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FA283" w14:textId="13E58CC5" w:rsidR="00563FC6" w:rsidRDefault="00563FC6">
      <w:pPr>
        <w:jc w:val="center"/>
        <w:rPr>
          <w:b/>
          <w:sz w:val="32"/>
          <w:szCs w:val="32"/>
          <w:u w:val="single"/>
        </w:rPr>
      </w:pPr>
    </w:p>
    <w:p w14:paraId="685610EB" w14:textId="7EF3971A" w:rsidR="00D918BB" w:rsidRDefault="009D6E4C">
      <w:pPr>
        <w:jc w:val="center"/>
        <w:rPr>
          <w:b/>
          <w:sz w:val="32"/>
          <w:szCs w:val="32"/>
          <w:u w:val="single"/>
        </w:rPr>
      </w:pPr>
      <w:r>
        <w:rPr>
          <w:noProof/>
        </w:rPr>
        <w:drawing>
          <wp:anchor distT="0" distB="0" distL="114300" distR="114300" simplePos="0" relativeHeight="251665408" behindDoc="1" locked="0" layoutInCell="1" allowOverlap="1" wp14:anchorId="0C4E37A8" wp14:editId="4F3E1674">
            <wp:simplePos x="0" y="0"/>
            <wp:positionH relativeFrom="column">
              <wp:posOffset>7929880</wp:posOffset>
            </wp:positionH>
            <wp:positionV relativeFrom="paragraph">
              <wp:posOffset>17780</wp:posOffset>
            </wp:positionV>
            <wp:extent cx="727710" cy="857250"/>
            <wp:effectExtent l="0" t="0" r="0" b="0"/>
            <wp:wrapTight wrapText="bothSides">
              <wp:wrapPolygon edited="0">
                <wp:start x="0" y="0"/>
                <wp:lineTo x="0" y="21120"/>
                <wp:lineTo x="20921" y="21120"/>
                <wp:lineTo x="20921" y="0"/>
                <wp:lineTo x="0" y="0"/>
              </wp:wrapPolygon>
            </wp:wrapTight>
            <wp:docPr id="5" name="Picture 5" descr="http://3.bp.blogspot.com/-Aui_5lNJsoQ/Tm7xKFOUqgI/AAAAAAAAAis/7pvXshp0Ruc/s1600/ica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3.bp.blogspot.com/-Aui_5lNJsoQ/Tm7xKFOUqgI/AAAAAAAAAis/7pvXshp0Ruc/s1600/icar+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771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454">
        <w:rPr>
          <w:b/>
          <w:noProof/>
          <w:sz w:val="32"/>
          <w:szCs w:val="32"/>
        </w:rPr>
        <w:drawing>
          <wp:anchor distT="0" distB="0" distL="114300" distR="114300" simplePos="0" relativeHeight="251664384" behindDoc="0" locked="0" layoutInCell="1" allowOverlap="1" wp14:anchorId="52EA9475" wp14:editId="2912CAD6">
            <wp:simplePos x="0" y="0"/>
            <wp:positionH relativeFrom="column">
              <wp:posOffset>160020</wp:posOffset>
            </wp:positionH>
            <wp:positionV relativeFrom="paragraph">
              <wp:posOffset>8254</wp:posOffset>
            </wp:positionV>
            <wp:extent cx="781050" cy="951101"/>
            <wp:effectExtent l="0" t="0" r="0" b="1905"/>
            <wp:wrapNone/>
            <wp:docPr id="6" name="Picture 6" descr="J:\logo\uahs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logo\uahs new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6116" cy="957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B9D1C5" w14:textId="6621BEBA" w:rsidR="009D6E4C" w:rsidRDefault="009D6E4C" w:rsidP="009D6E4C">
      <w:pPr>
        <w:jc w:val="center"/>
        <w:rPr>
          <w:b/>
        </w:rPr>
      </w:pPr>
      <w:r>
        <w:rPr>
          <w:b/>
        </w:rPr>
        <w:t xml:space="preserve">                                   </w:t>
      </w:r>
      <w:r w:rsidRPr="009D6E4C">
        <w:rPr>
          <w:b/>
          <w:sz w:val="34"/>
          <w:szCs w:val="34"/>
        </w:rPr>
        <w:t>I.C.A.R-KRISHI VIGYAN KENDRA, CHIKKAMAGALURU</w:t>
      </w:r>
    </w:p>
    <w:p w14:paraId="7ACC6AB1" w14:textId="77777777" w:rsidR="00563FC6" w:rsidRDefault="00563FC6">
      <w:pPr>
        <w:jc w:val="center"/>
        <w:rPr>
          <w:b/>
          <w:sz w:val="32"/>
          <w:szCs w:val="32"/>
        </w:rPr>
      </w:pPr>
    </w:p>
    <w:p w14:paraId="144CC06F" w14:textId="77777777" w:rsidR="00563FC6" w:rsidRDefault="00563FC6">
      <w:pPr>
        <w:jc w:val="center"/>
        <w:rPr>
          <w:b/>
          <w:sz w:val="32"/>
          <w:szCs w:val="32"/>
          <w:u w:val="single"/>
        </w:rPr>
      </w:pPr>
    </w:p>
    <w:p w14:paraId="5F7F1D24" w14:textId="77777777" w:rsidR="00563FC6" w:rsidRDefault="00563FC6">
      <w:pPr>
        <w:jc w:val="center"/>
        <w:rPr>
          <w:b/>
          <w:sz w:val="32"/>
          <w:szCs w:val="32"/>
          <w:u w:val="single"/>
        </w:rPr>
      </w:pPr>
    </w:p>
    <w:p w14:paraId="2A8DDE79" w14:textId="77777777" w:rsidR="00563FC6" w:rsidRDefault="00563FC6">
      <w:pPr>
        <w:jc w:val="center"/>
        <w:rPr>
          <w:b/>
          <w:sz w:val="32"/>
          <w:szCs w:val="32"/>
          <w:u w:val="single"/>
        </w:rPr>
      </w:pPr>
    </w:p>
    <w:p w14:paraId="1F9C8D1E" w14:textId="77777777" w:rsidR="00563FC6" w:rsidRDefault="00563FC6">
      <w:pPr>
        <w:jc w:val="center"/>
        <w:rPr>
          <w:b/>
          <w:sz w:val="32"/>
          <w:szCs w:val="32"/>
          <w:u w:val="single"/>
        </w:rPr>
      </w:pPr>
    </w:p>
    <w:p w14:paraId="53DE8479" w14:textId="4BB73D5F" w:rsidR="00563FC6" w:rsidRDefault="00947AC1">
      <w:pPr>
        <w:jc w:val="center"/>
        <w:rPr>
          <w:b/>
          <w:sz w:val="36"/>
          <w:szCs w:val="36"/>
          <w:u w:val="single"/>
        </w:rPr>
      </w:pPr>
      <w:r>
        <w:rPr>
          <w:b/>
          <w:sz w:val="36"/>
          <w:szCs w:val="36"/>
          <w:u w:val="single"/>
        </w:rPr>
        <w:t>ANNUAL REPORT- 202</w:t>
      </w:r>
      <w:r w:rsidR="00721F47">
        <w:rPr>
          <w:b/>
          <w:sz w:val="36"/>
          <w:szCs w:val="36"/>
          <w:u w:val="single"/>
        </w:rPr>
        <w:t>2</w:t>
      </w:r>
    </w:p>
    <w:p w14:paraId="1A8D083A" w14:textId="77777777" w:rsidR="00563FC6" w:rsidRDefault="00563FC6">
      <w:pPr>
        <w:jc w:val="center"/>
        <w:rPr>
          <w:b/>
          <w:sz w:val="26"/>
          <w:szCs w:val="26"/>
          <w:u w:val="single"/>
        </w:rPr>
      </w:pPr>
    </w:p>
    <w:p w14:paraId="2F814C9F" w14:textId="77777777" w:rsidR="00563FC6" w:rsidRDefault="00563FC6">
      <w:pPr>
        <w:jc w:val="center"/>
        <w:rPr>
          <w:b/>
          <w:sz w:val="26"/>
          <w:szCs w:val="26"/>
          <w:u w:val="single"/>
        </w:rPr>
      </w:pPr>
    </w:p>
    <w:p w14:paraId="0E654868" w14:textId="001838B2" w:rsidR="00563FC6" w:rsidRDefault="00947AC1">
      <w:pPr>
        <w:jc w:val="center"/>
        <w:rPr>
          <w:b/>
          <w:sz w:val="26"/>
          <w:szCs w:val="26"/>
          <w:u w:val="single"/>
        </w:rPr>
      </w:pPr>
      <w:r>
        <w:rPr>
          <w:b/>
          <w:sz w:val="26"/>
          <w:szCs w:val="26"/>
          <w:u w:val="single"/>
        </w:rPr>
        <w:t>(FOR THE PERIOD FROM 01 January, 202</w:t>
      </w:r>
      <w:r w:rsidR="00721F47">
        <w:rPr>
          <w:b/>
          <w:sz w:val="26"/>
          <w:szCs w:val="26"/>
          <w:u w:val="single"/>
        </w:rPr>
        <w:t>2</w:t>
      </w:r>
      <w:r>
        <w:rPr>
          <w:b/>
          <w:sz w:val="26"/>
          <w:szCs w:val="26"/>
          <w:u w:val="single"/>
        </w:rPr>
        <w:t xml:space="preserve"> TO 31 December, 202</w:t>
      </w:r>
      <w:r w:rsidR="00721F47">
        <w:rPr>
          <w:b/>
          <w:sz w:val="26"/>
          <w:szCs w:val="26"/>
          <w:u w:val="single"/>
        </w:rPr>
        <w:t>2</w:t>
      </w:r>
      <w:r>
        <w:rPr>
          <w:b/>
          <w:sz w:val="26"/>
          <w:szCs w:val="26"/>
          <w:u w:val="single"/>
        </w:rPr>
        <w:t xml:space="preserve"> </w:t>
      </w:r>
    </w:p>
    <w:p w14:paraId="5E976CAF" w14:textId="77777777" w:rsidR="00563FC6" w:rsidRDefault="00563FC6">
      <w:pPr>
        <w:jc w:val="center"/>
        <w:rPr>
          <w:b/>
          <w:sz w:val="20"/>
          <w:szCs w:val="20"/>
          <w:u w:val="single"/>
        </w:rPr>
      </w:pPr>
    </w:p>
    <w:p w14:paraId="72316A89" w14:textId="77777777" w:rsidR="00563FC6" w:rsidRDefault="00563FC6">
      <w:pPr>
        <w:pStyle w:val="Subtitle"/>
        <w:rPr>
          <w:u w:val="single"/>
        </w:rPr>
      </w:pPr>
    </w:p>
    <w:p w14:paraId="6CD0F85C" w14:textId="77777777" w:rsidR="00563FC6" w:rsidRDefault="00563FC6">
      <w:pPr>
        <w:pStyle w:val="Subtitle"/>
        <w:rPr>
          <w:u w:val="single"/>
        </w:rPr>
      </w:pPr>
    </w:p>
    <w:p w14:paraId="27D4E586" w14:textId="77777777" w:rsidR="00563FC6" w:rsidRDefault="00563FC6">
      <w:pPr>
        <w:pStyle w:val="Subtitle"/>
        <w:rPr>
          <w:u w:val="single"/>
        </w:rPr>
      </w:pPr>
    </w:p>
    <w:p w14:paraId="233D35B0" w14:textId="77777777" w:rsidR="00563FC6" w:rsidRDefault="00563FC6">
      <w:pPr>
        <w:pStyle w:val="Subtitle"/>
        <w:rPr>
          <w:u w:val="single"/>
        </w:rPr>
      </w:pPr>
    </w:p>
    <w:p w14:paraId="7E415828" w14:textId="77777777" w:rsidR="00563FC6" w:rsidRDefault="00563FC6">
      <w:pPr>
        <w:rPr>
          <w:b/>
        </w:rPr>
      </w:pPr>
    </w:p>
    <w:p w14:paraId="09CC115C" w14:textId="77777777" w:rsidR="00563FC6" w:rsidRDefault="00563FC6">
      <w:pPr>
        <w:rPr>
          <w:b/>
        </w:rPr>
      </w:pPr>
    </w:p>
    <w:p w14:paraId="74C2A95F" w14:textId="77777777" w:rsidR="00563FC6" w:rsidRDefault="00563FC6">
      <w:pPr>
        <w:rPr>
          <w:b/>
        </w:rPr>
      </w:pPr>
    </w:p>
    <w:p w14:paraId="6AE88F21" w14:textId="77777777" w:rsidR="00563FC6" w:rsidRDefault="00563FC6">
      <w:pPr>
        <w:rPr>
          <w:b/>
        </w:rPr>
      </w:pPr>
    </w:p>
    <w:p w14:paraId="76C7DB4C" w14:textId="77777777" w:rsidR="00563FC6" w:rsidRDefault="00563FC6">
      <w:pPr>
        <w:rPr>
          <w:b/>
        </w:rPr>
      </w:pPr>
    </w:p>
    <w:p w14:paraId="6C34EB9E" w14:textId="77777777" w:rsidR="00563FC6" w:rsidRDefault="00563FC6">
      <w:pPr>
        <w:rPr>
          <w:b/>
        </w:rPr>
      </w:pPr>
    </w:p>
    <w:p w14:paraId="453FF3B9" w14:textId="77777777" w:rsidR="00563FC6" w:rsidRDefault="00563FC6">
      <w:pPr>
        <w:rPr>
          <w:b/>
        </w:rPr>
      </w:pPr>
    </w:p>
    <w:p w14:paraId="4222E7B1" w14:textId="77777777" w:rsidR="00DB58CA" w:rsidRDefault="00DB58CA" w:rsidP="00DB58CA">
      <w:pPr>
        <w:tabs>
          <w:tab w:val="left" w:pos="1635"/>
        </w:tabs>
        <w:jc w:val="center"/>
        <w:rPr>
          <w:rFonts w:cs="Arial"/>
          <w:b/>
        </w:rPr>
      </w:pPr>
      <w:r>
        <w:rPr>
          <w:rFonts w:cs="Arial"/>
          <w:b/>
        </w:rPr>
        <w:t>KVK, HANDPOST, MUDIGERE, CHIKKAMAGALURU</w:t>
      </w:r>
    </w:p>
    <w:p w14:paraId="3A19ACA4" w14:textId="68DFE875" w:rsidR="009D6E4C" w:rsidRPr="009D6E4C" w:rsidRDefault="00DB58CA" w:rsidP="00DB58CA">
      <w:pPr>
        <w:tabs>
          <w:tab w:val="left" w:pos="1635"/>
        </w:tabs>
        <w:jc w:val="center"/>
        <w:rPr>
          <w:b/>
          <w:bCs/>
        </w:rPr>
      </w:pPr>
      <w:r>
        <w:rPr>
          <w:rFonts w:cs="Arial"/>
          <w:b/>
        </w:rPr>
        <w:t xml:space="preserve">Website: </w:t>
      </w:r>
      <w:hyperlink r:id="rId11" w:history="1">
        <w:r w:rsidR="009D6E4C" w:rsidRPr="009D6E4C">
          <w:rPr>
            <w:rStyle w:val="Hyperlink"/>
            <w:b/>
            <w:bCs/>
          </w:rPr>
          <w:t>https://kvkmudigere.karnataka.gov.in/</w:t>
        </w:r>
      </w:hyperlink>
    </w:p>
    <w:p w14:paraId="5C0290B4" w14:textId="15CB7A25" w:rsidR="00DB58CA" w:rsidRDefault="00DB58CA" w:rsidP="00DB58CA">
      <w:pPr>
        <w:tabs>
          <w:tab w:val="left" w:pos="1635"/>
        </w:tabs>
        <w:jc w:val="center"/>
        <w:rPr>
          <w:rFonts w:cs="Arial"/>
          <w:b/>
        </w:rPr>
      </w:pPr>
      <w:r>
        <w:rPr>
          <w:rFonts w:cs="Arial"/>
          <w:b/>
        </w:rPr>
        <w:t xml:space="preserve">E-mail: </w:t>
      </w:r>
      <w:hyperlink r:id="rId12" w:history="1">
        <w:r>
          <w:rPr>
            <w:rStyle w:val="Hyperlink"/>
            <w:rFonts w:cs="Arial"/>
            <w:b/>
          </w:rPr>
          <w:t>kvk.Chikkamagaluru@icar.gov.in</w:t>
        </w:r>
      </w:hyperlink>
    </w:p>
    <w:p w14:paraId="697641E0" w14:textId="77777777" w:rsidR="00DB58CA" w:rsidRDefault="00000000" w:rsidP="00DB58CA">
      <w:pPr>
        <w:tabs>
          <w:tab w:val="left" w:pos="1635"/>
        </w:tabs>
        <w:jc w:val="center"/>
        <w:rPr>
          <w:rFonts w:cs="Arial"/>
          <w:b/>
        </w:rPr>
      </w:pPr>
      <w:hyperlink r:id="rId13" w:history="1">
        <w:r w:rsidR="00DB58CA">
          <w:rPr>
            <w:rStyle w:val="Hyperlink"/>
            <w:rFonts w:cs="Arial"/>
            <w:b/>
          </w:rPr>
          <w:t>kvkmudigere@gmail.com</w:t>
        </w:r>
      </w:hyperlink>
    </w:p>
    <w:p w14:paraId="78CA0B35" w14:textId="77777777" w:rsidR="00DB58CA" w:rsidRDefault="00DB58CA" w:rsidP="00DB58CA">
      <w:pPr>
        <w:tabs>
          <w:tab w:val="left" w:pos="1635"/>
        </w:tabs>
        <w:jc w:val="center"/>
        <w:rPr>
          <w:rFonts w:cs="Arial"/>
          <w:b/>
        </w:rPr>
      </w:pPr>
      <w:r>
        <w:rPr>
          <w:rFonts w:cs="Arial"/>
          <w:b/>
        </w:rPr>
        <w:t>08263-295198 Mobile: 9480838203</w:t>
      </w:r>
    </w:p>
    <w:p w14:paraId="7A1CF27A" w14:textId="77777777" w:rsidR="00DB58CA" w:rsidRDefault="00DB58CA" w:rsidP="00DB58CA">
      <w:pPr>
        <w:rPr>
          <w:rFonts w:cs="Arial"/>
          <w:b/>
        </w:rPr>
      </w:pPr>
    </w:p>
    <w:p w14:paraId="438F26D5" w14:textId="77777777" w:rsidR="00DB58CA" w:rsidRDefault="00DB58CA" w:rsidP="00DB58CA">
      <w:pPr>
        <w:tabs>
          <w:tab w:val="left" w:pos="1635"/>
        </w:tabs>
        <w:jc w:val="center"/>
        <w:rPr>
          <w:rFonts w:cs="Arial"/>
          <w:b/>
        </w:rPr>
      </w:pPr>
      <w:r>
        <w:rPr>
          <w:rFonts w:cs="Arial"/>
          <w:b/>
        </w:rPr>
        <w:t xml:space="preserve">KELADI SHIVAPPA NAYAKA UNIVERSITY OF AGRICULTURAL &amp; HORTICULTURAL SCIENCES, SHIVAMOGGA  </w:t>
      </w:r>
    </w:p>
    <w:p w14:paraId="7DF580F1" w14:textId="5134412C" w:rsidR="00563FC6" w:rsidRPr="003D1F16" w:rsidRDefault="00DB58CA" w:rsidP="003D1F16">
      <w:pPr>
        <w:jc w:val="center"/>
        <w:rPr>
          <w:b/>
          <w:bCs/>
          <w:u w:val="single"/>
        </w:rPr>
      </w:pPr>
      <w:r>
        <w:rPr>
          <w:b/>
        </w:rPr>
        <w:br w:type="page"/>
      </w:r>
      <w:r w:rsidR="00947AC1" w:rsidRPr="003D1F16">
        <w:rPr>
          <w:b/>
          <w:bCs/>
          <w:u w:val="single"/>
        </w:rPr>
        <w:lastRenderedPageBreak/>
        <w:t xml:space="preserve">PART I </w:t>
      </w:r>
      <w:r w:rsidR="00ED2FBA" w:rsidRPr="003D1F16">
        <w:rPr>
          <w:b/>
          <w:bCs/>
          <w:u w:val="single"/>
        </w:rPr>
        <w:t>–</w:t>
      </w:r>
      <w:r w:rsidR="00947AC1" w:rsidRPr="003D1F16">
        <w:rPr>
          <w:b/>
          <w:bCs/>
          <w:u w:val="single"/>
        </w:rPr>
        <w:t xml:space="preserve"> GENERAL</w:t>
      </w:r>
      <w:r w:rsidR="00ED2FBA" w:rsidRPr="003D1F16">
        <w:rPr>
          <w:b/>
          <w:bCs/>
          <w:u w:val="single"/>
        </w:rPr>
        <w:t xml:space="preserve"> </w:t>
      </w:r>
      <w:r w:rsidR="00947AC1" w:rsidRPr="003D1F16">
        <w:rPr>
          <w:b/>
          <w:bCs/>
          <w:u w:val="single"/>
        </w:rPr>
        <w:t>INFORMATION ABOUT THE KVK</w:t>
      </w:r>
    </w:p>
    <w:p w14:paraId="4E608A1F" w14:textId="77777777" w:rsidR="00563FC6" w:rsidRDefault="00563FC6">
      <w:pPr>
        <w:rPr>
          <w:b/>
          <w:sz w:val="20"/>
          <w:szCs w:val="20"/>
          <w:u w:val="single"/>
        </w:rPr>
      </w:pPr>
    </w:p>
    <w:p w14:paraId="689FA8BE" w14:textId="77777777" w:rsidR="00563FC6" w:rsidRDefault="00947AC1">
      <w:pPr>
        <w:pStyle w:val="Subtitle"/>
        <w:jc w:val="left"/>
        <w:rPr>
          <w:sz w:val="22"/>
          <w:szCs w:val="22"/>
        </w:rPr>
      </w:pPr>
      <w:r>
        <w:rPr>
          <w:sz w:val="22"/>
          <w:szCs w:val="22"/>
        </w:rPr>
        <w:t>1.1. Name and address of KVK with phone, fax and e-mail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9"/>
        <w:gridCol w:w="2698"/>
        <w:gridCol w:w="1130"/>
        <w:gridCol w:w="4853"/>
        <w:gridCol w:w="3876"/>
      </w:tblGrid>
      <w:tr w:rsidR="00563FC6" w:rsidRPr="003D1F16" w14:paraId="65E39A45" w14:textId="77777777" w:rsidTr="003D1F16">
        <w:tc>
          <w:tcPr>
            <w:tcW w:w="758" w:type="pct"/>
          </w:tcPr>
          <w:p w14:paraId="501966ED" w14:textId="77777777" w:rsidR="00563FC6" w:rsidRPr="003D1F16" w:rsidRDefault="00947AC1" w:rsidP="003D1F16">
            <w:pPr>
              <w:pStyle w:val="Subtitle"/>
              <w:rPr>
                <w:sz w:val="22"/>
                <w:szCs w:val="22"/>
              </w:rPr>
            </w:pPr>
            <w:r w:rsidRPr="003D1F16">
              <w:rPr>
                <w:sz w:val="22"/>
                <w:szCs w:val="22"/>
              </w:rPr>
              <w:t>KVK Address</w:t>
            </w:r>
          </w:p>
        </w:tc>
        <w:tc>
          <w:tcPr>
            <w:tcW w:w="1336" w:type="pct"/>
            <w:gridSpan w:val="2"/>
          </w:tcPr>
          <w:p w14:paraId="798E6D22" w14:textId="77777777" w:rsidR="00563FC6" w:rsidRPr="003D1F16" w:rsidRDefault="00947AC1" w:rsidP="003D1F16">
            <w:pPr>
              <w:pStyle w:val="Subtitle"/>
              <w:rPr>
                <w:sz w:val="22"/>
                <w:szCs w:val="22"/>
              </w:rPr>
            </w:pPr>
            <w:r w:rsidRPr="003D1F16">
              <w:rPr>
                <w:sz w:val="22"/>
                <w:szCs w:val="22"/>
              </w:rPr>
              <w:t>Telephone</w:t>
            </w:r>
          </w:p>
        </w:tc>
        <w:tc>
          <w:tcPr>
            <w:tcW w:w="1665" w:type="pct"/>
          </w:tcPr>
          <w:p w14:paraId="67FDA5CA" w14:textId="77777777" w:rsidR="00563FC6" w:rsidRPr="003D1F16" w:rsidRDefault="00947AC1" w:rsidP="003D1F16">
            <w:pPr>
              <w:pStyle w:val="Subtitle"/>
              <w:rPr>
                <w:sz w:val="22"/>
                <w:szCs w:val="22"/>
              </w:rPr>
            </w:pPr>
            <w:r w:rsidRPr="003D1F16">
              <w:rPr>
                <w:sz w:val="22"/>
                <w:szCs w:val="22"/>
              </w:rPr>
              <w:t>E mail</w:t>
            </w:r>
          </w:p>
        </w:tc>
        <w:tc>
          <w:tcPr>
            <w:tcW w:w="1241" w:type="pct"/>
            <w:shd w:val="clear" w:color="auto" w:fill="auto"/>
          </w:tcPr>
          <w:p w14:paraId="08CE1AB7" w14:textId="77777777" w:rsidR="00563FC6" w:rsidRPr="003D1F16" w:rsidRDefault="00947AC1" w:rsidP="003D1F16">
            <w:pPr>
              <w:jc w:val="center"/>
              <w:rPr>
                <w:b/>
                <w:bCs/>
                <w:sz w:val="22"/>
                <w:szCs w:val="22"/>
              </w:rPr>
            </w:pPr>
            <w:r w:rsidRPr="003D1F16">
              <w:rPr>
                <w:b/>
                <w:bCs/>
                <w:sz w:val="22"/>
                <w:szCs w:val="22"/>
              </w:rPr>
              <w:t>Web Address</w:t>
            </w:r>
          </w:p>
        </w:tc>
      </w:tr>
      <w:tr w:rsidR="00563FC6" w:rsidRPr="003D1F16" w14:paraId="73EBAA63" w14:textId="77777777" w:rsidTr="003D1F16">
        <w:tc>
          <w:tcPr>
            <w:tcW w:w="758" w:type="pct"/>
          </w:tcPr>
          <w:p w14:paraId="67A24752" w14:textId="77777777" w:rsidR="00563FC6" w:rsidRPr="003D1F16" w:rsidRDefault="00563FC6" w:rsidP="003D1F16">
            <w:pPr>
              <w:pStyle w:val="Subtitle"/>
              <w:rPr>
                <w:sz w:val="22"/>
                <w:szCs w:val="22"/>
              </w:rPr>
            </w:pPr>
          </w:p>
        </w:tc>
        <w:tc>
          <w:tcPr>
            <w:tcW w:w="934" w:type="pct"/>
          </w:tcPr>
          <w:p w14:paraId="5796F119" w14:textId="77777777" w:rsidR="00563FC6" w:rsidRPr="003D1F16" w:rsidRDefault="00947AC1" w:rsidP="003D1F16">
            <w:pPr>
              <w:pStyle w:val="Subtitle"/>
              <w:rPr>
                <w:sz w:val="22"/>
                <w:szCs w:val="22"/>
              </w:rPr>
            </w:pPr>
            <w:r w:rsidRPr="003D1F16">
              <w:rPr>
                <w:sz w:val="22"/>
                <w:szCs w:val="22"/>
              </w:rPr>
              <w:t>Office</w:t>
            </w:r>
          </w:p>
        </w:tc>
        <w:tc>
          <w:tcPr>
            <w:tcW w:w="402" w:type="pct"/>
          </w:tcPr>
          <w:p w14:paraId="54AC43E4" w14:textId="77777777" w:rsidR="00563FC6" w:rsidRPr="003D1F16" w:rsidRDefault="00947AC1" w:rsidP="003D1F16">
            <w:pPr>
              <w:pStyle w:val="Subtitle"/>
              <w:rPr>
                <w:sz w:val="22"/>
                <w:szCs w:val="22"/>
              </w:rPr>
            </w:pPr>
            <w:r w:rsidRPr="003D1F16">
              <w:rPr>
                <w:sz w:val="22"/>
                <w:szCs w:val="22"/>
              </w:rPr>
              <w:t>Fax</w:t>
            </w:r>
          </w:p>
        </w:tc>
        <w:tc>
          <w:tcPr>
            <w:tcW w:w="1665" w:type="pct"/>
          </w:tcPr>
          <w:p w14:paraId="6FB56CAC" w14:textId="77777777" w:rsidR="00563FC6" w:rsidRPr="003D1F16" w:rsidRDefault="00563FC6" w:rsidP="003D1F16">
            <w:pPr>
              <w:pStyle w:val="Subtitle"/>
              <w:rPr>
                <w:sz w:val="22"/>
                <w:szCs w:val="22"/>
              </w:rPr>
            </w:pPr>
          </w:p>
        </w:tc>
        <w:tc>
          <w:tcPr>
            <w:tcW w:w="1241" w:type="pct"/>
            <w:shd w:val="clear" w:color="auto" w:fill="auto"/>
          </w:tcPr>
          <w:p w14:paraId="1E170370" w14:textId="77777777" w:rsidR="00563FC6" w:rsidRPr="003D1F16" w:rsidRDefault="00563FC6" w:rsidP="003D1F16">
            <w:pPr>
              <w:jc w:val="center"/>
              <w:rPr>
                <w:b/>
                <w:bCs/>
                <w:sz w:val="22"/>
                <w:szCs w:val="22"/>
              </w:rPr>
            </w:pPr>
          </w:p>
        </w:tc>
      </w:tr>
      <w:tr w:rsidR="003D1F16" w14:paraId="2C296D35" w14:textId="77777777" w:rsidTr="003D1F16">
        <w:tc>
          <w:tcPr>
            <w:tcW w:w="758" w:type="pct"/>
          </w:tcPr>
          <w:p w14:paraId="1B8C26FB" w14:textId="77777777" w:rsidR="003D1F16" w:rsidRDefault="003D1F16" w:rsidP="003D1F16">
            <w:pPr>
              <w:pStyle w:val="Subtitle"/>
              <w:jc w:val="left"/>
              <w:rPr>
                <w:rFonts w:cs="Arial"/>
                <w:b w:val="0"/>
                <w:bCs w:val="0"/>
              </w:rPr>
            </w:pPr>
            <w:r>
              <w:rPr>
                <w:rFonts w:cs="Arial"/>
                <w:b w:val="0"/>
                <w:bCs w:val="0"/>
                <w:sz w:val="22"/>
                <w:szCs w:val="22"/>
              </w:rPr>
              <w:t>Senior Scientist &amp; Head</w:t>
            </w:r>
          </w:p>
          <w:p w14:paraId="6AC025C6" w14:textId="77777777" w:rsidR="003D1F16" w:rsidRDefault="003D1F16" w:rsidP="003D1F16">
            <w:pPr>
              <w:pStyle w:val="Subtitle"/>
              <w:jc w:val="left"/>
              <w:rPr>
                <w:rFonts w:cs="Arial"/>
                <w:b w:val="0"/>
                <w:bCs w:val="0"/>
              </w:rPr>
            </w:pPr>
            <w:r>
              <w:rPr>
                <w:rFonts w:cs="Arial"/>
                <w:b w:val="0"/>
                <w:bCs w:val="0"/>
                <w:sz w:val="22"/>
                <w:szCs w:val="22"/>
              </w:rPr>
              <w:t>I.C.A.R-Krishi Vigyan Kendra</w:t>
            </w:r>
          </w:p>
          <w:p w14:paraId="68761EC7" w14:textId="77777777" w:rsidR="003D1F16" w:rsidRDefault="003D1F16" w:rsidP="003D1F16">
            <w:pPr>
              <w:pStyle w:val="Subtitle"/>
              <w:jc w:val="left"/>
              <w:rPr>
                <w:rFonts w:cs="Arial"/>
                <w:b w:val="0"/>
                <w:bCs w:val="0"/>
              </w:rPr>
            </w:pPr>
            <w:r>
              <w:rPr>
                <w:rFonts w:cs="Arial"/>
                <w:b w:val="0"/>
                <w:bCs w:val="0"/>
                <w:sz w:val="22"/>
                <w:szCs w:val="22"/>
              </w:rPr>
              <w:t>Mudigere-577 132</w:t>
            </w:r>
          </w:p>
          <w:p w14:paraId="66A79729" w14:textId="1687B02E" w:rsidR="003D1F16" w:rsidRDefault="003D1F16" w:rsidP="003D1F16">
            <w:pPr>
              <w:pStyle w:val="Subtitle"/>
              <w:jc w:val="left"/>
              <w:rPr>
                <w:b w:val="0"/>
                <w:bCs w:val="0"/>
                <w:sz w:val="22"/>
                <w:szCs w:val="22"/>
              </w:rPr>
            </w:pPr>
            <w:proofErr w:type="spellStart"/>
            <w:r>
              <w:rPr>
                <w:rFonts w:cs="Arial"/>
                <w:b w:val="0"/>
                <w:bCs w:val="0"/>
                <w:sz w:val="22"/>
                <w:szCs w:val="22"/>
              </w:rPr>
              <w:t>Chikkmagaluru</w:t>
            </w:r>
            <w:proofErr w:type="spellEnd"/>
            <w:r>
              <w:rPr>
                <w:rFonts w:cs="Arial"/>
                <w:b w:val="0"/>
                <w:bCs w:val="0"/>
                <w:sz w:val="22"/>
                <w:szCs w:val="22"/>
              </w:rPr>
              <w:t xml:space="preserve"> District.</w:t>
            </w:r>
          </w:p>
        </w:tc>
        <w:tc>
          <w:tcPr>
            <w:tcW w:w="934" w:type="pct"/>
          </w:tcPr>
          <w:p w14:paraId="465EEEA3" w14:textId="6E7EA029" w:rsidR="003D1F16" w:rsidRDefault="003D1F16" w:rsidP="003D1F16">
            <w:pPr>
              <w:pStyle w:val="Subtitle"/>
              <w:jc w:val="left"/>
              <w:rPr>
                <w:b w:val="0"/>
                <w:bCs w:val="0"/>
                <w:sz w:val="22"/>
                <w:szCs w:val="22"/>
              </w:rPr>
            </w:pPr>
            <w:r>
              <w:rPr>
                <w:rFonts w:cs="Arial"/>
                <w:b w:val="0"/>
                <w:bCs w:val="0"/>
                <w:sz w:val="22"/>
                <w:szCs w:val="22"/>
              </w:rPr>
              <w:t>08263-295198</w:t>
            </w:r>
          </w:p>
        </w:tc>
        <w:tc>
          <w:tcPr>
            <w:tcW w:w="402" w:type="pct"/>
          </w:tcPr>
          <w:p w14:paraId="42F5CEE3" w14:textId="574D5D20" w:rsidR="003D1F16" w:rsidRDefault="003D1F16" w:rsidP="003D1F16">
            <w:pPr>
              <w:pStyle w:val="Subtitle"/>
              <w:rPr>
                <w:b w:val="0"/>
                <w:bCs w:val="0"/>
                <w:sz w:val="22"/>
                <w:szCs w:val="22"/>
              </w:rPr>
            </w:pPr>
            <w:r>
              <w:rPr>
                <w:b w:val="0"/>
                <w:bCs w:val="0"/>
                <w:sz w:val="22"/>
                <w:szCs w:val="22"/>
              </w:rPr>
              <w:t>-</w:t>
            </w:r>
          </w:p>
        </w:tc>
        <w:tc>
          <w:tcPr>
            <w:tcW w:w="1665" w:type="pct"/>
          </w:tcPr>
          <w:p w14:paraId="1A45CD8B" w14:textId="77777777" w:rsidR="003D1F16" w:rsidRDefault="00000000" w:rsidP="003D1F16">
            <w:hyperlink r:id="rId14" w:history="1">
              <w:r w:rsidR="003D1F16">
                <w:rPr>
                  <w:rStyle w:val="Hyperlink"/>
                  <w:sz w:val="22"/>
                  <w:szCs w:val="22"/>
                </w:rPr>
                <w:t>kvkmudigere@gmail.com</w:t>
              </w:r>
            </w:hyperlink>
            <w:r w:rsidR="003D1F16">
              <w:t xml:space="preserve"> </w:t>
            </w:r>
            <w:hyperlink r:id="rId15" w:history="1">
              <w:r w:rsidR="003D1F16">
                <w:rPr>
                  <w:rStyle w:val="Hyperlink"/>
                </w:rPr>
                <w:t>kvk.Chikkamagaluru@icar.gov.in</w:t>
              </w:r>
            </w:hyperlink>
          </w:p>
          <w:p w14:paraId="6B0EB4FA" w14:textId="1DA0D420" w:rsidR="003D1F16" w:rsidRDefault="003D1F16" w:rsidP="003D1F16">
            <w:pPr>
              <w:pStyle w:val="Subtitle"/>
              <w:jc w:val="left"/>
              <w:rPr>
                <w:b w:val="0"/>
                <w:bCs w:val="0"/>
                <w:sz w:val="22"/>
                <w:szCs w:val="22"/>
              </w:rPr>
            </w:pPr>
          </w:p>
        </w:tc>
        <w:tc>
          <w:tcPr>
            <w:tcW w:w="1241" w:type="pct"/>
            <w:shd w:val="clear" w:color="auto" w:fill="auto"/>
          </w:tcPr>
          <w:p w14:paraId="2E41C4D8" w14:textId="3C14A706" w:rsidR="003D1F16" w:rsidRDefault="00000000" w:rsidP="003D1F16">
            <w:pPr>
              <w:rPr>
                <w:b/>
                <w:bCs/>
                <w:sz w:val="22"/>
                <w:szCs w:val="22"/>
              </w:rPr>
            </w:pPr>
            <w:hyperlink r:id="rId16" w:history="1">
              <w:r w:rsidR="00E72B0E" w:rsidRPr="007D68B0">
                <w:rPr>
                  <w:rStyle w:val="Hyperlink"/>
                </w:rPr>
                <w:t>https://kvkmudigere.karnataka.gov.in/</w:t>
              </w:r>
            </w:hyperlink>
            <w:r w:rsidR="00E72B0E">
              <w:t xml:space="preserve"> </w:t>
            </w:r>
          </w:p>
        </w:tc>
      </w:tr>
    </w:tbl>
    <w:p w14:paraId="32F49BD7" w14:textId="77777777" w:rsidR="00563FC6" w:rsidRDefault="00563FC6">
      <w:pPr>
        <w:pStyle w:val="Subtitle"/>
        <w:jc w:val="left"/>
        <w:rPr>
          <w:b w:val="0"/>
          <w:bCs w:val="0"/>
          <w:sz w:val="22"/>
          <w:szCs w:val="22"/>
        </w:rPr>
      </w:pPr>
    </w:p>
    <w:p w14:paraId="6D0B54F4" w14:textId="5B44AE77" w:rsidR="00563FC6" w:rsidRDefault="00947AC1">
      <w:pPr>
        <w:pStyle w:val="Subtitle"/>
        <w:jc w:val="left"/>
        <w:rPr>
          <w:sz w:val="22"/>
          <w:szCs w:val="22"/>
        </w:rPr>
      </w:pPr>
      <w:r>
        <w:rPr>
          <w:sz w:val="22"/>
          <w:szCs w:val="22"/>
        </w:rPr>
        <w:t>1.2.</w:t>
      </w:r>
      <w:r w:rsidR="00582692">
        <w:rPr>
          <w:sz w:val="22"/>
          <w:szCs w:val="22"/>
        </w:rPr>
        <w:t xml:space="preserve"> </w:t>
      </w:r>
      <w:r>
        <w:rPr>
          <w:sz w:val="22"/>
          <w:szCs w:val="22"/>
        </w:rPr>
        <w:t>Name and address of host organization with phone, fax and e-mail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2"/>
        <w:gridCol w:w="1433"/>
        <w:gridCol w:w="1768"/>
        <w:gridCol w:w="4108"/>
        <w:gridCol w:w="4105"/>
      </w:tblGrid>
      <w:tr w:rsidR="00563FC6" w:rsidRPr="003D1F16" w14:paraId="4946FC29" w14:textId="77777777" w:rsidTr="003D1F16">
        <w:trPr>
          <w:cantSplit/>
        </w:trPr>
        <w:tc>
          <w:tcPr>
            <w:tcW w:w="1127" w:type="pct"/>
            <w:vMerge w:val="restart"/>
          </w:tcPr>
          <w:p w14:paraId="66C70A47" w14:textId="77777777" w:rsidR="00563FC6" w:rsidRPr="003D1F16" w:rsidRDefault="00947AC1" w:rsidP="003D1F16">
            <w:pPr>
              <w:pStyle w:val="Subtitle"/>
              <w:rPr>
                <w:sz w:val="22"/>
                <w:szCs w:val="22"/>
              </w:rPr>
            </w:pPr>
            <w:r w:rsidRPr="003D1F16">
              <w:rPr>
                <w:sz w:val="22"/>
                <w:szCs w:val="22"/>
              </w:rPr>
              <w:t>Address</w:t>
            </w:r>
          </w:p>
        </w:tc>
        <w:tc>
          <w:tcPr>
            <w:tcW w:w="1086" w:type="pct"/>
            <w:gridSpan w:val="2"/>
          </w:tcPr>
          <w:p w14:paraId="7CE22686" w14:textId="77777777" w:rsidR="00563FC6" w:rsidRPr="003D1F16" w:rsidRDefault="00947AC1" w:rsidP="003D1F16">
            <w:pPr>
              <w:pStyle w:val="Subtitle"/>
              <w:rPr>
                <w:sz w:val="22"/>
                <w:szCs w:val="22"/>
              </w:rPr>
            </w:pPr>
            <w:r w:rsidRPr="003D1F16">
              <w:rPr>
                <w:sz w:val="22"/>
                <w:szCs w:val="22"/>
              </w:rPr>
              <w:t>Telephone</w:t>
            </w:r>
          </w:p>
        </w:tc>
        <w:tc>
          <w:tcPr>
            <w:tcW w:w="1394" w:type="pct"/>
          </w:tcPr>
          <w:p w14:paraId="0AECCFA1" w14:textId="77777777" w:rsidR="00563FC6" w:rsidRPr="003D1F16" w:rsidRDefault="00947AC1" w:rsidP="003D1F16">
            <w:pPr>
              <w:pStyle w:val="Subtitle"/>
              <w:rPr>
                <w:sz w:val="22"/>
                <w:szCs w:val="22"/>
              </w:rPr>
            </w:pPr>
            <w:r w:rsidRPr="003D1F16">
              <w:rPr>
                <w:sz w:val="22"/>
                <w:szCs w:val="22"/>
              </w:rPr>
              <w:t>E mail</w:t>
            </w:r>
          </w:p>
        </w:tc>
        <w:tc>
          <w:tcPr>
            <w:tcW w:w="1393" w:type="pct"/>
          </w:tcPr>
          <w:p w14:paraId="39E60B29" w14:textId="77777777" w:rsidR="00563FC6" w:rsidRPr="003D1F16" w:rsidRDefault="00947AC1" w:rsidP="003D1F16">
            <w:pPr>
              <w:jc w:val="center"/>
              <w:rPr>
                <w:b/>
                <w:bCs/>
                <w:sz w:val="22"/>
                <w:szCs w:val="22"/>
              </w:rPr>
            </w:pPr>
            <w:r w:rsidRPr="003D1F16">
              <w:rPr>
                <w:b/>
                <w:bCs/>
                <w:sz w:val="22"/>
                <w:szCs w:val="22"/>
              </w:rPr>
              <w:t>Web Address</w:t>
            </w:r>
          </w:p>
        </w:tc>
      </w:tr>
      <w:tr w:rsidR="00563FC6" w:rsidRPr="003D1F16" w14:paraId="0BE2CC5D" w14:textId="77777777" w:rsidTr="003D1F16">
        <w:trPr>
          <w:cantSplit/>
        </w:trPr>
        <w:tc>
          <w:tcPr>
            <w:tcW w:w="1127" w:type="pct"/>
            <w:vMerge/>
          </w:tcPr>
          <w:p w14:paraId="434489AF" w14:textId="77777777" w:rsidR="00563FC6" w:rsidRPr="003D1F16" w:rsidRDefault="00563FC6" w:rsidP="003D1F16">
            <w:pPr>
              <w:pStyle w:val="Subtitle"/>
              <w:rPr>
                <w:sz w:val="22"/>
                <w:szCs w:val="22"/>
              </w:rPr>
            </w:pPr>
          </w:p>
        </w:tc>
        <w:tc>
          <w:tcPr>
            <w:tcW w:w="486" w:type="pct"/>
          </w:tcPr>
          <w:p w14:paraId="3762E1C8" w14:textId="77777777" w:rsidR="00563FC6" w:rsidRPr="003D1F16" w:rsidRDefault="00947AC1" w:rsidP="003D1F16">
            <w:pPr>
              <w:pStyle w:val="Subtitle"/>
              <w:rPr>
                <w:sz w:val="22"/>
                <w:szCs w:val="22"/>
              </w:rPr>
            </w:pPr>
            <w:r w:rsidRPr="003D1F16">
              <w:rPr>
                <w:sz w:val="22"/>
                <w:szCs w:val="22"/>
              </w:rPr>
              <w:t>Office</w:t>
            </w:r>
          </w:p>
        </w:tc>
        <w:tc>
          <w:tcPr>
            <w:tcW w:w="600" w:type="pct"/>
          </w:tcPr>
          <w:p w14:paraId="677C7C03" w14:textId="77777777" w:rsidR="00563FC6" w:rsidRPr="003D1F16" w:rsidRDefault="00947AC1" w:rsidP="003D1F16">
            <w:pPr>
              <w:pStyle w:val="Subtitle"/>
              <w:rPr>
                <w:sz w:val="22"/>
                <w:szCs w:val="22"/>
              </w:rPr>
            </w:pPr>
            <w:r w:rsidRPr="003D1F16">
              <w:rPr>
                <w:sz w:val="22"/>
                <w:szCs w:val="22"/>
              </w:rPr>
              <w:t>Fax</w:t>
            </w:r>
          </w:p>
        </w:tc>
        <w:tc>
          <w:tcPr>
            <w:tcW w:w="1394" w:type="pct"/>
          </w:tcPr>
          <w:p w14:paraId="2DAE6E6F" w14:textId="77777777" w:rsidR="00563FC6" w:rsidRPr="003D1F16" w:rsidRDefault="00563FC6" w:rsidP="003D1F16">
            <w:pPr>
              <w:jc w:val="center"/>
              <w:rPr>
                <w:b/>
                <w:bCs/>
                <w:sz w:val="22"/>
                <w:szCs w:val="22"/>
              </w:rPr>
            </w:pPr>
          </w:p>
        </w:tc>
        <w:tc>
          <w:tcPr>
            <w:tcW w:w="1393" w:type="pct"/>
          </w:tcPr>
          <w:p w14:paraId="17CF6F05" w14:textId="77777777" w:rsidR="00563FC6" w:rsidRPr="003D1F16" w:rsidRDefault="00563FC6" w:rsidP="003D1F16">
            <w:pPr>
              <w:pStyle w:val="Subtitle"/>
              <w:rPr>
                <w:sz w:val="22"/>
                <w:szCs w:val="22"/>
              </w:rPr>
            </w:pPr>
          </w:p>
        </w:tc>
      </w:tr>
      <w:tr w:rsidR="003D1F16" w14:paraId="509D2215" w14:textId="77777777" w:rsidTr="003D1F16">
        <w:tc>
          <w:tcPr>
            <w:tcW w:w="1127" w:type="pct"/>
          </w:tcPr>
          <w:p w14:paraId="16C6D272" w14:textId="126E5C41" w:rsidR="003D1F16" w:rsidRDefault="003D1F16" w:rsidP="003D1F16">
            <w:pPr>
              <w:pStyle w:val="Subtitle"/>
              <w:jc w:val="left"/>
              <w:rPr>
                <w:b w:val="0"/>
                <w:bCs w:val="0"/>
                <w:sz w:val="22"/>
                <w:szCs w:val="22"/>
              </w:rPr>
            </w:pPr>
            <w:r>
              <w:rPr>
                <w:rFonts w:cs="Arial"/>
                <w:b w:val="0"/>
                <w:bCs w:val="0"/>
                <w:sz w:val="22"/>
                <w:szCs w:val="22"/>
              </w:rPr>
              <w:t>KSN University of Agricultural &amp; Horticultural Sciences, Shivamogga</w:t>
            </w:r>
          </w:p>
        </w:tc>
        <w:tc>
          <w:tcPr>
            <w:tcW w:w="486" w:type="pct"/>
          </w:tcPr>
          <w:p w14:paraId="2ED5F1B2" w14:textId="77777777" w:rsidR="003D1F16" w:rsidRDefault="003D1F16" w:rsidP="003D1F16">
            <w:pPr>
              <w:jc w:val="center"/>
              <w:rPr>
                <w:sz w:val="20"/>
                <w:lang w:val="pt-BR"/>
              </w:rPr>
            </w:pPr>
            <w:r>
              <w:rPr>
                <w:sz w:val="20"/>
                <w:lang w:val="pt-BR"/>
              </w:rPr>
              <w:t xml:space="preserve">91-081-82267001 </w:t>
            </w:r>
          </w:p>
          <w:p w14:paraId="64841DE7" w14:textId="77777777" w:rsidR="003D1F16" w:rsidRDefault="003D1F16" w:rsidP="003D1F16">
            <w:pPr>
              <w:pStyle w:val="Subtitle"/>
              <w:jc w:val="left"/>
              <w:rPr>
                <w:b w:val="0"/>
                <w:bCs w:val="0"/>
                <w:sz w:val="22"/>
                <w:szCs w:val="22"/>
              </w:rPr>
            </w:pPr>
          </w:p>
        </w:tc>
        <w:tc>
          <w:tcPr>
            <w:tcW w:w="600" w:type="pct"/>
          </w:tcPr>
          <w:p w14:paraId="60A60976" w14:textId="77777777" w:rsidR="003D1F16" w:rsidRDefault="003D1F16" w:rsidP="003D1F16">
            <w:pPr>
              <w:jc w:val="center"/>
              <w:rPr>
                <w:sz w:val="20"/>
                <w:lang w:val="pt-BR"/>
              </w:rPr>
            </w:pPr>
            <w:r>
              <w:rPr>
                <w:sz w:val="20"/>
                <w:lang w:val="pt-BR"/>
              </w:rPr>
              <w:t>+91-081-82298008</w:t>
            </w:r>
          </w:p>
          <w:p w14:paraId="3B7C137D" w14:textId="77777777" w:rsidR="003D1F16" w:rsidRDefault="003D1F16" w:rsidP="003D1F16">
            <w:pPr>
              <w:pStyle w:val="Subtitle"/>
              <w:jc w:val="left"/>
              <w:rPr>
                <w:b w:val="0"/>
                <w:bCs w:val="0"/>
                <w:sz w:val="22"/>
                <w:szCs w:val="22"/>
              </w:rPr>
            </w:pPr>
          </w:p>
        </w:tc>
        <w:tc>
          <w:tcPr>
            <w:tcW w:w="1394" w:type="pct"/>
          </w:tcPr>
          <w:p w14:paraId="5CC5DEDD" w14:textId="77777777" w:rsidR="003D1F16" w:rsidRDefault="00000000" w:rsidP="003D1F16">
            <w:pPr>
              <w:rPr>
                <w:sz w:val="20"/>
              </w:rPr>
            </w:pPr>
            <w:hyperlink r:id="rId17" w:history="1">
              <w:r w:rsidR="003D1F16">
                <w:rPr>
                  <w:rStyle w:val="Hyperlink"/>
                  <w:sz w:val="20"/>
                </w:rPr>
                <w:t>vcuahs2014@gmail.com</w:t>
              </w:r>
            </w:hyperlink>
            <w:r w:rsidR="003D1F16">
              <w:rPr>
                <w:sz w:val="20"/>
              </w:rPr>
              <w:t xml:space="preserve"> </w:t>
            </w:r>
            <w:r w:rsidR="003D1F16">
              <w:t xml:space="preserve"> </w:t>
            </w:r>
          </w:p>
          <w:p w14:paraId="220483D2" w14:textId="77777777" w:rsidR="003D1F16" w:rsidRDefault="003D1F16" w:rsidP="003D1F16">
            <w:pPr>
              <w:pStyle w:val="Subtitle"/>
              <w:jc w:val="left"/>
              <w:rPr>
                <w:b w:val="0"/>
                <w:bCs w:val="0"/>
                <w:sz w:val="22"/>
                <w:szCs w:val="22"/>
              </w:rPr>
            </w:pPr>
          </w:p>
        </w:tc>
        <w:tc>
          <w:tcPr>
            <w:tcW w:w="1393" w:type="pct"/>
          </w:tcPr>
          <w:p w14:paraId="2241C7DD" w14:textId="715E11FC" w:rsidR="003D1F16" w:rsidRDefault="00000000" w:rsidP="003D1F16">
            <w:pPr>
              <w:pStyle w:val="Subtitle"/>
              <w:jc w:val="left"/>
              <w:rPr>
                <w:b w:val="0"/>
                <w:bCs w:val="0"/>
                <w:sz w:val="22"/>
                <w:szCs w:val="22"/>
              </w:rPr>
            </w:pPr>
            <w:hyperlink r:id="rId18" w:history="1">
              <w:r w:rsidR="00BB76C2" w:rsidRPr="007D68B0">
                <w:rPr>
                  <w:rStyle w:val="Hyperlink"/>
                  <w:b w:val="0"/>
                  <w:bCs w:val="0"/>
                  <w:sz w:val="22"/>
                  <w:szCs w:val="22"/>
                </w:rPr>
                <w:t>http://www.uahs.e</w:t>
              </w:r>
              <w:r w:rsidR="00BB76C2" w:rsidRPr="007D68B0">
                <w:rPr>
                  <w:rStyle w:val="Hyperlink"/>
                  <w:sz w:val="22"/>
                  <w:szCs w:val="22"/>
                </w:rPr>
                <w:t>du.</w:t>
              </w:r>
              <w:r w:rsidR="00BB76C2" w:rsidRPr="007D68B0">
                <w:rPr>
                  <w:rStyle w:val="Hyperlink"/>
                  <w:b w:val="0"/>
                  <w:bCs w:val="0"/>
                  <w:sz w:val="22"/>
                  <w:szCs w:val="22"/>
                </w:rPr>
                <w:t>in</w:t>
              </w:r>
            </w:hyperlink>
            <w:r w:rsidR="003D1F16">
              <w:rPr>
                <w:b w:val="0"/>
                <w:bCs w:val="0"/>
                <w:sz w:val="22"/>
                <w:szCs w:val="22"/>
              </w:rPr>
              <w:t xml:space="preserve">   </w:t>
            </w:r>
          </w:p>
        </w:tc>
      </w:tr>
    </w:tbl>
    <w:p w14:paraId="37314D55" w14:textId="77777777" w:rsidR="00563FC6" w:rsidRDefault="00563FC6">
      <w:pPr>
        <w:pStyle w:val="Subtitle"/>
        <w:jc w:val="left"/>
        <w:rPr>
          <w:b w:val="0"/>
          <w:bCs w:val="0"/>
          <w:sz w:val="22"/>
          <w:szCs w:val="22"/>
        </w:rPr>
      </w:pPr>
    </w:p>
    <w:p w14:paraId="79707737" w14:textId="77777777" w:rsidR="00563FC6" w:rsidRDefault="00947AC1">
      <w:pPr>
        <w:pStyle w:val="Subtitle"/>
        <w:jc w:val="left"/>
        <w:rPr>
          <w:sz w:val="22"/>
          <w:szCs w:val="22"/>
        </w:rPr>
      </w:pPr>
      <w:r>
        <w:rPr>
          <w:sz w:val="22"/>
          <w:szCs w:val="22"/>
        </w:rPr>
        <w:t xml:space="preserve">1.3. Name of the Programme Coordinator with phone &amp; mobile No.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0"/>
        <w:gridCol w:w="3354"/>
        <w:gridCol w:w="2372"/>
        <w:gridCol w:w="2860"/>
      </w:tblGrid>
      <w:tr w:rsidR="00563FC6" w:rsidRPr="003D1F16" w14:paraId="03D837C4" w14:textId="77777777">
        <w:tc>
          <w:tcPr>
            <w:tcW w:w="2128" w:type="pct"/>
          </w:tcPr>
          <w:p w14:paraId="6A9A61CE" w14:textId="77777777" w:rsidR="00563FC6" w:rsidRPr="003D1F16" w:rsidRDefault="00947AC1" w:rsidP="003D1F16">
            <w:pPr>
              <w:pStyle w:val="Subtitle"/>
              <w:rPr>
                <w:sz w:val="22"/>
                <w:szCs w:val="22"/>
              </w:rPr>
            </w:pPr>
            <w:r w:rsidRPr="003D1F16">
              <w:rPr>
                <w:sz w:val="22"/>
                <w:szCs w:val="22"/>
              </w:rPr>
              <w:t>Name</w:t>
            </w:r>
          </w:p>
        </w:tc>
        <w:tc>
          <w:tcPr>
            <w:tcW w:w="2872" w:type="pct"/>
            <w:gridSpan w:val="3"/>
          </w:tcPr>
          <w:p w14:paraId="3FA6FA2C" w14:textId="266D0FC6" w:rsidR="00563FC6" w:rsidRPr="003D1F16" w:rsidRDefault="00947AC1" w:rsidP="003D1F16">
            <w:pPr>
              <w:pStyle w:val="Subtitle"/>
              <w:rPr>
                <w:sz w:val="22"/>
                <w:szCs w:val="22"/>
              </w:rPr>
            </w:pPr>
            <w:r w:rsidRPr="003D1F16">
              <w:rPr>
                <w:sz w:val="22"/>
                <w:szCs w:val="22"/>
              </w:rPr>
              <w:t>Telephone / Contact</w:t>
            </w:r>
          </w:p>
        </w:tc>
      </w:tr>
      <w:tr w:rsidR="00563FC6" w:rsidRPr="003D1F16" w14:paraId="627B9F68" w14:textId="77777777" w:rsidTr="003D1F16">
        <w:tc>
          <w:tcPr>
            <w:tcW w:w="2128" w:type="pct"/>
          </w:tcPr>
          <w:p w14:paraId="18DFFC26" w14:textId="77777777" w:rsidR="00563FC6" w:rsidRPr="003D1F16" w:rsidRDefault="00563FC6" w:rsidP="003D1F16">
            <w:pPr>
              <w:pStyle w:val="Subtitle"/>
              <w:rPr>
                <w:sz w:val="22"/>
                <w:szCs w:val="22"/>
              </w:rPr>
            </w:pPr>
          </w:p>
        </w:tc>
        <w:tc>
          <w:tcPr>
            <w:tcW w:w="1179" w:type="pct"/>
          </w:tcPr>
          <w:p w14:paraId="63D8FC25" w14:textId="77777777" w:rsidR="00563FC6" w:rsidRPr="003D1F16" w:rsidRDefault="00947AC1" w:rsidP="003D1F16">
            <w:pPr>
              <w:pStyle w:val="Subtitle"/>
              <w:rPr>
                <w:sz w:val="22"/>
                <w:szCs w:val="22"/>
              </w:rPr>
            </w:pPr>
            <w:r w:rsidRPr="003D1F16">
              <w:rPr>
                <w:sz w:val="22"/>
                <w:szCs w:val="22"/>
              </w:rPr>
              <w:t>Residence</w:t>
            </w:r>
          </w:p>
        </w:tc>
        <w:tc>
          <w:tcPr>
            <w:tcW w:w="846" w:type="pct"/>
          </w:tcPr>
          <w:p w14:paraId="164DF614" w14:textId="77777777" w:rsidR="00563FC6" w:rsidRPr="003D1F16" w:rsidRDefault="00947AC1" w:rsidP="003D1F16">
            <w:pPr>
              <w:pStyle w:val="Subtitle"/>
              <w:rPr>
                <w:sz w:val="22"/>
                <w:szCs w:val="22"/>
              </w:rPr>
            </w:pPr>
            <w:r w:rsidRPr="003D1F16">
              <w:rPr>
                <w:sz w:val="22"/>
                <w:szCs w:val="22"/>
              </w:rPr>
              <w:t>Mobile</w:t>
            </w:r>
          </w:p>
        </w:tc>
        <w:tc>
          <w:tcPr>
            <w:tcW w:w="847" w:type="pct"/>
          </w:tcPr>
          <w:p w14:paraId="47E6208D" w14:textId="4102E42A" w:rsidR="00563FC6" w:rsidRPr="003D1F16" w:rsidRDefault="00947AC1" w:rsidP="003D1F16">
            <w:pPr>
              <w:pStyle w:val="Subtitle"/>
              <w:rPr>
                <w:sz w:val="22"/>
                <w:szCs w:val="22"/>
              </w:rPr>
            </w:pPr>
            <w:r w:rsidRPr="003D1F16">
              <w:rPr>
                <w:sz w:val="22"/>
                <w:szCs w:val="22"/>
              </w:rPr>
              <w:t>Email</w:t>
            </w:r>
          </w:p>
        </w:tc>
      </w:tr>
      <w:tr w:rsidR="003D1F16" w14:paraId="2BB56B64" w14:textId="77777777" w:rsidTr="003D1F16">
        <w:tc>
          <w:tcPr>
            <w:tcW w:w="2128" w:type="pct"/>
          </w:tcPr>
          <w:p w14:paraId="3B9F3EFC" w14:textId="30DF625D" w:rsidR="003D1F16" w:rsidRDefault="003D1F16" w:rsidP="003D1F16">
            <w:pPr>
              <w:pStyle w:val="Subtitle"/>
              <w:jc w:val="left"/>
              <w:rPr>
                <w:b w:val="0"/>
                <w:bCs w:val="0"/>
                <w:sz w:val="22"/>
                <w:szCs w:val="22"/>
              </w:rPr>
            </w:pPr>
            <w:r>
              <w:rPr>
                <w:b w:val="0"/>
                <w:bCs w:val="0"/>
                <w:sz w:val="22"/>
                <w:szCs w:val="22"/>
              </w:rPr>
              <w:t>Dr. Krishnamurthy A.T.</w:t>
            </w:r>
          </w:p>
        </w:tc>
        <w:tc>
          <w:tcPr>
            <w:tcW w:w="1179" w:type="pct"/>
          </w:tcPr>
          <w:p w14:paraId="67401A18" w14:textId="04CD6A4C" w:rsidR="003D1F16" w:rsidRDefault="003D1F16" w:rsidP="003D1F16">
            <w:pPr>
              <w:pStyle w:val="Subtitle"/>
              <w:jc w:val="left"/>
              <w:rPr>
                <w:b w:val="0"/>
                <w:bCs w:val="0"/>
                <w:sz w:val="22"/>
                <w:szCs w:val="22"/>
              </w:rPr>
            </w:pPr>
            <w:r>
              <w:t>--</w:t>
            </w:r>
          </w:p>
        </w:tc>
        <w:tc>
          <w:tcPr>
            <w:tcW w:w="846" w:type="pct"/>
          </w:tcPr>
          <w:p w14:paraId="2135EEAD" w14:textId="57739749" w:rsidR="003D1F16" w:rsidRDefault="003D1F16" w:rsidP="003D1F16">
            <w:pPr>
              <w:pStyle w:val="Subtitle"/>
              <w:jc w:val="left"/>
              <w:rPr>
                <w:b w:val="0"/>
                <w:bCs w:val="0"/>
                <w:sz w:val="22"/>
                <w:szCs w:val="22"/>
              </w:rPr>
            </w:pPr>
            <w:r>
              <w:t>  9480838203</w:t>
            </w:r>
          </w:p>
        </w:tc>
        <w:tc>
          <w:tcPr>
            <w:tcW w:w="847" w:type="pct"/>
          </w:tcPr>
          <w:p w14:paraId="2D12222A" w14:textId="087FB5C6" w:rsidR="003D1F16" w:rsidRDefault="00000000" w:rsidP="003D1F16">
            <w:pPr>
              <w:pStyle w:val="Subtitle"/>
              <w:jc w:val="left"/>
              <w:rPr>
                <w:b w:val="0"/>
                <w:bCs w:val="0"/>
                <w:sz w:val="22"/>
                <w:szCs w:val="22"/>
              </w:rPr>
            </w:pPr>
            <w:hyperlink r:id="rId19" w:history="1">
              <w:r w:rsidR="003D1F16">
                <w:rPr>
                  <w:rStyle w:val="Hyperlink"/>
                </w:rPr>
                <w:t>kvkmudigere@gmail.com</w:t>
              </w:r>
            </w:hyperlink>
            <w:r w:rsidR="003D1F16">
              <w:t xml:space="preserve"> </w:t>
            </w:r>
          </w:p>
        </w:tc>
      </w:tr>
    </w:tbl>
    <w:p w14:paraId="69E5B5C4" w14:textId="77777777" w:rsidR="00563FC6" w:rsidRDefault="00563FC6">
      <w:pPr>
        <w:pStyle w:val="Subtitle"/>
        <w:jc w:val="left"/>
        <w:rPr>
          <w:b w:val="0"/>
          <w:bCs w:val="0"/>
          <w:sz w:val="22"/>
          <w:szCs w:val="22"/>
        </w:rPr>
      </w:pPr>
    </w:p>
    <w:p w14:paraId="2C7B0343" w14:textId="28FAD7B0" w:rsidR="00563FC6" w:rsidRDefault="00947AC1">
      <w:pPr>
        <w:pStyle w:val="Subtitle"/>
        <w:jc w:val="left"/>
        <w:rPr>
          <w:sz w:val="22"/>
          <w:szCs w:val="22"/>
        </w:rPr>
      </w:pPr>
      <w:r>
        <w:rPr>
          <w:sz w:val="22"/>
          <w:szCs w:val="22"/>
        </w:rPr>
        <w:t>1.4. Year of sanction:</w:t>
      </w:r>
      <w:r w:rsidR="003D1F16">
        <w:rPr>
          <w:sz w:val="22"/>
          <w:szCs w:val="22"/>
        </w:rPr>
        <w:t xml:space="preserve"> 1985</w:t>
      </w:r>
    </w:p>
    <w:p w14:paraId="0638D9C4" w14:textId="77777777" w:rsidR="00563FC6" w:rsidRDefault="00563FC6">
      <w:pPr>
        <w:pStyle w:val="Subtitle"/>
        <w:jc w:val="both"/>
        <w:rPr>
          <w:b w:val="0"/>
          <w:bCs w:val="0"/>
          <w:sz w:val="22"/>
          <w:szCs w:val="22"/>
        </w:rPr>
      </w:pPr>
    </w:p>
    <w:p w14:paraId="4E06DF10" w14:textId="3DEF1E9B" w:rsidR="00563FC6" w:rsidRDefault="00947AC1">
      <w:pPr>
        <w:rPr>
          <w:b/>
          <w:sz w:val="22"/>
          <w:szCs w:val="22"/>
        </w:rPr>
      </w:pPr>
      <w:r>
        <w:rPr>
          <w:b/>
          <w:sz w:val="22"/>
          <w:szCs w:val="22"/>
        </w:rPr>
        <w:t>1.5</w:t>
      </w:r>
      <w:r>
        <w:rPr>
          <w:b/>
          <w:bCs/>
          <w:sz w:val="22"/>
          <w:szCs w:val="22"/>
        </w:rPr>
        <w:t xml:space="preserve">. </w:t>
      </w:r>
      <w:proofErr w:type="gramStart"/>
      <w:r>
        <w:rPr>
          <w:b/>
          <w:bCs/>
          <w:sz w:val="22"/>
          <w:szCs w:val="22"/>
        </w:rPr>
        <w:t>Staff  position</w:t>
      </w:r>
      <w:proofErr w:type="gramEnd"/>
      <w:r>
        <w:rPr>
          <w:b/>
          <w:bCs/>
          <w:sz w:val="22"/>
          <w:szCs w:val="22"/>
        </w:rPr>
        <w:t xml:space="preserve"> as on 31 December 202</w:t>
      </w:r>
      <w:r w:rsidR="00721F47">
        <w:rPr>
          <w:b/>
          <w:bCs/>
          <w:sz w:val="22"/>
          <w:szCs w:val="22"/>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1957"/>
        <w:gridCol w:w="1368"/>
        <w:gridCol w:w="1524"/>
        <w:gridCol w:w="584"/>
        <w:gridCol w:w="1379"/>
        <w:gridCol w:w="1689"/>
        <w:gridCol w:w="861"/>
        <w:gridCol w:w="875"/>
        <w:gridCol w:w="1034"/>
        <w:gridCol w:w="1538"/>
        <w:gridCol w:w="1253"/>
      </w:tblGrid>
      <w:tr w:rsidR="00563FC6" w:rsidRPr="00101553" w14:paraId="2442E1DB" w14:textId="77777777" w:rsidTr="00F332F1">
        <w:trPr>
          <w:jc w:val="center"/>
        </w:trPr>
        <w:tc>
          <w:tcPr>
            <w:tcW w:w="229" w:type="pct"/>
            <w:vAlign w:val="center"/>
          </w:tcPr>
          <w:p w14:paraId="78A83EC1" w14:textId="77777777" w:rsidR="00563FC6" w:rsidRPr="00101553" w:rsidRDefault="00947AC1">
            <w:pPr>
              <w:tabs>
                <w:tab w:val="left" w:pos="540"/>
                <w:tab w:val="left" w:pos="5760"/>
              </w:tabs>
              <w:jc w:val="center"/>
              <w:rPr>
                <w:b/>
                <w:bCs/>
                <w:sz w:val="18"/>
                <w:szCs w:val="18"/>
              </w:rPr>
            </w:pPr>
            <w:r w:rsidRPr="00101553">
              <w:rPr>
                <w:b/>
                <w:bCs/>
                <w:sz w:val="18"/>
                <w:szCs w:val="18"/>
              </w:rPr>
              <w:t>Sl.</w:t>
            </w:r>
          </w:p>
          <w:p w14:paraId="697C5910" w14:textId="77777777" w:rsidR="00563FC6" w:rsidRPr="00101553" w:rsidRDefault="00947AC1">
            <w:pPr>
              <w:tabs>
                <w:tab w:val="left" w:pos="540"/>
                <w:tab w:val="left" w:pos="5760"/>
              </w:tabs>
              <w:jc w:val="center"/>
              <w:rPr>
                <w:b/>
                <w:bCs/>
                <w:sz w:val="18"/>
                <w:szCs w:val="18"/>
              </w:rPr>
            </w:pPr>
            <w:r w:rsidRPr="00101553">
              <w:rPr>
                <w:b/>
                <w:bCs/>
                <w:sz w:val="18"/>
                <w:szCs w:val="18"/>
              </w:rPr>
              <w:t>No.</w:t>
            </w:r>
          </w:p>
        </w:tc>
        <w:tc>
          <w:tcPr>
            <w:tcW w:w="664" w:type="pct"/>
            <w:vAlign w:val="center"/>
          </w:tcPr>
          <w:p w14:paraId="6271AAD4" w14:textId="77777777" w:rsidR="00563FC6" w:rsidRPr="00101553" w:rsidRDefault="00947AC1">
            <w:pPr>
              <w:tabs>
                <w:tab w:val="left" w:pos="540"/>
                <w:tab w:val="left" w:pos="5760"/>
              </w:tabs>
              <w:jc w:val="center"/>
              <w:rPr>
                <w:b/>
                <w:bCs/>
                <w:sz w:val="18"/>
                <w:szCs w:val="18"/>
              </w:rPr>
            </w:pPr>
            <w:r w:rsidRPr="00101553">
              <w:rPr>
                <w:b/>
                <w:bCs/>
                <w:sz w:val="18"/>
                <w:szCs w:val="18"/>
              </w:rPr>
              <w:t>Sanctioned post</w:t>
            </w:r>
          </w:p>
        </w:tc>
        <w:tc>
          <w:tcPr>
            <w:tcW w:w="464" w:type="pct"/>
            <w:vAlign w:val="center"/>
          </w:tcPr>
          <w:p w14:paraId="3DB3760F" w14:textId="77777777" w:rsidR="00563FC6" w:rsidRPr="00101553" w:rsidRDefault="00947AC1">
            <w:pPr>
              <w:tabs>
                <w:tab w:val="left" w:pos="540"/>
                <w:tab w:val="left" w:pos="5760"/>
              </w:tabs>
              <w:jc w:val="center"/>
              <w:rPr>
                <w:b/>
                <w:bCs/>
                <w:sz w:val="18"/>
                <w:szCs w:val="18"/>
              </w:rPr>
            </w:pPr>
            <w:r w:rsidRPr="00101553">
              <w:rPr>
                <w:b/>
                <w:bCs/>
                <w:sz w:val="18"/>
                <w:szCs w:val="18"/>
              </w:rPr>
              <w:t>Name of the incumbent</w:t>
            </w:r>
          </w:p>
        </w:tc>
        <w:tc>
          <w:tcPr>
            <w:tcW w:w="517" w:type="pct"/>
            <w:vAlign w:val="center"/>
          </w:tcPr>
          <w:p w14:paraId="28C4FEA2" w14:textId="77777777" w:rsidR="00563FC6" w:rsidRPr="00101553" w:rsidRDefault="00947AC1">
            <w:pPr>
              <w:tabs>
                <w:tab w:val="left" w:pos="540"/>
                <w:tab w:val="left" w:pos="5760"/>
              </w:tabs>
              <w:jc w:val="center"/>
              <w:rPr>
                <w:b/>
                <w:bCs/>
                <w:sz w:val="18"/>
                <w:szCs w:val="18"/>
              </w:rPr>
            </w:pPr>
            <w:r w:rsidRPr="00101553">
              <w:rPr>
                <w:b/>
                <w:bCs/>
                <w:sz w:val="18"/>
                <w:szCs w:val="18"/>
              </w:rPr>
              <w:t>Designation</w:t>
            </w:r>
          </w:p>
        </w:tc>
        <w:tc>
          <w:tcPr>
            <w:tcW w:w="198" w:type="pct"/>
            <w:vAlign w:val="center"/>
          </w:tcPr>
          <w:p w14:paraId="286956E2" w14:textId="77777777" w:rsidR="00563FC6" w:rsidRPr="00101553" w:rsidRDefault="00947AC1">
            <w:pPr>
              <w:tabs>
                <w:tab w:val="left" w:pos="540"/>
                <w:tab w:val="left" w:pos="5760"/>
              </w:tabs>
              <w:jc w:val="center"/>
              <w:rPr>
                <w:b/>
                <w:bCs/>
                <w:sz w:val="18"/>
                <w:szCs w:val="18"/>
              </w:rPr>
            </w:pPr>
            <w:r w:rsidRPr="00101553">
              <w:rPr>
                <w:b/>
                <w:bCs/>
                <w:sz w:val="18"/>
                <w:szCs w:val="18"/>
              </w:rPr>
              <w:t>M/F</w:t>
            </w:r>
          </w:p>
        </w:tc>
        <w:tc>
          <w:tcPr>
            <w:tcW w:w="468" w:type="pct"/>
            <w:vAlign w:val="center"/>
          </w:tcPr>
          <w:p w14:paraId="6C36E142" w14:textId="77777777" w:rsidR="00563FC6" w:rsidRPr="00101553" w:rsidRDefault="00947AC1">
            <w:pPr>
              <w:tabs>
                <w:tab w:val="left" w:pos="540"/>
                <w:tab w:val="left" w:pos="5760"/>
              </w:tabs>
              <w:jc w:val="center"/>
              <w:rPr>
                <w:b/>
                <w:bCs/>
                <w:sz w:val="18"/>
                <w:szCs w:val="18"/>
              </w:rPr>
            </w:pPr>
            <w:r w:rsidRPr="00101553">
              <w:rPr>
                <w:b/>
                <w:bCs/>
                <w:sz w:val="18"/>
                <w:szCs w:val="18"/>
              </w:rPr>
              <w:t>Discipline</w:t>
            </w:r>
          </w:p>
        </w:tc>
        <w:tc>
          <w:tcPr>
            <w:tcW w:w="573" w:type="pct"/>
          </w:tcPr>
          <w:p w14:paraId="106C93EB" w14:textId="77777777" w:rsidR="00563FC6" w:rsidRPr="00101553" w:rsidRDefault="00947AC1">
            <w:pPr>
              <w:tabs>
                <w:tab w:val="left" w:pos="540"/>
                <w:tab w:val="left" w:pos="5760"/>
              </w:tabs>
              <w:jc w:val="center"/>
              <w:rPr>
                <w:b/>
                <w:bCs/>
                <w:sz w:val="18"/>
                <w:szCs w:val="18"/>
              </w:rPr>
            </w:pPr>
            <w:r w:rsidRPr="00101553">
              <w:rPr>
                <w:b/>
                <w:bCs/>
                <w:sz w:val="18"/>
                <w:szCs w:val="18"/>
              </w:rPr>
              <w:t xml:space="preserve">Highest Qualification </w:t>
            </w:r>
          </w:p>
          <w:p w14:paraId="30736A6D" w14:textId="77777777" w:rsidR="00563FC6" w:rsidRPr="00101553" w:rsidRDefault="00947AC1">
            <w:pPr>
              <w:tabs>
                <w:tab w:val="left" w:pos="540"/>
                <w:tab w:val="left" w:pos="5760"/>
              </w:tabs>
              <w:jc w:val="center"/>
              <w:rPr>
                <w:b/>
                <w:bCs/>
                <w:sz w:val="18"/>
                <w:szCs w:val="18"/>
              </w:rPr>
            </w:pPr>
            <w:r w:rsidRPr="00101553">
              <w:rPr>
                <w:b/>
                <w:bCs/>
                <w:sz w:val="18"/>
                <w:szCs w:val="18"/>
              </w:rPr>
              <w:t>(</w:t>
            </w:r>
            <w:proofErr w:type="gramStart"/>
            <w:r w:rsidRPr="00101553">
              <w:rPr>
                <w:b/>
                <w:bCs/>
                <w:sz w:val="18"/>
                <w:szCs w:val="18"/>
              </w:rPr>
              <w:t>for</w:t>
            </w:r>
            <w:proofErr w:type="gramEnd"/>
            <w:r w:rsidRPr="00101553">
              <w:rPr>
                <w:b/>
                <w:bCs/>
                <w:sz w:val="18"/>
                <w:szCs w:val="18"/>
              </w:rPr>
              <w:t xml:space="preserve"> PC, SMS and Prog. </w:t>
            </w:r>
            <w:proofErr w:type="spellStart"/>
            <w:r w:rsidRPr="00101553">
              <w:rPr>
                <w:b/>
                <w:bCs/>
                <w:sz w:val="18"/>
                <w:szCs w:val="18"/>
              </w:rPr>
              <w:t>Asstt</w:t>
            </w:r>
            <w:proofErr w:type="spellEnd"/>
            <w:r w:rsidRPr="00101553">
              <w:rPr>
                <w:b/>
                <w:bCs/>
                <w:sz w:val="18"/>
                <w:szCs w:val="18"/>
              </w:rPr>
              <w:t>.)</w:t>
            </w:r>
          </w:p>
        </w:tc>
        <w:tc>
          <w:tcPr>
            <w:tcW w:w="292" w:type="pct"/>
            <w:vAlign w:val="center"/>
          </w:tcPr>
          <w:p w14:paraId="56C69915" w14:textId="77777777" w:rsidR="00563FC6" w:rsidRPr="00101553" w:rsidRDefault="00947AC1">
            <w:pPr>
              <w:tabs>
                <w:tab w:val="left" w:pos="540"/>
                <w:tab w:val="left" w:pos="5760"/>
              </w:tabs>
              <w:jc w:val="center"/>
              <w:rPr>
                <w:b/>
                <w:bCs/>
                <w:sz w:val="18"/>
                <w:szCs w:val="18"/>
              </w:rPr>
            </w:pPr>
            <w:r w:rsidRPr="00101553">
              <w:rPr>
                <w:b/>
                <w:bCs/>
                <w:sz w:val="18"/>
                <w:szCs w:val="18"/>
              </w:rPr>
              <w:t>Pay</w:t>
            </w:r>
          </w:p>
          <w:p w14:paraId="1BEBB165" w14:textId="77777777" w:rsidR="00563FC6" w:rsidRPr="00101553" w:rsidRDefault="00947AC1">
            <w:pPr>
              <w:tabs>
                <w:tab w:val="left" w:pos="540"/>
                <w:tab w:val="left" w:pos="5760"/>
              </w:tabs>
              <w:jc w:val="center"/>
              <w:rPr>
                <w:b/>
                <w:bCs/>
                <w:sz w:val="18"/>
                <w:szCs w:val="18"/>
              </w:rPr>
            </w:pPr>
            <w:r w:rsidRPr="00101553">
              <w:rPr>
                <w:b/>
                <w:bCs/>
                <w:sz w:val="18"/>
                <w:szCs w:val="18"/>
              </w:rPr>
              <w:t xml:space="preserve">Scale </w:t>
            </w:r>
          </w:p>
        </w:tc>
        <w:tc>
          <w:tcPr>
            <w:tcW w:w="297" w:type="pct"/>
            <w:vAlign w:val="center"/>
          </w:tcPr>
          <w:p w14:paraId="3C011F59" w14:textId="77777777" w:rsidR="00563FC6" w:rsidRPr="00101553" w:rsidRDefault="00947AC1">
            <w:pPr>
              <w:tabs>
                <w:tab w:val="left" w:pos="540"/>
                <w:tab w:val="left" w:pos="5760"/>
              </w:tabs>
              <w:jc w:val="center"/>
              <w:rPr>
                <w:b/>
                <w:bCs/>
                <w:sz w:val="18"/>
                <w:szCs w:val="18"/>
              </w:rPr>
            </w:pPr>
            <w:r w:rsidRPr="00101553">
              <w:rPr>
                <w:b/>
                <w:bCs/>
                <w:sz w:val="18"/>
                <w:szCs w:val="18"/>
              </w:rPr>
              <w:t xml:space="preserve">Basic pay </w:t>
            </w:r>
          </w:p>
        </w:tc>
        <w:tc>
          <w:tcPr>
            <w:tcW w:w="351" w:type="pct"/>
          </w:tcPr>
          <w:p w14:paraId="121C60E4" w14:textId="77777777" w:rsidR="00563FC6" w:rsidRPr="00101553" w:rsidRDefault="00947AC1">
            <w:pPr>
              <w:tabs>
                <w:tab w:val="left" w:pos="540"/>
                <w:tab w:val="left" w:pos="5760"/>
              </w:tabs>
              <w:jc w:val="center"/>
              <w:rPr>
                <w:b/>
                <w:bCs/>
                <w:sz w:val="18"/>
                <w:szCs w:val="18"/>
              </w:rPr>
            </w:pPr>
            <w:r w:rsidRPr="00101553">
              <w:rPr>
                <w:b/>
                <w:bCs/>
                <w:sz w:val="18"/>
                <w:szCs w:val="18"/>
              </w:rPr>
              <w:t>Date of joining KVK</w:t>
            </w:r>
          </w:p>
        </w:tc>
        <w:tc>
          <w:tcPr>
            <w:tcW w:w="522" w:type="pct"/>
            <w:vAlign w:val="center"/>
          </w:tcPr>
          <w:p w14:paraId="65BDD036" w14:textId="77777777" w:rsidR="00563FC6" w:rsidRPr="00101553" w:rsidRDefault="00947AC1">
            <w:pPr>
              <w:tabs>
                <w:tab w:val="left" w:pos="540"/>
                <w:tab w:val="left" w:pos="5760"/>
              </w:tabs>
              <w:jc w:val="center"/>
              <w:rPr>
                <w:b/>
                <w:bCs/>
                <w:sz w:val="18"/>
                <w:szCs w:val="18"/>
              </w:rPr>
            </w:pPr>
            <w:r w:rsidRPr="00101553">
              <w:rPr>
                <w:b/>
                <w:bCs/>
                <w:sz w:val="18"/>
                <w:szCs w:val="18"/>
              </w:rPr>
              <w:t>Permanent</w:t>
            </w:r>
          </w:p>
          <w:p w14:paraId="3DE98919" w14:textId="77777777" w:rsidR="00563FC6" w:rsidRPr="00101553" w:rsidRDefault="00947AC1">
            <w:pPr>
              <w:tabs>
                <w:tab w:val="left" w:pos="540"/>
                <w:tab w:val="left" w:pos="5760"/>
              </w:tabs>
              <w:jc w:val="center"/>
              <w:rPr>
                <w:b/>
                <w:bCs/>
                <w:sz w:val="18"/>
                <w:szCs w:val="18"/>
              </w:rPr>
            </w:pPr>
            <w:r w:rsidRPr="00101553">
              <w:rPr>
                <w:b/>
                <w:bCs/>
                <w:sz w:val="18"/>
                <w:szCs w:val="18"/>
              </w:rPr>
              <w:t>/Temporary</w:t>
            </w:r>
          </w:p>
        </w:tc>
        <w:tc>
          <w:tcPr>
            <w:tcW w:w="425" w:type="pct"/>
            <w:vAlign w:val="center"/>
          </w:tcPr>
          <w:p w14:paraId="433D69FC" w14:textId="77777777" w:rsidR="00563FC6" w:rsidRPr="00101553" w:rsidRDefault="00947AC1">
            <w:pPr>
              <w:jc w:val="center"/>
              <w:rPr>
                <w:b/>
                <w:bCs/>
                <w:sz w:val="18"/>
                <w:szCs w:val="18"/>
              </w:rPr>
            </w:pPr>
            <w:r w:rsidRPr="00101553">
              <w:rPr>
                <w:b/>
                <w:bCs/>
                <w:sz w:val="18"/>
                <w:szCs w:val="18"/>
              </w:rPr>
              <w:t>Category (SC/ST/</w:t>
            </w:r>
          </w:p>
          <w:p w14:paraId="2617C396" w14:textId="77777777" w:rsidR="00563FC6" w:rsidRPr="00101553" w:rsidRDefault="00947AC1">
            <w:pPr>
              <w:jc w:val="center"/>
              <w:rPr>
                <w:b/>
                <w:bCs/>
                <w:sz w:val="18"/>
                <w:szCs w:val="18"/>
              </w:rPr>
            </w:pPr>
            <w:r w:rsidRPr="00101553">
              <w:rPr>
                <w:b/>
                <w:bCs/>
                <w:sz w:val="18"/>
                <w:szCs w:val="18"/>
              </w:rPr>
              <w:t>OBC/</w:t>
            </w:r>
          </w:p>
          <w:p w14:paraId="78B71F90" w14:textId="77777777" w:rsidR="00563FC6" w:rsidRPr="00101553" w:rsidRDefault="00947AC1">
            <w:pPr>
              <w:jc w:val="center"/>
              <w:rPr>
                <w:b/>
                <w:bCs/>
                <w:sz w:val="18"/>
                <w:szCs w:val="18"/>
              </w:rPr>
            </w:pPr>
            <w:r w:rsidRPr="00101553">
              <w:rPr>
                <w:b/>
                <w:bCs/>
                <w:sz w:val="18"/>
                <w:szCs w:val="18"/>
              </w:rPr>
              <w:t>Others)</w:t>
            </w:r>
          </w:p>
        </w:tc>
      </w:tr>
      <w:tr w:rsidR="00101553" w14:paraId="222450C4" w14:textId="77777777" w:rsidTr="00F332F1">
        <w:trPr>
          <w:jc w:val="center"/>
        </w:trPr>
        <w:tc>
          <w:tcPr>
            <w:tcW w:w="229" w:type="pct"/>
          </w:tcPr>
          <w:p w14:paraId="34DF62DB" w14:textId="77777777" w:rsidR="00101553" w:rsidRDefault="00101553" w:rsidP="00101553">
            <w:pPr>
              <w:pStyle w:val="Header"/>
              <w:tabs>
                <w:tab w:val="clear" w:pos="4320"/>
                <w:tab w:val="clear" w:pos="8640"/>
                <w:tab w:val="left" w:pos="540"/>
                <w:tab w:val="left" w:pos="5760"/>
              </w:tabs>
              <w:rPr>
                <w:rFonts w:ascii="Times New Roman" w:hAnsi="Times New Roman"/>
                <w:sz w:val="18"/>
                <w:szCs w:val="18"/>
              </w:rPr>
            </w:pPr>
            <w:r>
              <w:rPr>
                <w:rFonts w:ascii="Times New Roman" w:hAnsi="Times New Roman"/>
                <w:sz w:val="18"/>
                <w:szCs w:val="18"/>
              </w:rPr>
              <w:t>1</w:t>
            </w:r>
          </w:p>
        </w:tc>
        <w:tc>
          <w:tcPr>
            <w:tcW w:w="664" w:type="pct"/>
          </w:tcPr>
          <w:p w14:paraId="78E02C4B" w14:textId="77777777" w:rsidR="00101553" w:rsidRDefault="00101553" w:rsidP="00101553">
            <w:pPr>
              <w:tabs>
                <w:tab w:val="left" w:pos="540"/>
                <w:tab w:val="left" w:pos="5760"/>
              </w:tabs>
              <w:rPr>
                <w:sz w:val="18"/>
                <w:szCs w:val="18"/>
              </w:rPr>
            </w:pPr>
            <w:r>
              <w:rPr>
                <w:sz w:val="18"/>
                <w:szCs w:val="18"/>
              </w:rPr>
              <w:t>Head/Senior Scientist</w:t>
            </w:r>
          </w:p>
        </w:tc>
        <w:tc>
          <w:tcPr>
            <w:tcW w:w="464" w:type="pct"/>
          </w:tcPr>
          <w:p w14:paraId="4B10370D" w14:textId="2B1261E5" w:rsidR="00101553" w:rsidRDefault="00101553" w:rsidP="00101553">
            <w:pPr>
              <w:tabs>
                <w:tab w:val="left" w:pos="540"/>
                <w:tab w:val="left" w:pos="5760"/>
              </w:tabs>
              <w:rPr>
                <w:sz w:val="18"/>
                <w:szCs w:val="18"/>
              </w:rPr>
            </w:pPr>
            <w:proofErr w:type="spellStart"/>
            <w:proofErr w:type="gramStart"/>
            <w:r>
              <w:rPr>
                <w:sz w:val="18"/>
                <w:szCs w:val="18"/>
              </w:rPr>
              <w:t>Dr.Krishnamurthy</w:t>
            </w:r>
            <w:proofErr w:type="spellEnd"/>
            <w:proofErr w:type="gramEnd"/>
            <w:r>
              <w:rPr>
                <w:sz w:val="18"/>
                <w:szCs w:val="18"/>
              </w:rPr>
              <w:t xml:space="preserve"> A.T.  </w:t>
            </w:r>
          </w:p>
        </w:tc>
        <w:tc>
          <w:tcPr>
            <w:tcW w:w="517" w:type="pct"/>
          </w:tcPr>
          <w:p w14:paraId="481CC6AA" w14:textId="7B424F61" w:rsidR="00101553" w:rsidRDefault="00101553" w:rsidP="00101553">
            <w:pPr>
              <w:tabs>
                <w:tab w:val="left" w:pos="540"/>
                <w:tab w:val="left" w:pos="5760"/>
              </w:tabs>
              <w:rPr>
                <w:sz w:val="18"/>
                <w:szCs w:val="18"/>
              </w:rPr>
            </w:pPr>
            <w:r>
              <w:rPr>
                <w:sz w:val="18"/>
                <w:szCs w:val="18"/>
              </w:rPr>
              <w:t>Senior Scientist &amp; Head</w:t>
            </w:r>
          </w:p>
        </w:tc>
        <w:tc>
          <w:tcPr>
            <w:tcW w:w="198" w:type="pct"/>
          </w:tcPr>
          <w:p w14:paraId="12FE328A" w14:textId="39EC2E21" w:rsidR="00101553" w:rsidRDefault="00101553" w:rsidP="00101553">
            <w:pPr>
              <w:tabs>
                <w:tab w:val="left" w:pos="540"/>
                <w:tab w:val="left" w:pos="5760"/>
              </w:tabs>
              <w:rPr>
                <w:sz w:val="18"/>
                <w:szCs w:val="18"/>
              </w:rPr>
            </w:pPr>
            <w:r>
              <w:rPr>
                <w:sz w:val="18"/>
                <w:szCs w:val="18"/>
              </w:rPr>
              <w:t>M</w:t>
            </w:r>
          </w:p>
        </w:tc>
        <w:tc>
          <w:tcPr>
            <w:tcW w:w="468" w:type="pct"/>
          </w:tcPr>
          <w:p w14:paraId="3CE59640" w14:textId="34B2856D" w:rsidR="00101553" w:rsidRDefault="00101553" w:rsidP="00101553">
            <w:pPr>
              <w:tabs>
                <w:tab w:val="left" w:pos="540"/>
                <w:tab w:val="left" w:pos="5760"/>
              </w:tabs>
              <w:rPr>
                <w:sz w:val="18"/>
                <w:szCs w:val="18"/>
              </w:rPr>
            </w:pPr>
            <w:r>
              <w:rPr>
                <w:sz w:val="16"/>
                <w:szCs w:val="20"/>
              </w:rPr>
              <w:t xml:space="preserve">Agricultural Extension </w:t>
            </w:r>
          </w:p>
        </w:tc>
        <w:tc>
          <w:tcPr>
            <w:tcW w:w="573" w:type="pct"/>
          </w:tcPr>
          <w:p w14:paraId="4EC1DEFB" w14:textId="3FB56D7B" w:rsidR="00101553" w:rsidRDefault="00101553" w:rsidP="00101553">
            <w:pPr>
              <w:tabs>
                <w:tab w:val="left" w:pos="540"/>
                <w:tab w:val="left" w:pos="5760"/>
              </w:tabs>
              <w:rPr>
                <w:sz w:val="18"/>
                <w:szCs w:val="18"/>
              </w:rPr>
            </w:pPr>
            <w:r>
              <w:rPr>
                <w:sz w:val="18"/>
                <w:szCs w:val="18"/>
              </w:rPr>
              <w:t>M.Sc. (</w:t>
            </w:r>
            <w:proofErr w:type="spellStart"/>
            <w:r>
              <w:rPr>
                <w:sz w:val="18"/>
                <w:szCs w:val="18"/>
              </w:rPr>
              <w:t>Agril.Extn</w:t>
            </w:r>
            <w:proofErr w:type="spellEnd"/>
            <w:proofErr w:type="gramStart"/>
            <w:r>
              <w:rPr>
                <w:sz w:val="18"/>
                <w:szCs w:val="18"/>
              </w:rPr>
              <w:t>.)Ph.D.</w:t>
            </w:r>
            <w:proofErr w:type="gramEnd"/>
          </w:p>
        </w:tc>
        <w:tc>
          <w:tcPr>
            <w:tcW w:w="292" w:type="pct"/>
          </w:tcPr>
          <w:p w14:paraId="7E9412D4" w14:textId="2E35DB15" w:rsidR="00101553" w:rsidRDefault="00101553" w:rsidP="00101553">
            <w:pPr>
              <w:tabs>
                <w:tab w:val="left" w:pos="540"/>
                <w:tab w:val="left" w:pos="5760"/>
              </w:tabs>
              <w:rPr>
                <w:sz w:val="18"/>
                <w:szCs w:val="18"/>
              </w:rPr>
            </w:pPr>
            <w:r>
              <w:rPr>
                <w:sz w:val="14"/>
                <w:szCs w:val="20"/>
              </w:rPr>
              <w:t>131400-217100</w:t>
            </w:r>
          </w:p>
        </w:tc>
        <w:tc>
          <w:tcPr>
            <w:tcW w:w="297" w:type="pct"/>
          </w:tcPr>
          <w:p w14:paraId="11A35271" w14:textId="63226E79" w:rsidR="00101553" w:rsidRDefault="00101553" w:rsidP="00101553">
            <w:pPr>
              <w:tabs>
                <w:tab w:val="left" w:pos="540"/>
                <w:tab w:val="left" w:pos="5760"/>
              </w:tabs>
              <w:rPr>
                <w:sz w:val="18"/>
                <w:szCs w:val="18"/>
              </w:rPr>
            </w:pPr>
            <w:r>
              <w:rPr>
                <w:sz w:val="14"/>
                <w:szCs w:val="20"/>
              </w:rPr>
              <w:t>135300</w:t>
            </w:r>
          </w:p>
        </w:tc>
        <w:tc>
          <w:tcPr>
            <w:tcW w:w="351" w:type="pct"/>
          </w:tcPr>
          <w:p w14:paraId="419E839B" w14:textId="3AF4FA7D" w:rsidR="00101553" w:rsidRDefault="00101553" w:rsidP="00101553">
            <w:pPr>
              <w:tabs>
                <w:tab w:val="left" w:pos="540"/>
                <w:tab w:val="left" w:pos="5760"/>
              </w:tabs>
              <w:rPr>
                <w:sz w:val="18"/>
                <w:szCs w:val="18"/>
              </w:rPr>
            </w:pPr>
            <w:r>
              <w:rPr>
                <w:sz w:val="14"/>
                <w:szCs w:val="20"/>
              </w:rPr>
              <w:t>27-08-2020</w:t>
            </w:r>
          </w:p>
        </w:tc>
        <w:tc>
          <w:tcPr>
            <w:tcW w:w="522" w:type="pct"/>
          </w:tcPr>
          <w:p w14:paraId="792BA0E1" w14:textId="633A61C7" w:rsidR="00101553" w:rsidRDefault="00101553" w:rsidP="00101553">
            <w:pPr>
              <w:tabs>
                <w:tab w:val="left" w:pos="540"/>
                <w:tab w:val="left" w:pos="5760"/>
              </w:tabs>
              <w:rPr>
                <w:sz w:val="18"/>
                <w:szCs w:val="18"/>
              </w:rPr>
            </w:pPr>
            <w:r>
              <w:rPr>
                <w:sz w:val="18"/>
                <w:szCs w:val="18"/>
              </w:rPr>
              <w:t xml:space="preserve">Permanent </w:t>
            </w:r>
          </w:p>
        </w:tc>
        <w:tc>
          <w:tcPr>
            <w:tcW w:w="425" w:type="pct"/>
          </w:tcPr>
          <w:p w14:paraId="19C7D432" w14:textId="51C5FD5D" w:rsidR="00101553" w:rsidRDefault="00101553" w:rsidP="00101553">
            <w:pPr>
              <w:tabs>
                <w:tab w:val="left" w:pos="540"/>
                <w:tab w:val="left" w:pos="5760"/>
              </w:tabs>
              <w:rPr>
                <w:sz w:val="18"/>
                <w:szCs w:val="18"/>
              </w:rPr>
            </w:pPr>
            <w:r>
              <w:rPr>
                <w:sz w:val="18"/>
                <w:szCs w:val="18"/>
              </w:rPr>
              <w:t>ST</w:t>
            </w:r>
          </w:p>
        </w:tc>
      </w:tr>
      <w:tr w:rsidR="00101553" w14:paraId="18590EEC" w14:textId="77777777" w:rsidTr="00F332F1">
        <w:trPr>
          <w:jc w:val="center"/>
        </w:trPr>
        <w:tc>
          <w:tcPr>
            <w:tcW w:w="229" w:type="pct"/>
          </w:tcPr>
          <w:p w14:paraId="663B376F" w14:textId="77777777" w:rsidR="00101553" w:rsidRDefault="00101553" w:rsidP="00101553">
            <w:pPr>
              <w:tabs>
                <w:tab w:val="left" w:pos="540"/>
                <w:tab w:val="left" w:pos="5760"/>
              </w:tabs>
              <w:rPr>
                <w:sz w:val="18"/>
                <w:szCs w:val="18"/>
              </w:rPr>
            </w:pPr>
            <w:r>
              <w:rPr>
                <w:sz w:val="18"/>
                <w:szCs w:val="18"/>
              </w:rPr>
              <w:t>2</w:t>
            </w:r>
          </w:p>
        </w:tc>
        <w:tc>
          <w:tcPr>
            <w:tcW w:w="664" w:type="pct"/>
          </w:tcPr>
          <w:p w14:paraId="08CA7B10" w14:textId="77777777" w:rsidR="00101553" w:rsidRDefault="00101553" w:rsidP="00101553">
            <w:pPr>
              <w:tabs>
                <w:tab w:val="left" w:pos="540"/>
                <w:tab w:val="left" w:pos="5760"/>
              </w:tabs>
              <w:rPr>
                <w:sz w:val="18"/>
                <w:szCs w:val="18"/>
              </w:rPr>
            </w:pPr>
            <w:r>
              <w:rPr>
                <w:sz w:val="18"/>
                <w:szCs w:val="18"/>
              </w:rPr>
              <w:t>Scientist/SMS</w:t>
            </w:r>
          </w:p>
        </w:tc>
        <w:tc>
          <w:tcPr>
            <w:tcW w:w="464" w:type="pct"/>
          </w:tcPr>
          <w:p w14:paraId="5ADFD134" w14:textId="3395AC1B" w:rsidR="00101553" w:rsidRDefault="00101553" w:rsidP="00101553">
            <w:pPr>
              <w:tabs>
                <w:tab w:val="left" w:pos="540"/>
                <w:tab w:val="left" w:pos="5760"/>
              </w:tabs>
              <w:rPr>
                <w:sz w:val="18"/>
                <w:szCs w:val="18"/>
              </w:rPr>
            </w:pPr>
            <w:r>
              <w:rPr>
                <w:sz w:val="18"/>
                <w:szCs w:val="18"/>
              </w:rPr>
              <w:t>Dr. Girish R</w:t>
            </w:r>
          </w:p>
        </w:tc>
        <w:tc>
          <w:tcPr>
            <w:tcW w:w="517" w:type="pct"/>
          </w:tcPr>
          <w:p w14:paraId="5769A12A" w14:textId="0FF8610D" w:rsidR="00101553" w:rsidRDefault="00101553" w:rsidP="00101553">
            <w:pPr>
              <w:tabs>
                <w:tab w:val="left" w:pos="540"/>
                <w:tab w:val="left" w:pos="5760"/>
              </w:tabs>
              <w:rPr>
                <w:sz w:val="18"/>
                <w:szCs w:val="18"/>
              </w:rPr>
            </w:pPr>
            <w:r>
              <w:rPr>
                <w:sz w:val="18"/>
                <w:szCs w:val="18"/>
              </w:rPr>
              <w:t>Scientist (</w:t>
            </w:r>
            <w:proofErr w:type="spellStart"/>
            <w:proofErr w:type="gramStart"/>
            <w:r>
              <w:rPr>
                <w:sz w:val="18"/>
                <w:szCs w:val="18"/>
              </w:rPr>
              <w:t>Pl.Protn</w:t>
            </w:r>
            <w:proofErr w:type="spellEnd"/>
            <w:proofErr w:type="gramEnd"/>
            <w:r>
              <w:rPr>
                <w:sz w:val="18"/>
                <w:szCs w:val="18"/>
              </w:rPr>
              <w:t>.)</w:t>
            </w:r>
          </w:p>
        </w:tc>
        <w:tc>
          <w:tcPr>
            <w:tcW w:w="198" w:type="pct"/>
          </w:tcPr>
          <w:p w14:paraId="0A58A9F8" w14:textId="46AFF003" w:rsidR="00101553" w:rsidRDefault="00101553" w:rsidP="00101553">
            <w:pPr>
              <w:tabs>
                <w:tab w:val="left" w:pos="540"/>
                <w:tab w:val="left" w:pos="5760"/>
              </w:tabs>
              <w:rPr>
                <w:sz w:val="18"/>
                <w:szCs w:val="18"/>
              </w:rPr>
            </w:pPr>
            <w:r>
              <w:rPr>
                <w:sz w:val="18"/>
                <w:szCs w:val="18"/>
              </w:rPr>
              <w:t>M</w:t>
            </w:r>
          </w:p>
        </w:tc>
        <w:tc>
          <w:tcPr>
            <w:tcW w:w="468" w:type="pct"/>
          </w:tcPr>
          <w:p w14:paraId="66977715" w14:textId="77777777" w:rsidR="00101553" w:rsidRDefault="00101553" w:rsidP="00101553">
            <w:pPr>
              <w:tabs>
                <w:tab w:val="left" w:pos="5760"/>
              </w:tabs>
              <w:ind w:left="-34" w:right="-176"/>
              <w:rPr>
                <w:sz w:val="18"/>
                <w:szCs w:val="18"/>
              </w:rPr>
            </w:pPr>
            <w:proofErr w:type="spellStart"/>
            <w:r>
              <w:rPr>
                <w:sz w:val="18"/>
                <w:szCs w:val="18"/>
              </w:rPr>
              <w:t>Agril</w:t>
            </w:r>
            <w:proofErr w:type="spellEnd"/>
            <w:r>
              <w:rPr>
                <w:sz w:val="18"/>
                <w:szCs w:val="18"/>
              </w:rPr>
              <w:t xml:space="preserve">. </w:t>
            </w:r>
          </w:p>
          <w:p w14:paraId="067D3D2E" w14:textId="5BC05238" w:rsidR="00101553" w:rsidRDefault="00101553" w:rsidP="00101553">
            <w:pPr>
              <w:tabs>
                <w:tab w:val="left" w:pos="540"/>
                <w:tab w:val="left" w:pos="5760"/>
              </w:tabs>
              <w:rPr>
                <w:sz w:val="18"/>
                <w:szCs w:val="18"/>
              </w:rPr>
            </w:pPr>
            <w:r>
              <w:rPr>
                <w:sz w:val="18"/>
                <w:szCs w:val="18"/>
              </w:rPr>
              <w:t>Entomology</w:t>
            </w:r>
          </w:p>
        </w:tc>
        <w:tc>
          <w:tcPr>
            <w:tcW w:w="573" w:type="pct"/>
          </w:tcPr>
          <w:p w14:paraId="7C1F1644" w14:textId="77777777" w:rsidR="00101553" w:rsidRDefault="00101553" w:rsidP="00101553">
            <w:pPr>
              <w:tabs>
                <w:tab w:val="left" w:pos="540"/>
                <w:tab w:val="left" w:pos="5760"/>
              </w:tabs>
              <w:rPr>
                <w:sz w:val="18"/>
                <w:szCs w:val="18"/>
              </w:rPr>
            </w:pPr>
            <w:proofErr w:type="gramStart"/>
            <w:r>
              <w:rPr>
                <w:sz w:val="18"/>
                <w:szCs w:val="18"/>
              </w:rPr>
              <w:t>M.Sc.(</w:t>
            </w:r>
            <w:proofErr w:type="gramEnd"/>
            <w:r>
              <w:rPr>
                <w:sz w:val="18"/>
                <w:szCs w:val="18"/>
              </w:rPr>
              <w:t>Agri. Ent.)</w:t>
            </w:r>
          </w:p>
          <w:p w14:paraId="0DA0B607" w14:textId="4FA62C6F" w:rsidR="00101553" w:rsidRDefault="00101553" w:rsidP="00101553">
            <w:pPr>
              <w:tabs>
                <w:tab w:val="left" w:pos="540"/>
                <w:tab w:val="left" w:pos="5760"/>
              </w:tabs>
              <w:rPr>
                <w:sz w:val="18"/>
                <w:szCs w:val="18"/>
              </w:rPr>
            </w:pPr>
            <w:r>
              <w:rPr>
                <w:sz w:val="18"/>
                <w:szCs w:val="18"/>
              </w:rPr>
              <w:t>Ph.D.</w:t>
            </w:r>
          </w:p>
        </w:tc>
        <w:tc>
          <w:tcPr>
            <w:tcW w:w="292" w:type="pct"/>
            <w:vAlign w:val="center"/>
          </w:tcPr>
          <w:p w14:paraId="6973D360" w14:textId="3503705F" w:rsidR="00101553" w:rsidRDefault="00101553" w:rsidP="00101553">
            <w:pPr>
              <w:tabs>
                <w:tab w:val="left" w:pos="540"/>
                <w:tab w:val="left" w:pos="5760"/>
              </w:tabs>
              <w:rPr>
                <w:sz w:val="18"/>
                <w:szCs w:val="18"/>
              </w:rPr>
            </w:pPr>
            <w:r>
              <w:rPr>
                <w:sz w:val="14"/>
                <w:szCs w:val="20"/>
              </w:rPr>
              <w:t>68900-205500</w:t>
            </w:r>
          </w:p>
        </w:tc>
        <w:tc>
          <w:tcPr>
            <w:tcW w:w="297" w:type="pct"/>
          </w:tcPr>
          <w:p w14:paraId="1B8109DB" w14:textId="5FFAC261" w:rsidR="00101553" w:rsidRDefault="00101553" w:rsidP="00101553">
            <w:pPr>
              <w:tabs>
                <w:tab w:val="left" w:pos="540"/>
                <w:tab w:val="left" w:pos="5760"/>
              </w:tabs>
              <w:rPr>
                <w:sz w:val="18"/>
                <w:szCs w:val="18"/>
              </w:rPr>
            </w:pPr>
            <w:r>
              <w:rPr>
                <w:sz w:val="14"/>
                <w:szCs w:val="20"/>
              </w:rPr>
              <w:t>82300</w:t>
            </w:r>
          </w:p>
        </w:tc>
        <w:tc>
          <w:tcPr>
            <w:tcW w:w="351" w:type="pct"/>
          </w:tcPr>
          <w:p w14:paraId="4063D353" w14:textId="31FFE339" w:rsidR="00101553" w:rsidRDefault="00101553" w:rsidP="00101553">
            <w:pPr>
              <w:tabs>
                <w:tab w:val="left" w:pos="540"/>
                <w:tab w:val="left" w:pos="5760"/>
              </w:tabs>
              <w:rPr>
                <w:sz w:val="18"/>
                <w:szCs w:val="18"/>
              </w:rPr>
            </w:pPr>
            <w:r>
              <w:rPr>
                <w:sz w:val="14"/>
                <w:szCs w:val="20"/>
              </w:rPr>
              <w:t>28-10-2013</w:t>
            </w:r>
          </w:p>
        </w:tc>
        <w:tc>
          <w:tcPr>
            <w:tcW w:w="522" w:type="pct"/>
          </w:tcPr>
          <w:p w14:paraId="50AEFCE7" w14:textId="40BCCF55" w:rsidR="00101553" w:rsidRDefault="00101553" w:rsidP="00101553">
            <w:pPr>
              <w:tabs>
                <w:tab w:val="left" w:pos="540"/>
                <w:tab w:val="left" w:pos="5760"/>
              </w:tabs>
              <w:rPr>
                <w:sz w:val="18"/>
                <w:szCs w:val="18"/>
              </w:rPr>
            </w:pPr>
            <w:r>
              <w:rPr>
                <w:sz w:val="18"/>
                <w:szCs w:val="18"/>
              </w:rPr>
              <w:t xml:space="preserve">Permanent </w:t>
            </w:r>
          </w:p>
        </w:tc>
        <w:tc>
          <w:tcPr>
            <w:tcW w:w="425" w:type="pct"/>
          </w:tcPr>
          <w:p w14:paraId="64291D61" w14:textId="266AD09D" w:rsidR="00101553" w:rsidRDefault="00101553" w:rsidP="00101553">
            <w:pPr>
              <w:tabs>
                <w:tab w:val="left" w:pos="540"/>
                <w:tab w:val="left" w:pos="5760"/>
              </w:tabs>
              <w:rPr>
                <w:sz w:val="18"/>
                <w:szCs w:val="18"/>
              </w:rPr>
            </w:pPr>
            <w:r>
              <w:rPr>
                <w:sz w:val="18"/>
                <w:szCs w:val="18"/>
              </w:rPr>
              <w:t>OBC</w:t>
            </w:r>
          </w:p>
        </w:tc>
      </w:tr>
      <w:tr w:rsidR="00101553" w14:paraId="3CE5184F" w14:textId="77777777" w:rsidTr="00F332F1">
        <w:trPr>
          <w:jc w:val="center"/>
        </w:trPr>
        <w:tc>
          <w:tcPr>
            <w:tcW w:w="229" w:type="pct"/>
          </w:tcPr>
          <w:p w14:paraId="2B9E30CD" w14:textId="77777777" w:rsidR="00101553" w:rsidRDefault="00101553" w:rsidP="00101553">
            <w:pPr>
              <w:tabs>
                <w:tab w:val="left" w:pos="540"/>
                <w:tab w:val="left" w:pos="5760"/>
              </w:tabs>
              <w:rPr>
                <w:sz w:val="18"/>
                <w:szCs w:val="18"/>
              </w:rPr>
            </w:pPr>
            <w:r>
              <w:rPr>
                <w:sz w:val="18"/>
                <w:szCs w:val="18"/>
              </w:rPr>
              <w:t>3</w:t>
            </w:r>
          </w:p>
        </w:tc>
        <w:tc>
          <w:tcPr>
            <w:tcW w:w="664" w:type="pct"/>
          </w:tcPr>
          <w:p w14:paraId="6EC303BC" w14:textId="77777777" w:rsidR="00101553" w:rsidRDefault="00101553" w:rsidP="00101553">
            <w:pPr>
              <w:rPr>
                <w:sz w:val="18"/>
                <w:szCs w:val="18"/>
              </w:rPr>
            </w:pPr>
            <w:r>
              <w:rPr>
                <w:sz w:val="18"/>
                <w:szCs w:val="18"/>
              </w:rPr>
              <w:t xml:space="preserve">Scientist/SMS </w:t>
            </w:r>
          </w:p>
        </w:tc>
        <w:tc>
          <w:tcPr>
            <w:tcW w:w="464" w:type="pct"/>
          </w:tcPr>
          <w:p w14:paraId="4A732647" w14:textId="6AD1DD9E" w:rsidR="00101553" w:rsidRDefault="00101553" w:rsidP="00101553">
            <w:pPr>
              <w:tabs>
                <w:tab w:val="left" w:pos="540"/>
                <w:tab w:val="left" w:pos="5760"/>
              </w:tabs>
              <w:rPr>
                <w:sz w:val="18"/>
                <w:szCs w:val="18"/>
              </w:rPr>
            </w:pPr>
            <w:r>
              <w:rPr>
                <w:sz w:val="18"/>
                <w:szCs w:val="18"/>
              </w:rPr>
              <w:t xml:space="preserve">Dr. </w:t>
            </w:r>
            <w:proofErr w:type="spellStart"/>
            <w:r>
              <w:rPr>
                <w:sz w:val="18"/>
                <w:szCs w:val="18"/>
              </w:rPr>
              <w:t>Satheesha</w:t>
            </w:r>
            <w:proofErr w:type="spellEnd"/>
            <w:r>
              <w:rPr>
                <w:sz w:val="18"/>
                <w:szCs w:val="18"/>
              </w:rPr>
              <w:t xml:space="preserve"> N.</w:t>
            </w:r>
          </w:p>
        </w:tc>
        <w:tc>
          <w:tcPr>
            <w:tcW w:w="517" w:type="pct"/>
          </w:tcPr>
          <w:p w14:paraId="3E9049AF" w14:textId="102FD449" w:rsidR="00101553" w:rsidRDefault="00101553" w:rsidP="00101553">
            <w:pPr>
              <w:tabs>
                <w:tab w:val="left" w:pos="540"/>
                <w:tab w:val="left" w:pos="5760"/>
              </w:tabs>
              <w:rPr>
                <w:sz w:val="18"/>
                <w:szCs w:val="18"/>
              </w:rPr>
            </w:pPr>
            <w:r>
              <w:rPr>
                <w:sz w:val="18"/>
                <w:szCs w:val="18"/>
              </w:rPr>
              <w:t>Scientist (</w:t>
            </w:r>
            <w:proofErr w:type="spellStart"/>
            <w:r>
              <w:rPr>
                <w:sz w:val="18"/>
                <w:szCs w:val="18"/>
              </w:rPr>
              <w:t>H.Sc</w:t>
            </w:r>
            <w:proofErr w:type="spellEnd"/>
            <w:r>
              <w:rPr>
                <w:sz w:val="18"/>
                <w:szCs w:val="18"/>
              </w:rPr>
              <w:t>.)</w:t>
            </w:r>
          </w:p>
        </w:tc>
        <w:tc>
          <w:tcPr>
            <w:tcW w:w="198" w:type="pct"/>
          </w:tcPr>
          <w:p w14:paraId="40679AE3" w14:textId="15EFBEED" w:rsidR="00101553" w:rsidRDefault="00101553" w:rsidP="00101553">
            <w:pPr>
              <w:tabs>
                <w:tab w:val="left" w:pos="540"/>
                <w:tab w:val="left" w:pos="5760"/>
              </w:tabs>
              <w:rPr>
                <w:sz w:val="18"/>
                <w:szCs w:val="18"/>
              </w:rPr>
            </w:pPr>
            <w:r>
              <w:rPr>
                <w:sz w:val="18"/>
                <w:szCs w:val="18"/>
              </w:rPr>
              <w:t>M</w:t>
            </w:r>
          </w:p>
        </w:tc>
        <w:tc>
          <w:tcPr>
            <w:tcW w:w="468" w:type="pct"/>
          </w:tcPr>
          <w:p w14:paraId="61ADC7E9" w14:textId="297C4BBD" w:rsidR="00101553" w:rsidRDefault="00101553" w:rsidP="00101553">
            <w:pPr>
              <w:tabs>
                <w:tab w:val="left" w:pos="540"/>
                <w:tab w:val="left" w:pos="5760"/>
              </w:tabs>
              <w:rPr>
                <w:sz w:val="18"/>
                <w:szCs w:val="18"/>
              </w:rPr>
            </w:pPr>
            <w:r>
              <w:rPr>
                <w:sz w:val="18"/>
                <w:szCs w:val="18"/>
              </w:rPr>
              <w:t>Food &amp; Nutrition</w:t>
            </w:r>
          </w:p>
        </w:tc>
        <w:tc>
          <w:tcPr>
            <w:tcW w:w="573" w:type="pct"/>
          </w:tcPr>
          <w:p w14:paraId="207249A2" w14:textId="77777777" w:rsidR="00101553" w:rsidRDefault="00101553" w:rsidP="00101553">
            <w:pPr>
              <w:tabs>
                <w:tab w:val="left" w:pos="540"/>
                <w:tab w:val="left" w:pos="5760"/>
              </w:tabs>
              <w:rPr>
                <w:sz w:val="18"/>
                <w:szCs w:val="18"/>
              </w:rPr>
            </w:pPr>
            <w:proofErr w:type="gramStart"/>
            <w:r>
              <w:rPr>
                <w:sz w:val="18"/>
                <w:szCs w:val="18"/>
              </w:rPr>
              <w:t>M.Sc.(</w:t>
            </w:r>
            <w:proofErr w:type="gramEnd"/>
            <w:r>
              <w:rPr>
                <w:sz w:val="18"/>
                <w:szCs w:val="18"/>
              </w:rPr>
              <w:t>Food &amp; Nutrition)</w:t>
            </w:r>
          </w:p>
          <w:p w14:paraId="62DB207E" w14:textId="5B7F99A0" w:rsidR="00101553" w:rsidRDefault="00101553" w:rsidP="00101553">
            <w:pPr>
              <w:tabs>
                <w:tab w:val="left" w:pos="540"/>
                <w:tab w:val="left" w:pos="5760"/>
              </w:tabs>
              <w:rPr>
                <w:sz w:val="18"/>
                <w:szCs w:val="18"/>
              </w:rPr>
            </w:pPr>
            <w:r>
              <w:rPr>
                <w:sz w:val="18"/>
                <w:szCs w:val="18"/>
              </w:rPr>
              <w:t>Ph.D.</w:t>
            </w:r>
          </w:p>
        </w:tc>
        <w:tc>
          <w:tcPr>
            <w:tcW w:w="292" w:type="pct"/>
            <w:vAlign w:val="center"/>
          </w:tcPr>
          <w:p w14:paraId="0B7A5C5E" w14:textId="49357DCB" w:rsidR="00101553" w:rsidRDefault="00101553" w:rsidP="00101553">
            <w:pPr>
              <w:tabs>
                <w:tab w:val="left" w:pos="540"/>
                <w:tab w:val="left" w:pos="5760"/>
              </w:tabs>
              <w:rPr>
                <w:sz w:val="18"/>
                <w:szCs w:val="18"/>
              </w:rPr>
            </w:pPr>
            <w:r>
              <w:rPr>
                <w:sz w:val="14"/>
                <w:szCs w:val="20"/>
              </w:rPr>
              <w:t>68900-205500</w:t>
            </w:r>
          </w:p>
        </w:tc>
        <w:tc>
          <w:tcPr>
            <w:tcW w:w="297" w:type="pct"/>
          </w:tcPr>
          <w:p w14:paraId="70362669" w14:textId="2427B974" w:rsidR="00101553" w:rsidRDefault="00101553" w:rsidP="00101553">
            <w:pPr>
              <w:tabs>
                <w:tab w:val="left" w:pos="540"/>
                <w:tab w:val="left" w:pos="5760"/>
              </w:tabs>
              <w:rPr>
                <w:sz w:val="18"/>
                <w:szCs w:val="18"/>
              </w:rPr>
            </w:pPr>
            <w:r>
              <w:rPr>
                <w:sz w:val="14"/>
                <w:szCs w:val="20"/>
              </w:rPr>
              <w:t>82300</w:t>
            </w:r>
          </w:p>
        </w:tc>
        <w:tc>
          <w:tcPr>
            <w:tcW w:w="351" w:type="pct"/>
          </w:tcPr>
          <w:p w14:paraId="686C870C" w14:textId="23024F6A" w:rsidR="00101553" w:rsidRDefault="00101553" w:rsidP="00101553">
            <w:pPr>
              <w:tabs>
                <w:tab w:val="left" w:pos="540"/>
                <w:tab w:val="left" w:pos="5760"/>
              </w:tabs>
              <w:rPr>
                <w:sz w:val="18"/>
                <w:szCs w:val="18"/>
              </w:rPr>
            </w:pPr>
            <w:r>
              <w:rPr>
                <w:sz w:val="14"/>
                <w:szCs w:val="20"/>
              </w:rPr>
              <w:t>25-06-2020</w:t>
            </w:r>
          </w:p>
        </w:tc>
        <w:tc>
          <w:tcPr>
            <w:tcW w:w="522" w:type="pct"/>
          </w:tcPr>
          <w:p w14:paraId="2685CFC5" w14:textId="2AAD58CC" w:rsidR="00101553" w:rsidRDefault="00101553" w:rsidP="00101553">
            <w:pPr>
              <w:tabs>
                <w:tab w:val="left" w:pos="540"/>
                <w:tab w:val="left" w:pos="5760"/>
              </w:tabs>
              <w:rPr>
                <w:sz w:val="18"/>
                <w:szCs w:val="18"/>
              </w:rPr>
            </w:pPr>
            <w:r>
              <w:rPr>
                <w:sz w:val="18"/>
                <w:szCs w:val="18"/>
              </w:rPr>
              <w:t>Permanent</w:t>
            </w:r>
          </w:p>
        </w:tc>
        <w:tc>
          <w:tcPr>
            <w:tcW w:w="425" w:type="pct"/>
          </w:tcPr>
          <w:p w14:paraId="76808E6E" w14:textId="573441EE" w:rsidR="00101553" w:rsidRDefault="00101553" w:rsidP="00101553">
            <w:pPr>
              <w:tabs>
                <w:tab w:val="left" w:pos="540"/>
                <w:tab w:val="left" w:pos="5760"/>
              </w:tabs>
              <w:rPr>
                <w:sz w:val="18"/>
                <w:szCs w:val="18"/>
              </w:rPr>
            </w:pPr>
            <w:r>
              <w:rPr>
                <w:sz w:val="18"/>
                <w:szCs w:val="18"/>
              </w:rPr>
              <w:t>SC</w:t>
            </w:r>
          </w:p>
        </w:tc>
      </w:tr>
      <w:tr w:rsidR="00101553" w14:paraId="7B6A5376" w14:textId="77777777" w:rsidTr="00F332F1">
        <w:trPr>
          <w:jc w:val="center"/>
        </w:trPr>
        <w:tc>
          <w:tcPr>
            <w:tcW w:w="229" w:type="pct"/>
          </w:tcPr>
          <w:p w14:paraId="3BE25C67" w14:textId="77777777" w:rsidR="00101553" w:rsidRDefault="00101553" w:rsidP="00101553">
            <w:pPr>
              <w:tabs>
                <w:tab w:val="left" w:pos="540"/>
                <w:tab w:val="left" w:pos="5760"/>
              </w:tabs>
              <w:rPr>
                <w:sz w:val="18"/>
                <w:szCs w:val="18"/>
              </w:rPr>
            </w:pPr>
            <w:r>
              <w:rPr>
                <w:sz w:val="18"/>
                <w:szCs w:val="18"/>
              </w:rPr>
              <w:t>4</w:t>
            </w:r>
          </w:p>
        </w:tc>
        <w:tc>
          <w:tcPr>
            <w:tcW w:w="664" w:type="pct"/>
          </w:tcPr>
          <w:p w14:paraId="75FF9CC1" w14:textId="77777777" w:rsidR="00101553" w:rsidRDefault="00101553" w:rsidP="00101553">
            <w:pPr>
              <w:rPr>
                <w:sz w:val="18"/>
                <w:szCs w:val="18"/>
              </w:rPr>
            </w:pPr>
            <w:r>
              <w:rPr>
                <w:sz w:val="18"/>
                <w:szCs w:val="18"/>
              </w:rPr>
              <w:t>Scientist/SMS</w:t>
            </w:r>
          </w:p>
        </w:tc>
        <w:tc>
          <w:tcPr>
            <w:tcW w:w="464" w:type="pct"/>
          </w:tcPr>
          <w:p w14:paraId="6A2D80F0" w14:textId="07519677" w:rsidR="00101553" w:rsidRDefault="00101553" w:rsidP="00101553">
            <w:pPr>
              <w:tabs>
                <w:tab w:val="left" w:pos="540"/>
                <w:tab w:val="left" w:pos="5760"/>
              </w:tabs>
              <w:rPr>
                <w:sz w:val="18"/>
                <w:szCs w:val="18"/>
              </w:rPr>
            </w:pPr>
            <w:r>
              <w:rPr>
                <w:sz w:val="18"/>
                <w:szCs w:val="20"/>
              </w:rPr>
              <w:t>Vacant</w:t>
            </w:r>
          </w:p>
        </w:tc>
        <w:tc>
          <w:tcPr>
            <w:tcW w:w="517" w:type="pct"/>
          </w:tcPr>
          <w:p w14:paraId="6EB85585" w14:textId="60060FC5" w:rsidR="00101553" w:rsidRDefault="00101553" w:rsidP="00101553">
            <w:pPr>
              <w:tabs>
                <w:tab w:val="left" w:pos="540"/>
                <w:tab w:val="left" w:pos="5760"/>
              </w:tabs>
              <w:rPr>
                <w:sz w:val="18"/>
                <w:szCs w:val="18"/>
              </w:rPr>
            </w:pPr>
            <w:r>
              <w:rPr>
                <w:sz w:val="18"/>
                <w:szCs w:val="18"/>
              </w:rPr>
              <w:t>-</w:t>
            </w:r>
          </w:p>
        </w:tc>
        <w:tc>
          <w:tcPr>
            <w:tcW w:w="198" w:type="pct"/>
          </w:tcPr>
          <w:p w14:paraId="30B5C375" w14:textId="6397EFC7" w:rsidR="00101553" w:rsidRDefault="00101553" w:rsidP="00101553">
            <w:pPr>
              <w:tabs>
                <w:tab w:val="left" w:pos="540"/>
                <w:tab w:val="left" w:pos="5760"/>
              </w:tabs>
              <w:rPr>
                <w:sz w:val="18"/>
                <w:szCs w:val="18"/>
              </w:rPr>
            </w:pPr>
            <w:r>
              <w:rPr>
                <w:sz w:val="18"/>
                <w:szCs w:val="18"/>
              </w:rPr>
              <w:t>-</w:t>
            </w:r>
          </w:p>
        </w:tc>
        <w:tc>
          <w:tcPr>
            <w:tcW w:w="468" w:type="pct"/>
          </w:tcPr>
          <w:p w14:paraId="481827F6" w14:textId="56D67EC2" w:rsidR="00101553" w:rsidRDefault="00101553" w:rsidP="00101553">
            <w:pPr>
              <w:tabs>
                <w:tab w:val="left" w:pos="540"/>
                <w:tab w:val="left" w:pos="5760"/>
              </w:tabs>
              <w:rPr>
                <w:sz w:val="18"/>
                <w:szCs w:val="18"/>
              </w:rPr>
            </w:pPr>
            <w:r>
              <w:rPr>
                <w:sz w:val="18"/>
                <w:szCs w:val="18"/>
              </w:rPr>
              <w:t>-</w:t>
            </w:r>
          </w:p>
        </w:tc>
        <w:tc>
          <w:tcPr>
            <w:tcW w:w="573" w:type="pct"/>
          </w:tcPr>
          <w:p w14:paraId="61C1D4A4" w14:textId="7DC9ADAB" w:rsidR="00101553" w:rsidRDefault="00101553" w:rsidP="00101553">
            <w:pPr>
              <w:tabs>
                <w:tab w:val="left" w:pos="540"/>
                <w:tab w:val="left" w:pos="5760"/>
              </w:tabs>
              <w:rPr>
                <w:sz w:val="18"/>
                <w:szCs w:val="18"/>
              </w:rPr>
            </w:pPr>
            <w:r>
              <w:rPr>
                <w:sz w:val="18"/>
                <w:szCs w:val="18"/>
              </w:rPr>
              <w:t>-</w:t>
            </w:r>
          </w:p>
        </w:tc>
        <w:tc>
          <w:tcPr>
            <w:tcW w:w="292" w:type="pct"/>
          </w:tcPr>
          <w:p w14:paraId="64079455" w14:textId="3D18671E" w:rsidR="00101553" w:rsidRDefault="00101553" w:rsidP="00101553">
            <w:pPr>
              <w:tabs>
                <w:tab w:val="left" w:pos="540"/>
                <w:tab w:val="left" w:pos="5760"/>
              </w:tabs>
              <w:rPr>
                <w:sz w:val="18"/>
                <w:szCs w:val="18"/>
              </w:rPr>
            </w:pPr>
            <w:r>
              <w:rPr>
                <w:sz w:val="14"/>
                <w:szCs w:val="20"/>
              </w:rPr>
              <w:t>-</w:t>
            </w:r>
          </w:p>
        </w:tc>
        <w:tc>
          <w:tcPr>
            <w:tcW w:w="297" w:type="pct"/>
          </w:tcPr>
          <w:p w14:paraId="11D26B48" w14:textId="6C38B63F" w:rsidR="00101553" w:rsidRDefault="00101553" w:rsidP="00101553">
            <w:pPr>
              <w:tabs>
                <w:tab w:val="left" w:pos="540"/>
                <w:tab w:val="left" w:pos="5760"/>
              </w:tabs>
              <w:rPr>
                <w:sz w:val="18"/>
                <w:szCs w:val="18"/>
              </w:rPr>
            </w:pPr>
            <w:r>
              <w:rPr>
                <w:sz w:val="20"/>
                <w:szCs w:val="20"/>
              </w:rPr>
              <w:t>-</w:t>
            </w:r>
          </w:p>
        </w:tc>
        <w:tc>
          <w:tcPr>
            <w:tcW w:w="351" w:type="pct"/>
          </w:tcPr>
          <w:p w14:paraId="506A59EF" w14:textId="56B4929C" w:rsidR="00101553" w:rsidRDefault="00101553" w:rsidP="00101553">
            <w:pPr>
              <w:tabs>
                <w:tab w:val="left" w:pos="540"/>
                <w:tab w:val="left" w:pos="5760"/>
              </w:tabs>
              <w:rPr>
                <w:sz w:val="18"/>
                <w:szCs w:val="18"/>
              </w:rPr>
            </w:pPr>
            <w:r>
              <w:rPr>
                <w:sz w:val="20"/>
                <w:szCs w:val="20"/>
              </w:rPr>
              <w:t>-</w:t>
            </w:r>
          </w:p>
        </w:tc>
        <w:tc>
          <w:tcPr>
            <w:tcW w:w="522" w:type="pct"/>
          </w:tcPr>
          <w:p w14:paraId="1B09092F" w14:textId="68695119" w:rsidR="00101553" w:rsidRDefault="00101553" w:rsidP="00101553">
            <w:pPr>
              <w:tabs>
                <w:tab w:val="left" w:pos="540"/>
                <w:tab w:val="left" w:pos="5760"/>
              </w:tabs>
              <w:rPr>
                <w:sz w:val="18"/>
                <w:szCs w:val="18"/>
              </w:rPr>
            </w:pPr>
            <w:r>
              <w:rPr>
                <w:sz w:val="18"/>
                <w:szCs w:val="18"/>
              </w:rPr>
              <w:t>-</w:t>
            </w:r>
          </w:p>
        </w:tc>
        <w:tc>
          <w:tcPr>
            <w:tcW w:w="425" w:type="pct"/>
          </w:tcPr>
          <w:p w14:paraId="44B1FE01" w14:textId="2B591189" w:rsidR="00101553" w:rsidRDefault="00101553" w:rsidP="00101553">
            <w:pPr>
              <w:tabs>
                <w:tab w:val="left" w:pos="540"/>
                <w:tab w:val="left" w:pos="5760"/>
              </w:tabs>
              <w:rPr>
                <w:sz w:val="18"/>
                <w:szCs w:val="18"/>
              </w:rPr>
            </w:pPr>
            <w:r>
              <w:rPr>
                <w:sz w:val="18"/>
                <w:szCs w:val="18"/>
              </w:rPr>
              <w:t>-</w:t>
            </w:r>
          </w:p>
        </w:tc>
      </w:tr>
      <w:tr w:rsidR="00101553" w14:paraId="6D374B9D" w14:textId="77777777" w:rsidTr="00F332F1">
        <w:trPr>
          <w:jc w:val="center"/>
        </w:trPr>
        <w:tc>
          <w:tcPr>
            <w:tcW w:w="229" w:type="pct"/>
          </w:tcPr>
          <w:p w14:paraId="3910D3AC" w14:textId="77777777" w:rsidR="00101553" w:rsidRDefault="00101553" w:rsidP="00101553">
            <w:pPr>
              <w:tabs>
                <w:tab w:val="left" w:pos="540"/>
                <w:tab w:val="left" w:pos="5760"/>
              </w:tabs>
              <w:rPr>
                <w:sz w:val="18"/>
                <w:szCs w:val="18"/>
              </w:rPr>
            </w:pPr>
            <w:r>
              <w:rPr>
                <w:sz w:val="18"/>
                <w:szCs w:val="18"/>
              </w:rPr>
              <w:lastRenderedPageBreak/>
              <w:t>5</w:t>
            </w:r>
          </w:p>
        </w:tc>
        <w:tc>
          <w:tcPr>
            <w:tcW w:w="664" w:type="pct"/>
          </w:tcPr>
          <w:p w14:paraId="5595466C" w14:textId="77777777" w:rsidR="00101553" w:rsidRDefault="00101553" w:rsidP="00101553">
            <w:pPr>
              <w:rPr>
                <w:sz w:val="18"/>
                <w:szCs w:val="18"/>
              </w:rPr>
            </w:pPr>
            <w:r>
              <w:rPr>
                <w:sz w:val="18"/>
                <w:szCs w:val="18"/>
              </w:rPr>
              <w:t>Scientist/SMS</w:t>
            </w:r>
          </w:p>
        </w:tc>
        <w:tc>
          <w:tcPr>
            <w:tcW w:w="464" w:type="pct"/>
          </w:tcPr>
          <w:p w14:paraId="5ABB8E60" w14:textId="13028C5D" w:rsidR="00101553" w:rsidRDefault="00101553" w:rsidP="00101553">
            <w:pPr>
              <w:tabs>
                <w:tab w:val="left" w:pos="540"/>
                <w:tab w:val="left" w:pos="5760"/>
              </w:tabs>
              <w:rPr>
                <w:sz w:val="18"/>
                <w:szCs w:val="18"/>
              </w:rPr>
            </w:pPr>
            <w:r>
              <w:rPr>
                <w:sz w:val="18"/>
                <w:szCs w:val="20"/>
              </w:rPr>
              <w:t>Vacant</w:t>
            </w:r>
          </w:p>
        </w:tc>
        <w:tc>
          <w:tcPr>
            <w:tcW w:w="517" w:type="pct"/>
          </w:tcPr>
          <w:p w14:paraId="6851DD5A" w14:textId="63CF8C39" w:rsidR="00101553" w:rsidRDefault="00101553" w:rsidP="00101553">
            <w:pPr>
              <w:tabs>
                <w:tab w:val="left" w:pos="540"/>
                <w:tab w:val="left" w:pos="5760"/>
              </w:tabs>
              <w:rPr>
                <w:sz w:val="18"/>
                <w:szCs w:val="18"/>
              </w:rPr>
            </w:pPr>
            <w:r>
              <w:rPr>
                <w:sz w:val="18"/>
                <w:szCs w:val="18"/>
              </w:rPr>
              <w:t>-</w:t>
            </w:r>
          </w:p>
        </w:tc>
        <w:tc>
          <w:tcPr>
            <w:tcW w:w="198" w:type="pct"/>
          </w:tcPr>
          <w:p w14:paraId="27A5B5CA" w14:textId="2C4348A4" w:rsidR="00101553" w:rsidRDefault="00101553" w:rsidP="00101553">
            <w:pPr>
              <w:tabs>
                <w:tab w:val="left" w:pos="540"/>
                <w:tab w:val="left" w:pos="5760"/>
              </w:tabs>
              <w:rPr>
                <w:sz w:val="18"/>
                <w:szCs w:val="18"/>
              </w:rPr>
            </w:pPr>
            <w:r>
              <w:rPr>
                <w:sz w:val="18"/>
                <w:szCs w:val="18"/>
              </w:rPr>
              <w:t>-</w:t>
            </w:r>
          </w:p>
        </w:tc>
        <w:tc>
          <w:tcPr>
            <w:tcW w:w="468" w:type="pct"/>
          </w:tcPr>
          <w:p w14:paraId="1B3BD609" w14:textId="2C467E91" w:rsidR="00101553" w:rsidRDefault="00101553" w:rsidP="00101553">
            <w:pPr>
              <w:tabs>
                <w:tab w:val="left" w:pos="540"/>
                <w:tab w:val="left" w:pos="5760"/>
              </w:tabs>
              <w:rPr>
                <w:sz w:val="18"/>
                <w:szCs w:val="18"/>
              </w:rPr>
            </w:pPr>
            <w:r>
              <w:rPr>
                <w:sz w:val="18"/>
                <w:szCs w:val="18"/>
              </w:rPr>
              <w:t>-</w:t>
            </w:r>
          </w:p>
        </w:tc>
        <w:tc>
          <w:tcPr>
            <w:tcW w:w="573" w:type="pct"/>
          </w:tcPr>
          <w:p w14:paraId="618ECDF7" w14:textId="277242FD" w:rsidR="00101553" w:rsidRDefault="00101553" w:rsidP="00101553">
            <w:pPr>
              <w:tabs>
                <w:tab w:val="left" w:pos="540"/>
                <w:tab w:val="left" w:pos="5760"/>
              </w:tabs>
              <w:rPr>
                <w:sz w:val="18"/>
                <w:szCs w:val="18"/>
              </w:rPr>
            </w:pPr>
            <w:r>
              <w:rPr>
                <w:sz w:val="18"/>
                <w:szCs w:val="18"/>
              </w:rPr>
              <w:t>-</w:t>
            </w:r>
          </w:p>
        </w:tc>
        <w:tc>
          <w:tcPr>
            <w:tcW w:w="292" w:type="pct"/>
          </w:tcPr>
          <w:p w14:paraId="3E806D7F" w14:textId="6580B43B" w:rsidR="00101553" w:rsidRDefault="00101553" w:rsidP="00101553">
            <w:pPr>
              <w:tabs>
                <w:tab w:val="left" w:pos="540"/>
                <w:tab w:val="left" w:pos="5760"/>
              </w:tabs>
              <w:rPr>
                <w:sz w:val="18"/>
                <w:szCs w:val="18"/>
              </w:rPr>
            </w:pPr>
            <w:r>
              <w:rPr>
                <w:sz w:val="14"/>
                <w:szCs w:val="20"/>
              </w:rPr>
              <w:t>-</w:t>
            </w:r>
          </w:p>
        </w:tc>
        <w:tc>
          <w:tcPr>
            <w:tcW w:w="297" w:type="pct"/>
          </w:tcPr>
          <w:p w14:paraId="5FF58923" w14:textId="158F30D9" w:rsidR="00101553" w:rsidRDefault="00101553" w:rsidP="00101553">
            <w:pPr>
              <w:tabs>
                <w:tab w:val="left" w:pos="540"/>
                <w:tab w:val="left" w:pos="5760"/>
              </w:tabs>
              <w:rPr>
                <w:sz w:val="18"/>
                <w:szCs w:val="18"/>
              </w:rPr>
            </w:pPr>
            <w:r>
              <w:rPr>
                <w:sz w:val="20"/>
                <w:szCs w:val="20"/>
              </w:rPr>
              <w:t>-</w:t>
            </w:r>
          </w:p>
        </w:tc>
        <w:tc>
          <w:tcPr>
            <w:tcW w:w="351" w:type="pct"/>
          </w:tcPr>
          <w:p w14:paraId="699AE20C" w14:textId="3151C083" w:rsidR="00101553" w:rsidRDefault="00101553" w:rsidP="00101553">
            <w:pPr>
              <w:tabs>
                <w:tab w:val="left" w:pos="540"/>
                <w:tab w:val="left" w:pos="5760"/>
              </w:tabs>
              <w:rPr>
                <w:sz w:val="18"/>
                <w:szCs w:val="18"/>
              </w:rPr>
            </w:pPr>
            <w:r>
              <w:rPr>
                <w:sz w:val="20"/>
                <w:szCs w:val="20"/>
              </w:rPr>
              <w:t>-</w:t>
            </w:r>
          </w:p>
        </w:tc>
        <w:tc>
          <w:tcPr>
            <w:tcW w:w="522" w:type="pct"/>
          </w:tcPr>
          <w:p w14:paraId="75DEDA7F" w14:textId="2853269A" w:rsidR="00101553" w:rsidRDefault="00101553" w:rsidP="00101553">
            <w:pPr>
              <w:tabs>
                <w:tab w:val="left" w:pos="540"/>
                <w:tab w:val="left" w:pos="5760"/>
              </w:tabs>
              <w:rPr>
                <w:sz w:val="18"/>
                <w:szCs w:val="18"/>
              </w:rPr>
            </w:pPr>
            <w:r>
              <w:rPr>
                <w:sz w:val="18"/>
                <w:szCs w:val="18"/>
              </w:rPr>
              <w:t>-</w:t>
            </w:r>
          </w:p>
        </w:tc>
        <w:tc>
          <w:tcPr>
            <w:tcW w:w="425" w:type="pct"/>
          </w:tcPr>
          <w:p w14:paraId="017128CF" w14:textId="18FCA097" w:rsidR="00101553" w:rsidRDefault="00101553" w:rsidP="00101553">
            <w:pPr>
              <w:tabs>
                <w:tab w:val="left" w:pos="540"/>
                <w:tab w:val="left" w:pos="5760"/>
              </w:tabs>
              <w:rPr>
                <w:sz w:val="18"/>
                <w:szCs w:val="18"/>
              </w:rPr>
            </w:pPr>
            <w:r>
              <w:rPr>
                <w:sz w:val="18"/>
                <w:szCs w:val="18"/>
              </w:rPr>
              <w:t>-</w:t>
            </w:r>
          </w:p>
        </w:tc>
      </w:tr>
      <w:tr w:rsidR="00101553" w14:paraId="2310EEAE" w14:textId="77777777" w:rsidTr="00F332F1">
        <w:trPr>
          <w:jc w:val="center"/>
        </w:trPr>
        <w:tc>
          <w:tcPr>
            <w:tcW w:w="229" w:type="pct"/>
          </w:tcPr>
          <w:p w14:paraId="7D5CABA3" w14:textId="77777777" w:rsidR="00101553" w:rsidRDefault="00101553" w:rsidP="00101553">
            <w:pPr>
              <w:tabs>
                <w:tab w:val="left" w:pos="540"/>
                <w:tab w:val="left" w:pos="5760"/>
              </w:tabs>
              <w:rPr>
                <w:sz w:val="18"/>
                <w:szCs w:val="18"/>
              </w:rPr>
            </w:pPr>
            <w:r>
              <w:rPr>
                <w:sz w:val="18"/>
                <w:szCs w:val="18"/>
              </w:rPr>
              <w:t>6</w:t>
            </w:r>
          </w:p>
        </w:tc>
        <w:tc>
          <w:tcPr>
            <w:tcW w:w="664" w:type="pct"/>
          </w:tcPr>
          <w:p w14:paraId="67317D48" w14:textId="77777777" w:rsidR="00101553" w:rsidRDefault="00101553" w:rsidP="00101553">
            <w:pPr>
              <w:rPr>
                <w:sz w:val="18"/>
                <w:szCs w:val="18"/>
              </w:rPr>
            </w:pPr>
            <w:r>
              <w:rPr>
                <w:sz w:val="18"/>
                <w:szCs w:val="18"/>
              </w:rPr>
              <w:t>Scientist/SMS</w:t>
            </w:r>
          </w:p>
        </w:tc>
        <w:tc>
          <w:tcPr>
            <w:tcW w:w="464" w:type="pct"/>
          </w:tcPr>
          <w:p w14:paraId="70A010BD" w14:textId="2EA96EA3" w:rsidR="00101553" w:rsidRDefault="00101553" w:rsidP="00101553">
            <w:pPr>
              <w:tabs>
                <w:tab w:val="left" w:pos="540"/>
                <w:tab w:val="left" w:pos="5760"/>
              </w:tabs>
              <w:rPr>
                <w:sz w:val="18"/>
                <w:szCs w:val="18"/>
              </w:rPr>
            </w:pPr>
            <w:r>
              <w:rPr>
                <w:sz w:val="18"/>
                <w:szCs w:val="20"/>
              </w:rPr>
              <w:t>Vacant</w:t>
            </w:r>
          </w:p>
        </w:tc>
        <w:tc>
          <w:tcPr>
            <w:tcW w:w="517" w:type="pct"/>
          </w:tcPr>
          <w:p w14:paraId="47AF1DD8" w14:textId="35063C61" w:rsidR="00101553" w:rsidRDefault="00101553" w:rsidP="00101553">
            <w:pPr>
              <w:tabs>
                <w:tab w:val="left" w:pos="540"/>
                <w:tab w:val="left" w:pos="5760"/>
              </w:tabs>
              <w:rPr>
                <w:sz w:val="18"/>
                <w:szCs w:val="18"/>
              </w:rPr>
            </w:pPr>
            <w:r>
              <w:rPr>
                <w:sz w:val="18"/>
                <w:szCs w:val="18"/>
              </w:rPr>
              <w:t>-</w:t>
            </w:r>
          </w:p>
        </w:tc>
        <w:tc>
          <w:tcPr>
            <w:tcW w:w="198" w:type="pct"/>
          </w:tcPr>
          <w:p w14:paraId="2418B2A0" w14:textId="4B4734EC" w:rsidR="00101553" w:rsidRDefault="00101553" w:rsidP="00101553">
            <w:pPr>
              <w:tabs>
                <w:tab w:val="left" w:pos="540"/>
                <w:tab w:val="left" w:pos="5760"/>
              </w:tabs>
              <w:rPr>
                <w:sz w:val="18"/>
                <w:szCs w:val="18"/>
              </w:rPr>
            </w:pPr>
            <w:r>
              <w:rPr>
                <w:sz w:val="18"/>
                <w:szCs w:val="18"/>
              </w:rPr>
              <w:t>-</w:t>
            </w:r>
          </w:p>
        </w:tc>
        <w:tc>
          <w:tcPr>
            <w:tcW w:w="468" w:type="pct"/>
          </w:tcPr>
          <w:p w14:paraId="62895EB8" w14:textId="05C619DB" w:rsidR="00101553" w:rsidRDefault="00101553" w:rsidP="00101553">
            <w:pPr>
              <w:tabs>
                <w:tab w:val="left" w:pos="540"/>
                <w:tab w:val="left" w:pos="5760"/>
              </w:tabs>
              <w:rPr>
                <w:sz w:val="18"/>
                <w:szCs w:val="18"/>
              </w:rPr>
            </w:pPr>
            <w:r>
              <w:rPr>
                <w:sz w:val="18"/>
                <w:szCs w:val="18"/>
              </w:rPr>
              <w:t>-</w:t>
            </w:r>
          </w:p>
        </w:tc>
        <w:tc>
          <w:tcPr>
            <w:tcW w:w="573" w:type="pct"/>
          </w:tcPr>
          <w:p w14:paraId="4B039455" w14:textId="1BDA8B0D" w:rsidR="00101553" w:rsidRDefault="00101553" w:rsidP="00101553">
            <w:pPr>
              <w:tabs>
                <w:tab w:val="left" w:pos="540"/>
                <w:tab w:val="left" w:pos="5760"/>
              </w:tabs>
              <w:rPr>
                <w:sz w:val="18"/>
                <w:szCs w:val="18"/>
              </w:rPr>
            </w:pPr>
            <w:r>
              <w:rPr>
                <w:sz w:val="18"/>
                <w:szCs w:val="18"/>
              </w:rPr>
              <w:t>-</w:t>
            </w:r>
          </w:p>
        </w:tc>
        <w:tc>
          <w:tcPr>
            <w:tcW w:w="292" w:type="pct"/>
          </w:tcPr>
          <w:p w14:paraId="635E5266" w14:textId="2A1536CF" w:rsidR="00101553" w:rsidRDefault="00101553" w:rsidP="00101553">
            <w:pPr>
              <w:tabs>
                <w:tab w:val="left" w:pos="540"/>
                <w:tab w:val="left" w:pos="5760"/>
              </w:tabs>
              <w:rPr>
                <w:sz w:val="18"/>
                <w:szCs w:val="18"/>
              </w:rPr>
            </w:pPr>
            <w:r>
              <w:rPr>
                <w:sz w:val="14"/>
                <w:szCs w:val="20"/>
              </w:rPr>
              <w:t>-</w:t>
            </w:r>
          </w:p>
        </w:tc>
        <w:tc>
          <w:tcPr>
            <w:tcW w:w="297" w:type="pct"/>
          </w:tcPr>
          <w:p w14:paraId="348C04DF" w14:textId="0AE468D0" w:rsidR="00101553" w:rsidRDefault="00101553" w:rsidP="00101553">
            <w:pPr>
              <w:tabs>
                <w:tab w:val="left" w:pos="540"/>
                <w:tab w:val="left" w:pos="5760"/>
              </w:tabs>
              <w:rPr>
                <w:sz w:val="18"/>
                <w:szCs w:val="18"/>
              </w:rPr>
            </w:pPr>
            <w:r>
              <w:rPr>
                <w:sz w:val="20"/>
                <w:szCs w:val="20"/>
              </w:rPr>
              <w:t>-</w:t>
            </w:r>
          </w:p>
        </w:tc>
        <w:tc>
          <w:tcPr>
            <w:tcW w:w="351" w:type="pct"/>
          </w:tcPr>
          <w:p w14:paraId="7AA3B57A" w14:textId="77959D38" w:rsidR="00101553" w:rsidRDefault="00101553" w:rsidP="00101553">
            <w:pPr>
              <w:tabs>
                <w:tab w:val="left" w:pos="540"/>
                <w:tab w:val="left" w:pos="5760"/>
              </w:tabs>
              <w:rPr>
                <w:sz w:val="18"/>
                <w:szCs w:val="18"/>
              </w:rPr>
            </w:pPr>
            <w:r>
              <w:rPr>
                <w:sz w:val="20"/>
                <w:szCs w:val="20"/>
              </w:rPr>
              <w:t>-</w:t>
            </w:r>
          </w:p>
        </w:tc>
        <w:tc>
          <w:tcPr>
            <w:tcW w:w="522" w:type="pct"/>
          </w:tcPr>
          <w:p w14:paraId="7575FAAF" w14:textId="41BD6D3F" w:rsidR="00101553" w:rsidRDefault="00101553" w:rsidP="00101553">
            <w:pPr>
              <w:tabs>
                <w:tab w:val="left" w:pos="540"/>
                <w:tab w:val="left" w:pos="5760"/>
              </w:tabs>
              <w:rPr>
                <w:sz w:val="18"/>
                <w:szCs w:val="18"/>
              </w:rPr>
            </w:pPr>
            <w:r>
              <w:rPr>
                <w:sz w:val="18"/>
                <w:szCs w:val="18"/>
              </w:rPr>
              <w:t>-</w:t>
            </w:r>
          </w:p>
        </w:tc>
        <w:tc>
          <w:tcPr>
            <w:tcW w:w="425" w:type="pct"/>
          </w:tcPr>
          <w:p w14:paraId="4A1F0508" w14:textId="1B14E620" w:rsidR="00101553" w:rsidRDefault="00101553" w:rsidP="00101553">
            <w:pPr>
              <w:tabs>
                <w:tab w:val="left" w:pos="540"/>
                <w:tab w:val="left" w:pos="5760"/>
              </w:tabs>
              <w:rPr>
                <w:sz w:val="18"/>
                <w:szCs w:val="18"/>
              </w:rPr>
            </w:pPr>
            <w:r>
              <w:rPr>
                <w:sz w:val="18"/>
                <w:szCs w:val="18"/>
              </w:rPr>
              <w:t>-</w:t>
            </w:r>
          </w:p>
        </w:tc>
      </w:tr>
      <w:tr w:rsidR="00101553" w14:paraId="7A8C957C" w14:textId="77777777" w:rsidTr="00F332F1">
        <w:trPr>
          <w:jc w:val="center"/>
        </w:trPr>
        <w:tc>
          <w:tcPr>
            <w:tcW w:w="229" w:type="pct"/>
          </w:tcPr>
          <w:p w14:paraId="5BA15CD4" w14:textId="77777777" w:rsidR="00101553" w:rsidRDefault="00101553" w:rsidP="00101553">
            <w:pPr>
              <w:tabs>
                <w:tab w:val="left" w:pos="540"/>
                <w:tab w:val="left" w:pos="5760"/>
              </w:tabs>
              <w:rPr>
                <w:sz w:val="18"/>
                <w:szCs w:val="18"/>
              </w:rPr>
            </w:pPr>
            <w:r>
              <w:rPr>
                <w:sz w:val="18"/>
                <w:szCs w:val="18"/>
              </w:rPr>
              <w:t>7</w:t>
            </w:r>
          </w:p>
        </w:tc>
        <w:tc>
          <w:tcPr>
            <w:tcW w:w="664" w:type="pct"/>
          </w:tcPr>
          <w:p w14:paraId="58732621" w14:textId="77777777" w:rsidR="00101553" w:rsidRDefault="00101553" w:rsidP="00101553">
            <w:pPr>
              <w:rPr>
                <w:sz w:val="18"/>
                <w:szCs w:val="18"/>
              </w:rPr>
            </w:pPr>
            <w:r>
              <w:rPr>
                <w:sz w:val="18"/>
                <w:szCs w:val="18"/>
              </w:rPr>
              <w:t>Scientist/SMS</w:t>
            </w:r>
          </w:p>
        </w:tc>
        <w:tc>
          <w:tcPr>
            <w:tcW w:w="464" w:type="pct"/>
          </w:tcPr>
          <w:p w14:paraId="548A9628" w14:textId="0BCD241B" w:rsidR="00101553" w:rsidRDefault="00101553" w:rsidP="00101553">
            <w:pPr>
              <w:tabs>
                <w:tab w:val="left" w:pos="540"/>
                <w:tab w:val="left" w:pos="5760"/>
              </w:tabs>
              <w:rPr>
                <w:sz w:val="18"/>
                <w:szCs w:val="18"/>
              </w:rPr>
            </w:pPr>
            <w:r>
              <w:rPr>
                <w:sz w:val="18"/>
                <w:szCs w:val="20"/>
              </w:rPr>
              <w:t>Vacant</w:t>
            </w:r>
          </w:p>
        </w:tc>
        <w:tc>
          <w:tcPr>
            <w:tcW w:w="517" w:type="pct"/>
          </w:tcPr>
          <w:p w14:paraId="63AF5206" w14:textId="57EEE86A" w:rsidR="00101553" w:rsidRDefault="00101553" w:rsidP="00101553">
            <w:pPr>
              <w:tabs>
                <w:tab w:val="left" w:pos="540"/>
                <w:tab w:val="left" w:pos="5760"/>
              </w:tabs>
              <w:rPr>
                <w:sz w:val="18"/>
                <w:szCs w:val="18"/>
              </w:rPr>
            </w:pPr>
            <w:r>
              <w:rPr>
                <w:sz w:val="18"/>
                <w:szCs w:val="18"/>
              </w:rPr>
              <w:t>-</w:t>
            </w:r>
          </w:p>
        </w:tc>
        <w:tc>
          <w:tcPr>
            <w:tcW w:w="198" w:type="pct"/>
          </w:tcPr>
          <w:p w14:paraId="57EA93AF" w14:textId="035704BA" w:rsidR="00101553" w:rsidRDefault="00101553" w:rsidP="00101553">
            <w:pPr>
              <w:tabs>
                <w:tab w:val="left" w:pos="540"/>
                <w:tab w:val="left" w:pos="5760"/>
              </w:tabs>
              <w:rPr>
                <w:sz w:val="18"/>
                <w:szCs w:val="18"/>
              </w:rPr>
            </w:pPr>
            <w:r>
              <w:rPr>
                <w:sz w:val="18"/>
                <w:szCs w:val="18"/>
              </w:rPr>
              <w:t>-</w:t>
            </w:r>
          </w:p>
        </w:tc>
        <w:tc>
          <w:tcPr>
            <w:tcW w:w="468" w:type="pct"/>
          </w:tcPr>
          <w:p w14:paraId="5D3082CE" w14:textId="3C5CFB5C" w:rsidR="00101553" w:rsidRDefault="00101553" w:rsidP="00101553">
            <w:pPr>
              <w:tabs>
                <w:tab w:val="left" w:pos="540"/>
                <w:tab w:val="left" w:pos="5760"/>
              </w:tabs>
              <w:rPr>
                <w:sz w:val="18"/>
                <w:szCs w:val="18"/>
              </w:rPr>
            </w:pPr>
            <w:r>
              <w:rPr>
                <w:sz w:val="18"/>
                <w:szCs w:val="18"/>
              </w:rPr>
              <w:t>-</w:t>
            </w:r>
          </w:p>
        </w:tc>
        <w:tc>
          <w:tcPr>
            <w:tcW w:w="573" w:type="pct"/>
          </w:tcPr>
          <w:p w14:paraId="2916F7B2" w14:textId="5623BD34" w:rsidR="00101553" w:rsidRDefault="00101553" w:rsidP="00101553">
            <w:pPr>
              <w:tabs>
                <w:tab w:val="left" w:pos="540"/>
                <w:tab w:val="left" w:pos="5760"/>
              </w:tabs>
              <w:rPr>
                <w:sz w:val="18"/>
                <w:szCs w:val="18"/>
              </w:rPr>
            </w:pPr>
            <w:r>
              <w:rPr>
                <w:sz w:val="18"/>
                <w:szCs w:val="18"/>
              </w:rPr>
              <w:t>-</w:t>
            </w:r>
          </w:p>
        </w:tc>
        <w:tc>
          <w:tcPr>
            <w:tcW w:w="292" w:type="pct"/>
          </w:tcPr>
          <w:p w14:paraId="71293FDA" w14:textId="341E6A5A" w:rsidR="00101553" w:rsidRDefault="00101553" w:rsidP="00101553">
            <w:pPr>
              <w:tabs>
                <w:tab w:val="left" w:pos="540"/>
                <w:tab w:val="left" w:pos="5760"/>
              </w:tabs>
              <w:rPr>
                <w:sz w:val="18"/>
                <w:szCs w:val="18"/>
              </w:rPr>
            </w:pPr>
            <w:r>
              <w:rPr>
                <w:sz w:val="14"/>
                <w:szCs w:val="20"/>
              </w:rPr>
              <w:t>-</w:t>
            </w:r>
          </w:p>
        </w:tc>
        <w:tc>
          <w:tcPr>
            <w:tcW w:w="297" w:type="pct"/>
          </w:tcPr>
          <w:p w14:paraId="56838661" w14:textId="0DE2DF35" w:rsidR="00101553" w:rsidRDefault="00101553" w:rsidP="00101553">
            <w:pPr>
              <w:tabs>
                <w:tab w:val="left" w:pos="540"/>
                <w:tab w:val="left" w:pos="5760"/>
              </w:tabs>
              <w:rPr>
                <w:sz w:val="18"/>
                <w:szCs w:val="18"/>
              </w:rPr>
            </w:pPr>
            <w:r>
              <w:rPr>
                <w:sz w:val="20"/>
                <w:szCs w:val="20"/>
              </w:rPr>
              <w:t>-</w:t>
            </w:r>
          </w:p>
        </w:tc>
        <w:tc>
          <w:tcPr>
            <w:tcW w:w="351" w:type="pct"/>
          </w:tcPr>
          <w:p w14:paraId="0EC71E91" w14:textId="5399A5EE" w:rsidR="00101553" w:rsidRDefault="00101553" w:rsidP="00101553">
            <w:pPr>
              <w:tabs>
                <w:tab w:val="left" w:pos="540"/>
                <w:tab w:val="left" w:pos="5760"/>
              </w:tabs>
              <w:rPr>
                <w:sz w:val="18"/>
                <w:szCs w:val="18"/>
              </w:rPr>
            </w:pPr>
            <w:r>
              <w:rPr>
                <w:sz w:val="20"/>
                <w:szCs w:val="20"/>
              </w:rPr>
              <w:t>-</w:t>
            </w:r>
          </w:p>
        </w:tc>
        <w:tc>
          <w:tcPr>
            <w:tcW w:w="522" w:type="pct"/>
          </w:tcPr>
          <w:p w14:paraId="07EC66AA" w14:textId="487F85B6" w:rsidR="00101553" w:rsidRDefault="00101553" w:rsidP="00101553">
            <w:pPr>
              <w:tabs>
                <w:tab w:val="left" w:pos="540"/>
                <w:tab w:val="left" w:pos="5760"/>
              </w:tabs>
              <w:rPr>
                <w:sz w:val="18"/>
                <w:szCs w:val="18"/>
              </w:rPr>
            </w:pPr>
            <w:r>
              <w:rPr>
                <w:sz w:val="18"/>
                <w:szCs w:val="18"/>
              </w:rPr>
              <w:t>-</w:t>
            </w:r>
          </w:p>
        </w:tc>
        <w:tc>
          <w:tcPr>
            <w:tcW w:w="425" w:type="pct"/>
          </w:tcPr>
          <w:p w14:paraId="132B2DE6" w14:textId="5F396052" w:rsidR="00101553" w:rsidRDefault="00101553" w:rsidP="00101553">
            <w:pPr>
              <w:tabs>
                <w:tab w:val="left" w:pos="540"/>
                <w:tab w:val="left" w:pos="5760"/>
              </w:tabs>
              <w:rPr>
                <w:sz w:val="18"/>
                <w:szCs w:val="18"/>
              </w:rPr>
            </w:pPr>
            <w:r>
              <w:rPr>
                <w:sz w:val="18"/>
                <w:szCs w:val="18"/>
              </w:rPr>
              <w:t>-</w:t>
            </w:r>
          </w:p>
        </w:tc>
      </w:tr>
      <w:tr w:rsidR="00101553" w14:paraId="1FA6F055" w14:textId="77777777" w:rsidTr="00F332F1">
        <w:trPr>
          <w:jc w:val="center"/>
        </w:trPr>
        <w:tc>
          <w:tcPr>
            <w:tcW w:w="229" w:type="pct"/>
          </w:tcPr>
          <w:p w14:paraId="7E4FBA71" w14:textId="77777777" w:rsidR="00101553" w:rsidRDefault="00101553" w:rsidP="00101553">
            <w:pPr>
              <w:tabs>
                <w:tab w:val="left" w:pos="540"/>
                <w:tab w:val="left" w:pos="5760"/>
              </w:tabs>
              <w:rPr>
                <w:sz w:val="18"/>
                <w:szCs w:val="18"/>
              </w:rPr>
            </w:pPr>
            <w:r>
              <w:rPr>
                <w:sz w:val="18"/>
                <w:szCs w:val="18"/>
              </w:rPr>
              <w:t>8</w:t>
            </w:r>
          </w:p>
        </w:tc>
        <w:tc>
          <w:tcPr>
            <w:tcW w:w="664" w:type="pct"/>
          </w:tcPr>
          <w:p w14:paraId="53B07FC1" w14:textId="77777777" w:rsidR="00101553" w:rsidRDefault="00101553" w:rsidP="00101553">
            <w:pPr>
              <w:tabs>
                <w:tab w:val="left" w:pos="540"/>
                <w:tab w:val="left" w:pos="5760"/>
              </w:tabs>
              <w:rPr>
                <w:sz w:val="18"/>
                <w:szCs w:val="18"/>
                <w:lang w:val="fr-FR"/>
              </w:rPr>
            </w:pPr>
            <w:r>
              <w:rPr>
                <w:sz w:val="18"/>
                <w:szCs w:val="18"/>
                <w:lang w:val="fr-FR"/>
              </w:rPr>
              <w:t xml:space="preserve">Programme Assistant    </w:t>
            </w:r>
            <w:proofErr w:type="gramStart"/>
            <w:r>
              <w:rPr>
                <w:sz w:val="18"/>
                <w:szCs w:val="18"/>
                <w:lang w:val="fr-FR"/>
              </w:rPr>
              <w:t xml:space="preserve">   (</w:t>
            </w:r>
            <w:proofErr w:type="gramEnd"/>
            <w:r>
              <w:rPr>
                <w:sz w:val="18"/>
                <w:szCs w:val="18"/>
                <w:lang w:val="fr-FR"/>
              </w:rPr>
              <w:t xml:space="preserve"> </w:t>
            </w:r>
            <w:proofErr w:type="spellStart"/>
            <w:r>
              <w:rPr>
                <w:sz w:val="18"/>
                <w:szCs w:val="18"/>
                <w:lang w:val="fr-FR"/>
              </w:rPr>
              <w:t>Lab</w:t>
            </w:r>
            <w:proofErr w:type="spellEnd"/>
            <w:r>
              <w:rPr>
                <w:sz w:val="18"/>
                <w:szCs w:val="18"/>
                <w:lang w:val="fr-FR"/>
              </w:rPr>
              <w:t xml:space="preserve"> Tech.)</w:t>
            </w:r>
          </w:p>
        </w:tc>
        <w:tc>
          <w:tcPr>
            <w:tcW w:w="464" w:type="pct"/>
          </w:tcPr>
          <w:p w14:paraId="3521EEF3" w14:textId="37311563" w:rsidR="00101553" w:rsidRDefault="00101553" w:rsidP="00101553">
            <w:pPr>
              <w:tabs>
                <w:tab w:val="left" w:pos="540"/>
                <w:tab w:val="left" w:pos="5760"/>
              </w:tabs>
              <w:rPr>
                <w:sz w:val="18"/>
                <w:szCs w:val="18"/>
                <w:lang w:val="fr-FR"/>
              </w:rPr>
            </w:pPr>
            <w:proofErr w:type="spellStart"/>
            <w:r>
              <w:rPr>
                <w:sz w:val="18"/>
                <w:szCs w:val="18"/>
                <w:lang w:val="fr-FR"/>
              </w:rPr>
              <w:t>Vidyavathi</w:t>
            </w:r>
            <w:proofErr w:type="spellEnd"/>
          </w:p>
        </w:tc>
        <w:tc>
          <w:tcPr>
            <w:tcW w:w="517" w:type="pct"/>
          </w:tcPr>
          <w:p w14:paraId="71D89FF7" w14:textId="710E4A82" w:rsidR="00101553" w:rsidRDefault="00101553" w:rsidP="00101553">
            <w:pPr>
              <w:tabs>
                <w:tab w:val="left" w:pos="540"/>
                <w:tab w:val="left" w:pos="5760"/>
              </w:tabs>
              <w:rPr>
                <w:sz w:val="18"/>
                <w:szCs w:val="18"/>
                <w:lang w:val="fr-FR"/>
              </w:rPr>
            </w:pPr>
            <w:proofErr w:type="spellStart"/>
            <w:r>
              <w:rPr>
                <w:sz w:val="18"/>
                <w:szCs w:val="18"/>
                <w:lang w:val="fr-FR"/>
              </w:rPr>
              <w:t>Lab</w:t>
            </w:r>
            <w:proofErr w:type="spellEnd"/>
            <w:r>
              <w:rPr>
                <w:sz w:val="18"/>
                <w:szCs w:val="18"/>
                <w:lang w:val="fr-FR"/>
              </w:rPr>
              <w:t xml:space="preserve"> </w:t>
            </w:r>
            <w:proofErr w:type="spellStart"/>
            <w:r>
              <w:rPr>
                <w:sz w:val="18"/>
                <w:szCs w:val="18"/>
                <w:lang w:val="fr-FR"/>
              </w:rPr>
              <w:t>Technician</w:t>
            </w:r>
            <w:proofErr w:type="spellEnd"/>
          </w:p>
        </w:tc>
        <w:tc>
          <w:tcPr>
            <w:tcW w:w="198" w:type="pct"/>
          </w:tcPr>
          <w:p w14:paraId="1E7DAFB5" w14:textId="4C4D4B5F" w:rsidR="00101553" w:rsidRDefault="00101553" w:rsidP="00101553">
            <w:pPr>
              <w:tabs>
                <w:tab w:val="left" w:pos="540"/>
                <w:tab w:val="left" w:pos="5760"/>
              </w:tabs>
              <w:rPr>
                <w:sz w:val="18"/>
                <w:szCs w:val="18"/>
                <w:lang w:val="fr-FR"/>
              </w:rPr>
            </w:pPr>
            <w:r>
              <w:rPr>
                <w:sz w:val="18"/>
                <w:szCs w:val="18"/>
                <w:lang w:val="fr-FR"/>
              </w:rPr>
              <w:t>F</w:t>
            </w:r>
          </w:p>
        </w:tc>
        <w:tc>
          <w:tcPr>
            <w:tcW w:w="468" w:type="pct"/>
          </w:tcPr>
          <w:p w14:paraId="56CA78A9" w14:textId="4C5155F3" w:rsidR="00101553" w:rsidRDefault="00101553" w:rsidP="00101553">
            <w:pPr>
              <w:tabs>
                <w:tab w:val="left" w:pos="540"/>
                <w:tab w:val="left" w:pos="5760"/>
              </w:tabs>
              <w:rPr>
                <w:sz w:val="18"/>
                <w:szCs w:val="18"/>
                <w:lang w:val="fr-FR"/>
              </w:rPr>
            </w:pPr>
            <w:proofErr w:type="spellStart"/>
            <w:r>
              <w:rPr>
                <w:sz w:val="18"/>
                <w:szCs w:val="18"/>
                <w:lang w:val="fr-FR"/>
              </w:rPr>
              <w:t>Microbiology</w:t>
            </w:r>
            <w:proofErr w:type="spellEnd"/>
          </w:p>
        </w:tc>
        <w:tc>
          <w:tcPr>
            <w:tcW w:w="573" w:type="pct"/>
          </w:tcPr>
          <w:p w14:paraId="3083D74B" w14:textId="675B2E55" w:rsidR="00101553" w:rsidRDefault="00101553" w:rsidP="00101553">
            <w:pPr>
              <w:tabs>
                <w:tab w:val="left" w:pos="540"/>
                <w:tab w:val="left" w:pos="5760"/>
              </w:tabs>
              <w:rPr>
                <w:sz w:val="18"/>
                <w:szCs w:val="18"/>
                <w:lang w:val="fr-FR"/>
              </w:rPr>
            </w:pPr>
            <w:proofErr w:type="spellStart"/>
            <w:r>
              <w:rPr>
                <w:sz w:val="18"/>
                <w:szCs w:val="18"/>
                <w:lang w:val="fr-FR"/>
              </w:rPr>
              <w:t>M.Sc</w:t>
            </w:r>
            <w:proofErr w:type="spellEnd"/>
            <w:r>
              <w:rPr>
                <w:sz w:val="18"/>
                <w:szCs w:val="18"/>
                <w:lang w:val="fr-FR"/>
              </w:rPr>
              <w:t>.(Micro Bio.)</w:t>
            </w:r>
          </w:p>
        </w:tc>
        <w:tc>
          <w:tcPr>
            <w:tcW w:w="292" w:type="pct"/>
          </w:tcPr>
          <w:p w14:paraId="4CE7214D" w14:textId="300D51AA" w:rsidR="00101553" w:rsidRDefault="00101553" w:rsidP="00101553">
            <w:pPr>
              <w:tabs>
                <w:tab w:val="left" w:pos="540"/>
                <w:tab w:val="left" w:pos="5760"/>
              </w:tabs>
              <w:rPr>
                <w:sz w:val="18"/>
                <w:szCs w:val="18"/>
                <w:lang w:val="fr-FR"/>
              </w:rPr>
            </w:pPr>
            <w:r>
              <w:rPr>
                <w:rFonts w:ascii="Nudi 01 e" w:hAnsi="Nudi 01 e"/>
                <w:sz w:val="16"/>
              </w:rPr>
              <w:t>44900-142400</w:t>
            </w:r>
          </w:p>
        </w:tc>
        <w:tc>
          <w:tcPr>
            <w:tcW w:w="297" w:type="pct"/>
          </w:tcPr>
          <w:p w14:paraId="59F564A2" w14:textId="0A02B7FC" w:rsidR="00101553" w:rsidRDefault="00101553" w:rsidP="00101553">
            <w:pPr>
              <w:tabs>
                <w:tab w:val="left" w:pos="540"/>
                <w:tab w:val="left" w:pos="5760"/>
              </w:tabs>
              <w:rPr>
                <w:sz w:val="18"/>
                <w:szCs w:val="18"/>
                <w:lang w:val="fr-FR"/>
              </w:rPr>
            </w:pPr>
            <w:r>
              <w:rPr>
                <w:rFonts w:ascii="Nudi 01 e" w:hAnsi="Nudi 01 e"/>
                <w:sz w:val="16"/>
              </w:rPr>
              <w:t>53600</w:t>
            </w:r>
          </w:p>
        </w:tc>
        <w:tc>
          <w:tcPr>
            <w:tcW w:w="351" w:type="pct"/>
          </w:tcPr>
          <w:p w14:paraId="362276A4" w14:textId="2558EE21" w:rsidR="00101553" w:rsidRDefault="00101553" w:rsidP="00101553">
            <w:pPr>
              <w:tabs>
                <w:tab w:val="left" w:pos="540"/>
                <w:tab w:val="left" w:pos="5760"/>
              </w:tabs>
              <w:rPr>
                <w:sz w:val="18"/>
                <w:szCs w:val="18"/>
                <w:lang w:val="fr-FR"/>
              </w:rPr>
            </w:pPr>
            <w:r>
              <w:rPr>
                <w:sz w:val="14"/>
                <w:szCs w:val="18"/>
                <w:lang w:val="fr-FR"/>
              </w:rPr>
              <w:t>19-06-2020</w:t>
            </w:r>
          </w:p>
        </w:tc>
        <w:tc>
          <w:tcPr>
            <w:tcW w:w="522" w:type="pct"/>
          </w:tcPr>
          <w:p w14:paraId="632E389C" w14:textId="5FB42893" w:rsidR="00101553" w:rsidRDefault="00101553" w:rsidP="00101553">
            <w:pPr>
              <w:tabs>
                <w:tab w:val="left" w:pos="540"/>
                <w:tab w:val="left" w:pos="5760"/>
              </w:tabs>
              <w:rPr>
                <w:sz w:val="18"/>
                <w:szCs w:val="18"/>
                <w:lang w:val="fr-FR"/>
              </w:rPr>
            </w:pPr>
            <w:r>
              <w:rPr>
                <w:sz w:val="18"/>
                <w:szCs w:val="18"/>
              </w:rPr>
              <w:t>Permanent</w:t>
            </w:r>
          </w:p>
        </w:tc>
        <w:tc>
          <w:tcPr>
            <w:tcW w:w="425" w:type="pct"/>
          </w:tcPr>
          <w:p w14:paraId="7F3E9A00" w14:textId="1D857F46" w:rsidR="00101553" w:rsidRDefault="00101553" w:rsidP="00101553">
            <w:pPr>
              <w:tabs>
                <w:tab w:val="left" w:pos="540"/>
                <w:tab w:val="left" w:pos="5760"/>
              </w:tabs>
              <w:rPr>
                <w:sz w:val="18"/>
                <w:szCs w:val="18"/>
                <w:lang w:val="fr-FR"/>
              </w:rPr>
            </w:pPr>
            <w:r>
              <w:rPr>
                <w:sz w:val="18"/>
                <w:szCs w:val="18"/>
              </w:rPr>
              <w:t>OBC</w:t>
            </w:r>
          </w:p>
        </w:tc>
      </w:tr>
      <w:tr w:rsidR="00101553" w14:paraId="404BC546" w14:textId="77777777" w:rsidTr="00F332F1">
        <w:trPr>
          <w:jc w:val="center"/>
        </w:trPr>
        <w:tc>
          <w:tcPr>
            <w:tcW w:w="229" w:type="pct"/>
          </w:tcPr>
          <w:p w14:paraId="625EA9F2" w14:textId="77777777" w:rsidR="00101553" w:rsidRDefault="00101553" w:rsidP="00101553">
            <w:pPr>
              <w:tabs>
                <w:tab w:val="left" w:pos="540"/>
                <w:tab w:val="left" w:pos="5760"/>
              </w:tabs>
              <w:rPr>
                <w:sz w:val="18"/>
                <w:szCs w:val="18"/>
              </w:rPr>
            </w:pPr>
            <w:r>
              <w:rPr>
                <w:sz w:val="18"/>
                <w:szCs w:val="18"/>
              </w:rPr>
              <w:t>9</w:t>
            </w:r>
          </w:p>
        </w:tc>
        <w:tc>
          <w:tcPr>
            <w:tcW w:w="664" w:type="pct"/>
          </w:tcPr>
          <w:p w14:paraId="64AA842D" w14:textId="77777777" w:rsidR="00101553" w:rsidRDefault="00101553" w:rsidP="00101553">
            <w:pPr>
              <w:tabs>
                <w:tab w:val="left" w:pos="540"/>
                <w:tab w:val="left" w:pos="5760"/>
              </w:tabs>
              <w:rPr>
                <w:sz w:val="18"/>
                <w:szCs w:val="18"/>
              </w:rPr>
            </w:pPr>
            <w:r>
              <w:rPr>
                <w:sz w:val="18"/>
                <w:szCs w:val="18"/>
              </w:rPr>
              <w:t>Programme Assistant (Computer)</w:t>
            </w:r>
          </w:p>
        </w:tc>
        <w:tc>
          <w:tcPr>
            <w:tcW w:w="464" w:type="pct"/>
          </w:tcPr>
          <w:p w14:paraId="7C9D9553" w14:textId="25705B2D" w:rsidR="00101553" w:rsidRDefault="00101553" w:rsidP="00101553">
            <w:pPr>
              <w:tabs>
                <w:tab w:val="left" w:pos="540"/>
                <w:tab w:val="left" w:pos="5760"/>
              </w:tabs>
              <w:rPr>
                <w:sz w:val="18"/>
                <w:szCs w:val="18"/>
              </w:rPr>
            </w:pPr>
            <w:r>
              <w:rPr>
                <w:sz w:val="18"/>
                <w:szCs w:val="18"/>
              </w:rPr>
              <w:t xml:space="preserve">Mrs. Fathima </w:t>
            </w:r>
            <w:proofErr w:type="spellStart"/>
            <w:r>
              <w:rPr>
                <w:sz w:val="18"/>
                <w:szCs w:val="18"/>
              </w:rPr>
              <w:t>Zahara</w:t>
            </w:r>
            <w:proofErr w:type="spellEnd"/>
          </w:p>
        </w:tc>
        <w:tc>
          <w:tcPr>
            <w:tcW w:w="517" w:type="pct"/>
          </w:tcPr>
          <w:p w14:paraId="44768F55" w14:textId="62669068" w:rsidR="00101553" w:rsidRDefault="00101553" w:rsidP="00101553">
            <w:pPr>
              <w:tabs>
                <w:tab w:val="left" w:pos="540"/>
                <w:tab w:val="left" w:pos="5760"/>
              </w:tabs>
              <w:rPr>
                <w:sz w:val="18"/>
                <w:szCs w:val="18"/>
              </w:rPr>
            </w:pPr>
            <w:r>
              <w:rPr>
                <w:sz w:val="18"/>
                <w:szCs w:val="18"/>
              </w:rPr>
              <w:t>Programme Assistant (Computer)</w:t>
            </w:r>
          </w:p>
        </w:tc>
        <w:tc>
          <w:tcPr>
            <w:tcW w:w="198" w:type="pct"/>
          </w:tcPr>
          <w:p w14:paraId="1365853A" w14:textId="13BED56D" w:rsidR="00101553" w:rsidRDefault="00101553" w:rsidP="00101553">
            <w:pPr>
              <w:tabs>
                <w:tab w:val="left" w:pos="540"/>
                <w:tab w:val="left" w:pos="5760"/>
              </w:tabs>
              <w:rPr>
                <w:sz w:val="18"/>
                <w:szCs w:val="18"/>
              </w:rPr>
            </w:pPr>
            <w:r>
              <w:rPr>
                <w:sz w:val="18"/>
                <w:szCs w:val="18"/>
              </w:rPr>
              <w:t>F</w:t>
            </w:r>
          </w:p>
        </w:tc>
        <w:tc>
          <w:tcPr>
            <w:tcW w:w="468" w:type="pct"/>
          </w:tcPr>
          <w:p w14:paraId="38B4B147" w14:textId="1B0E82CD" w:rsidR="00101553" w:rsidRDefault="00101553" w:rsidP="00101553">
            <w:pPr>
              <w:tabs>
                <w:tab w:val="left" w:pos="540"/>
                <w:tab w:val="left" w:pos="5760"/>
              </w:tabs>
              <w:rPr>
                <w:sz w:val="18"/>
                <w:szCs w:val="18"/>
              </w:rPr>
            </w:pPr>
            <w:r>
              <w:rPr>
                <w:sz w:val="16"/>
                <w:szCs w:val="20"/>
              </w:rPr>
              <w:t>Commerce</w:t>
            </w:r>
          </w:p>
        </w:tc>
        <w:tc>
          <w:tcPr>
            <w:tcW w:w="573" w:type="pct"/>
          </w:tcPr>
          <w:p w14:paraId="0701B4E8" w14:textId="16BCC1E6" w:rsidR="00101553" w:rsidRDefault="00101553" w:rsidP="00101553">
            <w:pPr>
              <w:tabs>
                <w:tab w:val="left" w:pos="540"/>
                <w:tab w:val="left" w:pos="5760"/>
              </w:tabs>
              <w:rPr>
                <w:sz w:val="18"/>
                <w:szCs w:val="18"/>
              </w:rPr>
            </w:pPr>
            <w:r>
              <w:rPr>
                <w:sz w:val="18"/>
                <w:szCs w:val="18"/>
              </w:rPr>
              <w:t>M.Com.</w:t>
            </w:r>
          </w:p>
        </w:tc>
        <w:tc>
          <w:tcPr>
            <w:tcW w:w="292" w:type="pct"/>
          </w:tcPr>
          <w:p w14:paraId="6785E007" w14:textId="62675CB5" w:rsidR="00101553" w:rsidRDefault="00101553" w:rsidP="00101553">
            <w:pPr>
              <w:tabs>
                <w:tab w:val="left" w:pos="540"/>
                <w:tab w:val="left" w:pos="5760"/>
              </w:tabs>
              <w:rPr>
                <w:sz w:val="18"/>
                <w:szCs w:val="18"/>
              </w:rPr>
            </w:pPr>
            <w:r>
              <w:rPr>
                <w:rFonts w:ascii="Nudi 01 e" w:hAnsi="Nudi 01 e"/>
                <w:sz w:val="16"/>
              </w:rPr>
              <w:t>44900-142400</w:t>
            </w:r>
          </w:p>
        </w:tc>
        <w:tc>
          <w:tcPr>
            <w:tcW w:w="297" w:type="pct"/>
          </w:tcPr>
          <w:p w14:paraId="15F04BC8" w14:textId="325C88E3" w:rsidR="00101553" w:rsidRDefault="00101553" w:rsidP="00101553">
            <w:pPr>
              <w:tabs>
                <w:tab w:val="left" w:pos="540"/>
                <w:tab w:val="left" w:pos="5760"/>
              </w:tabs>
              <w:rPr>
                <w:sz w:val="18"/>
                <w:szCs w:val="18"/>
              </w:rPr>
            </w:pPr>
            <w:r>
              <w:rPr>
                <w:rFonts w:ascii="Nudi 01 e" w:hAnsi="Nudi 01 e"/>
                <w:sz w:val="16"/>
              </w:rPr>
              <w:t>50500</w:t>
            </w:r>
          </w:p>
        </w:tc>
        <w:tc>
          <w:tcPr>
            <w:tcW w:w="351" w:type="pct"/>
          </w:tcPr>
          <w:p w14:paraId="3E97E5F6" w14:textId="22FC2CFB" w:rsidR="00101553" w:rsidRDefault="00101553" w:rsidP="00101553">
            <w:pPr>
              <w:tabs>
                <w:tab w:val="left" w:pos="540"/>
                <w:tab w:val="left" w:pos="5760"/>
              </w:tabs>
              <w:rPr>
                <w:sz w:val="18"/>
                <w:szCs w:val="18"/>
              </w:rPr>
            </w:pPr>
            <w:r>
              <w:rPr>
                <w:sz w:val="14"/>
                <w:szCs w:val="18"/>
                <w:lang w:val="fr-FR"/>
              </w:rPr>
              <w:t>21-01-2011</w:t>
            </w:r>
          </w:p>
        </w:tc>
        <w:tc>
          <w:tcPr>
            <w:tcW w:w="522" w:type="pct"/>
          </w:tcPr>
          <w:p w14:paraId="645DF1F2" w14:textId="3F565BB8" w:rsidR="00101553" w:rsidRDefault="00101553" w:rsidP="00101553">
            <w:pPr>
              <w:tabs>
                <w:tab w:val="left" w:pos="540"/>
                <w:tab w:val="left" w:pos="5760"/>
              </w:tabs>
              <w:rPr>
                <w:sz w:val="18"/>
                <w:szCs w:val="18"/>
              </w:rPr>
            </w:pPr>
            <w:r>
              <w:rPr>
                <w:sz w:val="18"/>
                <w:szCs w:val="18"/>
              </w:rPr>
              <w:t>Permanent</w:t>
            </w:r>
          </w:p>
        </w:tc>
        <w:tc>
          <w:tcPr>
            <w:tcW w:w="425" w:type="pct"/>
          </w:tcPr>
          <w:p w14:paraId="0317BA1E" w14:textId="6F098712" w:rsidR="00101553" w:rsidRDefault="00101553" w:rsidP="00101553">
            <w:pPr>
              <w:tabs>
                <w:tab w:val="left" w:pos="540"/>
                <w:tab w:val="left" w:pos="5760"/>
              </w:tabs>
              <w:rPr>
                <w:sz w:val="18"/>
                <w:szCs w:val="18"/>
              </w:rPr>
            </w:pPr>
            <w:r>
              <w:rPr>
                <w:sz w:val="18"/>
                <w:szCs w:val="18"/>
              </w:rPr>
              <w:t>OBC</w:t>
            </w:r>
          </w:p>
        </w:tc>
      </w:tr>
      <w:tr w:rsidR="00101553" w14:paraId="153652BB" w14:textId="77777777" w:rsidTr="00F332F1">
        <w:trPr>
          <w:jc w:val="center"/>
        </w:trPr>
        <w:tc>
          <w:tcPr>
            <w:tcW w:w="229" w:type="pct"/>
          </w:tcPr>
          <w:p w14:paraId="35DBE700" w14:textId="77777777" w:rsidR="00101553" w:rsidRDefault="00101553" w:rsidP="00101553">
            <w:pPr>
              <w:tabs>
                <w:tab w:val="left" w:pos="540"/>
                <w:tab w:val="left" w:pos="5760"/>
              </w:tabs>
              <w:rPr>
                <w:sz w:val="18"/>
                <w:szCs w:val="18"/>
              </w:rPr>
            </w:pPr>
            <w:r>
              <w:rPr>
                <w:sz w:val="18"/>
                <w:szCs w:val="18"/>
              </w:rPr>
              <w:t>10</w:t>
            </w:r>
          </w:p>
        </w:tc>
        <w:tc>
          <w:tcPr>
            <w:tcW w:w="664" w:type="pct"/>
          </w:tcPr>
          <w:p w14:paraId="5039A9F0" w14:textId="77777777" w:rsidR="00101553" w:rsidRDefault="00101553" w:rsidP="00101553">
            <w:pPr>
              <w:tabs>
                <w:tab w:val="left" w:pos="540"/>
                <w:tab w:val="left" w:pos="5760"/>
              </w:tabs>
              <w:rPr>
                <w:sz w:val="18"/>
                <w:szCs w:val="18"/>
              </w:rPr>
            </w:pPr>
            <w:r>
              <w:rPr>
                <w:sz w:val="18"/>
                <w:szCs w:val="18"/>
              </w:rPr>
              <w:t>Programme Assistant/ Farm Manager</w:t>
            </w:r>
          </w:p>
        </w:tc>
        <w:tc>
          <w:tcPr>
            <w:tcW w:w="464" w:type="pct"/>
          </w:tcPr>
          <w:p w14:paraId="4F394C34" w14:textId="5B8FA696" w:rsidR="00101553" w:rsidRDefault="00101553" w:rsidP="00101553">
            <w:pPr>
              <w:tabs>
                <w:tab w:val="left" w:pos="540"/>
                <w:tab w:val="left" w:pos="5760"/>
              </w:tabs>
              <w:rPr>
                <w:sz w:val="18"/>
                <w:szCs w:val="18"/>
              </w:rPr>
            </w:pPr>
            <w:r>
              <w:rPr>
                <w:sz w:val="18"/>
                <w:szCs w:val="18"/>
              </w:rPr>
              <w:t>Mrs. Shruthi H.R.</w:t>
            </w:r>
          </w:p>
        </w:tc>
        <w:tc>
          <w:tcPr>
            <w:tcW w:w="517" w:type="pct"/>
          </w:tcPr>
          <w:p w14:paraId="642D55EF" w14:textId="30F6BBCF" w:rsidR="00101553" w:rsidRDefault="00101553" w:rsidP="00101553">
            <w:pPr>
              <w:tabs>
                <w:tab w:val="left" w:pos="540"/>
                <w:tab w:val="left" w:pos="5760"/>
              </w:tabs>
              <w:rPr>
                <w:sz w:val="18"/>
                <w:szCs w:val="18"/>
              </w:rPr>
            </w:pPr>
            <w:r>
              <w:rPr>
                <w:sz w:val="18"/>
                <w:szCs w:val="18"/>
              </w:rPr>
              <w:t>Farm Manager</w:t>
            </w:r>
          </w:p>
        </w:tc>
        <w:tc>
          <w:tcPr>
            <w:tcW w:w="198" w:type="pct"/>
          </w:tcPr>
          <w:p w14:paraId="3A469302" w14:textId="048FBC95" w:rsidR="00101553" w:rsidRDefault="00101553" w:rsidP="00101553">
            <w:pPr>
              <w:tabs>
                <w:tab w:val="left" w:pos="540"/>
                <w:tab w:val="left" w:pos="5760"/>
              </w:tabs>
              <w:rPr>
                <w:sz w:val="18"/>
                <w:szCs w:val="18"/>
              </w:rPr>
            </w:pPr>
            <w:r>
              <w:rPr>
                <w:sz w:val="18"/>
                <w:szCs w:val="18"/>
              </w:rPr>
              <w:t>F</w:t>
            </w:r>
          </w:p>
        </w:tc>
        <w:tc>
          <w:tcPr>
            <w:tcW w:w="468" w:type="pct"/>
          </w:tcPr>
          <w:p w14:paraId="40827DC2" w14:textId="19426571" w:rsidR="00101553" w:rsidRDefault="00101553" w:rsidP="00101553">
            <w:pPr>
              <w:tabs>
                <w:tab w:val="left" w:pos="540"/>
                <w:tab w:val="left" w:pos="5760"/>
              </w:tabs>
              <w:rPr>
                <w:sz w:val="18"/>
                <w:szCs w:val="18"/>
              </w:rPr>
            </w:pPr>
            <w:r>
              <w:rPr>
                <w:sz w:val="18"/>
                <w:szCs w:val="18"/>
              </w:rPr>
              <w:t>Ag. Economics</w:t>
            </w:r>
          </w:p>
        </w:tc>
        <w:tc>
          <w:tcPr>
            <w:tcW w:w="573" w:type="pct"/>
          </w:tcPr>
          <w:p w14:paraId="691F40A2" w14:textId="233A5434" w:rsidR="00101553" w:rsidRDefault="00101553" w:rsidP="00101553">
            <w:pPr>
              <w:tabs>
                <w:tab w:val="left" w:pos="540"/>
                <w:tab w:val="left" w:pos="5760"/>
              </w:tabs>
              <w:rPr>
                <w:sz w:val="18"/>
                <w:szCs w:val="18"/>
              </w:rPr>
            </w:pPr>
            <w:r>
              <w:rPr>
                <w:sz w:val="18"/>
                <w:szCs w:val="18"/>
              </w:rPr>
              <w:t>M.Sc. (</w:t>
            </w:r>
            <w:proofErr w:type="spellStart"/>
            <w:proofErr w:type="gramStart"/>
            <w:r>
              <w:rPr>
                <w:sz w:val="18"/>
                <w:szCs w:val="18"/>
              </w:rPr>
              <w:t>Ag.Econ</w:t>
            </w:r>
            <w:proofErr w:type="spellEnd"/>
            <w:proofErr w:type="gramEnd"/>
            <w:r>
              <w:rPr>
                <w:sz w:val="18"/>
                <w:szCs w:val="18"/>
              </w:rPr>
              <w:t>.)</w:t>
            </w:r>
          </w:p>
        </w:tc>
        <w:tc>
          <w:tcPr>
            <w:tcW w:w="292" w:type="pct"/>
          </w:tcPr>
          <w:p w14:paraId="6EFF79CA" w14:textId="0FBD128E" w:rsidR="00101553" w:rsidRDefault="00101553" w:rsidP="00101553">
            <w:pPr>
              <w:tabs>
                <w:tab w:val="left" w:pos="540"/>
                <w:tab w:val="left" w:pos="5760"/>
              </w:tabs>
              <w:rPr>
                <w:sz w:val="18"/>
                <w:szCs w:val="18"/>
              </w:rPr>
            </w:pPr>
            <w:r>
              <w:rPr>
                <w:rFonts w:ascii="Nudi 01 e" w:hAnsi="Nudi 01 e"/>
                <w:sz w:val="16"/>
              </w:rPr>
              <w:t>44900-142400</w:t>
            </w:r>
          </w:p>
        </w:tc>
        <w:tc>
          <w:tcPr>
            <w:tcW w:w="297" w:type="pct"/>
          </w:tcPr>
          <w:p w14:paraId="59F02CA6" w14:textId="637D85E2" w:rsidR="00101553" w:rsidRDefault="00101553" w:rsidP="00101553">
            <w:pPr>
              <w:tabs>
                <w:tab w:val="left" w:pos="540"/>
                <w:tab w:val="left" w:pos="5760"/>
              </w:tabs>
              <w:rPr>
                <w:sz w:val="18"/>
                <w:szCs w:val="18"/>
              </w:rPr>
            </w:pPr>
            <w:r>
              <w:rPr>
                <w:rFonts w:ascii="Nudi 01 e" w:hAnsi="Nudi 01 e"/>
                <w:sz w:val="16"/>
              </w:rPr>
              <w:t>47600</w:t>
            </w:r>
          </w:p>
        </w:tc>
        <w:tc>
          <w:tcPr>
            <w:tcW w:w="351" w:type="pct"/>
          </w:tcPr>
          <w:p w14:paraId="6DEDB64B" w14:textId="6186270F" w:rsidR="00101553" w:rsidRDefault="00101553" w:rsidP="00101553">
            <w:pPr>
              <w:tabs>
                <w:tab w:val="left" w:pos="540"/>
                <w:tab w:val="left" w:pos="5760"/>
              </w:tabs>
              <w:rPr>
                <w:sz w:val="18"/>
                <w:szCs w:val="18"/>
              </w:rPr>
            </w:pPr>
            <w:r>
              <w:rPr>
                <w:sz w:val="14"/>
                <w:szCs w:val="18"/>
                <w:lang w:val="fr-FR"/>
              </w:rPr>
              <w:t>06-12-2013</w:t>
            </w:r>
          </w:p>
        </w:tc>
        <w:tc>
          <w:tcPr>
            <w:tcW w:w="522" w:type="pct"/>
          </w:tcPr>
          <w:p w14:paraId="53773ADB" w14:textId="7295633B" w:rsidR="00101553" w:rsidRDefault="00101553" w:rsidP="00101553">
            <w:pPr>
              <w:tabs>
                <w:tab w:val="left" w:pos="540"/>
                <w:tab w:val="left" w:pos="5760"/>
              </w:tabs>
              <w:rPr>
                <w:sz w:val="18"/>
                <w:szCs w:val="18"/>
              </w:rPr>
            </w:pPr>
            <w:r>
              <w:rPr>
                <w:sz w:val="18"/>
                <w:szCs w:val="18"/>
              </w:rPr>
              <w:t>Permanent</w:t>
            </w:r>
          </w:p>
        </w:tc>
        <w:tc>
          <w:tcPr>
            <w:tcW w:w="425" w:type="pct"/>
          </w:tcPr>
          <w:p w14:paraId="2019B4B5" w14:textId="680CC724" w:rsidR="00101553" w:rsidRDefault="00101553" w:rsidP="00101553">
            <w:pPr>
              <w:tabs>
                <w:tab w:val="left" w:pos="540"/>
                <w:tab w:val="left" w:pos="5760"/>
              </w:tabs>
              <w:rPr>
                <w:sz w:val="18"/>
                <w:szCs w:val="18"/>
              </w:rPr>
            </w:pPr>
            <w:r>
              <w:rPr>
                <w:sz w:val="18"/>
                <w:szCs w:val="18"/>
              </w:rPr>
              <w:t>OBC</w:t>
            </w:r>
          </w:p>
        </w:tc>
      </w:tr>
      <w:tr w:rsidR="00101553" w14:paraId="0E0C403C" w14:textId="77777777" w:rsidTr="00F332F1">
        <w:trPr>
          <w:jc w:val="center"/>
        </w:trPr>
        <w:tc>
          <w:tcPr>
            <w:tcW w:w="229" w:type="pct"/>
          </w:tcPr>
          <w:p w14:paraId="601094A4" w14:textId="77777777" w:rsidR="00101553" w:rsidRDefault="00101553" w:rsidP="00101553">
            <w:pPr>
              <w:tabs>
                <w:tab w:val="left" w:pos="540"/>
                <w:tab w:val="left" w:pos="5760"/>
              </w:tabs>
              <w:rPr>
                <w:sz w:val="18"/>
                <w:szCs w:val="18"/>
              </w:rPr>
            </w:pPr>
            <w:r>
              <w:rPr>
                <w:sz w:val="18"/>
                <w:szCs w:val="18"/>
              </w:rPr>
              <w:t>11</w:t>
            </w:r>
          </w:p>
        </w:tc>
        <w:tc>
          <w:tcPr>
            <w:tcW w:w="664" w:type="pct"/>
          </w:tcPr>
          <w:p w14:paraId="77234712" w14:textId="77777777" w:rsidR="00101553" w:rsidRDefault="00101553" w:rsidP="00101553">
            <w:pPr>
              <w:tabs>
                <w:tab w:val="left" w:pos="540"/>
                <w:tab w:val="left" w:pos="5760"/>
              </w:tabs>
              <w:rPr>
                <w:sz w:val="18"/>
                <w:szCs w:val="18"/>
              </w:rPr>
            </w:pPr>
            <w:r>
              <w:rPr>
                <w:sz w:val="18"/>
                <w:szCs w:val="18"/>
              </w:rPr>
              <w:t xml:space="preserve">Assistant </w:t>
            </w:r>
          </w:p>
        </w:tc>
        <w:tc>
          <w:tcPr>
            <w:tcW w:w="464" w:type="pct"/>
          </w:tcPr>
          <w:p w14:paraId="1F6A622C" w14:textId="4D40A1E5" w:rsidR="00101553" w:rsidRDefault="00101553" w:rsidP="00101553">
            <w:pPr>
              <w:tabs>
                <w:tab w:val="left" w:pos="540"/>
                <w:tab w:val="left" w:pos="5760"/>
              </w:tabs>
              <w:rPr>
                <w:sz w:val="18"/>
                <w:szCs w:val="18"/>
              </w:rPr>
            </w:pPr>
            <w:r>
              <w:rPr>
                <w:rFonts w:cs="Arial"/>
                <w:sz w:val="18"/>
                <w:szCs w:val="18"/>
              </w:rPr>
              <w:t>Mrs. Savitha S.P.</w:t>
            </w:r>
          </w:p>
        </w:tc>
        <w:tc>
          <w:tcPr>
            <w:tcW w:w="517" w:type="pct"/>
          </w:tcPr>
          <w:p w14:paraId="4F44E35D" w14:textId="438FA4A9" w:rsidR="00101553" w:rsidRDefault="00101553" w:rsidP="00101553">
            <w:pPr>
              <w:tabs>
                <w:tab w:val="left" w:pos="540"/>
                <w:tab w:val="left" w:pos="5760"/>
              </w:tabs>
              <w:rPr>
                <w:sz w:val="18"/>
                <w:szCs w:val="18"/>
              </w:rPr>
            </w:pPr>
            <w:r>
              <w:rPr>
                <w:rFonts w:cs="Arial"/>
                <w:sz w:val="18"/>
                <w:szCs w:val="18"/>
              </w:rPr>
              <w:t>Assistant</w:t>
            </w:r>
          </w:p>
        </w:tc>
        <w:tc>
          <w:tcPr>
            <w:tcW w:w="198" w:type="pct"/>
          </w:tcPr>
          <w:p w14:paraId="20D3352A" w14:textId="78ACB265" w:rsidR="00101553" w:rsidRDefault="00101553" w:rsidP="00101553">
            <w:pPr>
              <w:tabs>
                <w:tab w:val="left" w:pos="540"/>
                <w:tab w:val="left" w:pos="5760"/>
              </w:tabs>
              <w:rPr>
                <w:sz w:val="18"/>
                <w:szCs w:val="18"/>
              </w:rPr>
            </w:pPr>
            <w:r>
              <w:rPr>
                <w:rFonts w:cs="Arial"/>
                <w:sz w:val="18"/>
                <w:szCs w:val="18"/>
              </w:rPr>
              <w:t>M</w:t>
            </w:r>
          </w:p>
        </w:tc>
        <w:tc>
          <w:tcPr>
            <w:tcW w:w="468" w:type="pct"/>
          </w:tcPr>
          <w:p w14:paraId="61AB3F95" w14:textId="1444C614" w:rsidR="00101553" w:rsidRDefault="00101553" w:rsidP="00101553">
            <w:pPr>
              <w:tabs>
                <w:tab w:val="left" w:pos="540"/>
                <w:tab w:val="left" w:pos="5760"/>
              </w:tabs>
              <w:rPr>
                <w:sz w:val="18"/>
                <w:szCs w:val="18"/>
              </w:rPr>
            </w:pPr>
            <w:r>
              <w:rPr>
                <w:rFonts w:cs="Arial"/>
                <w:sz w:val="18"/>
                <w:szCs w:val="18"/>
              </w:rPr>
              <w:t>Arts</w:t>
            </w:r>
          </w:p>
        </w:tc>
        <w:tc>
          <w:tcPr>
            <w:tcW w:w="573" w:type="pct"/>
          </w:tcPr>
          <w:p w14:paraId="01B3213B" w14:textId="2D6FAAA2" w:rsidR="00101553" w:rsidRDefault="00101553" w:rsidP="00101553">
            <w:pPr>
              <w:tabs>
                <w:tab w:val="left" w:pos="540"/>
                <w:tab w:val="left" w:pos="5760"/>
              </w:tabs>
              <w:rPr>
                <w:sz w:val="18"/>
                <w:szCs w:val="18"/>
              </w:rPr>
            </w:pPr>
            <w:r>
              <w:rPr>
                <w:rFonts w:cs="Arial"/>
                <w:sz w:val="18"/>
                <w:szCs w:val="18"/>
              </w:rPr>
              <w:t>B.A.</w:t>
            </w:r>
          </w:p>
        </w:tc>
        <w:tc>
          <w:tcPr>
            <w:tcW w:w="292" w:type="pct"/>
          </w:tcPr>
          <w:p w14:paraId="500E8FB4" w14:textId="2FF1D9A0" w:rsidR="00101553" w:rsidRDefault="00101553" w:rsidP="00101553">
            <w:pPr>
              <w:tabs>
                <w:tab w:val="left" w:pos="540"/>
                <w:tab w:val="left" w:pos="5760"/>
              </w:tabs>
              <w:rPr>
                <w:sz w:val="18"/>
                <w:szCs w:val="18"/>
              </w:rPr>
            </w:pPr>
            <w:r>
              <w:rPr>
                <w:rFonts w:ascii="Nudi 01 e" w:hAnsi="Nudi 01 e"/>
                <w:sz w:val="16"/>
              </w:rPr>
              <w:t>30350-750-58250</w:t>
            </w:r>
          </w:p>
        </w:tc>
        <w:tc>
          <w:tcPr>
            <w:tcW w:w="297" w:type="pct"/>
          </w:tcPr>
          <w:p w14:paraId="59ABB9DE" w14:textId="6C36A19E" w:rsidR="00101553" w:rsidRDefault="00101553" w:rsidP="00101553">
            <w:pPr>
              <w:tabs>
                <w:tab w:val="left" w:pos="540"/>
                <w:tab w:val="left" w:pos="5760"/>
              </w:tabs>
              <w:rPr>
                <w:sz w:val="18"/>
                <w:szCs w:val="18"/>
              </w:rPr>
            </w:pPr>
            <w:r>
              <w:rPr>
                <w:rFonts w:ascii="Nudi 01 e" w:hAnsi="Nudi 01 e"/>
                <w:sz w:val="16"/>
              </w:rPr>
              <w:t>32600</w:t>
            </w:r>
          </w:p>
        </w:tc>
        <w:tc>
          <w:tcPr>
            <w:tcW w:w="351" w:type="pct"/>
          </w:tcPr>
          <w:p w14:paraId="2C066373" w14:textId="06E32A14" w:rsidR="00101553" w:rsidRDefault="00101553" w:rsidP="00101553">
            <w:pPr>
              <w:tabs>
                <w:tab w:val="left" w:pos="540"/>
                <w:tab w:val="left" w:pos="5760"/>
              </w:tabs>
              <w:rPr>
                <w:sz w:val="18"/>
                <w:szCs w:val="18"/>
              </w:rPr>
            </w:pPr>
            <w:r>
              <w:rPr>
                <w:sz w:val="14"/>
                <w:szCs w:val="18"/>
                <w:lang w:val="fr-FR"/>
              </w:rPr>
              <w:t>30-12-2021</w:t>
            </w:r>
          </w:p>
        </w:tc>
        <w:tc>
          <w:tcPr>
            <w:tcW w:w="522" w:type="pct"/>
          </w:tcPr>
          <w:p w14:paraId="0C21F88A" w14:textId="53D20886" w:rsidR="00101553" w:rsidRDefault="00101553" w:rsidP="00101553">
            <w:pPr>
              <w:tabs>
                <w:tab w:val="left" w:pos="540"/>
                <w:tab w:val="left" w:pos="5760"/>
              </w:tabs>
              <w:rPr>
                <w:sz w:val="18"/>
                <w:szCs w:val="18"/>
              </w:rPr>
            </w:pPr>
            <w:r>
              <w:rPr>
                <w:sz w:val="18"/>
                <w:szCs w:val="18"/>
              </w:rPr>
              <w:t>Permanent</w:t>
            </w:r>
          </w:p>
        </w:tc>
        <w:tc>
          <w:tcPr>
            <w:tcW w:w="425" w:type="pct"/>
          </w:tcPr>
          <w:p w14:paraId="0E487DBC" w14:textId="3B9DCC8E" w:rsidR="00101553" w:rsidRDefault="00101553" w:rsidP="00101553">
            <w:pPr>
              <w:tabs>
                <w:tab w:val="left" w:pos="540"/>
                <w:tab w:val="left" w:pos="5760"/>
              </w:tabs>
              <w:rPr>
                <w:sz w:val="18"/>
                <w:szCs w:val="18"/>
              </w:rPr>
            </w:pPr>
            <w:r>
              <w:rPr>
                <w:rFonts w:cs="Arial"/>
                <w:sz w:val="18"/>
                <w:szCs w:val="18"/>
              </w:rPr>
              <w:t>SC</w:t>
            </w:r>
          </w:p>
        </w:tc>
      </w:tr>
      <w:tr w:rsidR="00101553" w14:paraId="074A7D70" w14:textId="77777777" w:rsidTr="00F332F1">
        <w:trPr>
          <w:jc w:val="center"/>
        </w:trPr>
        <w:tc>
          <w:tcPr>
            <w:tcW w:w="229" w:type="pct"/>
          </w:tcPr>
          <w:p w14:paraId="0708F459" w14:textId="77777777" w:rsidR="00101553" w:rsidRDefault="00101553" w:rsidP="00101553">
            <w:pPr>
              <w:tabs>
                <w:tab w:val="left" w:pos="540"/>
                <w:tab w:val="left" w:pos="5760"/>
              </w:tabs>
              <w:rPr>
                <w:sz w:val="18"/>
                <w:szCs w:val="18"/>
              </w:rPr>
            </w:pPr>
            <w:r>
              <w:rPr>
                <w:sz w:val="18"/>
                <w:szCs w:val="18"/>
              </w:rPr>
              <w:t>12</w:t>
            </w:r>
          </w:p>
        </w:tc>
        <w:tc>
          <w:tcPr>
            <w:tcW w:w="664" w:type="pct"/>
          </w:tcPr>
          <w:p w14:paraId="7D92B6CC" w14:textId="77777777" w:rsidR="00101553" w:rsidRDefault="00101553" w:rsidP="00101553">
            <w:pPr>
              <w:tabs>
                <w:tab w:val="left" w:pos="540"/>
                <w:tab w:val="left" w:pos="5760"/>
              </w:tabs>
              <w:rPr>
                <w:sz w:val="18"/>
                <w:szCs w:val="18"/>
              </w:rPr>
            </w:pPr>
            <w:r>
              <w:rPr>
                <w:sz w:val="18"/>
                <w:szCs w:val="18"/>
              </w:rPr>
              <w:t>Jr. Stenographer</w:t>
            </w:r>
          </w:p>
        </w:tc>
        <w:tc>
          <w:tcPr>
            <w:tcW w:w="464" w:type="pct"/>
          </w:tcPr>
          <w:p w14:paraId="007BA05B" w14:textId="77777777" w:rsidR="00101553" w:rsidRDefault="00101553" w:rsidP="00101553">
            <w:pPr>
              <w:tabs>
                <w:tab w:val="left" w:pos="540"/>
                <w:tab w:val="left" w:pos="5760"/>
              </w:tabs>
              <w:rPr>
                <w:sz w:val="18"/>
                <w:szCs w:val="18"/>
              </w:rPr>
            </w:pPr>
          </w:p>
        </w:tc>
        <w:tc>
          <w:tcPr>
            <w:tcW w:w="517" w:type="pct"/>
          </w:tcPr>
          <w:p w14:paraId="21C37A6F" w14:textId="77777777" w:rsidR="00101553" w:rsidRDefault="00101553" w:rsidP="00101553">
            <w:pPr>
              <w:tabs>
                <w:tab w:val="left" w:pos="540"/>
                <w:tab w:val="left" w:pos="5760"/>
              </w:tabs>
              <w:rPr>
                <w:sz w:val="18"/>
                <w:szCs w:val="18"/>
              </w:rPr>
            </w:pPr>
          </w:p>
        </w:tc>
        <w:tc>
          <w:tcPr>
            <w:tcW w:w="198" w:type="pct"/>
          </w:tcPr>
          <w:p w14:paraId="633CB0B7" w14:textId="77777777" w:rsidR="00101553" w:rsidRDefault="00101553" w:rsidP="00101553">
            <w:pPr>
              <w:tabs>
                <w:tab w:val="left" w:pos="540"/>
                <w:tab w:val="left" w:pos="5760"/>
              </w:tabs>
              <w:rPr>
                <w:sz w:val="18"/>
                <w:szCs w:val="18"/>
              </w:rPr>
            </w:pPr>
          </w:p>
        </w:tc>
        <w:tc>
          <w:tcPr>
            <w:tcW w:w="468" w:type="pct"/>
          </w:tcPr>
          <w:p w14:paraId="2A545142" w14:textId="77777777" w:rsidR="00101553" w:rsidRDefault="00101553" w:rsidP="00101553">
            <w:pPr>
              <w:tabs>
                <w:tab w:val="left" w:pos="540"/>
                <w:tab w:val="left" w:pos="5760"/>
              </w:tabs>
              <w:rPr>
                <w:sz w:val="18"/>
                <w:szCs w:val="18"/>
              </w:rPr>
            </w:pPr>
          </w:p>
        </w:tc>
        <w:tc>
          <w:tcPr>
            <w:tcW w:w="573" w:type="pct"/>
          </w:tcPr>
          <w:p w14:paraId="7FBE1B01" w14:textId="77777777" w:rsidR="00101553" w:rsidRDefault="00101553" w:rsidP="00101553">
            <w:pPr>
              <w:tabs>
                <w:tab w:val="left" w:pos="540"/>
                <w:tab w:val="left" w:pos="5760"/>
              </w:tabs>
              <w:rPr>
                <w:sz w:val="18"/>
                <w:szCs w:val="18"/>
              </w:rPr>
            </w:pPr>
          </w:p>
        </w:tc>
        <w:tc>
          <w:tcPr>
            <w:tcW w:w="292" w:type="pct"/>
          </w:tcPr>
          <w:p w14:paraId="3B1EE0E3" w14:textId="77777777" w:rsidR="00101553" w:rsidRDefault="00101553" w:rsidP="00101553">
            <w:pPr>
              <w:tabs>
                <w:tab w:val="left" w:pos="540"/>
                <w:tab w:val="left" w:pos="5760"/>
              </w:tabs>
              <w:rPr>
                <w:sz w:val="18"/>
                <w:szCs w:val="18"/>
              </w:rPr>
            </w:pPr>
          </w:p>
        </w:tc>
        <w:tc>
          <w:tcPr>
            <w:tcW w:w="297" w:type="pct"/>
          </w:tcPr>
          <w:p w14:paraId="2AA6311E" w14:textId="77777777" w:rsidR="00101553" w:rsidRDefault="00101553" w:rsidP="00101553">
            <w:pPr>
              <w:tabs>
                <w:tab w:val="left" w:pos="540"/>
                <w:tab w:val="left" w:pos="5760"/>
              </w:tabs>
              <w:rPr>
                <w:sz w:val="18"/>
                <w:szCs w:val="18"/>
              </w:rPr>
            </w:pPr>
          </w:p>
        </w:tc>
        <w:tc>
          <w:tcPr>
            <w:tcW w:w="351" w:type="pct"/>
          </w:tcPr>
          <w:p w14:paraId="44B71EC5" w14:textId="77777777" w:rsidR="00101553" w:rsidRDefault="00101553" w:rsidP="00101553">
            <w:pPr>
              <w:tabs>
                <w:tab w:val="left" w:pos="540"/>
                <w:tab w:val="left" w:pos="5760"/>
              </w:tabs>
              <w:rPr>
                <w:sz w:val="18"/>
                <w:szCs w:val="18"/>
              </w:rPr>
            </w:pPr>
          </w:p>
        </w:tc>
        <w:tc>
          <w:tcPr>
            <w:tcW w:w="522" w:type="pct"/>
          </w:tcPr>
          <w:p w14:paraId="4024415C" w14:textId="77777777" w:rsidR="00101553" w:rsidRDefault="00101553" w:rsidP="00101553">
            <w:pPr>
              <w:tabs>
                <w:tab w:val="left" w:pos="540"/>
                <w:tab w:val="left" w:pos="5760"/>
              </w:tabs>
              <w:rPr>
                <w:sz w:val="18"/>
                <w:szCs w:val="18"/>
              </w:rPr>
            </w:pPr>
          </w:p>
        </w:tc>
        <w:tc>
          <w:tcPr>
            <w:tcW w:w="425" w:type="pct"/>
          </w:tcPr>
          <w:p w14:paraId="49EC3F70" w14:textId="77777777" w:rsidR="00101553" w:rsidRDefault="00101553" w:rsidP="00101553">
            <w:pPr>
              <w:tabs>
                <w:tab w:val="left" w:pos="540"/>
                <w:tab w:val="left" w:pos="5760"/>
              </w:tabs>
              <w:rPr>
                <w:sz w:val="18"/>
                <w:szCs w:val="18"/>
              </w:rPr>
            </w:pPr>
          </w:p>
        </w:tc>
      </w:tr>
      <w:tr w:rsidR="00101553" w14:paraId="1F85660C" w14:textId="77777777" w:rsidTr="00F332F1">
        <w:trPr>
          <w:jc w:val="center"/>
        </w:trPr>
        <w:tc>
          <w:tcPr>
            <w:tcW w:w="229" w:type="pct"/>
          </w:tcPr>
          <w:p w14:paraId="4FBAEBAE" w14:textId="77777777" w:rsidR="00101553" w:rsidRDefault="00101553" w:rsidP="00101553">
            <w:pPr>
              <w:tabs>
                <w:tab w:val="left" w:pos="540"/>
                <w:tab w:val="left" w:pos="5760"/>
              </w:tabs>
              <w:rPr>
                <w:sz w:val="18"/>
                <w:szCs w:val="18"/>
              </w:rPr>
            </w:pPr>
            <w:r>
              <w:rPr>
                <w:sz w:val="18"/>
                <w:szCs w:val="18"/>
              </w:rPr>
              <w:t>13</w:t>
            </w:r>
          </w:p>
        </w:tc>
        <w:tc>
          <w:tcPr>
            <w:tcW w:w="664" w:type="pct"/>
          </w:tcPr>
          <w:p w14:paraId="50F062AD" w14:textId="77777777" w:rsidR="00101553" w:rsidRDefault="00101553" w:rsidP="00101553">
            <w:pPr>
              <w:tabs>
                <w:tab w:val="left" w:pos="540"/>
                <w:tab w:val="left" w:pos="5760"/>
              </w:tabs>
              <w:rPr>
                <w:sz w:val="18"/>
                <w:szCs w:val="18"/>
              </w:rPr>
            </w:pPr>
            <w:r>
              <w:rPr>
                <w:sz w:val="18"/>
                <w:szCs w:val="18"/>
              </w:rPr>
              <w:t>Driver - 1</w:t>
            </w:r>
          </w:p>
        </w:tc>
        <w:tc>
          <w:tcPr>
            <w:tcW w:w="464" w:type="pct"/>
          </w:tcPr>
          <w:p w14:paraId="31067957" w14:textId="2FBD2F31" w:rsidR="00101553" w:rsidRDefault="00101553" w:rsidP="00101553">
            <w:pPr>
              <w:tabs>
                <w:tab w:val="left" w:pos="540"/>
                <w:tab w:val="left" w:pos="5760"/>
              </w:tabs>
              <w:rPr>
                <w:sz w:val="18"/>
                <w:szCs w:val="18"/>
              </w:rPr>
            </w:pPr>
            <w:r>
              <w:rPr>
                <w:sz w:val="18"/>
                <w:szCs w:val="18"/>
              </w:rPr>
              <w:t xml:space="preserve">Mr. </w:t>
            </w:r>
            <w:proofErr w:type="spellStart"/>
            <w:r>
              <w:rPr>
                <w:sz w:val="18"/>
                <w:szCs w:val="18"/>
              </w:rPr>
              <w:t>Madaiah</w:t>
            </w:r>
            <w:proofErr w:type="spellEnd"/>
            <w:r>
              <w:rPr>
                <w:sz w:val="18"/>
                <w:szCs w:val="18"/>
              </w:rPr>
              <w:t xml:space="preserve">, N. </w:t>
            </w:r>
          </w:p>
        </w:tc>
        <w:tc>
          <w:tcPr>
            <w:tcW w:w="517" w:type="pct"/>
          </w:tcPr>
          <w:p w14:paraId="6069C70F" w14:textId="07C828D8" w:rsidR="00101553" w:rsidRDefault="00101553" w:rsidP="00101553">
            <w:pPr>
              <w:tabs>
                <w:tab w:val="left" w:pos="540"/>
                <w:tab w:val="left" w:pos="5760"/>
              </w:tabs>
              <w:rPr>
                <w:sz w:val="18"/>
                <w:szCs w:val="18"/>
              </w:rPr>
            </w:pPr>
            <w:r>
              <w:rPr>
                <w:sz w:val="18"/>
                <w:szCs w:val="18"/>
              </w:rPr>
              <w:t>Driver (Tractor)</w:t>
            </w:r>
          </w:p>
        </w:tc>
        <w:tc>
          <w:tcPr>
            <w:tcW w:w="198" w:type="pct"/>
          </w:tcPr>
          <w:p w14:paraId="55067D17" w14:textId="24D3A93B" w:rsidR="00101553" w:rsidRDefault="00101553" w:rsidP="00101553">
            <w:pPr>
              <w:tabs>
                <w:tab w:val="left" w:pos="540"/>
                <w:tab w:val="left" w:pos="5760"/>
              </w:tabs>
              <w:rPr>
                <w:sz w:val="18"/>
                <w:szCs w:val="18"/>
              </w:rPr>
            </w:pPr>
            <w:r>
              <w:rPr>
                <w:sz w:val="18"/>
                <w:szCs w:val="18"/>
              </w:rPr>
              <w:t>M</w:t>
            </w:r>
          </w:p>
        </w:tc>
        <w:tc>
          <w:tcPr>
            <w:tcW w:w="468" w:type="pct"/>
          </w:tcPr>
          <w:p w14:paraId="74F9B1BF" w14:textId="67101034" w:rsidR="00101553" w:rsidRDefault="00101553" w:rsidP="00101553">
            <w:pPr>
              <w:tabs>
                <w:tab w:val="left" w:pos="540"/>
                <w:tab w:val="left" w:pos="5760"/>
              </w:tabs>
              <w:rPr>
                <w:sz w:val="18"/>
                <w:szCs w:val="18"/>
              </w:rPr>
            </w:pPr>
            <w:r>
              <w:rPr>
                <w:sz w:val="18"/>
                <w:szCs w:val="20"/>
              </w:rPr>
              <w:t xml:space="preserve"> -</w:t>
            </w:r>
          </w:p>
        </w:tc>
        <w:tc>
          <w:tcPr>
            <w:tcW w:w="573" w:type="pct"/>
          </w:tcPr>
          <w:p w14:paraId="6E4A7793" w14:textId="77777777" w:rsidR="00101553" w:rsidRDefault="00101553" w:rsidP="00101553">
            <w:pPr>
              <w:tabs>
                <w:tab w:val="left" w:pos="540"/>
                <w:tab w:val="left" w:pos="5760"/>
              </w:tabs>
              <w:rPr>
                <w:sz w:val="18"/>
                <w:szCs w:val="18"/>
              </w:rPr>
            </w:pPr>
            <w:r>
              <w:rPr>
                <w:sz w:val="18"/>
                <w:szCs w:val="18"/>
              </w:rPr>
              <w:t>SSLC</w:t>
            </w:r>
          </w:p>
          <w:p w14:paraId="2A24D6C9" w14:textId="77777777" w:rsidR="00101553" w:rsidRDefault="00101553" w:rsidP="00101553">
            <w:pPr>
              <w:tabs>
                <w:tab w:val="left" w:pos="540"/>
                <w:tab w:val="left" w:pos="5760"/>
              </w:tabs>
              <w:rPr>
                <w:sz w:val="18"/>
                <w:szCs w:val="18"/>
              </w:rPr>
            </w:pPr>
          </w:p>
        </w:tc>
        <w:tc>
          <w:tcPr>
            <w:tcW w:w="292" w:type="pct"/>
          </w:tcPr>
          <w:p w14:paraId="6250B429" w14:textId="39DA36B1" w:rsidR="00101553" w:rsidRDefault="00101553" w:rsidP="00101553">
            <w:pPr>
              <w:tabs>
                <w:tab w:val="left" w:pos="540"/>
                <w:tab w:val="left" w:pos="5760"/>
              </w:tabs>
              <w:rPr>
                <w:sz w:val="18"/>
                <w:szCs w:val="18"/>
              </w:rPr>
            </w:pPr>
            <w:r>
              <w:rPr>
                <w:rFonts w:ascii="Nudi 01 e" w:hAnsi="Nudi 01 e"/>
                <w:sz w:val="16"/>
              </w:rPr>
              <w:t>30350-750-58250</w:t>
            </w:r>
          </w:p>
        </w:tc>
        <w:tc>
          <w:tcPr>
            <w:tcW w:w="297" w:type="pct"/>
          </w:tcPr>
          <w:p w14:paraId="4D1C6C40" w14:textId="0370FA8C" w:rsidR="00101553" w:rsidRDefault="00101553" w:rsidP="00101553">
            <w:pPr>
              <w:tabs>
                <w:tab w:val="left" w:pos="540"/>
                <w:tab w:val="left" w:pos="5760"/>
              </w:tabs>
              <w:rPr>
                <w:sz w:val="18"/>
                <w:szCs w:val="18"/>
              </w:rPr>
            </w:pPr>
            <w:r>
              <w:rPr>
                <w:rFonts w:ascii="Nudi 01 e" w:hAnsi="Nudi 01 e"/>
                <w:sz w:val="16"/>
              </w:rPr>
              <w:t>35150</w:t>
            </w:r>
          </w:p>
        </w:tc>
        <w:tc>
          <w:tcPr>
            <w:tcW w:w="351" w:type="pct"/>
          </w:tcPr>
          <w:p w14:paraId="5671A78B" w14:textId="204882F6" w:rsidR="00101553" w:rsidRDefault="00101553" w:rsidP="00101553">
            <w:pPr>
              <w:tabs>
                <w:tab w:val="left" w:pos="540"/>
                <w:tab w:val="left" w:pos="5760"/>
              </w:tabs>
              <w:rPr>
                <w:sz w:val="18"/>
                <w:szCs w:val="18"/>
              </w:rPr>
            </w:pPr>
            <w:r>
              <w:rPr>
                <w:sz w:val="14"/>
                <w:szCs w:val="18"/>
                <w:lang w:val="fr-FR"/>
              </w:rPr>
              <w:t>18.10.2008</w:t>
            </w:r>
          </w:p>
        </w:tc>
        <w:tc>
          <w:tcPr>
            <w:tcW w:w="522" w:type="pct"/>
          </w:tcPr>
          <w:p w14:paraId="61356699" w14:textId="18D4D064" w:rsidR="00101553" w:rsidRDefault="00101553" w:rsidP="00101553">
            <w:pPr>
              <w:tabs>
                <w:tab w:val="left" w:pos="540"/>
                <w:tab w:val="left" w:pos="5760"/>
              </w:tabs>
              <w:rPr>
                <w:sz w:val="18"/>
                <w:szCs w:val="18"/>
              </w:rPr>
            </w:pPr>
            <w:r>
              <w:rPr>
                <w:sz w:val="18"/>
                <w:szCs w:val="18"/>
              </w:rPr>
              <w:t>Permanent</w:t>
            </w:r>
          </w:p>
        </w:tc>
        <w:tc>
          <w:tcPr>
            <w:tcW w:w="425" w:type="pct"/>
          </w:tcPr>
          <w:p w14:paraId="58ADD306" w14:textId="374B4892" w:rsidR="00101553" w:rsidRDefault="00101553" w:rsidP="00101553">
            <w:pPr>
              <w:tabs>
                <w:tab w:val="left" w:pos="540"/>
                <w:tab w:val="left" w:pos="5760"/>
              </w:tabs>
              <w:rPr>
                <w:sz w:val="18"/>
                <w:szCs w:val="18"/>
              </w:rPr>
            </w:pPr>
            <w:r>
              <w:rPr>
                <w:sz w:val="18"/>
                <w:szCs w:val="18"/>
              </w:rPr>
              <w:t>SC</w:t>
            </w:r>
          </w:p>
        </w:tc>
      </w:tr>
      <w:tr w:rsidR="00101553" w14:paraId="5EF97B62" w14:textId="77777777" w:rsidTr="00F332F1">
        <w:trPr>
          <w:jc w:val="center"/>
        </w:trPr>
        <w:tc>
          <w:tcPr>
            <w:tcW w:w="229" w:type="pct"/>
          </w:tcPr>
          <w:p w14:paraId="5BA89E2B" w14:textId="77777777" w:rsidR="00101553" w:rsidRDefault="00101553" w:rsidP="00101553">
            <w:pPr>
              <w:tabs>
                <w:tab w:val="left" w:pos="540"/>
                <w:tab w:val="left" w:pos="5760"/>
              </w:tabs>
              <w:rPr>
                <w:sz w:val="18"/>
                <w:szCs w:val="18"/>
              </w:rPr>
            </w:pPr>
            <w:r>
              <w:rPr>
                <w:sz w:val="18"/>
                <w:szCs w:val="18"/>
              </w:rPr>
              <w:t>14</w:t>
            </w:r>
          </w:p>
        </w:tc>
        <w:tc>
          <w:tcPr>
            <w:tcW w:w="664" w:type="pct"/>
          </w:tcPr>
          <w:p w14:paraId="6EC8C038" w14:textId="77777777" w:rsidR="00101553" w:rsidRDefault="00101553" w:rsidP="00101553">
            <w:pPr>
              <w:tabs>
                <w:tab w:val="left" w:pos="540"/>
                <w:tab w:val="left" w:pos="5760"/>
              </w:tabs>
              <w:rPr>
                <w:sz w:val="18"/>
                <w:szCs w:val="18"/>
              </w:rPr>
            </w:pPr>
            <w:r>
              <w:rPr>
                <w:sz w:val="18"/>
                <w:szCs w:val="18"/>
              </w:rPr>
              <w:t>Driver - 2</w:t>
            </w:r>
          </w:p>
        </w:tc>
        <w:tc>
          <w:tcPr>
            <w:tcW w:w="464" w:type="pct"/>
          </w:tcPr>
          <w:p w14:paraId="26831410" w14:textId="5E2BE460" w:rsidR="00101553" w:rsidRDefault="00101553" w:rsidP="00101553">
            <w:pPr>
              <w:tabs>
                <w:tab w:val="left" w:pos="540"/>
                <w:tab w:val="left" w:pos="5760"/>
              </w:tabs>
              <w:rPr>
                <w:sz w:val="18"/>
                <w:szCs w:val="18"/>
              </w:rPr>
            </w:pPr>
            <w:r>
              <w:rPr>
                <w:sz w:val="18"/>
                <w:szCs w:val="18"/>
              </w:rPr>
              <w:t>Mr. Akram</w:t>
            </w:r>
          </w:p>
        </w:tc>
        <w:tc>
          <w:tcPr>
            <w:tcW w:w="517" w:type="pct"/>
          </w:tcPr>
          <w:p w14:paraId="0DA57D10" w14:textId="54E520D3" w:rsidR="00101553" w:rsidRDefault="00101553" w:rsidP="00101553">
            <w:pPr>
              <w:tabs>
                <w:tab w:val="left" w:pos="540"/>
                <w:tab w:val="left" w:pos="5760"/>
              </w:tabs>
              <w:rPr>
                <w:sz w:val="18"/>
                <w:szCs w:val="18"/>
              </w:rPr>
            </w:pPr>
            <w:r>
              <w:rPr>
                <w:sz w:val="18"/>
                <w:szCs w:val="18"/>
              </w:rPr>
              <w:t>Lab Assistant/ Driver (Jeep)</w:t>
            </w:r>
          </w:p>
        </w:tc>
        <w:tc>
          <w:tcPr>
            <w:tcW w:w="198" w:type="pct"/>
          </w:tcPr>
          <w:p w14:paraId="20BB7AB9" w14:textId="75291258" w:rsidR="00101553" w:rsidRDefault="00101553" w:rsidP="00101553">
            <w:pPr>
              <w:tabs>
                <w:tab w:val="left" w:pos="540"/>
                <w:tab w:val="left" w:pos="5760"/>
              </w:tabs>
              <w:rPr>
                <w:sz w:val="18"/>
                <w:szCs w:val="18"/>
              </w:rPr>
            </w:pPr>
            <w:r>
              <w:rPr>
                <w:sz w:val="18"/>
                <w:szCs w:val="18"/>
              </w:rPr>
              <w:t>M</w:t>
            </w:r>
          </w:p>
        </w:tc>
        <w:tc>
          <w:tcPr>
            <w:tcW w:w="468" w:type="pct"/>
          </w:tcPr>
          <w:p w14:paraId="535FCF9E" w14:textId="43B1B60D" w:rsidR="00101553" w:rsidRDefault="00101553" w:rsidP="00101553">
            <w:pPr>
              <w:tabs>
                <w:tab w:val="left" w:pos="540"/>
                <w:tab w:val="left" w:pos="5760"/>
              </w:tabs>
              <w:rPr>
                <w:sz w:val="18"/>
                <w:szCs w:val="18"/>
              </w:rPr>
            </w:pPr>
            <w:r>
              <w:rPr>
                <w:sz w:val="18"/>
                <w:szCs w:val="18"/>
              </w:rPr>
              <w:t>Arts</w:t>
            </w:r>
          </w:p>
        </w:tc>
        <w:tc>
          <w:tcPr>
            <w:tcW w:w="573" w:type="pct"/>
          </w:tcPr>
          <w:p w14:paraId="1DACB405" w14:textId="13A1E2C6" w:rsidR="00101553" w:rsidRDefault="00101553" w:rsidP="00101553">
            <w:pPr>
              <w:tabs>
                <w:tab w:val="left" w:pos="540"/>
                <w:tab w:val="left" w:pos="5760"/>
              </w:tabs>
              <w:rPr>
                <w:sz w:val="18"/>
                <w:szCs w:val="18"/>
              </w:rPr>
            </w:pPr>
            <w:r>
              <w:rPr>
                <w:sz w:val="18"/>
                <w:szCs w:val="18"/>
              </w:rPr>
              <w:t>II PUC</w:t>
            </w:r>
          </w:p>
        </w:tc>
        <w:tc>
          <w:tcPr>
            <w:tcW w:w="292" w:type="pct"/>
          </w:tcPr>
          <w:p w14:paraId="0582F292" w14:textId="4485756F" w:rsidR="00101553" w:rsidRDefault="00101553" w:rsidP="00101553">
            <w:pPr>
              <w:tabs>
                <w:tab w:val="left" w:pos="540"/>
                <w:tab w:val="left" w:pos="5760"/>
              </w:tabs>
              <w:rPr>
                <w:sz w:val="18"/>
                <w:szCs w:val="18"/>
              </w:rPr>
            </w:pPr>
            <w:r>
              <w:rPr>
                <w:rFonts w:ascii="Nudi 01 e" w:hAnsi="Nudi 01 e"/>
                <w:sz w:val="16"/>
              </w:rPr>
              <w:t>30350-750-58250</w:t>
            </w:r>
          </w:p>
        </w:tc>
        <w:tc>
          <w:tcPr>
            <w:tcW w:w="297" w:type="pct"/>
          </w:tcPr>
          <w:p w14:paraId="0BA07AD9" w14:textId="4EF7034F" w:rsidR="00101553" w:rsidRDefault="00101553" w:rsidP="00101553">
            <w:pPr>
              <w:tabs>
                <w:tab w:val="left" w:pos="540"/>
                <w:tab w:val="left" w:pos="5760"/>
              </w:tabs>
              <w:rPr>
                <w:sz w:val="18"/>
                <w:szCs w:val="18"/>
              </w:rPr>
            </w:pPr>
            <w:r>
              <w:rPr>
                <w:rFonts w:ascii="Nudi 01 e" w:hAnsi="Nudi 01 e"/>
                <w:sz w:val="16"/>
              </w:rPr>
              <w:t>31100</w:t>
            </w:r>
          </w:p>
        </w:tc>
        <w:tc>
          <w:tcPr>
            <w:tcW w:w="351" w:type="pct"/>
          </w:tcPr>
          <w:p w14:paraId="269585F7" w14:textId="7546BB52" w:rsidR="00101553" w:rsidRDefault="00101553" w:rsidP="00101553">
            <w:pPr>
              <w:tabs>
                <w:tab w:val="left" w:pos="540"/>
                <w:tab w:val="left" w:pos="5760"/>
              </w:tabs>
              <w:rPr>
                <w:sz w:val="18"/>
                <w:szCs w:val="18"/>
              </w:rPr>
            </w:pPr>
            <w:r>
              <w:rPr>
                <w:sz w:val="14"/>
                <w:szCs w:val="18"/>
                <w:lang w:val="fr-FR"/>
              </w:rPr>
              <w:t>16-08-2012</w:t>
            </w:r>
          </w:p>
        </w:tc>
        <w:tc>
          <w:tcPr>
            <w:tcW w:w="522" w:type="pct"/>
          </w:tcPr>
          <w:p w14:paraId="514111DF" w14:textId="358D3FE3" w:rsidR="00101553" w:rsidRDefault="00101553" w:rsidP="00101553">
            <w:pPr>
              <w:tabs>
                <w:tab w:val="left" w:pos="540"/>
                <w:tab w:val="left" w:pos="5760"/>
              </w:tabs>
              <w:rPr>
                <w:sz w:val="18"/>
                <w:szCs w:val="18"/>
              </w:rPr>
            </w:pPr>
            <w:r>
              <w:rPr>
                <w:sz w:val="18"/>
                <w:szCs w:val="18"/>
              </w:rPr>
              <w:t>Permanent</w:t>
            </w:r>
          </w:p>
        </w:tc>
        <w:tc>
          <w:tcPr>
            <w:tcW w:w="425" w:type="pct"/>
          </w:tcPr>
          <w:p w14:paraId="48577A3E" w14:textId="06D8AE20" w:rsidR="00101553" w:rsidRDefault="00101553" w:rsidP="00101553">
            <w:pPr>
              <w:tabs>
                <w:tab w:val="left" w:pos="540"/>
                <w:tab w:val="left" w:pos="5760"/>
              </w:tabs>
              <w:rPr>
                <w:sz w:val="18"/>
                <w:szCs w:val="18"/>
              </w:rPr>
            </w:pPr>
            <w:r>
              <w:rPr>
                <w:sz w:val="18"/>
                <w:szCs w:val="18"/>
              </w:rPr>
              <w:t>OBC</w:t>
            </w:r>
          </w:p>
        </w:tc>
      </w:tr>
      <w:tr w:rsidR="00101553" w14:paraId="6BD1980A" w14:textId="77777777" w:rsidTr="00F332F1">
        <w:trPr>
          <w:jc w:val="center"/>
        </w:trPr>
        <w:tc>
          <w:tcPr>
            <w:tcW w:w="229" w:type="pct"/>
          </w:tcPr>
          <w:p w14:paraId="23FF36CB" w14:textId="77777777" w:rsidR="00101553" w:rsidRDefault="00101553" w:rsidP="00101553">
            <w:pPr>
              <w:tabs>
                <w:tab w:val="left" w:pos="540"/>
                <w:tab w:val="left" w:pos="5760"/>
              </w:tabs>
              <w:rPr>
                <w:sz w:val="18"/>
                <w:szCs w:val="18"/>
              </w:rPr>
            </w:pPr>
            <w:r>
              <w:rPr>
                <w:sz w:val="18"/>
                <w:szCs w:val="18"/>
              </w:rPr>
              <w:t>15</w:t>
            </w:r>
          </w:p>
        </w:tc>
        <w:tc>
          <w:tcPr>
            <w:tcW w:w="664" w:type="pct"/>
          </w:tcPr>
          <w:p w14:paraId="10E5DB92" w14:textId="77777777" w:rsidR="00101553" w:rsidRDefault="00101553" w:rsidP="00101553">
            <w:pPr>
              <w:tabs>
                <w:tab w:val="left" w:pos="540"/>
                <w:tab w:val="left" w:pos="5760"/>
              </w:tabs>
              <w:rPr>
                <w:sz w:val="18"/>
                <w:szCs w:val="18"/>
              </w:rPr>
            </w:pPr>
            <w:r>
              <w:rPr>
                <w:sz w:val="18"/>
                <w:szCs w:val="18"/>
              </w:rPr>
              <w:t>SS-1</w:t>
            </w:r>
          </w:p>
        </w:tc>
        <w:tc>
          <w:tcPr>
            <w:tcW w:w="464" w:type="pct"/>
          </w:tcPr>
          <w:p w14:paraId="5D253100" w14:textId="419CC01E" w:rsidR="00101553" w:rsidRDefault="00101553" w:rsidP="00101553">
            <w:pPr>
              <w:tabs>
                <w:tab w:val="left" w:pos="540"/>
                <w:tab w:val="left" w:pos="5760"/>
              </w:tabs>
              <w:rPr>
                <w:sz w:val="18"/>
                <w:szCs w:val="18"/>
              </w:rPr>
            </w:pPr>
            <w:r>
              <w:rPr>
                <w:rFonts w:cs="Arial"/>
                <w:sz w:val="18"/>
                <w:szCs w:val="18"/>
              </w:rPr>
              <w:t>Mrs. Rashmi C.</w:t>
            </w:r>
          </w:p>
        </w:tc>
        <w:tc>
          <w:tcPr>
            <w:tcW w:w="517" w:type="pct"/>
          </w:tcPr>
          <w:p w14:paraId="76D5B958" w14:textId="01A7E90E" w:rsidR="00101553" w:rsidRDefault="00101553" w:rsidP="00101553">
            <w:pPr>
              <w:tabs>
                <w:tab w:val="left" w:pos="540"/>
                <w:tab w:val="left" w:pos="5760"/>
              </w:tabs>
              <w:rPr>
                <w:sz w:val="18"/>
                <w:szCs w:val="18"/>
              </w:rPr>
            </w:pPr>
            <w:r>
              <w:rPr>
                <w:rFonts w:cs="Arial"/>
                <w:sz w:val="18"/>
                <w:szCs w:val="18"/>
              </w:rPr>
              <w:t>Attender</w:t>
            </w:r>
          </w:p>
        </w:tc>
        <w:tc>
          <w:tcPr>
            <w:tcW w:w="198" w:type="pct"/>
          </w:tcPr>
          <w:p w14:paraId="003457D7" w14:textId="7E67BE36" w:rsidR="00101553" w:rsidRDefault="00101553" w:rsidP="00101553">
            <w:pPr>
              <w:tabs>
                <w:tab w:val="left" w:pos="540"/>
                <w:tab w:val="left" w:pos="5760"/>
              </w:tabs>
              <w:rPr>
                <w:sz w:val="18"/>
                <w:szCs w:val="18"/>
              </w:rPr>
            </w:pPr>
            <w:r>
              <w:rPr>
                <w:rFonts w:cs="Arial"/>
                <w:sz w:val="18"/>
                <w:szCs w:val="18"/>
              </w:rPr>
              <w:t>F</w:t>
            </w:r>
          </w:p>
        </w:tc>
        <w:tc>
          <w:tcPr>
            <w:tcW w:w="468" w:type="pct"/>
          </w:tcPr>
          <w:p w14:paraId="731A71C0" w14:textId="6CF922EA" w:rsidR="00101553" w:rsidRDefault="00101553" w:rsidP="00101553">
            <w:pPr>
              <w:tabs>
                <w:tab w:val="left" w:pos="540"/>
                <w:tab w:val="left" w:pos="5760"/>
              </w:tabs>
              <w:rPr>
                <w:sz w:val="18"/>
                <w:szCs w:val="18"/>
              </w:rPr>
            </w:pPr>
            <w:r>
              <w:rPr>
                <w:rFonts w:cs="Arial"/>
                <w:sz w:val="18"/>
                <w:szCs w:val="18"/>
              </w:rPr>
              <w:t>Commerce</w:t>
            </w:r>
          </w:p>
        </w:tc>
        <w:tc>
          <w:tcPr>
            <w:tcW w:w="573" w:type="pct"/>
          </w:tcPr>
          <w:p w14:paraId="588AB7C1" w14:textId="2CBD4A3E" w:rsidR="00101553" w:rsidRDefault="00101553" w:rsidP="00101553">
            <w:pPr>
              <w:tabs>
                <w:tab w:val="left" w:pos="540"/>
                <w:tab w:val="left" w:pos="5760"/>
              </w:tabs>
              <w:rPr>
                <w:sz w:val="18"/>
                <w:szCs w:val="18"/>
              </w:rPr>
            </w:pPr>
            <w:proofErr w:type="gramStart"/>
            <w:r>
              <w:rPr>
                <w:rFonts w:cs="Arial"/>
                <w:sz w:val="18"/>
                <w:szCs w:val="18"/>
              </w:rPr>
              <w:t>B.Com</w:t>
            </w:r>
            <w:proofErr w:type="gramEnd"/>
          </w:p>
        </w:tc>
        <w:tc>
          <w:tcPr>
            <w:tcW w:w="292" w:type="pct"/>
            <w:vAlign w:val="center"/>
          </w:tcPr>
          <w:p w14:paraId="5CB849A4" w14:textId="74D60144" w:rsidR="00101553" w:rsidRDefault="00101553" w:rsidP="00101553">
            <w:pPr>
              <w:tabs>
                <w:tab w:val="left" w:pos="540"/>
                <w:tab w:val="left" w:pos="5760"/>
              </w:tabs>
              <w:rPr>
                <w:sz w:val="18"/>
                <w:szCs w:val="18"/>
              </w:rPr>
            </w:pPr>
            <w:r>
              <w:rPr>
                <w:rFonts w:ascii="Nudi 01 e" w:hAnsi="Nudi 01 e"/>
                <w:sz w:val="16"/>
              </w:rPr>
              <w:t>17000-28950</w:t>
            </w:r>
          </w:p>
        </w:tc>
        <w:tc>
          <w:tcPr>
            <w:tcW w:w="297" w:type="pct"/>
          </w:tcPr>
          <w:p w14:paraId="24EE1350" w14:textId="50FB7840" w:rsidR="00101553" w:rsidRDefault="00101553" w:rsidP="00101553">
            <w:pPr>
              <w:tabs>
                <w:tab w:val="left" w:pos="540"/>
                <w:tab w:val="left" w:pos="5760"/>
              </w:tabs>
              <w:rPr>
                <w:sz w:val="18"/>
                <w:szCs w:val="18"/>
              </w:rPr>
            </w:pPr>
            <w:r>
              <w:rPr>
                <w:rFonts w:ascii="Nudi 01 e" w:hAnsi="Nudi 01 e"/>
                <w:sz w:val="16"/>
              </w:rPr>
              <w:t>18200</w:t>
            </w:r>
          </w:p>
        </w:tc>
        <w:tc>
          <w:tcPr>
            <w:tcW w:w="351" w:type="pct"/>
          </w:tcPr>
          <w:p w14:paraId="5C67ABC4" w14:textId="5A41147A" w:rsidR="00101553" w:rsidRDefault="00101553" w:rsidP="00101553">
            <w:pPr>
              <w:tabs>
                <w:tab w:val="left" w:pos="540"/>
                <w:tab w:val="left" w:pos="5760"/>
              </w:tabs>
              <w:rPr>
                <w:sz w:val="18"/>
                <w:szCs w:val="18"/>
              </w:rPr>
            </w:pPr>
            <w:r>
              <w:rPr>
                <w:rFonts w:cs="Arial"/>
                <w:sz w:val="16"/>
                <w:szCs w:val="18"/>
              </w:rPr>
              <w:t>31-03-2018</w:t>
            </w:r>
          </w:p>
        </w:tc>
        <w:tc>
          <w:tcPr>
            <w:tcW w:w="522" w:type="pct"/>
          </w:tcPr>
          <w:p w14:paraId="103577E4" w14:textId="0DBB7560" w:rsidR="00101553" w:rsidRDefault="00101553" w:rsidP="00101553">
            <w:pPr>
              <w:tabs>
                <w:tab w:val="left" w:pos="540"/>
                <w:tab w:val="left" w:pos="5760"/>
              </w:tabs>
              <w:rPr>
                <w:sz w:val="18"/>
                <w:szCs w:val="18"/>
              </w:rPr>
            </w:pPr>
            <w:r>
              <w:rPr>
                <w:rFonts w:cs="Arial"/>
                <w:sz w:val="18"/>
                <w:szCs w:val="18"/>
              </w:rPr>
              <w:t>Permanent</w:t>
            </w:r>
          </w:p>
        </w:tc>
        <w:tc>
          <w:tcPr>
            <w:tcW w:w="425" w:type="pct"/>
          </w:tcPr>
          <w:p w14:paraId="6E4518B4" w14:textId="6B928A50" w:rsidR="00101553" w:rsidRDefault="00101553" w:rsidP="00101553">
            <w:pPr>
              <w:tabs>
                <w:tab w:val="left" w:pos="540"/>
                <w:tab w:val="left" w:pos="5760"/>
              </w:tabs>
              <w:rPr>
                <w:sz w:val="18"/>
                <w:szCs w:val="18"/>
              </w:rPr>
            </w:pPr>
            <w:r>
              <w:rPr>
                <w:rFonts w:cs="Arial"/>
                <w:sz w:val="18"/>
                <w:szCs w:val="18"/>
              </w:rPr>
              <w:t>OBC</w:t>
            </w:r>
          </w:p>
        </w:tc>
      </w:tr>
      <w:tr w:rsidR="00101553" w14:paraId="0AE8B3C8" w14:textId="77777777" w:rsidTr="00F332F1">
        <w:trPr>
          <w:jc w:val="center"/>
        </w:trPr>
        <w:tc>
          <w:tcPr>
            <w:tcW w:w="229" w:type="pct"/>
          </w:tcPr>
          <w:p w14:paraId="62C2B224" w14:textId="77777777" w:rsidR="00101553" w:rsidRDefault="00101553" w:rsidP="00101553">
            <w:pPr>
              <w:tabs>
                <w:tab w:val="left" w:pos="540"/>
                <w:tab w:val="left" w:pos="5760"/>
              </w:tabs>
              <w:rPr>
                <w:sz w:val="18"/>
                <w:szCs w:val="18"/>
              </w:rPr>
            </w:pPr>
            <w:r>
              <w:rPr>
                <w:sz w:val="18"/>
                <w:szCs w:val="18"/>
              </w:rPr>
              <w:t>16</w:t>
            </w:r>
          </w:p>
        </w:tc>
        <w:tc>
          <w:tcPr>
            <w:tcW w:w="664" w:type="pct"/>
          </w:tcPr>
          <w:p w14:paraId="6238E851" w14:textId="77777777" w:rsidR="00101553" w:rsidRDefault="00101553" w:rsidP="00101553">
            <w:pPr>
              <w:tabs>
                <w:tab w:val="left" w:pos="540"/>
                <w:tab w:val="left" w:pos="5760"/>
              </w:tabs>
              <w:rPr>
                <w:sz w:val="18"/>
                <w:szCs w:val="18"/>
              </w:rPr>
            </w:pPr>
            <w:r>
              <w:rPr>
                <w:sz w:val="18"/>
                <w:szCs w:val="18"/>
              </w:rPr>
              <w:t>SS-2</w:t>
            </w:r>
          </w:p>
        </w:tc>
        <w:tc>
          <w:tcPr>
            <w:tcW w:w="464" w:type="pct"/>
          </w:tcPr>
          <w:p w14:paraId="3C355214" w14:textId="77777777" w:rsidR="00101553" w:rsidRDefault="00101553" w:rsidP="00101553">
            <w:pPr>
              <w:tabs>
                <w:tab w:val="left" w:pos="540"/>
                <w:tab w:val="left" w:pos="5760"/>
              </w:tabs>
              <w:rPr>
                <w:sz w:val="18"/>
                <w:szCs w:val="18"/>
              </w:rPr>
            </w:pPr>
          </w:p>
        </w:tc>
        <w:tc>
          <w:tcPr>
            <w:tcW w:w="517" w:type="pct"/>
          </w:tcPr>
          <w:p w14:paraId="649A9D42" w14:textId="77777777" w:rsidR="00101553" w:rsidRDefault="00101553" w:rsidP="00101553">
            <w:pPr>
              <w:tabs>
                <w:tab w:val="left" w:pos="540"/>
                <w:tab w:val="left" w:pos="5760"/>
              </w:tabs>
              <w:rPr>
                <w:sz w:val="18"/>
                <w:szCs w:val="18"/>
              </w:rPr>
            </w:pPr>
          </w:p>
        </w:tc>
        <w:tc>
          <w:tcPr>
            <w:tcW w:w="198" w:type="pct"/>
          </w:tcPr>
          <w:p w14:paraId="1A8FDE92" w14:textId="77777777" w:rsidR="00101553" w:rsidRDefault="00101553" w:rsidP="00101553">
            <w:pPr>
              <w:tabs>
                <w:tab w:val="left" w:pos="540"/>
                <w:tab w:val="left" w:pos="5760"/>
              </w:tabs>
              <w:rPr>
                <w:sz w:val="18"/>
                <w:szCs w:val="18"/>
              </w:rPr>
            </w:pPr>
          </w:p>
        </w:tc>
        <w:tc>
          <w:tcPr>
            <w:tcW w:w="468" w:type="pct"/>
          </w:tcPr>
          <w:p w14:paraId="1C5A489B" w14:textId="77777777" w:rsidR="00101553" w:rsidRDefault="00101553" w:rsidP="00101553">
            <w:pPr>
              <w:tabs>
                <w:tab w:val="left" w:pos="540"/>
                <w:tab w:val="left" w:pos="5760"/>
              </w:tabs>
              <w:rPr>
                <w:sz w:val="18"/>
                <w:szCs w:val="18"/>
              </w:rPr>
            </w:pPr>
          </w:p>
        </w:tc>
        <w:tc>
          <w:tcPr>
            <w:tcW w:w="573" w:type="pct"/>
          </w:tcPr>
          <w:p w14:paraId="4EA01350" w14:textId="77777777" w:rsidR="00101553" w:rsidRDefault="00101553" w:rsidP="00101553">
            <w:pPr>
              <w:tabs>
                <w:tab w:val="left" w:pos="540"/>
                <w:tab w:val="left" w:pos="5760"/>
              </w:tabs>
              <w:rPr>
                <w:sz w:val="18"/>
                <w:szCs w:val="18"/>
              </w:rPr>
            </w:pPr>
          </w:p>
        </w:tc>
        <w:tc>
          <w:tcPr>
            <w:tcW w:w="292" w:type="pct"/>
          </w:tcPr>
          <w:p w14:paraId="6E11B5F5" w14:textId="77777777" w:rsidR="00101553" w:rsidRDefault="00101553" w:rsidP="00101553">
            <w:pPr>
              <w:tabs>
                <w:tab w:val="left" w:pos="540"/>
                <w:tab w:val="left" w:pos="5760"/>
              </w:tabs>
              <w:rPr>
                <w:sz w:val="18"/>
                <w:szCs w:val="18"/>
              </w:rPr>
            </w:pPr>
          </w:p>
        </w:tc>
        <w:tc>
          <w:tcPr>
            <w:tcW w:w="297" w:type="pct"/>
          </w:tcPr>
          <w:p w14:paraId="387E664D" w14:textId="77777777" w:rsidR="00101553" w:rsidRDefault="00101553" w:rsidP="00101553">
            <w:pPr>
              <w:tabs>
                <w:tab w:val="left" w:pos="540"/>
                <w:tab w:val="left" w:pos="5760"/>
              </w:tabs>
              <w:rPr>
                <w:sz w:val="18"/>
                <w:szCs w:val="18"/>
              </w:rPr>
            </w:pPr>
          </w:p>
        </w:tc>
        <w:tc>
          <w:tcPr>
            <w:tcW w:w="351" w:type="pct"/>
          </w:tcPr>
          <w:p w14:paraId="642759D5" w14:textId="77777777" w:rsidR="00101553" w:rsidRDefault="00101553" w:rsidP="00101553">
            <w:pPr>
              <w:tabs>
                <w:tab w:val="left" w:pos="540"/>
                <w:tab w:val="left" w:pos="5760"/>
              </w:tabs>
              <w:rPr>
                <w:sz w:val="18"/>
                <w:szCs w:val="18"/>
              </w:rPr>
            </w:pPr>
          </w:p>
        </w:tc>
        <w:tc>
          <w:tcPr>
            <w:tcW w:w="522" w:type="pct"/>
          </w:tcPr>
          <w:p w14:paraId="54AE339E" w14:textId="77777777" w:rsidR="00101553" w:rsidRDefault="00101553" w:rsidP="00101553">
            <w:pPr>
              <w:tabs>
                <w:tab w:val="left" w:pos="540"/>
                <w:tab w:val="left" w:pos="5760"/>
              </w:tabs>
              <w:rPr>
                <w:sz w:val="18"/>
                <w:szCs w:val="18"/>
              </w:rPr>
            </w:pPr>
          </w:p>
        </w:tc>
        <w:tc>
          <w:tcPr>
            <w:tcW w:w="425" w:type="pct"/>
          </w:tcPr>
          <w:p w14:paraId="39FF1C2D" w14:textId="77777777" w:rsidR="00101553" w:rsidRDefault="00101553" w:rsidP="00101553">
            <w:pPr>
              <w:tabs>
                <w:tab w:val="left" w:pos="540"/>
                <w:tab w:val="left" w:pos="5760"/>
              </w:tabs>
              <w:rPr>
                <w:sz w:val="18"/>
                <w:szCs w:val="18"/>
              </w:rPr>
            </w:pPr>
          </w:p>
        </w:tc>
      </w:tr>
    </w:tbl>
    <w:p w14:paraId="1C45B36F" w14:textId="77777777" w:rsidR="00563FC6" w:rsidRDefault="00563FC6">
      <w:pPr>
        <w:rPr>
          <w:sz w:val="20"/>
          <w:szCs w:val="20"/>
        </w:rPr>
      </w:pPr>
    </w:p>
    <w:p w14:paraId="39017082" w14:textId="4060F58A" w:rsidR="00563FC6" w:rsidRDefault="00947AC1">
      <w:pPr>
        <w:rPr>
          <w:b/>
          <w:sz w:val="22"/>
          <w:szCs w:val="22"/>
        </w:rPr>
      </w:pPr>
      <w:r>
        <w:rPr>
          <w:b/>
          <w:sz w:val="22"/>
          <w:szCs w:val="22"/>
        </w:rPr>
        <w:br w:type="page"/>
      </w:r>
      <w:r>
        <w:rPr>
          <w:b/>
          <w:sz w:val="22"/>
          <w:szCs w:val="22"/>
        </w:rPr>
        <w:lastRenderedPageBreak/>
        <w:t>1.6.</w:t>
      </w:r>
      <w:r>
        <w:rPr>
          <w:b/>
          <w:sz w:val="22"/>
          <w:szCs w:val="22"/>
        </w:rPr>
        <w:tab/>
      </w:r>
      <w:r>
        <w:rPr>
          <w:b/>
          <w:bCs/>
          <w:sz w:val="22"/>
          <w:szCs w:val="22"/>
        </w:rPr>
        <w:t>Total land with KVK (in ha)</w:t>
      </w:r>
      <w:r>
        <w:rPr>
          <w:b/>
          <w:sz w:val="22"/>
          <w:szCs w:val="22"/>
        </w:rPr>
        <w:t>:</w:t>
      </w:r>
      <w:r w:rsidR="00101553">
        <w:rPr>
          <w:b/>
          <w:sz w:val="22"/>
          <w:szCs w:val="22"/>
        </w:rPr>
        <w:t xml:space="preserve"> 21.20 </w:t>
      </w:r>
      <w:r w:rsidR="00582692">
        <w:rPr>
          <w:b/>
          <w:sz w:val="22"/>
          <w:szCs w:val="22"/>
        </w:rPr>
        <w:t>ha</w:t>
      </w:r>
    </w:p>
    <w:tbl>
      <w:tblPr>
        <w:tblW w:w="38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2689"/>
        <w:gridCol w:w="4744"/>
        <w:gridCol w:w="2854"/>
      </w:tblGrid>
      <w:tr w:rsidR="00101553" w14:paraId="69E94CF0" w14:textId="77777777" w:rsidTr="00DD167C">
        <w:trPr>
          <w:jc w:val="center"/>
        </w:trPr>
        <w:tc>
          <w:tcPr>
            <w:tcW w:w="440" w:type="pct"/>
            <w:tcBorders>
              <w:top w:val="single" w:sz="4" w:space="0" w:color="auto"/>
              <w:left w:val="single" w:sz="4" w:space="0" w:color="auto"/>
              <w:bottom w:val="single" w:sz="4" w:space="0" w:color="auto"/>
              <w:right w:val="single" w:sz="4" w:space="0" w:color="auto"/>
            </w:tcBorders>
            <w:hideMark/>
          </w:tcPr>
          <w:p w14:paraId="33BB9AF8" w14:textId="77777777" w:rsidR="00101553" w:rsidRDefault="00101553" w:rsidP="00566C55">
            <w:pPr>
              <w:rPr>
                <w:b/>
                <w:bCs/>
                <w:sz w:val="20"/>
                <w:szCs w:val="20"/>
              </w:rPr>
            </w:pPr>
            <w:r>
              <w:rPr>
                <w:b/>
                <w:bCs/>
                <w:sz w:val="20"/>
                <w:szCs w:val="20"/>
              </w:rPr>
              <w:t>S. No.</w:t>
            </w:r>
          </w:p>
        </w:tc>
        <w:tc>
          <w:tcPr>
            <w:tcW w:w="1192" w:type="pct"/>
            <w:tcBorders>
              <w:top w:val="single" w:sz="4" w:space="0" w:color="auto"/>
              <w:left w:val="single" w:sz="4" w:space="0" w:color="auto"/>
              <w:bottom w:val="single" w:sz="4" w:space="0" w:color="auto"/>
              <w:right w:val="single" w:sz="4" w:space="0" w:color="auto"/>
            </w:tcBorders>
            <w:hideMark/>
          </w:tcPr>
          <w:p w14:paraId="3F34E693" w14:textId="77777777" w:rsidR="00101553" w:rsidRDefault="00101553" w:rsidP="00566C55">
            <w:pPr>
              <w:rPr>
                <w:b/>
                <w:bCs/>
                <w:sz w:val="20"/>
                <w:szCs w:val="20"/>
              </w:rPr>
            </w:pPr>
            <w:r>
              <w:rPr>
                <w:b/>
                <w:bCs/>
                <w:sz w:val="20"/>
                <w:szCs w:val="20"/>
              </w:rPr>
              <w:t>Item</w:t>
            </w:r>
          </w:p>
        </w:tc>
        <w:tc>
          <w:tcPr>
            <w:tcW w:w="3368" w:type="pct"/>
            <w:gridSpan w:val="2"/>
            <w:tcBorders>
              <w:top w:val="single" w:sz="4" w:space="0" w:color="auto"/>
              <w:left w:val="single" w:sz="4" w:space="0" w:color="auto"/>
              <w:bottom w:val="single" w:sz="4" w:space="0" w:color="auto"/>
              <w:right w:val="single" w:sz="4" w:space="0" w:color="auto"/>
            </w:tcBorders>
            <w:hideMark/>
          </w:tcPr>
          <w:p w14:paraId="6B7E5E01" w14:textId="77777777" w:rsidR="00101553" w:rsidRDefault="00101553" w:rsidP="00566C55">
            <w:pPr>
              <w:rPr>
                <w:b/>
                <w:bCs/>
                <w:sz w:val="20"/>
                <w:szCs w:val="20"/>
              </w:rPr>
            </w:pPr>
            <w:r>
              <w:rPr>
                <w:b/>
                <w:bCs/>
                <w:sz w:val="20"/>
                <w:szCs w:val="20"/>
              </w:rPr>
              <w:t>Area (ha)</w:t>
            </w:r>
          </w:p>
        </w:tc>
      </w:tr>
      <w:tr w:rsidR="00101553" w14:paraId="041FA1C7" w14:textId="77777777" w:rsidTr="00DD167C">
        <w:trPr>
          <w:jc w:val="center"/>
        </w:trPr>
        <w:tc>
          <w:tcPr>
            <w:tcW w:w="440" w:type="pct"/>
            <w:tcBorders>
              <w:top w:val="single" w:sz="4" w:space="0" w:color="auto"/>
              <w:left w:val="single" w:sz="4" w:space="0" w:color="auto"/>
              <w:bottom w:val="single" w:sz="4" w:space="0" w:color="auto"/>
              <w:right w:val="single" w:sz="4" w:space="0" w:color="auto"/>
            </w:tcBorders>
            <w:hideMark/>
          </w:tcPr>
          <w:p w14:paraId="363987B4" w14:textId="77777777" w:rsidR="00101553" w:rsidRDefault="00101553" w:rsidP="00566C55">
            <w:pPr>
              <w:rPr>
                <w:sz w:val="20"/>
                <w:szCs w:val="20"/>
              </w:rPr>
            </w:pPr>
            <w:r>
              <w:rPr>
                <w:sz w:val="20"/>
                <w:szCs w:val="20"/>
              </w:rPr>
              <w:t>1</w:t>
            </w:r>
          </w:p>
        </w:tc>
        <w:tc>
          <w:tcPr>
            <w:tcW w:w="1192" w:type="pct"/>
            <w:tcBorders>
              <w:top w:val="single" w:sz="4" w:space="0" w:color="auto"/>
              <w:left w:val="single" w:sz="4" w:space="0" w:color="auto"/>
              <w:bottom w:val="single" w:sz="4" w:space="0" w:color="auto"/>
              <w:right w:val="single" w:sz="4" w:space="0" w:color="auto"/>
            </w:tcBorders>
            <w:hideMark/>
          </w:tcPr>
          <w:p w14:paraId="5817C92C" w14:textId="77777777" w:rsidR="00101553" w:rsidRDefault="00101553" w:rsidP="00566C55">
            <w:pPr>
              <w:rPr>
                <w:sz w:val="20"/>
                <w:szCs w:val="20"/>
              </w:rPr>
            </w:pPr>
            <w:r>
              <w:rPr>
                <w:sz w:val="20"/>
                <w:szCs w:val="20"/>
              </w:rPr>
              <w:t>Under Buildings</w:t>
            </w:r>
          </w:p>
        </w:tc>
        <w:tc>
          <w:tcPr>
            <w:tcW w:w="3368" w:type="pct"/>
            <w:gridSpan w:val="2"/>
            <w:tcBorders>
              <w:top w:val="single" w:sz="4" w:space="0" w:color="auto"/>
              <w:left w:val="single" w:sz="4" w:space="0" w:color="auto"/>
              <w:bottom w:val="single" w:sz="4" w:space="0" w:color="auto"/>
              <w:right w:val="single" w:sz="4" w:space="0" w:color="auto"/>
            </w:tcBorders>
            <w:hideMark/>
          </w:tcPr>
          <w:p w14:paraId="238D9373" w14:textId="77777777" w:rsidR="00101553" w:rsidRDefault="00101553" w:rsidP="00566C55">
            <w:r>
              <w:rPr>
                <w:sz w:val="22"/>
                <w:szCs w:val="22"/>
              </w:rPr>
              <w:t xml:space="preserve">Administrative Building and </w:t>
            </w:r>
            <w:r>
              <w:rPr>
                <w:sz w:val="20"/>
                <w:szCs w:val="20"/>
              </w:rPr>
              <w:t>Demonstration Units</w:t>
            </w:r>
            <w:r>
              <w:rPr>
                <w:sz w:val="22"/>
                <w:szCs w:val="22"/>
              </w:rPr>
              <w:t xml:space="preserve"> -0.52 </w:t>
            </w:r>
          </w:p>
          <w:p w14:paraId="095E5CED" w14:textId="77777777" w:rsidR="00101553" w:rsidRDefault="00101553" w:rsidP="00566C55">
            <w:pPr>
              <w:rPr>
                <w:rFonts w:cs="Arial"/>
                <w:sz w:val="20"/>
                <w:szCs w:val="20"/>
              </w:rPr>
            </w:pPr>
            <w:r>
              <w:rPr>
                <w:sz w:val="22"/>
                <w:szCs w:val="22"/>
              </w:rPr>
              <w:t>Trainees hostel – 0.60</w:t>
            </w:r>
          </w:p>
        </w:tc>
      </w:tr>
      <w:tr w:rsidR="00101553" w14:paraId="5E433D86" w14:textId="77777777" w:rsidTr="00DD167C">
        <w:trPr>
          <w:trHeight w:val="127"/>
          <w:jc w:val="center"/>
        </w:trPr>
        <w:tc>
          <w:tcPr>
            <w:tcW w:w="440" w:type="pct"/>
            <w:vMerge w:val="restart"/>
            <w:tcBorders>
              <w:top w:val="single" w:sz="4" w:space="0" w:color="auto"/>
              <w:left w:val="single" w:sz="4" w:space="0" w:color="auto"/>
              <w:bottom w:val="single" w:sz="4" w:space="0" w:color="auto"/>
              <w:right w:val="single" w:sz="4" w:space="0" w:color="auto"/>
            </w:tcBorders>
            <w:hideMark/>
          </w:tcPr>
          <w:p w14:paraId="4C8E132D" w14:textId="77777777" w:rsidR="00101553" w:rsidRDefault="00101553" w:rsidP="00566C55">
            <w:pPr>
              <w:rPr>
                <w:sz w:val="20"/>
                <w:szCs w:val="20"/>
              </w:rPr>
            </w:pPr>
            <w:r>
              <w:rPr>
                <w:sz w:val="20"/>
                <w:szCs w:val="20"/>
              </w:rPr>
              <w:t>2.</w:t>
            </w:r>
          </w:p>
        </w:tc>
        <w:tc>
          <w:tcPr>
            <w:tcW w:w="1192" w:type="pct"/>
            <w:vMerge w:val="restart"/>
            <w:tcBorders>
              <w:top w:val="single" w:sz="4" w:space="0" w:color="auto"/>
              <w:left w:val="single" w:sz="4" w:space="0" w:color="auto"/>
              <w:bottom w:val="single" w:sz="4" w:space="0" w:color="auto"/>
              <w:right w:val="single" w:sz="4" w:space="0" w:color="auto"/>
            </w:tcBorders>
            <w:hideMark/>
          </w:tcPr>
          <w:p w14:paraId="018294EC" w14:textId="77777777" w:rsidR="00101553" w:rsidRDefault="00101553" w:rsidP="00566C55">
            <w:pPr>
              <w:rPr>
                <w:sz w:val="20"/>
                <w:szCs w:val="20"/>
              </w:rPr>
            </w:pPr>
            <w:r>
              <w:rPr>
                <w:sz w:val="20"/>
                <w:szCs w:val="20"/>
              </w:rPr>
              <w:t>Under Demonstration Units</w:t>
            </w:r>
          </w:p>
        </w:tc>
        <w:tc>
          <w:tcPr>
            <w:tcW w:w="2103" w:type="pct"/>
            <w:tcBorders>
              <w:top w:val="single" w:sz="4" w:space="0" w:color="auto"/>
              <w:left w:val="single" w:sz="4" w:space="0" w:color="auto"/>
              <w:bottom w:val="single" w:sz="4" w:space="0" w:color="auto"/>
              <w:right w:val="single" w:sz="4" w:space="0" w:color="auto"/>
            </w:tcBorders>
            <w:hideMark/>
          </w:tcPr>
          <w:p w14:paraId="0997C09C" w14:textId="77777777" w:rsidR="00101553" w:rsidRDefault="00101553" w:rsidP="00566C55">
            <w:r>
              <w:rPr>
                <w:sz w:val="22"/>
                <w:szCs w:val="22"/>
              </w:rPr>
              <w:t>Nursery</w:t>
            </w:r>
          </w:p>
        </w:tc>
        <w:tc>
          <w:tcPr>
            <w:tcW w:w="1265" w:type="pct"/>
            <w:vMerge w:val="restart"/>
            <w:tcBorders>
              <w:top w:val="single" w:sz="4" w:space="0" w:color="auto"/>
              <w:left w:val="single" w:sz="4" w:space="0" w:color="auto"/>
              <w:bottom w:val="single" w:sz="4" w:space="0" w:color="auto"/>
              <w:right w:val="single" w:sz="4" w:space="0" w:color="auto"/>
            </w:tcBorders>
          </w:tcPr>
          <w:p w14:paraId="1DC4CDDB" w14:textId="77777777" w:rsidR="00101553" w:rsidRDefault="00101553" w:rsidP="00566C55"/>
          <w:p w14:paraId="221A1DD8" w14:textId="77777777" w:rsidR="00101553" w:rsidRDefault="00101553" w:rsidP="00566C55"/>
          <w:p w14:paraId="5EF7AA0A" w14:textId="77777777" w:rsidR="00101553" w:rsidRDefault="00101553" w:rsidP="00566C55">
            <w:pPr>
              <w:jc w:val="center"/>
            </w:pPr>
            <w:r>
              <w:rPr>
                <w:sz w:val="22"/>
                <w:szCs w:val="22"/>
              </w:rPr>
              <w:t xml:space="preserve">        0.5 ha</w:t>
            </w:r>
          </w:p>
        </w:tc>
      </w:tr>
      <w:tr w:rsidR="00101553" w14:paraId="55249D51" w14:textId="77777777" w:rsidTr="00DD167C">
        <w:trPr>
          <w:trHeight w:val="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9C37D0" w14:textId="77777777" w:rsidR="00101553" w:rsidRDefault="00101553" w:rsidP="00566C55">
            <w:pPr>
              <w:rPr>
                <w:sz w:val="20"/>
                <w:szCs w:val="20"/>
              </w:rPr>
            </w:pPr>
          </w:p>
        </w:tc>
        <w:tc>
          <w:tcPr>
            <w:tcW w:w="1192" w:type="pct"/>
            <w:vMerge/>
            <w:tcBorders>
              <w:top w:val="single" w:sz="4" w:space="0" w:color="auto"/>
              <w:left w:val="single" w:sz="4" w:space="0" w:color="auto"/>
              <w:bottom w:val="single" w:sz="4" w:space="0" w:color="auto"/>
              <w:right w:val="single" w:sz="4" w:space="0" w:color="auto"/>
            </w:tcBorders>
            <w:vAlign w:val="center"/>
            <w:hideMark/>
          </w:tcPr>
          <w:p w14:paraId="08160341" w14:textId="77777777" w:rsidR="00101553" w:rsidRDefault="00101553" w:rsidP="00566C55">
            <w:pPr>
              <w:rPr>
                <w:sz w:val="20"/>
                <w:szCs w:val="20"/>
              </w:rPr>
            </w:pPr>
          </w:p>
        </w:tc>
        <w:tc>
          <w:tcPr>
            <w:tcW w:w="2103" w:type="pct"/>
            <w:tcBorders>
              <w:top w:val="single" w:sz="4" w:space="0" w:color="auto"/>
              <w:left w:val="single" w:sz="4" w:space="0" w:color="auto"/>
              <w:bottom w:val="single" w:sz="4" w:space="0" w:color="auto"/>
              <w:right w:val="single" w:sz="4" w:space="0" w:color="auto"/>
            </w:tcBorders>
            <w:hideMark/>
          </w:tcPr>
          <w:p w14:paraId="4F877C2D" w14:textId="77777777" w:rsidR="00101553" w:rsidRDefault="00101553" w:rsidP="00566C55">
            <w:r>
              <w:rPr>
                <w:sz w:val="22"/>
                <w:szCs w:val="22"/>
              </w:rPr>
              <w:t>Poultry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B3A098" w14:textId="77777777" w:rsidR="00101553" w:rsidRDefault="00101553" w:rsidP="00566C55"/>
        </w:tc>
      </w:tr>
      <w:tr w:rsidR="00101553" w14:paraId="4ED10985" w14:textId="77777777" w:rsidTr="00DD167C">
        <w:trPr>
          <w:trHeight w:val="13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B40BCE" w14:textId="77777777" w:rsidR="00101553" w:rsidRDefault="00101553" w:rsidP="00566C55">
            <w:pPr>
              <w:rPr>
                <w:sz w:val="20"/>
                <w:szCs w:val="20"/>
              </w:rPr>
            </w:pPr>
          </w:p>
        </w:tc>
        <w:tc>
          <w:tcPr>
            <w:tcW w:w="1192" w:type="pct"/>
            <w:vMerge/>
            <w:tcBorders>
              <w:top w:val="single" w:sz="4" w:space="0" w:color="auto"/>
              <w:left w:val="single" w:sz="4" w:space="0" w:color="auto"/>
              <w:bottom w:val="single" w:sz="4" w:space="0" w:color="auto"/>
              <w:right w:val="single" w:sz="4" w:space="0" w:color="auto"/>
            </w:tcBorders>
            <w:vAlign w:val="center"/>
            <w:hideMark/>
          </w:tcPr>
          <w:p w14:paraId="2E35E6CE" w14:textId="77777777" w:rsidR="00101553" w:rsidRDefault="00101553" w:rsidP="00566C55">
            <w:pPr>
              <w:rPr>
                <w:sz w:val="20"/>
                <w:szCs w:val="20"/>
              </w:rPr>
            </w:pPr>
          </w:p>
        </w:tc>
        <w:tc>
          <w:tcPr>
            <w:tcW w:w="2103" w:type="pct"/>
            <w:tcBorders>
              <w:top w:val="single" w:sz="4" w:space="0" w:color="auto"/>
              <w:left w:val="single" w:sz="4" w:space="0" w:color="auto"/>
              <w:bottom w:val="single" w:sz="4" w:space="0" w:color="auto"/>
              <w:right w:val="single" w:sz="4" w:space="0" w:color="auto"/>
            </w:tcBorders>
            <w:hideMark/>
          </w:tcPr>
          <w:p w14:paraId="64E4482C" w14:textId="77777777" w:rsidR="00101553" w:rsidRDefault="00101553" w:rsidP="00566C55">
            <w:r>
              <w:rPr>
                <w:sz w:val="22"/>
                <w:szCs w:val="22"/>
              </w:rPr>
              <w:t>Rabbit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B1A9EF" w14:textId="77777777" w:rsidR="00101553" w:rsidRDefault="00101553" w:rsidP="00566C55"/>
        </w:tc>
      </w:tr>
      <w:tr w:rsidR="00101553" w14:paraId="7B32DF0E" w14:textId="77777777" w:rsidTr="00DD167C">
        <w:trPr>
          <w:trHeight w:val="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670909" w14:textId="77777777" w:rsidR="00101553" w:rsidRDefault="00101553" w:rsidP="00566C55">
            <w:pPr>
              <w:rPr>
                <w:sz w:val="20"/>
                <w:szCs w:val="20"/>
              </w:rPr>
            </w:pPr>
          </w:p>
        </w:tc>
        <w:tc>
          <w:tcPr>
            <w:tcW w:w="1192" w:type="pct"/>
            <w:vMerge/>
            <w:tcBorders>
              <w:top w:val="single" w:sz="4" w:space="0" w:color="auto"/>
              <w:left w:val="single" w:sz="4" w:space="0" w:color="auto"/>
              <w:bottom w:val="single" w:sz="4" w:space="0" w:color="auto"/>
              <w:right w:val="single" w:sz="4" w:space="0" w:color="auto"/>
            </w:tcBorders>
            <w:vAlign w:val="center"/>
            <w:hideMark/>
          </w:tcPr>
          <w:p w14:paraId="3FD27051" w14:textId="77777777" w:rsidR="00101553" w:rsidRDefault="00101553" w:rsidP="00566C55">
            <w:pPr>
              <w:rPr>
                <w:sz w:val="20"/>
                <w:szCs w:val="20"/>
              </w:rPr>
            </w:pPr>
          </w:p>
        </w:tc>
        <w:tc>
          <w:tcPr>
            <w:tcW w:w="2103" w:type="pct"/>
            <w:tcBorders>
              <w:top w:val="single" w:sz="4" w:space="0" w:color="auto"/>
              <w:left w:val="single" w:sz="4" w:space="0" w:color="auto"/>
              <w:bottom w:val="single" w:sz="4" w:space="0" w:color="auto"/>
              <w:right w:val="single" w:sz="4" w:space="0" w:color="auto"/>
            </w:tcBorders>
            <w:hideMark/>
          </w:tcPr>
          <w:p w14:paraId="072BA94C" w14:textId="77777777" w:rsidR="00101553" w:rsidRDefault="00101553" w:rsidP="00566C55">
            <w:r>
              <w:rPr>
                <w:sz w:val="22"/>
                <w:szCs w:val="22"/>
              </w:rPr>
              <w:t>Piggery &amp; Goat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0A823B" w14:textId="77777777" w:rsidR="00101553" w:rsidRDefault="00101553" w:rsidP="00566C55"/>
        </w:tc>
      </w:tr>
      <w:tr w:rsidR="00101553" w14:paraId="6A0AE343" w14:textId="77777777" w:rsidTr="00DD167C">
        <w:trPr>
          <w:trHeight w:val="10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A4232E" w14:textId="77777777" w:rsidR="00101553" w:rsidRDefault="00101553" w:rsidP="00566C55">
            <w:pPr>
              <w:rPr>
                <w:sz w:val="20"/>
                <w:szCs w:val="20"/>
              </w:rPr>
            </w:pPr>
          </w:p>
        </w:tc>
        <w:tc>
          <w:tcPr>
            <w:tcW w:w="1192" w:type="pct"/>
            <w:vMerge/>
            <w:tcBorders>
              <w:top w:val="single" w:sz="4" w:space="0" w:color="auto"/>
              <w:left w:val="single" w:sz="4" w:space="0" w:color="auto"/>
              <w:bottom w:val="single" w:sz="4" w:space="0" w:color="auto"/>
              <w:right w:val="single" w:sz="4" w:space="0" w:color="auto"/>
            </w:tcBorders>
            <w:vAlign w:val="center"/>
            <w:hideMark/>
          </w:tcPr>
          <w:p w14:paraId="58E688BB" w14:textId="77777777" w:rsidR="00101553" w:rsidRDefault="00101553" w:rsidP="00566C55">
            <w:pPr>
              <w:rPr>
                <w:sz w:val="20"/>
                <w:szCs w:val="20"/>
              </w:rPr>
            </w:pPr>
          </w:p>
        </w:tc>
        <w:tc>
          <w:tcPr>
            <w:tcW w:w="2103" w:type="pct"/>
            <w:tcBorders>
              <w:top w:val="single" w:sz="4" w:space="0" w:color="auto"/>
              <w:left w:val="single" w:sz="4" w:space="0" w:color="auto"/>
              <w:bottom w:val="single" w:sz="4" w:space="0" w:color="auto"/>
              <w:right w:val="single" w:sz="4" w:space="0" w:color="auto"/>
            </w:tcBorders>
            <w:hideMark/>
          </w:tcPr>
          <w:p w14:paraId="1F1852CA" w14:textId="77777777" w:rsidR="00101553" w:rsidRDefault="00101553" w:rsidP="00566C55">
            <w:r>
              <w:rPr>
                <w:sz w:val="22"/>
                <w:szCs w:val="22"/>
              </w:rPr>
              <w:t>Fish unit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2CD598" w14:textId="77777777" w:rsidR="00101553" w:rsidRDefault="00101553" w:rsidP="00566C55"/>
        </w:tc>
      </w:tr>
      <w:tr w:rsidR="00101553" w14:paraId="0C98BB9A" w14:textId="77777777" w:rsidTr="00DD167C">
        <w:trPr>
          <w:trHeight w:val="127"/>
          <w:jc w:val="center"/>
        </w:trPr>
        <w:tc>
          <w:tcPr>
            <w:tcW w:w="440" w:type="pct"/>
            <w:vMerge w:val="restart"/>
            <w:tcBorders>
              <w:top w:val="single" w:sz="4" w:space="0" w:color="auto"/>
              <w:left w:val="single" w:sz="4" w:space="0" w:color="auto"/>
              <w:bottom w:val="single" w:sz="4" w:space="0" w:color="auto"/>
              <w:right w:val="single" w:sz="4" w:space="0" w:color="auto"/>
            </w:tcBorders>
            <w:hideMark/>
          </w:tcPr>
          <w:p w14:paraId="3EBD6047" w14:textId="77777777" w:rsidR="00101553" w:rsidRDefault="00101553" w:rsidP="00566C55">
            <w:pPr>
              <w:rPr>
                <w:sz w:val="20"/>
                <w:szCs w:val="20"/>
              </w:rPr>
            </w:pPr>
            <w:r>
              <w:rPr>
                <w:sz w:val="20"/>
                <w:szCs w:val="20"/>
              </w:rPr>
              <w:t>3.</w:t>
            </w:r>
          </w:p>
        </w:tc>
        <w:tc>
          <w:tcPr>
            <w:tcW w:w="1192" w:type="pct"/>
            <w:vMerge w:val="restart"/>
            <w:tcBorders>
              <w:top w:val="single" w:sz="4" w:space="0" w:color="auto"/>
              <w:left w:val="single" w:sz="4" w:space="0" w:color="auto"/>
              <w:bottom w:val="single" w:sz="4" w:space="0" w:color="auto"/>
              <w:right w:val="single" w:sz="4" w:space="0" w:color="auto"/>
            </w:tcBorders>
            <w:hideMark/>
          </w:tcPr>
          <w:p w14:paraId="02235398" w14:textId="77777777" w:rsidR="00101553" w:rsidRDefault="00101553" w:rsidP="00566C55">
            <w:pPr>
              <w:rPr>
                <w:sz w:val="20"/>
                <w:szCs w:val="20"/>
              </w:rPr>
            </w:pPr>
            <w:r>
              <w:rPr>
                <w:sz w:val="20"/>
                <w:szCs w:val="20"/>
              </w:rPr>
              <w:t>Under Crops</w:t>
            </w:r>
          </w:p>
        </w:tc>
        <w:tc>
          <w:tcPr>
            <w:tcW w:w="2103" w:type="pct"/>
            <w:tcBorders>
              <w:top w:val="single" w:sz="4" w:space="0" w:color="auto"/>
              <w:left w:val="single" w:sz="4" w:space="0" w:color="auto"/>
              <w:bottom w:val="single" w:sz="4" w:space="0" w:color="auto"/>
              <w:right w:val="single" w:sz="4" w:space="0" w:color="auto"/>
            </w:tcBorders>
            <w:hideMark/>
          </w:tcPr>
          <w:p w14:paraId="204AB2DB" w14:textId="77777777" w:rsidR="00101553" w:rsidRDefault="00101553" w:rsidP="00566C55">
            <w:r>
              <w:rPr>
                <w:sz w:val="22"/>
                <w:szCs w:val="22"/>
              </w:rPr>
              <w:t>Sapota</w:t>
            </w:r>
          </w:p>
        </w:tc>
        <w:tc>
          <w:tcPr>
            <w:tcW w:w="1265" w:type="pct"/>
            <w:tcBorders>
              <w:top w:val="single" w:sz="4" w:space="0" w:color="auto"/>
              <w:left w:val="single" w:sz="4" w:space="0" w:color="auto"/>
              <w:bottom w:val="single" w:sz="4" w:space="0" w:color="auto"/>
              <w:right w:val="single" w:sz="4" w:space="0" w:color="auto"/>
            </w:tcBorders>
            <w:hideMark/>
          </w:tcPr>
          <w:p w14:paraId="6CBC3DB8" w14:textId="77777777" w:rsidR="00101553" w:rsidRDefault="00101553" w:rsidP="00566C55">
            <w:pPr>
              <w:ind w:left="537"/>
              <w:jc w:val="center"/>
            </w:pPr>
            <w:r>
              <w:rPr>
                <w:sz w:val="22"/>
                <w:szCs w:val="22"/>
              </w:rPr>
              <w:t>30.0</w:t>
            </w:r>
          </w:p>
        </w:tc>
      </w:tr>
      <w:tr w:rsidR="00101553" w14:paraId="614101EA" w14:textId="77777777" w:rsidTr="00DD167C">
        <w:trPr>
          <w:trHeight w:val="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61AAE1" w14:textId="77777777" w:rsidR="00101553" w:rsidRDefault="00101553" w:rsidP="00566C55">
            <w:pPr>
              <w:rPr>
                <w:sz w:val="20"/>
                <w:szCs w:val="20"/>
              </w:rPr>
            </w:pPr>
          </w:p>
        </w:tc>
        <w:tc>
          <w:tcPr>
            <w:tcW w:w="1192" w:type="pct"/>
            <w:vMerge/>
            <w:tcBorders>
              <w:top w:val="single" w:sz="4" w:space="0" w:color="auto"/>
              <w:left w:val="single" w:sz="4" w:space="0" w:color="auto"/>
              <w:bottom w:val="single" w:sz="4" w:space="0" w:color="auto"/>
              <w:right w:val="single" w:sz="4" w:space="0" w:color="auto"/>
            </w:tcBorders>
            <w:vAlign w:val="center"/>
            <w:hideMark/>
          </w:tcPr>
          <w:p w14:paraId="6FE572D2" w14:textId="77777777" w:rsidR="00101553" w:rsidRDefault="00101553" w:rsidP="00566C55">
            <w:pPr>
              <w:rPr>
                <w:sz w:val="20"/>
                <w:szCs w:val="20"/>
              </w:rPr>
            </w:pPr>
          </w:p>
        </w:tc>
        <w:tc>
          <w:tcPr>
            <w:tcW w:w="2103" w:type="pct"/>
            <w:tcBorders>
              <w:top w:val="single" w:sz="4" w:space="0" w:color="auto"/>
              <w:left w:val="single" w:sz="4" w:space="0" w:color="auto"/>
              <w:bottom w:val="single" w:sz="4" w:space="0" w:color="auto"/>
              <w:right w:val="single" w:sz="4" w:space="0" w:color="auto"/>
            </w:tcBorders>
            <w:hideMark/>
          </w:tcPr>
          <w:p w14:paraId="5072D082" w14:textId="77777777" w:rsidR="00101553" w:rsidRDefault="00101553" w:rsidP="00566C55">
            <w:r>
              <w:rPr>
                <w:sz w:val="22"/>
                <w:szCs w:val="22"/>
              </w:rPr>
              <w:t>Rubber</w:t>
            </w:r>
          </w:p>
        </w:tc>
        <w:tc>
          <w:tcPr>
            <w:tcW w:w="1265" w:type="pct"/>
            <w:tcBorders>
              <w:top w:val="single" w:sz="4" w:space="0" w:color="auto"/>
              <w:left w:val="single" w:sz="4" w:space="0" w:color="auto"/>
              <w:bottom w:val="single" w:sz="4" w:space="0" w:color="auto"/>
              <w:right w:val="single" w:sz="4" w:space="0" w:color="auto"/>
            </w:tcBorders>
            <w:hideMark/>
          </w:tcPr>
          <w:p w14:paraId="5FB5EC8F" w14:textId="77777777" w:rsidR="00101553" w:rsidRDefault="00101553" w:rsidP="00566C55">
            <w:pPr>
              <w:ind w:left="640"/>
              <w:jc w:val="center"/>
            </w:pPr>
            <w:r>
              <w:rPr>
                <w:sz w:val="22"/>
                <w:szCs w:val="22"/>
              </w:rPr>
              <w:t>9.0</w:t>
            </w:r>
          </w:p>
        </w:tc>
      </w:tr>
      <w:tr w:rsidR="00101553" w14:paraId="70A44659" w14:textId="77777777" w:rsidTr="00DD167C">
        <w:trPr>
          <w:trHeight w:val="13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F3514A" w14:textId="77777777" w:rsidR="00101553" w:rsidRDefault="00101553" w:rsidP="00566C55">
            <w:pPr>
              <w:rPr>
                <w:sz w:val="20"/>
                <w:szCs w:val="20"/>
              </w:rPr>
            </w:pPr>
          </w:p>
        </w:tc>
        <w:tc>
          <w:tcPr>
            <w:tcW w:w="1192" w:type="pct"/>
            <w:vMerge/>
            <w:tcBorders>
              <w:top w:val="single" w:sz="4" w:space="0" w:color="auto"/>
              <w:left w:val="single" w:sz="4" w:space="0" w:color="auto"/>
              <w:bottom w:val="single" w:sz="4" w:space="0" w:color="auto"/>
              <w:right w:val="single" w:sz="4" w:space="0" w:color="auto"/>
            </w:tcBorders>
            <w:vAlign w:val="center"/>
            <w:hideMark/>
          </w:tcPr>
          <w:p w14:paraId="32825136" w14:textId="77777777" w:rsidR="00101553" w:rsidRDefault="00101553" w:rsidP="00566C55">
            <w:pPr>
              <w:rPr>
                <w:sz w:val="20"/>
                <w:szCs w:val="20"/>
              </w:rPr>
            </w:pPr>
          </w:p>
        </w:tc>
        <w:tc>
          <w:tcPr>
            <w:tcW w:w="2103" w:type="pct"/>
            <w:tcBorders>
              <w:top w:val="single" w:sz="4" w:space="0" w:color="auto"/>
              <w:left w:val="single" w:sz="4" w:space="0" w:color="auto"/>
              <w:bottom w:val="single" w:sz="4" w:space="0" w:color="auto"/>
              <w:right w:val="single" w:sz="4" w:space="0" w:color="auto"/>
            </w:tcBorders>
            <w:hideMark/>
          </w:tcPr>
          <w:p w14:paraId="4C72497A" w14:textId="77777777" w:rsidR="00101553" w:rsidRDefault="00101553" w:rsidP="00566C55">
            <w:r>
              <w:rPr>
                <w:sz w:val="22"/>
                <w:szCs w:val="22"/>
              </w:rPr>
              <w:t>Cashew</w:t>
            </w:r>
          </w:p>
        </w:tc>
        <w:tc>
          <w:tcPr>
            <w:tcW w:w="1265" w:type="pct"/>
            <w:tcBorders>
              <w:top w:val="single" w:sz="4" w:space="0" w:color="auto"/>
              <w:left w:val="single" w:sz="4" w:space="0" w:color="auto"/>
              <w:bottom w:val="single" w:sz="4" w:space="0" w:color="auto"/>
              <w:right w:val="single" w:sz="4" w:space="0" w:color="auto"/>
            </w:tcBorders>
            <w:hideMark/>
          </w:tcPr>
          <w:p w14:paraId="5779A463" w14:textId="77777777" w:rsidR="00101553" w:rsidRDefault="00101553" w:rsidP="00566C55">
            <w:pPr>
              <w:ind w:left="640"/>
              <w:jc w:val="center"/>
            </w:pPr>
            <w:r>
              <w:rPr>
                <w:sz w:val="22"/>
                <w:szCs w:val="22"/>
              </w:rPr>
              <w:t>4.0</w:t>
            </w:r>
          </w:p>
        </w:tc>
      </w:tr>
      <w:tr w:rsidR="00101553" w14:paraId="48D2E589" w14:textId="77777777" w:rsidTr="00DD167C">
        <w:trPr>
          <w:trHeight w:val="10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2BC31C" w14:textId="77777777" w:rsidR="00101553" w:rsidRDefault="00101553" w:rsidP="00566C55">
            <w:pPr>
              <w:rPr>
                <w:sz w:val="20"/>
                <w:szCs w:val="20"/>
              </w:rPr>
            </w:pPr>
          </w:p>
        </w:tc>
        <w:tc>
          <w:tcPr>
            <w:tcW w:w="1192" w:type="pct"/>
            <w:vMerge/>
            <w:tcBorders>
              <w:top w:val="single" w:sz="4" w:space="0" w:color="auto"/>
              <w:left w:val="single" w:sz="4" w:space="0" w:color="auto"/>
              <w:bottom w:val="single" w:sz="4" w:space="0" w:color="auto"/>
              <w:right w:val="single" w:sz="4" w:space="0" w:color="auto"/>
            </w:tcBorders>
            <w:vAlign w:val="center"/>
            <w:hideMark/>
          </w:tcPr>
          <w:p w14:paraId="4EE8EFE6" w14:textId="77777777" w:rsidR="00101553" w:rsidRDefault="00101553" w:rsidP="00566C55">
            <w:pPr>
              <w:rPr>
                <w:sz w:val="20"/>
                <w:szCs w:val="20"/>
              </w:rPr>
            </w:pPr>
          </w:p>
        </w:tc>
        <w:tc>
          <w:tcPr>
            <w:tcW w:w="2103" w:type="pct"/>
            <w:tcBorders>
              <w:top w:val="single" w:sz="4" w:space="0" w:color="auto"/>
              <w:left w:val="single" w:sz="4" w:space="0" w:color="auto"/>
              <w:bottom w:val="single" w:sz="4" w:space="0" w:color="auto"/>
              <w:right w:val="single" w:sz="4" w:space="0" w:color="auto"/>
            </w:tcBorders>
            <w:hideMark/>
          </w:tcPr>
          <w:p w14:paraId="59482584" w14:textId="77777777" w:rsidR="00101553" w:rsidRDefault="00101553" w:rsidP="00566C55">
            <w:r>
              <w:rPr>
                <w:sz w:val="22"/>
                <w:szCs w:val="22"/>
              </w:rPr>
              <w:t>Silver trees</w:t>
            </w:r>
          </w:p>
        </w:tc>
        <w:tc>
          <w:tcPr>
            <w:tcW w:w="1265" w:type="pct"/>
            <w:tcBorders>
              <w:top w:val="single" w:sz="4" w:space="0" w:color="auto"/>
              <w:left w:val="single" w:sz="4" w:space="0" w:color="auto"/>
              <w:bottom w:val="single" w:sz="4" w:space="0" w:color="auto"/>
              <w:right w:val="single" w:sz="4" w:space="0" w:color="auto"/>
            </w:tcBorders>
            <w:hideMark/>
          </w:tcPr>
          <w:p w14:paraId="3FD4266C" w14:textId="77777777" w:rsidR="00101553" w:rsidRDefault="00101553" w:rsidP="00566C55">
            <w:pPr>
              <w:ind w:left="603"/>
              <w:jc w:val="center"/>
            </w:pPr>
            <w:r>
              <w:rPr>
                <w:sz w:val="22"/>
                <w:szCs w:val="22"/>
              </w:rPr>
              <w:t>5.0</w:t>
            </w:r>
          </w:p>
        </w:tc>
      </w:tr>
      <w:tr w:rsidR="00101553" w14:paraId="3581768A" w14:textId="77777777" w:rsidTr="00DD167C">
        <w:trPr>
          <w:trHeight w:val="1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BC8C9D" w14:textId="77777777" w:rsidR="00101553" w:rsidRDefault="00101553" w:rsidP="00566C55">
            <w:pPr>
              <w:rPr>
                <w:sz w:val="20"/>
                <w:szCs w:val="20"/>
              </w:rPr>
            </w:pPr>
          </w:p>
        </w:tc>
        <w:tc>
          <w:tcPr>
            <w:tcW w:w="1192" w:type="pct"/>
            <w:vMerge/>
            <w:tcBorders>
              <w:top w:val="single" w:sz="4" w:space="0" w:color="auto"/>
              <w:left w:val="single" w:sz="4" w:space="0" w:color="auto"/>
              <w:bottom w:val="single" w:sz="4" w:space="0" w:color="auto"/>
              <w:right w:val="single" w:sz="4" w:space="0" w:color="auto"/>
            </w:tcBorders>
            <w:vAlign w:val="center"/>
            <w:hideMark/>
          </w:tcPr>
          <w:p w14:paraId="256B46B1" w14:textId="77777777" w:rsidR="00101553" w:rsidRDefault="00101553" w:rsidP="00566C55">
            <w:pPr>
              <w:rPr>
                <w:sz w:val="20"/>
                <w:szCs w:val="20"/>
              </w:rPr>
            </w:pPr>
          </w:p>
        </w:tc>
        <w:tc>
          <w:tcPr>
            <w:tcW w:w="2103" w:type="pct"/>
            <w:tcBorders>
              <w:top w:val="single" w:sz="4" w:space="0" w:color="auto"/>
              <w:left w:val="single" w:sz="4" w:space="0" w:color="auto"/>
              <w:bottom w:val="single" w:sz="4" w:space="0" w:color="auto"/>
              <w:right w:val="single" w:sz="4" w:space="0" w:color="auto"/>
            </w:tcBorders>
            <w:hideMark/>
          </w:tcPr>
          <w:p w14:paraId="1F83BE1C" w14:textId="77777777" w:rsidR="00101553" w:rsidRDefault="00101553" w:rsidP="00566C55">
            <w:pPr>
              <w:rPr>
                <w:sz w:val="22"/>
                <w:szCs w:val="22"/>
              </w:rPr>
            </w:pPr>
            <w:r>
              <w:rPr>
                <w:sz w:val="22"/>
                <w:szCs w:val="22"/>
              </w:rPr>
              <w:t>Demonstration blocks, Nursery</w:t>
            </w:r>
          </w:p>
        </w:tc>
        <w:tc>
          <w:tcPr>
            <w:tcW w:w="1265" w:type="pct"/>
            <w:tcBorders>
              <w:top w:val="single" w:sz="4" w:space="0" w:color="auto"/>
              <w:left w:val="single" w:sz="4" w:space="0" w:color="auto"/>
              <w:bottom w:val="single" w:sz="4" w:space="0" w:color="auto"/>
              <w:right w:val="single" w:sz="4" w:space="0" w:color="auto"/>
            </w:tcBorders>
            <w:hideMark/>
          </w:tcPr>
          <w:p w14:paraId="1C20E86E" w14:textId="77777777" w:rsidR="00101553" w:rsidRDefault="00101553" w:rsidP="00566C55">
            <w:pPr>
              <w:ind w:left="603"/>
              <w:jc w:val="center"/>
            </w:pPr>
            <w:r>
              <w:rPr>
                <w:sz w:val="22"/>
                <w:szCs w:val="22"/>
              </w:rPr>
              <w:t>2.0</w:t>
            </w:r>
          </w:p>
        </w:tc>
      </w:tr>
      <w:tr w:rsidR="00101553" w14:paraId="3342A4D1" w14:textId="77777777" w:rsidTr="00DD167C">
        <w:trPr>
          <w:jc w:val="center"/>
        </w:trPr>
        <w:tc>
          <w:tcPr>
            <w:tcW w:w="440" w:type="pct"/>
            <w:tcBorders>
              <w:top w:val="single" w:sz="4" w:space="0" w:color="auto"/>
              <w:left w:val="single" w:sz="4" w:space="0" w:color="auto"/>
              <w:bottom w:val="single" w:sz="4" w:space="0" w:color="auto"/>
              <w:right w:val="single" w:sz="4" w:space="0" w:color="auto"/>
            </w:tcBorders>
            <w:hideMark/>
          </w:tcPr>
          <w:p w14:paraId="42AD56E9" w14:textId="77777777" w:rsidR="00101553" w:rsidRDefault="00101553" w:rsidP="00566C55">
            <w:pPr>
              <w:rPr>
                <w:sz w:val="20"/>
                <w:szCs w:val="20"/>
              </w:rPr>
            </w:pPr>
            <w:r>
              <w:rPr>
                <w:sz w:val="20"/>
                <w:szCs w:val="20"/>
              </w:rPr>
              <w:t>4.</w:t>
            </w:r>
          </w:p>
        </w:tc>
        <w:tc>
          <w:tcPr>
            <w:tcW w:w="1192" w:type="pct"/>
            <w:tcBorders>
              <w:top w:val="single" w:sz="4" w:space="0" w:color="auto"/>
              <w:left w:val="single" w:sz="4" w:space="0" w:color="auto"/>
              <w:bottom w:val="single" w:sz="4" w:space="0" w:color="auto"/>
              <w:right w:val="single" w:sz="4" w:space="0" w:color="auto"/>
            </w:tcBorders>
            <w:hideMark/>
          </w:tcPr>
          <w:p w14:paraId="0EEC0D20" w14:textId="77777777" w:rsidR="00101553" w:rsidRDefault="00101553" w:rsidP="00566C55">
            <w:pPr>
              <w:rPr>
                <w:sz w:val="20"/>
                <w:szCs w:val="20"/>
              </w:rPr>
            </w:pPr>
            <w:r>
              <w:rPr>
                <w:sz w:val="20"/>
                <w:szCs w:val="20"/>
              </w:rPr>
              <w:t>Orchard/</w:t>
            </w:r>
            <w:proofErr w:type="spellStart"/>
            <w:r>
              <w:rPr>
                <w:sz w:val="20"/>
                <w:szCs w:val="20"/>
              </w:rPr>
              <w:t>Agro</w:t>
            </w:r>
            <w:proofErr w:type="spellEnd"/>
            <w:r>
              <w:rPr>
                <w:sz w:val="20"/>
                <w:szCs w:val="20"/>
              </w:rPr>
              <w:t>-forestry</w:t>
            </w:r>
          </w:p>
        </w:tc>
        <w:tc>
          <w:tcPr>
            <w:tcW w:w="2103" w:type="pct"/>
            <w:tcBorders>
              <w:top w:val="single" w:sz="4" w:space="0" w:color="auto"/>
              <w:left w:val="single" w:sz="4" w:space="0" w:color="auto"/>
              <w:bottom w:val="single" w:sz="4" w:space="0" w:color="auto"/>
              <w:right w:val="single" w:sz="4" w:space="0" w:color="auto"/>
            </w:tcBorders>
          </w:tcPr>
          <w:p w14:paraId="10C04E5C" w14:textId="77777777" w:rsidR="00101553" w:rsidRDefault="00101553" w:rsidP="00566C55"/>
        </w:tc>
        <w:tc>
          <w:tcPr>
            <w:tcW w:w="1265" w:type="pct"/>
            <w:tcBorders>
              <w:top w:val="single" w:sz="4" w:space="0" w:color="auto"/>
              <w:left w:val="single" w:sz="4" w:space="0" w:color="auto"/>
              <w:bottom w:val="single" w:sz="4" w:space="0" w:color="auto"/>
              <w:right w:val="single" w:sz="4" w:space="0" w:color="auto"/>
            </w:tcBorders>
          </w:tcPr>
          <w:p w14:paraId="3C8AC8B5" w14:textId="77777777" w:rsidR="00101553" w:rsidRDefault="00101553" w:rsidP="00566C55"/>
        </w:tc>
      </w:tr>
      <w:tr w:rsidR="00101553" w14:paraId="24C290A9" w14:textId="77777777" w:rsidTr="00DD167C">
        <w:trPr>
          <w:jc w:val="center"/>
        </w:trPr>
        <w:tc>
          <w:tcPr>
            <w:tcW w:w="440" w:type="pct"/>
            <w:tcBorders>
              <w:top w:val="single" w:sz="4" w:space="0" w:color="auto"/>
              <w:left w:val="single" w:sz="4" w:space="0" w:color="auto"/>
              <w:bottom w:val="single" w:sz="4" w:space="0" w:color="auto"/>
              <w:right w:val="single" w:sz="4" w:space="0" w:color="auto"/>
            </w:tcBorders>
            <w:hideMark/>
          </w:tcPr>
          <w:p w14:paraId="1EB9B055" w14:textId="77777777" w:rsidR="00101553" w:rsidRDefault="00101553" w:rsidP="00566C55">
            <w:pPr>
              <w:rPr>
                <w:sz w:val="20"/>
                <w:szCs w:val="20"/>
              </w:rPr>
            </w:pPr>
            <w:r>
              <w:rPr>
                <w:sz w:val="20"/>
                <w:szCs w:val="20"/>
              </w:rPr>
              <w:t>5.</w:t>
            </w:r>
          </w:p>
        </w:tc>
        <w:tc>
          <w:tcPr>
            <w:tcW w:w="1192" w:type="pct"/>
            <w:tcBorders>
              <w:top w:val="single" w:sz="4" w:space="0" w:color="auto"/>
              <w:left w:val="single" w:sz="4" w:space="0" w:color="auto"/>
              <w:bottom w:val="single" w:sz="4" w:space="0" w:color="auto"/>
              <w:right w:val="single" w:sz="4" w:space="0" w:color="auto"/>
            </w:tcBorders>
            <w:hideMark/>
          </w:tcPr>
          <w:p w14:paraId="54AE6E84" w14:textId="77777777" w:rsidR="00101553" w:rsidRDefault="00101553" w:rsidP="00566C55">
            <w:pPr>
              <w:rPr>
                <w:sz w:val="20"/>
                <w:szCs w:val="20"/>
              </w:rPr>
            </w:pPr>
            <w:r>
              <w:rPr>
                <w:sz w:val="20"/>
                <w:szCs w:val="20"/>
              </w:rPr>
              <w:t>Others</w:t>
            </w:r>
          </w:p>
        </w:tc>
        <w:tc>
          <w:tcPr>
            <w:tcW w:w="3368" w:type="pct"/>
            <w:gridSpan w:val="2"/>
            <w:tcBorders>
              <w:top w:val="single" w:sz="4" w:space="0" w:color="auto"/>
              <w:left w:val="single" w:sz="4" w:space="0" w:color="auto"/>
              <w:bottom w:val="single" w:sz="4" w:space="0" w:color="auto"/>
              <w:right w:val="single" w:sz="4" w:space="0" w:color="auto"/>
            </w:tcBorders>
          </w:tcPr>
          <w:p w14:paraId="42D29C4A" w14:textId="77777777" w:rsidR="00101553" w:rsidRDefault="00101553" w:rsidP="00566C55">
            <w:pPr>
              <w:rPr>
                <w:sz w:val="20"/>
                <w:szCs w:val="20"/>
              </w:rPr>
            </w:pPr>
          </w:p>
        </w:tc>
      </w:tr>
    </w:tbl>
    <w:p w14:paraId="4F526B21" w14:textId="27E4A18A" w:rsidR="00101553" w:rsidRDefault="00101553">
      <w:pPr>
        <w:rPr>
          <w:b/>
          <w:sz w:val="22"/>
          <w:szCs w:val="22"/>
        </w:rPr>
      </w:pPr>
    </w:p>
    <w:p w14:paraId="0915E8BA" w14:textId="288DE6E3" w:rsidR="00101553" w:rsidRDefault="00101553">
      <w:pPr>
        <w:rPr>
          <w:b/>
          <w:sz w:val="22"/>
          <w:szCs w:val="22"/>
        </w:rPr>
      </w:pPr>
    </w:p>
    <w:p w14:paraId="66A0AC91" w14:textId="77777777" w:rsidR="00563FC6" w:rsidRDefault="00947AC1">
      <w:pPr>
        <w:rPr>
          <w:b/>
          <w:bCs/>
          <w:sz w:val="22"/>
          <w:szCs w:val="22"/>
        </w:rPr>
      </w:pPr>
      <w:r>
        <w:rPr>
          <w:b/>
          <w:bCs/>
          <w:sz w:val="22"/>
          <w:szCs w:val="22"/>
        </w:rPr>
        <w:t>1.7.</w:t>
      </w:r>
      <w:r>
        <w:rPr>
          <w:b/>
          <w:bCs/>
          <w:sz w:val="22"/>
          <w:szCs w:val="22"/>
        </w:rPr>
        <w:tab/>
        <w:t>Infrastructural Development:</w:t>
      </w:r>
    </w:p>
    <w:p w14:paraId="3D092558" w14:textId="77777777" w:rsidR="00563FC6" w:rsidRDefault="00563FC6">
      <w:pPr>
        <w:rPr>
          <w:b/>
          <w:bCs/>
          <w:sz w:val="20"/>
          <w:szCs w:val="20"/>
        </w:rPr>
      </w:pPr>
    </w:p>
    <w:p w14:paraId="22EA85AD" w14:textId="77777777" w:rsidR="00563FC6" w:rsidRDefault="00947AC1">
      <w:pPr>
        <w:rPr>
          <w:b/>
          <w:bCs/>
          <w:sz w:val="20"/>
          <w:szCs w:val="20"/>
        </w:rPr>
      </w:pPr>
      <w:r>
        <w:rPr>
          <w:b/>
          <w:bCs/>
          <w:sz w:val="20"/>
          <w:szCs w:val="20"/>
        </w:rPr>
        <w:t>A) Buildings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3012"/>
        <w:gridCol w:w="1306"/>
        <w:gridCol w:w="1757"/>
        <w:gridCol w:w="1368"/>
        <w:gridCol w:w="1910"/>
        <w:gridCol w:w="1385"/>
        <w:gridCol w:w="1232"/>
        <w:gridCol w:w="1995"/>
      </w:tblGrid>
      <w:tr w:rsidR="00563FC6" w14:paraId="1705CD55" w14:textId="77777777">
        <w:trPr>
          <w:cantSplit/>
        </w:trPr>
        <w:tc>
          <w:tcPr>
            <w:tcW w:w="262" w:type="pct"/>
            <w:vMerge w:val="restart"/>
            <w:vAlign w:val="center"/>
          </w:tcPr>
          <w:p w14:paraId="1A16F61F" w14:textId="77777777" w:rsidR="00563FC6" w:rsidRDefault="00947AC1">
            <w:pPr>
              <w:jc w:val="center"/>
              <w:rPr>
                <w:sz w:val="20"/>
                <w:szCs w:val="20"/>
              </w:rPr>
            </w:pPr>
            <w:r>
              <w:rPr>
                <w:sz w:val="20"/>
                <w:szCs w:val="20"/>
              </w:rPr>
              <w:t>S.</w:t>
            </w:r>
          </w:p>
          <w:p w14:paraId="7DECC68B" w14:textId="77777777" w:rsidR="00563FC6" w:rsidRDefault="00947AC1">
            <w:pPr>
              <w:jc w:val="center"/>
              <w:rPr>
                <w:sz w:val="20"/>
                <w:szCs w:val="20"/>
              </w:rPr>
            </w:pPr>
            <w:r>
              <w:rPr>
                <w:sz w:val="20"/>
                <w:szCs w:val="20"/>
              </w:rPr>
              <w:t>No.</w:t>
            </w:r>
          </w:p>
        </w:tc>
        <w:tc>
          <w:tcPr>
            <w:tcW w:w="1022" w:type="pct"/>
            <w:vMerge w:val="restart"/>
            <w:vAlign w:val="center"/>
          </w:tcPr>
          <w:p w14:paraId="7F89C70A" w14:textId="77777777" w:rsidR="00563FC6" w:rsidRDefault="00947AC1">
            <w:pPr>
              <w:jc w:val="center"/>
              <w:rPr>
                <w:sz w:val="20"/>
                <w:szCs w:val="20"/>
              </w:rPr>
            </w:pPr>
            <w:r>
              <w:rPr>
                <w:sz w:val="20"/>
                <w:szCs w:val="20"/>
              </w:rPr>
              <w:t>Name of building</w:t>
            </w:r>
          </w:p>
        </w:tc>
        <w:tc>
          <w:tcPr>
            <w:tcW w:w="443" w:type="pct"/>
            <w:vMerge w:val="restart"/>
          </w:tcPr>
          <w:p w14:paraId="63A5D745" w14:textId="77777777" w:rsidR="00563FC6" w:rsidRDefault="00947AC1">
            <w:pPr>
              <w:jc w:val="center"/>
              <w:rPr>
                <w:sz w:val="20"/>
                <w:szCs w:val="20"/>
              </w:rPr>
            </w:pPr>
            <w:r>
              <w:rPr>
                <w:sz w:val="20"/>
                <w:szCs w:val="20"/>
              </w:rPr>
              <w:t xml:space="preserve">Source of </w:t>
            </w:r>
          </w:p>
          <w:p w14:paraId="6C407005" w14:textId="77777777" w:rsidR="00563FC6" w:rsidRDefault="00947AC1">
            <w:pPr>
              <w:jc w:val="center"/>
              <w:rPr>
                <w:sz w:val="20"/>
                <w:szCs w:val="20"/>
              </w:rPr>
            </w:pPr>
            <w:r>
              <w:rPr>
                <w:sz w:val="20"/>
                <w:szCs w:val="20"/>
              </w:rPr>
              <w:t xml:space="preserve">funding </w:t>
            </w:r>
          </w:p>
        </w:tc>
        <w:tc>
          <w:tcPr>
            <w:tcW w:w="3273" w:type="pct"/>
            <w:gridSpan w:val="6"/>
            <w:vAlign w:val="center"/>
          </w:tcPr>
          <w:p w14:paraId="7F16569D" w14:textId="77777777" w:rsidR="00563FC6" w:rsidRDefault="00947AC1">
            <w:pPr>
              <w:jc w:val="center"/>
              <w:rPr>
                <w:sz w:val="20"/>
                <w:szCs w:val="20"/>
              </w:rPr>
            </w:pPr>
            <w:r>
              <w:rPr>
                <w:sz w:val="20"/>
                <w:szCs w:val="20"/>
              </w:rPr>
              <w:t>Stage</w:t>
            </w:r>
          </w:p>
        </w:tc>
      </w:tr>
      <w:tr w:rsidR="00563FC6" w14:paraId="657D2ECA" w14:textId="77777777">
        <w:trPr>
          <w:cantSplit/>
        </w:trPr>
        <w:tc>
          <w:tcPr>
            <w:tcW w:w="262" w:type="pct"/>
            <w:vMerge/>
            <w:vAlign w:val="center"/>
          </w:tcPr>
          <w:p w14:paraId="54A2F8F0" w14:textId="77777777" w:rsidR="00563FC6" w:rsidRDefault="00563FC6">
            <w:pPr>
              <w:jc w:val="center"/>
              <w:rPr>
                <w:sz w:val="20"/>
                <w:szCs w:val="20"/>
              </w:rPr>
            </w:pPr>
          </w:p>
        </w:tc>
        <w:tc>
          <w:tcPr>
            <w:tcW w:w="1022" w:type="pct"/>
            <w:vMerge/>
            <w:vAlign w:val="center"/>
          </w:tcPr>
          <w:p w14:paraId="0B34FED6" w14:textId="77777777" w:rsidR="00563FC6" w:rsidRDefault="00563FC6">
            <w:pPr>
              <w:jc w:val="center"/>
              <w:rPr>
                <w:sz w:val="20"/>
                <w:szCs w:val="20"/>
              </w:rPr>
            </w:pPr>
          </w:p>
        </w:tc>
        <w:tc>
          <w:tcPr>
            <w:tcW w:w="443" w:type="pct"/>
            <w:vMerge/>
          </w:tcPr>
          <w:p w14:paraId="0B20FD96" w14:textId="77777777" w:rsidR="00563FC6" w:rsidRDefault="00563FC6">
            <w:pPr>
              <w:jc w:val="center"/>
              <w:rPr>
                <w:sz w:val="20"/>
                <w:szCs w:val="20"/>
              </w:rPr>
            </w:pPr>
          </w:p>
        </w:tc>
        <w:tc>
          <w:tcPr>
            <w:tcW w:w="1708" w:type="pct"/>
            <w:gridSpan w:val="3"/>
            <w:vAlign w:val="center"/>
          </w:tcPr>
          <w:p w14:paraId="0BAD0C8E" w14:textId="77777777" w:rsidR="00563FC6" w:rsidRDefault="00947AC1">
            <w:pPr>
              <w:jc w:val="center"/>
              <w:rPr>
                <w:sz w:val="20"/>
                <w:szCs w:val="20"/>
              </w:rPr>
            </w:pPr>
            <w:r>
              <w:rPr>
                <w:sz w:val="20"/>
                <w:szCs w:val="20"/>
              </w:rPr>
              <w:t>Complete</w:t>
            </w:r>
          </w:p>
        </w:tc>
        <w:tc>
          <w:tcPr>
            <w:tcW w:w="1565" w:type="pct"/>
            <w:gridSpan w:val="3"/>
            <w:vAlign w:val="center"/>
          </w:tcPr>
          <w:p w14:paraId="08C76BBF" w14:textId="77777777" w:rsidR="00563FC6" w:rsidRDefault="00947AC1">
            <w:pPr>
              <w:jc w:val="center"/>
              <w:rPr>
                <w:sz w:val="20"/>
                <w:szCs w:val="20"/>
              </w:rPr>
            </w:pPr>
            <w:r>
              <w:rPr>
                <w:sz w:val="20"/>
                <w:szCs w:val="20"/>
              </w:rPr>
              <w:t>Incomplete</w:t>
            </w:r>
          </w:p>
        </w:tc>
      </w:tr>
      <w:tr w:rsidR="00563FC6" w14:paraId="17AC14CC" w14:textId="77777777">
        <w:trPr>
          <w:cantSplit/>
        </w:trPr>
        <w:tc>
          <w:tcPr>
            <w:tcW w:w="262" w:type="pct"/>
            <w:vMerge/>
            <w:vAlign w:val="center"/>
          </w:tcPr>
          <w:p w14:paraId="0E78E243" w14:textId="77777777" w:rsidR="00563FC6" w:rsidRDefault="00563FC6">
            <w:pPr>
              <w:jc w:val="center"/>
              <w:rPr>
                <w:sz w:val="20"/>
                <w:szCs w:val="20"/>
              </w:rPr>
            </w:pPr>
          </w:p>
        </w:tc>
        <w:tc>
          <w:tcPr>
            <w:tcW w:w="1022" w:type="pct"/>
            <w:vMerge/>
            <w:vAlign w:val="center"/>
          </w:tcPr>
          <w:p w14:paraId="4E8CE6E0" w14:textId="77777777" w:rsidR="00563FC6" w:rsidRDefault="00563FC6">
            <w:pPr>
              <w:jc w:val="center"/>
              <w:rPr>
                <w:sz w:val="20"/>
                <w:szCs w:val="20"/>
              </w:rPr>
            </w:pPr>
          </w:p>
        </w:tc>
        <w:tc>
          <w:tcPr>
            <w:tcW w:w="443" w:type="pct"/>
            <w:vMerge/>
          </w:tcPr>
          <w:p w14:paraId="0E82049B" w14:textId="77777777" w:rsidR="00563FC6" w:rsidRDefault="00563FC6">
            <w:pPr>
              <w:jc w:val="center"/>
              <w:rPr>
                <w:sz w:val="20"/>
                <w:szCs w:val="20"/>
              </w:rPr>
            </w:pPr>
          </w:p>
        </w:tc>
        <w:tc>
          <w:tcPr>
            <w:tcW w:w="596" w:type="pct"/>
            <w:vAlign w:val="center"/>
          </w:tcPr>
          <w:p w14:paraId="2CF770FF" w14:textId="77777777" w:rsidR="00563FC6" w:rsidRDefault="00947AC1">
            <w:pPr>
              <w:jc w:val="center"/>
              <w:rPr>
                <w:sz w:val="20"/>
                <w:szCs w:val="20"/>
              </w:rPr>
            </w:pPr>
            <w:r>
              <w:rPr>
                <w:sz w:val="20"/>
                <w:szCs w:val="20"/>
              </w:rPr>
              <w:t>Completion</w:t>
            </w:r>
          </w:p>
          <w:p w14:paraId="2BB6B371" w14:textId="77777777" w:rsidR="00563FC6" w:rsidRDefault="00947AC1">
            <w:pPr>
              <w:jc w:val="center"/>
              <w:rPr>
                <w:sz w:val="20"/>
                <w:szCs w:val="20"/>
              </w:rPr>
            </w:pPr>
            <w:r>
              <w:rPr>
                <w:sz w:val="20"/>
                <w:szCs w:val="20"/>
              </w:rPr>
              <w:t>Date</w:t>
            </w:r>
          </w:p>
        </w:tc>
        <w:tc>
          <w:tcPr>
            <w:tcW w:w="464" w:type="pct"/>
            <w:vAlign w:val="center"/>
          </w:tcPr>
          <w:p w14:paraId="1B0EB07F" w14:textId="77777777" w:rsidR="00563FC6" w:rsidRDefault="00947AC1">
            <w:pPr>
              <w:jc w:val="center"/>
              <w:rPr>
                <w:sz w:val="20"/>
                <w:szCs w:val="20"/>
              </w:rPr>
            </w:pPr>
            <w:r>
              <w:rPr>
                <w:sz w:val="20"/>
                <w:szCs w:val="20"/>
              </w:rPr>
              <w:t>Plinth area (</w:t>
            </w:r>
            <w:proofErr w:type="spellStart"/>
            <w:r>
              <w:rPr>
                <w:sz w:val="20"/>
                <w:szCs w:val="20"/>
              </w:rPr>
              <w:t>Sq.m</w:t>
            </w:r>
            <w:proofErr w:type="spellEnd"/>
            <w:r>
              <w:rPr>
                <w:sz w:val="20"/>
                <w:szCs w:val="20"/>
              </w:rPr>
              <w:t>)</w:t>
            </w:r>
          </w:p>
        </w:tc>
        <w:tc>
          <w:tcPr>
            <w:tcW w:w="648" w:type="pct"/>
            <w:vAlign w:val="center"/>
          </w:tcPr>
          <w:p w14:paraId="1D95C5B1" w14:textId="77777777" w:rsidR="00563FC6" w:rsidRDefault="00947AC1">
            <w:pPr>
              <w:jc w:val="center"/>
              <w:rPr>
                <w:sz w:val="20"/>
                <w:szCs w:val="20"/>
              </w:rPr>
            </w:pPr>
            <w:r>
              <w:rPr>
                <w:sz w:val="20"/>
                <w:szCs w:val="20"/>
              </w:rPr>
              <w:t>Expenditure (Rs.)</w:t>
            </w:r>
          </w:p>
        </w:tc>
        <w:tc>
          <w:tcPr>
            <w:tcW w:w="470" w:type="pct"/>
            <w:vAlign w:val="center"/>
          </w:tcPr>
          <w:p w14:paraId="15CDCAB4" w14:textId="77777777" w:rsidR="00563FC6" w:rsidRDefault="00947AC1">
            <w:pPr>
              <w:jc w:val="center"/>
              <w:rPr>
                <w:sz w:val="20"/>
                <w:szCs w:val="20"/>
              </w:rPr>
            </w:pPr>
            <w:r>
              <w:rPr>
                <w:sz w:val="20"/>
                <w:szCs w:val="20"/>
              </w:rPr>
              <w:t>Starting Date</w:t>
            </w:r>
          </w:p>
        </w:tc>
        <w:tc>
          <w:tcPr>
            <w:tcW w:w="418" w:type="pct"/>
            <w:vAlign w:val="center"/>
          </w:tcPr>
          <w:p w14:paraId="12E62619" w14:textId="77777777" w:rsidR="00563FC6" w:rsidRDefault="00947AC1">
            <w:pPr>
              <w:jc w:val="center"/>
              <w:rPr>
                <w:sz w:val="20"/>
                <w:szCs w:val="20"/>
              </w:rPr>
            </w:pPr>
            <w:r>
              <w:rPr>
                <w:sz w:val="20"/>
                <w:szCs w:val="20"/>
              </w:rPr>
              <w:t>Plinth area</w:t>
            </w:r>
          </w:p>
          <w:p w14:paraId="2250443B" w14:textId="77777777" w:rsidR="00563FC6" w:rsidRDefault="00947AC1">
            <w:pPr>
              <w:jc w:val="center"/>
              <w:rPr>
                <w:sz w:val="20"/>
                <w:szCs w:val="20"/>
              </w:rPr>
            </w:pPr>
            <w:r>
              <w:rPr>
                <w:sz w:val="20"/>
                <w:szCs w:val="20"/>
              </w:rPr>
              <w:t>(</w:t>
            </w:r>
            <w:proofErr w:type="spellStart"/>
            <w:r>
              <w:rPr>
                <w:sz w:val="20"/>
                <w:szCs w:val="20"/>
              </w:rPr>
              <w:t>Sq.m</w:t>
            </w:r>
            <w:proofErr w:type="spellEnd"/>
            <w:r>
              <w:rPr>
                <w:sz w:val="20"/>
                <w:szCs w:val="20"/>
              </w:rPr>
              <w:t>)</w:t>
            </w:r>
          </w:p>
        </w:tc>
        <w:tc>
          <w:tcPr>
            <w:tcW w:w="677" w:type="pct"/>
            <w:vAlign w:val="center"/>
          </w:tcPr>
          <w:p w14:paraId="7C565948" w14:textId="77777777" w:rsidR="00563FC6" w:rsidRDefault="00947AC1">
            <w:pPr>
              <w:jc w:val="center"/>
              <w:rPr>
                <w:sz w:val="20"/>
                <w:szCs w:val="20"/>
              </w:rPr>
            </w:pPr>
            <w:r>
              <w:rPr>
                <w:sz w:val="20"/>
                <w:szCs w:val="20"/>
              </w:rPr>
              <w:t>Status of construction</w:t>
            </w:r>
          </w:p>
        </w:tc>
      </w:tr>
      <w:tr w:rsidR="00101553" w14:paraId="54338500" w14:textId="77777777" w:rsidTr="00907FEA">
        <w:trPr>
          <w:cantSplit/>
        </w:trPr>
        <w:tc>
          <w:tcPr>
            <w:tcW w:w="262" w:type="pct"/>
          </w:tcPr>
          <w:p w14:paraId="3FA6907B" w14:textId="77777777" w:rsidR="00101553" w:rsidRDefault="00101553" w:rsidP="00101553">
            <w:pPr>
              <w:rPr>
                <w:sz w:val="20"/>
                <w:szCs w:val="20"/>
              </w:rPr>
            </w:pPr>
            <w:r>
              <w:rPr>
                <w:sz w:val="20"/>
                <w:szCs w:val="20"/>
              </w:rPr>
              <w:t>1.</w:t>
            </w:r>
          </w:p>
        </w:tc>
        <w:tc>
          <w:tcPr>
            <w:tcW w:w="1022" w:type="pct"/>
          </w:tcPr>
          <w:p w14:paraId="74018543" w14:textId="77777777" w:rsidR="00101553" w:rsidRDefault="00101553" w:rsidP="00101553">
            <w:pPr>
              <w:rPr>
                <w:sz w:val="20"/>
                <w:szCs w:val="20"/>
              </w:rPr>
            </w:pPr>
            <w:r>
              <w:rPr>
                <w:sz w:val="20"/>
                <w:szCs w:val="20"/>
              </w:rPr>
              <w:t xml:space="preserve">Administrative </w:t>
            </w:r>
          </w:p>
          <w:p w14:paraId="79625F96" w14:textId="77777777" w:rsidR="00101553" w:rsidRDefault="00101553" w:rsidP="00101553">
            <w:pPr>
              <w:rPr>
                <w:sz w:val="20"/>
                <w:szCs w:val="20"/>
              </w:rPr>
            </w:pPr>
            <w:r>
              <w:rPr>
                <w:sz w:val="20"/>
                <w:szCs w:val="20"/>
              </w:rPr>
              <w:t xml:space="preserve">Building </w:t>
            </w:r>
          </w:p>
        </w:tc>
        <w:tc>
          <w:tcPr>
            <w:tcW w:w="443" w:type="pct"/>
          </w:tcPr>
          <w:p w14:paraId="4DF9EE42" w14:textId="0A69B6FB" w:rsidR="00101553" w:rsidRDefault="00101553" w:rsidP="00101553">
            <w:pPr>
              <w:rPr>
                <w:sz w:val="20"/>
                <w:szCs w:val="20"/>
              </w:rPr>
            </w:pPr>
            <w:r>
              <w:rPr>
                <w:sz w:val="20"/>
                <w:szCs w:val="20"/>
              </w:rPr>
              <w:t>ZC Unit</w:t>
            </w:r>
          </w:p>
        </w:tc>
        <w:tc>
          <w:tcPr>
            <w:tcW w:w="596" w:type="pct"/>
          </w:tcPr>
          <w:p w14:paraId="0836420E" w14:textId="149D7B40" w:rsidR="00101553" w:rsidRDefault="00101553" w:rsidP="00101553">
            <w:pPr>
              <w:jc w:val="center"/>
              <w:rPr>
                <w:sz w:val="20"/>
                <w:szCs w:val="20"/>
              </w:rPr>
            </w:pPr>
            <w:r>
              <w:rPr>
                <w:sz w:val="20"/>
              </w:rPr>
              <w:t>1990-91</w:t>
            </w:r>
          </w:p>
        </w:tc>
        <w:tc>
          <w:tcPr>
            <w:tcW w:w="464" w:type="pct"/>
            <w:vAlign w:val="center"/>
          </w:tcPr>
          <w:p w14:paraId="2490D207" w14:textId="788E0556" w:rsidR="00101553" w:rsidRDefault="00101553" w:rsidP="00101553">
            <w:pPr>
              <w:jc w:val="center"/>
              <w:rPr>
                <w:sz w:val="20"/>
                <w:szCs w:val="20"/>
              </w:rPr>
            </w:pPr>
            <w:r>
              <w:rPr>
                <w:sz w:val="20"/>
              </w:rPr>
              <w:t xml:space="preserve">250 </w:t>
            </w:r>
            <w:proofErr w:type="spellStart"/>
            <w:r>
              <w:rPr>
                <w:sz w:val="20"/>
              </w:rPr>
              <w:t>sq.m</w:t>
            </w:r>
            <w:proofErr w:type="spellEnd"/>
          </w:p>
        </w:tc>
        <w:tc>
          <w:tcPr>
            <w:tcW w:w="648" w:type="pct"/>
            <w:vAlign w:val="center"/>
          </w:tcPr>
          <w:p w14:paraId="62D62032" w14:textId="7B6FB231" w:rsidR="00101553" w:rsidRDefault="00101553" w:rsidP="00101553">
            <w:pPr>
              <w:jc w:val="center"/>
              <w:rPr>
                <w:sz w:val="20"/>
                <w:szCs w:val="20"/>
              </w:rPr>
            </w:pPr>
            <w:r>
              <w:rPr>
                <w:sz w:val="20"/>
              </w:rPr>
              <w:t>5.0 lakh</w:t>
            </w:r>
          </w:p>
        </w:tc>
        <w:tc>
          <w:tcPr>
            <w:tcW w:w="470" w:type="pct"/>
          </w:tcPr>
          <w:p w14:paraId="4B9E0D35" w14:textId="77777777" w:rsidR="00101553" w:rsidRDefault="00101553" w:rsidP="00101553">
            <w:pPr>
              <w:jc w:val="center"/>
              <w:rPr>
                <w:sz w:val="20"/>
                <w:szCs w:val="20"/>
              </w:rPr>
            </w:pPr>
          </w:p>
        </w:tc>
        <w:tc>
          <w:tcPr>
            <w:tcW w:w="418" w:type="pct"/>
          </w:tcPr>
          <w:p w14:paraId="096D8B71" w14:textId="77777777" w:rsidR="00101553" w:rsidRDefault="00101553" w:rsidP="00101553">
            <w:pPr>
              <w:jc w:val="center"/>
              <w:rPr>
                <w:sz w:val="20"/>
                <w:szCs w:val="20"/>
              </w:rPr>
            </w:pPr>
          </w:p>
        </w:tc>
        <w:tc>
          <w:tcPr>
            <w:tcW w:w="677" w:type="pct"/>
          </w:tcPr>
          <w:p w14:paraId="4A8B11B7" w14:textId="77777777" w:rsidR="00101553" w:rsidRDefault="00101553" w:rsidP="00101553">
            <w:pPr>
              <w:jc w:val="center"/>
              <w:rPr>
                <w:sz w:val="20"/>
                <w:szCs w:val="20"/>
              </w:rPr>
            </w:pPr>
          </w:p>
        </w:tc>
      </w:tr>
      <w:tr w:rsidR="00101553" w14:paraId="6008FD70" w14:textId="77777777" w:rsidTr="00907FEA">
        <w:trPr>
          <w:cantSplit/>
        </w:trPr>
        <w:tc>
          <w:tcPr>
            <w:tcW w:w="262" w:type="pct"/>
          </w:tcPr>
          <w:p w14:paraId="578243F0" w14:textId="77777777" w:rsidR="00101553" w:rsidRDefault="00101553" w:rsidP="00101553">
            <w:pPr>
              <w:rPr>
                <w:sz w:val="20"/>
                <w:szCs w:val="20"/>
              </w:rPr>
            </w:pPr>
            <w:r>
              <w:rPr>
                <w:sz w:val="20"/>
                <w:szCs w:val="20"/>
              </w:rPr>
              <w:t>2.</w:t>
            </w:r>
          </w:p>
        </w:tc>
        <w:tc>
          <w:tcPr>
            <w:tcW w:w="1022" w:type="pct"/>
          </w:tcPr>
          <w:p w14:paraId="3B754074" w14:textId="77777777" w:rsidR="00101553" w:rsidRDefault="00101553" w:rsidP="00101553">
            <w:pPr>
              <w:rPr>
                <w:sz w:val="20"/>
                <w:szCs w:val="20"/>
              </w:rPr>
            </w:pPr>
            <w:r>
              <w:rPr>
                <w:sz w:val="20"/>
                <w:szCs w:val="20"/>
              </w:rPr>
              <w:t>Farmers Hostel</w:t>
            </w:r>
          </w:p>
        </w:tc>
        <w:tc>
          <w:tcPr>
            <w:tcW w:w="443" w:type="pct"/>
          </w:tcPr>
          <w:p w14:paraId="1C367C0F" w14:textId="07140F0B" w:rsidR="00101553" w:rsidRDefault="00101553" w:rsidP="00101553">
            <w:pPr>
              <w:rPr>
                <w:sz w:val="20"/>
                <w:szCs w:val="20"/>
              </w:rPr>
            </w:pPr>
            <w:r>
              <w:rPr>
                <w:sz w:val="20"/>
                <w:szCs w:val="20"/>
              </w:rPr>
              <w:t>ZC Unit</w:t>
            </w:r>
          </w:p>
        </w:tc>
        <w:tc>
          <w:tcPr>
            <w:tcW w:w="596" w:type="pct"/>
          </w:tcPr>
          <w:p w14:paraId="7141FDB9" w14:textId="2791DB9C" w:rsidR="00101553" w:rsidRDefault="00101553" w:rsidP="00101553">
            <w:pPr>
              <w:jc w:val="center"/>
              <w:rPr>
                <w:sz w:val="20"/>
                <w:szCs w:val="20"/>
              </w:rPr>
            </w:pPr>
            <w:r>
              <w:rPr>
                <w:sz w:val="20"/>
              </w:rPr>
              <w:t>2005-06</w:t>
            </w:r>
          </w:p>
        </w:tc>
        <w:tc>
          <w:tcPr>
            <w:tcW w:w="464" w:type="pct"/>
            <w:vAlign w:val="center"/>
          </w:tcPr>
          <w:p w14:paraId="0BAF9DD8" w14:textId="21A2B582" w:rsidR="00101553" w:rsidRDefault="00101553" w:rsidP="00101553">
            <w:pPr>
              <w:jc w:val="center"/>
              <w:rPr>
                <w:sz w:val="20"/>
                <w:szCs w:val="20"/>
              </w:rPr>
            </w:pPr>
            <w:r>
              <w:rPr>
                <w:sz w:val="20"/>
              </w:rPr>
              <w:t xml:space="preserve">300 </w:t>
            </w:r>
            <w:proofErr w:type="spellStart"/>
            <w:r>
              <w:rPr>
                <w:sz w:val="20"/>
              </w:rPr>
              <w:t>sq.m</w:t>
            </w:r>
            <w:proofErr w:type="spellEnd"/>
            <w:r>
              <w:rPr>
                <w:sz w:val="20"/>
              </w:rPr>
              <w:t>.</w:t>
            </w:r>
          </w:p>
        </w:tc>
        <w:tc>
          <w:tcPr>
            <w:tcW w:w="648" w:type="pct"/>
            <w:vAlign w:val="center"/>
          </w:tcPr>
          <w:p w14:paraId="6B470FDA" w14:textId="7A19FACA" w:rsidR="00101553" w:rsidRDefault="00101553" w:rsidP="00101553">
            <w:pPr>
              <w:jc w:val="center"/>
              <w:rPr>
                <w:sz w:val="20"/>
                <w:szCs w:val="20"/>
              </w:rPr>
            </w:pPr>
            <w:r>
              <w:rPr>
                <w:sz w:val="20"/>
              </w:rPr>
              <w:t>22,45,800</w:t>
            </w:r>
          </w:p>
        </w:tc>
        <w:tc>
          <w:tcPr>
            <w:tcW w:w="470" w:type="pct"/>
          </w:tcPr>
          <w:p w14:paraId="20381ABA" w14:textId="77777777" w:rsidR="00101553" w:rsidRDefault="00101553" w:rsidP="00101553">
            <w:pPr>
              <w:jc w:val="center"/>
              <w:rPr>
                <w:sz w:val="20"/>
                <w:szCs w:val="20"/>
              </w:rPr>
            </w:pPr>
          </w:p>
        </w:tc>
        <w:tc>
          <w:tcPr>
            <w:tcW w:w="418" w:type="pct"/>
          </w:tcPr>
          <w:p w14:paraId="23662737" w14:textId="77777777" w:rsidR="00101553" w:rsidRDefault="00101553" w:rsidP="00101553">
            <w:pPr>
              <w:jc w:val="center"/>
              <w:rPr>
                <w:sz w:val="20"/>
                <w:szCs w:val="20"/>
              </w:rPr>
            </w:pPr>
          </w:p>
        </w:tc>
        <w:tc>
          <w:tcPr>
            <w:tcW w:w="677" w:type="pct"/>
          </w:tcPr>
          <w:p w14:paraId="20FB3410" w14:textId="77777777" w:rsidR="00101553" w:rsidRDefault="00101553" w:rsidP="00101553">
            <w:pPr>
              <w:jc w:val="center"/>
              <w:rPr>
                <w:sz w:val="20"/>
                <w:szCs w:val="20"/>
              </w:rPr>
            </w:pPr>
          </w:p>
        </w:tc>
      </w:tr>
      <w:tr w:rsidR="00101553" w14:paraId="301E387A" w14:textId="77777777" w:rsidTr="00907FEA">
        <w:trPr>
          <w:cantSplit/>
        </w:trPr>
        <w:tc>
          <w:tcPr>
            <w:tcW w:w="262" w:type="pct"/>
          </w:tcPr>
          <w:p w14:paraId="53EF914C" w14:textId="77777777" w:rsidR="00101553" w:rsidRDefault="00101553" w:rsidP="00101553">
            <w:pPr>
              <w:rPr>
                <w:sz w:val="20"/>
                <w:szCs w:val="20"/>
              </w:rPr>
            </w:pPr>
            <w:r>
              <w:rPr>
                <w:sz w:val="20"/>
                <w:szCs w:val="20"/>
              </w:rPr>
              <w:t>3.</w:t>
            </w:r>
          </w:p>
        </w:tc>
        <w:tc>
          <w:tcPr>
            <w:tcW w:w="1022" w:type="pct"/>
          </w:tcPr>
          <w:p w14:paraId="28A5E1C2" w14:textId="77777777" w:rsidR="00101553" w:rsidRDefault="00101553" w:rsidP="00101553">
            <w:pPr>
              <w:rPr>
                <w:sz w:val="20"/>
                <w:szCs w:val="20"/>
              </w:rPr>
            </w:pPr>
            <w:r>
              <w:rPr>
                <w:sz w:val="20"/>
                <w:szCs w:val="20"/>
              </w:rPr>
              <w:t xml:space="preserve">Staff Quarters </w:t>
            </w:r>
          </w:p>
        </w:tc>
        <w:tc>
          <w:tcPr>
            <w:tcW w:w="443" w:type="pct"/>
          </w:tcPr>
          <w:p w14:paraId="7ED29E73" w14:textId="51B70AEC" w:rsidR="00101553" w:rsidRDefault="00101553" w:rsidP="00101553">
            <w:pPr>
              <w:rPr>
                <w:sz w:val="20"/>
                <w:szCs w:val="20"/>
              </w:rPr>
            </w:pPr>
            <w:r>
              <w:rPr>
                <w:sz w:val="20"/>
                <w:szCs w:val="20"/>
              </w:rPr>
              <w:t>ZC Unit</w:t>
            </w:r>
          </w:p>
        </w:tc>
        <w:tc>
          <w:tcPr>
            <w:tcW w:w="596" w:type="pct"/>
          </w:tcPr>
          <w:p w14:paraId="71158CD9" w14:textId="762ADD2B" w:rsidR="00101553" w:rsidRDefault="00101553" w:rsidP="00101553">
            <w:pPr>
              <w:jc w:val="center"/>
              <w:rPr>
                <w:sz w:val="20"/>
                <w:szCs w:val="20"/>
              </w:rPr>
            </w:pPr>
            <w:r>
              <w:rPr>
                <w:sz w:val="20"/>
              </w:rPr>
              <w:t>2009-10</w:t>
            </w:r>
          </w:p>
        </w:tc>
        <w:tc>
          <w:tcPr>
            <w:tcW w:w="464" w:type="pct"/>
            <w:vAlign w:val="center"/>
          </w:tcPr>
          <w:p w14:paraId="62C95066" w14:textId="6573A7DD" w:rsidR="00101553" w:rsidRDefault="00101553" w:rsidP="00101553">
            <w:pPr>
              <w:jc w:val="center"/>
              <w:rPr>
                <w:sz w:val="20"/>
                <w:szCs w:val="20"/>
              </w:rPr>
            </w:pPr>
            <w:r>
              <w:rPr>
                <w:sz w:val="20"/>
                <w:szCs w:val="20"/>
              </w:rPr>
              <w:t xml:space="preserve">400 </w:t>
            </w:r>
            <w:proofErr w:type="spellStart"/>
            <w:r>
              <w:rPr>
                <w:sz w:val="20"/>
                <w:szCs w:val="20"/>
              </w:rPr>
              <w:t>sq.m</w:t>
            </w:r>
            <w:proofErr w:type="spellEnd"/>
          </w:p>
        </w:tc>
        <w:tc>
          <w:tcPr>
            <w:tcW w:w="648" w:type="pct"/>
            <w:vAlign w:val="center"/>
          </w:tcPr>
          <w:p w14:paraId="601E44BA" w14:textId="20FBC332" w:rsidR="00101553" w:rsidRDefault="00101553" w:rsidP="00101553">
            <w:pPr>
              <w:jc w:val="center"/>
              <w:rPr>
                <w:sz w:val="20"/>
                <w:szCs w:val="20"/>
              </w:rPr>
            </w:pPr>
            <w:r>
              <w:rPr>
                <w:sz w:val="20"/>
                <w:szCs w:val="20"/>
              </w:rPr>
              <w:t>41,83,000</w:t>
            </w:r>
          </w:p>
        </w:tc>
        <w:tc>
          <w:tcPr>
            <w:tcW w:w="470" w:type="pct"/>
          </w:tcPr>
          <w:p w14:paraId="043F6E16" w14:textId="77777777" w:rsidR="00101553" w:rsidRDefault="00101553" w:rsidP="00101553">
            <w:pPr>
              <w:jc w:val="center"/>
              <w:rPr>
                <w:sz w:val="20"/>
                <w:szCs w:val="20"/>
              </w:rPr>
            </w:pPr>
          </w:p>
        </w:tc>
        <w:tc>
          <w:tcPr>
            <w:tcW w:w="418" w:type="pct"/>
          </w:tcPr>
          <w:p w14:paraId="106F05A8" w14:textId="77777777" w:rsidR="00101553" w:rsidRDefault="00101553" w:rsidP="00101553">
            <w:pPr>
              <w:jc w:val="center"/>
              <w:rPr>
                <w:sz w:val="20"/>
                <w:szCs w:val="20"/>
              </w:rPr>
            </w:pPr>
          </w:p>
        </w:tc>
        <w:tc>
          <w:tcPr>
            <w:tcW w:w="677" w:type="pct"/>
          </w:tcPr>
          <w:p w14:paraId="0E38B256" w14:textId="77777777" w:rsidR="00101553" w:rsidRDefault="00101553" w:rsidP="00101553">
            <w:pPr>
              <w:jc w:val="center"/>
              <w:rPr>
                <w:sz w:val="20"/>
                <w:szCs w:val="20"/>
              </w:rPr>
            </w:pPr>
          </w:p>
        </w:tc>
      </w:tr>
      <w:tr w:rsidR="00101553" w14:paraId="32DADA37" w14:textId="77777777">
        <w:trPr>
          <w:cantSplit/>
        </w:trPr>
        <w:tc>
          <w:tcPr>
            <w:tcW w:w="262" w:type="pct"/>
          </w:tcPr>
          <w:p w14:paraId="126972BF" w14:textId="77777777" w:rsidR="00101553" w:rsidRDefault="00101553" w:rsidP="00101553">
            <w:pPr>
              <w:rPr>
                <w:sz w:val="20"/>
                <w:szCs w:val="20"/>
              </w:rPr>
            </w:pPr>
          </w:p>
        </w:tc>
        <w:tc>
          <w:tcPr>
            <w:tcW w:w="1022" w:type="pct"/>
          </w:tcPr>
          <w:p w14:paraId="7263B55E" w14:textId="77777777" w:rsidR="00101553" w:rsidRDefault="00101553" w:rsidP="00101553">
            <w:pPr>
              <w:rPr>
                <w:sz w:val="20"/>
                <w:szCs w:val="20"/>
              </w:rPr>
            </w:pPr>
            <w:r>
              <w:rPr>
                <w:sz w:val="20"/>
                <w:szCs w:val="20"/>
              </w:rPr>
              <w:t>1</w:t>
            </w:r>
          </w:p>
        </w:tc>
        <w:tc>
          <w:tcPr>
            <w:tcW w:w="443" w:type="pct"/>
          </w:tcPr>
          <w:p w14:paraId="7631C8E3" w14:textId="77777777" w:rsidR="00101553" w:rsidRDefault="00101553" w:rsidP="00101553">
            <w:pPr>
              <w:rPr>
                <w:sz w:val="20"/>
                <w:szCs w:val="20"/>
              </w:rPr>
            </w:pPr>
          </w:p>
        </w:tc>
        <w:tc>
          <w:tcPr>
            <w:tcW w:w="596" w:type="pct"/>
          </w:tcPr>
          <w:p w14:paraId="6EF4A279" w14:textId="77777777" w:rsidR="00101553" w:rsidRDefault="00101553" w:rsidP="00101553">
            <w:pPr>
              <w:jc w:val="center"/>
              <w:rPr>
                <w:sz w:val="20"/>
                <w:szCs w:val="20"/>
              </w:rPr>
            </w:pPr>
          </w:p>
        </w:tc>
        <w:tc>
          <w:tcPr>
            <w:tcW w:w="464" w:type="pct"/>
          </w:tcPr>
          <w:p w14:paraId="3A09FF75" w14:textId="77777777" w:rsidR="00101553" w:rsidRDefault="00101553" w:rsidP="00101553">
            <w:pPr>
              <w:jc w:val="center"/>
              <w:rPr>
                <w:sz w:val="20"/>
                <w:szCs w:val="20"/>
              </w:rPr>
            </w:pPr>
          </w:p>
        </w:tc>
        <w:tc>
          <w:tcPr>
            <w:tcW w:w="648" w:type="pct"/>
          </w:tcPr>
          <w:p w14:paraId="2C99FCF4" w14:textId="77777777" w:rsidR="00101553" w:rsidRDefault="00101553" w:rsidP="00101553">
            <w:pPr>
              <w:jc w:val="center"/>
              <w:rPr>
                <w:sz w:val="20"/>
                <w:szCs w:val="20"/>
              </w:rPr>
            </w:pPr>
          </w:p>
        </w:tc>
        <w:tc>
          <w:tcPr>
            <w:tcW w:w="470" w:type="pct"/>
          </w:tcPr>
          <w:p w14:paraId="2A89E120" w14:textId="77777777" w:rsidR="00101553" w:rsidRDefault="00101553" w:rsidP="00101553">
            <w:pPr>
              <w:jc w:val="center"/>
              <w:rPr>
                <w:sz w:val="20"/>
                <w:szCs w:val="20"/>
              </w:rPr>
            </w:pPr>
          </w:p>
        </w:tc>
        <w:tc>
          <w:tcPr>
            <w:tcW w:w="418" w:type="pct"/>
          </w:tcPr>
          <w:p w14:paraId="068E6338" w14:textId="77777777" w:rsidR="00101553" w:rsidRDefault="00101553" w:rsidP="00101553">
            <w:pPr>
              <w:jc w:val="center"/>
              <w:rPr>
                <w:sz w:val="20"/>
                <w:szCs w:val="20"/>
              </w:rPr>
            </w:pPr>
          </w:p>
        </w:tc>
        <w:tc>
          <w:tcPr>
            <w:tcW w:w="677" w:type="pct"/>
          </w:tcPr>
          <w:p w14:paraId="1F80FF9D" w14:textId="77777777" w:rsidR="00101553" w:rsidRDefault="00101553" w:rsidP="00101553">
            <w:pPr>
              <w:jc w:val="center"/>
              <w:rPr>
                <w:sz w:val="20"/>
                <w:szCs w:val="20"/>
              </w:rPr>
            </w:pPr>
          </w:p>
        </w:tc>
      </w:tr>
      <w:tr w:rsidR="00101553" w14:paraId="2F067534" w14:textId="77777777">
        <w:trPr>
          <w:cantSplit/>
        </w:trPr>
        <w:tc>
          <w:tcPr>
            <w:tcW w:w="262" w:type="pct"/>
          </w:tcPr>
          <w:p w14:paraId="10F241F5" w14:textId="77777777" w:rsidR="00101553" w:rsidRDefault="00101553" w:rsidP="00101553">
            <w:pPr>
              <w:rPr>
                <w:sz w:val="20"/>
                <w:szCs w:val="20"/>
              </w:rPr>
            </w:pPr>
          </w:p>
        </w:tc>
        <w:tc>
          <w:tcPr>
            <w:tcW w:w="1022" w:type="pct"/>
          </w:tcPr>
          <w:p w14:paraId="38D8FC8A" w14:textId="77777777" w:rsidR="00101553" w:rsidRDefault="00101553" w:rsidP="00101553">
            <w:pPr>
              <w:rPr>
                <w:sz w:val="20"/>
                <w:szCs w:val="20"/>
              </w:rPr>
            </w:pPr>
            <w:r>
              <w:rPr>
                <w:sz w:val="20"/>
                <w:szCs w:val="20"/>
              </w:rPr>
              <w:t>2</w:t>
            </w:r>
          </w:p>
        </w:tc>
        <w:tc>
          <w:tcPr>
            <w:tcW w:w="443" w:type="pct"/>
          </w:tcPr>
          <w:p w14:paraId="775D1E3C" w14:textId="77777777" w:rsidR="00101553" w:rsidRDefault="00101553" w:rsidP="00101553">
            <w:pPr>
              <w:rPr>
                <w:sz w:val="20"/>
                <w:szCs w:val="20"/>
              </w:rPr>
            </w:pPr>
          </w:p>
        </w:tc>
        <w:tc>
          <w:tcPr>
            <w:tcW w:w="596" w:type="pct"/>
          </w:tcPr>
          <w:p w14:paraId="4A5DD769" w14:textId="77777777" w:rsidR="00101553" w:rsidRDefault="00101553" w:rsidP="00101553">
            <w:pPr>
              <w:jc w:val="center"/>
              <w:rPr>
                <w:sz w:val="20"/>
                <w:szCs w:val="20"/>
              </w:rPr>
            </w:pPr>
          </w:p>
        </w:tc>
        <w:tc>
          <w:tcPr>
            <w:tcW w:w="464" w:type="pct"/>
          </w:tcPr>
          <w:p w14:paraId="0D1DBB7A" w14:textId="77777777" w:rsidR="00101553" w:rsidRDefault="00101553" w:rsidP="00101553">
            <w:pPr>
              <w:jc w:val="center"/>
              <w:rPr>
                <w:sz w:val="20"/>
                <w:szCs w:val="20"/>
              </w:rPr>
            </w:pPr>
          </w:p>
        </w:tc>
        <w:tc>
          <w:tcPr>
            <w:tcW w:w="648" w:type="pct"/>
          </w:tcPr>
          <w:p w14:paraId="48ADF31D" w14:textId="77777777" w:rsidR="00101553" w:rsidRDefault="00101553" w:rsidP="00101553">
            <w:pPr>
              <w:jc w:val="center"/>
              <w:rPr>
                <w:sz w:val="20"/>
                <w:szCs w:val="20"/>
              </w:rPr>
            </w:pPr>
          </w:p>
        </w:tc>
        <w:tc>
          <w:tcPr>
            <w:tcW w:w="470" w:type="pct"/>
          </w:tcPr>
          <w:p w14:paraId="5454776D" w14:textId="77777777" w:rsidR="00101553" w:rsidRDefault="00101553" w:rsidP="00101553">
            <w:pPr>
              <w:jc w:val="center"/>
              <w:rPr>
                <w:sz w:val="20"/>
                <w:szCs w:val="20"/>
              </w:rPr>
            </w:pPr>
          </w:p>
        </w:tc>
        <w:tc>
          <w:tcPr>
            <w:tcW w:w="418" w:type="pct"/>
          </w:tcPr>
          <w:p w14:paraId="47766CE9" w14:textId="77777777" w:rsidR="00101553" w:rsidRDefault="00101553" w:rsidP="00101553">
            <w:pPr>
              <w:jc w:val="center"/>
              <w:rPr>
                <w:sz w:val="20"/>
                <w:szCs w:val="20"/>
              </w:rPr>
            </w:pPr>
          </w:p>
        </w:tc>
        <w:tc>
          <w:tcPr>
            <w:tcW w:w="677" w:type="pct"/>
          </w:tcPr>
          <w:p w14:paraId="253CF818" w14:textId="77777777" w:rsidR="00101553" w:rsidRDefault="00101553" w:rsidP="00101553">
            <w:pPr>
              <w:jc w:val="center"/>
              <w:rPr>
                <w:sz w:val="20"/>
                <w:szCs w:val="20"/>
              </w:rPr>
            </w:pPr>
          </w:p>
        </w:tc>
      </w:tr>
      <w:tr w:rsidR="00101553" w14:paraId="30AA85E5" w14:textId="77777777">
        <w:trPr>
          <w:cantSplit/>
        </w:trPr>
        <w:tc>
          <w:tcPr>
            <w:tcW w:w="262" w:type="pct"/>
          </w:tcPr>
          <w:p w14:paraId="25CB267B" w14:textId="77777777" w:rsidR="00101553" w:rsidRDefault="00101553" w:rsidP="00101553">
            <w:pPr>
              <w:rPr>
                <w:sz w:val="20"/>
                <w:szCs w:val="20"/>
              </w:rPr>
            </w:pPr>
          </w:p>
        </w:tc>
        <w:tc>
          <w:tcPr>
            <w:tcW w:w="1022" w:type="pct"/>
          </w:tcPr>
          <w:p w14:paraId="7D90074F" w14:textId="77777777" w:rsidR="00101553" w:rsidRDefault="00101553" w:rsidP="00101553">
            <w:pPr>
              <w:rPr>
                <w:sz w:val="20"/>
                <w:szCs w:val="20"/>
              </w:rPr>
            </w:pPr>
            <w:r>
              <w:rPr>
                <w:sz w:val="20"/>
                <w:szCs w:val="20"/>
              </w:rPr>
              <w:t>3</w:t>
            </w:r>
          </w:p>
        </w:tc>
        <w:tc>
          <w:tcPr>
            <w:tcW w:w="443" w:type="pct"/>
          </w:tcPr>
          <w:p w14:paraId="19755E9B" w14:textId="77777777" w:rsidR="00101553" w:rsidRDefault="00101553" w:rsidP="00101553">
            <w:pPr>
              <w:rPr>
                <w:sz w:val="20"/>
                <w:szCs w:val="20"/>
              </w:rPr>
            </w:pPr>
          </w:p>
        </w:tc>
        <w:tc>
          <w:tcPr>
            <w:tcW w:w="596" w:type="pct"/>
          </w:tcPr>
          <w:p w14:paraId="46BB325B" w14:textId="77777777" w:rsidR="00101553" w:rsidRDefault="00101553" w:rsidP="00101553">
            <w:pPr>
              <w:jc w:val="center"/>
              <w:rPr>
                <w:sz w:val="20"/>
                <w:szCs w:val="20"/>
              </w:rPr>
            </w:pPr>
          </w:p>
        </w:tc>
        <w:tc>
          <w:tcPr>
            <w:tcW w:w="464" w:type="pct"/>
          </w:tcPr>
          <w:p w14:paraId="1687A2EE" w14:textId="77777777" w:rsidR="00101553" w:rsidRDefault="00101553" w:rsidP="00101553">
            <w:pPr>
              <w:jc w:val="center"/>
              <w:rPr>
                <w:sz w:val="20"/>
                <w:szCs w:val="20"/>
              </w:rPr>
            </w:pPr>
          </w:p>
        </w:tc>
        <w:tc>
          <w:tcPr>
            <w:tcW w:w="648" w:type="pct"/>
          </w:tcPr>
          <w:p w14:paraId="6C823E14" w14:textId="77777777" w:rsidR="00101553" w:rsidRDefault="00101553" w:rsidP="00101553">
            <w:pPr>
              <w:jc w:val="center"/>
              <w:rPr>
                <w:sz w:val="20"/>
                <w:szCs w:val="20"/>
              </w:rPr>
            </w:pPr>
          </w:p>
        </w:tc>
        <w:tc>
          <w:tcPr>
            <w:tcW w:w="470" w:type="pct"/>
          </w:tcPr>
          <w:p w14:paraId="5B947941" w14:textId="77777777" w:rsidR="00101553" w:rsidRDefault="00101553" w:rsidP="00101553">
            <w:pPr>
              <w:jc w:val="center"/>
              <w:rPr>
                <w:sz w:val="20"/>
                <w:szCs w:val="20"/>
              </w:rPr>
            </w:pPr>
          </w:p>
        </w:tc>
        <w:tc>
          <w:tcPr>
            <w:tcW w:w="418" w:type="pct"/>
          </w:tcPr>
          <w:p w14:paraId="69FC9358" w14:textId="77777777" w:rsidR="00101553" w:rsidRDefault="00101553" w:rsidP="00101553">
            <w:pPr>
              <w:jc w:val="center"/>
              <w:rPr>
                <w:sz w:val="20"/>
                <w:szCs w:val="20"/>
              </w:rPr>
            </w:pPr>
          </w:p>
        </w:tc>
        <w:tc>
          <w:tcPr>
            <w:tcW w:w="677" w:type="pct"/>
          </w:tcPr>
          <w:p w14:paraId="19AD83EB" w14:textId="77777777" w:rsidR="00101553" w:rsidRDefault="00101553" w:rsidP="00101553">
            <w:pPr>
              <w:jc w:val="center"/>
              <w:rPr>
                <w:sz w:val="20"/>
                <w:szCs w:val="20"/>
              </w:rPr>
            </w:pPr>
          </w:p>
        </w:tc>
      </w:tr>
      <w:tr w:rsidR="00101553" w14:paraId="28832E1F" w14:textId="77777777">
        <w:trPr>
          <w:cantSplit/>
        </w:trPr>
        <w:tc>
          <w:tcPr>
            <w:tcW w:w="262" w:type="pct"/>
          </w:tcPr>
          <w:p w14:paraId="18DF6C86" w14:textId="77777777" w:rsidR="00101553" w:rsidRDefault="00101553" w:rsidP="00101553">
            <w:pPr>
              <w:rPr>
                <w:sz w:val="20"/>
                <w:szCs w:val="20"/>
              </w:rPr>
            </w:pPr>
          </w:p>
        </w:tc>
        <w:tc>
          <w:tcPr>
            <w:tcW w:w="1022" w:type="pct"/>
          </w:tcPr>
          <w:p w14:paraId="4E530B59" w14:textId="77777777" w:rsidR="00101553" w:rsidRDefault="00101553" w:rsidP="00101553">
            <w:pPr>
              <w:rPr>
                <w:sz w:val="20"/>
                <w:szCs w:val="20"/>
              </w:rPr>
            </w:pPr>
            <w:r>
              <w:rPr>
                <w:sz w:val="20"/>
                <w:szCs w:val="20"/>
              </w:rPr>
              <w:t>4</w:t>
            </w:r>
          </w:p>
        </w:tc>
        <w:tc>
          <w:tcPr>
            <w:tcW w:w="443" w:type="pct"/>
          </w:tcPr>
          <w:p w14:paraId="62E737C9" w14:textId="77777777" w:rsidR="00101553" w:rsidRDefault="00101553" w:rsidP="00101553">
            <w:pPr>
              <w:rPr>
                <w:sz w:val="20"/>
                <w:szCs w:val="20"/>
              </w:rPr>
            </w:pPr>
          </w:p>
        </w:tc>
        <w:tc>
          <w:tcPr>
            <w:tcW w:w="596" w:type="pct"/>
          </w:tcPr>
          <w:p w14:paraId="5B540DC8" w14:textId="77777777" w:rsidR="00101553" w:rsidRDefault="00101553" w:rsidP="00101553">
            <w:pPr>
              <w:jc w:val="center"/>
              <w:rPr>
                <w:sz w:val="20"/>
                <w:szCs w:val="20"/>
              </w:rPr>
            </w:pPr>
          </w:p>
        </w:tc>
        <w:tc>
          <w:tcPr>
            <w:tcW w:w="464" w:type="pct"/>
          </w:tcPr>
          <w:p w14:paraId="42A1A3D9" w14:textId="77777777" w:rsidR="00101553" w:rsidRDefault="00101553" w:rsidP="00101553">
            <w:pPr>
              <w:jc w:val="center"/>
              <w:rPr>
                <w:sz w:val="20"/>
                <w:szCs w:val="20"/>
              </w:rPr>
            </w:pPr>
          </w:p>
        </w:tc>
        <w:tc>
          <w:tcPr>
            <w:tcW w:w="648" w:type="pct"/>
          </w:tcPr>
          <w:p w14:paraId="4E178EC7" w14:textId="77777777" w:rsidR="00101553" w:rsidRDefault="00101553" w:rsidP="00101553">
            <w:pPr>
              <w:jc w:val="center"/>
              <w:rPr>
                <w:sz w:val="20"/>
                <w:szCs w:val="20"/>
              </w:rPr>
            </w:pPr>
          </w:p>
        </w:tc>
        <w:tc>
          <w:tcPr>
            <w:tcW w:w="470" w:type="pct"/>
          </w:tcPr>
          <w:p w14:paraId="78CD450D" w14:textId="77777777" w:rsidR="00101553" w:rsidRDefault="00101553" w:rsidP="00101553">
            <w:pPr>
              <w:jc w:val="center"/>
              <w:rPr>
                <w:sz w:val="20"/>
                <w:szCs w:val="20"/>
              </w:rPr>
            </w:pPr>
          </w:p>
        </w:tc>
        <w:tc>
          <w:tcPr>
            <w:tcW w:w="418" w:type="pct"/>
          </w:tcPr>
          <w:p w14:paraId="75DEFEFA" w14:textId="77777777" w:rsidR="00101553" w:rsidRDefault="00101553" w:rsidP="00101553">
            <w:pPr>
              <w:jc w:val="center"/>
              <w:rPr>
                <w:sz w:val="20"/>
                <w:szCs w:val="20"/>
              </w:rPr>
            </w:pPr>
          </w:p>
        </w:tc>
        <w:tc>
          <w:tcPr>
            <w:tcW w:w="677" w:type="pct"/>
          </w:tcPr>
          <w:p w14:paraId="06E8B562" w14:textId="77777777" w:rsidR="00101553" w:rsidRDefault="00101553" w:rsidP="00101553">
            <w:pPr>
              <w:jc w:val="center"/>
              <w:rPr>
                <w:sz w:val="20"/>
                <w:szCs w:val="20"/>
              </w:rPr>
            </w:pPr>
          </w:p>
        </w:tc>
      </w:tr>
      <w:tr w:rsidR="00101553" w14:paraId="70FC6D13" w14:textId="77777777">
        <w:trPr>
          <w:cantSplit/>
        </w:trPr>
        <w:tc>
          <w:tcPr>
            <w:tcW w:w="262" w:type="pct"/>
          </w:tcPr>
          <w:p w14:paraId="4B8D139B" w14:textId="77777777" w:rsidR="00101553" w:rsidRDefault="00101553" w:rsidP="00101553">
            <w:pPr>
              <w:rPr>
                <w:sz w:val="20"/>
                <w:szCs w:val="20"/>
              </w:rPr>
            </w:pPr>
          </w:p>
        </w:tc>
        <w:tc>
          <w:tcPr>
            <w:tcW w:w="1022" w:type="pct"/>
          </w:tcPr>
          <w:p w14:paraId="7E3611EC" w14:textId="77777777" w:rsidR="00101553" w:rsidRDefault="00101553" w:rsidP="00101553">
            <w:pPr>
              <w:rPr>
                <w:sz w:val="20"/>
                <w:szCs w:val="20"/>
              </w:rPr>
            </w:pPr>
            <w:r>
              <w:rPr>
                <w:sz w:val="20"/>
                <w:szCs w:val="20"/>
              </w:rPr>
              <w:t>5</w:t>
            </w:r>
          </w:p>
        </w:tc>
        <w:tc>
          <w:tcPr>
            <w:tcW w:w="443" w:type="pct"/>
          </w:tcPr>
          <w:p w14:paraId="7B5A8B28" w14:textId="77777777" w:rsidR="00101553" w:rsidRDefault="00101553" w:rsidP="00101553">
            <w:pPr>
              <w:rPr>
                <w:sz w:val="20"/>
                <w:szCs w:val="20"/>
              </w:rPr>
            </w:pPr>
          </w:p>
        </w:tc>
        <w:tc>
          <w:tcPr>
            <w:tcW w:w="596" w:type="pct"/>
          </w:tcPr>
          <w:p w14:paraId="5B998A9F" w14:textId="77777777" w:rsidR="00101553" w:rsidRDefault="00101553" w:rsidP="00101553">
            <w:pPr>
              <w:jc w:val="center"/>
              <w:rPr>
                <w:sz w:val="20"/>
                <w:szCs w:val="20"/>
              </w:rPr>
            </w:pPr>
          </w:p>
        </w:tc>
        <w:tc>
          <w:tcPr>
            <w:tcW w:w="464" w:type="pct"/>
          </w:tcPr>
          <w:p w14:paraId="2C67D0CD" w14:textId="77777777" w:rsidR="00101553" w:rsidRDefault="00101553" w:rsidP="00101553">
            <w:pPr>
              <w:jc w:val="center"/>
              <w:rPr>
                <w:sz w:val="20"/>
                <w:szCs w:val="20"/>
              </w:rPr>
            </w:pPr>
          </w:p>
        </w:tc>
        <w:tc>
          <w:tcPr>
            <w:tcW w:w="648" w:type="pct"/>
          </w:tcPr>
          <w:p w14:paraId="25C2168D" w14:textId="77777777" w:rsidR="00101553" w:rsidRDefault="00101553" w:rsidP="00101553">
            <w:pPr>
              <w:jc w:val="center"/>
              <w:rPr>
                <w:sz w:val="20"/>
                <w:szCs w:val="20"/>
              </w:rPr>
            </w:pPr>
          </w:p>
        </w:tc>
        <w:tc>
          <w:tcPr>
            <w:tcW w:w="470" w:type="pct"/>
          </w:tcPr>
          <w:p w14:paraId="21E7DD0A" w14:textId="77777777" w:rsidR="00101553" w:rsidRDefault="00101553" w:rsidP="00101553">
            <w:pPr>
              <w:jc w:val="center"/>
              <w:rPr>
                <w:sz w:val="20"/>
                <w:szCs w:val="20"/>
              </w:rPr>
            </w:pPr>
          </w:p>
        </w:tc>
        <w:tc>
          <w:tcPr>
            <w:tcW w:w="418" w:type="pct"/>
          </w:tcPr>
          <w:p w14:paraId="57179CDA" w14:textId="77777777" w:rsidR="00101553" w:rsidRDefault="00101553" w:rsidP="00101553">
            <w:pPr>
              <w:jc w:val="center"/>
              <w:rPr>
                <w:sz w:val="20"/>
                <w:szCs w:val="20"/>
              </w:rPr>
            </w:pPr>
          </w:p>
        </w:tc>
        <w:tc>
          <w:tcPr>
            <w:tcW w:w="677" w:type="pct"/>
          </w:tcPr>
          <w:p w14:paraId="3FE93754" w14:textId="77777777" w:rsidR="00101553" w:rsidRDefault="00101553" w:rsidP="00101553">
            <w:pPr>
              <w:jc w:val="center"/>
              <w:rPr>
                <w:sz w:val="20"/>
                <w:szCs w:val="20"/>
              </w:rPr>
            </w:pPr>
          </w:p>
        </w:tc>
      </w:tr>
      <w:tr w:rsidR="00101553" w14:paraId="3A60E961" w14:textId="77777777">
        <w:trPr>
          <w:cantSplit/>
        </w:trPr>
        <w:tc>
          <w:tcPr>
            <w:tcW w:w="262" w:type="pct"/>
          </w:tcPr>
          <w:p w14:paraId="1EF170C2" w14:textId="77777777" w:rsidR="00101553" w:rsidRDefault="00101553" w:rsidP="00101553">
            <w:pPr>
              <w:rPr>
                <w:sz w:val="20"/>
                <w:szCs w:val="20"/>
              </w:rPr>
            </w:pPr>
          </w:p>
        </w:tc>
        <w:tc>
          <w:tcPr>
            <w:tcW w:w="1022" w:type="pct"/>
          </w:tcPr>
          <w:p w14:paraId="2F7F89E2" w14:textId="77777777" w:rsidR="00101553" w:rsidRDefault="00101553" w:rsidP="00101553">
            <w:pPr>
              <w:rPr>
                <w:sz w:val="20"/>
                <w:szCs w:val="20"/>
              </w:rPr>
            </w:pPr>
            <w:r>
              <w:rPr>
                <w:sz w:val="20"/>
                <w:szCs w:val="20"/>
              </w:rPr>
              <w:t>6</w:t>
            </w:r>
          </w:p>
        </w:tc>
        <w:tc>
          <w:tcPr>
            <w:tcW w:w="443" w:type="pct"/>
          </w:tcPr>
          <w:p w14:paraId="4AD980E9" w14:textId="77777777" w:rsidR="00101553" w:rsidRDefault="00101553" w:rsidP="00101553">
            <w:pPr>
              <w:rPr>
                <w:sz w:val="20"/>
                <w:szCs w:val="20"/>
              </w:rPr>
            </w:pPr>
          </w:p>
        </w:tc>
        <w:tc>
          <w:tcPr>
            <w:tcW w:w="596" w:type="pct"/>
          </w:tcPr>
          <w:p w14:paraId="1533545F" w14:textId="77777777" w:rsidR="00101553" w:rsidRDefault="00101553" w:rsidP="00101553">
            <w:pPr>
              <w:jc w:val="center"/>
              <w:rPr>
                <w:sz w:val="20"/>
                <w:szCs w:val="20"/>
              </w:rPr>
            </w:pPr>
          </w:p>
        </w:tc>
        <w:tc>
          <w:tcPr>
            <w:tcW w:w="464" w:type="pct"/>
          </w:tcPr>
          <w:p w14:paraId="6D387F4D" w14:textId="77777777" w:rsidR="00101553" w:rsidRDefault="00101553" w:rsidP="00101553">
            <w:pPr>
              <w:jc w:val="center"/>
              <w:rPr>
                <w:sz w:val="20"/>
                <w:szCs w:val="20"/>
              </w:rPr>
            </w:pPr>
          </w:p>
        </w:tc>
        <w:tc>
          <w:tcPr>
            <w:tcW w:w="648" w:type="pct"/>
          </w:tcPr>
          <w:p w14:paraId="2B788F0E" w14:textId="77777777" w:rsidR="00101553" w:rsidRDefault="00101553" w:rsidP="00101553">
            <w:pPr>
              <w:jc w:val="center"/>
              <w:rPr>
                <w:sz w:val="20"/>
                <w:szCs w:val="20"/>
              </w:rPr>
            </w:pPr>
          </w:p>
        </w:tc>
        <w:tc>
          <w:tcPr>
            <w:tcW w:w="470" w:type="pct"/>
          </w:tcPr>
          <w:p w14:paraId="4B14DD15" w14:textId="77777777" w:rsidR="00101553" w:rsidRDefault="00101553" w:rsidP="00101553">
            <w:pPr>
              <w:jc w:val="center"/>
              <w:rPr>
                <w:sz w:val="20"/>
                <w:szCs w:val="20"/>
              </w:rPr>
            </w:pPr>
          </w:p>
        </w:tc>
        <w:tc>
          <w:tcPr>
            <w:tcW w:w="418" w:type="pct"/>
          </w:tcPr>
          <w:p w14:paraId="7A725607" w14:textId="77777777" w:rsidR="00101553" w:rsidRDefault="00101553" w:rsidP="00101553">
            <w:pPr>
              <w:jc w:val="center"/>
              <w:rPr>
                <w:sz w:val="20"/>
                <w:szCs w:val="20"/>
              </w:rPr>
            </w:pPr>
          </w:p>
        </w:tc>
        <w:tc>
          <w:tcPr>
            <w:tcW w:w="677" w:type="pct"/>
          </w:tcPr>
          <w:p w14:paraId="0F5B3DDC" w14:textId="77777777" w:rsidR="00101553" w:rsidRDefault="00101553" w:rsidP="00101553">
            <w:pPr>
              <w:jc w:val="center"/>
              <w:rPr>
                <w:sz w:val="20"/>
                <w:szCs w:val="20"/>
              </w:rPr>
            </w:pPr>
          </w:p>
        </w:tc>
      </w:tr>
      <w:tr w:rsidR="00101553" w14:paraId="21FCE499" w14:textId="77777777">
        <w:trPr>
          <w:cantSplit/>
        </w:trPr>
        <w:tc>
          <w:tcPr>
            <w:tcW w:w="262" w:type="pct"/>
          </w:tcPr>
          <w:p w14:paraId="32E5FA84" w14:textId="77777777" w:rsidR="00101553" w:rsidRDefault="00101553" w:rsidP="00101553">
            <w:pPr>
              <w:rPr>
                <w:sz w:val="20"/>
                <w:szCs w:val="20"/>
              </w:rPr>
            </w:pPr>
            <w:r>
              <w:rPr>
                <w:sz w:val="20"/>
                <w:szCs w:val="20"/>
              </w:rPr>
              <w:t>4.</w:t>
            </w:r>
          </w:p>
        </w:tc>
        <w:tc>
          <w:tcPr>
            <w:tcW w:w="1022" w:type="pct"/>
          </w:tcPr>
          <w:p w14:paraId="3BC87059" w14:textId="77777777" w:rsidR="00101553" w:rsidRDefault="00101553" w:rsidP="00101553">
            <w:pPr>
              <w:rPr>
                <w:sz w:val="20"/>
                <w:szCs w:val="20"/>
              </w:rPr>
            </w:pPr>
            <w:r>
              <w:rPr>
                <w:sz w:val="20"/>
                <w:szCs w:val="20"/>
              </w:rPr>
              <w:t xml:space="preserve">Demonstration Units </w:t>
            </w:r>
          </w:p>
        </w:tc>
        <w:tc>
          <w:tcPr>
            <w:tcW w:w="443" w:type="pct"/>
          </w:tcPr>
          <w:p w14:paraId="138ACA5F" w14:textId="77777777" w:rsidR="00101553" w:rsidRDefault="00101553" w:rsidP="00101553">
            <w:pPr>
              <w:rPr>
                <w:sz w:val="20"/>
                <w:szCs w:val="20"/>
              </w:rPr>
            </w:pPr>
          </w:p>
        </w:tc>
        <w:tc>
          <w:tcPr>
            <w:tcW w:w="596" w:type="pct"/>
          </w:tcPr>
          <w:p w14:paraId="4E824F4A" w14:textId="77777777" w:rsidR="00101553" w:rsidRDefault="00101553" w:rsidP="00101553">
            <w:pPr>
              <w:jc w:val="center"/>
              <w:rPr>
                <w:sz w:val="20"/>
                <w:szCs w:val="20"/>
              </w:rPr>
            </w:pPr>
          </w:p>
        </w:tc>
        <w:tc>
          <w:tcPr>
            <w:tcW w:w="464" w:type="pct"/>
          </w:tcPr>
          <w:p w14:paraId="7828AD3C" w14:textId="77777777" w:rsidR="00101553" w:rsidRDefault="00101553" w:rsidP="00101553">
            <w:pPr>
              <w:jc w:val="center"/>
              <w:rPr>
                <w:sz w:val="20"/>
                <w:szCs w:val="20"/>
              </w:rPr>
            </w:pPr>
          </w:p>
        </w:tc>
        <w:tc>
          <w:tcPr>
            <w:tcW w:w="648" w:type="pct"/>
          </w:tcPr>
          <w:p w14:paraId="4B8AD174" w14:textId="77777777" w:rsidR="00101553" w:rsidRDefault="00101553" w:rsidP="00101553">
            <w:pPr>
              <w:jc w:val="center"/>
              <w:rPr>
                <w:sz w:val="20"/>
                <w:szCs w:val="20"/>
              </w:rPr>
            </w:pPr>
          </w:p>
        </w:tc>
        <w:tc>
          <w:tcPr>
            <w:tcW w:w="470" w:type="pct"/>
          </w:tcPr>
          <w:p w14:paraId="27923652" w14:textId="77777777" w:rsidR="00101553" w:rsidRDefault="00101553" w:rsidP="00101553">
            <w:pPr>
              <w:jc w:val="center"/>
              <w:rPr>
                <w:sz w:val="20"/>
                <w:szCs w:val="20"/>
              </w:rPr>
            </w:pPr>
          </w:p>
        </w:tc>
        <w:tc>
          <w:tcPr>
            <w:tcW w:w="418" w:type="pct"/>
          </w:tcPr>
          <w:p w14:paraId="2F3A9FD6" w14:textId="77777777" w:rsidR="00101553" w:rsidRDefault="00101553" w:rsidP="00101553">
            <w:pPr>
              <w:jc w:val="center"/>
              <w:rPr>
                <w:sz w:val="20"/>
                <w:szCs w:val="20"/>
              </w:rPr>
            </w:pPr>
          </w:p>
        </w:tc>
        <w:tc>
          <w:tcPr>
            <w:tcW w:w="677" w:type="pct"/>
          </w:tcPr>
          <w:p w14:paraId="7712A97C" w14:textId="77777777" w:rsidR="00101553" w:rsidRDefault="00101553" w:rsidP="00101553">
            <w:pPr>
              <w:jc w:val="center"/>
              <w:rPr>
                <w:sz w:val="20"/>
                <w:szCs w:val="20"/>
              </w:rPr>
            </w:pPr>
          </w:p>
        </w:tc>
      </w:tr>
      <w:tr w:rsidR="00101553" w14:paraId="61D0271B" w14:textId="77777777" w:rsidTr="004B36BF">
        <w:trPr>
          <w:cantSplit/>
        </w:trPr>
        <w:tc>
          <w:tcPr>
            <w:tcW w:w="262" w:type="pct"/>
          </w:tcPr>
          <w:p w14:paraId="7DDA8072" w14:textId="77777777" w:rsidR="00101553" w:rsidRDefault="00101553" w:rsidP="00101553">
            <w:pPr>
              <w:rPr>
                <w:sz w:val="20"/>
                <w:szCs w:val="20"/>
              </w:rPr>
            </w:pPr>
          </w:p>
        </w:tc>
        <w:tc>
          <w:tcPr>
            <w:tcW w:w="1022" w:type="pct"/>
          </w:tcPr>
          <w:p w14:paraId="427E7E77" w14:textId="4E7423B6" w:rsidR="00101553" w:rsidRDefault="00101553" w:rsidP="00101553">
            <w:pPr>
              <w:rPr>
                <w:sz w:val="20"/>
                <w:szCs w:val="20"/>
              </w:rPr>
            </w:pPr>
            <w:r>
              <w:rPr>
                <w:sz w:val="20"/>
                <w:szCs w:val="20"/>
              </w:rPr>
              <w:t>1 Nursery</w:t>
            </w:r>
          </w:p>
        </w:tc>
        <w:tc>
          <w:tcPr>
            <w:tcW w:w="443" w:type="pct"/>
          </w:tcPr>
          <w:p w14:paraId="09C6682F" w14:textId="588AD9F4" w:rsidR="00101553" w:rsidRDefault="00101553" w:rsidP="00101553">
            <w:pPr>
              <w:rPr>
                <w:sz w:val="20"/>
                <w:szCs w:val="20"/>
              </w:rPr>
            </w:pPr>
            <w:r>
              <w:rPr>
                <w:sz w:val="20"/>
                <w:szCs w:val="20"/>
              </w:rPr>
              <w:t>UAS(B)</w:t>
            </w:r>
          </w:p>
        </w:tc>
        <w:tc>
          <w:tcPr>
            <w:tcW w:w="596" w:type="pct"/>
          </w:tcPr>
          <w:p w14:paraId="1B979B75" w14:textId="61D84180" w:rsidR="00101553" w:rsidRDefault="00101553" w:rsidP="00101553">
            <w:pPr>
              <w:jc w:val="center"/>
              <w:rPr>
                <w:sz w:val="20"/>
                <w:szCs w:val="20"/>
              </w:rPr>
            </w:pPr>
            <w:r>
              <w:t>2003-04</w:t>
            </w:r>
          </w:p>
        </w:tc>
        <w:tc>
          <w:tcPr>
            <w:tcW w:w="464" w:type="pct"/>
            <w:vAlign w:val="center"/>
          </w:tcPr>
          <w:p w14:paraId="22339CD1" w14:textId="4055BFDD" w:rsidR="00101553" w:rsidRDefault="00101553" w:rsidP="00101553">
            <w:pPr>
              <w:jc w:val="center"/>
              <w:rPr>
                <w:sz w:val="20"/>
                <w:szCs w:val="20"/>
              </w:rPr>
            </w:pPr>
            <w:r>
              <w:rPr>
                <w:sz w:val="20"/>
                <w:szCs w:val="20"/>
              </w:rPr>
              <w:t xml:space="preserve">50 </w:t>
            </w:r>
            <w:proofErr w:type="spellStart"/>
            <w:r>
              <w:rPr>
                <w:sz w:val="20"/>
                <w:szCs w:val="20"/>
              </w:rPr>
              <w:t>sq.m</w:t>
            </w:r>
            <w:proofErr w:type="spellEnd"/>
          </w:p>
        </w:tc>
        <w:tc>
          <w:tcPr>
            <w:tcW w:w="648" w:type="pct"/>
            <w:vAlign w:val="center"/>
          </w:tcPr>
          <w:p w14:paraId="3113B214" w14:textId="34AE5E7F" w:rsidR="00101553" w:rsidRDefault="00101553" w:rsidP="00101553">
            <w:pPr>
              <w:jc w:val="center"/>
              <w:rPr>
                <w:sz w:val="20"/>
                <w:szCs w:val="20"/>
              </w:rPr>
            </w:pPr>
            <w:r>
              <w:rPr>
                <w:sz w:val="20"/>
                <w:szCs w:val="20"/>
              </w:rPr>
              <w:t>50,000-00</w:t>
            </w:r>
          </w:p>
        </w:tc>
        <w:tc>
          <w:tcPr>
            <w:tcW w:w="470" w:type="pct"/>
          </w:tcPr>
          <w:p w14:paraId="5BA36CED" w14:textId="77777777" w:rsidR="00101553" w:rsidRDefault="00101553" w:rsidP="00101553">
            <w:pPr>
              <w:jc w:val="center"/>
              <w:rPr>
                <w:sz w:val="20"/>
                <w:szCs w:val="20"/>
              </w:rPr>
            </w:pPr>
          </w:p>
        </w:tc>
        <w:tc>
          <w:tcPr>
            <w:tcW w:w="418" w:type="pct"/>
          </w:tcPr>
          <w:p w14:paraId="27969AC3" w14:textId="77777777" w:rsidR="00101553" w:rsidRDefault="00101553" w:rsidP="00101553">
            <w:pPr>
              <w:jc w:val="center"/>
              <w:rPr>
                <w:sz w:val="20"/>
                <w:szCs w:val="20"/>
              </w:rPr>
            </w:pPr>
          </w:p>
        </w:tc>
        <w:tc>
          <w:tcPr>
            <w:tcW w:w="677" w:type="pct"/>
          </w:tcPr>
          <w:p w14:paraId="57BBFC70" w14:textId="77777777" w:rsidR="00101553" w:rsidRDefault="00101553" w:rsidP="00101553">
            <w:pPr>
              <w:jc w:val="center"/>
              <w:rPr>
                <w:sz w:val="20"/>
                <w:szCs w:val="20"/>
              </w:rPr>
            </w:pPr>
          </w:p>
        </w:tc>
      </w:tr>
      <w:tr w:rsidR="00101553" w14:paraId="0F7D199A" w14:textId="77777777" w:rsidTr="004B36BF">
        <w:trPr>
          <w:cantSplit/>
        </w:trPr>
        <w:tc>
          <w:tcPr>
            <w:tcW w:w="262" w:type="pct"/>
          </w:tcPr>
          <w:p w14:paraId="09792F86" w14:textId="77777777" w:rsidR="00101553" w:rsidRDefault="00101553" w:rsidP="00101553">
            <w:pPr>
              <w:rPr>
                <w:sz w:val="20"/>
                <w:szCs w:val="20"/>
              </w:rPr>
            </w:pPr>
          </w:p>
        </w:tc>
        <w:tc>
          <w:tcPr>
            <w:tcW w:w="1022" w:type="pct"/>
          </w:tcPr>
          <w:p w14:paraId="0920CCB3" w14:textId="6B415614" w:rsidR="00101553" w:rsidRDefault="00101553" w:rsidP="00101553">
            <w:pPr>
              <w:rPr>
                <w:sz w:val="20"/>
                <w:szCs w:val="20"/>
              </w:rPr>
            </w:pPr>
            <w:r>
              <w:rPr>
                <w:sz w:val="20"/>
                <w:szCs w:val="20"/>
              </w:rPr>
              <w:t xml:space="preserve">2 </w:t>
            </w:r>
            <w:proofErr w:type="spellStart"/>
            <w:r>
              <w:rPr>
                <w:sz w:val="20"/>
                <w:szCs w:val="20"/>
              </w:rPr>
              <w:t>Vermi</w:t>
            </w:r>
            <w:proofErr w:type="spellEnd"/>
            <w:r>
              <w:rPr>
                <w:sz w:val="20"/>
                <w:szCs w:val="20"/>
              </w:rPr>
              <w:t xml:space="preserve"> compost unit</w:t>
            </w:r>
          </w:p>
        </w:tc>
        <w:tc>
          <w:tcPr>
            <w:tcW w:w="443" w:type="pct"/>
          </w:tcPr>
          <w:p w14:paraId="4A59982A" w14:textId="44901C5A" w:rsidR="00101553" w:rsidRDefault="00101553" w:rsidP="00101553">
            <w:pPr>
              <w:rPr>
                <w:sz w:val="20"/>
                <w:szCs w:val="20"/>
              </w:rPr>
            </w:pPr>
            <w:r>
              <w:rPr>
                <w:sz w:val="20"/>
                <w:szCs w:val="20"/>
              </w:rPr>
              <w:t xml:space="preserve">ZC Unit </w:t>
            </w:r>
          </w:p>
        </w:tc>
        <w:tc>
          <w:tcPr>
            <w:tcW w:w="596" w:type="pct"/>
          </w:tcPr>
          <w:p w14:paraId="6A2F5261" w14:textId="679C6F80" w:rsidR="00101553" w:rsidRDefault="00101553" w:rsidP="00101553">
            <w:pPr>
              <w:jc w:val="center"/>
              <w:rPr>
                <w:sz w:val="20"/>
                <w:szCs w:val="20"/>
              </w:rPr>
            </w:pPr>
            <w:r>
              <w:t>2004-05</w:t>
            </w:r>
          </w:p>
        </w:tc>
        <w:tc>
          <w:tcPr>
            <w:tcW w:w="464" w:type="pct"/>
            <w:vAlign w:val="center"/>
          </w:tcPr>
          <w:p w14:paraId="34784C40" w14:textId="776E7449" w:rsidR="00101553" w:rsidRDefault="00101553" w:rsidP="00101553">
            <w:pPr>
              <w:jc w:val="center"/>
              <w:rPr>
                <w:sz w:val="20"/>
                <w:szCs w:val="20"/>
              </w:rPr>
            </w:pPr>
            <w:r>
              <w:rPr>
                <w:sz w:val="20"/>
                <w:szCs w:val="20"/>
              </w:rPr>
              <w:t>20’x20’</w:t>
            </w:r>
          </w:p>
        </w:tc>
        <w:tc>
          <w:tcPr>
            <w:tcW w:w="648" w:type="pct"/>
            <w:vAlign w:val="center"/>
          </w:tcPr>
          <w:p w14:paraId="0611F424" w14:textId="63701F36" w:rsidR="00101553" w:rsidRDefault="00101553" w:rsidP="00101553">
            <w:pPr>
              <w:jc w:val="center"/>
              <w:rPr>
                <w:sz w:val="20"/>
                <w:szCs w:val="20"/>
              </w:rPr>
            </w:pPr>
            <w:r>
              <w:rPr>
                <w:sz w:val="20"/>
                <w:szCs w:val="20"/>
              </w:rPr>
              <w:t>1,00,000-00</w:t>
            </w:r>
          </w:p>
        </w:tc>
        <w:tc>
          <w:tcPr>
            <w:tcW w:w="470" w:type="pct"/>
          </w:tcPr>
          <w:p w14:paraId="79CFC817" w14:textId="77777777" w:rsidR="00101553" w:rsidRDefault="00101553" w:rsidP="00101553">
            <w:pPr>
              <w:jc w:val="center"/>
              <w:rPr>
                <w:sz w:val="20"/>
                <w:szCs w:val="20"/>
              </w:rPr>
            </w:pPr>
          </w:p>
        </w:tc>
        <w:tc>
          <w:tcPr>
            <w:tcW w:w="418" w:type="pct"/>
          </w:tcPr>
          <w:p w14:paraId="333C1158" w14:textId="77777777" w:rsidR="00101553" w:rsidRDefault="00101553" w:rsidP="00101553">
            <w:pPr>
              <w:jc w:val="center"/>
              <w:rPr>
                <w:sz w:val="20"/>
                <w:szCs w:val="20"/>
              </w:rPr>
            </w:pPr>
          </w:p>
        </w:tc>
        <w:tc>
          <w:tcPr>
            <w:tcW w:w="677" w:type="pct"/>
          </w:tcPr>
          <w:p w14:paraId="22722188" w14:textId="77777777" w:rsidR="00101553" w:rsidRDefault="00101553" w:rsidP="00101553">
            <w:pPr>
              <w:jc w:val="center"/>
              <w:rPr>
                <w:sz w:val="20"/>
                <w:szCs w:val="20"/>
              </w:rPr>
            </w:pPr>
          </w:p>
        </w:tc>
      </w:tr>
      <w:tr w:rsidR="00101553" w14:paraId="4EB8FC9A" w14:textId="77777777" w:rsidTr="004B36BF">
        <w:trPr>
          <w:cantSplit/>
        </w:trPr>
        <w:tc>
          <w:tcPr>
            <w:tcW w:w="262" w:type="pct"/>
          </w:tcPr>
          <w:p w14:paraId="4D4BEF74" w14:textId="77777777" w:rsidR="00101553" w:rsidRDefault="00101553" w:rsidP="00101553">
            <w:pPr>
              <w:rPr>
                <w:sz w:val="20"/>
                <w:szCs w:val="20"/>
              </w:rPr>
            </w:pPr>
          </w:p>
        </w:tc>
        <w:tc>
          <w:tcPr>
            <w:tcW w:w="1022" w:type="pct"/>
          </w:tcPr>
          <w:p w14:paraId="752E0C0E" w14:textId="09AD2FB2" w:rsidR="00101553" w:rsidRDefault="00101553" w:rsidP="00101553">
            <w:pPr>
              <w:rPr>
                <w:sz w:val="20"/>
                <w:szCs w:val="20"/>
              </w:rPr>
            </w:pPr>
            <w:r>
              <w:rPr>
                <w:sz w:val="20"/>
                <w:szCs w:val="20"/>
              </w:rPr>
              <w:t xml:space="preserve">3 Spawn unit </w:t>
            </w:r>
          </w:p>
        </w:tc>
        <w:tc>
          <w:tcPr>
            <w:tcW w:w="443" w:type="pct"/>
          </w:tcPr>
          <w:p w14:paraId="029169E7" w14:textId="540B717E" w:rsidR="00101553" w:rsidRDefault="00101553" w:rsidP="00101553">
            <w:pPr>
              <w:rPr>
                <w:sz w:val="20"/>
                <w:szCs w:val="20"/>
              </w:rPr>
            </w:pPr>
            <w:r>
              <w:rPr>
                <w:sz w:val="20"/>
                <w:szCs w:val="20"/>
              </w:rPr>
              <w:t>UAS(B)</w:t>
            </w:r>
          </w:p>
        </w:tc>
        <w:tc>
          <w:tcPr>
            <w:tcW w:w="596" w:type="pct"/>
          </w:tcPr>
          <w:p w14:paraId="1F987D4A" w14:textId="560DC098" w:rsidR="00101553" w:rsidRDefault="00101553" w:rsidP="00101553">
            <w:pPr>
              <w:jc w:val="center"/>
              <w:rPr>
                <w:sz w:val="20"/>
                <w:szCs w:val="20"/>
              </w:rPr>
            </w:pPr>
            <w:r>
              <w:t>2003-04</w:t>
            </w:r>
          </w:p>
        </w:tc>
        <w:tc>
          <w:tcPr>
            <w:tcW w:w="464" w:type="pct"/>
            <w:vAlign w:val="center"/>
          </w:tcPr>
          <w:p w14:paraId="380B4678" w14:textId="68A26E8B" w:rsidR="00101553" w:rsidRDefault="00101553" w:rsidP="00101553">
            <w:pPr>
              <w:jc w:val="center"/>
              <w:rPr>
                <w:sz w:val="20"/>
                <w:szCs w:val="20"/>
              </w:rPr>
            </w:pPr>
            <w:r>
              <w:rPr>
                <w:sz w:val="20"/>
                <w:szCs w:val="20"/>
              </w:rPr>
              <w:t>6x4.4m</w:t>
            </w:r>
          </w:p>
        </w:tc>
        <w:tc>
          <w:tcPr>
            <w:tcW w:w="648" w:type="pct"/>
            <w:vAlign w:val="center"/>
          </w:tcPr>
          <w:p w14:paraId="239B381F" w14:textId="3A77B6D8" w:rsidR="00101553" w:rsidRDefault="00101553" w:rsidP="00101553">
            <w:pPr>
              <w:jc w:val="center"/>
              <w:rPr>
                <w:sz w:val="20"/>
                <w:szCs w:val="20"/>
              </w:rPr>
            </w:pPr>
            <w:r>
              <w:rPr>
                <w:sz w:val="20"/>
                <w:szCs w:val="20"/>
              </w:rPr>
              <w:t>1,44,877-00</w:t>
            </w:r>
          </w:p>
        </w:tc>
        <w:tc>
          <w:tcPr>
            <w:tcW w:w="470" w:type="pct"/>
          </w:tcPr>
          <w:p w14:paraId="14C4BE87" w14:textId="77777777" w:rsidR="00101553" w:rsidRDefault="00101553" w:rsidP="00101553">
            <w:pPr>
              <w:jc w:val="center"/>
              <w:rPr>
                <w:sz w:val="20"/>
                <w:szCs w:val="20"/>
              </w:rPr>
            </w:pPr>
          </w:p>
        </w:tc>
        <w:tc>
          <w:tcPr>
            <w:tcW w:w="418" w:type="pct"/>
          </w:tcPr>
          <w:p w14:paraId="5ACDFC89" w14:textId="77777777" w:rsidR="00101553" w:rsidRDefault="00101553" w:rsidP="00101553">
            <w:pPr>
              <w:jc w:val="center"/>
              <w:rPr>
                <w:sz w:val="20"/>
                <w:szCs w:val="20"/>
              </w:rPr>
            </w:pPr>
          </w:p>
        </w:tc>
        <w:tc>
          <w:tcPr>
            <w:tcW w:w="677" w:type="pct"/>
          </w:tcPr>
          <w:p w14:paraId="2B5DF627" w14:textId="77777777" w:rsidR="00101553" w:rsidRDefault="00101553" w:rsidP="00101553">
            <w:pPr>
              <w:jc w:val="center"/>
              <w:rPr>
                <w:sz w:val="20"/>
                <w:szCs w:val="20"/>
              </w:rPr>
            </w:pPr>
          </w:p>
        </w:tc>
      </w:tr>
      <w:tr w:rsidR="00101553" w14:paraId="16F9B512" w14:textId="77777777" w:rsidTr="004B36BF">
        <w:trPr>
          <w:cantSplit/>
        </w:trPr>
        <w:tc>
          <w:tcPr>
            <w:tcW w:w="262" w:type="pct"/>
          </w:tcPr>
          <w:p w14:paraId="29BF6FE5" w14:textId="77777777" w:rsidR="00101553" w:rsidRDefault="00101553" w:rsidP="00101553">
            <w:pPr>
              <w:rPr>
                <w:sz w:val="20"/>
                <w:szCs w:val="20"/>
              </w:rPr>
            </w:pPr>
          </w:p>
        </w:tc>
        <w:tc>
          <w:tcPr>
            <w:tcW w:w="1022" w:type="pct"/>
          </w:tcPr>
          <w:p w14:paraId="303476C4" w14:textId="42323D64" w:rsidR="00101553" w:rsidRDefault="00101553" w:rsidP="00101553">
            <w:pPr>
              <w:rPr>
                <w:sz w:val="20"/>
                <w:szCs w:val="20"/>
              </w:rPr>
            </w:pPr>
            <w:r>
              <w:rPr>
                <w:sz w:val="20"/>
                <w:szCs w:val="20"/>
              </w:rPr>
              <w:t>4 Piggery unit</w:t>
            </w:r>
          </w:p>
        </w:tc>
        <w:tc>
          <w:tcPr>
            <w:tcW w:w="443" w:type="pct"/>
          </w:tcPr>
          <w:p w14:paraId="67BCF71F" w14:textId="1C6A035E" w:rsidR="00101553" w:rsidRDefault="00101553" w:rsidP="00101553">
            <w:pPr>
              <w:rPr>
                <w:sz w:val="20"/>
                <w:szCs w:val="20"/>
              </w:rPr>
            </w:pPr>
            <w:r>
              <w:rPr>
                <w:sz w:val="20"/>
                <w:szCs w:val="20"/>
              </w:rPr>
              <w:t>ZC Unit</w:t>
            </w:r>
          </w:p>
        </w:tc>
        <w:tc>
          <w:tcPr>
            <w:tcW w:w="596" w:type="pct"/>
          </w:tcPr>
          <w:p w14:paraId="576149C2" w14:textId="2A0FDF0D" w:rsidR="00101553" w:rsidRDefault="00101553" w:rsidP="00101553">
            <w:pPr>
              <w:jc w:val="center"/>
              <w:rPr>
                <w:sz w:val="20"/>
                <w:szCs w:val="20"/>
              </w:rPr>
            </w:pPr>
            <w:r>
              <w:t>2008-09</w:t>
            </w:r>
          </w:p>
        </w:tc>
        <w:tc>
          <w:tcPr>
            <w:tcW w:w="464" w:type="pct"/>
            <w:vAlign w:val="center"/>
          </w:tcPr>
          <w:p w14:paraId="4A578E16" w14:textId="3DECCE83" w:rsidR="00101553" w:rsidRDefault="00101553" w:rsidP="00101553">
            <w:pPr>
              <w:jc w:val="center"/>
              <w:rPr>
                <w:sz w:val="20"/>
                <w:szCs w:val="20"/>
              </w:rPr>
            </w:pPr>
            <w:r>
              <w:rPr>
                <w:sz w:val="20"/>
                <w:szCs w:val="20"/>
              </w:rPr>
              <w:t>80 sq.mt.</w:t>
            </w:r>
          </w:p>
        </w:tc>
        <w:tc>
          <w:tcPr>
            <w:tcW w:w="648" w:type="pct"/>
            <w:vAlign w:val="center"/>
          </w:tcPr>
          <w:p w14:paraId="1BF2D070" w14:textId="40BB5ACC" w:rsidR="00101553" w:rsidRDefault="00101553" w:rsidP="00101553">
            <w:pPr>
              <w:jc w:val="center"/>
              <w:rPr>
                <w:sz w:val="20"/>
                <w:szCs w:val="20"/>
              </w:rPr>
            </w:pPr>
            <w:r>
              <w:rPr>
                <w:sz w:val="20"/>
                <w:szCs w:val="20"/>
              </w:rPr>
              <w:t>3,25,000-00</w:t>
            </w:r>
          </w:p>
        </w:tc>
        <w:tc>
          <w:tcPr>
            <w:tcW w:w="470" w:type="pct"/>
          </w:tcPr>
          <w:p w14:paraId="4D33287C" w14:textId="77777777" w:rsidR="00101553" w:rsidRDefault="00101553" w:rsidP="00101553">
            <w:pPr>
              <w:jc w:val="center"/>
              <w:rPr>
                <w:sz w:val="20"/>
                <w:szCs w:val="20"/>
              </w:rPr>
            </w:pPr>
          </w:p>
        </w:tc>
        <w:tc>
          <w:tcPr>
            <w:tcW w:w="418" w:type="pct"/>
          </w:tcPr>
          <w:p w14:paraId="3EA5080B" w14:textId="77777777" w:rsidR="00101553" w:rsidRDefault="00101553" w:rsidP="00101553">
            <w:pPr>
              <w:jc w:val="center"/>
              <w:rPr>
                <w:sz w:val="20"/>
                <w:szCs w:val="20"/>
              </w:rPr>
            </w:pPr>
          </w:p>
        </w:tc>
        <w:tc>
          <w:tcPr>
            <w:tcW w:w="677" w:type="pct"/>
          </w:tcPr>
          <w:p w14:paraId="5C327685" w14:textId="77777777" w:rsidR="00101553" w:rsidRDefault="00101553" w:rsidP="00101553">
            <w:pPr>
              <w:jc w:val="center"/>
              <w:rPr>
                <w:sz w:val="20"/>
                <w:szCs w:val="20"/>
              </w:rPr>
            </w:pPr>
          </w:p>
        </w:tc>
      </w:tr>
      <w:tr w:rsidR="00101553" w14:paraId="49C58DA3" w14:textId="77777777" w:rsidTr="004B36BF">
        <w:trPr>
          <w:cantSplit/>
        </w:trPr>
        <w:tc>
          <w:tcPr>
            <w:tcW w:w="262" w:type="pct"/>
          </w:tcPr>
          <w:p w14:paraId="2B979B10" w14:textId="77777777" w:rsidR="00101553" w:rsidRDefault="00101553" w:rsidP="00101553">
            <w:pPr>
              <w:rPr>
                <w:sz w:val="20"/>
                <w:szCs w:val="20"/>
              </w:rPr>
            </w:pPr>
          </w:p>
        </w:tc>
        <w:tc>
          <w:tcPr>
            <w:tcW w:w="1022" w:type="pct"/>
          </w:tcPr>
          <w:p w14:paraId="7224716D" w14:textId="6E970A77" w:rsidR="00101553" w:rsidRDefault="00101553" w:rsidP="00101553">
            <w:pPr>
              <w:rPr>
                <w:sz w:val="20"/>
                <w:szCs w:val="20"/>
              </w:rPr>
            </w:pPr>
            <w:r>
              <w:rPr>
                <w:sz w:val="20"/>
                <w:szCs w:val="20"/>
              </w:rPr>
              <w:t>5 Horticulture propagation unit</w:t>
            </w:r>
          </w:p>
        </w:tc>
        <w:tc>
          <w:tcPr>
            <w:tcW w:w="443" w:type="pct"/>
          </w:tcPr>
          <w:p w14:paraId="7B2060C6" w14:textId="33796693" w:rsidR="00101553" w:rsidRDefault="00101553" w:rsidP="00101553">
            <w:pPr>
              <w:rPr>
                <w:sz w:val="20"/>
                <w:szCs w:val="20"/>
              </w:rPr>
            </w:pPr>
            <w:r>
              <w:rPr>
                <w:sz w:val="20"/>
                <w:szCs w:val="20"/>
              </w:rPr>
              <w:t>ZC Unit</w:t>
            </w:r>
          </w:p>
        </w:tc>
        <w:tc>
          <w:tcPr>
            <w:tcW w:w="596" w:type="pct"/>
          </w:tcPr>
          <w:p w14:paraId="242D87A3" w14:textId="5360EC3E" w:rsidR="00101553" w:rsidRDefault="00101553" w:rsidP="00101553">
            <w:pPr>
              <w:jc w:val="center"/>
              <w:rPr>
                <w:sz w:val="20"/>
                <w:szCs w:val="20"/>
              </w:rPr>
            </w:pPr>
            <w:r>
              <w:t>2008-09</w:t>
            </w:r>
          </w:p>
        </w:tc>
        <w:tc>
          <w:tcPr>
            <w:tcW w:w="464" w:type="pct"/>
            <w:vAlign w:val="center"/>
          </w:tcPr>
          <w:p w14:paraId="01B94DDD" w14:textId="4853F45E" w:rsidR="00101553" w:rsidRDefault="00101553" w:rsidP="00101553">
            <w:pPr>
              <w:jc w:val="center"/>
              <w:rPr>
                <w:sz w:val="20"/>
                <w:szCs w:val="20"/>
              </w:rPr>
            </w:pPr>
            <w:r>
              <w:rPr>
                <w:sz w:val="20"/>
                <w:szCs w:val="20"/>
              </w:rPr>
              <w:t>50 sq.mt.</w:t>
            </w:r>
          </w:p>
        </w:tc>
        <w:tc>
          <w:tcPr>
            <w:tcW w:w="648" w:type="pct"/>
            <w:vAlign w:val="center"/>
          </w:tcPr>
          <w:p w14:paraId="3CECBC00" w14:textId="57D29EED" w:rsidR="00101553" w:rsidRDefault="00101553" w:rsidP="00101553">
            <w:pPr>
              <w:jc w:val="center"/>
              <w:rPr>
                <w:sz w:val="20"/>
                <w:szCs w:val="20"/>
              </w:rPr>
            </w:pPr>
            <w:r>
              <w:rPr>
                <w:sz w:val="20"/>
                <w:szCs w:val="20"/>
              </w:rPr>
              <w:t>3,00,000-00</w:t>
            </w:r>
          </w:p>
        </w:tc>
        <w:tc>
          <w:tcPr>
            <w:tcW w:w="470" w:type="pct"/>
          </w:tcPr>
          <w:p w14:paraId="60F525FD" w14:textId="77777777" w:rsidR="00101553" w:rsidRDefault="00101553" w:rsidP="00101553">
            <w:pPr>
              <w:jc w:val="center"/>
              <w:rPr>
                <w:sz w:val="20"/>
                <w:szCs w:val="20"/>
              </w:rPr>
            </w:pPr>
          </w:p>
        </w:tc>
        <w:tc>
          <w:tcPr>
            <w:tcW w:w="418" w:type="pct"/>
          </w:tcPr>
          <w:p w14:paraId="37BF5186" w14:textId="77777777" w:rsidR="00101553" w:rsidRDefault="00101553" w:rsidP="00101553">
            <w:pPr>
              <w:jc w:val="center"/>
              <w:rPr>
                <w:sz w:val="20"/>
                <w:szCs w:val="20"/>
              </w:rPr>
            </w:pPr>
          </w:p>
        </w:tc>
        <w:tc>
          <w:tcPr>
            <w:tcW w:w="677" w:type="pct"/>
          </w:tcPr>
          <w:p w14:paraId="41A749C3" w14:textId="77777777" w:rsidR="00101553" w:rsidRDefault="00101553" w:rsidP="00101553">
            <w:pPr>
              <w:jc w:val="center"/>
              <w:rPr>
                <w:sz w:val="20"/>
                <w:szCs w:val="20"/>
              </w:rPr>
            </w:pPr>
          </w:p>
        </w:tc>
      </w:tr>
      <w:tr w:rsidR="00101553" w14:paraId="32345DC4" w14:textId="77777777" w:rsidTr="004B36BF">
        <w:trPr>
          <w:cantSplit/>
        </w:trPr>
        <w:tc>
          <w:tcPr>
            <w:tcW w:w="262" w:type="pct"/>
          </w:tcPr>
          <w:p w14:paraId="4F990E83" w14:textId="77777777" w:rsidR="00101553" w:rsidRDefault="00101553" w:rsidP="00101553">
            <w:pPr>
              <w:rPr>
                <w:sz w:val="20"/>
                <w:szCs w:val="20"/>
              </w:rPr>
            </w:pPr>
          </w:p>
        </w:tc>
        <w:tc>
          <w:tcPr>
            <w:tcW w:w="1022" w:type="pct"/>
          </w:tcPr>
          <w:p w14:paraId="3DCEA091" w14:textId="4627CFB3" w:rsidR="00101553" w:rsidRDefault="00101553" w:rsidP="00101553">
            <w:pPr>
              <w:rPr>
                <w:sz w:val="20"/>
                <w:szCs w:val="20"/>
              </w:rPr>
            </w:pPr>
            <w:r>
              <w:rPr>
                <w:sz w:val="20"/>
                <w:szCs w:val="20"/>
              </w:rPr>
              <w:t xml:space="preserve">6 Soil Science &amp; </w:t>
            </w:r>
            <w:proofErr w:type="spellStart"/>
            <w:r>
              <w:rPr>
                <w:sz w:val="20"/>
                <w:szCs w:val="20"/>
              </w:rPr>
              <w:t>Agril</w:t>
            </w:r>
            <w:proofErr w:type="spellEnd"/>
            <w:r>
              <w:rPr>
                <w:sz w:val="20"/>
                <w:szCs w:val="20"/>
              </w:rPr>
              <w:t>. Chemistry lab</w:t>
            </w:r>
          </w:p>
        </w:tc>
        <w:tc>
          <w:tcPr>
            <w:tcW w:w="443" w:type="pct"/>
          </w:tcPr>
          <w:p w14:paraId="3AF2A082" w14:textId="0057EB8F" w:rsidR="00101553" w:rsidRDefault="00101553" w:rsidP="00101553">
            <w:pPr>
              <w:rPr>
                <w:sz w:val="20"/>
                <w:szCs w:val="20"/>
              </w:rPr>
            </w:pPr>
            <w:r>
              <w:rPr>
                <w:sz w:val="20"/>
                <w:szCs w:val="20"/>
              </w:rPr>
              <w:t>ZC unit</w:t>
            </w:r>
          </w:p>
        </w:tc>
        <w:tc>
          <w:tcPr>
            <w:tcW w:w="596" w:type="pct"/>
          </w:tcPr>
          <w:p w14:paraId="09048029" w14:textId="47F48525" w:rsidR="00101553" w:rsidRDefault="00101553" w:rsidP="00101553">
            <w:pPr>
              <w:jc w:val="center"/>
              <w:rPr>
                <w:sz w:val="20"/>
                <w:szCs w:val="20"/>
              </w:rPr>
            </w:pPr>
            <w:r>
              <w:t>2005-06</w:t>
            </w:r>
          </w:p>
        </w:tc>
        <w:tc>
          <w:tcPr>
            <w:tcW w:w="464" w:type="pct"/>
            <w:vAlign w:val="center"/>
          </w:tcPr>
          <w:p w14:paraId="0CB54BB6" w14:textId="77777777" w:rsidR="00101553" w:rsidRDefault="00101553" w:rsidP="00101553">
            <w:pPr>
              <w:jc w:val="center"/>
              <w:rPr>
                <w:sz w:val="20"/>
                <w:szCs w:val="20"/>
              </w:rPr>
            </w:pPr>
          </w:p>
        </w:tc>
        <w:tc>
          <w:tcPr>
            <w:tcW w:w="648" w:type="pct"/>
            <w:vAlign w:val="center"/>
          </w:tcPr>
          <w:p w14:paraId="22263C0B" w14:textId="0AA4BF21" w:rsidR="00101553" w:rsidRDefault="00101553" w:rsidP="00101553">
            <w:pPr>
              <w:jc w:val="center"/>
              <w:rPr>
                <w:sz w:val="20"/>
                <w:szCs w:val="20"/>
              </w:rPr>
            </w:pPr>
            <w:r>
              <w:rPr>
                <w:sz w:val="20"/>
                <w:szCs w:val="20"/>
              </w:rPr>
              <w:t>11,80,000-00</w:t>
            </w:r>
          </w:p>
        </w:tc>
        <w:tc>
          <w:tcPr>
            <w:tcW w:w="470" w:type="pct"/>
          </w:tcPr>
          <w:p w14:paraId="2FDA2AF1" w14:textId="77777777" w:rsidR="00101553" w:rsidRDefault="00101553" w:rsidP="00101553">
            <w:pPr>
              <w:jc w:val="center"/>
              <w:rPr>
                <w:sz w:val="20"/>
                <w:szCs w:val="20"/>
              </w:rPr>
            </w:pPr>
          </w:p>
        </w:tc>
        <w:tc>
          <w:tcPr>
            <w:tcW w:w="418" w:type="pct"/>
          </w:tcPr>
          <w:p w14:paraId="5FAE3B30" w14:textId="77777777" w:rsidR="00101553" w:rsidRDefault="00101553" w:rsidP="00101553">
            <w:pPr>
              <w:jc w:val="center"/>
              <w:rPr>
                <w:sz w:val="20"/>
                <w:szCs w:val="20"/>
              </w:rPr>
            </w:pPr>
          </w:p>
        </w:tc>
        <w:tc>
          <w:tcPr>
            <w:tcW w:w="677" w:type="pct"/>
          </w:tcPr>
          <w:p w14:paraId="3A217FE6" w14:textId="77777777" w:rsidR="00101553" w:rsidRDefault="00101553" w:rsidP="00101553">
            <w:pPr>
              <w:jc w:val="center"/>
              <w:rPr>
                <w:sz w:val="20"/>
                <w:szCs w:val="20"/>
              </w:rPr>
            </w:pPr>
          </w:p>
        </w:tc>
      </w:tr>
      <w:tr w:rsidR="00101553" w14:paraId="7A6A9976" w14:textId="77777777">
        <w:trPr>
          <w:cantSplit/>
        </w:trPr>
        <w:tc>
          <w:tcPr>
            <w:tcW w:w="262" w:type="pct"/>
          </w:tcPr>
          <w:p w14:paraId="04A42479" w14:textId="77777777" w:rsidR="00101553" w:rsidRDefault="00101553" w:rsidP="00101553">
            <w:pPr>
              <w:rPr>
                <w:sz w:val="20"/>
                <w:szCs w:val="20"/>
              </w:rPr>
            </w:pPr>
            <w:r>
              <w:rPr>
                <w:sz w:val="20"/>
                <w:szCs w:val="20"/>
              </w:rPr>
              <w:t>5</w:t>
            </w:r>
          </w:p>
        </w:tc>
        <w:tc>
          <w:tcPr>
            <w:tcW w:w="1022" w:type="pct"/>
          </w:tcPr>
          <w:p w14:paraId="2817DA86" w14:textId="77777777" w:rsidR="00101553" w:rsidRDefault="00101553" w:rsidP="00101553">
            <w:pPr>
              <w:rPr>
                <w:sz w:val="20"/>
                <w:szCs w:val="20"/>
              </w:rPr>
            </w:pPr>
            <w:r>
              <w:rPr>
                <w:sz w:val="20"/>
                <w:szCs w:val="20"/>
              </w:rPr>
              <w:t xml:space="preserve">Fencing </w:t>
            </w:r>
          </w:p>
        </w:tc>
        <w:tc>
          <w:tcPr>
            <w:tcW w:w="443" w:type="pct"/>
          </w:tcPr>
          <w:p w14:paraId="362712BC" w14:textId="77777777" w:rsidR="00101553" w:rsidRDefault="00101553" w:rsidP="00101553">
            <w:pPr>
              <w:rPr>
                <w:sz w:val="20"/>
                <w:szCs w:val="20"/>
              </w:rPr>
            </w:pPr>
          </w:p>
        </w:tc>
        <w:tc>
          <w:tcPr>
            <w:tcW w:w="596" w:type="pct"/>
          </w:tcPr>
          <w:p w14:paraId="140677CA" w14:textId="77777777" w:rsidR="00101553" w:rsidRDefault="00101553" w:rsidP="00101553">
            <w:pPr>
              <w:jc w:val="center"/>
              <w:rPr>
                <w:sz w:val="20"/>
                <w:szCs w:val="20"/>
              </w:rPr>
            </w:pPr>
          </w:p>
        </w:tc>
        <w:tc>
          <w:tcPr>
            <w:tcW w:w="464" w:type="pct"/>
          </w:tcPr>
          <w:p w14:paraId="572E2A6B" w14:textId="77777777" w:rsidR="00101553" w:rsidRDefault="00101553" w:rsidP="00101553">
            <w:pPr>
              <w:jc w:val="center"/>
              <w:rPr>
                <w:sz w:val="20"/>
                <w:szCs w:val="20"/>
              </w:rPr>
            </w:pPr>
          </w:p>
        </w:tc>
        <w:tc>
          <w:tcPr>
            <w:tcW w:w="648" w:type="pct"/>
          </w:tcPr>
          <w:p w14:paraId="211E20E4" w14:textId="77777777" w:rsidR="00101553" w:rsidRDefault="00101553" w:rsidP="00101553">
            <w:pPr>
              <w:jc w:val="center"/>
              <w:rPr>
                <w:sz w:val="20"/>
                <w:szCs w:val="20"/>
              </w:rPr>
            </w:pPr>
          </w:p>
        </w:tc>
        <w:tc>
          <w:tcPr>
            <w:tcW w:w="470" w:type="pct"/>
          </w:tcPr>
          <w:p w14:paraId="1BE09263" w14:textId="77777777" w:rsidR="00101553" w:rsidRDefault="00101553" w:rsidP="00101553">
            <w:pPr>
              <w:jc w:val="center"/>
              <w:rPr>
                <w:sz w:val="20"/>
                <w:szCs w:val="20"/>
              </w:rPr>
            </w:pPr>
          </w:p>
        </w:tc>
        <w:tc>
          <w:tcPr>
            <w:tcW w:w="418" w:type="pct"/>
          </w:tcPr>
          <w:p w14:paraId="115CA55A" w14:textId="77777777" w:rsidR="00101553" w:rsidRDefault="00101553" w:rsidP="00101553">
            <w:pPr>
              <w:jc w:val="center"/>
              <w:rPr>
                <w:sz w:val="20"/>
                <w:szCs w:val="20"/>
              </w:rPr>
            </w:pPr>
          </w:p>
        </w:tc>
        <w:tc>
          <w:tcPr>
            <w:tcW w:w="677" w:type="pct"/>
          </w:tcPr>
          <w:p w14:paraId="2A4028D1" w14:textId="77777777" w:rsidR="00101553" w:rsidRDefault="00101553" w:rsidP="00101553">
            <w:pPr>
              <w:jc w:val="center"/>
              <w:rPr>
                <w:sz w:val="20"/>
                <w:szCs w:val="20"/>
              </w:rPr>
            </w:pPr>
          </w:p>
        </w:tc>
      </w:tr>
      <w:tr w:rsidR="00101553" w14:paraId="4AEFB216" w14:textId="77777777">
        <w:trPr>
          <w:cantSplit/>
        </w:trPr>
        <w:tc>
          <w:tcPr>
            <w:tcW w:w="262" w:type="pct"/>
          </w:tcPr>
          <w:p w14:paraId="668E4544" w14:textId="77777777" w:rsidR="00101553" w:rsidRDefault="00101553" w:rsidP="00101553">
            <w:pPr>
              <w:rPr>
                <w:sz w:val="20"/>
                <w:szCs w:val="20"/>
              </w:rPr>
            </w:pPr>
            <w:r>
              <w:rPr>
                <w:sz w:val="20"/>
                <w:szCs w:val="20"/>
              </w:rPr>
              <w:t>6</w:t>
            </w:r>
          </w:p>
        </w:tc>
        <w:tc>
          <w:tcPr>
            <w:tcW w:w="1022" w:type="pct"/>
          </w:tcPr>
          <w:p w14:paraId="7B043637" w14:textId="77777777" w:rsidR="00101553" w:rsidRDefault="00101553" w:rsidP="00101553">
            <w:pPr>
              <w:rPr>
                <w:sz w:val="20"/>
                <w:szCs w:val="20"/>
              </w:rPr>
            </w:pPr>
            <w:r>
              <w:rPr>
                <w:sz w:val="20"/>
                <w:szCs w:val="20"/>
              </w:rPr>
              <w:t>Rain Water harvesting system</w:t>
            </w:r>
          </w:p>
        </w:tc>
        <w:tc>
          <w:tcPr>
            <w:tcW w:w="443" w:type="pct"/>
          </w:tcPr>
          <w:p w14:paraId="6BA0C720" w14:textId="327F860B" w:rsidR="00101553" w:rsidRDefault="00101553" w:rsidP="00101553">
            <w:pPr>
              <w:rPr>
                <w:sz w:val="20"/>
                <w:szCs w:val="20"/>
              </w:rPr>
            </w:pPr>
            <w:r>
              <w:rPr>
                <w:sz w:val="20"/>
                <w:szCs w:val="20"/>
              </w:rPr>
              <w:t>UAHS(S)</w:t>
            </w:r>
          </w:p>
        </w:tc>
        <w:tc>
          <w:tcPr>
            <w:tcW w:w="596" w:type="pct"/>
          </w:tcPr>
          <w:p w14:paraId="12040D3D" w14:textId="77777777" w:rsidR="00101553" w:rsidRDefault="00101553" w:rsidP="00101553">
            <w:pPr>
              <w:jc w:val="center"/>
              <w:rPr>
                <w:sz w:val="20"/>
                <w:szCs w:val="20"/>
              </w:rPr>
            </w:pPr>
          </w:p>
        </w:tc>
        <w:tc>
          <w:tcPr>
            <w:tcW w:w="464" w:type="pct"/>
          </w:tcPr>
          <w:p w14:paraId="407CA551" w14:textId="6146273D" w:rsidR="00101553" w:rsidRDefault="00101553" w:rsidP="00101553">
            <w:pPr>
              <w:jc w:val="center"/>
              <w:rPr>
                <w:sz w:val="20"/>
                <w:szCs w:val="20"/>
              </w:rPr>
            </w:pPr>
            <w:r>
              <w:rPr>
                <w:sz w:val="20"/>
                <w:szCs w:val="20"/>
              </w:rPr>
              <w:t xml:space="preserve">250 </w:t>
            </w:r>
            <w:proofErr w:type="spellStart"/>
            <w:r>
              <w:rPr>
                <w:sz w:val="20"/>
                <w:szCs w:val="20"/>
              </w:rPr>
              <w:t>sq.m</w:t>
            </w:r>
            <w:proofErr w:type="spellEnd"/>
            <w:r>
              <w:rPr>
                <w:sz w:val="20"/>
                <w:szCs w:val="20"/>
              </w:rPr>
              <w:t>.</w:t>
            </w:r>
          </w:p>
        </w:tc>
        <w:tc>
          <w:tcPr>
            <w:tcW w:w="648" w:type="pct"/>
          </w:tcPr>
          <w:p w14:paraId="08DEEB32" w14:textId="5B5C47CB" w:rsidR="00101553" w:rsidRDefault="00101553" w:rsidP="00101553">
            <w:pPr>
              <w:jc w:val="center"/>
              <w:rPr>
                <w:sz w:val="20"/>
                <w:szCs w:val="20"/>
              </w:rPr>
            </w:pPr>
            <w:r>
              <w:rPr>
                <w:sz w:val="20"/>
                <w:szCs w:val="20"/>
              </w:rPr>
              <w:t>UAHS(S)</w:t>
            </w:r>
          </w:p>
        </w:tc>
        <w:tc>
          <w:tcPr>
            <w:tcW w:w="470" w:type="pct"/>
          </w:tcPr>
          <w:p w14:paraId="6AF19DAD" w14:textId="77777777" w:rsidR="00101553" w:rsidRDefault="00101553" w:rsidP="00101553">
            <w:pPr>
              <w:jc w:val="center"/>
              <w:rPr>
                <w:sz w:val="20"/>
                <w:szCs w:val="20"/>
              </w:rPr>
            </w:pPr>
          </w:p>
        </w:tc>
        <w:tc>
          <w:tcPr>
            <w:tcW w:w="418" w:type="pct"/>
          </w:tcPr>
          <w:p w14:paraId="523ADEBF" w14:textId="77777777" w:rsidR="00101553" w:rsidRDefault="00101553" w:rsidP="00101553">
            <w:pPr>
              <w:jc w:val="center"/>
              <w:rPr>
                <w:sz w:val="20"/>
                <w:szCs w:val="20"/>
              </w:rPr>
            </w:pPr>
          </w:p>
        </w:tc>
        <w:tc>
          <w:tcPr>
            <w:tcW w:w="677" w:type="pct"/>
          </w:tcPr>
          <w:p w14:paraId="37802A9E" w14:textId="77777777" w:rsidR="00101553" w:rsidRDefault="00101553" w:rsidP="00101553">
            <w:pPr>
              <w:jc w:val="center"/>
              <w:rPr>
                <w:sz w:val="20"/>
                <w:szCs w:val="20"/>
              </w:rPr>
            </w:pPr>
          </w:p>
        </w:tc>
      </w:tr>
      <w:tr w:rsidR="00101553" w14:paraId="76540D1C" w14:textId="77777777">
        <w:trPr>
          <w:cantSplit/>
        </w:trPr>
        <w:tc>
          <w:tcPr>
            <w:tcW w:w="262" w:type="pct"/>
          </w:tcPr>
          <w:p w14:paraId="688FC2CB" w14:textId="77777777" w:rsidR="00101553" w:rsidRDefault="00101553" w:rsidP="00101553">
            <w:pPr>
              <w:rPr>
                <w:sz w:val="20"/>
                <w:szCs w:val="20"/>
              </w:rPr>
            </w:pPr>
            <w:r>
              <w:rPr>
                <w:sz w:val="20"/>
                <w:szCs w:val="20"/>
              </w:rPr>
              <w:t>7</w:t>
            </w:r>
          </w:p>
        </w:tc>
        <w:tc>
          <w:tcPr>
            <w:tcW w:w="1022" w:type="pct"/>
          </w:tcPr>
          <w:p w14:paraId="6E30C68D" w14:textId="77777777" w:rsidR="00101553" w:rsidRDefault="00101553" w:rsidP="00101553">
            <w:pPr>
              <w:rPr>
                <w:sz w:val="20"/>
                <w:szCs w:val="20"/>
              </w:rPr>
            </w:pPr>
            <w:r>
              <w:rPr>
                <w:sz w:val="20"/>
                <w:szCs w:val="20"/>
              </w:rPr>
              <w:t xml:space="preserve">Threshing floor </w:t>
            </w:r>
          </w:p>
        </w:tc>
        <w:tc>
          <w:tcPr>
            <w:tcW w:w="443" w:type="pct"/>
          </w:tcPr>
          <w:p w14:paraId="603E0323" w14:textId="77777777" w:rsidR="00101553" w:rsidRDefault="00101553" w:rsidP="00101553">
            <w:pPr>
              <w:rPr>
                <w:sz w:val="20"/>
                <w:szCs w:val="20"/>
              </w:rPr>
            </w:pPr>
          </w:p>
        </w:tc>
        <w:tc>
          <w:tcPr>
            <w:tcW w:w="596" w:type="pct"/>
          </w:tcPr>
          <w:p w14:paraId="460B2F8E" w14:textId="77777777" w:rsidR="00101553" w:rsidRDefault="00101553" w:rsidP="00101553">
            <w:pPr>
              <w:jc w:val="center"/>
              <w:rPr>
                <w:sz w:val="20"/>
                <w:szCs w:val="20"/>
              </w:rPr>
            </w:pPr>
          </w:p>
        </w:tc>
        <w:tc>
          <w:tcPr>
            <w:tcW w:w="464" w:type="pct"/>
          </w:tcPr>
          <w:p w14:paraId="362C2C42" w14:textId="77777777" w:rsidR="00101553" w:rsidRDefault="00101553" w:rsidP="00101553">
            <w:pPr>
              <w:jc w:val="center"/>
              <w:rPr>
                <w:sz w:val="20"/>
                <w:szCs w:val="20"/>
              </w:rPr>
            </w:pPr>
          </w:p>
        </w:tc>
        <w:tc>
          <w:tcPr>
            <w:tcW w:w="648" w:type="pct"/>
          </w:tcPr>
          <w:p w14:paraId="57AAB95D" w14:textId="77777777" w:rsidR="00101553" w:rsidRDefault="00101553" w:rsidP="00101553">
            <w:pPr>
              <w:jc w:val="center"/>
              <w:rPr>
                <w:sz w:val="20"/>
                <w:szCs w:val="20"/>
              </w:rPr>
            </w:pPr>
          </w:p>
        </w:tc>
        <w:tc>
          <w:tcPr>
            <w:tcW w:w="470" w:type="pct"/>
          </w:tcPr>
          <w:p w14:paraId="4B961960" w14:textId="77777777" w:rsidR="00101553" w:rsidRDefault="00101553" w:rsidP="00101553">
            <w:pPr>
              <w:jc w:val="center"/>
              <w:rPr>
                <w:sz w:val="20"/>
                <w:szCs w:val="20"/>
              </w:rPr>
            </w:pPr>
          </w:p>
        </w:tc>
        <w:tc>
          <w:tcPr>
            <w:tcW w:w="418" w:type="pct"/>
          </w:tcPr>
          <w:p w14:paraId="585843A0" w14:textId="77777777" w:rsidR="00101553" w:rsidRDefault="00101553" w:rsidP="00101553">
            <w:pPr>
              <w:jc w:val="center"/>
              <w:rPr>
                <w:sz w:val="20"/>
                <w:szCs w:val="20"/>
              </w:rPr>
            </w:pPr>
          </w:p>
        </w:tc>
        <w:tc>
          <w:tcPr>
            <w:tcW w:w="677" w:type="pct"/>
          </w:tcPr>
          <w:p w14:paraId="4D274377" w14:textId="77777777" w:rsidR="00101553" w:rsidRDefault="00101553" w:rsidP="00101553">
            <w:pPr>
              <w:jc w:val="center"/>
              <w:rPr>
                <w:sz w:val="20"/>
                <w:szCs w:val="20"/>
              </w:rPr>
            </w:pPr>
          </w:p>
        </w:tc>
      </w:tr>
      <w:tr w:rsidR="00101553" w14:paraId="046A6CBF" w14:textId="77777777">
        <w:trPr>
          <w:cantSplit/>
        </w:trPr>
        <w:tc>
          <w:tcPr>
            <w:tcW w:w="262" w:type="pct"/>
          </w:tcPr>
          <w:p w14:paraId="1187E60F" w14:textId="77777777" w:rsidR="00101553" w:rsidRDefault="00101553" w:rsidP="00101553">
            <w:pPr>
              <w:rPr>
                <w:sz w:val="20"/>
                <w:szCs w:val="20"/>
              </w:rPr>
            </w:pPr>
            <w:r>
              <w:rPr>
                <w:sz w:val="20"/>
                <w:szCs w:val="20"/>
              </w:rPr>
              <w:t>8</w:t>
            </w:r>
          </w:p>
        </w:tc>
        <w:tc>
          <w:tcPr>
            <w:tcW w:w="1022" w:type="pct"/>
          </w:tcPr>
          <w:p w14:paraId="25917CBB" w14:textId="77777777" w:rsidR="00101553" w:rsidRDefault="00101553" w:rsidP="00101553">
            <w:pPr>
              <w:rPr>
                <w:sz w:val="20"/>
                <w:szCs w:val="20"/>
              </w:rPr>
            </w:pPr>
            <w:r>
              <w:rPr>
                <w:sz w:val="20"/>
                <w:szCs w:val="20"/>
              </w:rPr>
              <w:t xml:space="preserve">Farm </w:t>
            </w:r>
            <w:proofErr w:type="spellStart"/>
            <w:r>
              <w:rPr>
                <w:sz w:val="20"/>
                <w:szCs w:val="20"/>
              </w:rPr>
              <w:t>godown</w:t>
            </w:r>
            <w:proofErr w:type="spellEnd"/>
          </w:p>
        </w:tc>
        <w:tc>
          <w:tcPr>
            <w:tcW w:w="443" w:type="pct"/>
          </w:tcPr>
          <w:p w14:paraId="596ADD03" w14:textId="77777777" w:rsidR="00101553" w:rsidRDefault="00101553" w:rsidP="00101553">
            <w:pPr>
              <w:rPr>
                <w:sz w:val="20"/>
                <w:szCs w:val="20"/>
              </w:rPr>
            </w:pPr>
          </w:p>
        </w:tc>
        <w:tc>
          <w:tcPr>
            <w:tcW w:w="596" w:type="pct"/>
          </w:tcPr>
          <w:p w14:paraId="73AD9613" w14:textId="77777777" w:rsidR="00101553" w:rsidRDefault="00101553" w:rsidP="00101553">
            <w:pPr>
              <w:jc w:val="center"/>
              <w:rPr>
                <w:sz w:val="20"/>
                <w:szCs w:val="20"/>
              </w:rPr>
            </w:pPr>
          </w:p>
        </w:tc>
        <w:tc>
          <w:tcPr>
            <w:tcW w:w="464" w:type="pct"/>
          </w:tcPr>
          <w:p w14:paraId="65635CDF" w14:textId="77777777" w:rsidR="00101553" w:rsidRDefault="00101553" w:rsidP="00101553">
            <w:pPr>
              <w:jc w:val="center"/>
              <w:rPr>
                <w:sz w:val="20"/>
                <w:szCs w:val="20"/>
              </w:rPr>
            </w:pPr>
          </w:p>
        </w:tc>
        <w:tc>
          <w:tcPr>
            <w:tcW w:w="648" w:type="pct"/>
          </w:tcPr>
          <w:p w14:paraId="2FEECE86" w14:textId="77777777" w:rsidR="00101553" w:rsidRDefault="00101553" w:rsidP="00101553">
            <w:pPr>
              <w:jc w:val="center"/>
              <w:rPr>
                <w:sz w:val="20"/>
                <w:szCs w:val="20"/>
              </w:rPr>
            </w:pPr>
          </w:p>
        </w:tc>
        <w:tc>
          <w:tcPr>
            <w:tcW w:w="470" w:type="pct"/>
          </w:tcPr>
          <w:p w14:paraId="7775B9A7" w14:textId="77777777" w:rsidR="00101553" w:rsidRDefault="00101553" w:rsidP="00101553">
            <w:pPr>
              <w:jc w:val="center"/>
              <w:rPr>
                <w:sz w:val="20"/>
                <w:szCs w:val="20"/>
              </w:rPr>
            </w:pPr>
          </w:p>
        </w:tc>
        <w:tc>
          <w:tcPr>
            <w:tcW w:w="418" w:type="pct"/>
          </w:tcPr>
          <w:p w14:paraId="7A6026BD" w14:textId="77777777" w:rsidR="00101553" w:rsidRDefault="00101553" w:rsidP="00101553">
            <w:pPr>
              <w:jc w:val="center"/>
              <w:rPr>
                <w:sz w:val="20"/>
                <w:szCs w:val="20"/>
              </w:rPr>
            </w:pPr>
          </w:p>
        </w:tc>
        <w:tc>
          <w:tcPr>
            <w:tcW w:w="677" w:type="pct"/>
          </w:tcPr>
          <w:p w14:paraId="55BB103A" w14:textId="77777777" w:rsidR="00101553" w:rsidRDefault="00101553" w:rsidP="00101553">
            <w:pPr>
              <w:jc w:val="center"/>
              <w:rPr>
                <w:sz w:val="20"/>
                <w:szCs w:val="20"/>
              </w:rPr>
            </w:pPr>
          </w:p>
        </w:tc>
      </w:tr>
      <w:tr w:rsidR="00101553" w14:paraId="3584EE49" w14:textId="77777777">
        <w:trPr>
          <w:cantSplit/>
        </w:trPr>
        <w:tc>
          <w:tcPr>
            <w:tcW w:w="262" w:type="pct"/>
          </w:tcPr>
          <w:p w14:paraId="01DA8F8A" w14:textId="77777777" w:rsidR="00101553" w:rsidRDefault="00101553" w:rsidP="00101553">
            <w:pPr>
              <w:rPr>
                <w:sz w:val="20"/>
                <w:szCs w:val="20"/>
              </w:rPr>
            </w:pPr>
            <w:r>
              <w:rPr>
                <w:sz w:val="20"/>
                <w:szCs w:val="20"/>
              </w:rPr>
              <w:t>9</w:t>
            </w:r>
          </w:p>
        </w:tc>
        <w:tc>
          <w:tcPr>
            <w:tcW w:w="1022" w:type="pct"/>
          </w:tcPr>
          <w:p w14:paraId="38C164CB" w14:textId="77777777" w:rsidR="00101553" w:rsidRDefault="00101553" w:rsidP="00101553">
            <w:pPr>
              <w:rPr>
                <w:sz w:val="20"/>
                <w:szCs w:val="20"/>
              </w:rPr>
            </w:pPr>
          </w:p>
        </w:tc>
        <w:tc>
          <w:tcPr>
            <w:tcW w:w="443" w:type="pct"/>
          </w:tcPr>
          <w:p w14:paraId="6E449A69" w14:textId="77777777" w:rsidR="00101553" w:rsidRDefault="00101553" w:rsidP="00101553">
            <w:pPr>
              <w:rPr>
                <w:sz w:val="20"/>
                <w:szCs w:val="20"/>
              </w:rPr>
            </w:pPr>
          </w:p>
        </w:tc>
        <w:tc>
          <w:tcPr>
            <w:tcW w:w="596" w:type="pct"/>
          </w:tcPr>
          <w:p w14:paraId="58E496BE" w14:textId="77777777" w:rsidR="00101553" w:rsidRDefault="00101553" w:rsidP="00101553">
            <w:pPr>
              <w:jc w:val="center"/>
              <w:rPr>
                <w:sz w:val="20"/>
                <w:szCs w:val="20"/>
              </w:rPr>
            </w:pPr>
          </w:p>
        </w:tc>
        <w:tc>
          <w:tcPr>
            <w:tcW w:w="464" w:type="pct"/>
          </w:tcPr>
          <w:p w14:paraId="5477E6BE" w14:textId="77777777" w:rsidR="00101553" w:rsidRDefault="00101553" w:rsidP="00101553">
            <w:pPr>
              <w:jc w:val="center"/>
              <w:rPr>
                <w:sz w:val="20"/>
                <w:szCs w:val="20"/>
              </w:rPr>
            </w:pPr>
          </w:p>
        </w:tc>
        <w:tc>
          <w:tcPr>
            <w:tcW w:w="648" w:type="pct"/>
          </w:tcPr>
          <w:p w14:paraId="16DBDA32" w14:textId="77777777" w:rsidR="00101553" w:rsidRDefault="00101553" w:rsidP="00101553">
            <w:pPr>
              <w:jc w:val="center"/>
              <w:rPr>
                <w:sz w:val="20"/>
                <w:szCs w:val="20"/>
              </w:rPr>
            </w:pPr>
          </w:p>
        </w:tc>
        <w:tc>
          <w:tcPr>
            <w:tcW w:w="470" w:type="pct"/>
          </w:tcPr>
          <w:p w14:paraId="0B4E7B78" w14:textId="77777777" w:rsidR="00101553" w:rsidRDefault="00101553" w:rsidP="00101553">
            <w:pPr>
              <w:jc w:val="center"/>
              <w:rPr>
                <w:sz w:val="20"/>
                <w:szCs w:val="20"/>
              </w:rPr>
            </w:pPr>
          </w:p>
        </w:tc>
        <w:tc>
          <w:tcPr>
            <w:tcW w:w="418" w:type="pct"/>
          </w:tcPr>
          <w:p w14:paraId="5CE3731F" w14:textId="77777777" w:rsidR="00101553" w:rsidRDefault="00101553" w:rsidP="00101553">
            <w:pPr>
              <w:jc w:val="center"/>
              <w:rPr>
                <w:sz w:val="20"/>
                <w:szCs w:val="20"/>
              </w:rPr>
            </w:pPr>
          </w:p>
        </w:tc>
        <w:tc>
          <w:tcPr>
            <w:tcW w:w="677" w:type="pct"/>
          </w:tcPr>
          <w:p w14:paraId="1CC465DF" w14:textId="77777777" w:rsidR="00101553" w:rsidRDefault="00101553" w:rsidP="00101553">
            <w:pPr>
              <w:jc w:val="center"/>
              <w:rPr>
                <w:sz w:val="20"/>
                <w:szCs w:val="20"/>
              </w:rPr>
            </w:pPr>
          </w:p>
        </w:tc>
      </w:tr>
      <w:tr w:rsidR="00101553" w14:paraId="5DBDB15F" w14:textId="77777777">
        <w:trPr>
          <w:cantSplit/>
        </w:trPr>
        <w:tc>
          <w:tcPr>
            <w:tcW w:w="262" w:type="pct"/>
          </w:tcPr>
          <w:p w14:paraId="47B62AEE" w14:textId="77777777" w:rsidR="00101553" w:rsidRDefault="00101553" w:rsidP="00101553">
            <w:pPr>
              <w:rPr>
                <w:sz w:val="20"/>
                <w:szCs w:val="20"/>
              </w:rPr>
            </w:pPr>
            <w:r>
              <w:rPr>
                <w:sz w:val="20"/>
                <w:szCs w:val="20"/>
              </w:rPr>
              <w:t>10</w:t>
            </w:r>
          </w:p>
        </w:tc>
        <w:tc>
          <w:tcPr>
            <w:tcW w:w="1022" w:type="pct"/>
          </w:tcPr>
          <w:p w14:paraId="3299C015" w14:textId="77777777" w:rsidR="00101553" w:rsidRDefault="00101553" w:rsidP="00101553">
            <w:pPr>
              <w:rPr>
                <w:sz w:val="20"/>
                <w:szCs w:val="20"/>
              </w:rPr>
            </w:pPr>
          </w:p>
        </w:tc>
        <w:tc>
          <w:tcPr>
            <w:tcW w:w="443" w:type="pct"/>
          </w:tcPr>
          <w:p w14:paraId="4F6AB461" w14:textId="77777777" w:rsidR="00101553" w:rsidRDefault="00101553" w:rsidP="00101553">
            <w:pPr>
              <w:rPr>
                <w:sz w:val="20"/>
                <w:szCs w:val="20"/>
              </w:rPr>
            </w:pPr>
          </w:p>
        </w:tc>
        <w:tc>
          <w:tcPr>
            <w:tcW w:w="596" w:type="pct"/>
          </w:tcPr>
          <w:p w14:paraId="4B96C368" w14:textId="77777777" w:rsidR="00101553" w:rsidRDefault="00101553" w:rsidP="00101553">
            <w:pPr>
              <w:jc w:val="center"/>
              <w:rPr>
                <w:sz w:val="20"/>
                <w:szCs w:val="20"/>
              </w:rPr>
            </w:pPr>
          </w:p>
        </w:tc>
        <w:tc>
          <w:tcPr>
            <w:tcW w:w="464" w:type="pct"/>
          </w:tcPr>
          <w:p w14:paraId="71D34246" w14:textId="77777777" w:rsidR="00101553" w:rsidRDefault="00101553" w:rsidP="00101553">
            <w:pPr>
              <w:jc w:val="center"/>
              <w:rPr>
                <w:sz w:val="20"/>
                <w:szCs w:val="20"/>
              </w:rPr>
            </w:pPr>
          </w:p>
        </w:tc>
        <w:tc>
          <w:tcPr>
            <w:tcW w:w="648" w:type="pct"/>
          </w:tcPr>
          <w:p w14:paraId="50A25AEF" w14:textId="77777777" w:rsidR="00101553" w:rsidRDefault="00101553" w:rsidP="00101553">
            <w:pPr>
              <w:jc w:val="center"/>
              <w:rPr>
                <w:sz w:val="20"/>
                <w:szCs w:val="20"/>
              </w:rPr>
            </w:pPr>
          </w:p>
        </w:tc>
        <w:tc>
          <w:tcPr>
            <w:tcW w:w="470" w:type="pct"/>
          </w:tcPr>
          <w:p w14:paraId="7F87650D" w14:textId="77777777" w:rsidR="00101553" w:rsidRDefault="00101553" w:rsidP="00101553">
            <w:pPr>
              <w:jc w:val="center"/>
              <w:rPr>
                <w:sz w:val="20"/>
                <w:szCs w:val="20"/>
              </w:rPr>
            </w:pPr>
          </w:p>
        </w:tc>
        <w:tc>
          <w:tcPr>
            <w:tcW w:w="418" w:type="pct"/>
          </w:tcPr>
          <w:p w14:paraId="083CA8F3" w14:textId="77777777" w:rsidR="00101553" w:rsidRDefault="00101553" w:rsidP="00101553">
            <w:pPr>
              <w:jc w:val="center"/>
              <w:rPr>
                <w:sz w:val="20"/>
                <w:szCs w:val="20"/>
              </w:rPr>
            </w:pPr>
          </w:p>
        </w:tc>
        <w:tc>
          <w:tcPr>
            <w:tcW w:w="677" w:type="pct"/>
          </w:tcPr>
          <w:p w14:paraId="1A2A2442" w14:textId="77777777" w:rsidR="00101553" w:rsidRDefault="00101553" w:rsidP="00101553">
            <w:pPr>
              <w:jc w:val="center"/>
              <w:rPr>
                <w:sz w:val="20"/>
                <w:szCs w:val="20"/>
              </w:rPr>
            </w:pPr>
          </w:p>
        </w:tc>
      </w:tr>
    </w:tbl>
    <w:p w14:paraId="514A6898" w14:textId="77777777" w:rsidR="00563FC6" w:rsidRDefault="00563FC6">
      <w:pPr>
        <w:rPr>
          <w:sz w:val="20"/>
          <w:szCs w:val="20"/>
        </w:rPr>
      </w:pPr>
    </w:p>
    <w:p w14:paraId="2E9B7C51" w14:textId="77777777" w:rsidR="00563FC6" w:rsidRDefault="00947AC1">
      <w:pPr>
        <w:pStyle w:val="Heading8"/>
        <w:rPr>
          <w:rFonts w:ascii="Times New Roman" w:hAnsi="Times New Roman" w:cs="Times New Roman"/>
        </w:rPr>
      </w:pPr>
      <w:r>
        <w:rPr>
          <w:rFonts w:ascii="Times New Roman" w:hAnsi="Times New Roman" w:cs="Times New Roman"/>
        </w:rPr>
        <w:t>B) Vehicles</w:t>
      </w:r>
    </w:p>
    <w:p w14:paraId="1DFCF4E3" w14:textId="77777777" w:rsidR="00563FC6" w:rsidRDefault="00563FC6">
      <w:pPr>
        <w:tabs>
          <w:tab w:val="left" w:pos="540"/>
          <w:tab w:val="left" w:pos="5760"/>
        </w:tabs>
        <w:rPr>
          <w:b/>
          <w:sz w:val="20"/>
          <w:szCs w:val="20"/>
        </w:rPr>
      </w:pPr>
    </w:p>
    <w:tbl>
      <w:tblPr>
        <w:tblW w:w="39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2179"/>
        <w:gridCol w:w="2213"/>
        <w:gridCol w:w="1845"/>
        <w:gridCol w:w="2406"/>
      </w:tblGrid>
      <w:tr w:rsidR="00563FC6" w:rsidRPr="00101553" w14:paraId="6B5AE5BE" w14:textId="77777777" w:rsidTr="00DD167C">
        <w:trPr>
          <w:jc w:val="center"/>
        </w:trPr>
        <w:tc>
          <w:tcPr>
            <w:tcW w:w="1281" w:type="pct"/>
            <w:vAlign w:val="center"/>
          </w:tcPr>
          <w:p w14:paraId="0C4B6A8E" w14:textId="77777777" w:rsidR="00563FC6" w:rsidRPr="00101553" w:rsidRDefault="00947AC1">
            <w:pPr>
              <w:tabs>
                <w:tab w:val="left" w:pos="540"/>
                <w:tab w:val="left" w:pos="5760"/>
              </w:tabs>
              <w:jc w:val="center"/>
              <w:rPr>
                <w:b/>
                <w:bCs/>
                <w:sz w:val="20"/>
                <w:szCs w:val="20"/>
              </w:rPr>
            </w:pPr>
            <w:r w:rsidRPr="00101553">
              <w:rPr>
                <w:b/>
                <w:bCs/>
                <w:sz w:val="20"/>
                <w:szCs w:val="20"/>
              </w:rPr>
              <w:t>Type of vehicle</w:t>
            </w:r>
          </w:p>
        </w:tc>
        <w:tc>
          <w:tcPr>
            <w:tcW w:w="937" w:type="pct"/>
            <w:vAlign w:val="center"/>
          </w:tcPr>
          <w:p w14:paraId="44438501" w14:textId="77777777" w:rsidR="00563FC6" w:rsidRPr="00101553" w:rsidRDefault="00947AC1">
            <w:pPr>
              <w:tabs>
                <w:tab w:val="left" w:pos="540"/>
                <w:tab w:val="left" w:pos="5760"/>
              </w:tabs>
              <w:jc w:val="center"/>
              <w:rPr>
                <w:b/>
                <w:bCs/>
                <w:sz w:val="20"/>
                <w:szCs w:val="20"/>
              </w:rPr>
            </w:pPr>
            <w:r w:rsidRPr="00101553">
              <w:rPr>
                <w:b/>
                <w:bCs/>
                <w:sz w:val="20"/>
                <w:szCs w:val="20"/>
              </w:rPr>
              <w:t>Year of purchase</w:t>
            </w:r>
          </w:p>
        </w:tc>
        <w:tc>
          <w:tcPr>
            <w:tcW w:w="952" w:type="pct"/>
            <w:vAlign w:val="center"/>
          </w:tcPr>
          <w:p w14:paraId="6D5252C6" w14:textId="77777777" w:rsidR="00563FC6" w:rsidRPr="00101553" w:rsidRDefault="00947AC1">
            <w:pPr>
              <w:tabs>
                <w:tab w:val="left" w:pos="540"/>
                <w:tab w:val="left" w:pos="5760"/>
              </w:tabs>
              <w:jc w:val="center"/>
              <w:rPr>
                <w:b/>
                <w:bCs/>
                <w:sz w:val="20"/>
                <w:szCs w:val="20"/>
              </w:rPr>
            </w:pPr>
            <w:r w:rsidRPr="00101553">
              <w:rPr>
                <w:b/>
                <w:bCs/>
                <w:sz w:val="20"/>
                <w:szCs w:val="20"/>
              </w:rPr>
              <w:t>Cost (Rs.)</w:t>
            </w:r>
          </w:p>
        </w:tc>
        <w:tc>
          <w:tcPr>
            <w:tcW w:w="794" w:type="pct"/>
            <w:vAlign w:val="center"/>
          </w:tcPr>
          <w:p w14:paraId="0A3E66DA" w14:textId="77777777" w:rsidR="00563FC6" w:rsidRPr="00101553" w:rsidRDefault="00947AC1">
            <w:pPr>
              <w:tabs>
                <w:tab w:val="left" w:pos="540"/>
                <w:tab w:val="left" w:pos="5760"/>
              </w:tabs>
              <w:jc w:val="center"/>
              <w:rPr>
                <w:b/>
                <w:bCs/>
                <w:sz w:val="20"/>
                <w:szCs w:val="20"/>
              </w:rPr>
            </w:pPr>
            <w:r w:rsidRPr="00101553">
              <w:rPr>
                <w:b/>
                <w:bCs/>
                <w:sz w:val="20"/>
                <w:szCs w:val="20"/>
              </w:rPr>
              <w:t>Total kms. Run</w:t>
            </w:r>
          </w:p>
        </w:tc>
        <w:tc>
          <w:tcPr>
            <w:tcW w:w="1035" w:type="pct"/>
            <w:vAlign w:val="center"/>
          </w:tcPr>
          <w:p w14:paraId="16FC627C" w14:textId="77777777" w:rsidR="00563FC6" w:rsidRPr="00101553" w:rsidRDefault="00947AC1">
            <w:pPr>
              <w:tabs>
                <w:tab w:val="left" w:pos="540"/>
                <w:tab w:val="left" w:pos="5760"/>
              </w:tabs>
              <w:jc w:val="center"/>
              <w:rPr>
                <w:b/>
                <w:bCs/>
                <w:sz w:val="20"/>
                <w:szCs w:val="20"/>
              </w:rPr>
            </w:pPr>
            <w:r w:rsidRPr="00101553">
              <w:rPr>
                <w:b/>
                <w:bCs/>
                <w:sz w:val="20"/>
                <w:szCs w:val="20"/>
              </w:rPr>
              <w:t>Present status</w:t>
            </w:r>
          </w:p>
        </w:tc>
      </w:tr>
      <w:tr w:rsidR="00101553" w14:paraId="2A7E0537" w14:textId="77777777" w:rsidTr="00DD167C">
        <w:trPr>
          <w:jc w:val="center"/>
        </w:trPr>
        <w:tc>
          <w:tcPr>
            <w:tcW w:w="1281" w:type="pct"/>
          </w:tcPr>
          <w:p w14:paraId="192C9ACB" w14:textId="0DF7B2B2" w:rsidR="00101553" w:rsidRDefault="00101553" w:rsidP="00101553">
            <w:pPr>
              <w:tabs>
                <w:tab w:val="left" w:pos="540"/>
                <w:tab w:val="left" w:pos="5760"/>
              </w:tabs>
              <w:rPr>
                <w:sz w:val="20"/>
                <w:szCs w:val="20"/>
              </w:rPr>
            </w:pPr>
            <w:r>
              <w:rPr>
                <w:sz w:val="20"/>
                <w:szCs w:val="20"/>
              </w:rPr>
              <w:t xml:space="preserve">Bolero SLE 2WD </w:t>
            </w:r>
            <w:proofErr w:type="gramStart"/>
            <w:r>
              <w:rPr>
                <w:sz w:val="20"/>
                <w:szCs w:val="20"/>
              </w:rPr>
              <w:t>7 seater</w:t>
            </w:r>
            <w:proofErr w:type="gramEnd"/>
            <w:r>
              <w:rPr>
                <w:sz w:val="20"/>
                <w:szCs w:val="20"/>
              </w:rPr>
              <w:t xml:space="preserve"> AC</w:t>
            </w:r>
          </w:p>
        </w:tc>
        <w:tc>
          <w:tcPr>
            <w:tcW w:w="937" w:type="pct"/>
          </w:tcPr>
          <w:p w14:paraId="5F3B1F75" w14:textId="5C50D165" w:rsidR="00101553" w:rsidRDefault="00101553" w:rsidP="00101553">
            <w:pPr>
              <w:tabs>
                <w:tab w:val="left" w:pos="540"/>
                <w:tab w:val="left" w:pos="5760"/>
              </w:tabs>
              <w:rPr>
                <w:sz w:val="20"/>
                <w:szCs w:val="20"/>
              </w:rPr>
            </w:pPr>
            <w:r>
              <w:rPr>
                <w:sz w:val="20"/>
                <w:szCs w:val="20"/>
              </w:rPr>
              <w:t>2017</w:t>
            </w:r>
          </w:p>
        </w:tc>
        <w:tc>
          <w:tcPr>
            <w:tcW w:w="952" w:type="pct"/>
          </w:tcPr>
          <w:p w14:paraId="7A32B0CE" w14:textId="237DFEBD" w:rsidR="00101553" w:rsidRDefault="00101553" w:rsidP="00101553">
            <w:pPr>
              <w:tabs>
                <w:tab w:val="left" w:pos="540"/>
                <w:tab w:val="left" w:pos="5760"/>
              </w:tabs>
              <w:rPr>
                <w:sz w:val="20"/>
                <w:szCs w:val="20"/>
              </w:rPr>
            </w:pPr>
            <w:r>
              <w:rPr>
                <w:sz w:val="20"/>
                <w:szCs w:val="20"/>
              </w:rPr>
              <w:t>6,65,536</w:t>
            </w:r>
          </w:p>
        </w:tc>
        <w:tc>
          <w:tcPr>
            <w:tcW w:w="794" w:type="pct"/>
          </w:tcPr>
          <w:p w14:paraId="05B5BEDC" w14:textId="77777777" w:rsidR="00101553" w:rsidRDefault="00101553" w:rsidP="00101553">
            <w:pPr>
              <w:tabs>
                <w:tab w:val="left" w:pos="540"/>
                <w:tab w:val="left" w:pos="5760"/>
              </w:tabs>
              <w:rPr>
                <w:sz w:val="20"/>
                <w:szCs w:val="20"/>
              </w:rPr>
            </w:pPr>
          </w:p>
        </w:tc>
        <w:tc>
          <w:tcPr>
            <w:tcW w:w="1035" w:type="pct"/>
          </w:tcPr>
          <w:p w14:paraId="2867A051" w14:textId="33A2537B" w:rsidR="00101553" w:rsidRDefault="00101553" w:rsidP="00101553">
            <w:pPr>
              <w:tabs>
                <w:tab w:val="left" w:pos="540"/>
                <w:tab w:val="left" w:pos="5760"/>
              </w:tabs>
              <w:rPr>
                <w:sz w:val="20"/>
                <w:szCs w:val="20"/>
              </w:rPr>
            </w:pPr>
            <w:r>
              <w:rPr>
                <w:sz w:val="20"/>
                <w:szCs w:val="20"/>
              </w:rPr>
              <w:t>Good</w:t>
            </w:r>
          </w:p>
        </w:tc>
      </w:tr>
      <w:tr w:rsidR="00101553" w14:paraId="593A324E" w14:textId="77777777" w:rsidTr="00DD167C">
        <w:trPr>
          <w:jc w:val="center"/>
        </w:trPr>
        <w:tc>
          <w:tcPr>
            <w:tcW w:w="1281" w:type="pct"/>
          </w:tcPr>
          <w:p w14:paraId="3F9AD4E4" w14:textId="75695FB6" w:rsidR="00101553" w:rsidRDefault="00101553" w:rsidP="00101553">
            <w:pPr>
              <w:tabs>
                <w:tab w:val="left" w:pos="540"/>
                <w:tab w:val="left" w:pos="5760"/>
              </w:tabs>
              <w:rPr>
                <w:sz w:val="20"/>
                <w:szCs w:val="20"/>
              </w:rPr>
            </w:pPr>
            <w:r>
              <w:rPr>
                <w:sz w:val="20"/>
                <w:szCs w:val="20"/>
              </w:rPr>
              <w:t>TVS star city bike</w:t>
            </w:r>
          </w:p>
        </w:tc>
        <w:tc>
          <w:tcPr>
            <w:tcW w:w="937" w:type="pct"/>
          </w:tcPr>
          <w:p w14:paraId="31E5F45D" w14:textId="6689B4A3" w:rsidR="00101553" w:rsidRDefault="00101553" w:rsidP="00101553">
            <w:pPr>
              <w:tabs>
                <w:tab w:val="left" w:pos="540"/>
                <w:tab w:val="left" w:pos="5760"/>
              </w:tabs>
              <w:rPr>
                <w:sz w:val="20"/>
                <w:szCs w:val="20"/>
              </w:rPr>
            </w:pPr>
            <w:r>
              <w:rPr>
                <w:sz w:val="20"/>
                <w:szCs w:val="20"/>
              </w:rPr>
              <w:t>2006</w:t>
            </w:r>
          </w:p>
        </w:tc>
        <w:tc>
          <w:tcPr>
            <w:tcW w:w="952" w:type="pct"/>
          </w:tcPr>
          <w:p w14:paraId="5DDC5CD7" w14:textId="4BE3C43B" w:rsidR="00101553" w:rsidRDefault="00101553" w:rsidP="00101553">
            <w:pPr>
              <w:tabs>
                <w:tab w:val="left" w:pos="540"/>
                <w:tab w:val="left" w:pos="5760"/>
              </w:tabs>
              <w:rPr>
                <w:sz w:val="20"/>
                <w:szCs w:val="20"/>
              </w:rPr>
            </w:pPr>
            <w:r>
              <w:rPr>
                <w:sz w:val="20"/>
                <w:szCs w:val="20"/>
              </w:rPr>
              <w:t>40,000</w:t>
            </w:r>
          </w:p>
        </w:tc>
        <w:tc>
          <w:tcPr>
            <w:tcW w:w="794" w:type="pct"/>
          </w:tcPr>
          <w:p w14:paraId="69E281C3" w14:textId="77777777" w:rsidR="00101553" w:rsidRDefault="00101553" w:rsidP="00101553">
            <w:pPr>
              <w:tabs>
                <w:tab w:val="left" w:pos="540"/>
                <w:tab w:val="left" w:pos="5760"/>
              </w:tabs>
              <w:rPr>
                <w:sz w:val="20"/>
                <w:szCs w:val="20"/>
              </w:rPr>
            </w:pPr>
          </w:p>
        </w:tc>
        <w:tc>
          <w:tcPr>
            <w:tcW w:w="1035" w:type="pct"/>
          </w:tcPr>
          <w:p w14:paraId="319917FE" w14:textId="7BEBDE4D" w:rsidR="00101553" w:rsidRDefault="00101553" w:rsidP="00101553">
            <w:pPr>
              <w:tabs>
                <w:tab w:val="left" w:pos="540"/>
                <w:tab w:val="left" w:pos="5760"/>
              </w:tabs>
              <w:rPr>
                <w:sz w:val="20"/>
                <w:szCs w:val="20"/>
              </w:rPr>
            </w:pPr>
            <w:r>
              <w:rPr>
                <w:sz w:val="20"/>
                <w:szCs w:val="20"/>
              </w:rPr>
              <w:t>frequent repair</w:t>
            </w:r>
          </w:p>
        </w:tc>
      </w:tr>
      <w:tr w:rsidR="00101553" w14:paraId="7FAA5B32" w14:textId="77777777" w:rsidTr="00DD167C">
        <w:trPr>
          <w:jc w:val="center"/>
        </w:trPr>
        <w:tc>
          <w:tcPr>
            <w:tcW w:w="1281" w:type="pct"/>
          </w:tcPr>
          <w:p w14:paraId="28A8BBAB" w14:textId="22BC2C22" w:rsidR="00101553" w:rsidRDefault="00101553" w:rsidP="00101553">
            <w:pPr>
              <w:tabs>
                <w:tab w:val="left" w:pos="540"/>
                <w:tab w:val="left" w:pos="5760"/>
              </w:tabs>
              <w:rPr>
                <w:sz w:val="20"/>
                <w:szCs w:val="20"/>
              </w:rPr>
            </w:pPr>
            <w:r>
              <w:rPr>
                <w:sz w:val="20"/>
                <w:szCs w:val="20"/>
              </w:rPr>
              <w:t xml:space="preserve">Honda </w:t>
            </w:r>
            <w:proofErr w:type="spellStart"/>
            <w:r>
              <w:rPr>
                <w:sz w:val="20"/>
                <w:szCs w:val="20"/>
              </w:rPr>
              <w:t>Activa</w:t>
            </w:r>
            <w:proofErr w:type="spellEnd"/>
            <w:r>
              <w:rPr>
                <w:sz w:val="20"/>
                <w:szCs w:val="20"/>
              </w:rPr>
              <w:t xml:space="preserve"> scooter</w:t>
            </w:r>
          </w:p>
        </w:tc>
        <w:tc>
          <w:tcPr>
            <w:tcW w:w="937" w:type="pct"/>
          </w:tcPr>
          <w:p w14:paraId="6C346716" w14:textId="27F5C714" w:rsidR="00101553" w:rsidRDefault="00101553" w:rsidP="00101553">
            <w:pPr>
              <w:tabs>
                <w:tab w:val="left" w:pos="540"/>
                <w:tab w:val="left" w:pos="5760"/>
              </w:tabs>
              <w:rPr>
                <w:sz w:val="20"/>
                <w:szCs w:val="20"/>
              </w:rPr>
            </w:pPr>
            <w:r>
              <w:rPr>
                <w:sz w:val="20"/>
                <w:szCs w:val="20"/>
              </w:rPr>
              <w:t>2009</w:t>
            </w:r>
          </w:p>
        </w:tc>
        <w:tc>
          <w:tcPr>
            <w:tcW w:w="952" w:type="pct"/>
          </w:tcPr>
          <w:p w14:paraId="31639A46" w14:textId="1AE322FC" w:rsidR="00101553" w:rsidRDefault="00101553" w:rsidP="00101553">
            <w:pPr>
              <w:tabs>
                <w:tab w:val="left" w:pos="540"/>
                <w:tab w:val="left" w:pos="5760"/>
              </w:tabs>
              <w:rPr>
                <w:sz w:val="20"/>
                <w:szCs w:val="20"/>
              </w:rPr>
            </w:pPr>
            <w:r>
              <w:rPr>
                <w:sz w:val="20"/>
                <w:szCs w:val="20"/>
              </w:rPr>
              <w:t>50,000</w:t>
            </w:r>
          </w:p>
        </w:tc>
        <w:tc>
          <w:tcPr>
            <w:tcW w:w="794" w:type="pct"/>
          </w:tcPr>
          <w:p w14:paraId="55223CD4" w14:textId="77777777" w:rsidR="00101553" w:rsidRDefault="00101553" w:rsidP="00101553">
            <w:pPr>
              <w:tabs>
                <w:tab w:val="left" w:pos="540"/>
                <w:tab w:val="left" w:pos="5760"/>
              </w:tabs>
              <w:rPr>
                <w:sz w:val="20"/>
                <w:szCs w:val="20"/>
              </w:rPr>
            </w:pPr>
          </w:p>
        </w:tc>
        <w:tc>
          <w:tcPr>
            <w:tcW w:w="1035" w:type="pct"/>
          </w:tcPr>
          <w:p w14:paraId="1D848335" w14:textId="16C1D36C" w:rsidR="00101553" w:rsidRDefault="00101553" w:rsidP="00101553">
            <w:pPr>
              <w:tabs>
                <w:tab w:val="left" w:pos="540"/>
                <w:tab w:val="left" w:pos="5760"/>
              </w:tabs>
              <w:rPr>
                <w:sz w:val="20"/>
                <w:szCs w:val="20"/>
              </w:rPr>
            </w:pPr>
            <w:r>
              <w:rPr>
                <w:sz w:val="20"/>
                <w:szCs w:val="20"/>
              </w:rPr>
              <w:t>Repair</w:t>
            </w:r>
          </w:p>
        </w:tc>
      </w:tr>
      <w:tr w:rsidR="00101553" w14:paraId="64CF4572" w14:textId="77777777" w:rsidTr="00DD167C">
        <w:trPr>
          <w:jc w:val="center"/>
        </w:trPr>
        <w:tc>
          <w:tcPr>
            <w:tcW w:w="1281" w:type="pct"/>
          </w:tcPr>
          <w:p w14:paraId="214B56C7" w14:textId="7EA80100" w:rsidR="00101553" w:rsidRDefault="00101553" w:rsidP="00101553">
            <w:pPr>
              <w:tabs>
                <w:tab w:val="left" w:pos="540"/>
                <w:tab w:val="left" w:pos="5760"/>
              </w:tabs>
              <w:rPr>
                <w:sz w:val="20"/>
                <w:szCs w:val="20"/>
              </w:rPr>
            </w:pPr>
            <w:r>
              <w:rPr>
                <w:sz w:val="20"/>
                <w:szCs w:val="20"/>
              </w:rPr>
              <w:t>Tractor</w:t>
            </w:r>
          </w:p>
        </w:tc>
        <w:tc>
          <w:tcPr>
            <w:tcW w:w="937" w:type="pct"/>
          </w:tcPr>
          <w:p w14:paraId="624CCA70" w14:textId="0E3B4DFF" w:rsidR="00101553" w:rsidRDefault="00101553" w:rsidP="00101553">
            <w:pPr>
              <w:tabs>
                <w:tab w:val="left" w:pos="540"/>
                <w:tab w:val="left" w:pos="5760"/>
              </w:tabs>
              <w:rPr>
                <w:sz w:val="20"/>
                <w:szCs w:val="20"/>
              </w:rPr>
            </w:pPr>
            <w:r>
              <w:rPr>
                <w:sz w:val="20"/>
                <w:szCs w:val="20"/>
              </w:rPr>
              <w:t>2012</w:t>
            </w:r>
          </w:p>
        </w:tc>
        <w:tc>
          <w:tcPr>
            <w:tcW w:w="952" w:type="pct"/>
          </w:tcPr>
          <w:p w14:paraId="36FF02BB" w14:textId="142BDFD2" w:rsidR="00101553" w:rsidRDefault="00101553" w:rsidP="00101553">
            <w:pPr>
              <w:tabs>
                <w:tab w:val="left" w:pos="540"/>
                <w:tab w:val="left" w:pos="5760"/>
              </w:tabs>
              <w:rPr>
                <w:sz w:val="20"/>
                <w:szCs w:val="20"/>
              </w:rPr>
            </w:pPr>
            <w:r>
              <w:rPr>
                <w:sz w:val="20"/>
                <w:szCs w:val="20"/>
              </w:rPr>
              <w:t>5,00,000</w:t>
            </w:r>
          </w:p>
        </w:tc>
        <w:tc>
          <w:tcPr>
            <w:tcW w:w="794" w:type="pct"/>
          </w:tcPr>
          <w:p w14:paraId="701883D1" w14:textId="77777777" w:rsidR="00101553" w:rsidRDefault="00101553" w:rsidP="00101553">
            <w:pPr>
              <w:tabs>
                <w:tab w:val="left" w:pos="540"/>
                <w:tab w:val="left" w:pos="5760"/>
              </w:tabs>
              <w:rPr>
                <w:sz w:val="20"/>
                <w:szCs w:val="20"/>
              </w:rPr>
            </w:pPr>
          </w:p>
        </w:tc>
        <w:tc>
          <w:tcPr>
            <w:tcW w:w="1035" w:type="pct"/>
          </w:tcPr>
          <w:p w14:paraId="7785D87E" w14:textId="723626E5" w:rsidR="00101553" w:rsidRDefault="00101553" w:rsidP="00101553">
            <w:pPr>
              <w:tabs>
                <w:tab w:val="left" w:pos="540"/>
                <w:tab w:val="left" w:pos="5760"/>
              </w:tabs>
              <w:rPr>
                <w:sz w:val="20"/>
                <w:szCs w:val="20"/>
              </w:rPr>
            </w:pPr>
            <w:r>
              <w:rPr>
                <w:sz w:val="20"/>
                <w:szCs w:val="20"/>
              </w:rPr>
              <w:t>Good</w:t>
            </w:r>
          </w:p>
        </w:tc>
      </w:tr>
      <w:tr w:rsidR="00101553" w14:paraId="2D7BB763" w14:textId="77777777" w:rsidTr="00DD167C">
        <w:trPr>
          <w:jc w:val="center"/>
        </w:trPr>
        <w:tc>
          <w:tcPr>
            <w:tcW w:w="1281" w:type="pct"/>
          </w:tcPr>
          <w:p w14:paraId="6236C7DB" w14:textId="7E37160C" w:rsidR="00101553" w:rsidRDefault="00101553" w:rsidP="00101553">
            <w:pPr>
              <w:tabs>
                <w:tab w:val="left" w:pos="540"/>
                <w:tab w:val="left" w:pos="5760"/>
              </w:tabs>
              <w:rPr>
                <w:sz w:val="20"/>
                <w:szCs w:val="20"/>
              </w:rPr>
            </w:pPr>
            <w:r>
              <w:rPr>
                <w:sz w:val="20"/>
                <w:szCs w:val="20"/>
              </w:rPr>
              <w:t>Tiller</w:t>
            </w:r>
          </w:p>
        </w:tc>
        <w:tc>
          <w:tcPr>
            <w:tcW w:w="937" w:type="pct"/>
          </w:tcPr>
          <w:p w14:paraId="6A9E0036" w14:textId="2255B655" w:rsidR="00101553" w:rsidRDefault="00101553" w:rsidP="00101553">
            <w:pPr>
              <w:tabs>
                <w:tab w:val="left" w:pos="540"/>
                <w:tab w:val="left" w:pos="5760"/>
              </w:tabs>
              <w:rPr>
                <w:sz w:val="20"/>
                <w:szCs w:val="20"/>
              </w:rPr>
            </w:pPr>
            <w:r>
              <w:rPr>
                <w:sz w:val="20"/>
                <w:szCs w:val="20"/>
              </w:rPr>
              <w:t>2011</w:t>
            </w:r>
          </w:p>
        </w:tc>
        <w:tc>
          <w:tcPr>
            <w:tcW w:w="952" w:type="pct"/>
          </w:tcPr>
          <w:p w14:paraId="4A7B07C9" w14:textId="4D40AAFA" w:rsidR="00101553" w:rsidRDefault="00101553" w:rsidP="00101553">
            <w:pPr>
              <w:tabs>
                <w:tab w:val="left" w:pos="540"/>
                <w:tab w:val="left" w:pos="5760"/>
              </w:tabs>
              <w:rPr>
                <w:sz w:val="20"/>
                <w:szCs w:val="20"/>
              </w:rPr>
            </w:pPr>
            <w:r>
              <w:rPr>
                <w:sz w:val="20"/>
                <w:szCs w:val="20"/>
              </w:rPr>
              <w:t>1,48,770</w:t>
            </w:r>
          </w:p>
        </w:tc>
        <w:tc>
          <w:tcPr>
            <w:tcW w:w="794" w:type="pct"/>
          </w:tcPr>
          <w:p w14:paraId="6CE680A2" w14:textId="77777777" w:rsidR="00101553" w:rsidRDefault="00101553" w:rsidP="00101553">
            <w:pPr>
              <w:tabs>
                <w:tab w:val="left" w:pos="540"/>
                <w:tab w:val="left" w:pos="5760"/>
              </w:tabs>
              <w:rPr>
                <w:sz w:val="20"/>
                <w:szCs w:val="20"/>
              </w:rPr>
            </w:pPr>
          </w:p>
        </w:tc>
        <w:tc>
          <w:tcPr>
            <w:tcW w:w="1035" w:type="pct"/>
          </w:tcPr>
          <w:p w14:paraId="61E1C627" w14:textId="44EC1954" w:rsidR="00101553" w:rsidRDefault="00101553" w:rsidP="00101553">
            <w:pPr>
              <w:tabs>
                <w:tab w:val="left" w:pos="540"/>
                <w:tab w:val="left" w:pos="5760"/>
              </w:tabs>
              <w:rPr>
                <w:sz w:val="20"/>
                <w:szCs w:val="20"/>
              </w:rPr>
            </w:pPr>
            <w:r>
              <w:rPr>
                <w:sz w:val="20"/>
                <w:szCs w:val="20"/>
              </w:rPr>
              <w:t>Repair</w:t>
            </w:r>
          </w:p>
        </w:tc>
      </w:tr>
    </w:tbl>
    <w:p w14:paraId="4579904A" w14:textId="77777777" w:rsidR="00563FC6" w:rsidRDefault="00563FC6">
      <w:pPr>
        <w:tabs>
          <w:tab w:val="left" w:pos="540"/>
          <w:tab w:val="left" w:pos="5760"/>
        </w:tabs>
        <w:rPr>
          <w:sz w:val="20"/>
          <w:szCs w:val="20"/>
        </w:rPr>
      </w:pPr>
    </w:p>
    <w:p w14:paraId="63A13BED" w14:textId="6BCE860A" w:rsidR="00563FC6" w:rsidRDefault="00947AC1">
      <w:pPr>
        <w:tabs>
          <w:tab w:val="left" w:pos="540"/>
          <w:tab w:val="left" w:pos="5760"/>
        </w:tabs>
        <w:rPr>
          <w:b/>
          <w:bCs/>
          <w:sz w:val="20"/>
          <w:szCs w:val="20"/>
        </w:rPr>
      </w:pPr>
      <w:r>
        <w:rPr>
          <w:b/>
          <w:bCs/>
          <w:sz w:val="20"/>
          <w:szCs w:val="20"/>
        </w:rPr>
        <w:t xml:space="preserve">C) </w:t>
      </w:r>
      <w:r w:rsidR="00621929">
        <w:rPr>
          <w:b/>
          <w:bCs/>
          <w:sz w:val="20"/>
          <w:szCs w:val="20"/>
        </w:rPr>
        <w:t>Lab e</w:t>
      </w:r>
      <w:r>
        <w:rPr>
          <w:b/>
          <w:bCs/>
          <w:sz w:val="20"/>
          <w:szCs w:val="20"/>
        </w:rPr>
        <w:t>quipment &amp; AV aids</w:t>
      </w:r>
    </w:p>
    <w:p w14:paraId="3B84D328" w14:textId="77777777" w:rsidR="00563FC6" w:rsidRDefault="00563FC6">
      <w:pPr>
        <w:tabs>
          <w:tab w:val="left" w:pos="540"/>
          <w:tab w:val="left" w:pos="5760"/>
        </w:tabs>
        <w:rPr>
          <w:b/>
          <w:sz w:val="20"/>
          <w:szCs w:val="20"/>
        </w:rPr>
      </w:pPr>
    </w:p>
    <w:tbl>
      <w:tblPr>
        <w:tblW w:w="41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6"/>
        <w:gridCol w:w="1844"/>
        <w:gridCol w:w="1775"/>
        <w:gridCol w:w="2007"/>
        <w:gridCol w:w="1886"/>
      </w:tblGrid>
      <w:tr w:rsidR="00621929" w:rsidRPr="00101553" w14:paraId="32188060" w14:textId="77777777" w:rsidTr="00DD167C">
        <w:trPr>
          <w:jc w:val="center"/>
        </w:trPr>
        <w:tc>
          <w:tcPr>
            <w:tcW w:w="1953" w:type="pct"/>
            <w:vAlign w:val="center"/>
          </w:tcPr>
          <w:p w14:paraId="71A57A1F" w14:textId="77777777" w:rsidR="00621929" w:rsidRPr="00101553" w:rsidRDefault="00621929">
            <w:pPr>
              <w:tabs>
                <w:tab w:val="left" w:pos="540"/>
                <w:tab w:val="left" w:pos="5760"/>
              </w:tabs>
              <w:jc w:val="center"/>
              <w:rPr>
                <w:b/>
                <w:bCs/>
                <w:sz w:val="20"/>
                <w:szCs w:val="20"/>
              </w:rPr>
            </w:pPr>
            <w:r w:rsidRPr="00101553">
              <w:rPr>
                <w:b/>
                <w:bCs/>
                <w:sz w:val="20"/>
                <w:szCs w:val="20"/>
              </w:rPr>
              <w:t>Name of the equipment</w:t>
            </w:r>
          </w:p>
        </w:tc>
        <w:tc>
          <w:tcPr>
            <w:tcW w:w="748" w:type="pct"/>
            <w:vAlign w:val="center"/>
          </w:tcPr>
          <w:p w14:paraId="744AFA3C" w14:textId="77777777" w:rsidR="00621929" w:rsidRPr="00101553" w:rsidRDefault="00621929">
            <w:pPr>
              <w:tabs>
                <w:tab w:val="left" w:pos="540"/>
                <w:tab w:val="left" w:pos="5760"/>
              </w:tabs>
              <w:jc w:val="center"/>
              <w:rPr>
                <w:b/>
                <w:bCs/>
                <w:sz w:val="20"/>
                <w:szCs w:val="20"/>
              </w:rPr>
            </w:pPr>
            <w:r w:rsidRPr="00101553">
              <w:rPr>
                <w:b/>
                <w:bCs/>
                <w:sz w:val="20"/>
                <w:szCs w:val="20"/>
              </w:rPr>
              <w:t>Year of purchase</w:t>
            </w:r>
          </w:p>
        </w:tc>
        <w:tc>
          <w:tcPr>
            <w:tcW w:w="720" w:type="pct"/>
          </w:tcPr>
          <w:p w14:paraId="10365AC6" w14:textId="15993C09" w:rsidR="00621929" w:rsidRPr="00101553" w:rsidRDefault="00621929">
            <w:pPr>
              <w:tabs>
                <w:tab w:val="left" w:pos="540"/>
                <w:tab w:val="left" w:pos="5760"/>
              </w:tabs>
              <w:jc w:val="center"/>
              <w:rPr>
                <w:b/>
                <w:bCs/>
                <w:sz w:val="20"/>
                <w:szCs w:val="20"/>
              </w:rPr>
            </w:pPr>
            <w:r w:rsidRPr="00101553">
              <w:rPr>
                <w:b/>
                <w:bCs/>
                <w:sz w:val="20"/>
                <w:szCs w:val="20"/>
              </w:rPr>
              <w:t>Quantity (No.)</w:t>
            </w:r>
          </w:p>
        </w:tc>
        <w:tc>
          <w:tcPr>
            <w:tcW w:w="814" w:type="pct"/>
            <w:vAlign w:val="center"/>
          </w:tcPr>
          <w:p w14:paraId="7B6EBD1D" w14:textId="338BAB46" w:rsidR="00621929" w:rsidRPr="00101553" w:rsidRDefault="00621929">
            <w:pPr>
              <w:tabs>
                <w:tab w:val="left" w:pos="540"/>
                <w:tab w:val="left" w:pos="5760"/>
              </w:tabs>
              <w:jc w:val="center"/>
              <w:rPr>
                <w:b/>
                <w:bCs/>
                <w:sz w:val="20"/>
                <w:szCs w:val="20"/>
              </w:rPr>
            </w:pPr>
            <w:r w:rsidRPr="00101553">
              <w:rPr>
                <w:b/>
                <w:bCs/>
                <w:sz w:val="20"/>
                <w:szCs w:val="20"/>
              </w:rPr>
              <w:t>Cost (Rs.)</w:t>
            </w:r>
          </w:p>
        </w:tc>
        <w:tc>
          <w:tcPr>
            <w:tcW w:w="765" w:type="pct"/>
            <w:vAlign w:val="center"/>
          </w:tcPr>
          <w:p w14:paraId="625A0256" w14:textId="77777777" w:rsidR="00621929" w:rsidRPr="00101553" w:rsidRDefault="00621929">
            <w:pPr>
              <w:tabs>
                <w:tab w:val="left" w:pos="540"/>
                <w:tab w:val="left" w:pos="5760"/>
              </w:tabs>
              <w:jc w:val="center"/>
              <w:rPr>
                <w:b/>
                <w:bCs/>
                <w:sz w:val="20"/>
                <w:szCs w:val="20"/>
              </w:rPr>
            </w:pPr>
            <w:r w:rsidRPr="00101553">
              <w:rPr>
                <w:b/>
                <w:bCs/>
                <w:sz w:val="20"/>
                <w:szCs w:val="20"/>
              </w:rPr>
              <w:t>Present status</w:t>
            </w:r>
          </w:p>
        </w:tc>
      </w:tr>
      <w:tr w:rsidR="00101553" w14:paraId="7A8A71BB" w14:textId="77777777" w:rsidTr="00DD167C">
        <w:trPr>
          <w:jc w:val="center"/>
        </w:trPr>
        <w:tc>
          <w:tcPr>
            <w:tcW w:w="1953" w:type="pct"/>
            <w:vAlign w:val="center"/>
          </w:tcPr>
          <w:p w14:paraId="7101A243" w14:textId="7DE6B35F" w:rsidR="00101553" w:rsidRDefault="00101553" w:rsidP="00101553">
            <w:pPr>
              <w:tabs>
                <w:tab w:val="left" w:pos="540"/>
                <w:tab w:val="left" w:pos="5760"/>
              </w:tabs>
              <w:rPr>
                <w:sz w:val="20"/>
                <w:szCs w:val="20"/>
              </w:rPr>
            </w:pPr>
            <w:r>
              <w:rPr>
                <w:bCs/>
                <w:sz w:val="20"/>
                <w:szCs w:val="22"/>
              </w:rPr>
              <w:t>Generator (Diesel)</w:t>
            </w:r>
          </w:p>
        </w:tc>
        <w:tc>
          <w:tcPr>
            <w:tcW w:w="748" w:type="pct"/>
            <w:vAlign w:val="center"/>
          </w:tcPr>
          <w:p w14:paraId="66BAD7CD" w14:textId="167C47EA" w:rsidR="00101553" w:rsidRDefault="00101553" w:rsidP="00101553">
            <w:pPr>
              <w:tabs>
                <w:tab w:val="left" w:pos="540"/>
                <w:tab w:val="left" w:pos="5760"/>
              </w:tabs>
              <w:rPr>
                <w:sz w:val="20"/>
                <w:szCs w:val="20"/>
              </w:rPr>
            </w:pPr>
            <w:r>
              <w:rPr>
                <w:bCs/>
                <w:sz w:val="20"/>
                <w:szCs w:val="22"/>
              </w:rPr>
              <w:t>19-06-89</w:t>
            </w:r>
          </w:p>
        </w:tc>
        <w:tc>
          <w:tcPr>
            <w:tcW w:w="720" w:type="pct"/>
          </w:tcPr>
          <w:p w14:paraId="45718C2D" w14:textId="38DF8DFC" w:rsidR="00101553" w:rsidRDefault="00101553" w:rsidP="00101553">
            <w:pPr>
              <w:tabs>
                <w:tab w:val="left" w:pos="540"/>
                <w:tab w:val="left" w:pos="5760"/>
              </w:tabs>
              <w:rPr>
                <w:sz w:val="20"/>
                <w:szCs w:val="20"/>
              </w:rPr>
            </w:pPr>
            <w:r>
              <w:rPr>
                <w:sz w:val="20"/>
                <w:szCs w:val="20"/>
              </w:rPr>
              <w:t>01</w:t>
            </w:r>
          </w:p>
        </w:tc>
        <w:tc>
          <w:tcPr>
            <w:tcW w:w="814" w:type="pct"/>
            <w:vAlign w:val="center"/>
          </w:tcPr>
          <w:p w14:paraId="28F5D03B" w14:textId="7356DC4D" w:rsidR="00101553" w:rsidRDefault="00101553" w:rsidP="00101553">
            <w:pPr>
              <w:tabs>
                <w:tab w:val="left" w:pos="540"/>
                <w:tab w:val="left" w:pos="5760"/>
              </w:tabs>
              <w:rPr>
                <w:sz w:val="20"/>
                <w:szCs w:val="20"/>
              </w:rPr>
            </w:pPr>
            <w:r>
              <w:rPr>
                <w:bCs/>
                <w:sz w:val="20"/>
                <w:szCs w:val="22"/>
              </w:rPr>
              <w:t>19740-00</w:t>
            </w:r>
          </w:p>
        </w:tc>
        <w:tc>
          <w:tcPr>
            <w:tcW w:w="765" w:type="pct"/>
            <w:vAlign w:val="center"/>
          </w:tcPr>
          <w:p w14:paraId="79422B77" w14:textId="664E7B6B" w:rsidR="00101553" w:rsidRDefault="00101553" w:rsidP="00101553">
            <w:pPr>
              <w:tabs>
                <w:tab w:val="left" w:pos="540"/>
                <w:tab w:val="left" w:pos="5760"/>
              </w:tabs>
              <w:rPr>
                <w:sz w:val="20"/>
                <w:szCs w:val="20"/>
              </w:rPr>
            </w:pPr>
            <w:r>
              <w:rPr>
                <w:bCs/>
                <w:sz w:val="20"/>
                <w:szCs w:val="22"/>
              </w:rPr>
              <w:t>Good</w:t>
            </w:r>
          </w:p>
        </w:tc>
      </w:tr>
      <w:tr w:rsidR="00101553" w14:paraId="2B0902B5" w14:textId="77777777" w:rsidTr="00DD167C">
        <w:trPr>
          <w:jc w:val="center"/>
        </w:trPr>
        <w:tc>
          <w:tcPr>
            <w:tcW w:w="1953" w:type="pct"/>
            <w:vAlign w:val="center"/>
          </w:tcPr>
          <w:p w14:paraId="2C3A1CBA" w14:textId="6BE1A50A" w:rsidR="00101553" w:rsidRDefault="00101553" w:rsidP="00101553">
            <w:pPr>
              <w:tabs>
                <w:tab w:val="left" w:pos="540"/>
                <w:tab w:val="left" w:pos="5760"/>
              </w:tabs>
              <w:rPr>
                <w:sz w:val="20"/>
                <w:szCs w:val="20"/>
              </w:rPr>
            </w:pPr>
            <w:r>
              <w:rPr>
                <w:bCs/>
                <w:sz w:val="20"/>
                <w:szCs w:val="22"/>
              </w:rPr>
              <w:t>Godrej type writer (English)</w:t>
            </w:r>
          </w:p>
        </w:tc>
        <w:tc>
          <w:tcPr>
            <w:tcW w:w="748" w:type="pct"/>
            <w:vAlign w:val="center"/>
          </w:tcPr>
          <w:p w14:paraId="4C6CE6E8" w14:textId="4A85636C" w:rsidR="00101553" w:rsidRDefault="00101553" w:rsidP="00101553">
            <w:pPr>
              <w:tabs>
                <w:tab w:val="left" w:pos="540"/>
                <w:tab w:val="left" w:pos="5760"/>
              </w:tabs>
              <w:rPr>
                <w:sz w:val="20"/>
                <w:szCs w:val="20"/>
              </w:rPr>
            </w:pPr>
            <w:r>
              <w:rPr>
                <w:bCs/>
                <w:sz w:val="20"/>
                <w:szCs w:val="22"/>
              </w:rPr>
              <w:t>10-12-85</w:t>
            </w:r>
          </w:p>
        </w:tc>
        <w:tc>
          <w:tcPr>
            <w:tcW w:w="720" w:type="pct"/>
          </w:tcPr>
          <w:p w14:paraId="28EBDF9C" w14:textId="7A440A8F" w:rsidR="00101553" w:rsidRDefault="00101553" w:rsidP="00101553">
            <w:pPr>
              <w:tabs>
                <w:tab w:val="left" w:pos="540"/>
                <w:tab w:val="left" w:pos="5760"/>
              </w:tabs>
              <w:rPr>
                <w:sz w:val="20"/>
                <w:szCs w:val="20"/>
              </w:rPr>
            </w:pPr>
            <w:r w:rsidRPr="00DE4955">
              <w:rPr>
                <w:sz w:val="20"/>
                <w:szCs w:val="20"/>
              </w:rPr>
              <w:t>01</w:t>
            </w:r>
          </w:p>
        </w:tc>
        <w:tc>
          <w:tcPr>
            <w:tcW w:w="814" w:type="pct"/>
            <w:vAlign w:val="center"/>
          </w:tcPr>
          <w:p w14:paraId="08E33C3C" w14:textId="1F561879" w:rsidR="00101553" w:rsidRDefault="00101553" w:rsidP="00101553">
            <w:pPr>
              <w:tabs>
                <w:tab w:val="left" w:pos="540"/>
                <w:tab w:val="left" w:pos="5760"/>
              </w:tabs>
              <w:rPr>
                <w:sz w:val="20"/>
                <w:szCs w:val="20"/>
              </w:rPr>
            </w:pPr>
            <w:r>
              <w:rPr>
                <w:bCs/>
                <w:sz w:val="20"/>
                <w:szCs w:val="22"/>
              </w:rPr>
              <w:t>----</w:t>
            </w:r>
          </w:p>
        </w:tc>
        <w:tc>
          <w:tcPr>
            <w:tcW w:w="765" w:type="pct"/>
            <w:vAlign w:val="center"/>
          </w:tcPr>
          <w:p w14:paraId="108A7722" w14:textId="44F58BA2" w:rsidR="00101553" w:rsidRDefault="00101553" w:rsidP="00101553">
            <w:pPr>
              <w:tabs>
                <w:tab w:val="left" w:pos="540"/>
                <w:tab w:val="left" w:pos="5760"/>
              </w:tabs>
              <w:rPr>
                <w:sz w:val="20"/>
                <w:szCs w:val="20"/>
              </w:rPr>
            </w:pPr>
            <w:r>
              <w:rPr>
                <w:bCs/>
                <w:sz w:val="20"/>
                <w:szCs w:val="22"/>
              </w:rPr>
              <w:t>Satisfactory</w:t>
            </w:r>
          </w:p>
        </w:tc>
      </w:tr>
      <w:tr w:rsidR="00101553" w14:paraId="3FDA976B" w14:textId="77777777" w:rsidTr="00DD167C">
        <w:trPr>
          <w:jc w:val="center"/>
        </w:trPr>
        <w:tc>
          <w:tcPr>
            <w:tcW w:w="1953" w:type="pct"/>
            <w:vAlign w:val="center"/>
          </w:tcPr>
          <w:p w14:paraId="13B9ABCE" w14:textId="1AFAB01A" w:rsidR="00101553" w:rsidRDefault="00101553" w:rsidP="00101553">
            <w:pPr>
              <w:tabs>
                <w:tab w:val="left" w:pos="540"/>
                <w:tab w:val="left" w:pos="5760"/>
              </w:tabs>
              <w:rPr>
                <w:sz w:val="20"/>
                <w:szCs w:val="20"/>
              </w:rPr>
            </w:pPr>
            <w:r>
              <w:rPr>
                <w:bCs/>
                <w:sz w:val="20"/>
                <w:szCs w:val="22"/>
              </w:rPr>
              <w:t>Godrej type writer (Kannada)</w:t>
            </w:r>
          </w:p>
        </w:tc>
        <w:tc>
          <w:tcPr>
            <w:tcW w:w="748" w:type="pct"/>
            <w:vAlign w:val="center"/>
          </w:tcPr>
          <w:p w14:paraId="5500AD57" w14:textId="1E429EA7" w:rsidR="00101553" w:rsidRDefault="00101553" w:rsidP="00101553">
            <w:pPr>
              <w:tabs>
                <w:tab w:val="left" w:pos="540"/>
                <w:tab w:val="left" w:pos="5760"/>
              </w:tabs>
              <w:rPr>
                <w:sz w:val="20"/>
                <w:szCs w:val="20"/>
              </w:rPr>
            </w:pPr>
            <w:r>
              <w:rPr>
                <w:bCs/>
                <w:sz w:val="20"/>
                <w:szCs w:val="22"/>
              </w:rPr>
              <w:t>10-12-85</w:t>
            </w:r>
          </w:p>
        </w:tc>
        <w:tc>
          <w:tcPr>
            <w:tcW w:w="720" w:type="pct"/>
          </w:tcPr>
          <w:p w14:paraId="7C562C4B" w14:textId="7CCD31E6" w:rsidR="00101553" w:rsidRDefault="00101553" w:rsidP="00101553">
            <w:pPr>
              <w:tabs>
                <w:tab w:val="left" w:pos="540"/>
                <w:tab w:val="left" w:pos="5760"/>
              </w:tabs>
              <w:rPr>
                <w:sz w:val="20"/>
                <w:szCs w:val="20"/>
              </w:rPr>
            </w:pPr>
            <w:r w:rsidRPr="00DE4955">
              <w:rPr>
                <w:sz w:val="20"/>
                <w:szCs w:val="20"/>
              </w:rPr>
              <w:t>01</w:t>
            </w:r>
          </w:p>
        </w:tc>
        <w:tc>
          <w:tcPr>
            <w:tcW w:w="814" w:type="pct"/>
            <w:vAlign w:val="center"/>
          </w:tcPr>
          <w:p w14:paraId="1606C297" w14:textId="67003E76" w:rsidR="00101553" w:rsidRDefault="00101553" w:rsidP="00101553">
            <w:pPr>
              <w:tabs>
                <w:tab w:val="left" w:pos="540"/>
                <w:tab w:val="left" w:pos="5760"/>
              </w:tabs>
              <w:rPr>
                <w:sz w:val="20"/>
                <w:szCs w:val="20"/>
              </w:rPr>
            </w:pPr>
            <w:r>
              <w:rPr>
                <w:bCs/>
                <w:sz w:val="20"/>
                <w:szCs w:val="22"/>
              </w:rPr>
              <w:t>----</w:t>
            </w:r>
          </w:p>
        </w:tc>
        <w:tc>
          <w:tcPr>
            <w:tcW w:w="765" w:type="pct"/>
            <w:vAlign w:val="center"/>
          </w:tcPr>
          <w:p w14:paraId="1C63E87C" w14:textId="0F692317" w:rsidR="00101553" w:rsidRDefault="00101553" w:rsidP="00101553">
            <w:pPr>
              <w:tabs>
                <w:tab w:val="left" w:pos="540"/>
                <w:tab w:val="left" w:pos="5760"/>
              </w:tabs>
              <w:rPr>
                <w:sz w:val="20"/>
                <w:szCs w:val="20"/>
              </w:rPr>
            </w:pPr>
            <w:r>
              <w:rPr>
                <w:bCs/>
                <w:sz w:val="20"/>
                <w:szCs w:val="22"/>
              </w:rPr>
              <w:t>Satisfactory</w:t>
            </w:r>
          </w:p>
        </w:tc>
      </w:tr>
      <w:tr w:rsidR="00101553" w14:paraId="781A78CE" w14:textId="77777777" w:rsidTr="00DD167C">
        <w:trPr>
          <w:jc w:val="center"/>
        </w:trPr>
        <w:tc>
          <w:tcPr>
            <w:tcW w:w="1953" w:type="pct"/>
            <w:vAlign w:val="center"/>
          </w:tcPr>
          <w:p w14:paraId="2F1DB1EF" w14:textId="2A996F8C" w:rsidR="00101553" w:rsidRDefault="00101553" w:rsidP="00101553">
            <w:pPr>
              <w:tabs>
                <w:tab w:val="left" w:pos="540"/>
                <w:tab w:val="left" w:pos="5760"/>
              </w:tabs>
              <w:rPr>
                <w:bCs/>
                <w:sz w:val="20"/>
                <w:szCs w:val="22"/>
              </w:rPr>
            </w:pPr>
            <w:r>
              <w:rPr>
                <w:bCs/>
                <w:sz w:val="20"/>
                <w:szCs w:val="22"/>
              </w:rPr>
              <w:t>Computer with printer</w:t>
            </w:r>
          </w:p>
        </w:tc>
        <w:tc>
          <w:tcPr>
            <w:tcW w:w="748" w:type="pct"/>
            <w:vAlign w:val="center"/>
          </w:tcPr>
          <w:p w14:paraId="213FF857" w14:textId="5B591950" w:rsidR="00101553" w:rsidRDefault="00101553" w:rsidP="00101553">
            <w:pPr>
              <w:tabs>
                <w:tab w:val="left" w:pos="540"/>
                <w:tab w:val="left" w:pos="5760"/>
              </w:tabs>
              <w:rPr>
                <w:bCs/>
                <w:sz w:val="20"/>
                <w:szCs w:val="22"/>
              </w:rPr>
            </w:pPr>
            <w:r>
              <w:rPr>
                <w:bCs/>
                <w:sz w:val="20"/>
                <w:szCs w:val="22"/>
              </w:rPr>
              <w:t>26-02-02</w:t>
            </w:r>
          </w:p>
        </w:tc>
        <w:tc>
          <w:tcPr>
            <w:tcW w:w="720" w:type="pct"/>
          </w:tcPr>
          <w:p w14:paraId="2E26E544" w14:textId="042CE889"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25363C5E" w14:textId="49E17469" w:rsidR="00101553" w:rsidRDefault="00101553" w:rsidP="00101553">
            <w:pPr>
              <w:tabs>
                <w:tab w:val="left" w:pos="540"/>
                <w:tab w:val="left" w:pos="5760"/>
              </w:tabs>
              <w:rPr>
                <w:bCs/>
                <w:sz w:val="20"/>
                <w:szCs w:val="22"/>
              </w:rPr>
            </w:pPr>
            <w:r>
              <w:rPr>
                <w:bCs/>
                <w:sz w:val="20"/>
                <w:szCs w:val="22"/>
              </w:rPr>
              <w:t>45100-00</w:t>
            </w:r>
          </w:p>
        </w:tc>
        <w:tc>
          <w:tcPr>
            <w:tcW w:w="765" w:type="pct"/>
            <w:vAlign w:val="center"/>
          </w:tcPr>
          <w:p w14:paraId="2CB6B3BF" w14:textId="693BB32A" w:rsidR="00101553" w:rsidRDefault="00101553" w:rsidP="00101553">
            <w:pPr>
              <w:tabs>
                <w:tab w:val="left" w:pos="540"/>
                <w:tab w:val="left" w:pos="5760"/>
              </w:tabs>
              <w:rPr>
                <w:bCs/>
                <w:sz w:val="20"/>
                <w:szCs w:val="22"/>
              </w:rPr>
            </w:pPr>
            <w:r>
              <w:rPr>
                <w:bCs/>
                <w:sz w:val="20"/>
                <w:szCs w:val="22"/>
              </w:rPr>
              <w:t>Satisfactory</w:t>
            </w:r>
          </w:p>
        </w:tc>
      </w:tr>
      <w:tr w:rsidR="00101553" w14:paraId="1EC000E7" w14:textId="77777777" w:rsidTr="00DD167C">
        <w:trPr>
          <w:jc w:val="center"/>
        </w:trPr>
        <w:tc>
          <w:tcPr>
            <w:tcW w:w="1953" w:type="pct"/>
            <w:vAlign w:val="center"/>
          </w:tcPr>
          <w:p w14:paraId="2950A3CD" w14:textId="46EF6BD8" w:rsidR="00101553" w:rsidRDefault="00101553" w:rsidP="00101553">
            <w:pPr>
              <w:tabs>
                <w:tab w:val="left" w:pos="540"/>
                <w:tab w:val="left" w:pos="5760"/>
              </w:tabs>
              <w:rPr>
                <w:bCs/>
                <w:sz w:val="20"/>
                <w:szCs w:val="22"/>
              </w:rPr>
            </w:pPr>
            <w:r>
              <w:rPr>
                <w:bCs/>
                <w:sz w:val="20"/>
                <w:szCs w:val="22"/>
              </w:rPr>
              <w:t>Laminar air flow</w:t>
            </w:r>
          </w:p>
        </w:tc>
        <w:tc>
          <w:tcPr>
            <w:tcW w:w="748" w:type="pct"/>
            <w:vAlign w:val="center"/>
          </w:tcPr>
          <w:p w14:paraId="15A8BB14" w14:textId="6A0913B5" w:rsidR="00101553" w:rsidRDefault="00101553" w:rsidP="00101553">
            <w:pPr>
              <w:tabs>
                <w:tab w:val="left" w:pos="540"/>
                <w:tab w:val="left" w:pos="5760"/>
              </w:tabs>
              <w:rPr>
                <w:bCs/>
                <w:sz w:val="20"/>
                <w:szCs w:val="22"/>
              </w:rPr>
            </w:pPr>
            <w:r>
              <w:rPr>
                <w:bCs/>
                <w:sz w:val="20"/>
                <w:szCs w:val="22"/>
              </w:rPr>
              <w:t>08-01-04</w:t>
            </w:r>
          </w:p>
        </w:tc>
        <w:tc>
          <w:tcPr>
            <w:tcW w:w="720" w:type="pct"/>
          </w:tcPr>
          <w:p w14:paraId="051DAC4F" w14:textId="79460993"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5E681575" w14:textId="0EEA5227" w:rsidR="00101553" w:rsidRDefault="00101553" w:rsidP="00101553">
            <w:pPr>
              <w:tabs>
                <w:tab w:val="left" w:pos="540"/>
                <w:tab w:val="left" w:pos="5760"/>
              </w:tabs>
              <w:rPr>
                <w:bCs/>
                <w:sz w:val="20"/>
                <w:szCs w:val="22"/>
              </w:rPr>
            </w:pPr>
            <w:r>
              <w:rPr>
                <w:bCs/>
                <w:sz w:val="20"/>
                <w:szCs w:val="22"/>
              </w:rPr>
              <w:t>46500-00</w:t>
            </w:r>
          </w:p>
        </w:tc>
        <w:tc>
          <w:tcPr>
            <w:tcW w:w="765" w:type="pct"/>
            <w:vAlign w:val="center"/>
          </w:tcPr>
          <w:p w14:paraId="5A0C23A3" w14:textId="4E5E5E7C" w:rsidR="00101553" w:rsidRDefault="00101553" w:rsidP="00101553">
            <w:pPr>
              <w:tabs>
                <w:tab w:val="left" w:pos="540"/>
                <w:tab w:val="left" w:pos="5760"/>
              </w:tabs>
              <w:rPr>
                <w:bCs/>
                <w:sz w:val="20"/>
                <w:szCs w:val="22"/>
              </w:rPr>
            </w:pPr>
            <w:r>
              <w:rPr>
                <w:bCs/>
                <w:sz w:val="20"/>
                <w:szCs w:val="22"/>
              </w:rPr>
              <w:t>Good</w:t>
            </w:r>
          </w:p>
        </w:tc>
      </w:tr>
      <w:tr w:rsidR="00101553" w14:paraId="1D18787C" w14:textId="77777777" w:rsidTr="00DD167C">
        <w:trPr>
          <w:jc w:val="center"/>
        </w:trPr>
        <w:tc>
          <w:tcPr>
            <w:tcW w:w="1953" w:type="pct"/>
            <w:vAlign w:val="center"/>
          </w:tcPr>
          <w:p w14:paraId="0B75DB5F" w14:textId="4ED2F19B" w:rsidR="00101553" w:rsidRDefault="00101553" w:rsidP="00101553">
            <w:pPr>
              <w:tabs>
                <w:tab w:val="left" w:pos="540"/>
                <w:tab w:val="left" w:pos="5760"/>
              </w:tabs>
              <w:rPr>
                <w:bCs/>
                <w:sz w:val="20"/>
                <w:szCs w:val="22"/>
              </w:rPr>
            </w:pPr>
            <w:r>
              <w:rPr>
                <w:bCs/>
                <w:sz w:val="20"/>
                <w:szCs w:val="22"/>
              </w:rPr>
              <w:t xml:space="preserve">Refrigerator </w:t>
            </w:r>
          </w:p>
        </w:tc>
        <w:tc>
          <w:tcPr>
            <w:tcW w:w="748" w:type="pct"/>
            <w:vAlign w:val="center"/>
          </w:tcPr>
          <w:p w14:paraId="436D7446" w14:textId="0D8BA8DE" w:rsidR="00101553" w:rsidRDefault="00101553" w:rsidP="00101553">
            <w:pPr>
              <w:tabs>
                <w:tab w:val="left" w:pos="540"/>
                <w:tab w:val="left" w:pos="5760"/>
              </w:tabs>
              <w:rPr>
                <w:bCs/>
                <w:sz w:val="20"/>
                <w:szCs w:val="22"/>
              </w:rPr>
            </w:pPr>
            <w:r>
              <w:rPr>
                <w:bCs/>
                <w:sz w:val="20"/>
                <w:szCs w:val="22"/>
              </w:rPr>
              <w:t>08-01-04</w:t>
            </w:r>
          </w:p>
        </w:tc>
        <w:tc>
          <w:tcPr>
            <w:tcW w:w="720" w:type="pct"/>
          </w:tcPr>
          <w:p w14:paraId="59127413" w14:textId="41DA1328"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33FBE428" w14:textId="661DBC72" w:rsidR="00101553" w:rsidRDefault="00101553" w:rsidP="00101553">
            <w:pPr>
              <w:tabs>
                <w:tab w:val="left" w:pos="540"/>
                <w:tab w:val="left" w:pos="5760"/>
              </w:tabs>
              <w:rPr>
                <w:bCs/>
                <w:sz w:val="20"/>
                <w:szCs w:val="22"/>
              </w:rPr>
            </w:pPr>
            <w:r>
              <w:rPr>
                <w:bCs/>
                <w:sz w:val="20"/>
                <w:szCs w:val="22"/>
              </w:rPr>
              <w:t>19600-00</w:t>
            </w:r>
          </w:p>
        </w:tc>
        <w:tc>
          <w:tcPr>
            <w:tcW w:w="765" w:type="pct"/>
            <w:vAlign w:val="center"/>
          </w:tcPr>
          <w:p w14:paraId="616C918B" w14:textId="1DD3563B" w:rsidR="00101553" w:rsidRDefault="00101553" w:rsidP="00101553">
            <w:pPr>
              <w:tabs>
                <w:tab w:val="left" w:pos="540"/>
                <w:tab w:val="left" w:pos="5760"/>
              </w:tabs>
              <w:rPr>
                <w:bCs/>
                <w:sz w:val="20"/>
                <w:szCs w:val="22"/>
              </w:rPr>
            </w:pPr>
            <w:r>
              <w:rPr>
                <w:bCs/>
                <w:sz w:val="20"/>
                <w:szCs w:val="22"/>
              </w:rPr>
              <w:t>Good</w:t>
            </w:r>
          </w:p>
        </w:tc>
      </w:tr>
      <w:tr w:rsidR="00101553" w14:paraId="76487D43" w14:textId="77777777" w:rsidTr="00DD167C">
        <w:trPr>
          <w:jc w:val="center"/>
        </w:trPr>
        <w:tc>
          <w:tcPr>
            <w:tcW w:w="1953" w:type="pct"/>
            <w:vAlign w:val="center"/>
          </w:tcPr>
          <w:p w14:paraId="5F8EB911" w14:textId="55FA6B09" w:rsidR="00101553" w:rsidRDefault="00101553" w:rsidP="00101553">
            <w:pPr>
              <w:tabs>
                <w:tab w:val="left" w:pos="540"/>
                <w:tab w:val="left" w:pos="5760"/>
              </w:tabs>
              <w:rPr>
                <w:bCs/>
                <w:sz w:val="20"/>
                <w:szCs w:val="22"/>
              </w:rPr>
            </w:pPr>
            <w:r>
              <w:rPr>
                <w:bCs/>
                <w:sz w:val="20"/>
                <w:szCs w:val="22"/>
              </w:rPr>
              <w:t xml:space="preserve">Refrigerator </w:t>
            </w:r>
          </w:p>
        </w:tc>
        <w:tc>
          <w:tcPr>
            <w:tcW w:w="748" w:type="pct"/>
            <w:vAlign w:val="center"/>
          </w:tcPr>
          <w:p w14:paraId="015EAEF3" w14:textId="02E92BE3" w:rsidR="00101553" w:rsidRDefault="00101553" w:rsidP="00101553">
            <w:pPr>
              <w:tabs>
                <w:tab w:val="left" w:pos="540"/>
                <w:tab w:val="left" w:pos="5760"/>
              </w:tabs>
              <w:rPr>
                <w:bCs/>
                <w:sz w:val="20"/>
                <w:szCs w:val="22"/>
              </w:rPr>
            </w:pPr>
            <w:r>
              <w:rPr>
                <w:bCs/>
                <w:sz w:val="20"/>
                <w:szCs w:val="22"/>
              </w:rPr>
              <w:t>30-03-05</w:t>
            </w:r>
          </w:p>
        </w:tc>
        <w:tc>
          <w:tcPr>
            <w:tcW w:w="720" w:type="pct"/>
          </w:tcPr>
          <w:p w14:paraId="286A57BA" w14:textId="4645615B"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12B43DEF" w14:textId="6EB4BB3F" w:rsidR="00101553" w:rsidRDefault="00101553" w:rsidP="00101553">
            <w:pPr>
              <w:tabs>
                <w:tab w:val="left" w:pos="540"/>
                <w:tab w:val="left" w:pos="5760"/>
              </w:tabs>
              <w:rPr>
                <w:bCs/>
                <w:sz w:val="20"/>
                <w:szCs w:val="22"/>
              </w:rPr>
            </w:pPr>
            <w:r>
              <w:rPr>
                <w:bCs/>
                <w:sz w:val="20"/>
                <w:szCs w:val="22"/>
              </w:rPr>
              <w:t>13900-00</w:t>
            </w:r>
          </w:p>
        </w:tc>
        <w:tc>
          <w:tcPr>
            <w:tcW w:w="765" w:type="pct"/>
            <w:vAlign w:val="center"/>
          </w:tcPr>
          <w:p w14:paraId="27B8C41E" w14:textId="268052E7" w:rsidR="00101553" w:rsidRDefault="00101553" w:rsidP="00101553">
            <w:pPr>
              <w:tabs>
                <w:tab w:val="left" w:pos="540"/>
                <w:tab w:val="left" w:pos="5760"/>
              </w:tabs>
              <w:rPr>
                <w:bCs/>
                <w:sz w:val="20"/>
                <w:szCs w:val="22"/>
              </w:rPr>
            </w:pPr>
            <w:r>
              <w:rPr>
                <w:bCs/>
                <w:sz w:val="20"/>
                <w:szCs w:val="22"/>
              </w:rPr>
              <w:t>Good</w:t>
            </w:r>
          </w:p>
        </w:tc>
      </w:tr>
      <w:tr w:rsidR="00101553" w14:paraId="5A066CFE" w14:textId="77777777" w:rsidTr="00DD167C">
        <w:trPr>
          <w:jc w:val="center"/>
        </w:trPr>
        <w:tc>
          <w:tcPr>
            <w:tcW w:w="1953" w:type="pct"/>
            <w:vAlign w:val="center"/>
          </w:tcPr>
          <w:p w14:paraId="26844237" w14:textId="439020F1" w:rsidR="00101553" w:rsidRDefault="00101553" w:rsidP="00101553">
            <w:pPr>
              <w:tabs>
                <w:tab w:val="left" w:pos="540"/>
                <w:tab w:val="left" w:pos="5760"/>
              </w:tabs>
              <w:rPr>
                <w:bCs/>
                <w:sz w:val="20"/>
                <w:szCs w:val="22"/>
              </w:rPr>
            </w:pPr>
            <w:r>
              <w:rPr>
                <w:bCs/>
                <w:sz w:val="20"/>
                <w:szCs w:val="22"/>
              </w:rPr>
              <w:t>Autoclave</w:t>
            </w:r>
          </w:p>
        </w:tc>
        <w:tc>
          <w:tcPr>
            <w:tcW w:w="748" w:type="pct"/>
            <w:vAlign w:val="center"/>
          </w:tcPr>
          <w:p w14:paraId="3AED05FB" w14:textId="0B4CA122" w:rsidR="00101553" w:rsidRDefault="00101553" w:rsidP="00101553">
            <w:pPr>
              <w:tabs>
                <w:tab w:val="left" w:pos="540"/>
                <w:tab w:val="left" w:pos="5760"/>
              </w:tabs>
              <w:rPr>
                <w:bCs/>
                <w:sz w:val="20"/>
                <w:szCs w:val="22"/>
              </w:rPr>
            </w:pPr>
            <w:r>
              <w:rPr>
                <w:bCs/>
                <w:sz w:val="20"/>
                <w:szCs w:val="22"/>
              </w:rPr>
              <w:t>08-01-04</w:t>
            </w:r>
          </w:p>
        </w:tc>
        <w:tc>
          <w:tcPr>
            <w:tcW w:w="720" w:type="pct"/>
          </w:tcPr>
          <w:p w14:paraId="320B4B65" w14:textId="15CE5831"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76583A07" w14:textId="281A042D" w:rsidR="00101553" w:rsidRDefault="00101553" w:rsidP="00101553">
            <w:pPr>
              <w:tabs>
                <w:tab w:val="left" w:pos="540"/>
                <w:tab w:val="left" w:pos="5760"/>
              </w:tabs>
              <w:rPr>
                <w:bCs/>
                <w:sz w:val="20"/>
                <w:szCs w:val="22"/>
              </w:rPr>
            </w:pPr>
            <w:r>
              <w:rPr>
                <w:bCs/>
                <w:sz w:val="20"/>
                <w:szCs w:val="22"/>
              </w:rPr>
              <w:t>34000-00</w:t>
            </w:r>
          </w:p>
        </w:tc>
        <w:tc>
          <w:tcPr>
            <w:tcW w:w="765" w:type="pct"/>
            <w:vAlign w:val="center"/>
          </w:tcPr>
          <w:p w14:paraId="31B724AA" w14:textId="091F0AEB" w:rsidR="00101553" w:rsidRDefault="00101553" w:rsidP="00101553">
            <w:pPr>
              <w:tabs>
                <w:tab w:val="left" w:pos="540"/>
                <w:tab w:val="left" w:pos="5760"/>
              </w:tabs>
              <w:rPr>
                <w:bCs/>
                <w:sz w:val="20"/>
                <w:szCs w:val="22"/>
              </w:rPr>
            </w:pPr>
            <w:r>
              <w:rPr>
                <w:bCs/>
                <w:sz w:val="20"/>
                <w:szCs w:val="22"/>
              </w:rPr>
              <w:t xml:space="preserve">Good </w:t>
            </w:r>
          </w:p>
        </w:tc>
      </w:tr>
      <w:tr w:rsidR="00101553" w14:paraId="795253AC" w14:textId="77777777" w:rsidTr="00DD167C">
        <w:trPr>
          <w:jc w:val="center"/>
        </w:trPr>
        <w:tc>
          <w:tcPr>
            <w:tcW w:w="1953" w:type="pct"/>
            <w:vAlign w:val="center"/>
          </w:tcPr>
          <w:p w14:paraId="3251764F" w14:textId="6660EF42" w:rsidR="00101553" w:rsidRDefault="00101553" w:rsidP="00101553">
            <w:pPr>
              <w:tabs>
                <w:tab w:val="left" w:pos="540"/>
                <w:tab w:val="left" w:pos="5760"/>
              </w:tabs>
              <w:rPr>
                <w:bCs/>
                <w:sz w:val="20"/>
                <w:szCs w:val="22"/>
              </w:rPr>
            </w:pPr>
            <w:r>
              <w:rPr>
                <w:bCs/>
                <w:sz w:val="20"/>
                <w:szCs w:val="22"/>
              </w:rPr>
              <w:t>Conference chair</w:t>
            </w:r>
          </w:p>
        </w:tc>
        <w:tc>
          <w:tcPr>
            <w:tcW w:w="748" w:type="pct"/>
            <w:vAlign w:val="center"/>
          </w:tcPr>
          <w:p w14:paraId="7A3481A6" w14:textId="2FC7A7E5" w:rsidR="00101553" w:rsidRDefault="00101553" w:rsidP="00101553">
            <w:pPr>
              <w:tabs>
                <w:tab w:val="left" w:pos="540"/>
                <w:tab w:val="left" w:pos="5760"/>
              </w:tabs>
              <w:rPr>
                <w:bCs/>
                <w:sz w:val="20"/>
                <w:szCs w:val="22"/>
              </w:rPr>
            </w:pPr>
            <w:r>
              <w:rPr>
                <w:bCs/>
                <w:sz w:val="20"/>
                <w:szCs w:val="22"/>
              </w:rPr>
              <w:t>28-07-04</w:t>
            </w:r>
          </w:p>
        </w:tc>
        <w:tc>
          <w:tcPr>
            <w:tcW w:w="720" w:type="pct"/>
          </w:tcPr>
          <w:p w14:paraId="4B5EAC0C" w14:textId="1980CBC5"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09FB342F" w14:textId="7D15F44B" w:rsidR="00101553" w:rsidRDefault="00101553" w:rsidP="00101553">
            <w:pPr>
              <w:tabs>
                <w:tab w:val="left" w:pos="540"/>
                <w:tab w:val="left" w:pos="5760"/>
              </w:tabs>
              <w:rPr>
                <w:bCs/>
                <w:sz w:val="20"/>
                <w:szCs w:val="22"/>
              </w:rPr>
            </w:pPr>
            <w:r>
              <w:rPr>
                <w:bCs/>
                <w:sz w:val="20"/>
                <w:szCs w:val="22"/>
              </w:rPr>
              <w:t>50375-00</w:t>
            </w:r>
          </w:p>
        </w:tc>
        <w:tc>
          <w:tcPr>
            <w:tcW w:w="765" w:type="pct"/>
            <w:vAlign w:val="center"/>
          </w:tcPr>
          <w:p w14:paraId="050DB12A" w14:textId="4E49D622" w:rsidR="00101553" w:rsidRDefault="00101553" w:rsidP="00101553">
            <w:pPr>
              <w:tabs>
                <w:tab w:val="left" w:pos="540"/>
                <w:tab w:val="left" w:pos="5760"/>
              </w:tabs>
              <w:rPr>
                <w:bCs/>
                <w:sz w:val="20"/>
                <w:szCs w:val="22"/>
              </w:rPr>
            </w:pPr>
            <w:r>
              <w:rPr>
                <w:bCs/>
                <w:sz w:val="20"/>
                <w:szCs w:val="22"/>
              </w:rPr>
              <w:t>Good</w:t>
            </w:r>
          </w:p>
        </w:tc>
      </w:tr>
      <w:tr w:rsidR="00101553" w14:paraId="5E0904B4" w14:textId="77777777" w:rsidTr="00DD167C">
        <w:trPr>
          <w:jc w:val="center"/>
        </w:trPr>
        <w:tc>
          <w:tcPr>
            <w:tcW w:w="1953" w:type="pct"/>
            <w:vAlign w:val="center"/>
          </w:tcPr>
          <w:p w14:paraId="6BCE6E6C" w14:textId="1B06559E" w:rsidR="00101553" w:rsidRDefault="00101553" w:rsidP="00101553">
            <w:pPr>
              <w:tabs>
                <w:tab w:val="left" w:pos="540"/>
                <w:tab w:val="left" w:pos="5760"/>
              </w:tabs>
              <w:rPr>
                <w:bCs/>
                <w:sz w:val="20"/>
                <w:szCs w:val="22"/>
              </w:rPr>
            </w:pPr>
            <w:r>
              <w:rPr>
                <w:bCs/>
                <w:sz w:val="20"/>
                <w:szCs w:val="22"/>
              </w:rPr>
              <w:t>Microwave Oven</w:t>
            </w:r>
          </w:p>
        </w:tc>
        <w:tc>
          <w:tcPr>
            <w:tcW w:w="748" w:type="pct"/>
            <w:vAlign w:val="center"/>
          </w:tcPr>
          <w:p w14:paraId="696F1879" w14:textId="5D0F5B46" w:rsidR="00101553" w:rsidRDefault="00101553" w:rsidP="00101553">
            <w:pPr>
              <w:tabs>
                <w:tab w:val="left" w:pos="540"/>
                <w:tab w:val="left" w:pos="5760"/>
              </w:tabs>
              <w:rPr>
                <w:bCs/>
                <w:sz w:val="20"/>
                <w:szCs w:val="22"/>
              </w:rPr>
            </w:pPr>
            <w:r>
              <w:rPr>
                <w:bCs/>
                <w:sz w:val="20"/>
                <w:szCs w:val="22"/>
              </w:rPr>
              <w:t>31-03-05</w:t>
            </w:r>
          </w:p>
        </w:tc>
        <w:tc>
          <w:tcPr>
            <w:tcW w:w="720" w:type="pct"/>
          </w:tcPr>
          <w:p w14:paraId="660AC1E1" w14:textId="312D7435"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45BCD278" w14:textId="37CFDEAF" w:rsidR="00101553" w:rsidRDefault="00101553" w:rsidP="00101553">
            <w:pPr>
              <w:tabs>
                <w:tab w:val="left" w:pos="540"/>
                <w:tab w:val="left" w:pos="5760"/>
              </w:tabs>
              <w:rPr>
                <w:bCs/>
                <w:sz w:val="20"/>
                <w:szCs w:val="22"/>
              </w:rPr>
            </w:pPr>
            <w:r>
              <w:rPr>
                <w:bCs/>
                <w:sz w:val="20"/>
                <w:szCs w:val="22"/>
              </w:rPr>
              <w:t>20000-00</w:t>
            </w:r>
          </w:p>
        </w:tc>
        <w:tc>
          <w:tcPr>
            <w:tcW w:w="765" w:type="pct"/>
            <w:vAlign w:val="center"/>
          </w:tcPr>
          <w:p w14:paraId="77E3177D" w14:textId="3C9EB9B7" w:rsidR="00101553" w:rsidRDefault="00101553" w:rsidP="00101553">
            <w:pPr>
              <w:tabs>
                <w:tab w:val="left" w:pos="540"/>
                <w:tab w:val="left" w:pos="5760"/>
              </w:tabs>
              <w:rPr>
                <w:bCs/>
                <w:sz w:val="20"/>
                <w:szCs w:val="22"/>
              </w:rPr>
            </w:pPr>
            <w:r>
              <w:rPr>
                <w:bCs/>
                <w:sz w:val="20"/>
                <w:szCs w:val="22"/>
              </w:rPr>
              <w:t xml:space="preserve">Good </w:t>
            </w:r>
          </w:p>
        </w:tc>
      </w:tr>
      <w:tr w:rsidR="00101553" w14:paraId="39C222F1" w14:textId="77777777" w:rsidTr="00DD167C">
        <w:trPr>
          <w:jc w:val="center"/>
        </w:trPr>
        <w:tc>
          <w:tcPr>
            <w:tcW w:w="1953" w:type="pct"/>
            <w:vAlign w:val="center"/>
          </w:tcPr>
          <w:p w14:paraId="465E4437" w14:textId="67C34433" w:rsidR="00101553" w:rsidRDefault="00101553" w:rsidP="00101553">
            <w:pPr>
              <w:tabs>
                <w:tab w:val="left" w:pos="540"/>
                <w:tab w:val="left" w:pos="5760"/>
              </w:tabs>
              <w:rPr>
                <w:bCs/>
                <w:sz w:val="20"/>
                <w:szCs w:val="22"/>
              </w:rPr>
            </w:pPr>
            <w:r>
              <w:rPr>
                <w:bCs/>
                <w:sz w:val="20"/>
                <w:szCs w:val="22"/>
              </w:rPr>
              <w:t>Computer, Printer with 1 KVA UPS</w:t>
            </w:r>
          </w:p>
        </w:tc>
        <w:tc>
          <w:tcPr>
            <w:tcW w:w="748" w:type="pct"/>
            <w:vAlign w:val="center"/>
          </w:tcPr>
          <w:p w14:paraId="296BCCCC" w14:textId="491C51C3" w:rsidR="00101553" w:rsidRDefault="00101553" w:rsidP="00101553">
            <w:pPr>
              <w:tabs>
                <w:tab w:val="left" w:pos="540"/>
                <w:tab w:val="left" w:pos="5760"/>
              </w:tabs>
              <w:rPr>
                <w:bCs/>
                <w:sz w:val="20"/>
                <w:szCs w:val="22"/>
              </w:rPr>
            </w:pPr>
            <w:r>
              <w:rPr>
                <w:bCs/>
                <w:sz w:val="20"/>
                <w:szCs w:val="22"/>
              </w:rPr>
              <w:t>20-09-05</w:t>
            </w:r>
          </w:p>
        </w:tc>
        <w:tc>
          <w:tcPr>
            <w:tcW w:w="720" w:type="pct"/>
          </w:tcPr>
          <w:p w14:paraId="279C6748" w14:textId="5E797BA2"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3632FF56" w14:textId="7588CEDD" w:rsidR="00101553" w:rsidRDefault="00101553" w:rsidP="00101553">
            <w:pPr>
              <w:tabs>
                <w:tab w:val="left" w:pos="540"/>
                <w:tab w:val="left" w:pos="5760"/>
              </w:tabs>
              <w:rPr>
                <w:bCs/>
                <w:sz w:val="20"/>
                <w:szCs w:val="22"/>
              </w:rPr>
            </w:pPr>
            <w:r>
              <w:rPr>
                <w:bCs/>
                <w:sz w:val="20"/>
                <w:szCs w:val="22"/>
              </w:rPr>
              <w:t xml:space="preserve">63000-00 </w:t>
            </w:r>
          </w:p>
        </w:tc>
        <w:tc>
          <w:tcPr>
            <w:tcW w:w="765" w:type="pct"/>
            <w:vAlign w:val="center"/>
          </w:tcPr>
          <w:p w14:paraId="5D7A5956" w14:textId="1C74EC66" w:rsidR="00101553" w:rsidRDefault="00101553" w:rsidP="00101553">
            <w:pPr>
              <w:tabs>
                <w:tab w:val="left" w:pos="540"/>
                <w:tab w:val="left" w:pos="5760"/>
              </w:tabs>
              <w:rPr>
                <w:bCs/>
                <w:sz w:val="20"/>
                <w:szCs w:val="22"/>
              </w:rPr>
            </w:pPr>
            <w:r>
              <w:rPr>
                <w:bCs/>
                <w:sz w:val="20"/>
                <w:szCs w:val="22"/>
              </w:rPr>
              <w:t>Good</w:t>
            </w:r>
          </w:p>
        </w:tc>
      </w:tr>
      <w:tr w:rsidR="00101553" w14:paraId="5271AA19" w14:textId="77777777" w:rsidTr="00DD167C">
        <w:trPr>
          <w:jc w:val="center"/>
        </w:trPr>
        <w:tc>
          <w:tcPr>
            <w:tcW w:w="1953" w:type="pct"/>
            <w:vAlign w:val="center"/>
          </w:tcPr>
          <w:p w14:paraId="767AAAAD" w14:textId="6D97681B" w:rsidR="00101553" w:rsidRDefault="00101553" w:rsidP="00101553">
            <w:pPr>
              <w:tabs>
                <w:tab w:val="left" w:pos="540"/>
                <w:tab w:val="left" w:pos="5760"/>
              </w:tabs>
              <w:rPr>
                <w:bCs/>
                <w:sz w:val="20"/>
                <w:szCs w:val="22"/>
              </w:rPr>
            </w:pPr>
            <w:r>
              <w:rPr>
                <w:bCs/>
                <w:sz w:val="20"/>
                <w:szCs w:val="22"/>
              </w:rPr>
              <w:t xml:space="preserve">Computer, Printer with 1 KVA UPS </w:t>
            </w:r>
          </w:p>
        </w:tc>
        <w:tc>
          <w:tcPr>
            <w:tcW w:w="748" w:type="pct"/>
            <w:vAlign w:val="center"/>
          </w:tcPr>
          <w:p w14:paraId="5AF29B45" w14:textId="6481CAA5" w:rsidR="00101553" w:rsidRDefault="00101553" w:rsidP="00101553">
            <w:pPr>
              <w:tabs>
                <w:tab w:val="left" w:pos="540"/>
                <w:tab w:val="left" w:pos="5760"/>
              </w:tabs>
              <w:rPr>
                <w:bCs/>
                <w:sz w:val="20"/>
                <w:szCs w:val="22"/>
              </w:rPr>
            </w:pPr>
            <w:r>
              <w:rPr>
                <w:bCs/>
                <w:sz w:val="20"/>
                <w:szCs w:val="22"/>
              </w:rPr>
              <w:t>11-03-06</w:t>
            </w:r>
          </w:p>
        </w:tc>
        <w:tc>
          <w:tcPr>
            <w:tcW w:w="720" w:type="pct"/>
          </w:tcPr>
          <w:p w14:paraId="283B799D" w14:textId="6247F913"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0CB543D2" w14:textId="7E2B45A2" w:rsidR="00101553" w:rsidRDefault="00101553" w:rsidP="00101553">
            <w:pPr>
              <w:tabs>
                <w:tab w:val="left" w:pos="540"/>
                <w:tab w:val="left" w:pos="5760"/>
              </w:tabs>
              <w:rPr>
                <w:bCs/>
                <w:sz w:val="20"/>
                <w:szCs w:val="22"/>
              </w:rPr>
            </w:pPr>
            <w:r>
              <w:rPr>
                <w:bCs/>
                <w:sz w:val="20"/>
                <w:szCs w:val="22"/>
              </w:rPr>
              <w:t>63000-00</w:t>
            </w:r>
          </w:p>
        </w:tc>
        <w:tc>
          <w:tcPr>
            <w:tcW w:w="765" w:type="pct"/>
            <w:vAlign w:val="center"/>
          </w:tcPr>
          <w:p w14:paraId="20F78337" w14:textId="5D1B6218" w:rsidR="00101553" w:rsidRDefault="00101553" w:rsidP="00101553">
            <w:pPr>
              <w:tabs>
                <w:tab w:val="left" w:pos="540"/>
                <w:tab w:val="left" w:pos="5760"/>
              </w:tabs>
              <w:rPr>
                <w:bCs/>
                <w:sz w:val="20"/>
                <w:szCs w:val="22"/>
              </w:rPr>
            </w:pPr>
            <w:r>
              <w:rPr>
                <w:bCs/>
                <w:sz w:val="20"/>
                <w:szCs w:val="22"/>
              </w:rPr>
              <w:t>Good</w:t>
            </w:r>
          </w:p>
        </w:tc>
      </w:tr>
      <w:tr w:rsidR="00101553" w14:paraId="26673B2C" w14:textId="77777777" w:rsidTr="00DD167C">
        <w:trPr>
          <w:jc w:val="center"/>
        </w:trPr>
        <w:tc>
          <w:tcPr>
            <w:tcW w:w="1953" w:type="pct"/>
            <w:vAlign w:val="center"/>
          </w:tcPr>
          <w:p w14:paraId="1792D94B" w14:textId="6155CB18" w:rsidR="00101553" w:rsidRDefault="00101553" w:rsidP="00101553">
            <w:pPr>
              <w:tabs>
                <w:tab w:val="left" w:pos="540"/>
                <w:tab w:val="left" w:pos="5760"/>
              </w:tabs>
              <w:rPr>
                <w:bCs/>
                <w:sz w:val="20"/>
                <w:szCs w:val="22"/>
              </w:rPr>
            </w:pPr>
            <w:r>
              <w:rPr>
                <w:bCs/>
                <w:sz w:val="20"/>
                <w:szCs w:val="22"/>
              </w:rPr>
              <w:t>Xerox Machine</w:t>
            </w:r>
          </w:p>
        </w:tc>
        <w:tc>
          <w:tcPr>
            <w:tcW w:w="748" w:type="pct"/>
            <w:vAlign w:val="center"/>
          </w:tcPr>
          <w:p w14:paraId="77A6DC59" w14:textId="335D35D4" w:rsidR="00101553" w:rsidRDefault="00101553" w:rsidP="00101553">
            <w:pPr>
              <w:tabs>
                <w:tab w:val="left" w:pos="540"/>
                <w:tab w:val="left" w:pos="5760"/>
              </w:tabs>
              <w:rPr>
                <w:bCs/>
                <w:sz w:val="20"/>
                <w:szCs w:val="22"/>
              </w:rPr>
            </w:pPr>
            <w:r>
              <w:rPr>
                <w:bCs/>
                <w:sz w:val="20"/>
                <w:szCs w:val="22"/>
              </w:rPr>
              <w:t>24-02-05</w:t>
            </w:r>
          </w:p>
        </w:tc>
        <w:tc>
          <w:tcPr>
            <w:tcW w:w="720" w:type="pct"/>
          </w:tcPr>
          <w:p w14:paraId="576034D2" w14:textId="19E6E541"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20D74B1C" w14:textId="49F59CEB" w:rsidR="00101553" w:rsidRDefault="00101553" w:rsidP="00101553">
            <w:pPr>
              <w:tabs>
                <w:tab w:val="left" w:pos="540"/>
                <w:tab w:val="left" w:pos="5760"/>
              </w:tabs>
              <w:rPr>
                <w:bCs/>
                <w:sz w:val="20"/>
                <w:szCs w:val="22"/>
              </w:rPr>
            </w:pPr>
            <w:r>
              <w:rPr>
                <w:bCs/>
                <w:sz w:val="20"/>
                <w:szCs w:val="22"/>
              </w:rPr>
              <w:t>65565-00</w:t>
            </w:r>
          </w:p>
        </w:tc>
        <w:tc>
          <w:tcPr>
            <w:tcW w:w="765" w:type="pct"/>
            <w:vAlign w:val="center"/>
          </w:tcPr>
          <w:p w14:paraId="7E693D72" w14:textId="6E91C6F3" w:rsidR="00101553" w:rsidRDefault="00101553" w:rsidP="00101553">
            <w:pPr>
              <w:tabs>
                <w:tab w:val="left" w:pos="540"/>
                <w:tab w:val="left" w:pos="5760"/>
              </w:tabs>
              <w:rPr>
                <w:bCs/>
                <w:sz w:val="20"/>
                <w:szCs w:val="22"/>
              </w:rPr>
            </w:pPr>
            <w:r>
              <w:rPr>
                <w:bCs/>
                <w:sz w:val="20"/>
                <w:szCs w:val="22"/>
              </w:rPr>
              <w:t>not working</w:t>
            </w:r>
          </w:p>
        </w:tc>
      </w:tr>
      <w:tr w:rsidR="00101553" w14:paraId="54970F78" w14:textId="77777777" w:rsidTr="00DD167C">
        <w:trPr>
          <w:jc w:val="center"/>
        </w:trPr>
        <w:tc>
          <w:tcPr>
            <w:tcW w:w="1953" w:type="pct"/>
            <w:vAlign w:val="center"/>
          </w:tcPr>
          <w:p w14:paraId="13EEE163" w14:textId="42394E81" w:rsidR="00101553" w:rsidRDefault="00101553" w:rsidP="00101553">
            <w:pPr>
              <w:tabs>
                <w:tab w:val="left" w:pos="540"/>
                <w:tab w:val="left" w:pos="5760"/>
              </w:tabs>
              <w:rPr>
                <w:bCs/>
                <w:sz w:val="20"/>
                <w:szCs w:val="22"/>
              </w:rPr>
            </w:pPr>
            <w:r>
              <w:rPr>
                <w:bCs/>
                <w:sz w:val="20"/>
                <w:szCs w:val="22"/>
              </w:rPr>
              <w:t>Compaq branded system</w:t>
            </w:r>
          </w:p>
        </w:tc>
        <w:tc>
          <w:tcPr>
            <w:tcW w:w="748" w:type="pct"/>
            <w:vAlign w:val="center"/>
          </w:tcPr>
          <w:p w14:paraId="4E49458A" w14:textId="2B857186" w:rsidR="00101553" w:rsidRDefault="00101553" w:rsidP="00101553">
            <w:pPr>
              <w:tabs>
                <w:tab w:val="left" w:pos="540"/>
                <w:tab w:val="left" w:pos="5760"/>
              </w:tabs>
              <w:rPr>
                <w:bCs/>
                <w:sz w:val="20"/>
                <w:szCs w:val="22"/>
              </w:rPr>
            </w:pPr>
            <w:r>
              <w:rPr>
                <w:bCs/>
                <w:sz w:val="20"/>
                <w:szCs w:val="22"/>
              </w:rPr>
              <w:t>27-03-07</w:t>
            </w:r>
          </w:p>
        </w:tc>
        <w:tc>
          <w:tcPr>
            <w:tcW w:w="720" w:type="pct"/>
          </w:tcPr>
          <w:p w14:paraId="6BFDB046" w14:textId="3960E02C"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7E6051E8" w14:textId="5484BE31" w:rsidR="00101553" w:rsidRDefault="00101553" w:rsidP="00101553">
            <w:pPr>
              <w:tabs>
                <w:tab w:val="left" w:pos="540"/>
                <w:tab w:val="left" w:pos="5760"/>
              </w:tabs>
              <w:rPr>
                <w:bCs/>
                <w:sz w:val="20"/>
                <w:szCs w:val="22"/>
              </w:rPr>
            </w:pPr>
            <w:r>
              <w:rPr>
                <w:bCs/>
                <w:sz w:val="20"/>
                <w:szCs w:val="22"/>
              </w:rPr>
              <w:t>30492-00</w:t>
            </w:r>
          </w:p>
        </w:tc>
        <w:tc>
          <w:tcPr>
            <w:tcW w:w="765" w:type="pct"/>
            <w:vAlign w:val="center"/>
          </w:tcPr>
          <w:p w14:paraId="50332173" w14:textId="03813F36" w:rsidR="00101553" w:rsidRDefault="00101553" w:rsidP="00101553">
            <w:pPr>
              <w:tabs>
                <w:tab w:val="left" w:pos="540"/>
                <w:tab w:val="left" w:pos="5760"/>
              </w:tabs>
              <w:rPr>
                <w:bCs/>
                <w:sz w:val="20"/>
                <w:szCs w:val="22"/>
              </w:rPr>
            </w:pPr>
            <w:r>
              <w:rPr>
                <w:bCs/>
                <w:sz w:val="20"/>
                <w:szCs w:val="22"/>
              </w:rPr>
              <w:t>Good</w:t>
            </w:r>
          </w:p>
        </w:tc>
      </w:tr>
      <w:tr w:rsidR="00101553" w14:paraId="3043FEF8" w14:textId="77777777" w:rsidTr="00DD167C">
        <w:trPr>
          <w:jc w:val="center"/>
        </w:trPr>
        <w:tc>
          <w:tcPr>
            <w:tcW w:w="1953" w:type="pct"/>
            <w:vAlign w:val="center"/>
          </w:tcPr>
          <w:p w14:paraId="280A86DD" w14:textId="3B994849" w:rsidR="00101553" w:rsidRDefault="00101553" w:rsidP="00101553">
            <w:pPr>
              <w:tabs>
                <w:tab w:val="left" w:pos="540"/>
                <w:tab w:val="left" w:pos="5760"/>
              </w:tabs>
              <w:rPr>
                <w:bCs/>
                <w:sz w:val="20"/>
                <w:szCs w:val="22"/>
              </w:rPr>
            </w:pPr>
            <w:r>
              <w:rPr>
                <w:bCs/>
                <w:sz w:val="20"/>
                <w:szCs w:val="22"/>
              </w:rPr>
              <w:t xml:space="preserve">Xerox machine </w:t>
            </w:r>
          </w:p>
        </w:tc>
        <w:tc>
          <w:tcPr>
            <w:tcW w:w="748" w:type="pct"/>
            <w:vAlign w:val="center"/>
          </w:tcPr>
          <w:p w14:paraId="36E49318" w14:textId="0276EA58" w:rsidR="00101553" w:rsidRDefault="00101553" w:rsidP="00101553">
            <w:pPr>
              <w:tabs>
                <w:tab w:val="left" w:pos="540"/>
                <w:tab w:val="left" w:pos="5760"/>
              </w:tabs>
              <w:rPr>
                <w:bCs/>
                <w:sz w:val="20"/>
                <w:szCs w:val="22"/>
              </w:rPr>
            </w:pPr>
            <w:r>
              <w:rPr>
                <w:bCs/>
                <w:sz w:val="20"/>
                <w:szCs w:val="22"/>
              </w:rPr>
              <w:t>25-11-18</w:t>
            </w:r>
          </w:p>
        </w:tc>
        <w:tc>
          <w:tcPr>
            <w:tcW w:w="720" w:type="pct"/>
          </w:tcPr>
          <w:p w14:paraId="79EBCC24" w14:textId="2708F2EF"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66038BC5" w14:textId="1D5C80D0" w:rsidR="00101553" w:rsidRDefault="00101553" w:rsidP="00101553">
            <w:pPr>
              <w:tabs>
                <w:tab w:val="left" w:pos="540"/>
                <w:tab w:val="left" w:pos="5760"/>
              </w:tabs>
              <w:rPr>
                <w:bCs/>
                <w:sz w:val="20"/>
                <w:szCs w:val="22"/>
              </w:rPr>
            </w:pPr>
            <w:r>
              <w:rPr>
                <w:bCs/>
                <w:sz w:val="20"/>
                <w:szCs w:val="22"/>
              </w:rPr>
              <w:t>55120-00</w:t>
            </w:r>
          </w:p>
        </w:tc>
        <w:tc>
          <w:tcPr>
            <w:tcW w:w="765" w:type="pct"/>
            <w:vAlign w:val="center"/>
          </w:tcPr>
          <w:p w14:paraId="3115E6CC" w14:textId="00C668B5" w:rsidR="00101553" w:rsidRDefault="00101553" w:rsidP="00101553">
            <w:pPr>
              <w:tabs>
                <w:tab w:val="left" w:pos="540"/>
                <w:tab w:val="left" w:pos="5760"/>
              </w:tabs>
              <w:rPr>
                <w:bCs/>
                <w:sz w:val="20"/>
                <w:szCs w:val="22"/>
              </w:rPr>
            </w:pPr>
            <w:r>
              <w:rPr>
                <w:bCs/>
                <w:sz w:val="20"/>
                <w:szCs w:val="22"/>
              </w:rPr>
              <w:t>Good</w:t>
            </w:r>
          </w:p>
        </w:tc>
      </w:tr>
      <w:tr w:rsidR="00101553" w14:paraId="5B633ECA" w14:textId="77777777" w:rsidTr="00DD167C">
        <w:trPr>
          <w:jc w:val="center"/>
        </w:trPr>
        <w:tc>
          <w:tcPr>
            <w:tcW w:w="1953" w:type="pct"/>
            <w:vAlign w:val="center"/>
          </w:tcPr>
          <w:p w14:paraId="42AD332C" w14:textId="096CBC27" w:rsidR="00101553" w:rsidRDefault="00101553" w:rsidP="00101553">
            <w:pPr>
              <w:tabs>
                <w:tab w:val="left" w:pos="540"/>
                <w:tab w:val="left" w:pos="5760"/>
              </w:tabs>
              <w:rPr>
                <w:bCs/>
                <w:sz w:val="20"/>
                <w:szCs w:val="22"/>
              </w:rPr>
            </w:pPr>
            <w:r>
              <w:rPr>
                <w:bCs/>
                <w:sz w:val="20"/>
                <w:szCs w:val="22"/>
              </w:rPr>
              <w:t>Seagate 80 GB hard disk</w:t>
            </w:r>
          </w:p>
        </w:tc>
        <w:tc>
          <w:tcPr>
            <w:tcW w:w="748" w:type="pct"/>
            <w:vAlign w:val="center"/>
          </w:tcPr>
          <w:p w14:paraId="0990E9C4" w14:textId="2B7AE5CF" w:rsidR="00101553" w:rsidRDefault="00101553" w:rsidP="00101553">
            <w:pPr>
              <w:tabs>
                <w:tab w:val="left" w:pos="540"/>
                <w:tab w:val="left" w:pos="5760"/>
              </w:tabs>
              <w:rPr>
                <w:bCs/>
                <w:sz w:val="20"/>
                <w:szCs w:val="22"/>
              </w:rPr>
            </w:pPr>
            <w:r>
              <w:rPr>
                <w:bCs/>
                <w:sz w:val="20"/>
                <w:szCs w:val="22"/>
              </w:rPr>
              <w:t>28-03-11</w:t>
            </w:r>
          </w:p>
        </w:tc>
        <w:tc>
          <w:tcPr>
            <w:tcW w:w="720" w:type="pct"/>
          </w:tcPr>
          <w:p w14:paraId="1764C252" w14:textId="24CEEE2C"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0F7F8D86" w14:textId="3193DBC3" w:rsidR="00101553" w:rsidRDefault="00101553" w:rsidP="00101553">
            <w:pPr>
              <w:tabs>
                <w:tab w:val="left" w:pos="540"/>
                <w:tab w:val="left" w:pos="5760"/>
              </w:tabs>
              <w:rPr>
                <w:bCs/>
                <w:sz w:val="20"/>
                <w:szCs w:val="22"/>
              </w:rPr>
            </w:pPr>
            <w:r>
              <w:rPr>
                <w:bCs/>
                <w:sz w:val="20"/>
                <w:szCs w:val="22"/>
              </w:rPr>
              <w:t>2100-00</w:t>
            </w:r>
          </w:p>
        </w:tc>
        <w:tc>
          <w:tcPr>
            <w:tcW w:w="765" w:type="pct"/>
            <w:vAlign w:val="center"/>
          </w:tcPr>
          <w:p w14:paraId="2B64F6F7" w14:textId="10629026" w:rsidR="00101553" w:rsidRDefault="00101553" w:rsidP="00101553">
            <w:pPr>
              <w:tabs>
                <w:tab w:val="left" w:pos="540"/>
                <w:tab w:val="left" w:pos="5760"/>
              </w:tabs>
              <w:rPr>
                <w:bCs/>
                <w:sz w:val="20"/>
                <w:szCs w:val="22"/>
              </w:rPr>
            </w:pPr>
            <w:r>
              <w:rPr>
                <w:bCs/>
                <w:sz w:val="20"/>
                <w:szCs w:val="22"/>
              </w:rPr>
              <w:t>Good</w:t>
            </w:r>
          </w:p>
        </w:tc>
      </w:tr>
      <w:tr w:rsidR="00101553" w14:paraId="62166742" w14:textId="77777777" w:rsidTr="00DD167C">
        <w:trPr>
          <w:jc w:val="center"/>
        </w:trPr>
        <w:tc>
          <w:tcPr>
            <w:tcW w:w="1953" w:type="pct"/>
            <w:vAlign w:val="center"/>
          </w:tcPr>
          <w:p w14:paraId="0F408E19" w14:textId="10842DC4" w:rsidR="00101553" w:rsidRDefault="00101553" w:rsidP="00101553">
            <w:pPr>
              <w:tabs>
                <w:tab w:val="left" w:pos="540"/>
                <w:tab w:val="left" w:pos="5760"/>
              </w:tabs>
              <w:rPr>
                <w:bCs/>
                <w:sz w:val="20"/>
                <w:szCs w:val="22"/>
              </w:rPr>
            </w:pPr>
            <w:r>
              <w:rPr>
                <w:bCs/>
                <w:sz w:val="20"/>
                <w:szCs w:val="22"/>
              </w:rPr>
              <w:t>Pepper D coning with washing</w:t>
            </w:r>
          </w:p>
        </w:tc>
        <w:tc>
          <w:tcPr>
            <w:tcW w:w="748" w:type="pct"/>
            <w:vAlign w:val="center"/>
          </w:tcPr>
          <w:p w14:paraId="3A9812AC" w14:textId="39DC6310" w:rsidR="00101553" w:rsidRDefault="00101553" w:rsidP="00101553">
            <w:pPr>
              <w:tabs>
                <w:tab w:val="left" w:pos="540"/>
                <w:tab w:val="left" w:pos="5760"/>
              </w:tabs>
              <w:rPr>
                <w:bCs/>
                <w:sz w:val="20"/>
                <w:szCs w:val="22"/>
              </w:rPr>
            </w:pPr>
            <w:r>
              <w:rPr>
                <w:bCs/>
                <w:sz w:val="20"/>
                <w:szCs w:val="22"/>
              </w:rPr>
              <w:t>13-03-13</w:t>
            </w:r>
          </w:p>
        </w:tc>
        <w:tc>
          <w:tcPr>
            <w:tcW w:w="720" w:type="pct"/>
          </w:tcPr>
          <w:p w14:paraId="77113629" w14:textId="56D132C1"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6A57AF63" w14:textId="3294FD11" w:rsidR="00101553" w:rsidRDefault="00101553" w:rsidP="00101553">
            <w:pPr>
              <w:tabs>
                <w:tab w:val="left" w:pos="540"/>
                <w:tab w:val="left" w:pos="5760"/>
              </w:tabs>
              <w:rPr>
                <w:bCs/>
                <w:sz w:val="20"/>
                <w:szCs w:val="22"/>
              </w:rPr>
            </w:pPr>
            <w:r>
              <w:rPr>
                <w:bCs/>
                <w:sz w:val="20"/>
                <w:szCs w:val="22"/>
              </w:rPr>
              <w:t>22500</w:t>
            </w:r>
          </w:p>
        </w:tc>
        <w:tc>
          <w:tcPr>
            <w:tcW w:w="765" w:type="pct"/>
            <w:vAlign w:val="center"/>
          </w:tcPr>
          <w:p w14:paraId="40F069C4" w14:textId="18BD3EAF" w:rsidR="00101553" w:rsidRDefault="00101553" w:rsidP="00101553">
            <w:pPr>
              <w:tabs>
                <w:tab w:val="left" w:pos="540"/>
                <w:tab w:val="left" w:pos="5760"/>
              </w:tabs>
              <w:rPr>
                <w:bCs/>
                <w:sz w:val="20"/>
                <w:szCs w:val="22"/>
              </w:rPr>
            </w:pPr>
            <w:r>
              <w:rPr>
                <w:bCs/>
                <w:sz w:val="20"/>
                <w:szCs w:val="22"/>
              </w:rPr>
              <w:t>Good</w:t>
            </w:r>
          </w:p>
        </w:tc>
      </w:tr>
      <w:tr w:rsidR="00101553" w14:paraId="3EDE8BC4" w14:textId="77777777" w:rsidTr="00DD167C">
        <w:trPr>
          <w:jc w:val="center"/>
        </w:trPr>
        <w:tc>
          <w:tcPr>
            <w:tcW w:w="1953" w:type="pct"/>
            <w:vAlign w:val="center"/>
          </w:tcPr>
          <w:p w14:paraId="53EB5DF7" w14:textId="7AA4AB00" w:rsidR="00101553" w:rsidRDefault="00101553" w:rsidP="00101553">
            <w:pPr>
              <w:tabs>
                <w:tab w:val="left" w:pos="540"/>
                <w:tab w:val="left" w:pos="5760"/>
              </w:tabs>
              <w:rPr>
                <w:bCs/>
                <w:sz w:val="20"/>
                <w:szCs w:val="22"/>
              </w:rPr>
            </w:pPr>
            <w:r>
              <w:rPr>
                <w:bCs/>
                <w:sz w:val="20"/>
                <w:szCs w:val="22"/>
              </w:rPr>
              <w:lastRenderedPageBreak/>
              <w:t>Sony TV with stabilizer &amp; audio system</w:t>
            </w:r>
          </w:p>
        </w:tc>
        <w:tc>
          <w:tcPr>
            <w:tcW w:w="748" w:type="pct"/>
            <w:vAlign w:val="center"/>
          </w:tcPr>
          <w:p w14:paraId="0780A380" w14:textId="1A41262C" w:rsidR="00101553" w:rsidRDefault="00101553" w:rsidP="00101553">
            <w:pPr>
              <w:tabs>
                <w:tab w:val="left" w:pos="540"/>
                <w:tab w:val="left" w:pos="5760"/>
              </w:tabs>
              <w:rPr>
                <w:bCs/>
                <w:sz w:val="20"/>
                <w:szCs w:val="22"/>
              </w:rPr>
            </w:pPr>
            <w:r>
              <w:rPr>
                <w:bCs/>
                <w:sz w:val="20"/>
                <w:szCs w:val="22"/>
              </w:rPr>
              <w:t>3-07-13</w:t>
            </w:r>
          </w:p>
        </w:tc>
        <w:tc>
          <w:tcPr>
            <w:tcW w:w="720" w:type="pct"/>
          </w:tcPr>
          <w:p w14:paraId="6D0D2603" w14:textId="50623389"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2C7829FE" w14:textId="625FE888" w:rsidR="00101553" w:rsidRDefault="00101553" w:rsidP="00101553">
            <w:pPr>
              <w:tabs>
                <w:tab w:val="left" w:pos="540"/>
                <w:tab w:val="left" w:pos="5760"/>
              </w:tabs>
              <w:rPr>
                <w:bCs/>
                <w:sz w:val="20"/>
                <w:szCs w:val="22"/>
              </w:rPr>
            </w:pPr>
            <w:r>
              <w:rPr>
                <w:bCs/>
                <w:sz w:val="20"/>
                <w:szCs w:val="22"/>
              </w:rPr>
              <w:t>48950-00</w:t>
            </w:r>
          </w:p>
        </w:tc>
        <w:tc>
          <w:tcPr>
            <w:tcW w:w="765" w:type="pct"/>
            <w:vAlign w:val="center"/>
          </w:tcPr>
          <w:p w14:paraId="18EFB424" w14:textId="14689A7A" w:rsidR="00101553" w:rsidRDefault="00101553" w:rsidP="00101553">
            <w:pPr>
              <w:tabs>
                <w:tab w:val="left" w:pos="540"/>
                <w:tab w:val="left" w:pos="5760"/>
              </w:tabs>
              <w:rPr>
                <w:bCs/>
                <w:sz w:val="20"/>
                <w:szCs w:val="22"/>
              </w:rPr>
            </w:pPr>
            <w:r>
              <w:rPr>
                <w:bCs/>
                <w:sz w:val="20"/>
                <w:szCs w:val="22"/>
              </w:rPr>
              <w:t>Good</w:t>
            </w:r>
          </w:p>
        </w:tc>
      </w:tr>
      <w:tr w:rsidR="00101553" w14:paraId="4EE09CF5" w14:textId="77777777" w:rsidTr="00DD167C">
        <w:trPr>
          <w:jc w:val="center"/>
        </w:trPr>
        <w:tc>
          <w:tcPr>
            <w:tcW w:w="1953" w:type="pct"/>
            <w:vAlign w:val="center"/>
          </w:tcPr>
          <w:p w14:paraId="0386D049" w14:textId="19F23FB1" w:rsidR="00101553" w:rsidRDefault="00101553" w:rsidP="00101553">
            <w:pPr>
              <w:tabs>
                <w:tab w:val="left" w:pos="540"/>
                <w:tab w:val="left" w:pos="5760"/>
              </w:tabs>
              <w:rPr>
                <w:bCs/>
                <w:sz w:val="20"/>
                <w:szCs w:val="22"/>
              </w:rPr>
            </w:pPr>
            <w:r>
              <w:rPr>
                <w:bCs/>
                <w:sz w:val="20"/>
                <w:szCs w:val="22"/>
              </w:rPr>
              <w:t>UPS system &amp; battery</w:t>
            </w:r>
          </w:p>
        </w:tc>
        <w:tc>
          <w:tcPr>
            <w:tcW w:w="748" w:type="pct"/>
            <w:vAlign w:val="center"/>
          </w:tcPr>
          <w:p w14:paraId="65F14108" w14:textId="7D823739" w:rsidR="00101553" w:rsidRDefault="00101553" w:rsidP="00101553">
            <w:pPr>
              <w:tabs>
                <w:tab w:val="left" w:pos="540"/>
                <w:tab w:val="left" w:pos="5760"/>
              </w:tabs>
              <w:rPr>
                <w:bCs/>
                <w:sz w:val="20"/>
                <w:szCs w:val="22"/>
              </w:rPr>
            </w:pPr>
            <w:r>
              <w:rPr>
                <w:bCs/>
                <w:sz w:val="20"/>
                <w:szCs w:val="22"/>
              </w:rPr>
              <w:t>18-03-15</w:t>
            </w:r>
          </w:p>
        </w:tc>
        <w:tc>
          <w:tcPr>
            <w:tcW w:w="720" w:type="pct"/>
          </w:tcPr>
          <w:p w14:paraId="7358B8CE" w14:textId="078D8251"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2DB69C11" w14:textId="5ACD1399" w:rsidR="00101553" w:rsidRDefault="00101553" w:rsidP="00101553">
            <w:pPr>
              <w:tabs>
                <w:tab w:val="left" w:pos="540"/>
                <w:tab w:val="left" w:pos="5760"/>
              </w:tabs>
              <w:rPr>
                <w:bCs/>
                <w:sz w:val="20"/>
                <w:szCs w:val="22"/>
              </w:rPr>
            </w:pPr>
            <w:r>
              <w:rPr>
                <w:bCs/>
                <w:sz w:val="20"/>
                <w:szCs w:val="22"/>
              </w:rPr>
              <w:t>31675-00</w:t>
            </w:r>
          </w:p>
        </w:tc>
        <w:tc>
          <w:tcPr>
            <w:tcW w:w="765" w:type="pct"/>
            <w:vAlign w:val="center"/>
          </w:tcPr>
          <w:p w14:paraId="518DFAF0" w14:textId="0875BAF0" w:rsidR="00101553" w:rsidRDefault="00101553" w:rsidP="00101553">
            <w:pPr>
              <w:tabs>
                <w:tab w:val="left" w:pos="540"/>
                <w:tab w:val="left" w:pos="5760"/>
              </w:tabs>
              <w:rPr>
                <w:bCs/>
                <w:sz w:val="20"/>
                <w:szCs w:val="22"/>
              </w:rPr>
            </w:pPr>
            <w:r>
              <w:rPr>
                <w:bCs/>
                <w:sz w:val="20"/>
                <w:szCs w:val="22"/>
              </w:rPr>
              <w:t>Good</w:t>
            </w:r>
          </w:p>
        </w:tc>
      </w:tr>
      <w:tr w:rsidR="00101553" w14:paraId="7D2A18F1" w14:textId="77777777" w:rsidTr="00DD167C">
        <w:trPr>
          <w:jc w:val="center"/>
        </w:trPr>
        <w:tc>
          <w:tcPr>
            <w:tcW w:w="1953" w:type="pct"/>
            <w:vAlign w:val="center"/>
          </w:tcPr>
          <w:p w14:paraId="15AE2A97" w14:textId="530BC797" w:rsidR="00101553" w:rsidRDefault="00101553" w:rsidP="00101553">
            <w:pPr>
              <w:tabs>
                <w:tab w:val="left" w:pos="540"/>
                <w:tab w:val="left" w:pos="5760"/>
              </w:tabs>
              <w:rPr>
                <w:bCs/>
                <w:sz w:val="20"/>
                <w:szCs w:val="22"/>
              </w:rPr>
            </w:pPr>
            <w:r>
              <w:rPr>
                <w:bCs/>
                <w:sz w:val="20"/>
                <w:szCs w:val="22"/>
              </w:rPr>
              <w:t>Sony TV with accessories and home theater</w:t>
            </w:r>
          </w:p>
        </w:tc>
        <w:tc>
          <w:tcPr>
            <w:tcW w:w="748" w:type="pct"/>
            <w:vAlign w:val="center"/>
          </w:tcPr>
          <w:p w14:paraId="55A49E6C" w14:textId="05F4D762" w:rsidR="00101553" w:rsidRDefault="00101553" w:rsidP="00101553">
            <w:pPr>
              <w:tabs>
                <w:tab w:val="left" w:pos="540"/>
                <w:tab w:val="left" w:pos="5760"/>
              </w:tabs>
              <w:rPr>
                <w:bCs/>
                <w:sz w:val="20"/>
                <w:szCs w:val="22"/>
              </w:rPr>
            </w:pPr>
            <w:r>
              <w:rPr>
                <w:bCs/>
                <w:sz w:val="20"/>
                <w:szCs w:val="22"/>
              </w:rPr>
              <w:t>31-03-16</w:t>
            </w:r>
          </w:p>
        </w:tc>
        <w:tc>
          <w:tcPr>
            <w:tcW w:w="720" w:type="pct"/>
          </w:tcPr>
          <w:p w14:paraId="275E7E96" w14:textId="1CF770D1"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6F2B02CD" w14:textId="5BAFCDD4" w:rsidR="00101553" w:rsidRDefault="00101553" w:rsidP="00101553">
            <w:pPr>
              <w:tabs>
                <w:tab w:val="left" w:pos="540"/>
                <w:tab w:val="left" w:pos="5760"/>
              </w:tabs>
              <w:rPr>
                <w:bCs/>
                <w:sz w:val="20"/>
                <w:szCs w:val="22"/>
              </w:rPr>
            </w:pPr>
            <w:r>
              <w:rPr>
                <w:bCs/>
                <w:sz w:val="20"/>
                <w:szCs w:val="22"/>
              </w:rPr>
              <w:t>99475</w:t>
            </w:r>
          </w:p>
        </w:tc>
        <w:tc>
          <w:tcPr>
            <w:tcW w:w="765" w:type="pct"/>
            <w:vAlign w:val="center"/>
          </w:tcPr>
          <w:p w14:paraId="60176928" w14:textId="027817EF" w:rsidR="00101553" w:rsidRDefault="00101553" w:rsidP="00101553">
            <w:pPr>
              <w:tabs>
                <w:tab w:val="left" w:pos="540"/>
                <w:tab w:val="left" w:pos="5760"/>
              </w:tabs>
              <w:rPr>
                <w:bCs/>
                <w:sz w:val="20"/>
                <w:szCs w:val="22"/>
              </w:rPr>
            </w:pPr>
            <w:r>
              <w:rPr>
                <w:bCs/>
                <w:sz w:val="20"/>
                <w:szCs w:val="22"/>
              </w:rPr>
              <w:t>Good</w:t>
            </w:r>
          </w:p>
        </w:tc>
      </w:tr>
      <w:tr w:rsidR="00101553" w14:paraId="40758211" w14:textId="77777777" w:rsidTr="00DD167C">
        <w:trPr>
          <w:jc w:val="center"/>
        </w:trPr>
        <w:tc>
          <w:tcPr>
            <w:tcW w:w="1953" w:type="pct"/>
            <w:vAlign w:val="center"/>
          </w:tcPr>
          <w:p w14:paraId="554F3B2F" w14:textId="770BA1A9" w:rsidR="00101553" w:rsidRDefault="00101553" w:rsidP="00101553">
            <w:pPr>
              <w:tabs>
                <w:tab w:val="left" w:pos="540"/>
                <w:tab w:val="left" w:pos="5760"/>
              </w:tabs>
              <w:rPr>
                <w:bCs/>
                <w:sz w:val="20"/>
                <w:szCs w:val="22"/>
              </w:rPr>
            </w:pPr>
            <w:r>
              <w:rPr>
                <w:bCs/>
                <w:sz w:val="20"/>
                <w:szCs w:val="22"/>
              </w:rPr>
              <w:t>ITC portable lecture podium</w:t>
            </w:r>
          </w:p>
        </w:tc>
        <w:tc>
          <w:tcPr>
            <w:tcW w:w="748" w:type="pct"/>
            <w:vAlign w:val="center"/>
          </w:tcPr>
          <w:p w14:paraId="5B9E6A51" w14:textId="1445C848" w:rsidR="00101553" w:rsidRDefault="00101553" w:rsidP="00101553">
            <w:pPr>
              <w:tabs>
                <w:tab w:val="left" w:pos="540"/>
                <w:tab w:val="left" w:pos="5760"/>
              </w:tabs>
              <w:rPr>
                <w:bCs/>
                <w:sz w:val="20"/>
                <w:szCs w:val="22"/>
              </w:rPr>
            </w:pPr>
            <w:r>
              <w:rPr>
                <w:bCs/>
                <w:sz w:val="20"/>
                <w:szCs w:val="22"/>
              </w:rPr>
              <w:t>14-02-16</w:t>
            </w:r>
          </w:p>
        </w:tc>
        <w:tc>
          <w:tcPr>
            <w:tcW w:w="720" w:type="pct"/>
          </w:tcPr>
          <w:p w14:paraId="67618302" w14:textId="54213D9C"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22EBDEE9" w14:textId="1A456024" w:rsidR="00101553" w:rsidRDefault="00101553" w:rsidP="00101553">
            <w:pPr>
              <w:tabs>
                <w:tab w:val="left" w:pos="540"/>
                <w:tab w:val="left" w:pos="5760"/>
              </w:tabs>
              <w:rPr>
                <w:bCs/>
                <w:sz w:val="20"/>
                <w:szCs w:val="22"/>
              </w:rPr>
            </w:pPr>
            <w:r>
              <w:rPr>
                <w:bCs/>
                <w:sz w:val="20"/>
                <w:szCs w:val="22"/>
              </w:rPr>
              <w:t>40000</w:t>
            </w:r>
          </w:p>
        </w:tc>
        <w:tc>
          <w:tcPr>
            <w:tcW w:w="765" w:type="pct"/>
            <w:vAlign w:val="center"/>
          </w:tcPr>
          <w:p w14:paraId="4DD35BCC" w14:textId="72861014" w:rsidR="00101553" w:rsidRDefault="00101553" w:rsidP="00101553">
            <w:pPr>
              <w:tabs>
                <w:tab w:val="left" w:pos="540"/>
                <w:tab w:val="left" w:pos="5760"/>
              </w:tabs>
              <w:rPr>
                <w:bCs/>
                <w:sz w:val="20"/>
                <w:szCs w:val="22"/>
              </w:rPr>
            </w:pPr>
            <w:r>
              <w:rPr>
                <w:bCs/>
                <w:sz w:val="20"/>
                <w:szCs w:val="22"/>
              </w:rPr>
              <w:t>Good</w:t>
            </w:r>
          </w:p>
        </w:tc>
      </w:tr>
      <w:tr w:rsidR="00101553" w14:paraId="73E007A4" w14:textId="77777777" w:rsidTr="00DD167C">
        <w:trPr>
          <w:jc w:val="center"/>
        </w:trPr>
        <w:tc>
          <w:tcPr>
            <w:tcW w:w="1953" w:type="pct"/>
            <w:vAlign w:val="center"/>
          </w:tcPr>
          <w:p w14:paraId="76155E9C" w14:textId="74921257" w:rsidR="00101553" w:rsidRDefault="00101553" w:rsidP="00101553">
            <w:pPr>
              <w:tabs>
                <w:tab w:val="left" w:pos="540"/>
                <w:tab w:val="left" w:pos="5760"/>
              </w:tabs>
              <w:rPr>
                <w:bCs/>
                <w:sz w:val="20"/>
                <w:szCs w:val="22"/>
              </w:rPr>
            </w:pPr>
            <w:r>
              <w:rPr>
                <w:bCs/>
                <w:sz w:val="20"/>
                <w:szCs w:val="22"/>
              </w:rPr>
              <w:t>Ahuja PS x 362 DP portable amplifier</w:t>
            </w:r>
          </w:p>
        </w:tc>
        <w:tc>
          <w:tcPr>
            <w:tcW w:w="748" w:type="pct"/>
            <w:vAlign w:val="center"/>
          </w:tcPr>
          <w:p w14:paraId="2CDB7CE9" w14:textId="22D685E0" w:rsidR="00101553" w:rsidRDefault="00101553" w:rsidP="00101553">
            <w:pPr>
              <w:tabs>
                <w:tab w:val="left" w:pos="540"/>
                <w:tab w:val="left" w:pos="5760"/>
              </w:tabs>
              <w:rPr>
                <w:bCs/>
                <w:sz w:val="20"/>
                <w:szCs w:val="22"/>
              </w:rPr>
            </w:pPr>
            <w:r>
              <w:rPr>
                <w:bCs/>
                <w:sz w:val="20"/>
                <w:szCs w:val="22"/>
              </w:rPr>
              <w:t>10-03-16</w:t>
            </w:r>
          </w:p>
        </w:tc>
        <w:tc>
          <w:tcPr>
            <w:tcW w:w="720" w:type="pct"/>
          </w:tcPr>
          <w:p w14:paraId="7B53C265" w14:textId="1ADA9601"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57558F08" w14:textId="4EB95D9C" w:rsidR="00101553" w:rsidRDefault="00101553" w:rsidP="00101553">
            <w:pPr>
              <w:tabs>
                <w:tab w:val="left" w:pos="540"/>
                <w:tab w:val="left" w:pos="5760"/>
              </w:tabs>
              <w:rPr>
                <w:bCs/>
                <w:sz w:val="20"/>
                <w:szCs w:val="22"/>
              </w:rPr>
            </w:pPr>
            <w:r>
              <w:rPr>
                <w:bCs/>
                <w:sz w:val="20"/>
                <w:szCs w:val="22"/>
              </w:rPr>
              <w:t>7700</w:t>
            </w:r>
          </w:p>
        </w:tc>
        <w:tc>
          <w:tcPr>
            <w:tcW w:w="765" w:type="pct"/>
            <w:vAlign w:val="center"/>
          </w:tcPr>
          <w:p w14:paraId="085D06F1" w14:textId="3848FAD2" w:rsidR="00101553" w:rsidRDefault="00101553" w:rsidP="00101553">
            <w:pPr>
              <w:tabs>
                <w:tab w:val="left" w:pos="540"/>
                <w:tab w:val="left" w:pos="5760"/>
              </w:tabs>
              <w:rPr>
                <w:bCs/>
                <w:sz w:val="20"/>
                <w:szCs w:val="22"/>
              </w:rPr>
            </w:pPr>
            <w:r>
              <w:rPr>
                <w:bCs/>
                <w:sz w:val="20"/>
                <w:szCs w:val="22"/>
              </w:rPr>
              <w:t>Good</w:t>
            </w:r>
          </w:p>
        </w:tc>
      </w:tr>
      <w:tr w:rsidR="00101553" w14:paraId="267CB2DE" w14:textId="77777777" w:rsidTr="00DD167C">
        <w:trPr>
          <w:jc w:val="center"/>
        </w:trPr>
        <w:tc>
          <w:tcPr>
            <w:tcW w:w="1953" w:type="pct"/>
            <w:vAlign w:val="center"/>
          </w:tcPr>
          <w:p w14:paraId="6F76BE45" w14:textId="18E6BAB4" w:rsidR="00101553" w:rsidRDefault="00101553" w:rsidP="00101553">
            <w:pPr>
              <w:tabs>
                <w:tab w:val="left" w:pos="540"/>
                <w:tab w:val="left" w:pos="5760"/>
              </w:tabs>
              <w:rPr>
                <w:bCs/>
                <w:sz w:val="20"/>
                <w:szCs w:val="22"/>
              </w:rPr>
            </w:pPr>
            <w:r>
              <w:rPr>
                <w:bCs/>
                <w:sz w:val="20"/>
                <w:szCs w:val="22"/>
              </w:rPr>
              <w:t xml:space="preserve">5 </w:t>
            </w:r>
            <w:proofErr w:type="spellStart"/>
            <w:r>
              <w:rPr>
                <w:bCs/>
                <w:sz w:val="20"/>
                <w:szCs w:val="22"/>
              </w:rPr>
              <w:t>tyne</w:t>
            </w:r>
            <w:proofErr w:type="spellEnd"/>
            <w:r>
              <w:rPr>
                <w:bCs/>
                <w:sz w:val="20"/>
                <w:szCs w:val="22"/>
              </w:rPr>
              <w:t xml:space="preserve"> SMB plough</w:t>
            </w:r>
          </w:p>
        </w:tc>
        <w:tc>
          <w:tcPr>
            <w:tcW w:w="748" w:type="pct"/>
            <w:vAlign w:val="center"/>
          </w:tcPr>
          <w:p w14:paraId="396E48E4" w14:textId="66954CE0" w:rsidR="00101553" w:rsidRDefault="00101553" w:rsidP="00101553">
            <w:pPr>
              <w:tabs>
                <w:tab w:val="left" w:pos="540"/>
                <w:tab w:val="left" w:pos="5760"/>
              </w:tabs>
              <w:rPr>
                <w:bCs/>
                <w:sz w:val="20"/>
                <w:szCs w:val="22"/>
              </w:rPr>
            </w:pPr>
            <w:r>
              <w:rPr>
                <w:bCs/>
                <w:sz w:val="20"/>
                <w:szCs w:val="22"/>
              </w:rPr>
              <w:t>23-06-16</w:t>
            </w:r>
          </w:p>
        </w:tc>
        <w:tc>
          <w:tcPr>
            <w:tcW w:w="720" w:type="pct"/>
          </w:tcPr>
          <w:p w14:paraId="56EF14FD" w14:textId="08B32424"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2D0516A9" w14:textId="5B7E28BB" w:rsidR="00101553" w:rsidRDefault="00101553" w:rsidP="00101553">
            <w:pPr>
              <w:tabs>
                <w:tab w:val="left" w:pos="540"/>
                <w:tab w:val="left" w:pos="5760"/>
              </w:tabs>
              <w:rPr>
                <w:bCs/>
                <w:sz w:val="20"/>
                <w:szCs w:val="22"/>
              </w:rPr>
            </w:pPr>
            <w:r>
              <w:rPr>
                <w:bCs/>
                <w:sz w:val="20"/>
                <w:szCs w:val="22"/>
              </w:rPr>
              <w:t>24150</w:t>
            </w:r>
          </w:p>
        </w:tc>
        <w:tc>
          <w:tcPr>
            <w:tcW w:w="765" w:type="pct"/>
            <w:vAlign w:val="center"/>
          </w:tcPr>
          <w:p w14:paraId="374328B0" w14:textId="11ED7BDB" w:rsidR="00101553" w:rsidRDefault="00101553" w:rsidP="00101553">
            <w:pPr>
              <w:tabs>
                <w:tab w:val="left" w:pos="540"/>
                <w:tab w:val="left" w:pos="5760"/>
              </w:tabs>
              <w:rPr>
                <w:bCs/>
                <w:sz w:val="20"/>
                <w:szCs w:val="22"/>
              </w:rPr>
            </w:pPr>
            <w:r>
              <w:rPr>
                <w:bCs/>
                <w:sz w:val="20"/>
                <w:szCs w:val="22"/>
              </w:rPr>
              <w:t>Good</w:t>
            </w:r>
          </w:p>
        </w:tc>
      </w:tr>
      <w:tr w:rsidR="00101553" w14:paraId="1DB70627" w14:textId="77777777" w:rsidTr="00DD167C">
        <w:trPr>
          <w:jc w:val="center"/>
        </w:trPr>
        <w:tc>
          <w:tcPr>
            <w:tcW w:w="1953" w:type="pct"/>
            <w:vAlign w:val="center"/>
          </w:tcPr>
          <w:p w14:paraId="5BED13D8" w14:textId="1173CB68" w:rsidR="00101553" w:rsidRDefault="00101553" w:rsidP="00101553">
            <w:pPr>
              <w:tabs>
                <w:tab w:val="left" w:pos="540"/>
                <w:tab w:val="left" w:pos="5760"/>
              </w:tabs>
              <w:rPr>
                <w:bCs/>
                <w:sz w:val="20"/>
                <w:szCs w:val="22"/>
              </w:rPr>
            </w:pPr>
            <w:r>
              <w:rPr>
                <w:bCs/>
                <w:sz w:val="20"/>
                <w:szCs w:val="22"/>
              </w:rPr>
              <w:t>HP desk top computer</w:t>
            </w:r>
          </w:p>
        </w:tc>
        <w:tc>
          <w:tcPr>
            <w:tcW w:w="748" w:type="pct"/>
            <w:vAlign w:val="center"/>
          </w:tcPr>
          <w:p w14:paraId="311F3BEE" w14:textId="224F01F7" w:rsidR="00101553" w:rsidRDefault="00101553" w:rsidP="00101553">
            <w:pPr>
              <w:tabs>
                <w:tab w:val="left" w:pos="540"/>
                <w:tab w:val="left" w:pos="5760"/>
              </w:tabs>
              <w:rPr>
                <w:bCs/>
                <w:sz w:val="20"/>
                <w:szCs w:val="22"/>
              </w:rPr>
            </w:pPr>
            <w:r>
              <w:rPr>
                <w:bCs/>
                <w:sz w:val="20"/>
                <w:szCs w:val="22"/>
              </w:rPr>
              <w:t>29-08-16</w:t>
            </w:r>
          </w:p>
        </w:tc>
        <w:tc>
          <w:tcPr>
            <w:tcW w:w="720" w:type="pct"/>
          </w:tcPr>
          <w:p w14:paraId="164AF9F9" w14:textId="4C0B2883"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55647722" w14:textId="631E03E0" w:rsidR="00101553" w:rsidRDefault="00101553" w:rsidP="00101553">
            <w:pPr>
              <w:tabs>
                <w:tab w:val="left" w:pos="540"/>
                <w:tab w:val="left" w:pos="5760"/>
              </w:tabs>
              <w:rPr>
                <w:bCs/>
                <w:sz w:val="20"/>
                <w:szCs w:val="22"/>
              </w:rPr>
            </w:pPr>
            <w:r>
              <w:rPr>
                <w:bCs/>
                <w:sz w:val="20"/>
                <w:szCs w:val="22"/>
              </w:rPr>
              <w:t>49750</w:t>
            </w:r>
          </w:p>
        </w:tc>
        <w:tc>
          <w:tcPr>
            <w:tcW w:w="765" w:type="pct"/>
            <w:vAlign w:val="center"/>
          </w:tcPr>
          <w:p w14:paraId="0A3B3D9A" w14:textId="1187A3DC" w:rsidR="00101553" w:rsidRDefault="00101553" w:rsidP="00101553">
            <w:pPr>
              <w:tabs>
                <w:tab w:val="left" w:pos="540"/>
                <w:tab w:val="left" w:pos="5760"/>
              </w:tabs>
              <w:rPr>
                <w:bCs/>
                <w:sz w:val="20"/>
                <w:szCs w:val="22"/>
              </w:rPr>
            </w:pPr>
            <w:r>
              <w:rPr>
                <w:bCs/>
                <w:sz w:val="20"/>
                <w:szCs w:val="22"/>
              </w:rPr>
              <w:t>Good</w:t>
            </w:r>
          </w:p>
        </w:tc>
      </w:tr>
      <w:tr w:rsidR="00101553" w14:paraId="7374099F" w14:textId="77777777" w:rsidTr="00DD167C">
        <w:trPr>
          <w:jc w:val="center"/>
        </w:trPr>
        <w:tc>
          <w:tcPr>
            <w:tcW w:w="1953" w:type="pct"/>
            <w:vAlign w:val="center"/>
          </w:tcPr>
          <w:p w14:paraId="55D374F8" w14:textId="45A20FD3" w:rsidR="00101553" w:rsidRDefault="00101553" w:rsidP="00101553">
            <w:pPr>
              <w:tabs>
                <w:tab w:val="left" w:pos="540"/>
                <w:tab w:val="left" w:pos="5760"/>
              </w:tabs>
              <w:rPr>
                <w:bCs/>
                <w:sz w:val="20"/>
                <w:szCs w:val="22"/>
              </w:rPr>
            </w:pPr>
            <w:r>
              <w:rPr>
                <w:bCs/>
                <w:sz w:val="20"/>
                <w:szCs w:val="22"/>
              </w:rPr>
              <w:t>Lenovo desk top computer</w:t>
            </w:r>
          </w:p>
        </w:tc>
        <w:tc>
          <w:tcPr>
            <w:tcW w:w="748" w:type="pct"/>
            <w:vAlign w:val="center"/>
          </w:tcPr>
          <w:p w14:paraId="2C3B1F64" w14:textId="7545DD41" w:rsidR="00101553" w:rsidRDefault="00101553" w:rsidP="00101553">
            <w:pPr>
              <w:tabs>
                <w:tab w:val="left" w:pos="540"/>
                <w:tab w:val="left" w:pos="5760"/>
              </w:tabs>
              <w:rPr>
                <w:bCs/>
                <w:sz w:val="20"/>
                <w:szCs w:val="22"/>
              </w:rPr>
            </w:pPr>
            <w:r>
              <w:rPr>
                <w:bCs/>
                <w:sz w:val="20"/>
                <w:szCs w:val="22"/>
              </w:rPr>
              <w:t>29-09-16</w:t>
            </w:r>
          </w:p>
        </w:tc>
        <w:tc>
          <w:tcPr>
            <w:tcW w:w="720" w:type="pct"/>
          </w:tcPr>
          <w:p w14:paraId="73301C3D" w14:textId="1445EB05"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17B832FE" w14:textId="5955E194" w:rsidR="00101553" w:rsidRDefault="00101553" w:rsidP="00101553">
            <w:pPr>
              <w:tabs>
                <w:tab w:val="left" w:pos="540"/>
                <w:tab w:val="left" w:pos="5760"/>
              </w:tabs>
              <w:rPr>
                <w:bCs/>
                <w:sz w:val="20"/>
                <w:szCs w:val="22"/>
              </w:rPr>
            </w:pPr>
            <w:r>
              <w:rPr>
                <w:bCs/>
                <w:sz w:val="20"/>
                <w:szCs w:val="22"/>
              </w:rPr>
              <w:t>98554</w:t>
            </w:r>
          </w:p>
        </w:tc>
        <w:tc>
          <w:tcPr>
            <w:tcW w:w="765" w:type="pct"/>
            <w:vAlign w:val="center"/>
          </w:tcPr>
          <w:p w14:paraId="1089043B" w14:textId="4EBBBE89" w:rsidR="00101553" w:rsidRDefault="00101553" w:rsidP="00101553">
            <w:pPr>
              <w:tabs>
                <w:tab w:val="left" w:pos="540"/>
                <w:tab w:val="left" w:pos="5760"/>
              </w:tabs>
              <w:rPr>
                <w:bCs/>
                <w:sz w:val="20"/>
                <w:szCs w:val="22"/>
              </w:rPr>
            </w:pPr>
            <w:r>
              <w:rPr>
                <w:bCs/>
                <w:sz w:val="20"/>
                <w:szCs w:val="22"/>
              </w:rPr>
              <w:t>Good</w:t>
            </w:r>
          </w:p>
        </w:tc>
      </w:tr>
      <w:tr w:rsidR="00101553" w14:paraId="2797140E" w14:textId="77777777" w:rsidTr="00DD167C">
        <w:trPr>
          <w:jc w:val="center"/>
        </w:trPr>
        <w:tc>
          <w:tcPr>
            <w:tcW w:w="1953" w:type="pct"/>
            <w:vAlign w:val="center"/>
          </w:tcPr>
          <w:p w14:paraId="22DD5EE0" w14:textId="69E932F4" w:rsidR="00101553" w:rsidRDefault="00101553" w:rsidP="00101553">
            <w:pPr>
              <w:tabs>
                <w:tab w:val="left" w:pos="540"/>
                <w:tab w:val="left" w:pos="5760"/>
              </w:tabs>
              <w:rPr>
                <w:bCs/>
                <w:sz w:val="20"/>
                <w:szCs w:val="22"/>
              </w:rPr>
            </w:pPr>
            <w:r>
              <w:rPr>
                <w:bCs/>
                <w:sz w:val="20"/>
                <w:szCs w:val="22"/>
              </w:rPr>
              <w:t>File rack/wall robe for keeping file</w:t>
            </w:r>
          </w:p>
        </w:tc>
        <w:tc>
          <w:tcPr>
            <w:tcW w:w="748" w:type="pct"/>
            <w:vAlign w:val="center"/>
          </w:tcPr>
          <w:p w14:paraId="218D6C5A" w14:textId="32549AA0" w:rsidR="00101553" w:rsidRDefault="00101553" w:rsidP="00101553">
            <w:pPr>
              <w:tabs>
                <w:tab w:val="left" w:pos="540"/>
                <w:tab w:val="left" w:pos="5760"/>
              </w:tabs>
              <w:rPr>
                <w:bCs/>
                <w:sz w:val="20"/>
                <w:szCs w:val="22"/>
              </w:rPr>
            </w:pPr>
            <w:r>
              <w:rPr>
                <w:bCs/>
                <w:sz w:val="20"/>
                <w:szCs w:val="22"/>
              </w:rPr>
              <w:t>18-10-16</w:t>
            </w:r>
          </w:p>
        </w:tc>
        <w:tc>
          <w:tcPr>
            <w:tcW w:w="720" w:type="pct"/>
          </w:tcPr>
          <w:p w14:paraId="49827C48" w14:textId="72BCB9BF"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2DE6A9DA" w14:textId="4D2EDB7B" w:rsidR="00101553" w:rsidRDefault="00101553" w:rsidP="00101553">
            <w:pPr>
              <w:tabs>
                <w:tab w:val="left" w:pos="540"/>
                <w:tab w:val="left" w:pos="5760"/>
              </w:tabs>
              <w:rPr>
                <w:bCs/>
                <w:sz w:val="20"/>
                <w:szCs w:val="22"/>
              </w:rPr>
            </w:pPr>
            <w:r>
              <w:rPr>
                <w:bCs/>
                <w:sz w:val="20"/>
                <w:szCs w:val="22"/>
              </w:rPr>
              <w:t>38520</w:t>
            </w:r>
          </w:p>
        </w:tc>
        <w:tc>
          <w:tcPr>
            <w:tcW w:w="765" w:type="pct"/>
            <w:vAlign w:val="center"/>
          </w:tcPr>
          <w:p w14:paraId="050EE5EB" w14:textId="19A6EAB5" w:rsidR="00101553" w:rsidRDefault="00101553" w:rsidP="00101553">
            <w:pPr>
              <w:tabs>
                <w:tab w:val="left" w:pos="540"/>
                <w:tab w:val="left" w:pos="5760"/>
              </w:tabs>
              <w:rPr>
                <w:bCs/>
                <w:sz w:val="20"/>
                <w:szCs w:val="22"/>
              </w:rPr>
            </w:pPr>
            <w:r>
              <w:rPr>
                <w:bCs/>
                <w:sz w:val="20"/>
                <w:szCs w:val="22"/>
              </w:rPr>
              <w:t xml:space="preserve">Good </w:t>
            </w:r>
          </w:p>
        </w:tc>
      </w:tr>
      <w:tr w:rsidR="00101553" w14:paraId="45DBDCF0" w14:textId="77777777" w:rsidTr="00DD167C">
        <w:trPr>
          <w:jc w:val="center"/>
        </w:trPr>
        <w:tc>
          <w:tcPr>
            <w:tcW w:w="1953" w:type="pct"/>
            <w:vAlign w:val="center"/>
          </w:tcPr>
          <w:p w14:paraId="11991BE0" w14:textId="1EB7C785" w:rsidR="00101553" w:rsidRDefault="00101553" w:rsidP="00101553">
            <w:pPr>
              <w:tabs>
                <w:tab w:val="left" w:pos="540"/>
                <w:tab w:val="left" w:pos="5760"/>
              </w:tabs>
              <w:rPr>
                <w:bCs/>
                <w:sz w:val="20"/>
                <w:szCs w:val="22"/>
              </w:rPr>
            </w:pPr>
            <w:proofErr w:type="spellStart"/>
            <w:r>
              <w:rPr>
                <w:bCs/>
                <w:sz w:val="20"/>
                <w:szCs w:val="22"/>
              </w:rPr>
              <w:t>Pusa</w:t>
            </w:r>
            <w:proofErr w:type="spellEnd"/>
            <w:r>
              <w:rPr>
                <w:bCs/>
                <w:sz w:val="20"/>
                <w:szCs w:val="22"/>
              </w:rPr>
              <w:t xml:space="preserve"> digital </w:t>
            </w:r>
            <w:proofErr w:type="spellStart"/>
            <w:r>
              <w:rPr>
                <w:bCs/>
                <w:sz w:val="20"/>
                <w:szCs w:val="22"/>
              </w:rPr>
              <w:t>ster</w:t>
            </w:r>
            <w:proofErr w:type="spellEnd"/>
            <w:r>
              <w:rPr>
                <w:bCs/>
                <w:sz w:val="20"/>
                <w:szCs w:val="22"/>
              </w:rPr>
              <w:t xml:space="preserve"> meter kit</w:t>
            </w:r>
          </w:p>
        </w:tc>
        <w:tc>
          <w:tcPr>
            <w:tcW w:w="748" w:type="pct"/>
            <w:vAlign w:val="center"/>
          </w:tcPr>
          <w:p w14:paraId="39CF21B7" w14:textId="77777777" w:rsidR="00101553" w:rsidRDefault="00101553" w:rsidP="00101553">
            <w:pPr>
              <w:tabs>
                <w:tab w:val="left" w:pos="540"/>
                <w:tab w:val="left" w:pos="5760"/>
              </w:tabs>
              <w:rPr>
                <w:bCs/>
                <w:sz w:val="20"/>
                <w:szCs w:val="22"/>
              </w:rPr>
            </w:pPr>
          </w:p>
        </w:tc>
        <w:tc>
          <w:tcPr>
            <w:tcW w:w="720" w:type="pct"/>
          </w:tcPr>
          <w:p w14:paraId="5A4D2BF1" w14:textId="0B6DF51D"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5D9B9ACF" w14:textId="14610B11" w:rsidR="00101553" w:rsidRDefault="00101553" w:rsidP="00101553">
            <w:pPr>
              <w:tabs>
                <w:tab w:val="left" w:pos="540"/>
                <w:tab w:val="left" w:pos="5760"/>
              </w:tabs>
              <w:rPr>
                <w:bCs/>
                <w:sz w:val="20"/>
                <w:szCs w:val="22"/>
              </w:rPr>
            </w:pPr>
            <w:r>
              <w:rPr>
                <w:bCs/>
                <w:sz w:val="20"/>
                <w:szCs w:val="22"/>
              </w:rPr>
              <w:t>65000</w:t>
            </w:r>
          </w:p>
        </w:tc>
        <w:tc>
          <w:tcPr>
            <w:tcW w:w="765" w:type="pct"/>
            <w:vAlign w:val="center"/>
          </w:tcPr>
          <w:p w14:paraId="358EE45F" w14:textId="69F2411F" w:rsidR="00101553" w:rsidRDefault="00101553" w:rsidP="00101553">
            <w:pPr>
              <w:tabs>
                <w:tab w:val="left" w:pos="540"/>
                <w:tab w:val="left" w:pos="5760"/>
              </w:tabs>
              <w:rPr>
                <w:bCs/>
                <w:sz w:val="20"/>
                <w:szCs w:val="22"/>
              </w:rPr>
            </w:pPr>
            <w:r>
              <w:rPr>
                <w:bCs/>
                <w:sz w:val="20"/>
                <w:szCs w:val="22"/>
              </w:rPr>
              <w:t>Good</w:t>
            </w:r>
          </w:p>
        </w:tc>
      </w:tr>
      <w:tr w:rsidR="00101553" w14:paraId="38E791F5" w14:textId="77777777" w:rsidTr="00DD167C">
        <w:trPr>
          <w:jc w:val="center"/>
        </w:trPr>
        <w:tc>
          <w:tcPr>
            <w:tcW w:w="1953" w:type="pct"/>
            <w:vAlign w:val="center"/>
          </w:tcPr>
          <w:p w14:paraId="55D29BA6" w14:textId="26D74005" w:rsidR="00101553" w:rsidRDefault="00101553" w:rsidP="00101553">
            <w:pPr>
              <w:tabs>
                <w:tab w:val="left" w:pos="540"/>
                <w:tab w:val="left" w:pos="5760"/>
              </w:tabs>
              <w:rPr>
                <w:bCs/>
                <w:sz w:val="20"/>
                <w:szCs w:val="22"/>
              </w:rPr>
            </w:pPr>
            <w:r>
              <w:rPr>
                <w:bCs/>
                <w:sz w:val="20"/>
                <w:szCs w:val="22"/>
              </w:rPr>
              <w:t>Epson ink bank projector</w:t>
            </w:r>
          </w:p>
        </w:tc>
        <w:tc>
          <w:tcPr>
            <w:tcW w:w="748" w:type="pct"/>
            <w:vAlign w:val="center"/>
          </w:tcPr>
          <w:p w14:paraId="0BAA2492" w14:textId="2ABFB564" w:rsidR="00101553" w:rsidRDefault="00101553" w:rsidP="00101553">
            <w:pPr>
              <w:tabs>
                <w:tab w:val="left" w:pos="540"/>
                <w:tab w:val="left" w:pos="5760"/>
              </w:tabs>
              <w:rPr>
                <w:bCs/>
                <w:sz w:val="20"/>
                <w:szCs w:val="22"/>
              </w:rPr>
            </w:pPr>
            <w:r>
              <w:rPr>
                <w:bCs/>
                <w:sz w:val="20"/>
                <w:szCs w:val="22"/>
              </w:rPr>
              <w:t>11-02-17</w:t>
            </w:r>
          </w:p>
        </w:tc>
        <w:tc>
          <w:tcPr>
            <w:tcW w:w="720" w:type="pct"/>
          </w:tcPr>
          <w:p w14:paraId="1949B2C8" w14:textId="179E924D"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3B5C6FE8" w14:textId="395F46B3" w:rsidR="00101553" w:rsidRDefault="00101553" w:rsidP="00101553">
            <w:pPr>
              <w:tabs>
                <w:tab w:val="left" w:pos="540"/>
                <w:tab w:val="left" w:pos="5760"/>
              </w:tabs>
              <w:rPr>
                <w:bCs/>
                <w:sz w:val="20"/>
                <w:szCs w:val="22"/>
              </w:rPr>
            </w:pPr>
            <w:r>
              <w:rPr>
                <w:bCs/>
                <w:sz w:val="20"/>
                <w:szCs w:val="22"/>
              </w:rPr>
              <w:t>41145</w:t>
            </w:r>
          </w:p>
        </w:tc>
        <w:tc>
          <w:tcPr>
            <w:tcW w:w="765" w:type="pct"/>
            <w:vAlign w:val="center"/>
          </w:tcPr>
          <w:p w14:paraId="643DFB89" w14:textId="172819BF" w:rsidR="00101553" w:rsidRDefault="00101553" w:rsidP="00101553">
            <w:pPr>
              <w:tabs>
                <w:tab w:val="left" w:pos="540"/>
                <w:tab w:val="left" w:pos="5760"/>
              </w:tabs>
              <w:rPr>
                <w:bCs/>
                <w:sz w:val="20"/>
                <w:szCs w:val="22"/>
              </w:rPr>
            </w:pPr>
            <w:r>
              <w:rPr>
                <w:bCs/>
                <w:sz w:val="20"/>
                <w:szCs w:val="22"/>
              </w:rPr>
              <w:t>Good</w:t>
            </w:r>
          </w:p>
        </w:tc>
      </w:tr>
      <w:tr w:rsidR="00101553" w14:paraId="631E9EA4" w14:textId="77777777" w:rsidTr="00DD167C">
        <w:trPr>
          <w:jc w:val="center"/>
        </w:trPr>
        <w:tc>
          <w:tcPr>
            <w:tcW w:w="1953" w:type="pct"/>
            <w:vAlign w:val="center"/>
          </w:tcPr>
          <w:p w14:paraId="324F25C2" w14:textId="28B8E254" w:rsidR="00101553" w:rsidRDefault="00101553" w:rsidP="00101553">
            <w:pPr>
              <w:tabs>
                <w:tab w:val="left" w:pos="540"/>
                <w:tab w:val="left" w:pos="5760"/>
              </w:tabs>
              <w:rPr>
                <w:bCs/>
                <w:sz w:val="20"/>
                <w:szCs w:val="22"/>
              </w:rPr>
            </w:pPr>
            <w:proofErr w:type="spellStart"/>
            <w:r>
              <w:rPr>
                <w:bCs/>
                <w:sz w:val="20"/>
                <w:szCs w:val="22"/>
              </w:rPr>
              <w:t>EPSon</w:t>
            </w:r>
            <w:proofErr w:type="spellEnd"/>
            <w:r>
              <w:rPr>
                <w:bCs/>
                <w:sz w:val="20"/>
                <w:szCs w:val="22"/>
              </w:rPr>
              <w:t xml:space="preserve"> projector </w:t>
            </w:r>
            <w:proofErr w:type="spellStart"/>
            <w:r>
              <w:rPr>
                <w:bCs/>
                <w:sz w:val="20"/>
                <w:szCs w:val="22"/>
              </w:rPr>
              <w:t>colour</w:t>
            </w:r>
            <w:proofErr w:type="spellEnd"/>
            <w:r>
              <w:rPr>
                <w:bCs/>
                <w:sz w:val="20"/>
                <w:szCs w:val="22"/>
              </w:rPr>
              <w:t xml:space="preserve"> light out put</w:t>
            </w:r>
          </w:p>
        </w:tc>
        <w:tc>
          <w:tcPr>
            <w:tcW w:w="748" w:type="pct"/>
            <w:vAlign w:val="center"/>
          </w:tcPr>
          <w:p w14:paraId="2168444B" w14:textId="57CF87CE" w:rsidR="00101553" w:rsidRDefault="00101553" w:rsidP="00101553">
            <w:pPr>
              <w:tabs>
                <w:tab w:val="left" w:pos="540"/>
                <w:tab w:val="left" w:pos="5760"/>
              </w:tabs>
              <w:rPr>
                <w:bCs/>
                <w:sz w:val="20"/>
                <w:szCs w:val="22"/>
              </w:rPr>
            </w:pPr>
            <w:r>
              <w:rPr>
                <w:bCs/>
                <w:sz w:val="20"/>
                <w:szCs w:val="22"/>
              </w:rPr>
              <w:t>02-02-17</w:t>
            </w:r>
          </w:p>
        </w:tc>
        <w:tc>
          <w:tcPr>
            <w:tcW w:w="720" w:type="pct"/>
          </w:tcPr>
          <w:p w14:paraId="3810B4CB" w14:textId="4F99DB20"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73F4B323" w14:textId="5C784D0A" w:rsidR="00101553" w:rsidRDefault="00101553" w:rsidP="00101553">
            <w:pPr>
              <w:tabs>
                <w:tab w:val="left" w:pos="540"/>
                <w:tab w:val="left" w:pos="5760"/>
              </w:tabs>
              <w:rPr>
                <w:bCs/>
                <w:sz w:val="20"/>
                <w:szCs w:val="22"/>
              </w:rPr>
            </w:pPr>
            <w:r>
              <w:rPr>
                <w:bCs/>
                <w:sz w:val="20"/>
                <w:szCs w:val="22"/>
              </w:rPr>
              <w:t>49800</w:t>
            </w:r>
          </w:p>
        </w:tc>
        <w:tc>
          <w:tcPr>
            <w:tcW w:w="765" w:type="pct"/>
            <w:vAlign w:val="center"/>
          </w:tcPr>
          <w:p w14:paraId="0D8930B7" w14:textId="0E30607D" w:rsidR="00101553" w:rsidRDefault="00101553" w:rsidP="00101553">
            <w:pPr>
              <w:tabs>
                <w:tab w:val="left" w:pos="540"/>
                <w:tab w:val="left" w:pos="5760"/>
              </w:tabs>
              <w:rPr>
                <w:bCs/>
                <w:sz w:val="20"/>
                <w:szCs w:val="22"/>
              </w:rPr>
            </w:pPr>
            <w:r>
              <w:rPr>
                <w:bCs/>
                <w:sz w:val="20"/>
                <w:szCs w:val="22"/>
              </w:rPr>
              <w:t>Good</w:t>
            </w:r>
          </w:p>
        </w:tc>
      </w:tr>
      <w:tr w:rsidR="00101553" w14:paraId="7ADF20AD" w14:textId="77777777" w:rsidTr="00DD167C">
        <w:trPr>
          <w:jc w:val="center"/>
        </w:trPr>
        <w:tc>
          <w:tcPr>
            <w:tcW w:w="1953" w:type="pct"/>
            <w:vAlign w:val="center"/>
          </w:tcPr>
          <w:p w14:paraId="7E9882AF" w14:textId="5CF58E66" w:rsidR="00101553" w:rsidRDefault="00101553" w:rsidP="00101553">
            <w:pPr>
              <w:tabs>
                <w:tab w:val="left" w:pos="540"/>
                <w:tab w:val="left" w:pos="5760"/>
              </w:tabs>
              <w:rPr>
                <w:bCs/>
                <w:sz w:val="20"/>
                <w:szCs w:val="22"/>
              </w:rPr>
            </w:pPr>
            <w:r>
              <w:rPr>
                <w:bCs/>
                <w:sz w:val="20"/>
                <w:szCs w:val="22"/>
              </w:rPr>
              <w:t>HP printer</w:t>
            </w:r>
          </w:p>
        </w:tc>
        <w:tc>
          <w:tcPr>
            <w:tcW w:w="748" w:type="pct"/>
            <w:vAlign w:val="center"/>
          </w:tcPr>
          <w:p w14:paraId="3BDA6CBC" w14:textId="5364BB24" w:rsidR="00101553" w:rsidRDefault="00101553" w:rsidP="00101553">
            <w:pPr>
              <w:tabs>
                <w:tab w:val="left" w:pos="540"/>
                <w:tab w:val="left" w:pos="5760"/>
              </w:tabs>
              <w:rPr>
                <w:bCs/>
                <w:sz w:val="20"/>
                <w:szCs w:val="22"/>
              </w:rPr>
            </w:pPr>
            <w:r>
              <w:rPr>
                <w:bCs/>
                <w:sz w:val="20"/>
                <w:szCs w:val="22"/>
              </w:rPr>
              <w:t>09-02-17</w:t>
            </w:r>
          </w:p>
        </w:tc>
        <w:tc>
          <w:tcPr>
            <w:tcW w:w="720" w:type="pct"/>
          </w:tcPr>
          <w:p w14:paraId="458A3732" w14:textId="5A6C36FB"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62745D44" w14:textId="04863266" w:rsidR="00101553" w:rsidRDefault="00101553" w:rsidP="00101553">
            <w:pPr>
              <w:tabs>
                <w:tab w:val="left" w:pos="540"/>
                <w:tab w:val="left" w:pos="5760"/>
              </w:tabs>
              <w:rPr>
                <w:bCs/>
                <w:sz w:val="20"/>
                <w:szCs w:val="22"/>
              </w:rPr>
            </w:pPr>
            <w:r>
              <w:rPr>
                <w:bCs/>
                <w:sz w:val="20"/>
                <w:szCs w:val="22"/>
              </w:rPr>
              <w:t>34203</w:t>
            </w:r>
          </w:p>
        </w:tc>
        <w:tc>
          <w:tcPr>
            <w:tcW w:w="765" w:type="pct"/>
            <w:vAlign w:val="center"/>
          </w:tcPr>
          <w:p w14:paraId="252AED52" w14:textId="2B482628" w:rsidR="00101553" w:rsidRDefault="00101553" w:rsidP="00101553">
            <w:pPr>
              <w:tabs>
                <w:tab w:val="left" w:pos="540"/>
                <w:tab w:val="left" w:pos="5760"/>
              </w:tabs>
              <w:rPr>
                <w:bCs/>
                <w:sz w:val="20"/>
                <w:szCs w:val="22"/>
              </w:rPr>
            </w:pPr>
            <w:r>
              <w:rPr>
                <w:bCs/>
                <w:sz w:val="20"/>
                <w:szCs w:val="22"/>
              </w:rPr>
              <w:t>Good</w:t>
            </w:r>
          </w:p>
        </w:tc>
      </w:tr>
      <w:tr w:rsidR="00101553" w14:paraId="020922DC" w14:textId="77777777" w:rsidTr="00DD167C">
        <w:trPr>
          <w:jc w:val="center"/>
        </w:trPr>
        <w:tc>
          <w:tcPr>
            <w:tcW w:w="1953" w:type="pct"/>
            <w:vAlign w:val="center"/>
          </w:tcPr>
          <w:p w14:paraId="026D8AC2" w14:textId="338AF8D0" w:rsidR="00101553" w:rsidRDefault="00101553" w:rsidP="00101553">
            <w:pPr>
              <w:tabs>
                <w:tab w:val="left" w:pos="540"/>
                <w:tab w:val="left" w:pos="5760"/>
              </w:tabs>
              <w:rPr>
                <w:bCs/>
                <w:sz w:val="20"/>
                <w:szCs w:val="22"/>
              </w:rPr>
            </w:pPr>
            <w:r>
              <w:rPr>
                <w:bCs/>
                <w:sz w:val="20"/>
                <w:szCs w:val="22"/>
              </w:rPr>
              <w:t>Luminous battery</w:t>
            </w:r>
          </w:p>
        </w:tc>
        <w:tc>
          <w:tcPr>
            <w:tcW w:w="748" w:type="pct"/>
            <w:vAlign w:val="center"/>
          </w:tcPr>
          <w:p w14:paraId="3F70EDF2" w14:textId="75780174" w:rsidR="00101553" w:rsidRDefault="00101553" w:rsidP="00101553">
            <w:pPr>
              <w:tabs>
                <w:tab w:val="left" w:pos="540"/>
                <w:tab w:val="left" w:pos="5760"/>
              </w:tabs>
              <w:rPr>
                <w:bCs/>
                <w:sz w:val="20"/>
                <w:szCs w:val="22"/>
              </w:rPr>
            </w:pPr>
            <w:r>
              <w:rPr>
                <w:bCs/>
                <w:sz w:val="20"/>
                <w:szCs w:val="22"/>
              </w:rPr>
              <w:t>13-02-17</w:t>
            </w:r>
          </w:p>
        </w:tc>
        <w:tc>
          <w:tcPr>
            <w:tcW w:w="720" w:type="pct"/>
          </w:tcPr>
          <w:p w14:paraId="6A6542F7" w14:textId="17DCB156"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49C6FDB5" w14:textId="088BDCD4" w:rsidR="00101553" w:rsidRDefault="00101553" w:rsidP="00101553">
            <w:pPr>
              <w:tabs>
                <w:tab w:val="left" w:pos="540"/>
                <w:tab w:val="left" w:pos="5760"/>
              </w:tabs>
              <w:rPr>
                <w:bCs/>
                <w:sz w:val="20"/>
                <w:szCs w:val="22"/>
              </w:rPr>
            </w:pPr>
            <w:r>
              <w:rPr>
                <w:bCs/>
                <w:sz w:val="20"/>
                <w:szCs w:val="22"/>
              </w:rPr>
              <w:t>49500</w:t>
            </w:r>
          </w:p>
        </w:tc>
        <w:tc>
          <w:tcPr>
            <w:tcW w:w="765" w:type="pct"/>
            <w:vAlign w:val="center"/>
          </w:tcPr>
          <w:p w14:paraId="71FFEBE2" w14:textId="78A36769" w:rsidR="00101553" w:rsidRDefault="00101553" w:rsidP="00101553">
            <w:pPr>
              <w:tabs>
                <w:tab w:val="left" w:pos="540"/>
                <w:tab w:val="left" w:pos="5760"/>
              </w:tabs>
              <w:rPr>
                <w:bCs/>
                <w:sz w:val="20"/>
                <w:szCs w:val="22"/>
              </w:rPr>
            </w:pPr>
            <w:r>
              <w:rPr>
                <w:bCs/>
                <w:sz w:val="20"/>
                <w:szCs w:val="22"/>
              </w:rPr>
              <w:t>Good</w:t>
            </w:r>
          </w:p>
        </w:tc>
      </w:tr>
      <w:tr w:rsidR="00101553" w14:paraId="367EC369" w14:textId="77777777" w:rsidTr="00DD167C">
        <w:trPr>
          <w:jc w:val="center"/>
        </w:trPr>
        <w:tc>
          <w:tcPr>
            <w:tcW w:w="1953" w:type="pct"/>
            <w:vAlign w:val="center"/>
          </w:tcPr>
          <w:p w14:paraId="19AE55F2" w14:textId="381B7048" w:rsidR="00101553" w:rsidRDefault="00101553" w:rsidP="00101553">
            <w:pPr>
              <w:tabs>
                <w:tab w:val="left" w:pos="540"/>
                <w:tab w:val="left" w:pos="5760"/>
              </w:tabs>
              <w:rPr>
                <w:bCs/>
                <w:sz w:val="20"/>
                <w:szCs w:val="22"/>
              </w:rPr>
            </w:pPr>
            <w:r>
              <w:rPr>
                <w:bCs/>
                <w:sz w:val="20"/>
                <w:szCs w:val="22"/>
              </w:rPr>
              <w:t>Luminous UPS</w:t>
            </w:r>
          </w:p>
        </w:tc>
        <w:tc>
          <w:tcPr>
            <w:tcW w:w="748" w:type="pct"/>
            <w:vAlign w:val="center"/>
          </w:tcPr>
          <w:p w14:paraId="5023E8A6" w14:textId="0FAF4B88" w:rsidR="00101553" w:rsidRDefault="00101553" w:rsidP="00101553">
            <w:pPr>
              <w:tabs>
                <w:tab w:val="left" w:pos="540"/>
                <w:tab w:val="left" w:pos="5760"/>
              </w:tabs>
              <w:rPr>
                <w:bCs/>
                <w:sz w:val="20"/>
                <w:szCs w:val="22"/>
              </w:rPr>
            </w:pPr>
            <w:r>
              <w:rPr>
                <w:bCs/>
                <w:sz w:val="20"/>
                <w:szCs w:val="22"/>
              </w:rPr>
              <w:t>13-02-17</w:t>
            </w:r>
          </w:p>
        </w:tc>
        <w:tc>
          <w:tcPr>
            <w:tcW w:w="720" w:type="pct"/>
          </w:tcPr>
          <w:p w14:paraId="0CA109F1" w14:textId="52F15DEC"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190709AB" w14:textId="10AD0572" w:rsidR="00101553" w:rsidRDefault="00101553" w:rsidP="00101553">
            <w:pPr>
              <w:tabs>
                <w:tab w:val="left" w:pos="540"/>
                <w:tab w:val="left" w:pos="5760"/>
              </w:tabs>
              <w:rPr>
                <w:bCs/>
                <w:sz w:val="20"/>
                <w:szCs w:val="22"/>
              </w:rPr>
            </w:pPr>
            <w:r>
              <w:rPr>
                <w:bCs/>
                <w:sz w:val="20"/>
                <w:szCs w:val="22"/>
              </w:rPr>
              <w:t>25500</w:t>
            </w:r>
          </w:p>
        </w:tc>
        <w:tc>
          <w:tcPr>
            <w:tcW w:w="765" w:type="pct"/>
            <w:vAlign w:val="center"/>
          </w:tcPr>
          <w:p w14:paraId="3E0A918E" w14:textId="58B6B0AB" w:rsidR="00101553" w:rsidRDefault="00101553" w:rsidP="00101553">
            <w:pPr>
              <w:tabs>
                <w:tab w:val="left" w:pos="540"/>
                <w:tab w:val="left" w:pos="5760"/>
              </w:tabs>
              <w:rPr>
                <w:bCs/>
                <w:sz w:val="20"/>
                <w:szCs w:val="22"/>
              </w:rPr>
            </w:pPr>
            <w:r>
              <w:rPr>
                <w:bCs/>
                <w:sz w:val="20"/>
                <w:szCs w:val="22"/>
              </w:rPr>
              <w:t>Good</w:t>
            </w:r>
          </w:p>
        </w:tc>
      </w:tr>
      <w:tr w:rsidR="00101553" w14:paraId="3B264A43" w14:textId="77777777" w:rsidTr="00DD167C">
        <w:trPr>
          <w:jc w:val="center"/>
        </w:trPr>
        <w:tc>
          <w:tcPr>
            <w:tcW w:w="1953" w:type="pct"/>
            <w:vAlign w:val="center"/>
          </w:tcPr>
          <w:p w14:paraId="0215CEBF" w14:textId="46FBB7A5" w:rsidR="00101553" w:rsidRDefault="00101553" w:rsidP="00101553">
            <w:pPr>
              <w:tabs>
                <w:tab w:val="left" w:pos="540"/>
                <w:tab w:val="left" w:pos="5760"/>
              </w:tabs>
              <w:rPr>
                <w:bCs/>
                <w:sz w:val="20"/>
                <w:szCs w:val="22"/>
              </w:rPr>
            </w:pPr>
            <w:r>
              <w:rPr>
                <w:bCs/>
                <w:sz w:val="20"/>
                <w:szCs w:val="22"/>
              </w:rPr>
              <w:t>Display board frames</w:t>
            </w:r>
          </w:p>
        </w:tc>
        <w:tc>
          <w:tcPr>
            <w:tcW w:w="748" w:type="pct"/>
            <w:vAlign w:val="center"/>
          </w:tcPr>
          <w:p w14:paraId="19A9390D" w14:textId="41C0FD79" w:rsidR="00101553" w:rsidRDefault="00101553" w:rsidP="00101553">
            <w:pPr>
              <w:tabs>
                <w:tab w:val="left" w:pos="540"/>
                <w:tab w:val="left" w:pos="5760"/>
              </w:tabs>
              <w:rPr>
                <w:bCs/>
                <w:sz w:val="20"/>
                <w:szCs w:val="22"/>
              </w:rPr>
            </w:pPr>
            <w:r>
              <w:rPr>
                <w:bCs/>
                <w:sz w:val="20"/>
                <w:szCs w:val="22"/>
              </w:rPr>
              <w:t>29-12-16</w:t>
            </w:r>
          </w:p>
        </w:tc>
        <w:tc>
          <w:tcPr>
            <w:tcW w:w="720" w:type="pct"/>
          </w:tcPr>
          <w:p w14:paraId="0BFE5C07" w14:textId="23C8DE34"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381D3AC8" w14:textId="6C014329" w:rsidR="00101553" w:rsidRDefault="00101553" w:rsidP="00101553">
            <w:pPr>
              <w:tabs>
                <w:tab w:val="left" w:pos="540"/>
                <w:tab w:val="left" w:pos="5760"/>
              </w:tabs>
              <w:rPr>
                <w:bCs/>
                <w:sz w:val="20"/>
                <w:szCs w:val="22"/>
              </w:rPr>
            </w:pPr>
            <w:r>
              <w:rPr>
                <w:bCs/>
                <w:sz w:val="20"/>
                <w:szCs w:val="22"/>
              </w:rPr>
              <w:t>19250</w:t>
            </w:r>
          </w:p>
        </w:tc>
        <w:tc>
          <w:tcPr>
            <w:tcW w:w="765" w:type="pct"/>
            <w:vAlign w:val="center"/>
          </w:tcPr>
          <w:p w14:paraId="5464D403" w14:textId="077A66AC" w:rsidR="00101553" w:rsidRDefault="00101553" w:rsidP="00101553">
            <w:pPr>
              <w:tabs>
                <w:tab w:val="left" w:pos="540"/>
                <w:tab w:val="left" w:pos="5760"/>
              </w:tabs>
              <w:rPr>
                <w:bCs/>
                <w:sz w:val="20"/>
                <w:szCs w:val="22"/>
              </w:rPr>
            </w:pPr>
            <w:r>
              <w:rPr>
                <w:bCs/>
                <w:sz w:val="20"/>
                <w:szCs w:val="22"/>
              </w:rPr>
              <w:t>Good</w:t>
            </w:r>
          </w:p>
        </w:tc>
      </w:tr>
      <w:tr w:rsidR="00101553" w14:paraId="073CE204" w14:textId="77777777" w:rsidTr="00DD167C">
        <w:trPr>
          <w:jc w:val="center"/>
        </w:trPr>
        <w:tc>
          <w:tcPr>
            <w:tcW w:w="1953" w:type="pct"/>
            <w:vAlign w:val="center"/>
          </w:tcPr>
          <w:p w14:paraId="17D20D6C" w14:textId="45B7704B" w:rsidR="00101553" w:rsidRDefault="00101553" w:rsidP="00101553">
            <w:pPr>
              <w:tabs>
                <w:tab w:val="left" w:pos="540"/>
                <w:tab w:val="left" w:pos="5760"/>
              </w:tabs>
              <w:rPr>
                <w:bCs/>
                <w:sz w:val="20"/>
                <w:szCs w:val="22"/>
              </w:rPr>
            </w:pPr>
            <w:r>
              <w:rPr>
                <w:bCs/>
                <w:sz w:val="20"/>
                <w:szCs w:val="22"/>
              </w:rPr>
              <w:t>Engine operated chain saw</w:t>
            </w:r>
          </w:p>
        </w:tc>
        <w:tc>
          <w:tcPr>
            <w:tcW w:w="748" w:type="pct"/>
            <w:vAlign w:val="center"/>
          </w:tcPr>
          <w:p w14:paraId="7059A29A" w14:textId="295BD9F8" w:rsidR="00101553" w:rsidRDefault="00101553" w:rsidP="00101553">
            <w:pPr>
              <w:tabs>
                <w:tab w:val="left" w:pos="540"/>
                <w:tab w:val="left" w:pos="5760"/>
              </w:tabs>
              <w:rPr>
                <w:bCs/>
                <w:sz w:val="20"/>
                <w:szCs w:val="22"/>
              </w:rPr>
            </w:pPr>
            <w:r>
              <w:rPr>
                <w:bCs/>
                <w:sz w:val="20"/>
                <w:szCs w:val="22"/>
              </w:rPr>
              <w:t>17-02-17</w:t>
            </w:r>
          </w:p>
        </w:tc>
        <w:tc>
          <w:tcPr>
            <w:tcW w:w="720" w:type="pct"/>
          </w:tcPr>
          <w:p w14:paraId="39BFDAE4" w14:textId="43C5C813"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103D3ADE" w14:textId="15995799" w:rsidR="00101553" w:rsidRDefault="00101553" w:rsidP="00101553">
            <w:pPr>
              <w:tabs>
                <w:tab w:val="left" w:pos="540"/>
                <w:tab w:val="left" w:pos="5760"/>
              </w:tabs>
              <w:rPr>
                <w:bCs/>
                <w:sz w:val="20"/>
                <w:szCs w:val="22"/>
              </w:rPr>
            </w:pPr>
            <w:r>
              <w:rPr>
                <w:bCs/>
                <w:sz w:val="20"/>
                <w:szCs w:val="22"/>
              </w:rPr>
              <w:t>29540</w:t>
            </w:r>
          </w:p>
        </w:tc>
        <w:tc>
          <w:tcPr>
            <w:tcW w:w="765" w:type="pct"/>
            <w:vAlign w:val="center"/>
          </w:tcPr>
          <w:p w14:paraId="1808088E" w14:textId="36C24221" w:rsidR="00101553" w:rsidRDefault="00101553" w:rsidP="00101553">
            <w:pPr>
              <w:tabs>
                <w:tab w:val="left" w:pos="540"/>
                <w:tab w:val="left" w:pos="5760"/>
              </w:tabs>
              <w:rPr>
                <w:bCs/>
                <w:sz w:val="20"/>
                <w:szCs w:val="22"/>
              </w:rPr>
            </w:pPr>
            <w:r>
              <w:rPr>
                <w:bCs/>
                <w:sz w:val="20"/>
                <w:szCs w:val="22"/>
              </w:rPr>
              <w:t>Good</w:t>
            </w:r>
          </w:p>
        </w:tc>
      </w:tr>
      <w:tr w:rsidR="00101553" w14:paraId="405D6350" w14:textId="77777777" w:rsidTr="00DD167C">
        <w:trPr>
          <w:jc w:val="center"/>
        </w:trPr>
        <w:tc>
          <w:tcPr>
            <w:tcW w:w="1953" w:type="pct"/>
            <w:vAlign w:val="center"/>
          </w:tcPr>
          <w:p w14:paraId="6EF2E238" w14:textId="59B7BD57" w:rsidR="00101553" w:rsidRDefault="00101553" w:rsidP="00101553">
            <w:pPr>
              <w:tabs>
                <w:tab w:val="left" w:pos="540"/>
                <w:tab w:val="left" w:pos="5760"/>
              </w:tabs>
              <w:rPr>
                <w:bCs/>
                <w:sz w:val="20"/>
                <w:szCs w:val="22"/>
              </w:rPr>
            </w:pPr>
            <w:r>
              <w:rPr>
                <w:bCs/>
                <w:sz w:val="20"/>
                <w:szCs w:val="22"/>
              </w:rPr>
              <w:t>Makita weed cutter brush cutter</w:t>
            </w:r>
          </w:p>
        </w:tc>
        <w:tc>
          <w:tcPr>
            <w:tcW w:w="748" w:type="pct"/>
            <w:vAlign w:val="center"/>
          </w:tcPr>
          <w:p w14:paraId="76DD7268" w14:textId="78E7A52B" w:rsidR="00101553" w:rsidRDefault="00101553" w:rsidP="00101553">
            <w:pPr>
              <w:tabs>
                <w:tab w:val="left" w:pos="540"/>
                <w:tab w:val="left" w:pos="5760"/>
              </w:tabs>
              <w:rPr>
                <w:bCs/>
                <w:sz w:val="20"/>
                <w:szCs w:val="22"/>
              </w:rPr>
            </w:pPr>
            <w:r>
              <w:rPr>
                <w:bCs/>
                <w:sz w:val="20"/>
                <w:szCs w:val="22"/>
              </w:rPr>
              <w:t>17-02-17</w:t>
            </w:r>
          </w:p>
        </w:tc>
        <w:tc>
          <w:tcPr>
            <w:tcW w:w="720" w:type="pct"/>
          </w:tcPr>
          <w:p w14:paraId="287AE78F" w14:textId="69B85868"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0E122275" w14:textId="60247C4D" w:rsidR="00101553" w:rsidRDefault="00101553" w:rsidP="00101553">
            <w:pPr>
              <w:tabs>
                <w:tab w:val="left" w:pos="540"/>
                <w:tab w:val="left" w:pos="5760"/>
              </w:tabs>
              <w:rPr>
                <w:bCs/>
                <w:sz w:val="20"/>
                <w:szCs w:val="22"/>
              </w:rPr>
            </w:pPr>
            <w:r>
              <w:rPr>
                <w:bCs/>
                <w:sz w:val="20"/>
                <w:szCs w:val="22"/>
              </w:rPr>
              <w:t>28000</w:t>
            </w:r>
          </w:p>
        </w:tc>
        <w:tc>
          <w:tcPr>
            <w:tcW w:w="765" w:type="pct"/>
            <w:vAlign w:val="center"/>
          </w:tcPr>
          <w:p w14:paraId="68C09D3F" w14:textId="72C16CBD" w:rsidR="00101553" w:rsidRDefault="00101553" w:rsidP="00101553">
            <w:pPr>
              <w:tabs>
                <w:tab w:val="left" w:pos="540"/>
                <w:tab w:val="left" w:pos="5760"/>
              </w:tabs>
              <w:rPr>
                <w:bCs/>
                <w:sz w:val="20"/>
                <w:szCs w:val="22"/>
              </w:rPr>
            </w:pPr>
            <w:r>
              <w:rPr>
                <w:bCs/>
                <w:sz w:val="20"/>
                <w:szCs w:val="22"/>
              </w:rPr>
              <w:t>Good</w:t>
            </w:r>
          </w:p>
        </w:tc>
      </w:tr>
      <w:tr w:rsidR="00101553" w14:paraId="5A72011F" w14:textId="77777777" w:rsidTr="00DD167C">
        <w:trPr>
          <w:jc w:val="center"/>
        </w:trPr>
        <w:tc>
          <w:tcPr>
            <w:tcW w:w="1953" w:type="pct"/>
            <w:vAlign w:val="center"/>
          </w:tcPr>
          <w:p w14:paraId="522682C6" w14:textId="62A1F5F3" w:rsidR="00101553" w:rsidRDefault="00101553" w:rsidP="00101553">
            <w:pPr>
              <w:tabs>
                <w:tab w:val="left" w:pos="540"/>
                <w:tab w:val="left" w:pos="5760"/>
              </w:tabs>
              <w:rPr>
                <w:bCs/>
                <w:sz w:val="20"/>
                <w:szCs w:val="22"/>
              </w:rPr>
            </w:pPr>
            <w:r>
              <w:rPr>
                <w:bCs/>
                <w:sz w:val="20"/>
                <w:szCs w:val="22"/>
              </w:rPr>
              <w:t>Bee hive box</w:t>
            </w:r>
          </w:p>
        </w:tc>
        <w:tc>
          <w:tcPr>
            <w:tcW w:w="748" w:type="pct"/>
            <w:vAlign w:val="center"/>
          </w:tcPr>
          <w:p w14:paraId="2A73C1B8" w14:textId="7A65567F" w:rsidR="00101553" w:rsidRDefault="00101553" w:rsidP="00101553">
            <w:pPr>
              <w:tabs>
                <w:tab w:val="left" w:pos="540"/>
                <w:tab w:val="left" w:pos="5760"/>
              </w:tabs>
              <w:rPr>
                <w:bCs/>
                <w:sz w:val="20"/>
                <w:szCs w:val="22"/>
              </w:rPr>
            </w:pPr>
            <w:r>
              <w:rPr>
                <w:bCs/>
                <w:sz w:val="20"/>
                <w:szCs w:val="22"/>
              </w:rPr>
              <w:t>28-02-17</w:t>
            </w:r>
          </w:p>
        </w:tc>
        <w:tc>
          <w:tcPr>
            <w:tcW w:w="720" w:type="pct"/>
          </w:tcPr>
          <w:p w14:paraId="35DB76E0" w14:textId="1CB44392"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3F6C50B5" w14:textId="4A90EE36" w:rsidR="00101553" w:rsidRDefault="00101553" w:rsidP="00101553">
            <w:pPr>
              <w:tabs>
                <w:tab w:val="left" w:pos="540"/>
                <w:tab w:val="left" w:pos="5760"/>
              </w:tabs>
              <w:rPr>
                <w:bCs/>
                <w:sz w:val="20"/>
                <w:szCs w:val="22"/>
              </w:rPr>
            </w:pPr>
            <w:r>
              <w:rPr>
                <w:bCs/>
                <w:sz w:val="20"/>
                <w:szCs w:val="22"/>
              </w:rPr>
              <w:t>18000</w:t>
            </w:r>
          </w:p>
        </w:tc>
        <w:tc>
          <w:tcPr>
            <w:tcW w:w="765" w:type="pct"/>
            <w:vAlign w:val="center"/>
          </w:tcPr>
          <w:p w14:paraId="396107B8" w14:textId="350F73F8" w:rsidR="00101553" w:rsidRDefault="00101553" w:rsidP="00101553">
            <w:pPr>
              <w:tabs>
                <w:tab w:val="left" w:pos="540"/>
                <w:tab w:val="left" w:pos="5760"/>
              </w:tabs>
              <w:rPr>
                <w:bCs/>
                <w:sz w:val="20"/>
                <w:szCs w:val="22"/>
              </w:rPr>
            </w:pPr>
            <w:r>
              <w:rPr>
                <w:bCs/>
                <w:sz w:val="20"/>
                <w:szCs w:val="22"/>
              </w:rPr>
              <w:t>Good</w:t>
            </w:r>
          </w:p>
        </w:tc>
      </w:tr>
      <w:tr w:rsidR="00101553" w14:paraId="7ACEF23E" w14:textId="77777777" w:rsidTr="00DD167C">
        <w:trPr>
          <w:jc w:val="center"/>
        </w:trPr>
        <w:tc>
          <w:tcPr>
            <w:tcW w:w="1953" w:type="pct"/>
            <w:vAlign w:val="center"/>
          </w:tcPr>
          <w:p w14:paraId="24B58C78" w14:textId="70302690" w:rsidR="00101553" w:rsidRDefault="00101553" w:rsidP="00101553">
            <w:pPr>
              <w:tabs>
                <w:tab w:val="left" w:pos="540"/>
                <w:tab w:val="left" w:pos="5760"/>
              </w:tabs>
              <w:rPr>
                <w:bCs/>
                <w:sz w:val="20"/>
                <w:szCs w:val="22"/>
              </w:rPr>
            </w:pPr>
            <w:r>
              <w:rPr>
                <w:bCs/>
                <w:sz w:val="20"/>
                <w:szCs w:val="22"/>
              </w:rPr>
              <w:t>Breeding rabbits with cages</w:t>
            </w:r>
          </w:p>
        </w:tc>
        <w:tc>
          <w:tcPr>
            <w:tcW w:w="748" w:type="pct"/>
            <w:vAlign w:val="center"/>
          </w:tcPr>
          <w:p w14:paraId="63DA9329" w14:textId="02444DD7" w:rsidR="00101553" w:rsidRDefault="00101553" w:rsidP="00101553">
            <w:pPr>
              <w:tabs>
                <w:tab w:val="left" w:pos="540"/>
                <w:tab w:val="left" w:pos="5760"/>
              </w:tabs>
              <w:rPr>
                <w:bCs/>
                <w:sz w:val="20"/>
                <w:szCs w:val="22"/>
              </w:rPr>
            </w:pPr>
            <w:r>
              <w:rPr>
                <w:bCs/>
                <w:sz w:val="20"/>
                <w:szCs w:val="22"/>
              </w:rPr>
              <w:t>28-02-17</w:t>
            </w:r>
          </w:p>
        </w:tc>
        <w:tc>
          <w:tcPr>
            <w:tcW w:w="720" w:type="pct"/>
          </w:tcPr>
          <w:p w14:paraId="534C753E" w14:textId="116AD766"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373AB433" w14:textId="4AD61090" w:rsidR="00101553" w:rsidRDefault="00101553" w:rsidP="00101553">
            <w:pPr>
              <w:tabs>
                <w:tab w:val="left" w:pos="540"/>
                <w:tab w:val="left" w:pos="5760"/>
              </w:tabs>
              <w:rPr>
                <w:bCs/>
                <w:sz w:val="20"/>
                <w:szCs w:val="22"/>
              </w:rPr>
            </w:pPr>
            <w:r>
              <w:rPr>
                <w:bCs/>
                <w:sz w:val="20"/>
                <w:szCs w:val="22"/>
              </w:rPr>
              <w:t>30000</w:t>
            </w:r>
          </w:p>
        </w:tc>
        <w:tc>
          <w:tcPr>
            <w:tcW w:w="765" w:type="pct"/>
            <w:vAlign w:val="center"/>
          </w:tcPr>
          <w:p w14:paraId="621FD8D9" w14:textId="1146511D" w:rsidR="00101553" w:rsidRDefault="00101553" w:rsidP="00101553">
            <w:pPr>
              <w:tabs>
                <w:tab w:val="left" w:pos="540"/>
                <w:tab w:val="left" w:pos="5760"/>
              </w:tabs>
              <w:rPr>
                <w:bCs/>
                <w:sz w:val="20"/>
                <w:szCs w:val="22"/>
              </w:rPr>
            </w:pPr>
            <w:r>
              <w:rPr>
                <w:bCs/>
                <w:sz w:val="20"/>
                <w:szCs w:val="22"/>
              </w:rPr>
              <w:t>Good</w:t>
            </w:r>
          </w:p>
        </w:tc>
      </w:tr>
      <w:tr w:rsidR="00101553" w14:paraId="4B087B38" w14:textId="77777777" w:rsidTr="00DD167C">
        <w:trPr>
          <w:jc w:val="center"/>
        </w:trPr>
        <w:tc>
          <w:tcPr>
            <w:tcW w:w="1953" w:type="pct"/>
            <w:vAlign w:val="center"/>
          </w:tcPr>
          <w:p w14:paraId="6FF3B121" w14:textId="1F6BFD5F" w:rsidR="00101553" w:rsidRDefault="00101553" w:rsidP="00101553">
            <w:pPr>
              <w:tabs>
                <w:tab w:val="left" w:pos="540"/>
                <w:tab w:val="left" w:pos="5760"/>
              </w:tabs>
              <w:rPr>
                <w:bCs/>
                <w:sz w:val="20"/>
                <w:szCs w:val="22"/>
              </w:rPr>
            </w:pPr>
            <w:r>
              <w:rPr>
                <w:bCs/>
                <w:sz w:val="20"/>
                <w:szCs w:val="22"/>
              </w:rPr>
              <w:t xml:space="preserve">Sprayer tank with </w:t>
            </w:r>
            <w:proofErr w:type="spellStart"/>
            <w:r>
              <w:rPr>
                <w:bCs/>
                <w:sz w:val="20"/>
                <w:szCs w:val="22"/>
              </w:rPr>
              <w:t>aluminium</w:t>
            </w:r>
            <w:proofErr w:type="spellEnd"/>
            <w:r>
              <w:rPr>
                <w:bCs/>
                <w:sz w:val="20"/>
                <w:szCs w:val="22"/>
              </w:rPr>
              <w:t xml:space="preserve"> feet ladder</w:t>
            </w:r>
          </w:p>
        </w:tc>
        <w:tc>
          <w:tcPr>
            <w:tcW w:w="748" w:type="pct"/>
            <w:vAlign w:val="center"/>
          </w:tcPr>
          <w:p w14:paraId="72DF3526" w14:textId="0CE3D9D1" w:rsidR="00101553" w:rsidRDefault="00101553" w:rsidP="00101553">
            <w:pPr>
              <w:tabs>
                <w:tab w:val="left" w:pos="540"/>
                <w:tab w:val="left" w:pos="5760"/>
              </w:tabs>
              <w:rPr>
                <w:bCs/>
                <w:sz w:val="20"/>
                <w:szCs w:val="22"/>
              </w:rPr>
            </w:pPr>
            <w:r>
              <w:rPr>
                <w:bCs/>
                <w:sz w:val="20"/>
                <w:szCs w:val="22"/>
              </w:rPr>
              <w:t>14-03-17</w:t>
            </w:r>
          </w:p>
        </w:tc>
        <w:tc>
          <w:tcPr>
            <w:tcW w:w="720" w:type="pct"/>
          </w:tcPr>
          <w:p w14:paraId="7806DDE0" w14:textId="1C27D229"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3A7AC9F2" w14:textId="3EB64151" w:rsidR="00101553" w:rsidRDefault="00101553" w:rsidP="00101553">
            <w:pPr>
              <w:tabs>
                <w:tab w:val="left" w:pos="540"/>
                <w:tab w:val="left" w:pos="5760"/>
              </w:tabs>
              <w:rPr>
                <w:bCs/>
                <w:sz w:val="20"/>
                <w:szCs w:val="22"/>
              </w:rPr>
            </w:pPr>
            <w:r>
              <w:rPr>
                <w:bCs/>
                <w:sz w:val="20"/>
                <w:szCs w:val="22"/>
              </w:rPr>
              <w:t>14413</w:t>
            </w:r>
          </w:p>
        </w:tc>
        <w:tc>
          <w:tcPr>
            <w:tcW w:w="765" w:type="pct"/>
            <w:vAlign w:val="center"/>
          </w:tcPr>
          <w:p w14:paraId="13A20E3A" w14:textId="70F492C5" w:rsidR="00101553" w:rsidRDefault="00101553" w:rsidP="00101553">
            <w:pPr>
              <w:tabs>
                <w:tab w:val="left" w:pos="540"/>
                <w:tab w:val="left" w:pos="5760"/>
              </w:tabs>
              <w:rPr>
                <w:bCs/>
                <w:sz w:val="20"/>
                <w:szCs w:val="22"/>
              </w:rPr>
            </w:pPr>
            <w:r>
              <w:rPr>
                <w:bCs/>
                <w:sz w:val="20"/>
                <w:szCs w:val="22"/>
              </w:rPr>
              <w:t>Good</w:t>
            </w:r>
          </w:p>
        </w:tc>
      </w:tr>
      <w:tr w:rsidR="00101553" w14:paraId="708912DD" w14:textId="77777777" w:rsidTr="00DD167C">
        <w:trPr>
          <w:jc w:val="center"/>
        </w:trPr>
        <w:tc>
          <w:tcPr>
            <w:tcW w:w="1953" w:type="pct"/>
            <w:vAlign w:val="center"/>
          </w:tcPr>
          <w:p w14:paraId="311AB246" w14:textId="55A593A8" w:rsidR="00101553" w:rsidRDefault="00101553" w:rsidP="00101553">
            <w:pPr>
              <w:tabs>
                <w:tab w:val="left" w:pos="540"/>
                <w:tab w:val="left" w:pos="5760"/>
              </w:tabs>
              <w:rPr>
                <w:bCs/>
                <w:sz w:val="20"/>
                <w:szCs w:val="22"/>
              </w:rPr>
            </w:pPr>
            <w:r>
              <w:rPr>
                <w:bCs/>
                <w:sz w:val="20"/>
                <w:szCs w:val="22"/>
              </w:rPr>
              <w:t>Room air cooler</w:t>
            </w:r>
          </w:p>
        </w:tc>
        <w:tc>
          <w:tcPr>
            <w:tcW w:w="748" w:type="pct"/>
            <w:vAlign w:val="center"/>
          </w:tcPr>
          <w:p w14:paraId="6835F20E" w14:textId="4C1E791C" w:rsidR="00101553" w:rsidRDefault="00101553" w:rsidP="00101553">
            <w:pPr>
              <w:tabs>
                <w:tab w:val="left" w:pos="540"/>
                <w:tab w:val="left" w:pos="5760"/>
              </w:tabs>
              <w:rPr>
                <w:bCs/>
                <w:sz w:val="20"/>
                <w:szCs w:val="22"/>
              </w:rPr>
            </w:pPr>
            <w:r>
              <w:rPr>
                <w:bCs/>
                <w:sz w:val="20"/>
                <w:szCs w:val="22"/>
              </w:rPr>
              <w:t>14-03-17</w:t>
            </w:r>
          </w:p>
        </w:tc>
        <w:tc>
          <w:tcPr>
            <w:tcW w:w="720" w:type="pct"/>
          </w:tcPr>
          <w:p w14:paraId="7893FFFD" w14:textId="48190249"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60D0853E" w14:textId="02797F91" w:rsidR="00101553" w:rsidRDefault="00101553" w:rsidP="00101553">
            <w:pPr>
              <w:tabs>
                <w:tab w:val="left" w:pos="540"/>
                <w:tab w:val="left" w:pos="5760"/>
              </w:tabs>
              <w:rPr>
                <w:bCs/>
                <w:sz w:val="20"/>
                <w:szCs w:val="22"/>
              </w:rPr>
            </w:pPr>
            <w:r>
              <w:rPr>
                <w:bCs/>
                <w:sz w:val="20"/>
                <w:szCs w:val="22"/>
              </w:rPr>
              <w:t>6600</w:t>
            </w:r>
          </w:p>
        </w:tc>
        <w:tc>
          <w:tcPr>
            <w:tcW w:w="765" w:type="pct"/>
            <w:vAlign w:val="center"/>
          </w:tcPr>
          <w:p w14:paraId="3A9490F0" w14:textId="0A1F9760" w:rsidR="00101553" w:rsidRDefault="00101553" w:rsidP="00101553">
            <w:pPr>
              <w:tabs>
                <w:tab w:val="left" w:pos="540"/>
                <w:tab w:val="left" w:pos="5760"/>
              </w:tabs>
              <w:rPr>
                <w:bCs/>
                <w:sz w:val="20"/>
                <w:szCs w:val="22"/>
              </w:rPr>
            </w:pPr>
            <w:r>
              <w:rPr>
                <w:bCs/>
                <w:sz w:val="20"/>
                <w:szCs w:val="22"/>
              </w:rPr>
              <w:t>Good</w:t>
            </w:r>
          </w:p>
        </w:tc>
      </w:tr>
      <w:tr w:rsidR="00101553" w14:paraId="23072C57" w14:textId="77777777" w:rsidTr="00DD167C">
        <w:trPr>
          <w:jc w:val="center"/>
        </w:trPr>
        <w:tc>
          <w:tcPr>
            <w:tcW w:w="1953" w:type="pct"/>
            <w:vAlign w:val="center"/>
          </w:tcPr>
          <w:p w14:paraId="57F30F5C" w14:textId="653CB8B4" w:rsidR="00101553" w:rsidRDefault="00101553" w:rsidP="00101553">
            <w:pPr>
              <w:tabs>
                <w:tab w:val="left" w:pos="540"/>
                <w:tab w:val="left" w:pos="5760"/>
              </w:tabs>
              <w:rPr>
                <w:bCs/>
                <w:sz w:val="20"/>
                <w:szCs w:val="22"/>
              </w:rPr>
            </w:pPr>
            <w:proofErr w:type="spellStart"/>
            <w:r>
              <w:rPr>
                <w:bCs/>
                <w:sz w:val="20"/>
                <w:szCs w:val="22"/>
              </w:rPr>
              <w:t>Acqua</w:t>
            </w:r>
            <w:proofErr w:type="spellEnd"/>
            <w:r>
              <w:rPr>
                <w:bCs/>
                <w:sz w:val="20"/>
                <w:szCs w:val="22"/>
              </w:rPr>
              <w:t xml:space="preserve"> star hot &amp; cool</w:t>
            </w:r>
          </w:p>
        </w:tc>
        <w:tc>
          <w:tcPr>
            <w:tcW w:w="748" w:type="pct"/>
            <w:vAlign w:val="center"/>
          </w:tcPr>
          <w:p w14:paraId="22A129BF" w14:textId="6586CCF2" w:rsidR="00101553" w:rsidRDefault="00101553" w:rsidP="00101553">
            <w:pPr>
              <w:tabs>
                <w:tab w:val="left" w:pos="540"/>
                <w:tab w:val="left" w:pos="5760"/>
              </w:tabs>
              <w:rPr>
                <w:bCs/>
                <w:sz w:val="20"/>
                <w:szCs w:val="22"/>
              </w:rPr>
            </w:pPr>
            <w:r>
              <w:rPr>
                <w:bCs/>
                <w:sz w:val="20"/>
                <w:szCs w:val="22"/>
              </w:rPr>
              <w:t>03-03-17</w:t>
            </w:r>
          </w:p>
        </w:tc>
        <w:tc>
          <w:tcPr>
            <w:tcW w:w="720" w:type="pct"/>
          </w:tcPr>
          <w:p w14:paraId="1BCB3864" w14:textId="7F714DE8"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5E3F0A0D" w14:textId="38C6AFFF" w:rsidR="00101553" w:rsidRDefault="00101553" w:rsidP="00101553">
            <w:pPr>
              <w:tabs>
                <w:tab w:val="left" w:pos="540"/>
                <w:tab w:val="left" w:pos="5760"/>
              </w:tabs>
              <w:rPr>
                <w:bCs/>
                <w:sz w:val="20"/>
                <w:szCs w:val="22"/>
              </w:rPr>
            </w:pPr>
            <w:r>
              <w:rPr>
                <w:bCs/>
                <w:sz w:val="20"/>
                <w:szCs w:val="22"/>
              </w:rPr>
              <w:t>31000</w:t>
            </w:r>
          </w:p>
        </w:tc>
        <w:tc>
          <w:tcPr>
            <w:tcW w:w="765" w:type="pct"/>
            <w:vAlign w:val="center"/>
          </w:tcPr>
          <w:p w14:paraId="337177A1" w14:textId="395AA713" w:rsidR="00101553" w:rsidRDefault="00101553" w:rsidP="00101553">
            <w:pPr>
              <w:tabs>
                <w:tab w:val="left" w:pos="540"/>
                <w:tab w:val="left" w:pos="5760"/>
              </w:tabs>
              <w:rPr>
                <w:bCs/>
                <w:sz w:val="20"/>
                <w:szCs w:val="22"/>
              </w:rPr>
            </w:pPr>
            <w:r>
              <w:rPr>
                <w:bCs/>
                <w:sz w:val="20"/>
                <w:szCs w:val="22"/>
              </w:rPr>
              <w:t>Good</w:t>
            </w:r>
          </w:p>
        </w:tc>
      </w:tr>
      <w:tr w:rsidR="00101553" w14:paraId="09DE2137" w14:textId="77777777" w:rsidTr="00DD167C">
        <w:trPr>
          <w:jc w:val="center"/>
        </w:trPr>
        <w:tc>
          <w:tcPr>
            <w:tcW w:w="1953" w:type="pct"/>
            <w:vAlign w:val="center"/>
          </w:tcPr>
          <w:p w14:paraId="24C62693" w14:textId="29ACFC8B" w:rsidR="00101553" w:rsidRDefault="00101553" w:rsidP="00101553">
            <w:pPr>
              <w:tabs>
                <w:tab w:val="left" w:pos="540"/>
                <w:tab w:val="left" w:pos="5760"/>
              </w:tabs>
              <w:rPr>
                <w:bCs/>
                <w:sz w:val="20"/>
                <w:szCs w:val="22"/>
              </w:rPr>
            </w:pPr>
            <w:r>
              <w:rPr>
                <w:bCs/>
                <w:sz w:val="20"/>
                <w:szCs w:val="22"/>
              </w:rPr>
              <w:t>Solar street light</w:t>
            </w:r>
          </w:p>
        </w:tc>
        <w:tc>
          <w:tcPr>
            <w:tcW w:w="748" w:type="pct"/>
            <w:vAlign w:val="center"/>
          </w:tcPr>
          <w:p w14:paraId="6C6137DC" w14:textId="77777777" w:rsidR="00101553" w:rsidRDefault="00101553" w:rsidP="00101553">
            <w:pPr>
              <w:rPr>
                <w:bCs/>
                <w:sz w:val="20"/>
              </w:rPr>
            </w:pPr>
            <w:r>
              <w:rPr>
                <w:bCs/>
                <w:sz w:val="20"/>
                <w:szCs w:val="22"/>
              </w:rPr>
              <w:t>27-01-17</w:t>
            </w:r>
          </w:p>
          <w:p w14:paraId="68A8EB2E" w14:textId="77777777" w:rsidR="00101553" w:rsidRDefault="00101553" w:rsidP="00101553">
            <w:pPr>
              <w:rPr>
                <w:bCs/>
                <w:sz w:val="20"/>
              </w:rPr>
            </w:pPr>
            <w:r>
              <w:rPr>
                <w:bCs/>
                <w:sz w:val="20"/>
                <w:szCs w:val="22"/>
              </w:rPr>
              <w:t>30-01-17</w:t>
            </w:r>
          </w:p>
          <w:p w14:paraId="60C2A8B9" w14:textId="33533215" w:rsidR="00101553" w:rsidRDefault="00101553" w:rsidP="00101553">
            <w:pPr>
              <w:tabs>
                <w:tab w:val="left" w:pos="540"/>
                <w:tab w:val="left" w:pos="5760"/>
              </w:tabs>
              <w:rPr>
                <w:bCs/>
                <w:sz w:val="20"/>
                <w:szCs w:val="22"/>
              </w:rPr>
            </w:pPr>
            <w:r>
              <w:rPr>
                <w:bCs/>
                <w:sz w:val="20"/>
                <w:szCs w:val="22"/>
              </w:rPr>
              <w:t>31-01-17</w:t>
            </w:r>
          </w:p>
        </w:tc>
        <w:tc>
          <w:tcPr>
            <w:tcW w:w="720" w:type="pct"/>
          </w:tcPr>
          <w:p w14:paraId="26CF9A73" w14:textId="19B51876" w:rsidR="00101553" w:rsidRPr="00DE4955" w:rsidRDefault="00101553" w:rsidP="00101553">
            <w:pPr>
              <w:tabs>
                <w:tab w:val="left" w:pos="540"/>
                <w:tab w:val="left" w:pos="5760"/>
              </w:tabs>
              <w:rPr>
                <w:sz w:val="20"/>
                <w:szCs w:val="20"/>
              </w:rPr>
            </w:pPr>
            <w:r w:rsidRPr="00DE4955">
              <w:rPr>
                <w:sz w:val="20"/>
                <w:szCs w:val="20"/>
              </w:rPr>
              <w:t>01</w:t>
            </w:r>
            <w:r>
              <w:rPr>
                <w:sz w:val="20"/>
                <w:szCs w:val="20"/>
              </w:rPr>
              <w:t xml:space="preserve"> each</w:t>
            </w:r>
          </w:p>
        </w:tc>
        <w:tc>
          <w:tcPr>
            <w:tcW w:w="814" w:type="pct"/>
            <w:vAlign w:val="center"/>
          </w:tcPr>
          <w:p w14:paraId="53782F9F" w14:textId="77777777" w:rsidR="00101553" w:rsidRDefault="00101553" w:rsidP="00101553">
            <w:pPr>
              <w:rPr>
                <w:bCs/>
                <w:sz w:val="20"/>
              </w:rPr>
            </w:pPr>
            <w:r>
              <w:rPr>
                <w:bCs/>
                <w:sz w:val="20"/>
                <w:szCs w:val="22"/>
              </w:rPr>
              <w:t>33949</w:t>
            </w:r>
          </w:p>
          <w:p w14:paraId="44C7CEE9" w14:textId="77777777" w:rsidR="00101553" w:rsidRDefault="00101553" w:rsidP="00101553">
            <w:pPr>
              <w:rPr>
                <w:bCs/>
                <w:sz w:val="20"/>
              </w:rPr>
            </w:pPr>
            <w:r>
              <w:rPr>
                <w:bCs/>
                <w:sz w:val="20"/>
                <w:szCs w:val="22"/>
              </w:rPr>
              <w:t>33949</w:t>
            </w:r>
          </w:p>
          <w:p w14:paraId="0564EE12" w14:textId="4059ACEB" w:rsidR="00101553" w:rsidRDefault="00101553" w:rsidP="00101553">
            <w:pPr>
              <w:tabs>
                <w:tab w:val="left" w:pos="540"/>
                <w:tab w:val="left" w:pos="5760"/>
              </w:tabs>
              <w:rPr>
                <w:bCs/>
                <w:sz w:val="20"/>
                <w:szCs w:val="22"/>
              </w:rPr>
            </w:pPr>
            <w:r>
              <w:rPr>
                <w:bCs/>
                <w:sz w:val="20"/>
                <w:szCs w:val="22"/>
              </w:rPr>
              <w:t>33949</w:t>
            </w:r>
          </w:p>
        </w:tc>
        <w:tc>
          <w:tcPr>
            <w:tcW w:w="765" w:type="pct"/>
            <w:vAlign w:val="center"/>
          </w:tcPr>
          <w:p w14:paraId="0C0DD62D" w14:textId="4B4B78E7" w:rsidR="00101553" w:rsidRDefault="00101553" w:rsidP="00101553">
            <w:pPr>
              <w:tabs>
                <w:tab w:val="left" w:pos="540"/>
                <w:tab w:val="left" w:pos="5760"/>
              </w:tabs>
              <w:rPr>
                <w:bCs/>
                <w:sz w:val="20"/>
                <w:szCs w:val="22"/>
              </w:rPr>
            </w:pPr>
            <w:r>
              <w:rPr>
                <w:bCs/>
                <w:sz w:val="20"/>
                <w:szCs w:val="22"/>
              </w:rPr>
              <w:t>Good</w:t>
            </w:r>
          </w:p>
        </w:tc>
      </w:tr>
      <w:tr w:rsidR="00101553" w14:paraId="677E059B" w14:textId="77777777" w:rsidTr="00DD167C">
        <w:trPr>
          <w:jc w:val="center"/>
        </w:trPr>
        <w:tc>
          <w:tcPr>
            <w:tcW w:w="1953" w:type="pct"/>
            <w:vAlign w:val="center"/>
          </w:tcPr>
          <w:p w14:paraId="030648AA" w14:textId="68AA0A03" w:rsidR="00101553" w:rsidRDefault="00101553" w:rsidP="00101553">
            <w:pPr>
              <w:tabs>
                <w:tab w:val="left" w:pos="540"/>
                <w:tab w:val="left" w:pos="5760"/>
              </w:tabs>
              <w:rPr>
                <w:bCs/>
                <w:sz w:val="20"/>
                <w:szCs w:val="22"/>
              </w:rPr>
            </w:pPr>
            <w:r>
              <w:rPr>
                <w:bCs/>
                <w:sz w:val="20"/>
                <w:szCs w:val="22"/>
              </w:rPr>
              <w:t>Hydroponics system</w:t>
            </w:r>
          </w:p>
        </w:tc>
        <w:tc>
          <w:tcPr>
            <w:tcW w:w="748" w:type="pct"/>
            <w:vAlign w:val="center"/>
          </w:tcPr>
          <w:p w14:paraId="231E5EAD" w14:textId="5E4EF4D9" w:rsidR="00101553" w:rsidRDefault="00101553" w:rsidP="00101553">
            <w:pPr>
              <w:rPr>
                <w:bCs/>
                <w:sz w:val="20"/>
                <w:szCs w:val="22"/>
              </w:rPr>
            </w:pPr>
            <w:r>
              <w:rPr>
                <w:bCs/>
                <w:sz w:val="20"/>
                <w:szCs w:val="22"/>
              </w:rPr>
              <w:t>23-04-17</w:t>
            </w:r>
          </w:p>
        </w:tc>
        <w:tc>
          <w:tcPr>
            <w:tcW w:w="720" w:type="pct"/>
          </w:tcPr>
          <w:p w14:paraId="5F22E02D" w14:textId="161407EB"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57FEFA35" w14:textId="1980891B" w:rsidR="00101553" w:rsidRDefault="00101553" w:rsidP="00101553">
            <w:pPr>
              <w:rPr>
                <w:bCs/>
                <w:sz w:val="20"/>
                <w:szCs w:val="22"/>
              </w:rPr>
            </w:pPr>
            <w:r>
              <w:rPr>
                <w:bCs/>
                <w:sz w:val="20"/>
                <w:szCs w:val="22"/>
              </w:rPr>
              <w:t>30000</w:t>
            </w:r>
          </w:p>
        </w:tc>
        <w:tc>
          <w:tcPr>
            <w:tcW w:w="765" w:type="pct"/>
            <w:vAlign w:val="center"/>
          </w:tcPr>
          <w:p w14:paraId="6BD1B79D" w14:textId="73189644" w:rsidR="00101553" w:rsidRDefault="00101553" w:rsidP="00101553">
            <w:pPr>
              <w:tabs>
                <w:tab w:val="left" w:pos="540"/>
                <w:tab w:val="left" w:pos="5760"/>
              </w:tabs>
              <w:rPr>
                <w:bCs/>
                <w:sz w:val="20"/>
                <w:szCs w:val="22"/>
              </w:rPr>
            </w:pPr>
            <w:r>
              <w:rPr>
                <w:bCs/>
                <w:sz w:val="20"/>
                <w:szCs w:val="22"/>
              </w:rPr>
              <w:t>Good</w:t>
            </w:r>
          </w:p>
        </w:tc>
      </w:tr>
      <w:tr w:rsidR="00101553" w14:paraId="53C4A1FF" w14:textId="77777777" w:rsidTr="00DD167C">
        <w:trPr>
          <w:jc w:val="center"/>
        </w:trPr>
        <w:tc>
          <w:tcPr>
            <w:tcW w:w="1953" w:type="pct"/>
            <w:vAlign w:val="center"/>
          </w:tcPr>
          <w:p w14:paraId="2B56172F" w14:textId="39879353" w:rsidR="00101553" w:rsidRDefault="00101553" w:rsidP="00101553">
            <w:pPr>
              <w:tabs>
                <w:tab w:val="left" w:pos="540"/>
                <w:tab w:val="left" w:pos="5760"/>
              </w:tabs>
              <w:rPr>
                <w:bCs/>
                <w:sz w:val="20"/>
                <w:szCs w:val="22"/>
              </w:rPr>
            </w:pPr>
            <w:proofErr w:type="spellStart"/>
            <w:r>
              <w:rPr>
                <w:bCs/>
                <w:sz w:val="20"/>
                <w:szCs w:val="22"/>
              </w:rPr>
              <w:t>Hyroponics</w:t>
            </w:r>
            <w:proofErr w:type="spellEnd"/>
            <w:r>
              <w:rPr>
                <w:bCs/>
                <w:sz w:val="20"/>
                <w:szCs w:val="22"/>
              </w:rPr>
              <w:t xml:space="preserve"> NFT &amp; raft system</w:t>
            </w:r>
          </w:p>
        </w:tc>
        <w:tc>
          <w:tcPr>
            <w:tcW w:w="748" w:type="pct"/>
            <w:vAlign w:val="center"/>
          </w:tcPr>
          <w:p w14:paraId="20C431C1" w14:textId="212B9FE9" w:rsidR="00101553" w:rsidRDefault="00101553" w:rsidP="00101553">
            <w:pPr>
              <w:rPr>
                <w:bCs/>
                <w:sz w:val="20"/>
                <w:szCs w:val="22"/>
              </w:rPr>
            </w:pPr>
            <w:r>
              <w:rPr>
                <w:bCs/>
                <w:sz w:val="20"/>
                <w:szCs w:val="22"/>
              </w:rPr>
              <w:t>19-02-18</w:t>
            </w:r>
          </w:p>
        </w:tc>
        <w:tc>
          <w:tcPr>
            <w:tcW w:w="720" w:type="pct"/>
          </w:tcPr>
          <w:p w14:paraId="21B57E20" w14:textId="21A26F6F"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4AB45044" w14:textId="6F99BB3B" w:rsidR="00101553" w:rsidRDefault="00101553" w:rsidP="00101553">
            <w:pPr>
              <w:rPr>
                <w:bCs/>
                <w:sz w:val="20"/>
                <w:szCs w:val="22"/>
              </w:rPr>
            </w:pPr>
            <w:r>
              <w:rPr>
                <w:bCs/>
                <w:sz w:val="20"/>
                <w:szCs w:val="22"/>
              </w:rPr>
              <w:t>50000</w:t>
            </w:r>
          </w:p>
        </w:tc>
        <w:tc>
          <w:tcPr>
            <w:tcW w:w="765" w:type="pct"/>
            <w:vAlign w:val="center"/>
          </w:tcPr>
          <w:p w14:paraId="027814DA" w14:textId="77B0B254" w:rsidR="00101553" w:rsidRDefault="00101553" w:rsidP="00101553">
            <w:pPr>
              <w:tabs>
                <w:tab w:val="left" w:pos="540"/>
                <w:tab w:val="left" w:pos="5760"/>
              </w:tabs>
              <w:rPr>
                <w:bCs/>
                <w:sz w:val="20"/>
                <w:szCs w:val="22"/>
              </w:rPr>
            </w:pPr>
            <w:r>
              <w:rPr>
                <w:bCs/>
                <w:sz w:val="20"/>
                <w:szCs w:val="22"/>
              </w:rPr>
              <w:t>Good</w:t>
            </w:r>
          </w:p>
        </w:tc>
      </w:tr>
      <w:tr w:rsidR="00101553" w14:paraId="47662D24" w14:textId="77777777" w:rsidTr="00DD167C">
        <w:trPr>
          <w:jc w:val="center"/>
        </w:trPr>
        <w:tc>
          <w:tcPr>
            <w:tcW w:w="1953" w:type="pct"/>
            <w:vAlign w:val="center"/>
          </w:tcPr>
          <w:p w14:paraId="2C601F75" w14:textId="35DEA3AF" w:rsidR="00101553" w:rsidRDefault="00101553" w:rsidP="00101553">
            <w:pPr>
              <w:tabs>
                <w:tab w:val="left" w:pos="540"/>
                <w:tab w:val="left" w:pos="5760"/>
              </w:tabs>
              <w:rPr>
                <w:bCs/>
                <w:sz w:val="20"/>
                <w:szCs w:val="22"/>
              </w:rPr>
            </w:pPr>
            <w:r>
              <w:rPr>
                <w:bCs/>
                <w:sz w:val="20"/>
                <w:szCs w:val="22"/>
              </w:rPr>
              <w:t>Bolero</w:t>
            </w:r>
          </w:p>
        </w:tc>
        <w:tc>
          <w:tcPr>
            <w:tcW w:w="748" w:type="pct"/>
            <w:vAlign w:val="center"/>
          </w:tcPr>
          <w:p w14:paraId="7EA39AED" w14:textId="393A2FBD" w:rsidR="00101553" w:rsidRDefault="00101553" w:rsidP="00101553">
            <w:pPr>
              <w:rPr>
                <w:bCs/>
                <w:sz w:val="20"/>
                <w:szCs w:val="22"/>
              </w:rPr>
            </w:pPr>
            <w:r>
              <w:rPr>
                <w:bCs/>
                <w:sz w:val="20"/>
                <w:szCs w:val="22"/>
              </w:rPr>
              <w:t>12-05-17</w:t>
            </w:r>
          </w:p>
        </w:tc>
        <w:tc>
          <w:tcPr>
            <w:tcW w:w="720" w:type="pct"/>
          </w:tcPr>
          <w:p w14:paraId="657B649D" w14:textId="08464439"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49CFD83D" w14:textId="0AB3FB07" w:rsidR="00101553" w:rsidRDefault="00101553" w:rsidP="00101553">
            <w:pPr>
              <w:rPr>
                <w:bCs/>
                <w:sz w:val="20"/>
                <w:szCs w:val="22"/>
              </w:rPr>
            </w:pPr>
            <w:r>
              <w:rPr>
                <w:bCs/>
                <w:sz w:val="20"/>
                <w:szCs w:val="22"/>
              </w:rPr>
              <w:t>665562</w:t>
            </w:r>
          </w:p>
        </w:tc>
        <w:tc>
          <w:tcPr>
            <w:tcW w:w="765" w:type="pct"/>
            <w:vAlign w:val="center"/>
          </w:tcPr>
          <w:p w14:paraId="45A78A01" w14:textId="35B1F77D" w:rsidR="00101553" w:rsidRDefault="00101553" w:rsidP="00101553">
            <w:pPr>
              <w:tabs>
                <w:tab w:val="left" w:pos="540"/>
                <w:tab w:val="left" w:pos="5760"/>
              </w:tabs>
              <w:rPr>
                <w:bCs/>
                <w:sz w:val="20"/>
                <w:szCs w:val="22"/>
              </w:rPr>
            </w:pPr>
            <w:r>
              <w:rPr>
                <w:bCs/>
                <w:sz w:val="20"/>
                <w:szCs w:val="22"/>
              </w:rPr>
              <w:t>Good</w:t>
            </w:r>
          </w:p>
        </w:tc>
      </w:tr>
      <w:tr w:rsidR="00101553" w14:paraId="56F71737" w14:textId="77777777" w:rsidTr="00DD167C">
        <w:trPr>
          <w:jc w:val="center"/>
        </w:trPr>
        <w:tc>
          <w:tcPr>
            <w:tcW w:w="1953" w:type="pct"/>
            <w:vAlign w:val="center"/>
          </w:tcPr>
          <w:p w14:paraId="686FAB13" w14:textId="604285A0" w:rsidR="00101553" w:rsidRDefault="00101553" w:rsidP="00101553">
            <w:pPr>
              <w:tabs>
                <w:tab w:val="left" w:pos="540"/>
                <w:tab w:val="left" w:pos="5760"/>
              </w:tabs>
              <w:rPr>
                <w:bCs/>
                <w:sz w:val="20"/>
                <w:szCs w:val="22"/>
              </w:rPr>
            </w:pPr>
            <w:r>
              <w:rPr>
                <w:bCs/>
                <w:sz w:val="20"/>
                <w:szCs w:val="22"/>
              </w:rPr>
              <w:t>Xerox machine (</w:t>
            </w:r>
            <w:proofErr w:type="spellStart"/>
            <w:r>
              <w:rPr>
                <w:bCs/>
                <w:sz w:val="20"/>
                <w:szCs w:val="22"/>
              </w:rPr>
              <w:t>Kyoura</w:t>
            </w:r>
            <w:proofErr w:type="spellEnd"/>
            <w:r>
              <w:rPr>
                <w:bCs/>
                <w:sz w:val="20"/>
                <w:szCs w:val="22"/>
              </w:rPr>
              <w:t>)</w:t>
            </w:r>
          </w:p>
        </w:tc>
        <w:tc>
          <w:tcPr>
            <w:tcW w:w="748" w:type="pct"/>
            <w:vAlign w:val="center"/>
          </w:tcPr>
          <w:p w14:paraId="1F02F868" w14:textId="730D337F" w:rsidR="00101553" w:rsidRDefault="00101553" w:rsidP="00101553">
            <w:pPr>
              <w:rPr>
                <w:bCs/>
                <w:sz w:val="20"/>
                <w:szCs w:val="22"/>
              </w:rPr>
            </w:pPr>
            <w:r>
              <w:rPr>
                <w:bCs/>
                <w:sz w:val="20"/>
                <w:szCs w:val="22"/>
              </w:rPr>
              <w:t>8-12-17</w:t>
            </w:r>
          </w:p>
        </w:tc>
        <w:tc>
          <w:tcPr>
            <w:tcW w:w="720" w:type="pct"/>
          </w:tcPr>
          <w:p w14:paraId="500074F6" w14:textId="5C7D9050"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3C93F0A3" w14:textId="58162C98" w:rsidR="00101553" w:rsidRDefault="00101553" w:rsidP="00101553">
            <w:pPr>
              <w:rPr>
                <w:bCs/>
                <w:sz w:val="20"/>
                <w:szCs w:val="22"/>
              </w:rPr>
            </w:pPr>
            <w:r>
              <w:rPr>
                <w:bCs/>
                <w:sz w:val="20"/>
                <w:szCs w:val="22"/>
              </w:rPr>
              <w:t>97280</w:t>
            </w:r>
          </w:p>
        </w:tc>
        <w:tc>
          <w:tcPr>
            <w:tcW w:w="765" w:type="pct"/>
            <w:vAlign w:val="center"/>
          </w:tcPr>
          <w:p w14:paraId="12836CF1" w14:textId="65B9B3C2" w:rsidR="00101553" w:rsidRDefault="00101553" w:rsidP="00101553">
            <w:pPr>
              <w:tabs>
                <w:tab w:val="left" w:pos="540"/>
                <w:tab w:val="left" w:pos="5760"/>
              </w:tabs>
              <w:rPr>
                <w:bCs/>
                <w:sz w:val="20"/>
                <w:szCs w:val="22"/>
              </w:rPr>
            </w:pPr>
            <w:r>
              <w:rPr>
                <w:bCs/>
                <w:sz w:val="20"/>
                <w:szCs w:val="22"/>
              </w:rPr>
              <w:t>Good</w:t>
            </w:r>
          </w:p>
        </w:tc>
      </w:tr>
      <w:tr w:rsidR="00101553" w14:paraId="78D2B2A6" w14:textId="77777777" w:rsidTr="00DD167C">
        <w:trPr>
          <w:jc w:val="center"/>
        </w:trPr>
        <w:tc>
          <w:tcPr>
            <w:tcW w:w="1953" w:type="pct"/>
            <w:vAlign w:val="center"/>
          </w:tcPr>
          <w:p w14:paraId="24E9FD83" w14:textId="461C7CF2" w:rsidR="00101553" w:rsidRDefault="00101553" w:rsidP="00101553">
            <w:pPr>
              <w:tabs>
                <w:tab w:val="left" w:pos="540"/>
                <w:tab w:val="left" w:pos="5760"/>
              </w:tabs>
              <w:rPr>
                <w:bCs/>
                <w:sz w:val="20"/>
                <w:szCs w:val="22"/>
              </w:rPr>
            </w:pPr>
            <w:r>
              <w:rPr>
                <w:bCs/>
                <w:sz w:val="20"/>
                <w:szCs w:val="22"/>
              </w:rPr>
              <w:t xml:space="preserve">Model </w:t>
            </w:r>
            <w:proofErr w:type="gramStart"/>
            <w:r>
              <w:rPr>
                <w:bCs/>
                <w:sz w:val="20"/>
                <w:szCs w:val="22"/>
              </w:rPr>
              <w:t>low cost</w:t>
            </w:r>
            <w:proofErr w:type="gramEnd"/>
            <w:r>
              <w:rPr>
                <w:bCs/>
                <w:sz w:val="20"/>
                <w:szCs w:val="22"/>
              </w:rPr>
              <w:t xml:space="preserve"> poultry unit</w:t>
            </w:r>
          </w:p>
        </w:tc>
        <w:tc>
          <w:tcPr>
            <w:tcW w:w="748" w:type="pct"/>
            <w:vAlign w:val="center"/>
          </w:tcPr>
          <w:p w14:paraId="3FAF5C56" w14:textId="4DF22675" w:rsidR="00101553" w:rsidRDefault="00101553" w:rsidP="00101553">
            <w:pPr>
              <w:rPr>
                <w:bCs/>
                <w:sz w:val="20"/>
                <w:szCs w:val="22"/>
              </w:rPr>
            </w:pPr>
            <w:r>
              <w:rPr>
                <w:bCs/>
                <w:sz w:val="20"/>
                <w:szCs w:val="22"/>
              </w:rPr>
              <w:t>01-03-18</w:t>
            </w:r>
          </w:p>
        </w:tc>
        <w:tc>
          <w:tcPr>
            <w:tcW w:w="720" w:type="pct"/>
          </w:tcPr>
          <w:p w14:paraId="45762F9A" w14:textId="5DBA2879"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620CF10C" w14:textId="49AF9F38" w:rsidR="00101553" w:rsidRDefault="00101553" w:rsidP="00101553">
            <w:pPr>
              <w:rPr>
                <w:bCs/>
                <w:sz w:val="20"/>
                <w:szCs w:val="22"/>
              </w:rPr>
            </w:pPr>
            <w:r>
              <w:rPr>
                <w:bCs/>
                <w:sz w:val="20"/>
                <w:szCs w:val="22"/>
              </w:rPr>
              <w:t>16535</w:t>
            </w:r>
          </w:p>
        </w:tc>
        <w:tc>
          <w:tcPr>
            <w:tcW w:w="765" w:type="pct"/>
            <w:vAlign w:val="center"/>
          </w:tcPr>
          <w:p w14:paraId="25884BDA" w14:textId="717C0B72" w:rsidR="00101553" w:rsidRDefault="00101553" w:rsidP="00101553">
            <w:pPr>
              <w:tabs>
                <w:tab w:val="left" w:pos="540"/>
                <w:tab w:val="left" w:pos="5760"/>
              </w:tabs>
              <w:rPr>
                <w:bCs/>
                <w:sz w:val="20"/>
                <w:szCs w:val="22"/>
              </w:rPr>
            </w:pPr>
            <w:r>
              <w:rPr>
                <w:bCs/>
                <w:sz w:val="20"/>
                <w:szCs w:val="22"/>
              </w:rPr>
              <w:t>Good</w:t>
            </w:r>
          </w:p>
        </w:tc>
      </w:tr>
      <w:tr w:rsidR="00101553" w14:paraId="35BAAE8C" w14:textId="77777777" w:rsidTr="00DD167C">
        <w:trPr>
          <w:jc w:val="center"/>
        </w:trPr>
        <w:tc>
          <w:tcPr>
            <w:tcW w:w="1953" w:type="pct"/>
            <w:vAlign w:val="center"/>
          </w:tcPr>
          <w:p w14:paraId="780C025D" w14:textId="55C70E72" w:rsidR="00101553" w:rsidRDefault="00101553" w:rsidP="00101553">
            <w:pPr>
              <w:tabs>
                <w:tab w:val="left" w:pos="540"/>
                <w:tab w:val="left" w:pos="5760"/>
              </w:tabs>
              <w:rPr>
                <w:bCs/>
                <w:sz w:val="20"/>
                <w:szCs w:val="22"/>
              </w:rPr>
            </w:pPr>
            <w:proofErr w:type="spellStart"/>
            <w:r>
              <w:rPr>
                <w:bCs/>
                <w:sz w:val="20"/>
                <w:szCs w:val="22"/>
              </w:rPr>
              <w:t>Fibre</w:t>
            </w:r>
            <w:proofErr w:type="spellEnd"/>
            <w:r>
              <w:rPr>
                <w:bCs/>
                <w:sz w:val="20"/>
                <w:szCs w:val="22"/>
              </w:rPr>
              <w:t xml:space="preserve"> frame with pot</w:t>
            </w:r>
          </w:p>
        </w:tc>
        <w:tc>
          <w:tcPr>
            <w:tcW w:w="748" w:type="pct"/>
            <w:vAlign w:val="center"/>
          </w:tcPr>
          <w:p w14:paraId="7FC394B4" w14:textId="5082003B" w:rsidR="00101553" w:rsidRDefault="00101553" w:rsidP="00101553">
            <w:pPr>
              <w:rPr>
                <w:bCs/>
                <w:sz w:val="20"/>
                <w:szCs w:val="22"/>
              </w:rPr>
            </w:pPr>
            <w:r>
              <w:rPr>
                <w:bCs/>
                <w:sz w:val="20"/>
                <w:szCs w:val="22"/>
              </w:rPr>
              <w:t>03-03-18</w:t>
            </w:r>
          </w:p>
        </w:tc>
        <w:tc>
          <w:tcPr>
            <w:tcW w:w="720" w:type="pct"/>
          </w:tcPr>
          <w:p w14:paraId="0D2CC564" w14:textId="264FC8F4"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099D3485" w14:textId="5DDCF33C" w:rsidR="00101553" w:rsidRDefault="00101553" w:rsidP="00101553">
            <w:pPr>
              <w:rPr>
                <w:bCs/>
                <w:sz w:val="20"/>
                <w:szCs w:val="22"/>
              </w:rPr>
            </w:pPr>
            <w:r>
              <w:rPr>
                <w:bCs/>
                <w:sz w:val="20"/>
                <w:szCs w:val="22"/>
              </w:rPr>
              <w:t>24940</w:t>
            </w:r>
          </w:p>
        </w:tc>
        <w:tc>
          <w:tcPr>
            <w:tcW w:w="765" w:type="pct"/>
            <w:vAlign w:val="center"/>
          </w:tcPr>
          <w:p w14:paraId="6EF485B7" w14:textId="006C204A" w:rsidR="00101553" w:rsidRDefault="00101553" w:rsidP="00101553">
            <w:pPr>
              <w:tabs>
                <w:tab w:val="left" w:pos="540"/>
                <w:tab w:val="left" w:pos="5760"/>
              </w:tabs>
              <w:rPr>
                <w:bCs/>
                <w:sz w:val="20"/>
                <w:szCs w:val="22"/>
              </w:rPr>
            </w:pPr>
            <w:r>
              <w:rPr>
                <w:bCs/>
                <w:sz w:val="20"/>
                <w:szCs w:val="22"/>
              </w:rPr>
              <w:t>Good</w:t>
            </w:r>
          </w:p>
        </w:tc>
      </w:tr>
      <w:tr w:rsidR="00101553" w14:paraId="04A79803" w14:textId="77777777" w:rsidTr="00DD167C">
        <w:trPr>
          <w:jc w:val="center"/>
        </w:trPr>
        <w:tc>
          <w:tcPr>
            <w:tcW w:w="1953" w:type="pct"/>
            <w:vAlign w:val="center"/>
          </w:tcPr>
          <w:p w14:paraId="6DCF40D3" w14:textId="2C7F5FEA" w:rsidR="00101553" w:rsidRDefault="00101553" w:rsidP="00101553">
            <w:pPr>
              <w:tabs>
                <w:tab w:val="left" w:pos="540"/>
                <w:tab w:val="left" w:pos="5760"/>
              </w:tabs>
              <w:rPr>
                <w:bCs/>
                <w:sz w:val="20"/>
                <w:szCs w:val="22"/>
              </w:rPr>
            </w:pPr>
            <w:proofErr w:type="spellStart"/>
            <w:r>
              <w:rPr>
                <w:bCs/>
                <w:sz w:val="20"/>
                <w:szCs w:val="22"/>
              </w:rPr>
              <w:t>Fibre</w:t>
            </w:r>
            <w:proofErr w:type="spellEnd"/>
            <w:r>
              <w:rPr>
                <w:bCs/>
                <w:sz w:val="20"/>
                <w:szCs w:val="22"/>
              </w:rPr>
              <w:t xml:space="preserve"> frame with pot </w:t>
            </w:r>
            <w:proofErr w:type="spellStart"/>
            <w:r>
              <w:rPr>
                <w:bCs/>
                <w:sz w:val="20"/>
                <w:szCs w:val="22"/>
              </w:rPr>
              <w:t>podder</w:t>
            </w:r>
            <w:proofErr w:type="spellEnd"/>
            <w:r>
              <w:rPr>
                <w:bCs/>
                <w:sz w:val="20"/>
                <w:szCs w:val="22"/>
              </w:rPr>
              <w:t xml:space="preserve"> cutting &amp; seeds</w:t>
            </w:r>
          </w:p>
        </w:tc>
        <w:tc>
          <w:tcPr>
            <w:tcW w:w="748" w:type="pct"/>
            <w:vAlign w:val="center"/>
          </w:tcPr>
          <w:p w14:paraId="42F6D7D0" w14:textId="2D8F7005" w:rsidR="00101553" w:rsidRDefault="00101553" w:rsidP="00101553">
            <w:pPr>
              <w:rPr>
                <w:bCs/>
                <w:sz w:val="20"/>
                <w:szCs w:val="22"/>
              </w:rPr>
            </w:pPr>
            <w:r>
              <w:rPr>
                <w:bCs/>
                <w:sz w:val="20"/>
                <w:szCs w:val="22"/>
              </w:rPr>
              <w:t>05-03-18</w:t>
            </w:r>
          </w:p>
        </w:tc>
        <w:tc>
          <w:tcPr>
            <w:tcW w:w="720" w:type="pct"/>
          </w:tcPr>
          <w:p w14:paraId="12C21577" w14:textId="72C94BC0"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3ABE33F9" w14:textId="2F6C0015" w:rsidR="00101553" w:rsidRDefault="00101553" w:rsidP="00101553">
            <w:pPr>
              <w:rPr>
                <w:bCs/>
                <w:sz w:val="20"/>
                <w:szCs w:val="22"/>
              </w:rPr>
            </w:pPr>
            <w:r>
              <w:rPr>
                <w:bCs/>
                <w:sz w:val="20"/>
                <w:szCs w:val="22"/>
              </w:rPr>
              <w:t>24936</w:t>
            </w:r>
          </w:p>
        </w:tc>
        <w:tc>
          <w:tcPr>
            <w:tcW w:w="765" w:type="pct"/>
            <w:vAlign w:val="center"/>
          </w:tcPr>
          <w:p w14:paraId="2DDCA4B6" w14:textId="5D4BFEDE" w:rsidR="00101553" w:rsidRDefault="00101553" w:rsidP="00101553">
            <w:pPr>
              <w:tabs>
                <w:tab w:val="left" w:pos="540"/>
                <w:tab w:val="left" w:pos="5760"/>
              </w:tabs>
              <w:rPr>
                <w:bCs/>
                <w:sz w:val="20"/>
                <w:szCs w:val="22"/>
              </w:rPr>
            </w:pPr>
            <w:r>
              <w:rPr>
                <w:bCs/>
                <w:sz w:val="20"/>
                <w:szCs w:val="22"/>
              </w:rPr>
              <w:t>Good</w:t>
            </w:r>
          </w:p>
        </w:tc>
      </w:tr>
      <w:tr w:rsidR="00101553" w14:paraId="69F89D27" w14:textId="77777777" w:rsidTr="00DD167C">
        <w:trPr>
          <w:jc w:val="center"/>
        </w:trPr>
        <w:tc>
          <w:tcPr>
            <w:tcW w:w="1953" w:type="pct"/>
            <w:vAlign w:val="center"/>
          </w:tcPr>
          <w:p w14:paraId="088279BB" w14:textId="01B1E1AD" w:rsidR="00101553" w:rsidRDefault="00101553" w:rsidP="00101553">
            <w:pPr>
              <w:tabs>
                <w:tab w:val="left" w:pos="540"/>
                <w:tab w:val="left" w:pos="5760"/>
              </w:tabs>
              <w:rPr>
                <w:bCs/>
                <w:sz w:val="20"/>
                <w:szCs w:val="22"/>
              </w:rPr>
            </w:pPr>
            <w:r>
              <w:rPr>
                <w:bCs/>
                <w:sz w:val="20"/>
                <w:szCs w:val="22"/>
              </w:rPr>
              <w:t>Atomic absorption spectrophotometer</w:t>
            </w:r>
          </w:p>
        </w:tc>
        <w:tc>
          <w:tcPr>
            <w:tcW w:w="748" w:type="pct"/>
            <w:vAlign w:val="center"/>
          </w:tcPr>
          <w:p w14:paraId="1084C2DE" w14:textId="202B61AC" w:rsidR="00101553" w:rsidRDefault="00101553" w:rsidP="00101553">
            <w:pPr>
              <w:rPr>
                <w:bCs/>
                <w:sz w:val="20"/>
                <w:szCs w:val="22"/>
              </w:rPr>
            </w:pPr>
            <w:r>
              <w:rPr>
                <w:bCs/>
                <w:sz w:val="20"/>
                <w:szCs w:val="22"/>
              </w:rPr>
              <w:t>23-01-18</w:t>
            </w:r>
          </w:p>
        </w:tc>
        <w:tc>
          <w:tcPr>
            <w:tcW w:w="720" w:type="pct"/>
          </w:tcPr>
          <w:p w14:paraId="50348082" w14:textId="3B4EC354"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0932EE78" w14:textId="57A82EB4" w:rsidR="00101553" w:rsidRDefault="00101553" w:rsidP="00101553">
            <w:pPr>
              <w:rPr>
                <w:bCs/>
                <w:sz w:val="20"/>
                <w:szCs w:val="22"/>
              </w:rPr>
            </w:pPr>
            <w:r>
              <w:rPr>
                <w:bCs/>
                <w:sz w:val="20"/>
                <w:szCs w:val="22"/>
              </w:rPr>
              <w:t>1418500</w:t>
            </w:r>
          </w:p>
        </w:tc>
        <w:tc>
          <w:tcPr>
            <w:tcW w:w="765" w:type="pct"/>
            <w:vAlign w:val="center"/>
          </w:tcPr>
          <w:p w14:paraId="01F33303" w14:textId="6A148A47" w:rsidR="00101553" w:rsidRDefault="00101553" w:rsidP="00101553">
            <w:pPr>
              <w:tabs>
                <w:tab w:val="left" w:pos="540"/>
                <w:tab w:val="left" w:pos="5760"/>
              </w:tabs>
              <w:rPr>
                <w:bCs/>
                <w:sz w:val="20"/>
                <w:szCs w:val="22"/>
              </w:rPr>
            </w:pPr>
            <w:r>
              <w:rPr>
                <w:bCs/>
                <w:sz w:val="20"/>
                <w:szCs w:val="22"/>
              </w:rPr>
              <w:t>Good</w:t>
            </w:r>
          </w:p>
        </w:tc>
      </w:tr>
      <w:tr w:rsidR="00101553" w14:paraId="7FD3D624" w14:textId="77777777" w:rsidTr="00DD167C">
        <w:trPr>
          <w:jc w:val="center"/>
        </w:trPr>
        <w:tc>
          <w:tcPr>
            <w:tcW w:w="1953" w:type="pct"/>
            <w:vAlign w:val="center"/>
          </w:tcPr>
          <w:p w14:paraId="421DECAC" w14:textId="7CCB138B" w:rsidR="00101553" w:rsidRDefault="00101553" w:rsidP="00101553">
            <w:pPr>
              <w:tabs>
                <w:tab w:val="left" w:pos="540"/>
                <w:tab w:val="left" w:pos="5760"/>
              </w:tabs>
              <w:rPr>
                <w:bCs/>
                <w:sz w:val="20"/>
                <w:szCs w:val="22"/>
              </w:rPr>
            </w:pPr>
            <w:r>
              <w:rPr>
                <w:bCs/>
                <w:sz w:val="20"/>
                <w:szCs w:val="22"/>
              </w:rPr>
              <w:t>Water distillation unit</w:t>
            </w:r>
          </w:p>
        </w:tc>
        <w:tc>
          <w:tcPr>
            <w:tcW w:w="748" w:type="pct"/>
            <w:vAlign w:val="center"/>
          </w:tcPr>
          <w:p w14:paraId="110D555C" w14:textId="15B9AE10" w:rsidR="00101553" w:rsidRDefault="00101553" w:rsidP="00101553">
            <w:pPr>
              <w:rPr>
                <w:bCs/>
                <w:sz w:val="20"/>
                <w:szCs w:val="22"/>
              </w:rPr>
            </w:pPr>
            <w:r>
              <w:rPr>
                <w:bCs/>
                <w:sz w:val="20"/>
                <w:szCs w:val="22"/>
              </w:rPr>
              <w:t>10-03-18</w:t>
            </w:r>
          </w:p>
        </w:tc>
        <w:tc>
          <w:tcPr>
            <w:tcW w:w="720" w:type="pct"/>
          </w:tcPr>
          <w:p w14:paraId="479059DA" w14:textId="0F576B51"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07D3D937" w14:textId="27BCAB30" w:rsidR="00101553" w:rsidRDefault="00101553" w:rsidP="00101553">
            <w:pPr>
              <w:rPr>
                <w:bCs/>
                <w:sz w:val="20"/>
                <w:szCs w:val="22"/>
              </w:rPr>
            </w:pPr>
            <w:r>
              <w:rPr>
                <w:bCs/>
                <w:sz w:val="20"/>
                <w:szCs w:val="22"/>
              </w:rPr>
              <w:t>162241</w:t>
            </w:r>
          </w:p>
        </w:tc>
        <w:tc>
          <w:tcPr>
            <w:tcW w:w="765" w:type="pct"/>
            <w:vAlign w:val="center"/>
          </w:tcPr>
          <w:p w14:paraId="6540BE5D" w14:textId="0C002316" w:rsidR="00101553" w:rsidRDefault="00101553" w:rsidP="00101553">
            <w:pPr>
              <w:tabs>
                <w:tab w:val="left" w:pos="540"/>
                <w:tab w:val="left" w:pos="5760"/>
              </w:tabs>
              <w:rPr>
                <w:bCs/>
                <w:sz w:val="20"/>
                <w:szCs w:val="22"/>
              </w:rPr>
            </w:pPr>
            <w:r>
              <w:rPr>
                <w:bCs/>
                <w:sz w:val="20"/>
                <w:szCs w:val="22"/>
              </w:rPr>
              <w:t>Good</w:t>
            </w:r>
          </w:p>
        </w:tc>
      </w:tr>
      <w:tr w:rsidR="00101553" w14:paraId="7BB3D8DF" w14:textId="77777777" w:rsidTr="00DD167C">
        <w:trPr>
          <w:jc w:val="center"/>
        </w:trPr>
        <w:tc>
          <w:tcPr>
            <w:tcW w:w="1953" w:type="pct"/>
            <w:vAlign w:val="center"/>
          </w:tcPr>
          <w:p w14:paraId="4EDE8472" w14:textId="3D93E8C2" w:rsidR="00101553" w:rsidRDefault="00101553" w:rsidP="00101553">
            <w:pPr>
              <w:tabs>
                <w:tab w:val="left" w:pos="540"/>
                <w:tab w:val="left" w:pos="5760"/>
              </w:tabs>
              <w:rPr>
                <w:bCs/>
                <w:sz w:val="20"/>
                <w:szCs w:val="22"/>
              </w:rPr>
            </w:pPr>
            <w:r>
              <w:rPr>
                <w:bCs/>
                <w:sz w:val="20"/>
                <w:szCs w:val="22"/>
              </w:rPr>
              <w:t>EC meter</w:t>
            </w:r>
          </w:p>
        </w:tc>
        <w:tc>
          <w:tcPr>
            <w:tcW w:w="748" w:type="pct"/>
            <w:vAlign w:val="center"/>
          </w:tcPr>
          <w:p w14:paraId="498BDD2F" w14:textId="6E553D28" w:rsidR="00101553" w:rsidRDefault="00101553" w:rsidP="00101553">
            <w:pPr>
              <w:rPr>
                <w:bCs/>
                <w:sz w:val="20"/>
                <w:szCs w:val="22"/>
              </w:rPr>
            </w:pPr>
            <w:r>
              <w:rPr>
                <w:bCs/>
                <w:sz w:val="20"/>
                <w:szCs w:val="22"/>
              </w:rPr>
              <w:t>10-03-18</w:t>
            </w:r>
          </w:p>
        </w:tc>
        <w:tc>
          <w:tcPr>
            <w:tcW w:w="720" w:type="pct"/>
          </w:tcPr>
          <w:p w14:paraId="15B130C3" w14:textId="571809D6"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49A876C4" w14:textId="503E3C92" w:rsidR="00101553" w:rsidRDefault="00101553" w:rsidP="00101553">
            <w:pPr>
              <w:rPr>
                <w:bCs/>
                <w:sz w:val="20"/>
                <w:szCs w:val="22"/>
              </w:rPr>
            </w:pPr>
            <w:r>
              <w:rPr>
                <w:bCs/>
                <w:sz w:val="20"/>
                <w:szCs w:val="22"/>
              </w:rPr>
              <w:t>68146</w:t>
            </w:r>
          </w:p>
        </w:tc>
        <w:tc>
          <w:tcPr>
            <w:tcW w:w="765" w:type="pct"/>
            <w:vAlign w:val="center"/>
          </w:tcPr>
          <w:p w14:paraId="5EE11372" w14:textId="7EA6811B" w:rsidR="00101553" w:rsidRDefault="00101553" w:rsidP="00101553">
            <w:pPr>
              <w:tabs>
                <w:tab w:val="left" w:pos="540"/>
                <w:tab w:val="left" w:pos="5760"/>
              </w:tabs>
              <w:rPr>
                <w:bCs/>
                <w:sz w:val="20"/>
                <w:szCs w:val="22"/>
              </w:rPr>
            </w:pPr>
            <w:r>
              <w:rPr>
                <w:bCs/>
                <w:sz w:val="20"/>
                <w:szCs w:val="22"/>
              </w:rPr>
              <w:t>Good</w:t>
            </w:r>
          </w:p>
        </w:tc>
      </w:tr>
      <w:tr w:rsidR="00101553" w14:paraId="6B6AE348" w14:textId="77777777" w:rsidTr="00DD167C">
        <w:trPr>
          <w:jc w:val="center"/>
        </w:trPr>
        <w:tc>
          <w:tcPr>
            <w:tcW w:w="1953" w:type="pct"/>
            <w:vAlign w:val="center"/>
          </w:tcPr>
          <w:p w14:paraId="37F50FB2" w14:textId="7E9E3F55" w:rsidR="00101553" w:rsidRDefault="00101553" w:rsidP="00101553">
            <w:pPr>
              <w:tabs>
                <w:tab w:val="left" w:pos="540"/>
                <w:tab w:val="left" w:pos="5760"/>
              </w:tabs>
              <w:rPr>
                <w:bCs/>
                <w:sz w:val="20"/>
                <w:szCs w:val="22"/>
              </w:rPr>
            </w:pPr>
            <w:r>
              <w:rPr>
                <w:bCs/>
                <w:sz w:val="20"/>
                <w:szCs w:val="22"/>
              </w:rPr>
              <w:t>pH meter</w:t>
            </w:r>
          </w:p>
        </w:tc>
        <w:tc>
          <w:tcPr>
            <w:tcW w:w="748" w:type="pct"/>
            <w:vAlign w:val="center"/>
          </w:tcPr>
          <w:p w14:paraId="4F67ECC4" w14:textId="17F09B97" w:rsidR="00101553" w:rsidRDefault="00101553" w:rsidP="00101553">
            <w:pPr>
              <w:rPr>
                <w:bCs/>
                <w:sz w:val="20"/>
                <w:szCs w:val="22"/>
              </w:rPr>
            </w:pPr>
            <w:r>
              <w:rPr>
                <w:bCs/>
                <w:sz w:val="20"/>
                <w:szCs w:val="22"/>
              </w:rPr>
              <w:t>10-03-18</w:t>
            </w:r>
          </w:p>
        </w:tc>
        <w:tc>
          <w:tcPr>
            <w:tcW w:w="720" w:type="pct"/>
          </w:tcPr>
          <w:p w14:paraId="60F2F185" w14:textId="048D9F24"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63285EBF" w14:textId="481ECCCB" w:rsidR="00101553" w:rsidRDefault="00101553" w:rsidP="00101553">
            <w:pPr>
              <w:rPr>
                <w:bCs/>
                <w:sz w:val="20"/>
                <w:szCs w:val="22"/>
              </w:rPr>
            </w:pPr>
            <w:r>
              <w:rPr>
                <w:bCs/>
                <w:sz w:val="20"/>
                <w:szCs w:val="22"/>
              </w:rPr>
              <w:t>31624</w:t>
            </w:r>
          </w:p>
        </w:tc>
        <w:tc>
          <w:tcPr>
            <w:tcW w:w="765" w:type="pct"/>
            <w:vAlign w:val="center"/>
          </w:tcPr>
          <w:p w14:paraId="1EC7A0A7" w14:textId="60A361BC" w:rsidR="00101553" w:rsidRDefault="00101553" w:rsidP="00101553">
            <w:pPr>
              <w:tabs>
                <w:tab w:val="left" w:pos="540"/>
                <w:tab w:val="left" w:pos="5760"/>
              </w:tabs>
              <w:rPr>
                <w:bCs/>
                <w:sz w:val="20"/>
                <w:szCs w:val="22"/>
              </w:rPr>
            </w:pPr>
            <w:r>
              <w:rPr>
                <w:bCs/>
                <w:sz w:val="20"/>
                <w:szCs w:val="22"/>
              </w:rPr>
              <w:t>Good</w:t>
            </w:r>
          </w:p>
        </w:tc>
      </w:tr>
      <w:tr w:rsidR="00101553" w14:paraId="1CB06563" w14:textId="77777777" w:rsidTr="00DD167C">
        <w:trPr>
          <w:jc w:val="center"/>
        </w:trPr>
        <w:tc>
          <w:tcPr>
            <w:tcW w:w="1953" w:type="pct"/>
            <w:vAlign w:val="center"/>
          </w:tcPr>
          <w:p w14:paraId="7DBBAA4B" w14:textId="362E581D" w:rsidR="00101553" w:rsidRDefault="00101553" w:rsidP="00101553">
            <w:pPr>
              <w:tabs>
                <w:tab w:val="left" w:pos="540"/>
                <w:tab w:val="left" w:pos="5760"/>
              </w:tabs>
              <w:rPr>
                <w:bCs/>
                <w:sz w:val="20"/>
                <w:szCs w:val="22"/>
              </w:rPr>
            </w:pPr>
            <w:r>
              <w:rPr>
                <w:bCs/>
                <w:sz w:val="20"/>
                <w:szCs w:val="22"/>
              </w:rPr>
              <w:t>Nitrogen distillation</w:t>
            </w:r>
          </w:p>
        </w:tc>
        <w:tc>
          <w:tcPr>
            <w:tcW w:w="748" w:type="pct"/>
            <w:vAlign w:val="center"/>
          </w:tcPr>
          <w:p w14:paraId="2380FA21" w14:textId="2AF71F83" w:rsidR="00101553" w:rsidRDefault="00101553" w:rsidP="00101553">
            <w:pPr>
              <w:rPr>
                <w:bCs/>
                <w:sz w:val="20"/>
                <w:szCs w:val="22"/>
              </w:rPr>
            </w:pPr>
            <w:r>
              <w:rPr>
                <w:bCs/>
                <w:sz w:val="20"/>
                <w:szCs w:val="22"/>
              </w:rPr>
              <w:t>12-03-18</w:t>
            </w:r>
          </w:p>
        </w:tc>
        <w:tc>
          <w:tcPr>
            <w:tcW w:w="720" w:type="pct"/>
          </w:tcPr>
          <w:p w14:paraId="260899A2" w14:textId="6580A94C"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32FAA6EE" w14:textId="13EBB81B" w:rsidR="00101553" w:rsidRDefault="00101553" w:rsidP="00101553">
            <w:pPr>
              <w:rPr>
                <w:bCs/>
                <w:sz w:val="20"/>
                <w:szCs w:val="22"/>
              </w:rPr>
            </w:pPr>
            <w:r>
              <w:rPr>
                <w:bCs/>
                <w:sz w:val="20"/>
                <w:szCs w:val="22"/>
              </w:rPr>
              <w:t>298994</w:t>
            </w:r>
          </w:p>
        </w:tc>
        <w:tc>
          <w:tcPr>
            <w:tcW w:w="765" w:type="pct"/>
            <w:vAlign w:val="center"/>
          </w:tcPr>
          <w:p w14:paraId="54E2D273" w14:textId="5502A213" w:rsidR="00101553" w:rsidRDefault="00101553" w:rsidP="00101553">
            <w:pPr>
              <w:tabs>
                <w:tab w:val="left" w:pos="540"/>
                <w:tab w:val="left" w:pos="5760"/>
              </w:tabs>
              <w:rPr>
                <w:bCs/>
                <w:sz w:val="20"/>
                <w:szCs w:val="22"/>
              </w:rPr>
            </w:pPr>
            <w:r>
              <w:rPr>
                <w:bCs/>
                <w:sz w:val="20"/>
                <w:szCs w:val="22"/>
              </w:rPr>
              <w:t>Good</w:t>
            </w:r>
          </w:p>
        </w:tc>
      </w:tr>
      <w:tr w:rsidR="00101553" w14:paraId="4F1909BE" w14:textId="77777777" w:rsidTr="00DD167C">
        <w:trPr>
          <w:jc w:val="center"/>
        </w:trPr>
        <w:tc>
          <w:tcPr>
            <w:tcW w:w="1953" w:type="pct"/>
            <w:vAlign w:val="center"/>
          </w:tcPr>
          <w:p w14:paraId="149B147D" w14:textId="0E979B8A" w:rsidR="00101553" w:rsidRDefault="00101553" w:rsidP="00101553">
            <w:pPr>
              <w:tabs>
                <w:tab w:val="left" w:pos="540"/>
                <w:tab w:val="left" w:pos="5760"/>
              </w:tabs>
              <w:rPr>
                <w:bCs/>
                <w:sz w:val="20"/>
                <w:szCs w:val="22"/>
              </w:rPr>
            </w:pPr>
            <w:r>
              <w:rPr>
                <w:bCs/>
                <w:sz w:val="20"/>
                <w:szCs w:val="22"/>
              </w:rPr>
              <w:t>Spectrophotometer</w:t>
            </w:r>
          </w:p>
        </w:tc>
        <w:tc>
          <w:tcPr>
            <w:tcW w:w="748" w:type="pct"/>
            <w:vAlign w:val="center"/>
          </w:tcPr>
          <w:p w14:paraId="1C6DCC37" w14:textId="6936A49E" w:rsidR="00101553" w:rsidRDefault="00101553" w:rsidP="00101553">
            <w:pPr>
              <w:rPr>
                <w:bCs/>
                <w:sz w:val="20"/>
                <w:szCs w:val="22"/>
              </w:rPr>
            </w:pPr>
            <w:r>
              <w:rPr>
                <w:bCs/>
                <w:sz w:val="20"/>
                <w:szCs w:val="22"/>
              </w:rPr>
              <w:t>04-03-18</w:t>
            </w:r>
          </w:p>
        </w:tc>
        <w:tc>
          <w:tcPr>
            <w:tcW w:w="720" w:type="pct"/>
          </w:tcPr>
          <w:p w14:paraId="3B40146D" w14:textId="70563709"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245C6727" w14:textId="368A34DA" w:rsidR="00101553" w:rsidRDefault="00101553" w:rsidP="00101553">
            <w:pPr>
              <w:rPr>
                <w:bCs/>
                <w:sz w:val="20"/>
                <w:szCs w:val="22"/>
              </w:rPr>
            </w:pPr>
            <w:r>
              <w:rPr>
                <w:bCs/>
                <w:sz w:val="20"/>
                <w:szCs w:val="22"/>
              </w:rPr>
              <w:t>470230</w:t>
            </w:r>
          </w:p>
        </w:tc>
        <w:tc>
          <w:tcPr>
            <w:tcW w:w="765" w:type="pct"/>
            <w:vAlign w:val="center"/>
          </w:tcPr>
          <w:p w14:paraId="07EDF693" w14:textId="6F1A6E47" w:rsidR="00101553" w:rsidRDefault="00101553" w:rsidP="00101553">
            <w:pPr>
              <w:tabs>
                <w:tab w:val="left" w:pos="540"/>
                <w:tab w:val="left" w:pos="5760"/>
              </w:tabs>
              <w:rPr>
                <w:bCs/>
                <w:sz w:val="20"/>
                <w:szCs w:val="22"/>
              </w:rPr>
            </w:pPr>
            <w:r>
              <w:rPr>
                <w:bCs/>
                <w:sz w:val="20"/>
                <w:szCs w:val="22"/>
              </w:rPr>
              <w:t>Good</w:t>
            </w:r>
          </w:p>
        </w:tc>
      </w:tr>
      <w:tr w:rsidR="00101553" w14:paraId="605ED8DC" w14:textId="77777777" w:rsidTr="00DD167C">
        <w:trPr>
          <w:jc w:val="center"/>
        </w:trPr>
        <w:tc>
          <w:tcPr>
            <w:tcW w:w="1953" w:type="pct"/>
            <w:vAlign w:val="center"/>
          </w:tcPr>
          <w:p w14:paraId="601824EF" w14:textId="31B2524E" w:rsidR="00101553" w:rsidRDefault="00101553" w:rsidP="00101553">
            <w:pPr>
              <w:tabs>
                <w:tab w:val="left" w:pos="540"/>
                <w:tab w:val="left" w:pos="5760"/>
              </w:tabs>
              <w:rPr>
                <w:bCs/>
                <w:sz w:val="20"/>
                <w:szCs w:val="22"/>
              </w:rPr>
            </w:pPr>
            <w:r>
              <w:rPr>
                <w:b/>
                <w:bCs/>
                <w:sz w:val="20"/>
                <w:szCs w:val="22"/>
              </w:rPr>
              <w:t>AV-aids</w:t>
            </w:r>
          </w:p>
        </w:tc>
        <w:tc>
          <w:tcPr>
            <w:tcW w:w="748" w:type="pct"/>
            <w:vAlign w:val="center"/>
          </w:tcPr>
          <w:p w14:paraId="194DDAC4" w14:textId="77777777" w:rsidR="00101553" w:rsidRDefault="00101553" w:rsidP="00101553">
            <w:pPr>
              <w:rPr>
                <w:bCs/>
                <w:sz w:val="20"/>
                <w:szCs w:val="22"/>
              </w:rPr>
            </w:pPr>
          </w:p>
        </w:tc>
        <w:tc>
          <w:tcPr>
            <w:tcW w:w="720" w:type="pct"/>
          </w:tcPr>
          <w:p w14:paraId="5ACE40EE" w14:textId="77777777" w:rsidR="00101553" w:rsidRPr="00DE4955" w:rsidRDefault="00101553" w:rsidP="00101553">
            <w:pPr>
              <w:tabs>
                <w:tab w:val="left" w:pos="540"/>
                <w:tab w:val="left" w:pos="5760"/>
              </w:tabs>
              <w:rPr>
                <w:sz w:val="20"/>
                <w:szCs w:val="20"/>
              </w:rPr>
            </w:pPr>
          </w:p>
        </w:tc>
        <w:tc>
          <w:tcPr>
            <w:tcW w:w="814" w:type="pct"/>
            <w:vAlign w:val="center"/>
          </w:tcPr>
          <w:p w14:paraId="359DDF5A" w14:textId="77777777" w:rsidR="00101553" w:rsidRDefault="00101553" w:rsidP="00101553">
            <w:pPr>
              <w:rPr>
                <w:bCs/>
                <w:sz w:val="20"/>
                <w:szCs w:val="22"/>
              </w:rPr>
            </w:pPr>
          </w:p>
        </w:tc>
        <w:tc>
          <w:tcPr>
            <w:tcW w:w="765" w:type="pct"/>
            <w:vAlign w:val="center"/>
          </w:tcPr>
          <w:p w14:paraId="048E40F6" w14:textId="77777777" w:rsidR="00101553" w:rsidRDefault="00101553" w:rsidP="00101553">
            <w:pPr>
              <w:tabs>
                <w:tab w:val="left" w:pos="540"/>
                <w:tab w:val="left" w:pos="5760"/>
              </w:tabs>
              <w:rPr>
                <w:bCs/>
                <w:sz w:val="20"/>
                <w:szCs w:val="22"/>
              </w:rPr>
            </w:pPr>
          </w:p>
        </w:tc>
      </w:tr>
      <w:tr w:rsidR="00101553" w14:paraId="2C9195B4" w14:textId="77777777" w:rsidTr="00DD167C">
        <w:trPr>
          <w:jc w:val="center"/>
        </w:trPr>
        <w:tc>
          <w:tcPr>
            <w:tcW w:w="1953" w:type="pct"/>
            <w:vAlign w:val="center"/>
          </w:tcPr>
          <w:p w14:paraId="4446F18C" w14:textId="6828F833" w:rsidR="00101553" w:rsidRDefault="00101553" w:rsidP="00101553">
            <w:pPr>
              <w:tabs>
                <w:tab w:val="left" w:pos="540"/>
                <w:tab w:val="left" w:pos="5760"/>
              </w:tabs>
              <w:rPr>
                <w:b/>
                <w:bCs/>
                <w:sz w:val="20"/>
                <w:szCs w:val="22"/>
              </w:rPr>
            </w:pPr>
            <w:r>
              <w:rPr>
                <w:bCs/>
                <w:sz w:val="20"/>
                <w:szCs w:val="22"/>
              </w:rPr>
              <w:t>Automatic slide projector</w:t>
            </w:r>
          </w:p>
        </w:tc>
        <w:tc>
          <w:tcPr>
            <w:tcW w:w="748" w:type="pct"/>
            <w:vAlign w:val="center"/>
          </w:tcPr>
          <w:p w14:paraId="70AD72EE" w14:textId="06C6A641" w:rsidR="00101553" w:rsidRDefault="00101553" w:rsidP="00101553">
            <w:pPr>
              <w:rPr>
                <w:bCs/>
                <w:sz w:val="20"/>
                <w:szCs w:val="22"/>
              </w:rPr>
            </w:pPr>
            <w:r>
              <w:rPr>
                <w:bCs/>
                <w:sz w:val="20"/>
                <w:szCs w:val="22"/>
              </w:rPr>
              <w:t>20-11-82</w:t>
            </w:r>
          </w:p>
        </w:tc>
        <w:tc>
          <w:tcPr>
            <w:tcW w:w="720" w:type="pct"/>
          </w:tcPr>
          <w:p w14:paraId="491F03F4" w14:textId="0DE4CA68"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45E78C45" w14:textId="1D35B380" w:rsidR="00101553" w:rsidRDefault="00101553" w:rsidP="00101553">
            <w:pPr>
              <w:rPr>
                <w:bCs/>
                <w:sz w:val="20"/>
                <w:szCs w:val="22"/>
              </w:rPr>
            </w:pPr>
            <w:r>
              <w:rPr>
                <w:bCs/>
                <w:sz w:val="20"/>
                <w:szCs w:val="22"/>
              </w:rPr>
              <w:t>3234-00</w:t>
            </w:r>
          </w:p>
        </w:tc>
        <w:tc>
          <w:tcPr>
            <w:tcW w:w="765" w:type="pct"/>
            <w:vAlign w:val="center"/>
          </w:tcPr>
          <w:p w14:paraId="5EFD0ABB" w14:textId="3034066D" w:rsidR="00101553" w:rsidRDefault="00101553" w:rsidP="00101553">
            <w:pPr>
              <w:tabs>
                <w:tab w:val="left" w:pos="540"/>
                <w:tab w:val="left" w:pos="5760"/>
              </w:tabs>
              <w:rPr>
                <w:bCs/>
                <w:sz w:val="20"/>
                <w:szCs w:val="22"/>
              </w:rPr>
            </w:pPr>
            <w:r>
              <w:rPr>
                <w:bCs/>
                <w:sz w:val="20"/>
                <w:szCs w:val="22"/>
              </w:rPr>
              <w:t>Under repair</w:t>
            </w:r>
          </w:p>
        </w:tc>
      </w:tr>
      <w:tr w:rsidR="00101553" w14:paraId="0C3EA0FB" w14:textId="77777777" w:rsidTr="00DD167C">
        <w:trPr>
          <w:jc w:val="center"/>
        </w:trPr>
        <w:tc>
          <w:tcPr>
            <w:tcW w:w="1953" w:type="pct"/>
            <w:vAlign w:val="center"/>
          </w:tcPr>
          <w:p w14:paraId="4514CC88" w14:textId="59B26711" w:rsidR="00101553" w:rsidRDefault="00101553" w:rsidP="00101553">
            <w:pPr>
              <w:tabs>
                <w:tab w:val="left" w:pos="540"/>
                <w:tab w:val="left" w:pos="5760"/>
              </w:tabs>
              <w:rPr>
                <w:bCs/>
                <w:sz w:val="20"/>
                <w:szCs w:val="22"/>
              </w:rPr>
            </w:pPr>
            <w:r>
              <w:rPr>
                <w:bCs/>
                <w:sz w:val="20"/>
                <w:szCs w:val="22"/>
              </w:rPr>
              <w:lastRenderedPageBreak/>
              <w:t xml:space="preserve">Camera </w:t>
            </w:r>
          </w:p>
        </w:tc>
        <w:tc>
          <w:tcPr>
            <w:tcW w:w="748" w:type="pct"/>
            <w:vAlign w:val="center"/>
          </w:tcPr>
          <w:p w14:paraId="49F751B3" w14:textId="2C28E59F" w:rsidR="00101553" w:rsidRDefault="00101553" w:rsidP="00101553">
            <w:pPr>
              <w:rPr>
                <w:bCs/>
                <w:sz w:val="20"/>
                <w:szCs w:val="22"/>
              </w:rPr>
            </w:pPr>
            <w:r>
              <w:rPr>
                <w:bCs/>
                <w:sz w:val="20"/>
                <w:szCs w:val="22"/>
              </w:rPr>
              <w:t>16-11-86</w:t>
            </w:r>
          </w:p>
        </w:tc>
        <w:tc>
          <w:tcPr>
            <w:tcW w:w="720" w:type="pct"/>
          </w:tcPr>
          <w:p w14:paraId="30062721" w14:textId="37FDD490"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7717F46D" w14:textId="1FD05CF3" w:rsidR="00101553" w:rsidRDefault="00101553" w:rsidP="00101553">
            <w:pPr>
              <w:rPr>
                <w:bCs/>
                <w:sz w:val="20"/>
                <w:szCs w:val="22"/>
              </w:rPr>
            </w:pPr>
            <w:r>
              <w:rPr>
                <w:bCs/>
                <w:sz w:val="20"/>
                <w:szCs w:val="22"/>
              </w:rPr>
              <w:t>6800-00</w:t>
            </w:r>
          </w:p>
        </w:tc>
        <w:tc>
          <w:tcPr>
            <w:tcW w:w="765" w:type="pct"/>
            <w:vAlign w:val="center"/>
          </w:tcPr>
          <w:p w14:paraId="6D08F8D3" w14:textId="178A9871" w:rsidR="00101553" w:rsidRDefault="00101553" w:rsidP="00101553">
            <w:pPr>
              <w:tabs>
                <w:tab w:val="left" w:pos="540"/>
                <w:tab w:val="left" w:pos="5760"/>
              </w:tabs>
              <w:rPr>
                <w:bCs/>
                <w:sz w:val="20"/>
                <w:szCs w:val="22"/>
              </w:rPr>
            </w:pPr>
            <w:r>
              <w:rPr>
                <w:bCs/>
                <w:sz w:val="20"/>
                <w:szCs w:val="22"/>
              </w:rPr>
              <w:t>Satisfactory</w:t>
            </w:r>
          </w:p>
        </w:tc>
      </w:tr>
      <w:tr w:rsidR="00101553" w14:paraId="549418CC" w14:textId="77777777" w:rsidTr="00DD167C">
        <w:trPr>
          <w:jc w:val="center"/>
        </w:trPr>
        <w:tc>
          <w:tcPr>
            <w:tcW w:w="1953" w:type="pct"/>
            <w:vAlign w:val="center"/>
          </w:tcPr>
          <w:p w14:paraId="216F6A5E" w14:textId="508836E8" w:rsidR="00101553" w:rsidRDefault="00101553" w:rsidP="00101553">
            <w:pPr>
              <w:tabs>
                <w:tab w:val="left" w:pos="540"/>
                <w:tab w:val="left" w:pos="5760"/>
              </w:tabs>
              <w:rPr>
                <w:bCs/>
                <w:sz w:val="20"/>
                <w:szCs w:val="22"/>
              </w:rPr>
            </w:pPr>
            <w:proofErr w:type="spellStart"/>
            <w:r>
              <w:rPr>
                <w:bCs/>
                <w:sz w:val="20"/>
                <w:szCs w:val="22"/>
              </w:rPr>
              <w:t>Over head</w:t>
            </w:r>
            <w:proofErr w:type="spellEnd"/>
            <w:r>
              <w:rPr>
                <w:bCs/>
                <w:sz w:val="20"/>
                <w:szCs w:val="22"/>
              </w:rPr>
              <w:t xml:space="preserve"> projector</w:t>
            </w:r>
          </w:p>
        </w:tc>
        <w:tc>
          <w:tcPr>
            <w:tcW w:w="748" w:type="pct"/>
            <w:vAlign w:val="center"/>
          </w:tcPr>
          <w:p w14:paraId="4A506E3E" w14:textId="14AF323C" w:rsidR="00101553" w:rsidRDefault="00101553" w:rsidP="00101553">
            <w:pPr>
              <w:rPr>
                <w:bCs/>
                <w:sz w:val="20"/>
                <w:szCs w:val="22"/>
              </w:rPr>
            </w:pPr>
            <w:r>
              <w:rPr>
                <w:bCs/>
                <w:sz w:val="20"/>
                <w:szCs w:val="22"/>
              </w:rPr>
              <w:t>23-02-87</w:t>
            </w:r>
          </w:p>
        </w:tc>
        <w:tc>
          <w:tcPr>
            <w:tcW w:w="720" w:type="pct"/>
          </w:tcPr>
          <w:p w14:paraId="0AA20F0D" w14:textId="2026D402"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062826FD" w14:textId="0CA00AA6" w:rsidR="00101553" w:rsidRDefault="00101553" w:rsidP="00101553">
            <w:pPr>
              <w:rPr>
                <w:bCs/>
                <w:sz w:val="20"/>
                <w:szCs w:val="22"/>
              </w:rPr>
            </w:pPr>
            <w:r>
              <w:rPr>
                <w:bCs/>
                <w:sz w:val="20"/>
                <w:szCs w:val="22"/>
              </w:rPr>
              <w:t>3186-00</w:t>
            </w:r>
          </w:p>
        </w:tc>
        <w:tc>
          <w:tcPr>
            <w:tcW w:w="765" w:type="pct"/>
            <w:vAlign w:val="center"/>
          </w:tcPr>
          <w:p w14:paraId="4D6C7367" w14:textId="72C54570" w:rsidR="00101553" w:rsidRDefault="00101553" w:rsidP="00101553">
            <w:pPr>
              <w:tabs>
                <w:tab w:val="left" w:pos="540"/>
                <w:tab w:val="left" w:pos="5760"/>
              </w:tabs>
              <w:rPr>
                <w:bCs/>
                <w:sz w:val="20"/>
                <w:szCs w:val="22"/>
              </w:rPr>
            </w:pPr>
            <w:r>
              <w:rPr>
                <w:bCs/>
                <w:sz w:val="20"/>
                <w:szCs w:val="22"/>
              </w:rPr>
              <w:t>Under repair</w:t>
            </w:r>
          </w:p>
        </w:tc>
      </w:tr>
      <w:tr w:rsidR="00101553" w14:paraId="76050172" w14:textId="77777777" w:rsidTr="00DD167C">
        <w:trPr>
          <w:jc w:val="center"/>
        </w:trPr>
        <w:tc>
          <w:tcPr>
            <w:tcW w:w="1953" w:type="pct"/>
            <w:vAlign w:val="center"/>
          </w:tcPr>
          <w:p w14:paraId="7041806D" w14:textId="39155C70" w:rsidR="00101553" w:rsidRDefault="00101553" w:rsidP="00101553">
            <w:pPr>
              <w:tabs>
                <w:tab w:val="left" w:pos="540"/>
                <w:tab w:val="left" w:pos="5760"/>
              </w:tabs>
              <w:rPr>
                <w:bCs/>
                <w:sz w:val="20"/>
                <w:szCs w:val="22"/>
              </w:rPr>
            </w:pPr>
            <w:proofErr w:type="spellStart"/>
            <w:r>
              <w:rPr>
                <w:bCs/>
                <w:sz w:val="20"/>
                <w:szCs w:val="22"/>
              </w:rPr>
              <w:t>Elempo</w:t>
            </w:r>
            <w:proofErr w:type="spellEnd"/>
            <w:r>
              <w:rPr>
                <w:bCs/>
                <w:sz w:val="20"/>
                <w:szCs w:val="22"/>
              </w:rPr>
              <w:t xml:space="preserve"> 35mm film strip-cum-slide projector</w:t>
            </w:r>
          </w:p>
        </w:tc>
        <w:tc>
          <w:tcPr>
            <w:tcW w:w="748" w:type="pct"/>
            <w:vAlign w:val="center"/>
          </w:tcPr>
          <w:p w14:paraId="1BE8BEA6" w14:textId="03880F6E" w:rsidR="00101553" w:rsidRDefault="00101553" w:rsidP="00101553">
            <w:pPr>
              <w:rPr>
                <w:bCs/>
                <w:sz w:val="20"/>
                <w:szCs w:val="22"/>
              </w:rPr>
            </w:pPr>
            <w:r>
              <w:rPr>
                <w:bCs/>
                <w:sz w:val="20"/>
                <w:szCs w:val="22"/>
              </w:rPr>
              <w:t>23-02-87</w:t>
            </w:r>
          </w:p>
        </w:tc>
        <w:tc>
          <w:tcPr>
            <w:tcW w:w="720" w:type="pct"/>
          </w:tcPr>
          <w:p w14:paraId="4AE6B341" w14:textId="15C4A12A"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0F77B35C" w14:textId="3367968F" w:rsidR="00101553" w:rsidRDefault="00101553" w:rsidP="00101553">
            <w:pPr>
              <w:rPr>
                <w:bCs/>
                <w:sz w:val="20"/>
                <w:szCs w:val="22"/>
              </w:rPr>
            </w:pPr>
            <w:r>
              <w:rPr>
                <w:bCs/>
                <w:sz w:val="20"/>
                <w:szCs w:val="22"/>
              </w:rPr>
              <w:t>1176-00</w:t>
            </w:r>
          </w:p>
        </w:tc>
        <w:tc>
          <w:tcPr>
            <w:tcW w:w="765" w:type="pct"/>
            <w:vAlign w:val="center"/>
          </w:tcPr>
          <w:p w14:paraId="7E2895BA" w14:textId="2807BEAC" w:rsidR="00101553" w:rsidRDefault="00101553" w:rsidP="00101553">
            <w:pPr>
              <w:tabs>
                <w:tab w:val="left" w:pos="540"/>
                <w:tab w:val="left" w:pos="5760"/>
              </w:tabs>
              <w:rPr>
                <w:bCs/>
                <w:sz w:val="20"/>
                <w:szCs w:val="22"/>
              </w:rPr>
            </w:pPr>
            <w:r>
              <w:rPr>
                <w:bCs/>
                <w:sz w:val="20"/>
                <w:szCs w:val="22"/>
              </w:rPr>
              <w:t>Under repair</w:t>
            </w:r>
          </w:p>
        </w:tc>
      </w:tr>
      <w:tr w:rsidR="00101553" w14:paraId="6AFB433C" w14:textId="77777777" w:rsidTr="00DD167C">
        <w:trPr>
          <w:jc w:val="center"/>
        </w:trPr>
        <w:tc>
          <w:tcPr>
            <w:tcW w:w="1953" w:type="pct"/>
            <w:vAlign w:val="center"/>
          </w:tcPr>
          <w:p w14:paraId="72882A4C" w14:textId="444F4796" w:rsidR="00101553" w:rsidRDefault="00101553" w:rsidP="00101553">
            <w:pPr>
              <w:tabs>
                <w:tab w:val="left" w:pos="540"/>
                <w:tab w:val="left" w:pos="5760"/>
              </w:tabs>
              <w:rPr>
                <w:bCs/>
                <w:sz w:val="20"/>
                <w:szCs w:val="22"/>
              </w:rPr>
            </w:pPr>
            <w:r>
              <w:rPr>
                <w:bCs/>
                <w:sz w:val="20"/>
                <w:szCs w:val="22"/>
              </w:rPr>
              <w:t>Over Head Projector</w:t>
            </w:r>
          </w:p>
        </w:tc>
        <w:tc>
          <w:tcPr>
            <w:tcW w:w="748" w:type="pct"/>
            <w:vAlign w:val="center"/>
          </w:tcPr>
          <w:p w14:paraId="6CCB916E" w14:textId="307A29D3" w:rsidR="00101553" w:rsidRDefault="00101553" w:rsidP="00101553">
            <w:pPr>
              <w:rPr>
                <w:bCs/>
                <w:sz w:val="20"/>
                <w:szCs w:val="22"/>
              </w:rPr>
            </w:pPr>
            <w:r>
              <w:rPr>
                <w:bCs/>
                <w:sz w:val="20"/>
                <w:szCs w:val="22"/>
              </w:rPr>
              <w:t>14-05-04</w:t>
            </w:r>
          </w:p>
        </w:tc>
        <w:tc>
          <w:tcPr>
            <w:tcW w:w="720" w:type="pct"/>
          </w:tcPr>
          <w:p w14:paraId="5897117C" w14:textId="59A33F72"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3686AADF" w14:textId="66C5D04E" w:rsidR="00101553" w:rsidRDefault="00101553" w:rsidP="00101553">
            <w:pPr>
              <w:rPr>
                <w:bCs/>
                <w:sz w:val="20"/>
                <w:szCs w:val="22"/>
              </w:rPr>
            </w:pPr>
            <w:r>
              <w:rPr>
                <w:bCs/>
                <w:sz w:val="20"/>
                <w:szCs w:val="22"/>
              </w:rPr>
              <w:t>25000-00</w:t>
            </w:r>
          </w:p>
        </w:tc>
        <w:tc>
          <w:tcPr>
            <w:tcW w:w="765" w:type="pct"/>
            <w:vAlign w:val="center"/>
          </w:tcPr>
          <w:p w14:paraId="67560B45" w14:textId="4DD51CA6" w:rsidR="00101553" w:rsidRDefault="00101553" w:rsidP="00101553">
            <w:pPr>
              <w:tabs>
                <w:tab w:val="left" w:pos="540"/>
                <w:tab w:val="left" w:pos="5760"/>
              </w:tabs>
              <w:rPr>
                <w:bCs/>
                <w:sz w:val="20"/>
                <w:szCs w:val="22"/>
              </w:rPr>
            </w:pPr>
            <w:r>
              <w:rPr>
                <w:bCs/>
                <w:sz w:val="20"/>
                <w:szCs w:val="22"/>
              </w:rPr>
              <w:t>Repair</w:t>
            </w:r>
          </w:p>
        </w:tc>
      </w:tr>
      <w:tr w:rsidR="00101553" w14:paraId="423E60FE" w14:textId="77777777" w:rsidTr="00DD167C">
        <w:trPr>
          <w:jc w:val="center"/>
        </w:trPr>
        <w:tc>
          <w:tcPr>
            <w:tcW w:w="1953" w:type="pct"/>
            <w:vAlign w:val="center"/>
          </w:tcPr>
          <w:p w14:paraId="3DF4EBBD" w14:textId="6E1BD81F" w:rsidR="00101553" w:rsidRDefault="00101553" w:rsidP="00101553">
            <w:pPr>
              <w:tabs>
                <w:tab w:val="left" w:pos="540"/>
                <w:tab w:val="left" w:pos="5760"/>
              </w:tabs>
              <w:rPr>
                <w:bCs/>
                <w:sz w:val="20"/>
                <w:szCs w:val="22"/>
              </w:rPr>
            </w:pPr>
            <w:r>
              <w:rPr>
                <w:bCs/>
                <w:sz w:val="20"/>
                <w:szCs w:val="22"/>
              </w:rPr>
              <w:t>Fax</w:t>
            </w:r>
          </w:p>
        </w:tc>
        <w:tc>
          <w:tcPr>
            <w:tcW w:w="748" w:type="pct"/>
            <w:vAlign w:val="center"/>
          </w:tcPr>
          <w:p w14:paraId="780480B5" w14:textId="3D3F1406" w:rsidR="00101553" w:rsidRDefault="00101553" w:rsidP="00101553">
            <w:pPr>
              <w:rPr>
                <w:bCs/>
                <w:sz w:val="20"/>
                <w:szCs w:val="22"/>
              </w:rPr>
            </w:pPr>
            <w:r>
              <w:rPr>
                <w:bCs/>
                <w:sz w:val="20"/>
                <w:szCs w:val="22"/>
              </w:rPr>
              <w:t>10-06-04</w:t>
            </w:r>
          </w:p>
        </w:tc>
        <w:tc>
          <w:tcPr>
            <w:tcW w:w="720" w:type="pct"/>
          </w:tcPr>
          <w:p w14:paraId="5FCA91CB" w14:textId="37F00046"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79480444" w14:textId="0D474BF5" w:rsidR="00101553" w:rsidRDefault="00101553" w:rsidP="00101553">
            <w:pPr>
              <w:rPr>
                <w:bCs/>
                <w:sz w:val="20"/>
                <w:szCs w:val="22"/>
              </w:rPr>
            </w:pPr>
            <w:r>
              <w:rPr>
                <w:bCs/>
                <w:sz w:val="20"/>
                <w:szCs w:val="22"/>
              </w:rPr>
              <w:t>24975-00</w:t>
            </w:r>
          </w:p>
        </w:tc>
        <w:tc>
          <w:tcPr>
            <w:tcW w:w="765" w:type="pct"/>
            <w:vAlign w:val="center"/>
          </w:tcPr>
          <w:p w14:paraId="5AD897A4" w14:textId="0339B745" w:rsidR="00101553" w:rsidRDefault="00101553" w:rsidP="00101553">
            <w:pPr>
              <w:tabs>
                <w:tab w:val="left" w:pos="540"/>
                <w:tab w:val="left" w:pos="5760"/>
              </w:tabs>
              <w:rPr>
                <w:bCs/>
                <w:sz w:val="20"/>
                <w:szCs w:val="22"/>
              </w:rPr>
            </w:pPr>
            <w:r>
              <w:rPr>
                <w:bCs/>
                <w:sz w:val="20"/>
                <w:szCs w:val="22"/>
              </w:rPr>
              <w:t>Under repair</w:t>
            </w:r>
          </w:p>
        </w:tc>
      </w:tr>
      <w:tr w:rsidR="00101553" w14:paraId="73FAC970" w14:textId="77777777" w:rsidTr="00DD167C">
        <w:trPr>
          <w:jc w:val="center"/>
        </w:trPr>
        <w:tc>
          <w:tcPr>
            <w:tcW w:w="1953" w:type="pct"/>
            <w:vAlign w:val="center"/>
          </w:tcPr>
          <w:p w14:paraId="527DCFED" w14:textId="770EB456" w:rsidR="00101553" w:rsidRDefault="00101553" w:rsidP="00101553">
            <w:pPr>
              <w:tabs>
                <w:tab w:val="left" w:pos="540"/>
                <w:tab w:val="left" w:pos="5760"/>
              </w:tabs>
              <w:rPr>
                <w:bCs/>
                <w:sz w:val="20"/>
                <w:szCs w:val="22"/>
              </w:rPr>
            </w:pPr>
            <w:r>
              <w:rPr>
                <w:bCs/>
                <w:sz w:val="20"/>
                <w:szCs w:val="22"/>
              </w:rPr>
              <w:t>Digital Camera</w:t>
            </w:r>
          </w:p>
        </w:tc>
        <w:tc>
          <w:tcPr>
            <w:tcW w:w="748" w:type="pct"/>
            <w:vAlign w:val="center"/>
          </w:tcPr>
          <w:p w14:paraId="3F9E99A1" w14:textId="0A2941C1" w:rsidR="00101553" w:rsidRDefault="00101553" w:rsidP="00101553">
            <w:pPr>
              <w:rPr>
                <w:bCs/>
                <w:sz w:val="20"/>
                <w:szCs w:val="22"/>
              </w:rPr>
            </w:pPr>
            <w:r>
              <w:rPr>
                <w:bCs/>
                <w:sz w:val="20"/>
                <w:szCs w:val="22"/>
              </w:rPr>
              <w:t>16-03-05</w:t>
            </w:r>
          </w:p>
        </w:tc>
        <w:tc>
          <w:tcPr>
            <w:tcW w:w="720" w:type="pct"/>
          </w:tcPr>
          <w:p w14:paraId="427889DC" w14:textId="6BCC3BFD"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254D84A1" w14:textId="15263F91" w:rsidR="00101553" w:rsidRDefault="00101553" w:rsidP="00101553">
            <w:pPr>
              <w:rPr>
                <w:bCs/>
                <w:sz w:val="20"/>
                <w:szCs w:val="22"/>
              </w:rPr>
            </w:pPr>
            <w:r>
              <w:rPr>
                <w:bCs/>
                <w:sz w:val="20"/>
                <w:szCs w:val="22"/>
              </w:rPr>
              <w:t>19995-00</w:t>
            </w:r>
          </w:p>
        </w:tc>
        <w:tc>
          <w:tcPr>
            <w:tcW w:w="765" w:type="pct"/>
            <w:vAlign w:val="center"/>
          </w:tcPr>
          <w:p w14:paraId="29E5E7CF" w14:textId="77614B74" w:rsidR="00101553" w:rsidRDefault="00101553" w:rsidP="00101553">
            <w:pPr>
              <w:tabs>
                <w:tab w:val="left" w:pos="540"/>
                <w:tab w:val="left" w:pos="5760"/>
              </w:tabs>
              <w:rPr>
                <w:bCs/>
                <w:sz w:val="20"/>
                <w:szCs w:val="22"/>
              </w:rPr>
            </w:pPr>
            <w:r>
              <w:rPr>
                <w:bCs/>
                <w:sz w:val="20"/>
                <w:szCs w:val="22"/>
              </w:rPr>
              <w:t>Good</w:t>
            </w:r>
          </w:p>
        </w:tc>
      </w:tr>
      <w:tr w:rsidR="00101553" w14:paraId="6E743CFF" w14:textId="77777777" w:rsidTr="00DD167C">
        <w:trPr>
          <w:jc w:val="center"/>
        </w:trPr>
        <w:tc>
          <w:tcPr>
            <w:tcW w:w="1953" w:type="pct"/>
            <w:vAlign w:val="center"/>
          </w:tcPr>
          <w:p w14:paraId="032EFBB6" w14:textId="7C54EFCE" w:rsidR="00101553" w:rsidRDefault="00101553" w:rsidP="00101553">
            <w:pPr>
              <w:tabs>
                <w:tab w:val="left" w:pos="540"/>
                <w:tab w:val="left" w:pos="5760"/>
              </w:tabs>
              <w:rPr>
                <w:bCs/>
                <w:sz w:val="20"/>
                <w:szCs w:val="22"/>
              </w:rPr>
            </w:pPr>
            <w:r>
              <w:rPr>
                <w:bCs/>
                <w:sz w:val="20"/>
                <w:szCs w:val="22"/>
              </w:rPr>
              <w:t>Panel board</w:t>
            </w:r>
          </w:p>
        </w:tc>
        <w:tc>
          <w:tcPr>
            <w:tcW w:w="748" w:type="pct"/>
            <w:vAlign w:val="center"/>
          </w:tcPr>
          <w:p w14:paraId="3C7B18B5" w14:textId="6180A4B3" w:rsidR="00101553" w:rsidRDefault="00101553" w:rsidP="00101553">
            <w:pPr>
              <w:rPr>
                <w:bCs/>
                <w:sz w:val="20"/>
                <w:szCs w:val="22"/>
              </w:rPr>
            </w:pPr>
            <w:r>
              <w:rPr>
                <w:bCs/>
                <w:sz w:val="20"/>
                <w:szCs w:val="22"/>
              </w:rPr>
              <w:t>15-07-05</w:t>
            </w:r>
          </w:p>
        </w:tc>
        <w:tc>
          <w:tcPr>
            <w:tcW w:w="720" w:type="pct"/>
          </w:tcPr>
          <w:p w14:paraId="596FBC4F" w14:textId="1F3B5267"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2E980A67" w14:textId="41D4F80F" w:rsidR="00101553" w:rsidRDefault="00101553" w:rsidP="00101553">
            <w:pPr>
              <w:rPr>
                <w:bCs/>
                <w:sz w:val="20"/>
                <w:szCs w:val="22"/>
              </w:rPr>
            </w:pPr>
            <w:r>
              <w:rPr>
                <w:bCs/>
                <w:sz w:val="20"/>
                <w:szCs w:val="22"/>
              </w:rPr>
              <w:t>22923-00</w:t>
            </w:r>
          </w:p>
        </w:tc>
        <w:tc>
          <w:tcPr>
            <w:tcW w:w="765" w:type="pct"/>
            <w:vAlign w:val="center"/>
          </w:tcPr>
          <w:p w14:paraId="19D3D3E2" w14:textId="223D2B99" w:rsidR="00101553" w:rsidRDefault="00101553" w:rsidP="00101553">
            <w:pPr>
              <w:tabs>
                <w:tab w:val="left" w:pos="540"/>
                <w:tab w:val="left" w:pos="5760"/>
              </w:tabs>
              <w:rPr>
                <w:bCs/>
                <w:sz w:val="20"/>
                <w:szCs w:val="22"/>
              </w:rPr>
            </w:pPr>
            <w:r>
              <w:rPr>
                <w:bCs/>
                <w:sz w:val="20"/>
                <w:szCs w:val="22"/>
              </w:rPr>
              <w:t>Good</w:t>
            </w:r>
          </w:p>
        </w:tc>
      </w:tr>
      <w:tr w:rsidR="00101553" w14:paraId="1D0EAFFF" w14:textId="77777777" w:rsidTr="00DD167C">
        <w:trPr>
          <w:jc w:val="center"/>
        </w:trPr>
        <w:tc>
          <w:tcPr>
            <w:tcW w:w="1953" w:type="pct"/>
            <w:vAlign w:val="center"/>
          </w:tcPr>
          <w:p w14:paraId="4524CCAE" w14:textId="578293BD" w:rsidR="00101553" w:rsidRDefault="00101553" w:rsidP="00101553">
            <w:pPr>
              <w:tabs>
                <w:tab w:val="left" w:pos="540"/>
                <w:tab w:val="left" w:pos="5760"/>
              </w:tabs>
              <w:rPr>
                <w:bCs/>
                <w:sz w:val="20"/>
                <w:szCs w:val="22"/>
              </w:rPr>
            </w:pPr>
            <w:r>
              <w:rPr>
                <w:bCs/>
                <w:sz w:val="20"/>
                <w:szCs w:val="22"/>
              </w:rPr>
              <w:t>Ahuja amplifier SSB-60EM</w:t>
            </w:r>
          </w:p>
        </w:tc>
        <w:tc>
          <w:tcPr>
            <w:tcW w:w="748" w:type="pct"/>
            <w:vAlign w:val="center"/>
          </w:tcPr>
          <w:p w14:paraId="2FCD0215" w14:textId="476AAC27" w:rsidR="00101553" w:rsidRDefault="00101553" w:rsidP="00101553">
            <w:pPr>
              <w:rPr>
                <w:bCs/>
                <w:sz w:val="20"/>
                <w:szCs w:val="22"/>
              </w:rPr>
            </w:pPr>
            <w:r>
              <w:rPr>
                <w:bCs/>
                <w:sz w:val="20"/>
                <w:szCs w:val="22"/>
              </w:rPr>
              <w:t>17-09-08</w:t>
            </w:r>
          </w:p>
        </w:tc>
        <w:tc>
          <w:tcPr>
            <w:tcW w:w="720" w:type="pct"/>
          </w:tcPr>
          <w:p w14:paraId="66D5B56B" w14:textId="625B1C9F"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2F9DC940" w14:textId="5C65F267" w:rsidR="00101553" w:rsidRDefault="00101553" w:rsidP="00101553">
            <w:pPr>
              <w:rPr>
                <w:bCs/>
                <w:sz w:val="20"/>
                <w:szCs w:val="22"/>
              </w:rPr>
            </w:pPr>
            <w:r>
              <w:rPr>
                <w:bCs/>
                <w:sz w:val="20"/>
                <w:szCs w:val="22"/>
              </w:rPr>
              <w:t>5020-00</w:t>
            </w:r>
          </w:p>
        </w:tc>
        <w:tc>
          <w:tcPr>
            <w:tcW w:w="765" w:type="pct"/>
            <w:vAlign w:val="center"/>
          </w:tcPr>
          <w:p w14:paraId="533E6DFF" w14:textId="4E112FCF" w:rsidR="00101553" w:rsidRDefault="00101553" w:rsidP="00101553">
            <w:pPr>
              <w:tabs>
                <w:tab w:val="left" w:pos="540"/>
                <w:tab w:val="left" w:pos="5760"/>
              </w:tabs>
              <w:rPr>
                <w:bCs/>
                <w:sz w:val="20"/>
                <w:szCs w:val="22"/>
              </w:rPr>
            </w:pPr>
            <w:r>
              <w:rPr>
                <w:bCs/>
                <w:sz w:val="20"/>
                <w:szCs w:val="22"/>
              </w:rPr>
              <w:t>Good</w:t>
            </w:r>
          </w:p>
        </w:tc>
      </w:tr>
      <w:tr w:rsidR="00101553" w14:paraId="3BA4E54C" w14:textId="77777777" w:rsidTr="00DD167C">
        <w:trPr>
          <w:jc w:val="center"/>
        </w:trPr>
        <w:tc>
          <w:tcPr>
            <w:tcW w:w="1953" w:type="pct"/>
            <w:vAlign w:val="center"/>
          </w:tcPr>
          <w:p w14:paraId="60B62296" w14:textId="3FFD5FEA" w:rsidR="00101553" w:rsidRDefault="00101553" w:rsidP="00101553">
            <w:pPr>
              <w:tabs>
                <w:tab w:val="left" w:pos="540"/>
                <w:tab w:val="left" w:pos="5760"/>
              </w:tabs>
              <w:rPr>
                <w:bCs/>
                <w:sz w:val="20"/>
                <w:szCs w:val="22"/>
              </w:rPr>
            </w:pPr>
            <w:r>
              <w:rPr>
                <w:bCs/>
                <w:sz w:val="20"/>
                <w:szCs w:val="22"/>
              </w:rPr>
              <w:t xml:space="preserve">PA column </w:t>
            </w:r>
            <w:proofErr w:type="spellStart"/>
            <w:r>
              <w:rPr>
                <w:bCs/>
                <w:sz w:val="20"/>
                <w:szCs w:val="22"/>
              </w:rPr>
              <w:t>speakr</w:t>
            </w:r>
            <w:proofErr w:type="spellEnd"/>
            <w:r>
              <w:rPr>
                <w:bCs/>
                <w:sz w:val="20"/>
                <w:szCs w:val="22"/>
              </w:rPr>
              <w:t xml:space="preserve"> ASC-30T</w:t>
            </w:r>
          </w:p>
        </w:tc>
        <w:tc>
          <w:tcPr>
            <w:tcW w:w="748" w:type="pct"/>
            <w:vAlign w:val="center"/>
          </w:tcPr>
          <w:p w14:paraId="4659AD5B" w14:textId="76555C89" w:rsidR="00101553" w:rsidRDefault="00101553" w:rsidP="00101553">
            <w:pPr>
              <w:rPr>
                <w:bCs/>
                <w:sz w:val="20"/>
                <w:szCs w:val="22"/>
              </w:rPr>
            </w:pPr>
            <w:r>
              <w:rPr>
                <w:bCs/>
                <w:sz w:val="20"/>
                <w:szCs w:val="22"/>
              </w:rPr>
              <w:t>17-09-08</w:t>
            </w:r>
          </w:p>
        </w:tc>
        <w:tc>
          <w:tcPr>
            <w:tcW w:w="720" w:type="pct"/>
          </w:tcPr>
          <w:p w14:paraId="795C663B" w14:textId="43CBED61"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68CACE08" w14:textId="015E7497" w:rsidR="00101553" w:rsidRDefault="00101553" w:rsidP="00101553">
            <w:pPr>
              <w:rPr>
                <w:bCs/>
                <w:sz w:val="20"/>
                <w:szCs w:val="22"/>
              </w:rPr>
            </w:pPr>
            <w:r>
              <w:rPr>
                <w:bCs/>
                <w:sz w:val="20"/>
                <w:szCs w:val="22"/>
              </w:rPr>
              <w:t>3032-00</w:t>
            </w:r>
          </w:p>
        </w:tc>
        <w:tc>
          <w:tcPr>
            <w:tcW w:w="765" w:type="pct"/>
            <w:vAlign w:val="center"/>
          </w:tcPr>
          <w:p w14:paraId="474EF8A0" w14:textId="1FAB69DF" w:rsidR="00101553" w:rsidRDefault="00101553" w:rsidP="00101553">
            <w:pPr>
              <w:tabs>
                <w:tab w:val="left" w:pos="540"/>
                <w:tab w:val="left" w:pos="5760"/>
              </w:tabs>
              <w:rPr>
                <w:bCs/>
                <w:sz w:val="20"/>
                <w:szCs w:val="22"/>
              </w:rPr>
            </w:pPr>
            <w:r>
              <w:rPr>
                <w:bCs/>
                <w:sz w:val="20"/>
                <w:szCs w:val="22"/>
              </w:rPr>
              <w:t>Good</w:t>
            </w:r>
          </w:p>
        </w:tc>
      </w:tr>
      <w:tr w:rsidR="00101553" w14:paraId="0039E4D6" w14:textId="77777777" w:rsidTr="00DD167C">
        <w:trPr>
          <w:jc w:val="center"/>
        </w:trPr>
        <w:tc>
          <w:tcPr>
            <w:tcW w:w="1953" w:type="pct"/>
            <w:vAlign w:val="center"/>
          </w:tcPr>
          <w:p w14:paraId="044C1DEB" w14:textId="480C9698" w:rsidR="00101553" w:rsidRDefault="00101553" w:rsidP="00101553">
            <w:pPr>
              <w:tabs>
                <w:tab w:val="left" w:pos="540"/>
                <w:tab w:val="left" w:pos="5760"/>
              </w:tabs>
              <w:rPr>
                <w:bCs/>
                <w:sz w:val="20"/>
                <w:szCs w:val="22"/>
              </w:rPr>
            </w:pPr>
            <w:r>
              <w:rPr>
                <w:bCs/>
                <w:sz w:val="20"/>
                <w:szCs w:val="22"/>
              </w:rPr>
              <w:t>Ahuja AWM-490 VI+L</w:t>
            </w:r>
          </w:p>
        </w:tc>
        <w:tc>
          <w:tcPr>
            <w:tcW w:w="748" w:type="pct"/>
            <w:vAlign w:val="center"/>
          </w:tcPr>
          <w:p w14:paraId="7724774A" w14:textId="25FA2F8C" w:rsidR="00101553" w:rsidRDefault="00101553" w:rsidP="00101553">
            <w:pPr>
              <w:rPr>
                <w:bCs/>
                <w:sz w:val="20"/>
                <w:szCs w:val="22"/>
              </w:rPr>
            </w:pPr>
            <w:r>
              <w:rPr>
                <w:bCs/>
                <w:sz w:val="20"/>
                <w:szCs w:val="22"/>
              </w:rPr>
              <w:t>17-09-08</w:t>
            </w:r>
          </w:p>
        </w:tc>
        <w:tc>
          <w:tcPr>
            <w:tcW w:w="720" w:type="pct"/>
          </w:tcPr>
          <w:p w14:paraId="4D01578E" w14:textId="09FEC60F"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4788BE39" w14:textId="0E00E9C5" w:rsidR="00101553" w:rsidRDefault="00101553" w:rsidP="00101553">
            <w:pPr>
              <w:rPr>
                <w:bCs/>
                <w:sz w:val="20"/>
                <w:szCs w:val="22"/>
              </w:rPr>
            </w:pPr>
            <w:r>
              <w:rPr>
                <w:bCs/>
                <w:sz w:val="20"/>
                <w:szCs w:val="22"/>
              </w:rPr>
              <w:t>3119-00</w:t>
            </w:r>
          </w:p>
        </w:tc>
        <w:tc>
          <w:tcPr>
            <w:tcW w:w="765" w:type="pct"/>
            <w:vAlign w:val="center"/>
          </w:tcPr>
          <w:p w14:paraId="63F6702A" w14:textId="5414E682" w:rsidR="00101553" w:rsidRDefault="00101553" w:rsidP="00101553">
            <w:pPr>
              <w:tabs>
                <w:tab w:val="left" w:pos="540"/>
                <w:tab w:val="left" w:pos="5760"/>
              </w:tabs>
              <w:rPr>
                <w:bCs/>
                <w:sz w:val="20"/>
                <w:szCs w:val="22"/>
              </w:rPr>
            </w:pPr>
            <w:r>
              <w:rPr>
                <w:bCs/>
                <w:sz w:val="20"/>
                <w:szCs w:val="22"/>
              </w:rPr>
              <w:t xml:space="preserve">Good </w:t>
            </w:r>
          </w:p>
        </w:tc>
      </w:tr>
      <w:tr w:rsidR="00101553" w14:paraId="288C30F2" w14:textId="77777777" w:rsidTr="00DD167C">
        <w:trPr>
          <w:jc w:val="center"/>
        </w:trPr>
        <w:tc>
          <w:tcPr>
            <w:tcW w:w="1953" w:type="pct"/>
            <w:vAlign w:val="center"/>
          </w:tcPr>
          <w:p w14:paraId="4A2578C6" w14:textId="253E6A50" w:rsidR="00101553" w:rsidRDefault="00101553" w:rsidP="00101553">
            <w:pPr>
              <w:tabs>
                <w:tab w:val="left" w:pos="540"/>
                <w:tab w:val="left" w:pos="5760"/>
              </w:tabs>
              <w:rPr>
                <w:bCs/>
                <w:sz w:val="20"/>
                <w:szCs w:val="22"/>
              </w:rPr>
            </w:pPr>
            <w:r>
              <w:rPr>
                <w:bCs/>
                <w:sz w:val="20"/>
                <w:szCs w:val="22"/>
              </w:rPr>
              <w:t>AWD 59xLR card mic</w:t>
            </w:r>
          </w:p>
        </w:tc>
        <w:tc>
          <w:tcPr>
            <w:tcW w:w="748" w:type="pct"/>
            <w:vAlign w:val="center"/>
          </w:tcPr>
          <w:p w14:paraId="1A971D9F" w14:textId="668153F4" w:rsidR="00101553" w:rsidRDefault="00101553" w:rsidP="00101553">
            <w:pPr>
              <w:rPr>
                <w:bCs/>
                <w:sz w:val="20"/>
                <w:szCs w:val="22"/>
              </w:rPr>
            </w:pPr>
            <w:r>
              <w:rPr>
                <w:bCs/>
                <w:sz w:val="20"/>
                <w:szCs w:val="22"/>
              </w:rPr>
              <w:t>17-09-08</w:t>
            </w:r>
          </w:p>
        </w:tc>
        <w:tc>
          <w:tcPr>
            <w:tcW w:w="720" w:type="pct"/>
          </w:tcPr>
          <w:p w14:paraId="32582080" w14:textId="0A7EB021"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79E389C4" w14:textId="39379876" w:rsidR="00101553" w:rsidRDefault="00101553" w:rsidP="00101553">
            <w:pPr>
              <w:rPr>
                <w:bCs/>
                <w:sz w:val="20"/>
                <w:szCs w:val="22"/>
              </w:rPr>
            </w:pPr>
            <w:r>
              <w:rPr>
                <w:bCs/>
                <w:sz w:val="20"/>
                <w:szCs w:val="22"/>
              </w:rPr>
              <w:t>484-00</w:t>
            </w:r>
          </w:p>
        </w:tc>
        <w:tc>
          <w:tcPr>
            <w:tcW w:w="765" w:type="pct"/>
            <w:vAlign w:val="center"/>
          </w:tcPr>
          <w:p w14:paraId="2929180B" w14:textId="24E0C2BB" w:rsidR="00101553" w:rsidRDefault="00101553" w:rsidP="00101553">
            <w:pPr>
              <w:tabs>
                <w:tab w:val="left" w:pos="540"/>
                <w:tab w:val="left" w:pos="5760"/>
              </w:tabs>
              <w:rPr>
                <w:bCs/>
                <w:sz w:val="20"/>
                <w:szCs w:val="22"/>
              </w:rPr>
            </w:pPr>
            <w:r>
              <w:rPr>
                <w:bCs/>
                <w:sz w:val="20"/>
                <w:szCs w:val="22"/>
              </w:rPr>
              <w:t>Good</w:t>
            </w:r>
          </w:p>
        </w:tc>
      </w:tr>
      <w:tr w:rsidR="00101553" w14:paraId="39FDF3DC" w14:textId="77777777" w:rsidTr="00DD167C">
        <w:trPr>
          <w:jc w:val="center"/>
        </w:trPr>
        <w:tc>
          <w:tcPr>
            <w:tcW w:w="1953" w:type="pct"/>
            <w:vAlign w:val="center"/>
          </w:tcPr>
          <w:p w14:paraId="37922E18" w14:textId="5E810F3E" w:rsidR="00101553" w:rsidRDefault="00101553" w:rsidP="00101553">
            <w:pPr>
              <w:tabs>
                <w:tab w:val="left" w:pos="540"/>
                <w:tab w:val="left" w:pos="5760"/>
              </w:tabs>
              <w:rPr>
                <w:bCs/>
                <w:sz w:val="20"/>
                <w:szCs w:val="22"/>
              </w:rPr>
            </w:pPr>
            <w:r>
              <w:rPr>
                <w:bCs/>
                <w:sz w:val="20"/>
                <w:szCs w:val="22"/>
              </w:rPr>
              <w:t>Sony ICD-Vx60/SCE PC</w:t>
            </w:r>
          </w:p>
        </w:tc>
        <w:tc>
          <w:tcPr>
            <w:tcW w:w="748" w:type="pct"/>
            <w:vAlign w:val="center"/>
          </w:tcPr>
          <w:p w14:paraId="7DFF142C" w14:textId="1832B2F0" w:rsidR="00101553" w:rsidRDefault="00101553" w:rsidP="00101553">
            <w:pPr>
              <w:rPr>
                <w:bCs/>
                <w:sz w:val="20"/>
                <w:szCs w:val="22"/>
              </w:rPr>
            </w:pPr>
            <w:r>
              <w:rPr>
                <w:bCs/>
                <w:sz w:val="20"/>
                <w:szCs w:val="22"/>
              </w:rPr>
              <w:t>17-09-08</w:t>
            </w:r>
          </w:p>
        </w:tc>
        <w:tc>
          <w:tcPr>
            <w:tcW w:w="720" w:type="pct"/>
          </w:tcPr>
          <w:p w14:paraId="3DB5EACC" w14:textId="6C076CDD"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06FD760B" w14:textId="73E845A8" w:rsidR="00101553" w:rsidRDefault="00101553" w:rsidP="00101553">
            <w:pPr>
              <w:rPr>
                <w:bCs/>
                <w:sz w:val="20"/>
                <w:szCs w:val="22"/>
              </w:rPr>
            </w:pPr>
            <w:r>
              <w:rPr>
                <w:bCs/>
                <w:sz w:val="20"/>
                <w:szCs w:val="22"/>
              </w:rPr>
              <w:t>5923-00</w:t>
            </w:r>
          </w:p>
        </w:tc>
        <w:tc>
          <w:tcPr>
            <w:tcW w:w="765" w:type="pct"/>
            <w:vAlign w:val="center"/>
          </w:tcPr>
          <w:p w14:paraId="44A646FB" w14:textId="30C5231C" w:rsidR="00101553" w:rsidRDefault="00101553" w:rsidP="00101553">
            <w:pPr>
              <w:tabs>
                <w:tab w:val="left" w:pos="540"/>
                <w:tab w:val="left" w:pos="5760"/>
              </w:tabs>
              <w:rPr>
                <w:bCs/>
                <w:sz w:val="20"/>
                <w:szCs w:val="22"/>
              </w:rPr>
            </w:pPr>
            <w:r>
              <w:rPr>
                <w:bCs/>
                <w:sz w:val="20"/>
                <w:szCs w:val="22"/>
              </w:rPr>
              <w:t xml:space="preserve">Good </w:t>
            </w:r>
          </w:p>
        </w:tc>
      </w:tr>
      <w:tr w:rsidR="00101553" w14:paraId="79A09158" w14:textId="77777777" w:rsidTr="00DD167C">
        <w:trPr>
          <w:jc w:val="center"/>
        </w:trPr>
        <w:tc>
          <w:tcPr>
            <w:tcW w:w="1953" w:type="pct"/>
            <w:vAlign w:val="center"/>
          </w:tcPr>
          <w:p w14:paraId="0227D124" w14:textId="1FF4D7DA" w:rsidR="00101553" w:rsidRDefault="00101553" w:rsidP="00101553">
            <w:pPr>
              <w:tabs>
                <w:tab w:val="left" w:pos="540"/>
                <w:tab w:val="left" w:pos="5760"/>
              </w:tabs>
              <w:rPr>
                <w:bCs/>
                <w:sz w:val="20"/>
                <w:szCs w:val="22"/>
              </w:rPr>
            </w:pPr>
            <w:r>
              <w:rPr>
                <w:bCs/>
                <w:sz w:val="20"/>
                <w:szCs w:val="22"/>
              </w:rPr>
              <w:t>Sony Digital camera</w:t>
            </w:r>
          </w:p>
        </w:tc>
        <w:tc>
          <w:tcPr>
            <w:tcW w:w="748" w:type="pct"/>
            <w:vAlign w:val="center"/>
          </w:tcPr>
          <w:p w14:paraId="0F099BD7" w14:textId="77777777" w:rsidR="00101553" w:rsidRDefault="00101553" w:rsidP="00101553">
            <w:pPr>
              <w:rPr>
                <w:bCs/>
                <w:sz w:val="20"/>
              </w:rPr>
            </w:pPr>
            <w:r>
              <w:rPr>
                <w:bCs/>
                <w:sz w:val="20"/>
                <w:szCs w:val="22"/>
              </w:rPr>
              <w:t xml:space="preserve">22-01-13 </w:t>
            </w:r>
          </w:p>
          <w:p w14:paraId="4C8F1643" w14:textId="7EAC522E" w:rsidR="00101553" w:rsidRDefault="00101553" w:rsidP="00101553">
            <w:pPr>
              <w:rPr>
                <w:bCs/>
                <w:sz w:val="20"/>
                <w:szCs w:val="22"/>
              </w:rPr>
            </w:pPr>
            <w:r>
              <w:rPr>
                <w:bCs/>
                <w:sz w:val="20"/>
                <w:szCs w:val="22"/>
              </w:rPr>
              <w:t>12-03-16</w:t>
            </w:r>
          </w:p>
        </w:tc>
        <w:tc>
          <w:tcPr>
            <w:tcW w:w="720" w:type="pct"/>
          </w:tcPr>
          <w:p w14:paraId="2855ED6C" w14:textId="33D9AF10" w:rsidR="00101553" w:rsidRPr="00DE4955" w:rsidRDefault="00101553" w:rsidP="00101553">
            <w:pPr>
              <w:tabs>
                <w:tab w:val="left" w:pos="540"/>
                <w:tab w:val="left" w:pos="5760"/>
              </w:tabs>
              <w:rPr>
                <w:sz w:val="20"/>
                <w:szCs w:val="20"/>
              </w:rPr>
            </w:pPr>
            <w:r w:rsidRPr="00DE4955">
              <w:rPr>
                <w:sz w:val="20"/>
                <w:szCs w:val="20"/>
              </w:rPr>
              <w:t>0</w:t>
            </w:r>
            <w:r>
              <w:rPr>
                <w:sz w:val="20"/>
                <w:szCs w:val="20"/>
              </w:rPr>
              <w:t>2</w:t>
            </w:r>
          </w:p>
        </w:tc>
        <w:tc>
          <w:tcPr>
            <w:tcW w:w="814" w:type="pct"/>
            <w:vAlign w:val="center"/>
          </w:tcPr>
          <w:p w14:paraId="411DD87F" w14:textId="77777777" w:rsidR="00101553" w:rsidRDefault="00101553" w:rsidP="00101553">
            <w:pPr>
              <w:rPr>
                <w:bCs/>
                <w:sz w:val="20"/>
              </w:rPr>
            </w:pPr>
            <w:r>
              <w:rPr>
                <w:bCs/>
                <w:sz w:val="20"/>
                <w:szCs w:val="22"/>
              </w:rPr>
              <w:t>9950-00</w:t>
            </w:r>
          </w:p>
          <w:p w14:paraId="038213FE" w14:textId="31075841" w:rsidR="00101553" w:rsidRDefault="00101553" w:rsidP="00101553">
            <w:pPr>
              <w:rPr>
                <w:bCs/>
                <w:sz w:val="20"/>
                <w:szCs w:val="22"/>
              </w:rPr>
            </w:pPr>
            <w:r>
              <w:rPr>
                <w:bCs/>
                <w:sz w:val="20"/>
                <w:szCs w:val="22"/>
              </w:rPr>
              <w:t>32315-00</w:t>
            </w:r>
          </w:p>
        </w:tc>
        <w:tc>
          <w:tcPr>
            <w:tcW w:w="765" w:type="pct"/>
            <w:vAlign w:val="center"/>
          </w:tcPr>
          <w:p w14:paraId="01D18079" w14:textId="77777777" w:rsidR="00101553" w:rsidRDefault="00101553" w:rsidP="00101553">
            <w:pPr>
              <w:rPr>
                <w:bCs/>
                <w:sz w:val="20"/>
              </w:rPr>
            </w:pPr>
            <w:r>
              <w:rPr>
                <w:bCs/>
                <w:sz w:val="20"/>
                <w:szCs w:val="22"/>
              </w:rPr>
              <w:t>Good</w:t>
            </w:r>
          </w:p>
          <w:p w14:paraId="30459CE4" w14:textId="5D3A40AD" w:rsidR="00101553" w:rsidRDefault="00101553" w:rsidP="00101553">
            <w:pPr>
              <w:tabs>
                <w:tab w:val="left" w:pos="540"/>
                <w:tab w:val="left" w:pos="5760"/>
              </w:tabs>
              <w:rPr>
                <w:bCs/>
                <w:sz w:val="20"/>
                <w:szCs w:val="22"/>
              </w:rPr>
            </w:pPr>
            <w:r>
              <w:rPr>
                <w:bCs/>
                <w:sz w:val="20"/>
                <w:szCs w:val="22"/>
              </w:rPr>
              <w:t>Good</w:t>
            </w:r>
          </w:p>
        </w:tc>
      </w:tr>
      <w:tr w:rsidR="00101553" w14:paraId="4DEF7277" w14:textId="77777777" w:rsidTr="00DD167C">
        <w:trPr>
          <w:jc w:val="center"/>
        </w:trPr>
        <w:tc>
          <w:tcPr>
            <w:tcW w:w="1953" w:type="pct"/>
            <w:vAlign w:val="center"/>
          </w:tcPr>
          <w:p w14:paraId="4808EB95" w14:textId="76070D74" w:rsidR="00101553" w:rsidRDefault="00101553" w:rsidP="00101553">
            <w:pPr>
              <w:tabs>
                <w:tab w:val="left" w:pos="540"/>
                <w:tab w:val="left" w:pos="5760"/>
              </w:tabs>
              <w:rPr>
                <w:bCs/>
                <w:sz w:val="20"/>
                <w:szCs w:val="22"/>
              </w:rPr>
            </w:pPr>
            <w:r>
              <w:rPr>
                <w:bCs/>
                <w:sz w:val="20"/>
                <w:szCs w:val="22"/>
              </w:rPr>
              <w:t>Dell Projector</w:t>
            </w:r>
          </w:p>
        </w:tc>
        <w:tc>
          <w:tcPr>
            <w:tcW w:w="748" w:type="pct"/>
            <w:vAlign w:val="center"/>
          </w:tcPr>
          <w:p w14:paraId="19429117" w14:textId="079C0D43" w:rsidR="00101553" w:rsidRDefault="00101553" w:rsidP="00101553">
            <w:pPr>
              <w:rPr>
                <w:bCs/>
                <w:sz w:val="20"/>
                <w:szCs w:val="22"/>
              </w:rPr>
            </w:pPr>
            <w:r>
              <w:rPr>
                <w:bCs/>
                <w:sz w:val="20"/>
                <w:szCs w:val="22"/>
              </w:rPr>
              <w:t>23-03-15</w:t>
            </w:r>
          </w:p>
        </w:tc>
        <w:tc>
          <w:tcPr>
            <w:tcW w:w="720" w:type="pct"/>
          </w:tcPr>
          <w:p w14:paraId="29C4F0A8" w14:textId="08B56908"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03511395" w14:textId="328B1965" w:rsidR="00101553" w:rsidRDefault="00101553" w:rsidP="00101553">
            <w:pPr>
              <w:rPr>
                <w:bCs/>
                <w:sz w:val="20"/>
                <w:szCs w:val="22"/>
              </w:rPr>
            </w:pPr>
            <w:r>
              <w:rPr>
                <w:bCs/>
                <w:sz w:val="20"/>
                <w:szCs w:val="22"/>
              </w:rPr>
              <w:t>25100-00</w:t>
            </w:r>
          </w:p>
        </w:tc>
        <w:tc>
          <w:tcPr>
            <w:tcW w:w="765" w:type="pct"/>
            <w:vAlign w:val="center"/>
          </w:tcPr>
          <w:p w14:paraId="5868F798" w14:textId="1D5A0818" w:rsidR="00101553" w:rsidRDefault="00101553" w:rsidP="00101553">
            <w:pPr>
              <w:rPr>
                <w:bCs/>
                <w:sz w:val="20"/>
                <w:szCs w:val="22"/>
              </w:rPr>
            </w:pPr>
            <w:r>
              <w:rPr>
                <w:bCs/>
                <w:sz w:val="20"/>
                <w:szCs w:val="22"/>
              </w:rPr>
              <w:t>Good</w:t>
            </w:r>
          </w:p>
        </w:tc>
      </w:tr>
      <w:tr w:rsidR="00101553" w14:paraId="724E0E0E" w14:textId="77777777" w:rsidTr="00DD167C">
        <w:trPr>
          <w:jc w:val="center"/>
        </w:trPr>
        <w:tc>
          <w:tcPr>
            <w:tcW w:w="1953" w:type="pct"/>
            <w:vAlign w:val="center"/>
          </w:tcPr>
          <w:p w14:paraId="1F518AF0" w14:textId="377E1837" w:rsidR="00101553" w:rsidRDefault="00101553" w:rsidP="00101553">
            <w:pPr>
              <w:tabs>
                <w:tab w:val="left" w:pos="540"/>
                <w:tab w:val="left" w:pos="5760"/>
              </w:tabs>
              <w:rPr>
                <w:bCs/>
                <w:sz w:val="20"/>
                <w:szCs w:val="22"/>
              </w:rPr>
            </w:pPr>
            <w:r>
              <w:rPr>
                <w:bCs/>
                <w:sz w:val="20"/>
                <w:szCs w:val="22"/>
              </w:rPr>
              <w:t xml:space="preserve">Dell </w:t>
            </w:r>
            <w:proofErr w:type="spellStart"/>
            <w:r>
              <w:rPr>
                <w:bCs/>
                <w:sz w:val="20"/>
                <w:szCs w:val="22"/>
              </w:rPr>
              <w:t>inspiron</w:t>
            </w:r>
            <w:proofErr w:type="spellEnd"/>
            <w:r>
              <w:rPr>
                <w:bCs/>
                <w:sz w:val="20"/>
                <w:szCs w:val="22"/>
              </w:rPr>
              <w:t xml:space="preserve"> 3542 </w:t>
            </w:r>
            <w:proofErr w:type="gramStart"/>
            <w:r>
              <w:rPr>
                <w:bCs/>
                <w:sz w:val="20"/>
                <w:szCs w:val="22"/>
              </w:rPr>
              <w:t>laptop</w:t>
            </w:r>
            <w:proofErr w:type="gramEnd"/>
          </w:p>
        </w:tc>
        <w:tc>
          <w:tcPr>
            <w:tcW w:w="748" w:type="pct"/>
            <w:vAlign w:val="center"/>
          </w:tcPr>
          <w:p w14:paraId="164BE325" w14:textId="7B73BA63" w:rsidR="00101553" w:rsidRDefault="00101553" w:rsidP="00101553">
            <w:pPr>
              <w:rPr>
                <w:bCs/>
                <w:sz w:val="20"/>
                <w:szCs w:val="22"/>
              </w:rPr>
            </w:pPr>
            <w:r>
              <w:rPr>
                <w:bCs/>
                <w:sz w:val="20"/>
                <w:szCs w:val="22"/>
              </w:rPr>
              <w:t>25-03-15</w:t>
            </w:r>
          </w:p>
        </w:tc>
        <w:tc>
          <w:tcPr>
            <w:tcW w:w="720" w:type="pct"/>
          </w:tcPr>
          <w:p w14:paraId="7855C0A1" w14:textId="21C261F3"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0CCBD78E" w14:textId="39347607" w:rsidR="00101553" w:rsidRDefault="00101553" w:rsidP="00101553">
            <w:pPr>
              <w:rPr>
                <w:bCs/>
                <w:sz w:val="20"/>
                <w:szCs w:val="22"/>
              </w:rPr>
            </w:pPr>
            <w:r>
              <w:rPr>
                <w:bCs/>
                <w:sz w:val="20"/>
                <w:szCs w:val="22"/>
              </w:rPr>
              <w:t>43000-00</w:t>
            </w:r>
          </w:p>
        </w:tc>
        <w:tc>
          <w:tcPr>
            <w:tcW w:w="765" w:type="pct"/>
            <w:vAlign w:val="center"/>
          </w:tcPr>
          <w:p w14:paraId="031907D4" w14:textId="2CA0C0B6" w:rsidR="00101553" w:rsidRDefault="00101553" w:rsidP="00101553">
            <w:pPr>
              <w:rPr>
                <w:bCs/>
                <w:sz w:val="20"/>
                <w:szCs w:val="22"/>
              </w:rPr>
            </w:pPr>
            <w:r>
              <w:rPr>
                <w:bCs/>
                <w:sz w:val="20"/>
                <w:szCs w:val="22"/>
              </w:rPr>
              <w:t>Good</w:t>
            </w:r>
          </w:p>
        </w:tc>
      </w:tr>
      <w:tr w:rsidR="00101553" w14:paraId="26BF8AF8" w14:textId="77777777" w:rsidTr="00DD167C">
        <w:trPr>
          <w:jc w:val="center"/>
        </w:trPr>
        <w:tc>
          <w:tcPr>
            <w:tcW w:w="1953" w:type="pct"/>
            <w:vAlign w:val="center"/>
          </w:tcPr>
          <w:p w14:paraId="37070E40" w14:textId="1D432470" w:rsidR="00101553" w:rsidRDefault="00101553" w:rsidP="00101553">
            <w:pPr>
              <w:tabs>
                <w:tab w:val="left" w:pos="540"/>
                <w:tab w:val="left" w:pos="5760"/>
              </w:tabs>
              <w:rPr>
                <w:bCs/>
                <w:sz w:val="20"/>
                <w:szCs w:val="22"/>
              </w:rPr>
            </w:pPr>
            <w:r>
              <w:rPr>
                <w:bCs/>
                <w:sz w:val="20"/>
                <w:szCs w:val="22"/>
              </w:rPr>
              <w:t>LED clip on</w:t>
            </w:r>
          </w:p>
        </w:tc>
        <w:tc>
          <w:tcPr>
            <w:tcW w:w="748" w:type="pct"/>
            <w:vAlign w:val="center"/>
          </w:tcPr>
          <w:p w14:paraId="24BA6E37" w14:textId="33D99615" w:rsidR="00101553" w:rsidRDefault="00101553" w:rsidP="00101553">
            <w:pPr>
              <w:rPr>
                <w:bCs/>
                <w:sz w:val="20"/>
                <w:szCs w:val="22"/>
              </w:rPr>
            </w:pPr>
            <w:r>
              <w:rPr>
                <w:bCs/>
                <w:sz w:val="20"/>
                <w:szCs w:val="22"/>
              </w:rPr>
              <w:t>09-03-17</w:t>
            </w:r>
          </w:p>
        </w:tc>
        <w:tc>
          <w:tcPr>
            <w:tcW w:w="720" w:type="pct"/>
          </w:tcPr>
          <w:p w14:paraId="1F22F9F7" w14:textId="3D5F82B7"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1BDC453C" w14:textId="14266D37" w:rsidR="00101553" w:rsidRDefault="00101553" w:rsidP="00101553">
            <w:pPr>
              <w:rPr>
                <w:bCs/>
                <w:sz w:val="20"/>
                <w:szCs w:val="22"/>
              </w:rPr>
            </w:pPr>
            <w:r>
              <w:rPr>
                <w:bCs/>
                <w:sz w:val="20"/>
                <w:szCs w:val="22"/>
              </w:rPr>
              <w:t>18549</w:t>
            </w:r>
          </w:p>
        </w:tc>
        <w:tc>
          <w:tcPr>
            <w:tcW w:w="765" w:type="pct"/>
            <w:vAlign w:val="center"/>
          </w:tcPr>
          <w:p w14:paraId="6C58D3BB" w14:textId="21389C71" w:rsidR="00101553" w:rsidRDefault="00101553" w:rsidP="00101553">
            <w:pPr>
              <w:rPr>
                <w:bCs/>
                <w:sz w:val="20"/>
                <w:szCs w:val="22"/>
              </w:rPr>
            </w:pPr>
            <w:r>
              <w:rPr>
                <w:bCs/>
                <w:sz w:val="20"/>
                <w:szCs w:val="22"/>
              </w:rPr>
              <w:t>Good</w:t>
            </w:r>
          </w:p>
        </w:tc>
      </w:tr>
      <w:tr w:rsidR="00101553" w14:paraId="6958717A" w14:textId="77777777" w:rsidTr="00DD167C">
        <w:trPr>
          <w:jc w:val="center"/>
        </w:trPr>
        <w:tc>
          <w:tcPr>
            <w:tcW w:w="1953" w:type="pct"/>
            <w:vAlign w:val="center"/>
          </w:tcPr>
          <w:p w14:paraId="6914C2BD" w14:textId="0106529B" w:rsidR="00101553" w:rsidRDefault="00101553" w:rsidP="00101553">
            <w:pPr>
              <w:tabs>
                <w:tab w:val="left" w:pos="540"/>
                <w:tab w:val="left" w:pos="5760"/>
              </w:tabs>
              <w:rPr>
                <w:bCs/>
                <w:sz w:val="20"/>
                <w:szCs w:val="22"/>
              </w:rPr>
            </w:pPr>
            <w:r>
              <w:rPr>
                <w:bCs/>
                <w:sz w:val="20"/>
                <w:szCs w:val="22"/>
              </w:rPr>
              <w:t>Display scroller</w:t>
            </w:r>
          </w:p>
        </w:tc>
        <w:tc>
          <w:tcPr>
            <w:tcW w:w="748" w:type="pct"/>
            <w:vAlign w:val="center"/>
          </w:tcPr>
          <w:p w14:paraId="5C7FC18C" w14:textId="6A9BAC65" w:rsidR="00101553" w:rsidRDefault="00101553" w:rsidP="00101553">
            <w:pPr>
              <w:rPr>
                <w:bCs/>
                <w:sz w:val="20"/>
                <w:szCs w:val="22"/>
              </w:rPr>
            </w:pPr>
            <w:r>
              <w:rPr>
                <w:bCs/>
                <w:sz w:val="20"/>
                <w:szCs w:val="22"/>
              </w:rPr>
              <w:t>23-01-17</w:t>
            </w:r>
          </w:p>
        </w:tc>
        <w:tc>
          <w:tcPr>
            <w:tcW w:w="720" w:type="pct"/>
          </w:tcPr>
          <w:p w14:paraId="2C30FF7D" w14:textId="71317F59"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6EC619E7" w14:textId="12EF6AC7" w:rsidR="00101553" w:rsidRDefault="00101553" w:rsidP="00101553">
            <w:pPr>
              <w:rPr>
                <w:bCs/>
                <w:sz w:val="20"/>
                <w:szCs w:val="22"/>
              </w:rPr>
            </w:pPr>
            <w:r>
              <w:rPr>
                <w:bCs/>
                <w:sz w:val="20"/>
                <w:szCs w:val="22"/>
              </w:rPr>
              <w:t>39961</w:t>
            </w:r>
          </w:p>
        </w:tc>
        <w:tc>
          <w:tcPr>
            <w:tcW w:w="765" w:type="pct"/>
            <w:vAlign w:val="center"/>
          </w:tcPr>
          <w:p w14:paraId="40DC954D" w14:textId="05E00813" w:rsidR="00101553" w:rsidRDefault="00101553" w:rsidP="00101553">
            <w:pPr>
              <w:rPr>
                <w:bCs/>
                <w:sz w:val="20"/>
                <w:szCs w:val="22"/>
              </w:rPr>
            </w:pPr>
            <w:r>
              <w:rPr>
                <w:bCs/>
                <w:sz w:val="20"/>
                <w:szCs w:val="22"/>
              </w:rPr>
              <w:t>Good</w:t>
            </w:r>
          </w:p>
        </w:tc>
      </w:tr>
      <w:tr w:rsidR="00101553" w14:paraId="3226AFCC" w14:textId="77777777" w:rsidTr="00DD167C">
        <w:trPr>
          <w:jc w:val="center"/>
        </w:trPr>
        <w:tc>
          <w:tcPr>
            <w:tcW w:w="1953" w:type="pct"/>
            <w:vAlign w:val="center"/>
          </w:tcPr>
          <w:p w14:paraId="39FC2B61" w14:textId="1132FD01" w:rsidR="00101553" w:rsidRDefault="00101553" w:rsidP="00101553">
            <w:pPr>
              <w:tabs>
                <w:tab w:val="left" w:pos="540"/>
                <w:tab w:val="left" w:pos="5760"/>
              </w:tabs>
              <w:rPr>
                <w:bCs/>
                <w:sz w:val="20"/>
                <w:szCs w:val="22"/>
              </w:rPr>
            </w:pPr>
            <w:r>
              <w:rPr>
                <w:bCs/>
                <w:sz w:val="20"/>
                <w:szCs w:val="22"/>
              </w:rPr>
              <w:t>Kiosk tent with LED clip on</w:t>
            </w:r>
          </w:p>
        </w:tc>
        <w:tc>
          <w:tcPr>
            <w:tcW w:w="748" w:type="pct"/>
            <w:vAlign w:val="center"/>
          </w:tcPr>
          <w:p w14:paraId="1A190680" w14:textId="6C20C54F" w:rsidR="00101553" w:rsidRDefault="00101553" w:rsidP="00101553">
            <w:pPr>
              <w:rPr>
                <w:bCs/>
                <w:sz w:val="20"/>
                <w:szCs w:val="22"/>
              </w:rPr>
            </w:pPr>
            <w:r>
              <w:rPr>
                <w:bCs/>
                <w:sz w:val="20"/>
                <w:szCs w:val="22"/>
              </w:rPr>
              <w:t>30-01-17</w:t>
            </w:r>
          </w:p>
        </w:tc>
        <w:tc>
          <w:tcPr>
            <w:tcW w:w="720" w:type="pct"/>
          </w:tcPr>
          <w:p w14:paraId="4D1B234F" w14:textId="403E5F83"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25265A21" w14:textId="33E2E926" w:rsidR="00101553" w:rsidRDefault="00101553" w:rsidP="00101553">
            <w:pPr>
              <w:rPr>
                <w:bCs/>
                <w:sz w:val="20"/>
                <w:szCs w:val="22"/>
              </w:rPr>
            </w:pPr>
            <w:r>
              <w:rPr>
                <w:bCs/>
                <w:sz w:val="20"/>
                <w:szCs w:val="22"/>
              </w:rPr>
              <w:t>28906</w:t>
            </w:r>
          </w:p>
        </w:tc>
        <w:tc>
          <w:tcPr>
            <w:tcW w:w="765" w:type="pct"/>
            <w:vAlign w:val="center"/>
          </w:tcPr>
          <w:p w14:paraId="4B5C61F4" w14:textId="2317385D" w:rsidR="00101553" w:rsidRDefault="00101553" w:rsidP="00101553">
            <w:pPr>
              <w:rPr>
                <w:bCs/>
                <w:sz w:val="20"/>
                <w:szCs w:val="22"/>
              </w:rPr>
            </w:pPr>
            <w:r>
              <w:rPr>
                <w:bCs/>
                <w:sz w:val="20"/>
                <w:szCs w:val="22"/>
              </w:rPr>
              <w:t>Good</w:t>
            </w:r>
          </w:p>
        </w:tc>
      </w:tr>
      <w:tr w:rsidR="00101553" w14:paraId="454641E1" w14:textId="77777777" w:rsidTr="00DD167C">
        <w:trPr>
          <w:jc w:val="center"/>
        </w:trPr>
        <w:tc>
          <w:tcPr>
            <w:tcW w:w="1953" w:type="pct"/>
            <w:vAlign w:val="center"/>
          </w:tcPr>
          <w:p w14:paraId="37AF2845" w14:textId="335A1B9F" w:rsidR="00101553" w:rsidRDefault="00101553" w:rsidP="00101553">
            <w:pPr>
              <w:tabs>
                <w:tab w:val="left" w:pos="540"/>
                <w:tab w:val="left" w:pos="5760"/>
              </w:tabs>
              <w:rPr>
                <w:bCs/>
                <w:sz w:val="20"/>
                <w:szCs w:val="22"/>
              </w:rPr>
            </w:pPr>
            <w:proofErr w:type="gramStart"/>
            <w:r>
              <w:rPr>
                <w:bCs/>
                <w:sz w:val="20"/>
                <w:szCs w:val="22"/>
              </w:rPr>
              <w:t>Panasonic  (</w:t>
            </w:r>
            <w:proofErr w:type="gramEnd"/>
            <w:r>
              <w:rPr>
                <w:bCs/>
                <w:sz w:val="20"/>
                <w:szCs w:val="22"/>
              </w:rPr>
              <w:t>CC TV accessories)</w:t>
            </w:r>
          </w:p>
        </w:tc>
        <w:tc>
          <w:tcPr>
            <w:tcW w:w="748" w:type="pct"/>
            <w:vAlign w:val="center"/>
          </w:tcPr>
          <w:p w14:paraId="55A8A905" w14:textId="22E27629" w:rsidR="00101553" w:rsidRDefault="00101553" w:rsidP="00101553">
            <w:pPr>
              <w:rPr>
                <w:bCs/>
                <w:sz w:val="20"/>
                <w:szCs w:val="22"/>
              </w:rPr>
            </w:pPr>
            <w:r>
              <w:rPr>
                <w:bCs/>
                <w:sz w:val="20"/>
                <w:szCs w:val="22"/>
              </w:rPr>
              <w:t>28-02-17</w:t>
            </w:r>
          </w:p>
        </w:tc>
        <w:tc>
          <w:tcPr>
            <w:tcW w:w="720" w:type="pct"/>
          </w:tcPr>
          <w:p w14:paraId="4269095F" w14:textId="64DBBCBD"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52995235" w14:textId="5CE48130" w:rsidR="00101553" w:rsidRDefault="00101553" w:rsidP="00101553">
            <w:pPr>
              <w:rPr>
                <w:bCs/>
                <w:sz w:val="20"/>
                <w:szCs w:val="22"/>
              </w:rPr>
            </w:pPr>
            <w:r>
              <w:rPr>
                <w:bCs/>
                <w:sz w:val="20"/>
                <w:szCs w:val="22"/>
              </w:rPr>
              <w:t>47600</w:t>
            </w:r>
          </w:p>
        </w:tc>
        <w:tc>
          <w:tcPr>
            <w:tcW w:w="765" w:type="pct"/>
            <w:vAlign w:val="center"/>
          </w:tcPr>
          <w:p w14:paraId="5EF3AD25" w14:textId="453D092C" w:rsidR="00101553" w:rsidRDefault="00101553" w:rsidP="00101553">
            <w:pPr>
              <w:rPr>
                <w:bCs/>
                <w:sz w:val="20"/>
                <w:szCs w:val="22"/>
              </w:rPr>
            </w:pPr>
            <w:r>
              <w:rPr>
                <w:bCs/>
                <w:sz w:val="20"/>
                <w:szCs w:val="22"/>
              </w:rPr>
              <w:t>Good</w:t>
            </w:r>
          </w:p>
        </w:tc>
      </w:tr>
      <w:tr w:rsidR="00101553" w14:paraId="0E6319E5" w14:textId="77777777" w:rsidTr="00DD167C">
        <w:trPr>
          <w:jc w:val="center"/>
        </w:trPr>
        <w:tc>
          <w:tcPr>
            <w:tcW w:w="1953" w:type="pct"/>
            <w:vAlign w:val="center"/>
          </w:tcPr>
          <w:p w14:paraId="2B3E54E1" w14:textId="0AE51FD1" w:rsidR="00101553" w:rsidRDefault="00101553" w:rsidP="00101553">
            <w:pPr>
              <w:tabs>
                <w:tab w:val="left" w:pos="540"/>
                <w:tab w:val="left" w:pos="5760"/>
              </w:tabs>
              <w:rPr>
                <w:bCs/>
                <w:sz w:val="20"/>
                <w:szCs w:val="22"/>
              </w:rPr>
            </w:pPr>
            <w:r>
              <w:rPr>
                <w:bCs/>
                <w:sz w:val="20"/>
                <w:szCs w:val="22"/>
              </w:rPr>
              <w:t>Dell desktop computer</w:t>
            </w:r>
          </w:p>
        </w:tc>
        <w:tc>
          <w:tcPr>
            <w:tcW w:w="748" w:type="pct"/>
            <w:vAlign w:val="center"/>
          </w:tcPr>
          <w:p w14:paraId="114AFDAE" w14:textId="13023C31" w:rsidR="00101553" w:rsidRDefault="00101553" w:rsidP="00101553">
            <w:pPr>
              <w:rPr>
                <w:bCs/>
                <w:sz w:val="20"/>
                <w:szCs w:val="22"/>
              </w:rPr>
            </w:pPr>
            <w:r>
              <w:rPr>
                <w:bCs/>
                <w:sz w:val="20"/>
                <w:szCs w:val="22"/>
              </w:rPr>
              <w:t>09-03-17</w:t>
            </w:r>
          </w:p>
        </w:tc>
        <w:tc>
          <w:tcPr>
            <w:tcW w:w="720" w:type="pct"/>
          </w:tcPr>
          <w:p w14:paraId="04F2A9B2" w14:textId="57CBDE2B"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6C64CEF4" w14:textId="43170491" w:rsidR="00101553" w:rsidRDefault="00101553" w:rsidP="00101553">
            <w:pPr>
              <w:rPr>
                <w:bCs/>
                <w:sz w:val="20"/>
                <w:szCs w:val="22"/>
              </w:rPr>
            </w:pPr>
            <w:r>
              <w:rPr>
                <w:bCs/>
                <w:sz w:val="20"/>
                <w:szCs w:val="22"/>
              </w:rPr>
              <w:t>48500</w:t>
            </w:r>
          </w:p>
        </w:tc>
        <w:tc>
          <w:tcPr>
            <w:tcW w:w="765" w:type="pct"/>
            <w:vAlign w:val="center"/>
          </w:tcPr>
          <w:p w14:paraId="726456CE" w14:textId="65170C8F" w:rsidR="00101553" w:rsidRDefault="00101553" w:rsidP="00101553">
            <w:pPr>
              <w:rPr>
                <w:bCs/>
                <w:sz w:val="20"/>
                <w:szCs w:val="22"/>
              </w:rPr>
            </w:pPr>
            <w:r>
              <w:rPr>
                <w:bCs/>
                <w:sz w:val="20"/>
                <w:szCs w:val="22"/>
              </w:rPr>
              <w:t>Good</w:t>
            </w:r>
          </w:p>
        </w:tc>
      </w:tr>
      <w:tr w:rsidR="00101553" w14:paraId="5E9AECB6" w14:textId="77777777" w:rsidTr="00DD167C">
        <w:trPr>
          <w:jc w:val="center"/>
        </w:trPr>
        <w:tc>
          <w:tcPr>
            <w:tcW w:w="1953" w:type="pct"/>
            <w:vAlign w:val="center"/>
          </w:tcPr>
          <w:p w14:paraId="54F2A57A" w14:textId="7877E29F" w:rsidR="00101553" w:rsidRDefault="00101553" w:rsidP="00101553">
            <w:pPr>
              <w:tabs>
                <w:tab w:val="left" w:pos="540"/>
                <w:tab w:val="left" w:pos="5760"/>
              </w:tabs>
              <w:rPr>
                <w:bCs/>
                <w:sz w:val="20"/>
                <w:szCs w:val="22"/>
              </w:rPr>
            </w:pPr>
            <w:r>
              <w:rPr>
                <w:bCs/>
                <w:sz w:val="20"/>
                <w:szCs w:val="22"/>
              </w:rPr>
              <w:t>Electronic balance</w:t>
            </w:r>
          </w:p>
        </w:tc>
        <w:tc>
          <w:tcPr>
            <w:tcW w:w="748" w:type="pct"/>
            <w:vAlign w:val="center"/>
          </w:tcPr>
          <w:p w14:paraId="2A3DEC2B" w14:textId="77777777" w:rsidR="00101553" w:rsidRDefault="00101553" w:rsidP="00101553">
            <w:pPr>
              <w:rPr>
                <w:bCs/>
                <w:sz w:val="20"/>
              </w:rPr>
            </w:pPr>
            <w:r>
              <w:rPr>
                <w:bCs/>
                <w:sz w:val="20"/>
                <w:szCs w:val="22"/>
              </w:rPr>
              <w:t>24-02-17</w:t>
            </w:r>
          </w:p>
          <w:p w14:paraId="7BC31627" w14:textId="2499F195" w:rsidR="00101553" w:rsidRDefault="00101553" w:rsidP="00101553">
            <w:pPr>
              <w:rPr>
                <w:bCs/>
                <w:sz w:val="20"/>
                <w:szCs w:val="22"/>
              </w:rPr>
            </w:pPr>
            <w:r>
              <w:rPr>
                <w:bCs/>
                <w:sz w:val="20"/>
                <w:szCs w:val="22"/>
              </w:rPr>
              <w:t>27-02-17</w:t>
            </w:r>
          </w:p>
        </w:tc>
        <w:tc>
          <w:tcPr>
            <w:tcW w:w="720" w:type="pct"/>
          </w:tcPr>
          <w:p w14:paraId="0635D866" w14:textId="40D5B14D" w:rsidR="00101553" w:rsidRPr="00DE4955" w:rsidRDefault="00101553" w:rsidP="00101553">
            <w:pPr>
              <w:tabs>
                <w:tab w:val="left" w:pos="540"/>
                <w:tab w:val="left" w:pos="5760"/>
              </w:tabs>
              <w:rPr>
                <w:sz w:val="20"/>
                <w:szCs w:val="20"/>
              </w:rPr>
            </w:pPr>
            <w:r w:rsidRPr="00DE4955">
              <w:rPr>
                <w:sz w:val="20"/>
                <w:szCs w:val="20"/>
              </w:rPr>
              <w:t>01</w:t>
            </w:r>
            <w:r>
              <w:rPr>
                <w:sz w:val="20"/>
                <w:szCs w:val="20"/>
              </w:rPr>
              <w:t xml:space="preserve"> each</w:t>
            </w:r>
          </w:p>
        </w:tc>
        <w:tc>
          <w:tcPr>
            <w:tcW w:w="814" w:type="pct"/>
            <w:vAlign w:val="center"/>
          </w:tcPr>
          <w:p w14:paraId="60FFBE72" w14:textId="77777777" w:rsidR="00101553" w:rsidRDefault="00101553" w:rsidP="00101553">
            <w:pPr>
              <w:rPr>
                <w:bCs/>
                <w:sz w:val="20"/>
              </w:rPr>
            </w:pPr>
            <w:r>
              <w:rPr>
                <w:bCs/>
                <w:sz w:val="20"/>
                <w:szCs w:val="22"/>
              </w:rPr>
              <w:t>14885</w:t>
            </w:r>
          </w:p>
          <w:p w14:paraId="5ABB68D7" w14:textId="4E3A15B2" w:rsidR="00101553" w:rsidRDefault="00101553" w:rsidP="00101553">
            <w:pPr>
              <w:rPr>
                <w:bCs/>
                <w:sz w:val="20"/>
                <w:szCs w:val="22"/>
              </w:rPr>
            </w:pPr>
            <w:r>
              <w:rPr>
                <w:bCs/>
                <w:sz w:val="20"/>
                <w:szCs w:val="22"/>
              </w:rPr>
              <w:t>15614</w:t>
            </w:r>
          </w:p>
        </w:tc>
        <w:tc>
          <w:tcPr>
            <w:tcW w:w="765" w:type="pct"/>
            <w:vAlign w:val="center"/>
          </w:tcPr>
          <w:p w14:paraId="62B1EB40" w14:textId="255F384A" w:rsidR="00101553" w:rsidRDefault="00101553" w:rsidP="00101553">
            <w:pPr>
              <w:rPr>
                <w:bCs/>
                <w:sz w:val="20"/>
                <w:szCs w:val="22"/>
              </w:rPr>
            </w:pPr>
            <w:r>
              <w:rPr>
                <w:bCs/>
                <w:sz w:val="20"/>
                <w:szCs w:val="22"/>
              </w:rPr>
              <w:t>Good</w:t>
            </w:r>
          </w:p>
        </w:tc>
      </w:tr>
      <w:tr w:rsidR="00101553" w14:paraId="1963EA86" w14:textId="77777777" w:rsidTr="00DD167C">
        <w:trPr>
          <w:jc w:val="center"/>
        </w:trPr>
        <w:tc>
          <w:tcPr>
            <w:tcW w:w="1953" w:type="pct"/>
            <w:vAlign w:val="center"/>
          </w:tcPr>
          <w:p w14:paraId="2663D672" w14:textId="2928CB81" w:rsidR="00101553" w:rsidRDefault="00101553" w:rsidP="00101553">
            <w:pPr>
              <w:tabs>
                <w:tab w:val="left" w:pos="540"/>
                <w:tab w:val="left" w:pos="5760"/>
              </w:tabs>
              <w:rPr>
                <w:bCs/>
                <w:sz w:val="20"/>
                <w:szCs w:val="22"/>
              </w:rPr>
            </w:pPr>
            <w:r>
              <w:rPr>
                <w:bCs/>
                <w:sz w:val="20"/>
                <w:szCs w:val="22"/>
              </w:rPr>
              <w:t>Samsung tab</w:t>
            </w:r>
          </w:p>
        </w:tc>
        <w:tc>
          <w:tcPr>
            <w:tcW w:w="748" w:type="pct"/>
            <w:vAlign w:val="center"/>
          </w:tcPr>
          <w:p w14:paraId="5F26943A" w14:textId="1D13EFE1" w:rsidR="00101553" w:rsidRDefault="00101553" w:rsidP="00101553">
            <w:pPr>
              <w:rPr>
                <w:bCs/>
                <w:sz w:val="20"/>
                <w:szCs w:val="22"/>
              </w:rPr>
            </w:pPr>
            <w:r>
              <w:rPr>
                <w:bCs/>
                <w:sz w:val="20"/>
                <w:szCs w:val="22"/>
              </w:rPr>
              <w:t>17-02-17</w:t>
            </w:r>
          </w:p>
        </w:tc>
        <w:tc>
          <w:tcPr>
            <w:tcW w:w="720" w:type="pct"/>
          </w:tcPr>
          <w:p w14:paraId="6611537A" w14:textId="20E64050"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41BC6A6D" w14:textId="3C3E1208" w:rsidR="00101553" w:rsidRDefault="00101553" w:rsidP="00101553">
            <w:pPr>
              <w:rPr>
                <w:bCs/>
                <w:sz w:val="20"/>
                <w:szCs w:val="22"/>
              </w:rPr>
            </w:pPr>
            <w:r>
              <w:rPr>
                <w:bCs/>
                <w:sz w:val="20"/>
                <w:szCs w:val="22"/>
              </w:rPr>
              <w:t>17700</w:t>
            </w:r>
          </w:p>
        </w:tc>
        <w:tc>
          <w:tcPr>
            <w:tcW w:w="765" w:type="pct"/>
            <w:vAlign w:val="center"/>
          </w:tcPr>
          <w:p w14:paraId="744BC225" w14:textId="344695FF" w:rsidR="00101553" w:rsidRDefault="00101553" w:rsidP="00101553">
            <w:pPr>
              <w:rPr>
                <w:bCs/>
                <w:sz w:val="20"/>
                <w:szCs w:val="22"/>
              </w:rPr>
            </w:pPr>
            <w:r>
              <w:rPr>
                <w:bCs/>
                <w:sz w:val="20"/>
                <w:szCs w:val="22"/>
              </w:rPr>
              <w:t>Good</w:t>
            </w:r>
          </w:p>
        </w:tc>
      </w:tr>
      <w:tr w:rsidR="00101553" w14:paraId="19E2768C" w14:textId="77777777" w:rsidTr="00DD167C">
        <w:trPr>
          <w:jc w:val="center"/>
        </w:trPr>
        <w:tc>
          <w:tcPr>
            <w:tcW w:w="1953" w:type="pct"/>
            <w:vAlign w:val="center"/>
          </w:tcPr>
          <w:p w14:paraId="579E6F5A" w14:textId="1FEA9E52" w:rsidR="00101553" w:rsidRDefault="00101553" w:rsidP="00101553">
            <w:pPr>
              <w:tabs>
                <w:tab w:val="left" w:pos="540"/>
                <w:tab w:val="left" w:pos="5760"/>
              </w:tabs>
              <w:rPr>
                <w:bCs/>
                <w:sz w:val="20"/>
                <w:szCs w:val="22"/>
              </w:rPr>
            </w:pPr>
            <w:proofErr w:type="spellStart"/>
            <w:r>
              <w:rPr>
                <w:bCs/>
                <w:sz w:val="20"/>
                <w:szCs w:val="22"/>
              </w:rPr>
              <w:t>Mridaparikshak</w:t>
            </w:r>
            <w:proofErr w:type="spellEnd"/>
            <w:r>
              <w:rPr>
                <w:bCs/>
                <w:sz w:val="20"/>
                <w:szCs w:val="22"/>
              </w:rPr>
              <w:t xml:space="preserve"> soil testing mini lab</w:t>
            </w:r>
          </w:p>
        </w:tc>
        <w:tc>
          <w:tcPr>
            <w:tcW w:w="748" w:type="pct"/>
            <w:vAlign w:val="center"/>
          </w:tcPr>
          <w:p w14:paraId="7422BAD7" w14:textId="06C871E1" w:rsidR="00101553" w:rsidRDefault="00101553" w:rsidP="00101553">
            <w:pPr>
              <w:rPr>
                <w:bCs/>
                <w:sz w:val="20"/>
                <w:szCs w:val="22"/>
              </w:rPr>
            </w:pPr>
            <w:r>
              <w:rPr>
                <w:bCs/>
                <w:sz w:val="20"/>
                <w:szCs w:val="22"/>
              </w:rPr>
              <w:t>21-02-20</w:t>
            </w:r>
          </w:p>
        </w:tc>
        <w:tc>
          <w:tcPr>
            <w:tcW w:w="720" w:type="pct"/>
          </w:tcPr>
          <w:p w14:paraId="7366C090" w14:textId="52C58028"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47F65B42" w14:textId="7DD259F1" w:rsidR="00101553" w:rsidRDefault="00101553" w:rsidP="00101553">
            <w:pPr>
              <w:rPr>
                <w:bCs/>
                <w:sz w:val="20"/>
                <w:szCs w:val="22"/>
              </w:rPr>
            </w:pPr>
            <w:r>
              <w:rPr>
                <w:bCs/>
                <w:sz w:val="20"/>
                <w:szCs w:val="22"/>
              </w:rPr>
              <w:t>86000</w:t>
            </w:r>
          </w:p>
        </w:tc>
        <w:tc>
          <w:tcPr>
            <w:tcW w:w="765" w:type="pct"/>
            <w:vAlign w:val="center"/>
          </w:tcPr>
          <w:p w14:paraId="5117D20F" w14:textId="09D16379" w:rsidR="00101553" w:rsidRDefault="00101553" w:rsidP="00101553">
            <w:pPr>
              <w:rPr>
                <w:bCs/>
                <w:sz w:val="20"/>
                <w:szCs w:val="22"/>
              </w:rPr>
            </w:pPr>
            <w:r>
              <w:rPr>
                <w:bCs/>
                <w:sz w:val="20"/>
                <w:szCs w:val="22"/>
              </w:rPr>
              <w:t>Good</w:t>
            </w:r>
          </w:p>
        </w:tc>
      </w:tr>
      <w:tr w:rsidR="00101553" w14:paraId="04ED1BD8" w14:textId="77777777" w:rsidTr="00DD167C">
        <w:trPr>
          <w:jc w:val="center"/>
        </w:trPr>
        <w:tc>
          <w:tcPr>
            <w:tcW w:w="1953" w:type="pct"/>
            <w:vAlign w:val="center"/>
          </w:tcPr>
          <w:p w14:paraId="6CA63090" w14:textId="1751E824" w:rsidR="00101553" w:rsidRDefault="00101553" w:rsidP="00101553">
            <w:pPr>
              <w:tabs>
                <w:tab w:val="left" w:pos="540"/>
                <w:tab w:val="left" w:pos="5760"/>
              </w:tabs>
              <w:rPr>
                <w:bCs/>
                <w:sz w:val="20"/>
                <w:szCs w:val="22"/>
              </w:rPr>
            </w:pPr>
            <w:r>
              <w:rPr>
                <w:b/>
                <w:sz w:val="20"/>
              </w:rPr>
              <w:t>Village Resource Centre items</w:t>
            </w:r>
          </w:p>
        </w:tc>
        <w:tc>
          <w:tcPr>
            <w:tcW w:w="748" w:type="pct"/>
            <w:vAlign w:val="center"/>
          </w:tcPr>
          <w:p w14:paraId="3EA1F9F3" w14:textId="77777777" w:rsidR="00101553" w:rsidRDefault="00101553" w:rsidP="00101553">
            <w:pPr>
              <w:rPr>
                <w:bCs/>
                <w:sz w:val="20"/>
                <w:szCs w:val="22"/>
              </w:rPr>
            </w:pPr>
          </w:p>
        </w:tc>
        <w:tc>
          <w:tcPr>
            <w:tcW w:w="720" w:type="pct"/>
          </w:tcPr>
          <w:p w14:paraId="66FEC002" w14:textId="77777777" w:rsidR="00101553" w:rsidRPr="00DE4955" w:rsidRDefault="00101553" w:rsidP="00101553">
            <w:pPr>
              <w:tabs>
                <w:tab w:val="left" w:pos="540"/>
                <w:tab w:val="left" w:pos="5760"/>
              </w:tabs>
              <w:rPr>
                <w:sz w:val="20"/>
                <w:szCs w:val="20"/>
              </w:rPr>
            </w:pPr>
          </w:p>
        </w:tc>
        <w:tc>
          <w:tcPr>
            <w:tcW w:w="814" w:type="pct"/>
            <w:vAlign w:val="center"/>
          </w:tcPr>
          <w:p w14:paraId="5618F9AC" w14:textId="77777777" w:rsidR="00101553" w:rsidRDefault="00101553" w:rsidP="00101553">
            <w:pPr>
              <w:rPr>
                <w:bCs/>
                <w:sz w:val="20"/>
                <w:szCs w:val="22"/>
              </w:rPr>
            </w:pPr>
          </w:p>
        </w:tc>
        <w:tc>
          <w:tcPr>
            <w:tcW w:w="765" w:type="pct"/>
            <w:vAlign w:val="center"/>
          </w:tcPr>
          <w:p w14:paraId="172F195F" w14:textId="77777777" w:rsidR="00101553" w:rsidRDefault="00101553" w:rsidP="00101553">
            <w:pPr>
              <w:rPr>
                <w:bCs/>
                <w:sz w:val="20"/>
                <w:szCs w:val="22"/>
              </w:rPr>
            </w:pPr>
          </w:p>
        </w:tc>
      </w:tr>
      <w:tr w:rsidR="00101553" w14:paraId="0AB4826C" w14:textId="77777777" w:rsidTr="00DD167C">
        <w:trPr>
          <w:jc w:val="center"/>
        </w:trPr>
        <w:tc>
          <w:tcPr>
            <w:tcW w:w="1953" w:type="pct"/>
          </w:tcPr>
          <w:p w14:paraId="58D07AEB" w14:textId="49FC1298" w:rsidR="00101553" w:rsidRDefault="00101553" w:rsidP="00101553">
            <w:pPr>
              <w:tabs>
                <w:tab w:val="left" w:pos="540"/>
                <w:tab w:val="left" w:pos="5760"/>
              </w:tabs>
              <w:rPr>
                <w:b/>
                <w:sz w:val="20"/>
              </w:rPr>
            </w:pPr>
            <w:r>
              <w:rPr>
                <w:bCs/>
                <w:sz w:val="18"/>
              </w:rPr>
              <w:t xml:space="preserve">1.8M Ext C </w:t>
            </w:r>
            <w:proofErr w:type="gramStart"/>
            <w:r>
              <w:rPr>
                <w:bCs/>
                <w:sz w:val="18"/>
              </w:rPr>
              <w:t>band  antenna</w:t>
            </w:r>
            <w:proofErr w:type="gramEnd"/>
            <w:r>
              <w:rPr>
                <w:bCs/>
                <w:sz w:val="18"/>
              </w:rPr>
              <w:t xml:space="preserve"> with NP mount and earthing kit (</w:t>
            </w:r>
            <w:proofErr w:type="spellStart"/>
            <w:r>
              <w:rPr>
                <w:bCs/>
                <w:sz w:val="18"/>
              </w:rPr>
              <w:t>prodeline</w:t>
            </w:r>
            <w:proofErr w:type="spellEnd"/>
            <w:r>
              <w:rPr>
                <w:bCs/>
                <w:sz w:val="18"/>
              </w:rPr>
              <w:t>)</w:t>
            </w:r>
          </w:p>
        </w:tc>
        <w:tc>
          <w:tcPr>
            <w:tcW w:w="748" w:type="pct"/>
            <w:vAlign w:val="center"/>
          </w:tcPr>
          <w:p w14:paraId="51087125" w14:textId="6662353F" w:rsidR="00101553" w:rsidRDefault="00101553" w:rsidP="00101553">
            <w:pPr>
              <w:rPr>
                <w:bCs/>
                <w:sz w:val="20"/>
                <w:szCs w:val="22"/>
              </w:rPr>
            </w:pPr>
            <w:r>
              <w:rPr>
                <w:bCs/>
                <w:sz w:val="20"/>
                <w:szCs w:val="22"/>
              </w:rPr>
              <w:t>10-07-09</w:t>
            </w:r>
          </w:p>
        </w:tc>
        <w:tc>
          <w:tcPr>
            <w:tcW w:w="720" w:type="pct"/>
          </w:tcPr>
          <w:p w14:paraId="4BE9883C" w14:textId="60A19E88"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591C3FEF" w14:textId="77777777" w:rsidR="00101553" w:rsidRDefault="00101553" w:rsidP="00101553">
            <w:pPr>
              <w:rPr>
                <w:bCs/>
                <w:sz w:val="20"/>
                <w:szCs w:val="22"/>
              </w:rPr>
            </w:pPr>
          </w:p>
        </w:tc>
        <w:tc>
          <w:tcPr>
            <w:tcW w:w="765" w:type="pct"/>
            <w:vAlign w:val="center"/>
          </w:tcPr>
          <w:p w14:paraId="2BCDA15F" w14:textId="334BAFC8" w:rsidR="00101553" w:rsidRDefault="00101553" w:rsidP="00101553">
            <w:pPr>
              <w:rPr>
                <w:bCs/>
                <w:sz w:val="20"/>
                <w:szCs w:val="22"/>
              </w:rPr>
            </w:pPr>
            <w:r>
              <w:rPr>
                <w:bCs/>
                <w:sz w:val="20"/>
                <w:szCs w:val="22"/>
              </w:rPr>
              <w:t xml:space="preserve">Good </w:t>
            </w:r>
          </w:p>
        </w:tc>
      </w:tr>
      <w:tr w:rsidR="00101553" w14:paraId="7C62C3AC" w14:textId="77777777" w:rsidTr="00DD167C">
        <w:trPr>
          <w:jc w:val="center"/>
        </w:trPr>
        <w:tc>
          <w:tcPr>
            <w:tcW w:w="1953" w:type="pct"/>
          </w:tcPr>
          <w:p w14:paraId="63F9E590" w14:textId="73F99332" w:rsidR="00101553" w:rsidRDefault="00101553" w:rsidP="00101553">
            <w:pPr>
              <w:tabs>
                <w:tab w:val="left" w:pos="540"/>
                <w:tab w:val="left" w:pos="5760"/>
              </w:tabs>
              <w:rPr>
                <w:bCs/>
                <w:sz w:val="18"/>
              </w:rPr>
            </w:pPr>
            <w:r>
              <w:rPr>
                <w:bCs/>
                <w:sz w:val="18"/>
              </w:rPr>
              <w:t>Ext C band 2W BUC with PLL-LNB 7 IDU (Link star/via sat)</w:t>
            </w:r>
          </w:p>
        </w:tc>
        <w:tc>
          <w:tcPr>
            <w:tcW w:w="748" w:type="pct"/>
            <w:vAlign w:val="center"/>
          </w:tcPr>
          <w:p w14:paraId="04E8BB07" w14:textId="4890CCCA" w:rsidR="00101553" w:rsidRDefault="00101553" w:rsidP="00101553">
            <w:pPr>
              <w:rPr>
                <w:bCs/>
                <w:sz w:val="20"/>
                <w:szCs w:val="22"/>
              </w:rPr>
            </w:pPr>
            <w:r>
              <w:rPr>
                <w:bCs/>
                <w:sz w:val="20"/>
                <w:szCs w:val="22"/>
              </w:rPr>
              <w:t>10-07-08</w:t>
            </w:r>
          </w:p>
        </w:tc>
        <w:tc>
          <w:tcPr>
            <w:tcW w:w="720" w:type="pct"/>
          </w:tcPr>
          <w:p w14:paraId="6F5BBCBA" w14:textId="760D4350"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2D642CD3" w14:textId="77777777" w:rsidR="00101553" w:rsidRDefault="00101553" w:rsidP="00101553">
            <w:pPr>
              <w:rPr>
                <w:bCs/>
                <w:sz w:val="20"/>
                <w:szCs w:val="22"/>
              </w:rPr>
            </w:pPr>
          </w:p>
        </w:tc>
        <w:tc>
          <w:tcPr>
            <w:tcW w:w="765" w:type="pct"/>
            <w:vAlign w:val="center"/>
          </w:tcPr>
          <w:p w14:paraId="77185ADD" w14:textId="75DC3D69" w:rsidR="00101553" w:rsidRDefault="00101553" w:rsidP="00101553">
            <w:pPr>
              <w:rPr>
                <w:bCs/>
                <w:sz w:val="20"/>
                <w:szCs w:val="22"/>
              </w:rPr>
            </w:pPr>
            <w:r>
              <w:rPr>
                <w:bCs/>
                <w:sz w:val="20"/>
                <w:szCs w:val="22"/>
              </w:rPr>
              <w:t xml:space="preserve">Good </w:t>
            </w:r>
          </w:p>
        </w:tc>
      </w:tr>
      <w:tr w:rsidR="00101553" w14:paraId="1AE029E7" w14:textId="77777777" w:rsidTr="00DD167C">
        <w:trPr>
          <w:jc w:val="center"/>
        </w:trPr>
        <w:tc>
          <w:tcPr>
            <w:tcW w:w="1953" w:type="pct"/>
          </w:tcPr>
          <w:p w14:paraId="1DD6F0F6" w14:textId="24B4423C" w:rsidR="00101553" w:rsidRDefault="00101553" w:rsidP="00101553">
            <w:pPr>
              <w:tabs>
                <w:tab w:val="left" w:pos="540"/>
                <w:tab w:val="left" w:pos="5760"/>
              </w:tabs>
              <w:rPr>
                <w:bCs/>
                <w:sz w:val="18"/>
              </w:rPr>
            </w:pPr>
            <w:r>
              <w:rPr>
                <w:bCs/>
                <w:sz w:val="18"/>
              </w:rPr>
              <w:t>UPS 1 KVA on line 4-hrs. SMF battery backup (E&amp;C)</w:t>
            </w:r>
          </w:p>
        </w:tc>
        <w:tc>
          <w:tcPr>
            <w:tcW w:w="748" w:type="pct"/>
            <w:vAlign w:val="center"/>
          </w:tcPr>
          <w:p w14:paraId="59E6D0A7" w14:textId="325DBDEE" w:rsidR="00101553" w:rsidRDefault="00101553" w:rsidP="00101553">
            <w:pPr>
              <w:rPr>
                <w:bCs/>
                <w:sz w:val="20"/>
                <w:szCs w:val="22"/>
              </w:rPr>
            </w:pPr>
            <w:r>
              <w:rPr>
                <w:bCs/>
                <w:sz w:val="20"/>
                <w:szCs w:val="22"/>
              </w:rPr>
              <w:t>10-07-09</w:t>
            </w:r>
          </w:p>
        </w:tc>
        <w:tc>
          <w:tcPr>
            <w:tcW w:w="720" w:type="pct"/>
          </w:tcPr>
          <w:p w14:paraId="06DF74DB" w14:textId="514C2DE6"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4592B566" w14:textId="77777777" w:rsidR="00101553" w:rsidRDefault="00101553" w:rsidP="00101553">
            <w:pPr>
              <w:rPr>
                <w:bCs/>
                <w:sz w:val="20"/>
                <w:szCs w:val="22"/>
              </w:rPr>
            </w:pPr>
          </w:p>
        </w:tc>
        <w:tc>
          <w:tcPr>
            <w:tcW w:w="765" w:type="pct"/>
            <w:vAlign w:val="center"/>
          </w:tcPr>
          <w:p w14:paraId="2845DA9B" w14:textId="7289B39B" w:rsidR="00101553" w:rsidRDefault="00101553" w:rsidP="00101553">
            <w:pPr>
              <w:rPr>
                <w:bCs/>
                <w:sz w:val="20"/>
                <w:szCs w:val="22"/>
              </w:rPr>
            </w:pPr>
            <w:r>
              <w:rPr>
                <w:bCs/>
                <w:sz w:val="20"/>
                <w:szCs w:val="22"/>
              </w:rPr>
              <w:t xml:space="preserve">Good </w:t>
            </w:r>
          </w:p>
        </w:tc>
      </w:tr>
      <w:tr w:rsidR="00101553" w14:paraId="1330AB7E" w14:textId="77777777" w:rsidTr="00DD167C">
        <w:trPr>
          <w:jc w:val="center"/>
        </w:trPr>
        <w:tc>
          <w:tcPr>
            <w:tcW w:w="1953" w:type="pct"/>
          </w:tcPr>
          <w:p w14:paraId="61C8E679" w14:textId="4D2FB42C" w:rsidR="00101553" w:rsidRDefault="00101553" w:rsidP="00101553">
            <w:pPr>
              <w:tabs>
                <w:tab w:val="left" w:pos="540"/>
                <w:tab w:val="left" w:pos="5760"/>
              </w:tabs>
              <w:rPr>
                <w:bCs/>
                <w:sz w:val="18"/>
              </w:rPr>
            </w:pPr>
            <w:r>
              <w:rPr>
                <w:bCs/>
                <w:sz w:val="18"/>
              </w:rPr>
              <w:t>Video capture computer (HPDx6120)</w:t>
            </w:r>
          </w:p>
        </w:tc>
        <w:tc>
          <w:tcPr>
            <w:tcW w:w="748" w:type="pct"/>
            <w:vAlign w:val="center"/>
          </w:tcPr>
          <w:p w14:paraId="733EAB23" w14:textId="3A1FED0D" w:rsidR="00101553" w:rsidRDefault="00101553" w:rsidP="00101553">
            <w:pPr>
              <w:rPr>
                <w:bCs/>
                <w:sz w:val="20"/>
                <w:szCs w:val="22"/>
              </w:rPr>
            </w:pPr>
            <w:r>
              <w:rPr>
                <w:bCs/>
                <w:sz w:val="20"/>
                <w:szCs w:val="22"/>
              </w:rPr>
              <w:t>10-07-09</w:t>
            </w:r>
          </w:p>
        </w:tc>
        <w:tc>
          <w:tcPr>
            <w:tcW w:w="720" w:type="pct"/>
          </w:tcPr>
          <w:p w14:paraId="46384F3B" w14:textId="75D5E93B"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79446B76" w14:textId="77777777" w:rsidR="00101553" w:rsidRDefault="00101553" w:rsidP="00101553">
            <w:pPr>
              <w:rPr>
                <w:bCs/>
                <w:sz w:val="20"/>
                <w:szCs w:val="22"/>
              </w:rPr>
            </w:pPr>
          </w:p>
        </w:tc>
        <w:tc>
          <w:tcPr>
            <w:tcW w:w="765" w:type="pct"/>
            <w:vAlign w:val="center"/>
          </w:tcPr>
          <w:p w14:paraId="50DB96B0" w14:textId="2A6170A6" w:rsidR="00101553" w:rsidRDefault="00101553" w:rsidP="00101553">
            <w:pPr>
              <w:rPr>
                <w:bCs/>
                <w:sz w:val="20"/>
                <w:szCs w:val="22"/>
              </w:rPr>
            </w:pPr>
            <w:r>
              <w:rPr>
                <w:bCs/>
                <w:sz w:val="20"/>
                <w:szCs w:val="22"/>
              </w:rPr>
              <w:t xml:space="preserve">Good </w:t>
            </w:r>
          </w:p>
        </w:tc>
      </w:tr>
      <w:tr w:rsidR="00101553" w14:paraId="7BDA0BF7" w14:textId="77777777" w:rsidTr="00DD167C">
        <w:trPr>
          <w:jc w:val="center"/>
        </w:trPr>
        <w:tc>
          <w:tcPr>
            <w:tcW w:w="1953" w:type="pct"/>
          </w:tcPr>
          <w:p w14:paraId="0B526ED7" w14:textId="770A070D" w:rsidR="00101553" w:rsidRDefault="00101553" w:rsidP="00101553">
            <w:pPr>
              <w:tabs>
                <w:tab w:val="left" w:pos="540"/>
                <w:tab w:val="left" w:pos="5760"/>
              </w:tabs>
              <w:rPr>
                <w:bCs/>
                <w:sz w:val="18"/>
              </w:rPr>
            </w:pPr>
            <w:r>
              <w:rPr>
                <w:bCs/>
                <w:sz w:val="18"/>
              </w:rPr>
              <w:t xml:space="preserve">Handy </w:t>
            </w:r>
            <w:proofErr w:type="spellStart"/>
            <w:r>
              <w:rPr>
                <w:bCs/>
                <w:sz w:val="18"/>
              </w:rPr>
              <w:t>cam</w:t>
            </w:r>
            <w:proofErr w:type="spellEnd"/>
            <w:r>
              <w:rPr>
                <w:bCs/>
                <w:sz w:val="18"/>
              </w:rPr>
              <w:t xml:space="preserve"> with tripod (</w:t>
            </w:r>
            <w:proofErr w:type="spellStart"/>
            <w:r>
              <w:rPr>
                <w:bCs/>
                <w:sz w:val="18"/>
              </w:rPr>
              <w:t>sony</w:t>
            </w:r>
            <w:proofErr w:type="spellEnd"/>
            <w:r>
              <w:rPr>
                <w:bCs/>
                <w:sz w:val="18"/>
              </w:rPr>
              <w:t xml:space="preserve"> DCR TRV 285E)</w:t>
            </w:r>
          </w:p>
        </w:tc>
        <w:tc>
          <w:tcPr>
            <w:tcW w:w="748" w:type="pct"/>
            <w:vAlign w:val="center"/>
          </w:tcPr>
          <w:p w14:paraId="7472EEEA" w14:textId="56BD7588" w:rsidR="00101553" w:rsidRDefault="00101553" w:rsidP="00101553">
            <w:pPr>
              <w:rPr>
                <w:bCs/>
                <w:sz w:val="20"/>
                <w:szCs w:val="22"/>
              </w:rPr>
            </w:pPr>
            <w:r>
              <w:rPr>
                <w:bCs/>
                <w:sz w:val="20"/>
                <w:szCs w:val="22"/>
              </w:rPr>
              <w:t>10-07-09</w:t>
            </w:r>
          </w:p>
        </w:tc>
        <w:tc>
          <w:tcPr>
            <w:tcW w:w="720" w:type="pct"/>
          </w:tcPr>
          <w:p w14:paraId="78448BC7" w14:textId="3D52CD54"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78B34C66" w14:textId="77777777" w:rsidR="00101553" w:rsidRDefault="00101553" w:rsidP="00101553">
            <w:pPr>
              <w:rPr>
                <w:bCs/>
                <w:sz w:val="20"/>
                <w:szCs w:val="22"/>
              </w:rPr>
            </w:pPr>
          </w:p>
        </w:tc>
        <w:tc>
          <w:tcPr>
            <w:tcW w:w="765" w:type="pct"/>
            <w:vAlign w:val="center"/>
          </w:tcPr>
          <w:p w14:paraId="1186CFAE" w14:textId="2C9BF113" w:rsidR="00101553" w:rsidRDefault="00101553" w:rsidP="00101553">
            <w:pPr>
              <w:rPr>
                <w:bCs/>
                <w:sz w:val="20"/>
                <w:szCs w:val="22"/>
              </w:rPr>
            </w:pPr>
            <w:r>
              <w:rPr>
                <w:bCs/>
                <w:sz w:val="20"/>
                <w:szCs w:val="22"/>
              </w:rPr>
              <w:t xml:space="preserve">Good </w:t>
            </w:r>
          </w:p>
        </w:tc>
      </w:tr>
      <w:tr w:rsidR="00101553" w14:paraId="09CFA6D1" w14:textId="77777777" w:rsidTr="00DD167C">
        <w:trPr>
          <w:jc w:val="center"/>
        </w:trPr>
        <w:tc>
          <w:tcPr>
            <w:tcW w:w="1953" w:type="pct"/>
          </w:tcPr>
          <w:p w14:paraId="7A4CD1C8" w14:textId="7E3F587E" w:rsidR="00101553" w:rsidRDefault="00101553" w:rsidP="00101553">
            <w:pPr>
              <w:tabs>
                <w:tab w:val="left" w:pos="540"/>
                <w:tab w:val="left" w:pos="5760"/>
              </w:tabs>
              <w:rPr>
                <w:bCs/>
                <w:sz w:val="18"/>
              </w:rPr>
            </w:pPr>
            <w:r>
              <w:rPr>
                <w:bCs/>
                <w:sz w:val="18"/>
              </w:rPr>
              <w:t>Wireless microphone (UHF) (</w:t>
            </w:r>
            <w:proofErr w:type="spellStart"/>
            <w:r>
              <w:rPr>
                <w:bCs/>
                <w:sz w:val="18"/>
              </w:rPr>
              <w:t>bayer</w:t>
            </w:r>
            <w:proofErr w:type="spellEnd"/>
            <w:r>
              <w:rPr>
                <w:bCs/>
                <w:sz w:val="18"/>
              </w:rPr>
              <w:t xml:space="preserve"> dynamics)</w:t>
            </w:r>
          </w:p>
        </w:tc>
        <w:tc>
          <w:tcPr>
            <w:tcW w:w="748" w:type="pct"/>
            <w:vAlign w:val="center"/>
          </w:tcPr>
          <w:p w14:paraId="7018CDBB" w14:textId="5F32DF4B" w:rsidR="00101553" w:rsidRDefault="00101553" w:rsidP="00101553">
            <w:pPr>
              <w:rPr>
                <w:bCs/>
                <w:sz w:val="20"/>
                <w:szCs w:val="22"/>
              </w:rPr>
            </w:pPr>
            <w:r>
              <w:rPr>
                <w:bCs/>
                <w:sz w:val="20"/>
                <w:szCs w:val="22"/>
              </w:rPr>
              <w:t>10-07-09</w:t>
            </w:r>
          </w:p>
        </w:tc>
        <w:tc>
          <w:tcPr>
            <w:tcW w:w="720" w:type="pct"/>
          </w:tcPr>
          <w:p w14:paraId="02996FDB" w14:textId="3DAD3476"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5364CDD8" w14:textId="77777777" w:rsidR="00101553" w:rsidRDefault="00101553" w:rsidP="00101553">
            <w:pPr>
              <w:rPr>
                <w:bCs/>
                <w:sz w:val="20"/>
                <w:szCs w:val="22"/>
              </w:rPr>
            </w:pPr>
          </w:p>
        </w:tc>
        <w:tc>
          <w:tcPr>
            <w:tcW w:w="765" w:type="pct"/>
            <w:vAlign w:val="center"/>
          </w:tcPr>
          <w:p w14:paraId="5D39B488" w14:textId="38C26224" w:rsidR="00101553" w:rsidRDefault="00101553" w:rsidP="00101553">
            <w:pPr>
              <w:rPr>
                <w:bCs/>
                <w:sz w:val="20"/>
                <w:szCs w:val="22"/>
              </w:rPr>
            </w:pPr>
            <w:r>
              <w:rPr>
                <w:bCs/>
                <w:sz w:val="20"/>
                <w:szCs w:val="22"/>
              </w:rPr>
              <w:t xml:space="preserve">Good </w:t>
            </w:r>
          </w:p>
        </w:tc>
      </w:tr>
      <w:tr w:rsidR="00101553" w14:paraId="52C9ADE5" w14:textId="77777777" w:rsidTr="00DD167C">
        <w:trPr>
          <w:jc w:val="center"/>
        </w:trPr>
        <w:tc>
          <w:tcPr>
            <w:tcW w:w="1953" w:type="pct"/>
          </w:tcPr>
          <w:p w14:paraId="1ABDE038" w14:textId="1E210E4C" w:rsidR="00101553" w:rsidRDefault="00101553" w:rsidP="00101553">
            <w:pPr>
              <w:tabs>
                <w:tab w:val="left" w:pos="540"/>
                <w:tab w:val="left" w:pos="5760"/>
              </w:tabs>
              <w:rPr>
                <w:bCs/>
                <w:sz w:val="18"/>
              </w:rPr>
            </w:pPr>
            <w:r>
              <w:rPr>
                <w:bCs/>
                <w:sz w:val="18"/>
              </w:rPr>
              <w:t>Speaker with amplifier (Bosh LBD 1906 &amp; LBD 8573)</w:t>
            </w:r>
          </w:p>
        </w:tc>
        <w:tc>
          <w:tcPr>
            <w:tcW w:w="748" w:type="pct"/>
            <w:vAlign w:val="center"/>
          </w:tcPr>
          <w:p w14:paraId="014F94F9" w14:textId="752E46DC" w:rsidR="00101553" w:rsidRDefault="00101553" w:rsidP="00101553">
            <w:pPr>
              <w:rPr>
                <w:bCs/>
                <w:sz w:val="20"/>
                <w:szCs w:val="22"/>
              </w:rPr>
            </w:pPr>
            <w:r>
              <w:rPr>
                <w:bCs/>
                <w:sz w:val="20"/>
                <w:szCs w:val="22"/>
              </w:rPr>
              <w:t>10-07-09</w:t>
            </w:r>
          </w:p>
        </w:tc>
        <w:tc>
          <w:tcPr>
            <w:tcW w:w="720" w:type="pct"/>
          </w:tcPr>
          <w:p w14:paraId="6512B2A7" w14:textId="0B614A2E"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195C923A" w14:textId="77777777" w:rsidR="00101553" w:rsidRDefault="00101553" w:rsidP="00101553">
            <w:pPr>
              <w:rPr>
                <w:bCs/>
                <w:sz w:val="20"/>
                <w:szCs w:val="22"/>
              </w:rPr>
            </w:pPr>
          </w:p>
        </w:tc>
        <w:tc>
          <w:tcPr>
            <w:tcW w:w="765" w:type="pct"/>
            <w:vAlign w:val="center"/>
          </w:tcPr>
          <w:p w14:paraId="0F628D0C" w14:textId="2E677BB0" w:rsidR="00101553" w:rsidRDefault="00101553" w:rsidP="00101553">
            <w:pPr>
              <w:rPr>
                <w:bCs/>
                <w:sz w:val="20"/>
                <w:szCs w:val="22"/>
              </w:rPr>
            </w:pPr>
            <w:r>
              <w:rPr>
                <w:bCs/>
                <w:sz w:val="20"/>
                <w:szCs w:val="22"/>
              </w:rPr>
              <w:t xml:space="preserve">Good </w:t>
            </w:r>
          </w:p>
        </w:tc>
      </w:tr>
      <w:tr w:rsidR="00101553" w14:paraId="418D66A2" w14:textId="77777777" w:rsidTr="00DD167C">
        <w:trPr>
          <w:jc w:val="center"/>
        </w:trPr>
        <w:tc>
          <w:tcPr>
            <w:tcW w:w="1953" w:type="pct"/>
          </w:tcPr>
          <w:p w14:paraId="1FC3FA06" w14:textId="68A735E2" w:rsidR="00101553" w:rsidRDefault="00101553" w:rsidP="00101553">
            <w:pPr>
              <w:tabs>
                <w:tab w:val="left" w:pos="540"/>
                <w:tab w:val="left" w:pos="5760"/>
              </w:tabs>
              <w:rPr>
                <w:bCs/>
                <w:sz w:val="18"/>
              </w:rPr>
            </w:pPr>
            <w:r>
              <w:rPr>
                <w:bCs/>
                <w:sz w:val="20"/>
              </w:rPr>
              <w:t>Speakers</w:t>
            </w:r>
          </w:p>
        </w:tc>
        <w:tc>
          <w:tcPr>
            <w:tcW w:w="748" w:type="pct"/>
            <w:vAlign w:val="center"/>
          </w:tcPr>
          <w:p w14:paraId="3C5B85CE" w14:textId="71CB018E" w:rsidR="00101553" w:rsidRDefault="00101553" w:rsidP="00101553">
            <w:pPr>
              <w:rPr>
                <w:bCs/>
                <w:sz w:val="20"/>
                <w:szCs w:val="22"/>
              </w:rPr>
            </w:pPr>
            <w:r>
              <w:rPr>
                <w:bCs/>
                <w:sz w:val="20"/>
                <w:szCs w:val="22"/>
              </w:rPr>
              <w:t>10-07-09</w:t>
            </w:r>
          </w:p>
        </w:tc>
        <w:tc>
          <w:tcPr>
            <w:tcW w:w="720" w:type="pct"/>
          </w:tcPr>
          <w:p w14:paraId="1E291092" w14:textId="1407985A"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286D77A0" w14:textId="77777777" w:rsidR="00101553" w:rsidRDefault="00101553" w:rsidP="00101553">
            <w:pPr>
              <w:rPr>
                <w:bCs/>
                <w:sz w:val="20"/>
                <w:szCs w:val="22"/>
              </w:rPr>
            </w:pPr>
          </w:p>
        </w:tc>
        <w:tc>
          <w:tcPr>
            <w:tcW w:w="765" w:type="pct"/>
            <w:vAlign w:val="center"/>
          </w:tcPr>
          <w:p w14:paraId="0A92ECA7" w14:textId="026C809A" w:rsidR="00101553" w:rsidRDefault="00101553" w:rsidP="00101553">
            <w:pPr>
              <w:rPr>
                <w:bCs/>
                <w:sz w:val="20"/>
                <w:szCs w:val="22"/>
              </w:rPr>
            </w:pPr>
            <w:r>
              <w:rPr>
                <w:bCs/>
                <w:sz w:val="20"/>
                <w:szCs w:val="22"/>
              </w:rPr>
              <w:t xml:space="preserve">Good </w:t>
            </w:r>
          </w:p>
        </w:tc>
      </w:tr>
      <w:tr w:rsidR="00101553" w14:paraId="0E850714" w14:textId="77777777" w:rsidTr="00DD167C">
        <w:trPr>
          <w:jc w:val="center"/>
        </w:trPr>
        <w:tc>
          <w:tcPr>
            <w:tcW w:w="1953" w:type="pct"/>
          </w:tcPr>
          <w:p w14:paraId="5CD9D525" w14:textId="206D314E" w:rsidR="00101553" w:rsidRDefault="00101553" w:rsidP="00101553">
            <w:pPr>
              <w:tabs>
                <w:tab w:val="left" w:pos="540"/>
                <w:tab w:val="left" w:pos="5760"/>
              </w:tabs>
              <w:rPr>
                <w:bCs/>
                <w:sz w:val="20"/>
              </w:rPr>
            </w:pPr>
            <w:r w:rsidRPr="00DD332E">
              <w:rPr>
                <w:b/>
                <w:bCs/>
                <w:sz w:val="20"/>
              </w:rPr>
              <w:t>RKVY Project materials</w:t>
            </w:r>
          </w:p>
        </w:tc>
        <w:tc>
          <w:tcPr>
            <w:tcW w:w="748" w:type="pct"/>
            <w:vAlign w:val="center"/>
          </w:tcPr>
          <w:p w14:paraId="2BD2C83B" w14:textId="77777777" w:rsidR="00101553" w:rsidRDefault="00101553" w:rsidP="00101553">
            <w:pPr>
              <w:rPr>
                <w:bCs/>
                <w:sz w:val="20"/>
                <w:szCs w:val="22"/>
              </w:rPr>
            </w:pPr>
          </w:p>
        </w:tc>
        <w:tc>
          <w:tcPr>
            <w:tcW w:w="720" w:type="pct"/>
          </w:tcPr>
          <w:p w14:paraId="50584677" w14:textId="77777777" w:rsidR="00101553" w:rsidRPr="00DE4955" w:rsidRDefault="00101553" w:rsidP="00101553">
            <w:pPr>
              <w:tabs>
                <w:tab w:val="left" w:pos="540"/>
                <w:tab w:val="left" w:pos="5760"/>
              </w:tabs>
              <w:rPr>
                <w:sz w:val="20"/>
                <w:szCs w:val="20"/>
              </w:rPr>
            </w:pPr>
          </w:p>
        </w:tc>
        <w:tc>
          <w:tcPr>
            <w:tcW w:w="814" w:type="pct"/>
            <w:vAlign w:val="center"/>
          </w:tcPr>
          <w:p w14:paraId="6594248F" w14:textId="77777777" w:rsidR="00101553" w:rsidRDefault="00101553" w:rsidP="00101553">
            <w:pPr>
              <w:rPr>
                <w:bCs/>
                <w:sz w:val="20"/>
                <w:szCs w:val="22"/>
              </w:rPr>
            </w:pPr>
          </w:p>
        </w:tc>
        <w:tc>
          <w:tcPr>
            <w:tcW w:w="765" w:type="pct"/>
            <w:vAlign w:val="center"/>
          </w:tcPr>
          <w:p w14:paraId="7F4B8046" w14:textId="77777777" w:rsidR="00101553" w:rsidRDefault="00101553" w:rsidP="00101553">
            <w:pPr>
              <w:rPr>
                <w:bCs/>
                <w:sz w:val="20"/>
                <w:szCs w:val="22"/>
              </w:rPr>
            </w:pPr>
          </w:p>
        </w:tc>
      </w:tr>
      <w:tr w:rsidR="00101553" w14:paraId="5C827F4C" w14:textId="77777777" w:rsidTr="00DD167C">
        <w:trPr>
          <w:jc w:val="center"/>
        </w:trPr>
        <w:tc>
          <w:tcPr>
            <w:tcW w:w="1953" w:type="pct"/>
          </w:tcPr>
          <w:p w14:paraId="44ECB608" w14:textId="155A7A74" w:rsidR="00101553" w:rsidRPr="00DD332E" w:rsidRDefault="00101553" w:rsidP="00101553">
            <w:pPr>
              <w:tabs>
                <w:tab w:val="left" w:pos="540"/>
                <w:tab w:val="left" w:pos="5760"/>
              </w:tabs>
              <w:rPr>
                <w:b/>
                <w:bCs/>
                <w:sz w:val="20"/>
              </w:rPr>
            </w:pPr>
            <w:r>
              <w:rPr>
                <w:bCs/>
                <w:sz w:val="20"/>
              </w:rPr>
              <w:t>Research microscope</w:t>
            </w:r>
          </w:p>
        </w:tc>
        <w:tc>
          <w:tcPr>
            <w:tcW w:w="748" w:type="pct"/>
            <w:vAlign w:val="center"/>
          </w:tcPr>
          <w:p w14:paraId="481028A6" w14:textId="4B186093" w:rsidR="00101553" w:rsidRDefault="00101553" w:rsidP="00101553">
            <w:pPr>
              <w:rPr>
                <w:bCs/>
                <w:sz w:val="20"/>
                <w:szCs w:val="22"/>
              </w:rPr>
            </w:pPr>
            <w:r>
              <w:rPr>
                <w:bCs/>
                <w:sz w:val="20"/>
                <w:szCs w:val="22"/>
              </w:rPr>
              <w:t>25-11-08</w:t>
            </w:r>
          </w:p>
        </w:tc>
        <w:tc>
          <w:tcPr>
            <w:tcW w:w="720" w:type="pct"/>
          </w:tcPr>
          <w:p w14:paraId="2EF436AE" w14:textId="013DB63B"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69E28AE6" w14:textId="3784AC35" w:rsidR="00101553" w:rsidRDefault="00101553" w:rsidP="00101553">
            <w:pPr>
              <w:rPr>
                <w:bCs/>
                <w:sz w:val="20"/>
                <w:szCs w:val="22"/>
              </w:rPr>
            </w:pPr>
            <w:r>
              <w:rPr>
                <w:bCs/>
                <w:sz w:val="20"/>
                <w:szCs w:val="22"/>
              </w:rPr>
              <w:t>66555-00</w:t>
            </w:r>
          </w:p>
        </w:tc>
        <w:tc>
          <w:tcPr>
            <w:tcW w:w="765" w:type="pct"/>
            <w:vAlign w:val="center"/>
          </w:tcPr>
          <w:p w14:paraId="32F783A7" w14:textId="77CF3EA0" w:rsidR="00101553" w:rsidRDefault="00101553" w:rsidP="00101553">
            <w:pPr>
              <w:rPr>
                <w:bCs/>
                <w:sz w:val="20"/>
                <w:szCs w:val="22"/>
              </w:rPr>
            </w:pPr>
            <w:r>
              <w:rPr>
                <w:bCs/>
                <w:sz w:val="20"/>
                <w:szCs w:val="22"/>
              </w:rPr>
              <w:t xml:space="preserve">Good </w:t>
            </w:r>
          </w:p>
        </w:tc>
      </w:tr>
      <w:tr w:rsidR="00101553" w14:paraId="7B30DF39" w14:textId="77777777" w:rsidTr="00DD167C">
        <w:trPr>
          <w:jc w:val="center"/>
        </w:trPr>
        <w:tc>
          <w:tcPr>
            <w:tcW w:w="1953" w:type="pct"/>
          </w:tcPr>
          <w:p w14:paraId="5683538F" w14:textId="1CF0981A" w:rsidR="00101553" w:rsidRDefault="00101553" w:rsidP="00101553">
            <w:pPr>
              <w:tabs>
                <w:tab w:val="left" w:pos="540"/>
                <w:tab w:val="left" w:pos="5760"/>
              </w:tabs>
              <w:rPr>
                <w:bCs/>
                <w:sz w:val="20"/>
              </w:rPr>
            </w:pPr>
            <w:r>
              <w:rPr>
                <w:bCs/>
                <w:sz w:val="20"/>
              </w:rPr>
              <w:t>Photo copier</w:t>
            </w:r>
          </w:p>
        </w:tc>
        <w:tc>
          <w:tcPr>
            <w:tcW w:w="748" w:type="pct"/>
            <w:vAlign w:val="center"/>
          </w:tcPr>
          <w:p w14:paraId="07297396" w14:textId="5507E3CD" w:rsidR="00101553" w:rsidRDefault="00101553" w:rsidP="00101553">
            <w:pPr>
              <w:rPr>
                <w:bCs/>
                <w:sz w:val="20"/>
                <w:szCs w:val="22"/>
              </w:rPr>
            </w:pPr>
            <w:r>
              <w:rPr>
                <w:bCs/>
                <w:sz w:val="20"/>
                <w:szCs w:val="22"/>
              </w:rPr>
              <w:t>25-11-08</w:t>
            </w:r>
          </w:p>
        </w:tc>
        <w:tc>
          <w:tcPr>
            <w:tcW w:w="720" w:type="pct"/>
          </w:tcPr>
          <w:p w14:paraId="5C4404C7" w14:textId="2ABB1ED1"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3878247B" w14:textId="679A0E9E" w:rsidR="00101553" w:rsidRDefault="00101553" w:rsidP="00101553">
            <w:pPr>
              <w:rPr>
                <w:bCs/>
                <w:sz w:val="20"/>
                <w:szCs w:val="22"/>
              </w:rPr>
            </w:pPr>
            <w:r>
              <w:rPr>
                <w:bCs/>
                <w:sz w:val="20"/>
                <w:szCs w:val="22"/>
              </w:rPr>
              <w:t>55120-00</w:t>
            </w:r>
          </w:p>
        </w:tc>
        <w:tc>
          <w:tcPr>
            <w:tcW w:w="765" w:type="pct"/>
            <w:vAlign w:val="center"/>
          </w:tcPr>
          <w:p w14:paraId="741C4285" w14:textId="1C2FA34F" w:rsidR="00101553" w:rsidRDefault="00101553" w:rsidP="00101553">
            <w:pPr>
              <w:rPr>
                <w:bCs/>
                <w:sz w:val="20"/>
                <w:szCs w:val="22"/>
              </w:rPr>
            </w:pPr>
            <w:r>
              <w:rPr>
                <w:bCs/>
                <w:sz w:val="20"/>
                <w:szCs w:val="22"/>
              </w:rPr>
              <w:t xml:space="preserve">Good </w:t>
            </w:r>
          </w:p>
        </w:tc>
      </w:tr>
      <w:tr w:rsidR="00101553" w14:paraId="25B93EDE" w14:textId="77777777" w:rsidTr="00DD167C">
        <w:trPr>
          <w:jc w:val="center"/>
        </w:trPr>
        <w:tc>
          <w:tcPr>
            <w:tcW w:w="1953" w:type="pct"/>
          </w:tcPr>
          <w:p w14:paraId="5A7CBFB6" w14:textId="4EAD9726" w:rsidR="00101553" w:rsidRDefault="00101553" w:rsidP="00101553">
            <w:pPr>
              <w:tabs>
                <w:tab w:val="left" w:pos="540"/>
                <w:tab w:val="left" w:pos="5760"/>
              </w:tabs>
              <w:rPr>
                <w:bCs/>
                <w:sz w:val="20"/>
              </w:rPr>
            </w:pPr>
            <w:r>
              <w:rPr>
                <w:bCs/>
                <w:sz w:val="20"/>
              </w:rPr>
              <w:t>LCD motorized screen</w:t>
            </w:r>
          </w:p>
        </w:tc>
        <w:tc>
          <w:tcPr>
            <w:tcW w:w="748" w:type="pct"/>
            <w:vAlign w:val="center"/>
          </w:tcPr>
          <w:p w14:paraId="7ED39D2D" w14:textId="748C7819" w:rsidR="00101553" w:rsidRDefault="00101553" w:rsidP="00101553">
            <w:pPr>
              <w:rPr>
                <w:bCs/>
                <w:sz w:val="20"/>
                <w:szCs w:val="22"/>
              </w:rPr>
            </w:pPr>
            <w:r>
              <w:rPr>
                <w:bCs/>
                <w:sz w:val="20"/>
                <w:szCs w:val="22"/>
              </w:rPr>
              <w:t>25-11-08</w:t>
            </w:r>
          </w:p>
        </w:tc>
        <w:tc>
          <w:tcPr>
            <w:tcW w:w="720" w:type="pct"/>
          </w:tcPr>
          <w:p w14:paraId="1741D56A" w14:textId="4BE85B7B"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53A505F8" w14:textId="2C0A5607" w:rsidR="00101553" w:rsidRDefault="00101553" w:rsidP="00101553">
            <w:pPr>
              <w:rPr>
                <w:bCs/>
                <w:sz w:val="20"/>
                <w:szCs w:val="22"/>
              </w:rPr>
            </w:pPr>
            <w:r>
              <w:rPr>
                <w:bCs/>
                <w:sz w:val="20"/>
                <w:szCs w:val="22"/>
              </w:rPr>
              <w:t>25875-00</w:t>
            </w:r>
          </w:p>
        </w:tc>
        <w:tc>
          <w:tcPr>
            <w:tcW w:w="765" w:type="pct"/>
            <w:vAlign w:val="center"/>
          </w:tcPr>
          <w:p w14:paraId="7CE2D95A" w14:textId="239303F1" w:rsidR="00101553" w:rsidRDefault="00101553" w:rsidP="00101553">
            <w:pPr>
              <w:rPr>
                <w:bCs/>
                <w:sz w:val="20"/>
                <w:szCs w:val="22"/>
              </w:rPr>
            </w:pPr>
            <w:r>
              <w:rPr>
                <w:bCs/>
                <w:sz w:val="20"/>
                <w:szCs w:val="22"/>
              </w:rPr>
              <w:t xml:space="preserve">Good </w:t>
            </w:r>
          </w:p>
        </w:tc>
      </w:tr>
      <w:tr w:rsidR="00101553" w14:paraId="5D360C77" w14:textId="77777777" w:rsidTr="00DD167C">
        <w:trPr>
          <w:jc w:val="center"/>
        </w:trPr>
        <w:tc>
          <w:tcPr>
            <w:tcW w:w="1953" w:type="pct"/>
          </w:tcPr>
          <w:p w14:paraId="71DB7CB2" w14:textId="7D890692" w:rsidR="00101553" w:rsidRDefault="00101553" w:rsidP="00101553">
            <w:pPr>
              <w:tabs>
                <w:tab w:val="left" w:pos="540"/>
                <w:tab w:val="left" w:pos="5760"/>
              </w:tabs>
              <w:rPr>
                <w:bCs/>
                <w:sz w:val="20"/>
              </w:rPr>
            </w:pPr>
            <w:r>
              <w:rPr>
                <w:bCs/>
                <w:sz w:val="20"/>
              </w:rPr>
              <w:t>Touch screen information kiosk</w:t>
            </w:r>
          </w:p>
        </w:tc>
        <w:tc>
          <w:tcPr>
            <w:tcW w:w="748" w:type="pct"/>
            <w:vAlign w:val="center"/>
          </w:tcPr>
          <w:p w14:paraId="0C4BA5D7" w14:textId="0CCE0AF9" w:rsidR="00101553" w:rsidRDefault="00101553" w:rsidP="00101553">
            <w:pPr>
              <w:rPr>
                <w:bCs/>
                <w:sz w:val="20"/>
                <w:szCs w:val="22"/>
              </w:rPr>
            </w:pPr>
            <w:r>
              <w:rPr>
                <w:bCs/>
                <w:sz w:val="20"/>
                <w:szCs w:val="22"/>
              </w:rPr>
              <w:t>25-11-08</w:t>
            </w:r>
          </w:p>
        </w:tc>
        <w:tc>
          <w:tcPr>
            <w:tcW w:w="720" w:type="pct"/>
          </w:tcPr>
          <w:p w14:paraId="4D25E62C" w14:textId="5787B6B7"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41FC013F" w14:textId="0C797688" w:rsidR="00101553" w:rsidRDefault="00101553" w:rsidP="00101553">
            <w:pPr>
              <w:rPr>
                <w:bCs/>
                <w:sz w:val="20"/>
                <w:szCs w:val="22"/>
              </w:rPr>
            </w:pPr>
            <w:r>
              <w:rPr>
                <w:bCs/>
                <w:sz w:val="20"/>
                <w:szCs w:val="22"/>
              </w:rPr>
              <w:t>124569-00</w:t>
            </w:r>
          </w:p>
        </w:tc>
        <w:tc>
          <w:tcPr>
            <w:tcW w:w="765" w:type="pct"/>
            <w:vAlign w:val="center"/>
          </w:tcPr>
          <w:p w14:paraId="7BC8B0DD" w14:textId="2AC4F009" w:rsidR="00101553" w:rsidRDefault="00101553" w:rsidP="00101553">
            <w:pPr>
              <w:rPr>
                <w:bCs/>
                <w:sz w:val="20"/>
                <w:szCs w:val="22"/>
              </w:rPr>
            </w:pPr>
            <w:r>
              <w:rPr>
                <w:bCs/>
                <w:sz w:val="20"/>
                <w:szCs w:val="22"/>
              </w:rPr>
              <w:t xml:space="preserve">Good </w:t>
            </w:r>
          </w:p>
        </w:tc>
      </w:tr>
      <w:tr w:rsidR="00101553" w14:paraId="210B01F6" w14:textId="77777777" w:rsidTr="00DD167C">
        <w:trPr>
          <w:jc w:val="center"/>
        </w:trPr>
        <w:tc>
          <w:tcPr>
            <w:tcW w:w="1953" w:type="pct"/>
          </w:tcPr>
          <w:p w14:paraId="60BBDA72" w14:textId="3E56FCAE" w:rsidR="00101553" w:rsidRDefault="00101553" w:rsidP="00101553">
            <w:pPr>
              <w:tabs>
                <w:tab w:val="left" w:pos="540"/>
                <w:tab w:val="left" w:pos="5760"/>
              </w:tabs>
              <w:rPr>
                <w:bCs/>
                <w:sz w:val="20"/>
              </w:rPr>
            </w:pPr>
            <w:r>
              <w:rPr>
                <w:bCs/>
                <w:sz w:val="20"/>
              </w:rPr>
              <w:t>LG frost free refrigerator</w:t>
            </w:r>
          </w:p>
        </w:tc>
        <w:tc>
          <w:tcPr>
            <w:tcW w:w="748" w:type="pct"/>
            <w:vAlign w:val="center"/>
          </w:tcPr>
          <w:p w14:paraId="21B82CDF" w14:textId="2A286F89" w:rsidR="00101553" w:rsidRDefault="00101553" w:rsidP="00101553">
            <w:pPr>
              <w:rPr>
                <w:bCs/>
                <w:sz w:val="20"/>
                <w:szCs w:val="22"/>
              </w:rPr>
            </w:pPr>
            <w:r>
              <w:rPr>
                <w:bCs/>
                <w:sz w:val="20"/>
                <w:szCs w:val="22"/>
              </w:rPr>
              <w:t>25-11-08</w:t>
            </w:r>
          </w:p>
        </w:tc>
        <w:tc>
          <w:tcPr>
            <w:tcW w:w="720" w:type="pct"/>
          </w:tcPr>
          <w:p w14:paraId="319E183E" w14:textId="6C4BA9D1"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1914C2F7" w14:textId="2DBEA8F8" w:rsidR="00101553" w:rsidRDefault="00101553" w:rsidP="00101553">
            <w:pPr>
              <w:rPr>
                <w:bCs/>
                <w:sz w:val="20"/>
                <w:szCs w:val="22"/>
              </w:rPr>
            </w:pPr>
            <w:r>
              <w:rPr>
                <w:bCs/>
                <w:sz w:val="20"/>
                <w:szCs w:val="22"/>
              </w:rPr>
              <w:t>30750-00</w:t>
            </w:r>
          </w:p>
        </w:tc>
        <w:tc>
          <w:tcPr>
            <w:tcW w:w="765" w:type="pct"/>
            <w:vAlign w:val="center"/>
          </w:tcPr>
          <w:p w14:paraId="4C88394C" w14:textId="0664F742" w:rsidR="00101553" w:rsidRDefault="00101553" w:rsidP="00101553">
            <w:pPr>
              <w:rPr>
                <w:bCs/>
                <w:sz w:val="20"/>
                <w:szCs w:val="22"/>
              </w:rPr>
            </w:pPr>
            <w:r>
              <w:rPr>
                <w:bCs/>
                <w:sz w:val="20"/>
                <w:szCs w:val="22"/>
              </w:rPr>
              <w:t xml:space="preserve">Good </w:t>
            </w:r>
          </w:p>
        </w:tc>
      </w:tr>
      <w:tr w:rsidR="00101553" w14:paraId="0286AE55" w14:textId="77777777" w:rsidTr="00DD167C">
        <w:trPr>
          <w:jc w:val="center"/>
        </w:trPr>
        <w:tc>
          <w:tcPr>
            <w:tcW w:w="1953" w:type="pct"/>
          </w:tcPr>
          <w:p w14:paraId="5A2F37F4" w14:textId="03DAA0F7" w:rsidR="00101553" w:rsidRDefault="00101553" w:rsidP="00101553">
            <w:pPr>
              <w:tabs>
                <w:tab w:val="left" w:pos="540"/>
                <w:tab w:val="left" w:pos="5760"/>
              </w:tabs>
              <w:rPr>
                <w:bCs/>
                <w:sz w:val="20"/>
              </w:rPr>
            </w:pPr>
            <w:r>
              <w:rPr>
                <w:bCs/>
                <w:sz w:val="20"/>
              </w:rPr>
              <w:lastRenderedPageBreak/>
              <w:t>Digital micropipettes</w:t>
            </w:r>
          </w:p>
        </w:tc>
        <w:tc>
          <w:tcPr>
            <w:tcW w:w="748" w:type="pct"/>
            <w:vAlign w:val="center"/>
          </w:tcPr>
          <w:p w14:paraId="60827A3C" w14:textId="755DCC0B" w:rsidR="00101553" w:rsidRDefault="00101553" w:rsidP="00101553">
            <w:pPr>
              <w:rPr>
                <w:bCs/>
                <w:sz w:val="20"/>
                <w:szCs w:val="22"/>
              </w:rPr>
            </w:pPr>
            <w:r>
              <w:rPr>
                <w:bCs/>
                <w:sz w:val="20"/>
                <w:szCs w:val="22"/>
              </w:rPr>
              <w:t>27-11-08</w:t>
            </w:r>
          </w:p>
        </w:tc>
        <w:tc>
          <w:tcPr>
            <w:tcW w:w="720" w:type="pct"/>
          </w:tcPr>
          <w:p w14:paraId="08982D89" w14:textId="2A69A831"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51179D29" w14:textId="32662137" w:rsidR="00101553" w:rsidRDefault="00101553" w:rsidP="00101553">
            <w:pPr>
              <w:rPr>
                <w:bCs/>
                <w:sz w:val="20"/>
                <w:szCs w:val="22"/>
              </w:rPr>
            </w:pPr>
            <w:r>
              <w:rPr>
                <w:bCs/>
                <w:sz w:val="20"/>
                <w:szCs w:val="22"/>
              </w:rPr>
              <w:t>21180-00</w:t>
            </w:r>
          </w:p>
        </w:tc>
        <w:tc>
          <w:tcPr>
            <w:tcW w:w="765" w:type="pct"/>
            <w:vAlign w:val="center"/>
          </w:tcPr>
          <w:p w14:paraId="11F5172C" w14:textId="1315046A" w:rsidR="00101553" w:rsidRDefault="00101553" w:rsidP="00101553">
            <w:pPr>
              <w:rPr>
                <w:bCs/>
                <w:sz w:val="20"/>
                <w:szCs w:val="22"/>
              </w:rPr>
            </w:pPr>
            <w:r>
              <w:rPr>
                <w:bCs/>
                <w:sz w:val="20"/>
                <w:szCs w:val="22"/>
              </w:rPr>
              <w:t xml:space="preserve">Good </w:t>
            </w:r>
          </w:p>
        </w:tc>
      </w:tr>
      <w:tr w:rsidR="00101553" w14:paraId="353DFB39" w14:textId="77777777" w:rsidTr="00DD167C">
        <w:trPr>
          <w:jc w:val="center"/>
        </w:trPr>
        <w:tc>
          <w:tcPr>
            <w:tcW w:w="1953" w:type="pct"/>
            <w:vAlign w:val="center"/>
          </w:tcPr>
          <w:p w14:paraId="08264EEE" w14:textId="25DB7E0B" w:rsidR="00101553" w:rsidRDefault="00101553" w:rsidP="00101553">
            <w:pPr>
              <w:tabs>
                <w:tab w:val="left" w:pos="540"/>
                <w:tab w:val="left" w:pos="5760"/>
              </w:tabs>
              <w:rPr>
                <w:bCs/>
                <w:sz w:val="20"/>
              </w:rPr>
            </w:pPr>
            <w:r>
              <w:rPr>
                <w:bCs/>
                <w:sz w:val="20"/>
                <w:szCs w:val="22"/>
              </w:rPr>
              <w:t xml:space="preserve">Desk top </w:t>
            </w:r>
            <w:proofErr w:type="spellStart"/>
            <w:r>
              <w:rPr>
                <w:bCs/>
                <w:sz w:val="20"/>
                <w:szCs w:val="22"/>
              </w:rPr>
              <w:t>coputers</w:t>
            </w:r>
            <w:proofErr w:type="spellEnd"/>
          </w:p>
        </w:tc>
        <w:tc>
          <w:tcPr>
            <w:tcW w:w="748" w:type="pct"/>
            <w:vAlign w:val="center"/>
          </w:tcPr>
          <w:p w14:paraId="40AEC279" w14:textId="707F38A5" w:rsidR="00101553" w:rsidRDefault="00101553" w:rsidP="00101553">
            <w:pPr>
              <w:rPr>
                <w:bCs/>
                <w:sz w:val="20"/>
                <w:szCs w:val="22"/>
              </w:rPr>
            </w:pPr>
            <w:r>
              <w:rPr>
                <w:bCs/>
                <w:sz w:val="20"/>
                <w:szCs w:val="22"/>
              </w:rPr>
              <w:t>02-02-09</w:t>
            </w:r>
          </w:p>
        </w:tc>
        <w:tc>
          <w:tcPr>
            <w:tcW w:w="720" w:type="pct"/>
          </w:tcPr>
          <w:p w14:paraId="0B6776C6" w14:textId="5BAD0B2D"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1B44431A" w14:textId="1892934B" w:rsidR="00101553" w:rsidRDefault="00101553" w:rsidP="00101553">
            <w:pPr>
              <w:rPr>
                <w:bCs/>
                <w:sz w:val="20"/>
                <w:szCs w:val="22"/>
              </w:rPr>
            </w:pPr>
            <w:r>
              <w:rPr>
                <w:bCs/>
                <w:sz w:val="20"/>
                <w:szCs w:val="22"/>
              </w:rPr>
              <w:t>46000-00</w:t>
            </w:r>
          </w:p>
        </w:tc>
        <w:tc>
          <w:tcPr>
            <w:tcW w:w="765" w:type="pct"/>
            <w:vAlign w:val="center"/>
          </w:tcPr>
          <w:p w14:paraId="24CF06A0" w14:textId="4A2964D6" w:rsidR="00101553" w:rsidRDefault="00101553" w:rsidP="00101553">
            <w:pPr>
              <w:rPr>
                <w:bCs/>
                <w:sz w:val="20"/>
                <w:szCs w:val="22"/>
              </w:rPr>
            </w:pPr>
            <w:r>
              <w:rPr>
                <w:bCs/>
                <w:sz w:val="20"/>
                <w:szCs w:val="22"/>
              </w:rPr>
              <w:t xml:space="preserve">Good </w:t>
            </w:r>
          </w:p>
        </w:tc>
      </w:tr>
      <w:tr w:rsidR="00101553" w14:paraId="39A3F40B" w14:textId="77777777" w:rsidTr="00DD167C">
        <w:trPr>
          <w:jc w:val="center"/>
        </w:trPr>
        <w:tc>
          <w:tcPr>
            <w:tcW w:w="1953" w:type="pct"/>
            <w:vAlign w:val="center"/>
          </w:tcPr>
          <w:p w14:paraId="236F4459" w14:textId="61D6234F" w:rsidR="00101553" w:rsidRDefault="00101553" w:rsidP="00101553">
            <w:pPr>
              <w:tabs>
                <w:tab w:val="left" w:pos="540"/>
                <w:tab w:val="left" w:pos="5760"/>
              </w:tabs>
              <w:rPr>
                <w:bCs/>
                <w:sz w:val="20"/>
                <w:szCs w:val="22"/>
              </w:rPr>
            </w:pPr>
            <w:r>
              <w:rPr>
                <w:bCs/>
                <w:sz w:val="20"/>
                <w:szCs w:val="22"/>
              </w:rPr>
              <w:t>Printers</w:t>
            </w:r>
          </w:p>
        </w:tc>
        <w:tc>
          <w:tcPr>
            <w:tcW w:w="748" w:type="pct"/>
            <w:vAlign w:val="center"/>
          </w:tcPr>
          <w:p w14:paraId="7E9DC333" w14:textId="6F157B51" w:rsidR="00101553" w:rsidRDefault="00101553" w:rsidP="00101553">
            <w:pPr>
              <w:rPr>
                <w:bCs/>
                <w:sz w:val="20"/>
                <w:szCs w:val="22"/>
              </w:rPr>
            </w:pPr>
            <w:r>
              <w:rPr>
                <w:bCs/>
                <w:sz w:val="20"/>
                <w:szCs w:val="22"/>
              </w:rPr>
              <w:t>02-02-09</w:t>
            </w:r>
          </w:p>
        </w:tc>
        <w:tc>
          <w:tcPr>
            <w:tcW w:w="720" w:type="pct"/>
          </w:tcPr>
          <w:p w14:paraId="05567690" w14:textId="2628C8AA"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610F2FAD" w14:textId="05A6ED84" w:rsidR="00101553" w:rsidRDefault="00101553" w:rsidP="00101553">
            <w:pPr>
              <w:rPr>
                <w:bCs/>
                <w:sz w:val="20"/>
                <w:szCs w:val="22"/>
              </w:rPr>
            </w:pPr>
            <w:r>
              <w:rPr>
                <w:bCs/>
                <w:sz w:val="20"/>
                <w:szCs w:val="22"/>
              </w:rPr>
              <w:t>31290-00</w:t>
            </w:r>
          </w:p>
        </w:tc>
        <w:tc>
          <w:tcPr>
            <w:tcW w:w="765" w:type="pct"/>
            <w:vAlign w:val="center"/>
          </w:tcPr>
          <w:p w14:paraId="1EA4F6FC" w14:textId="6FF28691" w:rsidR="00101553" w:rsidRDefault="00101553" w:rsidP="00101553">
            <w:pPr>
              <w:rPr>
                <w:bCs/>
                <w:sz w:val="20"/>
                <w:szCs w:val="22"/>
              </w:rPr>
            </w:pPr>
            <w:r>
              <w:rPr>
                <w:bCs/>
                <w:sz w:val="20"/>
                <w:szCs w:val="22"/>
              </w:rPr>
              <w:t xml:space="preserve">Good </w:t>
            </w:r>
          </w:p>
        </w:tc>
      </w:tr>
      <w:tr w:rsidR="00101553" w14:paraId="15815A1C" w14:textId="77777777" w:rsidTr="00DD167C">
        <w:trPr>
          <w:jc w:val="center"/>
        </w:trPr>
        <w:tc>
          <w:tcPr>
            <w:tcW w:w="1953" w:type="pct"/>
            <w:vAlign w:val="center"/>
          </w:tcPr>
          <w:p w14:paraId="0CE4E1C9" w14:textId="1E6A9122" w:rsidR="00101553" w:rsidRDefault="00101553" w:rsidP="00101553">
            <w:pPr>
              <w:tabs>
                <w:tab w:val="left" w:pos="540"/>
                <w:tab w:val="left" w:pos="5760"/>
              </w:tabs>
              <w:rPr>
                <w:bCs/>
                <w:sz w:val="20"/>
                <w:szCs w:val="22"/>
              </w:rPr>
            </w:pPr>
            <w:r>
              <w:rPr>
                <w:bCs/>
                <w:sz w:val="20"/>
                <w:szCs w:val="22"/>
              </w:rPr>
              <w:t>Display boards</w:t>
            </w:r>
          </w:p>
        </w:tc>
        <w:tc>
          <w:tcPr>
            <w:tcW w:w="748" w:type="pct"/>
            <w:vAlign w:val="center"/>
          </w:tcPr>
          <w:p w14:paraId="43B69890" w14:textId="794E783A" w:rsidR="00101553" w:rsidRDefault="00101553" w:rsidP="00101553">
            <w:pPr>
              <w:rPr>
                <w:bCs/>
                <w:sz w:val="20"/>
                <w:szCs w:val="22"/>
              </w:rPr>
            </w:pPr>
            <w:r>
              <w:rPr>
                <w:bCs/>
                <w:sz w:val="20"/>
                <w:szCs w:val="22"/>
              </w:rPr>
              <w:t>02-02-09</w:t>
            </w:r>
          </w:p>
        </w:tc>
        <w:tc>
          <w:tcPr>
            <w:tcW w:w="720" w:type="pct"/>
          </w:tcPr>
          <w:p w14:paraId="4F079D29" w14:textId="52672FB9"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7225075B" w14:textId="5B9EA05A" w:rsidR="00101553" w:rsidRDefault="00101553" w:rsidP="00101553">
            <w:pPr>
              <w:rPr>
                <w:bCs/>
                <w:sz w:val="20"/>
                <w:szCs w:val="22"/>
              </w:rPr>
            </w:pPr>
            <w:r>
              <w:rPr>
                <w:bCs/>
                <w:sz w:val="20"/>
                <w:szCs w:val="22"/>
              </w:rPr>
              <w:t>30000-00</w:t>
            </w:r>
          </w:p>
        </w:tc>
        <w:tc>
          <w:tcPr>
            <w:tcW w:w="765" w:type="pct"/>
            <w:vAlign w:val="center"/>
          </w:tcPr>
          <w:p w14:paraId="1198299E" w14:textId="6F7A75DB" w:rsidR="00101553" w:rsidRDefault="00101553" w:rsidP="00101553">
            <w:pPr>
              <w:rPr>
                <w:bCs/>
                <w:sz w:val="20"/>
                <w:szCs w:val="22"/>
              </w:rPr>
            </w:pPr>
            <w:r>
              <w:rPr>
                <w:bCs/>
                <w:sz w:val="20"/>
                <w:szCs w:val="22"/>
              </w:rPr>
              <w:t xml:space="preserve">Good </w:t>
            </w:r>
          </w:p>
        </w:tc>
      </w:tr>
      <w:tr w:rsidR="00101553" w14:paraId="06C7B032" w14:textId="77777777" w:rsidTr="00DD167C">
        <w:trPr>
          <w:jc w:val="center"/>
        </w:trPr>
        <w:tc>
          <w:tcPr>
            <w:tcW w:w="1953" w:type="pct"/>
            <w:vAlign w:val="center"/>
          </w:tcPr>
          <w:p w14:paraId="069D79E7" w14:textId="35BF11AE" w:rsidR="00101553" w:rsidRDefault="00101553" w:rsidP="00101553">
            <w:pPr>
              <w:tabs>
                <w:tab w:val="left" w:pos="540"/>
                <w:tab w:val="left" w:pos="5760"/>
              </w:tabs>
              <w:rPr>
                <w:bCs/>
                <w:sz w:val="20"/>
                <w:szCs w:val="22"/>
              </w:rPr>
            </w:pPr>
            <w:r>
              <w:rPr>
                <w:bCs/>
                <w:sz w:val="20"/>
                <w:szCs w:val="22"/>
              </w:rPr>
              <w:t>Computer table</w:t>
            </w:r>
          </w:p>
        </w:tc>
        <w:tc>
          <w:tcPr>
            <w:tcW w:w="748" w:type="pct"/>
            <w:vAlign w:val="center"/>
          </w:tcPr>
          <w:p w14:paraId="625A58AD" w14:textId="7E161DCB" w:rsidR="00101553" w:rsidRDefault="00101553" w:rsidP="00101553">
            <w:pPr>
              <w:rPr>
                <w:bCs/>
                <w:sz w:val="20"/>
                <w:szCs w:val="22"/>
              </w:rPr>
            </w:pPr>
            <w:r>
              <w:rPr>
                <w:bCs/>
                <w:sz w:val="20"/>
                <w:szCs w:val="22"/>
              </w:rPr>
              <w:t>02-02-09</w:t>
            </w:r>
          </w:p>
        </w:tc>
        <w:tc>
          <w:tcPr>
            <w:tcW w:w="720" w:type="pct"/>
          </w:tcPr>
          <w:p w14:paraId="3F08C2CF" w14:textId="3181EFEE"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4E26507F" w14:textId="60DE489D" w:rsidR="00101553" w:rsidRDefault="00101553" w:rsidP="00101553">
            <w:pPr>
              <w:rPr>
                <w:bCs/>
                <w:sz w:val="20"/>
                <w:szCs w:val="22"/>
              </w:rPr>
            </w:pPr>
            <w:r>
              <w:rPr>
                <w:bCs/>
                <w:sz w:val="20"/>
                <w:szCs w:val="22"/>
              </w:rPr>
              <w:t>5558-00</w:t>
            </w:r>
          </w:p>
        </w:tc>
        <w:tc>
          <w:tcPr>
            <w:tcW w:w="765" w:type="pct"/>
            <w:vAlign w:val="center"/>
          </w:tcPr>
          <w:p w14:paraId="2EEAF50D" w14:textId="4A948FFE" w:rsidR="00101553" w:rsidRDefault="00101553" w:rsidP="00101553">
            <w:pPr>
              <w:rPr>
                <w:bCs/>
                <w:sz w:val="20"/>
                <w:szCs w:val="22"/>
              </w:rPr>
            </w:pPr>
            <w:r>
              <w:rPr>
                <w:bCs/>
                <w:sz w:val="20"/>
                <w:szCs w:val="22"/>
              </w:rPr>
              <w:t xml:space="preserve">Good </w:t>
            </w:r>
          </w:p>
        </w:tc>
      </w:tr>
      <w:tr w:rsidR="00101553" w14:paraId="1FDF1F8E" w14:textId="77777777" w:rsidTr="00DD167C">
        <w:trPr>
          <w:jc w:val="center"/>
        </w:trPr>
        <w:tc>
          <w:tcPr>
            <w:tcW w:w="1953" w:type="pct"/>
            <w:vAlign w:val="center"/>
          </w:tcPr>
          <w:p w14:paraId="5AE41EAF" w14:textId="4DCA3C6A" w:rsidR="00101553" w:rsidRDefault="00101553" w:rsidP="00101553">
            <w:pPr>
              <w:tabs>
                <w:tab w:val="left" w:pos="540"/>
                <w:tab w:val="left" w:pos="5760"/>
              </w:tabs>
              <w:rPr>
                <w:bCs/>
                <w:sz w:val="20"/>
                <w:szCs w:val="22"/>
              </w:rPr>
            </w:pPr>
            <w:r>
              <w:rPr>
                <w:bCs/>
                <w:sz w:val="20"/>
                <w:szCs w:val="22"/>
              </w:rPr>
              <w:t>Computer chairs</w:t>
            </w:r>
          </w:p>
        </w:tc>
        <w:tc>
          <w:tcPr>
            <w:tcW w:w="748" w:type="pct"/>
            <w:vAlign w:val="center"/>
          </w:tcPr>
          <w:p w14:paraId="7C7A03AD" w14:textId="627C8054" w:rsidR="00101553" w:rsidRDefault="00101553" w:rsidP="00101553">
            <w:pPr>
              <w:rPr>
                <w:bCs/>
                <w:sz w:val="20"/>
                <w:szCs w:val="22"/>
              </w:rPr>
            </w:pPr>
            <w:r>
              <w:rPr>
                <w:bCs/>
                <w:sz w:val="20"/>
                <w:szCs w:val="22"/>
              </w:rPr>
              <w:t>02-02-09</w:t>
            </w:r>
          </w:p>
        </w:tc>
        <w:tc>
          <w:tcPr>
            <w:tcW w:w="720" w:type="pct"/>
          </w:tcPr>
          <w:p w14:paraId="6FEBF776" w14:textId="5D53FDD7"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4A814E32" w14:textId="7A3E0D73" w:rsidR="00101553" w:rsidRDefault="00101553" w:rsidP="00101553">
            <w:pPr>
              <w:rPr>
                <w:bCs/>
                <w:sz w:val="20"/>
                <w:szCs w:val="22"/>
              </w:rPr>
            </w:pPr>
            <w:r>
              <w:rPr>
                <w:bCs/>
                <w:sz w:val="20"/>
                <w:szCs w:val="22"/>
              </w:rPr>
              <w:t>3542-00</w:t>
            </w:r>
          </w:p>
        </w:tc>
        <w:tc>
          <w:tcPr>
            <w:tcW w:w="765" w:type="pct"/>
            <w:vAlign w:val="center"/>
          </w:tcPr>
          <w:p w14:paraId="5DA1B665" w14:textId="3996E7A5" w:rsidR="00101553" w:rsidRDefault="00101553" w:rsidP="00101553">
            <w:pPr>
              <w:rPr>
                <w:bCs/>
                <w:sz w:val="20"/>
                <w:szCs w:val="22"/>
              </w:rPr>
            </w:pPr>
            <w:r>
              <w:rPr>
                <w:bCs/>
                <w:sz w:val="20"/>
                <w:szCs w:val="22"/>
              </w:rPr>
              <w:t xml:space="preserve">Good </w:t>
            </w:r>
          </w:p>
        </w:tc>
      </w:tr>
      <w:tr w:rsidR="00101553" w14:paraId="2EF6002E" w14:textId="77777777" w:rsidTr="00DD167C">
        <w:trPr>
          <w:jc w:val="center"/>
        </w:trPr>
        <w:tc>
          <w:tcPr>
            <w:tcW w:w="1953" w:type="pct"/>
            <w:vAlign w:val="center"/>
          </w:tcPr>
          <w:p w14:paraId="72B45888" w14:textId="2E71A3E0" w:rsidR="00101553" w:rsidRDefault="00101553" w:rsidP="00101553">
            <w:pPr>
              <w:tabs>
                <w:tab w:val="left" w:pos="540"/>
                <w:tab w:val="left" w:pos="5760"/>
              </w:tabs>
              <w:rPr>
                <w:bCs/>
                <w:sz w:val="20"/>
                <w:szCs w:val="22"/>
              </w:rPr>
            </w:pPr>
            <w:r>
              <w:rPr>
                <w:bCs/>
                <w:sz w:val="20"/>
                <w:szCs w:val="22"/>
              </w:rPr>
              <w:t>LCD</w:t>
            </w:r>
          </w:p>
        </w:tc>
        <w:tc>
          <w:tcPr>
            <w:tcW w:w="748" w:type="pct"/>
            <w:vAlign w:val="center"/>
          </w:tcPr>
          <w:p w14:paraId="0BB547EE" w14:textId="58A8A6EF" w:rsidR="00101553" w:rsidRDefault="00101553" w:rsidP="00101553">
            <w:pPr>
              <w:rPr>
                <w:bCs/>
                <w:sz w:val="20"/>
                <w:szCs w:val="22"/>
              </w:rPr>
            </w:pPr>
            <w:r>
              <w:rPr>
                <w:bCs/>
                <w:sz w:val="20"/>
                <w:szCs w:val="22"/>
              </w:rPr>
              <w:t>02-02-09</w:t>
            </w:r>
          </w:p>
        </w:tc>
        <w:tc>
          <w:tcPr>
            <w:tcW w:w="720" w:type="pct"/>
          </w:tcPr>
          <w:p w14:paraId="449525F1" w14:textId="59190181"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28DD5609" w14:textId="2F5B942C" w:rsidR="00101553" w:rsidRDefault="00101553" w:rsidP="00101553">
            <w:pPr>
              <w:rPr>
                <w:bCs/>
                <w:sz w:val="20"/>
                <w:szCs w:val="22"/>
              </w:rPr>
            </w:pPr>
            <w:r>
              <w:rPr>
                <w:bCs/>
                <w:sz w:val="20"/>
                <w:szCs w:val="22"/>
              </w:rPr>
              <w:t>44990-00</w:t>
            </w:r>
          </w:p>
        </w:tc>
        <w:tc>
          <w:tcPr>
            <w:tcW w:w="765" w:type="pct"/>
            <w:vAlign w:val="center"/>
          </w:tcPr>
          <w:p w14:paraId="4E3A55AF" w14:textId="67501B72" w:rsidR="00101553" w:rsidRDefault="00101553" w:rsidP="00101553">
            <w:pPr>
              <w:rPr>
                <w:bCs/>
                <w:sz w:val="20"/>
                <w:szCs w:val="22"/>
              </w:rPr>
            </w:pPr>
            <w:r>
              <w:rPr>
                <w:bCs/>
                <w:sz w:val="20"/>
                <w:szCs w:val="22"/>
              </w:rPr>
              <w:t xml:space="preserve">Good </w:t>
            </w:r>
          </w:p>
        </w:tc>
      </w:tr>
      <w:tr w:rsidR="00101553" w14:paraId="2CC2442B" w14:textId="77777777" w:rsidTr="00DD167C">
        <w:trPr>
          <w:jc w:val="center"/>
        </w:trPr>
        <w:tc>
          <w:tcPr>
            <w:tcW w:w="1953" w:type="pct"/>
            <w:vAlign w:val="center"/>
          </w:tcPr>
          <w:p w14:paraId="4C7A837B" w14:textId="33BE02C2" w:rsidR="00101553" w:rsidRDefault="00101553" w:rsidP="00101553">
            <w:pPr>
              <w:tabs>
                <w:tab w:val="left" w:pos="540"/>
                <w:tab w:val="left" w:pos="5760"/>
              </w:tabs>
              <w:rPr>
                <w:bCs/>
                <w:sz w:val="20"/>
                <w:szCs w:val="22"/>
              </w:rPr>
            </w:pPr>
            <w:r>
              <w:rPr>
                <w:bCs/>
                <w:sz w:val="20"/>
                <w:szCs w:val="22"/>
              </w:rPr>
              <w:t>Video camera</w:t>
            </w:r>
          </w:p>
        </w:tc>
        <w:tc>
          <w:tcPr>
            <w:tcW w:w="748" w:type="pct"/>
            <w:vAlign w:val="center"/>
          </w:tcPr>
          <w:p w14:paraId="1312EFC9" w14:textId="1B7C9DDA" w:rsidR="00101553" w:rsidRDefault="00101553" w:rsidP="00101553">
            <w:pPr>
              <w:rPr>
                <w:bCs/>
                <w:sz w:val="20"/>
                <w:szCs w:val="22"/>
              </w:rPr>
            </w:pPr>
            <w:r>
              <w:rPr>
                <w:bCs/>
                <w:sz w:val="20"/>
                <w:szCs w:val="22"/>
              </w:rPr>
              <w:t>02-02-09</w:t>
            </w:r>
          </w:p>
        </w:tc>
        <w:tc>
          <w:tcPr>
            <w:tcW w:w="720" w:type="pct"/>
          </w:tcPr>
          <w:p w14:paraId="5885AD49" w14:textId="16C071B7"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1B55BD5C" w14:textId="6FD731D3" w:rsidR="00101553" w:rsidRDefault="00101553" w:rsidP="00101553">
            <w:pPr>
              <w:rPr>
                <w:bCs/>
                <w:sz w:val="20"/>
                <w:szCs w:val="22"/>
              </w:rPr>
            </w:pPr>
            <w:r>
              <w:rPr>
                <w:bCs/>
                <w:sz w:val="20"/>
                <w:szCs w:val="22"/>
              </w:rPr>
              <w:t>184000-00</w:t>
            </w:r>
          </w:p>
        </w:tc>
        <w:tc>
          <w:tcPr>
            <w:tcW w:w="765" w:type="pct"/>
            <w:vAlign w:val="center"/>
          </w:tcPr>
          <w:p w14:paraId="434E4538" w14:textId="2D9F5C45" w:rsidR="00101553" w:rsidRDefault="00101553" w:rsidP="00101553">
            <w:pPr>
              <w:rPr>
                <w:bCs/>
                <w:sz w:val="20"/>
                <w:szCs w:val="22"/>
              </w:rPr>
            </w:pPr>
            <w:r>
              <w:rPr>
                <w:bCs/>
                <w:sz w:val="20"/>
                <w:szCs w:val="22"/>
              </w:rPr>
              <w:t xml:space="preserve">Good </w:t>
            </w:r>
          </w:p>
        </w:tc>
      </w:tr>
      <w:tr w:rsidR="00101553" w14:paraId="3975AE73" w14:textId="77777777" w:rsidTr="00DD167C">
        <w:trPr>
          <w:jc w:val="center"/>
        </w:trPr>
        <w:tc>
          <w:tcPr>
            <w:tcW w:w="1953" w:type="pct"/>
            <w:vAlign w:val="center"/>
          </w:tcPr>
          <w:p w14:paraId="7E10DF8F" w14:textId="72B23B21" w:rsidR="00101553" w:rsidRDefault="00101553" w:rsidP="00101553">
            <w:pPr>
              <w:tabs>
                <w:tab w:val="left" w:pos="540"/>
                <w:tab w:val="left" w:pos="5760"/>
              </w:tabs>
              <w:rPr>
                <w:bCs/>
                <w:sz w:val="20"/>
                <w:szCs w:val="22"/>
              </w:rPr>
            </w:pPr>
            <w:r>
              <w:rPr>
                <w:bCs/>
                <w:sz w:val="20"/>
                <w:szCs w:val="22"/>
              </w:rPr>
              <w:t>Hot air oven PSM make</w:t>
            </w:r>
          </w:p>
        </w:tc>
        <w:tc>
          <w:tcPr>
            <w:tcW w:w="748" w:type="pct"/>
            <w:vAlign w:val="center"/>
          </w:tcPr>
          <w:p w14:paraId="685D59B2" w14:textId="3A935A86" w:rsidR="00101553" w:rsidRDefault="00101553" w:rsidP="00101553">
            <w:pPr>
              <w:rPr>
                <w:bCs/>
                <w:sz w:val="20"/>
                <w:szCs w:val="22"/>
              </w:rPr>
            </w:pPr>
            <w:r>
              <w:rPr>
                <w:bCs/>
                <w:sz w:val="20"/>
                <w:szCs w:val="22"/>
              </w:rPr>
              <w:t>17-02-09</w:t>
            </w:r>
          </w:p>
        </w:tc>
        <w:tc>
          <w:tcPr>
            <w:tcW w:w="720" w:type="pct"/>
          </w:tcPr>
          <w:p w14:paraId="6046FF78" w14:textId="42049222"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1EC37776" w14:textId="4466F8D2" w:rsidR="00101553" w:rsidRDefault="00101553" w:rsidP="00101553">
            <w:pPr>
              <w:rPr>
                <w:bCs/>
                <w:sz w:val="20"/>
                <w:szCs w:val="22"/>
              </w:rPr>
            </w:pPr>
            <w:r>
              <w:rPr>
                <w:bCs/>
                <w:sz w:val="20"/>
                <w:szCs w:val="22"/>
              </w:rPr>
              <w:t>24166-00</w:t>
            </w:r>
          </w:p>
        </w:tc>
        <w:tc>
          <w:tcPr>
            <w:tcW w:w="765" w:type="pct"/>
            <w:vAlign w:val="center"/>
          </w:tcPr>
          <w:p w14:paraId="4BCAADAD" w14:textId="3D645B4B" w:rsidR="00101553" w:rsidRDefault="00101553" w:rsidP="00101553">
            <w:pPr>
              <w:rPr>
                <w:bCs/>
                <w:sz w:val="20"/>
                <w:szCs w:val="22"/>
              </w:rPr>
            </w:pPr>
            <w:r>
              <w:rPr>
                <w:bCs/>
                <w:sz w:val="20"/>
                <w:szCs w:val="22"/>
              </w:rPr>
              <w:t>Good</w:t>
            </w:r>
          </w:p>
        </w:tc>
      </w:tr>
      <w:tr w:rsidR="00101553" w14:paraId="773852EE" w14:textId="77777777" w:rsidTr="00DD167C">
        <w:trPr>
          <w:jc w:val="center"/>
        </w:trPr>
        <w:tc>
          <w:tcPr>
            <w:tcW w:w="1953" w:type="pct"/>
            <w:vAlign w:val="center"/>
          </w:tcPr>
          <w:p w14:paraId="7DF776D4" w14:textId="46D27603" w:rsidR="00101553" w:rsidRDefault="00101553" w:rsidP="00101553">
            <w:pPr>
              <w:tabs>
                <w:tab w:val="left" w:pos="540"/>
                <w:tab w:val="left" w:pos="5760"/>
              </w:tabs>
              <w:rPr>
                <w:bCs/>
                <w:sz w:val="20"/>
                <w:szCs w:val="22"/>
              </w:rPr>
            </w:pPr>
            <w:r>
              <w:rPr>
                <w:bCs/>
                <w:sz w:val="20"/>
                <w:szCs w:val="22"/>
              </w:rPr>
              <w:t>Laminar air flow</w:t>
            </w:r>
          </w:p>
        </w:tc>
        <w:tc>
          <w:tcPr>
            <w:tcW w:w="748" w:type="pct"/>
            <w:vAlign w:val="center"/>
          </w:tcPr>
          <w:p w14:paraId="19969C2D" w14:textId="13062D2E" w:rsidR="00101553" w:rsidRDefault="00101553" w:rsidP="00101553">
            <w:pPr>
              <w:rPr>
                <w:bCs/>
                <w:sz w:val="20"/>
                <w:szCs w:val="22"/>
              </w:rPr>
            </w:pPr>
            <w:r>
              <w:rPr>
                <w:bCs/>
                <w:sz w:val="20"/>
                <w:szCs w:val="22"/>
              </w:rPr>
              <w:t>17-02-09</w:t>
            </w:r>
          </w:p>
        </w:tc>
        <w:tc>
          <w:tcPr>
            <w:tcW w:w="720" w:type="pct"/>
          </w:tcPr>
          <w:p w14:paraId="41F2393F" w14:textId="6EFFFA40"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048B09FF" w14:textId="6D306075" w:rsidR="00101553" w:rsidRDefault="00101553" w:rsidP="00101553">
            <w:pPr>
              <w:rPr>
                <w:bCs/>
                <w:sz w:val="20"/>
                <w:szCs w:val="22"/>
              </w:rPr>
            </w:pPr>
            <w:r>
              <w:rPr>
                <w:bCs/>
                <w:sz w:val="20"/>
                <w:szCs w:val="22"/>
              </w:rPr>
              <w:t>54013-00</w:t>
            </w:r>
          </w:p>
        </w:tc>
        <w:tc>
          <w:tcPr>
            <w:tcW w:w="765" w:type="pct"/>
            <w:vAlign w:val="center"/>
          </w:tcPr>
          <w:p w14:paraId="650B2286" w14:textId="73F16867" w:rsidR="00101553" w:rsidRDefault="00101553" w:rsidP="00101553">
            <w:pPr>
              <w:rPr>
                <w:bCs/>
                <w:sz w:val="20"/>
                <w:szCs w:val="22"/>
              </w:rPr>
            </w:pPr>
            <w:r>
              <w:rPr>
                <w:bCs/>
                <w:sz w:val="20"/>
                <w:szCs w:val="22"/>
              </w:rPr>
              <w:t>Good</w:t>
            </w:r>
          </w:p>
        </w:tc>
      </w:tr>
      <w:tr w:rsidR="00101553" w14:paraId="590BF4B9" w14:textId="77777777" w:rsidTr="00DD167C">
        <w:trPr>
          <w:jc w:val="center"/>
        </w:trPr>
        <w:tc>
          <w:tcPr>
            <w:tcW w:w="1953" w:type="pct"/>
            <w:vAlign w:val="center"/>
          </w:tcPr>
          <w:p w14:paraId="28366B95" w14:textId="3AB83D7E" w:rsidR="00101553" w:rsidRDefault="00101553" w:rsidP="00101553">
            <w:pPr>
              <w:tabs>
                <w:tab w:val="left" w:pos="540"/>
                <w:tab w:val="left" w:pos="5760"/>
              </w:tabs>
              <w:rPr>
                <w:bCs/>
                <w:sz w:val="20"/>
                <w:szCs w:val="22"/>
              </w:rPr>
            </w:pPr>
            <w:r>
              <w:rPr>
                <w:bCs/>
                <w:sz w:val="20"/>
                <w:szCs w:val="22"/>
              </w:rPr>
              <w:t>Autoclave</w:t>
            </w:r>
          </w:p>
        </w:tc>
        <w:tc>
          <w:tcPr>
            <w:tcW w:w="748" w:type="pct"/>
            <w:vAlign w:val="center"/>
          </w:tcPr>
          <w:p w14:paraId="4AC9EE9F" w14:textId="491BCDE9" w:rsidR="00101553" w:rsidRDefault="00101553" w:rsidP="00101553">
            <w:pPr>
              <w:rPr>
                <w:bCs/>
                <w:sz w:val="20"/>
                <w:szCs w:val="22"/>
              </w:rPr>
            </w:pPr>
            <w:r>
              <w:rPr>
                <w:bCs/>
                <w:sz w:val="20"/>
                <w:szCs w:val="22"/>
              </w:rPr>
              <w:t>17-02-09</w:t>
            </w:r>
          </w:p>
        </w:tc>
        <w:tc>
          <w:tcPr>
            <w:tcW w:w="720" w:type="pct"/>
          </w:tcPr>
          <w:p w14:paraId="3FD42C25" w14:textId="4AB733E4"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49AE4DE0" w14:textId="714EA045" w:rsidR="00101553" w:rsidRDefault="00101553" w:rsidP="00101553">
            <w:pPr>
              <w:rPr>
                <w:bCs/>
                <w:sz w:val="20"/>
                <w:szCs w:val="22"/>
              </w:rPr>
            </w:pPr>
            <w:r>
              <w:rPr>
                <w:bCs/>
                <w:sz w:val="20"/>
                <w:szCs w:val="22"/>
              </w:rPr>
              <w:t>28688-00</w:t>
            </w:r>
          </w:p>
        </w:tc>
        <w:tc>
          <w:tcPr>
            <w:tcW w:w="765" w:type="pct"/>
            <w:vAlign w:val="center"/>
          </w:tcPr>
          <w:p w14:paraId="3EEE5A53" w14:textId="70676D3A" w:rsidR="00101553" w:rsidRDefault="00101553" w:rsidP="00101553">
            <w:pPr>
              <w:rPr>
                <w:bCs/>
                <w:sz w:val="20"/>
                <w:szCs w:val="22"/>
              </w:rPr>
            </w:pPr>
            <w:r>
              <w:rPr>
                <w:bCs/>
                <w:sz w:val="20"/>
                <w:szCs w:val="22"/>
              </w:rPr>
              <w:t>good</w:t>
            </w:r>
          </w:p>
        </w:tc>
      </w:tr>
      <w:tr w:rsidR="00101553" w14:paraId="02C63A94" w14:textId="77777777" w:rsidTr="00DD167C">
        <w:trPr>
          <w:jc w:val="center"/>
        </w:trPr>
        <w:tc>
          <w:tcPr>
            <w:tcW w:w="1953" w:type="pct"/>
            <w:vAlign w:val="center"/>
          </w:tcPr>
          <w:p w14:paraId="0BD94391" w14:textId="09C1E35C" w:rsidR="00101553" w:rsidRDefault="00101553" w:rsidP="00101553">
            <w:pPr>
              <w:tabs>
                <w:tab w:val="left" w:pos="540"/>
                <w:tab w:val="left" w:pos="5760"/>
              </w:tabs>
              <w:rPr>
                <w:bCs/>
                <w:sz w:val="20"/>
                <w:szCs w:val="22"/>
              </w:rPr>
            </w:pPr>
            <w:r>
              <w:rPr>
                <w:bCs/>
                <w:sz w:val="20"/>
              </w:rPr>
              <w:t>Elisa reader</w:t>
            </w:r>
          </w:p>
        </w:tc>
        <w:tc>
          <w:tcPr>
            <w:tcW w:w="748" w:type="pct"/>
            <w:vAlign w:val="center"/>
          </w:tcPr>
          <w:p w14:paraId="2901D770" w14:textId="6E3BFE9D" w:rsidR="00101553" w:rsidRDefault="00101553" w:rsidP="00101553">
            <w:pPr>
              <w:rPr>
                <w:bCs/>
                <w:sz w:val="20"/>
                <w:szCs w:val="22"/>
              </w:rPr>
            </w:pPr>
            <w:r>
              <w:rPr>
                <w:bCs/>
                <w:sz w:val="20"/>
              </w:rPr>
              <w:t>08-09-09</w:t>
            </w:r>
          </w:p>
        </w:tc>
        <w:tc>
          <w:tcPr>
            <w:tcW w:w="720" w:type="pct"/>
          </w:tcPr>
          <w:p w14:paraId="46B29B49" w14:textId="0EA3B4BB" w:rsidR="00101553" w:rsidRPr="00DE4955" w:rsidRDefault="00101553" w:rsidP="00101553">
            <w:pPr>
              <w:tabs>
                <w:tab w:val="left" w:pos="540"/>
                <w:tab w:val="left" w:pos="5760"/>
              </w:tabs>
              <w:rPr>
                <w:sz w:val="20"/>
                <w:szCs w:val="20"/>
              </w:rPr>
            </w:pPr>
            <w:r w:rsidRPr="00DE4955">
              <w:rPr>
                <w:sz w:val="20"/>
                <w:szCs w:val="20"/>
              </w:rPr>
              <w:t>01</w:t>
            </w:r>
          </w:p>
        </w:tc>
        <w:tc>
          <w:tcPr>
            <w:tcW w:w="814" w:type="pct"/>
            <w:vAlign w:val="center"/>
          </w:tcPr>
          <w:p w14:paraId="4CFC10D1" w14:textId="39591D43" w:rsidR="00101553" w:rsidRDefault="00101553" w:rsidP="00101553">
            <w:pPr>
              <w:rPr>
                <w:bCs/>
                <w:sz w:val="20"/>
                <w:szCs w:val="22"/>
              </w:rPr>
            </w:pPr>
            <w:r>
              <w:rPr>
                <w:bCs/>
                <w:sz w:val="20"/>
              </w:rPr>
              <w:t>147155-00</w:t>
            </w:r>
          </w:p>
        </w:tc>
        <w:tc>
          <w:tcPr>
            <w:tcW w:w="765" w:type="pct"/>
            <w:vAlign w:val="center"/>
          </w:tcPr>
          <w:p w14:paraId="7D1DFED5" w14:textId="2AC45714" w:rsidR="00101553" w:rsidRDefault="00101553" w:rsidP="00101553">
            <w:pPr>
              <w:rPr>
                <w:bCs/>
                <w:sz w:val="20"/>
                <w:szCs w:val="22"/>
              </w:rPr>
            </w:pPr>
            <w:r>
              <w:rPr>
                <w:bCs/>
                <w:sz w:val="20"/>
              </w:rPr>
              <w:t>Good</w:t>
            </w:r>
          </w:p>
        </w:tc>
      </w:tr>
    </w:tbl>
    <w:p w14:paraId="3FEFAA74" w14:textId="77777777" w:rsidR="00563FC6" w:rsidRDefault="00563FC6">
      <w:pPr>
        <w:rPr>
          <w:b/>
          <w:sz w:val="20"/>
          <w:szCs w:val="20"/>
        </w:rPr>
      </w:pPr>
    </w:p>
    <w:p w14:paraId="4453A8DD" w14:textId="3ECBF278" w:rsidR="00621929" w:rsidRDefault="00621929" w:rsidP="00621929">
      <w:pPr>
        <w:tabs>
          <w:tab w:val="left" w:pos="540"/>
          <w:tab w:val="left" w:pos="5760"/>
        </w:tabs>
        <w:rPr>
          <w:b/>
          <w:bCs/>
          <w:sz w:val="20"/>
          <w:szCs w:val="20"/>
        </w:rPr>
      </w:pPr>
      <w:r>
        <w:rPr>
          <w:b/>
          <w:bCs/>
          <w:sz w:val="20"/>
          <w:szCs w:val="20"/>
        </w:rPr>
        <w:t>D) Farm equipment and implements</w:t>
      </w:r>
    </w:p>
    <w:p w14:paraId="5882049E" w14:textId="77777777" w:rsidR="00621929" w:rsidRDefault="00621929" w:rsidP="00621929">
      <w:pPr>
        <w:tabs>
          <w:tab w:val="left" w:pos="540"/>
          <w:tab w:val="left" w:pos="5760"/>
        </w:tabs>
        <w:rPr>
          <w:b/>
          <w:sz w:val="20"/>
          <w:szCs w:val="20"/>
        </w:rPr>
      </w:pPr>
    </w:p>
    <w:tbl>
      <w:tblPr>
        <w:tblW w:w="45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4"/>
        <w:gridCol w:w="3211"/>
        <w:gridCol w:w="2010"/>
        <w:gridCol w:w="2007"/>
        <w:gridCol w:w="2884"/>
      </w:tblGrid>
      <w:tr w:rsidR="00621929" w:rsidRPr="00DD167C" w14:paraId="73854104" w14:textId="77777777" w:rsidTr="00DD167C">
        <w:trPr>
          <w:jc w:val="center"/>
        </w:trPr>
        <w:tc>
          <w:tcPr>
            <w:tcW w:w="1245" w:type="pct"/>
            <w:vAlign w:val="center"/>
          </w:tcPr>
          <w:p w14:paraId="0EF8158A" w14:textId="61C2D616" w:rsidR="00621929" w:rsidRPr="00DD167C" w:rsidRDefault="00621929" w:rsidP="00A2605B">
            <w:pPr>
              <w:tabs>
                <w:tab w:val="left" w:pos="540"/>
                <w:tab w:val="left" w:pos="5760"/>
              </w:tabs>
              <w:jc w:val="center"/>
              <w:rPr>
                <w:b/>
                <w:bCs/>
                <w:sz w:val="20"/>
                <w:szCs w:val="20"/>
              </w:rPr>
            </w:pPr>
            <w:r w:rsidRPr="00DD167C">
              <w:rPr>
                <w:b/>
                <w:bCs/>
                <w:sz w:val="20"/>
                <w:szCs w:val="20"/>
              </w:rPr>
              <w:t>Name of the equipment/implement</w:t>
            </w:r>
          </w:p>
        </w:tc>
        <w:tc>
          <w:tcPr>
            <w:tcW w:w="1192" w:type="pct"/>
            <w:vAlign w:val="center"/>
          </w:tcPr>
          <w:p w14:paraId="5E5F1770" w14:textId="77777777" w:rsidR="00621929" w:rsidRPr="00DD167C" w:rsidRDefault="00621929" w:rsidP="00A2605B">
            <w:pPr>
              <w:tabs>
                <w:tab w:val="left" w:pos="540"/>
                <w:tab w:val="left" w:pos="5760"/>
              </w:tabs>
              <w:jc w:val="center"/>
              <w:rPr>
                <w:b/>
                <w:bCs/>
                <w:sz w:val="20"/>
                <w:szCs w:val="20"/>
              </w:rPr>
            </w:pPr>
            <w:r w:rsidRPr="00DD167C">
              <w:rPr>
                <w:b/>
                <w:bCs/>
                <w:sz w:val="20"/>
                <w:szCs w:val="20"/>
              </w:rPr>
              <w:t>Year of purchase</w:t>
            </w:r>
          </w:p>
        </w:tc>
        <w:tc>
          <w:tcPr>
            <w:tcW w:w="746" w:type="pct"/>
          </w:tcPr>
          <w:p w14:paraId="7407958F" w14:textId="3F173E25" w:rsidR="00621929" w:rsidRPr="00DD167C" w:rsidRDefault="00621929" w:rsidP="00A2605B">
            <w:pPr>
              <w:tabs>
                <w:tab w:val="left" w:pos="540"/>
                <w:tab w:val="left" w:pos="5760"/>
              </w:tabs>
              <w:jc w:val="center"/>
              <w:rPr>
                <w:b/>
                <w:bCs/>
                <w:sz w:val="20"/>
                <w:szCs w:val="20"/>
              </w:rPr>
            </w:pPr>
            <w:r w:rsidRPr="00DD167C">
              <w:rPr>
                <w:b/>
                <w:bCs/>
                <w:sz w:val="20"/>
                <w:szCs w:val="20"/>
              </w:rPr>
              <w:t>Quantity (No.)</w:t>
            </w:r>
          </w:p>
        </w:tc>
        <w:tc>
          <w:tcPr>
            <w:tcW w:w="745" w:type="pct"/>
            <w:vAlign w:val="center"/>
          </w:tcPr>
          <w:p w14:paraId="01130865" w14:textId="0C4CA94D" w:rsidR="00621929" w:rsidRPr="00DD167C" w:rsidRDefault="00621929" w:rsidP="00A2605B">
            <w:pPr>
              <w:tabs>
                <w:tab w:val="left" w:pos="540"/>
                <w:tab w:val="left" w:pos="5760"/>
              </w:tabs>
              <w:jc w:val="center"/>
              <w:rPr>
                <w:b/>
                <w:bCs/>
                <w:sz w:val="20"/>
                <w:szCs w:val="20"/>
              </w:rPr>
            </w:pPr>
            <w:r w:rsidRPr="00DD167C">
              <w:rPr>
                <w:b/>
                <w:bCs/>
                <w:sz w:val="20"/>
                <w:szCs w:val="20"/>
              </w:rPr>
              <w:t>Cost (Rs.)</w:t>
            </w:r>
          </w:p>
        </w:tc>
        <w:tc>
          <w:tcPr>
            <w:tcW w:w="1071" w:type="pct"/>
            <w:vAlign w:val="center"/>
          </w:tcPr>
          <w:p w14:paraId="5235C2F6" w14:textId="77777777" w:rsidR="00621929" w:rsidRPr="00DD167C" w:rsidRDefault="00621929" w:rsidP="00A2605B">
            <w:pPr>
              <w:tabs>
                <w:tab w:val="left" w:pos="540"/>
                <w:tab w:val="left" w:pos="5760"/>
              </w:tabs>
              <w:jc w:val="center"/>
              <w:rPr>
                <w:b/>
                <w:bCs/>
                <w:sz w:val="20"/>
                <w:szCs w:val="20"/>
              </w:rPr>
            </w:pPr>
            <w:r w:rsidRPr="00DD167C">
              <w:rPr>
                <w:b/>
                <w:bCs/>
                <w:sz w:val="20"/>
                <w:szCs w:val="20"/>
              </w:rPr>
              <w:t>Present status</w:t>
            </w:r>
          </w:p>
        </w:tc>
      </w:tr>
      <w:tr w:rsidR="00621929" w14:paraId="2FD5EC31" w14:textId="77777777" w:rsidTr="00DD167C">
        <w:trPr>
          <w:jc w:val="center"/>
        </w:trPr>
        <w:tc>
          <w:tcPr>
            <w:tcW w:w="1245" w:type="pct"/>
          </w:tcPr>
          <w:p w14:paraId="5A1C201A" w14:textId="77777777" w:rsidR="00621929" w:rsidRDefault="00621929" w:rsidP="00A2605B">
            <w:pPr>
              <w:tabs>
                <w:tab w:val="left" w:pos="540"/>
                <w:tab w:val="left" w:pos="5760"/>
              </w:tabs>
              <w:rPr>
                <w:sz w:val="20"/>
                <w:szCs w:val="20"/>
              </w:rPr>
            </w:pPr>
          </w:p>
        </w:tc>
        <w:tc>
          <w:tcPr>
            <w:tcW w:w="1192" w:type="pct"/>
          </w:tcPr>
          <w:p w14:paraId="040863C9" w14:textId="77777777" w:rsidR="00621929" w:rsidRDefault="00621929" w:rsidP="00A2605B">
            <w:pPr>
              <w:tabs>
                <w:tab w:val="left" w:pos="540"/>
                <w:tab w:val="left" w:pos="5760"/>
              </w:tabs>
              <w:rPr>
                <w:sz w:val="20"/>
                <w:szCs w:val="20"/>
              </w:rPr>
            </w:pPr>
          </w:p>
        </w:tc>
        <w:tc>
          <w:tcPr>
            <w:tcW w:w="746" w:type="pct"/>
          </w:tcPr>
          <w:p w14:paraId="6E3FDB1F" w14:textId="77777777" w:rsidR="00621929" w:rsidRDefault="00621929" w:rsidP="00A2605B">
            <w:pPr>
              <w:tabs>
                <w:tab w:val="left" w:pos="540"/>
                <w:tab w:val="left" w:pos="5760"/>
              </w:tabs>
              <w:rPr>
                <w:sz w:val="20"/>
                <w:szCs w:val="20"/>
              </w:rPr>
            </w:pPr>
          </w:p>
        </w:tc>
        <w:tc>
          <w:tcPr>
            <w:tcW w:w="745" w:type="pct"/>
          </w:tcPr>
          <w:p w14:paraId="50E8BD6E" w14:textId="62017DB1" w:rsidR="00621929" w:rsidRDefault="00621929" w:rsidP="00A2605B">
            <w:pPr>
              <w:tabs>
                <w:tab w:val="left" w:pos="540"/>
                <w:tab w:val="left" w:pos="5760"/>
              </w:tabs>
              <w:rPr>
                <w:sz w:val="20"/>
                <w:szCs w:val="20"/>
              </w:rPr>
            </w:pPr>
          </w:p>
        </w:tc>
        <w:tc>
          <w:tcPr>
            <w:tcW w:w="1071" w:type="pct"/>
          </w:tcPr>
          <w:p w14:paraId="0BB813A2" w14:textId="77777777" w:rsidR="00621929" w:rsidRDefault="00621929" w:rsidP="00A2605B">
            <w:pPr>
              <w:tabs>
                <w:tab w:val="left" w:pos="540"/>
                <w:tab w:val="left" w:pos="5760"/>
              </w:tabs>
              <w:rPr>
                <w:sz w:val="20"/>
                <w:szCs w:val="20"/>
              </w:rPr>
            </w:pPr>
          </w:p>
        </w:tc>
      </w:tr>
      <w:tr w:rsidR="00621929" w14:paraId="34DB2535" w14:textId="77777777" w:rsidTr="00DD167C">
        <w:trPr>
          <w:jc w:val="center"/>
        </w:trPr>
        <w:tc>
          <w:tcPr>
            <w:tcW w:w="1245" w:type="pct"/>
          </w:tcPr>
          <w:p w14:paraId="3CD2F270" w14:textId="77777777" w:rsidR="00621929" w:rsidRDefault="00621929" w:rsidP="00A2605B">
            <w:pPr>
              <w:tabs>
                <w:tab w:val="left" w:pos="540"/>
                <w:tab w:val="left" w:pos="5760"/>
              </w:tabs>
              <w:rPr>
                <w:sz w:val="20"/>
                <w:szCs w:val="20"/>
              </w:rPr>
            </w:pPr>
          </w:p>
        </w:tc>
        <w:tc>
          <w:tcPr>
            <w:tcW w:w="1192" w:type="pct"/>
          </w:tcPr>
          <w:p w14:paraId="03AB75FA" w14:textId="77777777" w:rsidR="00621929" w:rsidRDefault="00621929" w:rsidP="00A2605B">
            <w:pPr>
              <w:tabs>
                <w:tab w:val="left" w:pos="540"/>
                <w:tab w:val="left" w:pos="5760"/>
              </w:tabs>
              <w:rPr>
                <w:sz w:val="20"/>
                <w:szCs w:val="20"/>
              </w:rPr>
            </w:pPr>
          </w:p>
        </w:tc>
        <w:tc>
          <w:tcPr>
            <w:tcW w:w="746" w:type="pct"/>
          </w:tcPr>
          <w:p w14:paraId="2548540D" w14:textId="77777777" w:rsidR="00621929" w:rsidRDefault="00621929" w:rsidP="00A2605B">
            <w:pPr>
              <w:tabs>
                <w:tab w:val="left" w:pos="540"/>
                <w:tab w:val="left" w:pos="5760"/>
              </w:tabs>
              <w:rPr>
                <w:sz w:val="20"/>
                <w:szCs w:val="20"/>
              </w:rPr>
            </w:pPr>
          </w:p>
        </w:tc>
        <w:tc>
          <w:tcPr>
            <w:tcW w:w="745" w:type="pct"/>
          </w:tcPr>
          <w:p w14:paraId="63D9AFA4" w14:textId="22C61CB7" w:rsidR="00621929" w:rsidRDefault="00621929" w:rsidP="00A2605B">
            <w:pPr>
              <w:tabs>
                <w:tab w:val="left" w:pos="540"/>
                <w:tab w:val="left" w:pos="5760"/>
              </w:tabs>
              <w:rPr>
                <w:sz w:val="20"/>
                <w:szCs w:val="20"/>
              </w:rPr>
            </w:pPr>
          </w:p>
        </w:tc>
        <w:tc>
          <w:tcPr>
            <w:tcW w:w="1071" w:type="pct"/>
          </w:tcPr>
          <w:p w14:paraId="31340CC8" w14:textId="77777777" w:rsidR="00621929" w:rsidRDefault="00621929" w:rsidP="00A2605B">
            <w:pPr>
              <w:tabs>
                <w:tab w:val="left" w:pos="540"/>
                <w:tab w:val="left" w:pos="5760"/>
              </w:tabs>
              <w:rPr>
                <w:sz w:val="20"/>
                <w:szCs w:val="20"/>
              </w:rPr>
            </w:pPr>
          </w:p>
        </w:tc>
      </w:tr>
      <w:tr w:rsidR="00621929" w14:paraId="0A34DC2F" w14:textId="77777777" w:rsidTr="00DD167C">
        <w:trPr>
          <w:jc w:val="center"/>
        </w:trPr>
        <w:tc>
          <w:tcPr>
            <w:tcW w:w="1245" w:type="pct"/>
          </w:tcPr>
          <w:p w14:paraId="562F1FD8" w14:textId="77777777" w:rsidR="00621929" w:rsidRDefault="00621929" w:rsidP="00A2605B">
            <w:pPr>
              <w:tabs>
                <w:tab w:val="left" w:pos="540"/>
                <w:tab w:val="left" w:pos="5760"/>
              </w:tabs>
              <w:rPr>
                <w:sz w:val="20"/>
                <w:szCs w:val="20"/>
              </w:rPr>
            </w:pPr>
          </w:p>
        </w:tc>
        <w:tc>
          <w:tcPr>
            <w:tcW w:w="1192" w:type="pct"/>
          </w:tcPr>
          <w:p w14:paraId="68E58725" w14:textId="77777777" w:rsidR="00621929" w:rsidRDefault="00621929" w:rsidP="00A2605B">
            <w:pPr>
              <w:tabs>
                <w:tab w:val="left" w:pos="540"/>
                <w:tab w:val="left" w:pos="5760"/>
              </w:tabs>
              <w:rPr>
                <w:sz w:val="20"/>
                <w:szCs w:val="20"/>
              </w:rPr>
            </w:pPr>
          </w:p>
        </w:tc>
        <w:tc>
          <w:tcPr>
            <w:tcW w:w="746" w:type="pct"/>
          </w:tcPr>
          <w:p w14:paraId="762BBD6D" w14:textId="77777777" w:rsidR="00621929" w:rsidRDefault="00621929" w:rsidP="00A2605B">
            <w:pPr>
              <w:tabs>
                <w:tab w:val="left" w:pos="540"/>
                <w:tab w:val="left" w:pos="5760"/>
              </w:tabs>
              <w:rPr>
                <w:sz w:val="20"/>
                <w:szCs w:val="20"/>
              </w:rPr>
            </w:pPr>
          </w:p>
        </w:tc>
        <w:tc>
          <w:tcPr>
            <w:tcW w:w="745" w:type="pct"/>
          </w:tcPr>
          <w:p w14:paraId="487E82F0" w14:textId="62CD39B5" w:rsidR="00621929" w:rsidRDefault="00621929" w:rsidP="00A2605B">
            <w:pPr>
              <w:tabs>
                <w:tab w:val="left" w:pos="540"/>
                <w:tab w:val="left" w:pos="5760"/>
              </w:tabs>
              <w:rPr>
                <w:sz w:val="20"/>
                <w:szCs w:val="20"/>
              </w:rPr>
            </w:pPr>
          </w:p>
        </w:tc>
        <w:tc>
          <w:tcPr>
            <w:tcW w:w="1071" w:type="pct"/>
          </w:tcPr>
          <w:p w14:paraId="38720BA0" w14:textId="77777777" w:rsidR="00621929" w:rsidRDefault="00621929" w:rsidP="00A2605B">
            <w:pPr>
              <w:tabs>
                <w:tab w:val="left" w:pos="540"/>
                <w:tab w:val="left" w:pos="5760"/>
              </w:tabs>
              <w:rPr>
                <w:sz w:val="20"/>
                <w:szCs w:val="20"/>
              </w:rPr>
            </w:pPr>
          </w:p>
        </w:tc>
      </w:tr>
    </w:tbl>
    <w:p w14:paraId="5539A299" w14:textId="77777777" w:rsidR="00DD167C" w:rsidRDefault="00DD167C">
      <w:pPr>
        <w:rPr>
          <w:b/>
          <w:sz w:val="22"/>
          <w:szCs w:val="22"/>
        </w:rPr>
      </w:pPr>
    </w:p>
    <w:p w14:paraId="686B0206" w14:textId="614CAA99" w:rsidR="00563FC6" w:rsidRDefault="00947AC1">
      <w:pPr>
        <w:rPr>
          <w:b/>
          <w:sz w:val="22"/>
          <w:szCs w:val="22"/>
        </w:rPr>
      </w:pPr>
      <w:r>
        <w:rPr>
          <w:b/>
          <w:sz w:val="22"/>
          <w:szCs w:val="22"/>
        </w:rPr>
        <w:t xml:space="preserve">1.8. Details of SAC meeting </w:t>
      </w:r>
      <w:r w:rsidR="00621929">
        <w:rPr>
          <w:b/>
          <w:sz w:val="22"/>
          <w:szCs w:val="22"/>
        </w:rPr>
        <w:t>organized</w:t>
      </w:r>
    </w:p>
    <w:p w14:paraId="6C3990DF" w14:textId="77777777" w:rsidR="00563FC6" w:rsidRDefault="00563FC6">
      <w:pPr>
        <w:rPr>
          <w:bCs/>
          <w:sz w:val="20"/>
          <w:szCs w:val="20"/>
        </w:rPr>
      </w:pPr>
    </w:p>
    <w:tbl>
      <w:tblPr>
        <w:tblW w:w="4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733"/>
        <w:gridCol w:w="2890"/>
        <w:gridCol w:w="7754"/>
        <w:gridCol w:w="1044"/>
      </w:tblGrid>
      <w:tr w:rsidR="00694169" w:rsidRPr="00101553" w14:paraId="7ED31969" w14:textId="77777777" w:rsidTr="00821EA4">
        <w:trPr>
          <w:trHeight w:val="266"/>
          <w:jc w:val="center"/>
        </w:trPr>
        <w:tc>
          <w:tcPr>
            <w:tcW w:w="433" w:type="pct"/>
          </w:tcPr>
          <w:p w14:paraId="77779C0A" w14:textId="77777777" w:rsidR="00563FC6" w:rsidRPr="00101553" w:rsidRDefault="00947AC1" w:rsidP="00101553">
            <w:pPr>
              <w:jc w:val="center"/>
              <w:rPr>
                <w:b/>
                <w:sz w:val="20"/>
                <w:szCs w:val="20"/>
              </w:rPr>
            </w:pPr>
            <w:r w:rsidRPr="00101553">
              <w:rPr>
                <w:b/>
                <w:sz w:val="20"/>
                <w:szCs w:val="20"/>
              </w:rPr>
              <w:t>Date</w:t>
            </w:r>
          </w:p>
        </w:tc>
        <w:tc>
          <w:tcPr>
            <w:tcW w:w="590" w:type="pct"/>
          </w:tcPr>
          <w:p w14:paraId="42AA3487" w14:textId="7317DD7A" w:rsidR="00563FC6" w:rsidRPr="00101553" w:rsidRDefault="00947AC1" w:rsidP="00101553">
            <w:pPr>
              <w:jc w:val="center"/>
              <w:rPr>
                <w:b/>
                <w:sz w:val="20"/>
                <w:szCs w:val="20"/>
              </w:rPr>
            </w:pPr>
            <w:r w:rsidRPr="00101553">
              <w:rPr>
                <w:b/>
                <w:sz w:val="20"/>
                <w:szCs w:val="20"/>
              </w:rPr>
              <w:t>Number of Participants</w:t>
            </w:r>
          </w:p>
        </w:tc>
        <w:tc>
          <w:tcPr>
            <w:tcW w:w="984" w:type="pct"/>
          </w:tcPr>
          <w:p w14:paraId="16ADF37D" w14:textId="77777777" w:rsidR="00563FC6" w:rsidRPr="00101553" w:rsidRDefault="00947AC1" w:rsidP="00101553">
            <w:pPr>
              <w:jc w:val="center"/>
              <w:rPr>
                <w:b/>
                <w:sz w:val="20"/>
                <w:szCs w:val="20"/>
              </w:rPr>
            </w:pPr>
            <w:r w:rsidRPr="00101553">
              <w:rPr>
                <w:b/>
                <w:sz w:val="20"/>
                <w:szCs w:val="20"/>
              </w:rPr>
              <w:t>Salient Recommendations</w:t>
            </w:r>
          </w:p>
        </w:tc>
        <w:tc>
          <w:tcPr>
            <w:tcW w:w="2639" w:type="pct"/>
          </w:tcPr>
          <w:p w14:paraId="2A62D116" w14:textId="77777777" w:rsidR="00563FC6" w:rsidRPr="00101553" w:rsidRDefault="00947AC1" w:rsidP="00101553">
            <w:pPr>
              <w:jc w:val="center"/>
              <w:rPr>
                <w:b/>
                <w:sz w:val="20"/>
                <w:szCs w:val="20"/>
              </w:rPr>
            </w:pPr>
            <w:r w:rsidRPr="00101553">
              <w:rPr>
                <w:b/>
                <w:sz w:val="20"/>
                <w:szCs w:val="20"/>
              </w:rPr>
              <w:t>Action taken</w:t>
            </w:r>
          </w:p>
        </w:tc>
        <w:tc>
          <w:tcPr>
            <w:tcW w:w="355" w:type="pct"/>
          </w:tcPr>
          <w:p w14:paraId="2BFC0831" w14:textId="77777777" w:rsidR="00563FC6" w:rsidRPr="00101553" w:rsidRDefault="00947AC1" w:rsidP="00101553">
            <w:pPr>
              <w:jc w:val="center"/>
              <w:rPr>
                <w:b/>
                <w:sz w:val="20"/>
                <w:szCs w:val="20"/>
              </w:rPr>
            </w:pPr>
            <w:r w:rsidRPr="00101553">
              <w:rPr>
                <w:b/>
                <w:sz w:val="20"/>
                <w:szCs w:val="20"/>
              </w:rPr>
              <w:t>Remarks, if any</w:t>
            </w:r>
          </w:p>
        </w:tc>
      </w:tr>
      <w:tr w:rsidR="006202DB" w:rsidRPr="006202DB" w14:paraId="2014B610" w14:textId="77777777" w:rsidTr="006202DB">
        <w:trPr>
          <w:trHeight w:val="266"/>
          <w:jc w:val="center"/>
        </w:trPr>
        <w:tc>
          <w:tcPr>
            <w:tcW w:w="5000" w:type="pct"/>
            <w:gridSpan w:val="5"/>
          </w:tcPr>
          <w:p w14:paraId="099B2630" w14:textId="3EA579F3" w:rsidR="006202DB" w:rsidRPr="006202DB" w:rsidRDefault="006202DB" w:rsidP="006202DB">
            <w:pPr>
              <w:rPr>
                <w:b/>
                <w:bCs/>
                <w:sz w:val="20"/>
                <w:szCs w:val="20"/>
              </w:rPr>
            </w:pPr>
            <w:r w:rsidRPr="006202DB">
              <w:rPr>
                <w:b/>
                <w:bCs/>
              </w:rPr>
              <w:t xml:space="preserve">Dr. M.K. Naik, Hon’ble Vice Chancellor, </w:t>
            </w:r>
            <w:proofErr w:type="spellStart"/>
            <w:r w:rsidRPr="006202DB">
              <w:rPr>
                <w:b/>
                <w:bCs/>
              </w:rPr>
              <w:t>Keladi</w:t>
            </w:r>
            <w:proofErr w:type="spellEnd"/>
            <w:r w:rsidRPr="006202DB">
              <w:rPr>
                <w:b/>
                <w:bCs/>
              </w:rPr>
              <w:t xml:space="preserve"> </w:t>
            </w:r>
            <w:proofErr w:type="spellStart"/>
            <w:r w:rsidRPr="006202DB">
              <w:rPr>
                <w:b/>
                <w:bCs/>
              </w:rPr>
              <w:t>Shivappa</w:t>
            </w:r>
            <w:proofErr w:type="spellEnd"/>
            <w:r w:rsidRPr="006202DB">
              <w:rPr>
                <w:b/>
                <w:bCs/>
              </w:rPr>
              <w:t xml:space="preserve"> Nayaka University of Agricultural and Horticultural Sciences, Shivamogga.</w:t>
            </w:r>
          </w:p>
        </w:tc>
      </w:tr>
      <w:tr w:rsidR="00694169" w14:paraId="2ADC602B" w14:textId="77777777" w:rsidTr="00821EA4">
        <w:trPr>
          <w:trHeight w:val="266"/>
          <w:jc w:val="center"/>
        </w:trPr>
        <w:tc>
          <w:tcPr>
            <w:tcW w:w="433" w:type="pct"/>
          </w:tcPr>
          <w:p w14:paraId="0382DAA4" w14:textId="472BB6FD" w:rsidR="00563FC6" w:rsidRDefault="00101553">
            <w:pPr>
              <w:rPr>
                <w:sz w:val="20"/>
                <w:szCs w:val="20"/>
              </w:rPr>
            </w:pPr>
            <w:r>
              <w:rPr>
                <w:sz w:val="20"/>
                <w:szCs w:val="20"/>
              </w:rPr>
              <w:t>24-01-2022</w:t>
            </w:r>
          </w:p>
        </w:tc>
        <w:tc>
          <w:tcPr>
            <w:tcW w:w="590" w:type="pct"/>
          </w:tcPr>
          <w:p w14:paraId="4E0A850B" w14:textId="083DABE3" w:rsidR="00563FC6" w:rsidRDefault="006202DB">
            <w:pPr>
              <w:rPr>
                <w:sz w:val="20"/>
                <w:szCs w:val="20"/>
              </w:rPr>
            </w:pPr>
            <w:r w:rsidRPr="006202DB">
              <w:rPr>
                <w:b/>
                <w:bCs/>
              </w:rPr>
              <w:t>Dr. M.K. Naik</w:t>
            </w:r>
          </w:p>
        </w:tc>
        <w:tc>
          <w:tcPr>
            <w:tcW w:w="984" w:type="pct"/>
          </w:tcPr>
          <w:p w14:paraId="049ECB12" w14:textId="74A26E63" w:rsidR="00563FC6" w:rsidRPr="00EF4D86" w:rsidRDefault="00D7341A" w:rsidP="00EF4D86">
            <w:pPr>
              <w:spacing w:after="200"/>
              <w:jc w:val="both"/>
            </w:pPr>
            <w:r w:rsidRPr="003820D6">
              <w:t>Dissemination of information among farming communities on management of acidic soil.</w:t>
            </w:r>
          </w:p>
        </w:tc>
        <w:tc>
          <w:tcPr>
            <w:tcW w:w="2639" w:type="pct"/>
          </w:tcPr>
          <w:p w14:paraId="1A878B43" w14:textId="0AB95334" w:rsidR="002A7838" w:rsidRPr="00A464F2" w:rsidRDefault="002A7838" w:rsidP="00A464F2">
            <w:pPr>
              <w:spacing w:after="200"/>
              <w:jc w:val="both"/>
            </w:pPr>
            <w:r w:rsidRPr="00A464F2">
              <w:t>The following information is provided on acid soil management</w:t>
            </w:r>
          </w:p>
          <w:tbl>
            <w:tblPr>
              <w:tblW w:w="7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3214"/>
              <w:gridCol w:w="1230"/>
              <w:gridCol w:w="1206"/>
              <w:gridCol w:w="1219"/>
            </w:tblGrid>
            <w:tr w:rsidR="002A7838" w:rsidRPr="002A7838" w14:paraId="66902ECD" w14:textId="77777777" w:rsidTr="00292813">
              <w:trPr>
                <w:trHeight w:val="614"/>
                <w:jc w:val="center"/>
              </w:trPr>
              <w:tc>
                <w:tcPr>
                  <w:tcW w:w="658" w:type="dxa"/>
                </w:tcPr>
                <w:p w14:paraId="67FC0183" w14:textId="725AE5F1" w:rsidR="002A7838" w:rsidRPr="002A7838" w:rsidRDefault="002A7838" w:rsidP="002A7838">
                  <w:pPr>
                    <w:pStyle w:val="NoSpacing"/>
                    <w:jc w:val="center"/>
                    <w:rPr>
                      <w:rFonts w:ascii="Nudi 01 e" w:eastAsia="Times New Roman" w:hAnsi="Nudi 01 e"/>
                      <w:b/>
                      <w:bCs/>
                      <w:sz w:val="20"/>
                    </w:rPr>
                  </w:pPr>
                  <w:r w:rsidRPr="002A7838">
                    <w:rPr>
                      <w:rStyle w:val="y2iqfc"/>
                      <w:b/>
                      <w:bCs/>
                      <w:lang w:val="en"/>
                    </w:rPr>
                    <w:t>Sl.</w:t>
                  </w:r>
                  <w:r w:rsidR="00292813">
                    <w:rPr>
                      <w:rStyle w:val="y2iqfc"/>
                      <w:b/>
                      <w:bCs/>
                      <w:lang w:val="en"/>
                    </w:rPr>
                    <w:t xml:space="preserve"> </w:t>
                  </w:r>
                  <w:r w:rsidRPr="002A7838">
                    <w:rPr>
                      <w:rStyle w:val="y2iqfc"/>
                      <w:b/>
                      <w:bCs/>
                      <w:lang w:val="en"/>
                    </w:rPr>
                    <w:t xml:space="preserve">No. </w:t>
                  </w:r>
                </w:p>
              </w:tc>
              <w:tc>
                <w:tcPr>
                  <w:tcW w:w="3214" w:type="dxa"/>
                </w:tcPr>
                <w:p w14:paraId="49D2E444" w14:textId="082F58EA" w:rsidR="002A7838" w:rsidRPr="002A7838" w:rsidRDefault="002A7838" w:rsidP="002A7838">
                  <w:pPr>
                    <w:pStyle w:val="NoSpacing"/>
                    <w:jc w:val="center"/>
                    <w:rPr>
                      <w:rFonts w:ascii="Nudi 01 e" w:eastAsia="Times New Roman" w:hAnsi="Nudi 01 e"/>
                      <w:b/>
                      <w:bCs/>
                      <w:sz w:val="20"/>
                    </w:rPr>
                  </w:pPr>
                  <w:r w:rsidRPr="002A7838">
                    <w:rPr>
                      <w:rStyle w:val="y2iqfc"/>
                      <w:b/>
                      <w:bCs/>
                      <w:lang w:val="en"/>
                    </w:rPr>
                    <w:t xml:space="preserve">Title </w:t>
                  </w:r>
                </w:p>
              </w:tc>
              <w:tc>
                <w:tcPr>
                  <w:tcW w:w="1230" w:type="dxa"/>
                </w:tcPr>
                <w:p w14:paraId="3A8BF133" w14:textId="4A83865A" w:rsidR="002A7838" w:rsidRPr="002A7838" w:rsidRDefault="002A7838" w:rsidP="002A7838">
                  <w:pPr>
                    <w:pStyle w:val="NoSpacing"/>
                    <w:jc w:val="center"/>
                    <w:rPr>
                      <w:rFonts w:ascii="Tunga" w:eastAsia="Times New Roman" w:hAnsi="Tunga" w:cs="Tunga"/>
                      <w:b/>
                      <w:bCs/>
                      <w:sz w:val="20"/>
                    </w:rPr>
                  </w:pPr>
                  <w:r w:rsidRPr="002A7838">
                    <w:rPr>
                      <w:rStyle w:val="y2iqfc"/>
                      <w:b/>
                      <w:bCs/>
                      <w:lang w:val="en"/>
                    </w:rPr>
                    <w:t xml:space="preserve">Date </w:t>
                  </w:r>
                </w:p>
              </w:tc>
              <w:tc>
                <w:tcPr>
                  <w:tcW w:w="1206" w:type="dxa"/>
                </w:tcPr>
                <w:p w14:paraId="25B10BF8" w14:textId="74E1C852" w:rsidR="002A7838" w:rsidRPr="002A7838" w:rsidRDefault="002A7838" w:rsidP="002A7838">
                  <w:pPr>
                    <w:pStyle w:val="NoSpacing"/>
                    <w:jc w:val="center"/>
                    <w:rPr>
                      <w:rFonts w:ascii="Nudi 01 e" w:eastAsia="Times New Roman" w:hAnsi="Nudi 01 e"/>
                      <w:b/>
                      <w:bCs/>
                      <w:sz w:val="20"/>
                    </w:rPr>
                  </w:pPr>
                  <w:r w:rsidRPr="002A7838">
                    <w:rPr>
                      <w:rStyle w:val="y2iqfc"/>
                      <w:b/>
                      <w:bCs/>
                      <w:lang w:val="en"/>
                    </w:rPr>
                    <w:t xml:space="preserve">Training No. </w:t>
                  </w:r>
                </w:p>
              </w:tc>
              <w:tc>
                <w:tcPr>
                  <w:tcW w:w="1219" w:type="dxa"/>
                </w:tcPr>
                <w:p w14:paraId="1424E5CA" w14:textId="1E2E2574" w:rsidR="002A7838" w:rsidRPr="002A7838" w:rsidRDefault="002A7838" w:rsidP="002A7838">
                  <w:pPr>
                    <w:pStyle w:val="NoSpacing"/>
                    <w:jc w:val="center"/>
                    <w:rPr>
                      <w:rFonts w:ascii="Nudi 01 e" w:eastAsia="Times New Roman" w:hAnsi="Nudi 01 e"/>
                      <w:b/>
                      <w:bCs/>
                      <w:sz w:val="20"/>
                    </w:rPr>
                  </w:pPr>
                  <w:r w:rsidRPr="002A7838">
                    <w:rPr>
                      <w:rStyle w:val="y2iqfc"/>
                      <w:b/>
                      <w:bCs/>
                      <w:lang w:val="en"/>
                    </w:rPr>
                    <w:t>Total participant</w:t>
                  </w:r>
                </w:p>
              </w:tc>
            </w:tr>
            <w:tr w:rsidR="002A7838" w:rsidRPr="0053703C" w14:paraId="1C8F68ED" w14:textId="77777777" w:rsidTr="00292813">
              <w:trPr>
                <w:trHeight w:val="307"/>
                <w:jc w:val="center"/>
              </w:trPr>
              <w:tc>
                <w:tcPr>
                  <w:tcW w:w="658" w:type="dxa"/>
                </w:tcPr>
                <w:p w14:paraId="4460660F" w14:textId="77777777" w:rsidR="002A7838" w:rsidRPr="0053703C" w:rsidRDefault="002A7838" w:rsidP="002A7838">
                  <w:pPr>
                    <w:pStyle w:val="NoSpacing"/>
                    <w:jc w:val="center"/>
                    <w:rPr>
                      <w:rFonts w:ascii="Nudi 01 e" w:eastAsia="Times New Roman" w:hAnsi="Nudi 01 e"/>
                      <w:sz w:val="20"/>
                    </w:rPr>
                  </w:pPr>
                  <w:r w:rsidRPr="0053703C">
                    <w:rPr>
                      <w:rFonts w:ascii="Nudi 01 e" w:eastAsia="Times New Roman" w:hAnsi="Nudi 01 e"/>
                      <w:sz w:val="20"/>
                    </w:rPr>
                    <w:t>1</w:t>
                  </w:r>
                </w:p>
              </w:tc>
              <w:tc>
                <w:tcPr>
                  <w:tcW w:w="3214" w:type="dxa"/>
                </w:tcPr>
                <w:p w14:paraId="41382364" w14:textId="00192C1F" w:rsidR="002A7838" w:rsidRPr="00A464F2" w:rsidRDefault="002A7838" w:rsidP="00A464F2">
                  <w:pPr>
                    <w:spacing w:after="200"/>
                    <w:jc w:val="both"/>
                    <w:rPr>
                      <w:cs/>
                      <w:lang w:bidi="kn-IN"/>
                    </w:rPr>
                  </w:pPr>
                  <w:r w:rsidRPr="00A464F2">
                    <w:t>Acid soil management measures in upland areas</w:t>
                  </w:r>
                </w:p>
              </w:tc>
              <w:tc>
                <w:tcPr>
                  <w:tcW w:w="1230" w:type="dxa"/>
                  <w:vAlign w:val="center"/>
                </w:tcPr>
                <w:p w14:paraId="21B29A48" w14:textId="77777777" w:rsidR="002A7838" w:rsidRPr="00F136AB" w:rsidRDefault="002A7838" w:rsidP="002A7838">
                  <w:pPr>
                    <w:pStyle w:val="ListParagraph"/>
                    <w:ind w:left="0"/>
                    <w:jc w:val="center"/>
                    <w:rPr>
                      <w:rFonts w:ascii="Nudi 01 e" w:hAnsi="Nudi 01 e"/>
                      <w:color w:val="000000"/>
                      <w:lang w:eastAsia="en-IN"/>
                    </w:rPr>
                  </w:pPr>
                  <w:r w:rsidRPr="00F136AB">
                    <w:rPr>
                      <w:rFonts w:ascii="Nudi 01 e" w:hAnsi="Nudi 01 e"/>
                      <w:color w:val="000000"/>
                      <w:lang w:eastAsia="en-IN"/>
                    </w:rPr>
                    <w:t>09.12.2022</w:t>
                  </w:r>
                </w:p>
              </w:tc>
              <w:tc>
                <w:tcPr>
                  <w:tcW w:w="1206" w:type="dxa"/>
                </w:tcPr>
                <w:p w14:paraId="5BD585A9" w14:textId="77777777" w:rsidR="002A7838" w:rsidRPr="0053703C" w:rsidRDefault="002A7838" w:rsidP="002A7838">
                  <w:pPr>
                    <w:pStyle w:val="ListParagraph"/>
                    <w:ind w:left="0"/>
                    <w:jc w:val="center"/>
                    <w:rPr>
                      <w:rFonts w:ascii="Nudi 01 e" w:hAnsi="Nudi 01 e"/>
                      <w:lang w:val="en-US"/>
                    </w:rPr>
                  </w:pPr>
                  <w:r>
                    <w:rPr>
                      <w:rFonts w:ascii="Nudi 01 e" w:hAnsi="Nudi 01 e"/>
                      <w:lang w:val="en-US"/>
                    </w:rPr>
                    <w:t>01</w:t>
                  </w:r>
                </w:p>
              </w:tc>
              <w:tc>
                <w:tcPr>
                  <w:tcW w:w="1219" w:type="dxa"/>
                </w:tcPr>
                <w:p w14:paraId="29758581" w14:textId="77777777" w:rsidR="002A7838" w:rsidRPr="00501FFC" w:rsidRDefault="002A7838" w:rsidP="002A7838">
                  <w:pPr>
                    <w:pStyle w:val="ListParagraph"/>
                    <w:ind w:left="0"/>
                    <w:jc w:val="center"/>
                    <w:rPr>
                      <w:rFonts w:ascii="Nudi 01 e" w:hAnsi="Nudi 01 e"/>
                      <w:color w:val="000000"/>
                      <w:lang w:eastAsia="en-IN"/>
                    </w:rPr>
                  </w:pPr>
                  <w:r>
                    <w:rPr>
                      <w:rFonts w:ascii="Nudi 01 e" w:hAnsi="Nudi 01 e"/>
                      <w:lang w:val="en-US"/>
                    </w:rPr>
                    <w:t>33</w:t>
                  </w:r>
                </w:p>
              </w:tc>
            </w:tr>
            <w:tr w:rsidR="002A7838" w:rsidRPr="0053703C" w14:paraId="2D789205" w14:textId="77777777" w:rsidTr="00292813">
              <w:trPr>
                <w:trHeight w:val="307"/>
                <w:jc w:val="center"/>
              </w:trPr>
              <w:tc>
                <w:tcPr>
                  <w:tcW w:w="658" w:type="dxa"/>
                </w:tcPr>
                <w:p w14:paraId="44B91561" w14:textId="77777777" w:rsidR="002A7838" w:rsidRPr="0053703C" w:rsidRDefault="002A7838" w:rsidP="002A7838">
                  <w:pPr>
                    <w:pStyle w:val="NoSpacing"/>
                    <w:jc w:val="center"/>
                    <w:rPr>
                      <w:rFonts w:ascii="Nudi 01 e" w:eastAsia="Times New Roman" w:hAnsi="Nudi 01 e"/>
                      <w:sz w:val="20"/>
                    </w:rPr>
                  </w:pPr>
                  <w:r w:rsidRPr="0053703C">
                    <w:rPr>
                      <w:rFonts w:ascii="Nudi 01 e" w:eastAsia="Times New Roman" w:hAnsi="Nudi 01 e"/>
                      <w:sz w:val="20"/>
                    </w:rPr>
                    <w:t>2</w:t>
                  </w:r>
                </w:p>
              </w:tc>
              <w:tc>
                <w:tcPr>
                  <w:tcW w:w="3214" w:type="dxa"/>
                </w:tcPr>
                <w:p w14:paraId="0B75F672" w14:textId="1C17CC89" w:rsidR="002A7838" w:rsidRPr="00A464F2" w:rsidRDefault="002A7838" w:rsidP="00A464F2">
                  <w:pPr>
                    <w:spacing w:after="200"/>
                    <w:jc w:val="both"/>
                    <w:rPr>
                      <w:cs/>
                      <w:lang w:bidi="kn-IN"/>
                    </w:rPr>
                  </w:pPr>
                  <w:r w:rsidRPr="00A464F2">
                    <w:t>Training on the use of fertilizers based on soil testing</w:t>
                  </w:r>
                </w:p>
              </w:tc>
              <w:tc>
                <w:tcPr>
                  <w:tcW w:w="1230" w:type="dxa"/>
                  <w:vAlign w:val="center"/>
                </w:tcPr>
                <w:p w14:paraId="477C1C7A" w14:textId="77777777" w:rsidR="002A7838" w:rsidRPr="00F136AB" w:rsidRDefault="002A7838" w:rsidP="002A7838">
                  <w:pPr>
                    <w:pStyle w:val="ListParagraph"/>
                    <w:ind w:left="0"/>
                    <w:jc w:val="center"/>
                    <w:rPr>
                      <w:rFonts w:ascii="Nudi 01 e" w:hAnsi="Nudi 01 e"/>
                      <w:color w:val="000000"/>
                      <w:lang w:eastAsia="en-IN"/>
                    </w:rPr>
                  </w:pPr>
                  <w:r>
                    <w:rPr>
                      <w:rFonts w:ascii="Nudi 01 e" w:hAnsi="Nudi 01 e"/>
                      <w:color w:val="000000"/>
                      <w:lang w:eastAsia="en-IN"/>
                    </w:rPr>
                    <w:t>02.06.2022</w:t>
                  </w:r>
                </w:p>
              </w:tc>
              <w:tc>
                <w:tcPr>
                  <w:tcW w:w="1206" w:type="dxa"/>
                  <w:vAlign w:val="center"/>
                </w:tcPr>
                <w:p w14:paraId="7F5D3C79" w14:textId="77777777" w:rsidR="002A7838" w:rsidRPr="0053703C" w:rsidRDefault="002A7838" w:rsidP="002A7838">
                  <w:pPr>
                    <w:pStyle w:val="ListParagraph"/>
                    <w:ind w:left="0"/>
                    <w:jc w:val="center"/>
                    <w:rPr>
                      <w:rFonts w:ascii="Nudi 01 e" w:hAnsi="Nudi 01 e"/>
                      <w:lang w:val="en-US"/>
                    </w:rPr>
                  </w:pPr>
                  <w:r>
                    <w:rPr>
                      <w:rFonts w:ascii="Nudi 01 e" w:hAnsi="Nudi 01 e"/>
                      <w:lang w:val="en-US"/>
                    </w:rPr>
                    <w:t>01</w:t>
                  </w:r>
                </w:p>
              </w:tc>
              <w:tc>
                <w:tcPr>
                  <w:tcW w:w="1219" w:type="dxa"/>
                  <w:vAlign w:val="center"/>
                </w:tcPr>
                <w:p w14:paraId="36E5EB17" w14:textId="77777777" w:rsidR="002A7838" w:rsidRPr="00501FFC" w:rsidRDefault="002A7838" w:rsidP="002A7838">
                  <w:pPr>
                    <w:pStyle w:val="ListParagraph"/>
                    <w:ind w:left="0"/>
                    <w:jc w:val="center"/>
                    <w:rPr>
                      <w:rFonts w:ascii="Nudi 01 e" w:hAnsi="Nudi 01 e"/>
                      <w:color w:val="000000"/>
                      <w:lang w:eastAsia="en-IN"/>
                    </w:rPr>
                  </w:pPr>
                  <w:r>
                    <w:rPr>
                      <w:rFonts w:ascii="Nudi 01 e" w:hAnsi="Nudi 01 e"/>
                      <w:color w:val="000000"/>
                      <w:lang w:eastAsia="en-IN"/>
                    </w:rPr>
                    <w:t>17</w:t>
                  </w:r>
                </w:p>
              </w:tc>
            </w:tr>
            <w:tr w:rsidR="002A7838" w:rsidRPr="0053703C" w14:paraId="65722C3B" w14:textId="77777777" w:rsidTr="00292813">
              <w:trPr>
                <w:trHeight w:val="307"/>
                <w:jc w:val="center"/>
              </w:trPr>
              <w:tc>
                <w:tcPr>
                  <w:tcW w:w="658" w:type="dxa"/>
                </w:tcPr>
                <w:p w14:paraId="05869A4B" w14:textId="77777777" w:rsidR="002A7838" w:rsidRPr="0053703C" w:rsidRDefault="002A7838" w:rsidP="002A7838">
                  <w:pPr>
                    <w:pStyle w:val="NoSpacing"/>
                    <w:jc w:val="center"/>
                    <w:rPr>
                      <w:rFonts w:ascii="Nudi 01 e" w:eastAsia="Times New Roman" w:hAnsi="Nudi 01 e"/>
                      <w:sz w:val="20"/>
                    </w:rPr>
                  </w:pPr>
                  <w:r w:rsidRPr="0053703C">
                    <w:rPr>
                      <w:rFonts w:ascii="Nudi 01 e" w:eastAsia="Times New Roman" w:hAnsi="Nudi 01 e"/>
                      <w:sz w:val="20"/>
                    </w:rPr>
                    <w:t>3</w:t>
                  </w:r>
                </w:p>
              </w:tc>
              <w:tc>
                <w:tcPr>
                  <w:tcW w:w="3214" w:type="dxa"/>
                </w:tcPr>
                <w:p w14:paraId="17D9E5DF" w14:textId="3ADC6A8C" w:rsidR="002A7838" w:rsidRPr="00A464F2" w:rsidRDefault="002A7838" w:rsidP="00A464F2">
                  <w:pPr>
                    <w:spacing w:after="200"/>
                    <w:jc w:val="both"/>
                    <w:rPr>
                      <w:cs/>
                      <w:lang w:bidi="kn-IN"/>
                    </w:rPr>
                  </w:pPr>
                  <w:r w:rsidRPr="00A464F2">
                    <w:t>Awareness program on the importance of using balanced fertilizers in agriculture</w:t>
                  </w:r>
                </w:p>
              </w:tc>
              <w:tc>
                <w:tcPr>
                  <w:tcW w:w="1230" w:type="dxa"/>
                  <w:vAlign w:val="center"/>
                </w:tcPr>
                <w:p w14:paraId="1D545F73" w14:textId="77777777" w:rsidR="002A7838" w:rsidRPr="00F136AB" w:rsidRDefault="002A7838" w:rsidP="002A7838">
                  <w:pPr>
                    <w:pStyle w:val="ListParagraph"/>
                    <w:ind w:left="0"/>
                    <w:jc w:val="center"/>
                    <w:rPr>
                      <w:rFonts w:ascii="Nudi 01 e" w:hAnsi="Nudi 01 e"/>
                      <w:color w:val="000000"/>
                      <w:lang w:eastAsia="en-IN"/>
                    </w:rPr>
                  </w:pPr>
                  <w:r>
                    <w:rPr>
                      <w:rFonts w:ascii="Nudi 01 e" w:hAnsi="Nudi 01 e"/>
                      <w:color w:val="000000"/>
                      <w:lang w:eastAsia="en-IN"/>
                    </w:rPr>
                    <w:t>21.06.2022</w:t>
                  </w:r>
                </w:p>
              </w:tc>
              <w:tc>
                <w:tcPr>
                  <w:tcW w:w="1206" w:type="dxa"/>
                  <w:vAlign w:val="center"/>
                </w:tcPr>
                <w:p w14:paraId="48DE8489" w14:textId="77777777" w:rsidR="002A7838" w:rsidRPr="0053703C" w:rsidRDefault="002A7838" w:rsidP="002A7838">
                  <w:pPr>
                    <w:pStyle w:val="ListParagraph"/>
                    <w:ind w:left="0"/>
                    <w:jc w:val="center"/>
                    <w:rPr>
                      <w:rFonts w:ascii="Nudi 01 e" w:hAnsi="Nudi 01 e"/>
                      <w:lang w:val="en-US"/>
                    </w:rPr>
                  </w:pPr>
                  <w:r>
                    <w:rPr>
                      <w:rFonts w:ascii="Nudi 01 e" w:hAnsi="Nudi 01 e"/>
                      <w:lang w:val="en-US"/>
                    </w:rPr>
                    <w:t>01</w:t>
                  </w:r>
                </w:p>
              </w:tc>
              <w:tc>
                <w:tcPr>
                  <w:tcW w:w="1219" w:type="dxa"/>
                  <w:vAlign w:val="center"/>
                </w:tcPr>
                <w:p w14:paraId="1B8F59BB" w14:textId="77777777" w:rsidR="002A7838" w:rsidRPr="00501FFC" w:rsidRDefault="002A7838" w:rsidP="002A7838">
                  <w:pPr>
                    <w:pStyle w:val="ListParagraph"/>
                    <w:ind w:left="0"/>
                    <w:jc w:val="center"/>
                    <w:rPr>
                      <w:rFonts w:ascii="Nudi 01 e" w:hAnsi="Nudi 01 e"/>
                      <w:color w:val="000000"/>
                      <w:lang w:eastAsia="en-IN"/>
                    </w:rPr>
                  </w:pPr>
                  <w:r>
                    <w:rPr>
                      <w:rFonts w:ascii="Nudi 01 e" w:hAnsi="Nudi 01 e"/>
                      <w:color w:val="000000"/>
                      <w:lang w:eastAsia="en-IN"/>
                    </w:rPr>
                    <w:t>42</w:t>
                  </w:r>
                </w:p>
              </w:tc>
            </w:tr>
            <w:tr w:rsidR="002A7838" w:rsidRPr="0053703C" w14:paraId="1F0851E8" w14:textId="77777777" w:rsidTr="00292813">
              <w:trPr>
                <w:trHeight w:val="307"/>
                <w:jc w:val="center"/>
              </w:trPr>
              <w:tc>
                <w:tcPr>
                  <w:tcW w:w="658" w:type="dxa"/>
                </w:tcPr>
                <w:p w14:paraId="6817B058" w14:textId="77777777" w:rsidR="002A7838" w:rsidRPr="0053703C" w:rsidRDefault="002A7838" w:rsidP="002A7838">
                  <w:pPr>
                    <w:pStyle w:val="NoSpacing"/>
                    <w:jc w:val="center"/>
                    <w:rPr>
                      <w:rFonts w:ascii="Nudi 01 e" w:eastAsia="Times New Roman" w:hAnsi="Nudi 01 e"/>
                      <w:sz w:val="20"/>
                    </w:rPr>
                  </w:pPr>
                  <w:r w:rsidRPr="0053703C">
                    <w:rPr>
                      <w:rFonts w:ascii="Nudi 01 e" w:eastAsia="Times New Roman" w:hAnsi="Nudi 01 e"/>
                      <w:sz w:val="20"/>
                    </w:rPr>
                    <w:lastRenderedPageBreak/>
                    <w:t>4</w:t>
                  </w:r>
                </w:p>
              </w:tc>
              <w:tc>
                <w:tcPr>
                  <w:tcW w:w="3214" w:type="dxa"/>
                </w:tcPr>
                <w:p w14:paraId="6FD502CC" w14:textId="045D35A4" w:rsidR="002A7838" w:rsidRPr="00A464F2" w:rsidRDefault="002A7838" w:rsidP="00A464F2">
                  <w:pPr>
                    <w:spacing w:after="200"/>
                    <w:jc w:val="both"/>
                  </w:pPr>
                  <w:r w:rsidRPr="00A464F2">
                    <w:t>World Soil Day</w:t>
                  </w:r>
                </w:p>
              </w:tc>
              <w:tc>
                <w:tcPr>
                  <w:tcW w:w="1230" w:type="dxa"/>
                </w:tcPr>
                <w:p w14:paraId="59D93C5A" w14:textId="77777777" w:rsidR="002A7838" w:rsidRDefault="002A7838" w:rsidP="002A7838">
                  <w:pPr>
                    <w:pStyle w:val="ListParagraph"/>
                    <w:ind w:left="0"/>
                    <w:jc w:val="center"/>
                    <w:rPr>
                      <w:rFonts w:ascii="Nudi 01 e" w:hAnsi="Nudi 01 e"/>
                      <w:color w:val="000000"/>
                      <w:lang w:eastAsia="en-IN"/>
                    </w:rPr>
                  </w:pPr>
                  <w:r w:rsidRPr="00F3045A">
                    <w:rPr>
                      <w:rFonts w:ascii="Nudi 01 e" w:hAnsi="Nudi 01 e"/>
                      <w:color w:val="000000"/>
                      <w:lang w:eastAsia="en-IN"/>
                    </w:rPr>
                    <w:t>05</w:t>
                  </w:r>
                  <w:r>
                    <w:rPr>
                      <w:rFonts w:ascii="Nudi 01 e" w:hAnsi="Nudi 01 e"/>
                      <w:color w:val="000000"/>
                      <w:lang w:eastAsia="en-IN"/>
                    </w:rPr>
                    <w:t>.</w:t>
                  </w:r>
                  <w:r w:rsidRPr="00F3045A">
                    <w:rPr>
                      <w:rFonts w:ascii="Nudi 01 e" w:hAnsi="Nudi 01 e"/>
                      <w:color w:val="000000"/>
                      <w:lang w:eastAsia="en-IN"/>
                    </w:rPr>
                    <w:t>12</w:t>
                  </w:r>
                  <w:r>
                    <w:rPr>
                      <w:rFonts w:ascii="Nudi 01 e" w:hAnsi="Nudi 01 e"/>
                      <w:color w:val="000000"/>
                      <w:lang w:eastAsia="en-IN"/>
                    </w:rPr>
                    <w:t>.</w:t>
                  </w:r>
                  <w:r w:rsidRPr="00F3045A">
                    <w:rPr>
                      <w:rFonts w:ascii="Nudi 01 e" w:hAnsi="Nudi 01 e"/>
                      <w:color w:val="000000"/>
                      <w:lang w:eastAsia="en-IN"/>
                    </w:rPr>
                    <w:t>2022</w:t>
                  </w:r>
                </w:p>
              </w:tc>
              <w:tc>
                <w:tcPr>
                  <w:tcW w:w="1206" w:type="dxa"/>
                </w:tcPr>
                <w:p w14:paraId="7DED266D" w14:textId="77777777" w:rsidR="002A7838" w:rsidRDefault="002A7838" w:rsidP="002A7838">
                  <w:pPr>
                    <w:pStyle w:val="ListParagraph"/>
                    <w:ind w:left="0"/>
                    <w:jc w:val="center"/>
                    <w:rPr>
                      <w:rFonts w:ascii="Nudi 01 e" w:hAnsi="Nudi 01 e"/>
                      <w:lang w:val="en-US"/>
                    </w:rPr>
                  </w:pPr>
                  <w:r w:rsidRPr="0053703C">
                    <w:rPr>
                      <w:rFonts w:ascii="Nudi 01 e" w:hAnsi="Nudi 01 e"/>
                      <w:lang w:val="en-US"/>
                    </w:rPr>
                    <w:t>01</w:t>
                  </w:r>
                </w:p>
              </w:tc>
              <w:tc>
                <w:tcPr>
                  <w:tcW w:w="1219" w:type="dxa"/>
                </w:tcPr>
                <w:p w14:paraId="0DE82CB8" w14:textId="77777777" w:rsidR="002A7838" w:rsidRDefault="002A7838" w:rsidP="002A7838">
                  <w:pPr>
                    <w:pStyle w:val="ListParagraph"/>
                    <w:ind w:left="0"/>
                    <w:jc w:val="center"/>
                    <w:rPr>
                      <w:rFonts w:ascii="Nudi 01 e" w:hAnsi="Nudi 01 e"/>
                      <w:color w:val="000000"/>
                      <w:lang w:eastAsia="en-IN"/>
                    </w:rPr>
                  </w:pPr>
                  <w:r>
                    <w:rPr>
                      <w:rFonts w:ascii="Nudi 01 e" w:hAnsi="Nudi 01 e"/>
                      <w:lang w:val="en-US"/>
                    </w:rPr>
                    <w:t xml:space="preserve">87 </w:t>
                  </w:r>
                </w:p>
              </w:tc>
            </w:tr>
            <w:tr w:rsidR="002A7838" w:rsidRPr="0053703C" w14:paraId="36FA4262" w14:textId="77777777" w:rsidTr="00292813">
              <w:trPr>
                <w:trHeight w:val="307"/>
                <w:jc w:val="center"/>
              </w:trPr>
              <w:tc>
                <w:tcPr>
                  <w:tcW w:w="658" w:type="dxa"/>
                </w:tcPr>
                <w:p w14:paraId="1D3AFA90" w14:textId="77777777" w:rsidR="002A7838" w:rsidRPr="0053703C" w:rsidRDefault="002A7838" w:rsidP="002A7838">
                  <w:pPr>
                    <w:pStyle w:val="NoSpacing"/>
                    <w:jc w:val="center"/>
                    <w:rPr>
                      <w:rFonts w:ascii="Nudi 01 e" w:eastAsia="Times New Roman" w:hAnsi="Nudi 01 e"/>
                      <w:sz w:val="20"/>
                    </w:rPr>
                  </w:pPr>
                  <w:r w:rsidRPr="0053703C">
                    <w:rPr>
                      <w:rFonts w:ascii="Nudi 01 e" w:eastAsia="Times New Roman" w:hAnsi="Nudi 01 e"/>
                      <w:sz w:val="20"/>
                    </w:rPr>
                    <w:t>5</w:t>
                  </w:r>
                </w:p>
              </w:tc>
              <w:tc>
                <w:tcPr>
                  <w:tcW w:w="3214" w:type="dxa"/>
                </w:tcPr>
                <w:p w14:paraId="7AAB3283" w14:textId="493F6993" w:rsidR="002A7838" w:rsidRPr="00A464F2" w:rsidRDefault="002A7838" w:rsidP="00A464F2">
                  <w:pPr>
                    <w:spacing w:after="200"/>
                    <w:jc w:val="both"/>
                  </w:pPr>
                  <w:r w:rsidRPr="00A464F2">
                    <w:t>Importance of soil and method of soil sampling</w:t>
                  </w:r>
                </w:p>
              </w:tc>
              <w:tc>
                <w:tcPr>
                  <w:tcW w:w="1230" w:type="dxa"/>
                  <w:vAlign w:val="center"/>
                </w:tcPr>
                <w:p w14:paraId="14BDC161" w14:textId="77777777" w:rsidR="002A7838" w:rsidRPr="00F136AB" w:rsidRDefault="002A7838" w:rsidP="002A7838">
                  <w:pPr>
                    <w:pStyle w:val="ListParagraph"/>
                    <w:ind w:left="0"/>
                    <w:jc w:val="center"/>
                    <w:rPr>
                      <w:rFonts w:ascii="Nudi 01 e" w:hAnsi="Nudi 01 e"/>
                      <w:color w:val="000000"/>
                      <w:lang w:eastAsia="en-IN"/>
                    </w:rPr>
                  </w:pPr>
                  <w:r w:rsidRPr="00F136AB">
                    <w:rPr>
                      <w:rFonts w:ascii="Nudi 01 e" w:hAnsi="Nudi 01 e"/>
                      <w:color w:val="000000"/>
                      <w:lang w:eastAsia="en-IN"/>
                    </w:rPr>
                    <w:t>05.01.2023</w:t>
                  </w:r>
                </w:p>
              </w:tc>
              <w:tc>
                <w:tcPr>
                  <w:tcW w:w="1206" w:type="dxa"/>
                  <w:vAlign w:val="center"/>
                </w:tcPr>
                <w:p w14:paraId="4EB06E65" w14:textId="77777777" w:rsidR="002A7838" w:rsidRPr="0053703C" w:rsidRDefault="002A7838" w:rsidP="002A7838">
                  <w:pPr>
                    <w:pStyle w:val="ListParagraph"/>
                    <w:ind w:left="0"/>
                    <w:jc w:val="center"/>
                    <w:rPr>
                      <w:rFonts w:ascii="Nudi 01 e" w:hAnsi="Nudi 01 e"/>
                      <w:lang w:val="en-US"/>
                    </w:rPr>
                  </w:pPr>
                  <w:r>
                    <w:rPr>
                      <w:rFonts w:ascii="Nudi 01 e" w:hAnsi="Nudi 01 e"/>
                      <w:lang w:val="en-US"/>
                    </w:rPr>
                    <w:t>01</w:t>
                  </w:r>
                </w:p>
              </w:tc>
              <w:tc>
                <w:tcPr>
                  <w:tcW w:w="1219" w:type="dxa"/>
                  <w:vAlign w:val="center"/>
                </w:tcPr>
                <w:p w14:paraId="6187EF75" w14:textId="77777777" w:rsidR="002A7838" w:rsidRPr="0053703C" w:rsidRDefault="002A7838" w:rsidP="002A7838">
                  <w:pPr>
                    <w:pStyle w:val="ListParagraph"/>
                    <w:ind w:left="0"/>
                    <w:jc w:val="center"/>
                    <w:rPr>
                      <w:rFonts w:ascii="Nudi 01 e" w:hAnsi="Nudi 01 e"/>
                      <w:lang w:val="en-US"/>
                    </w:rPr>
                  </w:pPr>
                  <w:r w:rsidRPr="00501FFC">
                    <w:rPr>
                      <w:rFonts w:ascii="Nudi 01 e" w:hAnsi="Nudi 01 e"/>
                      <w:color w:val="000000"/>
                      <w:lang w:eastAsia="en-IN"/>
                    </w:rPr>
                    <w:t>41</w:t>
                  </w:r>
                </w:p>
              </w:tc>
            </w:tr>
            <w:tr w:rsidR="002A7838" w:rsidRPr="0053703C" w14:paraId="546C58B7" w14:textId="77777777" w:rsidTr="00292813">
              <w:trPr>
                <w:trHeight w:val="307"/>
                <w:jc w:val="center"/>
              </w:trPr>
              <w:tc>
                <w:tcPr>
                  <w:tcW w:w="658" w:type="dxa"/>
                </w:tcPr>
                <w:p w14:paraId="39D16C23" w14:textId="77777777" w:rsidR="002A7838" w:rsidRPr="0053703C" w:rsidRDefault="002A7838" w:rsidP="002A7838">
                  <w:pPr>
                    <w:pStyle w:val="NoSpacing"/>
                    <w:jc w:val="center"/>
                    <w:rPr>
                      <w:rFonts w:ascii="Nudi 01 e" w:eastAsia="Times New Roman" w:hAnsi="Nudi 01 e"/>
                      <w:sz w:val="20"/>
                    </w:rPr>
                  </w:pPr>
                  <w:r w:rsidRPr="0053703C">
                    <w:rPr>
                      <w:rFonts w:ascii="Nudi 01 e" w:eastAsia="Times New Roman" w:hAnsi="Nudi 01 e"/>
                      <w:sz w:val="20"/>
                    </w:rPr>
                    <w:t>6</w:t>
                  </w:r>
                </w:p>
              </w:tc>
              <w:tc>
                <w:tcPr>
                  <w:tcW w:w="3214" w:type="dxa"/>
                </w:tcPr>
                <w:p w14:paraId="322E5FF2" w14:textId="508A1245" w:rsidR="002A7838" w:rsidRPr="00A464F2" w:rsidRDefault="002A7838" w:rsidP="00A464F2">
                  <w:pPr>
                    <w:spacing w:after="200"/>
                    <w:jc w:val="both"/>
                  </w:pPr>
                  <w:r w:rsidRPr="00A464F2">
                    <w:t>Role of organic matter in improving soil fertility status</w:t>
                  </w:r>
                </w:p>
              </w:tc>
              <w:tc>
                <w:tcPr>
                  <w:tcW w:w="1230" w:type="dxa"/>
                  <w:vAlign w:val="center"/>
                </w:tcPr>
                <w:p w14:paraId="3823899A" w14:textId="77777777" w:rsidR="002A7838" w:rsidRPr="00F136AB" w:rsidRDefault="002A7838" w:rsidP="002A7838">
                  <w:pPr>
                    <w:pStyle w:val="ListParagraph"/>
                    <w:ind w:left="0"/>
                    <w:jc w:val="center"/>
                    <w:rPr>
                      <w:rFonts w:ascii="Nudi 01 e" w:hAnsi="Nudi 01 e"/>
                      <w:color w:val="000000"/>
                      <w:lang w:eastAsia="en-IN"/>
                    </w:rPr>
                  </w:pPr>
                  <w:r w:rsidRPr="00F136AB">
                    <w:rPr>
                      <w:rFonts w:ascii="Nudi 01 e" w:hAnsi="Nudi 01 e"/>
                      <w:color w:val="000000"/>
                      <w:lang w:eastAsia="en-IN"/>
                    </w:rPr>
                    <w:t>13.01.2023</w:t>
                  </w:r>
                </w:p>
              </w:tc>
              <w:tc>
                <w:tcPr>
                  <w:tcW w:w="1206" w:type="dxa"/>
                  <w:vAlign w:val="center"/>
                </w:tcPr>
                <w:p w14:paraId="4662A5BF" w14:textId="77777777" w:rsidR="002A7838" w:rsidRPr="0053703C" w:rsidRDefault="002A7838" w:rsidP="002A7838">
                  <w:pPr>
                    <w:pStyle w:val="ListParagraph"/>
                    <w:ind w:left="0"/>
                    <w:jc w:val="center"/>
                    <w:rPr>
                      <w:rFonts w:ascii="Nudi 01 e" w:hAnsi="Nudi 01 e"/>
                      <w:lang w:val="en-US"/>
                    </w:rPr>
                  </w:pPr>
                  <w:r>
                    <w:rPr>
                      <w:rFonts w:ascii="Nudi 01 e" w:hAnsi="Nudi 01 e"/>
                      <w:lang w:val="en-US"/>
                    </w:rPr>
                    <w:t>01</w:t>
                  </w:r>
                </w:p>
              </w:tc>
              <w:tc>
                <w:tcPr>
                  <w:tcW w:w="1219" w:type="dxa"/>
                  <w:vAlign w:val="center"/>
                </w:tcPr>
                <w:p w14:paraId="517D7131" w14:textId="77777777" w:rsidR="002A7838" w:rsidRPr="0053703C" w:rsidRDefault="002A7838" w:rsidP="002A7838">
                  <w:pPr>
                    <w:pStyle w:val="ListParagraph"/>
                    <w:ind w:left="0"/>
                    <w:jc w:val="center"/>
                    <w:rPr>
                      <w:rFonts w:ascii="Nudi 01 e" w:hAnsi="Nudi 01 e"/>
                      <w:lang w:val="en-US"/>
                    </w:rPr>
                  </w:pPr>
                  <w:r w:rsidRPr="00501FFC">
                    <w:rPr>
                      <w:rFonts w:ascii="Nudi 01 e" w:hAnsi="Nudi 01 e"/>
                      <w:color w:val="000000"/>
                      <w:lang w:eastAsia="en-IN"/>
                    </w:rPr>
                    <w:t>40</w:t>
                  </w:r>
                </w:p>
              </w:tc>
            </w:tr>
            <w:tr w:rsidR="002A7838" w:rsidRPr="0053703C" w14:paraId="68B39C03" w14:textId="77777777" w:rsidTr="00292813">
              <w:trPr>
                <w:trHeight w:val="216"/>
                <w:jc w:val="center"/>
              </w:trPr>
              <w:tc>
                <w:tcPr>
                  <w:tcW w:w="658" w:type="dxa"/>
                </w:tcPr>
                <w:p w14:paraId="5B943E3E" w14:textId="77777777" w:rsidR="002A7838" w:rsidRPr="0053703C" w:rsidRDefault="002A7838" w:rsidP="002A7838">
                  <w:pPr>
                    <w:pStyle w:val="NoSpacing"/>
                    <w:jc w:val="center"/>
                    <w:rPr>
                      <w:rFonts w:ascii="Nudi 01 e" w:eastAsia="Times New Roman" w:hAnsi="Nudi 01 e"/>
                      <w:sz w:val="20"/>
                    </w:rPr>
                  </w:pPr>
                  <w:r w:rsidRPr="0053703C">
                    <w:rPr>
                      <w:rFonts w:ascii="Nudi 01 e" w:eastAsia="Times New Roman" w:hAnsi="Nudi 01 e"/>
                      <w:sz w:val="20"/>
                    </w:rPr>
                    <w:t>7</w:t>
                  </w:r>
                </w:p>
              </w:tc>
              <w:tc>
                <w:tcPr>
                  <w:tcW w:w="3214" w:type="dxa"/>
                </w:tcPr>
                <w:p w14:paraId="6124C197" w14:textId="7E17C052" w:rsidR="002A7838" w:rsidRPr="00A464F2" w:rsidRDefault="002A7838" w:rsidP="00A464F2">
                  <w:pPr>
                    <w:spacing w:after="200"/>
                    <w:jc w:val="both"/>
                  </w:pPr>
                  <w:r w:rsidRPr="00A464F2">
                    <w:t>Folders (number)</w:t>
                  </w:r>
                </w:p>
              </w:tc>
              <w:tc>
                <w:tcPr>
                  <w:tcW w:w="1230" w:type="dxa"/>
                </w:tcPr>
                <w:p w14:paraId="5A239B5D" w14:textId="77777777" w:rsidR="002A7838" w:rsidRPr="0053703C" w:rsidRDefault="002A7838" w:rsidP="002A7838">
                  <w:pPr>
                    <w:pStyle w:val="ListParagraph"/>
                    <w:ind w:left="0"/>
                    <w:jc w:val="center"/>
                    <w:rPr>
                      <w:rFonts w:ascii="Nudi 01 e" w:hAnsi="Nudi 01 e"/>
                      <w:lang w:val="en-US"/>
                    </w:rPr>
                  </w:pPr>
                  <w:r>
                    <w:rPr>
                      <w:rFonts w:ascii="Nudi 01 e" w:hAnsi="Nudi 01 e"/>
                      <w:lang w:val="en-US"/>
                    </w:rPr>
                    <w:t>-</w:t>
                  </w:r>
                </w:p>
              </w:tc>
              <w:tc>
                <w:tcPr>
                  <w:tcW w:w="1206" w:type="dxa"/>
                </w:tcPr>
                <w:p w14:paraId="230C3300" w14:textId="77777777" w:rsidR="002A7838" w:rsidRPr="0053703C" w:rsidRDefault="002A7838" w:rsidP="002A7838">
                  <w:pPr>
                    <w:pStyle w:val="ListParagraph"/>
                    <w:ind w:left="0"/>
                    <w:jc w:val="center"/>
                    <w:rPr>
                      <w:rFonts w:ascii="Nudi 01 e" w:hAnsi="Nudi 01 e"/>
                      <w:lang w:val="en-US"/>
                    </w:rPr>
                  </w:pPr>
                  <w:r w:rsidRPr="0053703C">
                    <w:rPr>
                      <w:rFonts w:ascii="Nudi 01 e" w:hAnsi="Nudi 01 e"/>
                      <w:lang w:val="en-US"/>
                    </w:rPr>
                    <w:t>03</w:t>
                  </w:r>
                </w:p>
              </w:tc>
              <w:tc>
                <w:tcPr>
                  <w:tcW w:w="1219" w:type="dxa"/>
                </w:tcPr>
                <w:p w14:paraId="260D5647" w14:textId="77777777" w:rsidR="002A7838" w:rsidRPr="0053703C" w:rsidRDefault="002A7838" w:rsidP="002A7838">
                  <w:pPr>
                    <w:pStyle w:val="ListParagraph"/>
                    <w:ind w:left="0"/>
                    <w:jc w:val="center"/>
                    <w:rPr>
                      <w:rFonts w:ascii="Nudi 01 e" w:hAnsi="Nudi 01 e"/>
                      <w:lang w:val="en-US"/>
                    </w:rPr>
                  </w:pPr>
                  <w:r w:rsidRPr="0053703C">
                    <w:rPr>
                      <w:rFonts w:ascii="Nudi 01 e" w:hAnsi="Nudi 01 e"/>
                      <w:lang w:val="en-US"/>
                    </w:rPr>
                    <w:t>-</w:t>
                  </w:r>
                </w:p>
              </w:tc>
            </w:tr>
            <w:tr w:rsidR="002A7838" w:rsidRPr="0053703C" w14:paraId="1CC939E3" w14:textId="77777777" w:rsidTr="00292813">
              <w:trPr>
                <w:trHeight w:val="216"/>
                <w:jc w:val="center"/>
              </w:trPr>
              <w:tc>
                <w:tcPr>
                  <w:tcW w:w="658" w:type="dxa"/>
                </w:tcPr>
                <w:p w14:paraId="4D74FE19" w14:textId="77777777" w:rsidR="002A7838" w:rsidRPr="0053703C" w:rsidRDefault="002A7838" w:rsidP="002A7838">
                  <w:pPr>
                    <w:pStyle w:val="NoSpacing"/>
                    <w:jc w:val="center"/>
                    <w:rPr>
                      <w:rFonts w:ascii="Nudi 01 e" w:eastAsia="Times New Roman" w:hAnsi="Nudi 01 e"/>
                      <w:sz w:val="20"/>
                    </w:rPr>
                  </w:pPr>
                  <w:r>
                    <w:rPr>
                      <w:rFonts w:ascii="Nudi 01 e" w:eastAsia="Times New Roman" w:hAnsi="Nudi 01 e"/>
                      <w:sz w:val="20"/>
                    </w:rPr>
                    <w:t>8</w:t>
                  </w:r>
                </w:p>
              </w:tc>
              <w:tc>
                <w:tcPr>
                  <w:tcW w:w="3214" w:type="dxa"/>
                </w:tcPr>
                <w:p w14:paraId="1C44EB36" w14:textId="7B9B9E17" w:rsidR="002A7838" w:rsidRPr="00A464F2" w:rsidRDefault="002A7838" w:rsidP="00A464F2">
                  <w:pPr>
                    <w:spacing w:after="200"/>
                    <w:jc w:val="both"/>
                  </w:pPr>
                  <w:r w:rsidRPr="00A464F2">
                    <w:t>Issuance of Soil Health Certificate (No.)</w:t>
                  </w:r>
                </w:p>
              </w:tc>
              <w:tc>
                <w:tcPr>
                  <w:tcW w:w="1230" w:type="dxa"/>
                </w:tcPr>
                <w:p w14:paraId="1B004033" w14:textId="77777777" w:rsidR="002A7838" w:rsidRPr="0053703C" w:rsidRDefault="002A7838" w:rsidP="002A7838">
                  <w:pPr>
                    <w:pStyle w:val="ListParagraph"/>
                    <w:ind w:left="0"/>
                    <w:jc w:val="center"/>
                    <w:rPr>
                      <w:rFonts w:ascii="Nudi 01 e" w:hAnsi="Nudi 01 e"/>
                      <w:lang w:val="en-US"/>
                    </w:rPr>
                  </w:pPr>
                  <w:r>
                    <w:rPr>
                      <w:rFonts w:ascii="Nudi 01 e" w:hAnsi="Nudi 01 e"/>
                      <w:lang w:val="en-US"/>
                    </w:rPr>
                    <w:t>-</w:t>
                  </w:r>
                </w:p>
              </w:tc>
              <w:tc>
                <w:tcPr>
                  <w:tcW w:w="1206" w:type="dxa"/>
                </w:tcPr>
                <w:p w14:paraId="73ABA63D" w14:textId="77777777" w:rsidR="002A7838" w:rsidRPr="0053703C" w:rsidRDefault="002A7838" w:rsidP="002A7838">
                  <w:pPr>
                    <w:pStyle w:val="ListParagraph"/>
                    <w:ind w:left="0"/>
                    <w:jc w:val="center"/>
                    <w:rPr>
                      <w:rFonts w:ascii="Nudi 01 e" w:hAnsi="Nudi 01 e"/>
                      <w:lang w:val="en-US"/>
                    </w:rPr>
                  </w:pPr>
                  <w:r w:rsidRPr="00F136AB">
                    <w:rPr>
                      <w:rFonts w:ascii="Nudi 01 e" w:hAnsi="Nudi 01 e"/>
                      <w:sz w:val="22"/>
                      <w:szCs w:val="26"/>
                      <w:lang w:val="en-US"/>
                    </w:rPr>
                    <w:t>1125</w:t>
                  </w:r>
                </w:p>
              </w:tc>
              <w:tc>
                <w:tcPr>
                  <w:tcW w:w="1219" w:type="dxa"/>
                </w:tcPr>
                <w:p w14:paraId="1B155777" w14:textId="77777777" w:rsidR="002A7838" w:rsidRPr="0053703C" w:rsidRDefault="002A7838" w:rsidP="002A7838">
                  <w:pPr>
                    <w:pStyle w:val="ListParagraph"/>
                    <w:ind w:left="0"/>
                    <w:jc w:val="center"/>
                    <w:rPr>
                      <w:rFonts w:ascii="Nudi 01 e" w:hAnsi="Nudi 01 e"/>
                      <w:lang w:val="en-US"/>
                    </w:rPr>
                  </w:pPr>
                  <w:r>
                    <w:rPr>
                      <w:rFonts w:ascii="Nudi 01 e" w:hAnsi="Nudi 01 e"/>
                      <w:lang w:val="en-US"/>
                    </w:rPr>
                    <w:t>-</w:t>
                  </w:r>
                </w:p>
              </w:tc>
            </w:tr>
          </w:tbl>
          <w:p w14:paraId="5AE11D5F" w14:textId="77777777" w:rsidR="00563FC6" w:rsidRDefault="00563FC6">
            <w:pPr>
              <w:rPr>
                <w:sz w:val="20"/>
                <w:szCs w:val="20"/>
              </w:rPr>
            </w:pPr>
          </w:p>
        </w:tc>
        <w:tc>
          <w:tcPr>
            <w:tcW w:w="355" w:type="pct"/>
          </w:tcPr>
          <w:p w14:paraId="0930A952" w14:textId="77777777" w:rsidR="00563FC6" w:rsidRDefault="00563FC6">
            <w:pPr>
              <w:rPr>
                <w:sz w:val="20"/>
                <w:szCs w:val="20"/>
              </w:rPr>
            </w:pPr>
          </w:p>
        </w:tc>
      </w:tr>
      <w:tr w:rsidR="00694169" w14:paraId="323EDC90" w14:textId="77777777" w:rsidTr="00821EA4">
        <w:trPr>
          <w:trHeight w:val="282"/>
          <w:jc w:val="center"/>
        </w:trPr>
        <w:tc>
          <w:tcPr>
            <w:tcW w:w="433" w:type="pct"/>
          </w:tcPr>
          <w:p w14:paraId="63621FFF" w14:textId="77777777" w:rsidR="00563FC6" w:rsidRDefault="00563FC6">
            <w:pPr>
              <w:rPr>
                <w:sz w:val="20"/>
                <w:szCs w:val="20"/>
              </w:rPr>
            </w:pPr>
          </w:p>
        </w:tc>
        <w:tc>
          <w:tcPr>
            <w:tcW w:w="590" w:type="pct"/>
          </w:tcPr>
          <w:p w14:paraId="46725353" w14:textId="77777777" w:rsidR="00563FC6" w:rsidRDefault="00563FC6">
            <w:pPr>
              <w:rPr>
                <w:sz w:val="20"/>
                <w:szCs w:val="20"/>
              </w:rPr>
            </w:pPr>
          </w:p>
        </w:tc>
        <w:tc>
          <w:tcPr>
            <w:tcW w:w="984" w:type="pct"/>
          </w:tcPr>
          <w:p w14:paraId="2AF38141" w14:textId="1671CC2C" w:rsidR="00563FC6" w:rsidRPr="00EF4D86" w:rsidRDefault="00D7341A" w:rsidP="00EF4D86">
            <w:pPr>
              <w:spacing w:after="200"/>
              <w:jc w:val="both"/>
            </w:pPr>
            <w:r w:rsidRPr="003820D6">
              <w:t>Create awareness about weather based cropping system (pulse crops).</w:t>
            </w:r>
          </w:p>
        </w:tc>
        <w:tc>
          <w:tcPr>
            <w:tcW w:w="2639" w:type="pct"/>
          </w:tcPr>
          <w:p w14:paraId="471AA1F1" w14:textId="77777777" w:rsidR="002A7838" w:rsidRDefault="002A7838" w:rsidP="00A464F2">
            <w:pPr>
              <w:spacing w:after="200"/>
              <w:jc w:val="both"/>
            </w:pPr>
            <w:r w:rsidRPr="00A464F2">
              <w:t>The program was organized by Agricultural Science Centre, Mudigere. The details are as follows</w:t>
            </w:r>
          </w:p>
          <w:tbl>
            <w:tblPr>
              <w:tblpPr w:leftFromText="180" w:rightFromText="180" w:vertAnchor="text" w:horzAnchor="margin" w:tblpY="8"/>
              <w:tblOverlap w:val="neve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3068"/>
              <w:gridCol w:w="1177"/>
              <w:gridCol w:w="961"/>
              <w:gridCol w:w="1405"/>
            </w:tblGrid>
            <w:tr w:rsidR="002A7838" w:rsidRPr="0053703C" w14:paraId="4EFCC6B5" w14:textId="77777777" w:rsidTr="00D30A30">
              <w:trPr>
                <w:trHeight w:val="614"/>
              </w:trPr>
              <w:tc>
                <w:tcPr>
                  <w:tcW w:w="755" w:type="dxa"/>
                </w:tcPr>
                <w:p w14:paraId="43C06496" w14:textId="24C45CE3" w:rsidR="002A7838" w:rsidRPr="0053703C" w:rsidRDefault="002A7838" w:rsidP="002A7838">
                  <w:pPr>
                    <w:pStyle w:val="NoSpacing"/>
                    <w:jc w:val="center"/>
                    <w:rPr>
                      <w:rFonts w:ascii="Nudi 01 e" w:eastAsia="Times New Roman" w:hAnsi="Nudi 01 e"/>
                      <w:b/>
                      <w:sz w:val="20"/>
                    </w:rPr>
                  </w:pPr>
                  <w:proofErr w:type="spellStart"/>
                  <w:r w:rsidRPr="002A7838">
                    <w:rPr>
                      <w:rStyle w:val="y2iqfc"/>
                      <w:b/>
                      <w:bCs/>
                      <w:lang w:val="en"/>
                    </w:rPr>
                    <w:t>Sl.No</w:t>
                  </w:r>
                  <w:proofErr w:type="spellEnd"/>
                  <w:r w:rsidRPr="002A7838">
                    <w:rPr>
                      <w:rStyle w:val="y2iqfc"/>
                      <w:b/>
                      <w:bCs/>
                      <w:lang w:val="en"/>
                    </w:rPr>
                    <w:t xml:space="preserve">. </w:t>
                  </w:r>
                </w:p>
              </w:tc>
              <w:tc>
                <w:tcPr>
                  <w:tcW w:w="3068" w:type="dxa"/>
                </w:tcPr>
                <w:p w14:paraId="46DFAD20" w14:textId="66E6E9A4" w:rsidR="002A7838" w:rsidRPr="0053703C" w:rsidRDefault="002A7838" w:rsidP="002A7838">
                  <w:pPr>
                    <w:pStyle w:val="NoSpacing"/>
                    <w:jc w:val="center"/>
                    <w:rPr>
                      <w:rFonts w:ascii="Nudi 01 e" w:eastAsia="Times New Roman" w:hAnsi="Nudi 01 e"/>
                      <w:b/>
                      <w:sz w:val="20"/>
                    </w:rPr>
                  </w:pPr>
                  <w:r w:rsidRPr="002A7838">
                    <w:rPr>
                      <w:rStyle w:val="y2iqfc"/>
                      <w:b/>
                      <w:bCs/>
                      <w:lang w:val="en"/>
                    </w:rPr>
                    <w:t xml:space="preserve">Title </w:t>
                  </w:r>
                </w:p>
              </w:tc>
              <w:tc>
                <w:tcPr>
                  <w:tcW w:w="1177" w:type="dxa"/>
                </w:tcPr>
                <w:p w14:paraId="0E018E47" w14:textId="23A2741F" w:rsidR="002A7838" w:rsidRPr="00914AB0" w:rsidRDefault="002A7838" w:rsidP="002A7838">
                  <w:pPr>
                    <w:pStyle w:val="NoSpacing"/>
                    <w:jc w:val="center"/>
                    <w:rPr>
                      <w:rFonts w:ascii="Tunga" w:eastAsia="Times New Roman" w:hAnsi="Tunga" w:cs="Tunga"/>
                      <w:b/>
                      <w:bCs/>
                      <w:sz w:val="20"/>
                    </w:rPr>
                  </w:pPr>
                  <w:r w:rsidRPr="002A7838">
                    <w:rPr>
                      <w:rStyle w:val="y2iqfc"/>
                      <w:b/>
                      <w:bCs/>
                      <w:lang w:val="en"/>
                    </w:rPr>
                    <w:t xml:space="preserve">Date </w:t>
                  </w:r>
                </w:p>
              </w:tc>
              <w:tc>
                <w:tcPr>
                  <w:tcW w:w="961" w:type="dxa"/>
                </w:tcPr>
                <w:p w14:paraId="6CBBF19D" w14:textId="7BB3F970" w:rsidR="002A7838" w:rsidRPr="0053703C" w:rsidRDefault="002A7838" w:rsidP="002A7838">
                  <w:pPr>
                    <w:pStyle w:val="NoSpacing"/>
                    <w:jc w:val="center"/>
                    <w:rPr>
                      <w:rFonts w:ascii="Nudi 01 e" w:eastAsia="Times New Roman" w:hAnsi="Nudi 01 e"/>
                      <w:b/>
                      <w:sz w:val="20"/>
                    </w:rPr>
                  </w:pPr>
                  <w:r w:rsidRPr="002A7838">
                    <w:rPr>
                      <w:rStyle w:val="y2iqfc"/>
                      <w:b/>
                      <w:bCs/>
                      <w:lang w:val="en"/>
                    </w:rPr>
                    <w:t xml:space="preserve">Training No. </w:t>
                  </w:r>
                </w:p>
              </w:tc>
              <w:tc>
                <w:tcPr>
                  <w:tcW w:w="1405" w:type="dxa"/>
                </w:tcPr>
                <w:p w14:paraId="0130FA3E" w14:textId="26AEC755" w:rsidR="002A7838" w:rsidRPr="0053703C" w:rsidRDefault="002A7838" w:rsidP="002A7838">
                  <w:pPr>
                    <w:pStyle w:val="NoSpacing"/>
                    <w:jc w:val="center"/>
                    <w:rPr>
                      <w:rFonts w:ascii="Nudi 01 e" w:eastAsia="Times New Roman" w:hAnsi="Nudi 01 e"/>
                      <w:b/>
                      <w:sz w:val="20"/>
                    </w:rPr>
                  </w:pPr>
                  <w:r w:rsidRPr="002A7838">
                    <w:rPr>
                      <w:rStyle w:val="y2iqfc"/>
                      <w:b/>
                      <w:bCs/>
                      <w:lang w:val="en"/>
                    </w:rPr>
                    <w:t>Total participant</w:t>
                  </w:r>
                </w:p>
              </w:tc>
            </w:tr>
            <w:tr w:rsidR="002A7838" w:rsidRPr="0053703C" w14:paraId="670B1E2E" w14:textId="77777777" w:rsidTr="00D30A30">
              <w:trPr>
                <w:trHeight w:val="307"/>
              </w:trPr>
              <w:tc>
                <w:tcPr>
                  <w:tcW w:w="755" w:type="dxa"/>
                </w:tcPr>
                <w:p w14:paraId="525FF1B5" w14:textId="77777777" w:rsidR="002A7838" w:rsidRPr="0053703C" w:rsidRDefault="002A7838" w:rsidP="002A7838">
                  <w:pPr>
                    <w:pStyle w:val="NoSpacing"/>
                    <w:jc w:val="center"/>
                    <w:rPr>
                      <w:rFonts w:ascii="Nudi 01 e" w:eastAsia="Times New Roman" w:hAnsi="Nudi 01 e"/>
                      <w:sz w:val="20"/>
                    </w:rPr>
                  </w:pPr>
                  <w:r w:rsidRPr="0053703C">
                    <w:rPr>
                      <w:rFonts w:ascii="Nudi 01 e" w:eastAsia="Times New Roman" w:hAnsi="Nudi 01 e"/>
                      <w:sz w:val="20"/>
                    </w:rPr>
                    <w:t>1</w:t>
                  </w:r>
                </w:p>
              </w:tc>
              <w:tc>
                <w:tcPr>
                  <w:tcW w:w="3068" w:type="dxa"/>
                  <w:vAlign w:val="center"/>
                </w:tcPr>
                <w:p w14:paraId="1E75B070" w14:textId="70DE184A" w:rsidR="00D30A30" w:rsidRPr="00A464F2" w:rsidRDefault="00D30A30" w:rsidP="00A464F2">
                  <w:pPr>
                    <w:spacing w:after="200"/>
                    <w:jc w:val="both"/>
                  </w:pPr>
                  <w:r w:rsidRPr="00A464F2">
                    <w:t xml:space="preserve">Climate Smart Agriculture, </w:t>
                  </w:r>
                  <w:proofErr w:type="spellStart"/>
                  <w:r w:rsidRPr="00A464F2">
                    <w:t>Damu</w:t>
                  </w:r>
                  <w:proofErr w:type="spellEnd"/>
                  <w:r w:rsidRPr="00A464F2">
                    <w:t xml:space="preserve"> Planning, Climate Change, Weather Forecasting, Climate Aspects.</w:t>
                  </w:r>
                </w:p>
                <w:p w14:paraId="23FE8797" w14:textId="77777777" w:rsidR="00D30A30" w:rsidRPr="00A464F2" w:rsidRDefault="00D30A30" w:rsidP="00A464F2">
                  <w:pPr>
                    <w:spacing w:after="200"/>
                    <w:jc w:val="both"/>
                  </w:pPr>
                  <w:r w:rsidRPr="00A464F2">
                    <w:t>Lightning precautions and safety measures</w:t>
                  </w:r>
                </w:p>
                <w:p w14:paraId="76A46998" w14:textId="77777777" w:rsidR="00D30A30" w:rsidRDefault="00D30A30" w:rsidP="00A464F2">
                  <w:pPr>
                    <w:spacing w:after="200"/>
                    <w:jc w:val="both"/>
                  </w:pPr>
                  <w:r w:rsidRPr="00A464F2">
                    <w:t xml:space="preserve"> About weather based mobile apps</w:t>
                  </w:r>
                </w:p>
                <w:p w14:paraId="06971638" w14:textId="6700A2E2" w:rsidR="002A7838" w:rsidRPr="00A464F2" w:rsidRDefault="002A7838" w:rsidP="00A464F2">
                  <w:pPr>
                    <w:spacing w:after="200"/>
                    <w:jc w:val="both"/>
                  </w:pPr>
                </w:p>
              </w:tc>
              <w:tc>
                <w:tcPr>
                  <w:tcW w:w="1177" w:type="dxa"/>
                </w:tcPr>
                <w:p w14:paraId="6D3C0BA0" w14:textId="77777777" w:rsidR="002A7838" w:rsidRPr="000B3327" w:rsidRDefault="002A7838" w:rsidP="002A7838">
                  <w:pPr>
                    <w:pStyle w:val="Footer"/>
                    <w:jc w:val="center"/>
                    <w:rPr>
                      <w:rFonts w:ascii="Nudi 01 e" w:hAnsi="Nudi 01 e"/>
                      <w:sz w:val="20"/>
                      <w:szCs w:val="18"/>
                    </w:rPr>
                  </w:pPr>
                  <w:r w:rsidRPr="000B3327">
                    <w:rPr>
                      <w:rFonts w:ascii="Nudi 01 e" w:hAnsi="Nudi 01 e"/>
                      <w:sz w:val="20"/>
                      <w:szCs w:val="18"/>
                    </w:rPr>
                    <w:t>03.01.2022</w:t>
                  </w:r>
                </w:p>
                <w:p w14:paraId="3396FC8D" w14:textId="77777777" w:rsidR="002A7838" w:rsidRPr="000B3327" w:rsidRDefault="002A7838" w:rsidP="002A7838">
                  <w:pPr>
                    <w:pStyle w:val="Footer"/>
                    <w:jc w:val="center"/>
                    <w:rPr>
                      <w:rFonts w:ascii="Nudi 01 e" w:hAnsi="Nudi 01 e"/>
                      <w:sz w:val="20"/>
                      <w:szCs w:val="18"/>
                    </w:rPr>
                  </w:pPr>
                  <w:r w:rsidRPr="000B3327">
                    <w:rPr>
                      <w:rFonts w:ascii="Nudi 01 e" w:hAnsi="Nudi 01 e"/>
                      <w:sz w:val="20"/>
                      <w:szCs w:val="18"/>
                    </w:rPr>
                    <w:t>03.01.2022</w:t>
                  </w:r>
                </w:p>
                <w:p w14:paraId="426377C7" w14:textId="77777777" w:rsidR="002A7838" w:rsidRPr="000B3327" w:rsidRDefault="002A7838" w:rsidP="002A7838">
                  <w:pPr>
                    <w:pStyle w:val="Footer"/>
                    <w:jc w:val="center"/>
                    <w:rPr>
                      <w:rFonts w:ascii="Nudi 01 e" w:hAnsi="Nudi 01 e"/>
                      <w:sz w:val="20"/>
                      <w:szCs w:val="18"/>
                    </w:rPr>
                  </w:pPr>
                  <w:r w:rsidRPr="000B3327">
                    <w:rPr>
                      <w:rFonts w:ascii="Nudi 01 e" w:hAnsi="Nudi 01 e"/>
                      <w:sz w:val="20"/>
                      <w:szCs w:val="18"/>
                    </w:rPr>
                    <w:t>27.01.2022</w:t>
                  </w:r>
                </w:p>
                <w:p w14:paraId="7CF6DCDD" w14:textId="77777777" w:rsidR="002A7838" w:rsidRPr="000B3327" w:rsidRDefault="002A7838" w:rsidP="002A7838">
                  <w:pPr>
                    <w:pStyle w:val="Footer"/>
                    <w:jc w:val="center"/>
                    <w:rPr>
                      <w:rFonts w:ascii="Nudi 01 e" w:hAnsi="Nudi 01 e"/>
                      <w:sz w:val="20"/>
                      <w:szCs w:val="18"/>
                    </w:rPr>
                  </w:pPr>
                  <w:r w:rsidRPr="000B3327">
                    <w:rPr>
                      <w:rFonts w:ascii="Nudi 01 e" w:hAnsi="Nudi 01 e"/>
                      <w:sz w:val="20"/>
                      <w:szCs w:val="18"/>
                    </w:rPr>
                    <w:t>28.01.2022</w:t>
                  </w:r>
                </w:p>
                <w:p w14:paraId="258406BE" w14:textId="77777777" w:rsidR="002A7838" w:rsidRPr="000B3327" w:rsidRDefault="002A7838" w:rsidP="002A7838">
                  <w:pPr>
                    <w:pStyle w:val="Footer"/>
                    <w:jc w:val="center"/>
                    <w:rPr>
                      <w:rFonts w:ascii="Nudi 01 e" w:hAnsi="Nudi 01 e"/>
                      <w:sz w:val="20"/>
                      <w:szCs w:val="18"/>
                    </w:rPr>
                  </w:pPr>
                  <w:r w:rsidRPr="000B3327">
                    <w:rPr>
                      <w:rFonts w:ascii="Nudi 01 e" w:hAnsi="Nudi 01 e"/>
                      <w:sz w:val="20"/>
                      <w:szCs w:val="18"/>
                    </w:rPr>
                    <w:t>03.02.2022</w:t>
                  </w:r>
                </w:p>
                <w:p w14:paraId="5503759F" w14:textId="77777777" w:rsidR="002A7838" w:rsidRPr="000B3327" w:rsidRDefault="002A7838" w:rsidP="002A7838">
                  <w:pPr>
                    <w:pStyle w:val="Footer"/>
                    <w:jc w:val="center"/>
                    <w:rPr>
                      <w:rFonts w:ascii="Nudi 01 e" w:hAnsi="Nudi 01 e"/>
                      <w:sz w:val="20"/>
                      <w:szCs w:val="18"/>
                    </w:rPr>
                  </w:pPr>
                  <w:r w:rsidRPr="000B3327">
                    <w:rPr>
                      <w:rFonts w:ascii="Nudi 01 e" w:hAnsi="Nudi 01 e"/>
                      <w:sz w:val="20"/>
                      <w:szCs w:val="18"/>
                    </w:rPr>
                    <w:t>14.02.2022</w:t>
                  </w:r>
                </w:p>
                <w:p w14:paraId="00C4435C" w14:textId="77777777" w:rsidR="002A7838" w:rsidRPr="000B3327" w:rsidRDefault="002A7838" w:rsidP="002A7838">
                  <w:pPr>
                    <w:pStyle w:val="Footer"/>
                    <w:jc w:val="center"/>
                    <w:rPr>
                      <w:rFonts w:ascii="Nudi 01 e" w:hAnsi="Nudi 01 e"/>
                      <w:sz w:val="20"/>
                      <w:szCs w:val="18"/>
                    </w:rPr>
                  </w:pPr>
                  <w:r w:rsidRPr="000B3327">
                    <w:rPr>
                      <w:rFonts w:ascii="Nudi 01 e" w:hAnsi="Nudi 01 e"/>
                      <w:sz w:val="20"/>
                      <w:szCs w:val="18"/>
                    </w:rPr>
                    <w:t>17.02.2022</w:t>
                  </w:r>
                </w:p>
                <w:p w14:paraId="0458D7CC" w14:textId="77777777" w:rsidR="002A7838" w:rsidRPr="000B3327" w:rsidRDefault="002A7838" w:rsidP="002A7838">
                  <w:pPr>
                    <w:pStyle w:val="Footer"/>
                    <w:jc w:val="center"/>
                    <w:rPr>
                      <w:rFonts w:ascii="Nudi 01 e" w:hAnsi="Nudi 01 e"/>
                      <w:sz w:val="20"/>
                      <w:szCs w:val="18"/>
                    </w:rPr>
                  </w:pPr>
                  <w:r w:rsidRPr="000B3327">
                    <w:rPr>
                      <w:rFonts w:ascii="Nudi 01 e" w:hAnsi="Nudi 01 e"/>
                      <w:sz w:val="20"/>
                      <w:szCs w:val="18"/>
                    </w:rPr>
                    <w:t>24.02.2022</w:t>
                  </w:r>
                </w:p>
                <w:p w14:paraId="5F5B6980" w14:textId="77777777" w:rsidR="002A7838" w:rsidRPr="000B3327" w:rsidRDefault="002A7838" w:rsidP="002A7838">
                  <w:pPr>
                    <w:pStyle w:val="Footer"/>
                    <w:jc w:val="center"/>
                    <w:rPr>
                      <w:rFonts w:ascii="Nudi 01 e" w:hAnsi="Nudi 01 e"/>
                      <w:sz w:val="20"/>
                      <w:szCs w:val="18"/>
                    </w:rPr>
                  </w:pPr>
                  <w:r w:rsidRPr="000B3327">
                    <w:rPr>
                      <w:rFonts w:ascii="Nudi 01 e" w:hAnsi="Nudi 01 e"/>
                      <w:sz w:val="20"/>
                      <w:szCs w:val="18"/>
                    </w:rPr>
                    <w:t>07.03.2022</w:t>
                  </w:r>
                </w:p>
                <w:p w14:paraId="50EB4845" w14:textId="77777777" w:rsidR="002A7838" w:rsidRPr="000B3327" w:rsidRDefault="002A7838" w:rsidP="002A7838">
                  <w:pPr>
                    <w:pStyle w:val="Footer"/>
                    <w:jc w:val="center"/>
                    <w:rPr>
                      <w:rFonts w:ascii="Nudi 01 e" w:hAnsi="Nudi 01 e"/>
                      <w:sz w:val="20"/>
                      <w:szCs w:val="18"/>
                    </w:rPr>
                  </w:pPr>
                  <w:r w:rsidRPr="000B3327">
                    <w:rPr>
                      <w:rFonts w:ascii="Nudi 01 e" w:hAnsi="Nudi 01 e"/>
                      <w:sz w:val="20"/>
                      <w:szCs w:val="18"/>
                    </w:rPr>
                    <w:t>10.03.2022</w:t>
                  </w:r>
                </w:p>
                <w:p w14:paraId="6D4067D0" w14:textId="77777777" w:rsidR="002A7838" w:rsidRPr="000B3327" w:rsidRDefault="002A7838" w:rsidP="002A7838">
                  <w:pPr>
                    <w:pStyle w:val="Footer"/>
                    <w:jc w:val="center"/>
                    <w:rPr>
                      <w:rFonts w:ascii="Nudi 01 e" w:hAnsi="Nudi 01 e"/>
                      <w:sz w:val="20"/>
                      <w:szCs w:val="18"/>
                    </w:rPr>
                  </w:pPr>
                  <w:r w:rsidRPr="000B3327">
                    <w:rPr>
                      <w:rFonts w:ascii="Nudi 01 e" w:hAnsi="Nudi 01 e"/>
                      <w:sz w:val="20"/>
                      <w:szCs w:val="18"/>
                    </w:rPr>
                    <w:t>30.03.2022</w:t>
                  </w:r>
                </w:p>
                <w:p w14:paraId="5ADB9437" w14:textId="77777777" w:rsidR="002A7838" w:rsidRPr="000B3327" w:rsidRDefault="002A7838" w:rsidP="002A7838">
                  <w:pPr>
                    <w:pStyle w:val="Footer"/>
                    <w:jc w:val="center"/>
                    <w:rPr>
                      <w:rFonts w:ascii="Nudi 01 e" w:hAnsi="Nudi 01 e"/>
                      <w:sz w:val="20"/>
                      <w:szCs w:val="18"/>
                    </w:rPr>
                  </w:pPr>
                  <w:r w:rsidRPr="000B3327">
                    <w:rPr>
                      <w:rFonts w:ascii="Nudi 01 e" w:hAnsi="Nudi 01 e"/>
                      <w:sz w:val="20"/>
                      <w:szCs w:val="18"/>
                    </w:rPr>
                    <w:t>31.05.2022</w:t>
                  </w:r>
                </w:p>
                <w:p w14:paraId="34D1F359" w14:textId="77777777" w:rsidR="002A7838" w:rsidRPr="000B3327" w:rsidRDefault="002A7838" w:rsidP="002A7838">
                  <w:pPr>
                    <w:pStyle w:val="Footer"/>
                    <w:jc w:val="center"/>
                    <w:rPr>
                      <w:rFonts w:ascii="Nudi 01 e" w:hAnsi="Nudi 01 e"/>
                      <w:sz w:val="20"/>
                      <w:szCs w:val="18"/>
                    </w:rPr>
                  </w:pPr>
                  <w:r w:rsidRPr="000B3327">
                    <w:rPr>
                      <w:rFonts w:ascii="Nudi 01 e" w:hAnsi="Nudi 01 e"/>
                      <w:sz w:val="20"/>
                      <w:szCs w:val="18"/>
                    </w:rPr>
                    <w:t>21.06.2022</w:t>
                  </w:r>
                </w:p>
                <w:p w14:paraId="7571705A" w14:textId="77777777" w:rsidR="002A7838" w:rsidRPr="000B3327" w:rsidRDefault="002A7838" w:rsidP="002A7838">
                  <w:pPr>
                    <w:pStyle w:val="Footer"/>
                    <w:jc w:val="center"/>
                    <w:rPr>
                      <w:rFonts w:ascii="Nudi 01 e" w:hAnsi="Nudi 01 e"/>
                      <w:sz w:val="20"/>
                      <w:szCs w:val="18"/>
                    </w:rPr>
                  </w:pPr>
                  <w:r w:rsidRPr="000B3327">
                    <w:rPr>
                      <w:rFonts w:ascii="Nudi 01 e" w:hAnsi="Nudi 01 e"/>
                      <w:sz w:val="20"/>
                      <w:szCs w:val="18"/>
                    </w:rPr>
                    <w:t>23.07.2022</w:t>
                  </w:r>
                </w:p>
                <w:p w14:paraId="1BF0106D" w14:textId="77777777" w:rsidR="002A7838" w:rsidRPr="000B3327" w:rsidRDefault="002A7838" w:rsidP="002A7838">
                  <w:pPr>
                    <w:pStyle w:val="Footer"/>
                    <w:jc w:val="center"/>
                    <w:rPr>
                      <w:rFonts w:ascii="Nudi 01 e" w:hAnsi="Nudi 01 e"/>
                      <w:sz w:val="20"/>
                      <w:szCs w:val="18"/>
                    </w:rPr>
                  </w:pPr>
                  <w:r w:rsidRPr="000B3327">
                    <w:rPr>
                      <w:rFonts w:ascii="Nudi 01 e" w:hAnsi="Nudi 01 e"/>
                      <w:sz w:val="20"/>
                      <w:szCs w:val="18"/>
                    </w:rPr>
                    <w:t>30.07.2022</w:t>
                  </w:r>
                </w:p>
                <w:p w14:paraId="63B2F672" w14:textId="77777777" w:rsidR="002A7838" w:rsidRPr="000B3327" w:rsidRDefault="002A7838" w:rsidP="002A7838">
                  <w:pPr>
                    <w:pStyle w:val="Footer"/>
                    <w:jc w:val="center"/>
                    <w:rPr>
                      <w:rFonts w:ascii="Nudi 01 e" w:hAnsi="Nudi 01 e"/>
                      <w:sz w:val="20"/>
                      <w:szCs w:val="18"/>
                    </w:rPr>
                  </w:pPr>
                  <w:r w:rsidRPr="000B3327">
                    <w:rPr>
                      <w:rFonts w:ascii="Nudi 01 e" w:hAnsi="Nudi 01 e"/>
                      <w:sz w:val="20"/>
                      <w:szCs w:val="18"/>
                    </w:rPr>
                    <w:t>01.08.2022</w:t>
                  </w:r>
                </w:p>
                <w:p w14:paraId="63A54CE0" w14:textId="77777777" w:rsidR="002A7838" w:rsidRPr="000B3327" w:rsidRDefault="002A7838" w:rsidP="002A7838">
                  <w:pPr>
                    <w:pStyle w:val="Footer"/>
                    <w:jc w:val="center"/>
                    <w:rPr>
                      <w:rFonts w:ascii="Nudi 01 e" w:hAnsi="Nudi 01 e"/>
                      <w:sz w:val="20"/>
                      <w:szCs w:val="18"/>
                    </w:rPr>
                  </w:pPr>
                  <w:r w:rsidRPr="000B3327">
                    <w:rPr>
                      <w:rFonts w:ascii="Nudi 01 e" w:hAnsi="Nudi 01 e"/>
                      <w:sz w:val="20"/>
                      <w:szCs w:val="18"/>
                    </w:rPr>
                    <w:t>04.08.2022</w:t>
                  </w:r>
                </w:p>
                <w:p w14:paraId="578328EE" w14:textId="77777777" w:rsidR="002A7838" w:rsidRPr="000B3327" w:rsidRDefault="002A7838" w:rsidP="002A7838">
                  <w:pPr>
                    <w:pStyle w:val="Footer"/>
                    <w:jc w:val="center"/>
                    <w:rPr>
                      <w:rFonts w:ascii="Nudi 01 e" w:hAnsi="Nudi 01 e"/>
                      <w:sz w:val="20"/>
                      <w:szCs w:val="18"/>
                    </w:rPr>
                  </w:pPr>
                  <w:r w:rsidRPr="000B3327">
                    <w:rPr>
                      <w:rFonts w:ascii="Nudi 01 e" w:hAnsi="Nudi 01 e"/>
                      <w:sz w:val="20"/>
                      <w:szCs w:val="18"/>
                    </w:rPr>
                    <w:t>05.09.2022</w:t>
                  </w:r>
                </w:p>
                <w:p w14:paraId="5DC62074" w14:textId="77777777" w:rsidR="002A7838" w:rsidRPr="000B3327" w:rsidRDefault="002A7838" w:rsidP="002A7838">
                  <w:pPr>
                    <w:pStyle w:val="Footer"/>
                    <w:jc w:val="center"/>
                    <w:rPr>
                      <w:rFonts w:ascii="Nudi 01 e" w:hAnsi="Nudi 01 e"/>
                      <w:sz w:val="20"/>
                      <w:szCs w:val="18"/>
                    </w:rPr>
                  </w:pPr>
                  <w:r w:rsidRPr="000B3327">
                    <w:rPr>
                      <w:rFonts w:ascii="Nudi 01 e" w:hAnsi="Nudi 01 e"/>
                      <w:sz w:val="20"/>
                      <w:szCs w:val="18"/>
                    </w:rPr>
                    <w:t>16.09.2022</w:t>
                  </w:r>
                </w:p>
                <w:p w14:paraId="14D7F4DC" w14:textId="77777777" w:rsidR="002A7838" w:rsidRPr="000B3327" w:rsidRDefault="002A7838" w:rsidP="002A7838">
                  <w:pPr>
                    <w:pStyle w:val="Footer"/>
                    <w:jc w:val="center"/>
                    <w:rPr>
                      <w:rFonts w:ascii="Nudi 01 e" w:hAnsi="Nudi 01 e"/>
                      <w:sz w:val="20"/>
                      <w:szCs w:val="18"/>
                    </w:rPr>
                  </w:pPr>
                  <w:r w:rsidRPr="000B3327">
                    <w:rPr>
                      <w:rFonts w:ascii="Nudi 01 e" w:hAnsi="Nudi 01 e"/>
                      <w:sz w:val="20"/>
                      <w:szCs w:val="18"/>
                    </w:rPr>
                    <w:t>18.09.2022</w:t>
                  </w:r>
                </w:p>
                <w:p w14:paraId="3BD952EB" w14:textId="77777777" w:rsidR="002A7838" w:rsidRPr="000B3327" w:rsidRDefault="002A7838" w:rsidP="002A7838">
                  <w:pPr>
                    <w:pStyle w:val="Footer"/>
                    <w:jc w:val="center"/>
                    <w:rPr>
                      <w:rFonts w:ascii="Nudi 01 e" w:hAnsi="Nudi 01 e"/>
                      <w:sz w:val="20"/>
                      <w:szCs w:val="18"/>
                    </w:rPr>
                  </w:pPr>
                  <w:r w:rsidRPr="000B3327">
                    <w:rPr>
                      <w:rFonts w:ascii="Nudi 01 e" w:hAnsi="Nudi 01 e"/>
                      <w:sz w:val="20"/>
                      <w:szCs w:val="18"/>
                    </w:rPr>
                    <w:t>11.10.2022</w:t>
                  </w:r>
                </w:p>
                <w:p w14:paraId="1B4EE7A7" w14:textId="77777777" w:rsidR="002A7838" w:rsidRPr="000B3327" w:rsidRDefault="002A7838" w:rsidP="002A7838">
                  <w:pPr>
                    <w:pStyle w:val="Footer"/>
                    <w:jc w:val="center"/>
                    <w:rPr>
                      <w:rFonts w:ascii="Nudi 01 e" w:hAnsi="Nudi 01 e"/>
                      <w:sz w:val="20"/>
                      <w:szCs w:val="18"/>
                    </w:rPr>
                  </w:pPr>
                  <w:r w:rsidRPr="000B3327">
                    <w:rPr>
                      <w:rFonts w:ascii="Nudi 01 e" w:hAnsi="Nudi 01 e"/>
                      <w:sz w:val="20"/>
                      <w:szCs w:val="18"/>
                    </w:rPr>
                    <w:lastRenderedPageBreak/>
                    <w:t>21.10.2022</w:t>
                  </w:r>
                </w:p>
                <w:p w14:paraId="3D19A2D2" w14:textId="77777777" w:rsidR="002A7838" w:rsidRPr="000B3327" w:rsidRDefault="002A7838" w:rsidP="002A7838">
                  <w:pPr>
                    <w:pStyle w:val="Footer"/>
                    <w:jc w:val="center"/>
                    <w:rPr>
                      <w:rFonts w:ascii="Nudi 01 e" w:hAnsi="Nudi 01 e"/>
                      <w:sz w:val="20"/>
                      <w:szCs w:val="18"/>
                    </w:rPr>
                  </w:pPr>
                  <w:r w:rsidRPr="000B3327">
                    <w:rPr>
                      <w:rFonts w:ascii="Nudi 01 e" w:hAnsi="Nudi 01 e"/>
                      <w:sz w:val="20"/>
                      <w:szCs w:val="18"/>
                    </w:rPr>
                    <w:t>31.10.2022</w:t>
                  </w:r>
                </w:p>
                <w:p w14:paraId="1B883220" w14:textId="77777777" w:rsidR="002A7838" w:rsidRPr="000B3327" w:rsidRDefault="002A7838" w:rsidP="002A7838">
                  <w:pPr>
                    <w:pStyle w:val="Footer"/>
                    <w:jc w:val="center"/>
                    <w:rPr>
                      <w:rFonts w:ascii="Nudi 01 e" w:hAnsi="Nudi 01 e"/>
                      <w:sz w:val="20"/>
                      <w:szCs w:val="18"/>
                    </w:rPr>
                  </w:pPr>
                  <w:r w:rsidRPr="000B3327">
                    <w:rPr>
                      <w:rFonts w:ascii="Nudi 01 e" w:hAnsi="Nudi 01 e"/>
                      <w:sz w:val="20"/>
                      <w:szCs w:val="18"/>
                    </w:rPr>
                    <w:t>14.11.2022</w:t>
                  </w:r>
                </w:p>
                <w:p w14:paraId="52F7B550" w14:textId="77777777" w:rsidR="002A7838" w:rsidRPr="000B3327" w:rsidRDefault="002A7838" w:rsidP="00D85D4E">
                  <w:pPr>
                    <w:pStyle w:val="Footer"/>
                    <w:jc w:val="center"/>
                    <w:rPr>
                      <w:rFonts w:ascii="Nudi 01 e" w:hAnsi="Nudi 01 e"/>
                      <w:szCs w:val="18"/>
                    </w:rPr>
                  </w:pPr>
                  <w:r w:rsidRPr="00D85D4E">
                    <w:rPr>
                      <w:rFonts w:ascii="Nudi 01 e" w:hAnsi="Nudi 01 e"/>
                      <w:sz w:val="20"/>
                      <w:szCs w:val="18"/>
                    </w:rPr>
                    <w:t>19.01.2023</w:t>
                  </w:r>
                </w:p>
              </w:tc>
              <w:tc>
                <w:tcPr>
                  <w:tcW w:w="961" w:type="dxa"/>
                </w:tcPr>
                <w:p w14:paraId="03F3A70B" w14:textId="77777777" w:rsidR="002A7838" w:rsidRDefault="002A7838" w:rsidP="002A7838">
                  <w:pPr>
                    <w:pStyle w:val="ListParagraph"/>
                    <w:ind w:left="0"/>
                    <w:jc w:val="center"/>
                    <w:rPr>
                      <w:rFonts w:ascii="Nudi 01 e" w:hAnsi="Nudi 01 e"/>
                      <w:lang w:val="en-US"/>
                    </w:rPr>
                  </w:pPr>
                </w:p>
                <w:p w14:paraId="355BF078" w14:textId="77777777" w:rsidR="002A7838" w:rsidRDefault="002A7838" w:rsidP="002A7838">
                  <w:pPr>
                    <w:pStyle w:val="ListParagraph"/>
                    <w:ind w:left="0"/>
                    <w:jc w:val="center"/>
                    <w:rPr>
                      <w:rFonts w:ascii="Nudi 01 e" w:hAnsi="Nudi 01 e"/>
                      <w:lang w:val="en-US"/>
                    </w:rPr>
                  </w:pPr>
                </w:p>
                <w:p w14:paraId="2324EA29" w14:textId="77777777" w:rsidR="002A7838" w:rsidRDefault="002A7838" w:rsidP="002A7838">
                  <w:pPr>
                    <w:pStyle w:val="ListParagraph"/>
                    <w:ind w:left="0"/>
                    <w:jc w:val="center"/>
                    <w:rPr>
                      <w:rFonts w:ascii="Nudi 01 e" w:hAnsi="Nudi 01 e"/>
                      <w:lang w:val="en-US"/>
                    </w:rPr>
                  </w:pPr>
                </w:p>
                <w:p w14:paraId="5A37F412" w14:textId="77777777" w:rsidR="002A7838" w:rsidRDefault="002A7838" w:rsidP="002A7838">
                  <w:pPr>
                    <w:pStyle w:val="ListParagraph"/>
                    <w:ind w:left="0"/>
                    <w:jc w:val="center"/>
                    <w:rPr>
                      <w:rFonts w:ascii="Nudi 01 e" w:hAnsi="Nudi 01 e"/>
                      <w:lang w:val="en-US"/>
                    </w:rPr>
                  </w:pPr>
                </w:p>
                <w:p w14:paraId="2F9B33D3" w14:textId="77777777" w:rsidR="002A7838" w:rsidRDefault="002A7838" w:rsidP="002A7838">
                  <w:pPr>
                    <w:pStyle w:val="ListParagraph"/>
                    <w:ind w:left="0"/>
                    <w:jc w:val="center"/>
                    <w:rPr>
                      <w:rFonts w:ascii="Nudi 01 e" w:hAnsi="Nudi 01 e"/>
                      <w:lang w:val="en-US"/>
                    </w:rPr>
                  </w:pPr>
                </w:p>
                <w:p w14:paraId="702004F5" w14:textId="77777777" w:rsidR="002A7838" w:rsidRDefault="002A7838" w:rsidP="002A7838">
                  <w:pPr>
                    <w:pStyle w:val="ListParagraph"/>
                    <w:ind w:left="0"/>
                    <w:jc w:val="center"/>
                    <w:rPr>
                      <w:rFonts w:ascii="Nudi 01 e" w:hAnsi="Nudi 01 e"/>
                      <w:lang w:val="en-US"/>
                    </w:rPr>
                  </w:pPr>
                </w:p>
                <w:p w14:paraId="176B2D02" w14:textId="77777777" w:rsidR="002A7838" w:rsidRDefault="002A7838" w:rsidP="002A7838">
                  <w:pPr>
                    <w:pStyle w:val="ListParagraph"/>
                    <w:ind w:left="0"/>
                    <w:jc w:val="center"/>
                    <w:rPr>
                      <w:rFonts w:ascii="Nudi 01 e" w:hAnsi="Nudi 01 e"/>
                      <w:lang w:val="en-US"/>
                    </w:rPr>
                  </w:pPr>
                </w:p>
                <w:p w14:paraId="05AA5EE7" w14:textId="77777777" w:rsidR="002A7838" w:rsidRDefault="002A7838" w:rsidP="002A7838">
                  <w:pPr>
                    <w:pStyle w:val="ListParagraph"/>
                    <w:ind w:left="0"/>
                    <w:jc w:val="center"/>
                    <w:rPr>
                      <w:rFonts w:ascii="Nudi 01 e" w:hAnsi="Nudi 01 e"/>
                      <w:lang w:val="en-US"/>
                    </w:rPr>
                  </w:pPr>
                </w:p>
                <w:p w14:paraId="740767BB" w14:textId="77777777" w:rsidR="002A7838" w:rsidRDefault="002A7838" w:rsidP="002A7838">
                  <w:pPr>
                    <w:pStyle w:val="ListParagraph"/>
                    <w:ind w:left="0"/>
                    <w:jc w:val="center"/>
                    <w:rPr>
                      <w:rFonts w:ascii="Nudi 01 e" w:hAnsi="Nudi 01 e"/>
                      <w:lang w:val="en-US"/>
                    </w:rPr>
                  </w:pPr>
                </w:p>
                <w:p w14:paraId="5B236A64" w14:textId="77777777" w:rsidR="002A7838" w:rsidRPr="0053703C" w:rsidRDefault="002A7838" w:rsidP="002A7838">
                  <w:pPr>
                    <w:pStyle w:val="ListParagraph"/>
                    <w:ind w:left="0"/>
                    <w:jc w:val="center"/>
                    <w:rPr>
                      <w:rFonts w:ascii="Nudi 01 e" w:hAnsi="Nudi 01 e"/>
                      <w:lang w:val="en-US"/>
                    </w:rPr>
                  </w:pPr>
                  <w:r>
                    <w:rPr>
                      <w:rFonts w:ascii="Nudi 01 e" w:hAnsi="Nudi 01 e"/>
                      <w:lang w:val="en-US"/>
                    </w:rPr>
                    <w:t>25</w:t>
                  </w:r>
                </w:p>
              </w:tc>
              <w:tc>
                <w:tcPr>
                  <w:tcW w:w="1405" w:type="dxa"/>
                </w:tcPr>
                <w:p w14:paraId="78B56919" w14:textId="77777777" w:rsidR="002A7838" w:rsidRPr="000B3327" w:rsidRDefault="002A7838" w:rsidP="002A7838">
                  <w:pPr>
                    <w:pStyle w:val="Footer"/>
                    <w:jc w:val="center"/>
                    <w:rPr>
                      <w:rFonts w:ascii="Nudi 01 e" w:hAnsi="Nudi 01 e"/>
                      <w:sz w:val="20"/>
                      <w:szCs w:val="18"/>
                    </w:rPr>
                  </w:pPr>
                  <w:r w:rsidRPr="000B3327">
                    <w:rPr>
                      <w:rFonts w:ascii="Nudi 01 e" w:hAnsi="Nudi 01 e"/>
                      <w:sz w:val="20"/>
                      <w:szCs w:val="18"/>
                    </w:rPr>
                    <w:t>26</w:t>
                  </w:r>
                </w:p>
                <w:p w14:paraId="628DDE10" w14:textId="77777777" w:rsidR="002A7838" w:rsidRPr="000B3327" w:rsidRDefault="002A7838" w:rsidP="002A7838">
                  <w:pPr>
                    <w:pStyle w:val="Footer"/>
                    <w:jc w:val="center"/>
                    <w:rPr>
                      <w:rFonts w:ascii="Nudi 01 e" w:hAnsi="Nudi 01 e"/>
                      <w:sz w:val="20"/>
                      <w:szCs w:val="18"/>
                    </w:rPr>
                  </w:pPr>
                  <w:r w:rsidRPr="000B3327">
                    <w:rPr>
                      <w:rFonts w:ascii="Nudi 01 e" w:hAnsi="Nudi 01 e"/>
                      <w:sz w:val="20"/>
                      <w:szCs w:val="18"/>
                    </w:rPr>
                    <w:t>22</w:t>
                  </w:r>
                </w:p>
                <w:p w14:paraId="778D00EC" w14:textId="77777777" w:rsidR="002A7838" w:rsidRPr="000B3327" w:rsidRDefault="002A7838" w:rsidP="002A7838">
                  <w:pPr>
                    <w:pStyle w:val="Footer"/>
                    <w:jc w:val="center"/>
                    <w:rPr>
                      <w:rFonts w:ascii="Nudi 01 e" w:hAnsi="Nudi 01 e"/>
                      <w:sz w:val="20"/>
                      <w:szCs w:val="18"/>
                    </w:rPr>
                  </w:pPr>
                  <w:r w:rsidRPr="000B3327">
                    <w:rPr>
                      <w:rFonts w:ascii="Nudi 01 e" w:hAnsi="Nudi 01 e"/>
                      <w:sz w:val="20"/>
                      <w:szCs w:val="18"/>
                    </w:rPr>
                    <w:t>27</w:t>
                  </w:r>
                </w:p>
                <w:p w14:paraId="77695A43" w14:textId="77777777" w:rsidR="002A7838" w:rsidRPr="000B3327" w:rsidRDefault="002A7838" w:rsidP="002A7838">
                  <w:pPr>
                    <w:pStyle w:val="Footer"/>
                    <w:jc w:val="center"/>
                    <w:rPr>
                      <w:rFonts w:ascii="Nudi 01 e" w:hAnsi="Nudi 01 e"/>
                      <w:sz w:val="20"/>
                      <w:szCs w:val="18"/>
                    </w:rPr>
                  </w:pPr>
                  <w:r w:rsidRPr="000B3327">
                    <w:rPr>
                      <w:rFonts w:ascii="Nudi 01 e" w:hAnsi="Nudi 01 e"/>
                      <w:sz w:val="20"/>
                      <w:szCs w:val="18"/>
                    </w:rPr>
                    <w:t>25</w:t>
                  </w:r>
                </w:p>
                <w:p w14:paraId="1FB8B859" w14:textId="77777777" w:rsidR="002A7838" w:rsidRPr="000B3327" w:rsidRDefault="002A7838" w:rsidP="002A7838">
                  <w:pPr>
                    <w:pStyle w:val="Footer"/>
                    <w:jc w:val="center"/>
                    <w:rPr>
                      <w:rFonts w:ascii="Nudi 01 e" w:hAnsi="Nudi 01 e"/>
                      <w:sz w:val="20"/>
                      <w:szCs w:val="18"/>
                    </w:rPr>
                  </w:pPr>
                  <w:r w:rsidRPr="000B3327">
                    <w:rPr>
                      <w:rFonts w:ascii="Nudi 01 e" w:hAnsi="Nudi 01 e"/>
                      <w:sz w:val="20"/>
                      <w:szCs w:val="18"/>
                    </w:rPr>
                    <w:t>21</w:t>
                  </w:r>
                </w:p>
                <w:p w14:paraId="0C84F97D" w14:textId="77777777" w:rsidR="002A7838" w:rsidRPr="000B3327" w:rsidRDefault="002A7838" w:rsidP="002A7838">
                  <w:pPr>
                    <w:pStyle w:val="Footer"/>
                    <w:jc w:val="center"/>
                    <w:rPr>
                      <w:rFonts w:ascii="Nudi 01 e" w:hAnsi="Nudi 01 e"/>
                      <w:sz w:val="20"/>
                      <w:szCs w:val="18"/>
                    </w:rPr>
                  </w:pPr>
                  <w:r w:rsidRPr="000B3327">
                    <w:rPr>
                      <w:rFonts w:ascii="Nudi 01 e" w:hAnsi="Nudi 01 e"/>
                      <w:sz w:val="20"/>
                      <w:szCs w:val="18"/>
                    </w:rPr>
                    <w:t>26</w:t>
                  </w:r>
                </w:p>
                <w:p w14:paraId="6463EB01" w14:textId="77777777" w:rsidR="002A7838" w:rsidRPr="000B3327" w:rsidRDefault="002A7838" w:rsidP="002A7838">
                  <w:pPr>
                    <w:pStyle w:val="Footer"/>
                    <w:jc w:val="center"/>
                    <w:rPr>
                      <w:rFonts w:ascii="Nudi 01 e" w:hAnsi="Nudi 01 e"/>
                      <w:sz w:val="20"/>
                      <w:szCs w:val="18"/>
                    </w:rPr>
                  </w:pPr>
                  <w:r w:rsidRPr="000B3327">
                    <w:rPr>
                      <w:rFonts w:ascii="Nudi 01 e" w:hAnsi="Nudi 01 e"/>
                      <w:sz w:val="20"/>
                      <w:szCs w:val="18"/>
                    </w:rPr>
                    <w:t>31</w:t>
                  </w:r>
                </w:p>
                <w:p w14:paraId="683B60D9" w14:textId="77777777" w:rsidR="002A7838" w:rsidRPr="000B3327" w:rsidRDefault="002A7838" w:rsidP="002A7838">
                  <w:pPr>
                    <w:pStyle w:val="Footer"/>
                    <w:jc w:val="center"/>
                    <w:rPr>
                      <w:rFonts w:ascii="Nudi 01 e" w:hAnsi="Nudi 01 e"/>
                      <w:sz w:val="20"/>
                      <w:szCs w:val="18"/>
                    </w:rPr>
                  </w:pPr>
                  <w:r w:rsidRPr="000B3327">
                    <w:rPr>
                      <w:rFonts w:ascii="Nudi 01 e" w:hAnsi="Nudi 01 e"/>
                      <w:sz w:val="20"/>
                      <w:szCs w:val="18"/>
                    </w:rPr>
                    <w:t>33</w:t>
                  </w:r>
                </w:p>
                <w:p w14:paraId="48FF5CB8" w14:textId="77777777" w:rsidR="002A7838" w:rsidRPr="000B3327" w:rsidRDefault="002A7838" w:rsidP="002A7838">
                  <w:pPr>
                    <w:pStyle w:val="Footer"/>
                    <w:jc w:val="center"/>
                    <w:rPr>
                      <w:rFonts w:ascii="Nudi 01 e" w:hAnsi="Nudi 01 e"/>
                      <w:sz w:val="20"/>
                      <w:szCs w:val="18"/>
                    </w:rPr>
                  </w:pPr>
                  <w:r w:rsidRPr="000B3327">
                    <w:rPr>
                      <w:rFonts w:ascii="Nudi 01 e" w:hAnsi="Nudi 01 e"/>
                      <w:sz w:val="20"/>
                      <w:szCs w:val="18"/>
                    </w:rPr>
                    <w:t>33</w:t>
                  </w:r>
                </w:p>
                <w:p w14:paraId="0794CA4D" w14:textId="77777777" w:rsidR="002A7838" w:rsidRPr="000B3327" w:rsidRDefault="002A7838" w:rsidP="002A7838">
                  <w:pPr>
                    <w:pStyle w:val="Footer"/>
                    <w:jc w:val="center"/>
                    <w:rPr>
                      <w:rFonts w:ascii="Nudi 01 e" w:hAnsi="Nudi 01 e"/>
                      <w:sz w:val="20"/>
                      <w:szCs w:val="18"/>
                    </w:rPr>
                  </w:pPr>
                  <w:r w:rsidRPr="000B3327">
                    <w:rPr>
                      <w:rFonts w:ascii="Nudi 01 e" w:hAnsi="Nudi 01 e"/>
                      <w:sz w:val="20"/>
                      <w:szCs w:val="18"/>
                    </w:rPr>
                    <w:t>57</w:t>
                  </w:r>
                </w:p>
                <w:p w14:paraId="72219C13" w14:textId="77777777" w:rsidR="002A7838" w:rsidRPr="000B3327" w:rsidRDefault="002A7838" w:rsidP="002A7838">
                  <w:pPr>
                    <w:pStyle w:val="Footer"/>
                    <w:jc w:val="center"/>
                    <w:rPr>
                      <w:rFonts w:ascii="Nudi 01 e" w:hAnsi="Nudi 01 e"/>
                      <w:sz w:val="20"/>
                      <w:szCs w:val="18"/>
                    </w:rPr>
                  </w:pPr>
                  <w:r w:rsidRPr="000B3327">
                    <w:rPr>
                      <w:rFonts w:ascii="Nudi 01 e" w:hAnsi="Nudi 01 e"/>
                      <w:sz w:val="20"/>
                      <w:szCs w:val="18"/>
                    </w:rPr>
                    <w:t>10</w:t>
                  </w:r>
                </w:p>
                <w:p w14:paraId="0E6D7646" w14:textId="77777777" w:rsidR="002A7838" w:rsidRPr="000B3327" w:rsidRDefault="002A7838" w:rsidP="002A7838">
                  <w:pPr>
                    <w:pStyle w:val="Footer"/>
                    <w:jc w:val="center"/>
                    <w:rPr>
                      <w:rFonts w:ascii="Nudi 01 e" w:hAnsi="Nudi 01 e"/>
                      <w:sz w:val="20"/>
                      <w:szCs w:val="18"/>
                    </w:rPr>
                  </w:pPr>
                  <w:r w:rsidRPr="000B3327">
                    <w:rPr>
                      <w:rFonts w:ascii="Nudi 01 e" w:hAnsi="Nudi 01 e"/>
                      <w:sz w:val="20"/>
                      <w:szCs w:val="18"/>
                    </w:rPr>
                    <w:t>21</w:t>
                  </w:r>
                </w:p>
                <w:p w14:paraId="185F082A" w14:textId="77777777" w:rsidR="002A7838" w:rsidRPr="000B3327" w:rsidRDefault="002A7838" w:rsidP="002A7838">
                  <w:pPr>
                    <w:pStyle w:val="Footer"/>
                    <w:jc w:val="center"/>
                    <w:rPr>
                      <w:rFonts w:ascii="Nudi 01 e" w:hAnsi="Nudi 01 e"/>
                      <w:sz w:val="20"/>
                      <w:szCs w:val="18"/>
                    </w:rPr>
                  </w:pPr>
                  <w:r w:rsidRPr="000B3327">
                    <w:rPr>
                      <w:rFonts w:ascii="Nudi 01 e" w:hAnsi="Nudi 01 e"/>
                      <w:sz w:val="20"/>
                      <w:szCs w:val="18"/>
                    </w:rPr>
                    <w:t>28</w:t>
                  </w:r>
                </w:p>
                <w:p w14:paraId="10C8F798" w14:textId="77777777" w:rsidR="002A7838" w:rsidRPr="000B3327" w:rsidRDefault="002A7838" w:rsidP="002A7838">
                  <w:pPr>
                    <w:pStyle w:val="Footer"/>
                    <w:jc w:val="center"/>
                    <w:rPr>
                      <w:rFonts w:ascii="Nudi 01 e" w:hAnsi="Nudi 01 e"/>
                      <w:sz w:val="20"/>
                      <w:szCs w:val="18"/>
                    </w:rPr>
                  </w:pPr>
                  <w:r w:rsidRPr="000B3327">
                    <w:rPr>
                      <w:rFonts w:ascii="Nudi 01 e" w:hAnsi="Nudi 01 e"/>
                      <w:sz w:val="20"/>
                      <w:szCs w:val="18"/>
                    </w:rPr>
                    <w:t>31</w:t>
                  </w:r>
                </w:p>
                <w:p w14:paraId="08CF4EE0" w14:textId="77777777" w:rsidR="002A7838" w:rsidRPr="000B3327" w:rsidRDefault="002A7838" w:rsidP="002A7838">
                  <w:pPr>
                    <w:pStyle w:val="Footer"/>
                    <w:jc w:val="center"/>
                    <w:rPr>
                      <w:rFonts w:ascii="Nudi 01 e" w:hAnsi="Nudi 01 e"/>
                      <w:sz w:val="20"/>
                      <w:szCs w:val="18"/>
                    </w:rPr>
                  </w:pPr>
                  <w:r w:rsidRPr="000B3327">
                    <w:rPr>
                      <w:rFonts w:ascii="Nudi 01 e" w:hAnsi="Nudi 01 e"/>
                      <w:sz w:val="20"/>
                      <w:szCs w:val="18"/>
                    </w:rPr>
                    <w:t>31</w:t>
                  </w:r>
                </w:p>
                <w:p w14:paraId="141193E3" w14:textId="77777777" w:rsidR="002A7838" w:rsidRPr="000B3327" w:rsidRDefault="002A7838" w:rsidP="002A7838">
                  <w:pPr>
                    <w:pStyle w:val="Footer"/>
                    <w:jc w:val="center"/>
                    <w:rPr>
                      <w:rFonts w:ascii="Nudi 01 e" w:hAnsi="Nudi 01 e"/>
                      <w:sz w:val="20"/>
                      <w:szCs w:val="18"/>
                    </w:rPr>
                  </w:pPr>
                  <w:r w:rsidRPr="000B3327">
                    <w:rPr>
                      <w:rFonts w:ascii="Nudi 01 e" w:hAnsi="Nudi 01 e"/>
                      <w:sz w:val="20"/>
                      <w:szCs w:val="18"/>
                    </w:rPr>
                    <w:t>36</w:t>
                  </w:r>
                </w:p>
                <w:p w14:paraId="01631AE6" w14:textId="77777777" w:rsidR="002A7838" w:rsidRPr="000B3327" w:rsidRDefault="002A7838" w:rsidP="002A7838">
                  <w:pPr>
                    <w:pStyle w:val="Footer"/>
                    <w:jc w:val="center"/>
                    <w:rPr>
                      <w:rFonts w:ascii="Nudi 01 e" w:hAnsi="Nudi 01 e"/>
                      <w:sz w:val="20"/>
                      <w:szCs w:val="18"/>
                    </w:rPr>
                  </w:pPr>
                  <w:r w:rsidRPr="000B3327">
                    <w:rPr>
                      <w:rFonts w:ascii="Nudi 01 e" w:hAnsi="Nudi 01 e"/>
                      <w:sz w:val="20"/>
                      <w:szCs w:val="18"/>
                    </w:rPr>
                    <w:t>34</w:t>
                  </w:r>
                </w:p>
                <w:p w14:paraId="520B9C35" w14:textId="77777777" w:rsidR="002A7838" w:rsidRPr="000B3327" w:rsidRDefault="002A7838" w:rsidP="002A7838">
                  <w:pPr>
                    <w:pStyle w:val="Footer"/>
                    <w:jc w:val="center"/>
                    <w:rPr>
                      <w:rFonts w:ascii="Nudi 01 e" w:hAnsi="Nudi 01 e"/>
                      <w:sz w:val="20"/>
                      <w:szCs w:val="18"/>
                    </w:rPr>
                  </w:pPr>
                  <w:r w:rsidRPr="000B3327">
                    <w:rPr>
                      <w:rFonts w:ascii="Nudi 01 e" w:hAnsi="Nudi 01 e"/>
                      <w:sz w:val="20"/>
                      <w:szCs w:val="18"/>
                    </w:rPr>
                    <w:t>22</w:t>
                  </w:r>
                </w:p>
                <w:p w14:paraId="22746F01" w14:textId="77777777" w:rsidR="002A7838" w:rsidRPr="000B3327" w:rsidRDefault="002A7838" w:rsidP="002A7838">
                  <w:pPr>
                    <w:pStyle w:val="Footer"/>
                    <w:jc w:val="center"/>
                    <w:rPr>
                      <w:rFonts w:ascii="Nudi 01 e" w:hAnsi="Nudi 01 e"/>
                      <w:sz w:val="20"/>
                      <w:szCs w:val="18"/>
                    </w:rPr>
                  </w:pPr>
                  <w:r w:rsidRPr="000B3327">
                    <w:rPr>
                      <w:rFonts w:ascii="Nudi 01 e" w:hAnsi="Nudi 01 e"/>
                      <w:sz w:val="20"/>
                      <w:szCs w:val="18"/>
                    </w:rPr>
                    <w:t>30</w:t>
                  </w:r>
                </w:p>
                <w:p w14:paraId="67D33ED2" w14:textId="77777777" w:rsidR="002A7838" w:rsidRPr="000B3327" w:rsidRDefault="002A7838" w:rsidP="002A7838">
                  <w:pPr>
                    <w:pStyle w:val="Footer"/>
                    <w:jc w:val="center"/>
                    <w:rPr>
                      <w:rFonts w:ascii="Nudi 01 e" w:hAnsi="Nudi 01 e"/>
                      <w:sz w:val="20"/>
                      <w:szCs w:val="18"/>
                    </w:rPr>
                  </w:pPr>
                  <w:r w:rsidRPr="000B3327">
                    <w:rPr>
                      <w:rFonts w:ascii="Nudi 01 e" w:hAnsi="Nudi 01 e"/>
                      <w:sz w:val="20"/>
                      <w:szCs w:val="18"/>
                    </w:rPr>
                    <w:t>28</w:t>
                  </w:r>
                </w:p>
                <w:p w14:paraId="2E1DE6BE" w14:textId="77777777" w:rsidR="002A7838" w:rsidRPr="000B3327" w:rsidRDefault="002A7838" w:rsidP="002A7838">
                  <w:pPr>
                    <w:pStyle w:val="Footer"/>
                    <w:jc w:val="center"/>
                    <w:rPr>
                      <w:rFonts w:ascii="Nudi 01 e" w:hAnsi="Nudi 01 e"/>
                      <w:sz w:val="20"/>
                      <w:szCs w:val="18"/>
                    </w:rPr>
                  </w:pPr>
                  <w:r w:rsidRPr="000B3327">
                    <w:rPr>
                      <w:rFonts w:ascii="Nudi 01 e" w:hAnsi="Nudi 01 e"/>
                      <w:sz w:val="20"/>
                      <w:szCs w:val="18"/>
                    </w:rPr>
                    <w:t>15</w:t>
                  </w:r>
                </w:p>
                <w:p w14:paraId="4C29C271" w14:textId="77777777" w:rsidR="002A7838" w:rsidRPr="000B3327" w:rsidRDefault="002A7838" w:rsidP="002A7838">
                  <w:pPr>
                    <w:pStyle w:val="Footer"/>
                    <w:jc w:val="center"/>
                    <w:rPr>
                      <w:rFonts w:ascii="Nudi 01 e" w:hAnsi="Nudi 01 e"/>
                      <w:sz w:val="20"/>
                      <w:szCs w:val="18"/>
                    </w:rPr>
                  </w:pPr>
                  <w:r w:rsidRPr="000B3327">
                    <w:rPr>
                      <w:rFonts w:ascii="Nudi 01 e" w:hAnsi="Nudi 01 e"/>
                      <w:sz w:val="20"/>
                      <w:szCs w:val="18"/>
                    </w:rPr>
                    <w:lastRenderedPageBreak/>
                    <w:t>19</w:t>
                  </w:r>
                </w:p>
                <w:p w14:paraId="79154476" w14:textId="77777777" w:rsidR="002A7838" w:rsidRPr="000B3327" w:rsidRDefault="002A7838" w:rsidP="002A7838">
                  <w:pPr>
                    <w:pStyle w:val="Footer"/>
                    <w:jc w:val="center"/>
                    <w:rPr>
                      <w:rFonts w:ascii="Nudi 01 e" w:hAnsi="Nudi 01 e"/>
                      <w:sz w:val="20"/>
                      <w:szCs w:val="18"/>
                    </w:rPr>
                  </w:pPr>
                  <w:r w:rsidRPr="000B3327">
                    <w:rPr>
                      <w:rFonts w:ascii="Nudi 01 e" w:hAnsi="Nudi 01 e"/>
                      <w:sz w:val="20"/>
                      <w:szCs w:val="18"/>
                    </w:rPr>
                    <w:t>30</w:t>
                  </w:r>
                </w:p>
                <w:p w14:paraId="3FF053C9" w14:textId="77777777" w:rsidR="002A7838" w:rsidRPr="000B3327" w:rsidRDefault="002A7838" w:rsidP="002A7838">
                  <w:pPr>
                    <w:pStyle w:val="Footer"/>
                    <w:jc w:val="center"/>
                    <w:rPr>
                      <w:rFonts w:ascii="Nudi 01 e" w:hAnsi="Nudi 01 e"/>
                      <w:sz w:val="20"/>
                      <w:szCs w:val="18"/>
                    </w:rPr>
                  </w:pPr>
                  <w:r w:rsidRPr="000B3327">
                    <w:rPr>
                      <w:rFonts w:ascii="Nudi 01 e" w:hAnsi="Nudi 01 e"/>
                      <w:sz w:val="20"/>
                      <w:szCs w:val="18"/>
                    </w:rPr>
                    <w:t>28</w:t>
                  </w:r>
                </w:p>
                <w:p w14:paraId="01CB15AC" w14:textId="77777777" w:rsidR="002A7838" w:rsidRPr="000B3327" w:rsidRDefault="002A7838" w:rsidP="002A7838">
                  <w:pPr>
                    <w:pStyle w:val="ListParagraph"/>
                    <w:ind w:left="0"/>
                    <w:jc w:val="center"/>
                    <w:rPr>
                      <w:rFonts w:ascii="Nudi 01 e" w:hAnsi="Nudi 01 e"/>
                      <w:szCs w:val="18"/>
                      <w:lang w:val="en-US"/>
                    </w:rPr>
                  </w:pPr>
                  <w:r w:rsidRPr="000B3327">
                    <w:rPr>
                      <w:rFonts w:ascii="Nudi 01 e" w:hAnsi="Nudi 01 e"/>
                      <w:szCs w:val="18"/>
                      <w:lang w:val="en-US"/>
                    </w:rPr>
                    <w:t>35</w:t>
                  </w:r>
                </w:p>
              </w:tc>
            </w:tr>
            <w:tr w:rsidR="002A7838" w:rsidRPr="000B3327" w14:paraId="0A6F958F" w14:textId="77777777" w:rsidTr="00D30A30">
              <w:trPr>
                <w:trHeight w:val="307"/>
              </w:trPr>
              <w:tc>
                <w:tcPr>
                  <w:tcW w:w="755" w:type="dxa"/>
                </w:tcPr>
                <w:p w14:paraId="3091BB7B" w14:textId="77777777" w:rsidR="002A7838" w:rsidRPr="000B3327" w:rsidRDefault="002A7838" w:rsidP="002A7838">
                  <w:pPr>
                    <w:pStyle w:val="NoSpacing"/>
                    <w:jc w:val="center"/>
                    <w:rPr>
                      <w:rFonts w:ascii="Nudi 01 e" w:eastAsia="Times New Roman" w:hAnsi="Nudi 01 e"/>
                      <w:b/>
                      <w:bCs/>
                      <w:sz w:val="20"/>
                    </w:rPr>
                  </w:pPr>
                </w:p>
              </w:tc>
              <w:tc>
                <w:tcPr>
                  <w:tcW w:w="3068" w:type="dxa"/>
                  <w:vAlign w:val="center"/>
                </w:tcPr>
                <w:p w14:paraId="61D23652" w14:textId="77777777" w:rsidR="002A7838" w:rsidRPr="000B3327" w:rsidRDefault="002A7838" w:rsidP="002A7838">
                  <w:pPr>
                    <w:pStyle w:val="Footer"/>
                    <w:jc w:val="center"/>
                    <w:rPr>
                      <w:rFonts w:ascii="Nudi 01 e" w:hAnsi="Nudi 01 e"/>
                      <w:b/>
                      <w:bCs/>
                      <w:szCs w:val="22"/>
                    </w:rPr>
                  </w:pPr>
                  <w:proofErr w:type="spellStart"/>
                  <w:r w:rsidRPr="000B3327">
                    <w:rPr>
                      <w:rFonts w:ascii="NudiUni01k" w:hAnsi="NudiUni01k" w:cs="NudiUni01k"/>
                      <w:b/>
                      <w:bCs/>
                      <w:sz w:val="20"/>
                    </w:rPr>
                    <w:t>ಒಟ್ಟು</w:t>
                  </w:r>
                  <w:proofErr w:type="spellEnd"/>
                </w:p>
              </w:tc>
              <w:tc>
                <w:tcPr>
                  <w:tcW w:w="1177" w:type="dxa"/>
                </w:tcPr>
                <w:p w14:paraId="587AE36B" w14:textId="77777777" w:rsidR="002A7838" w:rsidRPr="000B3327" w:rsidRDefault="002A7838" w:rsidP="002A7838">
                  <w:pPr>
                    <w:pStyle w:val="Footer"/>
                    <w:jc w:val="center"/>
                    <w:rPr>
                      <w:rFonts w:ascii="Nudi 01 e" w:hAnsi="Nudi 01 e"/>
                      <w:b/>
                      <w:bCs/>
                      <w:sz w:val="20"/>
                      <w:szCs w:val="18"/>
                    </w:rPr>
                  </w:pPr>
                </w:p>
              </w:tc>
              <w:tc>
                <w:tcPr>
                  <w:tcW w:w="961" w:type="dxa"/>
                </w:tcPr>
                <w:p w14:paraId="7D7374D5" w14:textId="77777777" w:rsidR="002A7838" w:rsidRPr="000B3327" w:rsidRDefault="002A7838" w:rsidP="002A7838">
                  <w:pPr>
                    <w:pStyle w:val="ListParagraph"/>
                    <w:ind w:left="0"/>
                    <w:jc w:val="center"/>
                    <w:rPr>
                      <w:rFonts w:ascii="Nudi 01 e" w:hAnsi="Nudi 01 e"/>
                      <w:b/>
                      <w:bCs/>
                      <w:lang w:val="en-US"/>
                    </w:rPr>
                  </w:pPr>
                </w:p>
              </w:tc>
              <w:tc>
                <w:tcPr>
                  <w:tcW w:w="1405" w:type="dxa"/>
                </w:tcPr>
                <w:p w14:paraId="5155FDF9" w14:textId="77777777" w:rsidR="002A7838" w:rsidRPr="000B3327" w:rsidRDefault="002A7838" w:rsidP="002A7838">
                  <w:pPr>
                    <w:pStyle w:val="Footer"/>
                    <w:jc w:val="center"/>
                    <w:rPr>
                      <w:rFonts w:ascii="Nudi 01 e" w:hAnsi="Nudi 01 e"/>
                      <w:b/>
                      <w:bCs/>
                      <w:sz w:val="8"/>
                      <w:szCs w:val="6"/>
                    </w:rPr>
                  </w:pPr>
                </w:p>
                <w:p w14:paraId="6AFD1731" w14:textId="77777777" w:rsidR="002A7838" w:rsidRPr="000B3327" w:rsidRDefault="002A7838" w:rsidP="002A7838">
                  <w:pPr>
                    <w:pStyle w:val="Footer"/>
                    <w:jc w:val="center"/>
                    <w:rPr>
                      <w:rFonts w:ascii="Nudi 01 e" w:hAnsi="Nudi 01 e"/>
                      <w:b/>
                      <w:bCs/>
                      <w:sz w:val="20"/>
                      <w:szCs w:val="18"/>
                    </w:rPr>
                  </w:pPr>
                  <w:r>
                    <w:rPr>
                      <w:rFonts w:ascii="Nudi 01 e" w:hAnsi="Nudi 01 e"/>
                      <w:b/>
                      <w:bCs/>
                      <w:sz w:val="20"/>
                      <w:szCs w:val="18"/>
                    </w:rPr>
                    <w:fldChar w:fldCharType="begin"/>
                  </w:r>
                  <w:r>
                    <w:rPr>
                      <w:rFonts w:ascii="Nudi 01 e" w:hAnsi="Nudi 01 e"/>
                      <w:b/>
                      <w:bCs/>
                      <w:sz w:val="20"/>
                      <w:szCs w:val="18"/>
                    </w:rPr>
                    <w:instrText xml:space="preserve"> =sum(above) </w:instrText>
                  </w:r>
                  <w:r>
                    <w:rPr>
                      <w:rFonts w:ascii="Nudi 01 e" w:hAnsi="Nudi 01 e"/>
                      <w:b/>
                      <w:bCs/>
                      <w:sz w:val="20"/>
                      <w:szCs w:val="18"/>
                    </w:rPr>
                    <w:fldChar w:fldCharType="separate"/>
                  </w:r>
                  <w:r>
                    <w:rPr>
                      <w:rFonts w:ascii="Nudi 01 e" w:hAnsi="Nudi 01 e"/>
                      <w:b/>
                      <w:bCs/>
                      <w:noProof/>
                      <w:sz w:val="20"/>
                      <w:szCs w:val="18"/>
                    </w:rPr>
                    <w:t>699</w:t>
                  </w:r>
                  <w:r>
                    <w:rPr>
                      <w:rFonts w:ascii="Nudi 01 e" w:hAnsi="Nudi 01 e"/>
                      <w:b/>
                      <w:bCs/>
                      <w:sz w:val="20"/>
                      <w:szCs w:val="18"/>
                    </w:rPr>
                    <w:fldChar w:fldCharType="end"/>
                  </w:r>
                  <w:r>
                    <w:rPr>
                      <w:rFonts w:ascii="Nudi 01 e" w:hAnsi="Nudi 01 e"/>
                      <w:b/>
                      <w:bCs/>
                      <w:sz w:val="20"/>
                      <w:szCs w:val="18"/>
                    </w:rPr>
                    <w:fldChar w:fldCharType="begin"/>
                  </w:r>
                  <w:r>
                    <w:rPr>
                      <w:rFonts w:ascii="Nudi 01 e" w:hAnsi="Nudi 01 e"/>
                      <w:b/>
                      <w:bCs/>
                      <w:sz w:val="20"/>
                      <w:szCs w:val="18"/>
                    </w:rPr>
                    <w:instrText xml:space="preserve"> sum(above) </w:instrText>
                  </w:r>
                  <w:r>
                    <w:rPr>
                      <w:rFonts w:ascii="Nudi 01 e" w:hAnsi="Nudi 01 e"/>
                      <w:b/>
                      <w:bCs/>
                      <w:sz w:val="20"/>
                      <w:szCs w:val="18"/>
                    </w:rPr>
                    <w:fldChar w:fldCharType="end"/>
                  </w:r>
                </w:p>
              </w:tc>
            </w:tr>
          </w:tbl>
          <w:p w14:paraId="5AB255E1" w14:textId="77777777" w:rsidR="00563FC6" w:rsidRDefault="00563FC6">
            <w:pPr>
              <w:rPr>
                <w:sz w:val="20"/>
                <w:szCs w:val="20"/>
              </w:rPr>
            </w:pPr>
          </w:p>
        </w:tc>
        <w:tc>
          <w:tcPr>
            <w:tcW w:w="355" w:type="pct"/>
          </w:tcPr>
          <w:p w14:paraId="06958C95" w14:textId="77777777" w:rsidR="00563FC6" w:rsidRDefault="00563FC6">
            <w:pPr>
              <w:rPr>
                <w:sz w:val="20"/>
                <w:szCs w:val="20"/>
              </w:rPr>
            </w:pPr>
          </w:p>
        </w:tc>
      </w:tr>
      <w:tr w:rsidR="002854F9" w14:paraId="3F5A4EF8" w14:textId="77777777" w:rsidTr="00821EA4">
        <w:trPr>
          <w:trHeight w:val="833"/>
          <w:jc w:val="center"/>
        </w:trPr>
        <w:tc>
          <w:tcPr>
            <w:tcW w:w="433" w:type="pct"/>
          </w:tcPr>
          <w:p w14:paraId="02A4533A" w14:textId="77777777" w:rsidR="00DD167C" w:rsidRDefault="00DD167C">
            <w:pPr>
              <w:rPr>
                <w:sz w:val="20"/>
                <w:szCs w:val="20"/>
              </w:rPr>
            </w:pPr>
          </w:p>
        </w:tc>
        <w:tc>
          <w:tcPr>
            <w:tcW w:w="590" w:type="pct"/>
          </w:tcPr>
          <w:p w14:paraId="75197930" w14:textId="77777777" w:rsidR="00DD167C" w:rsidRDefault="00DD167C">
            <w:pPr>
              <w:rPr>
                <w:sz w:val="20"/>
                <w:szCs w:val="20"/>
              </w:rPr>
            </w:pPr>
          </w:p>
        </w:tc>
        <w:tc>
          <w:tcPr>
            <w:tcW w:w="984" w:type="pct"/>
          </w:tcPr>
          <w:p w14:paraId="6D4B0B37" w14:textId="7BDBB56A" w:rsidR="00DD167C" w:rsidRPr="006202DB" w:rsidRDefault="00D7341A" w:rsidP="006202DB">
            <w:pPr>
              <w:spacing w:after="200"/>
              <w:jc w:val="both"/>
            </w:pPr>
            <w:r w:rsidRPr="003820D6">
              <w:t xml:space="preserve">Capacity development </w:t>
            </w:r>
            <w:proofErr w:type="spellStart"/>
            <w:r w:rsidRPr="003820D6">
              <w:t>programmes</w:t>
            </w:r>
            <w:proofErr w:type="spellEnd"/>
            <w:r w:rsidRPr="003820D6">
              <w:t xml:space="preserve"> on preparation of </w:t>
            </w:r>
            <w:proofErr w:type="gramStart"/>
            <w:r w:rsidRPr="003820D6">
              <w:t>value added</w:t>
            </w:r>
            <w:proofErr w:type="gramEnd"/>
            <w:r w:rsidRPr="003820D6">
              <w:t xml:space="preserve"> products for spice crops (ODOP) which provide employment opportunity.</w:t>
            </w:r>
          </w:p>
        </w:tc>
        <w:tc>
          <w:tcPr>
            <w:tcW w:w="2639" w:type="pct"/>
          </w:tcPr>
          <w:p w14:paraId="1493E6D3" w14:textId="57FE31B5" w:rsidR="00D30A30" w:rsidRPr="00005965" w:rsidRDefault="00D30A30" w:rsidP="00005965">
            <w:pPr>
              <w:spacing w:after="200"/>
              <w:jc w:val="both"/>
            </w:pPr>
            <w:r w:rsidRPr="00005965">
              <w:t>A workshop was organized on 07.01.2022 at Krishi Vigyan Kendra, Mudigere, under one</w:t>
            </w:r>
            <w:r w:rsidR="00D85D4E">
              <w:t xml:space="preserve"> district one</w:t>
            </w:r>
            <w:r w:rsidRPr="00005965">
              <w:t xml:space="preserve"> product of </w:t>
            </w:r>
            <w:r w:rsidR="00D85D4E">
              <w:t>spice</w:t>
            </w:r>
            <w:r w:rsidRPr="00005965">
              <w:t xml:space="preserve"> crops </w:t>
            </w:r>
            <w:proofErr w:type="gramStart"/>
            <w:r w:rsidRPr="00005965">
              <w:t>i.e.</w:t>
            </w:r>
            <w:proofErr w:type="gramEnd"/>
            <w:r w:rsidRPr="00005965">
              <w:t xml:space="preserve"> </w:t>
            </w:r>
            <w:r w:rsidR="00D85D4E">
              <w:t>Pepper</w:t>
            </w:r>
            <w:r w:rsidRPr="00005965">
              <w:t xml:space="preserve"> and Cardamom. A total of 200 farmers participated and got information.</w:t>
            </w:r>
          </w:p>
          <w:p w14:paraId="64D5452C" w14:textId="16A6268A" w:rsidR="00D30A30" w:rsidRPr="00005965" w:rsidRDefault="00D30A30" w:rsidP="00005965">
            <w:pPr>
              <w:spacing w:after="200"/>
              <w:jc w:val="both"/>
            </w:pPr>
            <w:r w:rsidRPr="00005965">
              <w:t xml:space="preserve">Actions have already been taken to create training and entrepreneurship employment opportunities in manufacturing of </w:t>
            </w:r>
            <w:proofErr w:type="gramStart"/>
            <w:r w:rsidRPr="00005965">
              <w:t>value added</w:t>
            </w:r>
            <w:proofErr w:type="gramEnd"/>
            <w:r w:rsidRPr="00005965">
              <w:t xml:space="preserve"> products (one district one product). </w:t>
            </w:r>
          </w:p>
          <w:p w14:paraId="0D93BF26" w14:textId="4D10E8C3" w:rsidR="00D30A30" w:rsidRPr="00005965" w:rsidRDefault="00D30A30" w:rsidP="00005965">
            <w:pPr>
              <w:spacing w:after="200"/>
              <w:jc w:val="both"/>
            </w:pPr>
            <w:r w:rsidRPr="00005965">
              <w:t xml:space="preserve">Special postal envelopes were released at the inauguration ceremony of the new administrative building of the </w:t>
            </w:r>
            <w:r w:rsidR="00D85D4E">
              <w:t>KVK</w:t>
            </w:r>
            <w:r w:rsidRPr="00005965">
              <w:t>.</w:t>
            </w:r>
          </w:p>
          <w:p w14:paraId="7818DED5" w14:textId="77777777" w:rsidR="00D30A30" w:rsidRPr="00005965" w:rsidRDefault="00D30A30" w:rsidP="00005965">
            <w:pPr>
              <w:spacing w:after="200"/>
              <w:jc w:val="both"/>
            </w:pPr>
            <w:r w:rsidRPr="00005965">
              <w:t xml:space="preserve">Information on manufacturing of </w:t>
            </w:r>
            <w:proofErr w:type="gramStart"/>
            <w:r w:rsidRPr="00005965">
              <w:t>value added</w:t>
            </w:r>
            <w:proofErr w:type="gramEnd"/>
            <w:r w:rsidRPr="00005965">
              <w:t xml:space="preserve"> products is given in the table below.</w:t>
            </w:r>
          </w:p>
          <w:tbl>
            <w:tblPr>
              <w:tblpPr w:leftFromText="180" w:rightFromText="180" w:vertAnchor="text" w:horzAnchor="margin" w:tblpY="383"/>
              <w:tblOverlap w:val="neve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2830"/>
              <w:gridCol w:w="1258"/>
              <w:gridCol w:w="1121"/>
              <w:gridCol w:w="1402"/>
            </w:tblGrid>
            <w:tr w:rsidR="00D30A30" w:rsidRPr="0053703C" w14:paraId="5211F89A" w14:textId="77777777" w:rsidTr="00D30A30">
              <w:trPr>
                <w:trHeight w:val="614"/>
              </w:trPr>
              <w:tc>
                <w:tcPr>
                  <w:tcW w:w="755" w:type="dxa"/>
                </w:tcPr>
                <w:p w14:paraId="41080967" w14:textId="1A0AA2E7" w:rsidR="00D30A30" w:rsidRPr="0053703C" w:rsidRDefault="00D30A30" w:rsidP="00D30A30">
                  <w:pPr>
                    <w:pStyle w:val="NoSpacing"/>
                    <w:jc w:val="center"/>
                    <w:rPr>
                      <w:rFonts w:ascii="Nudi 01 e" w:eastAsia="Times New Roman" w:hAnsi="Nudi 01 e"/>
                      <w:b/>
                      <w:sz w:val="20"/>
                    </w:rPr>
                  </w:pPr>
                  <w:proofErr w:type="spellStart"/>
                  <w:r w:rsidRPr="002A7838">
                    <w:rPr>
                      <w:rStyle w:val="y2iqfc"/>
                      <w:b/>
                      <w:bCs/>
                      <w:lang w:val="en"/>
                    </w:rPr>
                    <w:t>Sl.No</w:t>
                  </w:r>
                  <w:proofErr w:type="spellEnd"/>
                  <w:r w:rsidRPr="002A7838">
                    <w:rPr>
                      <w:rStyle w:val="y2iqfc"/>
                      <w:b/>
                      <w:bCs/>
                      <w:lang w:val="en"/>
                    </w:rPr>
                    <w:t xml:space="preserve">. </w:t>
                  </w:r>
                </w:p>
              </w:tc>
              <w:tc>
                <w:tcPr>
                  <w:tcW w:w="2830" w:type="dxa"/>
                </w:tcPr>
                <w:p w14:paraId="6C5D911A" w14:textId="2FDD3E78" w:rsidR="00D30A30" w:rsidRPr="0053703C" w:rsidRDefault="00D30A30" w:rsidP="00D30A30">
                  <w:pPr>
                    <w:pStyle w:val="NoSpacing"/>
                    <w:jc w:val="center"/>
                    <w:rPr>
                      <w:rFonts w:ascii="Nudi 01 e" w:eastAsia="Times New Roman" w:hAnsi="Nudi 01 e"/>
                      <w:b/>
                      <w:sz w:val="20"/>
                    </w:rPr>
                  </w:pPr>
                  <w:r w:rsidRPr="002A7838">
                    <w:rPr>
                      <w:rStyle w:val="y2iqfc"/>
                      <w:b/>
                      <w:bCs/>
                      <w:lang w:val="en"/>
                    </w:rPr>
                    <w:t xml:space="preserve">Title </w:t>
                  </w:r>
                </w:p>
              </w:tc>
              <w:tc>
                <w:tcPr>
                  <w:tcW w:w="1258" w:type="dxa"/>
                </w:tcPr>
                <w:p w14:paraId="5C9486BC" w14:textId="36B81F81" w:rsidR="00D30A30" w:rsidRPr="00914AB0" w:rsidRDefault="00D30A30" w:rsidP="00D30A30">
                  <w:pPr>
                    <w:pStyle w:val="NoSpacing"/>
                    <w:jc w:val="center"/>
                    <w:rPr>
                      <w:rFonts w:ascii="Tunga" w:eastAsia="Times New Roman" w:hAnsi="Tunga" w:cs="Tunga"/>
                      <w:b/>
                      <w:bCs/>
                      <w:sz w:val="20"/>
                    </w:rPr>
                  </w:pPr>
                  <w:r w:rsidRPr="002A7838">
                    <w:rPr>
                      <w:rStyle w:val="y2iqfc"/>
                      <w:b/>
                      <w:bCs/>
                      <w:lang w:val="en"/>
                    </w:rPr>
                    <w:t xml:space="preserve">Date </w:t>
                  </w:r>
                </w:p>
              </w:tc>
              <w:tc>
                <w:tcPr>
                  <w:tcW w:w="1121" w:type="dxa"/>
                </w:tcPr>
                <w:p w14:paraId="4901B08A" w14:textId="43A1323E" w:rsidR="00D30A30" w:rsidRPr="0053703C" w:rsidRDefault="00D30A30" w:rsidP="00D30A30">
                  <w:pPr>
                    <w:pStyle w:val="NoSpacing"/>
                    <w:jc w:val="center"/>
                    <w:rPr>
                      <w:rFonts w:ascii="Nudi 01 e" w:eastAsia="Times New Roman" w:hAnsi="Nudi 01 e"/>
                      <w:b/>
                      <w:sz w:val="20"/>
                    </w:rPr>
                  </w:pPr>
                  <w:r w:rsidRPr="002A7838">
                    <w:rPr>
                      <w:rStyle w:val="y2iqfc"/>
                      <w:b/>
                      <w:bCs/>
                      <w:lang w:val="en"/>
                    </w:rPr>
                    <w:t xml:space="preserve">Training No. </w:t>
                  </w:r>
                </w:p>
              </w:tc>
              <w:tc>
                <w:tcPr>
                  <w:tcW w:w="1402" w:type="dxa"/>
                </w:tcPr>
                <w:p w14:paraId="60DE7A98" w14:textId="25DB2D3E" w:rsidR="00D30A30" w:rsidRPr="0053703C" w:rsidRDefault="00D30A30" w:rsidP="00D30A30">
                  <w:pPr>
                    <w:pStyle w:val="NoSpacing"/>
                    <w:jc w:val="center"/>
                    <w:rPr>
                      <w:rFonts w:ascii="Nudi 01 e" w:eastAsia="Times New Roman" w:hAnsi="Nudi 01 e"/>
                      <w:b/>
                      <w:sz w:val="20"/>
                    </w:rPr>
                  </w:pPr>
                  <w:r w:rsidRPr="002A7838">
                    <w:rPr>
                      <w:rStyle w:val="y2iqfc"/>
                      <w:b/>
                      <w:bCs/>
                      <w:lang w:val="en"/>
                    </w:rPr>
                    <w:t>Total participant</w:t>
                  </w:r>
                </w:p>
              </w:tc>
            </w:tr>
            <w:tr w:rsidR="00D30A30" w:rsidRPr="0053703C" w14:paraId="13DD6004" w14:textId="77777777" w:rsidTr="00D30A30">
              <w:trPr>
                <w:trHeight w:val="307"/>
              </w:trPr>
              <w:tc>
                <w:tcPr>
                  <w:tcW w:w="755" w:type="dxa"/>
                </w:tcPr>
                <w:p w14:paraId="167B0E8E" w14:textId="77777777" w:rsidR="00D30A30" w:rsidRPr="0053703C" w:rsidRDefault="00D30A30" w:rsidP="00D30A30">
                  <w:pPr>
                    <w:pStyle w:val="NoSpacing"/>
                    <w:jc w:val="center"/>
                    <w:rPr>
                      <w:rFonts w:ascii="Nudi 01 e" w:eastAsia="Times New Roman" w:hAnsi="Nudi 01 e"/>
                      <w:sz w:val="20"/>
                    </w:rPr>
                  </w:pPr>
                  <w:r w:rsidRPr="0053703C">
                    <w:rPr>
                      <w:rFonts w:ascii="Nudi 01 e" w:eastAsia="Times New Roman" w:hAnsi="Nudi 01 e"/>
                      <w:sz w:val="20"/>
                    </w:rPr>
                    <w:t>1</w:t>
                  </w:r>
                </w:p>
              </w:tc>
              <w:tc>
                <w:tcPr>
                  <w:tcW w:w="2830" w:type="dxa"/>
                </w:tcPr>
                <w:p w14:paraId="09EA1290" w14:textId="2838F252" w:rsidR="00D30A30" w:rsidRPr="00A464F2" w:rsidRDefault="00D30A30" w:rsidP="00A464F2">
                  <w:pPr>
                    <w:spacing w:after="200"/>
                    <w:jc w:val="both"/>
                  </w:pPr>
                  <w:r w:rsidRPr="00A464F2">
                    <w:t xml:space="preserve">Training Program on Importance </w:t>
                  </w:r>
                  <w:proofErr w:type="gramStart"/>
                  <w:r w:rsidRPr="00A464F2">
                    <w:t xml:space="preserve">of </w:t>
                  </w:r>
                  <w:r w:rsidR="00D85D4E" w:rsidRPr="00A464F2">
                    <w:t xml:space="preserve"> secondary</w:t>
                  </w:r>
                  <w:proofErr w:type="gramEnd"/>
                  <w:r w:rsidR="00D85D4E" w:rsidRPr="00A464F2">
                    <w:t xml:space="preserve"> Agriculture</w:t>
                  </w:r>
                </w:p>
              </w:tc>
              <w:tc>
                <w:tcPr>
                  <w:tcW w:w="1258" w:type="dxa"/>
                  <w:vAlign w:val="center"/>
                </w:tcPr>
                <w:p w14:paraId="73D6E1E5" w14:textId="77777777" w:rsidR="00D30A30" w:rsidRPr="004C5B73" w:rsidRDefault="00D30A30" w:rsidP="00D30A30">
                  <w:pPr>
                    <w:pStyle w:val="ListParagraph"/>
                    <w:ind w:left="0"/>
                    <w:jc w:val="center"/>
                    <w:rPr>
                      <w:rFonts w:ascii="Nudi 01 e" w:hAnsi="Nudi 01 e"/>
                      <w:sz w:val="18"/>
                      <w:szCs w:val="18"/>
                      <w:lang w:val="en-US"/>
                    </w:rPr>
                  </w:pPr>
                  <w:r w:rsidRPr="004C5B73">
                    <w:rPr>
                      <w:color w:val="000000"/>
                      <w:sz w:val="18"/>
                      <w:szCs w:val="18"/>
                      <w:lang w:eastAsia="en-IN"/>
                    </w:rPr>
                    <w:t>28.07.2022</w:t>
                  </w:r>
                </w:p>
              </w:tc>
              <w:tc>
                <w:tcPr>
                  <w:tcW w:w="1121" w:type="dxa"/>
                  <w:vAlign w:val="center"/>
                </w:tcPr>
                <w:p w14:paraId="15A50841" w14:textId="77777777" w:rsidR="00D30A30" w:rsidRPr="0053703C" w:rsidRDefault="00D30A30" w:rsidP="00D30A30">
                  <w:pPr>
                    <w:pStyle w:val="ListParagraph"/>
                    <w:ind w:left="0"/>
                    <w:jc w:val="center"/>
                    <w:rPr>
                      <w:rFonts w:ascii="Nudi 01 e" w:hAnsi="Nudi 01 e"/>
                      <w:lang w:val="en-US"/>
                    </w:rPr>
                  </w:pPr>
                  <w:r>
                    <w:rPr>
                      <w:rFonts w:ascii="Nudi 01 e" w:hAnsi="Nudi 01 e"/>
                      <w:lang w:val="en-US"/>
                    </w:rPr>
                    <w:t>01</w:t>
                  </w:r>
                </w:p>
              </w:tc>
              <w:tc>
                <w:tcPr>
                  <w:tcW w:w="1402" w:type="dxa"/>
                  <w:vAlign w:val="center"/>
                </w:tcPr>
                <w:p w14:paraId="773A550A" w14:textId="77777777" w:rsidR="00D30A30" w:rsidRPr="0053703C" w:rsidRDefault="00D30A30" w:rsidP="00D30A30">
                  <w:pPr>
                    <w:pStyle w:val="ListParagraph"/>
                    <w:ind w:left="0"/>
                    <w:jc w:val="center"/>
                    <w:rPr>
                      <w:rFonts w:ascii="Nudi 01 e" w:hAnsi="Nudi 01 e"/>
                      <w:lang w:val="en-US"/>
                    </w:rPr>
                  </w:pPr>
                  <w:r w:rsidRPr="00B50D68">
                    <w:rPr>
                      <w:color w:val="000000"/>
                      <w:lang w:eastAsia="en-IN"/>
                    </w:rPr>
                    <w:t>33</w:t>
                  </w:r>
                </w:p>
              </w:tc>
            </w:tr>
            <w:tr w:rsidR="00D30A30" w:rsidRPr="0053703C" w14:paraId="08691B73" w14:textId="77777777" w:rsidTr="00D30A30">
              <w:trPr>
                <w:trHeight w:val="307"/>
              </w:trPr>
              <w:tc>
                <w:tcPr>
                  <w:tcW w:w="755" w:type="dxa"/>
                </w:tcPr>
                <w:p w14:paraId="2EB924D7" w14:textId="77777777" w:rsidR="00D30A30" w:rsidRPr="0053703C" w:rsidRDefault="00D30A30" w:rsidP="00D30A30">
                  <w:pPr>
                    <w:pStyle w:val="NoSpacing"/>
                    <w:jc w:val="center"/>
                    <w:rPr>
                      <w:rFonts w:ascii="Nudi 01 e" w:eastAsia="Times New Roman" w:hAnsi="Nudi 01 e"/>
                      <w:sz w:val="20"/>
                    </w:rPr>
                  </w:pPr>
                  <w:r>
                    <w:rPr>
                      <w:rFonts w:ascii="Nudi 01 e" w:eastAsia="Times New Roman" w:hAnsi="Nudi 01 e"/>
                      <w:sz w:val="20"/>
                    </w:rPr>
                    <w:t>2</w:t>
                  </w:r>
                </w:p>
              </w:tc>
              <w:tc>
                <w:tcPr>
                  <w:tcW w:w="2830" w:type="dxa"/>
                </w:tcPr>
                <w:p w14:paraId="0FC7061A" w14:textId="2A3EDECA" w:rsidR="00D30A30" w:rsidRPr="00A464F2" w:rsidRDefault="00D30A30" w:rsidP="00A464F2">
                  <w:pPr>
                    <w:spacing w:after="200"/>
                    <w:jc w:val="both"/>
                  </w:pPr>
                  <w:r w:rsidRPr="00A464F2">
                    <w:t xml:space="preserve">Importance of </w:t>
                  </w:r>
                  <w:proofErr w:type="gramStart"/>
                  <w:r w:rsidRPr="00A464F2">
                    <w:t>value added</w:t>
                  </w:r>
                  <w:proofErr w:type="gramEnd"/>
                  <w:r w:rsidRPr="00A464F2">
                    <w:t xml:space="preserve"> ingredients and poultry technology</w:t>
                  </w:r>
                </w:p>
              </w:tc>
              <w:tc>
                <w:tcPr>
                  <w:tcW w:w="1258" w:type="dxa"/>
                  <w:vAlign w:val="center"/>
                </w:tcPr>
                <w:p w14:paraId="6141DD8C" w14:textId="77777777" w:rsidR="00D30A30" w:rsidRPr="004C5B73" w:rsidRDefault="00D30A30" w:rsidP="00D30A30">
                  <w:pPr>
                    <w:pStyle w:val="ListParagraph"/>
                    <w:ind w:left="0"/>
                    <w:jc w:val="center"/>
                    <w:rPr>
                      <w:color w:val="000000"/>
                      <w:sz w:val="18"/>
                      <w:szCs w:val="18"/>
                      <w:lang w:eastAsia="en-IN"/>
                    </w:rPr>
                  </w:pPr>
                  <w:r w:rsidRPr="004C5B73">
                    <w:rPr>
                      <w:sz w:val="18"/>
                      <w:szCs w:val="18"/>
                      <w:lang w:eastAsia="en-IN"/>
                    </w:rPr>
                    <w:t>12.09.2022</w:t>
                  </w:r>
                </w:p>
              </w:tc>
              <w:tc>
                <w:tcPr>
                  <w:tcW w:w="1121" w:type="dxa"/>
                  <w:vAlign w:val="center"/>
                </w:tcPr>
                <w:p w14:paraId="36DD365A" w14:textId="77777777" w:rsidR="00D30A30" w:rsidRPr="0053703C" w:rsidRDefault="00D30A30" w:rsidP="00D30A30">
                  <w:pPr>
                    <w:pStyle w:val="ListParagraph"/>
                    <w:ind w:left="0"/>
                    <w:jc w:val="center"/>
                    <w:rPr>
                      <w:rFonts w:ascii="Nudi 01 e" w:hAnsi="Nudi 01 e"/>
                      <w:lang w:val="en-US"/>
                    </w:rPr>
                  </w:pPr>
                  <w:r>
                    <w:rPr>
                      <w:rFonts w:ascii="Nudi 01 e" w:hAnsi="Nudi 01 e"/>
                      <w:lang w:val="en-US"/>
                    </w:rPr>
                    <w:t>01</w:t>
                  </w:r>
                </w:p>
              </w:tc>
              <w:tc>
                <w:tcPr>
                  <w:tcW w:w="1402" w:type="dxa"/>
                  <w:vAlign w:val="center"/>
                </w:tcPr>
                <w:p w14:paraId="5F7AE326" w14:textId="77777777" w:rsidR="00D30A30" w:rsidRPr="00B50D68" w:rsidRDefault="00D30A30" w:rsidP="00D30A30">
                  <w:pPr>
                    <w:pStyle w:val="ListParagraph"/>
                    <w:ind w:left="0"/>
                    <w:jc w:val="center"/>
                    <w:rPr>
                      <w:color w:val="000000"/>
                      <w:lang w:eastAsia="en-IN"/>
                    </w:rPr>
                  </w:pPr>
                  <w:r w:rsidRPr="00B50D68">
                    <w:rPr>
                      <w:lang w:eastAsia="en-IN"/>
                    </w:rPr>
                    <w:t>26</w:t>
                  </w:r>
                </w:p>
              </w:tc>
            </w:tr>
          </w:tbl>
          <w:p w14:paraId="72FA3995" w14:textId="77777777" w:rsidR="00DD167C" w:rsidRDefault="00DD167C">
            <w:pPr>
              <w:rPr>
                <w:sz w:val="20"/>
                <w:szCs w:val="20"/>
              </w:rPr>
            </w:pPr>
          </w:p>
        </w:tc>
        <w:tc>
          <w:tcPr>
            <w:tcW w:w="355" w:type="pct"/>
          </w:tcPr>
          <w:p w14:paraId="04800C08" w14:textId="77777777" w:rsidR="00DD167C" w:rsidRDefault="00DD167C">
            <w:pPr>
              <w:rPr>
                <w:sz w:val="20"/>
                <w:szCs w:val="20"/>
              </w:rPr>
            </w:pPr>
          </w:p>
        </w:tc>
      </w:tr>
      <w:tr w:rsidR="0086515C" w14:paraId="50F01F0E" w14:textId="77777777" w:rsidTr="00821EA4">
        <w:trPr>
          <w:trHeight w:val="282"/>
          <w:jc w:val="center"/>
        </w:trPr>
        <w:tc>
          <w:tcPr>
            <w:tcW w:w="433" w:type="pct"/>
          </w:tcPr>
          <w:p w14:paraId="32AD557D" w14:textId="77777777" w:rsidR="006202DB" w:rsidRDefault="006202DB">
            <w:pPr>
              <w:rPr>
                <w:sz w:val="20"/>
                <w:szCs w:val="20"/>
              </w:rPr>
            </w:pPr>
          </w:p>
        </w:tc>
        <w:tc>
          <w:tcPr>
            <w:tcW w:w="590" w:type="pct"/>
          </w:tcPr>
          <w:p w14:paraId="3EB57679" w14:textId="77777777" w:rsidR="006202DB" w:rsidRDefault="006202DB">
            <w:pPr>
              <w:rPr>
                <w:sz w:val="20"/>
                <w:szCs w:val="20"/>
              </w:rPr>
            </w:pPr>
          </w:p>
        </w:tc>
        <w:tc>
          <w:tcPr>
            <w:tcW w:w="984" w:type="pct"/>
          </w:tcPr>
          <w:p w14:paraId="528EE688" w14:textId="3A1F39C4" w:rsidR="006202DB" w:rsidRPr="003820D6" w:rsidRDefault="006202DB" w:rsidP="006202DB">
            <w:pPr>
              <w:spacing w:after="200"/>
              <w:jc w:val="both"/>
            </w:pPr>
            <w:r w:rsidRPr="003820D6">
              <w:t xml:space="preserve">Demonstrations on chemical spray and harvesting of </w:t>
            </w:r>
            <w:proofErr w:type="spellStart"/>
            <w:r w:rsidRPr="003820D6">
              <w:t>arecanut</w:t>
            </w:r>
            <w:proofErr w:type="spellEnd"/>
            <w:r w:rsidRPr="003820D6">
              <w:t xml:space="preserve"> by using carbon </w:t>
            </w:r>
            <w:proofErr w:type="spellStart"/>
            <w:r w:rsidRPr="003820D6">
              <w:t>fibre</w:t>
            </w:r>
            <w:proofErr w:type="spellEnd"/>
            <w:r w:rsidRPr="003820D6">
              <w:t xml:space="preserve"> pole.</w:t>
            </w:r>
          </w:p>
        </w:tc>
        <w:tc>
          <w:tcPr>
            <w:tcW w:w="2639" w:type="pct"/>
          </w:tcPr>
          <w:p w14:paraId="02E9BAAA" w14:textId="501B4017" w:rsidR="00D30A30" w:rsidRPr="00005965" w:rsidRDefault="00D30A30" w:rsidP="00D30A30">
            <w:pPr>
              <w:pStyle w:val="HTMLPreformatted"/>
              <w:rPr>
                <w:rFonts w:ascii="Times New Roman" w:hAnsi="Times New Roman" w:cs="Times New Roman"/>
                <w:sz w:val="24"/>
                <w:szCs w:val="24"/>
                <w:lang w:val="en-US" w:eastAsia="en-US"/>
              </w:rPr>
            </w:pPr>
            <w:r w:rsidRPr="00005965">
              <w:rPr>
                <w:rFonts w:ascii="Times New Roman" w:hAnsi="Times New Roman" w:cs="Times New Roman"/>
                <w:sz w:val="24"/>
                <w:szCs w:val="24"/>
                <w:lang w:val="en-US" w:eastAsia="en-US"/>
              </w:rPr>
              <w:t xml:space="preserve">Information on spraying and harvesting demonstration using </w:t>
            </w:r>
            <w:r w:rsidR="00005965" w:rsidRPr="00005965">
              <w:rPr>
                <w:rFonts w:ascii="Times New Roman" w:hAnsi="Times New Roman" w:cs="Times New Roman"/>
                <w:sz w:val="24"/>
                <w:szCs w:val="24"/>
                <w:lang w:val="en-US" w:eastAsia="en-US"/>
              </w:rPr>
              <w:t xml:space="preserve">carbon </w:t>
            </w:r>
            <w:proofErr w:type="spellStart"/>
            <w:r w:rsidR="00005965" w:rsidRPr="00005965">
              <w:rPr>
                <w:rFonts w:ascii="Times New Roman" w:hAnsi="Times New Roman" w:cs="Times New Roman"/>
                <w:sz w:val="24"/>
                <w:szCs w:val="24"/>
                <w:lang w:val="en-US" w:eastAsia="en-US"/>
              </w:rPr>
              <w:t>fibre</w:t>
            </w:r>
            <w:proofErr w:type="spellEnd"/>
            <w:r w:rsidR="00005965" w:rsidRPr="00005965">
              <w:rPr>
                <w:rFonts w:ascii="Times New Roman" w:hAnsi="Times New Roman" w:cs="Times New Roman"/>
                <w:sz w:val="24"/>
                <w:szCs w:val="24"/>
                <w:lang w:val="en-US" w:eastAsia="en-US"/>
              </w:rPr>
              <w:t xml:space="preserve"> pole</w:t>
            </w:r>
            <w:r w:rsidRPr="00005965">
              <w:rPr>
                <w:rFonts w:ascii="Times New Roman" w:hAnsi="Times New Roman" w:cs="Times New Roman"/>
                <w:sz w:val="24"/>
                <w:szCs w:val="24"/>
                <w:lang w:val="en-US" w:eastAsia="en-US"/>
              </w:rPr>
              <w:t xml:space="preserve"> in </w:t>
            </w:r>
            <w:proofErr w:type="spellStart"/>
            <w:r w:rsidR="00005965" w:rsidRPr="00005965">
              <w:rPr>
                <w:rFonts w:ascii="Times New Roman" w:hAnsi="Times New Roman" w:cs="Times New Roman"/>
                <w:sz w:val="24"/>
                <w:szCs w:val="24"/>
                <w:lang w:val="en-US" w:eastAsia="en-US"/>
              </w:rPr>
              <w:t>areca</w:t>
            </w:r>
            <w:r w:rsidRPr="00005965">
              <w:rPr>
                <w:rFonts w:ascii="Times New Roman" w:hAnsi="Times New Roman" w:cs="Times New Roman"/>
                <w:sz w:val="24"/>
                <w:szCs w:val="24"/>
                <w:lang w:val="en-US" w:eastAsia="en-US"/>
              </w:rPr>
              <w:t>nut</w:t>
            </w:r>
            <w:proofErr w:type="spellEnd"/>
            <w:r w:rsidRPr="00005965">
              <w:rPr>
                <w:rFonts w:ascii="Times New Roman" w:hAnsi="Times New Roman" w:cs="Times New Roman"/>
                <w:sz w:val="24"/>
                <w:szCs w:val="24"/>
                <w:lang w:val="en-US" w:eastAsia="en-US"/>
              </w:rPr>
              <w:t xml:space="preserve"> is given in the table below.</w:t>
            </w:r>
          </w:p>
          <w:tbl>
            <w:tblPr>
              <w:tblpPr w:leftFromText="180" w:rightFromText="180" w:vertAnchor="text" w:horzAnchor="margin" w:tblpY="383"/>
              <w:tblOverlap w:val="never"/>
              <w:tblW w:w="6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1680"/>
              <w:gridCol w:w="1372"/>
              <w:gridCol w:w="1129"/>
              <w:gridCol w:w="1363"/>
            </w:tblGrid>
            <w:tr w:rsidR="00005965" w:rsidRPr="00005965" w14:paraId="7471E93F" w14:textId="77777777" w:rsidTr="00D85D4E">
              <w:trPr>
                <w:trHeight w:val="614"/>
              </w:trPr>
              <w:tc>
                <w:tcPr>
                  <w:tcW w:w="830" w:type="dxa"/>
                </w:tcPr>
                <w:p w14:paraId="4BCD57D6" w14:textId="7219E839" w:rsidR="00005965" w:rsidRPr="00D85D4E" w:rsidRDefault="00005965" w:rsidP="00005965">
                  <w:pPr>
                    <w:pStyle w:val="NoSpacing"/>
                    <w:jc w:val="center"/>
                    <w:rPr>
                      <w:rFonts w:ascii="Times New Roman" w:eastAsia="Times New Roman" w:hAnsi="Times New Roman"/>
                      <w:b/>
                      <w:bCs/>
                      <w:sz w:val="24"/>
                      <w:szCs w:val="24"/>
                    </w:rPr>
                  </w:pPr>
                  <w:proofErr w:type="spellStart"/>
                  <w:r w:rsidRPr="00D85D4E">
                    <w:rPr>
                      <w:rFonts w:ascii="Times New Roman" w:eastAsia="Times New Roman" w:hAnsi="Times New Roman"/>
                      <w:b/>
                      <w:bCs/>
                      <w:sz w:val="24"/>
                      <w:szCs w:val="24"/>
                    </w:rPr>
                    <w:t>Sl.No</w:t>
                  </w:r>
                  <w:proofErr w:type="spellEnd"/>
                  <w:r w:rsidRPr="00D85D4E">
                    <w:rPr>
                      <w:rFonts w:ascii="Times New Roman" w:eastAsia="Times New Roman" w:hAnsi="Times New Roman"/>
                      <w:b/>
                      <w:bCs/>
                      <w:sz w:val="24"/>
                      <w:szCs w:val="24"/>
                    </w:rPr>
                    <w:t xml:space="preserve">. </w:t>
                  </w:r>
                </w:p>
              </w:tc>
              <w:tc>
                <w:tcPr>
                  <w:tcW w:w="1717" w:type="dxa"/>
                </w:tcPr>
                <w:p w14:paraId="1FAF95CB" w14:textId="71383C52" w:rsidR="00005965" w:rsidRPr="00D85D4E" w:rsidRDefault="00005965" w:rsidP="00005965">
                  <w:pPr>
                    <w:pStyle w:val="NoSpacing"/>
                    <w:jc w:val="center"/>
                    <w:rPr>
                      <w:rFonts w:ascii="Times New Roman" w:eastAsia="Times New Roman" w:hAnsi="Times New Roman"/>
                      <w:b/>
                      <w:bCs/>
                      <w:sz w:val="24"/>
                      <w:szCs w:val="24"/>
                    </w:rPr>
                  </w:pPr>
                  <w:r w:rsidRPr="00D85D4E">
                    <w:rPr>
                      <w:rFonts w:ascii="Times New Roman" w:eastAsia="Times New Roman" w:hAnsi="Times New Roman"/>
                      <w:b/>
                      <w:bCs/>
                      <w:sz w:val="24"/>
                      <w:szCs w:val="24"/>
                    </w:rPr>
                    <w:t xml:space="preserve">Title </w:t>
                  </w:r>
                </w:p>
              </w:tc>
              <w:tc>
                <w:tcPr>
                  <w:tcW w:w="1424" w:type="dxa"/>
                </w:tcPr>
                <w:p w14:paraId="2E12598D" w14:textId="5ED443D0" w:rsidR="00005965" w:rsidRPr="00D85D4E" w:rsidRDefault="00005965" w:rsidP="00005965">
                  <w:pPr>
                    <w:pStyle w:val="NoSpacing"/>
                    <w:jc w:val="center"/>
                    <w:rPr>
                      <w:rFonts w:ascii="Times New Roman" w:eastAsia="Times New Roman" w:hAnsi="Times New Roman"/>
                      <w:b/>
                      <w:bCs/>
                      <w:sz w:val="24"/>
                      <w:szCs w:val="24"/>
                    </w:rPr>
                  </w:pPr>
                  <w:r w:rsidRPr="00D85D4E">
                    <w:rPr>
                      <w:rFonts w:ascii="Times New Roman" w:eastAsia="Times New Roman" w:hAnsi="Times New Roman"/>
                      <w:b/>
                      <w:bCs/>
                      <w:sz w:val="24"/>
                      <w:szCs w:val="24"/>
                    </w:rPr>
                    <w:t xml:space="preserve">Date </w:t>
                  </w:r>
                </w:p>
              </w:tc>
              <w:tc>
                <w:tcPr>
                  <w:tcW w:w="1129" w:type="dxa"/>
                </w:tcPr>
                <w:p w14:paraId="110230AB" w14:textId="2D02AA0B" w:rsidR="00005965" w:rsidRPr="00D85D4E" w:rsidRDefault="00005965" w:rsidP="00005965">
                  <w:pPr>
                    <w:pStyle w:val="NoSpacing"/>
                    <w:jc w:val="center"/>
                    <w:rPr>
                      <w:rFonts w:ascii="Times New Roman" w:eastAsia="Times New Roman" w:hAnsi="Times New Roman"/>
                      <w:b/>
                      <w:bCs/>
                      <w:sz w:val="24"/>
                      <w:szCs w:val="24"/>
                    </w:rPr>
                  </w:pPr>
                  <w:r w:rsidRPr="00D85D4E">
                    <w:rPr>
                      <w:rFonts w:ascii="Times New Roman" w:eastAsia="Times New Roman" w:hAnsi="Times New Roman"/>
                      <w:b/>
                      <w:bCs/>
                      <w:sz w:val="24"/>
                      <w:szCs w:val="24"/>
                    </w:rPr>
                    <w:t xml:space="preserve">Training No. </w:t>
                  </w:r>
                </w:p>
              </w:tc>
              <w:tc>
                <w:tcPr>
                  <w:tcW w:w="1274" w:type="dxa"/>
                </w:tcPr>
                <w:p w14:paraId="1C11DDAD" w14:textId="3A2F6890" w:rsidR="00005965" w:rsidRPr="00D85D4E" w:rsidRDefault="00005965" w:rsidP="00005965">
                  <w:pPr>
                    <w:pStyle w:val="NoSpacing"/>
                    <w:jc w:val="center"/>
                    <w:rPr>
                      <w:rFonts w:ascii="Times New Roman" w:eastAsia="Times New Roman" w:hAnsi="Times New Roman"/>
                      <w:b/>
                      <w:bCs/>
                      <w:sz w:val="24"/>
                      <w:szCs w:val="24"/>
                    </w:rPr>
                  </w:pPr>
                  <w:r w:rsidRPr="00D85D4E">
                    <w:rPr>
                      <w:rFonts w:ascii="Times New Roman" w:eastAsia="Times New Roman" w:hAnsi="Times New Roman"/>
                      <w:b/>
                      <w:bCs/>
                      <w:sz w:val="24"/>
                      <w:szCs w:val="24"/>
                    </w:rPr>
                    <w:t>Total participant</w:t>
                  </w:r>
                </w:p>
              </w:tc>
            </w:tr>
            <w:tr w:rsidR="00005965" w:rsidRPr="00005965" w14:paraId="00315892" w14:textId="77777777" w:rsidTr="00D85D4E">
              <w:trPr>
                <w:trHeight w:val="307"/>
              </w:trPr>
              <w:tc>
                <w:tcPr>
                  <w:tcW w:w="830" w:type="dxa"/>
                </w:tcPr>
                <w:p w14:paraId="510E06F4" w14:textId="77777777" w:rsidR="00D30A30" w:rsidRPr="00005965" w:rsidRDefault="00D30A30" w:rsidP="00D30A30">
                  <w:pPr>
                    <w:pStyle w:val="NoSpacing"/>
                    <w:jc w:val="center"/>
                    <w:rPr>
                      <w:rFonts w:ascii="Times New Roman" w:eastAsia="Times New Roman" w:hAnsi="Times New Roman"/>
                      <w:sz w:val="24"/>
                      <w:szCs w:val="24"/>
                    </w:rPr>
                  </w:pPr>
                  <w:r w:rsidRPr="00005965">
                    <w:rPr>
                      <w:rFonts w:ascii="Times New Roman" w:eastAsia="Times New Roman" w:hAnsi="Times New Roman"/>
                      <w:sz w:val="24"/>
                      <w:szCs w:val="24"/>
                    </w:rPr>
                    <w:lastRenderedPageBreak/>
                    <w:t>1</w:t>
                  </w:r>
                </w:p>
              </w:tc>
              <w:tc>
                <w:tcPr>
                  <w:tcW w:w="1717" w:type="dxa"/>
                  <w:vAlign w:val="center"/>
                </w:tcPr>
                <w:p w14:paraId="7573B979" w14:textId="6222044B" w:rsidR="00005965" w:rsidRPr="00005965" w:rsidRDefault="00005965" w:rsidP="00005965">
                  <w:pPr>
                    <w:pStyle w:val="HTMLPreformatted"/>
                    <w:rPr>
                      <w:rFonts w:ascii="Times New Roman" w:hAnsi="Times New Roman" w:cs="Times New Roman"/>
                      <w:sz w:val="24"/>
                      <w:szCs w:val="24"/>
                      <w:lang w:val="en-US" w:eastAsia="en-US"/>
                    </w:rPr>
                  </w:pPr>
                  <w:r w:rsidRPr="00005965">
                    <w:rPr>
                      <w:rFonts w:ascii="Times New Roman" w:hAnsi="Times New Roman" w:cs="Times New Roman"/>
                      <w:sz w:val="24"/>
                      <w:szCs w:val="24"/>
                      <w:lang w:val="en-US" w:eastAsia="en-US"/>
                    </w:rPr>
                    <w:t xml:space="preserve">Use the carbon </w:t>
                  </w:r>
                  <w:proofErr w:type="spellStart"/>
                  <w:r w:rsidRPr="00005965">
                    <w:rPr>
                      <w:rFonts w:ascii="Times New Roman" w:hAnsi="Times New Roman" w:cs="Times New Roman"/>
                      <w:sz w:val="24"/>
                      <w:szCs w:val="24"/>
                      <w:lang w:val="en-US" w:eastAsia="en-US"/>
                    </w:rPr>
                    <w:t>fibre</w:t>
                  </w:r>
                  <w:proofErr w:type="spellEnd"/>
                  <w:r w:rsidRPr="00005965">
                    <w:rPr>
                      <w:rFonts w:ascii="Times New Roman" w:hAnsi="Times New Roman" w:cs="Times New Roman"/>
                      <w:sz w:val="24"/>
                      <w:szCs w:val="24"/>
                      <w:lang w:val="en-US" w:eastAsia="en-US"/>
                    </w:rPr>
                    <w:t xml:space="preserve"> pole</w:t>
                  </w:r>
                  <w:r w:rsidR="00D85D4E">
                    <w:rPr>
                      <w:rFonts w:ascii="Times New Roman" w:hAnsi="Times New Roman" w:cs="Times New Roman"/>
                      <w:sz w:val="24"/>
                      <w:szCs w:val="24"/>
                      <w:lang w:val="en-US" w:eastAsia="en-US"/>
                    </w:rPr>
                    <w:t xml:space="preserve"> for harvesting </w:t>
                  </w:r>
                  <w:proofErr w:type="spellStart"/>
                  <w:r w:rsidR="00D85D4E">
                    <w:rPr>
                      <w:rFonts w:ascii="Times New Roman" w:hAnsi="Times New Roman" w:cs="Times New Roman"/>
                      <w:sz w:val="24"/>
                      <w:szCs w:val="24"/>
                      <w:lang w:val="en-US" w:eastAsia="en-US"/>
                    </w:rPr>
                    <w:t>areca</w:t>
                  </w:r>
                  <w:r w:rsidRPr="00005965">
                    <w:rPr>
                      <w:rFonts w:ascii="Times New Roman" w:hAnsi="Times New Roman" w:cs="Times New Roman"/>
                      <w:sz w:val="24"/>
                      <w:szCs w:val="24"/>
                      <w:lang w:val="en-US" w:eastAsia="en-US"/>
                    </w:rPr>
                    <w:t>nut</w:t>
                  </w:r>
                  <w:proofErr w:type="spellEnd"/>
                </w:p>
                <w:p w14:paraId="222D9C3A" w14:textId="1A6A2755" w:rsidR="00D30A30" w:rsidRPr="00005965" w:rsidRDefault="00D30A30" w:rsidP="00D30A30">
                  <w:pPr>
                    <w:pStyle w:val="NoSpacing"/>
                    <w:rPr>
                      <w:rFonts w:ascii="Times New Roman" w:eastAsia="Times New Roman" w:hAnsi="Times New Roman"/>
                      <w:sz w:val="24"/>
                      <w:szCs w:val="24"/>
                    </w:rPr>
                  </w:pPr>
                </w:p>
              </w:tc>
              <w:tc>
                <w:tcPr>
                  <w:tcW w:w="1424" w:type="dxa"/>
                  <w:vAlign w:val="center"/>
                </w:tcPr>
                <w:p w14:paraId="4ACF31E4" w14:textId="77777777" w:rsidR="00D30A30" w:rsidRPr="00005965" w:rsidRDefault="00D30A30" w:rsidP="00D30A30">
                  <w:pPr>
                    <w:pStyle w:val="ListParagraph"/>
                    <w:ind w:left="0"/>
                    <w:jc w:val="center"/>
                    <w:rPr>
                      <w:rFonts w:eastAsia="Times New Roman"/>
                      <w:lang w:val="en-US"/>
                    </w:rPr>
                  </w:pPr>
                  <w:r w:rsidRPr="00005965">
                    <w:rPr>
                      <w:rFonts w:eastAsia="Times New Roman"/>
                      <w:lang w:val="en-US"/>
                    </w:rPr>
                    <w:t>08-11-2022</w:t>
                  </w:r>
                </w:p>
              </w:tc>
              <w:tc>
                <w:tcPr>
                  <w:tcW w:w="1129" w:type="dxa"/>
                  <w:vAlign w:val="center"/>
                </w:tcPr>
                <w:p w14:paraId="09B9C2FC" w14:textId="77777777" w:rsidR="00D30A30" w:rsidRPr="00005965" w:rsidRDefault="00D30A30" w:rsidP="00D30A30">
                  <w:pPr>
                    <w:pStyle w:val="ListParagraph"/>
                    <w:ind w:left="0"/>
                    <w:jc w:val="center"/>
                    <w:rPr>
                      <w:rFonts w:eastAsia="Times New Roman"/>
                      <w:lang w:val="en-US"/>
                    </w:rPr>
                  </w:pPr>
                  <w:r w:rsidRPr="00005965">
                    <w:rPr>
                      <w:rFonts w:eastAsia="Times New Roman"/>
                      <w:lang w:val="en-US"/>
                    </w:rPr>
                    <w:t>01</w:t>
                  </w:r>
                </w:p>
              </w:tc>
              <w:tc>
                <w:tcPr>
                  <w:tcW w:w="1274" w:type="dxa"/>
                  <w:vAlign w:val="center"/>
                </w:tcPr>
                <w:p w14:paraId="3679F824" w14:textId="77777777" w:rsidR="00D30A30" w:rsidRPr="00005965" w:rsidRDefault="00D30A30" w:rsidP="00D30A30">
                  <w:pPr>
                    <w:pStyle w:val="ListParagraph"/>
                    <w:ind w:left="0"/>
                    <w:jc w:val="center"/>
                    <w:rPr>
                      <w:rFonts w:eastAsia="Times New Roman"/>
                      <w:lang w:val="en-US"/>
                    </w:rPr>
                  </w:pPr>
                  <w:r w:rsidRPr="00005965">
                    <w:rPr>
                      <w:rFonts w:eastAsia="Times New Roman"/>
                      <w:lang w:val="en-US"/>
                    </w:rPr>
                    <w:t>50</w:t>
                  </w:r>
                </w:p>
              </w:tc>
            </w:tr>
          </w:tbl>
          <w:p w14:paraId="0DA1EE39" w14:textId="77777777" w:rsidR="006202DB" w:rsidRPr="00005965" w:rsidRDefault="006202DB"/>
          <w:p w14:paraId="6D493031" w14:textId="77777777" w:rsidR="00005965" w:rsidRPr="00005965" w:rsidRDefault="00005965"/>
          <w:p w14:paraId="1906928D" w14:textId="77777777" w:rsidR="00005965" w:rsidRPr="00005965" w:rsidRDefault="00005965"/>
          <w:p w14:paraId="6A3B266E" w14:textId="77777777" w:rsidR="00005965" w:rsidRPr="00005965" w:rsidRDefault="00005965"/>
          <w:p w14:paraId="3F7CC3CA" w14:textId="77777777" w:rsidR="00005965" w:rsidRPr="00005965" w:rsidRDefault="00005965"/>
          <w:p w14:paraId="50011481" w14:textId="77777777" w:rsidR="00005965" w:rsidRPr="00005965" w:rsidRDefault="00005965"/>
          <w:p w14:paraId="72596A93" w14:textId="2BB4FF18" w:rsidR="00005965" w:rsidRPr="00005965" w:rsidRDefault="00005965" w:rsidP="00005965">
            <w:pPr>
              <w:pStyle w:val="HTMLPreformatted"/>
              <w:rPr>
                <w:rFonts w:ascii="Times New Roman" w:hAnsi="Times New Roman" w:cs="Times New Roman"/>
                <w:sz w:val="24"/>
                <w:szCs w:val="24"/>
                <w:lang w:val="en-US" w:eastAsia="en-US"/>
              </w:rPr>
            </w:pPr>
            <w:r w:rsidRPr="00005965">
              <w:rPr>
                <w:rFonts w:ascii="Times New Roman" w:hAnsi="Times New Roman" w:cs="Times New Roman"/>
                <w:sz w:val="24"/>
                <w:szCs w:val="24"/>
                <w:lang w:val="en-US" w:eastAsia="en-US"/>
              </w:rPr>
              <w:t>In 18 on</w:t>
            </w:r>
            <w:r w:rsidR="00D85D4E">
              <w:rPr>
                <w:rFonts w:ascii="Times New Roman" w:hAnsi="Times New Roman" w:cs="Times New Roman"/>
                <w:sz w:val="24"/>
                <w:szCs w:val="24"/>
                <w:lang w:val="en-US" w:eastAsia="en-US"/>
              </w:rPr>
              <w:t xml:space="preserve"> </w:t>
            </w:r>
            <w:r w:rsidRPr="00005965">
              <w:rPr>
                <w:rFonts w:ascii="Times New Roman" w:hAnsi="Times New Roman" w:cs="Times New Roman"/>
                <w:sz w:val="24"/>
                <w:szCs w:val="24"/>
                <w:lang w:val="en-US" w:eastAsia="en-US"/>
              </w:rPr>
              <w:t xml:space="preserve">campus and 9 off campus trainings on </w:t>
            </w:r>
            <w:proofErr w:type="spellStart"/>
            <w:r w:rsidRPr="00005965">
              <w:rPr>
                <w:rFonts w:ascii="Times New Roman" w:hAnsi="Times New Roman" w:cs="Times New Roman"/>
                <w:sz w:val="24"/>
                <w:szCs w:val="24"/>
                <w:lang w:val="en-US" w:eastAsia="en-US"/>
              </w:rPr>
              <w:t>arecanut</w:t>
            </w:r>
            <w:proofErr w:type="spellEnd"/>
            <w:r w:rsidRPr="00005965">
              <w:rPr>
                <w:rFonts w:ascii="Times New Roman" w:hAnsi="Times New Roman" w:cs="Times New Roman"/>
                <w:sz w:val="24"/>
                <w:szCs w:val="24"/>
                <w:lang w:val="en-US" w:eastAsia="en-US"/>
              </w:rPr>
              <w:t xml:space="preserve"> crop, information was given to 1102 farmers about spraying and harvesting of </w:t>
            </w:r>
            <w:proofErr w:type="spellStart"/>
            <w:r w:rsidRPr="00005965">
              <w:rPr>
                <w:rFonts w:ascii="Times New Roman" w:hAnsi="Times New Roman" w:cs="Times New Roman"/>
                <w:sz w:val="24"/>
                <w:szCs w:val="24"/>
                <w:lang w:val="en-US" w:eastAsia="en-US"/>
              </w:rPr>
              <w:t>arecanuts</w:t>
            </w:r>
            <w:proofErr w:type="spellEnd"/>
            <w:r w:rsidRPr="00005965">
              <w:rPr>
                <w:rFonts w:ascii="Times New Roman" w:hAnsi="Times New Roman" w:cs="Times New Roman"/>
                <w:sz w:val="24"/>
                <w:szCs w:val="24"/>
                <w:lang w:val="en-US" w:eastAsia="en-US"/>
              </w:rPr>
              <w:t xml:space="preserve"> using carbon </w:t>
            </w:r>
            <w:proofErr w:type="spellStart"/>
            <w:r w:rsidRPr="00005965">
              <w:rPr>
                <w:rFonts w:ascii="Times New Roman" w:hAnsi="Times New Roman" w:cs="Times New Roman"/>
                <w:sz w:val="24"/>
                <w:szCs w:val="24"/>
                <w:lang w:val="en-US" w:eastAsia="en-US"/>
              </w:rPr>
              <w:t>fibre</w:t>
            </w:r>
            <w:proofErr w:type="spellEnd"/>
            <w:r w:rsidRPr="00005965">
              <w:rPr>
                <w:rFonts w:ascii="Times New Roman" w:hAnsi="Times New Roman" w:cs="Times New Roman"/>
                <w:sz w:val="24"/>
                <w:szCs w:val="24"/>
                <w:lang w:val="en-US" w:eastAsia="en-US"/>
              </w:rPr>
              <w:t xml:space="preserve"> pole.</w:t>
            </w:r>
          </w:p>
          <w:p w14:paraId="4F2EE2CC" w14:textId="388351B2" w:rsidR="00005965" w:rsidRPr="00005965" w:rsidRDefault="00005965"/>
        </w:tc>
        <w:tc>
          <w:tcPr>
            <w:tcW w:w="355" w:type="pct"/>
          </w:tcPr>
          <w:p w14:paraId="54BF7B75" w14:textId="77777777" w:rsidR="006202DB" w:rsidRDefault="006202DB">
            <w:pPr>
              <w:rPr>
                <w:sz w:val="20"/>
                <w:szCs w:val="20"/>
              </w:rPr>
            </w:pPr>
          </w:p>
        </w:tc>
      </w:tr>
      <w:tr w:rsidR="00694169" w14:paraId="5BD8EED1" w14:textId="77777777" w:rsidTr="00821EA4">
        <w:trPr>
          <w:trHeight w:val="282"/>
          <w:jc w:val="center"/>
        </w:trPr>
        <w:tc>
          <w:tcPr>
            <w:tcW w:w="433" w:type="pct"/>
          </w:tcPr>
          <w:p w14:paraId="0C1B3DC5" w14:textId="77777777" w:rsidR="00DD167C" w:rsidRDefault="00DD167C">
            <w:pPr>
              <w:rPr>
                <w:sz w:val="20"/>
                <w:szCs w:val="20"/>
              </w:rPr>
            </w:pPr>
          </w:p>
        </w:tc>
        <w:tc>
          <w:tcPr>
            <w:tcW w:w="590" w:type="pct"/>
          </w:tcPr>
          <w:p w14:paraId="0C1D5888" w14:textId="77777777" w:rsidR="00DD167C" w:rsidRDefault="00DD167C">
            <w:pPr>
              <w:rPr>
                <w:sz w:val="20"/>
                <w:szCs w:val="20"/>
              </w:rPr>
            </w:pPr>
          </w:p>
        </w:tc>
        <w:tc>
          <w:tcPr>
            <w:tcW w:w="984" w:type="pct"/>
          </w:tcPr>
          <w:p w14:paraId="5CDA0217" w14:textId="7FB68D8E" w:rsidR="00DD167C" w:rsidRPr="006202DB" w:rsidRDefault="00D7341A" w:rsidP="006202DB">
            <w:pPr>
              <w:spacing w:after="200"/>
              <w:jc w:val="both"/>
            </w:pPr>
            <w:r w:rsidRPr="003820D6">
              <w:t>Conduct FLD’s and OFT’s on weather based cropping system which includes short term disease resistant cultivars in collaboration with IIHR.</w:t>
            </w:r>
          </w:p>
        </w:tc>
        <w:tc>
          <w:tcPr>
            <w:tcW w:w="2639" w:type="pct"/>
          </w:tcPr>
          <w:p w14:paraId="3AEDFD21" w14:textId="77777777" w:rsidR="00005965" w:rsidRDefault="00005965" w:rsidP="00D85D4E">
            <w:pPr>
              <w:spacing w:after="200"/>
              <w:jc w:val="both"/>
            </w:pPr>
            <w:r w:rsidRPr="00D85D4E">
              <w:t>The following information is provided on Climate Based Crop Planning</w:t>
            </w:r>
          </w:p>
          <w:tbl>
            <w:tblPr>
              <w:tblpPr w:leftFromText="180" w:rightFromText="180" w:vertAnchor="text" w:horzAnchor="margin" w:tblpY="198"/>
              <w:tblOverlap w:val="never"/>
              <w:tblW w:w="7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2499"/>
              <w:gridCol w:w="1296"/>
              <w:gridCol w:w="1237"/>
              <w:gridCol w:w="1363"/>
            </w:tblGrid>
            <w:tr w:rsidR="00005965" w:rsidRPr="00005965" w14:paraId="613279BB" w14:textId="77777777" w:rsidTr="00F81F03">
              <w:trPr>
                <w:trHeight w:val="558"/>
              </w:trPr>
              <w:tc>
                <w:tcPr>
                  <w:tcW w:w="830" w:type="dxa"/>
                </w:tcPr>
                <w:p w14:paraId="2C651D3E" w14:textId="7188A8A2" w:rsidR="00005965" w:rsidRPr="00F81F03" w:rsidRDefault="00005965" w:rsidP="00F81F03">
                  <w:pPr>
                    <w:spacing w:after="200"/>
                    <w:jc w:val="center"/>
                    <w:rPr>
                      <w:b/>
                      <w:bCs/>
                    </w:rPr>
                  </w:pPr>
                  <w:proofErr w:type="spellStart"/>
                  <w:r w:rsidRPr="00F81F03">
                    <w:rPr>
                      <w:b/>
                      <w:bCs/>
                    </w:rPr>
                    <w:t>Sl.No</w:t>
                  </w:r>
                  <w:proofErr w:type="spellEnd"/>
                  <w:r w:rsidRPr="00F81F03">
                    <w:rPr>
                      <w:b/>
                      <w:bCs/>
                    </w:rPr>
                    <w:t>.</w:t>
                  </w:r>
                </w:p>
              </w:tc>
              <w:tc>
                <w:tcPr>
                  <w:tcW w:w="2851" w:type="dxa"/>
                </w:tcPr>
                <w:p w14:paraId="3E1F8B45" w14:textId="22BA45D7" w:rsidR="00005965" w:rsidRPr="00F81F03" w:rsidRDefault="00005965" w:rsidP="00F81F03">
                  <w:pPr>
                    <w:spacing w:after="200"/>
                    <w:jc w:val="center"/>
                    <w:rPr>
                      <w:b/>
                      <w:bCs/>
                    </w:rPr>
                  </w:pPr>
                  <w:r w:rsidRPr="00F81F03">
                    <w:rPr>
                      <w:b/>
                      <w:bCs/>
                    </w:rPr>
                    <w:t>Title</w:t>
                  </w:r>
                </w:p>
              </w:tc>
              <w:tc>
                <w:tcPr>
                  <w:tcW w:w="992" w:type="dxa"/>
                </w:tcPr>
                <w:p w14:paraId="5B2EB54D" w14:textId="5F160DAA" w:rsidR="00005965" w:rsidRPr="00F81F03" w:rsidRDefault="00005965" w:rsidP="00F81F03">
                  <w:pPr>
                    <w:spacing w:after="200"/>
                    <w:jc w:val="center"/>
                    <w:rPr>
                      <w:b/>
                      <w:bCs/>
                    </w:rPr>
                  </w:pPr>
                  <w:r w:rsidRPr="00F81F03">
                    <w:rPr>
                      <w:b/>
                      <w:bCs/>
                    </w:rPr>
                    <w:t>Date</w:t>
                  </w:r>
                </w:p>
              </w:tc>
              <w:tc>
                <w:tcPr>
                  <w:tcW w:w="1276" w:type="dxa"/>
                </w:tcPr>
                <w:p w14:paraId="29EE1FA5" w14:textId="6C171450" w:rsidR="00005965" w:rsidRPr="00F81F03" w:rsidRDefault="00005965" w:rsidP="00F81F03">
                  <w:pPr>
                    <w:spacing w:after="200"/>
                    <w:jc w:val="center"/>
                    <w:rPr>
                      <w:b/>
                      <w:bCs/>
                    </w:rPr>
                  </w:pPr>
                  <w:r w:rsidRPr="00F81F03">
                    <w:rPr>
                      <w:b/>
                      <w:bCs/>
                    </w:rPr>
                    <w:t>Training No.</w:t>
                  </w:r>
                </w:p>
              </w:tc>
              <w:tc>
                <w:tcPr>
                  <w:tcW w:w="1276" w:type="dxa"/>
                </w:tcPr>
                <w:p w14:paraId="2F40BA29" w14:textId="6E54BCA4" w:rsidR="00005965" w:rsidRPr="00F81F03" w:rsidRDefault="00005965" w:rsidP="00F81F03">
                  <w:pPr>
                    <w:spacing w:after="200"/>
                    <w:jc w:val="center"/>
                    <w:rPr>
                      <w:b/>
                      <w:bCs/>
                    </w:rPr>
                  </w:pPr>
                  <w:r w:rsidRPr="00F81F03">
                    <w:rPr>
                      <w:b/>
                      <w:bCs/>
                    </w:rPr>
                    <w:t>Total participant</w:t>
                  </w:r>
                </w:p>
              </w:tc>
            </w:tr>
            <w:tr w:rsidR="00005965" w:rsidRPr="0053703C" w14:paraId="27257B43" w14:textId="77777777" w:rsidTr="00005965">
              <w:trPr>
                <w:trHeight w:val="307"/>
              </w:trPr>
              <w:tc>
                <w:tcPr>
                  <w:tcW w:w="830" w:type="dxa"/>
                </w:tcPr>
                <w:p w14:paraId="6874D5AB" w14:textId="77777777" w:rsidR="00005965" w:rsidRPr="00D85D4E" w:rsidRDefault="00005965" w:rsidP="00F81F03">
                  <w:pPr>
                    <w:spacing w:after="200"/>
                    <w:jc w:val="both"/>
                  </w:pPr>
                  <w:r w:rsidRPr="00D85D4E">
                    <w:t>1</w:t>
                  </w:r>
                </w:p>
              </w:tc>
              <w:tc>
                <w:tcPr>
                  <w:tcW w:w="2851" w:type="dxa"/>
                </w:tcPr>
                <w:p w14:paraId="6536000C" w14:textId="5E0F756A" w:rsidR="00005965" w:rsidRPr="00D85D4E" w:rsidRDefault="00005965" w:rsidP="00F81F03">
                  <w:pPr>
                    <w:spacing w:after="200"/>
                    <w:jc w:val="both"/>
                  </w:pPr>
                  <w:r w:rsidRPr="00D85D4E">
                    <w:t>Training on technology developed by Indian Horticultural Research Institute</w:t>
                  </w:r>
                </w:p>
              </w:tc>
              <w:tc>
                <w:tcPr>
                  <w:tcW w:w="992" w:type="dxa"/>
                  <w:vAlign w:val="center"/>
                </w:tcPr>
                <w:p w14:paraId="63ACC105" w14:textId="77777777" w:rsidR="00005965" w:rsidRPr="00D85D4E" w:rsidRDefault="00005965" w:rsidP="00F81F03">
                  <w:pPr>
                    <w:spacing w:after="200"/>
                    <w:jc w:val="both"/>
                  </w:pPr>
                  <w:r w:rsidRPr="00D85D4E">
                    <w:t>08.09.2022</w:t>
                  </w:r>
                </w:p>
              </w:tc>
              <w:tc>
                <w:tcPr>
                  <w:tcW w:w="1276" w:type="dxa"/>
                  <w:vAlign w:val="center"/>
                </w:tcPr>
                <w:p w14:paraId="7575D5E6" w14:textId="77777777" w:rsidR="00005965" w:rsidRPr="00D85D4E" w:rsidRDefault="00005965" w:rsidP="00F81F03">
                  <w:pPr>
                    <w:spacing w:after="200"/>
                    <w:jc w:val="center"/>
                  </w:pPr>
                  <w:r w:rsidRPr="00D85D4E">
                    <w:t>01</w:t>
                  </w:r>
                </w:p>
              </w:tc>
              <w:tc>
                <w:tcPr>
                  <w:tcW w:w="1276" w:type="dxa"/>
                  <w:vAlign w:val="center"/>
                </w:tcPr>
                <w:p w14:paraId="449BC6C6" w14:textId="77777777" w:rsidR="00005965" w:rsidRPr="00D85D4E" w:rsidRDefault="00005965" w:rsidP="00F81F03">
                  <w:pPr>
                    <w:spacing w:after="200"/>
                    <w:jc w:val="both"/>
                  </w:pPr>
                  <w:r w:rsidRPr="00D85D4E">
                    <w:t>35</w:t>
                  </w:r>
                </w:p>
              </w:tc>
            </w:tr>
            <w:tr w:rsidR="00005965" w:rsidRPr="0053703C" w14:paraId="21FF75EF" w14:textId="77777777" w:rsidTr="00005965">
              <w:trPr>
                <w:trHeight w:val="307"/>
              </w:trPr>
              <w:tc>
                <w:tcPr>
                  <w:tcW w:w="830" w:type="dxa"/>
                </w:tcPr>
                <w:p w14:paraId="63F6914E" w14:textId="77777777" w:rsidR="00005965" w:rsidRPr="00D85D4E" w:rsidRDefault="00005965" w:rsidP="00F81F03">
                  <w:pPr>
                    <w:spacing w:after="200"/>
                    <w:jc w:val="both"/>
                  </w:pPr>
                  <w:r w:rsidRPr="00D85D4E">
                    <w:t>2</w:t>
                  </w:r>
                </w:p>
              </w:tc>
              <w:tc>
                <w:tcPr>
                  <w:tcW w:w="2851" w:type="dxa"/>
                </w:tcPr>
                <w:p w14:paraId="0531409F" w14:textId="4BE4383B" w:rsidR="00005965" w:rsidRPr="00D85D4E" w:rsidRDefault="00005965" w:rsidP="00F81F03">
                  <w:pPr>
                    <w:spacing w:after="200"/>
                    <w:jc w:val="both"/>
                  </w:pPr>
                  <w:r w:rsidRPr="00D85D4E">
                    <w:t>Production technology and seed distribution of vegetable varieties developed by the Indian Horticultural Research Institute, Bangalore</w:t>
                  </w:r>
                </w:p>
              </w:tc>
              <w:tc>
                <w:tcPr>
                  <w:tcW w:w="992" w:type="dxa"/>
                  <w:vAlign w:val="center"/>
                </w:tcPr>
                <w:p w14:paraId="4D88BAB9" w14:textId="77777777" w:rsidR="00005965" w:rsidRPr="00D85D4E" w:rsidRDefault="00005965" w:rsidP="00F81F03">
                  <w:pPr>
                    <w:spacing w:after="200"/>
                    <w:jc w:val="both"/>
                  </w:pPr>
                  <w:r w:rsidRPr="00D85D4E">
                    <w:t>19.10.2022</w:t>
                  </w:r>
                </w:p>
              </w:tc>
              <w:tc>
                <w:tcPr>
                  <w:tcW w:w="1276" w:type="dxa"/>
                  <w:vAlign w:val="center"/>
                </w:tcPr>
                <w:p w14:paraId="1170366F" w14:textId="77777777" w:rsidR="00005965" w:rsidRPr="00D85D4E" w:rsidRDefault="00005965" w:rsidP="00F81F03">
                  <w:pPr>
                    <w:spacing w:after="200"/>
                    <w:jc w:val="center"/>
                  </w:pPr>
                  <w:r w:rsidRPr="00D85D4E">
                    <w:t>01</w:t>
                  </w:r>
                </w:p>
              </w:tc>
              <w:tc>
                <w:tcPr>
                  <w:tcW w:w="1276" w:type="dxa"/>
                  <w:vAlign w:val="center"/>
                </w:tcPr>
                <w:p w14:paraId="18E4F108" w14:textId="77777777" w:rsidR="00005965" w:rsidRPr="00D85D4E" w:rsidRDefault="00005965" w:rsidP="00F81F03">
                  <w:pPr>
                    <w:spacing w:after="200"/>
                    <w:jc w:val="both"/>
                  </w:pPr>
                  <w:r w:rsidRPr="00D85D4E">
                    <w:t>21</w:t>
                  </w:r>
                </w:p>
              </w:tc>
            </w:tr>
          </w:tbl>
          <w:p w14:paraId="5C4B581F" w14:textId="77777777" w:rsidR="00F81F03" w:rsidRDefault="00005965" w:rsidP="00D85D4E">
            <w:pPr>
              <w:pStyle w:val="ListParagraph"/>
              <w:numPr>
                <w:ilvl w:val="0"/>
                <w:numId w:val="37"/>
              </w:numPr>
              <w:spacing w:after="200"/>
              <w:ind w:left="234" w:hanging="234"/>
              <w:jc w:val="both"/>
            </w:pPr>
            <w:r w:rsidRPr="00D85D4E">
              <w:t xml:space="preserve">A pioneering </w:t>
            </w:r>
            <w:r w:rsidR="00F81F03">
              <w:t>Front Line</w:t>
            </w:r>
            <w:r w:rsidRPr="00D85D4E">
              <w:t xml:space="preserve"> demonstration of Arka Bharat </w:t>
            </w:r>
            <w:r w:rsidR="00F81F03">
              <w:t xml:space="preserve">spine </w:t>
            </w:r>
            <w:proofErr w:type="spellStart"/>
            <w:r w:rsidR="00F81F03">
              <w:t>gaurd</w:t>
            </w:r>
            <w:proofErr w:type="spellEnd"/>
            <w:r w:rsidRPr="00D85D4E">
              <w:t xml:space="preserve"> variety developed by Indian Institute of Horticultural Research has been carried out in 5 farmers' plots in </w:t>
            </w:r>
            <w:proofErr w:type="gramStart"/>
            <w:r w:rsidRPr="00D85D4E">
              <w:t>0.25 hectare</w:t>
            </w:r>
            <w:proofErr w:type="gramEnd"/>
            <w:r w:rsidRPr="00D85D4E">
              <w:t xml:space="preserve"> area.</w:t>
            </w:r>
          </w:p>
          <w:p w14:paraId="6FFF81AA" w14:textId="052E8227" w:rsidR="00F81F03" w:rsidRDefault="00005965" w:rsidP="00D85D4E">
            <w:pPr>
              <w:pStyle w:val="ListParagraph"/>
              <w:numPr>
                <w:ilvl w:val="0"/>
                <w:numId w:val="37"/>
              </w:numPr>
              <w:spacing w:after="200"/>
              <w:ind w:left="234" w:hanging="234"/>
              <w:jc w:val="both"/>
            </w:pPr>
            <w:r w:rsidRPr="00D85D4E">
              <w:t xml:space="preserve">Demonstration of Arka </w:t>
            </w:r>
            <w:proofErr w:type="spellStart"/>
            <w:r w:rsidRPr="00D85D4E">
              <w:t>Sukomal</w:t>
            </w:r>
            <w:proofErr w:type="spellEnd"/>
            <w:r w:rsidRPr="00D85D4E">
              <w:t xml:space="preserve"> Beans has been conducted in 20 farmer plots covering 2.0 ha area. </w:t>
            </w:r>
            <w:r w:rsidR="00F81F03">
              <w:t xml:space="preserve"> </w:t>
            </w:r>
          </w:p>
          <w:p w14:paraId="328F1E66" w14:textId="22B4A5F4" w:rsidR="00005965" w:rsidRPr="00F81F03" w:rsidRDefault="00F81F03" w:rsidP="00F81F03">
            <w:pPr>
              <w:pStyle w:val="ListParagraph"/>
              <w:numPr>
                <w:ilvl w:val="0"/>
                <w:numId w:val="37"/>
              </w:numPr>
              <w:spacing w:after="200"/>
              <w:ind w:left="234" w:hanging="234"/>
              <w:jc w:val="both"/>
            </w:pPr>
            <w:r>
              <w:t>On farm</w:t>
            </w:r>
            <w:r w:rsidR="00005965" w:rsidRPr="00D85D4E">
              <w:t xml:space="preserve"> testing of Arka Sanvi, Arka Tanvi, Arka Tejaswi, Arka </w:t>
            </w:r>
            <w:proofErr w:type="spellStart"/>
            <w:r>
              <w:t>Kyathi</w:t>
            </w:r>
            <w:proofErr w:type="spellEnd"/>
            <w:r w:rsidR="00005965" w:rsidRPr="00D85D4E">
              <w:t xml:space="preserve"> and Arka Gagan pepper varieties has been undertaken.</w:t>
            </w:r>
          </w:p>
        </w:tc>
        <w:tc>
          <w:tcPr>
            <w:tcW w:w="355" w:type="pct"/>
          </w:tcPr>
          <w:p w14:paraId="378DF411" w14:textId="77777777" w:rsidR="00DD167C" w:rsidRDefault="00DD167C">
            <w:pPr>
              <w:rPr>
                <w:sz w:val="20"/>
                <w:szCs w:val="20"/>
              </w:rPr>
            </w:pPr>
          </w:p>
        </w:tc>
      </w:tr>
      <w:tr w:rsidR="00694169" w14:paraId="3ED3F280" w14:textId="77777777" w:rsidTr="00821EA4">
        <w:trPr>
          <w:trHeight w:val="282"/>
          <w:jc w:val="center"/>
        </w:trPr>
        <w:tc>
          <w:tcPr>
            <w:tcW w:w="433" w:type="pct"/>
          </w:tcPr>
          <w:p w14:paraId="59CFCA91" w14:textId="77777777" w:rsidR="00DD167C" w:rsidRDefault="00DD167C">
            <w:pPr>
              <w:rPr>
                <w:sz w:val="20"/>
                <w:szCs w:val="20"/>
              </w:rPr>
            </w:pPr>
          </w:p>
        </w:tc>
        <w:tc>
          <w:tcPr>
            <w:tcW w:w="590" w:type="pct"/>
          </w:tcPr>
          <w:p w14:paraId="139B08CD" w14:textId="77777777" w:rsidR="00DD167C" w:rsidRDefault="00DD167C">
            <w:pPr>
              <w:rPr>
                <w:sz w:val="20"/>
                <w:szCs w:val="20"/>
              </w:rPr>
            </w:pPr>
          </w:p>
        </w:tc>
        <w:tc>
          <w:tcPr>
            <w:tcW w:w="984" w:type="pct"/>
          </w:tcPr>
          <w:p w14:paraId="7C8E0B07" w14:textId="77777777" w:rsidR="00635013" w:rsidRDefault="00D7341A" w:rsidP="006202DB">
            <w:pPr>
              <w:spacing w:after="200"/>
              <w:jc w:val="both"/>
            </w:pPr>
            <w:r w:rsidRPr="003820D6">
              <w:t>Conduct awareness programs on conservation of local /indigenous varieties.</w:t>
            </w:r>
            <w:r w:rsidR="00635013" w:rsidRPr="003820D6">
              <w:t xml:space="preserve"> </w:t>
            </w:r>
          </w:p>
          <w:p w14:paraId="74CE2E8A" w14:textId="77777777" w:rsidR="00635013" w:rsidRDefault="00635013" w:rsidP="006202DB">
            <w:pPr>
              <w:spacing w:after="200"/>
              <w:jc w:val="both"/>
              <w:rPr>
                <w:i/>
              </w:rPr>
            </w:pPr>
            <w:r w:rsidRPr="003820D6">
              <w:t xml:space="preserve">Popularization of bioagents like </w:t>
            </w:r>
            <w:r w:rsidRPr="006202DB">
              <w:rPr>
                <w:i/>
              </w:rPr>
              <w:t xml:space="preserve">Trichoderma </w:t>
            </w:r>
            <w:proofErr w:type="gramStart"/>
            <w:r w:rsidRPr="006202DB">
              <w:rPr>
                <w:i/>
              </w:rPr>
              <w:t>and  Pseudomonas</w:t>
            </w:r>
            <w:proofErr w:type="gramEnd"/>
            <w:r w:rsidRPr="006202DB">
              <w:rPr>
                <w:i/>
              </w:rPr>
              <w:t xml:space="preserve"> </w:t>
            </w:r>
          </w:p>
          <w:p w14:paraId="3DAD5812" w14:textId="2F3A90B5" w:rsidR="00DD167C" w:rsidRPr="006202DB" w:rsidRDefault="00635013" w:rsidP="006202DB">
            <w:pPr>
              <w:spacing w:after="200"/>
              <w:jc w:val="both"/>
            </w:pPr>
            <w:r w:rsidRPr="006202DB">
              <w:rPr>
                <w:i/>
              </w:rPr>
              <w:t>UAHS</w:t>
            </w:r>
            <w:r w:rsidRPr="003820D6">
              <w:t>-28 (cowpea variety), paddy varieties such as KHP-13, KPR-1 and made available to farmers at KVK</w:t>
            </w:r>
          </w:p>
        </w:tc>
        <w:tc>
          <w:tcPr>
            <w:tcW w:w="2639" w:type="pct"/>
          </w:tcPr>
          <w:p w14:paraId="188E4391" w14:textId="42DD5BE7" w:rsidR="00635013" w:rsidRDefault="00635013" w:rsidP="00F81F03">
            <w:pPr>
              <w:spacing w:after="200"/>
              <w:jc w:val="both"/>
            </w:pPr>
            <w:r w:rsidRPr="00F81F03">
              <w:t xml:space="preserve">Biological agents such as Trichoderma, Pseudomonas, etc. have been made available to the farmers at </w:t>
            </w:r>
            <w:r w:rsidR="00F81F03">
              <w:t>KVK</w:t>
            </w:r>
            <w:r w:rsidRPr="00F81F03">
              <w:t>, Mudigere. The information is as follows.</w:t>
            </w:r>
          </w:p>
          <w:tbl>
            <w:tblPr>
              <w:tblpPr w:leftFromText="180" w:rightFromText="180" w:vertAnchor="text" w:horzAnchor="margin" w:tblpY="19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3622"/>
              <w:gridCol w:w="1418"/>
              <w:gridCol w:w="1578"/>
            </w:tblGrid>
            <w:tr w:rsidR="00635013" w:rsidRPr="0053703C" w14:paraId="71587C76" w14:textId="77777777" w:rsidTr="00635013">
              <w:trPr>
                <w:trHeight w:val="614"/>
              </w:trPr>
              <w:tc>
                <w:tcPr>
                  <w:tcW w:w="909" w:type="dxa"/>
                </w:tcPr>
                <w:p w14:paraId="70ABF753" w14:textId="2A73D0ED" w:rsidR="00635013" w:rsidRPr="00635013" w:rsidRDefault="00635013" w:rsidP="00F81F03">
                  <w:pPr>
                    <w:pStyle w:val="NoSpacing"/>
                    <w:jc w:val="center"/>
                    <w:rPr>
                      <w:rFonts w:ascii="Nudi 01 e" w:eastAsia="Times New Roman" w:hAnsi="Nudi 01 e"/>
                      <w:b/>
                      <w:bCs/>
                      <w:sz w:val="20"/>
                    </w:rPr>
                  </w:pPr>
                  <w:r>
                    <w:rPr>
                      <w:rStyle w:val="y2iqfc"/>
                      <w:b/>
                      <w:bCs/>
                      <w:lang w:val="en"/>
                    </w:rPr>
                    <w:t>Sl</w:t>
                  </w:r>
                  <w:r w:rsidRPr="00635013">
                    <w:rPr>
                      <w:rStyle w:val="y2iqfc"/>
                      <w:b/>
                      <w:bCs/>
                      <w:lang w:val="en"/>
                    </w:rPr>
                    <w:t xml:space="preserve">. no. </w:t>
                  </w:r>
                </w:p>
              </w:tc>
              <w:tc>
                <w:tcPr>
                  <w:tcW w:w="3622" w:type="dxa"/>
                </w:tcPr>
                <w:p w14:paraId="103C21C4" w14:textId="769ED8F9" w:rsidR="00635013" w:rsidRPr="00635013" w:rsidRDefault="00635013" w:rsidP="00F81F03">
                  <w:pPr>
                    <w:pStyle w:val="NoSpacing"/>
                    <w:jc w:val="center"/>
                    <w:rPr>
                      <w:rFonts w:ascii="Nudi 01 e" w:eastAsia="Times New Roman" w:hAnsi="Nudi 01 e"/>
                      <w:b/>
                      <w:bCs/>
                      <w:sz w:val="20"/>
                    </w:rPr>
                  </w:pPr>
                  <w:r w:rsidRPr="00635013">
                    <w:rPr>
                      <w:rStyle w:val="y2iqfc"/>
                      <w:b/>
                      <w:bCs/>
                      <w:lang w:val="en"/>
                    </w:rPr>
                    <w:t xml:space="preserve">Title </w:t>
                  </w:r>
                </w:p>
              </w:tc>
              <w:tc>
                <w:tcPr>
                  <w:tcW w:w="1418" w:type="dxa"/>
                </w:tcPr>
                <w:p w14:paraId="6DE8245B" w14:textId="06E1BDFF" w:rsidR="00635013" w:rsidRPr="00635013" w:rsidRDefault="00635013" w:rsidP="00F81F03">
                  <w:pPr>
                    <w:pStyle w:val="NoSpacing"/>
                    <w:jc w:val="center"/>
                    <w:rPr>
                      <w:rFonts w:ascii="Nirmala UI" w:eastAsia="Times New Roman" w:hAnsi="Nirmala UI" w:cs="Nirmala UI"/>
                      <w:b/>
                      <w:bCs/>
                      <w:sz w:val="20"/>
                      <w:szCs w:val="20"/>
                    </w:rPr>
                  </w:pPr>
                  <w:r w:rsidRPr="00635013">
                    <w:rPr>
                      <w:rStyle w:val="y2iqfc"/>
                      <w:b/>
                      <w:bCs/>
                      <w:lang w:val="en"/>
                    </w:rPr>
                    <w:t xml:space="preserve">Volume (kg/l) </w:t>
                  </w:r>
                </w:p>
              </w:tc>
              <w:tc>
                <w:tcPr>
                  <w:tcW w:w="1578" w:type="dxa"/>
                </w:tcPr>
                <w:p w14:paraId="7DC7B42F" w14:textId="5712CA24" w:rsidR="00635013" w:rsidRPr="00635013" w:rsidRDefault="00635013" w:rsidP="00F81F03">
                  <w:pPr>
                    <w:pStyle w:val="NoSpacing"/>
                    <w:jc w:val="center"/>
                    <w:rPr>
                      <w:rFonts w:ascii="Nudi 01 e" w:eastAsia="Times New Roman" w:hAnsi="Nudi 01 e"/>
                      <w:b/>
                      <w:bCs/>
                      <w:sz w:val="20"/>
                      <w:szCs w:val="20"/>
                    </w:rPr>
                  </w:pPr>
                  <w:r w:rsidRPr="00635013">
                    <w:rPr>
                      <w:rStyle w:val="y2iqfc"/>
                      <w:b/>
                      <w:bCs/>
                      <w:lang w:val="en"/>
                    </w:rPr>
                    <w:t xml:space="preserve"> Total farmers</w:t>
                  </w:r>
                </w:p>
              </w:tc>
            </w:tr>
            <w:tr w:rsidR="00635013" w:rsidRPr="0053703C" w14:paraId="377044D7" w14:textId="77777777" w:rsidTr="00635013">
              <w:trPr>
                <w:trHeight w:val="101"/>
              </w:trPr>
              <w:tc>
                <w:tcPr>
                  <w:tcW w:w="909" w:type="dxa"/>
                </w:tcPr>
                <w:p w14:paraId="6AABB1C7" w14:textId="77777777" w:rsidR="00635013" w:rsidRPr="0053703C" w:rsidRDefault="00635013" w:rsidP="00F81F03">
                  <w:pPr>
                    <w:pStyle w:val="NoSpacing"/>
                    <w:jc w:val="center"/>
                    <w:rPr>
                      <w:rFonts w:ascii="Nudi 01 e" w:eastAsia="Times New Roman" w:hAnsi="Nudi 01 e"/>
                      <w:b/>
                      <w:sz w:val="20"/>
                    </w:rPr>
                  </w:pPr>
                  <w:r w:rsidRPr="0053703C">
                    <w:rPr>
                      <w:rFonts w:ascii="Nudi 01 e" w:eastAsia="Times New Roman" w:hAnsi="Nudi 01 e"/>
                      <w:sz w:val="20"/>
                    </w:rPr>
                    <w:t>1</w:t>
                  </w:r>
                </w:p>
              </w:tc>
              <w:tc>
                <w:tcPr>
                  <w:tcW w:w="3622" w:type="dxa"/>
                </w:tcPr>
                <w:p w14:paraId="57D00352" w14:textId="1E2B3AD2" w:rsidR="00635013" w:rsidRPr="00F81F03" w:rsidRDefault="00635013" w:rsidP="00F81F03">
                  <w:pPr>
                    <w:ind w:left="360"/>
                    <w:jc w:val="both"/>
                    <w:rPr>
                      <w:rFonts w:eastAsia="Calibri"/>
                    </w:rPr>
                  </w:pPr>
                  <w:r w:rsidRPr="00F81F03">
                    <w:t>Trichoderma</w:t>
                  </w:r>
                </w:p>
              </w:tc>
              <w:tc>
                <w:tcPr>
                  <w:tcW w:w="1418" w:type="dxa"/>
                  <w:vAlign w:val="bottom"/>
                </w:tcPr>
                <w:p w14:paraId="621C4D6F" w14:textId="77777777" w:rsidR="00635013" w:rsidRPr="00FD38B4" w:rsidRDefault="00635013" w:rsidP="00F81F03">
                  <w:pPr>
                    <w:pStyle w:val="NoSpacing"/>
                    <w:jc w:val="center"/>
                    <w:rPr>
                      <w:rFonts w:ascii="NudiUni01k" w:hAnsi="NudiUni01k" w:cs="NudiUni01k"/>
                      <w:b/>
                      <w:bCs/>
                      <w:color w:val="000000"/>
                      <w:sz w:val="20"/>
                      <w:szCs w:val="20"/>
                      <w:cs/>
                      <w:lang w:val="en-IN" w:eastAsia="en-IN" w:bidi="kn-IN"/>
                    </w:rPr>
                  </w:pPr>
                  <w:r w:rsidRPr="0053703C">
                    <w:rPr>
                      <w:rFonts w:ascii="Nudi 01 e" w:hAnsi="Nudi 01 e" w:cs="Calibri"/>
                      <w:color w:val="000000"/>
                    </w:rPr>
                    <w:t>709</w:t>
                  </w:r>
                </w:p>
              </w:tc>
              <w:tc>
                <w:tcPr>
                  <w:tcW w:w="1578" w:type="dxa"/>
                </w:tcPr>
                <w:p w14:paraId="72D383B2" w14:textId="77777777" w:rsidR="00635013" w:rsidRPr="00307263" w:rsidRDefault="00635013" w:rsidP="00F81F03">
                  <w:pPr>
                    <w:pStyle w:val="NoSpacing"/>
                    <w:jc w:val="center"/>
                    <w:rPr>
                      <w:rFonts w:ascii="Nudi 01 e" w:eastAsia="Times New Roman" w:hAnsi="Nudi 01 e"/>
                      <w:sz w:val="20"/>
                      <w:szCs w:val="20"/>
                    </w:rPr>
                  </w:pPr>
                  <w:r w:rsidRPr="00307263">
                    <w:rPr>
                      <w:rFonts w:ascii="Nudi 01 e" w:eastAsia="Times New Roman" w:hAnsi="Nudi 01 e"/>
                      <w:sz w:val="20"/>
                      <w:szCs w:val="20"/>
                    </w:rPr>
                    <w:t>115</w:t>
                  </w:r>
                </w:p>
              </w:tc>
            </w:tr>
            <w:tr w:rsidR="00635013" w:rsidRPr="0053703C" w14:paraId="4E373750" w14:textId="77777777" w:rsidTr="00635013">
              <w:trPr>
                <w:trHeight w:val="307"/>
              </w:trPr>
              <w:tc>
                <w:tcPr>
                  <w:tcW w:w="909" w:type="dxa"/>
                </w:tcPr>
                <w:p w14:paraId="690DCBA3" w14:textId="77777777" w:rsidR="00635013" w:rsidRPr="0053703C" w:rsidRDefault="00635013" w:rsidP="00F81F03">
                  <w:pPr>
                    <w:pStyle w:val="NoSpacing"/>
                    <w:jc w:val="center"/>
                    <w:rPr>
                      <w:rFonts w:ascii="Nudi 01 e" w:eastAsia="Times New Roman" w:hAnsi="Nudi 01 e"/>
                      <w:sz w:val="20"/>
                    </w:rPr>
                  </w:pPr>
                  <w:r w:rsidRPr="0053703C">
                    <w:rPr>
                      <w:rFonts w:ascii="Nudi 01 e" w:eastAsia="Times New Roman" w:hAnsi="Nudi 01 e"/>
                      <w:sz w:val="20"/>
                    </w:rPr>
                    <w:t>2</w:t>
                  </w:r>
                </w:p>
              </w:tc>
              <w:tc>
                <w:tcPr>
                  <w:tcW w:w="3622" w:type="dxa"/>
                </w:tcPr>
                <w:p w14:paraId="514A1CC2" w14:textId="6B54179A" w:rsidR="00635013" w:rsidRPr="00F81F03" w:rsidRDefault="00635013" w:rsidP="00F81F03">
                  <w:pPr>
                    <w:ind w:left="360"/>
                    <w:jc w:val="both"/>
                    <w:rPr>
                      <w:rFonts w:eastAsia="Calibri"/>
                    </w:rPr>
                  </w:pPr>
                  <w:proofErr w:type="spellStart"/>
                  <w:r w:rsidRPr="00F81F03">
                    <w:t>Pseudomanus</w:t>
                  </w:r>
                  <w:proofErr w:type="spellEnd"/>
                </w:p>
              </w:tc>
              <w:tc>
                <w:tcPr>
                  <w:tcW w:w="1418" w:type="dxa"/>
                  <w:vAlign w:val="bottom"/>
                </w:tcPr>
                <w:p w14:paraId="233E1193" w14:textId="77777777" w:rsidR="00635013" w:rsidRPr="0053703C" w:rsidRDefault="00635013" w:rsidP="00F81F03">
                  <w:pPr>
                    <w:pStyle w:val="ListParagraph"/>
                    <w:ind w:left="0"/>
                    <w:jc w:val="center"/>
                    <w:rPr>
                      <w:rFonts w:ascii="Nudi 01 e" w:hAnsi="Nudi 01 e"/>
                      <w:lang w:val="en-US"/>
                    </w:rPr>
                  </w:pPr>
                  <w:r w:rsidRPr="0053703C">
                    <w:rPr>
                      <w:rFonts w:ascii="Nudi 01 e" w:hAnsi="Nudi 01 e" w:cs="Calibri"/>
                      <w:color w:val="000000"/>
                    </w:rPr>
                    <w:t>256</w:t>
                  </w:r>
                </w:p>
              </w:tc>
              <w:tc>
                <w:tcPr>
                  <w:tcW w:w="1578" w:type="dxa"/>
                  <w:vAlign w:val="center"/>
                </w:tcPr>
                <w:p w14:paraId="1F34F8BD" w14:textId="77777777" w:rsidR="00635013" w:rsidRPr="0053703C" w:rsidRDefault="00635013" w:rsidP="00F81F03">
                  <w:pPr>
                    <w:pStyle w:val="ListParagraph"/>
                    <w:ind w:left="0"/>
                    <w:jc w:val="center"/>
                    <w:rPr>
                      <w:rFonts w:ascii="Nudi 01 e" w:hAnsi="Nudi 01 e"/>
                      <w:lang w:val="en-US"/>
                    </w:rPr>
                  </w:pPr>
                  <w:r>
                    <w:rPr>
                      <w:rFonts w:ascii="Nudi 01 e" w:hAnsi="Nudi 01 e"/>
                      <w:lang w:val="en-US"/>
                    </w:rPr>
                    <w:t>57</w:t>
                  </w:r>
                </w:p>
              </w:tc>
            </w:tr>
            <w:tr w:rsidR="00635013" w:rsidRPr="0053703C" w14:paraId="25865FF9" w14:textId="77777777" w:rsidTr="00635013">
              <w:trPr>
                <w:trHeight w:val="307"/>
              </w:trPr>
              <w:tc>
                <w:tcPr>
                  <w:tcW w:w="909" w:type="dxa"/>
                </w:tcPr>
                <w:p w14:paraId="3751CAEF" w14:textId="77777777" w:rsidR="00635013" w:rsidRPr="0053703C" w:rsidRDefault="00635013" w:rsidP="00F81F03">
                  <w:pPr>
                    <w:pStyle w:val="NoSpacing"/>
                    <w:jc w:val="center"/>
                    <w:rPr>
                      <w:rFonts w:ascii="Nudi 01 e" w:eastAsia="Times New Roman" w:hAnsi="Nudi 01 e"/>
                      <w:sz w:val="20"/>
                    </w:rPr>
                  </w:pPr>
                  <w:r>
                    <w:rPr>
                      <w:rFonts w:ascii="Nudi 01 e" w:eastAsia="Times New Roman" w:hAnsi="Nudi 01 e"/>
                      <w:sz w:val="20"/>
                    </w:rPr>
                    <w:t>3</w:t>
                  </w:r>
                </w:p>
              </w:tc>
              <w:tc>
                <w:tcPr>
                  <w:tcW w:w="3622" w:type="dxa"/>
                </w:tcPr>
                <w:p w14:paraId="57E3089E" w14:textId="5269761B" w:rsidR="00635013" w:rsidRPr="00F81F03" w:rsidRDefault="00635013" w:rsidP="00F81F03">
                  <w:pPr>
                    <w:ind w:left="360"/>
                    <w:jc w:val="both"/>
                    <w:rPr>
                      <w:rFonts w:eastAsia="Calibri"/>
                    </w:rPr>
                  </w:pPr>
                  <w:r w:rsidRPr="00F81F03">
                    <w:t>Wham</w:t>
                  </w:r>
                </w:p>
              </w:tc>
              <w:tc>
                <w:tcPr>
                  <w:tcW w:w="1418" w:type="dxa"/>
                  <w:vAlign w:val="bottom"/>
                </w:tcPr>
                <w:p w14:paraId="3BCE6E6A" w14:textId="77777777" w:rsidR="00635013" w:rsidRPr="0053703C" w:rsidRDefault="00635013" w:rsidP="00F81F03">
                  <w:pPr>
                    <w:pStyle w:val="ListParagraph"/>
                    <w:ind w:left="0"/>
                    <w:jc w:val="center"/>
                    <w:rPr>
                      <w:rFonts w:ascii="Nudi 01 e" w:hAnsi="Nudi 01 e"/>
                      <w:lang w:val="en-US"/>
                    </w:rPr>
                  </w:pPr>
                  <w:r w:rsidRPr="0053703C">
                    <w:rPr>
                      <w:rFonts w:ascii="Nudi 01 e" w:hAnsi="Nudi 01 e" w:cs="Calibri"/>
                      <w:color w:val="000000"/>
                    </w:rPr>
                    <w:t>69</w:t>
                  </w:r>
                </w:p>
              </w:tc>
              <w:tc>
                <w:tcPr>
                  <w:tcW w:w="1578" w:type="dxa"/>
                  <w:vAlign w:val="bottom"/>
                </w:tcPr>
                <w:p w14:paraId="796EAA40" w14:textId="77777777" w:rsidR="00635013" w:rsidRPr="0053703C" w:rsidRDefault="00635013" w:rsidP="00F81F03">
                  <w:pPr>
                    <w:pStyle w:val="ListParagraph"/>
                    <w:ind w:left="0"/>
                    <w:jc w:val="center"/>
                    <w:rPr>
                      <w:rFonts w:ascii="Nudi 01 e" w:hAnsi="Nudi 01 e"/>
                      <w:lang w:val="en-US"/>
                    </w:rPr>
                  </w:pPr>
                  <w:r>
                    <w:rPr>
                      <w:rFonts w:ascii="Nudi 01 e" w:hAnsi="Nudi 01 e"/>
                      <w:lang w:val="en-US"/>
                    </w:rPr>
                    <w:t>25</w:t>
                  </w:r>
                </w:p>
              </w:tc>
            </w:tr>
            <w:tr w:rsidR="00635013" w:rsidRPr="0053703C" w14:paraId="2D4B40DE" w14:textId="77777777" w:rsidTr="00635013">
              <w:trPr>
                <w:trHeight w:val="307"/>
              </w:trPr>
              <w:tc>
                <w:tcPr>
                  <w:tcW w:w="909" w:type="dxa"/>
                </w:tcPr>
                <w:p w14:paraId="2F1C9DB6" w14:textId="77777777" w:rsidR="00635013" w:rsidRDefault="00635013" w:rsidP="00F81F03">
                  <w:pPr>
                    <w:pStyle w:val="NoSpacing"/>
                    <w:jc w:val="center"/>
                    <w:rPr>
                      <w:rFonts w:ascii="Nudi 01 e" w:eastAsia="Times New Roman" w:hAnsi="Nudi 01 e"/>
                      <w:sz w:val="20"/>
                    </w:rPr>
                  </w:pPr>
                  <w:r>
                    <w:rPr>
                      <w:rFonts w:ascii="Nudi 01 e" w:eastAsia="Times New Roman" w:hAnsi="Nudi 01 e"/>
                      <w:sz w:val="20"/>
                    </w:rPr>
                    <w:t>4</w:t>
                  </w:r>
                </w:p>
              </w:tc>
              <w:tc>
                <w:tcPr>
                  <w:tcW w:w="3622" w:type="dxa"/>
                </w:tcPr>
                <w:p w14:paraId="77DB292E" w14:textId="0F630FC3" w:rsidR="00635013" w:rsidRPr="00F81F03" w:rsidRDefault="00635013" w:rsidP="00F81F03">
                  <w:pPr>
                    <w:ind w:left="360"/>
                    <w:jc w:val="both"/>
                  </w:pPr>
                  <w:r w:rsidRPr="00F81F03">
                    <w:t>PSB</w:t>
                  </w:r>
                </w:p>
              </w:tc>
              <w:tc>
                <w:tcPr>
                  <w:tcW w:w="1418" w:type="dxa"/>
                  <w:vAlign w:val="bottom"/>
                </w:tcPr>
                <w:p w14:paraId="2DC7B04A" w14:textId="77777777" w:rsidR="00635013" w:rsidRPr="0053703C" w:rsidRDefault="00635013" w:rsidP="00F81F03">
                  <w:pPr>
                    <w:pStyle w:val="ListParagraph"/>
                    <w:ind w:left="0"/>
                    <w:jc w:val="center"/>
                    <w:rPr>
                      <w:rFonts w:ascii="Nudi 01 e" w:hAnsi="Nudi 01 e"/>
                      <w:lang w:val="en-US"/>
                    </w:rPr>
                  </w:pPr>
                  <w:r w:rsidRPr="0053703C">
                    <w:rPr>
                      <w:rFonts w:ascii="Nudi 01 e" w:hAnsi="Nudi 01 e" w:cs="Calibri"/>
                      <w:color w:val="000000"/>
                    </w:rPr>
                    <w:t>9</w:t>
                  </w:r>
                </w:p>
              </w:tc>
              <w:tc>
                <w:tcPr>
                  <w:tcW w:w="1578" w:type="dxa"/>
                  <w:vAlign w:val="bottom"/>
                </w:tcPr>
                <w:p w14:paraId="60C2D3FB" w14:textId="77777777" w:rsidR="00635013" w:rsidRPr="0053703C" w:rsidRDefault="00635013" w:rsidP="00F81F03">
                  <w:pPr>
                    <w:pStyle w:val="ListParagraph"/>
                    <w:ind w:left="0"/>
                    <w:jc w:val="center"/>
                    <w:rPr>
                      <w:rFonts w:ascii="Nudi 01 e" w:hAnsi="Nudi 01 e"/>
                      <w:lang w:val="en-US"/>
                    </w:rPr>
                  </w:pPr>
                  <w:r>
                    <w:rPr>
                      <w:rFonts w:ascii="Nudi 01 e" w:hAnsi="Nudi 01 e"/>
                      <w:lang w:val="en-US"/>
                    </w:rPr>
                    <w:t>6</w:t>
                  </w:r>
                </w:p>
              </w:tc>
            </w:tr>
            <w:tr w:rsidR="00635013" w:rsidRPr="0053703C" w14:paraId="65C6B00D" w14:textId="77777777" w:rsidTr="00635013">
              <w:trPr>
                <w:trHeight w:val="307"/>
              </w:trPr>
              <w:tc>
                <w:tcPr>
                  <w:tcW w:w="909" w:type="dxa"/>
                </w:tcPr>
                <w:p w14:paraId="3B0441B7" w14:textId="77777777" w:rsidR="00635013" w:rsidRDefault="00635013" w:rsidP="00F81F03">
                  <w:pPr>
                    <w:pStyle w:val="NoSpacing"/>
                    <w:jc w:val="center"/>
                    <w:rPr>
                      <w:rFonts w:ascii="Nudi 01 e" w:eastAsia="Times New Roman" w:hAnsi="Nudi 01 e"/>
                      <w:sz w:val="20"/>
                    </w:rPr>
                  </w:pPr>
                  <w:r>
                    <w:rPr>
                      <w:rFonts w:ascii="Nudi 01 e" w:eastAsia="Times New Roman" w:hAnsi="Nudi 01 e"/>
                      <w:sz w:val="20"/>
                    </w:rPr>
                    <w:t>5</w:t>
                  </w:r>
                </w:p>
              </w:tc>
              <w:tc>
                <w:tcPr>
                  <w:tcW w:w="3622" w:type="dxa"/>
                </w:tcPr>
                <w:p w14:paraId="2D59E4BF" w14:textId="1A71D562" w:rsidR="00635013" w:rsidRPr="00F81F03" w:rsidRDefault="00635013" w:rsidP="00F81F03">
                  <w:pPr>
                    <w:ind w:left="360"/>
                    <w:jc w:val="both"/>
                  </w:pPr>
                  <w:proofErr w:type="spellStart"/>
                  <w:r w:rsidRPr="00F81F03">
                    <w:t>Paesilomyces</w:t>
                  </w:r>
                  <w:proofErr w:type="spellEnd"/>
                </w:p>
              </w:tc>
              <w:tc>
                <w:tcPr>
                  <w:tcW w:w="1418" w:type="dxa"/>
                  <w:vAlign w:val="bottom"/>
                </w:tcPr>
                <w:p w14:paraId="6CA93000" w14:textId="77777777" w:rsidR="00635013" w:rsidRPr="0053703C" w:rsidRDefault="00635013" w:rsidP="00F81F03">
                  <w:pPr>
                    <w:pStyle w:val="ListParagraph"/>
                    <w:ind w:left="0"/>
                    <w:jc w:val="center"/>
                    <w:rPr>
                      <w:rFonts w:ascii="Nudi 01 e" w:hAnsi="Nudi 01 e"/>
                      <w:lang w:val="en-US"/>
                    </w:rPr>
                  </w:pPr>
                  <w:r w:rsidRPr="0053703C">
                    <w:rPr>
                      <w:rFonts w:ascii="Nudi 01 e" w:hAnsi="Nudi 01 e" w:cs="Calibri"/>
                      <w:color w:val="000000"/>
                    </w:rPr>
                    <w:t>150</w:t>
                  </w:r>
                </w:p>
              </w:tc>
              <w:tc>
                <w:tcPr>
                  <w:tcW w:w="1578" w:type="dxa"/>
                  <w:vAlign w:val="bottom"/>
                </w:tcPr>
                <w:p w14:paraId="31A36E2E" w14:textId="77777777" w:rsidR="00635013" w:rsidRPr="0053703C" w:rsidRDefault="00635013" w:rsidP="00F81F03">
                  <w:pPr>
                    <w:pStyle w:val="ListParagraph"/>
                    <w:ind w:left="0"/>
                    <w:jc w:val="center"/>
                    <w:rPr>
                      <w:rFonts w:ascii="Nudi 01 e" w:hAnsi="Nudi 01 e"/>
                      <w:lang w:val="en-US"/>
                    </w:rPr>
                  </w:pPr>
                  <w:r>
                    <w:rPr>
                      <w:rFonts w:ascii="Nudi 01 e" w:hAnsi="Nudi 01 e"/>
                      <w:lang w:val="en-US"/>
                    </w:rPr>
                    <w:t>27</w:t>
                  </w:r>
                </w:p>
              </w:tc>
            </w:tr>
            <w:tr w:rsidR="00635013" w:rsidRPr="0053703C" w14:paraId="0FC6F928" w14:textId="77777777" w:rsidTr="00635013">
              <w:trPr>
                <w:trHeight w:val="307"/>
              </w:trPr>
              <w:tc>
                <w:tcPr>
                  <w:tcW w:w="909" w:type="dxa"/>
                </w:tcPr>
                <w:p w14:paraId="125CDEA8" w14:textId="77777777" w:rsidR="00635013" w:rsidRDefault="00635013" w:rsidP="00F81F03">
                  <w:pPr>
                    <w:pStyle w:val="NoSpacing"/>
                    <w:jc w:val="center"/>
                    <w:rPr>
                      <w:rFonts w:ascii="Nudi 01 e" w:eastAsia="Times New Roman" w:hAnsi="Nudi 01 e"/>
                      <w:sz w:val="20"/>
                    </w:rPr>
                  </w:pPr>
                  <w:r>
                    <w:rPr>
                      <w:rFonts w:ascii="Nudi 01 e" w:eastAsia="Times New Roman" w:hAnsi="Nudi 01 e"/>
                      <w:sz w:val="20"/>
                    </w:rPr>
                    <w:t>6</w:t>
                  </w:r>
                </w:p>
              </w:tc>
              <w:tc>
                <w:tcPr>
                  <w:tcW w:w="3622" w:type="dxa"/>
                </w:tcPr>
                <w:p w14:paraId="0FD69725" w14:textId="418BF471" w:rsidR="00635013" w:rsidRPr="00F81F03" w:rsidRDefault="00635013" w:rsidP="00F81F03">
                  <w:pPr>
                    <w:ind w:left="360"/>
                    <w:jc w:val="both"/>
                  </w:pPr>
                  <w:r w:rsidRPr="00F81F03">
                    <w:t>AMC</w:t>
                  </w:r>
                </w:p>
              </w:tc>
              <w:tc>
                <w:tcPr>
                  <w:tcW w:w="1418" w:type="dxa"/>
                  <w:vAlign w:val="bottom"/>
                </w:tcPr>
                <w:p w14:paraId="36711E30" w14:textId="77777777" w:rsidR="00635013" w:rsidRPr="0053703C" w:rsidRDefault="00635013" w:rsidP="00F81F03">
                  <w:pPr>
                    <w:pStyle w:val="ListParagraph"/>
                    <w:ind w:left="0"/>
                    <w:jc w:val="center"/>
                    <w:rPr>
                      <w:rFonts w:ascii="Nudi 01 e" w:hAnsi="Nudi 01 e"/>
                      <w:lang w:val="en-US"/>
                    </w:rPr>
                  </w:pPr>
                  <w:r w:rsidRPr="0053703C">
                    <w:rPr>
                      <w:rFonts w:ascii="Nudi 01 e" w:hAnsi="Nudi 01 e" w:cs="Calibri"/>
                      <w:color w:val="000000"/>
                    </w:rPr>
                    <w:t>100</w:t>
                  </w:r>
                </w:p>
              </w:tc>
              <w:tc>
                <w:tcPr>
                  <w:tcW w:w="1578" w:type="dxa"/>
                  <w:vAlign w:val="bottom"/>
                </w:tcPr>
                <w:p w14:paraId="2C9FF6AC" w14:textId="77777777" w:rsidR="00635013" w:rsidRPr="0053703C" w:rsidRDefault="00635013" w:rsidP="00F81F03">
                  <w:pPr>
                    <w:pStyle w:val="ListParagraph"/>
                    <w:ind w:left="0"/>
                    <w:jc w:val="center"/>
                    <w:rPr>
                      <w:rFonts w:ascii="Nudi 01 e" w:hAnsi="Nudi 01 e"/>
                      <w:lang w:val="en-US"/>
                    </w:rPr>
                  </w:pPr>
                  <w:r>
                    <w:rPr>
                      <w:rFonts w:ascii="Nudi 01 e" w:hAnsi="Nudi 01 e"/>
                      <w:lang w:val="en-US"/>
                    </w:rPr>
                    <w:t>42</w:t>
                  </w:r>
                </w:p>
              </w:tc>
            </w:tr>
            <w:tr w:rsidR="00635013" w:rsidRPr="0053703C" w14:paraId="0734534E" w14:textId="77777777" w:rsidTr="00635013">
              <w:trPr>
                <w:trHeight w:val="307"/>
              </w:trPr>
              <w:tc>
                <w:tcPr>
                  <w:tcW w:w="909" w:type="dxa"/>
                </w:tcPr>
                <w:p w14:paraId="5F5130BF" w14:textId="77777777" w:rsidR="00635013" w:rsidRDefault="00635013" w:rsidP="00F81F03">
                  <w:pPr>
                    <w:pStyle w:val="NoSpacing"/>
                    <w:jc w:val="center"/>
                    <w:rPr>
                      <w:rFonts w:ascii="Nudi 01 e" w:eastAsia="Times New Roman" w:hAnsi="Nudi 01 e"/>
                      <w:sz w:val="20"/>
                    </w:rPr>
                  </w:pPr>
                  <w:r>
                    <w:rPr>
                      <w:rFonts w:ascii="Nudi 01 e" w:eastAsia="Times New Roman" w:hAnsi="Nudi 01 e"/>
                      <w:sz w:val="20"/>
                    </w:rPr>
                    <w:t>7</w:t>
                  </w:r>
                </w:p>
              </w:tc>
              <w:tc>
                <w:tcPr>
                  <w:tcW w:w="3622" w:type="dxa"/>
                </w:tcPr>
                <w:p w14:paraId="48C7F896" w14:textId="35052C07" w:rsidR="00635013" w:rsidRPr="00F81F03" w:rsidRDefault="00635013" w:rsidP="00F81F03">
                  <w:pPr>
                    <w:ind w:left="360"/>
                    <w:jc w:val="both"/>
                  </w:pPr>
                  <w:r w:rsidRPr="00F81F03">
                    <w:t>AMC</w:t>
                  </w:r>
                </w:p>
              </w:tc>
              <w:tc>
                <w:tcPr>
                  <w:tcW w:w="1418" w:type="dxa"/>
                  <w:vAlign w:val="bottom"/>
                </w:tcPr>
                <w:p w14:paraId="3A986D3B" w14:textId="77777777" w:rsidR="00635013" w:rsidRPr="0053703C" w:rsidRDefault="00635013" w:rsidP="00F81F03">
                  <w:pPr>
                    <w:pStyle w:val="ListParagraph"/>
                    <w:ind w:left="0"/>
                    <w:jc w:val="center"/>
                    <w:rPr>
                      <w:rFonts w:ascii="Nudi 01 e" w:hAnsi="Nudi 01 e"/>
                      <w:lang w:val="en-US"/>
                    </w:rPr>
                  </w:pPr>
                  <w:r w:rsidRPr="0053703C">
                    <w:rPr>
                      <w:rFonts w:ascii="Nudi 01 e" w:hAnsi="Nudi 01 e" w:cs="Calibri"/>
                      <w:color w:val="000000"/>
                    </w:rPr>
                    <w:t>193</w:t>
                  </w:r>
                </w:p>
              </w:tc>
              <w:tc>
                <w:tcPr>
                  <w:tcW w:w="1578" w:type="dxa"/>
                  <w:vAlign w:val="bottom"/>
                </w:tcPr>
                <w:p w14:paraId="04A34901" w14:textId="77777777" w:rsidR="00635013" w:rsidRPr="0053703C" w:rsidRDefault="00635013" w:rsidP="00F81F03">
                  <w:pPr>
                    <w:pStyle w:val="ListParagraph"/>
                    <w:ind w:left="0"/>
                    <w:jc w:val="center"/>
                    <w:rPr>
                      <w:rFonts w:ascii="Nudi 01 e" w:hAnsi="Nudi 01 e"/>
                      <w:lang w:val="en-US"/>
                    </w:rPr>
                  </w:pPr>
                  <w:r>
                    <w:rPr>
                      <w:rFonts w:ascii="Nudi 01 e" w:hAnsi="Nudi 01 e"/>
                      <w:lang w:val="en-US"/>
                    </w:rPr>
                    <w:t>52</w:t>
                  </w:r>
                </w:p>
              </w:tc>
            </w:tr>
            <w:tr w:rsidR="00635013" w:rsidRPr="0053703C" w14:paraId="6C61D058" w14:textId="77777777" w:rsidTr="00635013">
              <w:trPr>
                <w:trHeight w:val="307"/>
              </w:trPr>
              <w:tc>
                <w:tcPr>
                  <w:tcW w:w="909" w:type="dxa"/>
                </w:tcPr>
                <w:p w14:paraId="7D6C83B1" w14:textId="77777777" w:rsidR="00635013" w:rsidRDefault="00635013" w:rsidP="00F81F03">
                  <w:pPr>
                    <w:pStyle w:val="NoSpacing"/>
                    <w:jc w:val="center"/>
                    <w:rPr>
                      <w:rFonts w:ascii="Nudi 01 e" w:eastAsia="Times New Roman" w:hAnsi="Nudi 01 e"/>
                      <w:sz w:val="20"/>
                    </w:rPr>
                  </w:pPr>
                  <w:r>
                    <w:rPr>
                      <w:rFonts w:ascii="Nudi 01 e" w:eastAsia="Times New Roman" w:hAnsi="Nudi 01 e"/>
                      <w:sz w:val="20"/>
                    </w:rPr>
                    <w:t>8</w:t>
                  </w:r>
                </w:p>
              </w:tc>
              <w:tc>
                <w:tcPr>
                  <w:tcW w:w="3622" w:type="dxa"/>
                </w:tcPr>
                <w:p w14:paraId="47050B85" w14:textId="470B2D6F" w:rsidR="00635013" w:rsidRPr="00F81F03" w:rsidRDefault="00635013" w:rsidP="00F81F03">
                  <w:pPr>
                    <w:ind w:left="360"/>
                    <w:jc w:val="both"/>
                  </w:pPr>
                  <w:r w:rsidRPr="00F81F03">
                    <w:t>PGPR</w:t>
                  </w:r>
                </w:p>
              </w:tc>
              <w:tc>
                <w:tcPr>
                  <w:tcW w:w="1418" w:type="dxa"/>
                  <w:vAlign w:val="bottom"/>
                </w:tcPr>
                <w:p w14:paraId="2797CEA6" w14:textId="77777777" w:rsidR="00635013" w:rsidRPr="0053703C" w:rsidRDefault="00635013" w:rsidP="00F81F03">
                  <w:pPr>
                    <w:pStyle w:val="ListParagraph"/>
                    <w:ind w:left="0"/>
                    <w:jc w:val="center"/>
                    <w:rPr>
                      <w:rFonts w:ascii="Nudi 01 e" w:hAnsi="Nudi 01 e"/>
                      <w:lang w:val="en-US"/>
                    </w:rPr>
                  </w:pPr>
                  <w:r w:rsidRPr="0053703C">
                    <w:rPr>
                      <w:rFonts w:ascii="Nudi 01 e" w:hAnsi="Nudi 01 e" w:cs="Calibri"/>
                      <w:color w:val="000000"/>
                    </w:rPr>
                    <w:t>6</w:t>
                  </w:r>
                </w:p>
              </w:tc>
              <w:tc>
                <w:tcPr>
                  <w:tcW w:w="1578" w:type="dxa"/>
                  <w:vAlign w:val="bottom"/>
                </w:tcPr>
                <w:p w14:paraId="05DF8E46" w14:textId="77777777" w:rsidR="00635013" w:rsidRPr="0053703C" w:rsidRDefault="00635013" w:rsidP="00F81F03">
                  <w:pPr>
                    <w:pStyle w:val="ListParagraph"/>
                    <w:ind w:left="0"/>
                    <w:jc w:val="center"/>
                    <w:rPr>
                      <w:rFonts w:ascii="Nudi 01 e" w:hAnsi="Nudi 01 e"/>
                      <w:lang w:val="en-US"/>
                    </w:rPr>
                  </w:pPr>
                  <w:r>
                    <w:rPr>
                      <w:rFonts w:ascii="Nudi 01 e" w:hAnsi="Nudi 01 e"/>
                      <w:lang w:val="en-US"/>
                    </w:rPr>
                    <w:t>2</w:t>
                  </w:r>
                </w:p>
              </w:tc>
            </w:tr>
            <w:tr w:rsidR="00635013" w:rsidRPr="0053703C" w14:paraId="2C3ED1E4" w14:textId="77777777" w:rsidTr="00635013">
              <w:trPr>
                <w:trHeight w:val="307"/>
              </w:trPr>
              <w:tc>
                <w:tcPr>
                  <w:tcW w:w="909" w:type="dxa"/>
                </w:tcPr>
                <w:p w14:paraId="7F82B3A8" w14:textId="77777777" w:rsidR="00635013" w:rsidRDefault="00635013" w:rsidP="00F81F03">
                  <w:pPr>
                    <w:pStyle w:val="NoSpacing"/>
                    <w:jc w:val="center"/>
                    <w:rPr>
                      <w:rFonts w:ascii="Nudi 01 e" w:eastAsia="Times New Roman" w:hAnsi="Nudi 01 e"/>
                      <w:sz w:val="20"/>
                    </w:rPr>
                  </w:pPr>
                  <w:r>
                    <w:rPr>
                      <w:rFonts w:ascii="Nudi 01 e" w:eastAsia="Times New Roman" w:hAnsi="Nudi 01 e"/>
                      <w:sz w:val="20"/>
                    </w:rPr>
                    <w:t>9</w:t>
                  </w:r>
                </w:p>
              </w:tc>
              <w:tc>
                <w:tcPr>
                  <w:tcW w:w="3622" w:type="dxa"/>
                </w:tcPr>
                <w:p w14:paraId="54331F41" w14:textId="7307BD35" w:rsidR="00635013" w:rsidRPr="00F81F03" w:rsidRDefault="00635013" w:rsidP="00F81F03">
                  <w:pPr>
                    <w:ind w:left="360"/>
                    <w:jc w:val="both"/>
                  </w:pPr>
                  <w:r w:rsidRPr="00F81F03">
                    <w:t>Waste Decomposer</w:t>
                  </w:r>
                </w:p>
              </w:tc>
              <w:tc>
                <w:tcPr>
                  <w:tcW w:w="1418" w:type="dxa"/>
                  <w:vAlign w:val="bottom"/>
                </w:tcPr>
                <w:p w14:paraId="4842D7C1" w14:textId="77777777" w:rsidR="00635013" w:rsidRPr="0053703C" w:rsidRDefault="00635013" w:rsidP="00F81F03">
                  <w:pPr>
                    <w:pStyle w:val="ListParagraph"/>
                    <w:ind w:left="0"/>
                    <w:jc w:val="center"/>
                    <w:rPr>
                      <w:rFonts w:ascii="Nudi 01 e" w:hAnsi="Nudi 01 e"/>
                      <w:lang w:val="en-US"/>
                    </w:rPr>
                  </w:pPr>
                  <w:r w:rsidRPr="0053703C">
                    <w:rPr>
                      <w:rFonts w:ascii="Nudi 01 e" w:hAnsi="Nudi 01 e" w:cs="Calibri"/>
                      <w:color w:val="000000"/>
                    </w:rPr>
                    <w:t>59</w:t>
                  </w:r>
                </w:p>
              </w:tc>
              <w:tc>
                <w:tcPr>
                  <w:tcW w:w="1578" w:type="dxa"/>
                  <w:vAlign w:val="bottom"/>
                </w:tcPr>
                <w:p w14:paraId="475BEA78" w14:textId="77777777" w:rsidR="00635013" w:rsidRPr="0053703C" w:rsidRDefault="00635013" w:rsidP="00F81F03">
                  <w:pPr>
                    <w:pStyle w:val="ListParagraph"/>
                    <w:ind w:left="0"/>
                    <w:jc w:val="center"/>
                    <w:rPr>
                      <w:rFonts w:ascii="Nudi 01 e" w:hAnsi="Nudi 01 e"/>
                      <w:lang w:val="en-US"/>
                    </w:rPr>
                  </w:pPr>
                  <w:r>
                    <w:rPr>
                      <w:rFonts w:ascii="Nudi 01 e" w:hAnsi="Nudi 01 e"/>
                      <w:lang w:val="en-US"/>
                    </w:rPr>
                    <w:t>35</w:t>
                  </w:r>
                </w:p>
              </w:tc>
            </w:tr>
            <w:tr w:rsidR="00635013" w:rsidRPr="0053703C" w14:paraId="2A5C3FC6" w14:textId="77777777" w:rsidTr="00635013">
              <w:trPr>
                <w:trHeight w:val="307"/>
              </w:trPr>
              <w:tc>
                <w:tcPr>
                  <w:tcW w:w="909" w:type="dxa"/>
                </w:tcPr>
                <w:p w14:paraId="0106D892" w14:textId="77777777" w:rsidR="00635013" w:rsidRDefault="00635013" w:rsidP="00F81F03">
                  <w:pPr>
                    <w:pStyle w:val="NoSpacing"/>
                    <w:jc w:val="center"/>
                    <w:rPr>
                      <w:rFonts w:ascii="Nudi 01 e" w:eastAsia="Times New Roman" w:hAnsi="Nudi 01 e"/>
                      <w:sz w:val="20"/>
                    </w:rPr>
                  </w:pPr>
                  <w:r>
                    <w:rPr>
                      <w:rFonts w:ascii="Nudi 01 e" w:eastAsia="Times New Roman" w:hAnsi="Nudi 01 e"/>
                      <w:sz w:val="20"/>
                    </w:rPr>
                    <w:t>10</w:t>
                  </w:r>
                </w:p>
              </w:tc>
              <w:tc>
                <w:tcPr>
                  <w:tcW w:w="3622" w:type="dxa"/>
                </w:tcPr>
                <w:p w14:paraId="7EAF0A1D" w14:textId="170578DF" w:rsidR="00635013" w:rsidRPr="00F81F03" w:rsidRDefault="00635013" w:rsidP="00F81F03">
                  <w:pPr>
                    <w:ind w:left="360"/>
                    <w:jc w:val="both"/>
                  </w:pPr>
                  <w:r w:rsidRPr="00F81F03">
                    <w:t>Ginger special</w:t>
                  </w:r>
                </w:p>
              </w:tc>
              <w:tc>
                <w:tcPr>
                  <w:tcW w:w="1418" w:type="dxa"/>
                  <w:vAlign w:val="bottom"/>
                </w:tcPr>
                <w:p w14:paraId="1C23F9C4" w14:textId="77777777" w:rsidR="00635013" w:rsidRPr="0053703C" w:rsidRDefault="00635013" w:rsidP="00F81F03">
                  <w:pPr>
                    <w:pStyle w:val="ListParagraph"/>
                    <w:ind w:left="0"/>
                    <w:jc w:val="center"/>
                    <w:rPr>
                      <w:rFonts w:ascii="Nudi 01 e" w:hAnsi="Nudi 01 e"/>
                      <w:lang w:val="en-US"/>
                    </w:rPr>
                  </w:pPr>
                  <w:r w:rsidRPr="0053703C">
                    <w:rPr>
                      <w:rFonts w:ascii="Nudi 01 e" w:hAnsi="Nudi 01 e" w:cs="Calibri"/>
                      <w:color w:val="000000"/>
                    </w:rPr>
                    <w:t>94</w:t>
                  </w:r>
                </w:p>
              </w:tc>
              <w:tc>
                <w:tcPr>
                  <w:tcW w:w="1578" w:type="dxa"/>
                  <w:vAlign w:val="bottom"/>
                </w:tcPr>
                <w:p w14:paraId="2B31A38E" w14:textId="77777777" w:rsidR="00635013" w:rsidRPr="0053703C" w:rsidRDefault="00635013" w:rsidP="00F81F03">
                  <w:pPr>
                    <w:pStyle w:val="ListParagraph"/>
                    <w:ind w:left="0"/>
                    <w:jc w:val="center"/>
                    <w:rPr>
                      <w:rFonts w:ascii="Nudi 01 e" w:hAnsi="Nudi 01 e"/>
                      <w:lang w:val="en-US"/>
                    </w:rPr>
                  </w:pPr>
                  <w:r>
                    <w:rPr>
                      <w:rFonts w:ascii="Nudi 01 e" w:hAnsi="Nudi 01 e"/>
                      <w:lang w:val="en-US"/>
                    </w:rPr>
                    <w:t>18</w:t>
                  </w:r>
                </w:p>
              </w:tc>
            </w:tr>
            <w:tr w:rsidR="00635013" w:rsidRPr="0053703C" w14:paraId="2173E1B3" w14:textId="77777777" w:rsidTr="00635013">
              <w:trPr>
                <w:trHeight w:val="307"/>
              </w:trPr>
              <w:tc>
                <w:tcPr>
                  <w:tcW w:w="909" w:type="dxa"/>
                </w:tcPr>
                <w:p w14:paraId="300769D2" w14:textId="77777777" w:rsidR="00635013" w:rsidRDefault="00635013" w:rsidP="00F81F03">
                  <w:pPr>
                    <w:pStyle w:val="NoSpacing"/>
                    <w:jc w:val="center"/>
                    <w:rPr>
                      <w:rFonts w:ascii="Nudi 01 e" w:eastAsia="Times New Roman" w:hAnsi="Nudi 01 e"/>
                      <w:sz w:val="20"/>
                    </w:rPr>
                  </w:pPr>
                  <w:r>
                    <w:rPr>
                      <w:rFonts w:ascii="Nudi 01 e" w:eastAsia="Times New Roman" w:hAnsi="Nudi 01 e"/>
                      <w:sz w:val="20"/>
                    </w:rPr>
                    <w:t>11</w:t>
                  </w:r>
                </w:p>
              </w:tc>
              <w:tc>
                <w:tcPr>
                  <w:tcW w:w="3622" w:type="dxa"/>
                </w:tcPr>
                <w:p w14:paraId="27735D6E" w14:textId="7CA717FF" w:rsidR="00635013" w:rsidRPr="00F81F03" w:rsidRDefault="00635013" w:rsidP="00F81F03">
                  <w:pPr>
                    <w:ind w:left="360"/>
                    <w:jc w:val="both"/>
                  </w:pPr>
                  <w:r w:rsidRPr="00F81F03">
                    <w:t>Cardamom Special</w:t>
                  </w:r>
                </w:p>
              </w:tc>
              <w:tc>
                <w:tcPr>
                  <w:tcW w:w="1418" w:type="dxa"/>
                  <w:vAlign w:val="bottom"/>
                </w:tcPr>
                <w:p w14:paraId="0FD40B06" w14:textId="77777777" w:rsidR="00635013" w:rsidRPr="0053703C" w:rsidRDefault="00635013" w:rsidP="00F81F03">
                  <w:pPr>
                    <w:pStyle w:val="ListParagraph"/>
                    <w:ind w:left="0"/>
                    <w:jc w:val="center"/>
                    <w:rPr>
                      <w:rFonts w:ascii="Nudi 01 e" w:hAnsi="Nudi 01 e"/>
                      <w:lang w:val="en-US"/>
                    </w:rPr>
                  </w:pPr>
                  <w:r w:rsidRPr="0053703C">
                    <w:rPr>
                      <w:rFonts w:ascii="Nudi 01 e" w:hAnsi="Nudi 01 e" w:cs="Calibri"/>
                      <w:color w:val="000000"/>
                    </w:rPr>
                    <w:t>5</w:t>
                  </w:r>
                </w:p>
              </w:tc>
              <w:tc>
                <w:tcPr>
                  <w:tcW w:w="1578" w:type="dxa"/>
                  <w:vAlign w:val="bottom"/>
                </w:tcPr>
                <w:p w14:paraId="54B79249" w14:textId="77777777" w:rsidR="00635013" w:rsidRPr="0053703C" w:rsidRDefault="00635013" w:rsidP="00F81F03">
                  <w:pPr>
                    <w:pStyle w:val="ListParagraph"/>
                    <w:ind w:left="0"/>
                    <w:jc w:val="center"/>
                    <w:rPr>
                      <w:rFonts w:ascii="Nudi 01 e" w:hAnsi="Nudi 01 e"/>
                      <w:lang w:val="en-US"/>
                    </w:rPr>
                  </w:pPr>
                  <w:r>
                    <w:rPr>
                      <w:rFonts w:ascii="Nudi 01 e" w:hAnsi="Nudi 01 e"/>
                      <w:lang w:val="en-US"/>
                    </w:rPr>
                    <w:t>2</w:t>
                  </w:r>
                </w:p>
              </w:tc>
            </w:tr>
          </w:tbl>
          <w:p w14:paraId="2640771F" w14:textId="77777777" w:rsidR="00635013" w:rsidRDefault="00635013">
            <w:pPr>
              <w:rPr>
                <w:sz w:val="20"/>
                <w:szCs w:val="20"/>
              </w:rPr>
            </w:pPr>
          </w:p>
          <w:p w14:paraId="78DADAFF" w14:textId="69EED598" w:rsidR="00F81F03" w:rsidRDefault="00635013" w:rsidP="00F81F03">
            <w:pPr>
              <w:pStyle w:val="ListParagraph"/>
              <w:numPr>
                <w:ilvl w:val="0"/>
                <w:numId w:val="37"/>
              </w:numPr>
              <w:spacing w:after="200"/>
              <w:jc w:val="both"/>
            </w:pPr>
            <w:r w:rsidRPr="00F81F03">
              <w:t xml:space="preserve">A </w:t>
            </w:r>
            <w:r w:rsidR="00F81F03">
              <w:t>on farm testing</w:t>
            </w:r>
            <w:r w:rsidRPr="00F81F03">
              <w:t xml:space="preserve"> was conducted by the </w:t>
            </w:r>
            <w:r w:rsidR="00F81F03">
              <w:t>KVK</w:t>
            </w:r>
            <w:r w:rsidRPr="00F81F03">
              <w:t xml:space="preserve"> on </w:t>
            </w:r>
            <w:r w:rsidR="00F81F03">
              <w:t>areca husk composting</w:t>
            </w:r>
          </w:p>
          <w:p w14:paraId="3E187BD6" w14:textId="4EA5CC88" w:rsidR="00635013" w:rsidRPr="00935B0B" w:rsidRDefault="00F81F03" w:rsidP="00935B0B">
            <w:pPr>
              <w:pStyle w:val="ListParagraph"/>
              <w:numPr>
                <w:ilvl w:val="0"/>
                <w:numId w:val="37"/>
              </w:numPr>
              <w:spacing w:after="200"/>
              <w:jc w:val="both"/>
            </w:pPr>
            <w:r>
              <w:t>Cowpea</w:t>
            </w:r>
            <w:r w:rsidR="00635013" w:rsidRPr="00F81F03">
              <w:t xml:space="preserve"> variety UASH-28 and </w:t>
            </w:r>
            <w:r>
              <w:t>Paddy</w:t>
            </w:r>
            <w:r w:rsidR="00635013" w:rsidRPr="00F81F03">
              <w:t xml:space="preserve"> varieties KHP-13, KPR-1 have been </w:t>
            </w:r>
            <w:r>
              <w:t>taken</w:t>
            </w:r>
            <w:r w:rsidR="00635013" w:rsidRPr="00F81F03">
              <w:t xml:space="preserve"> as frontline demonstration by the </w:t>
            </w:r>
            <w:r>
              <w:t>KVK</w:t>
            </w:r>
            <w:r w:rsidR="00635013" w:rsidRPr="00F81F03">
              <w:t xml:space="preserve"> and have given good results. Due to </w:t>
            </w:r>
            <w:proofErr w:type="gramStart"/>
            <w:r w:rsidR="00635013" w:rsidRPr="00F81F03">
              <w:t>this farmers</w:t>
            </w:r>
            <w:proofErr w:type="gramEnd"/>
            <w:r w:rsidR="00635013" w:rsidRPr="00F81F03">
              <w:t xml:space="preserve"> are keen to grow these varieties.</w:t>
            </w:r>
          </w:p>
        </w:tc>
        <w:tc>
          <w:tcPr>
            <w:tcW w:w="355" w:type="pct"/>
          </w:tcPr>
          <w:p w14:paraId="4C539DA7" w14:textId="77777777" w:rsidR="00DD167C" w:rsidRDefault="00DD167C">
            <w:pPr>
              <w:rPr>
                <w:sz w:val="20"/>
                <w:szCs w:val="20"/>
              </w:rPr>
            </w:pPr>
          </w:p>
        </w:tc>
      </w:tr>
      <w:tr w:rsidR="006202DB" w:rsidRPr="0086515C" w14:paraId="0F6CF941" w14:textId="77777777" w:rsidTr="006202DB">
        <w:trPr>
          <w:trHeight w:val="282"/>
          <w:jc w:val="center"/>
        </w:trPr>
        <w:tc>
          <w:tcPr>
            <w:tcW w:w="5000" w:type="pct"/>
            <w:gridSpan w:val="5"/>
          </w:tcPr>
          <w:p w14:paraId="39B5D303" w14:textId="5B7E0C01" w:rsidR="006202DB" w:rsidRPr="0086515C" w:rsidRDefault="006202DB">
            <w:pPr>
              <w:rPr>
                <w:b/>
                <w:bCs/>
                <w:sz w:val="20"/>
                <w:szCs w:val="20"/>
              </w:rPr>
            </w:pPr>
            <w:r w:rsidRPr="0086515C">
              <w:rPr>
                <w:b/>
                <w:bCs/>
              </w:rPr>
              <w:t xml:space="preserve">Dr. B. </w:t>
            </w:r>
            <w:proofErr w:type="spellStart"/>
            <w:r w:rsidRPr="0086515C">
              <w:rPr>
                <w:b/>
                <w:bCs/>
              </w:rPr>
              <w:t>Hemla</w:t>
            </w:r>
            <w:proofErr w:type="spellEnd"/>
            <w:r w:rsidRPr="0086515C">
              <w:rPr>
                <w:b/>
                <w:bCs/>
              </w:rPr>
              <w:t xml:space="preserve"> Naik, Director of </w:t>
            </w:r>
            <w:proofErr w:type="gramStart"/>
            <w:r w:rsidRPr="0086515C">
              <w:rPr>
                <w:b/>
                <w:bCs/>
              </w:rPr>
              <w:t>Extension ,</w:t>
            </w:r>
            <w:proofErr w:type="gramEnd"/>
            <w:r w:rsidRPr="0086515C">
              <w:rPr>
                <w:b/>
                <w:bCs/>
              </w:rPr>
              <w:t xml:space="preserve"> </w:t>
            </w:r>
            <w:proofErr w:type="spellStart"/>
            <w:r w:rsidRPr="0086515C">
              <w:rPr>
                <w:b/>
                <w:bCs/>
              </w:rPr>
              <w:t>Keladi</w:t>
            </w:r>
            <w:proofErr w:type="spellEnd"/>
            <w:r w:rsidRPr="0086515C">
              <w:rPr>
                <w:b/>
                <w:bCs/>
              </w:rPr>
              <w:t xml:space="preserve"> </w:t>
            </w:r>
            <w:proofErr w:type="spellStart"/>
            <w:r w:rsidRPr="0086515C">
              <w:rPr>
                <w:b/>
                <w:bCs/>
              </w:rPr>
              <w:t>Shivappa</w:t>
            </w:r>
            <w:proofErr w:type="spellEnd"/>
            <w:r w:rsidRPr="0086515C">
              <w:rPr>
                <w:b/>
                <w:bCs/>
              </w:rPr>
              <w:t xml:space="preserve"> Nayaka University of Agricultural and Horticultural Sciences, Shivamogga</w:t>
            </w:r>
          </w:p>
        </w:tc>
      </w:tr>
      <w:tr w:rsidR="00935B0B" w14:paraId="06CF1C41" w14:textId="77777777" w:rsidTr="00821EA4">
        <w:trPr>
          <w:trHeight w:val="282"/>
          <w:jc w:val="center"/>
        </w:trPr>
        <w:tc>
          <w:tcPr>
            <w:tcW w:w="433" w:type="pct"/>
            <w:vMerge w:val="restart"/>
          </w:tcPr>
          <w:p w14:paraId="410A3704" w14:textId="77777777" w:rsidR="00935B0B" w:rsidRDefault="00935B0B" w:rsidP="006202DB">
            <w:pPr>
              <w:rPr>
                <w:sz w:val="20"/>
                <w:szCs w:val="20"/>
              </w:rPr>
            </w:pPr>
          </w:p>
        </w:tc>
        <w:tc>
          <w:tcPr>
            <w:tcW w:w="590" w:type="pct"/>
            <w:vMerge w:val="restart"/>
          </w:tcPr>
          <w:p w14:paraId="3FED5AA9" w14:textId="368CBDF5" w:rsidR="00935B0B" w:rsidRDefault="00935B0B" w:rsidP="006202DB">
            <w:pPr>
              <w:rPr>
                <w:sz w:val="20"/>
                <w:szCs w:val="20"/>
              </w:rPr>
            </w:pPr>
            <w:r w:rsidRPr="003820D6">
              <w:t xml:space="preserve">Dr. B. </w:t>
            </w:r>
            <w:proofErr w:type="spellStart"/>
            <w:r w:rsidRPr="003820D6">
              <w:t>Hemla</w:t>
            </w:r>
            <w:proofErr w:type="spellEnd"/>
            <w:r w:rsidRPr="003820D6">
              <w:t xml:space="preserve"> Naik</w:t>
            </w:r>
          </w:p>
        </w:tc>
        <w:tc>
          <w:tcPr>
            <w:tcW w:w="984" w:type="pct"/>
            <w:vMerge w:val="restart"/>
          </w:tcPr>
          <w:p w14:paraId="0F8471A1" w14:textId="77777777" w:rsidR="00935B0B" w:rsidRPr="003820D6" w:rsidRDefault="00935B0B" w:rsidP="006202DB">
            <w:pPr>
              <w:spacing w:after="200"/>
              <w:jc w:val="both"/>
            </w:pPr>
            <w:r w:rsidRPr="003820D6">
              <w:t xml:space="preserve">Marigold as a nutrient exhaustive crop conduct field assessment in </w:t>
            </w:r>
            <w:proofErr w:type="spellStart"/>
            <w:r w:rsidRPr="003820D6">
              <w:t>arecanut</w:t>
            </w:r>
            <w:proofErr w:type="spellEnd"/>
            <w:r w:rsidRPr="003820D6">
              <w:t xml:space="preserve"> plantation</w:t>
            </w:r>
          </w:p>
          <w:p w14:paraId="6707F4D1" w14:textId="77777777" w:rsidR="00935B0B" w:rsidRPr="003820D6" w:rsidRDefault="00935B0B" w:rsidP="006202DB">
            <w:pPr>
              <w:spacing w:after="200"/>
              <w:jc w:val="both"/>
            </w:pPr>
            <w:r w:rsidRPr="003820D6">
              <w:t>Grow marigold as a trap crop for management of pest and disease.</w:t>
            </w:r>
          </w:p>
          <w:p w14:paraId="0FBBE6CE" w14:textId="3747F322" w:rsidR="00935B0B" w:rsidRPr="003820D6" w:rsidRDefault="00935B0B" w:rsidP="006202DB">
            <w:pPr>
              <w:spacing w:after="200"/>
              <w:jc w:val="both"/>
            </w:pPr>
            <w:r w:rsidRPr="003820D6">
              <w:t xml:space="preserve">Advised to grow two rows of marigold along with two </w:t>
            </w:r>
            <w:r w:rsidRPr="003820D6">
              <w:lastRenderedPageBreak/>
              <w:t xml:space="preserve">rows of pulses as intercrop in young </w:t>
            </w:r>
            <w:proofErr w:type="spellStart"/>
            <w:r w:rsidRPr="003820D6">
              <w:t>arecanut</w:t>
            </w:r>
            <w:proofErr w:type="spellEnd"/>
            <w:r w:rsidRPr="003820D6">
              <w:t xml:space="preserve"> plantation.</w:t>
            </w:r>
          </w:p>
        </w:tc>
        <w:tc>
          <w:tcPr>
            <w:tcW w:w="2639" w:type="pct"/>
            <w:vMerge w:val="restart"/>
          </w:tcPr>
          <w:p w14:paraId="62E6D88F" w14:textId="77777777" w:rsidR="00935B0B" w:rsidRPr="00F81F03" w:rsidRDefault="00935B0B" w:rsidP="00F81F03">
            <w:pPr>
              <w:pStyle w:val="ListParagraph"/>
              <w:numPr>
                <w:ilvl w:val="0"/>
                <w:numId w:val="38"/>
              </w:numPr>
              <w:spacing w:after="200"/>
              <w:ind w:left="234" w:hanging="283"/>
              <w:jc w:val="both"/>
            </w:pPr>
            <w:r w:rsidRPr="00F81F03">
              <w:lastRenderedPageBreak/>
              <w:t xml:space="preserve">Demonstration on inter-cropping with nut in 2.0 ha area with 10 farmers (Demonstration in progress) has been conducted by </w:t>
            </w:r>
            <w:proofErr w:type="spellStart"/>
            <w:r w:rsidRPr="00F81F03">
              <w:t>Center</w:t>
            </w:r>
            <w:proofErr w:type="spellEnd"/>
            <w:r w:rsidRPr="00F81F03">
              <w:t xml:space="preserve"> of Agricultural Sciences.</w:t>
            </w:r>
          </w:p>
          <w:p w14:paraId="4D0ED54B" w14:textId="77777777" w:rsidR="00935B0B" w:rsidRPr="00F81F03" w:rsidRDefault="00935B0B" w:rsidP="00F81F03">
            <w:pPr>
              <w:spacing w:after="200"/>
              <w:ind w:left="234" w:hanging="283"/>
              <w:jc w:val="both"/>
            </w:pPr>
          </w:p>
          <w:p w14:paraId="4D1974F0" w14:textId="77777777" w:rsidR="00935B0B" w:rsidRPr="00F81F03" w:rsidRDefault="00935B0B" w:rsidP="00F81F03">
            <w:pPr>
              <w:pStyle w:val="ListParagraph"/>
              <w:numPr>
                <w:ilvl w:val="0"/>
                <w:numId w:val="38"/>
              </w:numPr>
              <w:spacing w:after="200"/>
              <w:ind w:left="234" w:hanging="283"/>
              <w:jc w:val="both"/>
            </w:pPr>
            <w:r w:rsidRPr="00F81F03">
              <w:t>On 14.02.2022, training was conducted on the technique of intercropping in walnut with ball flower cultivation. 34 farmers actively participated in this program.</w:t>
            </w:r>
          </w:p>
          <w:p w14:paraId="36922568" w14:textId="3DB91E23" w:rsidR="00935B0B" w:rsidRPr="00F81F03" w:rsidRDefault="00935B0B" w:rsidP="00F81F03">
            <w:pPr>
              <w:spacing w:after="200"/>
              <w:ind w:left="234" w:hanging="283"/>
              <w:jc w:val="both"/>
            </w:pPr>
          </w:p>
        </w:tc>
        <w:tc>
          <w:tcPr>
            <w:tcW w:w="355" w:type="pct"/>
          </w:tcPr>
          <w:p w14:paraId="1FB1E5F1" w14:textId="77777777" w:rsidR="00935B0B" w:rsidRDefault="00935B0B" w:rsidP="006202DB">
            <w:pPr>
              <w:rPr>
                <w:sz w:val="20"/>
                <w:szCs w:val="20"/>
              </w:rPr>
            </w:pPr>
          </w:p>
        </w:tc>
      </w:tr>
      <w:tr w:rsidR="00935B0B" w14:paraId="1F9B6764" w14:textId="77777777" w:rsidTr="00821EA4">
        <w:trPr>
          <w:trHeight w:val="282"/>
          <w:jc w:val="center"/>
        </w:trPr>
        <w:tc>
          <w:tcPr>
            <w:tcW w:w="433" w:type="pct"/>
            <w:vMerge/>
          </w:tcPr>
          <w:p w14:paraId="46162E17" w14:textId="77777777" w:rsidR="00935B0B" w:rsidRDefault="00935B0B" w:rsidP="006202DB">
            <w:pPr>
              <w:rPr>
                <w:sz w:val="20"/>
                <w:szCs w:val="20"/>
              </w:rPr>
            </w:pPr>
          </w:p>
        </w:tc>
        <w:tc>
          <w:tcPr>
            <w:tcW w:w="590" w:type="pct"/>
            <w:vMerge/>
          </w:tcPr>
          <w:p w14:paraId="5BF2F11C" w14:textId="77777777" w:rsidR="00935B0B" w:rsidRDefault="00935B0B" w:rsidP="006202DB">
            <w:pPr>
              <w:rPr>
                <w:sz w:val="20"/>
                <w:szCs w:val="20"/>
              </w:rPr>
            </w:pPr>
          </w:p>
        </w:tc>
        <w:tc>
          <w:tcPr>
            <w:tcW w:w="984" w:type="pct"/>
            <w:vMerge/>
          </w:tcPr>
          <w:p w14:paraId="1218A753" w14:textId="266BC57F" w:rsidR="00935B0B" w:rsidRPr="003820D6" w:rsidRDefault="00935B0B" w:rsidP="006202DB">
            <w:pPr>
              <w:spacing w:after="200"/>
              <w:jc w:val="both"/>
            </w:pPr>
          </w:p>
        </w:tc>
        <w:tc>
          <w:tcPr>
            <w:tcW w:w="2639" w:type="pct"/>
            <w:vMerge/>
          </w:tcPr>
          <w:p w14:paraId="56D7E10F" w14:textId="77777777" w:rsidR="00935B0B" w:rsidRDefault="00935B0B" w:rsidP="006202DB">
            <w:pPr>
              <w:rPr>
                <w:sz w:val="20"/>
                <w:szCs w:val="20"/>
              </w:rPr>
            </w:pPr>
          </w:p>
        </w:tc>
        <w:tc>
          <w:tcPr>
            <w:tcW w:w="355" w:type="pct"/>
          </w:tcPr>
          <w:p w14:paraId="32E1E859" w14:textId="77777777" w:rsidR="00935B0B" w:rsidRDefault="00935B0B" w:rsidP="006202DB">
            <w:pPr>
              <w:rPr>
                <w:sz w:val="20"/>
                <w:szCs w:val="20"/>
              </w:rPr>
            </w:pPr>
          </w:p>
        </w:tc>
      </w:tr>
      <w:tr w:rsidR="00935B0B" w14:paraId="38148EA5" w14:textId="77777777" w:rsidTr="00821EA4">
        <w:trPr>
          <w:trHeight w:val="282"/>
          <w:jc w:val="center"/>
        </w:trPr>
        <w:tc>
          <w:tcPr>
            <w:tcW w:w="433" w:type="pct"/>
            <w:vMerge/>
          </w:tcPr>
          <w:p w14:paraId="605961F1" w14:textId="77777777" w:rsidR="00935B0B" w:rsidRDefault="00935B0B" w:rsidP="006202DB">
            <w:pPr>
              <w:rPr>
                <w:sz w:val="20"/>
                <w:szCs w:val="20"/>
              </w:rPr>
            </w:pPr>
          </w:p>
        </w:tc>
        <w:tc>
          <w:tcPr>
            <w:tcW w:w="590" w:type="pct"/>
            <w:vMerge/>
          </w:tcPr>
          <w:p w14:paraId="600F4E3D" w14:textId="77777777" w:rsidR="00935B0B" w:rsidRDefault="00935B0B" w:rsidP="006202DB">
            <w:pPr>
              <w:rPr>
                <w:sz w:val="20"/>
                <w:szCs w:val="20"/>
              </w:rPr>
            </w:pPr>
          </w:p>
        </w:tc>
        <w:tc>
          <w:tcPr>
            <w:tcW w:w="984" w:type="pct"/>
            <w:vMerge/>
          </w:tcPr>
          <w:p w14:paraId="46396562" w14:textId="0D9537C3" w:rsidR="00935B0B" w:rsidRPr="003820D6" w:rsidRDefault="00935B0B" w:rsidP="006202DB">
            <w:pPr>
              <w:spacing w:after="200"/>
              <w:jc w:val="both"/>
            </w:pPr>
          </w:p>
        </w:tc>
        <w:tc>
          <w:tcPr>
            <w:tcW w:w="2639" w:type="pct"/>
            <w:vMerge/>
          </w:tcPr>
          <w:p w14:paraId="22F337AC" w14:textId="77777777" w:rsidR="00935B0B" w:rsidRDefault="00935B0B" w:rsidP="006202DB">
            <w:pPr>
              <w:rPr>
                <w:sz w:val="20"/>
                <w:szCs w:val="20"/>
              </w:rPr>
            </w:pPr>
          </w:p>
        </w:tc>
        <w:tc>
          <w:tcPr>
            <w:tcW w:w="355" w:type="pct"/>
          </w:tcPr>
          <w:p w14:paraId="67AB7781" w14:textId="77777777" w:rsidR="00935B0B" w:rsidRDefault="00935B0B" w:rsidP="006202DB">
            <w:pPr>
              <w:rPr>
                <w:sz w:val="20"/>
                <w:szCs w:val="20"/>
              </w:rPr>
            </w:pPr>
          </w:p>
        </w:tc>
      </w:tr>
      <w:tr w:rsidR="00635013" w14:paraId="65840FC7" w14:textId="77777777" w:rsidTr="00821EA4">
        <w:trPr>
          <w:trHeight w:val="282"/>
          <w:jc w:val="center"/>
        </w:trPr>
        <w:tc>
          <w:tcPr>
            <w:tcW w:w="433" w:type="pct"/>
          </w:tcPr>
          <w:p w14:paraId="1D2DA6F9" w14:textId="77777777" w:rsidR="006202DB" w:rsidRDefault="006202DB" w:rsidP="006202DB">
            <w:pPr>
              <w:rPr>
                <w:sz w:val="20"/>
                <w:szCs w:val="20"/>
              </w:rPr>
            </w:pPr>
          </w:p>
        </w:tc>
        <w:tc>
          <w:tcPr>
            <w:tcW w:w="590" w:type="pct"/>
          </w:tcPr>
          <w:p w14:paraId="7B6B6842" w14:textId="77777777" w:rsidR="006202DB" w:rsidRDefault="006202DB" w:rsidP="006202DB">
            <w:pPr>
              <w:rPr>
                <w:sz w:val="20"/>
                <w:szCs w:val="20"/>
              </w:rPr>
            </w:pPr>
          </w:p>
        </w:tc>
        <w:tc>
          <w:tcPr>
            <w:tcW w:w="984" w:type="pct"/>
          </w:tcPr>
          <w:p w14:paraId="628BA8F5" w14:textId="26405470" w:rsidR="006202DB" w:rsidRPr="003820D6" w:rsidRDefault="006202DB" w:rsidP="006202DB">
            <w:pPr>
              <w:spacing w:after="200"/>
              <w:jc w:val="both"/>
            </w:pPr>
            <w:r w:rsidRPr="003820D6">
              <w:t xml:space="preserve">Soil analysis should be done before and after planting of marigold as </w:t>
            </w:r>
            <w:proofErr w:type="gramStart"/>
            <w:r w:rsidRPr="003820D6">
              <w:t>a</w:t>
            </w:r>
            <w:proofErr w:type="gramEnd"/>
            <w:r w:rsidRPr="003820D6">
              <w:t xml:space="preserve"> intercrop in </w:t>
            </w:r>
            <w:proofErr w:type="spellStart"/>
            <w:r w:rsidRPr="003820D6">
              <w:t>arecanut</w:t>
            </w:r>
            <w:proofErr w:type="spellEnd"/>
            <w:r w:rsidRPr="003820D6">
              <w:t xml:space="preserve"> plantation to know the soil nutrient status.</w:t>
            </w:r>
          </w:p>
        </w:tc>
        <w:tc>
          <w:tcPr>
            <w:tcW w:w="2639" w:type="pct"/>
          </w:tcPr>
          <w:p w14:paraId="10B97404" w14:textId="77777777" w:rsidR="00F81F03" w:rsidRDefault="009421D6" w:rsidP="00F81F03">
            <w:pPr>
              <w:pStyle w:val="ListParagraph"/>
              <w:numPr>
                <w:ilvl w:val="0"/>
                <w:numId w:val="38"/>
              </w:numPr>
              <w:spacing w:after="200"/>
              <w:jc w:val="both"/>
            </w:pPr>
            <w:r w:rsidRPr="00F81F03">
              <w:t xml:space="preserve">The soil was tested before sowing the </w:t>
            </w:r>
            <w:r w:rsidR="00F81F03">
              <w:t>marigold</w:t>
            </w:r>
            <w:r w:rsidRPr="00F81F03">
              <w:t xml:space="preserve"> as an intercrop.</w:t>
            </w:r>
          </w:p>
          <w:p w14:paraId="03235404" w14:textId="55F0C4C4" w:rsidR="009421D6" w:rsidRDefault="009421D6" w:rsidP="00F81F03">
            <w:pPr>
              <w:pStyle w:val="ListParagraph"/>
              <w:numPr>
                <w:ilvl w:val="0"/>
                <w:numId w:val="38"/>
              </w:numPr>
              <w:spacing w:after="200"/>
              <w:jc w:val="both"/>
            </w:pPr>
            <w:r w:rsidRPr="00F81F03">
              <w:t>Soil testing will be done after the demonstration is over.</w:t>
            </w:r>
          </w:p>
          <w:p w14:paraId="22DD97F2" w14:textId="77777777" w:rsidR="006202DB" w:rsidRPr="00F81F03" w:rsidRDefault="006202DB" w:rsidP="00F81F03">
            <w:pPr>
              <w:spacing w:after="200"/>
              <w:jc w:val="both"/>
            </w:pPr>
          </w:p>
        </w:tc>
        <w:tc>
          <w:tcPr>
            <w:tcW w:w="355" w:type="pct"/>
          </w:tcPr>
          <w:p w14:paraId="2A1AE9B2" w14:textId="77777777" w:rsidR="006202DB" w:rsidRDefault="006202DB" w:rsidP="006202DB">
            <w:pPr>
              <w:rPr>
                <w:sz w:val="20"/>
                <w:szCs w:val="20"/>
              </w:rPr>
            </w:pPr>
          </w:p>
        </w:tc>
      </w:tr>
      <w:tr w:rsidR="00635013" w14:paraId="2C263903" w14:textId="77777777" w:rsidTr="00821EA4">
        <w:trPr>
          <w:trHeight w:val="282"/>
          <w:jc w:val="center"/>
        </w:trPr>
        <w:tc>
          <w:tcPr>
            <w:tcW w:w="433" w:type="pct"/>
          </w:tcPr>
          <w:p w14:paraId="7B1B5EB1" w14:textId="77777777" w:rsidR="006202DB" w:rsidRDefault="006202DB" w:rsidP="006202DB">
            <w:pPr>
              <w:rPr>
                <w:sz w:val="20"/>
                <w:szCs w:val="20"/>
              </w:rPr>
            </w:pPr>
          </w:p>
        </w:tc>
        <w:tc>
          <w:tcPr>
            <w:tcW w:w="590" w:type="pct"/>
          </w:tcPr>
          <w:p w14:paraId="640CA070" w14:textId="77777777" w:rsidR="006202DB" w:rsidRDefault="006202DB" w:rsidP="006202DB">
            <w:pPr>
              <w:rPr>
                <w:sz w:val="20"/>
                <w:szCs w:val="20"/>
              </w:rPr>
            </w:pPr>
          </w:p>
        </w:tc>
        <w:tc>
          <w:tcPr>
            <w:tcW w:w="984" w:type="pct"/>
          </w:tcPr>
          <w:p w14:paraId="5373D781" w14:textId="0518877D" w:rsidR="006202DB" w:rsidRPr="003820D6" w:rsidRDefault="006202DB" w:rsidP="006202DB">
            <w:pPr>
              <w:spacing w:after="200"/>
              <w:jc w:val="both"/>
            </w:pPr>
            <w:r w:rsidRPr="003820D6">
              <w:t>Demonstration of nano fertilizers in maize has to be continued for two more years.</w:t>
            </w:r>
          </w:p>
        </w:tc>
        <w:tc>
          <w:tcPr>
            <w:tcW w:w="2639" w:type="pct"/>
          </w:tcPr>
          <w:p w14:paraId="61FA2C10" w14:textId="77777777" w:rsidR="009421D6" w:rsidRDefault="009421D6" w:rsidP="00F81F03">
            <w:pPr>
              <w:spacing w:after="200"/>
              <w:jc w:val="both"/>
            </w:pPr>
            <w:r w:rsidRPr="00F81F03">
              <w:t>Following are the details of the training programs on Nano Fertilizers</w:t>
            </w:r>
          </w:p>
          <w:tbl>
            <w:tblPr>
              <w:tblpPr w:leftFromText="180" w:rightFromText="180" w:vertAnchor="text" w:horzAnchor="margin" w:tblpY="198"/>
              <w:tblOverlap w:val="never"/>
              <w:tblW w:w="7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2970"/>
              <w:gridCol w:w="939"/>
              <w:gridCol w:w="1123"/>
              <w:gridCol w:w="1363"/>
            </w:tblGrid>
            <w:tr w:rsidR="009421D6" w:rsidRPr="0053703C" w14:paraId="51DE21D4" w14:textId="77777777" w:rsidTr="00F8154B">
              <w:trPr>
                <w:trHeight w:val="421"/>
              </w:trPr>
              <w:tc>
                <w:tcPr>
                  <w:tcW w:w="830" w:type="dxa"/>
                </w:tcPr>
                <w:p w14:paraId="565B2D6A" w14:textId="3F463EA6" w:rsidR="009421D6" w:rsidRPr="00F81F03" w:rsidRDefault="009421D6" w:rsidP="009421D6">
                  <w:pPr>
                    <w:pStyle w:val="NoSpacing"/>
                    <w:jc w:val="center"/>
                    <w:rPr>
                      <w:rFonts w:ascii="Nudi 01 e" w:eastAsia="Times New Roman" w:hAnsi="Nudi 01 e"/>
                      <w:b/>
                      <w:sz w:val="20"/>
                      <w:szCs w:val="20"/>
                    </w:rPr>
                  </w:pPr>
                  <w:r w:rsidRPr="00F81F03">
                    <w:rPr>
                      <w:rFonts w:ascii="Times New Roman" w:eastAsia="Times New Roman" w:hAnsi="Times New Roman"/>
                      <w:b/>
                      <w:bCs/>
                      <w:sz w:val="20"/>
                      <w:szCs w:val="20"/>
                    </w:rPr>
                    <w:t>Sl.</w:t>
                  </w:r>
                  <w:r w:rsidR="00F81F03" w:rsidRPr="00F81F03">
                    <w:rPr>
                      <w:rFonts w:ascii="Times New Roman" w:eastAsia="Times New Roman" w:hAnsi="Times New Roman"/>
                      <w:b/>
                      <w:bCs/>
                      <w:sz w:val="20"/>
                      <w:szCs w:val="20"/>
                    </w:rPr>
                    <w:t xml:space="preserve"> </w:t>
                  </w:r>
                  <w:r w:rsidRPr="00F81F03">
                    <w:rPr>
                      <w:rFonts w:ascii="Times New Roman" w:eastAsia="Times New Roman" w:hAnsi="Times New Roman"/>
                      <w:b/>
                      <w:bCs/>
                      <w:sz w:val="20"/>
                      <w:szCs w:val="20"/>
                    </w:rPr>
                    <w:t xml:space="preserve">No. </w:t>
                  </w:r>
                </w:p>
              </w:tc>
              <w:tc>
                <w:tcPr>
                  <w:tcW w:w="2970" w:type="dxa"/>
                </w:tcPr>
                <w:p w14:paraId="02EA2F33" w14:textId="41F4A4F4" w:rsidR="009421D6" w:rsidRPr="00F81F03" w:rsidRDefault="009421D6" w:rsidP="009421D6">
                  <w:pPr>
                    <w:pStyle w:val="NoSpacing"/>
                    <w:jc w:val="center"/>
                    <w:rPr>
                      <w:rFonts w:ascii="Nudi 01 e" w:eastAsia="Times New Roman" w:hAnsi="Nudi 01 e"/>
                      <w:b/>
                      <w:sz w:val="20"/>
                      <w:szCs w:val="20"/>
                    </w:rPr>
                  </w:pPr>
                  <w:r w:rsidRPr="00F81F03">
                    <w:rPr>
                      <w:rFonts w:ascii="Times New Roman" w:eastAsia="Times New Roman" w:hAnsi="Times New Roman"/>
                      <w:b/>
                      <w:bCs/>
                      <w:sz w:val="20"/>
                      <w:szCs w:val="20"/>
                    </w:rPr>
                    <w:t xml:space="preserve">Title </w:t>
                  </w:r>
                </w:p>
              </w:tc>
              <w:tc>
                <w:tcPr>
                  <w:tcW w:w="939" w:type="dxa"/>
                </w:tcPr>
                <w:p w14:paraId="6D217C62" w14:textId="15F16F99" w:rsidR="009421D6" w:rsidRPr="00F81F03" w:rsidRDefault="009421D6" w:rsidP="009421D6">
                  <w:pPr>
                    <w:pStyle w:val="NoSpacing"/>
                    <w:jc w:val="center"/>
                    <w:rPr>
                      <w:rFonts w:ascii="Tunga" w:eastAsia="Times New Roman" w:hAnsi="Tunga" w:cs="Tunga"/>
                      <w:b/>
                      <w:bCs/>
                      <w:sz w:val="20"/>
                      <w:szCs w:val="20"/>
                    </w:rPr>
                  </w:pPr>
                  <w:r w:rsidRPr="00F81F03">
                    <w:rPr>
                      <w:rFonts w:ascii="Times New Roman" w:eastAsia="Times New Roman" w:hAnsi="Times New Roman"/>
                      <w:b/>
                      <w:bCs/>
                      <w:sz w:val="20"/>
                      <w:szCs w:val="20"/>
                    </w:rPr>
                    <w:t xml:space="preserve">Date </w:t>
                  </w:r>
                </w:p>
              </w:tc>
              <w:tc>
                <w:tcPr>
                  <w:tcW w:w="1123" w:type="dxa"/>
                </w:tcPr>
                <w:p w14:paraId="38ADB909" w14:textId="0BE26FB1" w:rsidR="009421D6" w:rsidRPr="00F81F03" w:rsidRDefault="009421D6" w:rsidP="009421D6">
                  <w:pPr>
                    <w:pStyle w:val="NoSpacing"/>
                    <w:jc w:val="center"/>
                    <w:rPr>
                      <w:rFonts w:ascii="Nudi 01 e" w:eastAsia="Times New Roman" w:hAnsi="Nudi 01 e"/>
                      <w:b/>
                      <w:sz w:val="20"/>
                      <w:szCs w:val="20"/>
                    </w:rPr>
                  </w:pPr>
                  <w:r w:rsidRPr="00F81F03">
                    <w:rPr>
                      <w:rFonts w:ascii="Times New Roman" w:eastAsia="Times New Roman" w:hAnsi="Times New Roman"/>
                      <w:b/>
                      <w:bCs/>
                      <w:sz w:val="20"/>
                      <w:szCs w:val="20"/>
                    </w:rPr>
                    <w:t xml:space="preserve">Training No. </w:t>
                  </w:r>
                </w:p>
              </w:tc>
              <w:tc>
                <w:tcPr>
                  <w:tcW w:w="1363" w:type="dxa"/>
                </w:tcPr>
                <w:p w14:paraId="7BA05B5E" w14:textId="1F59E069" w:rsidR="009421D6" w:rsidRPr="00F81F03" w:rsidRDefault="009421D6" w:rsidP="009421D6">
                  <w:pPr>
                    <w:pStyle w:val="NoSpacing"/>
                    <w:jc w:val="center"/>
                    <w:rPr>
                      <w:rFonts w:ascii="Nudi 01 e" w:eastAsia="Times New Roman" w:hAnsi="Nudi 01 e"/>
                      <w:b/>
                      <w:sz w:val="20"/>
                      <w:szCs w:val="20"/>
                    </w:rPr>
                  </w:pPr>
                  <w:r w:rsidRPr="00F81F03">
                    <w:rPr>
                      <w:rFonts w:ascii="Times New Roman" w:eastAsia="Times New Roman" w:hAnsi="Times New Roman"/>
                      <w:b/>
                      <w:bCs/>
                      <w:sz w:val="20"/>
                      <w:szCs w:val="20"/>
                    </w:rPr>
                    <w:t>Total participant</w:t>
                  </w:r>
                </w:p>
              </w:tc>
            </w:tr>
            <w:tr w:rsidR="009421D6" w:rsidRPr="0053703C" w14:paraId="31DBAF3D" w14:textId="77777777" w:rsidTr="00F8154B">
              <w:trPr>
                <w:trHeight w:val="307"/>
              </w:trPr>
              <w:tc>
                <w:tcPr>
                  <w:tcW w:w="830" w:type="dxa"/>
                </w:tcPr>
                <w:p w14:paraId="51C4A572" w14:textId="77777777" w:rsidR="009421D6" w:rsidRPr="0053703C" w:rsidRDefault="009421D6" w:rsidP="009421D6">
                  <w:pPr>
                    <w:pStyle w:val="NoSpacing"/>
                    <w:jc w:val="center"/>
                    <w:rPr>
                      <w:rFonts w:ascii="Nudi 01 e" w:eastAsia="Times New Roman" w:hAnsi="Nudi 01 e"/>
                      <w:sz w:val="20"/>
                    </w:rPr>
                  </w:pPr>
                  <w:r w:rsidRPr="0053703C">
                    <w:rPr>
                      <w:rFonts w:ascii="Nudi 01 e" w:eastAsia="Times New Roman" w:hAnsi="Nudi 01 e"/>
                      <w:sz w:val="20"/>
                    </w:rPr>
                    <w:t>1</w:t>
                  </w:r>
                </w:p>
              </w:tc>
              <w:tc>
                <w:tcPr>
                  <w:tcW w:w="2970" w:type="dxa"/>
                </w:tcPr>
                <w:p w14:paraId="000BE1AE" w14:textId="2F54E58D" w:rsidR="009421D6" w:rsidRPr="00F8154B" w:rsidRDefault="009421D6" w:rsidP="00F8154B">
                  <w:pPr>
                    <w:spacing w:after="200"/>
                    <w:jc w:val="both"/>
                  </w:pPr>
                  <w:r w:rsidRPr="00F8154B">
                    <w:t>Spraying and importance of nano urea in maize crop</w:t>
                  </w:r>
                </w:p>
              </w:tc>
              <w:tc>
                <w:tcPr>
                  <w:tcW w:w="939" w:type="dxa"/>
                  <w:vAlign w:val="center"/>
                </w:tcPr>
                <w:p w14:paraId="62DD8CD3" w14:textId="77777777" w:rsidR="009421D6" w:rsidRPr="00944C3C" w:rsidRDefault="009421D6" w:rsidP="009421D6">
                  <w:pPr>
                    <w:pStyle w:val="ListParagraph"/>
                    <w:ind w:left="0"/>
                    <w:jc w:val="center"/>
                    <w:rPr>
                      <w:rFonts w:ascii="Nudi 01 e" w:hAnsi="Nudi 01 e"/>
                      <w:sz w:val="16"/>
                      <w:szCs w:val="16"/>
                      <w:lang w:val="en-US"/>
                    </w:rPr>
                  </w:pPr>
                  <w:r w:rsidRPr="00944C3C">
                    <w:rPr>
                      <w:color w:val="000000"/>
                      <w:sz w:val="16"/>
                      <w:szCs w:val="16"/>
                      <w:lang w:eastAsia="en-IN"/>
                    </w:rPr>
                    <w:t>19.10.2022</w:t>
                  </w:r>
                </w:p>
              </w:tc>
              <w:tc>
                <w:tcPr>
                  <w:tcW w:w="1123" w:type="dxa"/>
                  <w:vAlign w:val="center"/>
                </w:tcPr>
                <w:p w14:paraId="687078D5" w14:textId="77777777" w:rsidR="009421D6" w:rsidRPr="0053703C" w:rsidRDefault="009421D6" w:rsidP="009421D6">
                  <w:pPr>
                    <w:pStyle w:val="ListParagraph"/>
                    <w:ind w:left="0"/>
                    <w:jc w:val="center"/>
                    <w:rPr>
                      <w:rFonts w:ascii="Nudi 01 e" w:hAnsi="Nudi 01 e"/>
                      <w:lang w:val="en-US"/>
                    </w:rPr>
                  </w:pPr>
                  <w:r>
                    <w:rPr>
                      <w:rFonts w:ascii="Nudi 01 e" w:hAnsi="Nudi 01 e"/>
                      <w:lang w:val="en-US"/>
                    </w:rPr>
                    <w:t>01</w:t>
                  </w:r>
                </w:p>
              </w:tc>
              <w:tc>
                <w:tcPr>
                  <w:tcW w:w="1363" w:type="dxa"/>
                  <w:vAlign w:val="center"/>
                </w:tcPr>
                <w:p w14:paraId="3DD8665C" w14:textId="77777777" w:rsidR="009421D6" w:rsidRPr="0053703C" w:rsidRDefault="009421D6" w:rsidP="009421D6">
                  <w:pPr>
                    <w:pStyle w:val="ListParagraph"/>
                    <w:ind w:left="0"/>
                    <w:jc w:val="center"/>
                    <w:rPr>
                      <w:rFonts w:ascii="Nudi 01 e" w:hAnsi="Nudi 01 e"/>
                      <w:lang w:val="en-US"/>
                    </w:rPr>
                  </w:pPr>
                  <w:r>
                    <w:rPr>
                      <w:rFonts w:ascii="Nudi 01 e" w:hAnsi="Nudi 01 e"/>
                      <w:lang w:val="en-US"/>
                    </w:rPr>
                    <w:t>16</w:t>
                  </w:r>
                </w:p>
              </w:tc>
            </w:tr>
            <w:tr w:rsidR="009421D6" w:rsidRPr="0053703C" w14:paraId="0AEC839F" w14:textId="77777777" w:rsidTr="00F8154B">
              <w:trPr>
                <w:trHeight w:val="307"/>
              </w:trPr>
              <w:tc>
                <w:tcPr>
                  <w:tcW w:w="830" w:type="dxa"/>
                </w:tcPr>
                <w:p w14:paraId="53DE8C81" w14:textId="77777777" w:rsidR="009421D6" w:rsidRPr="0053703C" w:rsidRDefault="009421D6" w:rsidP="009421D6">
                  <w:pPr>
                    <w:pStyle w:val="NoSpacing"/>
                    <w:jc w:val="center"/>
                    <w:rPr>
                      <w:rFonts w:ascii="Nudi 01 e" w:eastAsia="Times New Roman" w:hAnsi="Nudi 01 e"/>
                      <w:sz w:val="20"/>
                    </w:rPr>
                  </w:pPr>
                  <w:r>
                    <w:rPr>
                      <w:rFonts w:ascii="Nudi 01 e" w:eastAsia="Times New Roman" w:hAnsi="Nudi 01 e"/>
                      <w:sz w:val="20"/>
                    </w:rPr>
                    <w:t>2</w:t>
                  </w:r>
                </w:p>
              </w:tc>
              <w:tc>
                <w:tcPr>
                  <w:tcW w:w="2970" w:type="dxa"/>
                </w:tcPr>
                <w:p w14:paraId="1BC1066F" w14:textId="2F2C43FC" w:rsidR="009421D6" w:rsidRPr="00F8154B" w:rsidRDefault="009421D6" w:rsidP="00F8154B">
                  <w:pPr>
                    <w:spacing w:after="200"/>
                    <w:jc w:val="both"/>
                    <w:rPr>
                      <w:cs/>
                      <w:lang w:bidi="kn-IN"/>
                    </w:rPr>
                  </w:pPr>
                  <w:r w:rsidRPr="00F8154B">
                    <w:t>Training on Integrated Nutrient Management in Maize Crops</w:t>
                  </w:r>
                </w:p>
              </w:tc>
              <w:tc>
                <w:tcPr>
                  <w:tcW w:w="939" w:type="dxa"/>
                  <w:vAlign w:val="center"/>
                </w:tcPr>
                <w:p w14:paraId="5720946F" w14:textId="77777777" w:rsidR="009421D6" w:rsidRPr="00944C3C" w:rsidRDefault="009421D6" w:rsidP="009421D6">
                  <w:pPr>
                    <w:pStyle w:val="ListParagraph"/>
                    <w:ind w:left="0"/>
                    <w:jc w:val="center"/>
                    <w:rPr>
                      <w:color w:val="000000"/>
                      <w:sz w:val="16"/>
                      <w:szCs w:val="16"/>
                      <w:lang w:eastAsia="en-IN"/>
                    </w:rPr>
                  </w:pPr>
                  <w:r w:rsidRPr="00944C3C">
                    <w:rPr>
                      <w:color w:val="000000"/>
                      <w:sz w:val="16"/>
                      <w:szCs w:val="16"/>
                      <w:lang w:eastAsia="en-IN"/>
                    </w:rPr>
                    <w:t>18.08.2022</w:t>
                  </w:r>
                </w:p>
              </w:tc>
              <w:tc>
                <w:tcPr>
                  <w:tcW w:w="1123" w:type="dxa"/>
                  <w:vAlign w:val="center"/>
                </w:tcPr>
                <w:p w14:paraId="17EB4470" w14:textId="77777777" w:rsidR="009421D6" w:rsidRDefault="009421D6" w:rsidP="009421D6">
                  <w:pPr>
                    <w:pStyle w:val="ListParagraph"/>
                    <w:ind w:left="0"/>
                    <w:jc w:val="center"/>
                    <w:rPr>
                      <w:rFonts w:ascii="Nudi 01 e" w:hAnsi="Nudi 01 e"/>
                      <w:lang w:val="en-US"/>
                    </w:rPr>
                  </w:pPr>
                  <w:r>
                    <w:rPr>
                      <w:rFonts w:ascii="Nudi 01 e" w:hAnsi="Nudi 01 e"/>
                      <w:lang w:val="en-US"/>
                    </w:rPr>
                    <w:t>01</w:t>
                  </w:r>
                </w:p>
              </w:tc>
              <w:tc>
                <w:tcPr>
                  <w:tcW w:w="1363" w:type="dxa"/>
                  <w:vAlign w:val="center"/>
                </w:tcPr>
                <w:p w14:paraId="37AD358F" w14:textId="77777777" w:rsidR="009421D6" w:rsidRDefault="009421D6" w:rsidP="009421D6">
                  <w:pPr>
                    <w:pStyle w:val="ListParagraph"/>
                    <w:ind w:left="0"/>
                    <w:jc w:val="center"/>
                    <w:rPr>
                      <w:rFonts w:ascii="Nudi 01 e" w:hAnsi="Nudi 01 e"/>
                      <w:lang w:val="en-US"/>
                    </w:rPr>
                  </w:pPr>
                  <w:r>
                    <w:rPr>
                      <w:rFonts w:ascii="Nudi 01 e" w:hAnsi="Nudi 01 e"/>
                      <w:lang w:val="en-US"/>
                    </w:rPr>
                    <w:t>26</w:t>
                  </w:r>
                </w:p>
              </w:tc>
            </w:tr>
            <w:tr w:rsidR="009421D6" w:rsidRPr="0053703C" w14:paraId="486AB950" w14:textId="77777777" w:rsidTr="00F8154B">
              <w:trPr>
                <w:trHeight w:val="307"/>
              </w:trPr>
              <w:tc>
                <w:tcPr>
                  <w:tcW w:w="830" w:type="dxa"/>
                </w:tcPr>
                <w:p w14:paraId="2E8227FB" w14:textId="77777777" w:rsidR="009421D6" w:rsidRDefault="009421D6" w:rsidP="009421D6">
                  <w:pPr>
                    <w:pStyle w:val="NoSpacing"/>
                    <w:jc w:val="center"/>
                    <w:rPr>
                      <w:rFonts w:ascii="Nudi 01 e" w:eastAsia="Times New Roman" w:hAnsi="Nudi 01 e"/>
                      <w:sz w:val="20"/>
                    </w:rPr>
                  </w:pPr>
                  <w:r>
                    <w:rPr>
                      <w:rFonts w:ascii="Nudi 01 e" w:eastAsia="Times New Roman" w:hAnsi="Nudi 01 e"/>
                      <w:sz w:val="20"/>
                    </w:rPr>
                    <w:t>3</w:t>
                  </w:r>
                </w:p>
              </w:tc>
              <w:tc>
                <w:tcPr>
                  <w:tcW w:w="2970" w:type="dxa"/>
                </w:tcPr>
                <w:p w14:paraId="52448B05" w14:textId="2FD41BE0" w:rsidR="009421D6" w:rsidRPr="00F8154B" w:rsidRDefault="009421D6" w:rsidP="00F8154B">
                  <w:pPr>
                    <w:spacing w:after="200"/>
                    <w:jc w:val="both"/>
                  </w:pPr>
                  <w:r w:rsidRPr="00F8154B">
                    <w:t>Management of Armyworm in Maize Modern Farming Practices</w:t>
                  </w:r>
                </w:p>
              </w:tc>
              <w:tc>
                <w:tcPr>
                  <w:tcW w:w="939" w:type="dxa"/>
                  <w:vAlign w:val="center"/>
                </w:tcPr>
                <w:p w14:paraId="2A96198E" w14:textId="77777777" w:rsidR="009421D6" w:rsidRPr="00944C3C" w:rsidRDefault="009421D6" w:rsidP="009421D6">
                  <w:pPr>
                    <w:pStyle w:val="ListParagraph"/>
                    <w:ind w:left="0"/>
                    <w:jc w:val="center"/>
                    <w:rPr>
                      <w:color w:val="000000"/>
                      <w:sz w:val="16"/>
                      <w:szCs w:val="16"/>
                      <w:lang w:eastAsia="en-IN"/>
                    </w:rPr>
                  </w:pPr>
                  <w:r w:rsidRPr="00944C3C">
                    <w:rPr>
                      <w:color w:val="000000"/>
                      <w:sz w:val="16"/>
                      <w:szCs w:val="16"/>
                      <w:lang w:eastAsia="en-IN"/>
                    </w:rPr>
                    <w:t>15.06.2022</w:t>
                  </w:r>
                </w:p>
              </w:tc>
              <w:tc>
                <w:tcPr>
                  <w:tcW w:w="1123" w:type="dxa"/>
                  <w:vAlign w:val="center"/>
                </w:tcPr>
                <w:p w14:paraId="5B5F3526" w14:textId="77777777" w:rsidR="009421D6" w:rsidRDefault="009421D6" w:rsidP="009421D6">
                  <w:pPr>
                    <w:pStyle w:val="ListParagraph"/>
                    <w:ind w:left="0"/>
                    <w:jc w:val="center"/>
                    <w:rPr>
                      <w:rFonts w:ascii="Nudi 01 e" w:hAnsi="Nudi 01 e"/>
                      <w:lang w:val="en-US"/>
                    </w:rPr>
                  </w:pPr>
                  <w:r>
                    <w:rPr>
                      <w:rFonts w:ascii="Nudi 01 e" w:hAnsi="Nudi 01 e"/>
                      <w:lang w:val="en-US"/>
                    </w:rPr>
                    <w:t>01</w:t>
                  </w:r>
                </w:p>
              </w:tc>
              <w:tc>
                <w:tcPr>
                  <w:tcW w:w="1363" w:type="dxa"/>
                  <w:vAlign w:val="center"/>
                </w:tcPr>
                <w:p w14:paraId="6E86E777" w14:textId="77777777" w:rsidR="009421D6" w:rsidRDefault="009421D6" w:rsidP="009421D6">
                  <w:pPr>
                    <w:pStyle w:val="ListParagraph"/>
                    <w:ind w:left="0"/>
                    <w:jc w:val="center"/>
                    <w:rPr>
                      <w:rFonts w:ascii="Nudi 01 e" w:hAnsi="Nudi 01 e"/>
                      <w:lang w:val="en-US"/>
                    </w:rPr>
                  </w:pPr>
                  <w:r>
                    <w:rPr>
                      <w:rFonts w:ascii="Nudi 01 e" w:hAnsi="Nudi 01 e"/>
                      <w:lang w:val="en-US"/>
                    </w:rPr>
                    <w:t>21</w:t>
                  </w:r>
                </w:p>
              </w:tc>
            </w:tr>
          </w:tbl>
          <w:p w14:paraId="1E1F6282" w14:textId="77777777" w:rsidR="006202DB" w:rsidRDefault="006202DB" w:rsidP="006202DB">
            <w:pPr>
              <w:rPr>
                <w:sz w:val="20"/>
                <w:szCs w:val="20"/>
              </w:rPr>
            </w:pPr>
          </w:p>
        </w:tc>
        <w:tc>
          <w:tcPr>
            <w:tcW w:w="355" w:type="pct"/>
          </w:tcPr>
          <w:p w14:paraId="3512C542" w14:textId="77777777" w:rsidR="006202DB" w:rsidRDefault="006202DB" w:rsidP="006202DB">
            <w:pPr>
              <w:rPr>
                <w:sz w:val="20"/>
                <w:szCs w:val="20"/>
              </w:rPr>
            </w:pPr>
          </w:p>
        </w:tc>
      </w:tr>
      <w:tr w:rsidR="00635013" w14:paraId="57667B3B" w14:textId="77777777" w:rsidTr="00821EA4">
        <w:trPr>
          <w:trHeight w:val="282"/>
          <w:jc w:val="center"/>
        </w:trPr>
        <w:tc>
          <w:tcPr>
            <w:tcW w:w="433" w:type="pct"/>
          </w:tcPr>
          <w:p w14:paraId="31991DB6" w14:textId="045548D2" w:rsidR="006202DB" w:rsidRDefault="006202DB" w:rsidP="006202DB">
            <w:pPr>
              <w:rPr>
                <w:sz w:val="20"/>
                <w:szCs w:val="20"/>
              </w:rPr>
            </w:pPr>
          </w:p>
        </w:tc>
        <w:tc>
          <w:tcPr>
            <w:tcW w:w="590" w:type="pct"/>
          </w:tcPr>
          <w:p w14:paraId="5A1592ED" w14:textId="77777777" w:rsidR="006202DB" w:rsidRDefault="006202DB" w:rsidP="006202DB">
            <w:pPr>
              <w:rPr>
                <w:sz w:val="20"/>
                <w:szCs w:val="20"/>
              </w:rPr>
            </w:pPr>
          </w:p>
        </w:tc>
        <w:tc>
          <w:tcPr>
            <w:tcW w:w="984" w:type="pct"/>
          </w:tcPr>
          <w:p w14:paraId="08B276B4" w14:textId="0DC6BE42" w:rsidR="006202DB" w:rsidRPr="003820D6" w:rsidRDefault="006202DB" w:rsidP="006202DB">
            <w:pPr>
              <w:spacing w:after="200"/>
              <w:jc w:val="both"/>
            </w:pPr>
            <w:r w:rsidRPr="003820D6">
              <w:t xml:space="preserve">Create employment opportunity for school dropouts and youths in villages by conducting </w:t>
            </w:r>
            <w:proofErr w:type="gramStart"/>
            <w:r w:rsidRPr="003820D6">
              <w:t>skill oriented</w:t>
            </w:r>
            <w:proofErr w:type="gramEnd"/>
            <w:r w:rsidRPr="003820D6">
              <w:t xml:space="preserve"> root feeding capacity building programme of Coconut and Arecanut</w:t>
            </w:r>
          </w:p>
        </w:tc>
        <w:tc>
          <w:tcPr>
            <w:tcW w:w="2639" w:type="pct"/>
          </w:tcPr>
          <w:p w14:paraId="0D50715E" w14:textId="16A1D07C" w:rsidR="002854F9" w:rsidRDefault="002854F9" w:rsidP="00F8154B">
            <w:pPr>
              <w:spacing w:after="200"/>
              <w:jc w:val="both"/>
            </w:pPr>
            <w:r w:rsidRPr="00F8154B">
              <w:t xml:space="preserve">Training was given to the school </w:t>
            </w:r>
            <w:r w:rsidR="00F8154B">
              <w:t>dropouts</w:t>
            </w:r>
            <w:r w:rsidRPr="00F8154B">
              <w:t xml:space="preserve"> by </w:t>
            </w:r>
            <w:r w:rsidR="00F8154B">
              <w:t>KVK</w:t>
            </w:r>
            <w:r w:rsidRPr="00F8154B">
              <w:t>, Mudigere. The details are as follows</w:t>
            </w:r>
          </w:p>
          <w:tbl>
            <w:tblPr>
              <w:tblpPr w:leftFromText="180" w:rightFromText="180" w:vertAnchor="text" w:horzAnchor="margin" w:tblpY="8"/>
              <w:tblOverlap w:val="never"/>
              <w:tblW w:w="7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960"/>
              <w:gridCol w:w="1296"/>
              <w:gridCol w:w="1132"/>
              <w:gridCol w:w="1275"/>
            </w:tblGrid>
            <w:tr w:rsidR="002854F9" w:rsidRPr="0053703C" w14:paraId="05E2A0D1" w14:textId="77777777" w:rsidTr="00F8154B">
              <w:trPr>
                <w:trHeight w:val="276"/>
              </w:trPr>
              <w:tc>
                <w:tcPr>
                  <w:tcW w:w="562" w:type="dxa"/>
                </w:tcPr>
                <w:p w14:paraId="33477AC8" w14:textId="54BBE47B" w:rsidR="002854F9" w:rsidRPr="00F8154B" w:rsidRDefault="002854F9" w:rsidP="002854F9">
                  <w:pPr>
                    <w:pStyle w:val="NoSpacing"/>
                    <w:jc w:val="center"/>
                    <w:rPr>
                      <w:rFonts w:ascii="Nudi 01 e" w:eastAsia="Times New Roman" w:hAnsi="Nudi 01 e"/>
                      <w:b/>
                      <w:sz w:val="20"/>
                      <w:szCs w:val="20"/>
                    </w:rPr>
                  </w:pPr>
                  <w:r w:rsidRPr="00F8154B">
                    <w:rPr>
                      <w:rFonts w:ascii="Times New Roman" w:eastAsia="Times New Roman" w:hAnsi="Times New Roman"/>
                      <w:b/>
                      <w:bCs/>
                      <w:sz w:val="20"/>
                      <w:szCs w:val="20"/>
                    </w:rPr>
                    <w:t>Sl.</w:t>
                  </w:r>
                  <w:r w:rsidR="00F8154B" w:rsidRPr="00F8154B">
                    <w:rPr>
                      <w:rFonts w:ascii="Times New Roman" w:eastAsia="Times New Roman" w:hAnsi="Times New Roman"/>
                      <w:b/>
                      <w:bCs/>
                      <w:sz w:val="20"/>
                      <w:szCs w:val="20"/>
                    </w:rPr>
                    <w:t xml:space="preserve"> </w:t>
                  </w:r>
                  <w:r w:rsidRPr="00F8154B">
                    <w:rPr>
                      <w:rFonts w:ascii="Times New Roman" w:eastAsia="Times New Roman" w:hAnsi="Times New Roman"/>
                      <w:b/>
                      <w:bCs/>
                      <w:sz w:val="20"/>
                      <w:szCs w:val="20"/>
                    </w:rPr>
                    <w:t xml:space="preserve">No. </w:t>
                  </w:r>
                </w:p>
              </w:tc>
              <w:tc>
                <w:tcPr>
                  <w:tcW w:w="2960" w:type="dxa"/>
                </w:tcPr>
                <w:p w14:paraId="583E1F19" w14:textId="115F6428" w:rsidR="002854F9" w:rsidRPr="00F8154B" w:rsidRDefault="002854F9" w:rsidP="002854F9">
                  <w:pPr>
                    <w:pStyle w:val="NoSpacing"/>
                    <w:jc w:val="center"/>
                    <w:rPr>
                      <w:rFonts w:ascii="Nudi 01 e" w:eastAsia="Times New Roman" w:hAnsi="Nudi 01 e"/>
                      <w:b/>
                      <w:sz w:val="20"/>
                      <w:szCs w:val="20"/>
                    </w:rPr>
                  </w:pPr>
                  <w:r w:rsidRPr="00F8154B">
                    <w:rPr>
                      <w:rFonts w:ascii="Times New Roman" w:eastAsia="Times New Roman" w:hAnsi="Times New Roman"/>
                      <w:b/>
                      <w:bCs/>
                      <w:sz w:val="20"/>
                      <w:szCs w:val="20"/>
                    </w:rPr>
                    <w:t xml:space="preserve">Title </w:t>
                  </w:r>
                </w:p>
              </w:tc>
              <w:tc>
                <w:tcPr>
                  <w:tcW w:w="1296" w:type="dxa"/>
                </w:tcPr>
                <w:p w14:paraId="623BF71E" w14:textId="67CBC08E" w:rsidR="002854F9" w:rsidRPr="00F8154B" w:rsidRDefault="002854F9" w:rsidP="002854F9">
                  <w:pPr>
                    <w:pStyle w:val="NoSpacing"/>
                    <w:jc w:val="center"/>
                    <w:rPr>
                      <w:rFonts w:ascii="Tunga" w:eastAsia="Times New Roman" w:hAnsi="Tunga" w:cs="Tunga"/>
                      <w:b/>
                      <w:bCs/>
                      <w:sz w:val="20"/>
                      <w:szCs w:val="20"/>
                    </w:rPr>
                  </w:pPr>
                  <w:r w:rsidRPr="00F8154B">
                    <w:rPr>
                      <w:rFonts w:ascii="Times New Roman" w:eastAsia="Times New Roman" w:hAnsi="Times New Roman"/>
                      <w:b/>
                      <w:bCs/>
                      <w:sz w:val="20"/>
                      <w:szCs w:val="20"/>
                    </w:rPr>
                    <w:t xml:space="preserve">Date </w:t>
                  </w:r>
                </w:p>
              </w:tc>
              <w:tc>
                <w:tcPr>
                  <w:tcW w:w="1132" w:type="dxa"/>
                </w:tcPr>
                <w:p w14:paraId="31842F76" w14:textId="366D1E61" w:rsidR="002854F9" w:rsidRPr="00F8154B" w:rsidRDefault="002854F9" w:rsidP="002854F9">
                  <w:pPr>
                    <w:pStyle w:val="NoSpacing"/>
                    <w:jc w:val="center"/>
                    <w:rPr>
                      <w:rFonts w:ascii="Nudi 01 e" w:eastAsia="Times New Roman" w:hAnsi="Nudi 01 e"/>
                      <w:b/>
                      <w:sz w:val="20"/>
                      <w:szCs w:val="20"/>
                    </w:rPr>
                  </w:pPr>
                  <w:r w:rsidRPr="00F8154B">
                    <w:rPr>
                      <w:rFonts w:ascii="Times New Roman" w:eastAsia="Times New Roman" w:hAnsi="Times New Roman"/>
                      <w:b/>
                      <w:bCs/>
                      <w:sz w:val="20"/>
                      <w:szCs w:val="20"/>
                    </w:rPr>
                    <w:t xml:space="preserve">Training No. </w:t>
                  </w:r>
                </w:p>
              </w:tc>
              <w:tc>
                <w:tcPr>
                  <w:tcW w:w="1275" w:type="dxa"/>
                </w:tcPr>
                <w:p w14:paraId="371D9B7B" w14:textId="2EBB9624" w:rsidR="002854F9" w:rsidRPr="00F8154B" w:rsidRDefault="002854F9" w:rsidP="002854F9">
                  <w:pPr>
                    <w:pStyle w:val="NoSpacing"/>
                    <w:jc w:val="center"/>
                    <w:rPr>
                      <w:rFonts w:ascii="Nudi 01 e" w:eastAsia="Times New Roman" w:hAnsi="Nudi 01 e"/>
                      <w:b/>
                      <w:sz w:val="20"/>
                      <w:szCs w:val="20"/>
                    </w:rPr>
                  </w:pPr>
                  <w:r w:rsidRPr="00F8154B">
                    <w:rPr>
                      <w:rFonts w:ascii="Times New Roman" w:eastAsia="Times New Roman" w:hAnsi="Times New Roman"/>
                      <w:b/>
                      <w:bCs/>
                      <w:sz w:val="20"/>
                      <w:szCs w:val="20"/>
                    </w:rPr>
                    <w:t>Total participant</w:t>
                  </w:r>
                </w:p>
              </w:tc>
            </w:tr>
            <w:tr w:rsidR="00694169" w:rsidRPr="0053703C" w14:paraId="78BBC77B" w14:textId="77777777" w:rsidTr="00F8154B">
              <w:trPr>
                <w:trHeight w:val="628"/>
              </w:trPr>
              <w:tc>
                <w:tcPr>
                  <w:tcW w:w="562" w:type="dxa"/>
                </w:tcPr>
                <w:p w14:paraId="62403150" w14:textId="77777777" w:rsidR="00694169" w:rsidRPr="0053703C" w:rsidRDefault="00694169" w:rsidP="00694169">
                  <w:pPr>
                    <w:pStyle w:val="NoSpacing"/>
                    <w:jc w:val="center"/>
                    <w:rPr>
                      <w:rFonts w:ascii="Nudi 01 e" w:eastAsia="Times New Roman" w:hAnsi="Nudi 01 e"/>
                      <w:sz w:val="20"/>
                    </w:rPr>
                  </w:pPr>
                  <w:r w:rsidRPr="0053703C">
                    <w:rPr>
                      <w:rFonts w:ascii="Nudi 01 e" w:eastAsia="Times New Roman" w:hAnsi="Nudi 01 e"/>
                      <w:sz w:val="20"/>
                    </w:rPr>
                    <w:t>1</w:t>
                  </w:r>
                </w:p>
              </w:tc>
              <w:tc>
                <w:tcPr>
                  <w:tcW w:w="2960" w:type="dxa"/>
                </w:tcPr>
                <w:p w14:paraId="53B0BD87" w14:textId="0FD9721F" w:rsidR="00694169" w:rsidRPr="00C24AFA" w:rsidRDefault="00694169" w:rsidP="00694169">
                  <w:pPr>
                    <w:pStyle w:val="NoSpacing"/>
                    <w:rPr>
                      <w:rFonts w:ascii="Nirmala UI" w:eastAsia="Times New Roman" w:hAnsi="Nirmala UI" w:cs="Nirmala UI"/>
                    </w:rPr>
                  </w:pPr>
                  <w:proofErr w:type="spellStart"/>
                  <w:r w:rsidRPr="00E601A2">
                    <w:rPr>
                      <w:rStyle w:val="y2iqfc"/>
                      <w:lang w:val="en"/>
                    </w:rPr>
                    <w:t>Self employment</w:t>
                  </w:r>
                  <w:proofErr w:type="spellEnd"/>
                  <w:r w:rsidRPr="00E601A2">
                    <w:rPr>
                      <w:rStyle w:val="y2iqfc"/>
                      <w:lang w:val="en"/>
                    </w:rPr>
                    <w:t xml:space="preserve"> agricultural training for rural women</w:t>
                  </w:r>
                </w:p>
              </w:tc>
              <w:tc>
                <w:tcPr>
                  <w:tcW w:w="1296" w:type="dxa"/>
                  <w:vAlign w:val="center"/>
                </w:tcPr>
                <w:p w14:paraId="3E63BA5C" w14:textId="77777777" w:rsidR="00694169" w:rsidRPr="00C24AFA" w:rsidRDefault="00694169" w:rsidP="00694169">
                  <w:pPr>
                    <w:pStyle w:val="ListParagraph"/>
                    <w:ind w:left="0"/>
                    <w:jc w:val="center"/>
                    <w:rPr>
                      <w:rFonts w:ascii="Nudi 01 e" w:hAnsi="Nudi 01 e"/>
                      <w:lang w:val="en-US"/>
                    </w:rPr>
                  </w:pPr>
                  <w:r w:rsidRPr="00C24AFA">
                    <w:rPr>
                      <w:rFonts w:ascii="Nudi 01 e" w:hAnsi="Nudi 01 e"/>
                      <w:color w:val="000000"/>
                      <w:lang w:eastAsia="en-IN"/>
                    </w:rPr>
                    <w:t>12.01.2022</w:t>
                  </w:r>
                </w:p>
              </w:tc>
              <w:tc>
                <w:tcPr>
                  <w:tcW w:w="1132" w:type="dxa"/>
                  <w:vAlign w:val="center"/>
                </w:tcPr>
                <w:p w14:paraId="12F13EDB" w14:textId="77777777" w:rsidR="00694169" w:rsidRPr="0053703C" w:rsidRDefault="00694169" w:rsidP="00694169">
                  <w:pPr>
                    <w:pStyle w:val="ListParagraph"/>
                    <w:ind w:left="0"/>
                    <w:jc w:val="center"/>
                    <w:rPr>
                      <w:rFonts w:ascii="Nudi 01 e" w:hAnsi="Nudi 01 e"/>
                      <w:lang w:val="en-US"/>
                    </w:rPr>
                  </w:pPr>
                  <w:r>
                    <w:rPr>
                      <w:rFonts w:ascii="Nudi 01 e" w:hAnsi="Nudi 01 e"/>
                      <w:lang w:val="en-US"/>
                    </w:rPr>
                    <w:t>01</w:t>
                  </w:r>
                </w:p>
              </w:tc>
              <w:tc>
                <w:tcPr>
                  <w:tcW w:w="1275" w:type="dxa"/>
                  <w:vAlign w:val="center"/>
                </w:tcPr>
                <w:p w14:paraId="4C050C75" w14:textId="77777777" w:rsidR="00694169" w:rsidRPr="0091487A" w:rsidRDefault="00694169" w:rsidP="00694169">
                  <w:pPr>
                    <w:pStyle w:val="ListParagraph"/>
                    <w:ind w:left="0"/>
                    <w:jc w:val="center"/>
                    <w:rPr>
                      <w:sz w:val="22"/>
                      <w:szCs w:val="22"/>
                      <w:lang w:eastAsia="en-IN"/>
                    </w:rPr>
                  </w:pPr>
                  <w:r w:rsidRPr="0091487A">
                    <w:rPr>
                      <w:sz w:val="22"/>
                      <w:szCs w:val="22"/>
                      <w:lang w:eastAsia="en-IN"/>
                    </w:rPr>
                    <w:t>58</w:t>
                  </w:r>
                </w:p>
              </w:tc>
            </w:tr>
            <w:tr w:rsidR="00694169" w:rsidRPr="0053703C" w14:paraId="2C6E918E" w14:textId="77777777" w:rsidTr="00F8154B">
              <w:trPr>
                <w:trHeight w:val="456"/>
              </w:trPr>
              <w:tc>
                <w:tcPr>
                  <w:tcW w:w="562" w:type="dxa"/>
                </w:tcPr>
                <w:p w14:paraId="56E0B7DD" w14:textId="77777777" w:rsidR="00694169" w:rsidRPr="0053703C" w:rsidRDefault="00694169" w:rsidP="00694169">
                  <w:pPr>
                    <w:pStyle w:val="NoSpacing"/>
                    <w:jc w:val="center"/>
                    <w:rPr>
                      <w:rFonts w:ascii="Nudi 01 e" w:eastAsia="Times New Roman" w:hAnsi="Nudi 01 e"/>
                      <w:sz w:val="20"/>
                    </w:rPr>
                  </w:pPr>
                  <w:r w:rsidRPr="0053703C">
                    <w:rPr>
                      <w:rFonts w:ascii="Nudi 01 e" w:eastAsia="Times New Roman" w:hAnsi="Nudi 01 e"/>
                      <w:sz w:val="20"/>
                    </w:rPr>
                    <w:t>2</w:t>
                  </w:r>
                </w:p>
              </w:tc>
              <w:tc>
                <w:tcPr>
                  <w:tcW w:w="2960" w:type="dxa"/>
                </w:tcPr>
                <w:p w14:paraId="05FA6EA2" w14:textId="0B95E7E8" w:rsidR="00694169" w:rsidRPr="00501FFC" w:rsidRDefault="00694169" w:rsidP="00694169">
                  <w:pPr>
                    <w:autoSpaceDE w:val="0"/>
                    <w:autoSpaceDN w:val="0"/>
                    <w:adjustRightInd w:val="0"/>
                    <w:rPr>
                      <w:rFonts w:ascii="Nudi 01 e" w:hAnsi="Nudi 01 e"/>
                    </w:rPr>
                  </w:pPr>
                  <w:r w:rsidRPr="00E601A2">
                    <w:rPr>
                      <w:rStyle w:val="y2iqfc"/>
                      <w:lang w:val="en"/>
                    </w:rPr>
                    <w:t>Backyard chicken farming and mushroom farming</w:t>
                  </w:r>
                </w:p>
              </w:tc>
              <w:tc>
                <w:tcPr>
                  <w:tcW w:w="1296" w:type="dxa"/>
                  <w:vAlign w:val="center"/>
                </w:tcPr>
                <w:p w14:paraId="7372EC0E" w14:textId="77777777" w:rsidR="00694169" w:rsidRPr="00C24AFA" w:rsidRDefault="00694169" w:rsidP="00694169">
                  <w:pPr>
                    <w:pStyle w:val="ListParagraph"/>
                    <w:ind w:left="0"/>
                    <w:jc w:val="center"/>
                    <w:rPr>
                      <w:rFonts w:ascii="Nudi 01 e" w:hAnsi="Nudi 01 e"/>
                      <w:color w:val="000000"/>
                      <w:lang w:eastAsia="en-IN"/>
                    </w:rPr>
                  </w:pPr>
                  <w:r w:rsidRPr="00C24AFA">
                    <w:rPr>
                      <w:lang w:eastAsia="en-IN"/>
                    </w:rPr>
                    <w:t>27.01.2022</w:t>
                  </w:r>
                </w:p>
              </w:tc>
              <w:tc>
                <w:tcPr>
                  <w:tcW w:w="1132" w:type="dxa"/>
                  <w:vAlign w:val="center"/>
                </w:tcPr>
                <w:p w14:paraId="1AD6BF90" w14:textId="77777777" w:rsidR="00694169" w:rsidRDefault="00694169" w:rsidP="00694169">
                  <w:pPr>
                    <w:pStyle w:val="ListParagraph"/>
                    <w:ind w:left="0"/>
                    <w:jc w:val="center"/>
                    <w:rPr>
                      <w:rFonts w:ascii="Nudi 01 e" w:hAnsi="Nudi 01 e"/>
                      <w:szCs w:val="22"/>
                      <w:lang w:val="en-US"/>
                    </w:rPr>
                  </w:pPr>
                  <w:r>
                    <w:rPr>
                      <w:rFonts w:ascii="Nudi 01 e" w:hAnsi="Nudi 01 e"/>
                      <w:lang w:val="en-US"/>
                    </w:rPr>
                    <w:t>01</w:t>
                  </w:r>
                </w:p>
              </w:tc>
              <w:tc>
                <w:tcPr>
                  <w:tcW w:w="1275" w:type="dxa"/>
                  <w:vAlign w:val="center"/>
                </w:tcPr>
                <w:p w14:paraId="3B7FAF22" w14:textId="77777777" w:rsidR="00694169" w:rsidRPr="0091487A" w:rsidRDefault="00694169" w:rsidP="00694169">
                  <w:pPr>
                    <w:pStyle w:val="ListParagraph"/>
                    <w:ind w:left="0"/>
                    <w:jc w:val="center"/>
                    <w:rPr>
                      <w:sz w:val="22"/>
                      <w:szCs w:val="22"/>
                      <w:lang w:eastAsia="en-IN"/>
                    </w:rPr>
                  </w:pPr>
                  <w:r w:rsidRPr="0091487A">
                    <w:rPr>
                      <w:sz w:val="22"/>
                      <w:szCs w:val="22"/>
                      <w:lang w:eastAsia="en-IN"/>
                    </w:rPr>
                    <w:t>30</w:t>
                  </w:r>
                </w:p>
              </w:tc>
            </w:tr>
            <w:tr w:rsidR="00694169" w:rsidRPr="0053703C" w14:paraId="61AAB397" w14:textId="77777777" w:rsidTr="00F8154B">
              <w:trPr>
                <w:trHeight w:val="456"/>
              </w:trPr>
              <w:tc>
                <w:tcPr>
                  <w:tcW w:w="562" w:type="dxa"/>
                </w:tcPr>
                <w:p w14:paraId="28D2C523" w14:textId="77777777" w:rsidR="00694169" w:rsidRPr="0053703C" w:rsidRDefault="00694169" w:rsidP="00694169">
                  <w:pPr>
                    <w:pStyle w:val="NoSpacing"/>
                    <w:jc w:val="center"/>
                    <w:rPr>
                      <w:rFonts w:ascii="Nudi 01 e" w:eastAsia="Times New Roman" w:hAnsi="Nudi 01 e"/>
                      <w:sz w:val="20"/>
                    </w:rPr>
                  </w:pPr>
                  <w:r>
                    <w:rPr>
                      <w:rFonts w:ascii="Nudi 01 e" w:eastAsia="Times New Roman" w:hAnsi="Nudi 01 e"/>
                      <w:sz w:val="20"/>
                    </w:rPr>
                    <w:t>3</w:t>
                  </w:r>
                </w:p>
              </w:tc>
              <w:tc>
                <w:tcPr>
                  <w:tcW w:w="2960" w:type="dxa"/>
                </w:tcPr>
                <w:p w14:paraId="38E18D4F" w14:textId="23F3824A" w:rsidR="00694169" w:rsidRPr="00C24AFA" w:rsidRDefault="00694169" w:rsidP="00694169">
                  <w:pPr>
                    <w:autoSpaceDE w:val="0"/>
                    <w:autoSpaceDN w:val="0"/>
                    <w:adjustRightInd w:val="0"/>
                    <w:rPr>
                      <w:rFonts w:ascii="Nudi 01 e" w:eastAsia="Calibri" w:hAnsi="Nudi 01 e" w:cs="NudiUni01k"/>
                      <w:color w:val="000000"/>
                      <w:cs/>
                      <w:lang w:val="en-IN" w:bidi="kn-IN"/>
                    </w:rPr>
                  </w:pPr>
                  <w:r w:rsidRPr="00E601A2">
                    <w:rPr>
                      <w:rStyle w:val="y2iqfc"/>
                      <w:lang w:val="en"/>
                    </w:rPr>
                    <w:t>Beekeeping and Mushroom Cultivation</w:t>
                  </w:r>
                </w:p>
              </w:tc>
              <w:tc>
                <w:tcPr>
                  <w:tcW w:w="1296" w:type="dxa"/>
                  <w:vAlign w:val="center"/>
                </w:tcPr>
                <w:p w14:paraId="3FF6CF04" w14:textId="77777777" w:rsidR="00694169" w:rsidRPr="00C24AFA" w:rsidRDefault="00694169" w:rsidP="00694169">
                  <w:pPr>
                    <w:pStyle w:val="ListParagraph"/>
                    <w:ind w:left="0"/>
                    <w:jc w:val="center"/>
                    <w:rPr>
                      <w:rFonts w:ascii="Nudi 01 e" w:hAnsi="Nudi 01 e"/>
                      <w:lang w:eastAsia="en-IN"/>
                    </w:rPr>
                  </w:pPr>
                  <w:r w:rsidRPr="00C24AFA">
                    <w:rPr>
                      <w:rFonts w:ascii="Nudi 01 e" w:hAnsi="Nudi 01 e"/>
                      <w:color w:val="000000"/>
                      <w:lang w:eastAsia="en-IN"/>
                    </w:rPr>
                    <w:t>28.01.2022</w:t>
                  </w:r>
                </w:p>
              </w:tc>
              <w:tc>
                <w:tcPr>
                  <w:tcW w:w="1132" w:type="dxa"/>
                  <w:vAlign w:val="center"/>
                </w:tcPr>
                <w:p w14:paraId="7A709295" w14:textId="77777777" w:rsidR="00694169" w:rsidRDefault="00694169" w:rsidP="00694169">
                  <w:pPr>
                    <w:pStyle w:val="ListParagraph"/>
                    <w:ind w:left="0"/>
                    <w:jc w:val="center"/>
                    <w:rPr>
                      <w:rFonts w:ascii="Nudi 01 e" w:hAnsi="Nudi 01 e"/>
                      <w:lang w:val="en-US"/>
                    </w:rPr>
                  </w:pPr>
                  <w:r>
                    <w:rPr>
                      <w:rFonts w:ascii="Nudi 01 e" w:hAnsi="Nudi 01 e"/>
                      <w:szCs w:val="22"/>
                      <w:lang w:val="en-US"/>
                    </w:rPr>
                    <w:t>02</w:t>
                  </w:r>
                </w:p>
              </w:tc>
              <w:tc>
                <w:tcPr>
                  <w:tcW w:w="1275" w:type="dxa"/>
                  <w:vAlign w:val="center"/>
                </w:tcPr>
                <w:p w14:paraId="4BB45EEE" w14:textId="77777777" w:rsidR="00694169" w:rsidRPr="0091487A" w:rsidRDefault="00694169" w:rsidP="00694169">
                  <w:pPr>
                    <w:pStyle w:val="ListParagraph"/>
                    <w:ind w:left="0"/>
                    <w:jc w:val="center"/>
                    <w:rPr>
                      <w:sz w:val="22"/>
                      <w:szCs w:val="22"/>
                      <w:lang w:eastAsia="en-IN"/>
                    </w:rPr>
                  </w:pPr>
                  <w:r w:rsidRPr="0091487A">
                    <w:rPr>
                      <w:sz w:val="22"/>
                      <w:szCs w:val="22"/>
                      <w:lang w:eastAsia="en-IN"/>
                    </w:rPr>
                    <w:t>93</w:t>
                  </w:r>
                </w:p>
              </w:tc>
            </w:tr>
            <w:tr w:rsidR="00694169" w:rsidRPr="0053703C" w14:paraId="457D0703" w14:textId="77777777" w:rsidTr="00F8154B">
              <w:trPr>
                <w:trHeight w:val="293"/>
              </w:trPr>
              <w:tc>
                <w:tcPr>
                  <w:tcW w:w="562" w:type="dxa"/>
                </w:tcPr>
                <w:p w14:paraId="6CB88D9B" w14:textId="77777777" w:rsidR="00694169" w:rsidRPr="0053703C" w:rsidRDefault="00694169" w:rsidP="00694169">
                  <w:pPr>
                    <w:pStyle w:val="NoSpacing"/>
                    <w:jc w:val="center"/>
                    <w:rPr>
                      <w:rFonts w:ascii="Nudi 01 e" w:eastAsia="Times New Roman" w:hAnsi="Nudi 01 e"/>
                      <w:sz w:val="20"/>
                    </w:rPr>
                  </w:pPr>
                  <w:r>
                    <w:rPr>
                      <w:rFonts w:ascii="Nudi 01 e" w:eastAsia="Times New Roman" w:hAnsi="Nudi 01 e"/>
                      <w:sz w:val="20"/>
                    </w:rPr>
                    <w:lastRenderedPageBreak/>
                    <w:t>4</w:t>
                  </w:r>
                </w:p>
              </w:tc>
              <w:tc>
                <w:tcPr>
                  <w:tcW w:w="2960" w:type="dxa"/>
                </w:tcPr>
                <w:p w14:paraId="7F1D66C5" w14:textId="7C58B2E6" w:rsidR="00694169" w:rsidRPr="00C24AFA" w:rsidRDefault="00694169" w:rsidP="00694169">
                  <w:pPr>
                    <w:autoSpaceDE w:val="0"/>
                    <w:autoSpaceDN w:val="0"/>
                    <w:adjustRightInd w:val="0"/>
                    <w:rPr>
                      <w:rFonts w:ascii="Nudi 01 e" w:eastAsia="Calibri" w:hAnsi="Nudi 01 e" w:cs="NudiUni01k"/>
                      <w:color w:val="000000"/>
                      <w:cs/>
                      <w:lang w:val="en-IN" w:bidi="kn-IN"/>
                    </w:rPr>
                  </w:pPr>
                  <w:r w:rsidRPr="00E601A2">
                    <w:rPr>
                      <w:rStyle w:val="y2iqfc"/>
                      <w:lang w:val="en"/>
                    </w:rPr>
                    <w:t>Mushroom Cultivation Training Program</w:t>
                  </w:r>
                </w:p>
              </w:tc>
              <w:tc>
                <w:tcPr>
                  <w:tcW w:w="1296" w:type="dxa"/>
                  <w:vAlign w:val="center"/>
                </w:tcPr>
                <w:p w14:paraId="25FC9053" w14:textId="77777777" w:rsidR="00694169" w:rsidRPr="00C24AFA" w:rsidRDefault="00694169" w:rsidP="00694169">
                  <w:pPr>
                    <w:pStyle w:val="ListParagraph"/>
                    <w:ind w:left="0"/>
                    <w:jc w:val="center"/>
                    <w:rPr>
                      <w:rFonts w:ascii="Nudi 01 e" w:hAnsi="Nudi 01 e"/>
                      <w:lang w:eastAsia="en-IN"/>
                    </w:rPr>
                  </w:pPr>
                  <w:r w:rsidRPr="00C24AFA">
                    <w:rPr>
                      <w:lang w:eastAsia="en-IN"/>
                    </w:rPr>
                    <w:t>17.02.2022</w:t>
                  </w:r>
                </w:p>
              </w:tc>
              <w:tc>
                <w:tcPr>
                  <w:tcW w:w="1132" w:type="dxa"/>
                </w:tcPr>
                <w:p w14:paraId="65398443" w14:textId="77777777" w:rsidR="00694169" w:rsidRDefault="00694169" w:rsidP="00694169">
                  <w:pPr>
                    <w:pStyle w:val="ListParagraph"/>
                    <w:ind w:left="0"/>
                    <w:jc w:val="center"/>
                    <w:rPr>
                      <w:rFonts w:ascii="Nudi 01 e" w:hAnsi="Nudi 01 e"/>
                      <w:lang w:val="en-US"/>
                    </w:rPr>
                  </w:pPr>
                  <w:r w:rsidRPr="0046305A">
                    <w:rPr>
                      <w:rFonts w:ascii="Nudi 01 e" w:hAnsi="Nudi 01 e"/>
                      <w:lang w:val="en-US"/>
                    </w:rPr>
                    <w:t>01</w:t>
                  </w:r>
                </w:p>
              </w:tc>
              <w:tc>
                <w:tcPr>
                  <w:tcW w:w="1275" w:type="dxa"/>
                  <w:vAlign w:val="center"/>
                </w:tcPr>
                <w:p w14:paraId="6A93DC73" w14:textId="77777777" w:rsidR="00694169" w:rsidRPr="0091487A" w:rsidRDefault="00694169" w:rsidP="00694169">
                  <w:pPr>
                    <w:pStyle w:val="ListParagraph"/>
                    <w:ind w:left="0"/>
                    <w:jc w:val="center"/>
                    <w:rPr>
                      <w:sz w:val="22"/>
                      <w:szCs w:val="22"/>
                      <w:lang w:eastAsia="en-IN"/>
                    </w:rPr>
                  </w:pPr>
                  <w:r w:rsidRPr="0091487A">
                    <w:rPr>
                      <w:sz w:val="22"/>
                      <w:szCs w:val="22"/>
                      <w:lang w:eastAsia="en-IN"/>
                    </w:rPr>
                    <w:t>21</w:t>
                  </w:r>
                </w:p>
              </w:tc>
            </w:tr>
            <w:tr w:rsidR="00694169" w:rsidRPr="0053703C" w14:paraId="63449BCB" w14:textId="77777777" w:rsidTr="00F8154B">
              <w:trPr>
                <w:trHeight w:val="259"/>
              </w:trPr>
              <w:tc>
                <w:tcPr>
                  <w:tcW w:w="562" w:type="dxa"/>
                </w:tcPr>
                <w:p w14:paraId="6882D2C2" w14:textId="77777777" w:rsidR="00694169" w:rsidRDefault="00694169" w:rsidP="00694169">
                  <w:pPr>
                    <w:pStyle w:val="NoSpacing"/>
                    <w:jc w:val="center"/>
                    <w:rPr>
                      <w:rFonts w:ascii="Nudi 01 e" w:eastAsia="Times New Roman" w:hAnsi="Nudi 01 e"/>
                      <w:sz w:val="20"/>
                    </w:rPr>
                  </w:pPr>
                  <w:r>
                    <w:rPr>
                      <w:rFonts w:ascii="Nudi 01 e" w:eastAsia="Times New Roman" w:hAnsi="Nudi 01 e"/>
                      <w:sz w:val="20"/>
                    </w:rPr>
                    <w:t>5</w:t>
                  </w:r>
                </w:p>
              </w:tc>
              <w:tc>
                <w:tcPr>
                  <w:tcW w:w="2960" w:type="dxa"/>
                </w:tcPr>
                <w:p w14:paraId="7DDC400E" w14:textId="6FA77DAC" w:rsidR="00694169" w:rsidRPr="00C24AFA" w:rsidRDefault="00694169" w:rsidP="00694169">
                  <w:pPr>
                    <w:autoSpaceDE w:val="0"/>
                    <w:autoSpaceDN w:val="0"/>
                    <w:adjustRightInd w:val="0"/>
                    <w:rPr>
                      <w:rFonts w:ascii="Nudi 01 e" w:hAnsi="Nudi 01 e"/>
                    </w:rPr>
                  </w:pPr>
                  <w:r w:rsidRPr="00E601A2">
                    <w:rPr>
                      <w:rStyle w:val="y2iqfc"/>
                      <w:lang w:val="en"/>
                    </w:rPr>
                    <w:t>Mushroom Cultivation Training Program</w:t>
                  </w:r>
                </w:p>
              </w:tc>
              <w:tc>
                <w:tcPr>
                  <w:tcW w:w="1296" w:type="dxa"/>
                  <w:vAlign w:val="center"/>
                </w:tcPr>
                <w:p w14:paraId="0592424A" w14:textId="77777777" w:rsidR="00694169" w:rsidRPr="00C24AFA" w:rsidRDefault="00694169" w:rsidP="00694169">
                  <w:pPr>
                    <w:pStyle w:val="ListParagraph"/>
                    <w:ind w:left="0"/>
                    <w:jc w:val="center"/>
                    <w:rPr>
                      <w:rFonts w:ascii="Nudi 01 e" w:hAnsi="Nudi 01 e"/>
                      <w:color w:val="000000"/>
                      <w:lang w:eastAsia="en-IN"/>
                    </w:rPr>
                  </w:pPr>
                  <w:r w:rsidRPr="00C24AFA">
                    <w:rPr>
                      <w:lang w:eastAsia="en-IN"/>
                    </w:rPr>
                    <w:t>28.04.2022</w:t>
                  </w:r>
                </w:p>
              </w:tc>
              <w:tc>
                <w:tcPr>
                  <w:tcW w:w="1132" w:type="dxa"/>
                </w:tcPr>
                <w:p w14:paraId="5705C542" w14:textId="77777777" w:rsidR="00694169" w:rsidRDefault="00694169" w:rsidP="00694169">
                  <w:pPr>
                    <w:pStyle w:val="ListParagraph"/>
                    <w:ind w:left="0"/>
                    <w:jc w:val="center"/>
                    <w:rPr>
                      <w:rFonts w:ascii="Nudi 01 e" w:hAnsi="Nudi 01 e"/>
                      <w:szCs w:val="22"/>
                      <w:lang w:val="en-US"/>
                    </w:rPr>
                  </w:pPr>
                  <w:r w:rsidRPr="0046305A">
                    <w:rPr>
                      <w:rFonts w:ascii="Nudi 01 e" w:hAnsi="Nudi 01 e"/>
                      <w:lang w:val="en-US"/>
                    </w:rPr>
                    <w:t>01</w:t>
                  </w:r>
                </w:p>
              </w:tc>
              <w:tc>
                <w:tcPr>
                  <w:tcW w:w="1275" w:type="dxa"/>
                  <w:vAlign w:val="center"/>
                </w:tcPr>
                <w:p w14:paraId="136D4D8B" w14:textId="77777777" w:rsidR="00694169" w:rsidRPr="0091487A" w:rsidRDefault="00694169" w:rsidP="00694169">
                  <w:pPr>
                    <w:pStyle w:val="ListParagraph"/>
                    <w:ind w:left="0"/>
                    <w:jc w:val="center"/>
                    <w:rPr>
                      <w:sz w:val="22"/>
                      <w:szCs w:val="22"/>
                      <w:lang w:eastAsia="en-IN"/>
                    </w:rPr>
                  </w:pPr>
                  <w:r w:rsidRPr="0091487A">
                    <w:rPr>
                      <w:sz w:val="22"/>
                      <w:szCs w:val="22"/>
                      <w:lang w:eastAsia="en-IN"/>
                    </w:rPr>
                    <w:t>30</w:t>
                  </w:r>
                </w:p>
              </w:tc>
            </w:tr>
            <w:tr w:rsidR="00694169" w:rsidRPr="0053703C" w14:paraId="12AFA7DC" w14:textId="77777777" w:rsidTr="00F8154B">
              <w:trPr>
                <w:trHeight w:val="259"/>
              </w:trPr>
              <w:tc>
                <w:tcPr>
                  <w:tcW w:w="562" w:type="dxa"/>
                </w:tcPr>
                <w:p w14:paraId="5A19B3D4" w14:textId="77777777" w:rsidR="00694169" w:rsidRDefault="00694169" w:rsidP="00694169">
                  <w:pPr>
                    <w:pStyle w:val="NoSpacing"/>
                    <w:jc w:val="center"/>
                    <w:rPr>
                      <w:rFonts w:ascii="Nudi 01 e" w:eastAsia="Times New Roman" w:hAnsi="Nudi 01 e"/>
                      <w:sz w:val="20"/>
                    </w:rPr>
                  </w:pPr>
                  <w:r>
                    <w:rPr>
                      <w:rFonts w:ascii="Nudi 01 e" w:eastAsia="Times New Roman" w:hAnsi="Nudi 01 e"/>
                      <w:sz w:val="20"/>
                    </w:rPr>
                    <w:t>6</w:t>
                  </w:r>
                </w:p>
              </w:tc>
              <w:tc>
                <w:tcPr>
                  <w:tcW w:w="2960" w:type="dxa"/>
                </w:tcPr>
                <w:p w14:paraId="2714BA3D" w14:textId="4D4BD19E" w:rsidR="00694169" w:rsidRPr="00C24AFA" w:rsidRDefault="00694169" w:rsidP="00694169">
                  <w:pPr>
                    <w:autoSpaceDE w:val="0"/>
                    <w:autoSpaceDN w:val="0"/>
                    <w:adjustRightInd w:val="0"/>
                    <w:rPr>
                      <w:rFonts w:ascii="Nudi 01 e" w:hAnsi="Nudi 01 e"/>
                    </w:rPr>
                  </w:pPr>
                  <w:r w:rsidRPr="00E601A2">
                    <w:rPr>
                      <w:rStyle w:val="y2iqfc"/>
                      <w:lang w:val="en"/>
                    </w:rPr>
                    <w:t>Mushroom Cultivation Training Program</w:t>
                  </w:r>
                </w:p>
              </w:tc>
              <w:tc>
                <w:tcPr>
                  <w:tcW w:w="1296" w:type="dxa"/>
                  <w:vAlign w:val="center"/>
                </w:tcPr>
                <w:p w14:paraId="6139710D" w14:textId="77777777" w:rsidR="00694169" w:rsidRPr="00C24AFA" w:rsidRDefault="00694169" w:rsidP="00694169">
                  <w:pPr>
                    <w:pStyle w:val="ListParagraph"/>
                    <w:ind w:left="0"/>
                    <w:jc w:val="center"/>
                    <w:rPr>
                      <w:rFonts w:ascii="Nudi 01 e" w:hAnsi="Nudi 01 e"/>
                      <w:color w:val="000000"/>
                      <w:lang w:eastAsia="en-IN"/>
                    </w:rPr>
                  </w:pPr>
                  <w:r w:rsidRPr="00C24AFA">
                    <w:rPr>
                      <w:color w:val="000000"/>
                      <w:lang w:eastAsia="en-IN"/>
                    </w:rPr>
                    <w:t>12.08.2022</w:t>
                  </w:r>
                </w:p>
              </w:tc>
              <w:tc>
                <w:tcPr>
                  <w:tcW w:w="1132" w:type="dxa"/>
                </w:tcPr>
                <w:p w14:paraId="73B2F715" w14:textId="77777777" w:rsidR="00694169" w:rsidRDefault="00694169" w:rsidP="00694169">
                  <w:pPr>
                    <w:pStyle w:val="ListParagraph"/>
                    <w:ind w:left="0"/>
                    <w:jc w:val="center"/>
                    <w:rPr>
                      <w:rFonts w:ascii="Nudi 01 e" w:hAnsi="Nudi 01 e"/>
                      <w:szCs w:val="22"/>
                      <w:lang w:val="en-US"/>
                    </w:rPr>
                  </w:pPr>
                  <w:r w:rsidRPr="0046305A">
                    <w:rPr>
                      <w:rFonts w:ascii="Nudi 01 e" w:hAnsi="Nudi 01 e"/>
                      <w:lang w:val="en-US"/>
                    </w:rPr>
                    <w:t>01</w:t>
                  </w:r>
                </w:p>
              </w:tc>
              <w:tc>
                <w:tcPr>
                  <w:tcW w:w="1275" w:type="dxa"/>
                  <w:vAlign w:val="center"/>
                </w:tcPr>
                <w:p w14:paraId="33BDC808" w14:textId="77777777" w:rsidR="00694169" w:rsidRPr="0091487A" w:rsidRDefault="00694169" w:rsidP="00694169">
                  <w:pPr>
                    <w:pStyle w:val="ListParagraph"/>
                    <w:ind w:left="0"/>
                    <w:jc w:val="center"/>
                    <w:rPr>
                      <w:sz w:val="22"/>
                      <w:szCs w:val="22"/>
                      <w:lang w:eastAsia="en-IN"/>
                    </w:rPr>
                  </w:pPr>
                  <w:r w:rsidRPr="0091487A">
                    <w:rPr>
                      <w:sz w:val="22"/>
                      <w:szCs w:val="22"/>
                      <w:lang w:eastAsia="en-IN"/>
                    </w:rPr>
                    <w:t>34</w:t>
                  </w:r>
                </w:p>
              </w:tc>
            </w:tr>
            <w:tr w:rsidR="00694169" w:rsidRPr="0053703C" w14:paraId="2E6D149C" w14:textId="77777777" w:rsidTr="00F8154B">
              <w:trPr>
                <w:trHeight w:val="259"/>
              </w:trPr>
              <w:tc>
                <w:tcPr>
                  <w:tcW w:w="562" w:type="dxa"/>
                </w:tcPr>
                <w:p w14:paraId="77C76B4D" w14:textId="77777777" w:rsidR="00694169" w:rsidRDefault="00694169" w:rsidP="00694169">
                  <w:pPr>
                    <w:pStyle w:val="NoSpacing"/>
                    <w:jc w:val="center"/>
                    <w:rPr>
                      <w:rFonts w:ascii="Nudi 01 e" w:eastAsia="Times New Roman" w:hAnsi="Nudi 01 e"/>
                      <w:sz w:val="20"/>
                    </w:rPr>
                  </w:pPr>
                  <w:r>
                    <w:rPr>
                      <w:rFonts w:ascii="Nudi 01 e" w:eastAsia="Times New Roman" w:hAnsi="Nudi 01 e"/>
                      <w:sz w:val="20"/>
                    </w:rPr>
                    <w:t>7</w:t>
                  </w:r>
                </w:p>
              </w:tc>
              <w:tc>
                <w:tcPr>
                  <w:tcW w:w="2960" w:type="dxa"/>
                </w:tcPr>
                <w:p w14:paraId="386C54A5" w14:textId="7BB7BFA6" w:rsidR="00694169" w:rsidRPr="00C24AFA" w:rsidRDefault="00694169" w:rsidP="00694169">
                  <w:pPr>
                    <w:autoSpaceDE w:val="0"/>
                    <w:autoSpaceDN w:val="0"/>
                    <w:adjustRightInd w:val="0"/>
                    <w:rPr>
                      <w:rFonts w:ascii="Nudi 01 e" w:hAnsi="Nudi 01 e"/>
                    </w:rPr>
                  </w:pPr>
                  <w:r w:rsidRPr="00E601A2">
                    <w:rPr>
                      <w:rStyle w:val="y2iqfc"/>
                      <w:lang w:val="en"/>
                    </w:rPr>
                    <w:t>Mushroom Cultivation Training Program</w:t>
                  </w:r>
                </w:p>
              </w:tc>
              <w:tc>
                <w:tcPr>
                  <w:tcW w:w="1296" w:type="dxa"/>
                  <w:vAlign w:val="center"/>
                </w:tcPr>
                <w:p w14:paraId="2EF81888" w14:textId="77777777" w:rsidR="00694169" w:rsidRPr="00C24AFA" w:rsidRDefault="00694169" w:rsidP="00694169">
                  <w:pPr>
                    <w:pStyle w:val="ListParagraph"/>
                    <w:ind w:left="0"/>
                    <w:jc w:val="center"/>
                    <w:rPr>
                      <w:rFonts w:ascii="Nudi 01 e" w:hAnsi="Nudi 01 e"/>
                      <w:color w:val="000000"/>
                      <w:lang w:eastAsia="en-IN"/>
                    </w:rPr>
                  </w:pPr>
                  <w:r w:rsidRPr="00C24AFA">
                    <w:rPr>
                      <w:lang w:eastAsia="en-IN"/>
                    </w:rPr>
                    <w:t>11.06.2022</w:t>
                  </w:r>
                </w:p>
              </w:tc>
              <w:tc>
                <w:tcPr>
                  <w:tcW w:w="1132" w:type="dxa"/>
                </w:tcPr>
                <w:p w14:paraId="7ED1E408" w14:textId="77777777" w:rsidR="00694169" w:rsidRDefault="00694169" w:rsidP="00694169">
                  <w:pPr>
                    <w:pStyle w:val="ListParagraph"/>
                    <w:ind w:left="0"/>
                    <w:jc w:val="center"/>
                    <w:rPr>
                      <w:rFonts w:ascii="Nudi 01 e" w:hAnsi="Nudi 01 e"/>
                      <w:szCs w:val="22"/>
                      <w:lang w:val="en-US"/>
                    </w:rPr>
                  </w:pPr>
                  <w:r w:rsidRPr="0046305A">
                    <w:rPr>
                      <w:rFonts w:ascii="Nudi 01 e" w:hAnsi="Nudi 01 e"/>
                      <w:lang w:val="en-US"/>
                    </w:rPr>
                    <w:t>01</w:t>
                  </w:r>
                </w:p>
              </w:tc>
              <w:tc>
                <w:tcPr>
                  <w:tcW w:w="1275" w:type="dxa"/>
                  <w:vAlign w:val="center"/>
                </w:tcPr>
                <w:p w14:paraId="552603D0" w14:textId="77777777" w:rsidR="00694169" w:rsidRPr="0091487A" w:rsidRDefault="00694169" w:rsidP="00694169">
                  <w:pPr>
                    <w:pStyle w:val="ListParagraph"/>
                    <w:ind w:left="0"/>
                    <w:jc w:val="center"/>
                    <w:rPr>
                      <w:sz w:val="22"/>
                      <w:szCs w:val="22"/>
                      <w:lang w:eastAsia="en-IN"/>
                    </w:rPr>
                  </w:pPr>
                  <w:r w:rsidRPr="0091487A">
                    <w:rPr>
                      <w:sz w:val="22"/>
                      <w:szCs w:val="22"/>
                      <w:lang w:eastAsia="en-IN"/>
                    </w:rPr>
                    <w:t>34</w:t>
                  </w:r>
                </w:p>
              </w:tc>
            </w:tr>
            <w:tr w:rsidR="00694169" w:rsidRPr="0053703C" w14:paraId="30A36E3E" w14:textId="77777777" w:rsidTr="00F8154B">
              <w:trPr>
                <w:trHeight w:val="259"/>
              </w:trPr>
              <w:tc>
                <w:tcPr>
                  <w:tcW w:w="562" w:type="dxa"/>
                </w:tcPr>
                <w:p w14:paraId="29BC7A8B" w14:textId="77777777" w:rsidR="00694169" w:rsidRDefault="00694169" w:rsidP="00694169">
                  <w:pPr>
                    <w:pStyle w:val="NoSpacing"/>
                    <w:jc w:val="center"/>
                    <w:rPr>
                      <w:rFonts w:ascii="Nudi 01 e" w:eastAsia="Times New Roman" w:hAnsi="Nudi 01 e"/>
                      <w:sz w:val="20"/>
                    </w:rPr>
                  </w:pPr>
                  <w:r>
                    <w:rPr>
                      <w:rFonts w:ascii="Nudi 01 e" w:eastAsia="Times New Roman" w:hAnsi="Nudi 01 e"/>
                      <w:sz w:val="20"/>
                    </w:rPr>
                    <w:t>8</w:t>
                  </w:r>
                </w:p>
              </w:tc>
              <w:tc>
                <w:tcPr>
                  <w:tcW w:w="2960" w:type="dxa"/>
                </w:tcPr>
                <w:p w14:paraId="3EB5E01E" w14:textId="6267EF9C" w:rsidR="00694169" w:rsidRPr="00C24AFA" w:rsidRDefault="00694169" w:rsidP="00694169">
                  <w:pPr>
                    <w:autoSpaceDE w:val="0"/>
                    <w:autoSpaceDN w:val="0"/>
                    <w:adjustRightInd w:val="0"/>
                    <w:rPr>
                      <w:rFonts w:ascii="Nudi 01 e" w:hAnsi="Nudi 01 e"/>
                    </w:rPr>
                  </w:pPr>
                  <w:r w:rsidRPr="00E601A2">
                    <w:rPr>
                      <w:rStyle w:val="y2iqfc"/>
                      <w:lang w:val="en"/>
                    </w:rPr>
                    <w:t>Scientific beekeeping</w:t>
                  </w:r>
                </w:p>
              </w:tc>
              <w:tc>
                <w:tcPr>
                  <w:tcW w:w="1296" w:type="dxa"/>
                  <w:vAlign w:val="center"/>
                </w:tcPr>
                <w:p w14:paraId="6263AC86" w14:textId="77777777" w:rsidR="00694169" w:rsidRPr="00C24AFA" w:rsidRDefault="00694169" w:rsidP="00694169">
                  <w:pPr>
                    <w:pStyle w:val="ListParagraph"/>
                    <w:ind w:left="0"/>
                    <w:jc w:val="center"/>
                    <w:rPr>
                      <w:rFonts w:ascii="Nudi 01 e" w:hAnsi="Nudi 01 e"/>
                      <w:color w:val="000000"/>
                      <w:lang w:eastAsia="en-IN"/>
                    </w:rPr>
                  </w:pPr>
                  <w:r w:rsidRPr="00C24AFA">
                    <w:rPr>
                      <w:rFonts w:ascii="Nudi 01 e" w:hAnsi="Nudi 01 e"/>
                      <w:color w:val="000000"/>
                      <w:lang w:eastAsia="en-IN"/>
                    </w:rPr>
                    <w:t>09.09.2022</w:t>
                  </w:r>
                </w:p>
              </w:tc>
              <w:tc>
                <w:tcPr>
                  <w:tcW w:w="1132" w:type="dxa"/>
                </w:tcPr>
                <w:p w14:paraId="24DE716A" w14:textId="77777777" w:rsidR="00694169" w:rsidRDefault="00694169" w:rsidP="00694169">
                  <w:pPr>
                    <w:pStyle w:val="ListParagraph"/>
                    <w:ind w:left="0"/>
                    <w:jc w:val="center"/>
                    <w:rPr>
                      <w:rFonts w:ascii="Nudi 01 e" w:hAnsi="Nudi 01 e"/>
                      <w:szCs w:val="22"/>
                      <w:lang w:val="en-US"/>
                    </w:rPr>
                  </w:pPr>
                  <w:r w:rsidRPr="0046305A">
                    <w:rPr>
                      <w:rFonts w:ascii="Nudi 01 e" w:hAnsi="Nudi 01 e"/>
                      <w:lang w:val="en-US"/>
                    </w:rPr>
                    <w:t>01</w:t>
                  </w:r>
                </w:p>
              </w:tc>
              <w:tc>
                <w:tcPr>
                  <w:tcW w:w="1275" w:type="dxa"/>
                  <w:vAlign w:val="center"/>
                </w:tcPr>
                <w:p w14:paraId="04B1B618" w14:textId="77777777" w:rsidR="00694169" w:rsidRPr="0091487A" w:rsidRDefault="00694169" w:rsidP="00694169">
                  <w:pPr>
                    <w:pStyle w:val="ListParagraph"/>
                    <w:ind w:left="0"/>
                    <w:jc w:val="center"/>
                    <w:rPr>
                      <w:sz w:val="22"/>
                      <w:szCs w:val="22"/>
                      <w:lang w:eastAsia="en-IN"/>
                    </w:rPr>
                  </w:pPr>
                  <w:r w:rsidRPr="0091487A">
                    <w:rPr>
                      <w:sz w:val="22"/>
                      <w:szCs w:val="22"/>
                      <w:lang w:eastAsia="en-IN"/>
                    </w:rPr>
                    <w:t>43</w:t>
                  </w:r>
                </w:p>
              </w:tc>
            </w:tr>
            <w:tr w:rsidR="00694169" w:rsidRPr="0053703C" w14:paraId="2C6B8F78" w14:textId="77777777" w:rsidTr="00F8154B">
              <w:trPr>
                <w:trHeight w:val="259"/>
              </w:trPr>
              <w:tc>
                <w:tcPr>
                  <w:tcW w:w="562" w:type="dxa"/>
                </w:tcPr>
                <w:p w14:paraId="08C90ADB" w14:textId="77777777" w:rsidR="00694169" w:rsidRDefault="00694169" w:rsidP="00694169">
                  <w:pPr>
                    <w:pStyle w:val="NoSpacing"/>
                    <w:jc w:val="center"/>
                    <w:rPr>
                      <w:rFonts w:ascii="Nudi 01 e" w:eastAsia="Times New Roman" w:hAnsi="Nudi 01 e"/>
                      <w:sz w:val="20"/>
                    </w:rPr>
                  </w:pPr>
                  <w:r>
                    <w:rPr>
                      <w:rFonts w:ascii="Nudi 01 e" w:eastAsia="Times New Roman" w:hAnsi="Nudi 01 e"/>
                      <w:sz w:val="20"/>
                    </w:rPr>
                    <w:t>9</w:t>
                  </w:r>
                </w:p>
              </w:tc>
              <w:tc>
                <w:tcPr>
                  <w:tcW w:w="2960" w:type="dxa"/>
                </w:tcPr>
                <w:p w14:paraId="23B22E3B" w14:textId="14A429C9" w:rsidR="00694169" w:rsidRPr="00C24AFA" w:rsidRDefault="00694169" w:rsidP="00694169">
                  <w:pPr>
                    <w:autoSpaceDE w:val="0"/>
                    <w:autoSpaceDN w:val="0"/>
                    <w:adjustRightInd w:val="0"/>
                    <w:rPr>
                      <w:rFonts w:ascii="Nudi 01 e" w:hAnsi="Nudi 01 e"/>
                    </w:rPr>
                  </w:pPr>
                  <w:r w:rsidRPr="00F141CC">
                    <w:rPr>
                      <w:rStyle w:val="y2iqfc"/>
                      <w:lang w:val="en"/>
                    </w:rPr>
                    <w:t xml:space="preserve">Importance of </w:t>
                  </w:r>
                  <w:proofErr w:type="gramStart"/>
                  <w:r w:rsidRPr="00F141CC">
                    <w:rPr>
                      <w:rStyle w:val="y2iqfc"/>
                      <w:lang w:val="en"/>
                    </w:rPr>
                    <w:t>value added</w:t>
                  </w:r>
                  <w:proofErr w:type="gramEnd"/>
                  <w:r w:rsidRPr="00F141CC">
                    <w:rPr>
                      <w:rStyle w:val="y2iqfc"/>
                      <w:lang w:val="en"/>
                    </w:rPr>
                    <w:t xml:space="preserve"> ingredients and poultry technology</w:t>
                  </w:r>
                </w:p>
              </w:tc>
              <w:tc>
                <w:tcPr>
                  <w:tcW w:w="1296" w:type="dxa"/>
                  <w:vAlign w:val="center"/>
                </w:tcPr>
                <w:p w14:paraId="05A44988" w14:textId="77777777" w:rsidR="00694169" w:rsidRPr="00C24AFA" w:rsidRDefault="00694169" w:rsidP="00694169">
                  <w:pPr>
                    <w:pStyle w:val="ListParagraph"/>
                    <w:ind w:left="0"/>
                    <w:jc w:val="center"/>
                    <w:rPr>
                      <w:rFonts w:ascii="Nudi 01 e" w:hAnsi="Nudi 01 e"/>
                      <w:color w:val="000000"/>
                      <w:lang w:eastAsia="en-IN"/>
                    </w:rPr>
                  </w:pPr>
                  <w:r w:rsidRPr="00C24AFA">
                    <w:rPr>
                      <w:lang w:eastAsia="en-IN"/>
                    </w:rPr>
                    <w:t>12.09.2022</w:t>
                  </w:r>
                </w:p>
              </w:tc>
              <w:tc>
                <w:tcPr>
                  <w:tcW w:w="1132" w:type="dxa"/>
                </w:tcPr>
                <w:p w14:paraId="0AA58D73" w14:textId="77777777" w:rsidR="00694169" w:rsidRDefault="00694169" w:rsidP="00694169">
                  <w:pPr>
                    <w:pStyle w:val="ListParagraph"/>
                    <w:ind w:left="0"/>
                    <w:jc w:val="center"/>
                    <w:rPr>
                      <w:rFonts w:ascii="Nudi 01 e" w:hAnsi="Nudi 01 e"/>
                      <w:szCs w:val="22"/>
                      <w:lang w:val="en-US"/>
                    </w:rPr>
                  </w:pPr>
                  <w:r w:rsidRPr="0046305A">
                    <w:rPr>
                      <w:rFonts w:ascii="Nudi 01 e" w:hAnsi="Nudi 01 e"/>
                      <w:lang w:val="en-US"/>
                    </w:rPr>
                    <w:t>01</w:t>
                  </w:r>
                </w:p>
              </w:tc>
              <w:tc>
                <w:tcPr>
                  <w:tcW w:w="1275" w:type="dxa"/>
                  <w:vAlign w:val="center"/>
                </w:tcPr>
                <w:p w14:paraId="0C301A3F" w14:textId="77777777" w:rsidR="00694169" w:rsidRPr="0091487A" w:rsidRDefault="00694169" w:rsidP="00694169">
                  <w:pPr>
                    <w:pStyle w:val="ListParagraph"/>
                    <w:ind w:left="0"/>
                    <w:jc w:val="center"/>
                    <w:rPr>
                      <w:sz w:val="22"/>
                      <w:szCs w:val="22"/>
                      <w:lang w:eastAsia="en-IN"/>
                    </w:rPr>
                  </w:pPr>
                  <w:r w:rsidRPr="0091487A">
                    <w:rPr>
                      <w:sz w:val="22"/>
                      <w:szCs w:val="22"/>
                      <w:lang w:eastAsia="en-IN"/>
                    </w:rPr>
                    <w:t>26</w:t>
                  </w:r>
                </w:p>
              </w:tc>
            </w:tr>
            <w:tr w:rsidR="00694169" w:rsidRPr="0053703C" w14:paraId="6B5C3944" w14:textId="77777777" w:rsidTr="00F8154B">
              <w:trPr>
                <w:trHeight w:val="259"/>
              </w:trPr>
              <w:tc>
                <w:tcPr>
                  <w:tcW w:w="562" w:type="dxa"/>
                </w:tcPr>
                <w:p w14:paraId="356BCB5B" w14:textId="77777777" w:rsidR="00694169" w:rsidRPr="0053703C" w:rsidRDefault="00694169" w:rsidP="00694169">
                  <w:pPr>
                    <w:pStyle w:val="NoSpacing"/>
                    <w:jc w:val="center"/>
                    <w:rPr>
                      <w:rFonts w:ascii="Nudi 01 e" w:eastAsia="Times New Roman" w:hAnsi="Nudi 01 e"/>
                      <w:sz w:val="20"/>
                    </w:rPr>
                  </w:pPr>
                  <w:r>
                    <w:rPr>
                      <w:rFonts w:ascii="Nudi 01 e" w:eastAsia="Times New Roman" w:hAnsi="Nudi 01 e"/>
                      <w:sz w:val="20"/>
                    </w:rPr>
                    <w:t>10</w:t>
                  </w:r>
                </w:p>
              </w:tc>
              <w:tc>
                <w:tcPr>
                  <w:tcW w:w="2960" w:type="dxa"/>
                </w:tcPr>
                <w:p w14:paraId="036536F5" w14:textId="53F4C9F2" w:rsidR="00694169" w:rsidRPr="00C24AFA" w:rsidRDefault="00694169" w:rsidP="00694169">
                  <w:pPr>
                    <w:autoSpaceDE w:val="0"/>
                    <w:autoSpaceDN w:val="0"/>
                    <w:adjustRightInd w:val="0"/>
                    <w:rPr>
                      <w:rFonts w:ascii="Nudi 01 e" w:eastAsia="Calibri" w:hAnsi="Nudi 01 e" w:cs="NudiUni01k"/>
                      <w:color w:val="000000"/>
                      <w:lang w:val="en-IN" w:bidi="kn-IN"/>
                    </w:rPr>
                  </w:pPr>
                  <w:r w:rsidRPr="00F141CC">
                    <w:rPr>
                      <w:rStyle w:val="y2iqfc"/>
                      <w:lang w:val="en"/>
                    </w:rPr>
                    <w:t>Training on nutritional horticulture, nursery technology, income and employment generating industries</w:t>
                  </w:r>
                </w:p>
              </w:tc>
              <w:tc>
                <w:tcPr>
                  <w:tcW w:w="1296" w:type="dxa"/>
                  <w:vAlign w:val="center"/>
                </w:tcPr>
                <w:p w14:paraId="5CFA00C3" w14:textId="77777777" w:rsidR="00694169" w:rsidRPr="00C24AFA" w:rsidRDefault="00694169" w:rsidP="00694169">
                  <w:pPr>
                    <w:pStyle w:val="ListParagraph"/>
                    <w:ind w:left="0"/>
                    <w:jc w:val="center"/>
                    <w:rPr>
                      <w:rFonts w:ascii="Nudi 01 e" w:hAnsi="Nudi 01 e"/>
                      <w:lang w:val="en-US"/>
                    </w:rPr>
                  </w:pPr>
                  <w:r w:rsidRPr="00C24AFA">
                    <w:rPr>
                      <w:rFonts w:ascii="Nudi 01 e" w:hAnsi="Nudi 01 e"/>
                      <w:lang w:eastAsia="en-IN"/>
                    </w:rPr>
                    <w:t>28.09.2022</w:t>
                  </w:r>
                </w:p>
              </w:tc>
              <w:tc>
                <w:tcPr>
                  <w:tcW w:w="1132" w:type="dxa"/>
                  <w:vAlign w:val="center"/>
                </w:tcPr>
                <w:p w14:paraId="7DFC15AC" w14:textId="77777777" w:rsidR="00694169" w:rsidRPr="0053703C" w:rsidRDefault="00694169" w:rsidP="00694169">
                  <w:pPr>
                    <w:pStyle w:val="ListParagraph"/>
                    <w:ind w:left="0"/>
                    <w:jc w:val="center"/>
                    <w:rPr>
                      <w:rFonts w:ascii="Nudi 01 e" w:hAnsi="Nudi 01 e"/>
                      <w:lang w:val="en-US"/>
                    </w:rPr>
                  </w:pPr>
                  <w:r>
                    <w:rPr>
                      <w:rFonts w:ascii="Nudi 01 e" w:hAnsi="Nudi 01 e"/>
                      <w:lang w:val="en-US"/>
                    </w:rPr>
                    <w:t>01</w:t>
                  </w:r>
                </w:p>
              </w:tc>
              <w:tc>
                <w:tcPr>
                  <w:tcW w:w="1275" w:type="dxa"/>
                  <w:vAlign w:val="center"/>
                </w:tcPr>
                <w:p w14:paraId="4AD869B6" w14:textId="77777777" w:rsidR="00694169" w:rsidRPr="0091487A" w:rsidRDefault="00694169" w:rsidP="00694169">
                  <w:pPr>
                    <w:pStyle w:val="ListParagraph"/>
                    <w:ind w:left="0"/>
                    <w:jc w:val="center"/>
                    <w:rPr>
                      <w:sz w:val="22"/>
                      <w:szCs w:val="22"/>
                      <w:lang w:eastAsia="en-IN"/>
                    </w:rPr>
                  </w:pPr>
                  <w:r w:rsidRPr="0091487A">
                    <w:rPr>
                      <w:sz w:val="22"/>
                      <w:szCs w:val="22"/>
                      <w:lang w:eastAsia="en-IN"/>
                    </w:rPr>
                    <w:t>30</w:t>
                  </w:r>
                </w:p>
              </w:tc>
            </w:tr>
            <w:tr w:rsidR="00694169" w:rsidRPr="0053703C" w14:paraId="3BC26AD1" w14:textId="77777777" w:rsidTr="00F8154B">
              <w:trPr>
                <w:trHeight w:val="307"/>
              </w:trPr>
              <w:tc>
                <w:tcPr>
                  <w:tcW w:w="562" w:type="dxa"/>
                </w:tcPr>
                <w:p w14:paraId="4C0DD0DA" w14:textId="77777777" w:rsidR="00694169" w:rsidRPr="0053703C" w:rsidRDefault="00694169" w:rsidP="00694169">
                  <w:pPr>
                    <w:pStyle w:val="NoSpacing"/>
                    <w:jc w:val="center"/>
                    <w:rPr>
                      <w:rFonts w:ascii="Nudi 01 e" w:eastAsia="Times New Roman" w:hAnsi="Nudi 01 e"/>
                      <w:sz w:val="20"/>
                    </w:rPr>
                  </w:pPr>
                  <w:r>
                    <w:rPr>
                      <w:rFonts w:ascii="Nudi 01 e" w:eastAsia="Times New Roman" w:hAnsi="Nudi 01 e"/>
                      <w:sz w:val="20"/>
                    </w:rPr>
                    <w:t>11</w:t>
                  </w:r>
                </w:p>
              </w:tc>
              <w:tc>
                <w:tcPr>
                  <w:tcW w:w="2960" w:type="dxa"/>
                </w:tcPr>
                <w:p w14:paraId="49120B71" w14:textId="60B819DA" w:rsidR="00694169" w:rsidRPr="00C24AFA" w:rsidRDefault="00694169" w:rsidP="00694169">
                  <w:pPr>
                    <w:autoSpaceDE w:val="0"/>
                    <w:autoSpaceDN w:val="0"/>
                    <w:adjustRightInd w:val="0"/>
                    <w:rPr>
                      <w:rFonts w:ascii="Nudi 01 e" w:eastAsia="Calibri" w:hAnsi="Nudi 01 e" w:cs="NudiUni01k"/>
                      <w:color w:val="000000"/>
                      <w:cs/>
                      <w:lang w:val="en-IN" w:bidi="kn-IN"/>
                    </w:rPr>
                  </w:pPr>
                  <w:r w:rsidRPr="00F141CC">
                    <w:rPr>
                      <w:rStyle w:val="y2iqfc"/>
                      <w:lang w:val="en"/>
                    </w:rPr>
                    <w:t>Training on Scientific Beekeeping</w:t>
                  </w:r>
                </w:p>
              </w:tc>
              <w:tc>
                <w:tcPr>
                  <w:tcW w:w="1296" w:type="dxa"/>
                  <w:vAlign w:val="center"/>
                </w:tcPr>
                <w:p w14:paraId="544DDC7F" w14:textId="77777777" w:rsidR="00694169" w:rsidRPr="00C24AFA" w:rsidRDefault="00694169" w:rsidP="00694169">
                  <w:pPr>
                    <w:pStyle w:val="ListParagraph"/>
                    <w:ind w:left="0"/>
                    <w:jc w:val="center"/>
                    <w:rPr>
                      <w:rFonts w:ascii="Nudi 01 e" w:hAnsi="Nudi 01 e"/>
                      <w:lang w:eastAsia="en-IN"/>
                    </w:rPr>
                  </w:pPr>
                  <w:r w:rsidRPr="00C24AFA">
                    <w:rPr>
                      <w:rFonts w:ascii="Nudi 01 e" w:hAnsi="Nudi 01 e"/>
                      <w:color w:val="000000"/>
                      <w:lang w:eastAsia="en-IN"/>
                    </w:rPr>
                    <w:t>29.09.2022</w:t>
                  </w:r>
                </w:p>
              </w:tc>
              <w:tc>
                <w:tcPr>
                  <w:tcW w:w="1132" w:type="dxa"/>
                  <w:vAlign w:val="center"/>
                </w:tcPr>
                <w:p w14:paraId="4A10C3EF" w14:textId="77777777" w:rsidR="00694169" w:rsidRDefault="00694169" w:rsidP="00694169">
                  <w:pPr>
                    <w:pStyle w:val="ListParagraph"/>
                    <w:ind w:left="0"/>
                    <w:jc w:val="center"/>
                    <w:rPr>
                      <w:rFonts w:ascii="Nudi 01 e" w:hAnsi="Nudi 01 e"/>
                      <w:lang w:val="en-US"/>
                    </w:rPr>
                  </w:pPr>
                  <w:r>
                    <w:rPr>
                      <w:rFonts w:ascii="Nudi 01 e" w:hAnsi="Nudi 01 e"/>
                      <w:szCs w:val="22"/>
                      <w:lang w:val="en-US"/>
                    </w:rPr>
                    <w:t>01</w:t>
                  </w:r>
                </w:p>
              </w:tc>
              <w:tc>
                <w:tcPr>
                  <w:tcW w:w="1275" w:type="dxa"/>
                  <w:vAlign w:val="center"/>
                </w:tcPr>
                <w:p w14:paraId="003992D3" w14:textId="77777777" w:rsidR="00694169" w:rsidRPr="0091487A" w:rsidRDefault="00694169" w:rsidP="00694169">
                  <w:pPr>
                    <w:pStyle w:val="ListParagraph"/>
                    <w:ind w:left="0"/>
                    <w:jc w:val="center"/>
                    <w:rPr>
                      <w:sz w:val="22"/>
                      <w:szCs w:val="22"/>
                      <w:lang w:eastAsia="en-IN"/>
                    </w:rPr>
                  </w:pPr>
                  <w:r w:rsidRPr="0091487A">
                    <w:rPr>
                      <w:sz w:val="22"/>
                      <w:szCs w:val="22"/>
                      <w:lang w:eastAsia="en-IN"/>
                    </w:rPr>
                    <w:t>40</w:t>
                  </w:r>
                </w:p>
              </w:tc>
            </w:tr>
            <w:tr w:rsidR="00694169" w:rsidRPr="0053703C" w14:paraId="4A527C97" w14:textId="77777777" w:rsidTr="00F8154B">
              <w:trPr>
                <w:trHeight w:val="307"/>
              </w:trPr>
              <w:tc>
                <w:tcPr>
                  <w:tcW w:w="562" w:type="dxa"/>
                </w:tcPr>
                <w:p w14:paraId="2C889651" w14:textId="77777777" w:rsidR="00694169" w:rsidRDefault="00694169" w:rsidP="00694169">
                  <w:pPr>
                    <w:pStyle w:val="NoSpacing"/>
                    <w:jc w:val="center"/>
                    <w:rPr>
                      <w:rFonts w:ascii="Nudi 01 e" w:eastAsia="Times New Roman" w:hAnsi="Nudi 01 e"/>
                      <w:sz w:val="20"/>
                    </w:rPr>
                  </w:pPr>
                  <w:r>
                    <w:rPr>
                      <w:rFonts w:ascii="Nudi 01 e" w:eastAsia="Times New Roman" w:hAnsi="Nudi 01 e"/>
                      <w:sz w:val="20"/>
                    </w:rPr>
                    <w:t>12</w:t>
                  </w:r>
                </w:p>
              </w:tc>
              <w:tc>
                <w:tcPr>
                  <w:tcW w:w="2960" w:type="dxa"/>
                </w:tcPr>
                <w:p w14:paraId="0EFB60BE" w14:textId="426C6DDE" w:rsidR="00694169" w:rsidRPr="00C24AFA" w:rsidRDefault="00694169" w:rsidP="00694169">
                  <w:pPr>
                    <w:autoSpaceDE w:val="0"/>
                    <w:autoSpaceDN w:val="0"/>
                    <w:adjustRightInd w:val="0"/>
                    <w:rPr>
                      <w:rFonts w:ascii="Nudi 01 e" w:hAnsi="Nudi 01 e"/>
                    </w:rPr>
                  </w:pPr>
                  <w:r w:rsidRPr="00F141CC">
                    <w:rPr>
                      <w:rStyle w:val="y2iqfc"/>
                      <w:lang w:val="en"/>
                    </w:rPr>
                    <w:t xml:space="preserve">Training of unemployed young women of women </w:t>
                  </w:r>
                  <w:proofErr w:type="spellStart"/>
                  <w:r w:rsidRPr="00F141CC">
                    <w:rPr>
                      <w:rStyle w:val="y2iqfc"/>
                      <w:lang w:val="en"/>
                    </w:rPr>
                    <w:t>self help</w:t>
                  </w:r>
                  <w:proofErr w:type="spellEnd"/>
                  <w:r w:rsidRPr="00F141CC">
                    <w:rPr>
                      <w:rStyle w:val="y2iqfc"/>
                      <w:lang w:val="en"/>
                    </w:rPr>
                    <w:t xml:space="preserve"> groups on sub-towns</w:t>
                  </w:r>
                </w:p>
              </w:tc>
              <w:tc>
                <w:tcPr>
                  <w:tcW w:w="1296" w:type="dxa"/>
                  <w:vAlign w:val="center"/>
                </w:tcPr>
                <w:p w14:paraId="5CBB1F28" w14:textId="77777777" w:rsidR="00694169" w:rsidRPr="00C24AFA" w:rsidRDefault="00694169" w:rsidP="00694169">
                  <w:pPr>
                    <w:pStyle w:val="ListParagraph"/>
                    <w:ind w:left="0"/>
                    <w:jc w:val="center"/>
                    <w:rPr>
                      <w:rFonts w:ascii="Nudi 01 e" w:hAnsi="Nudi 01 e"/>
                      <w:lang w:eastAsia="en-IN"/>
                    </w:rPr>
                  </w:pPr>
                  <w:r w:rsidRPr="00C24AFA">
                    <w:rPr>
                      <w:rFonts w:ascii="Nudi 01 e" w:hAnsi="Nudi 01 e"/>
                      <w:lang w:eastAsia="en-IN"/>
                    </w:rPr>
                    <w:t>05.11.2022</w:t>
                  </w:r>
                </w:p>
              </w:tc>
              <w:tc>
                <w:tcPr>
                  <w:tcW w:w="1132" w:type="dxa"/>
                  <w:vAlign w:val="center"/>
                </w:tcPr>
                <w:p w14:paraId="11A71BF9" w14:textId="77777777" w:rsidR="00694169" w:rsidRDefault="00694169" w:rsidP="00694169">
                  <w:pPr>
                    <w:pStyle w:val="ListParagraph"/>
                    <w:ind w:left="0"/>
                    <w:jc w:val="center"/>
                    <w:rPr>
                      <w:rFonts w:ascii="Nudi 01 e" w:hAnsi="Nudi 01 e"/>
                      <w:lang w:val="en-US"/>
                    </w:rPr>
                  </w:pPr>
                  <w:r>
                    <w:rPr>
                      <w:rFonts w:ascii="Nudi 01 e" w:hAnsi="Nudi 01 e"/>
                      <w:lang w:val="en-US"/>
                    </w:rPr>
                    <w:t>01</w:t>
                  </w:r>
                </w:p>
              </w:tc>
              <w:tc>
                <w:tcPr>
                  <w:tcW w:w="1275" w:type="dxa"/>
                  <w:vAlign w:val="center"/>
                </w:tcPr>
                <w:p w14:paraId="52E8DC26" w14:textId="77777777" w:rsidR="00694169" w:rsidRPr="0091487A" w:rsidRDefault="00694169" w:rsidP="00694169">
                  <w:pPr>
                    <w:pStyle w:val="ListParagraph"/>
                    <w:ind w:left="0"/>
                    <w:jc w:val="center"/>
                    <w:rPr>
                      <w:sz w:val="22"/>
                      <w:szCs w:val="22"/>
                      <w:lang w:eastAsia="en-IN"/>
                    </w:rPr>
                  </w:pPr>
                  <w:r w:rsidRPr="0091487A">
                    <w:rPr>
                      <w:sz w:val="22"/>
                      <w:szCs w:val="22"/>
                      <w:lang w:eastAsia="en-IN"/>
                    </w:rPr>
                    <w:t>15</w:t>
                  </w:r>
                </w:p>
              </w:tc>
            </w:tr>
          </w:tbl>
          <w:p w14:paraId="41807A62" w14:textId="77777777" w:rsidR="006202DB" w:rsidRDefault="006202DB" w:rsidP="006202DB">
            <w:pPr>
              <w:rPr>
                <w:sz w:val="20"/>
                <w:szCs w:val="20"/>
              </w:rPr>
            </w:pPr>
          </w:p>
        </w:tc>
        <w:tc>
          <w:tcPr>
            <w:tcW w:w="355" w:type="pct"/>
          </w:tcPr>
          <w:p w14:paraId="78E3D4C5" w14:textId="77777777" w:rsidR="006202DB" w:rsidRDefault="006202DB" w:rsidP="006202DB">
            <w:pPr>
              <w:rPr>
                <w:sz w:val="20"/>
                <w:szCs w:val="20"/>
              </w:rPr>
            </w:pPr>
          </w:p>
        </w:tc>
      </w:tr>
    </w:tbl>
    <w:p w14:paraId="5C0AE028" w14:textId="77777777" w:rsidR="00694169" w:rsidRDefault="00694169">
      <w:r>
        <w:br w:type="page"/>
      </w:r>
    </w:p>
    <w:tbl>
      <w:tblPr>
        <w:tblW w:w="4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8"/>
        <w:gridCol w:w="2721"/>
        <w:gridCol w:w="8433"/>
        <w:gridCol w:w="870"/>
      </w:tblGrid>
      <w:tr w:rsidR="006202DB" w:rsidRPr="006202DB" w14:paraId="65322526" w14:textId="77777777" w:rsidTr="006202DB">
        <w:trPr>
          <w:trHeight w:val="282"/>
          <w:jc w:val="center"/>
        </w:trPr>
        <w:tc>
          <w:tcPr>
            <w:tcW w:w="5000" w:type="pct"/>
            <w:gridSpan w:val="4"/>
          </w:tcPr>
          <w:p w14:paraId="19622500" w14:textId="4E4C3144" w:rsidR="006202DB" w:rsidRPr="006202DB" w:rsidRDefault="006202DB" w:rsidP="006202DB">
            <w:pPr>
              <w:rPr>
                <w:b/>
                <w:bCs/>
                <w:sz w:val="20"/>
                <w:szCs w:val="20"/>
              </w:rPr>
            </w:pPr>
            <w:r w:rsidRPr="006202DB">
              <w:rPr>
                <w:b/>
                <w:bCs/>
              </w:rPr>
              <w:lastRenderedPageBreak/>
              <w:t xml:space="preserve">Dr. </w:t>
            </w:r>
            <w:proofErr w:type="gramStart"/>
            <w:r w:rsidRPr="006202DB">
              <w:rPr>
                <w:b/>
                <w:bCs/>
              </w:rPr>
              <w:t>Rayudu .</w:t>
            </w:r>
            <w:proofErr w:type="gramEnd"/>
            <w:r w:rsidRPr="006202DB">
              <w:rPr>
                <w:b/>
                <w:bCs/>
              </w:rPr>
              <w:t>B. T.,  Principal Scientist (Agri. Extension), ATARI, I.C.A.R. Bangalore</w:t>
            </w:r>
          </w:p>
        </w:tc>
      </w:tr>
      <w:tr w:rsidR="00821EA4" w14:paraId="72C5A2D6" w14:textId="77777777" w:rsidTr="00821EA4">
        <w:trPr>
          <w:trHeight w:val="282"/>
          <w:jc w:val="center"/>
        </w:trPr>
        <w:tc>
          <w:tcPr>
            <w:tcW w:w="908" w:type="pct"/>
          </w:tcPr>
          <w:p w14:paraId="0ADBE5BA" w14:textId="1FEC480E" w:rsidR="00821EA4" w:rsidRDefault="00821EA4" w:rsidP="006202DB">
            <w:pPr>
              <w:rPr>
                <w:sz w:val="20"/>
                <w:szCs w:val="20"/>
              </w:rPr>
            </w:pPr>
            <w:r w:rsidRPr="003820D6">
              <w:t xml:space="preserve">Dr. </w:t>
            </w:r>
            <w:proofErr w:type="gramStart"/>
            <w:r w:rsidRPr="003820D6">
              <w:t>Rayudu .</w:t>
            </w:r>
            <w:proofErr w:type="gramEnd"/>
            <w:r w:rsidRPr="003820D6">
              <w:t xml:space="preserve">B. T.  </w:t>
            </w:r>
          </w:p>
        </w:tc>
        <w:tc>
          <w:tcPr>
            <w:tcW w:w="926" w:type="pct"/>
          </w:tcPr>
          <w:p w14:paraId="3108B955" w14:textId="7EA8979B" w:rsidR="00821EA4" w:rsidRPr="003820D6" w:rsidRDefault="00821EA4" w:rsidP="006202DB">
            <w:pPr>
              <w:spacing w:after="200"/>
              <w:jc w:val="both"/>
            </w:pPr>
            <w:r w:rsidRPr="003820D6">
              <w:t xml:space="preserve">Conduct demonstration on </w:t>
            </w:r>
            <w:proofErr w:type="gramStart"/>
            <w:r w:rsidRPr="003820D6">
              <w:t>weather based</w:t>
            </w:r>
            <w:proofErr w:type="gramEnd"/>
            <w:r w:rsidRPr="003820D6">
              <w:t xml:space="preserve"> agriculture system.</w:t>
            </w:r>
          </w:p>
        </w:tc>
        <w:tc>
          <w:tcPr>
            <w:tcW w:w="2870" w:type="pct"/>
          </w:tcPr>
          <w:p w14:paraId="2CC7D598" w14:textId="677DF31D" w:rsidR="00821EA4" w:rsidRDefault="00821EA4" w:rsidP="0058341C">
            <w:pPr>
              <w:spacing w:after="200"/>
              <w:jc w:val="both"/>
            </w:pPr>
            <w:r w:rsidRPr="0058341C">
              <w:t xml:space="preserve">Climate based programs are organized by </w:t>
            </w:r>
            <w:r>
              <w:t>KVK</w:t>
            </w:r>
            <w:r w:rsidRPr="0058341C">
              <w:t>, Mudigere. The details are as follows</w:t>
            </w:r>
          </w:p>
          <w:tbl>
            <w:tblPr>
              <w:tblpPr w:leftFromText="180" w:rightFromText="180" w:vertAnchor="text" w:horzAnchor="margin" w:tblpY="-97"/>
              <w:tblOverlap w:val="neve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261"/>
              <w:gridCol w:w="1177"/>
              <w:gridCol w:w="961"/>
              <w:gridCol w:w="1405"/>
            </w:tblGrid>
            <w:tr w:rsidR="00821EA4" w:rsidRPr="0053703C" w14:paraId="3CA47B1F" w14:textId="77777777" w:rsidTr="00F8154B">
              <w:trPr>
                <w:trHeight w:val="614"/>
              </w:trPr>
              <w:tc>
                <w:tcPr>
                  <w:tcW w:w="562" w:type="dxa"/>
                </w:tcPr>
                <w:p w14:paraId="6AC689DD" w14:textId="77777777" w:rsidR="00821EA4" w:rsidRPr="0053703C" w:rsidRDefault="00821EA4" w:rsidP="00F8154B">
                  <w:pPr>
                    <w:pStyle w:val="NoSpacing"/>
                    <w:jc w:val="center"/>
                    <w:rPr>
                      <w:rFonts w:ascii="Nudi 01 e" w:eastAsia="Times New Roman" w:hAnsi="Nudi 01 e"/>
                      <w:b/>
                      <w:sz w:val="20"/>
                    </w:rPr>
                  </w:pPr>
                  <w:r w:rsidRPr="002A7838">
                    <w:rPr>
                      <w:rStyle w:val="y2iqfc"/>
                      <w:b/>
                      <w:bCs/>
                      <w:lang w:val="en"/>
                    </w:rPr>
                    <w:t>Sl.</w:t>
                  </w:r>
                  <w:r>
                    <w:rPr>
                      <w:rStyle w:val="y2iqfc"/>
                      <w:b/>
                      <w:bCs/>
                      <w:lang w:val="en"/>
                    </w:rPr>
                    <w:t xml:space="preserve"> </w:t>
                  </w:r>
                  <w:r w:rsidRPr="002A7838">
                    <w:rPr>
                      <w:rStyle w:val="y2iqfc"/>
                      <w:b/>
                      <w:bCs/>
                      <w:lang w:val="en"/>
                    </w:rPr>
                    <w:t xml:space="preserve">No. </w:t>
                  </w:r>
                </w:p>
              </w:tc>
              <w:tc>
                <w:tcPr>
                  <w:tcW w:w="3261" w:type="dxa"/>
                </w:tcPr>
                <w:p w14:paraId="5DA3E463" w14:textId="77777777" w:rsidR="00821EA4" w:rsidRPr="0053703C" w:rsidRDefault="00821EA4" w:rsidP="00F8154B">
                  <w:pPr>
                    <w:pStyle w:val="NoSpacing"/>
                    <w:jc w:val="center"/>
                    <w:rPr>
                      <w:rFonts w:ascii="Nudi 01 e" w:eastAsia="Times New Roman" w:hAnsi="Nudi 01 e"/>
                      <w:b/>
                      <w:sz w:val="20"/>
                    </w:rPr>
                  </w:pPr>
                  <w:r w:rsidRPr="002A7838">
                    <w:rPr>
                      <w:rStyle w:val="y2iqfc"/>
                      <w:b/>
                      <w:bCs/>
                      <w:lang w:val="en"/>
                    </w:rPr>
                    <w:t xml:space="preserve">Title </w:t>
                  </w:r>
                </w:p>
              </w:tc>
              <w:tc>
                <w:tcPr>
                  <w:tcW w:w="1177" w:type="dxa"/>
                </w:tcPr>
                <w:p w14:paraId="737D829A" w14:textId="77777777" w:rsidR="00821EA4" w:rsidRPr="00914AB0" w:rsidRDefault="00821EA4" w:rsidP="00F8154B">
                  <w:pPr>
                    <w:pStyle w:val="NoSpacing"/>
                    <w:jc w:val="center"/>
                    <w:rPr>
                      <w:rFonts w:ascii="Tunga" w:eastAsia="Times New Roman" w:hAnsi="Tunga" w:cs="Tunga"/>
                      <w:b/>
                      <w:bCs/>
                      <w:sz w:val="20"/>
                    </w:rPr>
                  </w:pPr>
                  <w:r w:rsidRPr="002A7838">
                    <w:rPr>
                      <w:rStyle w:val="y2iqfc"/>
                      <w:b/>
                      <w:bCs/>
                      <w:lang w:val="en"/>
                    </w:rPr>
                    <w:t xml:space="preserve">Date </w:t>
                  </w:r>
                </w:p>
              </w:tc>
              <w:tc>
                <w:tcPr>
                  <w:tcW w:w="961" w:type="dxa"/>
                </w:tcPr>
                <w:p w14:paraId="31084994" w14:textId="77777777" w:rsidR="00821EA4" w:rsidRPr="0053703C" w:rsidRDefault="00821EA4" w:rsidP="00F8154B">
                  <w:pPr>
                    <w:pStyle w:val="NoSpacing"/>
                    <w:jc w:val="center"/>
                    <w:rPr>
                      <w:rFonts w:ascii="Nudi 01 e" w:eastAsia="Times New Roman" w:hAnsi="Nudi 01 e"/>
                      <w:b/>
                      <w:sz w:val="20"/>
                    </w:rPr>
                  </w:pPr>
                  <w:r w:rsidRPr="002A7838">
                    <w:rPr>
                      <w:rStyle w:val="y2iqfc"/>
                      <w:b/>
                      <w:bCs/>
                      <w:lang w:val="en"/>
                    </w:rPr>
                    <w:t xml:space="preserve">Training No. </w:t>
                  </w:r>
                </w:p>
              </w:tc>
              <w:tc>
                <w:tcPr>
                  <w:tcW w:w="1405" w:type="dxa"/>
                </w:tcPr>
                <w:p w14:paraId="25FB8184" w14:textId="77777777" w:rsidR="00821EA4" w:rsidRPr="0053703C" w:rsidRDefault="00821EA4" w:rsidP="00F8154B">
                  <w:pPr>
                    <w:pStyle w:val="NoSpacing"/>
                    <w:jc w:val="center"/>
                    <w:rPr>
                      <w:rFonts w:ascii="Nudi 01 e" w:eastAsia="Times New Roman" w:hAnsi="Nudi 01 e"/>
                      <w:b/>
                      <w:sz w:val="20"/>
                    </w:rPr>
                  </w:pPr>
                  <w:r w:rsidRPr="002A7838">
                    <w:rPr>
                      <w:rStyle w:val="y2iqfc"/>
                      <w:b/>
                      <w:bCs/>
                      <w:lang w:val="en"/>
                    </w:rPr>
                    <w:t>Total participant</w:t>
                  </w:r>
                </w:p>
              </w:tc>
            </w:tr>
            <w:tr w:rsidR="00821EA4" w:rsidRPr="0053703C" w14:paraId="720EFE74" w14:textId="77777777" w:rsidTr="00F8154B">
              <w:trPr>
                <w:trHeight w:val="307"/>
              </w:trPr>
              <w:tc>
                <w:tcPr>
                  <w:tcW w:w="562" w:type="dxa"/>
                </w:tcPr>
                <w:p w14:paraId="0D1429C2" w14:textId="77777777" w:rsidR="00821EA4" w:rsidRPr="0053703C" w:rsidRDefault="00821EA4" w:rsidP="00F8154B">
                  <w:pPr>
                    <w:pStyle w:val="NoSpacing"/>
                    <w:jc w:val="center"/>
                    <w:rPr>
                      <w:rFonts w:ascii="Nudi 01 e" w:eastAsia="Times New Roman" w:hAnsi="Nudi 01 e"/>
                      <w:sz w:val="20"/>
                    </w:rPr>
                  </w:pPr>
                  <w:r w:rsidRPr="0053703C">
                    <w:rPr>
                      <w:rFonts w:ascii="Nudi 01 e" w:eastAsia="Times New Roman" w:hAnsi="Nudi 01 e"/>
                      <w:sz w:val="20"/>
                    </w:rPr>
                    <w:t>1</w:t>
                  </w:r>
                </w:p>
              </w:tc>
              <w:tc>
                <w:tcPr>
                  <w:tcW w:w="3261" w:type="dxa"/>
                  <w:vAlign w:val="center"/>
                </w:tcPr>
                <w:p w14:paraId="5992B49E" w14:textId="77777777" w:rsidR="00821EA4" w:rsidRPr="0058341C" w:rsidRDefault="00821EA4" w:rsidP="00F8154B">
                  <w:pPr>
                    <w:spacing w:after="200"/>
                    <w:jc w:val="both"/>
                  </w:pPr>
                  <w:r w:rsidRPr="0058341C">
                    <w:t xml:space="preserve">Climate Smart Agriculture, </w:t>
                  </w:r>
                  <w:proofErr w:type="spellStart"/>
                  <w:r w:rsidRPr="0058341C">
                    <w:t>Damu</w:t>
                  </w:r>
                  <w:proofErr w:type="spellEnd"/>
                  <w:r w:rsidRPr="0058341C">
                    <w:t xml:space="preserve"> Planning, Climate Change, Weather Forecasting, Climate Aspects.</w:t>
                  </w:r>
                </w:p>
                <w:p w14:paraId="6C27F3A1" w14:textId="77777777" w:rsidR="00821EA4" w:rsidRPr="0058341C" w:rsidRDefault="00821EA4" w:rsidP="00F8154B">
                  <w:pPr>
                    <w:spacing w:after="200"/>
                    <w:jc w:val="both"/>
                  </w:pPr>
                  <w:r w:rsidRPr="0058341C">
                    <w:t>Lightning precautions and safety measures</w:t>
                  </w:r>
                </w:p>
                <w:p w14:paraId="53BA4659" w14:textId="77777777" w:rsidR="00821EA4" w:rsidRPr="0058341C" w:rsidRDefault="00821EA4" w:rsidP="00F8154B">
                  <w:pPr>
                    <w:spacing w:after="200"/>
                    <w:jc w:val="both"/>
                  </w:pPr>
                  <w:r w:rsidRPr="0058341C">
                    <w:t xml:space="preserve"> About weather based mobile apps</w:t>
                  </w:r>
                </w:p>
                <w:p w14:paraId="2C299CAD" w14:textId="77777777" w:rsidR="00821EA4" w:rsidRPr="0058341C" w:rsidRDefault="00821EA4" w:rsidP="00F8154B">
                  <w:pPr>
                    <w:spacing w:after="200"/>
                    <w:jc w:val="both"/>
                  </w:pPr>
                </w:p>
              </w:tc>
              <w:tc>
                <w:tcPr>
                  <w:tcW w:w="1177" w:type="dxa"/>
                </w:tcPr>
                <w:p w14:paraId="536C523E" w14:textId="77777777" w:rsidR="00821EA4" w:rsidRPr="000B3327" w:rsidRDefault="00821EA4" w:rsidP="00F8154B">
                  <w:pPr>
                    <w:pStyle w:val="Footer"/>
                    <w:jc w:val="center"/>
                    <w:rPr>
                      <w:rFonts w:ascii="Nudi 01 e" w:hAnsi="Nudi 01 e"/>
                      <w:sz w:val="20"/>
                      <w:szCs w:val="18"/>
                    </w:rPr>
                  </w:pPr>
                  <w:r w:rsidRPr="000B3327">
                    <w:rPr>
                      <w:rFonts w:ascii="Nudi 01 e" w:hAnsi="Nudi 01 e"/>
                      <w:sz w:val="20"/>
                      <w:szCs w:val="18"/>
                    </w:rPr>
                    <w:t>03.01.2022</w:t>
                  </w:r>
                </w:p>
                <w:p w14:paraId="7D9BF39B" w14:textId="77777777" w:rsidR="00821EA4" w:rsidRPr="000B3327" w:rsidRDefault="00821EA4" w:rsidP="00F8154B">
                  <w:pPr>
                    <w:pStyle w:val="Footer"/>
                    <w:jc w:val="center"/>
                    <w:rPr>
                      <w:rFonts w:ascii="Nudi 01 e" w:hAnsi="Nudi 01 e"/>
                      <w:sz w:val="20"/>
                      <w:szCs w:val="18"/>
                    </w:rPr>
                  </w:pPr>
                  <w:r w:rsidRPr="000B3327">
                    <w:rPr>
                      <w:rFonts w:ascii="Nudi 01 e" w:hAnsi="Nudi 01 e"/>
                      <w:sz w:val="20"/>
                      <w:szCs w:val="18"/>
                    </w:rPr>
                    <w:t>03.01.2022</w:t>
                  </w:r>
                </w:p>
                <w:p w14:paraId="62DD6E67" w14:textId="77777777" w:rsidR="00821EA4" w:rsidRPr="000B3327" w:rsidRDefault="00821EA4" w:rsidP="00F8154B">
                  <w:pPr>
                    <w:pStyle w:val="Footer"/>
                    <w:jc w:val="center"/>
                    <w:rPr>
                      <w:rFonts w:ascii="Nudi 01 e" w:hAnsi="Nudi 01 e"/>
                      <w:sz w:val="20"/>
                      <w:szCs w:val="18"/>
                    </w:rPr>
                  </w:pPr>
                  <w:r w:rsidRPr="000B3327">
                    <w:rPr>
                      <w:rFonts w:ascii="Nudi 01 e" w:hAnsi="Nudi 01 e"/>
                      <w:sz w:val="20"/>
                      <w:szCs w:val="18"/>
                    </w:rPr>
                    <w:t>27.01.2022</w:t>
                  </w:r>
                </w:p>
                <w:p w14:paraId="63E1513D" w14:textId="77777777" w:rsidR="00821EA4" w:rsidRPr="000B3327" w:rsidRDefault="00821EA4" w:rsidP="00F8154B">
                  <w:pPr>
                    <w:pStyle w:val="Footer"/>
                    <w:jc w:val="center"/>
                    <w:rPr>
                      <w:rFonts w:ascii="Nudi 01 e" w:hAnsi="Nudi 01 e"/>
                      <w:sz w:val="20"/>
                      <w:szCs w:val="18"/>
                    </w:rPr>
                  </w:pPr>
                  <w:r w:rsidRPr="000B3327">
                    <w:rPr>
                      <w:rFonts w:ascii="Nudi 01 e" w:hAnsi="Nudi 01 e"/>
                      <w:sz w:val="20"/>
                      <w:szCs w:val="18"/>
                    </w:rPr>
                    <w:t>28.01.2022</w:t>
                  </w:r>
                </w:p>
                <w:p w14:paraId="55F6799C" w14:textId="77777777" w:rsidR="00821EA4" w:rsidRPr="000B3327" w:rsidRDefault="00821EA4" w:rsidP="00F8154B">
                  <w:pPr>
                    <w:pStyle w:val="Footer"/>
                    <w:jc w:val="center"/>
                    <w:rPr>
                      <w:rFonts w:ascii="Nudi 01 e" w:hAnsi="Nudi 01 e"/>
                      <w:sz w:val="20"/>
                      <w:szCs w:val="18"/>
                    </w:rPr>
                  </w:pPr>
                  <w:r w:rsidRPr="000B3327">
                    <w:rPr>
                      <w:rFonts w:ascii="Nudi 01 e" w:hAnsi="Nudi 01 e"/>
                      <w:sz w:val="20"/>
                      <w:szCs w:val="18"/>
                    </w:rPr>
                    <w:t>03.02.2022</w:t>
                  </w:r>
                </w:p>
                <w:p w14:paraId="6BA43773" w14:textId="77777777" w:rsidR="00821EA4" w:rsidRPr="000B3327" w:rsidRDefault="00821EA4" w:rsidP="00F8154B">
                  <w:pPr>
                    <w:pStyle w:val="Footer"/>
                    <w:jc w:val="center"/>
                    <w:rPr>
                      <w:rFonts w:ascii="Nudi 01 e" w:hAnsi="Nudi 01 e"/>
                      <w:sz w:val="20"/>
                      <w:szCs w:val="18"/>
                    </w:rPr>
                  </w:pPr>
                  <w:r w:rsidRPr="000B3327">
                    <w:rPr>
                      <w:rFonts w:ascii="Nudi 01 e" w:hAnsi="Nudi 01 e"/>
                      <w:sz w:val="20"/>
                      <w:szCs w:val="18"/>
                    </w:rPr>
                    <w:t>14.02.2022</w:t>
                  </w:r>
                </w:p>
                <w:p w14:paraId="15F0388E" w14:textId="77777777" w:rsidR="00821EA4" w:rsidRPr="000B3327" w:rsidRDefault="00821EA4" w:rsidP="00F8154B">
                  <w:pPr>
                    <w:pStyle w:val="Footer"/>
                    <w:jc w:val="center"/>
                    <w:rPr>
                      <w:rFonts w:ascii="Nudi 01 e" w:hAnsi="Nudi 01 e"/>
                      <w:sz w:val="20"/>
                      <w:szCs w:val="18"/>
                    </w:rPr>
                  </w:pPr>
                  <w:r w:rsidRPr="000B3327">
                    <w:rPr>
                      <w:rFonts w:ascii="Nudi 01 e" w:hAnsi="Nudi 01 e"/>
                      <w:sz w:val="20"/>
                      <w:szCs w:val="18"/>
                    </w:rPr>
                    <w:t>17.02.2022</w:t>
                  </w:r>
                </w:p>
                <w:p w14:paraId="3BB66A24" w14:textId="77777777" w:rsidR="00821EA4" w:rsidRPr="000B3327" w:rsidRDefault="00821EA4" w:rsidP="00F8154B">
                  <w:pPr>
                    <w:pStyle w:val="Footer"/>
                    <w:jc w:val="center"/>
                    <w:rPr>
                      <w:rFonts w:ascii="Nudi 01 e" w:hAnsi="Nudi 01 e"/>
                      <w:sz w:val="20"/>
                      <w:szCs w:val="18"/>
                    </w:rPr>
                  </w:pPr>
                  <w:r w:rsidRPr="000B3327">
                    <w:rPr>
                      <w:rFonts w:ascii="Nudi 01 e" w:hAnsi="Nudi 01 e"/>
                      <w:sz w:val="20"/>
                      <w:szCs w:val="18"/>
                    </w:rPr>
                    <w:t>24.02.2022</w:t>
                  </w:r>
                </w:p>
                <w:p w14:paraId="6012B6A6" w14:textId="77777777" w:rsidR="00821EA4" w:rsidRPr="000B3327" w:rsidRDefault="00821EA4" w:rsidP="00F8154B">
                  <w:pPr>
                    <w:pStyle w:val="Footer"/>
                    <w:jc w:val="center"/>
                    <w:rPr>
                      <w:rFonts w:ascii="Nudi 01 e" w:hAnsi="Nudi 01 e"/>
                      <w:sz w:val="20"/>
                      <w:szCs w:val="18"/>
                    </w:rPr>
                  </w:pPr>
                  <w:r w:rsidRPr="000B3327">
                    <w:rPr>
                      <w:rFonts w:ascii="Nudi 01 e" w:hAnsi="Nudi 01 e"/>
                      <w:sz w:val="20"/>
                      <w:szCs w:val="18"/>
                    </w:rPr>
                    <w:t>07.03.2022</w:t>
                  </w:r>
                </w:p>
                <w:p w14:paraId="48F5FAC3" w14:textId="77777777" w:rsidR="00821EA4" w:rsidRPr="000B3327" w:rsidRDefault="00821EA4" w:rsidP="00F8154B">
                  <w:pPr>
                    <w:pStyle w:val="Footer"/>
                    <w:jc w:val="center"/>
                    <w:rPr>
                      <w:rFonts w:ascii="Nudi 01 e" w:hAnsi="Nudi 01 e"/>
                      <w:sz w:val="20"/>
                      <w:szCs w:val="18"/>
                    </w:rPr>
                  </w:pPr>
                  <w:r w:rsidRPr="000B3327">
                    <w:rPr>
                      <w:rFonts w:ascii="Nudi 01 e" w:hAnsi="Nudi 01 e"/>
                      <w:sz w:val="20"/>
                      <w:szCs w:val="18"/>
                    </w:rPr>
                    <w:t>10.03.2022</w:t>
                  </w:r>
                </w:p>
                <w:p w14:paraId="1FA1D95E" w14:textId="77777777" w:rsidR="00821EA4" w:rsidRPr="000B3327" w:rsidRDefault="00821EA4" w:rsidP="00F8154B">
                  <w:pPr>
                    <w:pStyle w:val="Footer"/>
                    <w:jc w:val="center"/>
                    <w:rPr>
                      <w:rFonts w:ascii="Nudi 01 e" w:hAnsi="Nudi 01 e"/>
                      <w:sz w:val="20"/>
                      <w:szCs w:val="18"/>
                    </w:rPr>
                  </w:pPr>
                  <w:r w:rsidRPr="000B3327">
                    <w:rPr>
                      <w:rFonts w:ascii="Nudi 01 e" w:hAnsi="Nudi 01 e"/>
                      <w:sz w:val="20"/>
                      <w:szCs w:val="18"/>
                    </w:rPr>
                    <w:t>30.03.2022</w:t>
                  </w:r>
                </w:p>
                <w:p w14:paraId="1F1CAC6A" w14:textId="77777777" w:rsidR="00821EA4" w:rsidRPr="000B3327" w:rsidRDefault="00821EA4" w:rsidP="00F8154B">
                  <w:pPr>
                    <w:pStyle w:val="Footer"/>
                    <w:jc w:val="center"/>
                    <w:rPr>
                      <w:rFonts w:ascii="Nudi 01 e" w:hAnsi="Nudi 01 e"/>
                      <w:sz w:val="20"/>
                      <w:szCs w:val="18"/>
                    </w:rPr>
                  </w:pPr>
                  <w:r w:rsidRPr="000B3327">
                    <w:rPr>
                      <w:rFonts w:ascii="Nudi 01 e" w:hAnsi="Nudi 01 e"/>
                      <w:sz w:val="20"/>
                      <w:szCs w:val="18"/>
                    </w:rPr>
                    <w:t>31.05.2022</w:t>
                  </w:r>
                </w:p>
                <w:p w14:paraId="2A0F1A01" w14:textId="77777777" w:rsidR="00821EA4" w:rsidRPr="000B3327" w:rsidRDefault="00821EA4" w:rsidP="00F8154B">
                  <w:pPr>
                    <w:pStyle w:val="Footer"/>
                    <w:jc w:val="center"/>
                    <w:rPr>
                      <w:rFonts w:ascii="Nudi 01 e" w:hAnsi="Nudi 01 e"/>
                      <w:sz w:val="20"/>
                      <w:szCs w:val="18"/>
                    </w:rPr>
                  </w:pPr>
                  <w:r w:rsidRPr="000B3327">
                    <w:rPr>
                      <w:rFonts w:ascii="Nudi 01 e" w:hAnsi="Nudi 01 e"/>
                      <w:sz w:val="20"/>
                      <w:szCs w:val="18"/>
                    </w:rPr>
                    <w:t>21.06.2022</w:t>
                  </w:r>
                </w:p>
                <w:p w14:paraId="20655462" w14:textId="77777777" w:rsidR="00821EA4" w:rsidRPr="000B3327" w:rsidRDefault="00821EA4" w:rsidP="00F8154B">
                  <w:pPr>
                    <w:pStyle w:val="Footer"/>
                    <w:jc w:val="center"/>
                    <w:rPr>
                      <w:rFonts w:ascii="Nudi 01 e" w:hAnsi="Nudi 01 e"/>
                      <w:sz w:val="20"/>
                      <w:szCs w:val="18"/>
                    </w:rPr>
                  </w:pPr>
                  <w:r w:rsidRPr="000B3327">
                    <w:rPr>
                      <w:rFonts w:ascii="Nudi 01 e" w:hAnsi="Nudi 01 e"/>
                      <w:sz w:val="20"/>
                      <w:szCs w:val="18"/>
                    </w:rPr>
                    <w:t>23.07.2022</w:t>
                  </w:r>
                </w:p>
                <w:p w14:paraId="6A62FA08" w14:textId="77777777" w:rsidR="00821EA4" w:rsidRPr="000B3327" w:rsidRDefault="00821EA4" w:rsidP="00F8154B">
                  <w:pPr>
                    <w:pStyle w:val="Footer"/>
                    <w:jc w:val="center"/>
                    <w:rPr>
                      <w:rFonts w:ascii="Nudi 01 e" w:hAnsi="Nudi 01 e"/>
                      <w:sz w:val="20"/>
                      <w:szCs w:val="18"/>
                    </w:rPr>
                  </w:pPr>
                  <w:r w:rsidRPr="000B3327">
                    <w:rPr>
                      <w:rFonts w:ascii="Nudi 01 e" w:hAnsi="Nudi 01 e"/>
                      <w:sz w:val="20"/>
                      <w:szCs w:val="18"/>
                    </w:rPr>
                    <w:t>30.07.2022</w:t>
                  </w:r>
                </w:p>
                <w:p w14:paraId="721EFB37" w14:textId="77777777" w:rsidR="00821EA4" w:rsidRPr="000B3327" w:rsidRDefault="00821EA4" w:rsidP="00F8154B">
                  <w:pPr>
                    <w:pStyle w:val="Footer"/>
                    <w:jc w:val="center"/>
                    <w:rPr>
                      <w:rFonts w:ascii="Nudi 01 e" w:hAnsi="Nudi 01 e"/>
                      <w:sz w:val="20"/>
                      <w:szCs w:val="18"/>
                    </w:rPr>
                  </w:pPr>
                  <w:r w:rsidRPr="000B3327">
                    <w:rPr>
                      <w:rFonts w:ascii="Nudi 01 e" w:hAnsi="Nudi 01 e"/>
                      <w:sz w:val="20"/>
                      <w:szCs w:val="18"/>
                    </w:rPr>
                    <w:t>01.08.2022</w:t>
                  </w:r>
                </w:p>
                <w:p w14:paraId="299865EB" w14:textId="77777777" w:rsidR="00821EA4" w:rsidRPr="000B3327" w:rsidRDefault="00821EA4" w:rsidP="00F8154B">
                  <w:pPr>
                    <w:pStyle w:val="Footer"/>
                    <w:jc w:val="center"/>
                    <w:rPr>
                      <w:rFonts w:ascii="Nudi 01 e" w:hAnsi="Nudi 01 e"/>
                      <w:sz w:val="20"/>
                      <w:szCs w:val="18"/>
                    </w:rPr>
                  </w:pPr>
                  <w:r w:rsidRPr="000B3327">
                    <w:rPr>
                      <w:rFonts w:ascii="Nudi 01 e" w:hAnsi="Nudi 01 e"/>
                      <w:sz w:val="20"/>
                      <w:szCs w:val="18"/>
                    </w:rPr>
                    <w:t>04.08.2022</w:t>
                  </w:r>
                </w:p>
                <w:p w14:paraId="568AA271" w14:textId="77777777" w:rsidR="00821EA4" w:rsidRPr="000B3327" w:rsidRDefault="00821EA4" w:rsidP="00F8154B">
                  <w:pPr>
                    <w:pStyle w:val="Footer"/>
                    <w:jc w:val="center"/>
                    <w:rPr>
                      <w:rFonts w:ascii="Nudi 01 e" w:hAnsi="Nudi 01 e"/>
                      <w:sz w:val="20"/>
                      <w:szCs w:val="18"/>
                    </w:rPr>
                  </w:pPr>
                  <w:r w:rsidRPr="000B3327">
                    <w:rPr>
                      <w:rFonts w:ascii="Nudi 01 e" w:hAnsi="Nudi 01 e"/>
                      <w:sz w:val="20"/>
                      <w:szCs w:val="18"/>
                    </w:rPr>
                    <w:t>05.09.2022</w:t>
                  </w:r>
                </w:p>
                <w:p w14:paraId="1F869A20" w14:textId="77777777" w:rsidR="00821EA4" w:rsidRPr="000B3327" w:rsidRDefault="00821EA4" w:rsidP="00F8154B">
                  <w:pPr>
                    <w:pStyle w:val="Footer"/>
                    <w:jc w:val="center"/>
                    <w:rPr>
                      <w:rFonts w:ascii="Nudi 01 e" w:hAnsi="Nudi 01 e"/>
                      <w:sz w:val="20"/>
                      <w:szCs w:val="18"/>
                    </w:rPr>
                  </w:pPr>
                  <w:r w:rsidRPr="000B3327">
                    <w:rPr>
                      <w:rFonts w:ascii="Nudi 01 e" w:hAnsi="Nudi 01 e"/>
                      <w:sz w:val="20"/>
                      <w:szCs w:val="18"/>
                    </w:rPr>
                    <w:t>16.09.2022</w:t>
                  </w:r>
                </w:p>
                <w:p w14:paraId="09D385A2" w14:textId="77777777" w:rsidR="00821EA4" w:rsidRPr="000B3327" w:rsidRDefault="00821EA4" w:rsidP="00F8154B">
                  <w:pPr>
                    <w:pStyle w:val="Footer"/>
                    <w:jc w:val="center"/>
                    <w:rPr>
                      <w:rFonts w:ascii="Nudi 01 e" w:hAnsi="Nudi 01 e"/>
                      <w:sz w:val="20"/>
                      <w:szCs w:val="18"/>
                    </w:rPr>
                  </w:pPr>
                  <w:r w:rsidRPr="000B3327">
                    <w:rPr>
                      <w:rFonts w:ascii="Nudi 01 e" w:hAnsi="Nudi 01 e"/>
                      <w:sz w:val="20"/>
                      <w:szCs w:val="18"/>
                    </w:rPr>
                    <w:t>18.09.2022</w:t>
                  </w:r>
                </w:p>
                <w:p w14:paraId="12BA60AF" w14:textId="77777777" w:rsidR="00821EA4" w:rsidRPr="000B3327" w:rsidRDefault="00821EA4" w:rsidP="00F8154B">
                  <w:pPr>
                    <w:pStyle w:val="Footer"/>
                    <w:jc w:val="center"/>
                    <w:rPr>
                      <w:rFonts w:ascii="Nudi 01 e" w:hAnsi="Nudi 01 e"/>
                      <w:sz w:val="20"/>
                      <w:szCs w:val="18"/>
                    </w:rPr>
                  </w:pPr>
                  <w:r w:rsidRPr="000B3327">
                    <w:rPr>
                      <w:rFonts w:ascii="Nudi 01 e" w:hAnsi="Nudi 01 e"/>
                      <w:sz w:val="20"/>
                      <w:szCs w:val="18"/>
                    </w:rPr>
                    <w:t>11.10.2022</w:t>
                  </w:r>
                </w:p>
                <w:p w14:paraId="131BE255" w14:textId="77777777" w:rsidR="00821EA4" w:rsidRPr="000B3327" w:rsidRDefault="00821EA4" w:rsidP="00F8154B">
                  <w:pPr>
                    <w:pStyle w:val="Footer"/>
                    <w:jc w:val="center"/>
                    <w:rPr>
                      <w:rFonts w:ascii="Nudi 01 e" w:hAnsi="Nudi 01 e"/>
                      <w:sz w:val="20"/>
                      <w:szCs w:val="18"/>
                    </w:rPr>
                  </w:pPr>
                  <w:r w:rsidRPr="000B3327">
                    <w:rPr>
                      <w:rFonts w:ascii="Nudi 01 e" w:hAnsi="Nudi 01 e"/>
                      <w:sz w:val="20"/>
                      <w:szCs w:val="18"/>
                    </w:rPr>
                    <w:t>21.10.2022</w:t>
                  </w:r>
                </w:p>
                <w:p w14:paraId="2FC698AB" w14:textId="77777777" w:rsidR="00821EA4" w:rsidRPr="000B3327" w:rsidRDefault="00821EA4" w:rsidP="00F8154B">
                  <w:pPr>
                    <w:pStyle w:val="Footer"/>
                    <w:jc w:val="center"/>
                    <w:rPr>
                      <w:rFonts w:ascii="Nudi 01 e" w:hAnsi="Nudi 01 e"/>
                      <w:sz w:val="20"/>
                      <w:szCs w:val="18"/>
                    </w:rPr>
                  </w:pPr>
                  <w:r w:rsidRPr="000B3327">
                    <w:rPr>
                      <w:rFonts w:ascii="Nudi 01 e" w:hAnsi="Nudi 01 e"/>
                      <w:sz w:val="20"/>
                      <w:szCs w:val="18"/>
                    </w:rPr>
                    <w:t>31.10.2022</w:t>
                  </w:r>
                </w:p>
                <w:p w14:paraId="70DB9E07" w14:textId="77777777" w:rsidR="00821EA4" w:rsidRPr="000B3327" w:rsidRDefault="00821EA4" w:rsidP="00F8154B">
                  <w:pPr>
                    <w:pStyle w:val="Footer"/>
                    <w:jc w:val="center"/>
                    <w:rPr>
                      <w:rFonts w:ascii="Nudi 01 e" w:hAnsi="Nudi 01 e"/>
                      <w:sz w:val="20"/>
                      <w:szCs w:val="18"/>
                    </w:rPr>
                  </w:pPr>
                  <w:r w:rsidRPr="000B3327">
                    <w:rPr>
                      <w:rFonts w:ascii="Nudi 01 e" w:hAnsi="Nudi 01 e"/>
                      <w:sz w:val="20"/>
                      <w:szCs w:val="18"/>
                    </w:rPr>
                    <w:t>14.11.2022</w:t>
                  </w:r>
                </w:p>
                <w:p w14:paraId="344A5E71" w14:textId="77777777" w:rsidR="00821EA4" w:rsidRPr="0058341C" w:rsidRDefault="00821EA4" w:rsidP="00F8154B">
                  <w:pPr>
                    <w:pStyle w:val="ListParagraph"/>
                    <w:ind w:left="0"/>
                    <w:jc w:val="center"/>
                    <w:rPr>
                      <w:rFonts w:ascii="Nudi 01 e" w:eastAsia="Times New Roman" w:hAnsi="Nudi 01 e"/>
                      <w:sz w:val="20"/>
                      <w:szCs w:val="18"/>
                      <w:lang w:val="en-US"/>
                    </w:rPr>
                  </w:pPr>
                  <w:r w:rsidRPr="0058341C">
                    <w:rPr>
                      <w:rFonts w:ascii="Nudi 01 e" w:eastAsia="Times New Roman" w:hAnsi="Nudi 01 e"/>
                      <w:sz w:val="20"/>
                      <w:szCs w:val="18"/>
                      <w:lang w:val="en-US"/>
                    </w:rPr>
                    <w:t>19.01.2023</w:t>
                  </w:r>
                </w:p>
              </w:tc>
              <w:tc>
                <w:tcPr>
                  <w:tcW w:w="961" w:type="dxa"/>
                </w:tcPr>
                <w:p w14:paraId="2415DE1C" w14:textId="77777777" w:rsidR="00821EA4" w:rsidRDefault="00821EA4" w:rsidP="00F8154B">
                  <w:pPr>
                    <w:pStyle w:val="ListParagraph"/>
                    <w:ind w:left="0"/>
                    <w:jc w:val="center"/>
                    <w:rPr>
                      <w:rFonts w:ascii="Nudi 01 e" w:hAnsi="Nudi 01 e"/>
                      <w:lang w:val="en-US"/>
                    </w:rPr>
                  </w:pPr>
                </w:p>
                <w:p w14:paraId="75F68F77" w14:textId="77777777" w:rsidR="00821EA4" w:rsidRDefault="00821EA4" w:rsidP="00F8154B">
                  <w:pPr>
                    <w:pStyle w:val="ListParagraph"/>
                    <w:ind w:left="0"/>
                    <w:jc w:val="center"/>
                    <w:rPr>
                      <w:rFonts w:ascii="Nudi 01 e" w:hAnsi="Nudi 01 e"/>
                      <w:lang w:val="en-US"/>
                    </w:rPr>
                  </w:pPr>
                </w:p>
                <w:p w14:paraId="0EEACA62" w14:textId="77777777" w:rsidR="00821EA4" w:rsidRDefault="00821EA4" w:rsidP="00F8154B">
                  <w:pPr>
                    <w:pStyle w:val="ListParagraph"/>
                    <w:ind w:left="0"/>
                    <w:jc w:val="center"/>
                    <w:rPr>
                      <w:rFonts w:ascii="Nudi 01 e" w:hAnsi="Nudi 01 e"/>
                      <w:lang w:val="en-US"/>
                    </w:rPr>
                  </w:pPr>
                </w:p>
                <w:p w14:paraId="6062D8B5" w14:textId="77777777" w:rsidR="00821EA4" w:rsidRDefault="00821EA4" w:rsidP="00F8154B">
                  <w:pPr>
                    <w:pStyle w:val="ListParagraph"/>
                    <w:ind w:left="0"/>
                    <w:jc w:val="center"/>
                    <w:rPr>
                      <w:rFonts w:ascii="Nudi 01 e" w:hAnsi="Nudi 01 e"/>
                      <w:lang w:val="en-US"/>
                    </w:rPr>
                  </w:pPr>
                </w:p>
                <w:p w14:paraId="4B20800E" w14:textId="77777777" w:rsidR="00821EA4" w:rsidRDefault="00821EA4" w:rsidP="00F8154B">
                  <w:pPr>
                    <w:pStyle w:val="ListParagraph"/>
                    <w:ind w:left="0"/>
                    <w:jc w:val="center"/>
                    <w:rPr>
                      <w:rFonts w:ascii="Nudi 01 e" w:hAnsi="Nudi 01 e"/>
                      <w:lang w:val="en-US"/>
                    </w:rPr>
                  </w:pPr>
                </w:p>
                <w:p w14:paraId="38DD6CEE" w14:textId="77777777" w:rsidR="00821EA4" w:rsidRDefault="00821EA4" w:rsidP="00F8154B">
                  <w:pPr>
                    <w:pStyle w:val="ListParagraph"/>
                    <w:ind w:left="0"/>
                    <w:jc w:val="center"/>
                    <w:rPr>
                      <w:rFonts w:ascii="Nudi 01 e" w:hAnsi="Nudi 01 e"/>
                      <w:lang w:val="en-US"/>
                    </w:rPr>
                  </w:pPr>
                </w:p>
                <w:p w14:paraId="21A8CA1E" w14:textId="77777777" w:rsidR="00821EA4" w:rsidRDefault="00821EA4" w:rsidP="00F8154B">
                  <w:pPr>
                    <w:pStyle w:val="ListParagraph"/>
                    <w:ind w:left="0"/>
                    <w:jc w:val="center"/>
                    <w:rPr>
                      <w:rFonts w:ascii="Nudi 01 e" w:hAnsi="Nudi 01 e"/>
                      <w:lang w:val="en-US"/>
                    </w:rPr>
                  </w:pPr>
                </w:p>
                <w:p w14:paraId="635EAAB3" w14:textId="77777777" w:rsidR="00821EA4" w:rsidRDefault="00821EA4" w:rsidP="00F8154B">
                  <w:pPr>
                    <w:pStyle w:val="ListParagraph"/>
                    <w:ind w:left="0"/>
                    <w:jc w:val="center"/>
                    <w:rPr>
                      <w:rFonts w:ascii="Nudi 01 e" w:hAnsi="Nudi 01 e"/>
                      <w:lang w:val="en-US"/>
                    </w:rPr>
                  </w:pPr>
                </w:p>
                <w:p w14:paraId="41C79202" w14:textId="77777777" w:rsidR="00821EA4" w:rsidRDefault="00821EA4" w:rsidP="00F8154B">
                  <w:pPr>
                    <w:pStyle w:val="ListParagraph"/>
                    <w:ind w:left="0"/>
                    <w:jc w:val="center"/>
                    <w:rPr>
                      <w:rFonts w:ascii="Nudi 01 e" w:hAnsi="Nudi 01 e"/>
                      <w:lang w:val="en-US"/>
                    </w:rPr>
                  </w:pPr>
                </w:p>
                <w:p w14:paraId="20392FAB" w14:textId="77777777" w:rsidR="00821EA4" w:rsidRPr="0053703C" w:rsidRDefault="00821EA4" w:rsidP="00F8154B">
                  <w:pPr>
                    <w:pStyle w:val="ListParagraph"/>
                    <w:ind w:left="0"/>
                    <w:jc w:val="center"/>
                    <w:rPr>
                      <w:rFonts w:ascii="Nudi 01 e" w:hAnsi="Nudi 01 e"/>
                      <w:lang w:val="en-US"/>
                    </w:rPr>
                  </w:pPr>
                  <w:r>
                    <w:rPr>
                      <w:rFonts w:ascii="Nudi 01 e" w:hAnsi="Nudi 01 e"/>
                      <w:lang w:val="en-US"/>
                    </w:rPr>
                    <w:t>25</w:t>
                  </w:r>
                </w:p>
              </w:tc>
              <w:tc>
                <w:tcPr>
                  <w:tcW w:w="1405" w:type="dxa"/>
                </w:tcPr>
                <w:p w14:paraId="4CE67DE6" w14:textId="77777777" w:rsidR="00821EA4" w:rsidRPr="000B3327" w:rsidRDefault="00821EA4" w:rsidP="00F8154B">
                  <w:pPr>
                    <w:pStyle w:val="Footer"/>
                    <w:jc w:val="center"/>
                    <w:rPr>
                      <w:rFonts w:ascii="Nudi 01 e" w:hAnsi="Nudi 01 e"/>
                      <w:sz w:val="20"/>
                      <w:szCs w:val="18"/>
                    </w:rPr>
                  </w:pPr>
                  <w:r w:rsidRPr="000B3327">
                    <w:rPr>
                      <w:rFonts w:ascii="Nudi 01 e" w:hAnsi="Nudi 01 e"/>
                      <w:sz w:val="20"/>
                      <w:szCs w:val="18"/>
                    </w:rPr>
                    <w:t>26</w:t>
                  </w:r>
                </w:p>
                <w:p w14:paraId="4178C509" w14:textId="77777777" w:rsidR="00821EA4" w:rsidRPr="000B3327" w:rsidRDefault="00821EA4" w:rsidP="00F8154B">
                  <w:pPr>
                    <w:pStyle w:val="Footer"/>
                    <w:jc w:val="center"/>
                    <w:rPr>
                      <w:rFonts w:ascii="Nudi 01 e" w:hAnsi="Nudi 01 e"/>
                      <w:sz w:val="20"/>
                      <w:szCs w:val="18"/>
                    </w:rPr>
                  </w:pPr>
                  <w:r w:rsidRPr="000B3327">
                    <w:rPr>
                      <w:rFonts w:ascii="Nudi 01 e" w:hAnsi="Nudi 01 e"/>
                      <w:sz w:val="20"/>
                      <w:szCs w:val="18"/>
                    </w:rPr>
                    <w:t>22</w:t>
                  </w:r>
                </w:p>
                <w:p w14:paraId="512BB400" w14:textId="77777777" w:rsidR="00821EA4" w:rsidRPr="000B3327" w:rsidRDefault="00821EA4" w:rsidP="00F8154B">
                  <w:pPr>
                    <w:pStyle w:val="Footer"/>
                    <w:jc w:val="center"/>
                    <w:rPr>
                      <w:rFonts w:ascii="Nudi 01 e" w:hAnsi="Nudi 01 e"/>
                      <w:sz w:val="20"/>
                      <w:szCs w:val="18"/>
                    </w:rPr>
                  </w:pPr>
                  <w:r w:rsidRPr="000B3327">
                    <w:rPr>
                      <w:rFonts w:ascii="Nudi 01 e" w:hAnsi="Nudi 01 e"/>
                      <w:sz w:val="20"/>
                      <w:szCs w:val="18"/>
                    </w:rPr>
                    <w:t>27</w:t>
                  </w:r>
                </w:p>
                <w:p w14:paraId="14A533A7" w14:textId="77777777" w:rsidR="00821EA4" w:rsidRPr="000B3327" w:rsidRDefault="00821EA4" w:rsidP="00F8154B">
                  <w:pPr>
                    <w:pStyle w:val="Footer"/>
                    <w:jc w:val="center"/>
                    <w:rPr>
                      <w:rFonts w:ascii="Nudi 01 e" w:hAnsi="Nudi 01 e"/>
                      <w:sz w:val="20"/>
                      <w:szCs w:val="18"/>
                    </w:rPr>
                  </w:pPr>
                  <w:r w:rsidRPr="000B3327">
                    <w:rPr>
                      <w:rFonts w:ascii="Nudi 01 e" w:hAnsi="Nudi 01 e"/>
                      <w:sz w:val="20"/>
                      <w:szCs w:val="18"/>
                    </w:rPr>
                    <w:t>25</w:t>
                  </w:r>
                </w:p>
                <w:p w14:paraId="20BB445E" w14:textId="77777777" w:rsidR="00821EA4" w:rsidRPr="000B3327" w:rsidRDefault="00821EA4" w:rsidP="00F8154B">
                  <w:pPr>
                    <w:pStyle w:val="Footer"/>
                    <w:jc w:val="center"/>
                    <w:rPr>
                      <w:rFonts w:ascii="Nudi 01 e" w:hAnsi="Nudi 01 e"/>
                      <w:sz w:val="20"/>
                      <w:szCs w:val="18"/>
                    </w:rPr>
                  </w:pPr>
                  <w:r w:rsidRPr="000B3327">
                    <w:rPr>
                      <w:rFonts w:ascii="Nudi 01 e" w:hAnsi="Nudi 01 e"/>
                      <w:sz w:val="20"/>
                      <w:szCs w:val="18"/>
                    </w:rPr>
                    <w:t>21</w:t>
                  </w:r>
                </w:p>
                <w:p w14:paraId="4B3A948D" w14:textId="77777777" w:rsidR="00821EA4" w:rsidRPr="000B3327" w:rsidRDefault="00821EA4" w:rsidP="00F8154B">
                  <w:pPr>
                    <w:pStyle w:val="Footer"/>
                    <w:jc w:val="center"/>
                    <w:rPr>
                      <w:rFonts w:ascii="Nudi 01 e" w:hAnsi="Nudi 01 e"/>
                      <w:sz w:val="20"/>
                      <w:szCs w:val="18"/>
                    </w:rPr>
                  </w:pPr>
                  <w:r w:rsidRPr="000B3327">
                    <w:rPr>
                      <w:rFonts w:ascii="Nudi 01 e" w:hAnsi="Nudi 01 e"/>
                      <w:sz w:val="20"/>
                      <w:szCs w:val="18"/>
                    </w:rPr>
                    <w:t>26</w:t>
                  </w:r>
                </w:p>
                <w:p w14:paraId="2161CD3A" w14:textId="77777777" w:rsidR="00821EA4" w:rsidRPr="000B3327" w:rsidRDefault="00821EA4" w:rsidP="00F8154B">
                  <w:pPr>
                    <w:pStyle w:val="Footer"/>
                    <w:jc w:val="center"/>
                    <w:rPr>
                      <w:rFonts w:ascii="Nudi 01 e" w:hAnsi="Nudi 01 e"/>
                      <w:sz w:val="20"/>
                      <w:szCs w:val="18"/>
                    </w:rPr>
                  </w:pPr>
                  <w:r w:rsidRPr="000B3327">
                    <w:rPr>
                      <w:rFonts w:ascii="Nudi 01 e" w:hAnsi="Nudi 01 e"/>
                      <w:sz w:val="20"/>
                      <w:szCs w:val="18"/>
                    </w:rPr>
                    <w:t>31</w:t>
                  </w:r>
                </w:p>
                <w:p w14:paraId="400AE20B" w14:textId="77777777" w:rsidR="00821EA4" w:rsidRPr="000B3327" w:rsidRDefault="00821EA4" w:rsidP="00F8154B">
                  <w:pPr>
                    <w:pStyle w:val="Footer"/>
                    <w:jc w:val="center"/>
                    <w:rPr>
                      <w:rFonts w:ascii="Nudi 01 e" w:hAnsi="Nudi 01 e"/>
                      <w:sz w:val="20"/>
                      <w:szCs w:val="18"/>
                    </w:rPr>
                  </w:pPr>
                  <w:r w:rsidRPr="000B3327">
                    <w:rPr>
                      <w:rFonts w:ascii="Nudi 01 e" w:hAnsi="Nudi 01 e"/>
                      <w:sz w:val="20"/>
                      <w:szCs w:val="18"/>
                    </w:rPr>
                    <w:t>33</w:t>
                  </w:r>
                </w:p>
                <w:p w14:paraId="7C8E8DC5" w14:textId="77777777" w:rsidR="00821EA4" w:rsidRPr="000B3327" w:rsidRDefault="00821EA4" w:rsidP="00F8154B">
                  <w:pPr>
                    <w:pStyle w:val="Footer"/>
                    <w:jc w:val="center"/>
                    <w:rPr>
                      <w:rFonts w:ascii="Nudi 01 e" w:hAnsi="Nudi 01 e"/>
                      <w:sz w:val="20"/>
                      <w:szCs w:val="18"/>
                    </w:rPr>
                  </w:pPr>
                  <w:r w:rsidRPr="000B3327">
                    <w:rPr>
                      <w:rFonts w:ascii="Nudi 01 e" w:hAnsi="Nudi 01 e"/>
                      <w:sz w:val="20"/>
                      <w:szCs w:val="18"/>
                    </w:rPr>
                    <w:t>33</w:t>
                  </w:r>
                </w:p>
                <w:p w14:paraId="03E1AD3D" w14:textId="77777777" w:rsidR="00821EA4" w:rsidRPr="000B3327" w:rsidRDefault="00821EA4" w:rsidP="00F8154B">
                  <w:pPr>
                    <w:pStyle w:val="Footer"/>
                    <w:jc w:val="center"/>
                    <w:rPr>
                      <w:rFonts w:ascii="Nudi 01 e" w:hAnsi="Nudi 01 e"/>
                      <w:sz w:val="20"/>
                      <w:szCs w:val="18"/>
                    </w:rPr>
                  </w:pPr>
                  <w:r w:rsidRPr="000B3327">
                    <w:rPr>
                      <w:rFonts w:ascii="Nudi 01 e" w:hAnsi="Nudi 01 e"/>
                      <w:sz w:val="20"/>
                      <w:szCs w:val="18"/>
                    </w:rPr>
                    <w:t>57</w:t>
                  </w:r>
                </w:p>
                <w:p w14:paraId="03BFBB94" w14:textId="77777777" w:rsidR="00821EA4" w:rsidRPr="000B3327" w:rsidRDefault="00821EA4" w:rsidP="00F8154B">
                  <w:pPr>
                    <w:pStyle w:val="Footer"/>
                    <w:jc w:val="center"/>
                    <w:rPr>
                      <w:rFonts w:ascii="Nudi 01 e" w:hAnsi="Nudi 01 e"/>
                      <w:sz w:val="20"/>
                      <w:szCs w:val="18"/>
                    </w:rPr>
                  </w:pPr>
                  <w:r w:rsidRPr="000B3327">
                    <w:rPr>
                      <w:rFonts w:ascii="Nudi 01 e" w:hAnsi="Nudi 01 e"/>
                      <w:sz w:val="20"/>
                      <w:szCs w:val="18"/>
                    </w:rPr>
                    <w:t>10</w:t>
                  </w:r>
                </w:p>
                <w:p w14:paraId="6D8BDC01" w14:textId="77777777" w:rsidR="00821EA4" w:rsidRPr="000B3327" w:rsidRDefault="00821EA4" w:rsidP="00F8154B">
                  <w:pPr>
                    <w:pStyle w:val="Footer"/>
                    <w:jc w:val="center"/>
                    <w:rPr>
                      <w:rFonts w:ascii="Nudi 01 e" w:hAnsi="Nudi 01 e"/>
                      <w:sz w:val="20"/>
                      <w:szCs w:val="18"/>
                    </w:rPr>
                  </w:pPr>
                  <w:r w:rsidRPr="000B3327">
                    <w:rPr>
                      <w:rFonts w:ascii="Nudi 01 e" w:hAnsi="Nudi 01 e"/>
                      <w:sz w:val="20"/>
                      <w:szCs w:val="18"/>
                    </w:rPr>
                    <w:t>21</w:t>
                  </w:r>
                </w:p>
                <w:p w14:paraId="2983F7E5" w14:textId="77777777" w:rsidR="00821EA4" w:rsidRPr="000B3327" w:rsidRDefault="00821EA4" w:rsidP="00F8154B">
                  <w:pPr>
                    <w:pStyle w:val="Footer"/>
                    <w:jc w:val="center"/>
                    <w:rPr>
                      <w:rFonts w:ascii="Nudi 01 e" w:hAnsi="Nudi 01 e"/>
                      <w:sz w:val="20"/>
                      <w:szCs w:val="18"/>
                    </w:rPr>
                  </w:pPr>
                  <w:r w:rsidRPr="000B3327">
                    <w:rPr>
                      <w:rFonts w:ascii="Nudi 01 e" w:hAnsi="Nudi 01 e"/>
                      <w:sz w:val="20"/>
                      <w:szCs w:val="18"/>
                    </w:rPr>
                    <w:t>28</w:t>
                  </w:r>
                </w:p>
                <w:p w14:paraId="46C9C476" w14:textId="77777777" w:rsidR="00821EA4" w:rsidRPr="000B3327" w:rsidRDefault="00821EA4" w:rsidP="00F8154B">
                  <w:pPr>
                    <w:pStyle w:val="Footer"/>
                    <w:jc w:val="center"/>
                    <w:rPr>
                      <w:rFonts w:ascii="Nudi 01 e" w:hAnsi="Nudi 01 e"/>
                      <w:sz w:val="20"/>
                      <w:szCs w:val="18"/>
                    </w:rPr>
                  </w:pPr>
                  <w:r w:rsidRPr="000B3327">
                    <w:rPr>
                      <w:rFonts w:ascii="Nudi 01 e" w:hAnsi="Nudi 01 e"/>
                      <w:sz w:val="20"/>
                      <w:szCs w:val="18"/>
                    </w:rPr>
                    <w:t>31</w:t>
                  </w:r>
                </w:p>
                <w:p w14:paraId="4582CC84" w14:textId="77777777" w:rsidR="00821EA4" w:rsidRPr="000B3327" w:rsidRDefault="00821EA4" w:rsidP="00F8154B">
                  <w:pPr>
                    <w:pStyle w:val="Footer"/>
                    <w:jc w:val="center"/>
                    <w:rPr>
                      <w:rFonts w:ascii="Nudi 01 e" w:hAnsi="Nudi 01 e"/>
                      <w:sz w:val="20"/>
                      <w:szCs w:val="18"/>
                    </w:rPr>
                  </w:pPr>
                  <w:r w:rsidRPr="000B3327">
                    <w:rPr>
                      <w:rFonts w:ascii="Nudi 01 e" w:hAnsi="Nudi 01 e"/>
                      <w:sz w:val="20"/>
                      <w:szCs w:val="18"/>
                    </w:rPr>
                    <w:t>31</w:t>
                  </w:r>
                </w:p>
                <w:p w14:paraId="45ECC223" w14:textId="77777777" w:rsidR="00821EA4" w:rsidRPr="000B3327" w:rsidRDefault="00821EA4" w:rsidP="00F8154B">
                  <w:pPr>
                    <w:pStyle w:val="Footer"/>
                    <w:jc w:val="center"/>
                    <w:rPr>
                      <w:rFonts w:ascii="Nudi 01 e" w:hAnsi="Nudi 01 e"/>
                      <w:sz w:val="20"/>
                      <w:szCs w:val="18"/>
                    </w:rPr>
                  </w:pPr>
                  <w:r w:rsidRPr="000B3327">
                    <w:rPr>
                      <w:rFonts w:ascii="Nudi 01 e" w:hAnsi="Nudi 01 e"/>
                      <w:sz w:val="20"/>
                      <w:szCs w:val="18"/>
                    </w:rPr>
                    <w:t>36</w:t>
                  </w:r>
                </w:p>
                <w:p w14:paraId="26E09EEB" w14:textId="77777777" w:rsidR="00821EA4" w:rsidRPr="000B3327" w:rsidRDefault="00821EA4" w:rsidP="00F8154B">
                  <w:pPr>
                    <w:pStyle w:val="Footer"/>
                    <w:jc w:val="center"/>
                    <w:rPr>
                      <w:rFonts w:ascii="Nudi 01 e" w:hAnsi="Nudi 01 e"/>
                      <w:sz w:val="20"/>
                      <w:szCs w:val="18"/>
                    </w:rPr>
                  </w:pPr>
                  <w:r w:rsidRPr="000B3327">
                    <w:rPr>
                      <w:rFonts w:ascii="Nudi 01 e" w:hAnsi="Nudi 01 e"/>
                      <w:sz w:val="20"/>
                      <w:szCs w:val="18"/>
                    </w:rPr>
                    <w:t>34</w:t>
                  </w:r>
                </w:p>
                <w:p w14:paraId="123D6DEC" w14:textId="77777777" w:rsidR="00821EA4" w:rsidRPr="000B3327" w:rsidRDefault="00821EA4" w:rsidP="00F8154B">
                  <w:pPr>
                    <w:pStyle w:val="Footer"/>
                    <w:jc w:val="center"/>
                    <w:rPr>
                      <w:rFonts w:ascii="Nudi 01 e" w:hAnsi="Nudi 01 e"/>
                      <w:sz w:val="20"/>
                      <w:szCs w:val="18"/>
                    </w:rPr>
                  </w:pPr>
                  <w:r w:rsidRPr="000B3327">
                    <w:rPr>
                      <w:rFonts w:ascii="Nudi 01 e" w:hAnsi="Nudi 01 e"/>
                      <w:sz w:val="20"/>
                      <w:szCs w:val="18"/>
                    </w:rPr>
                    <w:t>22</w:t>
                  </w:r>
                </w:p>
                <w:p w14:paraId="59AEB453" w14:textId="77777777" w:rsidR="00821EA4" w:rsidRPr="000B3327" w:rsidRDefault="00821EA4" w:rsidP="00F8154B">
                  <w:pPr>
                    <w:pStyle w:val="Footer"/>
                    <w:jc w:val="center"/>
                    <w:rPr>
                      <w:rFonts w:ascii="Nudi 01 e" w:hAnsi="Nudi 01 e"/>
                      <w:sz w:val="20"/>
                      <w:szCs w:val="18"/>
                    </w:rPr>
                  </w:pPr>
                  <w:r w:rsidRPr="000B3327">
                    <w:rPr>
                      <w:rFonts w:ascii="Nudi 01 e" w:hAnsi="Nudi 01 e"/>
                      <w:sz w:val="20"/>
                      <w:szCs w:val="18"/>
                    </w:rPr>
                    <w:t>30</w:t>
                  </w:r>
                </w:p>
                <w:p w14:paraId="1E48B9D5" w14:textId="77777777" w:rsidR="00821EA4" w:rsidRPr="000B3327" w:rsidRDefault="00821EA4" w:rsidP="00F8154B">
                  <w:pPr>
                    <w:pStyle w:val="Footer"/>
                    <w:jc w:val="center"/>
                    <w:rPr>
                      <w:rFonts w:ascii="Nudi 01 e" w:hAnsi="Nudi 01 e"/>
                      <w:sz w:val="20"/>
                      <w:szCs w:val="18"/>
                    </w:rPr>
                  </w:pPr>
                  <w:r w:rsidRPr="000B3327">
                    <w:rPr>
                      <w:rFonts w:ascii="Nudi 01 e" w:hAnsi="Nudi 01 e"/>
                      <w:sz w:val="20"/>
                      <w:szCs w:val="18"/>
                    </w:rPr>
                    <w:t>28</w:t>
                  </w:r>
                </w:p>
                <w:p w14:paraId="670DE682" w14:textId="77777777" w:rsidR="00821EA4" w:rsidRPr="000B3327" w:rsidRDefault="00821EA4" w:rsidP="00F8154B">
                  <w:pPr>
                    <w:pStyle w:val="Footer"/>
                    <w:jc w:val="center"/>
                    <w:rPr>
                      <w:rFonts w:ascii="Nudi 01 e" w:hAnsi="Nudi 01 e"/>
                      <w:sz w:val="20"/>
                      <w:szCs w:val="18"/>
                    </w:rPr>
                  </w:pPr>
                  <w:r w:rsidRPr="000B3327">
                    <w:rPr>
                      <w:rFonts w:ascii="Nudi 01 e" w:hAnsi="Nudi 01 e"/>
                      <w:sz w:val="20"/>
                      <w:szCs w:val="18"/>
                    </w:rPr>
                    <w:t>15</w:t>
                  </w:r>
                </w:p>
                <w:p w14:paraId="1B510A08" w14:textId="77777777" w:rsidR="00821EA4" w:rsidRPr="000B3327" w:rsidRDefault="00821EA4" w:rsidP="00F8154B">
                  <w:pPr>
                    <w:pStyle w:val="Footer"/>
                    <w:jc w:val="center"/>
                    <w:rPr>
                      <w:rFonts w:ascii="Nudi 01 e" w:hAnsi="Nudi 01 e"/>
                      <w:sz w:val="20"/>
                      <w:szCs w:val="18"/>
                    </w:rPr>
                  </w:pPr>
                  <w:r w:rsidRPr="000B3327">
                    <w:rPr>
                      <w:rFonts w:ascii="Nudi 01 e" w:hAnsi="Nudi 01 e"/>
                      <w:sz w:val="20"/>
                      <w:szCs w:val="18"/>
                    </w:rPr>
                    <w:t>19</w:t>
                  </w:r>
                </w:p>
                <w:p w14:paraId="0EFA919A" w14:textId="77777777" w:rsidR="00821EA4" w:rsidRPr="000B3327" w:rsidRDefault="00821EA4" w:rsidP="00F8154B">
                  <w:pPr>
                    <w:pStyle w:val="Footer"/>
                    <w:jc w:val="center"/>
                    <w:rPr>
                      <w:rFonts w:ascii="Nudi 01 e" w:hAnsi="Nudi 01 e"/>
                      <w:sz w:val="20"/>
                      <w:szCs w:val="18"/>
                    </w:rPr>
                  </w:pPr>
                  <w:r w:rsidRPr="000B3327">
                    <w:rPr>
                      <w:rFonts w:ascii="Nudi 01 e" w:hAnsi="Nudi 01 e"/>
                      <w:sz w:val="20"/>
                      <w:szCs w:val="18"/>
                    </w:rPr>
                    <w:t>30</w:t>
                  </w:r>
                </w:p>
                <w:p w14:paraId="3DB0795E" w14:textId="77777777" w:rsidR="00821EA4" w:rsidRPr="000B3327" w:rsidRDefault="00821EA4" w:rsidP="00F8154B">
                  <w:pPr>
                    <w:pStyle w:val="Footer"/>
                    <w:jc w:val="center"/>
                    <w:rPr>
                      <w:rFonts w:ascii="Nudi 01 e" w:hAnsi="Nudi 01 e"/>
                      <w:sz w:val="20"/>
                      <w:szCs w:val="18"/>
                    </w:rPr>
                  </w:pPr>
                  <w:r w:rsidRPr="000B3327">
                    <w:rPr>
                      <w:rFonts w:ascii="Nudi 01 e" w:hAnsi="Nudi 01 e"/>
                      <w:sz w:val="20"/>
                      <w:szCs w:val="18"/>
                    </w:rPr>
                    <w:t>28</w:t>
                  </w:r>
                </w:p>
                <w:p w14:paraId="362CDC5F" w14:textId="77777777" w:rsidR="00821EA4" w:rsidRPr="000B3327" w:rsidRDefault="00821EA4" w:rsidP="00F8154B">
                  <w:pPr>
                    <w:pStyle w:val="ListParagraph"/>
                    <w:ind w:left="0"/>
                    <w:jc w:val="center"/>
                    <w:rPr>
                      <w:rFonts w:ascii="Nudi 01 e" w:hAnsi="Nudi 01 e"/>
                      <w:szCs w:val="18"/>
                      <w:lang w:val="en-US"/>
                    </w:rPr>
                  </w:pPr>
                  <w:r w:rsidRPr="000B3327">
                    <w:rPr>
                      <w:rFonts w:ascii="Nudi 01 e" w:hAnsi="Nudi 01 e"/>
                      <w:szCs w:val="18"/>
                      <w:lang w:val="en-US"/>
                    </w:rPr>
                    <w:t>35</w:t>
                  </w:r>
                </w:p>
              </w:tc>
            </w:tr>
            <w:tr w:rsidR="00821EA4" w:rsidRPr="000B3327" w14:paraId="3F828A9A" w14:textId="77777777" w:rsidTr="00F8154B">
              <w:trPr>
                <w:trHeight w:val="307"/>
              </w:trPr>
              <w:tc>
                <w:tcPr>
                  <w:tcW w:w="562" w:type="dxa"/>
                </w:tcPr>
                <w:p w14:paraId="44448F18" w14:textId="77777777" w:rsidR="00821EA4" w:rsidRPr="000B3327" w:rsidRDefault="00821EA4" w:rsidP="00F8154B">
                  <w:pPr>
                    <w:pStyle w:val="NoSpacing"/>
                    <w:jc w:val="center"/>
                    <w:rPr>
                      <w:rFonts w:ascii="Nudi 01 e" w:eastAsia="Times New Roman" w:hAnsi="Nudi 01 e"/>
                      <w:b/>
                      <w:bCs/>
                      <w:sz w:val="20"/>
                    </w:rPr>
                  </w:pPr>
                </w:p>
              </w:tc>
              <w:tc>
                <w:tcPr>
                  <w:tcW w:w="3261" w:type="dxa"/>
                  <w:vAlign w:val="center"/>
                </w:tcPr>
                <w:p w14:paraId="15325560" w14:textId="77777777" w:rsidR="00821EA4" w:rsidRPr="00292813" w:rsidRDefault="00821EA4" w:rsidP="00F8154B">
                  <w:pPr>
                    <w:pStyle w:val="Footer"/>
                    <w:jc w:val="center"/>
                    <w:rPr>
                      <w:rFonts w:ascii="Nudi 01 e" w:hAnsi="Nudi 01 e"/>
                      <w:szCs w:val="22"/>
                    </w:rPr>
                  </w:pPr>
                  <w:r w:rsidRPr="00292813">
                    <w:rPr>
                      <w:rStyle w:val="y2iqfc"/>
                      <w:b/>
                      <w:bCs/>
                      <w:lang w:val="en"/>
                    </w:rPr>
                    <w:t>Total</w:t>
                  </w:r>
                </w:p>
              </w:tc>
              <w:tc>
                <w:tcPr>
                  <w:tcW w:w="1177" w:type="dxa"/>
                </w:tcPr>
                <w:p w14:paraId="47020C8E" w14:textId="77777777" w:rsidR="00821EA4" w:rsidRPr="000B3327" w:rsidRDefault="00821EA4" w:rsidP="00F8154B">
                  <w:pPr>
                    <w:pStyle w:val="Footer"/>
                    <w:jc w:val="center"/>
                    <w:rPr>
                      <w:rFonts w:ascii="Nudi 01 e" w:hAnsi="Nudi 01 e"/>
                      <w:b/>
                      <w:bCs/>
                      <w:sz w:val="20"/>
                      <w:szCs w:val="18"/>
                    </w:rPr>
                  </w:pPr>
                </w:p>
              </w:tc>
              <w:tc>
                <w:tcPr>
                  <w:tcW w:w="961" w:type="dxa"/>
                </w:tcPr>
                <w:p w14:paraId="34A884C5" w14:textId="77777777" w:rsidR="00821EA4" w:rsidRPr="000B3327" w:rsidRDefault="00821EA4" w:rsidP="00F8154B">
                  <w:pPr>
                    <w:pStyle w:val="ListParagraph"/>
                    <w:ind w:left="0"/>
                    <w:jc w:val="center"/>
                    <w:rPr>
                      <w:rFonts w:ascii="Nudi 01 e" w:hAnsi="Nudi 01 e"/>
                      <w:b/>
                      <w:bCs/>
                      <w:lang w:val="en-US"/>
                    </w:rPr>
                  </w:pPr>
                </w:p>
              </w:tc>
              <w:tc>
                <w:tcPr>
                  <w:tcW w:w="1405" w:type="dxa"/>
                </w:tcPr>
                <w:p w14:paraId="3FFA4399" w14:textId="77777777" w:rsidR="00821EA4" w:rsidRPr="000B3327" w:rsidRDefault="00821EA4" w:rsidP="00F8154B">
                  <w:pPr>
                    <w:pStyle w:val="Footer"/>
                    <w:jc w:val="center"/>
                    <w:rPr>
                      <w:rFonts w:ascii="Nudi 01 e" w:hAnsi="Nudi 01 e"/>
                      <w:b/>
                      <w:bCs/>
                      <w:sz w:val="8"/>
                      <w:szCs w:val="6"/>
                    </w:rPr>
                  </w:pPr>
                </w:p>
                <w:p w14:paraId="7F0009BD" w14:textId="77777777" w:rsidR="00821EA4" w:rsidRPr="000B3327" w:rsidRDefault="00821EA4" w:rsidP="00F8154B">
                  <w:pPr>
                    <w:pStyle w:val="Footer"/>
                    <w:jc w:val="center"/>
                    <w:rPr>
                      <w:rFonts w:ascii="Nudi 01 e" w:hAnsi="Nudi 01 e"/>
                      <w:b/>
                      <w:bCs/>
                      <w:sz w:val="20"/>
                      <w:szCs w:val="18"/>
                    </w:rPr>
                  </w:pPr>
                  <w:r>
                    <w:rPr>
                      <w:rFonts w:ascii="Nudi 01 e" w:hAnsi="Nudi 01 e"/>
                      <w:b/>
                      <w:bCs/>
                      <w:sz w:val="20"/>
                      <w:szCs w:val="18"/>
                    </w:rPr>
                    <w:fldChar w:fldCharType="begin"/>
                  </w:r>
                  <w:r>
                    <w:rPr>
                      <w:rFonts w:ascii="Nudi 01 e" w:hAnsi="Nudi 01 e"/>
                      <w:b/>
                      <w:bCs/>
                      <w:sz w:val="20"/>
                      <w:szCs w:val="18"/>
                    </w:rPr>
                    <w:instrText xml:space="preserve"> =sum(above) </w:instrText>
                  </w:r>
                  <w:r>
                    <w:rPr>
                      <w:rFonts w:ascii="Nudi 01 e" w:hAnsi="Nudi 01 e"/>
                      <w:b/>
                      <w:bCs/>
                      <w:sz w:val="20"/>
                      <w:szCs w:val="18"/>
                    </w:rPr>
                    <w:fldChar w:fldCharType="separate"/>
                  </w:r>
                  <w:r>
                    <w:rPr>
                      <w:rFonts w:ascii="Nudi 01 e" w:hAnsi="Nudi 01 e"/>
                      <w:b/>
                      <w:bCs/>
                      <w:noProof/>
                      <w:sz w:val="20"/>
                      <w:szCs w:val="18"/>
                    </w:rPr>
                    <w:t>699</w:t>
                  </w:r>
                  <w:r>
                    <w:rPr>
                      <w:rFonts w:ascii="Nudi 01 e" w:hAnsi="Nudi 01 e"/>
                      <w:b/>
                      <w:bCs/>
                      <w:sz w:val="20"/>
                      <w:szCs w:val="18"/>
                    </w:rPr>
                    <w:fldChar w:fldCharType="end"/>
                  </w:r>
                  <w:r>
                    <w:rPr>
                      <w:rFonts w:ascii="Nudi 01 e" w:hAnsi="Nudi 01 e"/>
                      <w:b/>
                      <w:bCs/>
                      <w:sz w:val="20"/>
                      <w:szCs w:val="18"/>
                    </w:rPr>
                    <w:fldChar w:fldCharType="begin"/>
                  </w:r>
                  <w:r>
                    <w:rPr>
                      <w:rFonts w:ascii="Nudi 01 e" w:hAnsi="Nudi 01 e"/>
                      <w:b/>
                      <w:bCs/>
                      <w:sz w:val="20"/>
                      <w:szCs w:val="18"/>
                    </w:rPr>
                    <w:instrText xml:space="preserve"> sum(above) </w:instrText>
                  </w:r>
                  <w:r>
                    <w:rPr>
                      <w:rFonts w:ascii="Nudi 01 e" w:hAnsi="Nudi 01 e"/>
                      <w:b/>
                      <w:bCs/>
                      <w:sz w:val="20"/>
                      <w:szCs w:val="18"/>
                    </w:rPr>
                    <w:fldChar w:fldCharType="end"/>
                  </w:r>
                </w:p>
              </w:tc>
            </w:tr>
          </w:tbl>
          <w:p w14:paraId="342FED36" w14:textId="77777777" w:rsidR="00821EA4" w:rsidRDefault="00821EA4" w:rsidP="00975CAA">
            <w:pPr>
              <w:pStyle w:val="HTMLPreformatted"/>
              <w:rPr>
                <w:rStyle w:val="y2iqfc"/>
                <w:lang w:val="en"/>
              </w:rPr>
            </w:pPr>
          </w:p>
          <w:p w14:paraId="36BAC487" w14:textId="0471DA50" w:rsidR="00821EA4" w:rsidRPr="00F8154B" w:rsidRDefault="00821EA4" w:rsidP="00F8154B">
            <w:pPr>
              <w:spacing w:after="200"/>
              <w:jc w:val="both"/>
            </w:pPr>
            <w:r w:rsidRPr="00975CAA">
              <w:t>About 699 farmers have participated in this program and benefited from it</w:t>
            </w:r>
          </w:p>
        </w:tc>
        <w:tc>
          <w:tcPr>
            <w:tcW w:w="296" w:type="pct"/>
          </w:tcPr>
          <w:p w14:paraId="36122FEF" w14:textId="77777777" w:rsidR="00821EA4" w:rsidRDefault="00821EA4" w:rsidP="006202DB">
            <w:pPr>
              <w:rPr>
                <w:sz w:val="20"/>
                <w:szCs w:val="20"/>
              </w:rPr>
            </w:pPr>
          </w:p>
        </w:tc>
      </w:tr>
      <w:tr w:rsidR="00821EA4" w14:paraId="2C3BA3BF" w14:textId="77777777" w:rsidTr="00821EA4">
        <w:trPr>
          <w:trHeight w:val="282"/>
          <w:jc w:val="center"/>
        </w:trPr>
        <w:tc>
          <w:tcPr>
            <w:tcW w:w="908" w:type="pct"/>
          </w:tcPr>
          <w:p w14:paraId="60C45FE1" w14:textId="77777777" w:rsidR="00821EA4" w:rsidRDefault="00821EA4" w:rsidP="006202DB">
            <w:pPr>
              <w:rPr>
                <w:sz w:val="20"/>
                <w:szCs w:val="20"/>
              </w:rPr>
            </w:pPr>
          </w:p>
        </w:tc>
        <w:tc>
          <w:tcPr>
            <w:tcW w:w="926" w:type="pct"/>
          </w:tcPr>
          <w:p w14:paraId="689F20DD" w14:textId="79FE70D5" w:rsidR="00821EA4" w:rsidRPr="003820D6" w:rsidRDefault="00821EA4" w:rsidP="006202DB">
            <w:pPr>
              <w:spacing w:after="200"/>
              <w:jc w:val="both"/>
            </w:pPr>
            <w:r w:rsidRPr="003820D6">
              <w:t xml:space="preserve">Create awareness and conduct capacity building </w:t>
            </w:r>
            <w:proofErr w:type="spellStart"/>
            <w:r w:rsidRPr="003820D6">
              <w:t>programmes</w:t>
            </w:r>
            <w:proofErr w:type="spellEnd"/>
            <w:r w:rsidRPr="003820D6">
              <w:t xml:space="preserve"> on nutrient management in Agriculture and </w:t>
            </w:r>
            <w:r w:rsidRPr="003820D6">
              <w:lastRenderedPageBreak/>
              <w:t>Horticulture crops to increase the supply and production of quality plants/ seedlings.</w:t>
            </w:r>
          </w:p>
        </w:tc>
        <w:tc>
          <w:tcPr>
            <w:tcW w:w="2870" w:type="pct"/>
          </w:tcPr>
          <w:p w14:paraId="17D62B71" w14:textId="099683AF" w:rsidR="00821EA4" w:rsidRPr="00F8154B" w:rsidRDefault="00821EA4" w:rsidP="00F8154B">
            <w:pPr>
              <w:spacing w:after="200"/>
              <w:jc w:val="both"/>
            </w:pPr>
            <w:proofErr w:type="spellStart"/>
            <w:r w:rsidRPr="00F8154B">
              <w:lastRenderedPageBreak/>
              <w:t>Program</w:t>
            </w:r>
            <w:r>
              <w:t>me</w:t>
            </w:r>
            <w:r w:rsidRPr="00F8154B">
              <w:t>s</w:t>
            </w:r>
            <w:proofErr w:type="spellEnd"/>
            <w:r w:rsidRPr="00F8154B">
              <w:t xml:space="preserve"> on Nutrient Management are organized by Agricultural Science Centre, Mudigere. The details are as follows</w:t>
            </w:r>
          </w:p>
          <w:p w14:paraId="644D1E76" w14:textId="7D967AD7" w:rsidR="00821EA4" w:rsidRDefault="00821EA4" w:rsidP="00975CAA">
            <w:pPr>
              <w:pStyle w:val="HTMLPreformatted"/>
              <w:rPr>
                <w:rStyle w:val="y2iqfc"/>
                <w:lang w:val="en"/>
              </w:rPr>
            </w:pPr>
          </w:p>
          <w:tbl>
            <w:tblPr>
              <w:tblpPr w:leftFromText="180" w:rightFromText="180" w:vertAnchor="text" w:horzAnchor="margin" w:tblpY="325"/>
              <w:tblOverlap w:val="neve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3148"/>
              <w:gridCol w:w="1283"/>
              <w:gridCol w:w="961"/>
              <w:gridCol w:w="1219"/>
            </w:tblGrid>
            <w:tr w:rsidR="00821EA4" w:rsidRPr="00256D00" w14:paraId="786ED872" w14:textId="77777777" w:rsidTr="00975CAA">
              <w:trPr>
                <w:trHeight w:val="418"/>
              </w:trPr>
              <w:tc>
                <w:tcPr>
                  <w:tcW w:w="755" w:type="dxa"/>
                </w:tcPr>
                <w:p w14:paraId="6F38321A" w14:textId="77777777" w:rsidR="00821EA4" w:rsidRPr="00256D00" w:rsidRDefault="00821EA4" w:rsidP="00975CAA">
                  <w:pPr>
                    <w:pStyle w:val="NoSpacing"/>
                    <w:jc w:val="center"/>
                    <w:rPr>
                      <w:rFonts w:ascii="Nudi 01 e" w:eastAsia="Times New Roman" w:hAnsi="Nudi 01 e"/>
                      <w:b/>
                      <w:sz w:val="18"/>
                      <w:szCs w:val="20"/>
                    </w:rPr>
                  </w:pPr>
                  <w:proofErr w:type="spellStart"/>
                  <w:r w:rsidRPr="002A7838">
                    <w:rPr>
                      <w:rStyle w:val="y2iqfc"/>
                      <w:b/>
                      <w:bCs/>
                      <w:lang w:val="en"/>
                    </w:rPr>
                    <w:lastRenderedPageBreak/>
                    <w:t>Sl.No</w:t>
                  </w:r>
                  <w:proofErr w:type="spellEnd"/>
                  <w:r w:rsidRPr="002A7838">
                    <w:rPr>
                      <w:rStyle w:val="y2iqfc"/>
                      <w:b/>
                      <w:bCs/>
                      <w:lang w:val="en"/>
                    </w:rPr>
                    <w:t xml:space="preserve">. </w:t>
                  </w:r>
                </w:p>
              </w:tc>
              <w:tc>
                <w:tcPr>
                  <w:tcW w:w="3338" w:type="dxa"/>
                </w:tcPr>
                <w:p w14:paraId="59E6F02D" w14:textId="77777777" w:rsidR="00821EA4" w:rsidRPr="00256D00" w:rsidRDefault="00821EA4" w:rsidP="00975CAA">
                  <w:pPr>
                    <w:pStyle w:val="NoSpacing"/>
                    <w:jc w:val="center"/>
                    <w:rPr>
                      <w:rFonts w:ascii="Nudi 01 e" w:eastAsia="Times New Roman" w:hAnsi="Nudi 01 e"/>
                      <w:b/>
                      <w:sz w:val="18"/>
                      <w:szCs w:val="20"/>
                    </w:rPr>
                  </w:pPr>
                  <w:r w:rsidRPr="002A7838">
                    <w:rPr>
                      <w:rStyle w:val="y2iqfc"/>
                      <w:b/>
                      <w:bCs/>
                      <w:lang w:val="en"/>
                    </w:rPr>
                    <w:t xml:space="preserve">Title </w:t>
                  </w:r>
                </w:p>
              </w:tc>
              <w:tc>
                <w:tcPr>
                  <w:tcW w:w="1093" w:type="dxa"/>
                </w:tcPr>
                <w:p w14:paraId="0B98DB5F" w14:textId="77777777" w:rsidR="00821EA4" w:rsidRPr="00256D00" w:rsidRDefault="00821EA4" w:rsidP="00975CAA">
                  <w:pPr>
                    <w:pStyle w:val="NoSpacing"/>
                    <w:jc w:val="center"/>
                    <w:rPr>
                      <w:rFonts w:ascii="Tunga" w:eastAsia="Times New Roman" w:hAnsi="Tunga" w:cs="Tunga"/>
                      <w:b/>
                      <w:bCs/>
                      <w:sz w:val="18"/>
                      <w:szCs w:val="20"/>
                    </w:rPr>
                  </w:pPr>
                  <w:r w:rsidRPr="002A7838">
                    <w:rPr>
                      <w:rStyle w:val="y2iqfc"/>
                      <w:b/>
                      <w:bCs/>
                      <w:lang w:val="en"/>
                    </w:rPr>
                    <w:t xml:space="preserve">Date </w:t>
                  </w:r>
                </w:p>
              </w:tc>
              <w:tc>
                <w:tcPr>
                  <w:tcW w:w="961" w:type="dxa"/>
                </w:tcPr>
                <w:p w14:paraId="02248A02" w14:textId="77777777" w:rsidR="00821EA4" w:rsidRPr="00256D00" w:rsidRDefault="00821EA4" w:rsidP="00975CAA">
                  <w:pPr>
                    <w:pStyle w:val="NoSpacing"/>
                    <w:jc w:val="center"/>
                    <w:rPr>
                      <w:rFonts w:ascii="Nudi 01 e" w:eastAsia="Times New Roman" w:hAnsi="Nudi 01 e"/>
                      <w:b/>
                      <w:sz w:val="18"/>
                      <w:szCs w:val="20"/>
                    </w:rPr>
                  </w:pPr>
                  <w:r w:rsidRPr="002A7838">
                    <w:rPr>
                      <w:rStyle w:val="y2iqfc"/>
                      <w:b/>
                      <w:bCs/>
                      <w:lang w:val="en"/>
                    </w:rPr>
                    <w:t xml:space="preserve">Training No. </w:t>
                  </w:r>
                </w:p>
              </w:tc>
              <w:tc>
                <w:tcPr>
                  <w:tcW w:w="1219" w:type="dxa"/>
                </w:tcPr>
                <w:p w14:paraId="4ECF0E92" w14:textId="77777777" w:rsidR="00821EA4" w:rsidRPr="00256D00" w:rsidRDefault="00821EA4" w:rsidP="00975CAA">
                  <w:pPr>
                    <w:pStyle w:val="NoSpacing"/>
                    <w:jc w:val="center"/>
                    <w:rPr>
                      <w:rFonts w:ascii="Nudi 01 e" w:eastAsia="Times New Roman" w:hAnsi="Nudi 01 e"/>
                      <w:b/>
                      <w:sz w:val="18"/>
                      <w:szCs w:val="20"/>
                    </w:rPr>
                  </w:pPr>
                  <w:r w:rsidRPr="002A7838">
                    <w:rPr>
                      <w:rStyle w:val="y2iqfc"/>
                      <w:b/>
                      <w:bCs/>
                      <w:lang w:val="en"/>
                    </w:rPr>
                    <w:t>Total participant</w:t>
                  </w:r>
                </w:p>
              </w:tc>
            </w:tr>
            <w:tr w:rsidR="00821EA4" w:rsidRPr="00256D00" w14:paraId="14E1CC9E" w14:textId="77777777" w:rsidTr="00975CAA">
              <w:trPr>
                <w:trHeight w:val="307"/>
              </w:trPr>
              <w:tc>
                <w:tcPr>
                  <w:tcW w:w="755" w:type="dxa"/>
                </w:tcPr>
                <w:p w14:paraId="4F72835A" w14:textId="77777777" w:rsidR="00821EA4" w:rsidRPr="00256D00" w:rsidRDefault="00821EA4" w:rsidP="00975CAA">
                  <w:pPr>
                    <w:pStyle w:val="NoSpacing"/>
                    <w:jc w:val="center"/>
                    <w:rPr>
                      <w:rFonts w:ascii="Nudi 01 e" w:eastAsia="Times New Roman" w:hAnsi="Nudi 01 e"/>
                      <w:sz w:val="18"/>
                      <w:szCs w:val="20"/>
                    </w:rPr>
                  </w:pPr>
                  <w:r w:rsidRPr="00256D00">
                    <w:rPr>
                      <w:rFonts w:ascii="Nudi 01 e" w:eastAsia="Times New Roman" w:hAnsi="Nudi 01 e"/>
                      <w:sz w:val="18"/>
                      <w:szCs w:val="20"/>
                    </w:rPr>
                    <w:t>1</w:t>
                  </w:r>
                </w:p>
              </w:tc>
              <w:tc>
                <w:tcPr>
                  <w:tcW w:w="3338" w:type="dxa"/>
                </w:tcPr>
                <w:p w14:paraId="7725E9EF" w14:textId="77777777" w:rsidR="00821EA4" w:rsidRPr="00B31F1E" w:rsidRDefault="00821EA4" w:rsidP="00B31F1E">
                  <w:pPr>
                    <w:spacing w:after="200"/>
                    <w:jc w:val="both"/>
                  </w:pPr>
                  <w:r w:rsidRPr="00B31F1E">
                    <w:t>Integrated nutrient management in millet crop</w:t>
                  </w:r>
                </w:p>
              </w:tc>
              <w:tc>
                <w:tcPr>
                  <w:tcW w:w="1093" w:type="dxa"/>
                  <w:vAlign w:val="center"/>
                </w:tcPr>
                <w:p w14:paraId="048C78A7" w14:textId="77777777" w:rsidR="00821EA4" w:rsidRPr="00B3236E" w:rsidRDefault="00821EA4" w:rsidP="00975CAA">
                  <w:pPr>
                    <w:pStyle w:val="ListParagraph"/>
                    <w:ind w:left="0"/>
                    <w:jc w:val="center"/>
                    <w:rPr>
                      <w:rFonts w:ascii="Nudi 01 e" w:hAnsi="Nudi 01 e"/>
                      <w:sz w:val="16"/>
                      <w:szCs w:val="18"/>
                      <w:lang w:val="en-US"/>
                    </w:rPr>
                  </w:pPr>
                  <w:r w:rsidRPr="00B3236E">
                    <w:rPr>
                      <w:color w:val="000000"/>
                      <w:sz w:val="16"/>
                      <w:szCs w:val="18"/>
                      <w:lang w:eastAsia="en-IN"/>
                    </w:rPr>
                    <w:t>28.11.2022</w:t>
                  </w:r>
                </w:p>
              </w:tc>
              <w:tc>
                <w:tcPr>
                  <w:tcW w:w="961" w:type="dxa"/>
                  <w:vAlign w:val="center"/>
                </w:tcPr>
                <w:p w14:paraId="1BFD57D7" w14:textId="77777777" w:rsidR="00821EA4" w:rsidRPr="00256D00" w:rsidRDefault="00821EA4" w:rsidP="00975CAA">
                  <w:pPr>
                    <w:pStyle w:val="ListParagraph"/>
                    <w:ind w:left="0"/>
                    <w:jc w:val="center"/>
                    <w:rPr>
                      <w:rFonts w:ascii="Nudi 01 e" w:hAnsi="Nudi 01 e"/>
                      <w:sz w:val="18"/>
                      <w:lang w:val="en-US"/>
                    </w:rPr>
                  </w:pPr>
                  <w:r>
                    <w:rPr>
                      <w:rFonts w:ascii="Nudi 01 e" w:hAnsi="Nudi 01 e"/>
                      <w:sz w:val="18"/>
                      <w:lang w:val="en-US"/>
                    </w:rPr>
                    <w:t>01</w:t>
                  </w:r>
                </w:p>
              </w:tc>
              <w:tc>
                <w:tcPr>
                  <w:tcW w:w="1219" w:type="dxa"/>
                  <w:vAlign w:val="center"/>
                </w:tcPr>
                <w:p w14:paraId="611F9D48" w14:textId="77777777" w:rsidR="00821EA4" w:rsidRPr="00256D00" w:rsidRDefault="00821EA4" w:rsidP="00975CAA">
                  <w:pPr>
                    <w:pStyle w:val="ListParagraph"/>
                    <w:ind w:left="0"/>
                    <w:jc w:val="center"/>
                    <w:rPr>
                      <w:rFonts w:ascii="Nudi 01 e" w:hAnsi="Nudi 01 e"/>
                      <w:sz w:val="18"/>
                      <w:lang w:val="en-US"/>
                    </w:rPr>
                  </w:pPr>
                  <w:r w:rsidRPr="00256D00">
                    <w:rPr>
                      <w:rFonts w:ascii="Nudi 01 e" w:hAnsi="Nudi 01 e"/>
                      <w:sz w:val="18"/>
                      <w:lang w:val="en-US"/>
                    </w:rPr>
                    <w:t>25</w:t>
                  </w:r>
                </w:p>
              </w:tc>
            </w:tr>
            <w:tr w:rsidR="00821EA4" w:rsidRPr="00256D00" w14:paraId="0B1BDE55" w14:textId="77777777" w:rsidTr="00975CAA">
              <w:trPr>
                <w:trHeight w:val="307"/>
              </w:trPr>
              <w:tc>
                <w:tcPr>
                  <w:tcW w:w="755" w:type="dxa"/>
                </w:tcPr>
                <w:p w14:paraId="35738DBC" w14:textId="77777777" w:rsidR="00821EA4" w:rsidRPr="00256D00" w:rsidRDefault="00821EA4" w:rsidP="00975CAA">
                  <w:pPr>
                    <w:pStyle w:val="NoSpacing"/>
                    <w:jc w:val="center"/>
                    <w:rPr>
                      <w:rFonts w:ascii="Nudi 01 e" w:eastAsia="Times New Roman" w:hAnsi="Nudi 01 e"/>
                      <w:sz w:val="18"/>
                      <w:szCs w:val="20"/>
                    </w:rPr>
                  </w:pPr>
                  <w:r w:rsidRPr="00256D00">
                    <w:rPr>
                      <w:rFonts w:ascii="Nudi 01 e" w:eastAsia="Times New Roman" w:hAnsi="Nudi 01 e"/>
                      <w:sz w:val="18"/>
                      <w:szCs w:val="20"/>
                    </w:rPr>
                    <w:t>2</w:t>
                  </w:r>
                </w:p>
              </w:tc>
              <w:tc>
                <w:tcPr>
                  <w:tcW w:w="3338" w:type="dxa"/>
                </w:tcPr>
                <w:p w14:paraId="2D1131F3" w14:textId="1641EB93" w:rsidR="00821EA4" w:rsidRPr="00B31F1E" w:rsidRDefault="00821EA4" w:rsidP="00B31F1E">
                  <w:pPr>
                    <w:spacing w:after="200"/>
                    <w:jc w:val="both"/>
                  </w:pPr>
                  <w:r w:rsidRPr="00B31F1E">
                    <w:t xml:space="preserve">Importance and utilization of nutrients </w:t>
                  </w:r>
                  <w:r>
                    <w:t>in</w:t>
                  </w:r>
                  <w:r w:rsidRPr="00B31F1E">
                    <w:t xml:space="preserve"> millet crops</w:t>
                  </w:r>
                </w:p>
              </w:tc>
              <w:tc>
                <w:tcPr>
                  <w:tcW w:w="1093" w:type="dxa"/>
                  <w:vAlign w:val="center"/>
                </w:tcPr>
                <w:p w14:paraId="07B60A27" w14:textId="77777777" w:rsidR="00821EA4" w:rsidRPr="00B3236E" w:rsidRDefault="00821EA4" w:rsidP="00975CAA">
                  <w:pPr>
                    <w:pStyle w:val="ListParagraph"/>
                    <w:ind w:left="0"/>
                    <w:jc w:val="center"/>
                    <w:rPr>
                      <w:rFonts w:ascii="Nudi 01 e" w:hAnsi="Nudi 01 e"/>
                      <w:sz w:val="16"/>
                      <w:szCs w:val="18"/>
                      <w:lang w:val="en-US"/>
                    </w:rPr>
                  </w:pPr>
                  <w:r w:rsidRPr="00B3236E">
                    <w:rPr>
                      <w:color w:val="000000"/>
                      <w:sz w:val="16"/>
                      <w:szCs w:val="18"/>
                      <w:lang w:eastAsia="en-IN"/>
                    </w:rPr>
                    <w:t>01.12.2022</w:t>
                  </w:r>
                </w:p>
              </w:tc>
              <w:tc>
                <w:tcPr>
                  <w:tcW w:w="961" w:type="dxa"/>
                  <w:vAlign w:val="center"/>
                </w:tcPr>
                <w:p w14:paraId="6DB02998" w14:textId="77777777" w:rsidR="00821EA4" w:rsidRPr="00256D00" w:rsidRDefault="00821EA4" w:rsidP="00975CAA">
                  <w:pPr>
                    <w:pStyle w:val="ListParagraph"/>
                    <w:ind w:left="0"/>
                    <w:jc w:val="center"/>
                    <w:rPr>
                      <w:rFonts w:ascii="Nudi 01 e" w:hAnsi="Nudi 01 e"/>
                      <w:sz w:val="18"/>
                      <w:lang w:val="en-US"/>
                    </w:rPr>
                  </w:pPr>
                  <w:r>
                    <w:rPr>
                      <w:rFonts w:ascii="Nudi 01 e" w:hAnsi="Nudi 01 e"/>
                      <w:sz w:val="18"/>
                      <w:lang w:val="en-US"/>
                    </w:rPr>
                    <w:t>01</w:t>
                  </w:r>
                </w:p>
              </w:tc>
              <w:tc>
                <w:tcPr>
                  <w:tcW w:w="1219" w:type="dxa"/>
                  <w:vAlign w:val="bottom"/>
                </w:tcPr>
                <w:p w14:paraId="1A38AB99" w14:textId="77777777" w:rsidR="00821EA4" w:rsidRPr="00256D00" w:rsidRDefault="00821EA4" w:rsidP="00975CAA">
                  <w:pPr>
                    <w:pStyle w:val="ListParagraph"/>
                    <w:ind w:left="0"/>
                    <w:jc w:val="center"/>
                    <w:rPr>
                      <w:rFonts w:ascii="Nudi 01 e" w:hAnsi="Nudi 01 e"/>
                      <w:sz w:val="18"/>
                      <w:lang w:val="en-US"/>
                    </w:rPr>
                  </w:pPr>
                  <w:r w:rsidRPr="00256D00">
                    <w:rPr>
                      <w:rFonts w:ascii="Nudi 01 e" w:hAnsi="Nudi 01 e"/>
                      <w:sz w:val="18"/>
                      <w:lang w:val="en-US"/>
                    </w:rPr>
                    <w:t>32</w:t>
                  </w:r>
                </w:p>
              </w:tc>
            </w:tr>
            <w:tr w:rsidR="00821EA4" w:rsidRPr="00256D00" w14:paraId="462217FB" w14:textId="77777777" w:rsidTr="00975CAA">
              <w:trPr>
                <w:trHeight w:val="307"/>
              </w:trPr>
              <w:tc>
                <w:tcPr>
                  <w:tcW w:w="755" w:type="dxa"/>
                </w:tcPr>
                <w:p w14:paraId="472D1CE0" w14:textId="77777777" w:rsidR="00821EA4" w:rsidRPr="00256D00" w:rsidRDefault="00821EA4" w:rsidP="00975CAA">
                  <w:pPr>
                    <w:pStyle w:val="NoSpacing"/>
                    <w:jc w:val="center"/>
                    <w:rPr>
                      <w:rFonts w:ascii="Nudi 01 e" w:eastAsia="Times New Roman" w:hAnsi="Nudi 01 e"/>
                      <w:sz w:val="18"/>
                      <w:szCs w:val="20"/>
                    </w:rPr>
                  </w:pPr>
                  <w:r w:rsidRPr="00256D00">
                    <w:rPr>
                      <w:rFonts w:ascii="Nudi 01 e" w:eastAsia="Times New Roman" w:hAnsi="Nudi 01 e"/>
                      <w:sz w:val="18"/>
                      <w:szCs w:val="20"/>
                    </w:rPr>
                    <w:t>3</w:t>
                  </w:r>
                </w:p>
              </w:tc>
              <w:tc>
                <w:tcPr>
                  <w:tcW w:w="3338" w:type="dxa"/>
                </w:tcPr>
                <w:p w14:paraId="28B9877B" w14:textId="4C5F1A4B" w:rsidR="00821EA4" w:rsidRPr="00B31F1E" w:rsidRDefault="00821EA4" w:rsidP="00B31F1E">
                  <w:pPr>
                    <w:spacing w:after="200"/>
                    <w:jc w:val="both"/>
                    <w:rPr>
                      <w:cs/>
                      <w:lang w:bidi="kn-IN"/>
                    </w:rPr>
                  </w:pPr>
                  <w:r w:rsidRPr="00B31F1E">
                    <w:t xml:space="preserve">Training on Importance of </w:t>
                  </w:r>
                  <w:r>
                    <w:t xml:space="preserve"> </w:t>
                  </w:r>
                  <w:r w:rsidRPr="00B31F1E">
                    <w:t xml:space="preserve"> Nutrients in </w:t>
                  </w:r>
                  <w:r>
                    <w:t>paddy</w:t>
                  </w:r>
                </w:p>
              </w:tc>
              <w:tc>
                <w:tcPr>
                  <w:tcW w:w="1093" w:type="dxa"/>
                  <w:vAlign w:val="center"/>
                </w:tcPr>
                <w:p w14:paraId="708F45CF" w14:textId="77777777" w:rsidR="00821EA4" w:rsidRPr="00B3236E" w:rsidRDefault="00821EA4" w:rsidP="00975CAA">
                  <w:pPr>
                    <w:pStyle w:val="ListParagraph"/>
                    <w:ind w:left="0"/>
                    <w:jc w:val="center"/>
                    <w:rPr>
                      <w:color w:val="000000"/>
                      <w:sz w:val="16"/>
                      <w:szCs w:val="18"/>
                      <w:lang w:eastAsia="en-IN"/>
                    </w:rPr>
                  </w:pPr>
                  <w:r w:rsidRPr="00B3236E">
                    <w:rPr>
                      <w:rFonts w:ascii="Nudi 01 e" w:hAnsi="Nudi 01 e"/>
                      <w:color w:val="000000"/>
                      <w:sz w:val="16"/>
                      <w:szCs w:val="18"/>
                      <w:lang w:eastAsia="en-IN"/>
                    </w:rPr>
                    <w:t>23.07.2022</w:t>
                  </w:r>
                </w:p>
              </w:tc>
              <w:tc>
                <w:tcPr>
                  <w:tcW w:w="961" w:type="dxa"/>
                  <w:vAlign w:val="center"/>
                </w:tcPr>
                <w:p w14:paraId="43760505" w14:textId="77777777" w:rsidR="00821EA4" w:rsidRPr="00256D00" w:rsidRDefault="00821EA4" w:rsidP="00975CAA">
                  <w:pPr>
                    <w:pStyle w:val="ListParagraph"/>
                    <w:ind w:left="0"/>
                    <w:jc w:val="center"/>
                    <w:rPr>
                      <w:rFonts w:ascii="Nudi 01 e" w:hAnsi="Nudi 01 e"/>
                      <w:sz w:val="18"/>
                      <w:lang w:val="en-US"/>
                    </w:rPr>
                  </w:pPr>
                  <w:r>
                    <w:rPr>
                      <w:rFonts w:ascii="Nudi 01 e" w:hAnsi="Nudi 01 e"/>
                      <w:sz w:val="18"/>
                      <w:lang w:val="en-US"/>
                    </w:rPr>
                    <w:t>01</w:t>
                  </w:r>
                </w:p>
              </w:tc>
              <w:tc>
                <w:tcPr>
                  <w:tcW w:w="1219" w:type="dxa"/>
                  <w:vAlign w:val="bottom"/>
                </w:tcPr>
                <w:p w14:paraId="21AB5D2C" w14:textId="77777777" w:rsidR="00821EA4" w:rsidRPr="00256D00" w:rsidRDefault="00821EA4" w:rsidP="00975CAA">
                  <w:pPr>
                    <w:pStyle w:val="ListParagraph"/>
                    <w:ind w:left="0"/>
                    <w:jc w:val="center"/>
                    <w:rPr>
                      <w:rFonts w:ascii="Nudi 01 e" w:hAnsi="Nudi 01 e"/>
                      <w:sz w:val="18"/>
                      <w:lang w:val="en-US"/>
                    </w:rPr>
                  </w:pPr>
                  <w:r w:rsidRPr="00256D00">
                    <w:rPr>
                      <w:rFonts w:ascii="Nudi 01 e" w:hAnsi="Nudi 01 e"/>
                      <w:sz w:val="18"/>
                      <w:lang w:val="en-US"/>
                    </w:rPr>
                    <w:t>22</w:t>
                  </w:r>
                </w:p>
              </w:tc>
            </w:tr>
            <w:tr w:rsidR="00821EA4" w:rsidRPr="00256D00" w14:paraId="77E42F07" w14:textId="77777777" w:rsidTr="00975CAA">
              <w:trPr>
                <w:trHeight w:val="307"/>
              </w:trPr>
              <w:tc>
                <w:tcPr>
                  <w:tcW w:w="755" w:type="dxa"/>
                </w:tcPr>
                <w:p w14:paraId="24FEDE76" w14:textId="77777777" w:rsidR="00821EA4" w:rsidRPr="00256D00" w:rsidRDefault="00821EA4" w:rsidP="00975CAA">
                  <w:pPr>
                    <w:pStyle w:val="NoSpacing"/>
                    <w:jc w:val="center"/>
                    <w:rPr>
                      <w:rFonts w:ascii="Nudi 01 e" w:eastAsia="Times New Roman" w:hAnsi="Nudi 01 e"/>
                      <w:sz w:val="18"/>
                      <w:szCs w:val="20"/>
                    </w:rPr>
                  </w:pPr>
                  <w:r>
                    <w:rPr>
                      <w:rFonts w:ascii="Nudi 01 e" w:eastAsia="Times New Roman" w:hAnsi="Nudi 01 e"/>
                      <w:sz w:val="18"/>
                      <w:szCs w:val="20"/>
                    </w:rPr>
                    <w:t>4</w:t>
                  </w:r>
                </w:p>
              </w:tc>
              <w:tc>
                <w:tcPr>
                  <w:tcW w:w="3338" w:type="dxa"/>
                </w:tcPr>
                <w:p w14:paraId="60A92C62" w14:textId="77777777" w:rsidR="00821EA4" w:rsidRPr="00B31F1E" w:rsidRDefault="00821EA4" w:rsidP="00B31F1E">
                  <w:pPr>
                    <w:spacing w:after="200"/>
                    <w:jc w:val="both"/>
                  </w:pPr>
                  <w:r w:rsidRPr="00B31F1E">
                    <w:t>Training on integrated nutrient management in groundnut, coconut, groundnut and potato crops</w:t>
                  </w:r>
                </w:p>
              </w:tc>
              <w:tc>
                <w:tcPr>
                  <w:tcW w:w="1093" w:type="dxa"/>
                  <w:vAlign w:val="center"/>
                </w:tcPr>
                <w:p w14:paraId="55188B6F" w14:textId="77777777" w:rsidR="00821EA4" w:rsidRPr="00B3236E" w:rsidRDefault="00821EA4" w:rsidP="00975CAA">
                  <w:pPr>
                    <w:pStyle w:val="ListParagraph"/>
                    <w:ind w:left="0"/>
                    <w:jc w:val="center"/>
                    <w:rPr>
                      <w:color w:val="000000"/>
                      <w:sz w:val="16"/>
                      <w:szCs w:val="18"/>
                      <w:lang w:eastAsia="en-IN"/>
                    </w:rPr>
                  </w:pPr>
                  <w:r w:rsidRPr="00B3236E">
                    <w:rPr>
                      <w:color w:val="000000"/>
                      <w:sz w:val="16"/>
                      <w:szCs w:val="18"/>
                      <w:lang w:eastAsia="en-IN"/>
                    </w:rPr>
                    <w:t>12.08.2022</w:t>
                  </w:r>
                </w:p>
              </w:tc>
              <w:tc>
                <w:tcPr>
                  <w:tcW w:w="961" w:type="dxa"/>
                  <w:vAlign w:val="center"/>
                </w:tcPr>
                <w:p w14:paraId="29AA0761" w14:textId="77777777" w:rsidR="00821EA4" w:rsidRPr="00256D00" w:rsidRDefault="00821EA4" w:rsidP="00975CAA">
                  <w:pPr>
                    <w:pStyle w:val="ListParagraph"/>
                    <w:ind w:left="0"/>
                    <w:jc w:val="center"/>
                    <w:rPr>
                      <w:rFonts w:ascii="Nudi 01 e" w:hAnsi="Nudi 01 e"/>
                      <w:sz w:val="18"/>
                      <w:lang w:val="en-US"/>
                    </w:rPr>
                  </w:pPr>
                  <w:r>
                    <w:rPr>
                      <w:rFonts w:ascii="Nudi 01 e" w:hAnsi="Nudi 01 e"/>
                      <w:sz w:val="18"/>
                      <w:lang w:val="en-US"/>
                    </w:rPr>
                    <w:t>01</w:t>
                  </w:r>
                </w:p>
              </w:tc>
              <w:tc>
                <w:tcPr>
                  <w:tcW w:w="1219" w:type="dxa"/>
                  <w:vAlign w:val="center"/>
                </w:tcPr>
                <w:p w14:paraId="7AE9D6D9" w14:textId="77777777" w:rsidR="00821EA4" w:rsidRPr="00256D00" w:rsidRDefault="00821EA4" w:rsidP="00975CAA">
                  <w:pPr>
                    <w:pStyle w:val="ListParagraph"/>
                    <w:ind w:left="0"/>
                    <w:jc w:val="center"/>
                    <w:rPr>
                      <w:rFonts w:ascii="Nudi 01 e" w:hAnsi="Nudi 01 e"/>
                      <w:sz w:val="18"/>
                      <w:lang w:val="en-US"/>
                    </w:rPr>
                  </w:pPr>
                  <w:r w:rsidRPr="00256D00">
                    <w:rPr>
                      <w:rFonts w:ascii="Nudi 01 e" w:hAnsi="Nudi 01 e"/>
                      <w:color w:val="000000"/>
                      <w:sz w:val="18"/>
                      <w:lang w:eastAsia="en-IN"/>
                    </w:rPr>
                    <w:t>36</w:t>
                  </w:r>
                </w:p>
              </w:tc>
            </w:tr>
            <w:tr w:rsidR="00821EA4" w:rsidRPr="00256D00" w14:paraId="7F3E5240" w14:textId="77777777" w:rsidTr="00975CAA">
              <w:trPr>
                <w:trHeight w:val="307"/>
              </w:trPr>
              <w:tc>
                <w:tcPr>
                  <w:tcW w:w="755" w:type="dxa"/>
                </w:tcPr>
                <w:p w14:paraId="07ED047A" w14:textId="77777777" w:rsidR="00821EA4" w:rsidRPr="00256D00" w:rsidRDefault="00821EA4" w:rsidP="00975CAA">
                  <w:pPr>
                    <w:pStyle w:val="NoSpacing"/>
                    <w:jc w:val="center"/>
                    <w:rPr>
                      <w:rFonts w:ascii="Nudi 01 e" w:eastAsia="Times New Roman" w:hAnsi="Nudi 01 e"/>
                      <w:sz w:val="18"/>
                      <w:szCs w:val="20"/>
                    </w:rPr>
                  </w:pPr>
                  <w:r>
                    <w:rPr>
                      <w:rFonts w:ascii="Nudi 01 e" w:eastAsia="Times New Roman" w:hAnsi="Nudi 01 e"/>
                      <w:sz w:val="18"/>
                      <w:szCs w:val="20"/>
                    </w:rPr>
                    <w:t>5</w:t>
                  </w:r>
                </w:p>
              </w:tc>
              <w:tc>
                <w:tcPr>
                  <w:tcW w:w="3338" w:type="dxa"/>
                </w:tcPr>
                <w:p w14:paraId="2AD16336" w14:textId="77777777" w:rsidR="00821EA4" w:rsidRPr="00B31F1E" w:rsidRDefault="00821EA4" w:rsidP="00B31F1E">
                  <w:pPr>
                    <w:spacing w:after="200"/>
                    <w:jc w:val="both"/>
                  </w:pPr>
                  <w:r w:rsidRPr="00B31F1E">
                    <w:t>Training on integrated nutrient management in millet, potato and maize crops</w:t>
                  </w:r>
                </w:p>
              </w:tc>
              <w:tc>
                <w:tcPr>
                  <w:tcW w:w="1093" w:type="dxa"/>
                  <w:vAlign w:val="center"/>
                </w:tcPr>
                <w:p w14:paraId="3DD7CC82" w14:textId="77777777" w:rsidR="00821EA4" w:rsidRPr="00B3236E" w:rsidRDefault="00821EA4" w:rsidP="00975CAA">
                  <w:pPr>
                    <w:pStyle w:val="ListParagraph"/>
                    <w:ind w:left="0"/>
                    <w:jc w:val="center"/>
                    <w:rPr>
                      <w:color w:val="000000"/>
                      <w:sz w:val="16"/>
                      <w:szCs w:val="18"/>
                      <w:lang w:eastAsia="en-IN"/>
                    </w:rPr>
                  </w:pPr>
                  <w:r w:rsidRPr="00B3236E">
                    <w:rPr>
                      <w:color w:val="000000"/>
                      <w:sz w:val="16"/>
                      <w:szCs w:val="18"/>
                      <w:lang w:eastAsia="en-IN"/>
                    </w:rPr>
                    <w:t>18.08.2022</w:t>
                  </w:r>
                </w:p>
              </w:tc>
              <w:tc>
                <w:tcPr>
                  <w:tcW w:w="961" w:type="dxa"/>
                  <w:vAlign w:val="center"/>
                </w:tcPr>
                <w:p w14:paraId="1ACD726B" w14:textId="77777777" w:rsidR="00821EA4" w:rsidRPr="00256D00" w:rsidRDefault="00821EA4" w:rsidP="00975CAA">
                  <w:pPr>
                    <w:pStyle w:val="ListParagraph"/>
                    <w:ind w:left="0"/>
                    <w:jc w:val="center"/>
                    <w:rPr>
                      <w:rFonts w:ascii="Nudi 01 e" w:hAnsi="Nudi 01 e"/>
                      <w:sz w:val="18"/>
                      <w:lang w:val="en-US"/>
                    </w:rPr>
                  </w:pPr>
                  <w:r>
                    <w:rPr>
                      <w:rFonts w:ascii="Nudi 01 e" w:hAnsi="Nudi 01 e"/>
                      <w:sz w:val="18"/>
                      <w:lang w:val="en-US"/>
                    </w:rPr>
                    <w:t>01</w:t>
                  </w:r>
                </w:p>
              </w:tc>
              <w:tc>
                <w:tcPr>
                  <w:tcW w:w="1219" w:type="dxa"/>
                  <w:vAlign w:val="center"/>
                </w:tcPr>
                <w:p w14:paraId="56AB2885" w14:textId="77777777" w:rsidR="00821EA4" w:rsidRPr="00256D00" w:rsidRDefault="00821EA4" w:rsidP="00975CAA">
                  <w:pPr>
                    <w:pStyle w:val="ListParagraph"/>
                    <w:ind w:left="0"/>
                    <w:jc w:val="center"/>
                    <w:rPr>
                      <w:rFonts w:ascii="Nudi 01 e" w:hAnsi="Nudi 01 e"/>
                      <w:sz w:val="18"/>
                      <w:lang w:val="en-US"/>
                    </w:rPr>
                  </w:pPr>
                  <w:r w:rsidRPr="00256D00">
                    <w:rPr>
                      <w:rFonts w:ascii="Nudi 01 e" w:hAnsi="Nudi 01 e"/>
                      <w:color w:val="000000"/>
                      <w:sz w:val="18"/>
                      <w:lang w:eastAsia="en-IN"/>
                    </w:rPr>
                    <w:t>26</w:t>
                  </w:r>
                </w:p>
              </w:tc>
            </w:tr>
            <w:tr w:rsidR="00821EA4" w:rsidRPr="00256D00" w14:paraId="42580F37" w14:textId="77777777" w:rsidTr="00975CAA">
              <w:trPr>
                <w:trHeight w:val="307"/>
              </w:trPr>
              <w:tc>
                <w:tcPr>
                  <w:tcW w:w="755" w:type="dxa"/>
                </w:tcPr>
                <w:p w14:paraId="14E65C96" w14:textId="77777777" w:rsidR="00821EA4" w:rsidRPr="00256D00" w:rsidRDefault="00821EA4" w:rsidP="00975CAA">
                  <w:pPr>
                    <w:pStyle w:val="NoSpacing"/>
                    <w:jc w:val="center"/>
                    <w:rPr>
                      <w:rFonts w:ascii="Nudi 01 e" w:eastAsia="Times New Roman" w:hAnsi="Nudi 01 e"/>
                      <w:sz w:val="18"/>
                      <w:szCs w:val="20"/>
                    </w:rPr>
                  </w:pPr>
                  <w:r>
                    <w:rPr>
                      <w:rFonts w:ascii="Nudi 01 e" w:eastAsia="Times New Roman" w:hAnsi="Nudi 01 e"/>
                      <w:sz w:val="18"/>
                      <w:szCs w:val="20"/>
                    </w:rPr>
                    <w:t>6</w:t>
                  </w:r>
                </w:p>
              </w:tc>
              <w:tc>
                <w:tcPr>
                  <w:tcW w:w="3338" w:type="dxa"/>
                </w:tcPr>
                <w:p w14:paraId="647A995E" w14:textId="77777777" w:rsidR="00821EA4" w:rsidRPr="00B31F1E" w:rsidRDefault="00821EA4" w:rsidP="00B31F1E">
                  <w:pPr>
                    <w:spacing w:after="200"/>
                    <w:jc w:val="both"/>
                  </w:pPr>
                  <w:r w:rsidRPr="00B31F1E">
                    <w:t>Training on integrated nutrient management in millet crop</w:t>
                  </w:r>
                </w:p>
              </w:tc>
              <w:tc>
                <w:tcPr>
                  <w:tcW w:w="1093" w:type="dxa"/>
                  <w:vAlign w:val="center"/>
                </w:tcPr>
                <w:p w14:paraId="4E5A91CD" w14:textId="77777777" w:rsidR="00821EA4" w:rsidRPr="00B3236E" w:rsidRDefault="00821EA4" w:rsidP="00975CAA">
                  <w:pPr>
                    <w:pStyle w:val="ListParagraph"/>
                    <w:ind w:left="0"/>
                    <w:jc w:val="center"/>
                    <w:rPr>
                      <w:color w:val="000000"/>
                      <w:sz w:val="16"/>
                      <w:szCs w:val="18"/>
                      <w:lang w:eastAsia="en-IN"/>
                    </w:rPr>
                  </w:pPr>
                  <w:r w:rsidRPr="00B3236E">
                    <w:rPr>
                      <w:color w:val="000000"/>
                      <w:sz w:val="16"/>
                      <w:szCs w:val="18"/>
                      <w:lang w:eastAsia="en-IN"/>
                    </w:rPr>
                    <w:t>29.09.2022</w:t>
                  </w:r>
                </w:p>
              </w:tc>
              <w:tc>
                <w:tcPr>
                  <w:tcW w:w="961" w:type="dxa"/>
                  <w:vAlign w:val="center"/>
                </w:tcPr>
                <w:p w14:paraId="03983979" w14:textId="77777777" w:rsidR="00821EA4" w:rsidRPr="00256D00" w:rsidRDefault="00821EA4" w:rsidP="00975CAA">
                  <w:pPr>
                    <w:pStyle w:val="ListParagraph"/>
                    <w:ind w:left="0"/>
                    <w:jc w:val="center"/>
                    <w:rPr>
                      <w:rFonts w:ascii="Nudi 01 e" w:hAnsi="Nudi 01 e"/>
                      <w:sz w:val="18"/>
                      <w:lang w:val="en-US"/>
                    </w:rPr>
                  </w:pPr>
                  <w:r>
                    <w:rPr>
                      <w:rFonts w:ascii="Nudi 01 e" w:hAnsi="Nudi 01 e"/>
                      <w:sz w:val="18"/>
                      <w:lang w:val="en-US"/>
                    </w:rPr>
                    <w:t>01</w:t>
                  </w:r>
                </w:p>
              </w:tc>
              <w:tc>
                <w:tcPr>
                  <w:tcW w:w="1219" w:type="dxa"/>
                  <w:vAlign w:val="center"/>
                </w:tcPr>
                <w:p w14:paraId="01E17BD3" w14:textId="77777777" w:rsidR="00821EA4" w:rsidRPr="00256D00" w:rsidRDefault="00821EA4" w:rsidP="00975CAA">
                  <w:pPr>
                    <w:pStyle w:val="ListParagraph"/>
                    <w:ind w:left="0"/>
                    <w:jc w:val="center"/>
                    <w:rPr>
                      <w:rFonts w:ascii="Nudi 01 e" w:hAnsi="Nudi 01 e"/>
                      <w:sz w:val="18"/>
                      <w:lang w:val="en-US"/>
                    </w:rPr>
                  </w:pPr>
                  <w:r w:rsidRPr="00256D00">
                    <w:rPr>
                      <w:rFonts w:ascii="Nudi 01 e" w:hAnsi="Nudi 01 e"/>
                      <w:color w:val="000000"/>
                      <w:sz w:val="18"/>
                      <w:lang w:eastAsia="en-IN"/>
                    </w:rPr>
                    <w:t>16</w:t>
                  </w:r>
                </w:p>
              </w:tc>
            </w:tr>
            <w:tr w:rsidR="00821EA4" w:rsidRPr="00256D00" w14:paraId="3F26ADEF" w14:textId="77777777" w:rsidTr="00975CAA">
              <w:trPr>
                <w:trHeight w:val="307"/>
              </w:trPr>
              <w:tc>
                <w:tcPr>
                  <w:tcW w:w="755" w:type="dxa"/>
                </w:tcPr>
                <w:p w14:paraId="474C8859" w14:textId="77777777" w:rsidR="00821EA4" w:rsidRDefault="00821EA4" w:rsidP="00975CAA">
                  <w:pPr>
                    <w:pStyle w:val="NoSpacing"/>
                    <w:jc w:val="center"/>
                    <w:rPr>
                      <w:rFonts w:ascii="Nudi 01 e" w:eastAsia="Times New Roman" w:hAnsi="Nudi 01 e"/>
                      <w:sz w:val="18"/>
                      <w:szCs w:val="20"/>
                    </w:rPr>
                  </w:pPr>
                  <w:r>
                    <w:rPr>
                      <w:rFonts w:ascii="Nudi 01 e" w:eastAsia="Times New Roman" w:hAnsi="Nudi 01 e"/>
                      <w:sz w:val="18"/>
                      <w:szCs w:val="20"/>
                    </w:rPr>
                    <w:t>7</w:t>
                  </w:r>
                </w:p>
              </w:tc>
              <w:tc>
                <w:tcPr>
                  <w:tcW w:w="3338" w:type="dxa"/>
                </w:tcPr>
                <w:p w14:paraId="5E17A73B" w14:textId="517463BC" w:rsidR="00821EA4" w:rsidRPr="00B31F1E" w:rsidRDefault="00821EA4" w:rsidP="00B31F1E">
                  <w:pPr>
                    <w:spacing w:after="200"/>
                    <w:jc w:val="both"/>
                  </w:pPr>
                  <w:r w:rsidRPr="00B31F1E">
                    <w:t>Comprehensive nutrients in millet crop</w:t>
                  </w:r>
                  <w:r>
                    <w:t xml:space="preserve"> </w:t>
                  </w:r>
                </w:p>
              </w:tc>
              <w:tc>
                <w:tcPr>
                  <w:tcW w:w="1093" w:type="dxa"/>
                  <w:vAlign w:val="center"/>
                </w:tcPr>
                <w:p w14:paraId="4C7767A9" w14:textId="77777777" w:rsidR="00821EA4" w:rsidRPr="00B3236E" w:rsidRDefault="00821EA4" w:rsidP="00975CAA">
                  <w:pPr>
                    <w:pStyle w:val="ListParagraph"/>
                    <w:ind w:left="0"/>
                    <w:jc w:val="center"/>
                    <w:rPr>
                      <w:color w:val="000000"/>
                      <w:sz w:val="16"/>
                      <w:szCs w:val="18"/>
                      <w:lang w:eastAsia="en-IN"/>
                    </w:rPr>
                  </w:pPr>
                  <w:r w:rsidRPr="00B3236E">
                    <w:rPr>
                      <w:color w:val="000000"/>
                      <w:sz w:val="16"/>
                      <w:szCs w:val="18"/>
                      <w:lang w:eastAsia="en-IN"/>
                    </w:rPr>
                    <w:t>28.11.2022</w:t>
                  </w:r>
                </w:p>
                <w:p w14:paraId="1BD0A772" w14:textId="51191992" w:rsidR="00821EA4" w:rsidRPr="00B3236E" w:rsidRDefault="00821EA4" w:rsidP="00975CAA">
                  <w:pPr>
                    <w:pStyle w:val="ListParagraph"/>
                    <w:ind w:left="0"/>
                    <w:jc w:val="center"/>
                    <w:rPr>
                      <w:rFonts w:ascii="Nudi 01 e" w:hAnsi="Nudi 01 e"/>
                      <w:color w:val="000000"/>
                      <w:sz w:val="16"/>
                      <w:szCs w:val="18"/>
                      <w:lang w:eastAsia="en-IN"/>
                    </w:rPr>
                  </w:pPr>
                  <w:proofErr w:type="spellStart"/>
                  <w:r w:rsidRPr="00B31F1E">
                    <w:rPr>
                      <w:sz w:val="20"/>
                      <w:szCs w:val="20"/>
                    </w:rPr>
                    <w:t>Sunnadahalli</w:t>
                  </w:r>
                  <w:proofErr w:type="spellEnd"/>
                  <w:r w:rsidRPr="00B31F1E">
                    <w:rPr>
                      <w:sz w:val="20"/>
                      <w:szCs w:val="20"/>
                    </w:rPr>
                    <w:t xml:space="preserve"> </w:t>
                  </w:r>
                  <w:proofErr w:type="spellStart"/>
                  <w:r w:rsidRPr="00B31F1E">
                    <w:rPr>
                      <w:sz w:val="20"/>
                      <w:szCs w:val="20"/>
                    </w:rPr>
                    <w:t>Lingadahalli</w:t>
                  </w:r>
                  <w:proofErr w:type="spellEnd"/>
                  <w:r w:rsidRPr="00B31F1E">
                    <w:rPr>
                      <w:sz w:val="20"/>
                      <w:szCs w:val="20"/>
                    </w:rPr>
                    <w:t xml:space="preserve"> </w:t>
                  </w:r>
                </w:p>
              </w:tc>
              <w:tc>
                <w:tcPr>
                  <w:tcW w:w="961" w:type="dxa"/>
                  <w:vAlign w:val="center"/>
                </w:tcPr>
                <w:p w14:paraId="2EB48D38" w14:textId="77777777" w:rsidR="00821EA4" w:rsidRDefault="00821EA4" w:rsidP="00975CAA">
                  <w:pPr>
                    <w:pStyle w:val="ListParagraph"/>
                    <w:ind w:left="0"/>
                    <w:jc w:val="center"/>
                    <w:rPr>
                      <w:rFonts w:ascii="Nudi 01 e" w:hAnsi="Nudi 01 e"/>
                      <w:sz w:val="18"/>
                      <w:lang w:val="en-US"/>
                    </w:rPr>
                  </w:pPr>
                  <w:r>
                    <w:rPr>
                      <w:rFonts w:ascii="Nudi 01 e" w:hAnsi="Nudi 01 e"/>
                      <w:sz w:val="18"/>
                      <w:lang w:val="en-US"/>
                    </w:rPr>
                    <w:t>01</w:t>
                  </w:r>
                </w:p>
              </w:tc>
              <w:tc>
                <w:tcPr>
                  <w:tcW w:w="1219" w:type="dxa"/>
                  <w:vAlign w:val="center"/>
                </w:tcPr>
                <w:p w14:paraId="5F9A57C9" w14:textId="77777777" w:rsidR="00821EA4" w:rsidRPr="00256D00" w:rsidRDefault="00821EA4" w:rsidP="00975CAA">
                  <w:pPr>
                    <w:pStyle w:val="ListParagraph"/>
                    <w:ind w:left="0"/>
                    <w:jc w:val="center"/>
                    <w:rPr>
                      <w:rFonts w:ascii="Nudi 01 e" w:hAnsi="Nudi 01 e"/>
                      <w:color w:val="000000"/>
                      <w:sz w:val="18"/>
                      <w:lang w:eastAsia="en-IN"/>
                    </w:rPr>
                  </w:pPr>
                  <w:r>
                    <w:rPr>
                      <w:rFonts w:ascii="Nudi 01 e" w:hAnsi="Nudi 01 e"/>
                      <w:color w:val="000000"/>
                      <w:sz w:val="18"/>
                      <w:lang w:eastAsia="en-IN"/>
                    </w:rPr>
                    <w:t>25</w:t>
                  </w:r>
                </w:p>
              </w:tc>
            </w:tr>
            <w:tr w:rsidR="00821EA4" w:rsidRPr="00256D00" w14:paraId="230A43C5" w14:textId="77777777" w:rsidTr="00975CAA">
              <w:trPr>
                <w:trHeight w:val="307"/>
              </w:trPr>
              <w:tc>
                <w:tcPr>
                  <w:tcW w:w="755" w:type="dxa"/>
                </w:tcPr>
                <w:p w14:paraId="49EB8397" w14:textId="77777777" w:rsidR="00821EA4" w:rsidRDefault="00821EA4" w:rsidP="00975CAA">
                  <w:pPr>
                    <w:pStyle w:val="NoSpacing"/>
                    <w:jc w:val="center"/>
                    <w:rPr>
                      <w:rFonts w:ascii="Nudi 01 e" w:eastAsia="Times New Roman" w:hAnsi="Nudi 01 e"/>
                      <w:sz w:val="18"/>
                      <w:szCs w:val="20"/>
                    </w:rPr>
                  </w:pPr>
                  <w:r>
                    <w:rPr>
                      <w:rFonts w:ascii="Nudi 01 e" w:eastAsia="Times New Roman" w:hAnsi="Nudi 01 e"/>
                      <w:sz w:val="18"/>
                      <w:szCs w:val="20"/>
                    </w:rPr>
                    <w:t>8</w:t>
                  </w:r>
                </w:p>
              </w:tc>
              <w:tc>
                <w:tcPr>
                  <w:tcW w:w="3338" w:type="dxa"/>
                </w:tcPr>
                <w:p w14:paraId="6B24028F" w14:textId="77777777" w:rsidR="00821EA4" w:rsidRPr="00B31F1E" w:rsidRDefault="00821EA4" w:rsidP="00B31F1E">
                  <w:pPr>
                    <w:spacing w:after="200"/>
                    <w:jc w:val="both"/>
                  </w:pPr>
                  <w:r w:rsidRPr="00B31F1E">
                    <w:t>Integrated crop management is a modern farming practice in millet crop</w:t>
                  </w:r>
                </w:p>
              </w:tc>
              <w:tc>
                <w:tcPr>
                  <w:tcW w:w="1093" w:type="dxa"/>
                  <w:vAlign w:val="center"/>
                </w:tcPr>
                <w:p w14:paraId="5F830575" w14:textId="77777777" w:rsidR="00821EA4" w:rsidRPr="00B3236E" w:rsidRDefault="00821EA4" w:rsidP="00975CAA">
                  <w:pPr>
                    <w:pStyle w:val="ListParagraph"/>
                    <w:ind w:left="0"/>
                    <w:jc w:val="center"/>
                    <w:rPr>
                      <w:color w:val="000000"/>
                      <w:sz w:val="16"/>
                      <w:szCs w:val="18"/>
                      <w:lang w:eastAsia="en-IN"/>
                    </w:rPr>
                  </w:pPr>
                  <w:r w:rsidRPr="00B3236E">
                    <w:rPr>
                      <w:color w:val="000000"/>
                      <w:sz w:val="16"/>
                      <w:szCs w:val="18"/>
                      <w:lang w:eastAsia="en-IN"/>
                    </w:rPr>
                    <w:t>30.11.2022</w:t>
                  </w:r>
                </w:p>
                <w:p w14:paraId="40754DB8" w14:textId="2BFAF727" w:rsidR="00821EA4" w:rsidRPr="00B3236E" w:rsidRDefault="00821EA4" w:rsidP="00975CAA">
                  <w:pPr>
                    <w:pStyle w:val="ListParagraph"/>
                    <w:ind w:left="0"/>
                    <w:jc w:val="center"/>
                    <w:rPr>
                      <w:rFonts w:ascii="Nudi 01 e" w:hAnsi="Nudi 01 e"/>
                      <w:color w:val="000000"/>
                      <w:sz w:val="16"/>
                      <w:szCs w:val="18"/>
                      <w:lang w:eastAsia="en-IN"/>
                    </w:rPr>
                  </w:pPr>
                  <w:proofErr w:type="spellStart"/>
                  <w:r w:rsidRPr="00B31F1E">
                    <w:rPr>
                      <w:sz w:val="20"/>
                      <w:szCs w:val="20"/>
                    </w:rPr>
                    <w:t>Mundre</w:t>
                  </w:r>
                  <w:proofErr w:type="spellEnd"/>
                  <w:r w:rsidRPr="00B31F1E">
                    <w:rPr>
                      <w:sz w:val="20"/>
                      <w:szCs w:val="20"/>
                    </w:rPr>
                    <w:t xml:space="preserve">, </w:t>
                  </w:r>
                  <w:proofErr w:type="spellStart"/>
                  <w:r w:rsidRPr="00B31F1E">
                    <w:rPr>
                      <w:sz w:val="20"/>
                      <w:szCs w:val="20"/>
                    </w:rPr>
                    <w:t>Amruthapura</w:t>
                  </w:r>
                  <w:proofErr w:type="spellEnd"/>
                  <w:r>
                    <w:rPr>
                      <w:sz w:val="20"/>
                      <w:szCs w:val="20"/>
                    </w:rPr>
                    <w:t xml:space="preserve"> </w:t>
                  </w:r>
                </w:p>
              </w:tc>
              <w:tc>
                <w:tcPr>
                  <w:tcW w:w="961" w:type="dxa"/>
                  <w:vAlign w:val="center"/>
                </w:tcPr>
                <w:p w14:paraId="6F335B1E" w14:textId="77777777" w:rsidR="00821EA4" w:rsidRDefault="00821EA4" w:rsidP="00975CAA">
                  <w:pPr>
                    <w:pStyle w:val="ListParagraph"/>
                    <w:ind w:left="0"/>
                    <w:jc w:val="center"/>
                    <w:rPr>
                      <w:rFonts w:ascii="Nudi 01 e" w:hAnsi="Nudi 01 e"/>
                      <w:sz w:val="18"/>
                      <w:lang w:val="en-US"/>
                    </w:rPr>
                  </w:pPr>
                  <w:r>
                    <w:rPr>
                      <w:rFonts w:ascii="Nudi 01 e" w:hAnsi="Nudi 01 e"/>
                      <w:sz w:val="18"/>
                      <w:lang w:val="en-US"/>
                    </w:rPr>
                    <w:t>01</w:t>
                  </w:r>
                </w:p>
              </w:tc>
              <w:tc>
                <w:tcPr>
                  <w:tcW w:w="1219" w:type="dxa"/>
                  <w:vAlign w:val="center"/>
                </w:tcPr>
                <w:p w14:paraId="203B6E7C" w14:textId="77777777" w:rsidR="00821EA4" w:rsidRPr="00256D00" w:rsidRDefault="00821EA4" w:rsidP="00975CAA">
                  <w:pPr>
                    <w:pStyle w:val="ListParagraph"/>
                    <w:ind w:left="0"/>
                    <w:jc w:val="center"/>
                    <w:rPr>
                      <w:rFonts w:ascii="Nudi 01 e" w:hAnsi="Nudi 01 e"/>
                      <w:color w:val="000000"/>
                      <w:sz w:val="18"/>
                      <w:lang w:eastAsia="en-IN"/>
                    </w:rPr>
                  </w:pPr>
                  <w:r>
                    <w:rPr>
                      <w:rFonts w:ascii="Nudi 01 e" w:hAnsi="Nudi 01 e"/>
                      <w:color w:val="000000"/>
                      <w:sz w:val="18"/>
                      <w:lang w:eastAsia="en-IN"/>
                    </w:rPr>
                    <w:t>27</w:t>
                  </w:r>
                </w:p>
              </w:tc>
            </w:tr>
            <w:tr w:rsidR="00821EA4" w:rsidRPr="00256D00" w14:paraId="225BF104" w14:textId="77777777" w:rsidTr="00975CAA">
              <w:trPr>
                <w:trHeight w:val="307"/>
              </w:trPr>
              <w:tc>
                <w:tcPr>
                  <w:tcW w:w="755" w:type="dxa"/>
                </w:tcPr>
                <w:p w14:paraId="5BD6A34C" w14:textId="77777777" w:rsidR="00821EA4" w:rsidRDefault="00821EA4" w:rsidP="00975CAA">
                  <w:pPr>
                    <w:pStyle w:val="NoSpacing"/>
                    <w:jc w:val="center"/>
                    <w:rPr>
                      <w:rFonts w:ascii="Nudi 01 e" w:eastAsia="Times New Roman" w:hAnsi="Nudi 01 e"/>
                      <w:sz w:val="18"/>
                      <w:szCs w:val="20"/>
                    </w:rPr>
                  </w:pPr>
                  <w:r>
                    <w:rPr>
                      <w:rFonts w:ascii="Nudi 01 e" w:eastAsia="Times New Roman" w:hAnsi="Nudi 01 e"/>
                      <w:sz w:val="18"/>
                      <w:szCs w:val="20"/>
                    </w:rPr>
                    <w:t>9</w:t>
                  </w:r>
                </w:p>
              </w:tc>
              <w:tc>
                <w:tcPr>
                  <w:tcW w:w="3338" w:type="dxa"/>
                </w:tcPr>
                <w:p w14:paraId="5443866E" w14:textId="77777777" w:rsidR="00821EA4" w:rsidRPr="00B31F1E" w:rsidRDefault="00821EA4" w:rsidP="00B31F1E">
                  <w:pPr>
                    <w:spacing w:after="200"/>
                    <w:jc w:val="both"/>
                  </w:pPr>
                  <w:r w:rsidRPr="00B31F1E">
                    <w:t>Importance and utilization of light nutrients of millet crops</w:t>
                  </w:r>
                </w:p>
              </w:tc>
              <w:tc>
                <w:tcPr>
                  <w:tcW w:w="1093" w:type="dxa"/>
                  <w:vAlign w:val="center"/>
                </w:tcPr>
                <w:p w14:paraId="3D891269" w14:textId="77777777" w:rsidR="00821EA4" w:rsidRPr="00B3236E" w:rsidRDefault="00821EA4" w:rsidP="00975CAA">
                  <w:pPr>
                    <w:pStyle w:val="ListParagraph"/>
                    <w:ind w:left="0"/>
                    <w:jc w:val="center"/>
                    <w:rPr>
                      <w:color w:val="000000"/>
                      <w:sz w:val="16"/>
                      <w:szCs w:val="18"/>
                      <w:lang w:eastAsia="en-IN"/>
                    </w:rPr>
                  </w:pPr>
                  <w:r w:rsidRPr="00B3236E">
                    <w:rPr>
                      <w:color w:val="000000"/>
                      <w:sz w:val="16"/>
                      <w:szCs w:val="18"/>
                      <w:lang w:eastAsia="en-IN"/>
                    </w:rPr>
                    <w:t>01.12.2022</w:t>
                  </w:r>
                </w:p>
                <w:p w14:paraId="4E9427ED" w14:textId="3CBB0F88" w:rsidR="00821EA4" w:rsidRPr="00B3236E" w:rsidRDefault="00821EA4" w:rsidP="00975CAA">
                  <w:pPr>
                    <w:pStyle w:val="ListParagraph"/>
                    <w:ind w:left="0"/>
                    <w:jc w:val="center"/>
                    <w:rPr>
                      <w:rFonts w:ascii="Nudi 01 e" w:hAnsi="Nudi 01 e"/>
                      <w:color w:val="000000"/>
                      <w:sz w:val="16"/>
                      <w:szCs w:val="18"/>
                      <w:lang w:eastAsia="en-IN"/>
                    </w:rPr>
                  </w:pPr>
                  <w:proofErr w:type="spellStart"/>
                  <w:r>
                    <w:rPr>
                      <w:sz w:val="20"/>
                      <w:szCs w:val="20"/>
                    </w:rPr>
                    <w:t>Singatagere</w:t>
                  </w:r>
                  <w:proofErr w:type="spellEnd"/>
                  <w:r>
                    <w:rPr>
                      <w:sz w:val="20"/>
                      <w:szCs w:val="20"/>
                    </w:rPr>
                    <w:t xml:space="preserve"> </w:t>
                  </w:r>
                  <w:proofErr w:type="spellStart"/>
                  <w:r>
                    <w:rPr>
                      <w:sz w:val="20"/>
                      <w:szCs w:val="20"/>
                    </w:rPr>
                    <w:t>Kadur</w:t>
                  </w:r>
                  <w:proofErr w:type="spellEnd"/>
                  <w:r w:rsidRPr="00B31F1E">
                    <w:rPr>
                      <w:rFonts w:ascii="NudiUni01k" w:hAnsi="NudiUni01k" w:cs="NudiUni01k"/>
                      <w:color w:val="000000"/>
                      <w:sz w:val="12"/>
                      <w:szCs w:val="14"/>
                      <w:lang w:eastAsia="en-IN"/>
                    </w:rPr>
                    <w:t xml:space="preserve"> </w:t>
                  </w:r>
                  <w:r>
                    <w:rPr>
                      <w:rFonts w:ascii="NudiUni01k" w:hAnsi="NudiUni01k" w:cs="NudiUni01k"/>
                      <w:bCs/>
                      <w:color w:val="000000"/>
                      <w:sz w:val="16"/>
                      <w:szCs w:val="18"/>
                      <w:lang w:eastAsia="en-IN"/>
                    </w:rPr>
                    <w:t xml:space="preserve"> </w:t>
                  </w:r>
                </w:p>
              </w:tc>
              <w:tc>
                <w:tcPr>
                  <w:tcW w:w="961" w:type="dxa"/>
                  <w:vAlign w:val="center"/>
                </w:tcPr>
                <w:p w14:paraId="24CC8A83" w14:textId="77777777" w:rsidR="00821EA4" w:rsidRDefault="00821EA4" w:rsidP="00975CAA">
                  <w:pPr>
                    <w:pStyle w:val="ListParagraph"/>
                    <w:ind w:left="0"/>
                    <w:jc w:val="center"/>
                    <w:rPr>
                      <w:rFonts w:ascii="Nudi 01 e" w:hAnsi="Nudi 01 e"/>
                      <w:sz w:val="18"/>
                      <w:lang w:val="en-US"/>
                    </w:rPr>
                  </w:pPr>
                  <w:r>
                    <w:rPr>
                      <w:rFonts w:ascii="Nudi 01 e" w:hAnsi="Nudi 01 e"/>
                      <w:sz w:val="18"/>
                      <w:lang w:val="en-US"/>
                    </w:rPr>
                    <w:t>01</w:t>
                  </w:r>
                </w:p>
              </w:tc>
              <w:tc>
                <w:tcPr>
                  <w:tcW w:w="1219" w:type="dxa"/>
                  <w:vAlign w:val="center"/>
                </w:tcPr>
                <w:p w14:paraId="55EA8E24" w14:textId="77777777" w:rsidR="00821EA4" w:rsidRPr="00256D00" w:rsidRDefault="00821EA4" w:rsidP="00975CAA">
                  <w:pPr>
                    <w:pStyle w:val="ListParagraph"/>
                    <w:ind w:left="0"/>
                    <w:jc w:val="center"/>
                    <w:rPr>
                      <w:rFonts w:ascii="Nudi 01 e" w:hAnsi="Nudi 01 e"/>
                      <w:color w:val="000000"/>
                      <w:sz w:val="18"/>
                      <w:lang w:eastAsia="en-IN"/>
                    </w:rPr>
                  </w:pPr>
                  <w:r>
                    <w:rPr>
                      <w:rFonts w:ascii="Nudi 01 e" w:hAnsi="Nudi 01 e"/>
                      <w:color w:val="000000"/>
                      <w:sz w:val="18"/>
                      <w:lang w:eastAsia="en-IN"/>
                    </w:rPr>
                    <w:t>32</w:t>
                  </w:r>
                </w:p>
              </w:tc>
            </w:tr>
          </w:tbl>
          <w:p w14:paraId="10F3927A" w14:textId="6B471C46" w:rsidR="00821EA4" w:rsidRDefault="00821EA4" w:rsidP="00975CAA">
            <w:pPr>
              <w:pStyle w:val="HTMLPreformatted"/>
              <w:rPr>
                <w:rStyle w:val="y2iqfc"/>
                <w:lang w:val="en"/>
              </w:rPr>
            </w:pPr>
          </w:p>
          <w:p w14:paraId="22148DFC" w14:textId="0997CD66" w:rsidR="00821EA4" w:rsidRDefault="00821EA4" w:rsidP="00975CAA">
            <w:pPr>
              <w:pStyle w:val="HTMLPreformatted"/>
              <w:rPr>
                <w:rStyle w:val="y2iqfc"/>
                <w:lang w:val="en"/>
              </w:rPr>
            </w:pPr>
          </w:p>
          <w:p w14:paraId="2E7B33A6" w14:textId="79B7CADD" w:rsidR="00821EA4" w:rsidRDefault="00821EA4" w:rsidP="00B31F1E">
            <w:pPr>
              <w:pStyle w:val="ListParagraph"/>
              <w:numPr>
                <w:ilvl w:val="0"/>
                <w:numId w:val="38"/>
              </w:numPr>
              <w:spacing w:after="200"/>
              <w:ind w:left="223" w:hanging="223"/>
              <w:jc w:val="both"/>
            </w:pPr>
            <w:r w:rsidRPr="00B31F1E">
              <w:t xml:space="preserve">A frontline demonstration on integrated crop management in </w:t>
            </w:r>
            <w:r>
              <w:t>Ragi</w:t>
            </w:r>
            <w:r w:rsidRPr="00B31F1E">
              <w:t xml:space="preserve"> was conducted by the </w:t>
            </w:r>
            <w:proofErr w:type="spellStart"/>
            <w:r w:rsidRPr="00B31F1E">
              <w:t>Center</w:t>
            </w:r>
            <w:proofErr w:type="spellEnd"/>
            <w:r w:rsidRPr="00B31F1E">
              <w:t xml:space="preserve"> for Agricultural Sciences with 10 farmers in an area of ​​4.0 hectares.</w:t>
            </w:r>
          </w:p>
          <w:p w14:paraId="3BBCAE3B" w14:textId="5E2EB2E2" w:rsidR="00821EA4" w:rsidRPr="00935B0B" w:rsidRDefault="00821EA4" w:rsidP="006202DB">
            <w:pPr>
              <w:pStyle w:val="ListParagraph"/>
              <w:numPr>
                <w:ilvl w:val="0"/>
                <w:numId w:val="38"/>
              </w:numPr>
              <w:spacing w:after="200"/>
              <w:ind w:left="223" w:hanging="223"/>
              <w:jc w:val="both"/>
            </w:pPr>
            <w:r w:rsidRPr="00B31F1E">
              <w:lastRenderedPageBreak/>
              <w:t xml:space="preserve">Organized </w:t>
            </w:r>
            <w:r>
              <w:t>Ragi</w:t>
            </w:r>
            <w:r w:rsidRPr="00B31F1E">
              <w:t xml:space="preserve"> Field </w:t>
            </w:r>
            <w:r>
              <w:t>day</w:t>
            </w:r>
            <w:r w:rsidRPr="00B31F1E">
              <w:t xml:space="preserve"> in association with Department of Agriculture. Organized in </w:t>
            </w:r>
            <w:proofErr w:type="spellStart"/>
            <w:r w:rsidRPr="00B31F1E">
              <w:t>Ajjampur</w:t>
            </w:r>
            <w:proofErr w:type="spellEnd"/>
            <w:r w:rsidRPr="00B31F1E">
              <w:t xml:space="preserve"> village. A total of 84 farmers actively participated in this.</w:t>
            </w:r>
          </w:p>
        </w:tc>
        <w:tc>
          <w:tcPr>
            <w:tcW w:w="296" w:type="pct"/>
          </w:tcPr>
          <w:p w14:paraId="5074CF25" w14:textId="77777777" w:rsidR="00821EA4" w:rsidRDefault="00821EA4" w:rsidP="006202DB">
            <w:pPr>
              <w:rPr>
                <w:sz w:val="20"/>
                <w:szCs w:val="20"/>
              </w:rPr>
            </w:pPr>
          </w:p>
        </w:tc>
      </w:tr>
      <w:tr w:rsidR="00821EA4" w14:paraId="746C3438" w14:textId="77777777" w:rsidTr="00821EA4">
        <w:trPr>
          <w:trHeight w:val="282"/>
          <w:jc w:val="center"/>
        </w:trPr>
        <w:tc>
          <w:tcPr>
            <w:tcW w:w="908" w:type="pct"/>
          </w:tcPr>
          <w:p w14:paraId="6A7C8CBF" w14:textId="77777777" w:rsidR="00821EA4" w:rsidRDefault="00821EA4" w:rsidP="006202DB">
            <w:pPr>
              <w:rPr>
                <w:sz w:val="20"/>
                <w:szCs w:val="20"/>
              </w:rPr>
            </w:pPr>
          </w:p>
        </w:tc>
        <w:tc>
          <w:tcPr>
            <w:tcW w:w="926" w:type="pct"/>
          </w:tcPr>
          <w:p w14:paraId="47307824" w14:textId="19EEC002" w:rsidR="00821EA4" w:rsidRPr="003820D6" w:rsidRDefault="00821EA4" w:rsidP="006202DB">
            <w:pPr>
              <w:spacing w:after="200"/>
              <w:jc w:val="both"/>
            </w:pPr>
            <w:r w:rsidRPr="003820D6">
              <w:t xml:space="preserve">Organize </w:t>
            </w:r>
            <w:proofErr w:type="gramStart"/>
            <w:r w:rsidRPr="003820D6">
              <w:t>more</w:t>
            </w:r>
            <w:proofErr w:type="gramEnd"/>
            <w:r w:rsidRPr="003820D6">
              <w:t xml:space="preserve"> number of skill oriented training program</w:t>
            </w:r>
            <w:r>
              <w:t>me</w:t>
            </w:r>
            <w:r w:rsidRPr="003820D6">
              <w:t xml:space="preserve"> for rural youth for their </w:t>
            </w:r>
            <w:proofErr w:type="spellStart"/>
            <w:r w:rsidRPr="003820D6">
              <w:t>self employment</w:t>
            </w:r>
            <w:proofErr w:type="spellEnd"/>
            <w:r w:rsidRPr="003820D6">
              <w:t>.</w:t>
            </w:r>
          </w:p>
        </w:tc>
        <w:tc>
          <w:tcPr>
            <w:tcW w:w="2870" w:type="pct"/>
          </w:tcPr>
          <w:p w14:paraId="1D4D4B22" w14:textId="1BC4F033" w:rsidR="00821EA4" w:rsidRDefault="00821EA4" w:rsidP="00B31F1E">
            <w:pPr>
              <w:spacing w:after="200"/>
              <w:jc w:val="both"/>
            </w:pPr>
            <w:r w:rsidRPr="00B31F1E">
              <w:t xml:space="preserve">Effective training programs have been conducted by </w:t>
            </w:r>
            <w:r>
              <w:t>KVK</w:t>
            </w:r>
            <w:r w:rsidRPr="00B31F1E">
              <w:t>, Mudigere. The details are as follows</w:t>
            </w:r>
          </w:p>
          <w:tbl>
            <w:tblPr>
              <w:tblW w:w="48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3069"/>
              <w:gridCol w:w="1320"/>
              <w:gridCol w:w="1323"/>
              <w:gridCol w:w="1673"/>
            </w:tblGrid>
            <w:tr w:rsidR="00821EA4" w:rsidRPr="00975CAA" w14:paraId="60D82FE6" w14:textId="77777777" w:rsidTr="00975CAA">
              <w:trPr>
                <w:trHeight w:val="368"/>
                <w:jc w:val="center"/>
              </w:trPr>
              <w:tc>
                <w:tcPr>
                  <w:tcW w:w="368" w:type="pct"/>
                </w:tcPr>
                <w:p w14:paraId="29654B6E" w14:textId="77777777" w:rsidR="00821EA4" w:rsidRPr="00975CAA" w:rsidRDefault="00821EA4" w:rsidP="00975CAA">
                  <w:pPr>
                    <w:pStyle w:val="Footer"/>
                    <w:jc w:val="center"/>
                    <w:rPr>
                      <w:rStyle w:val="y2iqfc"/>
                      <w:b/>
                      <w:bCs/>
                      <w:sz w:val="18"/>
                      <w:szCs w:val="14"/>
                      <w:lang w:val="en"/>
                    </w:rPr>
                  </w:pPr>
                  <w:r w:rsidRPr="00975CAA">
                    <w:rPr>
                      <w:rStyle w:val="y2iqfc"/>
                      <w:b/>
                      <w:bCs/>
                      <w:sz w:val="18"/>
                      <w:szCs w:val="14"/>
                      <w:lang w:val="en"/>
                    </w:rPr>
                    <w:t>Sl.</w:t>
                  </w:r>
                </w:p>
                <w:p w14:paraId="5B5006C5" w14:textId="0579B6C5" w:rsidR="00821EA4" w:rsidRPr="00975CAA" w:rsidRDefault="00821EA4" w:rsidP="00975CAA">
                  <w:pPr>
                    <w:pStyle w:val="Footer"/>
                    <w:jc w:val="center"/>
                    <w:rPr>
                      <w:rFonts w:ascii="Nudi 01 e" w:hAnsi="Nudi 01 e"/>
                      <w:b/>
                      <w:sz w:val="18"/>
                      <w:szCs w:val="14"/>
                    </w:rPr>
                  </w:pPr>
                  <w:r w:rsidRPr="00975CAA">
                    <w:rPr>
                      <w:rStyle w:val="y2iqfc"/>
                      <w:b/>
                      <w:bCs/>
                      <w:sz w:val="18"/>
                      <w:szCs w:val="14"/>
                      <w:lang w:val="en"/>
                    </w:rPr>
                    <w:t xml:space="preserve">No. </w:t>
                  </w:r>
                </w:p>
              </w:tc>
              <w:tc>
                <w:tcPr>
                  <w:tcW w:w="1925" w:type="pct"/>
                </w:tcPr>
                <w:p w14:paraId="28209F8A" w14:textId="175DB1D7" w:rsidR="00821EA4" w:rsidRPr="00975CAA" w:rsidRDefault="00821EA4" w:rsidP="00975CAA">
                  <w:pPr>
                    <w:pStyle w:val="Footer"/>
                    <w:jc w:val="center"/>
                    <w:rPr>
                      <w:rFonts w:ascii="Nudi 01 e" w:hAnsi="Nudi 01 e"/>
                      <w:b/>
                      <w:sz w:val="18"/>
                      <w:szCs w:val="14"/>
                    </w:rPr>
                  </w:pPr>
                  <w:r w:rsidRPr="00975CAA">
                    <w:rPr>
                      <w:rStyle w:val="y2iqfc"/>
                      <w:b/>
                      <w:bCs/>
                      <w:sz w:val="18"/>
                      <w:szCs w:val="14"/>
                      <w:lang w:val="en"/>
                    </w:rPr>
                    <w:t xml:space="preserve">Title </w:t>
                  </w:r>
                </w:p>
              </w:tc>
              <w:tc>
                <w:tcPr>
                  <w:tcW w:w="828" w:type="pct"/>
                </w:tcPr>
                <w:p w14:paraId="06954129" w14:textId="39A041B6" w:rsidR="00821EA4" w:rsidRPr="00975CAA" w:rsidRDefault="00821EA4" w:rsidP="00975CAA">
                  <w:pPr>
                    <w:pStyle w:val="Footer"/>
                    <w:jc w:val="center"/>
                    <w:rPr>
                      <w:rFonts w:ascii="Nudi 01 e" w:hAnsi="Nudi 01 e"/>
                      <w:b/>
                      <w:sz w:val="18"/>
                      <w:szCs w:val="14"/>
                    </w:rPr>
                  </w:pPr>
                  <w:r w:rsidRPr="00975CAA">
                    <w:rPr>
                      <w:rStyle w:val="y2iqfc"/>
                      <w:b/>
                      <w:bCs/>
                      <w:sz w:val="18"/>
                      <w:szCs w:val="14"/>
                      <w:lang w:val="en"/>
                    </w:rPr>
                    <w:t xml:space="preserve">Date </w:t>
                  </w:r>
                </w:p>
              </w:tc>
              <w:tc>
                <w:tcPr>
                  <w:tcW w:w="830" w:type="pct"/>
                </w:tcPr>
                <w:p w14:paraId="26F17513" w14:textId="77FD14F8" w:rsidR="00821EA4" w:rsidRPr="00975CAA" w:rsidRDefault="00821EA4" w:rsidP="00975CAA">
                  <w:pPr>
                    <w:pStyle w:val="Footer"/>
                    <w:jc w:val="center"/>
                    <w:rPr>
                      <w:rFonts w:ascii="Nudi 01 e" w:hAnsi="Nudi 01 e"/>
                      <w:b/>
                      <w:sz w:val="18"/>
                      <w:szCs w:val="14"/>
                    </w:rPr>
                  </w:pPr>
                  <w:r w:rsidRPr="00975CAA">
                    <w:rPr>
                      <w:rStyle w:val="y2iqfc"/>
                      <w:b/>
                      <w:bCs/>
                      <w:sz w:val="18"/>
                      <w:szCs w:val="14"/>
                      <w:lang w:val="en"/>
                    </w:rPr>
                    <w:t xml:space="preserve">Training No. </w:t>
                  </w:r>
                </w:p>
              </w:tc>
              <w:tc>
                <w:tcPr>
                  <w:tcW w:w="1050" w:type="pct"/>
                </w:tcPr>
                <w:p w14:paraId="18250FB4" w14:textId="64C1B0EA" w:rsidR="00821EA4" w:rsidRPr="00975CAA" w:rsidRDefault="00821EA4" w:rsidP="00975CAA">
                  <w:pPr>
                    <w:pStyle w:val="Footer"/>
                    <w:jc w:val="center"/>
                    <w:rPr>
                      <w:rFonts w:ascii="Nudi 01 e" w:hAnsi="Nudi 01 e"/>
                      <w:b/>
                      <w:sz w:val="18"/>
                      <w:szCs w:val="14"/>
                    </w:rPr>
                  </w:pPr>
                  <w:r w:rsidRPr="00975CAA">
                    <w:rPr>
                      <w:rStyle w:val="y2iqfc"/>
                      <w:b/>
                      <w:bCs/>
                      <w:sz w:val="18"/>
                      <w:szCs w:val="14"/>
                      <w:lang w:val="en"/>
                    </w:rPr>
                    <w:t>Total participant</w:t>
                  </w:r>
                </w:p>
              </w:tc>
            </w:tr>
            <w:tr w:rsidR="00821EA4" w:rsidRPr="0053703C" w14:paraId="14813185" w14:textId="77777777" w:rsidTr="00975CAA">
              <w:trPr>
                <w:trHeight w:val="593"/>
                <w:jc w:val="center"/>
              </w:trPr>
              <w:tc>
                <w:tcPr>
                  <w:tcW w:w="368" w:type="pct"/>
                  <w:vAlign w:val="center"/>
                </w:tcPr>
                <w:p w14:paraId="60B27DA5" w14:textId="77777777" w:rsidR="00821EA4" w:rsidRPr="008315DE" w:rsidRDefault="00821EA4" w:rsidP="00975CAA">
                  <w:pPr>
                    <w:pStyle w:val="Footer"/>
                    <w:jc w:val="center"/>
                    <w:rPr>
                      <w:szCs w:val="22"/>
                    </w:rPr>
                  </w:pPr>
                  <w:r w:rsidRPr="008315DE">
                    <w:rPr>
                      <w:szCs w:val="22"/>
                    </w:rPr>
                    <w:t>1</w:t>
                  </w:r>
                </w:p>
              </w:tc>
              <w:tc>
                <w:tcPr>
                  <w:tcW w:w="1925" w:type="pct"/>
                </w:tcPr>
                <w:p w14:paraId="3A8AFCC8" w14:textId="0886C6FE" w:rsidR="00821EA4" w:rsidRPr="00B31F1E" w:rsidRDefault="00821EA4" w:rsidP="00B31F1E">
                  <w:pPr>
                    <w:spacing w:after="200"/>
                    <w:jc w:val="both"/>
                  </w:pPr>
                  <w:proofErr w:type="spellStart"/>
                  <w:r w:rsidRPr="00B31F1E">
                    <w:t>Self employment</w:t>
                  </w:r>
                  <w:proofErr w:type="spellEnd"/>
                  <w:r w:rsidRPr="00B31F1E">
                    <w:t xml:space="preserve"> agricultural training for rural women</w:t>
                  </w:r>
                  <w:r>
                    <w:t xml:space="preserve"> </w:t>
                  </w:r>
                </w:p>
              </w:tc>
              <w:tc>
                <w:tcPr>
                  <w:tcW w:w="828" w:type="pct"/>
                  <w:vAlign w:val="center"/>
                </w:tcPr>
                <w:p w14:paraId="01105655" w14:textId="77777777" w:rsidR="00821EA4" w:rsidRPr="00767084" w:rsidRDefault="00821EA4" w:rsidP="00975CAA">
                  <w:pPr>
                    <w:pStyle w:val="Footer"/>
                    <w:jc w:val="center"/>
                    <w:rPr>
                      <w:sz w:val="20"/>
                    </w:rPr>
                  </w:pPr>
                  <w:r w:rsidRPr="00767084">
                    <w:rPr>
                      <w:color w:val="000000"/>
                      <w:sz w:val="20"/>
                      <w:lang w:val="en-IN" w:eastAsia="en-IN"/>
                    </w:rPr>
                    <w:t>12.01.2022</w:t>
                  </w:r>
                </w:p>
              </w:tc>
              <w:tc>
                <w:tcPr>
                  <w:tcW w:w="830" w:type="pct"/>
                  <w:vAlign w:val="center"/>
                </w:tcPr>
                <w:p w14:paraId="6ACCADE7" w14:textId="77777777" w:rsidR="00821EA4" w:rsidRPr="00190674" w:rsidRDefault="00821EA4" w:rsidP="00975CAA">
                  <w:pPr>
                    <w:pStyle w:val="Footer"/>
                    <w:jc w:val="center"/>
                    <w:rPr>
                      <w:sz w:val="22"/>
                      <w:szCs w:val="22"/>
                    </w:rPr>
                  </w:pPr>
                  <w:r w:rsidRPr="00190674">
                    <w:rPr>
                      <w:sz w:val="22"/>
                      <w:szCs w:val="22"/>
                    </w:rPr>
                    <w:t>1</w:t>
                  </w:r>
                </w:p>
              </w:tc>
              <w:tc>
                <w:tcPr>
                  <w:tcW w:w="1050" w:type="pct"/>
                  <w:vAlign w:val="center"/>
                </w:tcPr>
                <w:p w14:paraId="49386B82" w14:textId="77777777" w:rsidR="00821EA4" w:rsidRPr="00190674" w:rsidRDefault="00821EA4" w:rsidP="00975CAA">
                  <w:pPr>
                    <w:pStyle w:val="Footer"/>
                    <w:jc w:val="center"/>
                    <w:rPr>
                      <w:sz w:val="22"/>
                      <w:szCs w:val="22"/>
                    </w:rPr>
                  </w:pPr>
                  <w:r w:rsidRPr="00190674">
                    <w:rPr>
                      <w:color w:val="000000"/>
                      <w:sz w:val="22"/>
                      <w:szCs w:val="22"/>
                      <w:lang w:val="en-IN" w:eastAsia="en-IN"/>
                    </w:rPr>
                    <w:t>58</w:t>
                  </w:r>
                </w:p>
              </w:tc>
            </w:tr>
            <w:tr w:rsidR="00821EA4" w:rsidRPr="0053703C" w14:paraId="4719A631" w14:textId="77777777" w:rsidTr="00975CAA">
              <w:trPr>
                <w:trHeight w:val="593"/>
                <w:jc w:val="center"/>
              </w:trPr>
              <w:tc>
                <w:tcPr>
                  <w:tcW w:w="368" w:type="pct"/>
                  <w:vAlign w:val="center"/>
                </w:tcPr>
                <w:p w14:paraId="3B55863F" w14:textId="77777777" w:rsidR="00821EA4" w:rsidRPr="008315DE" w:rsidRDefault="00821EA4" w:rsidP="00975CAA">
                  <w:pPr>
                    <w:pStyle w:val="Footer"/>
                    <w:jc w:val="center"/>
                    <w:rPr>
                      <w:szCs w:val="22"/>
                    </w:rPr>
                  </w:pPr>
                  <w:r w:rsidRPr="008315DE">
                    <w:rPr>
                      <w:szCs w:val="22"/>
                    </w:rPr>
                    <w:t>2</w:t>
                  </w:r>
                </w:p>
              </w:tc>
              <w:tc>
                <w:tcPr>
                  <w:tcW w:w="1925" w:type="pct"/>
                </w:tcPr>
                <w:p w14:paraId="5B0BEAF0" w14:textId="341E3B61" w:rsidR="00821EA4" w:rsidRPr="00B31F1E" w:rsidRDefault="00821EA4" w:rsidP="00B31F1E">
                  <w:pPr>
                    <w:spacing w:after="200"/>
                    <w:jc w:val="both"/>
                  </w:pPr>
                  <w:r w:rsidRPr="00B31F1E">
                    <w:t>Agricultural solid waste management</w:t>
                  </w:r>
                </w:p>
              </w:tc>
              <w:tc>
                <w:tcPr>
                  <w:tcW w:w="828" w:type="pct"/>
                  <w:vAlign w:val="center"/>
                </w:tcPr>
                <w:p w14:paraId="7340E109" w14:textId="77777777" w:rsidR="00821EA4" w:rsidRPr="00767084" w:rsidRDefault="00821EA4" w:rsidP="00975CAA">
                  <w:pPr>
                    <w:pStyle w:val="Footer"/>
                    <w:jc w:val="center"/>
                    <w:rPr>
                      <w:sz w:val="20"/>
                    </w:rPr>
                  </w:pPr>
                  <w:r w:rsidRPr="00767084">
                    <w:rPr>
                      <w:sz w:val="20"/>
                    </w:rPr>
                    <w:t xml:space="preserve">25-01-22 </w:t>
                  </w:r>
                </w:p>
                <w:p w14:paraId="522EC200" w14:textId="00807481" w:rsidR="00821EA4" w:rsidRPr="00767084" w:rsidRDefault="00821EA4" w:rsidP="00B31F1E">
                  <w:pPr>
                    <w:spacing w:after="200"/>
                    <w:jc w:val="both"/>
                    <w:rPr>
                      <w:rFonts w:ascii="Nudi 01 e" w:hAnsi="Nudi 01 e"/>
                      <w:sz w:val="20"/>
                    </w:rPr>
                  </w:pPr>
                  <w:r w:rsidRPr="00B31F1E">
                    <w:rPr>
                      <w:sz w:val="22"/>
                      <w:szCs w:val="22"/>
                    </w:rPr>
                    <w:t>to</w:t>
                  </w:r>
                  <w:r w:rsidRPr="00B31F1E">
                    <w:rPr>
                      <w:rFonts w:ascii="Nudi 01 e" w:hAnsi="Nudi 01 e"/>
                      <w:sz w:val="14"/>
                      <w:szCs w:val="14"/>
                    </w:rPr>
                    <w:t xml:space="preserve"> </w:t>
                  </w:r>
                  <w:r w:rsidRPr="00767084">
                    <w:rPr>
                      <w:sz w:val="20"/>
                    </w:rPr>
                    <w:t>29-01-22</w:t>
                  </w:r>
                </w:p>
              </w:tc>
              <w:tc>
                <w:tcPr>
                  <w:tcW w:w="830" w:type="pct"/>
                  <w:vAlign w:val="center"/>
                </w:tcPr>
                <w:p w14:paraId="66D54886" w14:textId="77777777" w:rsidR="00821EA4" w:rsidRPr="00190674" w:rsidRDefault="00821EA4" w:rsidP="00975CAA">
                  <w:pPr>
                    <w:pStyle w:val="Footer"/>
                    <w:jc w:val="center"/>
                    <w:rPr>
                      <w:sz w:val="22"/>
                      <w:szCs w:val="22"/>
                    </w:rPr>
                  </w:pPr>
                  <w:r w:rsidRPr="00190674">
                    <w:rPr>
                      <w:sz w:val="22"/>
                      <w:szCs w:val="22"/>
                    </w:rPr>
                    <w:t>5</w:t>
                  </w:r>
                </w:p>
              </w:tc>
              <w:tc>
                <w:tcPr>
                  <w:tcW w:w="1050" w:type="pct"/>
                  <w:vAlign w:val="center"/>
                </w:tcPr>
                <w:p w14:paraId="1F4C244F" w14:textId="77777777" w:rsidR="00821EA4" w:rsidRPr="00190674" w:rsidRDefault="00821EA4" w:rsidP="00975CAA">
                  <w:pPr>
                    <w:pStyle w:val="Footer"/>
                    <w:jc w:val="center"/>
                    <w:rPr>
                      <w:sz w:val="22"/>
                      <w:szCs w:val="22"/>
                    </w:rPr>
                  </w:pPr>
                  <w:r w:rsidRPr="00190674">
                    <w:rPr>
                      <w:sz w:val="22"/>
                      <w:szCs w:val="22"/>
                    </w:rPr>
                    <w:t>27</w:t>
                  </w:r>
                </w:p>
              </w:tc>
            </w:tr>
            <w:tr w:rsidR="00821EA4" w:rsidRPr="0053703C" w14:paraId="62164317" w14:textId="77777777" w:rsidTr="00975CAA">
              <w:trPr>
                <w:trHeight w:val="593"/>
                <w:jc w:val="center"/>
              </w:trPr>
              <w:tc>
                <w:tcPr>
                  <w:tcW w:w="368" w:type="pct"/>
                  <w:vAlign w:val="center"/>
                </w:tcPr>
                <w:p w14:paraId="3E09882F" w14:textId="77777777" w:rsidR="00821EA4" w:rsidRPr="008315DE" w:rsidRDefault="00821EA4" w:rsidP="00975CAA">
                  <w:pPr>
                    <w:pStyle w:val="Footer"/>
                    <w:jc w:val="center"/>
                    <w:rPr>
                      <w:szCs w:val="22"/>
                    </w:rPr>
                  </w:pPr>
                  <w:r w:rsidRPr="008315DE">
                    <w:rPr>
                      <w:szCs w:val="22"/>
                    </w:rPr>
                    <w:t>3</w:t>
                  </w:r>
                </w:p>
              </w:tc>
              <w:tc>
                <w:tcPr>
                  <w:tcW w:w="1925" w:type="pct"/>
                </w:tcPr>
                <w:p w14:paraId="0EBA3983" w14:textId="4556AE14" w:rsidR="00821EA4" w:rsidRPr="00B31F1E" w:rsidRDefault="00821EA4" w:rsidP="00B31F1E">
                  <w:pPr>
                    <w:spacing w:after="200"/>
                    <w:jc w:val="both"/>
                  </w:pPr>
                  <w:r w:rsidRPr="00B31F1E">
                    <w:t>Solid waste management in agriculture</w:t>
                  </w:r>
                </w:p>
              </w:tc>
              <w:tc>
                <w:tcPr>
                  <w:tcW w:w="828" w:type="pct"/>
                  <w:vAlign w:val="center"/>
                </w:tcPr>
                <w:p w14:paraId="193D002E" w14:textId="77777777" w:rsidR="00821EA4" w:rsidRPr="00767084" w:rsidRDefault="00821EA4" w:rsidP="00975CAA">
                  <w:pPr>
                    <w:jc w:val="center"/>
                    <w:rPr>
                      <w:bCs/>
                      <w:sz w:val="20"/>
                      <w:szCs w:val="20"/>
                    </w:rPr>
                  </w:pPr>
                  <w:r w:rsidRPr="00767084">
                    <w:rPr>
                      <w:sz w:val="20"/>
                      <w:szCs w:val="20"/>
                      <w:lang w:val="x-none" w:eastAsia="x-none"/>
                    </w:rPr>
                    <w:t>31-01-22</w:t>
                  </w:r>
                </w:p>
                <w:p w14:paraId="329067A8" w14:textId="1A0A9DE7" w:rsidR="00821EA4" w:rsidRPr="00767084" w:rsidRDefault="00821EA4" w:rsidP="00975CAA">
                  <w:pPr>
                    <w:jc w:val="center"/>
                    <w:rPr>
                      <w:rFonts w:ascii="Nudi 01 e" w:hAnsi="Nudi 01 e"/>
                      <w:sz w:val="20"/>
                      <w:szCs w:val="20"/>
                    </w:rPr>
                  </w:pPr>
                  <w:r w:rsidRPr="00B31F1E">
                    <w:rPr>
                      <w:sz w:val="20"/>
                      <w:szCs w:val="20"/>
                    </w:rPr>
                    <w:t>to</w:t>
                  </w:r>
                  <w:r w:rsidRPr="00B31F1E">
                    <w:rPr>
                      <w:rFonts w:ascii="Nudi 01 e" w:hAnsi="Nudi 01 e"/>
                      <w:sz w:val="12"/>
                      <w:szCs w:val="12"/>
                    </w:rPr>
                    <w:t xml:space="preserve"> </w:t>
                  </w:r>
                  <w:r w:rsidRPr="00767084">
                    <w:rPr>
                      <w:sz w:val="20"/>
                      <w:szCs w:val="20"/>
                      <w:lang w:eastAsia="x-none"/>
                    </w:rPr>
                    <w:t>0</w:t>
                  </w:r>
                  <w:r w:rsidRPr="00767084">
                    <w:rPr>
                      <w:sz w:val="20"/>
                      <w:szCs w:val="20"/>
                      <w:lang w:val="x-none" w:eastAsia="x-none"/>
                    </w:rPr>
                    <w:t>4-02-22</w:t>
                  </w:r>
                </w:p>
              </w:tc>
              <w:tc>
                <w:tcPr>
                  <w:tcW w:w="830" w:type="pct"/>
                  <w:vAlign w:val="center"/>
                </w:tcPr>
                <w:p w14:paraId="68E55B2A" w14:textId="77777777" w:rsidR="00821EA4" w:rsidRPr="00190674" w:rsidRDefault="00821EA4" w:rsidP="00975CAA">
                  <w:pPr>
                    <w:pStyle w:val="Footer"/>
                    <w:jc w:val="center"/>
                    <w:rPr>
                      <w:sz w:val="22"/>
                      <w:szCs w:val="22"/>
                    </w:rPr>
                  </w:pPr>
                  <w:r w:rsidRPr="00190674">
                    <w:rPr>
                      <w:sz w:val="22"/>
                      <w:szCs w:val="22"/>
                    </w:rPr>
                    <w:t>5</w:t>
                  </w:r>
                </w:p>
              </w:tc>
              <w:tc>
                <w:tcPr>
                  <w:tcW w:w="1050" w:type="pct"/>
                  <w:vAlign w:val="center"/>
                </w:tcPr>
                <w:p w14:paraId="41E750DF" w14:textId="77777777" w:rsidR="00821EA4" w:rsidRPr="00190674" w:rsidRDefault="00821EA4" w:rsidP="00975CAA">
                  <w:pPr>
                    <w:pStyle w:val="Footer"/>
                    <w:jc w:val="center"/>
                    <w:rPr>
                      <w:sz w:val="22"/>
                      <w:szCs w:val="22"/>
                    </w:rPr>
                  </w:pPr>
                  <w:r w:rsidRPr="00190674">
                    <w:rPr>
                      <w:sz w:val="22"/>
                      <w:szCs w:val="22"/>
                    </w:rPr>
                    <w:t>27</w:t>
                  </w:r>
                </w:p>
              </w:tc>
            </w:tr>
            <w:tr w:rsidR="00821EA4" w:rsidRPr="0053703C" w14:paraId="4D775371" w14:textId="77777777" w:rsidTr="00975CAA">
              <w:trPr>
                <w:trHeight w:val="593"/>
                <w:jc w:val="center"/>
              </w:trPr>
              <w:tc>
                <w:tcPr>
                  <w:tcW w:w="368" w:type="pct"/>
                </w:tcPr>
                <w:p w14:paraId="0B18BF85" w14:textId="77777777" w:rsidR="00821EA4" w:rsidRPr="008315DE" w:rsidRDefault="00821EA4" w:rsidP="00975CAA">
                  <w:pPr>
                    <w:pStyle w:val="Footer"/>
                    <w:jc w:val="center"/>
                    <w:rPr>
                      <w:szCs w:val="22"/>
                    </w:rPr>
                  </w:pPr>
                  <w:r w:rsidRPr="008315DE">
                    <w:rPr>
                      <w:szCs w:val="22"/>
                    </w:rPr>
                    <w:t>4</w:t>
                  </w:r>
                </w:p>
              </w:tc>
              <w:tc>
                <w:tcPr>
                  <w:tcW w:w="1925" w:type="pct"/>
                </w:tcPr>
                <w:p w14:paraId="4F7815F3" w14:textId="0AE697FC" w:rsidR="00821EA4" w:rsidRPr="00B31F1E" w:rsidRDefault="00821EA4" w:rsidP="00B31F1E">
                  <w:pPr>
                    <w:spacing w:after="200"/>
                    <w:jc w:val="both"/>
                  </w:pPr>
                  <w:r w:rsidRPr="00B31F1E">
                    <w:t>Agricultural solid waste management</w:t>
                  </w:r>
                </w:p>
              </w:tc>
              <w:tc>
                <w:tcPr>
                  <w:tcW w:w="828" w:type="pct"/>
                  <w:vAlign w:val="center"/>
                </w:tcPr>
                <w:p w14:paraId="4CEEF3CD" w14:textId="77777777" w:rsidR="00821EA4" w:rsidRPr="00767084" w:rsidRDefault="00821EA4" w:rsidP="00975CAA">
                  <w:pPr>
                    <w:jc w:val="center"/>
                    <w:rPr>
                      <w:sz w:val="20"/>
                      <w:szCs w:val="20"/>
                      <w:lang w:eastAsia="x-none"/>
                    </w:rPr>
                  </w:pPr>
                  <w:r w:rsidRPr="00767084">
                    <w:rPr>
                      <w:sz w:val="20"/>
                      <w:szCs w:val="20"/>
                      <w:lang w:val="x-none" w:eastAsia="x-none"/>
                    </w:rPr>
                    <w:t xml:space="preserve">21-02-22 </w:t>
                  </w:r>
                </w:p>
                <w:p w14:paraId="11D8AA00" w14:textId="245871C6" w:rsidR="00821EA4" w:rsidRPr="00767084" w:rsidRDefault="00821EA4" w:rsidP="00975CAA">
                  <w:pPr>
                    <w:jc w:val="center"/>
                    <w:rPr>
                      <w:rFonts w:ascii="Nudi 01 e" w:hAnsi="Nudi 01 e"/>
                      <w:sz w:val="20"/>
                      <w:szCs w:val="20"/>
                    </w:rPr>
                  </w:pPr>
                  <w:r w:rsidRPr="00B31F1E">
                    <w:rPr>
                      <w:sz w:val="20"/>
                      <w:szCs w:val="20"/>
                    </w:rPr>
                    <w:t>to</w:t>
                  </w:r>
                  <w:r w:rsidRPr="00B31F1E">
                    <w:rPr>
                      <w:rFonts w:ascii="Nudi 01 e" w:hAnsi="Nudi 01 e"/>
                      <w:sz w:val="12"/>
                      <w:szCs w:val="12"/>
                    </w:rPr>
                    <w:t xml:space="preserve"> </w:t>
                  </w:r>
                  <w:r w:rsidRPr="00767084">
                    <w:rPr>
                      <w:sz w:val="20"/>
                      <w:szCs w:val="20"/>
                      <w:lang w:val="x-none" w:eastAsia="x-none"/>
                    </w:rPr>
                    <w:t>25-02-22</w:t>
                  </w:r>
                </w:p>
              </w:tc>
              <w:tc>
                <w:tcPr>
                  <w:tcW w:w="830" w:type="pct"/>
                  <w:vAlign w:val="center"/>
                </w:tcPr>
                <w:p w14:paraId="3FFE8CEE" w14:textId="77777777" w:rsidR="00821EA4" w:rsidRPr="00190674" w:rsidRDefault="00821EA4" w:rsidP="00975CAA">
                  <w:pPr>
                    <w:pStyle w:val="Footer"/>
                    <w:jc w:val="center"/>
                    <w:rPr>
                      <w:sz w:val="22"/>
                      <w:szCs w:val="22"/>
                    </w:rPr>
                  </w:pPr>
                  <w:r w:rsidRPr="00190674">
                    <w:rPr>
                      <w:sz w:val="22"/>
                      <w:szCs w:val="22"/>
                    </w:rPr>
                    <w:t>5</w:t>
                  </w:r>
                </w:p>
              </w:tc>
              <w:tc>
                <w:tcPr>
                  <w:tcW w:w="1050" w:type="pct"/>
                  <w:vAlign w:val="center"/>
                </w:tcPr>
                <w:p w14:paraId="23715284" w14:textId="77777777" w:rsidR="00821EA4" w:rsidRPr="00190674" w:rsidRDefault="00821EA4" w:rsidP="00975CAA">
                  <w:pPr>
                    <w:pStyle w:val="Footer"/>
                    <w:jc w:val="center"/>
                    <w:rPr>
                      <w:sz w:val="22"/>
                      <w:szCs w:val="22"/>
                    </w:rPr>
                  </w:pPr>
                  <w:r w:rsidRPr="00190674">
                    <w:rPr>
                      <w:sz w:val="22"/>
                      <w:szCs w:val="22"/>
                    </w:rPr>
                    <w:t>34</w:t>
                  </w:r>
                </w:p>
              </w:tc>
            </w:tr>
            <w:tr w:rsidR="00821EA4" w:rsidRPr="0053703C" w14:paraId="2C99220D" w14:textId="77777777" w:rsidTr="00975CAA">
              <w:trPr>
                <w:trHeight w:val="593"/>
                <w:jc w:val="center"/>
              </w:trPr>
              <w:tc>
                <w:tcPr>
                  <w:tcW w:w="368" w:type="pct"/>
                </w:tcPr>
                <w:p w14:paraId="75C8E672" w14:textId="77777777" w:rsidR="00821EA4" w:rsidRPr="008315DE" w:rsidRDefault="00821EA4" w:rsidP="00975CAA">
                  <w:pPr>
                    <w:pStyle w:val="Footer"/>
                    <w:jc w:val="center"/>
                    <w:rPr>
                      <w:szCs w:val="22"/>
                    </w:rPr>
                  </w:pPr>
                  <w:r w:rsidRPr="008315DE">
                    <w:rPr>
                      <w:szCs w:val="22"/>
                    </w:rPr>
                    <w:t>5</w:t>
                  </w:r>
                </w:p>
              </w:tc>
              <w:tc>
                <w:tcPr>
                  <w:tcW w:w="1925" w:type="pct"/>
                </w:tcPr>
                <w:p w14:paraId="373D9FCC" w14:textId="70D6735D" w:rsidR="00821EA4" w:rsidRPr="00B31F1E" w:rsidRDefault="00821EA4" w:rsidP="00B31F1E">
                  <w:pPr>
                    <w:spacing w:after="200"/>
                    <w:jc w:val="both"/>
                  </w:pPr>
                  <w:r w:rsidRPr="00B31F1E">
                    <w:t>Agricultural solid waste management</w:t>
                  </w:r>
                </w:p>
              </w:tc>
              <w:tc>
                <w:tcPr>
                  <w:tcW w:w="828" w:type="pct"/>
                  <w:vAlign w:val="center"/>
                </w:tcPr>
                <w:p w14:paraId="52281CAA" w14:textId="6A1C250F" w:rsidR="00821EA4" w:rsidRPr="00767084" w:rsidRDefault="00821EA4" w:rsidP="00975CAA">
                  <w:pPr>
                    <w:jc w:val="center"/>
                    <w:rPr>
                      <w:sz w:val="20"/>
                      <w:szCs w:val="20"/>
                      <w:lang w:eastAsia="x-none"/>
                    </w:rPr>
                  </w:pPr>
                  <w:r w:rsidRPr="00767084">
                    <w:rPr>
                      <w:sz w:val="20"/>
                      <w:szCs w:val="20"/>
                    </w:rPr>
                    <w:t xml:space="preserve">04-07-22 </w:t>
                  </w:r>
                  <w:r w:rsidRPr="00B31F1E">
                    <w:t>to</w:t>
                  </w:r>
                </w:p>
                <w:p w14:paraId="67E09181" w14:textId="77777777" w:rsidR="00821EA4" w:rsidRPr="00767084" w:rsidRDefault="00821EA4" w:rsidP="00975CAA">
                  <w:pPr>
                    <w:jc w:val="center"/>
                    <w:rPr>
                      <w:rFonts w:ascii="Nudi 01 e" w:hAnsi="Nudi 01 e"/>
                      <w:sz w:val="20"/>
                      <w:szCs w:val="20"/>
                    </w:rPr>
                  </w:pPr>
                  <w:r w:rsidRPr="00767084">
                    <w:rPr>
                      <w:sz w:val="20"/>
                      <w:szCs w:val="20"/>
                      <w:lang w:eastAsia="x-none"/>
                    </w:rPr>
                    <w:t>09</w:t>
                  </w:r>
                  <w:r w:rsidRPr="00767084">
                    <w:rPr>
                      <w:sz w:val="20"/>
                      <w:szCs w:val="20"/>
                      <w:lang w:val="x-none" w:eastAsia="x-none"/>
                    </w:rPr>
                    <w:t>-0</w:t>
                  </w:r>
                  <w:r w:rsidRPr="00767084">
                    <w:rPr>
                      <w:sz w:val="20"/>
                      <w:szCs w:val="20"/>
                      <w:lang w:eastAsia="x-none"/>
                    </w:rPr>
                    <w:t>7</w:t>
                  </w:r>
                  <w:r w:rsidRPr="00767084">
                    <w:rPr>
                      <w:sz w:val="20"/>
                      <w:szCs w:val="20"/>
                      <w:lang w:val="x-none" w:eastAsia="x-none"/>
                    </w:rPr>
                    <w:t>-22</w:t>
                  </w:r>
                </w:p>
              </w:tc>
              <w:tc>
                <w:tcPr>
                  <w:tcW w:w="830" w:type="pct"/>
                  <w:vAlign w:val="center"/>
                </w:tcPr>
                <w:p w14:paraId="2D3AE359" w14:textId="77777777" w:rsidR="00821EA4" w:rsidRPr="00190674" w:rsidRDefault="00821EA4" w:rsidP="00975CAA">
                  <w:pPr>
                    <w:pStyle w:val="Footer"/>
                    <w:jc w:val="center"/>
                    <w:rPr>
                      <w:sz w:val="22"/>
                      <w:szCs w:val="22"/>
                    </w:rPr>
                  </w:pPr>
                  <w:r w:rsidRPr="00190674">
                    <w:rPr>
                      <w:sz w:val="22"/>
                      <w:szCs w:val="22"/>
                    </w:rPr>
                    <w:t>5</w:t>
                  </w:r>
                </w:p>
              </w:tc>
              <w:tc>
                <w:tcPr>
                  <w:tcW w:w="1050" w:type="pct"/>
                  <w:vAlign w:val="center"/>
                </w:tcPr>
                <w:p w14:paraId="47308CDF" w14:textId="77777777" w:rsidR="00821EA4" w:rsidRPr="00190674" w:rsidRDefault="00821EA4" w:rsidP="00975CAA">
                  <w:pPr>
                    <w:pStyle w:val="Footer"/>
                    <w:jc w:val="center"/>
                    <w:rPr>
                      <w:sz w:val="22"/>
                      <w:szCs w:val="22"/>
                    </w:rPr>
                  </w:pPr>
                  <w:r w:rsidRPr="00190674">
                    <w:rPr>
                      <w:sz w:val="22"/>
                      <w:szCs w:val="22"/>
                    </w:rPr>
                    <w:t>26</w:t>
                  </w:r>
                </w:p>
              </w:tc>
            </w:tr>
            <w:tr w:rsidR="00821EA4" w:rsidRPr="0053703C" w14:paraId="05A8BA4C" w14:textId="77777777" w:rsidTr="00975CAA">
              <w:trPr>
                <w:trHeight w:val="593"/>
                <w:jc w:val="center"/>
              </w:trPr>
              <w:tc>
                <w:tcPr>
                  <w:tcW w:w="368" w:type="pct"/>
                </w:tcPr>
                <w:p w14:paraId="09BC1ACD" w14:textId="77777777" w:rsidR="00821EA4" w:rsidRPr="008315DE" w:rsidRDefault="00821EA4" w:rsidP="00975CAA">
                  <w:pPr>
                    <w:pStyle w:val="Footer"/>
                    <w:jc w:val="center"/>
                    <w:rPr>
                      <w:szCs w:val="22"/>
                    </w:rPr>
                  </w:pPr>
                  <w:r w:rsidRPr="008315DE">
                    <w:rPr>
                      <w:szCs w:val="22"/>
                    </w:rPr>
                    <w:t>6</w:t>
                  </w:r>
                </w:p>
              </w:tc>
              <w:tc>
                <w:tcPr>
                  <w:tcW w:w="1925" w:type="pct"/>
                </w:tcPr>
                <w:p w14:paraId="105CE84B" w14:textId="2B7D9C81" w:rsidR="00821EA4" w:rsidRPr="00B31F1E" w:rsidRDefault="00821EA4" w:rsidP="00B31F1E">
                  <w:pPr>
                    <w:spacing w:after="200"/>
                    <w:jc w:val="both"/>
                  </w:pPr>
                  <w:r w:rsidRPr="00B31F1E">
                    <w:t>Agricultural solid waste management</w:t>
                  </w:r>
                </w:p>
              </w:tc>
              <w:tc>
                <w:tcPr>
                  <w:tcW w:w="828" w:type="pct"/>
                  <w:vAlign w:val="center"/>
                </w:tcPr>
                <w:p w14:paraId="5748331A" w14:textId="77777777" w:rsidR="00821EA4" w:rsidRPr="00767084" w:rsidRDefault="00821EA4" w:rsidP="00975CAA">
                  <w:pPr>
                    <w:pStyle w:val="Footer"/>
                    <w:jc w:val="center"/>
                    <w:rPr>
                      <w:sz w:val="20"/>
                    </w:rPr>
                  </w:pPr>
                  <w:r w:rsidRPr="00767084">
                    <w:rPr>
                      <w:sz w:val="20"/>
                    </w:rPr>
                    <w:t>11-07-22</w:t>
                  </w:r>
                </w:p>
                <w:p w14:paraId="4FCFA554" w14:textId="54C6A6E9" w:rsidR="00821EA4" w:rsidRPr="00767084" w:rsidRDefault="00821EA4" w:rsidP="00975CAA">
                  <w:pPr>
                    <w:pStyle w:val="Footer"/>
                    <w:jc w:val="center"/>
                    <w:rPr>
                      <w:rFonts w:ascii="Nudi 01 e" w:hAnsi="Nudi 01 e"/>
                      <w:sz w:val="20"/>
                    </w:rPr>
                  </w:pPr>
                  <w:r w:rsidRPr="00B31F1E">
                    <w:rPr>
                      <w:sz w:val="18"/>
                      <w:szCs w:val="18"/>
                    </w:rPr>
                    <w:t>to</w:t>
                  </w:r>
                  <w:r w:rsidRPr="00B31F1E">
                    <w:rPr>
                      <w:rFonts w:ascii="Nudi 01 e" w:hAnsi="Nudi 01 e"/>
                      <w:sz w:val="10"/>
                      <w:szCs w:val="10"/>
                    </w:rPr>
                    <w:t xml:space="preserve"> </w:t>
                  </w:r>
                  <w:r w:rsidRPr="00767084">
                    <w:rPr>
                      <w:sz w:val="20"/>
                    </w:rPr>
                    <w:t>15-07-22</w:t>
                  </w:r>
                </w:p>
              </w:tc>
              <w:tc>
                <w:tcPr>
                  <w:tcW w:w="830" w:type="pct"/>
                  <w:vAlign w:val="center"/>
                </w:tcPr>
                <w:p w14:paraId="6C066001" w14:textId="77777777" w:rsidR="00821EA4" w:rsidRPr="00190674" w:rsidRDefault="00821EA4" w:rsidP="00975CAA">
                  <w:pPr>
                    <w:pStyle w:val="Footer"/>
                    <w:jc w:val="center"/>
                    <w:rPr>
                      <w:sz w:val="22"/>
                      <w:szCs w:val="22"/>
                    </w:rPr>
                  </w:pPr>
                  <w:r w:rsidRPr="00190674">
                    <w:rPr>
                      <w:sz w:val="22"/>
                      <w:szCs w:val="22"/>
                    </w:rPr>
                    <w:t>5</w:t>
                  </w:r>
                </w:p>
              </w:tc>
              <w:tc>
                <w:tcPr>
                  <w:tcW w:w="1050" w:type="pct"/>
                  <w:vAlign w:val="center"/>
                </w:tcPr>
                <w:p w14:paraId="4B9DF40F" w14:textId="77777777" w:rsidR="00821EA4" w:rsidRPr="00190674" w:rsidRDefault="00821EA4" w:rsidP="00975CAA">
                  <w:pPr>
                    <w:jc w:val="center"/>
                  </w:pPr>
                  <w:r w:rsidRPr="00190674">
                    <w:t>28</w:t>
                  </w:r>
                </w:p>
              </w:tc>
            </w:tr>
            <w:tr w:rsidR="00821EA4" w:rsidRPr="0053703C" w14:paraId="5316580D" w14:textId="77777777" w:rsidTr="00975CAA">
              <w:trPr>
                <w:trHeight w:val="593"/>
                <w:jc w:val="center"/>
              </w:trPr>
              <w:tc>
                <w:tcPr>
                  <w:tcW w:w="368" w:type="pct"/>
                </w:tcPr>
                <w:p w14:paraId="34FF96BB" w14:textId="77777777" w:rsidR="00821EA4" w:rsidRPr="008315DE" w:rsidRDefault="00821EA4" w:rsidP="00975CAA">
                  <w:pPr>
                    <w:pStyle w:val="Footer"/>
                    <w:jc w:val="center"/>
                    <w:rPr>
                      <w:szCs w:val="22"/>
                    </w:rPr>
                  </w:pPr>
                  <w:r>
                    <w:rPr>
                      <w:szCs w:val="22"/>
                    </w:rPr>
                    <w:t>7</w:t>
                  </w:r>
                </w:p>
              </w:tc>
              <w:tc>
                <w:tcPr>
                  <w:tcW w:w="1925" w:type="pct"/>
                </w:tcPr>
                <w:p w14:paraId="4C464259" w14:textId="7FCBDBD7" w:rsidR="00821EA4" w:rsidRPr="00B31F1E" w:rsidRDefault="00821EA4" w:rsidP="00B31F1E">
                  <w:pPr>
                    <w:spacing w:after="200"/>
                    <w:jc w:val="both"/>
                  </w:pPr>
                  <w:r w:rsidRPr="00B31F1E">
                    <w:t>Employment and income generating activities for rural youth</w:t>
                  </w:r>
                </w:p>
              </w:tc>
              <w:tc>
                <w:tcPr>
                  <w:tcW w:w="828" w:type="pct"/>
                  <w:vAlign w:val="center"/>
                </w:tcPr>
                <w:p w14:paraId="3E6C35EF" w14:textId="77777777" w:rsidR="00821EA4" w:rsidRPr="00767084" w:rsidRDefault="00821EA4" w:rsidP="00975CAA">
                  <w:pPr>
                    <w:pStyle w:val="Footer"/>
                    <w:jc w:val="center"/>
                    <w:rPr>
                      <w:sz w:val="20"/>
                    </w:rPr>
                  </w:pPr>
                  <w:r w:rsidRPr="00767084">
                    <w:rPr>
                      <w:sz w:val="20"/>
                    </w:rPr>
                    <w:t>05-09-22</w:t>
                  </w:r>
                </w:p>
                <w:p w14:paraId="27E71642" w14:textId="63FE1926" w:rsidR="00821EA4" w:rsidRPr="00767084" w:rsidRDefault="00821EA4" w:rsidP="00975CAA">
                  <w:pPr>
                    <w:pStyle w:val="Footer"/>
                    <w:jc w:val="center"/>
                    <w:rPr>
                      <w:rFonts w:ascii="Nudi 01 e" w:hAnsi="Nudi 01 e"/>
                      <w:sz w:val="20"/>
                    </w:rPr>
                  </w:pPr>
                  <w:r w:rsidRPr="00B31F1E">
                    <w:rPr>
                      <w:sz w:val="18"/>
                      <w:szCs w:val="18"/>
                    </w:rPr>
                    <w:t>to</w:t>
                  </w:r>
                  <w:r w:rsidRPr="00B31F1E">
                    <w:rPr>
                      <w:rFonts w:ascii="Nudi 01 e" w:hAnsi="Nudi 01 e"/>
                      <w:sz w:val="10"/>
                      <w:szCs w:val="10"/>
                    </w:rPr>
                    <w:t xml:space="preserve"> </w:t>
                  </w:r>
                  <w:r w:rsidRPr="00767084">
                    <w:rPr>
                      <w:rFonts w:ascii="Nudi 01 e" w:hAnsi="Nudi 01 e"/>
                      <w:sz w:val="20"/>
                    </w:rPr>
                    <w:t>19-09-22</w:t>
                  </w:r>
                </w:p>
              </w:tc>
              <w:tc>
                <w:tcPr>
                  <w:tcW w:w="830" w:type="pct"/>
                  <w:vAlign w:val="center"/>
                </w:tcPr>
                <w:p w14:paraId="674D9E4B" w14:textId="77777777" w:rsidR="00821EA4" w:rsidRPr="00190674" w:rsidRDefault="00821EA4" w:rsidP="00975CAA">
                  <w:pPr>
                    <w:pStyle w:val="Footer"/>
                    <w:jc w:val="center"/>
                    <w:rPr>
                      <w:sz w:val="22"/>
                      <w:szCs w:val="22"/>
                    </w:rPr>
                  </w:pPr>
                  <w:r w:rsidRPr="00190674">
                    <w:rPr>
                      <w:sz w:val="22"/>
                      <w:szCs w:val="22"/>
                    </w:rPr>
                    <w:t>15</w:t>
                  </w:r>
                </w:p>
              </w:tc>
              <w:tc>
                <w:tcPr>
                  <w:tcW w:w="1050" w:type="pct"/>
                  <w:vAlign w:val="center"/>
                </w:tcPr>
                <w:p w14:paraId="27BE858E" w14:textId="77777777" w:rsidR="00821EA4" w:rsidRPr="00190674" w:rsidRDefault="00821EA4" w:rsidP="00975CAA">
                  <w:pPr>
                    <w:jc w:val="center"/>
                  </w:pPr>
                  <w:r w:rsidRPr="00190674">
                    <w:t>25</w:t>
                  </w:r>
                </w:p>
              </w:tc>
            </w:tr>
            <w:tr w:rsidR="00821EA4" w:rsidRPr="0053703C" w14:paraId="18158E86" w14:textId="77777777" w:rsidTr="00975CAA">
              <w:trPr>
                <w:trHeight w:val="593"/>
                <w:jc w:val="center"/>
              </w:trPr>
              <w:tc>
                <w:tcPr>
                  <w:tcW w:w="368" w:type="pct"/>
                </w:tcPr>
                <w:p w14:paraId="1B3CBECB" w14:textId="77777777" w:rsidR="00821EA4" w:rsidRPr="008315DE" w:rsidRDefault="00821EA4" w:rsidP="00975CAA">
                  <w:pPr>
                    <w:pStyle w:val="Footer"/>
                    <w:jc w:val="center"/>
                    <w:rPr>
                      <w:szCs w:val="22"/>
                    </w:rPr>
                  </w:pPr>
                  <w:r>
                    <w:rPr>
                      <w:szCs w:val="22"/>
                    </w:rPr>
                    <w:t>8</w:t>
                  </w:r>
                </w:p>
              </w:tc>
              <w:tc>
                <w:tcPr>
                  <w:tcW w:w="1925" w:type="pct"/>
                </w:tcPr>
                <w:p w14:paraId="047043F2" w14:textId="6B0490EE" w:rsidR="00821EA4" w:rsidRPr="00B31F1E" w:rsidRDefault="00821EA4" w:rsidP="00B31F1E">
                  <w:pPr>
                    <w:spacing w:after="200"/>
                    <w:jc w:val="both"/>
                  </w:pPr>
                  <w:r w:rsidRPr="00B31F1E">
                    <w:t>On role of employment and income generating enterprises for additional income of women power/self-help societies members</w:t>
                  </w:r>
                </w:p>
              </w:tc>
              <w:tc>
                <w:tcPr>
                  <w:tcW w:w="828" w:type="pct"/>
                  <w:vAlign w:val="center"/>
                </w:tcPr>
                <w:p w14:paraId="61EB585B" w14:textId="77777777" w:rsidR="00821EA4" w:rsidRPr="00767084" w:rsidRDefault="00821EA4" w:rsidP="00975CAA">
                  <w:pPr>
                    <w:pStyle w:val="Footer"/>
                    <w:jc w:val="center"/>
                    <w:rPr>
                      <w:sz w:val="18"/>
                      <w:szCs w:val="18"/>
                    </w:rPr>
                  </w:pPr>
                  <w:r w:rsidRPr="00767084">
                    <w:rPr>
                      <w:sz w:val="18"/>
                      <w:szCs w:val="18"/>
                      <w:lang w:val="en-IN" w:eastAsia="en-IN"/>
                    </w:rPr>
                    <w:t>21.10.2022</w:t>
                  </w:r>
                </w:p>
              </w:tc>
              <w:tc>
                <w:tcPr>
                  <w:tcW w:w="830" w:type="pct"/>
                  <w:vAlign w:val="center"/>
                </w:tcPr>
                <w:p w14:paraId="1CA972CD" w14:textId="77777777" w:rsidR="00821EA4" w:rsidRPr="00190674" w:rsidRDefault="00821EA4" w:rsidP="00975CAA">
                  <w:pPr>
                    <w:pStyle w:val="Footer"/>
                    <w:jc w:val="center"/>
                    <w:rPr>
                      <w:sz w:val="22"/>
                      <w:szCs w:val="22"/>
                    </w:rPr>
                  </w:pPr>
                  <w:r w:rsidRPr="00190674">
                    <w:rPr>
                      <w:sz w:val="22"/>
                      <w:szCs w:val="22"/>
                    </w:rPr>
                    <w:t>01</w:t>
                  </w:r>
                </w:p>
              </w:tc>
              <w:tc>
                <w:tcPr>
                  <w:tcW w:w="1050" w:type="pct"/>
                  <w:vAlign w:val="center"/>
                </w:tcPr>
                <w:p w14:paraId="2BA5F0D9" w14:textId="77777777" w:rsidR="00821EA4" w:rsidRPr="00190674" w:rsidRDefault="00821EA4" w:rsidP="00975CAA">
                  <w:pPr>
                    <w:jc w:val="center"/>
                  </w:pPr>
                  <w:r w:rsidRPr="00190674">
                    <w:rPr>
                      <w:lang w:val="en-IN" w:eastAsia="en-IN"/>
                    </w:rPr>
                    <w:t>24</w:t>
                  </w:r>
                </w:p>
              </w:tc>
            </w:tr>
            <w:tr w:rsidR="00821EA4" w:rsidRPr="0053703C" w14:paraId="430C36BC" w14:textId="77777777" w:rsidTr="00975CAA">
              <w:trPr>
                <w:trHeight w:val="593"/>
                <w:jc w:val="center"/>
              </w:trPr>
              <w:tc>
                <w:tcPr>
                  <w:tcW w:w="368" w:type="pct"/>
                </w:tcPr>
                <w:p w14:paraId="0E096E6B" w14:textId="77777777" w:rsidR="00821EA4" w:rsidRPr="008315DE" w:rsidRDefault="00821EA4" w:rsidP="00975CAA">
                  <w:pPr>
                    <w:pStyle w:val="Footer"/>
                    <w:jc w:val="center"/>
                    <w:rPr>
                      <w:szCs w:val="22"/>
                    </w:rPr>
                  </w:pPr>
                  <w:r>
                    <w:rPr>
                      <w:szCs w:val="22"/>
                    </w:rPr>
                    <w:lastRenderedPageBreak/>
                    <w:t>9</w:t>
                  </w:r>
                </w:p>
              </w:tc>
              <w:tc>
                <w:tcPr>
                  <w:tcW w:w="1925" w:type="pct"/>
                </w:tcPr>
                <w:p w14:paraId="1ADDBA24" w14:textId="0803D3F5" w:rsidR="00821EA4" w:rsidRPr="00B31F1E" w:rsidRDefault="00821EA4" w:rsidP="00B31F1E">
                  <w:pPr>
                    <w:spacing w:after="200"/>
                    <w:jc w:val="both"/>
                    <w:rPr>
                      <w:cs/>
                      <w:lang w:bidi="kn-IN"/>
                    </w:rPr>
                  </w:pPr>
                  <w:r w:rsidRPr="00B31F1E">
                    <w:t xml:space="preserve">Training of unemployed young women of women </w:t>
                  </w:r>
                  <w:proofErr w:type="spellStart"/>
                  <w:r w:rsidRPr="00B31F1E">
                    <w:t>self help</w:t>
                  </w:r>
                  <w:proofErr w:type="spellEnd"/>
                  <w:r w:rsidRPr="00B31F1E">
                    <w:t xml:space="preserve"> groups on sub-towns</w:t>
                  </w:r>
                </w:p>
              </w:tc>
              <w:tc>
                <w:tcPr>
                  <w:tcW w:w="828" w:type="pct"/>
                  <w:vAlign w:val="center"/>
                </w:tcPr>
                <w:p w14:paraId="473AC48E" w14:textId="77777777" w:rsidR="00821EA4" w:rsidRPr="00767084" w:rsidRDefault="00821EA4" w:rsidP="00975CAA">
                  <w:pPr>
                    <w:pStyle w:val="Footer"/>
                    <w:jc w:val="center"/>
                    <w:rPr>
                      <w:sz w:val="18"/>
                      <w:szCs w:val="18"/>
                      <w:lang w:val="en-IN" w:eastAsia="en-IN"/>
                    </w:rPr>
                  </w:pPr>
                  <w:r w:rsidRPr="00767084">
                    <w:rPr>
                      <w:sz w:val="18"/>
                      <w:szCs w:val="18"/>
                      <w:lang w:val="en-IN" w:eastAsia="en-IN"/>
                    </w:rPr>
                    <w:t>05.11.2022</w:t>
                  </w:r>
                </w:p>
              </w:tc>
              <w:tc>
                <w:tcPr>
                  <w:tcW w:w="830" w:type="pct"/>
                  <w:vAlign w:val="center"/>
                </w:tcPr>
                <w:p w14:paraId="34934E62" w14:textId="77777777" w:rsidR="00821EA4" w:rsidRPr="00190674" w:rsidRDefault="00821EA4" w:rsidP="00975CAA">
                  <w:pPr>
                    <w:pStyle w:val="Footer"/>
                    <w:jc w:val="center"/>
                    <w:rPr>
                      <w:sz w:val="22"/>
                      <w:szCs w:val="22"/>
                    </w:rPr>
                  </w:pPr>
                  <w:r w:rsidRPr="00190674">
                    <w:rPr>
                      <w:sz w:val="22"/>
                      <w:szCs w:val="22"/>
                    </w:rPr>
                    <w:t>01</w:t>
                  </w:r>
                </w:p>
              </w:tc>
              <w:tc>
                <w:tcPr>
                  <w:tcW w:w="1050" w:type="pct"/>
                  <w:vAlign w:val="center"/>
                </w:tcPr>
                <w:p w14:paraId="1232D46E" w14:textId="77777777" w:rsidR="00821EA4" w:rsidRPr="00190674" w:rsidRDefault="00821EA4" w:rsidP="00975CAA">
                  <w:pPr>
                    <w:jc w:val="center"/>
                    <w:rPr>
                      <w:lang w:val="en-IN" w:eastAsia="en-IN"/>
                    </w:rPr>
                  </w:pPr>
                  <w:r w:rsidRPr="00190674">
                    <w:rPr>
                      <w:lang w:val="en-IN" w:eastAsia="en-IN"/>
                    </w:rPr>
                    <w:t>15</w:t>
                  </w:r>
                </w:p>
              </w:tc>
            </w:tr>
            <w:tr w:rsidR="00821EA4" w:rsidRPr="0053703C" w14:paraId="4447E131" w14:textId="77777777" w:rsidTr="00975CAA">
              <w:trPr>
                <w:trHeight w:val="47"/>
                <w:jc w:val="center"/>
              </w:trPr>
              <w:tc>
                <w:tcPr>
                  <w:tcW w:w="368" w:type="pct"/>
                </w:tcPr>
                <w:p w14:paraId="469C9BAB" w14:textId="77777777" w:rsidR="00821EA4" w:rsidRPr="00B03E18" w:rsidRDefault="00821EA4" w:rsidP="00975CAA">
                  <w:pPr>
                    <w:pStyle w:val="Footer"/>
                    <w:rPr>
                      <w:rFonts w:ascii="Nudi 01 e" w:hAnsi="Nudi 01 e"/>
                      <w:b/>
                      <w:szCs w:val="22"/>
                    </w:rPr>
                  </w:pPr>
                </w:p>
              </w:tc>
              <w:tc>
                <w:tcPr>
                  <w:tcW w:w="1925" w:type="pct"/>
                </w:tcPr>
                <w:p w14:paraId="010CD301" w14:textId="5C37919F" w:rsidR="00821EA4" w:rsidRPr="00B31F1E" w:rsidRDefault="00821EA4" w:rsidP="00B31F1E">
                  <w:pPr>
                    <w:spacing w:after="200"/>
                    <w:jc w:val="center"/>
                    <w:rPr>
                      <w:rFonts w:ascii="Nudi 01 e" w:hAnsi="Nudi 01 e"/>
                      <w:b/>
                      <w:bCs/>
                      <w:szCs w:val="22"/>
                    </w:rPr>
                  </w:pPr>
                  <w:r w:rsidRPr="00B31F1E">
                    <w:rPr>
                      <w:b/>
                      <w:bCs/>
                    </w:rPr>
                    <w:t>Total</w:t>
                  </w:r>
                </w:p>
              </w:tc>
              <w:tc>
                <w:tcPr>
                  <w:tcW w:w="828" w:type="pct"/>
                  <w:vAlign w:val="center"/>
                </w:tcPr>
                <w:p w14:paraId="640785B5" w14:textId="77777777" w:rsidR="00821EA4" w:rsidRPr="00B03E18" w:rsidRDefault="00821EA4" w:rsidP="00975CAA">
                  <w:pPr>
                    <w:pStyle w:val="Footer"/>
                    <w:rPr>
                      <w:rFonts w:ascii="Nudi 01 e" w:hAnsi="Nudi 01 e"/>
                      <w:b/>
                      <w:szCs w:val="22"/>
                    </w:rPr>
                  </w:pPr>
                </w:p>
              </w:tc>
              <w:tc>
                <w:tcPr>
                  <w:tcW w:w="830" w:type="pct"/>
                </w:tcPr>
                <w:p w14:paraId="0FA16160" w14:textId="77777777" w:rsidR="00821EA4" w:rsidRPr="00D918BB" w:rsidRDefault="00821EA4" w:rsidP="00975CAA">
                  <w:pPr>
                    <w:pStyle w:val="Footer"/>
                    <w:jc w:val="center"/>
                    <w:rPr>
                      <w:b/>
                      <w:bCs/>
                      <w:sz w:val="20"/>
                    </w:rPr>
                  </w:pPr>
                  <w:r w:rsidRPr="00D918BB">
                    <w:rPr>
                      <w:b/>
                      <w:bCs/>
                      <w:sz w:val="20"/>
                    </w:rPr>
                    <w:fldChar w:fldCharType="begin"/>
                  </w:r>
                  <w:r w:rsidRPr="00D918BB">
                    <w:rPr>
                      <w:b/>
                      <w:bCs/>
                      <w:sz w:val="20"/>
                    </w:rPr>
                    <w:instrText xml:space="preserve"> =SUM(ABOVE) </w:instrText>
                  </w:r>
                  <w:r w:rsidRPr="00D918BB">
                    <w:rPr>
                      <w:b/>
                      <w:bCs/>
                      <w:sz w:val="20"/>
                    </w:rPr>
                    <w:fldChar w:fldCharType="separate"/>
                  </w:r>
                  <w:r w:rsidRPr="00D918BB">
                    <w:rPr>
                      <w:b/>
                      <w:bCs/>
                      <w:sz w:val="20"/>
                    </w:rPr>
                    <w:t>43</w:t>
                  </w:r>
                  <w:r w:rsidRPr="00D918BB">
                    <w:rPr>
                      <w:b/>
                      <w:bCs/>
                      <w:sz w:val="20"/>
                    </w:rPr>
                    <w:fldChar w:fldCharType="end"/>
                  </w:r>
                </w:p>
              </w:tc>
              <w:tc>
                <w:tcPr>
                  <w:tcW w:w="1050" w:type="pct"/>
                </w:tcPr>
                <w:p w14:paraId="3D215F0A" w14:textId="77777777" w:rsidR="00821EA4" w:rsidRPr="00D918BB" w:rsidRDefault="00821EA4" w:rsidP="00975CAA">
                  <w:pPr>
                    <w:pStyle w:val="Footer"/>
                    <w:jc w:val="center"/>
                    <w:rPr>
                      <w:b/>
                      <w:bCs/>
                      <w:sz w:val="20"/>
                    </w:rPr>
                  </w:pPr>
                  <w:r w:rsidRPr="00D918BB">
                    <w:rPr>
                      <w:b/>
                      <w:bCs/>
                      <w:sz w:val="20"/>
                    </w:rPr>
                    <w:fldChar w:fldCharType="begin"/>
                  </w:r>
                  <w:r w:rsidRPr="00D918BB">
                    <w:rPr>
                      <w:b/>
                      <w:bCs/>
                      <w:sz w:val="20"/>
                    </w:rPr>
                    <w:instrText xml:space="preserve"> =SUM(ABOVE) </w:instrText>
                  </w:r>
                  <w:r w:rsidRPr="00D918BB">
                    <w:rPr>
                      <w:b/>
                      <w:bCs/>
                      <w:sz w:val="20"/>
                    </w:rPr>
                    <w:fldChar w:fldCharType="separate"/>
                  </w:r>
                  <w:r w:rsidRPr="00D918BB">
                    <w:rPr>
                      <w:b/>
                      <w:bCs/>
                      <w:sz w:val="20"/>
                    </w:rPr>
                    <w:t>264</w:t>
                  </w:r>
                  <w:r w:rsidRPr="00D918BB">
                    <w:rPr>
                      <w:b/>
                      <w:bCs/>
                      <w:sz w:val="20"/>
                    </w:rPr>
                    <w:fldChar w:fldCharType="end"/>
                  </w:r>
                </w:p>
              </w:tc>
            </w:tr>
          </w:tbl>
          <w:p w14:paraId="297DE77A" w14:textId="77777777" w:rsidR="00821EA4" w:rsidRDefault="00821EA4" w:rsidP="006202DB">
            <w:pPr>
              <w:rPr>
                <w:sz w:val="20"/>
                <w:szCs w:val="20"/>
              </w:rPr>
            </w:pPr>
          </w:p>
        </w:tc>
        <w:tc>
          <w:tcPr>
            <w:tcW w:w="296" w:type="pct"/>
          </w:tcPr>
          <w:p w14:paraId="5E260A76" w14:textId="77777777" w:rsidR="00821EA4" w:rsidRDefault="00821EA4" w:rsidP="006202DB">
            <w:pPr>
              <w:rPr>
                <w:sz w:val="20"/>
                <w:szCs w:val="20"/>
              </w:rPr>
            </w:pPr>
          </w:p>
        </w:tc>
      </w:tr>
      <w:tr w:rsidR="00821EA4" w14:paraId="4628E705" w14:textId="77777777" w:rsidTr="00821EA4">
        <w:trPr>
          <w:trHeight w:val="282"/>
          <w:jc w:val="center"/>
        </w:trPr>
        <w:tc>
          <w:tcPr>
            <w:tcW w:w="908" w:type="pct"/>
          </w:tcPr>
          <w:p w14:paraId="2B4B6CEA" w14:textId="77777777" w:rsidR="00821EA4" w:rsidRDefault="00821EA4" w:rsidP="006202DB">
            <w:pPr>
              <w:rPr>
                <w:sz w:val="20"/>
                <w:szCs w:val="20"/>
              </w:rPr>
            </w:pPr>
          </w:p>
        </w:tc>
        <w:tc>
          <w:tcPr>
            <w:tcW w:w="926" w:type="pct"/>
          </w:tcPr>
          <w:p w14:paraId="079E1B76" w14:textId="64003758" w:rsidR="00821EA4" w:rsidRPr="003820D6" w:rsidRDefault="00821EA4" w:rsidP="006202DB">
            <w:pPr>
              <w:spacing w:after="200"/>
              <w:jc w:val="both"/>
            </w:pPr>
            <w:r>
              <w:t>Conduct OFT</w:t>
            </w:r>
            <w:r w:rsidRPr="003820D6">
              <w:t xml:space="preserve"> in same cluster with different farmers</w:t>
            </w:r>
          </w:p>
        </w:tc>
        <w:tc>
          <w:tcPr>
            <w:tcW w:w="2870" w:type="pct"/>
          </w:tcPr>
          <w:p w14:paraId="14191B6E" w14:textId="70747130" w:rsidR="00821EA4" w:rsidRPr="00B31F1E" w:rsidRDefault="00821EA4" w:rsidP="00B31F1E">
            <w:pPr>
              <w:spacing w:after="200"/>
              <w:jc w:val="both"/>
            </w:pPr>
            <w:r w:rsidRPr="00B31F1E">
              <w:t xml:space="preserve">Field demonstrations have been carried out in different </w:t>
            </w:r>
            <w:r>
              <w:t>cluster</w:t>
            </w:r>
            <w:r w:rsidRPr="00B31F1E">
              <w:t xml:space="preserve"> villages.</w:t>
            </w:r>
          </w:p>
          <w:p w14:paraId="223E0508" w14:textId="2DF5E8B3" w:rsidR="00821EA4" w:rsidRPr="00B31F1E" w:rsidRDefault="00821EA4" w:rsidP="00B31F1E">
            <w:pPr>
              <w:spacing w:after="200"/>
              <w:jc w:val="both"/>
            </w:pPr>
            <w:r w:rsidRPr="00B31F1E">
              <w:t xml:space="preserve">• </w:t>
            </w:r>
            <w:proofErr w:type="spellStart"/>
            <w:r>
              <w:t>Kanab</w:t>
            </w:r>
            <w:r w:rsidRPr="00B31F1E">
              <w:t>agatte</w:t>
            </w:r>
            <w:proofErr w:type="spellEnd"/>
          </w:p>
          <w:p w14:paraId="4053D4FB" w14:textId="77777777" w:rsidR="00821EA4" w:rsidRPr="00B31F1E" w:rsidRDefault="00821EA4" w:rsidP="00B31F1E">
            <w:pPr>
              <w:spacing w:after="200"/>
              <w:jc w:val="both"/>
            </w:pPr>
            <w:r w:rsidRPr="00B31F1E">
              <w:t xml:space="preserve">• </w:t>
            </w:r>
            <w:proofErr w:type="spellStart"/>
            <w:r w:rsidRPr="00B31F1E">
              <w:t>Gonibedu</w:t>
            </w:r>
            <w:proofErr w:type="spellEnd"/>
          </w:p>
          <w:p w14:paraId="57903829" w14:textId="22F42D9F" w:rsidR="00821EA4" w:rsidRPr="00B31F1E" w:rsidRDefault="00821EA4" w:rsidP="00B31F1E">
            <w:pPr>
              <w:spacing w:after="200"/>
              <w:jc w:val="both"/>
            </w:pPr>
            <w:r w:rsidRPr="00B31F1E">
              <w:t xml:space="preserve">• </w:t>
            </w:r>
            <w:proofErr w:type="spellStart"/>
            <w:r w:rsidRPr="00B31F1E">
              <w:t>Jodihochihalli</w:t>
            </w:r>
            <w:proofErr w:type="spellEnd"/>
          </w:p>
        </w:tc>
        <w:tc>
          <w:tcPr>
            <w:tcW w:w="296" w:type="pct"/>
          </w:tcPr>
          <w:p w14:paraId="52C762DF" w14:textId="77777777" w:rsidR="00821EA4" w:rsidRDefault="00821EA4" w:rsidP="006202DB">
            <w:pPr>
              <w:rPr>
                <w:sz w:val="20"/>
                <w:szCs w:val="20"/>
              </w:rPr>
            </w:pPr>
          </w:p>
        </w:tc>
      </w:tr>
      <w:tr w:rsidR="00821EA4" w14:paraId="62DC28EB" w14:textId="77777777" w:rsidTr="00821EA4">
        <w:trPr>
          <w:trHeight w:val="544"/>
          <w:jc w:val="center"/>
        </w:trPr>
        <w:tc>
          <w:tcPr>
            <w:tcW w:w="908" w:type="pct"/>
            <w:vMerge w:val="restart"/>
          </w:tcPr>
          <w:p w14:paraId="5C5BA00C" w14:textId="77777777" w:rsidR="00821EA4" w:rsidRDefault="00821EA4" w:rsidP="006202DB">
            <w:pPr>
              <w:rPr>
                <w:sz w:val="20"/>
                <w:szCs w:val="20"/>
              </w:rPr>
            </w:pPr>
          </w:p>
        </w:tc>
        <w:tc>
          <w:tcPr>
            <w:tcW w:w="926" w:type="pct"/>
            <w:vMerge w:val="restart"/>
          </w:tcPr>
          <w:p w14:paraId="1C225FB6" w14:textId="77777777" w:rsidR="00821EA4" w:rsidRPr="003820D6" w:rsidRDefault="00821EA4" w:rsidP="006202DB">
            <w:pPr>
              <w:spacing w:after="200"/>
              <w:jc w:val="both"/>
            </w:pPr>
            <w:r w:rsidRPr="003820D6">
              <w:t>Based on suggestions, SAC report to be made in 3 groups and submit to ATARI after approval of DE.</w:t>
            </w:r>
          </w:p>
          <w:p w14:paraId="6DBE8522" w14:textId="77777777" w:rsidR="00821EA4" w:rsidRPr="003820D6" w:rsidRDefault="00821EA4" w:rsidP="00B31F1E">
            <w:pPr>
              <w:pStyle w:val="ListParagraph"/>
              <w:numPr>
                <w:ilvl w:val="0"/>
                <w:numId w:val="23"/>
              </w:numPr>
              <w:spacing w:after="200"/>
              <w:ind w:left="280"/>
              <w:jc w:val="both"/>
            </w:pPr>
            <w:r w:rsidRPr="003820D6">
              <w:t>SAC-1: Details of FLD’s and OFT’s to be conducted in next year (2022-23)</w:t>
            </w:r>
          </w:p>
          <w:p w14:paraId="52ACB79D" w14:textId="77777777" w:rsidR="00821EA4" w:rsidRPr="003820D6" w:rsidRDefault="00821EA4" w:rsidP="00B31F1E">
            <w:pPr>
              <w:pStyle w:val="ListParagraph"/>
              <w:numPr>
                <w:ilvl w:val="0"/>
                <w:numId w:val="23"/>
              </w:numPr>
              <w:spacing w:after="200"/>
              <w:ind w:left="280"/>
              <w:jc w:val="both"/>
            </w:pPr>
            <w:r w:rsidRPr="003820D6">
              <w:t>SAC-2: Training and Awareness programs to be conducted in next year (2022-23)</w:t>
            </w:r>
          </w:p>
          <w:p w14:paraId="4217D45C" w14:textId="470CDD5F" w:rsidR="00821EA4" w:rsidRPr="003820D6" w:rsidRDefault="00821EA4" w:rsidP="006202DB">
            <w:pPr>
              <w:spacing w:after="200"/>
              <w:jc w:val="both"/>
            </w:pPr>
            <w:r w:rsidRPr="003820D6">
              <w:t>SAC-3: Programs to be conducted by KVK in association with line departments.</w:t>
            </w:r>
          </w:p>
        </w:tc>
        <w:tc>
          <w:tcPr>
            <w:tcW w:w="2870" w:type="pct"/>
            <w:vMerge w:val="restart"/>
          </w:tcPr>
          <w:p w14:paraId="4153B72F" w14:textId="77777777" w:rsidR="00821EA4" w:rsidRPr="00B31F1E" w:rsidRDefault="00821EA4" w:rsidP="00B31F1E">
            <w:pPr>
              <w:spacing w:after="200"/>
              <w:jc w:val="both"/>
            </w:pPr>
            <w:r w:rsidRPr="00B31F1E">
              <w:t>The report is submitted to Atari after obtaining the approval of the Director of Extension</w:t>
            </w:r>
          </w:p>
          <w:p w14:paraId="43A76515" w14:textId="77777777" w:rsidR="00821EA4" w:rsidRPr="00B31F1E" w:rsidRDefault="00821EA4" w:rsidP="00B31F1E">
            <w:pPr>
              <w:spacing w:after="200"/>
              <w:jc w:val="both"/>
            </w:pPr>
          </w:p>
          <w:p w14:paraId="609F280E" w14:textId="77777777" w:rsidR="00821EA4" w:rsidRPr="00B31F1E" w:rsidRDefault="00821EA4" w:rsidP="00B31F1E">
            <w:pPr>
              <w:spacing w:after="200"/>
              <w:jc w:val="both"/>
            </w:pPr>
            <w:r w:rsidRPr="00B31F1E">
              <w:t>FLD – 18</w:t>
            </w:r>
          </w:p>
          <w:p w14:paraId="54D08929" w14:textId="77777777" w:rsidR="00821EA4" w:rsidRPr="00B31F1E" w:rsidRDefault="00821EA4" w:rsidP="00B31F1E">
            <w:pPr>
              <w:spacing w:after="200"/>
              <w:jc w:val="both"/>
            </w:pPr>
            <w:r w:rsidRPr="00B31F1E">
              <w:t>OFT – 02</w:t>
            </w:r>
          </w:p>
          <w:p w14:paraId="5F2ACF32" w14:textId="77777777" w:rsidR="00821EA4" w:rsidRPr="00B31F1E" w:rsidRDefault="00821EA4" w:rsidP="00B31F1E">
            <w:pPr>
              <w:spacing w:after="200"/>
              <w:jc w:val="both"/>
            </w:pPr>
          </w:p>
          <w:p w14:paraId="2B3E3E9E" w14:textId="77777777" w:rsidR="00821EA4" w:rsidRPr="00B31F1E" w:rsidRDefault="00821EA4" w:rsidP="00B31F1E">
            <w:pPr>
              <w:spacing w:after="200"/>
              <w:jc w:val="both"/>
            </w:pPr>
          </w:p>
          <w:p w14:paraId="0DF50C6B" w14:textId="77777777" w:rsidR="00821EA4" w:rsidRPr="00B31F1E" w:rsidRDefault="00821EA4" w:rsidP="00B31F1E">
            <w:pPr>
              <w:spacing w:after="200"/>
              <w:jc w:val="both"/>
            </w:pPr>
            <w:r w:rsidRPr="00B31F1E">
              <w:t>Training and Awareness – 35</w:t>
            </w:r>
          </w:p>
          <w:p w14:paraId="0CEA1042" w14:textId="77777777" w:rsidR="00821EA4" w:rsidRPr="00B31F1E" w:rsidRDefault="00821EA4" w:rsidP="00B31F1E">
            <w:pPr>
              <w:spacing w:after="200"/>
              <w:jc w:val="both"/>
            </w:pPr>
          </w:p>
          <w:p w14:paraId="2F4DB390" w14:textId="77777777" w:rsidR="00821EA4" w:rsidRPr="00B31F1E" w:rsidRDefault="00821EA4" w:rsidP="00B31F1E">
            <w:pPr>
              <w:spacing w:after="200"/>
              <w:jc w:val="both"/>
            </w:pPr>
          </w:p>
          <w:p w14:paraId="273AABC2" w14:textId="0002D62C" w:rsidR="00821EA4" w:rsidRPr="00B31F1E" w:rsidRDefault="00821EA4" w:rsidP="00B31F1E">
            <w:pPr>
              <w:spacing w:after="200"/>
              <w:jc w:val="both"/>
            </w:pPr>
            <w:r w:rsidRPr="00B31F1E">
              <w:t>Extension programs in collaboration with Development Department - 10</w:t>
            </w:r>
          </w:p>
        </w:tc>
        <w:tc>
          <w:tcPr>
            <w:tcW w:w="296" w:type="pct"/>
          </w:tcPr>
          <w:p w14:paraId="10DBFF41" w14:textId="77777777" w:rsidR="00821EA4" w:rsidRDefault="00821EA4" w:rsidP="006202DB">
            <w:pPr>
              <w:rPr>
                <w:sz w:val="20"/>
                <w:szCs w:val="20"/>
              </w:rPr>
            </w:pPr>
          </w:p>
        </w:tc>
      </w:tr>
      <w:tr w:rsidR="00821EA4" w14:paraId="67766805" w14:textId="77777777" w:rsidTr="00821EA4">
        <w:trPr>
          <w:trHeight w:val="282"/>
          <w:jc w:val="center"/>
        </w:trPr>
        <w:tc>
          <w:tcPr>
            <w:tcW w:w="908" w:type="pct"/>
            <w:vMerge/>
          </w:tcPr>
          <w:p w14:paraId="583D0289" w14:textId="77777777" w:rsidR="00821EA4" w:rsidRDefault="00821EA4" w:rsidP="006202DB">
            <w:pPr>
              <w:rPr>
                <w:sz w:val="20"/>
                <w:szCs w:val="20"/>
              </w:rPr>
            </w:pPr>
          </w:p>
        </w:tc>
        <w:tc>
          <w:tcPr>
            <w:tcW w:w="926" w:type="pct"/>
            <w:vMerge/>
          </w:tcPr>
          <w:p w14:paraId="37972F5A" w14:textId="40CB4F44" w:rsidR="00821EA4" w:rsidRPr="003820D6" w:rsidRDefault="00821EA4" w:rsidP="006202DB">
            <w:pPr>
              <w:spacing w:after="200"/>
              <w:jc w:val="both"/>
            </w:pPr>
          </w:p>
        </w:tc>
        <w:tc>
          <w:tcPr>
            <w:tcW w:w="2870" w:type="pct"/>
            <w:vMerge/>
          </w:tcPr>
          <w:p w14:paraId="3E006F4E" w14:textId="77777777" w:rsidR="00821EA4" w:rsidRDefault="00821EA4" w:rsidP="006202DB">
            <w:pPr>
              <w:rPr>
                <w:sz w:val="20"/>
                <w:szCs w:val="20"/>
              </w:rPr>
            </w:pPr>
          </w:p>
        </w:tc>
        <w:tc>
          <w:tcPr>
            <w:tcW w:w="296" w:type="pct"/>
          </w:tcPr>
          <w:p w14:paraId="31BAD47C" w14:textId="77777777" w:rsidR="00821EA4" w:rsidRDefault="00821EA4" w:rsidP="006202DB">
            <w:pPr>
              <w:rPr>
                <w:sz w:val="20"/>
                <w:szCs w:val="20"/>
              </w:rPr>
            </w:pPr>
          </w:p>
        </w:tc>
      </w:tr>
    </w:tbl>
    <w:p w14:paraId="41D9105E" w14:textId="77777777" w:rsidR="00935B0B" w:rsidRDefault="00935B0B">
      <w:r>
        <w:br w:type="page"/>
      </w:r>
    </w:p>
    <w:tbl>
      <w:tblPr>
        <w:tblW w:w="4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
        <w:gridCol w:w="2376"/>
        <w:gridCol w:w="37"/>
        <w:gridCol w:w="316"/>
        <w:gridCol w:w="1715"/>
        <w:gridCol w:w="651"/>
        <w:gridCol w:w="488"/>
        <w:gridCol w:w="7872"/>
        <w:gridCol w:w="162"/>
        <w:gridCol w:w="403"/>
        <w:gridCol w:w="438"/>
      </w:tblGrid>
      <w:tr w:rsidR="006202DB" w:rsidRPr="006202DB" w14:paraId="00CBF581" w14:textId="77777777" w:rsidTr="006202DB">
        <w:trPr>
          <w:trHeight w:val="282"/>
          <w:jc w:val="center"/>
        </w:trPr>
        <w:tc>
          <w:tcPr>
            <w:tcW w:w="5000" w:type="pct"/>
            <w:gridSpan w:val="11"/>
          </w:tcPr>
          <w:p w14:paraId="7706D128" w14:textId="49A45EE3" w:rsidR="006202DB" w:rsidRPr="006202DB" w:rsidRDefault="006202DB" w:rsidP="006202DB">
            <w:pPr>
              <w:rPr>
                <w:b/>
                <w:bCs/>
              </w:rPr>
            </w:pPr>
            <w:r w:rsidRPr="006202DB">
              <w:rPr>
                <w:b/>
                <w:bCs/>
              </w:rPr>
              <w:lastRenderedPageBreak/>
              <w:t xml:space="preserve">Dr. </w:t>
            </w:r>
            <w:proofErr w:type="spellStart"/>
            <w:r w:rsidRPr="006202DB">
              <w:rPr>
                <w:b/>
                <w:bCs/>
              </w:rPr>
              <w:t>Thirumalesh</w:t>
            </w:r>
            <w:proofErr w:type="spellEnd"/>
            <w:r w:rsidRPr="006202DB">
              <w:rPr>
                <w:b/>
                <w:bCs/>
              </w:rPr>
              <w:t>, M., Joint Director of Agriculture, Department of Agriculture, Chikkamagaluru.</w:t>
            </w:r>
          </w:p>
          <w:p w14:paraId="226B1331" w14:textId="5B92D4CE" w:rsidR="006202DB" w:rsidRPr="006202DB" w:rsidRDefault="006202DB" w:rsidP="006202DB">
            <w:pPr>
              <w:rPr>
                <w:b/>
                <w:bCs/>
                <w:sz w:val="20"/>
                <w:szCs w:val="20"/>
              </w:rPr>
            </w:pPr>
          </w:p>
        </w:tc>
      </w:tr>
      <w:tr w:rsidR="00821EA4" w14:paraId="1148C829" w14:textId="77777777" w:rsidTr="00935B0B">
        <w:trPr>
          <w:trHeight w:val="282"/>
          <w:jc w:val="center"/>
        </w:trPr>
        <w:tc>
          <w:tcPr>
            <w:tcW w:w="902" w:type="pct"/>
            <w:gridSpan w:val="3"/>
          </w:tcPr>
          <w:p w14:paraId="2CBAB52E" w14:textId="5610773B" w:rsidR="00821EA4" w:rsidRDefault="00821EA4" w:rsidP="006202DB">
            <w:pPr>
              <w:rPr>
                <w:sz w:val="20"/>
                <w:szCs w:val="20"/>
              </w:rPr>
            </w:pPr>
            <w:r w:rsidRPr="003820D6">
              <w:t xml:space="preserve">Dr. </w:t>
            </w:r>
            <w:proofErr w:type="spellStart"/>
            <w:r w:rsidRPr="003820D6">
              <w:t>Thirumalesh</w:t>
            </w:r>
            <w:proofErr w:type="spellEnd"/>
            <w:r w:rsidRPr="003820D6">
              <w:t>, M.</w:t>
            </w:r>
          </w:p>
        </w:tc>
        <w:tc>
          <w:tcPr>
            <w:tcW w:w="913" w:type="pct"/>
            <w:gridSpan w:val="3"/>
          </w:tcPr>
          <w:p w14:paraId="11C56481" w14:textId="7BFD6438" w:rsidR="00821EA4" w:rsidRPr="003820D6" w:rsidRDefault="00821EA4" w:rsidP="006202DB">
            <w:pPr>
              <w:spacing w:after="200"/>
              <w:jc w:val="both"/>
            </w:pPr>
            <w:r w:rsidRPr="003820D6">
              <w:t xml:space="preserve">Conduct capacity building programs at KVK under the financial assistance of </w:t>
            </w:r>
            <w:proofErr w:type="spellStart"/>
            <w:r w:rsidRPr="003820D6">
              <w:t>Sanjeevini</w:t>
            </w:r>
            <w:proofErr w:type="spellEnd"/>
            <w:r w:rsidRPr="003820D6">
              <w:t xml:space="preserve"> NRLM scheme</w:t>
            </w:r>
          </w:p>
        </w:tc>
        <w:tc>
          <w:tcPr>
            <w:tcW w:w="2899" w:type="pct"/>
            <w:gridSpan w:val="3"/>
          </w:tcPr>
          <w:p w14:paraId="40ED553B" w14:textId="77777777" w:rsidR="00821EA4" w:rsidRDefault="00821EA4" w:rsidP="00B31F1E">
            <w:pPr>
              <w:spacing w:after="200"/>
              <w:jc w:val="both"/>
            </w:pPr>
            <w:r w:rsidRPr="00B31F1E">
              <w:t xml:space="preserve">Training programs are organized at Krishi Vigyan Kendra in association with </w:t>
            </w:r>
            <w:proofErr w:type="spellStart"/>
            <w:r w:rsidRPr="00B31F1E">
              <w:t>Sanjeevini</w:t>
            </w:r>
            <w:proofErr w:type="spellEnd"/>
            <w:r w:rsidRPr="00B31F1E">
              <w:t>.</w:t>
            </w:r>
          </w:p>
          <w:tbl>
            <w:tblPr>
              <w:tblW w:w="7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
              <w:gridCol w:w="1962"/>
              <w:gridCol w:w="1133"/>
              <w:gridCol w:w="799"/>
              <w:gridCol w:w="1203"/>
              <w:gridCol w:w="1910"/>
            </w:tblGrid>
            <w:tr w:rsidR="00821EA4" w:rsidRPr="0053703C" w14:paraId="72FD6703" w14:textId="77777777" w:rsidTr="00B31F1E">
              <w:trPr>
                <w:trHeight w:val="368"/>
                <w:jc w:val="center"/>
              </w:trPr>
              <w:tc>
                <w:tcPr>
                  <w:tcW w:w="347" w:type="pct"/>
                </w:tcPr>
                <w:p w14:paraId="070D8771" w14:textId="77777777" w:rsidR="00821EA4" w:rsidRPr="00B31F1E" w:rsidRDefault="00821EA4" w:rsidP="00713D3E">
                  <w:pPr>
                    <w:pStyle w:val="Footer"/>
                    <w:jc w:val="center"/>
                    <w:rPr>
                      <w:rStyle w:val="y2iqfc"/>
                      <w:b/>
                      <w:bCs/>
                      <w:sz w:val="14"/>
                      <w:szCs w:val="10"/>
                      <w:lang w:val="en"/>
                    </w:rPr>
                  </w:pPr>
                  <w:r w:rsidRPr="00B31F1E">
                    <w:rPr>
                      <w:rStyle w:val="y2iqfc"/>
                      <w:b/>
                      <w:bCs/>
                      <w:sz w:val="14"/>
                      <w:szCs w:val="10"/>
                      <w:lang w:val="en"/>
                    </w:rPr>
                    <w:t>Sl.</w:t>
                  </w:r>
                </w:p>
                <w:p w14:paraId="11C4F37C" w14:textId="2D11A2BD" w:rsidR="00821EA4" w:rsidRPr="00B31F1E" w:rsidRDefault="00821EA4" w:rsidP="00713D3E">
                  <w:pPr>
                    <w:pStyle w:val="Footer"/>
                    <w:jc w:val="center"/>
                    <w:rPr>
                      <w:rFonts w:ascii="Nudi 01 e" w:hAnsi="Nudi 01 e"/>
                      <w:b/>
                      <w:sz w:val="14"/>
                      <w:szCs w:val="10"/>
                    </w:rPr>
                  </w:pPr>
                  <w:r w:rsidRPr="00B31F1E">
                    <w:rPr>
                      <w:rStyle w:val="y2iqfc"/>
                      <w:b/>
                      <w:bCs/>
                      <w:sz w:val="14"/>
                      <w:szCs w:val="10"/>
                      <w:lang w:val="en"/>
                    </w:rPr>
                    <w:t xml:space="preserve">No. </w:t>
                  </w:r>
                </w:p>
              </w:tc>
              <w:tc>
                <w:tcPr>
                  <w:tcW w:w="1304" w:type="pct"/>
                </w:tcPr>
                <w:p w14:paraId="4BBDA2C7" w14:textId="58EFE69D" w:rsidR="00821EA4" w:rsidRPr="00B31F1E" w:rsidRDefault="00821EA4" w:rsidP="00713D3E">
                  <w:pPr>
                    <w:pStyle w:val="Footer"/>
                    <w:jc w:val="center"/>
                    <w:rPr>
                      <w:rFonts w:ascii="Nudi 01 e" w:hAnsi="Nudi 01 e"/>
                      <w:b/>
                      <w:sz w:val="14"/>
                      <w:szCs w:val="10"/>
                    </w:rPr>
                  </w:pPr>
                  <w:r w:rsidRPr="00B31F1E">
                    <w:rPr>
                      <w:rStyle w:val="y2iqfc"/>
                      <w:b/>
                      <w:bCs/>
                      <w:sz w:val="14"/>
                      <w:szCs w:val="10"/>
                      <w:lang w:val="en"/>
                    </w:rPr>
                    <w:t xml:space="preserve">Title </w:t>
                  </w:r>
                </w:p>
              </w:tc>
              <w:tc>
                <w:tcPr>
                  <w:tcW w:w="753" w:type="pct"/>
                </w:tcPr>
                <w:p w14:paraId="451A981D" w14:textId="6A7B25C6" w:rsidR="00821EA4" w:rsidRPr="00B31F1E" w:rsidRDefault="00821EA4" w:rsidP="00713D3E">
                  <w:pPr>
                    <w:pStyle w:val="Footer"/>
                    <w:jc w:val="center"/>
                    <w:rPr>
                      <w:rFonts w:ascii="Nudi 01 e" w:hAnsi="Nudi 01 e"/>
                      <w:b/>
                      <w:sz w:val="14"/>
                      <w:szCs w:val="10"/>
                    </w:rPr>
                  </w:pPr>
                  <w:r w:rsidRPr="00B31F1E">
                    <w:rPr>
                      <w:rStyle w:val="y2iqfc"/>
                      <w:b/>
                      <w:bCs/>
                      <w:sz w:val="14"/>
                      <w:szCs w:val="10"/>
                      <w:lang w:val="en"/>
                    </w:rPr>
                    <w:t xml:space="preserve">Date </w:t>
                  </w:r>
                </w:p>
              </w:tc>
              <w:tc>
                <w:tcPr>
                  <w:tcW w:w="527" w:type="pct"/>
                </w:tcPr>
                <w:p w14:paraId="284A78FD" w14:textId="6F01942F" w:rsidR="00821EA4" w:rsidRPr="00B31F1E" w:rsidRDefault="00821EA4" w:rsidP="00713D3E">
                  <w:pPr>
                    <w:pStyle w:val="Footer"/>
                    <w:jc w:val="center"/>
                    <w:rPr>
                      <w:rFonts w:ascii="Nudi 01 e" w:hAnsi="Nudi 01 e"/>
                      <w:b/>
                      <w:sz w:val="14"/>
                      <w:szCs w:val="10"/>
                    </w:rPr>
                  </w:pPr>
                  <w:r w:rsidRPr="00B31F1E">
                    <w:rPr>
                      <w:rStyle w:val="y2iqfc"/>
                      <w:b/>
                      <w:bCs/>
                      <w:sz w:val="14"/>
                      <w:szCs w:val="10"/>
                      <w:lang w:val="en"/>
                    </w:rPr>
                    <w:t xml:space="preserve">Training No. </w:t>
                  </w:r>
                </w:p>
              </w:tc>
              <w:tc>
                <w:tcPr>
                  <w:tcW w:w="800" w:type="pct"/>
                </w:tcPr>
                <w:p w14:paraId="4C103D54" w14:textId="55C6A39C" w:rsidR="00821EA4" w:rsidRPr="00B31F1E" w:rsidRDefault="00821EA4" w:rsidP="00713D3E">
                  <w:pPr>
                    <w:pStyle w:val="Footer"/>
                    <w:jc w:val="center"/>
                    <w:rPr>
                      <w:rFonts w:ascii="Nudi 01 e" w:hAnsi="Nudi 01 e"/>
                      <w:b/>
                      <w:sz w:val="14"/>
                      <w:szCs w:val="10"/>
                    </w:rPr>
                  </w:pPr>
                  <w:r w:rsidRPr="00B31F1E">
                    <w:rPr>
                      <w:rStyle w:val="y2iqfc"/>
                      <w:b/>
                      <w:bCs/>
                      <w:sz w:val="14"/>
                      <w:szCs w:val="10"/>
                      <w:lang w:val="en"/>
                    </w:rPr>
                    <w:t>Total participant</w:t>
                  </w:r>
                  <w:r>
                    <w:rPr>
                      <w:rStyle w:val="y2iqfc"/>
                      <w:b/>
                      <w:bCs/>
                      <w:sz w:val="14"/>
                      <w:szCs w:val="10"/>
                      <w:lang w:val="en"/>
                    </w:rPr>
                    <w:t xml:space="preserve"> </w:t>
                  </w:r>
                </w:p>
              </w:tc>
              <w:tc>
                <w:tcPr>
                  <w:tcW w:w="1269" w:type="pct"/>
                </w:tcPr>
                <w:p w14:paraId="260D9AEE" w14:textId="745D9E52" w:rsidR="00821EA4" w:rsidRPr="00190674" w:rsidRDefault="00821EA4" w:rsidP="00713D3E">
                  <w:pPr>
                    <w:pStyle w:val="Footer"/>
                    <w:jc w:val="center"/>
                    <w:rPr>
                      <w:rFonts w:ascii="Nudi 01 e" w:hAnsi="Nudi 01 e"/>
                      <w:b/>
                      <w:sz w:val="18"/>
                      <w:szCs w:val="16"/>
                    </w:rPr>
                  </w:pPr>
                  <w:r>
                    <w:rPr>
                      <w:rStyle w:val="y2iqfc"/>
                      <w:sz w:val="14"/>
                      <w:szCs w:val="10"/>
                      <w:lang w:val="en"/>
                    </w:rPr>
                    <w:t>Sponsored by</w:t>
                  </w:r>
                </w:p>
              </w:tc>
            </w:tr>
            <w:tr w:rsidR="00821EA4" w:rsidRPr="0053703C" w14:paraId="658E8581" w14:textId="77777777" w:rsidTr="00B31F1E">
              <w:trPr>
                <w:trHeight w:val="1245"/>
                <w:jc w:val="center"/>
              </w:trPr>
              <w:tc>
                <w:tcPr>
                  <w:tcW w:w="347" w:type="pct"/>
                  <w:vAlign w:val="center"/>
                </w:tcPr>
                <w:p w14:paraId="7E65D406" w14:textId="77777777" w:rsidR="00821EA4" w:rsidRPr="00B03E18" w:rsidRDefault="00821EA4" w:rsidP="00387077">
                  <w:pPr>
                    <w:pStyle w:val="Footer"/>
                    <w:jc w:val="center"/>
                    <w:rPr>
                      <w:rFonts w:ascii="Nudi 01 e" w:hAnsi="Nudi 01 e"/>
                      <w:szCs w:val="22"/>
                    </w:rPr>
                  </w:pPr>
                  <w:r>
                    <w:rPr>
                      <w:rFonts w:ascii="Nudi 01 e" w:hAnsi="Nudi 01 e"/>
                      <w:szCs w:val="22"/>
                    </w:rPr>
                    <w:t>1</w:t>
                  </w:r>
                </w:p>
              </w:tc>
              <w:tc>
                <w:tcPr>
                  <w:tcW w:w="1304" w:type="pct"/>
                </w:tcPr>
                <w:p w14:paraId="1639898F" w14:textId="48E656CA" w:rsidR="00821EA4" w:rsidRPr="00B31F1E" w:rsidRDefault="00821EA4" w:rsidP="00B31F1E">
                  <w:pPr>
                    <w:spacing w:after="200"/>
                    <w:jc w:val="both"/>
                    <w:rPr>
                      <w:sz w:val="22"/>
                      <w:szCs w:val="22"/>
                    </w:rPr>
                  </w:pPr>
                  <w:r w:rsidRPr="00B31F1E">
                    <w:rPr>
                      <w:sz w:val="22"/>
                      <w:szCs w:val="22"/>
                    </w:rPr>
                    <w:t>Agricultural Livelihood Community Resource Persons (Agriculture)</w:t>
                  </w:r>
                </w:p>
              </w:tc>
              <w:tc>
                <w:tcPr>
                  <w:tcW w:w="753" w:type="pct"/>
                  <w:vAlign w:val="bottom"/>
                </w:tcPr>
                <w:p w14:paraId="385EF2F0" w14:textId="77777777" w:rsidR="00821EA4" w:rsidRPr="0059429A" w:rsidRDefault="00821EA4" w:rsidP="00387077">
                  <w:pPr>
                    <w:jc w:val="center"/>
                    <w:rPr>
                      <w:rFonts w:ascii="Nudi 01 e" w:hAnsi="Nudi 01 e"/>
                      <w:sz w:val="20"/>
                      <w:szCs w:val="20"/>
                    </w:rPr>
                  </w:pPr>
                  <w:r w:rsidRPr="0059429A">
                    <w:rPr>
                      <w:rFonts w:ascii="Nudi 01 e" w:hAnsi="Nudi 01 e"/>
                      <w:sz w:val="20"/>
                      <w:szCs w:val="20"/>
                    </w:rPr>
                    <w:t>12-09-22</w:t>
                  </w:r>
                </w:p>
                <w:p w14:paraId="5CFA3DBD" w14:textId="580EA1F2" w:rsidR="00821EA4" w:rsidRDefault="00821EA4" w:rsidP="00387077">
                  <w:pPr>
                    <w:jc w:val="center"/>
                    <w:rPr>
                      <w:sz w:val="22"/>
                      <w:szCs w:val="22"/>
                    </w:rPr>
                  </w:pPr>
                  <w:r>
                    <w:rPr>
                      <w:sz w:val="22"/>
                      <w:szCs w:val="22"/>
                    </w:rPr>
                    <w:t>To</w:t>
                  </w:r>
                </w:p>
                <w:p w14:paraId="42AC3597" w14:textId="548A8FFC" w:rsidR="00821EA4" w:rsidRPr="00B31F1E" w:rsidRDefault="00821EA4" w:rsidP="00B31F1E">
                  <w:pPr>
                    <w:jc w:val="center"/>
                    <w:rPr>
                      <w:rFonts w:ascii="Nudi 01 e" w:hAnsi="Nudi 01 e"/>
                      <w:sz w:val="20"/>
                      <w:szCs w:val="20"/>
                    </w:rPr>
                  </w:pPr>
                  <w:r w:rsidRPr="0059429A">
                    <w:rPr>
                      <w:rFonts w:ascii="Nudi 01 e" w:hAnsi="Nudi 01 e"/>
                      <w:sz w:val="20"/>
                      <w:szCs w:val="20"/>
                    </w:rPr>
                    <w:t xml:space="preserve"> 14-09-22</w:t>
                  </w:r>
                </w:p>
              </w:tc>
              <w:tc>
                <w:tcPr>
                  <w:tcW w:w="527" w:type="pct"/>
                  <w:vAlign w:val="center"/>
                </w:tcPr>
                <w:p w14:paraId="6390C74E" w14:textId="77777777" w:rsidR="00821EA4" w:rsidRPr="0000710D" w:rsidRDefault="00821EA4" w:rsidP="00387077">
                  <w:pPr>
                    <w:pStyle w:val="Footer"/>
                    <w:jc w:val="center"/>
                    <w:rPr>
                      <w:sz w:val="20"/>
                    </w:rPr>
                  </w:pPr>
                  <w:r w:rsidRPr="0000710D">
                    <w:rPr>
                      <w:sz w:val="20"/>
                    </w:rPr>
                    <w:t>6</w:t>
                  </w:r>
                </w:p>
              </w:tc>
              <w:tc>
                <w:tcPr>
                  <w:tcW w:w="800" w:type="pct"/>
                  <w:vAlign w:val="center"/>
                </w:tcPr>
                <w:p w14:paraId="443AF94A" w14:textId="77777777" w:rsidR="00821EA4" w:rsidRPr="0000710D" w:rsidRDefault="00821EA4" w:rsidP="00387077">
                  <w:pPr>
                    <w:pStyle w:val="Footer"/>
                    <w:jc w:val="center"/>
                    <w:rPr>
                      <w:sz w:val="20"/>
                    </w:rPr>
                  </w:pPr>
                  <w:r w:rsidRPr="0000710D">
                    <w:rPr>
                      <w:sz w:val="20"/>
                    </w:rPr>
                    <w:t>30</w:t>
                  </w:r>
                </w:p>
              </w:tc>
              <w:tc>
                <w:tcPr>
                  <w:tcW w:w="1269" w:type="pct"/>
                  <w:vAlign w:val="center"/>
                </w:tcPr>
                <w:p w14:paraId="569A5F0B" w14:textId="77777777" w:rsidR="00821EA4" w:rsidRPr="00B31F1E" w:rsidRDefault="00821EA4" w:rsidP="00B31F1E">
                  <w:pPr>
                    <w:spacing w:after="200"/>
                    <w:jc w:val="both"/>
                    <w:rPr>
                      <w:sz w:val="22"/>
                      <w:szCs w:val="22"/>
                    </w:rPr>
                  </w:pPr>
                  <w:r w:rsidRPr="00B31F1E">
                    <w:rPr>
                      <w:sz w:val="22"/>
                      <w:szCs w:val="22"/>
                    </w:rPr>
                    <w:t>National Rural Livelihood Mission, Chikkamagaluru</w:t>
                  </w:r>
                </w:p>
                <w:p w14:paraId="257A72B0" w14:textId="1D04A77E" w:rsidR="00821EA4" w:rsidRPr="00B31F1E" w:rsidRDefault="00821EA4" w:rsidP="00B31F1E">
                  <w:pPr>
                    <w:spacing w:after="200"/>
                    <w:jc w:val="both"/>
                    <w:rPr>
                      <w:sz w:val="22"/>
                      <w:szCs w:val="22"/>
                    </w:rPr>
                  </w:pPr>
                </w:p>
              </w:tc>
            </w:tr>
            <w:tr w:rsidR="00821EA4" w:rsidRPr="0053703C" w14:paraId="083E41E7" w14:textId="77777777" w:rsidTr="00B31F1E">
              <w:trPr>
                <w:trHeight w:val="593"/>
                <w:jc w:val="center"/>
              </w:trPr>
              <w:tc>
                <w:tcPr>
                  <w:tcW w:w="347" w:type="pct"/>
                  <w:vAlign w:val="center"/>
                </w:tcPr>
                <w:p w14:paraId="27A48F37" w14:textId="77777777" w:rsidR="00821EA4" w:rsidRPr="00B03E18" w:rsidRDefault="00821EA4" w:rsidP="00713D3E">
                  <w:pPr>
                    <w:pStyle w:val="Footer"/>
                    <w:jc w:val="center"/>
                    <w:rPr>
                      <w:rFonts w:ascii="Nudi 01 e" w:hAnsi="Nudi 01 e"/>
                      <w:szCs w:val="22"/>
                    </w:rPr>
                  </w:pPr>
                  <w:r>
                    <w:rPr>
                      <w:rFonts w:ascii="Nudi 01 e" w:hAnsi="Nudi 01 e"/>
                      <w:szCs w:val="22"/>
                    </w:rPr>
                    <w:t>2</w:t>
                  </w:r>
                </w:p>
              </w:tc>
              <w:tc>
                <w:tcPr>
                  <w:tcW w:w="1304" w:type="pct"/>
                </w:tcPr>
                <w:p w14:paraId="5E805491" w14:textId="2C584E2F" w:rsidR="00821EA4" w:rsidRPr="00B31F1E" w:rsidRDefault="00821EA4" w:rsidP="00B31F1E">
                  <w:pPr>
                    <w:spacing w:after="200"/>
                    <w:jc w:val="both"/>
                    <w:rPr>
                      <w:sz w:val="22"/>
                      <w:szCs w:val="22"/>
                    </w:rPr>
                  </w:pPr>
                  <w:r w:rsidRPr="00B31F1E">
                    <w:rPr>
                      <w:sz w:val="22"/>
                      <w:szCs w:val="22"/>
                    </w:rPr>
                    <w:t>Agricultural Livelihood Community Resource Persons (Agriculture)</w:t>
                  </w:r>
                  <w:r>
                    <w:rPr>
                      <w:sz w:val="22"/>
                      <w:szCs w:val="22"/>
                    </w:rPr>
                    <w:t xml:space="preserve"> to</w:t>
                  </w:r>
                </w:p>
              </w:tc>
              <w:tc>
                <w:tcPr>
                  <w:tcW w:w="753" w:type="pct"/>
                  <w:vAlign w:val="bottom"/>
                </w:tcPr>
                <w:p w14:paraId="7C393416" w14:textId="77777777" w:rsidR="00821EA4" w:rsidRPr="0059429A" w:rsidRDefault="00821EA4" w:rsidP="00713D3E">
                  <w:pPr>
                    <w:jc w:val="center"/>
                    <w:rPr>
                      <w:rFonts w:ascii="Nudi 01 e" w:hAnsi="Nudi 01 e"/>
                      <w:sz w:val="20"/>
                      <w:szCs w:val="20"/>
                    </w:rPr>
                  </w:pPr>
                  <w:r w:rsidRPr="0059429A">
                    <w:rPr>
                      <w:rFonts w:ascii="Nudi 01 e" w:hAnsi="Nudi 01 e"/>
                      <w:sz w:val="20"/>
                      <w:szCs w:val="20"/>
                    </w:rPr>
                    <w:t>19-09-22</w:t>
                  </w:r>
                </w:p>
                <w:p w14:paraId="594C05E2" w14:textId="77777777" w:rsidR="00821EA4" w:rsidRDefault="00821EA4" w:rsidP="00713D3E">
                  <w:pPr>
                    <w:jc w:val="center"/>
                    <w:rPr>
                      <w:rFonts w:ascii="Nudi 01 e" w:hAnsi="Nudi 01 e"/>
                      <w:sz w:val="20"/>
                      <w:szCs w:val="20"/>
                    </w:rPr>
                  </w:pPr>
                  <w:r>
                    <w:rPr>
                      <w:sz w:val="22"/>
                      <w:szCs w:val="22"/>
                    </w:rPr>
                    <w:t>to</w:t>
                  </w:r>
                  <w:r w:rsidRPr="0059429A">
                    <w:rPr>
                      <w:rFonts w:ascii="Nudi 01 e" w:hAnsi="Nudi 01 e"/>
                      <w:sz w:val="20"/>
                      <w:szCs w:val="20"/>
                    </w:rPr>
                    <w:t xml:space="preserve"> </w:t>
                  </w:r>
                </w:p>
                <w:p w14:paraId="00F6E08B" w14:textId="62C28B10" w:rsidR="00821EA4" w:rsidRPr="0059429A" w:rsidRDefault="00821EA4" w:rsidP="00B31F1E">
                  <w:pPr>
                    <w:jc w:val="center"/>
                    <w:rPr>
                      <w:rFonts w:ascii="Nudi 01 e" w:hAnsi="Nudi 01 e"/>
                      <w:sz w:val="20"/>
                      <w:szCs w:val="20"/>
                    </w:rPr>
                  </w:pPr>
                  <w:r w:rsidRPr="0059429A">
                    <w:rPr>
                      <w:rFonts w:ascii="Nudi 01 e" w:hAnsi="Nudi 01 e"/>
                      <w:sz w:val="20"/>
                      <w:szCs w:val="20"/>
                    </w:rPr>
                    <w:t>24-09-22</w:t>
                  </w:r>
                </w:p>
              </w:tc>
              <w:tc>
                <w:tcPr>
                  <w:tcW w:w="527" w:type="pct"/>
                  <w:vAlign w:val="center"/>
                </w:tcPr>
                <w:p w14:paraId="1A10DA0A" w14:textId="77777777" w:rsidR="00821EA4" w:rsidRPr="0000710D" w:rsidRDefault="00821EA4" w:rsidP="00713D3E">
                  <w:pPr>
                    <w:pStyle w:val="Footer"/>
                    <w:jc w:val="center"/>
                    <w:rPr>
                      <w:sz w:val="20"/>
                    </w:rPr>
                  </w:pPr>
                  <w:r w:rsidRPr="0000710D">
                    <w:rPr>
                      <w:sz w:val="20"/>
                    </w:rPr>
                    <w:t>6</w:t>
                  </w:r>
                </w:p>
              </w:tc>
              <w:tc>
                <w:tcPr>
                  <w:tcW w:w="800" w:type="pct"/>
                  <w:vAlign w:val="center"/>
                </w:tcPr>
                <w:p w14:paraId="13896530" w14:textId="77777777" w:rsidR="00821EA4" w:rsidRPr="0000710D" w:rsidRDefault="00821EA4" w:rsidP="00713D3E">
                  <w:pPr>
                    <w:pStyle w:val="Footer"/>
                    <w:jc w:val="center"/>
                    <w:rPr>
                      <w:sz w:val="20"/>
                    </w:rPr>
                  </w:pPr>
                  <w:r w:rsidRPr="0000710D">
                    <w:rPr>
                      <w:sz w:val="20"/>
                    </w:rPr>
                    <w:t>27</w:t>
                  </w:r>
                </w:p>
              </w:tc>
              <w:tc>
                <w:tcPr>
                  <w:tcW w:w="1269" w:type="pct"/>
                </w:tcPr>
                <w:p w14:paraId="18FBA038" w14:textId="7D2CBEA8" w:rsidR="00821EA4" w:rsidRPr="00B31F1E" w:rsidRDefault="00821EA4" w:rsidP="00B31F1E">
                  <w:pPr>
                    <w:spacing w:after="200"/>
                    <w:jc w:val="both"/>
                    <w:rPr>
                      <w:sz w:val="22"/>
                      <w:szCs w:val="22"/>
                    </w:rPr>
                  </w:pPr>
                  <w:r w:rsidRPr="00B31F1E">
                    <w:rPr>
                      <w:sz w:val="22"/>
                      <w:szCs w:val="22"/>
                    </w:rPr>
                    <w:t>National Rural Livelihood Mission, Chikkamagaluru</w:t>
                  </w:r>
                </w:p>
              </w:tc>
            </w:tr>
            <w:tr w:rsidR="00821EA4" w:rsidRPr="0053703C" w14:paraId="28D9C40A" w14:textId="77777777" w:rsidTr="00B31F1E">
              <w:trPr>
                <w:trHeight w:val="593"/>
                <w:jc w:val="center"/>
              </w:trPr>
              <w:tc>
                <w:tcPr>
                  <w:tcW w:w="347" w:type="pct"/>
                  <w:vAlign w:val="center"/>
                </w:tcPr>
                <w:p w14:paraId="5772E391" w14:textId="77777777" w:rsidR="00821EA4" w:rsidRPr="00B03E18" w:rsidRDefault="00821EA4" w:rsidP="00713D3E">
                  <w:pPr>
                    <w:pStyle w:val="Footer"/>
                    <w:jc w:val="center"/>
                    <w:rPr>
                      <w:rFonts w:ascii="Nudi 01 e" w:hAnsi="Nudi 01 e"/>
                      <w:szCs w:val="22"/>
                    </w:rPr>
                  </w:pPr>
                  <w:r>
                    <w:rPr>
                      <w:rFonts w:ascii="Nudi 01 e" w:hAnsi="Nudi 01 e"/>
                      <w:szCs w:val="22"/>
                    </w:rPr>
                    <w:t>3</w:t>
                  </w:r>
                </w:p>
              </w:tc>
              <w:tc>
                <w:tcPr>
                  <w:tcW w:w="1304" w:type="pct"/>
                </w:tcPr>
                <w:p w14:paraId="70AE85EF" w14:textId="55BF5939" w:rsidR="00821EA4" w:rsidRPr="00B31F1E" w:rsidRDefault="00821EA4" w:rsidP="00B31F1E">
                  <w:pPr>
                    <w:spacing w:after="200"/>
                    <w:jc w:val="both"/>
                    <w:rPr>
                      <w:sz w:val="22"/>
                      <w:szCs w:val="22"/>
                    </w:rPr>
                  </w:pPr>
                  <w:r w:rsidRPr="00B31F1E">
                    <w:rPr>
                      <w:sz w:val="22"/>
                      <w:szCs w:val="22"/>
                    </w:rPr>
                    <w:t>Agricultural Livelihood Community Resource Persons (Agriculture)</w:t>
                  </w:r>
                </w:p>
              </w:tc>
              <w:tc>
                <w:tcPr>
                  <w:tcW w:w="753" w:type="pct"/>
                  <w:vAlign w:val="bottom"/>
                </w:tcPr>
                <w:p w14:paraId="72551656" w14:textId="77777777" w:rsidR="00821EA4" w:rsidRPr="0059429A" w:rsidRDefault="00821EA4" w:rsidP="00713D3E">
                  <w:pPr>
                    <w:jc w:val="center"/>
                    <w:rPr>
                      <w:rFonts w:ascii="Nudi 01 e" w:hAnsi="Nudi 01 e"/>
                      <w:sz w:val="20"/>
                      <w:szCs w:val="20"/>
                    </w:rPr>
                  </w:pPr>
                  <w:r w:rsidRPr="0059429A">
                    <w:rPr>
                      <w:rFonts w:ascii="Nudi 01 e" w:hAnsi="Nudi 01 e"/>
                      <w:sz w:val="20"/>
                      <w:szCs w:val="20"/>
                    </w:rPr>
                    <w:t>26-09-22</w:t>
                  </w:r>
                </w:p>
                <w:p w14:paraId="2ED31B32" w14:textId="77777777" w:rsidR="00821EA4" w:rsidRDefault="00821EA4" w:rsidP="00713D3E">
                  <w:pPr>
                    <w:jc w:val="center"/>
                    <w:rPr>
                      <w:rFonts w:ascii="Nudi 01 e" w:hAnsi="Nudi 01 e"/>
                      <w:sz w:val="20"/>
                      <w:szCs w:val="20"/>
                    </w:rPr>
                  </w:pPr>
                  <w:r>
                    <w:rPr>
                      <w:sz w:val="22"/>
                      <w:szCs w:val="22"/>
                    </w:rPr>
                    <w:t>to</w:t>
                  </w:r>
                  <w:r w:rsidRPr="0059429A">
                    <w:rPr>
                      <w:rFonts w:ascii="Nudi 01 e" w:hAnsi="Nudi 01 e"/>
                      <w:sz w:val="20"/>
                      <w:szCs w:val="20"/>
                    </w:rPr>
                    <w:t xml:space="preserve"> </w:t>
                  </w:r>
                </w:p>
                <w:p w14:paraId="5FF9C7DD" w14:textId="5C5DE0D1" w:rsidR="00821EA4" w:rsidRPr="0059429A" w:rsidRDefault="00821EA4" w:rsidP="00B31F1E">
                  <w:pPr>
                    <w:jc w:val="center"/>
                    <w:rPr>
                      <w:rFonts w:ascii="Nudi 01 e" w:hAnsi="Nudi 01 e"/>
                      <w:sz w:val="20"/>
                      <w:szCs w:val="20"/>
                    </w:rPr>
                  </w:pPr>
                  <w:r w:rsidRPr="0059429A">
                    <w:rPr>
                      <w:rFonts w:ascii="Nudi 01 e" w:hAnsi="Nudi 01 e"/>
                      <w:sz w:val="20"/>
                      <w:szCs w:val="20"/>
                    </w:rPr>
                    <w:t>01-10-22</w:t>
                  </w:r>
                </w:p>
              </w:tc>
              <w:tc>
                <w:tcPr>
                  <w:tcW w:w="527" w:type="pct"/>
                  <w:vAlign w:val="center"/>
                </w:tcPr>
                <w:p w14:paraId="0C7563F2" w14:textId="77777777" w:rsidR="00821EA4" w:rsidRPr="0000710D" w:rsidRDefault="00821EA4" w:rsidP="00713D3E">
                  <w:pPr>
                    <w:pStyle w:val="Footer"/>
                    <w:jc w:val="center"/>
                    <w:rPr>
                      <w:sz w:val="20"/>
                    </w:rPr>
                  </w:pPr>
                  <w:r w:rsidRPr="0000710D">
                    <w:rPr>
                      <w:sz w:val="20"/>
                    </w:rPr>
                    <w:t>6</w:t>
                  </w:r>
                </w:p>
              </w:tc>
              <w:tc>
                <w:tcPr>
                  <w:tcW w:w="800" w:type="pct"/>
                  <w:vAlign w:val="center"/>
                </w:tcPr>
                <w:p w14:paraId="0E87FBA8" w14:textId="77777777" w:rsidR="00821EA4" w:rsidRPr="0000710D" w:rsidRDefault="00821EA4" w:rsidP="00713D3E">
                  <w:pPr>
                    <w:pStyle w:val="Footer"/>
                    <w:jc w:val="center"/>
                    <w:rPr>
                      <w:sz w:val="20"/>
                    </w:rPr>
                  </w:pPr>
                  <w:r w:rsidRPr="0000710D">
                    <w:rPr>
                      <w:sz w:val="20"/>
                    </w:rPr>
                    <w:t>30</w:t>
                  </w:r>
                </w:p>
              </w:tc>
              <w:tc>
                <w:tcPr>
                  <w:tcW w:w="1269" w:type="pct"/>
                </w:tcPr>
                <w:p w14:paraId="11CE0D1D" w14:textId="36AD03AA" w:rsidR="00821EA4" w:rsidRPr="00B31F1E" w:rsidRDefault="00821EA4" w:rsidP="00B31F1E">
                  <w:pPr>
                    <w:spacing w:after="200"/>
                    <w:jc w:val="both"/>
                    <w:rPr>
                      <w:sz w:val="22"/>
                      <w:szCs w:val="22"/>
                    </w:rPr>
                  </w:pPr>
                  <w:r w:rsidRPr="00B31F1E">
                    <w:rPr>
                      <w:sz w:val="22"/>
                      <w:szCs w:val="22"/>
                    </w:rPr>
                    <w:t>National Rural Livelihood Mission, Chikkamagaluru</w:t>
                  </w:r>
                </w:p>
              </w:tc>
            </w:tr>
            <w:tr w:rsidR="00821EA4" w:rsidRPr="0053703C" w14:paraId="144D7BA8" w14:textId="77777777" w:rsidTr="00B31F1E">
              <w:trPr>
                <w:trHeight w:val="243"/>
                <w:jc w:val="center"/>
              </w:trPr>
              <w:tc>
                <w:tcPr>
                  <w:tcW w:w="347" w:type="pct"/>
                </w:tcPr>
                <w:p w14:paraId="45427771" w14:textId="77777777" w:rsidR="00821EA4" w:rsidRPr="00B03E18" w:rsidRDefault="00821EA4" w:rsidP="00387077">
                  <w:pPr>
                    <w:pStyle w:val="Footer"/>
                    <w:jc w:val="center"/>
                    <w:rPr>
                      <w:rFonts w:ascii="Nudi 01 e" w:hAnsi="Nudi 01 e"/>
                      <w:b/>
                      <w:szCs w:val="22"/>
                    </w:rPr>
                  </w:pPr>
                </w:p>
              </w:tc>
              <w:tc>
                <w:tcPr>
                  <w:tcW w:w="1304" w:type="pct"/>
                </w:tcPr>
                <w:p w14:paraId="21ED12A7" w14:textId="1FF08CBC" w:rsidR="00821EA4" w:rsidRPr="00B31F1E" w:rsidRDefault="00821EA4" w:rsidP="00B31F1E">
                  <w:pPr>
                    <w:spacing w:after="200"/>
                    <w:jc w:val="both"/>
                    <w:rPr>
                      <w:b/>
                      <w:bCs/>
                      <w:sz w:val="22"/>
                      <w:szCs w:val="22"/>
                    </w:rPr>
                  </w:pPr>
                  <w:r w:rsidRPr="00B31F1E">
                    <w:rPr>
                      <w:b/>
                      <w:bCs/>
                      <w:sz w:val="22"/>
                      <w:szCs w:val="22"/>
                    </w:rPr>
                    <w:t>Total</w:t>
                  </w:r>
                </w:p>
              </w:tc>
              <w:tc>
                <w:tcPr>
                  <w:tcW w:w="753" w:type="pct"/>
                  <w:vAlign w:val="center"/>
                </w:tcPr>
                <w:p w14:paraId="1EF15A06" w14:textId="77777777" w:rsidR="00821EA4" w:rsidRPr="00B03E18" w:rsidRDefault="00821EA4" w:rsidP="00387077">
                  <w:pPr>
                    <w:pStyle w:val="Footer"/>
                    <w:rPr>
                      <w:rFonts w:ascii="Nudi 01 e" w:hAnsi="Nudi 01 e"/>
                      <w:b/>
                      <w:szCs w:val="22"/>
                    </w:rPr>
                  </w:pPr>
                </w:p>
              </w:tc>
              <w:tc>
                <w:tcPr>
                  <w:tcW w:w="527" w:type="pct"/>
                </w:tcPr>
                <w:p w14:paraId="2C176B5A" w14:textId="77777777" w:rsidR="00821EA4" w:rsidRPr="0000710D" w:rsidRDefault="00821EA4" w:rsidP="00387077">
                  <w:pPr>
                    <w:pStyle w:val="Footer"/>
                    <w:jc w:val="center"/>
                    <w:rPr>
                      <w:b/>
                      <w:sz w:val="20"/>
                    </w:rPr>
                  </w:pPr>
                  <w:r w:rsidRPr="0000710D">
                    <w:rPr>
                      <w:b/>
                      <w:sz w:val="20"/>
                    </w:rPr>
                    <w:t>18</w:t>
                  </w:r>
                </w:p>
              </w:tc>
              <w:tc>
                <w:tcPr>
                  <w:tcW w:w="800" w:type="pct"/>
                </w:tcPr>
                <w:p w14:paraId="197E2700" w14:textId="77777777" w:rsidR="00821EA4" w:rsidRPr="0000710D" w:rsidRDefault="00821EA4" w:rsidP="00387077">
                  <w:pPr>
                    <w:pStyle w:val="Footer"/>
                    <w:jc w:val="center"/>
                    <w:rPr>
                      <w:b/>
                      <w:sz w:val="20"/>
                    </w:rPr>
                  </w:pPr>
                  <w:r w:rsidRPr="0000710D">
                    <w:rPr>
                      <w:b/>
                      <w:sz w:val="20"/>
                    </w:rPr>
                    <w:fldChar w:fldCharType="begin"/>
                  </w:r>
                  <w:r w:rsidRPr="0000710D">
                    <w:rPr>
                      <w:b/>
                      <w:sz w:val="20"/>
                    </w:rPr>
                    <w:instrText xml:space="preserve"> =SUM(ABOVE) </w:instrText>
                  </w:r>
                  <w:r w:rsidRPr="0000710D">
                    <w:rPr>
                      <w:b/>
                      <w:sz w:val="20"/>
                    </w:rPr>
                    <w:fldChar w:fldCharType="separate"/>
                  </w:r>
                  <w:r w:rsidRPr="0000710D">
                    <w:rPr>
                      <w:b/>
                      <w:noProof/>
                      <w:sz w:val="20"/>
                    </w:rPr>
                    <w:t>87</w:t>
                  </w:r>
                  <w:r w:rsidRPr="0000710D">
                    <w:rPr>
                      <w:b/>
                      <w:sz w:val="20"/>
                    </w:rPr>
                    <w:fldChar w:fldCharType="end"/>
                  </w:r>
                </w:p>
              </w:tc>
              <w:tc>
                <w:tcPr>
                  <w:tcW w:w="1269" w:type="pct"/>
                </w:tcPr>
                <w:p w14:paraId="17AAF389" w14:textId="77777777" w:rsidR="00821EA4" w:rsidRPr="00B03E18" w:rsidRDefault="00821EA4" w:rsidP="00387077">
                  <w:pPr>
                    <w:pStyle w:val="Footer"/>
                    <w:rPr>
                      <w:rFonts w:ascii="Nudi 01 e" w:hAnsi="Nudi 01 e"/>
                      <w:b/>
                      <w:szCs w:val="22"/>
                    </w:rPr>
                  </w:pPr>
                </w:p>
              </w:tc>
            </w:tr>
          </w:tbl>
          <w:p w14:paraId="5CAD6494" w14:textId="1677D446" w:rsidR="00821EA4" w:rsidRDefault="00821EA4" w:rsidP="006202DB">
            <w:pPr>
              <w:rPr>
                <w:sz w:val="20"/>
                <w:szCs w:val="20"/>
              </w:rPr>
            </w:pPr>
          </w:p>
        </w:tc>
        <w:tc>
          <w:tcPr>
            <w:tcW w:w="287" w:type="pct"/>
            <w:gridSpan w:val="2"/>
          </w:tcPr>
          <w:p w14:paraId="02F8790E" w14:textId="77777777" w:rsidR="00821EA4" w:rsidRDefault="00821EA4" w:rsidP="006202DB">
            <w:pPr>
              <w:rPr>
                <w:sz w:val="20"/>
                <w:szCs w:val="20"/>
              </w:rPr>
            </w:pPr>
          </w:p>
        </w:tc>
      </w:tr>
      <w:tr w:rsidR="00821EA4" w14:paraId="305BEF8F" w14:textId="77777777" w:rsidTr="00935B0B">
        <w:trPr>
          <w:trHeight w:val="282"/>
          <w:jc w:val="center"/>
        </w:trPr>
        <w:tc>
          <w:tcPr>
            <w:tcW w:w="902" w:type="pct"/>
            <w:gridSpan w:val="3"/>
          </w:tcPr>
          <w:p w14:paraId="52F00CD5" w14:textId="77777777" w:rsidR="00821EA4" w:rsidRDefault="00821EA4" w:rsidP="006202DB">
            <w:pPr>
              <w:rPr>
                <w:sz w:val="20"/>
                <w:szCs w:val="20"/>
              </w:rPr>
            </w:pPr>
          </w:p>
        </w:tc>
        <w:tc>
          <w:tcPr>
            <w:tcW w:w="913" w:type="pct"/>
            <w:gridSpan w:val="3"/>
          </w:tcPr>
          <w:p w14:paraId="5E292650" w14:textId="52020A61" w:rsidR="00821EA4" w:rsidRPr="003820D6" w:rsidRDefault="00821EA4" w:rsidP="006202DB">
            <w:pPr>
              <w:spacing w:after="200"/>
              <w:jc w:val="both"/>
            </w:pPr>
            <w:r w:rsidRPr="003820D6">
              <w:t xml:space="preserve">Weather based bulletins should be made available to </w:t>
            </w:r>
            <w:proofErr w:type="gramStart"/>
            <w:r w:rsidRPr="003820D6">
              <w:t>more</w:t>
            </w:r>
            <w:proofErr w:type="gramEnd"/>
            <w:r w:rsidRPr="003820D6">
              <w:t xml:space="preserve"> number of farmers in the district.</w:t>
            </w:r>
          </w:p>
        </w:tc>
        <w:tc>
          <w:tcPr>
            <w:tcW w:w="2899" w:type="pct"/>
            <w:gridSpan w:val="3"/>
          </w:tcPr>
          <w:p w14:paraId="2E561063" w14:textId="67C57F7A" w:rsidR="00821EA4" w:rsidRDefault="00821EA4" w:rsidP="00950068">
            <w:pPr>
              <w:pStyle w:val="ListParagraph"/>
              <w:numPr>
                <w:ilvl w:val="0"/>
                <w:numId w:val="38"/>
              </w:numPr>
              <w:spacing w:after="200"/>
              <w:jc w:val="both"/>
            </w:pPr>
            <w:r w:rsidRPr="00950068">
              <w:t>57,588 farmers rely on DAMU (District Agriculture Meteorological Unit) forecast bulletins for rainfall and weather-based agricultural information, which helps farmers plan their farming activities (sowing and harvesting) to avoid losses.</w:t>
            </w:r>
          </w:p>
          <w:p w14:paraId="6BAFAA38" w14:textId="7BFFF49A" w:rsidR="00821EA4" w:rsidRPr="00950068" w:rsidRDefault="00821EA4" w:rsidP="00950068">
            <w:pPr>
              <w:pStyle w:val="ListParagraph"/>
              <w:numPr>
                <w:ilvl w:val="0"/>
                <w:numId w:val="38"/>
              </w:numPr>
              <w:spacing w:after="200"/>
              <w:jc w:val="both"/>
            </w:pPr>
            <w:r w:rsidRPr="00950068">
              <w:t xml:space="preserve">Folders on climate-based agriculture published and delivered to farmers visiting </w:t>
            </w:r>
            <w:r>
              <w:t>KVK, Mudigere</w:t>
            </w:r>
            <w:r w:rsidRPr="00950068">
              <w:t xml:space="preserve"> and farmers in climate-based agriculture awareness programme.</w:t>
            </w:r>
          </w:p>
        </w:tc>
        <w:tc>
          <w:tcPr>
            <w:tcW w:w="287" w:type="pct"/>
            <w:gridSpan w:val="2"/>
          </w:tcPr>
          <w:p w14:paraId="4D221A68" w14:textId="77777777" w:rsidR="00821EA4" w:rsidRDefault="00821EA4" w:rsidP="006202DB">
            <w:pPr>
              <w:rPr>
                <w:sz w:val="20"/>
                <w:szCs w:val="20"/>
              </w:rPr>
            </w:pPr>
          </w:p>
        </w:tc>
      </w:tr>
      <w:tr w:rsidR="00821EA4" w14:paraId="25352D5F" w14:textId="77777777" w:rsidTr="00935B0B">
        <w:trPr>
          <w:trHeight w:val="1047"/>
          <w:jc w:val="center"/>
        </w:trPr>
        <w:tc>
          <w:tcPr>
            <w:tcW w:w="902" w:type="pct"/>
            <w:gridSpan w:val="3"/>
          </w:tcPr>
          <w:p w14:paraId="0D361684" w14:textId="77777777" w:rsidR="00821EA4" w:rsidRDefault="00821EA4" w:rsidP="006202DB">
            <w:pPr>
              <w:rPr>
                <w:sz w:val="20"/>
                <w:szCs w:val="20"/>
              </w:rPr>
            </w:pPr>
          </w:p>
        </w:tc>
        <w:tc>
          <w:tcPr>
            <w:tcW w:w="913" w:type="pct"/>
            <w:gridSpan w:val="3"/>
          </w:tcPr>
          <w:p w14:paraId="6F0A8650" w14:textId="04289532" w:rsidR="00821EA4" w:rsidRPr="003820D6" w:rsidRDefault="00821EA4" w:rsidP="006202DB">
            <w:pPr>
              <w:spacing w:after="200"/>
              <w:jc w:val="both"/>
            </w:pPr>
            <w:r w:rsidRPr="003820D6">
              <w:t>Facilities available at KVK and line department should be made available to farmers</w:t>
            </w:r>
          </w:p>
        </w:tc>
        <w:tc>
          <w:tcPr>
            <w:tcW w:w="2899" w:type="pct"/>
            <w:gridSpan w:val="3"/>
          </w:tcPr>
          <w:p w14:paraId="01CFAC65" w14:textId="51734FD2" w:rsidR="00821EA4" w:rsidRPr="00950068" w:rsidRDefault="00821EA4" w:rsidP="00950068">
            <w:pPr>
              <w:spacing w:after="200"/>
              <w:jc w:val="both"/>
            </w:pPr>
            <w:r w:rsidRPr="00950068">
              <w:t xml:space="preserve">The facilities available in the Development Departments are provided to the farmers visiting the </w:t>
            </w:r>
            <w:r>
              <w:t>KVK</w:t>
            </w:r>
            <w:r w:rsidRPr="00950068">
              <w:t xml:space="preserve"> and information is provided through all the training.</w:t>
            </w:r>
          </w:p>
        </w:tc>
        <w:tc>
          <w:tcPr>
            <w:tcW w:w="287" w:type="pct"/>
            <w:gridSpan w:val="2"/>
          </w:tcPr>
          <w:p w14:paraId="17153F96" w14:textId="77777777" w:rsidR="00821EA4" w:rsidRDefault="00821EA4" w:rsidP="006202DB">
            <w:pPr>
              <w:rPr>
                <w:sz w:val="20"/>
                <w:szCs w:val="20"/>
              </w:rPr>
            </w:pPr>
          </w:p>
        </w:tc>
      </w:tr>
      <w:tr w:rsidR="00821EA4" w14:paraId="11EBF32B" w14:textId="77777777" w:rsidTr="00935B0B">
        <w:trPr>
          <w:trHeight w:val="282"/>
          <w:jc w:val="center"/>
        </w:trPr>
        <w:tc>
          <w:tcPr>
            <w:tcW w:w="902" w:type="pct"/>
            <w:gridSpan w:val="3"/>
          </w:tcPr>
          <w:p w14:paraId="1F94AC3B" w14:textId="77777777" w:rsidR="00821EA4" w:rsidRDefault="00821EA4" w:rsidP="006202DB">
            <w:pPr>
              <w:rPr>
                <w:sz w:val="20"/>
                <w:szCs w:val="20"/>
              </w:rPr>
            </w:pPr>
          </w:p>
        </w:tc>
        <w:tc>
          <w:tcPr>
            <w:tcW w:w="913" w:type="pct"/>
            <w:gridSpan w:val="3"/>
          </w:tcPr>
          <w:p w14:paraId="25A0178C" w14:textId="413D7A2D" w:rsidR="00821EA4" w:rsidRPr="003820D6" w:rsidRDefault="00821EA4" w:rsidP="006202DB">
            <w:pPr>
              <w:spacing w:after="200"/>
              <w:jc w:val="both"/>
            </w:pPr>
            <w:r w:rsidRPr="003820D6">
              <w:t>Encourage to cultivate pulses and legume crops in paddy fallows by utilizing residue moisture for additional income.</w:t>
            </w:r>
          </w:p>
        </w:tc>
        <w:tc>
          <w:tcPr>
            <w:tcW w:w="2899" w:type="pct"/>
            <w:gridSpan w:val="3"/>
          </w:tcPr>
          <w:p w14:paraId="724B806C" w14:textId="77777777" w:rsidR="00821EA4" w:rsidRDefault="00821EA4" w:rsidP="003C3DAB">
            <w:pPr>
              <w:pStyle w:val="ListParagraph"/>
              <w:numPr>
                <w:ilvl w:val="0"/>
                <w:numId w:val="38"/>
              </w:numPr>
              <w:spacing w:after="200"/>
              <w:ind w:left="223" w:hanging="193"/>
              <w:jc w:val="both"/>
            </w:pPr>
            <w:r>
              <w:t>Cowpea</w:t>
            </w:r>
            <w:r w:rsidRPr="00950068">
              <w:t xml:space="preserve"> (UAHS-28) field demonstration was conducted by the </w:t>
            </w:r>
            <w:r>
              <w:t>KVK, Mudigere</w:t>
            </w:r>
            <w:r w:rsidRPr="00950068">
              <w:t xml:space="preserve"> on 4.0 ha area with 10 farmers.</w:t>
            </w:r>
          </w:p>
          <w:p w14:paraId="09B40D9C" w14:textId="352E10F5" w:rsidR="00821EA4" w:rsidRPr="00950068" w:rsidRDefault="00821EA4" w:rsidP="00935B0B">
            <w:pPr>
              <w:pStyle w:val="ListParagraph"/>
              <w:numPr>
                <w:ilvl w:val="0"/>
                <w:numId w:val="38"/>
              </w:numPr>
              <w:spacing w:after="200"/>
              <w:ind w:left="223" w:hanging="193"/>
              <w:jc w:val="both"/>
            </w:pPr>
            <w:r w:rsidRPr="00950068">
              <w:t xml:space="preserve">Demonstration of Arka </w:t>
            </w:r>
            <w:proofErr w:type="spellStart"/>
            <w:r w:rsidRPr="00950068">
              <w:t>Sukomal</w:t>
            </w:r>
            <w:proofErr w:type="spellEnd"/>
            <w:r w:rsidRPr="00950068">
              <w:t xml:space="preserve"> Beans has been conducted in 20 farmer plots covering 2.0 ha area.</w:t>
            </w:r>
          </w:p>
        </w:tc>
        <w:tc>
          <w:tcPr>
            <w:tcW w:w="287" w:type="pct"/>
            <w:gridSpan w:val="2"/>
          </w:tcPr>
          <w:p w14:paraId="5B7AD28B" w14:textId="77777777" w:rsidR="00821EA4" w:rsidRDefault="00821EA4" w:rsidP="006202DB">
            <w:pPr>
              <w:rPr>
                <w:sz w:val="20"/>
                <w:szCs w:val="20"/>
              </w:rPr>
            </w:pPr>
          </w:p>
        </w:tc>
      </w:tr>
      <w:tr w:rsidR="00821EA4" w14:paraId="2149598D" w14:textId="77777777" w:rsidTr="00935B0B">
        <w:trPr>
          <w:trHeight w:val="282"/>
          <w:jc w:val="center"/>
        </w:trPr>
        <w:tc>
          <w:tcPr>
            <w:tcW w:w="902" w:type="pct"/>
            <w:gridSpan w:val="3"/>
          </w:tcPr>
          <w:p w14:paraId="4C0E990C" w14:textId="77777777" w:rsidR="00821EA4" w:rsidRDefault="00821EA4" w:rsidP="006202DB">
            <w:pPr>
              <w:rPr>
                <w:sz w:val="20"/>
                <w:szCs w:val="20"/>
              </w:rPr>
            </w:pPr>
          </w:p>
        </w:tc>
        <w:tc>
          <w:tcPr>
            <w:tcW w:w="913" w:type="pct"/>
            <w:gridSpan w:val="3"/>
          </w:tcPr>
          <w:p w14:paraId="67123487" w14:textId="1EA801F4" w:rsidR="00821EA4" w:rsidRPr="003820D6" w:rsidRDefault="00821EA4" w:rsidP="006202DB">
            <w:pPr>
              <w:spacing w:after="200"/>
              <w:jc w:val="both"/>
            </w:pPr>
            <w:r w:rsidRPr="003820D6">
              <w:t xml:space="preserve">To create awareness among the farmers to apply the fertilizers based on soil test result. </w:t>
            </w:r>
          </w:p>
        </w:tc>
        <w:tc>
          <w:tcPr>
            <w:tcW w:w="2899" w:type="pct"/>
            <w:gridSpan w:val="3"/>
          </w:tcPr>
          <w:p w14:paraId="7BBD8821" w14:textId="12E27375" w:rsidR="00821EA4" w:rsidRDefault="00821EA4" w:rsidP="00A464F2">
            <w:pPr>
              <w:spacing w:after="200"/>
              <w:jc w:val="both"/>
            </w:pPr>
            <w:r w:rsidRPr="00A464F2">
              <w:t xml:space="preserve">Training on soil testing has been provided by </w:t>
            </w:r>
            <w:r>
              <w:t>KVK</w:t>
            </w:r>
            <w:r w:rsidRPr="00A464F2">
              <w:t>, Mudigere. Details are as below</w:t>
            </w:r>
          </w:p>
          <w:tbl>
            <w:tblPr>
              <w:tblpPr w:leftFromText="180" w:rightFromText="180" w:vertAnchor="text" w:horzAnchor="margin" w:tblpY="8"/>
              <w:tblOverlap w:val="never"/>
              <w:tblW w:w="7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289"/>
              <w:gridCol w:w="1296"/>
              <w:gridCol w:w="1123"/>
              <w:gridCol w:w="1363"/>
            </w:tblGrid>
            <w:tr w:rsidR="00821EA4" w:rsidRPr="00A464F2" w14:paraId="2B114E8E" w14:textId="77777777" w:rsidTr="003C3DAB">
              <w:trPr>
                <w:trHeight w:val="418"/>
              </w:trPr>
              <w:tc>
                <w:tcPr>
                  <w:tcW w:w="570" w:type="dxa"/>
                </w:tcPr>
                <w:p w14:paraId="003F3B63" w14:textId="77777777" w:rsidR="00821EA4" w:rsidRPr="00A464F2" w:rsidRDefault="00821EA4" w:rsidP="00713D3E">
                  <w:pPr>
                    <w:pStyle w:val="Footer"/>
                    <w:jc w:val="center"/>
                    <w:rPr>
                      <w:rFonts w:ascii="Times New Roman" w:hAnsi="Times New Roman"/>
                      <w:b/>
                      <w:bCs/>
                      <w:szCs w:val="24"/>
                    </w:rPr>
                  </w:pPr>
                  <w:r w:rsidRPr="00A464F2">
                    <w:rPr>
                      <w:rFonts w:ascii="Times New Roman" w:hAnsi="Times New Roman"/>
                      <w:b/>
                      <w:bCs/>
                      <w:szCs w:val="24"/>
                    </w:rPr>
                    <w:t>Sl.</w:t>
                  </w:r>
                </w:p>
                <w:p w14:paraId="6E07E8FB" w14:textId="14D5E2B7" w:rsidR="00821EA4" w:rsidRPr="00A464F2" w:rsidRDefault="00821EA4" w:rsidP="00713D3E">
                  <w:pPr>
                    <w:pStyle w:val="NoSpacing"/>
                    <w:jc w:val="center"/>
                    <w:rPr>
                      <w:rFonts w:ascii="Times New Roman" w:eastAsia="Times New Roman" w:hAnsi="Times New Roman"/>
                      <w:b/>
                      <w:bCs/>
                      <w:sz w:val="24"/>
                      <w:szCs w:val="24"/>
                    </w:rPr>
                  </w:pPr>
                  <w:r w:rsidRPr="00A464F2">
                    <w:rPr>
                      <w:rFonts w:ascii="Times New Roman" w:eastAsia="Times New Roman" w:hAnsi="Times New Roman"/>
                      <w:b/>
                      <w:bCs/>
                      <w:sz w:val="24"/>
                      <w:szCs w:val="24"/>
                    </w:rPr>
                    <w:t xml:space="preserve">No. </w:t>
                  </w:r>
                </w:p>
              </w:tc>
              <w:tc>
                <w:tcPr>
                  <w:tcW w:w="3289" w:type="dxa"/>
                </w:tcPr>
                <w:p w14:paraId="4081C850" w14:textId="4FCB24AC" w:rsidR="00821EA4" w:rsidRPr="00A464F2" w:rsidRDefault="00821EA4" w:rsidP="00713D3E">
                  <w:pPr>
                    <w:pStyle w:val="NoSpacing"/>
                    <w:jc w:val="center"/>
                    <w:rPr>
                      <w:rFonts w:ascii="Times New Roman" w:eastAsia="Times New Roman" w:hAnsi="Times New Roman"/>
                      <w:b/>
                      <w:bCs/>
                      <w:sz w:val="24"/>
                      <w:szCs w:val="24"/>
                    </w:rPr>
                  </w:pPr>
                  <w:r w:rsidRPr="00A464F2">
                    <w:rPr>
                      <w:rFonts w:ascii="Times New Roman" w:eastAsia="Times New Roman" w:hAnsi="Times New Roman"/>
                      <w:b/>
                      <w:bCs/>
                      <w:sz w:val="24"/>
                      <w:szCs w:val="24"/>
                    </w:rPr>
                    <w:t xml:space="preserve">Title </w:t>
                  </w:r>
                </w:p>
              </w:tc>
              <w:tc>
                <w:tcPr>
                  <w:tcW w:w="1296" w:type="dxa"/>
                </w:tcPr>
                <w:p w14:paraId="4DEE8AE4" w14:textId="2FA42972" w:rsidR="00821EA4" w:rsidRPr="00A464F2" w:rsidRDefault="00821EA4" w:rsidP="00713D3E">
                  <w:pPr>
                    <w:pStyle w:val="NoSpacing"/>
                    <w:jc w:val="center"/>
                    <w:rPr>
                      <w:rFonts w:ascii="Times New Roman" w:eastAsia="Times New Roman" w:hAnsi="Times New Roman"/>
                      <w:b/>
                      <w:bCs/>
                      <w:sz w:val="24"/>
                      <w:szCs w:val="24"/>
                    </w:rPr>
                  </w:pPr>
                  <w:r w:rsidRPr="00A464F2">
                    <w:rPr>
                      <w:rFonts w:ascii="Times New Roman" w:eastAsia="Times New Roman" w:hAnsi="Times New Roman"/>
                      <w:b/>
                      <w:bCs/>
                      <w:sz w:val="24"/>
                      <w:szCs w:val="24"/>
                    </w:rPr>
                    <w:t xml:space="preserve">Date </w:t>
                  </w:r>
                </w:p>
              </w:tc>
              <w:tc>
                <w:tcPr>
                  <w:tcW w:w="1123" w:type="dxa"/>
                </w:tcPr>
                <w:p w14:paraId="535320E6" w14:textId="1793D38C" w:rsidR="00821EA4" w:rsidRPr="00A464F2" w:rsidRDefault="00821EA4" w:rsidP="00713D3E">
                  <w:pPr>
                    <w:pStyle w:val="NoSpacing"/>
                    <w:jc w:val="center"/>
                    <w:rPr>
                      <w:rFonts w:ascii="Times New Roman" w:eastAsia="Times New Roman" w:hAnsi="Times New Roman"/>
                      <w:b/>
                      <w:bCs/>
                      <w:sz w:val="24"/>
                      <w:szCs w:val="24"/>
                    </w:rPr>
                  </w:pPr>
                  <w:r w:rsidRPr="00A464F2">
                    <w:rPr>
                      <w:rFonts w:ascii="Times New Roman" w:eastAsia="Times New Roman" w:hAnsi="Times New Roman"/>
                      <w:b/>
                      <w:bCs/>
                      <w:sz w:val="24"/>
                      <w:szCs w:val="24"/>
                    </w:rPr>
                    <w:t xml:space="preserve">Training No. </w:t>
                  </w:r>
                </w:p>
              </w:tc>
              <w:tc>
                <w:tcPr>
                  <w:tcW w:w="1363" w:type="dxa"/>
                </w:tcPr>
                <w:p w14:paraId="3721E9C0" w14:textId="0A2C8878" w:rsidR="00821EA4" w:rsidRPr="00A464F2" w:rsidRDefault="00821EA4" w:rsidP="00713D3E">
                  <w:pPr>
                    <w:pStyle w:val="NoSpacing"/>
                    <w:jc w:val="center"/>
                    <w:rPr>
                      <w:rFonts w:ascii="Times New Roman" w:eastAsia="Times New Roman" w:hAnsi="Times New Roman"/>
                      <w:b/>
                      <w:bCs/>
                      <w:sz w:val="24"/>
                      <w:szCs w:val="24"/>
                    </w:rPr>
                  </w:pPr>
                  <w:r w:rsidRPr="00A464F2">
                    <w:rPr>
                      <w:rFonts w:ascii="Times New Roman" w:eastAsia="Times New Roman" w:hAnsi="Times New Roman"/>
                      <w:b/>
                      <w:bCs/>
                      <w:sz w:val="24"/>
                      <w:szCs w:val="24"/>
                    </w:rPr>
                    <w:t>Total participant</w:t>
                  </w:r>
                </w:p>
              </w:tc>
            </w:tr>
            <w:tr w:rsidR="00821EA4" w:rsidRPr="00404A2D" w14:paraId="50783F89" w14:textId="77777777" w:rsidTr="003C3DAB">
              <w:trPr>
                <w:trHeight w:val="307"/>
              </w:trPr>
              <w:tc>
                <w:tcPr>
                  <w:tcW w:w="570" w:type="dxa"/>
                </w:tcPr>
                <w:p w14:paraId="51FF7554" w14:textId="77777777" w:rsidR="00821EA4" w:rsidRPr="00A464F2" w:rsidRDefault="00821EA4" w:rsidP="00713D3E">
                  <w:pPr>
                    <w:pStyle w:val="NoSpacing"/>
                    <w:jc w:val="center"/>
                    <w:rPr>
                      <w:rFonts w:ascii="Times New Roman" w:eastAsia="Times New Roman" w:hAnsi="Times New Roman"/>
                      <w:sz w:val="24"/>
                      <w:szCs w:val="24"/>
                    </w:rPr>
                  </w:pPr>
                  <w:r w:rsidRPr="00A464F2">
                    <w:rPr>
                      <w:rFonts w:ascii="Times New Roman" w:eastAsia="Times New Roman" w:hAnsi="Times New Roman"/>
                      <w:sz w:val="24"/>
                      <w:szCs w:val="24"/>
                    </w:rPr>
                    <w:t>1</w:t>
                  </w:r>
                </w:p>
              </w:tc>
              <w:tc>
                <w:tcPr>
                  <w:tcW w:w="3289" w:type="dxa"/>
                </w:tcPr>
                <w:p w14:paraId="5044E5E4" w14:textId="5E0E7E49" w:rsidR="00821EA4" w:rsidRPr="00A464F2" w:rsidRDefault="00821EA4" w:rsidP="00713D3E">
                  <w:pPr>
                    <w:pStyle w:val="NoSpacing"/>
                    <w:rPr>
                      <w:rFonts w:ascii="Times New Roman" w:eastAsia="Times New Roman" w:hAnsi="Times New Roman"/>
                      <w:sz w:val="24"/>
                      <w:szCs w:val="24"/>
                    </w:rPr>
                  </w:pPr>
                  <w:r w:rsidRPr="00A464F2">
                    <w:rPr>
                      <w:rFonts w:ascii="Times New Roman" w:eastAsia="Times New Roman" w:hAnsi="Times New Roman"/>
                      <w:sz w:val="24"/>
                      <w:szCs w:val="24"/>
                    </w:rPr>
                    <w:t>Training on the use of fertilizers based on soil testing</w:t>
                  </w:r>
                </w:p>
              </w:tc>
              <w:tc>
                <w:tcPr>
                  <w:tcW w:w="1296" w:type="dxa"/>
                  <w:vAlign w:val="center"/>
                </w:tcPr>
                <w:p w14:paraId="7E343584" w14:textId="77777777" w:rsidR="00821EA4" w:rsidRPr="00A464F2" w:rsidRDefault="00821EA4" w:rsidP="00713D3E">
                  <w:pPr>
                    <w:pStyle w:val="ListParagraph"/>
                    <w:ind w:left="0"/>
                    <w:jc w:val="center"/>
                    <w:rPr>
                      <w:rFonts w:eastAsia="Times New Roman"/>
                      <w:lang w:val="en-US"/>
                    </w:rPr>
                  </w:pPr>
                  <w:r w:rsidRPr="00A464F2">
                    <w:rPr>
                      <w:rFonts w:eastAsia="Times New Roman"/>
                      <w:lang w:val="en-US"/>
                    </w:rPr>
                    <w:t>02.06.2022</w:t>
                  </w:r>
                </w:p>
              </w:tc>
              <w:tc>
                <w:tcPr>
                  <w:tcW w:w="1123" w:type="dxa"/>
                  <w:vAlign w:val="center"/>
                </w:tcPr>
                <w:p w14:paraId="33F5F30D" w14:textId="77777777" w:rsidR="00821EA4" w:rsidRPr="00A464F2" w:rsidRDefault="00821EA4" w:rsidP="00713D3E">
                  <w:pPr>
                    <w:pStyle w:val="ListParagraph"/>
                    <w:ind w:left="0"/>
                    <w:jc w:val="center"/>
                    <w:rPr>
                      <w:rFonts w:eastAsia="Times New Roman"/>
                      <w:lang w:val="en-US"/>
                    </w:rPr>
                  </w:pPr>
                  <w:r w:rsidRPr="00A464F2">
                    <w:rPr>
                      <w:rFonts w:eastAsia="Times New Roman"/>
                      <w:lang w:val="en-US"/>
                    </w:rPr>
                    <w:t>01</w:t>
                  </w:r>
                </w:p>
              </w:tc>
              <w:tc>
                <w:tcPr>
                  <w:tcW w:w="1363" w:type="dxa"/>
                  <w:vAlign w:val="center"/>
                </w:tcPr>
                <w:p w14:paraId="7D7A1B5A" w14:textId="77777777" w:rsidR="00821EA4" w:rsidRPr="00A464F2" w:rsidRDefault="00821EA4" w:rsidP="00713D3E">
                  <w:pPr>
                    <w:pStyle w:val="ListParagraph"/>
                    <w:ind w:left="0"/>
                    <w:jc w:val="center"/>
                    <w:rPr>
                      <w:rFonts w:eastAsia="Times New Roman"/>
                      <w:lang w:val="en-US"/>
                    </w:rPr>
                  </w:pPr>
                  <w:r w:rsidRPr="00A464F2">
                    <w:rPr>
                      <w:rFonts w:eastAsia="Times New Roman"/>
                      <w:lang w:val="en-US"/>
                    </w:rPr>
                    <w:t>17</w:t>
                  </w:r>
                </w:p>
              </w:tc>
            </w:tr>
            <w:tr w:rsidR="00821EA4" w:rsidRPr="00404A2D" w14:paraId="3827FE1C" w14:textId="77777777" w:rsidTr="003C3DAB">
              <w:trPr>
                <w:trHeight w:val="307"/>
              </w:trPr>
              <w:tc>
                <w:tcPr>
                  <w:tcW w:w="570" w:type="dxa"/>
                </w:tcPr>
                <w:p w14:paraId="302A3DB7" w14:textId="77777777" w:rsidR="00821EA4" w:rsidRPr="00A464F2" w:rsidRDefault="00821EA4" w:rsidP="00713D3E">
                  <w:pPr>
                    <w:pStyle w:val="NoSpacing"/>
                    <w:jc w:val="center"/>
                    <w:rPr>
                      <w:rFonts w:ascii="Times New Roman" w:eastAsia="Times New Roman" w:hAnsi="Times New Roman"/>
                      <w:sz w:val="24"/>
                      <w:szCs w:val="24"/>
                    </w:rPr>
                  </w:pPr>
                  <w:r w:rsidRPr="00A464F2">
                    <w:rPr>
                      <w:rFonts w:ascii="Times New Roman" w:eastAsia="Times New Roman" w:hAnsi="Times New Roman"/>
                      <w:sz w:val="24"/>
                      <w:szCs w:val="24"/>
                    </w:rPr>
                    <w:t>2</w:t>
                  </w:r>
                </w:p>
              </w:tc>
              <w:tc>
                <w:tcPr>
                  <w:tcW w:w="3289" w:type="dxa"/>
                </w:tcPr>
                <w:p w14:paraId="5F8E723D" w14:textId="0A91DA8B" w:rsidR="00821EA4" w:rsidRPr="00A464F2" w:rsidRDefault="00821EA4" w:rsidP="00713D3E">
                  <w:pPr>
                    <w:pStyle w:val="NoSpacing"/>
                    <w:rPr>
                      <w:rFonts w:ascii="Times New Roman" w:eastAsia="Times New Roman" w:hAnsi="Times New Roman"/>
                      <w:sz w:val="24"/>
                      <w:szCs w:val="24"/>
                    </w:rPr>
                  </w:pPr>
                  <w:r w:rsidRPr="00A464F2">
                    <w:rPr>
                      <w:rFonts w:ascii="Times New Roman" w:eastAsia="Times New Roman" w:hAnsi="Times New Roman"/>
                      <w:sz w:val="24"/>
                      <w:szCs w:val="24"/>
                    </w:rPr>
                    <w:t>Importance of earthworm manure and production technology</w:t>
                  </w:r>
                </w:p>
              </w:tc>
              <w:tc>
                <w:tcPr>
                  <w:tcW w:w="1296" w:type="dxa"/>
                  <w:vAlign w:val="center"/>
                </w:tcPr>
                <w:p w14:paraId="76C1896A" w14:textId="77777777" w:rsidR="00821EA4" w:rsidRPr="00A464F2" w:rsidRDefault="00821EA4" w:rsidP="00713D3E">
                  <w:pPr>
                    <w:pStyle w:val="ListParagraph"/>
                    <w:ind w:left="0"/>
                    <w:jc w:val="center"/>
                    <w:rPr>
                      <w:rFonts w:eastAsia="Times New Roman"/>
                      <w:lang w:val="en-US"/>
                    </w:rPr>
                  </w:pPr>
                  <w:r w:rsidRPr="00A464F2">
                    <w:rPr>
                      <w:rFonts w:eastAsia="Times New Roman"/>
                      <w:lang w:val="en-US"/>
                    </w:rPr>
                    <w:t>21.09.2022</w:t>
                  </w:r>
                </w:p>
              </w:tc>
              <w:tc>
                <w:tcPr>
                  <w:tcW w:w="1123" w:type="dxa"/>
                  <w:vAlign w:val="center"/>
                </w:tcPr>
                <w:p w14:paraId="79C19FFD" w14:textId="77777777" w:rsidR="00821EA4" w:rsidRPr="00A464F2" w:rsidRDefault="00821EA4" w:rsidP="00713D3E">
                  <w:pPr>
                    <w:pStyle w:val="ListParagraph"/>
                    <w:ind w:left="0"/>
                    <w:jc w:val="center"/>
                    <w:rPr>
                      <w:rFonts w:eastAsia="Times New Roman"/>
                      <w:lang w:val="en-US"/>
                    </w:rPr>
                  </w:pPr>
                  <w:r w:rsidRPr="00A464F2">
                    <w:rPr>
                      <w:rFonts w:eastAsia="Times New Roman"/>
                      <w:lang w:val="en-US"/>
                    </w:rPr>
                    <w:t>01</w:t>
                  </w:r>
                </w:p>
              </w:tc>
              <w:tc>
                <w:tcPr>
                  <w:tcW w:w="1363" w:type="dxa"/>
                  <w:vAlign w:val="bottom"/>
                </w:tcPr>
                <w:p w14:paraId="1423B01D" w14:textId="77777777" w:rsidR="00821EA4" w:rsidRPr="00A464F2" w:rsidRDefault="00821EA4" w:rsidP="00713D3E">
                  <w:pPr>
                    <w:pStyle w:val="ListParagraph"/>
                    <w:ind w:left="0"/>
                    <w:jc w:val="center"/>
                    <w:rPr>
                      <w:rFonts w:eastAsia="Times New Roman"/>
                      <w:lang w:val="en-US"/>
                    </w:rPr>
                  </w:pPr>
                  <w:r w:rsidRPr="00A464F2">
                    <w:rPr>
                      <w:rFonts w:eastAsia="Times New Roman"/>
                      <w:lang w:val="en-US"/>
                    </w:rPr>
                    <w:t>30</w:t>
                  </w:r>
                </w:p>
              </w:tc>
            </w:tr>
            <w:tr w:rsidR="00821EA4" w:rsidRPr="00404A2D" w14:paraId="6F9D6910" w14:textId="77777777" w:rsidTr="003C3DAB">
              <w:trPr>
                <w:trHeight w:val="307"/>
              </w:trPr>
              <w:tc>
                <w:tcPr>
                  <w:tcW w:w="570" w:type="dxa"/>
                </w:tcPr>
                <w:p w14:paraId="714C4D23" w14:textId="77777777" w:rsidR="00821EA4" w:rsidRPr="00A464F2" w:rsidRDefault="00821EA4" w:rsidP="00713D3E">
                  <w:pPr>
                    <w:pStyle w:val="NoSpacing"/>
                    <w:jc w:val="center"/>
                    <w:rPr>
                      <w:rFonts w:ascii="Times New Roman" w:eastAsia="Times New Roman" w:hAnsi="Times New Roman"/>
                      <w:sz w:val="24"/>
                      <w:szCs w:val="24"/>
                    </w:rPr>
                  </w:pPr>
                  <w:r w:rsidRPr="00A464F2">
                    <w:rPr>
                      <w:rFonts w:ascii="Times New Roman" w:eastAsia="Times New Roman" w:hAnsi="Times New Roman"/>
                      <w:sz w:val="24"/>
                      <w:szCs w:val="24"/>
                    </w:rPr>
                    <w:t>3</w:t>
                  </w:r>
                </w:p>
              </w:tc>
              <w:tc>
                <w:tcPr>
                  <w:tcW w:w="3289" w:type="dxa"/>
                </w:tcPr>
                <w:p w14:paraId="1738372C" w14:textId="1244C718" w:rsidR="00821EA4" w:rsidRPr="00A464F2" w:rsidRDefault="00821EA4" w:rsidP="00713D3E">
                  <w:pPr>
                    <w:pStyle w:val="NoSpacing"/>
                    <w:rPr>
                      <w:rFonts w:ascii="Times New Roman" w:eastAsia="Times New Roman" w:hAnsi="Times New Roman"/>
                      <w:sz w:val="24"/>
                      <w:szCs w:val="24"/>
                      <w:cs/>
                      <w:lang w:bidi="kn-IN"/>
                    </w:rPr>
                  </w:pPr>
                  <w:r w:rsidRPr="00A464F2">
                    <w:rPr>
                      <w:rFonts w:ascii="Times New Roman" w:eastAsia="Times New Roman" w:hAnsi="Times New Roman"/>
                      <w:sz w:val="24"/>
                      <w:szCs w:val="24"/>
                    </w:rPr>
                    <w:t>Importance of soil and method of soil sampling</w:t>
                  </w:r>
                </w:p>
              </w:tc>
              <w:tc>
                <w:tcPr>
                  <w:tcW w:w="1296" w:type="dxa"/>
                  <w:vAlign w:val="center"/>
                </w:tcPr>
                <w:p w14:paraId="62A94569" w14:textId="77777777" w:rsidR="00821EA4" w:rsidRPr="00A464F2" w:rsidRDefault="00821EA4" w:rsidP="00713D3E">
                  <w:pPr>
                    <w:pStyle w:val="ListParagraph"/>
                    <w:ind w:left="0"/>
                    <w:jc w:val="center"/>
                    <w:rPr>
                      <w:rFonts w:eastAsia="Times New Roman"/>
                      <w:lang w:val="en-US"/>
                    </w:rPr>
                  </w:pPr>
                  <w:r w:rsidRPr="00A464F2">
                    <w:rPr>
                      <w:rFonts w:eastAsia="Times New Roman"/>
                      <w:lang w:val="en-US"/>
                    </w:rPr>
                    <w:t>05.01.2023</w:t>
                  </w:r>
                </w:p>
              </w:tc>
              <w:tc>
                <w:tcPr>
                  <w:tcW w:w="1123" w:type="dxa"/>
                  <w:vAlign w:val="center"/>
                </w:tcPr>
                <w:p w14:paraId="12D8B05A" w14:textId="77777777" w:rsidR="00821EA4" w:rsidRPr="00A464F2" w:rsidRDefault="00821EA4" w:rsidP="00713D3E">
                  <w:pPr>
                    <w:pStyle w:val="ListParagraph"/>
                    <w:ind w:left="0"/>
                    <w:jc w:val="center"/>
                    <w:rPr>
                      <w:rFonts w:eastAsia="Times New Roman"/>
                      <w:lang w:val="en-US"/>
                    </w:rPr>
                  </w:pPr>
                  <w:r w:rsidRPr="00A464F2">
                    <w:rPr>
                      <w:rFonts w:eastAsia="Times New Roman"/>
                      <w:lang w:val="en-US"/>
                    </w:rPr>
                    <w:t>02</w:t>
                  </w:r>
                </w:p>
              </w:tc>
              <w:tc>
                <w:tcPr>
                  <w:tcW w:w="1363" w:type="dxa"/>
                  <w:vAlign w:val="center"/>
                </w:tcPr>
                <w:p w14:paraId="1DF2330E" w14:textId="77777777" w:rsidR="00821EA4" w:rsidRPr="00A464F2" w:rsidRDefault="00821EA4" w:rsidP="00713D3E">
                  <w:pPr>
                    <w:pStyle w:val="ListParagraph"/>
                    <w:ind w:left="0"/>
                    <w:jc w:val="center"/>
                    <w:rPr>
                      <w:rFonts w:eastAsia="Times New Roman"/>
                      <w:lang w:val="en-US"/>
                    </w:rPr>
                  </w:pPr>
                  <w:r w:rsidRPr="00A464F2">
                    <w:rPr>
                      <w:rFonts w:eastAsia="Times New Roman"/>
                      <w:lang w:val="en-US"/>
                    </w:rPr>
                    <w:t>41</w:t>
                  </w:r>
                </w:p>
              </w:tc>
            </w:tr>
            <w:tr w:rsidR="00821EA4" w:rsidRPr="00404A2D" w14:paraId="12C97502" w14:textId="77777777" w:rsidTr="003C3DAB">
              <w:trPr>
                <w:trHeight w:val="307"/>
              </w:trPr>
              <w:tc>
                <w:tcPr>
                  <w:tcW w:w="570" w:type="dxa"/>
                </w:tcPr>
                <w:p w14:paraId="04D487DF" w14:textId="77777777" w:rsidR="00821EA4" w:rsidRPr="00A464F2" w:rsidRDefault="00821EA4" w:rsidP="00713D3E">
                  <w:pPr>
                    <w:pStyle w:val="NoSpacing"/>
                    <w:jc w:val="center"/>
                    <w:rPr>
                      <w:rFonts w:ascii="Times New Roman" w:eastAsia="Times New Roman" w:hAnsi="Times New Roman"/>
                      <w:sz w:val="24"/>
                      <w:szCs w:val="24"/>
                    </w:rPr>
                  </w:pPr>
                  <w:r w:rsidRPr="00A464F2">
                    <w:rPr>
                      <w:rFonts w:ascii="Times New Roman" w:eastAsia="Times New Roman" w:hAnsi="Times New Roman"/>
                      <w:sz w:val="24"/>
                      <w:szCs w:val="24"/>
                    </w:rPr>
                    <w:t>4</w:t>
                  </w:r>
                </w:p>
              </w:tc>
              <w:tc>
                <w:tcPr>
                  <w:tcW w:w="3289" w:type="dxa"/>
                </w:tcPr>
                <w:p w14:paraId="686D2FA1" w14:textId="770A3E9A" w:rsidR="00821EA4" w:rsidRPr="00A464F2" w:rsidRDefault="00821EA4" w:rsidP="00713D3E">
                  <w:pPr>
                    <w:pStyle w:val="NoSpacing"/>
                    <w:rPr>
                      <w:rFonts w:ascii="Times New Roman" w:eastAsia="Times New Roman" w:hAnsi="Times New Roman"/>
                      <w:sz w:val="24"/>
                      <w:szCs w:val="24"/>
                    </w:rPr>
                  </w:pPr>
                  <w:r w:rsidRPr="00A464F2">
                    <w:rPr>
                      <w:rFonts w:ascii="Times New Roman" w:eastAsia="Times New Roman" w:hAnsi="Times New Roman"/>
                      <w:sz w:val="24"/>
                      <w:szCs w:val="24"/>
                    </w:rPr>
                    <w:t>Role of organic matter in improving soil fertility status</w:t>
                  </w:r>
                </w:p>
              </w:tc>
              <w:tc>
                <w:tcPr>
                  <w:tcW w:w="1296" w:type="dxa"/>
                  <w:vAlign w:val="center"/>
                </w:tcPr>
                <w:p w14:paraId="3FC9277A" w14:textId="77777777" w:rsidR="00821EA4" w:rsidRPr="00A464F2" w:rsidRDefault="00821EA4" w:rsidP="00713D3E">
                  <w:pPr>
                    <w:pStyle w:val="ListParagraph"/>
                    <w:ind w:left="0"/>
                    <w:jc w:val="center"/>
                    <w:rPr>
                      <w:rFonts w:eastAsia="Times New Roman"/>
                      <w:lang w:val="en-US"/>
                    </w:rPr>
                  </w:pPr>
                  <w:r w:rsidRPr="00A464F2">
                    <w:rPr>
                      <w:rFonts w:eastAsia="Times New Roman"/>
                      <w:lang w:val="en-US"/>
                    </w:rPr>
                    <w:t>13.01.2023</w:t>
                  </w:r>
                </w:p>
              </w:tc>
              <w:tc>
                <w:tcPr>
                  <w:tcW w:w="1123" w:type="dxa"/>
                  <w:vAlign w:val="center"/>
                </w:tcPr>
                <w:p w14:paraId="22FC540E" w14:textId="77777777" w:rsidR="00821EA4" w:rsidRPr="00A464F2" w:rsidRDefault="00821EA4" w:rsidP="00713D3E">
                  <w:pPr>
                    <w:pStyle w:val="ListParagraph"/>
                    <w:ind w:left="0"/>
                    <w:jc w:val="center"/>
                    <w:rPr>
                      <w:rFonts w:eastAsia="Times New Roman"/>
                      <w:lang w:val="en-US"/>
                    </w:rPr>
                  </w:pPr>
                  <w:r w:rsidRPr="00A464F2">
                    <w:rPr>
                      <w:rFonts w:eastAsia="Times New Roman"/>
                      <w:lang w:val="en-US"/>
                    </w:rPr>
                    <w:t>01</w:t>
                  </w:r>
                </w:p>
              </w:tc>
              <w:tc>
                <w:tcPr>
                  <w:tcW w:w="1363" w:type="dxa"/>
                  <w:vAlign w:val="center"/>
                </w:tcPr>
                <w:p w14:paraId="453163AB" w14:textId="77777777" w:rsidR="00821EA4" w:rsidRPr="00A464F2" w:rsidRDefault="00821EA4" w:rsidP="00713D3E">
                  <w:pPr>
                    <w:pStyle w:val="ListParagraph"/>
                    <w:ind w:left="0"/>
                    <w:jc w:val="center"/>
                    <w:rPr>
                      <w:rFonts w:eastAsia="Times New Roman"/>
                      <w:lang w:val="en-US"/>
                    </w:rPr>
                  </w:pPr>
                  <w:r w:rsidRPr="00A464F2">
                    <w:rPr>
                      <w:rFonts w:eastAsia="Times New Roman"/>
                      <w:lang w:val="en-US"/>
                    </w:rPr>
                    <w:t>40</w:t>
                  </w:r>
                </w:p>
              </w:tc>
            </w:tr>
          </w:tbl>
          <w:p w14:paraId="4E5A4B37" w14:textId="44286BFE" w:rsidR="00821EA4" w:rsidRDefault="00821EA4" w:rsidP="006202DB"/>
          <w:p w14:paraId="7A01D81E" w14:textId="77777777" w:rsidR="00821EA4" w:rsidRDefault="00821EA4" w:rsidP="00713D3E">
            <w:pPr>
              <w:pStyle w:val="HTMLPreformatted"/>
              <w:numPr>
                <w:ilvl w:val="0"/>
                <w:numId w:val="38"/>
              </w:numPr>
              <w:tabs>
                <w:tab w:val="clear" w:pos="916"/>
              </w:tabs>
              <w:ind w:left="365"/>
              <w:rPr>
                <w:rFonts w:ascii="Times New Roman" w:hAnsi="Times New Roman" w:cs="Times New Roman"/>
                <w:sz w:val="24"/>
                <w:szCs w:val="24"/>
                <w:lang w:val="en-US" w:eastAsia="en-US"/>
              </w:rPr>
            </w:pPr>
            <w:r w:rsidRPr="00A464F2">
              <w:rPr>
                <w:rFonts w:ascii="Times New Roman" w:hAnsi="Times New Roman" w:cs="Times New Roman"/>
                <w:sz w:val="24"/>
                <w:szCs w:val="24"/>
                <w:lang w:val="en-US" w:eastAsia="en-US"/>
              </w:rPr>
              <w:t xml:space="preserve">World Soil Day was celebrated on 05-12-2022 at </w:t>
            </w:r>
            <w:r>
              <w:rPr>
                <w:rFonts w:ascii="Times New Roman" w:hAnsi="Times New Roman" w:cs="Times New Roman"/>
                <w:sz w:val="24"/>
                <w:szCs w:val="24"/>
                <w:lang w:val="en-US" w:eastAsia="en-US"/>
              </w:rPr>
              <w:t>KVK</w:t>
            </w:r>
            <w:r w:rsidRPr="00A464F2">
              <w:rPr>
                <w:rFonts w:ascii="Times New Roman" w:hAnsi="Times New Roman" w:cs="Times New Roman"/>
                <w:sz w:val="24"/>
                <w:szCs w:val="24"/>
                <w:lang w:val="en-US" w:eastAsia="en-US"/>
              </w:rPr>
              <w:t>. 87 farmers participated in this program and got information about importance of soil management and soil health.</w:t>
            </w:r>
          </w:p>
          <w:p w14:paraId="407610B6" w14:textId="3A16ACBB" w:rsidR="00821EA4" w:rsidRPr="00935B0B" w:rsidRDefault="00821EA4" w:rsidP="006202DB">
            <w:pPr>
              <w:pStyle w:val="HTMLPreformatted"/>
              <w:numPr>
                <w:ilvl w:val="0"/>
                <w:numId w:val="38"/>
              </w:numPr>
              <w:tabs>
                <w:tab w:val="clear" w:pos="916"/>
              </w:tabs>
              <w:ind w:left="365"/>
              <w:rPr>
                <w:rFonts w:ascii="Times New Roman" w:hAnsi="Times New Roman" w:cs="Times New Roman"/>
                <w:sz w:val="24"/>
                <w:szCs w:val="24"/>
                <w:lang w:val="en-US" w:eastAsia="en-US"/>
              </w:rPr>
            </w:pPr>
            <w:r w:rsidRPr="00A464F2">
              <w:rPr>
                <w:rFonts w:ascii="Times New Roman" w:hAnsi="Times New Roman" w:cs="Times New Roman"/>
                <w:sz w:val="24"/>
                <w:szCs w:val="24"/>
                <w:lang w:val="en-US" w:eastAsia="en-US"/>
              </w:rPr>
              <w:t xml:space="preserve">Approximately 1125 soil samples were analyzed at the </w:t>
            </w:r>
            <w:r>
              <w:rPr>
                <w:rFonts w:ascii="Times New Roman" w:hAnsi="Times New Roman" w:cs="Times New Roman"/>
                <w:sz w:val="24"/>
                <w:szCs w:val="24"/>
                <w:lang w:val="en-US" w:eastAsia="en-US"/>
              </w:rPr>
              <w:t>KVK</w:t>
            </w:r>
            <w:r>
              <w:rPr>
                <w:rFonts w:ascii="Times New Roman" w:hAnsi="Times New Roman" w:cs="Times New Roman"/>
                <w:sz w:val="24"/>
                <w:szCs w:val="24"/>
                <w:lang w:eastAsia="en-US"/>
              </w:rPr>
              <w:t xml:space="preserve"> </w:t>
            </w:r>
            <w:r w:rsidRPr="00A464F2">
              <w:rPr>
                <w:rFonts w:ascii="Times New Roman" w:hAnsi="Times New Roman" w:cs="Times New Roman"/>
                <w:sz w:val="24"/>
                <w:szCs w:val="24"/>
                <w:lang w:val="en-US" w:eastAsia="en-US"/>
              </w:rPr>
              <w:t>and fertilizer recommendations were made based on the results.</w:t>
            </w:r>
          </w:p>
        </w:tc>
        <w:tc>
          <w:tcPr>
            <w:tcW w:w="287" w:type="pct"/>
            <w:gridSpan w:val="2"/>
          </w:tcPr>
          <w:p w14:paraId="0C6BDEA7" w14:textId="77777777" w:rsidR="00821EA4" w:rsidRDefault="00821EA4" w:rsidP="006202DB">
            <w:pPr>
              <w:rPr>
                <w:sz w:val="20"/>
                <w:szCs w:val="20"/>
              </w:rPr>
            </w:pPr>
          </w:p>
        </w:tc>
      </w:tr>
      <w:tr w:rsidR="00821EA4" w14:paraId="5D670B25" w14:textId="77777777" w:rsidTr="00935B0B">
        <w:trPr>
          <w:trHeight w:val="282"/>
          <w:jc w:val="center"/>
        </w:trPr>
        <w:tc>
          <w:tcPr>
            <w:tcW w:w="902" w:type="pct"/>
            <w:gridSpan w:val="3"/>
          </w:tcPr>
          <w:p w14:paraId="6BBD0A48" w14:textId="77777777" w:rsidR="00821EA4" w:rsidRDefault="00821EA4" w:rsidP="006202DB">
            <w:pPr>
              <w:rPr>
                <w:sz w:val="20"/>
                <w:szCs w:val="20"/>
              </w:rPr>
            </w:pPr>
          </w:p>
        </w:tc>
        <w:tc>
          <w:tcPr>
            <w:tcW w:w="913" w:type="pct"/>
            <w:gridSpan w:val="3"/>
          </w:tcPr>
          <w:p w14:paraId="4E40555B" w14:textId="132231E5" w:rsidR="00821EA4" w:rsidRPr="003820D6" w:rsidRDefault="00821EA4" w:rsidP="006202DB">
            <w:pPr>
              <w:spacing w:after="200"/>
              <w:jc w:val="both"/>
            </w:pPr>
            <w:r w:rsidRPr="003820D6">
              <w:t xml:space="preserve">Dry land Agri-Horti demonstrations to be taken up in dry regions of district like </w:t>
            </w:r>
            <w:proofErr w:type="spellStart"/>
            <w:proofErr w:type="gramStart"/>
            <w:r w:rsidRPr="003820D6">
              <w:t>Kadur</w:t>
            </w:r>
            <w:proofErr w:type="spellEnd"/>
            <w:r w:rsidRPr="003820D6">
              <w:t xml:space="preserve">,  </w:t>
            </w:r>
            <w:proofErr w:type="spellStart"/>
            <w:r w:rsidRPr="003820D6">
              <w:t>Tarikere</w:t>
            </w:r>
            <w:proofErr w:type="spellEnd"/>
            <w:proofErr w:type="gramEnd"/>
            <w:r w:rsidRPr="003820D6">
              <w:t xml:space="preserve"> and </w:t>
            </w:r>
            <w:proofErr w:type="spellStart"/>
            <w:r w:rsidRPr="003820D6">
              <w:t>Ajjampura</w:t>
            </w:r>
            <w:proofErr w:type="spellEnd"/>
            <w:r w:rsidRPr="003820D6">
              <w:t xml:space="preserve"> taluks.</w:t>
            </w:r>
          </w:p>
        </w:tc>
        <w:tc>
          <w:tcPr>
            <w:tcW w:w="2899" w:type="pct"/>
            <w:gridSpan w:val="3"/>
          </w:tcPr>
          <w:p w14:paraId="3015F9C1" w14:textId="3D1B9604" w:rsidR="00821EA4" w:rsidRDefault="00821EA4" w:rsidP="00A464F2">
            <w:pPr>
              <w:pStyle w:val="ListParagraph"/>
              <w:numPr>
                <w:ilvl w:val="0"/>
                <w:numId w:val="38"/>
              </w:numPr>
              <w:spacing w:after="200"/>
              <w:jc w:val="both"/>
            </w:pPr>
            <w:r w:rsidRPr="00A464F2">
              <w:t xml:space="preserve">On behalf of </w:t>
            </w:r>
            <w:r>
              <w:t>KVK</w:t>
            </w:r>
            <w:r w:rsidRPr="00A464F2">
              <w:t xml:space="preserve">, Mudigere, </w:t>
            </w:r>
            <w:r>
              <w:t>on fam</w:t>
            </w:r>
            <w:r w:rsidRPr="00A464F2">
              <w:t xml:space="preserve"> testing of new groundnut varieties like TMV-2, G-2-52 and Kadri </w:t>
            </w:r>
            <w:proofErr w:type="spellStart"/>
            <w:r w:rsidRPr="00A464F2">
              <w:t>Lepakshi</w:t>
            </w:r>
            <w:proofErr w:type="spellEnd"/>
            <w:r w:rsidRPr="00A464F2">
              <w:t xml:space="preserve"> (K1812) has been conducted in </w:t>
            </w:r>
            <w:proofErr w:type="gramStart"/>
            <w:r w:rsidRPr="00A464F2">
              <w:t>3.0 hectare</w:t>
            </w:r>
            <w:proofErr w:type="gramEnd"/>
            <w:r w:rsidRPr="00A464F2">
              <w:t xml:space="preserve"> area </w:t>
            </w:r>
            <w:r>
              <w:t>in</w:t>
            </w:r>
            <w:r w:rsidRPr="00A464F2">
              <w:t xml:space="preserve"> 5 farmers</w:t>
            </w:r>
            <w:r>
              <w:t xml:space="preserve"> field</w:t>
            </w:r>
            <w:r w:rsidRPr="00A464F2">
              <w:t>.</w:t>
            </w:r>
          </w:p>
          <w:p w14:paraId="15175ECD" w14:textId="03007D9B" w:rsidR="00821EA4" w:rsidRPr="00A464F2" w:rsidRDefault="00821EA4" w:rsidP="00A464F2">
            <w:pPr>
              <w:pStyle w:val="ListParagraph"/>
              <w:numPr>
                <w:ilvl w:val="0"/>
                <w:numId w:val="38"/>
              </w:numPr>
              <w:spacing w:after="200"/>
              <w:jc w:val="both"/>
            </w:pPr>
            <w:r w:rsidRPr="00A464F2">
              <w:t>A field demonstration of high yielding sunflower cultivar KBSH-</w:t>
            </w:r>
            <w:r>
              <w:t>41</w:t>
            </w:r>
            <w:r w:rsidRPr="00A464F2">
              <w:t xml:space="preserve"> has been conducted in 4.0 ha area under the supervision of 10 farmers.</w:t>
            </w:r>
          </w:p>
        </w:tc>
        <w:tc>
          <w:tcPr>
            <w:tcW w:w="287" w:type="pct"/>
            <w:gridSpan w:val="2"/>
          </w:tcPr>
          <w:p w14:paraId="3C9C90AD" w14:textId="77777777" w:rsidR="00821EA4" w:rsidRDefault="00821EA4" w:rsidP="006202DB">
            <w:pPr>
              <w:rPr>
                <w:sz w:val="20"/>
                <w:szCs w:val="20"/>
              </w:rPr>
            </w:pPr>
          </w:p>
        </w:tc>
      </w:tr>
      <w:tr w:rsidR="00821EA4" w14:paraId="3DBBBFEE" w14:textId="77777777" w:rsidTr="00935B0B">
        <w:trPr>
          <w:trHeight w:val="282"/>
          <w:jc w:val="center"/>
        </w:trPr>
        <w:tc>
          <w:tcPr>
            <w:tcW w:w="902" w:type="pct"/>
            <w:gridSpan w:val="3"/>
          </w:tcPr>
          <w:p w14:paraId="33F753B0" w14:textId="77777777" w:rsidR="00821EA4" w:rsidRDefault="00821EA4" w:rsidP="006202DB">
            <w:pPr>
              <w:rPr>
                <w:sz w:val="20"/>
                <w:szCs w:val="20"/>
              </w:rPr>
            </w:pPr>
          </w:p>
        </w:tc>
        <w:tc>
          <w:tcPr>
            <w:tcW w:w="913" w:type="pct"/>
            <w:gridSpan w:val="3"/>
          </w:tcPr>
          <w:p w14:paraId="32524C3F" w14:textId="2C630B75" w:rsidR="00821EA4" w:rsidRPr="003820D6" w:rsidRDefault="00821EA4" w:rsidP="006202DB">
            <w:pPr>
              <w:spacing w:after="200"/>
              <w:jc w:val="both"/>
            </w:pPr>
            <w:r w:rsidRPr="003820D6">
              <w:t>Revising/updating existing package of practice</w:t>
            </w:r>
          </w:p>
        </w:tc>
        <w:tc>
          <w:tcPr>
            <w:tcW w:w="2899" w:type="pct"/>
            <w:gridSpan w:val="3"/>
          </w:tcPr>
          <w:p w14:paraId="1A43E767" w14:textId="386285CE" w:rsidR="00821EA4" w:rsidRPr="005418EA" w:rsidRDefault="00821EA4" w:rsidP="005418EA">
            <w:pPr>
              <w:spacing w:after="200"/>
              <w:jc w:val="both"/>
            </w:pPr>
            <w:r w:rsidRPr="005418EA">
              <w:t>Improved Crops Farming Practice Book Revised</w:t>
            </w:r>
          </w:p>
        </w:tc>
        <w:tc>
          <w:tcPr>
            <w:tcW w:w="287" w:type="pct"/>
            <w:gridSpan w:val="2"/>
          </w:tcPr>
          <w:p w14:paraId="3A111E14" w14:textId="77777777" w:rsidR="00821EA4" w:rsidRDefault="00821EA4" w:rsidP="006202DB">
            <w:pPr>
              <w:rPr>
                <w:sz w:val="20"/>
                <w:szCs w:val="20"/>
              </w:rPr>
            </w:pPr>
          </w:p>
        </w:tc>
      </w:tr>
      <w:tr w:rsidR="00821EA4" w14:paraId="1BB5B566" w14:textId="77777777" w:rsidTr="00935B0B">
        <w:trPr>
          <w:trHeight w:val="282"/>
          <w:jc w:val="center"/>
        </w:trPr>
        <w:tc>
          <w:tcPr>
            <w:tcW w:w="902" w:type="pct"/>
            <w:gridSpan w:val="3"/>
          </w:tcPr>
          <w:p w14:paraId="747C9DC6" w14:textId="77777777" w:rsidR="00821EA4" w:rsidRDefault="00821EA4" w:rsidP="006202DB">
            <w:pPr>
              <w:rPr>
                <w:sz w:val="20"/>
                <w:szCs w:val="20"/>
              </w:rPr>
            </w:pPr>
          </w:p>
        </w:tc>
        <w:tc>
          <w:tcPr>
            <w:tcW w:w="913" w:type="pct"/>
            <w:gridSpan w:val="3"/>
          </w:tcPr>
          <w:p w14:paraId="6BBD9C2E" w14:textId="7D3C138E" w:rsidR="00821EA4" w:rsidRPr="003820D6" w:rsidRDefault="00821EA4" w:rsidP="006202DB">
            <w:pPr>
              <w:spacing w:after="200"/>
              <w:jc w:val="both"/>
            </w:pPr>
            <w:r w:rsidRPr="003820D6">
              <w:t>Encourage to establishment of FPO’s in the district by creating awareness about importance of FPO in doubling of farm income.</w:t>
            </w:r>
          </w:p>
        </w:tc>
        <w:tc>
          <w:tcPr>
            <w:tcW w:w="2899" w:type="pct"/>
            <w:gridSpan w:val="3"/>
          </w:tcPr>
          <w:p w14:paraId="7624CF08" w14:textId="1AE2C2B6" w:rsidR="00821EA4" w:rsidRPr="005418EA" w:rsidRDefault="00821EA4" w:rsidP="005418EA">
            <w:pPr>
              <w:pStyle w:val="ListParagraph"/>
              <w:numPr>
                <w:ilvl w:val="0"/>
                <w:numId w:val="38"/>
              </w:numPr>
              <w:spacing w:after="200"/>
              <w:jc w:val="both"/>
            </w:pPr>
            <w:r w:rsidRPr="005418EA">
              <w:t xml:space="preserve">Two Farmers Producers Associations have been established by the </w:t>
            </w:r>
            <w:r>
              <w:t>KVK, Mudigere</w:t>
            </w:r>
            <w:r w:rsidRPr="005418EA">
              <w:t>.</w:t>
            </w:r>
          </w:p>
          <w:p w14:paraId="7D2754CC" w14:textId="47E3748C" w:rsidR="00821EA4" w:rsidRPr="005418EA" w:rsidRDefault="00821EA4" w:rsidP="005418EA">
            <w:pPr>
              <w:pStyle w:val="ListParagraph"/>
              <w:numPr>
                <w:ilvl w:val="0"/>
                <w:numId w:val="38"/>
              </w:numPr>
              <w:spacing w:after="200"/>
              <w:jc w:val="both"/>
            </w:pPr>
            <w:r w:rsidRPr="005418EA">
              <w:t xml:space="preserve">Mudigere Farmer Producers Association, </w:t>
            </w:r>
            <w:proofErr w:type="spellStart"/>
            <w:proofErr w:type="gramStart"/>
            <w:r w:rsidRPr="005418EA">
              <w:t>G.Hosahalli</w:t>
            </w:r>
            <w:proofErr w:type="spellEnd"/>
            <w:proofErr w:type="gramEnd"/>
          </w:p>
          <w:p w14:paraId="68ED0FB7" w14:textId="2F19B4E4" w:rsidR="00821EA4" w:rsidRPr="005418EA" w:rsidRDefault="00821EA4" w:rsidP="005418EA">
            <w:pPr>
              <w:pStyle w:val="ListParagraph"/>
              <w:numPr>
                <w:ilvl w:val="0"/>
                <w:numId w:val="38"/>
              </w:numPr>
              <w:spacing w:after="200"/>
              <w:jc w:val="both"/>
            </w:pPr>
            <w:proofErr w:type="spellStart"/>
            <w:r w:rsidRPr="005418EA">
              <w:t>Gadigeshwar</w:t>
            </w:r>
            <w:proofErr w:type="spellEnd"/>
            <w:r w:rsidRPr="005418EA">
              <w:t xml:space="preserve"> Farmer Producers Association, </w:t>
            </w:r>
            <w:proofErr w:type="spellStart"/>
            <w:r w:rsidRPr="005418EA">
              <w:t>Narasimharajapur</w:t>
            </w:r>
            <w:proofErr w:type="spellEnd"/>
          </w:p>
          <w:p w14:paraId="6980D830" w14:textId="77777777" w:rsidR="00821EA4" w:rsidRDefault="00821EA4" w:rsidP="005418EA">
            <w:pPr>
              <w:pStyle w:val="ListParagraph"/>
              <w:numPr>
                <w:ilvl w:val="0"/>
                <w:numId w:val="38"/>
              </w:numPr>
              <w:spacing w:after="200"/>
              <w:jc w:val="both"/>
            </w:pPr>
            <w:r w:rsidRPr="005418EA">
              <w:t>And continuous provision of technical information/service to 7 farmer producer associations mentioned below.</w:t>
            </w:r>
          </w:p>
          <w:p w14:paraId="35DC0F52" w14:textId="77777777" w:rsidR="00821EA4" w:rsidRPr="005418EA" w:rsidRDefault="00821EA4" w:rsidP="005418EA">
            <w:pPr>
              <w:pStyle w:val="ListParagraph"/>
              <w:numPr>
                <w:ilvl w:val="0"/>
                <w:numId w:val="38"/>
              </w:numPr>
              <w:spacing w:after="200"/>
              <w:jc w:val="both"/>
            </w:pPr>
            <w:r w:rsidRPr="005418EA">
              <w:t xml:space="preserve">Shri Guru </w:t>
            </w:r>
            <w:proofErr w:type="spellStart"/>
            <w:r w:rsidRPr="005418EA">
              <w:t>Siddharameshwar</w:t>
            </w:r>
            <w:proofErr w:type="spellEnd"/>
            <w:r w:rsidRPr="005418EA">
              <w:t xml:space="preserve"> Farmers Producers Institute, </w:t>
            </w:r>
            <w:proofErr w:type="spellStart"/>
            <w:r w:rsidRPr="005418EA">
              <w:t>Tarikere</w:t>
            </w:r>
            <w:proofErr w:type="spellEnd"/>
            <w:r w:rsidRPr="005418EA">
              <w:t>,</w:t>
            </w:r>
          </w:p>
          <w:p w14:paraId="56447B47" w14:textId="18BAC370" w:rsidR="00821EA4" w:rsidRPr="005418EA" w:rsidRDefault="00821EA4" w:rsidP="005418EA">
            <w:pPr>
              <w:pStyle w:val="ListParagraph"/>
              <w:numPr>
                <w:ilvl w:val="0"/>
                <w:numId w:val="38"/>
              </w:numPr>
              <w:spacing w:after="200"/>
              <w:jc w:val="both"/>
            </w:pPr>
            <w:proofErr w:type="spellStart"/>
            <w:r w:rsidRPr="005418EA">
              <w:t>Chandradrona</w:t>
            </w:r>
            <w:proofErr w:type="spellEnd"/>
            <w:r w:rsidRPr="005418EA">
              <w:t xml:space="preserve"> Bharat </w:t>
            </w:r>
            <w:proofErr w:type="spellStart"/>
            <w:r w:rsidRPr="005418EA">
              <w:t>Raitha</w:t>
            </w:r>
            <w:proofErr w:type="spellEnd"/>
            <w:r w:rsidRPr="005418EA">
              <w:t xml:space="preserve"> Producers Corporation, Chikkamagaluru</w:t>
            </w:r>
          </w:p>
          <w:p w14:paraId="1C3A3F5E" w14:textId="4F7AAC4A" w:rsidR="00821EA4" w:rsidRPr="005418EA" w:rsidRDefault="00821EA4" w:rsidP="005418EA">
            <w:pPr>
              <w:pStyle w:val="ListParagraph"/>
              <w:numPr>
                <w:ilvl w:val="0"/>
                <w:numId w:val="38"/>
              </w:numPr>
              <w:spacing w:after="200"/>
              <w:jc w:val="both"/>
            </w:pPr>
            <w:proofErr w:type="spellStart"/>
            <w:r w:rsidRPr="005418EA">
              <w:t>Viranjaneya</w:t>
            </w:r>
            <w:proofErr w:type="spellEnd"/>
            <w:r w:rsidRPr="005418EA">
              <w:t xml:space="preserve"> Farmer Producers' Organization, </w:t>
            </w:r>
            <w:proofErr w:type="spellStart"/>
            <w:r w:rsidRPr="005418EA">
              <w:t>Tarikere</w:t>
            </w:r>
            <w:proofErr w:type="spellEnd"/>
          </w:p>
          <w:p w14:paraId="019DB432" w14:textId="1D077947" w:rsidR="00821EA4" w:rsidRPr="005418EA" w:rsidRDefault="00821EA4" w:rsidP="005418EA">
            <w:pPr>
              <w:pStyle w:val="ListParagraph"/>
              <w:numPr>
                <w:ilvl w:val="0"/>
                <w:numId w:val="38"/>
              </w:numPr>
              <w:spacing w:after="200"/>
              <w:jc w:val="both"/>
            </w:pPr>
            <w:proofErr w:type="spellStart"/>
            <w:r w:rsidRPr="005418EA">
              <w:t>Kadur</w:t>
            </w:r>
            <w:proofErr w:type="spellEnd"/>
            <w:r w:rsidRPr="005418EA">
              <w:t xml:space="preserve"> Farmer Producers Association, </w:t>
            </w:r>
            <w:proofErr w:type="spellStart"/>
            <w:r w:rsidRPr="005418EA">
              <w:t>Kadur</w:t>
            </w:r>
            <w:proofErr w:type="spellEnd"/>
          </w:p>
          <w:p w14:paraId="1A169ABD" w14:textId="6AB25DB5" w:rsidR="00821EA4" w:rsidRPr="005418EA" w:rsidRDefault="00821EA4" w:rsidP="005418EA">
            <w:pPr>
              <w:pStyle w:val="ListParagraph"/>
              <w:numPr>
                <w:ilvl w:val="0"/>
                <w:numId w:val="38"/>
              </w:numPr>
              <w:spacing w:after="200"/>
              <w:jc w:val="both"/>
            </w:pPr>
            <w:r w:rsidRPr="005418EA">
              <w:t xml:space="preserve">Awareness House Farmer Producers Association, </w:t>
            </w:r>
            <w:proofErr w:type="spellStart"/>
            <w:r w:rsidRPr="005418EA">
              <w:t>Kadur</w:t>
            </w:r>
            <w:proofErr w:type="spellEnd"/>
          </w:p>
          <w:p w14:paraId="703AFD74" w14:textId="1A524CA1" w:rsidR="00821EA4" w:rsidRPr="005418EA" w:rsidRDefault="00821EA4" w:rsidP="005418EA">
            <w:pPr>
              <w:pStyle w:val="ListParagraph"/>
              <w:numPr>
                <w:ilvl w:val="0"/>
                <w:numId w:val="38"/>
              </w:numPr>
              <w:spacing w:after="200"/>
              <w:jc w:val="both"/>
            </w:pPr>
            <w:proofErr w:type="spellStart"/>
            <w:r w:rsidRPr="005418EA">
              <w:t>Kalahasti</w:t>
            </w:r>
            <w:proofErr w:type="spellEnd"/>
            <w:r w:rsidRPr="005418EA">
              <w:t xml:space="preserve"> Farmers Producers Association, </w:t>
            </w:r>
            <w:proofErr w:type="spellStart"/>
            <w:r w:rsidRPr="005418EA">
              <w:t>Uddeboranahalli</w:t>
            </w:r>
            <w:proofErr w:type="spellEnd"/>
            <w:r w:rsidRPr="005418EA">
              <w:t>, Chikkamagaluru</w:t>
            </w:r>
          </w:p>
          <w:p w14:paraId="641D763D" w14:textId="7CECCEA4" w:rsidR="00821EA4" w:rsidRPr="005418EA" w:rsidRDefault="00821EA4" w:rsidP="005418EA">
            <w:pPr>
              <w:pStyle w:val="ListParagraph"/>
              <w:numPr>
                <w:ilvl w:val="0"/>
                <w:numId w:val="38"/>
              </w:numPr>
              <w:spacing w:after="200"/>
              <w:jc w:val="both"/>
            </w:pPr>
            <w:proofErr w:type="spellStart"/>
            <w:r w:rsidRPr="005418EA">
              <w:t>Punyakoti</w:t>
            </w:r>
            <w:proofErr w:type="spellEnd"/>
            <w:r w:rsidRPr="005418EA">
              <w:t xml:space="preserve"> Farmer Producers Association, </w:t>
            </w:r>
            <w:proofErr w:type="spellStart"/>
            <w:r w:rsidRPr="005418EA">
              <w:t>Singtakere</w:t>
            </w:r>
            <w:proofErr w:type="spellEnd"/>
            <w:r w:rsidRPr="005418EA">
              <w:t>, Chikkamagaluru</w:t>
            </w:r>
          </w:p>
        </w:tc>
        <w:tc>
          <w:tcPr>
            <w:tcW w:w="287" w:type="pct"/>
            <w:gridSpan w:val="2"/>
          </w:tcPr>
          <w:p w14:paraId="594DE0CB" w14:textId="77777777" w:rsidR="00821EA4" w:rsidRDefault="00821EA4" w:rsidP="006202DB">
            <w:pPr>
              <w:rPr>
                <w:sz w:val="20"/>
                <w:szCs w:val="20"/>
              </w:rPr>
            </w:pPr>
          </w:p>
        </w:tc>
      </w:tr>
      <w:tr w:rsidR="006202DB" w:rsidRPr="006202DB" w14:paraId="15E959EC" w14:textId="77777777" w:rsidTr="006202DB">
        <w:trPr>
          <w:trHeight w:val="282"/>
          <w:jc w:val="center"/>
        </w:trPr>
        <w:tc>
          <w:tcPr>
            <w:tcW w:w="5000" w:type="pct"/>
            <w:gridSpan w:val="11"/>
          </w:tcPr>
          <w:p w14:paraId="6EFA5DB2" w14:textId="4564DE40" w:rsidR="006202DB" w:rsidRPr="006202DB" w:rsidRDefault="006202DB" w:rsidP="006202DB">
            <w:pPr>
              <w:rPr>
                <w:b/>
                <w:bCs/>
                <w:sz w:val="20"/>
                <w:szCs w:val="20"/>
              </w:rPr>
            </w:pPr>
            <w:r w:rsidRPr="006202DB">
              <w:rPr>
                <w:b/>
                <w:bCs/>
              </w:rPr>
              <w:t xml:space="preserve">Dr. Shripad </w:t>
            </w:r>
            <w:proofErr w:type="spellStart"/>
            <w:r w:rsidRPr="006202DB">
              <w:rPr>
                <w:b/>
                <w:bCs/>
              </w:rPr>
              <w:t>Kulakarni</w:t>
            </w:r>
            <w:proofErr w:type="spellEnd"/>
            <w:r w:rsidRPr="006202DB">
              <w:rPr>
                <w:b/>
                <w:bCs/>
              </w:rPr>
              <w:t>, Associate Director of Extension, UAS, Dharwad</w:t>
            </w:r>
          </w:p>
        </w:tc>
      </w:tr>
      <w:tr w:rsidR="00821EA4" w14:paraId="1E188AC4" w14:textId="77777777" w:rsidTr="00935B0B">
        <w:trPr>
          <w:trHeight w:val="282"/>
          <w:jc w:val="center"/>
        </w:trPr>
        <w:tc>
          <w:tcPr>
            <w:tcW w:w="902" w:type="pct"/>
            <w:gridSpan w:val="3"/>
          </w:tcPr>
          <w:p w14:paraId="7B98519D" w14:textId="5AFEF715" w:rsidR="00821EA4" w:rsidRPr="006202DB" w:rsidRDefault="00821EA4" w:rsidP="006202DB">
            <w:pPr>
              <w:rPr>
                <w:sz w:val="20"/>
                <w:szCs w:val="20"/>
              </w:rPr>
            </w:pPr>
            <w:r w:rsidRPr="006202DB">
              <w:t xml:space="preserve">Dr. Shripad </w:t>
            </w:r>
            <w:proofErr w:type="spellStart"/>
            <w:r w:rsidRPr="006202DB">
              <w:t>Kulakarni</w:t>
            </w:r>
            <w:proofErr w:type="spellEnd"/>
          </w:p>
        </w:tc>
        <w:tc>
          <w:tcPr>
            <w:tcW w:w="913" w:type="pct"/>
            <w:gridSpan w:val="3"/>
          </w:tcPr>
          <w:p w14:paraId="1D7FE33B" w14:textId="19DA8820" w:rsidR="00821EA4" w:rsidRPr="003820D6" w:rsidRDefault="00821EA4" w:rsidP="00005CF9">
            <w:pPr>
              <w:tabs>
                <w:tab w:val="left" w:pos="6712"/>
              </w:tabs>
              <w:spacing w:after="200"/>
              <w:jc w:val="both"/>
            </w:pPr>
            <w:r w:rsidRPr="003820D6">
              <w:t>Encourage the small farmers to grow horse gram in rainfed area.</w:t>
            </w:r>
          </w:p>
        </w:tc>
        <w:tc>
          <w:tcPr>
            <w:tcW w:w="2899" w:type="pct"/>
            <w:gridSpan w:val="3"/>
          </w:tcPr>
          <w:p w14:paraId="567176D1" w14:textId="77777777" w:rsidR="00821EA4" w:rsidRDefault="00821EA4" w:rsidP="005418EA">
            <w:pPr>
              <w:tabs>
                <w:tab w:val="left" w:pos="6712"/>
              </w:tabs>
              <w:spacing w:after="200"/>
              <w:jc w:val="both"/>
            </w:pPr>
            <w:r w:rsidRPr="005418EA">
              <w:t>Measures have been taken to encourage small farmers to grow bean crop</w:t>
            </w:r>
          </w:p>
          <w:tbl>
            <w:tblPr>
              <w:tblpPr w:leftFromText="180" w:rightFromText="180" w:vertAnchor="text" w:horzAnchor="margin" w:tblpY="8"/>
              <w:tblOverlap w:val="never"/>
              <w:tblW w:w="7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059"/>
              <w:gridCol w:w="1296"/>
              <w:gridCol w:w="825"/>
              <w:gridCol w:w="1039"/>
            </w:tblGrid>
            <w:tr w:rsidR="00821EA4" w:rsidRPr="00392DED" w14:paraId="1810214A" w14:textId="77777777" w:rsidTr="00A34E07">
              <w:trPr>
                <w:trHeight w:val="418"/>
              </w:trPr>
              <w:tc>
                <w:tcPr>
                  <w:tcW w:w="535" w:type="dxa"/>
                </w:tcPr>
                <w:p w14:paraId="7885ACD1" w14:textId="77777777" w:rsidR="00821EA4" w:rsidRPr="00A34E07" w:rsidRDefault="00821EA4" w:rsidP="0011194B">
                  <w:pPr>
                    <w:pStyle w:val="Footer"/>
                    <w:jc w:val="center"/>
                    <w:rPr>
                      <w:rStyle w:val="y2iqfc"/>
                      <w:b/>
                      <w:bCs/>
                      <w:sz w:val="18"/>
                      <w:szCs w:val="14"/>
                      <w:lang w:val="en"/>
                    </w:rPr>
                  </w:pPr>
                  <w:r w:rsidRPr="00A34E07">
                    <w:rPr>
                      <w:rStyle w:val="y2iqfc"/>
                      <w:b/>
                      <w:bCs/>
                      <w:sz w:val="18"/>
                      <w:szCs w:val="14"/>
                      <w:lang w:val="en"/>
                    </w:rPr>
                    <w:t>Sl.</w:t>
                  </w:r>
                </w:p>
                <w:p w14:paraId="1A0722D7" w14:textId="3B43C1C4" w:rsidR="00821EA4" w:rsidRPr="00A34E07" w:rsidRDefault="00821EA4" w:rsidP="0011194B">
                  <w:pPr>
                    <w:pStyle w:val="NoSpacing"/>
                    <w:jc w:val="center"/>
                    <w:rPr>
                      <w:rFonts w:ascii="Nudi 01 e" w:eastAsia="Times New Roman" w:hAnsi="Nudi 01 e"/>
                      <w:b/>
                      <w:bCs/>
                      <w:sz w:val="18"/>
                      <w:szCs w:val="20"/>
                    </w:rPr>
                  </w:pPr>
                  <w:r w:rsidRPr="00A34E07">
                    <w:rPr>
                      <w:rStyle w:val="y2iqfc"/>
                      <w:b/>
                      <w:bCs/>
                      <w:sz w:val="18"/>
                      <w:szCs w:val="14"/>
                      <w:lang w:val="en"/>
                    </w:rPr>
                    <w:t xml:space="preserve">No. </w:t>
                  </w:r>
                </w:p>
              </w:tc>
              <w:tc>
                <w:tcPr>
                  <w:tcW w:w="4059" w:type="dxa"/>
                </w:tcPr>
                <w:p w14:paraId="1ED052C5" w14:textId="49824191" w:rsidR="00821EA4" w:rsidRPr="00A34E07" w:rsidRDefault="00821EA4" w:rsidP="0011194B">
                  <w:pPr>
                    <w:pStyle w:val="NoSpacing"/>
                    <w:jc w:val="center"/>
                    <w:rPr>
                      <w:rFonts w:ascii="Nudi 01 e" w:eastAsia="Times New Roman" w:hAnsi="Nudi 01 e"/>
                      <w:b/>
                      <w:bCs/>
                      <w:sz w:val="18"/>
                      <w:szCs w:val="20"/>
                    </w:rPr>
                  </w:pPr>
                  <w:r w:rsidRPr="00A34E07">
                    <w:rPr>
                      <w:rStyle w:val="y2iqfc"/>
                      <w:b/>
                      <w:bCs/>
                      <w:sz w:val="18"/>
                      <w:szCs w:val="14"/>
                      <w:lang w:val="en"/>
                    </w:rPr>
                    <w:t xml:space="preserve">Title </w:t>
                  </w:r>
                </w:p>
              </w:tc>
              <w:tc>
                <w:tcPr>
                  <w:tcW w:w="1296" w:type="dxa"/>
                </w:tcPr>
                <w:p w14:paraId="3904200A" w14:textId="782CAF28" w:rsidR="00821EA4" w:rsidRPr="00A34E07" w:rsidRDefault="00821EA4" w:rsidP="0011194B">
                  <w:pPr>
                    <w:pStyle w:val="NoSpacing"/>
                    <w:jc w:val="center"/>
                    <w:rPr>
                      <w:rFonts w:ascii="Tunga" w:eastAsia="Times New Roman" w:hAnsi="Tunga" w:cs="Tunga"/>
                      <w:b/>
                      <w:bCs/>
                      <w:sz w:val="18"/>
                      <w:szCs w:val="20"/>
                    </w:rPr>
                  </w:pPr>
                  <w:r w:rsidRPr="00A34E07">
                    <w:rPr>
                      <w:rStyle w:val="y2iqfc"/>
                      <w:b/>
                      <w:bCs/>
                      <w:sz w:val="18"/>
                      <w:szCs w:val="14"/>
                      <w:lang w:val="en"/>
                    </w:rPr>
                    <w:t xml:space="preserve">Date </w:t>
                  </w:r>
                </w:p>
              </w:tc>
              <w:tc>
                <w:tcPr>
                  <w:tcW w:w="825" w:type="dxa"/>
                </w:tcPr>
                <w:p w14:paraId="6E4DFC9E" w14:textId="2C7EA5DF" w:rsidR="00821EA4" w:rsidRPr="00A34E07" w:rsidRDefault="00821EA4" w:rsidP="0011194B">
                  <w:pPr>
                    <w:pStyle w:val="NoSpacing"/>
                    <w:jc w:val="center"/>
                    <w:rPr>
                      <w:rFonts w:ascii="Nudi 01 e" w:eastAsia="Times New Roman" w:hAnsi="Nudi 01 e"/>
                      <w:b/>
                      <w:bCs/>
                      <w:sz w:val="18"/>
                      <w:szCs w:val="20"/>
                    </w:rPr>
                  </w:pPr>
                  <w:r w:rsidRPr="00A34E07">
                    <w:rPr>
                      <w:rStyle w:val="y2iqfc"/>
                      <w:b/>
                      <w:bCs/>
                      <w:sz w:val="18"/>
                      <w:szCs w:val="14"/>
                      <w:lang w:val="en"/>
                    </w:rPr>
                    <w:t xml:space="preserve">Training No. </w:t>
                  </w:r>
                </w:p>
              </w:tc>
              <w:tc>
                <w:tcPr>
                  <w:tcW w:w="1039" w:type="dxa"/>
                </w:tcPr>
                <w:p w14:paraId="40E12333" w14:textId="6299E646" w:rsidR="00821EA4" w:rsidRPr="00A34E07" w:rsidRDefault="00821EA4" w:rsidP="0011194B">
                  <w:pPr>
                    <w:pStyle w:val="NoSpacing"/>
                    <w:jc w:val="center"/>
                    <w:rPr>
                      <w:rFonts w:ascii="Nudi 01 e" w:eastAsia="Times New Roman" w:hAnsi="Nudi 01 e"/>
                      <w:b/>
                      <w:bCs/>
                      <w:sz w:val="18"/>
                      <w:szCs w:val="20"/>
                    </w:rPr>
                  </w:pPr>
                  <w:r w:rsidRPr="00A34E07">
                    <w:rPr>
                      <w:rStyle w:val="y2iqfc"/>
                      <w:b/>
                      <w:bCs/>
                      <w:sz w:val="18"/>
                      <w:szCs w:val="14"/>
                      <w:lang w:val="en"/>
                    </w:rPr>
                    <w:t>Total participant</w:t>
                  </w:r>
                </w:p>
              </w:tc>
            </w:tr>
            <w:tr w:rsidR="00821EA4" w:rsidRPr="00392DED" w14:paraId="78E17507" w14:textId="77777777" w:rsidTr="00A34E07">
              <w:trPr>
                <w:trHeight w:val="307"/>
              </w:trPr>
              <w:tc>
                <w:tcPr>
                  <w:tcW w:w="535" w:type="dxa"/>
                </w:tcPr>
                <w:p w14:paraId="3DD9CB7B" w14:textId="77777777" w:rsidR="00821EA4" w:rsidRPr="000C7BCB" w:rsidRDefault="00821EA4" w:rsidP="0011194B">
                  <w:pPr>
                    <w:pStyle w:val="NoSpacing"/>
                    <w:jc w:val="center"/>
                    <w:rPr>
                      <w:rFonts w:ascii="Nudi 01 e" w:eastAsia="Times New Roman" w:hAnsi="Nudi 01 e"/>
                      <w:sz w:val="18"/>
                      <w:szCs w:val="20"/>
                    </w:rPr>
                  </w:pPr>
                  <w:r w:rsidRPr="000C7BCB">
                    <w:rPr>
                      <w:rFonts w:ascii="Nudi 01 e" w:eastAsia="Times New Roman" w:hAnsi="Nudi 01 e"/>
                      <w:sz w:val="18"/>
                      <w:szCs w:val="20"/>
                    </w:rPr>
                    <w:t>1</w:t>
                  </w:r>
                </w:p>
              </w:tc>
              <w:tc>
                <w:tcPr>
                  <w:tcW w:w="4059" w:type="dxa"/>
                </w:tcPr>
                <w:p w14:paraId="675FFEFB" w14:textId="2CBA3361" w:rsidR="00821EA4" w:rsidRPr="005418EA" w:rsidRDefault="00821EA4" w:rsidP="005418EA">
                  <w:pPr>
                    <w:tabs>
                      <w:tab w:val="left" w:pos="6712"/>
                    </w:tabs>
                    <w:spacing w:after="200"/>
                    <w:jc w:val="both"/>
                  </w:pPr>
                  <w:r w:rsidRPr="005418EA">
                    <w:t>Integrated crop management in bean crop</w:t>
                  </w:r>
                </w:p>
              </w:tc>
              <w:tc>
                <w:tcPr>
                  <w:tcW w:w="1296" w:type="dxa"/>
                  <w:vAlign w:val="center"/>
                </w:tcPr>
                <w:p w14:paraId="68C5C018" w14:textId="77777777" w:rsidR="00821EA4" w:rsidRPr="00A34E07" w:rsidRDefault="00821EA4" w:rsidP="0011194B">
                  <w:pPr>
                    <w:pStyle w:val="ListParagraph"/>
                    <w:ind w:left="0"/>
                    <w:jc w:val="center"/>
                    <w:rPr>
                      <w:rFonts w:ascii="Nudi 01 e" w:hAnsi="Nudi 01 e"/>
                      <w:color w:val="000000"/>
                      <w:sz w:val="22"/>
                      <w:szCs w:val="22"/>
                      <w:lang w:eastAsia="en-IN"/>
                    </w:rPr>
                  </w:pPr>
                  <w:r w:rsidRPr="00A34E07">
                    <w:rPr>
                      <w:rFonts w:ascii="Nudi 01 e" w:hAnsi="Nudi 01 e"/>
                      <w:color w:val="000000"/>
                      <w:sz w:val="22"/>
                      <w:szCs w:val="22"/>
                      <w:lang w:eastAsia="en-IN"/>
                    </w:rPr>
                    <w:t>31.01.2022</w:t>
                  </w:r>
                </w:p>
              </w:tc>
              <w:tc>
                <w:tcPr>
                  <w:tcW w:w="825" w:type="dxa"/>
                  <w:vAlign w:val="center"/>
                </w:tcPr>
                <w:p w14:paraId="05673B8E" w14:textId="77777777" w:rsidR="00821EA4" w:rsidRPr="008F1F45" w:rsidRDefault="00821EA4" w:rsidP="0011194B">
                  <w:pPr>
                    <w:pStyle w:val="ListParagraph"/>
                    <w:ind w:left="0"/>
                    <w:jc w:val="center"/>
                    <w:rPr>
                      <w:rFonts w:ascii="Nudi 01 e" w:hAnsi="Nudi 01 e"/>
                      <w:szCs w:val="22"/>
                      <w:lang w:val="en-US"/>
                    </w:rPr>
                  </w:pPr>
                  <w:r>
                    <w:rPr>
                      <w:rFonts w:ascii="Nudi 01 e" w:hAnsi="Nudi 01 e"/>
                      <w:szCs w:val="22"/>
                      <w:lang w:val="en-US"/>
                    </w:rPr>
                    <w:t>01</w:t>
                  </w:r>
                </w:p>
              </w:tc>
              <w:tc>
                <w:tcPr>
                  <w:tcW w:w="1039" w:type="dxa"/>
                  <w:vAlign w:val="center"/>
                </w:tcPr>
                <w:p w14:paraId="64645A1A" w14:textId="77777777" w:rsidR="00821EA4" w:rsidRDefault="00821EA4" w:rsidP="0011194B">
                  <w:pPr>
                    <w:pStyle w:val="ListParagraph"/>
                    <w:ind w:left="0"/>
                    <w:jc w:val="center"/>
                    <w:rPr>
                      <w:rFonts w:ascii="Nudi 01 e" w:hAnsi="Nudi 01 e"/>
                      <w:color w:val="000000"/>
                      <w:lang w:eastAsia="en-IN"/>
                    </w:rPr>
                  </w:pPr>
                  <w:r>
                    <w:rPr>
                      <w:rFonts w:ascii="Nudi 01 e" w:hAnsi="Nudi 01 e"/>
                      <w:color w:val="000000"/>
                      <w:lang w:eastAsia="en-IN"/>
                    </w:rPr>
                    <w:t>26</w:t>
                  </w:r>
                </w:p>
              </w:tc>
            </w:tr>
            <w:tr w:rsidR="00821EA4" w:rsidRPr="00392DED" w14:paraId="3A294060" w14:textId="77777777" w:rsidTr="00A34E07">
              <w:trPr>
                <w:trHeight w:val="307"/>
              </w:trPr>
              <w:tc>
                <w:tcPr>
                  <w:tcW w:w="535" w:type="dxa"/>
                </w:tcPr>
                <w:p w14:paraId="7C5388B9" w14:textId="77777777" w:rsidR="00821EA4" w:rsidRPr="000C7BCB" w:rsidRDefault="00821EA4" w:rsidP="0011194B">
                  <w:pPr>
                    <w:pStyle w:val="NoSpacing"/>
                    <w:jc w:val="center"/>
                    <w:rPr>
                      <w:rFonts w:ascii="Nudi 01 e" w:eastAsia="Times New Roman" w:hAnsi="Nudi 01 e"/>
                      <w:sz w:val="18"/>
                      <w:szCs w:val="20"/>
                    </w:rPr>
                  </w:pPr>
                  <w:r w:rsidRPr="000C7BCB">
                    <w:rPr>
                      <w:rFonts w:ascii="Nudi 01 e" w:eastAsia="Times New Roman" w:hAnsi="Nudi 01 e"/>
                      <w:sz w:val="18"/>
                      <w:szCs w:val="20"/>
                    </w:rPr>
                    <w:t>2</w:t>
                  </w:r>
                </w:p>
              </w:tc>
              <w:tc>
                <w:tcPr>
                  <w:tcW w:w="4059" w:type="dxa"/>
                </w:tcPr>
                <w:p w14:paraId="2BB112BA" w14:textId="24A5546F" w:rsidR="00821EA4" w:rsidRPr="005418EA" w:rsidRDefault="00821EA4" w:rsidP="005418EA">
                  <w:pPr>
                    <w:tabs>
                      <w:tab w:val="left" w:pos="6712"/>
                    </w:tabs>
                    <w:spacing w:after="200"/>
                    <w:jc w:val="both"/>
                    <w:rPr>
                      <w:cs/>
                      <w:lang w:bidi="kn-IN"/>
                    </w:rPr>
                  </w:pPr>
                  <w:r w:rsidRPr="005418EA">
                    <w:t>Importance of micronutrients in bean crop</w:t>
                  </w:r>
                </w:p>
              </w:tc>
              <w:tc>
                <w:tcPr>
                  <w:tcW w:w="1296" w:type="dxa"/>
                  <w:vAlign w:val="center"/>
                </w:tcPr>
                <w:p w14:paraId="4328243D" w14:textId="77777777" w:rsidR="00821EA4" w:rsidRPr="00A34E07" w:rsidRDefault="00821EA4" w:rsidP="0011194B">
                  <w:pPr>
                    <w:pStyle w:val="ListParagraph"/>
                    <w:ind w:left="0"/>
                    <w:jc w:val="center"/>
                    <w:rPr>
                      <w:rFonts w:ascii="Nudi 01 e" w:hAnsi="Nudi 01 e"/>
                      <w:color w:val="000000"/>
                      <w:sz w:val="22"/>
                      <w:szCs w:val="22"/>
                      <w:lang w:eastAsia="en-IN"/>
                    </w:rPr>
                  </w:pPr>
                  <w:r w:rsidRPr="00A34E07">
                    <w:rPr>
                      <w:rFonts w:ascii="Nudi 01 e" w:hAnsi="Nudi 01 e"/>
                      <w:color w:val="000000"/>
                      <w:sz w:val="22"/>
                      <w:szCs w:val="22"/>
                      <w:lang w:eastAsia="en-IN"/>
                    </w:rPr>
                    <w:t>23.07.2022</w:t>
                  </w:r>
                </w:p>
              </w:tc>
              <w:tc>
                <w:tcPr>
                  <w:tcW w:w="825" w:type="dxa"/>
                  <w:vAlign w:val="center"/>
                </w:tcPr>
                <w:p w14:paraId="76031A9D" w14:textId="77777777" w:rsidR="00821EA4" w:rsidRPr="00392DED" w:rsidRDefault="00821EA4" w:rsidP="0011194B">
                  <w:pPr>
                    <w:pStyle w:val="ListParagraph"/>
                    <w:ind w:left="0"/>
                    <w:jc w:val="center"/>
                    <w:rPr>
                      <w:rFonts w:ascii="Nudi 01 e" w:hAnsi="Nudi 01 e"/>
                      <w:sz w:val="14"/>
                      <w:szCs w:val="16"/>
                      <w:lang w:val="en-US"/>
                    </w:rPr>
                  </w:pPr>
                  <w:r>
                    <w:rPr>
                      <w:rFonts w:ascii="Nudi 01 e" w:hAnsi="Nudi 01 e"/>
                      <w:szCs w:val="22"/>
                      <w:lang w:val="en-US"/>
                    </w:rPr>
                    <w:t>01</w:t>
                  </w:r>
                </w:p>
              </w:tc>
              <w:tc>
                <w:tcPr>
                  <w:tcW w:w="1039" w:type="dxa"/>
                  <w:vAlign w:val="center"/>
                </w:tcPr>
                <w:p w14:paraId="7020ECCC" w14:textId="77777777" w:rsidR="00821EA4" w:rsidRPr="00392DED" w:rsidRDefault="00821EA4" w:rsidP="0011194B">
                  <w:pPr>
                    <w:pStyle w:val="ListParagraph"/>
                    <w:ind w:left="0"/>
                    <w:jc w:val="center"/>
                    <w:rPr>
                      <w:rFonts w:ascii="Nudi 01 e" w:hAnsi="Nudi 01 e"/>
                      <w:color w:val="000000"/>
                      <w:sz w:val="14"/>
                      <w:szCs w:val="16"/>
                      <w:lang w:eastAsia="en-IN"/>
                    </w:rPr>
                  </w:pPr>
                  <w:r>
                    <w:rPr>
                      <w:rFonts w:ascii="Nudi 01 e" w:hAnsi="Nudi 01 e"/>
                      <w:color w:val="000000"/>
                      <w:lang w:eastAsia="en-IN"/>
                    </w:rPr>
                    <w:t>22</w:t>
                  </w:r>
                </w:p>
              </w:tc>
            </w:tr>
            <w:tr w:rsidR="00821EA4" w:rsidRPr="00392DED" w14:paraId="345F543D" w14:textId="77777777" w:rsidTr="00A34E07">
              <w:trPr>
                <w:trHeight w:val="307"/>
              </w:trPr>
              <w:tc>
                <w:tcPr>
                  <w:tcW w:w="535" w:type="dxa"/>
                </w:tcPr>
                <w:p w14:paraId="5B977CDD" w14:textId="77777777" w:rsidR="00821EA4" w:rsidRPr="000C7BCB" w:rsidRDefault="00821EA4" w:rsidP="0011194B">
                  <w:pPr>
                    <w:pStyle w:val="NoSpacing"/>
                    <w:jc w:val="center"/>
                    <w:rPr>
                      <w:rFonts w:ascii="Nudi 01 e" w:eastAsia="Times New Roman" w:hAnsi="Nudi 01 e"/>
                      <w:sz w:val="18"/>
                      <w:szCs w:val="20"/>
                    </w:rPr>
                  </w:pPr>
                  <w:r w:rsidRPr="000C7BCB">
                    <w:rPr>
                      <w:rFonts w:ascii="Nudi 01 e" w:eastAsia="Times New Roman" w:hAnsi="Nudi 01 e"/>
                      <w:sz w:val="18"/>
                      <w:szCs w:val="20"/>
                    </w:rPr>
                    <w:t>3</w:t>
                  </w:r>
                </w:p>
              </w:tc>
              <w:tc>
                <w:tcPr>
                  <w:tcW w:w="4059" w:type="dxa"/>
                </w:tcPr>
                <w:p w14:paraId="5D9E09E4" w14:textId="54F02958" w:rsidR="00821EA4" w:rsidRPr="005418EA" w:rsidRDefault="00821EA4" w:rsidP="005418EA">
                  <w:pPr>
                    <w:tabs>
                      <w:tab w:val="left" w:pos="6712"/>
                    </w:tabs>
                    <w:spacing w:after="200"/>
                    <w:jc w:val="both"/>
                  </w:pPr>
                  <w:r w:rsidRPr="005418EA">
                    <w:t>Training on Production Technology of Bean Crop</w:t>
                  </w:r>
                </w:p>
              </w:tc>
              <w:tc>
                <w:tcPr>
                  <w:tcW w:w="1296" w:type="dxa"/>
                  <w:vAlign w:val="center"/>
                </w:tcPr>
                <w:p w14:paraId="12EE6758" w14:textId="77777777" w:rsidR="00821EA4" w:rsidRPr="000C7BCB" w:rsidRDefault="00821EA4" w:rsidP="0011194B">
                  <w:pPr>
                    <w:pStyle w:val="ListParagraph"/>
                    <w:ind w:left="0"/>
                    <w:jc w:val="center"/>
                    <w:rPr>
                      <w:rFonts w:ascii="Nudi 01 e" w:hAnsi="Nudi 01 e"/>
                      <w:color w:val="000000"/>
                      <w:sz w:val="22"/>
                      <w:szCs w:val="22"/>
                      <w:lang w:eastAsia="en-IN"/>
                    </w:rPr>
                  </w:pPr>
                  <w:r w:rsidRPr="000C7BCB">
                    <w:rPr>
                      <w:rFonts w:ascii="Nudi 01 e" w:hAnsi="Nudi 01 e"/>
                      <w:color w:val="000000"/>
                      <w:sz w:val="22"/>
                      <w:szCs w:val="22"/>
                      <w:lang w:eastAsia="en-IN"/>
                    </w:rPr>
                    <w:t>02.08.2022</w:t>
                  </w:r>
                </w:p>
              </w:tc>
              <w:tc>
                <w:tcPr>
                  <w:tcW w:w="825" w:type="dxa"/>
                  <w:vAlign w:val="center"/>
                </w:tcPr>
                <w:p w14:paraId="5EFF4394" w14:textId="77777777" w:rsidR="00821EA4" w:rsidRPr="008F1F45" w:rsidRDefault="00821EA4" w:rsidP="0011194B">
                  <w:pPr>
                    <w:pStyle w:val="ListParagraph"/>
                    <w:ind w:left="0"/>
                    <w:jc w:val="center"/>
                    <w:rPr>
                      <w:rFonts w:ascii="Nudi 01 e" w:hAnsi="Nudi 01 e"/>
                      <w:szCs w:val="22"/>
                      <w:lang w:val="en-US"/>
                    </w:rPr>
                  </w:pPr>
                  <w:r w:rsidRPr="008F1F45">
                    <w:rPr>
                      <w:rFonts w:ascii="Nudi 01 e" w:hAnsi="Nudi 01 e"/>
                      <w:szCs w:val="22"/>
                      <w:lang w:val="en-US"/>
                    </w:rPr>
                    <w:t>01</w:t>
                  </w:r>
                </w:p>
              </w:tc>
              <w:tc>
                <w:tcPr>
                  <w:tcW w:w="1039" w:type="dxa"/>
                  <w:vAlign w:val="center"/>
                </w:tcPr>
                <w:p w14:paraId="01D06FD8" w14:textId="77777777" w:rsidR="00821EA4" w:rsidRDefault="00821EA4" w:rsidP="0011194B">
                  <w:pPr>
                    <w:pStyle w:val="ListParagraph"/>
                    <w:ind w:left="0"/>
                    <w:jc w:val="center"/>
                    <w:rPr>
                      <w:rFonts w:ascii="Nudi 01 e" w:hAnsi="Nudi 01 e"/>
                      <w:color w:val="000000"/>
                      <w:lang w:eastAsia="en-IN"/>
                    </w:rPr>
                  </w:pPr>
                  <w:r>
                    <w:rPr>
                      <w:rFonts w:ascii="Nudi 01 e" w:hAnsi="Nudi 01 e"/>
                      <w:color w:val="000000"/>
                      <w:lang w:eastAsia="en-IN"/>
                    </w:rPr>
                    <w:t>31</w:t>
                  </w:r>
                </w:p>
              </w:tc>
            </w:tr>
          </w:tbl>
          <w:p w14:paraId="4E3D1730" w14:textId="77777777" w:rsidR="00821EA4" w:rsidRDefault="00821EA4" w:rsidP="006202DB">
            <w:pPr>
              <w:rPr>
                <w:sz w:val="20"/>
                <w:szCs w:val="20"/>
              </w:rPr>
            </w:pPr>
          </w:p>
        </w:tc>
        <w:tc>
          <w:tcPr>
            <w:tcW w:w="287" w:type="pct"/>
            <w:gridSpan w:val="2"/>
          </w:tcPr>
          <w:p w14:paraId="18AF7497" w14:textId="77777777" w:rsidR="00821EA4" w:rsidRDefault="00821EA4" w:rsidP="006202DB">
            <w:pPr>
              <w:rPr>
                <w:sz w:val="20"/>
                <w:szCs w:val="20"/>
              </w:rPr>
            </w:pPr>
          </w:p>
        </w:tc>
      </w:tr>
      <w:tr w:rsidR="00821EA4" w14:paraId="0D787C29" w14:textId="77777777" w:rsidTr="00935B0B">
        <w:trPr>
          <w:trHeight w:val="282"/>
          <w:jc w:val="center"/>
        </w:trPr>
        <w:tc>
          <w:tcPr>
            <w:tcW w:w="902" w:type="pct"/>
            <w:gridSpan w:val="3"/>
          </w:tcPr>
          <w:p w14:paraId="34F7AA8C" w14:textId="77777777" w:rsidR="00821EA4" w:rsidRDefault="00821EA4" w:rsidP="006202DB">
            <w:pPr>
              <w:rPr>
                <w:sz w:val="20"/>
                <w:szCs w:val="20"/>
              </w:rPr>
            </w:pPr>
          </w:p>
        </w:tc>
        <w:tc>
          <w:tcPr>
            <w:tcW w:w="913" w:type="pct"/>
            <w:gridSpan w:val="3"/>
          </w:tcPr>
          <w:p w14:paraId="1C568D7C" w14:textId="5F49F1CE" w:rsidR="00821EA4" w:rsidRPr="003820D6" w:rsidRDefault="00821EA4" w:rsidP="00005CF9">
            <w:pPr>
              <w:tabs>
                <w:tab w:val="left" w:pos="6712"/>
              </w:tabs>
              <w:spacing w:after="200"/>
              <w:jc w:val="both"/>
            </w:pPr>
            <w:r w:rsidRPr="003820D6">
              <w:t xml:space="preserve">Encourage the farmers to grow banana and conduct capacity building </w:t>
            </w:r>
            <w:r w:rsidRPr="003820D6">
              <w:lastRenderedPageBreak/>
              <w:t xml:space="preserve">programme on value addition of banana.  </w:t>
            </w:r>
          </w:p>
        </w:tc>
        <w:tc>
          <w:tcPr>
            <w:tcW w:w="2899" w:type="pct"/>
            <w:gridSpan w:val="3"/>
          </w:tcPr>
          <w:p w14:paraId="5C969E11" w14:textId="528D82F5" w:rsidR="00821EA4" w:rsidRDefault="00821EA4" w:rsidP="005418EA">
            <w:pPr>
              <w:tabs>
                <w:tab w:val="left" w:pos="6712"/>
              </w:tabs>
              <w:spacing w:after="200"/>
              <w:jc w:val="both"/>
            </w:pPr>
            <w:r w:rsidRPr="005418EA">
              <w:lastRenderedPageBreak/>
              <w:t xml:space="preserve">Training on banana cultivation was imparted by </w:t>
            </w:r>
            <w:r>
              <w:t>KVK</w:t>
            </w:r>
            <w:r w:rsidRPr="005418EA">
              <w:t>, Mudigere. Details are as below</w:t>
            </w:r>
          </w:p>
          <w:tbl>
            <w:tblPr>
              <w:tblpPr w:leftFromText="180" w:rightFromText="180" w:vertAnchor="text" w:horzAnchor="margin" w:tblpY="8"/>
              <w:tblOverlap w:val="never"/>
              <w:tblW w:w="7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4356"/>
              <w:gridCol w:w="1108"/>
              <w:gridCol w:w="825"/>
              <w:gridCol w:w="1039"/>
            </w:tblGrid>
            <w:tr w:rsidR="00821EA4" w:rsidRPr="00392DED" w14:paraId="0FFF62B1" w14:textId="77777777" w:rsidTr="00A34E07">
              <w:trPr>
                <w:trHeight w:val="418"/>
              </w:trPr>
              <w:tc>
                <w:tcPr>
                  <w:tcW w:w="539" w:type="dxa"/>
                </w:tcPr>
                <w:p w14:paraId="14F3656E" w14:textId="77777777" w:rsidR="00821EA4" w:rsidRPr="00975CAA" w:rsidRDefault="00821EA4" w:rsidP="00C81121">
                  <w:pPr>
                    <w:pStyle w:val="Footer"/>
                    <w:jc w:val="center"/>
                    <w:rPr>
                      <w:rStyle w:val="y2iqfc"/>
                      <w:b/>
                      <w:bCs/>
                      <w:sz w:val="18"/>
                      <w:szCs w:val="14"/>
                      <w:lang w:val="en"/>
                    </w:rPr>
                  </w:pPr>
                  <w:r w:rsidRPr="00975CAA">
                    <w:rPr>
                      <w:rStyle w:val="y2iqfc"/>
                      <w:b/>
                      <w:bCs/>
                      <w:sz w:val="18"/>
                      <w:szCs w:val="14"/>
                      <w:lang w:val="en"/>
                    </w:rPr>
                    <w:t>Sl.</w:t>
                  </w:r>
                </w:p>
                <w:p w14:paraId="56900CC4" w14:textId="5886F138" w:rsidR="00821EA4" w:rsidRPr="00DE60DB" w:rsidRDefault="00821EA4" w:rsidP="00C81121">
                  <w:pPr>
                    <w:pStyle w:val="NoSpacing"/>
                    <w:jc w:val="center"/>
                    <w:rPr>
                      <w:rFonts w:ascii="Nudi 01 e" w:eastAsia="Times New Roman" w:hAnsi="Nudi 01 e"/>
                      <w:b/>
                      <w:sz w:val="18"/>
                      <w:szCs w:val="20"/>
                    </w:rPr>
                  </w:pPr>
                  <w:r w:rsidRPr="00975CAA">
                    <w:rPr>
                      <w:rStyle w:val="y2iqfc"/>
                      <w:b/>
                      <w:bCs/>
                      <w:sz w:val="18"/>
                      <w:szCs w:val="14"/>
                      <w:lang w:val="en"/>
                    </w:rPr>
                    <w:t xml:space="preserve">No. </w:t>
                  </w:r>
                </w:p>
              </w:tc>
              <w:tc>
                <w:tcPr>
                  <w:tcW w:w="4356" w:type="dxa"/>
                </w:tcPr>
                <w:p w14:paraId="6F46AAC5" w14:textId="0C9A1C53" w:rsidR="00821EA4" w:rsidRPr="00DE60DB" w:rsidRDefault="00821EA4" w:rsidP="00C81121">
                  <w:pPr>
                    <w:pStyle w:val="NoSpacing"/>
                    <w:jc w:val="center"/>
                    <w:rPr>
                      <w:rFonts w:ascii="Nudi 01 e" w:eastAsia="Times New Roman" w:hAnsi="Nudi 01 e"/>
                      <w:b/>
                      <w:sz w:val="18"/>
                      <w:szCs w:val="20"/>
                    </w:rPr>
                  </w:pPr>
                  <w:r w:rsidRPr="00975CAA">
                    <w:rPr>
                      <w:rStyle w:val="y2iqfc"/>
                      <w:b/>
                      <w:bCs/>
                      <w:sz w:val="18"/>
                      <w:szCs w:val="14"/>
                      <w:lang w:val="en"/>
                    </w:rPr>
                    <w:t xml:space="preserve">Title </w:t>
                  </w:r>
                </w:p>
              </w:tc>
              <w:tc>
                <w:tcPr>
                  <w:tcW w:w="1108" w:type="dxa"/>
                </w:tcPr>
                <w:p w14:paraId="0512332B" w14:textId="3D7B0CCA" w:rsidR="00821EA4" w:rsidRPr="00DE60DB" w:rsidRDefault="00821EA4" w:rsidP="00C81121">
                  <w:pPr>
                    <w:pStyle w:val="NoSpacing"/>
                    <w:jc w:val="center"/>
                    <w:rPr>
                      <w:rFonts w:ascii="Tunga" w:eastAsia="Times New Roman" w:hAnsi="Tunga" w:cs="Tunga"/>
                      <w:b/>
                      <w:bCs/>
                      <w:sz w:val="18"/>
                      <w:szCs w:val="20"/>
                    </w:rPr>
                  </w:pPr>
                  <w:r w:rsidRPr="00975CAA">
                    <w:rPr>
                      <w:rStyle w:val="y2iqfc"/>
                      <w:b/>
                      <w:bCs/>
                      <w:sz w:val="18"/>
                      <w:szCs w:val="14"/>
                      <w:lang w:val="en"/>
                    </w:rPr>
                    <w:t xml:space="preserve">Date </w:t>
                  </w:r>
                </w:p>
              </w:tc>
              <w:tc>
                <w:tcPr>
                  <w:tcW w:w="825" w:type="dxa"/>
                </w:tcPr>
                <w:p w14:paraId="2641A5CE" w14:textId="73B215C7" w:rsidR="00821EA4" w:rsidRPr="00DE60DB" w:rsidRDefault="00821EA4" w:rsidP="00C81121">
                  <w:pPr>
                    <w:pStyle w:val="NoSpacing"/>
                    <w:jc w:val="center"/>
                    <w:rPr>
                      <w:rFonts w:ascii="Nudi 01 e" w:eastAsia="Times New Roman" w:hAnsi="Nudi 01 e"/>
                      <w:b/>
                      <w:sz w:val="18"/>
                      <w:szCs w:val="20"/>
                    </w:rPr>
                  </w:pPr>
                  <w:r w:rsidRPr="00975CAA">
                    <w:rPr>
                      <w:rStyle w:val="y2iqfc"/>
                      <w:b/>
                      <w:bCs/>
                      <w:sz w:val="18"/>
                      <w:szCs w:val="14"/>
                      <w:lang w:val="en"/>
                    </w:rPr>
                    <w:t xml:space="preserve">Training No. </w:t>
                  </w:r>
                </w:p>
              </w:tc>
              <w:tc>
                <w:tcPr>
                  <w:tcW w:w="1039" w:type="dxa"/>
                </w:tcPr>
                <w:p w14:paraId="3F82979E" w14:textId="50757D93" w:rsidR="00821EA4" w:rsidRPr="00DE60DB" w:rsidRDefault="00821EA4" w:rsidP="00C81121">
                  <w:pPr>
                    <w:pStyle w:val="NoSpacing"/>
                    <w:jc w:val="center"/>
                    <w:rPr>
                      <w:rFonts w:ascii="Nudi 01 e" w:eastAsia="Times New Roman" w:hAnsi="Nudi 01 e"/>
                      <w:b/>
                      <w:sz w:val="18"/>
                      <w:szCs w:val="20"/>
                    </w:rPr>
                  </w:pPr>
                  <w:r w:rsidRPr="00975CAA">
                    <w:rPr>
                      <w:rStyle w:val="y2iqfc"/>
                      <w:b/>
                      <w:bCs/>
                      <w:sz w:val="18"/>
                      <w:szCs w:val="14"/>
                      <w:lang w:val="en"/>
                    </w:rPr>
                    <w:t>Total participant</w:t>
                  </w:r>
                </w:p>
              </w:tc>
            </w:tr>
            <w:tr w:rsidR="00821EA4" w:rsidRPr="00392DED" w14:paraId="4735296D" w14:textId="77777777" w:rsidTr="00A34E07">
              <w:trPr>
                <w:trHeight w:val="307"/>
              </w:trPr>
              <w:tc>
                <w:tcPr>
                  <w:tcW w:w="539" w:type="dxa"/>
                </w:tcPr>
                <w:p w14:paraId="5379CF0E" w14:textId="77777777" w:rsidR="00821EA4" w:rsidRPr="00051D9A" w:rsidRDefault="00821EA4" w:rsidP="00C81121">
                  <w:pPr>
                    <w:pStyle w:val="NoSpacing"/>
                    <w:jc w:val="center"/>
                    <w:rPr>
                      <w:rFonts w:ascii="Nudi 01 e" w:eastAsia="Times New Roman" w:hAnsi="Nudi 01 e"/>
                      <w:sz w:val="16"/>
                      <w:szCs w:val="18"/>
                    </w:rPr>
                  </w:pPr>
                  <w:r w:rsidRPr="00051D9A">
                    <w:rPr>
                      <w:rFonts w:ascii="Nudi 01 e" w:eastAsia="Times New Roman" w:hAnsi="Nudi 01 e"/>
                      <w:sz w:val="16"/>
                      <w:szCs w:val="18"/>
                    </w:rPr>
                    <w:t>1</w:t>
                  </w:r>
                </w:p>
              </w:tc>
              <w:tc>
                <w:tcPr>
                  <w:tcW w:w="4356" w:type="dxa"/>
                </w:tcPr>
                <w:p w14:paraId="0309331E" w14:textId="2DB4D97C" w:rsidR="00821EA4" w:rsidRPr="00D91D08" w:rsidRDefault="00821EA4" w:rsidP="00C81121">
                  <w:pPr>
                    <w:pStyle w:val="NoSpacing"/>
                    <w:rPr>
                      <w:rFonts w:ascii="NudiUni01k" w:hAnsi="NudiUni01k" w:cs="NudiUni01k"/>
                      <w:b/>
                      <w:color w:val="000000"/>
                      <w:sz w:val="20"/>
                      <w:szCs w:val="20"/>
                      <w:cs/>
                      <w:lang w:val="en-IN" w:bidi="kn-IN"/>
                    </w:rPr>
                  </w:pPr>
                  <w:r w:rsidRPr="00D250E2">
                    <w:rPr>
                      <w:rStyle w:val="y2iqfc"/>
                      <w:lang w:val="en"/>
                    </w:rPr>
                    <w:t>Production technology of banana crop</w:t>
                  </w:r>
                </w:p>
              </w:tc>
              <w:tc>
                <w:tcPr>
                  <w:tcW w:w="1108" w:type="dxa"/>
                  <w:vAlign w:val="center"/>
                </w:tcPr>
                <w:p w14:paraId="12FAB003" w14:textId="77777777" w:rsidR="00821EA4" w:rsidRPr="00A2637C" w:rsidRDefault="00821EA4" w:rsidP="00C81121">
                  <w:pPr>
                    <w:pStyle w:val="ListParagraph"/>
                    <w:ind w:left="0"/>
                    <w:jc w:val="center"/>
                    <w:rPr>
                      <w:rFonts w:ascii="Nudi 01 e" w:hAnsi="Nudi 01 e"/>
                      <w:bCs/>
                      <w:color w:val="000000"/>
                      <w:sz w:val="18"/>
                      <w:szCs w:val="18"/>
                      <w:lang w:eastAsia="en-IN"/>
                    </w:rPr>
                  </w:pPr>
                  <w:r w:rsidRPr="00A2637C">
                    <w:rPr>
                      <w:color w:val="000000"/>
                      <w:sz w:val="18"/>
                      <w:szCs w:val="18"/>
                      <w:lang w:eastAsia="en-IN"/>
                    </w:rPr>
                    <w:t>15.10.2022</w:t>
                  </w:r>
                </w:p>
              </w:tc>
              <w:tc>
                <w:tcPr>
                  <w:tcW w:w="825" w:type="dxa"/>
                  <w:vAlign w:val="center"/>
                </w:tcPr>
                <w:p w14:paraId="363F19B7" w14:textId="77777777" w:rsidR="00821EA4" w:rsidRPr="00392DED" w:rsidRDefault="00821EA4" w:rsidP="00C81121">
                  <w:pPr>
                    <w:pStyle w:val="ListParagraph"/>
                    <w:ind w:left="0"/>
                    <w:jc w:val="center"/>
                    <w:rPr>
                      <w:rFonts w:ascii="Nudi 01 e" w:hAnsi="Nudi 01 e"/>
                      <w:sz w:val="14"/>
                      <w:szCs w:val="16"/>
                      <w:lang w:val="en-US"/>
                    </w:rPr>
                  </w:pPr>
                  <w:r w:rsidRPr="008F1F45">
                    <w:rPr>
                      <w:rFonts w:ascii="Nudi 01 e" w:hAnsi="Nudi 01 e"/>
                      <w:szCs w:val="22"/>
                      <w:lang w:val="en-US"/>
                    </w:rPr>
                    <w:t>01</w:t>
                  </w:r>
                </w:p>
              </w:tc>
              <w:tc>
                <w:tcPr>
                  <w:tcW w:w="1039" w:type="dxa"/>
                  <w:vAlign w:val="center"/>
                </w:tcPr>
                <w:p w14:paraId="2DCA5BEC" w14:textId="77777777" w:rsidR="00821EA4" w:rsidRPr="00DE60DB" w:rsidRDefault="00821EA4" w:rsidP="00C81121">
                  <w:pPr>
                    <w:pStyle w:val="ListParagraph"/>
                    <w:ind w:left="0"/>
                    <w:jc w:val="center"/>
                    <w:rPr>
                      <w:rFonts w:ascii="Nudi 01 e" w:hAnsi="Nudi 01 e"/>
                      <w:color w:val="000000"/>
                      <w:szCs w:val="22"/>
                      <w:lang w:eastAsia="en-IN"/>
                    </w:rPr>
                  </w:pPr>
                  <w:r w:rsidRPr="00DE60DB">
                    <w:rPr>
                      <w:rFonts w:ascii="Nudi 01 e" w:hAnsi="Nudi 01 e"/>
                      <w:color w:val="000000"/>
                      <w:szCs w:val="22"/>
                      <w:lang w:eastAsia="en-IN"/>
                    </w:rPr>
                    <w:t>35</w:t>
                  </w:r>
                </w:p>
              </w:tc>
            </w:tr>
            <w:tr w:rsidR="00821EA4" w:rsidRPr="00392DED" w14:paraId="31356085" w14:textId="77777777" w:rsidTr="00A34E07">
              <w:trPr>
                <w:trHeight w:val="307"/>
              </w:trPr>
              <w:tc>
                <w:tcPr>
                  <w:tcW w:w="539" w:type="dxa"/>
                </w:tcPr>
                <w:p w14:paraId="5D831961" w14:textId="77777777" w:rsidR="00821EA4" w:rsidRPr="00051D9A" w:rsidRDefault="00821EA4" w:rsidP="00C81121">
                  <w:pPr>
                    <w:pStyle w:val="NoSpacing"/>
                    <w:jc w:val="center"/>
                    <w:rPr>
                      <w:rFonts w:ascii="Nudi 01 e" w:eastAsia="Times New Roman" w:hAnsi="Nudi 01 e"/>
                      <w:sz w:val="16"/>
                      <w:szCs w:val="18"/>
                    </w:rPr>
                  </w:pPr>
                  <w:r w:rsidRPr="00051D9A">
                    <w:rPr>
                      <w:rFonts w:ascii="Nudi 01 e" w:eastAsia="Times New Roman" w:hAnsi="Nudi 01 e"/>
                      <w:sz w:val="16"/>
                      <w:szCs w:val="18"/>
                    </w:rPr>
                    <w:lastRenderedPageBreak/>
                    <w:t>2</w:t>
                  </w:r>
                </w:p>
              </w:tc>
              <w:tc>
                <w:tcPr>
                  <w:tcW w:w="4356" w:type="dxa"/>
                </w:tcPr>
                <w:p w14:paraId="097195D4" w14:textId="6B722C0B" w:rsidR="00821EA4" w:rsidRPr="00D91D08" w:rsidRDefault="00821EA4" w:rsidP="00C81121">
                  <w:pPr>
                    <w:pStyle w:val="NoSpacing"/>
                    <w:rPr>
                      <w:rFonts w:ascii="NudiUni01k" w:hAnsi="NudiUni01k" w:cs="NudiUni01k"/>
                      <w:color w:val="000000"/>
                      <w:sz w:val="24"/>
                      <w:szCs w:val="24"/>
                      <w:cs/>
                      <w:lang w:val="en-IN" w:bidi="kn-IN"/>
                    </w:rPr>
                  </w:pPr>
                  <w:r w:rsidRPr="00D250E2">
                    <w:rPr>
                      <w:rStyle w:val="y2iqfc"/>
                      <w:lang w:val="en"/>
                    </w:rPr>
                    <w:t>Integrated pest and disease management in banana crop</w:t>
                  </w:r>
                </w:p>
              </w:tc>
              <w:tc>
                <w:tcPr>
                  <w:tcW w:w="1108" w:type="dxa"/>
                  <w:vAlign w:val="center"/>
                </w:tcPr>
                <w:p w14:paraId="658D9598" w14:textId="77777777" w:rsidR="00821EA4" w:rsidRPr="00A2637C" w:rsidRDefault="00821EA4" w:rsidP="00C81121">
                  <w:pPr>
                    <w:pStyle w:val="ListParagraph"/>
                    <w:ind w:left="0"/>
                    <w:jc w:val="center"/>
                    <w:rPr>
                      <w:color w:val="000000"/>
                      <w:sz w:val="18"/>
                      <w:szCs w:val="18"/>
                      <w:lang w:eastAsia="en-IN"/>
                    </w:rPr>
                  </w:pPr>
                  <w:r w:rsidRPr="00A2637C">
                    <w:rPr>
                      <w:color w:val="000000"/>
                      <w:sz w:val="18"/>
                      <w:szCs w:val="18"/>
                      <w:lang w:eastAsia="en-IN"/>
                    </w:rPr>
                    <w:t>10.10.2022</w:t>
                  </w:r>
                </w:p>
              </w:tc>
              <w:tc>
                <w:tcPr>
                  <w:tcW w:w="825" w:type="dxa"/>
                  <w:vAlign w:val="center"/>
                </w:tcPr>
                <w:p w14:paraId="03B0CF2D" w14:textId="77777777" w:rsidR="00821EA4" w:rsidRPr="008F1F45" w:rsidRDefault="00821EA4" w:rsidP="00C81121">
                  <w:pPr>
                    <w:pStyle w:val="ListParagraph"/>
                    <w:ind w:left="0"/>
                    <w:jc w:val="center"/>
                    <w:rPr>
                      <w:rFonts w:ascii="Nudi 01 e" w:hAnsi="Nudi 01 e"/>
                      <w:szCs w:val="22"/>
                      <w:lang w:val="en-US"/>
                    </w:rPr>
                  </w:pPr>
                  <w:r>
                    <w:rPr>
                      <w:rFonts w:ascii="Nudi 01 e" w:hAnsi="Nudi 01 e"/>
                      <w:szCs w:val="22"/>
                      <w:lang w:val="en-US"/>
                    </w:rPr>
                    <w:t>01</w:t>
                  </w:r>
                </w:p>
              </w:tc>
              <w:tc>
                <w:tcPr>
                  <w:tcW w:w="1039" w:type="dxa"/>
                  <w:vAlign w:val="center"/>
                </w:tcPr>
                <w:p w14:paraId="3108947E" w14:textId="77777777" w:rsidR="00821EA4" w:rsidRPr="00DE60DB" w:rsidRDefault="00821EA4" w:rsidP="00C81121">
                  <w:pPr>
                    <w:pStyle w:val="ListParagraph"/>
                    <w:ind w:left="0"/>
                    <w:jc w:val="center"/>
                    <w:rPr>
                      <w:rFonts w:ascii="Nudi 01 e" w:hAnsi="Nudi 01 e"/>
                      <w:color w:val="000000"/>
                      <w:szCs w:val="22"/>
                      <w:lang w:eastAsia="en-IN"/>
                    </w:rPr>
                  </w:pPr>
                  <w:r w:rsidRPr="00DE60DB">
                    <w:rPr>
                      <w:rFonts w:ascii="Nudi 01 e" w:hAnsi="Nudi 01 e"/>
                      <w:color w:val="000000"/>
                      <w:szCs w:val="22"/>
                      <w:lang w:eastAsia="en-IN"/>
                    </w:rPr>
                    <w:t>23</w:t>
                  </w:r>
                </w:p>
              </w:tc>
            </w:tr>
            <w:tr w:rsidR="00821EA4" w:rsidRPr="00392DED" w14:paraId="41EFF85E" w14:textId="77777777" w:rsidTr="00A34E07">
              <w:trPr>
                <w:trHeight w:val="307"/>
              </w:trPr>
              <w:tc>
                <w:tcPr>
                  <w:tcW w:w="539" w:type="dxa"/>
                </w:tcPr>
                <w:p w14:paraId="67C49160" w14:textId="77777777" w:rsidR="00821EA4" w:rsidRPr="00051D9A" w:rsidRDefault="00821EA4" w:rsidP="00C81121">
                  <w:pPr>
                    <w:pStyle w:val="NoSpacing"/>
                    <w:jc w:val="center"/>
                    <w:rPr>
                      <w:rFonts w:ascii="Nudi 01 e" w:eastAsia="Times New Roman" w:hAnsi="Nudi 01 e"/>
                      <w:sz w:val="16"/>
                      <w:szCs w:val="18"/>
                    </w:rPr>
                  </w:pPr>
                  <w:r w:rsidRPr="00051D9A">
                    <w:rPr>
                      <w:rFonts w:ascii="Nudi 01 e" w:eastAsia="Times New Roman" w:hAnsi="Nudi 01 e"/>
                      <w:sz w:val="16"/>
                      <w:szCs w:val="18"/>
                    </w:rPr>
                    <w:t>3</w:t>
                  </w:r>
                </w:p>
              </w:tc>
              <w:tc>
                <w:tcPr>
                  <w:tcW w:w="4356" w:type="dxa"/>
                </w:tcPr>
                <w:p w14:paraId="7B09FF84" w14:textId="153A06BA" w:rsidR="00821EA4" w:rsidRPr="00D91D08" w:rsidRDefault="00821EA4" w:rsidP="00C81121">
                  <w:pPr>
                    <w:pStyle w:val="NoSpacing"/>
                    <w:rPr>
                      <w:rFonts w:ascii="NudiUni01k" w:hAnsi="NudiUni01k" w:cs="NudiUni01k"/>
                      <w:color w:val="000000"/>
                      <w:sz w:val="24"/>
                      <w:szCs w:val="24"/>
                      <w:cs/>
                      <w:lang w:val="en-IN" w:bidi="kn-IN"/>
                    </w:rPr>
                  </w:pPr>
                  <w:r w:rsidRPr="00D250E2">
                    <w:rPr>
                      <w:rStyle w:val="y2iqfc"/>
                      <w:lang w:val="en"/>
                    </w:rPr>
                    <w:t>Integrated crop management of banana</w:t>
                  </w:r>
                </w:p>
              </w:tc>
              <w:tc>
                <w:tcPr>
                  <w:tcW w:w="1108" w:type="dxa"/>
                  <w:vAlign w:val="center"/>
                </w:tcPr>
                <w:p w14:paraId="499C5D85" w14:textId="77777777" w:rsidR="00821EA4" w:rsidRPr="00A2637C" w:rsidRDefault="00821EA4" w:rsidP="00C81121">
                  <w:pPr>
                    <w:pStyle w:val="ListParagraph"/>
                    <w:ind w:left="0"/>
                    <w:jc w:val="center"/>
                    <w:rPr>
                      <w:color w:val="000000"/>
                      <w:sz w:val="18"/>
                      <w:szCs w:val="18"/>
                      <w:lang w:eastAsia="en-IN"/>
                    </w:rPr>
                  </w:pPr>
                  <w:r w:rsidRPr="00A2637C">
                    <w:rPr>
                      <w:color w:val="000000"/>
                      <w:sz w:val="18"/>
                      <w:szCs w:val="18"/>
                      <w:lang w:eastAsia="en-IN"/>
                    </w:rPr>
                    <w:t>09.11.2022</w:t>
                  </w:r>
                </w:p>
              </w:tc>
              <w:tc>
                <w:tcPr>
                  <w:tcW w:w="825" w:type="dxa"/>
                  <w:vAlign w:val="center"/>
                </w:tcPr>
                <w:p w14:paraId="0EBC86D2" w14:textId="77777777" w:rsidR="00821EA4" w:rsidRPr="008F1F45" w:rsidRDefault="00821EA4" w:rsidP="00C81121">
                  <w:pPr>
                    <w:pStyle w:val="ListParagraph"/>
                    <w:ind w:left="0"/>
                    <w:jc w:val="center"/>
                    <w:rPr>
                      <w:rFonts w:ascii="Nudi 01 e" w:hAnsi="Nudi 01 e"/>
                      <w:szCs w:val="22"/>
                      <w:lang w:val="en-US"/>
                    </w:rPr>
                  </w:pPr>
                  <w:r>
                    <w:rPr>
                      <w:rFonts w:ascii="Nudi 01 e" w:hAnsi="Nudi 01 e"/>
                      <w:szCs w:val="22"/>
                      <w:lang w:val="en-US"/>
                    </w:rPr>
                    <w:t>01</w:t>
                  </w:r>
                </w:p>
              </w:tc>
              <w:tc>
                <w:tcPr>
                  <w:tcW w:w="1039" w:type="dxa"/>
                  <w:vAlign w:val="center"/>
                </w:tcPr>
                <w:p w14:paraId="718CCF0C" w14:textId="77777777" w:rsidR="00821EA4" w:rsidRPr="00DE60DB" w:rsidRDefault="00821EA4" w:rsidP="00C81121">
                  <w:pPr>
                    <w:pStyle w:val="ListParagraph"/>
                    <w:ind w:left="0"/>
                    <w:jc w:val="center"/>
                    <w:rPr>
                      <w:rFonts w:ascii="Nudi 01 e" w:hAnsi="Nudi 01 e"/>
                      <w:color w:val="000000"/>
                      <w:szCs w:val="22"/>
                      <w:lang w:eastAsia="en-IN"/>
                    </w:rPr>
                  </w:pPr>
                  <w:r w:rsidRPr="00DE60DB">
                    <w:rPr>
                      <w:rFonts w:ascii="Nudi 01 e" w:hAnsi="Nudi 01 e"/>
                      <w:color w:val="000000"/>
                      <w:szCs w:val="22"/>
                      <w:lang w:eastAsia="en-IN"/>
                    </w:rPr>
                    <w:t>25</w:t>
                  </w:r>
                </w:p>
              </w:tc>
            </w:tr>
          </w:tbl>
          <w:p w14:paraId="3F7E929B" w14:textId="77777777" w:rsidR="00821EA4" w:rsidRDefault="00821EA4" w:rsidP="006202DB">
            <w:pPr>
              <w:rPr>
                <w:sz w:val="20"/>
                <w:szCs w:val="20"/>
              </w:rPr>
            </w:pPr>
          </w:p>
        </w:tc>
        <w:tc>
          <w:tcPr>
            <w:tcW w:w="287" w:type="pct"/>
            <w:gridSpan w:val="2"/>
          </w:tcPr>
          <w:p w14:paraId="75CB25DD" w14:textId="77777777" w:rsidR="00821EA4" w:rsidRDefault="00821EA4" w:rsidP="006202DB">
            <w:pPr>
              <w:rPr>
                <w:sz w:val="20"/>
                <w:szCs w:val="20"/>
              </w:rPr>
            </w:pPr>
          </w:p>
        </w:tc>
      </w:tr>
      <w:tr w:rsidR="00821EA4" w14:paraId="7E66EC91" w14:textId="77777777" w:rsidTr="00935B0B">
        <w:trPr>
          <w:trHeight w:val="282"/>
          <w:jc w:val="center"/>
        </w:trPr>
        <w:tc>
          <w:tcPr>
            <w:tcW w:w="902" w:type="pct"/>
            <w:gridSpan w:val="3"/>
          </w:tcPr>
          <w:p w14:paraId="41E3FFA7" w14:textId="77777777" w:rsidR="00821EA4" w:rsidRDefault="00821EA4" w:rsidP="006202DB">
            <w:pPr>
              <w:rPr>
                <w:sz w:val="20"/>
                <w:szCs w:val="20"/>
              </w:rPr>
            </w:pPr>
          </w:p>
        </w:tc>
        <w:tc>
          <w:tcPr>
            <w:tcW w:w="913" w:type="pct"/>
            <w:gridSpan w:val="3"/>
          </w:tcPr>
          <w:p w14:paraId="62D38F1E" w14:textId="4015E576" w:rsidR="00821EA4" w:rsidRPr="003820D6" w:rsidRDefault="00821EA4" w:rsidP="00005CF9">
            <w:pPr>
              <w:spacing w:after="200"/>
              <w:jc w:val="both"/>
            </w:pPr>
            <w:r w:rsidRPr="003820D6">
              <w:t xml:space="preserve">To conduct demonstration on insect-pest management in </w:t>
            </w:r>
            <w:proofErr w:type="spellStart"/>
            <w:r w:rsidRPr="003820D6">
              <w:t>arecanut</w:t>
            </w:r>
            <w:proofErr w:type="spellEnd"/>
            <w:r w:rsidRPr="003820D6">
              <w:t>.</w:t>
            </w:r>
          </w:p>
        </w:tc>
        <w:tc>
          <w:tcPr>
            <w:tcW w:w="2899" w:type="pct"/>
            <w:gridSpan w:val="3"/>
          </w:tcPr>
          <w:p w14:paraId="267814E7" w14:textId="1FB94132" w:rsidR="00821EA4" w:rsidRDefault="00821EA4" w:rsidP="005418EA">
            <w:pPr>
              <w:tabs>
                <w:tab w:val="left" w:pos="6712"/>
              </w:tabs>
              <w:spacing w:after="200"/>
              <w:jc w:val="both"/>
            </w:pPr>
            <w:r w:rsidRPr="005418EA">
              <w:t xml:space="preserve">Training on pest management in groundnut crop has been provided by </w:t>
            </w:r>
            <w:r>
              <w:t>KVK</w:t>
            </w:r>
            <w:r w:rsidRPr="005418EA">
              <w:t>, Mudigere. Details are as below</w:t>
            </w:r>
          </w:p>
          <w:tbl>
            <w:tblPr>
              <w:tblpPr w:leftFromText="180" w:rightFromText="180" w:vertAnchor="text" w:horzAnchor="margin" w:tblpY="8"/>
              <w:tblOverlap w:val="never"/>
              <w:tblW w:w="7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4363"/>
              <w:gridCol w:w="1217"/>
              <w:gridCol w:w="825"/>
              <w:gridCol w:w="1037"/>
            </w:tblGrid>
            <w:tr w:rsidR="00821EA4" w:rsidRPr="00392DED" w14:paraId="3F1821CB" w14:textId="77777777" w:rsidTr="00DF18E7">
              <w:trPr>
                <w:trHeight w:val="418"/>
              </w:trPr>
              <w:tc>
                <w:tcPr>
                  <w:tcW w:w="538" w:type="dxa"/>
                </w:tcPr>
                <w:p w14:paraId="76FF6391" w14:textId="77777777" w:rsidR="00821EA4" w:rsidRPr="00975CAA" w:rsidRDefault="00821EA4" w:rsidP="00C81121">
                  <w:pPr>
                    <w:pStyle w:val="Footer"/>
                    <w:jc w:val="center"/>
                    <w:rPr>
                      <w:rStyle w:val="y2iqfc"/>
                      <w:b/>
                      <w:bCs/>
                      <w:sz w:val="18"/>
                      <w:szCs w:val="14"/>
                      <w:lang w:val="en"/>
                    </w:rPr>
                  </w:pPr>
                  <w:r w:rsidRPr="00975CAA">
                    <w:rPr>
                      <w:rStyle w:val="y2iqfc"/>
                      <w:b/>
                      <w:bCs/>
                      <w:sz w:val="18"/>
                      <w:szCs w:val="14"/>
                      <w:lang w:val="en"/>
                    </w:rPr>
                    <w:t>Sl.</w:t>
                  </w:r>
                </w:p>
                <w:p w14:paraId="7A4E9E52" w14:textId="3E9BAE6F" w:rsidR="00821EA4" w:rsidRPr="00392DED" w:rsidRDefault="00821EA4" w:rsidP="00C81121">
                  <w:pPr>
                    <w:pStyle w:val="NoSpacing"/>
                    <w:jc w:val="center"/>
                    <w:rPr>
                      <w:rFonts w:ascii="Nudi 01 e" w:eastAsia="Times New Roman" w:hAnsi="Nudi 01 e"/>
                      <w:b/>
                      <w:sz w:val="14"/>
                      <w:szCs w:val="16"/>
                    </w:rPr>
                  </w:pPr>
                  <w:r w:rsidRPr="00975CAA">
                    <w:rPr>
                      <w:rStyle w:val="y2iqfc"/>
                      <w:b/>
                      <w:bCs/>
                      <w:sz w:val="18"/>
                      <w:szCs w:val="14"/>
                      <w:lang w:val="en"/>
                    </w:rPr>
                    <w:t xml:space="preserve">No. </w:t>
                  </w:r>
                </w:p>
              </w:tc>
              <w:tc>
                <w:tcPr>
                  <w:tcW w:w="4363" w:type="dxa"/>
                </w:tcPr>
                <w:p w14:paraId="351CAFB1" w14:textId="3BA12C6F" w:rsidR="00821EA4" w:rsidRPr="00392DED" w:rsidRDefault="00821EA4" w:rsidP="00C81121">
                  <w:pPr>
                    <w:pStyle w:val="NoSpacing"/>
                    <w:jc w:val="center"/>
                    <w:rPr>
                      <w:rFonts w:ascii="Nudi 01 e" w:eastAsia="Times New Roman" w:hAnsi="Nudi 01 e"/>
                      <w:b/>
                      <w:sz w:val="14"/>
                      <w:szCs w:val="16"/>
                    </w:rPr>
                  </w:pPr>
                  <w:r w:rsidRPr="00975CAA">
                    <w:rPr>
                      <w:rStyle w:val="y2iqfc"/>
                      <w:b/>
                      <w:bCs/>
                      <w:sz w:val="18"/>
                      <w:szCs w:val="14"/>
                      <w:lang w:val="en"/>
                    </w:rPr>
                    <w:t xml:space="preserve">Title </w:t>
                  </w:r>
                </w:p>
              </w:tc>
              <w:tc>
                <w:tcPr>
                  <w:tcW w:w="1217" w:type="dxa"/>
                </w:tcPr>
                <w:p w14:paraId="288CF58A" w14:textId="7907AB9D" w:rsidR="00821EA4" w:rsidRPr="00392DED" w:rsidRDefault="00821EA4" w:rsidP="00C81121">
                  <w:pPr>
                    <w:pStyle w:val="NoSpacing"/>
                    <w:jc w:val="center"/>
                    <w:rPr>
                      <w:rFonts w:ascii="Tunga" w:eastAsia="Times New Roman" w:hAnsi="Tunga" w:cs="Tunga"/>
                      <w:b/>
                      <w:bCs/>
                      <w:sz w:val="14"/>
                      <w:szCs w:val="16"/>
                    </w:rPr>
                  </w:pPr>
                  <w:r w:rsidRPr="00975CAA">
                    <w:rPr>
                      <w:rStyle w:val="y2iqfc"/>
                      <w:b/>
                      <w:bCs/>
                      <w:sz w:val="18"/>
                      <w:szCs w:val="14"/>
                      <w:lang w:val="en"/>
                    </w:rPr>
                    <w:t xml:space="preserve">Date </w:t>
                  </w:r>
                </w:p>
              </w:tc>
              <w:tc>
                <w:tcPr>
                  <w:tcW w:w="825" w:type="dxa"/>
                </w:tcPr>
                <w:p w14:paraId="42B4799D" w14:textId="2A1EF319" w:rsidR="00821EA4" w:rsidRPr="00392DED" w:rsidRDefault="00821EA4" w:rsidP="00C81121">
                  <w:pPr>
                    <w:pStyle w:val="NoSpacing"/>
                    <w:jc w:val="center"/>
                    <w:rPr>
                      <w:rFonts w:ascii="Nudi 01 e" w:eastAsia="Times New Roman" w:hAnsi="Nudi 01 e"/>
                      <w:b/>
                      <w:sz w:val="14"/>
                      <w:szCs w:val="16"/>
                    </w:rPr>
                  </w:pPr>
                  <w:r w:rsidRPr="00975CAA">
                    <w:rPr>
                      <w:rStyle w:val="y2iqfc"/>
                      <w:b/>
                      <w:bCs/>
                      <w:sz w:val="18"/>
                      <w:szCs w:val="14"/>
                      <w:lang w:val="en"/>
                    </w:rPr>
                    <w:t xml:space="preserve">Training No. </w:t>
                  </w:r>
                </w:p>
              </w:tc>
              <w:tc>
                <w:tcPr>
                  <w:tcW w:w="1037" w:type="dxa"/>
                </w:tcPr>
                <w:p w14:paraId="20AA44A5" w14:textId="1AE9470B" w:rsidR="00821EA4" w:rsidRPr="00392DED" w:rsidRDefault="00821EA4" w:rsidP="00C81121">
                  <w:pPr>
                    <w:pStyle w:val="NoSpacing"/>
                    <w:jc w:val="center"/>
                    <w:rPr>
                      <w:rFonts w:ascii="Nudi 01 e" w:eastAsia="Times New Roman" w:hAnsi="Nudi 01 e"/>
                      <w:b/>
                      <w:sz w:val="14"/>
                      <w:szCs w:val="16"/>
                    </w:rPr>
                  </w:pPr>
                  <w:r w:rsidRPr="00975CAA">
                    <w:rPr>
                      <w:rStyle w:val="y2iqfc"/>
                      <w:b/>
                      <w:bCs/>
                      <w:sz w:val="18"/>
                      <w:szCs w:val="14"/>
                      <w:lang w:val="en"/>
                    </w:rPr>
                    <w:t>Total participant</w:t>
                  </w:r>
                </w:p>
              </w:tc>
            </w:tr>
            <w:tr w:rsidR="00821EA4" w:rsidRPr="00392DED" w14:paraId="7853FC77" w14:textId="77777777" w:rsidTr="00DF18E7">
              <w:trPr>
                <w:trHeight w:val="307"/>
              </w:trPr>
              <w:tc>
                <w:tcPr>
                  <w:tcW w:w="538" w:type="dxa"/>
                </w:tcPr>
                <w:p w14:paraId="1BD536E6" w14:textId="77777777" w:rsidR="00821EA4" w:rsidRPr="0016589C" w:rsidRDefault="00821EA4" w:rsidP="0057097F">
                  <w:pPr>
                    <w:pStyle w:val="NoSpacing"/>
                    <w:jc w:val="center"/>
                    <w:rPr>
                      <w:rFonts w:ascii="Nudi 01 e" w:eastAsia="Times New Roman" w:hAnsi="Nudi 01 e"/>
                      <w:sz w:val="18"/>
                      <w:szCs w:val="20"/>
                    </w:rPr>
                  </w:pPr>
                  <w:r w:rsidRPr="0016589C">
                    <w:rPr>
                      <w:rFonts w:ascii="Nudi 01 e" w:eastAsia="Times New Roman" w:hAnsi="Nudi 01 e"/>
                      <w:sz w:val="18"/>
                      <w:szCs w:val="20"/>
                    </w:rPr>
                    <w:t>1</w:t>
                  </w:r>
                </w:p>
              </w:tc>
              <w:tc>
                <w:tcPr>
                  <w:tcW w:w="4363" w:type="dxa"/>
                </w:tcPr>
                <w:p w14:paraId="5DA7DA56" w14:textId="5C2F212B" w:rsidR="00821EA4" w:rsidRPr="00647FBC" w:rsidRDefault="00F108E5" w:rsidP="0057097F">
                  <w:pPr>
                    <w:pStyle w:val="NoSpacing"/>
                    <w:rPr>
                      <w:rFonts w:ascii="NudiUni01k" w:hAnsi="NudiUni01k" w:cs="NudiUni01k"/>
                      <w:b/>
                      <w:color w:val="000000"/>
                      <w:sz w:val="18"/>
                      <w:szCs w:val="18"/>
                      <w:cs/>
                      <w:lang w:val="en-IN" w:bidi="kn-IN"/>
                    </w:rPr>
                  </w:pPr>
                  <w:r w:rsidRPr="000C207D">
                    <w:rPr>
                      <w:rStyle w:val="y2iqfc"/>
                      <w:lang w:val="en"/>
                    </w:rPr>
                    <w:t>integrated</w:t>
                  </w:r>
                  <w:r w:rsidR="00821EA4" w:rsidRPr="000C207D">
                    <w:rPr>
                      <w:rStyle w:val="y2iqfc"/>
                      <w:lang w:val="en"/>
                    </w:rPr>
                    <w:t xml:space="preserve"> pest and disease management in groundnut crop</w:t>
                  </w:r>
                </w:p>
              </w:tc>
              <w:tc>
                <w:tcPr>
                  <w:tcW w:w="1217" w:type="dxa"/>
                  <w:vAlign w:val="center"/>
                </w:tcPr>
                <w:p w14:paraId="0B700BB5" w14:textId="77777777" w:rsidR="00821EA4" w:rsidRPr="00392DED" w:rsidRDefault="00821EA4" w:rsidP="0057097F">
                  <w:pPr>
                    <w:pStyle w:val="ListParagraph"/>
                    <w:ind w:left="0"/>
                    <w:jc w:val="center"/>
                    <w:rPr>
                      <w:rFonts w:ascii="Nudi 01 e" w:hAnsi="Nudi 01 e"/>
                      <w:bCs/>
                      <w:color w:val="000000"/>
                      <w:lang w:eastAsia="en-IN"/>
                    </w:rPr>
                  </w:pPr>
                  <w:r w:rsidRPr="00392DED">
                    <w:rPr>
                      <w:rFonts w:ascii="Nudi 01 e" w:hAnsi="Nudi 01 e"/>
                      <w:bCs/>
                      <w:color w:val="000000"/>
                      <w:lang w:eastAsia="en-IN"/>
                    </w:rPr>
                    <w:t>03.01.2022</w:t>
                  </w:r>
                </w:p>
              </w:tc>
              <w:tc>
                <w:tcPr>
                  <w:tcW w:w="825" w:type="dxa"/>
                  <w:vAlign w:val="center"/>
                </w:tcPr>
                <w:p w14:paraId="647DD8E5" w14:textId="77777777" w:rsidR="00821EA4" w:rsidRPr="00293D21" w:rsidRDefault="00821EA4" w:rsidP="0057097F">
                  <w:pPr>
                    <w:pStyle w:val="ListParagraph"/>
                    <w:ind w:left="0"/>
                    <w:jc w:val="center"/>
                    <w:rPr>
                      <w:rFonts w:ascii="Nudi 01 e" w:hAnsi="Nudi 01 e"/>
                      <w:sz w:val="16"/>
                      <w:szCs w:val="18"/>
                      <w:lang w:val="en-US"/>
                    </w:rPr>
                  </w:pPr>
                  <w:r w:rsidRPr="00293D21">
                    <w:rPr>
                      <w:rFonts w:ascii="Nudi 01 e" w:hAnsi="Nudi 01 e"/>
                      <w:sz w:val="16"/>
                      <w:szCs w:val="18"/>
                      <w:lang w:val="en-US"/>
                    </w:rPr>
                    <w:t>01</w:t>
                  </w:r>
                </w:p>
              </w:tc>
              <w:tc>
                <w:tcPr>
                  <w:tcW w:w="1037" w:type="dxa"/>
                  <w:vAlign w:val="center"/>
                </w:tcPr>
                <w:p w14:paraId="4AF6C798" w14:textId="77777777" w:rsidR="00821EA4" w:rsidRPr="00051D9A" w:rsidRDefault="00821EA4" w:rsidP="0057097F">
                  <w:pPr>
                    <w:pStyle w:val="ListParagraph"/>
                    <w:ind w:left="0"/>
                    <w:jc w:val="center"/>
                    <w:rPr>
                      <w:rFonts w:ascii="Nudi 01 e" w:hAnsi="Nudi 01 e"/>
                      <w:color w:val="000000"/>
                      <w:lang w:eastAsia="en-IN"/>
                    </w:rPr>
                  </w:pPr>
                  <w:r w:rsidRPr="00051D9A">
                    <w:rPr>
                      <w:rFonts w:ascii="Nudi 01 e" w:hAnsi="Nudi 01 e"/>
                      <w:color w:val="000000"/>
                      <w:lang w:eastAsia="en-IN"/>
                    </w:rPr>
                    <w:t>36</w:t>
                  </w:r>
                </w:p>
              </w:tc>
            </w:tr>
            <w:tr w:rsidR="00821EA4" w:rsidRPr="00392DED" w14:paraId="04FD7EE9" w14:textId="77777777" w:rsidTr="00DF18E7">
              <w:trPr>
                <w:trHeight w:val="307"/>
              </w:trPr>
              <w:tc>
                <w:tcPr>
                  <w:tcW w:w="538" w:type="dxa"/>
                </w:tcPr>
                <w:p w14:paraId="490950CC" w14:textId="77777777" w:rsidR="00821EA4" w:rsidRPr="0016589C" w:rsidRDefault="00821EA4" w:rsidP="0057097F">
                  <w:pPr>
                    <w:pStyle w:val="NoSpacing"/>
                    <w:jc w:val="center"/>
                    <w:rPr>
                      <w:rFonts w:ascii="Nudi 01 e" w:eastAsia="Times New Roman" w:hAnsi="Nudi 01 e"/>
                      <w:sz w:val="18"/>
                      <w:szCs w:val="20"/>
                    </w:rPr>
                  </w:pPr>
                  <w:r w:rsidRPr="0016589C">
                    <w:rPr>
                      <w:rFonts w:ascii="Nudi 01 e" w:eastAsia="Times New Roman" w:hAnsi="Nudi 01 e"/>
                      <w:sz w:val="18"/>
                      <w:szCs w:val="20"/>
                    </w:rPr>
                    <w:t>2</w:t>
                  </w:r>
                </w:p>
              </w:tc>
              <w:tc>
                <w:tcPr>
                  <w:tcW w:w="4363" w:type="dxa"/>
                </w:tcPr>
                <w:p w14:paraId="056D8DC9" w14:textId="196B46BC" w:rsidR="00821EA4" w:rsidRPr="00647FBC" w:rsidRDefault="00821EA4" w:rsidP="0057097F">
                  <w:pPr>
                    <w:pStyle w:val="NoSpacing"/>
                    <w:rPr>
                      <w:rFonts w:ascii="NudiUni01k" w:hAnsi="NudiUni01k" w:cs="NudiUni01k"/>
                      <w:b/>
                      <w:color w:val="000000"/>
                      <w:sz w:val="18"/>
                      <w:szCs w:val="18"/>
                      <w:cs/>
                      <w:lang w:val="en-IN" w:bidi="kn-IN"/>
                    </w:rPr>
                  </w:pPr>
                  <w:r w:rsidRPr="000C207D">
                    <w:rPr>
                      <w:rStyle w:val="y2iqfc"/>
                      <w:lang w:val="en"/>
                    </w:rPr>
                    <w:t>Integrated pest and disease management of nut crop</w:t>
                  </w:r>
                </w:p>
              </w:tc>
              <w:tc>
                <w:tcPr>
                  <w:tcW w:w="1217" w:type="dxa"/>
                  <w:vAlign w:val="center"/>
                </w:tcPr>
                <w:p w14:paraId="56E50C2B" w14:textId="77777777" w:rsidR="00821EA4" w:rsidRPr="00392DED" w:rsidRDefault="00821EA4" w:rsidP="0057097F">
                  <w:pPr>
                    <w:pStyle w:val="ListParagraph"/>
                    <w:ind w:left="0"/>
                    <w:jc w:val="center"/>
                    <w:rPr>
                      <w:rFonts w:ascii="Nudi 01 e" w:hAnsi="Nudi 01 e"/>
                      <w:bCs/>
                      <w:color w:val="000000"/>
                      <w:sz w:val="18"/>
                      <w:szCs w:val="18"/>
                      <w:lang w:eastAsia="en-IN"/>
                    </w:rPr>
                  </w:pPr>
                  <w:r w:rsidRPr="00392DED">
                    <w:rPr>
                      <w:rFonts w:ascii="Nudi 01 e" w:hAnsi="Nudi 01 e"/>
                      <w:bCs/>
                      <w:color w:val="000000"/>
                      <w:sz w:val="18"/>
                      <w:szCs w:val="18"/>
                      <w:lang w:eastAsia="en-IN"/>
                    </w:rPr>
                    <w:t>27.04.2022</w:t>
                  </w:r>
                </w:p>
              </w:tc>
              <w:tc>
                <w:tcPr>
                  <w:tcW w:w="825" w:type="dxa"/>
                </w:tcPr>
                <w:p w14:paraId="2C10B7A5" w14:textId="77777777" w:rsidR="00821EA4" w:rsidRPr="00293D21" w:rsidRDefault="00821EA4" w:rsidP="0057097F">
                  <w:pPr>
                    <w:pStyle w:val="ListParagraph"/>
                    <w:ind w:left="0"/>
                    <w:jc w:val="center"/>
                    <w:rPr>
                      <w:rFonts w:ascii="Nudi 01 e" w:hAnsi="Nudi 01 e"/>
                      <w:sz w:val="16"/>
                      <w:szCs w:val="18"/>
                      <w:lang w:val="en-US"/>
                    </w:rPr>
                  </w:pPr>
                  <w:r w:rsidRPr="00293D21">
                    <w:rPr>
                      <w:rFonts w:ascii="Nudi 01 e" w:hAnsi="Nudi 01 e"/>
                      <w:sz w:val="16"/>
                      <w:szCs w:val="18"/>
                      <w:lang w:val="en-US"/>
                    </w:rPr>
                    <w:t>01</w:t>
                  </w:r>
                </w:p>
              </w:tc>
              <w:tc>
                <w:tcPr>
                  <w:tcW w:w="1037" w:type="dxa"/>
                  <w:vAlign w:val="center"/>
                </w:tcPr>
                <w:p w14:paraId="18620F9B" w14:textId="77777777" w:rsidR="00821EA4" w:rsidRPr="00051D9A" w:rsidRDefault="00821EA4" w:rsidP="0057097F">
                  <w:pPr>
                    <w:pStyle w:val="ListParagraph"/>
                    <w:ind w:left="0"/>
                    <w:jc w:val="center"/>
                    <w:rPr>
                      <w:rFonts w:ascii="Nudi 01 e" w:hAnsi="Nudi 01 e"/>
                      <w:color w:val="000000"/>
                      <w:lang w:eastAsia="en-IN"/>
                    </w:rPr>
                  </w:pPr>
                  <w:r w:rsidRPr="00051D9A">
                    <w:rPr>
                      <w:rFonts w:ascii="Nudi 01 e" w:hAnsi="Nudi 01 e"/>
                      <w:color w:val="000000"/>
                      <w:lang w:eastAsia="en-IN"/>
                    </w:rPr>
                    <w:t>27</w:t>
                  </w:r>
                </w:p>
              </w:tc>
            </w:tr>
            <w:tr w:rsidR="00821EA4" w:rsidRPr="00392DED" w14:paraId="423789F7" w14:textId="77777777" w:rsidTr="00DF18E7">
              <w:trPr>
                <w:trHeight w:val="307"/>
              </w:trPr>
              <w:tc>
                <w:tcPr>
                  <w:tcW w:w="538" w:type="dxa"/>
                </w:tcPr>
                <w:p w14:paraId="0BFA5CB5" w14:textId="77777777" w:rsidR="00821EA4" w:rsidRPr="0016589C" w:rsidRDefault="00821EA4" w:rsidP="0057097F">
                  <w:pPr>
                    <w:pStyle w:val="NoSpacing"/>
                    <w:jc w:val="center"/>
                    <w:rPr>
                      <w:rFonts w:ascii="Nudi 01 e" w:eastAsia="Times New Roman" w:hAnsi="Nudi 01 e"/>
                      <w:sz w:val="18"/>
                      <w:szCs w:val="20"/>
                    </w:rPr>
                  </w:pPr>
                  <w:r w:rsidRPr="0016589C">
                    <w:rPr>
                      <w:rFonts w:ascii="Nudi 01 e" w:eastAsia="Times New Roman" w:hAnsi="Nudi 01 e"/>
                      <w:sz w:val="18"/>
                      <w:szCs w:val="20"/>
                    </w:rPr>
                    <w:t>3</w:t>
                  </w:r>
                </w:p>
              </w:tc>
              <w:tc>
                <w:tcPr>
                  <w:tcW w:w="4363" w:type="dxa"/>
                </w:tcPr>
                <w:p w14:paraId="1EC337BD" w14:textId="6DCBA22A" w:rsidR="00821EA4" w:rsidRPr="00647FBC" w:rsidRDefault="00821EA4" w:rsidP="0057097F">
                  <w:pPr>
                    <w:pStyle w:val="NoSpacing"/>
                    <w:rPr>
                      <w:rFonts w:ascii="Nudi web 01 e" w:hAnsi="Nudi web 01 e"/>
                      <w:b/>
                      <w:sz w:val="18"/>
                      <w:szCs w:val="18"/>
                    </w:rPr>
                  </w:pPr>
                  <w:r w:rsidRPr="000C207D">
                    <w:rPr>
                      <w:rStyle w:val="y2iqfc"/>
                      <w:lang w:val="en"/>
                    </w:rPr>
                    <w:t>Training on Organic Farming and Integrated Pest and Disease Management in Nut Crop</w:t>
                  </w:r>
                </w:p>
              </w:tc>
              <w:tc>
                <w:tcPr>
                  <w:tcW w:w="1217" w:type="dxa"/>
                  <w:vAlign w:val="center"/>
                </w:tcPr>
                <w:p w14:paraId="423E190A" w14:textId="77777777" w:rsidR="00821EA4" w:rsidRPr="00392DED" w:rsidRDefault="00821EA4" w:rsidP="0057097F">
                  <w:pPr>
                    <w:pStyle w:val="ListParagraph"/>
                    <w:ind w:left="0"/>
                    <w:jc w:val="center"/>
                    <w:rPr>
                      <w:rFonts w:ascii="Nudi 01 e" w:hAnsi="Nudi 01 e"/>
                      <w:bCs/>
                      <w:color w:val="000000"/>
                      <w:sz w:val="18"/>
                      <w:szCs w:val="18"/>
                      <w:lang w:eastAsia="en-IN"/>
                    </w:rPr>
                  </w:pPr>
                  <w:r w:rsidRPr="00392DED">
                    <w:rPr>
                      <w:rFonts w:ascii="Nudi 01 e" w:hAnsi="Nudi 01 e"/>
                      <w:bCs/>
                      <w:color w:val="000000"/>
                      <w:sz w:val="18"/>
                      <w:szCs w:val="18"/>
                      <w:lang w:eastAsia="en-IN"/>
                    </w:rPr>
                    <w:t>25.07.2022</w:t>
                  </w:r>
                </w:p>
              </w:tc>
              <w:tc>
                <w:tcPr>
                  <w:tcW w:w="825" w:type="dxa"/>
                </w:tcPr>
                <w:p w14:paraId="63536421" w14:textId="77777777" w:rsidR="00821EA4" w:rsidRPr="00293D21" w:rsidRDefault="00821EA4" w:rsidP="0057097F">
                  <w:pPr>
                    <w:pStyle w:val="ListParagraph"/>
                    <w:ind w:left="0"/>
                    <w:jc w:val="center"/>
                    <w:rPr>
                      <w:rFonts w:ascii="Nudi 01 e" w:hAnsi="Nudi 01 e"/>
                      <w:sz w:val="16"/>
                      <w:szCs w:val="18"/>
                      <w:lang w:val="en-US"/>
                    </w:rPr>
                  </w:pPr>
                  <w:r w:rsidRPr="00293D21">
                    <w:rPr>
                      <w:rFonts w:ascii="Nudi 01 e" w:hAnsi="Nudi 01 e"/>
                      <w:sz w:val="16"/>
                      <w:szCs w:val="18"/>
                      <w:lang w:val="en-US"/>
                    </w:rPr>
                    <w:t>01</w:t>
                  </w:r>
                </w:p>
              </w:tc>
              <w:tc>
                <w:tcPr>
                  <w:tcW w:w="1037" w:type="dxa"/>
                  <w:vAlign w:val="center"/>
                </w:tcPr>
                <w:p w14:paraId="11353B7B" w14:textId="77777777" w:rsidR="00821EA4" w:rsidRPr="00051D9A" w:rsidRDefault="00821EA4" w:rsidP="0057097F">
                  <w:pPr>
                    <w:pStyle w:val="ListParagraph"/>
                    <w:ind w:left="0"/>
                    <w:jc w:val="center"/>
                    <w:rPr>
                      <w:rFonts w:ascii="Nudi 01 e" w:hAnsi="Nudi 01 e"/>
                      <w:color w:val="000000"/>
                      <w:lang w:eastAsia="en-IN"/>
                    </w:rPr>
                  </w:pPr>
                  <w:r w:rsidRPr="00051D9A">
                    <w:rPr>
                      <w:rFonts w:ascii="Nudi 01 e" w:hAnsi="Nudi 01 e"/>
                      <w:color w:val="000000"/>
                      <w:lang w:eastAsia="en-IN"/>
                    </w:rPr>
                    <w:t>51</w:t>
                  </w:r>
                </w:p>
              </w:tc>
            </w:tr>
            <w:tr w:rsidR="00821EA4" w:rsidRPr="00392DED" w14:paraId="37B6766C" w14:textId="77777777" w:rsidTr="00DF18E7">
              <w:trPr>
                <w:trHeight w:val="307"/>
              </w:trPr>
              <w:tc>
                <w:tcPr>
                  <w:tcW w:w="538" w:type="dxa"/>
                </w:tcPr>
                <w:p w14:paraId="67B4AFFB" w14:textId="77777777" w:rsidR="00821EA4" w:rsidRPr="0016589C" w:rsidRDefault="00821EA4" w:rsidP="0057097F">
                  <w:pPr>
                    <w:pStyle w:val="NoSpacing"/>
                    <w:jc w:val="center"/>
                    <w:rPr>
                      <w:rFonts w:ascii="Nudi 01 e" w:eastAsia="Times New Roman" w:hAnsi="Nudi 01 e"/>
                      <w:sz w:val="18"/>
                      <w:szCs w:val="20"/>
                    </w:rPr>
                  </w:pPr>
                  <w:r w:rsidRPr="0016589C">
                    <w:rPr>
                      <w:rFonts w:ascii="Nudi 01 e" w:eastAsia="Times New Roman" w:hAnsi="Nudi 01 e"/>
                      <w:sz w:val="18"/>
                      <w:szCs w:val="20"/>
                    </w:rPr>
                    <w:t>4</w:t>
                  </w:r>
                </w:p>
              </w:tc>
              <w:tc>
                <w:tcPr>
                  <w:tcW w:w="4363" w:type="dxa"/>
                </w:tcPr>
                <w:p w14:paraId="19D01590" w14:textId="37D5F095" w:rsidR="00821EA4" w:rsidRPr="00647FBC" w:rsidRDefault="00821EA4" w:rsidP="0057097F">
                  <w:pPr>
                    <w:pStyle w:val="NoSpacing"/>
                    <w:rPr>
                      <w:rFonts w:ascii="NudiUni01k" w:hAnsi="NudiUni01k" w:cs="NudiUni01k"/>
                      <w:bCs/>
                      <w:color w:val="000000"/>
                      <w:sz w:val="18"/>
                      <w:szCs w:val="18"/>
                      <w:cs/>
                      <w:lang w:val="en-IN" w:bidi="kn-IN"/>
                    </w:rPr>
                  </w:pPr>
                  <w:r w:rsidRPr="000C207D">
                    <w:rPr>
                      <w:rStyle w:val="y2iqfc"/>
                      <w:lang w:val="en"/>
                    </w:rPr>
                    <w:t xml:space="preserve">Training on integrated pest and disease management in groundnut and </w:t>
                  </w:r>
                  <w:proofErr w:type="spellStart"/>
                  <w:r w:rsidRPr="000C207D">
                    <w:rPr>
                      <w:rStyle w:val="y2iqfc"/>
                      <w:lang w:val="en"/>
                    </w:rPr>
                    <w:t>chilli</w:t>
                  </w:r>
                  <w:proofErr w:type="spellEnd"/>
                  <w:r w:rsidRPr="000C207D">
                    <w:rPr>
                      <w:rStyle w:val="y2iqfc"/>
                      <w:lang w:val="en"/>
                    </w:rPr>
                    <w:t xml:space="preserve"> crop</w:t>
                  </w:r>
                </w:p>
              </w:tc>
              <w:tc>
                <w:tcPr>
                  <w:tcW w:w="1217" w:type="dxa"/>
                  <w:vAlign w:val="center"/>
                </w:tcPr>
                <w:p w14:paraId="5ED805EF" w14:textId="77777777" w:rsidR="00821EA4" w:rsidRPr="00392DED" w:rsidRDefault="00821EA4" w:rsidP="0057097F">
                  <w:pPr>
                    <w:pStyle w:val="ListParagraph"/>
                    <w:ind w:left="0"/>
                    <w:jc w:val="center"/>
                    <w:rPr>
                      <w:rFonts w:ascii="Nudi 01 e" w:hAnsi="Nudi 01 e"/>
                      <w:bCs/>
                      <w:color w:val="000000"/>
                      <w:sz w:val="18"/>
                      <w:szCs w:val="18"/>
                      <w:lang w:eastAsia="en-IN"/>
                    </w:rPr>
                  </w:pPr>
                  <w:r w:rsidRPr="00392DED">
                    <w:rPr>
                      <w:rFonts w:ascii="Nudi 01 e" w:hAnsi="Nudi 01 e"/>
                      <w:bCs/>
                      <w:color w:val="000000"/>
                      <w:sz w:val="18"/>
                      <w:szCs w:val="18"/>
                      <w:lang w:eastAsia="en-IN"/>
                    </w:rPr>
                    <w:t>15.09.2022</w:t>
                  </w:r>
                </w:p>
              </w:tc>
              <w:tc>
                <w:tcPr>
                  <w:tcW w:w="825" w:type="dxa"/>
                </w:tcPr>
                <w:p w14:paraId="20688CC0" w14:textId="77777777" w:rsidR="00821EA4" w:rsidRPr="00293D21" w:rsidRDefault="00821EA4" w:rsidP="0057097F">
                  <w:pPr>
                    <w:pStyle w:val="ListParagraph"/>
                    <w:ind w:left="0"/>
                    <w:jc w:val="center"/>
                    <w:rPr>
                      <w:rFonts w:ascii="Nudi 01 e" w:hAnsi="Nudi 01 e"/>
                      <w:sz w:val="16"/>
                      <w:szCs w:val="18"/>
                      <w:lang w:val="en-US"/>
                    </w:rPr>
                  </w:pPr>
                  <w:r w:rsidRPr="00293D21">
                    <w:rPr>
                      <w:rFonts w:ascii="Nudi 01 e" w:hAnsi="Nudi 01 e"/>
                      <w:sz w:val="16"/>
                      <w:szCs w:val="18"/>
                      <w:lang w:val="en-US"/>
                    </w:rPr>
                    <w:t>01</w:t>
                  </w:r>
                </w:p>
              </w:tc>
              <w:tc>
                <w:tcPr>
                  <w:tcW w:w="1037" w:type="dxa"/>
                  <w:vAlign w:val="center"/>
                </w:tcPr>
                <w:p w14:paraId="65EC5CF1" w14:textId="77777777" w:rsidR="00821EA4" w:rsidRPr="00051D9A" w:rsidRDefault="00821EA4" w:rsidP="0057097F">
                  <w:pPr>
                    <w:pStyle w:val="ListParagraph"/>
                    <w:ind w:left="0"/>
                    <w:jc w:val="center"/>
                    <w:rPr>
                      <w:rFonts w:ascii="Nudi 01 e" w:hAnsi="Nudi 01 e"/>
                      <w:color w:val="000000"/>
                      <w:lang w:eastAsia="en-IN"/>
                    </w:rPr>
                  </w:pPr>
                  <w:r>
                    <w:rPr>
                      <w:rFonts w:ascii="Nudi 01 e" w:hAnsi="Nudi 01 e"/>
                      <w:color w:val="000000"/>
                      <w:lang w:eastAsia="en-IN"/>
                    </w:rPr>
                    <w:t>38</w:t>
                  </w:r>
                </w:p>
              </w:tc>
            </w:tr>
            <w:tr w:rsidR="00821EA4" w:rsidRPr="00392DED" w14:paraId="423AF472" w14:textId="77777777" w:rsidTr="00DF18E7">
              <w:trPr>
                <w:trHeight w:val="307"/>
              </w:trPr>
              <w:tc>
                <w:tcPr>
                  <w:tcW w:w="538" w:type="dxa"/>
                </w:tcPr>
                <w:p w14:paraId="6DE9E426" w14:textId="77777777" w:rsidR="00821EA4" w:rsidRPr="0016589C" w:rsidRDefault="00821EA4" w:rsidP="0057097F">
                  <w:pPr>
                    <w:pStyle w:val="NoSpacing"/>
                    <w:jc w:val="center"/>
                    <w:rPr>
                      <w:rFonts w:ascii="Nudi 01 e" w:eastAsia="Times New Roman" w:hAnsi="Nudi 01 e"/>
                      <w:sz w:val="18"/>
                      <w:szCs w:val="20"/>
                    </w:rPr>
                  </w:pPr>
                  <w:r w:rsidRPr="0016589C">
                    <w:rPr>
                      <w:rFonts w:ascii="Nudi 01 e" w:eastAsia="Times New Roman" w:hAnsi="Nudi 01 e"/>
                      <w:sz w:val="18"/>
                      <w:szCs w:val="20"/>
                    </w:rPr>
                    <w:t>5</w:t>
                  </w:r>
                </w:p>
              </w:tc>
              <w:tc>
                <w:tcPr>
                  <w:tcW w:w="4363" w:type="dxa"/>
                </w:tcPr>
                <w:p w14:paraId="40E27A9E" w14:textId="64933F31" w:rsidR="00821EA4" w:rsidRPr="00647FBC" w:rsidRDefault="00821EA4" w:rsidP="0057097F">
                  <w:pPr>
                    <w:pStyle w:val="NoSpacing"/>
                    <w:rPr>
                      <w:rFonts w:ascii="NudiUni01k" w:hAnsi="NudiUni01k" w:cs="NudiUni01k"/>
                      <w:bCs/>
                      <w:color w:val="000000"/>
                      <w:sz w:val="18"/>
                      <w:szCs w:val="18"/>
                      <w:cs/>
                      <w:lang w:val="en-IN" w:bidi="kn-IN"/>
                    </w:rPr>
                  </w:pPr>
                  <w:r w:rsidRPr="00C3636C">
                    <w:rPr>
                      <w:rStyle w:val="y2iqfc"/>
                      <w:lang w:val="en"/>
                    </w:rPr>
                    <w:t>Training on Integrated Pest and Disease Management of Nut Crop</w:t>
                  </w:r>
                </w:p>
              </w:tc>
              <w:tc>
                <w:tcPr>
                  <w:tcW w:w="1217" w:type="dxa"/>
                  <w:vAlign w:val="center"/>
                </w:tcPr>
                <w:p w14:paraId="4B86E021" w14:textId="77777777" w:rsidR="00821EA4" w:rsidRPr="00392DED" w:rsidRDefault="00821EA4" w:rsidP="0057097F">
                  <w:pPr>
                    <w:pStyle w:val="ListParagraph"/>
                    <w:ind w:left="0"/>
                    <w:jc w:val="center"/>
                    <w:rPr>
                      <w:rFonts w:ascii="Nudi 01 e" w:hAnsi="Nudi 01 e"/>
                      <w:bCs/>
                      <w:color w:val="000000"/>
                      <w:sz w:val="18"/>
                      <w:szCs w:val="18"/>
                      <w:lang w:eastAsia="en-IN"/>
                    </w:rPr>
                  </w:pPr>
                  <w:r w:rsidRPr="00392DED">
                    <w:rPr>
                      <w:rFonts w:ascii="Nudi 01 e" w:hAnsi="Nudi 01 e"/>
                      <w:bCs/>
                      <w:color w:val="000000"/>
                      <w:sz w:val="18"/>
                      <w:szCs w:val="18"/>
                      <w:lang w:eastAsia="en-IN"/>
                    </w:rPr>
                    <w:t>22.09.2022</w:t>
                  </w:r>
                </w:p>
              </w:tc>
              <w:tc>
                <w:tcPr>
                  <w:tcW w:w="825" w:type="dxa"/>
                </w:tcPr>
                <w:p w14:paraId="10513EF0" w14:textId="77777777" w:rsidR="00821EA4" w:rsidRPr="00293D21" w:rsidRDefault="00821EA4" w:rsidP="0057097F">
                  <w:pPr>
                    <w:pStyle w:val="ListParagraph"/>
                    <w:ind w:left="0"/>
                    <w:jc w:val="center"/>
                    <w:rPr>
                      <w:rFonts w:ascii="Nudi 01 e" w:hAnsi="Nudi 01 e"/>
                      <w:sz w:val="16"/>
                      <w:szCs w:val="18"/>
                      <w:lang w:val="en-US"/>
                    </w:rPr>
                  </w:pPr>
                  <w:r w:rsidRPr="00293D21">
                    <w:rPr>
                      <w:rFonts w:ascii="Nudi 01 e" w:hAnsi="Nudi 01 e"/>
                      <w:sz w:val="16"/>
                      <w:szCs w:val="18"/>
                      <w:lang w:val="en-US"/>
                    </w:rPr>
                    <w:t>01</w:t>
                  </w:r>
                </w:p>
              </w:tc>
              <w:tc>
                <w:tcPr>
                  <w:tcW w:w="1037" w:type="dxa"/>
                  <w:vAlign w:val="center"/>
                </w:tcPr>
                <w:p w14:paraId="17E834B6" w14:textId="77777777" w:rsidR="00821EA4" w:rsidRPr="00051D9A" w:rsidRDefault="00821EA4" w:rsidP="0057097F">
                  <w:pPr>
                    <w:pStyle w:val="ListParagraph"/>
                    <w:ind w:left="0"/>
                    <w:jc w:val="center"/>
                    <w:rPr>
                      <w:rFonts w:ascii="Nudi 01 e" w:hAnsi="Nudi 01 e"/>
                      <w:color w:val="000000"/>
                      <w:lang w:eastAsia="en-IN"/>
                    </w:rPr>
                  </w:pPr>
                  <w:r>
                    <w:rPr>
                      <w:rFonts w:ascii="Nudi 01 e" w:hAnsi="Nudi 01 e"/>
                      <w:color w:val="000000"/>
                      <w:lang w:eastAsia="en-IN"/>
                    </w:rPr>
                    <w:t>33</w:t>
                  </w:r>
                </w:p>
              </w:tc>
            </w:tr>
            <w:tr w:rsidR="00821EA4" w:rsidRPr="00392DED" w14:paraId="49958517" w14:textId="77777777" w:rsidTr="00DF18E7">
              <w:trPr>
                <w:trHeight w:val="307"/>
              </w:trPr>
              <w:tc>
                <w:tcPr>
                  <w:tcW w:w="538" w:type="dxa"/>
                </w:tcPr>
                <w:p w14:paraId="6AC09A72" w14:textId="77777777" w:rsidR="00821EA4" w:rsidRPr="0016589C" w:rsidRDefault="00821EA4" w:rsidP="0057097F">
                  <w:pPr>
                    <w:pStyle w:val="NoSpacing"/>
                    <w:jc w:val="center"/>
                    <w:rPr>
                      <w:rFonts w:ascii="Nudi 01 e" w:eastAsia="Times New Roman" w:hAnsi="Nudi 01 e"/>
                      <w:sz w:val="18"/>
                      <w:szCs w:val="20"/>
                    </w:rPr>
                  </w:pPr>
                  <w:r w:rsidRPr="0016589C">
                    <w:rPr>
                      <w:rFonts w:ascii="Nudi 01 e" w:eastAsia="Times New Roman" w:hAnsi="Nudi 01 e"/>
                      <w:sz w:val="18"/>
                      <w:szCs w:val="20"/>
                    </w:rPr>
                    <w:t>6</w:t>
                  </w:r>
                </w:p>
              </w:tc>
              <w:tc>
                <w:tcPr>
                  <w:tcW w:w="4363" w:type="dxa"/>
                </w:tcPr>
                <w:p w14:paraId="79F1E9DE" w14:textId="1F2E45C3" w:rsidR="00821EA4" w:rsidRPr="00647FBC" w:rsidRDefault="00821EA4" w:rsidP="0057097F">
                  <w:pPr>
                    <w:pStyle w:val="NoSpacing"/>
                    <w:rPr>
                      <w:rFonts w:ascii="NudiUni01k" w:hAnsi="NudiUni01k" w:cs="NudiUni01k"/>
                      <w:bCs/>
                      <w:color w:val="000000"/>
                      <w:sz w:val="18"/>
                      <w:szCs w:val="18"/>
                      <w:cs/>
                      <w:lang w:val="en-IN" w:bidi="kn-IN"/>
                    </w:rPr>
                  </w:pPr>
                  <w:r w:rsidRPr="00C3636C">
                    <w:rPr>
                      <w:rStyle w:val="y2iqfc"/>
                      <w:lang w:val="en"/>
                    </w:rPr>
                    <w:t>Training on integrated crop management of groundnut leaf spot disease and black pepper</w:t>
                  </w:r>
                </w:p>
              </w:tc>
              <w:tc>
                <w:tcPr>
                  <w:tcW w:w="1217" w:type="dxa"/>
                  <w:vAlign w:val="center"/>
                </w:tcPr>
                <w:p w14:paraId="50A5DD69" w14:textId="77777777" w:rsidR="00821EA4" w:rsidRPr="00392DED" w:rsidRDefault="00821EA4" w:rsidP="0057097F">
                  <w:pPr>
                    <w:pStyle w:val="ListParagraph"/>
                    <w:ind w:left="0"/>
                    <w:jc w:val="center"/>
                    <w:rPr>
                      <w:rFonts w:ascii="Nudi 01 e" w:hAnsi="Nudi 01 e"/>
                      <w:bCs/>
                      <w:color w:val="000000"/>
                      <w:sz w:val="18"/>
                      <w:szCs w:val="18"/>
                      <w:lang w:eastAsia="en-IN"/>
                    </w:rPr>
                  </w:pPr>
                  <w:r w:rsidRPr="00392DED">
                    <w:rPr>
                      <w:rFonts w:ascii="Nudi 01 e" w:hAnsi="Nudi 01 e"/>
                      <w:bCs/>
                      <w:color w:val="000000"/>
                      <w:sz w:val="18"/>
                      <w:szCs w:val="18"/>
                      <w:lang w:eastAsia="en-IN"/>
                    </w:rPr>
                    <w:t>24.09.2022</w:t>
                  </w:r>
                </w:p>
              </w:tc>
              <w:tc>
                <w:tcPr>
                  <w:tcW w:w="825" w:type="dxa"/>
                </w:tcPr>
                <w:p w14:paraId="062BF76A" w14:textId="77777777" w:rsidR="00821EA4" w:rsidRPr="00293D21" w:rsidRDefault="00821EA4" w:rsidP="0057097F">
                  <w:pPr>
                    <w:pStyle w:val="ListParagraph"/>
                    <w:ind w:left="0"/>
                    <w:jc w:val="center"/>
                    <w:rPr>
                      <w:rFonts w:ascii="Nudi 01 e" w:hAnsi="Nudi 01 e"/>
                      <w:sz w:val="16"/>
                      <w:szCs w:val="18"/>
                      <w:lang w:val="en-US"/>
                    </w:rPr>
                  </w:pPr>
                  <w:r w:rsidRPr="00293D21">
                    <w:rPr>
                      <w:rFonts w:ascii="Nudi 01 e" w:hAnsi="Nudi 01 e"/>
                      <w:sz w:val="16"/>
                      <w:szCs w:val="18"/>
                      <w:lang w:val="en-US"/>
                    </w:rPr>
                    <w:t>01</w:t>
                  </w:r>
                </w:p>
              </w:tc>
              <w:tc>
                <w:tcPr>
                  <w:tcW w:w="1037" w:type="dxa"/>
                  <w:vAlign w:val="center"/>
                </w:tcPr>
                <w:p w14:paraId="5FBF510F" w14:textId="77777777" w:rsidR="00821EA4" w:rsidRPr="00051D9A" w:rsidRDefault="00821EA4" w:rsidP="0057097F">
                  <w:pPr>
                    <w:pStyle w:val="ListParagraph"/>
                    <w:ind w:left="0"/>
                    <w:jc w:val="center"/>
                    <w:rPr>
                      <w:rFonts w:ascii="Nudi 01 e" w:hAnsi="Nudi 01 e"/>
                      <w:color w:val="000000"/>
                      <w:lang w:eastAsia="en-IN"/>
                    </w:rPr>
                  </w:pPr>
                  <w:r w:rsidRPr="00051D9A">
                    <w:rPr>
                      <w:rFonts w:ascii="Nudi 01 e" w:hAnsi="Nudi 01 e"/>
                      <w:color w:val="000000"/>
                      <w:lang w:eastAsia="en-IN"/>
                    </w:rPr>
                    <w:t>22</w:t>
                  </w:r>
                </w:p>
              </w:tc>
            </w:tr>
            <w:tr w:rsidR="00821EA4" w:rsidRPr="00392DED" w14:paraId="63AF4300" w14:textId="77777777" w:rsidTr="00DF18E7">
              <w:trPr>
                <w:trHeight w:val="307"/>
              </w:trPr>
              <w:tc>
                <w:tcPr>
                  <w:tcW w:w="538" w:type="dxa"/>
                </w:tcPr>
                <w:p w14:paraId="081F98A1" w14:textId="77777777" w:rsidR="00821EA4" w:rsidRPr="0016589C" w:rsidRDefault="00821EA4" w:rsidP="0057097F">
                  <w:pPr>
                    <w:pStyle w:val="NoSpacing"/>
                    <w:jc w:val="center"/>
                    <w:rPr>
                      <w:rFonts w:ascii="Nudi 01 e" w:eastAsia="Times New Roman" w:hAnsi="Nudi 01 e"/>
                      <w:sz w:val="18"/>
                      <w:szCs w:val="20"/>
                    </w:rPr>
                  </w:pPr>
                  <w:r w:rsidRPr="0016589C">
                    <w:rPr>
                      <w:rFonts w:ascii="Nudi 01 e" w:eastAsia="Times New Roman" w:hAnsi="Nudi 01 e"/>
                      <w:sz w:val="18"/>
                      <w:szCs w:val="20"/>
                    </w:rPr>
                    <w:t>7</w:t>
                  </w:r>
                </w:p>
              </w:tc>
              <w:tc>
                <w:tcPr>
                  <w:tcW w:w="4363" w:type="dxa"/>
                </w:tcPr>
                <w:p w14:paraId="3F2F00BA" w14:textId="52251826" w:rsidR="00821EA4" w:rsidRPr="00647FBC" w:rsidRDefault="00821EA4" w:rsidP="0057097F">
                  <w:pPr>
                    <w:pStyle w:val="NoSpacing"/>
                    <w:rPr>
                      <w:rFonts w:ascii="NudiUni01k" w:hAnsi="NudiUni01k" w:cs="NudiUni01k"/>
                      <w:color w:val="000000"/>
                      <w:sz w:val="18"/>
                      <w:szCs w:val="18"/>
                      <w:cs/>
                      <w:lang w:val="en-IN" w:bidi="kn-IN"/>
                    </w:rPr>
                  </w:pPr>
                  <w:r w:rsidRPr="00C3636C">
                    <w:rPr>
                      <w:rStyle w:val="y2iqfc"/>
                      <w:lang w:val="en"/>
                    </w:rPr>
                    <w:t xml:space="preserve">Training on Integrated Pest and Disease Management in Groundnut and </w:t>
                  </w:r>
                  <w:proofErr w:type="spellStart"/>
                  <w:r w:rsidRPr="00C3636C">
                    <w:rPr>
                      <w:rStyle w:val="y2iqfc"/>
                      <w:lang w:val="en"/>
                    </w:rPr>
                    <w:t>Chilli</w:t>
                  </w:r>
                  <w:proofErr w:type="spellEnd"/>
                </w:p>
              </w:tc>
              <w:tc>
                <w:tcPr>
                  <w:tcW w:w="1217" w:type="dxa"/>
                  <w:vAlign w:val="center"/>
                </w:tcPr>
                <w:p w14:paraId="093BA7CE" w14:textId="77777777" w:rsidR="00821EA4" w:rsidRPr="00392DED" w:rsidRDefault="00821EA4" w:rsidP="0057097F">
                  <w:pPr>
                    <w:pStyle w:val="ListParagraph"/>
                    <w:ind w:left="0"/>
                    <w:jc w:val="center"/>
                    <w:rPr>
                      <w:rFonts w:ascii="Nudi 01 e" w:hAnsi="Nudi 01 e"/>
                      <w:color w:val="000000"/>
                      <w:lang w:eastAsia="en-IN"/>
                    </w:rPr>
                  </w:pPr>
                  <w:r w:rsidRPr="00392DED">
                    <w:rPr>
                      <w:rFonts w:ascii="Nudi 01 e" w:hAnsi="Nudi 01 e"/>
                      <w:color w:val="000000"/>
                      <w:lang w:eastAsia="en-IN"/>
                    </w:rPr>
                    <w:t>30.09.2022</w:t>
                  </w:r>
                </w:p>
              </w:tc>
              <w:tc>
                <w:tcPr>
                  <w:tcW w:w="825" w:type="dxa"/>
                </w:tcPr>
                <w:p w14:paraId="50A14135" w14:textId="77777777" w:rsidR="00821EA4" w:rsidRPr="00293D21" w:rsidRDefault="00821EA4" w:rsidP="0057097F">
                  <w:pPr>
                    <w:pStyle w:val="ListParagraph"/>
                    <w:ind w:left="0"/>
                    <w:jc w:val="center"/>
                    <w:rPr>
                      <w:rFonts w:ascii="Nudi 01 e" w:hAnsi="Nudi 01 e"/>
                      <w:sz w:val="16"/>
                      <w:szCs w:val="18"/>
                      <w:lang w:val="en-US"/>
                    </w:rPr>
                  </w:pPr>
                  <w:r w:rsidRPr="00293D21">
                    <w:rPr>
                      <w:rFonts w:ascii="Nudi 01 e" w:hAnsi="Nudi 01 e"/>
                      <w:sz w:val="16"/>
                      <w:szCs w:val="18"/>
                      <w:lang w:val="en-US"/>
                    </w:rPr>
                    <w:t>01</w:t>
                  </w:r>
                </w:p>
              </w:tc>
              <w:tc>
                <w:tcPr>
                  <w:tcW w:w="1037" w:type="dxa"/>
                  <w:vAlign w:val="center"/>
                </w:tcPr>
                <w:p w14:paraId="554F7102" w14:textId="77777777" w:rsidR="00821EA4" w:rsidRPr="00051D9A" w:rsidRDefault="00821EA4" w:rsidP="0057097F">
                  <w:pPr>
                    <w:pStyle w:val="ListParagraph"/>
                    <w:ind w:left="0"/>
                    <w:jc w:val="center"/>
                    <w:rPr>
                      <w:rFonts w:ascii="Nudi 01 e" w:hAnsi="Nudi 01 e"/>
                      <w:color w:val="000000"/>
                      <w:lang w:eastAsia="en-IN"/>
                    </w:rPr>
                  </w:pPr>
                  <w:r w:rsidRPr="00051D9A">
                    <w:rPr>
                      <w:rFonts w:ascii="Nudi 01 e" w:hAnsi="Nudi 01 e"/>
                      <w:color w:val="000000"/>
                      <w:lang w:eastAsia="en-IN"/>
                    </w:rPr>
                    <w:t>44</w:t>
                  </w:r>
                </w:p>
              </w:tc>
            </w:tr>
            <w:tr w:rsidR="00821EA4" w:rsidRPr="00392DED" w14:paraId="7F695500" w14:textId="77777777" w:rsidTr="00DF18E7">
              <w:trPr>
                <w:trHeight w:val="307"/>
              </w:trPr>
              <w:tc>
                <w:tcPr>
                  <w:tcW w:w="538" w:type="dxa"/>
                </w:tcPr>
                <w:p w14:paraId="55AA38B5" w14:textId="77777777" w:rsidR="00821EA4" w:rsidRPr="0016589C" w:rsidRDefault="00821EA4" w:rsidP="0057097F">
                  <w:pPr>
                    <w:pStyle w:val="NoSpacing"/>
                    <w:jc w:val="center"/>
                    <w:rPr>
                      <w:rFonts w:ascii="Nudi 01 e" w:eastAsia="Times New Roman" w:hAnsi="Nudi 01 e"/>
                      <w:sz w:val="18"/>
                      <w:szCs w:val="20"/>
                    </w:rPr>
                  </w:pPr>
                  <w:r w:rsidRPr="0016589C">
                    <w:rPr>
                      <w:rFonts w:ascii="Nudi 01 e" w:eastAsia="Times New Roman" w:hAnsi="Nudi 01 e"/>
                      <w:sz w:val="18"/>
                      <w:szCs w:val="20"/>
                    </w:rPr>
                    <w:t>8</w:t>
                  </w:r>
                </w:p>
              </w:tc>
              <w:tc>
                <w:tcPr>
                  <w:tcW w:w="4363" w:type="dxa"/>
                </w:tcPr>
                <w:p w14:paraId="7E4E4C32" w14:textId="7BA0DF82" w:rsidR="00821EA4" w:rsidRPr="002D6881" w:rsidRDefault="00821EA4" w:rsidP="0057097F">
                  <w:pPr>
                    <w:pStyle w:val="NoSpacing"/>
                    <w:rPr>
                      <w:rFonts w:ascii="Nirmala UI" w:eastAsia="Times New Roman" w:hAnsi="Nirmala UI" w:cs="Nirmala UI"/>
                      <w:sz w:val="18"/>
                      <w:szCs w:val="20"/>
                    </w:rPr>
                  </w:pPr>
                  <w:r w:rsidRPr="00C3636C">
                    <w:rPr>
                      <w:rStyle w:val="y2iqfc"/>
                      <w:lang w:val="en"/>
                    </w:rPr>
                    <w:t>Integrated Pest Management of Organic Systems in Nut</w:t>
                  </w:r>
                </w:p>
              </w:tc>
              <w:tc>
                <w:tcPr>
                  <w:tcW w:w="1217" w:type="dxa"/>
                  <w:vAlign w:val="center"/>
                </w:tcPr>
                <w:p w14:paraId="1CCE0F34" w14:textId="77777777" w:rsidR="00821EA4" w:rsidRPr="00736DC7" w:rsidRDefault="00821EA4" w:rsidP="0057097F">
                  <w:pPr>
                    <w:pStyle w:val="ListParagraph"/>
                    <w:ind w:left="0"/>
                    <w:jc w:val="center"/>
                    <w:rPr>
                      <w:rFonts w:ascii="Nudi 01 e" w:hAnsi="Nudi 01 e"/>
                      <w:szCs w:val="22"/>
                      <w:lang w:val="en-US"/>
                    </w:rPr>
                  </w:pPr>
                  <w:r w:rsidRPr="00736DC7">
                    <w:rPr>
                      <w:rFonts w:ascii="Nudi 01 e" w:hAnsi="Nudi 01 e"/>
                      <w:color w:val="000000"/>
                      <w:szCs w:val="22"/>
                      <w:lang w:eastAsia="en-IN"/>
                    </w:rPr>
                    <w:t>08.10.2022</w:t>
                  </w:r>
                </w:p>
              </w:tc>
              <w:tc>
                <w:tcPr>
                  <w:tcW w:w="825" w:type="dxa"/>
                </w:tcPr>
                <w:p w14:paraId="282A0D3E" w14:textId="77777777" w:rsidR="00821EA4" w:rsidRPr="00293D21" w:rsidRDefault="00821EA4" w:rsidP="0057097F">
                  <w:pPr>
                    <w:pStyle w:val="ListParagraph"/>
                    <w:ind w:left="0"/>
                    <w:jc w:val="center"/>
                    <w:rPr>
                      <w:rFonts w:ascii="Nudi 01 e" w:hAnsi="Nudi 01 e"/>
                      <w:sz w:val="16"/>
                      <w:szCs w:val="18"/>
                      <w:lang w:val="en-US"/>
                    </w:rPr>
                  </w:pPr>
                  <w:r w:rsidRPr="00293D21">
                    <w:rPr>
                      <w:rFonts w:ascii="Nudi 01 e" w:hAnsi="Nudi 01 e"/>
                      <w:sz w:val="16"/>
                      <w:szCs w:val="18"/>
                      <w:lang w:val="en-US"/>
                    </w:rPr>
                    <w:t>01</w:t>
                  </w:r>
                </w:p>
              </w:tc>
              <w:tc>
                <w:tcPr>
                  <w:tcW w:w="1037" w:type="dxa"/>
                  <w:vAlign w:val="center"/>
                </w:tcPr>
                <w:p w14:paraId="704AC4B5" w14:textId="77777777" w:rsidR="00821EA4" w:rsidRPr="00051D9A" w:rsidRDefault="00821EA4" w:rsidP="0057097F">
                  <w:pPr>
                    <w:pStyle w:val="ListParagraph"/>
                    <w:ind w:left="0"/>
                    <w:jc w:val="center"/>
                    <w:rPr>
                      <w:rFonts w:ascii="Nudi 01 e" w:hAnsi="Nudi 01 e"/>
                      <w:color w:val="000000"/>
                      <w:lang w:eastAsia="en-IN"/>
                    </w:rPr>
                  </w:pPr>
                  <w:r w:rsidRPr="00051D9A">
                    <w:rPr>
                      <w:rFonts w:ascii="Nudi 01 e" w:hAnsi="Nudi 01 e"/>
                      <w:color w:val="000000"/>
                      <w:lang w:eastAsia="en-IN"/>
                    </w:rPr>
                    <w:t>18</w:t>
                  </w:r>
                </w:p>
              </w:tc>
            </w:tr>
            <w:tr w:rsidR="00821EA4" w:rsidRPr="00392DED" w14:paraId="15C5E79D" w14:textId="77777777" w:rsidTr="00DF18E7">
              <w:trPr>
                <w:trHeight w:val="307"/>
              </w:trPr>
              <w:tc>
                <w:tcPr>
                  <w:tcW w:w="538" w:type="dxa"/>
                </w:tcPr>
                <w:p w14:paraId="06EEEDF2" w14:textId="77777777" w:rsidR="00821EA4" w:rsidRPr="0016589C" w:rsidRDefault="00821EA4" w:rsidP="0057097F">
                  <w:pPr>
                    <w:pStyle w:val="NoSpacing"/>
                    <w:jc w:val="center"/>
                    <w:rPr>
                      <w:rFonts w:ascii="Nudi 01 e" w:eastAsia="Times New Roman" w:hAnsi="Nudi 01 e"/>
                      <w:sz w:val="18"/>
                      <w:szCs w:val="20"/>
                    </w:rPr>
                  </w:pPr>
                  <w:r w:rsidRPr="0016589C">
                    <w:rPr>
                      <w:rFonts w:ascii="Nudi 01 e" w:eastAsia="Times New Roman" w:hAnsi="Nudi 01 e"/>
                      <w:sz w:val="18"/>
                      <w:szCs w:val="20"/>
                    </w:rPr>
                    <w:t>9</w:t>
                  </w:r>
                </w:p>
              </w:tc>
              <w:tc>
                <w:tcPr>
                  <w:tcW w:w="4363" w:type="dxa"/>
                </w:tcPr>
                <w:p w14:paraId="172B03A8" w14:textId="7BBFBA81" w:rsidR="00821EA4" w:rsidRPr="002D6881" w:rsidRDefault="00821EA4" w:rsidP="0057097F">
                  <w:pPr>
                    <w:pStyle w:val="NoSpacing"/>
                    <w:rPr>
                      <w:rFonts w:ascii="Nudi 01 e" w:eastAsia="Times New Roman" w:hAnsi="Nudi 01 e"/>
                      <w:sz w:val="18"/>
                      <w:szCs w:val="20"/>
                    </w:rPr>
                  </w:pPr>
                  <w:r w:rsidRPr="00C3636C">
                    <w:rPr>
                      <w:rStyle w:val="y2iqfc"/>
                      <w:lang w:val="en"/>
                    </w:rPr>
                    <w:t>Management of groundnut leaf spot disease and crop management of pepper</w:t>
                  </w:r>
                </w:p>
              </w:tc>
              <w:tc>
                <w:tcPr>
                  <w:tcW w:w="1217" w:type="dxa"/>
                  <w:vAlign w:val="center"/>
                </w:tcPr>
                <w:p w14:paraId="6837F3FC" w14:textId="77777777" w:rsidR="00821EA4" w:rsidRPr="00736DC7" w:rsidRDefault="00821EA4" w:rsidP="0057097F">
                  <w:pPr>
                    <w:pStyle w:val="ListParagraph"/>
                    <w:ind w:left="0"/>
                    <w:jc w:val="center"/>
                    <w:rPr>
                      <w:rFonts w:ascii="Nudi 01 e" w:hAnsi="Nudi 01 e"/>
                      <w:szCs w:val="22"/>
                      <w:lang w:val="en-US"/>
                    </w:rPr>
                  </w:pPr>
                  <w:r w:rsidRPr="00736DC7">
                    <w:rPr>
                      <w:rFonts w:ascii="Nudi 01 e" w:hAnsi="Nudi 01 e"/>
                      <w:color w:val="000000"/>
                      <w:szCs w:val="22"/>
                      <w:lang w:eastAsia="en-IN"/>
                    </w:rPr>
                    <w:t>28.10.2022</w:t>
                  </w:r>
                </w:p>
              </w:tc>
              <w:tc>
                <w:tcPr>
                  <w:tcW w:w="825" w:type="dxa"/>
                </w:tcPr>
                <w:p w14:paraId="4597EDFA" w14:textId="77777777" w:rsidR="00821EA4" w:rsidRPr="00293D21" w:rsidRDefault="00821EA4" w:rsidP="0057097F">
                  <w:pPr>
                    <w:pStyle w:val="ListParagraph"/>
                    <w:ind w:left="0"/>
                    <w:jc w:val="center"/>
                    <w:rPr>
                      <w:rFonts w:ascii="Nudi 01 e" w:hAnsi="Nudi 01 e"/>
                      <w:sz w:val="16"/>
                      <w:szCs w:val="18"/>
                      <w:lang w:val="en-US"/>
                    </w:rPr>
                  </w:pPr>
                  <w:r w:rsidRPr="00293D21">
                    <w:rPr>
                      <w:rFonts w:ascii="Nudi 01 e" w:hAnsi="Nudi 01 e"/>
                      <w:sz w:val="16"/>
                      <w:szCs w:val="18"/>
                      <w:lang w:val="en-US"/>
                    </w:rPr>
                    <w:t>01</w:t>
                  </w:r>
                </w:p>
              </w:tc>
              <w:tc>
                <w:tcPr>
                  <w:tcW w:w="1037" w:type="dxa"/>
                  <w:vAlign w:val="center"/>
                </w:tcPr>
                <w:p w14:paraId="70916B15" w14:textId="77777777" w:rsidR="00821EA4" w:rsidRPr="00051D9A" w:rsidRDefault="00821EA4" w:rsidP="0057097F">
                  <w:pPr>
                    <w:pStyle w:val="ListParagraph"/>
                    <w:ind w:left="0"/>
                    <w:jc w:val="center"/>
                    <w:rPr>
                      <w:rFonts w:ascii="Nudi 01 e" w:hAnsi="Nudi 01 e"/>
                      <w:color w:val="000000"/>
                      <w:lang w:eastAsia="en-IN"/>
                    </w:rPr>
                  </w:pPr>
                  <w:r w:rsidRPr="00051D9A">
                    <w:rPr>
                      <w:rFonts w:ascii="Nudi 01 e" w:hAnsi="Nudi 01 e"/>
                      <w:color w:val="000000"/>
                      <w:lang w:eastAsia="en-IN"/>
                    </w:rPr>
                    <w:t>54</w:t>
                  </w:r>
                </w:p>
              </w:tc>
            </w:tr>
            <w:tr w:rsidR="00821EA4" w:rsidRPr="00392DED" w14:paraId="358917CA" w14:textId="77777777" w:rsidTr="00DF18E7">
              <w:trPr>
                <w:trHeight w:val="307"/>
              </w:trPr>
              <w:tc>
                <w:tcPr>
                  <w:tcW w:w="538" w:type="dxa"/>
                </w:tcPr>
                <w:p w14:paraId="64532390" w14:textId="77777777" w:rsidR="00821EA4" w:rsidRPr="0016589C" w:rsidRDefault="00821EA4" w:rsidP="0057097F">
                  <w:pPr>
                    <w:pStyle w:val="NoSpacing"/>
                    <w:jc w:val="center"/>
                    <w:rPr>
                      <w:rFonts w:ascii="Nudi 01 e" w:eastAsia="Times New Roman" w:hAnsi="Nudi 01 e"/>
                      <w:sz w:val="18"/>
                      <w:szCs w:val="20"/>
                    </w:rPr>
                  </w:pPr>
                  <w:r w:rsidRPr="0016589C">
                    <w:rPr>
                      <w:rFonts w:ascii="Nudi 01 e" w:eastAsia="Times New Roman" w:hAnsi="Nudi 01 e"/>
                      <w:sz w:val="18"/>
                      <w:szCs w:val="20"/>
                    </w:rPr>
                    <w:t>10</w:t>
                  </w:r>
                </w:p>
              </w:tc>
              <w:tc>
                <w:tcPr>
                  <w:tcW w:w="4363" w:type="dxa"/>
                </w:tcPr>
                <w:p w14:paraId="6488279F" w14:textId="57FFF3AB" w:rsidR="00821EA4" w:rsidRPr="002D6881" w:rsidRDefault="00821EA4" w:rsidP="0057097F">
                  <w:pPr>
                    <w:pStyle w:val="NoSpacing"/>
                    <w:rPr>
                      <w:rFonts w:ascii="NudiUni01k" w:hAnsi="NudiUni01k" w:cs="NudiUni01k"/>
                      <w:bCs/>
                      <w:color w:val="000000"/>
                      <w:sz w:val="18"/>
                      <w:szCs w:val="20"/>
                      <w:cs/>
                      <w:lang w:val="en-IN" w:bidi="kn-IN"/>
                    </w:rPr>
                  </w:pPr>
                  <w:r w:rsidRPr="000A3070">
                    <w:rPr>
                      <w:rStyle w:val="y2iqfc"/>
                      <w:lang w:val="en"/>
                    </w:rPr>
                    <w:t>Management of groundnut leaf spot disease and chickpea crop</w:t>
                  </w:r>
                </w:p>
              </w:tc>
              <w:tc>
                <w:tcPr>
                  <w:tcW w:w="1217" w:type="dxa"/>
                  <w:vAlign w:val="center"/>
                </w:tcPr>
                <w:p w14:paraId="5664F692" w14:textId="77777777" w:rsidR="00821EA4" w:rsidRPr="00736DC7" w:rsidRDefault="00821EA4" w:rsidP="0057097F">
                  <w:pPr>
                    <w:pStyle w:val="ListParagraph"/>
                    <w:ind w:left="0"/>
                    <w:jc w:val="center"/>
                    <w:rPr>
                      <w:color w:val="000000"/>
                      <w:szCs w:val="22"/>
                      <w:lang w:eastAsia="en-IN"/>
                    </w:rPr>
                  </w:pPr>
                  <w:r w:rsidRPr="00736DC7">
                    <w:rPr>
                      <w:rFonts w:ascii="Nudi 01 e" w:hAnsi="Nudi 01 e"/>
                      <w:color w:val="000000"/>
                      <w:szCs w:val="22"/>
                      <w:lang w:eastAsia="en-IN"/>
                    </w:rPr>
                    <w:t>29.10.2022</w:t>
                  </w:r>
                </w:p>
              </w:tc>
              <w:tc>
                <w:tcPr>
                  <w:tcW w:w="825" w:type="dxa"/>
                </w:tcPr>
                <w:p w14:paraId="7A5429E2" w14:textId="77777777" w:rsidR="00821EA4" w:rsidRPr="00293D21" w:rsidRDefault="00821EA4" w:rsidP="0057097F">
                  <w:pPr>
                    <w:pStyle w:val="ListParagraph"/>
                    <w:ind w:left="0"/>
                    <w:jc w:val="center"/>
                    <w:rPr>
                      <w:rFonts w:ascii="Nudi 01 e" w:hAnsi="Nudi 01 e"/>
                      <w:sz w:val="16"/>
                      <w:szCs w:val="18"/>
                      <w:lang w:val="en-US"/>
                    </w:rPr>
                  </w:pPr>
                  <w:r w:rsidRPr="00293D21">
                    <w:rPr>
                      <w:rFonts w:ascii="Nudi 01 e" w:hAnsi="Nudi 01 e"/>
                      <w:sz w:val="16"/>
                      <w:szCs w:val="18"/>
                      <w:lang w:val="en-US"/>
                    </w:rPr>
                    <w:t>01</w:t>
                  </w:r>
                </w:p>
              </w:tc>
              <w:tc>
                <w:tcPr>
                  <w:tcW w:w="1037" w:type="dxa"/>
                  <w:vAlign w:val="center"/>
                </w:tcPr>
                <w:p w14:paraId="09D7C40F" w14:textId="77777777" w:rsidR="00821EA4" w:rsidRPr="00051D9A" w:rsidRDefault="00821EA4" w:rsidP="0057097F">
                  <w:pPr>
                    <w:pStyle w:val="ListParagraph"/>
                    <w:ind w:left="0"/>
                    <w:jc w:val="center"/>
                    <w:rPr>
                      <w:rFonts w:ascii="Nudi 01 e" w:hAnsi="Nudi 01 e"/>
                      <w:color w:val="000000"/>
                      <w:lang w:eastAsia="en-IN"/>
                    </w:rPr>
                  </w:pPr>
                  <w:r w:rsidRPr="00051D9A">
                    <w:rPr>
                      <w:rFonts w:ascii="Nudi 01 e" w:hAnsi="Nudi 01 e"/>
                      <w:color w:val="000000"/>
                      <w:lang w:eastAsia="en-IN"/>
                    </w:rPr>
                    <w:t>30</w:t>
                  </w:r>
                </w:p>
              </w:tc>
            </w:tr>
            <w:tr w:rsidR="00821EA4" w:rsidRPr="00392DED" w14:paraId="4C99C630" w14:textId="77777777" w:rsidTr="00DF18E7">
              <w:trPr>
                <w:trHeight w:val="307"/>
              </w:trPr>
              <w:tc>
                <w:tcPr>
                  <w:tcW w:w="538" w:type="dxa"/>
                </w:tcPr>
                <w:p w14:paraId="67627DE4" w14:textId="77777777" w:rsidR="00821EA4" w:rsidRPr="0016589C" w:rsidRDefault="00821EA4" w:rsidP="0057097F">
                  <w:pPr>
                    <w:pStyle w:val="NoSpacing"/>
                    <w:jc w:val="center"/>
                    <w:rPr>
                      <w:rFonts w:ascii="Nudi 01 e" w:eastAsia="Times New Roman" w:hAnsi="Nudi 01 e"/>
                      <w:sz w:val="18"/>
                      <w:szCs w:val="20"/>
                    </w:rPr>
                  </w:pPr>
                  <w:r w:rsidRPr="0016589C">
                    <w:rPr>
                      <w:rFonts w:ascii="Nudi 01 e" w:eastAsia="Times New Roman" w:hAnsi="Nudi 01 e"/>
                      <w:sz w:val="18"/>
                      <w:szCs w:val="20"/>
                    </w:rPr>
                    <w:t>11</w:t>
                  </w:r>
                </w:p>
              </w:tc>
              <w:tc>
                <w:tcPr>
                  <w:tcW w:w="4363" w:type="dxa"/>
                </w:tcPr>
                <w:p w14:paraId="4884880B" w14:textId="0D0ADD2E" w:rsidR="00821EA4" w:rsidRPr="002D6881" w:rsidRDefault="00821EA4" w:rsidP="0057097F">
                  <w:pPr>
                    <w:pStyle w:val="NoSpacing"/>
                    <w:rPr>
                      <w:rFonts w:ascii="Nudi web 01 e" w:hAnsi="Nudi web 01 e"/>
                      <w:bCs/>
                      <w:sz w:val="18"/>
                      <w:szCs w:val="20"/>
                    </w:rPr>
                  </w:pPr>
                  <w:r w:rsidRPr="000A3070">
                    <w:rPr>
                      <w:rStyle w:val="y2iqfc"/>
                      <w:lang w:val="en"/>
                    </w:rPr>
                    <w:t>Nut leaf spot disease and chickpea production technology</w:t>
                  </w:r>
                </w:p>
              </w:tc>
              <w:tc>
                <w:tcPr>
                  <w:tcW w:w="1217" w:type="dxa"/>
                  <w:vAlign w:val="center"/>
                </w:tcPr>
                <w:p w14:paraId="1F63DD46" w14:textId="77777777" w:rsidR="00821EA4" w:rsidRPr="00736DC7" w:rsidRDefault="00821EA4" w:rsidP="0057097F">
                  <w:pPr>
                    <w:pStyle w:val="ListParagraph"/>
                    <w:ind w:left="0"/>
                    <w:jc w:val="center"/>
                    <w:rPr>
                      <w:rFonts w:ascii="Nudi 01 e" w:hAnsi="Nudi 01 e"/>
                      <w:color w:val="000000"/>
                      <w:szCs w:val="22"/>
                      <w:lang w:eastAsia="en-IN"/>
                    </w:rPr>
                  </w:pPr>
                  <w:r w:rsidRPr="00736DC7">
                    <w:rPr>
                      <w:rFonts w:ascii="Nudi 01 e" w:hAnsi="Nudi 01 e"/>
                      <w:color w:val="000000"/>
                      <w:szCs w:val="22"/>
                      <w:lang w:eastAsia="en-IN"/>
                    </w:rPr>
                    <w:t>29.10.2022</w:t>
                  </w:r>
                </w:p>
              </w:tc>
              <w:tc>
                <w:tcPr>
                  <w:tcW w:w="825" w:type="dxa"/>
                </w:tcPr>
                <w:p w14:paraId="552C80A6" w14:textId="77777777" w:rsidR="00821EA4" w:rsidRPr="00293D21" w:rsidRDefault="00821EA4" w:rsidP="0057097F">
                  <w:pPr>
                    <w:pStyle w:val="ListParagraph"/>
                    <w:ind w:left="0"/>
                    <w:jc w:val="center"/>
                    <w:rPr>
                      <w:rFonts w:ascii="Nudi 01 e" w:hAnsi="Nudi 01 e"/>
                      <w:sz w:val="16"/>
                      <w:szCs w:val="18"/>
                      <w:lang w:val="en-US"/>
                    </w:rPr>
                  </w:pPr>
                  <w:r w:rsidRPr="00293D21">
                    <w:rPr>
                      <w:rFonts w:ascii="Nudi 01 e" w:hAnsi="Nudi 01 e"/>
                      <w:sz w:val="16"/>
                      <w:szCs w:val="18"/>
                      <w:lang w:val="en-US"/>
                    </w:rPr>
                    <w:t>01</w:t>
                  </w:r>
                </w:p>
              </w:tc>
              <w:tc>
                <w:tcPr>
                  <w:tcW w:w="1037" w:type="dxa"/>
                  <w:vAlign w:val="center"/>
                </w:tcPr>
                <w:p w14:paraId="27503F51" w14:textId="77777777" w:rsidR="00821EA4" w:rsidRPr="00051D9A" w:rsidRDefault="00821EA4" w:rsidP="0057097F">
                  <w:pPr>
                    <w:pStyle w:val="ListParagraph"/>
                    <w:ind w:left="0"/>
                    <w:jc w:val="center"/>
                    <w:rPr>
                      <w:rFonts w:ascii="Nudi 01 e" w:hAnsi="Nudi 01 e"/>
                      <w:color w:val="000000"/>
                      <w:lang w:eastAsia="en-IN"/>
                    </w:rPr>
                  </w:pPr>
                  <w:r w:rsidRPr="00051D9A">
                    <w:rPr>
                      <w:rFonts w:ascii="Nudi 01 e" w:hAnsi="Nudi 01 e"/>
                      <w:color w:val="000000"/>
                      <w:lang w:eastAsia="en-IN"/>
                    </w:rPr>
                    <w:t>22</w:t>
                  </w:r>
                </w:p>
              </w:tc>
            </w:tr>
            <w:tr w:rsidR="00821EA4" w:rsidRPr="00392DED" w14:paraId="102FF923" w14:textId="77777777" w:rsidTr="00DF18E7">
              <w:trPr>
                <w:trHeight w:val="307"/>
              </w:trPr>
              <w:tc>
                <w:tcPr>
                  <w:tcW w:w="538" w:type="dxa"/>
                </w:tcPr>
                <w:p w14:paraId="42550F61" w14:textId="77777777" w:rsidR="00821EA4" w:rsidRPr="0016589C" w:rsidRDefault="00821EA4" w:rsidP="0057097F">
                  <w:pPr>
                    <w:pStyle w:val="NoSpacing"/>
                    <w:jc w:val="center"/>
                    <w:rPr>
                      <w:rFonts w:ascii="Nudi 01 e" w:eastAsia="Times New Roman" w:hAnsi="Nudi 01 e"/>
                      <w:sz w:val="18"/>
                      <w:szCs w:val="20"/>
                    </w:rPr>
                  </w:pPr>
                  <w:r w:rsidRPr="0016589C">
                    <w:rPr>
                      <w:rFonts w:ascii="Nudi 01 e" w:eastAsia="Times New Roman" w:hAnsi="Nudi 01 e"/>
                      <w:sz w:val="18"/>
                      <w:szCs w:val="20"/>
                    </w:rPr>
                    <w:t>12</w:t>
                  </w:r>
                </w:p>
              </w:tc>
              <w:tc>
                <w:tcPr>
                  <w:tcW w:w="4363" w:type="dxa"/>
                </w:tcPr>
                <w:p w14:paraId="543BE450" w14:textId="7E562CE9" w:rsidR="00821EA4" w:rsidRPr="002D6881" w:rsidRDefault="00821EA4" w:rsidP="0057097F">
                  <w:pPr>
                    <w:pStyle w:val="NoSpacing"/>
                    <w:rPr>
                      <w:rFonts w:ascii="NudiUni01k" w:hAnsi="NudiUni01k" w:cs="NudiUni01k"/>
                      <w:color w:val="000000"/>
                      <w:sz w:val="18"/>
                      <w:szCs w:val="20"/>
                      <w:cs/>
                      <w:lang w:val="en-IN" w:bidi="kn-IN"/>
                    </w:rPr>
                  </w:pPr>
                  <w:r w:rsidRPr="000A3070">
                    <w:rPr>
                      <w:rStyle w:val="y2iqfc"/>
                      <w:lang w:val="en"/>
                    </w:rPr>
                    <w:t>Walnut leaf spot disease management</w:t>
                  </w:r>
                </w:p>
              </w:tc>
              <w:tc>
                <w:tcPr>
                  <w:tcW w:w="1217" w:type="dxa"/>
                  <w:vAlign w:val="center"/>
                </w:tcPr>
                <w:p w14:paraId="18B2B65E" w14:textId="77777777" w:rsidR="00821EA4" w:rsidRPr="00736DC7" w:rsidRDefault="00821EA4" w:rsidP="0057097F">
                  <w:pPr>
                    <w:pStyle w:val="ListParagraph"/>
                    <w:ind w:left="0"/>
                    <w:jc w:val="center"/>
                    <w:rPr>
                      <w:rFonts w:ascii="Nudi 01 e" w:hAnsi="Nudi 01 e"/>
                      <w:color w:val="000000"/>
                      <w:szCs w:val="22"/>
                      <w:lang w:eastAsia="en-IN"/>
                    </w:rPr>
                  </w:pPr>
                  <w:r w:rsidRPr="00736DC7">
                    <w:rPr>
                      <w:rFonts w:ascii="Nudi 01 e" w:hAnsi="Nudi 01 e"/>
                      <w:color w:val="000000"/>
                      <w:szCs w:val="22"/>
                      <w:lang w:eastAsia="en-IN"/>
                    </w:rPr>
                    <w:t>04.11.2022</w:t>
                  </w:r>
                </w:p>
              </w:tc>
              <w:tc>
                <w:tcPr>
                  <w:tcW w:w="825" w:type="dxa"/>
                </w:tcPr>
                <w:p w14:paraId="1B0AFDCE" w14:textId="77777777" w:rsidR="00821EA4" w:rsidRPr="00293D21" w:rsidRDefault="00821EA4" w:rsidP="0057097F">
                  <w:pPr>
                    <w:pStyle w:val="ListParagraph"/>
                    <w:ind w:left="0"/>
                    <w:jc w:val="center"/>
                    <w:rPr>
                      <w:rFonts w:ascii="Nudi 01 e" w:hAnsi="Nudi 01 e"/>
                      <w:sz w:val="16"/>
                      <w:szCs w:val="18"/>
                      <w:lang w:val="en-US"/>
                    </w:rPr>
                  </w:pPr>
                  <w:r w:rsidRPr="00293D21">
                    <w:rPr>
                      <w:rFonts w:ascii="Nudi 01 e" w:hAnsi="Nudi 01 e"/>
                      <w:sz w:val="16"/>
                      <w:szCs w:val="18"/>
                      <w:lang w:val="en-US"/>
                    </w:rPr>
                    <w:t>01</w:t>
                  </w:r>
                </w:p>
              </w:tc>
              <w:tc>
                <w:tcPr>
                  <w:tcW w:w="1037" w:type="dxa"/>
                  <w:vAlign w:val="center"/>
                </w:tcPr>
                <w:p w14:paraId="0FB79085" w14:textId="77777777" w:rsidR="00821EA4" w:rsidRPr="00051D9A" w:rsidRDefault="00821EA4" w:rsidP="0057097F">
                  <w:pPr>
                    <w:pStyle w:val="ListParagraph"/>
                    <w:ind w:left="0"/>
                    <w:jc w:val="center"/>
                    <w:rPr>
                      <w:rFonts w:ascii="Nudi 01 e" w:hAnsi="Nudi 01 e"/>
                      <w:color w:val="000000"/>
                      <w:lang w:eastAsia="en-IN"/>
                    </w:rPr>
                  </w:pPr>
                  <w:r w:rsidRPr="00051D9A">
                    <w:rPr>
                      <w:rFonts w:ascii="Nudi 01 e" w:hAnsi="Nudi 01 e"/>
                      <w:color w:val="000000"/>
                      <w:lang w:eastAsia="en-IN"/>
                    </w:rPr>
                    <w:t>91</w:t>
                  </w:r>
                </w:p>
              </w:tc>
            </w:tr>
            <w:tr w:rsidR="00821EA4" w:rsidRPr="00392DED" w14:paraId="355F2435" w14:textId="77777777" w:rsidTr="00DF18E7">
              <w:trPr>
                <w:trHeight w:val="307"/>
              </w:trPr>
              <w:tc>
                <w:tcPr>
                  <w:tcW w:w="538" w:type="dxa"/>
                </w:tcPr>
                <w:p w14:paraId="1B757DBF" w14:textId="77777777" w:rsidR="00821EA4" w:rsidRPr="0016589C" w:rsidRDefault="00821EA4" w:rsidP="0057097F">
                  <w:pPr>
                    <w:pStyle w:val="NoSpacing"/>
                    <w:jc w:val="center"/>
                    <w:rPr>
                      <w:rFonts w:ascii="Nudi 01 e" w:eastAsia="Times New Roman" w:hAnsi="Nudi 01 e"/>
                      <w:sz w:val="18"/>
                      <w:szCs w:val="20"/>
                    </w:rPr>
                  </w:pPr>
                  <w:r w:rsidRPr="0016589C">
                    <w:rPr>
                      <w:rFonts w:ascii="Nudi 01 e" w:eastAsia="Times New Roman" w:hAnsi="Nudi 01 e"/>
                      <w:sz w:val="18"/>
                      <w:szCs w:val="20"/>
                    </w:rPr>
                    <w:t>13</w:t>
                  </w:r>
                </w:p>
              </w:tc>
              <w:tc>
                <w:tcPr>
                  <w:tcW w:w="4363" w:type="dxa"/>
                </w:tcPr>
                <w:p w14:paraId="0565CD8D" w14:textId="3A4DFD69" w:rsidR="00821EA4" w:rsidRPr="002D6881" w:rsidRDefault="00821EA4" w:rsidP="0057097F">
                  <w:pPr>
                    <w:pStyle w:val="NoSpacing"/>
                    <w:rPr>
                      <w:rFonts w:ascii="NudiUni01k" w:hAnsi="NudiUni01k" w:cs="NudiUni01k"/>
                      <w:color w:val="000000"/>
                      <w:sz w:val="18"/>
                      <w:szCs w:val="20"/>
                      <w:cs/>
                      <w:lang w:val="en-IN" w:bidi="kn-IN"/>
                    </w:rPr>
                  </w:pPr>
                  <w:r w:rsidRPr="000A3070">
                    <w:rPr>
                      <w:rStyle w:val="y2iqfc"/>
                      <w:lang w:val="en"/>
                    </w:rPr>
                    <w:t>Walnut leaf spot disease management</w:t>
                  </w:r>
                </w:p>
              </w:tc>
              <w:tc>
                <w:tcPr>
                  <w:tcW w:w="1217" w:type="dxa"/>
                  <w:vAlign w:val="center"/>
                </w:tcPr>
                <w:p w14:paraId="2D8B4070" w14:textId="77777777" w:rsidR="00821EA4" w:rsidRPr="00736DC7" w:rsidRDefault="00821EA4" w:rsidP="0057097F">
                  <w:pPr>
                    <w:pStyle w:val="ListParagraph"/>
                    <w:ind w:left="0"/>
                    <w:jc w:val="center"/>
                    <w:rPr>
                      <w:rFonts w:ascii="Nudi 01 e" w:hAnsi="Nudi 01 e"/>
                      <w:color w:val="000000"/>
                      <w:szCs w:val="22"/>
                      <w:lang w:eastAsia="en-IN"/>
                    </w:rPr>
                  </w:pPr>
                  <w:r w:rsidRPr="00736DC7">
                    <w:rPr>
                      <w:rFonts w:ascii="Nudi 01 e" w:hAnsi="Nudi 01 e"/>
                      <w:color w:val="000000"/>
                      <w:szCs w:val="22"/>
                      <w:lang w:eastAsia="en-IN"/>
                    </w:rPr>
                    <w:t>12.10.2022</w:t>
                  </w:r>
                </w:p>
              </w:tc>
              <w:tc>
                <w:tcPr>
                  <w:tcW w:w="825" w:type="dxa"/>
                </w:tcPr>
                <w:p w14:paraId="5233D497" w14:textId="77777777" w:rsidR="00821EA4" w:rsidRPr="00293D21" w:rsidRDefault="00821EA4" w:rsidP="0057097F">
                  <w:pPr>
                    <w:pStyle w:val="ListParagraph"/>
                    <w:ind w:left="0"/>
                    <w:jc w:val="center"/>
                    <w:rPr>
                      <w:rFonts w:ascii="Nudi 01 e" w:hAnsi="Nudi 01 e"/>
                      <w:sz w:val="16"/>
                      <w:szCs w:val="18"/>
                      <w:lang w:val="en-US"/>
                    </w:rPr>
                  </w:pPr>
                  <w:r w:rsidRPr="00293D21">
                    <w:rPr>
                      <w:rFonts w:ascii="Nudi 01 e" w:hAnsi="Nudi 01 e"/>
                      <w:sz w:val="16"/>
                      <w:szCs w:val="18"/>
                      <w:lang w:val="en-US"/>
                    </w:rPr>
                    <w:t>01</w:t>
                  </w:r>
                </w:p>
              </w:tc>
              <w:tc>
                <w:tcPr>
                  <w:tcW w:w="1037" w:type="dxa"/>
                  <w:vAlign w:val="center"/>
                </w:tcPr>
                <w:p w14:paraId="296F7EC5" w14:textId="77777777" w:rsidR="00821EA4" w:rsidRPr="00051D9A" w:rsidRDefault="00821EA4" w:rsidP="0057097F">
                  <w:pPr>
                    <w:pStyle w:val="ListParagraph"/>
                    <w:ind w:left="0"/>
                    <w:jc w:val="center"/>
                    <w:rPr>
                      <w:rFonts w:ascii="Nudi 01 e" w:hAnsi="Nudi 01 e"/>
                      <w:color w:val="000000"/>
                      <w:lang w:eastAsia="en-IN"/>
                    </w:rPr>
                  </w:pPr>
                  <w:r w:rsidRPr="00051D9A">
                    <w:rPr>
                      <w:rFonts w:ascii="Nudi 01 e" w:hAnsi="Nudi 01 e"/>
                      <w:color w:val="000000"/>
                      <w:lang w:eastAsia="en-IN"/>
                    </w:rPr>
                    <w:t>66</w:t>
                  </w:r>
                </w:p>
              </w:tc>
            </w:tr>
            <w:tr w:rsidR="00821EA4" w:rsidRPr="00392DED" w14:paraId="4E3E2CEE" w14:textId="77777777" w:rsidTr="00DF18E7">
              <w:trPr>
                <w:trHeight w:val="307"/>
              </w:trPr>
              <w:tc>
                <w:tcPr>
                  <w:tcW w:w="538" w:type="dxa"/>
                </w:tcPr>
                <w:p w14:paraId="1DFCDA86" w14:textId="77777777" w:rsidR="00821EA4" w:rsidRPr="0016589C" w:rsidRDefault="00821EA4" w:rsidP="0057097F">
                  <w:pPr>
                    <w:pStyle w:val="NoSpacing"/>
                    <w:jc w:val="center"/>
                    <w:rPr>
                      <w:rFonts w:ascii="Nudi 01 e" w:eastAsia="Times New Roman" w:hAnsi="Nudi 01 e"/>
                      <w:sz w:val="18"/>
                      <w:szCs w:val="20"/>
                    </w:rPr>
                  </w:pPr>
                  <w:r w:rsidRPr="0016589C">
                    <w:rPr>
                      <w:rFonts w:ascii="Nudi 01 e" w:eastAsia="Times New Roman" w:hAnsi="Nudi 01 e"/>
                      <w:sz w:val="18"/>
                      <w:szCs w:val="20"/>
                    </w:rPr>
                    <w:t>14</w:t>
                  </w:r>
                </w:p>
              </w:tc>
              <w:tc>
                <w:tcPr>
                  <w:tcW w:w="4363" w:type="dxa"/>
                </w:tcPr>
                <w:p w14:paraId="08581548" w14:textId="4F8988CC" w:rsidR="00821EA4" w:rsidRPr="002D6881" w:rsidRDefault="00821EA4" w:rsidP="0057097F">
                  <w:pPr>
                    <w:pStyle w:val="NoSpacing"/>
                    <w:rPr>
                      <w:rFonts w:ascii="NudiUni01k" w:hAnsi="NudiUni01k" w:cs="NudiUni01k"/>
                      <w:color w:val="000000"/>
                      <w:sz w:val="18"/>
                      <w:szCs w:val="20"/>
                      <w:cs/>
                      <w:lang w:val="en-IN" w:bidi="kn-IN"/>
                    </w:rPr>
                  </w:pPr>
                  <w:r w:rsidRPr="000A3070">
                    <w:rPr>
                      <w:rStyle w:val="y2iqfc"/>
                      <w:lang w:val="en"/>
                    </w:rPr>
                    <w:t>Walnut leaf spot disease management</w:t>
                  </w:r>
                </w:p>
              </w:tc>
              <w:tc>
                <w:tcPr>
                  <w:tcW w:w="1217" w:type="dxa"/>
                  <w:vAlign w:val="center"/>
                </w:tcPr>
                <w:p w14:paraId="36353363" w14:textId="77777777" w:rsidR="00821EA4" w:rsidRPr="00736DC7" w:rsidRDefault="00821EA4" w:rsidP="0057097F">
                  <w:pPr>
                    <w:pStyle w:val="ListParagraph"/>
                    <w:ind w:left="0"/>
                    <w:jc w:val="center"/>
                    <w:rPr>
                      <w:rFonts w:ascii="Nudi 01 e" w:hAnsi="Nudi 01 e"/>
                      <w:color w:val="000000"/>
                      <w:szCs w:val="22"/>
                      <w:lang w:eastAsia="en-IN"/>
                    </w:rPr>
                  </w:pPr>
                  <w:r w:rsidRPr="00736DC7">
                    <w:rPr>
                      <w:rFonts w:ascii="Nudi 01 e" w:hAnsi="Nudi 01 e"/>
                      <w:color w:val="000000"/>
                      <w:szCs w:val="22"/>
                      <w:lang w:eastAsia="en-IN"/>
                    </w:rPr>
                    <w:t>14.10.2022</w:t>
                  </w:r>
                </w:p>
              </w:tc>
              <w:tc>
                <w:tcPr>
                  <w:tcW w:w="825" w:type="dxa"/>
                </w:tcPr>
                <w:p w14:paraId="32013AB4" w14:textId="77777777" w:rsidR="00821EA4" w:rsidRPr="00293D21" w:rsidRDefault="00821EA4" w:rsidP="0057097F">
                  <w:pPr>
                    <w:pStyle w:val="ListParagraph"/>
                    <w:ind w:left="0"/>
                    <w:jc w:val="center"/>
                    <w:rPr>
                      <w:rFonts w:ascii="Nudi 01 e" w:hAnsi="Nudi 01 e"/>
                      <w:sz w:val="16"/>
                      <w:szCs w:val="18"/>
                      <w:lang w:val="en-US"/>
                    </w:rPr>
                  </w:pPr>
                  <w:r w:rsidRPr="00293D21">
                    <w:rPr>
                      <w:rFonts w:ascii="Nudi 01 e" w:hAnsi="Nudi 01 e"/>
                      <w:sz w:val="16"/>
                      <w:szCs w:val="18"/>
                      <w:lang w:val="en-US"/>
                    </w:rPr>
                    <w:t>01</w:t>
                  </w:r>
                </w:p>
              </w:tc>
              <w:tc>
                <w:tcPr>
                  <w:tcW w:w="1037" w:type="dxa"/>
                  <w:vAlign w:val="center"/>
                </w:tcPr>
                <w:p w14:paraId="7435C7C8" w14:textId="77777777" w:rsidR="00821EA4" w:rsidRPr="00051D9A" w:rsidRDefault="00821EA4" w:rsidP="0057097F">
                  <w:pPr>
                    <w:pStyle w:val="ListParagraph"/>
                    <w:ind w:left="0"/>
                    <w:jc w:val="center"/>
                    <w:rPr>
                      <w:rFonts w:ascii="Nudi 01 e" w:hAnsi="Nudi 01 e"/>
                      <w:color w:val="000000"/>
                      <w:lang w:eastAsia="en-IN"/>
                    </w:rPr>
                  </w:pPr>
                  <w:r w:rsidRPr="00051D9A">
                    <w:rPr>
                      <w:rFonts w:ascii="Nudi 01 e" w:hAnsi="Nudi 01 e"/>
                      <w:color w:val="000000"/>
                      <w:lang w:eastAsia="en-IN"/>
                    </w:rPr>
                    <w:t>30</w:t>
                  </w:r>
                </w:p>
              </w:tc>
            </w:tr>
            <w:tr w:rsidR="00821EA4" w:rsidRPr="00392DED" w14:paraId="21EEFC60" w14:textId="77777777" w:rsidTr="00DF18E7">
              <w:trPr>
                <w:trHeight w:val="307"/>
              </w:trPr>
              <w:tc>
                <w:tcPr>
                  <w:tcW w:w="538" w:type="dxa"/>
                </w:tcPr>
                <w:p w14:paraId="424E883E" w14:textId="77777777" w:rsidR="00821EA4" w:rsidRPr="0016589C" w:rsidRDefault="00821EA4" w:rsidP="0057097F">
                  <w:pPr>
                    <w:pStyle w:val="NoSpacing"/>
                    <w:jc w:val="center"/>
                    <w:rPr>
                      <w:rFonts w:ascii="Nudi 01 e" w:eastAsia="Times New Roman" w:hAnsi="Nudi 01 e"/>
                      <w:sz w:val="18"/>
                      <w:szCs w:val="20"/>
                    </w:rPr>
                  </w:pPr>
                  <w:r w:rsidRPr="0016589C">
                    <w:rPr>
                      <w:rFonts w:ascii="Nudi 01 e" w:eastAsia="Times New Roman" w:hAnsi="Nudi 01 e"/>
                      <w:sz w:val="18"/>
                      <w:szCs w:val="20"/>
                    </w:rPr>
                    <w:t>15</w:t>
                  </w:r>
                </w:p>
              </w:tc>
              <w:tc>
                <w:tcPr>
                  <w:tcW w:w="4363" w:type="dxa"/>
                </w:tcPr>
                <w:p w14:paraId="59CD8DEF" w14:textId="61C6B13B" w:rsidR="00821EA4" w:rsidRPr="002D6881" w:rsidRDefault="00821EA4" w:rsidP="0057097F">
                  <w:pPr>
                    <w:pStyle w:val="NoSpacing"/>
                    <w:rPr>
                      <w:rFonts w:ascii="NudiUni01k" w:hAnsi="NudiUni01k" w:cs="NudiUni01k"/>
                      <w:color w:val="000000"/>
                      <w:sz w:val="18"/>
                      <w:szCs w:val="20"/>
                      <w:cs/>
                      <w:lang w:val="en-IN" w:bidi="kn-IN"/>
                    </w:rPr>
                  </w:pPr>
                  <w:r w:rsidRPr="000A3070">
                    <w:rPr>
                      <w:rStyle w:val="y2iqfc"/>
                      <w:lang w:val="en"/>
                    </w:rPr>
                    <w:t>Nut leaf spot disease management and production technology of cocoa crop</w:t>
                  </w:r>
                </w:p>
              </w:tc>
              <w:tc>
                <w:tcPr>
                  <w:tcW w:w="1217" w:type="dxa"/>
                  <w:vAlign w:val="center"/>
                </w:tcPr>
                <w:p w14:paraId="3DCAFABE" w14:textId="77777777" w:rsidR="00821EA4" w:rsidRPr="00736DC7" w:rsidRDefault="00821EA4" w:rsidP="0057097F">
                  <w:pPr>
                    <w:pStyle w:val="ListParagraph"/>
                    <w:ind w:left="0"/>
                    <w:jc w:val="center"/>
                    <w:rPr>
                      <w:rFonts w:ascii="Nudi 01 e" w:hAnsi="Nudi 01 e"/>
                      <w:color w:val="000000"/>
                      <w:szCs w:val="22"/>
                      <w:lang w:eastAsia="en-IN"/>
                    </w:rPr>
                  </w:pPr>
                  <w:r w:rsidRPr="00736DC7">
                    <w:rPr>
                      <w:rFonts w:ascii="Nudi 01 e" w:hAnsi="Nudi 01 e"/>
                      <w:color w:val="000000"/>
                      <w:szCs w:val="22"/>
                      <w:lang w:eastAsia="en-IN"/>
                    </w:rPr>
                    <w:t>17.10.2022</w:t>
                  </w:r>
                </w:p>
              </w:tc>
              <w:tc>
                <w:tcPr>
                  <w:tcW w:w="825" w:type="dxa"/>
                </w:tcPr>
                <w:p w14:paraId="2F021A99" w14:textId="77777777" w:rsidR="00821EA4" w:rsidRPr="00293D21" w:rsidRDefault="00821EA4" w:rsidP="0057097F">
                  <w:pPr>
                    <w:pStyle w:val="ListParagraph"/>
                    <w:ind w:left="0"/>
                    <w:jc w:val="center"/>
                    <w:rPr>
                      <w:rFonts w:ascii="Nudi 01 e" w:hAnsi="Nudi 01 e"/>
                      <w:sz w:val="16"/>
                      <w:szCs w:val="18"/>
                      <w:lang w:val="en-US"/>
                    </w:rPr>
                  </w:pPr>
                  <w:r w:rsidRPr="00293D21">
                    <w:rPr>
                      <w:rFonts w:ascii="Nudi 01 e" w:hAnsi="Nudi 01 e"/>
                      <w:sz w:val="16"/>
                      <w:szCs w:val="18"/>
                      <w:lang w:val="en-US"/>
                    </w:rPr>
                    <w:t>01</w:t>
                  </w:r>
                </w:p>
              </w:tc>
              <w:tc>
                <w:tcPr>
                  <w:tcW w:w="1037" w:type="dxa"/>
                  <w:vAlign w:val="center"/>
                </w:tcPr>
                <w:p w14:paraId="7EC335AC" w14:textId="77777777" w:rsidR="00821EA4" w:rsidRPr="00051D9A" w:rsidRDefault="00821EA4" w:rsidP="0057097F">
                  <w:pPr>
                    <w:pStyle w:val="ListParagraph"/>
                    <w:ind w:left="0"/>
                    <w:jc w:val="center"/>
                    <w:rPr>
                      <w:rFonts w:ascii="Nudi 01 e" w:hAnsi="Nudi 01 e"/>
                      <w:color w:val="000000"/>
                      <w:lang w:eastAsia="en-IN"/>
                    </w:rPr>
                  </w:pPr>
                  <w:r w:rsidRPr="00051D9A">
                    <w:rPr>
                      <w:rFonts w:ascii="Nudi 01 e" w:hAnsi="Nudi 01 e"/>
                      <w:color w:val="000000"/>
                      <w:lang w:eastAsia="en-IN"/>
                    </w:rPr>
                    <w:t>60</w:t>
                  </w:r>
                </w:p>
              </w:tc>
            </w:tr>
            <w:tr w:rsidR="00821EA4" w:rsidRPr="00392DED" w14:paraId="579C711C" w14:textId="77777777" w:rsidTr="00DF18E7">
              <w:trPr>
                <w:trHeight w:val="307"/>
              </w:trPr>
              <w:tc>
                <w:tcPr>
                  <w:tcW w:w="538" w:type="dxa"/>
                </w:tcPr>
                <w:p w14:paraId="6854B023" w14:textId="77777777" w:rsidR="00821EA4" w:rsidRPr="0016589C" w:rsidRDefault="00821EA4" w:rsidP="0057097F">
                  <w:pPr>
                    <w:pStyle w:val="NoSpacing"/>
                    <w:jc w:val="center"/>
                    <w:rPr>
                      <w:rFonts w:ascii="Nudi 01 e" w:eastAsia="Times New Roman" w:hAnsi="Nudi 01 e"/>
                      <w:sz w:val="18"/>
                      <w:szCs w:val="20"/>
                    </w:rPr>
                  </w:pPr>
                  <w:r w:rsidRPr="0016589C">
                    <w:rPr>
                      <w:rFonts w:ascii="Nudi 01 e" w:eastAsia="Times New Roman" w:hAnsi="Nudi 01 e"/>
                      <w:sz w:val="18"/>
                      <w:szCs w:val="20"/>
                    </w:rPr>
                    <w:lastRenderedPageBreak/>
                    <w:t>16</w:t>
                  </w:r>
                </w:p>
              </w:tc>
              <w:tc>
                <w:tcPr>
                  <w:tcW w:w="4363" w:type="dxa"/>
                </w:tcPr>
                <w:p w14:paraId="13F61093" w14:textId="307C2320" w:rsidR="00821EA4" w:rsidRPr="002D6881" w:rsidRDefault="00821EA4" w:rsidP="0057097F">
                  <w:pPr>
                    <w:pStyle w:val="NoSpacing"/>
                    <w:rPr>
                      <w:rFonts w:ascii="NudiUni01k" w:hAnsi="NudiUni01k" w:cs="NudiUni01k"/>
                      <w:color w:val="000000"/>
                      <w:sz w:val="18"/>
                      <w:szCs w:val="20"/>
                      <w:cs/>
                      <w:lang w:val="en-IN" w:bidi="kn-IN"/>
                    </w:rPr>
                  </w:pPr>
                  <w:r w:rsidRPr="000A3070">
                    <w:rPr>
                      <w:rStyle w:val="y2iqfc"/>
                      <w:lang w:val="en"/>
                    </w:rPr>
                    <w:t>Walnut leaf spot disease management</w:t>
                  </w:r>
                </w:p>
              </w:tc>
              <w:tc>
                <w:tcPr>
                  <w:tcW w:w="1217" w:type="dxa"/>
                  <w:vAlign w:val="center"/>
                </w:tcPr>
                <w:p w14:paraId="61E6936B" w14:textId="77777777" w:rsidR="00821EA4" w:rsidRPr="00736DC7" w:rsidRDefault="00821EA4" w:rsidP="0057097F">
                  <w:pPr>
                    <w:pStyle w:val="ListParagraph"/>
                    <w:ind w:left="0"/>
                    <w:jc w:val="center"/>
                    <w:rPr>
                      <w:rFonts w:ascii="Nudi 01 e" w:hAnsi="Nudi 01 e"/>
                      <w:color w:val="000000"/>
                      <w:szCs w:val="22"/>
                      <w:lang w:eastAsia="en-IN"/>
                    </w:rPr>
                  </w:pPr>
                  <w:r w:rsidRPr="00736DC7">
                    <w:rPr>
                      <w:rFonts w:ascii="Nudi 01 e" w:hAnsi="Nudi 01 e"/>
                      <w:color w:val="000000"/>
                      <w:szCs w:val="22"/>
                      <w:lang w:eastAsia="en-IN"/>
                    </w:rPr>
                    <w:t>17.10.2022</w:t>
                  </w:r>
                </w:p>
              </w:tc>
              <w:tc>
                <w:tcPr>
                  <w:tcW w:w="825" w:type="dxa"/>
                </w:tcPr>
                <w:p w14:paraId="65B25CAA" w14:textId="77777777" w:rsidR="00821EA4" w:rsidRPr="00293D21" w:rsidRDefault="00821EA4" w:rsidP="0057097F">
                  <w:pPr>
                    <w:pStyle w:val="ListParagraph"/>
                    <w:ind w:left="0"/>
                    <w:jc w:val="center"/>
                    <w:rPr>
                      <w:rFonts w:ascii="Nudi 01 e" w:hAnsi="Nudi 01 e"/>
                      <w:sz w:val="16"/>
                      <w:szCs w:val="18"/>
                      <w:lang w:val="en-US"/>
                    </w:rPr>
                  </w:pPr>
                  <w:r w:rsidRPr="00293D21">
                    <w:rPr>
                      <w:rFonts w:ascii="Nudi 01 e" w:hAnsi="Nudi 01 e"/>
                      <w:sz w:val="16"/>
                      <w:szCs w:val="18"/>
                      <w:lang w:val="en-US"/>
                    </w:rPr>
                    <w:t>01</w:t>
                  </w:r>
                </w:p>
              </w:tc>
              <w:tc>
                <w:tcPr>
                  <w:tcW w:w="1037" w:type="dxa"/>
                  <w:vAlign w:val="center"/>
                </w:tcPr>
                <w:p w14:paraId="0699DC13" w14:textId="77777777" w:rsidR="00821EA4" w:rsidRPr="00051D9A" w:rsidRDefault="00821EA4" w:rsidP="0057097F">
                  <w:pPr>
                    <w:pStyle w:val="ListParagraph"/>
                    <w:ind w:left="0"/>
                    <w:jc w:val="center"/>
                    <w:rPr>
                      <w:rFonts w:ascii="Nudi 01 e" w:hAnsi="Nudi 01 e"/>
                      <w:color w:val="000000"/>
                      <w:lang w:eastAsia="en-IN"/>
                    </w:rPr>
                  </w:pPr>
                  <w:r w:rsidRPr="00051D9A">
                    <w:rPr>
                      <w:rFonts w:ascii="Nudi 01 e" w:hAnsi="Nudi 01 e"/>
                      <w:color w:val="000000"/>
                      <w:lang w:eastAsia="en-IN"/>
                    </w:rPr>
                    <w:t>14</w:t>
                  </w:r>
                </w:p>
              </w:tc>
            </w:tr>
            <w:tr w:rsidR="00821EA4" w:rsidRPr="00392DED" w14:paraId="0F71CAD0" w14:textId="77777777" w:rsidTr="00DF18E7">
              <w:trPr>
                <w:trHeight w:val="307"/>
              </w:trPr>
              <w:tc>
                <w:tcPr>
                  <w:tcW w:w="538" w:type="dxa"/>
                </w:tcPr>
                <w:p w14:paraId="27AC1F75" w14:textId="77777777" w:rsidR="00821EA4" w:rsidRPr="0016589C" w:rsidRDefault="00821EA4" w:rsidP="0057097F">
                  <w:pPr>
                    <w:pStyle w:val="NoSpacing"/>
                    <w:jc w:val="center"/>
                    <w:rPr>
                      <w:rFonts w:ascii="Nudi 01 e" w:eastAsia="Times New Roman" w:hAnsi="Nudi 01 e"/>
                      <w:sz w:val="18"/>
                      <w:szCs w:val="20"/>
                    </w:rPr>
                  </w:pPr>
                  <w:r w:rsidRPr="0016589C">
                    <w:rPr>
                      <w:rFonts w:ascii="Nudi 01 e" w:eastAsia="Times New Roman" w:hAnsi="Nudi 01 e"/>
                      <w:sz w:val="18"/>
                      <w:szCs w:val="20"/>
                    </w:rPr>
                    <w:t>17</w:t>
                  </w:r>
                </w:p>
              </w:tc>
              <w:tc>
                <w:tcPr>
                  <w:tcW w:w="4363" w:type="dxa"/>
                </w:tcPr>
                <w:p w14:paraId="113F8EA5" w14:textId="63A76F26" w:rsidR="00821EA4" w:rsidRPr="002D6881" w:rsidRDefault="00821EA4" w:rsidP="0057097F">
                  <w:pPr>
                    <w:pStyle w:val="NoSpacing"/>
                    <w:rPr>
                      <w:rFonts w:ascii="NudiUni01k" w:hAnsi="NudiUni01k" w:cs="NudiUni01k"/>
                      <w:color w:val="000000"/>
                      <w:sz w:val="18"/>
                      <w:szCs w:val="20"/>
                      <w:cs/>
                      <w:lang w:val="en-IN" w:bidi="kn-IN"/>
                    </w:rPr>
                  </w:pPr>
                  <w:r w:rsidRPr="000A3070">
                    <w:rPr>
                      <w:rStyle w:val="y2iqfc"/>
                      <w:lang w:val="en"/>
                    </w:rPr>
                    <w:t>Walnut leaf spot disease management</w:t>
                  </w:r>
                </w:p>
              </w:tc>
              <w:tc>
                <w:tcPr>
                  <w:tcW w:w="1217" w:type="dxa"/>
                  <w:vAlign w:val="center"/>
                </w:tcPr>
                <w:p w14:paraId="4E4FF9D3" w14:textId="77777777" w:rsidR="00821EA4" w:rsidRPr="00736DC7" w:rsidRDefault="00821EA4" w:rsidP="0057097F">
                  <w:pPr>
                    <w:pStyle w:val="ListParagraph"/>
                    <w:ind w:left="0"/>
                    <w:jc w:val="center"/>
                    <w:rPr>
                      <w:rFonts w:ascii="Nudi 01 e" w:hAnsi="Nudi 01 e"/>
                      <w:color w:val="000000"/>
                      <w:szCs w:val="22"/>
                      <w:lang w:eastAsia="en-IN"/>
                    </w:rPr>
                  </w:pPr>
                  <w:r w:rsidRPr="00736DC7">
                    <w:rPr>
                      <w:rFonts w:ascii="Nudi 01 e" w:hAnsi="Nudi 01 e"/>
                      <w:color w:val="000000"/>
                      <w:szCs w:val="22"/>
                      <w:lang w:eastAsia="en-IN"/>
                    </w:rPr>
                    <w:t>18.10.2022</w:t>
                  </w:r>
                </w:p>
              </w:tc>
              <w:tc>
                <w:tcPr>
                  <w:tcW w:w="825" w:type="dxa"/>
                </w:tcPr>
                <w:p w14:paraId="6D300218" w14:textId="77777777" w:rsidR="00821EA4" w:rsidRPr="00293D21" w:rsidRDefault="00821EA4" w:rsidP="0057097F">
                  <w:pPr>
                    <w:pStyle w:val="ListParagraph"/>
                    <w:ind w:left="0"/>
                    <w:jc w:val="center"/>
                    <w:rPr>
                      <w:rFonts w:ascii="Nudi 01 e" w:hAnsi="Nudi 01 e"/>
                      <w:sz w:val="16"/>
                      <w:szCs w:val="18"/>
                      <w:lang w:val="en-US"/>
                    </w:rPr>
                  </w:pPr>
                  <w:r w:rsidRPr="00293D21">
                    <w:rPr>
                      <w:rFonts w:ascii="Nudi 01 e" w:hAnsi="Nudi 01 e"/>
                      <w:sz w:val="16"/>
                      <w:szCs w:val="18"/>
                      <w:lang w:val="en-US"/>
                    </w:rPr>
                    <w:t>01</w:t>
                  </w:r>
                </w:p>
              </w:tc>
              <w:tc>
                <w:tcPr>
                  <w:tcW w:w="1037" w:type="dxa"/>
                  <w:vAlign w:val="center"/>
                </w:tcPr>
                <w:p w14:paraId="65CD48E1" w14:textId="77777777" w:rsidR="00821EA4" w:rsidRPr="00051D9A" w:rsidRDefault="00821EA4" w:rsidP="0057097F">
                  <w:pPr>
                    <w:pStyle w:val="ListParagraph"/>
                    <w:ind w:left="0"/>
                    <w:jc w:val="center"/>
                    <w:rPr>
                      <w:rFonts w:ascii="Nudi 01 e" w:hAnsi="Nudi 01 e"/>
                      <w:color w:val="000000"/>
                      <w:lang w:eastAsia="en-IN"/>
                    </w:rPr>
                  </w:pPr>
                  <w:r w:rsidRPr="00051D9A">
                    <w:rPr>
                      <w:rFonts w:ascii="Nudi 01 e" w:hAnsi="Nudi 01 e"/>
                      <w:color w:val="000000"/>
                      <w:lang w:eastAsia="en-IN"/>
                    </w:rPr>
                    <w:t>23</w:t>
                  </w:r>
                </w:p>
              </w:tc>
            </w:tr>
            <w:tr w:rsidR="00821EA4" w:rsidRPr="00392DED" w14:paraId="033F0B3A" w14:textId="77777777" w:rsidTr="00DF18E7">
              <w:trPr>
                <w:trHeight w:val="307"/>
              </w:trPr>
              <w:tc>
                <w:tcPr>
                  <w:tcW w:w="538" w:type="dxa"/>
                </w:tcPr>
                <w:p w14:paraId="1B7E56B2" w14:textId="77777777" w:rsidR="00821EA4" w:rsidRPr="0016589C" w:rsidRDefault="00821EA4" w:rsidP="0057097F">
                  <w:pPr>
                    <w:pStyle w:val="NoSpacing"/>
                    <w:jc w:val="center"/>
                    <w:rPr>
                      <w:rFonts w:ascii="Nudi 01 e" w:eastAsia="Times New Roman" w:hAnsi="Nudi 01 e"/>
                      <w:sz w:val="18"/>
                      <w:szCs w:val="20"/>
                    </w:rPr>
                  </w:pPr>
                  <w:r w:rsidRPr="0016589C">
                    <w:rPr>
                      <w:rFonts w:ascii="Nudi 01 e" w:eastAsia="Times New Roman" w:hAnsi="Nudi 01 e"/>
                      <w:sz w:val="18"/>
                      <w:szCs w:val="20"/>
                    </w:rPr>
                    <w:t>18</w:t>
                  </w:r>
                </w:p>
              </w:tc>
              <w:tc>
                <w:tcPr>
                  <w:tcW w:w="4363" w:type="dxa"/>
                </w:tcPr>
                <w:p w14:paraId="58D0A8EE" w14:textId="62F217CE" w:rsidR="00821EA4" w:rsidRPr="002D6881" w:rsidRDefault="00821EA4" w:rsidP="0057097F">
                  <w:pPr>
                    <w:pStyle w:val="NoSpacing"/>
                    <w:rPr>
                      <w:rFonts w:ascii="NudiUni01k" w:hAnsi="NudiUni01k" w:cs="NudiUni01k"/>
                      <w:color w:val="000000"/>
                      <w:sz w:val="18"/>
                      <w:szCs w:val="20"/>
                      <w:cs/>
                      <w:lang w:val="en-IN" w:bidi="kn-IN"/>
                    </w:rPr>
                  </w:pPr>
                  <w:r w:rsidRPr="000A3070">
                    <w:rPr>
                      <w:rStyle w:val="y2iqfc"/>
                      <w:lang w:val="en"/>
                    </w:rPr>
                    <w:t>Walnut leaf spot disease management</w:t>
                  </w:r>
                </w:p>
              </w:tc>
              <w:tc>
                <w:tcPr>
                  <w:tcW w:w="1217" w:type="dxa"/>
                  <w:vAlign w:val="center"/>
                </w:tcPr>
                <w:p w14:paraId="57ED8A20" w14:textId="77777777" w:rsidR="00821EA4" w:rsidRPr="00736DC7" w:rsidRDefault="00821EA4" w:rsidP="0057097F">
                  <w:pPr>
                    <w:pStyle w:val="ListParagraph"/>
                    <w:ind w:left="0"/>
                    <w:jc w:val="center"/>
                    <w:rPr>
                      <w:rFonts w:ascii="Nudi 01 e" w:hAnsi="Nudi 01 e"/>
                      <w:color w:val="000000"/>
                      <w:szCs w:val="22"/>
                      <w:lang w:eastAsia="en-IN"/>
                    </w:rPr>
                  </w:pPr>
                  <w:r w:rsidRPr="00736DC7">
                    <w:rPr>
                      <w:rFonts w:ascii="Nudi 01 e" w:hAnsi="Nudi 01 e"/>
                      <w:color w:val="000000"/>
                      <w:szCs w:val="22"/>
                      <w:lang w:eastAsia="en-IN"/>
                    </w:rPr>
                    <w:t>19.10.2022</w:t>
                  </w:r>
                </w:p>
              </w:tc>
              <w:tc>
                <w:tcPr>
                  <w:tcW w:w="825" w:type="dxa"/>
                </w:tcPr>
                <w:p w14:paraId="4ED8DB65" w14:textId="77777777" w:rsidR="00821EA4" w:rsidRPr="00293D21" w:rsidRDefault="00821EA4" w:rsidP="0057097F">
                  <w:pPr>
                    <w:pStyle w:val="ListParagraph"/>
                    <w:ind w:left="0"/>
                    <w:jc w:val="center"/>
                    <w:rPr>
                      <w:rFonts w:ascii="Nudi 01 e" w:hAnsi="Nudi 01 e"/>
                      <w:sz w:val="16"/>
                      <w:szCs w:val="18"/>
                      <w:lang w:val="en-US"/>
                    </w:rPr>
                  </w:pPr>
                  <w:r w:rsidRPr="00293D21">
                    <w:rPr>
                      <w:rFonts w:ascii="Nudi 01 e" w:hAnsi="Nudi 01 e"/>
                      <w:sz w:val="16"/>
                      <w:szCs w:val="18"/>
                      <w:lang w:val="en-US"/>
                    </w:rPr>
                    <w:t>01</w:t>
                  </w:r>
                </w:p>
              </w:tc>
              <w:tc>
                <w:tcPr>
                  <w:tcW w:w="1037" w:type="dxa"/>
                  <w:vAlign w:val="center"/>
                </w:tcPr>
                <w:p w14:paraId="70658F80" w14:textId="77777777" w:rsidR="00821EA4" w:rsidRPr="00051D9A" w:rsidRDefault="00821EA4" w:rsidP="0057097F">
                  <w:pPr>
                    <w:pStyle w:val="ListParagraph"/>
                    <w:ind w:left="0"/>
                    <w:jc w:val="center"/>
                    <w:rPr>
                      <w:rFonts w:ascii="Nudi 01 e" w:hAnsi="Nudi 01 e"/>
                      <w:color w:val="000000"/>
                      <w:lang w:eastAsia="en-IN"/>
                    </w:rPr>
                  </w:pPr>
                  <w:r w:rsidRPr="00051D9A">
                    <w:rPr>
                      <w:rFonts w:ascii="Nudi 01 e" w:hAnsi="Nudi 01 e"/>
                      <w:color w:val="000000"/>
                      <w:lang w:eastAsia="en-IN"/>
                    </w:rPr>
                    <w:t>26</w:t>
                  </w:r>
                </w:p>
              </w:tc>
            </w:tr>
            <w:tr w:rsidR="00821EA4" w:rsidRPr="00392DED" w14:paraId="3B7CE11B" w14:textId="77777777" w:rsidTr="00DF18E7">
              <w:trPr>
                <w:trHeight w:val="307"/>
              </w:trPr>
              <w:tc>
                <w:tcPr>
                  <w:tcW w:w="538" w:type="dxa"/>
                </w:tcPr>
                <w:p w14:paraId="249E6EF0" w14:textId="77777777" w:rsidR="00821EA4" w:rsidRPr="0016589C" w:rsidRDefault="00821EA4" w:rsidP="0057097F">
                  <w:pPr>
                    <w:pStyle w:val="NoSpacing"/>
                    <w:jc w:val="center"/>
                    <w:rPr>
                      <w:rFonts w:ascii="Nudi 01 e" w:eastAsia="Times New Roman" w:hAnsi="Nudi 01 e"/>
                      <w:sz w:val="18"/>
                      <w:szCs w:val="20"/>
                    </w:rPr>
                  </w:pPr>
                  <w:r w:rsidRPr="0016589C">
                    <w:rPr>
                      <w:rFonts w:ascii="Nudi 01 e" w:eastAsia="Times New Roman" w:hAnsi="Nudi 01 e"/>
                      <w:sz w:val="18"/>
                      <w:szCs w:val="20"/>
                    </w:rPr>
                    <w:t>19</w:t>
                  </w:r>
                </w:p>
              </w:tc>
              <w:tc>
                <w:tcPr>
                  <w:tcW w:w="4363" w:type="dxa"/>
                </w:tcPr>
                <w:p w14:paraId="6D12AFE0" w14:textId="0B3C8777" w:rsidR="00821EA4" w:rsidRPr="00DA557C" w:rsidRDefault="00821EA4" w:rsidP="0057097F">
                  <w:pPr>
                    <w:pStyle w:val="NoSpacing"/>
                    <w:rPr>
                      <w:rFonts w:ascii="NudiUni01k" w:hAnsi="NudiUni01k" w:cs="NudiUni01k"/>
                      <w:color w:val="000000"/>
                      <w:sz w:val="20"/>
                      <w:szCs w:val="20"/>
                      <w:cs/>
                      <w:lang w:val="en-IN" w:bidi="kn-IN"/>
                    </w:rPr>
                  </w:pPr>
                  <w:r w:rsidRPr="000A3070">
                    <w:rPr>
                      <w:rStyle w:val="y2iqfc"/>
                      <w:lang w:val="en"/>
                    </w:rPr>
                    <w:t>Integrated Pest and Disease Management of Coconut and Nut Crops</w:t>
                  </w:r>
                </w:p>
              </w:tc>
              <w:tc>
                <w:tcPr>
                  <w:tcW w:w="1217" w:type="dxa"/>
                  <w:vAlign w:val="center"/>
                </w:tcPr>
                <w:p w14:paraId="00F2082F" w14:textId="77777777" w:rsidR="00821EA4" w:rsidRPr="00736DC7" w:rsidRDefault="00821EA4" w:rsidP="0057097F">
                  <w:pPr>
                    <w:pStyle w:val="ListParagraph"/>
                    <w:ind w:left="0"/>
                    <w:jc w:val="center"/>
                    <w:rPr>
                      <w:rFonts w:ascii="Nudi 01 e" w:hAnsi="Nudi 01 e"/>
                      <w:color w:val="000000"/>
                      <w:szCs w:val="22"/>
                      <w:lang w:eastAsia="en-IN"/>
                    </w:rPr>
                  </w:pPr>
                  <w:r w:rsidRPr="00736DC7">
                    <w:rPr>
                      <w:rFonts w:ascii="Nudi 01 e" w:hAnsi="Nudi 01 e"/>
                      <w:color w:val="000000"/>
                      <w:szCs w:val="22"/>
                      <w:lang w:eastAsia="en-IN"/>
                    </w:rPr>
                    <w:t>09.11.2022</w:t>
                  </w:r>
                </w:p>
              </w:tc>
              <w:tc>
                <w:tcPr>
                  <w:tcW w:w="825" w:type="dxa"/>
                </w:tcPr>
                <w:p w14:paraId="6030A473" w14:textId="77777777" w:rsidR="00821EA4" w:rsidRPr="00293D21" w:rsidRDefault="00821EA4" w:rsidP="0057097F">
                  <w:pPr>
                    <w:pStyle w:val="ListParagraph"/>
                    <w:ind w:left="0"/>
                    <w:jc w:val="center"/>
                    <w:rPr>
                      <w:rFonts w:ascii="Nudi 01 e" w:hAnsi="Nudi 01 e"/>
                      <w:sz w:val="16"/>
                      <w:szCs w:val="18"/>
                      <w:lang w:val="en-US"/>
                    </w:rPr>
                  </w:pPr>
                  <w:r w:rsidRPr="00293D21">
                    <w:rPr>
                      <w:rFonts w:ascii="Nudi 01 e" w:hAnsi="Nudi 01 e"/>
                      <w:sz w:val="16"/>
                      <w:szCs w:val="18"/>
                      <w:lang w:val="en-US"/>
                    </w:rPr>
                    <w:t>01</w:t>
                  </w:r>
                </w:p>
              </w:tc>
              <w:tc>
                <w:tcPr>
                  <w:tcW w:w="1037" w:type="dxa"/>
                  <w:vAlign w:val="center"/>
                </w:tcPr>
                <w:p w14:paraId="4521C484" w14:textId="77777777" w:rsidR="00821EA4" w:rsidRPr="00051D9A" w:rsidRDefault="00821EA4" w:rsidP="0057097F">
                  <w:pPr>
                    <w:pStyle w:val="ListParagraph"/>
                    <w:ind w:left="0"/>
                    <w:jc w:val="center"/>
                    <w:rPr>
                      <w:rFonts w:ascii="Nudi 01 e" w:hAnsi="Nudi 01 e"/>
                      <w:color w:val="000000"/>
                      <w:lang w:eastAsia="en-IN"/>
                    </w:rPr>
                  </w:pPr>
                  <w:r w:rsidRPr="00051D9A">
                    <w:rPr>
                      <w:rFonts w:ascii="Nudi 01 e" w:hAnsi="Nudi 01 e"/>
                      <w:color w:val="000000"/>
                      <w:lang w:eastAsia="en-IN"/>
                    </w:rPr>
                    <w:t>97</w:t>
                  </w:r>
                </w:p>
              </w:tc>
            </w:tr>
            <w:tr w:rsidR="00821EA4" w:rsidRPr="00392DED" w14:paraId="586D3077" w14:textId="77777777" w:rsidTr="00DF18E7">
              <w:trPr>
                <w:trHeight w:val="307"/>
              </w:trPr>
              <w:tc>
                <w:tcPr>
                  <w:tcW w:w="538" w:type="dxa"/>
                </w:tcPr>
                <w:p w14:paraId="40D4AAE4" w14:textId="77777777" w:rsidR="00821EA4" w:rsidRPr="0016589C" w:rsidRDefault="00821EA4" w:rsidP="0057097F">
                  <w:pPr>
                    <w:pStyle w:val="NoSpacing"/>
                    <w:jc w:val="center"/>
                    <w:rPr>
                      <w:rFonts w:ascii="Nudi 01 e" w:eastAsia="Times New Roman" w:hAnsi="Nudi 01 e"/>
                      <w:sz w:val="18"/>
                      <w:szCs w:val="20"/>
                    </w:rPr>
                  </w:pPr>
                  <w:r w:rsidRPr="0016589C">
                    <w:rPr>
                      <w:rFonts w:ascii="Nudi 01 e" w:eastAsia="Times New Roman" w:hAnsi="Nudi 01 e"/>
                      <w:sz w:val="18"/>
                      <w:szCs w:val="20"/>
                    </w:rPr>
                    <w:t>20</w:t>
                  </w:r>
                </w:p>
              </w:tc>
              <w:tc>
                <w:tcPr>
                  <w:tcW w:w="4363" w:type="dxa"/>
                </w:tcPr>
                <w:p w14:paraId="39ACBDC0" w14:textId="3655F2CF" w:rsidR="00821EA4" w:rsidRPr="00DA557C" w:rsidRDefault="00821EA4" w:rsidP="0057097F">
                  <w:pPr>
                    <w:pStyle w:val="NoSpacing"/>
                    <w:rPr>
                      <w:rFonts w:ascii="NudiUni01k" w:hAnsi="NudiUni01k" w:cs="NudiUni01k"/>
                      <w:color w:val="000000"/>
                      <w:sz w:val="20"/>
                      <w:szCs w:val="20"/>
                      <w:cs/>
                      <w:lang w:val="en-IN" w:bidi="kn-IN"/>
                    </w:rPr>
                  </w:pPr>
                  <w:r w:rsidRPr="000A3070">
                    <w:rPr>
                      <w:rStyle w:val="y2iqfc"/>
                      <w:lang w:val="en"/>
                    </w:rPr>
                    <w:t>Walnut leaf spot disease management</w:t>
                  </w:r>
                </w:p>
              </w:tc>
              <w:tc>
                <w:tcPr>
                  <w:tcW w:w="1217" w:type="dxa"/>
                  <w:vAlign w:val="center"/>
                </w:tcPr>
                <w:p w14:paraId="32F84F2F" w14:textId="77777777" w:rsidR="00821EA4" w:rsidRPr="00736DC7" w:rsidRDefault="00821EA4" w:rsidP="0057097F">
                  <w:pPr>
                    <w:pStyle w:val="ListParagraph"/>
                    <w:ind w:left="0"/>
                    <w:jc w:val="center"/>
                    <w:rPr>
                      <w:rFonts w:ascii="Nudi 01 e" w:hAnsi="Nudi 01 e"/>
                      <w:color w:val="000000"/>
                      <w:szCs w:val="22"/>
                      <w:lang w:eastAsia="en-IN"/>
                    </w:rPr>
                  </w:pPr>
                  <w:r w:rsidRPr="00736DC7">
                    <w:rPr>
                      <w:rFonts w:ascii="Nudi 01 e" w:hAnsi="Nudi 01 e"/>
                      <w:color w:val="000000"/>
                      <w:szCs w:val="22"/>
                      <w:lang w:eastAsia="en-IN"/>
                    </w:rPr>
                    <w:t>15.11.2022</w:t>
                  </w:r>
                </w:p>
              </w:tc>
              <w:tc>
                <w:tcPr>
                  <w:tcW w:w="825" w:type="dxa"/>
                </w:tcPr>
                <w:p w14:paraId="7B028F25" w14:textId="77777777" w:rsidR="00821EA4" w:rsidRPr="00293D21" w:rsidRDefault="00821EA4" w:rsidP="0057097F">
                  <w:pPr>
                    <w:pStyle w:val="ListParagraph"/>
                    <w:ind w:left="0"/>
                    <w:jc w:val="center"/>
                    <w:rPr>
                      <w:rFonts w:ascii="Nudi 01 e" w:hAnsi="Nudi 01 e"/>
                      <w:sz w:val="16"/>
                      <w:szCs w:val="18"/>
                      <w:lang w:val="en-US"/>
                    </w:rPr>
                  </w:pPr>
                  <w:r w:rsidRPr="00293D21">
                    <w:rPr>
                      <w:rFonts w:ascii="Nudi 01 e" w:hAnsi="Nudi 01 e"/>
                      <w:sz w:val="16"/>
                      <w:szCs w:val="18"/>
                      <w:lang w:val="en-US"/>
                    </w:rPr>
                    <w:t>01</w:t>
                  </w:r>
                </w:p>
              </w:tc>
              <w:tc>
                <w:tcPr>
                  <w:tcW w:w="1037" w:type="dxa"/>
                  <w:vAlign w:val="center"/>
                </w:tcPr>
                <w:p w14:paraId="2C3A6CD0" w14:textId="77777777" w:rsidR="00821EA4" w:rsidRPr="00051D9A" w:rsidRDefault="00821EA4" w:rsidP="0057097F">
                  <w:pPr>
                    <w:pStyle w:val="ListParagraph"/>
                    <w:ind w:left="0"/>
                    <w:jc w:val="center"/>
                    <w:rPr>
                      <w:rFonts w:ascii="Nudi 01 e" w:hAnsi="Nudi 01 e"/>
                      <w:color w:val="000000"/>
                      <w:lang w:eastAsia="en-IN"/>
                    </w:rPr>
                  </w:pPr>
                  <w:r w:rsidRPr="00051D9A">
                    <w:rPr>
                      <w:rFonts w:ascii="Nudi 01 e" w:hAnsi="Nudi 01 e"/>
                      <w:color w:val="000000"/>
                      <w:lang w:eastAsia="en-IN"/>
                    </w:rPr>
                    <w:t>123</w:t>
                  </w:r>
                </w:p>
              </w:tc>
            </w:tr>
          </w:tbl>
          <w:p w14:paraId="1CFA24B6" w14:textId="77777777" w:rsidR="00821EA4" w:rsidRDefault="00821EA4" w:rsidP="006202DB">
            <w:pPr>
              <w:rPr>
                <w:sz w:val="20"/>
                <w:szCs w:val="20"/>
              </w:rPr>
            </w:pPr>
          </w:p>
          <w:p w14:paraId="588DD5D6" w14:textId="77777777" w:rsidR="00821EA4" w:rsidRPr="00DF18E7" w:rsidRDefault="00821EA4" w:rsidP="005418EA">
            <w:pPr>
              <w:tabs>
                <w:tab w:val="left" w:pos="6712"/>
              </w:tabs>
              <w:spacing w:after="200"/>
              <w:jc w:val="both"/>
              <w:rPr>
                <w:b/>
                <w:bCs/>
              </w:rPr>
            </w:pPr>
            <w:r w:rsidRPr="00DF18E7">
              <w:rPr>
                <w:b/>
                <w:bCs/>
              </w:rPr>
              <w:t>Extension activities</w:t>
            </w:r>
          </w:p>
          <w:p w14:paraId="1D75F3DD" w14:textId="77777777" w:rsidR="00821EA4" w:rsidRPr="00935B0B" w:rsidRDefault="00821EA4" w:rsidP="006202DB">
            <w:pPr>
              <w:rPr>
                <w:sz w:val="2"/>
                <w:szCs w:val="4"/>
              </w:rPr>
            </w:pPr>
          </w:p>
          <w:tbl>
            <w:tblPr>
              <w:tblW w:w="7889"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3629"/>
              <w:gridCol w:w="1119"/>
              <w:gridCol w:w="1583"/>
              <w:gridCol w:w="1077"/>
            </w:tblGrid>
            <w:tr w:rsidR="00821EA4" w:rsidRPr="00B861BF" w14:paraId="2714145E" w14:textId="77777777" w:rsidTr="00DF18E7">
              <w:tc>
                <w:tcPr>
                  <w:tcW w:w="481" w:type="dxa"/>
                  <w:tcBorders>
                    <w:top w:val="single" w:sz="4" w:space="0" w:color="auto"/>
                    <w:left w:val="single" w:sz="4" w:space="0" w:color="auto"/>
                    <w:bottom w:val="single" w:sz="4" w:space="0" w:color="auto"/>
                    <w:right w:val="single" w:sz="4" w:space="0" w:color="auto"/>
                  </w:tcBorders>
                  <w:shd w:val="clear" w:color="auto" w:fill="auto"/>
                </w:tcPr>
                <w:p w14:paraId="2E9B10F9" w14:textId="77777777" w:rsidR="00821EA4" w:rsidRPr="00975CAA" w:rsidRDefault="00821EA4" w:rsidP="0057097F">
                  <w:pPr>
                    <w:pStyle w:val="Footer"/>
                    <w:jc w:val="center"/>
                    <w:rPr>
                      <w:rStyle w:val="y2iqfc"/>
                      <w:b/>
                      <w:bCs/>
                      <w:sz w:val="18"/>
                      <w:szCs w:val="14"/>
                      <w:lang w:val="en"/>
                    </w:rPr>
                  </w:pPr>
                  <w:r w:rsidRPr="00975CAA">
                    <w:rPr>
                      <w:rStyle w:val="y2iqfc"/>
                      <w:b/>
                      <w:bCs/>
                      <w:sz w:val="18"/>
                      <w:szCs w:val="14"/>
                      <w:lang w:val="en"/>
                    </w:rPr>
                    <w:t>Sl.</w:t>
                  </w:r>
                </w:p>
                <w:p w14:paraId="511939BB" w14:textId="0DE6E4B8" w:rsidR="00821EA4" w:rsidRPr="00B861BF" w:rsidRDefault="00821EA4" w:rsidP="0057097F">
                  <w:pPr>
                    <w:jc w:val="center"/>
                    <w:rPr>
                      <w:sz w:val="18"/>
                      <w:szCs w:val="18"/>
                    </w:rPr>
                  </w:pPr>
                  <w:r w:rsidRPr="00975CAA">
                    <w:rPr>
                      <w:rStyle w:val="y2iqfc"/>
                      <w:b/>
                      <w:bCs/>
                      <w:sz w:val="18"/>
                      <w:szCs w:val="14"/>
                      <w:lang w:val="en"/>
                    </w:rPr>
                    <w:t xml:space="preserve">No. </w:t>
                  </w:r>
                </w:p>
              </w:tc>
              <w:tc>
                <w:tcPr>
                  <w:tcW w:w="3629" w:type="dxa"/>
                  <w:tcBorders>
                    <w:top w:val="single" w:sz="4" w:space="0" w:color="auto"/>
                    <w:left w:val="single" w:sz="4" w:space="0" w:color="auto"/>
                    <w:bottom w:val="single" w:sz="4" w:space="0" w:color="auto"/>
                    <w:right w:val="single" w:sz="4" w:space="0" w:color="auto"/>
                  </w:tcBorders>
                  <w:shd w:val="clear" w:color="auto" w:fill="auto"/>
                </w:tcPr>
                <w:p w14:paraId="4FC8899C" w14:textId="72760E08" w:rsidR="00821EA4" w:rsidRPr="00B861BF" w:rsidRDefault="00821EA4" w:rsidP="0057097F">
                  <w:pPr>
                    <w:jc w:val="center"/>
                    <w:rPr>
                      <w:sz w:val="18"/>
                      <w:szCs w:val="18"/>
                    </w:rPr>
                  </w:pPr>
                  <w:r w:rsidRPr="00975CAA">
                    <w:rPr>
                      <w:rStyle w:val="y2iqfc"/>
                      <w:b/>
                      <w:bCs/>
                      <w:sz w:val="18"/>
                      <w:szCs w:val="14"/>
                      <w:lang w:val="en"/>
                    </w:rPr>
                    <w:t xml:space="preserve">Title </w:t>
                  </w:r>
                </w:p>
              </w:tc>
              <w:tc>
                <w:tcPr>
                  <w:tcW w:w="1119" w:type="dxa"/>
                  <w:tcBorders>
                    <w:top w:val="single" w:sz="4" w:space="0" w:color="auto"/>
                    <w:left w:val="single" w:sz="4" w:space="0" w:color="auto"/>
                    <w:bottom w:val="single" w:sz="4" w:space="0" w:color="auto"/>
                    <w:right w:val="single" w:sz="4" w:space="0" w:color="auto"/>
                  </w:tcBorders>
                  <w:shd w:val="clear" w:color="auto" w:fill="auto"/>
                </w:tcPr>
                <w:p w14:paraId="5B53F4DF" w14:textId="032BD06C" w:rsidR="00821EA4" w:rsidRPr="00B861BF" w:rsidRDefault="00821EA4" w:rsidP="0057097F">
                  <w:pPr>
                    <w:jc w:val="center"/>
                    <w:rPr>
                      <w:sz w:val="18"/>
                      <w:szCs w:val="18"/>
                    </w:rPr>
                  </w:pPr>
                  <w:r w:rsidRPr="00975CAA">
                    <w:rPr>
                      <w:rStyle w:val="y2iqfc"/>
                      <w:b/>
                      <w:bCs/>
                      <w:sz w:val="18"/>
                      <w:szCs w:val="14"/>
                      <w:lang w:val="en"/>
                    </w:rPr>
                    <w:t xml:space="preserve">Date </w:t>
                  </w:r>
                </w:p>
              </w:tc>
              <w:tc>
                <w:tcPr>
                  <w:tcW w:w="1583" w:type="dxa"/>
                  <w:tcBorders>
                    <w:top w:val="single" w:sz="4" w:space="0" w:color="auto"/>
                    <w:left w:val="single" w:sz="4" w:space="0" w:color="auto"/>
                    <w:bottom w:val="single" w:sz="4" w:space="0" w:color="auto"/>
                    <w:right w:val="single" w:sz="4" w:space="0" w:color="auto"/>
                  </w:tcBorders>
                  <w:shd w:val="clear" w:color="auto" w:fill="auto"/>
                </w:tcPr>
                <w:p w14:paraId="3EE5E8A0" w14:textId="3160C43D" w:rsidR="00821EA4" w:rsidRPr="00B861BF" w:rsidRDefault="00821EA4" w:rsidP="0057097F">
                  <w:pPr>
                    <w:jc w:val="center"/>
                    <w:rPr>
                      <w:sz w:val="18"/>
                      <w:szCs w:val="18"/>
                    </w:rPr>
                  </w:pPr>
                  <w:r>
                    <w:rPr>
                      <w:rStyle w:val="y2iqfc"/>
                      <w:b/>
                      <w:bCs/>
                      <w:sz w:val="18"/>
                      <w:szCs w:val="14"/>
                      <w:lang w:val="en"/>
                    </w:rPr>
                    <w:t>Place</w:t>
                  </w:r>
                  <w:r w:rsidRPr="00975CAA">
                    <w:rPr>
                      <w:rStyle w:val="y2iqfc"/>
                      <w:b/>
                      <w:bCs/>
                      <w:sz w:val="18"/>
                      <w:szCs w:val="14"/>
                      <w:lang w:val="en"/>
                    </w:rPr>
                    <w:t xml:space="preserve"> </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151A2542" w14:textId="31E15B05" w:rsidR="00821EA4" w:rsidRPr="00B861BF" w:rsidRDefault="00821EA4" w:rsidP="0057097F">
                  <w:pPr>
                    <w:jc w:val="center"/>
                    <w:rPr>
                      <w:sz w:val="18"/>
                      <w:szCs w:val="18"/>
                    </w:rPr>
                  </w:pPr>
                  <w:r w:rsidRPr="00975CAA">
                    <w:rPr>
                      <w:rStyle w:val="y2iqfc"/>
                      <w:b/>
                      <w:bCs/>
                      <w:sz w:val="18"/>
                      <w:szCs w:val="14"/>
                      <w:lang w:val="en"/>
                    </w:rPr>
                    <w:t>Total participant</w:t>
                  </w:r>
                </w:p>
              </w:tc>
            </w:tr>
            <w:tr w:rsidR="00821EA4" w:rsidRPr="00B861BF" w14:paraId="09CD7423" w14:textId="77777777" w:rsidTr="00DF18E7">
              <w:tc>
                <w:tcPr>
                  <w:tcW w:w="481" w:type="dxa"/>
                  <w:tcBorders>
                    <w:top w:val="single" w:sz="4" w:space="0" w:color="auto"/>
                    <w:left w:val="single" w:sz="4" w:space="0" w:color="auto"/>
                    <w:bottom w:val="single" w:sz="4" w:space="0" w:color="auto"/>
                    <w:right w:val="single" w:sz="4" w:space="0" w:color="auto"/>
                  </w:tcBorders>
                  <w:shd w:val="clear" w:color="auto" w:fill="auto"/>
                </w:tcPr>
                <w:p w14:paraId="485E2740" w14:textId="77777777" w:rsidR="00821EA4" w:rsidRPr="00B861BF" w:rsidRDefault="00821EA4" w:rsidP="00950068">
                  <w:pPr>
                    <w:jc w:val="center"/>
                    <w:rPr>
                      <w:sz w:val="18"/>
                      <w:szCs w:val="18"/>
                    </w:rPr>
                  </w:pPr>
                  <w:r w:rsidRPr="00B861BF">
                    <w:rPr>
                      <w:sz w:val="18"/>
                      <w:szCs w:val="18"/>
                    </w:rPr>
                    <w:t>1</w:t>
                  </w:r>
                </w:p>
              </w:tc>
              <w:tc>
                <w:tcPr>
                  <w:tcW w:w="3629" w:type="dxa"/>
                  <w:tcBorders>
                    <w:top w:val="single" w:sz="4" w:space="0" w:color="auto"/>
                    <w:left w:val="single" w:sz="4" w:space="0" w:color="auto"/>
                    <w:bottom w:val="single" w:sz="4" w:space="0" w:color="auto"/>
                    <w:right w:val="single" w:sz="4" w:space="0" w:color="auto"/>
                  </w:tcBorders>
                  <w:shd w:val="clear" w:color="auto" w:fill="auto"/>
                </w:tcPr>
                <w:p w14:paraId="5F149891" w14:textId="35ADDE9F" w:rsidR="00821EA4" w:rsidRPr="00B861BF" w:rsidRDefault="00821EA4" w:rsidP="00950068">
                  <w:pPr>
                    <w:rPr>
                      <w:rFonts w:ascii="Bookman Old Style" w:hAnsi="Bookman Old Style"/>
                      <w:sz w:val="18"/>
                      <w:szCs w:val="18"/>
                    </w:rPr>
                  </w:pPr>
                  <w:r w:rsidRPr="003F41F3">
                    <w:rPr>
                      <w:rStyle w:val="y2iqfc"/>
                      <w:lang w:val="en"/>
                    </w:rPr>
                    <w:t>Demonstration method: Management of leaf spot disease in groundnut crop</w:t>
                  </w:r>
                </w:p>
              </w:tc>
              <w:tc>
                <w:tcPr>
                  <w:tcW w:w="1119" w:type="dxa"/>
                  <w:tcBorders>
                    <w:top w:val="single" w:sz="4" w:space="0" w:color="auto"/>
                    <w:left w:val="single" w:sz="4" w:space="0" w:color="auto"/>
                    <w:bottom w:val="single" w:sz="4" w:space="0" w:color="auto"/>
                    <w:right w:val="single" w:sz="4" w:space="0" w:color="auto"/>
                  </w:tcBorders>
                  <w:shd w:val="clear" w:color="auto" w:fill="auto"/>
                </w:tcPr>
                <w:p w14:paraId="342DD61B" w14:textId="77777777" w:rsidR="00821EA4" w:rsidRPr="00293D21" w:rsidRDefault="00821EA4" w:rsidP="00950068">
                  <w:pPr>
                    <w:jc w:val="center"/>
                    <w:rPr>
                      <w:sz w:val="18"/>
                      <w:szCs w:val="18"/>
                    </w:rPr>
                  </w:pPr>
                  <w:r w:rsidRPr="00B861BF">
                    <w:rPr>
                      <w:sz w:val="18"/>
                      <w:szCs w:val="18"/>
                    </w:rPr>
                    <w:t>28.9.2022</w:t>
                  </w:r>
                </w:p>
              </w:tc>
              <w:tc>
                <w:tcPr>
                  <w:tcW w:w="1583" w:type="dxa"/>
                  <w:tcBorders>
                    <w:top w:val="single" w:sz="4" w:space="0" w:color="auto"/>
                    <w:left w:val="single" w:sz="4" w:space="0" w:color="auto"/>
                    <w:bottom w:val="single" w:sz="4" w:space="0" w:color="auto"/>
                    <w:right w:val="single" w:sz="4" w:space="0" w:color="auto"/>
                  </w:tcBorders>
                  <w:shd w:val="clear" w:color="auto" w:fill="auto"/>
                </w:tcPr>
                <w:p w14:paraId="5D7BA512" w14:textId="59B77E6F" w:rsidR="00821EA4" w:rsidRPr="00B861BF" w:rsidRDefault="00821EA4" w:rsidP="00950068">
                  <w:pPr>
                    <w:jc w:val="center"/>
                    <w:rPr>
                      <w:rFonts w:ascii="Bookman Old Style" w:hAnsi="Bookman Old Style"/>
                      <w:sz w:val="18"/>
                      <w:szCs w:val="18"/>
                    </w:rPr>
                  </w:pPr>
                  <w:r w:rsidRPr="00184D4A">
                    <w:rPr>
                      <w:rStyle w:val="y2iqfc"/>
                      <w:lang w:val="en"/>
                    </w:rPr>
                    <w:t>Garbage</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6B788684" w14:textId="77777777" w:rsidR="00821EA4" w:rsidRPr="00293D21" w:rsidRDefault="00821EA4" w:rsidP="00950068">
                  <w:pPr>
                    <w:jc w:val="center"/>
                    <w:rPr>
                      <w:sz w:val="18"/>
                      <w:szCs w:val="18"/>
                    </w:rPr>
                  </w:pPr>
                  <w:r w:rsidRPr="00B861BF">
                    <w:rPr>
                      <w:sz w:val="18"/>
                      <w:szCs w:val="18"/>
                    </w:rPr>
                    <w:t>48</w:t>
                  </w:r>
                </w:p>
              </w:tc>
            </w:tr>
            <w:tr w:rsidR="00821EA4" w:rsidRPr="00B861BF" w14:paraId="587BCDFB" w14:textId="77777777" w:rsidTr="00DF18E7">
              <w:tc>
                <w:tcPr>
                  <w:tcW w:w="481" w:type="dxa"/>
                  <w:tcBorders>
                    <w:top w:val="single" w:sz="4" w:space="0" w:color="auto"/>
                    <w:left w:val="single" w:sz="4" w:space="0" w:color="auto"/>
                    <w:bottom w:val="single" w:sz="4" w:space="0" w:color="auto"/>
                    <w:right w:val="single" w:sz="4" w:space="0" w:color="auto"/>
                  </w:tcBorders>
                  <w:shd w:val="clear" w:color="auto" w:fill="auto"/>
                </w:tcPr>
                <w:p w14:paraId="29ED11B2" w14:textId="77777777" w:rsidR="00821EA4" w:rsidRPr="00B861BF" w:rsidRDefault="00821EA4" w:rsidP="00950068">
                  <w:pPr>
                    <w:jc w:val="center"/>
                    <w:rPr>
                      <w:sz w:val="18"/>
                      <w:szCs w:val="18"/>
                    </w:rPr>
                  </w:pPr>
                  <w:r w:rsidRPr="00B861BF">
                    <w:rPr>
                      <w:sz w:val="18"/>
                      <w:szCs w:val="18"/>
                    </w:rPr>
                    <w:t>2</w:t>
                  </w:r>
                </w:p>
              </w:tc>
              <w:tc>
                <w:tcPr>
                  <w:tcW w:w="3629" w:type="dxa"/>
                  <w:tcBorders>
                    <w:top w:val="single" w:sz="4" w:space="0" w:color="auto"/>
                    <w:left w:val="single" w:sz="4" w:space="0" w:color="auto"/>
                    <w:bottom w:val="single" w:sz="4" w:space="0" w:color="auto"/>
                    <w:right w:val="single" w:sz="4" w:space="0" w:color="auto"/>
                  </w:tcBorders>
                  <w:shd w:val="clear" w:color="auto" w:fill="auto"/>
                </w:tcPr>
                <w:p w14:paraId="06CCAF3C" w14:textId="0DA7EB75" w:rsidR="00821EA4" w:rsidRPr="00B861BF" w:rsidRDefault="00821EA4" w:rsidP="00950068">
                  <w:pPr>
                    <w:rPr>
                      <w:rFonts w:ascii="Bookman Old Style" w:hAnsi="Bookman Old Style"/>
                      <w:sz w:val="18"/>
                      <w:szCs w:val="18"/>
                    </w:rPr>
                  </w:pPr>
                  <w:r w:rsidRPr="003F41F3">
                    <w:rPr>
                      <w:rStyle w:val="y2iqfc"/>
                      <w:lang w:val="en"/>
                    </w:rPr>
                    <w:t>Taluk Level Seminar on Integrated Crop Management in Nut Crop</w:t>
                  </w:r>
                </w:p>
              </w:tc>
              <w:tc>
                <w:tcPr>
                  <w:tcW w:w="1119" w:type="dxa"/>
                  <w:tcBorders>
                    <w:top w:val="single" w:sz="4" w:space="0" w:color="auto"/>
                    <w:left w:val="single" w:sz="4" w:space="0" w:color="auto"/>
                    <w:bottom w:val="single" w:sz="4" w:space="0" w:color="auto"/>
                    <w:right w:val="single" w:sz="4" w:space="0" w:color="auto"/>
                  </w:tcBorders>
                  <w:shd w:val="clear" w:color="auto" w:fill="auto"/>
                </w:tcPr>
                <w:p w14:paraId="756B54E7" w14:textId="77777777" w:rsidR="00821EA4" w:rsidRPr="00293D21" w:rsidRDefault="00821EA4" w:rsidP="00950068">
                  <w:pPr>
                    <w:jc w:val="center"/>
                    <w:rPr>
                      <w:sz w:val="18"/>
                      <w:szCs w:val="18"/>
                    </w:rPr>
                  </w:pPr>
                  <w:r w:rsidRPr="00B861BF">
                    <w:rPr>
                      <w:sz w:val="18"/>
                      <w:szCs w:val="18"/>
                    </w:rPr>
                    <w:t>1.3.2022</w:t>
                  </w:r>
                </w:p>
              </w:tc>
              <w:tc>
                <w:tcPr>
                  <w:tcW w:w="1583" w:type="dxa"/>
                  <w:tcBorders>
                    <w:top w:val="single" w:sz="4" w:space="0" w:color="auto"/>
                    <w:left w:val="single" w:sz="4" w:space="0" w:color="auto"/>
                    <w:bottom w:val="single" w:sz="4" w:space="0" w:color="auto"/>
                    <w:right w:val="single" w:sz="4" w:space="0" w:color="auto"/>
                  </w:tcBorders>
                  <w:shd w:val="clear" w:color="auto" w:fill="auto"/>
                </w:tcPr>
                <w:p w14:paraId="31A52664" w14:textId="43061B5D" w:rsidR="00821EA4" w:rsidRPr="00B861BF" w:rsidRDefault="00821EA4" w:rsidP="00950068">
                  <w:pPr>
                    <w:jc w:val="center"/>
                    <w:rPr>
                      <w:rFonts w:ascii="Bookman Old Style" w:hAnsi="Bookman Old Style"/>
                      <w:sz w:val="18"/>
                      <w:szCs w:val="18"/>
                    </w:rPr>
                  </w:pPr>
                  <w:proofErr w:type="spellStart"/>
                  <w:r w:rsidRPr="00184D4A">
                    <w:rPr>
                      <w:rStyle w:val="y2iqfc"/>
                      <w:lang w:val="en"/>
                    </w:rPr>
                    <w:t>Iswarahalli</w:t>
                  </w:r>
                  <w:proofErr w:type="spellEnd"/>
                  <w:r w:rsidRPr="00184D4A">
                    <w:rPr>
                      <w:rStyle w:val="y2iqfc"/>
                      <w:lang w:val="en"/>
                    </w:rPr>
                    <w:t xml:space="preserve">, </w:t>
                  </w:r>
                  <w:proofErr w:type="spellStart"/>
                  <w:r w:rsidRPr="00184D4A">
                    <w:rPr>
                      <w:rStyle w:val="y2iqfc"/>
                      <w:lang w:val="en"/>
                    </w:rPr>
                    <w:t>Chikmagalur</w:t>
                  </w:r>
                  <w:proofErr w:type="spellEnd"/>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27BEA990" w14:textId="77777777" w:rsidR="00821EA4" w:rsidRPr="00293D21" w:rsidRDefault="00821EA4" w:rsidP="00950068">
                  <w:pPr>
                    <w:jc w:val="center"/>
                    <w:rPr>
                      <w:sz w:val="18"/>
                      <w:szCs w:val="18"/>
                    </w:rPr>
                  </w:pPr>
                  <w:r w:rsidRPr="00B861BF">
                    <w:rPr>
                      <w:sz w:val="18"/>
                      <w:szCs w:val="18"/>
                    </w:rPr>
                    <w:t>83</w:t>
                  </w:r>
                </w:p>
              </w:tc>
            </w:tr>
            <w:tr w:rsidR="00821EA4" w:rsidRPr="00B861BF" w14:paraId="06258C67" w14:textId="77777777" w:rsidTr="00DF18E7">
              <w:tc>
                <w:tcPr>
                  <w:tcW w:w="481" w:type="dxa"/>
                  <w:tcBorders>
                    <w:top w:val="single" w:sz="4" w:space="0" w:color="auto"/>
                    <w:left w:val="single" w:sz="4" w:space="0" w:color="auto"/>
                    <w:bottom w:val="single" w:sz="4" w:space="0" w:color="auto"/>
                    <w:right w:val="single" w:sz="4" w:space="0" w:color="auto"/>
                  </w:tcBorders>
                  <w:shd w:val="clear" w:color="auto" w:fill="auto"/>
                </w:tcPr>
                <w:p w14:paraId="2099F9C4" w14:textId="77777777" w:rsidR="00821EA4" w:rsidRPr="00B861BF" w:rsidRDefault="00821EA4" w:rsidP="00950068">
                  <w:pPr>
                    <w:jc w:val="center"/>
                    <w:rPr>
                      <w:sz w:val="18"/>
                      <w:szCs w:val="18"/>
                    </w:rPr>
                  </w:pPr>
                  <w:r w:rsidRPr="00B861BF">
                    <w:rPr>
                      <w:sz w:val="18"/>
                      <w:szCs w:val="18"/>
                    </w:rPr>
                    <w:t>3</w:t>
                  </w:r>
                </w:p>
              </w:tc>
              <w:tc>
                <w:tcPr>
                  <w:tcW w:w="3629" w:type="dxa"/>
                  <w:tcBorders>
                    <w:top w:val="single" w:sz="4" w:space="0" w:color="auto"/>
                    <w:left w:val="single" w:sz="4" w:space="0" w:color="auto"/>
                    <w:bottom w:val="single" w:sz="4" w:space="0" w:color="auto"/>
                    <w:right w:val="single" w:sz="4" w:space="0" w:color="auto"/>
                  </w:tcBorders>
                  <w:shd w:val="clear" w:color="auto" w:fill="auto"/>
                </w:tcPr>
                <w:p w14:paraId="4E0F970A" w14:textId="7865FF6E" w:rsidR="00821EA4" w:rsidRPr="00B861BF" w:rsidRDefault="00821EA4" w:rsidP="00950068">
                  <w:pPr>
                    <w:rPr>
                      <w:b/>
                      <w:bCs/>
                      <w:sz w:val="18"/>
                      <w:szCs w:val="18"/>
                    </w:rPr>
                  </w:pPr>
                  <w:r w:rsidRPr="003F41F3">
                    <w:rPr>
                      <w:rStyle w:val="y2iqfc"/>
                      <w:lang w:val="en"/>
                    </w:rPr>
                    <w:t>Integrated crop management in groundnut crop</w:t>
                  </w:r>
                </w:p>
              </w:tc>
              <w:tc>
                <w:tcPr>
                  <w:tcW w:w="1119" w:type="dxa"/>
                  <w:tcBorders>
                    <w:top w:val="single" w:sz="4" w:space="0" w:color="auto"/>
                    <w:left w:val="single" w:sz="4" w:space="0" w:color="auto"/>
                    <w:bottom w:val="single" w:sz="4" w:space="0" w:color="auto"/>
                    <w:right w:val="single" w:sz="4" w:space="0" w:color="auto"/>
                  </w:tcBorders>
                  <w:shd w:val="clear" w:color="auto" w:fill="auto"/>
                </w:tcPr>
                <w:p w14:paraId="4722355F" w14:textId="77777777" w:rsidR="00821EA4" w:rsidRPr="00B861BF" w:rsidRDefault="00821EA4" w:rsidP="00950068">
                  <w:pPr>
                    <w:jc w:val="center"/>
                    <w:rPr>
                      <w:sz w:val="18"/>
                      <w:szCs w:val="18"/>
                    </w:rPr>
                  </w:pPr>
                  <w:r w:rsidRPr="00B861BF">
                    <w:rPr>
                      <w:sz w:val="18"/>
                      <w:szCs w:val="18"/>
                    </w:rPr>
                    <w:t>5.3.2022</w:t>
                  </w:r>
                </w:p>
              </w:tc>
              <w:tc>
                <w:tcPr>
                  <w:tcW w:w="1583" w:type="dxa"/>
                  <w:tcBorders>
                    <w:top w:val="single" w:sz="4" w:space="0" w:color="auto"/>
                    <w:left w:val="single" w:sz="4" w:space="0" w:color="auto"/>
                    <w:bottom w:val="single" w:sz="4" w:space="0" w:color="auto"/>
                    <w:right w:val="single" w:sz="4" w:space="0" w:color="auto"/>
                  </w:tcBorders>
                  <w:shd w:val="clear" w:color="auto" w:fill="auto"/>
                </w:tcPr>
                <w:p w14:paraId="06665615" w14:textId="32DD95E7" w:rsidR="00821EA4" w:rsidRPr="00B861BF" w:rsidRDefault="00821EA4" w:rsidP="00950068">
                  <w:pPr>
                    <w:jc w:val="center"/>
                    <w:rPr>
                      <w:sz w:val="18"/>
                      <w:szCs w:val="18"/>
                    </w:rPr>
                  </w:pPr>
                  <w:proofErr w:type="spellStart"/>
                  <w:r w:rsidRPr="00184D4A">
                    <w:rPr>
                      <w:rStyle w:val="y2iqfc"/>
                      <w:lang w:val="en"/>
                    </w:rPr>
                    <w:t>Kuntinamadu</w:t>
                  </w:r>
                  <w:proofErr w:type="spellEnd"/>
                  <w:r w:rsidRPr="00184D4A">
                    <w:rPr>
                      <w:rStyle w:val="y2iqfc"/>
                      <w:lang w:val="en"/>
                    </w:rPr>
                    <w:t xml:space="preserve">, </w:t>
                  </w:r>
                  <w:proofErr w:type="spellStart"/>
                  <w:r w:rsidRPr="00184D4A">
                    <w:rPr>
                      <w:rStyle w:val="y2iqfc"/>
                      <w:lang w:val="en"/>
                    </w:rPr>
                    <w:t>Tarikere</w:t>
                  </w:r>
                  <w:proofErr w:type="spellEnd"/>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1F010B91" w14:textId="77777777" w:rsidR="00821EA4" w:rsidRPr="00B861BF" w:rsidRDefault="00821EA4" w:rsidP="00950068">
                  <w:pPr>
                    <w:jc w:val="center"/>
                    <w:rPr>
                      <w:sz w:val="18"/>
                      <w:szCs w:val="18"/>
                    </w:rPr>
                  </w:pPr>
                  <w:r w:rsidRPr="00B861BF">
                    <w:rPr>
                      <w:sz w:val="18"/>
                      <w:szCs w:val="18"/>
                    </w:rPr>
                    <w:t>204</w:t>
                  </w:r>
                </w:p>
              </w:tc>
            </w:tr>
            <w:tr w:rsidR="00821EA4" w:rsidRPr="00B861BF" w14:paraId="743A6176" w14:textId="77777777" w:rsidTr="00DF18E7">
              <w:tc>
                <w:tcPr>
                  <w:tcW w:w="481" w:type="dxa"/>
                  <w:tcBorders>
                    <w:top w:val="single" w:sz="4" w:space="0" w:color="auto"/>
                    <w:left w:val="single" w:sz="4" w:space="0" w:color="auto"/>
                    <w:bottom w:val="single" w:sz="4" w:space="0" w:color="auto"/>
                    <w:right w:val="single" w:sz="4" w:space="0" w:color="auto"/>
                  </w:tcBorders>
                  <w:shd w:val="clear" w:color="auto" w:fill="auto"/>
                </w:tcPr>
                <w:p w14:paraId="6987ECE9" w14:textId="77777777" w:rsidR="00821EA4" w:rsidRPr="00B861BF" w:rsidRDefault="00821EA4" w:rsidP="00950068">
                  <w:pPr>
                    <w:jc w:val="center"/>
                    <w:rPr>
                      <w:sz w:val="18"/>
                      <w:szCs w:val="18"/>
                    </w:rPr>
                  </w:pPr>
                  <w:r w:rsidRPr="00B861BF">
                    <w:rPr>
                      <w:sz w:val="18"/>
                      <w:szCs w:val="18"/>
                    </w:rPr>
                    <w:t>4</w:t>
                  </w:r>
                </w:p>
              </w:tc>
              <w:tc>
                <w:tcPr>
                  <w:tcW w:w="3629" w:type="dxa"/>
                  <w:tcBorders>
                    <w:top w:val="single" w:sz="4" w:space="0" w:color="auto"/>
                    <w:left w:val="single" w:sz="4" w:space="0" w:color="auto"/>
                    <w:bottom w:val="single" w:sz="4" w:space="0" w:color="auto"/>
                    <w:right w:val="single" w:sz="4" w:space="0" w:color="auto"/>
                  </w:tcBorders>
                  <w:shd w:val="clear" w:color="auto" w:fill="auto"/>
                </w:tcPr>
                <w:p w14:paraId="1E9887E7" w14:textId="6A6FACAD" w:rsidR="00821EA4" w:rsidRPr="00B861BF" w:rsidRDefault="00821EA4" w:rsidP="00950068">
                  <w:pPr>
                    <w:rPr>
                      <w:rFonts w:ascii="Bookman Old Style" w:hAnsi="Bookman Old Style"/>
                      <w:sz w:val="18"/>
                      <w:szCs w:val="18"/>
                    </w:rPr>
                  </w:pPr>
                  <w:r w:rsidRPr="003F41F3">
                    <w:rPr>
                      <w:rStyle w:val="y2iqfc"/>
                      <w:lang w:val="en"/>
                    </w:rPr>
                    <w:t>Taluk Level Seminar on Integrated Crop Management in Nut Crop</w:t>
                  </w:r>
                </w:p>
              </w:tc>
              <w:tc>
                <w:tcPr>
                  <w:tcW w:w="1119" w:type="dxa"/>
                  <w:tcBorders>
                    <w:top w:val="single" w:sz="4" w:space="0" w:color="auto"/>
                    <w:left w:val="single" w:sz="4" w:space="0" w:color="auto"/>
                    <w:bottom w:val="single" w:sz="4" w:space="0" w:color="auto"/>
                    <w:right w:val="single" w:sz="4" w:space="0" w:color="auto"/>
                  </w:tcBorders>
                  <w:shd w:val="clear" w:color="auto" w:fill="auto"/>
                </w:tcPr>
                <w:p w14:paraId="5CA279EA" w14:textId="77777777" w:rsidR="00821EA4" w:rsidRPr="00293D21" w:rsidRDefault="00821EA4" w:rsidP="00950068">
                  <w:pPr>
                    <w:jc w:val="center"/>
                    <w:rPr>
                      <w:sz w:val="18"/>
                      <w:szCs w:val="18"/>
                    </w:rPr>
                  </w:pPr>
                  <w:r w:rsidRPr="00B861BF">
                    <w:rPr>
                      <w:sz w:val="18"/>
                      <w:szCs w:val="18"/>
                    </w:rPr>
                    <w:t>22.03.2022</w:t>
                  </w:r>
                </w:p>
              </w:tc>
              <w:tc>
                <w:tcPr>
                  <w:tcW w:w="1583" w:type="dxa"/>
                  <w:tcBorders>
                    <w:top w:val="single" w:sz="4" w:space="0" w:color="auto"/>
                    <w:left w:val="single" w:sz="4" w:space="0" w:color="auto"/>
                    <w:bottom w:val="single" w:sz="4" w:space="0" w:color="auto"/>
                    <w:right w:val="single" w:sz="4" w:space="0" w:color="auto"/>
                  </w:tcBorders>
                  <w:shd w:val="clear" w:color="auto" w:fill="auto"/>
                </w:tcPr>
                <w:p w14:paraId="602BED68" w14:textId="39355A57" w:rsidR="00821EA4" w:rsidRPr="00B861BF" w:rsidRDefault="00821EA4" w:rsidP="00950068">
                  <w:pPr>
                    <w:jc w:val="center"/>
                    <w:rPr>
                      <w:rFonts w:ascii="Bookman Old Style" w:hAnsi="Bookman Old Style"/>
                      <w:sz w:val="18"/>
                      <w:szCs w:val="18"/>
                    </w:rPr>
                  </w:pPr>
                  <w:proofErr w:type="spellStart"/>
                  <w:r w:rsidRPr="00184D4A">
                    <w:rPr>
                      <w:rStyle w:val="y2iqfc"/>
                      <w:lang w:val="en"/>
                    </w:rPr>
                    <w:t>Yaradakere</w:t>
                  </w:r>
                  <w:proofErr w:type="spellEnd"/>
                  <w:r w:rsidRPr="00184D4A">
                    <w:rPr>
                      <w:rStyle w:val="y2iqfc"/>
                      <w:lang w:val="en"/>
                    </w:rPr>
                    <w:t xml:space="preserve">, </w:t>
                  </w:r>
                  <w:proofErr w:type="spellStart"/>
                  <w:r w:rsidRPr="00184D4A">
                    <w:rPr>
                      <w:rStyle w:val="y2iqfc"/>
                      <w:lang w:val="en"/>
                    </w:rPr>
                    <w:t>kaduru</w:t>
                  </w:r>
                  <w:proofErr w:type="spellEnd"/>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103FA219" w14:textId="77777777" w:rsidR="00821EA4" w:rsidRPr="00293D21" w:rsidRDefault="00821EA4" w:rsidP="00950068">
                  <w:pPr>
                    <w:jc w:val="center"/>
                    <w:rPr>
                      <w:sz w:val="18"/>
                      <w:szCs w:val="18"/>
                    </w:rPr>
                  </w:pPr>
                  <w:r w:rsidRPr="00B861BF">
                    <w:rPr>
                      <w:sz w:val="18"/>
                      <w:szCs w:val="18"/>
                    </w:rPr>
                    <w:t>162</w:t>
                  </w:r>
                </w:p>
              </w:tc>
            </w:tr>
            <w:tr w:rsidR="00821EA4" w:rsidRPr="00B861BF" w14:paraId="4B8E44E0" w14:textId="77777777" w:rsidTr="00DF18E7">
              <w:tc>
                <w:tcPr>
                  <w:tcW w:w="481" w:type="dxa"/>
                  <w:tcBorders>
                    <w:top w:val="single" w:sz="4" w:space="0" w:color="auto"/>
                    <w:left w:val="single" w:sz="4" w:space="0" w:color="auto"/>
                    <w:bottom w:val="single" w:sz="4" w:space="0" w:color="auto"/>
                    <w:right w:val="single" w:sz="4" w:space="0" w:color="auto"/>
                  </w:tcBorders>
                  <w:shd w:val="clear" w:color="auto" w:fill="auto"/>
                </w:tcPr>
                <w:p w14:paraId="7EB9D789" w14:textId="77777777" w:rsidR="00821EA4" w:rsidRPr="00B861BF" w:rsidRDefault="00821EA4" w:rsidP="00950068">
                  <w:pPr>
                    <w:jc w:val="center"/>
                    <w:rPr>
                      <w:sz w:val="18"/>
                      <w:szCs w:val="18"/>
                    </w:rPr>
                  </w:pPr>
                  <w:r>
                    <w:rPr>
                      <w:sz w:val="18"/>
                      <w:szCs w:val="18"/>
                    </w:rPr>
                    <w:t>5</w:t>
                  </w:r>
                </w:p>
              </w:tc>
              <w:tc>
                <w:tcPr>
                  <w:tcW w:w="3629" w:type="dxa"/>
                  <w:tcBorders>
                    <w:top w:val="single" w:sz="4" w:space="0" w:color="auto"/>
                    <w:left w:val="single" w:sz="4" w:space="0" w:color="auto"/>
                    <w:bottom w:val="single" w:sz="4" w:space="0" w:color="auto"/>
                    <w:right w:val="single" w:sz="4" w:space="0" w:color="auto"/>
                  </w:tcBorders>
                  <w:shd w:val="clear" w:color="auto" w:fill="auto"/>
                </w:tcPr>
                <w:p w14:paraId="3A8EA3B9" w14:textId="15503D50" w:rsidR="00821EA4" w:rsidRPr="00DE60DB" w:rsidRDefault="00821EA4" w:rsidP="00950068">
                  <w:pPr>
                    <w:rPr>
                      <w:rFonts w:ascii="NudiUni01k" w:hAnsi="NudiUni01k" w:cs="NudiUni01k"/>
                      <w:color w:val="000000"/>
                      <w:sz w:val="20"/>
                      <w:szCs w:val="20"/>
                      <w:lang w:bidi="kn-IN"/>
                    </w:rPr>
                  </w:pPr>
                  <w:r w:rsidRPr="003F41F3">
                    <w:rPr>
                      <w:rStyle w:val="y2iqfc"/>
                      <w:lang w:val="en"/>
                    </w:rPr>
                    <w:t>Walnut leaf spot disease management</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14:paraId="0D2BBAEA" w14:textId="77777777" w:rsidR="00821EA4" w:rsidRPr="00293D21" w:rsidRDefault="00821EA4" w:rsidP="00950068">
                  <w:pPr>
                    <w:jc w:val="center"/>
                    <w:rPr>
                      <w:sz w:val="18"/>
                      <w:szCs w:val="18"/>
                    </w:rPr>
                  </w:pPr>
                  <w:r w:rsidRPr="00293D21">
                    <w:rPr>
                      <w:sz w:val="18"/>
                      <w:szCs w:val="18"/>
                    </w:rPr>
                    <w:t>04.11.2022</w:t>
                  </w:r>
                </w:p>
              </w:tc>
              <w:tc>
                <w:tcPr>
                  <w:tcW w:w="1583" w:type="dxa"/>
                  <w:tcBorders>
                    <w:top w:val="single" w:sz="4" w:space="0" w:color="auto"/>
                    <w:left w:val="single" w:sz="4" w:space="0" w:color="auto"/>
                    <w:bottom w:val="single" w:sz="4" w:space="0" w:color="auto"/>
                    <w:right w:val="single" w:sz="4" w:space="0" w:color="auto"/>
                  </w:tcBorders>
                  <w:shd w:val="clear" w:color="auto" w:fill="auto"/>
                </w:tcPr>
                <w:p w14:paraId="61AE5A27" w14:textId="3C962A3A" w:rsidR="00821EA4" w:rsidRPr="00DE60DB" w:rsidRDefault="00821EA4" w:rsidP="00950068">
                  <w:pPr>
                    <w:jc w:val="center"/>
                    <w:rPr>
                      <w:rFonts w:ascii="NudiUni01k" w:hAnsi="NudiUni01k" w:cs="NudiUni01k"/>
                      <w:color w:val="000000"/>
                      <w:sz w:val="20"/>
                      <w:szCs w:val="20"/>
                      <w:cs/>
                      <w:lang w:bidi="kn-IN"/>
                    </w:rPr>
                  </w:pPr>
                  <w:r w:rsidRPr="00184D4A">
                    <w:rPr>
                      <w:rStyle w:val="y2iqfc"/>
                      <w:lang w:val="en"/>
                    </w:rPr>
                    <w:t>Sringeri</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78C57E61" w14:textId="77777777" w:rsidR="00821EA4" w:rsidRPr="00B861BF" w:rsidRDefault="00821EA4" w:rsidP="00950068">
                  <w:pPr>
                    <w:jc w:val="center"/>
                    <w:rPr>
                      <w:sz w:val="18"/>
                      <w:szCs w:val="18"/>
                    </w:rPr>
                  </w:pPr>
                  <w:r>
                    <w:rPr>
                      <w:sz w:val="18"/>
                      <w:szCs w:val="18"/>
                    </w:rPr>
                    <w:t>475</w:t>
                  </w:r>
                </w:p>
              </w:tc>
            </w:tr>
          </w:tbl>
          <w:p w14:paraId="4DD5A42C" w14:textId="77777777" w:rsidR="00821EA4" w:rsidRDefault="00821EA4" w:rsidP="006202DB">
            <w:pPr>
              <w:rPr>
                <w:sz w:val="20"/>
                <w:szCs w:val="20"/>
              </w:rPr>
            </w:pPr>
          </w:p>
          <w:p w14:paraId="06FF5F63" w14:textId="77777777" w:rsidR="00821EA4" w:rsidRDefault="00821EA4" w:rsidP="006202DB">
            <w:pPr>
              <w:rPr>
                <w:sz w:val="20"/>
              </w:rPr>
            </w:pPr>
          </w:p>
          <w:p w14:paraId="337E9239" w14:textId="78194850" w:rsidR="00821EA4" w:rsidRDefault="00821EA4" w:rsidP="005418EA">
            <w:pPr>
              <w:tabs>
                <w:tab w:val="left" w:pos="6712"/>
              </w:tabs>
              <w:spacing w:after="200"/>
              <w:jc w:val="both"/>
            </w:pPr>
            <w:r w:rsidRPr="005418EA">
              <w:t xml:space="preserve">Information provided by the scientists of the </w:t>
            </w:r>
            <w:r>
              <w:t>KVK</w:t>
            </w:r>
            <w:r w:rsidRPr="005418EA">
              <w:t xml:space="preserve"> as resource persons:</w:t>
            </w:r>
          </w:p>
          <w:p w14:paraId="7543E3C3" w14:textId="77777777" w:rsidR="00821EA4" w:rsidRPr="00935B0B" w:rsidRDefault="00821EA4" w:rsidP="006202DB">
            <w:pPr>
              <w:rPr>
                <w:sz w:val="10"/>
                <w:szCs w:val="14"/>
              </w:rPr>
            </w:pPr>
          </w:p>
          <w:tbl>
            <w:tblPr>
              <w:tblW w:w="8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
              <w:gridCol w:w="2701"/>
              <w:gridCol w:w="1026"/>
              <w:gridCol w:w="1443"/>
              <w:gridCol w:w="1478"/>
              <w:gridCol w:w="1077"/>
            </w:tblGrid>
            <w:tr w:rsidR="00821EA4" w:rsidRPr="00950068" w14:paraId="7C8BB448" w14:textId="77777777" w:rsidTr="00DF18E7">
              <w:trPr>
                <w:trHeight w:val="366"/>
                <w:jc w:val="center"/>
              </w:trPr>
              <w:tc>
                <w:tcPr>
                  <w:tcW w:w="293" w:type="pct"/>
                  <w:tcBorders>
                    <w:top w:val="single" w:sz="4" w:space="0" w:color="000000"/>
                    <w:left w:val="single" w:sz="4" w:space="0" w:color="000000"/>
                    <w:bottom w:val="single" w:sz="4" w:space="0" w:color="000000"/>
                    <w:right w:val="single" w:sz="4" w:space="0" w:color="000000"/>
                  </w:tcBorders>
                  <w:hideMark/>
                </w:tcPr>
                <w:p w14:paraId="7C5E8464" w14:textId="77777777" w:rsidR="00821EA4" w:rsidRPr="00950068" w:rsidRDefault="00821EA4" w:rsidP="00950068">
                  <w:pPr>
                    <w:pStyle w:val="Footer"/>
                    <w:jc w:val="center"/>
                    <w:rPr>
                      <w:rStyle w:val="y2iqfc"/>
                      <w:b/>
                      <w:bCs/>
                      <w:sz w:val="18"/>
                      <w:szCs w:val="14"/>
                      <w:lang w:val="en"/>
                    </w:rPr>
                  </w:pPr>
                  <w:r w:rsidRPr="00950068">
                    <w:rPr>
                      <w:rStyle w:val="y2iqfc"/>
                      <w:b/>
                      <w:bCs/>
                      <w:sz w:val="18"/>
                      <w:szCs w:val="14"/>
                      <w:lang w:val="en"/>
                    </w:rPr>
                    <w:t>Sl.</w:t>
                  </w:r>
                </w:p>
                <w:p w14:paraId="4885937F" w14:textId="5109F3AD" w:rsidR="00821EA4" w:rsidRPr="00950068" w:rsidRDefault="00821EA4" w:rsidP="00950068">
                  <w:pPr>
                    <w:pStyle w:val="BodyText"/>
                    <w:spacing w:line="256" w:lineRule="auto"/>
                    <w:jc w:val="center"/>
                    <w:rPr>
                      <w:sz w:val="18"/>
                      <w:szCs w:val="18"/>
                    </w:rPr>
                  </w:pPr>
                  <w:r w:rsidRPr="00950068">
                    <w:rPr>
                      <w:rStyle w:val="y2iqfc"/>
                      <w:sz w:val="18"/>
                      <w:szCs w:val="14"/>
                      <w:lang w:val="en"/>
                    </w:rPr>
                    <w:t xml:space="preserve">No. </w:t>
                  </w:r>
                </w:p>
              </w:tc>
              <w:tc>
                <w:tcPr>
                  <w:tcW w:w="1673" w:type="pct"/>
                  <w:tcBorders>
                    <w:top w:val="single" w:sz="4" w:space="0" w:color="000000"/>
                    <w:left w:val="single" w:sz="4" w:space="0" w:color="000000"/>
                    <w:bottom w:val="single" w:sz="4" w:space="0" w:color="000000"/>
                    <w:right w:val="single" w:sz="4" w:space="0" w:color="000000"/>
                  </w:tcBorders>
                  <w:hideMark/>
                </w:tcPr>
                <w:p w14:paraId="47783917" w14:textId="023F0EF0" w:rsidR="00821EA4" w:rsidRPr="00950068" w:rsidRDefault="00821EA4" w:rsidP="00950068">
                  <w:pPr>
                    <w:pStyle w:val="BodyText"/>
                    <w:spacing w:line="256" w:lineRule="auto"/>
                    <w:jc w:val="center"/>
                    <w:rPr>
                      <w:sz w:val="18"/>
                      <w:szCs w:val="18"/>
                    </w:rPr>
                  </w:pPr>
                  <w:r w:rsidRPr="00950068">
                    <w:rPr>
                      <w:rStyle w:val="y2iqfc"/>
                      <w:sz w:val="18"/>
                      <w:szCs w:val="14"/>
                      <w:lang w:val="en"/>
                    </w:rPr>
                    <w:t xml:space="preserve">Title </w:t>
                  </w:r>
                </w:p>
              </w:tc>
              <w:tc>
                <w:tcPr>
                  <w:tcW w:w="570" w:type="pct"/>
                  <w:tcBorders>
                    <w:top w:val="single" w:sz="4" w:space="0" w:color="000000"/>
                    <w:left w:val="single" w:sz="4" w:space="0" w:color="000000"/>
                    <w:bottom w:val="single" w:sz="4" w:space="0" w:color="000000"/>
                    <w:right w:val="single" w:sz="4" w:space="0" w:color="000000"/>
                  </w:tcBorders>
                  <w:hideMark/>
                </w:tcPr>
                <w:p w14:paraId="6A330BE8" w14:textId="77E80B6E" w:rsidR="00821EA4" w:rsidRPr="00950068" w:rsidRDefault="00821EA4" w:rsidP="00950068">
                  <w:pPr>
                    <w:pStyle w:val="BodyText"/>
                    <w:spacing w:line="256" w:lineRule="auto"/>
                    <w:jc w:val="center"/>
                    <w:rPr>
                      <w:sz w:val="18"/>
                      <w:szCs w:val="18"/>
                    </w:rPr>
                  </w:pPr>
                  <w:r w:rsidRPr="00950068">
                    <w:rPr>
                      <w:rStyle w:val="y2iqfc"/>
                      <w:sz w:val="18"/>
                      <w:szCs w:val="14"/>
                      <w:lang w:val="en"/>
                    </w:rPr>
                    <w:t xml:space="preserve">Date </w:t>
                  </w:r>
                </w:p>
              </w:tc>
              <w:tc>
                <w:tcPr>
                  <w:tcW w:w="879" w:type="pct"/>
                  <w:tcBorders>
                    <w:top w:val="single" w:sz="4" w:space="0" w:color="000000"/>
                    <w:left w:val="single" w:sz="4" w:space="0" w:color="000000"/>
                    <w:bottom w:val="single" w:sz="4" w:space="0" w:color="000000"/>
                    <w:right w:val="single" w:sz="4" w:space="0" w:color="000000"/>
                  </w:tcBorders>
                </w:tcPr>
                <w:p w14:paraId="435CBA58" w14:textId="76E1F753" w:rsidR="00821EA4" w:rsidRPr="00950068" w:rsidRDefault="00821EA4" w:rsidP="00950068">
                  <w:pPr>
                    <w:pStyle w:val="BodyText"/>
                    <w:spacing w:line="256" w:lineRule="auto"/>
                    <w:jc w:val="center"/>
                    <w:rPr>
                      <w:sz w:val="18"/>
                      <w:szCs w:val="18"/>
                    </w:rPr>
                  </w:pPr>
                  <w:r w:rsidRPr="00950068">
                    <w:rPr>
                      <w:sz w:val="18"/>
                      <w:szCs w:val="18"/>
                    </w:rPr>
                    <w:t>Place</w:t>
                  </w:r>
                </w:p>
              </w:tc>
              <w:tc>
                <w:tcPr>
                  <w:tcW w:w="928" w:type="pct"/>
                  <w:tcBorders>
                    <w:top w:val="single" w:sz="4" w:space="0" w:color="000000"/>
                    <w:left w:val="single" w:sz="4" w:space="0" w:color="000000"/>
                    <w:bottom w:val="single" w:sz="4" w:space="0" w:color="000000"/>
                    <w:right w:val="single" w:sz="4" w:space="0" w:color="000000"/>
                  </w:tcBorders>
                </w:tcPr>
                <w:p w14:paraId="57658D7F" w14:textId="3CAECDD5" w:rsidR="00821EA4" w:rsidRPr="00950068" w:rsidRDefault="00821EA4" w:rsidP="00950068">
                  <w:pPr>
                    <w:pStyle w:val="BodyText"/>
                    <w:spacing w:line="256" w:lineRule="auto"/>
                    <w:jc w:val="center"/>
                    <w:rPr>
                      <w:sz w:val="18"/>
                      <w:szCs w:val="18"/>
                    </w:rPr>
                  </w:pPr>
                  <w:r w:rsidRPr="00950068">
                    <w:rPr>
                      <w:sz w:val="18"/>
                      <w:szCs w:val="18"/>
                    </w:rPr>
                    <w:t>Department</w:t>
                  </w:r>
                </w:p>
              </w:tc>
              <w:tc>
                <w:tcPr>
                  <w:tcW w:w="656" w:type="pct"/>
                  <w:tcBorders>
                    <w:top w:val="single" w:sz="4" w:space="0" w:color="000000"/>
                    <w:left w:val="single" w:sz="4" w:space="0" w:color="000000"/>
                    <w:bottom w:val="single" w:sz="4" w:space="0" w:color="000000"/>
                    <w:right w:val="single" w:sz="4" w:space="0" w:color="000000"/>
                  </w:tcBorders>
                </w:tcPr>
                <w:p w14:paraId="6DF21E92" w14:textId="2AF9D0BF" w:rsidR="00821EA4" w:rsidRPr="00950068" w:rsidRDefault="00821EA4" w:rsidP="00950068">
                  <w:pPr>
                    <w:pStyle w:val="BodyText"/>
                    <w:spacing w:line="256" w:lineRule="auto"/>
                    <w:jc w:val="center"/>
                    <w:rPr>
                      <w:rFonts w:ascii="NudiUni01k" w:hAnsi="NudiUni01k" w:cs="NudiUni01k"/>
                      <w:color w:val="000000"/>
                      <w:sz w:val="18"/>
                      <w:szCs w:val="18"/>
                      <w:cs/>
                      <w:lang w:bidi="kn-IN"/>
                    </w:rPr>
                  </w:pPr>
                  <w:r w:rsidRPr="00950068">
                    <w:rPr>
                      <w:rStyle w:val="y2iqfc"/>
                      <w:sz w:val="18"/>
                      <w:szCs w:val="14"/>
                      <w:lang w:val="en"/>
                    </w:rPr>
                    <w:t>Total participant</w:t>
                  </w:r>
                </w:p>
              </w:tc>
            </w:tr>
            <w:tr w:rsidR="00821EA4" w:rsidRPr="00EA7615" w14:paraId="50F5853C" w14:textId="77777777" w:rsidTr="00DF18E7">
              <w:trPr>
                <w:jc w:val="center"/>
              </w:trPr>
              <w:tc>
                <w:tcPr>
                  <w:tcW w:w="293" w:type="pct"/>
                  <w:tcBorders>
                    <w:top w:val="single" w:sz="4" w:space="0" w:color="000000"/>
                    <w:left w:val="single" w:sz="4" w:space="0" w:color="000000"/>
                    <w:bottom w:val="single" w:sz="4" w:space="0" w:color="000000"/>
                    <w:right w:val="single" w:sz="4" w:space="0" w:color="000000"/>
                  </w:tcBorders>
                  <w:hideMark/>
                </w:tcPr>
                <w:p w14:paraId="16902811" w14:textId="77777777" w:rsidR="00821EA4" w:rsidRPr="00EA7615" w:rsidRDefault="00821EA4" w:rsidP="001A2904">
                  <w:pPr>
                    <w:pStyle w:val="BodyText"/>
                    <w:spacing w:line="256" w:lineRule="auto"/>
                    <w:jc w:val="center"/>
                    <w:rPr>
                      <w:sz w:val="18"/>
                      <w:szCs w:val="18"/>
                    </w:rPr>
                  </w:pPr>
                  <w:r w:rsidRPr="00EA7615">
                    <w:rPr>
                      <w:sz w:val="18"/>
                      <w:szCs w:val="18"/>
                    </w:rPr>
                    <w:t>1</w:t>
                  </w:r>
                </w:p>
              </w:tc>
              <w:tc>
                <w:tcPr>
                  <w:tcW w:w="1673" w:type="pct"/>
                  <w:tcBorders>
                    <w:top w:val="single" w:sz="4" w:space="0" w:color="000000"/>
                    <w:left w:val="single" w:sz="4" w:space="0" w:color="000000"/>
                    <w:bottom w:val="single" w:sz="4" w:space="0" w:color="000000"/>
                    <w:right w:val="single" w:sz="4" w:space="0" w:color="000000"/>
                  </w:tcBorders>
                  <w:hideMark/>
                </w:tcPr>
                <w:p w14:paraId="335DDC08" w14:textId="1E14C397" w:rsidR="00821EA4" w:rsidRPr="00E263F1" w:rsidRDefault="00821EA4" w:rsidP="001A2904">
                  <w:pPr>
                    <w:pStyle w:val="BodyText"/>
                    <w:spacing w:line="256" w:lineRule="auto"/>
                    <w:rPr>
                      <w:b w:val="0"/>
                      <w:bCs w:val="0"/>
                      <w:sz w:val="18"/>
                      <w:szCs w:val="18"/>
                    </w:rPr>
                  </w:pPr>
                  <w:r w:rsidRPr="00E263F1">
                    <w:rPr>
                      <w:rStyle w:val="y2iqfc"/>
                      <w:b w:val="0"/>
                      <w:bCs w:val="0"/>
                      <w:lang w:val="en"/>
                    </w:rPr>
                    <w:t>Management of Nut leaf spot disease</w:t>
                  </w:r>
                </w:p>
              </w:tc>
              <w:tc>
                <w:tcPr>
                  <w:tcW w:w="570" w:type="pct"/>
                  <w:tcBorders>
                    <w:top w:val="single" w:sz="4" w:space="0" w:color="000000"/>
                    <w:left w:val="single" w:sz="4" w:space="0" w:color="000000"/>
                    <w:bottom w:val="single" w:sz="4" w:space="0" w:color="000000"/>
                    <w:right w:val="single" w:sz="4" w:space="0" w:color="000000"/>
                  </w:tcBorders>
                  <w:hideMark/>
                </w:tcPr>
                <w:p w14:paraId="32CF002A" w14:textId="77777777" w:rsidR="00821EA4" w:rsidRPr="00DF18E7" w:rsidRDefault="00821EA4" w:rsidP="001A2904">
                  <w:pPr>
                    <w:pStyle w:val="BodyText"/>
                    <w:spacing w:line="256" w:lineRule="auto"/>
                    <w:jc w:val="center"/>
                    <w:rPr>
                      <w:b w:val="0"/>
                      <w:bCs w:val="0"/>
                      <w:sz w:val="18"/>
                      <w:szCs w:val="18"/>
                    </w:rPr>
                  </w:pPr>
                  <w:r w:rsidRPr="00DF18E7">
                    <w:rPr>
                      <w:b w:val="0"/>
                      <w:bCs w:val="0"/>
                      <w:sz w:val="18"/>
                      <w:szCs w:val="18"/>
                    </w:rPr>
                    <w:t>27.4.2022</w:t>
                  </w:r>
                </w:p>
              </w:tc>
              <w:tc>
                <w:tcPr>
                  <w:tcW w:w="879" w:type="pct"/>
                  <w:tcBorders>
                    <w:top w:val="single" w:sz="4" w:space="0" w:color="000000"/>
                    <w:left w:val="single" w:sz="4" w:space="0" w:color="000000"/>
                    <w:bottom w:val="single" w:sz="4" w:space="0" w:color="000000"/>
                    <w:right w:val="single" w:sz="4" w:space="0" w:color="000000"/>
                  </w:tcBorders>
                  <w:hideMark/>
                </w:tcPr>
                <w:p w14:paraId="4A461C41" w14:textId="203DBA29" w:rsidR="00821EA4" w:rsidRPr="00EA7615" w:rsidRDefault="00821EA4" w:rsidP="001A2904">
                  <w:pPr>
                    <w:pStyle w:val="ListParagraph"/>
                    <w:tabs>
                      <w:tab w:val="left" w:pos="206"/>
                    </w:tabs>
                    <w:ind w:left="0"/>
                    <w:jc w:val="center"/>
                    <w:rPr>
                      <w:sz w:val="18"/>
                      <w:szCs w:val="18"/>
                    </w:rPr>
                  </w:pPr>
                  <w:r w:rsidRPr="003077D5">
                    <w:rPr>
                      <w:rStyle w:val="y2iqfc"/>
                      <w:lang w:val="en"/>
                    </w:rPr>
                    <w:t xml:space="preserve">Sringeri </w:t>
                  </w:r>
                  <w:r>
                    <w:rPr>
                      <w:rStyle w:val="y2iqfc"/>
                      <w:lang w:val="en"/>
                    </w:rPr>
                    <w:t xml:space="preserve"> </w:t>
                  </w:r>
                </w:p>
              </w:tc>
              <w:tc>
                <w:tcPr>
                  <w:tcW w:w="928" w:type="pct"/>
                  <w:tcBorders>
                    <w:top w:val="single" w:sz="4" w:space="0" w:color="000000"/>
                    <w:left w:val="single" w:sz="4" w:space="0" w:color="000000"/>
                    <w:bottom w:val="single" w:sz="4" w:space="0" w:color="000000"/>
                    <w:right w:val="single" w:sz="4" w:space="0" w:color="000000"/>
                  </w:tcBorders>
                  <w:hideMark/>
                </w:tcPr>
                <w:p w14:paraId="7EB6D103" w14:textId="5BF47D58" w:rsidR="00821EA4" w:rsidRPr="00EA7615" w:rsidRDefault="00821EA4" w:rsidP="001A2904">
                  <w:pPr>
                    <w:pStyle w:val="ListParagraph"/>
                    <w:tabs>
                      <w:tab w:val="left" w:pos="206"/>
                    </w:tabs>
                    <w:ind w:left="0"/>
                    <w:jc w:val="center"/>
                    <w:rPr>
                      <w:sz w:val="18"/>
                      <w:szCs w:val="18"/>
                    </w:rPr>
                  </w:pPr>
                  <w:r w:rsidRPr="003077D5">
                    <w:rPr>
                      <w:rStyle w:val="y2iqfc"/>
                      <w:lang w:val="en"/>
                    </w:rPr>
                    <w:t>Sringeri KSDH Sringeri</w:t>
                  </w:r>
                </w:p>
              </w:tc>
              <w:tc>
                <w:tcPr>
                  <w:tcW w:w="656" w:type="pct"/>
                  <w:tcBorders>
                    <w:top w:val="single" w:sz="4" w:space="0" w:color="000000"/>
                    <w:left w:val="single" w:sz="4" w:space="0" w:color="000000"/>
                    <w:bottom w:val="single" w:sz="4" w:space="0" w:color="000000"/>
                    <w:right w:val="single" w:sz="4" w:space="0" w:color="000000"/>
                  </w:tcBorders>
                </w:tcPr>
                <w:p w14:paraId="467D5368" w14:textId="77777777" w:rsidR="00821EA4" w:rsidRPr="00FF5E71" w:rsidRDefault="00821EA4" w:rsidP="001A2904">
                  <w:pPr>
                    <w:jc w:val="center"/>
                    <w:rPr>
                      <w:color w:val="000000"/>
                      <w:sz w:val="20"/>
                      <w:szCs w:val="20"/>
                      <w:cs/>
                      <w:lang w:val="en-IN" w:eastAsia="en-IN" w:bidi="kn-IN"/>
                    </w:rPr>
                  </w:pPr>
                  <w:r w:rsidRPr="00FF5E71">
                    <w:rPr>
                      <w:color w:val="000000"/>
                      <w:sz w:val="20"/>
                      <w:szCs w:val="20"/>
                      <w:lang w:val="en-IN" w:eastAsia="en-IN"/>
                    </w:rPr>
                    <w:t>27</w:t>
                  </w:r>
                </w:p>
              </w:tc>
            </w:tr>
            <w:tr w:rsidR="00821EA4" w:rsidRPr="00EA7615" w14:paraId="0E7CBAA9" w14:textId="77777777" w:rsidTr="00DF18E7">
              <w:trPr>
                <w:jc w:val="center"/>
              </w:trPr>
              <w:tc>
                <w:tcPr>
                  <w:tcW w:w="293" w:type="pct"/>
                  <w:tcBorders>
                    <w:top w:val="single" w:sz="4" w:space="0" w:color="000000"/>
                    <w:left w:val="single" w:sz="4" w:space="0" w:color="000000"/>
                    <w:bottom w:val="single" w:sz="4" w:space="0" w:color="000000"/>
                    <w:right w:val="single" w:sz="4" w:space="0" w:color="000000"/>
                  </w:tcBorders>
                  <w:hideMark/>
                </w:tcPr>
                <w:p w14:paraId="7605416F" w14:textId="77777777" w:rsidR="00821EA4" w:rsidRPr="00EA7615" w:rsidRDefault="00821EA4" w:rsidP="001A2904">
                  <w:pPr>
                    <w:pStyle w:val="BodyText"/>
                    <w:spacing w:line="256" w:lineRule="auto"/>
                    <w:jc w:val="center"/>
                    <w:rPr>
                      <w:sz w:val="18"/>
                      <w:szCs w:val="18"/>
                    </w:rPr>
                  </w:pPr>
                  <w:r w:rsidRPr="00EA7615">
                    <w:rPr>
                      <w:sz w:val="18"/>
                      <w:szCs w:val="18"/>
                    </w:rPr>
                    <w:t>2</w:t>
                  </w:r>
                </w:p>
              </w:tc>
              <w:tc>
                <w:tcPr>
                  <w:tcW w:w="1673" w:type="pct"/>
                  <w:tcBorders>
                    <w:top w:val="single" w:sz="4" w:space="0" w:color="000000"/>
                    <w:left w:val="single" w:sz="4" w:space="0" w:color="000000"/>
                    <w:bottom w:val="single" w:sz="4" w:space="0" w:color="000000"/>
                    <w:right w:val="single" w:sz="4" w:space="0" w:color="000000"/>
                  </w:tcBorders>
                  <w:hideMark/>
                </w:tcPr>
                <w:p w14:paraId="42AC3C14" w14:textId="294B7845" w:rsidR="00821EA4" w:rsidRPr="00E263F1" w:rsidRDefault="00821EA4" w:rsidP="001A2904">
                  <w:pPr>
                    <w:pStyle w:val="BodyText"/>
                    <w:spacing w:line="256" w:lineRule="auto"/>
                    <w:rPr>
                      <w:b w:val="0"/>
                      <w:bCs w:val="0"/>
                      <w:sz w:val="18"/>
                      <w:szCs w:val="18"/>
                    </w:rPr>
                  </w:pPr>
                  <w:r w:rsidRPr="00E263F1">
                    <w:rPr>
                      <w:rStyle w:val="y2iqfc"/>
                      <w:b w:val="0"/>
                      <w:bCs w:val="0"/>
                      <w:lang w:val="en"/>
                    </w:rPr>
                    <w:t>Integrated pest and disease management in groundnut crop</w:t>
                  </w:r>
                </w:p>
              </w:tc>
              <w:tc>
                <w:tcPr>
                  <w:tcW w:w="570" w:type="pct"/>
                  <w:tcBorders>
                    <w:top w:val="single" w:sz="4" w:space="0" w:color="000000"/>
                    <w:left w:val="single" w:sz="4" w:space="0" w:color="000000"/>
                    <w:bottom w:val="single" w:sz="4" w:space="0" w:color="000000"/>
                    <w:right w:val="single" w:sz="4" w:space="0" w:color="000000"/>
                  </w:tcBorders>
                  <w:hideMark/>
                </w:tcPr>
                <w:p w14:paraId="6489B5BD" w14:textId="77777777" w:rsidR="00821EA4" w:rsidRPr="00DF18E7" w:rsidRDefault="00821EA4" w:rsidP="001A2904">
                  <w:pPr>
                    <w:pStyle w:val="BodyText"/>
                    <w:spacing w:line="256" w:lineRule="auto"/>
                    <w:jc w:val="center"/>
                    <w:rPr>
                      <w:b w:val="0"/>
                      <w:bCs w:val="0"/>
                      <w:sz w:val="18"/>
                      <w:szCs w:val="18"/>
                    </w:rPr>
                  </w:pPr>
                  <w:r w:rsidRPr="00DF18E7">
                    <w:rPr>
                      <w:b w:val="0"/>
                      <w:bCs w:val="0"/>
                      <w:sz w:val="18"/>
                      <w:szCs w:val="18"/>
                    </w:rPr>
                    <w:t>15.9.2022</w:t>
                  </w:r>
                </w:p>
              </w:tc>
              <w:tc>
                <w:tcPr>
                  <w:tcW w:w="879" w:type="pct"/>
                  <w:tcBorders>
                    <w:top w:val="single" w:sz="4" w:space="0" w:color="000000"/>
                    <w:left w:val="single" w:sz="4" w:space="0" w:color="000000"/>
                    <w:bottom w:val="single" w:sz="4" w:space="0" w:color="000000"/>
                    <w:right w:val="single" w:sz="4" w:space="0" w:color="000000"/>
                  </w:tcBorders>
                  <w:hideMark/>
                </w:tcPr>
                <w:p w14:paraId="120DF1C6" w14:textId="67310025" w:rsidR="00821EA4" w:rsidRPr="00EA7615" w:rsidRDefault="00821EA4" w:rsidP="001A2904">
                  <w:pPr>
                    <w:pStyle w:val="ListParagraph"/>
                    <w:tabs>
                      <w:tab w:val="left" w:pos="206"/>
                    </w:tabs>
                    <w:ind w:left="0"/>
                    <w:jc w:val="center"/>
                    <w:rPr>
                      <w:sz w:val="18"/>
                      <w:szCs w:val="18"/>
                    </w:rPr>
                  </w:pPr>
                  <w:proofErr w:type="spellStart"/>
                  <w:r w:rsidRPr="003077D5">
                    <w:rPr>
                      <w:lang w:val="en"/>
                    </w:rPr>
                    <w:t>Bakka</w:t>
                  </w:r>
                  <w:r w:rsidRPr="003077D5">
                    <w:rPr>
                      <w:rStyle w:val="y2iqfc"/>
                      <w:lang w:val="en"/>
                    </w:rPr>
                    <w:t>mbudi</w:t>
                  </w:r>
                  <w:proofErr w:type="spellEnd"/>
                  <w:r w:rsidRPr="003077D5">
                    <w:rPr>
                      <w:rStyle w:val="y2iqfc"/>
                      <w:lang w:val="en"/>
                    </w:rPr>
                    <w:t xml:space="preserve"> </w:t>
                  </w:r>
                  <w:r>
                    <w:rPr>
                      <w:rStyle w:val="y2iqfc"/>
                      <w:lang w:val="en"/>
                    </w:rPr>
                    <w:t xml:space="preserve"> </w:t>
                  </w:r>
                </w:p>
              </w:tc>
              <w:tc>
                <w:tcPr>
                  <w:tcW w:w="928" w:type="pct"/>
                  <w:tcBorders>
                    <w:top w:val="single" w:sz="4" w:space="0" w:color="000000"/>
                    <w:left w:val="single" w:sz="4" w:space="0" w:color="000000"/>
                    <w:bottom w:val="single" w:sz="4" w:space="0" w:color="000000"/>
                    <w:right w:val="single" w:sz="4" w:space="0" w:color="000000"/>
                  </w:tcBorders>
                  <w:hideMark/>
                </w:tcPr>
                <w:p w14:paraId="3C00F1CD" w14:textId="4BF34A4C" w:rsidR="00821EA4" w:rsidRPr="00EA7615" w:rsidRDefault="00821EA4" w:rsidP="001A2904">
                  <w:pPr>
                    <w:pStyle w:val="ListParagraph"/>
                    <w:tabs>
                      <w:tab w:val="left" w:pos="206"/>
                    </w:tabs>
                    <w:ind w:left="0"/>
                    <w:jc w:val="center"/>
                    <w:rPr>
                      <w:rFonts w:ascii="Tunga" w:hAnsi="Tunga"/>
                      <w:sz w:val="18"/>
                      <w:szCs w:val="18"/>
                    </w:rPr>
                  </w:pPr>
                  <w:proofErr w:type="spellStart"/>
                  <w:r w:rsidRPr="003077D5">
                    <w:rPr>
                      <w:rStyle w:val="y2iqfc"/>
                      <w:lang w:val="en"/>
                    </w:rPr>
                    <w:t>Bakkambudi</w:t>
                  </w:r>
                  <w:proofErr w:type="spellEnd"/>
                  <w:r w:rsidRPr="003077D5">
                    <w:rPr>
                      <w:rStyle w:val="y2iqfc"/>
                      <w:lang w:val="en"/>
                    </w:rPr>
                    <w:t xml:space="preserve"> K.S.D.H., </w:t>
                  </w:r>
                  <w:proofErr w:type="spellStart"/>
                  <w:r w:rsidRPr="003077D5">
                    <w:rPr>
                      <w:rStyle w:val="y2iqfc"/>
                      <w:lang w:val="en"/>
                    </w:rPr>
                    <w:t>Tarikere</w:t>
                  </w:r>
                  <w:proofErr w:type="spellEnd"/>
                </w:p>
              </w:tc>
              <w:tc>
                <w:tcPr>
                  <w:tcW w:w="656" w:type="pct"/>
                  <w:tcBorders>
                    <w:top w:val="single" w:sz="4" w:space="0" w:color="000000"/>
                    <w:left w:val="single" w:sz="4" w:space="0" w:color="000000"/>
                    <w:bottom w:val="single" w:sz="4" w:space="0" w:color="000000"/>
                    <w:right w:val="single" w:sz="4" w:space="0" w:color="000000"/>
                  </w:tcBorders>
                </w:tcPr>
                <w:p w14:paraId="0B491A25" w14:textId="77777777" w:rsidR="00821EA4" w:rsidRPr="00FF5E71" w:rsidRDefault="00821EA4" w:rsidP="001A2904">
                  <w:pPr>
                    <w:jc w:val="center"/>
                    <w:rPr>
                      <w:color w:val="000000"/>
                      <w:sz w:val="20"/>
                      <w:szCs w:val="20"/>
                      <w:cs/>
                      <w:lang w:val="en-IN" w:eastAsia="en-IN" w:bidi="kn-IN"/>
                    </w:rPr>
                  </w:pPr>
                  <w:r w:rsidRPr="00FF5E71">
                    <w:rPr>
                      <w:color w:val="000000"/>
                      <w:sz w:val="20"/>
                      <w:szCs w:val="20"/>
                      <w:lang w:val="en-IN" w:eastAsia="en-IN"/>
                    </w:rPr>
                    <w:t>38</w:t>
                  </w:r>
                </w:p>
              </w:tc>
            </w:tr>
            <w:tr w:rsidR="00821EA4" w:rsidRPr="00EA7615" w14:paraId="3B3905B0" w14:textId="77777777" w:rsidTr="00DF18E7">
              <w:trPr>
                <w:jc w:val="center"/>
              </w:trPr>
              <w:tc>
                <w:tcPr>
                  <w:tcW w:w="293" w:type="pct"/>
                  <w:tcBorders>
                    <w:top w:val="single" w:sz="4" w:space="0" w:color="000000"/>
                    <w:left w:val="single" w:sz="4" w:space="0" w:color="000000"/>
                    <w:bottom w:val="single" w:sz="4" w:space="0" w:color="000000"/>
                    <w:right w:val="single" w:sz="4" w:space="0" w:color="000000"/>
                  </w:tcBorders>
                  <w:hideMark/>
                </w:tcPr>
                <w:p w14:paraId="6211A83B" w14:textId="77777777" w:rsidR="00821EA4" w:rsidRPr="00EA7615" w:rsidRDefault="00821EA4" w:rsidP="001A2904">
                  <w:pPr>
                    <w:pStyle w:val="BodyText"/>
                    <w:spacing w:line="256" w:lineRule="auto"/>
                    <w:jc w:val="center"/>
                    <w:rPr>
                      <w:sz w:val="18"/>
                      <w:szCs w:val="18"/>
                    </w:rPr>
                  </w:pPr>
                  <w:r w:rsidRPr="00EA7615">
                    <w:rPr>
                      <w:sz w:val="18"/>
                      <w:szCs w:val="18"/>
                    </w:rPr>
                    <w:lastRenderedPageBreak/>
                    <w:t>4</w:t>
                  </w:r>
                </w:p>
              </w:tc>
              <w:tc>
                <w:tcPr>
                  <w:tcW w:w="1673" w:type="pct"/>
                  <w:tcBorders>
                    <w:top w:val="single" w:sz="4" w:space="0" w:color="000000"/>
                    <w:left w:val="single" w:sz="4" w:space="0" w:color="000000"/>
                    <w:bottom w:val="single" w:sz="4" w:space="0" w:color="000000"/>
                    <w:right w:val="single" w:sz="4" w:space="0" w:color="000000"/>
                  </w:tcBorders>
                  <w:hideMark/>
                </w:tcPr>
                <w:p w14:paraId="5A6FBA2C" w14:textId="0E088FCE" w:rsidR="00821EA4" w:rsidRPr="00E263F1" w:rsidRDefault="00821EA4" w:rsidP="001A2904">
                  <w:pPr>
                    <w:pStyle w:val="BodyText"/>
                    <w:spacing w:line="256" w:lineRule="auto"/>
                    <w:rPr>
                      <w:b w:val="0"/>
                      <w:bCs w:val="0"/>
                      <w:sz w:val="18"/>
                      <w:szCs w:val="18"/>
                    </w:rPr>
                  </w:pPr>
                  <w:r w:rsidRPr="00E263F1">
                    <w:rPr>
                      <w:rStyle w:val="y2iqfc"/>
                      <w:b w:val="0"/>
                      <w:bCs w:val="0"/>
                      <w:lang w:val="en"/>
                    </w:rPr>
                    <w:t>Integrated pest and disease management in groundnut crop</w:t>
                  </w:r>
                </w:p>
              </w:tc>
              <w:tc>
                <w:tcPr>
                  <w:tcW w:w="570" w:type="pct"/>
                  <w:tcBorders>
                    <w:top w:val="single" w:sz="4" w:space="0" w:color="000000"/>
                    <w:left w:val="single" w:sz="4" w:space="0" w:color="000000"/>
                    <w:bottom w:val="single" w:sz="4" w:space="0" w:color="000000"/>
                    <w:right w:val="single" w:sz="4" w:space="0" w:color="000000"/>
                  </w:tcBorders>
                  <w:hideMark/>
                </w:tcPr>
                <w:p w14:paraId="0B46028E" w14:textId="77777777" w:rsidR="00821EA4" w:rsidRPr="00DF18E7" w:rsidRDefault="00821EA4" w:rsidP="001A2904">
                  <w:pPr>
                    <w:pStyle w:val="BodyText"/>
                    <w:spacing w:line="256" w:lineRule="auto"/>
                    <w:jc w:val="center"/>
                    <w:rPr>
                      <w:b w:val="0"/>
                      <w:bCs w:val="0"/>
                      <w:sz w:val="18"/>
                      <w:szCs w:val="18"/>
                    </w:rPr>
                  </w:pPr>
                  <w:r w:rsidRPr="00DF18E7">
                    <w:rPr>
                      <w:b w:val="0"/>
                      <w:bCs w:val="0"/>
                      <w:sz w:val="18"/>
                      <w:szCs w:val="18"/>
                    </w:rPr>
                    <w:t>22.9.2022</w:t>
                  </w:r>
                </w:p>
              </w:tc>
              <w:tc>
                <w:tcPr>
                  <w:tcW w:w="879" w:type="pct"/>
                  <w:tcBorders>
                    <w:top w:val="single" w:sz="4" w:space="0" w:color="000000"/>
                    <w:left w:val="single" w:sz="4" w:space="0" w:color="000000"/>
                    <w:bottom w:val="single" w:sz="4" w:space="0" w:color="000000"/>
                    <w:right w:val="single" w:sz="4" w:space="0" w:color="000000"/>
                  </w:tcBorders>
                  <w:hideMark/>
                </w:tcPr>
                <w:p w14:paraId="17DCA987" w14:textId="621A2057" w:rsidR="00821EA4" w:rsidRPr="00EA7615" w:rsidRDefault="00821EA4" w:rsidP="001A2904">
                  <w:pPr>
                    <w:pStyle w:val="ListParagraph"/>
                    <w:tabs>
                      <w:tab w:val="left" w:pos="206"/>
                    </w:tabs>
                    <w:ind w:left="0"/>
                    <w:jc w:val="center"/>
                    <w:rPr>
                      <w:rFonts w:ascii="Tunga" w:hAnsi="Tunga"/>
                      <w:sz w:val="18"/>
                      <w:szCs w:val="18"/>
                    </w:rPr>
                  </w:pPr>
                  <w:r w:rsidRPr="003077D5">
                    <w:rPr>
                      <w:lang w:val="en"/>
                    </w:rPr>
                    <w:t>Sr</w:t>
                  </w:r>
                  <w:r w:rsidRPr="003077D5">
                    <w:rPr>
                      <w:rStyle w:val="y2iqfc"/>
                      <w:lang w:val="en"/>
                    </w:rPr>
                    <w:t xml:space="preserve">ingeri </w:t>
                  </w:r>
                  <w:r>
                    <w:rPr>
                      <w:rStyle w:val="y2iqfc"/>
                      <w:lang w:val="en"/>
                    </w:rPr>
                    <w:t xml:space="preserve"> </w:t>
                  </w:r>
                </w:p>
              </w:tc>
              <w:tc>
                <w:tcPr>
                  <w:tcW w:w="928" w:type="pct"/>
                  <w:tcBorders>
                    <w:top w:val="single" w:sz="4" w:space="0" w:color="000000"/>
                    <w:left w:val="single" w:sz="4" w:space="0" w:color="000000"/>
                    <w:bottom w:val="single" w:sz="4" w:space="0" w:color="000000"/>
                    <w:right w:val="single" w:sz="4" w:space="0" w:color="000000"/>
                  </w:tcBorders>
                  <w:hideMark/>
                </w:tcPr>
                <w:p w14:paraId="07604C68" w14:textId="7FA76735" w:rsidR="00821EA4" w:rsidRPr="00935B0B" w:rsidRDefault="00821EA4" w:rsidP="001A2904">
                  <w:pPr>
                    <w:pStyle w:val="ListParagraph"/>
                    <w:tabs>
                      <w:tab w:val="left" w:pos="206"/>
                    </w:tabs>
                    <w:ind w:left="0"/>
                    <w:jc w:val="center"/>
                    <w:rPr>
                      <w:sz w:val="22"/>
                      <w:szCs w:val="22"/>
                    </w:rPr>
                  </w:pPr>
                  <w:r w:rsidRPr="00935B0B">
                    <w:rPr>
                      <w:rStyle w:val="y2iqfc"/>
                      <w:sz w:val="22"/>
                      <w:szCs w:val="22"/>
                      <w:lang w:val="en"/>
                    </w:rPr>
                    <w:t>Sringeri KSDH Sringeri</w:t>
                  </w:r>
                </w:p>
              </w:tc>
              <w:tc>
                <w:tcPr>
                  <w:tcW w:w="656" w:type="pct"/>
                  <w:tcBorders>
                    <w:top w:val="single" w:sz="4" w:space="0" w:color="000000"/>
                    <w:left w:val="single" w:sz="4" w:space="0" w:color="000000"/>
                    <w:bottom w:val="single" w:sz="4" w:space="0" w:color="000000"/>
                    <w:right w:val="single" w:sz="4" w:space="0" w:color="000000"/>
                  </w:tcBorders>
                </w:tcPr>
                <w:p w14:paraId="145FD347" w14:textId="77777777" w:rsidR="00821EA4" w:rsidRPr="00FF5E71" w:rsidRDefault="00821EA4" w:rsidP="001A2904">
                  <w:pPr>
                    <w:jc w:val="center"/>
                    <w:rPr>
                      <w:color w:val="000000"/>
                      <w:sz w:val="20"/>
                      <w:szCs w:val="20"/>
                      <w:cs/>
                      <w:lang w:val="en-IN" w:eastAsia="en-IN" w:bidi="kn-IN"/>
                    </w:rPr>
                  </w:pPr>
                  <w:r w:rsidRPr="00FF5E71">
                    <w:rPr>
                      <w:color w:val="000000"/>
                      <w:sz w:val="20"/>
                      <w:szCs w:val="20"/>
                      <w:lang w:val="en-IN" w:eastAsia="en-IN"/>
                    </w:rPr>
                    <w:t>33</w:t>
                  </w:r>
                </w:p>
              </w:tc>
            </w:tr>
            <w:tr w:rsidR="00821EA4" w:rsidRPr="00EA7615" w14:paraId="02A43375" w14:textId="77777777" w:rsidTr="00DF18E7">
              <w:trPr>
                <w:jc w:val="center"/>
              </w:trPr>
              <w:tc>
                <w:tcPr>
                  <w:tcW w:w="293" w:type="pct"/>
                  <w:tcBorders>
                    <w:top w:val="single" w:sz="4" w:space="0" w:color="000000"/>
                    <w:left w:val="single" w:sz="4" w:space="0" w:color="000000"/>
                    <w:bottom w:val="single" w:sz="4" w:space="0" w:color="000000"/>
                    <w:right w:val="single" w:sz="4" w:space="0" w:color="000000"/>
                  </w:tcBorders>
                  <w:hideMark/>
                </w:tcPr>
                <w:p w14:paraId="159C01F0" w14:textId="77777777" w:rsidR="00821EA4" w:rsidRPr="00EA7615" w:rsidRDefault="00821EA4" w:rsidP="001A2904">
                  <w:pPr>
                    <w:pStyle w:val="BodyText"/>
                    <w:spacing w:line="256" w:lineRule="auto"/>
                    <w:jc w:val="center"/>
                    <w:rPr>
                      <w:sz w:val="18"/>
                      <w:szCs w:val="18"/>
                    </w:rPr>
                  </w:pPr>
                  <w:r w:rsidRPr="00EA7615">
                    <w:rPr>
                      <w:sz w:val="18"/>
                      <w:szCs w:val="18"/>
                    </w:rPr>
                    <w:t>4</w:t>
                  </w:r>
                </w:p>
              </w:tc>
              <w:tc>
                <w:tcPr>
                  <w:tcW w:w="1673" w:type="pct"/>
                  <w:tcBorders>
                    <w:top w:val="single" w:sz="4" w:space="0" w:color="000000"/>
                    <w:left w:val="single" w:sz="4" w:space="0" w:color="000000"/>
                    <w:bottom w:val="single" w:sz="4" w:space="0" w:color="000000"/>
                    <w:right w:val="single" w:sz="4" w:space="0" w:color="000000"/>
                  </w:tcBorders>
                  <w:hideMark/>
                </w:tcPr>
                <w:p w14:paraId="1D03153A" w14:textId="77D02C26" w:rsidR="00821EA4" w:rsidRPr="00E263F1" w:rsidRDefault="00821EA4" w:rsidP="001A2904">
                  <w:pPr>
                    <w:pStyle w:val="BodyText"/>
                    <w:spacing w:line="256" w:lineRule="auto"/>
                    <w:rPr>
                      <w:b w:val="0"/>
                      <w:bCs w:val="0"/>
                      <w:sz w:val="18"/>
                      <w:szCs w:val="18"/>
                    </w:rPr>
                  </w:pPr>
                  <w:r w:rsidRPr="00E263F1">
                    <w:rPr>
                      <w:rStyle w:val="y2iqfc"/>
                      <w:b w:val="0"/>
                      <w:bCs w:val="0"/>
                      <w:lang w:val="en"/>
                    </w:rPr>
                    <w:t>Integrated pest and disease management in groundnut crop</w:t>
                  </w:r>
                </w:p>
              </w:tc>
              <w:tc>
                <w:tcPr>
                  <w:tcW w:w="570" w:type="pct"/>
                  <w:tcBorders>
                    <w:top w:val="single" w:sz="4" w:space="0" w:color="000000"/>
                    <w:left w:val="single" w:sz="4" w:space="0" w:color="000000"/>
                    <w:bottom w:val="single" w:sz="4" w:space="0" w:color="000000"/>
                    <w:right w:val="single" w:sz="4" w:space="0" w:color="000000"/>
                  </w:tcBorders>
                  <w:hideMark/>
                </w:tcPr>
                <w:p w14:paraId="1A521F06" w14:textId="77777777" w:rsidR="00821EA4" w:rsidRPr="00DF18E7" w:rsidRDefault="00821EA4" w:rsidP="001A2904">
                  <w:pPr>
                    <w:pStyle w:val="BodyText"/>
                    <w:spacing w:line="256" w:lineRule="auto"/>
                    <w:jc w:val="center"/>
                    <w:rPr>
                      <w:b w:val="0"/>
                      <w:bCs w:val="0"/>
                      <w:sz w:val="18"/>
                      <w:szCs w:val="18"/>
                    </w:rPr>
                  </w:pPr>
                  <w:r w:rsidRPr="00DF18E7">
                    <w:rPr>
                      <w:b w:val="0"/>
                      <w:bCs w:val="0"/>
                      <w:sz w:val="18"/>
                      <w:szCs w:val="18"/>
                    </w:rPr>
                    <w:t>28.9.2022</w:t>
                  </w:r>
                </w:p>
              </w:tc>
              <w:tc>
                <w:tcPr>
                  <w:tcW w:w="879" w:type="pct"/>
                  <w:tcBorders>
                    <w:top w:val="single" w:sz="4" w:space="0" w:color="000000"/>
                    <w:left w:val="single" w:sz="4" w:space="0" w:color="000000"/>
                    <w:bottom w:val="single" w:sz="4" w:space="0" w:color="000000"/>
                    <w:right w:val="single" w:sz="4" w:space="0" w:color="000000"/>
                  </w:tcBorders>
                  <w:hideMark/>
                </w:tcPr>
                <w:p w14:paraId="5B7CF18F" w14:textId="7B8E3BC1" w:rsidR="00821EA4" w:rsidRPr="00EA7615" w:rsidRDefault="00821EA4" w:rsidP="001A2904">
                  <w:pPr>
                    <w:pStyle w:val="ListParagraph"/>
                    <w:tabs>
                      <w:tab w:val="left" w:pos="206"/>
                    </w:tabs>
                    <w:ind w:left="0"/>
                    <w:jc w:val="center"/>
                    <w:rPr>
                      <w:sz w:val="18"/>
                      <w:szCs w:val="18"/>
                    </w:rPr>
                  </w:pPr>
                  <w:proofErr w:type="spellStart"/>
                  <w:r w:rsidRPr="003077D5">
                    <w:rPr>
                      <w:lang w:val="en"/>
                    </w:rPr>
                    <w:t>Kalasa</w:t>
                  </w:r>
                  <w:proofErr w:type="spellEnd"/>
                  <w:r w:rsidRPr="003077D5">
                    <w:rPr>
                      <w:lang w:val="en"/>
                    </w:rPr>
                    <w:t xml:space="preserve"> </w:t>
                  </w:r>
                  <w:r>
                    <w:rPr>
                      <w:rStyle w:val="y2iqfc"/>
                    </w:rPr>
                    <w:t xml:space="preserve"> </w:t>
                  </w:r>
                </w:p>
              </w:tc>
              <w:tc>
                <w:tcPr>
                  <w:tcW w:w="928" w:type="pct"/>
                  <w:tcBorders>
                    <w:top w:val="single" w:sz="4" w:space="0" w:color="000000"/>
                    <w:left w:val="single" w:sz="4" w:space="0" w:color="000000"/>
                    <w:bottom w:val="single" w:sz="4" w:space="0" w:color="000000"/>
                    <w:right w:val="single" w:sz="4" w:space="0" w:color="000000"/>
                  </w:tcBorders>
                  <w:hideMark/>
                </w:tcPr>
                <w:p w14:paraId="634BE69F" w14:textId="375F8D3C" w:rsidR="00821EA4" w:rsidRPr="00935B0B" w:rsidRDefault="00821EA4" w:rsidP="001A2904">
                  <w:pPr>
                    <w:pStyle w:val="ListParagraph"/>
                    <w:tabs>
                      <w:tab w:val="left" w:pos="206"/>
                    </w:tabs>
                    <w:ind w:left="0"/>
                    <w:jc w:val="center"/>
                    <w:rPr>
                      <w:sz w:val="22"/>
                      <w:szCs w:val="22"/>
                    </w:rPr>
                  </w:pPr>
                  <w:proofErr w:type="spellStart"/>
                  <w:r w:rsidRPr="00935B0B">
                    <w:rPr>
                      <w:rStyle w:val="y2iqfc"/>
                      <w:sz w:val="22"/>
                      <w:szCs w:val="22"/>
                      <w:lang w:val="en"/>
                    </w:rPr>
                    <w:t>Kalasa</w:t>
                  </w:r>
                  <w:proofErr w:type="spellEnd"/>
                  <w:r w:rsidRPr="00935B0B">
                    <w:rPr>
                      <w:rStyle w:val="y2iqfc"/>
                      <w:sz w:val="22"/>
                      <w:szCs w:val="22"/>
                      <w:lang w:val="en"/>
                    </w:rPr>
                    <w:t xml:space="preserve"> K.S.D.H., Mudigere</w:t>
                  </w:r>
                </w:p>
              </w:tc>
              <w:tc>
                <w:tcPr>
                  <w:tcW w:w="656" w:type="pct"/>
                  <w:tcBorders>
                    <w:top w:val="single" w:sz="4" w:space="0" w:color="000000"/>
                    <w:left w:val="single" w:sz="4" w:space="0" w:color="000000"/>
                    <w:bottom w:val="single" w:sz="4" w:space="0" w:color="000000"/>
                    <w:right w:val="single" w:sz="4" w:space="0" w:color="000000"/>
                  </w:tcBorders>
                </w:tcPr>
                <w:p w14:paraId="71DB3C46" w14:textId="77777777" w:rsidR="00821EA4" w:rsidRPr="00FF5E71" w:rsidRDefault="00821EA4" w:rsidP="001A2904">
                  <w:pPr>
                    <w:jc w:val="center"/>
                    <w:rPr>
                      <w:color w:val="000000"/>
                      <w:sz w:val="20"/>
                      <w:szCs w:val="20"/>
                      <w:cs/>
                      <w:lang w:val="en-IN" w:eastAsia="en-IN" w:bidi="kn-IN"/>
                    </w:rPr>
                  </w:pPr>
                  <w:r w:rsidRPr="00FF5E71">
                    <w:rPr>
                      <w:color w:val="000000"/>
                      <w:sz w:val="20"/>
                      <w:szCs w:val="20"/>
                      <w:lang w:val="en-IN" w:eastAsia="en-IN"/>
                    </w:rPr>
                    <w:t>48</w:t>
                  </w:r>
                </w:p>
              </w:tc>
            </w:tr>
            <w:tr w:rsidR="00821EA4" w:rsidRPr="00EA7615" w14:paraId="319E0222" w14:textId="77777777" w:rsidTr="00DF18E7">
              <w:trPr>
                <w:jc w:val="center"/>
              </w:trPr>
              <w:tc>
                <w:tcPr>
                  <w:tcW w:w="293" w:type="pct"/>
                  <w:tcBorders>
                    <w:top w:val="single" w:sz="4" w:space="0" w:color="000000"/>
                    <w:left w:val="single" w:sz="4" w:space="0" w:color="000000"/>
                    <w:bottom w:val="single" w:sz="4" w:space="0" w:color="000000"/>
                    <w:right w:val="single" w:sz="4" w:space="0" w:color="000000"/>
                  </w:tcBorders>
                  <w:hideMark/>
                </w:tcPr>
                <w:p w14:paraId="7056C3E0" w14:textId="77777777" w:rsidR="00821EA4" w:rsidRPr="00EA7615" w:rsidRDefault="00821EA4" w:rsidP="001A2904">
                  <w:pPr>
                    <w:pStyle w:val="BodyText"/>
                    <w:spacing w:line="256" w:lineRule="auto"/>
                    <w:jc w:val="center"/>
                    <w:rPr>
                      <w:sz w:val="18"/>
                      <w:szCs w:val="18"/>
                    </w:rPr>
                  </w:pPr>
                  <w:r w:rsidRPr="00EA7615">
                    <w:rPr>
                      <w:sz w:val="18"/>
                      <w:szCs w:val="18"/>
                    </w:rPr>
                    <w:t>5</w:t>
                  </w:r>
                </w:p>
              </w:tc>
              <w:tc>
                <w:tcPr>
                  <w:tcW w:w="1673" w:type="pct"/>
                  <w:tcBorders>
                    <w:top w:val="single" w:sz="4" w:space="0" w:color="000000"/>
                    <w:left w:val="single" w:sz="4" w:space="0" w:color="000000"/>
                    <w:bottom w:val="single" w:sz="4" w:space="0" w:color="000000"/>
                    <w:right w:val="single" w:sz="4" w:space="0" w:color="000000"/>
                  </w:tcBorders>
                  <w:hideMark/>
                </w:tcPr>
                <w:p w14:paraId="4BA5674E" w14:textId="4A330283" w:rsidR="00821EA4" w:rsidRPr="00E263F1" w:rsidRDefault="00821EA4" w:rsidP="001A2904">
                  <w:pPr>
                    <w:pStyle w:val="BodyText"/>
                    <w:spacing w:line="256" w:lineRule="auto"/>
                    <w:rPr>
                      <w:b w:val="0"/>
                      <w:bCs w:val="0"/>
                      <w:sz w:val="18"/>
                      <w:szCs w:val="18"/>
                    </w:rPr>
                  </w:pPr>
                  <w:r w:rsidRPr="00E263F1">
                    <w:rPr>
                      <w:rStyle w:val="y2iqfc"/>
                      <w:b w:val="0"/>
                      <w:bCs w:val="0"/>
                      <w:lang w:val="en"/>
                    </w:rPr>
                    <w:t>Integrated pest and disease management in groundnut crop</w:t>
                  </w:r>
                </w:p>
              </w:tc>
              <w:tc>
                <w:tcPr>
                  <w:tcW w:w="570" w:type="pct"/>
                  <w:tcBorders>
                    <w:top w:val="single" w:sz="4" w:space="0" w:color="000000"/>
                    <w:left w:val="single" w:sz="4" w:space="0" w:color="000000"/>
                    <w:bottom w:val="single" w:sz="4" w:space="0" w:color="000000"/>
                    <w:right w:val="single" w:sz="4" w:space="0" w:color="000000"/>
                  </w:tcBorders>
                  <w:hideMark/>
                </w:tcPr>
                <w:p w14:paraId="237900B7" w14:textId="77777777" w:rsidR="00821EA4" w:rsidRPr="00DF18E7" w:rsidRDefault="00821EA4" w:rsidP="001A2904">
                  <w:pPr>
                    <w:pStyle w:val="BodyText"/>
                    <w:spacing w:line="256" w:lineRule="auto"/>
                    <w:jc w:val="center"/>
                    <w:rPr>
                      <w:b w:val="0"/>
                      <w:bCs w:val="0"/>
                      <w:sz w:val="18"/>
                      <w:szCs w:val="18"/>
                    </w:rPr>
                  </w:pPr>
                  <w:r w:rsidRPr="00DF18E7">
                    <w:rPr>
                      <w:b w:val="0"/>
                      <w:bCs w:val="0"/>
                      <w:sz w:val="18"/>
                      <w:szCs w:val="18"/>
                    </w:rPr>
                    <w:t>30.9.2022</w:t>
                  </w:r>
                </w:p>
              </w:tc>
              <w:tc>
                <w:tcPr>
                  <w:tcW w:w="879" w:type="pct"/>
                  <w:tcBorders>
                    <w:top w:val="single" w:sz="4" w:space="0" w:color="000000"/>
                    <w:left w:val="single" w:sz="4" w:space="0" w:color="000000"/>
                    <w:bottom w:val="single" w:sz="4" w:space="0" w:color="000000"/>
                    <w:right w:val="single" w:sz="4" w:space="0" w:color="000000"/>
                  </w:tcBorders>
                  <w:hideMark/>
                </w:tcPr>
                <w:p w14:paraId="741D3D1A" w14:textId="3BE7808D" w:rsidR="00821EA4" w:rsidRPr="00EA7615" w:rsidRDefault="00821EA4" w:rsidP="001A2904">
                  <w:pPr>
                    <w:pStyle w:val="ListParagraph"/>
                    <w:tabs>
                      <w:tab w:val="left" w:pos="206"/>
                    </w:tabs>
                    <w:ind w:left="0"/>
                    <w:jc w:val="center"/>
                    <w:rPr>
                      <w:sz w:val="18"/>
                      <w:szCs w:val="18"/>
                    </w:rPr>
                  </w:pPr>
                  <w:r w:rsidRPr="003077D5">
                    <w:rPr>
                      <w:lang w:val="en"/>
                    </w:rPr>
                    <w:t xml:space="preserve">Koppa </w:t>
                  </w:r>
                  <w:r>
                    <w:rPr>
                      <w:lang w:val="en"/>
                    </w:rPr>
                    <w:t xml:space="preserve"> </w:t>
                  </w:r>
                </w:p>
              </w:tc>
              <w:tc>
                <w:tcPr>
                  <w:tcW w:w="928" w:type="pct"/>
                  <w:tcBorders>
                    <w:top w:val="single" w:sz="4" w:space="0" w:color="000000"/>
                    <w:left w:val="single" w:sz="4" w:space="0" w:color="000000"/>
                    <w:bottom w:val="single" w:sz="4" w:space="0" w:color="000000"/>
                    <w:right w:val="single" w:sz="4" w:space="0" w:color="000000"/>
                  </w:tcBorders>
                  <w:hideMark/>
                </w:tcPr>
                <w:p w14:paraId="20BDF95F" w14:textId="67F1F0D3" w:rsidR="00821EA4" w:rsidRPr="00935B0B" w:rsidRDefault="00821EA4" w:rsidP="001A2904">
                  <w:pPr>
                    <w:pStyle w:val="ListParagraph"/>
                    <w:tabs>
                      <w:tab w:val="left" w:pos="206"/>
                    </w:tabs>
                    <w:ind w:left="0"/>
                    <w:jc w:val="center"/>
                    <w:rPr>
                      <w:sz w:val="22"/>
                      <w:szCs w:val="22"/>
                    </w:rPr>
                  </w:pPr>
                  <w:r w:rsidRPr="00935B0B">
                    <w:rPr>
                      <w:rStyle w:val="y2iqfc"/>
                      <w:sz w:val="22"/>
                      <w:szCs w:val="22"/>
                      <w:lang w:val="en"/>
                    </w:rPr>
                    <w:t xml:space="preserve">Koppa S.K.D.R.D.P. </w:t>
                  </w:r>
                  <w:proofErr w:type="spellStart"/>
                  <w:r w:rsidRPr="00935B0B">
                    <w:rPr>
                      <w:rStyle w:val="y2iqfc"/>
                      <w:sz w:val="22"/>
                      <w:szCs w:val="22"/>
                      <w:lang w:val="en"/>
                    </w:rPr>
                    <w:t>Coppa</w:t>
                  </w:r>
                  <w:proofErr w:type="spellEnd"/>
                </w:p>
              </w:tc>
              <w:tc>
                <w:tcPr>
                  <w:tcW w:w="656" w:type="pct"/>
                  <w:tcBorders>
                    <w:top w:val="single" w:sz="4" w:space="0" w:color="000000"/>
                    <w:left w:val="single" w:sz="4" w:space="0" w:color="000000"/>
                    <w:bottom w:val="single" w:sz="4" w:space="0" w:color="000000"/>
                    <w:right w:val="single" w:sz="4" w:space="0" w:color="000000"/>
                  </w:tcBorders>
                </w:tcPr>
                <w:p w14:paraId="33146CC8" w14:textId="77777777" w:rsidR="00821EA4" w:rsidRPr="00FF5E71" w:rsidRDefault="00821EA4" w:rsidP="001A2904">
                  <w:pPr>
                    <w:jc w:val="center"/>
                    <w:rPr>
                      <w:color w:val="000000"/>
                      <w:sz w:val="20"/>
                      <w:szCs w:val="20"/>
                      <w:cs/>
                      <w:lang w:val="en-IN" w:eastAsia="en-IN" w:bidi="kn-IN"/>
                    </w:rPr>
                  </w:pPr>
                  <w:r w:rsidRPr="00FF5E71">
                    <w:rPr>
                      <w:color w:val="000000"/>
                      <w:sz w:val="20"/>
                      <w:szCs w:val="20"/>
                      <w:lang w:val="en-IN" w:eastAsia="en-IN"/>
                    </w:rPr>
                    <w:t>44</w:t>
                  </w:r>
                </w:p>
              </w:tc>
            </w:tr>
            <w:tr w:rsidR="00821EA4" w:rsidRPr="00EA7615" w14:paraId="67C8FA61" w14:textId="77777777" w:rsidTr="00DF18E7">
              <w:trPr>
                <w:jc w:val="center"/>
              </w:trPr>
              <w:tc>
                <w:tcPr>
                  <w:tcW w:w="293" w:type="pct"/>
                  <w:tcBorders>
                    <w:top w:val="single" w:sz="4" w:space="0" w:color="000000"/>
                    <w:left w:val="single" w:sz="4" w:space="0" w:color="000000"/>
                    <w:bottom w:val="single" w:sz="4" w:space="0" w:color="000000"/>
                    <w:right w:val="single" w:sz="4" w:space="0" w:color="000000"/>
                  </w:tcBorders>
                  <w:hideMark/>
                </w:tcPr>
                <w:p w14:paraId="15C4A526" w14:textId="77777777" w:rsidR="00821EA4" w:rsidRPr="00EA7615" w:rsidRDefault="00821EA4" w:rsidP="001A2904">
                  <w:pPr>
                    <w:pStyle w:val="BodyText"/>
                    <w:spacing w:line="256" w:lineRule="auto"/>
                    <w:jc w:val="center"/>
                    <w:rPr>
                      <w:sz w:val="18"/>
                      <w:szCs w:val="18"/>
                    </w:rPr>
                  </w:pPr>
                  <w:r w:rsidRPr="00EA7615">
                    <w:rPr>
                      <w:sz w:val="18"/>
                      <w:szCs w:val="18"/>
                    </w:rPr>
                    <w:t>6</w:t>
                  </w:r>
                </w:p>
              </w:tc>
              <w:tc>
                <w:tcPr>
                  <w:tcW w:w="1673" w:type="pct"/>
                  <w:tcBorders>
                    <w:top w:val="single" w:sz="4" w:space="0" w:color="000000"/>
                    <w:left w:val="single" w:sz="4" w:space="0" w:color="000000"/>
                    <w:bottom w:val="single" w:sz="4" w:space="0" w:color="000000"/>
                    <w:right w:val="single" w:sz="4" w:space="0" w:color="000000"/>
                  </w:tcBorders>
                  <w:hideMark/>
                </w:tcPr>
                <w:p w14:paraId="340071A1" w14:textId="33111359" w:rsidR="00821EA4" w:rsidRPr="00E263F1" w:rsidRDefault="00821EA4" w:rsidP="001A2904">
                  <w:pPr>
                    <w:pStyle w:val="BodyText"/>
                    <w:spacing w:line="256" w:lineRule="auto"/>
                    <w:rPr>
                      <w:b w:val="0"/>
                      <w:bCs w:val="0"/>
                      <w:sz w:val="18"/>
                      <w:szCs w:val="18"/>
                    </w:rPr>
                  </w:pPr>
                  <w:r w:rsidRPr="00E263F1">
                    <w:rPr>
                      <w:rStyle w:val="y2iqfc"/>
                      <w:b w:val="0"/>
                      <w:bCs w:val="0"/>
                      <w:lang w:val="en"/>
                    </w:rPr>
                    <w:t>Integrated pest and disease management in groundnut crop</w:t>
                  </w:r>
                </w:p>
              </w:tc>
              <w:tc>
                <w:tcPr>
                  <w:tcW w:w="570" w:type="pct"/>
                  <w:tcBorders>
                    <w:top w:val="single" w:sz="4" w:space="0" w:color="000000"/>
                    <w:left w:val="single" w:sz="4" w:space="0" w:color="000000"/>
                    <w:bottom w:val="single" w:sz="4" w:space="0" w:color="000000"/>
                    <w:right w:val="single" w:sz="4" w:space="0" w:color="000000"/>
                  </w:tcBorders>
                  <w:hideMark/>
                </w:tcPr>
                <w:p w14:paraId="10140AA1" w14:textId="77777777" w:rsidR="00821EA4" w:rsidRPr="00DF18E7" w:rsidRDefault="00821EA4" w:rsidP="001A2904">
                  <w:pPr>
                    <w:pStyle w:val="BodyText"/>
                    <w:spacing w:line="256" w:lineRule="auto"/>
                    <w:jc w:val="center"/>
                    <w:rPr>
                      <w:b w:val="0"/>
                      <w:bCs w:val="0"/>
                      <w:sz w:val="18"/>
                      <w:szCs w:val="18"/>
                    </w:rPr>
                  </w:pPr>
                  <w:r w:rsidRPr="00DF18E7">
                    <w:rPr>
                      <w:b w:val="0"/>
                      <w:bCs w:val="0"/>
                      <w:sz w:val="18"/>
                      <w:szCs w:val="18"/>
                    </w:rPr>
                    <w:t>10.10.2022</w:t>
                  </w:r>
                </w:p>
              </w:tc>
              <w:tc>
                <w:tcPr>
                  <w:tcW w:w="879" w:type="pct"/>
                  <w:tcBorders>
                    <w:top w:val="single" w:sz="4" w:space="0" w:color="000000"/>
                    <w:left w:val="single" w:sz="4" w:space="0" w:color="000000"/>
                    <w:bottom w:val="single" w:sz="4" w:space="0" w:color="000000"/>
                    <w:right w:val="single" w:sz="4" w:space="0" w:color="000000"/>
                  </w:tcBorders>
                  <w:hideMark/>
                </w:tcPr>
                <w:p w14:paraId="6BE86D7F" w14:textId="74DB7BBF" w:rsidR="00821EA4" w:rsidRPr="00EA7615" w:rsidRDefault="00821EA4" w:rsidP="001A2904">
                  <w:pPr>
                    <w:pStyle w:val="ListParagraph"/>
                    <w:tabs>
                      <w:tab w:val="left" w:pos="206"/>
                    </w:tabs>
                    <w:ind w:left="0"/>
                    <w:jc w:val="center"/>
                    <w:rPr>
                      <w:sz w:val="18"/>
                      <w:szCs w:val="18"/>
                    </w:rPr>
                  </w:pPr>
                  <w:proofErr w:type="spellStart"/>
                  <w:r w:rsidRPr="003077D5">
                    <w:rPr>
                      <w:lang w:val="en"/>
                    </w:rPr>
                    <w:t>Kadur</w:t>
                  </w:r>
                  <w:proofErr w:type="spellEnd"/>
                  <w:r w:rsidRPr="003077D5">
                    <w:rPr>
                      <w:lang w:val="en"/>
                    </w:rPr>
                    <w:t xml:space="preserve"> </w:t>
                  </w:r>
                  <w:r>
                    <w:rPr>
                      <w:lang w:val="en"/>
                    </w:rPr>
                    <w:t xml:space="preserve"> </w:t>
                  </w:r>
                </w:p>
              </w:tc>
              <w:tc>
                <w:tcPr>
                  <w:tcW w:w="928" w:type="pct"/>
                  <w:tcBorders>
                    <w:top w:val="single" w:sz="4" w:space="0" w:color="000000"/>
                    <w:left w:val="single" w:sz="4" w:space="0" w:color="000000"/>
                    <w:bottom w:val="single" w:sz="4" w:space="0" w:color="000000"/>
                    <w:right w:val="single" w:sz="4" w:space="0" w:color="000000"/>
                  </w:tcBorders>
                  <w:hideMark/>
                </w:tcPr>
                <w:p w14:paraId="4EBD8504" w14:textId="62AF33BE" w:rsidR="00821EA4" w:rsidRPr="00935B0B" w:rsidRDefault="00821EA4" w:rsidP="001A2904">
                  <w:pPr>
                    <w:pStyle w:val="ListParagraph"/>
                    <w:tabs>
                      <w:tab w:val="left" w:pos="206"/>
                    </w:tabs>
                    <w:ind w:left="0"/>
                    <w:jc w:val="center"/>
                    <w:rPr>
                      <w:sz w:val="22"/>
                      <w:szCs w:val="22"/>
                    </w:rPr>
                  </w:pPr>
                  <w:proofErr w:type="spellStart"/>
                  <w:r w:rsidRPr="00935B0B">
                    <w:rPr>
                      <w:rStyle w:val="y2iqfc"/>
                      <w:sz w:val="22"/>
                      <w:szCs w:val="22"/>
                      <w:lang w:val="en"/>
                    </w:rPr>
                    <w:t>Kadur</w:t>
                  </w:r>
                  <w:proofErr w:type="spellEnd"/>
                  <w:r w:rsidRPr="00935B0B">
                    <w:rPr>
                      <w:rStyle w:val="y2iqfc"/>
                      <w:sz w:val="22"/>
                      <w:szCs w:val="22"/>
                      <w:lang w:val="en"/>
                    </w:rPr>
                    <w:t xml:space="preserve"> K.S.D.H., </w:t>
                  </w:r>
                  <w:proofErr w:type="spellStart"/>
                  <w:r w:rsidRPr="00935B0B">
                    <w:rPr>
                      <w:rStyle w:val="y2iqfc"/>
                      <w:sz w:val="22"/>
                      <w:szCs w:val="22"/>
                      <w:lang w:val="en"/>
                    </w:rPr>
                    <w:t>Kadur</w:t>
                  </w:r>
                  <w:proofErr w:type="spellEnd"/>
                </w:p>
              </w:tc>
              <w:tc>
                <w:tcPr>
                  <w:tcW w:w="656" w:type="pct"/>
                  <w:tcBorders>
                    <w:top w:val="single" w:sz="4" w:space="0" w:color="000000"/>
                    <w:left w:val="single" w:sz="4" w:space="0" w:color="000000"/>
                    <w:bottom w:val="single" w:sz="4" w:space="0" w:color="000000"/>
                    <w:right w:val="single" w:sz="4" w:space="0" w:color="000000"/>
                  </w:tcBorders>
                </w:tcPr>
                <w:p w14:paraId="57A4C93C" w14:textId="77777777" w:rsidR="00821EA4" w:rsidRPr="00FF5E71" w:rsidRDefault="00821EA4" w:rsidP="001A2904">
                  <w:pPr>
                    <w:jc w:val="center"/>
                    <w:rPr>
                      <w:color w:val="000000"/>
                      <w:sz w:val="20"/>
                      <w:szCs w:val="20"/>
                      <w:cs/>
                      <w:lang w:val="en-IN" w:eastAsia="en-IN" w:bidi="kn-IN"/>
                    </w:rPr>
                  </w:pPr>
                  <w:r w:rsidRPr="00FF5E71">
                    <w:rPr>
                      <w:color w:val="000000"/>
                      <w:sz w:val="20"/>
                      <w:szCs w:val="20"/>
                      <w:lang w:val="en-IN" w:eastAsia="en-IN"/>
                    </w:rPr>
                    <w:t>23</w:t>
                  </w:r>
                </w:p>
              </w:tc>
            </w:tr>
            <w:tr w:rsidR="00821EA4" w:rsidRPr="00EA7615" w14:paraId="309C0E74" w14:textId="77777777" w:rsidTr="00DF18E7">
              <w:trPr>
                <w:jc w:val="center"/>
              </w:trPr>
              <w:tc>
                <w:tcPr>
                  <w:tcW w:w="293" w:type="pct"/>
                  <w:tcBorders>
                    <w:top w:val="single" w:sz="4" w:space="0" w:color="000000"/>
                    <w:left w:val="single" w:sz="4" w:space="0" w:color="000000"/>
                    <w:bottom w:val="single" w:sz="4" w:space="0" w:color="000000"/>
                    <w:right w:val="single" w:sz="4" w:space="0" w:color="000000"/>
                  </w:tcBorders>
                  <w:hideMark/>
                </w:tcPr>
                <w:p w14:paraId="243A578C" w14:textId="77777777" w:rsidR="00821EA4" w:rsidRPr="00EA7615" w:rsidRDefault="00821EA4" w:rsidP="001A2904">
                  <w:pPr>
                    <w:pStyle w:val="BodyText"/>
                    <w:spacing w:line="256" w:lineRule="auto"/>
                    <w:jc w:val="center"/>
                    <w:rPr>
                      <w:sz w:val="18"/>
                      <w:szCs w:val="18"/>
                    </w:rPr>
                  </w:pPr>
                  <w:r w:rsidRPr="00EA7615">
                    <w:rPr>
                      <w:sz w:val="18"/>
                      <w:szCs w:val="18"/>
                    </w:rPr>
                    <w:t>7</w:t>
                  </w:r>
                </w:p>
              </w:tc>
              <w:tc>
                <w:tcPr>
                  <w:tcW w:w="1673" w:type="pct"/>
                  <w:tcBorders>
                    <w:top w:val="single" w:sz="4" w:space="0" w:color="000000"/>
                    <w:left w:val="single" w:sz="4" w:space="0" w:color="000000"/>
                    <w:bottom w:val="single" w:sz="4" w:space="0" w:color="000000"/>
                    <w:right w:val="single" w:sz="4" w:space="0" w:color="000000"/>
                  </w:tcBorders>
                  <w:hideMark/>
                </w:tcPr>
                <w:p w14:paraId="6D3D5672" w14:textId="33405189" w:rsidR="00821EA4" w:rsidRPr="00E263F1" w:rsidRDefault="00821EA4" w:rsidP="001A2904">
                  <w:pPr>
                    <w:pStyle w:val="BodyText"/>
                    <w:spacing w:line="256" w:lineRule="auto"/>
                    <w:rPr>
                      <w:b w:val="0"/>
                      <w:bCs w:val="0"/>
                      <w:sz w:val="18"/>
                      <w:szCs w:val="18"/>
                    </w:rPr>
                  </w:pPr>
                  <w:r w:rsidRPr="00E263F1">
                    <w:rPr>
                      <w:rStyle w:val="y2iqfc"/>
                      <w:b w:val="0"/>
                      <w:bCs w:val="0"/>
                      <w:lang w:val="en"/>
                    </w:rPr>
                    <w:t>Management of Nut leaf spot disease</w:t>
                  </w:r>
                </w:p>
              </w:tc>
              <w:tc>
                <w:tcPr>
                  <w:tcW w:w="570" w:type="pct"/>
                  <w:tcBorders>
                    <w:top w:val="single" w:sz="4" w:space="0" w:color="000000"/>
                    <w:left w:val="single" w:sz="4" w:space="0" w:color="000000"/>
                    <w:bottom w:val="single" w:sz="4" w:space="0" w:color="000000"/>
                    <w:right w:val="single" w:sz="4" w:space="0" w:color="000000"/>
                  </w:tcBorders>
                  <w:hideMark/>
                </w:tcPr>
                <w:p w14:paraId="652A4348" w14:textId="77777777" w:rsidR="00821EA4" w:rsidRPr="00DF18E7" w:rsidRDefault="00821EA4" w:rsidP="001A2904">
                  <w:pPr>
                    <w:pStyle w:val="BodyText"/>
                    <w:spacing w:line="256" w:lineRule="auto"/>
                    <w:jc w:val="center"/>
                    <w:rPr>
                      <w:b w:val="0"/>
                      <w:bCs w:val="0"/>
                      <w:sz w:val="18"/>
                      <w:szCs w:val="18"/>
                    </w:rPr>
                  </w:pPr>
                  <w:r w:rsidRPr="00DF18E7">
                    <w:rPr>
                      <w:b w:val="0"/>
                      <w:bCs w:val="0"/>
                      <w:sz w:val="18"/>
                      <w:szCs w:val="18"/>
                    </w:rPr>
                    <w:t>12.10.2022</w:t>
                  </w:r>
                </w:p>
              </w:tc>
              <w:tc>
                <w:tcPr>
                  <w:tcW w:w="879" w:type="pct"/>
                  <w:tcBorders>
                    <w:top w:val="single" w:sz="4" w:space="0" w:color="000000"/>
                    <w:left w:val="single" w:sz="4" w:space="0" w:color="000000"/>
                    <w:bottom w:val="single" w:sz="4" w:space="0" w:color="000000"/>
                    <w:right w:val="single" w:sz="4" w:space="0" w:color="000000"/>
                  </w:tcBorders>
                  <w:hideMark/>
                </w:tcPr>
                <w:p w14:paraId="21640257" w14:textId="366923BE" w:rsidR="00821EA4" w:rsidRPr="00EA7615" w:rsidRDefault="00821EA4" w:rsidP="001A2904">
                  <w:pPr>
                    <w:pStyle w:val="ListParagraph"/>
                    <w:tabs>
                      <w:tab w:val="left" w:pos="206"/>
                    </w:tabs>
                    <w:ind w:left="0"/>
                    <w:jc w:val="center"/>
                    <w:rPr>
                      <w:sz w:val="18"/>
                      <w:szCs w:val="18"/>
                    </w:rPr>
                  </w:pPr>
                  <w:proofErr w:type="spellStart"/>
                  <w:r w:rsidRPr="003077D5">
                    <w:rPr>
                      <w:lang w:val="en"/>
                    </w:rPr>
                    <w:t>Kalasa</w:t>
                  </w:r>
                  <w:proofErr w:type="spellEnd"/>
                  <w:r w:rsidRPr="003077D5">
                    <w:rPr>
                      <w:lang w:val="en"/>
                    </w:rPr>
                    <w:t xml:space="preserve"> </w:t>
                  </w:r>
                  <w:r>
                    <w:rPr>
                      <w:lang w:val="en"/>
                    </w:rPr>
                    <w:t xml:space="preserve"> </w:t>
                  </w:r>
                </w:p>
              </w:tc>
              <w:tc>
                <w:tcPr>
                  <w:tcW w:w="928" w:type="pct"/>
                  <w:tcBorders>
                    <w:top w:val="single" w:sz="4" w:space="0" w:color="000000"/>
                    <w:left w:val="single" w:sz="4" w:space="0" w:color="000000"/>
                    <w:bottom w:val="single" w:sz="4" w:space="0" w:color="000000"/>
                    <w:right w:val="single" w:sz="4" w:space="0" w:color="000000"/>
                  </w:tcBorders>
                  <w:hideMark/>
                </w:tcPr>
                <w:p w14:paraId="14BA8DA3" w14:textId="7CA1244F" w:rsidR="00821EA4" w:rsidRPr="00935B0B" w:rsidRDefault="00821EA4" w:rsidP="001A2904">
                  <w:pPr>
                    <w:pStyle w:val="ListParagraph"/>
                    <w:tabs>
                      <w:tab w:val="left" w:pos="206"/>
                    </w:tabs>
                    <w:ind w:left="0"/>
                    <w:jc w:val="center"/>
                    <w:rPr>
                      <w:sz w:val="22"/>
                      <w:szCs w:val="22"/>
                    </w:rPr>
                  </w:pPr>
                  <w:proofErr w:type="spellStart"/>
                  <w:r w:rsidRPr="00935B0B">
                    <w:rPr>
                      <w:rStyle w:val="y2iqfc"/>
                      <w:sz w:val="22"/>
                      <w:szCs w:val="22"/>
                      <w:lang w:val="en"/>
                    </w:rPr>
                    <w:t>Kalasa</w:t>
                  </w:r>
                  <w:proofErr w:type="spellEnd"/>
                  <w:r w:rsidRPr="00935B0B">
                    <w:rPr>
                      <w:rStyle w:val="y2iqfc"/>
                      <w:sz w:val="22"/>
                      <w:szCs w:val="22"/>
                      <w:lang w:val="en"/>
                    </w:rPr>
                    <w:t xml:space="preserve"> K.S.D.H., Mudigere</w:t>
                  </w:r>
                </w:p>
              </w:tc>
              <w:tc>
                <w:tcPr>
                  <w:tcW w:w="656" w:type="pct"/>
                  <w:tcBorders>
                    <w:top w:val="single" w:sz="4" w:space="0" w:color="000000"/>
                    <w:left w:val="single" w:sz="4" w:space="0" w:color="000000"/>
                    <w:bottom w:val="single" w:sz="4" w:space="0" w:color="000000"/>
                    <w:right w:val="single" w:sz="4" w:space="0" w:color="000000"/>
                  </w:tcBorders>
                </w:tcPr>
                <w:p w14:paraId="53D86B5F" w14:textId="77777777" w:rsidR="00821EA4" w:rsidRPr="00FF5E71" w:rsidRDefault="00821EA4" w:rsidP="001A2904">
                  <w:pPr>
                    <w:jc w:val="center"/>
                    <w:rPr>
                      <w:color w:val="000000"/>
                      <w:sz w:val="20"/>
                      <w:szCs w:val="20"/>
                      <w:cs/>
                      <w:lang w:val="en-IN" w:eastAsia="en-IN" w:bidi="kn-IN"/>
                    </w:rPr>
                  </w:pPr>
                  <w:r w:rsidRPr="00FF5E71">
                    <w:rPr>
                      <w:color w:val="000000"/>
                      <w:sz w:val="20"/>
                      <w:szCs w:val="20"/>
                      <w:lang w:val="en-IN" w:eastAsia="en-IN"/>
                    </w:rPr>
                    <w:t>58</w:t>
                  </w:r>
                </w:p>
              </w:tc>
            </w:tr>
          </w:tbl>
          <w:p w14:paraId="69266FDA" w14:textId="0DFB1AE8" w:rsidR="00821EA4" w:rsidRDefault="00821EA4" w:rsidP="006202DB">
            <w:pPr>
              <w:rPr>
                <w:sz w:val="20"/>
                <w:szCs w:val="20"/>
              </w:rPr>
            </w:pPr>
          </w:p>
        </w:tc>
        <w:tc>
          <w:tcPr>
            <w:tcW w:w="287" w:type="pct"/>
            <w:gridSpan w:val="2"/>
          </w:tcPr>
          <w:p w14:paraId="029DE500" w14:textId="77777777" w:rsidR="00821EA4" w:rsidRDefault="00821EA4" w:rsidP="006202DB">
            <w:pPr>
              <w:rPr>
                <w:sz w:val="20"/>
                <w:szCs w:val="20"/>
              </w:rPr>
            </w:pPr>
          </w:p>
        </w:tc>
      </w:tr>
      <w:tr w:rsidR="00005CF9" w:rsidRPr="00005CF9" w14:paraId="5B2BBDE4" w14:textId="77777777" w:rsidTr="005418EA">
        <w:trPr>
          <w:trHeight w:val="282"/>
          <w:jc w:val="center"/>
        </w:trPr>
        <w:tc>
          <w:tcPr>
            <w:tcW w:w="5000" w:type="pct"/>
            <w:gridSpan w:val="11"/>
          </w:tcPr>
          <w:p w14:paraId="3AAB95A3" w14:textId="7A8D0A62" w:rsidR="00005CF9" w:rsidRPr="00005CF9" w:rsidRDefault="00005CF9" w:rsidP="00005CF9">
            <w:pPr>
              <w:rPr>
                <w:b/>
                <w:bCs/>
              </w:rPr>
            </w:pPr>
            <w:r w:rsidRPr="00005CF9">
              <w:rPr>
                <w:b/>
                <w:bCs/>
              </w:rPr>
              <w:lastRenderedPageBreak/>
              <w:t xml:space="preserve">Mr. </w:t>
            </w:r>
            <w:proofErr w:type="spellStart"/>
            <w:r w:rsidRPr="00005CF9">
              <w:rPr>
                <w:b/>
                <w:bCs/>
              </w:rPr>
              <w:t>Vedamurty</w:t>
            </w:r>
            <w:proofErr w:type="spellEnd"/>
            <w:r w:rsidRPr="00005CF9">
              <w:rPr>
                <w:b/>
                <w:bCs/>
              </w:rPr>
              <w:t>, T. R., Deputy Director of Horticulture, Department of Horticulture, Chikkamagaluru.</w:t>
            </w:r>
          </w:p>
          <w:p w14:paraId="016357CB" w14:textId="77777777" w:rsidR="00005CF9" w:rsidRPr="00005CF9" w:rsidRDefault="00005CF9" w:rsidP="00005CF9">
            <w:pPr>
              <w:rPr>
                <w:b/>
                <w:bCs/>
                <w:sz w:val="20"/>
                <w:szCs w:val="20"/>
              </w:rPr>
            </w:pPr>
          </w:p>
        </w:tc>
      </w:tr>
      <w:tr w:rsidR="00821EA4" w14:paraId="16636DE0" w14:textId="77777777" w:rsidTr="00935B0B">
        <w:trPr>
          <w:trHeight w:val="282"/>
          <w:jc w:val="center"/>
        </w:trPr>
        <w:tc>
          <w:tcPr>
            <w:tcW w:w="1010" w:type="pct"/>
            <w:gridSpan w:val="4"/>
          </w:tcPr>
          <w:p w14:paraId="7DFA14F3" w14:textId="77777777" w:rsidR="00821EA4" w:rsidRPr="003820D6" w:rsidRDefault="00821EA4" w:rsidP="00950068">
            <w:r w:rsidRPr="003820D6">
              <w:t xml:space="preserve">Mr. </w:t>
            </w:r>
            <w:proofErr w:type="spellStart"/>
            <w:r w:rsidRPr="003820D6">
              <w:t>Vedamurty</w:t>
            </w:r>
            <w:proofErr w:type="spellEnd"/>
            <w:r w:rsidRPr="003820D6">
              <w:t>, T. R.</w:t>
            </w:r>
          </w:p>
          <w:p w14:paraId="339C2100" w14:textId="721DD826" w:rsidR="00821EA4" w:rsidRDefault="00821EA4" w:rsidP="00950068">
            <w:pPr>
              <w:rPr>
                <w:sz w:val="20"/>
                <w:szCs w:val="20"/>
              </w:rPr>
            </w:pPr>
          </w:p>
        </w:tc>
        <w:tc>
          <w:tcPr>
            <w:tcW w:w="971" w:type="pct"/>
            <w:gridSpan w:val="3"/>
          </w:tcPr>
          <w:p w14:paraId="07AACE00" w14:textId="56B45DA7" w:rsidR="00821EA4" w:rsidRPr="003820D6" w:rsidRDefault="00821EA4" w:rsidP="00950068">
            <w:pPr>
              <w:spacing w:after="200"/>
              <w:jc w:val="both"/>
            </w:pPr>
            <w:r w:rsidRPr="003820D6">
              <w:t>Cent percent of the financial assistance given to KVK under National Honey Bee Mission by RKVY it may be utilized.</w:t>
            </w:r>
          </w:p>
        </w:tc>
        <w:tc>
          <w:tcPr>
            <w:tcW w:w="2678" w:type="pct"/>
          </w:tcPr>
          <w:p w14:paraId="33B619D0" w14:textId="7C45B3A7" w:rsidR="00821EA4" w:rsidRDefault="00821EA4" w:rsidP="005418EA">
            <w:pPr>
              <w:spacing w:after="200"/>
              <w:jc w:val="both"/>
            </w:pPr>
            <w:r w:rsidRPr="005418EA">
              <w:t xml:space="preserve">Steps have been taken to prepare a plan to increase the production, sale and quality of honey </w:t>
            </w:r>
            <w:r>
              <w:t>b</w:t>
            </w:r>
            <w:r w:rsidRPr="005418EA">
              <w:t>ee. The details are as follows</w:t>
            </w:r>
          </w:p>
          <w:tbl>
            <w:tblPr>
              <w:tblpPr w:leftFromText="180" w:rightFromText="180" w:vertAnchor="text" w:horzAnchor="margin" w:tblpY="8"/>
              <w:tblOverlap w:val="never"/>
              <w:tblW w:w="7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4105"/>
              <w:gridCol w:w="1149"/>
              <w:gridCol w:w="825"/>
              <w:gridCol w:w="1037"/>
            </w:tblGrid>
            <w:tr w:rsidR="00821EA4" w:rsidRPr="009841B7" w14:paraId="00F72FB1" w14:textId="77777777" w:rsidTr="005418EA">
              <w:trPr>
                <w:trHeight w:val="418"/>
              </w:trPr>
              <w:tc>
                <w:tcPr>
                  <w:tcW w:w="525" w:type="dxa"/>
                </w:tcPr>
                <w:p w14:paraId="7763631C" w14:textId="77777777" w:rsidR="00821EA4" w:rsidRPr="00975CAA" w:rsidRDefault="00821EA4" w:rsidP="00950068">
                  <w:pPr>
                    <w:pStyle w:val="Footer"/>
                    <w:jc w:val="center"/>
                    <w:rPr>
                      <w:rStyle w:val="y2iqfc"/>
                      <w:b/>
                      <w:bCs/>
                      <w:sz w:val="18"/>
                      <w:szCs w:val="14"/>
                      <w:lang w:val="en"/>
                    </w:rPr>
                  </w:pPr>
                  <w:r w:rsidRPr="00975CAA">
                    <w:rPr>
                      <w:rStyle w:val="y2iqfc"/>
                      <w:b/>
                      <w:bCs/>
                      <w:sz w:val="18"/>
                      <w:szCs w:val="14"/>
                      <w:lang w:val="en"/>
                    </w:rPr>
                    <w:t>Sl.</w:t>
                  </w:r>
                </w:p>
                <w:p w14:paraId="6C046985" w14:textId="3ADE281A" w:rsidR="00821EA4" w:rsidRPr="009841B7" w:rsidRDefault="00821EA4" w:rsidP="00950068">
                  <w:pPr>
                    <w:pStyle w:val="NoSpacing"/>
                    <w:jc w:val="center"/>
                    <w:rPr>
                      <w:rFonts w:ascii="Nudi 01 e" w:eastAsia="Times New Roman" w:hAnsi="Nudi 01 e"/>
                      <w:b/>
                      <w:sz w:val="16"/>
                      <w:szCs w:val="18"/>
                    </w:rPr>
                  </w:pPr>
                  <w:r w:rsidRPr="00975CAA">
                    <w:rPr>
                      <w:rStyle w:val="y2iqfc"/>
                      <w:b/>
                      <w:bCs/>
                      <w:sz w:val="18"/>
                      <w:szCs w:val="14"/>
                      <w:lang w:val="en"/>
                    </w:rPr>
                    <w:t xml:space="preserve">No. </w:t>
                  </w:r>
                </w:p>
              </w:tc>
              <w:tc>
                <w:tcPr>
                  <w:tcW w:w="4105" w:type="dxa"/>
                </w:tcPr>
                <w:p w14:paraId="00510476" w14:textId="77B53BE4" w:rsidR="00821EA4" w:rsidRPr="009841B7" w:rsidRDefault="00821EA4" w:rsidP="00950068">
                  <w:pPr>
                    <w:pStyle w:val="NoSpacing"/>
                    <w:jc w:val="center"/>
                    <w:rPr>
                      <w:rFonts w:ascii="Nudi 01 e" w:eastAsia="Times New Roman" w:hAnsi="Nudi 01 e"/>
                      <w:b/>
                      <w:sz w:val="16"/>
                      <w:szCs w:val="18"/>
                    </w:rPr>
                  </w:pPr>
                  <w:r w:rsidRPr="00975CAA">
                    <w:rPr>
                      <w:rStyle w:val="y2iqfc"/>
                      <w:b/>
                      <w:bCs/>
                      <w:sz w:val="18"/>
                      <w:szCs w:val="14"/>
                      <w:lang w:val="en"/>
                    </w:rPr>
                    <w:t xml:space="preserve">Title </w:t>
                  </w:r>
                </w:p>
              </w:tc>
              <w:tc>
                <w:tcPr>
                  <w:tcW w:w="1149" w:type="dxa"/>
                </w:tcPr>
                <w:p w14:paraId="3F24E122" w14:textId="7EC7A0D8" w:rsidR="00821EA4" w:rsidRPr="009841B7" w:rsidRDefault="00821EA4" w:rsidP="00950068">
                  <w:pPr>
                    <w:pStyle w:val="NoSpacing"/>
                    <w:jc w:val="center"/>
                    <w:rPr>
                      <w:rFonts w:ascii="Tunga" w:eastAsia="Times New Roman" w:hAnsi="Tunga" w:cs="Tunga"/>
                      <w:b/>
                      <w:bCs/>
                      <w:sz w:val="16"/>
                      <w:szCs w:val="18"/>
                    </w:rPr>
                  </w:pPr>
                  <w:r w:rsidRPr="00975CAA">
                    <w:rPr>
                      <w:rStyle w:val="y2iqfc"/>
                      <w:b/>
                      <w:bCs/>
                      <w:sz w:val="18"/>
                      <w:szCs w:val="14"/>
                      <w:lang w:val="en"/>
                    </w:rPr>
                    <w:t xml:space="preserve">Date </w:t>
                  </w:r>
                </w:p>
              </w:tc>
              <w:tc>
                <w:tcPr>
                  <w:tcW w:w="825" w:type="dxa"/>
                </w:tcPr>
                <w:p w14:paraId="04DDAD06" w14:textId="4B728AF5" w:rsidR="00821EA4" w:rsidRPr="009841B7" w:rsidRDefault="00821EA4" w:rsidP="00950068">
                  <w:pPr>
                    <w:pStyle w:val="NoSpacing"/>
                    <w:jc w:val="center"/>
                    <w:rPr>
                      <w:rFonts w:ascii="Nudi 01 e" w:eastAsia="Times New Roman" w:hAnsi="Nudi 01 e"/>
                      <w:b/>
                      <w:sz w:val="16"/>
                      <w:szCs w:val="18"/>
                    </w:rPr>
                  </w:pPr>
                  <w:r w:rsidRPr="00975CAA">
                    <w:rPr>
                      <w:rStyle w:val="y2iqfc"/>
                      <w:b/>
                      <w:bCs/>
                      <w:sz w:val="18"/>
                      <w:szCs w:val="14"/>
                      <w:lang w:val="en"/>
                    </w:rPr>
                    <w:t xml:space="preserve">Training No. </w:t>
                  </w:r>
                </w:p>
              </w:tc>
              <w:tc>
                <w:tcPr>
                  <w:tcW w:w="1037" w:type="dxa"/>
                </w:tcPr>
                <w:p w14:paraId="47436E9C" w14:textId="0449C907" w:rsidR="00821EA4" w:rsidRPr="009841B7" w:rsidRDefault="00821EA4" w:rsidP="00950068">
                  <w:pPr>
                    <w:pStyle w:val="NoSpacing"/>
                    <w:jc w:val="center"/>
                    <w:rPr>
                      <w:rFonts w:ascii="Nudi 01 e" w:eastAsia="Times New Roman" w:hAnsi="Nudi 01 e"/>
                      <w:b/>
                      <w:sz w:val="16"/>
                      <w:szCs w:val="18"/>
                    </w:rPr>
                  </w:pPr>
                  <w:r w:rsidRPr="00975CAA">
                    <w:rPr>
                      <w:rStyle w:val="y2iqfc"/>
                      <w:b/>
                      <w:bCs/>
                      <w:sz w:val="18"/>
                      <w:szCs w:val="14"/>
                      <w:lang w:val="en"/>
                    </w:rPr>
                    <w:t>Total participant</w:t>
                  </w:r>
                </w:p>
              </w:tc>
            </w:tr>
            <w:tr w:rsidR="00821EA4" w:rsidRPr="009841B7" w14:paraId="23CF7A67" w14:textId="77777777" w:rsidTr="005418EA">
              <w:trPr>
                <w:trHeight w:val="307"/>
              </w:trPr>
              <w:tc>
                <w:tcPr>
                  <w:tcW w:w="525" w:type="dxa"/>
                </w:tcPr>
                <w:p w14:paraId="25ED44B0" w14:textId="77777777" w:rsidR="00821EA4" w:rsidRPr="009841B7" w:rsidRDefault="00821EA4" w:rsidP="001A2904">
                  <w:pPr>
                    <w:pStyle w:val="NoSpacing"/>
                    <w:jc w:val="center"/>
                    <w:rPr>
                      <w:rFonts w:ascii="Nudi 01 e" w:eastAsia="Times New Roman" w:hAnsi="Nudi 01 e"/>
                      <w:sz w:val="16"/>
                      <w:szCs w:val="18"/>
                    </w:rPr>
                  </w:pPr>
                  <w:r w:rsidRPr="009841B7">
                    <w:rPr>
                      <w:rFonts w:ascii="Nudi 01 e" w:eastAsia="Times New Roman" w:hAnsi="Nudi 01 e"/>
                      <w:sz w:val="16"/>
                      <w:szCs w:val="18"/>
                    </w:rPr>
                    <w:t>1</w:t>
                  </w:r>
                </w:p>
              </w:tc>
              <w:tc>
                <w:tcPr>
                  <w:tcW w:w="4105" w:type="dxa"/>
                </w:tcPr>
                <w:p w14:paraId="1A70CDF0" w14:textId="173236AB" w:rsidR="00821EA4" w:rsidRPr="005418EA" w:rsidRDefault="00821EA4" w:rsidP="005418EA">
                  <w:pPr>
                    <w:spacing w:after="200"/>
                    <w:jc w:val="both"/>
                    <w:rPr>
                      <w:cs/>
                      <w:lang w:bidi="kn-IN"/>
                    </w:rPr>
                  </w:pPr>
                  <w:r w:rsidRPr="005418EA">
                    <w:t>Beekeeping and Mushroom Cultivation</w:t>
                  </w:r>
                </w:p>
              </w:tc>
              <w:tc>
                <w:tcPr>
                  <w:tcW w:w="1149" w:type="dxa"/>
                  <w:vAlign w:val="center"/>
                </w:tcPr>
                <w:p w14:paraId="74991F6D" w14:textId="77777777" w:rsidR="00821EA4" w:rsidRPr="00D163C2" w:rsidRDefault="00821EA4" w:rsidP="001A2904">
                  <w:pPr>
                    <w:pStyle w:val="ListParagraph"/>
                    <w:ind w:left="0"/>
                    <w:jc w:val="center"/>
                    <w:rPr>
                      <w:rFonts w:ascii="Nudi 01 e" w:hAnsi="Nudi 01 e"/>
                      <w:bCs/>
                      <w:color w:val="000000"/>
                      <w:sz w:val="22"/>
                      <w:szCs w:val="22"/>
                      <w:lang w:eastAsia="en-IN"/>
                    </w:rPr>
                  </w:pPr>
                  <w:r w:rsidRPr="00D163C2">
                    <w:rPr>
                      <w:rFonts w:ascii="Nudi 01 e" w:hAnsi="Nudi 01 e"/>
                      <w:color w:val="000000"/>
                      <w:sz w:val="22"/>
                      <w:szCs w:val="22"/>
                      <w:lang w:eastAsia="en-IN"/>
                    </w:rPr>
                    <w:t>28.01.2022</w:t>
                  </w:r>
                </w:p>
              </w:tc>
              <w:tc>
                <w:tcPr>
                  <w:tcW w:w="825" w:type="dxa"/>
                  <w:vAlign w:val="center"/>
                </w:tcPr>
                <w:p w14:paraId="315799BD" w14:textId="77777777" w:rsidR="00821EA4" w:rsidRPr="00893CE7" w:rsidRDefault="00821EA4" w:rsidP="001A2904">
                  <w:pPr>
                    <w:pStyle w:val="ListParagraph"/>
                    <w:ind w:left="0"/>
                    <w:jc w:val="center"/>
                    <w:rPr>
                      <w:rFonts w:ascii="Nudi 01 e" w:hAnsi="Nudi 01 e"/>
                      <w:szCs w:val="22"/>
                      <w:lang w:val="en-US"/>
                    </w:rPr>
                  </w:pPr>
                  <w:r>
                    <w:rPr>
                      <w:rFonts w:ascii="Nudi 01 e" w:hAnsi="Nudi 01 e"/>
                      <w:szCs w:val="22"/>
                      <w:lang w:val="en-US"/>
                    </w:rPr>
                    <w:t>01</w:t>
                  </w:r>
                </w:p>
              </w:tc>
              <w:tc>
                <w:tcPr>
                  <w:tcW w:w="1037" w:type="dxa"/>
                  <w:vAlign w:val="center"/>
                </w:tcPr>
                <w:p w14:paraId="08B1B092" w14:textId="77777777" w:rsidR="00821EA4" w:rsidRPr="0000710D" w:rsidRDefault="00821EA4" w:rsidP="001A2904">
                  <w:pPr>
                    <w:pStyle w:val="ListParagraph"/>
                    <w:ind w:left="0"/>
                    <w:jc w:val="center"/>
                    <w:rPr>
                      <w:rFonts w:ascii="Nudi 01 e" w:hAnsi="Nudi 01 e"/>
                      <w:color w:val="000000"/>
                      <w:lang w:eastAsia="en-IN"/>
                    </w:rPr>
                  </w:pPr>
                  <w:r w:rsidRPr="0000710D">
                    <w:rPr>
                      <w:rFonts w:ascii="Nudi 01 e" w:hAnsi="Nudi 01 e"/>
                      <w:color w:val="000000"/>
                      <w:lang w:eastAsia="en-IN"/>
                    </w:rPr>
                    <w:t>48</w:t>
                  </w:r>
                </w:p>
              </w:tc>
            </w:tr>
            <w:tr w:rsidR="00821EA4" w:rsidRPr="009841B7" w14:paraId="55AB4E2D" w14:textId="77777777" w:rsidTr="005418EA">
              <w:trPr>
                <w:trHeight w:val="307"/>
              </w:trPr>
              <w:tc>
                <w:tcPr>
                  <w:tcW w:w="525" w:type="dxa"/>
                </w:tcPr>
                <w:p w14:paraId="69977F15" w14:textId="77777777" w:rsidR="00821EA4" w:rsidRPr="009841B7" w:rsidRDefault="00821EA4" w:rsidP="001A2904">
                  <w:pPr>
                    <w:pStyle w:val="NoSpacing"/>
                    <w:jc w:val="center"/>
                    <w:rPr>
                      <w:rFonts w:ascii="Nudi 01 e" w:eastAsia="Times New Roman" w:hAnsi="Nudi 01 e"/>
                      <w:sz w:val="16"/>
                      <w:szCs w:val="18"/>
                    </w:rPr>
                  </w:pPr>
                  <w:r>
                    <w:rPr>
                      <w:rFonts w:ascii="Nudi 01 e" w:eastAsia="Times New Roman" w:hAnsi="Nudi 01 e"/>
                      <w:sz w:val="16"/>
                      <w:szCs w:val="18"/>
                    </w:rPr>
                    <w:t>2</w:t>
                  </w:r>
                </w:p>
              </w:tc>
              <w:tc>
                <w:tcPr>
                  <w:tcW w:w="4105" w:type="dxa"/>
                </w:tcPr>
                <w:p w14:paraId="73F33546" w14:textId="3B7E22D0" w:rsidR="00821EA4" w:rsidRPr="005418EA" w:rsidRDefault="00821EA4" w:rsidP="005418EA">
                  <w:pPr>
                    <w:spacing w:after="200"/>
                    <w:jc w:val="both"/>
                  </w:pPr>
                  <w:r w:rsidRPr="005418EA">
                    <w:t>Beekeeping and Mushroom Cultivation</w:t>
                  </w:r>
                </w:p>
              </w:tc>
              <w:tc>
                <w:tcPr>
                  <w:tcW w:w="1149" w:type="dxa"/>
                  <w:vAlign w:val="center"/>
                </w:tcPr>
                <w:p w14:paraId="544FA6CE" w14:textId="77777777" w:rsidR="00821EA4" w:rsidRPr="00D163C2" w:rsidRDefault="00821EA4" w:rsidP="001A2904">
                  <w:pPr>
                    <w:pStyle w:val="ListParagraph"/>
                    <w:ind w:left="0"/>
                    <w:jc w:val="center"/>
                    <w:rPr>
                      <w:rFonts w:ascii="Nudi 01 e" w:hAnsi="Nudi 01 e"/>
                      <w:color w:val="000000"/>
                      <w:sz w:val="22"/>
                      <w:szCs w:val="22"/>
                      <w:lang w:eastAsia="en-IN"/>
                    </w:rPr>
                  </w:pPr>
                  <w:r w:rsidRPr="0000710D">
                    <w:rPr>
                      <w:rFonts w:ascii="Nudi 01 e" w:hAnsi="Nudi 01 e"/>
                      <w:color w:val="000000"/>
                      <w:sz w:val="22"/>
                      <w:szCs w:val="22"/>
                      <w:lang w:eastAsia="en-IN"/>
                    </w:rPr>
                    <w:t>28.01.2022</w:t>
                  </w:r>
                </w:p>
              </w:tc>
              <w:tc>
                <w:tcPr>
                  <w:tcW w:w="825" w:type="dxa"/>
                  <w:vAlign w:val="center"/>
                </w:tcPr>
                <w:p w14:paraId="0EBF07BA" w14:textId="77777777" w:rsidR="00821EA4" w:rsidRPr="00893CE7" w:rsidRDefault="00821EA4" w:rsidP="001A2904">
                  <w:pPr>
                    <w:pStyle w:val="ListParagraph"/>
                    <w:ind w:left="0"/>
                    <w:jc w:val="center"/>
                    <w:rPr>
                      <w:rFonts w:ascii="Nudi 01 e" w:hAnsi="Nudi 01 e"/>
                      <w:szCs w:val="22"/>
                      <w:lang w:val="en-US"/>
                    </w:rPr>
                  </w:pPr>
                  <w:r>
                    <w:rPr>
                      <w:rFonts w:ascii="Nudi 01 e" w:hAnsi="Nudi 01 e"/>
                      <w:szCs w:val="22"/>
                      <w:lang w:val="en-US"/>
                    </w:rPr>
                    <w:t>01</w:t>
                  </w:r>
                </w:p>
              </w:tc>
              <w:tc>
                <w:tcPr>
                  <w:tcW w:w="1037" w:type="dxa"/>
                  <w:vAlign w:val="center"/>
                </w:tcPr>
                <w:p w14:paraId="51982AB5" w14:textId="77777777" w:rsidR="00821EA4" w:rsidRPr="0000710D" w:rsidRDefault="00821EA4" w:rsidP="001A2904">
                  <w:pPr>
                    <w:pStyle w:val="ListParagraph"/>
                    <w:ind w:left="0"/>
                    <w:jc w:val="center"/>
                    <w:rPr>
                      <w:rFonts w:ascii="Nudi 01 e" w:hAnsi="Nudi 01 e"/>
                      <w:color w:val="000000"/>
                      <w:lang w:eastAsia="en-IN"/>
                    </w:rPr>
                  </w:pPr>
                  <w:r w:rsidRPr="0000710D">
                    <w:rPr>
                      <w:rFonts w:ascii="Nudi 01 e" w:hAnsi="Nudi 01 e"/>
                      <w:color w:val="000000"/>
                      <w:lang w:eastAsia="en-IN"/>
                    </w:rPr>
                    <w:t>45</w:t>
                  </w:r>
                </w:p>
              </w:tc>
            </w:tr>
            <w:tr w:rsidR="00821EA4" w:rsidRPr="009841B7" w14:paraId="7C098064" w14:textId="77777777" w:rsidTr="005418EA">
              <w:trPr>
                <w:trHeight w:val="307"/>
              </w:trPr>
              <w:tc>
                <w:tcPr>
                  <w:tcW w:w="525" w:type="dxa"/>
                </w:tcPr>
                <w:p w14:paraId="27E2E7D2" w14:textId="77777777" w:rsidR="00821EA4" w:rsidRDefault="00821EA4" w:rsidP="001A2904">
                  <w:pPr>
                    <w:pStyle w:val="NoSpacing"/>
                    <w:jc w:val="center"/>
                    <w:rPr>
                      <w:rFonts w:ascii="Nudi 01 e" w:eastAsia="Times New Roman" w:hAnsi="Nudi 01 e"/>
                      <w:sz w:val="16"/>
                      <w:szCs w:val="18"/>
                    </w:rPr>
                  </w:pPr>
                  <w:r>
                    <w:rPr>
                      <w:rFonts w:ascii="Nudi 01 e" w:eastAsia="Times New Roman" w:hAnsi="Nudi 01 e"/>
                      <w:sz w:val="16"/>
                      <w:szCs w:val="18"/>
                    </w:rPr>
                    <w:t>3</w:t>
                  </w:r>
                </w:p>
              </w:tc>
              <w:tc>
                <w:tcPr>
                  <w:tcW w:w="4105" w:type="dxa"/>
                </w:tcPr>
                <w:p w14:paraId="46E4241A" w14:textId="36D53A43" w:rsidR="00821EA4" w:rsidRPr="005418EA" w:rsidRDefault="00821EA4" w:rsidP="005418EA">
                  <w:pPr>
                    <w:spacing w:after="200"/>
                    <w:jc w:val="both"/>
                  </w:pPr>
                  <w:r w:rsidRPr="005418EA">
                    <w:t>Scientific beekeeping</w:t>
                  </w:r>
                </w:p>
              </w:tc>
              <w:tc>
                <w:tcPr>
                  <w:tcW w:w="1149" w:type="dxa"/>
                  <w:vAlign w:val="center"/>
                </w:tcPr>
                <w:p w14:paraId="3949D7DB" w14:textId="77777777" w:rsidR="00821EA4" w:rsidRPr="0000710D" w:rsidRDefault="00821EA4" w:rsidP="001A2904">
                  <w:pPr>
                    <w:pStyle w:val="ListParagraph"/>
                    <w:ind w:left="0"/>
                    <w:jc w:val="center"/>
                    <w:rPr>
                      <w:rFonts w:ascii="Nudi 01 e" w:hAnsi="Nudi 01 e"/>
                      <w:color w:val="000000"/>
                      <w:sz w:val="22"/>
                      <w:szCs w:val="22"/>
                      <w:lang w:eastAsia="en-IN"/>
                    </w:rPr>
                  </w:pPr>
                  <w:r w:rsidRPr="00D163C2">
                    <w:rPr>
                      <w:rFonts w:ascii="Nudi 01 e" w:hAnsi="Nudi 01 e"/>
                      <w:color w:val="000000"/>
                      <w:sz w:val="22"/>
                      <w:szCs w:val="22"/>
                      <w:lang w:eastAsia="en-IN"/>
                    </w:rPr>
                    <w:t>09.09.2022</w:t>
                  </w:r>
                </w:p>
              </w:tc>
              <w:tc>
                <w:tcPr>
                  <w:tcW w:w="825" w:type="dxa"/>
                  <w:vAlign w:val="center"/>
                </w:tcPr>
                <w:p w14:paraId="60EAC14D" w14:textId="77777777" w:rsidR="00821EA4" w:rsidRDefault="00821EA4" w:rsidP="001A2904">
                  <w:pPr>
                    <w:pStyle w:val="ListParagraph"/>
                    <w:ind w:left="0"/>
                    <w:jc w:val="center"/>
                    <w:rPr>
                      <w:rFonts w:ascii="Nudi 01 e" w:hAnsi="Nudi 01 e"/>
                      <w:szCs w:val="22"/>
                      <w:lang w:val="en-US"/>
                    </w:rPr>
                  </w:pPr>
                  <w:r>
                    <w:rPr>
                      <w:rFonts w:ascii="Nudi 01 e" w:hAnsi="Nudi 01 e"/>
                      <w:szCs w:val="22"/>
                      <w:lang w:val="en-US"/>
                    </w:rPr>
                    <w:t>01</w:t>
                  </w:r>
                </w:p>
              </w:tc>
              <w:tc>
                <w:tcPr>
                  <w:tcW w:w="1037" w:type="dxa"/>
                  <w:vAlign w:val="center"/>
                </w:tcPr>
                <w:p w14:paraId="29069186" w14:textId="77777777" w:rsidR="00821EA4" w:rsidRPr="0000710D" w:rsidRDefault="00821EA4" w:rsidP="001A2904">
                  <w:pPr>
                    <w:pStyle w:val="ListParagraph"/>
                    <w:ind w:left="0"/>
                    <w:jc w:val="center"/>
                    <w:rPr>
                      <w:rFonts w:ascii="Nudi 01 e" w:hAnsi="Nudi 01 e"/>
                      <w:color w:val="000000"/>
                      <w:lang w:eastAsia="en-IN"/>
                    </w:rPr>
                  </w:pPr>
                  <w:r w:rsidRPr="00501FFC">
                    <w:rPr>
                      <w:rFonts w:ascii="Nudi 01 e" w:hAnsi="Nudi 01 e"/>
                      <w:color w:val="000000"/>
                      <w:lang w:eastAsia="en-IN"/>
                    </w:rPr>
                    <w:t>43</w:t>
                  </w:r>
                </w:p>
              </w:tc>
            </w:tr>
            <w:tr w:rsidR="00821EA4" w:rsidRPr="009841B7" w14:paraId="5752ACA4" w14:textId="77777777" w:rsidTr="005418EA">
              <w:trPr>
                <w:trHeight w:val="307"/>
              </w:trPr>
              <w:tc>
                <w:tcPr>
                  <w:tcW w:w="525" w:type="dxa"/>
                </w:tcPr>
                <w:p w14:paraId="138F7DCF" w14:textId="77777777" w:rsidR="00821EA4" w:rsidRDefault="00821EA4" w:rsidP="001A2904">
                  <w:pPr>
                    <w:pStyle w:val="NoSpacing"/>
                    <w:jc w:val="center"/>
                    <w:rPr>
                      <w:rFonts w:ascii="Nudi 01 e" w:eastAsia="Times New Roman" w:hAnsi="Nudi 01 e"/>
                      <w:sz w:val="16"/>
                      <w:szCs w:val="18"/>
                    </w:rPr>
                  </w:pPr>
                  <w:r>
                    <w:rPr>
                      <w:rFonts w:ascii="Nudi 01 e" w:eastAsia="Times New Roman" w:hAnsi="Nudi 01 e"/>
                      <w:sz w:val="16"/>
                      <w:szCs w:val="18"/>
                    </w:rPr>
                    <w:t>4</w:t>
                  </w:r>
                </w:p>
              </w:tc>
              <w:tc>
                <w:tcPr>
                  <w:tcW w:w="4105" w:type="dxa"/>
                </w:tcPr>
                <w:p w14:paraId="02DA1CE2" w14:textId="167C1FC4" w:rsidR="00821EA4" w:rsidRPr="005418EA" w:rsidRDefault="00821EA4" w:rsidP="005418EA">
                  <w:pPr>
                    <w:spacing w:after="200"/>
                    <w:jc w:val="both"/>
                  </w:pPr>
                  <w:r w:rsidRPr="005418EA">
                    <w:t>Training on Scientific Beekeeping</w:t>
                  </w:r>
                </w:p>
              </w:tc>
              <w:tc>
                <w:tcPr>
                  <w:tcW w:w="1149" w:type="dxa"/>
                  <w:vAlign w:val="center"/>
                </w:tcPr>
                <w:p w14:paraId="0492C3CD" w14:textId="77777777" w:rsidR="00821EA4" w:rsidRPr="00D163C2" w:rsidRDefault="00821EA4" w:rsidP="001A2904">
                  <w:pPr>
                    <w:pStyle w:val="ListParagraph"/>
                    <w:ind w:left="0"/>
                    <w:jc w:val="center"/>
                    <w:rPr>
                      <w:rFonts w:ascii="Nudi 01 e" w:hAnsi="Nudi 01 e"/>
                      <w:color w:val="000000"/>
                      <w:sz w:val="22"/>
                      <w:szCs w:val="22"/>
                      <w:lang w:eastAsia="en-IN"/>
                    </w:rPr>
                  </w:pPr>
                  <w:r w:rsidRPr="00D163C2">
                    <w:rPr>
                      <w:rFonts w:ascii="Nudi 01 e" w:hAnsi="Nudi 01 e"/>
                      <w:color w:val="000000"/>
                      <w:sz w:val="22"/>
                      <w:szCs w:val="22"/>
                      <w:lang w:eastAsia="en-IN"/>
                    </w:rPr>
                    <w:t>29.09.2022</w:t>
                  </w:r>
                </w:p>
              </w:tc>
              <w:tc>
                <w:tcPr>
                  <w:tcW w:w="825" w:type="dxa"/>
                  <w:vAlign w:val="center"/>
                </w:tcPr>
                <w:p w14:paraId="0D6E3DB6" w14:textId="77777777" w:rsidR="00821EA4" w:rsidRDefault="00821EA4" w:rsidP="001A2904">
                  <w:pPr>
                    <w:pStyle w:val="ListParagraph"/>
                    <w:ind w:left="0"/>
                    <w:jc w:val="center"/>
                    <w:rPr>
                      <w:rFonts w:ascii="Nudi 01 e" w:hAnsi="Nudi 01 e"/>
                      <w:szCs w:val="22"/>
                      <w:lang w:val="en-US"/>
                    </w:rPr>
                  </w:pPr>
                  <w:r>
                    <w:rPr>
                      <w:rFonts w:ascii="Nudi 01 e" w:hAnsi="Nudi 01 e"/>
                      <w:szCs w:val="22"/>
                      <w:lang w:val="en-US"/>
                    </w:rPr>
                    <w:t>01</w:t>
                  </w:r>
                </w:p>
              </w:tc>
              <w:tc>
                <w:tcPr>
                  <w:tcW w:w="1037" w:type="dxa"/>
                  <w:vAlign w:val="center"/>
                </w:tcPr>
                <w:p w14:paraId="594215FF" w14:textId="77777777" w:rsidR="00821EA4" w:rsidRPr="00501FFC" w:rsidRDefault="00821EA4" w:rsidP="001A2904">
                  <w:pPr>
                    <w:pStyle w:val="ListParagraph"/>
                    <w:ind w:left="0"/>
                    <w:jc w:val="center"/>
                    <w:rPr>
                      <w:rFonts w:ascii="Nudi 01 e" w:hAnsi="Nudi 01 e"/>
                      <w:color w:val="000000"/>
                      <w:lang w:eastAsia="en-IN"/>
                    </w:rPr>
                  </w:pPr>
                  <w:r>
                    <w:rPr>
                      <w:rFonts w:ascii="Nudi 01 e" w:hAnsi="Nudi 01 e"/>
                      <w:color w:val="000000"/>
                      <w:lang w:eastAsia="en-IN"/>
                    </w:rPr>
                    <w:t>40</w:t>
                  </w:r>
                </w:p>
              </w:tc>
            </w:tr>
          </w:tbl>
          <w:p w14:paraId="353AB452" w14:textId="22F0FC73" w:rsidR="00821EA4" w:rsidRDefault="00821EA4" w:rsidP="00950068">
            <w:pPr>
              <w:rPr>
                <w:sz w:val="20"/>
                <w:szCs w:val="20"/>
              </w:rPr>
            </w:pPr>
          </w:p>
          <w:p w14:paraId="7D84B207" w14:textId="0F75A9B0" w:rsidR="00821EA4" w:rsidRPr="005418EA" w:rsidRDefault="00821EA4" w:rsidP="00DF18E7">
            <w:pPr>
              <w:pStyle w:val="ListParagraph"/>
              <w:numPr>
                <w:ilvl w:val="0"/>
                <w:numId w:val="39"/>
              </w:numPr>
              <w:spacing w:after="200"/>
              <w:ind w:left="223" w:hanging="223"/>
              <w:jc w:val="both"/>
            </w:pPr>
            <w:r w:rsidRPr="005418EA">
              <w:t xml:space="preserve">25 kg </w:t>
            </w:r>
            <w:r>
              <w:t>honey bee</w:t>
            </w:r>
            <w:r w:rsidRPr="005418EA">
              <w:t xml:space="preserve"> is provided to farmers from </w:t>
            </w:r>
            <w:r>
              <w:t>KVK</w:t>
            </w:r>
            <w:r w:rsidRPr="005418EA">
              <w:t xml:space="preserve">, Mudigere. </w:t>
            </w:r>
          </w:p>
          <w:p w14:paraId="3EAD970A" w14:textId="2423DC1D" w:rsidR="00821EA4" w:rsidRPr="00935B0B" w:rsidRDefault="00821EA4" w:rsidP="00950068">
            <w:pPr>
              <w:pStyle w:val="ListParagraph"/>
              <w:numPr>
                <w:ilvl w:val="0"/>
                <w:numId w:val="39"/>
              </w:numPr>
              <w:spacing w:after="200"/>
              <w:ind w:left="223" w:hanging="223"/>
              <w:jc w:val="both"/>
            </w:pPr>
            <w:r w:rsidRPr="005418EA">
              <w:t xml:space="preserve">World </w:t>
            </w:r>
            <w:proofErr w:type="gramStart"/>
            <w:r w:rsidRPr="005418EA">
              <w:t xml:space="preserve">Honey </w:t>
            </w:r>
            <w:r>
              <w:t xml:space="preserve">Bee </w:t>
            </w:r>
            <w:r w:rsidRPr="005418EA">
              <w:t>day</w:t>
            </w:r>
            <w:proofErr w:type="gramEnd"/>
            <w:r w:rsidRPr="005418EA">
              <w:t xml:space="preserve"> was organized on 20-05-2022 at </w:t>
            </w:r>
            <w:r>
              <w:t>KVK, Mudigere</w:t>
            </w:r>
            <w:r w:rsidRPr="005418EA">
              <w:t>.</w:t>
            </w:r>
          </w:p>
        </w:tc>
        <w:tc>
          <w:tcPr>
            <w:tcW w:w="341" w:type="pct"/>
            <w:gridSpan w:val="3"/>
          </w:tcPr>
          <w:p w14:paraId="24882796" w14:textId="77777777" w:rsidR="00821EA4" w:rsidRDefault="00821EA4" w:rsidP="00950068">
            <w:pPr>
              <w:rPr>
                <w:sz w:val="20"/>
                <w:szCs w:val="20"/>
              </w:rPr>
            </w:pPr>
          </w:p>
        </w:tc>
      </w:tr>
      <w:tr w:rsidR="00821EA4" w14:paraId="6EE7C36A" w14:textId="77777777" w:rsidTr="00935B0B">
        <w:trPr>
          <w:trHeight w:val="282"/>
          <w:jc w:val="center"/>
        </w:trPr>
        <w:tc>
          <w:tcPr>
            <w:tcW w:w="1010" w:type="pct"/>
            <w:gridSpan w:val="4"/>
          </w:tcPr>
          <w:p w14:paraId="25DC1510" w14:textId="77777777" w:rsidR="00821EA4" w:rsidRDefault="00821EA4" w:rsidP="00950068">
            <w:pPr>
              <w:rPr>
                <w:sz w:val="20"/>
                <w:szCs w:val="20"/>
              </w:rPr>
            </w:pPr>
          </w:p>
        </w:tc>
        <w:tc>
          <w:tcPr>
            <w:tcW w:w="971" w:type="pct"/>
            <w:gridSpan w:val="3"/>
          </w:tcPr>
          <w:p w14:paraId="0720DF62" w14:textId="6079BBB7" w:rsidR="00821EA4" w:rsidRPr="003820D6" w:rsidRDefault="00821EA4" w:rsidP="00950068">
            <w:pPr>
              <w:spacing w:after="200"/>
              <w:jc w:val="both"/>
            </w:pPr>
            <w:r w:rsidRPr="003820D6">
              <w:t>Create awareness about rain water harvest.</w:t>
            </w:r>
          </w:p>
        </w:tc>
        <w:tc>
          <w:tcPr>
            <w:tcW w:w="2678" w:type="pct"/>
          </w:tcPr>
          <w:p w14:paraId="13265A8B" w14:textId="33E268E1" w:rsidR="00821EA4" w:rsidRPr="005418EA" w:rsidRDefault="00821EA4" w:rsidP="005418EA">
            <w:pPr>
              <w:spacing w:after="200"/>
              <w:jc w:val="both"/>
            </w:pPr>
            <w:r w:rsidRPr="005418EA">
              <w:t>In every training program, information is being imparted to adopt rain harvesting technology (</w:t>
            </w:r>
            <w:r>
              <w:t xml:space="preserve">Krishi </w:t>
            </w:r>
            <w:proofErr w:type="spellStart"/>
            <w:r>
              <w:t>honda</w:t>
            </w:r>
            <w:proofErr w:type="spellEnd"/>
            <w:r w:rsidRPr="005418EA">
              <w:t xml:space="preserve">) and agriculture pits have been </w:t>
            </w:r>
            <w:r>
              <w:t>made</w:t>
            </w:r>
            <w:r w:rsidRPr="005418EA">
              <w:t xml:space="preserve"> for demonstration in </w:t>
            </w:r>
            <w:r>
              <w:t>KVK</w:t>
            </w:r>
            <w:r w:rsidRPr="005418EA">
              <w:t xml:space="preserve"> farm.</w:t>
            </w:r>
          </w:p>
        </w:tc>
        <w:tc>
          <w:tcPr>
            <w:tcW w:w="341" w:type="pct"/>
            <w:gridSpan w:val="3"/>
          </w:tcPr>
          <w:p w14:paraId="416C32DB" w14:textId="77777777" w:rsidR="00821EA4" w:rsidRDefault="00821EA4" w:rsidP="00950068">
            <w:pPr>
              <w:rPr>
                <w:sz w:val="20"/>
                <w:szCs w:val="20"/>
              </w:rPr>
            </w:pPr>
          </w:p>
        </w:tc>
      </w:tr>
      <w:tr w:rsidR="00821EA4" w14:paraId="0E202BC4" w14:textId="77777777" w:rsidTr="00821EA4">
        <w:trPr>
          <w:trHeight w:val="282"/>
          <w:jc w:val="center"/>
        </w:trPr>
        <w:tc>
          <w:tcPr>
            <w:tcW w:w="889" w:type="pct"/>
            <w:gridSpan w:val="2"/>
          </w:tcPr>
          <w:p w14:paraId="25CA7620" w14:textId="0EBFFFE2" w:rsidR="00821EA4" w:rsidRDefault="001A2904" w:rsidP="00950068">
            <w:pPr>
              <w:rPr>
                <w:sz w:val="20"/>
                <w:szCs w:val="20"/>
              </w:rPr>
            </w:pPr>
            <w:r>
              <w:lastRenderedPageBreak/>
              <w:br w:type="page"/>
            </w:r>
          </w:p>
        </w:tc>
        <w:tc>
          <w:tcPr>
            <w:tcW w:w="705" w:type="pct"/>
            <w:gridSpan w:val="3"/>
          </w:tcPr>
          <w:p w14:paraId="63227440" w14:textId="39233279" w:rsidR="00821EA4" w:rsidRPr="003820D6" w:rsidRDefault="00821EA4" w:rsidP="00950068">
            <w:pPr>
              <w:spacing w:after="200"/>
              <w:jc w:val="both"/>
            </w:pPr>
            <w:r w:rsidRPr="003820D6">
              <w:t>Provide water soluble fertilizers application schedule for the benefits of extension worker and farmers.</w:t>
            </w:r>
          </w:p>
        </w:tc>
        <w:tc>
          <w:tcPr>
            <w:tcW w:w="3257" w:type="pct"/>
            <w:gridSpan w:val="5"/>
          </w:tcPr>
          <w:p w14:paraId="1BA50791" w14:textId="77777777" w:rsidR="00821EA4" w:rsidRDefault="00821EA4" w:rsidP="005418EA">
            <w:pPr>
              <w:spacing w:after="200"/>
              <w:jc w:val="both"/>
            </w:pPr>
            <w:r w:rsidRPr="005418EA">
              <w:t>Information is given on production techniques in horticultural crops. The details are as follows</w:t>
            </w:r>
          </w:p>
          <w:tbl>
            <w:tblPr>
              <w:tblpPr w:leftFromText="180" w:rightFromText="180" w:vertAnchor="text" w:horzAnchor="margin" w:tblpY="8"/>
              <w:tblOverlap w:val="neve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4077"/>
              <w:gridCol w:w="1296"/>
              <w:gridCol w:w="825"/>
              <w:gridCol w:w="1037"/>
            </w:tblGrid>
            <w:tr w:rsidR="00821EA4" w:rsidRPr="009841B7" w14:paraId="650636C1" w14:textId="77777777" w:rsidTr="00EE71FD">
              <w:trPr>
                <w:trHeight w:val="418"/>
              </w:trPr>
              <w:tc>
                <w:tcPr>
                  <w:tcW w:w="528" w:type="dxa"/>
                </w:tcPr>
                <w:p w14:paraId="76FB95BA" w14:textId="77777777" w:rsidR="00821EA4" w:rsidRPr="00975CAA" w:rsidRDefault="00821EA4" w:rsidP="001A2904">
                  <w:pPr>
                    <w:pStyle w:val="Footer"/>
                    <w:jc w:val="center"/>
                    <w:rPr>
                      <w:rStyle w:val="y2iqfc"/>
                      <w:b/>
                      <w:bCs/>
                      <w:sz w:val="18"/>
                      <w:szCs w:val="14"/>
                      <w:lang w:val="en"/>
                    </w:rPr>
                  </w:pPr>
                  <w:r w:rsidRPr="00975CAA">
                    <w:rPr>
                      <w:rStyle w:val="y2iqfc"/>
                      <w:b/>
                      <w:bCs/>
                      <w:sz w:val="18"/>
                      <w:szCs w:val="14"/>
                      <w:lang w:val="en"/>
                    </w:rPr>
                    <w:t>Sl.</w:t>
                  </w:r>
                </w:p>
                <w:p w14:paraId="1457348D" w14:textId="2CABF563" w:rsidR="00821EA4" w:rsidRPr="009841B7" w:rsidRDefault="00821EA4" w:rsidP="001A2904">
                  <w:pPr>
                    <w:pStyle w:val="NoSpacing"/>
                    <w:jc w:val="center"/>
                    <w:rPr>
                      <w:rFonts w:ascii="Nudi 01 e" w:eastAsia="Times New Roman" w:hAnsi="Nudi 01 e"/>
                      <w:b/>
                      <w:sz w:val="16"/>
                      <w:szCs w:val="18"/>
                    </w:rPr>
                  </w:pPr>
                  <w:r w:rsidRPr="00975CAA">
                    <w:rPr>
                      <w:rStyle w:val="y2iqfc"/>
                      <w:b/>
                      <w:bCs/>
                      <w:sz w:val="18"/>
                      <w:szCs w:val="14"/>
                      <w:lang w:val="en"/>
                    </w:rPr>
                    <w:t xml:space="preserve">No. </w:t>
                  </w:r>
                </w:p>
              </w:tc>
              <w:tc>
                <w:tcPr>
                  <w:tcW w:w="4077" w:type="dxa"/>
                </w:tcPr>
                <w:p w14:paraId="7087C309" w14:textId="5D6156D3" w:rsidR="00821EA4" w:rsidRPr="009841B7" w:rsidRDefault="00821EA4" w:rsidP="001A2904">
                  <w:pPr>
                    <w:pStyle w:val="NoSpacing"/>
                    <w:jc w:val="center"/>
                    <w:rPr>
                      <w:rFonts w:ascii="Nudi 01 e" w:eastAsia="Times New Roman" w:hAnsi="Nudi 01 e"/>
                      <w:b/>
                      <w:sz w:val="16"/>
                      <w:szCs w:val="18"/>
                    </w:rPr>
                  </w:pPr>
                  <w:r w:rsidRPr="00975CAA">
                    <w:rPr>
                      <w:rStyle w:val="y2iqfc"/>
                      <w:b/>
                      <w:bCs/>
                      <w:sz w:val="18"/>
                      <w:szCs w:val="14"/>
                      <w:lang w:val="en"/>
                    </w:rPr>
                    <w:t xml:space="preserve">Title </w:t>
                  </w:r>
                </w:p>
              </w:tc>
              <w:tc>
                <w:tcPr>
                  <w:tcW w:w="1296" w:type="dxa"/>
                </w:tcPr>
                <w:p w14:paraId="23522ADB" w14:textId="6C9D0A76" w:rsidR="00821EA4" w:rsidRPr="009841B7" w:rsidRDefault="00821EA4" w:rsidP="001A2904">
                  <w:pPr>
                    <w:pStyle w:val="NoSpacing"/>
                    <w:jc w:val="center"/>
                    <w:rPr>
                      <w:rFonts w:ascii="Tunga" w:eastAsia="Times New Roman" w:hAnsi="Tunga" w:cs="Tunga"/>
                      <w:b/>
                      <w:bCs/>
                      <w:sz w:val="16"/>
                      <w:szCs w:val="18"/>
                    </w:rPr>
                  </w:pPr>
                  <w:r w:rsidRPr="00975CAA">
                    <w:rPr>
                      <w:rStyle w:val="y2iqfc"/>
                      <w:b/>
                      <w:bCs/>
                      <w:sz w:val="18"/>
                      <w:szCs w:val="14"/>
                      <w:lang w:val="en"/>
                    </w:rPr>
                    <w:t xml:space="preserve">Date </w:t>
                  </w:r>
                </w:p>
              </w:tc>
              <w:tc>
                <w:tcPr>
                  <w:tcW w:w="825" w:type="dxa"/>
                </w:tcPr>
                <w:p w14:paraId="2242CD55" w14:textId="2C322716" w:rsidR="00821EA4" w:rsidRPr="009841B7" w:rsidRDefault="00821EA4" w:rsidP="001A2904">
                  <w:pPr>
                    <w:pStyle w:val="NoSpacing"/>
                    <w:jc w:val="center"/>
                    <w:rPr>
                      <w:rFonts w:ascii="Nudi 01 e" w:eastAsia="Times New Roman" w:hAnsi="Nudi 01 e"/>
                      <w:b/>
                      <w:sz w:val="16"/>
                      <w:szCs w:val="18"/>
                    </w:rPr>
                  </w:pPr>
                  <w:r w:rsidRPr="00975CAA">
                    <w:rPr>
                      <w:rStyle w:val="y2iqfc"/>
                      <w:b/>
                      <w:bCs/>
                      <w:sz w:val="18"/>
                      <w:szCs w:val="14"/>
                      <w:lang w:val="en"/>
                    </w:rPr>
                    <w:t xml:space="preserve">Training No. </w:t>
                  </w:r>
                </w:p>
              </w:tc>
              <w:tc>
                <w:tcPr>
                  <w:tcW w:w="1037" w:type="dxa"/>
                </w:tcPr>
                <w:p w14:paraId="77CBEB13" w14:textId="27E1F67E" w:rsidR="00821EA4" w:rsidRPr="009841B7" w:rsidRDefault="00821EA4" w:rsidP="001A2904">
                  <w:pPr>
                    <w:pStyle w:val="NoSpacing"/>
                    <w:jc w:val="center"/>
                    <w:rPr>
                      <w:rFonts w:ascii="Nudi 01 e" w:eastAsia="Times New Roman" w:hAnsi="Nudi 01 e"/>
                      <w:b/>
                      <w:sz w:val="16"/>
                      <w:szCs w:val="18"/>
                    </w:rPr>
                  </w:pPr>
                  <w:r w:rsidRPr="00975CAA">
                    <w:rPr>
                      <w:rStyle w:val="y2iqfc"/>
                      <w:b/>
                      <w:bCs/>
                      <w:sz w:val="18"/>
                      <w:szCs w:val="14"/>
                      <w:lang w:val="en"/>
                    </w:rPr>
                    <w:t>Total participant</w:t>
                  </w:r>
                </w:p>
              </w:tc>
            </w:tr>
            <w:tr w:rsidR="00821EA4" w:rsidRPr="009841B7" w14:paraId="61FC3302" w14:textId="77777777" w:rsidTr="00EE71FD">
              <w:trPr>
                <w:trHeight w:val="307"/>
              </w:trPr>
              <w:tc>
                <w:tcPr>
                  <w:tcW w:w="528" w:type="dxa"/>
                </w:tcPr>
                <w:p w14:paraId="3A6F77E2" w14:textId="77777777" w:rsidR="00821EA4" w:rsidRPr="009841B7" w:rsidRDefault="00821EA4" w:rsidP="00450C47">
                  <w:pPr>
                    <w:pStyle w:val="NoSpacing"/>
                    <w:jc w:val="center"/>
                    <w:rPr>
                      <w:rFonts w:ascii="Nudi 01 e" w:eastAsia="Times New Roman" w:hAnsi="Nudi 01 e"/>
                      <w:sz w:val="16"/>
                      <w:szCs w:val="18"/>
                    </w:rPr>
                  </w:pPr>
                  <w:r w:rsidRPr="009841B7">
                    <w:rPr>
                      <w:rFonts w:ascii="Nudi 01 e" w:eastAsia="Times New Roman" w:hAnsi="Nudi 01 e"/>
                      <w:sz w:val="16"/>
                      <w:szCs w:val="18"/>
                    </w:rPr>
                    <w:t>1</w:t>
                  </w:r>
                </w:p>
              </w:tc>
              <w:tc>
                <w:tcPr>
                  <w:tcW w:w="4077" w:type="dxa"/>
                </w:tcPr>
                <w:p w14:paraId="6156F6E9" w14:textId="56744AB6" w:rsidR="00821EA4" w:rsidRPr="009841B7" w:rsidRDefault="00821EA4" w:rsidP="00450C47">
                  <w:pPr>
                    <w:pStyle w:val="NoSpacing"/>
                    <w:rPr>
                      <w:rFonts w:ascii="NudiUni01k" w:hAnsi="NudiUni01k" w:cs="NudiUni01k"/>
                      <w:b/>
                      <w:color w:val="000000"/>
                      <w:sz w:val="16"/>
                      <w:szCs w:val="18"/>
                      <w:cs/>
                      <w:lang w:val="en-IN" w:bidi="kn-IN"/>
                    </w:rPr>
                  </w:pPr>
                  <w:r w:rsidRPr="000C5538">
                    <w:rPr>
                      <w:rStyle w:val="y2iqfc"/>
                      <w:lang w:val="en"/>
                    </w:rPr>
                    <w:t>Production technology of dry horticultural crops</w:t>
                  </w:r>
                </w:p>
              </w:tc>
              <w:tc>
                <w:tcPr>
                  <w:tcW w:w="1296" w:type="dxa"/>
                  <w:vAlign w:val="center"/>
                </w:tcPr>
                <w:p w14:paraId="604B325E" w14:textId="77777777" w:rsidR="00821EA4" w:rsidRPr="00D163C2" w:rsidRDefault="00821EA4" w:rsidP="00450C47">
                  <w:pPr>
                    <w:pStyle w:val="ListParagraph"/>
                    <w:ind w:left="0"/>
                    <w:jc w:val="center"/>
                    <w:rPr>
                      <w:rFonts w:ascii="Nudi 01 e" w:hAnsi="Nudi 01 e"/>
                      <w:bCs/>
                      <w:color w:val="000000"/>
                      <w:lang w:eastAsia="en-IN"/>
                    </w:rPr>
                  </w:pPr>
                  <w:r w:rsidRPr="00D163C2">
                    <w:rPr>
                      <w:color w:val="000000"/>
                      <w:lang w:eastAsia="en-IN"/>
                    </w:rPr>
                    <w:t>14.11.2022</w:t>
                  </w:r>
                </w:p>
              </w:tc>
              <w:tc>
                <w:tcPr>
                  <w:tcW w:w="825" w:type="dxa"/>
                  <w:vAlign w:val="center"/>
                </w:tcPr>
                <w:p w14:paraId="3FD8254D" w14:textId="77777777" w:rsidR="00821EA4" w:rsidRPr="00893CE7" w:rsidRDefault="00821EA4" w:rsidP="00450C47">
                  <w:pPr>
                    <w:pStyle w:val="ListParagraph"/>
                    <w:ind w:left="0"/>
                    <w:jc w:val="center"/>
                    <w:rPr>
                      <w:rFonts w:ascii="Nudi 01 e" w:hAnsi="Nudi 01 e"/>
                      <w:szCs w:val="22"/>
                      <w:lang w:val="en-US"/>
                    </w:rPr>
                  </w:pPr>
                  <w:r w:rsidRPr="00893CE7">
                    <w:rPr>
                      <w:rFonts w:ascii="Nudi 01 e" w:hAnsi="Nudi 01 e"/>
                      <w:szCs w:val="22"/>
                      <w:lang w:val="en-US"/>
                    </w:rPr>
                    <w:t>01</w:t>
                  </w:r>
                </w:p>
              </w:tc>
              <w:tc>
                <w:tcPr>
                  <w:tcW w:w="1037" w:type="dxa"/>
                  <w:vAlign w:val="center"/>
                </w:tcPr>
                <w:p w14:paraId="621BDD0D" w14:textId="77777777" w:rsidR="00821EA4" w:rsidRPr="009841B7" w:rsidRDefault="00821EA4" w:rsidP="00450C47">
                  <w:pPr>
                    <w:pStyle w:val="ListParagraph"/>
                    <w:ind w:left="0"/>
                    <w:jc w:val="center"/>
                    <w:rPr>
                      <w:rFonts w:ascii="Nudi 01 e" w:hAnsi="Nudi 01 e"/>
                      <w:color w:val="000000"/>
                      <w:sz w:val="16"/>
                      <w:szCs w:val="18"/>
                      <w:lang w:eastAsia="en-IN"/>
                    </w:rPr>
                  </w:pPr>
                  <w:r w:rsidRPr="00501FFC">
                    <w:rPr>
                      <w:rFonts w:ascii="Nudi 01 e" w:hAnsi="Nudi 01 e"/>
                      <w:color w:val="000000"/>
                      <w:lang w:eastAsia="en-IN"/>
                    </w:rPr>
                    <w:t>31</w:t>
                  </w:r>
                </w:p>
              </w:tc>
            </w:tr>
            <w:tr w:rsidR="00821EA4" w:rsidRPr="009841B7" w14:paraId="75A12002" w14:textId="77777777" w:rsidTr="00EE71FD">
              <w:trPr>
                <w:trHeight w:val="307"/>
              </w:trPr>
              <w:tc>
                <w:tcPr>
                  <w:tcW w:w="528" w:type="dxa"/>
                </w:tcPr>
                <w:p w14:paraId="233DB429" w14:textId="77777777" w:rsidR="00821EA4" w:rsidRPr="009841B7" w:rsidRDefault="00821EA4" w:rsidP="00450C47">
                  <w:pPr>
                    <w:pStyle w:val="NoSpacing"/>
                    <w:jc w:val="center"/>
                    <w:rPr>
                      <w:rFonts w:ascii="Nudi 01 e" w:eastAsia="Times New Roman" w:hAnsi="Nudi 01 e"/>
                      <w:sz w:val="16"/>
                      <w:szCs w:val="18"/>
                    </w:rPr>
                  </w:pPr>
                  <w:r w:rsidRPr="009841B7">
                    <w:rPr>
                      <w:rFonts w:ascii="Nudi 01 e" w:eastAsia="Times New Roman" w:hAnsi="Nudi 01 e"/>
                      <w:sz w:val="16"/>
                      <w:szCs w:val="18"/>
                    </w:rPr>
                    <w:t>2</w:t>
                  </w:r>
                </w:p>
              </w:tc>
              <w:tc>
                <w:tcPr>
                  <w:tcW w:w="4077" w:type="dxa"/>
                </w:tcPr>
                <w:p w14:paraId="113559F8" w14:textId="6162ADC0" w:rsidR="00821EA4" w:rsidRPr="009841B7" w:rsidRDefault="00821EA4" w:rsidP="00450C47">
                  <w:pPr>
                    <w:pStyle w:val="NoSpacing"/>
                    <w:rPr>
                      <w:rFonts w:ascii="NudiUni01k" w:hAnsi="NudiUni01k" w:cs="NudiUni01k"/>
                      <w:b/>
                      <w:color w:val="000000"/>
                      <w:sz w:val="16"/>
                      <w:szCs w:val="18"/>
                      <w:cs/>
                      <w:lang w:val="en-IN" w:bidi="kn-IN"/>
                    </w:rPr>
                  </w:pPr>
                  <w:r w:rsidRPr="000C5538">
                    <w:rPr>
                      <w:rStyle w:val="y2iqfc"/>
                      <w:lang w:val="en"/>
                    </w:rPr>
                    <w:t>On Production Technology of Cocoa Sorghum</w:t>
                  </w:r>
                </w:p>
              </w:tc>
              <w:tc>
                <w:tcPr>
                  <w:tcW w:w="1296" w:type="dxa"/>
                  <w:vAlign w:val="center"/>
                </w:tcPr>
                <w:p w14:paraId="46C9471A" w14:textId="77777777" w:rsidR="00821EA4" w:rsidRPr="00D163C2" w:rsidRDefault="00821EA4" w:rsidP="00450C47">
                  <w:pPr>
                    <w:pStyle w:val="ListParagraph"/>
                    <w:ind w:left="0"/>
                    <w:jc w:val="center"/>
                    <w:rPr>
                      <w:rFonts w:ascii="Nudi 01 e" w:hAnsi="Nudi 01 e"/>
                      <w:bCs/>
                      <w:color w:val="000000"/>
                      <w:lang w:eastAsia="en-IN"/>
                    </w:rPr>
                  </w:pPr>
                  <w:r w:rsidRPr="00D163C2">
                    <w:rPr>
                      <w:color w:val="000000"/>
                      <w:lang w:eastAsia="en-IN"/>
                    </w:rPr>
                    <w:t>29.10.2022</w:t>
                  </w:r>
                </w:p>
              </w:tc>
              <w:tc>
                <w:tcPr>
                  <w:tcW w:w="825" w:type="dxa"/>
                  <w:vAlign w:val="center"/>
                </w:tcPr>
                <w:p w14:paraId="32B97947" w14:textId="77777777" w:rsidR="00821EA4" w:rsidRPr="00893CE7" w:rsidRDefault="00821EA4" w:rsidP="00450C47">
                  <w:pPr>
                    <w:pStyle w:val="ListParagraph"/>
                    <w:ind w:left="0"/>
                    <w:jc w:val="center"/>
                    <w:rPr>
                      <w:rFonts w:ascii="Nudi 01 e" w:hAnsi="Nudi 01 e"/>
                      <w:szCs w:val="22"/>
                      <w:lang w:val="en-US"/>
                    </w:rPr>
                  </w:pPr>
                  <w:r w:rsidRPr="00893CE7">
                    <w:rPr>
                      <w:rFonts w:ascii="Nudi 01 e" w:hAnsi="Nudi 01 e"/>
                      <w:szCs w:val="22"/>
                      <w:lang w:val="en-US"/>
                    </w:rPr>
                    <w:t>01</w:t>
                  </w:r>
                </w:p>
              </w:tc>
              <w:tc>
                <w:tcPr>
                  <w:tcW w:w="1037" w:type="dxa"/>
                  <w:vAlign w:val="center"/>
                </w:tcPr>
                <w:p w14:paraId="106E618D" w14:textId="77777777" w:rsidR="00821EA4" w:rsidRPr="009841B7" w:rsidRDefault="00821EA4" w:rsidP="00450C47">
                  <w:pPr>
                    <w:pStyle w:val="ListParagraph"/>
                    <w:ind w:left="0"/>
                    <w:jc w:val="center"/>
                    <w:rPr>
                      <w:rFonts w:ascii="Nudi 01 e" w:hAnsi="Nudi 01 e"/>
                      <w:color w:val="000000"/>
                      <w:sz w:val="16"/>
                      <w:szCs w:val="18"/>
                      <w:lang w:eastAsia="en-IN"/>
                    </w:rPr>
                  </w:pPr>
                  <w:r w:rsidRPr="00501FFC">
                    <w:rPr>
                      <w:rFonts w:ascii="Nudi 01 e" w:hAnsi="Nudi 01 e"/>
                      <w:color w:val="000000"/>
                      <w:lang w:eastAsia="en-IN"/>
                    </w:rPr>
                    <w:t>18</w:t>
                  </w:r>
                </w:p>
              </w:tc>
            </w:tr>
            <w:tr w:rsidR="00821EA4" w:rsidRPr="009841B7" w14:paraId="380A6799" w14:textId="77777777" w:rsidTr="00EE71FD">
              <w:trPr>
                <w:trHeight w:val="307"/>
              </w:trPr>
              <w:tc>
                <w:tcPr>
                  <w:tcW w:w="528" w:type="dxa"/>
                </w:tcPr>
                <w:p w14:paraId="4155D900" w14:textId="77777777" w:rsidR="00821EA4" w:rsidRPr="009841B7" w:rsidRDefault="00821EA4" w:rsidP="00450C47">
                  <w:pPr>
                    <w:pStyle w:val="NoSpacing"/>
                    <w:jc w:val="center"/>
                    <w:rPr>
                      <w:rFonts w:ascii="Nudi 01 e" w:eastAsia="Times New Roman" w:hAnsi="Nudi 01 e"/>
                      <w:sz w:val="16"/>
                      <w:szCs w:val="18"/>
                    </w:rPr>
                  </w:pPr>
                  <w:r>
                    <w:rPr>
                      <w:rFonts w:ascii="Nudi 01 e" w:eastAsia="Times New Roman" w:hAnsi="Nudi 01 e"/>
                      <w:sz w:val="16"/>
                      <w:szCs w:val="18"/>
                    </w:rPr>
                    <w:t>3</w:t>
                  </w:r>
                </w:p>
              </w:tc>
              <w:tc>
                <w:tcPr>
                  <w:tcW w:w="4077" w:type="dxa"/>
                </w:tcPr>
                <w:p w14:paraId="15729A9C" w14:textId="0AB8A2E7" w:rsidR="00821EA4" w:rsidRPr="00D16623" w:rsidRDefault="00821EA4" w:rsidP="00450C47">
                  <w:pPr>
                    <w:pStyle w:val="NoSpacing"/>
                    <w:rPr>
                      <w:rFonts w:ascii="NudiUni01k" w:hAnsi="NudiUni01k" w:cs="Tunga"/>
                      <w:b/>
                      <w:color w:val="000000"/>
                      <w:sz w:val="16"/>
                      <w:szCs w:val="18"/>
                      <w:cs/>
                      <w:lang w:val="en-IN" w:bidi="kn-IN"/>
                    </w:rPr>
                  </w:pPr>
                  <w:r w:rsidRPr="000C5538">
                    <w:rPr>
                      <w:rStyle w:val="y2iqfc"/>
                      <w:lang w:val="en"/>
                    </w:rPr>
                    <w:t>Production technology of horticultural pulses and plant protection</w:t>
                  </w:r>
                </w:p>
              </w:tc>
              <w:tc>
                <w:tcPr>
                  <w:tcW w:w="1296" w:type="dxa"/>
                  <w:vAlign w:val="center"/>
                </w:tcPr>
                <w:p w14:paraId="68A222B1" w14:textId="77777777" w:rsidR="00821EA4" w:rsidRPr="00D163C2" w:rsidRDefault="00821EA4" w:rsidP="00450C47">
                  <w:pPr>
                    <w:pStyle w:val="ListParagraph"/>
                    <w:ind w:left="0"/>
                    <w:jc w:val="center"/>
                    <w:rPr>
                      <w:rFonts w:ascii="Nudi 01 e" w:hAnsi="Nudi 01 e"/>
                      <w:bCs/>
                      <w:color w:val="000000"/>
                      <w:lang w:eastAsia="en-IN"/>
                    </w:rPr>
                  </w:pPr>
                  <w:r w:rsidRPr="00D163C2">
                    <w:rPr>
                      <w:color w:val="000000"/>
                      <w:lang w:eastAsia="en-IN"/>
                    </w:rPr>
                    <w:t>29.10.2022</w:t>
                  </w:r>
                </w:p>
              </w:tc>
              <w:tc>
                <w:tcPr>
                  <w:tcW w:w="825" w:type="dxa"/>
                  <w:vAlign w:val="center"/>
                </w:tcPr>
                <w:p w14:paraId="2F19E034" w14:textId="77777777" w:rsidR="00821EA4" w:rsidRPr="00893CE7" w:rsidRDefault="00821EA4" w:rsidP="00450C47">
                  <w:pPr>
                    <w:pStyle w:val="ListParagraph"/>
                    <w:ind w:left="0"/>
                    <w:jc w:val="center"/>
                    <w:rPr>
                      <w:rFonts w:ascii="Nudi 01 e" w:hAnsi="Nudi 01 e"/>
                      <w:szCs w:val="22"/>
                      <w:lang w:val="en-US"/>
                    </w:rPr>
                  </w:pPr>
                  <w:r w:rsidRPr="00893CE7">
                    <w:rPr>
                      <w:rFonts w:ascii="Nudi 01 e" w:hAnsi="Nudi 01 e"/>
                      <w:szCs w:val="22"/>
                      <w:lang w:val="en-US"/>
                    </w:rPr>
                    <w:t>01</w:t>
                  </w:r>
                </w:p>
              </w:tc>
              <w:tc>
                <w:tcPr>
                  <w:tcW w:w="1037" w:type="dxa"/>
                  <w:vAlign w:val="center"/>
                </w:tcPr>
                <w:p w14:paraId="0EBB070E" w14:textId="77777777" w:rsidR="00821EA4" w:rsidRPr="009841B7" w:rsidRDefault="00821EA4" w:rsidP="00450C47">
                  <w:pPr>
                    <w:pStyle w:val="ListParagraph"/>
                    <w:ind w:left="0"/>
                    <w:jc w:val="center"/>
                    <w:rPr>
                      <w:rFonts w:ascii="Nudi 01 e" w:hAnsi="Nudi 01 e"/>
                      <w:color w:val="000000"/>
                      <w:sz w:val="16"/>
                      <w:szCs w:val="18"/>
                      <w:lang w:eastAsia="en-IN"/>
                    </w:rPr>
                  </w:pPr>
                  <w:r w:rsidRPr="00501FFC">
                    <w:rPr>
                      <w:rFonts w:ascii="Nudi 01 e" w:hAnsi="Nudi 01 e"/>
                      <w:color w:val="000000"/>
                      <w:lang w:eastAsia="en-IN"/>
                    </w:rPr>
                    <w:t>32</w:t>
                  </w:r>
                </w:p>
              </w:tc>
            </w:tr>
            <w:tr w:rsidR="00821EA4" w:rsidRPr="009841B7" w14:paraId="6B9432CB" w14:textId="77777777" w:rsidTr="00EE71FD">
              <w:trPr>
                <w:trHeight w:val="307"/>
              </w:trPr>
              <w:tc>
                <w:tcPr>
                  <w:tcW w:w="528" w:type="dxa"/>
                </w:tcPr>
                <w:p w14:paraId="02352550" w14:textId="77777777" w:rsidR="00821EA4" w:rsidRPr="009841B7" w:rsidRDefault="00821EA4" w:rsidP="00450C47">
                  <w:pPr>
                    <w:pStyle w:val="NoSpacing"/>
                    <w:jc w:val="center"/>
                    <w:rPr>
                      <w:rFonts w:ascii="Nudi 01 e" w:eastAsia="Times New Roman" w:hAnsi="Nudi 01 e"/>
                      <w:sz w:val="16"/>
                      <w:szCs w:val="18"/>
                    </w:rPr>
                  </w:pPr>
                  <w:r>
                    <w:rPr>
                      <w:rFonts w:ascii="Nudi 01 e" w:eastAsia="Times New Roman" w:hAnsi="Nudi 01 e"/>
                      <w:sz w:val="16"/>
                      <w:szCs w:val="18"/>
                    </w:rPr>
                    <w:t>4</w:t>
                  </w:r>
                </w:p>
              </w:tc>
              <w:tc>
                <w:tcPr>
                  <w:tcW w:w="4077" w:type="dxa"/>
                </w:tcPr>
                <w:p w14:paraId="4BE5218A" w14:textId="17E10A84" w:rsidR="00821EA4" w:rsidRPr="009841B7" w:rsidRDefault="00821EA4" w:rsidP="00450C47">
                  <w:pPr>
                    <w:pStyle w:val="NoSpacing"/>
                    <w:rPr>
                      <w:rFonts w:ascii="NudiUni01k" w:hAnsi="NudiUni01k" w:cs="NudiUni01k"/>
                      <w:b/>
                      <w:color w:val="000000"/>
                      <w:sz w:val="16"/>
                      <w:szCs w:val="18"/>
                      <w:cs/>
                      <w:lang w:val="en-IN" w:bidi="kn-IN"/>
                    </w:rPr>
                  </w:pPr>
                  <w:r w:rsidRPr="000C5538">
                    <w:rPr>
                      <w:rStyle w:val="y2iqfc"/>
                      <w:lang w:val="en"/>
                    </w:rPr>
                    <w:t>Importance of organic fertilizers in horticulture crops</w:t>
                  </w:r>
                </w:p>
              </w:tc>
              <w:tc>
                <w:tcPr>
                  <w:tcW w:w="1296" w:type="dxa"/>
                  <w:vAlign w:val="center"/>
                </w:tcPr>
                <w:p w14:paraId="30447CCF" w14:textId="77777777" w:rsidR="00821EA4" w:rsidRPr="00D163C2" w:rsidRDefault="00821EA4" w:rsidP="00450C47">
                  <w:pPr>
                    <w:pStyle w:val="ListParagraph"/>
                    <w:ind w:left="0"/>
                    <w:jc w:val="center"/>
                    <w:rPr>
                      <w:rFonts w:ascii="Nudi 01 e" w:hAnsi="Nudi 01 e"/>
                      <w:bCs/>
                      <w:color w:val="000000"/>
                      <w:lang w:eastAsia="en-IN"/>
                    </w:rPr>
                  </w:pPr>
                  <w:r w:rsidRPr="00D163C2">
                    <w:rPr>
                      <w:color w:val="000000"/>
                      <w:lang w:eastAsia="en-IN"/>
                    </w:rPr>
                    <w:t>07.03.2022</w:t>
                  </w:r>
                </w:p>
              </w:tc>
              <w:tc>
                <w:tcPr>
                  <w:tcW w:w="825" w:type="dxa"/>
                  <w:vAlign w:val="center"/>
                </w:tcPr>
                <w:p w14:paraId="4E74DB3A" w14:textId="77777777" w:rsidR="00821EA4" w:rsidRPr="00893CE7" w:rsidRDefault="00821EA4" w:rsidP="00450C47">
                  <w:pPr>
                    <w:pStyle w:val="ListParagraph"/>
                    <w:ind w:left="0"/>
                    <w:jc w:val="center"/>
                    <w:rPr>
                      <w:rFonts w:ascii="Nudi 01 e" w:hAnsi="Nudi 01 e"/>
                      <w:szCs w:val="22"/>
                      <w:lang w:val="en-US"/>
                    </w:rPr>
                  </w:pPr>
                  <w:r w:rsidRPr="00893CE7">
                    <w:rPr>
                      <w:rFonts w:ascii="Nudi 01 e" w:hAnsi="Nudi 01 e"/>
                      <w:szCs w:val="22"/>
                      <w:lang w:val="en-US"/>
                    </w:rPr>
                    <w:t>01</w:t>
                  </w:r>
                </w:p>
              </w:tc>
              <w:tc>
                <w:tcPr>
                  <w:tcW w:w="1037" w:type="dxa"/>
                  <w:vAlign w:val="center"/>
                </w:tcPr>
                <w:p w14:paraId="740B2B97" w14:textId="77777777" w:rsidR="00821EA4" w:rsidRPr="009841B7" w:rsidRDefault="00821EA4" w:rsidP="00450C47">
                  <w:pPr>
                    <w:pStyle w:val="ListParagraph"/>
                    <w:ind w:left="0"/>
                    <w:jc w:val="center"/>
                    <w:rPr>
                      <w:rFonts w:ascii="Nudi 01 e" w:hAnsi="Nudi 01 e"/>
                      <w:color w:val="000000"/>
                      <w:sz w:val="16"/>
                      <w:szCs w:val="18"/>
                      <w:lang w:eastAsia="en-IN"/>
                    </w:rPr>
                  </w:pPr>
                  <w:r>
                    <w:rPr>
                      <w:rFonts w:ascii="Nudi 01 e" w:hAnsi="Nudi 01 e"/>
                      <w:color w:val="000000"/>
                      <w:sz w:val="16"/>
                      <w:szCs w:val="18"/>
                      <w:lang w:eastAsia="en-IN"/>
                    </w:rPr>
                    <w:t>38</w:t>
                  </w:r>
                </w:p>
              </w:tc>
            </w:tr>
            <w:tr w:rsidR="00821EA4" w:rsidRPr="009841B7" w14:paraId="5B38FB8D" w14:textId="77777777" w:rsidTr="00EE71FD">
              <w:trPr>
                <w:trHeight w:val="307"/>
              </w:trPr>
              <w:tc>
                <w:tcPr>
                  <w:tcW w:w="528" w:type="dxa"/>
                </w:tcPr>
                <w:p w14:paraId="2F6D882A" w14:textId="77777777" w:rsidR="00821EA4" w:rsidRDefault="00821EA4" w:rsidP="00450C47">
                  <w:pPr>
                    <w:pStyle w:val="NoSpacing"/>
                    <w:jc w:val="center"/>
                    <w:rPr>
                      <w:rFonts w:ascii="Nudi 01 e" w:eastAsia="Times New Roman" w:hAnsi="Nudi 01 e"/>
                      <w:sz w:val="16"/>
                      <w:szCs w:val="18"/>
                    </w:rPr>
                  </w:pPr>
                  <w:r>
                    <w:rPr>
                      <w:rFonts w:ascii="Nudi 01 e" w:eastAsia="Times New Roman" w:hAnsi="Nudi 01 e"/>
                      <w:sz w:val="16"/>
                      <w:szCs w:val="18"/>
                    </w:rPr>
                    <w:t>5</w:t>
                  </w:r>
                </w:p>
              </w:tc>
              <w:tc>
                <w:tcPr>
                  <w:tcW w:w="4077" w:type="dxa"/>
                </w:tcPr>
                <w:p w14:paraId="180D74D3" w14:textId="237DE848" w:rsidR="00821EA4" w:rsidRPr="00501FFC" w:rsidRDefault="00821EA4" w:rsidP="00450C47">
                  <w:pPr>
                    <w:pStyle w:val="NoSpacing"/>
                    <w:rPr>
                      <w:rFonts w:ascii="Nudi web 01 e" w:hAnsi="Nudi web 01 e"/>
                      <w:sz w:val="24"/>
                      <w:szCs w:val="24"/>
                    </w:rPr>
                  </w:pPr>
                  <w:r w:rsidRPr="000C5538">
                    <w:rPr>
                      <w:rStyle w:val="y2iqfc"/>
                      <w:lang w:val="en"/>
                    </w:rPr>
                    <w:t>Integrated pest and disease management in organic farming systems</w:t>
                  </w:r>
                </w:p>
              </w:tc>
              <w:tc>
                <w:tcPr>
                  <w:tcW w:w="1296" w:type="dxa"/>
                  <w:vAlign w:val="center"/>
                </w:tcPr>
                <w:p w14:paraId="574773A8" w14:textId="77777777" w:rsidR="00821EA4" w:rsidRPr="00D163C2" w:rsidRDefault="00821EA4" w:rsidP="00450C47">
                  <w:pPr>
                    <w:pStyle w:val="ListParagraph"/>
                    <w:ind w:left="0"/>
                    <w:jc w:val="center"/>
                    <w:rPr>
                      <w:color w:val="000000"/>
                      <w:lang w:eastAsia="en-IN"/>
                    </w:rPr>
                  </w:pPr>
                  <w:r w:rsidRPr="00D163C2">
                    <w:rPr>
                      <w:rFonts w:ascii="Nudi 01 e" w:hAnsi="Nudi 01 e"/>
                      <w:color w:val="000000"/>
                      <w:lang w:eastAsia="en-IN"/>
                    </w:rPr>
                    <w:t>24.03.2022</w:t>
                  </w:r>
                </w:p>
              </w:tc>
              <w:tc>
                <w:tcPr>
                  <w:tcW w:w="825" w:type="dxa"/>
                  <w:vAlign w:val="center"/>
                </w:tcPr>
                <w:p w14:paraId="6B2CC5ED" w14:textId="77777777" w:rsidR="00821EA4" w:rsidRPr="00893CE7" w:rsidRDefault="00821EA4" w:rsidP="00450C47">
                  <w:pPr>
                    <w:pStyle w:val="ListParagraph"/>
                    <w:ind w:left="0"/>
                    <w:jc w:val="center"/>
                    <w:rPr>
                      <w:rFonts w:ascii="Nudi 01 e" w:hAnsi="Nudi 01 e"/>
                      <w:szCs w:val="22"/>
                      <w:lang w:val="en-US"/>
                    </w:rPr>
                  </w:pPr>
                  <w:r>
                    <w:rPr>
                      <w:rFonts w:ascii="Nudi 01 e" w:hAnsi="Nudi 01 e"/>
                      <w:szCs w:val="22"/>
                      <w:lang w:val="en-US"/>
                    </w:rPr>
                    <w:t>01</w:t>
                  </w:r>
                </w:p>
              </w:tc>
              <w:tc>
                <w:tcPr>
                  <w:tcW w:w="1037" w:type="dxa"/>
                  <w:vAlign w:val="center"/>
                </w:tcPr>
                <w:p w14:paraId="2FB20365" w14:textId="77777777" w:rsidR="00821EA4" w:rsidRDefault="00821EA4" w:rsidP="00450C47">
                  <w:pPr>
                    <w:pStyle w:val="ListParagraph"/>
                    <w:ind w:left="0"/>
                    <w:jc w:val="center"/>
                    <w:rPr>
                      <w:rFonts w:ascii="Nudi 01 e" w:hAnsi="Nudi 01 e"/>
                      <w:color w:val="000000"/>
                      <w:sz w:val="16"/>
                      <w:szCs w:val="18"/>
                      <w:lang w:eastAsia="en-IN"/>
                    </w:rPr>
                  </w:pPr>
                  <w:r>
                    <w:rPr>
                      <w:rFonts w:ascii="Nudi 01 e" w:hAnsi="Nudi 01 e"/>
                      <w:color w:val="000000"/>
                      <w:sz w:val="16"/>
                      <w:szCs w:val="18"/>
                      <w:lang w:eastAsia="en-IN"/>
                    </w:rPr>
                    <w:t>28</w:t>
                  </w:r>
                </w:p>
              </w:tc>
            </w:tr>
          </w:tbl>
          <w:p w14:paraId="3BD2B828" w14:textId="77777777" w:rsidR="00821EA4" w:rsidRDefault="00821EA4" w:rsidP="00950068">
            <w:pPr>
              <w:rPr>
                <w:sz w:val="20"/>
                <w:szCs w:val="20"/>
              </w:rPr>
            </w:pPr>
          </w:p>
        </w:tc>
        <w:tc>
          <w:tcPr>
            <w:tcW w:w="149" w:type="pct"/>
          </w:tcPr>
          <w:p w14:paraId="1DEFA881" w14:textId="77777777" w:rsidR="00821EA4" w:rsidRDefault="00821EA4" w:rsidP="00950068">
            <w:pPr>
              <w:rPr>
                <w:sz w:val="20"/>
                <w:szCs w:val="20"/>
              </w:rPr>
            </w:pPr>
          </w:p>
        </w:tc>
      </w:tr>
      <w:tr w:rsidR="00821EA4" w14:paraId="395E5670" w14:textId="77777777" w:rsidTr="00821EA4">
        <w:trPr>
          <w:trHeight w:val="282"/>
          <w:jc w:val="center"/>
        </w:trPr>
        <w:tc>
          <w:tcPr>
            <w:tcW w:w="889" w:type="pct"/>
            <w:gridSpan w:val="2"/>
          </w:tcPr>
          <w:p w14:paraId="4709C5A6" w14:textId="77777777" w:rsidR="00821EA4" w:rsidRDefault="00821EA4" w:rsidP="00950068">
            <w:pPr>
              <w:rPr>
                <w:sz w:val="20"/>
                <w:szCs w:val="20"/>
              </w:rPr>
            </w:pPr>
          </w:p>
        </w:tc>
        <w:tc>
          <w:tcPr>
            <w:tcW w:w="705" w:type="pct"/>
            <w:gridSpan w:val="3"/>
          </w:tcPr>
          <w:p w14:paraId="5CF0436D" w14:textId="16542161" w:rsidR="00821EA4" w:rsidRPr="003820D6" w:rsidRDefault="00821EA4" w:rsidP="00950068">
            <w:pPr>
              <w:spacing w:after="200"/>
              <w:jc w:val="both"/>
            </w:pPr>
            <w:proofErr w:type="spellStart"/>
            <w:r w:rsidRPr="003820D6">
              <w:t>Organise</w:t>
            </w:r>
            <w:proofErr w:type="spellEnd"/>
            <w:r w:rsidRPr="003820D6">
              <w:t xml:space="preserve"> </w:t>
            </w:r>
            <w:proofErr w:type="gramStart"/>
            <w:r w:rsidRPr="003820D6">
              <w:t>skill oriented</w:t>
            </w:r>
            <w:proofErr w:type="gramEnd"/>
            <w:r w:rsidRPr="003820D6">
              <w:t xml:space="preserve"> training on the </w:t>
            </w:r>
            <w:proofErr w:type="spellStart"/>
            <w:r w:rsidRPr="003820D6">
              <w:t>post harvest</w:t>
            </w:r>
            <w:proofErr w:type="spellEnd"/>
            <w:r w:rsidRPr="003820D6">
              <w:t xml:space="preserve"> technology of agricultural and horticultural crops.</w:t>
            </w:r>
          </w:p>
        </w:tc>
        <w:tc>
          <w:tcPr>
            <w:tcW w:w="3257" w:type="pct"/>
            <w:gridSpan w:val="5"/>
          </w:tcPr>
          <w:p w14:paraId="17E1F958" w14:textId="0CCCF8EE" w:rsidR="00821EA4" w:rsidRPr="005418EA" w:rsidRDefault="00821EA4" w:rsidP="00450C47">
            <w:pPr>
              <w:pStyle w:val="HTMLPreformatted"/>
              <w:rPr>
                <w:rFonts w:ascii="Times New Roman" w:hAnsi="Times New Roman" w:cs="Times New Roman"/>
                <w:sz w:val="24"/>
                <w:szCs w:val="24"/>
                <w:lang w:val="en-US" w:eastAsia="en-US"/>
              </w:rPr>
            </w:pPr>
            <w:r w:rsidRPr="005418EA">
              <w:rPr>
                <w:rFonts w:ascii="Times New Roman" w:hAnsi="Times New Roman" w:cs="Times New Roman"/>
                <w:sz w:val="24"/>
                <w:szCs w:val="24"/>
                <w:lang w:val="en-US" w:eastAsia="en-US"/>
              </w:rPr>
              <w:t>Information about post-harvest technology of agricultural and</w:t>
            </w:r>
            <w:r>
              <w:rPr>
                <w:rStyle w:val="y2iqfc"/>
                <w:lang w:val="en"/>
              </w:rPr>
              <w:t xml:space="preserve"> </w:t>
            </w:r>
            <w:r w:rsidRPr="005418EA">
              <w:rPr>
                <w:rFonts w:ascii="Times New Roman" w:hAnsi="Times New Roman" w:cs="Times New Roman"/>
                <w:sz w:val="24"/>
                <w:szCs w:val="24"/>
                <w:lang w:val="en-US" w:eastAsia="en-US"/>
              </w:rPr>
              <w:t>horticultural products is given in the table below.</w:t>
            </w:r>
          </w:p>
          <w:p w14:paraId="2E7681A0" w14:textId="1357B5B0" w:rsidR="00821EA4" w:rsidRDefault="00821EA4" w:rsidP="00450C47">
            <w:pPr>
              <w:pStyle w:val="HTMLPreformatted"/>
              <w:rPr>
                <w:rStyle w:val="y2iqfc"/>
                <w:lang w:val="en"/>
              </w:rPr>
            </w:pPr>
          </w:p>
          <w:p w14:paraId="26E1DD42" w14:textId="41F1E8EB" w:rsidR="00821EA4" w:rsidRDefault="00821EA4" w:rsidP="00450C47">
            <w:pPr>
              <w:pStyle w:val="HTMLPreformatted"/>
              <w:rPr>
                <w:rStyle w:val="y2iqfc"/>
                <w:lang w:val="en"/>
              </w:rPr>
            </w:pPr>
          </w:p>
          <w:tbl>
            <w:tblPr>
              <w:tblpPr w:leftFromText="180" w:rightFromText="180" w:vertAnchor="text" w:horzAnchor="margin" w:tblpY="8"/>
              <w:tblOverlap w:val="never"/>
              <w:tblW w:w="7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4210"/>
              <w:gridCol w:w="1296"/>
              <w:gridCol w:w="825"/>
              <w:gridCol w:w="1037"/>
            </w:tblGrid>
            <w:tr w:rsidR="00821EA4" w:rsidRPr="009841B7" w14:paraId="61841AB1" w14:textId="77777777" w:rsidTr="00EE71FD">
              <w:trPr>
                <w:trHeight w:val="418"/>
              </w:trPr>
              <w:tc>
                <w:tcPr>
                  <w:tcW w:w="508" w:type="dxa"/>
                </w:tcPr>
                <w:p w14:paraId="3DB289A0" w14:textId="77777777" w:rsidR="00821EA4" w:rsidRPr="00975CAA" w:rsidRDefault="00821EA4" w:rsidP="00450C47">
                  <w:pPr>
                    <w:pStyle w:val="Footer"/>
                    <w:jc w:val="center"/>
                    <w:rPr>
                      <w:rStyle w:val="y2iqfc"/>
                      <w:b/>
                      <w:bCs/>
                      <w:sz w:val="18"/>
                      <w:szCs w:val="14"/>
                      <w:lang w:val="en"/>
                    </w:rPr>
                  </w:pPr>
                  <w:r w:rsidRPr="00975CAA">
                    <w:rPr>
                      <w:rStyle w:val="y2iqfc"/>
                      <w:b/>
                      <w:bCs/>
                      <w:sz w:val="18"/>
                      <w:szCs w:val="14"/>
                      <w:lang w:val="en"/>
                    </w:rPr>
                    <w:t>Sl.</w:t>
                  </w:r>
                </w:p>
                <w:p w14:paraId="572B7D0B" w14:textId="05569226" w:rsidR="00821EA4" w:rsidRPr="009841B7" w:rsidRDefault="00821EA4" w:rsidP="00450C47">
                  <w:pPr>
                    <w:pStyle w:val="NoSpacing"/>
                    <w:jc w:val="center"/>
                    <w:rPr>
                      <w:rFonts w:ascii="Nudi 01 e" w:eastAsia="Times New Roman" w:hAnsi="Nudi 01 e"/>
                      <w:b/>
                      <w:sz w:val="16"/>
                      <w:szCs w:val="18"/>
                    </w:rPr>
                  </w:pPr>
                  <w:r w:rsidRPr="00975CAA">
                    <w:rPr>
                      <w:rStyle w:val="y2iqfc"/>
                      <w:b/>
                      <w:bCs/>
                      <w:sz w:val="18"/>
                      <w:szCs w:val="14"/>
                      <w:lang w:val="en"/>
                    </w:rPr>
                    <w:t xml:space="preserve">No. </w:t>
                  </w:r>
                </w:p>
              </w:tc>
              <w:tc>
                <w:tcPr>
                  <w:tcW w:w="4210" w:type="dxa"/>
                </w:tcPr>
                <w:p w14:paraId="3A68F98B" w14:textId="36025DC2" w:rsidR="00821EA4" w:rsidRPr="009841B7" w:rsidRDefault="00821EA4" w:rsidP="00450C47">
                  <w:pPr>
                    <w:pStyle w:val="NoSpacing"/>
                    <w:jc w:val="center"/>
                    <w:rPr>
                      <w:rFonts w:ascii="Nudi 01 e" w:eastAsia="Times New Roman" w:hAnsi="Nudi 01 e"/>
                      <w:b/>
                      <w:sz w:val="16"/>
                      <w:szCs w:val="18"/>
                    </w:rPr>
                  </w:pPr>
                  <w:r w:rsidRPr="00975CAA">
                    <w:rPr>
                      <w:rStyle w:val="y2iqfc"/>
                      <w:b/>
                      <w:bCs/>
                      <w:sz w:val="18"/>
                      <w:szCs w:val="14"/>
                      <w:lang w:val="en"/>
                    </w:rPr>
                    <w:t xml:space="preserve">Title </w:t>
                  </w:r>
                </w:p>
              </w:tc>
              <w:tc>
                <w:tcPr>
                  <w:tcW w:w="1296" w:type="dxa"/>
                </w:tcPr>
                <w:p w14:paraId="683A2E92" w14:textId="3AC602C6" w:rsidR="00821EA4" w:rsidRPr="009841B7" w:rsidRDefault="00821EA4" w:rsidP="00450C47">
                  <w:pPr>
                    <w:pStyle w:val="NoSpacing"/>
                    <w:jc w:val="center"/>
                    <w:rPr>
                      <w:rFonts w:ascii="Tunga" w:eastAsia="Times New Roman" w:hAnsi="Tunga" w:cs="Tunga"/>
                      <w:b/>
                      <w:bCs/>
                      <w:sz w:val="16"/>
                      <w:szCs w:val="18"/>
                    </w:rPr>
                  </w:pPr>
                  <w:r w:rsidRPr="00975CAA">
                    <w:rPr>
                      <w:rStyle w:val="y2iqfc"/>
                      <w:b/>
                      <w:bCs/>
                      <w:sz w:val="18"/>
                      <w:szCs w:val="14"/>
                      <w:lang w:val="en"/>
                    </w:rPr>
                    <w:t xml:space="preserve">Date </w:t>
                  </w:r>
                </w:p>
              </w:tc>
              <w:tc>
                <w:tcPr>
                  <w:tcW w:w="825" w:type="dxa"/>
                </w:tcPr>
                <w:p w14:paraId="1B199885" w14:textId="19835A50" w:rsidR="00821EA4" w:rsidRPr="009841B7" w:rsidRDefault="00821EA4" w:rsidP="00450C47">
                  <w:pPr>
                    <w:pStyle w:val="NoSpacing"/>
                    <w:jc w:val="center"/>
                    <w:rPr>
                      <w:rFonts w:ascii="Nudi 01 e" w:eastAsia="Times New Roman" w:hAnsi="Nudi 01 e"/>
                      <w:b/>
                      <w:sz w:val="16"/>
                      <w:szCs w:val="18"/>
                    </w:rPr>
                  </w:pPr>
                  <w:r w:rsidRPr="00975CAA">
                    <w:rPr>
                      <w:rStyle w:val="y2iqfc"/>
                      <w:b/>
                      <w:bCs/>
                      <w:sz w:val="18"/>
                      <w:szCs w:val="14"/>
                      <w:lang w:val="en"/>
                    </w:rPr>
                    <w:t xml:space="preserve">Training No. </w:t>
                  </w:r>
                </w:p>
              </w:tc>
              <w:tc>
                <w:tcPr>
                  <w:tcW w:w="1037" w:type="dxa"/>
                </w:tcPr>
                <w:p w14:paraId="3FFCD4FF" w14:textId="486AB029" w:rsidR="00821EA4" w:rsidRPr="009841B7" w:rsidRDefault="00821EA4" w:rsidP="00450C47">
                  <w:pPr>
                    <w:pStyle w:val="NoSpacing"/>
                    <w:jc w:val="center"/>
                    <w:rPr>
                      <w:rFonts w:ascii="Nudi 01 e" w:eastAsia="Times New Roman" w:hAnsi="Nudi 01 e"/>
                      <w:b/>
                      <w:sz w:val="16"/>
                      <w:szCs w:val="18"/>
                    </w:rPr>
                  </w:pPr>
                  <w:r w:rsidRPr="00975CAA">
                    <w:rPr>
                      <w:rStyle w:val="y2iqfc"/>
                      <w:b/>
                      <w:bCs/>
                      <w:sz w:val="18"/>
                      <w:szCs w:val="14"/>
                      <w:lang w:val="en"/>
                    </w:rPr>
                    <w:t>Total participant</w:t>
                  </w:r>
                </w:p>
              </w:tc>
            </w:tr>
            <w:tr w:rsidR="00821EA4" w:rsidRPr="009841B7" w14:paraId="457874FB" w14:textId="77777777" w:rsidTr="00EE71FD">
              <w:trPr>
                <w:trHeight w:val="307"/>
              </w:trPr>
              <w:tc>
                <w:tcPr>
                  <w:tcW w:w="508" w:type="dxa"/>
                </w:tcPr>
                <w:p w14:paraId="2400F343" w14:textId="77777777" w:rsidR="00821EA4" w:rsidRPr="009841B7" w:rsidRDefault="00821EA4" w:rsidP="00450C47">
                  <w:pPr>
                    <w:pStyle w:val="NoSpacing"/>
                    <w:jc w:val="center"/>
                    <w:rPr>
                      <w:rFonts w:ascii="Nudi 01 e" w:eastAsia="Times New Roman" w:hAnsi="Nudi 01 e"/>
                      <w:sz w:val="16"/>
                      <w:szCs w:val="18"/>
                    </w:rPr>
                  </w:pPr>
                  <w:r w:rsidRPr="009841B7">
                    <w:rPr>
                      <w:rFonts w:ascii="Nudi 01 e" w:eastAsia="Times New Roman" w:hAnsi="Nudi 01 e"/>
                      <w:sz w:val="16"/>
                      <w:szCs w:val="18"/>
                    </w:rPr>
                    <w:t>1</w:t>
                  </w:r>
                </w:p>
              </w:tc>
              <w:tc>
                <w:tcPr>
                  <w:tcW w:w="4210" w:type="dxa"/>
                </w:tcPr>
                <w:p w14:paraId="53810796" w14:textId="2DDD1693" w:rsidR="00821EA4" w:rsidRPr="005418EA" w:rsidRDefault="00821EA4" w:rsidP="005418EA">
                  <w:pPr>
                    <w:pStyle w:val="HTMLPreformatted"/>
                    <w:rPr>
                      <w:rFonts w:ascii="Times New Roman" w:hAnsi="Times New Roman" w:cs="Times New Roman"/>
                      <w:sz w:val="24"/>
                      <w:szCs w:val="24"/>
                      <w:lang w:val="en-US" w:eastAsia="en-US"/>
                    </w:rPr>
                  </w:pPr>
                  <w:r w:rsidRPr="005418EA">
                    <w:rPr>
                      <w:rFonts w:ascii="Times New Roman" w:hAnsi="Times New Roman" w:cs="Times New Roman"/>
                      <w:sz w:val="24"/>
                      <w:szCs w:val="24"/>
                      <w:lang w:val="en-US" w:eastAsia="en-US"/>
                    </w:rPr>
                    <w:t xml:space="preserve">Importance of </w:t>
                  </w:r>
                  <w:proofErr w:type="gramStart"/>
                  <w:r w:rsidRPr="005418EA">
                    <w:rPr>
                      <w:rFonts w:ascii="Times New Roman" w:hAnsi="Times New Roman" w:cs="Times New Roman"/>
                      <w:sz w:val="24"/>
                      <w:szCs w:val="24"/>
                      <w:lang w:val="en-US" w:eastAsia="en-US"/>
                    </w:rPr>
                    <w:t>value added</w:t>
                  </w:r>
                  <w:proofErr w:type="gramEnd"/>
                  <w:r w:rsidRPr="005418EA">
                    <w:rPr>
                      <w:rFonts w:ascii="Times New Roman" w:hAnsi="Times New Roman" w:cs="Times New Roman"/>
                      <w:sz w:val="24"/>
                      <w:szCs w:val="24"/>
                      <w:lang w:val="en-US" w:eastAsia="en-US"/>
                    </w:rPr>
                    <w:t xml:space="preserve"> ingredients and poultry technology</w:t>
                  </w:r>
                </w:p>
              </w:tc>
              <w:tc>
                <w:tcPr>
                  <w:tcW w:w="1296" w:type="dxa"/>
                  <w:vAlign w:val="center"/>
                </w:tcPr>
                <w:p w14:paraId="180CF2D1" w14:textId="77777777" w:rsidR="00821EA4" w:rsidRPr="005418EA" w:rsidRDefault="00821EA4" w:rsidP="00450C47">
                  <w:pPr>
                    <w:pStyle w:val="ListParagraph"/>
                    <w:ind w:left="0"/>
                    <w:jc w:val="center"/>
                    <w:rPr>
                      <w:color w:val="000000"/>
                      <w:lang w:eastAsia="en-IN"/>
                    </w:rPr>
                  </w:pPr>
                  <w:r w:rsidRPr="005418EA">
                    <w:rPr>
                      <w:color w:val="000000"/>
                      <w:lang w:eastAsia="en-IN"/>
                    </w:rPr>
                    <w:t>12.09.2022</w:t>
                  </w:r>
                </w:p>
              </w:tc>
              <w:tc>
                <w:tcPr>
                  <w:tcW w:w="825" w:type="dxa"/>
                  <w:vAlign w:val="center"/>
                </w:tcPr>
                <w:p w14:paraId="43CBEFED" w14:textId="77777777" w:rsidR="00821EA4" w:rsidRPr="009E3DE8" w:rsidRDefault="00821EA4" w:rsidP="00450C47">
                  <w:pPr>
                    <w:pStyle w:val="ListParagraph"/>
                    <w:ind w:left="0"/>
                    <w:jc w:val="center"/>
                    <w:rPr>
                      <w:rFonts w:ascii="Nudi 01 e" w:hAnsi="Nudi 01 e"/>
                      <w:szCs w:val="22"/>
                      <w:lang w:val="en-US"/>
                    </w:rPr>
                  </w:pPr>
                  <w:r w:rsidRPr="009E3DE8">
                    <w:rPr>
                      <w:rFonts w:ascii="Nudi 01 e" w:hAnsi="Nudi 01 e"/>
                      <w:szCs w:val="22"/>
                      <w:lang w:val="en-US"/>
                    </w:rPr>
                    <w:t>01</w:t>
                  </w:r>
                </w:p>
              </w:tc>
              <w:tc>
                <w:tcPr>
                  <w:tcW w:w="1037" w:type="dxa"/>
                  <w:vAlign w:val="center"/>
                </w:tcPr>
                <w:p w14:paraId="01C03330" w14:textId="77777777" w:rsidR="00821EA4" w:rsidRPr="00501FFC" w:rsidRDefault="00821EA4" w:rsidP="00450C47">
                  <w:pPr>
                    <w:pStyle w:val="ListParagraph"/>
                    <w:ind w:left="0"/>
                    <w:jc w:val="center"/>
                    <w:rPr>
                      <w:rFonts w:ascii="Nudi 01 e" w:hAnsi="Nudi 01 e"/>
                      <w:color w:val="000000"/>
                      <w:lang w:eastAsia="en-IN"/>
                    </w:rPr>
                  </w:pPr>
                  <w:r w:rsidRPr="00501FFC">
                    <w:rPr>
                      <w:rFonts w:ascii="Nudi 01 e" w:hAnsi="Nudi 01 e"/>
                      <w:lang w:eastAsia="en-IN"/>
                    </w:rPr>
                    <w:t>26</w:t>
                  </w:r>
                </w:p>
              </w:tc>
            </w:tr>
            <w:tr w:rsidR="00821EA4" w:rsidRPr="009841B7" w14:paraId="7486CB11" w14:textId="77777777" w:rsidTr="00EE71FD">
              <w:trPr>
                <w:trHeight w:val="307"/>
              </w:trPr>
              <w:tc>
                <w:tcPr>
                  <w:tcW w:w="508" w:type="dxa"/>
                </w:tcPr>
                <w:p w14:paraId="392C9209" w14:textId="77777777" w:rsidR="00821EA4" w:rsidRPr="009841B7" w:rsidRDefault="00821EA4" w:rsidP="00450C47">
                  <w:pPr>
                    <w:pStyle w:val="NoSpacing"/>
                    <w:jc w:val="center"/>
                    <w:rPr>
                      <w:rFonts w:ascii="Nudi 01 e" w:eastAsia="Times New Roman" w:hAnsi="Nudi 01 e"/>
                      <w:sz w:val="16"/>
                      <w:szCs w:val="18"/>
                    </w:rPr>
                  </w:pPr>
                  <w:r w:rsidRPr="009841B7">
                    <w:rPr>
                      <w:rFonts w:ascii="Nudi 01 e" w:eastAsia="Times New Roman" w:hAnsi="Nudi 01 e"/>
                      <w:sz w:val="16"/>
                      <w:szCs w:val="18"/>
                    </w:rPr>
                    <w:t>2</w:t>
                  </w:r>
                </w:p>
              </w:tc>
              <w:tc>
                <w:tcPr>
                  <w:tcW w:w="4210" w:type="dxa"/>
                </w:tcPr>
                <w:p w14:paraId="7DEB2D5F" w14:textId="48DCAC21" w:rsidR="00821EA4" w:rsidRPr="005418EA" w:rsidRDefault="00821EA4" w:rsidP="005418EA">
                  <w:pPr>
                    <w:pStyle w:val="HTMLPreformatted"/>
                    <w:rPr>
                      <w:rFonts w:ascii="Times New Roman" w:hAnsi="Times New Roman" w:cs="Times New Roman"/>
                      <w:sz w:val="24"/>
                      <w:szCs w:val="24"/>
                      <w:cs/>
                      <w:lang w:val="en-US" w:eastAsia="en-US" w:bidi="kn-IN"/>
                    </w:rPr>
                  </w:pPr>
                  <w:r w:rsidRPr="005418EA">
                    <w:rPr>
                      <w:rFonts w:ascii="Times New Roman" w:hAnsi="Times New Roman" w:cs="Times New Roman"/>
                      <w:sz w:val="24"/>
                      <w:szCs w:val="24"/>
                      <w:lang w:val="en-US" w:eastAsia="en-US"/>
                    </w:rPr>
                    <w:t>On value addition in horticultural crops</w:t>
                  </w:r>
                </w:p>
              </w:tc>
              <w:tc>
                <w:tcPr>
                  <w:tcW w:w="1296" w:type="dxa"/>
                  <w:vAlign w:val="center"/>
                </w:tcPr>
                <w:p w14:paraId="42388801" w14:textId="77777777" w:rsidR="00821EA4" w:rsidRPr="00D163C2" w:rsidRDefault="00821EA4" w:rsidP="00450C47">
                  <w:pPr>
                    <w:pStyle w:val="ListParagraph"/>
                    <w:ind w:left="0"/>
                    <w:jc w:val="center"/>
                    <w:rPr>
                      <w:rFonts w:ascii="Nudi 01 e" w:hAnsi="Nudi 01 e"/>
                      <w:bCs/>
                      <w:color w:val="000000"/>
                      <w:lang w:eastAsia="en-IN"/>
                    </w:rPr>
                  </w:pPr>
                  <w:r w:rsidRPr="00D163C2">
                    <w:rPr>
                      <w:color w:val="000000"/>
                      <w:lang w:eastAsia="en-IN"/>
                    </w:rPr>
                    <w:t>04.01.2023</w:t>
                  </w:r>
                </w:p>
              </w:tc>
              <w:tc>
                <w:tcPr>
                  <w:tcW w:w="825" w:type="dxa"/>
                  <w:vAlign w:val="center"/>
                </w:tcPr>
                <w:p w14:paraId="0DC656D3" w14:textId="77777777" w:rsidR="00821EA4" w:rsidRPr="009E3DE8" w:rsidRDefault="00821EA4" w:rsidP="00450C47">
                  <w:pPr>
                    <w:pStyle w:val="ListParagraph"/>
                    <w:ind w:left="0"/>
                    <w:jc w:val="center"/>
                    <w:rPr>
                      <w:rFonts w:ascii="Nudi 01 e" w:hAnsi="Nudi 01 e"/>
                      <w:szCs w:val="22"/>
                      <w:lang w:val="en-US"/>
                    </w:rPr>
                  </w:pPr>
                  <w:r w:rsidRPr="009E3DE8">
                    <w:rPr>
                      <w:rFonts w:ascii="Nudi 01 e" w:hAnsi="Nudi 01 e"/>
                      <w:szCs w:val="22"/>
                      <w:lang w:val="en-US"/>
                    </w:rPr>
                    <w:t>01</w:t>
                  </w:r>
                </w:p>
              </w:tc>
              <w:tc>
                <w:tcPr>
                  <w:tcW w:w="1037" w:type="dxa"/>
                  <w:vAlign w:val="center"/>
                </w:tcPr>
                <w:p w14:paraId="0CFD8292" w14:textId="77777777" w:rsidR="00821EA4" w:rsidRPr="009841B7" w:rsidRDefault="00821EA4" w:rsidP="00450C47">
                  <w:pPr>
                    <w:pStyle w:val="ListParagraph"/>
                    <w:ind w:left="0"/>
                    <w:jc w:val="center"/>
                    <w:rPr>
                      <w:rFonts w:ascii="Nudi 01 e" w:hAnsi="Nudi 01 e"/>
                      <w:color w:val="000000"/>
                      <w:sz w:val="16"/>
                      <w:szCs w:val="18"/>
                      <w:lang w:eastAsia="en-IN"/>
                    </w:rPr>
                  </w:pPr>
                  <w:r w:rsidRPr="00501FFC">
                    <w:rPr>
                      <w:rFonts w:ascii="Nudi 01 e" w:hAnsi="Nudi 01 e"/>
                      <w:color w:val="000000"/>
                      <w:lang w:eastAsia="en-IN"/>
                    </w:rPr>
                    <w:t>67</w:t>
                  </w:r>
                </w:p>
              </w:tc>
            </w:tr>
          </w:tbl>
          <w:p w14:paraId="78816532" w14:textId="2B13E899" w:rsidR="00821EA4" w:rsidRDefault="00821EA4" w:rsidP="00450C47">
            <w:pPr>
              <w:pStyle w:val="HTMLPreformatted"/>
              <w:rPr>
                <w:rStyle w:val="y2iqfc"/>
                <w:lang w:val="en"/>
              </w:rPr>
            </w:pPr>
          </w:p>
          <w:p w14:paraId="7B8CA4ED" w14:textId="0EE27046" w:rsidR="00821EA4" w:rsidRDefault="00821EA4" w:rsidP="00450C47">
            <w:pPr>
              <w:pStyle w:val="HTMLPreformatted"/>
              <w:rPr>
                <w:rStyle w:val="y2iqfc"/>
                <w:lang w:val="en"/>
              </w:rPr>
            </w:pPr>
          </w:p>
          <w:p w14:paraId="1FF9E661" w14:textId="5107CC83" w:rsidR="00821EA4" w:rsidRDefault="00821EA4" w:rsidP="00450C47">
            <w:pPr>
              <w:pStyle w:val="HTMLPreformatted"/>
              <w:rPr>
                <w:rStyle w:val="y2iqfc"/>
                <w:lang w:val="en"/>
              </w:rPr>
            </w:pPr>
          </w:p>
          <w:p w14:paraId="333D9D0D" w14:textId="5DBEBEEF" w:rsidR="00821EA4" w:rsidRDefault="00821EA4" w:rsidP="00450C47">
            <w:pPr>
              <w:pStyle w:val="HTMLPreformatted"/>
              <w:rPr>
                <w:rStyle w:val="y2iqfc"/>
                <w:lang w:val="en"/>
              </w:rPr>
            </w:pPr>
          </w:p>
          <w:p w14:paraId="79AFAE0A" w14:textId="63B49FF4" w:rsidR="00821EA4" w:rsidRDefault="00821EA4" w:rsidP="00450C47">
            <w:pPr>
              <w:pStyle w:val="HTMLPreformatted"/>
              <w:rPr>
                <w:rStyle w:val="y2iqfc"/>
                <w:lang w:val="en"/>
              </w:rPr>
            </w:pPr>
          </w:p>
          <w:p w14:paraId="23694A41" w14:textId="195267B2" w:rsidR="00821EA4" w:rsidRDefault="00821EA4" w:rsidP="00450C47">
            <w:pPr>
              <w:pStyle w:val="HTMLPreformatted"/>
              <w:rPr>
                <w:rStyle w:val="y2iqfc"/>
                <w:lang w:val="en"/>
              </w:rPr>
            </w:pPr>
          </w:p>
          <w:p w14:paraId="0960E777" w14:textId="77777777" w:rsidR="00821EA4" w:rsidRDefault="00821EA4" w:rsidP="00450C47">
            <w:pPr>
              <w:pStyle w:val="HTMLPreformatted"/>
              <w:rPr>
                <w:rStyle w:val="y2iqfc"/>
                <w:lang w:val="en"/>
              </w:rPr>
            </w:pPr>
          </w:p>
          <w:p w14:paraId="7CD3CC0C" w14:textId="507E3323" w:rsidR="00821EA4" w:rsidRDefault="00821EA4" w:rsidP="005418EA">
            <w:pPr>
              <w:pStyle w:val="HTMLPreformatted"/>
              <w:numPr>
                <w:ilvl w:val="0"/>
                <w:numId w:val="39"/>
              </w:numPr>
              <w:jc w:val="both"/>
              <w:rPr>
                <w:rFonts w:ascii="Times New Roman" w:hAnsi="Times New Roman" w:cs="Times New Roman"/>
                <w:sz w:val="24"/>
                <w:szCs w:val="24"/>
                <w:lang w:val="en-US" w:eastAsia="en-US"/>
              </w:rPr>
            </w:pPr>
            <w:r>
              <w:rPr>
                <w:rFonts w:ascii="Times New Roman" w:hAnsi="Times New Roman" w:cs="Times New Roman"/>
                <w:sz w:val="24"/>
                <w:szCs w:val="24"/>
                <w:lang w:val="en-US" w:eastAsia="en-US"/>
              </w:rPr>
              <w:t>Jack</w:t>
            </w:r>
            <w:r w:rsidRPr="005418EA">
              <w:rPr>
                <w:rFonts w:ascii="Times New Roman" w:hAnsi="Times New Roman" w:cs="Times New Roman"/>
                <w:sz w:val="24"/>
                <w:szCs w:val="24"/>
                <w:lang w:val="en-US" w:eastAsia="en-US"/>
              </w:rPr>
              <w:t xml:space="preserve"> Mela organized on 28-06-2022 and 29-06-2022 at </w:t>
            </w:r>
            <w:proofErr w:type="spellStart"/>
            <w:r w:rsidRPr="005418EA">
              <w:rPr>
                <w:rFonts w:ascii="Times New Roman" w:hAnsi="Times New Roman" w:cs="Times New Roman"/>
                <w:sz w:val="24"/>
                <w:szCs w:val="24"/>
                <w:lang w:val="en-US" w:eastAsia="en-US"/>
              </w:rPr>
              <w:t>Sakharayapatnam</w:t>
            </w:r>
            <w:proofErr w:type="spellEnd"/>
            <w:r w:rsidRPr="005418EA">
              <w:rPr>
                <w:rFonts w:ascii="Times New Roman" w:hAnsi="Times New Roman" w:cs="Times New Roman"/>
                <w:sz w:val="24"/>
                <w:szCs w:val="24"/>
                <w:lang w:val="en-US" w:eastAsia="en-US"/>
              </w:rPr>
              <w:t xml:space="preserve"> by </w:t>
            </w:r>
            <w:r>
              <w:rPr>
                <w:rFonts w:ascii="Times New Roman" w:hAnsi="Times New Roman" w:cs="Times New Roman"/>
                <w:sz w:val="24"/>
                <w:szCs w:val="24"/>
                <w:lang w:val="en-US" w:eastAsia="en-US"/>
              </w:rPr>
              <w:t>KVK</w:t>
            </w:r>
            <w:r w:rsidRPr="005418EA">
              <w:rPr>
                <w:rFonts w:ascii="Times New Roman" w:hAnsi="Times New Roman" w:cs="Times New Roman"/>
                <w:sz w:val="24"/>
                <w:szCs w:val="24"/>
                <w:lang w:val="en-US" w:eastAsia="en-US"/>
              </w:rPr>
              <w:t>, Mudigere - Training, exhibition and sales system was conceived by jute entrepreneurs on value addition of jute products in 2022.</w:t>
            </w:r>
          </w:p>
          <w:p w14:paraId="325C5532" w14:textId="623C8B03" w:rsidR="00821EA4" w:rsidRPr="005418EA" w:rsidRDefault="00821EA4" w:rsidP="005418EA">
            <w:pPr>
              <w:pStyle w:val="HTMLPreformatted"/>
              <w:numPr>
                <w:ilvl w:val="0"/>
                <w:numId w:val="39"/>
              </w:numPr>
              <w:jc w:val="both"/>
              <w:rPr>
                <w:rFonts w:ascii="Times New Roman" w:hAnsi="Times New Roman" w:cs="Times New Roman"/>
                <w:sz w:val="24"/>
                <w:szCs w:val="24"/>
                <w:lang w:val="en-US" w:eastAsia="en-US"/>
              </w:rPr>
            </w:pPr>
            <w:r w:rsidRPr="005418EA">
              <w:rPr>
                <w:rFonts w:ascii="Times New Roman" w:hAnsi="Times New Roman" w:cs="Times New Roman"/>
                <w:sz w:val="24"/>
                <w:szCs w:val="24"/>
                <w:lang w:val="en-US" w:eastAsia="en-US"/>
              </w:rPr>
              <w:t>12 value added preparation shops were opened in this programme.</w:t>
            </w:r>
          </w:p>
          <w:p w14:paraId="08578970" w14:textId="77777777" w:rsidR="00821EA4" w:rsidRDefault="00821EA4" w:rsidP="00950068">
            <w:pPr>
              <w:rPr>
                <w:sz w:val="20"/>
                <w:szCs w:val="20"/>
              </w:rPr>
            </w:pPr>
          </w:p>
        </w:tc>
        <w:tc>
          <w:tcPr>
            <w:tcW w:w="149" w:type="pct"/>
          </w:tcPr>
          <w:p w14:paraId="21404330" w14:textId="77777777" w:rsidR="00821EA4" w:rsidRDefault="00821EA4" w:rsidP="00950068">
            <w:pPr>
              <w:rPr>
                <w:sz w:val="20"/>
                <w:szCs w:val="20"/>
              </w:rPr>
            </w:pPr>
          </w:p>
        </w:tc>
      </w:tr>
      <w:tr w:rsidR="00821EA4" w14:paraId="0AD0D580" w14:textId="77777777" w:rsidTr="00821EA4">
        <w:trPr>
          <w:trHeight w:val="282"/>
          <w:jc w:val="center"/>
        </w:trPr>
        <w:tc>
          <w:tcPr>
            <w:tcW w:w="889" w:type="pct"/>
            <w:gridSpan w:val="2"/>
          </w:tcPr>
          <w:p w14:paraId="4105F767" w14:textId="233080DE" w:rsidR="00821EA4" w:rsidRDefault="00821EA4" w:rsidP="00321B14">
            <w:pPr>
              <w:rPr>
                <w:sz w:val="20"/>
                <w:szCs w:val="20"/>
              </w:rPr>
            </w:pPr>
          </w:p>
        </w:tc>
        <w:tc>
          <w:tcPr>
            <w:tcW w:w="705" w:type="pct"/>
            <w:gridSpan w:val="3"/>
          </w:tcPr>
          <w:p w14:paraId="1CF0F43A" w14:textId="551204BD" w:rsidR="00821EA4" w:rsidRPr="003820D6" w:rsidRDefault="00821EA4" w:rsidP="00321B14">
            <w:pPr>
              <w:spacing w:after="200"/>
              <w:jc w:val="both"/>
            </w:pPr>
            <w:r w:rsidRPr="003820D6">
              <w:t xml:space="preserve">Conduct demonstration and capacity building </w:t>
            </w:r>
            <w:proofErr w:type="spellStart"/>
            <w:r w:rsidRPr="003820D6">
              <w:t>programmes</w:t>
            </w:r>
            <w:proofErr w:type="spellEnd"/>
            <w:r w:rsidRPr="003820D6">
              <w:t xml:space="preserve"> </w:t>
            </w:r>
            <w:proofErr w:type="gramStart"/>
            <w:r w:rsidRPr="003820D6">
              <w:t>on  new</w:t>
            </w:r>
            <w:proofErr w:type="gramEnd"/>
            <w:r w:rsidRPr="003820D6">
              <w:t xml:space="preserve"> varieties of cardamom </w:t>
            </w:r>
            <w:r w:rsidRPr="003820D6">
              <w:lastRenderedPageBreak/>
              <w:t>(Appangala-1, IISR-Avinash)</w:t>
            </w:r>
          </w:p>
        </w:tc>
        <w:tc>
          <w:tcPr>
            <w:tcW w:w="3257" w:type="pct"/>
            <w:gridSpan w:val="5"/>
          </w:tcPr>
          <w:p w14:paraId="0B4A5B6F" w14:textId="77777777" w:rsidR="00821EA4" w:rsidRPr="005418EA" w:rsidRDefault="00821EA4" w:rsidP="00321B14">
            <w:pPr>
              <w:pStyle w:val="HTMLPreformatted"/>
              <w:rPr>
                <w:rFonts w:ascii="Times New Roman" w:hAnsi="Times New Roman" w:cs="Times New Roman"/>
                <w:sz w:val="24"/>
                <w:szCs w:val="24"/>
                <w:lang w:val="en-US" w:eastAsia="en-US"/>
              </w:rPr>
            </w:pPr>
            <w:r w:rsidRPr="005418EA">
              <w:rPr>
                <w:rFonts w:ascii="Times New Roman" w:hAnsi="Times New Roman" w:cs="Times New Roman"/>
                <w:sz w:val="24"/>
                <w:szCs w:val="24"/>
                <w:lang w:val="en-US" w:eastAsia="en-US"/>
              </w:rPr>
              <w:lastRenderedPageBreak/>
              <w:t>Information about market of various products is given. Field inspection of cardamom cultivars (</w:t>
            </w:r>
            <w:proofErr w:type="spellStart"/>
            <w:r w:rsidRPr="005418EA">
              <w:rPr>
                <w:rFonts w:ascii="Times New Roman" w:hAnsi="Times New Roman" w:cs="Times New Roman"/>
                <w:sz w:val="24"/>
                <w:szCs w:val="24"/>
                <w:lang w:val="en-US" w:eastAsia="en-US"/>
              </w:rPr>
              <w:t>Appangala</w:t>
            </w:r>
            <w:proofErr w:type="spellEnd"/>
            <w:r w:rsidRPr="005418EA">
              <w:rPr>
                <w:rFonts w:ascii="Times New Roman" w:hAnsi="Times New Roman" w:cs="Times New Roman"/>
                <w:sz w:val="24"/>
                <w:szCs w:val="24"/>
                <w:lang w:val="en-US" w:eastAsia="en-US"/>
              </w:rPr>
              <w:t>-II, hybrid cultivar, IISR –Avinash) has been undertaken during 2020-21, the crop is still in progress stage. We are expecting good results.</w:t>
            </w:r>
          </w:p>
          <w:p w14:paraId="3EA26F97" w14:textId="77777777" w:rsidR="00821EA4" w:rsidRPr="005418EA" w:rsidRDefault="00821EA4" w:rsidP="00321B14">
            <w:pPr>
              <w:pStyle w:val="HTMLPreformatted"/>
              <w:rPr>
                <w:rFonts w:ascii="Times New Roman" w:hAnsi="Times New Roman" w:cs="Times New Roman"/>
                <w:sz w:val="24"/>
                <w:szCs w:val="24"/>
                <w:lang w:val="en-US" w:eastAsia="en-US"/>
              </w:rPr>
            </w:pPr>
            <w:r w:rsidRPr="005418EA">
              <w:rPr>
                <w:rFonts w:ascii="Times New Roman" w:hAnsi="Times New Roman" w:cs="Times New Roman"/>
                <w:sz w:val="24"/>
                <w:szCs w:val="24"/>
                <w:lang w:val="en-US" w:eastAsia="en-US"/>
              </w:rPr>
              <w:t>• Demonstration of cardamom varieties will be undertaken in the next work plan.</w:t>
            </w:r>
          </w:p>
          <w:tbl>
            <w:tblPr>
              <w:tblpPr w:leftFromText="180" w:rightFromText="180" w:vertAnchor="text" w:horzAnchor="margin" w:tblpY="8"/>
              <w:tblOverlap w:val="never"/>
              <w:tblW w:w="9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600"/>
              <w:gridCol w:w="1296"/>
              <w:gridCol w:w="1123"/>
              <w:gridCol w:w="1530"/>
            </w:tblGrid>
            <w:tr w:rsidR="00821EA4" w:rsidRPr="009841B7" w14:paraId="3B7E428B" w14:textId="77777777" w:rsidTr="00EE71FD">
              <w:trPr>
                <w:trHeight w:val="418"/>
              </w:trPr>
              <w:tc>
                <w:tcPr>
                  <w:tcW w:w="570" w:type="dxa"/>
                </w:tcPr>
                <w:p w14:paraId="1B69190C" w14:textId="77777777" w:rsidR="00821EA4" w:rsidRPr="00EE71FD" w:rsidRDefault="00821EA4" w:rsidP="00321B14">
                  <w:pPr>
                    <w:pStyle w:val="Footer"/>
                    <w:jc w:val="center"/>
                    <w:rPr>
                      <w:rFonts w:ascii="Times New Roman" w:hAnsi="Times New Roman"/>
                      <w:b/>
                      <w:bCs/>
                      <w:szCs w:val="24"/>
                    </w:rPr>
                  </w:pPr>
                  <w:r w:rsidRPr="00EE71FD">
                    <w:rPr>
                      <w:rFonts w:ascii="Times New Roman" w:hAnsi="Times New Roman"/>
                      <w:b/>
                      <w:bCs/>
                      <w:szCs w:val="24"/>
                    </w:rPr>
                    <w:t>Sl.</w:t>
                  </w:r>
                </w:p>
                <w:p w14:paraId="11A04B8C" w14:textId="29F2A2A0" w:rsidR="00821EA4" w:rsidRPr="00EE71FD" w:rsidRDefault="00821EA4" w:rsidP="00321B14">
                  <w:pPr>
                    <w:pStyle w:val="NoSpacing"/>
                    <w:jc w:val="center"/>
                    <w:rPr>
                      <w:rFonts w:ascii="Times New Roman" w:eastAsia="Times New Roman" w:hAnsi="Times New Roman"/>
                      <w:b/>
                      <w:bCs/>
                      <w:sz w:val="24"/>
                      <w:szCs w:val="24"/>
                    </w:rPr>
                  </w:pPr>
                  <w:r w:rsidRPr="00EE71FD">
                    <w:rPr>
                      <w:rFonts w:ascii="Times New Roman" w:eastAsia="Times New Roman" w:hAnsi="Times New Roman"/>
                      <w:b/>
                      <w:bCs/>
                      <w:sz w:val="24"/>
                      <w:szCs w:val="24"/>
                    </w:rPr>
                    <w:t xml:space="preserve">No. </w:t>
                  </w:r>
                </w:p>
              </w:tc>
              <w:tc>
                <w:tcPr>
                  <w:tcW w:w="4676" w:type="dxa"/>
                </w:tcPr>
                <w:p w14:paraId="4D7EF14E" w14:textId="597382C7" w:rsidR="00821EA4" w:rsidRPr="00EE71FD" w:rsidRDefault="00821EA4" w:rsidP="00321B14">
                  <w:pPr>
                    <w:pStyle w:val="NoSpacing"/>
                    <w:jc w:val="center"/>
                    <w:rPr>
                      <w:rFonts w:ascii="Times New Roman" w:eastAsia="Times New Roman" w:hAnsi="Times New Roman"/>
                      <w:b/>
                      <w:bCs/>
                      <w:sz w:val="24"/>
                      <w:szCs w:val="24"/>
                    </w:rPr>
                  </w:pPr>
                  <w:r w:rsidRPr="00EE71FD">
                    <w:rPr>
                      <w:rFonts w:ascii="Times New Roman" w:eastAsia="Times New Roman" w:hAnsi="Times New Roman"/>
                      <w:b/>
                      <w:bCs/>
                      <w:sz w:val="24"/>
                      <w:szCs w:val="24"/>
                    </w:rPr>
                    <w:t xml:space="preserve">Title </w:t>
                  </w:r>
                </w:p>
              </w:tc>
              <w:tc>
                <w:tcPr>
                  <w:tcW w:w="1296" w:type="dxa"/>
                </w:tcPr>
                <w:p w14:paraId="19FC2710" w14:textId="529CB74E" w:rsidR="00821EA4" w:rsidRPr="00EE71FD" w:rsidRDefault="00821EA4" w:rsidP="00321B14">
                  <w:pPr>
                    <w:pStyle w:val="NoSpacing"/>
                    <w:jc w:val="center"/>
                    <w:rPr>
                      <w:rFonts w:ascii="Times New Roman" w:eastAsia="Times New Roman" w:hAnsi="Times New Roman"/>
                      <w:b/>
                      <w:bCs/>
                      <w:sz w:val="24"/>
                      <w:szCs w:val="24"/>
                    </w:rPr>
                  </w:pPr>
                  <w:r w:rsidRPr="00EE71FD">
                    <w:rPr>
                      <w:rFonts w:ascii="Times New Roman" w:eastAsia="Times New Roman" w:hAnsi="Times New Roman"/>
                      <w:b/>
                      <w:bCs/>
                      <w:sz w:val="24"/>
                      <w:szCs w:val="24"/>
                    </w:rPr>
                    <w:t xml:space="preserve">Date </w:t>
                  </w:r>
                </w:p>
              </w:tc>
              <w:tc>
                <w:tcPr>
                  <w:tcW w:w="1043" w:type="dxa"/>
                </w:tcPr>
                <w:p w14:paraId="79734F99" w14:textId="2F898D91" w:rsidR="00821EA4" w:rsidRPr="00EE71FD" w:rsidRDefault="00821EA4" w:rsidP="00321B14">
                  <w:pPr>
                    <w:pStyle w:val="NoSpacing"/>
                    <w:jc w:val="center"/>
                    <w:rPr>
                      <w:rFonts w:ascii="Times New Roman" w:eastAsia="Times New Roman" w:hAnsi="Times New Roman"/>
                      <w:b/>
                      <w:bCs/>
                      <w:sz w:val="24"/>
                      <w:szCs w:val="24"/>
                    </w:rPr>
                  </w:pPr>
                  <w:r w:rsidRPr="00EE71FD">
                    <w:rPr>
                      <w:rFonts w:ascii="Times New Roman" w:eastAsia="Times New Roman" w:hAnsi="Times New Roman"/>
                      <w:b/>
                      <w:bCs/>
                      <w:sz w:val="24"/>
                      <w:szCs w:val="24"/>
                    </w:rPr>
                    <w:t xml:space="preserve">Training No. </w:t>
                  </w:r>
                </w:p>
              </w:tc>
              <w:tc>
                <w:tcPr>
                  <w:tcW w:w="1534" w:type="dxa"/>
                </w:tcPr>
                <w:p w14:paraId="57C1A906" w14:textId="285A19D0" w:rsidR="00821EA4" w:rsidRPr="00EE71FD" w:rsidRDefault="00821EA4" w:rsidP="00321B14">
                  <w:pPr>
                    <w:pStyle w:val="NoSpacing"/>
                    <w:jc w:val="center"/>
                    <w:rPr>
                      <w:rFonts w:ascii="Times New Roman" w:eastAsia="Times New Roman" w:hAnsi="Times New Roman"/>
                      <w:b/>
                      <w:bCs/>
                      <w:sz w:val="24"/>
                      <w:szCs w:val="24"/>
                    </w:rPr>
                  </w:pPr>
                  <w:r w:rsidRPr="00EE71FD">
                    <w:rPr>
                      <w:rFonts w:ascii="Times New Roman" w:eastAsia="Times New Roman" w:hAnsi="Times New Roman"/>
                      <w:b/>
                      <w:bCs/>
                      <w:sz w:val="24"/>
                      <w:szCs w:val="24"/>
                    </w:rPr>
                    <w:t>Total participant</w:t>
                  </w:r>
                </w:p>
              </w:tc>
            </w:tr>
            <w:tr w:rsidR="00821EA4" w:rsidRPr="009841B7" w14:paraId="220DC2CB" w14:textId="77777777" w:rsidTr="00EE71FD">
              <w:trPr>
                <w:trHeight w:val="307"/>
              </w:trPr>
              <w:tc>
                <w:tcPr>
                  <w:tcW w:w="570" w:type="dxa"/>
                </w:tcPr>
                <w:p w14:paraId="75CB8F88" w14:textId="77777777" w:rsidR="00821EA4" w:rsidRPr="005418EA" w:rsidRDefault="00821EA4" w:rsidP="00321B14">
                  <w:pPr>
                    <w:pStyle w:val="NoSpacing"/>
                    <w:jc w:val="center"/>
                    <w:rPr>
                      <w:rFonts w:ascii="Times New Roman" w:eastAsia="Times New Roman" w:hAnsi="Times New Roman"/>
                      <w:sz w:val="24"/>
                      <w:szCs w:val="24"/>
                    </w:rPr>
                  </w:pPr>
                  <w:r w:rsidRPr="005418EA">
                    <w:rPr>
                      <w:rFonts w:ascii="Times New Roman" w:eastAsia="Times New Roman" w:hAnsi="Times New Roman"/>
                      <w:sz w:val="24"/>
                      <w:szCs w:val="24"/>
                    </w:rPr>
                    <w:lastRenderedPageBreak/>
                    <w:t>1</w:t>
                  </w:r>
                </w:p>
              </w:tc>
              <w:tc>
                <w:tcPr>
                  <w:tcW w:w="4676" w:type="dxa"/>
                </w:tcPr>
                <w:p w14:paraId="1D4E47B9" w14:textId="52A17915" w:rsidR="00821EA4" w:rsidRPr="005418EA" w:rsidRDefault="00821EA4" w:rsidP="00321B14">
                  <w:pPr>
                    <w:pStyle w:val="NoSpacing"/>
                    <w:rPr>
                      <w:rFonts w:ascii="Times New Roman" w:eastAsia="Times New Roman" w:hAnsi="Times New Roman"/>
                      <w:sz w:val="24"/>
                      <w:szCs w:val="24"/>
                      <w:cs/>
                      <w:lang w:bidi="kn-IN"/>
                    </w:rPr>
                  </w:pPr>
                  <w:r w:rsidRPr="005418EA">
                    <w:rPr>
                      <w:rFonts w:ascii="Times New Roman" w:eastAsia="Times New Roman" w:hAnsi="Times New Roman"/>
                      <w:sz w:val="24"/>
                      <w:szCs w:val="24"/>
                    </w:rPr>
                    <w:t>Integrated pest and disease management in cardamom and pepper crops</w:t>
                  </w:r>
                </w:p>
              </w:tc>
              <w:tc>
                <w:tcPr>
                  <w:tcW w:w="1296" w:type="dxa"/>
                  <w:vAlign w:val="center"/>
                </w:tcPr>
                <w:p w14:paraId="5F224CA9" w14:textId="77777777" w:rsidR="00821EA4" w:rsidRPr="005418EA" w:rsidRDefault="00821EA4" w:rsidP="00321B14">
                  <w:pPr>
                    <w:pStyle w:val="ListParagraph"/>
                    <w:ind w:left="0"/>
                    <w:jc w:val="center"/>
                    <w:rPr>
                      <w:rFonts w:eastAsia="Times New Roman"/>
                      <w:lang w:val="en-US"/>
                    </w:rPr>
                  </w:pPr>
                  <w:r w:rsidRPr="005418EA">
                    <w:rPr>
                      <w:rFonts w:eastAsia="Times New Roman"/>
                      <w:lang w:val="en-US"/>
                    </w:rPr>
                    <w:t>20.01.2022</w:t>
                  </w:r>
                </w:p>
              </w:tc>
              <w:tc>
                <w:tcPr>
                  <w:tcW w:w="1043" w:type="dxa"/>
                  <w:vAlign w:val="center"/>
                </w:tcPr>
                <w:p w14:paraId="41E3E209" w14:textId="77777777" w:rsidR="00821EA4" w:rsidRPr="005418EA" w:rsidRDefault="00821EA4" w:rsidP="00321B14">
                  <w:pPr>
                    <w:pStyle w:val="ListParagraph"/>
                    <w:ind w:left="0"/>
                    <w:jc w:val="center"/>
                    <w:rPr>
                      <w:rFonts w:eastAsia="Times New Roman"/>
                      <w:lang w:val="en-US"/>
                    </w:rPr>
                  </w:pPr>
                  <w:r w:rsidRPr="005418EA">
                    <w:rPr>
                      <w:rFonts w:eastAsia="Times New Roman"/>
                      <w:lang w:val="en-US"/>
                    </w:rPr>
                    <w:t>01</w:t>
                  </w:r>
                </w:p>
              </w:tc>
              <w:tc>
                <w:tcPr>
                  <w:tcW w:w="1534" w:type="dxa"/>
                  <w:vAlign w:val="center"/>
                </w:tcPr>
                <w:p w14:paraId="5E6349A9" w14:textId="77777777" w:rsidR="00821EA4" w:rsidRPr="005418EA" w:rsidRDefault="00821EA4" w:rsidP="00321B14">
                  <w:pPr>
                    <w:pStyle w:val="ListParagraph"/>
                    <w:ind w:left="0"/>
                    <w:jc w:val="center"/>
                    <w:rPr>
                      <w:rFonts w:eastAsia="Times New Roman"/>
                      <w:lang w:val="en-US"/>
                    </w:rPr>
                  </w:pPr>
                  <w:r w:rsidRPr="005418EA">
                    <w:rPr>
                      <w:rFonts w:eastAsia="Times New Roman"/>
                      <w:lang w:val="en-US"/>
                    </w:rPr>
                    <w:t>18</w:t>
                  </w:r>
                </w:p>
              </w:tc>
            </w:tr>
            <w:tr w:rsidR="00821EA4" w:rsidRPr="009841B7" w14:paraId="4A10123D" w14:textId="77777777" w:rsidTr="00EE71FD">
              <w:trPr>
                <w:trHeight w:val="307"/>
              </w:trPr>
              <w:tc>
                <w:tcPr>
                  <w:tcW w:w="570" w:type="dxa"/>
                </w:tcPr>
                <w:p w14:paraId="04F6BCE4" w14:textId="77777777" w:rsidR="00821EA4" w:rsidRPr="005418EA" w:rsidRDefault="00821EA4" w:rsidP="00321B14">
                  <w:pPr>
                    <w:pStyle w:val="NoSpacing"/>
                    <w:jc w:val="center"/>
                    <w:rPr>
                      <w:rFonts w:ascii="Times New Roman" w:eastAsia="Times New Roman" w:hAnsi="Times New Roman"/>
                      <w:sz w:val="24"/>
                      <w:szCs w:val="24"/>
                    </w:rPr>
                  </w:pPr>
                  <w:r w:rsidRPr="005418EA">
                    <w:rPr>
                      <w:rFonts w:ascii="Times New Roman" w:eastAsia="Times New Roman" w:hAnsi="Times New Roman"/>
                      <w:sz w:val="24"/>
                      <w:szCs w:val="24"/>
                    </w:rPr>
                    <w:t>2</w:t>
                  </w:r>
                </w:p>
              </w:tc>
              <w:tc>
                <w:tcPr>
                  <w:tcW w:w="4676" w:type="dxa"/>
                </w:tcPr>
                <w:p w14:paraId="08B933D3" w14:textId="2EC8870D" w:rsidR="00821EA4" w:rsidRPr="005418EA" w:rsidRDefault="00821EA4" w:rsidP="00321B14">
                  <w:pPr>
                    <w:pStyle w:val="NoSpacing"/>
                    <w:rPr>
                      <w:rFonts w:ascii="Times New Roman" w:eastAsia="Times New Roman" w:hAnsi="Times New Roman"/>
                      <w:sz w:val="24"/>
                      <w:szCs w:val="24"/>
                    </w:rPr>
                  </w:pPr>
                  <w:r w:rsidRPr="005418EA">
                    <w:rPr>
                      <w:rFonts w:ascii="Times New Roman" w:eastAsia="Times New Roman" w:hAnsi="Times New Roman"/>
                      <w:sz w:val="24"/>
                      <w:szCs w:val="24"/>
                    </w:rPr>
                    <w:t>Cardamom and black pepper crop integrated pest and disease management and sanitation campaign.</w:t>
                  </w:r>
                </w:p>
              </w:tc>
              <w:tc>
                <w:tcPr>
                  <w:tcW w:w="1296" w:type="dxa"/>
                  <w:vAlign w:val="center"/>
                </w:tcPr>
                <w:p w14:paraId="4405D395" w14:textId="77777777" w:rsidR="00821EA4" w:rsidRPr="005418EA" w:rsidRDefault="00821EA4" w:rsidP="00321B14">
                  <w:pPr>
                    <w:pStyle w:val="ListParagraph"/>
                    <w:ind w:left="0"/>
                    <w:jc w:val="center"/>
                    <w:rPr>
                      <w:rFonts w:eastAsia="Times New Roman"/>
                      <w:lang w:val="en-US"/>
                    </w:rPr>
                  </w:pPr>
                  <w:r w:rsidRPr="005418EA">
                    <w:rPr>
                      <w:rFonts w:eastAsia="Times New Roman"/>
                      <w:lang w:val="en-US"/>
                    </w:rPr>
                    <w:t>22.02.2022</w:t>
                  </w:r>
                </w:p>
              </w:tc>
              <w:tc>
                <w:tcPr>
                  <w:tcW w:w="1043" w:type="dxa"/>
                  <w:vAlign w:val="center"/>
                </w:tcPr>
                <w:p w14:paraId="2E92E23B" w14:textId="77777777" w:rsidR="00821EA4" w:rsidRPr="005418EA" w:rsidRDefault="00821EA4" w:rsidP="00321B14">
                  <w:pPr>
                    <w:pStyle w:val="ListParagraph"/>
                    <w:ind w:left="0"/>
                    <w:jc w:val="center"/>
                    <w:rPr>
                      <w:rFonts w:eastAsia="Times New Roman"/>
                      <w:lang w:val="en-US"/>
                    </w:rPr>
                  </w:pPr>
                  <w:r w:rsidRPr="005418EA">
                    <w:rPr>
                      <w:rFonts w:eastAsia="Times New Roman"/>
                      <w:lang w:val="en-US"/>
                    </w:rPr>
                    <w:t>01</w:t>
                  </w:r>
                </w:p>
              </w:tc>
              <w:tc>
                <w:tcPr>
                  <w:tcW w:w="1534" w:type="dxa"/>
                  <w:vAlign w:val="center"/>
                </w:tcPr>
                <w:p w14:paraId="53FDC8E0" w14:textId="77777777" w:rsidR="00821EA4" w:rsidRPr="005418EA" w:rsidRDefault="00821EA4" w:rsidP="00321B14">
                  <w:pPr>
                    <w:pStyle w:val="ListParagraph"/>
                    <w:ind w:left="0"/>
                    <w:jc w:val="center"/>
                    <w:rPr>
                      <w:rFonts w:eastAsia="Times New Roman"/>
                      <w:lang w:val="en-US"/>
                    </w:rPr>
                  </w:pPr>
                  <w:r w:rsidRPr="005418EA">
                    <w:rPr>
                      <w:rFonts w:eastAsia="Times New Roman"/>
                      <w:lang w:val="en-US"/>
                    </w:rPr>
                    <w:t>37</w:t>
                  </w:r>
                </w:p>
              </w:tc>
            </w:tr>
            <w:tr w:rsidR="00821EA4" w:rsidRPr="009841B7" w14:paraId="0686D69D" w14:textId="77777777" w:rsidTr="00EE71FD">
              <w:trPr>
                <w:trHeight w:val="307"/>
              </w:trPr>
              <w:tc>
                <w:tcPr>
                  <w:tcW w:w="570" w:type="dxa"/>
                </w:tcPr>
                <w:p w14:paraId="65989855" w14:textId="77777777" w:rsidR="00821EA4" w:rsidRPr="005418EA" w:rsidRDefault="00821EA4" w:rsidP="00321B14">
                  <w:pPr>
                    <w:pStyle w:val="NoSpacing"/>
                    <w:jc w:val="center"/>
                    <w:rPr>
                      <w:rFonts w:ascii="Times New Roman" w:eastAsia="Times New Roman" w:hAnsi="Times New Roman"/>
                      <w:sz w:val="24"/>
                      <w:szCs w:val="24"/>
                    </w:rPr>
                  </w:pPr>
                  <w:r w:rsidRPr="005418EA">
                    <w:rPr>
                      <w:rFonts w:ascii="Times New Roman" w:eastAsia="Times New Roman" w:hAnsi="Times New Roman"/>
                      <w:sz w:val="24"/>
                      <w:szCs w:val="24"/>
                    </w:rPr>
                    <w:t>3</w:t>
                  </w:r>
                </w:p>
              </w:tc>
              <w:tc>
                <w:tcPr>
                  <w:tcW w:w="4676" w:type="dxa"/>
                </w:tcPr>
                <w:p w14:paraId="2A18DD7B" w14:textId="1F0A81F7" w:rsidR="00821EA4" w:rsidRPr="005418EA" w:rsidRDefault="00821EA4" w:rsidP="00321B14">
                  <w:pPr>
                    <w:pStyle w:val="NoSpacing"/>
                    <w:rPr>
                      <w:rFonts w:ascii="Times New Roman" w:eastAsia="Times New Roman" w:hAnsi="Times New Roman"/>
                      <w:sz w:val="24"/>
                      <w:szCs w:val="24"/>
                    </w:rPr>
                  </w:pPr>
                  <w:r w:rsidRPr="005418EA">
                    <w:rPr>
                      <w:rFonts w:ascii="Times New Roman" w:eastAsia="Times New Roman" w:hAnsi="Times New Roman"/>
                      <w:sz w:val="24"/>
                      <w:szCs w:val="24"/>
                    </w:rPr>
                    <w:t>Training on natural farming practices in horticulture crops</w:t>
                  </w:r>
                </w:p>
              </w:tc>
              <w:tc>
                <w:tcPr>
                  <w:tcW w:w="1296" w:type="dxa"/>
                  <w:vAlign w:val="center"/>
                </w:tcPr>
                <w:p w14:paraId="16F5810B" w14:textId="77777777" w:rsidR="00821EA4" w:rsidRPr="005418EA" w:rsidRDefault="00821EA4" w:rsidP="00321B14">
                  <w:pPr>
                    <w:pStyle w:val="ListParagraph"/>
                    <w:ind w:left="0"/>
                    <w:jc w:val="center"/>
                    <w:rPr>
                      <w:rFonts w:eastAsia="Times New Roman"/>
                      <w:lang w:val="en-US"/>
                    </w:rPr>
                  </w:pPr>
                  <w:r w:rsidRPr="005418EA">
                    <w:rPr>
                      <w:rFonts w:eastAsia="Times New Roman"/>
                      <w:lang w:val="en-US"/>
                    </w:rPr>
                    <w:t>05.03.2022</w:t>
                  </w:r>
                </w:p>
              </w:tc>
              <w:tc>
                <w:tcPr>
                  <w:tcW w:w="1043" w:type="dxa"/>
                  <w:vAlign w:val="center"/>
                </w:tcPr>
                <w:p w14:paraId="63642FCD" w14:textId="77777777" w:rsidR="00821EA4" w:rsidRPr="005418EA" w:rsidRDefault="00821EA4" w:rsidP="00321B14">
                  <w:pPr>
                    <w:pStyle w:val="ListParagraph"/>
                    <w:ind w:left="0"/>
                    <w:jc w:val="center"/>
                    <w:rPr>
                      <w:rFonts w:eastAsia="Times New Roman"/>
                      <w:lang w:val="en-US"/>
                    </w:rPr>
                  </w:pPr>
                  <w:r w:rsidRPr="005418EA">
                    <w:rPr>
                      <w:rFonts w:eastAsia="Times New Roman"/>
                      <w:lang w:val="en-US"/>
                    </w:rPr>
                    <w:t>01</w:t>
                  </w:r>
                </w:p>
              </w:tc>
              <w:tc>
                <w:tcPr>
                  <w:tcW w:w="1534" w:type="dxa"/>
                  <w:vAlign w:val="center"/>
                </w:tcPr>
                <w:p w14:paraId="158ABD24" w14:textId="77777777" w:rsidR="00821EA4" w:rsidRPr="005418EA" w:rsidRDefault="00821EA4" w:rsidP="00321B14">
                  <w:pPr>
                    <w:pStyle w:val="ListParagraph"/>
                    <w:ind w:left="0"/>
                    <w:jc w:val="center"/>
                    <w:rPr>
                      <w:rFonts w:eastAsia="Times New Roman"/>
                      <w:lang w:val="en-US"/>
                    </w:rPr>
                  </w:pPr>
                  <w:r w:rsidRPr="005418EA">
                    <w:rPr>
                      <w:rFonts w:eastAsia="Times New Roman"/>
                      <w:lang w:val="en-US"/>
                    </w:rPr>
                    <w:t>14</w:t>
                  </w:r>
                </w:p>
              </w:tc>
            </w:tr>
            <w:tr w:rsidR="00821EA4" w:rsidRPr="009841B7" w14:paraId="2364DAEC" w14:textId="77777777" w:rsidTr="00EE71FD">
              <w:trPr>
                <w:trHeight w:val="307"/>
              </w:trPr>
              <w:tc>
                <w:tcPr>
                  <w:tcW w:w="570" w:type="dxa"/>
                </w:tcPr>
                <w:p w14:paraId="7DE3F1EA" w14:textId="77777777" w:rsidR="00821EA4" w:rsidRPr="005418EA" w:rsidRDefault="00821EA4" w:rsidP="00321B14">
                  <w:pPr>
                    <w:pStyle w:val="NoSpacing"/>
                    <w:jc w:val="center"/>
                    <w:rPr>
                      <w:rFonts w:ascii="Times New Roman" w:eastAsia="Times New Roman" w:hAnsi="Times New Roman"/>
                      <w:sz w:val="24"/>
                      <w:szCs w:val="24"/>
                    </w:rPr>
                  </w:pPr>
                  <w:r w:rsidRPr="005418EA">
                    <w:rPr>
                      <w:rFonts w:ascii="Times New Roman" w:eastAsia="Times New Roman" w:hAnsi="Times New Roman"/>
                      <w:sz w:val="24"/>
                      <w:szCs w:val="24"/>
                    </w:rPr>
                    <w:t>4</w:t>
                  </w:r>
                </w:p>
              </w:tc>
              <w:tc>
                <w:tcPr>
                  <w:tcW w:w="4676" w:type="dxa"/>
                </w:tcPr>
                <w:p w14:paraId="2CC496A5" w14:textId="3EFB0DB5" w:rsidR="00821EA4" w:rsidRPr="005418EA" w:rsidRDefault="00821EA4" w:rsidP="00321B14">
                  <w:pPr>
                    <w:pStyle w:val="NoSpacing"/>
                    <w:rPr>
                      <w:rFonts w:ascii="Times New Roman" w:eastAsia="Times New Roman" w:hAnsi="Times New Roman"/>
                      <w:sz w:val="24"/>
                      <w:szCs w:val="24"/>
                      <w:cs/>
                      <w:lang w:bidi="kn-IN"/>
                    </w:rPr>
                  </w:pPr>
                  <w:r w:rsidRPr="005418EA">
                    <w:rPr>
                      <w:rFonts w:ascii="Times New Roman" w:eastAsia="Times New Roman" w:hAnsi="Times New Roman"/>
                      <w:sz w:val="24"/>
                      <w:szCs w:val="24"/>
                    </w:rPr>
                    <w:t>Pest and Disease Management in Pepper and Nut Crops and Climate Based Farming</w:t>
                  </w:r>
                </w:p>
              </w:tc>
              <w:tc>
                <w:tcPr>
                  <w:tcW w:w="1296" w:type="dxa"/>
                  <w:vAlign w:val="center"/>
                </w:tcPr>
                <w:p w14:paraId="0CD3FC81" w14:textId="77777777" w:rsidR="00821EA4" w:rsidRPr="005418EA" w:rsidRDefault="00821EA4" w:rsidP="00321B14">
                  <w:pPr>
                    <w:pStyle w:val="ListParagraph"/>
                    <w:ind w:left="0"/>
                    <w:jc w:val="center"/>
                    <w:rPr>
                      <w:rFonts w:eastAsia="Times New Roman"/>
                      <w:lang w:val="en-US"/>
                    </w:rPr>
                  </w:pPr>
                  <w:r w:rsidRPr="005418EA">
                    <w:rPr>
                      <w:rFonts w:eastAsia="Times New Roman"/>
                      <w:lang w:val="en-US"/>
                    </w:rPr>
                    <w:t>19.04.2022</w:t>
                  </w:r>
                </w:p>
              </w:tc>
              <w:tc>
                <w:tcPr>
                  <w:tcW w:w="1043" w:type="dxa"/>
                  <w:vAlign w:val="center"/>
                </w:tcPr>
                <w:p w14:paraId="3B8A9C0F" w14:textId="77777777" w:rsidR="00821EA4" w:rsidRPr="005418EA" w:rsidRDefault="00821EA4" w:rsidP="00321B14">
                  <w:pPr>
                    <w:pStyle w:val="ListParagraph"/>
                    <w:ind w:left="0"/>
                    <w:jc w:val="center"/>
                    <w:rPr>
                      <w:rFonts w:eastAsia="Times New Roman"/>
                      <w:lang w:val="en-US"/>
                    </w:rPr>
                  </w:pPr>
                  <w:r w:rsidRPr="005418EA">
                    <w:rPr>
                      <w:rFonts w:eastAsia="Times New Roman"/>
                      <w:lang w:val="en-US"/>
                    </w:rPr>
                    <w:t>01</w:t>
                  </w:r>
                </w:p>
              </w:tc>
              <w:tc>
                <w:tcPr>
                  <w:tcW w:w="1534" w:type="dxa"/>
                  <w:vAlign w:val="center"/>
                </w:tcPr>
                <w:p w14:paraId="4F91B1F5" w14:textId="77777777" w:rsidR="00821EA4" w:rsidRPr="005418EA" w:rsidRDefault="00821EA4" w:rsidP="00321B14">
                  <w:pPr>
                    <w:pStyle w:val="ListParagraph"/>
                    <w:ind w:left="0"/>
                    <w:jc w:val="center"/>
                    <w:rPr>
                      <w:rFonts w:eastAsia="Times New Roman"/>
                      <w:lang w:val="en-US"/>
                    </w:rPr>
                  </w:pPr>
                  <w:r w:rsidRPr="005418EA">
                    <w:rPr>
                      <w:rFonts w:eastAsia="Times New Roman"/>
                      <w:lang w:val="en-US"/>
                    </w:rPr>
                    <w:t>57</w:t>
                  </w:r>
                </w:p>
              </w:tc>
            </w:tr>
            <w:tr w:rsidR="00821EA4" w:rsidRPr="009841B7" w14:paraId="3C938CCC" w14:textId="77777777" w:rsidTr="00EE71FD">
              <w:trPr>
                <w:trHeight w:val="307"/>
              </w:trPr>
              <w:tc>
                <w:tcPr>
                  <w:tcW w:w="570" w:type="dxa"/>
                </w:tcPr>
                <w:p w14:paraId="6F2F5E2F" w14:textId="77777777" w:rsidR="00821EA4" w:rsidRPr="005418EA" w:rsidRDefault="00821EA4" w:rsidP="00321B14">
                  <w:pPr>
                    <w:pStyle w:val="NoSpacing"/>
                    <w:jc w:val="center"/>
                    <w:rPr>
                      <w:rFonts w:ascii="Times New Roman" w:eastAsia="Times New Roman" w:hAnsi="Times New Roman"/>
                      <w:sz w:val="24"/>
                      <w:szCs w:val="24"/>
                    </w:rPr>
                  </w:pPr>
                  <w:r w:rsidRPr="005418EA">
                    <w:rPr>
                      <w:rFonts w:ascii="Times New Roman" w:eastAsia="Times New Roman" w:hAnsi="Times New Roman"/>
                      <w:sz w:val="24"/>
                      <w:szCs w:val="24"/>
                    </w:rPr>
                    <w:t>5</w:t>
                  </w:r>
                </w:p>
              </w:tc>
              <w:tc>
                <w:tcPr>
                  <w:tcW w:w="4676" w:type="dxa"/>
                </w:tcPr>
                <w:p w14:paraId="073D11BC" w14:textId="6694800B" w:rsidR="00821EA4" w:rsidRPr="005418EA" w:rsidRDefault="00821EA4" w:rsidP="00321B14">
                  <w:pPr>
                    <w:pStyle w:val="NoSpacing"/>
                    <w:rPr>
                      <w:rFonts w:ascii="Times New Roman" w:eastAsia="Times New Roman" w:hAnsi="Times New Roman"/>
                      <w:sz w:val="24"/>
                      <w:szCs w:val="24"/>
                    </w:rPr>
                  </w:pPr>
                  <w:r w:rsidRPr="005418EA">
                    <w:rPr>
                      <w:rFonts w:ascii="Times New Roman" w:eastAsia="Times New Roman" w:hAnsi="Times New Roman"/>
                      <w:sz w:val="24"/>
                      <w:szCs w:val="24"/>
                    </w:rPr>
                    <w:t>Spraying and importance of nano urea in pepper crop</w:t>
                  </w:r>
                </w:p>
              </w:tc>
              <w:tc>
                <w:tcPr>
                  <w:tcW w:w="1296" w:type="dxa"/>
                  <w:vAlign w:val="center"/>
                </w:tcPr>
                <w:p w14:paraId="4CDE190F" w14:textId="77777777" w:rsidR="00821EA4" w:rsidRPr="005418EA" w:rsidRDefault="00821EA4" w:rsidP="00321B14">
                  <w:pPr>
                    <w:pStyle w:val="ListParagraph"/>
                    <w:ind w:left="0"/>
                    <w:jc w:val="center"/>
                    <w:rPr>
                      <w:rFonts w:eastAsia="Times New Roman"/>
                      <w:lang w:val="en-US"/>
                    </w:rPr>
                  </w:pPr>
                  <w:r w:rsidRPr="005418EA">
                    <w:rPr>
                      <w:rFonts w:eastAsia="Times New Roman"/>
                      <w:lang w:val="en-US"/>
                    </w:rPr>
                    <w:t>19.10.2022</w:t>
                  </w:r>
                </w:p>
              </w:tc>
              <w:tc>
                <w:tcPr>
                  <w:tcW w:w="1043" w:type="dxa"/>
                  <w:vAlign w:val="center"/>
                </w:tcPr>
                <w:p w14:paraId="7F744463" w14:textId="77777777" w:rsidR="00821EA4" w:rsidRPr="005418EA" w:rsidRDefault="00821EA4" w:rsidP="00321B14">
                  <w:pPr>
                    <w:pStyle w:val="ListParagraph"/>
                    <w:ind w:left="0"/>
                    <w:jc w:val="center"/>
                    <w:rPr>
                      <w:rFonts w:eastAsia="Times New Roman"/>
                      <w:lang w:val="en-US"/>
                    </w:rPr>
                  </w:pPr>
                  <w:r w:rsidRPr="005418EA">
                    <w:rPr>
                      <w:rFonts w:eastAsia="Times New Roman"/>
                      <w:lang w:val="en-US"/>
                    </w:rPr>
                    <w:t>01</w:t>
                  </w:r>
                </w:p>
              </w:tc>
              <w:tc>
                <w:tcPr>
                  <w:tcW w:w="1534" w:type="dxa"/>
                  <w:vAlign w:val="center"/>
                </w:tcPr>
                <w:p w14:paraId="2A709868" w14:textId="77777777" w:rsidR="00821EA4" w:rsidRPr="005418EA" w:rsidRDefault="00821EA4" w:rsidP="00321B14">
                  <w:pPr>
                    <w:pStyle w:val="ListParagraph"/>
                    <w:ind w:left="0"/>
                    <w:jc w:val="center"/>
                    <w:rPr>
                      <w:rFonts w:eastAsia="Times New Roman"/>
                      <w:lang w:val="en-US"/>
                    </w:rPr>
                  </w:pPr>
                  <w:r w:rsidRPr="005418EA">
                    <w:rPr>
                      <w:rFonts w:eastAsia="Times New Roman"/>
                      <w:lang w:val="en-US"/>
                    </w:rPr>
                    <w:t>16</w:t>
                  </w:r>
                </w:p>
              </w:tc>
            </w:tr>
            <w:tr w:rsidR="00821EA4" w:rsidRPr="009841B7" w14:paraId="3905DF7A" w14:textId="77777777" w:rsidTr="00EE71FD">
              <w:trPr>
                <w:trHeight w:val="307"/>
              </w:trPr>
              <w:tc>
                <w:tcPr>
                  <w:tcW w:w="570" w:type="dxa"/>
                </w:tcPr>
                <w:p w14:paraId="038D3EBC" w14:textId="77777777" w:rsidR="00821EA4" w:rsidRPr="005418EA" w:rsidRDefault="00821EA4" w:rsidP="00321B14">
                  <w:pPr>
                    <w:pStyle w:val="NoSpacing"/>
                    <w:jc w:val="center"/>
                    <w:rPr>
                      <w:rFonts w:ascii="Times New Roman" w:eastAsia="Times New Roman" w:hAnsi="Times New Roman"/>
                      <w:sz w:val="24"/>
                      <w:szCs w:val="24"/>
                    </w:rPr>
                  </w:pPr>
                  <w:r w:rsidRPr="005418EA">
                    <w:rPr>
                      <w:rFonts w:ascii="Times New Roman" w:eastAsia="Times New Roman" w:hAnsi="Times New Roman"/>
                      <w:sz w:val="24"/>
                      <w:szCs w:val="24"/>
                    </w:rPr>
                    <w:t>6</w:t>
                  </w:r>
                </w:p>
              </w:tc>
              <w:tc>
                <w:tcPr>
                  <w:tcW w:w="4676" w:type="dxa"/>
                </w:tcPr>
                <w:p w14:paraId="5CAC76DB" w14:textId="46FB5D08" w:rsidR="00821EA4" w:rsidRPr="005418EA" w:rsidRDefault="00821EA4" w:rsidP="00321B14">
                  <w:pPr>
                    <w:pStyle w:val="NoSpacing"/>
                    <w:rPr>
                      <w:rFonts w:ascii="Times New Roman" w:eastAsia="Times New Roman" w:hAnsi="Times New Roman"/>
                      <w:sz w:val="24"/>
                      <w:szCs w:val="24"/>
                      <w:cs/>
                      <w:lang w:bidi="kn-IN"/>
                    </w:rPr>
                  </w:pPr>
                  <w:r w:rsidRPr="005418EA">
                    <w:rPr>
                      <w:rFonts w:ascii="Times New Roman" w:eastAsia="Times New Roman" w:hAnsi="Times New Roman"/>
                      <w:sz w:val="24"/>
                      <w:szCs w:val="24"/>
                    </w:rPr>
                    <w:t>Coconut and Nut Production Technology</w:t>
                  </w:r>
                </w:p>
              </w:tc>
              <w:tc>
                <w:tcPr>
                  <w:tcW w:w="1296" w:type="dxa"/>
                  <w:vAlign w:val="center"/>
                </w:tcPr>
                <w:p w14:paraId="5F58911D" w14:textId="77777777" w:rsidR="00821EA4" w:rsidRPr="005418EA" w:rsidRDefault="00821EA4" w:rsidP="00321B14">
                  <w:pPr>
                    <w:pStyle w:val="ListParagraph"/>
                    <w:ind w:left="0"/>
                    <w:jc w:val="center"/>
                    <w:rPr>
                      <w:rFonts w:eastAsia="Times New Roman"/>
                      <w:lang w:val="en-US"/>
                    </w:rPr>
                  </w:pPr>
                  <w:r w:rsidRPr="005418EA">
                    <w:rPr>
                      <w:rFonts w:eastAsia="Times New Roman"/>
                      <w:lang w:val="en-US"/>
                    </w:rPr>
                    <w:t>29.11.2022</w:t>
                  </w:r>
                </w:p>
              </w:tc>
              <w:tc>
                <w:tcPr>
                  <w:tcW w:w="1043" w:type="dxa"/>
                  <w:vAlign w:val="center"/>
                </w:tcPr>
                <w:p w14:paraId="63C3F267" w14:textId="77777777" w:rsidR="00821EA4" w:rsidRPr="005418EA" w:rsidRDefault="00821EA4" w:rsidP="00321B14">
                  <w:pPr>
                    <w:pStyle w:val="ListParagraph"/>
                    <w:ind w:left="0"/>
                    <w:jc w:val="center"/>
                    <w:rPr>
                      <w:rFonts w:eastAsia="Times New Roman"/>
                      <w:lang w:val="en-US"/>
                    </w:rPr>
                  </w:pPr>
                  <w:r w:rsidRPr="005418EA">
                    <w:rPr>
                      <w:rFonts w:eastAsia="Times New Roman"/>
                      <w:lang w:val="en-US"/>
                    </w:rPr>
                    <w:t>01</w:t>
                  </w:r>
                </w:p>
              </w:tc>
              <w:tc>
                <w:tcPr>
                  <w:tcW w:w="1534" w:type="dxa"/>
                  <w:vAlign w:val="center"/>
                </w:tcPr>
                <w:p w14:paraId="6F3756B2" w14:textId="77777777" w:rsidR="00821EA4" w:rsidRPr="005418EA" w:rsidRDefault="00821EA4" w:rsidP="00321B14">
                  <w:pPr>
                    <w:pStyle w:val="ListParagraph"/>
                    <w:ind w:left="0"/>
                    <w:jc w:val="center"/>
                    <w:rPr>
                      <w:rFonts w:eastAsia="Times New Roman"/>
                      <w:lang w:val="en-US"/>
                    </w:rPr>
                  </w:pPr>
                  <w:r w:rsidRPr="005418EA">
                    <w:rPr>
                      <w:rFonts w:eastAsia="Times New Roman"/>
                      <w:lang w:val="en-US"/>
                    </w:rPr>
                    <w:t>33</w:t>
                  </w:r>
                </w:p>
              </w:tc>
            </w:tr>
          </w:tbl>
          <w:p w14:paraId="62D60553" w14:textId="77777777" w:rsidR="00821EA4" w:rsidRPr="005418EA" w:rsidRDefault="00821EA4" w:rsidP="00321B14"/>
        </w:tc>
        <w:tc>
          <w:tcPr>
            <w:tcW w:w="149" w:type="pct"/>
          </w:tcPr>
          <w:p w14:paraId="47971A18" w14:textId="77777777" w:rsidR="00821EA4" w:rsidRDefault="00821EA4" w:rsidP="00321B14">
            <w:pPr>
              <w:rPr>
                <w:sz w:val="20"/>
                <w:szCs w:val="20"/>
              </w:rPr>
            </w:pPr>
          </w:p>
        </w:tc>
      </w:tr>
      <w:tr w:rsidR="00821EA4" w14:paraId="2A87D693" w14:textId="77777777" w:rsidTr="00821EA4">
        <w:trPr>
          <w:trHeight w:val="282"/>
          <w:jc w:val="center"/>
        </w:trPr>
        <w:tc>
          <w:tcPr>
            <w:tcW w:w="889" w:type="pct"/>
            <w:gridSpan w:val="2"/>
          </w:tcPr>
          <w:p w14:paraId="72CC4897" w14:textId="77777777" w:rsidR="00821EA4" w:rsidRDefault="00821EA4" w:rsidP="00321B14">
            <w:pPr>
              <w:rPr>
                <w:sz w:val="20"/>
                <w:szCs w:val="20"/>
              </w:rPr>
            </w:pPr>
          </w:p>
        </w:tc>
        <w:tc>
          <w:tcPr>
            <w:tcW w:w="705" w:type="pct"/>
            <w:gridSpan w:val="3"/>
          </w:tcPr>
          <w:p w14:paraId="2209BD00" w14:textId="621A05FB" w:rsidR="00821EA4" w:rsidRPr="003820D6" w:rsidRDefault="00821EA4" w:rsidP="00321B14">
            <w:pPr>
              <w:spacing w:after="200"/>
              <w:jc w:val="both"/>
            </w:pPr>
            <w:r>
              <w:t>Demonstration</w:t>
            </w:r>
            <w:r w:rsidRPr="003820D6">
              <w:t xml:space="preserve"> on </w:t>
            </w:r>
            <w:r>
              <w:t xml:space="preserve">Oil Palm  </w:t>
            </w:r>
          </w:p>
        </w:tc>
        <w:tc>
          <w:tcPr>
            <w:tcW w:w="3257" w:type="pct"/>
            <w:gridSpan w:val="5"/>
          </w:tcPr>
          <w:p w14:paraId="54AE8C53" w14:textId="77777777" w:rsidR="00821EA4" w:rsidRDefault="00821EA4" w:rsidP="00321B14">
            <w:pPr>
              <w:pStyle w:val="HTMLPreformatted"/>
              <w:numPr>
                <w:ilvl w:val="0"/>
                <w:numId w:val="39"/>
              </w:numPr>
              <w:rPr>
                <w:rFonts w:ascii="Times New Roman" w:hAnsi="Times New Roman" w:cs="Times New Roman"/>
                <w:sz w:val="24"/>
                <w:szCs w:val="24"/>
                <w:lang w:val="en-US" w:eastAsia="en-US"/>
              </w:rPr>
            </w:pPr>
            <w:r w:rsidRPr="005418EA">
              <w:rPr>
                <w:rFonts w:ascii="Times New Roman" w:hAnsi="Times New Roman" w:cs="Times New Roman"/>
                <w:sz w:val="24"/>
                <w:szCs w:val="24"/>
                <w:lang w:val="en-US" w:eastAsia="en-US"/>
              </w:rPr>
              <w:t>Palm (Oil Palm) Demonstration Palms are being encouraged to grow under the subsidy of Horticulture Department to carry out paddy field area.</w:t>
            </w:r>
          </w:p>
          <w:p w14:paraId="0CCA7149" w14:textId="2D1D3608" w:rsidR="00821EA4" w:rsidRPr="00321B14" w:rsidRDefault="00821EA4" w:rsidP="00321B14">
            <w:pPr>
              <w:pStyle w:val="HTMLPreformatted"/>
              <w:numPr>
                <w:ilvl w:val="0"/>
                <w:numId w:val="39"/>
              </w:numPr>
              <w:tabs>
                <w:tab w:val="clear" w:pos="916"/>
                <w:tab w:val="clear" w:pos="1832"/>
              </w:tabs>
              <w:rPr>
                <w:rFonts w:ascii="Times New Roman" w:hAnsi="Times New Roman" w:cs="Times New Roman"/>
                <w:sz w:val="24"/>
                <w:szCs w:val="24"/>
                <w:lang w:val="en-US" w:eastAsia="en-US"/>
              </w:rPr>
            </w:pPr>
            <w:r w:rsidRPr="00321B14">
              <w:rPr>
                <w:rFonts w:ascii="Times New Roman" w:hAnsi="Times New Roman" w:cs="Times New Roman"/>
                <w:sz w:val="24"/>
                <w:szCs w:val="24"/>
                <w:lang w:val="en-US" w:eastAsia="en-US"/>
              </w:rPr>
              <w:t>Information about palm crop is being given in Krishi Mela/</w:t>
            </w:r>
            <w:proofErr w:type="spellStart"/>
            <w:r w:rsidRPr="00321B14">
              <w:rPr>
                <w:rFonts w:ascii="Times New Roman" w:hAnsi="Times New Roman" w:cs="Times New Roman"/>
                <w:sz w:val="24"/>
                <w:szCs w:val="24"/>
                <w:lang w:val="en-US" w:eastAsia="en-US"/>
              </w:rPr>
              <w:t>Vastu</w:t>
            </w:r>
            <w:proofErr w:type="spellEnd"/>
            <w:r w:rsidRPr="00321B14">
              <w:rPr>
                <w:rFonts w:ascii="Times New Roman" w:hAnsi="Times New Roman" w:cs="Times New Roman"/>
                <w:sz w:val="24"/>
                <w:szCs w:val="24"/>
                <w:lang w:val="en-US" w:eastAsia="en-US"/>
              </w:rPr>
              <w:t xml:space="preserve"> Exhibition.</w:t>
            </w:r>
          </w:p>
          <w:p w14:paraId="6AA46205" w14:textId="77777777" w:rsidR="00821EA4" w:rsidRPr="005418EA" w:rsidRDefault="00821EA4" w:rsidP="00321B14"/>
        </w:tc>
        <w:tc>
          <w:tcPr>
            <w:tcW w:w="149" w:type="pct"/>
          </w:tcPr>
          <w:p w14:paraId="3F513C6C" w14:textId="77777777" w:rsidR="00821EA4" w:rsidRDefault="00821EA4" w:rsidP="00321B14">
            <w:pPr>
              <w:rPr>
                <w:sz w:val="20"/>
                <w:szCs w:val="20"/>
              </w:rPr>
            </w:pPr>
          </w:p>
        </w:tc>
      </w:tr>
      <w:tr w:rsidR="00821EA4" w14:paraId="47EDB841" w14:textId="77777777" w:rsidTr="00821EA4">
        <w:trPr>
          <w:trHeight w:val="282"/>
          <w:jc w:val="center"/>
        </w:trPr>
        <w:tc>
          <w:tcPr>
            <w:tcW w:w="889" w:type="pct"/>
            <w:gridSpan w:val="2"/>
          </w:tcPr>
          <w:p w14:paraId="3394C72B" w14:textId="77777777" w:rsidR="00821EA4" w:rsidRDefault="00821EA4" w:rsidP="00321B14">
            <w:pPr>
              <w:rPr>
                <w:sz w:val="20"/>
                <w:szCs w:val="20"/>
              </w:rPr>
            </w:pPr>
          </w:p>
        </w:tc>
        <w:tc>
          <w:tcPr>
            <w:tcW w:w="705" w:type="pct"/>
            <w:gridSpan w:val="3"/>
          </w:tcPr>
          <w:p w14:paraId="6DA9951C" w14:textId="77E6DC9E" w:rsidR="00821EA4" w:rsidRPr="003820D6" w:rsidRDefault="00821EA4" w:rsidP="00321B14">
            <w:pPr>
              <w:spacing w:after="200"/>
              <w:jc w:val="both"/>
            </w:pPr>
            <w:r w:rsidRPr="003820D6">
              <w:t xml:space="preserve">Conduct </w:t>
            </w:r>
            <w:proofErr w:type="gramStart"/>
            <w:r w:rsidRPr="003820D6">
              <w:t>more</w:t>
            </w:r>
            <w:proofErr w:type="gramEnd"/>
            <w:r w:rsidRPr="003820D6">
              <w:t xml:space="preserve"> number of extension activities on management of </w:t>
            </w:r>
            <w:proofErr w:type="spellStart"/>
            <w:r w:rsidRPr="003820D6">
              <w:t>Rugos</w:t>
            </w:r>
            <w:proofErr w:type="spellEnd"/>
            <w:r w:rsidRPr="003820D6">
              <w:t xml:space="preserve"> White Fly in coconut</w:t>
            </w:r>
          </w:p>
        </w:tc>
        <w:tc>
          <w:tcPr>
            <w:tcW w:w="3257" w:type="pct"/>
            <w:gridSpan w:val="5"/>
          </w:tcPr>
          <w:p w14:paraId="214BCFEB" w14:textId="5A13A491" w:rsidR="00821EA4" w:rsidRPr="005418EA" w:rsidRDefault="00821EA4" w:rsidP="00321B14">
            <w:pPr>
              <w:pStyle w:val="HTMLPreformatted"/>
              <w:rPr>
                <w:rFonts w:ascii="Times New Roman" w:hAnsi="Times New Roman" w:cs="Times New Roman"/>
                <w:sz w:val="24"/>
                <w:szCs w:val="24"/>
                <w:lang w:val="en-US" w:eastAsia="en-US"/>
              </w:rPr>
            </w:pPr>
            <w:r w:rsidRPr="005418EA">
              <w:rPr>
                <w:rFonts w:ascii="Times New Roman" w:hAnsi="Times New Roman" w:cs="Times New Roman"/>
                <w:sz w:val="24"/>
                <w:szCs w:val="24"/>
                <w:lang w:val="en-US" w:eastAsia="en-US"/>
              </w:rPr>
              <w:t xml:space="preserve">An extension activity on </w:t>
            </w:r>
            <w:proofErr w:type="spellStart"/>
            <w:r w:rsidRPr="005418EA">
              <w:rPr>
                <w:rFonts w:ascii="Times New Roman" w:hAnsi="Times New Roman" w:cs="Times New Roman"/>
                <w:sz w:val="24"/>
                <w:szCs w:val="24"/>
                <w:lang w:val="en-US" w:eastAsia="en-US"/>
              </w:rPr>
              <w:t>Rogos</w:t>
            </w:r>
            <w:proofErr w:type="spellEnd"/>
            <w:r w:rsidRPr="005418EA">
              <w:rPr>
                <w:rFonts w:ascii="Times New Roman" w:hAnsi="Times New Roman" w:cs="Times New Roman"/>
                <w:sz w:val="24"/>
                <w:szCs w:val="24"/>
                <w:lang w:val="en-US" w:eastAsia="en-US"/>
              </w:rPr>
              <w:t xml:space="preserve"> white fry (</w:t>
            </w:r>
            <w:proofErr w:type="spellStart"/>
            <w:r w:rsidRPr="005418EA">
              <w:rPr>
                <w:rFonts w:ascii="Times New Roman" w:hAnsi="Times New Roman" w:cs="Times New Roman"/>
                <w:sz w:val="24"/>
                <w:szCs w:val="24"/>
                <w:lang w:val="en-US" w:eastAsia="en-US"/>
              </w:rPr>
              <w:t>Rogos</w:t>
            </w:r>
            <w:proofErr w:type="spellEnd"/>
            <w:r w:rsidRPr="005418EA">
              <w:rPr>
                <w:rFonts w:ascii="Times New Roman" w:hAnsi="Times New Roman" w:cs="Times New Roman"/>
                <w:sz w:val="24"/>
                <w:szCs w:val="24"/>
                <w:lang w:val="en-US" w:eastAsia="en-US"/>
              </w:rPr>
              <w:t xml:space="preserve"> white fry) infesting coconut crop has been undertaken by </w:t>
            </w:r>
            <w:r>
              <w:rPr>
                <w:rFonts w:ascii="Times New Roman" w:hAnsi="Times New Roman" w:cs="Times New Roman"/>
                <w:sz w:val="24"/>
                <w:szCs w:val="24"/>
                <w:lang w:val="en-US" w:eastAsia="en-US"/>
              </w:rPr>
              <w:t>KVK</w:t>
            </w:r>
            <w:r w:rsidRPr="005418EA">
              <w:rPr>
                <w:rFonts w:ascii="Times New Roman" w:hAnsi="Times New Roman" w:cs="Times New Roman"/>
                <w:sz w:val="24"/>
                <w:szCs w:val="24"/>
                <w:lang w:val="en-US" w:eastAsia="en-US"/>
              </w:rPr>
              <w:t>, Mudigere. The information is given in the following table.</w:t>
            </w:r>
          </w:p>
          <w:p w14:paraId="713C585B" w14:textId="3316A168" w:rsidR="00821EA4" w:rsidRPr="005418EA" w:rsidRDefault="00821EA4" w:rsidP="00321B14">
            <w:pPr>
              <w:pStyle w:val="HTMLPreformatted"/>
              <w:rPr>
                <w:rFonts w:ascii="Times New Roman" w:hAnsi="Times New Roman" w:cs="Times New Roman"/>
                <w:sz w:val="24"/>
                <w:szCs w:val="24"/>
                <w:lang w:val="en-US" w:eastAsia="en-US"/>
              </w:rPr>
            </w:pPr>
          </w:p>
          <w:tbl>
            <w:tblPr>
              <w:tblpPr w:leftFromText="180" w:rightFromText="180" w:vertAnchor="text" w:horzAnchor="margin" w:tblpY="-24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502"/>
              <w:gridCol w:w="1296"/>
              <w:gridCol w:w="1324"/>
              <w:gridCol w:w="1658"/>
            </w:tblGrid>
            <w:tr w:rsidR="00821EA4" w:rsidRPr="009841B7" w14:paraId="684BFF3E" w14:textId="77777777" w:rsidTr="00EE71FD">
              <w:trPr>
                <w:trHeight w:val="418"/>
              </w:trPr>
              <w:tc>
                <w:tcPr>
                  <w:tcW w:w="0" w:type="auto"/>
                </w:tcPr>
                <w:p w14:paraId="6EB3168B" w14:textId="77777777" w:rsidR="00821EA4" w:rsidRPr="00EE71FD" w:rsidRDefault="00821EA4" w:rsidP="00321B14">
                  <w:pPr>
                    <w:pStyle w:val="Footer"/>
                    <w:jc w:val="center"/>
                    <w:rPr>
                      <w:rFonts w:ascii="Times New Roman" w:hAnsi="Times New Roman"/>
                      <w:b/>
                      <w:bCs/>
                      <w:szCs w:val="24"/>
                    </w:rPr>
                  </w:pPr>
                  <w:r w:rsidRPr="00EE71FD">
                    <w:rPr>
                      <w:rFonts w:ascii="Times New Roman" w:hAnsi="Times New Roman"/>
                      <w:b/>
                      <w:bCs/>
                      <w:szCs w:val="24"/>
                    </w:rPr>
                    <w:lastRenderedPageBreak/>
                    <w:t>Sl.</w:t>
                  </w:r>
                </w:p>
                <w:p w14:paraId="6774BC84" w14:textId="77777777" w:rsidR="00821EA4" w:rsidRPr="00EE71FD" w:rsidRDefault="00821EA4" w:rsidP="00321B14">
                  <w:pPr>
                    <w:pStyle w:val="NoSpacing"/>
                    <w:jc w:val="center"/>
                    <w:rPr>
                      <w:rFonts w:ascii="Times New Roman" w:eastAsia="Times New Roman" w:hAnsi="Times New Roman"/>
                      <w:b/>
                      <w:bCs/>
                      <w:sz w:val="24"/>
                      <w:szCs w:val="24"/>
                    </w:rPr>
                  </w:pPr>
                  <w:r w:rsidRPr="00EE71FD">
                    <w:rPr>
                      <w:rFonts w:ascii="Times New Roman" w:eastAsia="Times New Roman" w:hAnsi="Times New Roman"/>
                      <w:b/>
                      <w:bCs/>
                      <w:sz w:val="24"/>
                      <w:szCs w:val="24"/>
                    </w:rPr>
                    <w:t xml:space="preserve">No. </w:t>
                  </w:r>
                </w:p>
              </w:tc>
              <w:tc>
                <w:tcPr>
                  <w:tcW w:w="0" w:type="auto"/>
                </w:tcPr>
                <w:p w14:paraId="0471150F" w14:textId="77777777" w:rsidR="00821EA4" w:rsidRPr="00EE71FD" w:rsidRDefault="00821EA4" w:rsidP="00321B14">
                  <w:pPr>
                    <w:pStyle w:val="NoSpacing"/>
                    <w:jc w:val="center"/>
                    <w:rPr>
                      <w:rFonts w:ascii="Times New Roman" w:eastAsia="Times New Roman" w:hAnsi="Times New Roman"/>
                      <w:b/>
                      <w:bCs/>
                      <w:sz w:val="24"/>
                      <w:szCs w:val="24"/>
                    </w:rPr>
                  </w:pPr>
                  <w:r w:rsidRPr="00EE71FD">
                    <w:rPr>
                      <w:rFonts w:ascii="Times New Roman" w:eastAsia="Times New Roman" w:hAnsi="Times New Roman"/>
                      <w:b/>
                      <w:bCs/>
                      <w:sz w:val="24"/>
                      <w:szCs w:val="24"/>
                    </w:rPr>
                    <w:t xml:space="preserve">Title </w:t>
                  </w:r>
                </w:p>
              </w:tc>
              <w:tc>
                <w:tcPr>
                  <w:tcW w:w="0" w:type="auto"/>
                </w:tcPr>
                <w:p w14:paraId="014192A8" w14:textId="77777777" w:rsidR="00821EA4" w:rsidRPr="00EE71FD" w:rsidRDefault="00821EA4" w:rsidP="00321B14">
                  <w:pPr>
                    <w:pStyle w:val="NoSpacing"/>
                    <w:jc w:val="center"/>
                    <w:rPr>
                      <w:rFonts w:ascii="Times New Roman" w:eastAsia="Times New Roman" w:hAnsi="Times New Roman"/>
                      <w:b/>
                      <w:bCs/>
                      <w:sz w:val="24"/>
                      <w:szCs w:val="24"/>
                    </w:rPr>
                  </w:pPr>
                  <w:r w:rsidRPr="00EE71FD">
                    <w:rPr>
                      <w:rFonts w:ascii="Times New Roman" w:eastAsia="Times New Roman" w:hAnsi="Times New Roman"/>
                      <w:b/>
                      <w:bCs/>
                      <w:sz w:val="24"/>
                      <w:szCs w:val="24"/>
                    </w:rPr>
                    <w:t xml:space="preserve">Date </w:t>
                  </w:r>
                </w:p>
              </w:tc>
              <w:tc>
                <w:tcPr>
                  <w:tcW w:w="0" w:type="auto"/>
                </w:tcPr>
                <w:p w14:paraId="4BA3DEF8" w14:textId="77777777" w:rsidR="00821EA4" w:rsidRPr="00EE71FD" w:rsidRDefault="00821EA4" w:rsidP="00321B14">
                  <w:pPr>
                    <w:pStyle w:val="NoSpacing"/>
                    <w:jc w:val="center"/>
                    <w:rPr>
                      <w:rFonts w:ascii="Times New Roman" w:eastAsia="Times New Roman" w:hAnsi="Times New Roman"/>
                      <w:b/>
                      <w:bCs/>
                      <w:sz w:val="24"/>
                      <w:szCs w:val="24"/>
                    </w:rPr>
                  </w:pPr>
                  <w:r w:rsidRPr="00EE71FD">
                    <w:rPr>
                      <w:rFonts w:ascii="Times New Roman" w:eastAsia="Times New Roman" w:hAnsi="Times New Roman"/>
                      <w:b/>
                      <w:bCs/>
                      <w:sz w:val="24"/>
                      <w:szCs w:val="24"/>
                    </w:rPr>
                    <w:t xml:space="preserve">Training No. </w:t>
                  </w:r>
                </w:p>
              </w:tc>
              <w:tc>
                <w:tcPr>
                  <w:tcW w:w="0" w:type="auto"/>
                </w:tcPr>
                <w:p w14:paraId="68ADA2D0" w14:textId="77777777" w:rsidR="00821EA4" w:rsidRPr="00EE71FD" w:rsidRDefault="00821EA4" w:rsidP="00321B14">
                  <w:pPr>
                    <w:pStyle w:val="NoSpacing"/>
                    <w:jc w:val="center"/>
                    <w:rPr>
                      <w:rFonts w:ascii="Times New Roman" w:eastAsia="Times New Roman" w:hAnsi="Times New Roman"/>
                      <w:b/>
                      <w:bCs/>
                      <w:sz w:val="24"/>
                      <w:szCs w:val="24"/>
                    </w:rPr>
                  </w:pPr>
                  <w:r w:rsidRPr="00EE71FD">
                    <w:rPr>
                      <w:rFonts w:ascii="Times New Roman" w:eastAsia="Times New Roman" w:hAnsi="Times New Roman"/>
                      <w:b/>
                      <w:bCs/>
                      <w:sz w:val="24"/>
                      <w:szCs w:val="24"/>
                    </w:rPr>
                    <w:t>Total participant</w:t>
                  </w:r>
                </w:p>
              </w:tc>
            </w:tr>
            <w:tr w:rsidR="00821EA4" w:rsidRPr="009841B7" w14:paraId="40D8DC5B" w14:textId="77777777" w:rsidTr="00EE71FD">
              <w:trPr>
                <w:trHeight w:val="307"/>
              </w:trPr>
              <w:tc>
                <w:tcPr>
                  <w:tcW w:w="0" w:type="auto"/>
                </w:tcPr>
                <w:p w14:paraId="468BED20" w14:textId="77777777" w:rsidR="00821EA4" w:rsidRPr="005418EA" w:rsidRDefault="00821EA4" w:rsidP="00321B14">
                  <w:pPr>
                    <w:pStyle w:val="NoSpacing"/>
                    <w:jc w:val="center"/>
                    <w:rPr>
                      <w:rFonts w:ascii="Times New Roman" w:eastAsia="Times New Roman" w:hAnsi="Times New Roman"/>
                      <w:sz w:val="24"/>
                      <w:szCs w:val="24"/>
                    </w:rPr>
                  </w:pPr>
                  <w:r w:rsidRPr="005418EA">
                    <w:rPr>
                      <w:rFonts w:ascii="Times New Roman" w:eastAsia="Times New Roman" w:hAnsi="Times New Roman"/>
                      <w:sz w:val="24"/>
                      <w:szCs w:val="24"/>
                    </w:rPr>
                    <w:t>1</w:t>
                  </w:r>
                </w:p>
                <w:p w14:paraId="0114CB48" w14:textId="77777777" w:rsidR="00821EA4" w:rsidRPr="005418EA" w:rsidRDefault="00821EA4" w:rsidP="00321B14">
                  <w:pPr>
                    <w:pStyle w:val="NoSpacing"/>
                    <w:jc w:val="center"/>
                    <w:rPr>
                      <w:rFonts w:ascii="Times New Roman" w:eastAsia="Times New Roman" w:hAnsi="Times New Roman"/>
                      <w:sz w:val="24"/>
                      <w:szCs w:val="24"/>
                    </w:rPr>
                  </w:pPr>
                </w:p>
              </w:tc>
              <w:tc>
                <w:tcPr>
                  <w:tcW w:w="0" w:type="auto"/>
                </w:tcPr>
                <w:p w14:paraId="15C736CA" w14:textId="77777777" w:rsidR="00821EA4" w:rsidRPr="005418EA" w:rsidRDefault="00821EA4" w:rsidP="00321B14">
                  <w:pPr>
                    <w:pStyle w:val="NoSpacing"/>
                    <w:rPr>
                      <w:rFonts w:ascii="Times New Roman" w:eastAsia="Times New Roman" w:hAnsi="Times New Roman"/>
                      <w:sz w:val="24"/>
                      <w:szCs w:val="24"/>
                    </w:rPr>
                  </w:pPr>
                  <w:r w:rsidRPr="005418EA">
                    <w:rPr>
                      <w:rFonts w:ascii="Times New Roman" w:eastAsia="Times New Roman" w:hAnsi="Times New Roman"/>
                      <w:sz w:val="24"/>
                      <w:szCs w:val="24"/>
                    </w:rPr>
                    <w:t>Training on natural farming practices in horticulture crops</w:t>
                  </w:r>
                </w:p>
              </w:tc>
              <w:tc>
                <w:tcPr>
                  <w:tcW w:w="0" w:type="auto"/>
                  <w:vAlign w:val="center"/>
                </w:tcPr>
                <w:p w14:paraId="168DAE9D" w14:textId="77777777" w:rsidR="00821EA4" w:rsidRPr="005418EA" w:rsidRDefault="00821EA4" w:rsidP="00321B14">
                  <w:pPr>
                    <w:pStyle w:val="ListParagraph"/>
                    <w:ind w:left="0"/>
                    <w:jc w:val="center"/>
                    <w:rPr>
                      <w:rFonts w:eastAsia="Times New Roman"/>
                      <w:lang w:val="en-US"/>
                    </w:rPr>
                  </w:pPr>
                  <w:r w:rsidRPr="005418EA">
                    <w:rPr>
                      <w:rFonts w:eastAsia="Times New Roman"/>
                      <w:lang w:val="en-US"/>
                    </w:rPr>
                    <w:t>05.03.2022</w:t>
                  </w:r>
                </w:p>
              </w:tc>
              <w:tc>
                <w:tcPr>
                  <w:tcW w:w="0" w:type="auto"/>
                  <w:vAlign w:val="center"/>
                </w:tcPr>
                <w:p w14:paraId="54708A19" w14:textId="77777777" w:rsidR="00821EA4" w:rsidRPr="005418EA" w:rsidRDefault="00821EA4" w:rsidP="00321B14">
                  <w:pPr>
                    <w:pStyle w:val="ListParagraph"/>
                    <w:ind w:left="0"/>
                    <w:jc w:val="center"/>
                    <w:rPr>
                      <w:rFonts w:eastAsia="Times New Roman"/>
                      <w:lang w:val="en-US"/>
                    </w:rPr>
                  </w:pPr>
                  <w:r w:rsidRPr="005418EA">
                    <w:rPr>
                      <w:rFonts w:eastAsia="Times New Roman"/>
                      <w:lang w:val="en-US"/>
                    </w:rPr>
                    <w:t>01</w:t>
                  </w:r>
                </w:p>
              </w:tc>
              <w:tc>
                <w:tcPr>
                  <w:tcW w:w="0" w:type="auto"/>
                  <w:vAlign w:val="center"/>
                </w:tcPr>
                <w:p w14:paraId="7C6EC718" w14:textId="77777777" w:rsidR="00821EA4" w:rsidRPr="005418EA" w:rsidRDefault="00821EA4" w:rsidP="00321B14">
                  <w:pPr>
                    <w:pStyle w:val="ListParagraph"/>
                    <w:ind w:left="0"/>
                    <w:jc w:val="center"/>
                    <w:rPr>
                      <w:rFonts w:eastAsia="Times New Roman"/>
                      <w:lang w:val="en-US"/>
                    </w:rPr>
                  </w:pPr>
                  <w:r w:rsidRPr="005418EA">
                    <w:rPr>
                      <w:rFonts w:eastAsia="Times New Roman"/>
                      <w:lang w:val="en-US"/>
                    </w:rPr>
                    <w:t>44</w:t>
                  </w:r>
                </w:p>
              </w:tc>
            </w:tr>
            <w:tr w:rsidR="00821EA4" w:rsidRPr="009841B7" w14:paraId="3569C082" w14:textId="77777777" w:rsidTr="00EE71FD">
              <w:trPr>
                <w:trHeight w:val="307"/>
              </w:trPr>
              <w:tc>
                <w:tcPr>
                  <w:tcW w:w="0" w:type="auto"/>
                </w:tcPr>
                <w:p w14:paraId="5A8A539E" w14:textId="77777777" w:rsidR="00821EA4" w:rsidRPr="005418EA" w:rsidRDefault="00821EA4" w:rsidP="00321B14">
                  <w:pPr>
                    <w:pStyle w:val="NoSpacing"/>
                    <w:jc w:val="center"/>
                    <w:rPr>
                      <w:rFonts w:ascii="Times New Roman" w:eastAsia="Times New Roman" w:hAnsi="Times New Roman"/>
                      <w:sz w:val="24"/>
                      <w:szCs w:val="24"/>
                    </w:rPr>
                  </w:pPr>
                  <w:r w:rsidRPr="005418EA">
                    <w:rPr>
                      <w:rFonts w:ascii="Times New Roman" w:eastAsia="Times New Roman" w:hAnsi="Times New Roman"/>
                      <w:sz w:val="24"/>
                      <w:szCs w:val="24"/>
                    </w:rPr>
                    <w:t>2</w:t>
                  </w:r>
                </w:p>
              </w:tc>
              <w:tc>
                <w:tcPr>
                  <w:tcW w:w="0" w:type="auto"/>
                </w:tcPr>
                <w:p w14:paraId="07B6B5F5" w14:textId="77777777" w:rsidR="00821EA4" w:rsidRPr="005418EA" w:rsidRDefault="00821EA4" w:rsidP="00321B14">
                  <w:pPr>
                    <w:pStyle w:val="NoSpacing"/>
                    <w:rPr>
                      <w:rFonts w:ascii="Times New Roman" w:eastAsia="Times New Roman" w:hAnsi="Times New Roman"/>
                      <w:sz w:val="24"/>
                      <w:szCs w:val="24"/>
                      <w:cs/>
                      <w:lang w:bidi="kn-IN"/>
                    </w:rPr>
                  </w:pPr>
                  <w:r w:rsidRPr="005418EA">
                    <w:rPr>
                      <w:rFonts w:ascii="Times New Roman" w:eastAsia="Times New Roman" w:hAnsi="Times New Roman"/>
                      <w:sz w:val="24"/>
                      <w:szCs w:val="24"/>
                    </w:rPr>
                    <w:t>Importance of organic fertilizers in horticulture crops</w:t>
                  </w:r>
                </w:p>
              </w:tc>
              <w:tc>
                <w:tcPr>
                  <w:tcW w:w="0" w:type="auto"/>
                  <w:vAlign w:val="center"/>
                </w:tcPr>
                <w:p w14:paraId="076F3E84" w14:textId="77777777" w:rsidR="00821EA4" w:rsidRPr="005418EA" w:rsidRDefault="00821EA4" w:rsidP="00321B14">
                  <w:pPr>
                    <w:pStyle w:val="ListParagraph"/>
                    <w:ind w:left="0"/>
                    <w:jc w:val="center"/>
                    <w:rPr>
                      <w:rFonts w:eastAsia="Times New Roman"/>
                      <w:lang w:val="en-US"/>
                    </w:rPr>
                  </w:pPr>
                  <w:r w:rsidRPr="005418EA">
                    <w:rPr>
                      <w:rFonts w:eastAsia="Times New Roman"/>
                      <w:lang w:val="en-US"/>
                    </w:rPr>
                    <w:t>07.03.2022</w:t>
                  </w:r>
                </w:p>
              </w:tc>
              <w:tc>
                <w:tcPr>
                  <w:tcW w:w="0" w:type="auto"/>
                  <w:vAlign w:val="center"/>
                </w:tcPr>
                <w:p w14:paraId="51BDFE82" w14:textId="77777777" w:rsidR="00821EA4" w:rsidRPr="005418EA" w:rsidRDefault="00821EA4" w:rsidP="00321B14">
                  <w:pPr>
                    <w:pStyle w:val="ListParagraph"/>
                    <w:ind w:left="0"/>
                    <w:jc w:val="center"/>
                    <w:rPr>
                      <w:rFonts w:eastAsia="Times New Roman"/>
                      <w:lang w:val="en-US"/>
                    </w:rPr>
                  </w:pPr>
                  <w:r w:rsidRPr="005418EA">
                    <w:rPr>
                      <w:rFonts w:eastAsia="Times New Roman"/>
                      <w:lang w:val="en-US"/>
                    </w:rPr>
                    <w:t>01</w:t>
                  </w:r>
                </w:p>
              </w:tc>
              <w:tc>
                <w:tcPr>
                  <w:tcW w:w="0" w:type="auto"/>
                  <w:vAlign w:val="center"/>
                </w:tcPr>
                <w:p w14:paraId="00D98FAE" w14:textId="77777777" w:rsidR="00821EA4" w:rsidRPr="005418EA" w:rsidRDefault="00821EA4" w:rsidP="00321B14">
                  <w:pPr>
                    <w:pStyle w:val="ListParagraph"/>
                    <w:ind w:left="0"/>
                    <w:jc w:val="center"/>
                    <w:rPr>
                      <w:rFonts w:eastAsia="Times New Roman"/>
                      <w:lang w:val="en-US"/>
                    </w:rPr>
                  </w:pPr>
                  <w:r w:rsidRPr="005418EA">
                    <w:rPr>
                      <w:rFonts w:eastAsia="Times New Roman"/>
                      <w:lang w:val="en-US"/>
                    </w:rPr>
                    <w:t>38</w:t>
                  </w:r>
                </w:p>
              </w:tc>
            </w:tr>
            <w:tr w:rsidR="00821EA4" w:rsidRPr="009841B7" w14:paraId="3AB3BBE6" w14:textId="77777777" w:rsidTr="00EE71FD">
              <w:trPr>
                <w:trHeight w:val="307"/>
              </w:trPr>
              <w:tc>
                <w:tcPr>
                  <w:tcW w:w="0" w:type="auto"/>
                </w:tcPr>
                <w:p w14:paraId="350AFAD8" w14:textId="77777777" w:rsidR="00821EA4" w:rsidRPr="005418EA" w:rsidRDefault="00821EA4" w:rsidP="00321B14">
                  <w:pPr>
                    <w:pStyle w:val="NoSpacing"/>
                    <w:jc w:val="center"/>
                    <w:rPr>
                      <w:rFonts w:ascii="Times New Roman" w:eastAsia="Times New Roman" w:hAnsi="Times New Roman"/>
                      <w:sz w:val="24"/>
                      <w:szCs w:val="24"/>
                    </w:rPr>
                  </w:pPr>
                  <w:r w:rsidRPr="005418EA">
                    <w:rPr>
                      <w:rFonts w:ascii="Times New Roman" w:eastAsia="Times New Roman" w:hAnsi="Times New Roman"/>
                      <w:sz w:val="24"/>
                      <w:szCs w:val="24"/>
                    </w:rPr>
                    <w:t>3</w:t>
                  </w:r>
                </w:p>
              </w:tc>
              <w:tc>
                <w:tcPr>
                  <w:tcW w:w="0" w:type="auto"/>
                </w:tcPr>
                <w:p w14:paraId="0145F794" w14:textId="77777777" w:rsidR="00821EA4" w:rsidRPr="005418EA" w:rsidRDefault="00821EA4" w:rsidP="00321B14">
                  <w:pPr>
                    <w:pStyle w:val="NoSpacing"/>
                    <w:rPr>
                      <w:rFonts w:ascii="Times New Roman" w:eastAsia="Times New Roman" w:hAnsi="Times New Roman"/>
                      <w:sz w:val="24"/>
                      <w:szCs w:val="24"/>
                      <w:cs/>
                      <w:lang w:bidi="kn-IN"/>
                    </w:rPr>
                  </w:pPr>
                  <w:r w:rsidRPr="005418EA">
                    <w:rPr>
                      <w:rFonts w:ascii="Times New Roman" w:eastAsia="Times New Roman" w:hAnsi="Times New Roman"/>
                      <w:sz w:val="24"/>
                      <w:szCs w:val="24"/>
                    </w:rPr>
                    <w:t>Integrated Nutrients and Pest and Disease Management in Horticultural Crops</w:t>
                  </w:r>
                </w:p>
              </w:tc>
              <w:tc>
                <w:tcPr>
                  <w:tcW w:w="0" w:type="auto"/>
                  <w:vAlign w:val="center"/>
                </w:tcPr>
                <w:p w14:paraId="7437AAB3" w14:textId="77777777" w:rsidR="00821EA4" w:rsidRPr="005418EA" w:rsidRDefault="00821EA4" w:rsidP="00321B14">
                  <w:pPr>
                    <w:pStyle w:val="ListParagraph"/>
                    <w:ind w:left="0"/>
                    <w:jc w:val="center"/>
                    <w:rPr>
                      <w:rFonts w:eastAsia="Times New Roman"/>
                      <w:lang w:val="en-US"/>
                    </w:rPr>
                  </w:pPr>
                  <w:r w:rsidRPr="005418EA">
                    <w:rPr>
                      <w:rFonts w:eastAsia="Times New Roman"/>
                      <w:lang w:val="en-US"/>
                    </w:rPr>
                    <w:t>13.04.2022</w:t>
                  </w:r>
                </w:p>
              </w:tc>
              <w:tc>
                <w:tcPr>
                  <w:tcW w:w="0" w:type="auto"/>
                  <w:vAlign w:val="center"/>
                </w:tcPr>
                <w:p w14:paraId="169C8F3D" w14:textId="77777777" w:rsidR="00821EA4" w:rsidRPr="005418EA" w:rsidRDefault="00821EA4" w:rsidP="00321B14">
                  <w:pPr>
                    <w:pStyle w:val="ListParagraph"/>
                    <w:ind w:left="0"/>
                    <w:jc w:val="center"/>
                    <w:rPr>
                      <w:rFonts w:eastAsia="Times New Roman"/>
                      <w:lang w:val="en-US"/>
                    </w:rPr>
                  </w:pPr>
                  <w:r w:rsidRPr="005418EA">
                    <w:rPr>
                      <w:rFonts w:eastAsia="Times New Roman"/>
                      <w:lang w:val="en-US"/>
                    </w:rPr>
                    <w:t>01</w:t>
                  </w:r>
                </w:p>
              </w:tc>
              <w:tc>
                <w:tcPr>
                  <w:tcW w:w="0" w:type="auto"/>
                  <w:vAlign w:val="center"/>
                </w:tcPr>
                <w:p w14:paraId="0F2FE012" w14:textId="77777777" w:rsidR="00821EA4" w:rsidRPr="005418EA" w:rsidRDefault="00821EA4" w:rsidP="00321B14">
                  <w:pPr>
                    <w:pStyle w:val="ListParagraph"/>
                    <w:ind w:left="0"/>
                    <w:jc w:val="center"/>
                    <w:rPr>
                      <w:rFonts w:eastAsia="Times New Roman"/>
                      <w:lang w:val="en-US"/>
                    </w:rPr>
                  </w:pPr>
                  <w:r w:rsidRPr="005418EA">
                    <w:rPr>
                      <w:rFonts w:eastAsia="Times New Roman"/>
                      <w:lang w:val="en-US"/>
                    </w:rPr>
                    <w:t>28</w:t>
                  </w:r>
                </w:p>
              </w:tc>
            </w:tr>
            <w:tr w:rsidR="00821EA4" w:rsidRPr="009841B7" w14:paraId="206749C9" w14:textId="77777777" w:rsidTr="00EE71FD">
              <w:trPr>
                <w:trHeight w:val="307"/>
              </w:trPr>
              <w:tc>
                <w:tcPr>
                  <w:tcW w:w="0" w:type="auto"/>
                </w:tcPr>
                <w:p w14:paraId="1C3C4A96" w14:textId="77777777" w:rsidR="00821EA4" w:rsidRPr="005418EA" w:rsidRDefault="00821EA4" w:rsidP="00321B14">
                  <w:pPr>
                    <w:pStyle w:val="NoSpacing"/>
                    <w:jc w:val="center"/>
                    <w:rPr>
                      <w:rFonts w:ascii="Times New Roman" w:eastAsia="Times New Roman" w:hAnsi="Times New Roman"/>
                      <w:sz w:val="24"/>
                      <w:szCs w:val="24"/>
                    </w:rPr>
                  </w:pPr>
                  <w:r w:rsidRPr="005418EA">
                    <w:rPr>
                      <w:rFonts w:ascii="Times New Roman" w:eastAsia="Times New Roman" w:hAnsi="Times New Roman"/>
                      <w:sz w:val="24"/>
                      <w:szCs w:val="24"/>
                    </w:rPr>
                    <w:t>4</w:t>
                  </w:r>
                </w:p>
              </w:tc>
              <w:tc>
                <w:tcPr>
                  <w:tcW w:w="0" w:type="auto"/>
                </w:tcPr>
                <w:p w14:paraId="500622C6" w14:textId="77777777" w:rsidR="00821EA4" w:rsidRPr="005418EA" w:rsidRDefault="00821EA4" w:rsidP="00321B14">
                  <w:pPr>
                    <w:pStyle w:val="NoSpacing"/>
                    <w:rPr>
                      <w:rFonts w:ascii="Times New Roman" w:eastAsia="Times New Roman" w:hAnsi="Times New Roman"/>
                      <w:sz w:val="24"/>
                      <w:szCs w:val="24"/>
                      <w:cs/>
                      <w:lang w:bidi="kn-IN"/>
                    </w:rPr>
                  </w:pPr>
                  <w:r w:rsidRPr="005418EA">
                    <w:rPr>
                      <w:rFonts w:ascii="Times New Roman" w:eastAsia="Times New Roman" w:hAnsi="Times New Roman"/>
                      <w:sz w:val="24"/>
                      <w:szCs w:val="24"/>
                    </w:rPr>
                    <w:t>Integrated pest and management in coconut crop</w:t>
                  </w:r>
                </w:p>
              </w:tc>
              <w:tc>
                <w:tcPr>
                  <w:tcW w:w="0" w:type="auto"/>
                  <w:vAlign w:val="center"/>
                </w:tcPr>
                <w:p w14:paraId="1670EE4F" w14:textId="77777777" w:rsidR="00821EA4" w:rsidRPr="005418EA" w:rsidRDefault="00821EA4" w:rsidP="00321B14">
                  <w:pPr>
                    <w:pStyle w:val="ListParagraph"/>
                    <w:ind w:left="0"/>
                    <w:jc w:val="center"/>
                    <w:rPr>
                      <w:rFonts w:eastAsia="Times New Roman"/>
                      <w:lang w:val="en-US"/>
                    </w:rPr>
                  </w:pPr>
                  <w:r w:rsidRPr="005418EA">
                    <w:rPr>
                      <w:rFonts w:eastAsia="Times New Roman"/>
                      <w:lang w:val="en-US"/>
                    </w:rPr>
                    <w:t>10.10.2022</w:t>
                  </w:r>
                </w:p>
              </w:tc>
              <w:tc>
                <w:tcPr>
                  <w:tcW w:w="0" w:type="auto"/>
                  <w:vAlign w:val="center"/>
                </w:tcPr>
                <w:p w14:paraId="05730127" w14:textId="77777777" w:rsidR="00821EA4" w:rsidRPr="005418EA" w:rsidRDefault="00821EA4" w:rsidP="00321B14">
                  <w:pPr>
                    <w:pStyle w:val="ListParagraph"/>
                    <w:ind w:left="0"/>
                    <w:jc w:val="center"/>
                    <w:rPr>
                      <w:rFonts w:eastAsia="Times New Roman"/>
                      <w:lang w:val="en-US"/>
                    </w:rPr>
                  </w:pPr>
                  <w:r w:rsidRPr="005418EA">
                    <w:rPr>
                      <w:rFonts w:eastAsia="Times New Roman"/>
                      <w:lang w:val="en-US"/>
                    </w:rPr>
                    <w:t>01</w:t>
                  </w:r>
                </w:p>
              </w:tc>
              <w:tc>
                <w:tcPr>
                  <w:tcW w:w="0" w:type="auto"/>
                  <w:vAlign w:val="center"/>
                </w:tcPr>
                <w:p w14:paraId="27FFEE57" w14:textId="77777777" w:rsidR="00821EA4" w:rsidRPr="005418EA" w:rsidRDefault="00821EA4" w:rsidP="00321B14">
                  <w:pPr>
                    <w:pStyle w:val="ListParagraph"/>
                    <w:ind w:left="0"/>
                    <w:jc w:val="center"/>
                    <w:rPr>
                      <w:rFonts w:eastAsia="Times New Roman"/>
                      <w:lang w:val="en-US"/>
                    </w:rPr>
                  </w:pPr>
                  <w:r w:rsidRPr="005418EA">
                    <w:rPr>
                      <w:rFonts w:eastAsia="Times New Roman"/>
                      <w:lang w:val="en-US"/>
                    </w:rPr>
                    <w:t>23</w:t>
                  </w:r>
                </w:p>
              </w:tc>
            </w:tr>
            <w:tr w:rsidR="00821EA4" w:rsidRPr="009841B7" w14:paraId="2652FC65" w14:textId="77777777" w:rsidTr="00EE71FD">
              <w:trPr>
                <w:trHeight w:val="307"/>
              </w:trPr>
              <w:tc>
                <w:tcPr>
                  <w:tcW w:w="0" w:type="auto"/>
                </w:tcPr>
                <w:p w14:paraId="3586771E" w14:textId="77777777" w:rsidR="00821EA4" w:rsidRPr="005418EA" w:rsidRDefault="00821EA4" w:rsidP="00321B14">
                  <w:pPr>
                    <w:pStyle w:val="NoSpacing"/>
                    <w:jc w:val="center"/>
                    <w:rPr>
                      <w:rFonts w:ascii="Times New Roman" w:eastAsia="Times New Roman" w:hAnsi="Times New Roman"/>
                      <w:sz w:val="24"/>
                      <w:szCs w:val="24"/>
                    </w:rPr>
                  </w:pPr>
                  <w:r w:rsidRPr="005418EA">
                    <w:rPr>
                      <w:rFonts w:ascii="Times New Roman" w:eastAsia="Times New Roman" w:hAnsi="Times New Roman"/>
                      <w:sz w:val="24"/>
                      <w:szCs w:val="24"/>
                    </w:rPr>
                    <w:t>5</w:t>
                  </w:r>
                </w:p>
              </w:tc>
              <w:tc>
                <w:tcPr>
                  <w:tcW w:w="0" w:type="auto"/>
                </w:tcPr>
                <w:p w14:paraId="02947E3D" w14:textId="77777777" w:rsidR="00821EA4" w:rsidRPr="005418EA" w:rsidRDefault="00821EA4" w:rsidP="00321B14">
                  <w:pPr>
                    <w:pStyle w:val="NoSpacing"/>
                    <w:rPr>
                      <w:rFonts w:ascii="Times New Roman" w:eastAsia="Times New Roman" w:hAnsi="Times New Roman"/>
                      <w:sz w:val="24"/>
                      <w:szCs w:val="24"/>
                      <w:cs/>
                      <w:lang w:bidi="kn-IN"/>
                    </w:rPr>
                  </w:pPr>
                  <w:r w:rsidRPr="005418EA">
                    <w:rPr>
                      <w:rFonts w:ascii="Times New Roman" w:eastAsia="Times New Roman" w:hAnsi="Times New Roman"/>
                      <w:sz w:val="24"/>
                      <w:szCs w:val="24"/>
                    </w:rPr>
                    <w:t>Production technology of horticultural crops and plant protection</w:t>
                  </w:r>
                </w:p>
              </w:tc>
              <w:tc>
                <w:tcPr>
                  <w:tcW w:w="0" w:type="auto"/>
                  <w:vAlign w:val="center"/>
                </w:tcPr>
                <w:p w14:paraId="15BB9074" w14:textId="77777777" w:rsidR="00821EA4" w:rsidRPr="005418EA" w:rsidRDefault="00821EA4" w:rsidP="00321B14">
                  <w:pPr>
                    <w:pStyle w:val="ListParagraph"/>
                    <w:ind w:left="0"/>
                    <w:jc w:val="center"/>
                    <w:rPr>
                      <w:rFonts w:eastAsia="Times New Roman"/>
                      <w:lang w:val="en-US"/>
                    </w:rPr>
                  </w:pPr>
                  <w:r w:rsidRPr="005418EA">
                    <w:rPr>
                      <w:rFonts w:eastAsia="Times New Roman"/>
                      <w:lang w:val="en-US"/>
                    </w:rPr>
                    <w:t>29.10.2022</w:t>
                  </w:r>
                </w:p>
              </w:tc>
              <w:tc>
                <w:tcPr>
                  <w:tcW w:w="0" w:type="auto"/>
                  <w:vAlign w:val="center"/>
                </w:tcPr>
                <w:p w14:paraId="57A15EA6" w14:textId="77777777" w:rsidR="00821EA4" w:rsidRPr="005418EA" w:rsidRDefault="00821EA4" w:rsidP="00321B14">
                  <w:pPr>
                    <w:pStyle w:val="ListParagraph"/>
                    <w:ind w:left="0"/>
                    <w:jc w:val="center"/>
                    <w:rPr>
                      <w:rFonts w:eastAsia="Times New Roman"/>
                      <w:lang w:val="en-US"/>
                    </w:rPr>
                  </w:pPr>
                  <w:r w:rsidRPr="005418EA">
                    <w:rPr>
                      <w:rFonts w:eastAsia="Times New Roman"/>
                      <w:lang w:val="en-US"/>
                    </w:rPr>
                    <w:t>01</w:t>
                  </w:r>
                </w:p>
              </w:tc>
              <w:tc>
                <w:tcPr>
                  <w:tcW w:w="0" w:type="auto"/>
                  <w:vAlign w:val="center"/>
                </w:tcPr>
                <w:p w14:paraId="64B8F319" w14:textId="77777777" w:rsidR="00821EA4" w:rsidRPr="005418EA" w:rsidRDefault="00821EA4" w:rsidP="00321B14">
                  <w:pPr>
                    <w:pStyle w:val="ListParagraph"/>
                    <w:ind w:left="0"/>
                    <w:jc w:val="center"/>
                    <w:rPr>
                      <w:rFonts w:eastAsia="Times New Roman"/>
                      <w:lang w:val="en-US"/>
                    </w:rPr>
                  </w:pPr>
                  <w:r w:rsidRPr="005418EA">
                    <w:rPr>
                      <w:rFonts w:eastAsia="Times New Roman"/>
                      <w:lang w:val="en-US"/>
                    </w:rPr>
                    <w:t>32</w:t>
                  </w:r>
                </w:p>
              </w:tc>
            </w:tr>
            <w:tr w:rsidR="00821EA4" w:rsidRPr="009841B7" w14:paraId="5843E0FC" w14:textId="77777777" w:rsidTr="00EE71FD">
              <w:trPr>
                <w:trHeight w:val="307"/>
              </w:trPr>
              <w:tc>
                <w:tcPr>
                  <w:tcW w:w="0" w:type="auto"/>
                </w:tcPr>
                <w:p w14:paraId="58A98143" w14:textId="77777777" w:rsidR="00821EA4" w:rsidRPr="005418EA" w:rsidRDefault="00821EA4" w:rsidP="00321B14">
                  <w:pPr>
                    <w:pStyle w:val="NoSpacing"/>
                    <w:jc w:val="center"/>
                    <w:rPr>
                      <w:rFonts w:ascii="Times New Roman" w:eastAsia="Times New Roman" w:hAnsi="Times New Roman"/>
                      <w:sz w:val="24"/>
                      <w:szCs w:val="24"/>
                    </w:rPr>
                  </w:pPr>
                  <w:r w:rsidRPr="005418EA">
                    <w:rPr>
                      <w:rFonts w:ascii="Times New Roman" w:eastAsia="Times New Roman" w:hAnsi="Times New Roman"/>
                      <w:sz w:val="24"/>
                      <w:szCs w:val="24"/>
                    </w:rPr>
                    <w:t>6</w:t>
                  </w:r>
                </w:p>
              </w:tc>
              <w:tc>
                <w:tcPr>
                  <w:tcW w:w="0" w:type="auto"/>
                </w:tcPr>
                <w:p w14:paraId="79D0C79F" w14:textId="77777777" w:rsidR="00821EA4" w:rsidRPr="005418EA" w:rsidRDefault="00821EA4" w:rsidP="00321B14">
                  <w:pPr>
                    <w:pStyle w:val="NoSpacing"/>
                    <w:rPr>
                      <w:rFonts w:ascii="Times New Roman" w:eastAsia="Times New Roman" w:hAnsi="Times New Roman"/>
                      <w:sz w:val="24"/>
                      <w:szCs w:val="24"/>
                    </w:rPr>
                  </w:pPr>
                  <w:r w:rsidRPr="005418EA">
                    <w:rPr>
                      <w:rFonts w:ascii="Times New Roman" w:eastAsia="Times New Roman" w:hAnsi="Times New Roman"/>
                      <w:sz w:val="24"/>
                      <w:szCs w:val="24"/>
                    </w:rPr>
                    <w:t>Integrated Pest and Disease Management of Coconut and Nut Crops</w:t>
                  </w:r>
                </w:p>
              </w:tc>
              <w:tc>
                <w:tcPr>
                  <w:tcW w:w="0" w:type="auto"/>
                  <w:vAlign w:val="center"/>
                </w:tcPr>
                <w:p w14:paraId="59870842" w14:textId="77777777" w:rsidR="00821EA4" w:rsidRPr="005418EA" w:rsidRDefault="00821EA4" w:rsidP="00321B14">
                  <w:pPr>
                    <w:pStyle w:val="ListParagraph"/>
                    <w:ind w:left="0"/>
                    <w:jc w:val="center"/>
                    <w:rPr>
                      <w:rFonts w:eastAsia="Times New Roman"/>
                      <w:lang w:val="en-US"/>
                    </w:rPr>
                  </w:pPr>
                  <w:r w:rsidRPr="005418EA">
                    <w:rPr>
                      <w:rFonts w:eastAsia="Times New Roman"/>
                      <w:lang w:val="en-US"/>
                    </w:rPr>
                    <w:t>09.11.2022</w:t>
                  </w:r>
                </w:p>
              </w:tc>
              <w:tc>
                <w:tcPr>
                  <w:tcW w:w="0" w:type="auto"/>
                  <w:vAlign w:val="center"/>
                </w:tcPr>
                <w:p w14:paraId="2C54C297" w14:textId="77777777" w:rsidR="00821EA4" w:rsidRPr="005418EA" w:rsidRDefault="00821EA4" w:rsidP="00321B14">
                  <w:pPr>
                    <w:pStyle w:val="ListParagraph"/>
                    <w:ind w:left="0"/>
                    <w:jc w:val="center"/>
                    <w:rPr>
                      <w:rFonts w:eastAsia="Times New Roman"/>
                      <w:lang w:val="en-US"/>
                    </w:rPr>
                  </w:pPr>
                  <w:r w:rsidRPr="005418EA">
                    <w:rPr>
                      <w:rFonts w:eastAsia="Times New Roman"/>
                      <w:lang w:val="en-US"/>
                    </w:rPr>
                    <w:t>01</w:t>
                  </w:r>
                </w:p>
              </w:tc>
              <w:tc>
                <w:tcPr>
                  <w:tcW w:w="0" w:type="auto"/>
                  <w:vAlign w:val="center"/>
                </w:tcPr>
                <w:p w14:paraId="4AB9E2F0" w14:textId="77777777" w:rsidR="00821EA4" w:rsidRPr="005418EA" w:rsidRDefault="00821EA4" w:rsidP="00321B14">
                  <w:pPr>
                    <w:pStyle w:val="ListParagraph"/>
                    <w:ind w:left="0"/>
                    <w:jc w:val="center"/>
                    <w:rPr>
                      <w:rFonts w:eastAsia="Times New Roman"/>
                      <w:lang w:val="en-US"/>
                    </w:rPr>
                  </w:pPr>
                  <w:r w:rsidRPr="005418EA">
                    <w:rPr>
                      <w:rFonts w:eastAsia="Times New Roman"/>
                      <w:lang w:val="en-US"/>
                    </w:rPr>
                    <w:t>97</w:t>
                  </w:r>
                </w:p>
              </w:tc>
            </w:tr>
            <w:tr w:rsidR="00821EA4" w:rsidRPr="009841B7" w14:paraId="3B33F71A" w14:textId="77777777" w:rsidTr="00EE71FD">
              <w:trPr>
                <w:trHeight w:val="307"/>
              </w:trPr>
              <w:tc>
                <w:tcPr>
                  <w:tcW w:w="0" w:type="auto"/>
                </w:tcPr>
                <w:p w14:paraId="3F1B0E8B" w14:textId="77777777" w:rsidR="00821EA4" w:rsidRPr="005418EA" w:rsidRDefault="00821EA4" w:rsidP="00321B14">
                  <w:pPr>
                    <w:pStyle w:val="NoSpacing"/>
                    <w:jc w:val="center"/>
                    <w:rPr>
                      <w:rFonts w:ascii="Times New Roman" w:eastAsia="Times New Roman" w:hAnsi="Times New Roman"/>
                      <w:sz w:val="24"/>
                      <w:szCs w:val="24"/>
                    </w:rPr>
                  </w:pPr>
                  <w:r w:rsidRPr="005418EA">
                    <w:rPr>
                      <w:rFonts w:ascii="Times New Roman" w:eastAsia="Times New Roman" w:hAnsi="Times New Roman"/>
                      <w:sz w:val="24"/>
                      <w:szCs w:val="24"/>
                    </w:rPr>
                    <w:t>7</w:t>
                  </w:r>
                </w:p>
              </w:tc>
              <w:tc>
                <w:tcPr>
                  <w:tcW w:w="0" w:type="auto"/>
                </w:tcPr>
                <w:p w14:paraId="0C09D306" w14:textId="77777777" w:rsidR="00821EA4" w:rsidRPr="005418EA" w:rsidRDefault="00821EA4" w:rsidP="00321B14">
                  <w:pPr>
                    <w:pStyle w:val="NoSpacing"/>
                    <w:rPr>
                      <w:rFonts w:ascii="Times New Roman" w:eastAsia="Times New Roman" w:hAnsi="Times New Roman"/>
                      <w:sz w:val="24"/>
                      <w:szCs w:val="24"/>
                      <w:cs/>
                      <w:lang w:bidi="kn-IN"/>
                    </w:rPr>
                  </w:pPr>
                  <w:r w:rsidRPr="005418EA">
                    <w:rPr>
                      <w:rFonts w:ascii="Times New Roman" w:eastAsia="Times New Roman" w:hAnsi="Times New Roman"/>
                      <w:sz w:val="24"/>
                      <w:szCs w:val="24"/>
                    </w:rPr>
                    <w:t>Coconut and Nut Production Technology</w:t>
                  </w:r>
                </w:p>
              </w:tc>
              <w:tc>
                <w:tcPr>
                  <w:tcW w:w="0" w:type="auto"/>
                  <w:vAlign w:val="center"/>
                </w:tcPr>
                <w:p w14:paraId="6FF14F90" w14:textId="77777777" w:rsidR="00821EA4" w:rsidRPr="005418EA" w:rsidRDefault="00821EA4" w:rsidP="00321B14">
                  <w:pPr>
                    <w:pStyle w:val="ListParagraph"/>
                    <w:ind w:left="0"/>
                    <w:jc w:val="center"/>
                    <w:rPr>
                      <w:rFonts w:eastAsia="Times New Roman"/>
                      <w:lang w:val="en-US"/>
                    </w:rPr>
                  </w:pPr>
                  <w:r w:rsidRPr="005418EA">
                    <w:rPr>
                      <w:rFonts w:eastAsia="Times New Roman"/>
                      <w:lang w:val="en-US"/>
                    </w:rPr>
                    <w:t>29.11.2022</w:t>
                  </w:r>
                </w:p>
              </w:tc>
              <w:tc>
                <w:tcPr>
                  <w:tcW w:w="0" w:type="auto"/>
                  <w:vAlign w:val="center"/>
                </w:tcPr>
                <w:p w14:paraId="178644F8" w14:textId="77777777" w:rsidR="00821EA4" w:rsidRPr="005418EA" w:rsidRDefault="00821EA4" w:rsidP="00321B14">
                  <w:pPr>
                    <w:pStyle w:val="ListParagraph"/>
                    <w:ind w:left="0"/>
                    <w:jc w:val="center"/>
                    <w:rPr>
                      <w:rFonts w:eastAsia="Times New Roman"/>
                      <w:lang w:val="en-US"/>
                    </w:rPr>
                  </w:pPr>
                  <w:r w:rsidRPr="005418EA">
                    <w:rPr>
                      <w:rFonts w:eastAsia="Times New Roman"/>
                      <w:lang w:val="en-US"/>
                    </w:rPr>
                    <w:t>01</w:t>
                  </w:r>
                </w:p>
              </w:tc>
              <w:tc>
                <w:tcPr>
                  <w:tcW w:w="0" w:type="auto"/>
                  <w:vAlign w:val="center"/>
                </w:tcPr>
                <w:p w14:paraId="1510A91A" w14:textId="77777777" w:rsidR="00821EA4" w:rsidRPr="005418EA" w:rsidRDefault="00821EA4" w:rsidP="00321B14">
                  <w:pPr>
                    <w:pStyle w:val="ListParagraph"/>
                    <w:ind w:left="0"/>
                    <w:jc w:val="center"/>
                    <w:rPr>
                      <w:rFonts w:eastAsia="Times New Roman"/>
                      <w:lang w:val="en-US"/>
                    </w:rPr>
                  </w:pPr>
                  <w:r w:rsidRPr="005418EA">
                    <w:rPr>
                      <w:rFonts w:eastAsia="Times New Roman"/>
                      <w:lang w:val="en-US"/>
                    </w:rPr>
                    <w:t>33</w:t>
                  </w:r>
                </w:p>
              </w:tc>
            </w:tr>
            <w:tr w:rsidR="00821EA4" w:rsidRPr="009841B7" w14:paraId="6D72463C" w14:textId="77777777" w:rsidTr="00EE71FD">
              <w:trPr>
                <w:trHeight w:val="307"/>
              </w:trPr>
              <w:tc>
                <w:tcPr>
                  <w:tcW w:w="0" w:type="auto"/>
                </w:tcPr>
                <w:p w14:paraId="539B842D" w14:textId="77777777" w:rsidR="00821EA4" w:rsidRPr="005418EA" w:rsidRDefault="00821EA4" w:rsidP="00321B14">
                  <w:pPr>
                    <w:pStyle w:val="NoSpacing"/>
                    <w:jc w:val="center"/>
                    <w:rPr>
                      <w:rFonts w:ascii="Times New Roman" w:eastAsia="Times New Roman" w:hAnsi="Times New Roman"/>
                      <w:sz w:val="24"/>
                      <w:szCs w:val="24"/>
                    </w:rPr>
                  </w:pPr>
                  <w:r w:rsidRPr="005418EA">
                    <w:rPr>
                      <w:rFonts w:ascii="Times New Roman" w:eastAsia="Times New Roman" w:hAnsi="Times New Roman"/>
                      <w:sz w:val="24"/>
                      <w:szCs w:val="24"/>
                    </w:rPr>
                    <w:t>8</w:t>
                  </w:r>
                </w:p>
              </w:tc>
              <w:tc>
                <w:tcPr>
                  <w:tcW w:w="0" w:type="auto"/>
                </w:tcPr>
                <w:p w14:paraId="102A8320" w14:textId="77777777" w:rsidR="00821EA4" w:rsidRPr="005418EA" w:rsidRDefault="00821EA4" w:rsidP="00321B14">
                  <w:pPr>
                    <w:pStyle w:val="NoSpacing"/>
                    <w:rPr>
                      <w:rFonts w:ascii="Times New Roman" w:eastAsia="Times New Roman" w:hAnsi="Times New Roman"/>
                      <w:sz w:val="24"/>
                      <w:szCs w:val="24"/>
                    </w:rPr>
                  </w:pPr>
                  <w:r w:rsidRPr="005418EA">
                    <w:rPr>
                      <w:rFonts w:ascii="Times New Roman" w:eastAsia="Times New Roman" w:hAnsi="Times New Roman"/>
                      <w:sz w:val="24"/>
                      <w:szCs w:val="24"/>
                    </w:rPr>
                    <w:t>Integrated crop management of coconut crop</w:t>
                  </w:r>
                </w:p>
              </w:tc>
              <w:tc>
                <w:tcPr>
                  <w:tcW w:w="0" w:type="auto"/>
                  <w:vAlign w:val="center"/>
                </w:tcPr>
                <w:p w14:paraId="49F50EC2" w14:textId="77777777" w:rsidR="00821EA4" w:rsidRPr="005418EA" w:rsidRDefault="00821EA4" w:rsidP="00321B14">
                  <w:pPr>
                    <w:pStyle w:val="ListParagraph"/>
                    <w:ind w:left="0"/>
                    <w:jc w:val="center"/>
                    <w:rPr>
                      <w:rFonts w:eastAsia="Times New Roman"/>
                      <w:lang w:val="en-US"/>
                    </w:rPr>
                  </w:pPr>
                  <w:r w:rsidRPr="005418EA">
                    <w:rPr>
                      <w:rFonts w:eastAsia="Times New Roman"/>
                      <w:lang w:val="en-US"/>
                    </w:rPr>
                    <w:t>28.4.2022</w:t>
                  </w:r>
                </w:p>
              </w:tc>
              <w:tc>
                <w:tcPr>
                  <w:tcW w:w="0" w:type="auto"/>
                  <w:vAlign w:val="center"/>
                </w:tcPr>
                <w:p w14:paraId="594401CA" w14:textId="77777777" w:rsidR="00821EA4" w:rsidRPr="005418EA" w:rsidRDefault="00821EA4" w:rsidP="00321B14">
                  <w:pPr>
                    <w:pStyle w:val="ListParagraph"/>
                    <w:ind w:left="0"/>
                    <w:jc w:val="center"/>
                    <w:rPr>
                      <w:rFonts w:eastAsia="Times New Roman"/>
                      <w:lang w:val="en-US"/>
                    </w:rPr>
                  </w:pPr>
                  <w:r w:rsidRPr="005418EA">
                    <w:rPr>
                      <w:rFonts w:eastAsia="Times New Roman"/>
                      <w:lang w:val="en-US"/>
                    </w:rPr>
                    <w:t>01</w:t>
                  </w:r>
                </w:p>
              </w:tc>
              <w:tc>
                <w:tcPr>
                  <w:tcW w:w="0" w:type="auto"/>
                  <w:vAlign w:val="center"/>
                </w:tcPr>
                <w:p w14:paraId="21059001" w14:textId="77777777" w:rsidR="00821EA4" w:rsidRPr="005418EA" w:rsidRDefault="00821EA4" w:rsidP="00321B14">
                  <w:pPr>
                    <w:pStyle w:val="ListParagraph"/>
                    <w:ind w:left="0"/>
                    <w:jc w:val="center"/>
                    <w:rPr>
                      <w:rFonts w:eastAsia="Times New Roman"/>
                      <w:lang w:val="en-US"/>
                    </w:rPr>
                  </w:pPr>
                  <w:r w:rsidRPr="005418EA">
                    <w:rPr>
                      <w:rFonts w:eastAsia="Times New Roman"/>
                      <w:lang w:val="en-US"/>
                    </w:rPr>
                    <w:t>107</w:t>
                  </w:r>
                </w:p>
              </w:tc>
            </w:tr>
          </w:tbl>
          <w:p w14:paraId="44B75660" w14:textId="77777777" w:rsidR="00821EA4" w:rsidRPr="005418EA" w:rsidRDefault="00821EA4" w:rsidP="00321B14"/>
          <w:p w14:paraId="7537E93D" w14:textId="74521EDE" w:rsidR="00821EA4" w:rsidRPr="00EE71FD" w:rsidRDefault="00821EA4" w:rsidP="00321B14">
            <w:pPr>
              <w:rPr>
                <w:b/>
                <w:bCs/>
              </w:rPr>
            </w:pPr>
            <w:r w:rsidRPr="00EE71FD">
              <w:rPr>
                <w:b/>
                <w:bCs/>
              </w:rPr>
              <w:t>Field day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737"/>
              <w:gridCol w:w="1276"/>
              <w:gridCol w:w="1876"/>
              <w:gridCol w:w="2066"/>
            </w:tblGrid>
            <w:tr w:rsidR="00821EA4" w:rsidRPr="0053703C" w14:paraId="1B51E24C" w14:textId="77777777" w:rsidTr="00EE71FD">
              <w:tc>
                <w:tcPr>
                  <w:tcW w:w="481" w:type="dxa"/>
                </w:tcPr>
                <w:p w14:paraId="06191559" w14:textId="77777777" w:rsidR="00821EA4" w:rsidRPr="00EE71FD" w:rsidRDefault="00821EA4" w:rsidP="00321B14">
                  <w:pPr>
                    <w:pStyle w:val="Footer"/>
                    <w:jc w:val="center"/>
                    <w:rPr>
                      <w:rFonts w:ascii="Times New Roman" w:hAnsi="Times New Roman"/>
                      <w:b/>
                      <w:bCs/>
                      <w:szCs w:val="24"/>
                    </w:rPr>
                  </w:pPr>
                  <w:r w:rsidRPr="00EE71FD">
                    <w:rPr>
                      <w:rFonts w:ascii="Times New Roman" w:hAnsi="Times New Roman"/>
                      <w:b/>
                      <w:bCs/>
                      <w:szCs w:val="24"/>
                    </w:rPr>
                    <w:t>Sl.</w:t>
                  </w:r>
                </w:p>
                <w:p w14:paraId="7CFBC2C4" w14:textId="0B54BBD2" w:rsidR="00821EA4" w:rsidRPr="00EE71FD" w:rsidRDefault="00821EA4" w:rsidP="00321B14">
                  <w:pPr>
                    <w:jc w:val="center"/>
                    <w:rPr>
                      <w:b/>
                      <w:bCs/>
                    </w:rPr>
                  </w:pPr>
                  <w:r w:rsidRPr="00EE71FD">
                    <w:rPr>
                      <w:b/>
                      <w:bCs/>
                    </w:rPr>
                    <w:t xml:space="preserve">No. </w:t>
                  </w:r>
                </w:p>
              </w:tc>
              <w:tc>
                <w:tcPr>
                  <w:tcW w:w="1737" w:type="dxa"/>
                </w:tcPr>
                <w:p w14:paraId="616BD1E9" w14:textId="4CB61B83" w:rsidR="00821EA4" w:rsidRPr="00EE71FD" w:rsidRDefault="00821EA4" w:rsidP="00321B14">
                  <w:pPr>
                    <w:jc w:val="center"/>
                    <w:rPr>
                      <w:b/>
                      <w:bCs/>
                    </w:rPr>
                  </w:pPr>
                  <w:r w:rsidRPr="00EE71FD">
                    <w:rPr>
                      <w:b/>
                      <w:bCs/>
                    </w:rPr>
                    <w:t xml:space="preserve">Title </w:t>
                  </w:r>
                </w:p>
              </w:tc>
              <w:tc>
                <w:tcPr>
                  <w:tcW w:w="1276" w:type="dxa"/>
                </w:tcPr>
                <w:p w14:paraId="0060C977" w14:textId="014A6196" w:rsidR="00821EA4" w:rsidRPr="00EE71FD" w:rsidRDefault="00821EA4" w:rsidP="00321B14">
                  <w:pPr>
                    <w:jc w:val="center"/>
                    <w:rPr>
                      <w:b/>
                      <w:bCs/>
                    </w:rPr>
                  </w:pPr>
                  <w:r w:rsidRPr="00EE71FD">
                    <w:rPr>
                      <w:b/>
                      <w:bCs/>
                    </w:rPr>
                    <w:t xml:space="preserve">Date </w:t>
                  </w:r>
                </w:p>
              </w:tc>
              <w:tc>
                <w:tcPr>
                  <w:tcW w:w="1843" w:type="dxa"/>
                </w:tcPr>
                <w:p w14:paraId="1C1D8A56" w14:textId="1D8E67AC" w:rsidR="00821EA4" w:rsidRPr="00EE71FD" w:rsidRDefault="00821EA4" w:rsidP="00321B14">
                  <w:pPr>
                    <w:jc w:val="center"/>
                    <w:rPr>
                      <w:b/>
                      <w:bCs/>
                    </w:rPr>
                  </w:pPr>
                  <w:r w:rsidRPr="00EE71FD">
                    <w:rPr>
                      <w:b/>
                      <w:bCs/>
                    </w:rPr>
                    <w:t xml:space="preserve">Training No. </w:t>
                  </w:r>
                </w:p>
              </w:tc>
              <w:tc>
                <w:tcPr>
                  <w:tcW w:w="2066" w:type="dxa"/>
                </w:tcPr>
                <w:p w14:paraId="3450D03F" w14:textId="7B2C0374" w:rsidR="00821EA4" w:rsidRPr="00EE71FD" w:rsidRDefault="00821EA4" w:rsidP="00321B14">
                  <w:pPr>
                    <w:jc w:val="center"/>
                    <w:rPr>
                      <w:b/>
                      <w:bCs/>
                    </w:rPr>
                  </w:pPr>
                  <w:r w:rsidRPr="00EE71FD">
                    <w:rPr>
                      <w:b/>
                      <w:bCs/>
                    </w:rPr>
                    <w:t>Total participant</w:t>
                  </w:r>
                </w:p>
              </w:tc>
            </w:tr>
            <w:tr w:rsidR="00821EA4" w:rsidRPr="0053703C" w14:paraId="1E55BDE6" w14:textId="77777777" w:rsidTr="00EE71FD">
              <w:tc>
                <w:tcPr>
                  <w:tcW w:w="481" w:type="dxa"/>
                  <w:vAlign w:val="center"/>
                </w:tcPr>
                <w:p w14:paraId="2F63362E" w14:textId="77777777" w:rsidR="00821EA4" w:rsidRPr="008741AC" w:rsidRDefault="00821EA4" w:rsidP="00321B14">
                  <w:pPr>
                    <w:jc w:val="center"/>
                  </w:pPr>
                  <w:r w:rsidRPr="008741AC">
                    <w:t>1</w:t>
                  </w:r>
                </w:p>
              </w:tc>
              <w:tc>
                <w:tcPr>
                  <w:tcW w:w="1737" w:type="dxa"/>
                </w:tcPr>
                <w:p w14:paraId="0C2261E0" w14:textId="2181C544" w:rsidR="00821EA4" w:rsidRPr="005418EA" w:rsidRDefault="00821EA4" w:rsidP="00321B14">
                  <w:r w:rsidRPr="005418EA">
                    <w:t>Coconut field festival</w:t>
                  </w:r>
                </w:p>
              </w:tc>
              <w:tc>
                <w:tcPr>
                  <w:tcW w:w="1276" w:type="dxa"/>
                  <w:vAlign w:val="center"/>
                </w:tcPr>
                <w:p w14:paraId="1E1175B7" w14:textId="77777777" w:rsidR="00821EA4" w:rsidRPr="008741AC" w:rsidRDefault="00821EA4" w:rsidP="00321B14">
                  <w:pPr>
                    <w:jc w:val="center"/>
                  </w:pPr>
                  <w:r w:rsidRPr="008741AC">
                    <w:t>2-12-2022</w:t>
                  </w:r>
                </w:p>
              </w:tc>
              <w:tc>
                <w:tcPr>
                  <w:tcW w:w="1843" w:type="dxa"/>
                </w:tcPr>
                <w:p w14:paraId="398870C0" w14:textId="041C1895" w:rsidR="00821EA4" w:rsidRPr="005418EA" w:rsidRDefault="00821EA4" w:rsidP="00321B14">
                  <w:pPr>
                    <w:jc w:val="center"/>
                  </w:pPr>
                  <w:proofErr w:type="spellStart"/>
                  <w:r w:rsidRPr="005418EA">
                    <w:t>Uddeboranahalli</w:t>
                  </w:r>
                  <w:proofErr w:type="spellEnd"/>
                  <w:r w:rsidRPr="005418EA">
                    <w:t>.</w:t>
                  </w:r>
                </w:p>
              </w:tc>
              <w:tc>
                <w:tcPr>
                  <w:tcW w:w="2066" w:type="dxa"/>
                </w:tcPr>
                <w:p w14:paraId="425A5403" w14:textId="77777777" w:rsidR="00821EA4" w:rsidRPr="005418EA" w:rsidRDefault="00821EA4" w:rsidP="00321B14">
                  <w:pPr>
                    <w:jc w:val="center"/>
                  </w:pPr>
                  <w:r w:rsidRPr="005418EA">
                    <w:t>34</w:t>
                  </w:r>
                </w:p>
              </w:tc>
            </w:tr>
            <w:tr w:rsidR="00821EA4" w:rsidRPr="0053703C" w14:paraId="6DE63075" w14:textId="77777777" w:rsidTr="00EE71FD">
              <w:tc>
                <w:tcPr>
                  <w:tcW w:w="481" w:type="dxa"/>
                  <w:vAlign w:val="center"/>
                </w:tcPr>
                <w:p w14:paraId="5A62ECFB" w14:textId="77777777" w:rsidR="00821EA4" w:rsidRPr="008741AC" w:rsidRDefault="00821EA4" w:rsidP="00321B14">
                  <w:pPr>
                    <w:jc w:val="center"/>
                  </w:pPr>
                  <w:r w:rsidRPr="008741AC">
                    <w:t>2.</w:t>
                  </w:r>
                </w:p>
              </w:tc>
              <w:tc>
                <w:tcPr>
                  <w:tcW w:w="1737" w:type="dxa"/>
                </w:tcPr>
                <w:p w14:paraId="202A3D84" w14:textId="733D589A" w:rsidR="00821EA4" w:rsidRPr="005418EA" w:rsidRDefault="00821EA4" w:rsidP="00321B14">
                  <w:r w:rsidRPr="005418EA">
                    <w:t>Coconut field festival</w:t>
                  </w:r>
                </w:p>
              </w:tc>
              <w:tc>
                <w:tcPr>
                  <w:tcW w:w="1276" w:type="dxa"/>
                  <w:vAlign w:val="center"/>
                </w:tcPr>
                <w:p w14:paraId="0F86ACC0" w14:textId="77777777" w:rsidR="00821EA4" w:rsidRPr="008741AC" w:rsidRDefault="00821EA4" w:rsidP="00321B14">
                  <w:pPr>
                    <w:jc w:val="center"/>
                  </w:pPr>
                  <w:r w:rsidRPr="008741AC">
                    <w:t>7-12-2022</w:t>
                  </w:r>
                </w:p>
              </w:tc>
              <w:tc>
                <w:tcPr>
                  <w:tcW w:w="1843" w:type="dxa"/>
                </w:tcPr>
                <w:p w14:paraId="128AC71C" w14:textId="0BD09669" w:rsidR="00821EA4" w:rsidRPr="005418EA" w:rsidRDefault="00821EA4" w:rsidP="00321B14">
                  <w:pPr>
                    <w:jc w:val="center"/>
                  </w:pPr>
                  <w:r w:rsidRPr="005418EA">
                    <w:t>Darkness</w:t>
                  </w:r>
                </w:p>
              </w:tc>
              <w:tc>
                <w:tcPr>
                  <w:tcW w:w="2066" w:type="dxa"/>
                </w:tcPr>
                <w:p w14:paraId="71052841" w14:textId="77777777" w:rsidR="00821EA4" w:rsidRPr="008741AC" w:rsidRDefault="00821EA4" w:rsidP="00321B14">
                  <w:pPr>
                    <w:jc w:val="center"/>
                  </w:pPr>
                  <w:r w:rsidRPr="005418EA">
                    <w:t>36</w:t>
                  </w:r>
                </w:p>
              </w:tc>
            </w:tr>
          </w:tbl>
          <w:p w14:paraId="1F914051" w14:textId="77777777" w:rsidR="00821EA4" w:rsidRPr="005418EA" w:rsidRDefault="00821EA4" w:rsidP="00321B14"/>
          <w:p w14:paraId="152FD041" w14:textId="1489313A" w:rsidR="00821EA4" w:rsidRPr="00EE71FD" w:rsidRDefault="00821EA4" w:rsidP="00321B14">
            <w:pPr>
              <w:rPr>
                <w:b/>
                <w:bCs/>
              </w:rPr>
            </w:pPr>
            <w:r w:rsidRPr="00EE71FD">
              <w:rPr>
                <w:b/>
                <w:bCs/>
              </w:rPr>
              <w:t>Workshop</w:t>
            </w:r>
          </w:p>
          <w:p w14:paraId="6656DE2E" w14:textId="77777777" w:rsidR="00821EA4" w:rsidRPr="005418EA" w:rsidRDefault="00821EA4" w:rsidP="00321B14"/>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
              <w:gridCol w:w="1296"/>
              <w:gridCol w:w="4295"/>
              <w:gridCol w:w="1816"/>
              <w:gridCol w:w="1363"/>
            </w:tblGrid>
            <w:tr w:rsidR="00821EA4" w:rsidRPr="008C3F98" w14:paraId="29D005D1" w14:textId="77777777" w:rsidTr="00EE71FD">
              <w:trPr>
                <w:cantSplit/>
                <w:trHeight w:val="341"/>
                <w:jc w:val="center"/>
              </w:trPr>
              <w:tc>
                <w:tcPr>
                  <w:tcW w:w="575" w:type="dxa"/>
                </w:tcPr>
                <w:p w14:paraId="79540D4B" w14:textId="77777777" w:rsidR="00821EA4" w:rsidRPr="00EE71FD" w:rsidRDefault="00821EA4" w:rsidP="00321B14">
                  <w:pPr>
                    <w:pStyle w:val="Footer"/>
                    <w:jc w:val="center"/>
                    <w:rPr>
                      <w:rFonts w:ascii="Times New Roman" w:hAnsi="Times New Roman"/>
                      <w:b/>
                      <w:bCs/>
                      <w:szCs w:val="24"/>
                    </w:rPr>
                  </w:pPr>
                  <w:r w:rsidRPr="00EE71FD">
                    <w:rPr>
                      <w:rFonts w:ascii="Times New Roman" w:hAnsi="Times New Roman"/>
                      <w:b/>
                      <w:bCs/>
                      <w:szCs w:val="24"/>
                    </w:rPr>
                    <w:t>Sl.</w:t>
                  </w:r>
                </w:p>
                <w:p w14:paraId="2D967C87" w14:textId="288EF64D" w:rsidR="00821EA4" w:rsidRPr="00EE71FD" w:rsidRDefault="00821EA4" w:rsidP="00321B14">
                  <w:pPr>
                    <w:pStyle w:val="Footer"/>
                    <w:jc w:val="center"/>
                    <w:rPr>
                      <w:rFonts w:ascii="Times New Roman" w:hAnsi="Times New Roman"/>
                      <w:b/>
                      <w:bCs/>
                      <w:szCs w:val="24"/>
                    </w:rPr>
                  </w:pPr>
                  <w:r w:rsidRPr="00EE71FD">
                    <w:rPr>
                      <w:rFonts w:ascii="Times New Roman" w:hAnsi="Times New Roman"/>
                      <w:b/>
                      <w:bCs/>
                      <w:szCs w:val="24"/>
                    </w:rPr>
                    <w:t xml:space="preserve">No. </w:t>
                  </w:r>
                </w:p>
              </w:tc>
              <w:tc>
                <w:tcPr>
                  <w:tcW w:w="1296" w:type="dxa"/>
                </w:tcPr>
                <w:p w14:paraId="01341D84" w14:textId="0F8BABC9" w:rsidR="00821EA4" w:rsidRPr="00EE71FD" w:rsidRDefault="00821EA4" w:rsidP="00321B14">
                  <w:pPr>
                    <w:pStyle w:val="Footer"/>
                    <w:jc w:val="center"/>
                    <w:rPr>
                      <w:rFonts w:ascii="Times New Roman" w:hAnsi="Times New Roman"/>
                      <w:b/>
                      <w:bCs/>
                      <w:szCs w:val="24"/>
                    </w:rPr>
                  </w:pPr>
                  <w:r w:rsidRPr="00EE71FD">
                    <w:rPr>
                      <w:rFonts w:ascii="Times New Roman" w:hAnsi="Times New Roman"/>
                      <w:b/>
                      <w:bCs/>
                      <w:szCs w:val="24"/>
                    </w:rPr>
                    <w:t xml:space="preserve">Title </w:t>
                  </w:r>
                </w:p>
              </w:tc>
              <w:tc>
                <w:tcPr>
                  <w:tcW w:w="4295" w:type="dxa"/>
                </w:tcPr>
                <w:p w14:paraId="475CF598" w14:textId="7C4A0041" w:rsidR="00821EA4" w:rsidRPr="00EE71FD" w:rsidRDefault="00821EA4" w:rsidP="00321B14">
                  <w:pPr>
                    <w:pStyle w:val="Footer"/>
                    <w:jc w:val="center"/>
                    <w:rPr>
                      <w:rFonts w:ascii="Times New Roman" w:hAnsi="Times New Roman"/>
                      <w:b/>
                      <w:bCs/>
                      <w:szCs w:val="24"/>
                    </w:rPr>
                  </w:pPr>
                  <w:r w:rsidRPr="00EE71FD">
                    <w:rPr>
                      <w:rFonts w:ascii="Times New Roman" w:hAnsi="Times New Roman"/>
                      <w:b/>
                      <w:bCs/>
                      <w:szCs w:val="24"/>
                    </w:rPr>
                    <w:t xml:space="preserve">Date </w:t>
                  </w:r>
                </w:p>
              </w:tc>
              <w:tc>
                <w:tcPr>
                  <w:tcW w:w="1816" w:type="dxa"/>
                </w:tcPr>
                <w:p w14:paraId="54469B3D" w14:textId="3DF8AD55" w:rsidR="00821EA4" w:rsidRPr="00EE71FD" w:rsidRDefault="00821EA4" w:rsidP="00321B14">
                  <w:pPr>
                    <w:pStyle w:val="Footer"/>
                    <w:jc w:val="center"/>
                    <w:rPr>
                      <w:rFonts w:ascii="Times New Roman" w:hAnsi="Times New Roman"/>
                      <w:b/>
                      <w:bCs/>
                      <w:szCs w:val="24"/>
                    </w:rPr>
                  </w:pPr>
                  <w:r w:rsidRPr="00EE71FD">
                    <w:rPr>
                      <w:rFonts w:ascii="Times New Roman" w:hAnsi="Times New Roman"/>
                      <w:b/>
                      <w:bCs/>
                      <w:szCs w:val="24"/>
                    </w:rPr>
                    <w:t xml:space="preserve">Training No. </w:t>
                  </w:r>
                </w:p>
              </w:tc>
              <w:tc>
                <w:tcPr>
                  <w:tcW w:w="1363" w:type="dxa"/>
                </w:tcPr>
                <w:p w14:paraId="33BE625B" w14:textId="081E6921" w:rsidR="00821EA4" w:rsidRPr="00EE71FD" w:rsidRDefault="00821EA4" w:rsidP="00321B14">
                  <w:pPr>
                    <w:pStyle w:val="Footer"/>
                    <w:jc w:val="center"/>
                    <w:rPr>
                      <w:rFonts w:ascii="Times New Roman" w:hAnsi="Times New Roman"/>
                      <w:b/>
                      <w:bCs/>
                      <w:szCs w:val="24"/>
                    </w:rPr>
                  </w:pPr>
                  <w:r w:rsidRPr="00EE71FD">
                    <w:rPr>
                      <w:rFonts w:ascii="Times New Roman" w:hAnsi="Times New Roman"/>
                      <w:b/>
                      <w:bCs/>
                      <w:szCs w:val="24"/>
                    </w:rPr>
                    <w:t>Total participant</w:t>
                  </w:r>
                </w:p>
              </w:tc>
            </w:tr>
            <w:tr w:rsidR="00821EA4" w:rsidRPr="008C3F98" w14:paraId="62C5E16F" w14:textId="77777777" w:rsidTr="00EE71FD">
              <w:trPr>
                <w:cantSplit/>
                <w:trHeight w:val="341"/>
                <w:jc w:val="center"/>
              </w:trPr>
              <w:tc>
                <w:tcPr>
                  <w:tcW w:w="575" w:type="dxa"/>
                  <w:vAlign w:val="center"/>
                </w:tcPr>
                <w:p w14:paraId="2C7BE4B7" w14:textId="77777777" w:rsidR="00821EA4" w:rsidRPr="005418EA" w:rsidRDefault="00821EA4" w:rsidP="00321B14">
                  <w:pPr>
                    <w:pStyle w:val="Footer"/>
                    <w:jc w:val="center"/>
                    <w:rPr>
                      <w:rFonts w:ascii="Times New Roman" w:hAnsi="Times New Roman"/>
                      <w:szCs w:val="24"/>
                    </w:rPr>
                  </w:pPr>
                  <w:r w:rsidRPr="005418EA">
                    <w:rPr>
                      <w:rFonts w:ascii="Times New Roman" w:hAnsi="Times New Roman"/>
                      <w:szCs w:val="24"/>
                    </w:rPr>
                    <w:t>1</w:t>
                  </w:r>
                </w:p>
              </w:tc>
              <w:tc>
                <w:tcPr>
                  <w:tcW w:w="1296" w:type="dxa"/>
                  <w:vAlign w:val="center"/>
                </w:tcPr>
                <w:p w14:paraId="28020664" w14:textId="77777777" w:rsidR="00821EA4" w:rsidRPr="005418EA" w:rsidRDefault="00821EA4" w:rsidP="00321B14">
                  <w:pPr>
                    <w:pStyle w:val="Footer"/>
                    <w:jc w:val="center"/>
                    <w:rPr>
                      <w:rFonts w:ascii="Times New Roman" w:hAnsi="Times New Roman"/>
                      <w:szCs w:val="24"/>
                    </w:rPr>
                  </w:pPr>
                  <w:r w:rsidRPr="005418EA">
                    <w:rPr>
                      <w:rFonts w:ascii="Times New Roman" w:hAnsi="Times New Roman"/>
                      <w:szCs w:val="24"/>
                    </w:rPr>
                    <w:t>28.02.2022</w:t>
                  </w:r>
                </w:p>
              </w:tc>
              <w:tc>
                <w:tcPr>
                  <w:tcW w:w="4295" w:type="dxa"/>
                </w:tcPr>
                <w:p w14:paraId="70BBEFDC" w14:textId="52DF7A40" w:rsidR="00821EA4" w:rsidRPr="005418EA" w:rsidRDefault="00821EA4" w:rsidP="00321B14">
                  <w:pPr>
                    <w:pStyle w:val="Footer"/>
                    <w:rPr>
                      <w:rFonts w:ascii="Times New Roman" w:hAnsi="Times New Roman"/>
                      <w:szCs w:val="24"/>
                    </w:rPr>
                  </w:pPr>
                  <w:r w:rsidRPr="005418EA">
                    <w:rPr>
                      <w:rFonts w:ascii="Times New Roman" w:hAnsi="Times New Roman"/>
                      <w:szCs w:val="24"/>
                    </w:rPr>
                    <w:t xml:space="preserve">Seminar on Integrated Crop Management of Coconut at Taluk Level </w:t>
                  </w:r>
                </w:p>
              </w:tc>
              <w:tc>
                <w:tcPr>
                  <w:tcW w:w="1816" w:type="dxa"/>
                </w:tcPr>
                <w:p w14:paraId="74EDBA56" w14:textId="6261DAFD" w:rsidR="00821EA4" w:rsidRPr="005418EA" w:rsidRDefault="00821EA4" w:rsidP="00321B14">
                  <w:pPr>
                    <w:pStyle w:val="Footer"/>
                    <w:jc w:val="center"/>
                    <w:rPr>
                      <w:rFonts w:ascii="Times New Roman" w:hAnsi="Times New Roman"/>
                      <w:szCs w:val="24"/>
                    </w:rPr>
                  </w:pPr>
                  <w:proofErr w:type="spellStart"/>
                  <w:r w:rsidRPr="005418EA">
                    <w:rPr>
                      <w:rFonts w:ascii="Times New Roman" w:hAnsi="Times New Roman"/>
                      <w:szCs w:val="24"/>
                    </w:rPr>
                    <w:t>Iswarahalli</w:t>
                  </w:r>
                  <w:proofErr w:type="spellEnd"/>
                  <w:r w:rsidRPr="005418EA">
                    <w:rPr>
                      <w:rFonts w:ascii="Times New Roman" w:hAnsi="Times New Roman"/>
                      <w:szCs w:val="24"/>
                    </w:rPr>
                    <w:t>, Chikkamagaluru</w:t>
                  </w:r>
                </w:p>
              </w:tc>
              <w:tc>
                <w:tcPr>
                  <w:tcW w:w="1363" w:type="dxa"/>
                  <w:vAlign w:val="center"/>
                </w:tcPr>
                <w:p w14:paraId="5F127957" w14:textId="77777777" w:rsidR="00821EA4" w:rsidRPr="005418EA" w:rsidRDefault="00821EA4" w:rsidP="00321B14">
                  <w:pPr>
                    <w:pStyle w:val="Footer"/>
                    <w:jc w:val="center"/>
                    <w:rPr>
                      <w:rFonts w:ascii="Times New Roman" w:hAnsi="Times New Roman"/>
                      <w:szCs w:val="24"/>
                    </w:rPr>
                  </w:pPr>
                  <w:r w:rsidRPr="005418EA">
                    <w:rPr>
                      <w:rFonts w:ascii="Times New Roman" w:hAnsi="Times New Roman"/>
                      <w:szCs w:val="24"/>
                    </w:rPr>
                    <w:t>83</w:t>
                  </w:r>
                </w:p>
              </w:tc>
            </w:tr>
            <w:tr w:rsidR="00821EA4" w:rsidRPr="008C3F98" w14:paraId="0DF5DE11" w14:textId="77777777" w:rsidTr="00EE71FD">
              <w:trPr>
                <w:cantSplit/>
                <w:trHeight w:val="341"/>
                <w:jc w:val="center"/>
              </w:trPr>
              <w:tc>
                <w:tcPr>
                  <w:tcW w:w="575" w:type="dxa"/>
                  <w:vAlign w:val="center"/>
                </w:tcPr>
                <w:p w14:paraId="5C664F91" w14:textId="77777777" w:rsidR="00821EA4" w:rsidRPr="005418EA" w:rsidRDefault="00821EA4" w:rsidP="00321B14">
                  <w:pPr>
                    <w:pStyle w:val="Footer"/>
                    <w:jc w:val="center"/>
                    <w:rPr>
                      <w:rFonts w:ascii="Times New Roman" w:hAnsi="Times New Roman"/>
                      <w:szCs w:val="24"/>
                    </w:rPr>
                  </w:pPr>
                  <w:r w:rsidRPr="005418EA">
                    <w:rPr>
                      <w:rFonts w:ascii="Times New Roman" w:hAnsi="Times New Roman"/>
                      <w:szCs w:val="24"/>
                    </w:rPr>
                    <w:t>2</w:t>
                  </w:r>
                </w:p>
              </w:tc>
              <w:tc>
                <w:tcPr>
                  <w:tcW w:w="1296" w:type="dxa"/>
                  <w:vAlign w:val="center"/>
                </w:tcPr>
                <w:p w14:paraId="5C074B43" w14:textId="77777777" w:rsidR="00821EA4" w:rsidRPr="005418EA" w:rsidRDefault="00821EA4" w:rsidP="00321B14">
                  <w:pPr>
                    <w:pStyle w:val="Footer"/>
                    <w:jc w:val="center"/>
                    <w:rPr>
                      <w:rFonts w:ascii="Times New Roman" w:hAnsi="Times New Roman"/>
                      <w:szCs w:val="24"/>
                    </w:rPr>
                  </w:pPr>
                  <w:r w:rsidRPr="005418EA">
                    <w:rPr>
                      <w:rFonts w:ascii="Times New Roman" w:hAnsi="Times New Roman"/>
                      <w:szCs w:val="24"/>
                    </w:rPr>
                    <w:t>22.03.2022</w:t>
                  </w:r>
                </w:p>
              </w:tc>
              <w:tc>
                <w:tcPr>
                  <w:tcW w:w="4295" w:type="dxa"/>
                </w:tcPr>
                <w:p w14:paraId="1EDF1E29" w14:textId="5F1B11C5" w:rsidR="00821EA4" w:rsidRPr="005418EA" w:rsidRDefault="00821EA4" w:rsidP="00321B14">
                  <w:pPr>
                    <w:pStyle w:val="Footer"/>
                    <w:rPr>
                      <w:rFonts w:ascii="Times New Roman" w:hAnsi="Times New Roman"/>
                      <w:szCs w:val="24"/>
                    </w:rPr>
                  </w:pPr>
                  <w:r w:rsidRPr="005418EA">
                    <w:rPr>
                      <w:rFonts w:ascii="Times New Roman" w:hAnsi="Times New Roman"/>
                      <w:szCs w:val="24"/>
                    </w:rPr>
                    <w:t xml:space="preserve">Symposium on Taluk Level Integrated Crop Management of Coconut </w:t>
                  </w:r>
                </w:p>
              </w:tc>
              <w:tc>
                <w:tcPr>
                  <w:tcW w:w="1816" w:type="dxa"/>
                </w:tcPr>
                <w:p w14:paraId="7094D60C" w14:textId="2C85A80E" w:rsidR="00821EA4" w:rsidRPr="005418EA" w:rsidRDefault="00821EA4" w:rsidP="00321B14">
                  <w:pPr>
                    <w:pStyle w:val="Footer"/>
                    <w:jc w:val="center"/>
                    <w:rPr>
                      <w:rFonts w:ascii="Times New Roman" w:hAnsi="Times New Roman"/>
                      <w:szCs w:val="24"/>
                    </w:rPr>
                  </w:pPr>
                  <w:proofErr w:type="spellStart"/>
                  <w:r w:rsidRPr="005418EA">
                    <w:rPr>
                      <w:rFonts w:ascii="Times New Roman" w:hAnsi="Times New Roman"/>
                      <w:szCs w:val="24"/>
                    </w:rPr>
                    <w:t>Yaradakere</w:t>
                  </w:r>
                  <w:proofErr w:type="spellEnd"/>
                  <w:r w:rsidRPr="005418EA">
                    <w:rPr>
                      <w:rFonts w:ascii="Times New Roman" w:hAnsi="Times New Roman"/>
                      <w:szCs w:val="24"/>
                    </w:rPr>
                    <w:t xml:space="preserve">, </w:t>
                  </w:r>
                  <w:proofErr w:type="spellStart"/>
                  <w:r w:rsidRPr="005418EA">
                    <w:rPr>
                      <w:rFonts w:ascii="Times New Roman" w:hAnsi="Times New Roman"/>
                      <w:szCs w:val="24"/>
                    </w:rPr>
                    <w:t>Kadur</w:t>
                  </w:r>
                  <w:proofErr w:type="spellEnd"/>
                </w:p>
              </w:tc>
              <w:tc>
                <w:tcPr>
                  <w:tcW w:w="1363" w:type="dxa"/>
                  <w:vAlign w:val="center"/>
                </w:tcPr>
                <w:p w14:paraId="18E46B52" w14:textId="77777777" w:rsidR="00821EA4" w:rsidRPr="005418EA" w:rsidRDefault="00821EA4" w:rsidP="00321B14">
                  <w:pPr>
                    <w:pStyle w:val="Footer"/>
                    <w:jc w:val="center"/>
                    <w:rPr>
                      <w:rFonts w:ascii="Times New Roman" w:hAnsi="Times New Roman"/>
                      <w:szCs w:val="24"/>
                    </w:rPr>
                  </w:pPr>
                  <w:r w:rsidRPr="005418EA">
                    <w:rPr>
                      <w:rFonts w:ascii="Times New Roman" w:hAnsi="Times New Roman"/>
                      <w:szCs w:val="24"/>
                    </w:rPr>
                    <w:t>162</w:t>
                  </w:r>
                </w:p>
              </w:tc>
            </w:tr>
            <w:tr w:rsidR="00821EA4" w:rsidRPr="008C3F98" w14:paraId="7512CE97" w14:textId="77777777" w:rsidTr="00EE71FD">
              <w:trPr>
                <w:cantSplit/>
                <w:trHeight w:val="341"/>
                <w:jc w:val="center"/>
              </w:trPr>
              <w:tc>
                <w:tcPr>
                  <w:tcW w:w="575" w:type="dxa"/>
                  <w:vAlign w:val="center"/>
                </w:tcPr>
                <w:p w14:paraId="2C54EB46" w14:textId="77777777" w:rsidR="00821EA4" w:rsidRPr="005418EA" w:rsidRDefault="00821EA4" w:rsidP="00321B14">
                  <w:pPr>
                    <w:pStyle w:val="Footer"/>
                    <w:jc w:val="center"/>
                    <w:rPr>
                      <w:rFonts w:ascii="Times New Roman" w:hAnsi="Times New Roman"/>
                      <w:szCs w:val="24"/>
                    </w:rPr>
                  </w:pPr>
                  <w:r w:rsidRPr="005418EA">
                    <w:rPr>
                      <w:rFonts w:ascii="Times New Roman" w:hAnsi="Times New Roman"/>
                      <w:szCs w:val="24"/>
                    </w:rPr>
                    <w:lastRenderedPageBreak/>
                    <w:t>3</w:t>
                  </w:r>
                </w:p>
              </w:tc>
              <w:tc>
                <w:tcPr>
                  <w:tcW w:w="1296" w:type="dxa"/>
                  <w:vAlign w:val="center"/>
                </w:tcPr>
                <w:p w14:paraId="50D29FA4" w14:textId="77777777" w:rsidR="00821EA4" w:rsidRPr="005418EA" w:rsidRDefault="00821EA4" w:rsidP="00321B14">
                  <w:pPr>
                    <w:pStyle w:val="Footer"/>
                    <w:jc w:val="center"/>
                    <w:rPr>
                      <w:rFonts w:ascii="Times New Roman" w:hAnsi="Times New Roman"/>
                      <w:szCs w:val="24"/>
                    </w:rPr>
                  </w:pPr>
                  <w:r w:rsidRPr="005418EA">
                    <w:rPr>
                      <w:rFonts w:ascii="Times New Roman" w:hAnsi="Times New Roman"/>
                      <w:szCs w:val="24"/>
                    </w:rPr>
                    <w:t>28.04.2022</w:t>
                  </w:r>
                </w:p>
              </w:tc>
              <w:tc>
                <w:tcPr>
                  <w:tcW w:w="4295" w:type="dxa"/>
                </w:tcPr>
                <w:p w14:paraId="3B432DCC" w14:textId="1E8CF3BC" w:rsidR="00821EA4" w:rsidRPr="005418EA" w:rsidRDefault="00821EA4" w:rsidP="00321B14">
                  <w:pPr>
                    <w:pStyle w:val="Footer"/>
                    <w:rPr>
                      <w:rFonts w:ascii="Times New Roman" w:hAnsi="Times New Roman"/>
                      <w:szCs w:val="24"/>
                    </w:rPr>
                  </w:pPr>
                  <w:r w:rsidRPr="005418EA">
                    <w:rPr>
                      <w:rFonts w:ascii="Times New Roman" w:hAnsi="Times New Roman"/>
                      <w:szCs w:val="24"/>
                    </w:rPr>
                    <w:t xml:space="preserve">District Level Coconut Crop Worker </w:t>
                  </w:r>
                </w:p>
              </w:tc>
              <w:tc>
                <w:tcPr>
                  <w:tcW w:w="1816" w:type="dxa"/>
                </w:tcPr>
                <w:p w14:paraId="1B40AF12" w14:textId="206F3430" w:rsidR="00821EA4" w:rsidRPr="005418EA" w:rsidRDefault="00821EA4" w:rsidP="00321B14">
                  <w:pPr>
                    <w:pStyle w:val="Footer"/>
                    <w:jc w:val="center"/>
                    <w:rPr>
                      <w:rFonts w:ascii="Times New Roman" w:hAnsi="Times New Roman"/>
                      <w:szCs w:val="24"/>
                    </w:rPr>
                  </w:pPr>
                  <w:proofErr w:type="spellStart"/>
                  <w:r w:rsidRPr="005418EA">
                    <w:rPr>
                      <w:rFonts w:ascii="Times New Roman" w:hAnsi="Times New Roman"/>
                      <w:szCs w:val="24"/>
                    </w:rPr>
                    <w:t>Sindegere</w:t>
                  </w:r>
                  <w:proofErr w:type="spellEnd"/>
                  <w:r w:rsidRPr="005418EA">
                    <w:rPr>
                      <w:rFonts w:ascii="Times New Roman" w:hAnsi="Times New Roman"/>
                      <w:szCs w:val="24"/>
                    </w:rPr>
                    <w:t>, Chikkamagaluru</w:t>
                  </w:r>
                </w:p>
              </w:tc>
              <w:tc>
                <w:tcPr>
                  <w:tcW w:w="1363" w:type="dxa"/>
                  <w:vAlign w:val="center"/>
                </w:tcPr>
                <w:p w14:paraId="1B8915B7" w14:textId="77777777" w:rsidR="00821EA4" w:rsidRPr="005418EA" w:rsidRDefault="00821EA4" w:rsidP="00321B14">
                  <w:pPr>
                    <w:pStyle w:val="Footer"/>
                    <w:jc w:val="center"/>
                    <w:rPr>
                      <w:rFonts w:ascii="Times New Roman" w:hAnsi="Times New Roman"/>
                      <w:szCs w:val="24"/>
                    </w:rPr>
                  </w:pPr>
                  <w:r w:rsidRPr="005418EA">
                    <w:rPr>
                      <w:rFonts w:ascii="Times New Roman" w:hAnsi="Times New Roman"/>
                      <w:szCs w:val="24"/>
                    </w:rPr>
                    <w:t>132</w:t>
                  </w:r>
                </w:p>
              </w:tc>
            </w:tr>
            <w:tr w:rsidR="00821EA4" w:rsidRPr="008C3F98" w14:paraId="56C4DC7C" w14:textId="77777777" w:rsidTr="00EE71FD">
              <w:trPr>
                <w:cantSplit/>
                <w:trHeight w:val="341"/>
                <w:jc w:val="center"/>
              </w:trPr>
              <w:tc>
                <w:tcPr>
                  <w:tcW w:w="575" w:type="dxa"/>
                  <w:vAlign w:val="center"/>
                </w:tcPr>
                <w:p w14:paraId="6D8C7123" w14:textId="77777777" w:rsidR="00821EA4" w:rsidRPr="005418EA" w:rsidRDefault="00821EA4" w:rsidP="00321B14">
                  <w:pPr>
                    <w:pStyle w:val="Footer"/>
                    <w:jc w:val="center"/>
                    <w:rPr>
                      <w:rFonts w:ascii="Times New Roman" w:hAnsi="Times New Roman"/>
                      <w:szCs w:val="24"/>
                    </w:rPr>
                  </w:pPr>
                  <w:r w:rsidRPr="005418EA">
                    <w:rPr>
                      <w:rFonts w:ascii="Times New Roman" w:hAnsi="Times New Roman"/>
                      <w:szCs w:val="24"/>
                    </w:rPr>
                    <w:t>4</w:t>
                  </w:r>
                </w:p>
              </w:tc>
              <w:tc>
                <w:tcPr>
                  <w:tcW w:w="1296" w:type="dxa"/>
                  <w:vAlign w:val="center"/>
                </w:tcPr>
                <w:p w14:paraId="3FDD3657" w14:textId="77777777" w:rsidR="00821EA4" w:rsidRPr="005418EA" w:rsidRDefault="00821EA4" w:rsidP="00321B14">
                  <w:pPr>
                    <w:pStyle w:val="Footer"/>
                    <w:jc w:val="center"/>
                    <w:rPr>
                      <w:rFonts w:ascii="Times New Roman" w:hAnsi="Times New Roman"/>
                      <w:szCs w:val="24"/>
                    </w:rPr>
                  </w:pPr>
                  <w:r w:rsidRPr="005418EA">
                    <w:rPr>
                      <w:rFonts w:ascii="Times New Roman" w:hAnsi="Times New Roman"/>
                      <w:szCs w:val="24"/>
                    </w:rPr>
                    <w:t>05.03.2022</w:t>
                  </w:r>
                </w:p>
              </w:tc>
              <w:tc>
                <w:tcPr>
                  <w:tcW w:w="4295" w:type="dxa"/>
                </w:tcPr>
                <w:p w14:paraId="247A6D5E" w14:textId="6531D473" w:rsidR="00821EA4" w:rsidRPr="005418EA" w:rsidRDefault="00821EA4" w:rsidP="00321B14">
                  <w:pPr>
                    <w:pStyle w:val="Footer"/>
                    <w:rPr>
                      <w:rFonts w:ascii="Times New Roman" w:hAnsi="Times New Roman"/>
                      <w:szCs w:val="24"/>
                    </w:rPr>
                  </w:pPr>
                  <w:r w:rsidRPr="005418EA">
                    <w:rPr>
                      <w:rFonts w:ascii="Times New Roman" w:hAnsi="Times New Roman"/>
                      <w:szCs w:val="24"/>
                    </w:rPr>
                    <w:t xml:space="preserve">Nut and Coconut Cultivator </w:t>
                  </w:r>
                </w:p>
              </w:tc>
              <w:tc>
                <w:tcPr>
                  <w:tcW w:w="1816" w:type="dxa"/>
                </w:tcPr>
                <w:p w14:paraId="07C266C0" w14:textId="43B036C3" w:rsidR="00821EA4" w:rsidRPr="005418EA" w:rsidRDefault="00821EA4" w:rsidP="00321B14">
                  <w:pPr>
                    <w:pStyle w:val="Footer"/>
                    <w:jc w:val="center"/>
                    <w:rPr>
                      <w:rFonts w:ascii="Times New Roman" w:hAnsi="Times New Roman"/>
                      <w:szCs w:val="24"/>
                    </w:rPr>
                  </w:pPr>
                  <w:proofErr w:type="spellStart"/>
                  <w:r w:rsidRPr="005418EA">
                    <w:rPr>
                      <w:rFonts w:ascii="Times New Roman" w:hAnsi="Times New Roman"/>
                      <w:szCs w:val="24"/>
                    </w:rPr>
                    <w:t>Kuntinamadu</w:t>
                  </w:r>
                  <w:proofErr w:type="spellEnd"/>
                  <w:r w:rsidRPr="005418EA">
                    <w:rPr>
                      <w:rFonts w:ascii="Times New Roman" w:hAnsi="Times New Roman"/>
                      <w:szCs w:val="24"/>
                    </w:rPr>
                    <w:t xml:space="preserve">, </w:t>
                  </w:r>
                  <w:proofErr w:type="spellStart"/>
                  <w:r w:rsidRPr="005418EA">
                    <w:rPr>
                      <w:rFonts w:ascii="Times New Roman" w:hAnsi="Times New Roman"/>
                      <w:szCs w:val="24"/>
                    </w:rPr>
                    <w:t>Tarikere</w:t>
                  </w:r>
                  <w:proofErr w:type="spellEnd"/>
                </w:p>
              </w:tc>
              <w:tc>
                <w:tcPr>
                  <w:tcW w:w="1363" w:type="dxa"/>
                  <w:vAlign w:val="center"/>
                </w:tcPr>
                <w:p w14:paraId="47EC7EAF" w14:textId="77777777" w:rsidR="00821EA4" w:rsidRPr="005418EA" w:rsidRDefault="00821EA4" w:rsidP="00321B14">
                  <w:pPr>
                    <w:pStyle w:val="Footer"/>
                    <w:jc w:val="center"/>
                    <w:rPr>
                      <w:rFonts w:ascii="Times New Roman" w:hAnsi="Times New Roman"/>
                      <w:szCs w:val="24"/>
                    </w:rPr>
                  </w:pPr>
                  <w:r w:rsidRPr="005418EA">
                    <w:rPr>
                      <w:rFonts w:ascii="Times New Roman" w:hAnsi="Times New Roman"/>
                      <w:szCs w:val="24"/>
                    </w:rPr>
                    <w:t>205</w:t>
                  </w:r>
                </w:p>
              </w:tc>
            </w:tr>
            <w:tr w:rsidR="00821EA4" w:rsidRPr="008C3F98" w14:paraId="6BB06AF2" w14:textId="77777777" w:rsidTr="00EE71FD">
              <w:trPr>
                <w:cantSplit/>
                <w:trHeight w:val="341"/>
                <w:jc w:val="center"/>
              </w:trPr>
              <w:tc>
                <w:tcPr>
                  <w:tcW w:w="575" w:type="dxa"/>
                  <w:vAlign w:val="center"/>
                </w:tcPr>
                <w:p w14:paraId="594B63E0" w14:textId="77777777" w:rsidR="00821EA4" w:rsidRPr="005418EA" w:rsidRDefault="00821EA4" w:rsidP="00321B14">
                  <w:pPr>
                    <w:pStyle w:val="Footer"/>
                    <w:jc w:val="center"/>
                    <w:rPr>
                      <w:rFonts w:ascii="Times New Roman" w:hAnsi="Times New Roman"/>
                      <w:szCs w:val="24"/>
                    </w:rPr>
                  </w:pPr>
                  <w:r w:rsidRPr="005418EA">
                    <w:rPr>
                      <w:rFonts w:ascii="Times New Roman" w:hAnsi="Times New Roman"/>
                      <w:szCs w:val="24"/>
                    </w:rPr>
                    <w:t>5</w:t>
                  </w:r>
                </w:p>
              </w:tc>
              <w:tc>
                <w:tcPr>
                  <w:tcW w:w="1296" w:type="dxa"/>
                  <w:vAlign w:val="center"/>
                </w:tcPr>
                <w:p w14:paraId="3C43789E" w14:textId="77777777" w:rsidR="00821EA4" w:rsidRPr="005418EA" w:rsidRDefault="00821EA4" w:rsidP="00321B14">
                  <w:pPr>
                    <w:pStyle w:val="Footer"/>
                    <w:jc w:val="center"/>
                    <w:rPr>
                      <w:rFonts w:ascii="Times New Roman" w:hAnsi="Times New Roman"/>
                      <w:szCs w:val="24"/>
                    </w:rPr>
                  </w:pPr>
                  <w:r w:rsidRPr="005418EA">
                    <w:rPr>
                      <w:rFonts w:ascii="Times New Roman" w:hAnsi="Times New Roman"/>
                      <w:szCs w:val="24"/>
                    </w:rPr>
                    <w:t>05.05.2022</w:t>
                  </w:r>
                </w:p>
              </w:tc>
              <w:tc>
                <w:tcPr>
                  <w:tcW w:w="4295" w:type="dxa"/>
                </w:tcPr>
                <w:p w14:paraId="037722FD" w14:textId="5A31C1C3" w:rsidR="00821EA4" w:rsidRPr="005418EA" w:rsidRDefault="00821EA4" w:rsidP="00321B14">
                  <w:pPr>
                    <w:pStyle w:val="Footer"/>
                    <w:rPr>
                      <w:rFonts w:ascii="Times New Roman" w:hAnsi="Times New Roman"/>
                      <w:szCs w:val="24"/>
                    </w:rPr>
                  </w:pPr>
                  <w:r w:rsidRPr="005418EA">
                    <w:rPr>
                      <w:rFonts w:ascii="Times New Roman" w:hAnsi="Times New Roman"/>
                      <w:szCs w:val="24"/>
                    </w:rPr>
                    <w:t xml:space="preserve">Seminar on Integrated Crop Management of Coconut at Taluk Level </w:t>
                  </w:r>
                </w:p>
              </w:tc>
              <w:tc>
                <w:tcPr>
                  <w:tcW w:w="1816" w:type="dxa"/>
                </w:tcPr>
                <w:p w14:paraId="09AFCB4E" w14:textId="41E33766" w:rsidR="00821EA4" w:rsidRPr="005418EA" w:rsidRDefault="00821EA4" w:rsidP="00321B14">
                  <w:pPr>
                    <w:pStyle w:val="Footer"/>
                    <w:jc w:val="center"/>
                    <w:rPr>
                      <w:rFonts w:ascii="Times New Roman" w:hAnsi="Times New Roman"/>
                      <w:szCs w:val="24"/>
                    </w:rPr>
                  </w:pPr>
                  <w:proofErr w:type="spellStart"/>
                  <w:r w:rsidRPr="005418EA">
                    <w:rPr>
                      <w:rFonts w:ascii="Times New Roman" w:hAnsi="Times New Roman"/>
                      <w:szCs w:val="24"/>
                    </w:rPr>
                    <w:t>Jodilingada</w:t>
                  </w:r>
                  <w:proofErr w:type="spellEnd"/>
                </w:p>
              </w:tc>
              <w:tc>
                <w:tcPr>
                  <w:tcW w:w="1363" w:type="dxa"/>
                  <w:vAlign w:val="center"/>
                </w:tcPr>
                <w:p w14:paraId="381729EE" w14:textId="77777777" w:rsidR="00821EA4" w:rsidRPr="005418EA" w:rsidRDefault="00821EA4" w:rsidP="00321B14">
                  <w:pPr>
                    <w:pStyle w:val="Footer"/>
                    <w:jc w:val="center"/>
                    <w:rPr>
                      <w:rFonts w:ascii="Times New Roman" w:hAnsi="Times New Roman"/>
                      <w:szCs w:val="24"/>
                    </w:rPr>
                  </w:pPr>
                  <w:r w:rsidRPr="005418EA">
                    <w:rPr>
                      <w:rFonts w:ascii="Times New Roman" w:hAnsi="Times New Roman"/>
                      <w:szCs w:val="24"/>
                    </w:rPr>
                    <w:t>130</w:t>
                  </w:r>
                </w:p>
              </w:tc>
            </w:tr>
          </w:tbl>
          <w:p w14:paraId="1DCA40DF" w14:textId="665502BC" w:rsidR="00821EA4" w:rsidRPr="005418EA" w:rsidRDefault="00821EA4" w:rsidP="00321B14"/>
        </w:tc>
        <w:tc>
          <w:tcPr>
            <w:tcW w:w="149" w:type="pct"/>
          </w:tcPr>
          <w:p w14:paraId="73275B7D" w14:textId="77777777" w:rsidR="00821EA4" w:rsidRDefault="00821EA4" w:rsidP="00321B14">
            <w:pPr>
              <w:rPr>
                <w:sz w:val="20"/>
                <w:szCs w:val="20"/>
              </w:rPr>
            </w:pPr>
          </w:p>
        </w:tc>
      </w:tr>
      <w:tr w:rsidR="00821EA4" w14:paraId="18FF4110" w14:textId="77777777" w:rsidTr="00821EA4">
        <w:trPr>
          <w:trHeight w:val="282"/>
          <w:jc w:val="center"/>
        </w:trPr>
        <w:tc>
          <w:tcPr>
            <w:tcW w:w="889" w:type="pct"/>
            <w:gridSpan w:val="2"/>
          </w:tcPr>
          <w:p w14:paraId="35A14196" w14:textId="77777777" w:rsidR="00821EA4" w:rsidRDefault="00821EA4" w:rsidP="00321B14">
            <w:pPr>
              <w:rPr>
                <w:sz w:val="20"/>
                <w:szCs w:val="20"/>
              </w:rPr>
            </w:pPr>
          </w:p>
        </w:tc>
        <w:tc>
          <w:tcPr>
            <w:tcW w:w="705" w:type="pct"/>
            <w:gridSpan w:val="3"/>
          </w:tcPr>
          <w:p w14:paraId="065DD649" w14:textId="6EAA9B79" w:rsidR="00821EA4" w:rsidRPr="003820D6" w:rsidRDefault="00821EA4" w:rsidP="00321B14">
            <w:pPr>
              <w:spacing w:after="200"/>
              <w:jc w:val="both"/>
            </w:pPr>
            <w:r w:rsidRPr="003820D6">
              <w:t xml:space="preserve">To conduct demonstrations on management of leaf curl virus in </w:t>
            </w:r>
            <w:proofErr w:type="spellStart"/>
            <w:r w:rsidRPr="003820D6">
              <w:t>chilli</w:t>
            </w:r>
            <w:proofErr w:type="spellEnd"/>
            <w:r w:rsidRPr="003820D6">
              <w:t>.</w:t>
            </w:r>
          </w:p>
        </w:tc>
        <w:tc>
          <w:tcPr>
            <w:tcW w:w="3257" w:type="pct"/>
            <w:gridSpan w:val="5"/>
          </w:tcPr>
          <w:p w14:paraId="45985BC2" w14:textId="63A25436" w:rsidR="00821EA4" w:rsidRPr="00F33D81" w:rsidRDefault="00821EA4" w:rsidP="00F33D81">
            <w:pPr>
              <w:spacing w:after="200"/>
              <w:jc w:val="both"/>
            </w:pPr>
            <w:r w:rsidRPr="00F33D81">
              <w:t xml:space="preserve">Information about the management of thrips (leaf blight) found in </w:t>
            </w:r>
            <w:proofErr w:type="spellStart"/>
            <w:r w:rsidRPr="00F33D81">
              <w:t>chilli</w:t>
            </w:r>
            <w:proofErr w:type="spellEnd"/>
            <w:r w:rsidRPr="00F33D81">
              <w:t xml:space="preserve"> crop is given in the table below.</w:t>
            </w:r>
          </w:p>
          <w:p w14:paraId="65858B8F" w14:textId="4F47D506" w:rsidR="00821EA4" w:rsidRDefault="00821EA4" w:rsidP="00321B14">
            <w:pPr>
              <w:pStyle w:val="HTMLPreformatted"/>
              <w:rPr>
                <w:rStyle w:val="y2iqfc"/>
                <w:lang w:val="en"/>
              </w:rPr>
            </w:pPr>
          </w:p>
          <w:tbl>
            <w:tblPr>
              <w:tblpPr w:leftFromText="180" w:rightFromText="180" w:vertAnchor="text" w:horzAnchor="margin" w:tblpY="8"/>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4246"/>
              <w:gridCol w:w="1134"/>
              <w:gridCol w:w="1276"/>
              <w:gridCol w:w="1842"/>
            </w:tblGrid>
            <w:tr w:rsidR="00821EA4" w:rsidRPr="00EE71FD" w14:paraId="4DA2BFAA" w14:textId="77777777" w:rsidTr="00EE71FD">
              <w:trPr>
                <w:trHeight w:val="418"/>
              </w:trPr>
              <w:tc>
                <w:tcPr>
                  <w:tcW w:w="569" w:type="dxa"/>
                </w:tcPr>
                <w:p w14:paraId="33B74A6C" w14:textId="77777777" w:rsidR="00821EA4" w:rsidRPr="00EE71FD" w:rsidRDefault="00821EA4" w:rsidP="00321B14">
                  <w:pPr>
                    <w:pStyle w:val="Footer"/>
                    <w:jc w:val="center"/>
                    <w:rPr>
                      <w:rStyle w:val="y2iqfc"/>
                      <w:b/>
                      <w:bCs/>
                      <w:lang w:val="en"/>
                    </w:rPr>
                  </w:pPr>
                  <w:r w:rsidRPr="00EE71FD">
                    <w:rPr>
                      <w:rStyle w:val="y2iqfc"/>
                      <w:b/>
                      <w:bCs/>
                      <w:lang w:val="en"/>
                    </w:rPr>
                    <w:t>Sl.</w:t>
                  </w:r>
                </w:p>
                <w:p w14:paraId="1B2BB3D9" w14:textId="19AEE24F" w:rsidR="00821EA4" w:rsidRPr="00EE71FD" w:rsidRDefault="00821EA4" w:rsidP="00321B14">
                  <w:pPr>
                    <w:pStyle w:val="NoSpacing"/>
                    <w:jc w:val="center"/>
                    <w:rPr>
                      <w:rFonts w:ascii="Nudi 01 e" w:eastAsia="Times New Roman" w:hAnsi="Nudi 01 e"/>
                      <w:b/>
                      <w:sz w:val="24"/>
                      <w:szCs w:val="20"/>
                    </w:rPr>
                  </w:pPr>
                  <w:r w:rsidRPr="00EE71FD">
                    <w:rPr>
                      <w:rStyle w:val="y2iqfc"/>
                      <w:b/>
                      <w:bCs/>
                      <w:sz w:val="24"/>
                      <w:szCs w:val="20"/>
                      <w:lang w:val="en"/>
                    </w:rPr>
                    <w:t xml:space="preserve">No. </w:t>
                  </w:r>
                </w:p>
              </w:tc>
              <w:tc>
                <w:tcPr>
                  <w:tcW w:w="4246" w:type="dxa"/>
                </w:tcPr>
                <w:p w14:paraId="769F4620" w14:textId="7FB6C095" w:rsidR="00821EA4" w:rsidRPr="00EE71FD" w:rsidRDefault="00821EA4" w:rsidP="00321B14">
                  <w:pPr>
                    <w:pStyle w:val="NoSpacing"/>
                    <w:jc w:val="center"/>
                    <w:rPr>
                      <w:rFonts w:ascii="Nudi 01 e" w:eastAsia="Times New Roman" w:hAnsi="Nudi 01 e"/>
                      <w:b/>
                      <w:sz w:val="24"/>
                      <w:szCs w:val="20"/>
                    </w:rPr>
                  </w:pPr>
                  <w:r w:rsidRPr="00EE71FD">
                    <w:rPr>
                      <w:rStyle w:val="y2iqfc"/>
                      <w:b/>
                      <w:bCs/>
                      <w:sz w:val="24"/>
                      <w:szCs w:val="20"/>
                      <w:lang w:val="en"/>
                    </w:rPr>
                    <w:t xml:space="preserve">Title </w:t>
                  </w:r>
                </w:p>
              </w:tc>
              <w:tc>
                <w:tcPr>
                  <w:tcW w:w="1134" w:type="dxa"/>
                </w:tcPr>
                <w:p w14:paraId="57521F9A" w14:textId="2514701D" w:rsidR="00821EA4" w:rsidRPr="00EE71FD" w:rsidRDefault="00821EA4" w:rsidP="00321B14">
                  <w:pPr>
                    <w:pStyle w:val="NoSpacing"/>
                    <w:jc w:val="center"/>
                    <w:rPr>
                      <w:rFonts w:ascii="Tunga" w:eastAsia="Times New Roman" w:hAnsi="Tunga" w:cs="Tunga"/>
                      <w:b/>
                      <w:bCs/>
                      <w:sz w:val="24"/>
                      <w:szCs w:val="20"/>
                    </w:rPr>
                  </w:pPr>
                  <w:r w:rsidRPr="00EE71FD">
                    <w:rPr>
                      <w:rStyle w:val="y2iqfc"/>
                      <w:b/>
                      <w:bCs/>
                      <w:sz w:val="24"/>
                      <w:szCs w:val="20"/>
                      <w:lang w:val="en"/>
                    </w:rPr>
                    <w:t xml:space="preserve">Date </w:t>
                  </w:r>
                </w:p>
              </w:tc>
              <w:tc>
                <w:tcPr>
                  <w:tcW w:w="1276" w:type="dxa"/>
                </w:tcPr>
                <w:p w14:paraId="04933908" w14:textId="3F9104EC" w:rsidR="00821EA4" w:rsidRPr="00EE71FD" w:rsidRDefault="00821EA4" w:rsidP="00321B14">
                  <w:pPr>
                    <w:pStyle w:val="NoSpacing"/>
                    <w:jc w:val="center"/>
                    <w:rPr>
                      <w:rFonts w:ascii="Nudi 01 e" w:eastAsia="Times New Roman" w:hAnsi="Nudi 01 e"/>
                      <w:b/>
                      <w:sz w:val="24"/>
                      <w:szCs w:val="20"/>
                    </w:rPr>
                  </w:pPr>
                  <w:r w:rsidRPr="00EE71FD">
                    <w:rPr>
                      <w:rStyle w:val="y2iqfc"/>
                      <w:b/>
                      <w:bCs/>
                      <w:sz w:val="24"/>
                      <w:szCs w:val="20"/>
                      <w:lang w:val="en"/>
                    </w:rPr>
                    <w:t xml:space="preserve">Training No. </w:t>
                  </w:r>
                </w:p>
              </w:tc>
              <w:tc>
                <w:tcPr>
                  <w:tcW w:w="1842" w:type="dxa"/>
                </w:tcPr>
                <w:p w14:paraId="1EFF9278" w14:textId="162B7466" w:rsidR="00821EA4" w:rsidRPr="00EE71FD" w:rsidRDefault="00821EA4" w:rsidP="00321B14">
                  <w:pPr>
                    <w:pStyle w:val="NoSpacing"/>
                    <w:jc w:val="center"/>
                    <w:rPr>
                      <w:rFonts w:ascii="Nudi 01 e" w:eastAsia="Times New Roman" w:hAnsi="Nudi 01 e"/>
                      <w:b/>
                      <w:sz w:val="24"/>
                      <w:szCs w:val="20"/>
                    </w:rPr>
                  </w:pPr>
                  <w:r w:rsidRPr="00EE71FD">
                    <w:rPr>
                      <w:rStyle w:val="y2iqfc"/>
                      <w:b/>
                      <w:bCs/>
                      <w:sz w:val="24"/>
                      <w:szCs w:val="20"/>
                      <w:lang w:val="en"/>
                    </w:rPr>
                    <w:t>Total participant</w:t>
                  </w:r>
                </w:p>
              </w:tc>
            </w:tr>
            <w:tr w:rsidR="00821EA4" w:rsidRPr="00EE71FD" w14:paraId="47DE18CC" w14:textId="77777777" w:rsidTr="00EE71FD">
              <w:trPr>
                <w:trHeight w:val="307"/>
              </w:trPr>
              <w:tc>
                <w:tcPr>
                  <w:tcW w:w="569" w:type="dxa"/>
                </w:tcPr>
                <w:p w14:paraId="779FADD4" w14:textId="77777777" w:rsidR="00821EA4" w:rsidRPr="00EE71FD" w:rsidRDefault="00821EA4" w:rsidP="00EE71FD">
                  <w:pPr>
                    <w:spacing w:after="200"/>
                    <w:jc w:val="both"/>
                    <w:rPr>
                      <w:szCs w:val="20"/>
                    </w:rPr>
                  </w:pPr>
                  <w:r w:rsidRPr="00EE71FD">
                    <w:rPr>
                      <w:szCs w:val="20"/>
                    </w:rPr>
                    <w:t>1</w:t>
                  </w:r>
                </w:p>
              </w:tc>
              <w:tc>
                <w:tcPr>
                  <w:tcW w:w="4246" w:type="dxa"/>
                  <w:vAlign w:val="center"/>
                </w:tcPr>
                <w:p w14:paraId="43DC8C63" w14:textId="5F954C64" w:rsidR="00821EA4" w:rsidRPr="00EE71FD" w:rsidRDefault="00821EA4" w:rsidP="00EE71FD">
                  <w:pPr>
                    <w:spacing w:after="200"/>
                    <w:jc w:val="both"/>
                    <w:rPr>
                      <w:szCs w:val="20"/>
                      <w:cs/>
                    </w:rPr>
                  </w:pPr>
                  <w:r w:rsidRPr="00EE71FD">
                    <w:rPr>
                      <w:szCs w:val="20"/>
                    </w:rPr>
                    <w:t xml:space="preserve">Training on leaf curl disease resistant varieties in </w:t>
                  </w:r>
                  <w:proofErr w:type="spellStart"/>
                  <w:r w:rsidRPr="00EE71FD">
                    <w:rPr>
                      <w:szCs w:val="20"/>
                    </w:rPr>
                    <w:t>chilli</w:t>
                  </w:r>
                  <w:proofErr w:type="spellEnd"/>
                  <w:r w:rsidRPr="00EE71FD">
                    <w:rPr>
                      <w:szCs w:val="20"/>
                    </w:rPr>
                    <w:t xml:space="preserve"> crop</w:t>
                  </w:r>
                </w:p>
              </w:tc>
              <w:tc>
                <w:tcPr>
                  <w:tcW w:w="1134" w:type="dxa"/>
                  <w:vAlign w:val="center"/>
                </w:tcPr>
                <w:p w14:paraId="7F027ADE" w14:textId="77777777" w:rsidR="00821EA4" w:rsidRPr="00EE71FD" w:rsidRDefault="00821EA4" w:rsidP="00321B14">
                  <w:pPr>
                    <w:pStyle w:val="ListParagraph"/>
                    <w:ind w:left="0"/>
                    <w:jc w:val="center"/>
                    <w:rPr>
                      <w:rFonts w:ascii="Nudi 01 e" w:hAnsi="Nudi 01 e"/>
                      <w:bCs/>
                      <w:color w:val="000000"/>
                      <w:szCs w:val="20"/>
                      <w:lang w:eastAsia="en-IN"/>
                    </w:rPr>
                  </w:pPr>
                  <w:r w:rsidRPr="00EE71FD">
                    <w:rPr>
                      <w:rFonts w:ascii="Nudi 01 e" w:hAnsi="Nudi 01 e"/>
                      <w:color w:val="000000"/>
                      <w:szCs w:val="20"/>
                      <w:lang w:eastAsia="en-IN"/>
                    </w:rPr>
                    <w:t>11.01.2022</w:t>
                  </w:r>
                </w:p>
              </w:tc>
              <w:tc>
                <w:tcPr>
                  <w:tcW w:w="1276" w:type="dxa"/>
                  <w:vAlign w:val="center"/>
                </w:tcPr>
                <w:p w14:paraId="1D308CBD" w14:textId="77777777" w:rsidR="00821EA4" w:rsidRPr="00EE71FD" w:rsidRDefault="00821EA4" w:rsidP="00321B14">
                  <w:pPr>
                    <w:pStyle w:val="ListParagraph"/>
                    <w:ind w:left="0"/>
                    <w:jc w:val="center"/>
                    <w:rPr>
                      <w:rFonts w:ascii="Nudi 01 e" w:hAnsi="Nudi 01 e"/>
                      <w:szCs w:val="20"/>
                      <w:lang w:val="en-US"/>
                    </w:rPr>
                  </w:pPr>
                  <w:r w:rsidRPr="00EE71FD">
                    <w:rPr>
                      <w:rFonts w:ascii="Nudi 01 e" w:hAnsi="Nudi 01 e"/>
                      <w:szCs w:val="20"/>
                      <w:lang w:val="en-US"/>
                    </w:rPr>
                    <w:t>01</w:t>
                  </w:r>
                </w:p>
              </w:tc>
              <w:tc>
                <w:tcPr>
                  <w:tcW w:w="1842" w:type="dxa"/>
                  <w:vAlign w:val="center"/>
                </w:tcPr>
                <w:p w14:paraId="6A93EC53" w14:textId="77777777" w:rsidR="00821EA4" w:rsidRPr="00EE71FD" w:rsidRDefault="00821EA4" w:rsidP="00321B14">
                  <w:pPr>
                    <w:pStyle w:val="ListParagraph"/>
                    <w:ind w:left="0"/>
                    <w:jc w:val="center"/>
                    <w:rPr>
                      <w:rFonts w:ascii="Nudi 01 e" w:hAnsi="Nudi 01 e"/>
                      <w:color w:val="000000"/>
                      <w:szCs w:val="20"/>
                      <w:lang w:eastAsia="en-IN"/>
                    </w:rPr>
                  </w:pPr>
                  <w:r w:rsidRPr="00EE71FD">
                    <w:rPr>
                      <w:rFonts w:ascii="Nudi 01 e" w:hAnsi="Nudi 01 e"/>
                      <w:color w:val="000000"/>
                      <w:szCs w:val="20"/>
                      <w:lang w:eastAsia="en-IN"/>
                    </w:rPr>
                    <w:t>10</w:t>
                  </w:r>
                </w:p>
              </w:tc>
            </w:tr>
          </w:tbl>
          <w:p w14:paraId="11C42C7C" w14:textId="309C9465" w:rsidR="00821EA4" w:rsidRDefault="00821EA4" w:rsidP="00321B14">
            <w:pPr>
              <w:pStyle w:val="HTMLPreformatted"/>
              <w:rPr>
                <w:rStyle w:val="y2iqfc"/>
                <w:lang w:val="en"/>
              </w:rPr>
            </w:pPr>
          </w:p>
          <w:p w14:paraId="3FD520B2" w14:textId="77777777" w:rsidR="00821EA4" w:rsidRDefault="00821EA4" w:rsidP="00EE71FD">
            <w:pPr>
              <w:pStyle w:val="ListParagraph"/>
              <w:numPr>
                <w:ilvl w:val="0"/>
                <w:numId w:val="39"/>
              </w:numPr>
              <w:spacing w:after="200"/>
              <w:ind w:left="322"/>
              <w:jc w:val="both"/>
            </w:pPr>
            <w:r w:rsidRPr="00F33D81">
              <w:t xml:space="preserve">Field testing of Arka Sanvi, Arka Tanvi, Arka Tejaswi, Arka </w:t>
            </w:r>
            <w:proofErr w:type="spellStart"/>
            <w:r w:rsidRPr="00F33D81">
              <w:t>Khima</w:t>
            </w:r>
            <w:proofErr w:type="spellEnd"/>
            <w:r w:rsidRPr="00F33D81">
              <w:t xml:space="preserve"> and Arka Gagan chilli varieties has been undertaken.</w:t>
            </w:r>
          </w:p>
          <w:p w14:paraId="58F26A3C" w14:textId="3F953ABE" w:rsidR="00821EA4" w:rsidRPr="00935B0B" w:rsidRDefault="00821EA4" w:rsidP="00321B14">
            <w:pPr>
              <w:pStyle w:val="ListParagraph"/>
              <w:numPr>
                <w:ilvl w:val="0"/>
                <w:numId w:val="39"/>
              </w:numPr>
              <w:spacing w:after="200"/>
              <w:ind w:left="322"/>
              <w:jc w:val="both"/>
            </w:pPr>
            <w:r w:rsidRPr="00F33D81">
              <w:t xml:space="preserve">Evaluation of leaf blight resistant chilli cultivars (Arka </w:t>
            </w:r>
            <w:proofErr w:type="spellStart"/>
            <w:r w:rsidRPr="00F33D81">
              <w:t>Yassavi</w:t>
            </w:r>
            <w:proofErr w:type="spellEnd"/>
            <w:r w:rsidRPr="00F33D81">
              <w:t>, Arka Sanvi, Arka Tanvi, Arka Harita, Arka Gagan, H-07, H-20, H-25, H-43 and Arka Tejaswi) has been undertaken.</w:t>
            </w:r>
          </w:p>
        </w:tc>
        <w:tc>
          <w:tcPr>
            <w:tcW w:w="149" w:type="pct"/>
          </w:tcPr>
          <w:p w14:paraId="66E27715" w14:textId="77777777" w:rsidR="00821EA4" w:rsidRDefault="00821EA4" w:rsidP="00321B14">
            <w:pPr>
              <w:rPr>
                <w:sz w:val="20"/>
                <w:szCs w:val="20"/>
              </w:rPr>
            </w:pPr>
          </w:p>
        </w:tc>
      </w:tr>
      <w:tr w:rsidR="00821EA4" w14:paraId="6BEE0C81" w14:textId="77777777" w:rsidTr="00821EA4">
        <w:trPr>
          <w:trHeight w:val="282"/>
          <w:jc w:val="center"/>
        </w:trPr>
        <w:tc>
          <w:tcPr>
            <w:tcW w:w="889" w:type="pct"/>
            <w:gridSpan w:val="2"/>
          </w:tcPr>
          <w:p w14:paraId="6B4E727B" w14:textId="77777777" w:rsidR="00821EA4" w:rsidRDefault="00821EA4" w:rsidP="00321B14">
            <w:pPr>
              <w:rPr>
                <w:sz w:val="20"/>
                <w:szCs w:val="20"/>
              </w:rPr>
            </w:pPr>
          </w:p>
        </w:tc>
        <w:tc>
          <w:tcPr>
            <w:tcW w:w="705" w:type="pct"/>
            <w:gridSpan w:val="3"/>
          </w:tcPr>
          <w:p w14:paraId="3B8AC81A" w14:textId="221B5763" w:rsidR="00821EA4" w:rsidRPr="003820D6" w:rsidRDefault="00821EA4" w:rsidP="00321B14">
            <w:pPr>
              <w:spacing w:after="200"/>
              <w:jc w:val="both"/>
            </w:pPr>
            <w:r w:rsidRPr="003820D6">
              <w:t>During sowing season there is a shortage of onion seeds, hence provide information about availability of onion seeds.</w:t>
            </w:r>
          </w:p>
        </w:tc>
        <w:tc>
          <w:tcPr>
            <w:tcW w:w="3257" w:type="pct"/>
            <w:gridSpan w:val="5"/>
          </w:tcPr>
          <w:p w14:paraId="673F47C1" w14:textId="77777777" w:rsidR="00821EA4" w:rsidRPr="00F33D81" w:rsidRDefault="00821EA4" w:rsidP="00F33D81">
            <w:pPr>
              <w:spacing w:after="200"/>
              <w:jc w:val="both"/>
            </w:pPr>
            <w:r w:rsidRPr="00F33D81">
              <w:t>Front-line field demonstration on integrated crop management in onion crop has been conducted by 10 farmers in an area of ​​4.0 hectares on behalf of Agricultural Science Centre.</w:t>
            </w:r>
          </w:p>
          <w:p w14:paraId="01B0ADA8" w14:textId="77777777" w:rsidR="00821EA4" w:rsidRDefault="00821EA4" w:rsidP="00F33D81">
            <w:pPr>
              <w:spacing w:after="200"/>
              <w:jc w:val="both"/>
            </w:pPr>
            <w:r w:rsidRPr="00F33D81">
              <w:t>• Information on availability of Bhima Super variety seed provided to farmers.</w:t>
            </w:r>
          </w:p>
          <w:tbl>
            <w:tblPr>
              <w:tblpPr w:leftFromText="180" w:rightFromText="180" w:vertAnchor="text" w:horzAnchor="margin" w:tblpY="8"/>
              <w:tblOverlap w:val="neve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221"/>
              <w:gridCol w:w="1307"/>
              <w:gridCol w:w="1701"/>
              <w:gridCol w:w="1985"/>
            </w:tblGrid>
            <w:tr w:rsidR="00821EA4" w:rsidRPr="009841B7" w14:paraId="6C62E4AB" w14:textId="77777777" w:rsidTr="00EE71FD">
              <w:trPr>
                <w:trHeight w:val="418"/>
              </w:trPr>
              <w:tc>
                <w:tcPr>
                  <w:tcW w:w="570" w:type="dxa"/>
                </w:tcPr>
                <w:p w14:paraId="2B54BB4C" w14:textId="77777777" w:rsidR="00821EA4" w:rsidRPr="00EE71FD" w:rsidRDefault="00821EA4" w:rsidP="00321B14">
                  <w:pPr>
                    <w:pStyle w:val="Footer"/>
                    <w:jc w:val="center"/>
                    <w:rPr>
                      <w:rFonts w:ascii="Times New Roman" w:hAnsi="Times New Roman"/>
                      <w:b/>
                      <w:bCs/>
                      <w:szCs w:val="24"/>
                    </w:rPr>
                  </w:pPr>
                  <w:r w:rsidRPr="00EE71FD">
                    <w:rPr>
                      <w:rFonts w:ascii="Times New Roman" w:hAnsi="Times New Roman"/>
                      <w:b/>
                      <w:bCs/>
                      <w:szCs w:val="24"/>
                    </w:rPr>
                    <w:t>Sl.</w:t>
                  </w:r>
                </w:p>
                <w:p w14:paraId="753CAB6E" w14:textId="6CA21E96" w:rsidR="00821EA4" w:rsidRPr="00EE71FD" w:rsidRDefault="00821EA4" w:rsidP="00321B14">
                  <w:pPr>
                    <w:pStyle w:val="NoSpacing"/>
                    <w:jc w:val="center"/>
                    <w:rPr>
                      <w:rFonts w:ascii="Times New Roman" w:eastAsia="Times New Roman" w:hAnsi="Times New Roman"/>
                      <w:b/>
                      <w:bCs/>
                      <w:sz w:val="24"/>
                      <w:szCs w:val="24"/>
                    </w:rPr>
                  </w:pPr>
                  <w:r w:rsidRPr="00EE71FD">
                    <w:rPr>
                      <w:rFonts w:ascii="Times New Roman" w:eastAsia="Times New Roman" w:hAnsi="Times New Roman"/>
                      <w:b/>
                      <w:bCs/>
                      <w:sz w:val="24"/>
                      <w:szCs w:val="24"/>
                    </w:rPr>
                    <w:t xml:space="preserve">No. </w:t>
                  </w:r>
                </w:p>
              </w:tc>
              <w:tc>
                <w:tcPr>
                  <w:tcW w:w="3221" w:type="dxa"/>
                </w:tcPr>
                <w:p w14:paraId="3389952C" w14:textId="13E4D479" w:rsidR="00821EA4" w:rsidRPr="00EE71FD" w:rsidRDefault="00821EA4" w:rsidP="00321B14">
                  <w:pPr>
                    <w:pStyle w:val="NoSpacing"/>
                    <w:jc w:val="center"/>
                    <w:rPr>
                      <w:rFonts w:ascii="Times New Roman" w:eastAsia="Times New Roman" w:hAnsi="Times New Roman"/>
                      <w:b/>
                      <w:bCs/>
                      <w:sz w:val="24"/>
                      <w:szCs w:val="24"/>
                    </w:rPr>
                  </w:pPr>
                  <w:r w:rsidRPr="00EE71FD">
                    <w:rPr>
                      <w:rFonts w:ascii="Times New Roman" w:eastAsia="Times New Roman" w:hAnsi="Times New Roman"/>
                      <w:b/>
                      <w:bCs/>
                      <w:sz w:val="24"/>
                      <w:szCs w:val="24"/>
                    </w:rPr>
                    <w:t xml:space="preserve">Title </w:t>
                  </w:r>
                </w:p>
              </w:tc>
              <w:tc>
                <w:tcPr>
                  <w:tcW w:w="1307" w:type="dxa"/>
                </w:tcPr>
                <w:p w14:paraId="402C765A" w14:textId="4487A436" w:rsidR="00821EA4" w:rsidRPr="00EE71FD" w:rsidRDefault="00821EA4" w:rsidP="00321B14">
                  <w:pPr>
                    <w:pStyle w:val="NoSpacing"/>
                    <w:jc w:val="center"/>
                    <w:rPr>
                      <w:rFonts w:ascii="Times New Roman" w:eastAsia="Times New Roman" w:hAnsi="Times New Roman"/>
                      <w:b/>
                      <w:bCs/>
                      <w:sz w:val="24"/>
                      <w:szCs w:val="24"/>
                    </w:rPr>
                  </w:pPr>
                  <w:r w:rsidRPr="00EE71FD">
                    <w:rPr>
                      <w:rFonts w:ascii="Times New Roman" w:eastAsia="Times New Roman" w:hAnsi="Times New Roman"/>
                      <w:b/>
                      <w:bCs/>
                      <w:sz w:val="24"/>
                      <w:szCs w:val="24"/>
                    </w:rPr>
                    <w:t xml:space="preserve">Date </w:t>
                  </w:r>
                </w:p>
              </w:tc>
              <w:tc>
                <w:tcPr>
                  <w:tcW w:w="1701" w:type="dxa"/>
                </w:tcPr>
                <w:p w14:paraId="04C52B79" w14:textId="5C27CA45" w:rsidR="00821EA4" w:rsidRPr="00EE71FD" w:rsidRDefault="00821EA4" w:rsidP="00321B14">
                  <w:pPr>
                    <w:pStyle w:val="NoSpacing"/>
                    <w:jc w:val="center"/>
                    <w:rPr>
                      <w:rFonts w:ascii="Times New Roman" w:eastAsia="Times New Roman" w:hAnsi="Times New Roman"/>
                      <w:b/>
                      <w:bCs/>
                      <w:sz w:val="24"/>
                      <w:szCs w:val="24"/>
                    </w:rPr>
                  </w:pPr>
                  <w:r w:rsidRPr="00EE71FD">
                    <w:rPr>
                      <w:rFonts w:ascii="Times New Roman" w:eastAsia="Times New Roman" w:hAnsi="Times New Roman"/>
                      <w:b/>
                      <w:bCs/>
                      <w:sz w:val="24"/>
                      <w:szCs w:val="24"/>
                    </w:rPr>
                    <w:t xml:space="preserve">Training No. </w:t>
                  </w:r>
                </w:p>
              </w:tc>
              <w:tc>
                <w:tcPr>
                  <w:tcW w:w="1985" w:type="dxa"/>
                </w:tcPr>
                <w:p w14:paraId="1B216D18" w14:textId="5677704E" w:rsidR="00821EA4" w:rsidRPr="00EE71FD" w:rsidRDefault="00821EA4" w:rsidP="00321B14">
                  <w:pPr>
                    <w:pStyle w:val="NoSpacing"/>
                    <w:jc w:val="center"/>
                    <w:rPr>
                      <w:rFonts w:ascii="Times New Roman" w:eastAsia="Times New Roman" w:hAnsi="Times New Roman"/>
                      <w:b/>
                      <w:bCs/>
                      <w:sz w:val="24"/>
                      <w:szCs w:val="24"/>
                    </w:rPr>
                  </w:pPr>
                  <w:r w:rsidRPr="00EE71FD">
                    <w:rPr>
                      <w:rFonts w:ascii="Times New Roman" w:eastAsia="Times New Roman" w:hAnsi="Times New Roman"/>
                      <w:b/>
                      <w:bCs/>
                      <w:sz w:val="24"/>
                      <w:szCs w:val="24"/>
                    </w:rPr>
                    <w:t>Total participant</w:t>
                  </w:r>
                </w:p>
              </w:tc>
            </w:tr>
            <w:tr w:rsidR="00821EA4" w:rsidRPr="009841B7" w14:paraId="2FBDA06B" w14:textId="77777777" w:rsidTr="00EE71FD">
              <w:trPr>
                <w:trHeight w:val="307"/>
              </w:trPr>
              <w:tc>
                <w:tcPr>
                  <w:tcW w:w="570" w:type="dxa"/>
                </w:tcPr>
                <w:p w14:paraId="28EB61BE" w14:textId="77777777" w:rsidR="00821EA4" w:rsidRPr="00F33D81" w:rsidRDefault="00821EA4" w:rsidP="00321B14">
                  <w:pPr>
                    <w:pStyle w:val="NoSpacing"/>
                    <w:jc w:val="center"/>
                    <w:rPr>
                      <w:rFonts w:ascii="Times New Roman" w:eastAsia="Times New Roman" w:hAnsi="Times New Roman"/>
                      <w:sz w:val="24"/>
                      <w:szCs w:val="24"/>
                    </w:rPr>
                  </w:pPr>
                  <w:r w:rsidRPr="00F33D81">
                    <w:rPr>
                      <w:rFonts w:ascii="Times New Roman" w:eastAsia="Times New Roman" w:hAnsi="Times New Roman"/>
                      <w:sz w:val="24"/>
                      <w:szCs w:val="24"/>
                    </w:rPr>
                    <w:t>1</w:t>
                  </w:r>
                </w:p>
              </w:tc>
              <w:tc>
                <w:tcPr>
                  <w:tcW w:w="3221" w:type="dxa"/>
                </w:tcPr>
                <w:p w14:paraId="691185F8" w14:textId="408953BB" w:rsidR="00821EA4" w:rsidRPr="00F33D81" w:rsidRDefault="00821EA4" w:rsidP="00321B14">
                  <w:pPr>
                    <w:pStyle w:val="NoSpacing"/>
                    <w:rPr>
                      <w:rFonts w:ascii="Times New Roman" w:eastAsia="Times New Roman" w:hAnsi="Times New Roman"/>
                      <w:sz w:val="24"/>
                      <w:szCs w:val="24"/>
                      <w:cs/>
                      <w:lang w:bidi="kn-IN"/>
                    </w:rPr>
                  </w:pPr>
                  <w:r w:rsidRPr="00F33D81">
                    <w:rPr>
                      <w:rFonts w:ascii="Times New Roman" w:eastAsia="Times New Roman" w:hAnsi="Times New Roman"/>
                      <w:sz w:val="24"/>
                      <w:szCs w:val="24"/>
                    </w:rPr>
                    <w:t>Training on integrated crop management of onion crop</w:t>
                  </w:r>
                </w:p>
              </w:tc>
              <w:tc>
                <w:tcPr>
                  <w:tcW w:w="1307" w:type="dxa"/>
                  <w:vAlign w:val="center"/>
                </w:tcPr>
                <w:p w14:paraId="604D7407" w14:textId="77777777" w:rsidR="00821EA4" w:rsidRPr="00F33D81" w:rsidRDefault="00821EA4" w:rsidP="00321B14">
                  <w:pPr>
                    <w:pStyle w:val="ListParagraph"/>
                    <w:ind w:left="0"/>
                    <w:jc w:val="center"/>
                    <w:rPr>
                      <w:rFonts w:eastAsia="Times New Roman"/>
                      <w:lang w:val="en-US"/>
                    </w:rPr>
                  </w:pPr>
                  <w:r w:rsidRPr="00F33D81">
                    <w:rPr>
                      <w:rFonts w:eastAsia="Times New Roman"/>
                      <w:lang w:val="en-US"/>
                    </w:rPr>
                    <w:t>02.08.2022</w:t>
                  </w:r>
                </w:p>
              </w:tc>
              <w:tc>
                <w:tcPr>
                  <w:tcW w:w="1701" w:type="dxa"/>
                  <w:vAlign w:val="center"/>
                </w:tcPr>
                <w:p w14:paraId="166910D4" w14:textId="77777777" w:rsidR="00821EA4" w:rsidRPr="00F33D81" w:rsidRDefault="00821EA4" w:rsidP="00321B14">
                  <w:pPr>
                    <w:pStyle w:val="ListParagraph"/>
                    <w:ind w:left="0"/>
                    <w:jc w:val="center"/>
                    <w:rPr>
                      <w:rFonts w:eastAsia="Times New Roman"/>
                      <w:lang w:val="en-US"/>
                    </w:rPr>
                  </w:pPr>
                  <w:r w:rsidRPr="00F33D81">
                    <w:rPr>
                      <w:rFonts w:eastAsia="Times New Roman"/>
                      <w:lang w:val="en-US"/>
                    </w:rPr>
                    <w:t>01</w:t>
                  </w:r>
                </w:p>
              </w:tc>
              <w:tc>
                <w:tcPr>
                  <w:tcW w:w="1985" w:type="dxa"/>
                  <w:vAlign w:val="center"/>
                </w:tcPr>
                <w:p w14:paraId="57B75826" w14:textId="77777777" w:rsidR="00821EA4" w:rsidRPr="00F33D81" w:rsidRDefault="00821EA4" w:rsidP="00321B14">
                  <w:pPr>
                    <w:pStyle w:val="ListParagraph"/>
                    <w:ind w:left="0"/>
                    <w:jc w:val="center"/>
                    <w:rPr>
                      <w:rFonts w:eastAsia="Times New Roman"/>
                      <w:lang w:val="en-US"/>
                    </w:rPr>
                  </w:pPr>
                  <w:r w:rsidRPr="00F33D81">
                    <w:rPr>
                      <w:rFonts w:eastAsia="Times New Roman"/>
                      <w:lang w:val="en-US"/>
                    </w:rPr>
                    <w:t>38</w:t>
                  </w:r>
                </w:p>
              </w:tc>
            </w:tr>
            <w:tr w:rsidR="00821EA4" w:rsidRPr="009841B7" w14:paraId="502445AA" w14:textId="77777777" w:rsidTr="00EE71FD">
              <w:trPr>
                <w:trHeight w:val="307"/>
              </w:trPr>
              <w:tc>
                <w:tcPr>
                  <w:tcW w:w="570" w:type="dxa"/>
                </w:tcPr>
                <w:p w14:paraId="18BFF0F4" w14:textId="77777777" w:rsidR="00821EA4" w:rsidRPr="00F33D81" w:rsidRDefault="00821EA4" w:rsidP="00321B14">
                  <w:pPr>
                    <w:pStyle w:val="NoSpacing"/>
                    <w:jc w:val="center"/>
                    <w:rPr>
                      <w:rFonts w:ascii="Times New Roman" w:eastAsia="Times New Roman" w:hAnsi="Times New Roman"/>
                      <w:sz w:val="24"/>
                      <w:szCs w:val="24"/>
                    </w:rPr>
                  </w:pPr>
                  <w:r w:rsidRPr="00F33D81">
                    <w:rPr>
                      <w:rFonts w:ascii="Times New Roman" w:eastAsia="Times New Roman" w:hAnsi="Times New Roman"/>
                      <w:sz w:val="24"/>
                      <w:szCs w:val="24"/>
                    </w:rPr>
                    <w:t>2</w:t>
                  </w:r>
                </w:p>
              </w:tc>
              <w:tc>
                <w:tcPr>
                  <w:tcW w:w="3221" w:type="dxa"/>
                </w:tcPr>
                <w:p w14:paraId="168B9071" w14:textId="05CF04C0" w:rsidR="00821EA4" w:rsidRPr="00F33D81" w:rsidRDefault="00821EA4" w:rsidP="00321B14">
                  <w:pPr>
                    <w:pStyle w:val="NoSpacing"/>
                    <w:rPr>
                      <w:rFonts w:ascii="Times New Roman" w:eastAsia="Times New Roman" w:hAnsi="Times New Roman"/>
                      <w:sz w:val="24"/>
                      <w:szCs w:val="24"/>
                    </w:rPr>
                  </w:pPr>
                  <w:r w:rsidRPr="00F33D81">
                    <w:rPr>
                      <w:rFonts w:ascii="Times New Roman" w:eastAsia="Times New Roman" w:hAnsi="Times New Roman"/>
                      <w:sz w:val="24"/>
                      <w:szCs w:val="24"/>
                    </w:rPr>
                    <w:t>Onion Cultivator</w:t>
                  </w:r>
                </w:p>
              </w:tc>
              <w:tc>
                <w:tcPr>
                  <w:tcW w:w="1307" w:type="dxa"/>
                  <w:vAlign w:val="center"/>
                </w:tcPr>
                <w:p w14:paraId="033103B0" w14:textId="77777777" w:rsidR="00821EA4" w:rsidRPr="00F33D81" w:rsidRDefault="00821EA4" w:rsidP="00321B14">
                  <w:pPr>
                    <w:pStyle w:val="ListParagraph"/>
                    <w:ind w:left="0"/>
                    <w:jc w:val="center"/>
                    <w:rPr>
                      <w:rFonts w:eastAsia="Times New Roman"/>
                      <w:lang w:val="en-US"/>
                    </w:rPr>
                  </w:pPr>
                  <w:r w:rsidRPr="00F33D81">
                    <w:rPr>
                      <w:rFonts w:eastAsia="Times New Roman"/>
                      <w:lang w:val="en-US"/>
                    </w:rPr>
                    <w:t>25.05.2022</w:t>
                  </w:r>
                </w:p>
              </w:tc>
              <w:tc>
                <w:tcPr>
                  <w:tcW w:w="1701" w:type="dxa"/>
                  <w:vAlign w:val="center"/>
                </w:tcPr>
                <w:p w14:paraId="0A67391A" w14:textId="77777777" w:rsidR="00821EA4" w:rsidRPr="00F33D81" w:rsidRDefault="00821EA4" w:rsidP="00321B14">
                  <w:pPr>
                    <w:pStyle w:val="ListParagraph"/>
                    <w:ind w:left="0"/>
                    <w:jc w:val="center"/>
                    <w:rPr>
                      <w:rFonts w:eastAsia="Times New Roman"/>
                      <w:lang w:val="en-US"/>
                    </w:rPr>
                  </w:pPr>
                  <w:r w:rsidRPr="00F33D81">
                    <w:rPr>
                      <w:rFonts w:eastAsia="Times New Roman"/>
                      <w:lang w:val="en-US"/>
                    </w:rPr>
                    <w:t>01</w:t>
                  </w:r>
                </w:p>
              </w:tc>
              <w:tc>
                <w:tcPr>
                  <w:tcW w:w="1985" w:type="dxa"/>
                  <w:vAlign w:val="center"/>
                </w:tcPr>
                <w:p w14:paraId="35065CD6" w14:textId="77777777" w:rsidR="00821EA4" w:rsidRPr="00F33D81" w:rsidRDefault="00821EA4" w:rsidP="00321B14">
                  <w:pPr>
                    <w:pStyle w:val="ListParagraph"/>
                    <w:ind w:left="0"/>
                    <w:jc w:val="center"/>
                    <w:rPr>
                      <w:rFonts w:eastAsia="Times New Roman"/>
                      <w:lang w:val="en-US"/>
                    </w:rPr>
                  </w:pPr>
                  <w:r w:rsidRPr="00F33D81">
                    <w:rPr>
                      <w:rFonts w:eastAsia="Times New Roman"/>
                      <w:lang w:val="en-US"/>
                    </w:rPr>
                    <w:t>85</w:t>
                  </w:r>
                </w:p>
              </w:tc>
            </w:tr>
          </w:tbl>
          <w:p w14:paraId="6081617F" w14:textId="77777777" w:rsidR="00821EA4" w:rsidRPr="00F33D81" w:rsidRDefault="00821EA4" w:rsidP="00321B14"/>
          <w:p w14:paraId="5D954981" w14:textId="77777777" w:rsidR="00821EA4" w:rsidRPr="00F33D81" w:rsidRDefault="00821EA4" w:rsidP="00321B14"/>
          <w:p w14:paraId="664EC079" w14:textId="77777777" w:rsidR="00821EA4" w:rsidRPr="00F33D81" w:rsidRDefault="00821EA4" w:rsidP="00321B14"/>
          <w:p w14:paraId="4870F9B1" w14:textId="77777777" w:rsidR="00821EA4" w:rsidRPr="00F33D81" w:rsidRDefault="00821EA4" w:rsidP="00321B14"/>
          <w:p w14:paraId="61030DEB" w14:textId="77777777" w:rsidR="00821EA4" w:rsidRPr="00F33D81" w:rsidRDefault="00821EA4" w:rsidP="00321B14"/>
          <w:p w14:paraId="4BA8D0C3" w14:textId="77777777" w:rsidR="00821EA4" w:rsidRPr="00EE71FD" w:rsidRDefault="00821EA4" w:rsidP="00EE71FD">
            <w:pPr>
              <w:pStyle w:val="HTMLPreformatted"/>
              <w:numPr>
                <w:ilvl w:val="0"/>
                <w:numId w:val="39"/>
              </w:numPr>
              <w:tabs>
                <w:tab w:val="clear" w:pos="916"/>
              </w:tabs>
              <w:ind w:left="304"/>
              <w:rPr>
                <w:rFonts w:ascii="Times New Roman" w:hAnsi="Times New Roman" w:cs="Times New Roman"/>
                <w:sz w:val="26"/>
                <w:szCs w:val="26"/>
                <w:lang w:val="en-US" w:eastAsia="en-US"/>
              </w:rPr>
            </w:pPr>
            <w:r w:rsidRPr="00EE71FD">
              <w:rPr>
                <w:rFonts w:ascii="Times New Roman" w:hAnsi="Times New Roman" w:cs="Times New Roman"/>
                <w:sz w:val="26"/>
                <w:szCs w:val="26"/>
                <w:lang w:val="en-US" w:eastAsia="en-US"/>
              </w:rPr>
              <w:t xml:space="preserve">1 quintal of Bhima Super onion seed provided to farmers by </w:t>
            </w:r>
            <w:proofErr w:type="spellStart"/>
            <w:r w:rsidRPr="00EE71FD">
              <w:rPr>
                <w:rFonts w:ascii="Times New Roman" w:hAnsi="Times New Roman" w:cs="Times New Roman"/>
                <w:sz w:val="26"/>
                <w:szCs w:val="26"/>
                <w:lang w:val="en-US" w:eastAsia="en-US"/>
              </w:rPr>
              <w:t>Siddarameshwar</w:t>
            </w:r>
            <w:proofErr w:type="spellEnd"/>
            <w:r w:rsidRPr="00EE71FD">
              <w:rPr>
                <w:rFonts w:ascii="Times New Roman" w:hAnsi="Times New Roman" w:cs="Times New Roman"/>
                <w:sz w:val="26"/>
                <w:szCs w:val="26"/>
                <w:lang w:val="en-US" w:eastAsia="en-US"/>
              </w:rPr>
              <w:t xml:space="preserve"> Farmer Producers Association, </w:t>
            </w:r>
            <w:proofErr w:type="spellStart"/>
            <w:r w:rsidRPr="00EE71FD">
              <w:rPr>
                <w:rFonts w:ascii="Times New Roman" w:hAnsi="Times New Roman" w:cs="Times New Roman"/>
                <w:sz w:val="26"/>
                <w:szCs w:val="26"/>
                <w:lang w:val="en-US" w:eastAsia="en-US"/>
              </w:rPr>
              <w:t>Ajjampur</w:t>
            </w:r>
            <w:proofErr w:type="spellEnd"/>
            <w:r w:rsidRPr="00EE71FD">
              <w:rPr>
                <w:rFonts w:ascii="Times New Roman" w:hAnsi="Times New Roman" w:cs="Times New Roman"/>
                <w:sz w:val="26"/>
                <w:szCs w:val="26"/>
                <w:lang w:val="en-US" w:eastAsia="en-US"/>
              </w:rPr>
              <w:t>.</w:t>
            </w:r>
          </w:p>
          <w:p w14:paraId="4D59FC03" w14:textId="77777777" w:rsidR="00821EA4" w:rsidRPr="00EE71FD" w:rsidRDefault="00821EA4" w:rsidP="00EE71FD">
            <w:pPr>
              <w:pStyle w:val="HTMLPreformatted"/>
              <w:numPr>
                <w:ilvl w:val="0"/>
                <w:numId w:val="39"/>
              </w:numPr>
              <w:tabs>
                <w:tab w:val="clear" w:pos="916"/>
              </w:tabs>
              <w:ind w:left="304"/>
              <w:rPr>
                <w:rFonts w:ascii="Times New Roman" w:hAnsi="Times New Roman" w:cs="Times New Roman"/>
                <w:sz w:val="26"/>
                <w:szCs w:val="26"/>
                <w:lang w:val="en-US" w:eastAsia="en-US"/>
              </w:rPr>
            </w:pPr>
            <w:r w:rsidRPr="00EE71FD">
              <w:rPr>
                <w:rFonts w:ascii="Times New Roman" w:hAnsi="Times New Roman" w:cs="Times New Roman"/>
                <w:sz w:val="26"/>
                <w:szCs w:val="26"/>
                <w:lang w:val="en-US" w:eastAsia="en-US"/>
              </w:rPr>
              <w:t xml:space="preserve">1.5 quintal of Bhima Super onion seed grown by </w:t>
            </w:r>
            <w:proofErr w:type="spellStart"/>
            <w:r w:rsidRPr="00EE71FD">
              <w:rPr>
                <w:rFonts w:ascii="Times New Roman" w:hAnsi="Times New Roman" w:cs="Times New Roman"/>
                <w:sz w:val="26"/>
                <w:szCs w:val="26"/>
                <w:lang w:val="en-US" w:eastAsia="en-US"/>
              </w:rPr>
              <w:t>Hosdurga</w:t>
            </w:r>
            <w:proofErr w:type="spellEnd"/>
            <w:r w:rsidRPr="00EE71FD">
              <w:rPr>
                <w:rFonts w:ascii="Times New Roman" w:hAnsi="Times New Roman" w:cs="Times New Roman"/>
                <w:sz w:val="26"/>
                <w:szCs w:val="26"/>
                <w:lang w:val="en-US" w:eastAsia="en-US"/>
              </w:rPr>
              <w:t xml:space="preserve"> farmers provided to other farmers</w:t>
            </w:r>
          </w:p>
          <w:p w14:paraId="562B6B2E" w14:textId="0E22527F" w:rsidR="00821EA4" w:rsidRPr="00EE71FD" w:rsidRDefault="00821EA4" w:rsidP="00321B14">
            <w:pPr>
              <w:pStyle w:val="HTMLPreformatted"/>
              <w:numPr>
                <w:ilvl w:val="0"/>
                <w:numId w:val="39"/>
              </w:numPr>
              <w:tabs>
                <w:tab w:val="clear" w:pos="916"/>
              </w:tabs>
              <w:ind w:left="304"/>
              <w:rPr>
                <w:rFonts w:ascii="Times New Roman" w:hAnsi="Times New Roman" w:cs="Times New Roman"/>
                <w:sz w:val="26"/>
                <w:szCs w:val="26"/>
                <w:lang w:val="en-US" w:eastAsia="en-US"/>
              </w:rPr>
            </w:pPr>
            <w:r w:rsidRPr="00EE71FD">
              <w:rPr>
                <w:rFonts w:ascii="Times New Roman" w:hAnsi="Times New Roman" w:cs="Times New Roman"/>
                <w:sz w:val="26"/>
                <w:szCs w:val="26"/>
                <w:lang w:val="en-US" w:eastAsia="en-US"/>
              </w:rPr>
              <w:lastRenderedPageBreak/>
              <w:t>From Krishi Vigyan Kendra, Belgaum- 2 to 1 quintal of Bhima Super onion seed provided to farmers.</w:t>
            </w:r>
          </w:p>
        </w:tc>
        <w:tc>
          <w:tcPr>
            <w:tcW w:w="149" w:type="pct"/>
          </w:tcPr>
          <w:p w14:paraId="5ABBA677" w14:textId="77777777" w:rsidR="00821EA4" w:rsidRDefault="00821EA4" w:rsidP="00321B14">
            <w:pPr>
              <w:rPr>
                <w:sz w:val="20"/>
                <w:szCs w:val="20"/>
              </w:rPr>
            </w:pPr>
          </w:p>
        </w:tc>
      </w:tr>
      <w:tr w:rsidR="00321B14" w:rsidRPr="00005CF9" w14:paraId="6B138D9C" w14:textId="77777777" w:rsidTr="00EE71FD">
        <w:trPr>
          <w:trHeight w:val="282"/>
          <w:jc w:val="center"/>
        </w:trPr>
        <w:tc>
          <w:tcPr>
            <w:tcW w:w="5000" w:type="pct"/>
            <w:gridSpan w:val="11"/>
          </w:tcPr>
          <w:p w14:paraId="146B0949" w14:textId="77777777" w:rsidR="00321B14" w:rsidRPr="00005CF9" w:rsidRDefault="00321B14" w:rsidP="00321B14">
            <w:pPr>
              <w:rPr>
                <w:b/>
                <w:bCs/>
              </w:rPr>
            </w:pPr>
            <w:r w:rsidRPr="00005CF9">
              <w:rPr>
                <w:b/>
                <w:bCs/>
              </w:rPr>
              <w:t xml:space="preserve">Mr. M. A. Sudarshan, AIR, </w:t>
            </w:r>
            <w:proofErr w:type="spellStart"/>
            <w:r w:rsidRPr="00005CF9">
              <w:rPr>
                <w:b/>
                <w:bCs/>
              </w:rPr>
              <w:t>Bhadravathi</w:t>
            </w:r>
            <w:proofErr w:type="spellEnd"/>
            <w:r w:rsidRPr="00005CF9">
              <w:rPr>
                <w:b/>
                <w:bCs/>
              </w:rPr>
              <w:t>.</w:t>
            </w:r>
          </w:p>
          <w:p w14:paraId="2D4C8192" w14:textId="694FEA57" w:rsidR="00321B14" w:rsidRPr="00005CF9" w:rsidRDefault="00321B14" w:rsidP="00321B14">
            <w:pPr>
              <w:rPr>
                <w:b/>
                <w:bCs/>
                <w:sz w:val="20"/>
                <w:szCs w:val="20"/>
              </w:rPr>
            </w:pPr>
          </w:p>
        </w:tc>
      </w:tr>
      <w:tr w:rsidR="00821EA4" w14:paraId="5A56A021" w14:textId="77777777" w:rsidTr="00821EA4">
        <w:trPr>
          <w:trHeight w:val="1824"/>
          <w:jc w:val="center"/>
        </w:trPr>
        <w:tc>
          <w:tcPr>
            <w:tcW w:w="889" w:type="pct"/>
            <w:gridSpan w:val="2"/>
          </w:tcPr>
          <w:p w14:paraId="44ECCA4E" w14:textId="35B059AB" w:rsidR="00821EA4" w:rsidRDefault="00821EA4" w:rsidP="00321B14">
            <w:pPr>
              <w:rPr>
                <w:sz w:val="20"/>
                <w:szCs w:val="20"/>
              </w:rPr>
            </w:pPr>
            <w:r w:rsidRPr="003820D6">
              <w:t xml:space="preserve">Mr. M. A. Sudarshan, </w:t>
            </w:r>
          </w:p>
        </w:tc>
        <w:tc>
          <w:tcPr>
            <w:tcW w:w="705" w:type="pct"/>
            <w:gridSpan w:val="3"/>
          </w:tcPr>
          <w:p w14:paraId="4B19FDC8" w14:textId="19C34FB1" w:rsidR="00821EA4" w:rsidRPr="003820D6" w:rsidRDefault="00821EA4" w:rsidP="00321B14">
            <w:pPr>
              <w:spacing w:after="200"/>
              <w:jc w:val="both"/>
            </w:pPr>
            <w:r w:rsidRPr="003820D6">
              <w:t>Converge the farmers to financial institutions and line departments to avail the facilities available for the benefit of farmers.</w:t>
            </w:r>
          </w:p>
        </w:tc>
        <w:tc>
          <w:tcPr>
            <w:tcW w:w="3257" w:type="pct"/>
            <w:gridSpan w:val="5"/>
          </w:tcPr>
          <w:p w14:paraId="7EB4C23E" w14:textId="77777777" w:rsidR="00821EA4" w:rsidRPr="00EE71FD" w:rsidRDefault="00821EA4" w:rsidP="00F33D81">
            <w:pPr>
              <w:pStyle w:val="ListParagraph"/>
              <w:numPr>
                <w:ilvl w:val="0"/>
                <w:numId w:val="39"/>
              </w:numPr>
              <w:spacing w:after="200"/>
              <w:jc w:val="both"/>
              <w:rPr>
                <w:sz w:val="26"/>
                <w:szCs w:val="26"/>
              </w:rPr>
            </w:pPr>
            <w:r w:rsidRPr="00EE71FD">
              <w:rPr>
                <w:sz w:val="26"/>
                <w:szCs w:val="26"/>
              </w:rPr>
              <w:t>Trained and informed by skilled managers about Bank's Mudra scheme and financial information.</w:t>
            </w:r>
          </w:p>
          <w:p w14:paraId="5498A0B3" w14:textId="6DBCCA96" w:rsidR="00821EA4" w:rsidRPr="00EE71FD" w:rsidRDefault="00821EA4" w:rsidP="00F33D81">
            <w:pPr>
              <w:pStyle w:val="ListParagraph"/>
              <w:numPr>
                <w:ilvl w:val="0"/>
                <w:numId w:val="39"/>
              </w:numPr>
              <w:spacing w:after="200"/>
              <w:jc w:val="both"/>
              <w:rPr>
                <w:sz w:val="26"/>
                <w:szCs w:val="26"/>
              </w:rPr>
            </w:pPr>
            <w:r w:rsidRPr="00EE71FD">
              <w:rPr>
                <w:sz w:val="26"/>
                <w:szCs w:val="26"/>
              </w:rPr>
              <w:t xml:space="preserve">Information is being imparted in trainings about financial assistance available in banks by </w:t>
            </w:r>
            <w:proofErr w:type="spellStart"/>
            <w:r w:rsidRPr="00EE71FD">
              <w:rPr>
                <w:sz w:val="26"/>
                <w:szCs w:val="26"/>
              </w:rPr>
              <w:t>corp</w:t>
            </w:r>
            <w:proofErr w:type="spellEnd"/>
            <w:r w:rsidRPr="00EE71FD">
              <w:rPr>
                <w:sz w:val="26"/>
                <w:szCs w:val="26"/>
              </w:rPr>
              <w:t xml:space="preserve"> set resource persons.</w:t>
            </w:r>
          </w:p>
          <w:p w14:paraId="3F29CDA1" w14:textId="77777777" w:rsidR="00821EA4" w:rsidRPr="00EE71FD" w:rsidRDefault="00821EA4" w:rsidP="00F33D81">
            <w:pPr>
              <w:spacing w:after="200"/>
              <w:jc w:val="both"/>
              <w:rPr>
                <w:sz w:val="26"/>
                <w:szCs w:val="26"/>
              </w:rPr>
            </w:pPr>
          </w:p>
        </w:tc>
        <w:tc>
          <w:tcPr>
            <w:tcW w:w="149" w:type="pct"/>
          </w:tcPr>
          <w:p w14:paraId="41C26983" w14:textId="77777777" w:rsidR="00821EA4" w:rsidRDefault="00821EA4" w:rsidP="00321B14">
            <w:pPr>
              <w:rPr>
                <w:sz w:val="20"/>
                <w:szCs w:val="20"/>
              </w:rPr>
            </w:pPr>
          </w:p>
        </w:tc>
      </w:tr>
      <w:tr w:rsidR="00321B14" w:rsidRPr="00005CF9" w14:paraId="367BD639" w14:textId="77777777" w:rsidTr="00EE71FD">
        <w:trPr>
          <w:trHeight w:val="282"/>
          <w:jc w:val="center"/>
        </w:trPr>
        <w:tc>
          <w:tcPr>
            <w:tcW w:w="5000" w:type="pct"/>
            <w:gridSpan w:val="11"/>
          </w:tcPr>
          <w:p w14:paraId="7528BA31" w14:textId="1013F908" w:rsidR="00321B14" w:rsidRPr="0086515C" w:rsidRDefault="00321B14" w:rsidP="00321B14">
            <w:pPr>
              <w:rPr>
                <w:b/>
                <w:bCs/>
              </w:rPr>
            </w:pPr>
            <w:r w:rsidRPr="00005CF9">
              <w:rPr>
                <w:b/>
                <w:bCs/>
              </w:rPr>
              <w:t xml:space="preserve">Mr. Mohammad </w:t>
            </w:r>
            <w:proofErr w:type="spellStart"/>
            <w:r w:rsidRPr="00005CF9">
              <w:rPr>
                <w:b/>
                <w:bCs/>
              </w:rPr>
              <w:t>Aseef</w:t>
            </w:r>
            <w:proofErr w:type="spellEnd"/>
            <w:r w:rsidRPr="00005CF9">
              <w:rPr>
                <w:b/>
                <w:bCs/>
              </w:rPr>
              <w:t>, SLO, Coffee Board, Mudigere.</w:t>
            </w:r>
          </w:p>
        </w:tc>
      </w:tr>
      <w:tr w:rsidR="00821EA4" w14:paraId="2239AA09" w14:textId="77777777" w:rsidTr="00821EA4">
        <w:trPr>
          <w:trHeight w:val="282"/>
          <w:jc w:val="center"/>
        </w:trPr>
        <w:tc>
          <w:tcPr>
            <w:tcW w:w="80" w:type="pct"/>
            <w:vMerge w:val="restart"/>
          </w:tcPr>
          <w:p w14:paraId="53D9365D" w14:textId="0DC938C4" w:rsidR="00821EA4" w:rsidRDefault="00821EA4" w:rsidP="00321B14">
            <w:pPr>
              <w:rPr>
                <w:sz w:val="20"/>
                <w:szCs w:val="20"/>
              </w:rPr>
            </w:pPr>
          </w:p>
        </w:tc>
        <w:tc>
          <w:tcPr>
            <w:tcW w:w="809" w:type="pct"/>
            <w:vMerge w:val="restart"/>
          </w:tcPr>
          <w:p w14:paraId="4F076B38" w14:textId="3647D6D4" w:rsidR="00821EA4" w:rsidRDefault="00821EA4" w:rsidP="00321B14">
            <w:pPr>
              <w:rPr>
                <w:sz w:val="20"/>
                <w:szCs w:val="20"/>
              </w:rPr>
            </w:pPr>
            <w:r w:rsidRPr="003820D6">
              <w:t xml:space="preserve">Mr. Mohammad </w:t>
            </w:r>
            <w:proofErr w:type="spellStart"/>
            <w:r w:rsidRPr="003820D6">
              <w:t>Aseef</w:t>
            </w:r>
            <w:proofErr w:type="spellEnd"/>
          </w:p>
        </w:tc>
        <w:tc>
          <w:tcPr>
            <w:tcW w:w="705" w:type="pct"/>
            <w:gridSpan w:val="3"/>
          </w:tcPr>
          <w:p w14:paraId="6AA93096" w14:textId="00BF2737" w:rsidR="00821EA4" w:rsidRPr="003820D6" w:rsidRDefault="00821EA4" w:rsidP="00321B14">
            <w:pPr>
              <w:spacing w:after="200"/>
              <w:jc w:val="both"/>
            </w:pPr>
            <w:r w:rsidRPr="003820D6">
              <w:t xml:space="preserve">Conduct capacity building </w:t>
            </w:r>
            <w:proofErr w:type="spellStart"/>
            <w:r w:rsidRPr="003820D6">
              <w:t>programmes</w:t>
            </w:r>
            <w:proofErr w:type="spellEnd"/>
            <w:r w:rsidRPr="003820D6">
              <w:t xml:space="preserve"> on cultivation of exotic fruits in coffee plantations as </w:t>
            </w:r>
            <w:proofErr w:type="gramStart"/>
            <w:r w:rsidRPr="003820D6">
              <w:t>a</w:t>
            </w:r>
            <w:proofErr w:type="gramEnd"/>
            <w:r w:rsidRPr="003820D6">
              <w:t xml:space="preserve"> intercrop.</w:t>
            </w:r>
          </w:p>
        </w:tc>
        <w:tc>
          <w:tcPr>
            <w:tcW w:w="3257" w:type="pct"/>
            <w:gridSpan w:val="5"/>
          </w:tcPr>
          <w:p w14:paraId="713F86FA" w14:textId="77777777" w:rsidR="00821EA4" w:rsidRDefault="00821EA4" w:rsidP="00F33D81">
            <w:pPr>
              <w:spacing w:after="200"/>
              <w:jc w:val="both"/>
            </w:pPr>
            <w:r w:rsidRPr="00F33D81">
              <w:t>Information about the cultivation of foreign fruits in coffee plantations has been provided by the Agricultural Science Centre. The details are as follows.</w:t>
            </w:r>
          </w:p>
          <w:tbl>
            <w:tblPr>
              <w:tblpPr w:leftFromText="180" w:rightFromText="180" w:vertAnchor="text" w:horzAnchor="margin" w:tblpY="8"/>
              <w:tblOverlap w:val="never"/>
              <w:tblW w:w="7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637"/>
              <w:gridCol w:w="1296"/>
              <w:gridCol w:w="1123"/>
              <w:gridCol w:w="1363"/>
            </w:tblGrid>
            <w:tr w:rsidR="00821EA4" w:rsidRPr="009841B7" w14:paraId="6F7DE3F7" w14:textId="77777777" w:rsidTr="00F108E5">
              <w:trPr>
                <w:trHeight w:val="416"/>
              </w:trPr>
              <w:tc>
                <w:tcPr>
                  <w:tcW w:w="570" w:type="dxa"/>
                </w:tcPr>
                <w:p w14:paraId="33AB931E" w14:textId="77777777" w:rsidR="00821EA4" w:rsidRPr="00F33D81" w:rsidRDefault="00821EA4" w:rsidP="00F108E5">
                  <w:pPr>
                    <w:jc w:val="center"/>
                    <w:rPr>
                      <w:b/>
                      <w:bCs/>
                    </w:rPr>
                  </w:pPr>
                  <w:r w:rsidRPr="00F33D81">
                    <w:rPr>
                      <w:b/>
                      <w:bCs/>
                    </w:rPr>
                    <w:t>Sl.</w:t>
                  </w:r>
                </w:p>
                <w:p w14:paraId="7C2CC7E5" w14:textId="208403CB" w:rsidR="00821EA4" w:rsidRPr="00F33D81" w:rsidRDefault="00821EA4" w:rsidP="00F108E5">
                  <w:pPr>
                    <w:jc w:val="center"/>
                    <w:rPr>
                      <w:b/>
                      <w:bCs/>
                    </w:rPr>
                  </w:pPr>
                  <w:r w:rsidRPr="00F33D81">
                    <w:rPr>
                      <w:b/>
                      <w:bCs/>
                    </w:rPr>
                    <w:t>No.</w:t>
                  </w:r>
                </w:p>
              </w:tc>
              <w:tc>
                <w:tcPr>
                  <w:tcW w:w="3637" w:type="dxa"/>
                </w:tcPr>
                <w:p w14:paraId="5CFD8431" w14:textId="039244FD" w:rsidR="00821EA4" w:rsidRPr="00F33D81" w:rsidRDefault="00821EA4" w:rsidP="00F108E5">
                  <w:pPr>
                    <w:jc w:val="center"/>
                    <w:rPr>
                      <w:b/>
                      <w:bCs/>
                    </w:rPr>
                  </w:pPr>
                  <w:r w:rsidRPr="00F33D81">
                    <w:rPr>
                      <w:b/>
                      <w:bCs/>
                    </w:rPr>
                    <w:t>Title</w:t>
                  </w:r>
                </w:p>
              </w:tc>
              <w:tc>
                <w:tcPr>
                  <w:tcW w:w="1296" w:type="dxa"/>
                </w:tcPr>
                <w:p w14:paraId="04C52A24" w14:textId="1D6D40E7" w:rsidR="00821EA4" w:rsidRPr="00F33D81" w:rsidRDefault="00821EA4" w:rsidP="00F108E5">
                  <w:pPr>
                    <w:jc w:val="center"/>
                    <w:rPr>
                      <w:b/>
                      <w:bCs/>
                    </w:rPr>
                  </w:pPr>
                  <w:r w:rsidRPr="00F33D81">
                    <w:rPr>
                      <w:b/>
                      <w:bCs/>
                    </w:rPr>
                    <w:t>Date</w:t>
                  </w:r>
                </w:p>
              </w:tc>
              <w:tc>
                <w:tcPr>
                  <w:tcW w:w="1123" w:type="dxa"/>
                </w:tcPr>
                <w:p w14:paraId="1AEE4E7E" w14:textId="035FB118" w:rsidR="00821EA4" w:rsidRPr="00F33D81" w:rsidRDefault="00821EA4" w:rsidP="00F108E5">
                  <w:pPr>
                    <w:jc w:val="center"/>
                    <w:rPr>
                      <w:b/>
                      <w:bCs/>
                    </w:rPr>
                  </w:pPr>
                  <w:r w:rsidRPr="00F33D81">
                    <w:rPr>
                      <w:b/>
                      <w:bCs/>
                    </w:rPr>
                    <w:t>Training No.</w:t>
                  </w:r>
                </w:p>
              </w:tc>
              <w:tc>
                <w:tcPr>
                  <w:tcW w:w="1363" w:type="dxa"/>
                </w:tcPr>
                <w:p w14:paraId="43460014" w14:textId="2ED2588F" w:rsidR="00821EA4" w:rsidRPr="00F33D81" w:rsidRDefault="00821EA4" w:rsidP="00F108E5">
                  <w:pPr>
                    <w:jc w:val="center"/>
                    <w:rPr>
                      <w:b/>
                      <w:bCs/>
                    </w:rPr>
                  </w:pPr>
                  <w:r w:rsidRPr="00F33D81">
                    <w:rPr>
                      <w:b/>
                      <w:bCs/>
                    </w:rPr>
                    <w:t>Total participant</w:t>
                  </w:r>
                </w:p>
              </w:tc>
            </w:tr>
            <w:tr w:rsidR="00821EA4" w:rsidRPr="009841B7" w14:paraId="5BEBD9A5" w14:textId="77777777" w:rsidTr="00EE71FD">
              <w:trPr>
                <w:trHeight w:val="307"/>
              </w:trPr>
              <w:tc>
                <w:tcPr>
                  <w:tcW w:w="570" w:type="dxa"/>
                </w:tcPr>
                <w:p w14:paraId="4B9F7FBA" w14:textId="77777777" w:rsidR="00821EA4" w:rsidRPr="00F33D81" w:rsidRDefault="00821EA4" w:rsidP="00F108E5">
                  <w:pPr>
                    <w:jc w:val="both"/>
                  </w:pPr>
                  <w:r w:rsidRPr="00F33D81">
                    <w:t>1</w:t>
                  </w:r>
                </w:p>
              </w:tc>
              <w:tc>
                <w:tcPr>
                  <w:tcW w:w="3637" w:type="dxa"/>
                </w:tcPr>
                <w:p w14:paraId="40F3EC4B" w14:textId="63BB4102" w:rsidR="00821EA4" w:rsidRPr="00F33D81" w:rsidRDefault="00821EA4" w:rsidP="00F108E5">
                  <w:pPr>
                    <w:jc w:val="both"/>
                    <w:rPr>
                      <w:cs/>
                      <w:lang w:bidi="kn-IN"/>
                    </w:rPr>
                  </w:pPr>
                  <w:r w:rsidRPr="00F33D81">
                    <w:t>Production technology of foreign fruits (butter fruit, litchi and dragon fruit).</w:t>
                  </w:r>
                </w:p>
              </w:tc>
              <w:tc>
                <w:tcPr>
                  <w:tcW w:w="1296" w:type="dxa"/>
                  <w:vAlign w:val="center"/>
                </w:tcPr>
                <w:p w14:paraId="68BCDE66" w14:textId="77777777" w:rsidR="00821EA4" w:rsidRPr="00F33D81" w:rsidRDefault="00821EA4" w:rsidP="00F108E5">
                  <w:pPr>
                    <w:jc w:val="both"/>
                  </w:pPr>
                  <w:r w:rsidRPr="00F33D81">
                    <w:t>02.11.2022</w:t>
                  </w:r>
                </w:p>
              </w:tc>
              <w:tc>
                <w:tcPr>
                  <w:tcW w:w="1123" w:type="dxa"/>
                  <w:vAlign w:val="center"/>
                </w:tcPr>
                <w:p w14:paraId="30ACD123" w14:textId="77777777" w:rsidR="00821EA4" w:rsidRPr="00F33D81" w:rsidRDefault="00821EA4" w:rsidP="00F108E5">
                  <w:pPr>
                    <w:jc w:val="center"/>
                  </w:pPr>
                  <w:r w:rsidRPr="00F33D81">
                    <w:t>01</w:t>
                  </w:r>
                </w:p>
              </w:tc>
              <w:tc>
                <w:tcPr>
                  <w:tcW w:w="1363" w:type="dxa"/>
                  <w:vAlign w:val="center"/>
                </w:tcPr>
                <w:p w14:paraId="70DFFCA2" w14:textId="77777777" w:rsidR="00821EA4" w:rsidRPr="00F33D81" w:rsidRDefault="00821EA4" w:rsidP="00F108E5">
                  <w:pPr>
                    <w:jc w:val="center"/>
                  </w:pPr>
                  <w:r w:rsidRPr="00F33D81">
                    <w:t>45</w:t>
                  </w:r>
                </w:p>
              </w:tc>
            </w:tr>
            <w:tr w:rsidR="00821EA4" w:rsidRPr="009841B7" w14:paraId="6595518B" w14:textId="77777777" w:rsidTr="00EE71FD">
              <w:trPr>
                <w:trHeight w:val="307"/>
              </w:trPr>
              <w:tc>
                <w:tcPr>
                  <w:tcW w:w="570" w:type="dxa"/>
                </w:tcPr>
                <w:p w14:paraId="02098675" w14:textId="77777777" w:rsidR="00821EA4" w:rsidRPr="00F33D81" w:rsidRDefault="00821EA4" w:rsidP="00F108E5">
                  <w:pPr>
                    <w:jc w:val="both"/>
                  </w:pPr>
                  <w:r w:rsidRPr="00F33D81">
                    <w:t>2</w:t>
                  </w:r>
                </w:p>
              </w:tc>
              <w:tc>
                <w:tcPr>
                  <w:tcW w:w="3637" w:type="dxa"/>
                </w:tcPr>
                <w:p w14:paraId="4277DF1D" w14:textId="7216FABD" w:rsidR="00821EA4" w:rsidRPr="00F33D81" w:rsidRDefault="00821EA4" w:rsidP="00F108E5">
                  <w:pPr>
                    <w:jc w:val="both"/>
                    <w:rPr>
                      <w:cs/>
                      <w:lang w:bidi="kn-IN"/>
                    </w:rPr>
                  </w:pPr>
                  <w:r w:rsidRPr="00F33D81">
                    <w:t>Production technology of foreign traditional fruits</w:t>
                  </w:r>
                </w:p>
              </w:tc>
              <w:tc>
                <w:tcPr>
                  <w:tcW w:w="1296" w:type="dxa"/>
                  <w:vAlign w:val="center"/>
                </w:tcPr>
                <w:p w14:paraId="0BB7469D" w14:textId="77777777" w:rsidR="00821EA4" w:rsidRPr="00F33D81" w:rsidRDefault="00821EA4" w:rsidP="00F108E5">
                  <w:pPr>
                    <w:jc w:val="both"/>
                  </w:pPr>
                  <w:r w:rsidRPr="00F33D81">
                    <w:t>02.12.2022</w:t>
                  </w:r>
                </w:p>
              </w:tc>
              <w:tc>
                <w:tcPr>
                  <w:tcW w:w="1123" w:type="dxa"/>
                  <w:vAlign w:val="center"/>
                </w:tcPr>
                <w:p w14:paraId="111CAECF" w14:textId="77777777" w:rsidR="00821EA4" w:rsidRPr="00F33D81" w:rsidRDefault="00821EA4" w:rsidP="00F108E5">
                  <w:pPr>
                    <w:jc w:val="center"/>
                  </w:pPr>
                  <w:r w:rsidRPr="00F33D81">
                    <w:t>01</w:t>
                  </w:r>
                </w:p>
              </w:tc>
              <w:tc>
                <w:tcPr>
                  <w:tcW w:w="1363" w:type="dxa"/>
                  <w:vAlign w:val="center"/>
                </w:tcPr>
                <w:p w14:paraId="146AF067" w14:textId="77777777" w:rsidR="00821EA4" w:rsidRPr="00F33D81" w:rsidRDefault="00821EA4" w:rsidP="00F108E5">
                  <w:pPr>
                    <w:jc w:val="center"/>
                  </w:pPr>
                  <w:r w:rsidRPr="00F33D81">
                    <w:t>30</w:t>
                  </w:r>
                </w:p>
              </w:tc>
            </w:tr>
          </w:tbl>
          <w:p w14:paraId="77B9E43F" w14:textId="1F07E2EB" w:rsidR="00821EA4" w:rsidRDefault="00821EA4" w:rsidP="00321B14">
            <w:pPr>
              <w:rPr>
                <w:sz w:val="20"/>
                <w:szCs w:val="20"/>
              </w:rPr>
            </w:pPr>
          </w:p>
        </w:tc>
        <w:tc>
          <w:tcPr>
            <w:tcW w:w="149" w:type="pct"/>
          </w:tcPr>
          <w:p w14:paraId="31764B76" w14:textId="77777777" w:rsidR="00821EA4" w:rsidRDefault="00821EA4" w:rsidP="00321B14">
            <w:pPr>
              <w:rPr>
                <w:sz w:val="20"/>
                <w:szCs w:val="20"/>
              </w:rPr>
            </w:pPr>
          </w:p>
        </w:tc>
      </w:tr>
      <w:tr w:rsidR="00821EA4" w14:paraId="724905DF" w14:textId="77777777" w:rsidTr="00821EA4">
        <w:trPr>
          <w:trHeight w:val="282"/>
          <w:jc w:val="center"/>
        </w:trPr>
        <w:tc>
          <w:tcPr>
            <w:tcW w:w="80" w:type="pct"/>
            <w:vMerge/>
          </w:tcPr>
          <w:p w14:paraId="0EAA5BC2" w14:textId="77777777" w:rsidR="00821EA4" w:rsidRDefault="00821EA4" w:rsidP="00321B14">
            <w:pPr>
              <w:rPr>
                <w:sz w:val="20"/>
                <w:szCs w:val="20"/>
              </w:rPr>
            </w:pPr>
          </w:p>
        </w:tc>
        <w:tc>
          <w:tcPr>
            <w:tcW w:w="809" w:type="pct"/>
            <w:vMerge/>
          </w:tcPr>
          <w:p w14:paraId="388EECB5" w14:textId="77777777" w:rsidR="00821EA4" w:rsidRDefault="00821EA4" w:rsidP="00321B14">
            <w:pPr>
              <w:rPr>
                <w:sz w:val="20"/>
                <w:szCs w:val="20"/>
              </w:rPr>
            </w:pPr>
          </w:p>
        </w:tc>
        <w:tc>
          <w:tcPr>
            <w:tcW w:w="705" w:type="pct"/>
            <w:gridSpan w:val="3"/>
          </w:tcPr>
          <w:p w14:paraId="5E1B9D51" w14:textId="5A302C48" w:rsidR="00821EA4" w:rsidRPr="003820D6" w:rsidRDefault="00821EA4" w:rsidP="00321B14">
            <w:pPr>
              <w:spacing w:after="200"/>
              <w:jc w:val="both"/>
            </w:pPr>
            <w:r w:rsidRPr="003820D6">
              <w:t xml:space="preserve">Made availability of </w:t>
            </w:r>
            <w:r w:rsidRPr="00005CF9">
              <w:rPr>
                <w:i/>
              </w:rPr>
              <w:t xml:space="preserve">Beauveria </w:t>
            </w:r>
            <w:proofErr w:type="spellStart"/>
            <w:r w:rsidRPr="00005CF9">
              <w:rPr>
                <w:i/>
              </w:rPr>
              <w:t>Bassiana</w:t>
            </w:r>
            <w:proofErr w:type="spellEnd"/>
            <w:r w:rsidRPr="00005CF9">
              <w:rPr>
                <w:i/>
              </w:rPr>
              <w:t xml:space="preserve"> </w:t>
            </w:r>
            <w:r w:rsidRPr="003820D6">
              <w:t>bioagent to the farmers at KVK</w:t>
            </w:r>
          </w:p>
        </w:tc>
        <w:tc>
          <w:tcPr>
            <w:tcW w:w="3257" w:type="pct"/>
            <w:gridSpan w:val="5"/>
          </w:tcPr>
          <w:p w14:paraId="15B3B59D" w14:textId="603857C3" w:rsidR="00821EA4" w:rsidRPr="00F33D81" w:rsidRDefault="00821EA4" w:rsidP="00F33D81">
            <w:pPr>
              <w:spacing w:after="200"/>
              <w:jc w:val="both"/>
              <w:rPr>
                <w:iCs/>
              </w:rPr>
            </w:pPr>
            <w:r w:rsidRPr="00F33D81">
              <w:rPr>
                <w:iCs/>
              </w:rPr>
              <w:t xml:space="preserve">A </w:t>
            </w:r>
            <w:proofErr w:type="gramStart"/>
            <w:r w:rsidRPr="00F33D81">
              <w:rPr>
                <w:iCs/>
              </w:rPr>
              <w:t>front line</w:t>
            </w:r>
            <w:proofErr w:type="gramEnd"/>
            <w:r w:rsidRPr="00F33D81">
              <w:rPr>
                <w:iCs/>
              </w:rPr>
              <w:t xml:space="preserve"> field demonstration of </w:t>
            </w:r>
            <w:proofErr w:type="spellStart"/>
            <w:r w:rsidRPr="00F33D81">
              <w:rPr>
                <w:iCs/>
              </w:rPr>
              <w:t>Sigandhini</w:t>
            </w:r>
            <w:proofErr w:type="spellEnd"/>
            <w:r w:rsidRPr="00F33D81">
              <w:rPr>
                <w:iCs/>
              </w:rPr>
              <w:t xml:space="preserve">, a disease-resistant cultivar of black pepper, was conducted by the </w:t>
            </w:r>
            <w:r>
              <w:rPr>
                <w:iCs/>
              </w:rPr>
              <w:t>KVK</w:t>
            </w:r>
            <w:r w:rsidRPr="00F33D81">
              <w:rPr>
                <w:iCs/>
              </w:rPr>
              <w:t xml:space="preserve"> in the presence of 10 farmers.</w:t>
            </w:r>
          </w:p>
          <w:p w14:paraId="2A4AF884" w14:textId="77777777" w:rsidR="00821EA4" w:rsidRPr="00F33D81" w:rsidRDefault="00821EA4" w:rsidP="00F33D81">
            <w:pPr>
              <w:spacing w:after="200"/>
              <w:jc w:val="both"/>
              <w:rPr>
                <w:iCs/>
              </w:rPr>
            </w:pPr>
            <w:r w:rsidRPr="00F33D81">
              <w:rPr>
                <w:iCs/>
              </w:rPr>
              <w:t xml:space="preserve">• Information is provided to the farmers about rust resistant varieties like Arka Coorg Excel, Panniyur-8, ISSR Shakti, ISSR </w:t>
            </w:r>
            <w:proofErr w:type="spellStart"/>
            <w:r w:rsidRPr="00F33D81">
              <w:rPr>
                <w:iCs/>
              </w:rPr>
              <w:t>Thevam</w:t>
            </w:r>
            <w:proofErr w:type="spellEnd"/>
            <w:r w:rsidRPr="00F33D81">
              <w:rPr>
                <w:iCs/>
              </w:rPr>
              <w:t xml:space="preserve"> and seedlings of black pepper varieties are being provided to the farmers.</w:t>
            </w:r>
          </w:p>
          <w:p w14:paraId="0751F33D" w14:textId="2E60EBA5" w:rsidR="00821EA4" w:rsidRPr="00F33D81" w:rsidRDefault="00821EA4" w:rsidP="00F33D81">
            <w:pPr>
              <w:spacing w:after="200"/>
              <w:jc w:val="both"/>
              <w:rPr>
                <w:iCs/>
              </w:rPr>
            </w:pPr>
            <w:r w:rsidRPr="00F33D81">
              <w:rPr>
                <w:iCs/>
              </w:rPr>
              <w:t xml:space="preserve">Front-line field demonstration on the management of </w:t>
            </w:r>
            <w:proofErr w:type="spellStart"/>
            <w:r>
              <w:rPr>
                <w:iCs/>
              </w:rPr>
              <w:t>wlt</w:t>
            </w:r>
            <w:proofErr w:type="spellEnd"/>
            <w:r w:rsidRPr="00F33D81">
              <w:rPr>
                <w:iCs/>
              </w:rPr>
              <w:t xml:space="preserve"> disease in black pepper was conducted by the </w:t>
            </w:r>
            <w:r>
              <w:rPr>
                <w:iCs/>
              </w:rPr>
              <w:t>KVK</w:t>
            </w:r>
            <w:r w:rsidRPr="00F33D81">
              <w:rPr>
                <w:iCs/>
              </w:rPr>
              <w:t xml:space="preserve"> in </w:t>
            </w:r>
            <w:r>
              <w:rPr>
                <w:iCs/>
              </w:rPr>
              <w:t xml:space="preserve"> </w:t>
            </w:r>
            <w:r w:rsidRPr="00F33D81">
              <w:rPr>
                <w:iCs/>
              </w:rPr>
              <w:t xml:space="preserve"> 25 farmers in an area of ​​10 hectares.</w:t>
            </w:r>
          </w:p>
          <w:p w14:paraId="646F03CA" w14:textId="361B6C7F" w:rsidR="00821EA4" w:rsidRPr="00F33D81" w:rsidRDefault="00821EA4" w:rsidP="00F33D81">
            <w:pPr>
              <w:spacing w:after="200"/>
              <w:jc w:val="both"/>
              <w:rPr>
                <w:iCs/>
              </w:rPr>
            </w:pPr>
            <w:r w:rsidRPr="00F33D81">
              <w:rPr>
                <w:iCs/>
              </w:rPr>
              <w:lastRenderedPageBreak/>
              <w:t>• On 07.01.2022, a workshop was organized on 07.01.2022 at Krishi Vigyan Kendra, Mudigere, under one product of Sambar crops namely Kalu Mensa and Cardamom. About 200 farmers participated in the workshop.</w:t>
            </w:r>
          </w:p>
        </w:tc>
        <w:tc>
          <w:tcPr>
            <w:tcW w:w="149" w:type="pct"/>
          </w:tcPr>
          <w:p w14:paraId="11F154A5" w14:textId="77777777" w:rsidR="00821EA4" w:rsidRDefault="00821EA4" w:rsidP="00321B14">
            <w:pPr>
              <w:rPr>
                <w:sz w:val="20"/>
                <w:szCs w:val="20"/>
              </w:rPr>
            </w:pPr>
          </w:p>
        </w:tc>
      </w:tr>
      <w:tr w:rsidR="00321B14" w14:paraId="7E50565A" w14:textId="77777777" w:rsidTr="00821EA4">
        <w:trPr>
          <w:trHeight w:val="282"/>
          <w:jc w:val="center"/>
        </w:trPr>
        <w:tc>
          <w:tcPr>
            <w:tcW w:w="80" w:type="pct"/>
          </w:tcPr>
          <w:p w14:paraId="14BE9D70" w14:textId="77777777" w:rsidR="00321B14" w:rsidRDefault="00321B14" w:rsidP="00321B14">
            <w:pPr>
              <w:rPr>
                <w:sz w:val="20"/>
                <w:szCs w:val="20"/>
              </w:rPr>
            </w:pPr>
          </w:p>
        </w:tc>
        <w:tc>
          <w:tcPr>
            <w:tcW w:w="809" w:type="pct"/>
            <w:vMerge/>
          </w:tcPr>
          <w:p w14:paraId="6FAA8277" w14:textId="77777777" w:rsidR="00321B14" w:rsidRDefault="00321B14" w:rsidP="00321B14">
            <w:pPr>
              <w:rPr>
                <w:sz w:val="20"/>
                <w:szCs w:val="20"/>
              </w:rPr>
            </w:pPr>
          </w:p>
        </w:tc>
        <w:tc>
          <w:tcPr>
            <w:tcW w:w="705" w:type="pct"/>
            <w:gridSpan w:val="3"/>
          </w:tcPr>
          <w:p w14:paraId="7B5BF295" w14:textId="27F333DE" w:rsidR="00321B14" w:rsidRPr="003820D6" w:rsidRDefault="00321B14" w:rsidP="00321B14">
            <w:pPr>
              <w:spacing w:after="200"/>
              <w:jc w:val="both"/>
            </w:pPr>
            <w:r w:rsidRPr="003820D6">
              <w:t>Adequate quantity of black pepper varieties resistant to wilt disease should be made available to farmers.</w:t>
            </w:r>
          </w:p>
        </w:tc>
        <w:tc>
          <w:tcPr>
            <w:tcW w:w="3257" w:type="pct"/>
            <w:gridSpan w:val="5"/>
          </w:tcPr>
          <w:p w14:paraId="40CBC1BC" w14:textId="09E0CB1F" w:rsidR="00321B14" w:rsidRDefault="00321B14" w:rsidP="00F33D81">
            <w:pPr>
              <w:spacing w:after="200"/>
              <w:jc w:val="both"/>
            </w:pPr>
            <w:r w:rsidRPr="00F33D81">
              <w:t xml:space="preserve">On behalf of </w:t>
            </w:r>
            <w:r w:rsidR="00F33D81">
              <w:t>KVK</w:t>
            </w:r>
            <w:r w:rsidRPr="00F33D81">
              <w:t xml:space="preserve">, front-line field demonstration of tilapia fish breed was conducted in </w:t>
            </w:r>
            <w:r w:rsidR="00F33D81">
              <w:t xml:space="preserve"> </w:t>
            </w:r>
            <w:r w:rsidRPr="00F33D81">
              <w:t xml:space="preserve"> 5 </w:t>
            </w:r>
            <w:proofErr w:type="spellStart"/>
            <w:r w:rsidRPr="00F33D81">
              <w:t>farmers</w:t>
            </w:r>
            <w:proofErr w:type="spellEnd"/>
            <w:r w:rsidR="00F33D81">
              <w:t xml:space="preserve"> fields</w:t>
            </w:r>
            <w:r w:rsidRPr="00F33D81">
              <w:t xml:space="preserve"> and the farmers were informed to be careful about biosecurity in fish farming.</w:t>
            </w:r>
          </w:p>
          <w:p w14:paraId="117638F1" w14:textId="77777777" w:rsidR="00321B14" w:rsidRPr="00F33D81" w:rsidRDefault="00321B14" w:rsidP="00F33D81">
            <w:pPr>
              <w:spacing w:after="200"/>
              <w:jc w:val="both"/>
            </w:pPr>
          </w:p>
        </w:tc>
        <w:tc>
          <w:tcPr>
            <w:tcW w:w="149" w:type="pct"/>
          </w:tcPr>
          <w:p w14:paraId="7F731DEF" w14:textId="77777777" w:rsidR="00321B14" w:rsidRDefault="00321B14" w:rsidP="00321B14">
            <w:pPr>
              <w:rPr>
                <w:sz w:val="20"/>
                <w:szCs w:val="20"/>
              </w:rPr>
            </w:pPr>
          </w:p>
        </w:tc>
      </w:tr>
      <w:tr w:rsidR="00321B14" w:rsidRPr="00F33D81" w14:paraId="593D5EF9" w14:textId="77777777" w:rsidTr="00EE71FD">
        <w:trPr>
          <w:trHeight w:val="282"/>
          <w:jc w:val="center"/>
        </w:trPr>
        <w:tc>
          <w:tcPr>
            <w:tcW w:w="5000" w:type="pct"/>
            <w:gridSpan w:val="11"/>
          </w:tcPr>
          <w:p w14:paraId="1084FF28" w14:textId="1F9790A9" w:rsidR="00321B14" w:rsidRPr="00F33D81" w:rsidRDefault="00321B14" w:rsidP="00321B14">
            <w:pPr>
              <w:rPr>
                <w:b/>
                <w:bCs/>
              </w:rPr>
            </w:pPr>
            <w:r w:rsidRPr="00F33D81">
              <w:rPr>
                <w:b/>
                <w:bCs/>
              </w:rPr>
              <w:t xml:space="preserve">Mr. </w:t>
            </w:r>
            <w:proofErr w:type="spellStart"/>
            <w:r w:rsidRPr="00F33D81">
              <w:rPr>
                <w:b/>
                <w:bCs/>
              </w:rPr>
              <w:t>Guruchannabasavanna</w:t>
            </w:r>
            <w:proofErr w:type="spellEnd"/>
            <w:r w:rsidRPr="00F33D81">
              <w:rPr>
                <w:b/>
                <w:bCs/>
              </w:rPr>
              <w:t>, Deputy Director of Fisheries, Department of fisheries, Chikkamagaluru.</w:t>
            </w:r>
          </w:p>
        </w:tc>
      </w:tr>
      <w:tr w:rsidR="00821EA4" w14:paraId="57E8E961" w14:textId="77777777" w:rsidTr="00821EA4">
        <w:trPr>
          <w:trHeight w:val="282"/>
          <w:jc w:val="center"/>
        </w:trPr>
        <w:tc>
          <w:tcPr>
            <w:tcW w:w="889" w:type="pct"/>
            <w:gridSpan w:val="2"/>
            <w:vMerge w:val="restart"/>
          </w:tcPr>
          <w:p w14:paraId="237F08A2" w14:textId="3DC9A1C2" w:rsidR="00821EA4" w:rsidRPr="00005CF9" w:rsidRDefault="00821EA4" w:rsidP="00321B14">
            <w:r w:rsidRPr="00005CF9">
              <w:t xml:space="preserve">Mr. </w:t>
            </w:r>
            <w:proofErr w:type="spellStart"/>
            <w:r w:rsidRPr="00005CF9">
              <w:t>Guruchannabasavanna</w:t>
            </w:r>
            <w:proofErr w:type="spellEnd"/>
          </w:p>
        </w:tc>
        <w:tc>
          <w:tcPr>
            <w:tcW w:w="705" w:type="pct"/>
            <w:gridSpan w:val="3"/>
          </w:tcPr>
          <w:p w14:paraId="5B7B0697" w14:textId="270D1134" w:rsidR="00821EA4" w:rsidRPr="003820D6" w:rsidRDefault="00821EA4" w:rsidP="00321B14">
            <w:pPr>
              <w:spacing w:after="200"/>
              <w:jc w:val="both"/>
            </w:pPr>
            <w:r w:rsidRPr="003820D6">
              <w:t>Create awareness among farming communities about biosafety in tilapia fish farming.</w:t>
            </w:r>
          </w:p>
        </w:tc>
        <w:tc>
          <w:tcPr>
            <w:tcW w:w="3257" w:type="pct"/>
            <w:gridSpan w:val="5"/>
          </w:tcPr>
          <w:p w14:paraId="5EBD3571" w14:textId="77777777" w:rsidR="00821EA4" w:rsidRDefault="00821EA4" w:rsidP="00F33D81">
            <w:pPr>
              <w:spacing w:after="200"/>
              <w:jc w:val="both"/>
            </w:pPr>
            <w:r w:rsidRPr="00F33D81">
              <w:t xml:space="preserve">Information was provided to the farmers on the cannibalism of </w:t>
            </w:r>
            <w:proofErr w:type="spellStart"/>
            <w:r w:rsidRPr="00F33D81">
              <w:t>murrel</w:t>
            </w:r>
            <w:proofErr w:type="spellEnd"/>
            <w:r w:rsidRPr="00F33D81">
              <w:t xml:space="preserve"> fish</w:t>
            </w:r>
          </w:p>
          <w:p w14:paraId="19B8C399" w14:textId="77777777" w:rsidR="00821EA4" w:rsidRPr="00F33D81" w:rsidRDefault="00821EA4" w:rsidP="00F33D81">
            <w:pPr>
              <w:spacing w:after="200"/>
              <w:jc w:val="both"/>
            </w:pPr>
          </w:p>
        </w:tc>
        <w:tc>
          <w:tcPr>
            <w:tcW w:w="149" w:type="pct"/>
          </w:tcPr>
          <w:p w14:paraId="603477E8" w14:textId="77777777" w:rsidR="00821EA4" w:rsidRDefault="00821EA4" w:rsidP="00321B14">
            <w:pPr>
              <w:rPr>
                <w:sz w:val="20"/>
                <w:szCs w:val="20"/>
              </w:rPr>
            </w:pPr>
          </w:p>
        </w:tc>
      </w:tr>
      <w:tr w:rsidR="00821EA4" w14:paraId="3155E8EB" w14:textId="77777777" w:rsidTr="00821EA4">
        <w:trPr>
          <w:trHeight w:val="282"/>
          <w:jc w:val="center"/>
        </w:trPr>
        <w:tc>
          <w:tcPr>
            <w:tcW w:w="889" w:type="pct"/>
            <w:gridSpan w:val="2"/>
            <w:vMerge/>
          </w:tcPr>
          <w:p w14:paraId="3FA7E679" w14:textId="77777777" w:rsidR="00821EA4" w:rsidRDefault="00821EA4" w:rsidP="00321B14">
            <w:pPr>
              <w:rPr>
                <w:sz w:val="20"/>
                <w:szCs w:val="20"/>
              </w:rPr>
            </w:pPr>
          </w:p>
        </w:tc>
        <w:tc>
          <w:tcPr>
            <w:tcW w:w="705" w:type="pct"/>
            <w:gridSpan w:val="3"/>
          </w:tcPr>
          <w:p w14:paraId="27418288" w14:textId="2A70979B" w:rsidR="00821EA4" w:rsidRPr="003820D6" w:rsidRDefault="00821EA4" w:rsidP="00321B14">
            <w:pPr>
              <w:spacing w:after="200"/>
              <w:jc w:val="both"/>
            </w:pPr>
            <w:proofErr w:type="spellStart"/>
            <w:r w:rsidRPr="003820D6">
              <w:t>Murel</w:t>
            </w:r>
            <w:proofErr w:type="spellEnd"/>
            <w:r w:rsidRPr="003820D6">
              <w:t xml:space="preserve"> fish is the fastest growing variety and be aware on its cannibalism</w:t>
            </w:r>
          </w:p>
        </w:tc>
        <w:tc>
          <w:tcPr>
            <w:tcW w:w="3257" w:type="pct"/>
            <w:gridSpan w:val="5"/>
          </w:tcPr>
          <w:p w14:paraId="68088157" w14:textId="77777777" w:rsidR="00821EA4" w:rsidRPr="00F33D81" w:rsidRDefault="00821EA4" w:rsidP="00F33D81">
            <w:pPr>
              <w:spacing w:after="200"/>
              <w:jc w:val="both"/>
            </w:pPr>
            <w:r w:rsidRPr="00F33D81">
              <w:t xml:space="preserve">Information was provided to the farmers on the cannibalism of </w:t>
            </w:r>
            <w:proofErr w:type="spellStart"/>
            <w:r w:rsidRPr="00F33D81">
              <w:t>murrel</w:t>
            </w:r>
            <w:proofErr w:type="spellEnd"/>
            <w:r w:rsidRPr="00F33D81">
              <w:t xml:space="preserve"> fish</w:t>
            </w:r>
          </w:p>
          <w:p w14:paraId="17395554" w14:textId="77777777" w:rsidR="00821EA4" w:rsidRPr="00F33D81" w:rsidRDefault="00821EA4" w:rsidP="00F33D81">
            <w:pPr>
              <w:spacing w:after="200"/>
              <w:jc w:val="both"/>
            </w:pPr>
          </w:p>
        </w:tc>
        <w:tc>
          <w:tcPr>
            <w:tcW w:w="149" w:type="pct"/>
          </w:tcPr>
          <w:p w14:paraId="0D8B3AA8" w14:textId="77777777" w:rsidR="00821EA4" w:rsidRDefault="00821EA4" w:rsidP="00321B14">
            <w:pPr>
              <w:rPr>
                <w:sz w:val="20"/>
                <w:szCs w:val="20"/>
              </w:rPr>
            </w:pPr>
          </w:p>
        </w:tc>
      </w:tr>
      <w:tr w:rsidR="00821EA4" w14:paraId="1D6CAD3C" w14:textId="77777777" w:rsidTr="00821EA4">
        <w:trPr>
          <w:trHeight w:val="282"/>
          <w:jc w:val="center"/>
        </w:trPr>
        <w:tc>
          <w:tcPr>
            <w:tcW w:w="889" w:type="pct"/>
            <w:gridSpan w:val="2"/>
            <w:vMerge/>
          </w:tcPr>
          <w:p w14:paraId="770279A7" w14:textId="77777777" w:rsidR="00821EA4" w:rsidRDefault="00821EA4" w:rsidP="00321B14">
            <w:pPr>
              <w:rPr>
                <w:sz w:val="20"/>
                <w:szCs w:val="20"/>
              </w:rPr>
            </w:pPr>
          </w:p>
        </w:tc>
        <w:tc>
          <w:tcPr>
            <w:tcW w:w="705" w:type="pct"/>
            <w:gridSpan w:val="3"/>
          </w:tcPr>
          <w:p w14:paraId="3501E5D8" w14:textId="7FCDB49B" w:rsidR="00821EA4" w:rsidRPr="003820D6" w:rsidRDefault="00821EA4" w:rsidP="00321B14">
            <w:pPr>
              <w:spacing w:after="200"/>
              <w:jc w:val="both"/>
            </w:pPr>
            <w:r w:rsidRPr="003820D6">
              <w:t>Provide economics of RAS and other bio flock system for farmers.</w:t>
            </w:r>
          </w:p>
        </w:tc>
        <w:tc>
          <w:tcPr>
            <w:tcW w:w="3257" w:type="pct"/>
            <w:gridSpan w:val="5"/>
          </w:tcPr>
          <w:p w14:paraId="0601D40B" w14:textId="449ABBD4" w:rsidR="00821EA4" w:rsidRPr="00F33D81" w:rsidRDefault="00821EA4" w:rsidP="00F33D81">
            <w:pPr>
              <w:spacing w:after="200"/>
              <w:jc w:val="both"/>
            </w:pPr>
            <w:r w:rsidRPr="00F33D81">
              <w:t xml:space="preserve">Information is provided to farmers on the economics of aquaculture and </w:t>
            </w:r>
            <w:proofErr w:type="spellStart"/>
            <w:r w:rsidRPr="00F33D81">
              <w:t>bioplaque</w:t>
            </w:r>
            <w:proofErr w:type="spellEnd"/>
          </w:p>
          <w:p w14:paraId="24DB51C8" w14:textId="77777777" w:rsidR="00821EA4" w:rsidRPr="00F33D81" w:rsidRDefault="00821EA4" w:rsidP="00F33D81">
            <w:pPr>
              <w:spacing w:after="200"/>
              <w:jc w:val="both"/>
            </w:pPr>
          </w:p>
        </w:tc>
        <w:tc>
          <w:tcPr>
            <w:tcW w:w="149" w:type="pct"/>
          </w:tcPr>
          <w:p w14:paraId="0CDD35FC" w14:textId="77777777" w:rsidR="00821EA4" w:rsidRDefault="00821EA4" w:rsidP="00321B14">
            <w:pPr>
              <w:rPr>
                <w:sz w:val="20"/>
                <w:szCs w:val="20"/>
              </w:rPr>
            </w:pPr>
          </w:p>
        </w:tc>
      </w:tr>
      <w:tr w:rsidR="00321B14" w:rsidRPr="00005CF9" w14:paraId="3A438633" w14:textId="77777777" w:rsidTr="00EE71FD">
        <w:trPr>
          <w:trHeight w:val="282"/>
          <w:jc w:val="center"/>
        </w:trPr>
        <w:tc>
          <w:tcPr>
            <w:tcW w:w="5000" w:type="pct"/>
            <w:gridSpan w:val="11"/>
          </w:tcPr>
          <w:p w14:paraId="22D86041" w14:textId="022B0C3F" w:rsidR="00321B14" w:rsidRPr="00005CF9" w:rsidRDefault="00321B14" w:rsidP="00321B14">
            <w:pPr>
              <w:rPr>
                <w:b/>
                <w:bCs/>
              </w:rPr>
            </w:pPr>
            <w:r w:rsidRPr="00005CF9">
              <w:rPr>
                <w:b/>
                <w:bCs/>
              </w:rPr>
              <w:t xml:space="preserve">Dr. </w:t>
            </w:r>
            <w:proofErr w:type="gramStart"/>
            <w:r w:rsidRPr="00005CF9">
              <w:rPr>
                <w:b/>
                <w:bCs/>
              </w:rPr>
              <w:t>Prasad  P</w:t>
            </w:r>
            <w:proofErr w:type="gramEnd"/>
            <w:r w:rsidRPr="00005CF9">
              <w:rPr>
                <w:b/>
                <w:bCs/>
              </w:rPr>
              <w:t xml:space="preserve"> S, Assistant Professor (Plant Pathology) H.R.E.C, </w:t>
            </w:r>
            <w:proofErr w:type="spellStart"/>
            <w:r w:rsidRPr="00005CF9">
              <w:rPr>
                <w:b/>
                <w:bCs/>
              </w:rPr>
              <w:t>Arasikere</w:t>
            </w:r>
            <w:proofErr w:type="spellEnd"/>
            <w:r w:rsidRPr="00005CF9">
              <w:rPr>
                <w:b/>
                <w:bCs/>
              </w:rPr>
              <w:t>, UHS Bagalkot</w:t>
            </w:r>
          </w:p>
          <w:p w14:paraId="6CA61369" w14:textId="61F153DC" w:rsidR="00321B14" w:rsidRPr="00005CF9" w:rsidRDefault="00321B14" w:rsidP="00321B14">
            <w:pPr>
              <w:rPr>
                <w:b/>
                <w:bCs/>
                <w:sz w:val="20"/>
                <w:szCs w:val="20"/>
              </w:rPr>
            </w:pPr>
          </w:p>
        </w:tc>
      </w:tr>
      <w:tr w:rsidR="00821EA4" w14:paraId="7D6BDD3F" w14:textId="77777777" w:rsidTr="00821EA4">
        <w:trPr>
          <w:trHeight w:val="282"/>
          <w:jc w:val="center"/>
        </w:trPr>
        <w:tc>
          <w:tcPr>
            <w:tcW w:w="889" w:type="pct"/>
            <w:gridSpan w:val="2"/>
          </w:tcPr>
          <w:p w14:paraId="2F5D38EB" w14:textId="29CC6FD1" w:rsidR="00821EA4" w:rsidRDefault="00821EA4" w:rsidP="00321B14">
            <w:pPr>
              <w:rPr>
                <w:sz w:val="20"/>
                <w:szCs w:val="20"/>
              </w:rPr>
            </w:pPr>
            <w:r w:rsidRPr="003820D6">
              <w:t xml:space="preserve">Dr. </w:t>
            </w:r>
            <w:proofErr w:type="gramStart"/>
            <w:r w:rsidRPr="003820D6">
              <w:t>Prasad  P</w:t>
            </w:r>
            <w:proofErr w:type="gramEnd"/>
            <w:r w:rsidRPr="003820D6">
              <w:t xml:space="preserve"> S</w:t>
            </w:r>
          </w:p>
        </w:tc>
        <w:tc>
          <w:tcPr>
            <w:tcW w:w="705" w:type="pct"/>
            <w:gridSpan w:val="3"/>
          </w:tcPr>
          <w:p w14:paraId="265D58CD" w14:textId="12CF2B2E" w:rsidR="00821EA4" w:rsidRPr="003820D6" w:rsidRDefault="00821EA4" w:rsidP="00321B14">
            <w:pPr>
              <w:spacing w:after="200"/>
              <w:jc w:val="both"/>
            </w:pPr>
            <w:r w:rsidRPr="003820D6">
              <w:t xml:space="preserve">Potato </w:t>
            </w:r>
            <w:proofErr w:type="gramStart"/>
            <w:r w:rsidRPr="003820D6">
              <w:t>are</w:t>
            </w:r>
            <w:proofErr w:type="gramEnd"/>
            <w:r w:rsidRPr="003820D6">
              <w:t xml:space="preserve"> cultivating in 400ha of area in the district, farmers are facing germination </w:t>
            </w:r>
            <w:r w:rsidRPr="003820D6">
              <w:lastRenderedPageBreak/>
              <w:t xml:space="preserve">problem, late blight, soft rot and non-availability of certified seed. </w:t>
            </w:r>
          </w:p>
        </w:tc>
        <w:tc>
          <w:tcPr>
            <w:tcW w:w="3257" w:type="pct"/>
            <w:gridSpan w:val="5"/>
          </w:tcPr>
          <w:p w14:paraId="74B813AF" w14:textId="04EA7944" w:rsidR="00821EA4" w:rsidRPr="00146DF4" w:rsidRDefault="00821EA4" w:rsidP="00321B14">
            <w:pPr>
              <w:spacing w:after="200"/>
              <w:jc w:val="both"/>
            </w:pPr>
            <w:r w:rsidRPr="00146DF4">
              <w:lastRenderedPageBreak/>
              <w:t xml:space="preserve">A program was organized by the </w:t>
            </w:r>
            <w:r>
              <w:t>KVK</w:t>
            </w:r>
            <w:r w:rsidRPr="00146DF4">
              <w:t>, Mudigere on Potato Blight. The information is given in the following table.</w:t>
            </w:r>
          </w:p>
          <w:tbl>
            <w:tblPr>
              <w:tblpPr w:leftFromText="180" w:rightFromText="180" w:vertAnchor="text" w:horzAnchor="margin" w:tblpY="8"/>
              <w:tblOverlap w:val="neve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3730"/>
              <w:gridCol w:w="1182"/>
              <w:gridCol w:w="973"/>
              <w:gridCol w:w="1123"/>
            </w:tblGrid>
            <w:tr w:rsidR="00821EA4" w:rsidRPr="00146DF4" w14:paraId="2967B4EE" w14:textId="77777777" w:rsidTr="00EE71FD">
              <w:trPr>
                <w:trHeight w:val="418"/>
              </w:trPr>
              <w:tc>
                <w:tcPr>
                  <w:tcW w:w="503" w:type="dxa"/>
                </w:tcPr>
                <w:p w14:paraId="7183BBCC" w14:textId="77777777" w:rsidR="00821EA4" w:rsidRPr="00F108E5" w:rsidRDefault="00821EA4" w:rsidP="00321B14">
                  <w:pPr>
                    <w:pStyle w:val="Footer"/>
                    <w:jc w:val="center"/>
                    <w:rPr>
                      <w:rStyle w:val="y2iqfc"/>
                      <w:b/>
                      <w:bCs/>
                      <w:sz w:val="18"/>
                      <w:szCs w:val="14"/>
                      <w:lang w:val="en"/>
                    </w:rPr>
                  </w:pPr>
                  <w:r w:rsidRPr="00F108E5">
                    <w:rPr>
                      <w:rStyle w:val="y2iqfc"/>
                      <w:b/>
                      <w:bCs/>
                      <w:sz w:val="18"/>
                      <w:szCs w:val="14"/>
                      <w:lang w:val="en"/>
                    </w:rPr>
                    <w:t>Sl.</w:t>
                  </w:r>
                </w:p>
                <w:p w14:paraId="30CCA528" w14:textId="65C87519" w:rsidR="00821EA4" w:rsidRPr="00F108E5" w:rsidRDefault="00821EA4" w:rsidP="00321B14">
                  <w:pPr>
                    <w:pStyle w:val="NoSpacing"/>
                    <w:jc w:val="center"/>
                    <w:rPr>
                      <w:rFonts w:ascii="Nudi 01 e" w:eastAsia="Times New Roman" w:hAnsi="Nudi 01 e"/>
                      <w:b/>
                      <w:bCs/>
                      <w:sz w:val="16"/>
                      <w:szCs w:val="18"/>
                    </w:rPr>
                  </w:pPr>
                  <w:r w:rsidRPr="00F108E5">
                    <w:rPr>
                      <w:rStyle w:val="y2iqfc"/>
                      <w:b/>
                      <w:bCs/>
                      <w:sz w:val="18"/>
                      <w:szCs w:val="14"/>
                      <w:lang w:val="en"/>
                    </w:rPr>
                    <w:t xml:space="preserve">No. </w:t>
                  </w:r>
                </w:p>
              </w:tc>
              <w:tc>
                <w:tcPr>
                  <w:tcW w:w="4028" w:type="dxa"/>
                </w:tcPr>
                <w:p w14:paraId="35E8C0FB" w14:textId="1B94B883" w:rsidR="00821EA4" w:rsidRPr="00F108E5" w:rsidRDefault="00821EA4" w:rsidP="00321B14">
                  <w:pPr>
                    <w:pStyle w:val="NoSpacing"/>
                    <w:jc w:val="center"/>
                    <w:rPr>
                      <w:rFonts w:ascii="Nudi 01 e" w:eastAsia="Times New Roman" w:hAnsi="Nudi 01 e"/>
                      <w:b/>
                      <w:bCs/>
                      <w:sz w:val="16"/>
                      <w:szCs w:val="18"/>
                    </w:rPr>
                  </w:pPr>
                  <w:r w:rsidRPr="00F108E5">
                    <w:rPr>
                      <w:rStyle w:val="y2iqfc"/>
                      <w:b/>
                      <w:bCs/>
                      <w:sz w:val="18"/>
                      <w:szCs w:val="14"/>
                      <w:lang w:val="en"/>
                    </w:rPr>
                    <w:t xml:space="preserve">Title </w:t>
                  </w:r>
                </w:p>
              </w:tc>
              <w:tc>
                <w:tcPr>
                  <w:tcW w:w="851" w:type="dxa"/>
                </w:tcPr>
                <w:p w14:paraId="3D4021AB" w14:textId="7EA3EFDC" w:rsidR="00821EA4" w:rsidRPr="00F108E5" w:rsidRDefault="00821EA4" w:rsidP="00321B14">
                  <w:pPr>
                    <w:pStyle w:val="NoSpacing"/>
                    <w:jc w:val="center"/>
                    <w:rPr>
                      <w:rFonts w:ascii="Tunga" w:eastAsia="Times New Roman" w:hAnsi="Tunga" w:cs="Tunga"/>
                      <w:b/>
                      <w:bCs/>
                      <w:sz w:val="16"/>
                      <w:szCs w:val="18"/>
                    </w:rPr>
                  </w:pPr>
                  <w:r w:rsidRPr="00F108E5">
                    <w:rPr>
                      <w:rStyle w:val="y2iqfc"/>
                      <w:b/>
                      <w:bCs/>
                      <w:sz w:val="18"/>
                      <w:szCs w:val="14"/>
                      <w:lang w:val="en"/>
                    </w:rPr>
                    <w:t xml:space="preserve">Date </w:t>
                  </w:r>
                </w:p>
              </w:tc>
              <w:tc>
                <w:tcPr>
                  <w:tcW w:w="992" w:type="dxa"/>
                </w:tcPr>
                <w:p w14:paraId="605877B5" w14:textId="15D24FF6" w:rsidR="00821EA4" w:rsidRPr="00F108E5" w:rsidRDefault="00821EA4" w:rsidP="00321B14">
                  <w:pPr>
                    <w:pStyle w:val="NoSpacing"/>
                    <w:jc w:val="center"/>
                    <w:rPr>
                      <w:rFonts w:ascii="Nudi 01 e" w:eastAsia="Times New Roman" w:hAnsi="Nudi 01 e"/>
                      <w:b/>
                      <w:bCs/>
                      <w:sz w:val="16"/>
                      <w:szCs w:val="18"/>
                    </w:rPr>
                  </w:pPr>
                  <w:r w:rsidRPr="00F108E5">
                    <w:rPr>
                      <w:rStyle w:val="y2iqfc"/>
                      <w:b/>
                      <w:bCs/>
                      <w:sz w:val="18"/>
                      <w:szCs w:val="14"/>
                      <w:lang w:val="en"/>
                    </w:rPr>
                    <w:t xml:space="preserve">Training No. </w:t>
                  </w:r>
                </w:p>
              </w:tc>
              <w:tc>
                <w:tcPr>
                  <w:tcW w:w="1134" w:type="dxa"/>
                </w:tcPr>
                <w:p w14:paraId="3CF54BBF" w14:textId="2E329074" w:rsidR="00821EA4" w:rsidRPr="00F108E5" w:rsidRDefault="00821EA4" w:rsidP="00321B14">
                  <w:pPr>
                    <w:pStyle w:val="NoSpacing"/>
                    <w:jc w:val="center"/>
                    <w:rPr>
                      <w:rFonts w:ascii="Nudi 01 e" w:eastAsia="Times New Roman" w:hAnsi="Nudi 01 e"/>
                      <w:b/>
                      <w:bCs/>
                      <w:sz w:val="16"/>
                      <w:szCs w:val="18"/>
                    </w:rPr>
                  </w:pPr>
                  <w:r w:rsidRPr="00F108E5">
                    <w:rPr>
                      <w:rStyle w:val="y2iqfc"/>
                      <w:b/>
                      <w:bCs/>
                      <w:sz w:val="18"/>
                      <w:szCs w:val="14"/>
                      <w:lang w:val="en"/>
                    </w:rPr>
                    <w:t>Total participant</w:t>
                  </w:r>
                </w:p>
              </w:tc>
            </w:tr>
            <w:tr w:rsidR="00821EA4" w:rsidRPr="009841B7" w14:paraId="43341F1D" w14:textId="77777777" w:rsidTr="00EE71FD">
              <w:trPr>
                <w:trHeight w:val="307"/>
              </w:trPr>
              <w:tc>
                <w:tcPr>
                  <w:tcW w:w="503" w:type="dxa"/>
                </w:tcPr>
                <w:p w14:paraId="0A94E070" w14:textId="77777777" w:rsidR="00821EA4" w:rsidRPr="00146DF4" w:rsidRDefault="00821EA4" w:rsidP="00321B14">
                  <w:pPr>
                    <w:pStyle w:val="NoSpacing"/>
                    <w:jc w:val="center"/>
                    <w:rPr>
                      <w:rFonts w:ascii="Nudi 01 e" w:eastAsia="Times New Roman" w:hAnsi="Nudi 01 e"/>
                      <w:sz w:val="20"/>
                    </w:rPr>
                  </w:pPr>
                  <w:r w:rsidRPr="00146DF4">
                    <w:rPr>
                      <w:rFonts w:ascii="Nudi 01 e" w:eastAsia="Times New Roman" w:hAnsi="Nudi 01 e"/>
                      <w:sz w:val="20"/>
                    </w:rPr>
                    <w:lastRenderedPageBreak/>
                    <w:t>1</w:t>
                  </w:r>
                </w:p>
              </w:tc>
              <w:tc>
                <w:tcPr>
                  <w:tcW w:w="4028" w:type="dxa"/>
                </w:tcPr>
                <w:p w14:paraId="0C72D13A" w14:textId="1D79B663" w:rsidR="00821EA4" w:rsidRPr="00146DF4" w:rsidRDefault="00821EA4" w:rsidP="00321B14">
                  <w:pPr>
                    <w:spacing w:after="200"/>
                    <w:jc w:val="both"/>
                    <w:rPr>
                      <w:cs/>
                      <w:lang w:bidi="kn-IN"/>
                    </w:rPr>
                  </w:pPr>
                  <w:r w:rsidRPr="00146DF4">
                    <w:t>Training on integrated nutrient management in potato crop</w:t>
                  </w:r>
                </w:p>
              </w:tc>
              <w:tc>
                <w:tcPr>
                  <w:tcW w:w="851" w:type="dxa"/>
                  <w:vAlign w:val="center"/>
                </w:tcPr>
                <w:p w14:paraId="2BD15BD0" w14:textId="77777777" w:rsidR="00821EA4" w:rsidRPr="009841B7" w:rsidRDefault="00821EA4" w:rsidP="00321B14">
                  <w:pPr>
                    <w:pStyle w:val="ListParagraph"/>
                    <w:ind w:left="0"/>
                    <w:jc w:val="center"/>
                    <w:rPr>
                      <w:rFonts w:ascii="Nudi 01 e" w:hAnsi="Nudi 01 e"/>
                      <w:bCs/>
                      <w:color w:val="000000"/>
                      <w:sz w:val="16"/>
                      <w:szCs w:val="18"/>
                      <w:lang w:eastAsia="en-IN"/>
                    </w:rPr>
                  </w:pPr>
                  <w:r>
                    <w:rPr>
                      <w:rFonts w:ascii="Nudi 01 e" w:hAnsi="Nudi 01 e"/>
                      <w:color w:val="000000"/>
                      <w:lang w:eastAsia="en-IN"/>
                    </w:rPr>
                    <w:t>12.08.2022</w:t>
                  </w:r>
                </w:p>
              </w:tc>
              <w:tc>
                <w:tcPr>
                  <w:tcW w:w="992" w:type="dxa"/>
                  <w:vAlign w:val="center"/>
                </w:tcPr>
                <w:p w14:paraId="19BC07D1" w14:textId="77777777" w:rsidR="00821EA4" w:rsidRPr="00E450F1" w:rsidRDefault="00821EA4" w:rsidP="00321B14">
                  <w:pPr>
                    <w:pStyle w:val="ListParagraph"/>
                    <w:ind w:left="0"/>
                    <w:jc w:val="center"/>
                    <w:rPr>
                      <w:rFonts w:ascii="Nudi 01 e" w:hAnsi="Nudi 01 e"/>
                      <w:sz w:val="22"/>
                      <w:lang w:val="en-US"/>
                    </w:rPr>
                  </w:pPr>
                  <w:r w:rsidRPr="00E450F1">
                    <w:rPr>
                      <w:rFonts w:ascii="Nudi 01 e" w:hAnsi="Nudi 01 e"/>
                      <w:sz w:val="22"/>
                      <w:lang w:val="en-US"/>
                    </w:rPr>
                    <w:t>01</w:t>
                  </w:r>
                </w:p>
              </w:tc>
              <w:tc>
                <w:tcPr>
                  <w:tcW w:w="1134" w:type="dxa"/>
                  <w:vAlign w:val="center"/>
                </w:tcPr>
                <w:p w14:paraId="5D849AD1" w14:textId="77777777" w:rsidR="00821EA4" w:rsidRPr="009841B7" w:rsidRDefault="00821EA4" w:rsidP="00321B14">
                  <w:pPr>
                    <w:pStyle w:val="ListParagraph"/>
                    <w:ind w:left="0"/>
                    <w:jc w:val="center"/>
                    <w:rPr>
                      <w:rFonts w:ascii="Nudi 01 e" w:hAnsi="Nudi 01 e"/>
                      <w:color w:val="000000"/>
                      <w:sz w:val="16"/>
                      <w:szCs w:val="18"/>
                      <w:lang w:eastAsia="en-IN"/>
                    </w:rPr>
                  </w:pPr>
                  <w:r>
                    <w:rPr>
                      <w:rFonts w:ascii="Nudi 01 e" w:hAnsi="Nudi 01 e"/>
                      <w:color w:val="000000"/>
                      <w:lang w:eastAsia="en-IN"/>
                    </w:rPr>
                    <w:t>36</w:t>
                  </w:r>
                </w:p>
              </w:tc>
            </w:tr>
            <w:tr w:rsidR="00821EA4" w:rsidRPr="009841B7" w14:paraId="6262B32A" w14:textId="77777777" w:rsidTr="00EE71FD">
              <w:trPr>
                <w:trHeight w:val="307"/>
              </w:trPr>
              <w:tc>
                <w:tcPr>
                  <w:tcW w:w="503" w:type="dxa"/>
                </w:tcPr>
                <w:p w14:paraId="419A778C" w14:textId="77777777" w:rsidR="00821EA4" w:rsidRPr="00146DF4" w:rsidRDefault="00821EA4" w:rsidP="00321B14">
                  <w:pPr>
                    <w:pStyle w:val="NoSpacing"/>
                    <w:jc w:val="center"/>
                    <w:rPr>
                      <w:rFonts w:ascii="Nudi 01 e" w:eastAsia="Times New Roman" w:hAnsi="Nudi 01 e"/>
                      <w:sz w:val="20"/>
                    </w:rPr>
                  </w:pPr>
                  <w:r w:rsidRPr="00146DF4">
                    <w:rPr>
                      <w:rFonts w:ascii="Nudi 01 e" w:eastAsia="Times New Roman" w:hAnsi="Nudi 01 e"/>
                      <w:sz w:val="20"/>
                    </w:rPr>
                    <w:t>2</w:t>
                  </w:r>
                </w:p>
              </w:tc>
              <w:tc>
                <w:tcPr>
                  <w:tcW w:w="4028" w:type="dxa"/>
                </w:tcPr>
                <w:p w14:paraId="5DE911CB" w14:textId="57874783" w:rsidR="00821EA4" w:rsidRPr="00146DF4" w:rsidRDefault="00821EA4" w:rsidP="00321B14">
                  <w:pPr>
                    <w:spacing w:after="200"/>
                    <w:jc w:val="both"/>
                    <w:rPr>
                      <w:cs/>
                      <w:lang w:bidi="kn-IN"/>
                    </w:rPr>
                  </w:pPr>
                  <w:r w:rsidRPr="00146DF4">
                    <w:t>Training on Integrated Nutrient and Disease Management in Potato Crop</w:t>
                  </w:r>
                </w:p>
              </w:tc>
              <w:tc>
                <w:tcPr>
                  <w:tcW w:w="851" w:type="dxa"/>
                  <w:vAlign w:val="center"/>
                </w:tcPr>
                <w:p w14:paraId="515C9414" w14:textId="77777777" w:rsidR="00821EA4" w:rsidRPr="00501FFC" w:rsidRDefault="00821EA4" w:rsidP="00321B14">
                  <w:pPr>
                    <w:pStyle w:val="ListParagraph"/>
                    <w:ind w:left="0"/>
                    <w:jc w:val="center"/>
                    <w:rPr>
                      <w:color w:val="000000"/>
                      <w:lang w:eastAsia="en-IN"/>
                    </w:rPr>
                  </w:pPr>
                  <w:r>
                    <w:rPr>
                      <w:rFonts w:ascii="Nudi 01 e" w:hAnsi="Nudi 01 e"/>
                      <w:color w:val="000000"/>
                      <w:lang w:eastAsia="en-IN"/>
                    </w:rPr>
                    <w:t>18.08.2022</w:t>
                  </w:r>
                </w:p>
              </w:tc>
              <w:tc>
                <w:tcPr>
                  <w:tcW w:w="992" w:type="dxa"/>
                  <w:vAlign w:val="center"/>
                </w:tcPr>
                <w:p w14:paraId="67A99C5A" w14:textId="77777777" w:rsidR="00821EA4" w:rsidRPr="00E450F1" w:rsidRDefault="00821EA4" w:rsidP="00321B14">
                  <w:pPr>
                    <w:pStyle w:val="ListParagraph"/>
                    <w:ind w:left="0"/>
                    <w:jc w:val="center"/>
                    <w:rPr>
                      <w:rFonts w:ascii="Nudi 01 e" w:hAnsi="Nudi 01 e"/>
                      <w:sz w:val="22"/>
                      <w:lang w:val="en-US"/>
                    </w:rPr>
                  </w:pPr>
                  <w:r w:rsidRPr="00E450F1">
                    <w:rPr>
                      <w:rFonts w:ascii="Nudi 01 e" w:hAnsi="Nudi 01 e"/>
                      <w:sz w:val="22"/>
                      <w:lang w:val="en-US"/>
                    </w:rPr>
                    <w:t>01</w:t>
                  </w:r>
                </w:p>
              </w:tc>
              <w:tc>
                <w:tcPr>
                  <w:tcW w:w="1134" w:type="dxa"/>
                  <w:vAlign w:val="center"/>
                </w:tcPr>
                <w:p w14:paraId="70E027C5" w14:textId="77777777" w:rsidR="00821EA4" w:rsidRDefault="00821EA4" w:rsidP="00321B14">
                  <w:pPr>
                    <w:pStyle w:val="ListParagraph"/>
                    <w:ind w:left="0"/>
                    <w:jc w:val="center"/>
                    <w:rPr>
                      <w:rFonts w:ascii="Nudi 01 e" w:hAnsi="Nudi 01 e"/>
                      <w:color w:val="000000"/>
                      <w:sz w:val="16"/>
                      <w:szCs w:val="18"/>
                      <w:lang w:eastAsia="en-IN"/>
                    </w:rPr>
                  </w:pPr>
                  <w:r>
                    <w:rPr>
                      <w:rFonts w:ascii="Nudi 01 e" w:hAnsi="Nudi 01 e"/>
                      <w:color w:val="000000"/>
                      <w:lang w:eastAsia="en-IN"/>
                    </w:rPr>
                    <w:t>26</w:t>
                  </w:r>
                </w:p>
              </w:tc>
            </w:tr>
          </w:tbl>
          <w:p w14:paraId="66248A9C" w14:textId="77777777" w:rsidR="00821EA4" w:rsidRDefault="00821EA4" w:rsidP="00321B14">
            <w:pPr>
              <w:rPr>
                <w:sz w:val="20"/>
                <w:szCs w:val="20"/>
              </w:rPr>
            </w:pPr>
          </w:p>
        </w:tc>
        <w:tc>
          <w:tcPr>
            <w:tcW w:w="149" w:type="pct"/>
          </w:tcPr>
          <w:p w14:paraId="22E67038" w14:textId="77777777" w:rsidR="00821EA4" w:rsidRDefault="00821EA4" w:rsidP="00321B14">
            <w:pPr>
              <w:rPr>
                <w:sz w:val="20"/>
                <w:szCs w:val="20"/>
              </w:rPr>
            </w:pPr>
          </w:p>
        </w:tc>
      </w:tr>
      <w:tr w:rsidR="00321B14" w:rsidRPr="0014233B" w14:paraId="46AC4505" w14:textId="77777777" w:rsidTr="00EE71FD">
        <w:trPr>
          <w:trHeight w:val="282"/>
          <w:jc w:val="center"/>
        </w:trPr>
        <w:tc>
          <w:tcPr>
            <w:tcW w:w="5000" w:type="pct"/>
            <w:gridSpan w:val="11"/>
            <w:vAlign w:val="center"/>
          </w:tcPr>
          <w:p w14:paraId="67306554" w14:textId="6163A326" w:rsidR="00321B14" w:rsidRPr="0014233B" w:rsidRDefault="00321B14" w:rsidP="00321B14">
            <w:pPr>
              <w:rPr>
                <w:b/>
                <w:bCs/>
              </w:rPr>
            </w:pPr>
            <w:r w:rsidRPr="0014233B">
              <w:rPr>
                <w:b/>
                <w:bCs/>
              </w:rPr>
              <w:t xml:space="preserve">Mr. E. Pratap, District </w:t>
            </w:r>
            <w:proofErr w:type="spellStart"/>
            <w:r w:rsidRPr="0014233B">
              <w:rPr>
                <w:b/>
                <w:bCs/>
              </w:rPr>
              <w:t>DevelopmentOfficer</w:t>
            </w:r>
            <w:proofErr w:type="spellEnd"/>
            <w:r w:rsidRPr="0014233B">
              <w:rPr>
                <w:b/>
                <w:bCs/>
              </w:rPr>
              <w:t>, Chikkamagaluru, NABARD</w:t>
            </w:r>
          </w:p>
        </w:tc>
      </w:tr>
      <w:tr w:rsidR="00821EA4" w14:paraId="59FFE986" w14:textId="77777777" w:rsidTr="00821EA4">
        <w:trPr>
          <w:trHeight w:val="282"/>
          <w:jc w:val="center"/>
        </w:trPr>
        <w:tc>
          <w:tcPr>
            <w:tcW w:w="889" w:type="pct"/>
            <w:gridSpan w:val="2"/>
          </w:tcPr>
          <w:p w14:paraId="15FF8645" w14:textId="14898329" w:rsidR="00821EA4" w:rsidRDefault="00821EA4" w:rsidP="00321B14">
            <w:pPr>
              <w:rPr>
                <w:sz w:val="20"/>
                <w:szCs w:val="20"/>
              </w:rPr>
            </w:pPr>
            <w:r>
              <w:t xml:space="preserve"> Mr. E. Pratap</w:t>
            </w:r>
          </w:p>
        </w:tc>
        <w:tc>
          <w:tcPr>
            <w:tcW w:w="705" w:type="pct"/>
            <w:gridSpan w:val="3"/>
          </w:tcPr>
          <w:p w14:paraId="06CECE6D" w14:textId="764535A7" w:rsidR="00821EA4" w:rsidRPr="003820D6" w:rsidRDefault="00821EA4" w:rsidP="00321B14">
            <w:pPr>
              <w:spacing w:after="200"/>
              <w:jc w:val="both"/>
            </w:pPr>
            <w:r w:rsidRPr="003820D6">
              <w:t>Conduct capacity building programs on bee keeping and mushroom cultivation.</w:t>
            </w:r>
          </w:p>
        </w:tc>
        <w:tc>
          <w:tcPr>
            <w:tcW w:w="3257" w:type="pct"/>
            <w:gridSpan w:val="5"/>
          </w:tcPr>
          <w:p w14:paraId="34270505" w14:textId="77777777" w:rsidR="00821EA4" w:rsidRDefault="00821EA4" w:rsidP="00321B14">
            <w:pPr>
              <w:pStyle w:val="ListParagraph"/>
              <w:numPr>
                <w:ilvl w:val="0"/>
                <w:numId w:val="39"/>
              </w:numPr>
              <w:spacing w:after="200"/>
              <w:jc w:val="both"/>
              <w:rPr>
                <w:rStyle w:val="y2iqfc"/>
                <w:lang w:val="en"/>
              </w:rPr>
            </w:pPr>
            <w:r w:rsidRPr="0086588A">
              <w:rPr>
                <w:rStyle w:val="y2iqfc"/>
                <w:lang w:val="en"/>
              </w:rPr>
              <w:t xml:space="preserve">A total of 57 inner campuses, 63 outer campuses and 04 </w:t>
            </w:r>
            <w:r w:rsidRPr="00146DF4">
              <w:t>sponsored</w:t>
            </w:r>
            <w:r w:rsidRPr="0086588A">
              <w:rPr>
                <w:rStyle w:val="y2iqfc"/>
                <w:lang w:val="en"/>
              </w:rPr>
              <w:t xml:space="preserve"> training programs and 6 vocational training programs have been conducted by the KVK, Mudigere, in which a total of 4877 farmers have benefited.</w:t>
            </w:r>
          </w:p>
          <w:p w14:paraId="1F6AF9EF" w14:textId="2384AE7F" w:rsidR="00821EA4" w:rsidRPr="0086588A" w:rsidRDefault="00821EA4" w:rsidP="00321B14">
            <w:pPr>
              <w:pStyle w:val="ListParagraph"/>
              <w:numPr>
                <w:ilvl w:val="0"/>
                <w:numId w:val="39"/>
              </w:numPr>
              <w:spacing w:after="200"/>
              <w:jc w:val="both"/>
              <w:rPr>
                <w:rStyle w:val="y2iqfc"/>
                <w:lang w:val="en"/>
              </w:rPr>
            </w:pPr>
            <w:r w:rsidRPr="0086588A">
              <w:rPr>
                <w:rStyle w:val="y2iqfc"/>
                <w:lang w:val="en"/>
              </w:rPr>
              <w:t>Below mentioned extension programs are undertaken by KVK, Mudigere</w:t>
            </w:r>
          </w:p>
          <w:p w14:paraId="72C57FCA" w14:textId="462256F4" w:rsidR="00821EA4" w:rsidRPr="00F33D81" w:rsidRDefault="00821EA4" w:rsidP="00321B14">
            <w:pPr>
              <w:pStyle w:val="HTMLPreformatted"/>
              <w:rPr>
                <w:rStyle w:val="y2iqfc"/>
                <w:rFonts w:ascii="Times New Roman" w:hAnsi="Times New Roman" w:cs="Times New Roman"/>
                <w:sz w:val="24"/>
                <w:szCs w:val="24"/>
                <w:lang w:val="en" w:eastAsia="en-US"/>
              </w:rPr>
            </w:pPr>
            <w:r w:rsidRPr="0086588A">
              <w:rPr>
                <w:rStyle w:val="y2iqfc"/>
                <w:rFonts w:ascii="Times New Roman" w:hAnsi="Times New Roman" w:cs="Times New Roman"/>
                <w:b/>
                <w:bCs/>
                <w:sz w:val="24"/>
                <w:szCs w:val="24"/>
                <w:lang w:val="en" w:eastAsia="en-US"/>
              </w:rPr>
              <w:t>Demonstrations</w:t>
            </w:r>
            <w:r w:rsidRPr="00F33D81">
              <w:rPr>
                <w:rStyle w:val="y2iqfc"/>
                <w:rFonts w:ascii="Times New Roman" w:hAnsi="Times New Roman" w:cs="Times New Roman"/>
                <w:sz w:val="24"/>
                <w:szCs w:val="24"/>
                <w:lang w:val="en" w:eastAsia="en-US"/>
              </w:rPr>
              <w:t>:</w:t>
            </w:r>
          </w:p>
          <w:p w14:paraId="24D88E58" w14:textId="77777777" w:rsidR="00821EA4" w:rsidRDefault="00821EA4" w:rsidP="00321B14">
            <w:pPr>
              <w:rPr>
                <w:sz w:val="20"/>
                <w:szCs w:val="20"/>
              </w:rPr>
            </w:pPr>
          </w:p>
          <w:tbl>
            <w:tblPr>
              <w:tblW w:w="8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5204"/>
              <w:gridCol w:w="1053"/>
              <w:gridCol w:w="1215"/>
            </w:tblGrid>
            <w:tr w:rsidR="00821EA4" w:rsidRPr="00F24954" w14:paraId="178F01A3" w14:textId="77777777" w:rsidTr="00EE71FD">
              <w:trPr>
                <w:jc w:val="center"/>
              </w:trPr>
              <w:tc>
                <w:tcPr>
                  <w:tcW w:w="630" w:type="dxa"/>
                  <w:vMerge w:val="restart"/>
                  <w:vAlign w:val="center"/>
                </w:tcPr>
                <w:p w14:paraId="36CE83BC" w14:textId="77777777" w:rsidR="00821EA4" w:rsidRPr="00F24954" w:rsidRDefault="00821EA4" w:rsidP="00F33D81">
                  <w:pPr>
                    <w:jc w:val="center"/>
                    <w:rPr>
                      <w:b/>
                    </w:rPr>
                  </w:pPr>
                  <w:r w:rsidRPr="00F24954">
                    <w:rPr>
                      <w:b/>
                    </w:rPr>
                    <w:t>Sl. No</w:t>
                  </w:r>
                </w:p>
              </w:tc>
              <w:tc>
                <w:tcPr>
                  <w:tcW w:w="5204" w:type="dxa"/>
                  <w:vMerge w:val="restart"/>
                  <w:vAlign w:val="center"/>
                </w:tcPr>
                <w:p w14:paraId="2BA09BCA" w14:textId="77777777" w:rsidR="00821EA4" w:rsidRPr="00F24954" w:rsidRDefault="00821EA4" w:rsidP="00F33D81">
                  <w:pPr>
                    <w:jc w:val="center"/>
                    <w:rPr>
                      <w:b/>
                    </w:rPr>
                  </w:pPr>
                  <w:r w:rsidRPr="00F24954">
                    <w:rPr>
                      <w:b/>
                    </w:rPr>
                    <w:t>Technologies Demonstrated</w:t>
                  </w:r>
                </w:p>
              </w:tc>
              <w:tc>
                <w:tcPr>
                  <w:tcW w:w="2268" w:type="dxa"/>
                  <w:gridSpan w:val="2"/>
                  <w:vAlign w:val="center"/>
                </w:tcPr>
                <w:p w14:paraId="4B855BB7" w14:textId="77777777" w:rsidR="00821EA4" w:rsidRPr="00F24954" w:rsidRDefault="00821EA4" w:rsidP="00F33D81">
                  <w:pPr>
                    <w:jc w:val="center"/>
                    <w:rPr>
                      <w:b/>
                    </w:rPr>
                  </w:pPr>
                  <w:r w:rsidRPr="00F24954">
                    <w:rPr>
                      <w:b/>
                    </w:rPr>
                    <w:t xml:space="preserve">FLDs initiated </w:t>
                  </w:r>
                </w:p>
              </w:tc>
            </w:tr>
            <w:tr w:rsidR="00821EA4" w:rsidRPr="00F24954" w14:paraId="39247636" w14:textId="77777777" w:rsidTr="00EE71FD">
              <w:trPr>
                <w:jc w:val="center"/>
              </w:trPr>
              <w:tc>
                <w:tcPr>
                  <w:tcW w:w="630" w:type="dxa"/>
                  <w:vMerge/>
                  <w:vAlign w:val="center"/>
                </w:tcPr>
                <w:p w14:paraId="643E88A1" w14:textId="77777777" w:rsidR="00821EA4" w:rsidRPr="00F24954" w:rsidRDefault="00821EA4" w:rsidP="00F33D81">
                  <w:pPr>
                    <w:jc w:val="center"/>
                    <w:rPr>
                      <w:b/>
                    </w:rPr>
                  </w:pPr>
                </w:p>
              </w:tc>
              <w:tc>
                <w:tcPr>
                  <w:tcW w:w="5204" w:type="dxa"/>
                  <w:vMerge/>
                  <w:vAlign w:val="center"/>
                </w:tcPr>
                <w:p w14:paraId="4E0C6E17" w14:textId="77777777" w:rsidR="00821EA4" w:rsidRPr="00F24954" w:rsidRDefault="00821EA4" w:rsidP="00F33D81">
                  <w:pPr>
                    <w:jc w:val="center"/>
                    <w:rPr>
                      <w:b/>
                    </w:rPr>
                  </w:pPr>
                </w:p>
              </w:tc>
              <w:tc>
                <w:tcPr>
                  <w:tcW w:w="1053" w:type="dxa"/>
                  <w:vAlign w:val="center"/>
                </w:tcPr>
                <w:p w14:paraId="4DE84DE2" w14:textId="77777777" w:rsidR="00821EA4" w:rsidRPr="00F24954" w:rsidRDefault="00821EA4" w:rsidP="00F33D81">
                  <w:pPr>
                    <w:jc w:val="center"/>
                    <w:rPr>
                      <w:b/>
                    </w:rPr>
                  </w:pPr>
                  <w:r w:rsidRPr="00F24954">
                    <w:rPr>
                      <w:b/>
                    </w:rPr>
                    <w:t xml:space="preserve">No. of farmers </w:t>
                  </w:r>
                </w:p>
              </w:tc>
              <w:tc>
                <w:tcPr>
                  <w:tcW w:w="1215" w:type="dxa"/>
                  <w:vAlign w:val="center"/>
                </w:tcPr>
                <w:p w14:paraId="6400B5A9" w14:textId="77777777" w:rsidR="00821EA4" w:rsidRPr="00F24954" w:rsidRDefault="00821EA4" w:rsidP="00F33D81">
                  <w:pPr>
                    <w:ind w:right="-18"/>
                    <w:jc w:val="center"/>
                    <w:rPr>
                      <w:b/>
                    </w:rPr>
                  </w:pPr>
                  <w:r w:rsidRPr="00F24954">
                    <w:rPr>
                      <w:b/>
                    </w:rPr>
                    <w:t>Area/ units (ha)</w:t>
                  </w:r>
                </w:p>
              </w:tc>
            </w:tr>
            <w:tr w:rsidR="00821EA4" w:rsidRPr="00F24954" w14:paraId="196AF142" w14:textId="77777777" w:rsidTr="00EE71FD">
              <w:trPr>
                <w:jc w:val="center"/>
              </w:trPr>
              <w:tc>
                <w:tcPr>
                  <w:tcW w:w="630" w:type="dxa"/>
                  <w:vAlign w:val="center"/>
                </w:tcPr>
                <w:p w14:paraId="46D7B515" w14:textId="77777777" w:rsidR="00821EA4" w:rsidRPr="00F24954" w:rsidRDefault="00821EA4" w:rsidP="00F33D81">
                  <w:pPr>
                    <w:jc w:val="center"/>
                  </w:pPr>
                  <w:r w:rsidRPr="00F24954">
                    <w:t>1</w:t>
                  </w:r>
                </w:p>
              </w:tc>
              <w:tc>
                <w:tcPr>
                  <w:tcW w:w="5204" w:type="dxa"/>
                </w:tcPr>
                <w:p w14:paraId="5C4ABAB2" w14:textId="77777777" w:rsidR="00821EA4" w:rsidRPr="00A016D7" w:rsidRDefault="00821EA4" w:rsidP="00F33D81">
                  <w:pPr>
                    <w:pStyle w:val="Footer"/>
                    <w:rPr>
                      <w:color w:val="000000"/>
                      <w:kern w:val="24"/>
                      <w:sz w:val="22"/>
                      <w:szCs w:val="36"/>
                    </w:rPr>
                  </w:pPr>
                  <w:r w:rsidRPr="00A016D7">
                    <w:rPr>
                      <w:rFonts w:eastAsiaTheme="minorEastAsia"/>
                      <w:color w:val="000000" w:themeColor="dark1"/>
                      <w:kern w:val="24"/>
                    </w:rPr>
                    <w:t>Demonstration on foliar application of Ginger special for higher yield and quality</w:t>
                  </w:r>
                </w:p>
              </w:tc>
              <w:tc>
                <w:tcPr>
                  <w:tcW w:w="1053" w:type="dxa"/>
                </w:tcPr>
                <w:p w14:paraId="39E93739" w14:textId="77777777" w:rsidR="00821EA4" w:rsidRPr="00A016D7" w:rsidRDefault="00821EA4" w:rsidP="00F33D81">
                  <w:pPr>
                    <w:pStyle w:val="Footer"/>
                    <w:jc w:val="center"/>
                    <w:rPr>
                      <w:color w:val="000000"/>
                      <w:kern w:val="24"/>
                      <w:sz w:val="22"/>
                      <w:szCs w:val="36"/>
                    </w:rPr>
                  </w:pPr>
                  <w:r w:rsidRPr="00A016D7">
                    <w:rPr>
                      <w:rFonts w:eastAsiaTheme="minorEastAsia"/>
                      <w:color w:val="000000" w:themeColor="dark1"/>
                      <w:kern w:val="24"/>
                    </w:rPr>
                    <w:t>10</w:t>
                  </w:r>
                </w:p>
              </w:tc>
              <w:tc>
                <w:tcPr>
                  <w:tcW w:w="1215" w:type="dxa"/>
                </w:tcPr>
                <w:p w14:paraId="42F86983" w14:textId="77777777" w:rsidR="00821EA4" w:rsidRPr="00A016D7" w:rsidRDefault="00821EA4" w:rsidP="00F33D81">
                  <w:pPr>
                    <w:pStyle w:val="Footer"/>
                    <w:jc w:val="center"/>
                    <w:rPr>
                      <w:color w:val="000000"/>
                      <w:kern w:val="24"/>
                      <w:sz w:val="22"/>
                      <w:szCs w:val="36"/>
                    </w:rPr>
                  </w:pPr>
                  <w:r w:rsidRPr="00A016D7">
                    <w:rPr>
                      <w:rFonts w:eastAsiaTheme="minorEastAsia"/>
                      <w:color w:val="000000" w:themeColor="dark1"/>
                      <w:kern w:val="24"/>
                    </w:rPr>
                    <w:t>4.0</w:t>
                  </w:r>
                </w:p>
              </w:tc>
            </w:tr>
            <w:tr w:rsidR="00821EA4" w:rsidRPr="00F24954" w14:paraId="70CC5E94" w14:textId="77777777" w:rsidTr="00EE71FD">
              <w:trPr>
                <w:jc w:val="center"/>
              </w:trPr>
              <w:tc>
                <w:tcPr>
                  <w:tcW w:w="630" w:type="dxa"/>
                  <w:vAlign w:val="center"/>
                </w:tcPr>
                <w:p w14:paraId="36B6244E" w14:textId="77777777" w:rsidR="00821EA4" w:rsidRPr="00F24954" w:rsidRDefault="00821EA4" w:rsidP="00F33D81">
                  <w:pPr>
                    <w:jc w:val="center"/>
                  </w:pPr>
                  <w:r w:rsidRPr="00F24954">
                    <w:t>2</w:t>
                  </w:r>
                </w:p>
              </w:tc>
              <w:tc>
                <w:tcPr>
                  <w:tcW w:w="5204" w:type="dxa"/>
                </w:tcPr>
                <w:p w14:paraId="049B8813" w14:textId="77777777" w:rsidR="00821EA4" w:rsidRPr="00A50CEC" w:rsidRDefault="00821EA4" w:rsidP="00F33D81">
                  <w:pPr>
                    <w:pStyle w:val="Footer"/>
                    <w:rPr>
                      <w:color w:val="000000"/>
                      <w:kern w:val="24"/>
                      <w:sz w:val="22"/>
                      <w:szCs w:val="36"/>
                    </w:rPr>
                  </w:pPr>
                  <w:r>
                    <w:rPr>
                      <w:rFonts w:eastAsiaTheme="minorEastAsia"/>
                      <w:color w:val="000000" w:themeColor="dark1"/>
                      <w:kern w:val="24"/>
                    </w:rPr>
                    <w:t xml:space="preserve">Demonstration </w:t>
                  </w:r>
                  <w:proofErr w:type="gramStart"/>
                  <w:r>
                    <w:rPr>
                      <w:rFonts w:eastAsiaTheme="minorEastAsia"/>
                      <w:color w:val="000000" w:themeColor="dark1"/>
                      <w:kern w:val="24"/>
                    </w:rPr>
                    <w:t>of  Spine</w:t>
                  </w:r>
                  <w:proofErr w:type="gramEnd"/>
                  <w:r>
                    <w:rPr>
                      <w:rFonts w:eastAsiaTheme="minorEastAsia"/>
                      <w:color w:val="000000" w:themeColor="dark1"/>
                      <w:kern w:val="24"/>
                    </w:rPr>
                    <w:t xml:space="preserve"> gourd variety- Arka Bharath</w:t>
                  </w:r>
                </w:p>
              </w:tc>
              <w:tc>
                <w:tcPr>
                  <w:tcW w:w="1053" w:type="dxa"/>
                </w:tcPr>
                <w:p w14:paraId="5DBFFC2B" w14:textId="77777777" w:rsidR="00821EA4" w:rsidRPr="00A50CEC" w:rsidRDefault="00821EA4" w:rsidP="00F33D81">
                  <w:pPr>
                    <w:pStyle w:val="Footer"/>
                    <w:jc w:val="center"/>
                    <w:rPr>
                      <w:color w:val="000000"/>
                      <w:kern w:val="24"/>
                      <w:sz w:val="22"/>
                      <w:szCs w:val="36"/>
                    </w:rPr>
                  </w:pPr>
                  <w:r>
                    <w:rPr>
                      <w:rFonts w:eastAsiaTheme="minorEastAsia"/>
                      <w:color w:val="000000" w:themeColor="dark1"/>
                      <w:kern w:val="24"/>
                    </w:rPr>
                    <w:t>5</w:t>
                  </w:r>
                </w:p>
              </w:tc>
              <w:tc>
                <w:tcPr>
                  <w:tcW w:w="1215" w:type="dxa"/>
                </w:tcPr>
                <w:p w14:paraId="2939F176" w14:textId="77777777" w:rsidR="00821EA4" w:rsidRPr="00A50CEC" w:rsidRDefault="00821EA4" w:rsidP="00F33D81">
                  <w:pPr>
                    <w:pStyle w:val="Footer"/>
                    <w:jc w:val="center"/>
                    <w:rPr>
                      <w:color w:val="000000"/>
                      <w:kern w:val="24"/>
                      <w:sz w:val="22"/>
                      <w:szCs w:val="36"/>
                    </w:rPr>
                  </w:pPr>
                  <w:r>
                    <w:rPr>
                      <w:rFonts w:eastAsiaTheme="minorEastAsia"/>
                      <w:color w:val="000000" w:themeColor="dark1"/>
                      <w:kern w:val="24"/>
                    </w:rPr>
                    <w:t>0.25</w:t>
                  </w:r>
                </w:p>
              </w:tc>
            </w:tr>
            <w:tr w:rsidR="00821EA4" w:rsidRPr="00F24954" w14:paraId="6B157920" w14:textId="77777777" w:rsidTr="00EE71FD">
              <w:trPr>
                <w:jc w:val="center"/>
              </w:trPr>
              <w:tc>
                <w:tcPr>
                  <w:tcW w:w="630" w:type="dxa"/>
                  <w:vAlign w:val="center"/>
                </w:tcPr>
                <w:p w14:paraId="6B555743" w14:textId="77777777" w:rsidR="00821EA4" w:rsidRPr="00F24954" w:rsidRDefault="00821EA4" w:rsidP="00F33D81">
                  <w:pPr>
                    <w:jc w:val="center"/>
                  </w:pPr>
                  <w:r w:rsidRPr="00F24954">
                    <w:t>3</w:t>
                  </w:r>
                </w:p>
              </w:tc>
              <w:tc>
                <w:tcPr>
                  <w:tcW w:w="5204" w:type="dxa"/>
                </w:tcPr>
                <w:p w14:paraId="44019D26" w14:textId="77777777" w:rsidR="00821EA4" w:rsidRPr="00A50CEC" w:rsidRDefault="00821EA4" w:rsidP="00F33D81">
                  <w:pPr>
                    <w:pStyle w:val="Footer"/>
                    <w:rPr>
                      <w:color w:val="000000"/>
                      <w:kern w:val="24"/>
                      <w:sz w:val="22"/>
                      <w:szCs w:val="36"/>
                    </w:rPr>
                  </w:pPr>
                  <w:proofErr w:type="gramStart"/>
                  <w:r>
                    <w:rPr>
                      <w:rFonts w:eastAsiaTheme="minorEastAsia"/>
                      <w:color w:val="000000" w:themeColor="dark1"/>
                      <w:kern w:val="24"/>
                    </w:rPr>
                    <w:t>Demonstration  of</w:t>
                  </w:r>
                  <w:proofErr w:type="gramEnd"/>
                  <w:r>
                    <w:rPr>
                      <w:rFonts w:eastAsiaTheme="minorEastAsia"/>
                      <w:color w:val="000000" w:themeColor="dark1"/>
                      <w:kern w:val="24"/>
                    </w:rPr>
                    <w:t xml:space="preserve"> Cow pea (UAHS-28) in Paddy Fallow system</w:t>
                  </w:r>
                </w:p>
              </w:tc>
              <w:tc>
                <w:tcPr>
                  <w:tcW w:w="1053" w:type="dxa"/>
                </w:tcPr>
                <w:p w14:paraId="0CF6A5BB" w14:textId="77777777" w:rsidR="00821EA4" w:rsidRPr="00A50CEC" w:rsidRDefault="00821EA4" w:rsidP="00F33D81">
                  <w:pPr>
                    <w:pStyle w:val="Footer"/>
                    <w:jc w:val="center"/>
                    <w:rPr>
                      <w:color w:val="000000"/>
                      <w:kern w:val="24"/>
                      <w:sz w:val="22"/>
                      <w:szCs w:val="36"/>
                    </w:rPr>
                  </w:pPr>
                  <w:r>
                    <w:rPr>
                      <w:rFonts w:eastAsiaTheme="minorEastAsia"/>
                      <w:color w:val="000000" w:themeColor="dark1"/>
                      <w:kern w:val="24"/>
                    </w:rPr>
                    <w:t>10</w:t>
                  </w:r>
                </w:p>
              </w:tc>
              <w:tc>
                <w:tcPr>
                  <w:tcW w:w="1215" w:type="dxa"/>
                </w:tcPr>
                <w:p w14:paraId="6D40B220" w14:textId="77777777" w:rsidR="00821EA4" w:rsidRPr="00A50CEC" w:rsidRDefault="00821EA4" w:rsidP="00F33D81">
                  <w:pPr>
                    <w:pStyle w:val="Footer"/>
                    <w:jc w:val="center"/>
                    <w:rPr>
                      <w:color w:val="000000"/>
                      <w:kern w:val="24"/>
                      <w:sz w:val="22"/>
                      <w:szCs w:val="36"/>
                    </w:rPr>
                  </w:pPr>
                  <w:r>
                    <w:rPr>
                      <w:rFonts w:eastAsiaTheme="minorEastAsia"/>
                      <w:color w:val="000000" w:themeColor="dark1"/>
                      <w:kern w:val="24"/>
                    </w:rPr>
                    <w:t>4.0</w:t>
                  </w:r>
                </w:p>
              </w:tc>
            </w:tr>
            <w:tr w:rsidR="00821EA4" w:rsidRPr="00F24954" w14:paraId="7174BDCA" w14:textId="77777777" w:rsidTr="00EE71FD">
              <w:trPr>
                <w:jc w:val="center"/>
              </w:trPr>
              <w:tc>
                <w:tcPr>
                  <w:tcW w:w="630" w:type="dxa"/>
                  <w:vAlign w:val="center"/>
                </w:tcPr>
                <w:p w14:paraId="31D4BC68" w14:textId="77777777" w:rsidR="00821EA4" w:rsidRPr="00F24954" w:rsidRDefault="00821EA4" w:rsidP="00F33D81">
                  <w:pPr>
                    <w:jc w:val="center"/>
                  </w:pPr>
                  <w:r w:rsidRPr="00F24954">
                    <w:t>4</w:t>
                  </w:r>
                </w:p>
              </w:tc>
              <w:tc>
                <w:tcPr>
                  <w:tcW w:w="5204" w:type="dxa"/>
                </w:tcPr>
                <w:p w14:paraId="494CBE51" w14:textId="77777777" w:rsidR="00821EA4" w:rsidRPr="00A50CEC" w:rsidRDefault="00821EA4" w:rsidP="00F33D81">
                  <w:pPr>
                    <w:pStyle w:val="Footer"/>
                    <w:rPr>
                      <w:color w:val="000000"/>
                      <w:kern w:val="24"/>
                      <w:sz w:val="22"/>
                      <w:szCs w:val="36"/>
                    </w:rPr>
                  </w:pPr>
                  <w:r>
                    <w:rPr>
                      <w:rFonts w:eastAsiaTheme="minorEastAsia"/>
                      <w:color w:val="000000" w:themeColor="dark1"/>
                      <w:kern w:val="24"/>
                    </w:rPr>
                    <w:t xml:space="preserve">Demonstration </w:t>
                  </w:r>
                  <w:proofErr w:type="gramStart"/>
                  <w:r>
                    <w:rPr>
                      <w:rFonts w:eastAsiaTheme="minorEastAsia"/>
                      <w:color w:val="000000" w:themeColor="dark1"/>
                      <w:kern w:val="24"/>
                    </w:rPr>
                    <w:t>of  Nutri</w:t>
                  </w:r>
                  <w:proofErr w:type="gramEnd"/>
                  <w:r>
                    <w:rPr>
                      <w:rFonts w:eastAsiaTheme="minorEastAsia"/>
                      <w:color w:val="000000" w:themeColor="dark1"/>
                      <w:kern w:val="24"/>
                    </w:rPr>
                    <w:t xml:space="preserve"> - Garden in Schools for nutritional security </w:t>
                  </w:r>
                </w:p>
              </w:tc>
              <w:tc>
                <w:tcPr>
                  <w:tcW w:w="1053" w:type="dxa"/>
                </w:tcPr>
                <w:p w14:paraId="202E0FC8" w14:textId="77777777" w:rsidR="00821EA4" w:rsidRPr="00A50CEC" w:rsidRDefault="00821EA4" w:rsidP="00F33D81">
                  <w:pPr>
                    <w:pStyle w:val="Footer"/>
                    <w:jc w:val="center"/>
                    <w:rPr>
                      <w:color w:val="000000"/>
                      <w:kern w:val="24"/>
                      <w:sz w:val="22"/>
                      <w:szCs w:val="36"/>
                    </w:rPr>
                  </w:pPr>
                  <w:r>
                    <w:rPr>
                      <w:rFonts w:eastAsiaTheme="minorEastAsia"/>
                      <w:color w:val="000000" w:themeColor="dark1"/>
                      <w:kern w:val="24"/>
                    </w:rPr>
                    <w:t>5</w:t>
                  </w:r>
                </w:p>
              </w:tc>
              <w:tc>
                <w:tcPr>
                  <w:tcW w:w="1215" w:type="dxa"/>
                </w:tcPr>
                <w:p w14:paraId="222023C8" w14:textId="77777777" w:rsidR="00821EA4" w:rsidRPr="00A50CEC" w:rsidRDefault="00821EA4" w:rsidP="00F33D81">
                  <w:pPr>
                    <w:pStyle w:val="Footer"/>
                    <w:jc w:val="center"/>
                    <w:rPr>
                      <w:color w:val="000000"/>
                      <w:kern w:val="24"/>
                      <w:sz w:val="22"/>
                      <w:szCs w:val="36"/>
                    </w:rPr>
                  </w:pPr>
                  <w:r>
                    <w:rPr>
                      <w:rFonts w:eastAsiaTheme="minorEastAsia"/>
                      <w:color w:val="000000"/>
                      <w:kern w:val="24"/>
                    </w:rPr>
                    <w:t>1500m</w:t>
                  </w:r>
                  <w:r>
                    <w:rPr>
                      <w:rFonts w:eastAsiaTheme="minorEastAsia"/>
                      <w:color w:val="000000"/>
                      <w:kern w:val="24"/>
                      <w:position w:val="7"/>
                      <w:vertAlign w:val="superscript"/>
                    </w:rPr>
                    <w:t>2</w:t>
                  </w:r>
                </w:p>
              </w:tc>
            </w:tr>
            <w:tr w:rsidR="00821EA4" w:rsidRPr="00F24954" w14:paraId="63165F02" w14:textId="77777777" w:rsidTr="00EE71FD">
              <w:trPr>
                <w:jc w:val="center"/>
              </w:trPr>
              <w:tc>
                <w:tcPr>
                  <w:tcW w:w="630" w:type="dxa"/>
                  <w:vAlign w:val="center"/>
                </w:tcPr>
                <w:p w14:paraId="26A1D3D6" w14:textId="77777777" w:rsidR="00821EA4" w:rsidRPr="00F24954" w:rsidRDefault="00821EA4" w:rsidP="00F33D81">
                  <w:pPr>
                    <w:jc w:val="center"/>
                  </w:pPr>
                  <w:r w:rsidRPr="00F24954">
                    <w:t>5</w:t>
                  </w:r>
                </w:p>
              </w:tc>
              <w:tc>
                <w:tcPr>
                  <w:tcW w:w="5204" w:type="dxa"/>
                </w:tcPr>
                <w:p w14:paraId="2948907C" w14:textId="77777777" w:rsidR="00821EA4" w:rsidRPr="00A50CEC" w:rsidRDefault="00821EA4" w:rsidP="00F33D81">
                  <w:pPr>
                    <w:pStyle w:val="Footer"/>
                    <w:rPr>
                      <w:color w:val="000000"/>
                      <w:kern w:val="24"/>
                      <w:sz w:val="22"/>
                      <w:szCs w:val="36"/>
                    </w:rPr>
                  </w:pPr>
                  <w:r>
                    <w:rPr>
                      <w:rFonts w:eastAsiaTheme="minorEastAsia"/>
                      <w:color w:val="000000" w:themeColor="dark1"/>
                      <w:kern w:val="24"/>
                    </w:rPr>
                    <w:t>Demonstration of GIFT Tilapia at High stocking density in Farmers Pond</w:t>
                  </w:r>
                </w:p>
              </w:tc>
              <w:tc>
                <w:tcPr>
                  <w:tcW w:w="1053" w:type="dxa"/>
                </w:tcPr>
                <w:p w14:paraId="5FDBB36C" w14:textId="77777777" w:rsidR="00821EA4" w:rsidRPr="00A50CEC" w:rsidRDefault="00821EA4" w:rsidP="00F33D81">
                  <w:pPr>
                    <w:pStyle w:val="Footer"/>
                    <w:jc w:val="center"/>
                    <w:rPr>
                      <w:color w:val="000000"/>
                      <w:kern w:val="24"/>
                      <w:sz w:val="22"/>
                      <w:szCs w:val="36"/>
                    </w:rPr>
                  </w:pPr>
                  <w:r>
                    <w:rPr>
                      <w:rFonts w:eastAsiaTheme="minorEastAsia"/>
                      <w:color w:val="000000" w:themeColor="dark1"/>
                      <w:kern w:val="24"/>
                    </w:rPr>
                    <w:t>5</w:t>
                  </w:r>
                </w:p>
              </w:tc>
              <w:tc>
                <w:tcPr>
                  <w:tcW w:w="1215" w:type="dxa"/>
                </w:tcPr>
                <w:p w14:paraId="0A7F0FED" w14:textId="77777777" w:rsidR="00821EA4" w:rsidRPr="00A50CEC" w:rsidRDefault="00821EA4" w:rsidP="00F33D81">
                  <w:pPr>
                    <w:pStyle w:val="Footer"/>
                    <w:jc w:val="center"/>
                    <w:rPr>
                      <w:color w:val="000000"/>
                      <w:kern w:val="24"/>
                      <w:sz w:val="22"/>
                      <w:szCs w:val="36"/>
                    </w:rPr>
                  </w:pPr>
                  <w:r>
                    <w:rPr>
                      <w:rFonts w:eastAsiaTheme="minorEastAsia"/>
                      <w:color w:val="000000"/>
                      <w:kern w:val="24"/>
                    </w:rPr>
                    <w:t>500m</w:t>
                  </w:r>
                  <w:r>
                    <w:rPr>
                      <w:rFonts w:eastAsiaTheme="minorEastAsia"/>
                      <w:color w:val="000000"/>
                      <w:kern w:val="24"/>
                      <w:position w:val="7"/>
                      <w:vertAlign w:val="superscript"/>
                    </w:rPr>
                    <w:t>2</w:t>
                  </w:r>
                </w:p>
              </w:tc>
            </w:tr>
            <w:tr w:rsidR="00821EA4" w:rsidRPr="00F24954" w14:paraId="73B16D0D" w14:textId="77777777" w:rsidTr="00EE71FD">
              <w:trPr>
                <w:jc w:val="center"/>
              </w:trPr>
              <w:tc>
                <w:tcPr>
                  <w:tcW w:w="630" w:type="dxa"/>
                  <w:vAlign w:val="center"/>
                </w:tcPr>
                <w:p w14:paraId="6C47C390" w14:textId="77777777" w:rsidR="00821EA4" w:rsidRPr="00F24954" w:rsidRDefault="00821EA4" w:rsidP="00F33D81">
                  <w:pPr>
                    <w:jc w:val="center"/>
                  </w:pPr>
                  <w:r w:rsidRPr="00F24954">
                    <w:t>6</w:t>
                  </w:r>
                </w:p>
              </w:tc>
              <w:tc>
                <w:tcPr>
                  <w:tcW w:w="5204" w:type="dxa"/>
                </w:tcPr>
                <w:p w14:paraId="18266479" w14:textId="77777777" w:rsidR="00821EA4" w:rsidRPr="00A50CEC" w:rsidRDefault="00821EA4" w:rsidP="00F33D81">
                  <w:pPr>
                    <w:pStyle w:val="Footer"/>
                    <w:rPr>
                      <w:color w:val="000000"/>
                      <w:kern w:val="24"/>
                      <w:sz w:val="22"/>
                      <w:szCs w:val="36"/>
                    </w:rPr>
                  </w:pPr>
                  <w:r>
                    <w:rPr>
                      <w:rFonts w:eastAsiaTheme="minorEastAsia"/>
                      <w:color w:val="000000" w:themeColor="dark1"/>
                      <w:kern w:val="24"/>
                    </w:rPr>
                    <w:t xml:space="preserve">Demonstration </w:t>
                  </w:r>
                  <w:proofErr w:type="gramStart"/>
                  <w:r>
                    <w:rPr>
                      <w:rFonts w:eastAsiaTheme="minorEastAsia"/>
                      <w:color w:val="000000" w:themeColor="dark1"/>
                      <w:kern w:val="24"/>
                    </w:rPr>
                    <w:t>of  Nutri</w:t>
                  </w:r>
                  <w:proofErr w:type="gramEnd"/>
                  <w:r>
                    <w:rPr>
                      <w:rFonts w:eastAsiaTheme="minorEastAsia"/>
                      <w:color w:val="000000" w:themeColor="dark1"/>
                      <w:kern w:val="24"/>
                    </w:rPr>
                    <w:t xml:space="preserve"> - Garden for farm Women House holds for nutritional security </w:t>
                  </w:r>
                </w:p>
              </w:tc>
              <w:tc>
                <w:tcPr>
                  <w:tcW w:w="1053" w:type="dxa"/>
                </w:tcPr>
                <w:p w14:paraId="13E944DC" w14:textId="77777777" w:rsidR="00821EA4" w:rsidRPr="00A50CEC" w:rsidRDefault="00821EA4" w:rsidP="00F33D81">
                  <w:pPr>
                    <w:pStyle w:val="Footer"/>
                    <w:jc w:val="center"/>
                    <w:rPr>
                      <w:color w:val="000000"/>
                      <w:kern w:val="24"/>
                      <w:sz w:val="22"/>
                      <w:szCs w:val="36"/>
                    </w:rPr>
                  </w:pPr>
                  <w:r>
                    <w:rPr>
                      <w:rFonts w:eastAsiaTheme="minorEastAsia"/>
                      <w:color w:val="000000" w:themeColor="dark1"/>
                      <w:kern w:val="24"/>
                    </w:rPr>
                    <w:t>25</w:t>
                  </w:r>
                </w:p>
              </w:tc>
              <w:tc>
                <w:tcPr>
                  <w:tcW w:w="1215" w:type="dxa"/>
                </w:tcPr>
                <w:p w14:paraId="770369A9" w14:textId="77777777" w:rsidR="00821EA4" w:rsidRPr="00A50CEC" w:rsidRDefault="00821EA4" w:rsidP="00F33D81">
                  <w:pPr>
                    <w:pStyle w:val="Footer"/>
                    <w:jc w:val="center"/>
                    <w:rPr>
                      <w:color w:val="000000"/>
                      <w:kern w:val="24"/>
                      <w:sz w:val="22"/>
                      <w:szCs w:val="36"/>
                    </w:rPr>
                  </w:pPr>
                  <w:r>
                    <w:rPr>
                      <w:rFonts w:eastAsiaTheme="minorEastAsia"/>
                      <w:color w:val="000000" w:themeColor="dark1"/>
                      <w:kern w:val="24"/>
                    </w:rPr>
                    <w:t>250</w:t>
                  </w:r>
                  <w:r>
                    <w:rPr>
                      <w:rFonts w:eastAsiaTheme="minorEastAsia"/>
                      <w:color w:val="000000"/>
                      <w:kern w:val="24"/>
                      <w:sz w:val="22"/>
                      <w:szCs w:val="22"/>
                    </w:rPr>
                    <w:t>m</w:t>
                  </w:r>
                  <w:r>
                    <w:rPr>
                      <w:rFonts w:eastAsiaTheme="minorEastAsia"/>
                      <w:color w:val="000000"/>
                      <w:kern w:val="24"/>
                      <w:position w:val="7"/>
                      <w:sz w:val="22"/>
                      <w:szCs w:val="22"/>
                      <w:vertAlign w:val="superscript"/>
                    </w:rPr>
                    <w:t>2</w:t>
                  </w:r>
                </w:p>
              </w:tc>
            </w:tr>
            <w:tr w:rsidR="00821EA4" w:rsidRPr="00F24954" w14:paraId="39778CF9" w14:textId="77777777" w:rsidTr="00EE71FD">
              <w:trPr>
                <w:jc w:val="center"/>
              </w:trPr>
              <w:tc>
                <w:tcPr>
                  <w:tcW w:w="630" w:type="dxa"/>
                  <w:vAlign w:val="center"/>
                </w:tcPr>
                <w:p w14:paraId="78B1943D" w14:textId="77777777" w:rsidR="00821EA4" w:rsidRPr="00F24954" w:rsidRDefault="00821EA4" w:rsidP="00F33D81">
                  <w:pPr>
                    <w:jc w:val="center"/>
                  </w:pPr>
                  <w:r w:rsidRPr="00F24954">
                    <w:t>7</w:t>
                  </w:r>
                </w:p>
              </w:tc>
              <w:tc>
                <w:tcPr>
                  <w:tcW w:w="5204" w:type="dxa"/>
                </w:tcPr>
                <w:p w14:paraId="4F90E690" w14:textId="77777777" w:rsidR="00821EA4" w:rsidRPr="00A50CEC" w:rsidRDefault="00821EA4" w:rsidP="00F33D81">
                  <w:pPr>
                    <w:pStyle w:val="Footer"/>
                    <w:rPr>
                      <w:color w:val="000000"/>
                      <w:kern w:val="24"/>
                      <w:sz w:val="22"/>
                      <w:szCs w:val="36"/>
                    </w:rPr>
                  </w:pPr>
                  <w:r>
                    <w:rPr>
                      <w:rFonts w:eastAsiaTheme="minorEastAsia"/>
                      <w:color w:val="000000" w:themeColor="dark1"/>
                      <w:kern w:val="24"/>
                    </w:rPr>
                    <w:t>Demonstration of Soybean variety (DSb-21)</w:t>
                  </w:r>
                </w:p>
              </w:tc>
              <w:tc>
                <w:tcPr>
                  <w:tcW w:w="1053" w:type="dxa"/>
                </w:tcPr>
                <w:p w14:paraId="04EA0CA4" w14:textId="77777777" w:rsidR="00821EA4" w:rsidRPr="00A50CEC" w:rsidRDefault="00821EA4" w:rsidP="00F33D81">
                  <w:pPr>
                    <w:pStyle w:val="Footer"/>
                    <w:jc w:val="center"/>
                    <w:rPr>
                      <w:color w:val="000000"/>
                      <w:kern w:val="24"/>
                      <w:sz w:val="22"/>
                      <w:szCs w:val="36"/>
                    </w:rPr>
                  </w:pPr>
                  <w:r>
                    <w:rPr>
                      <w:rFonts w:eastAsiaTheme="minorEastAsia"/>
                      <w:color w:val="000000" w:themeColor="dark1"/>
                      <w:kern w:val="24"/>
                    </w:rPr>
                    <w:t>10</w:t>
                  </w:r>
                </w:p>
              </w:tc>
              <w:tc>
                <w:tcPr>
                  <w:tcW w:w="1215" w:type="dxa"/>
                </w:tcPr>
                <w:p w14:paraId="21F39964" w14:textId="77777777" w:rsidR="00821EA4" w:rsidRPr="00A50CEC" w:rsidRDefault="00821EA4" w:rsidP="00F33D81">
                  <w:pPr>
                    <w:pStyle w:val="Footer"/>
                    <w:jc w:val="center"/>
                    <w:rPr>
                      <w:color w:val="000000"/>
                      <w:kern w:val="24"/>
                      <w:sz w:val="22"/>
                      <w:szCs w:val="36"/>
                    </w:rPr>
                  </w:pPr>
                  <w:r>
                    <w:rPr>
                      <w:rFonts w:eastAsiaTheme="minorEastAsia"/>
                      <w:color w:val="000000" w:themeColor="dark1"/>
                      <w:kern w:val="24"/>
                    </w:rPr>
                    <w:t>4.0</w:t>
                  </w:r>
                </w:p>
              </w:tc>
            </w:tr>
            <w:tr w:rsidR="00821EA4" w:rsidRPr="00F24954" w14:paraId="74E6544E" w14:textId="77777777" w:rsidTr="00EE71FD">
              <w:trPr>
                <w:jc w:val="center"/>
              </w:trPr>
              <w:tc>
                <w:tcPr>
                  <w:tcW w:w="630" w:type="dxa"/>
                  <w:vAlign w:val="center"/>
                </w:tcPr>
                <w:p w14:paraId="3A67F0B8" w14:textId="77777777" w:rsidR="00821EA4" w:rsidRPr="00F24954" w:rsidRDefault="00821EA4" w:rsidP="00F33D81">
                  <w:pPr>
                    <w:jc w:val="center"/>
                  </w:pPr>
                  <w:r w:rsidRPr="00F24954">
                    <w:t>8</w:t>
                  </w:r>
                </w:p>
              </w:tc>
              <w:tc>
                <w:tcPr>
                  <w:tcW w:w="5204" w:type="dxa"/>
                </w:tcPr>
                <w:p w14:paraId="408A8887" w14:textId="77777777" w:rsidR="00821EA4" w:rsidRPr="00A50CEC" w:rsidRDefault="00821EA4" w:rsidP="00F33D81">
                  <w:pPr>
                    <w:pStyle w:val="Footer"/>
                    <w:rPr>
                      <w:color w:val="000000"/>
                      <w:kern w:val="24"/>
                      <w:sz w:val="22"/>
                      <w:szCs w:val="36"/>
                    </w:rPr>
                  </w:pPr>
                  <w:r>
                    <w:rPr>
                      <w:rFonts w:eastAsiaTheme="minorEastAsia"/>
                      <w:color w:val="000000" w:themeColor="dark1"/>
                      <w:kern w:val="24"/>
                    </w:rPr>
                    <w:t xml:space="preserve">Demonstration of Marigold in Young Arecanut based Cropping System </w:t>
                  </w:r>
                </w:p>
              </w:tc>
              <w:tc>
                <w:tcPr>
                  <w:tcW w:w="1053" w:type="dxa"/>
                </w:tcPr>
                <w:p w14:paraId="1DA47A0A" w14:textId="77777777" w:rsidR="00821EA4" w:rsidRPr="00A50CEC" w:rsidRDefault="00821EA4" w:rsidP="00F33D81">
                  <w:pPr>
                    <w:pStyle w:val="Footer"/>
                    <w:jc w:val="center"/>
                    <w:rPr>
                      <w:color w:val="000000"/>
                      <w:kern w:val="24"/>
                      <w:sz w:val="22"/>
                      <w:szCs w:val="36"/>
                    </w:rPr>
                  </w:pPr>
                  <w:r>
                    <w:rPr>
                      <w:rFonts w:eastAsiaTheme="minorEastAsia"/>
                      <w:color w:val="000000" w:themeColor="dark1"/>
                      <w:kern w:val="24"/>
                    </w:rPr>
                    <w:t>10</w:t>
                  </w:r>
                </w:p>
              </w:tc>
              <w:tc>
                <w:tcPr>
                  <w:tcW w:w="1215" w:type="dxa"/>
                </w:tcPr>
                <w:p w14:paraId="49EA80B0" w14:textId="77777777" w:rsidR="00821EA4" w:rsidRPr="00A50CEC" w:rsidRDefault="00821EA4" w:rsidP="00F33D81">
                  <w:pPr>
                    <w:pStyle w:val="Footer"/>
                    <w:jc w:val="center"/>
                    <w:rPr>
                      <w:color w:val="000000"/>
                      <w:kern w:val="24"/>
                      <w:sz w:val="22"/>
                      <w:szCs w:val="36"/>
                    </w:rPr>
                  </w:pPr>
                  <w:r>
                    <w:rPr>
                      <w:rFonts w:eastAsiaTheme="minorEastAsia"/>
                      <w:color w:val="000000" w:themeColor="dark1"/>
                      <w:kern w:val="24"/>
                    </w:rPr>
                    <w:t>2.0</w:t>
                  </w:r>
                </w:p>
              </w:tc>
            </w:tr>
            <w:tr w:rsidR="00821EA4" w:rsidRPr="00F24954" w14:paraId="5ECBFC7B" w14:textId="77777777" w:rsidTr="00EE71FD">
              <w:trPr>
                <w:jc w:val="center"/>
              </w:trPr>
              <w:tc>
                <w:tcPr>
                  <w:tcW w:w="630" w:type="dxa"/>
                  <w:vAlign w:val="center"/>
                </w:tcPr>
                <w:p w14:paraId="433D392F" w14:textId="77777777" w:rsidR="00821EA4" w:rsidRPr="00F24954" w:rsidRDefault="00821EA4" w:rsidP="00F33D81">
                  <w:pPr>
                    <w:jc w:val="center"/>
                  </w:pPr>
                  <w:r w:rsidRPr="00F24954">
                    <w:t>9</w:t>
                  </w:r>
                </w:p>
              </w:tc>
              <w:tc>
                <w:tcPr>
                  <w:tcW w:w="5204" w:type="dxa"/>
                </w:tcPr>
                <w:p w14:paraId="1EC79BDD" w14:textId="77777777" w:rsidR="00821EA4" w:rsidRPr="00A50CEC" w:rsidRDefault="00821EA4" w:rsidP="00F33D81">
                  <w:pPr>
                    <w:pStyle w:val="Footer"/>
                    <w:rPr>
                      <w:color w:val="000000"/>
                      <w:kern w:val="24"/>
                      <w:sz w:val="22"/>
                      <w:szCs w:val="36"/>
                    </w:rPr>
                  </w:pPr>
                  <w:r>
                    <w:rPr>
                      <w:rFonts w:eastAsiaTheme="minorEastAsia"/>
                      <w:color w:val="000000" w:themeColor="dark1"/>
                      <w:kern w:val="24"/>
                    </w:rPr>
                    <w:t xml:space="preserve">Demonstration on integrated crop management in Onion </w:t>
                  </w:r>
                </w:p>
              </w:tc>
              <w:tc>
                <w:tcPr>
                  <w:tcW w:w="1053" w:type="dxa"/>
                </w:tcPr>
                <w:p w14:paraId="6AB33451" w14:textId="77777777" w:rsidR="00821EA4" w:rsidRPr="00A50CEC" w:rsidRDefault="00821EA4" w:rsidP="00F33D81">
                  <w:pPr>
                    <w:jc w:val="center"/>
                    <w:rPr>
                      <w:color w:val="000000"/>
                      <w:kern w:val="24"/>
                      <w:szCs w:val="36"/>
                    </w:rPr>
                  </w:pPr>
                  <w:r>
                    <w:rPr>
                      <w:color w:val="000000" w:themeColor="dark1"/>
                      <w:kern w:val="24"/>
                    </w:rPr>
                    <w:t>10</w:t>
                  </w:r>
                </w:p>
              </w:tc>
              <w:tc>
                <w:tcPr>
                  <w:tcW w:w="1215" w:type="dxa"/>
                </w:tcPr>
                <w:p w14:paraId="77EAE8C1" w14:textId="77777777" w:rsidR="00821EA4" w:rsidRPr="00A50CEC" w:rsidRDefault="00821EA4" w:rsidP="00F33D81">
                  <w:pPr>
                    <w:jc w:val="center"/>
                    <w:rPr>
                      <w:color w:val="000000"/>
                      <w:kern w:val="24"/>
                      <w:szCs w:val="36"/>
                    </w:rPr>
                  </w:pPr>
                  <w:r>
                    <w:rPr>
                      <w:color w:val="000000" w:themeColor="dark1"/>
                      <w:kern w:val="24"/>
                    </w:rPr>
                    <w:t>4.0</w:t>
                  </w:r>
                </w:p>
              </w:tc>
            </w:tr>
            <w:tr w:rsidR="00821EA4" w:rsidRPr="00F24954" w14:paraId="0DEB1449" w14:textId="77777777" w:rsidTr="00EE71FD">
              <w:trPr>
                <w:jc w:val="center"/>
              </w:trPr>
              <w:tc>
                <w:tcPr>
                  <w:tcW w:w="630" w:type="dxa"/>
                  <w:vAlign w:val="center"/>
                </w:tcPr>
                <w:p w14:paraId="52A1D5F2" w14:textId="77777777" w:rsidR="00821EA4" w:rsidRPr="00F24954" w:rsidRDefault="00821EA4" w:rsidP="00F33D81">
                  <w:pPr>
                    <w:jc w:val="center"/>
                  </w:pPr>
                  <w:r w:rsidRPr="00F24954">
                    <w:lastRenderedPageBreak/>
                    <w:t>10</w:t>
                  </w:r>
                </w:p>
              </w:tc>
              <w:tc>
                <w:tcPr>
                  <w:tcW w:w="5204" w:type="dxa"/>
                </w:tcPr>
                <w:p w14:paraId="259987E5" w14:textId="77777777" w:rsidR="00821EA4" w:rsidRPr="00A50CEC" w:rsidRDefault="00821EA4" w:rsidP="00F33D81">
                  <w:pPr>
                    <w:pStyle w:val="Footer"/>
                    <w:rPr>
                      <w:color w:val="000000"/>
                      <w:kern w:val="24"/>
                      <w:sz w:val="22"/>
                      <w:szCs w:val="36"/>
                    </w:rPr>
                  </w:pPr>
                  <w:r>
                    <w:rPr>
                      <w:rFonts w:eastAsiaTheme="minorEastAsia"/>
                      <w:color w:val="000000" w:themeColor="dark1"/>
                      <w:kern w:val="24"/>
                    </w:rPr>
                    <w:t>Demonstration on integrated crop management in Ragi</w:t>
                  </w:r>
                </w:p>
              </w:tc>
              <w:tc>
                <w:tcPr>
                  <w:tcW w:w="1053" w:type="dxa"/>
                </w:tcPr>
                <w:p w14:paraId="0DFF3403" w14:textId="77777777" w:rsidR="00821EA4" w:rsidRPr="00A50CEC" w:rsidRDefault="00821EA4" w:rsidP="00F33D81">
                  <w:pPr>
                    <w:pStyle w:val="Footer"/>
                    <w:jc w:val="center"/>
                    <w:rPr>
                      <w:color w:val="000000"/>
                      <w:kern w:val="24"/>
                      <w:sz w:val="22"/>
                      <w:szCs w:val="36"/>
                    </w:rPr>
                  </w:pPr>
                  <w:r>
                    <w:rPr>
                      <w:rFonts w:eastAsiaTheme="minorEastAsia"/>
                      <w:color w:val="000000" w:themeColor="dark1"/>
                      <w:kern w:val="24"/>
                    </w:rPr>
                    <w:t>10</w:t>
                  </w:r>
                </w:p>
              </w:tc>
              <w:tc>
                <w:tcPr>
                  <w:tcW w:w="1215" w:type="dxa"/>
                </w:tcPr>
                <w:p w14:paraId="127B0613" w14:textId="77777777" w:rsidR="00821EA4" w:rsidRPr="00A50CEC" w:rsidRDefault="00821EA4" w:rsidP="00F33D81">
                  <w:pPr>
                    <w:pStyle w:val="Footer"/>
                    <w:jc w:val="center"/>
                    <w:rPr>
                      <w:color w:val="000000"/>
                      <w:kern w:val="24"/>
                      <w:sz w:val="22"/>
                      <w:szCs w:val="36"/>
                    </w:rPr>
                  </w:pPr>
                  <w:r>
                    <w:rPr>
                      <w:rFonts w:eastAsiaTheme="minorEastAsia"/>
                      <w:color w:val="000000" w:themeColor="dark1"/>
                      <w:kern w:val="24"/>
                    </w:rPr>
                    <w:t>4.0</w:t>
                  </w:r>
                </w:p>
              </w:tc>
            </w:tr>
            <w:tr w:rsidR="00821EA4" w:rsidRPr="00F24954" w14:paraId="63F9E5BE" w14:textId="77777777" w:rsidTr="00EE71FD">
              <w:trPr>
                <w:jc w:val="center"/>
              </w:trPr>
              <w:tc>
                <w:tcPr>
                  <w:tcW w:w="630" w:type="dxa"/>
                  <w:vAlign w:val="center"/>
                </w:tcPr>
                <w:p w14:paraId="0E75EC45" w14:textId="77777777" w:rsidR="00821EA4" w:rsidRPr="00F24954" w:rsidRDefault="00821EA4" w:rsidP="00F33D81">
                  <w:pPr>
                    <w:jc w:val="center"/>
                  </w:pPr>
                  <w:r w:rsidRPr="00F24954">
                    <w:t>11</w:t>
                  </w:r>
                </w:p>
              </w:tc>
              <w:tc>
                <w:tcPr>
                  <w:tcW w:w="5204" w:type="dxa"/>
                </w:tcPr>
                <w:p w14:paraId="5CF5CBEF" w14:textId="77777777" w:rsidR="00821EA4" w:rsidRPr="00A50CEC" w:rsidRDefault="00821EA4" w:rsidP="00F33D81">
                  <w:pPr>
                    <w:pStyle w:val="Footer"/>
                    <w:rPr>
                      <w:color w:val="000000"/>
                      <w:kern w:val="24"/>
                      <w:sz w:val="22"/>
                      <w:szCs w:val="36"/>
                    </w:rPr>
                  </w:pPr>
                  <w:r>
                    <w:rPr>
                      <w:rFonts w:eastAsiaTheme="minorEastAsia"/>
                      <w:color w:val="000000" w:themeColor="dark1"/>
                      <w:kern w:val="24"/>
                    </w:rPr>
                    <w:t>Demonstration on high yielding variety sunflower</w:t>
                  </w:r>
                </w:p>
              </w:tc>
              <w:tc>
                <w:tcPr>
                  <w:tcW w:w="1053" w:type="dxa"/>
                </w:tcPr>
                <w:p w14:paraId="5C9D8ADB" w14:textId="77777777" w:rsidR="00821EA4" w:rsidRPr="00A50CEC" w:rsidRDefault="00821EA4" w:rsidP="00F33D81">
                  <w:pPr>
                    <w:pStyle w:val="Footer"/>
                    <w:jc w:val="center"/>
                    <w:rPr>
                      <w:color w:val="000000"/>
                      <w:kern w:val="24"/>
                      <w:sz w:val="22"/>
                      <w:szCs w:val="36"/>
                    </w:rPr>
                  </w:pPr>
                  <w:r>
                    <w:rPr>
                      <w:rFonts w:eastAsiaTheme="minorEastAsia"/>
                      <w:color w:val="000000" w:themeColor="dark1"/>
                      <w:kern w:val="24"/>
                    </w:rPr>
                    <w:t>10</w:t>
                  </w:r>
                </w:p>
              </w:tc>
              <w:tc>
                <w:tcPr>
                  <w:tcW w:w="1215" w:type="dxa"/>
                </w:tcPr>
                <w:p w14:paraId="22E4D724" w14:textId="77777777" w:rsidR="00821EA4" w:rsidRPr="00A50CEC" w:rsidRDefault="00821EA4" w:rsidP="00F33D81">
                  <w:pPr>
                    <w:pStyle w:val="Footer"/>
                    <w:jc w:val="center"/>
                    <w:rPr>
                      <w:color w:val="000000"/>
                      <w:kern w:val="24"/>
                      <w:sz w:val="22"/>
                      <w:szCs w:val="36"/>
                    </w:rPr>
                  </w:pPr>
                  <w:r>
                    <w:rPr>
                      <w:rFonts w:eastAsiaTheme="minorEastAsia"/>
                      <w:color w:val="000000" w:themeColor="dark1"/>
                      <w:kern w:val="24"/>
                    </w:rPr>
                    <w:t>4.0</w:t>
                  </w:r>
                </w:p>
              </w:tc>
            </w:tr>
            <w:tr w:rsidR="00821EA4" w:rsidRPr="00F24954" w14:paraId="0EE3933D" w14:textId="77777777" w:rsidTr="00EE71FD">
              <w:trPr>
                <w:trHeight w:val="368"/>
                <w:jc w:val="center"/>
              </w:trPr>
              <w:tc>
                <w:tcPr>
                  <w:tcW w:w="630" w:type="dxa"/>
                  <w:vAlign w:val="center"/>
                </w:tcPr>
                <w:p w14:paraId="04EFA8F5" w14:textId="77777777" w:rsidR="00821EA4" w:rsidRPr="00F24954" w:rsidRDefault="00821EA4" w:rsidP="00F33D81">
                  <w:pPr>
                    <w:jc w:val="center"/>
                  </w:pPr>
                  <w:r>
                    <w:t>12</w:t>
                  </w:r>
                </w:p>
              </w:tc>
              <w:tc>
                <w:tcPr>
                  <w:tcW w:w="5204" w:type="dxa"/>
                </w:tcPr>
                <w:p w14:paraId="793166F0" w14:textId="77777777" w:rsidR="00821EA4" w:rsidRPr="00C80D7E" w:rsidRDefault="00821EA4" w:rsidP="00F33D81">
                  <w:pPr>
                    <w:pStyle w:val="Footer"/>
                    <w:rPr>
                      <w:rFonts w:eastAsiaTheme="minorEastAsia"/>
                      <w:color w:val="000000" w:themeColor="dark1"/>
                      <w:kern w:val="24"/>
                    </w:rPr>
                  </w:pPr>
                  <w:r w:rsidRPr="00C80D7E">
                    <w:rPr>
                      <w:rFonts w:eastAsiaTheme="minorEastAsia"/>
                      <w:color w:val="000000" w:themeColor="dark1"/>
                      <w:kern w:val="24"/>
                    </w:rPr>
                    <w:t>Demonstration on nutrient management in Paddy</w:t>
                  </w:r>
                </w:p>
              </w:tc>
              <w:tc>
                <w:tcPr>
                  <w:tcW w:w="1053" w:type="dxa"/>
                </w:tcPr>
                <w:p w14:paraId="7746FE45" w14:textId="77777777" w:rsidR="00821EA4" w:rsidRPr="00C80D7E" w:rsidRDefault="00821EA4" w:rsidP="00F33D81">
                  <w:pPr>
                    <w:pStyle w:val="Footer"/>
                    <w:jc w:val="center"/>
                    <w:rPr>
                      <w:rFonts w:eastAsiaTheme="minorEastAsia"/>
                      <w:color w:val="000000" w:themeColor="dark1"/>
                      <w:kern w:val="24"/>
                    </w:rPr>
                  </w:pPr>
                  <w:r w:rsidRPr="00C80D7E">
                    <w:rPr>
                      <w:rFonts w:eastAsiaTheme="minorEastAsia"/>
                      <w:color w:val="000000" w:themeColor="dark1"/>
                      <w:kern w:val="24"/>
                    </w:rPr>
                    <w:t>20</w:t>
                  </w:r>
                </w:p>
              </w:tc>
              <w:tc>
                <w:tcPr>
                  <w:tcW w:w="1215" w:type="dxa"/>
                </w:tcPr>
                <w:p w14:paraId="79958B48" w14:textId="77777777" w:rsidR="00821EA4" w:rsidRPr="00C80D7E" w:rsidRDefault="00821EA4" w:rsidP="00F33D81">
                  <w:pPr>
                    <w:pStyle w:val="Footer"/>
                    <w:jc w:val="center"/>
                    <w:rPr>
                      <w:rFonts w:eastAsiaTheme="minorEastAsia"/>
                      <w:color w:val="000000" w:themeColor="dark1"/>
                      <w:kern w:val="24"/>
                    </w:rPr>
                  </w:pPr>
                  <w:r w:rsidRPr="00C80D7E">
                    <w:rPr>
                      <w:rFonts w:eastAsiaTheme="minorEastAsia"/>
                      <w:color w:val="000000" w:themeColor="dark1"/>
                      <w:kern w:val="24"/>
                    </w:rPr>
                    <w:t>4.0</w:t>
                  </w:r>
                </w:p>
              </w:tc>
            </w:tr>
            <w:tr w:rsidR="00821EA4" w:rsidRPr="00F24954" w14:paraId="61452552" w14:textId="77777777" w:rsidTr="00EE71FD">
              <w:trPr>
                <w:jc w:val="center"/>
              </w:trPr>
              <w:tc>
                <w:tcPr>
                  <w:tcW w:w="630" w:type="dxa"/>
                  <w:vAlign w:val="center"/>
                </w:tcPr>
                <w:p w14:paraId="4B944F1F" w14:textId="77777777" w:rsidR="00821EA4" w:rsidRPr="00F24954" w:rsidRDefault="00821EA4" w:rsidP="00F33D81">
                  <w:pPr>
                    <w:jc w:val="center"/>
                  </w:pPr>
                  <w:r>
                    <w:t>13</w:t>
                  </w:r>
                </w:p>
              </w:tc>
              <w:tc>
                <w:tcPr>
                  <w:tcW w:w="5204" w:type="dxa"/>
                </w:tcPr>
                <w:p w14:paraId="13AC2870" w14:textId="77777777" w:rsidR="00821EA4" w:rsidRPr="00C80D7E" w:rsidRDefault="00821EA4" w:rsidP="00F33D81">
                  <w:pPr>
                    <w:pStyle w:val="Footer"/>
                    <w:rPr>
                      <w:rFonts w:eastAsiaTheme="minorEastAsia"/>
                      <w:color w:val="000000" w:themeColor="dark1"/>
                      <w:kern w:val="24"/>
                    </w:rPr>
                  </w:pPr>
                  <w:r w:rsidRPr="00C80D7E">
                    <w:rPr>
                      <w:rFonts w:eastAsiaTheme="minorEastAsia"/>
                      <w:color w:val="000000" w:themeColor="dark1"/>
                      <w:kern w:val="24"/>
                    </w:rPr>
                    <w:t>Demonstration on management of fall army worm (</w:t>
                  </w:r>
                  <w:proofErr w:type="spellStart"/>
                  <w:r w:rsidRPr="00C80D7E">
                    <w:rPr>
                      <w:rFonts w:eastAsiaTheme="minorEastAsia"/>
                      <w:color w:val="000000" w:themeColor="dark1"/>
                      <w:kern w:val="24"/>
                    </w:rPr>
                    <w:t>Spodoptura</w:t>
                  </w:r>
                  <w:proofErr w:type="spellEnd"/>
                  <w:r w:rsidRPr="00C80D7E">
                    <w:rPr>
                      <w:rFonts w:eastAsiaTheme="minorEastAsia"/>
                      <w:color w:val="000000" w:themeColor="dark1"/>
                      <w:kern w:val="24"/>
                    </w:rPr>
                    <w:t xml:space="preserve"> </w:t>
                  </w:r>
                  <w:proofErr w:type="spellStart"/>
                  <w:proofErr w:type="gramStart"/>
                  <w:r w:rsidRPr="00C80D7E">
                    <w:rPr>
                      <w:rFonts w:eastAsiaTheme="minorEastAsia"/>
                      <w:color w:val="000000" w:themeColor="dark1"/>
                      <w:kern w:val="24"/>
                    </w:rPr>
                    <w:t>frugiperda</w:t>
                  </w:r>
                  <w:proofErr w:type="spellEnd"/>
                  <w:r w:rsidRPr="00C80D7E">
                    <w:rPr>
                      <w:rFonts w:eastAsiaTheme="minorEastAsia"/>
                      <w:color w:val="000000" w:themeColor="dark1"/>
                      <w:kern w:val="24"/>
                    </w:rPr>
                    <w:t>)  in</w:t>
                  </w:r>
                  <w:proofErr w:type="gramEnd"/>
                  <w:r w:rsidRPr="00C80D7E">
                    <w:rPr>
                      <w:rFonts w:eastAsiaTheme="minorEastAsia"/>
                      <w:color w:val="000000" w:themeColor="dark1"/>
                      <w:kern w:val="24"/>
                    </w:rPr>
                    <w:t xml:space="preserve"> maize</w:t>
                  </w:r>
                </w:p>
              </w:tc>
              <w:tc>
                <w:tcPr>
                  <w:tcW w:w="1053" w:type="dxa"/>
                </w:tcPr>
                <w:p w14:paraId="4E9811CD" w14:textId="77777777" w:rsidR="00821EA4" w:rsidRPr="00C80D7E" w:rsidRDefault="00821EA4" w:rsidP="00F33D81">
                  <w:pPr>
                    <w:pStyle w:val="Footer"/>
                    <w:jc w:val="center"/>
                    <w:rPr>
                      <w:rFonts w:eastAsiaTheme="minorEastAsia"/>
                      <w:color w:val="000000" w:themeColor="dark1"/>
                      <w:kern w:val="24"/>
                    </w:rPr>
                  </w:pPr>
                  <w:r w:rsidRPr="00C80D7E">
                    <w:rPr>
                      <w:rFonts w:eastAsiaTheme="minorEastAsia"/>
                      <w:color w:val="000000" w:themeColor="dark1"/>
                      <w:kern w:val="24"/>
                    </w:rPr>
                    <w:t>25</w:t>
                  </w:r>
                </w:p>
              </w:tc>
              <w:tc>
                <w:tcPr>
                  <w:tcW w:w="1215" w:type="dxa"/>
                </w:tcPr>
                <w:p w14:paraId="3AEFB965" w14:textId="77777777" w:rsidR="00821EA4" w:rsidRPr="00C80D7E" w:rsidRDefault="00821EA4" w:rsidP="00F33D81">
                  <w:pPr>
                    <w:pStyle w:val="Footer"/>
                    <w:jc w:val="center"/>
                    <w:rPr>
                      <w:rFonts w:eastAsiaTheme="minorEastAsia"/>
                      <w:color w:val="000000" w:themeColor="dark1"/>
                      <w:kern w:val="24"/>
                    </w:rPr>
                  </w:pPr>
                  <w:r w:rsidRPr="00C80D7E">
                    <w:rPr>
                      <w:rFonts w:eastAsiaTheme="minorEastAsia"/>
                      <w:color w:val="000000" w:themeColor="dark1"/>
                      <w:kern w:val="24"/>
                    </w:rPr>
                    <w:t>10</w:t>
                  </w:r>
                </w:p>
              </w:tc>
            </w:tr>
            <w:tr w:rsidR="00821EA4" w:rsidRPr="00F24954" w14:paraId="76686B72" w14:textId="77777777" w:rsidTr="00EE71FD">
              <w:trPr>
                <w:jc w:val="center"/>
              </w:trPr>
              <w:tc>
                <w:tcPr>
                  <w:tcW w:w="630" w:type="dxa"/>
                  <w:vAlign w:val="center"/>
                </w:tcPr>
                <w:p w14:paraId="34B5B825" w14:textId="77777777" w:rsidR="00821EA4" w:rsidRDefault="00821EA4" w:rsidP="00F33D81">
                  <w:pPr>
                    <w:jc w:val="center"/>
                  </w:pPr>
                  <w:r>
                    <w:t>14</w:t>
                  </w:r>
                </w:p>
              </w:tc>
              <w:tc>
                <w:tcPr>
                  <w:tcW w:w="5204" w:type="dxa"/>
                </w:tcPr>
                <w:p w14:paraId="3A6638DC" w14:textId="77777777" w:rsidR="00821EA4" w:rsidRPr="00C80D7E" w:rsidRDefault="00821EA4" w:rsidP="00F33D81">
                  <w:pPr>
                    <w:pStyle w:val="Footer"/>
                    <w:rPr>
                      <w:rFonts w:eastAsiaTheme="minorEastAsia"/>
                      <w:color w:val="000000" w:themeColor="dark1"/>
                      <w:kern w:val="24"/>
                    </w:rPr>
                  </w:pPr>
                  <w:r w:rsidRPr="00C80D7E">
                    <w:rPr>
                      <w:rFonts w:eastAsiaTheme="minorEastAsia"/>
                      <w:color w:val="000000" w:themeColor="dark1"/>
                      <w:kern w:val="24"/>
                    </w:rPr>
                    <w:t>Demonstration on Integrated Crop Management in chickpea (NFSM)</w:t>
                  </w:r>
                </w:p>
              </w:tc>
              <w:tc>
                <w:tcPr>
                  <w:tcW w:w="1053" w:type="dxa"/>
                </w:tcPr>
                <w:p w14:paraId="7EA02C74" w14:textId="77777777" w:rsidR="00821EA4" w:rsidRPr="00C80D7E" w:rsidRDefault="00821EA4" w:rsidP="00F33D81">
                  <w:pPr>
                    <w:pStyle w:val="Footer"/>
                    <w:jc w:val="center"/>
                    <w:rPr>
                      <w:rFonts w:eastAsiaTheme="minorEastAsia"/>
                      <w:color w:val="000000" w:themeColor="dark1"/>
                      <w:kern w:val="24"/>
                    </w:rPr>
                  </w:pPr>
                  <w:r w:rsidRPr="00C80D7E">
                    <w:rPr>
                      <w:rFonts w:eastAsiaTheme="minorEastAsia"/>
                      <w:color w:val="000000" w:themeColor="dark1"/>
                      <w:kern w:val="24"/>
                    </w:rPr>
                    <w:t>25</w:t>
                  </w:r>
                </w:p>
              </w:tc>
              <w:tc>
                <w:tcPr>
                  <w:tcW w:w="1215" w:type="dxa"/>
                </w:tcPr>
                <w:p w14:paraId="61D66ADB" w14:textId="77777777" w:rsidR="00821EA4" w:rsidRPr="00C80D7E" w:rsidRDefault="00821EA4" w:rsidP="00F33D81">
                  <w:pPr>
                    <w:pStyle w:val="Footer"/>
                    <w:jc w:val="center"/>
                    <w:rPr>
                      <w:rFonts w:eastAsiaTheme="minorEastAsia"/>
                      <w:color w:val="000000" w:themeColor="dark1"/>
                      <w:kern w:val="24"/>
                    </w:rPr>
                  </w:pPr>
                  <w:r w:rsidRPr="00C80D7E">
                    <w:rPr>
                      <w:rFonts w:eastAsiaTheme="minorEastAsia"/>
                      <w:color w:val="000000" w:themeColor="dark1"/>
                      <w:kern w:val="24"/>
                    </w:rPr>
                    <w:t>10.0</w:t>
                  </w:r>
                </w:p>
              </w:tc>
            </w:tr>
            <w:tr w:rsidR="00821EA4" w:rsidRPr="00F24954" w14:paraId="5C37D8E7" w14:textId="77777777" w:rsidTr="00EE71FD">
              <w:trPr>
                <w:jc w:val="center"/>
              </w:trPr>
              <w:tc>
                <w:tcPr>
                  <w:tcW w:w="630" w:type="dxa"/>
                  <w:vAlign w:val="center"/>
                </w:tcPr>
                <w:p w14:paraId="1EEEF91D" w14:textId="77777777" w:rsidR="00821EA4" w:rsidRDefault="00821EA4" w:rsidP="00F33D81">
                  <w:pPr>
                    <w:jc w:val="center"/>
                  </w:pPr>
                  <w:r>
                    <w:t>15</w:t>
                  </w:r>
                </w:p>
              </w:tc>
              <w:tc>
                <w:tcPr>
                  <w:tcW w:w="5204" w:type="dxa"/>
                </w:tcPr>
                <w:p w14:paraId="50D79B63" w14:textId="77777777" w:rsidR="00821EA4" w:rsidRPr="00C80D7E" w:rsidRDefault="00821EA4" w:rsidP="00F33D81">
                  <w:pPr>
                    <w:pStyle w:val="Footer"/>
                    <w:rPr>
                      <w:rFonts w:eastAsiaTheme="minorEastAsia"/>
                      <w:color w:val="000000" w:themeColor="dark1"/>
                      <w:kern w:val="24"/>
                    </w:rPr>
                  </w:pPr>
                  <w:r w:rsidRPr="00C80D7E">
                    <w:rPr>
                      <w:rFonts w:eastAsiaTheme="minorEastAsia"/>
                      <w:color w:val="000000" w:themeColor="dark1"/>
                      <w:kern w:val="24"/>
                    </w:rPr>
                    <w:t>Demonstration on Management of slow wilt in black pepper</w:t>
                  </w:r>
                </w:p>
              </w:tc>
              <w:tc>
                <w:tcPr>
                  <w:tcW w:w="1053" w:type="dxa"/>
                </w:tcPr>
                <w:p w14:paraId="7A70F43C" w14:textId="77777777" w:rsidR="00821EA4" w:rsidRPr="00C80D7E" w:rsidRDefault="00821EA4" w:rsidP="00F33D81">
                  <w:pPr>
                    <w:pStyle w:val="Footer"/>
                    <w:jc w:val="center"/>
                    <w:rPr>
                      <w:rFonts w:eastAsiaTheme="minorEastAsia"/>
                      <w:color w:val="000000" w:themeColor="dark1"/>
                      <w:kern w:val="24"/>
                    </w:rPr>
                  </w:pPr>
                  <w:r w:rsidRPr="00C80D7E">
                    <w:rPr>
                      <w:rFonts w:eastAsiaTheme="minorEastAsia"/>
                      <w:color w:val="000000" w:themeColor="dark1"/>
                      <w:kern w:val="24"/>
                    </w:rPr>
                    <w:t>25</w:t>
                  </w:r>
                </w:p>
              </w:tc>
              <w:tc>
                <w:tcPr>
                  <w:tcW w:w="1215" w:type="dxa"/>
                </w:tcPr>
                <w:p w14:paraId="5A56A8BE" w14:textId="77777777" w:rsidR="00821EA4" w:rsidRPr="00C80D7E" w:rsidRDefault="00821EA4" w:rsidP="00F33D81">
                  <w:pPr>
                    <w:pStyle w:val="Footer"/>
                    <w:jc w:val="center"/>
                    <w:rPr>
                      <w:rFonts w:eastAsiaTheme="minorEastAsia"/>
                      <w:color w:val="000000" w:themeColor="dark1"/>
                      <w:kern w:val="24"/>
                    </w:rPr>
                  </w:pPr>
                  <w:r w:rsidRPr="00C80D7E">
                    <w:rPr>
                      <w:rFonts w:eastAsiaTheme="minorEastAsia"/>
                      <w:color w:val="000000" w:themeColor="dark1"/>
                      <w:kern w:val="24"/>
                    </w:rPr>
                    <w:t>10.0</w:t>
                  </w:r>
                </w:p>
              </w:tc>
            </w:tr>
            <w:tr w:rsidR="00821EA4" w:rsidRPr="00F24954" w14:paraId="04EF1D28" w14:textId="77777777" w:rsidTr="00EE71FD">
              <w:trPr>
                <w:jc w:val="center"/>
              </w:trPr>
              <w:tc>
                <w:tcPr>
                  <w:tcW w:w="630" w:type="dxa"/>
                  <w:vAlign w:val="center"/>
                </w:tcPr>
                <w:p w14:paraId="658901BD" w14:textId="77777777" w:rsidR="00821EA4" w:rsidRDefault="00821EA4" w:rsidP="00F33D81">
                  <w:pPr>
                    <w:jc w:val="center"/>
                  </w:pPr>
                  <w:r>
                    <w:t>16</w:t>
                  </w:r>
                </w:p>
              </w:tc>
              <w:tc>
                <w:tcPr>
                  <w:tcW w:w="5204" w:type="dxa"/>
                </w:tcPr>
                <w:p w14:paraId="5414981C" w14:textId="77777777" w:rsidR="00821EA4" w:rsidRPr="00C80D7E" w:rsidRDefault="00821EA4" w:rsidP="00F33D81">
                  <w:pPr>
                    <w:pStyle w:val="Footer"/>
                    <w:rPr>
                      <w:rFonts w:eastAsiaTheme="minorEastAsia"/>
                      <w:color w:val="000000" w:themeColor="dark1"/>
                      <w:kern w:val="24"/>
                    </w:rPr>
                  </w:pPr>
                  <w:r w:rsidRPr="00C80D7E">
                    <w:rPr>
                      <w:rFonts w:eastAsiaTheme="minorEastAsia"/>
                      <w:color w:val="000000" w:themeColor="dark1"/>
                      <w:kern w:val="24"/>
                    </w:rPr>
                    <w:t xml:space="preserve">Demonstration of new black pepper variety </w:t>
                  </w:r>
                  <w:proofErr w:type="spellStart"/>
                  <w:r w:rsidRPr="00C80D7E">
                    <w:rPr>
                      <w:rFonts w:eastAsiaTheme="minorEastAsia"/>
                      <w:color w:val="000000" w:themeColor="dark1"/>
                      <w:kern w:val="24"/>
                    </w:rPr>
                    <w:t>Sigandhini</w:t>
                  </w:r>
                  <w:proofErr w:type="spellEnd"/>
                  <w:r w:rsidRPr="00C80D7E">
                    <w:rPr>
                      <w:rFonts w:eastAsiaTheme="minorEastAsia"/>
                      <w:color w:val="000000" w:themeColor="dark1"/>
                      <w:kern w:val="24"/>
                    </w:rPr>
                    <w:t xml:space="preserve"> - for higher yield </w:t>
                  </w:r>
                </w:p>
              </w:tc>
              <w:tc>
                <w:tcPr>
                  <w:tcW w:w="1053" w:type="dxa"/>
                </w:tcPr>
                <w:p w14:paraId="351C4BF4" w14:textId="77777777" w:rsidR="00821EA4" w:rsidRPr="00C80D7E" w:rsidRDefault="00821EA4" w:rsidP="00F33D81">
                  <w:pPr>
                    <w:pStyle w:val="Footer"/>
                    <w:jc w:val="center"/>
                    <w:rPr>
                      <w:rFonts w:eastAsiaTheme="minorEastAsia"/>
                      <w:color w:val="000000" w:themeColor="dark1"/>
                      <w:kern w:val="24"/>
                    </w:rPr>
                  </w:pPr>
                  <w:r w:rsidRPr="00C80D7E">
                    <w:rPr>
                      <w:rFonts w:eastAsiaTheme="minorEastAsia"/>
                      <w:color w:val="000000" w:themeColor="dark1"/>
                      <w:kern w:val="24"/>
                    </w:rPr>
                    <w:t>10</w:t>
                  </w:r>
                </w:p>
              </w:tc>
              <w:tc>
                <w:tcPr>
                  <w:tcW w:w="1215" w:type="dxa"/>
                </w:tcPr>
                <w:p w14:paraId="199AAB0E" w14:textId="77777777" w:rsidR="00821EA4" w:rsidRPr="00C80D7E" w:rsidRDefault="00821EA4" w:rsidP="00F33D81">
                  <w:pPr>
                    <w:pStyle w:val="Footer"/>
                    <w:jc w:val="center"/>
                    <w:rPr>
                      <w:rFonts w:eastAsiaTheme="minorEastAsia"/>
                      <w:color w:val="000000" w:themeColor="dark1"/>
                      <w:kern w:val="24"/>
                    </w:rPr>
                  </w:pPr>
                  <w:r w:rsidRPr="00C80D7E">
                    <w:rPr>
                      <w:rFonts w:eastAsiaTheme="minorEastAsia"/>
                      <w:color w:val="000000" w:themeColor="dark1"/>
                      <w:kern w:val="24"/>
                    </w:rPr>
                    <w:t>500 vines</w:t>
                  </w:r>
                </w:p>
              </w:tc>
            </w:tr>
            <w:tr w:rsidR="00821EA4" w:rsidRPr="00F24954" w14:paraId="57B11389" w14:textId="77777777" w:rsidTr="00EE71FD">
              <w:trPr>
                <w:jc w:val="center"/>
              </w:trPr>
              <w:tc>
                <w:tcPr>
                  <w:tcW w:w="630" w:type="dxa"/>
                  <w:vAlign w:val="center"/>
                </w:tcPr>
                <w:p w14:paraId="643E3742" w14:textId="77777777" w:rsidR="00821EA4" w:rsidRDefault="00821EA4" w:rsidP="00F33D81">
                  <w:pPr>
                    <w:jc w:val="center"/>
                  </w:pPr>
                  <w:r>
                    <w:t>17</w:t>
                  </w:r>
                </w:p>
              </w:tc>
              <w:tc>
                <w:tcPr>
                  <w:tcW w:w="5204" w:type="dxa"/>
                </w:tcPr>
                <w:p w14:paraId="41DAD3DD" w14:textId="77777777" w:rsidR="00821EA4" w:rsidRPr="00C80D7E" w:rsidRDefault="00821EA4" w:rsidP="00F33D81">
                  <w:pPr>
                    <w:pStyle w:val="Footer"/>
                    <w:rPr>
                      <w:rFonts w:eastAsiaTheme="minorEastAsia"/>
                      <w:color w:val="000000" w:themeColor="dark1"/>
                      <w:kern w:val="24"/>
                    </w:rPr>
                  </w:pPr>
                  <w:r w:rsidRPr="00C80D7E">
                    <w:rPr>
                      <w:rFonts w:eastAsiaTheme="minorEastAsia"/>
                      <w:color w:val="000000" w:themeColor="dark1"/>
                      <w:kern w:val="24"/>
                    </w:rPr>
                    <w:t xml:space="preserve">Demonstration on Production performance of Corps </w:t>
                  </w:r>
                  <w:proofErr w:type="gramStart"/>
                  <w:r w:rsidRPr="00C80D7E">
                    <w:rPr>
                      <w:rFonts w:eastAsiaTheme="minorEastAsia"/>
                      <w:color w:val="000000" w:themeColor="dark1"/>
                      <w:kern w:val="24"/>
                    </w:rPr>
                    <w:t>in  Acidic</w:t>
                  </w:r>
                  <w:proofErr w:type="gramEnd"/>
                  <w:r w:rsidRPr="00C80D7E">
                    <w:rPr>
                      <w:rFonts w:eastAsiaTheme="minorEastAsia"/>
                      <w:color w:val="000000" w:themeColor="dark1"/>
                      <w:kern w:val="24"/>
                    </w:rPr>
                    <w:t xml:space="preserve"> water bodies</w:t>
                  </w:r>
                </w:p>
              </w:tc>
              <w:tc>
                <w:tcPr>
                  <w:tcW w:w="1053" w:type="dxa"/>
                </w:tcPr>
                <w:p w14:paraId="02FEACEA" w14:textId="77777777" w:rsidR="00821EA4" w:rsidRPr="00C80D7E" w:rsidRDefault="00821EA4" w:rsidP="00F33D81">
                  <w:pPr>
                    <w:pStyle w:val="Footer"/>
                    <w:jc w:val="center"/>
                    <w:rPr>
                      <w:rFonts w:eastAsiaTheme="minorEastAsia"/>
                      <w:color w:val="000000" w:themeColor="dark1"/>
                      <w:kern w:val="24"/>
                    </w:rPr>
                  </w:pPr>
                  <w:r w:rsidRPr="00C80D7E">
                    <w:rPr>
                      <w:rFonts w:eastAsiaTheme="minorEastAsia"/>
                      <w:color w:val="000000" w:themeColor="dark1"/>
                      <w:kern w:val="24"/>
                    </w:rPr>
                    <w:t>5</w:t>
                  </w:r>
                </w:p>
              </w:tc>
              <w:tc>
                <w:tcPr>
                  <w:tcW w:w="1215" w:type="dxa"/>
                </w:tcPr>
                <w:p w14:paraId="7F3C487F" w14:textId="77777777" w:rsidR="00821EA4" w:rsidRPr="00C80D7E" w:rsidRDefault="00821EA4" w:rsidP="00F33D81">
                  <w:pPr>
                    <w:pStyle w:val="Footer"/>
                    <w:jc w:val="center"/>
                    <w:rPr>
                      <w:rFonts w:eastAsiaTheme="minorEastAsia"/>
                      <w:color w:val="000000" w:themeColor="dark1"/>
                      <w:kern w:val="24"/>
                    </w:rPr>
                  </w:pPr>
                  <w:r w:rsidRPr="00C80D7E">
                    <w:rPr>
                      <w:rFonts w:eastAsiaTheme="minorEastAsia"/>
                      <w:color w:val="000000" w:themeColor="dark1"/>
                      <w:kern w:val="24"/>
                    </w:rPr>
                    <w:t>500m</w:t>
                  </w:r>
                  <w:r w:rsidRPr="00F33D81">
                    <w:rPr>
                      <w:rFonts w:eastAsiaTheme="minorEastAsia"/>
                      <w:color w:val="000000" w:themeColor="dark1"/>
                      <w:kern w:val="24"/>
                      <w:vertAlign w:val="superscript"/>
                    </w:rPr>
                    <w:t>2</w:t>
                  </w:r>
                </w:p>
              </w:tc>
            </w:tr>
          </w:tbl>
          <w:p w14:paraId="6CECD828" w14:textId="77777777" w:rsidR="00821EA4" w:rsidRDefault="00821EA4" w:rsidP="00321B14">
            <w:pPr>
              <w:rPr>
                <w:sz w:val="20"/>
                <w:szCs w:val="20"/>
              </w:rPr>
            </w:pPr>
          </w:p>
          <w:p w14:paraId="141E6A09" w14:textId="77777777" w:rsidR="00821EA4" w:rsidRPr="00F33D81" w:rsidRDefault="00821EA4" w:rsidP="00321B14">
            <w:pPr>
              <w:pStyle w:val="HTMLPreformatted"/>
              <w:rPr>
                <w:b/>
                <w:bCs/>
              </w:rPr>
            </w:pPr>
            <w:r w:rsidRPr="00F33D81">
              <w:rPr>
                <w:rStyle w:val="y2iqfc"/>
                <w:b/>
                <w:bCs/>
                <w:lang w:val="en"/>
              </w:rPr>
              <w:t>Agricultural Exhibition:</w:t>
            </w:r>
          </w:p>
          <w:p w14:paraId="4AACCD6D" w14:textId="77777777" w:rsidR="00821EA4" w:rsidRDefault="00821EA4" w:rsidP="00321B14">
            <w:pPr>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
              <w:gridCol w:w="1158"/>
              <w:gridCol w:w="1645"/>
              <w:gridCol w:w="2186"/>
              <w:gridCol w:w="1205"/>
              <w:gridCol w:w="1205"/>
            </w:tblGrid>
            <w:tr w:rsidR="00821EA4" w:rsidRPr="00406D96" w14:paraId="5C526C22" w14:textId="77777777" w:rsidTr="00EE71FD">
              <w:trPr>
                <w:cantSplit/>
                <w:trHeight w:val="332"/>
                <w:jc w:val="center"/>
              </w:trPr>
              <w:tc>
                <w:tcPr>
                  <w:tcW w:w="544" w:type="dxa"/>
                </w:tcPr>
                <w:p w14:paraId="522362B2" w14:textId="77777777" w:rsidR="00821EA4" w:rsidRPr="00975CAA" w:rsidRDefault="00821EA4" w:rsidP="00321B14">
                  <w:pPr>
                    <w:pStyle w:val="Footer"/>
                    <w:jc w:val="center"/>
                    <w:rPr>
                      <w:rStyle w:val="y2iqfc"/>
                      <w:b/>
                      <w:bCs/>
                      <w:sz w:val="18"/>
                      <w:szCs w:val="14"/>
                      <w:lang w:val="en"/>
                    </w:rPr>
                  </w:pPr>
                  <w:r w:rsidRPr="00975CAA">
                    <w:rPr>
                      <w:rStyle w:val="y2iqfc"/>
                      <w:b/>
                      <w:bCs/>
                      <w:sz w:val="18"/>
                      <w:szCs w:val="14"/>
                      <w:lang w:val="en"/>
                    </w:rPr>
                    <w:t>Sl.</w:t>
                  </w:r>
                </w:p>
                <w:p w14:paraId="3DBE9576" w14:textId="328E2EBE" w:rsidR="00821EA4" w:rsidRPr="00406D96" w:rsidRDefault="00821EA4" w:rsidP="00321B14">
                  <w:pPr>
                    <w:pStyle w:val="Footer"/>
                    <w:jc w:val="center"/>
                    <w:rPr>
                      <w:rFonts w:ascii="Nudi 01 e" w:hAnsi="Nudi 01 e"/>
                      <w:b/>
                      <w:sz w:val="22"/>
                    </w:rPr>
                  </w:pPr>
                  <w:r w:rsidRPr="00975CAA">
                    <w:rPr>
                      <w:rStyle w:val="y2iqfc"/>
                      <w:b/>
                      <w:bCs/>
                      <w:sz w:val="18"/>
                      <w:szCs w:val="14"/>
                      <w:lang w:val="en"/>
                    </w:rPr>
                    <w:t xml:space="preserve">No. </w:t>
                  </w:r>
                </w:p>
              </w:tc>
              <w:tc>
                <w:tcPr>
                  <w:tcW w:w="1158" w:type="dxa"/>
                </w:tcPr>
                <w:p w14:paraId="5378A941" w14:textId="12ECE663" w:rsidR="00821EA4" w:rsidRPr="00406D96" w:rsidRDefault="00821EA4" w:rsidP="00321B14">
                  <w:pPr>
                    <w:pStyle w:val="Footer"/>
                    <w:jc w:val="center"/>
                    <w:rPr>
                      <w:rFonts w:ascii="Nudi 01 e" w:hAnsi="Nudi 01 e"/>
                      <w:b/>
                      <w:sz w:val="22"/>
                    </w:rPr>
                  </w:pPr>
                  <w:r w:rsidRPr="00975CAA">
                    <w:rPr>
                      <w:rStyle w:val="y2iqfc"/>
                      <w:b/>
                      <w:bCs/>
                      <w:sz w:val="18"/>
                      <w:szCs w:val="14"/>
                      <w:lang w:val="en"/>
                    </w:rPr>
                    <w:t xml:space="preserve">Title </w:t>
                  </w:r>
                </w:p>
              </w:tc>
              <w:tc>
                <w:tcPr>
                  <w:tcW w:w="1645" w:type="dxa"/>
                </w:tcPr>
                <w:p w14:paraId="57021733" w14:textId="6970971F" w:rsidR="00821EA4" w:rsidRPr="00406D96" w:rsidRDefault="00821EA4" w:rsidP="00321B14">
                  <w:pPr>
                    <w:pStyle w:val="Footer"/>
                    <w:jc w:val="center"/>
                    <w:rPr>
                      <w:rFonts w:ascii="Nudi 01 e" w:hAnsi="Nudi 01 e"/>
                      <w:b/>
                      <w:sz w:val="22"/>
                    </w:rPr>
                  </w:pPr>
                  <w:r w:rsidRPr="00975CAA">
                    <w:rPr>
                      <w:rStyle w:val="y2iqfc"/>
                      <w:b/>
                      <w:bCs/>
                      <w:sz w:val="18"/>
                      <w:szCs w:val="14"/>
                      <w:lang w:val="en"/>
                    </w:rPr>
                    <w:t xml:space="preserve">Date </w:t>
                  </w:r>
                </w:p>
              </w:tc>
              <w:tc>
                <w:tcPr>
                  <w:tcW w:w="1571" w:type="dxa"/>
                </w:tcPr>
                <w:p w14:paraId="0640F1A6" w14:textId="5787CF33" w:rsidR="00821EA4" w:rsidRPr="00406D96" w:rsidRDefault="00821EA4" w:rsidP="00321B14">
                  <w:pPr>
                    <w:pStyle w:val="Footer"/>
                    <w:jc w:val="center"/>
                    <w:rPr>
                      <w:rFonts w:ascii="Nudi 01 e" w:hAnsi="Nudi 01 e"/>
                      <w:b/>
                      <w:sz w:val="22"/>
                    </w:rPr>
                  </w:pPr>
                </w:p>
              </w:tc>
              <w:tc>
                <w:tcPr>
                  <w:tcW w:w="1205" w:type="dxa"/>
                </w:tcPr>
                <w:p w14:paraId="048312EC" w14:textId="29DF7DB2" w:rsidR="00821EA4" w:rsidRPr="00406D96" w:rsidRDefault="00821EA4" w:rsidP="00321B14">
                  <w:pPr>
                    <w:pStyle w:val="Footer"/>
                    <w:jc w:val="center"/>
                    <w:rPr>
                      <w:rFonts w:ascii="Nudi 01 e" w:hAnsi="Nudi 01 e"/>
                      <w:b/>
                      <w:sz w:val="22"/>
                    </w:rPr>
                  </w:pPr>
                  <w:r w:rsidRPr="00975CAA">
                    <w:rPr>
                      <w:rStyle w:val="y2iqfc"/>
                      <w:b/>
                      <w:bCs/>
                      <w:sz w:val="18"/>
                      <w:szCs w:val="14"/>
                      <w:lang w:val="en"/>
                    </w:rPr>
                    <w:t xml:space="preserve">Training No. </w:t>
                  </w:r>
                </w:p>
              </w:tc>
              <w:tc>
                <w:tcPr>
                  <w:tcW w:w="1205" w:type="dxa"/>
                </w:tcPr>
                <w:p w14:paraId="3379A241" w14:textId="439C9FA9" w:rsidR="00821EA4" w:rsidRPr="00406D96" w:rsidRDefault="00821EA4" w:rsidP="00321B14">
                  <w:pPr>
                    <w:pStyle w:val="Footer"/>
                    <w:jc w:val="center"/>
                    <w:rPr>
                      <w:rFonts w:ascii="Nudi 01 e" w:hAnsi="Nudi 01 e"/>
                      <w:b/>
                      <w:sz w:val="22"/>
                    </w:rPr>
                  </w:pPr>
                  <w:r w:rsidRPr="00975CAA">
                    <w:rPr>
                      <w:rStyle w:val="y2iqfc"/>
                      <w:b/>
                      <w:bCs/>
                      <w:sz w:val="18"/>
                      <w:szCs w:val="14"/>
                      <w:lang w:val="en"/>
                    </w:rPr>
                    <w:t>Total participant</w:t>
                  </w:r>
                </w:p>
              </w:tc>
            </w:tr>
            <w:tr w:rsidR="00821EA4" w:rsidRPr="00406D96" w14:paraId="0EC2E491" w14:textId="77777777" w:rsidTr="00EE71FD">
              <w:trPr>
                <w:cantSplit/>
                <w:trHeight w:val="413"/>
                <w:jc w:val="center"/>
              </w:trPr>
              <w:tc>
                <w:tcPr>
                  <w:tcW w:w="544" w:type="dxa"/>
                  <w:vAlign w:val="center"/>
                </w:tcPr>
                <w:p w14:paraId="610B29FE" w14:textId="77777777" w:rsidR="00821EA4" w:rsidRPr="00406D96" w:rsidRDefault="00821EA4" w:rsidP="00321B14">
                  <w:pPr>
                    <w:pStyle w:val="Footer"/>
                    <w:rPr>
                      <w:rFonts w:ascii="Nudi 01 e" w:hAnsi="Nudi 01 e"/>
                      <w:sz w:val="22"/>
                    </w:rPr>
                  </w:pPr>
                  <w:r w:rsidRPr="00406D96">
                    <w:rPr>
                      <w:rFonts w:ascii="Nudi 01 e" w:hAnsi="Nudi 01 e"/>
                      <w:sz w:val="22"/>
                    </w:rPr>
                    <w:t>1</w:t>
                  </w:r>
                </w:p>
              </w:tc>
              <w:tc>
                <w:tcPr>
                  <w:tcW w:w="1158" w:type="dxa"/>
                  <w:vAlign w:val="bottom"/>
                </w:tcPr>
                <w:p w14:paraId="0456E6B8" w14:textId="77777777" w:rsidR="00821EA4" w:rsidRPr="00406D96" w:rsidRDefault="00821EA4" w:rsidP="00321B14">
                  <w:pPr>
                    <w:pStyle w:val="Footer"/>
                    <w:jc w:val="center"/>
                    <w:rPr>
                      <w:rFonts w:ascii="Nudi 01 e" w:hAnsi="Nudi 01 e"/>
                      <w:sz w:val="22"/>
                    </w:rPr>
                  </w:pPr>
                  <w:r w:rsidRPr="00406D96">
                    <w:rPr>
                      <w:rFonts w:ascii="Nudi 01 e" w:hAnsi="Nudi 01 e"/>
                      <w:sz w:val="22"/>
                    </w:rPr>
                    <w:t>28-06-22</w:t>
                  </w:r>
                </w:p>
                <w:p w14:paraId="3A41280F" w14:textId="77777777" w:rsidR="00821EA4" w:rsidRDefault="00821EA4" w:rsidP="00321B14">
                  <w:pPr>
                    <w:pStyle w:val="Footer"/>
                    <w:jc w:val="center"/>
                    <w:rPr>
                      <w:rStyle w:val="y2iqfc"/>
                      <w:b/>
                      <w:bCs/>
                      <w:sz w:val="20"/>
                      <w:szCs w:val="16"/>
                      <w:lang w:val="en"/>
                    </w:rPr>
                  </w:pPr>
                  <w:r w:rsidRPr="00F33D81">
                    <w:rPr>
                      <w:rStyle w:val="y2iqfc"/>
                      <w:sz w:val="20"/>
                      <w:szCs w:val="16"/>
                      <w:lang w:val="en"/>
                    </w:rPr>
                    <w:t>to</w:t>
                  </w:r>
                  <w:r w:rsidRPr="00F33D81">
                    <w:rPr>
                      <w:rStyle w:val="y2iqfc"/>
                      <w:b/>
                      <w:bCs/>
                      <w:sz w:val="20"/>
                      <w:szCs w:val="16"/>
                      <w:lang w:val="en"/>
                    </w:rPr>
                    <w:t xml:space="preserve"> </w:t>
                  </w:r>
                </w:p>
                <w:p w14:paraId="1D2CDF34" w14:textId="4A2CF85F" w:rsidR="00821EA4" w:rsidRPr="00406D96" w:rsidRDefault="00821EA4" w:rsidP="00321B14">
                  <w:pPr>
                    <w:pStyle w:val="Footer"/>
                    <w:jc w:val="center"/>
                    <w:rPr>
                      <w:rFonts w:ascii="Nudi 01 e" w:hAnsi="Nudi 01 e"/>
                      <w:sz w:val="22"/>
                    </w:rPr>
                  </w:pPr>
                  <w:r w:rsidRPr="00406D96">
                    <w:rPr>
                      <w:rFonts w:ascii="Nudi 01 e" w:hAnsi="Nudi 01 e"/>
                      <w:sz w:val="22"/>
                    </w:rPr>
                    <w:t>29-06-22</w:t>
                  </w:r>
                </w:p>
              </w:tc>
              <w:tc>
                <w:tcPr>
                  <w:tcW w:w="1645" w:type="dxa"/>
                </w:tcPr>
                <w:p w14:paraId="5D7B9F09" w14:textId="70D53FAF" w:rsidR="00821EA4" w:rsidRPr="00F108E5" w:rsidRDefault="00821EA4" w:rsidP="00321B14">
                  <w:pPr>
                    <w:pStyle w:val="Footer"/>
                    <w:rPr>
                      <w:rFonts w:ascii="Nudi 01 e" w:hAnsi="Nudi 01 e"/>
                      <w:sz w:val="20"/>
                      <w:szCs w:val="16"/>
                    </w:rPr>
                  </w:pPr>
                  <w:proofErr w:type="spellStart"/>
                  <w:r w:rsidRPr="00F108E5">
                    <w:rPr>
                      <w:rStyle w:val="y2iqfc"/>
                      <w:sz w:val="20"/>
                      <w:szCs w:val="16"/>
                      <w:lang w:val="en"/>
                    </w:rPr>
                    <w:t>Halasina</w:t>
                  </w:r>
                  <w:proofErr w:type="spellEnd"/>
                  <w:r w:rsidRPr="00F108E5">
                    <w:rPr>
                      <w:rStyle w:val="y2iqfc"/>
                      <w:sz w:val="20"/>
                      <w:szCs w:val="16"/>
                      <w:lang w:val="en"/>
                    </w:rPr>
                    <w:t xml:space="preserve"> Mela </w:t>
                  </w:r>
                </w:p>
              </w:tc>
              <w:tc>
                <w:tcPr>
                  <w:tcW w:w="1571" w:type="dxa"/>
                </w:tcPr>
                <w:p w14:paraId="6A91119B" w14:textId="3FF9161C" w:rsidR="00821EA4" w:rsidRPr="00406D96" w:rsidRDefault="00821EA4" w:rsidP="00321B14">
                  <w:pPr>
                    <w:pStyle w:val="Footer"/>
                    <w:jc w:val="center"/>
                    <w:rPr>
                      <w:rFonts w:ascii="Nudi 01 e" w:hAnsi="Nudi 01 e"/>
                      <w:sz w:val="22"/>
                    </w:rPr>
                  </w:pPr>
                  <w:proofErr w:type="spellStart"/>
                  <w:r w:rsidRPr="00076A8F">
                    <w:rPr>
                      <w:rStyle w:val="y2iqfc"/>
                      <w:lang w:val="en"/>
                    </w:rPr>
                    <w:t>Sakharayapatnam</w:t>
                  </w:r>
                  <w:proofErr w:type="spellEnd"/>
                  <w:r w:rsidRPr="00076A8F">
                    <w:rPr>
                      <w:rStyle w:val="y2iqfc"/>
                      <w:lang w:val="en"/>
                    </w:rPr>
                    <w:t>, Chikkamagaluru</w:t>
                  </w:r>
                </w:p>
              </w:tc>
              <w:tc>
                <w:tcPr>
                  <w:tcW w:w="1205" w:type="dxa"/>
                  <w:vAlign w:val="center"/>
                </w:tcPr>
                <w:p w14:paraId="5A5D5261" w14:textId="77777777" w:rsidR="00821EA4" w:rsidRPr="00406D96" w:rsidRDefault="00821EA4" w:rsidP="00321B14">
                  <w:pPr>
                    <w:pStyle w:val="Footer"/>
                    <w:jc w:val="center"/>
                    <w:rPr>
                      <w:rFonts w:ascii="Nudi 01 e" w:hAnsi="Nudi 01 e"/>
                      <w:sz w:val="22"/>
                    </w:rPr>
                  </w:pPr>
                  <w:r w:rsidRPr="00406D96">
                    <w:rPr>
                      <w:rFonts w:ascii="Nudi 01 e" w:hAnsi="Nudi 01 e"/>
                      <w:sz w:val="22"/>
                    </w:rPr>
                    <w:t>2</w:t>
                  </w:r>
                </w:p>
              </w:tc>
              <w:tc>
                <w:tcPr>
                  <w:tcW w:w="1205" w:type="dxa"/>
                  <w:vAlign w:val="center"/>
                </w:tcPr>
                <w:p w14:paraId="492E42BB" w14:textId="77777777" w:rsidR="00821EA4" w:rsidRPr="00406D96" w:rsidRDefault="00821EA4" w:rsidP="00321B14">
                  <w:pPr>
                    <w:pStyle w:val="Footer"/>
                    <w:jc w:val="center"/>
                    <w:rPr>
                      <w:rFonts w:ascii="Nudi 01 e" w:hAnsi="Nudi 01 e"/>
                      <w:sz w:val="22"/>
                    </w:rPr>
                  </w:pPr>
                  <w:r w:rsidRPr="00406D96">
                    <w:rPr>
                      <w:rFonts w:ascii="Nudi 01 e" w:hAnsi="Nudi 01 e"/>
                      <w:sz w:val="22"/>
                    </w:rPr>
                    <w:t>706</w:t>
                  </w:r>
                </w:p>
              </w:tc>
            </w:tr>
            <w:tr w:rsidR="00821EA4" w:rsidRPr="00406D96" w14:paraId="713AB355" w14:textId="77777777" w:rsidTr="00EE71FD">
              <w:trPr>
                <w:cantSplit/>
                <w:trHeight w:val="250"/>
                <w:jc w:val="center"/>
              </w:trPr>
              <w:tc>
                <w:tcPr>
                  <w:tcW w:w="544" w:type="dxa"/>
                  <w:vAlign w:val="center"/>
                </w:tcPr>
                <w:p w14:paraId="65C73FFA" w14:textId="77777777" w:rsidR="00821EA4" w:rsidRPr="00406D96" w:rsidRDefault="00821EA4" w:rsidP="00321B14">
                  <w:pPr>
                    <w:pStyle w:val="Footer"/>
                    <w:rPr>
                      <w:rFonts w:ascii="Nudi 01 e" w:hAnsi="Nudi 01 e"/>
                      <w:sz w:val="22"/>
                    </w:rPr>
                  </w:pPr>
                  <w:r w:rsidRPr="00406D96">
                    <w:rPr>
                      <w:rFonts w:ascii="Nudi 01 e" w:hAnsi="Nudi 01 e"/>
                      <w:sz w:val="22"/>
                    </w:rPr>
                    <w:t>2</w:t>
                  </w:r>
                </w:p>
              </w:tc>
              <w:tc>
                <w:tcPr>
                  <w:tcW w:w="1158" w:type="dxa"/>
                  <w:vAlign w:val="center"/>
                </w:tcPr>
                <w:p w14:paraId="27EE4798" w14:textId="77777777" w:rsidR="00821EA4" w:rsidRPr="00406D96" w:rsidRDefault="00821EA4" w:rsidP="00321B14">
                  <w:pPr>
                    <w:pStyle w:val="Footer"/>
                    <w:jc w:val="center"/>
                    <w:rPr>
                      <w:rFonts w:ascii="Nudi 01 e" w:hAnsi="Nudi 01 e"/>
                      <w:sz w:val="22"/>
                    </w:rPr>
                  </w:pPr>
                  <w:r w:rsidRPr="00406D96">
                    <w:rPr>
                      <w:rFonts w:ascii="Nudi 01 e" w:hAnsi="Nudi 01 e"/>
                      <w:sz w:val="22"/>
                    </w:rPr>
                    <w:t>26-4-22</w:t>
                  </w:r>
                </w:p>
              </w:tc>
              <w:tc>
                <w:tcPr>
                  <w:tcW w:w="1645" w:type="dxa"/>
                </w:tcPr>
                <w:p w14:paraId="7B3D49AA" w14:textId="33D3D42C" w:rsidR="00821EA4" w:rsidRPr="00F108E5" w:rsidRDefault="00821EA4" w:rsidP="00321B14">
                  <w:pPr>
                    <w:pStyle w:val="Footer"/>
                    <w:rPr>
                      <w:rFonts w:ascii="Nudi 01 e" w:hAnsi="Nudi 01 e"/>
                      <w:sz w:val="20"/>
                      <w:szCs w:val="16"/>
                    </w:rPr>
                  </w:pPr>
                  <w:r w:rsidRPr="00F108E5">
                    <w:rPr>
                      <w:rStyle w:val="y2iqfc"/>
                      <w:sz w:val="20"/>
                      <w:szCs w:val="16"/>
                      <w:lang w:val="en"/>
                    </w:rPr>
                    <w:t xml:space="preserve">Kisan Mela KVK, Mudigere, under Kisan </w:t>
                  </w:r>
                  <w:proofErr w:type="spellStart"/>
                  <w:r w:rsidRPr="00F108E5">
                    <w:rPr>
                      <w:rStyle w:val="y2iqfc"/>
                      <w:sz w:val="20"/>
                      <w:szCs w:val="16"/>
                      <w:lang w:val="en"/>
                    </w:rPr>
                    <w:t>Bhagidari</w:t>
                  </w:r>
                  <w:proofErr w:type="spellEnd"/>
                  <w:r w:rsidRPr="00F108E5">
                    <w:rPr>
                      <w:rStyle w:val="y2iqfc"/>
                      <w:sz w:val="20"/>
                      <w:szCs w:val="16"/>
                      <w:lang w:val="en"/>
                    </w:rPr>
                    <w:t xml:space="preserve"> </w:t>
                  </w:r>
                  <w:proofErr w:type="spellStart"/>
                  <w:r w:rsidRPr="00F108E5">
                    <w:rPr>
                      <w:rStyle w:val="y2iqfc"/>
                      <w:sz w:val="20"/>
                      <w:szCs w:val="16"/>
                      <w:lang w:val="en"/>
                    </w:rPr>
                    <w:t>Priyam</w:t>
                  </w:r>
                  <w:proofErr w:type="spellEnd"/>
                  <w:r w:rsidRPr="00F108E5">
                    <w:rPr>
                      <w:rStyle w:val="y2iqfc"/>
                      <w:sz w:val="20"/>
                      <w:szCs w:val="16"/>
                      <w:lang w:val="en"/>
                    </w:rPr>
                    <w:t xml:space="preserve"> </w:t>
                  </w:r>
                  <w:proofErr w:type="spellStart"/>
                  <w:r w:rsidRPr="00F108E5">
                    <w:rPr>
                      <w:sz w:val="20"/>
                      <w:szCs w:val="16"/>
                      <w:lang w:val="en"/>
                    </w:rPr>
                    <w:t>Hamari</w:t>
                  </w:r>
                  <w:proofErr w:type="spellEnd"/>
                  <w:r w:rsidRPr="00F108E5">
                    <w:rPr>
                      <w:sz w:val="20"/>
                      <w:szCs w:val="16"/>
                      <w:lang w:val="en"/>
                    </w:rPr>
                    <w:t xml:space="preserve"> Abhiyan</w:t>
                  </w:r>
                </w:p>
              </w:tc>
              <w:tc>
                <w:tcPr>
                  <w:tcW w:w="1571" w:type="dxa"/>
                </w:tcPr>
                <w:p w14:paraId="793FE87A" w14:textId="294564AB" w:rsidR="00821EA4" w:rsidRPr="00406D96" w:rsidRDefault="00821EA4" w:rsidP="00321B14">
                  <w:pPr>
                    <w:pStyle w:val="Footer"/>
                    <w:jc w:val="center"/>
                    <w:rPr>
                      <w:rFonts w:ascii="Nudi 01 e" w:hAnsi="Nudi 01 e"/>
                      <w:sz w:val="22"/>
                    </w:rPr>
                  </w:pPr>
                  <w:r w:rsidRPr="00076A8F">
                    <w:rPr>
                      <w:rStyle w:val="y2iqfc"/>
                      <w:lang w:val="en"/>
                    </w:rPr>
                    <w:t xml:space="preserve">Kisan Mela </w:t>
                  </w:r>
                  <w:r>
                    <w:rPr>
                      <w:rStyle w:val="y2iqfc"/>
                      <w:lang w:val="en"/>
                    </w:rPr>
                    <w:t>KVK</w:t>
                  </w:r>
                  <w:r w:rsidRPr="00076A8F">
                    <w:rPr>
                      <w:rStyle w:val="y2iqfc"/>
                      <w:lang w:val="en"/>
                    </w:rPr>
                    <w:t xml:space="preserve">, Mudigere, under Kisan </w:t>
                  </w:r>
                  <w:proofErr w:type="spellStart"/>
                  <w:r w:rsidRPr="00076A8F">
                    <w:rPr>
                      <w:rStyle w:val="y2iqfc"/>
                      <w:lang w:val="en"/>
                    </w:rPr>
                    <w:t>Bhagidari</w:t>
                  </w:r>
                  <w:proofErr w:type="spellEnd"/>
                  <w:r w:rsidRPr="00076A8F">
                    <w:rPr>
                      <w:rStyle w:val="y2iqfc"/>
                      <w:lang w:val="en"/>
                    </w:rPr>
                    <w:t xml:space="preserve"> </w:t>
                  </w:r>
                  <w:proofErr w:type="spellStart"/>
                  <w:r w:rsidRPr="00076A8F">
                    <w:rPr>
                      <w:rStyle w:val="y2iqfc"/>
                      <w:lang w:val="en"/>
                    </w:rPr>
                    <w:t>Priyam</w:t>
                  </w:r>
                  <w:proofErr w:type="spellEnd"/>
                  <w:r w:rsidRPr="00076A8F">
                    <w:rPr>
                      <w:rStyle w:val="y2iqfc"/>
                      <w:lang w:val="en"/>
                    </w:rPr>
                    <w:t xml:space="preserve"> </w:t>
                  </w:r>
                  <w:proofErr w:type="spellStart"/>
                  <w:r w:rsidRPr="00076A8F">
                    <w:rPr>
                      <w:rStyle w:val="y2iqfc"/>
                      <w:lang w:val="en"/>
                    </w:rPr>
                    <w:t>Hamari</w:t>
                  </w:r>
                  <w:proofErr w:type="spellEnd"/>
                  <w:r w:rsidRPr="00076A8F">
                    <w:rPr>
                      <w:rStyle w:val="y2iqfc"/>
                      <w:lang w:val="en"/>
                    </w:rPr>
                    <w:t xml:space="preserve"> Abhiyan</w:t>
                  </w:r>
                </w:p>
              </w:tc>
              <w:tc>
                <w:tcPr>
                  <w:tcW w:w="1205" w:type="dxa"/>
                  <w:vAlign w:val="center"/>
                </w:tcPr>
                <w:p w14:paraId="23C69BEA" w14:textId="77777777" w:rsidR="00821EA4" w:rsidRPr="00406D96" w:rsidRDefault="00821EA4" w:rsidP="00321B14">
                  <w:pPr>
                    <w:pStyle w:val="Footer"/>
                    <w:jc w:val="center"/>
                    <w:rPr>
                      <w:rFonts w:ascii="Nudi 01 e" w:hAnsi="Nudi 01 e"/>
                      <w:sz w:val="22"/>
                    </w:rPr>
                  </w:pPr>
                  <w:r w:rsidRPr="00406D96">
                    <w:rPr>
                      <w:rFonts w:ascii="Nudi 01 e" w:hAnsi="Nudi 01 e"/>
                      <w:sz w:val="22"/>
                    </w:rPr>
                    <w:t>1</w:t>
                  </w:r>
                </w:p>
              </w:tc>
              <w:tc>
                <w:tcPr>
                  <w:tcW w:w="1205" w:type="dxa"/>
                  <w:vAlign w:val="center"/>
                </w:tcPr>
                <w:p w14:paraId="155822C6" w14:textId="77777777" w:rsidR="00821EA4" w:rsidRPr="00406D96" w:rsidRDefault="00821EA4" w:rsidP="00321B14">
                  <w:pPr>
                    <w:pStyle w:val="Footer"/>
                    <w:jc w:val="center"/>
                    <w:rPr>
                      <w:rFonts w:ascii="Nudi 01 e" w:hAnsi="Nudi 01 e"/>
                      <w:sz w:val="22"/>
                    </w:rPr>
                  </w:pPr>
                  <w:r w:rsidRPr="00406D96">
                    <w:rPr>
                      <w:rFonts w:ascii="Nudi 01 e" w:hAnsi="Nudi 01 e"/>
                      <w:sz w:val="22"/>
                    </w:rPr>
                    <w:t>180</w:t>
                  </w:r>
                </w:p>
              </w:tc>
            </w:tr>
            <w:tr w:rsidR="00821EA4" w:rsidRPr="00406D96" w14:paraId="70F15706" w14:textId="77777777" w:rsidTr="00EE71FD">
              <w:trPr>
                <w:cantSplit/>
                <w:trHeight w:val="250"/>
                <w:jc w:val="center"/>
              </w:trPr>
              <w:tc>
                <w:tcPr>
                  <w:tcW w:w="544" w:type="dxa"/>
                  <w:vAlign w:val="center"/>
                </w:tcPr>
                <w:p w14:paraId="73FEC6ED" w14:textId="77777777" w:rsidR="00821EA4" w:rsidRPr="00406D96" w:rsidRDefault="00821EA4" w:rsidP="00321B14">
                  <w:pPr>
                    <w:pStyle w:val="Footer"/>
                    <w:rPr>
                      <w:rFonts w:ascii="Nudi 01 e" w:hAnsi="Nudi 01 e"/>
                      <w:sz w:val="22"/>
                    </w:rPr>
                  </w:pPr>
                  <w:r w:rsidRPr="00406D96">
                    <w:rPr>
                      <w:rFonts w:ascii="Nudi 01 e" w:hAnsi="Nudi 01 e"/>
                      <w:sz w:val="22"/>
                    </w:rPr>
                    <w:t>3</w:t>
                  </w:r>
                </w:p>
              </w:tc>
              <w:tc>
                <w:tcPr>
                  <w:tcW w:w="1158" w:type="dxa"/>
                  <w:vAlign w:val="center"/>
                </w:tcPr>
                <w:p w14:paraId="10226677" w14:textId="77777777" w:rsidR="00821EA4" w:rsidRPr="00406D96" w:rsidRDefault="00821EA4" w:rsidP="00321B14">
                  <w:pPr>
                    <w:pStyle w:val="Footer"/>
                    <w:jc w:val="center"/>
                    <w:rPr>
                      <w:rFonts w:ascii="Nudi 01 e" w:hAnsi="Nudi 01 e"/>
                      <w:sz w:val="22"/>
                    </w:rPr>
                  </w:pPr>
                  <w:r w:rsidRPr="00406D96">
                    <w:rPr>
                      <w:rFonts w:ascii="Nudi 01 e" w:hAnsi="Nudi 01 e"/>
                      <w:sz w:val="22"/>
                    </w:rPr>
                    <w:t>3-11-22</w:t>
                  </w:r>
                </w:p>
                <w:p w14:paraId="3CCD2267" w14:textId="77777777" w:rsidR="00821EA4" w:rsidRDefault="00821EA4" w:rsidP="00F33D81">
                  <w:pPr>
                    <w:pStyle w:val="Footer"/>
                    <w:jc w:val="center"/>
                    <w:rPr>
                      <w:rStyle w:val="y2iqfc"/>
                      <w:b/>
                      <w:bCs/>
                      <w:sz w:val="20"/>
                      <w:szCs w:val="16"/>
                      <w:lang w:val="en"/>
                    </w:rPr>
                  </w:pPr>
                  <w:r w:rsidRPr="00F33D81">
                    <w:rPr>
                      <w:rStyle w:val="y2iqfc"/>
                      <w:sz w:val="20"/>
                      <w:szCs w:val="16"/>
                      <w:lang w:val="en"/>
                    </w:rPr>
                    <w:t>to</w:t>
                  </w:r>
                  <w:r w:rsidRPr="00F33D81">
                    <w:rPr>
                      <w:rStyle w:val="y2iqfc"/>
                      <w:b/>
                      <w:bCs/>
                      <w:sz w:val="20"/>
                      <w:szCs w:val="16"/>
                      <w:lang w:val="en"/>
                    </w:rPr>
                    <w:t xml:space="preserve"> </w:t>
                  </w:r>
                </w:p>
                <w:p w14:paraId="2843A97B" w14:textId="77777777" w:rsidR="00821EA4" w:rsidRPr="00406D96" w:rsidRDefault="00821EA4" w:rsidP="00321B14">
                  <w:pPr>
                    <w:pStyle w:val="Footer"/>
                    <w:jc w:val="center"/>
                    <w:rPr>
                      <w:rFonts w:ascii="Nudi 01 e" w:hAnsi="Nudi 01 e"/>
                      <w:sz w:val="22"/>
                    </w:rPr>
                  </w:pPr>
                  <w:r w:rsidRPr="00406D96">
                    <w:rPr>
                      <w:rFonts w:ascii="Nudi 01 e" w:hAnsi="Nudi 01 e"/>
                      <w:sz w:val="22"/>
                    </w:rPr>
                    <w:t>6-11-22</w:t>
                  </w:r>
                </w:p>
              </w:tc>
              <w:tc>
                <w:tcPr>
                  <w:tcW w:w="1645" w:type="dxa"/>
                </w:tcPr>
                <w:p w14:paraId="46C988F5" w14:textId="72569ECD" w:rsidR="00821EA4" w:rsidRPr="00F108E5" w:rsidRDefault="00821EA4" w:rsidP="00321B14">
                  <w:pPr>
                    <w:pStyle w:val="Footer"/>
                    <w:rPr>
                      <w:rFonts w:ascii="Nudi 01 e" w:hAnsi="Nudi 01 e"/>
                      <w:sz w:val="20"/>
                      <w:szCs w:val="16"/>
                    </w:rPr>
                  </w:pPr>
                  <w:r w:rsidRPr="00F108E5">
                    <w:rPr>
                      <w:sz w:val="20"/>
                      <w:szCs w:val="16"/>
                      <w:lang w:val="en"/>
                    </w:rPr>
                    <w:t>Krishi Mela-2022 “A</w:t>
                  </w:r>
                  <w:r w:rsidRPr="00F108E5">
                    <w:rPr>
                      <w:rStyle w:val="y2iqfc"/>
                      <w:sz w:val="20"/>
                      <w:szCs w:val="16"/>
                      <w:lang w:val="en"/>
                    </w:rPr>
                    <w:t xml:space="preserve">gricultural Innovation” </w:t>
                  </w:r>
                </w:p>
              </w:tc>
              <w:tc>
                <w:tcPr>
                  <w:tcW w:w="1571" w:type="dxa"/>
                </w:tcPr>
                <w:p w14:paraId="3C97FE77" w14:textId="77903538" w:rsidR="00821EA4" w:rsidRPr="00406D96" w:rsidRDefault="00821EA4" w:rsidP="00321B14">
                  <w:pPr>
                    <w:pStyle w:val="Footer"/>
                    <w:jc w:val="center"/>
                    <w:rPr>
                      <w:rFonts w:ascii="Nudi 01 e" w:hAnsi="Nudi 01 e"/>
                      <w:sz w:val="22"/>
                    </w:rPr>
                  </w:pPr>
                  <w:r w:rsidRPr="00076A8F">
                    <w:rPr>
                      <w:rStyle w:val="y2iqfc"/>
                      <w:lang w:val="en"/>
                    </w:rPr>
                    <w:t xml:space="preserve"> GKVK, Bangalore</w:t>
                  </w:r>
                </w:p>
              </w:tc>
              <w:tc>
                <w:tcPr>
                  <w:tcW w:w="1205" w:type="dxa"/>
                  <w:vAlign w:val="center"/>
                </w:tcPr>
                <w:p w14:paraId="2E09DE71" w14:textId="77777777" w:rsidR="00821EA4" w:rsidRPr="00406D96" w:rsidRDefault="00821EA4" w:rsidP="00321B14">
                  <w:pPr>
                    <w:pStyle w:val="Footer"/>
                    <w:jc w:val="center"/>
                    <w:rPr>
                      <w:rFonts w:ascii="Nudi 01 e" w:hAnsi="Nudi 01 e"/>
                      <w:sz w:val="22"/>
                    </w:rPr>
                  </w:pPr>
                  <w:r w:rsidRPr="00406D96">
                    <w:rPr>
                      <w:rFonts w:ascii="Nudi 01 e" w:hAnsi="Nudi 01 e"/>
                      <w:sz w:val="22"/>
                    </w:rPr>
                    <w:t>1</w:t>
                  </w:r>
                </w:p>
              </w:tc>
              <w:tc>
                <w:tcPr>
                  <w:tcW w:w="1205" w:type="dxa"/>
                  <w:vAlign w:val="center"/>
                </w:tcPr>
                <w:p w14:paraId="4BA76C44" w14:textId="77777777" w:rsidR="00821EA4" w:rsidRPr="00406D96" w:rsidRDefault="00821EA4" w:rsidP="00321B14">
                  <w:pPr>
                    <w:pStyle w:val="Footer"/>
                    <w:jc w:val="center"/>
                    <w:rPr>
                      <w:rFonts w:ascii="Nudi 01 e" w:hAnsi="Nudi 01 e"/>
                      <w:sz w:val="22"/>
                    </w:rPr>
                  </w:pPr>
                  <w:r w:rsidRPr="00406D96">
                    <w:rPr>
                      <w:rFonts w:ascii="Nudi 01 e" w:hAnsi="Nudi 01 e"/>
                      <w:sz w:val="22"/>
                    </w:rPr>
                    <w:t>40</w:t>
                  </w:r>
                </w:p>
              </w:tc>
            </w:tr>
            <w:tr w:rsidR="00821EA4" w:rsidRPr="00406D96" w14:paraId="33E5D413" w14:textId="77777777" w:rsidTr="00EE71FD">
              <w:trPr>
                <w:cantSplit/>
                <w:trHeight w:val="250"/>
                <w:jc w:val="center"/>
              </w:trPr>
              <w:tc>
                <w:tcPr>
                  <w:tcW w:w="544" w:type="dxa"/>
                  <w:vAlign w:val="center"/>
                </w:tcPr>
                <w:p w14:paraId="75A477B7" w14:textId="77777777" w:rsidR="00821EA4" w:rsidRPr="00406D96" w:rsidRDefault="00821EA4" w:rsidP="00321B14">
                  <w:pPr>
                    <w:pStyle w:val="Footer"/>
                    <w:rPr>
                      <w:rFonts w:ascii="Nudi 01 e" w:hAnsi="Nudi 01 e"/>
                      <w:sz w:val="22"/>
                    </w:rPr>
                  </w:pPr>
                  <w:r w:rsidRPr="00406D96">
                    <w:rPr>
                      <w:rFonts w:ascii="Nudi 01 e" w:hAnsi="Nudi 01 e"/>
                      <w:sz w:val="22"/>
                    </w:rPr>
                    <w:lastRenderedPageBreak/>
                    <w:t>4</w:t>
                  </w:r>
                </w:p>
              </w:tc>
              <w:tc>
                <w:tcPr>
                  <w:tcW w:w="1158" w:type="dxa"/>
                  <w:vAlign w:val="center"/>
                </w:tcPr>
                <w:p w14:paraId="41918F1B" w14:textId="77777777" w:rsidR="00821EA4" w:rsidRPr="00406D96" w:rsidRDefault="00821EA4" w:rsidP="00321B14">
                  <w:pPr>
                    <w:pStyle w:val="Footer"/>
                    <w:jc w:val="center"/>
                    <w:rPr>
                      <w:rFonts w:ascii="Nudi 01 e" w:hAnsi="Nudi 01 e"/>
                      <w:sz w:val="22"/>
                    </w:rPr>
                  </w:pPr>
                  <w:r w:rsidRPr="00406D96">
                    <w:rPr>
                      <w:rFonts w:ascii="Nudi 01 e" w:hAnsi="Nudi 01 e"/>
                      <w:sz w:val="22"/>
                    </w:rPr>
                    <w:t>23-12-22</w:t>
                  </w:r>
                </w:p>
              </w:tc>
              <w:tc>
                <w:tcPr>
                  <w:tcW w:w="1645" w:type="dxa"/>
                </w:tcPr>
                <w:p w14:paraId="082BE0BE" w14:textId="02538A0A" w:rsidR="00821EA4" w:rsidRPr="00F108E5" w:rsidRDefault="00821EA4" w:rsidP="00321B14">
                  <w:pPr>
                    <w:pStyle w:val="Footer"/>
                    <w:rPr>
                      <w:rFonts w:ascii="Nudi 01 e" w:hAnsi="Nudi 01 e"/>
                      <w:sz w:val="20"/>
                      <w:szCs w:val="16"/>
                    </w:rPr>
                  </w:pPr>
                  <w:r w:rsidRPr="00F108E5">
                    <w:rPr>
                      <w:sz w:val="20"/>
                      <w:szCs w:val="16"/>
                      <w:lang w:val="en"/>
                    </w:rPr>
                    <w:t>Agricultural Innovation for Sustainable Livelihood- Agricultur</w:t>
                  </w:r>
                  <w:r w:rsidRPr="00F108E5">
                    <w:rPr>
                      <w:rStyle w:val="y2iqfc"/>
                      <w:sz w:val="20"/>
                      <w:szCs w:val="16"/>
                      <w:lang w:val="en"/>
                    </w:rPr>
                    <w:t xml:space="preserve">al Fair </w:t>
                  </w:r>
                </w:p>
              </w:tc>
              <w:tc>
                <w:tcPr>
                  <w:tcW w:w="1571" w:type="dxa"/>
                </w:tcPr>
                <w:p w14:paraId="16599C03" w14:textId="0A33DA8A" w:rsidR="00821EA4" w:rsidRPr="00406D96" w:rsidRDefault="00821EA4" w:rsidP="00321B14">
                  <w:pPr>
                    <w:pStyle w:val="Footer"/>
                    <w:jc w:val="center"/>
                    <w:rPr>
                      <w:rFonts w:ascii="Nudi 01 e" w:hAnsi="Nudi 01 e"/>
                      <w:sz w:val="22"/>
                    </w:rPr>
                  </w:pPr>
                  <w:r>
                    <w:rPr>
                      <w:rStyle w:val="y2iqfc"/>
                      <w:lang w:val="en"/>
                    </w:rPr>
                    <w:t>KVK</w:t>
                  </w:r>
                  <w:r w:rsidRPr="00076A8F">
                    <w:rPr>
                      <w:rStyle w:val="y2iqfc"/>
                      <w:lang w:val="en"/>
                    </w:rPr>
                    <w:t>, Mudigere</w:t>
                  </w:r>
                </w:p>
              </w:tc>
              <w:tc>
                <w:tcPr>
                  <w:tcW w:w="1205" w:type="dxa"/>
                  <w:vAlign w:val="center"/>
                </w:tcPr>
                <w:p w14:paraId="06C2E168" w14:textId="77777777" w:rsidR="00821EA4" w:rsidRPr="00406D96" w:rsidRDefault="00821EA4" w:rsidP="00321B14">
                  <w:pPr>
                    <w:pStyle w:val="Footer"/>
                    <w:jc w:val="center"/>
                    <w:rPr>
                      <w:rFonts w:ascii="Nudi 01 e" w:hAnsi="Nudi 01 e"/>
                      <w:sz w:val="22"/>
                    </w:rPr>
                  </w:pPr>
                  <w:r w:rsidRPr="00406D96">
                    <w:rPr>
                      <w:rFonts w:ascii="Nudi 01 e" w:hAnsi="Nudi 01 e"/>
                      <w:sz w:val="22"/>
                    </w:rPr>
                    <w:t>1</w:t>
                  </w:r>
                </w:p>
              </w:tc>
              <w:tc>
                <w:tcPr>
                  <w:tcW w:w="1205" w:type="dxa"/>
                  <w:vAlign w:val="center"/>
                </w:tcPr>
                <w:p w14:paraId="7D4DFCBD" w14:textId="77777777" w:rsidR="00821EA4" w:rsidRPr="00406D96" w:rsidRDefault="00821EA4" w:rsidP="00321B14">
                  <w:pPr>
                    <w:pStyle w:val="Footer"/>
                    <w:jc w:val="center"/>
                    <w:rPr>
                      <w:rFonts w:ascii="Nudi 01 e" w:hAnsi="Nudi 01 e"/>
                      <w:sz w:val="22"/>
                    </w:rPr>
                  </w:pPr>
                  <w:r w:rsidRPr="00406D96">
                    <w:rPr>
                      <w:rFonts w:ascii="Nudi 01 e" w:hAnsi="Nudi 01 e"/>
                      <w:sz w:val="22"/>
                    </w:rPr>
                    <w:t>5000</w:t>
                  </w:r>
                </w:p>
              </w:tc>
            </w:tr>
            <w:tr w:rsidR="00821EA4" w:rsidRPr="00406D96" w14:paraId="5A49CF86" w14:textId="77777777" w:rsidTr="00EE71FD">
              <w:trPr>
                <w:cantSplit/>
                <w:trHeight w:val="250"/>
                <w:jc w:val="center"/>
              </w:trPr>
              <w:tc>
                <w:tcPr>
                  <w:tcW w:w="544" w:type="dxa"/>
                  <w:vAlign w:val="center"/>
                </w:tcPr>
                <w:p w14:paraId="1305A8A8" w14:textId="77777777" w:rsidR="00821EA4" w:rsidRPr="00406D96" w:rsidRDefault="00821EA4" w:rsidP="00321B14">
                  <w:pPr>
                    <w:pStyle w:val="Footer"/>
                    <w:rPr>
                      <w:rFonts w:ascii="Nudi 01 e" w:hAnsi="Nudi 01 e"/>
                      <w:sz w:val="22"/>
                    </w:rPr>
                  </w:pPr>
                  <w:r w:rsidRPr="00406D96">
                    <w:rPr>
                      <w:rFonts w:ascii="Nudi 01 e" w:hAnsi="Nudi 01 e"/>
                      <w:sz w:val="22"/>
                    </w:rPr>
                    <w:t>5</w:t>
                  </w:r>
                </w:p>
              </w:tc>
              <w:tc>
                <w:tcPr>
                  <w:tcW w:w="1158" w:type="dxa"/>
                  <w:vAlign w:val="center"/>
                </w:tcPr>
                <w:p w14:paraId="31A26C13" w14:textId="77777777" w:rsidR="00821EA4" w:rsidRDefault="00821EA4" w:rsidP="00F33D81">
                  <w:pPr>
                    <w:pStyle w:val="Footer"/>
                    <w:jc w:val="center"/>
                    <w:rPr>
                      <w:rStyle w:val="y2iqfc"/>
                      <w:b/>
                      <w:bCs/>
                      <w:sz w:val="20"/>
                      <w:szCs w:val="16"/>
                      <w:lang w:val="en"/>
                    </w:rPr>
                  </w:pPr>
                  <w:r w:rsidRPr="00002303">
                    <w:rPr>
                      <w:rFonts w:ascii="Nudi 01 e" w:hAnsi="Nudi 01 e"/>
                      <w:sz w:val="18"/>
                      <w:szCs w:val="18"/>
                    </w:rPr>
                    <w:t xml:space="preserve">27-05-2022   </w:t>
                  </w:r>
                  <w:r w:rsidRPr="00F33D81">
                    <w:rPr>
                      <w:rStyle w:val="y2iqfc"/>
                      <w:sz w:val="20"/>
                      <w:szCs w:val="16"/>
                      <w:lang w:val="en"/>
                    </w:rPr>
                    <w:t>to</w:t>
                  </w:r>
                  <w:r w:rsidRPr="00F33D81">
                    <w:rPr>
                      <w:rStyle w:val="y2iqfc"/>
                      <w:b/>
                      <w:bCs/>
                      <w:sz w:val="20"/>
                      <w:szCs w:val="16"/>
                      <w:lang w:val="en"/>
                    </w:rPr>
                    <w:t xml:space="preserve"> </w:t>
                  </w:r>
                </w:p>
                <w:p w14:paraId="5B240102" w14:textId="3F18F243" w:rsidR="00821EA4" w:rsidRPr="00002303" w:rsidRDefault="00821EA4" w:rsidP="00321B14">
                  <w:pPr>
                    <w:pStyle w:val="Footer"/>
                    <w:spacing w:line="256" w:lineRule="auto"/>
                    <w:jc w:val="center"/>
                    <w:rPr>
                      <w:rFonts w:ascii="Nudi 01 e" w:hAnsi="Nudi 01 e"/>
                      <w:sz w:val="18"/>
                      <w:szCs w:val="18"/>
                    </w:rPr>
                  </w:pPr>
                </w:p>
                <w:p w14:paraId="0F478A9D" w14:textId="77777777" w:rsidR="00821EA4" w:rsidRPr="00002303" w:rsidRDefault="00821EA4" w:rsidP="00321B14">
                  <w:pPr>
                    <w:pStyle w:val="Footer"/>
                    <w:jc w:val="center"/>
                    <w:rPr>
                      <w:rFonts w:ascii="Nudi 01 e" w:hAnsi="Nudi 01 e"/>
                      <w:sz w:val="18"/>
                      <w:szCs w:val="18"/>
                    </w:rPr>
                  </w:pPr>
                  <w:r w:rsidRPr="00002303">
                    <w:rPr>
                      <w:rFonts w:ascii="Nudi 01 e" w:hAnsi="Nudi 01 e"/>
                      <w:sz w:val="18"/>
                      <w:szCs w:val="18"/>
                    </w:rPr>
                    <w:t>29-05-2022</w:t>
                  </w:r>
                </w:p>
              </w:tc>
              <w:tc>
                <w:tcPr>
                  <w:tcW w:w="1645" w:type="dxa"/>
                </w:tcPr>
                <w:p w14:paraId="469D5731" w14:textId="032E46D5" w:rsidR="00821EA4" w:rsidRPr="00F108E5" w:rsidRDefault="00821EA4" w:rsidP="00321B14">
                  <w:pPr>
                    <w:pStyle w:val="Footer"/>
                    <w:rPr>
                      <w:rFonts w:ascii="Nudi 01 e" w:hAnsi="Nudi 01 e"/>
                      <w:sz w:val="20"/>
                      <w:szCs w:val="16"/>
                    </w:rPr>
                  </w:pPr>
                  <w:r w:rsidRPr="00F108E5">
                    <w:rPr>
                      <w:rStyle w:val="y2iqfc"/>
                      <w:sz w:val="20"/>
                      <w:szCs w:val="16"/>
                      <w:lang w:val="en"/>
                    </w:rPr>
                    <w:t>Seco</w:t>
                  </w:r>
                  <w:r w:rsidRPr="00F108E5">
                    <w:rPr>
                      <w:sz w:val="20"/>
                      <w:szCs w:val="16"/>
                      <w:lang w:val="en"/>
                    </w:rPr>
                    <w:t xml:space="preserve">ndary Agricultural Technologies to Double Farmers' Income </w:t>
                  </w:r>
                </w:p>
              </w:tc>
              <w:tc>
                <w:tcPr>
                  <w:tcW w:w="1571" w:type="dxa"/>
                </w:tcPr>
                <w:p w14:paraId="1D26C872" w14:textId="59E361DD" w:rsidR="00821EA4" w:rsidRPr="00406D96" w:rsidRDefault="00821EA4" w:rsidP="00321B14">
                  <w:pPr>
                    <w:pStyle w:val="Footer"/>
                    <w:jc w:val="center"/>
                    <w:rPr>
                      <w:rFonts w:ascii="Nudi 01 e" w:hAnsi="Nudi 01 e"/>
                      <w:sz w:val="22"/>
                    </w:rPr>
                  </w:pPr>
                  <w:r w:rsidRPr="00076A8F">
                    <w:rPr>
                      <w:rStyle w:val="y2iqfc"/>
                      <w:lang w:val="en"/>
                    </w:rPr>
                    <w:t>Agricultural University Dharwad</w:t>
                  </w:r>
                </w:p>
              </w:tc>
              <w:tc>
                <w:tcPr>
                  <w:tcW w:w="1205" w:type="dxa"/>
                </w:tcPr>
                <w:p w14:paraId="73E4887D" w14:textId="77777777" w:rsidR="00821EA4" w:rsidRPr="00406D96" w:rsidRDefault="00821EA4" w:rsidP="00321B14">
                  <w:pPr>
                    <w:pStyle w:val="Footer"/>
                    <w:jc w:val="center"/>
                    <w:rPr>
                      <w:rFonts w:ascii="Nudi 01 e" w:hAnsi="Nudi 01 e"/>
                      <w:sz w:val="22"/>
                    </w:rPr>
                  </w:pPr>
                  <w:r>
                    <w:rPr>
                      <w:rFonts w:ascii="Nudi 01 e" w:hAnsi="Nudi 01 e"/>
                      <w:sz w:val="22"/>
                    </w:rPr>
                    <w:t>1</w:t>
                  </w:r>
                </w:p>
              </w:tc>
              <w:tc>
                <w:tcPr>
                  <w:tcW w:w="1205" w:type="dxa"/>
                  <w:vAlign w:val="center"/>
                </w:tcPr>
                <w:p w14:paraId="215523C4" w14:textId="77777777" w:rsidR="00821EA4" w:rsidRPr="00406D96" w:rsidRDefault="00821EA4" w:rsidP="00321B14">
                  <w:pPr>
                    <w:pStyle w:val="Footer"/>
                    <w:jc w:val="center"/>
                    <w:rPr>
                      <w:rFonts w:ascii="Nudi 01 e" w:hAnsi="Nudi 01 e"/>
                      <w:sz w:val="22"/>
                    </w:rPr>
                  </w:pPr>
                  <w:r>
                    <w:rPr>
                      <w:rFonts w:ascii="Nudi 01 e" w:hAnsi="Nudi 01 e"/>
                      <w:sz w:val="22"/>
                    </w:rPr>
                    <w:t>-</w:t>
                  </w:r>
                </w:p>
              </w:tc>
            </w:tr>
            <w:tr w:rsidR="00821EA4" w:rsidRPr="00406D96" w14:paraId="1A1DD59D" w14:textId="77777777" w:rsidTr="00EE71FD">
              <w:trPr>
                <w:cantSplit/>
                <w:trHeight w:val="250"/>
                <w:jc w:val="center"/>
              </w:trPr>
              <w:tc>
                <w:tcPr>
                  <w:tcW w:w="544" w:type="dxa"/>
                  <w:vAlign w:val="center"/>
                </w:tcPr>
                <w:p w14:paraId="5CAB1FCB" w14:textId="77777777" w:rsidR="00821EA4" w:rsidRPr="00406D96" w:rsidRDefault="00821EA4" w:rsidP="00321B14">
                  <w:pPr>
                    <w:pStyle w:val="Footer"/>
                    <w:rPr>
                      <w:rFonts w:ascii="Nudi 01 e" w:hAnsi="Nudi 01 e"/>
                      <w:sz w:val="22"/>
                    </w:rPr>
                  </w:pPr>
                  <w:r>
                    <w:rPr>
                      <w:rFonts w:ascii="Nudi 01 e" w:hAnsi="Nudi 01 e"/>
                      <w:sz w:val="22"/>
                    </w:rPr>
                    <w:t>6</w:t>
                  </w:r>
                </w:p>
              </w:tc>
              <w:tc>
                <w:tcPr>
                  <w:tcW w:w="1158" w:type="dxa"/>
                  <w:vAlign w:val="center"/>
                </w:tcPr>
                <w:p w14:paraId="2BEF9FF7" w14:textId="77777777" w:rsidR="00821EA4" w:rsidRPr="00002303" w:rsidRDefault="00821EA4" w:rsidP="00321B14">
                  <w:pPr>
                    <w:pStyle w:val="Footer"/>
                    <w:spacing w:line="256" w:lineRule="auto"/>
                    <w:jc w:val="center"/>
                    <w:rPr>
                      <w:rFonts w:ascii="Nudi 01 e" w:hAnsi="Nudi 01 e"/>
                      <w:sz w:val="18"/>
                      <w:szCs w:val="18"/>
                    </w:rPr>
                  </w:pPr>
                  <w:r w:rsidRPr="00002303">
                    <w:rPr>
                      <w:rFonts w:ascii="Nudi 01 e" w:hAnsi="Nudi 01 e"/>
                      <w:sz w:val="18"/>
                      <w:szCs w:val="18"/>
                    </w:rPr>
                    <w:t>10-01-2023</w:t>
                  </w:r>
                </w:p>
                <w:p w14:paraId="3B12DA9E" w14:textId="77777777" w:rsidR="00821EA4" w:rsidRDefault="00821EA4" w:rsidP="00F33D81">
                  <w:pPr>
                    <w:pStyle w:val="Footer"/>
                    <w:jc w:val="center"/>
                    <w:rPr>
                      <w:rStyle w:val="y2iqfc"/>
                      <w:b/>
                      <w:bCs/>
                      <w:sz w:val="20"/>
                      <w:szCs w:val="16"/>
                      <w:lang w:val="en"/>
                    </w:rPr>
                  </w:pPr>
                  <w:r w:rsidRPr="00F33D81">
                    <w:rPr>
                      <w:rStyle w:val="y2iqfc"/>
                      <w:sz w:val="20"/>
                      <w:szCs w:val="16"/>
                      <w:lang w:val="en"/>
                    </w:rPr>
                    <w:t>to</w:t>
                  </w:r>
                  <w:r w:rsidRPr="00F33D81">
                    <w:rPr>
                      <w:rStyle w:val="y2iqfc"/>
                      <w:b/>
                      <w:bCs/>
                      <w:sz w:val="20"/>
                      <w:szCs w:val="16"/>
                      <w:lang w:val="en"/>
                    </w:rPr>
                    <w:t xml:space="preserve"> </w:t>
                  </w:r>
                </w:p>
                <w:p w14:paraId="68789688" w14:textId="77777777" w:rsidR="00821EA4" w:rsidRPr="00002303" w:rsidRDefault="00821EA4" w:rsidP="00321B14">
                  <w:pPr>
                    <w:pStyle w:val="Footer"/>
                    <w:jc w:val="center"/>
                    <w:rPr>
                      <w:rFonts w:ascii="Nudi 01 e" w:hAnsi="Nudi 01 e"/>
                      <w:sz w:val="18"/>
                      <w:szCs w:val="18"/>
                    </w:rPr>
                  </w:pPr>
                  <w:r w:rsidRPr="00002303">
                    <w:rPr>
                      <w:rFonts w:ascii="Nudi 01 e" w:hAnsi="Nudi 01 e"/>
                      <w:sz w:val="18"/>
                      <w:szCs w:val="18"/>
                    </w:rPr>
                    <w:t>12-01-2023</w:t>
                  </w:r>
                </w:p>
              </w:tc>
              <w:tc>
                <w:tcPr>
                  <w:tcW w:w="1645" w:type="dxa"/>
                </w:tcPr>
                <w:p w14:paraId="7533D5CA" w14:textId="1959D08E" w:rsidR="00821EA4" w:rsidRPr="00F108E5" w:rsidRDefault="00821EA4" w:rsidP="00321B14">
                  <w:pPr>
                    <w:pStyle w:val="Footer"/>
                    <w:rPr>
                      <w:rFonts w:ascii="Nudi 01 e" w:hAnsi="Nudi 01 e"/>
                      <w:sz w:val="20"/>
                      <w:szCs w:val="16"/>
                    </w:rPr>
                  </w:pPr>
                  <w:r w:rsidRPr="00F108E5">
                    <w:rPr>
                      <w:sz w:val="20"/>
                      <w:szCs w:val="16"/>
                      <w:lang w:val="en"/>
                    </w:rPr>
                    <w:t xml:space="preserve">Krishi Mela </w:t>
                  </w:r>
                </w:p>
              </w:tc>
              <w:tc>
                <w:tcPr>
                  <w:tcW w:w="1571" w:type="dxa"/>
                </w:tcPr>
                <w:p w14:paraId="609DA649" w14:textId="79F3CF04" w:rsidR="00821EA4" w:rsidRPr="00406D96" w:rsidRDefault="00821EA4" w:rsidP="00321B14">
                  <w:pPr>
                    <w:pStyle w:val="Footer"/>
                    <w:jc w:val="center"/>
                    <w:rPr>
                      <w:rFonts w:ascii="Nudi 01 e" w:hAnsi="Nudi 01 e"/>
                      <w:sz w:val="22"/>
                    </w:rPr>
                  </w:pPr>
                  <w:r w:rsidRPr="00076A8F">
                    <w:rPr>
                      <w:rStyle w:val="y2iqfc"/>
                      <w:lang w:val="en"/>
                    </w:rPr>
                    <w:t>Agricultural University Raichur</w:t>
                  </w:r>
                </w:p>
              </w:tc>
              <w:tc>
                <w:tcPr>
                  <w:tcW w:w="1205" w:type="dxa"/>
                </w:tcPr>
                <w:p w14:paraId="1B011AC2" w14:textId="77777777" w:rsidR="00821EA4" w:rsidRPr="00406D96" w:rsidRDefault="00821EA4" w:rsidP="00321B14">
                  <w:pPr>
                    <w:pStyle w:val="Footer"/>
                    <w:jc w:val="center"/>
                    <w:rPr>
                      <w:rFonts w:ascii="Nudi 01 e" w:hAnsi="Nudi 01 e"/>
                      <w:sz w:val="22"/>
                    </w:rPr>
                  </w:pPr>
                  <w:r>
                    <w:rPr>
                      <w:rFonts w:ascii="Nudi 01 e" w:hAnsi="Nudi 01 e"/>
                      <w:sz w:val="22"/>
                    </w:rPr>
                    <w:t>1</w:t>
                  </w:r>
                </w:p>
              </w:tc>
              <w:tc>
                <w:tcPr>
                  <w:tcW w:w="1205" w:type="dxa"/>
                  <w:vAlign w:val="center"/>
                </w:tcPr>
                <w:p w14:paraId="146C4EF5" w14:textId="77777777" w:rsidR="00821EA4" w:rsidRPr="00406D96" w:rsidRDefault="00821EA4" w:rsidP="00321B14">
                  <w:pPr>
                    <w:pStyle w:val="Footer"/>
                    <w:jc w:val="center"/>
                    <w:rPr>
                      <w:rFonts w:ascii="Nudi 01 e" w:hAnsi="Nudi 01 e"/>
                      <w:sz w:val="22"/>
                    </w:rPr>
                  </w:pPr>
                  <w:r>
                    <w:rPr>
                      <w:rFonts w:ascii="Nudi 01 e" w:hAnsi="Nudi 01 e"/>
                      <w:sz w:val="22"/>
                    </w:rPr>
                    <w:t>-</w:t>
                  </w:r>
                </w:p>
              </w:tc>
            </w:tr>
            <w:tr w:rsidR="00821EA4" w:rsidRPr="00406D96" w14:paraId="1D9C568B" w14:textId="77777777" w:rsidTr="00EE71FD">
              <w:trPr>
                <w:cantSplit/>
                <w:trHeight w:val="250"/>
                <w:jc w:val="center"/>
              </w:trPr>
              <w:tc>
                <w:tcPr>
                  <w:tcW w:w="544" w:type="dxa"/>
                  <w:vAlign w:val="center"/>
                </w:tcPr>
                <w:p w14:paraId="05989BE4" w14:textId="77777777" w:rsidR="00821EA4" w:rsidRPr="00406D96" w:rsidRDefault="00821EA4" w:rsidP="00321B14">
                  <w:pPr>
                    <w:pStyle w:val="Footer"/>
                    <w:rPr>
                      <w:rFonts w:ascii="Nudi 01 e" w:hAnsi="Nudi 01 e"/>
                      <w:sz w:val="22"/>
                    </w:rPr>
                  </w:pPr>
                  <w:r>
                    <w:rPr>
                      <w:rFonts w:ascii="Nudi 01 e" w:hAnsi="Nudi 01 e"/>
                      <w:sz w:val="22"/>
                    </w:rPr>
                    <w:t>7</w:t>
                  </w:r>
                </w:p>
              </w:tc>
              <w:tc>
                <w:tcPr>
                  <w:tcW w:w="1158" w:type="dxa"/>
                  <w:vAlign w:val="center"/>
                </w:tcPr>
                <w:p w14:paraId="4AA1219D" w14:textId="77777777" w:rsidR="00821EA4" w:rsidRPr="00002303" w:rsidRDefault="00821EA4" w:rsidP="00321B14">
                  <w:pPr>
                    <w:pStyle w:val="Footer"/>
                    <w:spacing w:line="256" w:lineRule="auto"/>
                    <w:jc w:val="center"/>
                    <w:rPr>
                      <w:rFonts w:ascii="Nudi 01 e" w:hAnsi="Nudi 01 e"/>
                      <w:sz w:val="18"/>
                      <w:szCs w:val="18"/>
                    </w:rPr>
                  </w:pPr>
                  <w:r w:rsidRPr="00002303">
                    <w:rPr>
                      <w:rFonts w:ascii="Nudi 01 e" w:hAnsi="Nudi 01 e"/>
                      <w:sz w:val="18"/>
                      <w:szCs w:val="18"/>
                    </w:rPr>
                    <w:t>23-12-2022</w:t>
                  </w:r>
                </w:p>
                <w:p w14:paraId="5D59B6EA" w14:textId="77777777" w:rsidR="00821EA4" w:rsidRDefault="00821EA4" w:rsidP="00F33D81">
                  <w:pPr>
                    <w:pStyle w:val="Footer"/>
                    <w:jc w:val="center"/>
                    <w:rPr>
                      <w:rStyle w:val="y2iqfc"/>
                      <w:b/>
                      <w:bCs/>
                      <w:sz w:val="20"/>
                      <w:szCs w:val="16"/>
                      <w:lang w:val="en"/>
                    </w:rPr>
                  </w:pPr>
                  <w:r w:rsidRPr="00F33D81">
                    <w:rPr>
                      <w:rStyle w:val="y2iqfc"/>
                      <w:sz w:val="20"/>
                      <w:szCs w:val="16"/>
                      <w:lang w:val="en"/>
                    </w:rPr>
                    <w:t>to</w:t>
                  </w:r>
                  <w:r w:rsidRPr="00F33D81">
                    <w:rPr>
                      <w:rStyle w:val="y2iqfc"/>
                      <w:b/>
                      <w:bCs/>
                      <w:sz w:val="20"/>
                      <w:szCs w:val="16"/>
                      <w:lang w:val="en"/>
                    </w:rPr>
                    <w:t xml:space="preserve"> </w:t>
                  </w:r>
                </w:p>
                <w:p w14:paraId="0D1D2E2D" w14:textId="77777777" w:rsidR="00821EA4" w:rsidRPr="00002303" w:rsidRDefault="00821EA4" w:rsidP="00321B14">
                  <w:pPr>
                    <w:pStyle w:val="Footer"/>
                    <w:jc w:val="center"/>
                    <w:rPr>
                      <w:rFonts w:ascii="Nudi 01 e" w:hAnsi="Nudi 01 e"/>
                      <w:sz w:val="18"/>
                      <w:szCs w:val="18"/>
                    </w:rPr>
                  </w:pPr>
                  <w:r w:rsidRPr="00002303">
                    <w:rPr>
                      <w:rFonts w:ascii="Nudi 01 e" w:hAnsi="Nudi 01 e"/>
                      <w:sz w:val="18"/>
                      <w:szCs w:val="18"/>
                    </w:rPr>
                    <w:t>25-12-2022</w:t>
                  </w:r>
                </w:p>
              </w:tc>
              <w:tc>
                <w:tcPr>
                  <w:tcW w:w="1645" w:type="dxa"/>
                </w:tcPr>
                <w:p w14:paraId="33812E7E" w14:textId="25102F51" w:rsidR="00821EA4" w:rsidRPr="00F108E5" w:rsidRDefault="00821EA4" w:rsidP="00321B14">
                  <w:pPr>
                    <w:pStyle w:val="Footer"/>
                    <w:rPr>
                      <w:rFonts w:ascii="Nudi 01 e" w:hAnsi="Nudi 01 e"/>
                      <w:sz w:val="20"/>
                      <w:szCs w:val="16"/>
                    </w:rPr>
                  </w:pPr>
                  <w:r w:rsidRPr="00F108E5">
                    <w:rPr>
                      <w:sz w:val="20"/>
                      <w:szCs w:val="16"/>
                      <w:lang w:val="en"/>
                    </w:rPr>
                    <w:t xml:space="preserve">Horticulture Fair-2022 </w:t>
                  </w:r>
                </w:p>
              </w:tc>
              <w:tc>
                <w:tcPr>
                  <w:tcW w:w="1571" w:type="dxa"/>
                </w:tcPr>
                <w:p w14:paraId="7DE16FD0" w14:textId="6916A6F7" w:rsidR="00821EA4" w:rsidRPr="00406D96" w:rsidRDefault="00821EA4" w:rsidP="00321B14">
                  <w:pPr>
                    <w:pStyle w:val="Footer"/>
                    <w:jc w:val="center"/>
                    <w:rPr>
                      <w:rFonts w:ascii="Nudi 01 e" w:hAnsi="Nudi 01 e"/>
                      <w:sz w:val="22"/>
                    </w:rPr>
                  </w:pPr>
                  <w:r w:rsidRPr="00076A8F">
                    <w:rPr>
                      <w:rStyle w:val="y2iqfc"/>
                      <w:lang w:val="en"/>
                    </w:rPr>
                    <w:t xml:space="preserve">Agriculture and Horticulture University Bagalkot </w:t>
                  </w:r>
                </w:p>
              </w:tc>
              <w:tc>
                <w:tcPr>
                  <w:tcW w:w="1205" w:type="dxa"/>
                </w:tcPr>
                <w:p w14:paraId="4C8B68CF" w14:textId="77777777" w:rsidR="00821EA4" w:rsidRPr="00406D96" w:rsidRDefault="00821EA4" w:rsidP="00321B14">
                  <w:pPr>
                    <w:pStyle w:val="Footer"/>
                    <w:jc w:val="center"/>
                    <w:rPr>
                      <w:rFonts w:ascii="Nudi 01 e" w:hAnsi="Nudi 01 e"/>
                      <w:sz w:val="22"/>
                    </w:rPr>
                  </w:pPr>
                  <w:r>
                    <w:rPr>
                      <w:rFonts w:ascii="Nudi 01 e" w:hAnsi="Nudi 01 e"/>
                      <w:sz w:val="22"/>
                    </w:rPr>
                    <w:t>1</w:t>
                  </w:r>
                </w:p>
              </w:tc>
              <w:tc>
                <w:tcPr>
                  <w:tcW w:w="1205" w:type="dxa"/>
                  <w:vAlign w:val="center"/>
                </w:tcPr>
                <w:p w14:paraId="1B40BCEB" w14:textId="77777777" w:rsidR="00821EA4" w:rsidRPr="00406D96" w:rsidRDefault="00821EA4" w:rsidP="00321B14">
                  <w:pPr>
                    <w:pStyle w:val="Footer"/>
                    <w:jc w:val="center"/>
                    <w:rPr>
                      <w:rFonts w:ascii="Nudi 01 e" w:hAnsi="Nudi 01 e"/>
                      <w:sz w:val="22"/>
                    </w:rPr>
                  </w:pPr>
                  <w:r>
                    <w:rPr>
                      <w:rFonts w:ascii="Nudi 01 e" w:hAnsi="Nudi 01 e"/>
                      <w:sz w:val="22"/>
                    </w:rPr>
                    <w:t>-</w:t>
                  </w:r>
                </w:p>
              </w:tc>
            </w:tr>
          </w:tbl>
          <w:p w14:paraId="24AC4CF0" w14:textId="77777777" w:rsidR="00821EA4" w:rsidRDefault="00821EA4" w:rsidP="00321B14">
            <w:pPr>
              <w:rPr>
                <w:sz w:val="20"/>
                <w:szCs w:val="20"/>
              </w:rPr>
            </w:pPr>
          </w:p>
          <w:p w14:paraId="698A8CE2" w14:textId="77777777" w:rsidR="00821EA4" w:rsidRDefault="00821EA4" w:rsidP="00321B14">
            <w:pPr>
              <w:rPr>
                <w:sz w:val="20"/>
                <w:szCs w:val="20"/>
              </w:rPr>
            </w:pPr>
          </w:p>
          <w:p w14:paraId="08BBDC0E" w14:textId="6E931389" w:rsidR="00821EA4" w:rsidRPr="005C69E2" w:rsidRDefault="00821EA4" w:rsidP="00321B14">
            <w:pPr>
              <w:rPr>
                <w:b/>
                <w:bCs/>
                <w:sz w:val="20"/>
                <w:szCs w:val="20"/>
              </w:rPr>
            </w:pPr>
            <w:r w:rsidRPr="005C69E2">
              <w:rPr>
                <w:b/>
                <w:bCs/>
                <w:sz w:val="20"/>
                <w:szCs w:val="20"/>
              </w:rPr>
              <w:t>Field days</w:t>
            </w:r>
          </w:p>
          <w:p w14:paraId="55B2F294" w14:textId="77777777" w:rsidR="00821EA4" w:rsidRDefault="00821EA4" w:rsidP="00321B14">
            <w:pPr>
              <w:rPr>
                <w:sz w:val="20"/>
                <w:szCs w:val="20"/>
              </w:rPr>
            </w:pPr>
          </w:p>
          <w:tbl>
            <w:tblPr>
              <w:tblW w:w="8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3505"/>
              <w:gridCol w:w="1276"/>
              <w:gridCol w:w="1876"/>
              <w:gridCol w:w="1077"/>
            </w:tblGrid>
            <w:tr w:rsidR="00821EA4" w:rsidRPr="00AF2CCC" w14:paraId="6C337A48" w14:textId="77777777" w:rsidTr="00EE71FD">
              <w:tc>
                <w:tcPr>
                  <w:tcW w:w="481" w:type="dxa"/>
                </w:tcPr>
                <w:p w14:paraId="17EC9FD3" w14:textId="77777777" w:rsidR="00821EA4" w:rsidRPr="00975CAA" w:rsidRDefault="00821EA4" w:rsidP="00321B14">
                  <w:pPr>
                    <w:pStyle w:val="Footer"/>
                    <w:jc w:val="center"/>
                    <w:rPr>
                      <w:rStyle w:val="y2iqfc"/>
                      <w:b/>
                      <w:bCs/>
                      <w:sz w:val="18"/>
                      <w:szCs w:val="14"/>
                      <w:lang w:val="en"/>
                    </w:rPr>
                  </w:pPr>
                  <w:r w:rsidRPr="00975CAA">
                    <w:rPr>
                      <w:rStyle w:val="y2iqfc"/>
                      <w:b/>
                      <w:bCs/>
                      <w:sz w:val="18"/>
                      <w:szCs w:val="14"/>
                      <w:lang w:val="en"/>
                    </w:rPr>
                    <w:t>Sl.</w:t>
                  </w:r>
                </w:p>
                <w:p w14:paraId="4D10E92D" w14:textId="6BBC2BE7" w:rsidR="00821EA4" w:rsidRPr="00AF2CCC" w:rsidRDefault="00821EA4" w:rsidP="00321B14">
                  <w:pPr>
                    <w:jc w:val="center"/>
                    <w:rPr>
                      <w:rFonts w:ascii="Nudi 01 e" w:hAnsi="Nudi 01 e"/>
                      <w:b/>
                      <w:szCs w:val="20"/>
                    </w:rPr>
                  </w:pPr>
                  <w:r w:rsidRPr="00975CAA">
                    <w:rPr>
                      <w:rStyle w:val="y2iqfc"/>
                      <w:b/>
                      <w:bCs/>
                      <w:sz w:val="18"/>
                      <w:szCs w:val="14"/>
                      <w:lang w:val="en"/>
                    </w:rPr>
                    <w:t xml:space="preserve">No. </w:t>
                  </w:r>
                </w:p>
              </w:tc>
              <w:tc>
                <w:tcPr>
                  <w:tcW w:w="3505" w:type="dxa"/>
                </w:tcPr>
                <w:p w14:paraId="1CCE3792" w14:textId="24573FB3" w:rsidR="00821EA4" w:rsidRPr="00AF2CCC" w:rsidRDefault="00821EA4" w:rsidP="00321B14">
                  <w:pPr>
                    <w:jc w:val="center"/>
                    <w:rPr>
                      <w:rFonts w:ascii="Nudi 01 e" w:hAnsi="Nudi 01 e"/>
                      <w:b/>
                      <w:szCs w:val="20"/>
                    </w:rPr>
                  </w:pPr>
                  <w:r w:rsidRPr="00975CAA">
                    <w:rPr>
                      <w:rStyle w:val="y2iqfc"/>
                      <w:b/>
                      <w:bCs/>
                      <w:sz w:val="18"/>
                      <w:szCs w:val="14"/>
                      <w:lang w:val="en"/>
                    </w:rPr>
                    <w:t xml:space="preserve">Title </w:t>
                  </w:r>
                </w:p>
              </w:tc>
              <w:tc>
                <w:tcPr>
                  <w:tcW w:w="1276" w:type="dxa"/>
                </w:tcPr>
                <w:p w14:paraId="2E3695CF" w14:textId="498E6998" w:rsidR="00821EA4" w:rsidRPr="00AF2CCC" w:rsidRDefault="00821EA4" w:rsidP="00321B14">
                  <w:pPr>
                    <w:jc w:val="center"/>
                    <w:rPr>
                      <w:rFonts w:ascii="Nudi 01 e" w:hAnsi="Nudi 01 e"/>
                      <w:b/>
                      <w:szCs w:val="20"/>
                    </w:rPr>
                  </w:pPr>
                  <w:r w:rsidRPr="00975CAA">
                    <w:rPr>
                      <w:rStyle w:val="y2iqfc"/>
                      <w:b/>
                      <w:bCs/>
                      <w:sz w:val="18"/>
                      <w:szCs w:val="14"/>
                      <w:lang w:val="en"/>
                    </w:rPr>
                    <w:t xml:space="preserve">Date </w:t>
                  </w:r>
                </w:p>
              </w:tc>
              <w:tc>
                <w:tcPr>
                  <w:tcW w:w="1876" w:type="dxa"/>
                </w:tcPr>
                <w:p w14:paraId="7F1E01C2" w14:textId="7E66C628" w:rsidR="00821EA4" w:rsidRPr="00AF2CCC" w:rsidRDefault="00821EA4" w:rsidP="00321B14">
                  <w:pPr>
                    <w:jc w:val="center"/>
                    <w:rPr>
                      <w:rFonts w:ascii="Nudi 01 e" w:hAnsi="Nudi 01 e"/>
                      <w:b/>
                      <w:szCs w:val="20"/>
                    </w:rPr>
                  </w:pPr>
                  <w:r w:rsidRPr="00975CAA">
                    <w:rPr>
                      <w:rStyle w:val="y2iqfc"/>
                      <w:b/>
                      <w:bCs/>
                      <w:sz w:val="18"/>
                      <w:szCs w:val="14"/>
                      <w:lang w:val="en"/>
                    </w:rPr>
                    <w:t xml:space="preserve">Training No. </w:t>
                  </w:r>
                </w:p>
              </w:tc>
              <w:tc>
                <w:tcPr>
                  <w:tcW w:w="1077" w:type="dxa"/>
                </w:tcPr>
                <w:p w14:paraId="3D366E55" w14:textId="1D1E28FA" w:rsidR="00821EA4" w:rsidRPr="00AF2CCC" w:rsidRDefault="00821EA4" w:rsidP="00321B14">
                  <w:pPr>
                    <w:jc w:val="center"/>
                    <w:rPr>
                      <w:rFonts w:ascii="Nudi 01 e" w:hAnsi="Nudi 01 e"/>
                      <w:b/>
                      <w:szCs w:val="20"/>
                    </w:rPr>
                  </w:pPr>
                  <w:r w:rsidRPr="00975CAA">
                    <w:rPr>
                      <w:rStyle w:val="y2iqfc"/>
                      <w:b/>
                      <w:bCs/>
                      <w:sz w:val="18"/>
                      <w:szCs w:val="14"/>
                      <w:lang w:val="en"/>
                    </w:rPr>
                    <w:t>Total participant</w:t>
                  </w:r>
                </w:p>
              </w:tc>
            </w:tr>
            <w:tr w:rsidR="00821EA4" w:rsidRPr="00AF2CCC" w14:paraId="716573FF" w14:textId="77777777" w:rsidTr="00EE71FD">
              <w:tc>
                <w:tcPr>
                  <w:tcW w:w="481" w:type="dxa"/>
                  <w:vAlign w:val="center"/>
                </w:tcPr>
                <w:p w14:paraId="0DE72055" w14:textId="77777777" w:rsidR="00821EA4" w:rsidRPr="00AF2CCC" w:rsidRDefault="00821EA4" w:rsidP="00321B14">
                  <w:pPr>
                    <w:jc w:val="center"/>
                    <w:rPr>
                      <w:szCs w:val="20"/>
                    </w:rPr>
                  </w:pPr>
                  <w:r w:rsidRPr="00AF2CCC">
                    <w:rPr>
                      <w:szCs w:val="20"/>
                    </w:rPr>
                    <w:t>1</w:t>
                  </w:r>
                </w:p>
              </w:tc>
              <w:tc>
                <w:tcPr>
                  <w:tcW w:w="3505" w:type="dxa"/>
                </w:tcPr>
                <w:p w14:paraId="76D0203D" w14:textId="673D2228" w:rsidR="00821EA4" w:rsidRPr="00AF2CCC" w:rsidRDefault="00821EA4" w:rsidP="00321B14">
                  <w:pPr>
                    <w:rPr>
                      <w:rFonts w:ascii="Nudi 01 e" w:hAnsi="Nudi 01 e"/>
                      <w:b/>
                      <w:szCs w:val="20"/>
                    </w:rPr>
                  </w:pPr>
                  <w:r w:rsidRPr="00DC52E2">
                    <w:rPr>
                      <w:rStyle w:val="y2iqfc"/>
                      <w:lang w:val="en"/>
                    </w:rPr>
                    <w:t>Integrated crop management field festival of chickpea crop</w:t>
                  </w:r>
                </w:p>
              </w:tc>
              <w:tc>
                <w:tcPr>
                  <w:tcW w:w="1276" w:type="dxa"/>
                  <w:vAlign w:val="center"/>
                </w:tcPr>
                <w:p w14:paraId="2971A951" w14:textId="77777777" w:rsidR="00821EA4" w:rsidRPr="00406D96" w:rsidRDefault="00821EA4" w:rsidP="00321B14">
                  <w:pPr>
                    <w:jc w:val="center"/>
                    <w:rPr>
                      <w:sz w:val="20"/>
                      <w:szCs w:val="18"/>
                    </w:rPr>
                  </w:pPr>
                  <w:r w:rsidRPr="00406D96">
                    <w:rPr>
                      <w:sz w:val="20"/>
                      <w:szCs w:val="18"/>
                    </w:rPr>
                    <w:t>09-02-2022</w:t>
                  </w:r>
                </w:p>
              </w:tc>
              <w:tc>
                <w:tcPr>
                  <w:tcW w:w="1876" w:type="dxa"/>
                </w:tcPr>
                <w:p w14:paraId="0879444C" w14:textId="4D0202EB" w:rsidR="00821EA4" w:rsidRPr="00AF2CCC" w:rsidRDefault="00821EA4" w:rsidP="00321B14">
                  <w:pPr>
                    <w:jc w:val="center"/>
                    <w:rPr>
                      <w:rFonts w:ascii="Nudi 01 e" w:hAnsi="Nudi 01 e"/>
                      <w:szCs w:val="20"/>
                    </w:rPr>
                  </w:pPr>
                  <w:proofErr w:type="spellStart"/>
                  <w:r w:rsidRPr="003651C3">
                    <w:rPr>
                      <w:rStyle w:val="y2iqfc"/>
                      <w:lang w:val="en"/>
                    </w:rPr>
                    <w:t>Tadaga</w:t>
                  </w:r>
                  <w:proofErr w:type="spellEnd"/>
                  <w:r w:rsidRPr="003651C3">
                    <w:rPr>
                      <w:rStyle w:val="y2iqfc"/>
                      <w:lang w:val="en"/>
                    </w:rPr>
                    <w:t xml:space="preserve">, </w:t>
                  </w:r>
                  <w:proofErr w:type="spellStart"/>
                  <w:r w:rsidRPr="003651C3">
                    <w:rPr>
                      <w:rStyle w:val="y2iqfc"/>
                      <w:lang w:val="en"/>
                    </w:rPr>
                    <w:t>Ajjampur</w:t>
                  </w:r>
                  <w:proofErr w:type="spellEnd"/>
                </w:p>
              </w:tc>
              <w:tc>
                <w:tcPr>
                  <w:tcW w:w="1077" w:type="dxa"/>
                  <w:vAlign w:val="center"/>
                </w:tcPr>
                <w:p w14:paraId="2F3DD01B" w14:textId="77777777" w:rsidR="00821EA4" w:rsidRPr="00AF2CCC" w:rsidRDefault="00821EA4" w:rsidP="00321B14">
                  <w:pPr>
                    <w:jc w:val="center"/>
                    <w:rPr>
                      <w:b/>
                      <w:szCs w:val="20"/>
                    </w:rPr>
                  </w:pPr>
                  <w:r>
                    <w:rPr>
                      <w:szCs w:val="20"/>
                    </w:rPr>
                    <w:t>4</w:t>
                  </w:r>
                  <w:r w:rsidRPr="00AF2CCC">
                    <w:rPr>
                      <w:szCs w:val="20"/>
                    </w:rPr>
                    <w:t>7</w:t>
                  </w:r>
                </w:p>
              </w:tc>
            </w:tr>
            <w:tr w:rsidR="00821EA4" w:rsidRPr="00AF2CCC" w14:paraId="01C7E210" w14:textId="77777777" w:rsidTr="00EE71FD">
              <w:tc>
                <w:tcPr>
                  <w:tcW w:w="481" w:type="dxa"/>
                  <w:vAlign w:val="center"/>
                </w:tcPr>
                <w:p w14:paraId="5C1FF5D2" w14:textId="77777777" w:rsidR="00821EA4" w:rsidRPr="00AF2CCC" w:rsidRDefault="00821EA4" w:rsidP="00321B14">
                  <w:pPr>
                    <w:jc w:val="center"/>
                    <w:rPr>
                      <w:szCs w:val="20"/>
                    </w:rPr>
                  </w:pPr>
                  <w:r w:rsidRPr="00AF2CCC">
                    <w:rPr>
                      <w:szCs w:val="20"/>
                    </w:rPr>
                    <w:t>2</w:t>
                  </w:r>
                </w:p>
              </w:tc>
              <w:tc>
                <w:tcPr>
                  <w:tcW w:w="3505" w:type="dxa"/>
                </w:tcPr>
                <w:p w14:paraId="5126609D" w14:textId="0C0C0C18" w:rsidR="00821EA4" w:rsidRPr="00AF2CCC" w:rsidRDefault="00821EA4" w:rsidP="00321B14">
                  <w:pPr>
                    <w:rPr>
                      <w:rFonts w:ascii="Nudi 01 e" w:hAnsi="Nudi 01 e"/>
                      <w:szCs w:val="20"/>
                    </w:rPr>
                  </w:pPr>
                  <w:r w:rsidRPr="00DC52E2">
                    <w:rPr>
                      <w:rStyle w:val="y2iqfc"/>
                      <w:lang w:val="en"/>
                    </w:rPr>
                    <w:t xml:space="preserve">Field </w:t>
                  </w:r>
                  <w:r>
                    <w:rPr>
                      <w:rStyle w:val="y2iqfc"/>
                      <w:lang w:val="en"/>
                    </w:rPr>
                    <w:t>day</w:t>
                  </w:r>
                  <w:r w:rsidRPr="00DC52E2">
                    <w:rPr>
                      <w:rStyle w:val="y2iqfc"/>
                      <w:lang w:val="en"/>
                    </w:rPr>
                    <w:t xml:space="preserve"> of Nutritious Horticulture</w:t>
                  </w:r>
                </w:p>
              </w:tc>
              <w:tc>
                <w:tcPr>
                  <w:tcW w:w="1276" w:type="dxa"/>
                  <w:vAlign w:val="center"/>
                </w:tcPr>
                <w:p w14:paraId="48555362" w14:textId="77777777" w:rsidR="00821EA4" w:rsidRPr="00406D96" w:rsidRDefault="00821EA4" w:rsidP="00321B14">
                  <w:pPr>
                    <w:jc w:val="center"/>
                    <w:rPr>
                      <w:sz w:val="20"/>
                      <w:szCs w:val="18"/>
                    </w:rPr>
                  </w:pPr>
                  <w:r w:rsidRPr="00406D96">
                    <w:rPr>
                      <w:sz w:val="20"/>
                      <w:szCs w:val="18"/>
                    </w:rPr>
                    <w:t>11-02-2022</w:t>
                  </w:r>
                </w:p>
              </w:tc>
              <w:tc>
                <w:tcPr>
                  <w:tcW w:w="1876" w:type="dxa"/>
                </w:tcPr>
                <w:p w14:paraId="0C6CA31B" w14:textId="0D8C25E4" w:rsidR="00821EA4" w:rsidRPr="00AF2CCC" w:rsidRDefault="00821EA4" w:rsidP="00321B14">
                  <w:pPr>
                    <w:jc w:val="center"/>
                    <w:rPr>
                      <w:rFonts w:ascii="Nudi 01 e" w:hAnsi="Nudi 01 e"/>
                      <w:szCs w:val="20"/>
                    </w:rPr>
                  </w:pPr>
                  <w:r w:rsidRPr="003651C3">
                    <w:rPr>
                      <w:rStyle w:val="y2iqfc"/>
                      <w:lang w:val="en"/>
                    </w:rPr>
                    <w:t>potato,</w:t>
                  </w:r>
                </w:p>
              </w:tc>
              <w:tc>
                <w:tcPr>
                  <w:tcW w:w="1077" w:type="dxa"/>
                  <w:vAlign w:val="center"/>
                </w:tcPr>
                <w:p w14:paraId="3EBA07BE" w14:textId="77777777" w:rsidR="00821EA4" w:rsidRPr="00AF2CCC" w:rsidRDefault="00821EA4" w:rsidP="00321B14">
                  <w:pPr>
                    <w:jc w:val="center"/>
                    <w:rPr>
                      <w:szCs w:val="20"/>
                    </w:rPr>
                  </w:pPr>
                  <w:r w:rsidRPr="00AF2CCC">
                    <w:rPr>
                      <w:szCs w:val="20"/>
                    </w:rPr>
                    <w:t>27</w:t>
                  </w:r>
                </w:p>
              </w:tc>
            </w:tr>
            <w:tr w:rsidR="00821EA4" w:rsidRPr="00AF2CCC" w14:paraId="7D803977" w14:textId="77777777" w:rsidTr="00EE71FD">
              <w:tc>
                <w:tcPr>
                  <w:tcW w:w="481" w:type="dxa"/>
                  <w:vAlign w:val="center"/>
                </w:tcPr>
                <w:p w14:paraId="6C3831B6" w14:textId="77777777" w:rsidR="00821EA4" w:rsidRPr="00AF2CCC" w:rsidRDefault="00821EA4" w:rsidP="00321B14">
                  <w:pPr>
                    <w:jc w:val="center"/>
                    <w:rPr>
                      <w:szCs w:val="20"/>
                    </w:rPr>
                  </w:pPr>
                  <w:r w:rsidRPr="00AF2CCC">
                    <w:rPr>
                      <w:szCs w:val="20"/>
                    </w:rPr>
                    <w:t>3</w:t>
                  </w:r>
                </w:p>
              </w:tc>
              <w:tc>
                <w:tcPr>
                  <w:tcW w:w="3505" w:type="dxa"/>
                </w:tcPr>
                <w:p w14:paraId="42D81246" w14:textId="295EF5F2" w:rsidR="00821EA4" w:rsidRPr="00AF2CCC" w:rsidRDefault="00821EA4" w:rsidP="00321B14">
                  <w:pPr>
                    <w:rPr>
                      <w:rFonts w:ascii="Nudi 01 e" w:hAnsi="Nudi 01 e"/>
                      <w:szCs w:val="20"/>
                    </w:rPr>
                  </w:pPr>
                  <w:r w:rsidRPr="00DC52E2">
                    <w:rPr>
                      <w:rStyle w:val="y2iqfc"/>
                      <w:lang w:val="en"/>
                    </w:rPr>
                    <w:t xml:space="preserve">Field </w:t>
                  </w:r>
                  <w:r>
                    <w:rPr>
                      <w:rStyle w:val="y2iqfc"/>
                      <w:lang w:val="en"/>
                    </w:rPr>
                    <w:t>day</w:t>
                  </w:r>
                  <w:r w:rsidRPr="00DC52E2">
                    <w:rPr>
                      <w:rStyle w:val="y2iqfc"/>
                      <w:lang w:val="en"/>
                    </w:rPr>
                    <w:t xml:space="preserve"> on Management </w:t>
                  </w:r>
                  <w:r>
                    <w:rPr>
                      <w:rStyle w:val="y2iqfc"/>
                      <w:lang w:val="en"/>
                    </w:rPr>
                    <w:t>of pinworm in</w:t>
                  </w:r>
                  <w:r w:rsidRPr="00DC52E2">
                    <w:rPr>
                      <w:rStyle w:val="y2iqfc"/>
                      <w:lang w:val="en"/>
                    </w:rPr>
                    <w:t xml:space="preserve"> Tomato Crop</w:t>
                  </w:r>
                </w:p>
              </w:tc>
              <w:tc>
                <w:tcPr>
                  <w:tcW w:w="1276" w:type="dxa"/>
                  <w:vAlign w:val="center"/>
                </w:tcPr>
                <w:p w14:paraId="7641DB45" w14:textId="77777777" w:rsidR="00821EA4" w:rsidRPr="00406D96" w:rsidRDefault="00821EA4" w:rsidP="00321B14">
                  <w:pPr>
                    <w:jc w:val="center"/>
                    <w:rPr>
                      <w:sz w:val="20"/>
                      <w:szCs w:val="18"/>
                    </w:rPr>
                  </w:pPr>
                  <w:r w:rsidRPr="00406D96">
                    <w:rPr>
                      <w:sz w:val="20"/>
                      <w:szCs w:val="18"/>
                    </w:rPr>
                    <w:t>14-02-2022</w:t>
                  </w:r>
                </w:p>
              </w:tc>
              <w:tc>
                <w:tcPr>
                  <w:tcW w:w="1876" w:type="dxa"/>
                </w:tcPr>
                <w:p w14:paraId="5785F015" w14:textId="26C065C0" w:rsidR="00821EA4" w:rsidRPr="00AF2CCC" w:rsidRDefault="00821EA4" w:rsidP="00321B14">
                  <w:pPr>
                    <w:jc w:val="center"/>
                    <w:rPr>
                      <w:rFonts w:ascii="Nudi 01 e" w:hAnsi="Nudi 01 e"/>
                      <w:szCs w:val="20"/>
                    </w:rPr>
                  </w:pPr>
                  <w:proofErr w:type="spellStart"/>
                  <w:r w:rsidRPr="003651C3">
                    <w:rPr>
                      <w:rStyle w:val="y2iqfc"/>
                      <w:lang w:val="en"/>
                    </w:rPr>
                    <w:t>Jodilingadahalli</w:t>
                  </w:r>
                  <w:proofErr w:type="spellEnd"/>
                  <w:r w:rsidRPr="003651C3">
                    <w:rPr>
                      <w:rStyle w:val="y2iqfc"/>
                      <w:lang w:val="en"/>
                    </w:rPr>
                    <w:t xml:space="preserve"> </w:t>
                  </w:r>
                  <w:proofErr w:type="spellStart"/>
                  <w:r w:rsidRPr="003651C3">
                    <w:rPr>
                      <w:rStyle w:val="y2iqfc"/>
                      <w:lang w:val="en"/>
                    </w:rPr>
                    <w:t>Kadur</w:t>
                  </w:r>
                  <w:proofErr w:type="spellEnd"/>
                </w:p>
              </w:tc>
              <w:tc>
                <w:tcPr>
                  <w:tcW w:w="1077" w:type="dxa"/>
                  <w:vAlign w:val="center"/>
                </w:tcPr>
                <w:p w14:paraId="485845F2" w14:textId="77777777" w:rsidR="00821EA4" w:rsidRPr="00AF2CCC" w:rsidRDefault="00821EA4" w:rsidP="00321B14">
                  <w:pPr>
                    <w:jc w:val="center"/>
                    <w:rPr>
                      <w:szCs w:val="20"/>
                    </w:rPr>
                  </w:pPr>
                  <w:r w:rsidRPr="00AF2CCC">
                    <w:rPr>
                      <w:szCs w:val="20"/>
                    </w:rPr>
                    <w:t>38</w:t>
                  </w:r>
                </w:p>
              </w:tc>
            </w:tr>
            <w:tr w:rsidR="00821EA4" w:rsidRPr="00AF2CCC" w14:paraId="70D1968C" w14:textId="77777777" w:rsidTr="00EE71FD">
              <w:tc>
                <w:tcPr>
                  <w:tcW w:w="481" w:type="dxa"/>
                  <w:vAlign w:val="center"/>
                </w:tcPr>
                <w:p w14:paraId="3B29814B" w14:textId="77777777" w:rsidR="00821EA4" w:rsidRPr="00AF2CCC" w:rsidRDefault="00821EA4" w:rsidP="00321B14">
                  <w:pPr>
                    <w:jc w:val="center"/>
                    <w:rPr>
                      <w:szCs w:val="20"/>
                    </w:rPr>
                  </w:pPr>
                  <w:r w:rsidRPr="00AF2CCC">
                    <w:rPr>
                      <w:szCs w:val="20"/>
                    </w:rPr>
                    <w:t>4</w:t>
                  </w:r>
                </w:p>
              </w:tc>
              <w:tc>
                <w:tcPr>
                  <w:tcW w:w="3505" w:type="dxa"/>
                </w:tcPr>
                <w:p w14:paraId="4251E5D9" w14:textId="1F840E93" w:rsidR="00821EA4" w:rsidRPr="00AF2CCC" w:rsidRDefault="00821EA4" w:rsidP="00321B14">
                  <w:pPr>
                    <w:rPr>
                      <w:rFonts w:ascii="Nudi 01 e" w:hAnsi="Nudi 01 e"/>
                      <w:szCs w:val="20"/>
                    </w:rPr>
                  </w:pPr>
                  <w:r w:rsidRPr="00DC52E2">
                    <w:rPr>
                      <w:rStyle w:val="y2iqfc"/>
                      <w:lang w:val="en"/>
                    </w:rPr>
                    <w:t xml:space="preserve">Integrated crop management of </w:t>
                  </w:r>
                  <w:proofErr w:type="spellStart"/>
                  <w:r w:rsidRPr="00DC52E2">
                    <w:rPr>
                      <w:rStyle w:val="y2iqfc"/>
                      <w:lang w:val="en"/>
                    </w:rPr>
                    <w:t>chilli</w:t>
                  </w:r>
                  <w:proofErr w:type="spellEnd"/>
                  <w:r w:rsidRPr="00DC52E2">
                    <w:rPr>
                      <w:rStyle w:val="y2iqfc"/>
                      <w:lang w:val="en"/>
                    </w:rPr>
                    <w:t xml:space="preserve"> crop</w:t>
                  </w:r>
                </w:p>
              </w:tc>
              <w:tc>
                <w:tcPr>
                  <w:tcW w:w="1276" w:type="dxa"/>
                  <w:vAlign w:val="center"/>
                </w:tcPr>
                <w:p w14:paraId="5AEB9A3C" w14:textId="77777777" w:rsidR="00821EA4" w:rsidRPr="00406D96" w:rsidRDefault="00821EA4" w:rsidP="00321B14">
                  <w:pPr>
                    <w:jc w:val="center"/>
                    <w:rPr>
                      <w:sz w:val="20"/>
                      <w:szCs w:val="18"/>
                    </w:rPr>
                  </w:pPr>
                  <w:r w:rsidRPr="00406D96">
                    <w:rPr>
                      <w:sz w:val="20"/>
                      <w:szCs w:val="18"/>
                    </w:rPr>
                    <w:t>12-03-2022</w:t>
                  </w:r>
                </w:p>
              </w:tc>
              <w:tc>
                <w:tcPr>
                  <w:tcW w:w="1876" w:type="dxa"/>
                </w:tcPr>
                <w:p w14:paraId="1B88D8EC" w14:textId="7588B00C" w:rsidR="00821EA4" w:rsidRPr="00AF2CCC" w:rsidRDefault="00821EA4" w:rsidP="00321B14">
                  <w:pPr>
                    <w:jc w:val="center"/>
                    <w:rPr>
                      <w:rFonts w:ascii="Nudi 01 e" w:hAnsi="Nudi 01 e"/>
                      <w:szCs w:val="20"/>
                    </w:rPr>
                  </w:pPr>
                  <w:proofErr w:type="spellStart"/>
                  <w:r w:rsidRPr="003651C3">
                    <w:rPr>
                      <w:rStyle w:val="y2iqfc"/>
                      <w:lang w:val="en"/>
                    </w:rPr>
                    <w:t>Hireshigara</w:t>
                  </w:r>
                  <w:proofErr w:type="spellEnd"/>
                  <w:r w:rsidRPr="003651C3">
                    <w:rPr>
                      <w:rStyle w:val="y2iqfc"/>
                      <w:lang w:val="en"/>
                    </w:rPr>
                    <w:t>, Mudigere</w:t>
                  </w:r>
                </w:p>
              </w:tc>
              <w:tc>
                <w:tcPr>
                  <w:tcW w:w="1077" w:type="dxa"/>
                  <w:vAlign w:val="center"/>
                </w:tcPr>
                <w:p w14:paraId="6BF6A980" w14:textId="77777777" w:rsidR="00821EA4" w:rsidRPr="00AF2CCC" w:rsidRDefault="00821EA4" w:rsidP="00321B14">
                  <w:pPr>
                    <w:jc w:val="center"/>
                    <w:rPr>
                      <w:szCs w:val="20"/>
                    </w:rPr>
                  </w:pPr>
                  <w:r>
                    <w:rPr>
                      <w:szCs w:val="20"/>
                    </w:rPr>
                    <w:t>33</w:t>
                  </w:r>
                </w:p>
              </w:tc>
            </w:tr>
            <w:tr w:rsidR="00821EA4" w:rsidRPr="00AF2CCC" w14:paraId="38EC54F8" w14:textId="77777777" w:rsidTr="00EE71FD">
              <w:tc>
                <w:tcPr>
                  <w:tcW w:w="481" w:type="dxa"/>
                  <w:vAlign w:val="center"/>
                </w:tcPr>
                <w:p w14:paraId="33896D39" w14:textId="77777777" w:rsidR="00821EA4" w:rsidRPr="00AF2CCC" w:rsidRDefault="00821EA4" w:rsidP="00321B14">
                  <w:pPr>
                    <w:jc w:val="center"/>
                    <w:rPr>
                      <w:szCs w:val="20"/>
                    </w:rPr>
                  </w:pPr>
                  <w:r w:rsidRPr="00AF2CCC">
                    <w:rPr>
                      <w:szCs w:val="20"/>
                    </w:rPr>
                    <w:t>5</w:t>
                  </w:r>
                </w:p>
              </w:tc>
              <w:tc>
                <w:tcPr>
                  <w:tcW w:w="3505" w:type="dxa"/>
                </w:tcPr>
                <w:p w14:paraId="3A3000FE" w14:textId="39610126" w:rsidR="00821EA4" w:rsidRPr="00AF2CCC" w:rsidRDefault="00821EA4" w:rsidP="00321B14">
                  <w:pPr>
                    <w:jc w:val="both"/>
                    <w:rPr>
                      <w:rFonts w:ascii="Nudi 01 e" w:hAnsi="Nudi 01 e"/>
                      <w:szCs w:val="20"/>
                    </w:rPr>
                  </w:pPr>
                  <w:r w:rsidRPr="00DC52E2">
                    <w:rPr>
                      <w:rStyle w:val="y2iqfc"/>
                      <w:lang w:val="en"/>
                    </w:rPr>
                    <w:t xml:space="preserve">Field </w:t>
                  </w:r>
                  <w:r>
                    <w:rPr>
                      <w:rStyle w:val="y2iqfc"/>
                      <w:lang w:val="en"/>
                    </w:rPr>
                    <w:t>day</w:t>
                  </w:r>
                  <w:r w:rsidRPr="00DC52E2">
                    <w:rPr>
                      <w:rStyle w:val="y2iqfc"/>
                      <w:lang w:val="en"/>
                    </w:rPr>
                    <w:t xml:space="preserve"> of French Beans (Arca </w:t>
                  </w:r>
                  <w:proofErr w:type="spellStart"/>
                  <w:r w:rsidRPr="00DC52E2">
                    <w:rPr>
                      <w:rStyle w:val="y2iqfc"/>
                      <w:lang w:val="en"/>
                    </w:rPr>
                    <w:t>Sukomal</w:t>
                  </w:r>
                  <w:proofErr w:type="spellEnd"/>
                  <w:r w:rsidRPr="00DC52E2">
                    <w:rPr>
                      <w:rStyle w:val="y2iqfc"/>
                      <w:lang w:val="en"/>
                    </w:rPr>
                    <w:t>) Crop Demonstration After Paddy Harvest</w:t>
                  </w:r>
                </w:p>
              </w:tc>
              <w:tc>
                <w:tcPr>
                  <w:tcW w:w="1276" w:type="dxa"/>
                  <w:vAlign w:val="center"/>
                </w:tcPr>
                <w:p w14:paraId="5EA2EF95" w14:textId="77777777" w:rsidR="00821EA4" w:rsidRPr="00406D96" w:rsidRDefault="00821EA4" w:rsidP="00321B14">
                  <w:pPr>
                    <w:jc w:val="center"/>
                    <w:rPr>
                      <w:sz w:val="20"/>
                      <w:szCs w:val="18"/>
                    </w:rPr>
                  </w:pPr>
                  <w:r w:rsidRPr="00406D96">
                    <w:rPr>
                      <w:sz w:val="20"/>
                      <w:szCs w:val="18"/>
                    </w:rPr>
                    <w:t>19-04-2022</w:t>
                  </w:r>
                </w:p>
              </w:tc>
              <w:tc>
                <w:tcPr>
                  <w:tcW w:w="1876" w:type="dxa"/>
                </w:tcPr>
                <w:p w14:paraId="2BCE02C5" w14:textId="22E77F41" w:rsidR="00821EA4" w:rsidRPr="00AF2CCC" w:rsidRDefault="00821EA4" w:rsidP="00321B14">
                  <w:pPr>
                    <w:jc w:val="center"/>
                    <w:rPr>
                      <w:rFonts w:ascii="Nudi 01 e" w:hAnsi="Nudi 01 e"/>
                      <w:szCs w:val="20"/>
                    </w:rPr>
                  </w:pPr>
                  <w:r w:rsidRPr="003651C3">
                    <w:rPr>
                      <w:rStyle w:val="y2iqfc"/>
                      <w:lang w:val="en"/>
                    </w:rPr>
                    <w:t>G. Hosahalli, Mudigere</w:t>
                  </w:r>
                </w:p>
              </w:tc>
              <w:tc>
                <w:tcPr>
                  <w:tcW w:w="1077" w:type="dxa"/>
                  <w:vAlign w:val="center"/>
                </w:tcPr>
                <w:p w14:paraId="194CF8AA" w14:textId="77777777" w:rsidR="00821EA4" w:rsidRPr="00AF2CCC" w:rsidRDefault="00821EA4" w:rsidP="00321B14">
                  <w:pPr>
                    <w:jc w:val="center"/>
                    <w:rPr>
                      <w:szCs w:val="20"/>
                    </w:rPr>
                  </w:pPr>
                  <w:r>
                    <w:rPr>
                      <w:szCs w:val="20"/>
                    </w:rPr>
                    <w:t>43</w:t>
                  </w:r>
                </w:p>
              </w:tc>
            </w:tr>
            <w:tr w:rsidR="00821EA4" w:rsidRPr="00AF2CCC" w14:paraId="72582B8A" w14:textId="77777777" w:rsidTr="00EE71FD">
              <w:tc>
                <w:tcPr>
                  <w:tcW w:w="481" w:type="dxa"/>
                  <w:vAlign w:val="center"/>
                </w:tcPr>
                <w:p w14:paraId="5D84854F" w14:textId="77777777" w:rsidR="00821EA4" w:rsidRPr="00AF2CCC" w:rsidRDefault="00821EA4" w:rsidP="00321B14">
                  <w:pPr>
                    <w:jc w:val="center"/>
                    <w:rPr>
                      <w:szCs w:val="20"/>
                    </w:rPr>
                  </w:pPr>
                  <w:r w:rsidRPr="00AF2CCC">
                    <w:rPr>
                      <w:szCs w:val="20"/>
                    </w:rPr>
                    <w:t>6</w:t>
                  </w:r>
                </w:p>
              </w:tc>
              <w:tc>
                <w:tcPr>
                  <w:tcW w:w="3505" w:type="dxa"/>
                </w:tcPr>
                <w:p w14:paraId="3FFB1206" w14:textId="696510F4" w:rsidR="00821EA4" w:rsidRPr="00AF2CCC" w:rsidRDefault="00821EA4" w:rsidP="00321B14">
                  <w:pPr>
                    <w:jc w:val="both"/>
                    <w:rPr>
                      <w:rFonts w:ascii="Nudi 01 e" w:hAnsi="Nudi 01 e"/>
                      <w:szCs w:val="20"/>
                    </w:rPr>
                  </w:pPr>
                  <w:r w:rsidRPr="00DC52E2">
                    <w:rPr>
                      <w:rStyle w:val="y2iqfc"/>
                      <w:lang w:val="en"/>
                    </w:rPr>
                    <w:t xml:space="preserve">Field </w:t>
                  </w:r>
                  <w:r>
                    <w:rPr>
                      <w:rStyle w:val="y2iqfc"/>
                      <w:lang w:val="en"/>
                    </w:rPr>
                    <w:t>day</w:t>
                  </w:r>
                  <w:r w:rsidRPr="00DC52E2">
                    <w:rPr>
                      <w:rStyle w:val="y2iqfc"/>
                      <w:lang w:val="en"/>
                    </w:rPr>
                    <w:t xml:space="preserve"> of </w:t>
                  </w:r>
                  <w:r>
                    <w:rPr>
                      <w:rStyle w:val="y2iqfc"/>
                      <w:lang w:val="en"/>
                    </w:rPr>
                    <w:t>Cowpea</w:t>
                  </w:r>
                  <w:r w:rsidRPr="00DC52E2">
                    <w:rPr>
                      <w:rStyle w:val="y2iqfc"/>
                      <w:lang w:val="en"/>
                    </w:rPr>
                    <w:t xml:space="preserve"> (U</w:t>
                  </w:r>
                  <w:r>
                    <w:rPr>
                      <w:rStyle w:val="y2iqfc"/>
                      <w:lang w:val="en"/>
                    </w:rPr>
                    <w:t>AHS</w:t>
                  </w:r>
                  <w:r w:rsidRPr="00DC52E2">
                    <w:rPr>
                      <w:rStyle w:val="y2iqfc"/>
                      <w:lang w:val="en"/>
                    </w:rPr>
                    <w:t>-</w:t>
                  </w:r>
                  <w:proofErr w:type="gramStart"/>
                  <w:r w:rsidRPr="00DC52E2">
                    <w:rPr>
                      <w:rStyle w:val="y2iqfc"/>
                      <w:lang w:val="en"/>
                    </w:rPr>
                    <w:t>28 )</w:t>
                  </w:r>
                  <w:proofErr w:type="gramEnd"/>
                  <w:r w:rsidRPr="00DC52E2">
                    <w:rPr>
                      <w:rStyle w:val="y2iqfc"/>
                      <w:lang w:val="en"/>
                    </w:rPr>
                    <w:t xml:space="preserve"> crop in paddy field after paddy harvest.</w:t>
                  </w:r>
                </w:p>
              </w:tc>
              <w:tc>
                <w:tcPr>
                  <w:tcW w:w="1276" w:type="dxa"/>
                  <w:vAlign w:val="center"/>
                </w:tcPr>
                <w:p w14:paraId="1DEF405B" w14:textId="77777777" w:rsidR="00821EA4" w:rsidRPr="00406D96" w:rsidRDefault="00821EA4" w:rsidP="00321B14">
                  <w:pPr>
                    <w:jc w:val="center"/>
                    <w:rPr>
                      <w:sz w:val="20"/>
                      <w:szCs w:val="18"/>
                    </w:rPr>
                  </w:pPr>
                  <w:r w:rsidRPr="00406D96">
                    <w:rPr>
                      <w:sz w:val="20"/>
                      <w:szCs w:val="18"/>
                    </w:rPr>
                    <w:t>08-06-2022</w:t>
                  </w:r>
                </w:p>
              </w:tc>
              <w:tc>
                <w:tcPr>
                  <w:tcW w:w="1876" w:type="dxa"/>
                </w:tcPr>
                <w:p w14:paraId="7E84A42B" w14:textId="593DDF9F" w:rsidR="00821EA4" w:rsidRPr="00AF2CCC" w:rsidRDefault="00821EA4" w:rsidP="00321B14">
                  <w:pPr>
                    <w:jc w:val="center"/>
                    <w:rPr>
                      <w:rFonts w:ascii="Nudi 01 e" w:hAnsi="Nudi 01 e"/>
                      <w:szCs w:val="20"/>
                    </w:rPr>
                  </w:pPr>
                  <w:r w:rsidRPr="003651C3">
                    <w:rPr>
                      <w:rStyle w:val="y2iqfc"/>
                      <w:lang w:val="en"/>
                    </w:rPr>
                    <w:t>G. Hosahalli, Mudigere</w:t>
                  </w:r>
                </w:p>
              </w:tc>
              <w:tc>
                <w:tcPr>
                  <w:tcW w:w="1077" w:type="dxa"/>
                  <w:vAlign w:val="center"/>
                </w:tcPr>
                <w:p w14:paraId="419AFFE7" w14:textId="77777777" w:rsidR="00821EA4" w:rsidRPr="00AF2CCC" w:rsidRDefault="00821EA4" w:rsidP="00321B14">
                  <w:pPr>
                    <w:jc w:val="center"/>
                    <w:rPr>
                      <w:szCs w:val="20"/>
                    </w:rPr>
                  </w:pPr>
                  <w:r>
                    <w:rPr>
                      <w:szCs w:val="20"/>
                    </w:rPr>
                    <w:t>42</w:t>
                  </w:r>
                </w:p>
              </w:tc>
            </w:tr>
            <w:tr w:rsidR="00821EA4" w:rsidRPr="00AF2CCC" w14:paraId="2A61F679" w14:textId="77777777" w:rsidTr="00EE71FD">
              <w:tc>
                <w:tcPr>
                  <w:tcW w:w="481" w:type="dxa"/>
                  <w:vAlign w:val="center"/>
                </w:tcPr>
                <w:p w14:paraId="3B8B392E" w14:textId="77777777" w:rsidR="00821EA4" w:rsidRPr="00AF2CCC" w:rsidRDefault="00821EA4" w:rsidP="00321B14">
                  <w:pPr>
                    <w:jc w:val="center"/>
                    <w:rPr>
                      <w:szCs w:val="20"/>
                    </w:rPr>
                  </w:pPr>
                  <w:r w:rsidRPr="00AF2CCC">
                    <w:rPr>
                      <w:szCs w:val="20"/>
                    </w:rPr>
                    <w:lastRenderedPageBreak/>
                    <w:t>7</w:t>
                  </w:r>
                </w:p>
              </w:tc>
              <w:tc>
                <w:tcPr>
                  <w:tcW w:w="3505" w:type="dxa"/>
                </w:tcPr>
                <w:p w14:paraId="671D70DA" w14:textId="491938D7" w:rsidR="00821EA4" w:rsidRPr="00AF2CCC" w:rsidRDefault="00821EA4" w:rsidP="00321B14">
                  <w:pPr>
                    <w:rPr>
                      <w:rFonts w:ascii="Nudi 01 e" w:hAnsi="Nudi 01 e"/>
                      <w:szCs w:val="20"/>
                    </w:rPr>
                  </w:pPr>
                  <w:r w:rsidRPr="00DC52E2">
                    <w:rPr>
                      <w:rStyle w:val="y2iqfc"/>
                      <w:lang w:val="en"/>
                    </w:rPr>
                    <w:t xml:space="preserve">Demonstration field </w:t>
                  </w:r>
                  <w:r>
                    <w:rPr>
                      <w:rStyle w:val="y2iqfc"/>
                      <w:lang w:val="en"/>
                    </w:rPr>
                    <w:t>day</w:t>
                  </w:r>
                  <w:r w:rsidRPr="00DC52E2">
                    <w:rPr>
                      <w:rStyle w:val="y2iqfc"/>
                      <w:lang w:val="en"/>
                    </w:rPr>
                    <w:t xml:space="preserve"> of K</w:t>
                  </w:r>
                  <w:r>
                    <w:rPr>
                      <w:rStyle w:val="y2iqfc"/>
                      <w:lang w:val="en"/>
                    </w:rPr>
                    <w:t>B</w:t>
                  </w:r>
                  <w:r w:rsidRPr="00DC52E2">
                    <w:rPr>
                      <w:rStyle w:val="y2iqfc"/>
                      <w:lang w:val="en"/>
                    </w:rPr>
                    <w:t>SH-4</w:t>
                  </w:r>
                  <w:r>
                    <w:rPr>
                      <w:rStyle w:val="y2iqfc"/>
                      <w:lang w:val="en"/>
                    </w:rPr>
                    <w:t>1</w:t>
                  </w:r>
                  <w:r w:rsidRPr="00DC52E2">
                    <w:rPr>
                      <w:rStyle w:val="y2iqfc"/>
                      <w:lang w:val="en"/>
                    </w:rPr>
                    <w:t>, a high yielding variety of sunflower crop</w:t>
                  </w:r>
                </w:p>
              </w:tc>
              <w:tc>
                <w:tcPr>
                  <w:tcW w:w="1276" w:type="dxa"/>
                  <w:vAlign w:val="center"/>
                </w:tcPr>
                <w:p w14:paraId="6F7F3E8C" w14:textId="77777777" w:rsidR="00821EA4" w:rsidRPr="00406D96" w:rsidRDefault="00821EA4" w:rsidP="00321B14">
                  <w:pPr>
                    <w:jc w:val="center"/>
                    <w:rPr>
                      <w:sz w:val="20"/>
                      <w:szCs w:val="18"/>
                    </w:rPr>
                  </w:pPr>
                  <w:r w:rsidRPr="00406D96">
                    <w:rPr>
                      <w:sz w:val="20"/>
                      <w:szCs w:val="18"/>
                    </w:rPr>
                    <w:t>26-08-2022</w:t>
                  </w:r>
                </w:p>
              </w:tc>
              <w:tc>
                <w:tcPr>
                  <w:tcW w:w="1876" w:type="dxa"/>
                </w:tcPr>
                <w:p w14:paraId="7F8F7B83" w14:textId="0964753C" w:rsidR="00821EA4" w:rsidRPr="00AF2CCC" w:rsidRDefault="00821EA4" w:rsidP="00321B14">
                  <w:pPr>
                    <w:jc w:val="center"/>
                    <w:rPr>
                      <w:rFonts w:ascii="Nudi 01 e" w:hAnsi="Nudi 01 e"/>
                      <w:szCs w:val="20"/>
                    </w:rPr>
                  </w:pPr>
                  <w:proofErr w:type="spellStart"/>
                  <w:r w:rsidRPr="003651C3">
                    <w:rPr>
                      <w:rStyle w:val="y2iqfc"/>
                      <w:lang w:val="en"/>
                    </w:rPr>
                    <w:t>Beeranhalli</w:t>
                  </w:r>
                  <w:proofErr w:type="spellEnd"/>
                  <w:r w:rsidRPr="003651C3">
                    <w:rPr>
                      <w:rStyle w:val="y2iqfc"/>
                      <w:lang w:val="en"/>
                    </w:rPr>
                    <w:t xml:space="preserve">, </w:t>
                  </w:r>
                  <w:proofErr w:type="spellStart"/>
                  <w:r w:rsidRPr="003651C3">
                    <w:rPr>
                      <w:rStyle w:val="y2iqfc"/>
                      <w:lang w:val="en"/>
                    </w:rPr>
                    <w:t>Kadur</w:t>
                  </w:r>
                  <w:proofErr w:type="spellEnd"/>
                </w:p>
              </w:tc>
              <w:tc>
                <w:tcPr>
                  <w:tcW w:w="1077" w:type="dxa"/>
                  <w:vAlign w:val="center"/>
                </w:tcPr>
                <w:p w14:paraId="3E825E21" w14:textId="77777777" w:rsidR="00821EA4" w:rsidRPr="00AF2CCC" w:rsidRDefault="00821EA4" w:rsidP="00321B14">
                  <w:pPr>
                    <w:jc w:val="center"/>
                    <w:rPr>
                      <w:szCs w:val="20"/>
                    </w:rPr>
                  </w:pPr>
                  <w:r w:rsidRPr="00AF2CCC">
                    <w:rPr>
                      <w:szCs w:val="20"/>
                    </w:rPr>
                    <w:t>29</w:t>
                  </w:r>
                </w:p>
              </w:tc>
            </w:tr>
            <w:tr w:rsidR="00821EA4" w:rsidRPr="00AF2CCC" w14:paraId="19655108" w14:textId="77777777" w:rsidTr="00EE71FD">
              <w:tc>
                <w:tcPr>
                  <w:tcW w:w="481" w:type="dxa"/>
                  <w:vAlign w:val="center"/>
                </w:tcPr>
                <w:p w14:paraId="0B395BAC" w14:textId="77777777" w:rsidR="00821EA4" w:rsidRPr="00AF2CCC" w:rsidRDefault="00821EA4" w:rsidP="00321B14">
                  <w:pPr>
                    <w:jc w:val="center"/>
                    <w:rPr>
                      <w:szCs w:val="20"/>
                    </w:rPr>
                  </w:pPr>
                  <w:r w:rsidRPr="00AF2CCC">
                    <w:rPr>
                      <w:szCs w:val="20"/>
                    </w:rPr>
                    <w:t>8</w:t>
                  </w:r>
                </w:p>
              </w:tc>
              <w:tc>
                <w:tcPr>
                  <w:tcW w:w="3505" w:type="dxa"/>
                </w:tcPr>
                <w:p w14:paraId="327E958D" w14:textId="76BC9725" w:rsidR="00821EA4" w:rsidRPr="00AF2CCC" w:rsidRDefault="00821EA4" w:rsidP="00321B14">
                  <w:pPr>
                    <w:rPr>
                      <w:rFonts w:ascii="Nudi 01 e" w:hAnsi="Nudi 01 e"/>
                      <w:szCs w:val="20"/>
                    </w:rPr>
                  </w:pPr>
                  <w:r w:rsidRPr="009E168B">
                    <w:rPr>
                      <w:rStyle w:val="y2iqfc"/>
                      <w:lang w:val="en"/>
                    </w:rPr>
                    <w:t>Field Festival of Integrated Crop Management Demonstration of Onion Crop</w:t>
                  </w:r>
                </w:p>
              </w:tc>
              <w:tc>
                <w:tcPr>
                  <w:tcW w:w="1276" w:type="dxa"/>
                  <w:vAlign w:val="center"/>
                </w:tcPr>
                <w:p w14:paraId="3D3C0150" w14:textId="77777777" w:rsidR="00821EA4" w:rsidRPr="00406D96" w:rsidRDefault="00821EA4" w:rsidP="00321B14">
                  <w:pPr>
                    <w:jc w:val="center"/>
                    <w:rPr>
                      <w:sz w:val="20"/>
                      <w:szCs w:val="18"/>
                    </w:rPr>
                  </w:pPr>
                  <w:r w:rsidRPr="00406D96">
                    <w:rPr>
                      <w:sz w:val="20"/>
                      <w:szCs w:val="18"/>
                    </w:rPr>
                    <w:t>21-09-2022</w:t>
                  </w:r>
                </w:p>
              </w:tc>
              <w:tc>
                <w:tcPr>
                  <w:tcW w:w="1876" w:type="dxa"/>
                </w:tcPr>
                <w:p w14:paraId="427CBA78" w14:textId="7D93EF36" w:rsidR="00821EA4" w:rsidRPr="00AF2CCC" w:rsidRDefault="00821EA4" w:rsidP="00321B14">
                  <w:pPr>
                    <w:jc w:val="center"/>
                    <w:rPr>
                      <w:rFonts w:ascii="Nudi 01 e" w:hAnsi="Nudi 01 e"/>
                      <w:szCs w:val="20"/>
                    </w:rPr>
                  </w:pPr>
                  <w:proofErr w:type="spellStart"/>
                  <w:r w:rsidRPr="003651C3">
                    <w:rPr>
                      <w:rStyle w:val="y2iqfc"/>
                      <w:lang w:val="en"/>
                    </w:rPr>
                    <w:t>Jodilingadahalli</w:t>
                  </w:r>
                  <w:proofErr w:type="spellEnd"/>
                  <w:r w:rsidRPr="003651C3">
                    <w:rPr>
                      <w:rStyle w:val="y2iqfc"/>
                      <w:lang w:val="en"/>
                    </w:rPr>
                    <w:t>,</w:t>
                  </w:r>
                </w:p>
              </w:tc>
              <w:tc>
                <w:tcPr>
                  <w:tcW w:w="1077" w:type="dxa"/>
                  <w:vAlign w:val="center"/>
                </w:tcPr>
                <w:p w14:paraId="460A6F86" w14:textId="77777777" w:rsidR="00821EA4" w:rsidRPr="00AF2CCC" w:rsidRDefault="00821EA4" w:rsidP="00321B14">
                  <w:pPr>
                    <w:jc w:val="center"/>
                    <w:rPr>
                      <w:szCs w:val="20"/>
                    </w:rPr>
                  </w:pPr>
                  <w:r>
                    <w:rPr>
                      <w:szCs w:val="20"/>
                    </w:rPr>
                    <w:t>3</w:t>
                  </w:r>
                  <w:r w:rsidRPr="00AF2CCC">
                    <w:rPr>
                      <w:szCs w:val="20"/>
                    </w:rPr>
                    <w:t>7</w:t>
                  </w:r>
                </w:p>
              </w:tc>
            </w:tr>
            <w:tr w:rsidR="00821EA4" w:rsidRPr="00AF2CCC" w14:paraId="77D2DE34" w14:textId="77777777" w:rsidTr="00EE71FD">
              <w:tc>
                <w:tcPr>
                  <w:tcW w:w="481" w:type="dxa"/>
                  <w:vAlign w:val="center"/>
                </w:tcPr>
                <w:p w14:paraId="5EE26237" w14:textId="77777777" w:rsidR="00821EA4" w:rsidRPr="00AF2CCC" w:rsidRDefault="00821EA4" w:rsidP="00321B14">
                  <w:pPr>
                    <w:jc w:val="center"/>
                    <w:rPr>
                      <w:szCs w:val="20"/>
                    </w:rPr>
                  </w:pPr>
                  <w:r w:rsidRPr="00AF2CCC">
                    <w:rPr>
                      <w:szCs w:val="20"/>
                    </w:rPr>
                    <w:t>9</w:t>
                  </w:r>
                </w:p>
              </w:tc>
              <w:tc>
                <w:tcPr>
                  <w:tcW w:w="3505" w:type="dxa"/>
                </w:tcPr>
                <w:p w14:paraId="2DDECEAB" w14:textId="59AA415C" w:rsidR="00821EA4" w:rsidRPr="00AF2CCC" w:rsidRDefault="00821EA4" w:rsidP="00321B14">
                  <w:pPr>
                    <w:rPr>
                      <w:rFonts w:ascii="Nudi 01 e" w:hAnsi="Nudi 01 e"/>
                      <w:szCs w:val="20"/>
                    </w:rPr>
                  </w:pPr>
                  <w:r w:rsidRPr="009E168B">
                    <w:rPr>
                      <w:rStyle w:val="y2iqfc"/>
                      <w:lang w:val="en"/>
                    </w:rPr>
                    <w:t xml:space="preserve">Field </w:t>
                  </w:r>
                  <w:r>
                    <w:rPr>
                      <w:rStyle w:val="y2iqfc"/>
                      <w:lang w:val="en"/>
                    </w:rPr>
                    <w:t>day</w:t>
                  </w:r>
                  <w:r w:rsidRPr="009E168B">
                    <w:rPr>
                      <w:rStyle w:val="y2iqfc"/>
                      <w:lang w:val="en"/>
                    </w:rPr>
                    <w:t xml:space="preserve"> </w:t>
                  </w:r>
                  <w:r>
                    <w:rPr>
                      <w:rStyle w:val="y2iqfc"/>
                      <w:lang w:val="en"/>
                    </w:rPr>
                    <w:t xml:space="preserve">on </w:t>
                  </w:r>
                  <w:r w:rsidRPr="009E168B">
                    <w:rPr>
                      <w:rStyle w:val="y2iqfc"/>
                      <w:lang w:val="en"/>
                    </w:rPr>
                    <w:t>Soy</w:t>
                  </w:r>
                  <w:r>
                    <w:rPr>
                      <w:rStyle w:val="y2iqfc"/>
                      <w:lang w:val="en"/>
                    </w:rPr>
                    <w:t>abean</w:t>
                  </w:r>
                  <w:r w:rsidRPr="009E168B">
                    <w:rPr>
                      <w:rStyle w:val="y2iqfc"/>
                      <w:lang w:val="en"/>
                    </w:rPr>
                    <w:t xml:space="preserve"> (DSB-21) </w:t>
                  </w:r>
                  <w:r>
                    <w:rPr>
                      <w:rStyle w:val="y2iqfc"/>
                      <w:lang w:val="en"/>
                    </w:rPr>
                    <w:t xml:space="preserve"> </w:t>
                  </w:r>
                  <w:r w:rsidRPr="009E168B">
                    <w:rPr>
                      <w:rStyle w:val="y2iqfc"/>
                      <w:lang w:val="en"/>
                    </w:rPr>
                    <w:t xml:space="preserve"> </w:t>
                  </w:r>
                </w:p>
              </w:tc>
              <w:tc>
                <w:tcPr>
                  <w:tcW w:w="1276" w:type="dxa"/>
                  <w:vAlign w:val="center"/>
                </w:tcPr>
                <w:p w14:paraId="57AB452B" w14:textId="77777777" w:rsidR="00821EA4" w:rsidRPr="00406D96" w:rsidRDefault="00821EA4" w:rsidP="00321B14">
                  <w:pPr>
                    <w:jc w:val="center"/>
                    <w:rPr>
                      <w:sz w:val="20"/>
                      <w:szCs w:val="18"/>
                    </w:rPr>
                  </w:pPr>
                  <w:r w:rsidRPr="00406D96">
                    <w:rPr>
                      <w:sz w:val="20"/>
                      <w:szCs w:val="18"/>
                    </w:rPr>
                    <w:t>14-12-2022</w:t>
                  </w:r>
                </w:p>
              </w:tc>
              <w:tc>
                <w:tcPr>
                  <w:tcW w:w="1876" w:type="dxa"/>
                </w:tcPr>
                <w:p w14:paraId="608974A9" w14:textId="36EA343E" w:rsidR="00821EA4" w:rsidRPr="00AF2CCC" w:rsidRDefault="00821EA4" w:rsidP="00321B14">
                  <w:pPr>
                    <w:jc w:val="center"/>
                    <w:rPr>
                      <w:rFonts w:ascii="Nudi 01 e" w:hAnsi="Nudi 01 e"/>
                      <w:szCs w:val="20"/>
                    </w:rPr>
                  </w:pPr>
                  <w:r w:rsidRPr="003651C3">
                    <w:rPr>
                      <w:rStyle w:val="y2iqfc"/>
                      <w:lang w:val="en"/>
                    </w:rPr>
                    <w:t>Darkness</w:t>
                  </w:r>
                </w:p>
              </w:tc>
              <w:tc>
                <w:tcPr>
                  <w:tcW w:w="1077" w:type="dxa"/>
                  <w:vAlign w:val="center"/>
                </w:tcPr>
                <w:p w14:paraId="144D62C5" w14:textId="77777777" w:rsidR="00821EA4" w:rsidRPr="00AF2CCC" w:rsidRDefault="00821EA4" w:rsidP="00321B14">
                  <w:pPr>
                    <w:jc w:val="center"/>
                    <w:rPr>
                      <w:szCs w:val="20"/>
                    </w:rPr>
                  </w:pPr>
                  <w:r w:rsidRPr="00AF2CCC">
                    <w:rPr>
                      <w:szCs w:val="20"/>
                    </w:rPr>
                    <w:t>40</w:t>
                  </w:r>
                </w:p>
              </w:tc>
            </w:tr>
            <w:tr w:rsidR="00821EA4" w:rsidRPr="00AF2CCC" w14:paraId="2EE0FCF3" w14:textId="77777777" w:rsidTr="00EE71FD">
              <w:tc>
                <w:tcPr>
                  <w:tcW w:w="481" w:type="dxa"/>
                  <w:vAlign w:val="center"/>
                </w:tcPr>
                <w:p w14:paraId="6FA36B65" w14:textId="77777777" w:rsidR="00821EA4" w:rsidRPr="00AF2CCC" w:rsidRDefault="00821EA4" w:rsidP="00321B14">
                  <w:pPr>
                    <w:jc w:val="center"/>
                    <w:rPr>
                      <w:szCs w:val="20"/>
                    </w:rPr>
                  </w:pPr>
                  <w:r w:rsidRPr="00AF2CCC">
                    <w:rPr>
                      <w:szCs w:val="20"/>
                    </w:rPr>
                    <w:t>10</w:t>
                  </w:r>
                </w:p>
              </w:tc>
              <w:tc>
                <w:tcPr>
                  <w:tcW w:w="3505" w:type="dxa"/>
                </w:tcPr>
                <w:p w14:paraId="6B5C014B" w14:textId="4884A9FA" w:rsidR="00821EA4" w:rsidRPr="00AF2CCC" w:rsidRDefault="00821EA4" w:rsidP="00321B14">
                  <w:pPr>
                    <w:rPr>
                      <w:rFonts w:ascii="Nudi 01 e" w:hAnsi="Nudi 01 e"/>
                      <w:szCs w:val="20"/>
                    </w:rPr>
                  </w:pPr>
                  <w:r w:rsidRPr="009E168B">
                    <w:rPr>
                      <w:rStyle w:val="y2iqfc"/>
                      <w:lang w:val="en"/>
                    </w:rPr>
                    <w:t xml:space="preserve">Field </w:t>
                  </w:r>
                  <w:r>
                    <w:rPr>
                      <w:rStyle w:val="y2iqfc"/>
                      <w:lang w:val="en"/>
                    </w:rPr>
                    <w:t>day</w:t>
                  </w:r>
                  <w:r w:rsidRPr="009E168B">
                    <w:rPr>
                      <w:rStyle w:val="y2iqfc"/>
                      <w:lang w:val="en"/>
                    </w:rPr>
                    <w:t xml:space="preserve"> on Management</w:t>
                  </w:r>
                  <w:r>
                    <w:rPr>
                      <w:rStyle w:val="y2iqfc"/>
                      <w:lang w:val="en"/>
                    </w:rPr>
                    <w:t xml:space="preserve"> of</w:t>
                  </w:r>
                  <w:r w:rsidRPr="009E168B">
                    <w:rPr>
                      <w:rStyle w:val="y2iqfc"/>
                      <w:lang w:val="en"/>
                    </w:rPr>
                    <w:t xml:space="preserve"> </w:t>
                  </w:r>
                  <w:r>
                    <w:rPr>
                      <w:rStyle w:val="y2iqfc"/>
                      <w:lang w:val="en"/>
                    </w:rPr>
                    <w:t>fall a</w:t>
                  </w:r>
                  <w:r w:rsidRPr="009E168B">
                    <w:rPr>
                      <w:rStyle w:val="y2iqfc"/>
                      <w:lang w:val="en"/>
                    </w:rPr>
                    <w:t>rmyworm in Maize</w:t>
                  </w:r>
                </w:p>
              </w:tc>
              <w:tc>
                <w:tcPr>
                  <w:tcW w:w="1276" w:type="dxa"/>
                  <w:vAlign w:val="center"/>
                </w:tcPr>
                <w:p w14:paraId="43AA80F9" w14:textId="77777777" w:rsidR="00821EA4" w:rsidRPr="00406D96" w:rsidRDefault="00821EA4" w:rsidP="00321B14">
                  <w:pPr>
                    <w:jc w:val="center"/>
                    <w:rPr>
                      <w:sz w:val="20"/>
                      <w:szCs w:val="18"/>
                    </w:rPr>
                  </w:pPr>
                  <w:r w:rsidRPr="00406D96">
                    <w:rPr>
                      <w:sz w:val="20"/>
                      <w:szCs w:val="18"/>
                    </w:rPr>
                    <w:t>20-10-2022</w:t>
                  </w:r>
                </w:p>
              </w:tc>
              <w:tc>
                <w:tcPr>
                  <w:tcW w:w="1876" w:type="dxa"/>
                </w:tcPr>
                <w:p w14:paraId="7F22AB7E" w14:textId="0A57F0E8" w:rsidR="00821EA4" w:rsidRPr="00AF2CCC" w:rsidRDefault="00821EA4" w:rsidP="00321B14">
                  <w:pPr>
                    <w:jc w:val="center"/>
                    <w:rPr>
                      <w:rFonts w:ascii="Nudi 01 e" w:hAnsi="Nudi 01 e"/>
                      <w:szCs w:val="20"/>
                    </w:rPr>
                  </w:pPr>
                  <w:proofErr w:type="spellStart"/>
                  <w:r w:rsidRPr="003651C3">
                    <w:rPr>
                      <w:rStyle w:val="y2iqfc"/>
                      <w:lang w:val="en"/>
                    </w:rPr>
                    <w:t>Tadaga</w:t>
                  </w:r>
                  <w:proofErr w:type="spellEnd"/>
                  <w:r w:rsidRPr="003651C3">
                    <w:rPr>
                      <w:rStyle w:val="y2iqfc"/>
                      <w:lang w:val="en"/>
                    </w:rPr>
                    <w:t xml:space="preserve">, </w:t>
                  </w:r>
                  <w:proofErr w:type="spellStart"/>
                  <w:r w:rsidRPr="003651C3">
                    <w:rPr>
                      <w:rStyle w:val="y2iqfc"/>
                      <w:lang w:val="en"/>
                    </w:rPr>
                    <w:t>Ajjampur</w:t>
                  </w:r>
                  <w:proofErr w:type="spellEnd"/>
                </w:p>
              </w:tc>
              <w:tc>
                <w:tcPr>
                  <w:tcW w:w="1077" w:type="dxa"/>
                  <w:vAlign w:val="center"/>
                </w:tcPr>
                <w:p w14:paraId="7019F536" w14:textId="77777777" w:rsidR="00821EA4" w:rsidRPr="00AF2CCC" w:rsidRDefault="00821EA4" w:rsidP="00321B14">
                  <w:pPr>
                    <w:jc w:val="center"/>
                    <w:rPr>
                      <w:szCs w:val="20"/>
                    </w:rPr>
                  </w:pPr>
                  <w:r w:rsidRPr="00AF2CCC">
                    <w:rPr>
                      <w:szCs w:val="20"/>
                    </w:rPr>
                    <w:t>67</w:t>
                  </w:r>
                </w:p>
              </w:tc>
            </w:tr>
            <w:tr w:rsidR="00821EA4" w:rsidRPr="00AF2CCC" w14:paraId="4F521E33" w14:textId="77777777" w:rsidTr="00EE71FD">
              <w:tc>
                <w:tcPr>
                  <w:tcW w:w="481" w:type="dxa"/>
                  <w:vAlign w:val="center"/>
                </w:tcPr>
                <w:p w14:paraId="0854B226" w14:textId="77777777" w:rsidR="00821EA4" w:rsidRPr="00AF2CCC" w:rsidRDefault="00821EA4" w:rsidP="00321B14">
                  <w:pPr>
                    <w:jc w:val="center"/>
                    <w:rPr>
                      <w:szCs w:val="20"/>
                    </w:rPr>
                  </w:pPr>
                  <w:r w:rsidRPr="00AF2CCC">
                    <w:rPr>
                      <w:szCs w:val="20"/>
                    </w:rPr>
                    <w:t>11</w:t>
                  </w:r>
                </w:p>
              </w:tc>
              <w:tc>
                <w:tcPr>
                  <w:tcW w:w="3505" w:type="dxa"/>
                </w:tcPr>
                <w:p w14:paraId="3443144D" w14:textId="0D1B4AE2" w:rsidR="00821EA4" w:rsidRPr="00AF2CCC" w:rsidRDefault="00821EA4" w:rsidP="00321B14">
                  <w:pPr>
                    <w:rPr>
                      <w:rFonts w:ascii="Nudi 01 e" w:hAnsi="Nudi 01 e"/>
                      <w:szCs w:val="20"/>
                    </w:rPr>
                  </w:pPr>
                  <w:r w:rsidRPr="009E168B">
                    <w:rPr>
                      <w:rStyle w:val="y2iqfc"/>
                      <w:lang w:val="en"/>
                    </w:rPr>
                    <w:t xml:space="preserve">Field </w:t>
                  </w:r>
                  <w:r>
                    <w:rPr>
                      <w:rStyle w:val="y2iqfc"/>
                      <w:lang w:val="en"/>
                    </w:rPr>
                    <w:t>day</w:t>
                  </w:r>
                  <w:r w:rsidRPr="009E168B">
                    <w:rPr>
                      <w:rStyle w:val="y2iqfc"/>
                      <w:lang w:val="en"/>
                    </w:rPr>
                    <w:t xml:space="preserve"> on Ginger Special </w:t>
                  </w:r>
                  <w:r>
                    <w:rPr>
                      <w:rStyle w:val="y2iqfc"/>
                      <w:lang w:val="en"/>
                    </w:rPr>
                    <w:t xml:space="preserve"> </w:t>
                  </w:r>
                  <w:r w:rsidRPr="009E168B">
                    <w:rPr>
                      <w:rStyle w:val="y2iqfc"/>
                      <w:lang w:val="en"/>
                    </w:rPr>
                    <w:t xml:space="preserve"> Nutrients for High Yield</w:t>
                  </w:r>
                </w:p>
              </w:tc>
              <w:tc>
                <w:tcPr>
                  <w:tcW w:w="1276" w:type="dxa"/>
                  <w:vAlign w:val="center"/>
                </w:tcPr>
                <w:p w14:paraId="0C6EA62B" w14:textId="77777777" w:rsidR="00821EA4" w:rsidRPr="00406D96" w:rsidRDefault="00821EA4" w:rsidP="00321B14">
                  <w:pPr>
                    <w:jc w:val="center"/>
                    <w:rPr>
                      <w:sz w:val="20"/>
                      <w:szCs w:val="18"/>
                    </w:rPr>
                  </w:pPr>
                  <w:r w:rsidRPr="00406D96">
                    <w:rPr>
                      <w:sz w:val="20"/>
                      <w:szCs w:val="18"/>
                    </w:rPr>
                    <w:t>31-10-2022</w:t>
                  </w:r>
                </w:p>
              </w:tc>
              <w:tc>
                <w:tcPr>
                  <w:tcW w:w="1876" w:type="dxa"/>
                </w:tcPr>
                <w:p w14:paraId="0BE96B15" w14:textId="20E07F93" w:rsidR="00821EA4" w:rsidRPr="00AF2CCC" w:rsidRDefault="00821EA4" w:rsidP="00321B14">
                  <w:pPr>
                    <w:jc w:val="center"/>
                    <w:rPr>
                      <w:rFonts w:ascii="Nudi 01 e" w:hAnsi="Nudi 01 e"/>
                      <w:szCs w:val="20"/>
                    </w:rPr>
                  </w:pPr>
                  <w:proofErr w:type="spellStart"/>
                  <w:r w:rsidRPr="003651C3">
                    <w:rPr>
                      <w:rStyle w:val="y2iqfc"/>
                      <w:lang w:val="en"/>
                    </w:rPr>
                    <w:t>Tadaga</w:t>
                  </w:r>
                  <w:proofErr w:type="spellEnd"/>
                  <w:r w:rsidRPr="003651C3">
                    <w:rPr>
                      <w:rStyle w:val="y2iqfc"/>
                      <w:lang w:val="en"/>
                    </w:rPr>
                    <w:t xml:space="preserve">, </w:t>
                  </w:r>
                  <w:proofErr w:type="spellStart"/>
                  <w:r w:rsidRPr="003651C3">
                    <w:rPr>
                      <w:rStyle w:val="y2iqfc"/>
                      <w:lang w:val="en"/>
                    </w:rPr>
                    <w:t>Ajjampur</w:t>
                  </w:r>
                  <w:proofErr w:type="spellEnd"/>
                </w:p>
              </w:tc>
              <w:tc>
                <w:tcPr>
                  <w:tcW w:w="1077" w:type="dxa"/>
                  <w:vAlign w:val="center"/>
                </w:tcPr>
                <w:p w14:paraId="14BDC598" w14:textId="77777777" w:rsidR="00821EA4" w:rsidRPr="00AF2CCC" w:rsidRDefault="00821EA4" w:rsidP="00321B14">
                  <w:pPr>
                    <w:jc w:val="center"/>
                    <w:rPr>
                      <w:szCs w:val="20"/>
                    </w:rPr>
                  </w:pPr>
                  <w:r w:rsidRPr="00AF2CCC">
                    <w:rPr>
                      <w:szCs w:val="20"/>
                    </w:rPr>
                    <w:t>45</w:t>
                  </w:r>
                </w:p>
              </w:tc>
            </w:tr>
            <w:tr w:rsidR="00821EA4" w:rsidRPr="00AF2CCC" w14:paraId="40D632C8" w14:textId="77777777" w:rsidTr="00EE71FD">
              <w:tc>
                <w:tcPr>
                  <w:tcW w:w="481" w:type="dxa"/>
                  <w:vAlign w:val="center"/>
                </w:tcPr>
                <w:p w14:paraId="1C5D7D65" w14:textId="77777777" w:rsidR="00821EA4" w:rsidRPr="00AF2CCC" w:rsidRDefault="00821EA4" w:rsidP="00321B14">
                  <w:pPr>
                    <w:jc w:val="center"/>
                    <w:rPr>
                      <w:szCs w:val="20"/>
                    </w:rPr>
                  </w:pPr>
                  <w:r w:rsidRPr="00AF2CCC">
                    <w:rPr>
                      <w:szCs w:val="20"/>
                    </w:rPr>
                    <w:t>12</w:t>
                  </w:r>
                </w:p>
              </w:tc>
              <w:tc>
                <w:tcPr>
                  <w:tcW w:w="3505" w:type="dxa"/>
                </w:tcPr>
                <w:p w14:paraId="49A050A0" w14:textId="0D47525B" w:rsidR="00821EA4" w:rsidRPr="00AF2CCC" w:rsidRDefault="00821EA4" w:rsidP="00321B14">
                  <w:pPr>
                    <w:rPr>
                      <w:rFonts w:ascii="Nudi 01 e" w:hAnsi="Nudi 01 e"/>
                      <w:szCs w:val="20"/>
                    </w:rPr>
                  </w:pPr>
                  <w:r w:rsidRPr="00634835">
                    <w:rPr>
                      <w:rStyle w:val="y2iqfc"/>
                      <w:lang w:val="en"/>
                    </w:rPr>
                    <w:t xml:space="preserve">Field </w:t>
                  </w:r>
                  <w:r>
                    <w:rPr>
                      <w:rStyle w:val="y2iqfc"/>
                      <w:lang w:val="en"/>
                    </w:rPr>
                    <w:t>day</w:t>
                  </w:r>
                  <w:r w:rsidRPr="00634835">
                    <w:rPr>
                      <w:rStyle w:val="y2iqfc"/>
                      <w:lang w:val="en"/>
                    </w:rPr>
                    <w:t xml:space="preserve"> </w:t>
                  </w:r>
                  <w:r>
                    <w:rPr>
                      <w:rStyle w:val="y2iqfc"/>
                      <w:lang w:val="en"/>
                    </w:rPr>
                    <w:t>on</w:t>
                  </w:r>
                  <w:r w:rsidRPr="00634835">
                    <w:rPr>
                      <w:rStyle w:val="y2iqfc"/>
                      <w:lang w:val="en"/>
                    </w:rPr>
                    <w:t xml:space="preserve"> </w:t>
                  </w:r>
                  <w:proofErr w:type="spellStart"/>
                  <w:r w:rsidRPr="00634835">
                    <w:rPr>
                      <w:rStyle w:val="y2iqfc"/>
                      <w:lang w:val="en"/>
                    </w:rPr>
                    <w:t>Gipt</w:t>
                  </w:r>
                  <w:proofErr w:type="spellEnd"/>
                  <w:r w:rsidRPr="00634835">
                    <w:rPr>
                      <w:rStyle w:val="y2iqfc"/>
                      <w:lang w:val="en"/>
                    </w:rPr>
                    <w:t xml:space="preserve"> Tilapia Fish for High Stocking Density in Farmer's Pond</w:t>
                  </w:r>
                </w:p>
              </w:tc>
              <w:tc>
                <w:tcPr>
                  <w:tcW w:w="1276" w:type="dxa"/>
                  <w:vAlign w:val="center"/>
                </w:tcPr>
                <w:p w14:paraId="2641E829" w14:textId="77777777" w:rsidR="00821EA4" w:rsidRPr="00406D96" w:rsidRDefault="00821EA4" w:rsidP="00321B14">
                  <w:pPr>
                    <w:jc w:val="center"/>
                    <w:rPr>
                      <w:sz w:val="20"/>
                      <w:szCs w:val="18"/>
                    </w:rPr>
                  </w:pPr>
                  <w:r w:rsidRPr="00406D96">
                    <w:rPr>
                      <w:sz w:val="20"/>
                      <w:szCs w:val="18"/>
                    </w:rPr>
                    <w:t>18-11-2022</w:t>
                  </w:r>
                </w:p>
              </w:tc>
              <w:tc>
                <w:tcPr>
                  <w:tcW w:w="1876" w:type="dxa"/>
                </w:tcPr>
                <w:p w14:paraId="49744529" w14:textId="710F48A3" w:rsidR="00821EA4" w:rsidRPr="00AF2CCC" w:rsidRDefault="00821EA4" w:rsidP="00321B14">
                  <w:pPr>
                    <w:jc w:val="center"/>
                    <w:rPr>
                      <w:rFonts w:ascii="Nudi 01 e" w:hAnsi="Nudi 01 e"/>
                      <w:szCs w:val="20"/>
                    </w:rPr>
                  </w:pPr>
                  <w:r w:rsidRPr="003651C3">
                    <w:rPr>
                      <w:rStyle w:val="y2iqfc"/>
                      <w:lang w:val="en"/>
                    </w:rPr>
                    <w:t>G. Hosahalli, Mudigere</w:t>
                  </w:r>
                </w:p>
              </w:tc>
              <w:tc>
                <w:tcPr>
                  <w:tcW w:w="1077" w:type="dxa"/>
                </w:tcPr>
                <w:p w14:paraId="0C8E0EB0" w14:textId="77777777" w:rsidR="00821EA4" w:rsidRPr="00AF2CCC" w:rsidRDefault="00821EA4" w:rsidP="00321B14">
                  <w:pPr>
                    <w:jc w:val="center"/>
                    <w:rPr>
                      <w:rFonts w:ascii="Nudi 01 e" w:hAnsi="Nudi 01 e"/>
                      <w:szCs w:val="20"/>
                    </w:rPr>
                  </w:pPr>
                  <w:r>
                    <w:rPr>
                      <w:rFonts w:ascii="Nudi 01 e" w:hAnsi="Nudi 01 e"/>
                      <w:szCs w:val="20"/>
                    </w:rPr>
                    <w:t>52</w:t>
                  </w:r>
                </w:p>
              </w:tc>
            </w:tr>
            <w:tr w:rsidR="00821EA4" w:rsidRPr="00AF2CCC" w14:paraId="1E2FA750" w14:textId="77777777" w:rsidTr="00EE71FD">
              <w:tc>
                <w:tcPr>
                  <w:tcW w:w="481" w:type="dxa"/>
                  <w:vAlign w:val="center"/>
                </w:tcPr>
                <w:p w14:paraId="7466E903" w14:textId="77777777" w:rsidR="00821EA4" w:rsidRPr="00AF2CCC" w:rsidRDefault="00821EA4" w:rsidP="00321B14">
                  <w:pPr>
                    <w:jc w:val="center"/>
                    <w:rPr>
                      <w:szCs w:val="20"/>
                    </w:rPr>
                  </w:pPr>
                  <w:r w:rsidRPr="00AF2CCC">
                    <w:rPr>
                      <w:szCs w:val="20"/>
                    </w:rPr>
                    <w:t>13</w:t>
                  </w:r>
                </w:p>
              </w:tc>
              <w:tc>
                <w:tcPr>
                  <w:tcW w:w="3505" w:type="dxa"/>
                </w:tcPr>
                <w:p w14:paraId="2B06076F" w14:textId="690E1FB3" w:rsidR="00821EA4" w:rsidRPr="00AF2CCC" w:rsidRDefault="00821EA4" w:rsidP="00321B14">
                  <w:pPr>
                    <w:rPr>
                      <w:rFonts w:ascii="Nudi 01 e" w:hAnsi="Nudi 01 e"/>
                      <w:szCs w:val="20"/>
                    </w:rPr>
                  </w:pPr>
                  <w:r w:rsidRPr="00634835">
                    <w:rPr>
                      <w:rStyle w:val="y2iqfc"/>
                      <w:lang w:val="en"/>
                    </w:rPr>
                    <w:t xml:space="preserve">Field </w:t>
                  </w:r>
                  <w:r>
                    <w:rPr>
                      <w:rStyle w:val="y2iqfc"/>
                      <w:lang w:val="en"/>
                    </w:rPr>
                    <w:t>day</w:t>
                  </w:r>
                  <w:r w:rsidRPr="00634835">
                    <w:rPr>
                      <w:rStyle w:val="y2iqfc"/>
                      <w:lang w:val="en"/>
                    </w:rPr>
                    <w:t xml:space="preserve"> </w:t>
                  </w:r>
                  <w:r>
                    <w:rPr>
                      <w:rStyle w:val="y2iqfc"/>
                      <w:lang w:val="en"/>
                    </w:rPr>
                    <w:t>on Ragi</w:t>
                  </w:r>
                  <w:r w:rsidRPr="00634835">
                    <w:rPr>
                      <w:rStyle w:val="y2iqfc"/>
                      <w:lang w:val="en"/>
                    </w:rPr>
                    <w:t xml:space="preserve"> </w:t>
                  </w:r>
                </w:p>
              </w:tc>
              <w:tc>
                <w:tcPr>
                  <w:tcW w:w="1276" w:type="dxa"/>
                  <w:vAlign w:val="center"/>
                </w:tcPr>
                <w:p w14:paraId="2158042B" w14:textId="77777777" w:rsidR="00821EA4" w:rsidRPr="00406D96" w:rsidRDefault="00821EA4" w:rsidP="00321B14">
                  <w:pPr>
                    <w:jc w:val="center"/>
                    <w:rPr>
                      <w:sz w:val="20"/>
                      <w:szCs w:val="18"/>
                    </w:rPr>
                  </w:pPr>
                  <w:r w:rsidRPr="00406D96">
                    <w:rPr>
                      <w:sz w:val="20"/>
                      <w:szCs w:val="18"/>
                    </w:rPr>
                    <w:t>29-11-2022</w:t>
                  </w:r>
                </w:p>
              </w:tc>
              <w:tc>
                <w:tcPr>
                  <w:tcW w:w="1876" w:type="dxa"/>
                </w:tcPr>
                <w:p w14:paraId="48A4AD1A" w14:textId="46F78A7D" w:rsidR="00821EA4" w:rsidRPr="00AF2CCC" w:rsidRDefault="00821EA4" w:rsidP="00321B14">
                  <w:pPr>
                    <w:jc w:val="center"/>
                    <w:rPr>
                      <w:rFonts w:ascii="Nudi 01 e" w:hAnsi="Nudi 01 e"/>
                      <w:szCs w:val="20"/>
                    </w:rPr>
                  </w:pPr>
                  <w:r w:rsidRPr="003651C3">
                    <w:rPr>
                      <w:rStyle w:val="y2iqfc"/>
                      <w:lang w:val="en"/>
                    </w:rPr>
                    <w:t>G. Hosahalli, Mudigere</w:t>
                  </w:r>
                </w:p>
              </w:tc>
              <w:tc>
                <w:tcPr>
                  <w:tcW w:w="1077" w:type="dxa"/>
                </w:tcPr>
                <w:p w14:paraId="7091A339" w14:textId="77777777" w:rsidR="00821EA4" w:rsidRPr="00AF2CCC" w:rsidRDefault="00821EA4" w:rsidP="00321B14">
                  <w:pPr>
                    <w:jc w:val="center"/>
                    <w:rPr>
                      <w:rFonts w:ascii="Nudi 01 e" w:hAnsi="Nudi 01 e"/>
                      <w:szCs w:val="20"/>
                    </w:rPr>
                  </w:pPr>
                  <w:r w:rsidRPr="00AF2CCC">
                    <w:rPr>
                      <w:rFonts w:ascii="Nudi 01 e" w:hAnsi="Nudi 01 e"/>
                      <w:szCs w:val="20"/>
                    </w:rPr>
                    <w:t>24</w:t>
                  </w:r>
                </w:p>
              </w:tc>
            </w:tr>
            <w:tr w:rsidR="00821EA4" w:rsidRPr="00AF2CCC" w14:paraId="3F7530F8" w14:textId="77777777" w:rsidTr="00EE71FD">
              <w:tc>
                <w:tcPr>
                  <w:tcW w:w="481" w:type="dxa"/>
                  <w:vAlign w:val="center"/>
                </w:tcPr>
                <w:p w14:paraId="2532673B" w14:textId="77777777" w:rsidR="00821EA4" w:rsidRPr="00AF2CCC" w:rsidRDefault="00821EA4" w:rsidP="00321B14">
                  <w:pPr>
                    <w:jc w:val="center"/>
                    <w:rPr>
                      <w:szCs w:val="20"/>
                    </w:rPr>
                  </w:pPr>
                  <w:r w:rsidRPr="00AF2CCC">
                    <w:rPr>
                      <w:szCs w:val="20"/>
                    </w:rPr>
                    <w:t>14</w:t>
                  </w:r>
                </w:p>
              </w:tc>
              <w:tc>
                <w:tcPr>
                  <w:tcW w:w="3505" w:type="dxa"/>
                </w:tcPr>
                <w:p w14:paraId="19AEFAA2" w14:textId="0658CE05" w:rsidR="00821EA4" w:rsidRPr="00AF2CCC" w:rsidRDefault="00821EA4" w:rsidP="00321B14">
                  <w:pPr>
                    <w:rPr>
                      <w:rFonts w:ascii="Nudi 01 e" w:hAnsi="Nudi 01 e"/>
                      <w:szCs w:val="20"/>
                    </w:rPr>
                  </w:pPr>
                  <w:r w:rsidRPr="00062F56">
                    <w:rPr>
                      <w:rStyle w:val="y2iqfc"/>
                      <w:lang w:val="en"/>
                    </w:rPr>
                    <w:t>Integrated Pest and Disease Management</w:t>
                  </w:r>
                  <w:r>
                    <w:rPr>
                      <w:rStyle w:val="y2iqfc"/>
                      <w:lang w:val="en"/>
                    </w:rPr>
                    <w:t xml:space="preserve"> in </w:t>
                  </w:r>
                  <w:proofErr w:type="spellStart"/>
                  <w:r>
                    <w:rPr>
                      <w:rStyle w:val="y2iqfc"/>
                      <w:lang w:val="en"/>
                    </w:rPr>
                    <w:t>arecanut</w:t>
                  </w:r>
                  <w:proofErr w:type="spellEnd"/>
                  <w:r w:rsidRPr="00062F56">
                    <w:rPr>
                      <w:rStyle w:val="y2iqfc"/>
                      <w:lang w:val="en"/>
                    </w:rPr>
                    <w:t xml:space="preserve"> Crop </w:t>
                  </w:r>
                </w:p>
              </w:tc>
              <w:tc>
                <w:tcPr>
                  <w:tcW w:w="1276" w:type="dxa"/>
                  <w:vAlign w:val="center"/>
                </w:tcPr>
                <w:p w14:paraId="68D1D52B" w14:textId="77777777" w:rsidR="00821EA4" w:rsidRPr="00406D96" w:rsidRDefault="00821EA4" w:rsidP="00321B14">
                  <w:pPr>
                    <w:jc w:val="center"/>
                    <w:rPr>
                      <w:sz w:val="20"/>
                      <w:szCs w:val="18"/>
                    </w:rPr>
                  </w:pPr>
                  <w:r w:rsidRPr="00406D96">
                    <w:rPr>
                      <w:sz w:val="20"/>
                      <w:szCs w:val="18"/>
                    </w:rPr>
                    <w:t>29-11-2022</w:t>
                  </w:r>
                </w:p>
              </w:tc>
              <w:tc>
                <w:tcPr>
                  <w:tcW w:w="1876" w:type="dxa"/>
                </w:tcPr>
                <w:p w14:paraId="7188CDEC" w14:textId="14D3E4F6" w:rsidR="00821EA4" w:rsidRPr="00AF2CCC" w:rsidRDefault="00821EA4" w:rsidP="00321B14">
                  <w:pPr>
                    <w:jc w:val="center"/>
                    <w:rPr>
                      <w:rFonts w:ascii="Nudi 01 e" w:hAnsi="Nudi 01 e"/>
                      <w:szCs w:val="20"/>
                    </w:rPr>
                  </w:pPr>
                  <w:proofErr w:type="spellStart"/>
                  <w:r w:rsidRPr="003651C3">
                    <w:rPr>
                      <w:rStyle w:val="y2iqfc"/>
                      <w:lang w:val="en"/>
                    </w:rPr>
                    <w:t>Tadaga</w:t>
                  </w:r>
                  <w:proofErr w:type="spellEnd"/>
                  <w:r w:rsidRPr="003651C3">
                    <w:rPr>
                      <w:rStyle w:val="y2iqfc"/>
                      <w:lang w:val="en"/>
                    </w:rPr>
                    <w:t xml:space="preserve">, </w:t>
                  </w:r>
                  <w:proofErr w:type="spellStart"/>
                  <w:r w:rsidRPr="003651C3">
                    <w:rPr>
                      <w:rStyle w:val="y2iqfc"/>
                      <w:lang w:val="en"/>
                    </w:rPr>
                    <w:t>Ajjampur</w:t>
                  </w:r>
                  <w:proofErr w:type="spellEnd"/>
                </w:p>
              </w:tc>
              <w:tc>
                <w:tcPr>
                  <w:tcW w:w="1077" w:type="dxa"/>
                </w:tcPr>
                <w:p w14:paraId="2850D12B" w14:textId="77777777" w:rsidR="00821EA4" w:rsidRPr="00AF2CCC" w:rsidRDefault="00821EA4" w:rsidP="00321B14">
                  <w:pPr>
                    <w:jc w:val="center"/>
                    <w:rPr>
                      <w:rFonts w:ascii="Nudi 01 e" w:hAnsi="Nudi 01 e"/>
                      <w:szCs w:val="20"/>
                    </w:rPr>
                  </w:pPr>
                  <w:r w:rsidRPr="00AF2CCC">
                    <w:rPr>
                      <w:rFonts w:ascii="Nudi 01 e" w:hAnsi="Nudi 01 e"/>
                      <w:szCs w:val="20"/>
                    </w:rPr>
                    <w:t>21</w:t>
                  </w:r>
                </w:p>
              </w:tc>
            </w:tr>
            <w:tr w:rsidR="00821EA4" w:rsidRPr="00AF2CCC" w14:paraId="782116AA" w14:textId="77777777" w:rsidTr="00EE71FD">
              <w:tc>
                <w:tcPr>
                  <w:tcW w:w="481" w:type="dxa"/>
                  <w:vAlign w:val="center"/>
                </w:tcPr>
                <w:p w14:paraId="0DE4657A" w14:textId="77777777" w:rsidR="00821EA4" w:rsidRPr="00AF2CCC" w:rsidRDefault="00821EA4" w:rsidP="00321B14">
                  <w:pPr>
                    <w:jc w:val="center"/>
                    <w:rPr>
                      <w:szCs w:val="20"/>
                    </w:rPr>
                  </w:pPr>
                  <w:r w:rsidRPr="00AF2CCC">
                    <w:rPr>
                      <w:szCs w:val="20"/>
                    </w:rPr>
                    <w:t>15</w:t>
                  </w:r>
                </w:p>
              </w:tc>
              <w:tc>
                <w:tcPr>
                  <w:tcW w:w="3505" w:type="dxa"/>
                </w:tcPr>
                <w:p w14:paraId="0E15A276" w14:textId="6F9A087F" w:rsidR="00821EA4" w:rsidRPr="00AF2CCC" w:rsidRDefault="00821EA4" w:rsidP="00321B14">
                  <w:pPr>
                    <w:rPr>
                      <w:rFonts w:ascii="Nudi 01 e" w:hAnsi="Nudi 01 e"/>
                      <w:szCs w:val="20"/>
                    </w:rPr>
                  </w:pPr>
                  <w:r w:rsidRPr="00062F56">
                    <w:rPr>
                      <w:rStyle w:val="y2iqfc"/>
                      <w:lang w:val="en"/>
                    </w:rPr>
                    <w:t xml:space="preserve">Coconut field </w:t>
                  </w:r>
                  <w:r>
                    <w:rPr>
                      <w:rStyle w:val="y2iqfc"/>
                      <w:lang w:val="en"/>
                    </w:rPr>
                    <w:t>day</w:t>
                  </w:r>
                </w:p>
              </w:tc>
              <w:tc>
                <w:tcPr>
                  <w:tcW w:w="1276" w:type="dxa"/>
                  <w:vAlign w:val="center"/>
                </w:tcPr>
                <w:p w14:paraId="6F0631A0" w14:textId="77777777" w:rsidR="00821EA4" w:rsidRPr="00406D96" w:rsidRDefault="00821EA4" w:rsidP="00321B14">
                  <w:pPr>
                    <w:jc w:val="center"/>
                    <w:rPr>
                      <w:sz w:val="20"/>
                      <w:szCs w:val="18"/>
                    </w:rPr>
                  </w:pPr>
                  <w:r w:rsidRPr="00406D96">
                    <w:rPr>
                      <w:sz w:val="20"/>
                      <w:szCs w:val="18"/>
                    </w:rPr>
                    <w:t>2-12-2022</w:t>
                  </w:r>
                </w:p>
              </w:tc>
              <w:tc>
                <w:tcPr>
                  <w:tcW w:w="1876" w:type="dxa"/>
                </w:tcPr>
                <w:p w14:paraId="4099BFAE" w14:textId="3C604E3B" w:rsidR="00821EA4" w:rsidRPr="00AF2CCC" w:rsidRDefault="00821EA4" w:rsidP="00321B14">
                  <w:pPr>
                    <w:jc w:val="center"/>
                    <w:rPr>
                      <w:rFonts w:ascii="Nudi 01 e" w:hAnsi="Nudi 01 e"/>
                      <w:szCs w:val="20"/>
                    </w:rPr>
                  </w:pPr>
                  <w:proofErr w:type="spellStart"/>
                  <w:r w:rsidRPr="003651C3">
                    <w:rPr>
                      <w:rStyle w:val="y2iqfc"/>
                      <w:lang w:val="en"/>
                    </w:rPr>
                    <w:t>Gondedahalli</w:t>
                  </w:r>
                  <w:proofErr w:type="spellEnd"/>
                  <w:r w:rsidRPr="003651C3">
                    <w:rPr>
                      <w:rStyle w:val="y2iqfc"/>
                      <w:lang w:val="en"/>
                    </w:rPr>
                    <w:t>,</w:t>
                  </w:r>
                </w:p>
              </w:tc>
              <w:tc>
                <w:tcPr>
                  <w:tcW w:w="1077" w:type="dxa"/>
                </w:tcPr>
                <w:p w14:paraId="655B3C31" w14:textId="77777777" w:rsidR="00821EA4" w:rsidRPr="00AF2CCC" w:rsidRDefault="00821EA4" w:rsidP="00321B14">
                  <w:pPr>
                    <w:jc w:val="center"/>
                    <w:rPr>
                      <w:rFonts w:ascii="Nudi 01 e" w:hAnsi="Nudi 01 e"/>
                      <w:szCs w:val="20"/>
                    </w:rPr>
                  </w:pPr>
                  <w:r w:rsidRPr="00AF2CCC">
                    <w:rPr>
                      <w:rFonts w:ascii="Nudi 01 e" w:hAnsi="Nudi 01 e"/>
                      <w:szCs w:val="20"/>
                    </w:rPr>
                    <w:t>34</w:t>
                  </w:r>
                </w:p>
              </w:tc>
            </w:tr>
            <w:tr w:rsidR="00821EA4" w:rsidRPr="00AF2CCC" w14:paraId="6917425A" w14:textId="77777777" w:rsidTr="00EE71FD">
              <w:tc>
                <w:tcPr>
                  <w:tcW w:w="481" w:type="dxa"/>
                  <w:vAlign w:val="center"/>
                </w:tcPr>
                <w:p w14:paraId="286F630F" w14:textId="77777777" w:rsidR="00821EA4" w:rsidRPr="00AF2CCC" w:rsidRDefault="00821EA4" w:rsidP="00321B14">
                  <w:pPr>
                    <w:jc w:val="center"/>
                    <w:rPr>
                      <w:szCs w:val="20"/>
                    </w:rPr>
                  </w:pPr>
                  <w:r w:rsidRPr="00AF2CCC">
                    <w:rPr>
                      <w:szCs w:val="20"/>
                    </w:rPr>
                    <w:t>16</w:t>
                  </w:r>
                </w:p>
              </w:tc>
              <w:tc>
                <w:tcPr>
                  <w:tcW w:w="3505" w:type="dxa"/>
                </w:tcPr>
                <w:p w14:paraId="5437EE1F" w14:textId="40CDAD69" w:rsidR="00821EA4" w:rsidRPr="00AF2CCC" w:rsidRDefault="00821EA4" w:rsidP="00321B14">
                  <w:pPr>
                    <w:rPr>
                      <w:rFonts w:ascii="Nudi 01 e" w:hAnsi="Nudi 01 e"/>
                      <w:szCs w:val="20"/>
                    </w:rPr>
                  </w:pPr>
                  <w:r w:rsidRPr="00062F56">
                    <w:rPr>
                      <w:rStyle w:val="y2iqfc"/>
                      <w:lang w:val="en"/>
                    </w:rPr>
                    <w:t xml:space="preserve">Coconut field </w:t>
                  </w:r>
                  <w:r>
                    <w:rPr>
                      <w:rStyle w:val="y2iqfc"/>
                      <w:lang w:val="en"/>
                    </w:rPr>
                    <w:t>day</w:t>
                  </w:r>
                </w:p>
              </w:tc>
              <w:tc>
                <w:tcPr>
                  <w:tcW w:w="1276" w:type="dxa"/>
                  <w:vAlign w:val="center"/>
                </w:tcPr>
                <w:p w14:paraId="00B6F388" w14:textId="77777777" w:rsidR="00821EA4" w:rsidRPr="00406D96" w:rsidRDefault="00821EA4" w:rsidP="00321B14">
                  <w:pPr>
                    <w:jc w:val="center"/>
                    <w:rPr>
                      <w:sz w:val="20"/>
                      <w:szCs w:val="18"/>
                    </w:rPr>
                  </w:pPr>
                  <w:r w:rsidRPr="00406D96">
                    <w:rPr>
                      <w:sz w:val="20"/>
                      <w:szCs w:val="18"/>
                    </w:rPr>
                    <w:t>7-12-2022</w:t>
                  </w:r>
                </w:p>
              </w:tc>
              <w:tc>
                <w:tcPr>
                  <w:tcW w:w="1876" w:type="dxa"/>
                </w:tcPr>
                <w:p w14:paraId="4D0E8096" w14:textId="59CE8400" w:rsidR="00821EA4" w:rsidRPr="00AF2CCC" w:rsidRDefault="00821EA4" w:rsidP="00321B14">
                  <w:pPr>
                    <w:jc w:val="center"/>
                    <w:rPr>
                      <w:rFonts w:ascii="Nudi 01 e" w:hAnsi="Nudi 01 e"/>
                      <w:szCs w:val="20"/>
                    </w:rPr>
                  </w:pPr>
                  <w:proofErr w:type="spellStart"/>
                  <w:r w:rsidRPr="003651C3">
                    <w:rPr>
                      <w:rStyle w:val="y2iqfc"/>
                      <w:lang w:val="en"/>
                    </w:rPr>
                    <w:t>Ajjampur</w:t>
                  </w:r>
                  <w:proofErr w:type="spellEnd"/>
                </w:p>
              </w:tc>
              <w:tc>
                <w:tcPr>
                  <w:tcW w:w="1077" w:type="dxa"/>
                </w:tcPr>
                <w:p w14:paraId="4067CC59" w14:textId="77777777" w:rsidR="00821EA4" w:rsidRPr="00AF2CCC" w:rsidRDefault="00821EA4" w:rsidP="00321B14">
                  <w:pPr>
                    <w:jc w:val="center"/>
                    <w:rPr>
                      <w:rFonts w:ascii="Nudi 01 e" w:hAnsi="Nudi 01 e"/>
                      <w:szCs w:val="20"/>
                    </w:rPr>
                  </w:pPr>
                  <w:r w:rsidRPr="00AF2CCC">
                    <w:rPr>
                      <w:rFonts w:ascii="Nudi 01 e" w:hAnsi="Nudi 01 e"/>
                      <w:szCs w:val="20"/>
                    </w:rPr>
                    <w:t>36</w:t>
                  </w:r>
                </w:p>
              </w:tc>
            </w:tr>
            <w:tr w:rsidR="00821EA4" w:rsidRPr="00AF2CCC" w14:paraId="043AE450" w14:textId="77777777" w:rsidTr="00EE71FD">
              <w:tc>
                <w:tcPr>
                  <w:tcW w:w="481" w:type="dxa"/>
                  <w:vAlign w:val="center"/>
                </w:tcPr>
                <w:p w14:paraId="3C597699" w14:textId="77777777" w:rsidR="00821EA4" w:rsidRPr="00AF2CCC" w:rsidRDefault="00821EA4" w:rsidP="00321B14">
                  <w:pPr>
                    <w:jc w:val="center"/>
                    <w:rPr>
                      <w:szCs w:val="20"/>
                    </w:rPr>
                  </w:pPr>
                  <w:r w:rsidRPr="00AF2CCC">
                    <w:rPr>
                      <w:szCs w:val="20"/>
                    </w:rPr>
                    <w:t>17</w:t>
                  </w:r>
                </w:p>
              </w:tc>
              <w:tc>
                <w:tcPr>
                  <w:tcW w:w="3505" w:type="dxa"/>
                </w:tcPr>
                <w:p w14:paraId="4F27A7BE" w14:textId="7C4A2300" w:rsidR="00821EA4" w:rsidRPr="00AF2CCC" w:rsidRDefault="00821EA4" w:rsidP="00321B14">
                  <w:pPr>
                    <w:rPr>
                      <w:rFonts w:ascii="Nudi 01 e" w:hAnsi="Nudi 01 e"/>
                      <w:szCs w:val="20"/>
                    </w:rPr>
                  </w:pPr>
                  <w:r w:rsidRPr="00062F56">
                    <w:rPr>
                      <w:rStyle w:val="y2iqfc"/>
                      <w:lang w:val="en"/>
                    </w:rPr>
                    <w:t xml:space="preserve">Field </w:t>
                  </w:r>
                  <w:r>
                    <w:rPr>
                      <w:rStyle w:val="y2iqfc"/>
                      <w:lang w:val="en"/>
                    </w:rPr>
                    <w:t>day</w:t>
                  </w:r>
                  <w:r w:rsidRPr="00062F56">
                    <w:rPr>
                      <w:rStyle w:val="y2iqfc"/>
                      <w:lang w:val="en"/>
                    </w:rPr>
                    <w:t xml:space="preserve"> on Nutrient Management in </w:t>
                  </w:r>
                  <w:r>
                    <w:rPr>
                      <w:rStyle w:val="y2iqfc"/>
                      <w:lang w:val="en"/>
                    </w:rPr>
                    <w:t>Paddy</w:t>
                  </w:r>
                </w:p>
              </w:tc>
              <w:tc>
                <w:tcPr>
                  <w:tcW w:w="1276" w:type="dxa"/>
                  <w:vAlign w:val="center"/>
                </w:tcPr>
                <w:p w14:paraId="3F5B0DE6" w14:textId="77777777" w:rsidR="00821EA4" w:rsidRPr="00406D96" w:rsidRDefault="00821EA4" w:rsidP="00321B14">
                  <w:pPr>
                    <w:jc w:val="center"/>
                    <w:rPr>
                      <w:sz w:val="20"/>
                      <w:szCs w:val="18"/>
                    </w:rPr>
                  </w:pPr>
                  <w:r w:rsidRPr="00406D96">
                    <w:rPr>
                      <w:sz w:val="20"/>
                      <w:szCs w:val="18"/>
                    </w:rPr>
                    <w:t>30-12-2022</w:t>
                  </w:r>
                </w:p>
              </w:tc>
              <w:tc>
                <w:tcPr>
                  <w:tcW w:w="1876" w:type="dxa"/>
                </w:tcPr>
                <w:p w14:paraId="2330FD49" w14:textId="52368E45" w:rsidR="00821EA4" w:rsidRPr="00AF2CCC" w:rsidRDefault="00821EA4" w:rsidP="00321B14">
                  <w:pPr>
                    <w:jc w:val="center"/>
                    <w:rPr>
                      <w:rFonts w:ascii="Nudi 01 e" w:hAnsi="Nudi 01 e"/>
                      <w:szCs w:val="20"/>
                    </w:rPr>
                  </w:pPr>
                  <w:proofErr w:type="spellStart"/>
                  <w:r w:rsidRPr="003651C3">
                    <w:rPr>
                      <w:rStyle w:val="y2iqfc"/>
                      <w:lang w:val="en"/>
                    </w:rPr>
                    <w:t>Uddeboranahalli</w:t>
                  </w:r>
                  <w:proofErr w:type="spellEnd"/>
                  <w:r w:rsidRPr="003651C3">
                    <w:rPr>
                      <w:rStyle w:val="y2iqfc"/>
                      <w:lang w:val="en"/>
                    </w:rPr>
                    <w:t>.</w:t>
                  </w:r>
                </w:p>
              </w:tc>
              <w:tc>
                <w:tcPr>
                  <w:tcW w:w="1077" w:type="dxa"/>
                </w:tcPr>
                <w:p w14:paraId="29718CFF" w14:textId="77777777" w:rsidR="00821EA4" w:rsidRPr="00AF2CCC" w:rsidRDefault="00821EA4" w:rsidP="00321B14">
                  <w:pPr>
                    <w:jc w:val="center"/>
                    <w:rPr>
                      <w:rFonts w:ascii="Nudi 01 e" w:hAnsi="Nudi 01 e"/>
                      <w:szCs w:val="20"/>
                    </w:rPr>
                  </w:pPr>
                  <w:r w:rsidRPr="00AF2CCC">
                    <w:rPr>
                      <w:rFonts w:ascii="Nudi 01 e" w:hAnsi="Nudi 01 e"/>
                      <w:szCs w:val="20"/>
                    </w:rPr>
                    <w:t>34</w:t>
                  </w:r>
                </w:p>
              </w:tc>
            </w:tr>
            <w:tr w:rsidR="00821EA4" w:rsidRPr="00AF2CCC" w14:paraId="21436F53" w14:textId="77777777" w:rsidTr="00EE71FD">
              <w:trPr>
                <w:trHeight w:val="70"/>
              </w:trPr>
              <w:tc>
                <w:tcPr>
                  <w:tcW w:w="481" w:type="dxa"/>
                  <w:vAlign w:val="center"/>
                </w:tcPr>
                <w:p w14:paraId="62558416" w14:textId="77777777" w:rsidR="00821EA4" w:rsidRPr="00AF2CCC" w:rsidRDefault="00821EA4" w:rsidP="00321B14">
                  <w:pPr>
                    <w:jc w:val="center"/>
                    <w:rPr>
                      <w:szCs w:val="20"/>
                    </w:rPr>
                  </w:pPr>
                </w:p>
              </w:tc>
              <w:tc>
                <w:tcPr>
                  <w:tcW w:w="3505" w:type="dxa"/>
                </w:tcPr>
                <w:p w14:paraId="05B93496" w14:textId="4C62BF29" w:rsidR="00821EA4" w:rsidRPr="00AF2CCC" w:rsidRDefault="00821EA4" w:rsidP="00321B14">
                  <w:pPr>
                    <w:rPr>
                      <w:rFonts w:ascii="Nudi 01 e" w:hAnsi="Nudi 01 e"/>
                      <w:b/>
                      <w:szCs w:val="20"/>
                    </w:rPr>
                  </w:pPr>
                  <w:r w:rsidRPr="00062F56">
                    <w:rPr>
                      <w:rStyle w:val="y2iqfc"/>
                      <w:lang w:val="en"/>
                    </w:rPr>
                    <w:t>Total</w:t>
                  </w:r>
                </w:p>
              </w:tc>
              <w:tc>
                <w:tcPr>
                  <w:tcW w:w="1276" w:type="dxa"/>
                </w:tcPr>
                <w:p w14:paraId="2D2303E2" w14:textId="77777777" w:rsidR="00821EA4" w:rsidRPr="00AF2CCC" w:rsidRDefault="00821EA4" w:rsidP="00321B14">
                  <w:pPr>
                    <w:rPr>
                      <w:rFonts w:ascii="Nudi 01 e" w:hAnsi="Nudi 01 e"/>
                      <w:szCs w:val="20"/>
                    </w:rPr>
                  </w:pPr>
                </w:p>
              </w:tc>
              <w:tc>
                <w:tcPr>
                  <w:tcW w:w="1876" w:type="dxa"/>
                </w:tcPr>
                <w:p w14:paraId="3358C114" w14:textId="77777777" w:rsidR="00821EA4" w:rsidRPr="00AF2CCC" w:rsidRDefault="00821EA4" w:rsidP="00321B14">
                  <w:pPr>
                    <w:rPr>
                      <w:rFonts w:ascii="Nudi 01 e" w:hAnsi="Nudi 01 e"/>
                      <w:szCs w:val="20"/>
                    </w:rPr>
                  </w:pPr>
                </w:p>
              </w:tc>
              <w:tc>
                <w:tcPr>
                  <w:tcW w:w="1077" w:type="dxa"/>
                </w:tcPr>
                <w:p w14:paraId="6EF3FD25" w14:textId="77777777" w:rsidR="00821EA4" w:rsidRPr="00AF2CCC" w:rsidRDefault="00821EA4" w:rsidP="00321B14">
                  <w:pPr>
                    <w:jc w:val="center"/>
                    <w:rPr>
                      <w:b/>
                      <w:szCs w:val="20"/>
                    </w:rPr>
                  </w:pPr>
                  <w:r>
                    <w:rPr>
                      <w:b/>
                      <w:szCs w:val="20"/>
                    </w:rPr>
                    <w:fldChar w:fldCharType="begin"/>
                  </w:r>
                  <w:r>
                    <w:rPr>
                      <w:b/>
                      <w:szCs w:val="20"/>
                    </w:rPr>
                    <w:instrText xml:space="preserve"> =SUM(ABOVE) </w:instrText>
                  </w:r>
                  <w:r>
                    <w:rPr>
                      <w:b/>
                      <w:szCs w:val="20"/>
                    </w:rPr>
                    <w:fldChar w:fldCharType="separate"/>
                  </w:r>
                  <w:r>
                    <w:rPr>
                      <w:b/>
                      <w:noProof/>
                      <w:szCs w:val="20"/>
                    </w:rPr>
                    <w:t>649</w:t>
                  </w:r>
                  <w:r>
                    <w:rPr>
                      <w:b/>
                      <w:szCs w:val="20"/>
                    </w:rPr>
                    <w:fldChar w:fldCharType="end"/>
                  </w:r>
                </w:p>
              </w:tc>
            </w:tr>
          </w:tbl>
          <w:p w14:paraId="2A40F488" w14:textId="77777777" w:rsidR="00821EA4" w:rsidRDefault="00821EA4" w:rsidP="00321B14">
            <w:pPr>
              <w:rPr>
                <w:sz w:val="20"/>
                <w:szCs w:val="20"/>
              </w:rPr>
            </w:pPr>
          </w:p>
          <w:p w14:paraId="0FA1617F" w14:textId="77777777" w:rsidR="00821EA4" w:rsidRDefault="00821EA4" w:rsidP="00321B14">
            <w:pPr>
              <w:rPr>
                <w:sz w:val="20"/>
                <w:szCs w:val="20"/>
              </w:rPr>
            </w:pPr>
          </w:p>
          <w:p w14:paraId="75D92408" w14:textId="0BAD43B1" w:rsidR="00821EA4" w:rsidRPr="00601951" w:rsidRDefault="00821EA4" w:rsidP="00321B14">
            <w:pPr>
              <w:rPr>
                <w:b/>
                <w:bCs/>
                <w:sz w:val="20"/>
                <w:szCs w:val="20"/>
              </w:rPr>
            </w:pPr>
            <w:r w:rsidRPr="00601951">
              <w:rPr>
                <w:b/>
                <w:bCs/>
                <w:sz w:val="20"/>
                <w:szCs w:val="20"/>
              </w:rPr>
              <w:t>Exposure visit/Educational tour</w:t>
            </w:r>
          </w:p>
          <w:p w14:paraId="110A9128" w14:textId="77777777" w:rsidR="00821EA4" w:rsidRDefault="00821EA4" w:rsidP="00321B14">
            <w:pPr>
              <w:rPr>
                <w:sz w:val="20"/>
                <w:szCs w:val="20"/>
              </w:rPr>
            </w:pPr>
          </w:p>
          <w:tbl>
            <w:tblPr>
              <w:tblW w:w="8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4354"/>
              <w:gridCol w:w="1219"/>
              <w:gridCol w:w="1417"/>
              <w:gridCol w:w="1037"/>
            </w:tblGrid>
            <w:tr w:rsidR="00821EA4" w:rsidRPr="00126A14" w14:paraId="4BE9EEFD" w14:textId="77777777" w:rsidTr="00EE71FD">
              <w:tc>
                <w:tcPr>
                  <w:tcW w:w="527" w:type="dxa"/>
                  <w:shd w:val="clear" w:color="auto" w:fill="auto"/>
                </w:tcPr>
                <w:p w14:paraId="23F786D5" w14:textId="77777777" w:rsidR="00821EA4" w:rsidRPr="00975CAA" w:rsidRDefault="00821EA4" w:rsidP="00321B14">
                  <w:pPr>
                    <w:pStyle w:val="Footer"/>
                    <w:jc w:val="center"/>
                    <w:rPr>
                      <w:rStyle w:val="y2iqfc"/>
                      <w:b/>
                      <w:bCs/>
                      <w:sz w:val="18"/>
                      <w:szCs w:val="14"/>
                      <w:lang w:val="en"/>
                    </w:rPr>
                  </w:pPr>
                  <w:r w:rsidRPr="00975CAA">
                    <w:rPr>
                      <w:rStyle w:val="y2iqfc"/>
                      <w:b/>
                      <w:bCs/>
                      <w:sz w:val="18"/>
                      <w:szCs w:val="14"/>
                      <w:lang w:val="en"/>
                    </w:rPr>
                    <w:t>Sl.</w:t>
                  </w:r>
                </w:p>
                <w:p w14:paraId="2648326E" w14:textId="69FC70E5" w:rsidR="00821EA4" w:rsidRPr="00126A14" w:rsidRDefault="00821EA4" w:rsidP="00321B14">
                  <w:pPr>
                    <w:pStyle w:val="NoSpacing"/>
                    <w:jc w:val="center"/>
                    <w:rPr>
                      <w:rFonts w:ascii="Nirmala UI" w:eastAsia="Times New Roman" w:hAnsi="Nirmala UI" w:cs="Nirmala UI"/>
                      <w:b/>
                      <w:sz w:val="20"/>
                      <w:szCs w:val="20"/>
                    </w:rPr>
                  </w:pPr>
                  <w:r w:rsidRPr="00975CAA">
                    <w:rPr>
                      <w:rStyle w:val="y2iqfc"/>
                      <w:b/>
                      <w:bCs/>
                      <w:sz w:val="18"/>
                      <w:szCs w:val="14"/>
                      <w:lang w:val="en"/>
                    </w:rPr>
                    <w:t xml:space="preserve">No. </w:t>
                  </w:r>
                </w:p>
              </w:tc>
              <w:tc>
                <w:tcPr>
                  <w:tcW w:w="4354" w:type="dxa"/>
                  <w:shd w:val="clear" w:color="auto" w:fill="auto"/>
                </w:tcPr>
                <w:p w14:paraId="3AC3729D" w14:textId="225C893C" w:rsidR="00821EA4" w:rsidRPr="00126A14" w:rsidRDefault="00821EA4" w:rsidP="00321B14">
                  <w:pPr>
                    <w:pStyle w:val="NoSpacing"/>
                    <w:jc w:val="center"/>
                    <w:rPr>
                      <w:rFonts w:ascii="Nirmala UI" w:eastAsia="Times New Roman" w:hAnsi="Nirmala UI" w:cs="Nirmala UI"/>
                      <w:b/>
                      <w:sz w:val="20"/>
                      <w:szCs w:val="20"/>
                    </w:rPr>
                  </w:pPr>
                  <w:r w:rsidRPr="00975CAA">
                    <w:rPr>
                      <w:rStyle w:val="y2iqfc"/>
                      <w:b/>
                      <w:bCs/>
                      <w:sz w:val="18"/>
                      <w:szCs w:val="14"/>
                      <w:lang w:val="en"/>
                    </w:rPr>
                    <w:t xml:space="preserve">Title </w:t>
                  </w:r>
                </w:p>
              </w:tc>
              <w:tc>
                <w:tcPr>
                  <w:tcW w:w="1219" w:type="dxa"/>
                  <w:shd w:val="clear" w:color="auto" w:fill="auto"/>
                </w:tcPr>
                <w:p w14:paraId="7710C3E7" w14:textId="2F4FD2FB" w:rsidR="00821EA4" w:rsidRPr="00126A14" w:rsidRDefault="00821EA4" w:rsidP="00321B14">
                  <w:pPr>
                    <w:pStyle w:val="NoSpacing"/>
                    <w:jc w:val="center"/>
                    <w:rPr>
                      <w:rFonts w:ascii="Nirmala UI" w:eastAsia="Times New Roman" w:hAnsi="Nirmala UI" w:cs="Nirmala UI"/>
                      <w:b/>
                      <w:sz w:val="20"/>
                      <w:szCs w:val="20"/>
                    </w:rPr>
                  </w:pPr>
                  <w:r w:rsidRPr="00975CAA">
                    <w:rPr>
                      <w:rStyle w:val="y2iqfc"/>
                      <w:b/>
                      <w:bCs/>
                      <w:sz w:val="18"/>
                      <w:szCs w:val="14"/>
                      <w:lang w:val="en"/>
                    </w:rPr>
                    <w:t xml:space="preserve">Date </w:t>
                  </w:r>
                </w:p>
              </w:tc>
              <w:tc>
                <w:tcPr>
                  <w:tcW w:w="1417" w:type="dxa"/>
                  <w:shd w:val="clear" w:color="auto" w:fill="auto"/>
                </w:tcPr>
                <w:p w14:paraId="59387113" w14:textId="2894EDB1" w:rsidR="00821EA4" w:rsidRPr="00126A14" w:rsidRDefault="00821EA4" w:rsidP="00321B14">
                  <w:pPr>
                    <w:pStyle w:val="NoSpacing"/>
                    <w:jc w:val="center"/>
                    <w:rPr>
                      <w:rFonts w:ascii="Nirmala UI" w:eastAsia="Times New Roman" w:hAnsi="Nirmala UI" w:cs="Nirmala UI"/>
                      <w:b/>
                      <w:sz w:val="20"/>
                      <w:szCs w:val="20"/>
                    </w:rPr>
                  </w:pPr>
                  <w:r>
                    <w:rPr>
                      <w:rStyle w:val="y2iqfc"/>
                      <w:bCs/>
                      <w:sz w:val="18"/>
                      <w:szCs w:val="14"/>
                      <w:lang w:val="en"/>
                    </w:rPr>
                    <w:t xml:space="preserve"> </w:t>
                  </w:r>
                </w:p>
              </w:tc>
              <w:tc>
                <w:tcPr>
                  <w:tcW w:w="1037" w:type="dxa"/>
                  <w:shd w:val="clear" w:color="auto" w:fill="auto"/>
                </w:tcPr>
                <w:p w14:paraId="6556BEFD" w14:textId="7A3EA6E8" w:rsidR="00821EA4" w:rsidRPr="00126A14" w:rsidRDefault="00821EA4" w:rsidP="00321B14">
                  <w:pPr>
                    <w:pStyle w:val="NoSpacing"/>
                    <w:jc w:val="center"/>
                    <w:rPr>
                      <w:rFonts w:ascii="Nirmala UI" w:eastAsia="Times New Roman" w:hAnsi="Nirmala UI" w:cs="Nirmala UI"/>
                      <w:b/>
                      <w:sz w:val="20"/>
                      <w:szCs w:val="20"/>
                    </w:rPr>
                  </w:pPr>
                  <w:r w:rsidRPr="00975CAA">
                    <w:rPr>
                      <w:rStyle w:val="y2iqfc"/>
                      <w:b/>
                      <w:bCs/>
                      <w:sz w:val="18"/>
                      <w:szCs w:val="14"/>
                      <w:lang w:val="en"/>
                    </w:rPr>
                    <w:t>Total participant</w:t>
                  </w:r>
                </w:p>
              </w:tc>
            </w:tr>
            <w:tr w:rsidR="00821EA4" w:rsidRPr="00126A14" w14:paraId="4D9CC8C3" w14:textId="77777777" w:rsidTr="00EE71FD">
              <w:tc>
                <w:tcPr>
                  <w:tcW w:w="527" w:type="dxa"/>
                  <w:shd w:val="clear" w:color="auto" w:fill="auto"/>
                </w:tcPr>
                <w:p w14:paraId="68823C25" w14:textId="77777777" w:rsidR="00821EA4" w:rsidRPr="00126A14" w:rsidRDefault="00821EA4" w:rsidP="00321B14">
                  <w:pPr>
                    <w:pStyle w:val="NoSpacing"/>
                    <w:jc w:val="both"/>
                    <w:rPr>
                      <w:rFonts w:ascii="Nirmala UI" w:eastAsia="Times New Roman" w:hAnsi="Nirmala UI" w:cs="Nirmala UI"/>
                      <w:bCs/>
                      <w:sz w:val="20"/>
                      <w:szCs w:val="20"/>
                    </w:rPr>
                  </w:pPr>
                  <w:r w:rsidRPr="00126A14">
                    <w:rPr>
                      <w:rFonts w:ascii="Nirmala UI" w:eastAsia="Times New Roman" w:hAnsi="Nirmala UI" w:cs="Nirmala UI"/>
                      <w:bCs/>
                      <w:sz w:val="20"/>
                      <w:szCs w:val="20"/>
                    </w:rPr>
                    <w:t>1</w:t>
                  </w:r>
                </w:p>
              </w:tc>
              <w:tc>
                <w:tcPr>
                  <w:tcW w:w="4354" w:type="dxa"/>
                  <w:shd w:val="clear" w:color="auto" w:fill="auto"/>
                </w:tcPr>
                <w:p w14:paraId="674A4848" w14:textId="635E78FB" w:rsidR="00821EA4" w:rsidRPr="00126A14" w:rsidRDefault="00821EA4" w:rsidP="00321B14">
                  <w:pPr>
                    <w:pStyle w:val="NoSpacing"/>
                    <w:jc w:val="both"/>
                    <w:rPr>
                      <w:rFonts w:ascii="Nirmala UI" w:eastAsia="Times New Roman" w:hAnsi="Nirmala UI" w:cs="Nirmala UI"/>
                      <w:b/>
                    </w:rPr>
                  </w:pPr>
                  <w:r w:rsidRPr="00A2587E">
                    <w:rPr>
                      <w:rStyle w:val="y2iqfc"/>
                      <w:lang w:val="en"/>
                    </w:rPr>
                    <w:t>Visit to cashew and cocoa fair</w:t>
                  </w:r>
                </w:p>
              </w:tc>
              <w:tc>
                <w:tcPr>
                  <w:tcW w:w="1219" w:type="dxa"/>
                  <w:shd w:val="clear" w:color="auto" w:fill="auto"/>
                </w:tcPr>
                <w:p w14:paraId="27C3E120" w14:textId="77777777" w:rsidR="00821EA4" w:rsidRPr="00126A14" w:rsidRDefault="00821EA4" w:rsidP="00321B14">
                  <w:pPr>
                    <w:pStyle w:val="NoSpacing"/>
                    <w:jc w:val="center"/>
                    <w:rPr>
                      <w:rFonts w:ascii="Times New Roman" w:eastAsia="Times New Roman" w:hAnsi="Times New Roman"/>
                      <w:bCs/>
                      <w:sz w:val="20"/>
                      <w:szCs w:val="20"/>
                    </w:rPr>
                  </w:pPr>
                  <w:r w:rsidRPr="00126A14">
                    <w:rPr>
                      <w:rFonts w:ascii="Times New Roman" w:eastAsia="Times New Roman" w:hAnsi="Times New Roman"/>
                      <w:bCs/>
                      <w:sz w:val="20"/>
                      <w:szCs w:val="20"/>
                    </w:rPr>
                    <w:t>28-04-2022</w:t>
                  </w:r>
                </w:p>
              </w:tc>
              <w:tc>
                <w:tcPr>
                  <w:tcW w:w="1417" w:type="dxa"/>
                  <w:shd w:val="clear" w:color="auto" w:fill="auto"/>
                </w:tcPr>
                <w:p w14:paraId="20A062D7" w14:textId="6231DF54" w:rsidR="00821EA4" w:rsidRPr="00126A14" w:rsidRDefault="00821EA4" w:rsidP="00321B14">
                  <w:pPr>
                    <w:pStyle w:val="NoSpacing"/>
                    <w:jc w:val="both"/>
                    <w:rPr>
                      <w:rFonts w:ascii="Nirmala UI" w:eastAsia="Times New Roman" w:hAnsi="Nirmala UI" w:cs="Nirmala UI"/>
                      <w:b/>
                      <w:sz w:val="20"/>
                      <w:szCs w:val="20"/>
                    </w:rPr>
                  </w:pPr>
                  <w:proofErr w:type="spellStart"/>
                  <w:r w:rsidRPr="00463836">
                    <w:rPr>
                      <w:rStyle w:val="y2iqfc"/>
                      <w:lang w:val="en"/>
                    </w:rPr>
                    <w:t>Shimoga</w:t>
                  </w:r>
                  <w:proofErr w:type="spellEnd"/>
                </w:p>
              </w:tc>
              <w:tc>
                <w:tcPr>
                  <w:tcW w:w="1037" w:type="dxa"/>
                  <w:shd w:val="clear" w:color="auto" w:fill="auto"/>
                </w:tcPr>
                <w:p w14:paraId="43FCA041" w14:textId="77777777" w:rsidR="00821EA4" w:rsidRPr="00126A14" w:rsidRDefault="00821EA4" w:rsidP="00321B14">
                  <w:pPr>
                    <w:pStyle w:val="NoSpacing"/>
                    <w:jc w:val="center"/>
                    <w:rPr>
                      <w:rFonts w:ascii="Times New Roman" w:hAnsi="Times New Roman"/>
                      <w:szCs w:val="20"/>
                    </w:rPr>
                  </w:pPr>
                  <w:r w:rsidRPr="00126A14">
                    <w:rPr>
                      <w:rFonts w:ascii="Times New Roman" w:hAnsi="Times New Roman"/>
                      <w:szCs w:val="20"/>
                    </w:rPr>
                    <w:t>51</w:t>
                  </w:r>
                </w:p>
              </w:tc>
            </w:tr>
            <w:tr w:rsidR="00821EA4" w:rsidRPr="00126A14" w14:paraId="642C9640" w14:textId="77777777" w:rsidTr="00EE71FD">
              <w:tc>
                <w:tcPr>
                  <w:tcW w:w="527" w:type="dxa"/>
                  <w:shd w:val="clear" w:color="auto" w:fill="auto"/>
                </w:tcPr>
                <w:p w14:paraId="12CEB0F1" w14:textId="77777777" w:rsidR="00821EA4" w:rsidRPr="00126A14" w:rsidRDefault="00821EA4" w:rsidP="00321B14">
                  <w:pPr>
                    <w:pStyle w:val="NoSpacing"/>
                    <w:jc w:val="both"/>
                    <w:rPr>
                      <w:rFonts w:ascii="Nirmala UI" w:eastAsia="Times New Roman" w:hAnsi="Nirmala UI" w:cs="Nirmala UI"/>
                      <w:bCs/>
                      <w:sz w:val="20"/>
                      <w:szCs w:val="20"/>
                    </w:rPr>
                  </w:pPr>
                  <w:r w:rsidRPr="00126A14">
                    <w:rPr>
                      <w:rFonts w:ascii="Nirmala UI" w:eastAsia="Times New Roman" w:hAnsi="Nirmala UI" w:cs="Nirmala UI"/>
                      <w:bCs/>
                      <w:sz w:val="20"/>
                      <w:szCs w:val="20"/>
                    </w:rPr>
                    <w:t>2</w:t>
                  </w:r>
                </w:p>
              </w:tc>
              <w:tc>
                <w:tcPr>
                  <w:tcW w:w="4354" w:type="dxa"/>
                  <w:shd w:val="clear" w:color="auto" w:fill="auto"/>
                </w:tcPr>
                <w:p w14:paraId="1E66C7B3" w14:textId="45BA2BE3" w:rsidR="00821EA4" w:rsidRPr="00126A14" w:rsidRDefault="00821EA4" w:rsidP="00321B14">
                  <w:pPr>
                    <w:pStyle w:val="NoSpacing"/>
                    <w:jc w:val="both"/>
                    <w:rPr>
                      <w:rFonts w:ascii="Nirmala UI" w:eastAsia="Times New Roman" w:hAnsi="Nirmala UI" w:cs="Nirmala UI"/>
                      <w:b/>
                    </w:rPr>
                  </w:pPr>
                  <w:r w:rsidRPr="00A2587E">
                    <w:rPr>
                      <w:rStyle w:val="y2iqfc"/>
                      <w:lang w:val="en"/>
                    </w:rPr>
                    <w:t>Integrated farming system</w:t>
                  </w:r>
                </w:p>
              </w:tc>
              <w:tc>
                <w:tcPr>
                  <w:tcW w:w="1219" w:type="dxa"/>
                  <w:shd w:val="clear" w:color="auto" w:fill="auto"/>
                </w:tcPr>
                <w:p w14:paraId="6807CFB4" w14:textId="77777777" w:rsidR="00821EA4" w:rsidRPr="00126A14" w:rsidRDefault="00821EA4" w:rsidP="00321B14">
                  <w:pPr>
                    <w:pStyle w:val="NoSpacing"/>
                    <w:jc w:val="center"/>
                    <w:rPr>
                      <w:rFonts w:ascii="Times New Roman" w:eastAsia="Times New Roman" w:hAnsi="Times New Roman"/>
                      <w:bCs/>
                      <w:sz w:val="20"/>
                      <w:szCs w:val="20"/>
                    </w:rPr>
                  </w:pPr>
                  <w:r w:rsidRPr="00126A14">
                    <w:rPr>
                      <w:rFonts w:ascii="Times New Roman" w:eastAsia="Times New Roman" w:hAnsi="Times New Roman"/>
                      <w:bCs/>
                      <w:sz w:val="20"/>
                      <w:szCs w:val="20"/>
                    </w:rPr>
                    <w:t>03-08-2022</w:t>
                  </w:r>
                </w:p>
              </w:tc>
              <w:tc>
                <w:tcPr>
                  <w:tcW w:w="1417" w:type="dxa"/>
                  <w:shd w:val="clear" w:color="auto" w:fill="auto"/>
                </w:tcPr>
                <w:p w14:paraId="0EB816A4" w14:textId="45D7529E" w:rsidR="00821EA4" w:rsidRPr="00126A14" w:rsidRDefault="00821EA4" w:rsidP="00321B14">
                  <w:pPr>
                    <w:pStyle w:val="NoSpacing"/>
                    <w:jc w:val="both"/>
                    <w:rPr>
                      <w:rFonts w:ascii="Nirmala UI" w:eastAsia="Times New Roman" w:hAnsi="Nirmala UI" w:cs="Nirmala UI"/>
                      <w:b/>
                      <w:sz w:val="20"/>
                      <w:szCs w:val="20"/>
                    </w:rPr>
                  </w:pPr>
                  <w:proofErr w:type="spellStart"/>
                  <w:r w:rsidRPr="00463836">
                    <w:rPr>
                      <w:rStyle w:val="y2iqfc"/>
                      <w:lang w:val="en"/>
                    </w:rPr>
                    <w:t>Moogtihalli</w:t>
                  </w:r>
                  <w:proofErr w:type="spellEnd"/>
                </w:p>
              </w:tc>
              <w:tc>
                <w:tcPr>
                  <w:tcW w:w="1037" w:type="dxa"/>
                  <w:shd w:val="clear" w:color="auto" w:fill="auto"/>
                </w:tcPr>
                <w:p w14:paraId="47495AC8" w14:textId="77777777" w:rsidR="00821EA4" w:rsidRPr="00126A14" w:rsidRDefault="00821EA4" w:rsidP="00321B14">
                  <w:pPr>
                    <w:pStyle w:val="NoSpacing"/>
                    <w:jc w:val="center"/>
                    <w:rPr>
                      <w:rFonts w:ascii="Times New Roman" w:hAnsi="Times New Roman"/>
                      <w:szCs w:val="20"/>
                    </w:rPr>
                  </w:pPr>
                  <w:r w:rsidRPr="00126A14">
                    <w:rPr>
                      <w:rFonts w:ascii="Times New Roman" w:hAnsi="Times New Roman"/>
                      <w:szCs w:val="20"/>
                    </w:rPr>
                    <w:t>38</w:t>
                  </w:r>
                </w:p>
              </w:tc>
            </w:tr>
            <w:tr w:rsidR="00821EA4" w:rsidRPr="00126A14" w14:paraId="627D5399" w14:textId="77777777" w:rsidTr="00EE71FD">
              <w:tc>
                <w:tcPr>
                  <w:tcW w:w="527" w:type="dxa"/>
                  <w:shd w:val="clear" w:color="auto" w:fill="auto"/>
                </w:tcPr>
                <w:p w14:paraId="1D8D0F29" w14:textId="77777777" w:rsidR="00821EA4" w:rsidRPr="00126A14" w:rsidRDefault="00821EA4" w:rsidP="00321B14">
                  <w:pPr>
                    <w:pStyle w:val="NoSpacing"/>
                    <w:jc w:val="both"/>
                    <w:rPr>
                      <w:rFonts w:ascii="Nirmala UI" w:eastAsia="Times New Roman" w:hAnsi="Nirmala UI" w:cs="Nirmala UI"/>
                      <w:bCs/>
                      <w:sz w:val="20"/>
                      <w:szCs w:val="20"/>
                    </w:rPr>
                  </w:pPr>
                  <w:r w:rsidRPr="00126A14">
                    <w:rPr>
                      <w:rFonts w:ascii="Nirmala UI" w:eastAsia="Times New Roman" w:hAnsi="Nirmala UI" w:cs="Nirmala UI"/>
                      <w:bCs/>
                      <w:sz w:val="20"/>
                      <w:szCs w:val="20"/>
                    </w:rPr>
                    <w:t>3</w:t>
                  </w:r>
                </w:p>
              </w:tc>
              <w:tc>
                <w:tcPr>
                  <w:tcW w:w="4354" w:type="dxa"/>
                  <w:shd w:val="clear" w:color="auto" w:fill="auto"/>
                </w:tcPr>
                <w:p w14:paraId="478B5FAD" w14:textId="351DB519" w:rsidR="00821EA4" w:rsidRPr="00126A14" w:rsidRDefault="00821EA4" w:rsidP="00321B14">
                  <w:pPr>
                    <w:pStyle w:val="NoSpacing"/>
                    <w:jc w:val="both"/>
                    <w:rPr>
                      <w:rFonts w:ascii="Nirmala UI" w:eastAsia="Times New Roman" w:hAnsi="Nirmala UI" w:cs="Nirmala UI"/>
                      <w:b/>
                    </w:rPr>
                  </w:pPr>
                  <w:r w:rsidRPr="00A2587E">
                    <w:rPr>
                      <w:rStyle w:val="y2iqfc"/>
                      <w:lang w:val="en"/>
                    </w:rPr>
                    <w:t xml:space="preserve">Integrated Farming System </w:t>
                  </w:r>
                  <w:proofErr w:type="spellStart"/>
                  <w:r w:rsidRPr="00A2587E">
                    <w:rPr>
                      <w:rStyle w:val="y2iqfc"/>
                      <w:lang w:val="en"/>
                    </w:rPr>
                    <w:t>Kadamba</w:t>
                  </w:r>
                  <w:proofErr w:type="spellEnd"/>
                  <w:r w:rsidRPr="00A2587E">
                    <w:rPr>
                      <w:rStyle w:val="y2iqfc"/>
                      <w:lang w:val="en"/>
                    </w:rPr>
                    <w:t xml:space="preserve"> Farmer Producers Association, </w:t>
                  </w:r>
                  <w:proofErr w:type="spellStart"/>
                  <w:r w:rsidRPr="00A2587E">
                    <w:rPr>
                      <w:rStyle w:val="y2iqfc"/>
                      <w:lang w:val="en"/>
                    </w:rPr>
                    <w:t>Shirsi</w:t>
                  </w:r>
                  <w:proofErr w:type="spellEnd"/>
                </w:p>
              </w:tc>
              <w:tc>
                <w:tcPr>
                  <w:tcW w:w="1219" w:type="dxa"/>
                  <w:shd w:val="clear" w:color="auto" w:fill="auto"/>
                </w:tcPr>
                <w:p w14:paraId="48E24A23" w14:textId="77777777" w:rsidR="00821EA4" w:rsidRPr="00126A14" w:rsidRDefault="00821EA4" w:rsidP="00321B14">
                  <w:pPr>
                    <w:pStyle w:val="NoSpacing"/>
                    <w:jc w:val="center"/>
                    <w:rPr>
                      <w:rFonts w:ascii="Times New Roman" w:eastAsia="Times New Roman" w:hAnsi="Times New Roman"/>
                      <w:bCs/>
                      <w:sz w:val="20"/>
                      <w:szCs w:val="20"/>
                    </w:rPr>
                  </w:pPr>
                  <w:r w:rsidRPr="00126A14">
                    <w:rPr>
                      <w:rFonts w:ascii="Times New Roman" w:eastAsia="Times New Roman" w:hAnsi="Times New Roman"/>
                      <w:bCs/>
                      <w:sz w:val="20"/>
                      <w:szCs w:val="20"/>
                    </w:rPr>
                    <w:t xml:space="preserve">12-08-2022 </w:t>
                  </w:r>
                  <w:r w:rsidRPr="00126A14">
                    <w:rPr>
                      <w:rFonts w:ascii="Tunga" w:hAnsi="Tunga" w:cs="Tunga" w:hint="cs"/>
                      <w:b/>
                      <w:color w:val="000000"/>
                      <w:sz w:val="20"/>
                      <w:szCs w:val="20"/>
                      <w:cs/>
                      <w:lang w:val="en-IN" w:eastAsia="en-IN" w:bidi="kn-IN"/>
                    </w:rPr>
                    <w:t>ಮತ್ತು</w:t>
                  </w:r>
                </w:p>
                <w:p w14:paraId="2C42F5D6" w14:textId="77777777" w:rsidR="00821EA4" w:rsidRPr="00126A14" w:rsidRDefault="00821EA4" w:rsidP="00321B14">
                  <w:pPr>
                    <w:pStyle w:val="NoSpacing"/>
                    <w:jc w:val="center"/>
                    <w:rPr>
                      <w:rFonts w:ascii="Times New Roman" w:eastAsia="Times New Roman" w:hAnsi="Times New Roman"/>
                      <w:bCs/>
                      <w:sz w:val="20"/>
                      <w:szCs w:val="20"/>
                    </w:rPr>
                  </w:pPr>
                  <w:r w:rsidRPr="00126A14">
                    <w:rPr>
                      <w:rFonts w:ascii="Times New Roman" w:eastAsia="Times New Roman" w:hAnsi="Times New Roman"/>
                      <w:bCs/>
                      <w:sz w:val="20"/>
                      <w:szCs w:val="20"/>
                    </w:rPr>
                    <w:t>13-08-2022</w:t>
                  </w:r>
                </w:p>
              </w:tc>
              <w:tc>
                <w:tcPr>
                  <w:tcW w:w="1417" w:type="dxa"/>
                  <w:shd w:val="clear" w:color="auto" w:fill="auto"/>
                </w:tcPr>
                <w:p w14:paraId="1FDDD368" w14:textId="5F23C126" w:rsidR="00821EA4" w:rsidRPr="00935B0B" w:rsidRDefault="00821EA4" w:rsidP="00321B14">
                  <w:pPr>
                    <w:pStyle w:val="NoSpacing"/>
                    <w:jc w:val="both"/>
                    <w:rPr>
                      <w:rFonts w:ascii="Nirmala UI" w:eastAsia="Times New Roman" w:hAnsi="Nirmala UI" w:cs="Nirmala UI"/>
                      <w:b/>
                      <w:sz w:val="20"/>
                      <w:szCs w:val="20"/>
                    </w:rPr>
                  </w:pPr>
                  <w:proofErr w:type="spellStart"/>
                  <w:r w:rsidRPr="00935B0B">
                    <w:rPr>
                      <w:rStyle w:val="y2iqfc"/>
                      <w:sz w:val="20"/>
                      <w:szCs w:val="20"/>
                      <w:lang w:val="en"/>
                    </w:rPr>
                    <w:t>Chikmagalur</w:t>
                  </w:r>
                  <w:proofErr w:type="spellEnd"/>
                  <w:r w:rsidRPr="00935B0B">
                    <w:rPr>
                      <w:rStyle w:val="y2iqfc"/>
                      <w:sz w:val="20"/>
                      <w:szCs w:val="20"/>
                      <w:lang w:val="en"/>
                    </w:rPr>
                    <w:t xml:space="preserve"> District Farmer Producers </w:t>
                  </w:r>
                  <w:r w:rsidRPr="00935B0B">
                    <w:rPr>
                      <w:rStyle w:val="y2iqfc"/>
                      <w:sz w:val="20"/>
                      <w:szCs w:val="20"/>
                      <w:lang w:val="en"/>
                    </w:rPr>
                    <w:lastRenderedPageBreak/>
                    <w:t xml:space="preserve">Association </w:t>
                  </w:r>
                  <w:proofErr w:type="spellStart"/>
                  <w:r w:rsidRPr="00935B0B">
                    <w:rPr>
                      <w:rStyle w:val="y2iqfc"/>
                      <w:sz w:val="20"/>
                      <w:szCs w:val="20"/>
                      <w:lang w:val="en"/>
                    </w:rPr>
                    <w:t>Kunnalu</w:t>
                  </w:r>
                  <w:proofErr w:type="spellEnd"/>
                </w:p>
              </w:tc>
              <w:tc>
                <w:tcPr>
                  <w:tcW w:w="1037" w:type="dxa"/>
                  <w:shd w:val="clear" w:color="auto" w:fill="auto"/>
                </w:tcPr>
                <w:p w14:paraId="1C040D42" w14:textId="77777777" w:rsidR="00821EA4" w:rsidRPr="00126A14" w:rsidRDefault="00821EA4" w:rsidP="00321B14">
                  <w:pPr>
                    <w:pStyle w:val="NoSpacing"/>
                    <w:jc w:val="center"/>
                    <w:rPr>
                      <w:rFonts w:ascii="Times New Roman" w:hAnsi="Times New Roman"/>
                      <w:szCs w:val="20"/>
                    </w:rPr>
                  </w:pPr>
                  <w:r w:rsidRPr="00126A14">
                    <w:rPr>
                      <w:rFonts w:ascii="Times New Roman" w:hAnsi="Times New Roman"/>
                      <w:szCs w:val="20"/>
                    </w:rPr>
                    <w:lastRenderedPageBreak/>
                    <w:t>100</w:t>
                  </w:r>
                </w:p>
              </w:tc>
            </w:tr>
            <w:tr w:rsidR="00821EA4" w:rsidRPr="00126A14" w14:paraId="0C6BBA02" w14:textId="77777777" w:rsidTr="00EE71FD">
              <w:tc>
                <w:tcPr>
                  <w:tcW w:w="527" w:type="dxa"/>
                  <w:shd w:val="clear" w:color="auto" w:fill="auto"/>
                </w:tcPr>
                <w:p w14:paraId="7CFCFE61" w14:textId="77777777" w:rsidR="00821EA4" w:rsidRPr="00126A14" w:rsidRDefault="00821EA4" w:rsidP="00321B14">
                  <w:pPr>
                    <w:pStyle w:val="NoSpacing"/>
                    <w:jc w:val="both"/>
                    <w:rPr>
                      <w:rFonts w:ascii="Nirmala UI" w:eastAsia="Times New Roman" w:hAnsi="Nirmala UI" w:cs="Nirmala UI"/>
                      <w:bCs/>
                      <w:sz w:val="20"/>
                      <w:szCs w:val="20"/>
                    </w:rPr>
                  </w:pPr>
                  <w:r w:rsidRPr="00126A14">
                    <w:rPr>
                      <w:rFonts w:ascii="Nirmala UI" w:eastAsia="Times New Roman" w:hAnsi="Nirmala UI" w:cs="Nirmala UI"/>
                      <w:bCs/>
                      <w:sz w:val="20"/>
                      <w:szCs w:val="20"/>
                    </w:rPr>
                    <w:t>4</w:t>
                  </w:r>
                </w:p>
              </w:tc>
              <w:tc>
                <w:tcPr>
                  <w:tcW w:w="4354" w:type="dxa"/>
                  <w:shd w:val="clear" w:color="auto" w:fill="auto"/>
                </w:tcPr>
                <w:p w14:paraId="10B7BB5D" w14:textId="11182E50" w:rsidR="00821EA4" w:rsidRPr="00126A14" w:rsidRDefault="00821EA4" w:rsidP="00321B14">
                  <w:pPr>
                    <w:pStyle w:val="NoSpacing"/>
                    <w:jc w:val="both"/>
                    <w:rPr>
                      <w:rFonts w:ascii="NudiUni01k" w:hAnsi="NudiUni01k" w:cs="NudiUni01k"/>
                      <w:color w:val="000000"/>
                      <w:lang w:val="en-IN" w:eastAsia="en-IN" w:bidi="kn-IN"/>
                    </w:rPr>
                  </w:pPr>
                  <w:r w:rsidRPr="00A2587E">
                    <w:rPr>
                      <w:rStyle w:val="y2iqfc"/>
                      <w:lang w:val="en"/>
                    </w:rPr>
                    <w:t>Agricultural Livelihood Community Resource Persons</w:t>
                  </w:r>
                </w:p>
              </w:tc>
              <w:tc>
                <w:tcPr>
                  <w:tcW w:w="1219" w:type="dxa"/>
                  <w:shd w:val="clear" w:color="auto" w:fill="auto"/>
                </w:tcPr>
                <w:p w14:paraId="739B9674" w14:textId="77777777" w:rsidR="00821EA4" w:rsidRPr="00126A14" w:rsidRDefault="00821EA4" w:rsidP="00321B14">
                  <w:pPr>
                    <w:pStyle w:val="NoSpacing"/>
                    <w:jc w:val="center"/>
                    <w:rPr>
                      <w:rFonts w:ascii="Times New Roman" w:eastAsia="Times New Roman" w:hAnsi="Times New Roman"/>
                      <w:bCs/>
                      <w:sz w:val="20"/>
                      <w:szCs w:val="20"/>
                    </w:rPr>
                  </w:pPr>
                  <w:r w:rsidRPr="00126A14">
                    <w:rPr>
                      <w:rFonts w:ascii="Times New Roman" w:eastAsia="Times New Roman" w:hAnsi="Times New Roman"/>
                      <w:bCs/>
                      <w:sz w:val="20"/>
                      <w:szCs w:val="20"/>
                    </w:rPr>
                    <w:t>14-09-2022</w:t>
                  </w:r>
                </w:p>
              </w:tc>
              <w:tc>
                <w:tcPr>
                  <w:tcW w:w="1417" w:type="dxa"/>
                  <w:shd w:val="clear" w:color="auto" w:fill="auto"/>
                </w:tcPr>
                <w:p w14:paraId="32E7DEC5" w14:textId="4C7D6C4C" w:rsidR="00821EA4" w:rsidRPr="00126A14" w:rsidRDefault="00821EA4" w:rsidP="00321B14">
                  <w:pPr>
                    <w:pStyle w:val="NoSpacing"/>
                    <w:jc w:val="both"/>
                    <w:rPr>
                      <w:rFonts w:ascii="Nirmala UI" w:eastAsia="Times New Roman" w:hAnsi="Nirmala UI" w:cs="Nirmala UI"/>
                      <w:b/>
                      <w:sz w:val="20"/>
                      <w:szCs w:val="20"/>
                    </w:rPr>
                  </w:pPr>
                  <w:proofErr w:type="spellStart"/>
                  <w:r w:rsidRPr="00463836">
                    <w:rPr>
                      <w:rStyle w:val="y2iqfc"/>
                      <w:lang w:val="en"/>
                    </w:rPr>
                    <w:t>Kunnalu</w:t>
                  </w:r>
                  <w:proofErr w:type="spellEnd"/>
                  <w:r w:rsidRPr="00463836">
                    <w:rPr>
                      <w:rStyle w:val="y2iqfc"/>
                      <w:lang w:val="en"/>
                    </w:rPr>
                    <w:t xml:space="preserve">, </w:t>
                  </w:r>
                  <w:proofErr w:type="spellStart"/>
                  <w:r w:rsidRPr="00463836">
                    <w:rPr>
                      <w:rStyle w:val="y2iqfc"/>
                      <w:lang w:val="en"/>
                    </w:rPr>
                    <w:t>Moogtihalli</w:t>
                  </w:r>
                  <w:proofErr w:type="spellEnd"/>
                </w:p>
              </w:tc>
              <w:tc>
                <w:tcPr>
                  <w:tcW w:w="1037" w:type="dxa"/>
                  <w:shd w:val="clear" w:color="auto" w:fill="auto"/>
                </w:tcPr>
                <w:p w14:paraId="045A0483" w14:textId="77777777" w:rsidR="00821EA4" w:rsidRPr="00126A14" w:rsidRDefault="00821EA4" w:rsidP="00321B14">
                  <w:pPr>
                    <w:pStyle w:val="NoSpacing"/>
                    <w:jc w:val="center"/>
                    <w:rPr>
                      <w:rFonts w:ascii="Times New Roman" w:hAnsi="Times New Roman"/>
                      <w:szCs w:val="20"/>
                    </w:rPr>
                  </w:pPr>
                  <w:r w:rsidRPr="00126A14">
                    <w:rPr>
                      <w:rFonts w:ascii="Times New Roman" w:hAnsi="Times New Roman"/>
                      <w:szCs w:val="20"/>
                    </w:rPr>
                    <w:t>26</w:t>
                  </w:r>
                </w:p>
              </w:tc>
            </w:tr>
            <w:tr w:rsidR="00821EA4" w:rsidRPr="00126A14" w14:paraId="428805C0" w14:textId="77777777" w:rsidTr="00EE71FD">
              <w:tc>
                <w:tcPr>
                  <w:tcW w:w="527" w:type="dxa"/>
                  <w:shd w:val="clear" w:color="auto" w:fill="auto"/>
                </w:tcPr>
                <w:p w14:paraId="1BCB9CD8" w14:textId="77777777" w:rsidR="00821EA4" w:rsidRPr="00126A14" w:rsidRDefault="00821EA4" w:rsidP="00321B14">
                  <w:pPr>
                    <w:pStyle w:val="NoSpacing"/>
                    <w:jc w:val="both"/>
                    <w:rPr>
                      <w:rFonts w:ascii="Nirmala UI" w:eastAsia="Times New Roman" w:hAnsi="Nirmala UI" w:cs="Nirmala UI"/>
                      <w:bCs/>
                      <w:sz w:val="20"/>
                      <w:szCs w:val="20"/>
                    </w:rPr>
                  </w:pPr>
                  <w:r w:rsidRPr="00126A14">
                    <w:rPr>
                      <w:rFonts w:ascii="Nirmala UI" w:eastAsia="Times New Roman" w:hAnsi="Nirmala UI" w:cs="Nirmala UI"/>
                      <w:bCs/>
                      <w:sz w:val="20"/>
                      <w:szCs w:val="20"/>
                    </w:rPr>
                    <w:t>5</w:t>
                  </w:r>
                </w:p>
              </w:tc>
              <w:tc>
                <w:tcPr>
                  <w:tcW w:w="4354" w:type="dxa"/>
                  <w:shd w:val="clear" w:color="auto" w:fill="auto"/>
                </w:tcPr>
                <w:p w14:paraId="6D4CD432" w14:textId="33FADB84" w:rsidR="00821EA4" w:rsidRPr="00126A14" w:rsidRDefault="00821EA4" w:rsidP="00321B14">
                  <w:pPr>
                    <w:pStyle w:val="NoSpacing"/>
                    <w:jc w:val="both"/>
                    <w:rPr>
                      <w:rFonts w:ascii="NudiUni01k" w:hAnsi="NudiUni01k" w:cs="NudiUni01k"/>
                      <w:color w:val="000000"/>
                      <w:lang w:val="en-IN" w:eastAsia="en-IN" w:bidi="kn-IN"/>
                    </w:rPr>
                  </w:pPr>
                  <w:r w:rsidRPr="00A2587E">
                    <w:rPr>
                      <w:rStyle w:val="y2iqfc"/>
                      <w:lang w:val="en"/>
                    </w:rPr>
                    <w:t>Agricultural Livelihood Community Resource Persons</w:t>
                  </w:r>
                </w:p>
              </w:tc>
              <w:tc>
                <w:tcPr>
                  <w:tcW w:w="1219" w:type="dxa"/>
                  <w:shd w:val="clear" w:color="auto" w:fill="auto"/>
                </w:tcPr>
                <w:p w14:paraId="3775782D" w14:textId="77777777" w:rsidR="00821EA4" w:rsidRPr="00126A14" w:rsidRDefault="00821EA4" w:rsidP="00321B14">
                  <w:pPr>
                    <w:pStyle w:val="NoSpacing"/>
                    <w:jc w:val="center"/>
                    <w:rPr>
                      <w:rFonts w:ascii="Times New Roman" w:eastAsia="Times New Roman" w:hAnsi="Times New Roman"/>
                      <w:bCs/>
                      <w:sz w:val="20"/>
                      <w:szCs w:val="20"/>
                    </w:rPr>
                  </w:pPr>
                  <w:r w:rsidRPr="00126A14">
                    <w:rPr>
                      <w:rFonts w:ascii="Times New Roman" w:eastAsia="Times New Roman" w:hAnsi="Times New Roman"/>
                      <w:bCs/>
                      <w:sz w:val="20"/>
                      <w:szCs w:val="20"/>
                    </w:rPr>
                    <w:t>21-09-2022</w:t>
                  </w:r>
                </w:p>
              </w:tc>
              <w:tc>
                <w:tcPr>
                  <w:tcW w:w="1417" w:type="dxa"/>
                  <w:shd w:val="clear" w:color="auto" w:fill="auto"/>
                </w:tcPr>
                <w:p w14:paraId="3090337C" w14:textId="491E6C34" w:rsidR="00821EA4" w:rsidRPr="00126A14" w:rsidRDefault="00821EA4" w:rsidP="00321B14">
                  <w:pPr>
                    <w:pStyle w:val="NoSpacing"/>
                    <w:jc w:val="both"/>
                    <w:rPr>
                      <w:rFonts w:ascii="Nirmala UI" w:eastAsia="Times New Roman" w:hAnsi="Nirmala UI" w:cs="Nirmala UI"/>
                      <w:b/>
                      <w:sz w:val="20"/>
                      <w:szCs w:val="20"/>
                    </w:rPr>
                  </w:pPr>
                  <w:proofErr w:type="spellStart"/>
                  <w:r w:rsidRPr="00463836">
                    <w:rPr>
                      <w:rStyle w:val="y2iqfc"/>
                      <w:lang w:val="en"/>
                    </w:rPr>
                    <w:t>Kunnalu</w:t>
                  </w:r>
                  <w:proofErr w:type="spellEnd"/>
                  <w:r w:rsidRPr="00463836">
                    <w:rPr>
                      <w:rStyle w:val="y2iqfc"/>
                      <w:lang w:val="en"/>
                    </w:rPr>
                    <w:t xml:space="preserve">, </w:t>
                  </w:r>
                  <w:proofErr w:type="spellStart"/>
                  <w:r w:rsidRPr="00463836">
                    <w:rPr>
                      <w:rStyle w:val="y2iqfc"/>
                      <w:lang w:val="en"/>
                    </w:rPr>
                    <w:t>Moogtihalli</w:t>
                  </w:r>
                  <w:proofErr w:type="spellEnd"/>
                </w:p>
              </w:tc>
              <w:tc>
                <w:tcPr>
                  <w:tcW w:w="1037" w:type="dxa"/>
                  <w:shd w:val="clear" w:color="auto" w:fill="auto"/>
                </w:tcPr>
                <w:p w14:paraId="2713ED6C" w14:textId="77777777" w:rsidR="00821EA4" w:rsidRPr="00126A14" w:rsidRDefault="00821EA4" w:rsidP="00321B14">
                  <w:pPr>
                    <w:pStyle w:val="NoSpacing"/>
                    <w:jc w:val="center"/>
                    <w:rPr>
                      <w:rFonts w:ascii="Times New Roman" w:hAnsi="Times New Roman"/>
                      <w:szCs w:val="20"/>
                    </w:rPr>
                  </w:pPr>
                  <w:r w:rsidRPr="00126A14">
                    <w:rPr>
                      <w:rFonts w:ascii="Times New Roman" w:hAnsi="Times New Roman"/>
                      <w:szCs w:val="20"/>
                    </w:rPr>
                    <w:t>30</w:t>
                  </w:r>
                </w:p>
              </w:tc>
            </w:tr>
            <w:tr w:rsidR="00821EA4" w:rsidRPr="00126A14" w14:paraId="655561EB" w14:textId="77777777" w:rsidTr="00EE71FD">
              <w:tc>
                <w:tcPr>
                  <w:tcW w:w="527" w:type="dxa"/>
                  <w:shd w:val="clear" w:color="auto" w:fill="auto"/>
                </w:tcPr>
                <w:p w14:paraId="77517575" w14:textId="77777777" w:rsidR="00821EA4" w:rsidRPr="00126A14" w:rsidRDefault="00821EA4" w:rsidP="00321B14">
                  <w:pPr>
                    <w:pStyle w:val="NoSpacing"/>
                    <w:jc w:val="both"/>
                    <w:rPr>
                      <w:rFonts w:ascii="Nirmala UI" w:eastAsia="Times New Roman" w:hAnsi="Nirmala UI" w:cs="Nirmala UI"/>
                      <w:bCs/>
                      <w:sz w:val="20"/>
                      <w:szCs w:val="20"/>
                    </w:rPr>
                  </w:pPr>
                  <w:r w:rsidRPr="00126A14">
                    <w:rPr>
                      <w:rFonts w:ascii="Nirmala UI" w:eastAsia="Times New Roman" w:hAnsi="Nirmala UI" w:cs="Nirmala UI"/>
                      <w:bCs/>
                      <w:sz w:val="20"/>
                      <w:szCs w:val="20"/>
                    </w:rPr>
                    <w:t>6</w:t>
                  </w:r>
                </w:p>
              </w:tc>
              <w:tc>
                <w:tcPr>
                  <w:tcW w:w="4354" w:type="dxa"/>
                  <w:shd w:val="clear" w:color="auto" w:fill="auto"/>
                </w:tcPr>
                <w:p w14:paraId="0B13FA20" w14:textId="32F8D6CE" w:rsidR="00821EA4" w:rsidRPr="00126A14" w:rsidRDefault="00821EA4" w:rsidP="00321B14">
                  <w:pPr>
                    <w:pStyle w:val="NoSpacing"/>
                    <w:jc w:val="both"/>
                    <w:rPr>
                      <w:rFonts w:ascii="NudiUni01k" w:hAnsi="NudiUni01k" w:cs="NudiUni01k"/>
                      <w:color w:val="000000"/>
                      <w:lang w:val="en-IN" w:eastAsia="en-IN" w:bidi="kn-IN"/>
                    </w:rPr>
                  </w:pPr>
                  <w:r w:rsidRPr="00A2587E">
                    <w:rPr>
                      <w:rStyle w:val="y2iqfc"/>
                      <w:lang w:val="en"/>
                    </w:rPr>
                    <w:t>Agricultural Livelihood Community Resource Persons</w:t>
                  </w:r>
                </w:p>
              </w:tc>
              <w:tc>
                <w:tcPr>
                  <w:tcW w:w="1219" w:type="dxa"/>
                  <w:shd w:val="clear" w:color="auto" w:fill="auto"/>
                </w:tcPr>
                <w:p w14:paraId="186F5167" w14:textId="77777777" w:rsidR="00821EA4" w:rsidRPr="00126A14" w:rsidRDefault="00821EA4" w:rsidP="00321B14">
                  <w:pPr>
                    <w:pStyle w:val="NoSpacing"/>
                    <w:jc w:val="center"/>
                    <w:rPr>
                      <w:rFonts w:ascii="Times New Roman" w:eastAsia="Times New Roman" w:hAnsi="Times New Roman"/>
                      <w:bCs/>
                      <w:sz w:val="20"/>
                      <w:szCs w:val="20"/>
                    </w:rPr>
                  </w:pPr>
                  <w:r w:rsidRPr="00126A14">
                    <w:rPr>
                      <w:rFonts w:ascii="Times New Roman" w:eastAsia="Times New Roman" w:hAnsi="Times New Roman"/>
                      <w:bCs/>
                      <w:sz w:val="20"/>
                      <w:szCs w:val="20"/>
                    </w:rPr>
                    <w:t>28-09-2022</w:t>
                  </w:r>
                </w:p>
              </w:tc>
              <w:tc>
                <w:tcPr>
                  <w:tcW w:w="1417" w:type="dxa"/>
                  <w:shd w:val="clear" w:color="auto" w:fill="auto"/>
                </w:tcPr>
                <w:p w14:paraId="0192A39B" w14:textId="77906CB9" w:rsidR="00821EA4" w:rsidRPr="00126A14" w:rsidRDefault="00821EA4" w:rsidP="00321B14">
                  <w:pPr>
                    <w:pStyle w:val="NoSpacing"/>
                    <w:jc w:val="both"/>
                    <w:rPr>
                      <w:rFonts w:ascii="Nirmala UI" w:eastAsia="Times New Roman" w:hAnsi="Nirmala UI" w:cs="Nirmala UI"/>
                      <w:b/>
                      <w:sz w:val="20"/>
                      <w:szCs w:val="20"/>
                    </w:rPr>
                  </w:pPr>
                  <w:proofErr w:type="spellStart"/>
                  <w:r w:rsidRPr="00463836">
                    <w:rPr>
                      <w:rStyle w:val="y2iqfc"/>
                      <w:lang w:val="en"/>
                    </w:rPr>
                    <w:t>Kunnalu</w:t>
                  </w:r>
                  <w:proofErr w:type="spellEnd"/>
                  <w:r w:rsidRPr="00463836">
                    <w:rPr>
                      <w:rStyle w:val="y2iqfc"/>
                      <w:lang w:val="en"/>
                    </w:rPr>
                    <w:t xml:space="preserve">, </w:t>
                  </w:r>
                  <w:proofErr w:type="spellStart"/>
                  <w:r w:rsidRPr="00463836">
                    <w:rPr>
                      <w:rStyle w:val="y2iqfc"/>
                      <w:lang w:val="en"/>
                    </w:rPr>
                    <w:t>Moogtihalli</w:t>
                  </w:r>
                  <w:proofErr w:type="spellEnd"/>
                </w:p>
              </w:tc>
              <w:tc>
                <w:tcPr>
                  <w:tcW w:w="1037" w:type="dxa"/>
                  <w:shd w:val="clear" w:color="auto" w:fill="auto"/>
                </w:tcPr>
                <w:p w14:paraId="719B13D9" w14:textId="77777777" w:rsidR="00821EA4" w:rsidRPr="00126A14" w:rsidRDefault="00821EA4" w:rsidP="00321B14">
                  <w:pPr>
                    <w:pStyle w:val="NoSpacing"/>
                    <w:jc w:val="center"/>
                    <w:rPr>
                      <w:rFonts w:ascii="Times New Roman" w:hAnsi="Times New Roman"/>
                      <w:szCs w:val="20"/>
                    </w:rPr>
                  </w:pPr>
                  <w:r w:rsidRPr="00126A14">
                    <w:rPr>
                      <w:rFonts w:ascii="Times New Roman" w:hAnsi="Times New Roman"/>
                      <w:szCs w:val="20"/>
                    </w:rPr>
                    <w:t>31</w:t>
                  </w:r>
                </w:p>
              </w:tc>
            </w:tr>
            <w:tr w:rsidR="00821EA4" w:rsidRPr="00126A14" w14:paraId="6B31CFDD" w14:textId="77777777" w:rsidTr="00EE71FD">
              <w:tc>
                <w:tcPr>
                  <w:tcW w:w="527" w:type="dxa"/>
                  <w:shd w:val="clear" w:color="auto" w:fill="auto"/>
                </w:tcPr>
                <w:p w14:paraId="179A63F1" w14:textId="77777777" w:rsidR="00821EA4" w:rsidRPr="00126A14" w:rsidRDefault="00821EA4" w:rsidP="00321B14">
                  <w:pPr>
                    <w:pStyle w:val="NoSpacing"/>
                    <w:jc w:val="both"/>
                    <w:rPr>
                      <w:rFonts w:ascii="Nirmala UI" w:eastAsia="Times New Roman" w:hAnsi="Nirmala UI" w:cs="Nirmala UI"/>
                      <w:bCs/>
                      <w:sz w:val="20"/>
                      <w:szCs w:val="20"/>
                    </w:rPr>
                  </w:pPr>
                  <w:r w:rsidRPr="00126A14">
                    <w:rPr>
                      <w:rFonts w:ascii="Nirmala UI" w:eastAsia="Times New Roman" w:hAnsi="Nirmala UI" w:cs="Nirmala UI"/>
                      <w:bCs/>
                      <w:sz w:val="20"/>
                      <w:szCs w:val="20"/>
                    </w:rPr>
                    <w:t>7</w:t>
                  </w:r>
                </w:p>
              </w:tc>
              <w:tc>
                <w:tcPr>
                  <w:tcW w:w="4354" w:type="dxa"/>
                  <w:shd w:val="clear" w:color="auto" w:fill="auto"/>
                </w:tcPr>
                <w:p w14:paraId="18F8D9CA" w14:textId="590D86AE" w:rsidR="00821EA4" w:rsidRPr="00126A14" w:rsidRDefault="00821EA4" w:rsidP="00321B14">
                  <w:pPr>
                    <w:pStyle w:val="NoSpacing"/>
                    <w:jc w:val="both"/>
                    <w:rPr>
                      <w:rFonts w:ascii="NudiUni01k" w:hAnsi="NudiUni01k" w:cs="NudiUni01k"/>
                      <w:color w:val="000000"/>
                      <w:cs/>
                      <w:lang w:val="en-IN" w:eastAsia="en-IN"/>
                    </w:rPr>
                  </w:pPr>
                  <w:r w:rsidRPr="00A2587E">
                    <w:rPr>
                      <w:rStyle w:val="y2iqfc"/>
                      <w:lang w:val="en"/>
                    </w:rPr>
                    <w:t>On solid waste management in agriculture,</w:t>
                  </w:r>
                </w:p>
              </w:tc>
              <w:tc>
                <w:tcPr>
                  <w:tcW w:w="1219" w:type="dxa"/>
                  <w:shd w:val="clear" w:color="auto" w:fill="auto"/>
                  <w:vAlign w:val="center"/>
                </w:tcPr>
                <w:p w14:paraId="1DC7C791" w14:textId="77777777" w:rsidR="00821EA4" w:rsidRPr="00126A14" w:rsidRDefault="00821EA4" w:rsidP="00321B14">
                  <w:pPr>
                    <w:pStyle w:val="NoSpacing"/>
                    <w:jc w:val="center"/>
                    <w:rPr>
                      <w:rFonts w:ascii="Times New Roman" w:eastAsia="Times New Roman" w:hAnsi="Times New Roman"/>
                      <w:bCs/>
                      <w:sz w:val="20"/>
                      <w:szCs w:val="20"/>
                    </w:rPr>
                  </w:pPr>
                  <w:r w:rsidRPr="00126A14">
                    <w:rPr>
                      <w:rFonts w:ascii="Times New Roman" w:eastAsia="Times New Roman" w:hAnsi="Times New Roman"/>
                      <w:bCs/>
                      <w:sz w:val="20"/>
                      <w:szCs w:val="20"/>
                    </w:rPr>
                    <w:t>15.07.2022</w:t>
                  </w:r>
                </w:p>
              </w:tc>
              <w:tc>
                <w:tcPr>
                  <w:tcW w:w="1417" w:type="dxa"/>
                  <w:shd w:val="clear" w:color="auto" w:fill="auto"/>
                </w:tcPr>
                <w:p w14:paraId="143FCD76" w14:textId="6E48695C" w:rsidR="00821EA4" w:rsidRPr="00601951" w:rsidRDefault="00821EA4" w:rsidP="00321B14">
                  <w:pPr>
                    <w:pStyle w:val="NoSpacing"/>
                    <w:jc w:val="both"/>
                    <w:rPr>
                      <w:rFonts w:ascii="Cambria" w:hAnsi="Cambria" w:cs="NudiUni01k"/>
                      <w:color w:val="000000"/>
                      <w:sz w:val="20"/>
                      <w:szCs w:val="20"/>
                      <w:cs/>
                      <w:lang w:val="en-IN" w:eastAsia="en-IN" w:bidi="kn-IN"/>
                    </w:rPr>
                  </w:pPr>
                  <w:proofErr w:type="spellStart"/>
                  <w:r>
                    <w:rPr>
                      <w:rFonts w:ascii="Cambria" w:hAnsi="Cambria" w:cs="NudiUni01k"/>
                      <w:color w:val="000000"/>
                      <w:sz w:val="20"/>
                      <w:szCs w:val="20"/>
                      <w:lang w:val="en-IN" w:eastAsia="en-IN" w:bidi="kn-IN"/>
                    </w:rPr>
                    <w:t>K</w:t>
                  </w:r>
                  <w:r>
                    <w:rPr>
                      <w:rFonts w:ascii="Cambria" w:hAnsi="Cambria" w:cs="NudiUni01k"/>
                      <w:color w:val="000000"/>
                      <w:lang w:val="en-IN" w:bidi="kn-IN"/>
                    </w:rPr>
                    <w:t>alasa</w:t>
                  </w:r>
                  <w:proofErr w:type="spellEnd"/>
                </w:p>
              </w:tc>
              <w:tc>
                <w:tcPr>
                  <w:tcW w:w="1037" w:type="dxa"/>
                  <w:shd w:val="clear" w:color="auto" w:fill="auto"/>
                  <w:vAlign w:val="center"/>
                </w:tcPr>
                <w:p w14:paraId="6EB9DBCA" w14:textId="77777777" w:rsidR="00821EA4" w:rsidRPr="00126A14" w:rsidRDefault="00821EA4" w:rsidP="00321B14">
                  <w:pPr>
                    <w:pStyle w:val="NoSpacing"/>
                    <w:jc w:val="center"/>
                    <w:rPr>
                      <w:rFonts w:ascii="Nirmala UI" w:eastAsia="Times New Roman" w:hAnsi="Nirmala UI" w:cs="Nirmala UI"/>
                      <w:bCs/>
                      <w:color w:val="000000"/>
                      <w:szCs w:val="20"/>
                    </w:rPr>
                  </w:pPr>
                  <w:r w:rsidRPr="00126A14">
                    <w:rPr>
                      <w:rFonts w:ascii="Times New Roman" w:hAnsi="Times New Roman"/>
                      <w:szCs w:val="20"/>
                    </w:rPr>
                    <w:t>28</w:t>
                  </w:r>
                </w:p>
              </w:tc>
            </w:tr>
            <w:tr w:rsidR="00821EA4" w:rsidRPr="00126A14" w14:paraId="5A2A88CF" w14:textId="77777777" w:rsidTr="00EE71FD">
              <w:tc>
                <w:tcPr>
                  <w:tcW w:w="527" w:type="dxa"/>
                  <w:shd w:val="clear" w:color="auto" w:fill="auto"/>
                </w:tcPr>
                <w:p w14:paraId="7100384F" w14:textId="77777777" w:rsidR="00821EA4" w:rsidRPr="00126A14" w:rsidRDefault="00821EA4" w:rsidP="00601951">
                  <w:pPr>
                    <w:pStyle w:val="NoSpacing"/>
                    <w:jc w:val="both"/>
                    <w:rPr>
                      <w:rFonts w:ascii="Nirmala UI" w:eastAsia="Times New Roman" w:hAnsi="Nirmala UI" w:cs="Nirmala UI"/>
                      <w:bCs/>
                      <w:sz w:val="20"/>
                      <w:szCs w:val="20"/>
                    </w:rPr>
                  </w:pPr>
                  <w:r w:rsidRPr="00126A14">
                    <w:rPr>
                      <w:rFonts w:ascii="Nirmala UI" w:eastAsia="Times New Roman" w:hAnsi="Nirmala UI" w:cs="Nirmala UI"/>
                      <w:bCs/>
                      <w:sz w:val="20"/>
                      <w:szCs w:val="20"/>
                    </w:rPr>
                    <w:t>8</w:t>
                  </w:r>
                </w:p>
              </w:tc>
              <w:tc>
                <w:tcPr>
                  <w:tcW w:w="4354" w:type="dxa"/>
                  <w:shd w:val="clear" w:color="auto" w:fill="auto"/>
                </w:tcPr>
                <w:p w14:paraId="307D259D" w14:textId="20F892E1" w:rsidR="00821EA4" w:rsidRPr="00126A14" w:rsidRDefault="00821EA4" w:rsidP="00601951">
                  <w:pPr>
                    <w:pStyle w:val="NoSpacing"/>
                    <w:jc w:val="both"/>
                    <w:rPr>
                      <w:rFonts w:ascii="NudiUni01k" w:hAnsi="NudiUni01k" w:cs="NudiUni01k"/>
                      <w:color w:val="000000"/>
                      <w:cs/>
                      <w:lang w:val="en-IN" w:eastAsia="en-IN"/>
                    </w:rPr>
                  </w:pPr>
                  <w:r w:rsidRPr="00A2587E">
                    <w:rPr>
                      <w:rStyle w:val="y2iqfc"/>
                      <w:lang w:val="en"/>
                    </w:rPr>
                    <w:t>On solid waste management in agriculture,</w:t>
                  </w:r>
                </w:p>
              </w:tc>
              <w:tc>
                <w:tcPr>
                  <w:tcW w:w="1219" w:type="dxa"/>
                  <w:shd w:val="clear" w:color="auto" w:fill="auto"/>
                  <w:vAlign w:val="center"/>
                </w:tcPr>
                <w:p w14:paraId="4C18B5B3" w14:textId="77777777" w:rsidR="00821EA4" w:rsidRPr="00126A14" w:rsidRDefault="00821EA4" w:rsidP="00601951">
                  <w:pPr>
                    <w:pStyle w:val="NoSpacing"/>
                    <w:jc w:val="center"/>
                    <w:rPr>
                      <w:rFonts w:ascii="Times New Roman" w:eastAsia="Times New Roman" w:hAnsi="Times New Roman"/>
                      <w:bCs/>
                      <w:sz w:val="20"/>
                      <w:szCs w:val="20"/>
                    </w:rPr>
                  </w:pPr>
                  <w:r w:rsidRPr="00126A14">
                    <w:rPr>
                      <w:rFonts w:ascii="Times New Roman" w:eastAsia="Times New Roman" w:hAnsi="Times New Roman"/>
                      <w:bCs/>
                      <w:sz w:val="20"/>
                      <w:szCs w:val="20"/>
                    </w:rPr>
                    <w:t>10.12.2022</w:t>
                  </w:r>
                </w:p>
              </w:tc>
              <w:tc>
                <w:tcPr>
                  <w:tcW w:w="1417" w:type="dxa"/>
                  <w:shd w:val="clear" w:color="auto" w:fill="auto"/>
                </w:tcPr>
                <w:p w14:paraId="6AFF80AC" w14:textId="08357985" w:rsidR="00821EA4" w:rsidRPr="00126A14" w:rsidRDefault="00821EA4" w:rsidP="00601951">
                  <w:pPr>
                    <w:pStyle w:val="NoSpacing"/>
                    <w:jc w:val="both"/>
                    <w:rPr>
                      <w:rFonts w:ascii="NudiUni01k" w:hAnsi="NudiUni01k" w:cs="NudiUni01k"/>
                      <w:color w:val="000000"/>
                      <w:sz w:val="20"/>
                      <w:szCs w:val="20"/>
                      <w:cs/>
                      <w:lang w:val="en-IN" w:eastAsia="en-IN" w:bidi="kn-IN"/>
                    </w:rPr>
                  </w:pPr>
                  <w:proofErr w:type="spellStart"/>
                  <w:r w:rsidRPr="00552F8A">
                    <w:rPr>
                      <w:rFonts w:ascii="Cambria" w:hAnsi="Cambria" w:cs="NudiUni01k"/>
                      <w:color w:val="000000"/>
                      <w:sz w:val="20"/>
                      <w:szCs w:val="20"/>
                      <w:lang w:val="en-IN" w:eastAsia="en-IN" w:bidi="kn-IN"/>
                    </w:rPr>
                    <w:t>K</w:t>
                  </w:r>
                  <w:r w:rsidRPr="00552F8A">
                    <w:rPr>
                      <w:rFonts w:ascii="Cambria" w:hAnsi="Cambria" w:cs="NudiUni01k"/>
                      <w:color w:val="000000"/>
                      <w:lang w:val="en-IN" w:bidi="kn-IN"/>
                    </w:rPr>
                    <w:t>alasa</w:t>
                  </w:r>
                  <w:proofErr w:type="spellEnd"/>
                </w:p>
              </w:tc>
              <w:tc>
                <w:tcPr>
                  <w:tcW w:w="1037" w:type="dxa"/>
                  <w:shd w:val="clear" w:color="auto" w:fill="auto"/>
                  <w:vAlign w:val="center"/>
                </w:tcPr>
                <w:p w14:paraId="66F82EDC" w14:textId="77777777" w:rsidR="00821EA4" w:rsidRPr="00126A14" w:rsidRDefault="00821EA4" w:rsidP="00601951">
                  <w:pPr>
                    <w:pStyle w:val="NoSpacing"/>
                    <w:jc w:val="center"/>
                    <w:rPr>
                      <w:rFonts w:ascii="Nirmala UI" w:eastAsia="Times New Roman" w:hAnsi="Nirmala UI" w:cs="Nirmala UI"/>
                      <w:bCs/>
                      <w:color w:val="000000"/>
                      <w:szCs w:val="20"/>
                    </w:rPr>
                  </w:pPr>
                  <w:r w:rsidRPr="00126A14">
                    <w:rPr>
                      <w:rFonts w:ascii="Times New Roman" w:hAnsi="Times New Roman"/>
                      <w:szCs w:val="20"/>
                    </w:rPr>
                    <w:t>27</w:t>
                  </w:r>
                </w:p>
              </w:tc>
            </w:tr>
            <w:tr w:rsidR="00821EA4" w:rsidRPr="00126A14" w14:paraId="2FBA3C74" w14:textId="77777777" w:rsidTr="00EE71FD">
              <w:tc>
                <w:tcPr>
                  <w:tcW w:w="527" w:type="dxa"/>
                  <w:shd w:val="clear" w:color="auto" w:fill="auto"/>
                </w:tcPr>
                <w:p w14:paraId="2CCF53B4" w14:textId="77777777" w:rsidR="00821EA4" w:rsidRPr="00126A14" w:rsidRDefault="00821EA4" w:rsidP="00601951">
                  <w:pPr>
                    <w:pStyle w:val="NoSpacing"/>
                    <w:jc w:val="both"/>
                    <w:rPr>
                      <w:rFonts w:ascii="Nirmala UI" w:eastAsia="Times New Roman" w:hAnsi="Nirmala UI" w:cs="Nirmala UI"/>
                      <w:bCs/>
                      <w:sz w:val="20"/>
                      <w:szCs w:val="20"/>
                    </w:rPr>
                  </w:pPr>
                  <w:r w:rsidRPr="00126A14">
                    <w:rPr>
                      <w:rFonts w:ascii="Nirmala UI" w:eastAsia="Times New Roman" w:hAnsi="Nirmala UI" w:cs="Nirmala UI"/>
                      <w:bCs/>
                      <w:sz w:val="20"/>
                      <w:szCs w:val="20"/>
                    </w:rPr>
                    <w:t>9</w:t>
                  </w:r>
                </w:p>
              </w:tc>
              <w:tc>
                <w:tcPr>
                  <w:tcW w:w="4354" w:type="dxa"/>
                  <w:shd w:val="clear" w:color="auto" w:fill="auto"/>
                </w:tcPr>
                <w:p w14:paraId="28CAE673" w14:textId="37046B68" w:rsidR="00821EA4" w:rsidRPr="00126A14" w:rsidRDefault="00821EA4" w:rsidP="00601951">
                  <w:pPr>
                    <w:pStyle w:val="NoSpacing"/>
                    <w:jc w:val="both"/>
                    <w:rPr>
                      <w:rFonts w:ascii="NudiUni01k" w:hAnsi="NudiUni01k" w:cs="NudiUni01k"/>
                      <w:color w:val="000000"/>
                      <w:cs/>
                      <w:lang w:val="en-IN" w:eastAsia="en-IN"/>
                    </w:rPr>
                  </w:pPr>
                  <w:r w:rsidRPr="00A2587E">
                    <w:rPr>
                      <w:rStyle w:val="y2iqfc"/>
                      <w:lang w:val="en"/>
                    </w:rPr>
                    <w:t>On solid waste management in agriculture,</w:t>
                  </w:r>
                </w:p>
              </w:tc>
              <w:tc>
                <w:tcPr>
                  <w:tcW w:w="1219" w:type="dxa"/>
                  <w:shd w:val="clear" w:color="auto" w:fill="auto"/>
                  <w:vAlign w:val="center"/>
                </w:tcPr>
                <w:p w14:paraId="0AF79D40" w14:textId="77777777" w:rsidR="00821EA4" w:rsidRPr="00126A14" w:rsidRDefault="00821EA4" w:rsidP="00601951">
                  <w:pPr>
                    <w:pStyle w:val="NoSpacing"/>
                    <w:jc w:val="center"/>
                    <w:rPr>
                      <w:rFonts w:ascii="Times New Roman" w:eastAsia="Times New Roman" w:hAnsi="Times New Roman"/>
                      <w:bCs/>
                      <w:sz w:val="20"/>
                      <w:szCs w:val="20"/>
                    </w:rPr>
                  </w:pPr>
                  <w:r w:rsidRPr="00126A14">
                    <w:rPr>
                      <w:rFonts w:ascii="Times New Roman" w:eastAsia="Times New Roman" w:hAnsi="Times New Roman"/>
                      <w:bCs/>
                      <w:sz w:val="20"/>
                      <w:szCs w:val="20"/>
                    </w:rPr>
                    <w:t>16-12-2022</w:t>
                  </w:r>
                </w:p>
              </w:tc>
              <w:tc>
                <w:tcPr>
                  <w:tcW w:w="1417" w:type="dxa"/>
                  <w:shd w:val="clear" w:color="auto" w:fill="auto"/>
                </w:tcPr>
                <w:p w14:paraId="58586110" w14:textId="06839752" w:rsidR="00821EA4" w:rsidRPr="00126A14" w:rsidRDefault="00821EA4" w:rsidP="00601951">
                  <w:pPr>
                    <w:pStyle w:val="NoSpacing"/>
                    <w:jc w:val="both"/>
                    <w:rPr>
                      <w:rFonts w:ascii="NudiUni01k" w:hAnsi="NudiUni01k" w:cs="NudiUni01k"/>
                      <w:color w:val="000000"/>
                      <w:sz w:val="20"/>
                      <w:szCs w:val="20"/>
                      <w:cs/>
                      <w:lang w:val="en-IN" w:eastAsia="en-IN" w:bidi="kn-IN"/>
                    </w:rPr>
                  </w:pPr>
                  <w:proofErr w:type="spellStart"/>
                  <w:r w:rsidRPr="00552F8A">
                    <w:rPr>
                      <w:rFonts w:ascii="Cambria" w:hAnsi="Cambria" w:cs="NudiUni01k"/>
                      <w:color w:val="000000"/>
                      <w:sz w:val="20"/>
                      <w:szCs w:val="20"/>
                      <w:lang w:val="en-IN" w:eastAsia="en-IN" w:bidi="kn-IN"/>
                    </w:rPr>
                    <w:t>K</w:t>
                  </w:r>
                  <w:r w:rsidRPr="00552F8A">
                    <w:rPr>
                      <w:rFonts w:ascii="Cambria" w:hAnsi="Cambria" w:cs="NudiUni01k"/>
                      <w:color w:val="000000"/>
                      <w:lang w:val="en-IN" w:bidi="kn-IN"/>
                    </w:rPr>
                    <w:t>alasa</w:t>
                  </w:r>
                  <w:proofErr w:type="spellEnd"/>
                </w:p>
              </w:tc>
              <w:tc>
                <w:tcPr>
                  <w:tcW w:w="1037" w:type="dxa"/>
                  <w:shd w:val="clear" w:color="auto" w:fill="auto"/>
                  <w:vAlign w:val="center"/>
                </w:tcPr>
                <w:p w14:paraId="51908139" w14:textId="77777777" w:rsidR="00821EA4" w:rsidRPr="00126A14" w:rsidRDefault="00821EA4" w:rsidP="00601951">
                  <w:pPr>
                    <w:pStyle w:val="NoSpacing"/>
                    <w:jc w:val="center"/>
                    <w:rPr>
                      <w:rFonts w:ascii="Nirmala UI" w:eastAsia="Times New Roman" w:hAnsi="Nirmala UI" w:cs="Nirmala UI"/>
                      <w:bCs/>
                      <w:color w:val="000000"/>
                      <w:szCs w:val="20"/>
                    </w:rPr>
                  </w:pPr>
                  <w:r w:rsidRPr="00126A14">
                    <w:rPr>
                      <w:rFonts w:ascii="Times New Roman" w:hAnsi="Times New Roman"/>
                      <w:szCs w:val="20"/>
                    </w:rPr>
                    <w:t>28</w:t>
                  </w:r>
                </w:p>
              </w:tc>
            </w:tr>
            <w:tr w:rsidR="00821EA4" w:rsidRPr="00126A14" w14:paraId="1681044A" w14:textId="77777777" w:rsidTr="00EE71FD">
              <w:tc>
                <w:tcPr>
                  <w:tcW w:w="527" w:type="dxa"/>
                  <w:shd w:val="clear" w:color="auto" w:fill="auto"/>
                </w:tcPr>
                <w:p w14:paraId="16ADF254" w14:textId="77777777" w:rsidR="00821EA4" w:rsidRPr="00126A14" w:rsidRDefault="00821EA4" w:rsidP="00601951">
                  <w:pPr>
                    <w:pStyle w:val="NoSpacing"/>
                    <w:jc w:val="both"/>
                    <w:rPr>
                      <w:rFonts w:ascii="Nirmala UI" w:eastAsia="Times New Roman" w:hAnsi="Nirmala UI" w:cs="Nirmala UI"/>
                      <w:bCs/>
                      <w:sz w:val="20"/>
                      <w:szCs w:val="20"/>
                    </w:rPr>
                  </w:pPr>
                  <w:r w:rsidRPr="00126A14">
                    <w:rPr>
                      <w:rFonts w:ascii="Nirmala UI" w:eastAsia="Times New Roman" w:hAnsi="Nirmala UI" w:cs="Nirmala UI"/>
                      <w:bCs/>
                      <w:sz w:val="20"/>
                      <w:szCs w:val="20"/>
                    </w:rPr>
                    <w:t>10</w:t>
                  </w:r>
                </w:p>
              </w:tc>
              <w:tc>
                <w:tcPr>
                  <w:tcW w:w="4354" w:type="dxa"/>
                  <w:shd w:val="clear" w:color="auto" w:fill="auto"/>
                </w:tcPr>
                <w:p w14:paraId="2A363F3B" w14:textId="77BA77CF" w:rsidR="00821EA4" w:rsidRPr="00126A14" w:rsidRDefault="00821EA4" w:rsidP="00601951">
                  <w:pPr>
                    <w:pStyle w:val="NoSpacing"/>
                    <w:jc w:val="both"/>
                    <w:rPr>
                      <w:rFonts w:ascii="NudiUni01k" w:hAnsi="NudiUni01k" w:cs="NudiUni01k"/>
                      <w:color w:val="000000"/>
                      <w:cs/>
                      <w:lang w:val="en-IN" w:eastAsia="en-IN"/>
                    </w:rPr>
                  </w:pPr>
                  <w:r w:rsidRPr="00A2587E">
                    <w:rPr>
                      <w:rStyle w:val="y2iqfc"/>
                      <w:lang w:val="en"/>
                    </w:rPr>
                    <w:t>On solid waste management in agriculture,</w:t>
                  </w:r>
                </w:p>
              </w:tc>
              <w:tc>
                <w:tcPr>
                  <w:tcW w:w="1219" w:type="dxa"/>
                  <w:shd w:val="clear" w:color="auto" w:fill="auto"/>
                  <w:vAlign w:val="center"/>
                </w:tcPr>
                <w:p w14:paraId="7E24958B" w14:textId="77777777" w:rsidR="00821EA4" w:rsidRPr="00126A14" w:rsidRDefault="00821EA4" w:rsidP="00601951">
                  <w:pPr>
                    <w:pStyle w:val="NoSpacing"/>
                    <w:jc w:val="center"/>
                    <w:rPr>
                      <w:rFonts w:ascii="Times New Roman" w:eastAsia="Times New Roman" w:hAnsi="Times New Roman"/>
                      <w:bCs/>
                      <w:sz w:val="20"/>
                      <w:szCs w:val="20"/>
                    </w:rPr>
                  </w:pPr>
                  <w:r w:rsidRPr="00126A14">
                    <w:rPr>
                      <w:rFonts w:ascii="Times New Roman" w:eastAsia="Times New Roman" w:hAnsi="Times New Roman"/>
                      <w:bCs/>
                      <w:sz w:val="20"/>
                      <w:szCs w:val="20"/>
                    </w:rPr>
                    <w:t>06-01-2023</w:t>
                  </w:r>
                </w:p>
              </w:tc>
              <w:tc>
                <w:tcPr>
                  <w:tcW w:w="1417" w:type="dxa"/>
                  <w:shd w:val="clear" w:color="auto" w:fill="auto"/>
                </w:tcPr>
                <w:p w14:paraId="5C89F0E7" w14:textId="0150DA84" w:rsidR="00821EA4" w:rsidRPr="00126A14" w:rsidRDefault="00821EA4" w:rsidP="00601951">
                  <w:pPr>
                    <w:pStyle w:val="NoSpacing"/>
                    <w:jc w:val="both"/>
                    <w:rPr>
                      <w:rFonts w:ascii="NudiUni01k" w:hAnsi="NudiUni01k" w:cs="NudiUni01k"/>
                      <w:color w:val="000000"/>
                      <w:sz w:val="20"/>
                      <w:szCs w:val="20"/>
                      <w:cs/>
                      <w:lang w:val="en-IN" w:eastAsia="en-IN" w:bidi="kn-IN"/>
                    </w:rPr>
                  </w:pPr>
                  <w:proofErr w:type="spellStart"/>
                  <w:r w:rsidRPr="00552F8A">
                    <w:rPr>
                      <w:rFonts w:ascii="Cambria" w:hAnsi="Cambria" w:cs="NudiUni01k"/>
                      <w:color w:val="000000"/>
                      <w:sz w:val="20"/>
                      <w:szCs w:val="20"/>
                      <w:lang w:val="en-IN" w:eastAsia="en-IN" w:bidi="kn-IN"/>
                    </w:rPr>
                    <w:t>K</w:t>
                  </w:r>
                  <w:r w:rsidRPr="00552F8A">
                    <w:rPr>
                      <w:rFonts w:ascii="Cambria" w:hAnsi="Cambria" w:cs="NudiUni01k"/>
                      <w:color w:val="000000"/>
                      <w:lang w:val="en-IN" w:bidi="kn-IN"/>
                    </w:rPr>
                    <w:t>alasa</w:t>
                  </w:r>
                  <w:proofErr w:type="spellEnd"/>
                </w:p>
              </w:tc>
              <w:tc>
                <w:tcPr>
                  <w:tcW w:w="1037" w:type="dxa"/>
                  <w:shd w:val="clear" w:color="auto" w:fill="auto"/>
                  <w:vAlign w:val="center"/>
                </w:tcPr>
                <w:p w14:paraId="32EBAE0D" w14:textId="77777777" w:rsidR="00821EA4" w:rsidRPr="00126A14" w:rsidRDefault="00821EA4" w:rsidP="00601951">
                  <w:pPr>
                    <w:pStyle w:val="NoSpacing"/>
                    <w:jc w:val="center"/>
                    <w:rPr>
                      <w:rFonts w:ascii="Nirmala UI" w:eastAsia="Times New Roman" w:hAnsi="Nirmala UI" w:cs="Nirmala UI"/>
                      <w:bCs/>
                      <w:color w:val="000000"/>
                      <w:szCs w:val="20"/>
                    </w:rPr>
                  </w:pPr>
                  <w:r w:rsidRPr="00126A14">
                    <w:rPr>
                      <w:rFonts w:ascii="Times New Roman" w:hAnsi="Times New Roman"/>
                      <w:szCs w:val="20"/>
                    </w:rPr>
                    <w:t>30</w:t>
                  </w:r>
                </w:p>
              </w:tc>
            </w:tr>
          </w:tbl>
          <w:p w14:paraId="46D1D868" w14:textId="3D25FFF5" w:rsidR="00821EA4" w:rsidRDefault="00821EA4" w:rsidP="00321B14">
            <w:pPr>
              <w:rPr>
                <w:sz w:val="20"/>
                <w:szCs w:val="20"/>
              </w:rPr>
            </w:pPr>
          </w:p>
        </w:tc>
        <w:tc>
          <w:tcPr>
            <w:tcW w:w="149" w:type="pct"/>
          </w:tcPr>
          <w:p w14:paraId="7B67D915" w14:textId="77777777" w:rsidR="00821EA4" w:rsidRDefault="00821EA4" w:rsidP="00321B14">
            <w:pPr>
              <w:rPr>
                <w:sz w:val="20"/>
                <w:szCs w:val="20"/>
              </w:rPr>
            </w:pPr>
          </w:p>
        </w:tc>
      </w:tr>
      <w:tr w:rsidR="00821EA4" w14:paraId="7EE2C30C" w14:textId="77777777" w:rsidTr="00821EA4">
        <w:trPr>
          <w:trHeight w:val="282"/>
          <w:jc w:val="center"/>
        </w:trPr>
        <w:tc>
          <w:tcPr>
            <w:tcW w:w="889" w:type="pct"/>
            <w:gridSpan w:val="2"/>
          </w:tcPr>
          <w:p w14:paraId="06B272A5" w14:textId="77777777" w:rsidR="00821EA4" w:rsidRDefault="00821EA4" w:rsidP="00321B14">
            <w:pPr>
              <w:rPr>
                <w:sz w:val="20"/>
                <w:szCs w:val="20"/>
              </w:rPr>
            </w:pPr>
          </w:p>
        </w:tc>
        <w:tc>
          <w:tcPr>
            <w:tcW w:w="705" w:type="pct"/>
            <w:gridSpan w:val="3"/>
          </w:tcPr>
          <w:p w14:paraId="41615AB0" w14:textId="77777777" w:rsidR="00821EA4" w:rsidRPr="00601951" w:rsidRDefault="00821EA4" w:rsidP="00601951">
            <w:r w:rsidRPr="00601951">
              <w:t>Providing more training to (farmer producer associations) on processing and value addition</w:t>
            </w:r>
          </w:p>
          <w:p w14:paraId="06E4E129" w14:textId="1849E539" w:rsidR="00821EA4" w:rsidRPr="003820D6" w:rsidRDefault="00821EA4" w:rsidP="00321B14">
            <w:pPr>
              <w:spacing w:after="200"/>
              <w:jc w:val="both"/>
            </w:pPr>
          </w:p>
        </w:tc>
        <w:tc>
          <w:tcPr>
            <w:tcW w:w="3257" w:type="pct"/>
            <w:gridSpan w:val="5"/>
          </w:tcPr>
          <w:tbl>
            <w:tblPr>
              <w:tblW w:w="4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21EA4" w14:paraId="1C155C45" w14:textId="77777777" w:rsidTr="00EE71FD">
              <w:trPr>
                <w:trHeight w:val="282"/>
                <w:jc w:val="center"/>
              </w:trPr>
              <w:tc>
                <w:tcPr>
                  <w:tcW w:w="2639" w:type="pct"/>
                </w:tcPr>
                <w:p w14:paraId="093B1742" w14:textId="48DDF307" w:rsidR="00821EA4" w:rsidRDefault="00821EA4" w:rsidP="00601951">
                  <w:r w:rsidRPr="00601951">
                    <w:t xml:space="preserve">More programs on processing and value addition have been organized by the </w:t>
                  </w:r>
                  <w:r>
                    <w:t>KVK</w:t>
                  </w:r>
                  <w:r w:rsidRPr="00601951">
                    <w:t>, Mudigere. The information is given in the following table.</w:t>
                  </w:r>
                </w:p>
                <w:tbl>
                  <w:tblPr>
                    <w:tblpPr w:leftFromText="180" w:rightFromText="180" w:vertAnchor="text" w:horzAnchor="margin" w:tblpY="8"/>
                    <w:tblOverlap w:val="neve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gridCol w:w="2532"/>
                    <w:gridCol w:w="1296"/>
                    <w:gridCol w:w="1158"/>
                    <w:gridCol w:w="781"/>
                    <w:gridCol w:w="1111"/>
                  </w:tblGrid>
                  <w:tr w:rsidR="00821EA4" w:rsidRPr="009841B7" w14:paraId="22E74320" w14:textId="77777777" w:rsidTr="00EE71FD">
                    <w:trPr>
                      <w:trHeight w:val="418"/>
                    </w:trPr>
                    <w:tc>
                      <w:tcPr>
                        <w:tcW w:w="491" w:type="dxa"/>
                      </w:tcPr>
                      <w:p w14:paraId="3AF7F7FF" w14:textId="77777777" w:rsidR="00821EA4" w:rsidRPr="0086588A" w:rsidRDefault="00821EA4" w:rsidP="00321B14">
                        <w:pPr>
                          <w:pStyle w:val="Footer"/>
                          <w:jc w:val="center"/>
                          <w:rPr>
                            <w:rStyle w:val="y2iqfc"/>
                            <w:b/>
                            <w:bCs/>
                            <w:sz w:val="18"/>
                            <w:szCs w:val="14"/>
                            <w:lang w:val="en"/>
                          </w:rPr>
                        </w:pPr>
                        <w:r w:rsidRPr="0086588A">
                          <w:rPr>
                            <w:rStyle w:val="y2iqfc"/>
                            <w:b/>
                            <w:bCs/>
                            <w:sz w:val="18"/>
                            <w:szCs w:val="14"/>
                            <w:lang w:val="en"/>
                          </w:rPr>
                          <w:t>Sl.</w:t>
                        </w:r>
                      </w:p>
                      <w:p w14:paraId="55F1D43E" w14:textId="77777777" w:rsidR="00821EA4" w:rsidRPr="0086588A" w:rsidRDefault="00821EA4" w:rsidP="00321B14">
                        <w:pPr>
                          <w:pStyle w:val="NoSpacing"/>
                          <w:jc w:val="center"/>
                          <w:rPr>
                            <w:rFonts w:ascii="Nudi 01 e" w:eastAsia="Times New Roman" w:hAnsi="Nudi 01 e"/>
                            <w:b/>
                            <w:bCs/>
                            <w:sz w:val="16"/>
                            <w:szCs w:val="18"/>
                          </w:rPr>
                        </w:pPr>
                        <w:r w:rsidRPr="0086588A">
                          <w:rPr>
                            <w:rStyle w:val="y2iqfc"/>
                            <w:b/>
                            <w:bCs/>
                            <w:sz w:val="18"/>
                            <w:szCs w:val="14"/>
                            <w:lang w:val="en"/>
                          </w:rPr>
                          <w:t xml:space="preserve">No. </w:t>
                        </w:r>
                      </w:p>
                    </w:tc>
                    <w:tc>
                      <w:tcPr>
                        <w:tcW w:w="2906" w:type="dxa"/>
                      </w:tcPr>
                      <w:p w14:paraId="396829DD" w14:textId="77777777" w:rsidR="00821EA4" w:rsidRPr="0086588A" w:rsidRDefault="00821EA4" w:rsidP="00321B14">
                        <w:pPr>
                          <w:pStyle w:val="NoSpacing"/>
                          <w:jc w:val="center"/>
                          <w:rPr>
                            <w:rFonts w:ascii="Nudi 01 e" w:eastAsia="Times New Roman" w:hAnsi="Nudi 01 e"/>
                            <w:b/>
                            <w:bCs/>
                            <w:sz w:val="16"/>
                            <w:szCs w:val="18"/>
                          </w:rPr>
                        </w:pPr>
                        <w:r w:rsidRPr="0086588A">
                          <w:rPr>
                            <w:rStyle w:val="y2iqfc"/>
                            <w:b/>
                            <w:bCs/>
                            <w:sz w:val="18"/>
                            <w:szCs w:val="14"/>
                            <w:lang w:val="en"/>
                          </w:rPr>
                          <w:t xml:space="preserve">Title </w:t>
                        </w:r>
                      </w:p>
                    </w:tc>
                    <w:tc>
                      <w:tcPr>
                        <w:tcW w:w="825" w:type="dxa"/>
                      </w:tcPr>
                      <w:p w14:paraId="6C1AC6DE" w14:textId="77777777" w:rsidR="00821EA4" w:rsidRPr="0086588A" w:rsidRDefault="00821EA4" w:rsidP="00321B14">
                        <w:pPr>
                          <w:pStyle w:val="NoSpacing"/>
                          <w:jc w:val="center"/>
                          <w:rPr>
                            <w:rFonts w:ascii="Tunga" w:eastAsia="Times New Roman" w:hAnsi="Tunga" w:cs="Tunga"/>
                            <w:b/>
                            <w:bCs/>
                            <w:sz w:val="16"/>
                            <w:szCs w:val="18"/>
                          </w:rPr>
                        </w:pPr>
                        <w:r w:rsidRPr="0086588A">
                          <w:rPr>
                            <w:rStyle w:val="y2iqfc"/>
                            <w:b/>
                            <w:bCs/>
                            <w:sz w:val="18"/>
                            <w:szCs w:val="14"/>
                            <w:lang w:val="en"/>
                          </w:rPr>
                          <w:t xml:space="preserve">Date </w:t>
                        </w:r>
                      </w:p>
                    </w:tc>
                    <w:tc>
                      <w:tcPr>
                        <w:tcW w:w="1160" w:type="dxa"/>
                      </w:tcPr>
                      <w:p w14:paraId="5A4C2CB5" w14:textId="77777777" w:rsidR="00821EA4" w:rsidRPr="0086588A" w:rsidRDefault="00821EA4" w:rsidP="00321B14">
                        <w:pPr>
                          <w:pStyle w:val="NoSpacing"/>
                          <w:jc w:val="center"/>
                          <w:rPr>
                            <w:rFonts w:ascii="Tunga" w:eastAsia="Times New Roman" w:hAnsi="Tunga"/>
                            <w:b/>
                            <w:bCs/>
                            <w:sz w:val="16"/>
                            <w:szCs w:val="18"/>
                          </w:rPr>
                        </w:pPr>
                        <w:r w:rsidRPr="0086588A">
                          <w:rPr>
                            <w:rStyle w:val="y2iqfc"/>
                            <w:b/>
                            <w:bCs/>
                            <w:sz w:val="18"/>
                            <w:szCs w:val="14"/>
                            <w:lang w:val="en"/>
                          </w:rPr>
                          <w:t xml:space="preserve"> Place </w:t>
                        </w:r>
                      </w:p>
                    </w:tc>
                    <w:tc>
                      <w:tcPr>
                        <w:tcW w:w="850" w:type="dxa"/>
                      </w:tcPr>
                      <w:p w14:paraId="375BF18C" w14:textId="77777777" w:rsidR="00821EA4" w:rsidRPr="0086588A" w:rsidRDefault="00821EA4" w:rsidP="00321B14">
                        <w:pPr>
                          <w:pStyle w:val="NoSpacing"/>
                          <w:jc w:val="center"/>
                          <w:rPr>
                            <w:rFonts w:ascii="Nudi 01 e" w:eastAsia="Times New Roman" w:hAnsi="Nudi 01 e"/>
                            <w:b/>
                            <w:bCs/>
                            <w:sz w:val="16"/>
                            <w:szCs w:val="18"/>
                          </w:rPr>
                        </w:pPr>
                        <w:r w:rsidRPr="0086588A">
                          <w:rPr>
                            <w:rStyle w:val="y2iqfc"/>
                            <w:b/>
                            <w:bCs/>
                            <w:sz w:val="18"/>
                            <w:szCs w:val="14"/>
                            <w:lang w:val="en"/>
                          </w:rPr>
                          <w:t>no. of days</w:t>
                        </w:r>
                        <w:r w:rsidRPr="0086588A">
                          <w:rPr>
                            <w:rFonts w:ascii="Nudi 01 e" w:eastAsia="Times New Roman" w:hAnsi="Nudi 01 e"/>
                            <w:b/>
                            <w:bCs/>
                            <w:sz w:val="16"/>
                            <w:szCs w:val="18"/>
                          </w:rPr>
                          <w:t xml:space="preserve"> </w:t>
                        </w:r>
                      </w:p>
                    </w:tc>
                    <w:tc>
                      <w:tcPr>
                        <w:tcW w:w="1134" w:type="dxa"/>
                      </w:tcPr>
                      <w:p w14:paraId="5D4E60DF" w14:textId="77777777" w:rsidR="00821EA4" w:rsidRPr="0086588A" w:rsidRDefault="00821EA4" w:rsidP="00321B14">
                        <w:pPr>
                          <w:pStyle w:val="NoSpacing"/>
                          <w:jc w:val="center"/>
                          <w:rPr>
                            <w:rFonts w:ascii="Nudi 01 e" w:eastAsia="Times New Roman" w:hAnsi="Nudi 01 e"/>
                            <w:b/>
                            <w:bCs/>
                            <w:sz w:val="16"/>
                            <w:szCs w:val="18"/>
                          </w:rPr>
                        </w:pPr>
                        <w:r w:rsidRPr="0086588A">
                          <w:rPr>
                            <w:rStyle w:val="y2iqfc"/>
                            <w:b/>
                            <w:bCs/>
                            <w:sz w:val="18"/>
                            <w:szCs w:val="14"/>
                            <w:lang w:val="en"/>
                          </w:rPr>
                          <w:t>Total participant</w:t>
                        </w:r>
                      </w:p>
                    </w:tc>
                  </w:tr>
                  <w:tr w:rsidR="00821EA4" w:rsidRPr="009841B7" w14:paraId="57025E39" w14:textId="77777777" w:rsidTr="00EE71FD">
                    <w:trPr>
                      <w:trHeight w:val="307"/>
                    </w:trPr>
                    <w:tc>
                      <w:tcPr>
                        <w:tcW w:w="491" w:type="dxa"/>
                      </w:tcPr>
                      <w:p w14:paraId="1D06DC9F" w14:textId="77777777" w:rsidR="00821EA4" w:rsidRPr="009841B7" w:rsidRDefault="00821EA4" w:rsidP="00321B14">
                        <w:pPr>
                          <w:pStyle w:val="NoSpacing"/>
                          <w:jc w:val="center"/>
                          <w:rPr>
                            <w:rFonts w:ascii="Nudi 01 e" w:eastAsia="Times New Roman" w:hAnsi="Nudi 01 e"/>
                            <w:sz w:val="16"/>
                            <w:szCs w:val="18"/>
                          </w:rPr>
                        </w:pPr>
                        <w:r w:rsidRPr="009841B7">
                          <w:rPr>
                            <w:rFonts w:ascii="Nudi 01 e" w:eastAsia="Times New Roman" w:hAnsi="Nudi 01 e"/>
                            <w:sz w:val="16"/>
                            <w:szCs w:val="18"/>
                          </w:rPr>
                          <w:t>1</w:t>
                        </w:r>
                      </w:p>
                    </w:tc>
                    <w:tc>
                      <w:tcPr>
                        <w:tcW w:w="2906" w:type="dxa"/>
                      </w:tcPr>
                      <w:p w14:paraId="2B4A89DE" w14:textId="77777777" w:rsidR="00821EA4" w:rsidRPr="00594730" w:rsidRDefault="00821EA4" w:rsidP="00321B14">
                        <w:pPr>
                          <w:pStyle w:val="NoSpacing"/>
                          <w:rPr>
                            <w:rFonts w:ascii="NudiUni01k" w:hAnsi="NudiUni01k" w:cs="NudiUni01k"/>
                            <w:bCs/>
                            <w:color w:val="000000"/>
                            <w:sz w:val="26"/>
                            <w:szCs w:val="26"/>
                            <w:cs/>
                            <w:lang w:val="en-IN" w:bidi="kn-IN"/>
                          </w:rPr>
                        </w:pPr>
                        <w:r w:rsidRPr="006C0DBA">
                          <w:rPr>
                            <w:rStyle w:val="y2iqfc"/>
                            <w:lang w:val="en"/>
                          </w:rPr>
                          <w:t xml:space="preserve">Importance of </w:t>
                        </w:r>
                        <w:proofErr w:type="gramStart"/>
                        <w:r w:rsidRPr="006C0DBA">
                          <w:rPr>
                            <w:rStyle w:val="y2iqfc"/>
                            <w:lang w:val="en"/>
                          </w:rPr>
                          <w:t>value added</w:t>
                        </w:r>
                        <w:proofErr w:type="gramEnd"/>
                        <w:r w:rsidRPr="006C0DBA">
                          <w:rPr>
                            <w:rStyle w:val="y2iqfc"/>
                            <w:lang w:val="en"/>
                          </w:rPr>
                          <w:t xml:space="preserve"> ingredients</w:t>
                        </w:r>
                      </w:p>
                    </w:tc>
                    <w:tc>
                      <w:tcPr>
                        <w:tcW w:w="825" w:type="dxa"/>
                        <w:vAlign w:val="center"/>
                      </w:tcPr>
                      <w:p w14:paraId="6597D5C6" w14:textId="77777777" w:rsidR="00821EA4" w:rsidRPr="00594730" w:rsidRDefault="00821EA4" w:rsidP="00321B14">
                        <w:pPr>
                          <w:pStyle w:val="ListParagraph"/>
                          <w:ind w:left="0"/>
                          <w:jc w:val="center"/>
                          <w:rPr>
                            <w:rFonts w:ascii="Nudi 01 e" w:hAnsi="Nudi 01 e"/>
                            <w:bCs/>
                            <w:color w:val="000000"/>
                            <w:sz w:val="22"/>
                            <w:szCs w:val="22"/>
                            <w:lang w:eastAsia="en-IN"/>
                          </w:rPr>
                        </w:pPr>
                        <w:r w:rsidRPr="00594730">
                          <w:rPr>
                            <w:rFonts w:ascii="Nudi 01 e" w:hAnsi="Nudi 01 e"/>
                            <w:sz w:val="22"/>
                            <w:szCs w:val="22"/>
                            <w:lang w:eastAsia="en-IN"/>
                          </w:rPr>
                          <w:t>12.09.2022</w:t>
                        </w:r>
                      </w:p>
                    </w:tc>
                    <w:tc>
                      <w:tcPr>
                        <w:tcW w:w="1160" w:type="dxa"/>
                      </w:tcPr>
                      <w:p w14:paraId="0CF0FBC1" w14:textId="77777777" w:rsidR="00821EA4" w:rsidRPr="00DF20E2" w:rsidRDefault="00821EA4" w:rsidP="00321B14">
                        <w:pPr>
                          <w:pStyle w:val="ListParagraph"/>
                          <w:ind w:left="0"/>
                          <w:jc w:val="center"/>
                          <w:rPr>
                            <w:rFonts w:ascii="Tunga" w:hAnsi="Tunga"/>
                            <w:sz w:val="22"/>
                            <w:szCs w:val="22"/>
                            <w:lang w:val="en-US"/>
                          </w:rPr>
                        </w:pPr>
                        <w:r w:rsidRPr="00D638ED">
                          <w:rPr>
                            <w:rStyle w:val="y2iqfc"/>
                            <w:lang w:val="en"/>
                          </w:rPr>
                          <w:t>KVK, Mudigere</w:t>
                        </w:r>
                      </w:p>
                    </w:tc>
                    <w:tc>
                      <w:tcPr>
                        <w:tcW w:w="850" w:type="dxa"/>
                        <w:vAlign w:val="center"/>
                      </w:tcPr>
                      <w:p w14:paraId="13F6C108" w14:textId="77777777" w:rsidR="00821EA4" w:rsidRPr="00E450F1" w:rsidRDefault="00821EA4" w:rsidP="00321B14">
                        <w:pPr>
                          <w:pStyle w:val="ListParagraph"/>
                          <w:ind w:left="0"/>
                          <w:jc w:val="center"/>
                          <w:rPr>
                            <w:rFonts w:ascii="Nudi 01 e" w:hAnsi="Nudi 01 e"/>
                            <w:sz w:val="22"/>
                            <w:lang w:val="en-US"/>
                          </w:rPr>
                        </w:pPr>
                        <w:r>
                          <w:rPr>
                            <w:rFonts w:ascii="Nudi 01 e" w:hAnsi="Nudi 01 e"/>
                            <w:sz w:val="22"/>
                            <w:lang w:val="en-US"/>
                          </w:rPr>
                          <w:t>01</w:t>
                        </w:r>
                      </w:p>
                    </w:tc>
                    <w:tc>
                      <w:tcPr>
                        <w:tcW w:w="1134" w:type="dxa"/>
                        <w:vAlign w:val="center"/>
                      </w:tcPr>
                      <w:p w14:paraId="7C57FFEF" w14:textId="77777777" w:rsidR="00821EA4" w:rsidRPr="009841B7" w:rsidRDefault="00821EA4" w:rsidP="00321B14">
                        <w:pPr>
                          <w:pStyle w:val="ListParagraph"/>
                          <w:ind w:left="0"/>
                          <w:jc w:val="center"/>
                          <w:rPr>
                            <w:rFonts w:ascii="Nudi 01 e" w:hAnsi="Nudi 01 e"/>
                            <w:color w:val="000000"/>
                            <w:sz w:val="16"/>
                            <w:szCs w:val="18"/>
                            <w:lang w:eastAsia="en-IN"/>
                          </w:rPr>
                        </w:pPr>
                        <w:r w:rsidRPr="00501FFC">
                          <w:rPr>
                            <w:rFonts w:ascii="Nudi 01 e" w:hAnsi="Nudi 01 e"/>
                            <w:lang w:eastAsia="en-IN"/>
                          </w:rPr>
                          <w:t>26</w:t>
                        </w:r>
                      </w:p>
                    </w:tc>
                  </w:tr>
                  <w:tr w:rsidR="00821EA4" w:rsidRPr="009841B7" w14:paraId="0EA04A5C" w14:textId="77777777" w:rsidTr="00EE71FD">
                    <w:trPr>
                      <w:trHeight w:val="307"/>
                    </w:trPr>
                    <w:tc>
                      <w:tcPr>
                        <w:tcW w:w="491" w:type="dxa"/>
                      </w:tcPr>
                      <w:p w14:paraId="10E587DA" w14:textId="77777777" w:rsidR="00821EA4" w:rsidRPr="009841B7" w:rsidRDefault="00821EA4" w:rsidP="00321B14">
                        <w:pPr>
                          <w:pStyle w:val="NoSpacing"/>
                          <w:jc w:val="center"/>
                          <w:rPr>
                            <w:rFonts w:ascii="Nudi 01 e" w:eastAsia="Times New Roman" w:hAnsi="Nudi 01 e"/>
                            <w:sz w:val="16"/>
                            <w:szCs w:val="18"/>
                          </w:rPr>
                        </w:pPr>
                        <w:r>
                          <w:rPr>
                            <w:rFonts w:ascii="Nudi 01 e" w:eastAsia="Times New Roman" w:hAnsi="Nudi 01 e"/>
                            <w:sz w:val="16"/>
                            <w:szCs w:val="18"/>
                          </w:rPr>
                          <w:t>2</w:t>
                        </w:r>
                      </w:p>
                    </w:tc>
                    <w:tc>
                      <w:tcPr>
                        <w:tcW w:w="2906" w:type="dxa"/>
                      </w:tcPr>
                      <w:p w14:paraId="50997330" w14:textId="77777777" w:rsidR="00821EA4" w:rsidRPr="009C2072" w:rsidRDefault="00821EA4" w:rsidP="00321B14">
                        <w:pPr>
                          <w:pStyle w:val="NoSpacing"/>
                          <w:rPr>
                            <w:rFonts w:ascii="Nudi web 01 e" w:hAnsi="Nudi web 01 e"/>
                            <w:bCs/>
                            <w:sz w:val="28"/>
                            <w:szCs w:val="28"/>
                          </w:rPr>
                        </w:pPr>
                        <w:r w:rsidRPr="006C0DBA">
                          <w:rPr>
                            <w:rStyle w:val="y2iqfc"/>
                            <w:lang w:val="en"/>
                          </w:rPr>
                          <w:t>Preparation awareness program for value added ingredients for members of Farmer Producers Association</w:t>
                        </w:r>
                      </w:p>
                    </w:tc>
                    <w:tc>
                      <w:tcPr>
                        <w:tcW w:w="825" w:type="dxa"/>
                        <w:vAlign w:val="center"/>
                      </w:tcPr>
                      <w:p w14:paraId="29E4CCBC" w14:textId="77777777" w:rsidR="00821EA4" w:rsidRPr="00594730" w:rsidRDefault="00821EA4" w:rsidP="00321B14">
                        <w:pPr>
                          <w:pStyle w:val="ListParagraph"/>
                          <w:ind w:left="0"/>
                          <w:jc w:val="center"/>
                          <w:rPr>
                            <w:rFonts w:ascii="Nudi 01 e" w:hAnsi="Nudi 01 e"/>
                            <w:color w:val="000000"/>
                            <w:sz w:val="22"/>
                            <w:szCs w:val="22"/>
                            <w:lang w:eastAsia="en-IN"/>
                          </w:rPr>
                        </w:pPr>
                        <w:r w:rsidRPr="00594730">
                          <w:rPr>
                            <w:rFonts w:ascii="Nudi 01 e" w:hAnsi="Nudi 01 e"/>
                            <w:color w:val="000000"/>
                            <w:sz w:val="22"/>
                            <w:szCs w:val="22"/>
                            <w:lang w:eastAsia="en-IN"/>
                          </w:rPr>
                          <w:t>02.07.2022</w:t>
                        </w:r>
                      </w:p>
                    </w:tc>
                    <w:tc>
                      <w:tcPr>
                        <w:tcW w:w="1160" w:type="dxa"/>
                      </w:tcPr>
                      <w:p w14:paraId="498F0909" w14:textId="77777777" w:rsidR="00821EA4" w:rsidRDefault="00821EA4" w:rsidP="00321B14">
                        <w:pPr>
                          <w:pStyle w:val="ListParagraph"/>
                          <w:ind w:left="0"/>
                          <w:jc w:val="center"/>
                          <w:rPr>
                            <w:rFonts w:ascii="Nudi 01 e" w:hAnsi="Nudi 01 e"/>
                            <w:sz w:val="22"/>
                            <w:lang w:val="en-US"/>
                          </w:rPr>
                        </w:pPr>
                        <w:r w:rsidRPr="00D638ED">
                          <w:rPr>
                            <w:rStyle w:val="y2iqfc"/>
                            <w:lang w:val="en"/>
                          </w:rPr>
                          <w:t>KVK, Mudigere</w:t>
                        </w:r>
                      </w:p>
                    </w:tc>
                    <w:tc>
                      <w:tcPr>
                        <w:tcW w:w="850" w:type="dxa"/>
                        <w:vAlign w:val="center"/>
                      </w:tcPr>
                      <w:p w14:paraId="0F5A75B7" w14:textId="77777777" w:rsidR="00821EA4" w:rsidRPr="00E450F1" w:rsidRDefault="00821EA4" w:rsidP="00321B14">
                        <w:pPr>
                          <w:pStyle w:val="ListParagraph"/>
                          <w:ind w:left="0"/>
                          <w:jc w:val="center"/>
                          <w:rPr>
                            <w:rFonts w:ascii="Nudi 01 e" w:hAnsi="Nudi 01 e"/>
                            <w:sz w:val="22"/>
                            <w:lang w:val="en-US"/>
                          </w:rPr>
                        </w:pPr>
                        <w:r>
                          <w:rPr>
                            <w:rFonts w:ascii="Nudi 01 e" w:hAnsi="Nudi 01 e"/>
                            <w:sz w:val="22"/>
                            <w:lang w:val="en-US"/>
                          </w:rPr>
                          <w:t>01</w:t>
                        </w:r>
                      </w:p>
                    </w:tc>
                    <w:tc>
                      <w:tcPr>
                        <w:tcW w:w="1134" w:type="dxa"/>
                        <w:vAlign w:val="center"/>
                      </w:tcPr>
                      <w:p w14:paraId="1C629FFC" w14:textId="77777777" w:rsidR="00821EA4" w:rsidRDefault="00821EA4" w:rsidP="00321B14">
                        <w:pPr>
                          <w:pStyle w:val="ListParagraph"/>
                          <w:ind w:left="0"/>
                          <w:jc w:val="center"/>
                          <w:rPr>
                            <w:rFonts w:ascii="Nudi 01 e" w:hAnsi="Nudi 01 e"/>
                            <w:color w:val="000000"/>
                            <w:lang w:eastAsia="en-IN"/>
                          </w:rPr>
                        </w:pPr>
                        <w:r w:rsidRPr="00501FFC">
                          <w:rPr>
                            <w:rFonts w:ascii="Nudi 01 e" w:hAnsi="Nudi 01 e"/>
                            <w:color w:val="000000"/>
                            <w:lang w:eastAsia="en-IN"/>
                          </w:rPr>
                          <w:t>25</w:t>
                        </w:r>
                      </w:p>
                    </w:tc>
                  </w:tr>
                  <w:tr w:rsidR="00821EA4" w:rsidRPr="009841B7" w14:paraId="69EEB70A" w14:textId="77777777" w:rsidTr="00EE71FD">
                    <w:trPr>
                      <w:trHeight w:val="307"/>
                    </w:trPr>
                    <w:tc>
                      <w:tcPr>
                        <w:tcW w:w="491" w:type="dxa"/>
                      </w:tcPr>
                      <w:p w14:paraId="36516DA9" w14:textId="77777777" w:rsidR="00821EA4" w:rsidRPr="009841B7" w:rsidRDefault="00821EA4" w:rsidP="00321B14">
                        <w:pPr>
                          <w:pStyle w:val="NoSpacing"/>
                          <w:jc w:val="center"/>
                          <w:rPr>
                            <w:rFonts w:ascii="Nudi 01 e" w:eastAsia="Times New Roman" w:hAnsi="Nudi 01 e"/>
                            <w:sz w:val="16"/>
                            <w:szCs w:val="18"/>
                          </w:rPr>
                        </w:pPr>
                        <w:r>
                          <w:rPr>
                            <w:rFonts w:ascii="Nudi 01 e" w:eastAsia="Times New Roman" w:hAnsi="Nudi 01 e"/>
                            <w:sz w:val="16"/>
                            <w:szCs w:val="18"/>
                          </w:rPr>
                          <w:t>3</w:t>
                        </w:r>
                      </w:p>
                    </w:tc>
                    <w:tc>
                      <w:tcPr>
                        <w:tcW w:w="2906" w:type="dxa"/>
                      </w:tcPr>
                      <w:p w14:paraId="6CE8B5BF" w14:textId="77777777" w:rsidR="00821EA4" w:rsidRPr="00501FFC" w:rsidRDefault="00821EA4" w:rsidP="00321B14">
                        <w:pPr>
                          <w:pStyle w:val="NoSpacing"/>
                          <w:rPr>
                            <w:rFonts w:ascii="Nudi 01 e" w:hAnsi="Nudi 01 e"/>
                            <w:sz w:val="24"/>
                            <w:szCs w:val="24"/>
                          </w:rPr>
                        </w:pPr>
                        <w:r w:rsidRPr="006C0DBA">
                          <w:rPr>
                            <w:rStyle w:val="y2iqfc"/>
                            <w:lang w:val="en"/>
                          </w:rPr>
                          <w:t>On value additions in horticultural crops</w:t>
                        </w:r>
                      </w:p>
                    </w:tc>
                    <w:tc>
                      <w:tcPr>
                        <w:tcW w:w="825" w:type="dxa"/>
                        <w:vAlign w:val="center"/>
                      </w:tcPr>
                      <w:p w14:paraId="369159EC" w14:textId="77777777" w:rsidR="00821EA4" w:rsidRPr="00594730" w:rsidRDefault="00821EA4" w:rsidP="00321B14">
                        <w:pPr>
                          <w:pStyle w:val="ListParagraph"/>
                          <w:ind w:left="0"/>
                          <w:jc w:val="center"/>
                          <w:rPr>
                            <w:rFonts w:ascii="Nudi 01 e" w:hAnsi="Nudi 01 e"/>
                            <w:sz w:val="22"/>
                            <w:szCs w:val="22"/>
                            <w:lang w:eastAsia="en-IN"/>
                          </w:rPr>
                        </w:pPr>
                        <w:r w:rsidRPr="00DF20E2">
                          <w:rPr>
                            <w:color w:val="000000"/>
                            <w:lang w:eastAsia="en-IN"/>
                          </w:rPr>
                          <w:t>04.01.2023</w:t>
                        </w:r>
                      </w:p>
                    </w:tc>
                    <w:tc>
                      <w:tcPr>
                        <w:tcW w:w="1160" w:type="dxa"/>
                      </w:tcPr>
                      <w:p w14:paraId="01337E31" w14:textId="77777777" w:rsidR="00821EA4" w:rsidRPr="00DF20E2" w:rsidRDefault="00821EA4" w:rsidP="00321B14">
                        <w:pPr>
                          <w:pStyle w:val="ListParagraph"/>
                          <w:ind w:left="0"/>
                          <w:jc w:val="center"/>
                          <w:rPr>
                            <w:rFonts w:ascii="Tunga" w:hAnsi="Tunga"/>
                            <w:sz w:val="22"/>
                            <w:lang w:val="en-US"/>
                          </w:rPr>
                        </w:pPr>
                        <w:proofErr w:type="spellStart"/>
                        <w:r w:rsidRPr="00D638ED">
                          <w:rPr>
                            <w:rStyle w:val="y2iqfc"/>
                            <w:lang w:val="en"/>
                          </w:rPr>
                          <w:t>Aldur</w:t>
                        </w:r>
                        <w:proofErr w:type="spellEnd"/>
                      </w:p>
                    </w:tc>
                    <w:tc>
                      <w:tcPr>
                        <w:tcW w:w="850" w:type="dxa"/>
                        <w:vAlign w:val="center"/>
                      </w:tcPr>
                      <w:p w14:paraId="2F7CCDE8" w14:textId="77777777" w:rsidR="00821EA4" w:rsidRPr="00E450F1" w:rsidRDefault="00821EA4" w:rsidP="00321B14">
                        <w:pPr>
                          <w:pStyle w:val="ListParagraph"/>
                          <w:ind w:left="0"/>
                          <w:jc w:val="center"/>
                          <w:rPr>
                            <w:rFonts w:ascii="Nudi 01 e" w:hAnsi="Nudi 01 e"/>
                            <w:sz w:val="22"/>
                            <w:lang w:val="en-US"/>
                          </w:rPr>
                        </w:pPr>
                        <w:r>
                          <w:rPr>
                            <w:rFonts w:ascii="Nudi 01 e" w:hAnsi="Nudi 01 e"/>
                            <w:sz w:val="22"/>
                            <w:lang w:val="en-US"/>
                          </w:rPr>
                          <w:t>01</w:t>
                        </w:r>
                      </w:p>
                    </w:tc>
                    <w:tc>
                      <w:tcPr>
                        <w:tcW w:w="1134" w:type="dxa"/>
                        <w:vAlign w:val="center"/>
                      </w:tcPr>
                      <w:p w14:paraId="61F40849" w14:textId="77777777" w:rsidR="00821EA4" w:rsidRPr="00501FFC" w:rsidRDefault="00821EA4" w:rsidP="00321B14">
                        <w:pPr>
                          <w:pStyle w:val="ListParagraph"/>
                          <w:ind w:left="0"/>
                          <w:jc w:val="center"/>
                          <w:rPr>
                            <w:rFonts w:ascii="Nudi 01 e" w:hAnsi="Nudi 01 e"/>
                            <w:lang w:eastAsia="en-IN"/>
                          </w:rPr>
                        </w:pPr>
                        <w:r w:rsidRPr="00501FFC">
                          <w:rPr>
                            <w:rFonts w:ascii="Nudi 01 e" w:hAnsi="Nudi 01 e"/>
                            <w:color w:val="000000"/>
                            <w:lang w:eastAsia="en-IN"/>
                          </w:rPr>
                          <w:t>67</w:t>
                        </w:r>
                      </w:p>
                    </w:tc>
                  </w:tr>
                </w:tbl>
                <w:p w14:paraId="05F0ECFA" w14:textId="77777777" w:rsidR="00821EA4" w:rsidRDefault="00821EA4" w:rsidP="00321B14">
                  <w:pPr>
                    <w:rPr>
                      <w:sz w:val="20"/>
                      <w:szCs w:val="20"/>
                    </w:rPr>
                  </w:pPr>
                </w:p>
                <w:p w14:paraId="0BB9D973" w14:textId="77777777" w:rsidR="00821EA4" w:rsidRDefault="00821EA4" w:rsidP="00321B14">
                  <w:pPr>
                    <w:pStyle w:val="HTMLPreformatted"/>
                    <w:rPr>
                      <w:rStyle w:val="y2iqfc"/>
                      <w:lang w:val="en"/>
                    </w:rPr>
                  </w:pPr>
                </w:p>
                <w:p w14:paraId="372947F1" w14:textId="77777777" w:rsidR="00821EA4" w:rsidRDefault="00821EA4" w:rsidP="00321B14">
                  <w:pPr>
                    <w:pStyle w:val="HTMLPreformatted"/>
                    <w:rPr>
                      <w:rStyle w:val="y2iqfc"/>
                      <w:lang w:val="en"/>
                    </w:rPr>
                  </w:pPr>
                </w:p>
                <w:p w14:paraId="01945151" w14:textId="77777777" w:rsidR="00821EA4" w:rsidRDefault="00821EA4" w:rsidP="00321B14">
                  <w:pPr>
                    <w:pStyle w:val="HTMLPreformatted"/>
                    <w:rPr>
                      <w:rStyle w:val="y2iqfc"/>
                      <w:lang w:val="en"/>
                    </w:rPr>
                  </w:pPr>
                </w:p>
                <w:p w14:paraId="4DA198F4" w14:textId="77777777" w:rsidR="00821EA4" w:rsidRDefault="00821EA4" w:rsidP="00321B14">
                  <w:pPr>
                    <w:pStyle w:val="HTMLPreformatted"/>
                    <w:rPr>
                      <w:rStyle w:val="y2iqfc"/>
                      <w:lang w:val="en"/>
                    </w:rPr>
                  </w:pPr>
                </w:p>
                <w:p w14:paraId="7E04C680" w14:textId="77777777" w:rsidR="00821EA4" w:rsidRDefault="00821EA4" w:rsidP="00321B14">
                  <w:pPr>
                    <w:pStyle w:val="HTMLPreformatted"/>
                    <w:rPr>
                      <w:rStyle w:val="y2iqfc"/>
                      <w:lang w:val="en"/>
                    </w:rPr>
                  </w:pPr>
                </w:p>
                <w:p w14:paraId="7026A54A" w14:textId="77777777" w:rsidR="00821EA4" w:rsidRDefault="00821EA4" w:rsidP="00321B14">
                  <w:pPr>
                    <w:pStyle w:val="HTMLPreformatted"/>
                    <w:rPr>
                      <w:rStyle w:val="y2iqfc"/>
                      <w:lang w:val="en"/>
                    </w:rPr>
                  </w:pPr>
                </w:p>
                <w:p w14:paraId="33A010FD" w14:textId="77777777" w:rsidR="00821EA4" w:rsidRDefault="00821EA4" w:rsidP="00321B14">
                  <w:pPr>
                    <w:pStyle w:val="HTMLPreformatted"/>
                    <w:rPr>
                      <w:rStyle w:val="y2iqfc"/>
                      <w:lang w:val="en"/>
                    </w:rPr>
                  </w:pPr>
                </w:p>
                <w:p w14:paraId="29E3A01B" w14:textId="77777777" w:rsidR="00821EA4" w:rsidRDefault="00821EA4" w:rsidP="00321B14">
                  <w:pPr>
                    <w:pStyle w:val="HTMLPreformatted"/>
                    <w:rPr>
                      <w:rStyle w:val="y2iqfc"/>
                      <w:lang w:val="en"/>
                    </w:rPr>
                  </w:pPr>
                </w:p>
                <w:p w14:paraId="3F960BB7" w14:textId="77777777" w:rsidR="00821EA4" w:rsidRDefault="00821EA4" w:rsidP="00321B14">
                  <w:pPr>
                    <w:pStyle w:val="HTMLPreformatted"/>
                    <w:rPr>
                      <w:rStyle w:val="y2iqfc"/>
                      <w:lang w:val="en"/>
                    </w:rPr>
                  </w:pPr>
                </w:p>
                <w:p w14:paraId="5A0C57F8" w14:textId="77777777" w:rsidR="00821EA4" w:rsidRDefault="00821EA4" w:rsidP="00321B14">
                  <w:pPr>
                    <w:pStyle w:val="HTMLPreformatted"/>
                    <w:rPr>
                      <w:rStyle w:val="y2iqfc"/>
                      <w:lang w:val="en"/>
                    </w:rPr>
                  </w:pPr>
                </w:p>
                <w:p w14:paraId="24E3A407" w14:textId="77777777" w:rsidR="00821EA4" w:rsidRDefault="00821EA4" w:rsidP="00321B14">
                  <w:pPr>
                    <w:pStyle w:val="HTMLPreformatted"/>
                    <w:rPr>
                      <w:rStyle w:val="y2iqfc"/>
                      <w:lang w:val="en"/>
                    </w:rPr>
                  </w:pPr>
                </w:p>
                <w:p w14:paraId="605B6772" w14:textId="77777777" w:rsidR="00821EA4" w:rsidRDefault="00821EA4" w:rsidP="00321B14">
                  <w:pPr>
                    <w:pStyle w:val="HTMLPreformatted"/>
                    <w:rPr>
                      <w:rStyle w:val="y2iqfc"/>
                      <w:lang w:val="en"/>
                    </w:rPr>
                  </w:pPr>
                </w:p>
                <w:p w14:paraId="66894FE1" w14:textId="77777777" w:rsidR="00821EA4" w:rsidRDefault="00821EA4" w:rsidP="00321B14">
                  <w:pPr>
                    <w:pStyle w:val="HTMLPreformatted"/>
                    <w:rPr>
                      <w:rStyle w:val="y2iqfc"/>
                      <w:lang w:val="en"/>
                    </w:rPr>
                  </w:pPr>
                </w:p>
                <w:p w14:paraId="06BFED58" w14:textId="2D9C76E1" w:rsidR="00821EA4" w:rsidRPr="00601951" w:rsidRDefault="00821EA4" w:rsidP="00321B14">
                  <w:pPr>
                    <w:pStyle w:val="HTMLPreformatted"/>
                    <w:rPr>
                      <w:rFonts w:ascii="Times New Roman" w:hAnsi="Times New Roman" w:cs="Times New Roman"/>
                      <w:sz w:val="24"/>
                      <w:szCs w:val="24"/>
                      <w:lang w:val="en-US" w:eastAsia="en-US"/>
                    </w:rPr>
                  </w:pPr>
                  <w:r w:rsidRPr="0086588A">
                    <w:rPr>
                      <w:rFonts w:ascii="Times New Roman" w:hAnsi="Times New Roman" w:cs="Times New Roman"/>
                      <w:sz w:val="24"/>
                      <w:szCs w:val="24"/>
                      <w:lang w:val="en-US" w:eastAsia="en-US"/>
                    </w:rPr>
                    <w:t xml:space="preserve">In the </w:t>
                  </w:r>
                  <w:r w:rsidRPr="00601951">
                    <w:rPr>
                      <w:rFonts w:ascii="Times New Roman" w:hAnsi="Times New Roman" w:cs="Times New Roman"/>
                      <w:sz w:val="24"/>
                      <w:szCs w:val="24"/>
                      <w:lang w:val="en-US" w:eastAsia="en-US"/>
                    </w:rPr>
                    <w:t xml:space="preserve">extension activities organized by the </w:t>
                  </w:r>
                  <w:r>
                    <w:rPr>
                      <w:rFonts w:ascii="Times New Roman" w:hAnsi="Times New Roman" w:cs="Times New Roman"/>
                      <w:sz w:val="24"/>
                      <w:szCs w:val="24"/>
                      <w:lang w:val="en-US" w:eastAsia="en-US"/>
                    </w:rPr>
                    <w:t>KVK</w:t>
                  </w:r>
                  <w:r w:rsidRPr="00601951">
                    <w:rPr>
                      <w:rFonts w:ascii="Times New Roman" w:hAnsi="Times New Roman" w:cs="Times New Roman"/>
                      <w:sz w:val="24"/>
                      <w:szCs w:val="24"/>
                      <w:lang w:val="en-US" w:eastAsia="en-US"/>
                    </w:rPr>
                    <w:t>, information is being given about the facilities available to farmers in NABARD.</w:t>
                  </w:r>
                </w:p>
                <w:p w14:paraId="0C00F721" w14:textId="77777777" w:rsidR="00821EA4" w:rsidRDefault="00821EA4" w:rsidP="00321B14">
                  <w:pPr>
                    <w:pStyle w:val="HTMLPreformatted"/>
                    <w:rPr>
                      <w:rStyle w:val="y2iqfc"/>
                      <w:lang w:val="en"/>
                    </w:rPr>
                  </w:pPr>
                </w:p>
              </w:tc>
            </w:tr>
          </w:tbl>
          <w:p w14:paraId="159EA4BC" w14:textId="37015DDF" w:rsidR="00821EA4" w:rsidRDefault="00821EA4" w:rsidP="00321B14">
            <w:pPr>
              <w:rPr>
                <w:sz w:val="20"/>
                <w:szCs w:val="20"/>
              </w:rPr>
            </w:pPr>
          </w:p>
        </w:tc>
        <w:tc>
          <w:tcPr>
            <w:tcW w:w="149" w:type="pct"/>
          </w:tcPr>
          <w:p w14:paraId="022274AD" w14:textId="77777777" w:rsidR="00821EA4" w:rsidRDefault="00821EA4" w:rsidP="00321B14">
            <w:pPr>
              <w:rPr>
                <w:sz w:val="20"/>
                <w:szCs w:val="20"/>
              </w:rPr>
            </w:pPr>
          </w:p>
        </w:tc>
      </w:tr>
      <w:tr w:rsidR="00321B14" w:rsidRPr="0086515C" w14:paraId="08F82721" w14:textId="77777777" w:rsidTr="00EE71FD">
        <w:trPr>
          <w:trHeight w:val="282"/>
          <w:jc w:val="center"/>
        </w:trPr>
        <w:tc>
          <w:tcPr>
            <w:tcW w:w="5000" w:type="pct"/>
            <w:gridSpan w:val="11"/>
          </w:tcPr>
          <w:p w14:paraId="30F38312" w14:textId="0E7787E7" w:rsidR="00321B14" w:rsidRPr="0086515C" w:rsidRDefault="00321B14" w:rsidP="00321B14">
            <w:pPr>
              <w:rPr>
                <w:b/>
                <w:bCs/>
              </w:rPr>
            </w:pPr>
            <w:r>
              <w:rPr>
                <w:b/>
                <w:bCs/>
              </w:rPr>
              <w:t xml:space="preserve">Dr. </w:t>
            </w:r>
            <w:proofErr w:type="spellStart"/>
            <w:r>
              <w:rPr>
                <w:b/>
                <w:bCs/>
              </w:rPr>
              <w:t>Jayadeva</w:t>
            </w:r>
            <w:proofErr w:type="spellEnd"/>
            <w:r>
              <w:rPr>
                <w:b/>
                <w:bCs/>
              </w:rPr>
              <w:t>, SADH, Mudigere</w:t>
            </w:r>
          </w:p>
        </w:tc>
      </w:tr>
      <w:tr w:rsidR="00821EA4" w14:paraId="10A946B6" w14:textId="77777777" w:rsidTr="00821EA4">
        <w:trPr>
          <w:trHeight w:val="282"/>
          <w:jc w:val="center"/>
        </w:trPr>
        <w:tc>
          <w:tcPr>
            <w:tcW w:w="889" w:type="pct"/>
            <w:gridSpan w:val="2"/>
          </w:tcPr>
          <w:p w14:paraId="4D43C2FA" w14:textId="7402E97F" w:rsidR="00821EA4" w:rsidRPr="003820D6" w:rsidRDefault="00821EA4" w:rsidP="00321B14">
            <w:r>
              <w:rPr>
                <w:b/>
                <w:bCs/>
              </w:rPr>
              <w:t xml:space="preserve">Dr. </w:t>
            </w:r>
            <w:proofErr w:type="spellStart"/>
            <w:r>
              <w:rPr>
                <w:b/>
                <w:bCs/>
              </w:rPr>
              <w:t>Jayadeva</w:t>
            </w:r>
            <w:proofErr w:type="spellEnd"/>
          </w:p>
        </w:tc>
        <w:tc>
          <w:tcPr>
            <w:tcW w:w="705" w:type="pct"/>
            <w:gridSpan w:val="3"/>
          </w:tcPr>
          <w:p w14:paraId="1C709EC2" w14:textId="77777777" w:rsidR="00821EA4" w:rsidRDefault="00821EA4" w:rsidP="00601951">
            <w:r w:rsidRPr="00601951">
              <w:t>Awareness and more training on groundnut leaf spot disease affecting the crop</w:t>
            </w:r>
          </w:p>
          <w:p w14:paraId="3B9BD5AD" w14:textId="77777777" w:rsidR="00821EA4" w:rsidRPr="003820D6" w:rsidRDefault="00821EA4" w:rsidP="00601951"/>
        </w:tc>
        <w:tc>
          <w:tcPr>
            <w:tcW w:w="3257" w:type="pct"/>
            <w:gridSpan w:val="5"/>
          </w:tcPr>
          <w:p w14:paraId="7FCCC62B" w14:textId="541F58CC" w:rsidR="00821EA4" w:rsidRDefault="00821EA4" w:rsidP="00601951">
            <w:r w:rsidRPr="00601951">
              <w:t xml:space="preserve">Awareness has been raised about the groundnut leaf spot disease affecting </w:t>
            </w:r>
            <w:proofErr w:type="spellStart"/>
            <w:r w:rsidRPr="00601951">
              <w:t>Kalasa</w:t>
            </w:r>
            <w:proofErr w:type="spellEnd"/>
            <w:r w:rsidRPr="00601951">
              <w:t xml:space="preserve"> area by </w:t>
            </w:r>
            <w:r>
              <w:t>KVK</w:t>
            </w:r>
            <w:r w:rsidRPr="00601951">
              <w:t>, Mudigere.</w:t>
            </w:r>
          </w:p>
          <w:tbl>
            <w:tblPr>
              <w:tblW w:w="7220"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3184"/>
              <w:gridCol w:w="23"/>
              <w:gridCol w:w="1033"/>
              <w:gridCol w:w="1121"/>
              <w:gridCol w:w="1376"/>
            </w:tblGrid>
            <w:tr w:rsidR="00821EA4" w:rsidRPr="00B861BF" w14:paraId="48E3625D" w14:textId="77777777" w:rsidTr="00EE71FD">
              <w:tc>
                <w:tcPr>
                  <w:tcW w:w="483" w:type="dxa"/>
                  <w:tcBorders>
                    <w:top w:val="single" w:sz="4" w:space="0" w:color="auto"/>
                    <w:left w:val="single" w:sz="4" w:space="0" w:color="auto"/>
                    <w:bottom w:val="single" w:sz="4" w:space="0" w:color="auto"/>
                    <w:right w:val="single" w:sz="4" w:space="0" w:color="auto"/>
                  </w:tcBorders>
                  <w:shd w:val="clear" w:color="auto" w:fill="auto"/>
                </w:tcPr>
                <w:p w14:paraId="52E9FB71" w14:textId="77777777" w:rsidR="00821EA4" w:rsidRPr="0086588A" w:rsidRDefault="00821EA4" w:rsidP="00321B14">
                  <w:pPr>
                    <w:pStyle w:val="Footer"/>
                    <w:jc w:val="center"/>
                    <w:rPr>
                      <w:rStyle w:val="y2iqfc"/>
                      <w:b/>
                      <w:bCs/>
                      <w:sz w:val="18"/>
                      <w:szCs w:val="14"/>
                      <w:lang w:val="en"/>
                    </w:rPr>
                  </w:pPr>
                  <w:r w:rsidRPr="0086588A">
                    <w:rPr>
                      <w:rStyle w:val="y2iqfc"/>
                      <w:b/>
                      <w:bCs/>
                      <w:sz w:val="18"/>
                      <w:szCs w:val="14"/>
                      <w:lang w:val="en"/>
                    </w:rPr>
                    <w:t>Sl.</w:t>
                  </w:r>
                </w:p>
                <w:p w14:paraId="5E098D22" w14:textId="755FF2DE" w:rsidR="00821EA4" w:rsidRPr="0086588A" w:rsidRDefault="00821EA4" w:rsidP="00321B14">
                  <w:pPr>
                    <w:jc w:val="center"/>
                    <w:rPr>
                      <w:b/>
                      <w:bCs/>
                      <w:sz w:val="18"/>
                      <w:szCs w:val="18"/>
                    </w:rPr>
                  </w:pPr>
                  <w:r w:rsidRPr="0086588A">
                    <w:rPr>
                      <w:rStyle w:val="y2iqfc"/>
                      <w:b/>
                      <w:bCs/>
                      <w:sz w:val="18"/>
                      <w:szCs w:val="14"/>
                      <w:lang w:val="en"/>
                    </w:rPr>
                    <w:t xml:space="preserve">No. </w:t>
                  </w:r>
                </w:p>
              </w:tc>
              <w:tc>
                <w:tcPr>
                  <w:tcW w:w="3265" w:type="dxa"/>
                  <w:tcBorders>
                    <w:top w:val="single" w:sz="4" w:space="0" w:color="auto"/>
                    <w:left w:val="single" w:sz="4" w:space="0" w:color="auto"/>
                    <w:bottom w:val="single" w:sz="4" w:space="0" w:color="auto"/>
                    <w:right w:val="single" w:sz="4" w:space="0" w:color="auto"/>
                  </w:tcBorders>
                  <w:shd w:val="clear" w:color="auto" w:fill="auto"/>
                </w:tcPr>
                <w:p w14:paraId="2F7843B2" w14:textId="62DFCC4A" w:rsidR="00821EA4" w:rsidRPr="0086588A" w:rsidRDefault="00821EA4" w:rsidP="00321B14">
                  <w:pPr>
                    <w:jc w:val="center"/>
                    <w:rPr>
                      <w:b/>
                      <w:bCs/>
                      <w:sz w:val="18"/>
                      <w:szCs w:val="18"/>
                    </w:rPr>
                  </w:pPr>
                  <w:r w:rsidRPr="0086588A">
                    <w:rPr>
                      <w:rStyle w:val="y2iqfc"/>
                      <w:b/>
                      <w:bCs/>
                      <w:sz w:val="18"/>
                      <w:szCs w:val="14"/>
                      <w:lang w:val="en"/>
                    </w:rPr>
                    <w:t xml:space="preserve">Title </w:t>
                  </w:r>
                </w:p>
              </w:tc>
              <w:tc>
                <w:tcPr>
                  <w:tcW w:w="1062" w:type="dxa"/>
                  <w:gridSpan w:val="2"/>
                  <w:tcBorders>
                    <w:top w:val="single" w:sz="4" w:space="0" w:color="auto"/>
                    <w:left w:val="single" w:sz="4" w:space="0" w:color="auto"/>
                    <w:bottom w:val="single" w:sz="4" w:space="0" w:color="auto"/>
                    <w:right w:val="single" w:sz="4" w:space="0" w:color="auto"/>
                  </w:tcBorders>
                  <w:shd w:val="clear" w:color="auto" w:fill="auto"/>
                </w:tcPr>
                <w:p w14:paraId="33C9BE2F" w14:textId="111B57E1" w:rsidR="00821EA4" w:rsidRPr="0086588A" w:rsidRDefault="00821EA4" w:rsidP="00321B14">
                  <w:pPr>
                    <w:jc w:val="center"/>
                    <w:rPr>
                      <w:b/>
                      <w:bCs/>
                      <w:sz w:val="18"/>
                      <w:szCs w:val="18"/>
                    </w:rPr>
                  </w:pPr>
                  <w:r w:rsidRPr="0086588A">
                    <w:rPr>
                      <w:rStyle w:val="y2iqfc"/>
                      <w:b/>
                      <w:bCs/>
                      <w:sz w:val="18"/>
                      <w:szCs w:val="14"/>
                      <w:lang w:val="en"/>
                    </w:rPr>
                    <w:t xml:space="preserve">Date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D91E598" w14:textId="688E5ABB" w:rsidR="00821EA4" w:rsidRPr="0086588A" w:rsidRDefault="00821EA4" w:rsidP="00321B14">
                  <w:pPr>
                    <w:jc w:val="center"/>
                    <w:rPr>
                      <w:b/>
                      <w:bCs/>
                      <w:sz w:val="18"/>
                      <w:szCs w:val="18"/>
                    </w:rPr>
                  </w:pPr>
                  <w:r w:rsidRPr="0086588A">
                    <w:rPr>
                      <w:rStyle w:val="y2iqfc"/>
                      <w:b/>
                      <w:bCs/>
                      <w:sz w:val="18"/>
                      <w:szCs w:val="14"/>
                      <w:lang w:val="en"/>
                    </w:rPr>
                    <w:t xml:space="preserve"> Place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121CDDD" w14:textId="4184C2E6" w:rsidR="00821EA4" w:rsidRPr="0086588A" w:rsidRDefault="00821EA4" w:rsidP="00321B14">
                  <w:pPr>
                    <w:jc w:val="center"/>
                    <w:rPr>
                      <w:b/>
                      <w:bCs/>
                      <w:sz w:val="18"/>
                      <w:szCs w:val="18"/>
                    </w:rPr>
                  </w:pPr>
                  <w:r w:rsidRPr="0086588A">
                    <w:rPr>
                      <w:rStyle w:val="y2iqfc"/>
                      <w:b/>
                      <w:bCs/>
                      <w:szCs w:val="14"/>
                      <w:lang w:val="en"/>
                    </w:rPr>
                    <w:t>No. of Participant</w:t>
                  </w:r>
                </w:p>
              </w:tc>
            </w:tr>
            <w:tr w:rsidR="00821EA4" w:rsidRPr="00B861BF" w14:paraId="249B35F2" w14:textId="77777777" w:rsidTr="00EE71FD">
              <w:tc>
                <w:tcPr>
                  <w:tcW w:w="483" w:type="dxa"/>
                  <w:tcBorders>
                    <w:top w:val="single" w:sz="4" w:space="0" w:color="auto"/>
                    <w:left w:val="single" w:sz="4" w:space="0" w:color="auto"/>
                    <w:bottom w:val="single" w:sz="4" w:space="0" w:color="auto"/>
                    <w:right w:val="single" w:sz="4" w:space="0" w:color="auto"/>
                  </w:tcBorders>
                  <w:shd w:val="clear" w:color="auto" w:fill="auto"/>
                </w:tcPr>
                <w:p w14:paraId="564163C6" w14:textId="77777777" w:rsidR="00821EA4" w:rsidRPr="00B861BF" w:rsidRDefault="00821EA4" w:rsidP="00321B14">
                  <w:pPr>
                    <w:jc w:val="center"/>
                    <w:rPr>
                      <w:sz w:val="18"/>
                      <w:szCs w:val="18"/>
                    </w:rPr>
                  </w:pPr>
                  <w:r w:rsidRPr="00B861BF">
                    <w:rPr>
                      <w:sz w:val="18"/>
                      <w:szCs w:val="18"/>
                    </w:rPr>
                    <w:lastRenderedPageBreak/>
                    <w:t>1</w:t>
                  </w:r>
                </w:p>
              </w:tc>
              <w:tc>
                <w:tcPr>
                  <w:tcW w:w="3289" w:type="dxa"/>
                  <w:gridSpan w:val="2"/>
                  <w:tcBorders>
                    <w:top w:val="single" w:sz="4" w:space="0" w:color="auto"/>
                    <w:left w:val="single" w:sz="4" w:space="0" w:color="auto"/>
                    <w:bottom w:val="single" w:sz="4" w:space="0" w:color="auto"/>
                    <w:right w:val="single" w:sz="4" w:space="0" w:color="auto"/>
                  </w:tcBorders>
                  <w:shd w:val="clear" w:color="auto" w:fill="auto"/>
                </w:tcPr>
                <w:p w14:paraId="50EA06E3" w14:textId="77777777" w:rsidR="00821EA4" w:rsidRDefault="00821EA4" w:rsidP="0086588A">
                  <w:r w:rsidRPr="0086588A">
                    <w:t>Demonstration method: Management of leaf spot disease in groundnut crop</w:t>
                  </w:r>
                </w:p>
                <w:p w14:paraId="259D828A" w14:textId="7AD177B3" w:rsidR="00821EA4" w:rsidRPr="0086588A" w:rsidRDefault="00821EA4" w:rsidP="0086588A"/>
              </w:tc>
              <w:tc>
                <w:tcPr>
                  <w:tcW w:w="1038" w:type="dxa"/>
                  <w:tcBorders>
                    <w:top w:val="single" w:sz="4" w:space="0" w:color="auto"/>
                    <w:left w:val="single" w:sz="4" w:space="0" w:color="auto"/>
                    <w:bottom w:val="single" w:sz="4" w:space="0" w:color="auto"/>
                    <w:right w:val="single" w:sz="4" w:space="0" w:color="auto"/>
                  </w:tcBorders>
                  <w:shd w:val="clear" w:color="auto" w:fill="auto"/>
                </w:tcPr>
                <w:p w14:paraId="26A5B948" w14:textId="77777777" w:rsidR="00821EA4" w:rsidRPr="00B861BF" w:rsidRDefault="00821EA4" w:rsidP="00321B14">
                  <w:pPr>
                    <w:jc w:val="center"/>
                    <w:rPr>
                      <w:rFonts w:ascii="Bookman Old Style" w:hAnsi="Bookman Old Style"/>
                      <w:sz w:val="18"/>
                      <w:szCs w:val="18"/>
                    </w:rPr>
                  </w:pPr>
                  <w:r w:rsidRPr="00B861BF">
                    <w:rPr>
                      <w:sz w:val="18"/>
                      <w:szCs w:val="18"/>
                    </w:rPr>
                    <w:t>28.9.2022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EC1CE22" w14:textId="385F24A4" w:rsidR="00821EA4" w:rsidRPr="00B861BF" w:rsidRDefault="00821EA4" w:rsidP="00321B14">
                  <w:pPr>
                    <w:jc w:val="center"/>
                    <w:rPr>
                      <w:rFonts w:ascii="Bookman Old Style" w:hAnsi="Bookman Old Style"/>
                      <w:sz w:val="18"/>
                      <w:szCs w:val="18"/>
                    </w:rPr>
                  </w:pPr>
                  <w:proofErr w:type="spellStart"/>
                  <w:r>
                    <w:rPr>
                      <w:szCs w:val="22"/>
                    </w:rPr>
                    <w:t>Kalasa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C0DB310" w14:textId="77777777" w:rsidR="00821EA4" w:rsidRPr="00B861BF" w:rsidRDefault="00821EA4" w:rsidP="00321B14">
                  <w:pPr>
                    <w:jc w:val="center"/>
                    <w:rPr>
                      <w:rFonts w:ascii="Bookman Old Style" w:hAnsi="Bookman Old Style"/>
                      <w:sz w:val="18"/>
                      <w:szCs w:val="18"/>
                    </w:rPr>
                  </w:pPr>
                  <w:r w:rsidRPr="00B861BF">
                    <w:rPr>
                      <w:sz w:val="18"/>
                      <w:szCs w:val="18"/>
                    </w:rPr>
                    <w:t>48</w:t>
                  </w:r>
                </w:p>
              </w:tc>
            </w:tr>
          </w:tbl>
          <w:p w14:paraId="41A229C0" w14:textId="052870BD" w:rsidR="00821EA4" w:rsidRDefault="00821EA4" w:rsidP="00321B14">
            <w:pPr>
              <w:rPr>
                <w:rFonts w:ascii="NudiUni01k" w:hAnsi="NudiUni01k" w:cs="NudiUni01k"/>
                <w:b/>
                <w:bCs/>
                <w:color w:val="000000"/>
                <w:cs/>
                <w:lang w:bidi="kn-IN"/>
              </w:rPr>
            </w:pPr>
          </w:p>
          <w:p w14:paraId="0E73A62C" w14:textId="77777777" w:rsidR="00821EA4" w:rsidRPr="0086588A" w:rsidRDefault="00821EA4" w:rsidP="00601951">
            <w:pPr>
              <w:rPr>
                <w:b/>
                <w:bCs/>
              </w:rPr>
            </w:pPr>
            <w:r w:rsidRPr="0086588A">
              <w:rPr>
                <w:b/>
                <w:bCs/>
              </w:rPr>
              <w:t>Information provided by the scientists of the Agricultural Science Center as resource persons:</w:t>
            </w:r>
          </w:p>
          <w:p w14:paraId="7B79A8CC" w14:textId="77777777" w:rsidR="00821EA4" w:rsidRPr="00601951" w:rsidRDefault="00821EA4" w:rsidP="00321B14">
            <w:pPr>
              <w:rPr>
                <w:cs/>
                <w:lang w:bidi="kn-IN"/>
              </w:rPr>
            </w:pPr>
          </w:p>
          <w:tbl>
            <w:tblPr>
              <w:tblW w:w="83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5"/>
              <w:gridCol w:w="3191"/>
              <w:gridCol w:w="1206"/>
              <w:gridCol w:w="1960"/>
              <w:gridCol w:w="1446"/>
            </w:tblGrid>
            <w:tr w:rsidR="00821EA4" w14:paraId="65F1D4F9" w14:textId="77777777" w:rsidTr="00EE71FD">
              <w:trPr>
                <w:trHeight w:val="366"/>
                <w:jc w:val="center"/>
              </w:trPr>
              <w:tc>
                <w:tcPr>
                  <w:tcW w:w="315" w:type="pct"/>
                  <w:tcBorders>
                    <w:top w:val="single" w:sz="4" w:space="0" w:color="000000"/>
                    <w:left w:val="single" w:sz="4" w:space="0" w:color="000000"/>
                    <w:bottom w:val="single" w:sz="4" w:space="0" w:color="000000"/>
                    <w:right w:val="single" w:sz="4" w:space="0" w:color="000000"/>
                  </w:tcBorders>
                  <w:hideMark/>
                </w:tcPr>
                <w:p w14:paraId="1BAA0386" w14:textId="77777777" w:rsidR="00821EA4" w:rsidRPr="00975CAA" w:rsidRDefault="00821EA4" w:rsidP="00321B14">
                  <w:pPr>
                    <w:pStyle w:val="Footer"/>
                    <w:jc w:val="center"/>
                    <w:rPr>
                      <w:rStyle w:val="y2iqfc"/>
                      <w:b/>
                      <w:bCs/>
                      <w:sz w:val="18"/>
                      <w:szCs w:val="14"/>
                      <w:lang w:val="en"/>
                    </w:rPr>
                  </w:pPr>
                  <w:r w:rsidRPr="00975CAA">
                    <w:rPr>
                      <w:rStyle w:val="y2iqfc"/>
                      <w:b/>
                      <w:bCs/>
                      <w:sz w:val="18"/>
                      <w:szCs w:val="14"/>
                      <w:lang w:val="en"/>
                    </w:rPr>
                    <w:t>Sl.</w:t>
                  </w:r>
                </w:p>
                <w:p w14:paraId="09B7F3C2" w14:textId="6455DE41" w:rsidR="00821EA4" w:rsidRDefault="00821EA4" w:rsidP="00321B14">
                  <w:pPr>
                    <w:pStyle w:val="BodyText"/>
                    <w:spacing w:line="256" w:lineRule="auto"/>
                    <w:jc w:val="center"/>
                    <w:rPr>
                      <w:b w:val="0"/>
                      <w:szCs w:val="22"/>
                    </w:rPr>
                  </w:pPr>
                  <w:r w:rsidRPr="00975CAA">
                    <w:rPr>
                      <w:rStyle w:val="y2iqfc"/>
                      <w:sz w:val="18"/>
                      <w:szCs w:val="14"/>
                      <w:lang w:val="en"/>
                    </w:rPr>
                    <w:t xml:space="preserve">No. </w:t>
                  </w:r>
                </w:p>
              </w:tc>
              <w:tc>
                <w:tcPr>
                  <w:tcW w:w="1916" w:type="pct"/>
                  <w:tcBorders>
                    <w:top w:val="single" w:sz="4" w:space="0" w:color="000000"/>
                    <w:left w:val="single" w:sz="4" w:space="0" w:color="000000"/>
                    <w:bottom w:val="single" w:sz="4" w:space="0" w:color="000000"/>
                    <w:right w:val="single" w:sz="4" w:space="0" w:color="000000"/>
                  </w:tcBorders>
                  <w:hideMark/>
                </w:tcPr>
                <w:p w14:paraId="710F030F" w14:textId="1E8C5498" w:rsidR="00821EA4" w:rsidRDefault="00821EA4" w:rsidP="00321B14">
                  <w:pPr>
                    <w:pStyle w:val="BodyText"/>
                    <w:spacing w:line="256" w:lineRule="auto"/>
                    <w:jc w:val="center"/>
                    <w:rPr>
                      <w:b w:val="0"/>
                      <w:szCs w:val="22"/>
                    </w:rPr>
                  </w:pPr>
                  <w:r w:rsidRPr="00975CAA">
                    <w:rPr>
                      <w:rStyle w:val="y2iqfc"/>
                      <w:sz w:val="18"/>
                      <w:szCs w:val="14"/>
                      <w:lang w:val="en"/>
                    </w:rPr>
                    <w:t xml:space="preserve">Title </w:t>
                  </w:r>
                </w:p>
              </w:tc>
              <w:tc>
                <w:tcPr>
                  <w:tcW w:w="724" w:type="pct"/>
                  <w:tcBorders>
                    <w:top w:val="single" w:sz="4" w:space="0" w:color="000000"/>
                    <w:left w:val="single" w:sz="4" w:space="0" w:color="000000"/>
                    <w:bottom w:val="single" w:sz="4" w:space="0" w:color="000000"/>
                    <w:right w:val="single" w:sz="4" w:space="0" w:color="000000"/>
                  </w:tcBorders>
                  <w:hideMark/>
                </w:tcPr>
                <w:p w14:paraId="67F54F62" w14:textId="00AE7DEE" w:rsidR="00821EA4" w:rsidRDefault="00821EA4" w:rsidP="00321B14">
                  <w:pPr>
                    <w:pStyle w:val="BodyText"/>
                    <w:spacing w:line="256" w:lineRule="auto"/>
                    <w:jc w:val="center"/>
                    <w:rPr>
                      <w:b w:val="0"/>
                      <w:szCs w:val="22"/>
                    </w:rPr>
                  </w:pPr>
                  <w:r w:rsidRPr="00975CAA">
                    <w:rPr>
                      <w:rStyle w:val="y2iqfc"/>
                      <w:sz w:val="18"/>
                      <w:szCs w:val="14"/>
                      <w:lang w:val="en"/>
                    </w:rPr>
                    <w:t xml:space="preserve">Date </w:t>
                  </w:r>
                </w:p>
              </w:tc>
              <w:tc>
                <w:tcPr>
                  <w:tcW w:w="1177" w:type="pct"/>
                  <w:tcBorders>
                    <w:top w:val="single" w:sz="4" w:space="0" w:color="000000"/>
                    <w:left w:val="single" w:sz="4" w:space="0" w:color="000000"/>
                    <w:bottom w:val="single" w:sz="4" w:space="0" w:color="000000"/>
                    <w:right w:val="single" w:sz="4" w:space="0" w:color="000000"/>
                  </w:tcBorders>
                  <w:hideMark/>
                </w:tcPr>
                <w:p w14:paraId="48F34309" w14:textId="500AFEB9" w:rsidR="00821EA4" w:rsidRDefault="00821EA4" w:rsidP="00321B14">
                  <w:pPr>
                    <w:pStyle w:val="BodyText"/>
                    <w:spacing w:line="256" w:lineRule="auto"/>
                    <w:jc w:val="center"/>
                    <w:rPr>
                      <w:b w:val="0"/>
                      <w:szCs w:val="22"/>
                    </w:rPr>
                  </w:pPr>
                  <w:r>
                    <w:rPr>
                      <w:rStyle w:val="y2iqfc"/>
                      <w:bCs w:val="0"/>
                      <w:sz w:val="18"/>
                      <w:szCs w:val="14"/>
                      <w:lang w:val="en"/>
                    </w:rPr>
                    <w:t xml:space="preserve"> Place  </w:t>
                  </w:r>
                </w:p>
              </w:tc>
              <w:tc>
                <w:tcPr>
                  <w:tcW w:w="868" w:type="pct"/>
                  <w:tcBorders>
                    <w:top w:val="single" w:sz="4" w:space="0" w:color="000000"/>
                    <w:left w:val="single" w:sz="4" w:space="0" w:color="000000"/>
                    <w:bottom w:val="single" w:sz="4" w:space="0" w:color="000000"/>
                    <w:right w:val="single" w:sz="4" w:space="0" w:color="000000"/>
                  </w:tcBorders>
                  <w:vAlign w:val="center"/>
                  <w:hideMark/>
                </w:tcPr>
                <w:p w14:paraId="375F8158" w14:textId="1C00B8E7" w:rsidR="00821EA4" w:rsidRDefault="00821EA4" w:rsidP="00321B14">
                  <w:pPr>
                    <w:pStyle w:val="BodyText"/>
                    <w:spacing w:line="256" w:lineRule="auto"/>
                    <w:jc w:val="center"/>
                    <w:rPr>
                      <w:b w:val="0"/>
                      <w:bCs w:val="0"/>
                      <w:szCs w:val="22"/>
                    </w:rPr>
                  </w:pPr>
                  <w:r>
                    <w:rPr>
                      <w:rStyle w:val="y2iqfc"/>
                      <w:bCs w:val="0"/>
                      <w:sz w:val="18"/>
                      <w:szCs w:val="14"/>
                      <w:lang w:val="en"/>
                    </w:rPr>
                    <w:t>D</w:t>
                  </w:r>
                  <w:r>
                    <w:rPr>
                      <w:rStyle w:val="y2iqfc"/>
                      <w:sz w:val="18"/>
                      <w:szCs w:val="14"/>
                      <w:lang w:val="en"/>
                    </w:rPr>
                    <w:t>epartment</w:t>
                  </w:r>
                </w:p>
              </w:tc>
            </w:tr>
            <w:tr w:rsidR="00821EA4" w14:paraId="1C3B1DB4" w14:textId="77777777" w:rsidTr="00EE71FD">
              <w:trPr>
                <w:jc w:val="center"/>
              </w:trPr>
              <w:tc>
                <w:tcPr>
                  <w:tcW w:w="315" w:type="pct"/>
                  <w:tcBorders>
                    <w:top w:val="single" w:sz="4" w:space="0" w:color="000000"/>
                    <w:left w:val="single" w:sz="4" w:space="0" w:color="000000"/>
                    <w:bottom w:val="single" w:sz="4" w:space="0" w:color="000000"/>
                    <w:right w:val="single" w:sz="4" w:space="0" w:color="000000"/>
                  </w:tcBorders>
                  <w:hideMark/>
                </w:tcPr>
                <w:p w14:paraId="098443A7" w14:textId="77777777" w:rsidR="00821EA4" w:rsidRDefault="00821EA4" w:rsidP="00321B14">
                  <w:pPr>
                    <w:pStyle w:val="BodyText"/>
                    <w:spacing w:line="256" w:lineRule="auto"/>
                    <w:jc w:val="center"/>
                    <w:rPr>
                      <w:szCs w:val="22"/>
                    </w:rPr>
                  </w:pPr>
                  <w:r>
                    <w:rPr>
                      <w:szCs w:val="22"/>
                    </w:rPr>
                    <w:t>1</w:t>
                  </w:r>
                </w:p>
              </w:tc>
              <w:tc>
                <w:tcPr>
                  <w:tcW w:w="1916" w:type="pct"/>
                  <w:tcBorders>
                    <w:top w:val="single" w:sz="4" w:space="0" w:color="000000"/>
                    <w:left w:val="single" w:sz="4" w:space="0" w:color="000000"/>
                    <w:bottom w:val="single" w:sz="4" w:space="0" w:color="000000"/>
                    <w:right w:val="single" w:sz="4" w:space="0" w:color="000000"/>
                  </w:tcBorders>
                </w:tcPr>
                <w:p w14:paraId="3224266D" w14:textId="4236C1F2" w:rsidR="00821EA4" w:rsidRPr="00902814" w:rsidRDefault="00821EA4" w:rsidP="00321B14">
                  <w:pPr>
                    <w:pStyle w:val="BodyText"/>
                    <w:spacing w:line="256" w:lineRule="auto"/>
                    <w:rPr>
                      <w:b w:val="0"/>
                      <w:bCs w:val="0"/>
                      <w:szCs w:val="22"/>
                    </w:rPr>
                  </w:pPr>
                  <w:r w:rsidRPr="00902814">
                    <w:rPr>
                      <w:rStyle w:val="y2iqfc"/>
                      <w:b w:val="0"/>
                      <w:bCs w:val="0"/>
                      <w:lang w:val="en"/>
                    </w:rPr>
                    <w:t>Integrated pest and disease management in groundnut crop</w:t>
                  </w:r>
                </w:p>
              </w:tc>
              <w:tc>
                <w:tcPr>
                  <w:tcW w:w="724" w:type="pct"/>
                  <w:tcBorders>
                    <w:top w:val="single" w:sz="4" w:space="0" w:color="000000"/>
                    <w:left w:val="single" w:sz="4" w:space="0" w:color="000000"/>
                    <w:bottom w:val="single" w:sz="4" w:space="0" w:color="000000"/>
                    <w:right w:val="single" w:sz="4" w:space="0" w:color="000000"/>
                  </w:tcBorders>
                </w:tcPr>
                <w:p w14:paraId="2FE2E563" w14:textId="46C90628" w:rsidR="00821EA4" w:rsidRPr="00601951" w:rsidRDefault="00821EA4" w:rsidP="00321B14">
                  <w:pPr>
                    <w:pStyle w:val="BodyText"/>
                    <w:spacing w:line="256" w:lineRule="auto"/>
                    <w:jc w:val="center"/>
                    <w:rPr>
                      <w:b w:val="0"/>
                      <w:bCs w:val="0"/>
                      <w:szCs w:val="22"/>
                    </w:rPr>
                  </w:pPr>
                  <w:r w:rsidRPr="00601951">
                    <w:rPr>
                      <w:b w:val="0"/>
                      <w:bCs w:val="0"/>
                      <w:szCs w:val="22"/>
                    </w:rPr>
                    <w:t xml:space="preserve">28.9.2022 </w:t>
                  </w:r>
                </w:p>
              </w:tc>
              <w:tc>
                <w:tcPr>
                  <w:tcW w:w="1177" w:type="pct"/>
                  <w:tcBorders>
                    <w:top w:val="single" w:sz="4" w:space="0" w:color="000000"/>
                    <w:left w:val="single" w:sz="4" w:space="0" w:color="000000"/>
                    <w:bottom w:val="single" w:sz="4" w:space="0" w:color="000000"/>
                    <w:right w:val="single" w:sz="4" w:space="0" w:color="000000"/>
                  </w:tcBorders>
                </w:tcPr>
                <w:p w14:paraId="2E86CCE0" w14:textId="62A2F128" w:rsidR="00821EA4" w:rsidRDefault="00821EA4" w:rsidP="00321B14">
                  <w:pPr>
                    <w:pStyle w:val="ListParagraph"/>
                    <w:tabs>
                      <w:tab w:val="left" w:pos="206"/>
                    </w:tabs>
                    <w:ind w:left="0"/>
                    <w:jc w:val="center"/>
                    <w:rPr>
                      <w:sz w:val="22"/>
                      <w:szCs w:val="22"/>
                    </w:rPr>
                  </w:pPr>
                  <w:proofErr w:type="spellStart"/>
                  <w:r>
                    <w:rPr>
                      <w:szCs w:val="22"/>
                    </w:rPr>
                    <w:t>Kalasa</w:t>
                  </w:r>
                  <w:proofErr w:type="spellEnd"/>
                  <w:r>
                    <w:rPr>
                      <w:szCs w:val="22"/>
                    </w:rPr>
                    <w:t xml:space="preserve"> </w:t>
                  </w:r>
                </w:p>
              </w:tc>
              <w:tc>
                <w:tcPr>
                  <w:tcW w:w="868" w:type="pct"/>
                  <w:tcBorders>
                    <w:top w:val="single" w:sz="4" w:space="0" w:color="000000"/>
                    <w:left w:val="single" w:sz="4" w:space="0" w:color="000000"/>
                    <w:bottom w:val="single" w:sz="4" w:space="0" w:color="000000"/>
                    <w:right w:val="single" w:sz="4" w:space="0" w:color="000000"/>
                  </w:tcBorders>
                </w:tcPr>
                <w:p w14:paraId="046E72EA" w14:textId="5A609431" w:rsidR="00821EA4" w:rsidRDefault="00821EA4" w:rsidP="00321B14">
                  <w:pPr>
                    <w:pStyle w:val="ListParagraph"/>
                    <w:tabs>
                      <w:tab w:val="left" w:pos="206"/>
                    </w:tabs>
                    <w:ind w:left="0"/>
                    <w:jc w:val="center"/>
                  </w:pPr>
                  <w:r>
                    <w:rPr>
                      <w:szCs w:val="22"/>
                    </w:rPr>
                    <w:t>KSDH, Mudigere</w:t>
                  </w:r>
                  <w:r>
                    <w:rPr>
                      <w:rFonts w:ascii="NudiUni01k" w:hAnsi="NudiUni01k" w:cs="NudiUni01k"/>
                      <w:color w:val="000000"/>
                      <w:cs/>
                      <w:lang w:bidi="kn-IN"/>
                    </w:rPr>
                    <w:t xml:space="preserve"> </w:t>
                  </w:r>
                  <w:r>
                    <w:rPr>
                      <w:rFonts w:ascii="NudiUni01k" w:hAnsi="NudiUni01k" w:cs="NudiUni01k" w:hint="cs"/>
                      <w:color w:val="000000"/>
                      <w:cs/>
                      <w:lang w:bidi="kn-IN"/>
                    </w:rPr>
                    <w:t xml:space="preserve">  </w:t>
                  </w:r>
                </w:p>
              </w:tc>
            </w:tr>
            <w:tr w:rsidR="00821EA4" w14:paraId="47A32FC2" w14:textId="77777777" w:rsidTr="00EE71FD">
              <w:trPr>
                <w:jc w:val="center"/>
              </w:trPr>
              <w:tc>
                <w:tcPr>
                  <w:tcW w:w="315" w:type="pct"/>
                  <w:tcBorders>
                    <w:top w:val="single" w:sz="4" w:space="0" w:color="000000"/>
                    <w:left w:val="single" w:sz="4" w:space="0" w:color="000000"/>
                    <w:bottom w:val="single" w:sz="4" w:space="0" w:color="000000"/>
                    <w:right w:val="single" w:sz="4" w:space="0" w:color="000000"/>
                  </w:tcBorders>
                  <w:hideMark/>
                </w:tcPr>
                <w:p w14:paraId="22EF39B1" w14:textId="77777777" w:rsidR="00821EA4" w:rsidRDefault="00821EA4" w:rsidP="00321B14">
                  <w:pPr>
                    <w:pStyle w:val="BodyText"/>
                    <w:spacing w:line="256" w:lineRule="auto"/>
                    <w:jc w:val="center"/>
                    <w:rPr>
                      <w:szCs w:val="22"/>
                    </w:rPr>
                  </w:pPr>
                  <w:r>
                    <w:rPr>
                      <w:szCs w:val="22"/>
                    </w:rPr>
                    <w:t>2</w:t>
                  </w:r>
                </w:p>
              </w:tc>
              <w:tc>
                <w:tcPr>
                  <w:tcW w:w="1916" w:type="pct"/>
                  <w:tcBorders>
                    <w:top w:val="single" w:sz="4" w:space="0" w:color="000000"/>
                    <w:left w:val="single" w:sz="4" w:space="0" w:color="000000"/>
                    <w:bottom w:val="single" w:sz="4" w:space="0" w:color="000000"/>
                    <w:right w:val="single" w:sz="4" w:space="0" w:color="000000"/>
                  </w:tcBorders>
                </w:tcPr>
                <w:p w14:paraId="4E84F0B9" w14:textId="2CFDE47B" w:rsidR="00821EA4" w:rsidRPr="00902814" w:rsidRDefault="00821EA4" w:rsidP="00321B14">
                  <w:pPr>
                    <w:pStyle w:val="BodyText"/>
                    <w:spacing w:line="256" w:lineRule="auto"/>
                    <w:rPr>
                      <w:b w:val="0"/>
                      <w:bCs w:val="0"/>
                      <w:szCs w:val="22"/>
                    </w:rPr>
                  </w:pPr>
                  <w:r w:rsidRPr="00902814">
                    <w:rPr>
                      <w:rStyle w:val="y2iqfc"/>
                      <w:b w:val="0"/>
                      <w:bCs w:val="0"/>
                      <w:lang w:val="en"/>
                    </w:rPr>
                    <w:t>Management of Nut leaf spot disease</w:t>
                  </w:r>
                </w:p>
              </w:tc>
              <w:tc>
                <w:tcPr>
                  <w:tcW w:w="724" w:type="pct"/>
                  <w:tcBorders>
                    <w:top w:val="single" w:sz="4" w:space="0" w:color="000000"/>
                    <w:left w:val="single" w:sz="4" w:space="0" w:color="000000"/>
                    <w:bottom w:val="single" w:sz="4" w:space="0" w:color="000000"/>
                    <w:right w:val="single" w:sz="4" w:space="0" w:color="000000"/>
                  </w:tcBorders>
                </w:tcPr>
                <w:p w14:paraId="5D13D69A" w14:textId="77777777" w:rsidR="00821EA4" w:rsidRPr="00601951" w:rsidRDefault="00821EA4" w:rsidP="00321B14">
                  <w:pPr>
                    <w:pStyle w:val="BodyText"/>
                    <w:spacing w:line="256" w:lineRule="auto"/>
                    <w:jc w:val="center"/>
                    <w:rPr>
                      <w:b w:val="0"/>
                      <w:bCs w:val="0"/>
                      <w:szCs w:val="22"/>
                    </w:rPr>
                  </w:pPr>
                  <w:r w:rsidRPr="00601951">
                    <w:rPr>
                      <w:b w:val="0"/>
                      <w:bCs w:val="0"/>
                      <w:szCs w:val="22"/>
                    </w:rPr>
                    <w:t>12.10.2022</w:t>
                  </w:r>
                </w:p>
              </w:tc>
              <w:tc>
                <w:tcPr>
                  <w:tcW w:w="1177" w:type="pct"/>
                  <w:tcBorders>
                    <w:top w:val="single" w:sz="4" w:space="0" w:color="000000"/>
                    <w:left w:val="single" w:sz="4" w:space="0" w:color="000000"/>
                    <w:bottom w:val="single" w:sz="4" w:space="0" w:color="000000"/>
                    <w:right w:val="single" w:sz="4" w:space="0" w:color="000000"/>
                  </w:tcBorders>
                </w:tcPr>
                <w:p w14:paraId="5D1CB347" w14:textId="01EFFD99" w:rsidR="00821EA4" w:rsidRDefault="00821EA4" w:rsidP="00321B14">
                  <w:pPr>
                    <w:pStyle w:val="ListParagraph"/>
                    <w:tabs>
                      <w:tab w:val="left" w:pos="206"/>
                    </w:tabs>
                    <w:ind w:left="0"/>
                    <w:jc w:val="center"/>
                    <w:rPr>
                      <w:sz w:val="22"/>
                      <w:szCs w:val="22"/>
                    </w:rPr>
                  </w:pPr>
                  <w:proofErr w:type="spellStart"/>
                  <w:r>
                    <w:rPr>
                      <w:szCs w:val="22"/>
                    </w:rPr>
                    <w:t>Kalasa</w:t>
                  </w:r>
                  <w:proofErr w:type="spellEnd"/>
                </w:p>
              </w:tc>
              <w:tc>
                <w:tcPr>
                  <w:tcW w:w="868" w:type="pct"/>
                  <w:tcBorders>
                    <w:top w:val="single" w:sz="4" w:space="0" w:color="000000"/>
                    <w:left w:val="single" w:sz="4" w:space="0" w:color="000000"/>
                    <w:bottom w:val="single" w:sz="4" w:space="0" w:color="000000"/>
                    <w:right w:val="single" w:sz="4" w:space="0" w:color="000000"/>
                  </w:tcBorders>
                </w:tcPr>
                <w:p w14:paraId="311682C3" w14:textId="440859B6" w:rsidR="00821EA4" w:rsidRPr="00B97439" w:rsidRDefault="00821EA4" w:rsidP="00321B14">
                  <w:pPr>
                    <w:pStyle w:val="ListParagraph"/>
                    <w:tabs>
                      <w:tab w:val="left" w:pos="206"/>
                    </w:tabs>
                    <w:ind w:left="0"/>
                    <w:jc w:val="center"/>
                    <w:rPr>
                      <w:rFonts w:ascii="Tunga" w:hAnsi="Tunga"/>
                    </w:rPr>
                  </w:pPr>
                  <w:r>
                    <w:rPr>
                      <w:szCs w:val="22"/>
                    </w:rPr>
                    <w:t>KSDH, Mudigere</w:t>
                  </w:r>
                  <w:r>
                    <w:rPr>
                      <w:rFonts w:ascii="NudiUni01k" w:hAnsi="NudiUni01k" w:cs="NudiUni01k"/>
                      <w:color w:val="000000"/>
                      <w:cs/>
                      <w:lang w:bidi="kn-IN"/>
                    </w:rPr>
                    <w:t xml:space="preserve"> </w:t>
                  </w:r>
                  <w:r>
                    <w:rPr>
                      <w:rFonts w:ascii="NudiUni01k" w:hAnsi="NudiUni01k" w:cs="NudiUni01k" w:hint="cs"/>
                      <w:color w:val="000000"/>
                      <w:cs/>
                      <w:lang w:bidi="kn-IN"/>
                    </w:rPr>
                    <w:t xml:space="preserve">  </w:t>
                  </w:r>
                </w:p>
              </w:tc>
            </w:tr>
          </w:tbl>
          <w:p w14:paraId="19407AE5" w14:textId="52527FF4" w:rsidR="00821EA4" w:rsidRDefault="00821EA4" w:rsidP="00601951">
            <w:r w:rsidRPr="00601951">
              <w:t xml:space="preserve">Folders and pamphlets have been published and distributed to farmers by </w:t>
            </w:r>
            <w:r>
              <w:t>KVK</w:t>
            </w:r>
            <w:r w:rsidRPr="00601951">
              <w:t>, Mudigere</w:t>
            </w:r>
          </w:p>
          <w:p w14:paraId="6461140E" w14:textId="77777777" w:rsidR="00821EA4" w:rsidRDefault="00821EA4" w:rsidP="00321B14">
            <w:pPr>
              <w:rPr>
                <w:sz w:val="20"/>
                <w:szCs w:val="20"/>
              </w:rPr>
            </w:pPr>
          </w:p>
        </w:tc>
        <w:tc>
          <w:tcPr>
            <w:tcW w:w="149" w:type="pct"/>
          </w:tcPr>
          <w:p w14:paraId="7B4B3E7D" w14:textId="77777777" w:rsidR="00821EA4" w:rsidRDefault="00821EA4" w:rsidP="00321B14">
            <w:pPr>
              <w:rPr>
                <w:sz w:val="20"/>
                <w:szCs w:val="20"/>
              </w:rPr>
            </w:pPr>
          </w:p>
        </w:tc>
      </w:tr>
      <w:tr w:rsidR="00821EA4" w14:paraId="3E64E112" w14:textId="77777777" w:rsidTr="00821EA4">
        <w:trPr>
          <w:trHeight w:val="282"/>
          <w:jc w:val="center"/>
        </w:trPr>
        <w:tc>
          <w:tcPr>
            <w:tcW w:w="889" w:type="pct"/>
            <w:gridSpan w:val="2"/>
          </w:tcPr>
          <w:p w14:paraId="2B6BA188" w14:textId="77777777" w:rsidR="00821EA4" w:rsidRDefault="00821EA4" w:rsidP="00321B14">
            <w:pPr>
              <w:rPr>
                <w:b/>
                <w:bCs/>
              </w:rPr>
            </w:pPr>
          </w:p>
        </w:tc>
        <w:tc>
          <w:tcPr>
            <w:tcW w:w="705" w:type="pct"/>
            <w:gridSpan w:val="3"/>
          </w:tcPr>
          <w:p w14:paraId="12BEF019" w14:textId="77777777" w:rsidR="00821EA4" w:rsidRDefault="00821EA4" w:rsidP="00601951">
            <w:r w:rsidRPr="00601951">
              <w:t>Conducting training on beekeeping and mushroom cultivation</w:t>
            </w:r>
          </w:p>
          <w:p w14:paraId="5B20B3E6" w14:textId="77777777" w:rsidR="00821EA4" w:rsidRPr="00601951" w:rsidRDefault="00821EA4" w:rsidP="00601951"/>
        </w:tc>
        <w:tc>
          <w:tcPr>
            <w:tcW w:w="3257" w:type="pct"/>
            <w:gridSpan w:val="5"/>
          </w:tcPr>
          <w:p w14:paraId="29F521F4" w14:textId="54E82ABD" w:rsidR="00821EA4" w:rsidRDefault="00821EA4" w:rsidP="00321B14">
            <w:pPr>
              <w:pStyle w:val="HTMLPreformatted"/>
            </w:pPr>
            <w:r>
              <w:rPr>
                <w:rStyle w:val="y2iqfc"/>
                <w:lang w:val="en"/>
              </w:rPr>
              <w:t xml:space="preserve">A </w:t>
            </w:r>
            <w:r w:rsidRPr="00601951">
              <w:rPr>
                <w:rFonts w:ascii="Times New Roman" w:hAnsi="Times New Roman" w:cs="Times New Roman"/>
                <w:sz w:val="24"/>
                <w:szCs w:val="24"/>
                <w:lang w:val="en-US" w:eastAsia="en-US"/>
              </w:rPr>
              <w:t xml:space="preserve">training program on beekeeping and mushroom cultivation has been conducted by </w:t>
            </w:r>
            <w:r>
              <w:rPr>
                <w:rFonts w:ascii="Times New Roman" w:hAnsi="Times New Roman" w:cs="Times New Roman"/>
                <w:sz w:val="24"/>
                <w:szCs w:val="24"/>
                <w:lang w:val="en-US" w:eastAsia="en-US"/>
              </w:rPr>
              <w:t>KVK</w:t>
            </w:r>
            <w:r w:rsidRPr="00601951">
              <w:rPr>
                <w:rFonts w:ascii="Times New Roman" w:hAnsi="Times New Roman" w:cs="Times New Roman"/>
                <w:sz w:val="24"/>
                <w:szCs w:val="24"/>
                <w:lang w:val="en-US" w:eastAsia="en-US"/>
              </w:rPr>
              <w:t>, Mudigere. The information is given in the following table</w:t>
            </w:r>
          </w:p>
          <w:tbl>
            <w:tblPr>
              <w:tblpPr w:leftFromText="180" w:rightFromText="180" w:vertAnchor="text" w:horzAnchor="margin" w:tblpY="8"/>
              <w:tblOverlap w:val="neve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3537"/>
              <w:gridCol w:w="1222"/>
              <w:gridCol w:w="870"/>
              <w:gridCol w:w="1523"/>
            </w:tblGrid>
            <w:tr w:rsidR="00821EA4" w:rsidRPr="009841B7" w14:paraId="007F2DD7" w14:textId="77777777" w:rsidTr="00EE71FD">
              <w:trPr>
                <w:trHeight w:val="418"/>
              </w:trPr>
              <w:tc>
                <w:tcPr>
                  <w:tcW w:w="498" w:type="dxa"/>
                </w:tcPr>
                <w:p w14:paraId="4F89986C" w14:textId="77777777" w:rsidR="00821EA4" w:rsidRPr="00975CAA" w:rsidRDefault="00821EA4" w:rsidP="00321B14">
                  <w:pPr>
                    <w:pStyle w:val="Footer"/>
                    <w:jc w:val="center"/>
                    <w:rPr>
                      <w:rStyle w:val="y2iqfc"/>
                      <w:b/>
                      <w:bCs/>
                      <w:sz w:val="18"/>
                      <w:szCs w:val="14"/>
                      <w:lang w:val="en"/>
                    </w:rPr>
                  </w:pPr>
                  <w:r w:rsidRPr="00975CAA">
                    <w:rPr>
                      <w:rStyle w:val="y2iqfc"/>
                      <w:b/>
                      <w:bCs/>
                      <w:sz w:val="18"/>
                      <w:szCs w:val="14"/>
                      <w:lang w:val="en"/>
                    </w:rPr>
                    <w:t>Sl.</w:t>
                  </w:r>
                </w:p>
                <w:p w14:paraId="426B054D" w14:textId="6CA935FB" w:rsidR="00821EA4" w:rsidRPr="009841B7" w:rsidRDefault="00821EA4" w:rsidP="00321B14">
                  <w:pPr>
                    <w:pStyle w:val="NoSpacing"/>
                    <w:jc w:val="center"/>
                    <w:rPr>
                      <w:rFonts w:ascii="Nudi 01 e" w:eastAsia="Times New Roman" w:hAnsi="Nudi 01 e"/>
                      <w:b/>
                      <w:sz w:val="16"/>
                      <w:szCs w:val="18"/>
                    </w:rPr>
                  </w:pPr>
                  <w:r w:rsidRPr="00975CAA">
                    <w:rPr>
                      <w:rStyle w:val="y2iqfc"/>
                      <w:b/>
                      <w:bCs/>
                      <w:sz w:val="18"/>
                      <w:szCs w:val="14"/>
                      <w:lang w:val="en"/>
                    </w:rPr>
                    <w:t xml:space="preserve">No. </w:t>
                  </w:r>
                </w:p>
              </w:tc>
              <w:tc>
                <w:tcPr>
                  <w:tcW w:w="3537" w:type="dxa"/>
                </w:tcPr>
                <w:p w14:paraId="1EB73962" w14:textId="473B7420" w:rsidR="00821EA4" w:rsidRPr="009841B7" w:rsidRDefault="00821EA4" w:rsidP="00321B14">
                  <w:pPr>
                    <w:pStyle w:val="NoSpacing"/>
                    <w:jc w:val="center"/>
                    <w:rPr>
                      <w:rFonts w:ascii="Nudi 01 e" w:eastAsia="Times New Roman" w:hAnsi="Nudi 01 e"/>
                      <w:b/>
                      <w:sz w:val="16"/>
                      <w:szCs w:val="18"/>
                    </w:rPr>
                  </w:pPr>
                  <w:r w:rsidRPr="00975CAA">
                    <w:rPr>
                      <w:rStyle w:val="y2iqfc"/>
                      <w:b/>
                      <w:bCs/>
                      <w:sz w:val="18"/>
                      <w:szCs w:val="14"/>
                      <w:lang w:val="en"/>
                    </w:rPr>
                    <w:t xml:space="preserve">Title </w:t>
                  </w:r>
                </w:p>
              </w:tc>
              <w:tc>
                <w:tcPr>
                  <w:tcW w:w="1222" w:type="dxa"/>
                </w:tcPr>
                <w:p w14:paraId="76213958" w14:textId="13B82203" w:rsidR="00821EA4" w:rsidRPr="009841B7" w:rsidRDefault="00821EA4" w:rsidP="00321B14">
                  <w:pPr>
                    <w:pStyle w:val="NoSpacing"/>
                    <w:jc w:val="center"/>
                    <w:rPr>
                      <w:rFonts w:ascii="Tunga" w:eastAsia="Times New Roman" w:hAnsi="Tunga" w:cs="Tunga"/>
                      <w:b/>
                      <w:bCs/>
                      <w:sz w:val="16"/>
                      <w:szCs w:val="18"/>
                    </w:rPr>
                  </w:pPr>
                  <w:r w:rsidRPr="00975CAA">
                    <w:rPr>
                      <w:rStyle w:val="y2iqfc"/>
                      <w:b/>
                      <w:bCs/>
                      <w:sz w:val="18"/>
                      <w:szCs w:val="14"/>
                      <w:lang w:val="en"/>
                    </w:rPr>
                    <w:t xml:space="preserve">Date </w:t>
                  </w:r>
                  <w:r>
                    <w:rPr>
                      <w:rStyle w:val="y2iqfc"/>
                      <w:b/>
                      <w:bCs/>
                      <w:sz w:val="18"/>
                      <w:szCs w:val="14"/>
                      <w:lang w:val="en"/>
                    </w:rPr>
                    <w:t xml:space="preserve"> </w:t>
                  </w:r>
                </w:p>
              </w:tc>
              <w:tc>
                <w:tcPr>
                  <w:tcW w:w="870" w:type="dxa"/>
                </w:tcPr>
                <w:p w14:paraId="73A1CF84" w14:textId="71FB8C27" w:rsidR="00821EA4" w:rsidRPr="009841B7" w:rsidRDefault="00821EA4" w:rsidP="00321B14">
                  <w:pPr>
                    <w:pStyle w:val="NoSpacing"/>
                    <w:jc w:val="center"/>
                    <w:rPr>
                      <w:rFonts w:ascii="Nudi 01 e" w:eastAsia="Times New Roman" w:hAnsi="Nudi 01 e"/>
                      <w:b/>
                      <w:sz w:val="16"/>
                      <w:szCs w:val="18"/>
                    </w:rPr>
                  </w:pPr>
                  <w:r>
                    <w:rPr>
                      <w:rStyle w:val="y2iqfc"/>
                      <w:b/>
                      <w:bCs/>
                      <w:sz w:val="18"/>
                      <w:szCs w:val="14"/>
                      <w:lang w:val="en"/>
                    </w:rPr>
                    <w:t>no. of trainings</w:t>
                  </w:r>
                </w:p>
              </w:tc>
              <w:tc>
                <w:tcPr>
                  <w:tcW w:w="1523" w:type="dxa"/>
                </w:tcPr>
                <w:p w14:paraId="21A2E02F" w14:textId="3729F933" w:rsidR="00821EA4" w:rsidRPr="009841B7" w:rsidRDefault="00821EA4" w:rsidP="00321B14">
                  <w:pPr>
                    <w:pStyle w:val="NoSpacing"/>
                    <w:jc w:val="center"/>
                    <w:rPr>
                      <w:rFonts w:ascii="Nudi 01 e" w:eastAsia="Times New Roman" w:hAnsi="Nudi 01 e"/>
                      <w:b/>
                      <w:sz w:val="16"/>
                      <w:szCs w:val="18"/>
                    </w:rPr>
                  </w:pPr>
                  <w:r>
                    <w:rPr>
                      <w:rStyle w:val="y2iqfc"/>
                      <w:b/>
                      <w:bCs/>
                      <w:sz w:val="18"/>
                      <w:szCs w:val="14"/>
                      <w:lang w:val="en"/>
                    </w:rPr>
                    <w:t>Total participants</w:t>
                  </w:r>
                  <w:r w:rsidRPr="009841B7">
                    <w:rPr>
                      <w:rFonts w:ascii="Nudi 01 e" w:eastAsia="Times New Roman" w:hAnsi="Nudi 01 e"/>
                      <w:b/>
                      <w:sz w:val="16"/>
                      <w:szCs w:val="18"/>
                    </w:rPr>
                    <w:t xml:space="preserve"> </w:t>
                  </w:r>
                  <w:r>
                    <w:rPr>
                      <w:rFonts w:ascii="Nudi 01 e" w:eastAsia="Times New Roman" w:hAnsi="Nudi 01 e"/>
                      <w:b/>
                      <w:sz w:val="16"/>
                      <w:szCs w:val="18"/>
                    </w:rPr>
                    <w:t xml:space="preserve"> </w:t>
                  </w:r>
                </w:p>
              </w:tc>
            </w:tr>
            <w:tr w:rsidR="00821EA4" w:rsidRPr="009841B7" w14:paraId="423EFF98" w14:textId="77777777" w:rsidTr="00EE71FD">
              <w:trPr>
                <w:trHeight w:val="307"/>
              </w:trPr>
              <w:tc>
                <w:tcPr>
                  <w:tcW w:w="498" w:type="dxa"/>
                </w:tcPr>
                <w:p w14:paraId="2A0E3E84" w14:textId="77777777" w:rsidR="00821EA4" w:rsidRPr="009841B7" w:rsidRDefault="00821EA4" w:rsidP="00321B14">
                  <w:pPr>
                    <w:pStyle w:val="NoSpacing"/>
                    <w:jc w:val="center"/>
                    <w:rPr>
                      <w:rFonts w:ascii="Nudi 01 e" w:eastAsia="Times New Roman" w:hAnsi="Nudi 01 e"/>
                      <w:sz w:val="16"/>
                      <w:szCs w:val="18"/>
                    </w:rPr>
                  </w:pPr>
                  <w:r w:rsidRPr="009841B7">
                    <w:rPr>
                      <w:rFonts w:ascii="Nudi 01 e" w:eastAsia="Times New Roman" w:hAnsi="Nudi 01 e"/>
                      <w:sz w:val="16"/>
                      <w:szCs w:val="18"/>
                    </w:rPr>
                    <w:t>1</w:t>
                  </w:r>
                </w:p>
              </w:tc>
              <w:tc>
                <w:tcPr>
                  <w:tcW w:w="3537" w:type="dxa"/>
                </w:tcPr>
                <w:p w14:paraId="7F810446" w14:textId="341227CD" w:rsidR="00821EA4" w:rsidRPr="00E450F1" w:rsidRDefault="00821EA4" w:rsidP="00321B14">
                  <w:pPr>
                    <w:pStyle w:val="NoSpacing"/>
                    <w:rPr>
                      <w:rFonts w:ascii="NudiUni01k" w:hAnsi="NudiUni01k" w:cs="NudiUni01k"/>
                      <w:bCs/>
                      <w:color w:val="000000"/>
                      <w:cs/>
                      <w:lang w:val="en-IN" w:bidi="kn-IN"/>
                    </w:rPr>
                  </w:pPr>
                  <w:r w:rsidRPr="00AE0AE5">
                    <w:rPr>
                      <w:rStyle w:val="y2iqfc"/>
                      <w:lang w:val="en"/>
                    </w:rPr>
                    <w:t>Beekeeping and Mushroom Cultivation</w:t>
                  </w:r>
                </w:p>
              </w:tc>
              <w:tc>
                <w:tcPr>
                  <w:tcW w:w="1222" w:type="dxa"/>
                  <w:vAlign w:val="center"/>
                </w:tcPr>
                <w:p w14:paraId="138DF139" w14:textId="77777777" w:rsidR="00821EA4" w:rsidRPr="009841B7" w:rsidRDefault="00821EA4" w:rsidP="00321B14">
                  <w:pPr>
                    <w:pStyle w:val="ListParagraph"/>
                    <w:ind w:left="0"/>
                    <w:jc w:val="center"/>
                    <w:rPr>
                      <w:rFonts w:ascii="Nudi 01 e" w:hAnsi="Nudi 01 e"/>
                      <w:bCs/>
                      <w:color w:val="000000"/>
                      <w:sz w:val="16"/>
                      <w:szCs w:val="18"/>
                      <w:lang w:eastAsia="en-IN"/>
                    </w:rPr>
                  </w:pPr>
                  <w:r w:rsidRPr="00501FFC">
                    <w:rPr>
                      <w:rFonts w:ascii="Nudi 01 e" w:hAnsi="Nudi 01 e"/>
                      <w:color w:val="000000"/>
                      <w:lang w:eastAsia="en-IN"/>
                    </w:rPr>
                    <w:t>28.01.2022</w:t>
                  </w:r>
                </w:p>
              </w:tc>
              <w:tc>
                <w:tcPr>
                  <w:tcW w:w="870" w:type="dxa"/>
                  <w:vAlign w:val="center"/>
                </w:tcPr>
                <w:p w14:paraId="476BD646" w14:textId="77777777" w:rsidR="00821EA4" w:rsidRPr="00E450F1" w:rsidRDefault="00821EA4" w:rsidP="00321B14">
                  <w:pPr>
                    <w:pStyle w:val="ListParagraph"/>
                    <w:ind w:left="0"/>
                    <w:jc w:val="center"/>
                    <w:rPr>
                      <w:rFonts w:ascii="Nudi 01 e" w:hAnsi="Nudi 01 e"/>
                      <w:sz w:val="22"/>
                      <w:lang w:val="en-US"/>
                    </w:rPr>
                  </w:pPr>
                  <w:r>
                    <w:rPr>
                      <w:rFonts w:ascii="Nudi 01 e" w:hAnsi="Nudi 01 e"/>
                      <w:sz w:val="22"/>
                      <w:lang w:val="en-US"/>
                    </w:rPr>
                    <w:t>01</w:t>
                  </w:r>
                </w:p>
              </w:tc>
              <w:tc>
                <w:tcPr>
                  <w:tcW w:w="1523" w:type="dxa"/>
                  <w:vAlign w:val="center"/>
                </w:tcPr>
                <w:p w14:paraId="0F08089C" w14:textId="77777777" w:rsidR="00821EA4" w:rsidRPr="009841B7" w:rsidRDefault="00821EA4" w:rsidP="00321B14">
                  <w:pPr>
                    <w:pStyle w:val="ListParagraph"/>
                    <w:ind w:left="0"/>
                    <w:jc w:val="center"/>
                    <w:rPr>
                      <w:rFonts w:ascii="Nudi 01 e" w:hAnsi="Nudi 01 e"/>
                      <w:color w:val="000000"/>
                      <w:sz w:val="16"/>
                      <w:szCs w:val="18"/>
                      <w:lang w:eastAsia="en-IN"/>
                    </w:rPr>
                  </w:pPr>
                  <w:r w:rsidRPr="00501FFC">
                    <w:rPr>
                      <w:rFonts w:ascii="Nudi 01 e" w:hAnsi="Nudi 01 e"/>
                      <w:color w:val="000000"/>
                      <w:lang w:eastAsia="en-IN"/>
                    </w:rPr>
                    <w:t>48</w:t>
                  </w:r>
                </w:p>
              </w:tc>
            </w:tr>
            <w:tr w:rsidR="00821EA4" w:rsidRPr="009841B7" w14:paraId="36510F10" w14:textId="77777777" w:rsidTr="00EE71FD">
              <w:trPr>
                <w:trHeight w:val="307"/>
              </w:trPr>
              <w:tc>
                <w:tcPr>
                  <w:tcW w:w="498" w:type="dxa"/>
                </w:tcPr>
                <w:p w14:paraId="05E04988" w14:textId="77777777" w:rsidR="00821EA4" w:rsidRPr="009841B7" w:rsidRDefault="00821EA4" w:rsidP="00321B14">
                  <w:pPr>
                    <w:pStyle w:val="NoSpacing"/>
                    <w:jc w:val="center"/>
                    <w:rPr>
                      <w:rFonts w:ascii="Nudi 01 e" w:eastAsia="Times New Roman" w:hAnsi="Nudi 01 e"/>
                      <w:sz w:val="16"/>
                      <w:szCs w:val="18"/>
                    </w:rPr>
                  </w:pPr>
                  <w:r>
                    <w:rPr>
                      <w:rFonts w:ascii="Nudi 01 e" w:eastAsia="Times New Roman" w:hAnsi="Nudi 01 e"/>
                      <w:sz w:val="16"/>
                      <w:szCs w:val="18"/>
                    </w:rPr>
                    <w:t>2</w:t>
                  </w:r>
                </w:p>
              </w:tc>
              <w:tc>
                <w:tcPr>
                  <w:tcW w:w="3537" w:type="dxa"/>
                </w:tcPr>
                <w:p w14:paraId="08719BAF" w14:textId="50575DC1" w:rsidR="00821EA4" w:rsidRPr="00E450F1" w:rsidRDefault="00821EA4" w:rsidP="00321B14">
                  <w:pPr>
                    <w:pStyle w:val="NoSpacing"/>
                    <w:rPr>
                      <w:rFonts w:ascii="NudiUni01k" w:hAnsi="NudiUni01k" w:cs="NudiUni01k"/>
                      <w:bCs/>
                      <w:color w:val="000000"/>
                      <w:cs/>
                      <w:lang w:val="en-IN" w:bidi="kn-IN"/>
                    </w:rPr>
                  </w:pPr>
                  <w:r w:rsidRPr="00AE0AE5">
                    <w:rPr>
                      <w:rStyle w:val="y2iqfc"/>
                      <w:lang w:val="en"/>
                    </w:rPr>
                    <w:t>Beekeeping and Mushroom Cultivation</w:t>
                  </w:r>
                </w:p>
              </w:tc>
              <w:tc>
                <w:tcPr>
                  <w:tcW w:w="1222" w:type="dxa"/>
                  <w:vAlign w:val="center"/>
                </w:tcPr>
                <w:p w14:paraId="096E41AC" w14:textId="77777777" w:rsidR="00821EA4" w:rsidRPr="009841B7" w:rsidRDefault="00821EA4" w:rsidP="00321B14">
                  <w:pPr>
                    <w:pStyle w:val="ListParagraph"/>
                    <w:ind w:left="0"/>
                    <w:jc w:val="center"/>
                    <w:rPr>
                      <w:rFonts w:ascii="Nudi 01 e" w:hAnsi="Nudi 01 e"/>
                      <w:bCs/>
                      <w:color w:val="000000"/>
                      <w:sz w:val="16"/>
                      <w:szCs w:val="18"/>
                      <w:lang w:eastAsia="en-IN"/>
                    </w:rPr>
                  </w:pPr>
                  <w:r>
                    <w:rPr>
                      <w:rFonts w:ascii="Nudi 01 e" w:hAnsi="Nudi 01 e"/>
                      <w:lang w:eastAsia="en-IN"/>
                    </w:rPr>
                    <w:t>08.02</w:t>
                  </w:r>
                  <w:r w:rsidRPr="00501FFC">
                    <w:rPr>
                      <w:rFonts w:ascii="Nudi 01 e" w:hAnsi="Nudi 01 e"/>
                      <w:lang w:eastAsia="en-IN"/>
                    </w:rPr>
                    <w:t>.2022</w:t>
                  </w:r>
                </w:p>
              </w:tc>
              <w:tc>
                <w:tcPr>
                  <w:tcW w:w="870" w:type="dxa"/>
                  <w:vAlign w:val="center"/>
                </w:tcPr>
                <w:p w14:paraId="65DA26B1" w14:textId="77777777" w:rsidR="00821EA4" w:rsidRPr="00E450F1" w:rsidRDefault="00821EA4" w:rsidP="00321B14">
                  <w:pPr>
                    <w:pStyle w:val="ListParagraph"/>
                    <w:ind w:left="0"/>
                    <w:jc w:val="center"/>
                    <w:rPr>
                      <w:rFonts w:ascii="Nudi 01 e" w:hAnsi="Nudi 01 e"/>
                      <w:sz w:val="22"/>
                      <w:lang w:val="en-US"/>
                    </w:rPr>
                  </w:pPr>
                  <w:r>
                    <w:rPr>
                      <w:rFonts w:ascii="Nudi 01 e" w:hAnsi="Nudi 01 e"/>
                      <w:sz w:val="22"/>
                      <w:lang w:val="en-US"/>
                    </w:rPr>
                    <w:t>01</w:t>
                  </w:r>
                </w:p>
              </w:tc>
              <w:tc>
                <w:tcPr>
                  <w:tcW w:w="1523" w:type="dxa"/>
                  <w:vAlign w:val="center"/>
                </w:tcPr>
                <w:p w14:paraId="7D0B51E1" w14:textId="77777777" w:rsidR="00821EA4" w:rsidRPr="009841B7" w:rsidRDefault="00821EA4" w:rsidP="00321B14">
                  <w:pPr>
                    <w:pStyle w:val="ListParagraph"/>
                    <w:ind w:left="0"/>
                    <w:jc w:val="center"/>
                    <w:rPr>
                      <w:rFonts w:ascii="Nudi 01 e" w:hAnsi="Nudi 01 e"/>
                      <w:color w:val="000000"/>
                      <w:sz w:val="16"/>
                      <w:szCs w:val="18"/>
                      <w:lang w:eastAsia="en-IN"/>
                    </w:rPr>
                  </w:pPr>
                  <w:r w:rsidRPr="00501FFC">
                    <w:rPr>
                      <w:rFonts w:ascii="Nudi 01 e" w:hAnsi="Nudi 01 e"/>
                      <w:lang w:eastAsia="en-IN"/>
                    </w:rPr>
                    <w:t>45</w:t>
                  </w:r>
                </w:p>
              </w:tc>
            </w:tr>
            <w:tr w:rsidR="00821EA4" w:rsidRPr="009841B7" w14:paraId="09B38997" w14:textId="77777777" w:rsidTr="00EE71FD">
              <w:trPr>
                <w:trHeight w:val="307"/>
              </w:trPr>
              <w:tc>
                <w:tcPr>
                  <w:tcW w:w="498" w:type="dxa"/>
                </w:tcPr>
                <w:p w14:paraId="5EBBA90F" w14:textId="77777777" w:rsidR="00821EA4" w:rsidRPr="009841B7" w:rsidRDefault="00821EA4" w:rsidP="00321B14">
                  <w:pPr>
                    <w:pStyle w:val="NoSpacing"/>
                    <w:jc w:val="center"/>
                    <w:rPr>
                      <w:rFonts w:ascii="Nudi 01 e" w:eastAsia="Times New Roman" w:hAnsi="Nudi 01 e"/>
                      <w:sz w:val="16"/>
                      <w:szCs w:val="18"/>
                    </w:rPr>
                  </w:pPr>
                  <w:r>
                    <w:rPr>
                      <w:rFonts w:ascii="Nudi 01 e" w:eastAsia="Times New Roman" w:hAnsi="Nudi 01 e"/>
                      <w:sz w:val="16"/>
                      <w:szCs w:val="18"/>
                    </w:rPr>
                    <w:t>3</w:t>
                  </w:r>
                </w:p>
              </w:tc>
              <w:tc>
                <w:tcPr>
                  <w:tcW w:w="3537" w:type="dxa"/>
                </w:tcPr>
                <w:p w14:paraId="605192E4" w14:textId="2724528D" w:rsidR="00821EA4" w:rsidRPr="00E450F1" w:rsidRDefault="00821EA4" w:rsidP="00321B14">
                  <w:pPr>
                    <w:pStyle w:val="NoSpacing"/>
                    <w:rPr>
                      <w:rFonts w:ascii="NudiUni01k" w:hAnsi="NudiUni01k" w:cs="NudiUni01k"/>
                      <w:bCs/>
                      <w:color w:val="000000"/>
                      <w:cs/>
                      <w:lang w:val="en-IN" w:bidi="kn-IN"/>
                    </w:rPr>
                  </w:pPr>
                  <w:r w:rsidRPr="00AE0AE5">
                    <w:rPr>
                      <w:rStyle w:val="y2iqfc"/>
                      <w:lang w:val="en"/>
                    </w:rPr>
                    <w:t>Mushroom Cultivation Training Program</w:t>
                  </w:r>
                </w:p>
              </w:tc>
              <w:tc>
                <w:tcPr>
                  <w:tcW w:w="1222" w:type="dxa"/>
                  <w:vAlign w:val="center"/>
                </w:tcPr>
                <w:p w14:paraId="347D2AFE" w14:textId="77777777" w:rsidR="00821EA4" w:rsidRPr="009841B7" w:rsidRDefault="00821EA4" w:rsidP="00321B14">
                  <w:pPr>
                    <w:pStyle w:val="ListParagraph"/>
                    <w:ind w:left="0"/>
                    <w:jc w:val="center"/>
                    <w:rPr>
                      <w:rFonts w:ascii="Nudi 01 e" w:hAnsi="Nudi 01 e"/>
                      <w:bCs/>
                      <w:color w:val="000000"/>
                      <w:sz w:val="16"/>
                      <w:szCs w:val="18"/>
                      <w:lang w:eastAsia="en-IN"/>
                    </w:rPr>
                  </w:pPr>
                  <w:r w:rsidRPr="00501FFC">
                    <w:rPr>
                      <w:rFonts w:ascii="Nudi 01 e" w:hAnsi="Nudi 01 e"/>
                      <w:lang w:eastAsia="en-IN"/>
                    </w:rPr>
                    <w:t>17.02.2022</w:t>
                  </w:r>
                </w:p>
              </w:tc>
              <w:tc>
                <w:tcPr>
                  <w:tcW w:w="870" w:type="dxa"/>
                  <w:vAlign w:val="center"/>
                </w:tcPr>
                <w:p w14:paraId="40E716E8" w14:textId="77777777" w:rsidR="00821EA4" w:rsidRPr="00E450F1" w:rsidRDefault="00821EA4" w:rsidP="00321B14">
                  <w:pPr>
                    <w:pStyle w:val="ListParagraph"/>
                    <w:ind w:left="0"/>
                    <w:jc w:val="center"/>
                    <w:rPr>
                      <w:rFonts w:ascii="Nudi 01 e" w:hAnsi="Nudi 01 e"/>
                      <w:sz w:val="22"/>
                      <w:lang w:val="en-US"/>
                    </w:rPr>
                  </w:pPr>
                  <w:r>
                    <w:rPr>
                      <w:rFonts w:ascii="Nudi 01 e" w:hAnsi="Nudi 01 e"/>
                      <w:sz w:val="22"/>
                      <w:lang w:val="en-US"/>
                    </w:rPr>
                    <w:t>01</w:t>
                  </w:r>
                </w:p>
              </w:tc>
              <w:tc>
                <w:tcPr>
                  <w:tcW w:w="1523" w:type="dxa"/>
                  <w:vAlign w:val="center"/>
                </w:tcPr>
                <w:p w14:paraId="7C66AACE" w14:textId="77777777" w:rsidR="00821EA4" w:rsidRPr="009841B7" w:rsidRDefault="00821EA4" w:rsidP="00321B14">
                  <w:pPr>
                    <w:pStyle w:val="ListParagraph"/>
                    <w:ind w:left="0"/>
                    <w:jc w:val="center"/>
                    <w:rPr>
                      <w:rFonts w:ascii="Nudi 01 e" w:hAnsi="Nudi 01 e"/>
                      <w:color w:val="000000"/>
                      <w:sz w:val="16"/>
                      <w:szCs w:val="18"/>
                      <w:lang w:eastAsia="en-IN"/>
                    </w:rPr>
                  </w:pPr>
                  <w:r w:rsidRPr="00501FFC">
                    <w:rPr>
                      <w:rFonts w:ascii="Nudi 01 e" w:hAnsi="Nudi 01 e"/>
                      <w:lang w:eastAsia="en-IN"/>
                    </w:rPr>
                    <w:t>21</w:t>
                  </w:r>
                </w:p>
              </w:tc>
            </w:tr>
            <w:tr w:rsidR="00821EA4" w:rsidRPr="009841B7" w14:paraId="47D577B1" w14:textId="77777777" w:rsidTr="00EE71FD">
              <w:trPr>
                <w:trHeight w:val="307"/>
              </w:trPr>
              <w:tc>
                <w:tcPr>
                  <w:tcW w:w="498" w:type="dxa"/>
                </w:tcPr>
                <w:p w14:paraId="47B216EF" w14:textId="77777777" w:rsidR="00821EA4" w:rsidRPr="009841B7" w:rsidRDefault="00821EA4" w:rsidP="00321B14">
                  <w:pPr>
                    <w:pStyle w:val="NoSpacing"/>
                    <w:jc w:val="center"/>
                    <w:rPr>
                      <w:rFonts w:ascii="Nudi 01 e" w:eastAsia="Times New Roman" w:hAnsi="Nudi 01 e"/>
                      <w:sz w:val="16"/>
                      <w:szCs w:val="18"/>
                    </w:rPr>
                  </w:pPr>
                  <w:r>
                    <w:rPr>
                      <w:rFonts w:ascii="Nudi 01 e" w:eastAsia="Times New Roman" w:hAnsi="Nudi 01 e"/>
                      <w:sz w:val="16"/>
                      <w:szCs w:val="18"/>
                    </w:rPr>
                    <w:t>4</w:t>
                  </w:r>
                </w:p>
              </w:tc>
              <w:tc>
                <w:tcPr>
                  <w:tcW w:w="3537" w:type="dxa"/>
                </w:tcPr>
                <w:p w14:paraId="1626A7B1" w14:textId="398A2193" w:rsidR="00821EA4" w:rsidRPr="00E450F1" w:rsidRDefault="00821EA4" w:rsidP="00321B14">
                  <w:pPr>
                    <w:pStyle w:val="NoSpacing"/>
                    <w:rPr>
                      <w:rFonts w:ascii="NudiUni01k" w:hAnsi="NudiUni01k" w:cs="NudiUni01k"/>
                      <w:bCs/>
                      <w:color w:val="000000"/>
                      <w:cs/>
                      <w:lang w:val="en-IN" w:bidi="kn-IN"/>
                    </w:rPr>
                  </w:pPr>
                  <w:r w:rsidRPr="00AE0AE5">
                    <w:rPr>
                      <w:rStyle w:val="y2iqfc"/>
                      <w:lang w:val="en"/>
                    </w:rPr>
                    <w:t>Mushroom Cultivation Training Program</w:t>
                  </w:r>
                </w:p>
              </w:tc>
              <w:tc>
                <w:tcPr>
                  <w:tcW w:w="1222" w:type="dxa"/>
                  <w:vAlign w:val="center"/>
                </w:tcPr>
                <w:p w14:paraId="63FBF51C" w14:textId="77777777" w:rsidR="00821EA4" w:rsidRPr="009841B7" w:rsidRDefault="00821EA4" w:rsidP="00321B14">
                  <w:pPr>
                    <w:pStyle w:val="ListParagraph"/>
                    <w:ind w:left="0"/>
                    <w:jc w:val="center"/>
                    <w:rPr>
                      <w:rFonts w:ascii="Nudi 01 e" w:hAnsi="Nudi 01 e"/>
                      <w:bCs/>
                      <w:color w:val="000000"/>
                      <w:sz w:val="16"/>
                      <w:szCs w:val="18"/>
                      <w:lang w:eastAsia="en-IN"/>
                    </w:rPr>
                  </w:pPr>
                  <w:r w:rsidRPr="00501FFC">
                    <w:rPr>
                      <w:rFonts w:ascii="Nudi 01 e" w:hAnsi="Nudi 01 e"/>
                      <w:lang w:eastAsia="en-IN"/>
                    </w:rPr>
                    <w:t>28.04.2022</w:t>
                  </w:r>
                </w:p>
              </w:tc>
              <w:tc>
                <w:tcPr>
                  <w:tcW w:w="870" w:type="dxa"/>
                  <w:vAlign w:val="center"/>
                </w:tcPr>
                <w:p w14:paraId="53F71BC5" w14:textId="77777777" w:rsidR="00821EA4" w:rsidRPr="00E450F1" w:rsidRDefault="00821EA4" w:rsidP="00321B14">
                  <w:pPr>
                    <w:pStyle w:val="ListParagraph"/>
                    <w:ind w:left="0"/>
                    <w:jc w:val="center"/>
                    <w:rPr>
                      <w:rFonts w:ascii="Nudi 01 e" w:hAnsi="Nudi 01 e"/>
                      <w:sz w:val="22"/>
                      <w:lang w:val="en-US"/>
                    </w:rPr>
                  </w:pPr>
                  <w:r>
                    <w:rPr>
                      <w:rFonts w:ascii="Nudi 01 e" w:hAnsi="Nudi 01 e"/>
                      <w:sz w:val="22"/>
                      <w:lang w:val="en-US"/>
                    </w:rPr>
                    <w:t>01</w:t>
                  </w:r>
                </w:p>
              </w:tc>
              <w:tc>
                <w:tcPr>
                  <w:tcW w:w="1523" w:type="dxa"/>
                  <w:vAlign w:val="center"/>
                </w:tcPr>
                <w:p w14:paraId="49F14449" w14:textId="77777777" w:rsidR="00821EA4" w:rsidRPr="009841B7" w:rsidRDefault="00821EA4" w:rsidP="00321B14">
                  <w:pPr>
                    <w:pStyle w:val="ListParagraph"/>
                    <w:ind w:left="0"/>
                    <w:jc w:val="center"/>
                    <w:rPr>
                      <w:rFonts w:ascii="Nudi 01 e" w:hAnsi="Nudi 01 e"/>
                      <w:color w:val="000000"/>
                      <w:sz w:val="16"/>
                      <w:szCs w:val="18"/>
                      <w:lang w:eastAsia="en-IN"/>
                    </w:rPr>
                  </w:pPr>
                  <w:r w:rsidRPr="000947FC">
                    <w:rPr>
                      <w:rFonts w:ascii="Nudi 01 e" w:hAnsi="Nudi 01 e"/>
                      <w:color w:val="000000"/>
                      <w:szCs w:val="22"/>
                      <w:lang w:eastAsia="en-IN"/>
                    </w:rPr>
                    <w:t>32</w:t>
                  </w:r>
                </w:p>
              </w:tc>
            </w:tr>
            <w:tr w:rsidR="00821EA4" w:rsidRPr="009841B7" w14:paraId="51EC518F" w14:textId="77777777" w:rsidTr="00EE71FD">
              <w:trPr>
                <w:trHeight w:val="307"/>
              </w:trPr>
              <w:tc>
                <w:tcPr>
                  <w:tcW w:w="498" w:type="dxa"/>
                </w:tcPr>
                <w:p w14:paraId="635D8C9A" w14:textId="77777777" w:rsidR="00821EA4" w:rsidRPr="009841B7" w:rsidRDefault="00821EA4" w:rsidP="00321B14">
                  <w:pPr>
                    <w:pStyle w:val="NoSpacing"/>
                    <w:jc w:val="center"/>
                    <w:rPr>
                      <w:rFonts w:ascii="Nudi 01 e" w:eastAsia="Times New Roman" w:hAnsi="Nudi 01 e"/>
                      <w:sz w:val="16"/>
                      <w:szCs w:val="18"/>
                    </w:rPr>
                  </w:pPr>
                  <w:r>
                    <w:rPr>
                      <w:rFonts w:ascii="Nudi 01 e" w:eastAsia="Times New Roman" w:hAnsi="Nudi 01 e"/>
                      <w:sz w:val="16"/>
                      <w:szCs w:val="18"/>
                    </w:rPr>
                    <w:t>5</w:t>
                  </w:r>
                </w:p>
              </w:tc>
              <w:tc>
                <w:tcPr>
                  <w:tcW w:w="3537" w:type="dxa"/>
                </w:tcPr>
                <w:p w14:paraId="16E7DED8" w14:textId="69FBCD93" w:rsidR="00821EA4" w:rsidRPr="00E450F1" w:rsidRDefault="00821EA4" w:rsidP="00321B14">
                  <w:pPr>
                    <w:pStyle w:val="NoSpacing"/>
                    <w:rPr>
                      <w:rFonts w:ascii="NudiUni01k" w:hAnsi="NudiUni01k" w:cs="NudiUni01k"/>
                      <w:bCs/>
                      <w:color w:val="000000"/>
                      <w:cs/>
                      <w:lang w:val="en-IN" w:bidi="kn-IN"/>
                    </w:rPr>
                  </w:pPr>
                  <w:r w:rsidRPr="00AE0AE5">
                    <w:rPr>
                      <w:rStyle w:val="y2iqfc"/>
                      <w:lang w:val="en"/>
                    </w:rPr>
                    <w:t>Mushroom Cultivation Training Program</w:t>
                  </w:r>
                </w:p>
              </w:tc>
              <w:tc>
                <w:tcPr>
                  <w:tcW w:w="1222" w:type="dxa"/>
                  <w:vAlign w:val="center"/>
                </w:tcPr>
                <w:p w14:paraId="585CB15A" w14:textId="77777777" w:rsidR="00821EA4" w:rsidRPr="00501FFC" w:rsidRDefault="00821EA4" w:rsidP="00321B14">
                  <w:pPr>
                    <w:pStyle w:val="ListParagraph"/>
                    <w:ind w:left="0"/>
                    <w:jc w:val="center"/>
                    <w:rPr>
                      <w:rFonts w:ascii="Nudi 01 e" w:hAnsi="Nudi 01 e"/>
                      <w:lang w:eastAsia="en-IN"/>
                    </w:rPr>
                  </w:pPr>
                  <w:r w:rsidRPr="00501FFC">
                    <w:rPr>
                      <w:rFonts w:ascii="Nudi 01 e" w:hAnsi="Nudi 01 e"/>
                      <w:color w:val="000000"/>
                      <w:lang w:eastAsia="en-IN"/>
                    </w:rPr>
                    <w:t>12.08.2022</w:t>
                  </w:r>
                </w:p>
              </w:tc>
              <w:tc>
                <w:tcPr>
                  <w:tcW w:w="870" w:type="dxa"/>
                  <w:vAlign w:val="center"/>
                </w:tcPr>
                <w:p w14:paraId="770C9BF7" w14:textId="77777777" w:rsidR="00821EA4" w:rsidRPr="000947FC" w:rsidRDefault="00821EA4" w:rsidP="00321B14">
                  <w:pPr>
                    <w:pStyle w:val="ListParagraph"/>
                    <w:ind w:left="0"/>
                    <w:jc w:val="center"/>
                    <w:rPr>
                      <w:rFonts w:ascii="Nudi 01 e" w:hAnsi="Nudi 01 e"/>
                      <w:lang w:val="en-US"/>
                    </w:rPr>
                  </w:pPr>
                  <w:r>
                    <w:rPr>
                      <w:rFonts w:ascii="Nudi 01 e" w:hAnsi="Nudi 01 e"/>
                      <w:lang w:val="en-US"/>
                    </w:rPr>
                    <w:t>01</w:t>
                  </w:r>
                </w:p>
              </w:tc>
              <w:tc>
                <w:tcPr>
                  <w:tcW w:w="1523" w:type="dxa"/>
                  <w:vAlign w:val="center"/>
                </w:tcPr>
                <w:p w14:paraId="39C83D81" w14:textId="77777777" w:rsidR="00821EA4" w:rsidRPr="009841B7" w:rsidRDefault="00821EA4" w:rsidP="00321B14">
                  <w:pPr>
                    <w:pStyle w:val="ListParagraph"/>
                    <w:ind w:left="0"/>
                    <w:jc w:val="center"/>
                    <w:rPr>
                      <w:rFonts w:ascii="Nudi 01 e" w:hAnsi="Nudi 01 e"/>
                      <w:color w:val="000000"/>
                      <w:sz w:val="16"/>
                      <w:szCs w:val="18"/>
                      <w:lang w:eastAsia="en-IN"/>
                    </w:rPr>
                  </w:pPr>
                  <w:r w:rsidRPr="00501FFC">
                    <w:rPr>
                      <w:rFonts w:ascii="Nudi 01 e" w:hAnsi="Nudi 01 e"/>
                      <w:color w:val="000000"/>
                      <w:lang w:eastAsia="en-IN"/>
                    </w:rPr>
                    <w:t>34</w:t>
                  </w:r>
                </w:p>
              </w:tc>
            </w:tr>
            <w:tr w:rsidR="00821EA4" w:rsidRPr="009841B7" w14:paraId="4A549C5C" w14:textId="77777777" w:rsidTr="00EE71FD">
              <w:trPr>
                <w:trHeight w:val="307"/>
              </w:trPr>
              <w:tc>
                <w:tcPr>
                  <w:tcW w:w="498" w:type="dxa"/>
                </w:tcPr>
                <w:p w14:paraId="7201B0AA" w14:textId="77777777" w:rsidR="00821EA4" w:rsidRPr="009841B7" w:rsidRDefault="00821EA4" w:rsidP="00321B14">
                  <w:pPr>
                    <w:pStyle w:val="NoSpacing"/>
                    <w:jc w:val="center"/>
                    <w:rPr>
                      <w:rFonts w:ascii="Nudi 01 e" w:eastAsia="Times New Roman" w:hAnsi="Nudi 01 e"/>
                      <w:sz w:val="16"/>
                      <w:szCs w:val="18"/>
                    </w:rPr>
                  </w:pPr>
                  <w:r>
                    <w:rPr>
                      <w:rFonts w:ascii="Nudi 01 e" w:eastAsia="Times New Roman" w:hAnsi="Nudi 01 e"/>
                      <w:sz w:val="16"/>
                      <w:szCs w:val="18"/>
                    </w:rPr>
                    <w:t>6</w:t>
                  </w:r>
                </w:p>
              </w:tc>
              <w:tc>
                <w:tcPr>
                  <w:tcW w:w="3537" w:type="dxa"/>
                </w:tcPr>
                <w:p w14:paraId="45E3622B" w14:textId="36BE87F9" w:rsidR="00821EA4" w:rsidRPr="00E450F1" w:rsidRDefault="00821EA4" w:rsidP="00321B14">
                  <w:pPr>
                    <w:pStyle w:val="NoSpacing"/>
                    <w:rPr>
                      <w:rFonts w:ascii="NudiUni01k" w:hAnsi="NudiUni01k" w:cs="NudiUni01k"/>
                      <w:bCs/>
                      <w:color w:val="000000"/>
                      <w:cs/>
                      <w:lang w:val="en-IN" w:bidi="kn-IN"/>
                    </w:rPr>
                  </w:pPr>
                  <w:r w:rsidRPr="00AE0AE5">
                    <w:rPr>
                      <w:rStyle w:val="y2iqfc"/>
                      <w:lang w:val="en"/>
                    </w:rPr>
                    <w:t>Mushroom Cultivation Training Program</w:t>
                  </w:r>
                </w:p>
              </w:tc>
              <w:tc>
                <w:tcPr>
                  <w:tcW w:w="1222" w:type="dxa"/>
                  <w:vAlign w:val="center"/>
                </w:tcPr>
                <w:p w14:paraId="3F39E190" w14:textId="77777777" w:rsidR="00821EA4" w:rsidRPr="00501FFC" w:rsidRDefault="00821EA4" w:rsidP="00321B14">
                  <w:pPr>
                    <w:pStyle w:val="ListParagraph"/>
                    <w:ind w:left="0"/>
                    <w:jc w:val="center"/>
                    <w:rPr>
                      <w:rFonts w:ascii="Nudi 01 e" w:hAnsi="Nudi 01 e"/>
                      <w:color w:val="000000"/>
                      <w:lang w:eastAsia="en-IN"/>
                    </w:rPr>
                  </w:pPr>
                  <w:r w:rsidRPr="00501FFC">
                    <w:rPr>
                      <w:rFonts w:ascii="Nudi 01 e" w:hAnsi="Nudi 01 e"/>
                      <w:lang w:eastAsia="en-IN"/>
                    </w:rPr>
                    <w:t>11.06.2022</w:t>
                  </w:r>
                </w:p>
              </w:tc>
              <w:tc>
                <w:tcPr>
                  <w:tcW w:w="870" w:type="dxa"/>
                  <w:vAlign w:val="center"/>
                </w:tcPr>
                <w:p w14:paraId="2A8F3844" w14:textId="77777777" w:rsidR="00821EA4" w:rsidRPr="000947FC" w:rsidRDefault="00821EA4" w:rsidP="00321B14">
                  <w:pPr>
                    <w:pStyle w:val="ListParagraph"/>
                    <w:ind w:left="0"/>
                    <w:jc w:val="center"/>
                    <w:rPr>
                      <w:rFonts w:ascii="Nudi 01 e" w:hAnsi="Nudi 01 e"/>
                      <w:lang w:val="en-US"/>
                    </w:rPr>
                  </w:pPr>
                  <w:r>
                    <w:rPr>
                      <w:rFonts w:ascii="Nudi 01 e" w:hAnsi="Nudi 01 e"/>
                      <w:lang w:val="en-US"/>
                    </w:rPr>
                    <w:t>01</w:t>
                  </w:r>
                </w:p>
              </w:tc>
              <w:tc>
                <w:tcPr>
                  <w:tcW w:w="1523" w:type="dxa"/>
                  <w:vAlign w:val="center"/>
                </w:tcPr>
                <w:p w14:paraId="536E5235" w14:textId="77777777" w:rsidR="00821EA4" w:rsidRPr="00501FFC" w:rsidRDefault="00821EA4" w:rsidP="00321B14">
                  <w:pPr>
                    <w:pStyle w:val="ListParagraph"/>
                    <w:ind w:left="0"/>
                    <w:jc w:val="center"/>
                    <w:rPr>
                      <w:rFonts w:ascii="Nudi 01 e" w:hAnsi="Nudi 01 e"/>
                      <w:color w:val="000000"/>
                      <w:lang w:eastAsia="en-IN"/>
                    </w:rPr>
                  </w:pPr>
                  <w:r w:rsidRPr="00501FFC">
                    <w:rPr>
                      <w:rFonts w:ascii="Nudi 01 e" w:hAnsi="Nudi 01 e"/>
                      <w:lang w:eastAsia="en-IN"/>
                    </w:rPr>
                    <w:t>34</w:t>
                  </w:r>
                </w:p>
              </w:tc>
            </w:tr>
          </w:tbl>
          <w:p w14:paraId="10A26210" w14:textId="77777777" w:rsidR="00821EA4" w:rsidRDefault="00821EA4" w:rsidP="00321B14">
            <w:pPr>
              <w:pStyle w:val="HTMLPreformatted"/>
              <w:rPr>
                <w:rStyle w:val="y2iqfc"/>
                <w:lang w:val="en"/>
              </w:rPr>
            </w:pPr>
          </w:p>
        </w:tc>
        <w:tc>
          <w:tcPr>
            <w:tcW w:w="149" w:type="pct"/>
          </w:tcPr>
          <w:p w14:paraId="4098BBAE" w14:textId="77777777" w:rsidR="00821EA4" w:rsidRDefault="00821EA4" w:rsidP="00321B14">
            <w:pPr>
              <w:rPr>
                <w:sz w:val="20"/>
                <w:szCs w:val="20"/>
              </w:rPr>
            </w:pPr>
          </w:p>
        </w:tc>
      </w:tr>
      <w:tr w:rsidR="00321B14" w14:paraId="3AC38758" w14:textId="77777777" w:rsidTr="00EE71FD">
        <w:trPr>
          <w:trHeight w:val="282"/>
          <w:jc w:val="center"/>
        </w:trPr>
        <w:tc>
          <w:tcPr>
            <w:tcW w:w="5000" w:type="pct"/>
            <w:gridSpan w:val="11"/>
          </w:tcPr>
          <w:p w14:paraId="4CBAF12F" w14:textId="4E3A544A" w:rsidR="00321B14" w:rsidRDefault="00321B14" w:rsidP="00321B14">
            <w:pPr>
              <w:rPr>
                <w:sz w:val="20"/>
                <w:szCs w:val="20"/>
              </w:rPr>
            </w:pPr>
            <w:r w:rsidRPr="0086515C">
              <w:rPr>
                <w:b/>
                <w:bCs/>
              </w:rPr>
              <w:t xml:space="preserve">Dr. </w:t>
            </w:r>
            <w:proofErr w:type="spellStart"/>
            <w:r w:rsidRPr="0086515C">
              <w:rPr>
                <w:b/>
                <w:bCs/>
              </w:rPr>
              <w:t>Shivaprasada</w:t>
            </w:r>
            <w:proofErr w:type="spellEnd"/>
            <w:r w:rsidRPr="0086515C">
              <w:rPr>
                <w:b/>
                <w:bCs/>
              </w:rPr>
              <w:t>, M., Associate Director of Extension, ZAHRS, Mudigere.</w:t>
            </w:r>
          </w:p>
        </w:tc>
      </w:tr>
      <w:tr w:rsidR="00821EA4" w14:paraId="167A753D" w14:textId="77777777" w:rsidTr="00821EA4">
        <w:trPr>
          <w:trHeight w:val="282"/>
          <w:jc w:val="center"/>
        </w:trPr>
        <w:tc>
          <w:tcPr>
            <w:tcW w:w="889" w:type="pct"/>
            <w:gridSpan w:val="2"/>
          </w:tcPr>
          <w:p w14:paraId="0BC5C986" w14:textId="777A91D9" w:rsidR="00821EA4" w:rsidRDefault="00821EA4" w:rsidP="00321B14">
            <w:pPr>
              <w:rPr>
                <w:sz w:val="20"/>
                <w:szCs w:val="20"/>
              </w:rPr>
            </w:pPr>
            <w:r w:rsidRPr="003820D6">
              <w:t xml:space="preserve">Dr. </w:t>
            </w:r>
            <w:proofErr w:type="spellStart"/>
            <w:r w:rsidRPr="003820D6">
              <w:t>Shivaprasada</w:t>
            </w:r>
            <w:proofErr w:type="spellEnd"/>
            <w:r w:rsidRPr="003820D6">
              <w:t>, M.</w:t>
            </w:r>
          </w:p>
        </w:tc>
        <w:tc>
          <w:tcPr>
            <w:tcW w:w="705" w:type="pct"/>
            <w:gridSpan w:val="3"/>
          </w:tcPr>
          <w:p w14:paraId="3DD0BE52" w14:textId="157AAFD8" w:rsidR="00821EA4" w:rsidRPr="003820D6" w:rsidRDefault="00821EA4" w:rsidP="00321B14">
            <w:pPr>
              <w:spacing w:after="200"/>
              <w:jc w:val="both"/>
            </w:pPr>
            <w:r w:rsidRPr="003820D6">
              <w:t xml:space="preserve">Conduct demonstration and </w:t>
            </w:r>
            <w:r w:rsidRPr="003820D6">
              <w:lastRenderedPageBreak/>
              <w:t xml:space="preserve">capacity development </w:t>
            </w:r>
            <w:proofErr w:type="spellStart"/>
            <w:r w:rsidRPr="003820D6">
              <w:t>programmes</w:t>
            </w:r>
            <w:proofErr w:type="spellEnd"/>
            <w:r w:rsidRPr="003820D6">
              <w:t xml:space="preserve"> on </w:t>
            </w:r>
            <w:proofErr w:type="spellStart"/>
            <w:r w:rsidRPr="003820D6">
              <w:t>Agro</w:t>
            </w:r>
            <w:proofErr w:type="spellEnd"/>
            <w:r w:rsidRPr="003820D6">
              <w:t xml:space="preserve"> Forestry</w:t>
            </w:r>
          </w:p>
        </w:tc>
        <w:tc>
          <w:tcPr>
            <w:tcW w:w="3257" w:type="pct"/>
            <w:gridSpan w:val="5"/>
          </w:tcPr>
          <w:p w14:paraId="52889458" w14:textId="12763095" w:rsidR="00821EA4" w:rsidRDefault="00821EA4" w:rsidP="00601951">
            <w:pPr>
              <w:spacing w:after="200"/>
              <w:jc w:val="both"/>
            </w:pPr>
            <w:r w:rsidRPr="00601951">
              <w:lastRenderedPageBreak/>
              <w:t xml:space="preserve">A program on </w:t>
            </w:r>
            <w:proofErr w:type="spellStart"/>
            <w:r w:rsidRPr="00601951">
              <w:t>agro</w:t>
            </w:r>
            <w:proofErr w:type="spellEnd"/>
            <w:r w:rsidRPr="00601951">
              <w:t xml:space="preserve">-forestry was organized by </w:t>
            </w:r>
            <w:r>
              <w:t>KVK</w:t>
            </w:r>
            <w:r w:rsidRPr="00601951">
              <w:t>, Mudigere. The information is given in the following table.</w:t>
            </w:r>
          </w:p>
          <w:tbl>
            <w:tblPr>
              <w:tblpPr w:leftFromText="180" w:rightFromText="180" w:vertAnchor="text" w:horzAnchor="margin" w:tblpY="8"/>
              <w:tblOverlap w:val="never"/>
              <w:tblW w:w="8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528"/>
              <w:gridCol w:w="1296"/>
              <w:gridCol w:w="1123"/>
              <w:gridCol w:w="1150"/>
            </w:tblGrid>
            <w:tr w:rsidR="00821EA4" w:rsidRPr="009841B7" w14:paraId="0F5C49B6" w14:textId="77777777" w:rsidTr="00EE71FD">
              <w:trPr>
                <w:trHeight w:val="418"/>
              </w:trPr>
              <w:tc>
                <w:tcPr>
                  <w:tcW w:w="570" w:type="dxa"/>
                </w:tcPr>
                <w:p w14:paraId="11729564" w14:textId="2826DE13" w:rsidR="00821EA4" w:rsidRPr="00601951" w:rsidRDefault="00821EA4" w:rsidP="00321B14">
                  <w:pPr>
                    <w:pStyle w:val="NoSpacing"/>
                    <w:jc w:val="center"/>
                    <w:rPr>
                      <w:rFonts w:ascii="Times New Roman" w:eastAsia="Times New Roman" w:hAnsi="Times New Roman"/>
                      <w:b/>
                      <w:bCs/>
                      <w:sz w:val="24"/>
                      <w:szCs w:val="24"/>
                    </w:rPr>
                  </w:pPr>
                  <w:r w:rsidRPr="00601951">
                    <w:rPr>
                      <w:rFonts w:ascii="Times New Roman" w:eastAsia="Times New Roman" w:hAnsi="Times New Roman"/>
                      <w:b/>
                      <w:bCs/>
                      <w:sz w:val="24"/>
                      <w:szCs w:val="24"/>
                    </w:rPr>
                    <w:lastRenderedPageBreak/>
                    <w:t xml:space="preserve">Cr. No. </w:t>
                  </w:r>
                </w:p>
              </w:tc>
              <w:tc>
                <w:tcPr>
                  <w:tcW w:w="4688" w:type="dxa"/>
                </w:tcPr>
                <w:p w14:paraId="73D9D017" w14:textId="259A366E" w:rsidR="00821EA4" w:rsidRPr="00601951" w:rsidRDefault="00821EA4" w:rsidP="00321B14">
                  <w:pPr>
                    <w:pStyle w:val="NoSpacing"/>
                    <w:jc w:val="center"/>
                    <w:rPr>
                      <w:rFonts w:ascii="Times New Roman" w:eastAsia="Times New Roman" w:hAnsi="Times New Roman"/>
                      <w:b/>
                      <w:bCs/>
                      <w:sz w:val="24"/>
                      <w:szCs w:val="24"/>
                    </w:rPr>
                  </w:pPr>
                  <w:r w:rsidRPr="00601951">
                    <w:rPr>
                      <w:rFonts w:ascii="Times New Roman" w:eastAsia="Times New Roman" w:hAnsi="Times New Roman"/>
                      <w:b/>
                      <w:bCs/>
                      <w:sz w:val="24"/>
                      <w:szCs w:val="24"/>
                    </w:rPr>
                    <w:t xml:space="preserve">Title </w:t>
                  </w:r>
                </w:p>
              </w:tc>
              <w:tc>
                <w:tcPr>
                  <w:tcW w:w="1296" w:type="dxa"/>
                </w:tcPr>
                <w:p w14:paraId="0610F1BE" w14:textId="19975D8B" w:rsidR="00821EA4" w:rsidRPr="00601951" w:rsidRDefault="00821EA4" w:rsidP="00321B14">
                  <w:pPr>
                    <w:pStyle w:val="NoSpacing"/>
                    <w:jc w:val="center"/>
                    <w:rPr>
                      <w:rFonts w:ascii="Times New Roman" w:eastAsia="Times New Roman" w:hAnsi="Times New Roman"/>
                      <w:b/>
                      <w:bCs/>
                      <w:sz w:val="24"/>
                      <w:szCs w:val="24"/>
                    </w:rPr>
                  </w:pPr>
                  <w:r w:rsidRPr="00601951">
                    <w:rPr>
                      <w:rFonts w:ascii="Times New Roman" w:eastAsia="Times New Roman" w:hAnsi="Times New Roman"/>
                      <w:b/>
                      <w:bCs/>
                      <w:sz w:val="24"/>
                      <w:szCs w:val="24"/>
                    </w:rPr>
                    <w:t xml:space="preserve">Date </w:t>
                  </w:r>
                </w:p>
              </w:tc>
              <w:tc>
                <w:tcPr>
                  <w:tcW w:w="1043" w:type="dxa"/>
                </w:tcPr>
                <w:p w14:paraId="5316A6C4" w14:textId="2A27BAED" w:rsidR="00821EA4" w:rsidRPr="00601951" w:rsidRDefault="00821EA4" w:rsidP="00321B14">
                  <w:pPr>
                    <w:pStyle w:val="NoSpacing"/>
                    <w:jc w:val="center"/>
                    <w:rPr>
                      <w:rFonts w:ascii="Times New Roman" w:eastAsia="Times New Roman" w:hAnsi="Times New Roman"/>
                      <w:b/>
                      <w:bCs/>
                      <w:sz w:val="24"/>
                      <w:szCs w:val="24"/>
                    </w:rPr>
                  </w:pPr>
                  <w:r w:rsidRPr="00601951">
                    <w:rPr>
                      <w:rFonts w:ascii="Times New Roman" w:eastAsia="Times New Roman" w:hAnsi="Times New Roman"/>
                      <w:b/>
                      <w:bCs/>
                      <w:sz w:val="24"/>
                      <w:szCs w:val="24"/>
                    </w:rPr>
                    <w:t xml:space="preserve">Training No. </w:t>
                  </w:r>
                </w:p>
              </w:tc>
              <w:tc>
                <w:tcPr>
                  <w:tcW w:w="1070" w:type="dxa"/>
                </w:tcPr>
                <w:p w14:paraId="27089581" w14:textId="513AD4D0" w:rsidR="00821EA4" w:rsidRPr="00601951" w:rsidRDefault="00821EA4" w:rsidP="00321B14">
                  <w:pPr>
                    <w:pStyle w:val="NoSpacing"/>
                    <w:jc w:val="center"/>
                    <w:rPr>
                      <w:rFonts w:ascii="Times New Roman" w:eastAsia="Times New Roman" w:hAnsi="Times New Roman"/>
                      <w:b/>
                      <w:bCs/>
                      <w:sz w:val="24"/>
                      <w:szCs w:val="24"/>
                    </w:rPr>
                  </w:pPr>
                  <w:r w:rsidRPr="00601951">
                    <w:rPr>
                      <w:rFonts w:ascii="Times New Roman" w:eastAsia="Times New Roman" w:hAnsi="Times New Roman"/>
                      <w:b/>
                      <w:bCs/>
                      <w:sz w:val="24"/>
                      <w:szCs w:val="24"/>
                    </w:rPr>
                    <w:t>Total Campers</w:t>
                  </w:r>
                </w:p>
              </w:tc>
            </w:tr>
            <w:tr w:rsidR="00821EA4" w:rsidRPr="009841B7" w14:paraId="0EA1049F" w14:textId="77777777" w:rsidTr="00EE71FD">
              <w:trPr>
                <w:trHeight w:val="307"/>
              </w:trPr>
              <w:tc>
                <w:tcPr>
                  <w:tcW w:w="570" w:type="dxa"/>
                </w:tcPr>
                <w:p w14:paraId="62848868" w14:textId="77777777" w:rsidR="00821EA4" w:rsidRPr="00601951" w:rsidRDefault="00821EA4" w:rsidP="00321B14">
                  <w:pPr>
                    <w:pStyle w:val="NoSpacing"/>
                    <w:jc w:val="center"/>
                    <w:rPr>
                      <w:rFonts w:ascii="Times New Roman" w:eastAsia="Times New Roman" w:hAnsi="Times New Roman"/>
                      <w:sz w:val="24"/>
                      <w:szCs w:val="24"/>
                    </w:rPr>
                  </w:pPr>
                  <w:r w:rsidRPr="00601951">
                    <w:rPr>
                      <w:rFonts w:ascii="Times New Roman" w:eastAsia="Times New Roman" w:hAnsi="Times New Roman"/>
                      <w:sz w:val="24"/>
                      <w:szCs w:val="24"/>
                    </w:rPr>
                    <w:t>1</w:t>
                  </w:r>
                </w:p>
              </w:tc>
              <w:tc>
                <w:tcPr>
                  <w:tcW w:w="4688" w:type="dxa"/>
                  <w:vAlign w:val="center"/>
                </w:tcPr>
                <w:p w14:paraId="5BB9E414" w14:textId="77777777" w:rsidR="00821EA4" w:rsidRPr="00601951" w:rsidRDefault="00821EA4" w:rsidP="00321B14">
                  <w:pPr>
                    <w:pStyle w:val="HTMLPreformatted"/>
                    <w:rPr>
                      <w:rFonts w:ascii="Times New Roman" w:hAnsi="Times New Roman" w:cs="Times New Roman"/>
                      <w:sz w:val="24"/>
                      <w:szCs w:val="24"/>
                      <w:lang w:val="en-US" w:eastAsia="en-US"/>
                    </w:rPr>
                  </w:pPr>
                  <w:r w:rsidRPr="00601951">
                    <w:rPr>
                      <w:rFonts w:ascii="Times New Roman" w:hAnsi="Times New Roman" w:cs="Times New Roman"/>
                      <w:sz w:val="24"/>
                      <w:szCs w:val="24"/>
                      <w:lang w:val="en-US" w:eastAsia="en-US"/>
                    </w:rPr>
                    <w:t>Pradhan Mantri Garib Kalyan Yojana Training on Agroforestry and Integrated Farming Practices</w:t>
                  </w:r>
                </w:p>
                <w:p w14:paraId="1171EDF4" w14:textId="22A980AB" w:rsidR="00821EA4" w:rsidRPr="00601951" w:rsidRDefault="00821EA4" w:rsidP="00321B14">
                  <w:pPr>
                    <w:pStyle w:val="NoSpacing"/>
                    <w:rPr>
                      <w:rFonts w:ascii="Times New Roman" w:eastAsia="Times New Roman" w:hAnsi="Times New Roman"/>
                      <w:sz w:val="24"/>
                      <w:szCs w:val="24"/>
                      <w:cs/>
                      <w:lang w:bidi="kn-IN"/>
                    </w:rPr>
                  </w:pPr>
                </w:p>
              </w:tc>
              <w:tc>
                <w:tcPr>
                  <w:tcW w:w="1296" w:type="dxa"/>
                  <w:vAlign w:val="center"/>
                </w:tcPr>
                <w:p w14:paraId="5AC259E5" w14:textId="77777777" w:rsidR="00821EA4" w:rsidRPr="00601951" w:rsidRDefault="00821EA4" w:rsidP="00321B14">
                  <w:pPr>
                    <w:pStyle w:val="ListParagraph"/>
                    <w:ind w:left="0"/>
                    <w:jc w:val="center"/>
                    <w:rPr>
                      <w:rFonts w:eastAsia="Times New Roman"/>
                      <w:lang w:val="en-US"/>
                    </w:rPr>
                  </w:pPr>
                  <w:r w:rsidRPr="00601951">
                    <w:rPr>
                      <w:rFonts w:eastAsia="Times New Roman"/>
                      <w:lang w:val="en-US"/>
                    </w:rPr>
                    <w:t>31.05.2022</w:t>
                  </w:r>
                </w:p>
              </w:tc>
              <w:tc>
                <w:tcPr>
                  <w:tcW w:w="1043" w:type="dxa"/>
                  <w:vAlign w:val="center"/>
                </w:tcPr>
                <w:p w14:paraId="6CFF7F21" w14:textId="77777777" w:rsidR="00821EA4" w:rsidRPr="00601951" w:rsidRDefault="00821EA4" w:rsidP="00321B14">
                  <w:pPr>
                    <w:pStyle w:val="ListParagraph"/>
                    <w:ind w:left="0"/>
                    <w:jc w:val="center"/>
                    <w:rPr>
                      <w:rFonts w:eastAsia="Times New Roman"/>
                      <w:lang w:val="en-US"/>
                    </w:rPr>
                  </w:pPr>
                  <w:r w:rsidRPr="00601951">
                    <w:rPr>
                      <w:rFonts w:eastAsia="Times New Roman"/>
                      <w:lang w:val="en-US"/>
                    </w:rPr>
                    <w:t>01</w:t>
                  </w:r>
                </w:p>
              </w:tc>
              <w:tc>
                <w:tcPr>
                  <w:tcW w:w="1070" w:type="dxa"/>
                  <w:vAlign w:val="center"/>
                </w:tcPr>
                <w:p w14:paraId="20BD0622" w14:textId="77777777" w:rsidR="00821EA4" w:rsidRPr="00601951" w:rsidRDefault="00821EA4" w:rsidP="00321B14">
                  <w:pPr>
                    <w:pStyle w:val="ListParagraph"/>
                    <w:ind w:left="0"/>
                    <w:jc w:val="center"/>
                    <w:rPr>
                      <w:rFonts w:eastAsia="Times New Roman"/>
                      <w:lang w:val="en-US"/>
                    </w:rPr>
                  </w:pPr>
                  <w:r w:rsidRPr="00601951">
                    <w:rPr>
                      <w:rFonts w:eastAsia="Times New Roman"/>
                      <w:lang w:val="en-US"/>
                    </w:rPr>
                    <w:t>47</w:t>
                  </w:r>
                </w:p>
              </w:tc>
            </w:tr>
          </w:tbl>
          <w:p w14:paraId="5978EF39" w14:textId="77777777" w:rsidR="00821EA4" w:rsidRPr="00601951" w:rsidRDefault="00821EA4" w:rsidP="00321B14"/>
          <w:p w14:paraId="0C2222D0" w14:textId="15454C76" w:rsidR="00821EA4" w:rsidRPr="00935B0B" w:rsidRDefault="00821EA4" w:rsidP="00935B0B">
            <w:pPr>
              <w:pStyle w:val="HTMLPreformatted"/>
              <w:rPr>
                <w:rFonts w:ascii="Times New Roman" w:hAnsi="Times New Roman" w:cs="Times New Roman"/>
                <w:sz w:val="24"/>
                <w:szCs w:val="24"/>
                <w:lang w:val="en-US" w:eastAsia="en-US"/>
              </w:rPr>
            </w:pPr>
            <w:r w:rsidRPr="00601951">
              <w:rPr>
                <w:rFonts w:ascii="Times New Roman" w:hAnsi="Times New Roman" w:cs="Times New Roman"/>
                <w:sz w:val="24"/>
                <w:szCs w:val="24"/>
                <w:lang w:val="en-US" w:eastAsia="en-US"/>
              </w:rPr>
              <w:t xml:space="preserve">About 400 saplings of Jackfruit, Mango etc. have been planted in the farm of </w:t>
            </w:r>
            <w:r>
              <w:rPr>
                <w:rFonts w:ascii="Times New Roman" w:hAnsi="Times New Roman" w:cs="Times New Roman"/>
                <w:sz w:val="24"/>
                <w:szCs w:val="24"/>
                <w:lang w:val="en-US" w:eastAsia="en-US"/>
              </w:rPr>
              <w:t xml:space="preserve"> </w:t>
            </w:r>
            <w:r w:rsidRPr="00601951">
              <w:rPr>
                <w:rFonts w:ascii="Times New Roman" w:hAnsi="Times New Roman" w:cs="Times New Roman"/>
                <w:sz w:val="24"/>
                <w:szCs w:val="24"/>
                <w:lang w:val="en-US" w:eastAsia="en-US"/>
              </w:rPr>
              <w:t xml:space="preserve"> </w:t>
            </w:r>
            <w:r>
              <w:rPr>
                <w:rFonts w:ascii="Times New Roman" w:hAnsi="Times New Roman" w:cs="Times New Roman"/>
                <w:sz w:val="24"/>
                <w:szCs w:val="24"/>
                <w:lang w:val="en-US" w:eastAsia="en-US"/>
              </w:rPr>
              <w:t>KVK</w:t>
            </w:r>
            <w:r w:rsidRPr="00601951">
              <w:rPr>
                <w:rFonts w:ascii="Times New Roman" w:hAnsi="Times New Roman" w:cs="Times New Roman"/>
                <w:sz w:val="24"/>
                <w:szCs w:val="24"/>
                <w:lang w:val="en-US" w:eastAsia="en-US"/>
              </w:rPr>
              <w:t xml:space="preserve"> for demonstration by the Forest Department.</w:t>
            </w:r>
          </w:p>
        </w:tc>
        <w:tc>
          <w:tcPr>
            <w:tcW w:w="149" w:type="pct"/>
          </w:tcPr>
          <w:p w14:paraId="149E42EF" w14:textId="77777777" w:rsidR="00821EA4" w:rsidRDefault="00821EA4" w:rsidP="00321B14">
            <w:pPr>
              <w:rPr>
                <w:sz w:val="20"/>
                <w:szCs w:val="20"/>
              </w:rPr>
            </w:pPr>
          </w:p>
        </w:tc>
      </w:tr>
      <w:tr w:rsidR="00321B14" w:rsidRPr="0086515C" w14:paraId="1E13AAA8" w14:textId="77777777" w:rsidTr="00EE71FD">
        <w:trPr>
          <w:trHeight w:val="282"/>
          <w:jc w:val="center"/>
        </w:trPr>
        <w:tc>
          <w:tcPr>
            <w:tcW w:w="5000" w:type="pct"/>
            <w:gridSpan w:val="11"/>
          </w:tcPr>
          <w:p w14:paraId="31DA4847" w14:textId="7E60F8AB" w:rsidR="00321B14" w:rsidRPr="0086515C" w:rsidRDefault="00321B14" w:rsidP="00321B14">
            <w:pPr>
              <w:rPr>
                <w:b/>
                <w:bCs/>
              </w:rPr>
            </w:pPr>
            <w:r w:rsidRPr="0086515C">
              <w:rPr>
                <w:b/>
                <w:bCs/>
              </w:rPr>
              <w:t xml:space="preserve">Dr. V. Shrinivas, Professor, Department of </w:t>
            </w:r>
            <w:proofErr w:type="gramStart"/>
            <w:r w:rsidRPr="0086515C">
              <w:rPr>
                <w:b/>
                <w:bCs/>
              </w:rPr>
              <w:t>Olericulture,  College</w:t>
            </w:r>
            <w:proofErr w:type="gramEnd"/>
            <w:r w:rsidRPr="0086515C">
              <w:rPr>
                <w:b/>
                <w:bCs/>
              </w:rPr>
              <w:t xml:space="preserve"> of Horticulture, Mudigere.</w:t>
            </w:r>
          </w:p>
        </w:tc>
      </w:tr>
      <w:tr w:rsidR="00821EA4" w14:paraId="4B85748D" w14:textId="77777777" w:rsidTr="00821EA4">
        <w:trPr>
          <w:trHeight w:val="261"/>
          <w:jc w:val="center"/>
        </w:trPr>
        <w:tc>
          <w:tcPr>
            <w:tcW w:w="889" w:type="pct"/>
            <w:gridSpan w:val="2"/>
          </w:tcPr>
          <w:p w14:paraId="000D9108" w14:textId="225A544E" w:rsidR="00821EA4" w:rsidRDefault="00821EA4" w:rsidP="00321B14">
            <w:pPr>
              <w:rPr>
                <w:sz w:val="20"/>
                <w:szCs w:val="20"/>
              </w:rPr>
            </w:pPr>
            <w:r w:rsidRPr="003820D6">
              <w:t>Dr. V. Shrinivas</w:t>
            </w:r>
          </w:p>
        </w:tc>
        <w:tc>
          <w:tcPr>
            <w:tcW w:w="705" w:type="pct"/>
            <w:gridSpan w:val="3"/>
          </w:tcPr>
          <w:p w14:paraId="23818D51" w14:textId="38F125CC" w:rsidR="00821EA4" w:rsidRPr="003820D6" w:rsidRDefault="00821EA4" w:rsidP="00321B14">
            <w:pPr>
              <w:spacing w:after="200"/>
              <w:jc w:val="both"/>
            </w:pPr>
            <w:r w:rsidRPr="003820D6">
              <w:t>Demonstration on protected cultivation of vegetable crops.</w:t>
            </w:r>
          </w:p>
        </w:tc>
        <w:tc>
          <w:tcPr>
            <w:tcW w:w="3257" w:type="pct"/>
            <w:gridSpan w:val="5"/>
          </w:tcPr>
          <w:p w14:paraId="2C884578" w14:textId="421551DC" w:rsidR="00821EA4" w:rsidRDefault="00821EA4" w:rsidP="00601951">
            <w:pPr>
              <w:spacing w:after="200"/>
              <w:jc w:val="both"/>
            </w:pPr>
            <w:r w:rsidRPr="00601951">
              <w:t xml:space="preserve">A program on plant conservation under conservation tillage has been organized by </w:t>
            </w:r>
            <w:r>
              <w:t>KVK</w:t>
            </w:r>
            <w:r w:rsidRPr="00601951">
              <w:t>, Mudigere. The information is given in the following table.</w:t>
            </w:r>
          </w:p>
          <w:tbl>
            <w:tblPr>
              <w:tblpPr w:leftFromText="180" w:rightFromText="180" w:vertAnchor="text" w:horzAnchor="margin" w:tblpY="8"/>
              <w:tblOverlap w:val="never"/>
              <w:tblW w:w="8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4345"/>
              <w:gridCol w:w="1296"/>
              <w:gridCol w:w="1060"/>
              <w:gridCol w:w="1353"/>
            </w:tblGrid>
            <w:tr w:rsidR="00821EA4" w:rsidRPr="00601951" w14:paraId="6F65A9CC" w14:textId="77777777" w:rsidTr="00EE71FD">
              <w:trPr>
                <w:trHeight w:val="418"/>
              </w:trPr>
              <w:tc>
                <w:tcPr>
                  <w:tcW w:w="737" w:type="dxa"/>
                </w:tcPr>
                <w:p w14:paraId="434C3DFF" w14:textId="551E246B" w:rsidR="00821EA4" w:rsidRPr="00601951" w:rsidRDefault="00821EA4" w:rsidP="00601951">
                  <w:pPr>
                    <w:pStyle w:val="NoSpacing"/>
                    <w:jc w:val="center"/>
                    <w:rPr>
                      <w:rFonts w:ascii="Nudi 01 e" w:eastAsia="Times New Roman" w:hAnsi="Nudi 01 e"/>
                      <w:b/>
                      <w:bCs/>
                      <w:sz w:val="16"/>
                      <w:szCs w:val="18"/>
                    </w:rPr>
                  </w:pPr>
                  <w:r w:rsidRPr="00601951">
                    <w:rPr>
                      <w:rStyle w:val="y2iqfc"/>
                      <w:b/>
                      <w:bCs/>
                      <w:lang w:val="en"/>
                    </w:rPr>
                    <w:t>Sl.</w:t>
                  </w:r>
                  <w:r w:rsidR="00F108E5">
                    <w:rPr>
                      <w:rStyle w:val="y2iqfc"/>
                      <w:b/>
                      <w:bCs/>
                      <w:lang w:val="en"/>
                    </w:rPr>
                    <w:t xml:space="preserve"> </w:t>
                  </w:r>
                  <w:r w:rsidRPr="00601951">
                    <w:rPr>
                      <w:rStyle w:val="y2iqfc"/>
                      <w:b/>
                      <w:bCs/>
                      <w:lang w:val="en"/>
                    </w:rPr>
                    <w:t>No.</w:t>
                  </w:r>
                </w:p>
              </w:tc>
              <w:tc>
                <w:tcPr>
                  <w:tcW w:w="4518" w:type="dxa"/>
                </w:tcPr>
                <w:p w14:paraId="5EF32851" w14:textId="15E85796" w:rsidR="00821EA4" w:rsidRPr="00601951" w:rsidRDefault="00821EA4" w:rsidP="00601951">
                  <w:pPr>
                    <w:pStyle w:val="NoSpacing"/>
                    <w:jc w:val="center"/>
                    <w:rPr>
                      <w:rStyle w:val="y2iqfc"/>
                      <w:b/>
                      <w:bCs/>
                      <w:lang w:val="en"/>
                    </w:rPr>
                  </w:pPr>
                  <w:r w:rsidRPr="00601951">
                    <w:rPr>
                      <w:rStyle w:val="y2iqfc"/>
                      <w:b/>
                      <w:bCs/>
                      <w:lang w:val="en"/>
                    </w:rPr>
                    <w:t>Title</w:t>
                  </w:r>
                </w:p>
              </w:tc>
              <w:tc>
                <w:tcPr>
                  <w:tcW w:w="1296" w:type="dxa"/>
                </w:tcPr>
                <w:p w14:paraId="315E8C9C" w14:textId="6BBB8E0C" w:rsidR="00821EA4" w:rsidRPr="00601951" w:rsidRDefault="00935B0B" w:rsidP="00601951">
                  <w:pPr>
                    <w:pStyle w:val="NoSpacing"/>
                    <w:jc w:val="center"/>
                    <w:rPr>
                      <w:rStyle w:val="y2iqfc"/>
                      <w:b/>
                      <w:bCs/>
                      <w:lang w:val="en"/>
                    </w:rPr>
                  </w:pPr>
                  <w:r>
                    <w:rPr>
                      <w:rStyle w:val="y2iqfc"/>
                      <w:rFonts w:hint="cs"/>
                      <w:b/>
                      <w:bCs/>
                      <w:cs/>
                      <w:lang w:val="en"/>
                    </w:rPr>
                    <w:t>D</w:t>
                  </w:r>
                  <w:r w:rsidR="00821EA4" w:rsidRPr="00601951">
                    <w:rPr>
                      <w:rStyle w:val="y2iqfc"/>
                      <w:rFonts w:hint="cs"/>
                      <w:b/>
                      <w:bCs/>
                      <w:cs/>
                      <w:lang w:val="en"/>
                    </w:rPr>
                    <w:t>ate</w:t>
                  </w:r>
                </w:p>
              </w:tc>
              <w:tc>
                <w:tcPr>
                  <w:tcW w:w="986" w:type="dxa"/>
                </w:tcPr>
                <w:p w14:paraId="134506B4" w14:textId="3E87B9FF" w:rsidR="00821EA4" w:rsidRPr="00601951" w:rsidRDefault="00821EA4" w:rsidP="00601951">
                  <w:pPr>
                    <w:pStyle w:val="NoSpacing"/>
                    <w:jc w:val="center"/>
                    <w:rPr>
                      <w:rStyle w:val="y2iqfc"/>
                      <w:b/>
                      <w:bCs/>
                      <w:lang w:val="en"/>
                    </w:rPr>
                  </w:pPr>
                  <w:r w:rsidRPr="00601951">
                    <w:rPr>
                      <w:rStyle w:val="y2iqfc"/>
                      <w:rFonts w:hint="cs"/>
                      <w:b/>
                      <w:bCs/>
                      <w:cs/>
                      <w:lang w:val="en"/>
                    </w:rPr>
                    <w:t>No. of trainings</w:t>
                  </w:r>
                </w:p>
              </w:tc>
              <w:tc>
                <w:tcPr>
                  <w:tcW w:w="1243" w:type="dxa"/>
                </w:tcPr>
                <w:p w14:paraId="5A1EEC8C" w14:textId="59A44A4A" w:rsidR="00821EA4" w:rsidRPr="00601951" w:rsidRDefault="00821EA4" w:rsidP="00601951">
                  <w:pPr>
                    <w:pStyle w:val="NoSpacing"/>
                    <w:jc w:val="center"/>
                    <w:rPr>
                      <w:rStyle w:val="y2iqfc"/>
                      <w:b/>
                      <w:bCs/>
                      <w:lang w:val="en"/>
                    </w:rPr>
                  </w:pPr>
                  <w:r w:rsidRPr="00601951">
                    <w:rPr>
                      <w:rStyle w:val="y2iqfc"/>
                      <w:rFonts w:hint="cs"/>
                      <w:b/>
                      <w:bCs/>
                      <w:cs/>
                      <w:lang w:val="en"/>
                    </w:rPr>
                    <w:t>Total participants</w:t>
                  </w:r>
                </w:p>
              </w:tc>
            </w:tr>
            <w:tr w:rsidR="00821EA4" w:rsidRPr="009841B7" w14:paraId="7A16E4D6" w14:textId="77777777" w:rsidTr="00EE71FD">
              <w:trPr>
                <w:trHeight w:val="307"/>
              </w:trPr>
              <w:tc>
                <w:tcPr>
                  <w:tcW w:w="737" w:type="dxa"/>
                </w:tcPr>
                <w:p w14:paraId="2A2FE960" w14:textId="77777777" w:rsidR="00821EA4" w:rsidRPr="009841B7" w:rsidRDefault="00821EA4" w:rsidP="00321B14">
                  <w:pPr>
                    <w:pStyle w:val="NoSpacing"/>
                    <w:jc w:val="center"/>
                    <w:rPr>
                      <w:rFonts w:ascii="Nudi 01 e" w:eastAsia="Times New Roman" w:hAnsi="Nudi 01 e"/>
                      <w:sz w:val="16"/>
                      <w:szCs w:val="18"/>
                    </w:rPr>
                  </w:pPr>
                  <w:r>
                    <w:rPr>
                      <w:rFonts w:ascii="Nudi 01 e" w:eastAsia="Times New Roman" w:hAnsi="Nudi 01 e"/>
                      <w:sz w:val="16"/>
                      <w:szCs w:val="18"/>
                    </w:rPr>
                    <w:t>1</w:t>
                  </w:r>
                </w:p>
              </w:tc>
              <w:tc>
                <w:tcPr>
                  <w:tcW w:w="4518" w:type="dxa"/>
                </w:tcPr>
                <w:p w14:paraId="0B18E1DE" w14:textId="3B73035B" w:rsidR="00821EA4" w:rsidRPr="00FC66F3" w:rsidRDefault="00821EA4" w:rsidP="00321B14">
                  <w:pPr>
                    <w:pStyle w:val="NoSpacing"/>
                    <w:rPr>
                      <w:rFonts w:ascii="NudiUni01k" w:hAnsi="NudiUni01k" w:cs="NudiUni01k"/>
                      <w:color w:val="000000"/>
                      <w:cs/>
                      <w:lang w:val="en-IN" w:bidi="kn-IN"/>
                    </w:rPr>
                  </w:pPr>
                  <w:r w:rsidRPr="004C04B5">
                    <w:rPr>
                      <w:rStyle w:val="y2iqfc"/>
                      <w:lang w:val="en"/>
                    </w:rPr>
                    <w:t>Integrated pest and disease management of tomato crop</w:t>
                  </w:r>
                </w:p>
              </w:tc>
              <w:tc>
                <w:tcPr>
                  <w:tcW w:w="1296" w:type="dxa"/>
                  <w:vAlign w:val="center"/>
                </w:tcPr>
                <w:p w14:paraId="549DBAE5" w14:textId="77777777" w:rsidR="00821EA4" w:rsidRPr="00FC66F3" w:rsidRDefault="00821EA4" w:rsidP="00321B14">
                  <w:pPr>
                    <w:jc w:val="center"/>
                    <w:rPr>
                      <w:color w:val="000000"/>
                      <w:lang w:val="en-IN" w:eastAsia="en-IN"/>
                    </w:rPr>
                  </w:pPr>
                  <w:r w:rsidRPr="00601951">
                    <w:rPr>
                      <w:color w:val="000000"/>
                      <w:lang w:val="en-IN" w:eastAsia="en-IN"/>
                    </w:rPr>
                    <w:t>08.11.2022</w:t>
                  </w:r>
                </w:p>
              </w:tc>
              <w:tc>
                <w:tcPr>
                  <w:tcW w:w="986" w:type="dxa"/>
                  <w:vAlign w:val="center"/>
                </w:tcPr>
                <w:p w14:paraId="4217B457" w14:textId="77777777" w:rsidR="00821EA4" w:rsidRPr="00E450F1" w:rsidRDefault="00821EA4" w:rsidP="00321B14">
                  <w:pPr>
                    <w:pStyle w:val="ListParagraph"/>
                    <w:ind w:left="0"/>
                    <w:jc w:val="center"/>
                    <w:rPr>
                      <w:rFonts w:ascii="Nudi 01 e" w:hAnsi="Nudi 01 e"/>
                      <w:sz w:val="22"/>
                      <w:lang w:val="en-US"/>
                    </w:rPr>
                  </w:pPr>
                  <w:r>
                    <w:rPr>
                      <w:rFonts w:ascii="Nudi 01 e" w:hAnsi="Nudi 01 e"/>
                      <w:sz w:val="22"/>
                      <w:lang w:val="en-US"/>
                    </w:rPr>
                    <w:t>01</w:t>
                  </w:r>
                </w:p>
              </w:tc>
              <w:tc>
                <w:tcPr>
                  <w:tcW w:w="1243" w:type="dxa"/>
                  <w:vAlign w:val="center"/>
                </w:tcPr>
                <w:p w14:paraId="226E3C95" w14:textId="77777777" w:rsidR="00821EA4" w:rsidRPr="00501FFC" w:rsidRDefault="00821EA4" w:rsidP="00321B14">
                  <w:pPr>
                    <w:pStyle w:val="ListParagraph"/>
                    <w:ind w:left="0"/>
                    <w:jc w:val="center"/>
                    <w:rPr>
                      <w:rFonts w:ascii="Nudi 01 e" w:hAnsi="Nudi 01 e"/>
                      <w:color w:val="000000"/>
                      <w:lang w:eastAsia="en-IN"/>
                    </w:rPr>
                  </w:pPr>
                  <w:r w:rsidRPr="00501FFC">
                    <w:rPr>
                      <w:rFonts w:ascii="Nudi 01 e" w:hAnsi="Nudi 01 e"/>
                      <w:color w:val="000000"/>
                      <w:lang w:eastAsia="en-IN"/>
                    </w:rPr>
                    <w:t>16</w:t>
                  </w:r>
                </w:p>
              </w:tc>
            </w:tr>
            <w:tr w:rsidR="00821EA4" w:rsidRPr="009841B7" w14:paraId="2C2745E9" w14:textId="77777777" w:rsidTr="00EE71FD">
              <w:trPr>
                <w:trHeight w:val="307"/>
              </w:trPr>
              <w:tc>
                <w:tcPr>
                  <w:tcW w:w="737" w:type="dxa"/>
                </w:tcPr>
                <w:p w14:paraId="5B55D53C" w14:textId="77777777" w:rsidR="00821EA4" w:rsidRPr="009841B7" w:rsidRDefault="00821EA4" w:rsidP="00321B14">
                  <w:pPr>
                    <w:pStyle w:val="NoSpacing"/>
                    <w:jc w:val="center"/>
                    <w:rPr>
                      <w:rFonts w:ascii="Nudi 01 e" w:eastAsia="Times New Roman" w:hAnsi="Nudi 01 e"/>
                      <w:sz w:val="16"/>
                      <w:szCs w:val="18"/>
                    </w:rPr>
                  </w:pPr>
                  <w:r>
                    <w:rPr>
                      <w:rFonts w:ascii="Nudi 01 e" w:eastAsia="Times New Roman" w:hAnsi="Nudi 01 e"/>
                      <w:sz w:val="16"/>
                      <w:szCs w:val="18"/>
                    </w:rPr>
                    <w:t>2</w:t>
                  </w:r>
                </w:p>
              </w:tc>
              <w:tc>
                <w:tcPr>
                  <w:tcW w:w="4518" w:type="dxa"/>
                </w:tcPr>
                <w:p w14:paraId="06E2436E" w14:textId="362DAB0E" w:rsidR="00821EA4" w:rsidRPr="00FC66F3" w:rsidRDefault="00821EA4" w:rsidP="00321B14">
                  <w:pPr>
                    <w:pStyle w:val="NoSpacing"/>
                    <w:rPr>
                      <w:rFonts w:ascii="NudiUni01k" w:hAnsi="NudiUni01k" w:cs="NudiUni01k"/>
                      <w:color w:val="000000"/>
                      <w:cs/>
                      <w:lang w:val="en-IN" w:bidi="kn-IN"/>
                    </w:rPr>
                  </w:pPr>
                  <w:r w:rsidRPr="004C04B5">
                    <w:rPr>
                      <w:rStyle w:val="y2iqfc"/>
                      <w:lang w:val="en"/>
                    </w:rPr>
                    <w:t>Pest and Disease Management in Bell Pepper</w:t>
                  </w:r>
                </w:p>
              </w:tc>
              <w:tc>
                <w:tcPr>
                  <w:tcW w:w="1296" w:type="dxa"/>
                  <w:vAlign w:val="center"/>
                </w:tcPr>
                <w:p w14:paraId="31418444" w14:textId="77777777" w:rsidR="00821EA4" w:rsidRPr="00FC66F3" w:rsidRDefault="00821EA4" w:rsidP="00321B14">
                  <w:pPr>
                    <w:jc w:val="center"/>
                    <w:rPr>
                      <w:color w:val="000000"/>
                      <w:lang w:val="en-IN" w:eastAsia="en-IN"/>
                    </w:rPr>
                  </w:pPr>
                  <w:r>
                    <w:rPr>
                      <w:color w:val="000000"/>
                      <w:lang w:val="en-IN" w:eastAsia="en-IN"/>
                    </w:rPr>
                    <w:t>30.11.2022</w:t>
                  </w:r>
                </w:p>
              </w:tc>
              <w:tc>
                <w:tcPr>
                  <w:tcW w:w="986" w:type="dxa"/>
                  <w:vAlign w:val="center"/>
                </w:tcPr>
                <w:p w14:paraId="397BEC1C" w14:textId="77777777" w:rsidR="00821EA4" w:rsidRPr="00E450F1" w:rsidRDefault="00821EA4" w:rsidP="00321B14">
                  <w:pPr>
                    <w:pStyle w:val="ListParagraph"/>
                    <w:ind w:left="0"/>
                    <w:jc w:val="center"/>
                    <w:rPr>
                      <w:rFonts w:ascii="Nudi 01 e" w:hAnsi="Nudi 01 e"/>
                      <w:sz w:val="22"/>
                      <w:lang w:val="en-US"/>
                    </w:rPr>
                  </w:pPr>
                  <w:r>
                    <w:rPr>
                      <w:rFonts w:ascii="Nudi 01 e" w:hAnsi="Nudi 01 e"/>
                      <w:sz w:val="22"/>
                      <w:lang w:val="en-US"/>
                    </w:rPr>
                    <w:t>01</w:t>
                  </w:r>
                </w:p>
              </w:tc>
              <w:tc>
                <w:tcPr>
                  <w:tcW w:w="1243" w:type="dxa"/>
                  <w:vAlign w:val="center"/>
                </w:tcPr>
                <w:p w14:paraId="621DCBFB" w14:textId="77777777" w:rsidR="00821EA4" w:rsidRPr="00501FFC" w:rsidRDefault="00821EA4" w:rsidP="00321B14">
                  <w:pPr>
                    <w:pStyle w:val="ListParagraph"/>
                    <w:ind w:left="0"/>
                    <w:jc w:val="center"/>
                    <w:rPr>
                      <w:rFonts w:ascii="Nudi 01 e" w:hAnsi="Nudi 01 e"/>
                      <w:color w:val="000000"/>
                      <w:lang w:eastAsia="en-IN"/>
                    </w:rPr>
                  </w:pPr>
                  <w:r>
                    <w:rPr>
                      <w:rFonts w:ascii="Nudi 01 e" w:hAnsi="Nudi 01 e"/>
                      <w:color w:val="000000"/>
                      <w:lang w:eastAsia="en-IN"/>
                    </w:rPr>
                    <w:t>25</w:t>
                  </w:r>
                </w:p>
              </w:tc>
            </w:tr>
            <w:tr w:rsidR="00821EA4" w:rsidRPr="009841B7" w14:paraId="21259FC8" w14:textId="77777777" w:rsidTr="00EE71FD">
              <w:trPr>
                <w:trHeight w:val="307"/>
              </w:trPr>
              <w:tc>
                <w:tcPr>
                  <w:tcW w:w="737" w:type="dxa"/>
                </w:tcPr>
                <w:p w14:paraId="79B1BA6E" w14:textId="77777777" w:rsidR="00821EA4" w:rsidRPr="009841B7" w:rsidRDefault="00821EA4" w:rsidP="00321B14">
                  <w:pPr>
                    <w:pStyle w:val="NoSpacing"/>
                    <w:jc w:val="center"/>
                    <w:rPr>
                      <w:rFonts w:ascii="Nudi 01 e" w:eastAsia="Times New Roman" w:hAnsi="Nudi 01 e"/>
                      <w:sz w:val="16"/>
                      <w:szCs w:val="18"/>
                    </w:rPr>
                  </w:pPr>
                  <w:r>
                    <w:rPr>
                      <w:rFonts w:ascii="Nudi 01 e" w:eastAsia="Times New Roman" w:hAnsi="Nudi 01 e"/>
                      <w:sz w:val="16"/>
                      <w:szCs w:val="18"/>
                    </w:rPr>
                    <w:t>3</w:t>
                  </w:r>
                </w:p>
              </w:tc>
              <w:tc>
                <w:tcPr>
                  <w:tcW w:w="4518" w:type="dxa"/>
                </w:tcPr>
                <w:p w14:paraId="324A1668" w14:textId="7BDE5733" w:rsidR="00821EA4" w:rsidRPr="00FC66F3" w:rsidRDefault="00821EA4" w:rsidP="00321B14">
                  <w:pPr>
                    <w:pStyle w:val="NoSpacing"/>
                    <w:rPr>
                      <w:rFonts w:ascii="NudiUni01k" w:hAnsi="NudiUni01k" w:cs="NudiUni01k"/>
                      <w:color w:val="000000"/>
                      <w:cs/>
                      <w:lang w:val="en-IN" w:bidi="kn-IN"/>
                    </w:rPr>
                  </w:pPr>
                  <w:r w:rsidRPr="004C04B5">
                    <w:rPr>
                      <w:rStyle w:val="y2iqfc"/>
                      <w:lang w:val="en"/>
                    </w:rPr>
                    <w:t>Pest and Disease Management in Bell Pepper</w:t>
                  </w:r>
                </w:p>
              </w:tc>
              <w:tc>
                <w:tcPr>
                  <w:tcW w:w="1296" w:type="dxa"/>
                  <w:vAlign w:val="center"/>
                </w:tcPr>
                <w:p w14:paraId="5F4A64C7" w14:textId="77777777" w:rsidR="00821EA4" w:rsidRPr="00FC66F3" w:rsidRDefault="00821EA4" w:rsidP="00321B14">
                  <w:pPr>
                    <w:jc w:val="center"/>
                    <w:rPr>
                      <w:color w:val="000000"/>
                      <w:lang w:val="en-IN" w:eastAsia="en-IN"/>
                    </w:rPr>
                  </w:pPr>
                  <w:r>
                    <w:rPr>
                      <w:color w:val="000000"/>
                      <w:lang w:val="en-IN" w:eastAsia="en-IN"/>
                    </w:rPr>
                    <w:t>12.12.2022</w:t>
                  </w:r>
                </w:p>
              </w:tc>
              <w:tc>
                <w:tcPr>
                  <w:tcW w:w="986" w:type="dxa"/>
                  <w:vAlign w:val="center"/>
                </w:tcPr>
                <w:p w14:paraId="44090DB2" w14:textId="77777777" w:rsidR="00821EA4" w:rsidRPr="00E450F1" w:rsidRDefault="00821EA4" w:rsidP="00321B14">
                  <w:pPr>
                    <w:pStyle w:val="ListParagraph"/>
                    <w:ind w:left="0"/>
                    <w:jc w:val="center"/>
                    <w:rPr>
                      <w:rFonts w:ascii="Nudi 01 e" w:hAnsi="Nudi 01 e"/>
                      <w:sz w:val="22"/>
                      <w:lang w:val="en-US"/>
                    </w:rPr>
                  </w:pPr>
                  <w:r>
                    <w:rPr>
                      <w:rFonts w:ascii="Nudi 01 e" w:hAnsi="Nudi 01 e"/>
                      <w:sz w:val="22"/>
                      <w:lang w:val="en-US"/>
                    </w:rPr>
                    <w:t>01</w:t>
                  </w:r>
                </w:p>
              </w:tc>
              <w:tc>
                <w:tcPr>
                  <w:tcW w:w="1243" w:type="dxa"/>
                  <w:vAlign w:val="center"/>
                </w:tcPr>
                <w:p w14:paraId="2A5F329E" w14:textId="77777777" w:rsidR="00821EA4" w:rsidRPr="00501FFC" w:rsidRDefault="00821EA4" w:rsidP="00321B14">
                  <w:pPr>
                    <w:pStyle w:val="ListParagraph"/>
                    <w:ind w:left="0"/>
                    <w:jc w:val="center"/>
                    <w:rPr>
                      <w:rFonts w:ascii="Nudi 01 e" w:hAnsi="Nudi 01 e"/>
                      <w:color w:val="000000"/>
                      <w:lang w:eastAsia="en-IN"/>
                    </w:rPr>
                  </w:pPr>
                  <w:r>
                    <w:rPr>
                      <w:rFonts w:ascii="Nudi 01 e" w:hAnsi="Nudi 01 e"/>
                      <w:color w:val="000000"/>
                      <w:lang w:eastAsia="en-IN"/>
                    </w:rPr>
                    <w:t>35</w:t>
                  </w:r>
                </w:p>
              </w:tc>
            </w:tr>
          </w:tbl>
          <w:p w14:paraId="3C1712C0" w14:textId="77777777" w:rsidR="00821EA4" w:rsidRDefault="00821EA4" w:rsidP="00321B14">
            <w:pPr>
              <w:rPr>
                <w:sz w:val="20"/>
                <w:szCs w:val="20"/>
              </w:rPr>
            </w:pPr>
          </w:p>
        </w:tc>
        <w:tc>
          <w:tcPr>
            <w:tcW w:w="149" w:type="pct"/>
          </w:tcPr>
          <w:p w14:paraId="5C372B50" w14:textId="77777777" w:rsidR="00821EA4" w:rsidRDefault="00821EA4" w:rsidP="00321B14">
            <w:pPr>
              <w:rPr>
                <w:sz w:val="20"/>
                <w:szCs w:val="20"/>
              </w:rPr>
            </w:pPr>
          </w:p>
        </w:tc>
      </w:tr>
      <w:tr w:rsidR="00321B14" w:rsidRPr="0086515C" w14:paraId="2A275E3E" w14:textId="77777777" w:rsidTr="00EE71FD">
        <w:trPr>
          <w:trHeight w:val="282"/>
          <w:jc w:val="center"/>
        </w:trPr>
        <w:tc>
          <w:tcPr>
            <w:tcW w:w="5000" w:type="pct"/>
            <w:gridSpan w:val="11"/>
          </w:tcPr>
          <w:p w14:paraId="133A013F" w14:textId="6B81E62B" w:rsidR="00321B14" w:rsidRPr="0086515C" w:rsidRDefault="00321B14" w:rsidP="00321B14">
            <w:pPr>
              <w:rPr>
                <w:b/>
                <w:bCs/>
              </w:rPr>
            </w:pPr>
            <w:r w:rsidRPr="0086515C">
              <w:rPr>
                <w:b/>
                <w:bCs/>
              </w:rPr>
              <w:t xml:space="preserve">Mr. </w:t>
            </w:r>
            <w:proofErr w:type="spellStart"/>
            <w:r w:rsidRPr="0086515C">
              <w:rPr>
                <w:b/>
                <w:bCs/>
              </w:rPr>
              <w:t>Lokeshappa</w:t>
            </w:r>
            <w:proofErr w:type="spellEnd"/>
            <w:r w:rsidRPr="0086515C">
              <w:rPr>
                <w:b/>
                <w:bCs/>
              </w:rPr>
              <w:t xml:space="preserve">, Progressive farmer and Dairy Entrepreneur, </w:t>
            </w:r>
            <w:proofErr w:type="spellStart"/>
            <w:r w:rsidRPr="0086515C">
              <w:rPr>
                <w:b/>
                <w:bCs/>
              </w:rPr>
              <w:t>Hireangala</w:t>
            </w:r>
            <w:proofErr w:type="spellEnd"/>
            <w:r w:rsidRPr="0086515C">
              <w:rPr>
                <w:b/>
                <w:bCs/>
              </w:rPr>
              <w:t xml:space="preserve">, </w:t>
            </w:r>
            <w:proofErr w:type="spellStart"/>
            <w:r w:rsidRPr="0086515C">
              <w:rPr>
                <w:b/>
                <w:bCs/>
              </w:rPr>
              <w:t>Birur</w:t>
            </w:r>
            <w:proofErr w:type="spellEnd"/>
            <w:r w:rsidRPr="0086515C">
              <w:rPr>
                <w:b/>
                <w:bCs/>
              </w:rPr>
              <w:t>.</w:t>
            </w:r>
          </w:p>
          <w:p w14:paraId="6C4B91DB" w14:textId="334E7A52" w:rsidR="00321B14" w:rsidRPr="0086515C" w:rsidRDefault="00321B14" w:rsidP="00321B14">
            <w:pPr>
              <w:rPr>
                <w:b/>
                <w:bCs/>
                <w:sz w:val="20"/>
                <w:szCs w:val="20"/>
              </w:rPr>
            </w:pPr>
          </w:p>
        </w:tc>
      </w:tr>
      <w:tr w:rsidR="00821EA4" w14:paraId="1101CC08" w14:textId="77777777" w:rsidTr="00821EA4">
        <w:trPr>
          <w:trHeight w:val="282"/>
          <w:jc w:val="center"/>
        </w:trPr>
        <w:tc>
          <w:tcPr>
            <w:tcW w:w="889" w:type="pct"/>
            <w:gridSpan w:val="2"/>
          </w:tcPr>
          <w:p w14:paraId="32DA2BB6" w14:textId="26D5FE01" w:rsidR="00821EA4" w:rsidRPr="003820D6" w:rsidRDefault="00821EA4" w:rsidP="00321B14">
            <w:r w:rsidRPr="003820D6">
              <w:t xml:space="preserve">Mr. </w:t>
            </w:r>
            <w:proofErr w:type="spellStart"/>
            <w:r w:rsidRPr="003820D6">
              <w:t>Lokeshappa</w:t>
            </w:r>
            <w:proofErr w:type="spellEnd"/>
            <w:r w:rsidRPr="003820D6">
              <w:t xml:space="preserve"> </w:t>
            </w:r>
          </w:p>
        </w:tc>
        <w:tc>
          <w:tcPr>
            <w:tcW w:w="705" w:type="pct"/>
            <w:gridSpan w:val="3"/>
          </w:tcPr>
          <w:p w14:paraId="76CBBE21" w14:textId="668A32AA" w:rsidR="00821EA4" w:rsidRPr="003820D6" w:rsidRDefault="00821EA4" w:rsidP="00321B14">
            <w:pPr>
              <w:spacing w:after="200"/>
              <w:jc w:val="both"/>
            </w:pPr>
            <w:r w:rsidRPr="003820D6">
              <w:t>Information on wilt resistant black pepper varieties suitable to rainfed area.</w:t>
            </w:r>
          </w:p>
        </w:tc>
        <w:tc>
          <w:tcPr>
            <w:tcW w:w="3257" w:type="pct"/>
            <w:gridSpan w:val="5"/>
          </w:tcPr>
          <w:p w14:paraId="6569345F" w14:textId="5951916C" w:rsidR="00821EA4" w:rsidRDefault="00821EA4" w:rsidP="00601951">
            <w:pPr>
              <w:pStyle w:val="ListParagraph"/>
              <w:numPr>
                <w:ilvl w:val="0"/>
                <w:numId w:val="39"/>
              </w:numPr>
              <w:spacing w:after="200"/>
              <w:ind w:left="350"/>
              <w:jc w:val="both"/>
            </w:pPr>
            <w:r w:rsidRPr="00601951">
              <w:t xml:space="preserve">Field demonstration of </w:t>
            </w:r>
            <w:proofErr w:type="spellStart"/>
            <w:r w:rsidRPr="00601951">
              <w:t>Sigandhini</w:t>
            </w:r>
            <w:proofErr w:type="spellEnd"/>
            <w:r w:rsidRPr="00601951">
              <w:t xml:space="preserve">, a disease resistant variety in black pepper, was conducted among 10 farmers and the disease resistant varieties Arka Coorg Excel, Panniyur-8, I.S.S.R. Shakti, I.S.S.R. Information about </w:t>
            </w:r>
            <w:proofErr w:type="spellStart"/>
            <w:r w:rsidRPr="00601951">
              <w:t>Thevam</w:t>
            </w:r>
            <w:proofErr w:type="spellEnd"/>
            <w:r w:rsidRPr="00601951">
              <w:t xml:space="preserve"> varieties is provided to the farmers.</w:t>
            </w:r>
          </w:p>
          <w:p w14:paraId="0149F01A" w14:textId="4405A20E" w:rsidR="00821EA4" w:rsidRPr="00601951" w:rsidRDefault="00821EA4" w:rsidP="00935B0B">
            <w:pPr>
              <w:pStyle w:val="ListParagraph"/>
              <w:numPr>
                <w:ilvl w:val="0"/>
                <w:numId w:val="39"/>
              </w:numPr>
              <w:spacing w:after="200"/>
              <w:ind w:left="350"/>
              <w:jc w:val="both"/>
            </w:pPr>
            <w:r w:rsidRPr="00601951">
              <w:t xml:space="preserve">Front-line field demonstration on management of </w:t>
            </w:r>
            <w:r>
              <w:t>wilt</w:t>
            </w:r>
            <w:r w:rsidRPr="00601951">
              <w:t xml:space="preserve"> disease in pepper was conducted in </w:t>
            </w:r>
            <w:proofErr w:type="gramStart"/>
            <w:r w:rsidRPr="00601951">
              <w:t>10 hectare</w:t>
            </w:r>
            <w:proofErr w:type="gramEnd"/>
            <w:r w:rsidRPr="00601951">
              <w:t xml:space="preserve"> area with 25 farmers.</w:t>
            </w:r>
          </w:p>
        </w:tc>
        <w:tc>
          <w:tcPr>
            <w:tcW w:w="149" w:type="pct"/>
          </w:tcPr>
          <w:p w14:paraId="0C8CCF85" w14:textId="77777777" w:rsidR="00821EA4" w:rsidRDefault="00821EA4" w:rsidP="00321B14">
            <w:pPr>
              <w:rPr>
                <w:sz w:val="20"/>
                <w:szCs w:val="20"/>
              </w:rPr>
            </w:pPr>
          </w:p>
        </w:tc>
      </w:tr>
      <w:tr w:rsidR="00821EA4" w14:paraId="4DC87FD0" w14:textId="77777777" w:rsidTr="00821EA4">
        <w:trPr>
          <w:trHeight w:val="282"/>
          <w:jc w:val="center"/>
        </w:trPr>
        <w:tc>
          <w:tcPr>
            <w:tcW w:w="889" w:type="pct"/>
            <w:gridSpan w:val="2"/>
          </w:tcPr>
          <w:p w14:paraId="78B17EBC" w14:textId="77777777" w:rsidR="00821EA4" w:rsidRPr="003820D6" w:rsidRDefault="00821EA4" w:rsidP="00321B14"/>
        </w:tc>
        <w:tc>
          <w:tcPr>
            <w:tcW w:w="705" w:type="pct"/>
            <w:gridSpan w:val="3"/>
          </w:tcPr>
          <w:p w14:paraId="4C57DF05" w14:textId="1C7721B1" w:rsidR="00821EA4" w:rsidRPr="003820D6" w:rsidRDefault="00821EA4" w:rsidP="00321B14">
            <w:pPr>
              <w:spacing w:after="200"/>
              <w:jc w:val="both"/>
            </w:pPr>
            <w:r w:rsidRPr="003820D6">
              <w:t xml:space="preserve">Conduct workshop on spice crops in dry regions of the district </w:t>
            </w:r>
            <w:proofErr w:type="spellStart"/>
            <w:r w:rsidRPr="003820D6">
              <w:t>ie</w:t>
            </w:r>
            <w:proofErr w:type="spellEnd"/>
            <w:r w:rsidRPr="003820D6">
              <w:t xml:space="preserve">. </w:t>
            </w:r>
            <w:proofErr w:type="spellStart"/>
            <w:r w:rsidRPr="003820D6">
              <w:t>Kadur</w:t>
            </w:r>
            <w:proofErr w:type="spellEnd"/>
            <w:r w:rsidRPr="003820D6">
              <w:t xml:space="preserve"> and </w:t>
            </w:r>
            <w:proofErr w:type="spellStart"/>
            <w:r w:rsidRPr="003820D6">
              <w:t>Tarikere</w:t>
            </w:r>
            <w:proofErr w:type="spellEnd"/>
            <w:r w:rsidRPr="003820D6">
              <w:t xml:space="preserve"> taluks.</w:t>
            </w:r>
          </w:p>
        </w:tc>
        <w:tc>
          <w:tcPr>
            <w:tcW w:w="3257" w:type="pct"/>
            <w:gridSpan w:val="5"/>
          </w:tcPr>
          <w:p w14:paraId="7674EFF3" w14:textId="5FFECA10" w:rsidR="00821EA4" w:rsidRDefault="00821EA4" w:rsidP="00601951">
            <w:pPr>
              <w:spacing w:after="200"/>
              <w:jc w:val="both"/>
            </w:pPr>
            <w:r w:rsidRPr="00601951">
              <w:t xml:space="preserve">A Sambar crop workshop was organized in </w:t>
            </w:r>
            <w:proofErr w:type="spellStart"/>
            <w:r w:rsidRPr="00601951">
              <w:t>Kaduru</w:t>
            </w:r>
            <w:proofErr w:type="spellEnd"/>
            <w:r w:rsidRPr="00601951">
              <w:t xml:space="preserve">, </w:t>
            </w:r>
            <w:proofErr w:type="spellStart"/>
            <w:r w:rsidRPr="00601951">
              <w:t>Tarikere</w:t>
            </w:r>
            <w:proofErr w:type="spellEnd"/>
            <w:r w:rsidRPr="00601951">
              <w:t xml:space="preserve"> by </w:t>
            </w:r>
            <w:r>
              <w:t>KVK</w:t>
            </w:r>
            <w:r w:rsidRPr="00601951">
              <w:t>, Mudigere. The information is given in the following table.</w:t>
            </w:r>
          </w:p>
          <w:tbl>
            <w:tblPr>
              <w:tblW w:w="8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975"/>
              <w:gridCol w:w="1296"/>
              <w:gridCol w:w="1622"/>
              <w:gridCol w:w="1170"/>
            </w:tblGrid>
            <w:tr w:rsidR="00821EA4" w:rsidRPr="0053703C" w14:paraId="5489580A" w14:textId="77777777" w:rsidTr="00EE71FD">
              <w:tc>
                <w:tcPr>
                  <w:tcW w:w="830" w:type="dxa"/>
                </w:tcPr>
                <w:p w14:paraId="08FADF3E" w14:textId="7FB6CF63" w:rsidR="00821EA4" w:rsidRPr="00487802" w:rsidRDefault="00821EA4" w:rsidP="00321B14">
                  <w:pPr>
                    <w:jc w:val="center"/>
                    <w:rPr>
                      <w:rFonts w:ascii="Nudi 01 e" w:hAnsi="Nudi 01 e"/>
                      <w:b/>
                      <w:bCs/>
                      <w:szCs w:val="20"/>
                    </w:rPr>
                  </w:pPr>
                  <w:r w:rsidRPr="00487802">
                    <w:rPr>
                      <w:rFonts w:ascii="Nudi 01 e" w:hAnsi="Nudi 01 e"/>
                      <w:b/>
                      <w:bCs/>
                      <w:sz w:val="16"/>
                      <w:szCs w:val="18"/>
                    </w:rPr>
                    <w:t xml:space="preserve"> </w:t>
                  </w:r>
                  <w:proofErr w:type="spellStart"/>
                  <w:r w:rsidRPr="00487802">
                    <w:rPr>
                      <w:rStyle w:val="y2iqfc"/>
                      <w:b/>
                      <w:bCs/>
                      <w:lang w:val="en"/>
                    </w:rPr>
                    <w:t>Sl.No</w:t>
                  </w:r>
                  <w:proofErr w:type="spellEnd"/>
                  <w:r w:rsidRPr="00487802">
                    <w:rPr>
                      <w:rStyle w:val="y2iqfc"/>
                      <w:b/>
                      <w:bCs/>
                      <w:lang w:val="en"/>
                    </w:rPr>
                    <w:t>.</w:t>
                  </w:r>
                </w:p>
              </w:tc>
              <w:tc>
                <w:tcPr>
                  <w:tcW w:w="4258" w:type="dxa"/>
                </w:tcPr>
                <w:p w14:paraId="1B52F683" w14:textId="46914E4C" w:rsidR="00821EA4" w:rsidRPr="00487802" w:rsidRDefault="00821EA4" w:rsidP="00321B14">
                  <w:pPr>
                    <w:jc w:val="center"/>
                    <w:rPr>
                      <w:rFonts w:ascii="Nudi 01 e" w:hAnsi="Nudi 01 e"/>
                      <w:b/>
                      <w:bCs/>
                      <w:szCs w:val="20"/>
                    </w:rPr>
                  </w:pPr>
                  <w:r w:rsidRPr="00487802">
                    <w:rPr>
                      <w:rStyle w:val="y2iqfc"/>
                      <w:b/>
                      <w:bCs/>
                      <w:lang w:val="en"/>
                    </w:rPr>
                    <w:t xml:space="preserve">Title </w:t>
                  </w:r>
                </w:p>
              </w:tc>
              <w:tc>
                <w:tcPr>
                  <w:tcW w:w="1296" w:type="dxa"/>
                </w:tcPr>
                <w:p w14:paraId="58C7C0C7" w14:textId="1265AD9C" w:rsidR="00821EA4" w:rsidRPr="00487802" w:rsidRDefault="00821EA4" w:rsidP="00321B14">
                  <w:pPr>
                    <w:jc w:val="center"/>
                    <w:rPr>
                      <w:rFonts w:ascii="Nudi 01 e" w:hAnsi="Nudi 01 e"/>
                      <w:b/>
                      <w:bCs/>
                      <w:szCs w:val="20"/>
                    </w:rPr>
                  </w:pPr>
                  <w:r w:rsidRPr="00487802">
                    <w:rPr>
                      <w:rStyle w:val="y2iqfc"/>
                      <w:rFonts w:ascii="Calibri" w:hAnsi="Calibri" w:hint="cs"/>
                      <w:b/>
                      <w:bCs/>
                      <w:sz w:val="22"/>
                      <w:szCs w:val="22"/>
                      <w:cs/>
                      <w:lang w:val="en"/>
                    </w:rPr>
                    <w:t xml:space="preserve"> </w:t>
                  </w:r>
                  <w:r w:rsidR="00935B0B">
                    <w:rPr>
                      <w:rStyle w:val="y2iqfc"/>
                      <w:rFonts w:ascii="Calibri" w:hAnsi="Calibri" w:hint="cs"/>
                      <w:b/>
                      <w:bCs/>
                      <w:sz w:val="22"/>
                      <w:szCs w:val="22"/>
                      <w:cs/>
                      <w:lang w:val="en"/>
                    </w:rPr>
                    <w:t>D</w:t>
                  </w:r>
                  <w:r w:rsidRPr="00487802">
                    <w:rPr>
                      <w:rStyle w:val="y2iqfc"/>
                      <w:rFonts w:ascii="Calibri" w:hAnsi="Calibri" w:hint="cs"/>
                      <w:b/>
                      <w:bCs/>
                      <w:sz w:val="22"/>
                      <w:szCs w:val="22"/>
                      <w:cs/>
                      <w:lang w:val="en"/>
                    </w:rPr>
                    <w:t>ate</w:t>
                  </w:r>
                  <w:r>
                    <w:rPr>
                      <w:rStyle w:val="y2iqfc"/>
                      <w:rFonts w:ascii="Calibri" w:hAnsi="Calibri" w:hint="cs"/>
                      <w:b/>
                      <w:bCs/>
                      <w:sz w:val="22"/>
                      <w:szCs w:val="22"/>
                      <w:cs/>
                      <w:lang w:val="en"/>
                    </w:rPr>
                    <w:t xml:space="preserve"> </w:t>
                  </w:r>
                  <w:r w:rsidRPr="00487802">
                    <w:rPr>
                      <w:rStyle w:val="y2iqfc"/>
                      <w:rFonts w:ascii="Calibri" w:hAnsi="Calibri" w:hint="cs"/>
                      <w:b/>
                      <w:bCs/>
                      <w:sz w:val="22"/>
                      <w:szCs w:val="22"/>
                      <w:cs/>
                      <w:lang w:val="en"/>
                    </w:rPr>
                    <w:t xml:space="preserve"> </w:t>
                  </w:r>
                  <w:r>
                    <w:rPr>
                      <w:rStyle w:val="y2iqfc"/>
                      <w:rFonts w:ascii="Calibri" w:hAnsi="Calibri" w:hint="cs"/>
                      <w:b/>
                      <w:bCs/>
                      <w:sz w:val="22"/>
                      <w:szCs w:val="22"/>
                      <w:cs/>
                      <w:lang w:val="en"/>
                    </w:rPr>
                    <w:t xml:space="preserve"> </w:t>
                  </w:r>
                </w:p>
              </w:tc>
              <w:tc>
                <w:tcPr>
                  <w:tcW w:w="1339" w:type="dxa"/>
                </w:tcPr>
                <w:p w14:paraId="023B6D2F" w14:textId="01941D95" w:rsidR="00821EA4" w:rsidRPr="00487802" w:rsidRDefault="00821EA4" w:rsidP="00321B14">
                  <w:pPr>
                    <w:jc w:val="center"/>
                    <w:rPr>
                      <w:rFonts w:ascii="Tunga" w:hAnsi="Tunga" w:cs="Tunga"/>
                      <w:b/>
                      <w:bCs/>
                      <w:szCs w:val="20"/>
                    </w:rPr>
                  </w:pPr>
                  <w:r w:rsidRPr="00487802">
                    <w:rPr>
                      <w:rStyle w:val="y2iqfc"/>
                      <w:rFonts w:ascii="Calibri" w:hAnsi="Calibri" w:hint="cs"/>
                      <w:b/>
                      <w:bCs/>
                      <w:sz w:val="22"/>
                      <w:szCs w:val="22"/>
                      <w:cs/>
                      <w:lang w:val="en"/>
                    </w:rPr>
                    <w:t>Place</w:t>
                  </w:r>
                  <w:r>
                    <w:rPr>
                      <w:rStyle w:val="y2iqfc"/>
                      <w:rFonts w:ascii="Calibri" w:hAnsi="Calibri" w:hint="cs"/>
                      <w:b/>
                      <w:bCs/>
                      <w:sz w:val="22"/>
                      <w:szCs w:val="22"/>
                      <w:cs/>
                      <w:lang w:val="en"/>
                    </w:rPr>
                    <w:t xml:space="preserve"> </w:t>
                  </w:r>
                </w:p>
              </w:tc>
              <w:tc>
                <w:tcPr>
                  <w:tcW w:w="1170" w:type="dxa"/>
                </w:tcPr>
                <w:p w14:paraId="3CD86437" w14:textId="113E5F41" w:rsidR="00821EA4" w:rsidRPr="00487802" w:rsidRDefault="00821EA4" w:rsidP="00321B14">
                  <w:pPr>
                    <w:jc w:val="center"/>
                    <w:rPr>
                      <w:rFonts w:ascii="Nudi 01 e" w:hAnsi="Nudi 01 e"/>
                      <w:b/>
                      <w:bCs/>
                      <w:szCs w:val="20"/>
                    </w:rPr>
                  </w:pPr>
                  <w:r w:rsidRPr="00487802">
                    <w:rPr>
                      <w:rStyle w:val="y2iqfc"/>
                      <w:rFonts w:ascii="Calibri" w:hAnsi="Calibri" w:hint="cs"/>
                      <w:b/>
                      <w:bCs/>
                      <w:sz w:val="22"/>
                      <w:szCs w:val="22"/>
                      <w:cs/>
                      <w:lang w:val="en"/>
                    </w:rPr>
                    <w:t xml:space="preserve">No. of priticpans </w:t>
                  </w:r>
                </w:p>
              </w:tc>
            </w:tr>
            <w:tr w:rsidR="00821EA4" w:rsidRPr="0053703C" w14:paraId="5210F727" w14:textId="77777777" w:rsidTr="00935B0B">
              <w:trPr>
                <w:trHeight w:val="534"/>
              </w:trPr>
              <w:tc>
                <w:tcPr>
                  <w:tcW w:w="830" w:type="dxa"/>
                  <w:vAlign w:val="center"/>
                </w:tcPr>
                <w:p w14:paraId="3403621B" w14:textId="77777777" w:rsidR="00821EA4" w:rsidRPr="008741AC" w:rsidRDefault="00821EA4" w:rsidP="00321B14">
                  <w:pPr>
                    <w:jc w:val="center"/>
                  </w:pPr>
                  <w:r w:rsidRPr="008741AC">
                    <w:t>1</w:t>
                  </w:r>
                </w:p>
              </w:tc>
              <w:tc>
                <w:tcPr>
                  <w:tcW w:w="4258" w:type="dxa"/>
                </w:tcPr>
                <w:p w14:paraId="00D783EC" w14:textId="54B23B5A" w:rsidR="00821EA4" w:rsidRPr="0053703C" w:rsidRDefault="00821EA4" w:rsidP="00321B14">
                  <w:pPr>
                    <w:rPr>
                      <w:rFonts w:ascii="Nudi 01 e" w:hAnsi="Nudi 01 e"/>
                      <w:b/>
                    </w:rPr>
                  </w:pPr>
                  <w:r w:rsidRPr="00345795">
                    <w:rPr>
                      <w:rStyle w:val="y2iqfc"/>
                      <w:lang w:val="en"/>
                    </w:rPr>
                    <w:t xml:space="preserve">Integrated crop management of </w:t>
                  </w:r>
                  <w:proofErr w:type="spellStart"/>
                  <w:r w:rsidRPr="00345795">
                    <w:rPr>
                      <w:rStyle w:val="y2iqfc"/>
                      <w:lang w:val="en"/>
                    </w:rPr>
                    <w:t>chilli</w:t>
                  </w:r>
                  <w:proofErr w:type="spellEnd"/>
                  <w:r w:rsidRPr="00345795">
                    <w:rPr>
                      <w:rStyle w:val="y2iqfc"/>
                      <w:lang w:val="en"/>
                    </w:rPr>
                    <w:t xml:space="preserve"> crop</w:t>
                  </w:r>
                </w:p>
              </w:tc>
              <w:tc>
                <w:tcPr>
                  <w:tcW w:w="1296" w:type="dxa"/>
                  <w:vAlign w:val="center"/>
                </w:tcPr>
                <w:p w14:paraId="66ECAD9A" w14:textId="77777777" w:rsidR="00821EA4" w:rsidRPr="00B648D5" w:rsidRDefault="00821EA4" w:rsidP="00321B14">
                  <w:pPr>
                    <w:jc w:val="center"/>
                    <w:rPr>
                      <w:szCs w:val="20"/>
                    </w:rPr>
                  </w:pPr>
                  <w:r w:rsidRPr="00B648D5">
                    <w:rPr>
                      <w:szCs w:val="20"/>
                    </w:rPr>
                    <w:t>12-03-2022</w:t>
                  </w:r>
                </w:p>
              </w:tc>
              <w:tc>
                <w:tcPr>
                  <w:tcW w:w="1339" w:type="dxa"/>
                </w:tcPr>
                <w:p w14:paraId="20CCE7FB" w14:textId="61E38FC4" w:rsidR="00821EA4" w:rsidRPr="002477EF" w:rsidRDefault="00821EA4" w:rsidP="00321B14">
                  <w:pPr>
                    <w:autoSpaceDE w:val="0"/>
                    <w:autoSpaceDN w:val="0"/>
                    <w:adjustRightInd w:val="0"/>
                    <w:jc w:val="center"/>
                    <w:rPr>
                      <w:rFonts w:ascii="NudiUni01k" w:hAnsi="NudiUni01k" w:cs="NudiUni01k"/>
                      <w:color w:val="000000"/>
                      <w:lang w:val="en-IN" w:eastAsia="en-IN" w:bidi="kn-IN"/>
                    </w:rPr>
                  </w:pPr>
                  <w:r w:rsidRPr="002477EF">
                    <w:rPr>
                      <w:rStyle w:val="y2iqfc"/>
                      <w:rFonts w:ascii="Calibri" w:hAnsi="Calibri" w:hint="cs"/>
                      <w:sz w:val="22"/>
                      <w:szCs w:val="22"/>
                      <w:cs/>
                      <w:lang w:val="en"/>
                    </w:rPr>
                    <w:t xml:space="preserve">Kanabagatte </w:t>
                  </w:r>
                </w:p>
                <w:p w14:paraId="57E70F77" w14:textId="77777777" w:rsidR="00821EA4" w:rsidRPr="002477EF" w:rsidRDefault="00821EA4" w:rsidP="00935B0B">
                  <w:pPr>
                    <w:autoSpaceDE w:val="0"/>
                    <w:autoSpaceDN w:val="0"/>
                    <w:adjustRightInd w:val="0"/>
                    <w:rPr>
                      <w:rFonts w:ascii="Tunga" w:hAnsi="Tunga" w:cs="Tunga"/>
                    </w:rPr>
                  </w:pPr>
                </w:p>
              </w:tc>
              <w:tc>
                <w:tcPr>
                  <w:tcW w:w="1170" w:type="dxa"/>
                  <w:vAlign w:val="center"/>
                </w:tcPr>
                <w:p w14:paraId="564938B2" w14:textId="77777777" w:rsidR="00821EA4" w:rsidRPr="008741AC" w:rsidRDefault="00821EA4" w:rsidP="00321B14">
                  <w:pPr>
                    <w:jc w:val="center"/>
                    <w:rPr>
                      <w:b/>
                    </w:rPr>
                  </w:pPr>
                  <w:r w:rsidRPr="008741AC">
                    <w:t>21</w:t>
                  </w:r>
                </w:p>
              </w:tc>
            </w:tr>
            <w:tr w:rsidR="00821EA4" w:rsidRPr="0053703C" w14:paraId="6BD08FF4" w14:textId="77777777" w:rsidTr="00EE71FD">
              <w:tc>
                <w:tcPr>
                  <w:tcW w:w="830" w:type="dxa"/>
                  <w:vAlign w:val="center"/>
                </w:tcPr>
                <w:p w14:paraId="6FE681FC" w14:textId="77777777" w:rsidR="00821EA4" w:rsidRPr="008741AC" w:rsidRDefault="00821EA4" w:rsidP="00321B14">
                  <w:pPr>
                    <w:jc w:val="center"/>
                  </w:pPr>
                  <w:r w:rsidRPr="008741AC">
                    <w:lastRenderedPageBreak/>
                    <w:t>2.</w:t>
                  </w:r>
                </w:p>
              </w:tc>
              <w:tc>
                <w:tcPr>
                  <w:tcW w:w="4258" w:type="dxa"/>
                </w:tcPr>
                <w:p w14:paraId="7915932F" w14:textId="78D5F4D7" w:rsidR="00821EA4" w:rsidRPr="008B5CD5" w:rsidRDefault="00821EA4" w:rsidP="00321B14">
                  <w:pPr>
                    <w:rPr>
                      <w:rFonts w:ascii="NudiUni01k" w:eastAsia="Calibri" w:hAnsi="NudiUni01k" w:cs="NudiUni01k"/>
                      <w:color w:val="000000"/>
                      <w:cs/>
                      <w:lang w:val="en-IN" w:bidi="kn-IN"/>
                    </w:rPr>
                  </w:pPr>
                  <w:r w:rsidRPr="00345795">
                    <w:rPr>
                      <w:rStyle w:val="y2iqfc"/>
                      <w:lang w:val="en"/>
                    </w:rPr>
                    <w:t xml:space="preserve">Training on integrated pest and disease management in groundnut and </w:t>
                  </w:r>
                  <w:proofErr w:type="spellStart"/>
                  <w:r w:rsidRPr="00345795">
                    <w:rPr>
                      <w:rStyle w:val="y2iqfc"/>
                      <w:lang w:val="en"/>
                    </w:rPr>
                    <w:t>chilli</w:t>
                  </w:r>
                  <w:proofErr w:type="spellEnd"/>
                  <w:r w:rsidRPr="00345795">
                    <w:rPr>
                      <w:rStyle w:val="y2iqfc"/>
                      <w:lang w:val="en"/>
                    </w:rPr>
                    <w:t xml:space="preserve"> crop</w:t>
                  </w:r>
                </w:p>
              </w:tc>
              <w:tc>
                <w:tcPr>
                  <w:tcW w:w="1296" w:type="dxa"/>
                  <w:vAlign w:val="center"/>
                </w:tcPr>
                <w:p w14:paraId="4BBC6EFB" w14:textId="77777777" w:rsidR="00821EA4" w:rsidRPr="00D25D18" w:rsidRDefault="00821EA4" w:rsidP="00321B14">
                  <w:pPr>
                    <w:jc w:val="center"/>
                    <w:rPr>
                      <w:szCs w:val="20"/>
                    </w:rPr>
                  </w:pPr>
                  <w:r w:rsidRPr="00D25D18">
                    <w:rPr>
                      <w:szCs w:val="20"/>
                    </w:rPr>
                    <w:t>15.09.2022</w:t>
                  </w:r>
                </w:p>
              </w:tc>
              <w:tc>
                <w:tcPr>
                  <w:tcW w:w="1339" w:type="dxa"/>
                </w:tcPr>
                <w:p w14:paraId="16FA653C" w14:textId="720F47CD" w:rsidR="00821EA4" w:rsidRPr="002477EF" w:rsidRDefault="00821EA4" w:rsidP="00321B14">
                  <w:pPr>
                    <w:jc w:val="center"/>
                  </w:pPr>
                  <w:r w:rsidRPr="002477EF">
                    <w:rPr>
                      <w:rStyle w:val="y2iqfc"/>
                      <w:rFonts w:ascii="Calibri" w:hAnsi="Calibri" w:hint="cs"/>
                      <w:sz w:val="22"/>
                      <w:szCs w:val="22"/>
                      <w:cs/>
                      <w:lang w:val="en"/>
                    </w:rPr>
                    <w:t xml:space="preserve">Shivani </w:t>
                  </w:r>
                </w:p>
              </w:tc>
              <w:tc>
                <w:tcPr>
                  <w:tcW w:w="1170" w:type="dxa"/>
                  <w:vAlign w:val="center"/>
                </w:tcPr>
                <w:p w14:paraId="1F0A5E4E" w14:textId="77777777" w:rsidR="00821EA4" w:rsidRPr="00DF4988" w:rsidRDefault="00821EA4" w:rsidP="00321B14">
                  <w:pPr>
                    <w:jc w:val="center"/>
                    <w:rPr>
                      <w:color w:val="000000"/>
                      <w:lang w:val="en-IN" w:eastAsia="en-IN"/>
                    </w:rPr>
                  </w:pPr>
                  <w:r>
                    <w:t>38</w:t>
                  </w:r>
                </w:p>
              </w:tc>
            </w:tr>
            <w:tr w:rsidR="00821EA4" w:rsidRPr="0053703C" w14:paraId="68DF0A39" w14:textId="77777777" w:rsidTr="00EE71FD">
              <w:tc>
                <w:tcPr>
                  <w:tcW w:w="830" w:type="dxa"/>
                  <w:vAlign w:val="center"/>
                </w:tcPr>
                <w:p w14:paraId="3B2F77A1" w14:textId="77777777" w:rsidR="00821EA4" w:rsidRPr="008741AC" w:rsidRDefault="00821EA4" w:rsidP="00321B14">
                  <w:pPr>
                    <w:jc w:val="center"/>
                  </w:pPr>
                  <w:r w:rsidRPr="008741AC">
                    <w:t>3</w:t>
                  </w:r>
                </w:p>
              </w:tc>
              <w:tc>
                <w:tcPr>
                  <w:tcW w:w="4258" w:type="dxa"/>
                </w:tcPr>
                <w:p w14:paraId="270D3C39" w14:textId="123E7124" w:rsidR="00821EA4" w:rsidRPr="008B5CD5" w:rsidRDefault="00821EA4" w:rsidP="00321B14">
                  <w:pPr>
                    <w:rPr>
                      <w:rFonts w:ascii="NudiUni01k" w:eastAsia="Calibri" w:hAnsi="NudiUni01k" w:cs="NudiUni01k"/>
                      <w:color w:val="000000"/>
                      <w:cs/>
                      <w:lang w:val="en-IN" w:bidi="kn-IN"/>
                    </w:rPr>
                  </w:pPr>
                  <w:r w:rsidRPr="00345795">
                    <w:rPr>
                      <w:rStyle w:val="y2iqfc"/>
                      <w:lang w:val="en"/>
                    </w:rPr>
                    <w:t xml:space="preserve">Training on Integrated Pest and Disease Management in Groundnut and </w:t>
                  </w:r>
                  <w:proofErr w:type="spellStart"/>
                  <w:r w:rsidRPr="00345795">
                    <w:rPr>
                      <w:rStyle w:val="y2iqfc"/>
                      <w:lang w:val="en"/>
                    </w:rPr>
                    <w:t>Chilli</w:t>
                  </w:r>
                  <w:proofErr w:type="spellEnd"/>
                </w:p>
              </w:tc>
              <w:tc>
                <w:tcPr>
                  <w:tcW w:w="1296" w:type="dxa"/>
                  <w:vAlign w:val="center"/>
                </w:tcPr>
                <w:p w14:paraId="41CC1D4A" w14:textId="77777777" w:rsidR="00821EA4" w:rsidRPr="00D25D18" w:rsidRDefault="00821EA4" w:rsidP="00321B14">
                  <w:pPr>
                    <w:jc w:val="center"/>
                    <w:rPr>
                      <w:szCs w:val="20"/>
                    </w:rPr>
                  </w:pPr>
                  <w:r w:rsidRPr="00D25D18">
                    <w:rPr>
                      <w:szCs w:val="20"/>
                    </w:rPr>
                    <w:t>30.09.2022</w:t>
                  </w:r>
                </w:p>
              </w:tc>
              <w:tc>
                <w:tcPr>
                  <w:tcW w:w="1339" w:type="dxa"/>
                </w:tcPr>
                <w:p w14:paraId="4E8C7DC4" w14:textId="4F4273B7" w:rsidR="00821EA4" w:rsidRPr="002477EF" w:rsidRDefault="00821EA4" w:rsidP="00321B14">
                  <w:pPr>
                    <w:jc w:val="center"/>
                  </w:pPr>
                  <w:r w:rsidRPr="002477EF">
                    <w:rPr>
                      <w:rStyle w:val="y2iqfc"/>
                      <w:rFonts w:ascii="Calibri" w:hAnsi="Calibri" w:hint="cs"/>
                      <w:sz w:val="22"/>
                      <w:szCs w:val="22"/>
                      <w:cs/>
                      <w:lang w:val="en"/>
                    </w:rPr>
                    <w:t xml:space="preserve">Jodilingadahalli </w:t>
                  </w:r>
                </w:p>
              </w:tc>
              <w:tc>
                <w:tcPr>
                  <w:tcW w:w="1170" w:type="dxa"/>
                  <w:vAlign w:val="center"/>
                </w:tcPr>
                <w:p w14:paraId="7EC1B8E4" w14:textId="77777777" w:rsidR="00821EA4" w:rsidRPr="00DF4988" w:rsidRDefault="00821EA4" w:rsidP="00321B14">
                  <w:pPr>
                    <w:jc w:val="center"/>
                    <w:rPr>
                      <w:color w:val="000000"/>
                      <w:lang w:val="en-IN" w:eastAsia="en-IN"/>
                    </w:rPr>
                  </w:pPr>
                  <w:r>
                    <w:t>44</w:t>
                  </w:r>
                </w:p>
              </w:tc>
            </w:tr>
            <w:tr w:rsidR="00821EA4" w:rsidRPr="0053703C" w14:paraId="33207DFC" w14:textId="77777777" w:rsidTr="00EE71FD">
              <w:tc>
                <w:tcPr>
                  <w:tcW w:w="830" w:type="dxa"/>
                  <w:vAlign w:val="center"/>
                </w:tcPr>
                <w:p w14:paraId="4F980F3D" w14:textId="77777777" w:rsidR="00821EA4" w:rsidRPr="008741AC" w:rsidRDefault="00821EA4" w:rsidP="00321B14">
                  <w:pPr>
                    <w:jc w:val="center"/>
                  </w:pPr>
                  <w:r w:rsidRPr="008741AC">
                    <w:t>4</w:t>
                  </w:r>
                </w:p>
              </w:tc>
              <w:tc>
                <w:tcPr>
                  <w:tcW w:w="4258" w:type="dxa"/>
                </w:tcPr>
                <w:p w14:paraId="178D6B88" w14:textId="5D761636" w:rsidR="00821EA4" w:rsidRPr="00214E24" w:rsidRDefault="00821EA4" w:rsidP="00321B14">
                  <w:pPr>
                    <w:rPr>
                      <w:rFonts w:ascii="Nudi 01 e" w:hAnsi="Nudi 01 e"/>
                    </w:rPr>
                  </w:pPr>
                  <w:r w:rsidRPr="00345795">
                    <w:rPr>
                      <w:rStyle w:val="y2iqfc"/>
                      <w:lang w:val="en"/>
                    </w:rPr>
                    <w:t>Integrated pest and disease management in pepper</w:t>
                  </w:r>
                </w:p>
              </w:tc>
              <w:tc>
                <w:tcPr>
                  <w:tcW w:w="1296" w:type="dxa"/>
                  <w:vAlign w:val="center"/>
                </w:tcPr>
                <w:p w14:paraId="2763081D" w14:textId="77777777" w:rsidR="00821EA4" w:rsidRPr="00D25D18" w:rsidRDefault="00821EA4" w:rsidP="00321B14">
                  <w:pPr>
                    <w:jc w:val="center"/>
                    <w:rPr>
                      <w:szCs w:val="20"/>
                    </w:rPr>
                  </w:pPr>
                  <w:r w:rsidRPr="00D25D18">
                    <w:rPr>
                      <w:szCs w:val="20"/>
                    </w:rPr>
                    <w:t>07.10.2022</w:t>
                  </w:r>
                </w:p>
              </w:tc>
              <w:tc>
                <w:tcPr>
                  <w:tcW w:w="1339" w:type="dxa"/>
                </w:tcPr>
                <w:p w14:paraId="1D3B13DC" w14:textId="435E1137" w:rsidR="00821EA4" w:rsidRPr="002477EF" w:rsidRDefault="00821EA4" w:rsidP="00321B14">
                  <w:pPr>
                    <w:autoSpaceDE w:val="0"/>
                    <w:autoSpaceDN w:val="0"/>
                    <w:adjustRightInd w:val="0"/>
                    <w:jc w:val="center"/>
                    <w:rPr>
                      <w:rFonts w:ascii="NudiUni01k" w:hAnsi="NudiUni01k" w:cs="NudiUni01k"/>
                      <w:color w:val="000000"/>
                      <w:lang w:val="en-IN" w:eastAsia="en-IN" w:bidi="kn-IN"/>
                    </w:rPr>
                  </w:pPr>
                  <w:r w:rsidRPr="002477EF">
                    <w:rPr>
                      <w:rStyle w:val="y2iqfc"/>
                      <w:rFonts w:ascii="Calibri" w:hAnsi="Calibri" w:hint="cs"/>
                      <w:sz w:val="22"/>
                      <w:szCs w:val="22"/>
                      <w:cs/>
                      <w:lang w:val="en"/>
                    </w:rPr>
                    <w:t xml:space="preserve">Tarikere </w:t>
                  </w:r>
                </w:p>
                <w:p w14:paraId="7E7591CB" w14:textId="77777777" w:rsidR="00821EA4" w:rsidRPr="002477EF" w:rsidRDefault="00821EA4" w:rsidP="00321B14">
                  <w:pPr>
                    <w:jc w:val="center"/>
                  </w:pPr>
                </w:p>
              </w:tc>
              <w:tc>
                <w:tcPr>
                  <w:tcW w:w="1170" w:type="dxa"/>
                  <w:vAlign w:val="center"/>
                </w:tcPr>
                <w:p w14:paraId="7F6725C2" w14:textId="77777777" w:rsidR="00821EA4" w:rsidRPr="008741AC" w:rsidRDefault="00821EA4" w:rsidP="00321B14">
                  <w:pPr>
                    <w:jc w:val="center"/>
                  </w:pPr>
                  <w:r>
                    <w:t>50</w:t>
                  </w:r>
                </w:p>
              </w:tc>
            </w:tr>
            <w:tr w:rsidR="00821EA4" w:rsidRPr="0053703C" w14:paraId="744705B3" w14:textId="77777777" w:rsidTr="00EE71FD">
              <w:tc>
                <w:tcPr>
                  <w:tcW w:w="830" w:type="dxa"/>
                  <w:vAlign w:val="center"/>
                </w:tcPr>
                <w:p w14:paraId="008E05CA" w14:textId="77777777" w:rsidR="00821EA4" w:rsidRPr="008741AC" w:rsidRDefault="00821EA4" w:rsidP="00321B14">
                  <w:pPr>
                    <w:jc w:val="center"/>
                  </w:pPr>
                  <w:r w:rsidRPr="008741AC">
                    <w:t>5</w:t>
                  </w:r>
                </w:p>
              </w:tc>
              <w:tc>
                <w:tcPr>
                  <w:tcW w:w="4258" w:type="dxa"/>
                </w:tcPr>
                <w:p w14:paraId="6380D6AB" w14:textId="09668245" w:rsidR="00821EA4" w:rsidRPr="00214E24" w:rsidRDefault="00821EA4" w:rsidP="00321B14">
                  <w:pPr>
                    <w:rPr>
                      <w:rFonts w:ascii="Nudi 01 e" w:hAnsi="Nudi 01 e"/>
                    </w:rPr>
                  </w:pPr>
                  <w:r w:rsidRPr="00345795">
                    <w:rPr>
                      <w:rStyle w:val="y2iqfc"/>
                      <w:lang w:val="en"/>
                    </w:rPr>
                    <w:t>Integrated pest and disease management in pepper</w:t>
                  </w:r>
                </w:p>
              </w:tc>
              <w:tc>
                <w:tcPr>
                  <w:tcW w:w="1296" w:type="dxa"/>
                  <w:vAlign w:val="center"/>
                </w:tcPr>
                <w:p w14:paraId="60B8587A" w14:textId="77777777" w:rsidR="00821EA4" w:rsidRPr="00D25D18" w:rsidRDefault="00821EA4" w:rsidP="00321B14">
                  <w:pPr>
                    <w:jc w:val="center"/>
                    <w:rPr>
                      <w:szCs w:val="20"/>
                    </w:rPr>
                  </w:pPr>
                  <w:r w:rsidRPr="00D25D18">
                    <w:rPr>
                      <w:szCs w:val="20"/>
                    </w:rPr>
                    <w:t>24.11.2022</w:t>
                  </w:r>
                </w:p>
              </w:tc>
              <w:tc>
                <w:tcPr>
                  <w:tcW w:w="1339" w:type="dxa"/>
                </w:tcPr>
                <w:p w14:paraId="1B273D61" w14:textId="0AC74DBD" w:rsidR="00821EA4" w:rsidRPr="002477EF" w:rsidRDefault="00821EA4" w:rsidP="00321B14">
                  <w:pPr>
                    <w:autoSpaceDE w:val="0"/>
                    <w:autoSpaceDN w:val="0"/>
                    <w:adjustRightInd w:val="0"/>
                    <w:jc w:val="center"/>
                    <w:rPr>
                      <w:rFonts w:ascii="NudiUni01k" w:hAnsi="NudiUni01k" w:cs="NudiUni01k"/>
                      <w:color w:val="000000"/>
                      <w:lang w:eastAsia="en-IN" w:bidi="kn-IN"/>
                    </w:rPr>
                  </w:pPr>
                  <w:r w:rsidRPr="002477EF">
                    <w:rPr>
                      <w:rStyle w:val="y2iqfc"/>
                      <w:rFonts w:ascii="Calibri" w:hAnsi="Calibri" w:hint="cs"/>
                      <w:sz w:val="22"/>
                      <w:szCs w:val="22"/>
                      <w:cs/>
                      <w:lang w:val="en"/>
                    </w:rPr>
                    <w:t>Tadaga</w:t>
                  </w:r>
                  <w:r w:rsidRPr="002477EF">
                    <w:rPr>
                      <w:rFonts w:ascii="NudiUni01k" w:hAnsi="NudiUni01k" w:cs="NudiUni01k"/>
                      <w:color w:val="000000"/>
                      <w:cs/>
                      <w:lang w:val="en-IN" w:eastAsia="en-IN" w:bidi="kn-IN"/>
                    </w:rPr>
                    <w:t xml:space="preserve"> </w:t>
                  </w:r>
                </w:p>
                <w:p w14:paraId="4B6A6BC8" w14:textId="77777777" w:rsidR="00821EA4" w:rsidRPr="002477EF" w:rsidRDefault="00821EA4" w:rsidP="00321B14">
                  <w:pPr>
                    <w:jc w:val="center"/>
                    <w:rPr>
                      <w:color w:val="000000"/>
                      <w:lang w:val="en-IN" w:eastAsia="en-IN"/>
                    </w:rPr>
                  </w:pPr>
                </w:p>
              </w:tc>
              <w:tc>
                <w:tcPr>
                  <w:tcW w:w="1170" w:type="dxa"/>
                  <w:vAlign w:val="center"/>
                </w:tcPr>
                <w:p w14:paraId="4CB5C4AD" w14:textId="77777777" w:rsidR="00821EA4" w:rsidRPr="008741AC" w:rsidRDefault="00821EA4" w:rsidP="00321B14">
                  <w:pPr>
                    <w:jc w:val="center"/>
                  </w:pPr>
                  <w:r w:rsidRPr="00DF4988">
                    <w:rPr>
                      <w:color w:val="000000"/>
                      <w:lang w:val="en-IN" w:eastAsia="en-IN"/>
                    </w:rPr>
                    <w:t>34</w:t>
                  </w:r>
                </w:p>
              </w:tc>
            </w:tr>
          </w:tbl>
          <w:p w14:paraId="6213A2CC" w14:textId="77777777" w:rsidR="00821EA4" w:rsidRDefault="00821EA4" w:rsidP="00321B14">
            <w:pPr>
              <w:rPr>
                <w:sz w:val="20"/>
                <w:szCs w:val="20"/>
              </w:rPr>
            </w:pPr>
          </w:p>
        </w:tc>
        <w:tc>
          <w:tcPr>
            <w:tcW w:w="149" w:type="pct"/>
          </w:tcPr>
          <w:p w14:paraId="2659601A" w14:textId="77777777" w:rsidR="00821EA4" w:rsidRDefault="00821EA4" w:rsidP="00321B14">
            <w:pPr>
              <w:rPr>
                <w:sz w:val="20"/>
                <w:szCs w:val="20"/>
              </w:rPr>
            </w:pPr>
          </w:p>
        </w:tc>
      </w:tr>
      <w:tr w:rsidR="00821EA4" w14:paraId="14D18937" w14:textId="77777777" w:rsidTr="00821EA4">
        <w:trPr>
          <w:trHeight w:val="282"/>
          <w:jc w:val="center"/>
        </w:trPr>
        <w:tc>
          <w:tcPr>
            <w:tcW w:w="889" w:type="pct"/>
            <w:gridSpan w:val="2"/>
          </w:tcPr>
          <w:p w14:paraId="6B4C28A9" w14:textId="77777777" w:rsidR="00821EA4" w:rsidRPr="003820D6" w:rsidRDefault="00821EA4" w:rsidP="00321B14"/>
        </w:tc>
        <w:tc>
          <w:tcPr>
            <w:tcW w:w="705" w:type="pct"/>
            <w:gridSpan w:val="3"/>
          </w:tcPr>
          <w:p w14:paraId="63C0BEAC" w14:textId="723E6D58" w:rsidR="00821EA4" w:rsidRPr="003820D6" w:rsidRDefault="00821EA4" w:rsidP="00321B14">
            <w:pPr>
              <w:spacing w:after="200"/>
              <w:jc w:val="both"/>
            </w:pPr>
            <w:r w:rsidRPr="003820D6">
              <w:t>Provide information on proper and adequate application of fertilizer in Agriculture crops.</w:t>
            </w:r>
          </w:p>
        </w:tc>
        <w:tc>
          <w:tcPr>
            <w:tcW w:w="3257" w:type="pct"/>
            <w:gridSpan w:val="5"/>
          </w:tcPr>
          <w:p w14:paraId="537F690A" w14:textId="000AB56E" w:rsidR="00821EA4" w:rsidRDefault="00821EA4" w:rsidP="002477EF">
            <w:pPr>
              <w:spacing w:after="200"/>
              <w:jc w:val="both"/>
            </w:pPr>
            <w:r w:rsidRPr="002477EF">
              <w:t xml:space="preserve">Information about the use of fertilizers in millet and other agricultural crops has been given by the </w:t>
            </w:r>
            <w:r>
              <w:t>KVK</w:t>
            </w:r>
            <w:r w:rsidRPr="002477EF">
              <w:t>, Mudigere. The information is given in the following table.</w:t>
            </w:r>
          </w:p>
          <w:tbl>
            <w:tblPr>
              <w:tblpPr w:leftFromText="180" w:rightFromText="180" w:vertAnchor="text" w:horzAnchor="margin" w:tblpY="8"/>
              <w:tblOverlap w:val="never"/>
              <w:tblW w:w="9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4785"/>
              <w:gridCol w:w="1236"/>
              <w:gridCol w:w="1060"/>
              <w:gridCol w:w="1170"/>
            </w:tblGrid>
            <w:tr w:rsidR="00821EA4" w:rsidRPr="009841B7" w14:paraId="32A76EEB" w14:textId="77777777" w:rsidTr="00EE71FD">
              <w:trPr>
                <w:trHeight w:val="418"/>
              </w:trPr>
              <w:tc>
                <w:tcPr>
                  <w:tcW w:w="755" w:type="dxa"/>
                </w:tcPr>
                <w:p w14:paraId="6D979BF6" w14:textId="37D64BCE" w:rsidR="00821EA4" w:rsidRPr="009841B7" w:rsidRDefault="00821EA4" w:rsidP="00321B14">
                  <w:pPr>
                    <w:pStyle w:val="NoSpacing"/>
                    <w:jc w:val="center"/>
                    <w:rPr>
                      <w:rFonts w:ascii="Nudi 01 e" w:eastAsia="Times New Roman" w:hAnsi="Nudi 01 e"/>
                      <w:b/>
                      <w:sz w:val="16"/>
                      <w:szCs w:val="18"/>
                    </w:rPr>
                  </w:pPr>
                  <w:r w:rsidRPr="00487802">
                    <w:rPr>
                      <w:rFonts w:ascii="Nudi 01 e" w:eastAsia="Times New Roman" w:hAnsi="Nudi 01 e"/>
                      <w:b/>
                      <w:bCs/>
                      <w:sz w:val="16"/>
                      <w:szCs w:val="18"/>
                    </w:rPr>
                    <w:t xml:space="preserve"> </w:t>
                  </w:r>
                  <w:proofErr w:type="spellStart"/>
                  <w:r w:rsidRPr="00487802">
                    <w:rPr>
                      <w:rStyle w:val="y2iqfc"/>
                      <w:b/>
                      <w:bCs/>
                      <w:lang w:val="en"/>
                    </w:rPr>
                    <w:t>Sl.No</w:t>
                  </w:r>
                  <w:proofErr w:type="spellEnd"/>
                  <w:r w:rsidRPr="00487802">
                    <w:rPr>
                      <w:rStyle w:val="y2iqfc"/>
                      <w:b/>
                      <w:bCs/>
                      <w:lang w:val="en"/>
                    </w:rPr>
                    <w:t>.</w:t>
                  </w:r>
                </w:p>
              </w:tc>
              <w:tc>
                <w:tcPr>
                  <w:tcW w:w="4785" w:type="dxa"/>
                </w:tcPr>
                <w:p w14:paraId="6C472FA4" w14:textId="77A828A6" w:rsidR="00821EA4" w:rsidRPr="009841B7" w:rsidRDefault="00821EA4" w:rsidP="00321B14">
                  <w:pPr>
                    <w:pStyle w:val="NoSpacing"/>
                    <w:jc w:val="center"/>
                    <w:rPr>
                      <w:rFonts w:ascii="Nudi 01 e" w:eastAsia="Times New Roman" w:hAnsi="Nudi 01 e"/>
                      <w:b/>
                      <w:sz w:val="16"/>
                      <w:szCs w:val="18"/>
                    </w:rPr>
                  </w:pPr>
                  <w:r w:rsidRPr="00487802">
                    <w:rPr>
                      <w:rStyle w:val="y2iqfc"/>
                      <w:b/>
                      <w:bCs/>
                      <w:lang w:val="en"/>
                    </w:rPr>
                    <w:t xml:space="preserve">Title </w:t>
                  </w:r>
                </w:p>
              </w:tc>
              <w:tc>
                <w:tcPr>
                  <w:tcW w:w="1236" w:type="dxa"/>
                </w:tcPr>
                <w:p w14:paraId="01FB896A" w14:textId="05259242" w:rsidR="00821EA4" w:rsidRPr="009841B7" w:rsidRDefault="00821EA4" w:rsidP="00321B14">
                  <w:pPr>
                    <w:pStyle w:val="NoSpacing"/>
                    <w:jc w:val="center"/>
                    <w:rPr>
                      <w:rFonts w:ascii="Tunga" w:eastAsia="Times New Roman" w:hAnsi="Tunga" w:cs="Tunga"/>
                      <w:b/>
                      <w:bCs/>
                      <w:sz w:val="16"/>
                      <w:szCs w:val="18"/>
                    </w:rPr>
                  </w:pPr>
                  <w:r w:rsidRPr="00487802">
                    <w:rPr>
                      <w:rStyle w:val="y2iqfc"/>
                      <w:rFonts w:hint="cs"/>
                      <w:b/>
                      <w:bCs/>
                      <w:cs/>
                      <w:lang w:val="en"/>
                    </w:rPr>
                    <w:t xml:space="preserve"> date</w:t>
                  </w:r>
                  <w:r>
                    <w:rPr>
                      <w:rStyle w:val="y2iqfc"/>
                      <w:rFonts w:hint="cs"/>
                      <w:b/>
                      <w:bCs/>
                      <w:cs/>
                      <w:lang w:val="en"/>
                    </w:rPr>
                    <w:t xml:space="preserve"> </w:t>
                  </w:r>
                  <w:r w:rsidRPr="00487802">
                    <w:rPr>
                      <w:rStyle w:val="y2iqfc"/>
                      <w:rFonts w:hint="cs"/>
                      <w:b/>
                      <w:bCs/>
                      <w:cs/>
                      <w:lang w:val="en"/>
                    </w:rPr>
                    <w:t xml:space="preserve"> </w:t>
                  </w:r>
                  <w:r>
                    <w:rPr>
                      <w:rStyle w:val="y2iqfc"/>
                      <w:rFonts w:hint="cs"/>
                      <w:b/>
                      <w:bCs/>
                      <w:cs/>
                      <w:lang w:val="en"/>
                    </w:rPr>
                    <w:t xml:space="preserve"> </w:t>
                  </w:r>
                </w:p>
              </w:tc>
              <w:tc>
                <w:tcPr>
                  <w:tcW w:w="1060" w:type="dxa"/>
                </w:tcPr>
                <w:p w14:paraId="29D34B1A" w14:textId="7DBAD2D7" w:rsidR="00821EA4" w:rsidRPr="009841B7" w:rsidRDefault="00821EA4" w:rsidP="00321B14">
                  <w:pPr>
                    <w:pStyle w:val="NoSpacing"/>
                    <w:jc w:val="center"/>
                    <w:rPr>
                      <w:rFonts w:ascii="Nudi 01 e" w:eastAsia="Times New Roman" w:hAnsi="Nudi 01 e"/>
                      <w:b/>
                      <w:sz w:val="16"/>
                      <w:szCs w:val="18"/>
                    </w:rPr>
                  </w:pPr>
                  <w:r>
                    <w:rPr>
                      <w:rStyle w:val="y2iqfc"/>
                      <w:rFonts w:hint="cs"/>
                      <w:bCs/>
                      <w:cs/>
                      <w:lang w:val="en"/>
                    </w:rPr>
                    <w:t>No. of trainings</w:t>
                  </w:r>
                </w:p>
              </w:tc>
              <w:tc>
                <w:tcPr>
                  <w:tcW w:w="1170" w:type="dxa"/>
                </w:tcPr>
                <w:p w14:paraId="29F4E2A4" w14:textId="4FE6D998" w:rsidR="00821EA4" w:rsidRPr="009841B7" w:rsidRDefault="00821EA4" w:rsidP="00321B14">
                  <w:pPr>
                    <w:pStyle w:val="NoSpacing"/>
                    <w:jc w:val="center"/>
                    <w:rPr>
                      <w:rFonts w:ascii="Nudi 01 e" w:eastAsia="Times New Roman" w:hAnsi="Nudi 01 e"/>
                      <w:b/>
                      <w:sz w:val="16"/>
                      <w:szCs w:val="18"/>
                    </w:rPr>
                  </w:pPr>
                  <w:r w:rsidRPr="00487802">
                    <w:rPr>
                      <w:rStyle w:val="y2iqfc"/>
                      <w:rFonts w:hint="cs"/>
                      <w:b/>
                      <w:bCs/>
                      <w:cs/>
                      <w:lang w:val="en"/>
                    </w:rPr>
                    <w:t xml:space="preserve">No. of priticpans </w:t>
                  </w:r>
                </w:p>
              </w:tc>
            </w:tr>
            <w:tr w:rsidR="00821EA4" w:rsidRPr="009841B7" w14:paraId="234BBF30" w14:textId="77777777" w:rsidTr="00EE71FD">
              <w:trPr>
                <w:trHeight w:val="307"/>
              </w:trPr>
              <w:tc>
                <w:tcPr>
                  <w:tcW w:w="755" w:type="dxa"/>
                </w:tcPr>
                <w:p w14:paraId="5C56EFD5" w14:textId="77777777" w:rsidR="00821EA4" w:rsidRPr="009841B7" w:rsidRDefault="00821EA4" w:rsidP="00321B14">
                  <w:pPr>
                    <w:pStyle w:val="NoSpacing"/>
                    <w:jc w:val="center"/>
                    <w:rPr>
                      <w:rFonts w:ascii="Nudi 01 e" w:eastAsia="Times New Roman" w:hAnsi="Nudi 01 e"/>
                      <w:sz w:val="16"/>
                      <w:szCs w:val="18"/>
                    </w:rPr>
                  </w:pPr>
                  <w:r w:rsidRPr="009841B7">
                    <w:rPr>
                      <w:rFonts w:ascii="Nudi 01 e" w:eastAsia="Times New Roman" w:hAnsi="Nudi 01 e"/>
                      <w:sz w:val="16"/>
                      <w:szCs w:val="18"/>
                    </w:rPr>
                    <w:t>1</w:t>
                  </w:r>
                </w:p>
              </w:tc>
              <w:tc>
                <w:tcPr>
                  <w:tcW w:w="4785" w:type="dxa"/>
                </w:tcPr>
                <w:p w14:paraId="0E3B9CA4" w14:textId="59A5ED36" w:rsidR="00821EA4" w:rsidRPr="00D25D18" w:rsidRDefault="00821EA4" w:rsidP="00321B14">
                  <w:pPr>
                    <w:pStyle w:val="NoSpacing"/>
                    <w:rPr>
                      <w:rFonts w:ascii="NudiUni01k" w:hAnsi="NudiUni01k" w:cs="NudiUni01k"/>
                      <w:bCs/>
                      <w:color w:val="000000"/>
                      <w:cs/>
                      <w:lang w:val="en-IN" w:bidi="kn-IN"/>
                    </w:rPr>
                  </w:pPr>
                  <w:r w:rsidRPr="00326748">
                    <w:rPr>
                      <w:rStyle w:val="y2iqfc"/>
                      <w:lang w:val="en"/>
                    </w:rPr>
                    <w:t>Training on Integrated Nutrient Management in Millet, Crop</w:t>
                  </w:r>
                </w:p>
              </w:tc>
              <w:tc>
                <w:tcPr>
                  <w:tcW w:w="1236" w:type="dxa"/>
                  <w:vAlign w:val="center"/>
                </w:tcPr>
                <w:p w14:paraId="1FF50663" w14:textId="77777777" w:rsidR="00821EA4" w:rsidRPr="001356EB" w:rsidRDefault="00821EA4" w:rsidP="00321B14">
                  <w:pPr>
                    <w:pStyle w:val="ListParagraph"/>
                    <w:ind w:left="0"/>
                    <w:jc w:val="center"/>
                    <w:rPr>
                      <w:rFonts w:ascii="Nudi 01 e" w:hAnsi="Nudi 01 e"/>
                      <w:bCs/>
                      <w:color w:val="000000"/>
                      <w:lang w:eastAsia="en-IN"/>
                    </w:rPr>
                  </w:pPr>
                  <w:r>
                    <w:rPr>
                      <w:rFonts w:ascii="Nudi 01 e" w:hAnsi="Nudi 01 e"/>
                      <w:color w:val="000000"/>
                      <w:lang w:eastAsia="en-IN"/>
                    </w:rPr>
                    <w:t>18.08.2022</w:t>
                  </w:r>
                </w:p>
              </w:tc>
              <w:tc>
                <w:tcPr>
                  <w:tcW w:w="1060" w:type="dxa"/>
                  <w:vAlign w:val="center"/>
                </w:tcPr>
                <w:p w14:paraId="1602D065" w14:textId="77777777" w:rsidR="00821EA4" w:rsidRPr="00E450F1" w:rsidRDefault="00821EA4" w:rsidP="00321B14">
                  <w:pPr>
                    <w:pStyle w:val="ListParagraph"/>
                    <w:ind w:left="0"/>
                    <w:jc w:val="center"/>
                    <w:rPr>
                      <w:rFonts w:ascii="Nudi 01 e" w:hAnsi="Nudi 01 e"/>
                      <w:sz w:val="22"/>
                      <w:lang w:val="en-US"/>
                    </w:rPr>
                  </w:pPr>
                  <w:r>
                    <w:rPr>
                      <w:rFonts w:ascii="Nudi 01 e" w:hAnsi="Nudi 01 e"/>
                      <w:sz w:val="22"/>
                      <w:lang w:val="en-US"/>
                    </w:rPr>
                    <w:t>01</w:t>
                  </w:r>
                </w:p>
              </w:tc>
              <w:tc>
                <w:tcPr>
                  <w:tcW w:w="1170" w:type="dxa"/>
                  <w:vAlign w:val="center"/>
                </w:tcPr>
                <w:p w14:paraId="050170A9" w14:textId="77777777" w:rsidR="00821EA4" w:rsidRPr="009841B7" w:rsidRDefault="00821EA4" w:rsidP="00321B14">
                  <w:pPr>
                    <w:pStyle w:val="ListParagraph"/>
                    <w:ind w:left="0"/>
                    <w:jc w:val="center"/>
                    <w:rPr>
                      <w:rFonts w:ascii="Nudi 01 e" w:hAnsi="Nudi 01 e"/>
                      <w:color w:val="000000"/>
                      <w:sz w:val="16"/>
                      <w:szCs w:val="18"/>
                      <w:lang w:eastAsia="en-IN"/>
                    </w:rPr>
                  </w:pPr>
                  <w:r>
                    <w:rPr>
                      <w:rFonts w:ascii="Nudi 01 e" w:hAnsi="Nudi 01 e"/>
                      <w:color w:val="000000"/>
                      <w:lang w:eastAsia="en-IN"/>
                    </w:rPr>
                    <w:t>26</w:t>
                  </w:r>
                </w:p>
              </w:tc>
            </w:tr>
            <w:tr w:rsidR="00821EA4" w:rsidRPr="009841B7" w14:paraId="36A7653E" w14:textId="77777777" w:rsidTr="00EE71FD">
              <w:trPr>
                <w:trHeight w:val="307"/>
              </w:trPr>
              <w:tc>
                <w:tcPr>
                  <w:tcW w:w="755" w:type="dxa"/>
                </w:tcPr>
                <w:p w14:paraId="2BF26C54" w14:textId="77777777" w:rsidR="00821EA4" w:rsidRPr="009841B7" w:rsidRDefault="00821EA4" w:rsidP="00321B14">
                  <w:pPr>
                    <w:pStyle w:val="NoSpacing"/>
                    <w:jc w:val="center"/>
                    <w:rPr>
                      <w:rFonts w:ascii="Nudi 01 e" w:eastAsia="Times New Roman" w:hAnsi="Nudi 01 e"/>
                      <w:sz w:val="16"/>
                      <w:szCs w:val="18"/>
                    </w:rPr>
                  </w:pPr>
                  <w:r>
                    <w:rPr>
                      <w:rFonts w:ascii="Nudi 01 e" w:eastAsia="Times New Roman" w:hAnsi="Nudi 01 e"/>
                      <w:sz w:val="16"/>
                      <w:szCs w:val="18"/>
                    </w:rPr>
                    <w:t>2</w:t>
                  </w:r>
                </w:p>
              </w:tc>
              <w:tc>
                <w:tcPr>
                  <w:tcW w:w="4785" w:type="dxa"/>
                </w:tcPr>
                <w:p w14:paraId="0E32AED5" w14:textId="45EAC337" w:rsidR="00821EA4" w:rsidRPr="00D25D18" w:rsidRDefault="00821EA4" w:rsidP="00321B14">
                  <w:pPr>
                    <w:pStyle w:val="NoSpacing"/>
                    <w:rPr>
                      <w:rFonts w:ascii="NudiUni01k" w:hAnsi="NudiUni01k" w:cs="NudiUni01k"/>
                      <w:bCs/>
                      <w:color w:val="000000"/>
                      <w:cs/>
                      <w:lang w:val="en-IN" w:bidi="kn-IN"/>
                    </w:rPr>
                  </w:pPr>
                  <w:r w:rsidRPr="00326748">
                    <w:rPr>
                      <w:rStyle w:val="y2iqfc"/>
                      <w:lang w:val="en"/>
                    </w:rPr>
                    <w:t>Training on integrated nutrient management in millet crop</w:t>
                  </w:r>
                </w:p>
              </w:tc>
              <w:tc>
                <w:tcPr>
                  <w:tcW w:w="1236" w:type="dxa"/>
                  <w:vAlign w:val="center"/>
                </w:tcPr>
                <w:p w14:paraId="4969CC76" w14:textId="77777777" w:rsidR="00821EA4" w:rsidRPr="00D25D18" w:rsidRDefault="00821EA4" w:rsidP="00321B14">
                  <w:pPr>
                    <w:pStyle w:val="ListParagraph"/>
                    <w:ind w:left="0"/>
                    <w:jc w:val="center"/>
                    <w:rPr>
                      <w:rFonts w:ascii="Nudi 01 e" w:hAnsi="Nudi 01 e"/>
                      <w:color w:val="000000"/>
                      <w:lang w:eastAsia="en-IN"/>
                    </w:rPr>
                  </w:pPr>
                  <w:r>
                    <w:rPr>
                      <w:rFonts w:ascii="Nudi 01 e" w:hAnsi="Nudi 01 e"/>
                      <w:color w:val="000000"/>
                      <w:lang w:eastAsia="en-IN"/>
                    </w:rPr>
                    <w:t>29.09.2022</w:t>
                  </w:r>
                </w:p>
              </w:tc>
              <w:tc>
                <w:tcPr>
                  <w:tcW w:w="1060" w:type="dxa"/>
                  <w:vAlign w:val="center"/>
                </w:tcPr>
                <w:p w14:paraId="7AD5B5B6" w14:textId="77777777" w:rsidR="00821EA4" w:rsidRPr="00E450F1" w:rsidRDefault="00821EA4" w:rsidP="00321B14">
                  <w:pPr>
                    <w:pStyle w:val="ListParagraph"/>
                    <w:ind w:left="0"/>
                    <w:jc w:val="center"/>
                    <w:rPr>
                      <w:rFonts w:ascii="Nudi 01 e" w:hAnsi="Nudi 01 e"/>
                      <w:sz w:val="22"/>
                      <w:lang w:val="en-US"/>
                    </w:rPr>
                  </w:pPr>
                  <w:r>
                    <w:rPr>
                      <w:rFonts w:ascii="Nudi 01 e" w:hAnsi="Nudi 01 e"/>
                      <w:sz w:val="22"/>
                      <w:lang w:val="en-US"/>
                    </w:rPr>
                    <w:t>01</w:t>
                  </w:r>
                </w:p>
              </w:tc>
              <w:tc>
                <w:tcPr>
                  <w:tcW w:w="1170" w:type="dxa"/>
                  <w:vAlign w:val="center"/>
                </w:tcPr>
                <w:p w14:paraId="73A90811" w14:textId="77777777" w:rsidR="00821EA4" w:rsidRPr="00501FFC" w:rsidRDefault="00821EA4" w:rsidP="00321B14">
                  <w:pPr>
                    <w:pStyle w:val="ListParagraph"/>
                    <w:ind w:left="0"/>
                    <w:jc w:val="center"/>
                    <w:rPr>
                      <w:rFonts w:ascii="Nudi 01 e" w:hAnsi="Nudi 01 e"/>
                      <w:color w:val="000000"/>
                      <w:lang w:eastAsia="en-IN"/>
                    </w:rPr>
                  </w:pPr>
                  <w:r>
                    <w:rPr>
                      <w:rFonts w:ascii="Nudi 01 e" w:hAnsi="Nudi 01 e"/>
                      <w:color w:val="000000"/>
                      <w:lang w:eastAsia="en-IN"/>
                    </w:rPr>
                    <w:t>16</w:t>
                  </w:r>
                </w:p>
              </w:tc>
            </w:tr>
            <w:tr w:rsidR="00821EA4" w:rsidRPr="009841B7" w14:paraId="7D27D96C" w14:textId="77777777" w:rsidTr="00EE71FD">
              <w:trPr>
                <w:trHeight w:val="307"/>
              </w:trPr>
              <w:tc>
                <w:tcPr>
                  <w:tcW w:w="755" w:type="dxa"/>
                </w:tcPr>
                <w:p w14:paraId="4EE3D91C" w14:textId="77777777" w:rsidR="00821EA4" w:rsidRPr="009841B7" w:rsidRDefault="00821EA4" w:rsidP="00321B14">
                  <w:pPr>
                    <w:pStyle w:val="NoSpacing"/>
                    <w:jc w:val="center"/>
                    <w:rPr>
                      <w:rFonts w:ascii="Nudi 01 e" w:eastAsia="Times New Roman" w:hAnsi="Nudi 01 e"/>
                      <w:sz w:val="16"/>
                      <w:szCs w:val="18"/>
                    </w:rPr>
                  </w:pPr>
                  <w:r>
                    <w:rPr>
                      <w:rFonts w:ascii="Nudi 01 e" w:eastAsia="Times New Roman" w:hAnsi="Nudi 01 e"/>
                      <w:sz w:val="16"/>
                      <w:szCs w:val="18"/>
                    </w:rPr>
                    <w:t>3</w:t>
                  </w:r>
                </w:p>
              </w:tc>
              <w:tc>
                <w:tcPr>
                  <w:tcW w:w="4785" w:type="dxa"/>
                </w:tcPr>
                <w:p w14:paraId="160CDBFE" w14:textId="49024F05" w:rsidR="00821EA4" w:rsidRPr="00B861BF" w:rsidRDefault="00821EA4" w:rsidP="00321B14">
                  <w:pPr>
                    <w:pStyle w:val="NoSpacing"/>
                    <w:rPr>
                      <w:rFonts w:ascii="NudiUni01k" w:hAnsi="NudiUni01k" w:cs="NudiUni01k"/>
                      <w:color w:val="000000"/>
                      <w:sz w:val="24"/>
                      <w:szCs w:val="24"/>
                      <w:cs/>
                      <w:lang w:val="en-IN" w:bidi="kn-IN"/>
                    </w:rPr>
                  </w:pPr>
                  <w:r w:rsidRPr="00326748">
                    <w:rPr>
                      <w:rStyle w:val="y2iqfc"/>
                      <w:lang w:val="en"/>
                    </w:rPr>
                    <w:t>Integrated nutrient management in millet crop</w:t>
                  </w:r>
                </w:p>
              </w:tc>
              <w:tc>
                <w:tcPr>
                  <w:tcW w:w="1236" w:type="dxa"/>
                  <w:vAlign w:val="center"/>
                </w:tcPr>
                <w:p w14:paraId="06606A6E" w14:textId="77777777" w:rsidR="00821EA4" w:rsidRPr="00D25D18" w:rsidRDefault="00821EA4" w:rsidP="00321B14">
                  <w:pPr>
                    <w:pStyle w:val="ListParagraph"/>
                    <w:ind w:left="0"/>
                    <w:jc w:val="center"/>
                    <w:rPr>
                      <w:rFonts w:ascii="Nudi 01 e" w:hAnsi="Nudi 01 e"/>
                      <w:color w:val="000000"/>
                      <w:lang w:eastAsia="en-IN"/>
                    </w:rPr>
                  </w:pPr>
                  <w:r w:rsidRPr="00D25D18">
                    <w:rPr>
                      <w:rFonts w:ascii="Nudi 01 e" w:hAnsi="Nudi 01 e"/>
                      <w:color w:val="000000"/>
                      <w:lang w:eastAsia="en-IN"/>
                    </w:rPr>
                    <w:t>28.11.2022</w:t>
                  </w:r>
                </w:p>
              </w:tc>
              <w:tc>
                <w:tcPr>
                  <w:tcW w:w="1060" w:type="dxa"/>
                  <w:vAlign w:val="center"/>
                </w:tcPr>
                <w:p w14:paraId="3BDFB88E" w14:textId="77777777" w:rsidR="00821EA4" w:rsidRPr="00E450F1" w:rsidRDefault="00821EA4" w:rsidP="00321B14">
                  <w:pPr>
                    <w:pStyle w:val="ListParagraph"/>
                    <w:ind w:left="0"/>
                    <w:jc w:val="center"/>
                    <w:rPr>
                      <w:rFonts w:ascii="Nudi 01 e" w:hAnsi="Nudi 01 e"/>
                      <w:sz w:val="22"/>
                      <w:lang w:val="en-US"/>
                    </w:rPr>
                  </w:pPr>
                  <w:r>
                    <w:rPr>
                      <w:rFonts w:ascii="Nudi 01 e" w:hAnsi="Nudi 01 e"/>
                      <w:sz w:val="22"/>
                      <w:lang w:val="en-US"/>
                    </w:rPr>
                    <w:t>01</w:t>
                  </w:r>
                </w:p>
              </w:tc>
              <w:tc>
                <w:tcPr>
                  <w:tcW w:w="1170" w:type="dxa"/>
                  <w:vAlign w:val="center"/>
                </w:tcPr>
                <w:p w14:paraId="10B7FB14" w14:textId="77777777" w:rsidR="00821EA4" w:rsidRPr="00501FFC" w:rsidRDefault="00821EA4" w:rsidP="00321B14">
                  <w:pPr>
                    <w:pStyle w:val="ListParagraph"/>
                    <w:ind w:left="0"/>
                    <w:jc w:val="center"/>
                    <w:rPr>
                      <w:rFonts w:ascii="Nudi 01 e" w:hAnsi="Nudi 01 e"/>
                      <w:color w:val="000000"/>
                      <w:lang w:eastAsia="en-IN"/>
                    </w:rPr>
                  </w:pPr>
                  <w:r w:rsidRPr="00501FFC">
                    <w:rPr>
                      <w:rFonts w:ascii="Nudi 01 e" w:hAnsi="Nudi 01 e"/>
                      <w:color w:val="000000"/>
                      <w:lang w:eastAsia="en-IN"/>
                    </w:rPr>
                    <w:t>25</w:t>
                  </w:r>
                </w:p>
              </w:tc>
            </w:tr>
            <w:tr w:rsidR="00821EA4" w:rsidRPr="009841B7" w14:paraId="27CC09F8" w14:textId="77777777" w:rsidTr="00EE71FD">
              <w:trPr>
                <w:trHeight w:val="307"/>
              </w:trPr>
              <w:tc>
                <w:tcPr>
                  <w:tcW w:w="755" w:type="dxa"/>
                </w:tcPr>
                <w:p w14:paraId="7CCCF60C" w14:textId="77777777" w:rsidR="00821EA4" w:rsidRPr="009841B7" w:rsidRDefault="00821EA4" w:rsidP="00321B14">
                  <w:pPr>
                    <w:pStyle w:val="NoSpacing"/>
                    <w:jc w:val="center"/>
                    <w:rPr>
                      <w:rFonts w:ascii="Nudi 01 e" w:eastAsia="Times New Roman" w:hAnsi="Nudi 01 e"/>
                      <w:sz w:val="16"/>
                      <w:szCs w:val="18"/>
                    </w:rPr>
                  </w:pPr>
                  <w:r>
                    <w:rPr>
                      <w:rFonts w:ascii="Nudi 01 e" w:eastAsia="Times New Roman" w:hAnsi="Nudi 01 e"/>
                      <w:sz w:val="16"/>
                      <w:szCs w:val="18"/>
                    </w:rPr>
                    <w:t>4</w:t>
                  </w:r>
                </w:p>
              </w:tc>
              <w:tc>
                <w:tcPr>
                  <w:tcW w:w="4785" w:type="dxa"/>
                </w:tcPr>
                <w:p w14:paraId="5E082743" w14:textId="6B740043" w:rsidR="00821EA4" w:rsidRPr="00E450F1" w:rsidRDefault="00821EA4" w:rsidP="00321B14">
                  <w:pPr>
                    <w:pStyle w:val="NoSpacing"/>
                    <w:rPr>
                      <w:rFonts w:ascii="NudiUni01k" w:hAnsi="NudiUni01k" w:cs="NudiUni01k"/>
                      <w:bCs/>
                      <w:color w:val="000000"/>
                      <w:cs/>
                      <w:lang w:val="en-IN" w:bidi="kn-IN"/>
                    </w:rPr>
                  </w:pPr>
                  <w:r w:rsidRPr="00326748">
                    <w:rPr>
                      <w:rStyle w:val="y2iqfc"/>
                      <w:lang w:val="en"/>
                    </w:rPr>
                    <w:t>Importance of Cereals and Cultivation Practices</w:t>
                  </w:r>
                </w:p>
              </w:tc>
              <w:tc>
                <w:tcPr>
                  <w:tcW w:w="1236" w:type="dxa"/>
                  <w:vAlign w:val="center"/>
                </w:tcPr>
                <w:p w14:paraId="79D72DBF" w14:textId="77777777" w:rsidR="00821EA4" w:rsidRPr="00D25D18" w:rsidRDefault="00821EA4" w:rsidP="00321B14">
                  <w:pPr>
                    <w:pStyle w:val="ListParagraph"/>
                    <w:ind w:left="0"/>
                    <w:jc w:val="center"/>
                    <w:rPr>
                      <w:rFonts w:ascii="Nudi 01 e" w:hAnsi="Nudi 01 e"/>
                      <w:color w:val="000000"/>
                      <w:lang w:eastAsia="en-IN"/>
                    </w:rPr>
                  </w:pPr>
                  <w:r w:rsidRPr="00D25D18">
                    <w:rPr>
                      <w:rFonts w:ascii="Nudi 01 e" w:hAnsi="Nudi 01 e"/>
                      <w:color w:val="000000"/>
                      <w:lang w:eastAsia="en-IN"/>
                    </w:rPr>
                    <w:t>29.11.2022</w:t>
                  </w:r>
                </w:p>
              </w:tc>
              <w:tc>
                <w:tcPr>
                  <w:tcW w:w="1060" w:type="dxa"/>
                  <w:vAlign w:val="center"/>
                </w:tcPr>
                <w:p w14:paraId="4F02F49E" w14:textId="77777777" w:rsidR="00821EA4" w:rsidRPr="002A5669" w:rsidRDefault="00821EA4" w:rsidP="00321B14">
                  <w:pPr>
                    <w:pStyle w:val="ListParagraph"/>
                    <w:ind w:left="0"/>
                    <w:jc w:val="center"/>
                    <w:rPr>
                      <w:rFonts w:ascii="Nudi 01 e" w:hAnsi="Nudi 01 e"/>
                      <w:sz w:val="18"/>
                      <w:cs/>
                      <w:lang w:val="en-US" w:bidi="kn-IN"/>
                    </w:rPr>
                  </w:pPr>
                  <w:r w:rsidRPr="002A5669">
                    <w:rPr>
                      <w:rFonts w:ascii="Nudi 01 e" w:hAnsi="Nudi 01 e" w:hint="cs"/>
                      <w:sz w:val="18"/>
                      <w:cs/>
                      <w:lang w:val="en-US" w:bidi="kn-IN"/>
                    </w:rPr>
                    <w:t>01</w:t>
                  </w:r>
                </w:p>
              </w:tc>
              <w:tc>
                <w:tcPr>
                  <w:tcW w:w="1170" w:type="dxa"/>
                  <w:vAlign w:val="center"/>
                </w:tcPr>
                <w:p w14:paraId="3F6F3188" w14:textId="77777777" w:rsidR="00821EA4" w:rsidRPr="00501FFC" w:rsidRDefault="00821EA4" w:rsidP="00321B14">
                  <w:pPr>
                    <w:pStyle w:val="ListParagraph"/>
                    <w:ind w:left="0"/>
                    <w:jc w:val="center"/>
                    <w:rPr>
                      <w:rFonts w:ascii="Nudi 01 e" w:hAnsi="Nudi 01 e"/>
                      <w:color w:val="000000"/>
                      <w:lang w:eastAsia="en-IN"/>
                    </w:rPr>
                  </w:pPr>
                  <w:r w:rsidRPr="00501FFC">
                    <w:rPr>
                      <w:rFonts w:ascii="Nudi 01 e" w:hAnsi="Nudi 01 e"/>
                      <w:color w:val="000000"/>
                      <w:lang w:eastAsia="en-IN"/>
                    </w:rPr>
                    <w:t>79</w:t>
                  </w:r>
                </w:p>
              </w:tc>
            </w:tr>
            <w:tr w:rsidR="00821EA4" w:rsidRPr="009841B7" w14:paraId="62C48622" w14:textId="77777777" w:rsidTr="00EE71FD">
              <w:trPr>
                <w:trHeight w:val="307"/>
              </w:trPr>
              <w:tc>
                <w:tcPr>
                  <w:tcW w:w="755" w:type="dxa"/>
                </w:tcPr>
                <w:p w14:paraId="59A74795" w14:textId="77777777" w:rsidR="00821EA4" w:rsidRPr="009841B7" w:rsidRDefault="00821EA4" w:rsidP="00321B14">
                  <w:pPr>
                    <w:pStyle w:val="NoSpacing"/>
                    <w:jc w:val="center"/>
                    <w:rPr>
                      <w:rFonts w:ascii="Nudi 01 e" w:eastAsia="Times New Roman" w:hAnsi="Nudi 01 e"/>
                      <w:sz w:val="16"/>
                      <w:szCs w:val="18"/>
                    </w:rPr>
                  </w:pPr>
                  <w:r>
                    <w:rPr>
                      <w:rFonts w:ascii="Nudi 01 e" w:eastAsia="Times New Roman" w:hAnsi="Nudi 01 e"/>
                      <w:sz w:val="16"/>
                      <w:szCs w:val="18"/>
                    </w:rPr>
                    <w:t>5</w:t>
                  </w:r>
                </w:p>
              </w:tc>
              <w:tc>
                <w:tcPr>
                  <w:tcW w:w="4785" w:type="dxa"/>
                </w:tcPr>
                <w:p w14:paraId="01720CD4" w14:textId="5DD1621B" w:rsidR="00821EA4" w:rsidRPr="00B861BF" w:rsidRDefault="00821EA4" w:rsidP="00321B14">
                  <w:pPr>
                    <w:pStyle w:val="NoSpacing"/>
                    <w:rPr>
                      <w:rFonts w:ascii="NudiUni01k" w:hAnsi="NudiUni01k" w:cs="NudiUni01k"/>
                      <w:color w:val="000000"/>
                      <w:sz w:val="24"/>
                      <w:szCs w:val="24"/>
                      <w:cs/>
                      <w:lang w:val="en-IN" w:bidi="kn-IN"/>
                    </w:rPr>
                  </w:pPr>
                  <w:r w:rsidRPr="00326748">
                    <w:rPr>
                      <w:rStyle w:val="y2iqfc"/>
                      <w:lang w:val="en"/>
                    </w:rPr>
                    <w:t>Integrated crop management is a modern farming practice in millet crop</w:t>
                  </w:r>
                </w:p>
              </w:tc>
              <w:tc>
                <w:tcPr>
                  <w:tcW w:w="1236" w:type="dxa"/>
                  <w:vAlign w:val="center"/>
                </w:tcPr>
                <w:p w14:paraId="0F62D17F" w14:textId="77777777" w:rsidR="00821EA4" w:rsidRPr="00D25D18" w:rsidRDefault="00821EA4" w:rsidP="00321B14">
                  <w:pPr>
                    <w:pStyle w:val="ListParagraph"/>
                    <w:ind w:left="0"/>
                    <w:jc w:val="center"/>
                    <w:rPr>
                      <w:rFonts w:ascii="Nudi 01 e" w:hAnsi="Nudi 01 e"/>
                      <w:color w:val="000000"/>
                      <w:lang w:eastAsia="en-IN"/>
                    </w:rPr>
                  </w:pPr>
                  <w:r w:rsidRPr="00D25D18">
                    <w:rPr>
                      <w:rFonts w:ascii="Nudi 01 e" w:hAnsi="Nudi 01 e"/>
                      <w:color w:val="000000"/>
                      <w:lang w:eastAsia="en-IN"/>
                    </w:rPr>
                    <w:t>30.11.2022</w:t>
                  </w:r>
                </w:p>
              </w:tc>
              <w:tc>
                <w:tcPr>
                  <w:tcW w:w="1060" w:type="dxa"/>
                  <w:vAlign w:val="center"/>
                </w:tcPr>
                <w:p w14:paraId="5D0BBC9E" w14:textId="77777777" w:rsidR="00821EA4" w:rsidRPr="002A5669" w:rsidRDefault="00821EA4" w:rsidP="00321B14">
                  <w:pPr>
                    <w:pStyle w:val="ListParagraph"/>
                    <w:ind w:left="0"/>
                    <w:jc w:val="center"/>
                    <w:rPr>
                      <w:rFonts w:ascii="Nudi 01 e" w:hAnsi="Nudi 01 e"/>
                      <w:sz w:val="18"/>
                      <w:cs/>
                      <w:lang w:val="en-US" w:bidi="kn-IN"/>
                    </w:rPr>
                  </w:pPr>
                  <w:r w:rsidRPr="002A5669">
                    <w:rPr>
                      <w:rFonts w:ascii="Nudi 01 e" w:hAnsi="Nudi 01 e" w:hint="cs"/>
                      <w:sz w:val="18"/>
                      <w:cs/>
                      <w:lang w:val="en-US" w:bidi="kn-IN"/>
                    </w:rPr>
                    <w:t>01</w:t>
                  </w:r>
                </w:p>
              </w:tc>
              <w:tc>
                <w:tcPr>
                  <w:tcW w:w="1170" w:type="dxa"/>
                  <w:vAlign w:val="center"/>
                </w:tcPr>
                <w:p w14:paraId="264FE9AE" w14:textId="77777777" w:rsidR="00821EA4" w:rsidRPr="00501FFC" w:rsidRDefault="00821EA4" w:rsidP="00321B14">
                  <w:pPr>
                    <w:pStyle w:val="ListParagraph"/>
                    <w:ind w:left="0"/>
                    <w:jc w:val="center"/>
                    <w:rPr>
                      <w:rFonts w:ascii="Nudi 01 e" w:hAnsi="Nudi 01 e"/>
                      <w:color w:val="000000"/>
                      <w:lang w:eastAsia="en-IN"/>
                    </w:rPr>
                  </w:pPr>
                  <w:r w:rsidRPr="00501FFC">
                    <w:rPr>
                      <w:rFonts w:ascii="Nudi 01 e" w:hAnsi="Nudi 01 e"/>
                      <w:color w:val="000000"/>
                      <w:lang w:eastAsia="en-IN"/>
                    </w:rPr>
                    <w:t>27</w:t>
                  </w:r>
                </w:p>
              </w:tc>
            </w:tr>
            <w:tr w:rsidR="00821EA4" w:rsidRPr="009841B7" w14:paraId="528D82F5" w14:textId="77777777" w:rsidTr="00EE71FD">
              <w:trPr>
                <w:trHeight w:val="307"/>
              </w:trPr>
              <w:tc>
                <w:tcPr>
                  <w:tcW w:w="755" w:type="dxa"/>
                </w:tcPr>
                <w:p w14:paraId="285AC2F6" w14:textId="77777777" w:rsidR="00821EA4" w:rsidRPr="009841B7" w:rsidRDefault="00821EA4" w:rsidP="00321B14">
                  <w:pPr>
                    <w:pStyle w:val="NoSpacing"/>
                    <w:jc w:val="center"/>
                    <w:rPr>
                      <w:rFonts w:ascii="Nudi 01 e" w:eastAsia="Times New Roman" w:hAnsi="Nudi 01 e"/>
                      <w:sz w:val="16"/>
                      <w:szCs w:val="18"/>
                    </w:rPr>
                  </w:pPr>
                  <w:r>
                    <w:rPr>
                      <w:rFonts w:ascii="Nudi 01 e" w:eastAsia="Times New Roman" w:hAnsi="Nudi 01 e"/>
                      <w:sz w:val="16"/>
                      <w:szCs w:val="18"/>
                    </w:rPr>
                    <w:t>6</w:t>
                  </w:r>
                </w:p>
              </w:tc>
              <w:tc>
                <w:tcPr>
                  <w:tcW w:w="4785" w:type="dxa"/>
                </w:tcPr>
                <w:p w14:paraId="3CF60D77" w14:textId="52C9C9A7" w:rsidR="00821EA4" w:rsidRPr="00B861BF" w:rsidRDefault="00821EA4" w:rsidP="00321B14">
                  <w:pPr>
                    <w:pStyle w:val="NoSpacing"/>
                    <w:rPr>
                      <w:rFonts w:ascii="NudiUni01k" w:hAnsi="NudiUni01k" w:cs="NudiUni01k"/>
                      <w:color w:val="000000"/>
                      <w:sz w:val="24"/>
                      <w:szCs w:val="24"/>
                      <w:cs/>
                      <w:lang w:val="en-IN" w:bidi="kn-IN"/>
                    </w:rPr>
                  </w:pPr>
                  <w:r w:rsidRPr="00326748">
                    <w:rPr>
                      <w:rStyle w:val="y2iqfc"/>
                      <w:lang w:val="en"/>
                    </w:rPr>
                    <w:t>Importance and use of light nutrients of millet crops</w:t>
                  </w:r>
                </w:p>
              </w:tc>
              <w:tc>
                <w:tcPr>
                  <w:tcW w:w="1236" w:type="dxa"/>
                  <w:vAlign w:val="center"/>
                </w:tcPr>
                <w:p w14:paraId="466F6D9D" w14:textId="77777777" w:rsidR="00821EA4" w:rsidRPr="00D25D18" w:rsidRDefault="00821EA4" w:rsidP="00321B14">
                  <w:pPr>
                    <w:pStyle w:val="ListParagraph"/>
                    <w:ind w:left="0"/>
                    <w:jc w:val="center"/>
                    <w:rPr>
                      <w:rFonts w:ascii="Nudi 01 e" w:hAnsi="Nudi 01 e"/>
                      <w:color w:val="000000"/>
                      <w:lang w:eastAsia="en-IN"/>
                    </w:rPr>
                  </w:pPr>
                  <w:r w:rsidRPr="00D25D18">
                    <w:rPr>
                      <w:rFonts w:ascii="Nudi 01 e" w:hAnsi="Nudi 01 e"/>
                      <w:color w:val="000000"/>
                      <w:lang w:eastAsia="en-IN"/>
                    </w:rPr>
                    <w:t>01.12.2022</w:t>
                  </w:r>
                </w:p>
              </w:tc>
              <w:tc>
                <w:tcPr>
                  <w:tcW w:w="1060" w:type="dxa"/>
                  <w:vAlign w:val="center"/>
                </w:tcPr>
                <w:p w14:paraId="3BCD02A4" w14:textId="77777777" w:rsidR="00821EA4" w:rsidRPr="002A5669" w:rsidRDefault="00821EA4" w:rsidP="00321B14">
                  <w:pPr>
                    <w:pStyle w:val="ListParagraph"/>
                    <w:ind w:left="0"/>
                    <w:jc w:val="center"/>
                    <w:rPr>
                      <w:rFonts w:ascii="Nudi 01 e" w:hAnsi="Nudi 01 e"/>
                      <w:sz w:val="18"/>
                      <w:cs/>
                      <w:lang w:val="en-US" w:bidi="kn-IN"/>
                    </w:rPr>
                  </w:pPr>
                  <w:r w:rsidRPr="002A5669">
                    <w:rPr>
                      <w:rFonts w:ascii="Nudi 01 e" w:hAnsi="Nudi 01 e" w:hint="cs"/>
                      <w:sz w:val="18"/>
                      <w:cs/>
                      <w:lang w:val="en-US" w:bidi="kn-IN"/>
                    </w:rPr>
                    <w:t>01</w:t>
                  </w:r>
                </w:p>
              </w:tc>
              <w:tc>
                <w:tcPr>
                  <w:tcW w:w="1170" w:type="dxa"/>
                  <w:vAlign w:val="center"/>
                </w:tcPr>
                <w:p w14:paraId="42EB28EA" w14:textId="77777777" w:rsidR="00821EA4" w:rsidRPr="00501FFC" w:rsidRDefault="00821EA4" w:rsidP="00321B14">
                  <w:pPr>
                    <w:pStyle w:val="ListParagraph"/>
                    <w:ind w:left="0"/>
                    <w:jc w:val="center"/>
                    <w:rPr>
                      <w:rFonts w:ascii="Nudi 01 e" w:hAnsi="Nudi 01 e"/>
                      <w:color w:val="000000"/>
                      <w:lang w:eastAsia="en-IN"/>
                    </w:rPr>
                  </w:pPr>
                  <w:r w:rsidRPr="00501FFC">
                    <w:rPr>
                      <w:rFonts w:ascii="Nudi 01 e" w:hAnsi="Nudi 01 e"/>
                      <w:color w:val="000000"/>
                      <w:lang w:eastAsia="en-IN"/>
                    </w:rPr>
                    <w:t>32</w:t>
                  </w:r>
                </w:p>
              </w:tc>
            </w:tr>
            <w:tr w:rsidR="00821EA4" w:rsidRPr="009841B7" w14:paraId="1E1DF0A6" w14:textId="77777777" w:rsidTr="00EE71FD">
              <w:trPr>
                <w:trHeight w:val="307"/>
              </w:trPr>
              <w:tc>
                <w:tcPr>
                  <w:tcW w:w="755" w:type="dxa"/>
                </w:tcPr>
                <w:p w14:paraId="19E5C4B4" w14:textId="77777777" w:rsidR="00821EA4" w:rsidRPr="009841B7" w:rsidRDefault="00821EA4" w:rsidP="00321B14">
                  <w:pPr>
                    <w:pStyle w:val="NoSpacing"/>
                    <w:jc w:val="center"/>
                    <w:rPr>
                      <w:rFonts w:ascii="Nudi 01 e" w:eastAsia="Times New Roman" w:hAnsi="Nudi 01 e"/>
                      <w:sz w:val="16"/>
                      <w:szCs w:val="18"/>
                    </w:rPr>
                  </w:pPr>
                  <w:r>
                    <w:rPr>
                      <w:rFonts w:ascii="Nudi 01 e" w:eastAsia="Times New Roman" w:hAnsi="Nudi 01 e"/>
                      <w:sz w:val="16"/>
                      <w:szCs w:val="18"/>
                    </w:rPr>
                    <w:t>7</w:t>
                  </w:r>
                </w:p>
              </w:tc>
              <w:tc>
                <w:tcPr>
                  <w:tcW w:w="4785" w:type="dxa"/>
                </w:tcPr>
                <w:p w14:paraId="1EB7DCBF" w14:textId="07F95DC6" w:rsidR="00821EA4" w:rsidRPr="00B861BF" w:rsidRDefault="00821EA4" w:rsidP="00321B14">
                  <w:pPr>
                    <w:pStyle w:val="NoSpacing"/>
                    <w:rPr>
                      <w:rFonts w:ascii="NudiUni01k" w:hAnsi="NudiUni01k" w:cs="NudiUni01k"/>
                      <w:color w:val="000000"/>
                      <w:sz w:val="24"/>
                      <w:szCs w:val="24"/>
                      <w:cs/>
                      <w:lang w:val="en-IN" w:bidi="kn-IN"/>
                    </w:rPr>
                  </w:pPr>
                  <w:r w:rsidRPr="00326748">
                    <w:rPr>
                      <w:rStyle w:val="y2iqfc"/>
                      <w:lang w:val="en"/>
                    </w:rPr>
                    <w:t>Role and Importance of Cereals-Ragi</w:t>
                  </w:r>
                </w:p>
              </w:tc>
              <w:tc>
                <w:tcPr>
                  <w:tcW w:w="1236" w:type="dxa"/>
                  <w:vAlign w:val="center"/>
                </w:tcPr>
                <w:p w14:paraId="0E9C5D70" w14:textId="77777777" w:rsidR="00821EA4" w:rsidRPr="00D25D18" w:rsidRDefault="00821EA4" w:rsidP="00321B14">
                  <w:pPr>
                    <w:pStyle w:val="ListParagraph"/>
                    <w:ind w:left="0"/>
                    <w:jc w:val="center"/>
                    <w:rPr>
                      <w:rFonts w:ascii="Nudi 01 e" w:hAnsi="Nudi 01 e"/>
                      <w:color w:val="000000"/>
                      <w:lang w:eastAsia="en-IN"/>
                    </w:rPr>
                  </w:pPr>
                  <w:r w:rsidRPr="00D25D18">
                    <w:rPr>
                      <w:rFonts w:ascii="Nudi 01 e" w:hAnsi="Nudi 01 e"/>
                      <w:color w:val="000000"/>
                      <w:lang w:eastAsia="en-IN"/>
                    </w:rPr>
                    <w:t>02.12.2022</w:t>
                  </w:r>
                </w:p>
              </w:tc>
              <w:tc>
                <w:tcPr>
                  <w:tcW w:w="1060" w:type="dxa"/>
                  <w:vAlign w:val="center"/>
                </w:tcPr>
                <w:p w14:paraId="1FB94132" w14:textId="77777777" w:rsidR="00821EA4" w:rsidRPr="002A5669" w:rsidRDefault="00821EA4" w:rsidP="00321B14">
                  <w:pPr>
                    <w:pStyle w:val="ListParagraph"/>
                    <w:ind w:left="0"/>
                    <w:jc w:val="center"/>
                    <w:rPr>
                      <w:rFonts w:ascii="Nudi 01 e" w:hAnsi="Nudi 01 e"/>
                      <w:sz w:val="18"/>
                      <w:cs/>
                      <w:lang w:val="en-US" w:bidi="kn-IN"/>
                    </w:rPr>
                  </w:pPr>
                  <w:r w:rsidRPr="002A5669">
                    <w:rPr>
                      <w:rFonts w:ascii="Nudi 01 e" w:hAnsi="Nudi 01 e" w:hint="cs"/>
                      <w:sz w:val="18"/>
                      <w:cs/>
                      <w:lang w:val="en-US" w:bidi="kn-IN"/>
                    </w:rPr>
                    <w:t>01</w:t>
                  </w:r>
                </w:p>
              </w:tc>
              <w:tc>
                <w:tcPr>
                  <w:tcW w:w="1170" w:type="dxa"/>
                  <w:vAlign w:val="center"/>
                </w:tcPr>
                <w:p w14:paraId="2106D4C9" w14:textId="77777777" w:rsidR="00821EA4" w:rsidRPr="00501FFC" w:rsidRDefault="00821EA4" w:rsidP="00321B14">
                  <w:pPr>
                    <w:pStyle w:val="ListParagraph"/>
                    <w:ind w:left="0"/>
                    <w:jc w:val="center"/>
                    <w:rPr>
                      <w:rFonts w:ascii="Nudi 01 e" w:hAnsi="Nudi 01 e"/>
                      <w:color w:val="000000"/>
                      <w:lang w:eastAsia="en-IN"/>
                    </w:rPr>
                  </w:pPr>
                  <w:r w:rsidRPr="00501FFC">
                    <w:rPr>
                      <w:rFonts w:ascii="Nudi 01 e" w:hAnsi="Nudi 01 e"/>
                      <w:color w:val="000000"/>
                      <w:lang w:eastAsia="en-IN"/>
                    </w:rPr>
                    <w:t>36</w:t>
                  </w:r>
                </w:p>
              </w:tc>
            </w:tr>
          </w:tbl>
          <w:p w14:paraId="745FC03F" w14:textId="77777777" w:rsidR="00821EA4" w:rsidRDefault="00821EA4" w:rsidP="00321B14">
            <w:pPr>
              <w:rPr>
                <w:sz w:val="20"/>
                <w:szCs w:val="20"/>
              </w:rPr>
            </w:pPr>
          </w:p>
        </w:tc>
        <w:tc>
          <w:tcPr>
            <w:tcW w:w="149" w:type="pct"/>
          </w:tcPr>
          <w:p w14:paraId="185F2315" w14:textId="77777777" w:rsidR="00821EA4" w:rsidRDefault="00821EA4" w:rsidP="00321B14">
            <w:pPr>
              <w:rPr>
                <w:sz w:val="20"/>
                <w:szCs w:val="20"/>
              </w:rPr>
            </w:pPr>
          </w:p>
        </w:tc>
      </w:tr>
      <w:tr w:rsidR="00321B14" w14:paraId="0963BD3D" w14:textId="77777777" w:rsidTr="00EE71FD">
        <w:trPr>
          <w:trHeight w:val="282"/>
          <w:jc w:val="center"/>
        </w:trPr>
        <w:tc>
          <w:tcPr>
            <w:tcW w:w="5000" w:type="pct"/>
            <w:gridSpan w:val="11"/>
          </w:tcPr>
          <w:p w14:paraId="3327653E" w14:textId="77777777" w:rsidR="00321B14" w:rsidRPr="0086515C" w:rsidRDefault="00321B14" w:rsidP="00321B14">
            <w:pPr>
              <w:rPr>
                <w:b/>
                <w:bCs/>
              </w:rPr>
            </w:pPr>
            <w:r w:rsidRPr="0086515C">
              <w:rPr>
                <w:b/>
                <w:bCs/>
              </w:rPr>
              <w:t xml:space="preserve">Dr. Narayan S </w:t>
            </w:r>
            <w:proofErr w:type="spellStart"/>
            <w:r w:rsidRPr="0086515C">
              <w:rPr>
                <w:b/>
                <w:bCs/>
              </w:rPr>
              <w:t>Mavarkar</w:t>
            </w:r>
            <w:proofErr w:type="spellEnd"/>
            <w:r w:rsidRPr="0086515C">
              <w:rPr>
                <w:b/>
                <w:bCs/>
              </w:rPr>
              <w:t xml:space="preserve"> Dean (Horti), COH, Mudigere</w:t>
            </w:r>
          </w:p>
        </w:tc>
      </w:tr>
      <w:tr w:rsidR="00821EA4" w14:paraId="5925BC97" w14:textId="77777777" w:rsidTr="00821EA4">
        <w:trPr>
          <w:trHeight w:val="282"/>
          <w:jc w:val="center"/>
        </w:trPr>
        <w:tc>
          <w:tcPr>
            <w:tcW w:w="889" w:type="pct"/>
            <w:gridSpan w:val="2"/>
          </w:tcPr>
          <w:p w14:paraId="368E8B1A" w14:textId="77777777" w:rsidR="00821EA4" w:rsidRDefault="00821EA4" w:rsidP="00321B14">
            <w:pPr>
              <w:rPr>
                <w:sz w:val="20"/>
                <w:szCs w:val="20"/>
              </w:rPr>
            </w:pPr>
            <w:r w:rsidRPr="003820D6">
              <w:t xml:space="preserve">Dr. Narayan S </w:t>
            </w:r>
            <w:proofErr w:type="spellStart"/>
            <w:r w:rsidRPr="003820D6">
              <w:t>Mavarkar</w:t>
            </w:r>
            <w:proofErr w:type="spellEnd"/>
          </w:p>
        </w:tc>
        <w:tc>
          <w:tcPr>
            <w:tcW w:w="705" w:type="pct"/>
            <w:gridSpan w:val="3"/>
          </w:tcPr>
          <w:p w14:paraId="157B2D21" w14:textId="77777777" w:rsidR="00821EA4" w:rsidRPr="003820D6" w:rsidRDefault="00821EA4" w:rsidP="00321B14">
            <w:pPr>
              <w:spacing w:after="200"/>
              <w:jc w:val="both"/>
            </w:pPr>
            <w:r w:rsidRPr="003820D6">
              <w:t xml:space="preserve">Soil health </w:t>
            </w:r>
            <w:proofErr w:type="spellStart"/>
            <w:r w:rsidRPr="003820D6">
              <w:t>card</w:t>
            </w:r>
            <w:proofErr w:type="spellEnd"/>
            <w:r w:rsidRPr="003820D6">
              <w:t xml:space="preserve"> should be reached </w:t>
            </w:r>
            <w:proofErr w:type="gramStart"/>
            <w:r w:rsidRPr="003820D6">
              <w:t>more</w:t>
            </w:r>
            <w:proofErr w:type="gramEnd"/>
            <w:r w:rsidRPr="003820D6">
              <w:t xml:space="preserve"> number of farmers in the district.</w:t>
            </w:r>
          </w:p>
        </w:tc>
        <w:tc>
          <w:tcPr>
            <w:tcW w:w="3257" w:type="pct"/>
            <w:gridSpan w:val="5"/>
          </w:tcPr>
          <w:p w14:paraId="2BA58103" w14:textId="5FC4DABA" w:rsidR="00821EA4" w:rsidRDefault="00821EA4" w:rsidP="002477EF">
            <w:pPr>
              <w:spacing w:after="200"/>
              <w:jc w:val="both"/>
            </w:pPr>
            <w:r w:rsidRPr="002477EF">
              <w:t xml:space="preserve">A total of 1125 soil analyzes were done in the year 2022-23 at </w:t>
            </w:r>
            <w:r>
              <w:t>KVK</w:t>
            </w:r>
            <w:r w:rsidRPr="002477EF">
              <w:t>, Mudigere, and soil health certificates were distributed to all the farmers.</w:t>
            </w:r>
          </w:p>
          <w:p w14:paraId="317F05CF" w14:textId="77777777" w:rsidR="00821EA4" w:rsidRPr="002477EF" w:rsidRDefault="00821EA4" w:rsidP="002477EF">
            <w:pPr>
              <w:spacing w:after="200"/>
              <w:jc w:val="both"/>
            </w:pPr>
          </w:p>
        </w:tc>
        <w:tc>
          <w:tcPr>
            <w:tcW w:w="149" w:type="pct"/>
          </w:tcPr>
          <w:p w14:paraId="710EA03A" w14:textId="77777777" w:rsidR="00821EA4" w:rsidRDefault="00821EA4" w:rsidP="00321B14">
            <w:pPr>
              <w:rPr>
                <w:sz w:val="20"/>
                <w:szCs w:val="20"/>
              </w:rPr>
            </w:pPr>
          </w:p>
        </w:tc>
      </w:tr>
    </w:tbl>
    <w:p w14:paraId="2ED1F70F" w14:textId="77777777" w:rsidR="00F832A1" w:rsidRDefault="00F832A1">
      <w:r>
        <w:br w:type="page"/>
      </w:r>
    </w:p>
    <w:tbl>
      <w:tblPr>
        <w:tblW w:w="4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
        <w:gridCol w:w="2351"/>
        <w:gridCol w:w="47"/>
        <w:gridCol w:w="2765"/>
        <w:gridCol w:w="65"/>
        <w:gridCol w:w="15"/>
        <w:gridCol w:w="7875"/>
        <w:gridCol w:w="32"/>
        <w:gridCol w:w="967"/>
      </w:tblGrid>
      <w:tr w:rsidR="00487802" w14:paraId="31F2705C" w14:textId="77777777" w:rsidTr="00935B0B">
        <w:trPr>
          <w:trHeight w:val="282"/>
          <w:jc w:val="center"/>
        </w:trPr>
        <w:tc>
          <w:tcPr>
            <w:tcW w:w="196" w:type="pct"/>
          </w:tcPr>
          <w:p w14:paraId="17C0DFE0" w14:textId="4369042C" w:rsidR="00487802" w:rsidRDefault="00487802" w:rsidP="00487802">
            <w:pPr>
              <w:rPr>
                <w:sz w:val="20"/>
                <w:szCs w:val="20"/>
              </w:rPr>
            </w:pPr>
          </w:p>
        </w:tc>
        <w:tc>
          <w:tcPr>
            <w:tcW w:w="816" w:type="pct"/>
            <w:gridSpan w:val="2"/>
          </w:tcPr>
          <w:p w14:paraId="5D5940E2" w14:textId="77777777" w:rsidR="00487802" w:rsidRPr="003820D6" w:rsidRDefault="00487802" w:rsidP="00487802"/>
        </w:tc>
        <w:tc>
          <w:tcPr>
            <w:tcW w:w="968" w:type="pct"/>
            <w:gridSpan w:val="3"/>
          </w:tcPr>
          <w:p w14:paraId="441AF3E5" w14:textId="482E3E88" w:rsidR="00487802" w:rsidRPr="003820D6" w:rsidRDefault="00487802" w:rsidP="00487802">
            <w:pPr>
              <w:spacing w:after="200"/>
              <w:jc w:val="both"/>
            </w:pPr>
            <w:r w:rsidRPr="003820D6">
              <w:t>Encourage farmers to grow/ cultivate exotic fruits and vegetables under protected cultivation.</w:t>
            </w:r>
          </w:p>
        </w:tc>
        <w:tc>
          <w:tcPr>
            <w:tcW w:w="2680" w:type="pct"/>
          </w:tcPr>
          <w:p w14:paraId="5E1F8FAB" w14:textId="485CB9C5" w:rsidR="00487802" w:rsidRDefault="00487802" w:rsidP="002477EF">
            <w:pPr>
              <w:spacing w:after="200"/>
              <w:jc w:val="both"/>
            </w:pPr>
            <w:r w:rsidRPr="002477EF">
              <w:t xml:space="preserve">A program on Butter Fruit Cultivation has been organized by </w:t>
            </w:r>
            <w:r w:rsidR="002477EF">
              <w:t>KVK</w:t>
            </w:r>
            <w:r w:rsidRPr="002477EF">
              <w:t>, Mudigere. The information is given in the following table.</w:t>
            </w:r>
          </w:p>
          <w:tbl>
            <w:tblPr>
              <w:tblpPr w:leftFromText="180" w:rightFromText="180" w:vertAnchor="text" w:horzAnchor="margin" w:tblpY="8"/>
              <w:tblOverlap w:val="never"/>
              <w:tblW w:w="7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
              <w:gridCol w:w="3525"/>
              <w:gridCol w:w="1252"/>
              <w:gridCol w:w="1060"/>
              <w:gridCol w:w="1170"/>
            </w:tblGrid>
            <w:tr w:rsidR="00F832A1" w:rsidRPr="009841B7" w14:paraId="0EBD83F4" w14:textId="77777777" w:rsidTr="002477EF">
              <w:trPr>
                <w:trHeight w:val="418"/>
              </w:trPr>
              <w:tc>
                <w:tcPr>
                  <w:tcW w:w="755" w:type="dxa"/>
                </w:tcPr>
                <w:p w14:paraId="412A69CF" w14:textId="7F569A0C" w:rsidR="00F832A1" w:rsidRPr="009841B7" w:rsidRDefault="00F832A1" w:rsidP="00F832A1">
                  <w:pPr>
                    <w:pStyle w:val="NoSpacing"/>
                    <w:jc w:val="center"/>
                    <w:rPr>
                      <w:rFonts w:ascii="Nudi 01 e" w:eastAsia="Times New Roman" w:hAnsi="Nudi 01 e"/>
                      <w:b/>
                      <w:sz w:val="16"/>
                      <w:szCs w:val="18"/>
                    </w:rPr>
                  </w:pPr>
                  <w:r w:rsidRPr="00487802">
                    <w:rPr>
                      <w:rFonts w:ascii="Nudi 01 e" w:eastAsia="Times New Roman" w:hAnsi="Nudi 01 e"/>
                      <w:b/>
                      <w:bCs/>
                      <w:sz w:val="16"/>
                      <w:szCs w:val="18"/>
                    </w:rPr>
                    <w:t xml:space="preserve"> </w:t>
                  </w:r>
                  <w:proofErr w:type="spellStart"/>
                  <w:r w:rsidRPr="00487802">
                    <w:rPr>
                      <w:rStyle w:val="y2iqfc"/>
                      <w:b/>
                      <w:bCs/>
                      <w:lang w:val="en"/>
                    </w:rPr>
                    <w:t>Sl.No</w:t>
                  </w:r>
                  <w:proofErr w:type="spellEnd"/>
                  <w:r w:rsidRPr="00487802">
                    <w:rPr>
                      <w:rStyle w:val="y2iqfc"/>
                      <w:b/>
                      <w:bCs/>
                      <w:lang w:val="en"/>
                    </w:rPr>
                    <w:t>.</w:t>
                  </w:r>
                </w:p>
              </w:tc>
              <w:tc>
                <w:tcPr>
                  <w:tcW w:w="3525" w:type="dxa"/>
                </w:tcPr>
                <w:p w14:paraId="1329FB20" w14:textId="70E8FE2A" w:rsidR="00F832A1" w:rsidRPr="009841B7" w:rsidRDefault="00F832A1" w:rsidP="00F832A1">
                  <w:pPr>
                    <w:pStyle w:val="NoSpacing"/>
                    <w:jc w:val="center"/>
                    <w:rPr>
                      <w:rFonts w:ascii="Nudi 01 e" w:eastAsia="Times New Roman" w:hAnsi="Nudi 01 e"/>
                      <w:b/>
                      <w:sz w:val="16"/>
                      <w:szCs w:val="18"/>
                    </w:rPr>
                  </w:pPr>
                  <w:r w:rsidRPr="00487802">
                    <w:rPr>
                      <w:rStyle w:val="y2iqfc"/>
                      <w:b/>
                      <w:bCs/>
                      <w:lang w:val="en"/>
                    </w:rPr>
                    <w:t xml:space="preserve">Title </w:t>
                  </w:r>
                </w:p>
              </w:tc>
              <w:tc>
                <w:tcPr>
                  <w:tcW w:w="1252" w:type="dxa"/>
                </w:tcPr>
                <w:p w14:paraId="4C93B4B2" w14:textId="762C0210" w:rsidR="00F832A1" w:rsidRPr="009841B7" w:rsidRDefault="00F832A1" w:rsidP="00F832A1">
                  <w:pPr>
                    <w:pStyle w:val="NoSpacing"/>
                    <w:jc w:val="center"/>
                    <w:rPr>
                      <w:rFonts w:ascii="Tunga" w:eastAsia="Times New Roman" w:hAnsi="Tunga" w:cs="Tunga"/>
                      <w:b/>
                      <w:bCs/>
                      <w:sz w:val="16"/>
                      <w:szCs w:val="18"/>
                    </w:rPr>
                  </w:pPr>
                  <w:r w:rsidRPr="00487802">
                    <w:rPr>
                      <w:rStyle w:val="y2iqfc"/>
                      <w:rFonts w:hint="cs"/>
                      <w:b/>
                      <w:bCs/>
                      <w:cs/>
                      <w:lang w:val="en"/>
                    </w:rPr>
                    <w:t xml:space="preserve"> date</w:t>
                  </w:r>
                  <w:r>
                    <w:rPr>
                      <w:rStyle w:val="y2iqfc"/>
                      <w:rFonts w:hint="cs"/>
                      <w:b/>
                      <w:bCs/>
                      <w:cs/>
                      <w:lang w:val="en"/>
                    </w:rPr>
                    <w:t xml:space="preserve"> </w:t>
                  </w:r>
                  <w:r w:rsidRPr="00487802">
                    <w:rPr>
                      <w:rStyle w:val="y2iqfc"/>
                      <w:rFonts w:hint="cs"/>
                      <w:b/>
                      <w:bCs/>
                      <w:cs/>
                      <w:lang w:val="en"/>
                    </w:rPr>
                    <w:t xml:space="preserve"> </w:t>
                  </w:r>
                  <w:r>
                    <w:rPr>
                      <w:rStyle w:val="y2iqfc"/>
                      <w:rFonts w:hint="cs"/>
                      <w:b/>
                      <w:bCs/>
                      <w:cs/>
                      <w:lang w:val="en"/>
                    </w:rPr>
                    <w:t xml:space="preserve"> </w:t>
                  </w:r>
                </w:p>
              </w:tc>
              <w:tc>
                <w:tcPr>
                  <w:tcW w:w="1060" w:type="dxa"/>
                </w:tcPr>
                <w:p w14:paraId="5987E1BC" w14:textId="7BFF34B6" w:rsidR="00F832A1" w:rsidRPr="009841B7" w:rsidRDefault="00F832A1" w:rsidP="00F832A1">
                  <w:pPr>
                    <w:pStyle w:val="NoSpacing"/>
                    <w:jc w:val="center"/>
                    <w:rPr>
                      <w:rFonts w:ascii="Nudi 01 e" w:eastAsia="Times New Roman" w:hAnsi="Nudi 01 e"/>
                      <w:b/>
                      <w:sz w:val="16"/>
                      <w:szCs w:val="18"/>
                    </w:rPr>
                  </w:pPr>
                  <w:r>
                    <w:rPr>
                      <w:rStyle w:val="y2iqfc"/>
                      <w:rFonts w:hint="cs"/>
                      <w:bCs/>
                      <w:cs/>
                      <w:lang w:val="en"/>
                    </w:rPr>
                    <w:t>No. of trainings</w:t>
                  </w:r>
                </w:p>
              </w:tc>
              <w:tc>
                <w:tcPr>
                  <w:tcW w:w="1170" w:type="dxa"/>
                </w:tcPr>
                <w:p w14:paraId="4CEBD7AA" w14:textId="04FEF0D0" w:rsidR="00F832A1" w:rsidRPr="009841B7" w:rsidRDefault="00F832A1" w:rsidP="00F832A1">
                  <w:pPr>
                    <w:pStyle w:val="NoSpacing"/>
                    <w:jc w:val="center"/>
                    <w:rPr>
                      <w:rFonts w:ascii="Nudi 01 e" w:eastAsia="Times New Roman" w:hAnsi="Nudi 01 e"/>
                      <w:b/>
                      <w:sz w:val="16"/>
                      <w:szCs w:val="18"/>
                    </w:rPr>
                  </w:pPr>
                  <w:r w:rsidRPr="00487802">
                    <w:rPr>
                      <w:rStyle w:val="y2iqfc"/>
                      <w:rFonts w:hint="cs"/>
                      <w:b/>
                      <w:bCs/>
                      <w:cs/>
                      <w:lang w:val="en"/>
                    </w:rPr>
                    <w:t xml:space="preserve">No. of priticpans </w:t>
                  </w:r>
                </w:p>
              </w:tc>
            </w:tr>
            <w:tr w:rsidR="00F832A1" w:rsidRPr="009841B7" w14:paraId="6DC61134" w14:textId="77777777" w:rsidTr="002477EF">
              <w:trPr>
                <w:trHeight w:val="307"/>
              </w:trPr>
              <w:tc>
                <w:tcPr>
                  <w:tcW w:w="755" w:type="dxa"/>
                </w:tcPr>
                <w:p w14:paraId="177BF066" w14:textId="77777777" w:rsidR="00F832A1" w:rsidRPr="009841B7" w:rsidRDefault="00F832A1" w:rsidP="00F832A1">
                  <w:pPr>
                    <w:pStyle w:val="NoSpacing"/>
                    <w:jc w:val="center"/>
                    <w:rPr>
                      <w:rFonts w:ascii="Nudi 01 e" w:eastAsia="Times New Roman" w:hAnsi="Nudi 01 e"/>
                      <w:sz w:val="16"/>
                      <w:szCs w:val="18"/>
                    </w:rPr>
                  </w:pPr>
                  <w:r w:rsidRPr="009841B7">
                    <w:rPr>
                      <w:rFonts w:ascii="Nudi 01 e" w:eastAsia="Times New Roman" w:hAnsi="Nudi 01 e"/>
                      <w:sz w:val="16"/>
                      <w:szCs w:val="18"/>
                    </w:rPr>
                    <w:t>1</w:t>
                  </w:r>
                </w:p>
              </w:tc>
              <w:tc>
                <w:tcPr>
                  <w:tcW w:w="3525" w:type="dxa"/>
                </w:tcPr>
                <w:p w14:paraId="08C23AD8" w14:textId="1F941230" w:rsidR="00F832A1" w:rsidRPr="00E450F1" w:rsidRDefault="00F832A1" w:rsidP="00F832A1">
                  <w:pPr>
                    <w:pStyle w:val="NoSpacing"/>
                    <w:rPr>
                      <w:rFonts w:ascii="NudiUni01k" w:hAnsi="NudiUni01k" w:cs="NudiUni01k"/>
                      <w:bCs/>
                      <w:color w:val="000000"/>
                      <w:cs/>
                      <w:lang w:val="en-IN" w:bidi="kn-IN"/>
                    </w:rPr>
                  </w:pPr>
                  <w:r w:rsidRPr="00F00E17">
                    <w:rPr>
                      <w:rStyle w:val="y2iqfc"/>
                      <w:lang w:val="en"/>
                    </w:rPr>
                    <w:t>Production technology of foreign fruits (butter fruit, litchi and dragon fruit).</w:t>
                  </w:r>
                </w:p>
              </w:tc>
              <w:tc>
                <w:tcPr>
                  <w:tcW w:w="1252" w:type="dxa"/>
                  <w:vAlign w:val="center"/>
                </w:tcPr>
                <w:p w14:paraId="1E583661" w14:textId="77777777" w:rsidR="00F832A1" w:rsidRPr="00613CC8" w:rsidRDefault="00F832A1" w:rsidP="00F832A1">
                  <w:pPr>
                    <w:pStyle w:val="ListParagraph"/>
                    <w:ind w:left="0"/>
                    <w:jc w:val="center"/>
                    <w:rPr>
                      <w:rFonts w:ascii="Nudi 01 e" w:hAnsi="Nudi 01 e"/>
                      <w:bCs/>
                      <w:color w:val="000000"/>
                      <w:sz w:val="22"/>
                      <w:szCs w:val="22"/>
                      <w:lang w:eastAsia="en-IN"/>
                    </w:rPr>
                  </w:pPr>
                  <w:r w:rsidRPr="00613CC8">
                    <w:rPr>
                      <w:color w:val="000000"/>
                      <w:sz w:val="22"/>
                      <w:szCs w:val="22"/>
                      <w:lang w:eastAsia="en-IN"/>
                    </w:rPr>
                    <w:t>02.11.2022</w:t>
                  </w:r>
                </w:p>
              </w:tc>
              <w:tc>
                <w:tcPr>
                  <w:tcW w:w="1060" w:type="dxa"/>
                  <w:vAlign w:val="center"/>
                </w:tcPr>
                <w:p w14:paraId="392AECC6" w14:textId="77777777" w:rsidR="00F832A1" w:rsidRPr="00E450F1" w:rsidRDefault="00F832A1" w:rsidP="00F832A1">
                  <w:pPr>
                    <w:pStyle w:val="ListParagraph"/>
                    <w:ind w:left="0"/>
                    <w:jc w:val="center"/>
                    <w:rPr>
                      <w:rFonts w:ascii="Nudi 01 e" w:hAnsi="Nudi 01 e"/>
                      <w:sz w:val="22"/>
                      <w:lang w:val="en-US"/>
                    </w:rPr>
                  </w:pPr>
                  <w:r>
                    <w:rPr>
                      <w:rFonts w:ascii="Nudi 01 e" w:hAnsi="Nudi 01 e"/>
                      <w:sz w:val="22"/>
                      <w:lang w:val="en-US"/>
                    </w:rPr>
                    <w:t>01</w:t>
                  </w:r>
                </w:p>
              </w:tc>
              <w:tc>
                <w:tcPr>
                  <w:tcW w:w="1170" w:type="dxa"/>
                  <w:vAlign w:val="center"/>
                </w:tcPr>
                <w:p w14:paraId="3ECA30FC" w14:textId="77777777" w:rsidR="00F832A1" w:rsidRPr="009841B7" w:rsidRDefault="00F832A1" w:rsidP="00F832A1">
                  <w:pPr>
                    <w:pStyle w:val="ListParagraph"/>
                    <w:ind w:left="0"/>
                    <w:jc w:val="center"/>
                    <w:rPr>
                      <w:rFonts w:ascii="Nudi 01 e" w:hAnsi="Nudi 01 e"/>
                      <w:color w:val="000000"/>
                      <w:sz w:val="16"/>
                      <w:szCs w:val="18"/>
                      <w:lang w:eastAsia="en-IN"/>
                    </w:rPr>
                  </w:pPr>
                  <w:r w:rsidRPr="00501FFC">
                    <w:rPr>
                      <w:rFonts w:ascii="Nudi 01 e" w:hAnsi="Nudi 01 e"/>
                      <w:color w:val="000000"/>
                      <w:lang w:eastAsia="en-IN"/>
                    </w:rPr>
                    <w:t>45</w:t>
                  </w:r>
                </w:p>
              </w:tc>
            </w:tr>
            <w:tr w:rsidR="00F832A1" w:rsidRPr="009841B7" w14:paraId="333CE629" w14:textId="77777777" w:rsidTr="002477EF">
              <w:trPr>
                <w:trHeight w:val="307"/>
              </w:trPr>
              <w:tc>
                <w:tcPr>
                  <w:tcW w:w="755" w:type="dxa"/>
                </w:tcPr>
                <w:p w14:paraId="628EFA0A" w14:textId="77777777" w:rsidR="00F832A1" w:rsidRPr="009841B7" w:rsidRDefault="00F832A1" w:rsidP="00F832A1">
                  <w:pPr>
                    <w:pStyle w:val="NoSpacing"/>
                    <w:jc w:val="center"/>
                    <w:rPr>
                      <w:rFonts w:ascii="Nudi 01 e" w:eastAsia="Times New Roman" w:hAnsi="Nudi 01 e"/>
                      <w:sz w:val="16"/>
                      <w:szCs w:val="18"/>
                    </w:rPr>
                  </w:pPr>
                  <w:r>
                    <w:rPr>
                      <w:rFonts w:ascii="Nudi 01 e" w:eastAsia="Times New Roman" w:hAnsi="Nudi 01 e"/>
                      <w:sz w:val="16"/>
                      <w:szCs w:val="18"/>
                    </w:rPr>
                    <w:t>2</w:t>
                  </w:r>
                </w:p>
              </w:tc>
              <w:tc>
                <w:tcPr>
                  <w:tcW w:w="3525" w:type="dxa"/>
                </w:tcPr>
                <w:p w14:paraId="221B3F1B" w14:textId="6F9A1B01" w:rsidR="00F832A1" w:rsidRPr="007249BD" w:rsidRDefault="00F832A1" w:rsidP="00F832A1">
                  <w:pPr>
                    <w:pStyle w:val="NoSpacing"/>
                    <w:rPr>
                      <w:rFonts w:ascii="NudiUni01k" w:hAnsi="NudiUni01k" w:cs="NudiUni01k"/>
                      <w:color w:val="000000"/>
                      <w:sz w:val="24"/>
                      <w:szCs w:val="24"/>
                      <w:cs/>
                      <w:lang w:val="en-IN" w:bidi="kn-IN"/>
                    </w:rPr>
                  </w:pPr>
                  <w:r w:rsidRPr="00F00E17">
                    <w:rPr>
                      <w:rStyle w:val="y2iqfc"/>
                      <w:lang w:val="en"/>
                    </w:rPr>
                    <w:t>Production technology of foreign traditional fruits</w:t>
                  </w:r>
                </w:p>
              </w:tc>
              <w:tc>
                <w:tcPr>
                  <w:tcW w:w="1252" w:type="dxa"/>
                  <w:vAlign w:val="center"/>
                </w:tcPr>
                <w:p w14:paraId="0A50B0C0" w14:textId="77777777" w:rsidR="00F832A1" w:rsidRPr="00613CC8" w:rsidRDefault="00F832A1" w:rsidP="00F832A1">
                  <w:pPr>
                    <w:pStyle w:val="ListParagraph"/>
                    <w:ind w:left="0"/>
                    <w:jc w:val="center"/>
                    <w:rPr>
                      <w:color w:val="000000"/>
                      <w:sz w:val="22"/>
                      <w:szCs w:val="22"/>
                      <w:lang w:eastAsia="en-IN"/>
                    </w:rPr>
                  </w:pPr>
                  <w:r w:rsidRPr="00613CC8">
                    <w:rPr>
                      <w:color w:val="000000"/>
                      <w:sz w:val="22"/>
                      <w:szCs w:val="22"/>
                      <w:lang w:eastAsia="en-IN"/>
                    </w:rPr>
                    <w:t>02.12.2022</w:t>
                  </w:r>
                </w:p>
              </w:tc>
              <w:tc>
                <w:tcPr>
                  <w:tcW w:w="1060" w:type="dxa"/>
                  <w:vAlign w:val="center"/>
                </w:tcPr>
                <w:p w14:paraId="5499633B" w14:textId="77777777" w:rsidR="00F832A1" w:rsidRPr="00E450F1" w:rsidRDefault="00F832A1" w:rsidP="00F832A1">
                  <w:pPr>
                    <w:pStyle w:val="ListParagraph"/>
                    <w:ind w:left="0"/>
                    <w:jc w:val="center"/>
                    <w:rPr>
                      <w:rFonts w:ascii="Nudi 01 e" w:hAnsi="Nudi 01 e"/>
                      <w:sz w:val="22"/>
                      <w:lang w:val="en-US"/>
                    </w:rPr>
                  </w:pPr>
                  <w:r>
                    <w:rPr>
                      <w:rFonts w:ascii="Nudi 01 e" w:hAnsi="Nudi 01 e"/>
                      <w:sz w:val="22"/>
                      <w:lang w:val="en-US"/>
                    </w:rPr>
                    <w:t>01</w:t>
                  </w:r>
                </w:p>
              </w:tc>
              <w:tc>
                <w:tcPr>
                  <w:tcW w:w="1170" w:type="dxa"/>
                  <w:vAlign w:val="center"/>
                </w:tcPr>
                <w:p w14:paraId="1B80B217" w14:textId="77777777" w:rsidR="00F832A1" w:rsidRPr="00501FFC" w:rsidRDefault="00F832A1" w:rsidP="00F832A1">
                  <w:pPr>
                    <w:pStyle w:val="ListParagraph"/>
                    <w:ind w:left="0"/>
                    <w:jc w:val="center"/>
                    <w:rPr>
                      <w:rFonts w:ascii="Nudi 01 e" w:hAnsi="Nudi 01 e"/>
                      <w:color w:val="000000"/>
                      <w:lang w:eastAsia="en-IN"/>
                    </w:rPr>
                  </w:pPr>
                  <w:r w:rsidRPr="00501FFC">
                    <w:rPr>
                      <w:rFonts w:ascii="Nudi 01 e" w:hAnsi="Nudi 01 e"/>
                      <w:color w:val="000000"/>
                      <w:lang w:eastAsia="en-IN"/>
                    </w:rPr>
                    <w:t>30</w:t>
                  </w:r>
                </w:p>
              </w:tc>
            </w:tr>
          </w:tbl>
          <w:p w14:paraId="590B7134" w14:textId="77777777" w:rsidR="00487802" w:rsidRDefault="00487802" w:rsidP="00487802">
            <w:pPr>
              <w:rPr>
                <w:sz w:val="20"/>
                <w:szCs w:val="20"/>
              </w:rPr>
            </w:pPr>
          </w:p>
        </w:tc>
        <w:tc>
          <w:tcPr>
            <w:tcW w:w="340" w:type="pct"/>
            <w:gridSpan w:val="2"/>
          </w:tcPr>
          <w:p w14:paraId="2702D001" w14:textId="77777777" w:rsidR="00487802" w:rsidRDefault="00487802" w:rsidP="00487802">
            <w:pPr>
              <w:rPr>
                <w:sz w:val="20"/>
                <w:szCs w:val="20"/>
              </w:rPr>
            </w:pPr>
          </w:p>
        </w:tc>
      </w:tr>
      <w:tr w:rsidR="00487802" w14:paraId="0BA07ECF" w14:textId="77777777" w:rsidTr="002477EF">
        <w:trPr>
          <w:trHeight w:val="282"/>
          <w:jc w:val="center"/>
        </w:trPr>
        <w:tc>
          <w:tcPr>
            <w:tcW w:w="5000" w:type="pct"/>
            <w:gridSpan w:val="9"/>
          </w:tcPr>
          <w:p w14:paraId="18F50A80" w14:textId="21269F8E" w:rsidR="00487802" w:rsidRPr="0086515C" w:rsidRDefault="00487802" w:rsidP="00487802">
            <w:pPr>
              <w:rPr>
                <w:b/>
                <w:bCs/>
              </w:rPr>
            </w:pPr>
            <w:r w:rsidRPr="0086515C">
              <w:rPr>
                <w:b/>
                <w:bCs/>
              </w:rPr>
              <w:t xml:space="preserve">Mr. </w:t>
            </w:r>
            <w:proofErr w:type="spellStart"/>
            <w:r w:rsidRPr="0086515C">
              <w:rPr>
                <w:b/>
                <w:bCs/>
              </w:rPr>
              <w:t>Suhas</w:t>
            </w:r>
            <w:proofErr w:type="spellEnd"/>
            <w:r w:rsidRPr="0086515C">
              <w:rPr>
                <w:b/>
                <w:bCs/>
              </w:rPr>
              <w:t xml:space="preserve"> Mohan, Agri.  Entrepreneur, Bloom Biotech, Chikkamagaluru.</w:t>
            </w:r>
          </w:p>
        </w:tc>
      </w:tr>
      <w:tr w:rsidR="00821EA4" w14:paraId="6755A997" w14:textId="77777777" w:rsidTr="00935B0B">
        <w:trPr>
          <w:trHeight w:val="282"/>
          <w:jc w:val="center"/>
        </w:trPr>
        <w:tc>
          <w:tcPr>
            <w:tcW w:w="1012" w:type="pct"/>
            <w:gridSpan w:val="3"/>
          </w:tcPr>
          <w:p w14:paraId="229B8B39" w14:textId="1836DC4E" w:rsidR="00821EA4" w:rsidRPr="003820D6" w:rsidRDefault="00821EA4" w:rsidP="00935B0B">
            <w:r w:rsidRPr="003820D6">
              <w:t xml:space="preserve">Mr. </w:t>
            </w:r>
            <w:proofErr w:type="spellStart"/>
            <w:r w:rsidRPr="003820D6">
              <w:t>Suhas</w:t>
            </w:r>
            <w:proofErr w:type="spellEnd"/>
            <w:r w:rsidRPr="003820D6">
              <w:t xml:space="preserve"> Mohan</w:t>
            </w:r>
          </w:p>
        </w:tc>
        <w:tc>
          <w:tcPr>
            <w:tcW w:w="968" w:type="pct"/>
            <w:gridSpan w:val="3"/>
          </w:tcPr>
          <w:p w14:paraId="4438C49A" w14:textId="0795DF01" w:rsidR="00821EA4" w:rsidRPr="003820D6" w:rsidRDefault="00821EA4" w:rsidP="00935B0B">
            <w:pPr>
              <w:jc w:val="both"/>
            </w:pPr>
            <w:r w:rsidRPr="003820D6">
              <w:t xml:space="preserve">Demonstration on use of EPN for management </w:t>
            </w:r>
            <w:proofErr w:type="gramStart"/>
            <w:r w:rsidRPr="003820D6">
              <w:t>of  root</w:t>
            </w:r>
            <w:proofErr w:type="gramEnd"/>
            <w:r w:rsidRPr="003820D6">
              <w:t xml:space="preserve"> grub infestation in </w:t>
            </w:r>
            <w:proofErr w:type="spellStart"/>
            <w:r w:rsidRPr="003820D6">
              <w:t>arecanut</w:t>
            </w:r>
            <w:proofErr w:type="spellEnd"/>
          </w:p>
        </w:tc>
        <w:tc>
          <w:tcPr>
            <w:tcW w:w="2680" w:type="pct"/>
          </w:tcPr>
          <w:p w14:paraId="5EEAD4D5" w14:textId="127C4D5C" w:rsidR="00821EA4" w:rsidRDefault="00821EA4" w:rsidP="00935B0B">
            <w:pPr>
              <w:jc w:val="both"/>
            </w:pPr>
            <w:r w:rsidRPr="002477EF">
              <w:t xml:space="preserve">A program on Rootworm Disease in Nut has been organized by </w:t>
            </w:r>
            <w:r>
              <w:t>KVK</w:t>
            </w:r>
            <w:r w:rsidRPr="002477EF">
              <w:t>, Mudigere. The information is given in the following table.</w:t>
            </w:r>
          </w:p>
          <w:tbl>
            <w:tblPr>
              <w:tblpPr w:leftFromText="180" w:rightFromText="180" w:vertAnchor="text" w:horzAnchor="margin" w:tblpY="8"/>
              <w:tblOverlap w:val="never"/>
              <w:tblW w:w="7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
              <w:gridCol w:w="3546"/>
              <w:gridCol w:w="1231"/>
              <w:gridCol w:w="1060"/>
              <w:gridCol w:w="1170"/>
            </w:tblGrid>
            <w:tr w:rsidR="00821EA4" w:rsidRPr="009841B7" w14:paraId="60955E56" w14:textId="77777777" w:rsidTr="002477EF">
              <w:trPr>
                <w:trHeight w:val="418"/>
              </w:trPr>
              <w:tc>
                <w:tcPr>
                  <w:tcW w:w="755" w:type="dxa"/>
                </w:tcPr>
                <w:p w14:paraId="6EE35AE6" w14:textId="4E8DC2C7" w:rsidR="00821EA4" w:rsidRPr="009841B7" w:rsidRDefault="00821EA4" w:rsidP="00935B0B">
                  <w:pPr>
                    <w:pStyle w:val="NoSpacing"/>
                    <w:jc w:val="center"/>
                    <w:rPr>
                      <w:rFonts w:ascii="Nudi 01 e" w:eastAsia="Times New Roman" w:hAnsi="Nudi 01 e"/>
                      <w:b/>
                      <w:sz w:val="16"/>
                      <w:szCs w:val="18"/>
                    </w:rPr>
                  </w:pPr>
                  <w:bookmarkStart w:id="0" w:name="_Hlk125294948"/>
                  <w:r w:rsidRPr="00487802">
                    <w:rPr>
                      <w:rFonts w:ascii="Nudi 01 e" w:eastAsia="Times New Roman" w:hAnsi="Nudi 01 e"/>
                      <w:b/>
                      <w:bCs/>
                      <w:sz w:val="16"/>
                      <w:szCs w:val="18"/>
                    </w:rPr>
                    <w:t xml:space="preserve"> </w:t>
                  </w:r>
                  <w:proofErr w:type="spellStart"/>
                  <w:r w:rsidRPr="00487802">
                    <w:rPr>
                      <w:rStyle w:val="y2iqfc"/>
                      <w:b/>
                      <w:bCs/>
                      <w:lang w:val="en"/>
                    </w:rPr>
                    <w:t>Sl.No</w:t>
                  </w:r>
                  <w:proofErr w:type="spellEnd"/>
                  <w:r w:rsidRPr="00487802">
                    <w:rPr>
                      <w:rStyle w:val="y2iqfc"/>
                      <w:b/>
                      <w:bCs/>
                      <w:lang w:val="en"/>
                    </w:rPr>
                    <w:t>.</w:t>
                  </w:r>
                </w:p>
              </w:tc>
              <w:tc>
                <w:tcPr>
                  <w:tcW w:w="3546" w:type="dxa"/>
                </w:tcPr>
                <w:p w14:paraId="232322DE" w14:textId="658A3687" w:rsidR="00821EA4" w:rsidRPr="009841B7" w:rsidRDefault="00821EA4" w:rsidP="00935B0B">
                  <w:pPr>
                    <w:pStyle w:val="NoSpacing"/>
                    <w:jc w:val="center"/>
                    <w:rPr>
                      <w:rFonts w:ascii="Nudi 01 e" w:eastAsia="Times New Roman" w:hAnsi="Nudi 01 e"/>
                      <w:b/>
                      <w:sz w:val="16"/>
                      <w:szCs w:val="18"/>
                    </w:rPr>
                  </w:pPr>
                  <w:r w:rsidRPr="00487802">
                    <w:rPr>
                      <w:rStyle w:val="y2iqfc"/>
                      <w:b/>
                      <w:bCs/>
                      <w:lang w:val="en"/>
                    </w:rPr>
                    <w:t xml:space="preserve">Title </w:t>
                  </w:r>
                </w:p>
              </w:tc>
              <w:tc>
                <w:tcPr>
                  <w:tcW w:w="1231" w:type="dxa"/>
                </w:tcPr>
                <w:p w14:paraId="15FD5520" w14:textId="6D81AEC7" w:rsidR="00821EA4" w:rsidRPr="009841B7" w:rsidRDefault="00821EA4" w:rsidP="00935B0B">
                  <w:pPr>
                    <w:pStyle w:val="NoSpacing"/>
                    <w:jc w:val="center"/>
                    <w:rPr>
                      <w:rFonts w:ascii="Tunga" w:eastAsia="Times New Roman" w:hAnsi="Tunga" w:cs="Tunga"/>
                      <w:b/>
                      <w:bCs/>
                      <w:sz w:val="16"/>
                      <w:szCs w:val="18"/>
                    </w:rPr>
                  </w:pPr>
                  <w:r w:rsidRPr="00487802">
                    <w:rPr>
                      <w:rStyle w:val="y2iqfc"/>
                      <w:rFonts w:hint="cs"/>
                      <w:b/>
                      <w:bCs/>
                      <w:cs/>
                      <w:lang w:val="en"/>
                    </w:rPr>
                    <w:t xml:space="preserve"> date</w:t>
                  </w:r>
                  <w:r>
                    <w:rPr>
                      <w:rStyle w:val="y2iqfc"/>
                      <w:rFonts w:hint="cs"/>
                      <w:b/>
                      <w:bCs/>
                      <w:cs/>
                      <w:lang w:val="en"/>
                    </w:rPr>
                    <w:t xml:space="preserve"> </w:t>
                  </w:r>
                  <w:r w:rsidRPr="00487802">
                    <w:rPr>
                      <w:rStyle w:val="y2iqfc"/>
                      <w:rFonts w:hint="cs"/>
                      <w:b/>
                      <w:bCs/>
                      <w:cs/>
                      <w:lang w:val="en"/>
                    </w:rPr>
                    <w:t xml:space="preserve"> </w:t>
                  </w:r>
                  <w:r>
                    <w:rPr>
                      <w:rStyle w:val="y2iqfc"/>
                      <w:rFonts w:hint="cs"/>
                      <w:b/>
                      <w:bCs/>
                      <w:cs/>
                      <w:lang w:val="en"/>
                    </w:rPr>
                    <w:t xml:space="preserve"> </w:t>
                  </w:r>
                </w:p>
              </w:tc>
              <w:tc>
                <w:tcPr>
                  <w:tcW w:w="1060" w:type="dxa"/>
                </w:tcPr>
                <w:p w14:paraId="32B76220" w14:textId="5E500253" w:rsidR="00821EA4" w:rsidRPr="009841B7" w:rsidRDefault="00821EA4" w:rsidP="00935B0B">
                  <w:pPr>
                    <w:pStyle w:val="NoSpacing"/>
                    <w:jc w:val="center"/>
                    <w:rPr>
                      <w:rFonts w:ascii="Nudi 01 e" w:eastAsia="Times New Roman" w:hAnsi="Nudi 01 e"/>
                      <w:b/>
                      <w:sz w:val="16"/>
                      <w:szCs w:val="18"/>
                    </w:rPr>
                  </w:pPr>
                  <w:r>
                    <w:rPr>
                      <w:rStyle w:val="y2iqfc"/>
                      <w:rFonts w:hint="cs"/>
                      <w:bCs/>
                      <w:cs/>
                      <w:lang w:val="en"/>
                    </w:rPr>
                    <w:t>No. of trainings</w:t>
                  </w:r>
                </w:p>
              </w:tc>
              <w:tc>
                <w:tcPr>
                  <w:tcW w:w="1170" w:type="dxa"/>
                </w:tcPr>
                <w:p w14:paraId="403C33A0" w14:textId="54F9259A" w:rsidR="00821EA4" w:rsidRPr="009841B7" w:rsidRDefault="00821EA4" w:rsidP="00935B0B">
                  <w:pPr>
                    <w:pStyle w:val="NoSpacing"/>
                    <w:jc w:val="center"/>
                    <w:rPr>
                      <w:rFonts w:ascii="Nudi 01 e" w:eastAsia="Times New Roman" w:hAnsi="Nudi 01 e"/>
                      <w:b/>
                      <w:sz w:val="16"/>
                      <w:szCs w:val="18"/>
                    </w:rPr>
                  </w:pPr>
                  <w:r w:rsidRPr="00487802">
                    <w:rPr>
                      <w:rStyle w:val="y2iqfc"/>
                      <w:rFonts w:hint="cs"/>
                      <w:b/>
                      <w:bCs/>
                      <w:cs/>
                      <w:lang w:val="en"/>
                    </w:rPr>
                    <w:t xml:space="preserve">No. of priticpans </w:t>
                  </w:r>
                </w:p>
              </w:tc>
            </w:tr>
            <w:tr w:rsidR="00821EA4" w:rsidRPr="009841B7" w14:paraId="30BC7D9A" w14:textId="77777777" w:rsidTr="002477EF">
              <w:trPr>
                <w:trHeight w:val="307"/>
              </w:trPr>
              <w:tc>
                <w:tcPr>
                  <w:tcW w:w="755" w:type="dxa"/>
                </w:tcPr>
                <w:p w14:paraId="5D50E195" w14:textId="77777777" w:rsidR="00821EA4" w:rsidRPr="009841B7" w:rsidRDefault="00821EA4" w:rsidP="00935B0B">
                  <w:pPr>
                    <w:pStyle w:val="NoSpacing"/>
                    <w:jc w:val="center"/>
                    <w:rPr>
                      <w:rFonts w:ascii="Nudi 01 e" w:eastAsia="Times New Roman" w:hAnsi="Nudi 01 e"/>
                      <w:sz w:val="16"/>
                      <w:szCs w:val="18"/>
                    </w:rPr>
                  </w:pPr>
                  <w:r>
                    <w:rPr>
                      <w:rFonts w:ascii="Nudi 01 e" w:eastAsia="Times New Roman" w:hAnsi="Nudi 01 e"/>
                      <w:sz w:val="16"/>
                      <w:szCs w:val="18"/>
                    </w:rPr>
                    <w:t>1</w:t>
                  </w:r>
                </w:p>
              </w:tc>
              <w:tc>
                <w:tcPr>
                  <w:tcW w:w="3546" w:type="dxa"/>
                </w:tcPr>
                <w:p w14:paraId="02EAF0E4" w14:textId="1A8D876C" w:rsidR="00821EA4" w:rsidRPr="00FC66F3" w:rsidRDefault="00821EA4" w:rsidP="00935B0B">
                  <w:pPr>
                    <w:pStyle w:val="NoSpacing"/>
                    <w:rPr>
                      <w:rFonts w:ascii="NudiUni01k" w:hAnsi="NudiUni01k" w:cs="NudiUni01k"/>
                      <w:color w:val="000000"/>
                      <w:cs/>
                      <w:lang w:val="en-IN" w:bidi="kn-IN"/>
                    </w:rPr>
                  </w:pPr>
                  <w:r w:rsidRPr="0066616C">
                    <w:rPr>
                      <w:rStyle w:val="y2iqfc"/>
                      <w:lang w:val="en"/>
                    </w:rPr>
                    <w:t>Integrated Pest and Disease Management in Nut Crop</w:t>
                  </w:r>
                </w:p>
              </w:tc>
              <w:tc>
                <w:tcPr>
                  <w:tcW w:w="1231" w:type="dxa"/>
                  <w:vAlign w:val="center"/>
                </w:tcPr>
                <w:p w14:paraId="0A28138D" w14:textId="77777777" w:rsidR="00821EA4" w:rsidRPr="00D621CE" w:rsidRDefault="00821EA4" w:rsidP="00935B0B">
                  <w:pPr>
                    <w:jc w:val="center"/>
                    <w:rPr>
                      <w:color w:val="000000"/>
                      <w:sz w:val="20"/>
                      <w:szCs w:val="20"/>
                      <w:lang w:val="en-IN" w:eastAsia="en-IN"/>
                    </w:rPr>
                  </w:pPr>
                  <w:r w:rsidRPr="00D621CE">
                    <w:rPr>
                      <w:rFonts w:ascii="Nudi 01 e" w:hAnsi="Nudi 01 e"/>
                      <w:color w:val="000000"/>
                      <w:sz w:val="20"/>
                      <w:szCs w:val="20"/>
                      <w:lang w:val="en-IN" w:eastAsia="en-IN"/>
                    </w:rPr>
                    <w:t>19.04.2022</w:t>
                  </w:r>
                </w:p>
              </w:tc>
              <w:tc>
                <w:tcPr>
                  <w:tcW w:w="1060" w:type="dxa"/>
                  <w:vAlign w:val="center"/>
                </w:tcPr>
                <w:p w14:paraId="3E82CEF5" w14:textId="77777777" w:rsidR="00821EA4" w:rsidRPr="00E450F1" w:rsidRDefault="00821EA4" w:rsidP="00935B0B">
                  <w:pPr>
                    <w:pStyle w:val="ListParagraph"/>
                    <w:ind w:left="0"/>
                    <w:jc w:val="center"/>
                    <w:rPr>
                      <w:rFonts w:ascii="Nudi 01 e" w:hAnsi="Nudi 01 e"/>
                      <w:sz w:val="22"/>
                      <w:lang w:val="en-US"/>
                    </w:rPr>
                  </w:pPr>
                  <w:r>
                    <w:rPr>
                      <w:rFonts w:ascii="Nudi 01 e" w:hAnsi="Nudi 01 e"/>
                      <w:sz w:val="22"/>
                      <w:lang w:val="en-US"/>
                    </w:rPr>
                    <w:t>01</w:t>
                  </w:r>
                </w:p>
              </w:tc>
              <w:tc>
                <w:tcPr>
                  <w:tcW w:w="1170" w:type="dxa"/>
                  <w:vAlign w:val="center"/>
                </w:tcPr>
                <w:p w14:paraId="3B4A6975" w14:textId="77777777" w:rsidR="00821EA4" w:rsidRPr="00501FFC" w:rsidRDefault="00821EA4" w:rsidP="00935B0B">
                  <w:pPr>
                    <w:pStyle w:val="ListParagraph"/>
                    <w:ind w:left="0"/>
                    <w:jc w:val="center"/>
                    <w:rPr>
                      <w:rFonts w:ascii="Nudi 01 e" w:hAnsi="Nudi 01 e"/>
                      <w:color w:val="000000"/>
                      <w:lang w:eastAsia="en-IN"/>
                    </w:rPr>
                  </w:pPr>
                  <w:r w:rsidRPr="00501FFC">
                    <w:rPr>
                      <w:rFonts w:ascii="Nudi 01 e" w:hAnsi="Nudi 01 e"/>
                      <w:color w:val="000000"/>
                      <w:lang w:eastAsia="en-IN"/>
                    </w:rPr>
                    <w:t>57</w:t>
                  </w:r>
                </w:p>
              </w:tc>
            </w:tr>
            <w:tr w:rsidR="00821EA4" w:rsidRPr="009841B7" w14:paraId="68EEFF8A" w14:textId="77777777" w:rsidTr="002477EF">
              <w:trPr>
                <w:trHeight w:val="307"/>
              </w:trPr>
              <w:tc>
                <w:tcPr>
                  <w:tcW w:w="755" w:type="dxa"/>
                </w:tcPr>
                <w:p w14:paraId="4A2B5D74" w14:textId="77777777" w:rsidR="00821EA4" w:rsidRPr="009841B7" w:rsidRDefault="00821EA4" w:rsidP="00935B0B">
                  <w:pPr>
                    <w:pStyle w:val="NoSpacing"/>
                    <w:jc w:val="center"/>
                    <w:rPr>
                      <w:rFonts w:ascii="Nudi 01 e" w:eastAsia="Times New Roman" w:hAnsi="Nudi 01 e"/>
                      <w:sz w:val="16"/>
                      <w:szCs w:val="18"/>
                    </w:rPr>
                  </w:pPr>
                  <w:r>
                    <w:rPr>
                      <w:rFonts w:ascii="Nudi 01 e" w:eastAsia="Times New Roman" w:hAnsi="Nudi 01 e"/>
                      <w:sz w:val="16"/>
                      <w:szCs w:val="18"/>
                    </w:rPr>
                    <w:t>2</w:t>
                  </w:r>
                </w:p>
              </w:tc>
              <w:tc>
                <w:tcPr>
                  <w:tcW w:w="3546" w:type="dxa"/>
                </w:tcPr>
                <w:p w14:paraId="7CAD032E" w14:textId="4F35572F" w:rsidR="00821EA4" w:rsidRPr="00FC66F3" w:rsidRDefault="00821EA4" w:rsidP="00935B0B">
                  <w:pPr>
                    <w:pStyle w:val="NoSpacing"/>
                    <w:rPr>
                      <w:rFonts w:ascii="NudiUni01k" w:hAnsi="NudiUni01k" w:cs="NudiUni01k"/>
                      <w:color w:val="000000"/>
                      <w:cs/>
                      <w:lang w:val="en-IN" w:bidi="kn-IN"/>
                    </w:rPr>
                  </w:pPr>
                  <w:r w:rsidRPr="0066616C">
                    <w:rPr>
                      <w:rStyle w:val="y2iqfc"/>
                      <w:lang w:val="en"/>
                    </w:rPr>
                    <w:t>Integrated Pest Management of Organic Systems in Nut</w:t>
                  </w:r>
                </w:p>
              </w:tc>
              <w:tc>
                <w:tcPr>
                  <w:tcW w:w="1231" w:type="dxa"/>
                  <w:vAlign w:val="center"/>
                </w:tcPr>
                <w:p w14:paraId="145FE5F6" w14:textId="77777777" w:rsidR="00821EA4" w:rsidRPr="00D621CE" w:rsidRDefault="00821EA4" w:rsidP="00935B0B">
                  <w:pPr>
                    <w:jc w:val="center"/>
                    <w:rPr>
                      <w:color w:val="000000"/>
                      <w:sz w:val="20"/>
                      <w:szCs w:val="20"/>
                      <w:lang w:val="en-IN" w:eastAsia="en-IN"/>
                    </w:rPr>
                  </w:pPr>
                  <w:r w:rsidRPr="00D621CE">
                    <w:rPr>
                      <w:rFonts w:ascii="Nudi 01 e" w:hAnsi="Nudi 01 e"/>
                      <w:color w:val="000000"/>
                      <w:sz w:val="20"/>
                      <w:szCs w:val="20"/>
                      <w:lang w:val="en-IN" w:eastAsia="en-IN"/>
                    </w:rPr>
                    <w:t>08.10.2022</w:t>
                  </w:r>
                </w:p>
              </w:tc>
              <w:tc>
                <w:tcPr>
                  <w:tcW w:w="1060" w:type="dxa"/>
                  <w:vAlign w:val="center"/>
                </w:tcPr>
                <w:p w14:paraId="3E05D7B9" w14:textId="77777777" w:rsidR="00821EA4" w:rsidRPr="00E450F1" w:rsidRDefault="00821EA4" w:rsidP="00935B0B">
                  <w:pPr>
                    <w:pStyle w:val="ListParagraph"/>
                    <w:ind w:left="0"/>
                    <w:jc w:val="center"/>
                    <w:rPr>
                      <w:rFonts w:ascii="Nudi 01 e" w:hAnsi="Nudi 01 e"/>
                      <w:sz w:val="22"/>
                      <w:lang w:val="en-US"/>
                    </w:rPr>
                  </w:pPr>
                  <w:r>
                    <w:rPr>
                      <w:rFonts w:ascii="Nudi 01 e" w:hAnsi="Nudi 01 e"/>
                      <w:sz w:val="22"/>
                      <w:lang w:val="en-US"/>
                    </w:rPr>
                    <w:t>01</w:t>
                  </w:r>
                </w:p>
              </w:tc>
              <w:tc>
                <w:tcPr>
                  <w:tcW w:w="1170" w:type="dxa"/>
                  <w:vAlign w:val="center"/>
                </w:tcPr>
                <w:p w14:paraId="0131A762" w14:textId="77777777" w:rsidR="00821EA4" w:rsidRPr="00501FFC" w:rsidRDefault="00821EA4" w:rsidP="00935B0B">
                  <w:pPr>
                    <w:pStyle w:val="ListParagraph"/>
                    <w:ind w:left="0"/>
                    <w:jc w:val="center"/>
                    <w:rPr>
                      <w:rFonts w:ascii="Nudi 01 e" w:hAnsi="Nudi 01 e"/>
                      <w:color w:val="000000"/>
                      <w:lang w:eastAsia="en-IN"/>
                    </w:rPr>
                  </w:pPr>
                  <w:r w:rsidRPr="00501FFC">
                    <w:rPr>
                      <w:rFonts w:ascii="Nudi 01 e" w:hAnsi="Nudi 01 e"/>
                      <w:color w:val="000000"/>
                      <w:lang w:eastAsia="en-IN"/>
                    </w:rPr>
                    <w:t>18</w:t>
                  </w:r>
                </w:p>
              </w:tc>
            </w:tr>
            <w:tr w:rsidR="00821EA4" w:rsidRPr="009841B7" w14:paraId="5638BBE7" w14:textId="77777777" w:rsidTr="002477EF">
              <w:trPr>
                <w:trHeight w:val="307"/>
              </w:trPr>
              <w:tc>
                <w:tcPr>
                  <w:tcW w:w="755" w:type="dxa"/>
                </w:tcPr>
                <w:p w14:paraId="33CE4007" w14:textId="77777777" w:rsidR="00821EA4" w:rsidRPr="009841B7" w:rsidRDefault="00821EA4" w:rsidP="00935B0B">
                  <w:pPr>
                    <w:pStyle w:val="NoSpacing"/>
                    <w:jc w:val="center"/>
                    <w:rPr>
                      <w:rFonts w:ascii="Nudi 01 e" w:eastAsia="Times New Roman" w:hAnsi="Nudi 01 e"/>
                      <w:sz w:val="16"/>
                      <w:szCs w:val="18"/>
                    </w:rPr>
                  </w:pPr>
                  <w:r>
                    <w:rPr>
                      <w:rFonts w:ascii="Nudi 01 e" w:eastAsia="Times New Roman" w:hAnsi="Nudi 01 e"/>
                      <w:sz w:val="16"/>
                      <w:szCs w:val="18"/>
                    </w:rPr>
                    <w:t>3</w:t>
                  </w:r>
                </w:p>
              </w:tc>
              <w:tc>
                <w:tcPr>
                  <w:tcW w:w="3546" w:type="dxa"/>
                </w:tcPr>
                <w:p w14:paraId="0A7B2B42" w14:textId="5EC0184D" w:rsidR="00821EA4" w:rsidRPr="00FC66F3" w:rsidRDefault="00821EA4" w:rsidP="00935B0B">
                  <w:pPr>
                    <w:pStyle w:val="NoSpacing"/>
                    <w:rPr>
                      <w:rFonts w:ascii="NudiUni01k" w:hAnsi="NudiUni01k" w:cs="NudiUni01k"/>
                      <w:color w:val="000000"/>
                      <w:cs/>
                      <w:lang w:val="en-IN" w:bidi="kn-IN"/>
                    </w:rPr>
                  </w:pPr>
                  <w:r w:rsidRPr="0066616C">
                    <w:rPr>
                      <w:rStyle w:val="y2iqfc"/>
                      <w:lang w:val="en"/>
                    </w:rPr>
                    <w:t>Management of groundnut leaf spot disease and crop management of pepper</w:t>
                  </w:r>
                </w:p>
              </w:tc>
              <w:tc>
                <w:tcPr>
                  <w:tcW w:w="1231" w:type="dxa"/>
                  <w:vAlign w:val="center"/>
                </w:tcPr>
                <w:p w14:paraId="323726DE" w14:textId="77777777" w:rsidR="00821EA4" w:rsidRPr="00D621CE" w:rsidRDefault="00821EA4" w:rsidP="00935B0B">
                  <w:pPr>
                    <w:jc w:val="center"/>
                    <w:rPr>
                      <w:rFonts w:ascii="Nudi 01 e" w:hAnsi="Nudi 01 e"/>
                      <w:color w:val="000000"/>
                      <w:lang w:val="en-IN" w:eastAsia="en-IN"/>
                    </w:rPr>
                  </w:pPr>
                  <w:r w:rsidRPr="00D621CE">
                    <w:rPr>
                      <w:rFonts w:ascii="Nudi 01 e" w:hAnsi="Nudi 01 e"/>
                      <w:color w:val="000000"/>
                      <w:lang w:val="en-IN" w:eastAsia="en-IN"/>
                    </w:rPr>
                    <w:t>03.01.2022</w:t>
                  </w:r>
                </w:p>
                <w:p w14:paraId="08DAECB7" w14:textId="77777777" w:rsidR="00821EA4" w:rsidRPr="00D621CE" w:rsidRDefault="00821EA4" w:rsidP="00935B0B">
                  <w:pPr>
                    <w:jc w:val="center"/>
                    <w:rPr>
                      <w:rFonts w:ascii="Nudi 01 e" w:hAnsi="Nudi 01 e"/>
                      <w:color w:val="000000"/>
                      <w:lang w:val="en-IN" w:eastAsia="en-IN"/>
                    </w:rPr>
                  </w:pPr>
                  <w:r w:rsidRPr="00D621CE">
                    <w:rPr>
                      <w:rFonts w:ascii="Nudi 01 e" w:hAnsi="Nudi 01 e"/>
                      <w:color w:val="000000"/>
                      <w:lang w:val="en-IN" w:eastAsia="en-IN"/>
                    </w:rPr>
                    <w:t>27.04.2022</w:t>
                  </w:r>
                </w:p>
                <w:p w14:paraId="51B7E8B1" w14:textId="77777777" w:rsidR="00821EA4" w:rsidRPr="00D621CE" w:rsidRDefault="00821EA4" w:rsidP="00935B0B">
                  <w:pPr>
                    <w:jc w:val="center"/>
                    <w:rPr>
                      <w:rFonts w:ascii="Nudi 01 e" w:hAnsi="Nudi 01 e"/>
                      <w:color w:val="000000"/>
                      <w:lang w:val="en-IN" w:eastAsia="en-IN"/>
                    </w:rPr>
                  </w:pPr>
                  <w:r w:rsidRPr="00D621CE">
                    <w:rPr>
                      <w:rFonts w:ascii="Nudi 01 e" w:hAnsi="Nudi 01 e"/>
                      <w:color w:val="000000"/>
                      <w:lang w:val="en-IN" w:eastAsia="en-IN"/>
                    </w:rPr>
                    <w:t>25.07.2022</w:t>
                  </w:r>
                </w:p>
                <w:p w14:paraId="1766C1B1" w14:textId="77777777" w:rsidR="00821EA4" w:rsidRPr="00D621CE" w:rsidRDefault="00821EA4" w:rsidP="00935B0B">
                  <w:pPr>
                    <w:jc w:val="center"/>
                    <w:rPr>
                      <w:rFonts w:ascii="Nudi 01 e" w:hAnsi="Nudi 01 e"/>
                      <w:color w:val="000000"/>
                      <w:lang w:val="en-IN" w:eastAsia="en-IN"/>
                    </w:rPr>
                  </w:pPr>
                  <w:r w:rsidRPr="00D621CE">
                    <w:rPr>
                      <w:rFonts w:ascii="Nudi 01 e" w:hAnsi="Nudi 01 e"/>
                      <w:color w:val="000000"/>
                      <w:lang w:val="en-IN" w:eastAsia="en-IN"/>
                    </w:rPr>
                    <w:t>15.09.2022</w:t>
                  </w:r>
                </w:p>
                <w:p w14:paraId="5C2172A6" w14:textId="77777777" w:rsidR="00821EA4" w:rsidRPr="00D621CE" w:rsidRDefault="00821EA4" w:rsidP="00935B0B">
                  <w:pPr>
                    <w:jc w:val="center"/>
                    <w:rPr>
                      <w:rFonts w:ascii="Nudi 01 e" w:hAnsi="Nudi 01 e"/>
                      <w:color w:val="000000"/>
                      <w:lang w:val="en-IN" w:eastAsia="en-IN"/>
                    </w:rPr>
                  </w:pPr>
                  <w:r w:rsidRPr="00D621CE">
                    <w:rPr>
                      <w:rFonts w:ascii="Nudi 01 e" w:hAnsi="Nudi 01 e"/>
                      <w:color w:val="000000"/>
                      <w:lang w:val="en-IN" w:eastAsia="en-IN"/>
                    </w:rPr>
                    <w:t>22.09.2022</w:t>
                  </w:r>
                </w:p>
                <w:p w14:paraId="0A3831DC" w14:textId="77777777" w:rsidR="00821EA4" w:rsidRPr="00D621CE" w:rsidRDefault="00821EA4" w:rsidP="00935B0B">
                  <w:pPr>
                    <w:jc w:val="center"/>
                    <w:rPr>
                      <w:rFonts w:ascii="Nudi 01 e" w:hAnsi="Nudi 01 e"/>
                      <w:color w:val="000000"/>
                      <w:lang w:val="en-IN" w:eastAsia="en-IN"/>
                    </w:rPr>
                  </w:pPr>
                  <w:r w:rsidRPr="00D621CE">
                    <w:rPr>
                      <w:rFonts w:ascii="Nudi 01 e" w:hAnsi="Nudi 01 e"/>
                      <w:color w:val="000000"/>
                      <w:lang w:val="en-IN" w:eastAsia="en-IN"/>
                    </w:rPr>
                    <w:t>24.09.2022</w:t>
                  </w:r>
                </w:p>
                <w:p w14:paraId="28DD7973" w14:textId="77777777" w:rsidR="00821EA4" w:rsidRPr="00D621CE" w:rsidRDefault="00821EA4" w:rsidP="00935B0B">
                  <w:pPr>
                    <w:jc w:val="center"/>
                    <w:rPr>
                      <w:rFonts w:ascii="Nudi 01 e" w:hAnsi="Nudi 01 e"/>
                      <w:color w:val="000000"/>
                      <w:lang w:val="en-IN" w:eastAsia="en-IN"/>
                    </w:rPr>
                  </w:pPr>
                  <w:r w:rsidRPr="00D621CE">
                    <w:rPr>
                      <w:rFonts w:ascii="Nudi 01 e" w:hAnsi="Nudi 01 e"/>
                      <w:color w:val="000000"/>
                      <w:lang w:val="en-IN" w:eastAsia="en-IN"/>
                    </w:rPr>
                    <w:t>30.09.2022</w:t>
                  </w:r>
                </w:p>
                <w:p w14:paraId="5388F0EA" w14:textId="77777777" w:rsidR="00821EA4" w:rsidRPr="00D621CE" w:rsidRDefault="00821EA4" w:rsidP="00935B0B">
                  <w:pPr>
                    <w:jc w:val="center"/>
                    <w:rPr>
                      <w:rFonts w:ascii="Nudi 01 e" w:hAnsi="Nudi 01 e"/>
                      <w:color w:val="000000"/>
                      <w:lang w:val="en-IN" w:eastAsia="en-IN"/>
                    </w:rPr>
                  </w:pPr>
                  <w:r w:rsidRPr="00D621CE">
                    <w:rPr>
                      <w:rFonts w:ascii="Nudi 01 e" w:hAnsi="Nudi 01 e"/>
                      <w:color w:val="000000"/>
                      <w:lang w:val="en-IN" w:eastAsia="en-IN"/>
                    </w:rPr>
                    <w:t>28.10.2022</w:t>
                  </w:r>
                </w:p>
                <w:p w14:paraId="478F2D6E" w14:textId="77777777" w:rsidR="00821EA4" w:rsidRPr="00D621CE" w:rsidRDefault="00821EA4" w:rsidP="00935B0B">
                  <w:pPr>
                    <w:jc w:val="center"/>
                    <w:rPr>
                      <w:rFonts w:ascii="Nudi 01 e" w:hAnsi="Nudi 01 e"/>
                      <w:color w:val="000000"/>
                      <w:lang w:val="en-IN" w:eastAsia="en-IN"/>
                    </w:rPr>
                  </w:pPr>
                  <w:r w:rsidRPr="00D621CE">
                    <w:rPr>
                      <w:rFonts w:ascii="Nudi 01 e" w:hAnsi="Nudi 01 e"/>
                      <w:color w:val="000000"/>
                      <w:lang w:val="en-IN" w:eastAsia="en-IN"/>
                    </w:rPr>
                    <w:t>29.10.2022</w:t>
                  </w:r>
                </w:p>
                <w:p w14:paraId="5ACEA86E" w14:textId="77777777" w:rsidR="00821EA4" w:rsidRPr="00D621CE" w:rsidRDefault="00821EA4" w:rsidP="00935B0B">
                  <w:pPr>
                    <w:jc w:val="center"/>
                    <w:rPr>
                      <w:rFonts w:ascii="Nudi 01 e" w:hAnsi="Nudi 01 e"/>
                      <w:color w:val="000000"/>
                      <w:lang w:val="en-IN" w:eastAsia="en-IN"/>
                    </w:rPr>
                  </w:pPr>
                  <w:r w:rsidRPr="00D621CE">
                    <w:rPr>
                      <w:rFonts w:ascii="Nudi 01 e" w:hAnsi="Nudi 01 e"/>
                      <w:color w:val="000000"/>
                      <w:lang w:val="en-IN" w:eastAsia="en-IN"/>
                    </w:rPr>
                    <w:t>12.10.2022</w:t>
                  </w:r>
                </w:p>
                <w:p w14:paraId="45206B23" w14:textId="77777777" w:rsidR="00821EA4" w:rsidRPr="00D621CE" w:rsidRDefault="00821EA4" w:rsidP="00935B0B">
                  <w:pPr>
                    <w:jc w:val="center"/>
                    <w:rPr>
                      <w:rFonts w:ascii="Nudi 01 e" w:hAnsi="Nudi 01 e"/>
                      <w:color w:val="000000"/>
                      <w:lang w:val="en-IN" w:eastAsia="en-IN"/>
                    </w:rPr>
                  </w:pPr>
                  <w:r w:rsidRPr="00D621CE">
                    <w:rPr>
                      <w:rFonts w:ascii="Nudi 01 e" w:hAnsi="Nudi 01 e"/>
                      <w:color w:val="000000"/>
                      <w:lang w:val="en-IN" w:eastAsia="en-IN"/>
                    </w:rPr>
                    <w:t>14.10.2022</w:t>
                  </w:r>
                </w:p>
                <w:p w14:paraId="07BAFC21" w14:textId="77777777" w:rsidR="00821EA4" w:rsidRPr="00D621CE" w:rsidRDefault="00821EA4" w:rsidP="00935B0B">
                  <w:pPr>
                    <w:jc w:val="center"/>
                    <w:rPr>
                      <w:rFonts w:ascii="Nudi 01 e" w:hAnsi="Nudi 01 e"/>
                      <w:color w:val="000000"/>
                      <w:lang w:val="en-IN" w:eastAsia="en-IN"/>
                    </w:rPr>
                  </w:pPr>
                  <w:r w:rsidRPr="00D621CE">
                    <w:rPr>
                      <w:rFonts w:ascii="Nudi 01 e" w:hAnsi="Nudi 01 e"/>
                      <w:color w:val="000000"/>
                      <w:lang w:val="en-IN" w:eastAsia="en-IN"/>
                    </w:rPr>
                    <w:t>17.10.2022</w:t>
                  </w:r>
                </w:p>
                <w:p w14:paraId="2B672C5F" w14:textId="77777777" w:rsidR="00821EA4" w:rsidRPr="00D621CE" w:rsidRDefault="00821EA4" w:rsidP="00935B0B">
                  <w:pPr>
                    <w:jc w:val="center"/>
                    <w:rPr>
                      <w:rFonts w:ascii="Nudi 01 e" w:hAnsi="Nudi 01 e"/>
                      <w:color w:val="000000"/>
                      <w:lang w:val="en-IN" w:eastAsia="en-IN"/>
                    </w:rPr>
                  </w:pPr>
                  <w:r w:rsidRPr="00D621CE">
                    <w:rPr>
                      <w:rFonts w:ascii="Nudi 01 e" w:hAnsi="Nudi 01 e"/>
                      <w:color w:val="000000"/>
                      <w:lang w:val="en-IN" w:eastAsia="en-IN"/>
                    </w:rPr>
                    <w:t>17.10.2022</w:t>
                  </w:r>
                </w:p>
                <w:p w14:paraId="301DFCB3" w14:textId="77777777" w:rsidR="00821EA4" w:rsidRPr="00D621CE" w:rsidRDefault="00821EA4" w:rsidP="00935B0B">
                  <w:pPr>
                    <w:jc w:val="center"/>
                    <w:rPr>
                      <w:rFonts w:ascii="Nudi 01 e" w:hAnsi="Nudi 01 e"/>
                      <w:color w:val="000000"/>
                      <w:lang w:val="en-IN" w:eastAsia="en-IN"/>
                    </w:rPr>
                  </w:pPr>
                  <w:r w:rsidRPr="00D621CE">
                    <w:rPr>
                      <w:rFonts w:ascii="Nudi 01 e" w:hAnsi="Nudi 01 e"/>
                      <w:color w:val="000000"/>
                      <w:lang w:val="en-IN" w:eastAsia="en-IN"/>
                    </w:rPr>
                    <w:t>18.10.2022</w:t>
                  </w:r>
                </w:p>
                <w:p w14:paraId="09741DBF" w14:textId="77777777" w:rsidR="00821EA4" w:rsidRPr="00D621CE" w:rsidRDefault="00821EA4" w:rsidP="00935B0B">
                  <w:pPr>
                    <w:jc w:val="center"/>
                    <w:rPr>
                      <w:rFonts w:ascii="Nudi 01 e" w:hAnsi="Nudi 01 e"/>
                      <w:color w:val="000000"/>
                      <w:lang w:val="en-IN" w:eastAsia="en-IN"/>
                    </w:rPr>
                  </w:pPr>
                  <w:r w:rsidRPr="00D621CE">
                    <w:rPr>
                      <w:rFonts w:ascii="Nudi 01 e" w:hAnsi="Nudi 01 e"/>
                      <w:color w:val="000000"/>
                      <w:lang w:val="en-IN" w:eastAsia="en-IN"/>
                    </w:rPr>
                    <w:t>19.10.2022</w:t>
                  </w:r>
                </w:p>
                <w:p w14:paraId="46A5DD23" w14:textId="77777777" w:rsidR="00821EA4" w:rsidRPr="00D621CE" w:rsidRDefault="00821EA4" w:rsidP="00935B0B">
                  <w:pPr>
                    <w:jc w:val="center"/>
                    <w:rPr>
                      <w:rFonts w:ascii="Nudi 01 e" w:hAnsi="Nudi 01 e"/>
                      <w:color w:val="000000"/>
                      <w:lang w:val="en-IN" w:eastAsia="en-IN"/>
                    </w:rPr>
                  </w:pPr>
                  <w:r w:rsidRPr="00D621CE">
                    <w:rPr>
                      <w:rFonts w:ascii="Nudi 01 e" w:hAnsi="Nudi 01 e"/>
                      <w:color w:val="000000"/>
                      <w:lang w:val="en-IN" w:eastAsia="en-IN"/>
                    </w:rPr>
                    <w:t>04.11.2022</w:t>
                  </w:r>
                </w:p>
                <w:p w14:paraId="64215CC2" w14:textId="77777777" w:rsidR="00821EA4" w:rsidRPr="00D621CE" w:rsidRDefault="00821EA4" w:rsidP="00935B0B">
                  <w:pPr>
                    <w:jc w:val="center"/>
                    <w:rPr>
                      <w:rFonts w:ascii="Nudi 01 e" w:hAnsi="Nudi 01 e"/>
                      <w:color w:val="000000"/>
                      <w:lang w:val="en-IN" w:eastAsia="en-IN"/>
                    </w:rPr>
                  </w:pPr>
                  <w:r w:rsidRPr="00D621CE">
                    <w:rPr>
                      <w:rFonts w:ascii="Nudi 01 e" w:hAnsi="Nudi 01 e"/>
                      <w:color w:val="000000"/>
                      <w:lang w:val="en-IN" w:eastAsia="en-IN"/>
                    </w:rPr>
                    <w:lastRenderedPageBreak/>
                    <w:t>09.11.2022</w:t>
                  </w:r>
                </w:p>
                <w:p w14:paraId="6EF05E88" w14:textId="77777777" w:rsidR="00821EA4" w:rsidRPr="00D621CE" w:rsidRDefault="00821EA4" w:rsidP="00935B0B">
                  <w:pPr>
                    <w:jc w:val="center"/>
                    <w:rPr>
                      <w:color w:val="000000"/>
                      <w:lang w:val="en-IN" w:eastAsia="en-IN"/>
                    </w:rPr>
                  </w:pPr>
                  <w:r w:rsidRPr="00D621CE">
                    <w:rPr>
                      <w:rFonts w:ascii="Nudi 01 e" w:hAnsi="Nudi 01 e"/>
                      <w:color w:val="000000"/>
                      <w:lang w:val="en-IN" w:eastAsia="en-IN"/>
                    </w:rPr>
                    <w:t>15.11.2022</w:t>
                  </w:r>
                </w:p>
              </w:tc>
              <w:tc>
                <w:tcPr>
                  <w:tcW w:w="1060" w:type="dxa"/>
                  <w:vAlign w:val="center"/>
                </w:tcPr>
                <w:p w14:paraId="1667825E" w14:textId="77777777" w:rsidR="00821EA4" w:rsidRPr="00E450F1" w:rsidRDefault="00821EA4" w:rsidP="00935B0B">
                  <w:pPr>
                    <w:pStyle w:val="ListParagraph"/>
                    <w:ind w:left="0"/>
                    <w:jc w:val="center"/>
                    <w:rPr>
                      <w:rFonts w:ascii="Nudi 01 e" w:hAnsi="Nudi 01 e"/>
                      <w:sz w:val="22"/>
                      <w:lang w:val="en-US"/>
                    </w:rPr>
                  </w:pPr>
                  <w:r>
                    <w:rPr>
                      <w:rFonts w:ascii="Nudi 01 e" w:hAnsi="Nudi 01 e"/>
                      <w:lang w:val="en-US"/>
                    </w:rPr>
                    <w:lastRenderedPageBreak/>
                    <w:t>19</w:t>
                  </w:r>
                </w:p>
              </w:tc>
              <w:tc>
                <w:tcPr>
                  <w:tcW w:w="1170" w:type="dxa"/>
                  <w:vAlign w:val="center"/>
                </w:tcPr>
                <w:p w14:paraId="1C010679" w14:textId="77777777" w:rsidR="00821EA4" w:rsidRPr="00613CC8" w:rsidRDefault="00821EA4" w:rsidP="00935B0B">
                  <w:pPr>
                    <w:pStyle w:val="ListParagraph"/>
                    <w:ind w:left="0"/>
                    <w:jc w:val="center"/>
                    <w:rPr>
                      <w:rFonts w:ascii="Nudi 01 e" w:hAnsi="Nudi 01 e"/>
                      <w:color w:val="000000"/>
                      <w:sz w:val="22"/>
                      <w:szCs w:val="22"/>
                      <w:lang w:eastAsia="en-IN"/>
                    </w:rPr>
                  </w:pPr>
                  <w:r w:rsidRPr="00613CC8">
                    <w:rPr>
                      <w:rFonts w:ascii="Nudi 01 e" w:hAnsi="Nudi 01 e"/>
                      <w:color w:val="000000"/>
                      <w:sz w:val="22"/>
                      <w:szCs w:val="22"/>
                      <w:lang w:eastAsia="en-IN"/>
                    </w:rPr>
                    <w:t>36</w:t>
                  </w:r>
                </w:p>
                <w:p w14:paraId="6E621DE1" w14:textId="77777777" w:rsidR="00821EA4" w:rsidRPr="00613CC8" w:rsidRDefault="00821EA4" w:rsidP="00935B0B">
                  <w:pPr>
                    <w:pStyle w:val="ListParagraph"/>
                    <w:ind w:left="0"/>
                    <w:jc w:val="center"/>
                    <w:rPr>
                      <w:rFonts w:ascii="Nudi 01 e" w:hAnsi="Nudi 01 e"/>
                      <w:color w:val="000000"/>
                      <w:sz w:val="22"/>
                      <w:szCs w:val="22"/>
                      <w:lang w:eastAsia="en-IN"/>
                    </w:rPr>
                  </w:pPr>
                  <w:r w:rsidRPr="00613CC8">
                    <w:rPr>
                      <w:rFonts w:ascii="Nudi 01 e" w:hAnsi="Nudi 01 e"/>
                      <w:color w:val="000000"/>
                      <w:sz w:val="22"/>
                      <w:szCs w:val="22"/>
                      <w:lang w:eastAsia="en-IN"/>
                    </w:rPr>
                    <w:t>27</w:t>
                  </w:r>
                </w:p>
                <w:p w14:paraId="45213D58" w14:textId="77777777" w:rsidR="00821EA4" w:rsidRPr="00613CC8" w:rsidRDefault="00821EA4" w:rsidP="00935B0B">
                  <w:pPr>
                    <w:pStyle w:val="ListParagraph"/>
                    <w:ind w:left="0"/>
                    <w:jc w:val="center"/>
                    <w:rPr>
                      <w:rFonts w:ascii="Nudi 01 e" w:hAnsi="Nudi 01 e"/>
                      <w:color w:val="000000"/>
                      <w:sz w:val="22"/>
                      <w:szCs w:val="22"/>
                      <w:lang w:eastAsia="en-IN"/>
                    </w:rPr>
                  </w:pPr>
                  <w:r w:rsidRPr="00613CC8">
                    <w:rPr>
                      <w:rFonts w:ascii="Nudi 01 e" w:hAnsi="Nudi 01 e"/>
                      <w:color w:val="000000"/>
                      <w:sz w:val="22"/>
                      <w:szCs w:val="22"/>
                      <w:lang w:eastAsia="en-IN"/>
                    </w:rPr>
                    <w:t>51</w:t>
                  </w:r>
                </w:p>
                <w:p w14:paraId="273B3582" w14:textId="77777777" w:rsidR="00821EA4" w:rsidRPr="00613CC8" w:rsidRDefault="00821EA4" w:rsidP="00935B0B">
                  <w:pPr>
                    <w:pStyle w:val="ListParagraph"/>
                    <w:ind w:left="0"/>
                    <w:jc w:val="center"/>
                    <w:rPr>
                      <w:rFonts w:ascii="Nudi 01 e" w:hAnsi="Nudi 01 e"/>
                      <w:color w:val="000000"/>
                      <w:sz w:val="22"/>
                      <w:szCs w:val="22"/>
                      <w:lang w:eastAsia="en-IN"/>
                    </w:rPr>
                  </w:pPr>
                  <w:r w:rsidRPr="00613CC8">
                    <w:rPr>
                      <w:rFonts w:ascii="Nudi 01 e" w:hAnsi="Nudi 01 e"/>
                      <w:color w:val="000000"/>
                      <w:sz w:val="22"/>
                      <w:szCs w:val="22"/>
                      <w:lang w:eastAsia="en-IN"/>
                    </w:rPr>
                    <w:t>38</w:t>
                  </w:r>
                </w:p>
                <w:p w14:paraId="25807C38" w14:textId="77777777" w:rsidR="00821EA4" w:rsidRPr="00613CC8" w:rsidRDefault="00821EA4" w:rsidP="00935B0B">
                  <w:pPr>
                    <w:pStyle w:val="ListParagraph"/>
                    <w:ind w:left="0"/>
                    <w:jc w:val="center"/>
                    <w:rPr>
                      <w:rFonts w:ascii="Nudi 01 e" w:hAnsi="Nudi 01 e"/>
                      <w:color w:val="000000"/>
                      <w:sz w:val="22"/>
                      <w:szCs w:val="22"/>
                      <w:lang w:eastAsia="en-IN"/>
                    </w:rPr>
                  </w:pPr>
                  <w:r w:rsidRPr="00613CC8">
                    <w:rPr>
                      <w:rFonts w:ascii="Nudi 01 e" w:hAnsi="Nudi 01 e"/>
                      <w:color w:val="000000"/>
                      <w:sz w:val="22"/>
                      <w:szCs w:val="22"/>
                      <w:lang w:eastAsia="en-IN"/>
                    </w:rPr>
                    <w:t>33</w:t>
                  </w:r>
                </w:p>
                <w:p w14:paraId="4D2A2877" w14:textId="77777777" w:rsidR="00821EA4" w:rsidRPr="00613CC8" w:rsidRDefault="00821EA4" w:rsidP="00935B0B">
                  <w:pPr>
                    <w:pStyle w:val="ListParagraph"/>
                    <w:ind w:left="0"/>
                    <w:jc w:val="center"/>
                    <w:rPr>
                      <w:rFonts w:ascii="Nudi 01 e" w:hAnsi="Nudi 01 e"/>
                      <w:color w:val="000000"/>
                      <w:sz w:val="22"/>
                      <w:szCs w:val="22"/>
                      <w:lang w:eastAsia="en-IN"/>
                    </w:rPr>
                  </w:pPr>
                  <w:r w:rsidRPr="00613CC8">
                    <w:rPr>
                      <w:rFonts w:ascii="Nudi 01 e" w:hAnsi="Nudi 01 e"/>
                      <w:color w:val="000000"/>
                      <w:sz w:val="22"/>
                      <w:szCs w:val="22"/>
                      <w:lang w:eastAsia="en-IN"/>
                    </w:rPr>
                    <w:t>22</w:t>
                  </w:r>
                </w:p>
                <w:p w14:paraId="655F38F1" w14:textId="77777777" w:rsidR="00821EA4" w:rsidRPr="00613CC8" w:rsidRDefault="00821EA4" w:rsidP="00935B0B">
                  <w:pPr>
                    <w:pStyle w:val="ListParagraph"/>
                    <w:ind w:left="0"/>
                    <w:jc w:val="center"/>
                    <w:rPr>
                      <w:rFonts w:ascii="Nudi 01 e" w:hAnsi="Nudi 01 e"/>
                      <w:color w:val="000000"/>
                      <w:sz w:val="22"/>
                      <w:szCs w:val="22"/>
                      <w:lang w:eastAsia="en-IN"/>
                    </w:rPr>
                  </w:pPr>
                  <w:r w:rsidRPr="00613CC8">
                    <w:rPr>
                      <w:rFonts w:ascii="Nudi 01 e" w:hAnsi="Nudi 01 e"/>
                      <w:color w:val="000000"/>
                      <w:sz w:val="22"/>
                      <w:szCs w:val="22"/>
                      <w:lang w:eastAsia="en-IN"/>
                    </w:rPr>
                    <w:t>44</w:t>
                  </w:r>
                </w:p>
                <w:p w14:paraId="11185BFB" w14:textId="77777777" w:rsidR="00821EA4" w:rsidRPr="00613CC8" w:rsidRDefault="00821EA4" w:rsidP="00935B0B">
                  <w:pPr>
                    <w:pStyle w:val="ListParagraph"/>
                    <w:ind w:left="0"/>
                    <w:jc w:val="center"/>
                    <w:rPr>
                      <w:rFonts w:ascii="Nudi 01 e" w:hAnsi="Nudi 01 e"/>
                      <w:color w:val="000000"/>
                      <w:sz w:val="22"/>
                      <w:szCs w:val="22"/>
                      <w:lang w:eastAsia="en-IN"/>
                    </w:rPr>
                  </w:pPr>
                  <w:r w:rsidRPr="00613CC8">
                    <w:rPr>
                      <w:rFonts w:ascii="Nudi 01 e" w:hAnsi="Nudi 01 e"/>
                      <w:color w:val="000000"/>
                      <w:sz w:val="22"/>
                      <w:szCs w:val="22"/>
                      <w:lang w:eastAsia="en-IN"/>
                    </w:rPr>
                    <w:t>54</w:t>
                  </w:r>
                </w:p>
                <w:p w14:paraId="6E8D6B45" w14:textId="77777777" w:rsidR="00821EA4" w:rsidRPr="00613CC8" w:rsidRDefault="00821EA4" w:rsidP="00935B0B">
                  <w:pPr>
                    <w:pStyle w:val="ListParagraph"/>
                    <w:ind w:left="0"/>
                    <w:jc w:val="center"/>
                    <w:rPr>
                      <w:rFonts w:ascii="Nudi 01 e" w:hAnsi="Nudi 01 e"/>
                      <w:color w:val="000000"/>
                      <w:sz w:val="22"/>
                      <w:szCs w:val="22"/>
                      <w:lang w:eastAsia="en-IN"/>
                    </w:rPr>
                  </w:pPr>
                  <w:r w:rsidRPr="00613CC8">
                    <w:rPr>
                      <w:rFonts w:ascii="Nudi 01 e" w:hAnsi="Nudi 01 e"/>
                      <w:color w:val="000000"/>
                      <w:sz w:val="22"/>
                      <w:szCs w:val="22"/>
                      <w:lang w:eastAsia="en-IN"/>
                    </w:rPr>
                    <w:t>52</w:t>
                  </w:r>
                </w:p>
                <w:p w14:paraId="42593405" w14:textId="77777777" w:rsidR="00821EA4" w:rsidRPr="00613CC8" w:rsidRDefault="00821EA4" w:rsidP="00935B0B">
                  <w:pPr>
                    <w:jc w:val="center"/>
                    <w:rPr>
                      <w:rFonts w:ascii="Nudi 01 e" w:hAnsi="Nudi 01 e"/>
                      <w:color w:val="000000"/>
                      <w:lang w:val="en-IN" w:eastAsia="en-IN"/>
                    </w:rPr>
                  </w:pPr>
                  <w:r w:rsidRPr="00613CC8">
                    <w:rPr>
                      <w:rFonts w:ascii="Nudi 01 e" w:hAnsi="Nudi 01 e"/>
                      <w:color w:val="000000"/>
                      <w:lang w:val="en-IN" w:eastAsia="en-IN"/>
                    </w:rPr>
                    <w:t>66</w:t>
                  </w:r>
                </w:p>
                <w:p w14:paraId="732D8AB1" w14:textId="77777777" w:rsidR="00821EA4" w:rsidRPr="00613CC8" w:rsidRDefault="00821EA4" w:rsidP="00935B0B">
                  <w:pPr>
                    <w:jc w:val="center"/>
                    <w:rPr>
                      <w:rFonts w:ascii="Nudi 01 e" w:hAnsi="Nudi 01 e"/>
                      <w:color w:val="000000"/>
                      <w:lang w:val="en-IN" w:eastAsia="en-IN"/>
                    </w:rPr>
                  </w:pPr>
                  <w:r w:rsidRPr="00613CC8">
                    <w:rPr>
                      <w:rFonts w:ascii="Nudi 01 e" w:hAnsi="Nudi 01 e"/>
                      <w:color w:val="000000"/>
                      <w:lang w:val="en-IN" w:eastAsia="en-IN"/>
                    </w:rPr>
                    <w:t>30</w:t>
                  </w:r>
                </w:p>
                <w:p w14:paraId="352E9134" w14:textId="77777777" w:rsidR="00821EA4" w:rsidRPr="00613CC8" w:rsidRDefault="00821EA4" w:rsidP="00935B0B">
                  <w:pPr>
                    <w:jc w:val="center"/>
                    <w:rPr>
                      <w:rFonts w:ascii="Nudi 01 e" w:hAnsi="Nudi 01 e"/>
                      <w:color w:val="000000"/>
                      <w:lang w:val="en-IN" w:eastAsia="en-IN"/>
                    </w:rPr>
                  </w:pPr>
                  <w:r w:rsidRPr="00613CC8">
                    <w:rPr>
                      <w:rFonts w:ascii="Nudi 01 e" w:hAnsi="Nudi 01 e"/>
                      <w:color w:val="000000"/>
                      <w:lang w:val="en-IN" w:eastAsia="en-IN"/>
                    </w:rPr>
                    <w:t>60</w:t>
                  </w:r>
                </w:p>
                <w:p w14:paraId="568536C1" w14:textId="77777777" w:rsidR="00821EA4" w:rsidRPr="00613CC8" w:rsidRDefault="00821EA4" w:rsidP="00935B0B">
                  <w:pPr>
                    <w:jc w:val="center"/>
                    <w:rPr>
                      <w:rFonts w:ascii="Nudi 01 e" w:hAnsi="Nudi 01 e"/>
                      <w:color w:val="000000"/>
                      <w:lang w:val="en-IN" w:eastAsia="en-IN"/>
                    </w:rPr>
                  </w:pPr>
                  <w:r w:rsidRPr="00613CC8">
                    <w:rPr>
                      <w:rFonts w:ascii="Nudi 01 e" w:hAnsi="Nudi 01 e"/>
                      <w:color w:val="000000"/>
                      <w:lang w:val="en-IN" w:eastAsia="en-IN"/>
                    </w:rPr>
                    <w:t>14</w:t>
                  </w:r>
                </w:p>
                <w:p w14:paraId="4F92732A" w14:textId="77777777" w:rsidR="00821EA4" w:rsidRPr="00613CC8" w:rsidRDefault="00821EA4" w:rsidP="00935B0B">
                  <w:pPr>
                    <w:jc w:val="center"/>
                    <w:rPr>
                      <w:rFonts w:ascii="Nudi 01 e" w:hAnsi="Nudi 01 e"/>
                      <w:color w:val="000000"/>
                      <w:lang w:val="en-IN" w:eastAsia="en-IN"/>
                    </w:rPr>
                  </w:pPr>
                  <w:r w:rsidRPr="00613CC8">
                    <w:rPr>
                      <w:rFonts w:ascii="Nudi 01 e" w:hAnsi="Nudi 01 e"/>
                      <w:color w:val="000000"/>
                      <w:lang w:val="en-IN" w:eastAsia="en-IN"/>
                    </w:rPr>
                    <w:t>23</w:t>
                  </w:r>
                </w:p>
                <w:p w14:paraId="4058DF0F" w14:textId="77777777" w:rsidR="00821EA4" w:rsidRPr="00613CC8" w:rsidRDefault="00821EA4" w:rsidP="00935B0B">
                  <w:pPr>
                    <w:pStyle w:val="ListParagraph"/>
                    <w:ind w:left="0"/>
                    <w:jc w:val="center"/>
                    <w:rPr>
                      <w:rFonts w:ascii="Nudi 01 e" w:hAnsi="Nudi 01 e"/>
                      <w:color w:val="000000"/>
                      <w:sz w:val="22"/>
                      <w:szCs w:val="22"/>
                      <w:lang w:eastAsia="en-IN"/>
                    </w:rPr>
                  </w:pPr>
                  <w:r w:rsidRPr="00613CC8">
                    <w:rPr>
                      <w:rFonts w:ascii="Nudi 01 e" w:hAnsi="Nudi 01 e"/>
                      <w:color w:val="000000"/>
                      <w:sz w:val="22"/>
                      <w:szCs w:val="22"/>
                      <w:lang w:eastAsia="en-IN"/>
                    </w:rPr>
                    <w:t>26</w:t>
                  </w:r>
                </w:p>
                <w:p w14:paraId="2C722342" w14:textId="77777777" w:rsidR="00821EA4" w:rsidRPr="00613CC8" w:rsidRDefault="00821EA4" w:rsidP="00935B0B">
                  <w:pPr>
                    <w:jc w:val="center"/>
                    <w:rPr>
                      <w:rFonts w:ascii="Nudi 01 e" w:hAnsi="Nudi 01 e"/>
                      <w:color w:val="000000"/>
                      <w:lang w:val="en-IN" w:eastAsia="en-IN"/>
                    </w:rPr>
                  </w:pPr>
                  <w:r w:rsidRPr="00613CC8">
                    <w:rPr>
                      <w:rFonts w:ascii="Nudi 01 e" w:hAnsi="Nudi 01 e"/>
                      <w:color w:val="000000"/>
                      <w:lang w:val="en-IN" w:eastAsia="en-IN"/>
                    </w:rPr>
                    <w:t>91</w:t>
                  </w:r>
                </w:p>
                <w:p w14:paraId="31BF6887" w14:textId="77777777" w:rsidR="00821EA4" w:rsidRPr="00613CC8" w:rsidRDefault="00821EA4" w:rsidP="00935B0B">
                  <w:pPr>
                    <w:pStyle w:val="ListParagraph"/>
                    <w:ind w:left="0"/>
                    <w:jc w:val="center"/>
                    <w:rPr>
                      <w:rFonts w:ascii="Nudi 01 e" w:hAnsi="Nudi 01 e"/>
                      <w:color w:val="000000"/>
                      <w:sz w:val="22"/>
                      <w:szCs w:val="22"/>
                      <w:lang w:eastAsia="en-IN"/>
                    </w:rPr>
                  </w:pPr>
                  <w:r w:rsidRPr="00613CC8">
                    <w:rPr>
                      <w:rFonts w:ascii="Nudi 01 e" w:hAnsi="Nudi 01 e"/>
                      <w:color w:val="000000"/>
                      <w:sz w:val="22"/>
                      <w:szCs w:val="22"/>
                      <w:lang w:eastAsia="en-IN"/>
                    </w:rPr>
                    <w:t>97</w:t>
                  </w:r>
                </w:p>
                <w:p w14:paraId="1719DCCF" w14:textId="77777777" w:rsidR="00821EA4" w:rsidRPr="00613CC8" w:rsidRDefault="00821EA4" w:rsidP="00935B0B">
                  <w:pPr>
                    <w:pStyle w:val="ListParagraph"/>
                    <w:ind w:left="0"/>
                    <w:jc w:val="center"/>
                    <w:rPr>
                      <w:rFonts w:ascii="Nudi 01 e" w:hAnsi="Nudi 01 e"/>
                      <w:color w:val="000000"/>
                      <w:sz w:val="22"/>
                      <w:szCs w:val="22"/>
                      <w:lang w:eastAsia="en-IN"/>
                    </w:rPr>
                  </w:pPr>
                  <w:r w:rsidRPr="00613CC8">
                    <w:rPr>
                      <w:rFonts w:ascii="Nudi 01 e" w:hAnsi="Nudi 01 e"/>
                      <w:color w:val="000000"/>
                      <w:sz w:val="22"/>
                      <w:szCs w:val="22"/>
                      <w:lang w:eastAsia="en-IN"/>
                    </w:rPr>
                    <w:lastRenderedPageBreak/>
                    <w:t>123</w:t>
                  </w:r>
                </w:p>
              </w:tc>
            </w:tr>
            <w:bookmarkEnd w:id="0"/>
          </w:tbl>
          <w:p w14:paraId="50DB18F1" w14:textId="77777777" w:rsidR="00821EA4" w:rsidRDefault="00821EA4" w:rsidP="00935B0B">
            <w:pPr>
              <w:rPr>
                <w:sz w:val="20"/>
                <w:szCs w:val="20"/>
              </w:rPr>
            </w:pPr>
          </w:p>
        </w:tc>
        <w:tc>
          <w:tcPr>
            <w:tcW w:w="340" w:type="pct"/>
            <w:gridSpan w:val="2"/>
          </w:tcPr>
          <w:p w14:paraId="0058BCF5" w14:textId="77777777" w:rsidR="00821EA4" w:rsidRDefault="00821EA4" w:rsidP="00935B0B">
            <w:pPr>
              <w:rPr>
                <w:sz w:val="20"/>
                <w:szCs w:val="20"/>
              </w:rPr>
            </w:pPr>
          </w:p>
        </w:tc>
      </w:tr>
      <w:tr w:rsidR="00821EA4" w14:paraId="55243F64" w14:textId="77777777" w:rsidTr="00935B0B">
        <w:trPr>
          <w:trHeight w:val="282"/>
          <w:jc w:val="center"/>
        </w:trPr>
        <w:tc>
          <w:tcPr>
            <w:tcW w:w="1012" w:type="pct"/>
            <w:gridSpan w:val="3"/>
          </w:tcPr>
          <w:p w14:paraId="15F219C3" w14:textId="77777777" w:rsidR="00821EA4" w:rsidRPr="003820D6" w:rsidRDefault="00821EA4" w:rsidP="00935B0B"/>
        </w:tc>
        <w:tc>
          <w:tcPr>
            <w:tcW w:w="968" w:type="pct"/>
            <w:gridSpan w:val="3"/>
          </w:tcPr>
          <w:p w14:paraId="03D30837" w14:textId="14317511" w:rsidR="00821EA4" w:rsidRPr="003820D6" w:rsidRDefault="00821EA4" w:rsidP="00935B0B">
            <w:pPr>
              <w:jc w:val="both"/>
            </w:pPr>
            <w:r w:rsidRPr="003820D6">
              <w:t>Demonstration on potato seed treatment with bio agents.</w:t>
            </w:r>
          </w:p>
        </w:tc>
        <w:tc>
          <w:tcPr>
            <w:tcW w:w="2680" w:type="pct"/>
          </w:tcPr>
          <w:p w14:paraId="2023A8C3" w14:textId="3EDF9583" w:rsidR="00821EA4" w:rsidRDefault="00821EA4" w:rsidP="00935B0B">
            <w:pPr>
              <w:jc w:val="both"/>
            </w:pPr>
            <w:r w:rsidRPr="002477EF">
              <w:t xml:space="preserve">A program on the use of pesticides as seed treatment in potato has been organized by the </w:t>
            </w:r>
            <w:r>
              <w:t>KVK</w:t>
            </w:r>
            <w:r w:rsidRPr="002477EF">
              <w:t>, Mudigere. The information is given in the following table.</w:t>
            </w:r>
          </w:p>
          <w:tbl>
            <w:tblPr>
              <w:tblpPr w:leftFromText="180" w:rightFromText="180" w:vertAnchor="text" w:horzAnchor="margin" w:tblpY="8"/>
              <w:tblOverlap w:val="never"/>
              <w:tblW w:w="7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
              <w:gridCol w:w="3577"/>
              <w:gridCol w:w="1200"/>
              <w:gridCol w:w="1060"/>
              <w:gridCol w:w="1170"/>
            </w:tblGrid>
            <w:tr w:rsidR="00821EA4" w:rsidRPr="009841B7" w14:paraId="684F4DE3" w14:textId="77777777" w:rsidTr="002477EF">
              <w:trPr>
                <w:trHeight w:val="418"/>
              </w:trPr>
              <w:tc>
                <w:tcPr>
                  <w:tcW w:w="755" w:type="dxa"/>
                </w:tcPr>
                <w:p w14:paraId="2ECBE5EA" w14:textId="34A7B7FA" w:rsidR="00821EA4" w:rsidRPr="009841B7" w:rsidRDefault="00821EA4" w:rsidP="00935B0B">
                  <w:pPr>
                    <w:pStyle w:val="NoSpacing"/>
                    <w:jc w:val="center"/>
                    <w:rPr>
                      <w:rFonts w:ascii="Nudi 01 e" w:eastAsia="Times New Roman" w:hAnsi="Nudi 01 e"/>
                      <w:b/>
                      <w:sz w:val="16"/>
                      <w:szCs w:val="18"/>
                    </w:rPr>
                  </w:pPr>
                  <w:r w:rsidRPr="00487802">
                    <w:rPr>
                      <w:rFonts w:ascii="Nudi 01 e" w:eastAsia="Times New Roman" w:hAnsi="Nudi 01 e"/>
                      <w:b/>
                      <w:bCs/>
                      <w:sz w:val="16"/>
                      <w:szCs w:val="18"/>
                    </w:rPr>
                    <w:t xml:space="preserve"> </w:t>
                  </w:r>
                  <w:r w:rsidRPr="00487802">
                    <w:rPr>
                      <w:rStyle w:val="y2iqfc"/>
                      <w:b/>
                      <w:bCs/>
                      <w:lang w:val="en"/>
                    </w:rPr>
                    <w:t>Sl.</w:t>
                  </w:r>
                  <w:r>
                    <w:rPr>
                      <w:rStyle w:val="y2iqfc"/>
                      <w:b/>
                      <w:bCs/>
                      <w:lang w:val="en"/>
                    </w:rPr>
                    <w:t xml:space="preserve"> </w:t>
                  </w:r>
                  <w:r w:rsidRPr="00487802">
                    <w:rPr>
                      <w:rStyle w:val="y2iqfc"/>
                      <w:b/>
                      <w:bCs/>
                      <w:lang w:val="en"/>
                    </w:rPr>
                    <w:t>No.</w:t>
                  </w:r>
                </w:p>
              </w:tc>
              <w:tc>
                <w:tcPr>
                  <w:tcW w:w="3577" w:type="dxa"/>
                </w:tcPr>
                <w:p w14:paraId="5F40201E" w14:textId="73055962" w:rsidR="00821EA4" w:rsidRPr="009841B7" w:rsidRDefault="00821EA4" w:rsidP="00935B0B">
                  <w:pPr>
                    <w:pStyle w:val="NoSpacing"/>
                    <w:jc w:val="center"/>
                    <w:rPr>
                      <w:rFonts w:ascii="Nudi 01 e" w:eastAsia="Times New Roman" w:hAnsi="Nudi 01 e"/>
                      <w:b/>
                      <w:sz w:val="16"/>
                      <w:szCs w:val="18"/>
                    </w:rPr>
                  </w:pPr>
                  <w:r w:rsidRPr="00487802">
                    <w:rPr>
                      <w:rStyle w:val="y2iqfc"/>
                      <w:b/>
                      <w:bCs/>
                      <w:lang w:val="en"/>
                    </w:rPr>
                    <w:t xml:space="preserve">Title </w:t>
                  </w:r>
                </w:p>
              </w:tc>
              <w:tc>
                <w:tcPr>
                  <w:tcW w:w="1200" w:type="dxa"/>
                </w:tcPr>
                <w:p w14:paraId="3A1CFE22" w14:textId="38950A96" w:rsidR="00821EA4" w:rsidRPr="009841B7" w:rsidRDefault="00821EA4" w:rsidP="00935B0B">
                  <w:pPr>
                    <w:pStyle w:val="NoSpacing"/>
                    <w:jc w:val="center"/>
                    <w:rPr>
                      <w:rFonts w:ascii="Tunga" w:eastAsia="Times New Roman" w:hAnsi="Tunga" w:cs="Tunga"/>
                      <w:b/>
                      <w:bCs/>
                      <w:sz w:val="16"/>
                      <w:szCs w:val="18"/>
                    </w:rPr>
                  </w:pPr>
                  <w:r w:rsidRPr="00487802">
                    <w:rPr>
                      <w:rStyle w:val="y2iqfc"/>
                      <w:rFonts w:hint="cs"/>
                      <w:b/>
                      <w:bCs/>
                      <w:cs/>
                      <w:lang w:val="en"/>
                    </w:rPr>
                    <w:t xml:space="preserve"> date</w:t>
                  </w:r>
                  <w:r>
                    <w:rPr>
                      <w:rStyle w:val="y2iqfc"/>
                      <w:rFonts w:hint="cs"/>
                      <w:b/>
                      <w:bCs/>
                      <w:cs/>
                      <w:lang w:val="en"/>
                    </w:rPr>
                    <w:t xml:space="preserve"> </w:t>
                  </w:r>
                  <w:r w:rsidRPr="00487802">
                    <w:rPr>
                      <w:rStyle w:val="y2iqfc"/>
                      <w:rFonts w:hint="cs"/>
                      <w:b/>
                      <w:bCs/>
                      <w:cs/>
                      <w:lang w:val="en"/>
                    </w:rPr>
                    <w:t xml:space="preserve"> </w:t>
                  </w:r>
                  <w:r>
                    <w:rPr>
                      <w:rStyle w:val="y2iqfc"/>
                      <w:rFonts w:hint="cs"/>
                      <w:b/>
                      <w:bCs/>
                      <w:cs/>
                      <w:lang w:val="en"/>
                    </w:rPr>
                    <w:t xml:space="preserve"> </w:t>
                  </w:r>
                </w:p>
              </w:tc>
              <w:tc>
                <w:tcPr>
                  <w:tcW w:w="1060" w:type="dxa"/>
                </w:tcPr>
                <w:p w14:paraId="054E3306" w14:textId="21048A19" w:rsidR="00821EA4" w:rsidRPr="009841B7" w:rsidRDefault="00821EA4" w:rsidP="00935B0B">
                  <w:pPr>
                    <w:pStyle w:val="NoSpacing"/>
                    <w:jc w:val="center"/>
                    <w:rPr>
                      <w:rFonts w:ascii="Nudi 01 e" w:eastAsia="Times New Roman" w:hAnsi="Nudi 01 e"/>
                      <w:b/>
                      <w:sz w:val="16"/>
                      <w:szCs w:val="18"/>
                    </w:rPr>
                  </w:pPr>
                  <w:r>
                    <w:rPr>
                      <w:rStyle w:val="y2iqfc"/>
                      <w:rFonts w:hint="cs"/>
                      <w:bCs/>
                      <w:cs/>
                      <w:lang w:val="en"/>
                    </w:rPr>
                    <w:t>No. of trainings</w:t>
                  </w:r>
                </w:p>
              </w:tc>
              <w:tc>
                <w:tcPr>
                  <w:tcW w:w="1170" w:type="dxa"/>
                </w:tcPr>
                <w:p w14:paraId="24082A66" w14:textId="1D2C671E" w:rsidR="00821EA4" w:rsidRPr="009841B7" w:rsidRDefault="00821EA4" w:rsidP="00935B0B">
                  <w:pPr>
                    <w:pStyle w:val="NoSpacing"/>
                    <w:jc w:val="center"/>
                    <w:rPr>
                      <w:rFonts w:ascii="Nudi 01 e" w:eastAsia="Times New Roman" w:hAnsi="Nudi 01 e"/>
                      <w:b/>
                      <w:sz w:val="16"/>
                      <w:szCs w:val="18"/>
                    </w:rPr>
                  </w:pPr>
                  <w:r w:rsidRPr="00487802">
                    <w:rPr>
                      <w:rStyle w:val="y2iqfc"/>
                      <w:rFonts w:hint="cs"/>
                      <w:b/>
                      <w:bCs/>
                      <w:cs/>
                      <w:lang w:val="en"/>
                    </w:rPr>
                    <w:t xml:space="preserve">No. of priticpans </w:t>
                  </w:r>
                </w:p>
              </w:tc>
            </w:tr>
            <w:tr w:rsidR="00821EA4" w:rsidRPr="009841B7" w14:paraId="2AA48331" w14:textId="77777777" w:rsidTr="002477EF">
              <w:trPr>
                <w:trHeight w:val="307"/>
              </w:trPr>
              <w:tc>
                <w:tcPr>
                  <w:tcW w:w="755" w:type="dxa"/>
                </w:tcPr>
                <w:p w14:paraId="456BFE91" w14:textId="77777777" w:rsidR="00821EA4" w:rsidRPr="009841B7" w:rsidRDefault="00821EA4" w:rsidP="00935B0B">
                  <w:pPr>
                    <w:pStyle w:val="NoSpacing"/>
                    <w:jc w:val="center"/>
                    <w:rPr>
                      <w:rFonts w:ascii="Nudi 01 e" w:eastAsia="Times New Roman" w:hAnsi="Nudi 01 e"/>
                      <w:sz w:val="16"/>
                      <w:szCs w:val="18"/>
                    </w:rPr>
                  </w:pPr>
                  <w:r w:rsidRPr="009841B7">
                    <w:rPr>
                      <w:rFonts w:ascii="Nudi 01 e" w:eastAsia="Times New Roman" w:hAnsi="Nudi 01 e"/>
                      <w:sz w:val="16"/>
                      <w:szCs w:val="18"/>
                    </w:rPr>
                    <w:t>1</w:t>
                  </w:r>
                </w:p>
              </w:tc>
              <w:tc>
                <w:tcPr>
                  <w:tcW w:w="3577" w:type="dxa"/>
                </w:tcPr>
                <w:p w14:paraId="5B11D93D" w14:textId="580CA574" w:rsidR="00821EA4" w:rsidRPr="00E450F1" w:rsidRDefault="00821EA4" w:rsidP="00935B0B">
                  <w:pPr>
                    <w:pStyle w:val="NoSpacing"/>
                    <w:rPr>
                      <w:rFonts w:ascii="NudiUni01k" w:hAnsi="NudiUni01k" w:cs="NudiUni01k"/>
                      <w:bCs/>
                      <w:color w:val="000000"/>
                      <w:cs/>
                      <w:lang w:val="en-IN" w:bidi="kn-IN"/>
                    </w:rPr>
                  </w:pPr>
                  <w:r w:rsidRPr="00855A51">
                    <w:rPr>
                      <w:rStyle w:val="y2iqfc"/>
                      <w:lang w:val="en"/>
                    </w:rPr>
                    <w:t>Training on Integrated Nutrient Management in Potato Crops</w:t>
                  </w:r>
                </w:p>
              </w:tc>
              <w:tc>
                <w:tcPr>
                  <w:tcW w:w="1200" w:type="dxa"/>
                  <w:vAlign w:val="center"/>
                </w:tcPr>
                <w:p w14:paraId="56C7EDD3" w14:textId="77777777" w:rsidR="00821EA4" w:rsidRPr="009841B7" w:rsidRDefault="00821EA4" w:rsidP="00935B0B">
                  <w:pPr>
                    <w:pStyle w:val="ListParagraph"/>
                    <w:ind w:left="0"/>
                    <w:jc w:val="center"/>
                    <w:rPr>
                      <w:rFonts w:ascii="Nudi 01 e" w:hAnsi="Nudi 01 e"/>
                      <w:bCs/>
                      <w:color w:val="000000"/>
                      <w:sz w:val="16"/>
                      <w:szCs w:val="18"/>
                      <w:lang w:eastAsia="en-IN"/>
                    </w:rPr>
                  </w:pPr>
                  <w:r>
                    <w:rPr>
                      <w:rFonts w:ascii="Nudi 01 e" w:hAnsi="Nudi 01 e"/>
                      <w:color w:val="000000"/>
                      <w:lang w:eastAsia="en-IN"/>
                    </w:rPr>
                    <w:t>12.08.2022</w:t>
                  </w:r>
                </w:p>
              </w:tc>
              <w:tc>
                <w:tcPr>
                  <w:tcW w:w="1060" w:type="dxa"/>
                  <w:vAlign w:val="center"/>
                </w:tcPr>
                <w:p w14:paraId="4EFB8A5F" w14:textId="77777777" w:rsidR="00821EA4" w:rsidRPr="00E450F1" w:rsidRDefault="00821EA4" w:rsidP="00935B0B">
                  <w:pPr>
                    <w:pStyle w:val="ListParagraph"/>
                    <w:ind w:left="0"/>
                    <w:jc w:val="center"/>
                    <w:rPr>
                      <w:rFonts w:ascii="Nudi 01 e" w:hAnsi="Nudi 01 e"/>
                      <w:sz w:val="22"/>
                      <w:lang w:val="en-US"/>
                    </w:rPr>
                  </w:pPr>
                  <w:r w:rsidRPr="00E450F1">
                    <w:rPr>
                      <w:rFonts w:ascii="Nudi 01 e" w:hAnsi="Nudi 01 e"/>
                      <w:sz w:val="22"/>
                      <w:lang w:val="en-US"/>
                    </w:rPr>
                    <w:t>01</w:t>
                  </w:r>
                </w:p>
              </w:tc>
              <w:tc>
                <w:tcPr>
                  <w:tcW w:w="1170" w:type="dxa"/>
                  <w:vAlign w:val="center"/>
                </w:tcPr>
                <w:p w14:paraId="22F84CBC" w14:textId="77777777" w:rsidR="00821EA4" w:rsidRPr="009841B7" w:rsidRDefault="00821EA4" w:rsidP="00935B0B">
                  <w:pPr>
                    <w:pStyle w:val="ListParagraph"/>
                    <w:ind w:left="0"/>
                    <w:jc w:val="center"/>
                    <w:rPr>
                      <w:rFonts w:ascii="Nudi 01 e" w:hAnsi="Nudi 01 e"/>
                      <w:color w:val="000000"/>
                      <w:sz w:val="16"/>
                      <w:szCs w:val="18"/>
                      <w:lang w:eastAsia="en-IN"/>
                    </w:rPr>
                  </w:pPr>
                  <w:r>
                    <w:rPr>
                      <w:rFonts w:ascii="Nudi 01 e" w:hAnsi="Nudi 01 e"/>
                      <w:color w:val="000000"/>
                      <w:lang w:eastAsia="en-IN"/>
                    </w:rPr>
                    <w:t>36</w:t>
                  </w:r>
                </w:p>
              </w:tc>
            </w:tr>
            <w:tr w:rsidR="00821EA4" w:rsidRPr="009841B7" w14:paraId="29584DE0" w14:textId="77777777" w:rsidTr="002477EF">
              <w:trPr>
                <w:trHeight w:val="307"/>
              </w:trPr>
              <w:tc>
                <w:tcPr>
                  <w:tcW w:w="755" w:type="dxa"/>
                </w:tcPr>
                <w:p w14:paraId="0449BFCD" w14:textId="77777777" w:rsidR="00821EA4" w:rsidRPr="009841B7" w:rsidRDefault="00821EA4" w:rsidP="00935B0B">
                  <w:pPr>
                    <w:pStyle w:val="NoSpacing"/>
                    <w:jc w:val="center"/>
                    <w:rPr>
                      <w:rFonts w:ascii="Nudi 01 e" w:eastAsia="Times New Roman" w:hAnsi="Nudi 01 e"/>
                      <w:sz w:val="16"/>
                      <w:szCs w:val="18"/>
                    </w:rPr>
                  </w:pPr>
                  <w:r>
                    <w:rPr>
                      <w:rFonts w:ascii="Nudi 01 e" w:eastAsia="Times New Roman" w:hAnsi="Nudi 01 e"/>
                      <w:sz w:val="16"/>
                      <w:szCs w:val="18"/>
                    </w:rPr>
                    <w:t>2</w:t>
                  </w:r>
                </w:p>
              </w:tc>
              <w:tc>
                <w:tcPr>
                  <w:tcW w:w="3577" w:type="dxa"/>
                </w:tcPr>
                <w:p w14:paraId="1C4FDC83" w14:textId="085D4071" w:rsidR="00821EA4" w:rsidRPr="00E450F1" w:rsidRDefault="00821EA4" w:rsidP="00935B0B">
                  <w:pPr>
                    <w:pStyle w:val="NoSpacing"/>
                    <w:rPr>
                      <w:rFonts w:ascii="Nudi 01 e" w:hAnsi="Nudi 01 e" w:cs="NudiUni01k"/>
                      <w:color w:val="000000"/>
                      <w:sz w:val="24"/>
                      <w:szCs w:val="24"/>
                      <w:cs/>
                      <w:lang w:val="en-IN" w:bidi="kn-IN"/>
                    </w:rPr>
                  </w:pPr>
                  <w:r w:rsidRPr="00855A51">
                    <w:rPr>
                      <w:rStyle w:val="y2iqfc"/>
                      <w:lang w:val="en"/>
                    </w:rPr>
                    <w:t>Training on Integrated Nutrient Management in Potato Crops</w:t>
                  </w:r>
                </w:p>
              </w:tc>
              <w:tc>
                <w:tcPr>
                  <w:tcW w:w="1200" w:type="dxa"/>
                  <w:vAlign w:val="center"/>
                </w:tcPr>
                <w:p w14:paraId="3ECB5A8B" w14:textId="77777777" w:rsidR="00821EA4" w:rsidRPr="00501FFC" w:rsidRDefault="00821EA4" w:rsidP="00935B0B">
                  <w:pPr>
                    <w:pStyle w:val="ListParagraph"/>
                    <w:ind w:left="0"/>
                    <w:jc w:val="center"/>
                    <w:rPr>
                      <w:color w:val="000000"/>
                      <w:lang w:eastAsia="en-IN"/>
                    </w:rPr>
                  </w:pPr>
                  <w:r>
                    <w:rPr>
                      <w:rFonts w:ascii="Nudi 01 e" w:hAnsi="Nudi 01 e"/>
                      <w:color w:val="000000"/>
                      <w:lang w:eastAsia="en-IN"/>
                    </w:rPr>
                    <w:t>18.08.2022</w:t>
                  </w:r>
                </w:p>
              </w:tc>
              <w:tc>
                <w:tcPr>
                  <w:tcW w:w="1060" w:type="dxa"/>
                  <w:vAlign w:val="center"/>
                </w:tcPr>
                <w:p w14:paraId="1A5D4EE1" w14:textId="77777777" w:rsidR="00821EA4" w:rsidRPr="00E450F1" w:rsidRDefault="00821EA4" w:rsidP="00935B0B">
                  <w:pPr>
                    <w:pStyle w:val="ListParagraph"/>
                    <w:ind w:left="0"/>
                    <w:jc w:val="center"/>
                    <w:rPr>
                      <w:rFonts w:ascii="Nudi 01 e" w:hAnsi="Nudi 01 e"/>
                      <w:sz w:val="22"/>
                      <w:lang w:val="en-US"/>
                    </w:rPr>
                  </w:pPr>
                  <w:r w:rsidRPr="00E450F1">
                    <w:rPr>
                      <w:rFonts w:ascii="Nudi 01 e" w:hAnsi="Nudi 01 e"/>
                      <w:sz w:val="22"/>
                      <w:lang w:val="en-US"/>
                    </w:rPr>
                    <w:t>01</w:t>
                  </w:r>
                </w:p>
              </w:tc>
              <w:tc>
                <w:tcPr>
                  <w:tcW w:w="1170" w:type="dxa"/>
                  <w:vAlign w:val="center"/>
                </w:tcPr>
                <w:p w14:paraId="08A7D30D" w14:textId="77777777" w:rsidR="00821EA4" w:rsidRDefault="00821EA4" w:rsidP="00935B0B">
                  <w:pPr>
                    <w:pStyle w:val="ListParagraph"/>
                    <w:ind w:left="0"/>
                    <w:jc w:val="center"/>
                    <w:rPr>
                      <w:rFonts w:ascii="Nudi 01 e" w:hAnsi="Nudi 01 e"/>
                      <w:color w:val="000000"/>
                      <w:sz w:val="16"/>
                      <w:szCs w:val="18"/>
                      <w:lang w:eastAsia="en-IN"/>
                    </w:rPr>
                  </w:pPr>
                  <w:r>
                    <w:rPr>
                      <w:rFonts w:ascii="Nudi 01 e" w:hAnsi="Nudi 01 e"/>
                      <w:color w:val="000000"/>
                      <w:lang w:eastAsia="en-IN"/>
                    </w:rPr>
                    <w:t>26</w:t>
                  </w:r>
                </w:p>
              </w:tc>
            </w:tr>
          </w:tbl>
          <w:p w14:paraId="51EED3DB" w14:textId="77777777" w:rsidR="00821EA4" w:rsidRDefault="00821EA4" w:rsidP="00935B0B">
            <w:pPr>
              <w:rPr>
                <w:sz w:val="20"/>
                <w:szCs w:val="20"/>
              </w:rPr>
            </w:pPr>
          </w:p>
        </w:tc>
        <w:tc>
          <w:tcPr>
            <w:tcW w:w="340" w:type="pct"/>
            <w:gridSpan w:val="2"/>
          </w:tcPr>
          <w:p w14:paraId="524250D8" w14:textId="77777777" w:rsidR="00821EA4" w:rsidRDefault="00821EA4" w:rsidP="00935B0B">
            <w:pPr>
              <w:rPr>
                <w:sz w:val="20"/>
                <w:szCs w:val="20"/>
              </w:rPr>
            </w:pPr>
          </w:p>
        </w:tc>
      </w:tr>
      <w:tr w:rsidR="00821EA4" w14:paraId="508486E2" w14:textId="77777777" w:rsidTr="00935B0B">
        <w:trPr>
          <w:trHeight w:val="282"/>
          <w:jc w:val="center"/>
        </w:trPr>
        <w:tc>
          <w:tcPr>
            <w:tcW w:w="1012" w:type="pct"/>
            <w:gridSpan w:val="3"/>
          </w:tcPr>
          <w:p w14:paraId="72711B09" w14:textId="77777777" w:rsidR="00821EA4" w:rsidRPr="003820D6" w:rsidRDefault="00821EA4" w:rsidP="00935B0B"/>
        </w:tc>
        <w:tc>
          <w:tcPr>
            <w:tcW w:w="968" w:type="pct"/>
            <w:gridSpan w:val="3"/>
          </w:tcPr>
          <w:p w14:paraId="7827142A" w14:textId="02F0425F" w:rsidR="00821EA4" w:rsidRPr="003820D6" w:rsidRDefault="00821EA4" w:rsidP="00935B0B">
            <w:pPr>
              <w:jc w:val="both"/>
            </w:pPr>
            <w:r w:rsidRPr="003820D6">
              <w:t xml:space="preserve">Demonstration on bio-agents to control </w:t>
            </w:r>
            <w:proofErr w:type="spellStart"/>
            <w:r w:rsidRPr="003820D6">
              <w:t>tuta</w:t>
            </w:r>
            <w:proofErr w:type="spellEnd"/>
            <w:r w:rsidRPr="003820D6">
              <w:t xml:space="preserve"> </w:t>
            </w:r>
            <w:proofErr w:type="spellStart"/>
            <w:r w:rsidRPr="003820D6">
              <w:t>absoluta</w:t>
            </w:r>
            <w:proofErr w:type="spellEnd"/>
            <w:r w:rsidRPr="003820D6">
              <w:t xml:space="preserve"> in tomato.</w:t>
            </w:r>
          </w:p>
        </w:tc>
        <w:tc>
          <w:tcPr>
            <w:tcW w:w="2680" w:type="pct"/>
          </w:tcPr>
          <w:p w14:paraId="4E82BB4F" w14:textId="25AA96BD" w:rsidR="00821EA4" w:rsidRDefault="00821EA4" w:rsidP="00935B0B">
            <w:pPr>
              <w:jc w:val="both"/>
            </w:pPr>
            <w:r w:rsidRPr="00461B12">
              <w:t xml:space="preserve">A field visit for comprehensive pest and disease management of tomato bollworm has been conducted by </w:t>
            </w:r>
            <w:r>
              <w:t>KVK</w:t>
            </w:r>
            <w:r w:rsidRPr="00461B12">
              <w:t>, Mudigere and farmers have been convinced to use poisons/traps. The information is given in the following table.</w:t>
            </w:r>
          </w:p>
          <w:tbl>
            <w:tblPr>
              <w:tblpPr w:leftFromText="180" w:rightFromText="180" w:vertAnchor="text" w:horzAnchor="margin" w:tblpY="8"/>
              <w:tblOverlap w:val="never"/>
              <w:tblW w:w="7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977"/>
              <w:gridCol w:w="1417"/>
              <w:gridCol w:w="1276"/>
              <w:gridCol w:w="1246"/>
            </w:tblGrid>
            <w:tr w:rsidR="00821EA4" w:rsidRPr="009841B7" w14:paraId="3D626ED1" w14:textId="77777777" w:rsidTr="00F108E5">
              <w:trPr>
                <w:trHeight w:val="418"/>
              </w:trPr>
              <w:tc>
                <w:tcPr>
                  <w:tcW w:w="846" w:type="dxa"/>
                </w:tcPr>
                <w:p w14:paraId="06BC440D" w14:textId="6BFF1A7A" w:rsidR="00821EA4" w:rsidRPr="009841B7" w:rsidRDefault="00821EA4" w:rsidP="00935B0B">
                  <w:pPr>
                    <w:pStyle w:val="NoSpacing"/>
                    <w:jc w:val="center"/>
                    <w:rPr>
                      <w:rFonts w:ascii="Nudi 01 e" w:eastAsia="Times New Roman" w:hAnsi="Nudi 01 e"/>
                      <w:b/>
                      <w:sz w:val="16"/>
                      <w:szCs w:val="18"/>
                    </w:rPr>
                  </w:pPr>
                  <w:r w:rsidRPr="00487802">
                    <w:rPr>
                      <w:rFonts w:ascii="Nudi 01 e" w:eastAsia="Times New Roman" w:hAnsi="Nudi 01 e"/>
                      <w:b/>
                      <w:bCs/>
                      <w:sz w:val="16"/>
                      <w:szCs w:val="18"/>
                    </w:rPr>
                    <w:t xml:space="preserve"> </w:t>
                  </w:r>
                  <w:r w:rsidRPr="00487802">
                    <w:rPr>
                      <w:rStyle w:val="y2iqfc"/>
                      <w:b/>
                      <w:bCs/>
                      <w:lang w:val="en"/>
                    </w:rPr>
                    <w:t>Sl.</w:t>
                  </w:r>
                  <w:r>
                    <w:rPr>
                      <w:rStyle w:val="y2iqfc"/>
                      <w:b/>
                      <w:bCs/>
                      <w:lang w:val="en"/>
                    </w:rPr>
                    <w:t xml:space="preserve"> </w:t>
                  </w:r>
                  <w:r w:rsidRPr="00487802">
                    <w:rPr>
                      <w:rStyle w:val="y2iqfc"/>
                      <w:b/>
                      <w:bCs/>
                      <w:lang w:val="en"/>
                    </w:rPr>
                    <w:t>No.</w:t>
                  </w:r>
                </w:p>
              </w:tc>
              <w:tc>
                <w:tcPr>
                  <w:tcW w:w="2977" w:type="dxa"/>
                </w:tcPr>
                <w:p w14:paraId="7F8B4E22" w14:textId="68802953" w:rsidR="00821EA4" w:rsidRPr="009841B7" w:rsidRDefault="00821EA4" w:rsidP="00935B0B">
                  <w:pPr>
                    <w:pStyle w:val="NoSpacing"/>
                    <w:jc w:val="center"/>
                    <w:rPr>
                      <w:rFonts w:ascii="Nudi 01 e" w:eastAsia="Times New Roman" w:hAnsi="Nudi 01 e"/>
                      <w:b/>
                      <w:sz w:val="16"/>
                      <w:szCs w:val="18"/>
                    </w:rPr>
                  </w:pPr>
                  <w:r w:rsidRPr="00487802">
                    <w:rPr>
                      <w:rStyle w:val="y2iqfc"/>
                      <w:b/>
                      <w:bCs/>
                      <w:lang w:val="en"/>
                    </w:rPr>
                    <w:t xml:space="preserve">Title </w:t>
                  </w:r>
                </w:p>
              </w:tc>
              <w:tc>
                <w:tcPr>
                  <w:tcW w:w="1417" w:type="dxa"/>
                </w:tcPr>
                <w:p w14:paraId="1E415D06" w14:textId="3A97BF17" w:rsidR="00821EA4" w:rsidRPr="009841B7" w:rsidRDefault="00821EA4" w:rsidP="00935B0B">
                  <w:pPr>
                    <w:pStyle w:val="NoSpacing"/>
                    <w:jc w:val="center"/>
                    <w:rPr>
                      <w:rFonts w:ascii="Tunga" w:eastAsia="Times New Roman" w:hAnsi="Tunga" w:cs="Tunga"/>
                      <w:b/>
                      <w:bCs/>
                      <w:sz w:val="16"/>
                      <w:szCs w:val="18"/>
                    </w:rPr>
                  </w:pPr>
                  <w:r w:rsidRPr="00487802">
                    <w:rPr>
                      <w:rStyle w:val="y2iqfc"/>
                      <w:rFonts w:hint="cs"/>
                      <w:b/>
                      <w:bCs/>
                      <w:cs/>
                      <w:lang w:val="en"/>
                    </w:rPr>
                    <w:t xml:space="preserve"> </w:t>
                  </w:r>
                  <w:r>
                    <w:rPr>
                      <w:rStyle w:val="y2iqfc"/>
                      <w:rFonts w:hint="cs"/>
                      <w:b/>
                      <w:bCs/>
                      <w:cs/>
                      <w:lang w:val="en"/>
                    </w:rPr>
                    <w:t>D</w:t>
                  </w:r>
                  <w:r w:rsidRPr="00487802">
                    <w:rPr>
                      <w:rStyle w:val="y2iqfc"/>
                      <w:rFonts w:hint="cs"/>
                      <w:b/>
                      <w:bCs/>
                      <w:cs/>
                      <w:lang w:val="en"/>
                    </w:rPr>
                    <w:t>ate</w:t>
                  </w:r>
                  <w:r>
                    <w:rPr>
                      <w:rStyle w:val="y2iqfc"/>
                      <w:rFonts w:hint="cs"/>
                      <w:b/>
                      <w:bCs/>
                      <w:cs/>
                      <w:lang w:val="en"/>
                    </w:rPr>
                    <w:t xml:space="preserve">  </w:t>
                  </w:r>
                  <w:r w:rsidRPr="00487802">
                    <w:rPr>
                      <w:rStyle w:val="y2iqfc"/>
                      <w:rFonts w:hint="cs"/>
                      <w:b/>
                      <w:bCs/>
                      <w:cs/>
                      <w:lang w:val="en"/>
                    </w:rPr>
                    <w:t xml:space="preserve"> </w:t>
                  </w:r>
                  <w:r>
                    <w:rPr>
                      <w:rStyle w:val="y2iqfc"/>
                      <w:rFonts w:hint="cs"/>
                      <w:b/>
                      <w:bCs/>
                      <w:cs/>
                      <w:lang w:val="en"/>
                    </w:rPr>
                    <w:t xml:space="preserve"> </w:t>
                  </w:r>
                </w:p>
              </w:tc>
              <w:tc>
                <w:tcPr>
                  <w:tcW w:w="1276" w:type="dxa"/>
                </w:tcPr>
                <w:p w14:paraId="4C9A6D98" w14:textId="73AB950C" w:rsidR="00821EA4" w:rsidRPr="009841B7" w:rsidRDefault="00821EA4" w:rsidP="00935B0B">
                  <w:pPr>
                    <w:pStyle w:val="NoSpacing"/>
                    <w:jc w:val="center"/>
                    <w:rPr>
                      <w:rFonts w:ascii="Nudi 01 e" w:eastAsia="Times New Roman" w:hAnsi="Nudi 01 e"/>
                      <w:b/>
                      <w:sz w:val="16"/>
                      <w:szCs w:val="18"/>
                    </w:rPr>
                  </w:pPr>
                  <w:r>
                    <w:rPr>
                      <w:rStyle w:val="y2iqfc"/>
                      <w:rFonts w:hint="cs"/>
                      <w:bCs/>
                      <w:cs/>
                      <w:lang w:val="en"/>
                    </w:rPr>
                    <w:t>No. of trainings</w:t>
                  </w:r>
                </w:p>
              </w:tc>
              <w:tc>
                <w:tcPr>
                  <w:tcW w:w="1246" w:type="dxa"/>
                </w:tcPr>
                <w:p w14:paraId="5B6B45D2" w14:textId="4BC59C29" w:rsidR="00821EA4" w:rsidRPr="009841B7" w:rsidRDefault="00821EA4" w:rsidP="00935B0B">
                  <w:pPr>
                    <w:pStyle w:val="NoSpacing"/>
                    <w:jc w:val="center"/>
                    <w:rPr>
                      <w:rFonts w:ascii="Nudi 01 e" w:eastAsia="Times New Roman" w:hAnsi="Nudi 01 e"/>
                      <w:b/>
                      <w:sz w:val="16"/>
                      <w:szCs w:val="18"/>
                    </w:rPr>
                  </w:pPr>
                  <w:r w:rsidRPr="00487802">
                    <w:rPr>
                      <w:rStyle w:val="y2iqfc"/>
                      <w:rFonts w:hint="cs"/>
                      <w:b/>
                      <w:bCs/>
                      <w:cs/>
                      <w:lang w:val="en"/>
                    </w:rPr>
                    <w:t xml:space="preserve">No. of priticpans </w:t>
                  </w:r>
                </w:p>
              </w:tc>
            </w:tr>
            <w:tr w:rsidR="00821EA4" w:rsidRPr="009841B7" w14:paraId="67C39E90" w14:textId="77777777" w:rsidTr="00F108E5">
              <w:trPr>
                <w:trHeight w:val="307"/>
              </w:trPr>
              <w:tc>
                <w:tcPr>
                  <w:tcW w:w="846" w:type="dxa"/>
                </w:tcPr>
                <w:p w14:paraId="0442267D" w14:textId="77777777" w:rsidR="00821EA4" w:rsidRPr="009841B7" w:rsidRDefault="00821EA4" w:rsidP="00935B0B">
                  <w:pPr>
                    <w:pStyle w:val="NoSpacing"/>
                    <w:jc w:val="center"/>
                    <w:rPr>
                      <w:rFonts w:ascii="Nudi 01 e" w:eastAsia="Times New Roman" w:hAnsi="Nudi 01 e"/>
                      <w:sz w:val="16"/>
                      <w:szCs w:val="18"/>
                    </w:rPr>
                  </w:pPr>
                  <w:r w:rsidRPr="009841B7">
                    <w:rPr>
                      <w:rFonts w:ascii="Nudi 01 e" w:eastAsia="Times New Roman" w:hAnsi="Nudi 01 e"/>
                      <w:sz w:val="16"/>
                      <w:szCs w:val="18"/>
                    </w:rPr>
                    <w:t>1</w:t>
                  </w:r>
                </w:p>
              </w:tc>
              <w:tc>
                <w:tcPr>
                  <w:tcW w:w="2977" w:type="dxa"/>
                  <w:vAlign w:val="center"/>
                </w:tcPr>
                <w:p w14:paraId="78CB45B9" w14:textId="6F6EC1E1" w:rsidR="00821EA4" w:rsidRPr="0086588A" w:rsidRDefault="00821EA4" w:rsidP="00935B0B">
                  <w:pPr>
                    <w:jc w:val="both"/>
                    <w:rPr>
                      <w:cs/>
                    </w:rPr>
                  </w:pPr>
                  <w:r w:rsidRPr="0086588A">
                    <w:t>Integrated pest and disease management of tomato crop</w:t>
                  </w:r>
                </w:p>
              </w:tc>
              <w:tc>
                <w:tcPr>
                  <w:tcW w:w="1417" w:type="dxa"/>
                  <w:vAlign w:val="center"/>
                </w:tcPr>
                <w:p w14:paraId="293ED2E1" w14:textId="77777777" w:rsidR="00821EA4" w:rsidRPr="009841B7" w:rsidRDefault="00821EA4" w:rsidP="00935B0B">
                  <w:pPr>
                    <w:pStyle w:val="ListParagraph"/>
                    <w:ind w:left="0"/>
                    <w:jc w:val="center"/>
                    <w:rPr>
                      <w:rFonts w:ascii="Nudi 01 e" w:hAnsi="Nudi 01 e"/>
                      <w:bCs/>
                      <w:color w:val="000000"/>
                      <w:sz w:val="16"/>
                      <w:szCs w:val="18"/>
                      <w:lang w:eastAsia="en-IN"/>
                    </w:rPr>
                  </w:pPr>
                  <w:r w:rsidRPr="00501FFC">
                    <w:rPr>
                      <w:rFonts w:ascii="Nudi 01 e" w:hAnsi="Nudi 01 e"/>
                      <w:color w:val="000000"/>
                      <w:lang w:eastAsia="en-IN"/>
                    </w:rPr>
                    <w:t>08.11.2022</w:t>
                  </w:r>
                </w:p>
              </w:tc>
              <w:tc>
                <w:tcPr>
                  <w:tcW w:w="1276" w:type="dxa"/>
                  <w:vAlign w:val="center"/>
                </w:tcPr>
                <w:p w14:paraId="6A2CC133" w14:textId="77777777" w:rsidR="00821EA4" w:rsidRPr="00E450F1" w:rsidRDefault="00821EA4" w:rsidP="00935B0B">
                  <w:pPr>
                    <w:pStyle w:val="ListParagraph"/>
                    <w:ind w:left="0"/>
                    <w:jc w:val="center"/>
                    <w:rPr>
                      <w:rFonts w:ascii="Nudi 01 e" w:hAnsi="Nudi 01 e"/>
                      <w:sz w:val="22"/>
                      <w:lang w:val="en-US"/>
                    </w:rPr>
                  </w:pPr>
                  <w:r>
                    <w:rPr>
                      <w:rFonts w:ascii="Nudi 01 e" w:hAnsi="Nudi 01 e"/>
                      <w:sz w:val="22"/>
                      <w:lang w:val="en-US"/>
                    </w:rPr>
                    <w:t>01</w:t>
                  </w:r>
                </w:p>
              </w:tc>
              <w:tc>
                <w:tcPr>
                  <w:tcW w:w="1246" w:type="dxa"/>
                  <w:vAlign w:val="center"/>
                </w:tcPr>
                <w:p w14:paraId="51FCBBF6" w14:textId="77777777" w:rsidR="00821EA4" w:rsidRPr="009841B7" w:rsidRDefault="00821EA4" w:rsidP="00935B0B">
                  <w:pPr>
                    <w:pStyle w:val="ListParagraph"/>
                    <w:ind w:left="0"/>
                    <w:jc w:val="center"/>
                    <w:rPr>
                      <w:rFonts w:ascii="Nudi 01 e" w:hAnsi="Nudi 01 e"/>
                      <w:color w:val="000000"/>
                      <w:sz w:val="16"/>
                      <w:szCs w:val="18"/>
                      <w:lang w:eastAsia="en-IN"/>
                    </w:rPr>
                  </w:pPr>
                  <w:r w:rsidRPr="00501FFC">
                    <w:rPr>
                      <w:rFonts w:ascii="Nudi 01 e" w:hAnsi="Nudi 01 e"/>
                      <w:color w:val="000000"/>
                      <w:lang w:eastAsia="en-IN"/>
                    </w:rPr>
                    <w:t>16</w:t>
                  </w:r>
                </w:p>
              </w:tc>
            </w:tr>
          </w:tbl>
          <w:p w14:paraId="0E3AA743" w14:textId="77777777" w:rsidR="00821EA4" w:rsidRDefault="00821EA4" w:rsidP="00935B0B">
            <w:pPr>
              <w:rPr>
                <w:sz w:val="20"/>
                <w:szCs w:val="20"/>
              </w:rPr>
            </w:pPr>
          </w:p>
          <w:p w14:paraId="0E3D7EAE" w14:textId="4DDF9121" w:rsidR="00821EA4" w:rsidRPr="00935B0B" w:rsidRDefault="00821EA4" w:rsidP="00935B0B">
            <w:pPr>
              <w:jc w:val="both"/>
            </w:pPr>
            <w:r w:rsidRPr="00461B12">
              <w:t>Front-line field demonstration on tomato bollworm management was conducted by KVK, Mudigere with 20 farmers in an area of ​​8.0 hectares.</w:t>
            </w:r>
          </w:p>
        </w:tc>
        <w:tc>
          <w:tcPr>
            <w:tcW w:w="340" w:type="pct"/>
            <w:gridSpan w:val="2"/>
          </w:tcPr>
          <w:p w14:paraId="68319095" w14:textId="77777777" w:rsidR="00821EA4" w:rsidRDefault="00821EA4" w:rsidP="00935B0B">
            <w:pPr>
              <w:rPr>
                <w:sz w:val="20"/>
                <w:szCs w:val="20"/>
              </w:rPr>
            </w:pPr>
          </w:p>
        </w:tc>
      </w:tr>
      <w:tr w:rsidR="00821EA4" w14:paraId="3F5406BB" w14:textId="77777777" w:rsidTr="00935B0B">
        <w:trPr>
          <w:trHeight w:val="282"/>
          <w:jc w:val="center"/>
        </w:trPr>
        <w:tc>
          <w:tcPr>
            <w:tcW w:w="1012" w:type="pct"/>
            <w:gridSpan w:val="3"/>
          </w:tcPr>
          <w:p w14:paraId="0EBB8FC6" w14:textId="77777777" w:rsidR="00821EA4" w:rsidRPr="003820D6" w:rsidRDefault="00821EA4" w:rsidP="00487802"/>
        </w:tc>
        <w:tc>
          <w:tcPr>
            <w:tcW w:w="968" w:type="pct"/>
            <w:gridSpan w:val="3"/>
          </w:tcPr>
          <w:p w14:paraId="4C874631" w14:textId="2F817810" w:rsidR="00821EA4" w:rsidRPr="003820D6" w:rsidRDefault="00821EA4" w:rsidP="00487802">
            <w:pPr>
              <w:spacing w:after="200"/>
              <w:jc w:val="both"/>
            </w:pPr>
            <w:r w:rsidRPr="003820D6">
              <w:t xml:space="preserve">Information of cultivation of Hash variety of avocado, processing and oil extraction. </w:t>
            </w:r>
          </w:p>
        </w:tc>
        <w:tc>
          <w:tcPr>
            <w:tcW w:w="2680" w:type="pct"/>
          </w:tcPr>
          <w:p w14:paraId="5386F8B7" w14:textId="54960C09" w:rsidR="00821EA4" w:rsidRDefault="00821EA4" w:rsidP="00461B12">
            <w:pPr>
              <w:spacing w:after="200"/>
              <w:jc w:val="both"/>
            </w:pPr>
            <w:r w:rsidRPr="00461B12">
              <w:t xml:space="preserve">A program on Butter Fruit Cultivation has been organized by </w:t>
            </w:r>
            <w:r>
              <w:t>KVK</w:t>
            </w:r>
            <w:r w:rsidRPr="00461B12">
              <w:t>, Mudigere. The information is given in the following table.</w:t>
            </w:r>
          </w:p>
          <w:tbl>
            <w:tblPr>
              <w:tblpPr w:leftFromText="180" w:rightFromText="180" w:vertAnchor="text" w:horzAnchor="margin" w:tblpY="8"/>
              <w:tblOverlap w:val="neve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826"/>
              <w:gridCol w:w="1296"/>
              <w:gridCol w:w="1548"/>
              <w:gridCol w:w="1276"/>
            </w:tblGrid>
            <w:tr w:rsidR="00821EA4" w:rsidRPr="009841B7" w14:paraId="4B6A3171" w14:textId="77777777" w:rsidTr="0086588A">
              <w:trPr>
                <w:trHeight w:val="418"/>
              </w:trPr>
              <w:tc>
                <w:tcPr>
                  <w:tcW w:w="562" w:type="dxa"/>
                </w:tcPr>
                <w:p w14:paraId="71D4F37D" w14:textId="1A684E40" w:rsidR="00821EA4" w:rsidRPr="009841B7" w:rsidRDefault="00821EA4" w:rsidP="00F832A1">
                  <w:pPr>
                    <w:pStyle w:val="NoSpacing"/>
                    <w:jc w:val="center"/>
                    <w:rPr>
                      <w:rFonts w:ascii="Nudi 01 e" w:eastAsia="Times New Roman" w:hAnsi="Nudi 01 e"/>
                      <w:b/>
                      <w:sz w:val="16"/>
                      <w:szCs w:val="18"/>
                    </w:rPr>
                  </w:pPr>
                  <w:r w:rsidRPr="00487802">
                    <w:rPr>
                      <w:rFonts w:ascii="Nudi 01 e" w:eastAsia="Times New Roman" w:hAnsi="Nudi 01 e"/>
                      <w:b/>
                      <w:bCs/>
                      <w:sz w:val="16"/>
                      <w:szCs w:val="18"/>
                    </w:rPr>
                    <w:t xml:space="preserve"> </w:t>
                  </w:r>
                  <w:proofErr w:type="spellStart"/>
                  <w:r w:rsidRPr="00487802">
                    <w:rPr>
                      <w:rStyle w:val="y2iqfc"/>
                      <w:b/>
                      <w:bCs/>
                      <w:lang w:val="en"/>
                    </w:rPr>
                    <w:t>Sl.No</w:t>
                  </w:r>
                  <w:proofErr w:type="spellEnd"/>
                  <w:r w:rsidRPr="00487802">
                    <w:rPr>
                      <w:rStyle w:val="y2iqfc"/>
                      <w:b/>
                      <w:bCs/>
                      <w:lang w:val="en"/>
                    </w:rPr>
                    <w:t>.</w:t>
                  </w:r>
                </w:p>
              </w:tc>
              <w:tc>
                <w:tcPr>
                  <w:tcW w:w="2826" w:type="dxa"/>
                </w:tcPr>
                <w:p w14:paraId="118DF3B4" w14:textId="3000D985" w:rsidR="00821EA4" w:rsidRPr="009841B7" w:rsidRDefault="00821EA4" w:rsidP="00F832A1">
                  <w:pPr>
                    <w:pStyle w:val="NoSpacing"/>
                    <w:jc w:val="center"/>
                    <w:rPr>
                      <w:rFonts w:ascii="Nudi 01 e" w:eastAsia="Times New Roman" w:hAnsi="Nudi 01 e"/>
                      <w:b/>
                      <w:sz w:val="16"/>
                      <w:szCs w:val="18"/>
                    </w:rPr>
                  </w:pPr>
                  <w:r w:rsidRPr="00487802">
                    <w:rPr>
                      <w:rStyle w:val="y2iqfc"/>
                      <w:b/>
                      <w:bCs/>
                      <w:lang w:val="en"/>
                    </w:rPr>
                    <w:t xml:space="preserve">Title </w:t>
                  </w:r>
                </w:p>
              </w:tc>
              <w:tc>
                <w:tcPr>
                  <w:tcW w:w="1296" w:type="dxa"/>
                </w:tcPr>
                <w:p w14:paraId="0DCB0C72" w14:textId="74168F6B" w:rsidR="00821EA4" w:rsidRPr="009841B7" w:rsidRDefault="00821EA4" w:rsidP="00F832A1">
                  <w:pPr>
                    <w:pStyle w:val="NoSpacing"/>
                    <w:jc w:val="center"/>
                    <w:rPr>
                      <w:rFonts w:ascii="Tunga" w:eastAsia="Times New Roman" w:hAnsi="Tunga" w:cs="Tunga"/>
                      <w:b/>
                      <w:bCs/>
                      <w:sz w:val="16"/>
                      <w:szCs w:val="18"/>
                    </w:rPr>
                  </w:pPr>
                  <w:r w:rsidRPr="00487802">
                    <w:rPr>
                      <w:rStyle w:val="y2iqfc"/>
                      <w:rFonts w:hint="cs"/>
                      <w:b/>
                      <w:bCs/>
                      <w:cs/>
                      <w:lang w:val="en"/>
                    </w:rPr>
                    <w:t xml:space="preserve"> </w:t>
                  </w:r>
                  <w:r w:rsidR="00935B0B">
                    <w:rPr>
                      <w:rStyle w:val="y2iqfc"/>
                      <w:rFonts w:hint="cs"/>
                      <w:b/>
                      <w:bCs/>
                      <w:cs/>
                      <w:lang w:val="en"/>
                    </w:rPr>
                    <w:t>D</w:t>
                  </w:r>
                  <w:r w:rsidRPr="00487802">
                    <w:rPr>
                      <w:rStyle w:val="y2iqfc"/>
                      <w:rFonts w:hint="cs"/>
                      <w:b/>
                      <w:bCs/>
                      <w:cs/>
                      <w:lang w:val="en"/>
                    </w:rPr>
                    <w:t>ate</w:t>
                  </w:r>
                  <w:r>
                    <w:rPr>
                      <w:rStyle w:val="y2iqfc"/>
                      <w:rFonts w:hint="cs"/>
                      <w:b/>
                      <w:bCs/>
                      <w:cs/>
                      <w:lang w:val="en"/>
                    </w:rPr>
                    <w:t xml:space="preserve"> </w:t>
                  </w:r>
                  <w:r w:rsidRPr="00487802">
                    <w:rPr>
                      <w:rStyle w:val="y2iqfc"/>
                      <w:rFonts w:hint="cs"/>
                      <w:b/>
                      <w:bCs/>
                      <w:cs/>
                      <w:lang w:val="en"/>
                    </w:rPr>
                    <w:t xml:space="preserve"> </w:t>
                  </w:r>
                  <w:r>
                    <w:rPr>
                      <w:rStyle w:val="y2iqfc"/>
                      <w:rFonts w:hint="cs"/>
                      <w:b/>
                      <w:bCs/>
                      <w:cs/>
                      <w:lang w:val="en"/>
                    </w:rPr>
                    <w:t xml:space="preserve"> </w:t>
                  </w:r>
                </w:p>
              </w:tc>
              <w:tc>
                <w:tcPr>
                  <w:tcW w:w="1548" w:type="dxa"/>
                </w:tcPr>
                <w:p w14:paraId="41A932E7" w14:textId="144A9F31" w:rsidR="00821EA4" w:rsidRPr="009841B7" w:rsidRDefault="00821EA4" w:rsidP="00F832A1">
                  <w:pPr>
                    <w:pStyle w:val="NoSpacing"/>
                    <w:jc w:val="center"/>
                    <w:rPr>
                      <w:rFonts w:ascii="Nudi 01 e" w:eastAsia="Times New Roman" w:hAnsi="Nudi 01 e"/>
                      <w:b/>
                      <w:sz w:val="16"/>
                      <w:szCs w:val="18"/>
                    </w:rPr>
                  </w:pPr>
                  <w:r>
                    <w:rPr>
                      <w:rStyle w:val="y2iqfc"/>
                      <w:rFonts w:hint="cs"/>
                      <w:bCs/>
                      <w:cs/>
                      <w:lang w:val="en"/>
                    </w:rPr>
                    <w:t>No. of trainings</w:t>
                  </w:r>
                </w:p>
              </w:tc>
              <w:tc>
                <w:tcPr>
                  <w:tcW w:w="1276" w:type="dxa"/>
                </w:tcPr>
                <w:p w14:paraId="13129852" w14:textId="12518797" w:rsidR="00821EA4" w:rsidRPr="009841B7" w:rsidRDefault="00821EA4" w:rsidP="00F832A1">
                  <w:pPr>
                    <w:pStyle w:val="NoSpacing"/>
                    <w:jc w:val="center"/>
                    <w:rPr>
                      <w:rFonts w:ascii="Nudi 01 e" w:eastAsia="Times New Roman" w:hAnsi="Nudi 01 e"/>
                      <w:b/>
                      <w:sz w:val="16"/>
                      <w:szCs w:val="18"/>
                    </w:rPr>
                  </w:pPr>
                  <w:r w:rsidRPr="00487802">
                    <w:rPr>
                      <w:rStyle w:val="y2iqfc"/>
                      <w:rFonts w:hint="cs"/>
                      <w:b/>
                      <w:bCs/>
                      <w:cs/>
                      <w:lang w:val="en"/>
                    </w:rPr>
                    <w:t xml:space="preserve">No. of priticpans </w:t>
                  </w:r>
                </w:p>
              </w:tc>
            </w:tr>
            <w:tr w:rsidR="00821EA4" w:rsidRPr="009841B7" w14:paraId="2BAB3403" w14:textId="77777777" w:rsidTr="0086588A">
              <w:trPr>
                <w:trHeight w:val="307"/>
              </w:trPr>
              <w:tc>
                <w:tcPr>
                  <w:tcW w:w="562" w:type="dxa"/>
                </w:tcPr>
                <w:p w14:paraId="43F7A9F8" w14:textId="77777777" w:rsidR="00821EA4" w:rsidRPr="009841B7" w:rsidRDefault="00821EA4" w:rsidP="00F832A1">
                  <w:pPr>
                    <w:pStyle w:val="NoSpacing"/>
                    <w:jc w:val="center"/>
                    <w:rPr>
                      <w:rFonts w:ascii="Nudi 01 e" w:eastAsia="Times New Roman" w:hAnsi="Nudi 01 e"/>
                      <w:sz w:val="16"/>
                      <w:szCs w:val="18"/>
                    </w:rPr>
                  </w:pPr>
                  <w:r w:rsidRPr="009841B7">
                    <w:rPr>
                      <w:rFonts w:ascii="Nudi 01 e" w:eastAsia="Times New Roman" w:hAnsi="Nudi 01 e"/>
                      <w:sz w:val="16"/>
                      <w:szCs w:val="18"/>
                    </w:rPr>
                    <w:t>1</w:t>
                  </w:r>
                </w:p>
              </w:tc>
              <w:tc>
                <w:tcPr>
                  <w:tcW w:w="2826" w:type="dxa"/>
                </w:tcPr>
                <w:p w14:paraId="0F407AD8" w14:textId="69488441" w:rsidR="00821EA4" w:rsidRPr="00E450F1" w:rsidRDefault="00821EA4" w:rsidP="00F832A1">
                  <w:pPr>
                    <w:pStyle w:val="NoSpacing"/>
                    <w:rPr>
                      <w:rFonts w:ascii="NudiUni01k" w:hAnsi="NudiUni01k" w:cs="NudiUni01k"/>
                      <w:bCs/>
                      <w:color w:val="000000"/>
                      <w:cs/>
                      <w:lang w:val="en-IN" w:bidi="kn-IN"/>
                    </w:rPr>
                  </w:pPr>
                  <w:r w:rsidRPr="0009455C">
                    <w:rPr>
                      <w:rStyle w:val="y2iqfc"/>
                      <w:lang w:val="en"/>
                    </w:rPr>
                    <w:t>Production technology of foreign fruits (butter fruit, litchi and dragon fruit).</w:t>
                  </w:r>
                </w:p>
              </w:tc>
              <w:tc>
                <w:tcPr>
                  <w:tcW w:w="1296" w:type="dxa"/>
                  <w:vAlign w:val="center"/>
                </w:tcPr>
                <w:p w14:paraId="37B56B97" w14:textId="77777777" w:rsidR="00821EA4" w:rsidRPr="007A43DA" w:rsidRDefault="00821EA4" w:rsidP="00F832A1">
                  <w:pPr>
                    <w:pStyle w:val="ListParagraph"/>
                    <w:ind w:left="0"/>
                    <w:jc w:val="center"/>
                    <w:rPr>
                      <w:rFonts w:ascii="Nudi 01 e" w:hAnsi="Nudi 01 e"/>
                      <w:bCs/>
                      <w:color w:val="000000"/>
                      <w:lang w:eastAsia="en-IN"/>
                    </w:rPr>
                  </w:pPr>
                  <w:r w:rsidRPr="007A43DA">
                    <w:rPr>
                      <w:color w:val="000000"/>
                      <w:lang w:eastAsia="en-IN"/>
                    </w:rPr>
                    <w:t>02.11.2022</w:t>
                  </w:r>
                </w:p>
              </w:tc>
              <w:tc>
                <w:tcPr>
                  <w:tcW w:w="1548" w:type="dxa"/>
                  <w:vAlign w:val="center"/>
                </w:tcPr>
                <w:p w14:paraId="45ED3F65" w14:textId="77777777" w:rsidR="00821EA4" w:rsidRPr="00E450F1" w:rsidRDefault="00821EA4" w:rsidP="00F832A1">
                  <w:pPr>
                    <w:pStyle w:val="ListParagraph"/>
                    <w:ind w:left="0"/>
                    <w:jc w:val="center"/>
                    <w:rPr>
                      <w:rFonts w:ascii="Nudi 01 e" w:hAnsi="Nudi 01 e"/>
                      <w:sz w:val="22"/>
                      <w:lang w:val="en-US"/>
                    </w:rPr>
                  </w:pPr>
                  <w:r>
                    <w:rPr>
                      <w:rFonts w:ascii="Nudi 01 e" w:hAnsi="Nudi 01 e"/>
                      <w:sz w:val="22"/>
                      <w:lang w:val="en-US"/>
                    </w:rPr>
                    <w:t>01</w:t>
                  </w:r>
                </w:p>
              </w:tc>
              <w:tc>
                <w:tcPr>
                  <w:tcW w:w="1276" w:type="dxa"/>
                  <w:vAlign w:val="center"/>
                </w:tcPr>
                <w:p w14:paraId="39A5E0BB" w14:textId="77777777" w:rsidR="00821EA4" w:rsidRPr="009841B7" w:rsidRDefault="00821EA4" w:rsidP="00F832A1">
                  <w:pPr>
                    <w:pStyle w:val="ListParagraph"/>
                    <w:ind w:left="0"/>
                    <w:jc w:val="center"/>
                    <w:rPr>
                      <w:rFonts w:ascii="Nudi 01 e" w:hAnsi="Nudi 01 e"/>
                      <w:color w:val="000000"/>
                      <w:sz w:val="16"/>
                      <w:szCs w:val="18"/>
                      <w:lang w:eastAsia="en-IN"/>
                    </w:rPr>
                  </w:pPr>
                  <w:r w:rsidRPr="00501FFC">
                    <w:rPr>
                      <w:rFonts w:ascii="Nudi 01 e" w:hAnsi="Nudi 01 e"/>
                      <w:color w:val="000000"/>
                      <w:lang w:eastAsia="en-IN"/>
                    </w:rPr>
                    <w:t>45</w:t>
                  </w:r>
                </w:p>
              </w:tc>
            </w:tr>
            <w:tr w:rsidR="00821EA4" w:rsidRPr="009841B7" w14:paraId="01814A56" w14:textId="77777777" w:rsidTr="0086588A">
              <w:trPr>
                <w:trHeight w:val="307"/>
              </w:trPr>
              <w:tc>
                <w:tcPr>
                  <w:tcW w:w="562" w:type="dxa"/>
                </w:tcPr>
                <w:p w14:paraId="61F714E7" w14:textId="77777777" w:rsidR="00821EA4" w:rsidRPr="009841B7" w:rsidRDefault="00821EA4" w:rsidP="00F832A1">
                  <w:pPr>
                    <w:pStyle w:val="NoSpacing"/>
                    <w:jc w:val="center"/>
                    <w:rPr>
                      <w:rFonts w:ascii="Nudi 01 e" w:eastAsia="Times New Roman" w:hAnsi="Nudi 01 e"/>
                      <w:sz w:val="16"/>
                      <w:szCs w:val="18"/>
                    </w:rPr>
                  </w:pPr>
                  <w:r>
                    <w:rPr>
                      <w:rFonts w:ascii="Nudi 01 e" w:eastAsia="Times New Roman" w:hAnsi="Nudi 01 e"/>
                      <w:sz w:val="16"/>
                      <w:szCs w:val="18"/>
                    </w:rPr>
                    <w:t>2</w:t>
                  </w:r>
                </w:p>
              </w:tc>
              <w:tc>
                <w:tcPr>
                  <w:tcW w:w="2826" w:type="dxa"/>
                </w:tcPr>
                <w:p w14:paraId="5EE9DC80" w14:textId="7C7F8E8B" w:rsidR="00821EA4" w:rsidRPr="00B861BF" w:rsidRDefault="00821EA4" w:rsidP="00F832A1">
                  <w:pPr>
                    <w:pStyle w:val="NoSpacing"/>
                    <w:rPr>
                      <w:rFonts w:ascii="NudiUni01k" w:hAnsi="NudiUni01k" w:cs="NudiUni01k"/>
                      <w:color w:val="000000"/>
                      <w:sz w:val="24"/>
                      <w:szCs w:val="24"/>
                      <w:cs/>
                      <w:lang w:val="en-IN" w:bidi="kn-IN"/>
                    </w:rPr>
                  </w:pPr>
                  <w:r w:rsidRPr="0009455C">
                    <w:rPr>
                      <w:rStyle w:val="y2iqfc"/>
                      <w:lang w:val="en"/>
                    </w:rPr>
                    <w:t>Production technology of foreign traditional fruits</w:t>
                  </w:r>
                </w:p>
              </w:tc>
              <w:tc>
                <w:tcPr>
                  <w:tcW w:w="1296" w:type="dxa"/>
                  <w:vAlign w:val="center"/>
                </w:tcPr>
                <w:p w14:paraId="4CBCFAA2" w14:textId="77777777" w:rsidR="00821EA4" w:rsidRPr="007A43DA" w:rsidRDefault="00821EA4" w:rsidP="00F832A1">
                  <w:pPr>
                    <w:pStyle w:val="ListParagraph"/>
                    <w:ind w:left="0"/>
                    <w:jc w:val="center"/>
                    <w:rPr>
                      <w:color w:val="000000"/>
                      <w:lang w:eastAsia="en-IN"/>
                    </w:rPr>
                  </w:pPr>
                  <w:r w:rsidRPr="007A43DA">
                    <w:rPr>
                      <w:color w:val="000000"/>
                      <w:lang w:eastAsia="en-IN"/>
                    </w:rPr>
                    <w:t>02.12.2022</w:t>
                  </w:r>
                </w:p>
              </w:tc>
              <w:tc>
                <w:tcPr>
                  <w:tcW w:w="1548" w:type="dxa"/>
                  <w:vAlign w:val="center"/>
                </w:tcPr>
                <w:p w14:paraId="08E7F46B" w14:textId="77777777" w:rsidR="00821EA4" w:rsidRPr="00E450F1" w:rsidRDefault="00821EA4" w:rsidP="00F832A1">
                  <w:pPr>
                    <w:pStyle w:val="ListParagraph"/>
                    <w:ind w:left="0"/>
                    <w:jc w:val="center"/>
                    <w:rPr>
                      <w:rFonts w:ascii="Nudi 01 e" w:hAnsi="Nudi 01 e"/>
                      <w:sz w:val="22"/>
                      <w:lang w:val="en-US"/>
                    </w:rPr>
                  </w:pPr>
                  <w:r>
                    <w:rPr>
                      <w:rFonts w:ascii="Nudi 01 e" w:hAnsi="Nudi 01 e"/>
                      <w:sz w:val="22"/>
                      <w:lang w:val="en-US"/>
                    </w:rPr>
                    <w:t>01</w:t>
                  </w:r>
                </w:p>
              </w:tc>
              <w:tc>
                <w:tcPr>
                  <w:tcW w:w="1276" w:type="dxa"/>
                  <w:vAlign w:val="center"/>
                </w:tcPr>
                <w:p w14:paraId="45985F00" w14:textId="77777777" w:rsidR="00821EA4" w:rsidRPr="00501FFC" w:rsidRDefault="00821EA4" w:rsidP="00F832A1">
                  <w:pPr>
                    <w:pStyle w:val="ListParagraph"/>
                    <w:ind w:left="0"/>
                    <w:jc w:val="center"/>
                    <w:rPr>
                      <w:rFonts w:ascii="Nudi 01 e" w:hAnsi="Nudi 01 e"/>
                      <w:color w:val="000000"/>
                      <w:lang w:eastAsia="en-IN"/>
                    </w:rPr>
                  </w:pPr>
                  <w:r w:rsidRPr="00501FFC">
                    <w:rPr>
                      <w:rFonts w:ascii="Nudi 01 e" w:hAnsi="Nudi 01 e"/>
                      <w:color w:val="000000"/>
                      <w:lang w:eastAsia="en-IN"/>
                    </w:rPr>
                    <w:t>30</w:t>
                  </w:r>
                </w:p>
              </w:tc>
            </w:tr>
          </w:tbl>
          <w:p w14:paraId="7C9CA688" w14:textId="77777777" w:rsidR="00821EA4" w:rsidRDefault="00821EA4" w:rsidP="00487802">
            <w:pPr>
              <w:rPr>
                <w:sz w:val="20"/>
                <w:szCs w:val="20"/>
              </w:rPr>
            </w:pPr>
          </w:p>
        </w:tc>
        <w:tc>
          <w:tcPr>
            <w:tcW w:w="340" w:type="pct"/>
            <w:gridSpan w:val="2"/>
          </w:tcPr>
          <w:p w14:paraId="20AD9C5B" w14:textId="77777777" w:rsidR="00821EA4" w:rsidRDefault="00821EA4" w:rsidP="00487802">
            <w:pPr>
              <w:rPr>
                <w:sz w:val="20"/>
                <w:szCs w:val="20"/>
              </w:rPr>
            </w:pPr>
          </w:p>
        </w:tc>
      </w:tr>
      <w:tr w:rsidR="00821EA4" w14:paraId="59854D5A" w14:textId="77777777" w:rsidTr="00935B0B">
        <w:trPr>
          <w:trHeight w:val="282"/>
          <w:jc w:val="center"/>
        </w:trPr>
        <w:tc>
          <w:tcPr>
            <w:tcW w:w="1012" w:type="pct"/>
            <w:gridSpan w:val="3"/>
          </w:tcPr>
          <w:p w14:paraId="07D0FE3A" w14:textId="77777777" w:rsidR="00821EA4" w:rsidRPr="003820D6" w:rsidRDefault="00821EA4" w:rsidP="00487802"/>
        </w:tc>
        <w:tc>
          <w:tcPr>
            <w:tcW w:w="968" w:type="pct"/>
            <w:gridSpan w:val="3"/>
          </w:tcPr>
          <w:p w14:paraId="77B5A5C7" w14:textId="65389447" w:rsidR="00821EA4" w:rsidRPr="003820D6" w:rsidRDefault="00821EA4" w:rsidP="00487802">
            <w:pPr>
              <w:spacing w:after="200"/>
              <w:jc w:val="both"/>
            </w:pPr>
            <w:r w:rsidRPr="003820D6">
              <w:t xml:space="preserve">Demonstration of IIHR-Bengaluru developed </w:t>
            </w:r>
            <w:proofErr w:type="spellStart"/>
            <w:r w:rsidRPr="003820D6">
              <w:t>arecanut</w:t>
            </w:r>
            <w:proofErr w:type="spellEnd"/>
            <w:r w:rsidRPr="003820D6">
              <w:t xml:space="preserve"> husk decomposer culture.</w:t>
            </w:r>
          </w:p>
        </w:tc>
        <w:tc>
          <w:tcPr>
            <w:tcW w:w="2680" w:type="pct"/>
          </w:tcPr>
          <w:p w14:paraId="75623E0B" w14:textId="3475251D" w:rsidR="00821EA4" w:rsidRDefault="00821EA4" w:rsidP="00461B12">
            <w:pPr>
              <w:spacing w:after="200"/>
              <w:jc w:val="both"/>
            </w:pPr>
            <w:r>
              <w:t>KVK</w:t>
            </w:r>
            <w:r w:rsidRPr="00461B12">
              <w:t>, Mudigere organized information and demonstration for the farmers on the use of nut yielding culture. The information is given in the following table.</w:t>
            </w:r>
          </w:p>
          <w:tbl>
            <w:tblPr>
              <w:tblpPr w:leftFromText="180" w:rightFromText="180" w:vertAnchor="text" w:horzAnchor="margin" w:tblpY="8"/>
              <w:tblOverlap w:val="never"/>
              <w:tblW w:w="7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02"/>
              <w:gridCol w:w="1418"/>
              <w:gridCol w:w="1134"/>
              <w:gridCol w:w="1246"/>
            </w:tblGrid>
            <w:tr w:rsidR="00821EA4" w:rsidRPr="009841B7" w14:paraId="4D09B4B7" w14:textId="77777777" w:rsidTr="00F332F1">
              <w:trPr>
                <w:trHeight w:val="418"/>
              </w:trPr>
              <w:tc>
                <w:tcPr>
                  <w:tcW w:w="562" w:type="dxa"/>
                </w:tcPr>
                <w:p w14:paraId="123EEDF6" w14:textId="7EC58FAE" w:rsidR="00821EA4" w:rsidRPr="009841B7" w:rsidRDefault="00821EA4" w:rsidP="00F832A1">
                  <w:pPr>
                    <w:pStyle w:val="NoSpacing"/>
                    <w:jc w:val="center"/>
                    <w:rPr>
                      <w:rFonts w:ascii="Nudi 01 e" w:eastAsia="Times New Roman" w:hAnsi="Nudi 01 e"/>
                      <w:b/>
                      <w:sz w:val="16"/>
                      <w:szCs w:val="18"/>
                    </w:rPr>
                  </w:pPr>
                  <w:r w:rsidRPr="00487802">
                    <w:rPr>
                      <w:rFonts w:ascii="Nudi 01 e" w:eastAsia="Times New Roman" w:hAnsi="Nudi 01 e"/>
                      <w:b/>
                      <w:bCs/>
                      <w:sz w:val="16"/>
                      <w:szCs w:val="18"/>
                    </w:rPr>
                    <w:lastRenderedPageBreak/>
                    <w:t xml:space="preserve"> </w:t>
                  </w:r>
                  <w:proofErr w:type="spellStart"/>
                  <w:r w:rsidRPr="00487802">
                    <w:rPr>
                      <w:rStyle w:val="y2iqfc"/>
                      <w:b/>
                      <w:bCs/>
                      <w:lang w:val="en"/>
                    </w:rPr>
                    <w:t>Sl.No</w:t>
                  </w:r>
                  <w:proofErr w:type="spellEnd"/>
                  <w:r w:rsidRPr="00487802">
                    <w:rPr>
                      <w:rStyle w:val="y2iqfc"/>
                      <w:b/>
                      <w:bCs/>
                      <w:lang w:val="en"/>
                    </w:rPr>
                    <w:t>.</w:t>
                  </w:r>
                </w:p>
              </w:tc>
              <w:tc>
                <w:tcPr>
                  <w:tcW w:w="3402" w:type="dxa"/>
                </w:tcPr>
                <w:p w14:paraId="133BB59C" w14:textId="5B1E5340" w:rsidR="00821EA4" w:rsidRPr="009841B7" w:rsidRDefault="00821EA4" w:rsidP="00F832A1">
                  <w:pPr>
                    <w:pStyle w:val="NoSpacing"/>
                    <w:jc w:val="center"/>
                    <w:rPr>
                      <w:rFonts w:ascii="Nudi 01 e" w:eastAsia="Times New Roman" w:hAnsi="Nudi 01 e"/>
                      <w:b/>
                      <w:sz w:val="16"/>
                      <w:szCs w:val="18"/>
                    </w:rPr>
                  </w:pPr>
                  <w:r w:rsidRPr="00487802">
                    <w:rPr>
                      <w:rStyle w:val="y2iqfc"/>
                      <w:b/>
                      <w:bCs/>
                      <w:lang w:val="en"/>
                    </w:rPr>
                    <w:t xml:space="preserve">Title </w:t>
                  </w:r>
                </w:p>
              </w:tc>
              <w:tc>
                <w:tcPr>
                  <w:tcW w:w="1418" w:type="dxa"/>
                </w:tcPr>
                <w:p w14:paraId="74B2E0D5" w14:textId="5CDE35D6" w:rsidR="00821EA4" w:rsidRPr="009841B7" w:rsidRDefault="00821EA4" w:rsidP="00F832A1">
                  <w:pPr>
                    <w:pStyle w:val="NoSpacing"/>
                    <w:jc w:val="center"/>
                    <w:rPr>
                      <w:rFonts w:ascii="Tunga" w:eastAsia="Times New Roman" w:hAnsi="Tunga" w:cs="Tunga"/>
                      <w:b/>
                      <w:bCs/>
                      <w:sz w:val="16"/>
                      <w:szCs w:val="18"/>
                    </w:rPr>
                  </w:pPr>
                  <w:r w:rsidRPr="00487802">
                    <w:rPr>
                      <w:rStyle w:val="y2iqfc"/>
                      <w:rFonts w:hint="cs"/>
                      <w:b/>
                      <w:bCs/>
                      <w:cs/>
                      <w:lang w:val="en"/>
                    </w:rPr>
                    <w:t xml:space="preserve"> </w:t>
                  </w:r>
                  <w:r>
                    <w:rPr>
                      <w:rStyle w:val="y2iqfc"/>
                      <w:rFonts w:hint="cs"/>
                      <w:b/>
                      <w:bCs/>
                      <w:cs/>
                      <w:lang w:val="en"/>
                    </w:rPr>
                    <w:t>D</w:t>
                  </w:r>
                  <w:r w:rsidRPr="00487802">
                    <w:rPr>
                      <w:rStyle w:val="y2iqfc"/>
                      <w:rFonts w:hint="cs"/>
                      <w:b/>
                      <w:bCs/>
                      <w:cs/>
                      <w:lang w:val="en"/>
                    </w:rPr>
                    <w:t>ate</w:t>
                  </w:r>
                  <w:r>
                    <w:rPr>
                      <w:rStyle w:val="y2iqfc"/>
                      <w:rFonts w:hint="cs"/>
                      <w:b/>
                      <w:bCs/>
                      <w:cs/>
                      <w:lang w:val="en"/>
                    </w:rPr>
                    <w:t xml:space="preserve"> </w:t>
                  </w:r>
                  <w:r w:rsidRPr="00487802">
                    <w:rPr>
                      <w:rStyle w:val="y2iqfc"/>
                      <w:rFonts w:hint="cs"/>
                      <w:b/>
                      <w:bCs/>
                      <w:cs/>
                      <w:lang w:val="en"/>
                    </w:rPr>
                    <w:t xml:space="preserve"> </w:t>
                  </w:r>
                  <w:r>
                    <w:rPr>
                      <w:rStyle w:val="y2iqfc"/>
                      <w:rFonts w:hint="cs"/>
                      <w:b/>
                      <w:bCs/>
                      <w:cs/>
                      <w:lang w:val="en"/>
                    </w:rPr>
                    <w:t xml:space="preserve"> </w:t>
                  </w:r>
                </w:p>
              </w:tc>
              <w:tc>
                <w:tcPr>
                  <w:tcW w:w="1134" w:type="dxa"/>
                </w:tcPr>
                <w:p w14:paraId="0D68504E" w14:textId="579535DB" w:rsidR="00821EA4" w:rsidRPr="009841B7" w:rsidRDefault="00821EA4" w:rsidP="00F832A1">
                  <w:pPr>
                    <w:pStyle w:val="NoSpacing"/>
                    <w:jc w:val="center"/>
                    <w:rPr>
                      <w:rFonts w:ascii="Nudi 01 e" w:eastAsia="Times New Roman" w:hAnsi="Nudi 01 e"/>
                      <w:b/>
                      <w:sz w:val="16"/>
                      <w:szCs w:val="18"/>
                    </w:rPr>
                  </w:pPr>
                  <w:r>
                    <w:rPr>
                      <w:rStyle w:val="y2iqfc"/>
                      <w:rFonts w:hint="cs"/>
                      <w:bCs/>
                      <w:cs/>
                      <w:lang w:val="en"/>
                    </w:rPr>
                    <w:t>No. of trainings</w:t>
                  </w:r>
                </w:p>
              </w:tc>
              <w:tc>
                <w:tcPr>
                  <w:tcW w:w="1246" w:type="dxa"/>
                </w:tcPr>
                <w:p w14:paraId="75DD7CCD" w14:textId="3A9EC83E" w:rsidR="00821EA4" w:rsidRPr="009841B7" w:rsidRDefault="00821EA4" w:rsidP="00F832A1">
                  <w:pPr>
                    <w:pStyle w:val="NoSpacing"/>
                    <w:jc w:val="center"/>
                    <w:rPr>
                      <w:rFonts w:ascii="Nudi 01 e" w:eastAsia="Times New Roman" w:hAnsi="Nudi 01 e"/>
                      <w:b/>
                      <w:sz w:val="16"/>
                      <w:szCs w:val="18"/>
                    </w:rPr>
                  </w:pPr>
                  <w:r w:rsidRPr="00487802">
                    <w:rPr>
                      <w:rStyle w:val="y2iqfc"/>
                      <w:rFonts w:hint="cs"/>
                      <w:b/>
                      <w:bCs/>
                      <w:cs/>
                      <w:lang w:val="en"/>
                    </w:rPr>
                    <w:t xml:space="preserve">No. of priticpans </w:t>
                  </w:r>
                </w:p>
              </w:tc>
            </w:tr>
            <w:tr w:rsidR="00821EA4" w:rsidRPr="009841B7" w14:paraId="53FD720D" w14:textId="77777777" w:rsidTr="00F332F1">
              <w:trPr>
                <w:trHeight w:val="307"/>
              </w:trPr>
              <w:tc>
                <w:tcPr>
                  <w:tcW w:w="562" w:type="dxa"/>
                </w:tcPr>
                <w:p w14:paraId="0866AE38" w14:textId="77777777" w:rsidR="00821EA4" w:rsidRPr="009841B7" w:rsidRDefault="00821EA4" w:rsidP="00F832A1">
                  <w:pPr>
                    <w:pStyle w:val="NoSpacing"/>
                    <w:jc w:val="center"/>
                    <w:rPr>
                      <w:rFonts w:ascii="Nudi 01 e" w:eastAsia="Times New Roman" w:hAnsi="Nudi 01 e"/>
                      <w:sz w:val="16"/>
                      <w:szCs w:val="18"/>
                    </w:rPr>
                  </w:pPr>
                  <w:r w:rsidRPr="009841B7">
                    <w:rPr>
                      <w:rFonts w:ascii="Nudi 01 e" w:eastAsia="Times New Roman" w:hAnsi="Nudi 01 e"/>
                      <w:sz w:val="16"/>
                      <w:szCs w:val="18"/>
                    </w:rPr>
                    <w:t>1</w:t>
                  </w:r>
                </w:p>
              </w:tc>
              <w:tc>
                <w:tcPr>
                  <w:tcW w:w="3402" w:type="dxa"/>
                </w:tcPr>
                <w:p w14:paraId="663656BC" w14:textId="77657241" w:rsidR="00821EA4" w:rsidRPr="00612531" w:rsidRDefault="00821EA4" w:rsidP="00F832A1">
                  <w:pPr>
                    <w:pStyle w:val="NoSpacing"/>
                    <w:rPr>
                      <w:rFonts w:ascii="NudiUni01k" w:hAnsi="NudiUni01k" w:cs="NudiUni01k"/>
                      <w:bCs/>
                      <w:color w:val="000000"/>
                      <w:sz w:val="24"/>
                      <w:szCs w:val="24"/>
                      <w:cs/>
                      <w:lang w:val="en-IN" w:bidi="kn-IN"/>
                    </w:rPr>
                  </w:pPr>
                  <w:r w:rsidRPr="0014307B">
                    <w:rPr>
                      <w:rStyle w:val="y2iqfc"/>
                      <w:lang w:val="en"/>
                    </w:rPr>
                    <w:t>Method of Making Compost from Nut Husks</w:t>
                  </w:r>
                </w:p>
              </w:tc>
              <w:tc>
                <w:tcPr>
                  <w:tcW w:w="1418" w:type="dxa"/>
                  <w:vAlign w:val="center"/>
                </w:tcPr>
                <w:p w14:paraId="4DAA5392" w14:textId="77777777" w:rsidR="00821EA4" w:rsidRPr="0048107F" w:rsidRDefault="00821EA4" w:rsidP="00F832A1">
                  <w:pPr>
                    <w:pStyle w:val="ListParagraph"/>
                    <w:ind w:left="0"/>
                    <w:jc w:val="center"/>
                    <w:rPr>
                      <w:rFonts w:ascii="Nudi 01 e" w:hAnsi="Nudi 01 e"/>
                      <w:color w:val="000000"/>
                      <w:lang w:eastAsia="en-IN"/>
                    </w:rPr>
                  </w:pPr>
                  <w:r>
                    <w:rPr>
                      <w:rFonts w:ascii="Nudi 01 e" w:hAnsi="Nudi 01 e"/>
                      <w:color w:val="000000"/>
                      <w:lang w:eastAsia="en-IN"/>
                    </w:rPr>
                    <w:t>03.01.2022</w:t>
                  </w:r>
                </w:p>
              </w:tc>
              <w:tc>
                <w:tcPr>
                  <w:tcW w:w="1134" w:type="dxa"/>
                  <w:vAlign w:val="center"/>
                </w:tcPr>
                <w:p w14:paraId="1A54E9C0" w14:textId="77777777" w:rsidR="00821EA4" w:rsidRPr="00E450F1" w:rsidRDefault="00821EA4" w:rsidP="00F832A1">
                  <w:pPr>
                    <w:pStyle w:val="ListParagraph"/>
                    <w:ind w:left="0"/>
                    <w:jc w:val="center"/>
                    <w:rPr>
                      <w:rFonts w:ascii="Nudi 01 e" w:hAnsi="Nudi 01 e"/>
                      <w:sz w:val="22"/>
                      <w:lang w:val="en-US"/>
                    </w:rPr>
                  </w:pPr>
                  <w:r>
                    <w:rPr>
                      <w:rFonts w:ascii="Nudi 01 e" w:hAnsi="Nudi 01 e"/>
                      <w:sz w:val="22"/>
                      <w:lang w:val="en-US"/>
                    </w:rPr>
                    <w:t>01</w:t>
                  </w:r>
                </w:p>
              </w:tc>
              <w:tc>
                <w:tcPr>
                  <w:tcW w:w="1246" w:type="dxa"/>
                  <w:vAlign w:val="center"/>
                </w:tcPr>
                <w:p w14:paraId="469818D5" w14:textId="77777777" w:rsidR="00821EA4" w:rsidRPr="009841B7" w:rsidRDefault="00821EA4" w:rsidP="00F832A1">
                  <w:pPr>
                    <w:pStyle w:val="ListParagraph"/>
                    <w:ind w:left="0"/>
                    <w:jc w:val="center"/>
                    <w:rPr>
                      <w:rFonts w:ascii="Nudi 01 e" w:hAnsi="Nudi 01 e"/>
                      <w:color w:val="000000"/>
                      <w:sz w:val="16"/>
                      <w:szCs w:val="18"/>
                      <w:lang w:eastAsia="en-IN"/>
                    </w:rPr>
                  </w:pPr>
                  <w:r>
                    <w:rPr>
                      <w:rFonts w:ascii="Nudi 01 e" w:hAnsi="Nudi 01 e"/>
                      <w:color w:val="000000"/>
                      <w:lang w:eastAsia="en-IN"/>
                    </w:rPr>
                    <w:t>24</w:t>
                  </w:r>
                </w:p>
              </w:tc>
            </w:tr>
            <w:tr w:rsidR="00821EA4" w:rsidRPr="009841B7" w14:paraId="605BAB71" w14:textId="77777777" w:rsidTr="00F332F1">
              <w:trPr>
                <w:trHeight w:val="307"/>
              </w:trPr>
              <w:tc>
                <w:tcPr>
                  <w:tcW w:w="562" w:type="dxa"/>
                </w:tcPr>
                <w:p w14:paraId="3D0D5249" w14:textId="77777777" w:rsidR="00821EA4" w:rsidRPr="009841B7" w:rsidRDefault="00821EA4" w:rsidP="00F832A1">
                  <w:pPr>
                    <w:pStyle w:val="NoSpacing"/>
                    <w:jc w:val="center"/>
                    <w:rPr>
                      <w:rFonts w:ascii="Nudi 01 e" w:eastAsia="Times New Roman" w:hAnsi="Nudi 01 e"/>
                      <w:sz w:val="16"/>
                      <w:szCs w:val="18"/>
                    </w:rPr>
                  </w:pPr>
                  <w:r>
                    <w:rPr>
                      <w:rFonts w:ascii="Nudi 01 e" w:eastAsia="Times New Roman" w:hAnsi="Nudi 01 e"/>
                      <w:sz w:val="16"/>
                      <w:szCs w:val="18"/>
                    </w:rPr>
                    <w:t>2</w:t>
                  </w:r>
                </w:p>
              </w:tc>
              <w:tc>
                <w:tcPr>
                  <w:tcW w:w="3402" w:type="dxa"/>
                </w:tcPr>
                <w:p w14:paraId="431A9422" w14:textId="04758CDE" w:rsidR="00821EA4" w:rsidRPr="00612531" w:rsidRDefault="00821EA4" w:rsidP="00F832A1">
                  <w:pPr>
                    <w:pStyle w:val="NoSpacing"/>
                    <w:rPr>
                      <w:rFonts w:ascii="NudiUni01k" w:hAnsi="NudiUni01k" w:cs="NudiUni01k"/>
                      <w:bCs/>
                      <w:color w:val="000000"/>
                      <w:sz w:val="24"/>
                      <w:szCs w:val="24"/>
                      <w:cs/>
                      <w:lang w:val="en-IN" w:bidi="kn-IN"/>
                    </w:rPr>
                  </w:pPr>
                  <w:r w:rsidRPr="0014307B">
                    <w:rPr>
                      <w:rStyle w:val="y2iqfc"/>
                      <w:lang w:val="en"/>
                    </w:rPr>
                    <w:t>Method of Making Compost from Nut Husks</w:t>
                  </w:r>
                </w:p>
              </w:tc>
              <w:tc>
                <w:tcPr>
                  <w:tcW w:w="1418" w:type="dxa"/>
                  <w:vAlign w:val="center"/>
                </w:tcPr>
                <w:p w14:paraId="6DB1BF7B" w14:textId="77777777" w:rsidR="00821EA4" w:rsidRDefault="00821EA4" w:rsidP="00F832A1">
                  <w:pPr>
                    <w:pStyle w:val="ListParagraph"/>
                    <w:ind w:left="0"/>
                    <w:jc w:val="center"/>
                    <w:rPr>
                      <w:rFonts w:ascii="Nudi 01 e" w:hAnsi="Nudi 01 e"/>
                      <w:color w:val="000000"/>
                      <w:lang w:eastAsia="en-IN"/>
                    </w:rPr>
                  </w:pPr>
                  <w:r>
                    <w:rPr>
                      <w:rFonts w:ascii="Nudi 01 e" w:hAnsi="Nudi 01 e"/>
                      <w:color w:val="000000"/>
                      <w:lang w:eastAsia="en-IN"/>
                    </w:rPr>
                    <w:t>03.01.2022</w:t>
                  </w:r>
                </w:p>
              </w:tc>
              <w:tc>
                <w:tcPr>
                  <w:tcW w:w="1134" w:type="dxa"/>
                  <w:vAlign w:val="center"/>
                </w:tcPr>
                <w:p w14:paraId="570BB76F" w14:textId="77777777" w:rsidR="00821EA4" w:rsidRPr="00E10C39" w:rsidRDefault="00821EA4" w:rsidP="00F832A1">
                  <w:pPr>
                    <w:pStyle w:val="ListParagraph"/>
                    <w:ind w:left="0"/>
                    <w:jc w:val="center"/>
                    <w:rPr>
                      <w:rFonts w:ascii="Nudi web 01 e" w:hAnsi="Nudi web 01 e"/>
                      <w:bCs/>
                      <w:sz w:val="22"/>
                      <w:szCs w:val="22"/>
                    </w:rPr>
                  </w:pPr>
                  <w:r w:rsidRPr="00E10C39">
                    <w:rPr>
                      <w:rFonts w:ascii="Nudi web 01 e" w:hAnsi="Nudi web 01 e"/>
                      <w:bCs/>
                      <w:sz w:val="22"/>
                      <w:szCs w:val="22"/>
                    </w:rPr>
                    <w:t>01</w:t>
                  </w:r>
                </w:p>
              </w:tc>
              <w:tc>
                <w:tcPr>
                  <w:tcW w:w="1246" w:type="dxa"/>
                  <w:vAlign w:val="center"/>
                </w:tcPr>
                <w:p w14:paraId="778910EF" w14:textId="77777777" w:rsidR="00821EA4" w:rsidRDefault="00821EA4" w:rsidP="00F832A1">
                  <w:pPr>
                    <w:pStyle w:val="ListParagraph"/>
                    <w:ind w:left="0"/>
                    <w:jc w:val="center"/>
                    <w:rPr>
                      <w:rFonts w:ascii="Nudi 01 e" w:hAnsi="Nudi 01 e"/>
                      <w:color w:val="000000"/>
                      <w:lang w:eastAsia="en-IN"/>
                    </w:rPr>
                  </w:pPr>
                  <w:r>
                    <w:rPr>
                      <w:rFonts w:ascii="Nudi 01 e" w:hAnsi="Nudi 01 e"/>
                      <w:color w:val="000000"/>
                      <w:lang w:eastAsia="en-IN"/>
                    </w:rPr>
                    <w:t>26</w:t>
                  </w:r>
                </w:p>
              </w:tc>
            </w:tr>
            <w:tr w:rsidR="00821EA4" w:rsidRPr="009841B7" w14:paraId="294F58B7" w14:textId="77777777" w:rsidTr="00F332F1">
              <w:trPr>
                <w:trHeight w:val="307"/>
              </w:trPr>
              <w:tc>
                <w:tcPr>
                  <w:tcW w:w="562" w:type="dxa"/>
                </w:tcPr>
                <w:p w14:paraId="37CCE964" w14:textId="77777777" w:rsidR="00821EA4" w:rsidRPr="009841B7" w:rsidRDefault="00821EA4" w:rsidP="00F832A1">
                  <w:pPr>
                    <w:pStyle w:val="NoSpacing"/>
                    <w:jc w:val="center"/>
                    <w:rPr>
                      <w:rFonts w:ascii="Nudi 01 e" w:eastAsia="Times New Roman" w:hAnsi="Nudi 01 e"/>
                      <w:sz w:val="16"/>
                      <w:szCs w:val="18"/>
                    </w:rPr>
                  </w:pPr>
                  <w:r>
                    <w:rPr>
                      <w:rFonts w:ascii="Nudi 01 e" w:eastAsia="Times New Roman" w:hAnsi="Nudi 01 e"/>
                      <w:sz w:val="16"/>
                      <w:szCs w:val="18"/>
                    </w:rPr>
                    <w:t>3</w:t>
                  </w:r>
                </w:p>
              </w:tc>
              <w:tc>
                <w:tcPr>
                  <w:tcW w:w="3402" w:type="dxa"/>
                </w:tcPr>
                <w:p w14:paraId="4B2264EA" w14:textId="0850176A" w:rsidR="00821EA4" w:rsidRPr="00612531" w:rsidRDefault="00821EA4" w:rsidP="00F832A1">
                  <w:pPr>
                    <w:pStyle w:val="NoSpacing"/>
                    <w:rPr>
                      <w:rFonts w:ascii="Nudi web 01 e" w:hAnsi="Nudi web 01 e"/>
                      <w:bCs/>
                      <w:sz w:val="24"/>
                      <w:szCs w:val="24"/>
                    </w:rPr>
                  </w:pPr>
                  <w:r w:rsidRPr="0014307B">
                    <w:rPr>
                      <w:rStyle w:val="y2iqfc"/>
                      <w:lang w:val="en"/>
                    </w:rPr>
                    <w:t>Training on Nut Shell Composting Technology</w:t>
                  </w:r>
                </w:p>
              </w:tc>
              <w:tc>
                <w:tcPr>
                  <w:tcW w:w="1418" w:type="dxa"/>
                  <w:vAlign w:val="center"/>
                </w:tcPr>
                <w:p w14:paraId="018638B5" w14:textId="77777777" w:rsidR="00821EA4" w:rsidRDefault="00821EA4" w:rsidP="00F832A1">
                  <w:pPr>
                    <w:pStyle w:val="ListParagraph"/>
                    <w:ind w:left="0"/>
                    <w:jc w:val="center"/>
                    <w:rPr>
                      <w:rFonts w:ascii="Nudi 01 e" w:hAnsi="Nudi 01 e"/>
                      <w:color w:val="000000"/>
                      <w:lang w:eastAsia="en-IN"/>
                    </w:rPr>
                  </w:pPr>
                  <w:r>
                    <w:rPr>
                      <w:rFonts w:ascii="Nudi 01 e" w:hAnsi="Nudi 01 e"/>
                      <w:color w:val="000000"/>
                      <w:lang w:eastAsia="en-IN"/>
                    </w:rPr>
                    <w:t>26.08.2022</w:t>
                  </w:r>
                </w:p>
              </w:tc>
              <w:tc>
                <w:tcPr>
                  <w:tcW w:w="1134" w:type="dxa"/>
                  <w:vAlign w:val="center"/>
                </w:tcPr>
                <w:p w14:paraId="153A271D" w14:textId="77777777" w:rsidR="00821EA4" w:rsidRPr="00E10C39" w:rsidRDefault="00821EA4" w:rsidP="00F832A1">
                  <w:pPr>
                    <w:pStyle w:val="ListParagraph"/>
                    <w:ind w:left="0"/>
                    <w:jc w:val="center"/>
                    <w:rPr>
                      <w:rFonts w:ascii="Nudi web 01 e" w:hAnsi="Nudi web 01 e"/>
                      <w:bCs/>
                      <w:sz w:val="22"/>
                      <w:szCs w:val="22"/>
                    </w:rPr>
                  </w:pPr>
                  <w:r w:rsidRPr="00E10C39">
                    <w:rPr>
                      <w:rFonts w:ascii="Nudi web 01 e" w:hAnsi="Nudi web 01 e"/>
                      <w:bCs/>
                      <w:sz w:val="22"/>
                      <w:szCs w:val="22"/>
                    </w:rPr>
                    <w:t>01</w:t>
                  </w:r>
                </w:p>
              </w:tc>
              <w:tc>
                <w:tcPr>
                  <w:tcW w:w="1246" w:type="dxa"/>
                  <w:vAlign w:val="center"/>
                </w:tcPr>
                <w:p w14:paraId="72FB2F37" w14:textId="77777777" w:rsidR="00821EA4" w:rsidRDefault="00821EA4" w:rsidP="00F832A1">
                  <w:pPr>
                    <w:pStyle w:val="ListParagraph"/>
                    <w:ind w:left="0"/>
                    <w:jc w:val="center"/>
                    <w:rPr>
                      <w:rFonts w:ascii="Nudi 01 e" w:hAnsi="Nudi 01 e"/>
                      <w:color w:val="000000"/>
                      <w:lang w:eastAsia="en-IN"/>
                    </w:rPr>
                  </w:pPr>
                  <w:r>
                    <w:rPr>
                      <w:rFonts w:ascii="Nudi 01 e" w:hAnsi="Nudi 01 e"/>
                      <w:color w:val="000000"/>
                      <w:lang w:eastAsia="en-IN"/>
                    </w:rPr>
                    <w:t>25</w:t>
                  </w:r>
                </w:p>
              </w:tc>
            </w:tr>
            <w:tr w:rsidR="00821EA4" w:rsidRPr="009841B7" w14:paraId="3DD1768E" w14:textId="77777777" w:rsidTr="00F332F1">
              <w:trPr>
                <w:trHeight w:val="307"/>
              </w:trPr>
              <w:tc>
                <w:tcPr>
                  <w:tcW w:w="562" w:type="dxa"/>
                </w:tcPr>
                <w:p w14:paraId="640B2CC9" w14:textId="77777777" w:rsidR="00821EA4" w:rsidRPr="009841B7" w:rsidRDefault="00821EA4" w:rsidP="00F832A1">
                  <w:pPr>
                    <w:pStyle w:val="NoSpacing"/>
                    <w:jc w:val="center"/>
                    <w:rPr>
                      <w:rFonts w:ascii="Nudi 01 e" w:eastAsia="Times New Roman" w:hAnsi="Nudi 01 e"/>
                      <w:sz w:val="16"/>
                      <w:szCs w:val="18"/>
                    </w:rPr>
                  </w:pPr>
                  <w:r>
                    <w:rPr>
                      <w:rFonts w:ascii="Nudi 01 e" w:eastAsia="Times New Roman" w:hAnsi="Nudi 01 e"/>
                      <w:sz w:val="16"/>
                      <w:szCs w:val="18"/>
                    </w:rPr>
                    <w:t>4</w:t>
                  </w:r>
                </w:p>
              </w:tc>
              <w:tc>
                <w:tcPr>
                  <w:tcW w:w="3402" w:type="dxa"/>
                </w:tcPr>
                <w:p w14:paraId="1BC1FFBA" w14:textId="059DCD8E" w:rsidR="00821EA4" w:rsidRPr="009C2072" w:rsidRDefault="00821EA4" w:rsidP="00F832A1">
                  <w:pPr>
                    <w:pStyle w:val="NoSpacing"/>
                    <w:rPr>
                      <w:rFonts w:ascii="Nudi web 01 e" w:hAnsi="Nudi web 01 e"/>
                      <w:bCs/>
                      <w:sz w:val="28"/>
                      <w:szCs w:val="28"/>
                    </w:rPr>
                  </w:pPr>
                  <w:r w:rsidRPr="0014307B">
                    <w:rPr>
                      <w:rStyle w:val="y2iqfc"/>
                      <w:lang w:val="en"/>
                    </w:rPr>
                    <w:t>Training on making compost from nut shells</w:t>
                  </w:r>
                </w:p>
              </w:tc>
              <w:tc>
                <w:tcPr>
                  <w:tcW w:w="1418" w:type="dxa"/>
                  <w:vAlign w:val="center"/>
                </w:tcPr>
                <w:p w14:paraId="7C7C3AD7" w14:textId="77777777" w:rsidR="00821EA4" w:rsidRDefault="00821EA4" w:rsidP="00F832A1">
                  <w:pPr>
                    <w:pStyle w:val="ListParagraph"/>
                    <w:ind w:left="0"/>
                    <w:jc w:val="center"/>
                    <w:rPr>
                      <w:rFonts w:ascii="Nudi 01 e" w:hAnsi="Nudi 01 e"/>
                      <w:color w:val="000000"/>
                      <w:lang w:eastAsia="en-IN"/>
                    </w:rPr>
                  </w:pPr>
                  <w:r w:rsidRPr="00501FFC">
                    <w:rPr>
                      <w:rFonts w:ascii="Nudi 01 e" w:hAnsi="Nudi 01 e"/>
                      <w:color w:val="000000"/>
                      <w:lang w:eastAsia="en-IN"/>
                    </w:rPr>
                    <w:t>26.09.2022</w:t>
                  </w:r>
                </w:p>
              </w:tc>
              <w:tc>
                <w:tcPr>
                  <w:tcW w:w="1134" w:type="dxa"/>
                  <w:vAlign w:val="center"/>
                </w:tcPr>
                <w:p w14:paraId="44EA33C1" w14:textId="77777777" w:rsidR="00821EA4" w:rsidRPr="00E10C39" w:rsidRDefault="00821EA4" w:rsidP="00F832A1">
                  <w:pPr>
                    <w:pStyle w:val="ListParagraph"/>
                    <w:ind w:left="0"/>
                    <w:jc w:val="center"/>
                    <w:rPr>
                      <w:rFonts w:ascii="Nudi web 01 e" w:hAnsi="Nudi web 01 e"/>
                      <w:bCs/>
                      <w:sz w:val="22"/>
                      <w:szCs w:val="22"/>
                    </w:rPr>
                  </w:pPr>
                  <w:r w:rsidRPr="00E10C39">
                    <w:rPr>
                      <w:rFonts w:ascii="Nudi web 01 e" w:hAnsi="Nudi web 01 e"/>
                      <w:bCs/>
                      <w:sz w:val="22"/>
                      <w:szCs w:val="22"/>
                    </w:rPr>
                    <w:t>01</w:t>
                  </w:r>
                </w:p>
              </w:tc>
              <w:tc>
                <w:tcPr>
                  <w:tcW w:w="1246" w:type="dxa"/>
                  <w:vAlign w:val="center"/>
                </w:tcPr>
                <w:p w14:paraId="67D05172" w14:textId="77777777" w:rsidR="00821EA4" w:rsidRDefault="00821EA4" w:rsidP="00F832A1">
                  <w:pPr>
                    <w:pStyle w:val="ListParagraph"/>
                    <w:ind w:left="0"/>
                    <w:jc w:val="center"/>
                    <w:rPr>
                      <w:rFonts w:ascii="Nudi 01 e" w:hAnsi="Nudi 01 e"/>
                      <w:color w:val="000000"/>
                      <w:lang w:eastAsia="en-IN"/>
                    </w:rPr>
                  </w:pPr>
                  <w:r w:rsidRPr="00501FFC">
                    <w:rPr>
                      <w:rFonts w:ascii="Nudi 01 e" w:hAnsi="Nudi 01 e"/>
                      <w:color w:val="000000"/>
                      <w:lang w:eastAsia="en-IN"/>
                    </w:rPr>
                    <w:t>27</w:t>
                  </w:r>
                </w:p>
              </w:tc>
            </w:tr>
            <w:tr w:rsidR="00821EA4" w:rsidRPr="009841B7" w14:paraId="4B7250CF" w14:textId="77777777" w:rsidTr="00F332F1">
              <w:trPr>
                <w:trHeight w:val="307"/>
              </w:trPr>
              <w:tc>
                <w:tcPr>
                  <w:tcW w:w="562" w:type="dxa"/>
                </w:tcPr>
                <w:p w14:paraId="27BDEDE5" w14:textId="77777777" w:rsidR="00821EA4" w:rsidRPr="009841B7" w:rsidRDefault="00821EA4" w:rsidP="00F832A1">
                  <w:pPr>
                    <w:pStyle w:val="NoSpacing"/>
                    <w:jc w:val="center"/>
                    <w:rPr>
                      <w:rFonts w:ascii="Nudi 01 e" w:eastAsia="Times New Roman" w:hAnsi="Nudi 01 e"/>
                      <w:sz w:val="16"/>
                      <w:szCs w:val="18"/>
                    </w:rPr>
                  </w:pPr>
                  <w:r>
                    <w:rPr>
                      <w:rFonts w:ascii="Nudi 01 e" w:eastAsia="Times New Roman" w:hAnsi="Nudi 01 e"/>
                      <w:sz w:val="16"/>
                      <w:szCs w:val="18"/>
                    </w:rPr>
                    <w:t>5</w:t>
                  </w:r>
                </w:p>
              </w:tc>
              <w:tc>
                <w:tcPr>
                  <w:tcW w:w="3402" w:type="dxa"/>
                </w:tcPr>
                <w:p w14:paraId="3C5C2888" w14:textId="5FCE25A0" w:rsidR="00821EA4" w:rsidRPr="009C2072" w:rsidRDefault="00821EA4" w:rsidP="00F832A1">
                  <w:pPr>
                    <w:pStyle w:val="NoSpacing"/>
                    <w:rPr>
                      <w:rFonts w:ascii="Nudi web 01 e" w:hAnsi="Nudi web 01 e"/>
                      <w:bCs/>
                      <w:sz w:val="28"/>
                      <w:szCs w:val="28"/>
                    </w:rPr>
                  </w:pPr>
                  <w:r w:rsidRPr="0014307B">
                    <w:rPr>
                      <w:rStyle w:val="y2iqfc"/>
                      <w:lang w:val="en"/>
                    </w:rPr>
                    <w:t>Making compost from nut shells</w:t>
                  </w:r>
                </w:p>
              </w:tc>
              <w:tc>
                <w:tcPr>
                  <w:tcW w:w="1418" w:type="dxa"/>
                  <w:vAlign w:val="center"/>
                </w:tcPr>
                <w:p w14:paraId="368BC80B" w14:textId="77777777" w:rsidR="00821EA4" w:rsidRDefault="00821EA4" w:rsidP="00F832A1">
                  <w:pPr>
                    <w:pStyle w:val="ListParagraph"/>
                    <w:ind w:left="0"/>
                    <w:jc w:val="center"/>
                    <w:rPr>
                      <w:rFonts w:ascii="Nudi 01 e" w:hAnsi="Nudi 01 e"/>
                      <w:color w:val="000000"/>
                      <w:lang w:eastAsia="en-IN"/>
                    </w:rPr>
                  </w:pPr>
                  <w:r w:rsidRPr="0048107F">
                    <w:rPr>
                      <w:rFonts w:ascii="Nudi 01 e" w:hAnsi="Nudi 01 e"/>
                      <w:color w:val="000000"/>
                      <w:lang w:eastAsia="en-IN"/>
                    </w:rPr>
                    <w:t>27.10.2022</w:t>
                  </w:r>
                </w:p>
              </w:tc>
              <w:tc>
                <w:tcPr>
                  <w:tcW w:w="1134" w:type="dxa"/>
                  <w:vAlign w:val="center"/>
                </w:tcPr>
                <w:p w14:paraId="2B861149" w14:textId="77777777" w:rsidR="00821EA4" w:rsidRPr="00E10C39" w:rsidRDefault="00821EA4" w:rsidP="00F832A1">
                  <w:pPr>
                    <w:pStyle w:val="ListParagraph"/>
                    <w:ind w:left="0"/>
                    <w:jc w:val="center"/>
                    <w:rPr>
                      <w:rFonts w:ascii="Nudi web 01 e" w:hAnsi="Nudi web 01 e"/>
                      <w:bCs/>
                      <w:sz w:val="22"/>
                      <w:szCs w:val="22"/>
                    </w:rPr>
                  </w:pPr>
                  <w:r w:rsidRPr="00E10C39">
                    <w:rPr>
                      <w:rFonts w:ascii="Nudi web 01 e" w:hAnsi="Nudi web 01 e"/>
                      <w:bCs/>
                      <w:sz w:val="22"/>
                      <w:szCs w:val="22"/>
                    </w:rPr>
                    <w:t>01</w:t>
                  </w:r>
                </w:p>
              </w:tc>
              <w:tc>
                <w:tcPr>
                  <w:tcW w:w="1246" w:type="dxa"/>
                  <w:vAlign w:val="center"/>
                </w:tcPr>
                <w:p w14:paraId="5151D557" w14:textId="77777777" w:rsidR="00821EA4" w:rsidRDefault="00821EA4" w:rsidP="00F832A1">
                  <w:pPr>
                    <w:pStyle w:val="ListParagraph"/>
                    <w:ind w:left="0"/>
                    <w:jc w:val="center"/>
                    <w:rPr>
                      <w:rFonts w:ascii="Nudi 01 e" w:hAnsi="Nudi 01 e"/>
                      <w:color w:val="000000"/>
                      <w:lang w:eastAsia="en-IN"/>
                    </w:rPr>
                  </w:pPr>
                  <w:r w:rsidRPr="00501FFC">
                    <w:rPr>
                      <w:rFonts w:ascii="Nudi 01 e" w:hAnsi="Nudi 01 e"/>
                      <w:color w:val="000000"/>
                      <w:lang w:eastAsia="en-IN"/>
                    </w:rPr>
                    <w:t>16</w:t>
                  </w:r>
                </w:p>
              </w:tc>
            </w:tr>
          </w:tbl>
          <w:p w14:paraId="0EA5AAC3" w14:textId="77777777" w:rsidR="00821EA4" w:rsidRDefault="00821EA4" w:rsidP="00487802">
            <w:pPr>
              <w:rPr>
                <w:sz w:val="20"/>
                <w:szCs w:val="20"/>
              </w:rPr>
            </w:pPr>
          </w:p>
        </w:tc>
        <w:tc>
          <w:tcPr>
            <w:tcW w:w="340" w:type="pct"/>
            <w:gridSpan w:val="2"/>
          </w:tcPr>
          <w:p w14:paraId="0494BF8E" w14:textId="77777777" w:rsidR="00821EA4" w:rsidRDefault="00821EA4" w:rsidP="00487802">
            <w:pPr>
              <w:rPr>
                <w:sz w:val="20"/>
                <w:szCs w:val="20"/>
              </w:rPr>
            </w:pPr>
          </w:p>
        </w:tc>
      </w:tr>
      <w:tr w:rsidR="00821EA4" w14:paraId="61FA060F" w14:textId="77777777" w:rsidTr="00935B0B">
        <w:trPr>
          <w:trHeight w:val="282"/>
          <w:jc w:val="center"/>
        </w:trPr>
        <w:tc>
          <w:tcPr>
            <w:tcW w:w="1012" w:type="pct"/>
            <w:gridSpan w:val="3"/>
          </w:tcPr>
          <w:p w14:paraId="0F4032DF" w14:textId="77777777" w:rsidR="00821EA4" w:rsidRPr="003820D6" w:rsidRDefault="00821EA4" w:rsidP="00935B0B"/>
        </w:tc>
        <w:tc>
          <w:tcPr>
            <w:tcW w:w="968" w:type="pct"/>
            <w:gridSpan w:val="3"/>
          </w:tcPr>
          <w:p w14:paraId="2CEC3F93" w14:textId="068D2D0B" w:rsidR="00821EA4" w:rsidRPr="003820D6" w:rsidRDefault="00821EA4" w:rsidP="00935B0B">
            <w:pPr>
              <w:jc w:val="both"/>
            </w:pPr>
            <w:r w:rsidRPr="003820D6">
              <w:t xml:space="preserve">Demonstration of </w:t>
            </w:r>
            <w:proofErr w:type="spellStart"/>
            <w:r w:rsidRPr="003820D6">
              <w:t>Paconia</w:t>
            </w:r>
            <w:proofErr w:type="spellEnd"/>
            <w:r w:rsidRPr="003820D6">
              <w:t xml:space="preserve"> for management of nematode in </w:t>
            </w:r>
            <w:proofErr w:type="spellStart"/>
            <w:r w:rsidRPr="003820D6">
              <w:t>blackpepper</w:t>
            </w:r>
            <w:proofErr w:type="spellEnd"/>
            <w:r w:rsidRPr="003820D6">
              <w:t>.</w:t>
            </w:r>
          </w:p>
        </w:tc>
        <w:tc>
          <w:tcPr>
            <w:tcW w:w="2680" w:type="pct"/>
          </w:tcPr>
          <w:p w14:paraId="7E4FA478" w14:textId="08415827" w:rsidR="00821EA4" w:rsidRPr="00461B12" w:rsidRDefault="00821EA4" w:rsidP="00935B0B">
            <w:pPr>
              <w:jc w:val="both"/>
            </w:pPr>
            <w:r w:rsidRPr="00461B12">
              <w:t xml:space="preserve">A front-line field demonstration was conducted by the </w:t>
            </w:r>
            <w:r>
              <w:t>KVK</w:t>
            </w:r>
            <w:r w:rsidRPr="00461B12">
              <w:t xml:space="preserve"> on the management of </w:t>
            </w:r>
            <w:r w:rsidR="00935B0B">
              <w:t>wilt</w:t>
            </w:r>
            <w:r w:rsidRPr="00461B12">
              <w:t xml:space="preserve"> disease in pepper in </w:t>
            </w:r>
            <w:proofErr w:type="gramStart"/>
            <w:r w:rsidRPr="00461B12">
              <w:t>10 hectare</w:t>
            </w:r>
            <w:proofErr w:type="gramEnd"/>
            <w:r w:rsidRPr="00461B12">
              <w:t xml:space="preserve"> area with 25 farmers. In this demonstration, the farmers were made aware that the use of </w:t>
            </w:r>
            <w:proofErr w:type="spellStart"/>
            <w:r w:rsidRPr="00461B12">
              <w:t>Pakonia</w:t>
            </w:r>
            <w:proofErr w:type="spellEnd"/>
            <w:r w:rsidRPr="00461B12">
              <w:t xml:space="preserve"> toxins can effectively control rust disease.</w:t>
            </w:r>
          </w:p>
        </w:tc>
        <w:tc>
          <w:tcPr>
            <w:tcW w:w="340" w:type="pct"/>
            <w:gridSpan w:val="2"/>
          </w:tcPr>
          <w:p w14:paraId="50658707" w14:textId="77777777" w:rsidR="00821EA4" w:rsidRDefault="00821EA4" w:rsidP="00935B0B">
            <w:pPr>
              <w:rPr>
                <w:sz w:val="20"/>
                <w:szCs w:val="20"/>
              </w:rPr>
            </w:pPr>
          </w:p>
        </w:tc>
      </w:tr>
      <w:tr w:rsidR="00487802" w:rsidRPr="00EF4D86" w14:paraId="177947D3" w14:textId="77777777" w:rsidTr="002477EF">
        <w:trPr>
          <w:trHeight w:val="282"/>
          <w:jc w:val="center"/>
        </w:trPr>
        <w:tc>
          <w:tcPr>
            <w:tcW w:w="5000" w:type="pct"/>
            <w:gridSpan w:val="9"/>
          </w:tcPr>
          <w:p w14:paraId="6FD347E0" w14:textId="7CC46F72" w:rsidR="00487802" w:rsidRPr="00EF4D86" w:rsidRDefault="00487802" w:rsidP="00935B0B">
            <w:pPr>
              <w:rPr>
                <w:b/>
                <w:bCs/>
              </w:rPr>
            </w:pPr>
            <w:r w:rsidRPr="00EF4D86">
              <w:rPr>
                <w:b/>
                <w:bCs/>
              </w:rPr>
              <w:t>Mr. Shashidhar, Senior Field Officer, Spice Board, Mudigere.</w:t>
            </w:r>
          </w:p>
        </w:tc>
      </w:tr>
      <w:tr w:rsidR="00821EA4" w14:paraId="39689ACF" w14:textId="77777777" w:rsidTr="00935B0B">
        <w:trPr>
          <w:trHeight w:val="282"/>
          <w:jc w:val="center"/>
        </w:trPr>
        <w:tc>
          <w:tcPr>
            <w:tcW w:w="1012" w:type="pct"/>
            <w:gridSpan w:val="3"/>
          </w:tcPr>
          <w:p w14:paraId="351AD2AA" w14:textId="1BEE41CE" w:rsidR="00821EA4" w:rsidRPr="003820D6" w:rsidRDefault="00821EA4" w:rsidP="00935B0B">
            <w:r w:rsidRPr="003820D6">
              <w:t>Mr. Shashidhar</w:t>
            </w:r>
          </w:p>
        </w:tc>
        <w:tc>
          <w:tcPr>
            <w:tcW w:w="968" w:type="pct"/>
            <w:gridSpan w:val="3"/>
          </w:tcPr>
          <w:p w14:paraId="61109F78" w14:textId="09A72952" w:rsidR="00821EA4" w:rsidRPr="003820D6" w:rsidRDefault="00821EA4" w:rsidP="00935B0B">
            <w:pPr>
              <w:jc w:val="both"/>
            </w:pPr>
            <w:r w:rsidRPr="003820D6">
              <w:t>Encourage farmers to grow cardamom in order to expand area. Spice board is offering seedling at subsidized price.</w:t>
            </w:r>
          </w:p>
        </w:tc>
        <w:tc>
          <w:tcPr>
            <w:tcW w:w="2680" w:type="pct"/>
          </w:tcPr>
          <w:p w14:paraId="444EA1FC" w14:textId="0A17C616" w:rsidR="00821EA4" w:rsidRDefault="00821EA4" w:rsidP="00935B0B">
            <w:pPr>
              <w:pStyle w:val="ListParagraph"/>
              <w:numPr>
                <w:ilvl w:val="0"/>
                <w:numId w:val="39"/>
              </w:numPr>
              <w:jc w:val="both"/>
            </w:pPr>
            <w:r w:rsidRPr="00461B12">
              <w:t xml:space="preserve">Farmers are being informed about the facilities available in the </w:t>
            </w:r>
            <w:r>
              <w:t>Spice</w:t>
            </w:r>
            <w:r w:rsidRPr="00461B12">
              <w:t xml:space="preserve"> Board in the trainings organized at the </w:t>
            </w:r>
            <w:r>
              <w:t>KVK</w:t>
            </w:r>
            <w:r w:rsidRPr="00461B12">
              <w:t>.</w:t>
            </w:r>
          </w:p>
          <w:p w14:paraId="55C2B085" w14:textId="7FE45C0F" w:rsidR="00821EA4" w:rsidRPr="00461B12" w:rsidRDefault="00821EA4" w:rsidP="00935B0B">
            <w:pPr>
              <w:pStyle w:val="ListParagraph"/>
              <w:numPr>
                <w:ilvl w:val="0"/>
                <w:numId w:val="39"/>
              </w:numPr>
              <w:jc w:val="both"/>
            </w:pPr>
            <w:r w:rsidRPr="00461B12">
              <w:t xml:space="preserve">Farmers visiting the </w:t>
            </w:r>
            <w:r>
              <w:t>KVK</w:t>
            </w:r>
            <w:r w:rsidRPr="00461B12">
              <w:t xml:space="preserve"> are provided with information about the availability of cardamom seedlings in the </w:t>
            </w:r>
            <w:r>
              <w:t>Spice</w:t>
            </w:r>
            <w:r w:rsidRPr="00461B12">
              <w:t xml:space="preserve"> Board.</w:t>
            </w:r>
          </w:p>
        </w:tc>
        <w:tc>
          <w:tcPr>
            <w:tcW w:w="340" w:type="pct"/>
            <w:gridSpan w:val="2"/>
          </w:tcPr>
          <w:p w14:paraId="28FAD275" w14:textId="77777777" w:rsidR="00821EA4" w:rsidRDefault="00821EA4" w:rsidP="00935B0B">
            <w:pPr>
              <w:rPr>
                <w:sz w:val="20"/>
                <w:szCs w:val="20"/>
              </w:rPr>
            </w:pPr>
          </w:p>
        </w:tc>
      </w:tr>
      <w:tr w:rsidR="00821EA4" w14:paraId="238D3645" w14:textId="77777777" w:rsidTr="00935B0B">
        <w:trPr>
          <w:trHeight w:val="282"/>
          <w:jc w:val="center"/>
        </w:trPr>
        <w:tc>
          <w:tcPr>
            <w:tcW w:w="1012" w:type="pct"/>
            <w:gridSpan w:val="3"/>
          </w:tcPr>
          <w:p w14:paraId="7971B5C2" w14:textId="77777777" w:rsidR="00821EA4" w:rsidRPr="003820D6" w:rsidRDefault="00821EA4" w:rsidP="00935B0B"/>
        </w:tc>
        <w:tc>
          <w:tcPr>
            <w:tcW w:w="968" w:type="pct"/>
            <w:gridSpan w:val="3"/>
          </w:tcPr>
          <w:p w14:paraId="1A56D315" w14:textId="1A10E519" w:rsidR="00821EA4" w:rsidRPr="003820D6" w:rsidRDefault="00821EA4" w:rsidP="00935B0B">
            <w:pPr>
              <w:jc w:val="both"/>
            </w:pPr>
            <w:r w:rsidRPr="003820D6">
              <w:t xml:space="preserve">Conduct capacity building </w:t>
            </w:r>
            <w:proofErr w:type="spellStart"/>
            <w:r w:rsidRPr="003820D6">
              <w:t>programmes</w:t>
            </w:r>
            <w:proofErr w:type="spellEnd"/>
            <w:r w:rsidRPr="003820D6">
              <w:t xml:space="preserve"> on spice crops in association with Spice board.</w:t>
            </w:r>
          </w:p>
        </w:tc>
        <w:tc>
          <w:tcPr>
            <w:tcW w:w="2680" w:type="pct"/>
          </w:tcPr>
          <w:p w14:paraId="0E9B409D" w14:textId="00CAEFAE" w:rsidR="00821EA4" w:rsidRDefault="00821EA4" w:rsidP="00935B0B">
            <w:pPr>
              <w:jc w:val="both"/>
            </w:pPr>
            <w:r w:rsidRPr="00461B12">
              <w:t xml:space="preserve">The trainings are organized in collaboration with the </w:t>
            </w:r>
            <w:r>
              <w:t>Spice</w:t>
            </w:r>
            <w:r w:rsidRPr="00461B12">
              <w:t xml:space="preserve"> Board at the </w:t>
            </w:r>
            <w:r>
              <w:t>KVK</w:t>
            </w:r>
            <w:r w:rsidRPr="00461B12">
              <w:t xml:space="preserve"> and the details are as follows.</w:t>
            </w:r>
          </w:p>
          <w:tbl>
            <w:tblPr>
              <w:tblpPr w:leftFromText="180" w:rightFromText="180" w:vertAnchor="text" w:horzAnchor="margin" w:tblpY="8"/>
              <w:tblOverlap w:val="never"/>
              <w:tblW w:w="7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969"/>
              <w:gridCol w:w="1134"/>
              <w:gridCol w:w="1126"/>
              <w:gridCol w:w="971"/>
            </w:tblGrid>
            <w:tr w:rsidR="00821EA4" w:rsidRPr="009841B7" w14:paraId="03FCD4F9" w14:textId="77777777" w:rsidTr="00F332F1">
              <w:trPr>
                <w:trHeight w:val="418"/>
              </w:trPr>
              <w:tc>
                <w:tcPr>
                  <w:tcW w:w="562" w:type="dxa"/>
                </w:tcPr>
                <w:p w14:paraId="1D035FDE" w14:textId="730372F9" w:rsidR="00821EA4" w:rsidRPr="009841B7" w:rsidRDefault="00821EA4" w:rsidP="00935B0B">
                  <w:pPr>
                    <w:pStyle w:val="NoSpacing"/>
                    <w:jc w:val="center"/>
                    <w:rPr>
                      <w:rFonts w:ascii="Nudi 01 e" w:eastAsia="Times New Roman" w:hAnsi="Nudi 01 e"/>
                      <w:b/>
                      <w:sz w:val="16"/>
                      <w:szCs w:val="18"/>
                    </w:rPr>
                  </w:pPr>
                  <w:r w:rsidRPr="00487802">
                    <w:rPr>
                      <w:rFonts w:ascii="Nudi 01 e" w:eastAsia="Times New Roman" w:hAnsi="Nudi 01 e"/>
                      <w:b/>
                      <w:bCs/>
                      <w:sz w:val="16"/>
                      <w:szCs w:val="18"/>
                    </w:rPr>
                    <w:t xml:space="preserve"> </w:t>
                  </w:r>
                  <w:proofErr w:type="spellStart"/>
                  <w:r w:rsidRPr="00487802">
                    <w:rPr>
                      <w:rStyle w:val="y2iqfc"/>
                      <w:b/>
                      <w:bCs/>
                      <w:lang w:val="en"/>
                    </w:rPr>
                    <w:t>Sl.No</w:t>
                  </w:r>
                  <w:proofErr w:type="spellEnd"/>
                  <w:r w:rsidRPr="00487802">
                    <w:rPr>
                      <w:rStyle w:val="y2iqfc"/>
                      <w:b/>
                      <w:bCs/>
                      <w:lang w:val="en"/>
                    </w:rPr>
                    <w:t>.</w:t>
                  </w:r>
                </w:p>
              </w:tc>
              <w:tc>
                <w:tcPr>
                  <w:tcW w:w="3969" w:type="dxa"/>
                </w:tcPr>
                <w:p w14:paraId="25818757" w14:textId="5B9BD22C" w:rsidR="00821EA4" w:rsidRPr="009841B7" w:rsidRDefault="00821EA4" w:rsidP="00935B0B">
                  <w:pPr>
                    <w:pStyle w:val="NoSpacing"/>
                    <w:jc w:val="center"/>
                    <w:rPr>
                      <w:rFonts w:ascii="Nudi 01 e" w:eastAsia="Times New Roman" w:hAnsi="Nudi 01 e"/>
                      <w:b/>
                      <w:sz w:val="16"/>
                      <w:szCs w:val="18"/>
                    </w:rPr>
                  </w:pPr>
                  <w:r w:rsidRPr="00487802">
                    <w:rPr>
                      <w:rStyle w:val="y2iqfc"/>
                      <w:b/>
                      <w:bCs/>
                      <w:lang w:val="en"/>
                    </w:rPr>
                    <w:t xml:space="preserve">Title </w:t>
                  </w:r>
                </w:p>
              </w:tc>
              <w:tc>
                <w:tcPr>
                  <w:tcW w:w="1134" w:type="dxa"/>
                </w:tcPr>
                <w:p w14:paraId="7531D737" w14:textId="34CCF79F" w:rsidR="00821EA4" w:rsidRPr="009841B7" w:rsidRDefault="00821EA4" w:rsidP="00935B0B">
                  <w:pPr>
                    <w:pStyle w:val="NoSpacing"/>
                    <w:jc w:val="center"/>
                    <w:rPr>
                      <w:rFonts w:ascii="Tunga" w:eastAsia="Times New Roman" w:hAnsi="Tunga" w:cs="Tunga"/>
                      <w:b/>
                      <w:bCs/>
                      <w:sz w:val="16"/>
                      <w:szCs w:val="18"/>
                    </w:rPr>
                  </w:pPr>
                  <w:r w:rsidRPr="00487802">
                    <w:rPr>
                      <w:rStyle w:val="y2iqfc"/>
                      <w:rFonts w:hint="cs"/>
                      <w:b/>
                      <w:bCs/>
                      <w:cs/>
                      <w:lang w:val="en"/>
                    </w:rPr>
                    <w:t xml:space="preserve"> </w:t>
                  </w:r>
                  <w:r>
                    <w:rPr>
                      <w:rStyle w:val="y2iqfc"/>
                      <w:rFonts w:hint="cs"/>
                      <w:b/>
                      <w:bCs/>
                      <w:cs/>
                      <w:lang w:val="en"/>
                    </w:rPr>
                    <w:t>D</w:t>
                  </w:r>
                  <w:r w:rsidRPr="00487802">
                    <w:rPr>
                      <w:rStyle w:val="y2iqfc"/>
                      <w:rFonts w:hint="cs"/>
                      <w:b/>
                      <w:bCs/>
                      <w:cs/>
                      <w:lang w:val="en"/>
                    </w:rPr>
                    <w:t>ate</w:t>
                  </w:r>
                  <w:r>
                    <w:rPr>
                      <w:rStyle w:val="y2iqfc"/>
                      <w:rFonts w:hint="cs"/>
                      <w:b/>
                      <w:bCs/>
                      <w:cs/>
                      <w:lang w:val="en"/>
                    </w:rPr>
                    <w:t xml:space="preserve"> </w:t>
                  </w:r>
                  <w:r w:rsidRPr="00487802">
                    <w:rPr>
                      <w:rStyle w:val="y2iqfc"/>
                      <w:rFonts w:hint="cs"/>
                      <w:b/>
                      <w:bCs/>
                      <w:cs/>
                      <w:lang w:val="en"/>
                    </w:rPr>
                    <w:t xml:space="preserve"> </w:t>
                  </w:r>
                  <w:r>
                    <w:rPr>
                      <w:rStyle w:val="y2iqfc"/>
                      <w:rFonts w:hint="cs"/>
                      <w:b/>
                      <w:bCs/>
                      <w:cs/>
                      <w:lang w:val="en"/>
                    </w:rPr>
                    <w:t xml:space="preserve"> </w:t>
                  </w:r>
                </w:p>
              </w:tc>
              <w:tc>
                <w:tcPr>
                  <w:tcW w:w="1126" w:type="dxa"/>
                </w:tcPr>
                <w:p w14:paraId="141A452E" w14:textId="10D6BF8E" w:rsidR="00821EA4" w:rsidRPr="009841B7" w:rsidRDefault="00821EA4" w:rsidP="00935B0B">
                  <w:pPr>
                    <w:pStyle w:val="NoSpacing"/>
                    <w:jc w:val="center"/>
                    <w:rPr>
                      <w:rFonts w:ascii="Nudi 01 e" w:eastAsia="Times New Roman" w:hAnsi="Nudi 01 e"/>
                      <w:b/>
                      <w:sz w:val="16"/>
                      <w:szCs w:val="18"/>
                    </w:rPr>
                  </w:pPr>
                  <w:r>
                    <w:rPr>
                      <w:rStyle w:val="y2iqfc"/>
                      <w:rFonts w:hint="cs"/>
                      <w:bCs/>
                      <w:cs/>
                      <w:lang w:val="en"/>
                    </w:rPr>
                    <w:t>No. of trainings</w:t>
                  </w:r>
                </w:p>
              </w:tc>
              <w:tc>
                <w:tcPr>
                  <w:tcW w:w="971" w:type="dxa"/>
                </w:tcPr>
                <w:p w14:paraId="4EDCB447" w14:textId="465C7C94" w:rsidR="00821EA4" w:rsidRPr="009841B7" w:rsidRDefault="00821EA4" w:rsidP="00935B0B">
                  <w:pPr>
                    <w:pStyle w:val="NoSpacing"/>
                    <w:jc w:val="center"/>
                    <w:rPr>
                      <w:rFonts w:ascii="Nudi 01 e" w:eastAsia="Times New Roman" w:hAnsi="Nudi 01 e"/>
                      <w:b/>
                      <w:sz w:val="16"/>
                      <w:szCs w:val="18"/>
                    </w:rPr>
                  </w:pPr>
                  <w:r w:rsidRPr="00487802">
                    <w:rPr>
                      <w:rStyle w:val="y2iqfc"/>
                      <w:rFonts w:hint="cs"/>
                      <w:b/>
                      <w:bCs/>
                      <w:cs/>
                      <w:lang w:val="en"/>
                    </w:rPr>
                    <w:t xml:space="preserve">No. of priticpans </w:t>
                  </w:r>
                </w:p>
              </w:tc>
            </w:tr>
            <w:tr w:rsidR="00821EA4" w:rsidRPr="009841B7" w14:paraId="174FD70A" w14:textId="77777777" w:rsidTr="00F332F1">
              <w:trPr>
                <w:trHeight w:val="307"/>
              </w:trPr>
              <w:tc>
                <w:tcPr>
                  <w:tcW w:w="562" w:type="dxa"/>
                </w:tcPr>
                <w:p w14:paraId="15830B62" w14:textId="77777777" w:rsidR="00821EA4" w:rsidRPr="009841B7" w:rsidRDefault="00821EA4" w:rsidP="00935B0B">
                  <w:pPr>
                    <w:pStyle w:val="NoSpacing"/>
                    <w:jc w:val="center"/>
                    <w:rPr>
                      <w:rFonts w:ascii="Nudi 01 e" w:eastAsia="Times New Roman" w:hAnsi="Nudi 01 e"/>
                      <w:sz w:val="16"/>
                      <w:szCs w:val="18"/>
                    </w:rPr>
                  </w:pPr>
                  <w:r w:rsidRPr="009841B7">
                    <w:rPr>
                      <w:rFonts w:ascii="Nudi 01 e" w:eastAsia="Times New Roman" w:hAnsi="Nudi 01 e"/>
                      <w:sz w:val="16"/>
                      <w:szCs w:val="18"/>
                    </w:rPr>
                    <w:t>1</w:t>
                  </w:r>
                </w:p>
              </w:tc>
              <w:tc>
                <w:tcPr>
                  <w:tcW w:w="3969" w:type="dxa"/>
                </w:tcPr>
                <w:p w14:paraId="5F58678C" w14:textId="025DBC27" w:rsidR="00821EA4" w:rsidRPr="00E450F1" w:rsidRDefault="00821EA4" w:rsidP="00935B0B">
                  <w:pPr>
                    <w:pStyle w:val="NoSpacing"/>
                    <w:rPr>
                      <w:rFonts w:ascii="NudiUni01k" w:hAnsi="NudiUni01k" w:cs="NudiUni01k"/>
                      <w:bCs/>
                      <w:color w:val="000000"/>
                      <w:cs/>
                      <w:lang w:val="en-IN" w:bidi="kn-IN"/>
                    </w:rPr>
                  </w:pPr>
                  <w:r w:rsidRPr="00F16FC6">
                    <w:rPr>
                      <w:rStyle w:val="y2iqfc"/>
                      <w:lang w:val="en"/>
                    </w:rPr>
                    <w:t>Integrated pest and disease management in pepper</w:t>
                  </w:r>
                </w:p>
              </w:tc>
              <w:tc>
                <w:tcPr>
                  <w:tcW w:w="1134" w:type="dxa"/>
                  <w:vAlign w:val="center"/>
                </w:tcPr>
                <w:p w14:paraId="5D89417F" w14:textId="77777777" w:rsidR="00821EA4" w:rsidRPr="00A92D3A" w:rsidRDefault="00821EA4" w:rsidP="00935B0B">
                  <w:pPr>
                    <w:pStyle w:val="ListParagraph"/>
                    <w:ind w:left="0"/>
                    <w:jc w:val="center"/>
                    <w:rPr>
                      <w:rFonts w:ascii="Nudi 01 e" w:hAnsi="Nudi 01 e"/>
                      <w:bCs/>
                      <w:color w:val="000000"/>
                      <w:lang w:eastAsia="en-IN"/>
                    </w:rPr>
                  </w:pPr>
                  <w:r w:rsidRPr="00A92D3A">
                    <w:rPr>
                      <w:color w:val="000000"/>
                      <w:lang w:eastAsia="en-IN"/>
                    </w:rPr>
                    <w:t>24.11.2022</w:t>
                  </w:r>
                </w:p>
              </w:tc>
              <w:tc>
                <w:tcPr>
                  <w:tcW w:w="1126" w:type="dxa"/>
                  <w:vAlign w:val="center"/>
                </w:tcPr>
                <w:p w14:paraId="75A28498" w14:textId="77777777" w:rsidR="00821EA4" w:rsidRPr="00E450F1" w:rsidRDefault="00821EA4" w:rsidP="00935B0B">
                  <w:pPr>
                    <w:pStyle w:val="ListParagraph"/>
                    <w:ind w:left="0"/>
                    <w:jc w:val="center"/>
                    <w:rPr>
                      <w:rFonts w:ascii="Nudi 01 e" w:hAnsi="Nudi 01 e"/>
                      <w:sz w:val="22"/>
                      <w:lang w:val="en-US"/>
                    </w:rPr>
                  </w:pPr>
                  <w:r>
                    <w:rPr>
                      <w:rFonts w:ascii="Nudi 01 e" w:hAnsi="Nudi 01 e"/>
                      <w:sz w:val="22"/>
                      <w:lang w:val="en-US"/>
                    </w:rPr>
                    <w:t>01</w:t>
                  </w:r>
                </w:p>
              </w:tc>
              <w:tc>
                <w:tcPr>
                  <w:tcW w:w="971" w:type="dxa"/>
                  <w:vAlign w:val="center"/>
                </w:tcPr>
                <w:p w14:paraId="76C5A4CA" w14:textId="77777777" w:rsidR="00821EA4" w:rsidRPr="00A92D3A" w:rsidRDefault="00821EA4" w:rsidP="00935B0B">
                  <w:pPr>
                    <w:pStyle w:val="ListParagraph"/>
                    <w:ind w:left="0"/>
                    <w:jc w:val="center"/>
                    <w:rPr>
                      <w:rFonts w:ascii="Nudi 01 e" w:hAnsi="Nudi 01 e"/>
                      <w:color w:val="000000"/>
                      <w:sz w:val="22"/>
                      <w:lang w:eastAsia="en-IN"/>
                    </w:rPr>
                  </w:pPr>
                  <w:r w:rsidRPr="00A92D3A">
                    <w:rPr>
                      <w:rFonts w:ascii="Nudi 01 e" w:hAnsi="Nudi 01 e"/>
                      <w:color w:val="000000"/>
                      <w:sz w:val="22"/>
                      <w:lang w:eastAsia="en-IN"/>
                    </w:rPr>
                    <w:t>34</w:t>
                  </w:r>
                </w:p>
              </w:tc>
            </w:tr>
            <w:tr w:rsidR="00821EA4" w:rsidRPr="009841B7" w14:paraId="55FBE59F" w14:textId="77777777" w:rsidTr="00F332F1">
              <w:trPr>
                <w:trHeight w:val="307"/>
              </w:trPr>
              <w:tc>
                <w:tcPr>
                  <w:tcW w:w="562" w:type="dxa"/>
                </w:tcPr>
                <w:p w14:paraId="6CF965A2" w14:textId="77777777" w:rsidR="00821EA4" w:rsidRPr="009841B7" w:rsidRDefault="00821EA4" w:rsidP="00935B0B">
                  <w:pPr>
                    <w:pStyle w:val="NoSpacing"/>
                    <w:jc w:val="center"/>
                    <w:rPr>
                      <w:rFonts w:ascii="Nudi 01 e" w:eastAsia="Times New Roman" w:hAnsi="Nudi 01 e"/>
                      <w:sz w:val="16"/>
                      <w:szCs w:val="18"/>
                    </w:rPr>
                  </w:pPr>
                  <w:r>
                    <w:rPr>
                      <w:rFonts w:ascii="Nudi 01 e" w:eastAsia="Times New Roman" w:hAnsi="Nudi 01 e"/>
                      <w:sz w:val="16"/>
                      <w:szCs w:val="18"/>
                    </w:rPr>
                    <w:t>2</w:t>
                  </w:r>
                </w:p>
              </w:tc>
              <w:tc>
                <w:tcPr>
                  <w:tcW w:w="3969" w:type="dxa"/>
                </w:tcPr>
                <w:p w14:paraId="36BCF13C" w14:textId="05DCFBA0" w:rsidR="00821EA4" w:rsidRPr="00A92D3A" w:rsidRDefault="00821EA4" w:rsidP="00935B0B">
                  <w:pPr>
                    <w:pStyle w:val="NoSpacing"/>
                    <w:rPr>
                      <w:rFonts w:ascii="NudiUni01k" w:hAnsi="NudiUni01k" w:cs="NudiUni01k"/>
                      <w:b/>
                      <w:color w:val="000000"/>
                      <w:cs/>
                      <w:lang w:val="en-IN" w:bidi="kn-IN"/>
                    </w:rPr>
                  </w:pPr>
                  <w:r w:rsidRPr="00F16FC6">
                    <w:rPr>
                      <w:rStyle w:val="y2iqfc"/>
                      <w:lang w:val="en"/>
                    </w:rPr>
                    <w:t>Natural farming in sambar crops</w:t>
                  </w:r>
                </w:p>
              </w:tc>
              <w:tc>
                <w:tcPr>
                  <w:tcW w:w="1134" w:type="dxa"/>
                  <w:vAlign w:val="center"/>
                </w:tcPr>
                <w:p w14:paraId="097F6E88" w14:textId="77777777" w:rsidR="00821EA4" w:rsidRPr="00A92D3A" w:rsidRDefault="00821EA4" w:rsidP="00935B0B">
                  <w:pPr>
                    <w:pStyle w:val="ListParagraph"/>
                    <w:ind w:left="0"/>
                    <w:jc w:val="center"/>
                    <w:rPr>
                      <w:color w:val="000000"/>
                      <w:lang w:eastAsia="en-IN"/>
                    </w:rPr>
                  </w:pPr>
                  <w:r w:rsidRPr="00A92D3A">
                    <w:rPr>
                      <w:color w:val="000000"/>
                      <w:lang w:eastAsia="en-IN"/>
                    </w:rPr>
                    <w:t>14.12.2022</w:t>
                  </w:r>
                </w:p>
              </w:tc>
              <w:tc>
                <w:tcPr>
                  <w:tcW w:w="1126" w:type="dxa"/>
                  <w:vAlign w:val="center"/>
                </w:tcPr>
                <w:p w14:paraId="78C001D0" w14:textId="77777777" w:rsidR="00821EA4" w:rsidRPr="00E450F1" w:rsidRDefault="00821EA4" w:rsidP="00935B0B">
                  <w:pPr>
                    <w:pStyle w:val="ListParagraph"/>
                    <w:ind w:left="0"/>
                    <w:jc w:val="center"/>
                    <w:rPr>
                      <w:rFonts w:ascii="Nudi 01 e" w:hAnsi="Nudi 01 e"/>
                      <w:sz w:val="22"/>
                      <w:lang w:val="en-US"/>
                    </w:rPr>
                  </w:pPr>
                  <w:r>
                    <w:rPr>
                      <w:rFonts w:ascii="Nudi 01 e" w:hAnsi="Nudi 01 e"/>
                      <w:sz w:val="22"/>
                      <w:lang w:val="en-US"/>
                    </w:rPr>
                    <w:t>01</w:t>
                  </w:r>
                </w:p>
              </w:tc>
              <w:tc>
                <w:tcPr>
                  <w:tcW w:w="971" w:type="dxa"/>
                  <w:vAlign w:val="center"/>
                </w:tcPr>
                <w:p w14:paraId="7912816B" w14:textId="77777777" w:rsidR="00821EA4" w:rsidRPr="00A92D3A" w:rsidRDefault="00821EA4" w:rsidP="00935B0B">
                  <w:pPr>
                    <w:pStyle w:val="ListParagraph"/>
                    <w:ind w:left="0"/>
                    <w:jc w:val="center"/>
                    <w:rPr>
                      <w:rFonts w:ascii="Nudi 01 e" w:hAnsi="Nudi 01 e"/>
                      <w:color w:val="000000"/>
                      <w:sz w:val="22"/>
                      <w:lang w:eastAsia="en-IN"/>
                    </w:rPr>
                  </w:pPr>
                  <w:r w:rsidRPr="00A92D3A">
                    <w:rPr>
                      <w:rFonts w:ascii="Nudi 01 e" w:hAnsi="Nudi 01 e"/>
                      <w:color w:val="000000"/>
                      <w:sz w:val="22"/>
                      <w:lang w:eastAsia="en-IN"/>
                    </w:rPr>
                    <w:t>38</w:t>
                  </w:r>
                </w:p>
              </w:tc>
            </w:tr>
          </w:tbl>
          <w:p w14:paraId="0FEC8CFF" w14:textId="77777777" w:rsidR="00821EA4" w:rsidRDefault="00821EA4" w:rsidP="00935B0B">
            <w:pPr>
              <w:rPr>
                <w:sz w:val="20"/>
                <w:szCs w:val="20"/>
              </w:rPr>
            </w:pPr>
          </w:p>
        </w:tc>
        <w:tc>
          <w:tcPr>
            <w:tcW w:w="340" w:type="pct"/>
            <w:gridSpan w:val="2"/>
          </w:tcPr>
          <w:p w14:paraId="00E9C73E" w14:textId="77777777" w:rsidR="00821EA4" w:rsidRDefault="00821EA4" w:rsidP="00935B0B">
            <w:pPr>
              <w:rPr>
                <w:sz w:val="20"/>
                <w:szCs w:val="20"/>
              </w:rPr>
            </w:pPr>
          </w:p>
        </w:tc>
      </w:tr>
      <w:tr w:rsidR="00487802" w:rsidRPr="00EF4D86" w14:paraId="4137EAB5" w14:textId="77777777" w:rsidTr="002477EF">
        <w:trPr>
          <w:trHeight w:val="282"/>
          <w:jc w:val="center"/>
        </w:trPr>
        <w:tc>
          <w:tcPr>
            <w:tcW w:w="5000" w:type="pct"/>
            <w:gridSpan w:val="9"/>
          </w:tcPr>
          <w:p w14:paraId="6A079DA6" w14:textId="4BBF90FF" w:rsidR="00487802" w:rsidRPr="00EF4D86" w:rsidRDefault="00487802" w:rsidP="00487802">
            <w:pPr>
              <w:rPr>
                <w:b/>
                <w:bCs/>
                <w:sz w:val="20"/>
                <w:szCs w:val="20"/>
              </w:rPr>
            </w:pPr>
            <w:r w:rsidRPr="00EF4D86">
              <w:rPr>
                <w:b/>
                <w:bCs/>
              </w:rPr>
              <w:t xml:space="preserve">Mr. D L Ashok Kumar, President, Taluk </w:t>
            </w:r>
            <w:proofErr w:type="spellStart"/>
            <w:r w:rsidRPr="00EF4D86">
              <w:rPr>
                <w:b/>
                <w:bCs/>
              </w:rPr>
              <w:t>Krishika</w:t>
            </w:r>
            <w:proofErr w:type="spellEnd"/>
            <w:r w:rsidRPr="00EF4D86">
              <w:rPr>
                <w:b/>
                <w:bCs/>
              </w:rPr>
              <w:t xml:space="preserve"> </w:t>
            </w:r>
            <w:proofErr w:type="spellStart"/>
            <w:r w:rsidRPr="00EF4D86">
              <w:rPr>
                <w:b/>
                <w:bCs/>
              </w:rPr>
              <w:t>Samaja</w:t>
            </w:r>
            <w:proofErr w:type="spellEnd"/>
            <w:r w:rsidRPr="00EF4D86">
              <w:rPr>
                <w:b/>
                <w:bCs/>
              </w:rPr>
              <w:t>, Mudigere.</w:t>
            </w:r>
          </w:p>
        </w:tc>
      </w:tr>
      <w:tr w:rsidR="00821EA4" w14:paraId="0A892E38" w14:textId="77777777" w:rsidTr="00935B0B">
        <w:trPr>
          <w:trHeight w:val="282"/>
          <w:jc w:val="center"/>
        </w:trPr>
        <w:tc>
          <w:tcPr>
            <w:tcW w:w="1012" w:type="pct"/>
            <w:gridSpan w:val="3"/>
          </w:tcPr>
          <w:p w14:paraId="389041D7" w14:textId="6C979945" w:rsidR="00821EA4" w:rsidRPr="003820D6" w:rsidRDefault="00821EA4" w:rsidP="00935B0B">
            <w:r w:rsidRPr="003820D6">
              <w:t>Mr. D L Ashok Kumar</w:t>
            </w:r>
          </w:p>
        </w:tc>
        <w:tc>
          <w:tcPr>
            <w:tcW w:w="968" w:type="pct"/>
            <w:gridSpan w:val="3"/>
          </w:tcPr>
          <w:p w14:paraId="113AABF3" w14:textId="658060C5" w:rsidR="00821EA4" w:rsidRPr="003820D6" w:rsidRDefault="00821EA4" w:rsidP="00935B0B">
            <w:pPr>
              <w:jc w:val="both"/>
            </w:pPr>
            <w:r w:rsidRPr="003820D6">
              <w:t xml:space="preserve">Provide information on alternative crops for paddy in </w:t>
            </w:r>
            <w:proofErr w:type="spellStart"/>
            <w:r w:rsidRPr="003820D6">
              <w:t>malnad</w:t>
            </w:r>
            <w:proofErr w:type="spellEnd"/>
            <w:r w:rsidRPr="003820D6">
              <w:t xml:space="preserve"> region</w:t>
            </w:r>
          </w:p>
        </w:tc>
        <w:tc>
          <w:tcPr>
            <w:tcW w:w="2680" w:type="pct"/>
          </w:tcPr>
          <w:p w14:paraId="6B00EC75" w14:textId="77777777" w:rsidR="00821EA4" w:rsidRDefault="00821EA4" w:rsidP="00935B0B">
            <w:pPr>
              <w:pStyle w:val="ListParagraph"/>
              <w:numPr>
                <w:ilvl w:val="0"/>
                <w:numId w:val="39"/>
              </w:numPr>
              <w:jc w:val="both"/>
            </w:pPr>
            <w:r w:rsidRPr="00461B12">
              <w:t xml:space="preserve">Pioneering field demonstration of </w:t>
            </w:r>
            <w:r>
              <w:t>Cowpea</w:t>
            </w:r>
            <w:r w:rsidRPr="00461B12">
              <w:t xml:space="preserve"> UAH-28, a suitable crop for paddy fields by </w:t>
            </w:r>
            <w:r>
              <w:t>KVK</w:t>
            </w:r>
            <w:r w:rsidRPr="00461B12">
              <w:t>, Mudigere in 4.0 ha area under 10 farmers.</w:t>
            </w:r>
          </w:p>
          <w:p w14:paraId="12E350C3" w14:textId="269CEAB5" w:rsidR="00821EA4" w:rsidRPr="00461B12" w:rsidRDefault="00821EA4" w:rsidP="00935B0B">
            <w:pPr>
              <w:pStyle w:val="ListParagraph"/>
              <w:numPr>
                <w:ilvl w:val="0"/>
                <w:numId w:val="39"/>
              </w:numPr>
              <w:jc w:val="both"/>
            </w:pPr>
            <w:r w:rsidRPr="00461B12">
              <w:lastRenderedPageBreak/>
              <w:t xml:space="preserve">Bean variety Arka </w:t>
            </w:r>
            <w:proofErr w:type="spellStart"/>
            <w:r w:rsidRPr="00461B12">
              <w:t>Sukomal</w:t>
            </w:r>
            <w:proofErr w:type="spellEnd"/>
            <w:r w:rsidRPr="00461B12">
              <w:t xml:space="preserve"> has been cultivated in 2.0 ha area under 20 farmers.</w:t>
            </w:r>
          </w:p>
        </w:tc>
        <w:tc>
          <w:tcPr>
            <w:tcW w:w="340" w:type="pct"/>
            <w:gridSpan w:val="2"/>
          </w:tcPr>
          <w:p w14:paraId="359E0742" w14:textId="77777777" w:rsidR="00821EA4" w:rsidRDefault="00821EA4" w:rsidP="00935B0B">
            <w:pPr>
              <w:rPr>
                <w:sz w:val="20"/>
                <w:szCs w:val="20"/>
              </w:rPr>
            </w:pPr>
          </w:p>
        </w:tc>
      </w:tr>
      <w:tr w:rsidR="00821EA4" w14:paraId="703EA664" w14:textId="77777777" w:rsidTr="00935B0B">
        <w:trPr>
          <w:trHeight w:val="873"/>
          <w:jc w:val="center"/>
        </w:trPr>
        <w:tc>
          <w:tcPr>
            <w:tcW w:w="1012" w:type="pct"/>
            <w:gridSpan w:val="3"/>
          </w:tcPr>
          <w:p w14:paraId="6C72EB1C" w14:textId="77777777" w:rsidR="00821EA4" w:rsidRPr="003820D6" w:rsidRDefault="00821EA4" w:rsidP="00935B0B"/>
        </w:tc>
        <w:tc>
          <w:tcPr>
            <w:tcW w:w="968" w:type="pct"/>
            <w:gridSpan w:val="3"/>
          </w:tcPr>
          <w:p w14:paraId="0FB2719C" w14:textId="7F1DD45C" w:rsidR="00821EA4" w:rsidRPr="003820D6" w:rsidRDefault="00821EA4" w:rsidP="00935B0B">
            <w:pPr>
              <w:jc w:val="both"/>
            </w:pPr>
            <w:r w:rsidRPr="003820D6">
              <w:t>Technology for elephant menace to avoid crop loss.</w:t>
            </w:r>
          </w:p>
        </w:tc>
        <w:tc>
          <w:tcPr>
            <w:tcW w:w="2680" w:type="pct"/>
          </w:tcPr>
          <w:p w14:paraId="4BBD1875" w14:textId="6CE4F73F" w:rsidR="00821EA4" w:rsidRPr="00461B12" w:rsidRDefault="00821EA4" w:rsidP="00935B0B">
            <w:pPr>
              <w:jc w:val="both"/>
            </w:pPr>
            <w:r w:rsidRPr="00461B12">
              <w:t>Farmers were informed about technology to avoid elephant poaching and wild animal encroachment through a stand on wild animal management at Agriculture and Horticulture Fair.</w:t>
            </w:r>
          </w:p>
        </w:tc>
        <w:tc>
          <w:tcPr>
            <w:tcW w:w="340" w:type="pct"/>
            <w:gridSpan w:val="2"/>
          </w:tcPr>
          <w:p w14:paraId="30600F7B" w14:textId="77777777" w:rsidR="00821EA4" w:rsidRDefault="00821EA4" w:rsidP="00935B0B">
            <w:pPr>
              <w:rPr>
                <w:sz w:val="20"/>
                <w:szCs w:val="20"/>
              </w:rPr>
            </w:pPr>
          </w:p>
        </w:tc>
      </w:tr>
      <w:tr w:rsidR="00821EA4" w14:paraId="5E1ED623" w14:textId="77777777" w:rsidTr="00935B0B">
        <w:trPr>
          <w:trHeight w:val="548"/>
          <w:jc w:val="center"/>
        </w:trPr>
        <w:tc>
          <w:tcPr>
            <w:tcW w:w="1012" w:type="pct"/>
            <w:gridSpan w:val="3"/>
          </w:tcPr>
          <w:p w14:paraId="74AF6D14" w14:textId="77777777" w:rsidR="00821EA4" w:rsidRPr="003820D6" w:rsidRDefault="00821EA4" w:rsidP="00935B0B"/>
        </w:tc>
        <w:tc>
          <w:tcPr>
            <w:tcW w:w="968" w:type="pct"/>
            <w:gridSpan w:val="3"/>
          </w:tcPr>
          <w:p w14:paraId="08F8A0B7" w14:textId="669B7F16" w:rsidR="00821EA4" w:rsidRPr="003820D6" w:rsidRDefault="00821EA4" w:rsidP="00935B0B">
            <w:pPr>
              <w:jc w:val="both"/>
            </w:pPr>
            <w:r w:rsidRPr="003820D6">
              <w:t>Supply of sapota grafts to farmers.</w:t>
            </w:r>
          </w:p>
        </w:tc>
        <w:tc>
          <w:tcPr>
            <w:tcW w:w="2680" w:type="pct"/>
          </w:tcPr>
          <w:p w14:paraId="453A371D" w14:textId="26EE0F65" w:rsidR="00821EA4" w:rsidRPr="00461B12" w:rsidRDefault="00821EA4" w:rsidP="00935B0B">
            <w:pPr>
              <w:jc w:val="both"/>
            </w:pPr>
            <w:r w:rsidRPr="00461B12">
              <w:t xml:space="preserve">Actions have been taken to make Sapota saplings available to the farmers at the </w:t>
            </w:r>
            <w:r>
              <w:t>KVK, Mudigere</w:t>
            </w:r>
          </w:p>
        </w:tc>
        <w:tc>
          <w:tcPr>
            <w:tcW w:w="340" w:type="pct"/>
            <w:gridSpan w:val="2"/>
          </w:tcPr>
          <w:p w14:paraId="65613AEF" w14:textId="77777777" w:rsidR="00821EA4" w:rsidRDefault="00821EA4" w:rsidP="00935B0B">
            <w:pPr>
              <w:rPr>
                <w:sz w:val="20"/>
                <w:szCs w:val="20"/>
              </w:rPr>
            </w:pPr>
          </w:p>
        </w:tc>
      </w:tr>
      <w:tr w:rsidR="00821EA4" w14:paraId="47679BAE" w14:textId="77777777" w:rsidTr="00935B0B">
        <w:trPr>
          <w:trHeight w:val="282"/>
          <w:jc w:val="center"/>
        </w:trPr>
        <w:tc>
          <w:tcPr>
            <w:tcW w:w="1012" w:type="pct"/>
            <w:gridSpan w:val="3"/>
          </w:tcPr>
          <w:p w14:paraId="4E8586F2" w14:textId="77777777" w:rsidR="00821EA4" w:rsidRPr="003820D6" w:rsidRDefault="00821EA4" w:rsidP="00935B0B"/>
        </w:tc>
        <w:tc>
          <w:tcPr>
            <w:tcW w:w="963" w:type="pct"/>
            <w:gridSpan w:val="2"/>
          </w:tcPr>
          <w:p w14:paraId="7396E261" w14:textId="5201CE46" w:rsidR="00821EA4" w:rsidRPr="003820D6" w:rsidRDefault="00821EA4" w:rsidP="00935B0B">
            <w:pPr>
              <w:jc w:val="both"/>
            </w:pPr>
            <w:r w:rsidRPr="003820D6">
              <w:t xml:space="preserve">Demonstration on management of nut splitting in </w:t>
            </w:r>
            <w:proofErr w:type="spellStart"/>
            <w:r w:rsidRPr="003820D6">
              <w:t>arecanut</w:t>
            </w:r>
            <w:proofErr w:type="spellEnd"/>
            <w:r w:rsidRPr="003820D6">
              <w:t xml:space="preserve"> at </w:t>
            </w:r>
            <w:proofErr w:type="spellStart"/>
            <w:r w:rsidRPr="003820D6">
              <w:t>hobli</w:t>
            </w:r>
            <w:proofErr w:type="spellEnd"/>
            <w:r w:rsidRPr="003820D6">
              <w:t xml:space="preserve"> level.</w:t>
            </w:r>
          </w:p>
        </w:tc>
        <w:tc>
          <w:tcPr>
            <w:tcW w:w="2695" w:type="pct"/>
            <w:gridSpan w:val="3"/>
          </w:tcPr>
          <w:p w14:paraId="17730FA0" w14:textId="6EB26A34" w:rsidR="00821EA4" w:rsidRDefault="00821EA4" w:rsidP="00935B0B">
            <w:pPr>
              <w:jc w:val="both"/>
            </w:pPr>
            <w:r w:rsidRPr="00461B12">
              <w:t xml:space="preserve">Demonstration on Nut Cracking was conducted by </w:t>
            </w:r>
            <w:r>
              <w:t>KVK</w:t>
            </w:r>
            <w:r w:rsidRPr="00461B12">
              <w:t>, Mudigere. The information is given in the following table.</w:t>
            </w:r>
          </w:p>
          <w:tbl>
            <w:tblPr>
              <w:tblpPr w:leftFromText="180" w:rightFromText="180" w:vertAnchor="text" w:horzAnchor="margin" w:tblpY="8"/>
              <w:tblOverlap w:val="never"/>
              <w:tblW w:w="7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3698"/>
              <w:gridCol w:w="1296"/>
              <w:gridCol w:w="1060"/>
              <w:gridCol w:w="1170"/>
            </w:tblGrid>
            <w:tr w:rsidR="00821EA4" w:rsidRPr="009841B7" w14:paraId="0C125027" w14:textId="77777777" w:rsidTr="00821EA4">
              <w:trPr>
                <w:trHeight w:val="418"/>
              </w:trPr>
              <w:tc>
                <w:tcPr>
                  <w:tcW w:w="538" w:type="dxa"/>
                </w:tcPr>
                <w:p w14:paraId="73B8952E" w14:textId="4D13A5FB" w:rsidR="00821EA4" w:rsidRPr="009841B7" w:rsidRDefault="00821EA4" w:rsidP="00935B0B">
                  <w:pPr>
                    <w:pStyle w:val="NoSpacing"/>
                    <w:jc w:val="center"/>
                    <w:rPr>
                      <w:rFonts w:ascii="Nudi 01 e" w:eastAsia="Times New Roman" w:hAnsi="Nudi 01 e"/>
                      <w:b/>
                      <w:sz w:val="16"/>
                      <w:szCs w:val="18"/>
                    </w:rPr>
                  </w:pPr>
                  <w:r w:rsidRPr="00487802">
                    <w:rPr>
                      <w:rFonts w:ascii="Nudi 01 e" w:eastAsia="Times New Roman" w:hAnsi="Nudi 01 e"/>
                      <w:b/>
                      <w:bCs/>
                      <w:sz w:val="16"/>
                      <w:szCs w:val="18"/>
                    </w:rPr>
                    <w:t xml:space="preserve"> </w:t>
                  </w:r>
                  <w:r w:rsidRPr="00487802">
                    <w:rPr>
                      <w:rStyle w:val="y2iqfc"/>
                      <w:b/>
                      <w:bCs/>
                      <w:lang w:val="en"/>
                    </w:rPr>
                    <w:t>Sl.</w:t>
                  </w:r>
                  <w:r>
                    <w:rPr>
                      <w:rStyle w:val="y2iqfc"/>
                      <w:b/>
                      <w:bCs/>
                      <w:lang w:val="en"/>
                    </w:rPr>
                    <w:t xml:space="preserve"> </w:t>
                  </w:r>
                  <w:r w:rsidRPr="00487802">
                    <w:rPr>
                      <w:rStyle w:val="y2iqfc"/>
                      <w:b/>
                      <w:bCs/>
                      <w:lang w:val="en"/>
                    </w:rPr>
                    <w:t>No.</w:t>
                  </w:r>
                </w:p>
              </w:tc>
              <w:tc>
                <w:tcPr>
                  <w:tcW w:w="3698" w:type="dxa"/>
                </w:tcPr>
                <w:p w14:paraId="0B400CA9" w14:textId="62DB59D0" w:rsidR="00821EA4" w:rsidRPr="009841B7" w:rsidRDefault="00821EA4" w:rsidP="00935B0B">
                  <w:pPr>
                    <w:pStyle w:val="NoSpacing"/>
                    <w:jc w:val="center"/>
                    <w:rPr>
                      <w:rFonts w:ascii="Nudi 01 e" w:eastAsia="Times New Roman" w:hAnsi="Nudi 01 e"/>
                      <w:b/>
                      <w:sz w:val="16"/>
                      <w:szCs w:val="18"/>
                    </w:rPr>
                  </w:pPr>
                  <w:r w:rsidRPr="00487802">
                    <w:rPr>
                      <w:rStyle w:val="y2iqfc"/>
                      <w:b/>
                      <w:bCs/>
                      <w:lang w:val="en"/>
                    </w:rPr>
                    <w:t xml:space="preserve">Title </w:t>
                  </w:r>
                </w:p>
              </w:tc>
              <w:tc>
                <w:tcPr>
                  <w:tcW w:w="1296" w:type="dxa"/>
                </w:tcPr>
                <w:p w14:paraId="3332681E" w14:textId="270F1264" w:rsidR="00821EA4" w:rsidRPr="009841B7" w:rsidRDefault="00821EA4" w:rsidP="00935B0B">
                  <w:pPr>
                    <w:pStyle w:val="NoSpacing"/>
                    <w:jc w:val="center"/>
                    <w:rPr>
                      <w:rFonts w:ascii="Tunga" w:eastAsia="Times New Roman" w:hAnsi="Tunga" w:cs="Tunga"/>
                      <w:b/>
                      <w:bCs/>
                      <w:sz w:val="16"/>
                      <w:szCs w:val="18"/>
                    </w:rPr>
                  </w:pPr>
                  <w:r w:rsidRPr="00487802">
                    <w:rPr>
                      <w:rStyle w:val="y2iqfc"/>
                      <w:rFonts w:hint="cs"/>
                      <w:b/>
                      <w:bCs/>
                      <w:cs/>
                      <w:lang w:val="en"/>
                    </w:rPr>
                    <w:t xml:space="preserve"> </w:t>
                  </w:r>
                  <w:r w:rsidR="00935B0B">
                    <w:rPr>
                      <w:rStyle w:val="y2iqfc"/>
                      <w:rFonts w:hint="cs"/>
                      <w:b/>
                      <w:bCs/>
                      <w:cs/>
                      <w:lang w:val="en"/>
                    </w:rPr>
                    <w:t>D</w:t>
                  </w:r>
                  <w:r w:rsidRPr="00487802">
                    <w:rPr>
                      <w:rStyle w:val="y2iqfc"/>
                      <w:rFonts w:hint="cs"/>
                      <w:b/>
                      <w:bCs/>
                      <w:cs/>
                      <w:lang w:val="en"/>
                    </w:rPr>
                    <w:t>ate</w:t>
                  </w:r>
                  <w:r>
                    <w:rPr>
                      <w:rStyle w:val="y2iqfc"/>
                      <w:rFonts w:hint="cs"/>
                      <w:b/>
                      <w:bCs/>
                      <w:cs/>
                      <w:lang w:val="en"/>
                    </w:rPr>
                    <w:t xml:space="preserve"> </w:t>
                  </w:r>
                  <w:r w:rsidRPr="00487802">
                    <w:rPr>
                      <w:rStyle w:val="y2iqfc"/>
                      <w:rFonts w:hint="cs"/>
                      <w:b/>
                      <w:bCs/>
                      <w:cs/>
                      <w:lang w:val="en"/>
                    </w:rPr>
                    <w:t xml:space="preserve"> </w:t>
                  </w:r>
                  <w:r>
                    <w:rPr>
                      <w:rStyle w:val="y2iqfc"/>
                      <w:rFonts w:hint="cs"/>
                      <w:b/>
                      <w:bCs/>
                      <w:cs/>
                      <w:lang w:val="en"/>
                    </w:rPr>
                    <w:t xml:space="preserve"> </w:t>
                  </w:r>
                </w:p>
              </w:tc>
              <w:tc>
                <w:tcPr>
                  <w:tcW w:w="1060" w:type="dxa"/>
                </w:tcPr>
                <w:p w14:paraId="2FD10DA2" w14:textId="526C294B" w:rsidR="00821EA4" w:rsidRPr="009841B7" w:rsidRDefault="00821EA4" w:rsidP="00935B0B">
                  <w:pPr>
                    <w:pStyle w:val="NoSpacing"/>
                    <w:jc w:val="center"/>
                    <w:rPr>
                      <w:rFonts w:ascii="Nudi 01 e" w:eastAsia="Times New Roman" w:hAnsi="Nudi 01 e"/>
                      <w:b/>
                      <w:sz w:val="16"/>
                      <w:szCs w:val="18"/>
                    </w:rPr>
                  </w:pPr>
                  <w:r>
                    <w:rPr>
                      <w:rStyle w:val="y2iqfc"/>
                      <w:rFonts w:hint="cs"/>
                      <w:bCs/>
                      <w:cs/>
                      <w:lang w:val="en"/>
                    </w:rPr>
                    <w:t>No. of trainings</w:t>
                  </w:r>
                </w:p>
              </w:tc>
              <w:tc>
                <w:tcPr>
                  <w:tcW w:w="1170" w:type="dxa"/>
                </w:tcPr>
                <w:p w14:paraId="0204C550" w14:textId="2D82D424" w:rsidR="00821EA4" w:rsidRPr="009841B7" w:rsidRDefault="00821EA4" w:rsidP="00935B0B">
                  <w:pPr>
                    <w:pStyle w:val="NoSpacing"/>
                    <w:jc w:val="center"/>
                    <w:rPr>
                      <w:rFonts w:ascii="Nudi 01 e" w:eastAsia="Times New Roman" w:hAnsi="Nudi 01 e"/>
                      <w:b/>
                      <w:sz w:val="16"/>
                      <w:szCs w:val="18"/>
                    </w:rPr>
                  </w:pPr>
                  <w:r w:rsidRPr="00487802">
                    <w:rPr>
                      <w:rStyle w:val="y2iqfc"/>
                      <w:rFonts w:hint="cs"/>
                      <w:b/>
                      <w:bCs/>
                      <w:cs/>
                      <w:lang w:val="en"/>
                    </w:rPr>
                    <w:t xml:space="preserve">No. of priticpans </w:t>
                  </w:r>
                </w:p>
              </w:tc>
            </w:tr>
            <w:tr w:rsidR="00821EA4" w:rsidRPr="009841B7" w14:paraId="152D7A21" w14:textId="77777777" w:rsidTr="00821EA4">
              <w:trPr>
                <w:trHeight w:val="307"/>
              </w:trPr>
              <w:tc>
                <w:tcPr>
                  <w:tcW w:w="538" w:type="dxa"/>
                </w:tcPr>
                <w:p w14:paraId="3599A397" w14:textId="77777777" w:rsidR="00821EA4" w:rsidRPr="009841B7" w:rsidRDefault="00821EA4" w:rsidP="00935B0B">
                  <w:pPr>
                    <w:pStyle w:val="NoSpacing"/>
                    <w:jc w:val="center"/>
                    <w:rPr>
                      <w:rFonts w:ascii="Nudi 01 e" w:eastAsia="Times New Roman" w:hAnsi="Nudi 01 e"/>
                      <w:sz w:val="16"/>
                      <w:szCs w:val="18"/>
                    </w:rPr>
                  </w:pPr>
                  <w:r w:rsidRPr="009841B7">
                    <w:rPr>
                      <w:rFonts w:ascii="Nudi 01 e" w:eastAsia="Times New Roman" w:hAnsi="Nudi 01 e"/>
                      <w:sz w:val="16"/>
                      <w:szCs w:val="18"/>
                    </w:rPr>
                    <w:t>1</w:t>
                  </w:r>
                </w:p>
              </w:tc>
              <w:tc>
                <w:tcPr>
                  <w:tcW w:w="3698" w:type="dxa"/>
                </w:tcPr>
                <w:p w14:paraId="6225A3E6" w14:textId="11AC9E46" w:rsidR="00821EA4" w:rsidRPr="00E450F1" w:rsidRDefault="00821EA4" w:rsidP="00935B0B">
                  <w:pPr>
                    <w:pStyle w:val="NoSpacing"/>
                    <w:rPr>
                      <w:rFonts w:ascii="NudiUni01k" w:hAnsi="NudiUni01k" w:cs="NudiUni01k"/>
                      <w:bCs/>
                      <w:color w:val="000000"/>
                      <w:cs/>
                      <w:lang w:val="en-IN" w:bidi="kn-IN"/>
                    </w:rPr>
                  </w:pPr>
                  <w:r w:rsidRPr="00307E24">
                    <w:rPr>
                      <w:rStyle w:val="y2iqfc"/>
                      <w:lang w:val="en"/>
                    </w:rPr>
                    <w:t>Production Technology in Nut Crop</w:t>
                  </w:r>
                </w:p>
              </w:tc>
              <w:tc>
                <w:tcPr>
                  <w:tcW w:w="1296" w:type="dxa"/>
                  <w:vAlign w:val="center"/>
                </w:tcPr>
                <w:p w14:paraId="590D871E" w14:textId="77777777" w:rsidR="00821EA4" w:rsidRPr="0048107F" w:rsidRDefault="00821EA4" w:rsidP="00935B0B">
                  <w:pPr>
                    <w:pStyle w:val="ListParagraph"/>
                    <w:ind w:left="0"/>
                    <w:jc w:val="center"/>
                    <w:rPr>
                      <w:color w:val="000000"/>
                      <w:lang w:eastAsia="en-IN"/>
                    </w:rPr>
                  </w:pPr>
                  <w:r w:rsidRPr="00611228">
                    <w:rPr>
                      <w:color w:val="000000"/>
                      <w:lang w:eastAsia="en-IN"/>
                    </w:rPr>
                    <w:t>15.10.2022</w:t>
                  </w:r>
                </w:p>
              </w:tc>
              <w:tc>
                <w:tcPr>
                  <w:tcW w:w="1060" w:type="dxa"/>
                  <w:vAlign w:val="center"/>
                </w:tcPr>
                <w:p w14:paraId="77057E8F" w14:textId="73E08021" w:rsidR="00821EA4" w:rsidRPr="00E450F1" w:rsidRDefault="00821EA4" w:rsidP="00935B0B">
                  <w:pPr>
                    <w:pStyle w:val="ListParagraph"/>
                    <w:ind w:left="0"/>
                    <w:jc w:val="center"/>
                    <w:rPr>
                      <w:rFonts w:ascii="Nudi 01 e" w:hAnsi="Nudi 01 e"/>
                      <w:sz w:val="22"/>
                      <w:lang w:val="en-US"/>
                    </w:rPr>
                  </w:pPr>
                  <w:r>
                    <w:rPr>
                      <w:rFonts w:ascii="Nudi 01 e" w:hAnsi="Nudi 01 e"/>
                      <w:sz w:val="22"/>
                      <w:lang w:val="en-US"/>
                    </w:rPr>
                    <w:t>01</w:t>
                  </w:r>
                </w:p>
              </w:tc>
              <w:tc>
                <w:tcPr>
                  <w:tcW w:w="1170" w:type="dxa"/>
                  <w:vAlign w:val="center"/>
                </w:tcPr>
                <w:p w14:paraId="28D52D09" w14:textId="77777777" w:rsidR="00821EA4" w:rsidRPr="009841B7" w:rsidRDefault="00821EA4" w:rsidP="00935B0B">
                  <w:pPr>
                    <w:pStyle w:val="ListParagraph"/>
                    <w:ind w:left="0"/>
                    <w:jc w:val="center"/>
                    <w:rPr>
                      <w:rFonts w:ascii="Nudi 01 e" w:hAnsi="Nudi 01 e"/>
                      <w:color w:val="000000"/>
                      <w:sz w:val="16"/>
                      <w:szCs w:val="18"/>
                      <w:lang w:eastAsia="en-IN"/>
                    </w:rPr>
                  </w:pPr>
                  <w:r w:rsidRPr="00501FFC">
                    <w:rPr>
                      <w:rFonts w:ascii="Nudi 01 e" w:hAnsi="Nudi 01 e"/>
                      <w:color w:val="000000"/>
                      <w:lang w:eastAsia="en-IN"/>
                    </w:rPr>
                    <w:t>35</w:t>
                  </w:r>
                </w:p>
              </w:tc>
            </w:tr>
            <w:tr w:rsidR="00821EA4" w:rsidRPr="009841B7" w14:paraId="763451E8" w14:textId="77777777" w:rsidTr="00821EA4">
              <w:trPr>
                <w:trHeight w:val="307"/>
              </w:trPr>
              <w:tc>
                <w:tcPr>
                  <w:tcW w:w="538" w:type="dxa"/>
                </w:tcPr>
                <w:p w14:paraId="0CB2FEE3" w14:textId="77777777" w:rsidR="00821EA4" w:rsidRPr="009841B7" w:rsidRDefault="00821EA4" w:rsidP="00935B0B">
                  <w:pPr>
                    <w:pStyle w:val="NoSpacing"/>
                    <w:jc w:val="center"/>
                    <w:rPr>
                      <w:rFonts w:ascii="Nudi 01 e" w:eastAsia="Times New Roman" w:hAnsi="Nudi 01 e"/>
                      <w:sz w:val="16"/>
                      <w:szCs w:val="18"/>
                    </w:rPr>
                  </w:pPr>
                  <w:r>
                    <w:rPr>
                      <w:rFonts w:ascii="Nudi 01 e" w:eastAsia="Times New Roman" w:hAnsi="Nudi 01 e"/>
                      <w:sz w:val="16"/>
                      <w:szCs w:val="18"/>
                    </w:rPr>
                    <w:t>2</w:t>
                  </w:r>
                </w:p>
              </w:tc>
              <w:tc>
                <w:tcPr>
                  <w:tcW w:w="3698" w:type="dxa"/>
                </w:tcPr>
                <w:p w14:paraId="49E8F519" w14:textId="1A84CA71" w:rsidR="00821EA4" w:rsidRPr="00B861BF" w:rsidRDefault="00821EA4" w:rsidP="00935B0B">
                  <w:pPr>
                    <w:pStyle w:val="NoSpacing"/>
                    <w:rPr>
                      <w:rFonts w:ascii="NudiUni01k" w:hAnsi="NudiUni01k" w:cs="NudiUni01k"/>
                      <w:color w:val="000000"/>
                      <w:sz w:val="24"/>
                      <w:szCs w:val="24"/>
                      <w:cs/>
                      <w:lang w:val="en-IN" w:bidi="kn-IN"/>
                    </w:rPr>
                  </w:pPr>
                  <w:r w:rsidRPr="00307E24">
                    <w:rPr>
                      <w:rStyle w:val="y2iqfc"/>
                      <w:lang w:val="en"/>
                    </w:rPr>
                    <w:t>Production technology of horticultural pulses and plant protection</w:t>
                  </w:r>
                </w:p>
              </w:tc>
              <w:tc>
                <w:tcPr>
                  <w:tcW w:w="1296" w:type="dxa"/>
                  <w:vAlign w:val="center"/>
                </w:tcPr>
                <w:p w14:paraId="090FA77D" w14:textId="77777777" w:rsidR="00821EA4" w:rsidRPr="00611228" w:rsidRDefault="00821EA4" w:rsidP="00935B0B">
                  <w:pPr>
                    <w:pStyle w:val="ListParagraph"/>
                    <w:ind w:left="0"/>
                    <w:jc w:val="center"/>
                    <w:rPr>
                      <w:color w:val="000000"/>
                      <w:lang w:eastAsia="en-IN"/>
                    </w:rPr>
                  </w:pPr>
                  <w:r w:rsidRPr="00611228">
                    <w:rPr>
                      <w:color w:val="000000"/>
                      <w:lang w:eastAsia="en-IN"/>
                    </w:rPr>
                    <w:t>29.10.2022</w:t>
                  </w:r>
                </w:p>
              </w:tc>
              <w:tc>
                <w:tcPr>
                  <w:tcW w:w="1060" w:type="dxa"/>
                  <w:vAlign w:val="center"/>
                </w:tcPr>
                <w:p w14:paraId="38990D00" w14:textId="50897EBE" w:rsidR="00821EA4" w:rsidRPr="00E450F1" w:rsidRDefault="00821EA4" w:rsidP="00935B0B">
                  <w:pPr>
                    <w:pStyle w:val="ListParagraph"/>
                    <w:ind w:left="0"/>
                    <w:jc w:val="center"/>
                    <w:rPr>
                      <w:rFonts w:ascii="Nudi 01 e" w:hAnsi="Nudi 01 e"/>
                      <w:sz w:val="22"/>
                      <w:lang w:val="en-US"/>
                    </w:rPr>
                  </w:pPr>
                  <w:r>
                    <w:rPr>
                      <w:rFonts w:ascii="Nudi 01 e" w:hAnsi="Nudi 01 e"/>
                      <w:sz w:val="22"/>
                      <w:lang w:val="en-US"/>
                    </w:rPr>
                    <w:t>01</w:t>
                  </w:r>
                </w:p>
              </w:tc>
              <w:tc>
                <w:tcPr>
                  <w:tcW w:w="1170" w:type="dxa"/>
                  <w:vAlign w:val="center"/>
                </w:tcPr>
                <w:p w14:paraId="62948161" w14:textId="77777777" w:rsidR="00821EA4" w:rsidRPr="00501FFC" w:rsidRDefault="00821EA4" w:rsidP="00935B0B">
                  <w:pPr>
                    <w:pStyle w:val="ListParagraph"/>
                    <w:ind w:left="0"/>
                    <w:jc w:val="center"/>
                    <w:rPr>
                      <w:rFonts w:ascii="Nudi 01 e" w:hAnsi="Nudi 01 e"/>
                      <w:color w:val="000000"/>
                      <w:lang w:eastAsia="en-IN"/>
                    </w:rPr>
                  </w:pPr>
                  <w:r w:rsidRPr="00501FFC">
                    <w:rPr>
                      <w:rFonts w:ascii="Nudi 01 e" w:hAnsi="Nudi 01 e"/>
                      <w:color w:val="000000"/>
                      <w:lang w:eastAsia="en-IN"/>
                    </w:rPr>
                    <w:t>32</w:t>
                  </w:r>
                </w:p>
              </w:tc>
            </w:tr>
            <w:tr w:rsidR="00821EA4" w:rsidRPr="009841B7" w14:paraId="418B43A0" w14:textId="77777777" w:rsidTr="00821EA4">
              <w:trPr>
                <w:trHeight w:val="307"/>
              </w:trPr>
              <w:tc>
                <w:tcPr>
                  <w:tcW w:w="538" w:type="dxa"/>
                </w:tcPr>
                <w:p w14:paraId="50373228" w14:textId="77777777" w:rsidR="00821EA4" w:rsidRDefault="00821EA4" w:rsidP="00935B0B">
                  <w:pPr>
                    <w:pStyle w:val="NoSpacing"/>
                    <w:jc w:val="center"/>
                    <w:rPr>
                      <w:rFonts w:ascii="Nudi 01 e" w:eastAsia="Times New Roman" w:hAnsi="Nudi 01 e"/>
                      <w:sz w:val="16"/>
                      <w:szCs w:val="18"/>
                    </w:rPr>
                  </w:pPr>
                  <w:r>
                    <w:rPr>
                      <w:rFonts w:ascii="Nudi 01 e" w:eastAsia="Times New Roman" w:hAnsi="Nudi 01 e"/>
                      <w:sz w:val="16"/>
                      <w:szCs w:val="18"/>
                    </w:rPr>
                    <w:t>3</w:t>
                  </w:r>
                </w:p>
              </w:tc>
              <w:tc>
                <w:tcPr>
                  <w:tcW w:w="3698" w:type="dxa"/>
                </w:tcPr>
                <w:p w14:paraId="708C128D" w14:textId="6F3DFF38" w:rsidR="00821EA4" w:rsidRPr="00B861BF" w:rsidRDefault="00821EA4" w:rsidP="00935B0B">
                  <w:pPr>
                    <w:pStyle w:val="NoSpacing"/>
                    <w:rPr>
                      <w:rFonts w:ascii="NudiUni01k" w:hAnsi="NudiUni01k" w:cs="NudiUni01k"/>
                      <w:color w:val="000000"/>
                      <w:sz w:val="24"/>
                      <w:szCs w:val="24"/>
                      <w:cs/>
                      <w:lang w:val="en-IN" w:bidi="kn-IN"/>
                    </w:rPr>
                  </w:pPr>
                  <w:r w:rsidRPr="00307E24">
                    <w:rPr>
                      <w:rStyle w:val="y2iqfc"/>
                      <w:lang w:val="en"/>
                    </w:rPr>
                    <w:t>Nut production technology</w:t>
                  </w:r>
                </w:p>
              </w:tc>
              <w:tc>
                <w:tcPr>
                  <w:tcW w:w="1296" w:type="dxa"/>
                  <w:vAlign w:val="center"/>
                </w:tcPr>
                <w:p w14:paraId="48B0AC40" w14:textId="05D37ECE" w:rsidR="00821EA4" w:rsidRPr="00611228" w:rsidRDefault="00821EA4" w:rsidP="00935B0B">
                  <w:pPr>
                    <w:pStyle w:val="ListParagraph"/>
                    <w:ind w:left="0"/>
                    <w:jc w:val="center"/>
                    <w:rPr>
                      <w:color w:val="000000"/>
                      <w:lang w:eastAsia="en-IN"/>
                    </w:rPr>
                  </w:pPr>
                  <w:r w:rsidRPr="00611228">
                    <w:rPr>
                      <w:color w:val="000000"/>
                      <w:lang w:eastAsia="en-IN"/>
                    </w:rPr>
                    <w:t>23.11.202</w:t>
                  </w:r>
                  <w:r>
                    <w:rPr>
                      <w:color w:val="000000"/>
                      <w:lang w:eastAsia="en-IN"/>
                    </w:rPr>
                    <w:t>2</w:t>
                  </w:r>
                </w:p>
                <w:p w14:paraId="3CCCE4FF" w14:textId="77777777" w:rsidR="00821EA4" w:rsidRPr="00611228" w:rsidRDefault="00821EA4" w:rsidP="00935B0B">
                  <w:pPr>
                    <w:pStyle w:val="ListParagraph"/>
                    <w:ind w:left="0"/>
                    <w:jc w:val="center"/>
                    <w:rPr>
                      <w:color w:val="000000"/>
                      <w:lang w:eastAsia="en-IN"/>
                    </w:rPr>
                  </w:pPr>
                  <w:r w:rsidRPr="00611228">
                    <w:rPr>
                      <w:color w:val="000000"/>
                      <w:lang w:eastAsia="en-IN"/>
                    </w:rPr>
                    <w:t>29.11.2022</w:t>
                  </w:r>
                </w:p>
              </w:tc>
              <w:tc>
                <w:tcPr>
                  <w:tcW w:w="1060" w:type="dxa"/>
                  <w:vAlign w:val="center"/>
                </w:tcPr>
                <w:p w14:paraId="1B79EAFF" w14:textId="5B9E84B9" w:rsidR="00821EA4" w:rsidRPr="00E450F1" w:rsidRDefault="00821EA4" w:rsidP="00935B0B">
                  <w:pPr>
                    <w:pStyle w:val="ListParagraph"/>
                    <w:ind w:left="0"/>
                    <w:jc w:val="center"/>
                    <w:rPr>
                      <w:rFonts w:ascii="Nudi 01 e" w:hAnsi="Nudi 01 e"/>
                      <w:sz w:val="22"/>
                      <w:lang w:val="en-US"/>
                    </w:rPr>
                  </w:pPr>
                  <w:r>
                    <w:rPr>
                      <w:rFonts w:ascii="Nudi 01 e" w:hAnsi="Nudi 01 e"/>
                      <w:sz w:val="22"/>
                      <w:lang w:val="en-US"/>
                    </w:rPr>
                    <w:t>02</w:t>
                  </w:r>
                </w:p>
              </w:tc>
              <w:tc>
                <w:tcPr>
                  <w:tcW w:w="1170" w:type="dxa"/>
                  <w:vAlign w:val="center"/>
                </w:tcPr>
                <w:p w14:paraId="2F3902BE" w14:textId="77777777" w:rsidR="00821EA4" w:rsidRDefault="00821EA4" w:rsidP="00935B0B">
                  <w:pPr>
                    <w:pStyle w:val="ListParagraph"/>
                    <w:ind w:left="0"/>
                    <w:jc w:val="center"/>
                    <w:rPr>
                      <w:rFonts w:ascii="Nudi 01 e" w:hAnsi="Nudi 01 e"/>
                      <w:color w:val="000000"/>
                      <w:lang w:eastAsia="en-IN"/>
                    </w:rPr>
                  </w:pPr>
                  <w:r w:rsidRPr="00501FFC">
                    <w:rPr>
                      <w:rFonts w:ascii="Nudi 01 e" w:hAnsi="Nudi 01 e"/>
                      <w:color w:val="000000"/>
                      <w:lang w:eastAsia="en-IN"/>
                    </w:rPr>
                    <w:t>32</w:t>
                  </w:r>
                </w:p>
                <w:p w14:paraId="392AFF27" w14:textId="77777777" w:rsidR="00821EA4" w:rsidRPr="00501FFC" w:rsidRDefault="00821EA4" w:rsidP="00935B0B">
                  <w:pPr>
                    <w:pStyle w:val="ListParagraph"/>
                    <w:ind w:left="0"/>
                    <w:jc w:val="center"/>
                    <w:rPr>
                      <w:rFonts w:ascii="Nudi 01 e" w:hAnsi="Nudi 01 e"/>
                      <w:color w:val="000000"/>
                      <w:lang w:eastAsia="en-IN"/>
                    </w:rPr>
                  </w:pPr>
                  <w:r w:rsidRPr="00501FFC">
                    <w:rPr>
                      <w:rFonts w:ascii="Nudi 01 e" w:hAnsi="Nudi 01 e"/>
                      <w:color w:val="000000"/>
                      <w:lang w:eastAsia="en-IN"/>
                    </w:rPr>
                    <w:t>33</w:t>
                  </w:r>
                </w:p>
              </w:tc>
            </w:tr>
            <w:tr w:rsidR="00821EA4" w:rsidRPr="009841B7" w14:paraId="7EBBD19B" w14:textId="77777777" w:rsidTr="00821EA4">
              <w:trPr>
                <w:trHeight w:val="307"/>
              </w:trPr>
              <w:tc>
                <w:tcPr>
                  <w:tcW w:w="538" w:type="dxa"/>
                </w:tcPr>
                <w:p w14:paraId="16AE1D68" w14:textId="77777777" w:rsidR="00821EA4" w:rsidRDefault="00821EA4" w:rsidP="00935B0B">
                  <w:pPr>
                    <w:pStyle w:val="NoSpacing"/>
                    <w:jc w:val="center"/>
                    <w:rPr>
                      <w:rFonts w:ascii="Nudi 01 e" w:eastAsia="Times New Roman" w:hAnsi="Nudi 01 e"/>
                      <w:sz w:val="16"/>
                      <w:szCs w:val="18"/>
                    </w:rPr>
                  </w:pPr>
                  <w:r>
                    <w:rPr>
                      <w:rFonts w:ascii="Nudi 01 e" w:eastAsia="Times New Roman" w:hAnsi="Nudi 01 e"/>
                      <w:sz w:val="16"/>
                      <w:szCs w:val="18"/>
                    </w:rPr>
                    <w:t>4</w:t>
                  </w:r>
                </w:p>
              </w:tc>
              <w:tc>
                <w:tcPr>
                  <w:tcW w:w="3698" w:type="dxa"/>
                </w:tcPr>
                <w:p w14:paraId="30AACED0" w14:textId="77E6CEB2" w:rsidR="00821EA4" w:rsidRPr="00B861BF" w:rsidRDefault="00821EA4" w:rsidP="00935B0B">
                  <w:pPr>
                    <w:pStyle w:val="NoSpacing"/>
                    <w:rPr>
                      <w:rFonts w:ascii="NudiUni01k" w:hAnsi="NudiUni01k" w:cs="NudiUni01k"/>
                      <w:color w:val="000000"/>
                      <w:sz w:val="24"/>
                      <w:szCs w:val="24"/>
                      <w:cs/>
                      <w:lang w:val="en-IN" w:bidi="kn-IN"/>
                    </w:rPr>
                  </w:pPr>
                  <w:r w:rsidRPr="00307E24">
                    <w:rPr>
                      <w:rStyle w:val="y2iqfc"/>
                      <w:lang w:val="en"/>
                    </w:rPr>
                    <w:t>Integrated Pest and Disease Management in Nut Crop</w:t>
                  </w:r>
                </w:p>
              </w:tc>
              <w:tc>
                <w:tcPr>
                  <w:tcW w:w="1296" w:type="dxa"/>
                  <w:vAlign w:val="center"/>
                </w:tcPr>
                <w:p w14:paraId="23CCC599" w14:textId="77777777" w:rsidR="00821EA4" w:rsidRPr="0048107F" w:rsidRDefault="00821EA4" w:rsidP="00935B0B">
                  <w:pPr>
                    <w:pStyle w:val="ListParagraph"/>
                    <w:ind w:left="0"/>
                    <w:jc w:val="center"/>
                    <w:rPr>
                      <w:color w:val="000000"/>
                      <w:lang w:eastAsia="en-IN"/>
                    </w:rPr>
                  </w:pPr>
                  <w:r w:rsidRPr="0048107F">
                    <w:rPr>
                      <w:color w:val="000000"/>
                      <w:lang w:eastAsia="en-IN"/>
                    </w:rPr>
                    <w:t>19.04.2022</w:t>
                  </w:r>
                </w:p>
              </w:tc>
              <w:tc>
                <w:tcPr>
                  <w:tcW w:w="1060" w:type="dxa"/>
                  <w:vAlign w:val="center"/>
                </w:tcPr>
                <w:p w14:paraId="01C555BA" w14:textId="734534FC" w:rsidR="00821EA4" w:rsidRPr="00E450F1" w:rsidRDefault="00821EA4" w:rsidP="00935B0B">
                  <w:pPr>
                    <w:pStyle w:val="ListParagraph"/>
                    <w:ind w:left="0"/>
                    <w:jc w:val="center"/>
                    <w:rPr>
                      <w:rFonts w:ascii="Nudi 01 e" w:hAnsi="Nudi 01 e"/>
                      <w:sz w:val="22"/>
                      <w:lang w:val="en-US"/>
                    </w:rPr>
                  </w:pPr>
                  <w:r>
                    <w:rPr>
                      <w:rFonts w:ascii="Nudi 01 e" w:hAnsi="Nudi 01 e"/>
                      <w:sz w:val="22"/>
                      <w:lang w:val="en-US"/>
                    </w:rPr>
                    <w:t>01</w:t>
                  </w:r>
                </w:p>
              </w:tc>
              <w:tc>
                <w:tcPr>
                  <w:tcW w:w="1170" w:type="dxa"/>
                  <w:vAlign w:val="center"/>
                </w:tcPr>
                <w:p w14:paraId="0A767D91" w14:textId="77777777" w:rsidR="00821EA4" w:rsidRPr="00501FFC" w:rsidRDefault="00821EA4" w:rsidP="00935B0B">
                  <w:pPr>
                    <w:pStyle w:val="ListParagraph"/>
                    <w:ind w:left="0"/>
                    <w:jc w:val="center"/>
                    <w:rPr>
                      <w:rFonts w:ascii="Nudi 01 e" w:hAnsi="Nudi 01 e"/>
                      <w:color w:val="000000"/>
                      <w:lang w:eastAsia="en-IN"/>
                    </w:rPr>
                  </w:pPr>
                  <w:r w:rsidRPr="00501FFC">
                    <w:rPr>
                      <w:rFonts w:ascii="Nudi 01 e" w:hAnsi="Nudi 01 e"/>
                      <w:color w:val="000000"/>
                      <w:lang w:eastAsia="en-IN"/>
                    </w:rPr>
                    <w:t>57</w:t>
                  </w:r>
                </w:p>
              </w:tc>
            </w:tr>
          </w:tbl>
          <w:p w14:paraId="7E7795BA" w14:textId="77777777" w:rsidR="00821EA4" w:rsidRDefault="00821EA4" w:rsidP="00935B0B">
            <w:pPr>
              <w:rPr>
                <w:sz w:val="20"/>
                <w:szCs w:val="20"/>
              </w:rPr>
            </w:pPr>
          </w:p>
        </w:tc>
        <w:tc>
          <w:tcPr>
            <w:tcW w:w="330" w:type="pct"/>
          </w:tcPr>
          <w:p w14:paraId="4CB7EF64" w14:textId="77777777" w:rsidR="00821EA4" w:rsidRDefault="00821EA4" w:rsidP="00935B0B">
            <w:pPr>
              <w:rPr>
                <w:sz w:val="20"/>
                <w:szCs w:val="20"/>
              </w:rPr>
            </w:pPr>
          </w:p>
        </w:tc>
      </w:tr>
      <w:tr w:rsidR="00821EA4" w14:paraId="56DC1758" w14:textId="77777777" w:rsidTr="00935B0B">
        <w:trPr>
          <w:trHeight w:val="1154"/>
          <w:jc w:val="center"/>
        </w:trPr>
        <w:tc>
          <w:tcPr>
            <w:tcW w:w="1012" w:type="pct"/>
            <w:gridSpan w:val="3"/>
          </w:tcPr>
          <w:p w14:paraId="6E0CE458" w14:textId="77777777" w:rsidR="00821EA4" w:rsidRPr="003820D6" w:rsidRDefault="00821EA4" w:rsidP="00935B0B"/>
        </w:tc>
        <w:tc>
          <w:tcPr>
            <w:tcW w:w="963" w:type="pct"/>
            <w:gridSpan w:val="2"/>
          </w:tcPr>
          <w:p w14:paraId="7FA0F748" w14:textId="40423CD7" w:rsidR="00821EA4" w:rsidRPr="003820D6" w:rsidRDefault="00821EA4" w:rsidP="00935B0B">
            <w:pPr>
              <w:jc w:val="both"/>
            </w:pPr>
            <w:r w:rsidRPr="003820D6">
              <w:t>Alternative crops for high rainfall areas.</w:t>
            </w:r>
          </w:p>
        </w:tc>
        <w:tc>
          <w:tcPr>
            <w:tcW w:w="2695" w:type="pct"/>
            <w:gridSpan w:val="3"/>
          </w:tcPr>
          <w:p w14:paraId="0CC6CDB9" w14:textId="77777777" w:rsidR="00821EA4" w:rsidRDefault="00821EA4" w:rsidP="00935B0B">
            <w:pPr>
              <w:pStyle w:val="ListParagraph"/>
              <w:numPr>
                <w:ilvl w:val="0"/>
                <w:numId w:val="39"/>
              </w:numPr>
              <w:ind w:left="313"/>
              <w:jc w:val="both"/>
            </w:pPr>
            <w:r w:rsidRPr="00D32135">
              <w:t>Information has been provided to the farmers about Soybean as an alternative crop to Onion suitable for high rainfall areas.</w:t>
            </w:r>
          </w:p>
          <w:p w14:paraId="5D3B73F9" w14:textId="6DE0330F" w:rsidR="00821EA4" w:rsidRPr="00D32135" w:rsidRDefault="00821EA4" w:rsidP="00935B0B">
            <w:pPr>
              <w:pStyle w:val="ListParagraph"/>
              <w:numPr>
                <w:ilvl w:val="0"/>
                <w:numId w:val="39"/>
              </w:numPr>
              <w:ind w:left="313"/>
              <w:jc w:val="both"/>
            </w:pPr>
            <w:r w:rsidRPr="00D32135">
              <w:t>Information is being given about wheat crop as an alternative crop to chickpea crop</w:t>
            </w:r>
          </w:p>
        </w:tc>
        <w:tc>
          <w:tcPr>
            <w:tcW w:w="330" w:type="pct"/>
          </w:tcPr>
          <w:p w14:paraId="4CDD0A2C" w14:textId="77777777" w:rsidR="00821EA4" w:rsidRDefault="00821EA4" w:rsidP="00935B0B">
            <w:pPr>
              <w:rPr>
                <w:sz w:val="20"/>
                <w:szCs w:val="20"/>
              </w:rPr>
            </w:pPr>
          </w:p>
        </w:tc>
      </w:tr>
      <w:tr w:rsidR="00487802" w14:paraId="396463F0" w14:textId="77777777" w:rsidTr="00EF4D86">
        <w:trPr>
          <w:trHeight w:val="282"/>
          <w:jc w:val="center"/>
        </w:trPr>
        <w:tc>
          <w:tcPr>
            <w:tcW w:w="5000" w:type="pct"/>
            <w:gridSpan w:val="9"/>
          </w:tcPr>
          <w:p w14:paraId="4F67B7DB" w14:textId="2726D6D1" w:rsidR="00487802" w:rsidRPr="00EF4D86" w:rsidRDefault="00487802" w:rsidP="00935B0B">
            <w:pPr>
              <w:rPr>
                <w:b/>
                <w:bCs/>
              </w:rPr>
            </w:pPr>
            <w:r w:rsidRPr="00EF4D86">
              <w:rPr>
                <w:b/>
                <w:bCs/>
              </w:rPr>
              <w:t xml:space="preserve">Mr. Krishnamurthy, Progressive farmer, </w:t>
            </w:r>
            <w:proofErr w:type="spellStart"/>
            <w:r w:rsidRPr="00EF4D86">
              <w:rPr>
                <w:b/>
                <w:bCs/>
              </w:rPr>
              <w:t>Devagondanahalli</w:t>
            </w:r>
            <w:proofErr w:type="spellEnd"/>
            <w:r w:rsidRPr="00EF4D86">
              <w:rPr>
                <w:b/>
                <w:bCs/>
              </w:rPr>
              <w:t>.</w:t>
            </w:r>
          </w:p>
          <w:p w14:paraId="38C6B040" w14:textId="77777777" w:rsidR="00487802" w:rsidRPr="00EF4D86" w:rsidRDefault="00487802" w:rsidP="00935B0B">
            <w:pPr>
              <w:rPr>
                <w:b/>
                <w:bCs/>
                <w:sz w:val="20"/>
                <w:szCs w:val="20"/>
              </w:rPr>
            </w:pPr>
          </w:p>
        </w:tc>
      </w:tr>
      <w:tr w:rsidR="00821EA4" w14:paraId="0EED3E3D" w14:textId="77777777" w:rsidTr="00935B0B">
        <w:trPr>
          <w:trHeight w:val="873"/>
          <w:jc w:val="center"/>
        </w:trPr>
        <w:tc>
          <w:tcPr>
            <w:tcW w:w="996" w:type="pct"/>
            <w:gridSpan w:val="2"/>
          </w:tcPr>
          <w:p w14:paraId="5A8BEF02" w14:textId="1E125717" w:rsidR="00821EA4" w:rsidRPr="003820D6" w:rsidRDefault="00821EA4" w:rsidP="00935B0B">
            <w:r w:rsidRPr="003820D6">
              <w:t xml:space="preserve">Mr. Krishnamurthy </w:t>
            </w:r>
          </w:p>
        </w:tc>
        <w:tc>
          <w:tcPr>
            <w:tcW w:w="957" w:type="pct"/>
            <w:gridSpan w:val="2"/>
          </w:tcPr>
          <w:p w14:paraId="455D0F4B" w14:textId="4DED1E17" w:rsidR="00821EA4" w:rsidRPr="003820D6" w:rsidRDefault="00821EA4" w:rsidP="00935B0B">
            <w:pPr>
              <w:jc w:val="both"/>
            </w:pPr>
            <w:r w:rsidRPr="003820D6">
              <w:t>Request to fill up the vacant post of Scientist (Animal Science) at KVK.</w:t>
            </w:r>
          </w:p>
        </w:tc>
        <w:tc>
          <w:tcPr>
            <w:tcW w:w="2718" w:type="pct"/>
            <w:gridSpan w:val="4"/>
          </w:tcPr>
          <w:p w14:paraId="1E209BD8" w14:textId="2CFEE886" w:rsidR="00821EA4" w:rsidRPr="00D32135" w:rsidRDefault="00821EA4" w:rsidP="00935B0B">
            <w:pPr>
              <w:jc w:val="both"/>
            </w:pPr>
            <w:r w:rsidRPr="00D32135">
              <w:t xml:space="preserve">It has been brought to the attention of Vishwa Vidyalaya to fill the post of Scientist (Veterinary Medicine) at </w:t>
            </w:r>
            <w:r>
              <w:t>KVK</w:t>
            </w:r>
            <w:r w:rsidRPr="00D32135">
              <w:t>, Mudigere.</w:t>
            </w:r>
          </w:p>
        </w:tc>
        <w:tc>
          <w:tcPr>
            <w:tcW w:w="329" w:type="pct"/>
          </w:tcPr>
          <w:p w14:paraId="64078103" w14:textId="77777777" w:rsidR="00821EA4" w:rsidRDefault="00821EA4" w:rsidP="00935B0B">
            <w:pPr>
              <w:rPr>
                <w:sz w:val="20"/>
                <w:szCs w:val="20"/>
              </w:rPr>
            </w:pPr>
          </w:p>
        </w:tc>
      </w:tr>
    </w:tbl>
    <w:p w14:paraId="6A8403E4" w14:textId="77777777" w:rsidR="00935B0B" w:rsidRDefault="00935B0B">
      <w:pPr>
        <w:jc w:val="center"/>
        <w:rPr>
          <w:b/>
          <w:bCs/>
          <w:u w:val="single"/>
        </w:rPr>
      </w:pPr>
    </w:p>
    <w:p w14:paraId="4EF1AFC7" w14:textId="77777777" w:rsidR="00935B0B" w:rsidRDefault="00935B0B">
      <w:pPr>
        <w:rPr>
          <w:b/>
          <w:bCs/>
          <w:u w:val="single"/>
        </w:rPr>
      </w:pPr>
      <w:r>
        <w:rPr>
          <w:b/>
          <w:bCs/>
          <w:u w:val="single"/>
        </w:rPr>
        <w:br w:type="page"/>
      </w:r>
    </w:p>
    <w:p w14:paraId="1108CEDB" w14:textId="65963810" w:rsidR="00563FC6" w:rsidRDefault="00947AC1">
      <w:pPr>
        <w:jc w:val="center"/>
        <w:rPr>
          <w:b/>
          <w:bCs/>
          <w:u w:val="single"/>
        </w:rPr>
      </w:pPr>
      <w:r>
        <w:rPr>
          <w:b/>
          <w:bCs/>
          <w:u w:val="single"/>
        </w:rPr>
        <w:lastRenderedPageBreak/>
        <w:t xml:space="preserve">PART II </w:t>
      </w:r>
      <w:proofErr w:type="gramStart"/>
      <w:r>
        <w:rPr>
          <w:b/>
          <w:bCs/>
          <w:u w:val="single"/>
        </w:rPr>
        <w:t>-  DETAILS</w:t>
      </w:r>
      <w:proofErr w:type="gramEnd"/>
      <w:r>
        <w:rPr>
          <w:b/>
          <w:bCs/>
          <w:u w:val="single"/>
        </w:rPr>
        <w:t xml:space="preserve"> OF DISTRICT</w:t>
      </w:r>
    </w:p>
    <w:p w14:paraId="19F45292" w14:textId="77777777" w:rsidR="00563FC6" w:rsidRDefault="00563FC6">
      <w:pPr>
        <w:rPr>
          <w:b/>
          <w:sz w:val="20"/>
          <w:szCs w:val="20"/>
        </w:rPr>
      </w:pPr>
    </w:p>
    <w:p w14:paraId="4D10688E" w14:textId="77777777" w:rsidR="00563FC6" w:rsidRPr="00101553" w:rsidRDefault="00947AC1">
      <w:pPr>
        <w:pStyle w:val="Subtitle"/>
        <w:jc w:val="left"/>
        <w:rPr>
          <w:sz w:val="22"/>
          <w:szCs w:val="22"/>
        </w:rPr>
      </w:pPr>
      <w:r w:rsidRPr="00101553">
        <w:rPr>
          <w:sz w:val="22"/>
          <w:szCs w:val="22"/>
        </w:rPr>
        <w:t>2.1</w:t>
      </w:r>
      <w:r w:rsidRPr="00101553">
        <w:rPr>
          <w:sz w:val="22"/>
          <w:szCs w:val="22"/>
        </w:rPr>
        <w:tab/>
        <w:t>Major farming systems/enterprises (based on the analysis made by the KVK)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4032"/>
      </w:tblGrid>
      <w:tr w:rsidR="00563FC6" w:rsidRPr="00101553" w14:paraId="72142F59" w14:textId="77777777" w:rsidTr="00101553">
        <w:tc>
          <w:tcPr>
            <w:tcW w:w="239" w:type="pct"/>
          </w:tcPr>
          <w:p w14:paraId="0987EE4D" w14:textId="77777777" w:rsidR="00563FC6" w:rsidRPr="00101553" w:rsidRDefault="00947AC1">
            <w:pPr>
              <w:pStyle w:val="Subtitle"/>
              <w:jc w:val="left"/>
              <w:rPr>
                <w:sz w:val="22"/>
                <w:szCs w:val="22"/>
              </w:rPr>
            </w:pPr>
            <w:r w:rsidRPr="00101553">
              <w:rPr>
                <w:sz w:val="22"/>
                <w:szCs w:val="22"/>
              </w:rPr>
              <w:t>S. No</w:t>
            </w:r>
          </w:p>
        </w:tc>
        <w:tc>
          <w:tcPr>
            <w:tcW w:w="4761" w:type="pct"/>
          </w:tcPr>
          <w:p w14:paraId="3ECDA3DD" w14:textId="77777777" w:rsidR="00563FC6" w:rsidRPr="00101553" w:rsidRDefault="00947AC1">
            <w:pPr>
              <w:pStyle w:val="Subtitle"/>
              <w:jc w:val="left"/>
              <w:rPr>
                <w:sz w:val="22"/>
                <w:szCs w:val="22"/>
              </w:rPr>
            </w:pPr>
            <w:r w:rsidRPr="00101553">
              <w:rPr>
                <w:sz w:val="22"/>
                <w:szCs w:val="22"/>
              </w:rPr>
              <w:t>Farming system/enterprise</w:t>
            </w:r>
          </w:p>
        </w:tc>
      </w:tr>
      <w:tr w:rsidR="00101553" w14:paraId="36AAF7B4" w14:textId="77777777" w:rsidTr="00101553">
        <w:tc>
          <w:tcPr>
            <w:tcW w:w="239" w:type="pct"/>
          </w:tcPr>
          <w:p w14:paraId="0B694FEA" w14:textId="5EFC642B" w:rsidR="00101553" w:rsidRDefault="00101553" w:rsidP="00101553">
            <w:pPr>
              <w:pStyle w:val="Subtitle"/>
              <w:jc w:val="left"/>
              <w:rPr>
                <w:b w:val="0"/>
                <w:bCs w:val="0"/>
                <w:sz w:val="22"/>
                <w:szCs w:val="22"/>
              </w:rPr>
            </w:pPr>
            <w:r>
              <w:rPr>
                <w:b w:val="0"/>
                <w:bCs w:val="0"/>
                <w:sz w:val="22"/>
                <w:szCs w:val="22"/>
              </w:rPr>
              <w:t>1</w:t>
            </w:r>
          </w:p>
        </w:tc>
        <w:tc>
          <w:tcPr>
            <w:tcW w:w="4761" w:type="pct"/>
          </w:tcPr>
          <w:p w14:paraId="139BBF62" w14:textId="77777777" w:rsidR="00101553" w:rsidRDefault="00101553" w:rsidP="00101553">
            <w:pPr>
              <w:pStyle w:val="Subtitle"/>
              <w:jc w:val="left"/>
              <w:rPr>
                <w:b w:val="0"/>
                <w:bCs w:val="0"/>
              </w:rPr>
            </w:pPr>
            <w:r>
              <w:rPr>
                <w:b w:val="0"/>
                <w:bCs w:val="0"/>
                <w:sz w:val="22"/>
                <w:szCs w:val="22"/>
              </w:rPr>
              <w:t xml:space="preserve">Central Dry Zone (Zone-4): </w:t>
            </w:r>
            <w:proofErr w:type="spellStart"/>
            <w:r>
              <w:rPr>
                <w:b w:val="0"/>
                <w:bCs w:val="0"/>
                <w:sz w:val="22"/>
                <w:szCs w:val="22"/>
              </w:rPr>
              <w:t>Kadur</w:t>
            </w:r>
            <w:proofErr w:type="spellEnd"/>
          </w:p>
          <w:p w14:paraId="5909CC72" w14:textId="77777777" w:rsidR="00101553" w:rsidRDefault="00101553" w:rsidP="00101553">
            <w:pPr>
              <w:pStyle w:val="Subtitle"/>
              <w:jc w:val="left"/>
              <w:rPr>
                <w:b w:val="0"/>
                <w:bCs w:val="0"/>
              </w:rPr>
            </w:pPr>
            <w:r>
              <w:rPr>
                <w:b w:val="0"/>
                <w:bCs w:val="0"/>
                <w:sz w:val="22"/>
                <w:szCs w:val="22"/>
              </w:rPr>
              <w:t>a) Agriculture:  Monocropping: Finger millet, Groundnut, maize, Bengal gram, Sunflower, sesame and pulses</w:t>
            </w:r>
          </w:p>
          <w:p w14:paraId="67F513F1" w14:textId="77777777" w:rsidR="00101553" w:rsidRDefault="00101553" w:rsidP="00101553">
            <w:pPr>
              <w:pStyle w:val="Subtitle"/>
              <w:jc w:val="left"/>
              <w:rPr>
                <w:b w:val="0"/>
                <w:bCs w:val="0"/>
              </w:rPr>
            </w:pPr>
            <w:r>
              <w:rPr>
                <w:b w:val="0"/>
                <w:bCs w:val="0"/>
                <w:sz w:val="22"/>
                <w:szCs w:val="22"/>
              </w:rPr>
              <w:t xml:space="preserve">b) Horticulture: Coconut, Arecanut, Banana, Onion, Tomato, </w:t>
            </w:r>
            <w:proofErr w:type="spellStart"/>
            <w:r>
              <w:rPr>
                <w:b w:val="0"/>
                <w:bCs w:val="0"/>
                <w:sz w:val="22"/>
                <w:szCs w:val="22"/>
              </w:rPr>
              <w:t>Chilli</w:t>
            </w:r>
            <w:proofErr w:type="spellEnd"/>
            <w:r>
              <w:rPr>
                <w:b w:val="0"/>
                <w:bCs w:val="0"/>
                <w:sz w:val="22"/>
                <w:szCs w:val="22"/>
              </w:rPr>
              <w:t>, Brinjal, watermelon</w:t>
            </w:r>
          </w:p>
          <w:p w14:paraId="622B6ABE" w14:textId="400AFF49" w:rsidR="00101553" w:rsidRDefault="00101553" w:rsidP="00101553">
            <w:pPr>
              <w:pStyle w:val="Subtitle"/>
              <w:jc w:val="left"/>
              <w:rPr>
                <w:b w:val="0"/>
                <w:bCs w:val="0"/>
                <w:sz w:val="22"/>
                <w:szCs w:val="22"/>
              </w:rPr>
            </w:pPr>
            <w:r>
              <w:rPr>
                <w:b w:val="0"/>
                <w:bCs w:val="0"/>
                <w:sz w:val="22"/>
                <w:szCs w:val="22"/>
              </w:rPr>
              <w:t>c) Livestock enterprises:  Dairy, Sheep, Goat &amp; Poultry</w:t>
            </w:r>
          </w:p>
        </w:tc>
      </w:tr>
      <w:tr w:rsidR="00101553" w14:paraId="57CB3F9F" w14:textId="77777777" w:rsidTr="00101553">
        <w:tc>
          <w:tcPr>
            <w:tcW w:w="239" w:type="pct"/>
          </w:tcPr>
          <w:p w14:paraId="386B3C92" w14:textId="2B54921A" w:rsidR="00101553" w:rsidRDefault="00101553" w:rsidP="00101553">
            <w:pPr>
              <w:pStyle w:val="Subtitle"/>
              <w:jc w:val="left"/>
              <w:rPr>
                <w:b w:val="0"/>
                <w:bCs w:val="0"/>
                <w:sz w:val="22"/>
                <w:szCs w:val="22"/>
              </w:rPr>
            </w:pPr>
            <w:r>
              <w:rPr>
                <w:b w:val="0"/>
                <w:bCs w:val="0"/>
                <w:sz w:val="22"/>
                <w:szCs w:val="22"/>
              </w:rPr>
              <w:t>2</w:t>
            </w:r>
          </w:p>
        </w:tc>
        <w:tc>
          <w:tcPr>
            <w:tcW w:w="4761" w:type="pct"/>
          </w:tcPr>
          <w:p w14:paraId="6675B307" w14:textId="77777777" w:rsidR="00101553" w:rsidRDefault="00101553" w:rsidP="00101553">
            <w:pPr>
              <w:pStyle w:val="Subtitle"/>
              <w:jc w:val="left"/>
              <w:rPr>
                <w:b w:val="0"/>
                <w:bCs w:val="0"/>
              </w:rPr>
            </w:pPr>
            <w:r>
              <w:rPr>
                <w:b w:val="0"/>
                <w:bCs w:val="0"/>
                <w:sz w:val="22"/>
                <w:szCs w:val="22"/>
              </w:rPr>
              <w:t xml:space="preserve">Southern Transitional Zone (Zone-7): </w:t>
            </w:r>
            <w:proofErr w:type="spellStart"/>
            <w:r>
              <w:rPr>
                <w:b w:val="0"/>
                <w:bCs w:val="0"/>
                <w:sz w:val="22"/>
                <w:szCs w:val="22"/>
              </w:rPr>
              <w:t>Tarikere</w:t>
            </w:r>
            <w:proofErr w:type="spellEnd"/>
          </w:p>
          <w:p w14:paraId="4C620D9A" w14:textId="77777777" w:rsidR="00101553" w:rsidRDefault="00101553" w:rsidP="00101553">
            <w:pPr>
              <w:pStyle w:val="Subtitle"/>
              <w:jc w:val="left"/>
              <w:rPr>
                <w:b w:val="0"/>
                <w:bCs w:val="0"/>
              </w:rPr>
            </w:pPr>
            <w:r>
              <w:rPr>
                <w:b w:val="0"/>
                <w:bCs w:val="0"/>
                <w:sz w:val="22"/>
                <w:szCs w:val="22"/>
              </w:rPr>
              <w:t xml:space="preserve">a) Agriculture: Sunflower, Groundnut, Jowar, Paddy, </w:t>
            </w:r>
            <w:proofErr w:type="spellStart"/>
            <w:r>
              <w:rPr>
                <w:b w:val="0"/>
                <w:bCs w:val="0"/>
                <w:sz w:val="22"/>
                <w:szCs w:val="22"/>
              </w:rPr>
              <w:t>Fingermillet</w:t>
            </w:r>
            <w:proofErr w:type="spellEnd"/>
            <w:r>
              <w:rPr>
                <w:b w:val="0"/>
                <w:bCs w:val="0"/>
                <w:sz w:val="22"/>
                <w:szCs w:val="22"/>
              </w:rPr>
              <w:t xml:space="preserve">, </w:t>
            </w:r>
            <w:proofErr w:type="spellStart"/>
            <w:r>
              <w:rPr>
                <w:b w:val="0"/>
                <w:bCs w:val="0"/>
                <w:sz w:val="22"/>
                <w:szCs w:val="22"/>
              </w:rPr>
              <w:t>Bengalgram</w:t>
            </w:r>
            <w:proofErr w:type="spellEnd"/>
            <w:r>
              <w:rPr>
                <w:b w:val="0"/>
                <w:bCs w:val="0"/>
                <w:sz w:val="22"/>
                <w:szCs w:val="22"/>
              </w:rPr>
              <w:t>, Ragi, Sugarcane, Maize</w:t>
            </w:r>
          </w:p>
          <w:p w14:paraId="68B0A2A9" w14:textId="77777777" w:rsidR="00101553" w:rsidRDefault="00101553" w:rsidP="00101553">
            <w:pPr>
              <w:pStyle w:val="Subtitle"/>
              <w:jc w:val="left"/>
              <w:rPr>
                <w:b w:val="0"/>
                <w:bCs w:val="0"/>
              </w:rPr>
            </w:pPr>
            <w:r>
              <w:rPr>
                <w:b w:val="0"/>
                <w:bCs w:val="0"/>
                <w:sz w:val="22"/>
                <w:szCs w:val="22"/>
              </w:rPr>
              <w:t xml:space="preserve">b) Horticulture: Coconut, Arecanut, Banana, Onion, </w:t>
            </w:r>
            <w:proofErr w:type="spellStart"/>
            <w:r>
              <w:rPr>
                <w:b w:val="0"/>
                <w:bCs w:val="0"/>
                <w:sz w:val="22"/>
                <w:szCs w:val="22"/>
              </w:rPr>
              <w:t>Chilli</w:t>
            </w:r>
            <w:proofErr w:type="spellEnd"/>
            <w:r>
              <w:rPr>
                <w:b w:val="0"/>
                <w:bCs w:val="0"/>
                <w:sz w:val="22"/>
                <w:szCs w:val="22"/>
              </w:rPr>
              <w:t>, Potato, Mango</w:t>
            </w:r>
          </w:p>
          <w:p w14:paraId="04FF78D5" w14:textId="5B5D25CE" w:rsidR="00101553" w:rsidRDefault="00101553" w:rsidP="00101553">
            <w:pPr>
              <w:pStyle w:val="Subtitle"/>
              <w:jc w:val="left"/>
              <w:rPr>
                <w:b w:val="0"/>
                <w:bCs w:val="0"/>
                <w:sz w:val="22"/>
                <w:szCs w:val="22"/>
              </w:rPr>
            </w:pPr>
            <w:r>
              <w:rPr>
                <w:b w:val="0"/>
                <w:bCs w:val="0"/>
                <w:sz w:val="22"/>
                <w:szCs w:val="22"/>
              </w:rPr>
              <w:t>c) Livestock enterprises: Dairy farming, Sheep &amp; Goat rearing, Poultry and Fisheries</w:t>
            </w:r>
          </w:p>
        </w:tc>
      </w:tr>
      <w:tr w:rsidR="00101553" w14:paraId="4D8E5961" w14:textId="77777777" w:rsidTr="00101553">
        <w:tc>
          <w:tcPr>
            <w:tcW w:w="239" w:type="pct"/>
          </w:tcPr>
          <w:p w14:paraId="54B91280" w14:textId="6907BC1F" w:rsidR="00101553" w:rsidRDefault="00101553" w:rsidP="00101553">
            <w:pPr>
              <w:pStyle w:val="Subtitle"/>
              <w:jc w:val="left"/>
              <w:rPr>
                <w:b w:val="0"/>
                <w:bCs w:val="0"/>
                <w:sz w:val="22"/>
                <w:szCs w:val="22"/>
              </w:rPr>
            </w:pPr>
            <w:r>
              <w:rPr>
                <w:b w:val="0"/>
                <w:bCs w:val="0"/>
                <w:sz w:val="22"/>
                <w:szCs w:val="22"/>
              </w:rPr>
              <w:t>3</w:t>
            </w:r>
          </w:p>
        </w:tc>
        <w:tc>
          <w:tcPr>
            <w:tcW w:w="4761" w:type="pct"/>
          </w:tcPr>
          <w:p w14:paraId="68C8E1F4" w14:textId="77777777" w:rsidR="00101553" w:rsidRDefault="00101553" w:rsidP="00101553">
            <w:pPr>
              <w:pStyle w:val="Subtitle"/>
              <w:jc w:val="left"/>
              <w:rPr>
                <w:b w:val="0"/>
                <w:bCs w:val="0"/>
              </w:rPr>
            </w:pPr>
            <w:r>
              <w:rPr>
                <w:b w:val="0"/>
                <w:bCs w:val="0"/>
                <w:sz w:val="22"/>
                <w:szCs w:val="22"/>
              </w:rPr>
              <w:t>Hill Zone (Zone-9): 1) Situation – 2 (Mudigere)</w:t>
            </w:r>
          </w:p>
          <w:p w14:paraId="7D912EAB" w14:textId="77777777" w:rsidR="00101553" w:rsidRDefault="00101553" w:rsidP="00101553">
            <w:pPr>
              <w:pStyle w:val="Subtitle"/>
              <w:jc w:val="left"/>
              <w:rPr>
                <w:b w:val="0"/>
                <w:bCs w:val="0"/>
              </w:rPr>
            </w:pPr>
            <w:r>
              <w:rPr>
                <w:b w:val="0"/>
                <w:bCs w:val="0"/>
                <w:sz w:val="22"/>
                <w:szCs w:val="22"/>
              </w:rPr>
              <w:t xml:space="preserve">a) </w:t>
            </w:r>
            <w:proofErr w:type="gramStart"/>
            <w:r>
              <w:rPr>
                <w:b w:val="0"/>
                <w:bCs w:val="0"/>
                <w:sz w:val="22"/>
                <w:szCs w:val="22"/>
              </w:rPr>
              <w:t>Agriculture :</w:t>
            </w:r>
            <w:proofErr w:type="gramEnd"/>
            <w:r>
              <w:rPr>
                <w:b w:val="0"/>
                <w:bCs w:val="0"/>
                <w:sz w:val="22"/>
                <w:szCs w:val="22"/>
              </w:rPr>
              <w:t xml:space="preserve"> Mono-cropping: Paddy </w:t>
            </w:r>
          </w:p>
          <w:p w14:paraId="45B85EF1" w14:textId="77777777" w:rsidR="00101553" w:rsidRDefault="00101553" w:rsidP="00101553">
            <w:pPr>
              <w:pStyle w:val="Subtitle"/>
              <w:jc w:val="left"/>
              <w:rPr>
                <w:b w:val="0"/>
                <w:bCs w:val="0"/>
              </w:rPr>
            </w:pPr>
            <w:r>
              <w:rPr>
                <w:b w:val="0"/>
                <w:bCs w:val="0"/>
                <w:sz w:val="22"/>
                <w:szCs w:val="22"/>
              </w:rPr>
              <w:t xml:space="preserve">b) Horticulture: a) Coffee based: Coffee + Pepper b) Cardamom based:  </w:t>
            </w:r>
            <w:proofErr w:type="spellStart"/>
            <w:r>
              <w:rPr>
                <w:b w:val="0"/>
                <w:bCs w:val="0"/>
                <w:sz w:val="22"/>
                <w:szCs w:val="22"/>
              </w:rPr>
              <w:t>Cardamom+</w:t>
            </w:r>
            <w:proofErr w:type="gramStart"/>
            <w:r>
              <w:rPr>
                <w:b w:val="0"/>
                <w:bCs w:val="0"/>
                <w:sz w:val="22"/>
                <w:szCs w:val="22"/>
              </w:rPr>
              <w:t>Pepper</w:t>
            </w:r>
            <w:proofErr w:type="spellEnd"/>
            <w:r>
              <w:rPr>
                <w:b w:val="0"/>
                <w:bCs w:val="0"/>
                <w:sz w:val="22"/>
                <w:szCs w:val="22"/>
              </w:rPr>
              <w:t xml:space="preserve">  c</w:t>
            </w:r>
            <w:proofErr w:type="gramEnd"/>
            <w:r>
              <w:rPr>
                <w:b w:val="0"/>
                <w:bCs w:val="0"/>
                <w:sz w:val="22"/>
                <w:szCs w:val="22"/>
              </w:rPr>
              <w:t>) Areca based – Areca + Pepper, Areca + Banana,  Areca + Banana + Cardamom</w:t>
            </w:r>
          </w:p>
          <w:p w14:paraId="4D1F111A" w14:textId="77777777" w:rsidR="00101553" w:rsidRDefault="00101553" w:rsidP="00101553">
            <w:pPr>
              <w:pStyle w:val="Subtitle"/>
              <w:jc w:val="left"/>
              <w:rPr>
                <w:b w:val="0"/>
                <w:bCs w:val="0"/>
              </w:rPr>
            </w:pPr>
            <w:r>
              <w:rPr>
                <w:b w:val="0"/>
                <w:bCs w:val="0"/>
                <w:sz w:val="22"/>
                <w:szCs w:val="22"/>
              </w:rPr>
              <w:t>c) Livestock Enterprises – Dairy, Piggery, Fisheries</w:t>
            </w:r>
          </w:p>
          <w:p w14:paraId="3BDFEC36" w14:textId="77777777" w:rsidR="00101553" w:rsidRDefault="00101553" w:rsidP="00101553">
            <w:pPr>
              <w:pStyle w:val="Subtitle"/>
              <w:jc w:val="left"/>
              <w:rPr>
                <w:b w:val="0"/>
                <w:bCs w:val="0"/>
              </w:rPr>
            </w:pPr>
            <w:r>
              <w:rPr>
                <w:b w:val="0"/>
                <w:bCs w:val="0"/>
                <w:sz w:val="22"/>
                <w:szCs w:val="22"/>
              </w:rPr>
              <w:t>2) Situation – 3 (Koppa &amp; Sringeri)</w:t>
            </w:r>
          </w:p>
          <w:p w14:paraId="18759E53" w14:textId="77777777" w:rsidR="00101553" w:rsidRDefault="00101553" w:rsidP="00101553">
            <w:pPr>
              <w:pStyle w:val="Subtitle"/>
              <w:jc w:val="left"/>
              <w:rPr>
                <w:b w:val="0"/>
                <w:bCs w:val="0"/>
              </w:rPr>
            </w:pPr>
            <w:r>
              <w:rPr>
                <w:b w:val="0"/>
                <w:bCs w:val="0"/>
                <w:sz w:val="22"/>
                <w:szCs w:val="22"/>
              </w:rPr>
              <w:t xml:space="preserve">a) </w:t>
            </w:r>
            <w:proofErr w:type="gramStart"/>
            <w:r>
              <w:rPr>
                <w:b w:val="0"/>
                <w:bCs w:val="0"/>
                <w:sz w:val="22"/>
                <w:szCs w:val="22"/>
              </w:rPr>
              <w:t>Agriculture :</w:t>
            </w:r>
            <w:proofErr w:type="gramEnd"/>
            <w:r>
              <w:rPr>
                <w:b w:val="0"/>
                <w:bCs w:val="0"/>
                <w:sz w:val="22"/>
                <w:szCs w:val="22"/>
              </w:rPr>
              <w:t xml:space="preserve">  Mono-cropping: Paddy , Double-cropping: Paddy-vegetable</w:t>
            </w:r>
          </w:p>
          <w:p w14:paraId="73478D4C" w14:textId="77777777" w:rsidR="00101553" w:rsidRDefault="00101553" w:rsidP="00101553">
            <w:pPr>
              <w:pStyle w:val="Subtitle"/>
              <w:jc w:val="left"/>
              <w:rPr>
                <w:b w:val="0"/>
                <w:bCs w:val="0"/>
              </w:rPr>
            </w:pPr>
            <w:r>
              <w:rPr>
                <w:b w:val="0"/>
                <w:bCs w:val="0"/>
                <w:sz w:val="22"/>
                <w:szCs w:val="22"/>
              </w:rPr>
              <w:t>b) Horticulture: a) Coffee based: Coffee + Pepper b) Areca based – Areca + Pepper, Areca + Pepper+ Banana, Areca + Cocoa</w:t>
            </w:r>
          </w:p>
          <w:p w14:paraId="1B0490D3" w14:textId="77777777" w:rsidR="00101553" w:rsidRDefault="00101553" w:rsidP="00101553">
            <w:pPr>
              <w:pStyle w:val="Subtitle"/>
              <w:jc w:val="left"/>
              <w:rPr>
                <w:b w:val="0"/>
                <w:bCs w:val="0"/>
              </w:rPr>
            </w:pPr>
            <w:r>
              <w:rPr>
                <w:b w:val="0"/>
                <w:bCs w:val="0"/>
                <w:sz w:val="22"/>
                <w:szCs w:val="22"/>
              </w:rPr>
              <w:t>c) Livestock Enterprises – Fisheries, Dairy, Piggery</w:t>
            </w:r>
          </w:p>
          <w:p w14:paraId="1934BE01" w14:textId="77777777" w:rsidR="00101553" w:rsidRDefault="00101553" w:rsidP="00101553">
            <w:pPr>
              <w:pStyle w:val="Subtitle"/>
              <w:jc w:val="left"/>
              <w:rPr>
                <w:b w:val="0"/>
                <w:bCs w:val="0"/>
              </w:rPr>
            </w:pPr>
            <w:r>
              <w:rPr>
                <w:b w:val="0"/>
                <w:bCs w:val="0"/>
                <w:sz w:val="22"/>
                <w:szCs w:val="22"/>
              </w:rPr>
              <w:t xml:space="preserve">3) Situation-4 (N.R. Pura and </w:t>
            </w:r>
            <w:proofErr w:type="spellStart"/>
            <w:r>
              <w:rPr>
                <w:b w:val="0"/>
                <w:bCs w:val="0"/>
                <w:sz w:val="22"/>
                <w:szCs w:val="22"/>
              </w:rPr>
              <w:t>Chikmagalur</w:t>
            </w:r>
            <w:proofErr w:type="spellEnd"/>
            <w:r>
              <w:rPr>
                <w:b w:val="0"/>
                <w:bCs w:val="0"/>
                <w:sz w:val="22"/>
                <w:szCs w:val="22"/>
              </w:rPr>
              <w:t>)</w:t>
            </w:r>
          </w:p>
          <w:p w14:paraId="1769ED8E" w14:textId="77777777" w:rsidR="00101553" w:rsidRDefault="00101553" w:rsidP="00101553">
            <w:pPr>
              <w:pStyle w:val="Subtitle"/>
              <w:jc w:val="left"/>
              <w:rPr>
                <w:b w:val="0"/>
                <w:bCs w:val="0"/>
              </w:rPr>
            </w:pPr>
            <w:r>
              <w:rPr>
                <w:b w:val="0"/>
                <w:bCs w:val="0"/>
                <w:sz w:val="22"/>
                <w:szCs w:val="22"/>
              </w:rPr>
              <w:t xml:space="preserve">a) </w:t>
            </w:r>
            <w:proofErr w:type="gramStart"/>
            <w:r>
              <w:rPr>
                <w:b w:val="0"/>
                <w:bCs w:val="0"/>
                <w:sz w:val="22"/>
                <w:szCs w:val="22"/>
              </w:rPr>
              <w:t>Agriculture :</w:t>
            </w:r>
            <w:proofErr w:type="gramEnd"/>
            <w:r>
              <w:rPr>
                <w:b w:val="0"/>
                <w:bCs w:val="0"/>
                <w:sz w:val="22"/>
                <w:szCs w:val="22"/>
              </w:rPr>
              <w:t xml:space="preserve">  Mono-cropping: Paddy, Maize, Groundnut, Sugarcane , Double-cropping: Paddy-Pulses, Paddy-Groundnut</w:t>
            </w:r>
          </w:p>
          <w:p w14:paraId="55CB151C" w14:textId="77777777" w:rsidR="00101553" w:rsidRDefault="00101553" w:rsidP="00101553">
            <w:pPr>
              <w:pStyle w:val="Subtitle"/>
              <w:jc w:val="left"/>
              <w:rPr>
                <w:b w:val="0"/>
                <w:bCs w:val="0"/>
              </w:rPr>
            </w:pPr>
            <w:r>
              <w:rPr>
                <w:b w:val="0"/>
                <w:bCs w:val="0"/>
                <w:sz w:val="22"/>
                <w:szCs w:val="22"/>
              </w:rPr>
              <w:t xml:space="preserve">b) Horticulture: Arecanut, potato, </w:t>
            </w:r>
            <w:proofErr w:type="spellStart"/>
            <w:r>
              <w:rPr>
                <w:b w:val="0"/>
                <w:bCs w:val="0"/>
                <w:sz w:val="22"/>
                <w:szCs w:val="22"/>
              </w:rPr>
              <w:t>chilli</w:t>
            </w:r>
            <w:proofErr w:type="spellEnd"/>
            <w:r>
              <w:rPr>
                <w:b w:val="0"/>
                <w:bCs w:val="0"/>
                <w:sz w:val="22"/>
                <w:szCs w:val="22"/>
              </w:rPr>
              <w:t xml:space="preserve">, tomato, potato, Cole crops </w:t>
            </w:r>
          </w:p>
          <w:p w14:paraId="6AF5B9AC" w14:textId="77777777" w:rsidR="00101553" w:rsidRDefault="00101553" w:rsidP="00101553">
            <w:pPr>
              <w:pStyle w:val="Subtitle"/>
              <w:jc w:val="left"/>
              <w:rPr>
                <w:b w:val="0"/>
                <w:bCs w:val="0"/>
              </w:rPr>
            </w:pPr>
            <w:proofErr w:type="spellStart"/>
            <w:r>
              <w:rPr>
                <w:b w:val="0"/>
                <w:bCs w:val="0"/>
                <w:sz w:val="22"/>
                <w:szCs w:val="22"/>
              </w:rPr>
              <w:t>i</w:t>
            </w:r>
            <w:proofErr w:type="spellEnd"/>
            <w:r>
              <w:rPr>
                <w:b w:val="0"/>
                <w:bCs w:val="0"/>
                <w:sz w:val="22"/>
                <w:szCs w:val="22"/>
              </w:rPr>
              <w:t xml:space="preserve">) Coffee based: Coffee + Pepper  </w:t>
            </w:r>
          </w:p>
          <w:p w14:paraId="6FE0E7E7" w14:textId="77777777" w:rsidR="00101553" w:rsidRDefault="00101553" w:rsidP="00101553">
            <w:pPr>
              <w:pStyle w:val="Subtitle"/>
              <w:jc w:val="left"/>
              <w:rPr>
                <w:b w:val="0"/>
                <w:bCs w:val="0"/>
              </w:rPr>
            </w:pPr>
            <w:r>
              <w:rPr>
                <w:b w:val="0"/>
                <w:bCs w:val="0"/>
                <w:sz w:val="22"/>
                <w:szCs w:val="22"/>
              </w:rPr>
              <w:t>ii) Areca based:  Areca + Pepper, Areca + Cardamom, Areca + Pepper + Cardamom, Areca + Pepper + Banana</w:t>
            </w:r>
          </w:p>
          <w:p w14:paraId="5B07993B" w14:textId="222D82D4" w:rsidR="00101553" w:rsidRDefault="00101553" w:rsidP="00101553">
            <w:pPr>
              <w:pStyle w:val="Subtitle"/>
              <w:jc w:val="left"/>
              <w:rPr>
                <w:b w:val="0"/>
                <w:bCs w:val="0"/>
                <w:sz w:val="22"/>
                <w:szCs w:val="22"/>
              </w:rPr>
            </w:pPr>
            <w:r>
              <w:rPr>
                <w:b w:val="0"/>
                <w:bCs w:val="0"/>
                <w:sz w:val="22"/>
                <w:szCs w:val="22"/>
              </w:rPr>
              <w:t xml:space="preserve">iii) Livestock Enterprises:  Dairy, Piggery, Poultry, Fisheries </w:t>
            </w:r>
          </w:p>
        </w:tc>
      </w:tr>
    </w:tbl>
    <w:p w14:paraId="57ED97D2" w14:textId="77777777" w:rsidR="00563FC6" w:rsidRDefault="00563FC6">
      <w:pPr>
        <w:pStyle w:val="Subtitle"/>
        <w:jc w:val="left"/>
        <w:rPr>
          <w:b w:val="0"/>
          <w:bCs w:val="0"/>
          <w:sz w:val="22"/>
          <w:szCs w:val="22"/>
        </w:rPr>
      </w:pPr>
    </w:p>
    <w:p w14:paraId="50E62E8D" w14:textId="77777777" w:rsidR="00563FC6" w:rsidRDefault="00947AC1">
      <w:pPr>
        <w:tabs>
          <w:tab w:val="left" w:pos="4428"/>
        </w:tabs>
        <w:rPr>
          <w:sz w:val="22"/>
          <w:szCs w:val="22"/>
        </w:rPr>
      </w:pPr>
      <w:r>
        <w:rPr>
          <w:sz w:val="22"/>
          <w:szCs w:val="22"/>
        </w:rPr>
        <w:tab/>
      </w:r>
    </w:p>
    <w:p w14:paraId="2994BA34" w14:textId="77777777" w:rsidR="00563FC6" w:rsidRPr="002A74E1" w:rsidRDefault="00947AC1">
      <w:pPr>
        <w:pStyle w:val="Subtitle"/>
        <w:jc w:val="left"/>
        <w:rPr>
          <w:sz w:val="22"/>
          <w:szCs w:val="22"/>
        </w:rPr>
      </w:pPr>
      <w:r w:rsidRPr="002A74E1">
        <w:rPr>
          <w:sz w:val="22"/>
          <w:szCs w:val="22"/>
        </w:rPr>
        <w:t xml:space="preserve">2.2 </w:t>
      </w:r>
      <w:r w:rsidRPr="002A74E1">
        <w:rPr>
          <w:sz w:val="22"/>
          <w:szCs w:val="22"/>
        </w:rPr>
        <w:tab/>
        <w:t xml:space="preserve">Description of </w:t>
      </w:r>
      <w:proofErr w:type="spellStart"/>
      <w:r w:rsidRPr="002A74E1">
        <w:rPr>
          <w:sz w:val="22"/>
          <w:szCs w:val="22"/>
        </w:rPr>
        <w:t>Agro</w:t>
      </w:r>
      <w:proofErr w:type="spellEnd"/>
      <w:r w:rsidRPr="002A74E1">
        <w:rPr>
          <w:sz w:val="22"/>
          <w:szCs w:val="22"/>
        </w:rPr>
        <w:t xml:space="preserve">-climatic Zone &amp; major </w:t>
      </w:r>
      <w:proofErr w:type="spellStart"/>
      <w:r w:rsidRPr="002A74E1">
        <w:rPr>
          <w:sz w:val="22"/>
          <w:szCs w:val="22"/>
        </w:rPr>
        <w:t>agro</w:t>
      </w:r>
      <w:proofErr w:type="spellEnd"/>
      <w:r w:rsidRPr="002A74E1">
        <w:rPr>
          <w:sz w:val="22"/>
          <w:szCs w:val="22"/>
        </w:rPr>
        <w:t xml:space="preserve"> ecological situations (based on soil and topography)</w:t>
      </w:r>
    </w:p>
    <w:tbl>
      <w:tblPr>
        <w:tblW w:w="4569" w:type="pct"/>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7013"/>
        <w:gridCol w:w="5602"/>
      </w:tblGrid>
      <w:tr w:rsidR="00563FC6" w:rsidRPr="002A74E1" w14:paraId="389CEFC7" w14:textId="77777777" w:rsidTr="002A74E1">
        <w:tc>
          <w:tcPr>
            <w:tcW w:w="316" w:type="pct"/>
          </w:tcPr>
          <w:p w14:paraId="49B834B5" w14:textId="77777777" w:rsidR="00563FC6" w:rsidRPr="002A74E1" w:rsidRDefault="00947AC1" w:rsidP="002A74E1">
            <w:pPr>
              <w:pStyle w:val="Subtitle"/>
              <w:rPr>
                <w:sz w:val="22"/>
                <w:szCs w:val="22"/>
              </w:rPr>
            </w:pPr>
            <w:r w:rsidRPr="002A74E1">
              <w:rPr>
                <w:sz w:val="22"/>
                <w:szCs w:val="22"/>
              </w:rPr>
              <w:t>S. No</w:t>
            </w:r>
          </w:p>
        </w:tc>
        <w:tc>
          <w:tcPr>
            <w:tcW w:w="2604" w:type="pct"/>
          </w:tcPr>
          <w:p w14:paraId="3ACAD919" w14:textId="77777777" w:rsidR="00563FC6" w:rsidRPr="002A74E1" w:rsidRDefault="00947AC1" w:rsidP="002A74E1">
            <w:pPr>
              <w:pStyle w:val="Subtitle"/>
              <w:rPr>
                <w:sz w:val="22"/>
                <w:szCs w:val="22"/>
              </w:rPr>
            </w:pPr>
            <w:proofErr w:type="spellStart"/>
            <w:r w:rsidRPr="002A74E1">
              <w:rPr>
                <w:sz w:val="22"/>
                <w:szCs w:val="22"/>
              </w:rPr>
              <w:t>Agro</w:t>
            </w:r>
            <w:proofErr w:type="spellEnd"/>
            <w:r w:rsidRPr="002A74E1">
              <w:rPr>
                <w:sz w:val="22"/>
                <w:szCs w:val="22"/>
              </w:rPr>
              <w:t>-climatic Zone</w:t>
            </w:r>
          </w:p>
        </w:tc>
        <w:tc>
          <w:tcPr>
            <w:tcW w:w="2080" w:type="pct"/>
          </w:tcPr>
          <w:p w14:paraId="12F769A7" w14:textId="77777777" w:rsidR="00563FC6" w:rsidRPr="002A74E1" w:rsidRDefault="00947AC1" w:rsidP="002A74E1">
            <w:pPr>
              <w:pStyle w:val="Subtitle"/>
              <w:rPr>
                <w:sz w:val="22"/>
                <w:szCs w:val="22"/>
              </w:rPr>
            </w:pPr>
            <w:r w:rsidRPr="002A74E1">
              <w:rPr>
                <w:sz w:val="22"/>
                <w:szCs w:val="22"/>
              </w:rPr>
              <w:t>Characteristics</w:t>
            </w:r>
          </w:p>
        </w:tc>
      </w:tr>
      <w:tr w:rsidR="002A74E1" w14:paraId="24CC02C5" w14:textId="77777777" w:rsidTr="002A74E1">
        <w:tc>
          <w:tcPr>
            <w:tcW w:w="316" w:type="pct"/>
          </w:tcPr>
          <w:p w14:paraId="77A78366" w14:textId="0C059444" w:rsidR="002A74E1" w:rsidRDefault="002A74E1" w:rsidP="002A74E1">
            <w:pPr>
              <w:pStyle w:val="Subtitle"/>
              <w:jc w:val="left"/>
              <w:rPr>
                <w:b w:val="0"/>
                <w:bCs w:val="0"/>
                <w:sz w:val="22"/>
                <w:szCs w:val="22"/>
              </w:rPr>
            </w:pPr>
            <w:r>
              <w:rPr>
                <w:rFonts w:cs="Arial"/>
                <w:b w:val="0"/>
                <w:bCs w:val="0"/>
                <w:sz w:val="22"/>
                <w:szCs w:val="22"/>
              </w:rPr>
              <w:t>1</w:t>
            </w:r>
          </w:p>
        </w:tc>
        <w:tc>
          <w:tcPr>
            <w:tcW w:w="2604" w:type="pct"/>
          </w:tcPr>
          <w:p w14:paraId="7068E5A6" w14:textId="4D159B97" w:rsidR="002A74E1" w:rsidRDefault="002A74E1" w:rsidP="002A74E1">
            <w:pPr>
              <w:pStyle w:val="Subtitle"/>
              <w:jc w:val="left"/>
              <w:rPr>
                <w:b w:val="0"/>
                <w:bCs w:val="0"/>
                <w:sz w:val="22"/>
                <w:szCs w:val="22"/>
              </w:rPr>
            </w:pPr>
            <w:r>
              <w:rPr>
                <w:rFonts w:cs="Arial"/>
                <w:b w:val="0"/>
                <w:sz w:val="22"/>
                <w:szCs w:val="22"/>
              </w:rPr>
              <w:t>Central Dry Zone (Zone-4)</w:t>
            </w:r>
          </w:p>
        </w:tc>
        <w:tc>
          <w:tcPr>
            <w:tcW w:w="2080" w:type="pct"/>
          </w:tcPr>
          <w:p w14:paraId="033F0C6A" w14:textId="50FED41C" w:rsidR="002A74E1" w:rsidRDefault="002A74E1" w:rsidP="002A74E1">
            <w:pPr>
              <w:pStyle w:val="Subtitle"/>
              <w:jc w:val="left"/>
              <w:rPr>
                <w:b w:val="0"/>
                <w:bCs w:val="0"/>
                <w:sz w:val="22"/>
                <w:szCs w:val="22"/>
              </w:rPr>
            </w:pPr>
            <w:r>
              <w:rPr>
                <w:rFonts w:cs="Arial"/>
                <w:b w:val="0"/>
                <w:bCs w:val="0"/>
                <w:sz w:val="22"/>
                <w:szCs w:val="22"/>
              </w:rPr>
              <w:t>Red sandy clayey to silt loam</w:t>
            </w:r>
          </w:p>
        </w:tc>
      </w:tr>
      <w:tr w:rsidR="002A74E1" w14:paraId="5B25FBE9" w14:textId="77777777" w:rsidTr="002A74E1">
        <w:tc>
          <w:tcPr>
            <w:tcW w:w="5000" w:type="pct"/>
            <w:gridSpan w:val="3"/>
          </w:tcPr>
          <w:p w14:paraId="455B5057" w14:textId="5A63647E" w:rsidR="002A74E1" w:rsidRDefault="002A74E1" w:rsidP="002A74E1">
            <w:pPr>
              <w:pStyle w:val="Subtitle"/>
              <w:jc w:val="left"/>
              <w:rPr>
                <w:b w:val="0"/>
                <w:bCs w:val="0"/>
                <w:sz w:val="22"/>
                <w:szCs w:val="22"/>
              </w:rPr>
            </w:pPr>
            <w:r>
              <w:rPr>
                <w:bCs w:val="0"/>
                <w:sz w:val="18"/>
                <w:szCs w:val="20"/>
              </w:rPr>
              <w:t xml:space="preserve">2. Southern Transitional Zone (Zone-7) - </w:t>
            </w:r>
            <w:proofErr w:type="spellStart"/>
            <w:r>
              <w:rPr>
                <w:bCs w:val="0"/>
                <w:sz w:val="18"/>
                <w:szCs w:val="20"/>
              </w:rPr>
              <w:t>Tarikere</w:t>
            </w:r>
            <w:proofErr w:type="spellEnd"/>
          </w:p>
        </w:tc>
      </w:tr>
      <w:tr w:rsidR="002A74E1" w14:paraId="2A64F859" w14:textId="77777777" w:rsidTr="002A74E1">
        <w:tc>
          <w:tcPr>
            <w:tcW w:w="316" w:type="pct"/>
          </w:tcPr>
          <w:p w14:paraId="1381FD8B" w14:textId="1C7D6A37" w:rsidR="002A74E1" w:rsidRDefault="002A74E1" w:rsidP="002A74E1">
            <w:pPr>
              <w:pStyle w:val="Subtitle"/>
              <w:jc w:val="left"/>
              <w:rPr>
                <w:b w:val="0"/>
                <w:bCs w:val="0"/>
                <w:sz w:val="22"/>
                <w:szCs w:val="22"/>
              </w:rPr>
            </w:pPr>
            <w:r>
              <w:rPr>
                <w:rFonts w:cs="Arial"/>
                <w:b w:val="0"/>
                <w:bCs w:val="0"/>
                <w:sz w:val="22"/>
                <w:szCs w:val="22"/>
              </w:rPr>
              <w:t>1</w:t>
            </w:r>
          </w:p>
        </w:tc>
        <w:tc>
          <w:tcPr>
            <w:tcW w:w="2604" w:type="pct"/>
          </w:tcPr>
          <w:p w14:paraId="7CE875D7" w14:textId="12607AA7" w:rsidR="002A74E1" w:rsidRDefault="002A74E1" w:rsidP="002A74E1">
            <w:pPr>
              <w:pStyle w:val="Subtitle"/>
              <w:jc w:val="left"/>
              <w:rPr>
                <w:b w:val="0"/>
                <w:bCs w:val="0"/>
                <w:sz w:val="22"/>
                <w:szCs w:val="22"/>
              </w:rPr>
            </w:pPr>
            <w:r>
              <w:rPr>
                <w:b w:val="0"/>
              </w:rPr>
              <w:t>AES-3</w:t>
            </w:r>
          </w:p>
        </w:tc>
        <w:tc>
          <w:tcPr>
            <w:tcW w:w="2080" w:type="pct"/>
          </w:tcPr>
          <w:p w14:paraId="7CFDA9B8" w14:textId="1A4E14C3" w:rsidR="002A74E1" w:rsidRDefault="002A74E1" w:rsidP="002A74E1">
            <w:pPr>
              <w:pStyle w:val="Subtitle"/>
              <w:jc w:val="left"/>
              <w:rPr>
                <w:b w:val="0"/>
                <w:bCs w:val="0"/>
                <w:sz w:val="22"/>
                <w:szCs w:val="22"/>
              </w:rPr>
            </w:pPr>
            <w:r>
              <w:rPr>
                <w:b w:val="0"/>
                <w:bCs w:val="0"/>
                <w:sz w:val="20"/>
                <w:szCs w:val="20"/>
              </w:rPr>
              <w:t>Red loam</w:t>
            </w:r>
          </w:p>
        </w:tc>
      </w:tr>
      <w:tr w:rsidR="002A74E1" w14:paraId="23595CFA" w14:textId="77777777" w:rsidTr="002A74E1">
        <w:tc>
          <w:tcPr>
            <w:tcW w:w="316" w:type="pct"/>
          </w:tcPr>
          <w:p w14:paraId="21E511EB" w14:textId="407F4A3E" w:rsidR="002A74E1" w:rsidRDefault="002A74E1" w:rsidP="002A74E1">
            <w:pPr>
              <w:pStyle w:val="Subtitle"/>
              <w:jc w:val="left"/>
              <w:rPr>
                <w:b w:val="0"/>
                <w:bCs w:val="0"/>
                <w:sz w:val="22"/>
                <w:szCs w:val="22"/>
              </w:rPr>
            </w:pPr>
            <w:r>
              <w:rPr>
                <w:rFonts w:cs="Arial"/>
                <w:b w:val="0"/>
                <w:bCs w:val="0"/>
                <w:sz w:val="22"/>
                <w:szCs w:val="22"/>
              </w:rPr>
              <w:t>2</w:t>
            </w:r>
          </w:p>
        </w:tc>
        <w:tc>
          <w:tcPr>
            <w:tcW w:w="2604" w:type="pct"/>
          </w:tcPr>
          <w:p w14:paraId="6BED1EE3" w14:textId="6E4FF859" w:rsidR="002A74E1" w:rsidRDefault="002A74E1" w:rsidP="002A74E1">
            <w:pPr>
              <w:pStyle w:val="Subtitle"/>
              <w:jc w:val="left"/>
              <w:rPr>
                <w:b w:val="0"/>
                <w:bCs w:val="0"/>
                <w:sz w:val="22"/>
                <w:szCs w:val="22"/>
              </w:rPr>
            </w:pPr>
            <w:r>
              <w:rPr>
                <w:b w:val="0"/>
              </w:rPr>
              <w:t>AES-5</w:t>
            </w:r>
          </w:p>
        </w:tc>
        <w:tc>
          <w:tcPr>
            <w:tcW w:w="2080" w:type="pct"/>
          </w:tcPr>
          <w:p w14:paraId="02C6E55A" w14:textId="0CF767A5" w:rsidR="002A74E1" w:rsidRDefault="002A74E1" w:rsidP="002A74E1">
            <w:pPr>
              <w:pStyle w:val="Subtitle"/>
              <w:jc w:val="left"/>
              <w:rPr>
                <w:b w:val="0"/>
                <w:bCs w:val="0"/>
                <w:sz w:val="22"/>
                <w:szCs w:val="22"/>
              </w:rPr>
            </w:pPr>
            <w:r>
              <w:rPr>
                <w:b w:val="0"/>
                <w:bCs w:val="0"/>
                <w:sz w:val="20"/>
                <w:szCs w:val="20"/>
              </w:rPr>
              <w:t>Red sandy</w:t>
            </w:r>
          </w:p>
        </w:tc>
      </w:tr>
      <w:tr w:rsidR="002A74E1" w14:paraId="5E762299" w14:textId="77777777" w:rsidTr="002A74E1">
        <w:tc>
          <w:tcPr>
            <w:tcW w:w="316" w:type="pct"/>
          </w:tcPr>
          <w:p w14:paraId="19273764" w14:textId="0A4FDB6B" w:rsidR="002A74E1" w:rsidRDefault="002A74E1" w:rsidP="002A74E1">
            <w:pPr>
              <w:pStyle w:val="Subtitle"/>
              <w:jc w:val="left"/>
              <w:rPr>
                <w:b w:val="0"/>
                <w:bCs w:val="0"/>
                <w:sz w:val="22"/>
                <w:szCs w:val="22"/>
              </w:rPr>
            </w:pPr>
            <w:r>
              <w:rPr>
                <w:rFonts w:cs="Arial"/>
                <w:b w:val="0"/>
                <w:bCs w:val="0"/>
                <w:sz w:val="22"/>
                <w:szCs w:val="22"/>
              </w:rPr>
              <w:t>3</w:t>
            </w:r>
          </w:p>
        </w:tc>
        <w:tc>
          <w:tcPr>
            <w:tcW w:w="2604" w:type="pct"/>
          </w:tcPr>
          <w:p w14:paraId="1084C63B" w14:textId="34A14D5F" w:rsidR="002A74E1" w:rsidRDefault="002A74E1" w:rsidP="002A74E1">
            <w:pPr>
              <w:pStyle w:val="Subtitle"/>
              <w:jc w:val="left"/>
              <w:rPr>
                <w:b w:val="0"/>
                <w:bCs w:val="0"/>
                <w:sz w:val="22"/>
                <w:szCs w:val="22"/>
              </w:rPr>
            </w:pPr>
            <w:r>
              <w:rPr>
                <w:b w:val="0"/>
              </w:rPr>
              <w:t>AES-6</w:t>
            </w:r>
          </w:p>
        </w:tc>
        <w:tc>
          <w:tcPr>
            <w:tcW w:w="2080" w:type="pct"/>
          </w:tcPr>
          <w:p w14:paraId="50B5832C" w14:textId="2B220383" w:rsidR="002A74E1" w:rsidRDefault="002A74E1" w:rsidP="002A74E1">
            <w:pPr>
              <w:pStyle w:val="Subtitle"/>
              <w:jc w:val="left"/>
              <w:rPr>
                <w:b w:val="0"/>
                <w:bCs w:val="0"/>
                <w:sz w:val="22"/>
                <w:szCs w:val="22"/>
              </w:rPr>
            </w:pPr>
            <w:r>
              <w:rPr>
                <w:b w:val="0"/>
                <w:bCs w:val="0"/>
                <w:sz w:val="20"/>
                <w:szCs w:val="20"/>
              </w:rPr>
              <w:t>Red &amp; black soil</w:t>
            </w:r>
          </w:p>
        </w:tc>
      </w:tr>
      <w:tr w:rsidR="002A74E1" w14:paraId="1E8C1881" w14:textId="77777777" w:rsidTr="002A74E1">
        <w:tc>
          <w:tcPr>
            <w:tcW w:w="316" w:type="pct"/>
          </w:tcPr>
          <w:p w14:paraId="7042AEC3" w14:textId="52ED95CD" w:rsidR="002A74E1" w:rsidRDefault="002A74E1" w:rsidP="002A74E1">
            <w:pPr>
              <w:pStyle w:val="Subtitle"/>
              <w:jc w:val="left"/>
              <w:rPr>
                <w:b w:val="0"/>
                <w:bCs w:val="0"/>
                <w:sz w:val="22"/>
                <w:szCs w:val="22"/>
              </w:rPr>
            </w:pPr>
            <w:r>
              <w:rPr>
                <w:rFonts w:cs="Arial"/>
                <w:b w:val="0"/>
                <w:bCs w:val="0"/>
                <w:sz w:val="22"/>
                <w:szCs w:val="22"/>
              </w:rPr>
              <w:t>4</w:t>
            </w:r>
          </w:p>
        </w:tc>
        <w:tc>
          <w:tcPr>
            <w:tcW w:w="2604" w:type="pct"/>
          </w:tcPr>
          <w:p w14:paraId="4937660D" w14:textId="7F98B1CF" w:rsidR="002A74E1" w:rsidRDefault="002A74E1" w:rsidP="002A74E1">
            <w:pPr>
              <w:pStyle w:val="Subtitle"/>
              <w:jc w:val="left"/>
              <w:rPr>
                <w:b w:val="0"/>
                <w:bCs w:val="0"/>
                <w:sz w:val="22"/>
                <w:szCs w:val="22"/>
              </w:rPr>
            </w:pPr>
            <w:r>
              <w:rPr>
                <w:b w:val="0"/>
              </w:rPr>
              <w:t>AES-7</w:t>
            </w:r>
          </w:p>
        </w:tc>
        <w:tc>
          <w:tcPr>
            <w:tcW w:w="2080" w:type="pct"/>
          </w:tcPr>
          <w:p w14:paraId="6D52DA42" w14:textId="1FEA5853" w:rsidR="002A74E1" w:rsidRDefault="002A74E1" w:rsidP="002A74E1">
            <w:pPr>
              <w:pStyle w:val="Subtitle"/>
              <w:jc w:val="left"/>
              <w:rPr>
                <w:b w:val="0"/>
                <w:bCs w:val="0"/>
                <w:sz w:val="22"/>
                <w:szCs w:val="22"/>
              </w:rPr>
            </w:pPr>
            <w:r>
              <w:rPr>
                <w:b w:val="0"/>
                <w:bCs w:val="0"/>
                <w:sz w:val="20"/>
                <w:szCs w:val="20"/>
              </w:rPr>
              <w:t>Irrigated, scattered in all AES of zone</w:t>
            </w:r>
          </w:p>
        </w:tc>
      </w:tr>
      <w:tr w:rsidR="002A74E1" w14:paraId="275844D4" w14:textId="77777777" w:rsidTr="002A74E1">
        <w:tc>
          <w:tcPr>
            <w:tcW w:w="316" w:type="pct"/>
          </w:tcPr>
          <w:p w14:paraId="3069DC16" w14:textId="005548E5" w:rsidR="002A74E1" w:rsidRDefault="002A74E1" w:rsidP="002A74E1">
            <w:pPr>
              <w:pStyle w:val="Subtitle"/>
              <w:jc w:val="left"/>
              <w:rPr>
                <w:rFonts w:cs="Arial"/>
                <w:b w:val="0"/>
                <w:bCs w:val="0"/>
                <w:sz w:val="22"/>
                <w:szCs w:val="22"/>
              </w:rPr>
            </w:pPr>
            <w:r>
              <w:rPr>
                <w:rFonts w:cs="Arial"/>
                <w:b w:val="0"/>
                <w:bCs w:val="0"/>
                <w:sz w:val="22"/>
                <w:szCs w:val="22"/>
              </w:rPr>
              <w:lastRenderedPageBreak/>
              <w:t>5</w:t>
            </w:r>
          </w:p>
        </w:tc>
        <w:tc>
          <w:tcPr>
            <w:tcW w:w="2604" w:type="pct"/>
          </w:tcPr>
          <w:p w14:paraId="682D0A7C" w14:textId="62DA1E6E" w:rsidR="002A74E1" w:rsidRDefault="002A74E1" w:rsidP="002A74E1">
            <w:pPr>
              <w:pStyle w:val="Subtitle"/>
              <w:jc w:val="left"/>
              <w:rPr>
                <w:b w:val="0"/>
              </w:rPr>
            </w:pPr>
            <w:r>
              <w:rPr>
                <w:b w:val="0"/>
              </w:rPr>
              <w:t>AES-8</w:t>
            </w:r>
          </w:p>
        </w:tc>
        <w:tc>
          <w:tcPr>
            <w:tcW w:w="2080" w:type="pct"/>
          </w:tcPr>
          <w:p w14:paraId="22F836BA" w14:textId="64CE465D" w:rsidR="002A74E1" w:rsidRDefault="002A74E1" w:rsidP="002A74E1">
            <w:pPr>
              <w:pStyle w:val="Subtitle"/>
              <w:jc w:val="left"/>
              <w:rPr>
                <w:b w:val="0"/>
                <w:bCs w:val="0"/>
                <w:sz w:val="20"/>
                <w:szCs w:val="20"/>
              </w:rPr>
            </w:pPr>
            <w:r>
              <w:rPr>
                <w:b w:val="0"/>
                <w:bCs w:val="0"/>
                <w:sz w:val="20"/>
                <w:szCs w:val="20"/>
              </w:rPr>
              <w:t>Scattered in all AES of zone</w:t>
            </w:r>
          </w:p>
        </w:tc>
      </w:tr>
      <w:tr w:rsidR="002A74E1" w14:paraId="2601B40A" w14:textId="77777777" w:rsidTr="002A74E1">
        <w:tc>
          <w:tcPr>
            <w:tcW w:w="316" w:type="pct"/>
          </w:tcPr>
          <w:p w14:paraId="1EB56206" w14:textId="77777777" w:rsidR="002A74E1" w:rsidRDefault="002A74E1" w:rsidP="002A74E1">
            <w:pPr>
              <w:pStyle w:val="Subtitle"/>
              <w:jc w:val="left"/>
              <w:rPr>
                <w:rFonts w:cs="Arial"/>
                <w:b w:val="0"/>
                <w:bCs w:val="0"/>
                <w:sz w:val="22"/>
                <w:szCs w:val="22"/>
              </w:rPr>
            </w:pPr>
          </w:p>
        </w:tc>
        <w:tc>
          <w:tcPr>
            <w:tcW w:w="2604" w:type="pct"/>
          </w:tcPr>
          <w:p w14:paraId="2F7E3E72" w14:textId="2A649B15" w:rsidR="002A74E1" w:rsidRDefault="002A74E1" w:rsidP="002A74E1">
            <w:pPr>
              <w:pStyle w:val="Subtitle"/>
              <w:jc w:val="left"/>
              <w:rPr>
                <w:b w:val="0"/>
              </w:rPr>
            </w:pPr>
            <w:r>
              <w:t>III. Hill Zone (Zone-9)</w:t>
            </w:r>
          </w:p>
        </w:tc>
        <w:tc>
          <w:tcPr>
            <w:tcW w:w="2080" w:type="pct"/>
          </w:tcPr>
          <w:p w14:paraId="192E7315" w14:textId="77777777" w:rsidR="002A74E1" w:rsidRDefault="002A74E1" w:rsidP="002A74E1">
            <w:pPr>
              <w:pStyle w:val="Subtitle"/>
              <w:jc w:val="left"/>
              <w:rPr>
                <w:b w:val="0"/>
                <w:bCs w:val="0"/>
                <w:sz w:val="20"/>
                <w:szCs w:val="20"/>
              </w:rPr>
            </w:pPr>
          </w:p>
        </w:tc>
      </w:tr>
      <w:tr w:rsidR="002A74E1" w14:paraId="6867FBA2" w14:textId="77777777" w:rsidTr="002A74E1">
        <w:tc>
          <w:tcPr>
            <w:tcW w:w="316" w:type="pct"/>
          </w:tcPr>
          <w:p w14:paraId="261246DC" w14:textId="782D7527" w:rsidR="002A74E1" w:rsidRDefault="002A74E1" w:rsidP="002A74E1">
            <w:pPr>
              <w:pStyle w:val="Subtitle"/>
              <w:jc w:val="left"/>
              <w:rPr>
                <w:rFonts w:cs="Arial"/>
                <w:b w:val="0"/>
                <w:bCs w:val="0"/>
                <w:sz w:val="22"/>
                <w:szCs w:val="22"/>
              </w:rPr>
            </w:pPr>
            <w:r>
              <w:rPr>
                <w:rFonts w:cs="Arial"/>
                <w:b w:val="0"/>
                <w:bCs w:val="0"/>
                <w:sz w:val="22"/>
                <w:szCs w:val="22"/>
              </w:rPr>
              <w:t>1</w:t>
            </w:r>
          </w:p>
        </w:tc>
        <w:tc>
          <w:tcPr>
            <w:tcW w:w="2604" w:type="pct"/>
          </w:tcPr>
          <w:p w14:paraId="26352337" w14:textId="02F44A50" w:rsidR="002A74E1" w:rsidRDefault="002A74E1" w:rsidP="002A74E1">
            <w:pPr>
              <w:pStyle w:val="Subtitle"/>
              <w:jc w:val="left"/>
            </w:pPr>
            <w:r>
              <w:rPr>
                <w:b w:val="0"/>
              </w:rPr>
              <w:t>High elevation and high rainfall</w:t>
            </w:r>
          </w:p>
        </w:tc>
        <w:tc>
          <w:tcPr>
            <w:tcW w:w="2080" w:type="pct"/>
          </w:tcPr>
          <w:p w14:paraId="70D39D53" w14:textId="77777777" w:rsidR="002A74E1" w:rsidRDefault="002A74E1" w:rsidP="002A74E1">
            <w:pPr>
              <w:pStyle w:val="Subtitle"/>
              <w:jc w:val="both"/>
              <w:rPr>
                <w:b w:val="0"/>
                <w:bCs w:val="0"/>
                <w:sz w:val="20"/>
                <w:szCs w:val="20"/>
              </w:rPr>
            </w:pPr>
            <w:r>
              <w:rPr>
                <w:b w:val="0"/>
                <w:bCs w:val="0"/>
                <w:sz w:val="20"/>
                <w:szCs w:val="20"/>
              </w:rPr>
              <w:t xml:space="preserve">Major coffee and cardamom </w:t>
            </w:r>
          </w:p>
          <w:p w14:paraId="5F94BEC9" w14:textId="01477730" w:rsidR="002A74E1" w:rsidRDefault="002A74E1" w:rsidP="002A74E1">
            <w:pPr>
              <w:pStyle w:val="Subtitle"/>
              <w:jc w:val="left"/>
              <w:rPr>
                <w:b w:val="0"/>
                <w:bCs w:val="0"/>
                <w:sz w:val="20"/>
                <w:szCs w:val="20"/>
              </w:rPr>
            </w:pPr>
            <w:r>
              <w:rPr>
                <w:b w:val="0"/>
                <w:bCs w:val="0"/>
                <w:sz w:val="20"/>
                <w:szCs w:val="20"/>
              </w:rPr>
              <w:t>Mixed plantation Rainfed long duration Kharif paddy, drill sowing in uplands and midlands, pulses only in borders adjoining transition zone</w:t>
            </w:r>
          </w:p>
        </w:tc>
      </w:tr>
      <w:tr w:rsidR="002A74E1" w14:paraId="16546B1F" w14:textId="77777777" w:rsidTr="002A74E1">
        <w:tc>
          <w:tcPr>
            <w:tcW w:w="316" w:type="pct"/>
          </w:tcPr>
          <w:p w14:paraId="07B35402" w14:textId="3F9E4407" w:rsidR="002A74E1" w:rsidRDefault="002A74E1" w:rsidP="002A74E1">
            <w:pPr>
              <w:pStyle w:val="Subtitle"/>
              <w:jc w:val="left"/>
              <w:rPr>
                <w:rFonts w:cs="Arial"/>
                <w:b w:val="0"/>
                <w:bCs w:val="0"/>
                <w:sz w:val="22"/>
                <w:szCs w:val="22"/>
              </w:rPr>
            </w:pPr>
            <w:r>
              <w:rPr>
                <w:rFonts w:cs="Arial"/>
                <w:b w:val="0"/>
                <w:bCs w:val="0"/>
                <w:sz w:val="22"/>
                <w:szCs w:val="22"/>
              </w:rPr>
              <w:t>2</w:t>
            </w:r>
          </w:p>
        </w:tc>
        <w:tc>
          <w:tcPr>
            <w:tcW w:w="2604" w:type="pct"/>
          </w:tcPr>
          <w:p w14:paraId="05AA79A4" w14:textId="35A48A20" w:rsidR="002A74E1" w:rsidRDefault="002A74E1" w:rsidP="002A74E1">
            <w:pPr>
              <w:pStyle w:val="Subtitle"/>
              <w:jc w:val="left"/>
              <w:rPr>
                <w:b w:val="0"/>
              </w:rPr>
            </w:pPr>
            <w:r>
              <w:rPr>
                <w:b w:val="0"/>
              </w:rPr>
              <w:t>Medium elevation and very high rainfall</w:t>
            </w:r>
          </w:p>
        </w:tc>
        <w:tc>
          <w:tcPr>
            <w:tcW w:w="2080" w:type="pct"/>
          </w:tcPr>
          <w:p w14:paraId="780942CB" w14:textId="0453AF57" w:rsidR="002A74E1" w:rsidRDefault="002A74E1" w:rsidP="002A74E1">
            <w:pPr>
              <w:pStyle w:val="Subtitle"/>
              <w:jc w:val="both"/>
              <w:rPr>
                <w:b w:val="0"/>
                <w:bCs w:val="0"/>
                <w:sz w:val="20"/>
                <w:szCs w:val="20"/>
              </w:rPr>
            </w:pPr>
            <w:r>
              <w:rPr>
                <w:b w:val="0"/>
                <w:bCs w:val="0"/>
                <w:sz w:val="20"/>
                <w:szCs w:val="20"/>
              </w:rPr>
              <w:t>Coffee is dominant crop, mixed plantation, rainfed, long duration Kharif paddy.</w:t>
            </w:r>
          </w:p>
        </w:tc>
      </w:tr>
      <w:tr w:rsidR="002A74E1" w14:paraId="7025C1ED" w14:textId="77777777" w:rsidTr="002A74E1">
        <w:tc>
          <w:tcPr>
            <w:tcW w:w="316" w:type="pct"/>
          </w:tcPr>
          <w:p w14:paraId="5A0C2308" w14:textId="738D935C" w:rsidR="002A74E1" w:rsidRDefault="002A74E1" w:rsidP="002A74E1">
            <w:pPr>
              <w:pStyle w:val="Subtitle"/>
              <w:jc w:val="left"/>
              <w:rPr>
                <w:rFonts w:cs="Arial"/>
                <w:b w:val="0"/>
                <w:bCs w:val="0"/>
                <w:sz w:val="22"/>
                <w:szCs w:val="22"/>
              </w:rPr>
            </w:pPr>
            <w:r>
              <w:rPr>
                <w:rFonts w:cs="Arial"/>
                <w:b w:val="0"/>
                <w:bCs w:val="0"/>
                <w:sz w:val="22"/>
                <w:szCs w:val="22"/>
              </w:rPr>
              <w:t>3</w:t>
            </w:r>
          </w:p>
        </w:tc>
        <w:tc>
          <w:tcPr>
            <w:tcW w:w="2604" w:type="pct"/>
          </w:tcPr>
          <w:p w14:paraId="1EA8DA4D" w14:textId="195B30C7" w:rsidR="002A74E1" w:rsidRDefault="002A74E1" w:rsidP="002A74E1">
            <w:pPr>
              <w:pStyle w:val="Subtitle"/>
              <w:jc w:val="left"/>
              <w:rPr>
                <w:b w:val="0"/>
              </w:rPr>
            </w:pPr>
            <w:r>
              <w:rPr>
                <w:b w:val="0"/>
              </w:rPr>
              <w:t>Medium elevation and medium rainfall</w:t>
            </w:r>
          </w:p>
        </w:tc>
        <w:tc>
          <w:tcPr>
            <w:tcW w:w="2080" w:type="pct"/>
          </w:tcPr>
          <w:p w14:paraId="4ECB8122" w14:textId="5A6AFB9D" w:rsidR="002A74E1" w:rsidRDefault="002A74E1" w:rsidP="002A74E1">
            <w:pPr>
              <w:pStyle w:val="Subtitle"/>
              <w:jc w:val="both"/>
              <w:rPr>
                <w:b w:val="0"/>
                <w:bCs w:val="0"/>
                <w:sz w:val="20"/>
                <w:szCs w:val="20"/>
              </w:rPr>
            </w:pPr>
            <w:r>
              <w:rPr>
                <w:b w:val="0"/>
                <w:bCs w:val="0"/>
                <w:sz w:val="20"/>
                <w:szCs w:val="20"/>
              </w:rPr>
              <w:t>Dominated by rainfed Kharif paddy, mixed plantation crops, coffee is the major plantation crop, acidic soils, drill sown paddy in uplands and midlands</w:t>
            </w:r>
          </w:p>
        </w:tc>
      </w:tr>
    </w:tbl>
    <w:p w14:paraId="41930541" w14:textId="77777777" w:rsidR="00563FC6" w:rsidRDefault="00563FC6"/>
    <w:p w14:paraId="60F13481" w14:textId="77777777" w:rsidR="00563FC6" w:rsidRDefault="00563FC6">
      <w:pPr>
        <w:tabs>
          <w:tab w:val="left" w:pos="4428"/>
        </w:tabs>
        <w:rPr>
          <w:bCs/>
          <w:sz w:val="22"/>
          <w:szCs w:val="22"/>
        </w:rPr>
      </w:pPr>
    </w:p>
    <w:p w14:paraId="20781DCB" w14:textId="77777777" w:rsidR="00563FC6" w:rsidRPr="001573CE" w:rsidRDefault="00947AC1">
      <w:pPr>
        <w:pStyle w:val="BodyText"/>
        <w:jc w:val="left"/>
        <w:rPr>
          <w:szCs w:val="22"/>
        </w:rPr>
      </w:pPr>
      <w:r w:rsidRPr="001573CE">
        <w:rPr>
          <w:szCs w:val="22"/>
        </w:rPr>
        <w:t xml:space="preserve">2.3 </w:t>
      </w:r>
      <w:r w:rsidRPr="001573CE">
        <w:rPr>
          <w:szCs w:val="22"/>
        </w:rPr>
        <w:tab/>
        <w:t>Soil type/s</w:t>
      </w:r>
    </w:p>
    <w:tbl>
      <w:tblPr>
        <w:tblW w:w="4472" w:type="pct"/>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
        <w:gridCol w:w="4049"/>
        <w:gridCol w:w="6237"/>
        <w:gridCol w:w="1982"/>
      </w:tblGrid>
      <w:tr w:rsidR="00563FC6" w:rsidRPr="001573CE" w14:paraId="5FB823CC" w14:textId="77777777" w:rsidTr="001573CE">
        <w:tc>
          <w:tcPr>
            <w:tcW w:w="346" w:type="pct"/>
          </w:tcPr>
          <w:p w14:paraId="3B1BC1EC" w14:textId="77777777" w:rsidR="00563FC6" w:rsidRPr="001573CE" w:rsidRDefault="00947AC1">
            <w:pPr>
              <w:pStyle w:val="Subtitle"/>
              <w:jc w:val="left"/>
              <w:rPr>
                <w:sz w:val="22"/>
                <w:szCs w:val="22"/>
              </w:rPr>
            </w:pPr>
            <w:r w:rsidRPr="001573CE">
              <w:rPr>
                <w:sz w:val="22"/>
                <w:szCs w:val="22"/>
              </w:rPr>
              <w:t>S. No</w:t>
            </w:r>
          </w:p>
        </w:tc>
        <w:tc>
          <w:tcPr>
            <w:tcW w:w="1536" w:type="pct"/>
          </w:tcPr>
          <w:p w14:paraId="32EB5805" w14:textId="77777777" w:rsidR="00563FC6" w:rsidRPr="001573CE" w:rsidRDefault="00947AC1">
            <w:pPr>
              <w:pStyle w:val="Subtitle"/>
              <w:jc w:val="left"/>
              <w:rPr>
                <w:sz w:val="22"/>
                <w:szCs w:val="22"/>
              </w:rPr>
            </w:pPr>
            <w:r w:rsidRPr="001573CE">
              <w:rPr>
                <w:sz w:val="22"/>
                <w:szCs w:val="22"/>
              </w:rPr>
              <w:t>Soil type</w:t>
            </w:r>
          </w:p>
        </w:tc>
        <w:tc>
          <w:tcPr>
            <w:tcW w:w="2366" w:type="pct"/>
          </w:tcPr>
          <w:p w14:paraId="099C9721" w14:textId="77777777" w:rsidR="00563FC6" w:rsidRPr="001573CE" w:rsidRDefault="00947AC1">
            <w:pPr>
              <w:pStyle w:val="Subtitle"/>
              <w:jc w:val="left"/>
              <w:rPr>
                <w:sz w:val="22"/>
                <w:szCs w:val="22"/>
              </w:rPr>
            </w:pPr>
            <w:r w:rsidRPr="001573CE">
              <w:rPr>
                <w:sz w:val="22"/>
                <w:szCs w:val="22"/>
              </w:rPr>
              <w:t>Characteristics</w:t>
            </w:r>
          </w:p>
        </w:tc>
        <w:tc>
          <w:tcPr>
            <w:tcW w:w="752" w:type="pct"/>
          </w:tcPr>
          <w:p w14:paraId="575E8243" w14:textId="77777777" w:rsidR="00563FC6" w:rsidRPr="001573CE" w:rsidRDefault="00947AC1">
            <w:pPr>
              <w:pStyle w:val="Subtitle"/>
              <w:jc w:val="left"/>
              <w:rPr>
                <w:sz w:val="22"/>
                <w:szCs w:val="22"/>
              </w:rPr>
            </w:pPr>
            <w:r w:rsidRPr="001573CE">
              <w:rPr>
                <w:sz w:val="22"/>
                <w:szCs w:val="22"/>
              </w:rPr>
              <w:t xml:space="preserve">Area in ha </w:t>
            </w:r>
          </w:p>
        </w:tc>
      </w:tr>
      <w:tr w:rsidR="001573CE" w14:paraId="18334794" w14:textId="77777777" w:rsidTr="001573CE">
        <w:tc>
          <w:tcPr>
            <w:tcW w:w="346" w:type="pct"/>
          </w:tcPr>
          <w:p w14:paraId="364232AF" w14:textId="1BA6DA20" w:rsidR="001573CE" w:rsidRDefault="001573CE" w:rsidP="001573CE">
            <w:pPr>
              <w:pStyle w:val="Subtitle"/>
              <w:jc w:val="left"/>
              <w:rPr>
                <w:b w:val="0"/>
                <w:bCs w:val="0"/>
                <w:sz w:val="22"/>
                <w:szCs w:val="22"/>
              </w:rPr>
            </w:pPr>
            <w:r>
              <w:rPr>
                <w:rFonts w:cs="Arial"/>
                <w:b w:val="0"/>
                <w:bCs w:val="0"/>
                <w:sz w:val="22"/>
                <w:szCs w:val="22"/>
              </w:rPr>
              <w:t>1</w:t>
            </w:r>
          </w:p>
        </w:tc>
        <w:tc>
          <w:tcPr>
            <w:tcW w:w="1536" w:type="pct"/>
          </w:tcPr>
          <w:p w14:paraId="6B0ACB53" w14:textId="77777777" w:rsidR="001573CE" w:rsidRDefault="001573CE" w:rsidP="001573CE">
            <w:pPr>
              <w:pStyle w:val="ListBullet2"/>
              <w:spacing w:after="0"/>
              <w:ind w:left="0"/>
              <w:rPr>
                <w:sz w:val="20"/>
                <w:szCs w:val="20"/>
              </w:rPr>
            </w:pPr>
            <w:r>
              <w:rPr>
                <w:sz w:val="20"/>
                <w:szCs w:val="20"/>
              </w:rPr>
              <w:t xml:space="preserve">Central dry Zone </w:t>
            </w:r>
          </w:p>
          <w:p w14:paraId="249F3ACB" w14:textId="182716DB" w:rsidR="001573CE" w:rsidRDefault="001573CE" w:rsidP="001573CE">
            <w:pPr>
              <w:pStyle w:val="Subtitle"/>
              <w:jc w:val="left"/>
              <w:rPr>
                <w:b w:val="0"/>
                <w:bCs w:val="0"/>
                <w:sz w:val="22"/>
                <w:szCs w:val="22"/>
              </w:rPr>
            </w:pPr>
            <w:r>
              <w:rPr>
                <w:sz w:val="20"/>
                <w:szCs w:val="20"/>
              </w:rPr>
              <w:t>(Zone-4) - Red sandy and medium black soils</w:t>
            </w:r>
          </w:p>
        </w:tc>
        <w:tc>
          <w:tcPr>
            <w:tcW w:w="2366" w:type="pct"/>
          </w:tcPr>
          <w:p w14:paraId="0B9F41B6" w14:textId="2EA49205" w:rsidR="001573CE" w:rsidRDefault="001573CE" w:rsidP="001573CE">
            <w:pPr>
              <w:pStyle w:val="Subtitle"/>
              <w:jc w:val="left"/>
              <w:rPr>
                <w:b w:val="0"/>
                <w:bCs w:val="0"/>
                <w:sz w:val="22"/>
                <w:szCs w:val="22"/>
              </w:rPr>
            </w:pPr>
            <w:r>
              <w:rPr>
                <w:b w:val="0"/>
                <w:bCs w:val="0"/>
                <w:sz w:val="20"/>
                <w:szCs w:val="20"/>
              </w:rPr>
              <w:t>Low in organic carbon content, high in potash, medium in phosphorous</w:t>
            </w:r>
          </w:p>
        </w:tc>
        <w:tc>
          <w:tcPr>
            <w:tcW w:w="752" w:type="pct"/>
            <w:vMerge w:val="restart"/>
          </w:tcPr>
          <w:p w14:paraId="77A88CED" w14:textId="7A82A813" w:rsidR="001573CE" w:rsidRDefault="001573CE" w:rsidP="001573CE">
            <w:pPr>
              <w:pStyle w:val="Subtitle"/>
              <w:jc w:val="left"/>
              <w:rPr>
                <w:b w:val="0"/>
                <w:bCs w:val="0"/>
                <w:sz w:val="22"/>
                <w:szCs w:val="22"/>
              </w:rPr>
            </w:pPr>
            <w:r>
              <w:rPr>
                <w:rFonts w:cs="Arial"/>
                <w:b w:val="0"/>
                <w:bCs w:val="0"/>
                <w:sz w:val="22"/>
                <w:szCs w:val="22"/>
              </w:rPr>
              <w:t>513’ 000 ha.</w:t>
            </w:r>
          </w:p>
        </w:tc>
      </w:tr>
      <w:tr w:rsidR="001573CE" w14:paraId="396E953B" w14:textId="77777777" w:rsidTr="001573CE">
        <w:tc>
          <w:tcPr>
            <w:tcW w:w="346" w:type="pct"/>
          </w:tcPr>
          <w:p w14:paraId="31E86D7F" w14:textId="0176CE14" w:rsidR="001573CE" w:rsidRDefault="001573CE" w:rsidP="001573CE">
            <w:pPr>
              <w:pStyle w:val="Subtitle"/>
              <w:jc w:val="left"/>
              <w:rPr>
                <w:b w:val="0"/>
                <w:bCs w:val="0"/>
                <w:sz w:val="22"/>
                <w:szCs w:val="22"/>
              </w:rPr>
            </w:pPr>
            <w:r>
              <w:rPr>
                <w:rFonts w:cs="Arial"/>
                <w:b w:val="0"/>
                <w:bCs w:val="0"/>
                <w:sz w:val="22"/>
                <w:szCs w:val="22"/>
              </w:rPr>
              <w:t>2</w:t>
            </w:r>
          </w:p>
        </w:tc>
        <w:tc>
          <w:tcPr>
            <w:tcW w:w="1536" w:type="pct"/>
          </w:tcPr>
          <w:p w14:paraId="3CBD5E6E" w14:textId="45CC7B67" w:rsidR="001573CE" w:rsidRDefault="001573CE" w:rsidP="001573CE">
            <w:pPr>
              <w:pStyle w:val="Subtitle"/>
              <w:jc w:val="left"/>
              <w:rPr>
                <w:b w:val="0"/>
                <w:bCs w:val="0"/>
                <w:sz w:val="22"/>
                <w:szCs w:val="22"/>
              </w:rPr>
            </w:pPr>
            <w:r>
              <w:rPr>
                <w:sz w:val="20"/>
                <w:szCs w:val="20"/>
              </w:rPr>
              <w:t>Southern Transitional Zone (Zone-7)</w:t>
            </w:r>
            <w:proofErr w:type="gramStart"/>
            <w:r>
              <w:rPr>
                <w:sz w:val="20"/>
                <w:szCs w:val="20"/>
              </w:rPr>
              <w:t>-  Red</w:t>
            </w:r>
            <w:proofErr w:type="gramEnd"/>
            <w:r>
              <w:rPr>
                <w:sz w:val="20"/>
                <w:szCs w:val="20"/>
              </w:rPr>
              <w:t xml:space="preserve"> loam Red sandy Red &amp; black soil Lateritic, red sandy Red sandy</w:t>
            </w:r>
          </w:p>
        </w:tc>
        <w:tc>
          <w:tcPr>
            <w:tcW w:w="2366" w:type="pct"/>
          </w:tcPr>
          <w:p w14:paraId="47DC6BC4" w14:textId="50A709B7" w:rsidR="001573CE" w:rsidRDefault="001573CE" w:rsidP="001573CE">
            <w:pPr>
              <w:pStyle w:val="Subtitle"/>
              <w:jc w:val="left"/>
              <w:rPr>
                <w:b w:val="0"/>
                <w:bCs w:val="0"/>
                <w:sz w:val="22"/>
                <w:szCs w:val="22"/>
              </w:rPr>
            </w:pPr>
            <w:r>
              <w:rPr>
                <w:b w:val="0"/>
                <w:bCs w:val="0"/>
                <w:sz w:val="20"/>
                <w:szCs w:val="20"/>
              </w:rPr>
              <w:t xml:space="preserve">Predominantly sandy soils shallow to moderate deep, reddish brown to black in </w:t>
            </w:r>
            <w:proofErr w:type="spellStart"/>
            <w:r>
              <w:rPr>
                <w:b w:val="0"/>
                <w:bCs w:val="0"/>
                <w:sz w:val="20"/>
                <w:szCs w:val="20"/>
              </w:rPr>
              <w:t>colour</w:t>
            </w:r>
            <w:proofErr w:type="spellEnd"/>
            <w:r>
              <w:rPr>
                <w:b w:val="0"/>
                <w:bCs w:val="0"/>
                <w:sz w:val="20"/>
                <w:szCs w:val="20"/>
              </w:rPr>
              <w:t xml:space="preserve"> and gravelly loamy sand to sand loamy in texture, the soils are low in cation exchange capacity low base saturation and low water holding capacity.  The soils under this AES are medium in fertility well drained and respond well to irrigation, manuring and other management practices.</w:t>
            </w:r>
          </w:p>
        </w:tc>
        <w:tc>
          <w:tcPr>
            <w:tcW w:w="752" w:type="pct"/>
            <w:vMerge/>
            <w:vAlign w:val="center"/>
          </w:tcPr>
          <w:p w14:paraId="6E1F14D1" w14:textId="77777777" w:rsidR="001573CE" w:rsidRDefault="001573CE" w:rsidP="001573CE">
            <w:pPr>
              <w:pStyle w:val="Subtitle"/>
              <w:jc w:val="left"/>
              <w:rPr>
                <w:b w:val="0"/>
                <w:bCs w:val="0"/>
                <w:sz w:val="22"/>
                <w:szCs w:val="22"/>
              </w:rPr>
            </w:pPr>
          </w:p>
        </w:tc>
      </w:tr>
      <w:tr w:rsidR="001573CE" w14:paraId="16CAB70E" w14:textId="77777777" w:rsidTr="001573CE">
        <w:tc>
          <w:tcPr>
            <w:tcW w:w="346" w:type="pct"/>
          </w:tcPr>
          <w:p w14:paraId="004FDED8" w14:textId="79DD53D9" w:rsidR="001573CE" w:rsidRDefault="001573CE" w:rsidP="001573CE">
            <w:pPr>
              <w:pStyle w:val="Subtitle"/>
              <w:jc w:val="left"/>
              <w:rPr>
                <w:rFonts w:cs="Arial"/>
                <w:b w:val="0"/>
                <w:bCs w:val="0"/>
                <w:sz w:val="22"/>
                <w:szCs w:val="22"/>
              </w:rPr>
            </w:pPr>
            <w:r>
              <w:rPr>
                <w:rFonts w:cs="Arial"/>
                <w:b w:val="0"/>
                <w:bCs w:val="0"/>
                <w:sz w:val="22"/>
                <w:szCs w:val="22"/>
              </w:rPr>
              <w:t>3</w:t>
            </w:r>
          </w:p>
        </w:tc>
        <w:tc>
          <w:tcPr>
            <w:tcW w:w="1536" w:type="pct"/>
          </w:tcPr>
          <w:p w14:paraId="1324A73D" w14:textId="3AE69BC7" w:rsidR="001573CE" w:rsidRDefault="001573CE" w:rsidP="001573CE">
            <w:pPr>
              <w:pStyle w:val="Subtitle"/>
              <w:jc w:val="left"/>
              <w:rPr>
                <w:sz w:val="20"/>
                <w:szCs w:val="20"/>
              </w:rPr>
            </w:pPr>
            <w:r>
              <w:rPr>
                <w:sz w:val="20"/>
                <w:szCs w:val="20"/>
              </w:rPr>
              <w:t>Hill Zone (Zone-9) Red loam, sandy loam to clayey</w:t>
            </w:r>
          </w:p>
        </w:tc>
        <w:tc>
          <w:tcPr>
            <w:tcW w:w="2366" w:type="pct"/>
          </w:tcPr>
          <w:p w14:paraId="003098EE" w14:textId="3BF2E328" w:rsidR="001573CE" w:rsidRDefault="001573CE" w:rsidP="001573CE">
            <w:pPr>
              <w:pStyle w:val="Subtitle"/>
              <w:jc w:val="left"/>
              <w:rPr>
                <w:b w:val="0"/>
                <w:bCs w:val="0"/>
                <w:sz w:val="20"/>
                <w:szCs w:val="20"/>
              </w:rPr>
            </w:pPr>
            <w:r>
              <w:rPr>
                <w:b w:val="0"/>
                <w:bCs w:val="0"/>
                <w:sz w:val="20"/>
                <w:szCs w:val="20"/>
              </w:rPr>
              <w:t>Shallow to medium in depth, low in base saturation, low in water holding capacity and cat ion exchange capacity, high inorganic matter content and poor in potash, lime and phosphorous soils are acidic in nature</w:t>
            </w:r>
          </w:p>
        </w:tc>
        <w:tc>
          <w:tcPr>
            <w:tcW w:w="752" w:type="pct"/>
          </w:tcPr>
          <w:p w14:paraId="63678E4B" w14:textId="70014268" w:rsidR="001573CE" w:rsidRDefault="001573CE" w:rsidP="001573CE">
            <w:pPr>
              <w:pStyle w:val="Subtitle"/>
              <w:jc w:val="left"/>
              <w:rPr>
                <w:b w:val="0"/>
                <w:bCs w:val="0"/>
                <w:sz w:val="22"/>
                <w:szCs w:val="22"/>
              </w:rPr>
            </w:pPr>
            <w:r>
              <w:rPr>
                <w:rFonts w:cs="Arial"/>
                <w:b w:val="0"/>
                <w:bCs w:val="0"/>
                <w:sz w:val="22"/>
                <w:szCs w:val="22"/>
              </w:rPr>
              <w:t>208.7’000 ha.</w:t>
            </w:r>
          </w:p>
        </w:tc>
      </w:tr>
    </w:tbl>
    <w:p w14:paraId="024DA667" w14:textId="77777777" w:rsidR="00563FC6" w:rsidRDefault="00563FC6">
      <w:pPr>
        <w:rPr>
          <w:b/>
          <w:sz w:val="22"/>
          <w:szCs w:val="22"/>
        </w:rPr>
      </w:pPr>
    </w:p>
    <w:p w14:paraId="77F56248" w14:textId="77777777" w:rsidR="00563FC6" w:rsidRPr="001573CE" w:rsidRDefault="00947AC1">
      <w:pPr>
        <w:rPr>
          <w:b/>
          <w:bCs/>
          <w:sz w:val="22"/>
          <w:szCs w:val="22"/>
        </w:rPr>
      </w:pPr>
      <w:r w:rsidRPr="001573CE">
        <w:rPr>
          <w:b/>
          <w:bCs/>
          <w:sz w:val="22"/>
          <w:szCs w:val="22"/>
        </w:rPr>
        <w:t xml:space="preserve">2.4. </w:t>
      </w:r>
      <w:r w:rsidRPr="001573CE">
        <w:rPr>
          <w:b/>
          <w:bCs/>
          <w:sz w:val="22"/>
          <w:szCs w:val="22"/>
        </w:rPr>
        <w:tab/>
        <w:t>Area, Production and Productivity of major crops cultivated in the district</w:t>
      </w:r>
    </w:p>
    <w:tbl>
      <w:tblPr>
        <w:tblW w:w="4521" w:type="pct"/>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2707"/>
        <w:gridCol w:w="2707"/>
        <w:gridCol w:w="3187"/>
        <w:gridCol w:w="3603"/>
      </w:tblGrid>
      <w:tr w:rsidR="00563FC6" w:rsidRPr="001573CE" w14:paraId="239206C6" w14:textId="77777777" w:rsidTr="001573CE">
        <w:tc>
          <w:tcPr>
            <w:tcW w:w="420" w:type="pct"/>
          </w:tcPr>
          <w:p w14:paraId="1BC84C16" w14:textId="77777777" w:rsidR="00563FC6" w:rsidRPr="001573CE" w:rsidRDefault="00947AC1">
            <w:pPr>
              <w:pStyle w:val="Subtitle"/>
              <w:jc w:val="left"/>
              <w:rPr>
                <w:sz w:val="22"/>
                <w:szCs w:val="22"/>
              </w:rPr>
            </w:pPr>
            <w:r w:rsidRPr="001573CE">
              <w:rPr>
                <w:sz w:val="22"/>
                <w:szCs w:val="22"/>
              </w:rPr>
              <w:t>S. No</w:t>
            </w:r>
          </w:p>
        </w:tc>
        <w:tc>
          <w:tcPr>
            <w:tcW w:w="1016" w:type="pct"/>
          </w:tcPr>
          <w:p w14:paraId="6E1BAFFF" w14:textId="77777777" w:rsidR="00563FC6" w:rsidRPr="001573CE" w:rsidRDefault="00947AC1">
            <w:pPr>
              <w:pStyle w:val="Subtitle"/>
              <w:jc w:val="left"/>
              <w:rPr>
                <w:sz w:val="22"/>
                <w:szCs w:val="22"/>
              </w:rPr>
            </w:pPr>
            <w:r w:rsidRPr="001573CE">
              <w:rPr>
                <w:sz w:val="22"/>
                <w:szCs w:val="22"/>
              </w:rPr>
              <w:t>Crop</w:t>
            </w:r>
          </w:p>
        </w:tc>
        <w:tc>
          <w:tcPr>
            <w:tcW w:w="1016" w:type="pct"/>
          </w:tcPr>
          <w:p w14:paraId="373BB8D5" w14:textId="77777777" w:rsidR="00563FC6" w:rsidRPr="001573CE" w:rsidRDefault="00947AC1">
            <w:pPr>
              <w:pStyle w:val="Subtitle"/>
              <w:jc w:val="left"/>
              <w:rPr>
                <w:sz w:val="22"/>
                <w:szCs w:val="22"/>
              </w:rPr>
            </w:pPr>
            <w:r w:rsidRPr="001573CE">
              <w:rPr>
                <w:sz w:val="22"/>
                <w:szCs w:val="22"/>
              </w:rPr>
              <w:t>Area (ha)</w:t>
            </w:r>
          </w:p>
        </w:tc>
        <w:tc>
          <w:tcPr>
            <w:tcW w:w="1196" w:type="pct"/>
          </w:tcPr>
          <w:p w14:paraId="092E8C23" w14:textId="77777777" w:rsidR="00563FC6" w:rsidRPr="001573CE" w:rsidRDefault="00947AC1">
            <w:pPr>
              <w:pStyle w:val="Subtitle"/>
              <w:jc w:val="left"/>
              <w:rPr>
                <w:sz w:val="22"/>
                <w:szCs w:val="22"/>
              </w:rPr>
            </w:pPr>
            <w:r w:rsidRPr="001573CE">
              <w:rPr>
                <w:sz w:val="22"/>
                <w:szCs w:val="22"/>
              </w:rPr>
              <w:t>Production (Metric tons)</w:t>
            </w:r>
          </w:p>
        </w:tc>
        <w:tc>
          <w:tcPr>
            <w:tcW w:w="1354" w:type="pct"/>
          </w:tcPr>
          <w:p w14:paraId="59C2DC80" w14:textId="77777777" w:rsidR="00563FC6" w:rsidRPr="001573CE" w:rsidRDefault="00947AC1">
            <w:pPr>
              <w:pStyle w:val="Subtitle"/>
              <w:jc w:val="left"/>
              <w:rPr>
                <w:sz w:val="22"/>
                <w:szCs w:val="22"/>
              </w:rPr>
            </w:pPr>
            <w:r w:rsidRPr="001573CE">
              <w:rPr>
                <w:sz w:val="22"/>
                <w:szCs w:val="22"/>
              </w:rPr>
              <w:t>Productivity (kg /ha)</w:t>
            </w:r>
          </w:p>
        </w:tc>
      </w:tr>
      <w:tr w:rsidR="00563FC6" w14:paraId="234B0E86" w14:textId="77777777" w:rsidTr="001573CE">
        <w:tc>
          <w:tcPr>
            <w:tcW w:w="420" w:type="pct"/>
          </w:tcPr>
          <w:p w14:paraId="341A9F77" w14:textId="77777777" w:rsidR="00563FC6" w:rsidRDefault="00563FC6">
            <w:pPr>
              <w:pStyle w:val="Subtitle"/>
              <w:jc w:val="left"/>
              <w:rPr>
                <w:b w:val="0"/>
                <w:bCs w:val="0"/>
                <w:sz w:val="22"/>
                <w:szCs w:val="22"/>
              </w:rPr>
            </w:pPr>
          </w:p>
        </w:tc>
        <w:tc>
          <w:tcPr>
            <w:tcW w:w="1016" w:type="pct"/>
          </w:tcPr>
          <w:p w14:paraId="7C646148" w14:textId="77777777" w:rsidR="00563FC6" w:rsidRDefault="00563FC6">
            <w:pPr>
              <w:pStyle w:val="Subtitle"/>
              <w:jc w:val="left"/>
              <w:rPr>
                <w:b w:val="0"/>
                <w:bCs w:val="0"/>
                <w:sz w:val="22"/>
                <w:szCs w:val="22"/>
              </w:rPr>
            </w:pPr>
          </w:p>
        </w:tc>
        <w:tc>
          <w:tcPr>
            <w:tcW w:w="1016" w:type="pct"/>
          </w:tcPr>
          <w:p w14:paraId="31F50B2E" w14:textId="77777777" w:rsidR="00563FC6" w:rsidRDefault="00563FC6">
            <w:pPr>
              <w:pStyle w:val="Subtitle"/>
              <w:jc w:val="left"/>
              <w:rPr>
                <w:b w:val="0"/>
                <w:bCs w:val="0"/>
                <w:sz w:val="22"/>
                <w:szCs w:val="22"/>
              </w:rPr>
            </w:pPr>
          </w:p>
        </w:tc>
        <w:tc>
          <w:tcPr>
            <w:tcW w:w="1196" w:type="pct"/>
          </w:tcPr>
          <w:p w14:paraId="20BABFA6" w14:textId="77777777" w:rsidR="00563FC6" w:rsidRDefault="00563FC6">
            <w:pPr>
              <w:pStyle w:val="Subtitle"/>
              <w:jc w:val="left"/>
              <w:rPr>
                <w:b w:val="0"/>
                <w:bCs w:val="0"/>
                <w:sz w:val="22"/>
                <w:szCs w:val="22"/>
              </w:rPr>
            </w:pPr>
          </w:p>
        </w:tc>
        <w:tc>
          <w:tcPr>
            <w:tcW w:w="1354" w:type="pct"/>
          </w:tcPr>
          <w:p w14:paraId="37571846" w14:textId="77777777" w:rsidR="00563FC6" w:rsidRDefault="00563FC6">
            <w:pPr>
              <w:pStyle w:val="Subtitle"/>
              <w:jc w:val="left"/>
              <w:rPr>
                <w:b w:val="0"/>
                <w:bCs w:val="0"/>
                <w:sz w:val="22"/>
                <w:szCs w:val="22"/>
              </w:rPr>
            </w:pPr>
          </w:p>
        </w:tc>
      </w:tr>
    </w:tbl>
    <w:p w14:paraId="1178DD09" w14:textId="77777777" w:rsidR="00563FC6" w:rsidRDefault="00947AC1">
      <w:pPr>
        <w:rPr>
          <w:sz w:val="22"/>
          <w:szCs w:val="22"/>
        </w:rPr>
      </w:pPr>
      <w:r>
        <w:rPr>
          <w:sz w:val="22"/>
          <w:szCs w:val="22"/>
        </w:rPr>
        <w:t xml:space="preserve">* Please provide latest data from authorized sources. Please quote the source </w:t>
      </w:r>
    </w:p>
    <w:p w14:paraId="64C45824" w14:textId="77777777" w:rsidR="00563FC6" w:rsidRDefault="00563FC6">
      <w:pPr>
        <w:rPr>
          <w:sz w:val="22"/>
          <w:szCs w:val="22"/>
        </w:rPr>
      </w:pPr>
    </w:p>
    <w:p w14:paraId="5B764DEB" w14:textId="77777777" w:rsidR="00563FC6" w:rsidRPr="001573CE" w:rsidRDefault="00947AC1">
      <w:pPr>
        <w:rPr>
          <w:b/>
          <w:bCs/>
          <w:sz w:val="22"/>
          <w:szCs w:val="22"/>
        </w:rPr>
      </w:pPr>
      <w:r w:rsidRPr="001573CE">
        <w:rPr>
          <w:b/>
          <w:bCs/>
          <w:sz w:val="22"/>
          <w:szCs w:val="22"/>
        </w:rPr>
        <w:t>2.5. Weather data</w:t>
      </w:r>
    </w:p>
    <w:tbl>
      <w:tblPr>
        <w:tblW w:w="4713"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2706"/>
        <w:gridCol w:w="2706"/>
        <w:gridCol w:w="3186"/>
        <w:gridCol w:w="3603"/>
      </w:tblGrid>
      <w:tr w:rsidR="00563FC6" w:rsidRPr="001573CE" w14:paraId="2B7D9CD8" w14:textId="77777777" w:rsidTr="001573CE">
        <w:tc>
          <w:tcPr>
            <w:tcW w:w="608" w:type="pct"/>
          </w:tcPr>
          <w:p w14:paraId="64981F57" w14:textId="77777777" w:rsidR="00563FC6" w:rsidRPr="001573CE" w:rsidRDefault="00947AC1" w:rsidP="001573CE">
            <w:pPr>
              <w:pStyle w:val="Subtitle"/>
              <w:rPr>
                <w:sz w:val="22"/>
                <w:szCs w:val="22"/>
              </w:rPr>
            </w:pPr>
            <w:r w:rsidRPr="001573CE">
              <w:rPr>
                <w:sz w:val="22"/>
                <w:szCs w:val="22"/>
              </w:rPr>
              <w:t>Month</w:t>
            </w:r>
          </w:p>
        </w:tc>
        <w:tc>
          <w:tcPr>
            <w:tcW w:w="974" w:type="pct"/>
          </w:tcPr>
          <w:p w14:paraId="3AF726D2" w14:textId="77777777" w:rsidR="00563FC6" w:rsidRPr="001573CE" w:rsidRDefault="00947AC1" w:rsidP="001573CE">
            <w:pPr>
              <w:pStyle w:val="Subtitle"/>
              <w:rPr>
                <w:sz w:val="22"/>
                <w:szCs w:val="22"/>
              </w:rPr>
            </w:pPr>
            <w:r w:rsidRPr="001573CE">
              <w:rPr>
                <w:sz w:val="22"/>
                <w:szCs w:val="22"/>
              </w:rPr>
              <w:t>Rainfall (mm)</w:t>
            </w:r>
          </w:p>
        </w:tc>
        <w:tc>
          <w:tcPr>
            <w:tcW w:w="2121" w:type="pct"/>
            <w:gridSpan w:val="2"/>
          </w:tcPr>
          <w:p w14:paraId="36991471" w14:textId="77777777" w:rsidR="00563FC6" w:rsidRPr="001573CE" w:rsidRDefault="00947AC1" w:rsidP="001573CE">
            <w:pPr>
              <w:pStyle w:val="Subtitle"/>
              <w:rPr>
                <w:sz w:val="22"/>
                <w:szCs w:val="22"/>
              </w:rPr>
            </w:pPr>
            <w:r w:rsidRPr="001573CE">
              <w:rPr>
                <w:sz w:val="22"/>
                <w:szCs w:val="22"/>
              </w:rPr>
              <w:t xml:space="preserve">Temperature </w:t>
            </w:r>
            <w:r w:rsidRPr="001573CE">
              <w:rPr>
                <w:sz w:val="22"/>
                <w:szCs w:val="22"/>
                <w:vertAlign w:val="superscript"/>
              </w:rPr>
              <w:t>0</w:t>
            </w:r>
            <w:r w:rsidRPr="001573CE">
              <w:rPr>
                <w:sz w:val="22"/>
                <w:szCs w:val="22"/>
              </w:rPr>
              <w:t xml:space="preserve"> C</w:t>
            </w:r>
          </w:p>
        </w:tc>
        <w:tc>
          <w:tcPr>
            <w:tcW w:w="1297" w:type="pct"/>
          </w:tcPr>
          <w:p w14:paraId="29B1F7D6" w14:textId="77777777" w:rsidR="00563FC6" w:rsidRPr="001573CE" w:rsidRDefault="00947AC1" w:rsidP="001573CE">
            <w:pPr>
              <w:pStyle w:val="Subtitle"/>
              <w:rPr>
                <w:sz w:val="22"/>
                <w:szCs w:val="22"/>
              </w:rPr>
            </w:pPr>
            <w:r w:rsidRPr="001573CE">
              <w:rPr>
                <w:sz w:val="22"/>
                <w:szCs w:val="22"/>
              </w:rPr>
              <w:t>Relative Humidity (%)</w:t>
            </w:r>
          </w:p>
        </w:tc>
      </w:tr>
      <w:tr w:rsidR="00563FC6" w14:paraId="25E07C5F" w14:textId="77777777" w:rsidTr="001573CE">
        <w:tc>
          <w:tcPr>
            <w:tcW w:w="608" w:type="pct"/>
          </w:tcPr>
          <w:p w14:paraId="0CF6C49E" w14:textId="77777777" w:rsidR="00563FC6" w:rsidRDefault="00563FC6">
            <w:pPr>
              <w:pStyle w:val="Subtitle"/>
              <w:jc w:val="left"/>
              <w:rPr>
                <w:b w:val="0"/>
                <w:bCs w:val="0"/>
                <w:sz w:val="22"/>
                <w:szCs w:val="22"/>
              </w:rPr>
            </w:pPr>
          </w:p>
        </w:tc>
        <w:tc>
          <w:tcPr>
            <w:tcW w:w="974" w:type="pct"/>
          </w:tcPr>
          <w:p w14:paraId="71E19313" w14:textId="77777777" w:rsidR="00563FC6" w:rsidRDefault="00563FC6" w:rsidP="00AC78DF">
            <w:pPr>
              <w:pStyle w:val="Subtitle"/>
              <w:rPr>
                <w:b w:val="0"/>
                <w:bCs w:val="0"/>
                <w:sz w:val="22"/>
                <w:szCs w:val="22"/>
              </w:rPr>
            </w:pPr>
          </w:p>
        </w:tc>
        <w:tc>
          <w:tcPr>
            <w:tcW w:w="974" w:type="pct"/>
          </w:tcPr>
          <w:p w14:paraId="75D42A26" w14:textId="560BD093" w:rsidR="00563FC6" w:rsidRPr="001573CE" w:rsidRDefault="00AC78DF" w:rsidP="00AC78DF">
            <w:pPr>
              <w:pStyle w:val="Subtitle"/>
              <w:rPr>
                <w:sz w:val="22"/>
                <w:szCs w:val="22"/>
              </w:rPr>
            </w:pPr>
            <w:r w:rsidRPr="001573CE">
              <w:rPr>
                <w:sz w:val="22"/>
                <w:szCs w:val="22"/>
              </w:rPr>
              <w:t>Minimum</w:t>
            </w:r>
          </w:p>
        </w:tc>
        <w:tc>
          <w:tcPr>
            <w:tcW w:w="1147" w:type="pct"/>
          </w:tcPr>
          <w:p w14:paraId="6761E385" w14:textId="10565B68" w:rsidR="00563FC6" w:rsidRPr="001573CE" w:rsidRDefault="00AC78DF" w:rsidP="00AC78DF">
            <w:pPr>
              <w:pStyle w:val="Subtitle"/>
              <w:rPr>
                <w:sz w:val="22"/>
                <w:szCs w:val="22"/>
              </w:rPr>
            </w:pPr>
            <w:r w:rsidRPr="001573CE">
              <w:rPr>
                <w:sz w:val="22"/>
                <w:szCs w:val="22"/>
              </w:rPr>
              <w:t>Maximum</w:t>
            </w:r>
          </w:p>
        </w:tc>
        <w:tc>
          <w:tcPr>
            <w:tcW w:w="1297" w:type="pct"/>
          </w:tcPr>
          <w:p w14:paraId="31625EED" w14:textId="77777777" w:rsidR="00563FC6" w:rsidRDefault="00563FC6" w:rsidP="00AC78DF">
            <w:pPr>
              <w:pStyle w:val="Subtitle"/>
              <w:rPr>
                <w:b w:val="0"/>
                <w:bCs w:val="0"/>
                <w:sz w:val="22"/>
                <w:szCs w:val="22"/>
              </w:rPr>
            </w:pPr>
          </w:p>
        </w:tc>
      </w:tr>
      <w:tr w:rsidR="00AC78DF" w14:paraId="74B984F8" w14:textId="77777777" w:rsidTr="00131EC7">
        <w:tc>
          <w:tcPr>
            <w:tcW w:w="608" w:type="pct"/>
          </w:tcPr>
          <w:p w14:paraId="30100CEC" w14:textId="6AEE766E" w:rsidR="00AC78DF" w:rsidRDefault="00AC78DF" w:rsidP="00AC78DF">
            <w:pPr>
              <w:pStyle w:val="Subtitle"/>
              <w:jc w:val="left"/>
              <w:rPr>
                <w:b w:val="0"/>
                <w:bCs w:val="0"/>
                <w:sz w:val="22"/>
                <w:szCs w:val="22"/>
              </w:rPr>
            </w:pPr>
            <w:r>
              <w:rPr>
                <w:rFonts w:cs="Arial"/>
                <w:b w:val="0"/>
                <w:bCs w:val="0"/>
              </w:rPr>
              <w:t>January</w:t>
            </w:r>
          </w:p>
        </w:tc>
        <w:tc>
          <w:tcPr>
            <w:tcW w:w="974" w:type="pct"/>
          </w:tcPr>
          <w:p w14:paraId="72CC8D5A" w14:textId="50692F45" w:rsidR="00AC78DF" w:rsidRPr="00AC78DF" w:rsidRDefault="00AC78DF" w:rsidP="00AC78DF">
            <w:pPr>
              <w:pStyle w:val="Subtitle"/>
              <w:rPr>
                <w:b w:val="0"/>
                <w:bCs w:val="0"/>
                <w:sz w:val="22"/>
                <w:szCs w:val="22"/>
              </w:rPr>
            </w:pPr>
            <w:r w:rsidRPr="00AC78DF">
              <w:rPr>
                <w:b w:val="0"/>
                <w:bCs w:val="0"/>
                <w:sz w:val="22"/>
                <w:szCs w:val="22"/>
              </w:rPr>
              <w:t>0</w:t>
            </w:r>
          </w:p>
        </w:tc>
        <w:tc>
          <w:tcPr>
            <w:tcW w:w="974" w:type="pct"/>
            <w:vAlign w:val="bottom"/>
          </w:tcPr>
          <w:p w14:paraId="2C57AACF" w14:textId="204837CC" w:rsidR="00AC78DF" w:rsidRPr="00AC78DF" w:rsidRDefault="00AC78DF" w:rsidP="00AC78DF">
            <w:pPr>
              <w:pStyle w:val="Subtitle"/>
              <w:rPr>
                <w:b w:val="0"/>
                <w:bCs w:val="0"/>
                <w:sz w:val="22"/>
                <w:szCs w:val="22"/>
              </w:rPr>
            </w:pPr>
            <w:r w:rsidRPr="00AC78DF">
              <w:rPr>
                <w:rFonts w:ascii="Calibri" w:hAnsi="Calibri" w:cs="Calibri"/>
                <w:b w:val="0"/>
                <w:bCs w:val="0"/>
                <w:color w:val="000000"/>
                <w:sz w:val="22"/>
                <w:szCs w:val="22"/>
              </w:rPr>
              <w:t>16.98</w:t>
            </w:r>
          </w:p>
        </w:tc>
        <w:tc>
          <w:tcPr>
            <w:tcW w:w="1147" w:type="pct"/>
            <w:vAlign w:val="bottom"/>
          </w:tcPr>
          <w:p w14:paraId="3A409D71" w14:textId="11E5A495" w:rsidR="00AC78DF" w:rsidRPr="00AC78DF" w:rsidRDefault="00AC78DF" w:rsidP="00AC78DF">
            <w:pPr>
              <w:pStyle w:val="Subtitle"/>
              <w:rPr>
                <w:b w:val="0"/>
                <w:bCs w:val="0"/>
                <w:sz w:val="22"/>
                <w:szCs w:val="22"/>
              </w:rPr>
            </w:pPr>
            <w:r w:rsidRPr="00AC78DF">
              <w:rPr>
                <w:rFonts w:ascii="Calibri" w:hAnsi="Calibri" w:cs="Calibri"/>
                <w:b w:val="0"/>
                <w:bCs w:val="0"/>
                <w:color w:val="000000"/>
                <w:sz w:val="22"/>
                <w:szCs w:val="22"/>
              </w:rPr>
              <w:t>17.58</w:t>
            </w:r>
          </w:p>
        </w:tc>
        <w:tc>
          <w:tcPr>
            <w:tcW w:w="1297" w:type="pct"/>
            <w:vAlign w:val="bottom"/>
          </w:tcPr>
          <w:p w14:paraId="5BE4D483" w14:textId="3F23C7D6" w:rsidR="00AC78DF" w:rsidRPr="00AC78DF" w:rsidRDefault="00AC78DF" w:rsidP="00AC78DF">
            <w:pPr>
              <w:pStyle w:val="Subtitle"/>
              <w:rPr>
                <w:b w:val="0"/>
                <w:bCs w:val="0"/>
                <w:sz w:val="22"/>
                <w:szCs w:val="22"/>
              </w:rPr>
            </w:pPr>
            <w:r w:rsidRPr="00AC78DF">
              <w:rPr>
                <w:rFonts w:ascii="Calibri" w:hAnsi="Calibri" w:cs="Calibri"/>
                <w:b w:val="0"/>
                <w:bCs w:val="0"/>
                <w:color w:val="000000"/>
                <w:sz w:val="22"/>
                <w:szCs w:val="22"/>
              </w:rPr>
              <w:t>13.72</w:t>
            </w:r>
          </w:p>
        </w:tc>
      </w:tr>
      <w:tr w:rsidR="00AC78DF" w14:paraId="25AC0BE2" w14:textId="77777777" w:rsidTr="001C3BA7">
        <w:tc>
          <w:tcPr>
            <w:tcW w:w="608" w:type="pct"/>
          </w:tcPr>
          <w:p w14:paraId="5F5ADE21" w14:textId="5450A2A2" w:rsidR="00AC78DF" w:rsidRDefault="00AC78DF" w:rsidP="00AC78DF">
            <w:pPr>
              <w:pStyle w:val="Subtitle"/>
              <w:jc w:val="left"/>
              <w:rPr>
                <w:rFonts w:cs="Arial"/>
                <w:b w:val="0"/>
                <w:bCs w:val="0"/>
              </w:rPr>
            </w:pPr>
            <w:r>
              <w:rPr>
                <w:rFonts w:cs="Arial"/>
                <w:b w:val="0"/>
                <w:bCs w:val="0"/>
              </w:rPr>
              <w:t>February</w:t>
            </w:r>
          </w:p>
        </w:tc>
        <w:tc>
          <w:tcPr>
            <w:tcW w:w="974" w:type="pct"/>
            <w:vAlign w:val="bottom"/>
          </w:tcPr>
          <w:p w14:paraId="3C08865C" w14:textId="3D58E455" w:rsidR="00AC78DF" w:rsidRPr="00AC78DF" w:rsidRDefault="00AC78DF" w:rsidP="00AC78DF">
            <w:pPr>
              <w:pStyle w:val="Subtitle"/>
              <w:rPr>
                <w:b w:val="0"/>
                <w:bCs w:val="0"/>
                <w:sz w:val="22"/>
                <w:szCs w:val="22"/>
              </w:rPr>
            </w:pPr>
            <w:r w:rsidRPr="00AC78DF">
              <w:rPr>
                <w:rFonts w:ascii="Calibri" w:hAnsi="Calibri" w:cs="Calibri"/>
                <w:b w:val="0"/>
                <w:bCs w:val="0"/>
                <w:color w:val="000000"/>
                <w:sz w:val="22"/>
                <w:szCs w:val="22"/>
              </w:rPr>
              <w:t>0</w:t>
            </w:r>
          </w:p>
        </w:tc>
        <w:tc>
          <w:tcPr>
            <w:tcW w:w="974" w:type="pct"/>
            <w:vAlign w:val="bottom"/>
          </w:tcPr>
          <w:p w14:paraId="2E174041" w14:textId="00DF1347" w:rsidR="00AC78DF" w:rsidRPr="00AC78DF" w:rsidRDefault="00AC78DF" w:rsidP="00AC78DF">
            <w:pPr>
              <w:pStyle w:val="Subtitle"/>
              <w:rPr>
                <w:b w:val="0"/>
                <w:bCs w:val="0"/>
                <w:sz w:val="22"/>
                <w:szCs w:val="22"/>
              </w:rPr>
            </w:pPr>
            <w:r w:rsidRPr="00AC78DF">
              <w:rPr>
                <w:rFonts w:ascii="Calibri" w:hAnsi="Calibri" w:cs="Calibri"/>
                <w:b w:val="0"/>
                <w:bCs w:val="0"/>
                <w:color w:val="000000"/>
                <w:sz w:val="22"/>
                <w:szCs w:val="22"/>
              </w:rPr>
              <w:t>18.13</w:t>
            </w:r>
          </w:p>
        </w:tc>
        <w:tc>
          <w:tcPr>
            <w:tcW w:w="1147" w:type="pct"/>
            <w:vAlign w:val="bottom"/>
          </w:tcPr>
          <w:p w14:paraId="4D08C65E" w14:textId="78CE15F2" w:rsidR="00AC78DF" w:rsidRPr="00AC78DF" w:rsidRDefault="00AC78DF" w:rsidP="00AC78DF">
            <w:pPr>
              <w:pStyle w:val="Subtitle"/>
              <w:rPr>
                <w:b w:val="0"/>
                <w:bCs w:val="0"/>
                <w:sz w:val="22"/>
                <w:szCs w:val="22"/>
              </w:rPr>
            </w:pPr>
            <w:r w:rsidRPr="00AC78DF">
              <w:rPr>
                <w:rFonts w:ascii="Calibri" w:hAnsi="Calibri" w:cs="Calibri"/>
                <w:b w:val="0"/>
                <w:bCs w:val="0"/>
                <w:color w:val="000000"/>
                <w:sz w:val="22"/>
                <w:szCs w:val="22"/>
              </w:rPr>
              <w:t>18.70</w:t>
            </w:r>
          </w:p>
        </w:tc>
        <w:tc>
          <w:tcPr>
            <w:tcW w:w="1297" w:type="pct"/>
            <w:vAlign w:val="bottom"/>
          </w:tcPr>
          <w:p w14:paraId="64AEEC4C" w14:textId="261F472F" w:rsidR="00AC78DF" w:rsidRPr="00AC78DF" w:rsidRDefault="00AC78DF" w:rsidP="00AC78DF">
            <w:pPr>
              <w:pStyle w:val="Subtitle"/>
              <w:rPr>
                <w:b w:val="0"/>
                <w:bCs w:val="0"/>
                <w:sz w:val="22"/>
                <w:szCs w:val="22"/>
              </w:rPr>
            </w:pPr>
            <w:r w:rsidRPr="00AC78DF">
              <w:rPr>
                <w:rFonts w:ascii="Calibri" w:hAnsi="Calibri" w:cs="Calibri"/>
                <w:b w:val="0"/>
                <w:bCs w:val="0"/>
                <w:color w:val="000000"/>
                <w:sz w:val="22"/>
                <w:szCs w:val="22"/>
              </w:rPr>
              <w:t>14.48</w:t>
            </w:r>
          </w:p>
        </w:tc>
      </w:tr>
      <w:tr w:rsidR="00AC78DF" w14:paraId="0C4F4235" w14:textId="77777777" w:rsidTr="004311F0">
        <w:tc>
          <w:tcPr>
            <w:tcW w:w="608" w:type="pct"/>
          </w:tcPr>
          <w:p w14:paraId="48964BEC" w14:textId="57AB9D61" w:rsidR="00AC78DF" w:rsidRDefault="00AC78DF" w:rsidP="00AC78DF">
            <w:pPr>
              <w:pStyle w:val="Subtitle"/>
              <w:jc w:val="left"/>
              <w:rPr>
                <w:rFonts w:cs="Arial"/>
                <w:b w:val="0"/>
                <w:bCs w:val="0"/>
              </w:rPr>
            </w:pPr>
            <w:r>
              <w:rPr>
                <w:rFonts w:cs="Arial"/>
                <w:b w:val="0"/>
                <w:bCs w:val="0"/>
              </w:rPr>
              <w:t>March</w:t>
            </w:r>
          </w:p>
        </w:tc>
        <w:tc>
          <w:tcPr>
            <w:tcW w:w="974" w:type="pct"/>
            <w:vAlign w:val="bottom"/>
          </w:tcPr>
          <w:p w14:paraId="48EB8004" w14:textId="6A43D787" w:rsidR="00AC78DF" w:rsidRPr="00AC78DF" w:rsidRDefault="00AC78DF" w:rsidP="00AC78DF">
            <w:pPr>
              <w:pStyle w:val="Subtitle"/>
              <w:rPr>
                <w:b w:val="0"/>
                <w:bCs w:val="0"/>
                <w:sz w:val="22"/>
                <w:szCs w:val="22"/>
              </w:rPr>
            </w:pPr>
            <w:r w:rsidRPr="00AC78DF">
              <w:rPr>
                <w:rFonts w:ascii="Calibri" w:hAnsi="Calibri" w:cs="Calibri"/>
                <w:b w:val="0"/>
                <w:bCs w:val="0"/>
                <w:color w:val="000000"/>
                <w:sz w:val="22"/>
                <w:szCs w:val="22"/>
              </w:rPr>
              <w:t>10</w:t>
            </w:r>
          </w:p>
        </w:tc>
        <w:tc>
          <w:tcPr>
            <w:tcW w:w="974" w:type="pct"/>
            <w:vAlign w:val="bottom"/>
          </w:tcPr>
          <w:p w14:paraId="0D9AE6C8" w14:textId="4AA0AD9E" w:rsidR="00AC78DF" w:rsidRPr="00AC78DF" w:rsidRDefault="00AC78DF" w:rsidP="00AC78DF">
            <w:pPr>
              <w:pStyle w:val="Subtitle"/>
              <w:rPr>
                <w:b w:val="0"/>
                <w:bCs w:val="0"/>
                <w:sz w:val="22"/>
                <w:szCs w:val="22"/>
              </w:rPr>
            </w:pPr>
            <w:r w:rsidRPr="00AC78DF">
              <w:rPr>
                <w:rFonts w:ascii="Calibri" w:hAnsi="Calibri" w:cs="Calibri"/>
                <w:b w:val="0"/>
                <w:bCs w:val="0"/>
                <w:color w:val="000000"/>
                <w:sz w:val="22"/>
                <w:szCs w:val="22"/>
              </w:rPr>
              <w:t>20.69</w:t>
            </w:r>
          </w:p>
        </w:tc>
        <w:tc>
          <w:tcPr>
            <w:tcW w:w="1147" w:type="pct"/>
            <w:vAlign w:val="bottom"/>
          </w:tcPr>
          <w:p w14:paraId="0A944B85" w14:textId="0EFD1D42" w:rsidR="00AC78DF" w:rsidRPr="00AC78DF" w:rsidRDefault="00AC78DF" w:rsidP="00AC78DF">
            <w:pPr>
              <w:pStyle w:val="Subtitle"/>
              <w:rPr>
                <w:b w:val="0"/>
                <w:bCs w:val="0"/>
                <w:sz w:val="22"/>
                <w:szCs w:val="22"/>
              </w:rPr>
            </w:pPr>
            <w:r w:rsidRPr="00AC78DF">
              <w:rPr>
                <w:rFonts w:ascii="Calibri" w:hAnsi="Calibri" w:cs="Calibri"/>
                <w:b w:val="0"/>
                <w:bCs w:val="0"/>
                <w:color w:val="000000"/>
                <w:sz w:val="22"/>
                <w:szCs w:val="22"/>
              </w:rPr>
              <w:t>21.16</w:t>
            </w:r>
          </w:p>
        </w:tc>
        <w:tc>
          <w:tcPr>
            <w:tcW w:w="1297" w:type="pct"/>
            <w:vAlign w:val="bottom"/>
          </w:tcPr>
          <w:p w14:paraId="7621DE04" w14:textId="56F2382D" w:rsidR="00AC78DF" w:rsidRPr="00AC78DF" w:rsidRDefault="00AC78DF" w:rsidP="00AC78DF">
            <w:pPr>
              <w:pStyle w:val="Subtitle"/>
              <w:rPr>
                <w:b w:val="0"/>
                <w:bCs w:val="0"/>
                <w:sz w:val="22"/>
                <w:szCs w:val="22"/>
              </w:rPr>
            </w:pPr>
            <w:r w:rsidRPr="00AC78DF">
              <w:rPr>
                <w:rFonts w:ascii="Calibri" w:hAnsi="Calibri" w:cs="Calibri"/>
                <w:b w:val="0"/>
                <w:bCs w:val="0"/>
                <w:color w:val="000000"/>
                <w:sz w:val="22"/>
                <w:szCs w:val="22"/>
              </w:rPr>
              <w:t>17.07</w:t>
            </w:r>
          </w:p>
        </w:tc>
      </w:tr>
      <w:tr w:rsidR="00AC78DF" w14:paraId="151D23C7" w14:textId="77777777" w:rsidTr="002707B7">
        <w:tc>
          <w:tcPr>
            <w:tcW w:w="608" w:type="pct"/>
          </w:tcPr>
          <w:p w14:paraId="039105AD" w14:textId="19F241A4" w:rsidR="00AC78DF" w:rsidRDefault="00AC78DF" w:rsidP="00AC78DF">
            <w:pPr>
              <w:pStyle w:val="Subtitle"/>
              <w:jc w:val="left"/>
              <w:rPr>
                <w:rFonts w:cs="Arial"/>
                <w:b w:val="0"/>
                <w:bCs w:val="0"/>
              </w:rPr>
            </w:pPr>
            <w:r>
              <w:rPr>
                <w:rFonts w:cs="Arial"/>
                <w:b w:val="0"/>
                <w:bCs w:val="0"/>
              </w:rPr>
              <w:lastRenderedPageBreak/>
              <w:t>April</w:t>
            </w:r>
          </w:p>
        </w:tc>
        <w:tc>
          <w:tcPr>
            <w:tcW w:w="974" w:type="pct"/>
            <w:vAlign w:val="bottom"/>
          </w:tcPr>
          <w:p w14:paraId="6D936A47" w14:textId="1DE959FC" w:rsidR="00AC78DF" w:rsidRPr="00AC78DF" w:rsidRDefault="00AC78DF" w:rsidP="00AC78DF">
            <w:pPr>
              <w:pStyle w:val="Subtitle"/>
              <w:rPr>
                <w:b w:val="0"/>
                <w:bCs w:val="0"/>
                <w:sz w:val="22"/>
                <w:szCs w:val="22"/>
              </w:rPr>
            </w:pPr>
            <w:r w:rsidRPr="00AC78DF">
              <w:rPr>
                <w:rFonts w:ascii="Calibri" w:hAnsi="Calibri" w:cs="Calibri"/>
                <w:b w:val="0"/>
                <w:bCs w:val="0"/>
                <w:color w:val="000000"/>
                <w:sz w:val="22"/>
                <w:szCs w:val="22"/>
              </w:rPr>
              <w:t>94</w:t>
            </w:r>
          </w:p>
        </w:tc>
        <w:tc>
          <w:tcPr>
            <w:tcW w:w="974" w:type="pct"/>
            <w:vAlign w:val="bottom"/>
          </w:tcPr>
          <w:p w14:paraId="4B611AFB" w14:textId="1C2DCE93" w:rsidR="00AC78DF" w:rsidRPr="00AC78DF" w:rsidRDefault="00AC78DF" w:rsidP="00AC78DF">
            <w:pPr>
              <w:pStyle w:val="Subtitle"/>
              <w:rPr>
                <w:b w:val="0"/>
                <w:bCs w:val="0"/>
                <w:sz w:val="22"/>
                <w:szCs w:val="22"/>
              </w:rPr>
            </w:pPr>
            <w:r w:rsidRPr="00AC78DF">
              <w:rPr>
                <w:rFonts w:ascii="Calibri" w:hAnsi="Calibri" w:cs="Calibri"/>
                <w:b w:val="0"/>
                <w:bCs w:val="0"/>
                <w:color w:val="000000"/>
                <w:sz w:val="22"/>
                <w:szCs w:val="22"/>
              </w:rPr>
              <w:t>22.02</w:t>
            </w:r>
          </w:p>
        </w:tc>
        <w:tc>
          <w:tcPr>
            <w:tcW w:w="1147" w:type="pct"/>
            <w:vAlign w:val="bottom"/>
          </w:tcPr>
          <w:p w14:paraId="6754EC51" w14:textId="6FD63489" w:rsidR="00AC78DF" w:rsidRPr="00AC78DF" w:rsidRDefault="00AC78DF" w:rsidP="00AC78DF">
            <w:pPr>
              <w:pStyle w:val="Subtitle"/>
              <w:rPr>
                <w:b w:val="0"/>
                <w:bCs w:val="0"/>
                <w:sz w:val="22"/>
                <w:szCs w:val="22"/>
              </w:rPr>
            </w:pPr>
            <w:r w:rsidRPr="00AC78DF">
              <w:rPr>
                <w:rFonts w:ascii="Calibri" w:hAnsi="Calibri" w:cs="Calibri"/>
                <w:b w:val="0"/>
                <w:bCs w:val="0"/>
                <w:color w:val="000000"/>
                <w:sz w:val="22"/>
                <w:szCs w:val="22"/>
              </w:rPr>
              <w:t>22.48</w:t>
            </w:r>
          </w:p>
        </w:tc>
        <w:tc>
          <w:tcPr>
            <w:tcW w:w="1297" w:type="pct"/>
            <w:vAlign w:val="bottom"/>
          </w:tcPr>
          <w:p w14:paraId="3FFAD729" w14:textId="1781527F" w:rsidR="00AC78DF" w:rsidRPr="00AC78DF" w:rsidRDefault="00AC78DF" w:rsidP="00AC78DF">
            <w:pPr>
              <w:pStyle w:val="Subtitle"/>
              <w:rPr>
                <w:b w:val="0"/>
                <w:bCs w:val="0"/>
                <w:sz w:val="22"/>
                <w:szCs w:val="22"/>
              </w:rPr>
            </w:pPr>
            <w:r w:rsidRPr="00AC78DF">
              <w:rPr>
                <w:rFonts w:ascii="Calibri" w:hAnsi="Calibri" w:cs="Calibri"/>
                <w:b w:val="0"/>
                <w:bCs w:val="0"/>
                <w:color w:val="000000"/>
                <w:sz w:val="22"/>
                <w:szCs w:val="22"/>
              </w:rPr>
              <w:t>19.78</w:t>
            </w:r>
          </w:p>
        </w:tc>
      </w:tr>
      <w:tr w:rsidR="00AC78DF" w14:paraId="1A299C0B" w14:textId="77777777" w:rsidTr="00411909">
        <w:tc>
          <w:tcPr>
            <w:tcW w:w="608" w:type="pct"/>
          </w:tcPr>
          <w:p w14:paraId="5B1171EE" w14:textId="49541CC6" w:rsidR="00AC78DF" w:rsidRDefault="00AC78DF" w:rsidP="00AC78DF">
            <w:pPr>
              <w:pStyle w:val="Subtitle"/>
              <w:jc w:val="left"/>
              <w:rPr>
                <w:rFonts w:cs="Arial"/>
                <w:b w:val="0"/>
                <w:bCs w:val="0"/>
              </w:rPr>
            </w:pPr>
            <w:r>
              <w:rPr>
                <w:rFonts w:cs="Arial"/>
                <w:b w:val="0"/>
                <w:bCs w:val="0"/>
              </w:rPr>
              <w:t>May</w:t>
            </w:r>
          </w:p>
        </w:tc>
        <w:tc>
          <w:tcPr>
            <w:tcW w:w="974" w:type="pct"/>
            <w:vAlign w:val="bottom"/>
          </w:tcPr>
          <w:p w14:paraId="474C8B4E" w14:textId="1433120A" w:rsidR="00AC78DF" w:rsidRPr="00AC78DF" w:rsidRDefault="00AC78DF" w:rsidP="00AC78DF">
            <w:pPr>
              <w:pStyle w:val="Subtitle"/>
              <w:rPr>
                <w:b w:val="0"/>
                <w:bCs w:val="0"/>
                <w:sz w:val="22"/>
                <w:szCs w:val="22"/>
              </w:rPr>
            </w:pPr>
            <w:r w:rsidRPr="00AC78DF">
              <w:rPr>
                <w:rFonts w:ascii="Calibri" w:hAnsi="Calibri" w:cs="Calibri"/>
                <w:b w:val="0"/>
                <w:bCs w:val="0"/>
                <w:color w:val="000000"/>
                <w:sz w:val="22"/>
                <w:szCs w:val="22"/>
              </w:rPr>
              <w:t>299.5</w:t>
            </w:r>
          </w:p>
        </w:tc>
        <w:tc>
          <w:tcPr>
            <w:tcW w:w="974" w:type="pct"/>
            <w:vAlign w:val="bottom"/>
          </w:tcPr>
          <w:p w14:paraId="5E8912FD" w14:textId="4BB8B3AF" w:rsidR="00AC78DF" w:rsidRPr="00AC78DF" w:rsidRDefault="00AC78DF" w:rsidP="00AC78DF">
            <w:pPr>
              <w:pStyle w:val="Subtitle"/>
              <w:rPr>
                <w:b w:val="0"/>
                <w:bCs w:val="0"/>
                <w:sz w:val="22"/>
                <w:szCs w:val="22"/>
              </w:rPr>
            </w:pPr>
            <w:r w:rsidRPr="00AC78DF">
              <w:rPr>
                <w:rFonts w:ascii="Calibri" w:hAnsi="Calibri" w:cs="Calibri"/>
                <w:b w:val="0"/>
                <w:bCs w:val="0"/>
                <w:color w:val="000000"/>
                <w:sz w:val="22"/>
                <w:szCs w:val="22"/>
              </w:rPr>
              <w:t>22.09</w:t>
            </w:r>
          </w:p>
        </w:tc>
        <w:tc>
          <w:tcPr>
            <w:tcW w:w="1147" w:type="pct"/>
            <w:vAlign w:val="bottom"/>
          </w:tcPr>
          <w:p w14:paraId="4BAA6414" w14:textId="0FC62D05" w:rsidR="00AC78DF" w:rsidRPr="00AC78DF" w:rsidRDefault="00AC78DF" w:rsidP="00AC78DF">
            <w:pPr>
              <w:pStyle w:val="Subtitle"/>
              <w:rPr>
                <w:b w:val="0"/>
                <w:bCs w:val="0"/>
                <w:sz w:val="22"/>
                <w:szCs w:val="22"/>
              </w:rPr>
            </w:pPr>
            <w:r w:rsidRPr="00AC78DF">
              <w:rPr>
                <w:rFonts w:ascii="Calibri" w:hAnsi="Calibri" w:cs="Calibri"/>
                <w:b w:val="0"/>
                <w:bCs w:val="0"/>
                <w:color w:val="000000"/>
                <w:sz w:val="22"/>
                <w:szCs w:val="22"/>
              </w:rPr>
              <w:t>22.39</w:t>
            </w:r>
          </w:p>
        </w:tc>
        <w:tc>
          <w:tcPr>
            <w:tcW w:w="1297" w:type="pct"/>
            <w:vAlign w:val="bottom"/>
          </w:tcPr>
          <w:p w14:paraId="62CE29E2" w14:textId="1BE470B7" w:rsidR="00AC78DF" w:rsidRPr="00AC78DF" w:rsidRDefault="00AC78DF" w:rsidP="00AC78DF">
            <w:pPr>
              <w:pStyle w:val="Subtitle"/>
              <w:rPr>
                <w:b w:val="0"/>
                <w:bCs w:val="0"/>
                <w:sz w:val="22"/>
                <w:szCs w:val="22"/>
              </w:rPr>
            </w:pPr>
            <w:r w:rsidRPr="00AC78DF">
              <w:rPr>
                <w:rFonts w:ascii="Calibri" w:hAnsi="Calibri" w:cs="Calibri"/>
                <w:b w:val="0"/>
                <w:bCs w:val="0"/>
                <w:color w:val="000000"/>
                <w:sz w:val="22"/>
                <w:szCs w:val="22"/>
              </w:rPr>
              <w:t>19.55</w:t>
            </w:r>
          </w:p>
        </w:tc>
      </w:tr>
      <w:tr w:rsidR="00AC78DF" w14:paraId="69FD9282" w14:textId="77777777" w:rsidTr="00A00E62">
        <w:tc>
          <w:tcPr>
            <w:tcW w:w="608" w:type="pct"/>
          </w:tcPr>
          <w:p w14:paraId="638C5119" w14:textId="3FEA6EE0" w:rsidR="00AC78DF" w:rsidRDefault="00AC78DF" w:rsidP="00AC78DF">
            <w:pPr>
              <w:pStyle w:val="Subtitle"/>
              <w:jc w:val="left"/>
              <w:rPr>
                <w:rFonts w:cs="Arial"/>
                <w:b w:val="0"/>
                <w:bCs w:val="0"/>
              </w:rPr>
            </w:pPr>
            <w:r>
              <w:rPr>
                <w:rFonts w:cs="Arial"/>
                <w:b w:val="0"/>
                <w:bCs w:val="0"/>
              </w:rPr>
              <w:t>June</w:t>
            </w:r>
          </w:p>
        </w:tc>
        <w:tc>
          <w:tcPr>
            <w:tcW w:w="974" w:type="pct"/>
            <w:vAlign w:val="bottom"/>
          </w:tcPr>
          <w:p w14:paraId="19100A6B" w14:textId="02F2DA37" w:rsidR="00AC78DF" w:rsidRPr="00AC78DF" w:rsidRDefault="00AC78DF" w:rsidP="00AC78DF">
            <w:pPr>
              <w:pStyle w:val="Subtitle"/>
              <w:rPr>
                <w:b w:val="0"/>
                <w:bCs w:val="0"/>
                <w:sz w:val="22"/>
                <w:szCs w:val="22"/>
              </w:rPr>
            </w:pPr>
            <w:r w:rsidRPr="00AC78DF">
              <w:rPr>
                <w:rFonts w:ascii="Calibri" w:hAnsi="Calibri" w:cs="Calibri"/>
                <w:b w:val="0"/>
                <w:bCs w:val="0"/>
                <w:color w:val="000000"/>
                <w:sz w:val="22"/>
                <w:szCs w:val="22"/>
              </w:rPr>
              <w:t>265.00</w:t>
            </w:r>
          </w:p>
        </w:tc>
        <w:tc>
          <w:tcPr>
            <w:tcW w:w="974" w:type="pct"/>
            <w:vAlign w:val="bottom"/>
          </w:tcPr>
          <w:p w14:paraId="176C78A6" w14:textId="39AA20FC" w:rsidR="00AC78DF" w:rsidRPr="00AC78DF" w:rsidRDefault="00AC78DF" w:rsidP="00AC78DF">
            <w:pPr>
              <w:pStyle w:val="Subtitle"/>
              <w:rPr>
                <w:b w:val="0"/>
                <w:bCs w:val="0"/>
                <w:sz w:val="22"/>
                <w:szCs w:val="22"/>
              </w:rPr>
            </w:pPr>
            <w:r w:rsidRPr="00AC78DF">
              <w:rPr>
                <w:rFonts w:ascii="Calibri" w:hAnsi="Calibri" w:cs="Calibri"/>
                <w:b w:val="0"/>
                <w:bCs w:val="0"/>
                <w:color w:val="000000"/>
                <w:sz w:val="22"/>
                <w:szCs w:val="22"/>
              </w:rPr>
              <w:t>21.55</w:t>
            </w:r>
          </w:p>
        </w:tc>
        <w:tc>
          <w:tcPr>
            <w:tcW w:w="1147" w:type="pct"/>
            <w:vAlign w:val="bottom"/>
          </w:tcPr>
          <w:p w14:paraId="375D409D" w14:textId="4EC03572" w:rsidR="00AC78DF" w:rsidRPr="00AC78DF" w:rsidRDefault="00AC78DF" w:rsidP="00AC78DF">
            <w:pPr>
              <w:pStyle w:val="Subtitle"/>
              <w:rPr>
                <w:b w:val="0"/>
                <w:bCs w:val="0"/>
                <w:sz w:val="22"/>
                <w:szCs w:val="22"/>
              </w:rPr>
            </w:pPr>
            <w:r w:rsidRPr="00AC78DF">
              <w:rPr>
                <w:rFonts w:ascii="Calibri" w:hAnsi="Calibri" w:cs="Calibri"/>
                <w:b w:val="0"/>
                <w:bCs w:val="0"/>
                <w:color w:val="000000"/>
                <w:sz w:val="22"/>
                <w:szCs w:val="22"/>
              </w:rPr>
              <w:t>21.85</w:t>
            </w:r>
          </w:p>
        </w:tc>
        <w:tc>
          <w:tcPr>
            <w:tcW w:w="1297" w:type="pct"/>
            <w:vAlign w:val="bottom"/>
          </w:tcPr>
          <w:p w14:paraId="0F848561" w14:textId="3ECF3559" w:rsidR="00AC78DF" w:rsidRPr="00AC78DF" w:rsidRDefault="00AC78DF" w:rsidP="00AC78DF">
            <w:pPr>
              <w:pStyle w:val="Subtitle"/>
              <w:rPr>
                <w:b w:val="0"/>
                <w:bCs w:val="0"/>
                <w:sz w:val="22"/>
                <w:szCs w:val="22"/>
              </w:rPr>
            </w:pPr>
            <w:r w:rsidRPr="00AC78DF">
              <w:rPr>
                <w:rFonts w:ascii="Calibri" w:hAnsi="Calibri" w:cs="Calibri"/>
                <w:b w:val="0"/>
                <w:bCs w:val="0"/>
                <w:color w:val="000000"/>
                <w:sz w:val="22"/>
                <w:szCs w:val="22"/>
              </w:rPr>
              <w:t>19.49</w:t>
            </w:r>
          </w:p>
        </w:tc>
      </w:tr>
      <w:tr w:rsidR="00AC78DF" w14:paraId="65E889C0" w14:textId="77777777" w:rsidTr="0069079B">
        <w:tc>
          <w:tcPr>
            <w:tcW w:w="608" w:type="pct"/>
          </w:tcPr>
          <w:p w14:paraId="38E3817F" w14:textId="24F971C7" w:rsidR="00AC78DF" w:rsidRDefault="00AC78DF" w:rsidP="00AC78DF">
            <w:pPr>
              <w:pStyle w:val="Subtitle"/>
              <w:jc w:val="left"/>
              <w:rPr>
                <w:rFonts w:cs="Arial"/>
                <w:b w:val="0"/>
                <w:bCs w:val="0"/>
              </w:rPr>
            </w:pPr>
            <w:r>
              <w:rPr>
                <w:rFonts w:cs="Arial"/>
                <w:b w:val="0"/>
                <w:bCs w:val="0"/>
              </w:rPr>
              <w:t>July</w:t>
            </w:r>
          </w:p>
        </w:tc>
        <w:tc>
          <w:tcPr>
            <w:tcW w:w="974" w:type="pct"/>
            <w:vAlign w:val="bottom"/>
          </w:tcPr>
          <w:p w14:paraId="0AEBBF94" w14:textId="63F5E7CF" w:rsidR="00AC78DF" w:rsidRPr="00AC78DF" w:rsidRDefault="00AC78DF" w:rsidP="00AC78DF">
            <w:pPr>
              <w:pStyle w:val="Subtitle"/>
              <w:rPr>
                <w:b w:val="0"/>
                <w:bCs w:val="0"/>
                <w:sz w:val="22"/>
                <w:szCs w:val="22"/>
              </w:rPr>
            </w:pPr>
            <w:r w:rsidRPr="00AC78DF">
              <w:rPr>
                <w:rFonts w:ascii="Calibri" w:hAnsi="Calibri" w:cs="Calibri"/>
                <w:b w:val="0"/>
                <w:bCs w:val="0"/>
                <w:color w:val="000000"/>
                <w:sz w:val="22"/>
                <w:szCs w:val="22"/>
              </w:rPr>
              <w:t>1144.00</w:t>
            </w:r>
          </w:p>
        </w:tc>
        <w:tc>
          <w:tcPr>
            <w:tcW w:w="974" w:type="pct"/>
            <w:vAlign w:val="bottom"/>
          </w:tcPr>
          <w:p w14:paraId="11214D76" w14:textId="6BCAE888" w:rsidR="00AC78DF" w:rsidRPr="00AC78DF" w:rsidRDefault="00AC78DF" w:rsidP="00AC78DF">
            <w:pPr>
              <w:pStyle w:val="Subtitle"/>
              <w:rPr>
                <w:b w:val="0"/>
                <w:bCs w:val="0"/>
                <w:sz w:val="22"/>
                <w:szCs w:val="22"/>
              </w:rPr>
            </w:pPr>
            <w:r w:rsidRPr="00AC78DF">
              <w:rPr>
                <w:rFonts w:ascii="Calibri" w:hAnsi="Calibri" w:cs="Calibri"/>
                <w:b w:val="0"/>
                <w:bCs w:val="0"/>
                <w:color w:val="000000"/>
                <w:sz w:val="22"/>
                <w:szCs w:val="22"/>
              </w:rPr>
              <w:t>20.79</w:t>
            </w:r>
          </w:p>
        </w:tc>
        <w:tc>
          <w:tcPr>
            <w:tcW w:w="1147" w:type="pct"/>
            <w:vAlign w:val="bottom"/>
          </w:tcPr>
          <w:p w14:paraId="45A5604A" w14:textId="62479EAB" w:rsidR="00AC78DF" w:rsidRPr="00AC78DF" w:rsidRDefault="00AC78DF" w:rsidP="00AC78DF">
            <w:pPr>
              <w:pStyle w:val="Subtitle"/>
              <w:rPr>
                <w:b w:val="0"/>
                <w:bCs w:val="0"/>
                <w:sz w:val="22"/>
                <w:szCs w:val="22"/>
              </w:rPr>
            </w:pPr>
            <w:r w:rsidRPr="00AC78DF">
              <w:rPr>
                <w:rFonts w:ascii="Calibri" w:hAnsi="Calibri" w:cs="Calibri"/>
                <w:b w:val="0"/>
                <w:bCs w:val="0"/>
                <w:color w:val="000000"/>
                <w:sz w:val="22"/>
                <w:szCs w:val="22"/>
              </w:rPr>
              <w:t>20.96</w:t>
            </w:r>
          </w:p>
        </w:tc>
        <w:tc>
          <w:tcPr>
            <w:tcW w:w="1297" w:type="pct"/>
            <w:vAlign w:val="bottom"/>
          </w:tcPr>
          <w:p w14:paraId="746BC81A" w14:textId="709EEA4C" w:rsidR="00AC78DF" w:rsidRPr="00AC78DF" w:rsidRDefault="00AC78DF" w:rsidP="00AC78DF">
            <w:pPr>
              <w:pStyle w:val="Subtitle"/>
              <w:rPr>
                <w:b w:val="0"/>
                <w:bCs w:val="0"/>
                <w:sz w:val="22"/>
                <w:szCs w:val="22"/>
              </w:rPr>
            </w:pPr>
            <w:r w:rsidRPr="00AC78DF">
              <w:rPr>
                <w:rFonts w:ascii="Calibri" w:hAnsi="Calibri" w:cs="Calibri"/>
                <w:b w:val="0"/>
                <w:bCs w:val="0"/>
                <w:color w:val="000000"/>
                <w:sz w:val="22"/>
                <w:szCs w:val="22"/>
              </w:rPr>
              <w:t>19.68</w:t>
            </w:r>
          </w:p>
        </w:tc>
      </w:tr>
      <w:tr w:rsidR="00AC78DF" w14:paraId="254C73E8" w14:textId="77777777" w:rsidTr="00A46034">
        <w:tc>
          <w:tcPr>
            <w:tcW w:w="608" w:type="pct"/>
          </w:tcPr>
          <w:p w14:paraId="1E9FA62E" w14:textId="010756D0" w:rsidR="00AC78DF" w:rsidRDefault="00AC78DF" w:rsidP="00AC78DF">
            <w:pPr>
              <w:pStyle w:val="Subtitle"/>
              <w:jc w:val="left"/>
              <w:rPr>
                <w:rFonts w:cs="Arial"/>
                <w:b w:val="0"/>
                <w:bCs w:val="0"/>
              </w:rPr>
            </w:pPr>
            <w:r>
              <w:rPr>
                <w:rFonts w:cs="Arial"/>
                <w:b w:val="0"/>
                <w:bCs w:val="0"/>
              </w:rPr>
              <w:t>August</w:t>
            </w:r>
          </w:p>
        </w:tc>
        <w:tc>
          <w:tcPr>
            <w:tcW w:w="974" w:type="pct"/>
            <w:vAlign w:val="bottom"/>
          </w:tcPr>
          <w:p w14:paraId="6DB6E942" w14:textId="049803BB" w:rsidR="00AC78DF" w:rsidRPr="00AC78DF" w:rsidRDefault="00AC78DF" w:rsidP="00AC78DF">
            <w:pPr>
              <w:pStyle w:val="Subtitle"/>
              <w:rPr>
                <w:b w:val="0"/>
                <w:bCs w:val="0"/>
                <w:sz w:val="22"/>
                <w:szCs w:val="22"/>
              </w:rPr>
            </w:pPr>
            <w:r w:rsidRPr="00AC78DF">
              <w:rPr>
                <w:rFonts w:ascii="Calibri" w:hAnsi="Calibri" w:cs="Calibri"/>
                <w:b w:val="0"/>
                <w:bCs w:val="0"/>
                <w:color w:val="000000"/>
                <w:sz w:val="22"/>
                <w:szCs w:val="22"/>
              </w:rPr>
              <w:t>705.00</w:t>
            </w:r>
          </w:p>
        </w:tc>
        <w:tc>
          <w:tcPr>
            <w:tcW w:w="974" w:type="pct"/>
            <w:vAlign w:val="bottom"/>
          </w:tcPr>
          <w:p w14:paraId="1D1F6BCF" w14:textId="56D3D953" w:rsidR="00AC78DF" w:rsidRPr="00AC78DF" w:rsidRDefault="00AC78DF" w:rsidP="00AC78DF">
            <w:pPr>
              <w:pStyle w:val="Subtitle"/>
              <w:rPr>
                <w:b w:val="0"/>
                <w:bCs w:val="0"/>
                <w:sz w:val="22"/>
                <w:szCs w:val="22"/>
              </w:rPr>
            </w:pPr>
            <w:r w:rsidRPr="00AC78DF">
              <w:rPr>
                <w:rFonts w:ascii="Calibri" w:hAnsi="Calibri" w:cs="Calibri"/>
                <w:b w:val="0"/>
                <w:bCs w:val="0"/>
                <w:color w:val="000000"/>
                <w:sz w:val="22"/>
                <w:szCs w:val="22"/>
              </w:rPr>
              <w:t>20.71</w:t>
            </w:r>
          </w:p>
        </w:tc>
        <w:tc>
          <w:tcPr>
            <w:tcW w:w="1147" w:type="pct"/>
            <w:vAlign w:val="bottom"/>
          </w:tcPr>
          <w:p w14:paraId="5977AE27" w14:textId="18452E6E" w:rsidR="00AC78DF" w:rsidRPr="00AC78DF" w:rsidRDefault="00AC78DF" w:rsidP="00AC78DF">
            <w:pPr>
              <w:pStyle w:val="Subtitle"/>
              <w:rPr>
                <w:b w:val="0"/>
                <w:bCs w:val="0"/>
                <w:sz w:val="22"/>
                <w:szCs w:val="22"/>
              </w:rPr>
            </w:pPr>
            <w:r w:rsidRPr="00AC78DF">
              <w:rPr>
                <w:rFonts w:ascii="Calibri" w:hAnsi="Calibri" w:cs="Calibri"/>
                <w:b w:val="0"/>
                <w:bCs w:val="0"/>
                <w:color w:val="000000"/>
                <w:sz w:val="22"/>
                <w:szCs w:val="22"/>
              </w:rPr>
              <w:t>20.92</w:t>
            </w:r>
          </w:p>
        </w:tc>
        <w:tc>
          <w:tcPr>
            <w:tcW w:w="1297" w:type="pct"/>
            <w:vAlign w:val="bottom"/>
          </w:tcPr>
          <w:p w14:paraId="5F60F2B8" w14:textId="3112ED4E" w:rsidR="00AC78DF" w:rsidRPr="00AC78DF" w:rsidRDefault="00AC78DF" w:rsidP="00AC78DF">
            <w:pPr>
              <w:pStyle w:val="Subtitle"/>
              <w:rPr>
                <w:b w:val="0"/>
                <w:bCs w:val="0"/>
                <w:sz w:val="22"/>
                <w:szCs w:val="22"/>
              </w:rPr>
            </w:pPr>
            <w:r w:rsidRPr="00AC78DF">
              <w:rPr>
                <w:rFonts w:ascii="Calibri" w:hAnsi="Calibri" w:cs="Calibri"/>
                <w:b w:val="0"/>
                <w:bCs w:val="0"/>
                <w:color w:val="000000"/>
                <w:sz w:val="22"/>
                <w:szCs w:val="22"/>
              </w:rPr>
              <w:t>19.56</w:t>
            </w:r>
          </w:p>
        </w:tc>
      </w:tr>
      <w:tr w:rsidR="00AC78DF" w14:paraId="0707650E" w14:textId="77777777" w:rsidTr="009D116B">
        <w:tc>
          <w:tcPr>
            <w:tcW w:w="608" w:type="pct"/>
          </w:tcPr>
          <w:p w14:paraId="21BA06D8" w14:textId="41BC8102" w:rsidR="00AC78DF" w:rsidRDefault="00AC78DF" w:rsidP="00AC78DF">
            <w:pPr>
              <w:pStyle w:val="Subtitle"/>
              <w:jc w:val="left"/>
              <w:rPr>
                <w:rFonts w:cs="Arial"/>
                <w:b w:val="0"/>
                <w:bCs w:val="0"/>
              </w:rPr>
            </w:pPr>
            <w:r>
              <w:rPr>
                <w:rFonts w:cs="Arial"/>
                <w:b w:val="0"/>
                <w:bCs w:val="0"/>
              </w:rPr>
              <w:t>September</w:t>
            </w:r>
          </w:p>
        </w:tc>
        <w:tc>
          <w:tcPr>
            <w:tcW w:w="974" w:type="pct"/>
            <w:vAlign w:val="bottom"/>
          </w:tcPr>
          <w:p w14:paraId="78A55106" w14:textId="71E546E5" w:rsidR="00AC78DF" w:rsidRPr="00AC78DF" w:rsidRDefault="00AC78DF" w:rsidP="00AC78DF">
            <w:pPr>
              <w:pStyle w:val="Subtitle"/>
              <w:rPr>
                <w:b w:val="0"/>
                <w:bCs w:val="0"/>
                <w:sz w:val="22"/>
                <w:szCs w:val="22"/>
              </w:rPr>
            </w:pPr>
            <w:r w:rsidRPr="00AC78DF">
              <w:rPr>
                <w:rFonts w:ascii="Calibri" w:hAnsi="Calibri" w:cs="Calibri"/>
                <w:b w:val="0"/>
                <w:bCs w:val="0"/>
                <w:color w:val="000000"/>
                <w:sz w:val="22"/>
                <w:szCs w:val="22"/>
              </w:rPr>
              <w:t>294.00</w:t>
            </w:r>
          </w:p>
        </w:tc>
        <w:tc>
          <w:tcPr>
            <w:tcW w:w="974" w:type="pct"/>
            <w:vAlign w:val="bottom"/>
          </w:tcPr>
          <w:p w14:paraId="79225B19" w14:textId="03DDA22D" w:rsidR="00AC78DF" w:rsidRPr="00AC78DF" w:rsidRDefault="00AC78DF" w:rsidP="00AC78DF">
            <w:pPr>
              <w:pStyle w:val="Subtitle"/>
              <w:rPr>
                <w:b w:val="0"/>
                <w:bCs w:val="0"/>
                <w:sz w:val="22"/>
                <w:szCs w:val="22"/>
              </w:rPr>
            </w:pPr>
            <w:r w:rsidRPr="00AC78DF">
              <w:rPr>
                <w:rFonts w:ascii="Calibri" w:hAnsi="Calibri" w:cs="Calibri"/>
                <w:b w:val="0"/>
                <w:bCs w:val="0"/>
                <w:color w:val="000000"/>
                <w:sz w:val="22"/>
                <w:szCs w:val="22"/>
              </w:rPr>
              <w:t>20.55</w:t>
            </w:r>
          </w:p>
        </w:tc>
        <w:tc>
          <w:tcPr>
            <w:tcW w:w="1147" w:type="pct"/>
            <w:vAlign w:val="bottom"/>
          </w:tcPr>
          <w:p w14:paraId="360DBB1B" w14:textId="68A349E0" w:rsidR="00AC78DF" w:rsidRPr="00AC78DF" w:rsidRDefault="00AC78DF" w:rsidP="00AC78DF">
            <w:pPr>
              <w:pStyle w:val="Subtitle"/>
              <w:rPr>
                <w:b w:val="0"/>
                <w:bCs w:val="0"/>
                <w:sz w:val="22"/>
                <w:szCs w:val="22"/>
              </w:rPr>
            </w:pPr>
            <w:r w:rsidRPr="00AC78DF">
              <w:rPr>
                <w:rFonts w:ascii="Calibri" w:hAnsi="Calibri" w:cs="Calibri"/>
                <w:b w:val="0"/>
                <w:bCs w:val="0"/>
                <w:color w:val="000000"/>
                <w:sz w:val="22"/>
                <w:szCs w:val="22"/>
              </w:rPr>
              <w:t>20.87</w:t>
            </w:r>
          </w:p>
        </w:tc>
        <w:tc>
          <w:tcPr>
            <w:tcW w:w="1297" w:type="pct"/>
            <w:vAlign w:val="bottom"/>
          </w:tcPr>
          <w:p w14:paraId="47CFB960" w14:textId="5B55F2AF" w:rsidR="00AC78DF" w:rsidRPr="00AC78DF" w:rsidRDefault="00AC78DF" w:rsidP="00AC78DF">
            <w:pPr>
              <w:pStyle w:val="Subtitle"/>
              <w:rPr>
                <w:b w:val="0"/>
                <w:bCs w:val="0"/>
                <w:sz w:val="22"/>
                <w:szCs w:val="22"/>
              </w:rPr>
            </w:pPr>
            <w:r w:rsidRPr="00AC78DF">
              <w:rPr>
                <w:rFonts w:ascii="Calibri" w:hAnsi="Calibri" w:cs="Calibri"/>
                <w:b w:val="0"/>
                <w:bCs w:val="0"/>
                <w:color w:val="000000"/>
                <w:sz w:val="22"/>
                <w:szCs w:val="22"/>
              </w:rPr>
              <w:t>18.76</w:t>
            </w:r>
          </w:p>
        </w:tc>
      </w:tr>
      <w:tr w:rsidR="00AC78DF" w14:paraId="2B7EAB8F" w14:textId="77777777" w:rsidTr="00E1518B">
        <w:tc>
          <w:tcPr>
            <w:tcW w:w="608" w:type="pct"/>
          </w:tcPr>
          <w:p w14:paraId="5A17229D" w14:textId="358846F2" w:rsidR="00AC78DF" w:rsidRDefault="00AC78DF" w:rsidP="00AC78DF">
            <w:pPr>
              <w:pStyle w:val="Subtitle"/>
              <w:jc w:val="left"/>
              <w:rPr>
                <w:rFonts w:cs="Arial"/>
                <w:b w:val="0"/>
                <w:bCs w:val="0"/>
              </w:rPr>
            </w:pPr>
            <w:r>
              <w:rPr>
                <w:rFonts w:cs="Arial"/>
                <w:b w:val="0"/>
                <w:bCs w:val="0"/>
              </w:rPr>
              <w:t>October</w:t>
            </w:r>
          </w:p>
        </w:tc>
        <w:tc>
          <w:tcPr>
            <w:tcW w:w="974" w:type="pct"/>
            <w:vAlign w:val="bottom"/>
          </w:tcPr>
          <w:p w14:paraId="4497D40D" w14:textId="03DE43B6" w:rsidR="00AC78DF" w:rsidRPr="00AC78DF" w:rsidRDefault="00AC78DF" w:rsidP="00AC78DF">
            <w:pPr>
              <w:pStyle w:val="Subtitle"/>
              <w:rPr>
                <w:b w:val="0"/>
                <w:bCs w:val="0"/>
                <w:sz w:val="22"/>
                <w:szCs w:val="22"/>
              </w:rPr>
            </w:pPr>
            <w:r w:rsidRPr="00AC78DF">
              <w:rPr>
                <w:rFonts w:ascii="Calibri" w:hAnsi="Calibri" w:cs="Calibri"/>
                <w:b w:val="0"/>
                <w:bCs w:val="0"/>
                <w:color w:val="000000"/>
                <w:sz w:val="22"/>
                <w:szCs w:val="22"/>
              </w:rPr>
              <w:t>23.50</w:t>
            </w:r>
          </w:p>
        </w:tc>
        <w:tc>
          <w:tcPr>
            <w:tcW w:w="974" w:type="pct"/>
            <w:vAlign w:val="bottom"/>
          </w:tcPr>
          <w:p w14:paraId="0FAEC999" w14:textId="00D849A1" w:rsidR="00AC78DF" w:rsidRPr="00AC78DF" w:rsidRDefault="00AC78DF" w:rsidP="00AC78DF">
            <w:pPr>
              <w:pStyle w:val="Subtitle"/>
              <w:rPr>
                <w:b w:val="0"/>
                <w:bCs w:val="0"/>
                <w:sz w:val="22"/>
                <w:szCs w:val="22"/>
              </w:rPr>
            </w:pPr>
            <w:r w:rsidRPr="00AC78DF">
              <w:rPr>
                <w:rFonts w:ascii="Calibri" w:hAnsi="Calibri" w:cs="Calibri"/>
                <w:b w:val="0"/>
                <w:bCs w:val="0"/>
                <w:color w:val="000000"/>
                <w:sz w:val="22"/>
                <w:szCs w:val="22"/>
              </w:rPr>
              <w:t>20.54</w:t>
            </w:r>
          </w:p>
        </w:tc>
        <w:tc>
          <w:tcPr>
            <w:tcW w:w="1147" w:type="pct"/>
            <w:vAlign w:val="bottom"/>
          </w:tcPr>
          <w:p w14:paraId="3F78A203" w14:textId="048D54EC" w:rsidR="00AC78DF" w:rsidRPr="00AC78DF" w:rsidRDefault="00AC78DF" w:rsidP="00AC78DF">
            <w:pPr>
              <w:pStyle w:val="Subtitle"/>
              <w:rPr>
                <w:b w:val="0"/>
                <w:bCs w:val="0"/>
                <w:sz w:val="22"/>
                <w:szCs w:val="22"/>
              </w:rPr>
            </w:pPr>
            <w:r w:rsidRPr="00AC78DF">
              <w:rPr>
                <w:rFonts w:ascii="Calibri" w:hAnsi="Calibri" w:cs="Calibri"/>
                <w:b w:val="0"/>
                <w:bCs w:val="0"/>
                <w:color w:val="000000"/>
                <w:sz w:val="22"/>
                <w:szCs w:val="22"/>
              </w:rPr>
              <w:t>20.92</w:t>
            </w:r>
          </w:p>
        </w:tc>
        <w:tc>
          <w:tcPr>
            <w:tcW w:w="1297" w:type="pct"/>
            <w:vAlign w:val="bottom"/>
          </w:tcPr>
          <w:p w14:paraId="11EC261C" w14:textId="3CFF9463" w:rsidR="00AC78DF" w:rsidRPr="00AC78DF" w:rsidRDefault="00AC78DF" w:rsidP="00AC78DF">
            <w:pPr>
              <w:pStyle w:val="Subtitle"/>
              <w:rPr>
                <w:b w:val="0"/>
                <w:bCs w:val="0"/>
                <w:sz w:val="22"/>
                <w:szCs w:val="22"/>
              </w:rPr>
            </w:pPr>
            <w:r w:rsidRPr="00AC78DF">
              <w:rPr>
                <w:rFonts w:ascii="Calibri" w:hAnsi="Calibri" w:cs="Calibri"/>
                <w:b w:val="0"/>
                <w:bCs w:val="0"/>
                <w:color w:val="000000"/>
                <w:sz w:val="22"/>
                <w:szCs w:val="22"/>
              </w:rPr>
              <w:t>17.98</w:t>
            </w:r>
          </w:p>
        </w:tc>
      </w:tr>
      <w:tr w:rsidR="00AC78DF" w14:paraId="7A93805B" w14:textId="77777777" w:rsidTr="0093637E">
        <w:tc>
          <w:tcPr>
            <w:tcW w:w="608" w:type="pct"/>
          </w:tcPr>
          <w:p w14:paraId="43283054" w14:textId="07B01EEB" w:rsidR="00AC78DF" w:rsidRDefault="00AC78DF" w:rsidP="00AC78DF">
            <w:pPr>
              <w:pStyle w:val="Subtitle"/>
              <w:jc w:val="left"/>
              <w:rPr>
                <w:rFonts w:cs="Arial"/>
                <w:b w:val="0"/>
                <w:bCs w:val="0"/>
              </w:rPr>
            </w:pPr>
            <w:r>
              <w:rPr>
                <w:rFonts w:cs="Arial"/>
                <w:b w:val="0"/>
                <w:bCs w:val="0"/>
              </w:rPr>
              <w:t>November</w:t>
            </w:r>
          </w:p>
        </w:tc>
        <w:tc>
          <w:tcPr>
            <w:tcW w:w="974" w:type="pct"/>
            <w:vAlign w:val="bottom"/>
          </w:tcPr>
          <w:p w14:paraId="77D2DDA7" w14:textId="277C0B8D" w:rsidR="00AC78DF" w:rsidRPr="00AC78DF" w:rsidRDefault="00AC78DF" w:rsidP="00AC78DF">
            <w:pPr>
              <w:pStyle w:val="Subtitle"/>
              <w:rPr>
                <w:b w:val="0"/>
                <w:bCs w:val="0"/>
                <w:sz w:val="22"/>
                <w:szCs w:val="22"/>
              </w:rPr>
            </w:pPr>
            <w:r w:rsidRPr="00AC78DF">
              <w:rPr>
                <w:rFonts w:ascii="Calibri" w:hAnsi="Calibri" w:cs="Calibri"/>
                <w:b w:val="0"/>
                <w:bCs w:val="0"/>
                <w:color w:val="000000"/>
                <w:sz w:val="22"/>
                <w:szCs w:val="22"/>
              </w:rPr>
              <w:t>7.50</w:t>
            </w:r>
          </w:p>
        </w:tc>
        <w:tc>
          <w:tcPr>
            <w:tcW w:w="974" w:type="pct"/>
            <w:vAlign w:val="bottom"/>
          </w:tcPr>
          <w:p w14:paraId="6F8E5962" w14:textId="5CD3F63D" w:rsidR="00AC78DF" w:rsidRPr="00AC78DF" w:rsidRDefault="00AC78DF" w:rsidP="00AC78DF">
            <w:pPr>
              <w:pStyle w:val="Subtitle"/>
              <w:rPr>
                <w:b w:val="0"/>
                <w:bCs w:val="0"/>
                <w:sz w:val="22"/>
                <w:szCs w:val="22"/>
              </w:rPr>
            </w:pPr>
            <w:r w:rsidRPr="00AC78DF">
              <w:rPr>
                <w:rFonts w:ascii="Calibri" w:hAnsi="Calibri" w:cs="Calibri"/>
                <w:b w:val="0"/>
                <w:bCs w:val="0"/>
                <w:color w:val="000000"/>
                <w:sz w:val="22"/>
                <w:szCs w:val="22"/>
              </w:rPr>
              <w:t>20.35</w:t>
            </w:r>
          </w:p>
        </w:tc>
        <w:tc>
          <w:tcPr>
            <w:tcW w:w="1147" w:type="pct"/>
            <w:vAlign w:val="bottom"/>
          </w:tcPr>
          <w:p w14:paraId="4307FF69" w14:textId="4A9A7014" w:rsidR="00AC78DF" w:rsidRPr="00AC78DF" w:rsidRDefault="00AC78DF" w:rsidP="00AC78DF">
            <w:pPr>
              <w:pStyle w:val="Subtitle"/>
              <w:rPr>
                <w:b w:val="0"/>
                <w:bCs w:val="0"/>
                <w:sz w:val="22"/>
                <w:szCs w:val="22"/>
              </w:rPr>
            </w:pPr>
            <w:r w:rsidRPr="00AC78DF">
              <w:rPr>
                <w:rFonts w:ascii="Calibri" w:hAnsi="Calibri" w:cs="Calibri"/>
                <w:b w:val="0"/>
                <w:bCs w:val="0"/>
                <w:color w:val="000000"/>
                <w:sz w:val="22"/>
                <w:szCs w:val="22"/>
              </w:rPr>
              <w:t>20.88</w:t>
            </w:r>
          </w:p>
        </w:tc>
        <w:tc>
          <w:tcPr>
            <w:tcW w:w="1297" w:type="pct"/>
            <w:vAlign w:val="bottom"/>
          </w:tcPr>
          <w:p w14:paraId="24DE2DE5" w14:textId="21CA9B04" w:rsidR="00AC78DF" w:rsidRPr="00AC78DF" w:rsidRDefault="00AC78DF" w:rsidP="00AC78DF">
            <w:pPr>
              <w:pStyle w:val="Subtitle"/>
              <w:rPr>
                <w:b w:val="0"/>
                <w:bCs w:val="0"/>
                <w:sz w:val="22"/>
                <w:szCs w:val="22"/>
              </w:rPr>
            </w:pPr>
            <w:r w:rsidRPr="00AC78DF">
              <w:rPr>
                <w:rFonts w:ascii="Calibri" w:hAnsi="Calibri" w:cs="Calibri"/>
                <w:b w:val="0"/>
                <w:bCs w:val="0"/>
                <w:color w:val="000000"/>
                <w:sz w:val="22"/>
                <w:szCs w:val="22"/>
              </w:rPr>
              <w:t>17.04</w:t>
            </w:r>
          </w:p>
        </w:tc>
      </w:tr>
      <w:tr w:rsidR="00AC78DF" w14:paraId="035B50B1" w14:textId="77777777" w:rsidTr="00120190">
        <w:tc>
          <w:tcPr>
            <w:tcW w:w="608" w:type="pct"/>
          </w:tcPr>
          <w:p w14:paraId="2434637B" w14:textId="6133389E" w:rsidR="00AC78DF" w:rsidRDefault="00AC78DF" w:rsidP="00AC78DF">
            <w:pPr>
              <w:pStyle w:val="Subtitle"/>
              <w:jc w:val="left"/>
              <w:rPr>
                <w:rFonts w:cs="Arial"/>
                <w:b w:val="0"/>
                <w:bCs w:val="0"/>
              </w:rPr>
            </w:pPr>
            <w:r>
              <w:rPr>
                <w:rFonts w:cs="Arial"/>
                <w:b w:val="0"/>
                <w:bCs w:val="0"/>
              </w:rPr>
              <w:t>December</w:t>
            </w:r>
          </w:p>
        </w:tc>
        <w:tc>
          <w:tcPr>
            <w:tcW w:w="974" w:type="pct"/>
            <w:vAlign w:val="bottom"/>
          </w:tcPr>
          <w:p w14:paraId="08D92574" w14:textId="2C9F2A44" w:rsidR="00AC78DF" w:rsidRPr="00AC78DF" w:rsidRDefault="00AC78DF" w:rsidP="00AC78DF">
            <w:pPr>
              <w:pStyle w:val="Subtitle"/>
              <w:rPr>
                <w:b w:val="0"/>
                <w:bCs w:val="0"/>
                <w:sz w:val="22"/>
                <w:szCs w:val="22"/>
              </w:rPr>
            </w:pPr>
            <w:r w:rsidRPr="00AC78DF">
              <w:rPr>
                <w:rFonts w:ascii="Calibri" w:hAnsi="Calibri" w:cs="Calibri"/>
                <w:b w:val="0"/>
                <w:bCs w:val="0"/>
                <w:color w:val="000000"/>
                <w:sz w:val="22"/>
                <w:szCs w:val="22"/>
              </w:rPr>
              <w:t>14.00</w:t>
            </w:r>
          </w:p>
        </w:tc>
        <w:tc>
          <w:tcPr>
            <w:tcW w:w="974" w:type="pct"/>
            <w:vAlign w:val="bottom"/>
          </w:tcPr>
          <w:p w14:paraId="0D7E765C" w14:textId="71252F05" w:rsidR="00AC78DF" w:rsidRPr="00AC78DF" w:rsidRDefault="00AC78DF" w:rsidP="00AC78DF">
            <w:pPr>
              <w:pStyle w:val="Subtitle"/>
              <w:rPr>
                <w:b w:val="0"/>
                <w:bCs w:val="0"/>
                <w:sz w:val="22"/>
                <w:szCs w:val="22"/>
              </w:rPr>
            </w:pPr>
            <w:r w:rsidRPr="00AC78DF">
              <w:rPr>
                <w:rFonts w:ascii="Calibri" w:hAnsi="Calibri" w:cs="Calibri"/>
                <w:b w:val="0"/>
                <w:bCs w:val="0"/>
                <w:color w:val="000000"/>
                <w:sz w:val="22"/>
                <w:szCs w:val="22"/>
              </w:rPr>
              <w:t>19.21</w:t>
            </w:r>
          </w:p>
        </w:tc>
        <w:tc>
          <w:tcPr>
            <w:tcW w:w="1147" w:type="pct"/>
            <w:vAlign w:val="bottom"/>
          </w:tcPr>
          <w:p w14:paraId="478F6922" w14:textId="3A89C0A0" w:rsidR="00AC78DF" w:rsidRPr="00AC78DF" w:rsidRDefault="00AC78DF" w:rsidP="00AC78DF">
            <w:pPr>
              <w:pStyle w:val="Subtitle"/>
              <w:rPr>
                <w:b w:val="0"/>
                <w:bCs w:val="0"/>
                <w:sz w:val="22"/>
                <w:szCs w:val="22"/>
              </w:rPr>
            </w:pPr>
            <w:r w:rsidRPr="00AC78DF">
              <w:rPr>
                <w:rFonts w:ascii="Calibri" w:hAnsi="Calibri" w:cs="Calibri"/>
                <w:b w:val="0"/>
                <w:bCs w:val="0"/>
                <w:color w:val="000000"/>
                <w:sz w:val="22"/>
                <w:szCs w:val="22"/>
              </w:rPr>
              <w:t>19.77</w:t>
            </w:r>
          </w:p>
        </w:tc>
        <w:tc>
          <w:tcPr>
            <w:tcW w:w="1297" w:type="pct"/>
            <w:vAlign w:val="bottom"/>
          </w:tcPr>
          <w:p w14:paraId="63C122A7" w14:textId="51AF8846" w:rsidR="00AC78DF" w:rsidRPr="00AC78DF" w:rsidRDefault="00AC78DF" w:rsidP="00AC78DF">
            <w:pPr>
              <w:pStyle w:val="Subtitle"/>
              <w:rPr>
                <w:b w:val="0"/>
                <w:bCs w:val="0"/>
                <w:sz w:val="22"/>
                <w:szCs w:val="22"/>
              </w:rPr>
            </w:pPr>
            <w:r w:rsidRPr="00AC78DF">
              <w:rPr>
                <w:rFonts w:ascii="Calibri" w:hAnsi="Calibri" w:cs="Calibri"/>
                <w:b w:val="0"/>
                <w:bCs w:val="0"/>
                <w:color w:val="000000"/>
                <w:sz w:val="22"/>
                <w:szCs w:val="22"/>
              </w:rPr>
              <w:t>15.58</w:t>
            </w:r>
          </w:p>
        </w:tc>
      </w:tr>
      <w:tr w:rsidR="00AC78DF" w14:paraId="6F1D6F0A" w14:textId="77777777" w:rsidTr="00A048D6">
        <w:tc>
          <w:tcPr>
            <w:tcW w:w="608" w:type="pct"/>
          </w:tcPr>
          <w:p w14:paraId="249FC920" w14:textId="5739CC2B" w:rsidR="00AC78DF" w:rsidRDefault="00AC78DF" w:rsidP="00AC78DF">
            <w:pPr>
              <w:pStyle w:val="Subtitle"/>
              <w:jc w:val="left"/>
              <w:rPr>
                <w:rFonts w:cs="Arial"/>
                <w:b w:val="0"/>
                <w:bCs w:val="0"/>
              </w:rPr>
            </w:pPr>
            <w:r w:rsidRPr="00455144">
              <w:rPr>
                <w:rFonts w:cs="Arial"/>
                <w:bCs w:val="0"/>
                <w:sz w:val="22"/>
                <w:szCs w:val="22"/>
              </w:rPr>
              <w:t>Total</w:t>
            </w:r>
          </w:p>
        </w:tc>
        <w:tc>
          <w:tcPr>
            <w:tcW w:w="974" w:type="pct"/>
          </w:tcPr>
          <w:p w14:paraId="20F3A812" w14:textId="6C6FC10E" w:rsidR="00AC78DF" w:rsidRPr="00AC78DF" w:rsidRDefault="00AC78DF" w:rsidP="00AC78DF">
            <w:pPr>
              <w:jc w:val="center"/>
              <w:rPr>
                <w:rFonts w:ascii="Calibri" w:hAnsi="Calibri" w:cs="Calibri"/>
                <w:b/>
                <w:bCs/>
                <w:color w:val="000000"/>
                <w:sz w:val="22"/>
                <w:szCs w:val="22"/>
                <w:lang w:val="en-IN" w:eastAsia="en-IN"/>
              </w:rPr>
            </w:pPr>
            <w:r w:rsidRPr="00AC78DF">
              <w:rPr>
                <w:rFonts w:ascii="Calibri" w:hAnsi="Calibri" w:cs="Calibri"/>
                <w:b/>
                <w:bCs/>
                <w:color w:val="000000"/>
                <w:sz w:val="22"/>
                <w:szCs w:val="22"/>
              </w:rPr>
              <w:t>2856.5</w:t>
            </w:r>
          </w:p>
        </w:tc>
        <w:tc>
          <w:tcPr>
            <w:tcW w:w="974" w:type="pct"/>
            <w:vAlign w:val="bottom"/>
          </w:tcPr>
          <w:p w14:paraId="3E836D0B" w14:textId="6A977B7C" w:rsidR="00AC78DF" w:rsidRDefault="00AC78DF" w:rsidP="00AC78DF">
            <w:pPr>
              <w:pStyle w:val="Subtitle"/>
              <w:rPr>
                <w:b w:val="0"/>
                <w:bCs w:val="0"/>
                <w:sz w:val="22"/>
                <w:szCs w:val="22"/>
              </w:rPr>
            </w:pPr>
            <w:r>
              <w:rPr>
                <w:rFonts w:ascii="Calibri" w:hAnsi="Calibri" w:cs="Calibri"/>
                <w:color w:val="000000"/>
                <w:sz w:val="22"/>
                <w:szCs w:val="22"/>
              </w:rPr>
              <w:t>20.30</w:t>
            </w:r>
          </w:p>
        </w:tc>
        <w:tc>
          <w:tcPr>
            <w:tcW w:w="1147" w:type="pct"/>
            <w:vAlign w:val="bottom"/>
          </w:tcPr>
          <w:p w14:paraId="52FB02CE" w14:textId="4131E1A5" w:rsidR="00AC78DF" w:rsidRDefault="00AC78DF" w:rsidP="00AC78DF">
            <w:pPr>
              <w:pStyle w:val="Subtitle"/>
              <w:rPr>
                <w:b w:val="0"/>
                <w:bCs w:val="0"/>
                <w:sz w:val="22"/>
                <w:szCs w:val="22"/>
              </w:rPr>
            </w:pPr>
            <w:r>
              <w:rPr>
                <w:rFonts w:ascii="Calibri" w:hAnsi="Calibri" w:cs="Calibri"/>
                <w:color w:val="000000"/>
                <w:sz w:val="22"/>
                <w:szCs w:val="22"/>
              </w:rPr>
              <w:t>20.70</w:t>
            </w:r>
          </w:p>
        </w:tc>
        <w:tc>
          <w:tcPr>
            <w:tcW w:w="1297" w:type="pct"/>
            <w:vAlign w:val="bottom"/>
          </w:tcPr>
          <w:p w14:paraId="02A78171" w14:textId="7E96EEC5" w:rsidR="00AC78DF" w:rsidRDefault="00AC78DF" w:rsidP="00AC78DF">
            <w:pPr>
              <w:pStyle w:val="Subtitle"/>
              <w:rPr>
                <w:b w:val="0"/>
                <w:bCs w:val="0"/>
                <w:sz w:val="22"/>
                <w:szCs w:val="22"/>
              </w:rPr>
            </w:pPr>
            <w:r>
              <w:rPr>
                <w:rFonts w:ascii="Calibri" w:hAnsi="Calibri" w:cs="Calibri"/>
                <w:color w:val="000000"/>
                <w:sz w:val="22"/>
                <w:szCs w:val="22"/>
              </w:rPr>
              <w:t>17.72</w:t>
            </w:r>
          </w:p>
        </w:tc>
      </w:tr>
    </w:tbl>
    <w:p w14:paraId="3E9A91BD" w14:textId="77777777" w:rsidR="00AC78DF" w:rsidRDefault="00AC78DF">
      <w:pPr>
        <w:rPr>
          <w:sz w:val="22"/>
          <w:szCs w:val="22"/>
        </w:rPr>
      </w:pPr>
    </w:p>
    <w:p w14:paraId="08D21781" w14:textId="004D3833" w:rsidR="00AC78DF" w:rsidRDefault="00AC78DF" w:rsidP="00AC78DF">
      <w:pPr>
        <w:ind w:firstLine="720"/>
        <w:rPr>
          <w:sz w:val="22"/>
          <w:szCs w:val="22"/>
        </w:rPr>
      </w:pPr>
      <w:proofErr w:type="gramStart"/>
      <w:r w:rsidRPr="00AC78DF">
        <w:rPr>
          <w:b/>
          <w:bCs/>
          <w:sz w:val="22"/>
          <w:szCs w:val="22"/>
        </w:rPr>
        <w:t>Source</w:t>
      </w:r>
      <w:r>
        <w:rPr>
          <w:sz w:val="22"/>
          <w:szCs w:val="22"/>
        </w:rPr>
        <w:t xml:space="preserve"> :</w:t>
      </w:r>
      <w:proofErr w:type="gramEnd"/>
      <w:r>
        <w:rPr>
          <w:sz w:val="22"/>
          <w:szCs w:val="22"/>
        </w:rPr>
        <w:t xml:space="preserve"> AWS, Krishi Vigyan Kendra, Mudigere</w:t>
      </w:r>
    </w:p>
    <w:p w14:paraId="657F69F7" w14:textId="77777777" w:rsidR="00AC78DF" w:rsidRDefault="00AC78DF">
      <w:pPr>
        <w:rPr>
          <w:sz w:val="22"/>
          <w:szCs w:val="22"/>
        </w:rPr>
      </w:pPr>
    </w:p>
    <w:p w14:paraId="2D13D7C1" w14:textId="2DA33C1F" w:rsidR="00563FC6" w:rsidRDefault="00947AC1">
      <w:pPr>
        <w:numPr>
          <w:ilvl w:val="1"/>
          <w:numId w:val="2"/>
        </w:numPr>
        <w:rPr>
          <w:sz w:val="22"/>
          <w:szCs w:val="22"/>
        </w:rPr>
      </w:pPr>
      <w:r>
        <w:rPr>
          <w:sz w:val="22"/>
          <w:szCs w:val="22"/>
        </w:rPr>
        <w:t>Production and productivity of livestock, Poultry, Fisheries etc. in the district</w:t>
      </w:r>
    </w:p>
    <w:tbl>
      <w:tblPr>
        <w:tblW w:w="4395" w:type="pct"/>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1"/>
        <w:gridCol w:w="3684"/>
        <w:gridCol w:w="3684"/>
        <w:gridCol w:w="3684"/>
      </w:tblGrid>
      <w:tr w:rsidR="00E72B0E" w:rsidRPr="000D7518" w14:paraId="772A20C1" w14:textId="77777777" w:rsidTr="007B690C">
        <w:tc>
          <w:tcPr>
            <w:tcW w:w="734" w:type="pct"/>
          </w:tcPr>
          <w:p w14:paraId="405A645D" w14:textId="77777777" w:rsidR="00E72B0E" w:rsidRPr="000D7518" w:rsidRDefault="00E72B0E" w:rsidP="007B690C">
            <w:pPr>
              <w:jc w:val="center"/>
              <w:rPr>
                <w:b/>
                <w:sz w:val="20"/>
                <w:szCs w:val="20"/>
              </w:rPr>
            </w:pPr>
            <w:r>
              <w:rPr>
                <w:b/>
                <w:bCs/>
                <w:sz w:val="22"/>
                <w:szCs w:val="22"/>
              </w:rPr>
              <w:br w:type="page"/>
            </w:r>
            <w:r w:rsidRPr="000D7518">
              <w:rPr>
                <w:b/>
                <w:sz w:val="20"/>
                <w:szCs w:val="20"/>
              </w:rPr>
              <w:t>Category</w:t>
            </w:r>
          </w:p>
        </w:tc>
        <w:tc>
          <w:tcPr>
            <w:tcW w:w="1422" w:type="pct"/>
          </w:tcPr>
          <w:p w14:paraId="66C923EB" w14:textId="77777777" w:rsidR="00E72B0E" w:rsidRPr="000D7518" w:rsidRDefault="00E72B0E" w:rsidP="007B690C">
            <w:pPr>
              <w:jc w:val="center"/>
              <w:rPr>
                <w:b/>
                <w:sz w:val="20"/>
                <w:szCs w:val="20"/>
              </w:rPr>
            </w:pPr>
            <w:r w:rsidRPr="000D7518">
              <w:rPr>
                <w:b/>
                <w:sz w:val="20"/>
                <w:szCs w:val="20"/>
              </w:rPr>
              <w:t>Population</w:t>
            </w:r>
          </w:p>
        </w:tc>
        <w:tc>
          <w:tcPr>
            <w:tcW w:w="1422" w:type="pct"/>
          </w:tcPr>
          <w:p w14:paraId="4D73C9EF" w14:textId="77777777" w:rsidR="00E72B0E" w:rsidRPr="000D7518" w:rsidRDefault="00E72B0E" w:rsidP="007B690C">
            <w:pPr>
              <w:jc w:val="center"/>
              <w:rPr>
                <w:b/>
                <w:sz w:val="20"/>
                <w:szCs w:val="20"/>
              </w:rPr>
            </w:pPr>
            <w:r w:rsidRPr="000D7518">
              <w:rPr>
                <w:b/>
                <w:sz w:val="20"/>
                <w:szCs w:val="20"/>
              </w:rPr>
              <w:t>Production</w:t>
            </w:r>
          </w:p>
        </w:tc>
        <w:tc>
          <w:tcPr>
            <w:tcW w:w="1422" w:type="pct"/>
          </w:tcPr>
          <w:p w14:paraId="6E16AE50" w14:textId="77777777" w:rsidR="00E72B0E" w:rsidRPr="000D7518" w:rsidRDefault="00E72B0E" w:rsidP="007B690C">
            <w:pPr>
              <w:jc w:val="center"/>
              <w:rPr>
                <w:b/>
                <w:sz w:val="20"/>
                <w:szCs w:val="20"/>
              </w:rPr>
            </w:pPr>
            <w:r w:rsidRPr="000D7518">
              <w:rPr>
                <w:b/>
                <w:sz w:val="20"/>
                <w:szCs w:val="20"/>
              </w:rPr>
              <w:t>Productivity</w:t>
            </w:r>
          </w:p>
        </w:tc>
      </w:tr>
      <w:tr w:rsidR="00E72B0E" w:rsidRPr="000D7518" w14:paraId="3B9BD659" w14:textId="77777777" w:rsidTr="007B690C">
        <w:tc>
          <w:tcPr>
            <w:tcW w:w="5000" w:type="pct"/>
            <w:gridSpan w:val="4"/>
          </w:tcPr>
          <w:p w14:paraId="26378952" w14:textId="77777777" w:rsidR="00E72B0E" w:rsidRPr="000D7518" w:rsidRDefault="00E72B0E" w:rsidP="007B690C">
            <w:pPr>
              <w:rPr>
                <w:b/>
                <w:sz w:val="20"/>
                <w:szCs w:val="20"/>
              </w:rPr>
            </w:pPr>
            <w:r w:rsidRPr="000D7518">
              <w:rPr>
                <w:b/>
                <w:sz w:val="20"/>
                <w:szCs w:val="20"/>
              </w:rPr>
              <w:t>Cattle</w:t>
            </w:r>
          </w:p>
        </w:tc>
      </w:tr>
      <w:tr w:rsidR="00E72B0E" w:rsidRPr="000D7518" w14:paraId="087EC8F6" w14:textId="77777777" w:rsidTr="007B690C">
        <w:tc>
          <w:tcPr>
            <w:tcW w:w="734" w:type="pct"/>
          </w:tcPr>
          <w:p w14:paraId="647AD9B7" w14:textId="77777777" w:rsidR="00E72B0E" w:rsidRPr="000D7518" w:rsidRDefault="00E72B0E" w:rsidP="007B690C">
            <w:pPr>
              <w:rPr>
                <w:i/>
                <w:sz w:val="20"/>
                <w:szCs w:val="20"/>
              </w:rPr>
            </w:pPr>
            <w:r w:rsidRPr="000D7518">
              <w:rPr>
                <w:i/>
                <w:sz w:val="20"/>
                <w:szCs w:val="20"/>
              </w:rPr>
              <w:t>Crossbred</w:t>
            </w:r>
          </w:p>
        </w:tc>
        <w:tc>
          <w:tcPr>
            <w:tcW w:w="1422" w:type="pct"/>
          </w:tcPr>
          <w:p w14:paraId="57FF22F6" w14:textId="77777777" w:rsidR="00E72B0E" w:rsidRPr="0041732E" w:rsidRDefault="00E72B0E" w:rsidP="007B690C">
            <w:pPr>
              <w:jc w:val="center"/>
              <w:rPr>
                <w:rFonts w:cs="Arial"/>
                <w:sz w:val="20"/>
                <w:szCs w:val="20"/>
              </w:rPr>
            </w:pPr>
            <w:r w:rsidRPr="0041732E">
              <w:rPr>
                <w:rFonts w:cs="Arial"/>
                <w:sz w:val="20"/>
                <w:szCs w:val="20"/>
              </w:rPr>
              <w:t>79836</w:t>
            </w:r>
          </w:p>
        </w:tc>
        <w:tc>
          <w:tcPr>
            <w:tcW w:w="1422" w:type="pct"/>
          </w:tcPr>
          <w:p w14:paraId="71ED1D44" w14:textId="77777777" w:rsidR="00E72B0E" w:rsidRPr="000D7518" w:rsidRDefault="00E72B0E" w:rsidP="007B690C">
            <w:pPr>
              <w:rPr>
                <w:b/>
                <w:sz w:val="20"/>
                <w:szCs w:val="20"/>
              </w:rPr>
            </w:pPr>
          </w:p>
        </w:tc>
        <w:tc>
          <w:tcPr>
            <w:tcW w:w="1422" w:type="pct"/>
          </w:tcPr>
          <w:p w14:paraId="3088BB1B" w14:textId="77777777" w:rsidR="00E72B0E" w:rsidRPr="000D7518" w:rsidRDefault="00E72B0E" w:rsidP="007B690C">
            <w:pPr>
              <w:rPr>
                <w:b/>
                <w:sz w:val="20"/>
                <w:szCs w:val="20"/>
              </w:rPr>
            </w:pPr>
          </w:p>
        </w:tc>
      </w:tr>
      <w:tr w:rsidR="00E72B0E" w:rsidRPr="000D7518" w14:paraId="72E66D93" w14:textId="77777777" w:rsidTr="007B690C">
        <w:tc>
          <w:tcPr>
            <w:tcW w:w="734" w:type="pct"/>
          </w:tcPr>
          <w:p w14:paraId="02F04A28" w14:textId="77777777" w:rsidR="00E72B0E" w:rsidRPr="000D7518" w:rsidRDefault="00E72B0E" w:rsidP="007B690C">
            <w:pPr>
              <w:rPr>
                <w:i/>
                <w:sz w:val="20"/>
                <w:szCs w:val="20"/>
              </w:rPr>
            </w:pPr>
            <w:r w:rsidRPr="000D7518">
              <w:rPr>
                <w:i/>
                <w:sz w:val="20"/>
                <w:szCs w:val="20"/>
              </w:rPr>
              <w:t>Indigenous</w:t>
            </w:r>
          </w:p>
        </w:tc>
        <w:tc>
          <w:tcPr>
            <w:tcW w:w="1422" w:type="pct"/>
          </w:tcPr>
          <w:p w14:paraId="57598A44" w14:textId="77777777" w:rsidR="00E72B0E" w:rsidRPr="0041732E" w:rsidRDefault="00E72B0E" w:rsidP="007B690C">
            <w:pPr>
              <w:jc w:val="center"/>
              <w:rPr>
                <w:rFonts w:cs="Arial"/>
                <w:sz w:val="20"/>
                <w:szCs w:val="20"/>
              </w:rPr>
            </w:pPr>
            <w:r w:rsidRPr="0041732E">
              <w:rPr>
                <w:rFonts w:cs="Arial"/>
                <w:sz w:val="20"/>
                <w:szCs w:val="20"/>
              </w:rPr>
              <w:t>257740</w:t>
            </w:r>
          </w:p>
        </w:tc>
        <w:tc>
          <w:tcPr>
            <w:tcW w:w="1422" w:type="pct"/>
          </w:tcPr>
          <w:p w14:paraId="211A3337" w14:textId="77777777" w:rsidR="00E72B0E" w:rsidRPr="000D7518" w:rsidRDefault="00E72B0E" w:rsidP="007B690C">
            <w:pPr>
              <w:rPr>
                <w:b/>
                <w:sz w:val="20"/>
                <w:szCs w:val="20"/>
              </w:rPr>
            </w:pPr>
          </w:p>
        </w:tc>
        <w:tc>
          <w:tcPr>
            <w:tcW w:w="1422" w:type="pct"/>
          </w:tcPr>
          <w:p w14:paraId="052B8DAA" w14:textId="77777777" w:rsidR="00E72B0E" w:rsidRPr="000D7518" w:rsidRDefault="00E72B0E" w:rsidP="007B690C">
            <w:pPr>
              <w:rPr>
                <w:b/>
                <w:sz w:val="20"/>
                <w:szCs w:val="20"/>
              </w:rPr>
            </w:pPr>
          </w:p>
        </w:tc>
      </w:tr>
      <w:tr w:rsidR="00E72B0E" w:rsidRPr="000D7518" w14:paraId="5FAA4775" w14:textId="77777777" w:rsidTr="007B690C">
        <w:tc>
          <w:tcPr>
            <w:tcW w:w="734" w:type="pct"/>
          </w:tcPr>
          <w:p w14:paraId="0D0690CC" w14:textId="77777777" w:rsidR="00E72B0E" w:rsidRPr="000D7518" w:rsidRDefault="00E72B0E" w:rsidP="007B690C">
            <w:pPr>
              <w:rPr>
                <w:b/>
                <w:sz w:val="20"/>
                <w:szCs w:val="20"/>
              </w:rPr>
            </w:pPr>
            <w:r w:rsidRPr="000D7518">
              <w:rPr>
                <w:b/>
                <w:sz w:val="20"/>
                <w:szCs w:val="20"/>
              </w:rPr>
              <w:t>Buffalo</w:t>
            </w:r>
          </w:p>
        </w:tc>
        <w:tc>
          <w:tcPr>
            <w:tcW w:w="1422" w:type="pct"/>
          </w:tcPr>
          <w:p w14:paraId="4FEDA744" w14:textId="77777777" w:rsidR="00E72B0E" w:rsidRPr="0041732E" w:rsidRDefault="00E72B0E" w:rsidP="007B690C">
            <w:pPr>
              <w:jc w:val="center"/>
              <w:rPr>
                <w:rFonts w:cs="Arial"/>
                <w:sz w:val="20"/>
                <w:szCs w:val="20"/>
              </w:rPr>
            </w:pPr>
            <w:r w:rsidRPr="0041732E">
              <w:rPr>
                <w:rFonts w:cs="Arial"/>
                <w:sz w:val="20"/>
                <w:szCs w:val="20"/>
              </w:rPr>
              <w:t>70870</w:t>
            </w:r>
          </w:p>
        </w:tc>
        <w:tc>
          <w:tcPr>
            <w:tcW w:w="1422" w:type="pct"/>
          </w:tcPr>
          <w:p w14:paraId="6B36CEA4" w14:textId="77777777" w:rsidR="00E72B0E" w:rsidRPr="000D7518" w:rsidRDefault="00E72B0E" w:rsidP="007B690C">
            <w:pPr>
              <w:rPr>
                <w:b/>
                <w:sz w:val="20"/>
                <w:szCs w:val="20"/>
              </w:rPr>
            </w:pPr>
          </w:p>
        </w:tc>
        <w:tc>
          <w:tcPr>
            <w:tcW w:w="1422" w:type="pct"/>
          </w:tcPr>
          <w:p w14:paraId="30A25BD8" w14:textId="77777777" w:rsidR="00E72B0E" w:rsidRPr="000D7518" w:rsidRDefault="00E72B0E" w:rsidP="007B690C">
            <w:pPr>
              <w:rPr>
                <w:b/>
                <w:sz w:val="20"/>
                <w:szCs w:val="20"/>
              </w:rPr>
            </w:pPr>
          </w:p>
        </w:tc>
      </w:tr>
      <w:tr w:rsidR="00E72B0E" w:rsidRPr="000D7518" w14:paraId="44A9B0AF" w14:textId="77777777" w:rsidTr="007B690C">
        <w:tc>
          <w:tcPr>
            <w:tcW w:w="5000" w:type="pct"/>
            <w:gridSpan w:val="4"/>
          </w:tcPr>
          <w:p w14:paraId="2284331D" w14:textId="77777777" w:rsidR="00E72B0E" w:rsidRPr="000D7518" w:rsidRDefault="00E72B0E" w:rsidP="007B690C">
            <w:pPr>
              <w:rPr>
                <w:b/>
                <w:sz w:val="20"/>
                <w:szCs w:val="20"/>
              </w:rPr>
            </w:pPr>
            <w:r w:rsidRPr="000D7518">
              <w:rPr>
                <w:b/>
                <w:sz w:val="20"/>
                <w:szCs w:val="20"/>
              </w:rPr>
              <w:t>Sheep</w:t>
            </w:r>
          </w:p>
        </w:tc>
      </w:tr>
      <w:tr w:rsidR="00E72B0E" w:rsidRPr="000D7518" w14:paraId="2388C1BC" w14:textId="77777777" w:rsidTr="007B690C">
        <w:tc>
          <w:tcPr>
            <w:tcW w:w="734" w:type="pct"/>
          </w:tcPr>
          <w:p w14:paraId="3CEBF88D" w14:textId="77777777" w:rsidR="00E72B0E" w:rsidRPr="000D7518" w:rsidRDefault="00E72B0E" w:rsidP="007B690C">
            <w:pPr>
              <w:rPr>
                <w:sz w:val="20"/>
                <w:szCs w:val="20"/>
              </w:rPr>
            </w:pPr>
            <w:r w:rsidRPr="000D7518">
              <w:rPr>
                <w:sz w:val="20"/>
                <w:szCs w:val="20"/>
              </w:rPr>
              <w:t>Crossbred</w:t>
            </w:r>
          </w:p>
        </w:tc>
        <w:tc>
          <w:tcPr>
            <w:tcW w:w="1422" w:type="pct"/>
          </w:tcPr>
          <w:p w14:paraId="43AAFDEF" w14:textId="77777777" w:rsidR="00E72B0E" w:rsidRPr="0041732E" w:rsidRDefault="00E72B0E" w:rsidP="007B690C">
            <w:pPr>
              <w:jc w:val="center"/>
              <w:rPr>
                <w:rFonts w:cs="Arial"/>
                <w:sz w:val="20"/>
                <w:szCs w:val="20"/>
              </w:rPr>
            </w:pPr>
            <w:r w:rsidRPr="0041732E">
              <w:rPr>
                <w:rFonts w:cs="Arial"/>
                <w:sz w:val="20"/>
                <w:szCs w:val="20"/>
              </w:rPr>
              <w:t>-</w:t>
            </w:r>
          </w:p>
        </w:tc>
        <w:tc>
          <w:tcPr>
            <w:tcW w:w="1422" w:type="pct"/>
          </w:tcPr>
          <w:p w14:paraId="11DC82F5" w14:textId="77777777" w:rsidR="00E72B0E" w:rsidRPr="000D7518" w:rsidRDefault="00E72B0E" w:rsidP="007B690C">
            <w:pPr>
              <w:rPr>
                <w:b/>
                <w:sz w:val="20"/>
                <w:szCs w:val="20"/>
              </w:rPr>
            </w:pPr>
          </w:p>
        </w:tc>
        <w:tc>
          <w:tcPr>
            <w:tcW w:w="1422" w:type="pct"/>
          </w:tcPr>
          <w:p w14:paraId="5398AF45" w14:textId="77777777" w:rsidR="00E72B0E" w:rsidRPr="000D7518" w:rsidRDefault="00E72B0E" w:rsidP="007B690C">
            <w:pPr>
              <w:rPr>
                <w:b/>
                <w:sz w:val="20"/>
                <w:szCs w:val="20"/>
              </w:rPr>
            </w:pPr>
          </w:p>
        </w:tc>
      </w:tr>
      <w:tr w:rsidR="00E72B0E" w:rsidRPr="000D7518" w14:paraId="0EF21E81" w14:textId="77777777" w:rsidTr="007B690C">
        <w:tc>
          <w:tcPr>
            <w:tcW w:w="734" w:type="pct"/>
          </w:tcPr>
          <w:p w14:paraId="507D10B4" w14:textId="77777777" w:rsidR="00E72B0E" w:rsidRPr="000D7518" w:rsidRDefault="00E72B0E" w:rsidP="007B690C">
            <w:pPr>
              <w:rPr>
                <w:i/>
                <w:sz w:val="20"/>
                <w:szCs w:val="20"/>
              </w:rPr>
            </w:pPr>
            <w:r w:rsidRPr="000D7518">
              <w:rPr>
                <w:i/>
                <w:sz w:val="20"/>
                <w:szCs w:val="20"/>
              </w:rPr>
              <w:t>Indigenous</w:t>
            </w:r>
          </w:p>
        </w:tc>
        <w:tc>
          <w:tcPr>
            <w:tcW w:w="1422" w:type="pct"/>
          </w:tcPr>
          <w:p w14:paraId="68F6A733" w14:textId="77777777" w:rsidR="00E72B0E" w:rsidRPr="0041732E" w:rsidRDefault="00E72B0E" w:rsidP="007B690C">
            <w:pPr>
              <w:jc w:val="center"/>
              <w:rPr>
                <w:rFonts w:cs="Arial"/>
                <w:sz w:val="20"/>
                <w:szCs w:val="20"/>
              </w:rPr>
            </w:pPr>
            <w:r w:rsidRPr="0041732E">
              <w:rPr>
                <w:rFonts w:cs="Arial"/>
                <w:sz w:val="20"/>
                <w:szCs w:val="20"/>
              </w:rPr>
              <w:t>91155</w:t>
            </w:r>
          </w:p>
        </w:tc>
        <w:tc>
          <w:tcPr>
            <w:tcW w:w="1422" w:type="pct"/>
          </w:tcPr>
          <w:p w14:paraId="59793940" w14:textId="77777777" w:rsidR="00E72B0E" w:rsidRPr="000D7518" w:rsidRDefault="00E72B0E" w:rsidP="007B690C">
            <w:pPr>
              <w:rPr>
                <w:b/>
                <w:sz w:val="20"/>
                <w:szCs w:val="20"/>
              </w:rPr>
            </w:pPr>
          </w:p>
        </w:tc>
        <w:tc>
          <w:tcPr>
            <w:tcW w:w="1422" w:type="pct"/>
          </w:tcPr>
          <w:p w14:paraId="1A963168" w14:textId="77777777" w:rsidR="00E72B0E" w:rsidRPr="000D7518" w:rsidRDefault="00E72B0E" w:rsidP="007B690C">
            <w:pPr>
              <w:rPr>
                <w:b/>
                <w:sz w:val="20"/>
                <w:szCs w:val="20"/>
              </w:rPr>
            </w:pPr>
          </w:p>
        </w:tc>
      </w:tr>
      <w:tr w:rsidR="00E72B0E" w:rsidRPr="000D7518" w14:paraId="68E631B4" w14:textId="77777777" w:rsidTr="007B690C">
        <w:tc>
          <w:tcPr>
            <w:tcW w:w="734" w:type="pct"/>
          </w:tcPr>
          <w:p w14:paraId="7988E56B" w14:textId="77777777" w:rsidR="00E72B0E" w:rsidRPr="000D7518" w:rsidRDefault="00E72B0E" w:rsidP="007B690C">
            <w:pPr>
              <w:rPr>
                <w:b/>
                <w:sz w:val="20"/>
                <w:szCs w:val="20"/>
              </w:rPr>
            </w:pPr>
            <w:r w:rsidRPr="000D7518">
              <w:rPr>
                <w:b/>
                <w:sz w:val="20"/>
                <w:szCs w:val="20"/>
              </w:rPr>
              <w:t>Goats</w:t>
            </w:r>
          </w:p>
        </w:tc>
        <w:tc>
          <w:tcPr>
            <w:tcW w:w="1422" w:type="pct"/>
          </w:tcPr>
          <w:p w14:paraId="13D640AC" w14:textId="77777777" w:rsidR="00E72B0E" w:rsidRPr="0041732E" w:rsidRDefault="00E72B0E" w:rsidP="007B690C">
            <w:pPr>
              <w:jc w:val="center"/>
              <w:rPr>
                <w:rFonts w:cs="Arial"/>
                <w:sz w:val="20"/>
                <w:szCs w:val="20"/>
              </w:rPr>
            </w:pPr>
            <w:r w:rsidRPr="0041732E">
              <w:rPr>
                <w:rFonts w:cs="Arial"/>
                <w:sz w:val="20"/>
                <w:szCs w:val="20"/>
              </w:rPr>
              <w:t>46068</w:t>
            </w:r>
          </w:p>
        </w:tc>
        <w:tc>
          <w:tcPr>
            <w:tcW w:w="1422" w:type="pct"/>
          </w:tcPr>
          <w:p w14:paraId="1D7BB145" w14:textId="77777777" w:rsidR="00E72B0E" w:rsidRPr="000D7518" w:rsidRDefault="00E72B0E" w:rsidP="007B690C">
            <w:pPr>
              <w:rPr>
                <w:b/>
                <w:sz w:val="20"/>
                <w:szCs w:val="20"/>
              </w:rPr>
            </w:pPr>
          </w:p>
        </w:tc>
        <w:tc>
          <w:tcPr>
            <w:tcW w:w="1422" w:type="pct"/>
          </w:tcPr>
          <w:p w14:paraId="2D4C730B" w14:textId="77777777" w:rsidR="00E72B0E" w:rsidRPr="000D7518" w:rsidRDefault="00E72B0E" w:rsidP="007B690C">
            <w:pPr>
              <w:rPr>
                <w:b/>
                <w:sz w:val="20"/>
                <w:szCs w:val="20"/>
              </w:rPr>
            </w:pPr>
          </w:p>
        </w:tc>
      </w:tr>
      <w:tr w:rsidR="00E72B0E" w:rsidRPr="000D7518" w14:paraId="515EFD81" w14:textId="77777777" w:rsidTr="007B690C">
        <w:tc>
          <w:tcPr>
            <w:tcW w:w="734" w:type="pct"/>
          </w:tcPr>
          <w:p w14:paraId="620DB5E2" w14:textId="77777777" w:rsidR="00E72B0E" w:rsidRPr="000D7518" w:rsidRDefault="00E72B0E" w:rsidP="007B690C">
            <w:pPr>
              <w:rPr>
                <w:b/>
                <w:sz w:val="20"/>
                <w:szCs w:val="20"/>
              </w:rPr>
            </w:pPr>
            <w:r w:rsidRPr="000D7518">
              <w:rPr>
                <w:b/>
                <w:sz w:val="20"/>
                <w:szCs w:val="20"/>
              </w:rPr>
              <w:t>Pigs</w:t>
            </w:r>
          </w:p>
        </w:tc>
        <w:tc>
          <w:tcPr>
            <w:tcW w:w="1422" w:type="pct"/>
          </w:tcPr>
          <w:p w14:paraId="430783BB" w14:textId="77777777" w:rsidR="00E72B0E" w:rsidRPr="0041732E" w:rsidRDefault="00E72B0E" w:rsidP="007B690C">
            <w:pPr>
              <w:jc w:val="center"/>
              <w:rPr>
                <w:rFonts w:cs="Arial"/>
                <w:sz w:val="20"/>
                <w:szCs w:val="20"/>
              </w:rPr>
            </w:pPr>
            <w:r w:rsidRPr="0041732E">
              <w:rPr>
                <w:rFonts w:cs="Arial"/>
                <w:sz w:val="20"/>
                <w:szCs w:val="20"/>
              </w:rPr>
              <w:t>-</w:t>
            </w:r>
          </w:p>
        </w:tc>
        <w:tc>
          <w:tcPr>
            <w:tcW w:w="1422" w:type="pct"/>
          </w:tcPr>
          <w:p w14:paraId="1255749A" w14:textId="77777777" w:rsidR="00E72B0E" w:rsidRPr="000D7518" w:rsidRDefault="00E72B0E" w:rsidP="007B690C">
            <w:pPr>
              <w:rPr>
                <w:b/>
                <w:sz w:val="20"/>
                <w:szCs w:val="20"/>
              </w:rPr>
            </w:pPr>
          </w:p>
        </w:tc>
        <w:tc>
          <w:tcPr>
            <w:tcW w:w="1422" w:type="pct"/>
          </w:tcPr>
          <w:p w14:paraId="7366FF59" w14:textId="77777777" w:rsidR="00E72B0E" w:rsidRPr="000D7518" w:rsidRDefault="00E72B0E" w:rsidP="007B690C">
            <w:pPr>
              <w:rPr>
                <w:b/>
                <w:sz w:val="20"/>
                <w:szCs w:val="20"/>
              </w:rPr>
            </w:pPr>
          </w:p>
        </w:tc>
      </w:tr>
      <w:tr w:rsidR="00E72B0E" w:rsidRPr="000D7518" w14:paraId="52D36EE1" w14:textId="77777777" w:rsidTr="007B690C">
        <w:tc>
          <w:tcPr>
            <w:tcW w:w="734" w:type="pct"/>
          </w:tcPr>
          <w:p w14:paraId="44302796" w14:textId="77777777" w:rsidR="00E72B0E" w:rsidRPr="000D7518" w:rsidRDefault="00E72B0E" w:rsidP="007B690C">
            <w:pPr>
              <w:rPr>
                <w:i/>
                <w:sz w:val="20"/>
                <w:szCs w:val="20"/>
              </w:rPr>
            </w:pPr>
            <w:r w:rsidRPr="000D7518">
              <w:rPr>
                <w:i/>
                <w:sz w:val="20"/>
                <w:szCs w:val="20"/>
              </w:rPr>
              <w:t>Crossbred</w:t>
            </w:r>
          </w:p>
        </w:tc>
        <w:tc>
          <w:tcPr>
            <w:tcW w:w="1422" w:type="pct"/>
          </w:tcPr>
          <w:p w14:paraId="066B8AA6" w14:textId="77777777" w:rsidR="00E72B0E" w:rsidRPr="0041732E" w:rsidRDefault="00E72B0E" w:rsidP="007B690C">
            <w:pPr>
              <w:jc w:val="center"/>
              <w:rPr>
                <w:rFonts w:cs="Arial"/>
                <w:sz w:val="20"/>
                <w:szCs w:val="20"/>
              </w:rPr>
            </w:pPr>
            <w:r w:rsidRPr="0041732E">
              <w:rPr>
                <w:rFonts w:cs="Arial"/>
                <w:sz w:val="20"/>
                <w:szCs w:val="20"/>
              </w:rPr>
              <w:t>1285</w:t>
            </w:r>
          </w:p>
        </w:tc>
        <w:tc>
          <w:tcPr>
            <w:tcW w:w="1422" w:type="pct"/>
          </w:tcPr>
          <w:p w14:paraId="66B2BE05" w14:textId="77777777" w:rsidR="00E72B0E" w:rsidRPr="000D7518" w:rsidRDefault="00E72B0E" w:rsidP="007B690C">
            <w:pPr>
              <w:rPr>
                <w:b/>
                <w:sz w:val="20"/>
                <w:szCs w:val="20"/>
              </w:rPr>
            </w:pPr>
          </w:p>
        </w:tc>
        <w:tc>
          <w:tcPr>
            <w:tcW w:w="1422" w:type="pct"/>
          </w:tcPr>
          <w:p w14:paraId="7230BD19" w14:textId="77777777" w:rsidR="00E72B0E" w:rsidRPr="000D7518" w:rsidRDefault="00E72B0E" w:rsidP="007B690C">
            <w:pPr>
              <w:rPr>
                <w:b/>
                <w:sz w:val="20"/>
                <w:szCs w:val="20"/>
              </w:rPr>
            </w:pPr>
          </w:p>
        </w:tc>
      </w:tr>
      <w:tr w:rsidR="00E72B0E" w:rsidRPr="000D7518" w14:paraId="200EF3BA" w14:textId="77777777" w:rsidTr="007B690C">
        <w:tc>
          <w:tcPr>
            <w:tcW w:w="734" w:type="pct"/>
          </w:tcPr>
          <w:p w14:paraId="14517EE3" w14:textId="77777777" w:rsidR="00E72B0E" w:rsidRPr="000D7518" w:rsidRDefault="00E72B0E" w:rsidP="007B690C">
            <w:pPr>
              <w:rPr>
                <w:i/>
                <w:sz w:val="20"/>
                <w:szCs w:val="20"/>
              </w:rPr>
            </w:pPr>
            <w:r w:rsidRPr="000D7518">
              <w:rPr>
                <w:i/>
                <w:sz w:val="20"/>
                <w:szCs w:val="20"/>
              </w:rPr>
              <w:t>Indigenous</w:t>
            </w:r>
          </w:p>
        </w:tc>
        <w:tc>
          <w:tcPr>
            <w:tcW w:w="1422" w:type="pct"/>
          </w:tcPr>
          <w:p w14:paraId="157D9971" w14:textId="77777777" w:rsidR="00E72B0E" w:rsidRPr="0041732E" w:rsidRDefault="00E72B0E" w:rsidP="007B690C">
            <w:pPr>
              <w:jc w:val="center"/>
              <w:rPr>
                <w:rFonts w:cs="Arial"/>
                <w:sz w:val="20"/>
                <w:szCs w:val="20"/>
              </w:rPr>
            </w:pPr>
            <w:r w:rsidRPr="0041732E">
              <w:rPr>
                <w:rFonts w:cs="Arial"/>
                <w:sz w:val="20"/>
                <w:szCs w:val="20"/>
              </w:rPr>
              <w:t>1059</w:t>
            </w:r>
          </w:p>
        </w:tc>
        <w:tc>
          <w:tcPr>
            <w:tcW w:w="1422" w:type="pct"/>
          </w:tcPr>
          <w:p w14:paraId="0E7448C3" w14:textId="77777777" w:rsidR="00E72B0E" w:rsidRPr="000D7518" w:rsidRDefault="00E72B0E" w:rsidP="007B690C">
            <w:pPr>
              <w:rPr>
                <w:b/>
                <w:sz w:val="20"/>
                <w:szCs w:val="20"/>
              </w:rPr>
            </w:pPr>
          </w:p>
        </w:tc>
        <w:tc>
          <w:tcPr>
            <w:tcW w:w="1422" w:type="pct"/>
          </w:tcPr>
          <w:p w14:paraId="1E1829F9" w14:textId="77777777" w:rsidR="00E72B0E" w:rsidRPr="000D7518" w:rsidRDefault="00E72B0E" w:rsidP="007B690C">
            <w:pPr>
              <w:rPr>
                <w:b/>
                <w:sz w:val="20"/>
                <w:szCs w:val="20"/>
              </w:rPr>
            </w:pPr>
          </w:p>
        </w:tc>
      </w:tr>
      <w:tr w:rsidR="00E72B0E" w:rsidRPr="000D7518" w14:paraId="27773630" w14:textId="77777777" w:rsidTr="007B690C">
        <w:tc>
          <w:tcPr>
            <w:tcW w:w="734" w:type="pct"/>
          </w:tcPr>
          <w:p w14:paraId="78A8D7DF" w14:textId="77777777" w:rsidR="00E72B0E" w:rsidRPr="000D7518" w:rsidRDefault="00E72B0E" w:rsidP="007B690C">
            <w:pPr>
              <w:rPr>
                <w:b/>
                <w:sz w:val="20"/>
                <w:szCs w:val="20"/>
              </w:rPr>
            </w:pPr>
            <w:r w:rsidRPr="000D7518">
              <w:rPr>
                <w:b/>
                <w:sz w:val="20"/>
                <w:szCs w:val="20"/>
              </w:rPr>
              <w:t>Rabbits</w:t>
            </w:r>
          </w:p>
        </w:tc>
        <w:tc>
          <w:tcPr>
            <w:tcW w:w="1422" w:type="pct"/>
          </w:tcPr>
          <w:p w14:paraId="006E73C9" w14:textId="77777777" w:rsidR="00E72B0E" w:rsidRPr="000D7518" w:rsidRDefault="00E72B0E" w:rsidP="007B690C">
            <w:pPr>
              <w:rPr>
                <w:b/>
                <w:sz w:val="20"/>
                <w:szCs w:val="20"/>
              </w:rPr>
            </w:pPr>
          </w:p>
        </w:tc>
        <w:tc>
          <w:tcPr>
            <w:tcW w:w="1422" w:type="pct"/>
          </w:tcPr>
          <w:p w14:paraId="285C9D8B" w14:textId="77777777" w:rsidR="00E72B0E" w:rsidRPr="000D7518" w:rsidRDefault="00E72B0E" w:rsidP="007B690C">
            <w:pPr>
              <w:rPr>
                <w:b/>
                <w:sz w:val="20"/>
                <w:szCs w:val="20"/>
              </w:rPr>
            </w:pPr>
          </w:p>
        </w:tc>
        <w:tc>
          <w:tcPr>
            <w:tcW w:w="1422" w:type="pct"/>
          </w:tcPr>
          <w:p w14:paraId="0414A7D5" w14:textId="77777777" w:rsidR="00E72B0E" w:rsidRPr="000D7518" w:rsidRDefault="00E72B0E" w:rsidP="007B690C">
            <w:pPr>
              <w:rPr>
                <w:b/>
                <w:sz w:val="20"/>
                <w:szCs w:val="20"/>
              </w:rPr>
            </w:pPr>
          </w:p>
        </w:tc>
      </w:tr>
      <w:tr w:rsidR="00E72B0E" w:rsidRPr="000D7518" w14:paraId="3235A486" w14:textId="77777777" w:rsidTr="007B690C">
        <w:tc>
          <w:tcPr>
            <w:tcW w:w="5000" w:type="pct"/>
            <w:gridSpan w:val="4"/>
          </w:tcPr>
          <w:p w14:paraId="23669A2E" w14:textId="77777777" w:rsidR="00E72B0E" w:rsidRPr="000D7518" w:rsidRDefault="00E72B0E" w:rsidP="007B690C">
            <w:pPr>
              <w:rPr>
                <w:b/>
                <w:sz w:val="20"/>
                <w:szCs w:val="20"/>
              </w:rPr>
            </w:pPr>
            <w:r w:rsidRPr="000D7518">
              <w:rPr>
                <w:b/>
                <w:sz w:val="20"/>
                <w:szCs w:val="20"/>
              </w:rPr>
              <w:t>Poultry</w:t>
            </w:r>
          </w:p>
        </w:tc>
      </w:tr>
      <w:tr w:rsidR="00E72B0E" w:rsidRPr="000D7518" w14:paraId="66943600" w14:textId="77777777" w:rsidTr="007B690C">
        <w:tc>
          <w:tcPr>
            <w:tcW w:w="734" w:type="pct"/>
          </w:tcPr>
          <w:p w14:paraId="4EF587A7" w14:textId="77777777" w:rsidR="00E72B0E" w:rsidRPr="000D7518" w:rsidRDefault="00E72B0E" w:rsidP="007B690C">
            <w:pPr>
              <w:rPr>
                <w:sz w:val="20"/>
                <w:szCs w:val="20"/>
              </w:rPr>
            </w:pPr>
            <w:r w:rsidRPr="000D7518">
              <w:rPr>
                <w:sz w:val="20"/>
                <w:szCs w:val="20"/>
              </w:rPr>
              <w:t>Hens</w:t>
            </w:r>
          </w:p>
        </w:tc>
        <w:tc>
          <w:tcPr>
            <w:tcW w:w="1422" w:type="pct"/>
          </w:tcPr>
          <w:p w14:paraId="3C61E121" w14:textId="77777777" w:rsidR="00E72B0E" w:rsidRPr="000D7518" w:rsidRDefault="00E72B0E" w:rsidP="007B690C">
            <w:pPr>
              <w:jc w:val="center"/>
              <w:rPr>
                <w:sz w:val="20"/>
                <w:szCs w:val="20"/>
              </w:rPr>
            </w:pPr>
            <w:r>
              <w:rPr>
                <w:rFonts w:cs="Arial"/>
                <w:sz w:val="20"/>
                <w:szCs w:val="20"/>
              </w:rPr>
              <w:t>1178382</w:t>
            </w:r>
          </w:p>
        </w:tc>
        <w:tc>
          <w:tcPr>
            <w:tcW w:w="1422" w:type="pct"/>
          </w:tcPr>
          <w:p w14:paraId="12068DDA" w14:textId="77777777" w:rsidR="00E72B0E" w:rsidRPr="000D7518" w:rsidRDefault="00E72B0E" w:rsidP="007B690C">
            <w:pPr>
              <w:rPr>
                <w:sz w:val="20"/>
                <w:szCs w:val="20"/>
              </w:rPr>
            </w:pPr>
          </w:p>
        </w:tc>
        <w:tc>
          <w:tcPr>
            <w:tcW w:w="1422" w:type="pct"/>
          </w:tcPr>
          <w:p w14:paraId="207C9606" w14:textId="77777777" w:rsidR="00E72B0E" w:rsidRPr="000D7518" w:rsidRDefault="00E72B0E" w:rsidP="007B690C">
            <w:pPr>
              <w:rPr>
                <w:sz w:val="20"/>
                <w:szCs w:val="20"/>
              </w:rPr>
            </w:pPr>
          </w:p>
        </w:tc>
      </w:tr>
      <w:tr w:rsidR="00E72B0E" w:rsidRPr="000D7518" w14:paraId="5BCD14A5" w14:textId="77777777" w:rsidTr="007B690C">
        <w:tc>
          <w:tcPr>
            <w:tcW w:w="734" w:type="pct"/>
          </w:tcPr>
          <w:p w14:paraId="5EE88553" w14:textId="77777777" w:rsidR="00E72B0E" w:rsidRPr="000D7518" w:rsidRDefault="00E72B0E" w:rsidP="007B690C">
            <w:pPr>
              <w:rPr>
                <w:i/>
                <w:sz w:val="20"/>
                <w:szCs w:val="20"/>
              </w:rPr>
            </w:pPr>
            <w:r w:rsidRPr="000D7518">
              <w:rPr>
                <w:i/>
                <w:sz w:val="20"/>
                <w:szCs w:val="20"/>
              </w:rPr>
              <w:t>Desi</w:t>
            </w:r>
          </w:p>
        </w:tc>
        <w:tc>
          <w:tcPr>
            <w:tcW w:w="1422" w:type="pct"/>
          </w:tcPr>
          <w:p w14:paraId="194FAD80" w14:textId="77777777" w:rsidR="00E72B0E" w:rsidRPr="000D7518" w:rsidRDefault="00E72B0E" w:rsidP="007B690C">
            <w:pPr>
              <w:rPr>
                <w:b/>
                <w:sz w:val="20"/>
                <w:szCs w:val="20"/>
              </w:rPr>
            </w:pPr>
          </w:p>
        </w:tc>
        <w:tc>
          <w:tcPr>
            <w:tcW w:w="1422" w:type="pct"/>
          </w:tcPr>
          <w:p w14:paraId="20BFD401" w14:textId="77777777" w:rsidR="00E72B0E" w:rsidRPr="000D7518" w:rsidRDefault="00E72B0E" w:rsidP="007B690C">
            <w:pPr>
              <w:rPr>
                <w:b/>
                <w:sz w:val="20"/>
                <w:szCs w:val="20"/>
              </w:rPr>
            </w:pPr>
          </w:p>
        </w:tc>
        <w:tc>
          <w:tcPr>
            <w:tcW w:w="1422" w:type="pct"/>
          </w:tcPr>
          <w:p w14:paraId="7A34EF4B" w14:textId="77777777" w:rsidR="00E72B0E" w:rsidRPr="000D7518" w:rsidRDefault="00E72B0E" w:rsidP="007B690C">
            <w:pPr>
              <w:rPr>
                <w:b/>
                <w:sz w:val="20"/>
                <w:szCs w:val="20"/>
              </w:rPr>
            </w:pPr>
          </w:p>
        </w:tc>
      </w:tr>
      <w:tr w:rsidR="00E72B0E" w:rsidRPr="000D7518" w14:paraId="3074FD8C" w14:textId="77777777" w:rsidTr="007B690C">
        <w:tc>
          <w:tcPr>
            <w:tcW w:w="734" w:type="pct"/>
          </w:tcPr>
          <w:p w14:paraId="659DD648" w14:textId="77777777" w:rsidR="00E72B0E" w:rsidRPr="000D7518" w:rsidRDefault="00E72B0E" w:rsidP="007B690C">
            <w:pPr>
              <w:rPr>
                <w:i/>
                <w:sz w:val="20"/>
                <w:szCs w:val="20"/>
              </w:rPr>
            </w:pPr>
            <w:r w:rsidRPr="000D7518">
              <w:rPr>
                <w:i/>
                <w:sz w:val="20"/>
                <w:szCs w:val="20"/>
              </w:rPr>
              <w:t>Improved</w:t>
            </w:r>
          </w:p>
        </w:tc>
        <w:tc>
          <w:tcPr>
            <w:tcW w:w="1422" w:type="pct"/>
          </w:tcPr>
          <w:p w14:paraId="733267E9" w14:textId="77777777" w:rsidR="00E72B0E" w:rsidRPr="000D7518" w:rsidRDefault="00E72B0E" w:rsidP="007B690C">
            <w:pPr>
              <w:rPr>
                <w:b/>
                <w:sz w:val="20"/>
                <w:szCs w:val="20"/>
              </w:rPr>
            </w:pPr>
          </w:p>
        </w:tc>
        <w:tc>
          <w:tcPr>
            <w:tcW w:w="1422" w:type="pct"/>
          </w:tcPr>
          <w:p w14:paraId="6FC95B17" w14:textId="77777777" w:rsidR="00E72B0E" w:rsidRPr="000D7518" w:rsidRDefault="00E72B0E" w:rsidP="007B690C">
            <w:pPr>
              <w:rPr>
                <w:b/>
                <w:sz w:val="20"/>
                <w:szCs w:val="20"/>
              </w:rPr>
            </w:pPr>
          </w:p>
        </w:tc>
        <w:tc>
          <w:tcPr>
            <w:tcW w:w="1422" w:type="pct"/>
          </w:tcPr>
          <w:p w14:paraId="1AB86E87" w14:textId="77777777" w:rsidR="00E72B0E" w:rsidRPr="000D7518" w:rsidRDefault="00E72B0E" w:rsidP="007B690C">
            <w:pPr>
              <w:rPr>
                <w:b/>
                <w:sz w:val="20"/>
                <w:szCs w:val="20"/>
              </w:rPr>
            </w:pPr>
          </w:p>
        </w:tc>
      </w:tr>
      <w:tr w:rsidR="00E72B0E" w:rsidRPr="000D7518" w14:paraId="1E367AF6" w14:textId="77777777" w:rsidTr="007B690C">
        <w:tc>
          <w:tcPr>
            <w:tcW w:w="734" w:type="pct"/>
          </w:tcPr>
          <w:p w14:paraId="132FA8CC" w14:textId="77777777" w:rsidR="00E72B0E" w:rsidRPr="000D7518" w:rsidRDefault="00E72B0E" w:rsidP="007B690C">
            <w:pPr>
              <w:rPr>
                <w:sz w:val="20"/>
                <w:szCs w:val="20"/>
              </w:rPr>
            </w:pPr>
            <w:r w:rsidRPr="000D7518">
              <w:rPr>
                <w:sz w:val="20"/>
                <w:szCs w:val="20"/>
              </w:rPr>
              <w:t>Ducks</w:t>
            </w:r>
          </w:p>
        </w:tc>
        <w:tc>
          <w:tcPr>
            <w:tcW w:w="1422" w:type="pct"/>
          </w:tcPr>
          <w:p w14:paraId="266B51C8" w14:textId="77777777" w:rsidR="00E72B0E" w:rsidRPr="000D7518" w:rsidRDefault="00E72B0E" w:rsidP="007B690C">
            <w:pPr>
              <w:rPr>
                <w:b/>
                <w:sz w:val="20"/>
                <w:szCs w:val="20"/>
              </w:rPr>
            </w:pPr>
          </w:p>
        </w:tc>
        <w:tc>
          <w:tcPr>
            <w:tcW w:w="1422" w:type="pct"/>
          </w:tcPr>
          <w:p w14:paraId="7E2D3DEB" w14:textId="77777777" w:rsidR="00E72B0E" w:rsidRPr="000D7518" w:rsidRDefault="00E72B0E" w:rsidP="007B690C">
            <w:pPr>
              <w:rPr>
                <w:b/>
                <w:sz w:val="20"/>
                <w:szCs w:val="20"/>
              </w:rPr>
            </w:pPr>
          </w:p>
        </w:tc>
        <w:tc>
          <w:tcPr>
            <w:tcW w:w="1422" w:type="pct"/>
          </w:tcPr>
          <w:p w14:paraId="28AD5F87" w14:textId="77777777" w:rsidR="00E72B0E" w:rsidRPr="000D7518" w:rsidRDefault="00E72B0E" w:rsidP="007B690C">
            <w:pPr>
              <w:rPr>
                <w:b/>
                <w:sz w:val="20"/>
                <w:szCs w:val="20"/>
              </w:rPr>
            </w:pPr>
          </w:p>
        </w:tc>
      </w:tr>
      <w:tr w:rsidR="00E72B0E" w:rsidRPr="000D7518" w14:paraId="60DBA758" w14:textId="77777777" w:rsidTr="007B690C">
        <w:tc>
          <w:tcPr>
            <w:tcW w:w="734" w:type="pct"/>
          </w:tcPr>
          <w:p w14:paraId="2B17FCB2" w14:textId="77777777" w:rsidR="00E72B0E" w:rsidRPr="000D7518" w:rsidRDefault="00E72B0E" w:rsidP="007B690C">
            <w:pPr>
              <w:rPr>
                <w:sz w:val="20"/>
                <w:szCs w:val="20"/>
              </w:rPr>
            </w:pPr>
            <w:r w:rsidRPr="000D7518">
              <w:rPr>
                <w:sz w:val="20"/>
                <w:szCs w:val="20"/>
              </w:rPr>
              <w:t>Turkey and others</w:t>
            </w:r>
          </w:p>
        </w:tc>
        <w:tc>
          <w:tcPr>
            <w:tcW w:w="1422" w:type="pct"/>
          </w:tcPr>
          <w:p w14:paraId="5245FD86" w14:textId="77777777" w:rsidR="00E72B0E" w:rsidRPr="000D7518" w:rsidRDefault="00E72B0E" w:rsidP="007B690C">
            <w:pPr>
              <w:rPr>
                <w:b/>
                <w:sz w:val="20"/>
                <w:szCs w:val="20"/>
              </w:rPr>
            </w:pPr>
          </w:p>
        </w:tc>
        <w:tc>
          <w:tcPr>
            <w:tcW w:w="1422" w:type="pct"/>
          </w:tcPr>
          <w:p w14:paraId="621BD4BF" w14:textId="77777777" w:rsidR="00E72B0E" w:rsidRPr="000D7518" w:rsidRDefault="00E72B0E" w:rsidP="007B690C">
            <w:pPr>
              <w:rPr>
                <w:b/>
                <w:sz w:val="20"/>
                <w:szCs w:val="20"/>
              </w:rPr>
            </w:pPr>
          </w:p>
        </w:tc>
        <w:tc>
          <w:tcPr>
            <w:tcW w:w="1422" w:type="pct"/>
          </w:tcPr>
          <w:p w14:paraId="60BD7FC6" w14:textId="77777777" w:rsidR="00E72B0E" w:rsidRPr="000D7518" w:rsidRDefault="00E72B0E" w:rsidP="007B690C">
            <w:pPr>
              <w:rPr>
                <w:b/>
                <w:sz w:val="20"/>
                <w:szCs w:val="20"/>
              </w:rPr>
            </w:pPr>
          </w:p>
        </w:tc>
      </w:tr>
      <w:tr w:rsidR="00E72B0E" w:rsidRPr="000D7518" w14:paraId="33F6E82A" w14:textId="77777777" w:rsidTr="007B690C">
        <w:tc>
          <w:tcPr>
            <w:tcW w:w="734" w:type="pct"/>
          </w:tcPr>
          <w:p w14:paraId="65AFC1B2" w14:textId="77777777" w:rsidR="00E72B0E" w:rsidRPr="000D7518" w:rsidRDefault="00E72B0E" w:rsidP="007B690C">
            <w:pPr>
              <w:rPr>
                <w:b/>
                <w:sz w:val="20"/>
                <w:szCs w:val="20"/>
              </w:rPr>
            </w:pPr>
            <w:r w:rsidRPr="000D7518">
              <w:rPr>
                <w:b/>
                <w:sz w:val="20"/>
                <w:szCs w:val="20"/>
              </w:rPr>
              <w:t>Category</w:t>
            </w:r>
          </w:p>
        </w:tc>
        <w:tc>
          <w:tcPr>
            <w:tcW w:w="1422" w:type="pct"/>
          </w:tcPr>
          <w:p w14:paraId="22A6A4A1" w14:textId="77777777" w:rsidR="00E72B0E" w:rsidRPr="000D7518" w:rsidRDefault="00E72B0E" w:rsidP="007B690C">
            <w:pPr>
              <w:jc w:val="center"/>
              <w:rPr>
                <w:b/>
                <w:sz w:val="20"/>
                <w:szCs w:val="20"/>
              </w:rPr>
            </w:pPr>
            <w:r w:rsidRPr="000D7518">
              <w:rPr>
                <w:b/>
                <w:sz w:val="20"/>
                <w:szCs w:val="20"/>
              </w:rPr>
              <w:t>Area</w:t>
            </w:r>
          </w:p>
        </w:tc>
        <w:tc>
          <w:tcPr>
            <w:tcW w:w="1422" w:type="pct"/>
          </w:tcPr>
          <w:p w14:paraId="6E067B98" w14:textId="77777777" w:rsidR="00E72B0E" w:rsidRPr="000D7518" w:rsidRDefault="00E72B0E" w:rsidP="007B690C">
            <w:pPr>
              <w:jc w:val="center"/>
              <w:rPr>
                <w:b/>
                <w:sz w:val="20"/>
                <w:szCs w:val="20"/>
              </w:rPr>
            </w:pPr>
            <w:r w:rsidRPr="000D7518">
              <w:rPr>
                <w:b/>
                <w:sz w:val="20"/>
                <w:szCs w:val="20"/>
              </w:rPr>
              <w:t>Production</w:t>
            </w:r>
          </w:p>
        </w:tc>
        <w:tc>
          <w:tcPr>
            <w:tcW w:w="1422" w:type="pct"/>
          </w:tcPr>
          <w:p w14:paraId="09C05E86" w14:textId="77777777" w:rsidR="00E72B0E" w:rsidRPr="000D7518" w:rsidRDefault="00E72B0E" w:rsidP="007B690C">
            <w:pPr>
              <w:jc w:val="center"/>
              <w:rPr>
                <w:b/>
                <w:sz w:val="20"/>
                <w:szCs w:val="20"/>
              </w:rPr>
            </w:pPr>
            <w:r w:rsidRPr="000D7518">
              <w:rPr>
                <w:b/>
                <w:sz w:val="20"/>
                <w:szCs w:val="20"/>
              </w:rPr>
              <w:t>Productivity</w:t>
            </w:r>
          </w:p>
        </w:tc>
      </w:tr>
      <w:tr w:rsidR="00E72B0E" w:rsidRPr="000D7518" w14:paraId="3716E786" w14:textId="77777777" w:rsidTr="007B690C">
        <w:tc>
          <w:tcPr>
            <w:tcW w:w="734" w:type="pct"/>
          </w:tcPr>
          <w:p w14:paraId="2235508D" w14:textId="77777777" w:rsidR="00E72B0E" w:rsidRPr="000D7518" w:rsidRDefault="00E72B0E" w:rsidP="007B690C">
            <w:pPr>
              <w:rPr>
                <w:sz w:val="20"/>
                <w:szCs w:val="20"/>
              </w:rPr>
            </w:pPr>
            <w:r w:rsidRPr="000D7518">
              <w:rPr>
                <w:sz w:val="20"/>
                <w:szCs w:val="20"/>
              </w:rPr>
              <w:t>Fish</w:t>
            </w:r>
          </w:p>
        </w:tc>
        <w:tc>
          <w:tcPr>
            <w:tcW w:w="1422" w:type="pct"/>
          </w:tcPr>
          <w:p w14:paraId="725FFB06" w14:textId="77777777" w:rsidR="00E72B0E" w:rsidRPr="00EE7D11" w:rsidRDefault="00E72B0E" w:rsidP="007B690C">
            <w:pPr>
              <w:jc w:val="center"/>
              <w:rPr>
                <w:rFonts w:cs="Arial"/>
                <w:sz w:val="20"/>
                <w:szCs w:val="20"/>
              </w:rPr>
            </w:pPr>
            <w:r w:rsidRPr="00EE7D11">
              <w:rPr>
                <w:rFonts w:cs="Arial"/>
                <w:sz w:val="20"/>
                <w:szCs w:val="20"/>
              </w:rPr>
              <w:t xml:space="preserve">31.50 </w:t>
            </w:r>
            <w:r>
              <w:rPr>
                <w:rFonts w:cs="Arial"/>
                <w:sz w:val="20"/>
                <w:szCs w:val="20"/>
              </w:rPr>
              <w:t>L</w:t>
            </w:r>
          </w:p>
        </w:tc>
        <w:tc>
          <w:tcPr>
            <w:tcW w:w="1422" w:type="pct"/>
          </w:tcPr>
          <w:p w14:paraId="672E1228" w14:textId="77777777" w:rsidR="00E72B0E" w:rsidRPr="00EE7D11" w:rsidRDefault="00E72B0E" w:rsidP="007B690C">
            <w:pPr>
              <w:jc w:val="center"/>
              <w:rPr>
                <w:rFonts w:cs="Arial"/>
                <w:sz w:val="20"/>
                <w:szCs w:val="20"/>
              </w:rPr>
            </w:pPr>
            <w:r w:rsidRPr="00EE7D11">
              <w:rPr>
                <w:rFonts w:cs="Arial"/>
                <w:sz w:val="20"/>
                <w:szCs w:val="20"/>
              </w:rPr>
              <w:t>28.00 t</w:t>
            </w:r>
          </w:p>
        </w:tc>
        <w:tc>
          <w:tcPr>
            <w:tcW w:w="1422" w:type="pct"/>
          </w:tcPr>
          <w:p w14:paraId="6D7B87D5" w14:textId="77777777" w:rsidR="00E72B0E" w:rsidRPr="000D7518" w:rsidRDefault="00E72B0E" w:rsidP="007B690C">
            <w:pPr>
              <w:rPr>
                <w:b/>
                <w:sz w:val="20"/>
                <w:szCs w:val="20"/>
              </w:rPr>
            </w:pPr>
          </w:p>
        </w:tc>
      </w:tr>
      <w:tr w:rsidR="00E72B0E" w:rsidRPr="000D7518" w14:paraId="5DF0CF7D" w14:textId="77777777" w:rsidTr="007B690C">
        <w:tc>
          <w:tcPr>
            <w:tcW w:w="734" w:type="pct"/>
          </w:tcPr>
          <w:p w14:paraId="04BCBDF3" w14:textId="77777777" w:rsidR="00E72B0E" w:rsidRPr="000D7518" w:rsidRDefault="00E72B0E" w:rsidP="007B690C">
            <w:pPr>
              <w:rPr>
                <w:i/>
                <w:sz w:val="20"/>
                <w:szCs w:val="20"/>
              </w:rPr>
            </w:pPr>
            <w:r w:rsidRPr="000D7518">
              <w:rPr>
                <w:i/>
                <w:sz w:val="20"/>
                <w:szCs w:val="20"/>
              </w:rPr>
              <w:t>Marine</w:t>
            </w:r>
          </w:p>
        </w:tc>
        <w:tc>
          <w:tcPr>
            <w:tcW w:w="1422" w:type="pct"/>
          </w:tcPr>
          <w:p w14:paraId="57CFC494" w14:textId="77777777" w:rsidR="00E72B0E" w:rsidRPr="000D7518" w:rsidRDefault="00E72B0E" w:rsidP="007B690C">
            <w:pPr>
              <w:rPr>
                <w:b/>
                <w:sz w:val="20"/>
                <w:szCs w:val="20"/>
              </w:rPr>
            </w:pPr>
          </w:p>
        </w:tc>
        <w:tc>
          <w:tcPr>
            <w:tcW w:w="1422" w:type="pct"/>
          </w:tcPr>
          <w:p w14:paraId="58B54F89" w14:textId="77777777" w:rsidR="00E72B0E" w:rsidRPr="000D7518" w:rsidRDefault="00E72B0E" w:rsidP="007B690C">
            <w:pPr>
              <w:rPr>
                <w:b/>
                <w:sz w:val="20"/>
                <w:szCs w:val="20"/>
              </w:rPr>
            </w:pPr>
          </w:p>
        </w:tc>
        <w:tc>
          <w:tcPr>
            <w:tcW w:w="1422" w:type="pct"/>
          </w:tcPr>
          <w:p w14:paraId="3EB91895" w14:textId="77777777" w:rsidR="00E72B0E" w:rsidRPr="000D7518" w:rsidRDefault="00E72B0E" w:rsidP="007B690C">
            <w:pPr>
              <w:rPr>
                <w:b/>
                <w:sz w:val="20"/>
                <w:szCs w:val="20"/>
              </w:rPr>
            </w:pPr>
          </w:p>
        </w:tc>
      </w:tr>
      <w:tr w:rsidR="00E72B0E" w:rsidRPr="000D7518" w14:paraId="1B42FD8F" w14:textId="77777777" w:rsidTr="007B690C">
        <w:tc>
          <w:tcPr>
            <w:tcW w:w="734" w:type="pct"/>
          </w:tcPr>
          <w:p w14:paraId="7A54D38F" w14:textId="77777777" w:rsidR="00E72B0E" w:rsidRPr="000D7518" w:rsidRDefault="00E72B0E" w:rsidP="007B690C">
            <w:pPr>
              <w:rPr>
                <w:i/>
                <w:sz w:val="20"/>
                <w:szCs w:val="20"/>
              </w:rPr>
            </w:pPr>
            <w:r w:rsidRPr="000D7518">
              <w:rPr>
                <w:i/>
                <w:sz w:val="20"/>
                <w:szCs w:val="20"/>
              </w:rPr>
              <w:t>Inland</w:t>
            </w:r>
          </w:p>
        </w:tc>
        <w:tc>
          <w:tcPr>
            <w:tcW w:w="1422" w:type="pct"/>
          </w:tcPr>
          <w:p w14:paraId="23451D65" w14:textId="77777777" w:rsidR="00E72B0E" w:rsidRPr="000D7518" w:rsidRDefault="00E72B0E" w:rsidP="007B690C">
            <w:pPr>
              <w:rPr>
                <w:b/>
                <w:sz w:val="20"/>
                <w:szCs w:val="20"/>
              </w:rPr>
            </w:pPr>
          </w:p>
        </w:tc>
        <w:tc>
          <w:tcPr>
            <w:tcW w:w="1422" w:type="pct"/>
          </w:tcPr>
          <w:p w14:paraId="2D857CB1" w14:textId="77777777" w:rsidR="00E72B0E" w:rsidRPr="000D7518" w:rsidRDefault="00E72B0E" w:rsidP="007B690C">
            <w:pPr>
              <w:rPr>
                <w:b/>
                <w:sz w:val="20"/>
                <w:szCs w:val="20"/>
              </w:rPr>
            </w:pPr>
          </w:p>
        </w:tc>
        <w:tc>
          <w:tcPr>
            <w:tcW w:w="1422" w:type="pct"/>
          </w:tcPr>
          <w:p w14:paraId="750D5356" w14:textId="77777777" w:rsidR="00E72B0E" w:rsidRPr="000D7518" w:rsidRDefault="00E72B0E" w:rsidP="007B690C">
            <w:pPr>
              <w:rPr>
                <w:b/>
                <w:sz w:val="20"/>
                <w:szCs w:val="20"/>
              </w:rPr>
            </w:pPr>
          </w:p>
        </w:tc>
      </w:tr>
      <w:tr w:rsidR="00E72B0E" w:rsidRPr="000D7518" w14:paraId="200D0FCA" w14:textId="77777777" w:rsidTr="007B690C">
        <w:tc>
          <w:tcPr>
            <w:tcW w:w="734" w:type="pct"/>
          </w:tcPr>
          <w:p w14:paraId="74061F67" w14:textId="77777777" w:rsidR="00E72B0E" w:rsidRPr="000D7518" w:rsidRDefault="00E72B0E" w:rsidP="007B690C">
            <w:pPr>
              <w:rPr>
                <w:sz w:val="20"/>
                <w:szCs w:val="20"/>
              </w:rPr>
            </w:pPr>
            <w:r w:rsidRPr="000D7518">
              <w:rPr>
                <w:sz w:val="20"/>
                <w:szCs w:val="20"/>
              </w:rPr>
              <w:t>Prawn</w:t>
            </w:r>
          </w:p>
        </w:tc>
        <w:tc>
          <w:tcPr>
            <w:tcW w:w="1422" w:type="pct"/>
          </w:tcPr>
          <w:p w14:paraId="29EFA50F" w14:textId="77777777" w:rsidR="00E72B0E" w:rsidRPr="000D7518" w:rsidRDefault="00E72B0E" w:rsidP="007B690C">
            <w:pPr>
              <w:rPr>
                <w:b/>
                <w:sz w:val="20"/>
                <w:szCs w:val="20"/>
              </w:rPr>
            </w:pPr>
          </w:p>
        </w:tc>
        <w:tc>
          <w:tcPr>
            <w:tcW w:w="1422" w:type="pct"/>
          </w:tcPr>
          <w:p w14:paraId="699C06FD" w14:textId="77777777" w:rsidR="00E72B0E" w:rsidRPr="000D7518" w:rsidRDefault="00E72B0E" w:rsidP="007B690C">
            <w:pPr>
              <w:rPr>
                <w:b/>
                <w:sz w:val="20"/>
                <w:szCs w:val="20"/>
              </w:rPr>
            </w:pPr>
          </w:p>
        </w:tc>
        <w:tc>
          <w:tcPr>
            <w:tcW w:w="1422" w:type="pct"/>
          </w:tcPr>
          <w:p w14:paraId="21C5103F" w14:textId="77777777" w:rsidR="00E72B0E" w:rsidRPr="000D7518" w:rsidRDefault="00E72B0E" w:rsidP="007B690C">
            <w:pPr>
              <w:rPr>
                <w:b/>
                <w:sz w:val="20"/>
                <w:szCs w:val="20"/>
              </w:rPr>
            </w:pPr>
          </w:p>
        </w:tc>
      </w:tr>
      <w:tr w:rsidR="00E72B0E" w:rsidRPr="000D7518" w14:paraId="433822DC" w14:textId="77777777" w:rsidTr="007B690C">
        <w:tc>
          <w:tcPr>
            <w:tcW w:w="734" w:type="pct"/>
          </w:tcPr>
          <w:p w14:paraId="30237620" w14:textId="77777777" w:rsidR="00E72B0E" w:rsidRPr="000D7518" w:rsidRDefault="00E72B0E" w:rsidP="007B690C">
            <w:pPr>
              <w:rPr>
                <w:sz w:val="20"/>
                <w:szCs w:val="20"/>
              </w:rPr>
            </w:pPr>
            <w:r w:rsidRPr="000D7518">
              <w:rPr>
                <w:sz w:val="20"/>
                <w:szCs w:val="20"/>
              </w:rPr>
              <w:t>Scampi</w:t>
            </w:r>
          </w:p>
        </w:tc>
        <w:tc>
          <w:tcPr>
            <w:tcW w:w="1422" w:type="pct"/>
          </w:tcPr>
          <w:p w14:paraId="5B7776E0" w14:textId="77777777" w:rsidR="00E72B0E" w:rsidRPr="000D7518" w:rsidRDefault="00E72B0E" w:rsidP="007B690C">
            <w:pPr>
              <w:rPr>
                <w:b/>
                <w:sz w:val="20"/>
                <w:szCs w:val="20"/>
              </w:rPr>
            </w:pPr>
          </w:p>
        </w:tc>
        <w:tc>
          <w:tcPr>
            <w:tcW w:w="1422" w:type="pct"/>
          </w:tcPr>
          <w:p w14:paraId="111853A2" w14:textId="77777777" w:rsidR="00E72B0E" w:rsidRPr="000D7518" w:rsidRDefault="00E72B0E" w:rsidP="007B690C">
            <w:pPr>
              <w:rPr>
                <w:b/>
                <w:sz w:val="20"/>
                <w:szCs w:val="20"/>
              </w:rPr>
            </w:pPr>
          </w:p>
        </w:tc>
        <w:tc>
          <w:tcPr>
            <w:tcW w:w="1422" w:type="pct"/>
          </w:tcPr>
          <w:p w14:paraId="6D4D22AC" w14:textId="77777777" w:rsidR="00E72B0E" w:rsidRPr="000D7518" w:rsidRDefault="00E72B0E" w:rsidP="007B690C">
            <w:pPr>
              <w:rPr>
                <w:b/>
                <w:sz w:val="20"/>
                <w:szCs w:val="20"/>
              </w:rPr>
            </w:pPr>
          </w:p>
        </w:tc>
      </w:tr>
      <w:tr w:rsidR="00E72B0E" w:rsidRPr="000D7518" w14:paraId="6B890C3A" w14:textId="77777777" w:rsidTr="007B690C">
        <w:tc>
          <w:tcPr>
            <w:tcW w:w="734" w:type="pct"/>
          </w:tcPr>
          <w:p w14:paraId="5B9E2DDC" w14:textId="77777777" w:rsidR="00E72B0E" w:rsidRPr="000D7518" w:rsidRDefault="00E72B0E" w:rsidP="007B690C">
            <w:pPr>
              <w:rPr>
                <w:sz w:val="20"/>
                <w:szCs w:val="20"/>
              </w:rPr>
            </w:pPr>
            <w:r w:rsidRPr="000D7518">
              <w:rPr>
                <w:sz w:val="20"/>
                <w:szCs w:val="20"/>
              </w:rPr>
              <w:lastRenderedPageBreak/>
              <w:t>Shrimp</w:t>
            </w:r>
          </w:p>
        </w:tc>
        <w:tc>
          <w:tcPr>
            <w:tcW w:w="1422" w:type="pct"/>
          </w:tcPr>
          <w:p w14:paraId="5E5225E4" w14:textId="77777777" w:rsidR="00E72B0E" w:rsidRPr="000D7518" w:rsidRDefault="00E72B0E" w:rsidP="007B690C">
            <w:pPr>
              <w:rPr>
                <w:b/>
                <w:sz w:val="20"/>
                <w:szCs w:val="20"/>
              </w:rPr>
            </w:pPr>
          </w:p>
        </w:tc>
        <w:tc>
          <w:tcPr>
            <w:tcW w:w="1422" w:type="pct"/>
          </w:tcPr>
          <w:p w14:paraId="108474EC" w14:textId="77777777" w:rsidR="00E72B0E" w:rsidRPr="000D7518" w:rsidRDefault="00E72B0E" w:rsidP="007B690C">
            <w:pPr>
              <w:rPr>
                <w:b/>
                <w:sz w:val="20"/>
                <w:szCs w:val="20"/>
              </w:rPr>
            </w:pPr>
          </w:p>
        </w:tc>
        <w:tc>
          <w:tcPr>
            <w:tcW w:w="1422" w:type="pct"/>
          </w:tcPr>
          <w:p w14:paraId="44863416" w14:textId="77777777" w:rsidR="00E72B0E" w:rsidRPr="000D7518" w:rsidRDefault="00E72B0E" w:rsidP="007B690C">
            <w:pPr>
              <w:rPr>
                <w:b/>
                <w:sz w:val="20"/>
                <w:szCs w:val="20"/>
              </w:rPr>
            </w:pPr>
          </w:p>
        </w:tc>
      </w:tr>
    </w:tbl>
    <w:p w14:paraId="6A464208" w14:textId="246025C5" w:rsidR="00E72B0E" w:rsidRDefault="00E72B0E" w:rsidP="00E72B0E">
      <w:pPr>
        <w:rPr>
          <w:sz w:val="22"/>
          <w:szCs w:val="22"/>
        </w:rPr>
      </w:pPr>
    </w:p>
    <w:p w14:paraId="1795A985" w14:textId="5A38FCDE" w:rsidR="00E72B0E" w:rsidRDefault="00E72B0E" w:rsidP="00E72B0E">
      <w:pPr>
        <w:rPr>
          <w:sz w:val="22"/>
          <w:szCs w:val="22"/>
        </w:rPr>
      </w:pPr>
    </w:p>
    <w:p w14:paraId="5749B2CE" w14:textId="415D60BA" w:rsidR="00E72B0E" w:rsidRDefault="00E72B0E" w:rsidP="00E72B0E">
      <w:pPr>
        <w:rPr>
          <w:sz w:val="22"/>
          <w:szCs w:val="22"/>
        </w:rPr>
      </w:pPr>
    </w:p>
    <w:p w14:paraId="1626C611" w14:textId="1089DE94" w:rsidR="00563FC6" w:rsidRDefault="00947AC1">
      <w:pPr>
        <w:rPr>
          <w:sz w:val="22"/>
          <w:szCs w:val="22"/>
        </w:rPr>
      </w:pPr>
      <w:r>
        <w:rPr>
          <w:sz w:val="22"/>
          <w:szCs w:val="22"/>
        </w:rPr>
        <w:t xml:space="preserve">Please provide latest data from authorized sources. Please quote the source </w:t>
      </w:r>
    </w:p>
    <w:p w14:paraId="6889421B" w14:textId="77777777" w:rsidR="00563FC6" w:rsidRPr="001573CE" w:rsidRDefault="00563FC6">
      <w:pPr>
        <w:rPr>
          <w:b/>
          <w:sz w:val="22"/>
          <w:szCs w:val="22"/>
        </w:rPr>
      </w:pPr>
    </w:p>
    <w:p w14:paraId="74B9EE08" w14:textId="42E50C60" w:rsidR="00563FC6" w:rsidRPr="001573CE" w:rsidRDefault="00947AC1">
      <w:pPr>
        <w:numPr>
          <w:ilvl w:val="1"/>
          <w:numId w:val="3"/>
        </w:numPr>
        <w:rPr>
          <w:b/>
          <w:sz w:val="22"/>
          <w:szCs w:val="22"/>
        </w:rPr>
      </w:pPr>
      <w:r w:rsidRPr="001573CE">
        <w:rPr>
          <w:b/>
          <w:sz w:val="22"/>
          <w:szCs w:val="22"/>
        </w:rPr>
        <w:t>District profile maintained in the KVK has been Updated for 202</w:t>
      </w:r>
      <w:r w:rsidR="00721F47" w:rsidRPr="001573CE">
        <w:rPr>
          <w:b/>
          <w:sz w:val="22"/>
          <w:szCs w:val="22"/>
        </w:rPr>
        <w:t>2</w:t>
      </w:r>
      <w:r w:rsidRPr="001573CE">
        <w:rPr>
          <w:b/>
          <w:sz w:val="22"/>
          <w:szCs w:val="22"/>
        </w:rPr>
        <w:t xml:space="preserve">:   Yes </w:t>
      </w:r>
      <w:r w:rsidR="001573CE">
        <w:rPr>
          <w:b/>
          <w:sz w:val="22"/>
          <w:szCs w:val="22"/>
        </w:rPr>
        <w:t xml:space="preserve"> </w:t>
      </w:r>
    </w:p>
    <w:p w14:paraId="1BED9C26" w14:textId="77777777" w:rsidR="00563FC6" w:rsidRPr="001573CE" w:rsidRDefault="00563FC6">
      <w:pPr>
        <w:rPr>
          <w:b/>
          <w:sz w:val="22"/>
          <w:szCs w:val="22"/>
        </w:rPr>
      </w:pPr>
    </w:p>
    <w:p w14:paraId="5F06014F" w14:textId="77777777" w:rsidR="00935B0B" w:rsidRDefault="00935B0B">
      <w:pPr>
        <w:rPr>
          <w:b/>
          <w:sz w:val="22"/>
          <w:szCs w:val="22"/>
        </w:rPr>
      </w:pPr>
      <w:r>
        <w:rPr>
          <w:b/>
          <w:sz w:val="22"/>
          <w:szCs w:val="22"/>
        </w:rPr>
        <w:br w:type="page"/>
      </w:r>
    </w:p>
    <w:p w14:paraId="058C1F5F" w14:textId="3D64B954" w:rsidR="00563FC6" w:rsidRPr="00443ED2" w:rsidRDefault="00947AC1" w:rsidP="00443ED2">
      <w:pPr>
        <w:pStyle w:val="ListParagraph"/>
        <w:numPr>
          <w:ilvl w:val="1"/>
          <w:numId w:val="3"/>
        </w:numPr>
        <w:rPr>
          <w:b/>
          <w:sz w:val="22"/>
          <w:szCs w:val="22"/>
        </w:rPr>
      </w:pPr>
      <w:r w:rsidRPr="00443ED2">
        <w:rPr>
          <w:b/>
          <w:sz w:val="22"/>
          <w:szCs w:val="22"/>
        </w:rPr>
        <w:lastRenderedPageBreak/>
        <w:t xml:space="preserve">Details of Operational area / Villages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135"/>
        <w:gridCol w:w="1135"/>
        <w:gridCol w:w="1986"/>
        <w:gridCol w:w="2122"/>
        <w:gridCol w:w="1565"/>
        <w:gridCol w:w="3681"/>
        <w:gridCol w:w="6"/>
        <w:gridCol w:w="2402"/>
      </w:tblGrid>
      <w:tr w:rsidR="00443ED2" w:rsidRPr="001573CE" w14:paraId="70EFEB17" w14:textId="77777777" w:rsidTr="00443ED2">
        <w:trPr>
          <w:trHeight w:val="547"/>
          <w:tblHeader/>
        </w:trPr>
        <w:tc>
          <w:tcPr>
            <w:tcW w:w="239" w:type="pct"/>
            <w:vAlign w:val="center"/>
          </w:tcPr>
          <w:p w14:paraId="61FE09D9" w14:textId="75066716" w:rsidR="00563FC6" w:rsidRPr="001573CE" w:rsidRDefault="00947AC1">
            <w:pPr>
              <w:spacing w:before="60" w:after="60"/>
              <w:jc w:val="center"/>
              <w:rPr>
                <w:b/>
                <w:sz w:val="20"/>
                <w:szCs w:val="20"/>
              </w:rPr>
            </w:pPr>
            <w:r w:rsidRPr="001573CE">
              <w:rPr>
                <w:b/>
                <w:sz w:val="20"/>
                <w:szCs w:val="20"/>
              </w:rPr>
              <w:t>Sl.</w:t>
            </w:r>
            <w:r w:rsidR="00443ED2">
              <w:rPr>
                <w:b/>
                <w:sz w:val="20"/>
                <w:szCs w:val="20"/>
              </w:rPr>
              <w:t xml:space="preserve"> </w:t>
            </w:r>
            <w:r w:rsidRPr="001573CE">
              <w:rPr>
                <w:b/>
                <w:sz w:val="20"/>
                <w:szCs w:val="20"/>
              </w:rPr>
              <w:t>No.</w:t>
            </w:r>
          </w:p>
        </w:tc>
        <w:tc>
          <w:tcPr>
            <w:tcW w:w="385" w:type="pct"/>
            <w:vAlign w:val="center"/>
          </w:tcPr>
          <w:p w14:paraId="69CCB833" w14:textId="77777777" w:rsidR="00563FC6" w:rsidRPr="001573CE" w:rsidRDefault="00947AC1">
            <w:pPr>
              <w:spacing w:before="60" w:after="60"/>
              <w:jc w:val="center"/>
              <w:rPr>
                <w:b/>
                <w:sz w:val="20"/>
                <w:szCs w:val="20"/>
              </w:rPr>
            </w:pPr>
            <w:r w:rsidRPr="001573CE">
              <w:rPr>
                <w:b/>
                <w:sz w:val="20"/>
                <w:szCs w:val="20"/>
              </w:rPr>
              <w:t>Taluk</w:t>
            </w:r>
          </w:p>
        </w:tc>
        <w:tc>
          <w:tcPr>
            <w:tcW w:w="385" w:type="pct"/>
            <w:vAlign w:val="center"/>
          </w:tcPr>
          <w:p w14:paraId="6DC36BB8" w14:textId="77777777" w:rsidR="00563FC6" w:rsidRPr="001573CE" w:rsidRDefault="00947AC1">
            <w:pPr>
              <w:spacing w:before="60" w:after="60"/>
              <w:jc w:val="center"/>
              <w:rPr>
                <w:b/>
                <w:sz w:val="20"/>
                <w:szCs w:val="20"/>
              </w:rPr>
            </w:pPr>
            <w:r w:rsidRPr="001573CE">
              <w:rPr>
                <w:b/>
                <w:sz w:val="20"/>
                <w:szCs w:val="20"/>
              </w:rPr>
              <w:t>Name of the block</w:t>
            </w:r>
          </w:p>
        </w:tc>
        <w:tc>
          <w:tcPr>
            <w:tcW w:w="674" w:type="pct"/>
            <w:vAlign w:val="center"/>
          </w:tcPr>
          <w:p w14:paraId="7D0860F6" w14:textId="77777777" w:rsidR="00563FC6" w:rsidRPr="001573CE" w:rsidRDefault="00947AC1">
            <w:pPr>
              <w:spacing w:before="60" w:after="60"/>
              <w:jc w:val="center"/>
              <w:rPr>
                <w:b/>
                <w:sz w:val="20"/>
                <w:szCs w:val="20"/>
              </w:rPr>
            </w:pPr>
            <w:r w:rsidRPr="001573CE">
              <w:rPr>
                <w:b/>
                <w:sz w:val="20"/>
                <w:szCs w:val="20"/>
              </w:rPr>
              <w:t xml:space="preserve">Name of the village </w:t>
            </w:r>
          </w:p>
        </w:tc>
        <w:tc>
          <w:tcPr>
            <w:tcW w:w="720" w:type="pct"/>
          </w:tcPr>
          <w:p w14:paraId="457CA598" w14:textId="77777777" w:rsidR="00563FC6" w:rsidRPr="001573CE" w:rsidRDefault="00947AC1">
            <w:pPr>
              <w:spacing w:before="60" w:after="60"/>
              <w:jc w:val="center"/>
              <w:rPr>
                <w:b/>
                <w:sz w:val="20"/>
                <w:szCs w:val="20"/>
              </w:rPr>
            </w:pPr>
            <w:r w:rsidRPr="001573CE">
              <w:rPr>
                <w:b/>
                <w:sz w:val="20"/>
                <w:szCs w:val="20"/>
              </w:rPr>
              <w:t xml:space="preserve">How </w:t>
            </w:r>
            <w:proofErr w:type="gramStart"/>
            <w:r w:rsidRPr="001573CE">
              <w:rPr>
                <w:b/>
                <w:sz w:val="20"/>
                <w:szCs w:val="20"/>
              </w:rPr>
              <w:t>long  the</w:t>
            </w:r>
            <w:proofErr w:type="gramEnd"/>
            <w:r w:rsidRPr="001573CE">
              <w:rPr>
                <w:b/>
                <w:sz w:val="20"/>
                <w:szCs w:val="20"/>
              </w:rPr>
              <w:t xml:space="preserve"> village is covered under operational area of the KVK (specify the years)</w:t>
            </w:r>
          </w:p>
        </w:tc>
        <w:tc>
          <w:tcPr>
            <w:tcW w:w="531" w:type="pct"/>
            <w:vAlign w:val="center"/>
          </w:tcPr>
          <w:p w14:paraId="59E9852B" w14:textId="77777777" w:rsidR="00563FC6" w:rsidRPr="001573CE" w:rsidRDefault="00947AC1">
            <w:pPr>
              <w:spacing w:before="60" w:after="60"/>
              <w:jc w:val="center"/>
              <w:rPr>
                <w:b/>
                <w:sz w:val="20"/>
                <w:szCs w:val="20"/>
              </w:rPr>
            </w:pPr>
            <w:r w:rsidRPr="001573CE">
              <w:rPr>
                <w:b/>
                <w:sz w:val="20"/>
                <w:szCs w:val="20"/>
              </w:rPr>
              <w:t>Major crops &amp; enterprises</w:t>
            </w:r>
          </w:p>
        </w:tc>
        <w:tc>
          <w:tcPr>
            <w:tcW w:w="1251" w:type="pct"/>
            <w:gridSpan w:val="2"/>
            <w:vAlign w:val="center"/>
          </w:tcPr>
          <w:p w14:paraId="6EA6B15D" w14:textId="77777777" w:rsidR="00563FC6" w:rsidRPr="001573CE" w:rsidRDefault="00947AC1">
            <w:pPr>
              <w:spacing w:before="60" w:after="60"/>
              <w:jc w:val="center"/>
              <w:rPr>
                <w:b/>
                <w:sz w:val="20"/>
                <w:szCs w:val="20"/>
              </w:rPr>
            </w:pPr>
            <w:r w:rsidRPr="001573CE">
              <w:rPr>
                <w:b/>
                <w:sz w:val="20"/>
                <w:szCs w:val="20"/>
              </w:rPr>
              <w:t>Major problem identified</w:t>
            </w:r>
          </w:p>
        </w:tc>
        <w:tc>
          <w:tcPr>
            <w:tcW w:w="815" w:type="pct"/>
            <w:vAlign w:val="center"/>
          </w:tcPr>
          <w:p w14:paraId="0BEF2876" w14:textId="77777777" w:rsidR="00563FC6" w:rsidRPr="001573CE" w:rsidRDefault="00947AC1">
            <w:pPr>
              <w:spacing w:before="60" w:after="60"/>
              <w:jc w:val="center"/>
              <w:rPr>
                <w:b/>
                <w:sz w:val="20"/>
                <w:szCs w:val="20"/>
              </w:rPr>
            </w:pPr>
            <w:r w:rsidRPr="001573CE">
              <w:rPr>
                <w:b/>
                <w:sz w:val="20"/>
                <w:szCs w:val="20"/>
              </w:rPr>
              <w:t xml:space="preserve">Identified Thrust Areas </w:t>
            </w:r>
          </w:p>
        </w:tc>
      </w:tr>
      <w:tr w:rsidR="00443ED2" w14:paraId="0EE6B5DC" w14:textId="77777777" w:rsidTr="00443ED2">
        <w:trPr>
          <w:trHeight w:val="547"/>
          <w:tblHeader/>
        </w:trPr>
        <w:tc>
          <w:tcPr>
            <w:tcW w:w="239" w:type="pct"/>
          </w:tcPr>
          <w:p w14:paraId="3F1AC259" w14:textId="645E51F1" w:rsidR="001573CE" w:rsidRDefault="001573CE" w:rsidP="001573CE">
            <w:pPr>
              <w:spacing w:before="60" w:after="60"/>
              <w:jc w:val="center"/>
              <w:rPr>
                <w:bCs/>
                <w:sz w:val="20"/>
                <w:szCs w:val="20"/>
              </w:rPr>
            </w:pPr>
            <w:r>
              <w:rPr>
                <w:rFonts w:cs="Arial"/>
                <w:bCs/>
                <w:sz w:val="20"/>
                <w:szCs w:val="20"/>
              </w:rPr>
              <w:t>1.</w:t>
            </w:r>
          </w:p>
        </w:tc>
        <w:tc>
          <w:tcPr>
            <w:tcW w:w="385" w:type="pct"/>
          </w:tcPr>
          <w:p w14:paraId="009EA6E1" w14:textId="117A6C1C" w:rsidR="001573CE" w:rsidRDefault="001573CE" w:rsidP="001573CE">
            <w:pPr>
              <w:spacing w:before="60" w:after="60"/>
              <w:jc w:val="center"/>
              <w:rPr>
                <w:bCs/>
                <w:sz w:val="20"/>
                <w:szCs w:val="20"/>
              </w:rPr>
            </w:pPr>
            <w:r>
              <w:rPr>
                <w:rFonts w:cs="Arial"/>
                <w:bCs/>
                <w:sz w:val="20"/>
                <w:szCs w:val="20"/>
              </w:rPr>
              <w:t>Mudigere</w:t>
            </w:r>
          </w:p>
        </w:tc>
        <w:tc>
          <w:tcPr>
            <w:tcW w:w="385" w:type="pct"/>
          </w:tcPr>
          <w:p w14:paraId="6174B158" w14:textId="209234AF" w:rsidR="001573CE" w:rsidRDefault="001573CE" w:rsidP="001573CE">
            <w:pPr>
              <w:spacing w:before="60" w:after="60"/>
              <w:jc w:val="center"/>
              <w:rPr>
                <w:bCs/>
                <w:sz w:val="20"/>
                <w:szCs w:val="20"/>
              </w:rPr>
            </w:pPr>
            <w:r>
              <w:rPr>
                <w:rFonts w:cs="Arial"/>
                <w:bCs/>
                <w:sz w:val="20"/>
                <w:szCs w:val="20"/>
              </w:rPr>
              <w:t>Mudigere</w:t>
            </w:r>
          </w:p>
        </w:tc>
        <w:tc>
          <w:tcPr>
            <w:tcW w:w="674" w:type="pct"/>
          </w:tcPr>
          <w:p w14:paraId="23FBCE21" w14:textId="77777777" w:rsidR="001573CE" w:rsidRDefault="001573CE" w:rsidP="001573CE">
            <w:pPr>
              <w:rPr>
                <w:bCs/>
                <w:sz w:val="20"/>
                <w:szCs w:val="20"/>
              </w:rPr>
            </w:pPr>
            <w:r>
              <w:rPr>
                <w:bCs/>
                <w:sz w:val="20"/>
                <w:szCs w:val="20"/>
              </w:rPr>
              <w:t xml:space="preserve">Cluster A </w:t>
            </w:r>
          </w:p>
          <w:p w14:paraId="0E1F9671" w14:textId="77777777" w:rsidR="001573CE" w:rsidRDefault="001573CE" w:rsidP="001573CE">
            <w:pPr>
              <w:rPr>
                <w:bCs/>
                <w:sz w:val="22"/>
                <w:szCs w:val="22"/>
              </w:rPr>
            </w:pPr>
            <w:r>
              <w:rPr>
                <w:b/>
                <w:bCs/>
                <w:sz w:val="22"/>
                <w:szCs w:val="22"/>
              </w:rPr>
              <w:t xml:space="preserve">(G. Hosahalli </w:t>
            </w:r>
            <w:proofErr w:type="spellStart"/>
            <w:r>
              <w:rPr>
                <w:b/>
                <w:bCs/>
                <w:sz w:val="22"/>
                <w:szCs w:val="22"/>
              </w:rPr>
              <w:t>Chimitagere</w:t>
            </w:r>
            <w:proofErr w:type="spellEnd"/>
            <w:r>
              <w:rPr>
                <w:b/>
                <w:bCs/>
                <w:sz w:val="22"/>
                <w:szCs w:val="22"/>
              </w:rPr>
              <w:t xml:space="preserve"> &amp; </w:t>
            </w:r>
            <w:proofErr w:type="spellStart"/>
            <w:r>
              <w:rPr>
                <w:b/>
                <w:bCs/>
                <w:sz w:val="22"/>
                <w:szCs w:val="22"/>
              </w:rPr>
              <w:t>Hireshigara</w:t>
            </w:r>
            <w:proofErr w:type="spellEnd"/>
            <w:r>
              <w:rPr>
                <w:b/>
                <w:bCs/>
                <w:sz w:val="22"/>
                <w:szCs w:val="22"/>
              </w:rPr>
              <w:t>)</w:t>
            </w:r>
          </w:p>
          <w:p w14:paraId="6CDB2758" w14:textId="77777777" w:rsidR="001573CE" w:rsidRDefault="001573CE" w:rsidP="001573CE">
            <w:pPr>
              <w:rPr>
                <w:lang w:val="en-IN"/>
              </w:rPr>
            </w:pPr>
          </w:p>
          <w:p w14:paraId="54C4723B" w14:textId="77777777" w:rsidR="001573CE" w:rsidRDefault="001573CE" w:rsidP="001573CE">
            <w:pPr>
              <w:spacing w:before="60" w:after="60"/>
              <w:jc w:val="center"/>
              <w:rPr>
                <w:bCs/>
                <w:sz w:val="20"/>
                <w:szCs w:val="20"/>
              </w:rPr>
            </w:pPr>
          </w:p>
        </w:tc>
        <w:tc>
          <w:tcPr>
            <w:tcW w:w="720" w:type="pct"/>
          </w:tcPr>
          <w:p w14:paraId="0F5F3101" w14:textId="2E8140F3" w:rsidR="001573CE" w:rsidRDefault="001573CE" w:rsidP="001573CE">
            <w:pPr>
              <w:spacing w:before="60" w:after="60"/>
              <w:jc w:val="center"/>
              <w:rPr>
                <w:bCs/>
                <w:sz w:val="20"/>
                <w:szCs w:val="20"/>
              </w:rPr>
            </w:pPr>
            <w:r>
              <w:rPr>
                <w:bCs/>
                <w:sz w:val="20"/>
                <w:szCs w:val="20"/>
              </w:rPr>
              <w:t>Two</w:t>
            </w:r>
          </w:p>
        </w:tc>
        <w:tc>
          <w:tcPr>
            <w:tcW w:w="531" w:type="pct"/>
          </w:tcPr>
          <w:p w14:paraId="2FA565FF" w14:textId="77777777" w:rsidR="001573CE" w:rsidRPr="0021599A" w:rsidRDefault="001573CE" w:rsidP="001573CE">
            <w:pPr>
              <w:pStyle w:val="BodyText"/>
              <w:tabs>
                <w:tab w:val="left" w:pos="720"/>
              </w:tabs>
              <w:rPr>
                <w:b w:val="0"/>
                <w:bCs w:val="0"/>
                <w:sz w:val="24"/>
                <w:szCs w:val="20"/>
              </w:rPr>
            </w:pPr>
            <w:r w:rsidRPr="0021599A">
              <w:rPr>
                <w:b w:val="0"/>
                <w:bCs w:val="0"/>
                <w:szCs w:val="22"/>
              </w:rPr>
              <w:t>Paddy</w:t>
            </w:r>
          </w:p>
          <w:p w14:paraId="7746B88E" w14:textId="77777777" w:rsidR="001573CE" w:rsidRPr="0021599A" w:rsidRDefault="001573CE" w:rsidP="001573CE">
            <w:pPr>
              <w:pStyle w:val="BodyText"/>
              <w:tabs>
                <w:tab w:val="left" w:pos="720"/>
              </w:tabs>
              <w:rPr>
                <w:b w:val="0"/>
                <w:bCs w:val="0"/>
              </w:rPr>
            </w:pPr>
            <w:r w:rsidRPr="0021599A">
              <w:rPr>
                <w:b w:val="0"/>
                <w:bCs w:val="0"/>
                <w:szCs w:val="22"/>
              </w:rPr>
              <w:t xml:space="preserve">Coffee </w:t>
            </w:r>
          </w:p>
          <w:p w14:paraId="6F232661" w14:textId="77777777" w:rsidR="001573CE" w:rsidRPr="0021599A" w:rsidRDefault="001573CE" w:rsidP="001573CE">
            <w:pPr>
              <w:pStyle w:val="BodyText"/>
              <w:tabs>
                <w:tab w:val="left" w:pos="720"/>
              </w:tabs>
              <w:rPr>
                <w:b w:val="0"/>
                <w:bCs w:val="0"/>
              </w:rPr>
            </w:pPr>
            <w:r w:rsidRPr="0021599A">
              <w:rPr>
                <w:b w:val="0"/>
                <w:bCs w:val="0"/>
                <w:szCs w:val="22"/>
              </w:rPr>
              <w:t>Black</w:t>
            </w:r>
            <w:r w:rsidRPr="0021599A">
              <w:rPr>
                <w:b w:val="0"/>
                <w:bCs w:val="0"/>
                <w:szCs w:val="22"/>
                <w:lang w:val="en-IN"/>
              </w:rPr>
              <w:t xml:space="preserve"> </w:t>
            </w:r>
            <w:r w:rsidRPr="0021599A">
              <w:rPr>
                <w:b w:val="0"/>
                <w:bCs w:val="0"/>
                <w:szCs w:val="22"/>
              </w:rPr>
              <w:t xml:space="preserve">pepper </w:t>
            </w:r>
          </w:p>
          <w:p w14:paraId="32844EC0" w14:textId="77777777" w:rsidR="001573CE" w:rsidRPr="0021599A" w:rsidRDefault="001573CE" w:rsidP="001573CE">
            <w:pPr>
              <w:pStyle w:val="BodyText"/>
              <w:tabs>
                <w:tab w:val="left" w:pos="720"/>
              </w:tabs>
              <w:rPr>
                <w:b w:val="0"/>
                <w:bCs w:val="0"/>
              </w:rPr>
            </w:pPr>
            <w:r w:rsidRPr="0021599A">
              <w:rPr>
                <w:b w:val="0"/>
                <w:bCs w:val="0"/>
                <w:szCs w:val="22"/>
              </w:rPr>
              <w:t>Arecanut</w:t>
            </w:r>
          </w:p>
          <w:p w14:paraId="18CDEACD" w14:textId="77777777" w:rsidR="001573CE" w:rsidRPr="0021599A" w:rsidRDefault="001573CE" w:rsidP="001573CE">
            <w:pPr>
              <w:pStyle w:val="BodyText"/>
              <w:tabs>
                <w:tab w:val="left" w:pos="720"/>
              </w:tabs>
              <w:rPr>
                <w:b w:val="0"/>
                <w:bCs w:val="0"/>
              </w:rPr>
            </w:pPr>
            <w:r w:rsidRPr="0021599A">
              <w:rPr>
                <w:b w:val="0"/>
                <w:bCs w:val="0"/>
                <w:szCs w:val="22"/>
              </w:rPr>
              <w:t xml:space="preserve">Ginger </w:t>
            </w:r>
          </w:p>
          <w:p w14:paraId="2EB58627" w14:textId="77777777" w:rsidR="001573CE" w:rsidRPr="0021599A" w:rsidRDefault="001573CE" w:rsidP="001573CE">
            <w:pPr>
              <w:pStyle w:val="BodyText"/>
              <w:tabs>
                <w:tab w:val="left" w:pos="720"/>
              </w:tabs>
              <w:rPr>
                <w:b w:val="0"/>
                <w:bCs w:val="0"/>
              </w:rPr>
            </w:pPr>
            <w:r w:rsidRPr="0021599A">
              <w:rPr>
                <w:b w:val="0"/>
                <w:bCs w:val="0"/>
                <w:szCs w:val="22"/>
              </w:rPr>
              <w:t>Banana</w:t>
            </w:r>
          </w:p>
          <w:p w14:paraId="04E84B2E" w14:textId="77777777" w:rsidR="001573CE" w:rsidRPr="0021599A" w:rsidRDefault="001573CE" w:rsidP="001573CE">
            <w:pPr>
              <w:pStyle w:val="BodyText"/>
              <w:tabs>
                <w:tab w:val="left" w:pos="720"/>
              </w:tabs>
              <w:rPr>
                <w:b w:val="0"/>
                <w:bCs w:val="0"/>
              </w:rPr>
            </w:pPr>
            <w:r w:rsidRPr="0021599A">
              <w:rPr>
                <w:b w:val="0"/>
                <w:bCs w:val="0"/>
                <w:szCs w:val="22"/>
              </w:rPr>
              <w:t>Kitchen</w:t>
            </w:r>
            <w:r w:rsidRPr="0021599A">
              <w:rPr>
                <w:b w:val="0"/>
                <w:bCs w:val="0"/>
                <w:szCs w:val="22"/>
                <w:lang w:val="en-IN"/>
              </w:rPr>
              <w:t>-</w:t>
            </w:r>
            <w:r w:rsidRPr="0021599A">
              <w:rPr>
                <w:b w:val="0"/>
                <w:bCs w:val="0"/>
                <w:szCs w:val="22"/>
              </w:rPr>
              <w:t>garden</w:t>
            </w:r>
          </w:p>
          <w:p w14:paraId="5E98E259" w14:textId="77777777" w:rsidR="001573CE" w:rsidRPr="0021599A" w:rsidRDefault="001573CE" w:rsidP="001573CE">
            <w:r w:rsidRPr="0021599A">
              <w:rPr>
                <w:sz w:val="22"/>
                <w:szCs w:val="22"/>
              </w:rPr>
              <w:t>Dairy,</w:t>
            </w:r>
          </w:p>
          <w:p w14:paraId="2A306AD7" w14:textId="77777777" w:rsidR="001573CE" w:rsidRPr="0021599A" w:rsidRDefault="001573CE" w:rsidP="001573CE">
            <w:r w:rsidRPr="0021599A">
              <w:rPr>
                <w:sz w:val="22"/>
                <w:szCs w:val="22"/>
              </w:rPr>
              <w:t>Poultry</w:t>
            </w:r>
          </w:p>
          <w:p w14:paraId="1E7F9346" w14:textId="77777777" w:rsidR="001573CE" w:rsidRPr="0021599A" w:rsidRDefault="001573CE" w:rsidP="001573CE">
            <w:r w:rsidRPr="0021599A">
              <w:rPr>
                <w:sz w:val="22"/>
                <w:szCs w:val="22"/>
              </w:rPr>
              <w:t>Piggery</w:t>
            </w:r>
          </w:p>
          <w:p w14:paraId="51E7B899" w14:textId="77777777" w:rsidR="001573CE" w:rsidRDefault="001573CE" w:rsidP="001573CE">
            <w:pPr>
              <w:spacing w:before="60" w:after="60"/>
              <w:jc w:val="center"/>
              <w:rPr>
                <w:bCs/>
                <w:sz w:val="20"/>
                <w:szCs w:val="20"/>
              </w:rPr>
            </w:pPr>
          </w:p>
        </w:tc>
        <w:tc>
          <w:tcPr>
            <w:tcW w:w="1251" w:type="pct"/>
            <w:gridSpan w:val="2"/>
          </w:tcPr>
          <w:p w14:paraId="1F419DC1" w14:textId="77777777" w:rsidR="001573CE" w:rsidRPr="00000C34" w:rsidRDefault="001573CE" w:rsidP="00E72B0E">
            <w:pPr>
              <w:pStyle w:val="ListParagraph"/>
              <w:numPr>
                <w:ilvl w:val="0"/>
                <w:numId w:val="7"/>
              </w:numPr>
              <w:ind w:left="307"/>
              <w:jc w:val="both"/>
              <w:rPr>
                <w:sz w:val="20"/>
              </w:rPr>
            </w:pPr>
            <w:r w:rsidRPr="00000C34">
              <w:rPr>
                <w:sz w:val="20"/>
                <w:szCs w:val="22"/>
              </w:rPr>
              <w:t>Decline in paddy yields due to pest, disease and weed incidence and high cost of cultivation</w:t>
            </w:r>
          </w:p>
          <w:p w14:paraId="334DA6DE" w14:textId="77777777" w:rsidR="001573CE" w:rsidRDefault="001573CE" w:rsidP="00E72B0E">
            <w:pPr>
              <w:numPr>
                <w:ilvl w:val="0"/>
                <w:numId w:val="7"/>
              </w:numPr>
              <w:ind w:left="307"/>
              <w:jc w:val="both"/>
              <w:rPr>
                <w:sz w:val="20"/>
              </w:rPr>
            </w:pPr>
            <w:r>
              <w:rPr>
                <w:sz w:val="20"/>
                <w:szCs w:val="22"/>
              </w:rPr>
              <w:t xml:space="preserve"> Non availability of improved varieties</w:t>
            </w:r>
          </w:p>
          <w:p w14:paraId="45075D80" w14:textId="77777777" w:rsidR="001573CE" w:rsidRDefault="001573CE" w:rsidP="00E72B0E">
            <w:pPr>
              <w:numPr>
                <w:ilvl w:val="0"/>
                <w:numId w:val="7"/>
              </w:numPr>
              <w:ind w:left="307"/>
              <w:jc w:val="both"/>
              <w:rPr>
                <w:sz w:val="20"/>
              </w:rPr>
            </w:pPr>
            <w:proofErr w:type="spellStart"/>
            <w:r>
              <w:rPr>
                <w:sz w:val="20"/>
                <w:szCs w:val="22"/>
              </w:rPr>
              <w:t>Labour</w:t>
            </w:r>
            <w:proofErr w:type="spellEnd"/>
            <w:r>
              <w:rPr>
                <w:sz w:val="20"/>
                <w:szCs w:val="22"/>
              </w:rPr>
              <w:t xml:space="preserve"> scarcity  </w:t>
            </w:r>
          </w:p>
          <w:p w14:paraId="469AE2F2" w14:textId="77777777" w:rsidR="001573CE" w:rsidRDefault="001573CE" w:rsidP="00E72B0E">
            <w:pPr>
              <w:numPr>
                <w:ilvl w:val="0"/>
                <w:numId w:val="7"/>
              </w:numPr>
              <w:ind w:left="307"/>
              <w:jc w:val="both"/>
              <w:rPr>
                <w:sz w:val="20"/>
              </w:rPr>
            </w:pPr>
            <w:r>
              <w:rPr>
                <w:sz w:val="20"/>
                <w:szCs w:val="22"/>
              </w:rPr>
              <w:t xml:space="preserve">Non awareness about soil reclamation </w:t>
            </w:r>
            <w:proofErr w:type="gramStart"/>
            <w:r>
              <w:rPr>
                <w:sz w:val="20"/>
                <w:szCs w:val="22"/>
              </w:rPr>
              <w:t xml:space="preserve">procedures,   </w:t>
            </w:r>
            <w:proofErr w:type="gramEnd"/>
            <w:r>
              <w:rPr>
                <w:sz w:val="20"/>
                <w:szCs w:val="22"/>
              </w:rPr>
              <w:t>nutrient management,  severe nutrient loss and poor nutrient use efficiency</w:t>
            </w:r>
          </w:p>
          <w:p w14:paraId="3F0149E3" w14:textId="77777777" w:rsidR="001573CE" w:rsidRDefault="001573CE" w:rsidP="00E72B0E">
            <w:pPr>
              <w:numPr>
                <w:ilvl w:val="0"/>
                <w:numId w:val="7"/>
              </w:numPr>
              <w:ind w:left="307"/>
              <w:jc w:val="both"/>
              <w:rPr>
                <w:sz w:val="20"/>
              </w:rPr>
            </w:pPr>
            <w:r>
              <w:rPr>
                <w:sz w:val="20"/>
                <w:szCs w:val="22"/>
              </w:rPr>
              <w:t xml:space="preserve">Coffee stem borer </w:t>
            </w:r>
            <w:proofErr w:type="gramStart"/>
            <w:r>
              <w:rPr>
                <w:sz w:val="20"/>
                <w:szCs w:val="22"/>
              </w:rPr>
              <w:t>and  leaf</w:t>
            </w:r>
            <w:proofErr w:type="gramEnd"/>
            <w:r>
              <w:rPr>
                <w:sz w:val="20"/>
                <w:szCs w:val="22"/>
              </w:rPr>
              <w:t xml:space="preserve"> rust </w:t>
            </w:r>
          </w:p>
          <w:p w14:paraId="2F7C597D" w14:textId="77777777" w:rsidR="001573CE" w:rsidRDefault="001573CE" w:rsidP="00E72B0E">
            <w:pPr>
              <w:numPr>
                <w:ilvl w:val="0"/>
                <w:numId w:val="7"/>
              </w:numPr>
              <w:ind w:left="307"/>
              <w:jc w:val="both"/>
              <w:rPr>
                <w:sz w:val="20"/>
              </w:rPr>
            </w:pPr>
            <w:r>
              <w:rPr>
                <w:sz w:val="20"/>
                <w:szCs w:val="22"/>
              </w:rPr>
              <w:t>Low yield of pepper due to poor fruit set and severe shedding of berries and poor nutrient management</w:t>
            </w:r>
          </w:p>
          <w:p w14:paraId="5081E9F3" w14:textId="77777777" w:rsidR="001573CE" w:rsidRDefault="001573CE" w:rsidP="00E72B0E">
            <w:pPr>
              <w:numPr>
                <w:ilvl w:val="0"/>
                <w:numId w:val="7"/>
              </w:numPr>
              <w:ind w:left="307"/>
              <w:jc w:val="both"/>
              <w:rPr>
                <w:sz w:val="20"/>
              </w:rPr>
            </w:pPr>
            <w:r>
              <w:rPr>
                <w:sz w:val="20"/>
                <w:szCs w:val="22"/>
              </w:rPr>
              <w:t xml:space="preserve"> Severe wilt/foot rot incidence and poor processing and value addition in pepper</w:t>
            </w:r>
          </w:p>
          <w:p w14:paraId="22F8EB71" w14:textId="77777777" w:rsidR="001573CE" w:rsidRDefault="001573CE" w:rsidP="00E72B0E">
            <w:pPr>
              <w:numPr>
                <w:ilvl w:val="0"/>
                <w:numId w:val="7"/>
              </w:numPr>
              <w:ind w:left="307"/>
              <w:jc w:val="both"/>
              <w:rPr>
                <w:sz w:val="20"/>
                <w:lang w:val="en-IN"/>
              </w:rPr>
            </w:pPr>
            <w:r>
              <w:rPr>
                <w:bCs/>
                <w:sz w:val="20"/>
                <w:szCs w:val="22"/>
              </w:rPr>
              <w:t>Lack of mechanization</w:t>
            </w:r>
          </w:p>
          <w:p w14:paraId="2C5E821F" w14:textId="77777777" w:rsidR="00443ED2" w:rsidRPr="00443ED2" w:rsidRDefault="001573CE" w:rsidP="00E72B0E">
            <w:pPr>
              <w:numPr>
                <w:ilvl w:val="0"/>
                <w:numId w:val="7"/>
              </w:numPr>
              <w:ind w:left="307"/>
              <w:jc w:val="both"/>
              <w:rPr>
                <w:sz w:val="20"/>
                <w:lang w:val="en-IN"/>
              </w:rPr>
            </w:pPr>
            <w:r>
              <w:rPr>
                <w:bCs/>
                <w:sz w:val="20"/>
                <w:szCs w:val="22"/>
              </w:rPr>
              <w:t>Lack of alternative enterprise</w:t>
            </w:r>
          </w:p>
          <w:p w14:paraId="41A19921" w14:textId="064F5437" w:rsidR="001573CE" w:rsidRPr="00443ED2" w:rsidRDefault="001573CE" w:rsidP="00E72B0E">
            <w:pPr>
              <w:numPr>
                <w:ilvl w:val="0"/>
                <w:numId w:val="7"/>
              </w:numPr>
              <w:ind w:left="307"/>
              <w:jc w:val="both"/>
              <w:rPr>
                <w:sz w:val="20"/>
                <w:lang w:val="en-IN"/>
              </w:rPr>
            </w:pPr>
            <w:r w:rsidRPr="00443ED2">
              <w:rPr>
                <w:bCs/>
                <w:sz w:val="20"/>
                <w:szCs w:val="22"/>
              </w:rPr>
              <w:t xml:space="preserve">Increase in paddy fallow </w:t>
            </w:r>
          </w:p>
        </w:tc>
        <w:tc>
          <w:tcPr>
            <w:tcW w:w="815" w:type="pct"/>
          </w:tcPr>
          <w:p w14:paraId="6D20EF78" w14:textId="77777777" w:rsidR="001573CE" w:rsidRPr="003763EE" w:rsidRDefault="001573CE" w:rsidP="001573CE">
            <w:pPr>
              <w:pStyle w:val="BodyTextIndent"/>
              <w:numPr>
                <w:ilvl w:val="0"/>
                <w:numId w:val="8"/>
              </w:numPr>
              <w:tabs>
                <w:tab w:val="clear" w:pos="720"/>
              </w:tabs>
              <w:ind w:left="39"/>
              <w:rPr>
                <w:rFonts w:ascii="Times New Roman" w:hAnsi="Times New Roman" w:cs="Times New Roman"/>
                <w:sz w:val="20"/>
              </w:rPr>
            </w:pPr>
            <w:r w:rsidRPr="003763EE">
              <w:rPr>
                <w:rFonts w:ascii="Times New Roman" w:hAnsi="Times New Roman" w:cs="Times New Roman"/>
                <w:bCs/>
                <w:sz w:val="20"/>
              </w:rPr>
              <w:t>Acid soil management</w:t>
            </w:r>
          </w:p>
          <w:p w14:paraId="238FC6B5" w14:textId="77777777" w:rsidR="001573CE" w:rsidRPr="003763EE" w:rsidRDefault="001573CE" w:rsidP="001573CE">
            <w:pPr>
              <w:pStyle w:val="BodyTextIndent"/>
              <w:ind w:left="39" w:firstLine="0"/>
              <w:rPr>
                <w:rFonts w:ascii="Times New Roman" w:hAnsi="Times New Roman" w:cs="Times New Roman"/>
                <w:sz w:val="20"/>
              </w:rPr>
            </w:pPr>
            <w:proofErr w:type="gramStart"/>
            <w:r w:rsidRPr="003763EE">
              <w:rPr>
                <w:rFonts w:ascii="Times New Roman" w:hAnsi="Times New Roman" w:cs="Times New Roman"/>
                <w:bCs/>
                <w:sz w:val="20"/>
              </w:rPr>
              <w:t>Integrated  nutrient</w:t>
            </w:r>
            <w:proofErr w:type="gramEnd"/>
            <w:r w:rsidRPr="003763EE">
              <w:rPr>
                <w:rFonts w:ascii="Times New Roman" w:hAnsi="Times New Roman" w:cs="Times New Roman"/>
                <w:bCs/>
                <w:sz w:val="20"/>
              </w:rPr>
              <w:t xml:space="preserve"> management</w:t>
            </w:r>
          </w:p>
          <w:p w14:paraId="5DC6C7D2" w14:textId="77777777" w:rsidR="001573CE" w:rsidRPr="003763EE" w:rsidRDefault="001573CE" w:rsidP="001573CE">
            <w:pPr>
              <w:pStyle w:val="BodyTextIndent"/>
              <w:ind w:left="39" w:firstLine="0"/>
              <w:rPr>
                <w:rFonts w:ascii="Times New Roman" w:hAnsi="Times New Roman" w:cs="Times New Roman"/>
                <w:sz w:val="20"/>
              </w:rPr>
            </w:pPr>
            <w:r w:rsidRPr="003763EE">
              <w:rPr>
                <w:rFonts w:ascii="Times New Roman" w:hAnsi="Times New Roman" w:cs="Times New Roman"/>
                <w:bCs/>
                <w:sz w:val="20"/>
              </w:rPr>
              <w:t>Integrated pest &amp; disease management</w:t>
            </w:r>
          </w:p>
          <w:p w14:paraId="2DECBABA" w14:textId="77777777" w:rsidR="001573CE" w:rsidRPr="003763EE" w:rsidRDefault="001573CE" w:rsidP="001573CE">
            <w:pPr>
              <w:pStyle w:val="BodyTextIndent"/>
              <w:ind w:left="39" w:firstLine="0"/>
              <w:rPr>
                <w:rFonts w:ascii="Times New Roman" w:hAnsi="Times New Roman" w:cs="Times New Roman"/>
                <w:sz w:val="20"/>
              </w:rPr>
            </w:pPr>
            <w:r w:rsidRPr="003763EE">
              <w:rPr>
                <w:rFonts w:ascii="Times New Roman" w:hAnsi="Times New Roman" w:cs="Times New Roman"/>
                <w:bCs/>
                <w:sz w:val="20"/>
              </w:rPr>
              <w:t>Mechanization</w:t>
            </w:r>
          </w:p>
          <w:p w14:paraId="6DC43993" w14:textId="77777777" w:rsidR="001573CE" w:rsidRPr="003763EE" w:rsidRDefault="001573CE" w:rsidP="001573CE">
            <w:pPr>
              <w:pStyle w:val="BodyTextIndent"/>
              <w:ind w:left="39" w:firstLine="0"/>
              <w:rPr>
                <w:rFonts w:ascii="Times New Roman" w:hAnsi="Times New Roman" w:cs="Times New Roman"/>
                <w:sz w:val="20"/>
              </w:rPr>
            </w:pPr>
            <w:r w:rsidRPr="003763EE">
              <w:rPr>
                <w:rFonts w:ascii="Times New Roman" w:hAnsi="Times New Roman" w:cs="Times New Roman"/>
                <w:bCs/>
                <w:sz w:val="20"/>
              </w:rPr>
              <w:t>Introduction of high yielding variety</w:t>
            </w:r>
          </w:p>
          <w:p w14:paraId="1BE1AB99" w14:textId="77777777" w:rsidR="001573CE" w:rsidRPr="003763EE" w:rsidRDefault="001573CE" w:rsidP="001573CE">
            <w:pPr>
              <w:pStyle w:val="BodyTextIndent"/>
              <w:ind w:left="39" w:firstLine="0"/>
              <w:rPr>
                <w:rFonts w:ascii="Times New Roman" w:hAnsi="Times New Roman" w:cs="Times New Roman"/>
                <w:sz w:val="20"/>
              </w:rPr>
            </w:pPr>
            <w:r w:rsidRPr="003763EE">
              <w:rPr>
                <w:rFonts w:ascii="Times New Roman" w:hAnsi="Times New Roman" w:cs="Times New Roman"/>
                <w:bCs/>
                <w:sz w:val="20"/>
              </w:rPr>
              <w:t>Livestock management</w:t>
            </w:r>
          </w:p>
          <w:p w14:paraId="6F7C4EC4" w14:textId="77777777" w:rsidR="001573CE" w:rsidRDefault="001573CE" w:rsidP="001573CE">
            <w:pPr>
              <w:spacing w:before="60" w:after="60"/>
              <w:jc w:val="center"/>
              <w:rPr>
                <w:sz w:val="20"/>
                <w:szCs w:val="20"/>
              </w:rPr>
            </w:pPr>
          </w:p>
        </w:tc>
      </w:tr>
      <w:tr w:rsidR="00443ED2" w14:paraId="5885D5A9" w14:textId="77777777" w:rsidTr="00443ED2">
        <w:trPr>
          <w:trHeight w:val="547"/>
          <w:tblHeader/>
        </w:trPr>
        <w:tc>
          <w:tcPr>
            <w:tcW w:w="239" w:type="pct"/>
          </w:tcPr>
          <w:p w14:paraId="4544DC9B" w14:textId="1BBDC781" w:rsidR="001573CE" w:rsidRDefault="00443ED2" w:rsidP="001573CE">
            <w:pPr>
              <w:spacing w:before="60" w:after="60"/>
              <w:jc w:val="center"/>
              <w:rPr>
                <w:rFonts w:cs="Arial"/>
                <w:bCs/>
                <w:sz w:val="20"/>
                <w:szCs w:val="20"/>
              </w:rPr>
            </w:pPr>
            <w:r>
              <w:rPr>
                <w:rFonts w:cs="Arial"/>
                <w:bCs/>
                <w:sz w:val="20"/>
                <w:szCs w:val="20"/>
              </w:rPr>
              <w:t>2</w:t>
            </w:r>
          </w:p>
        </w:tc>
        <w:tc>
          <w:tcPr>
            <w:tcW w:w="385" w:type="pct"/>
          </w:tcPr>
          <w:p w14:paraId="7DCFFB59" w14:textId="284DA53E" w:rsidR="001573CE" w:rsidRDefault="001573CE" w:rsidP="001573CE">
            <w:pPr>
              <w:spacing w:before="60" w:after="60"/>
              <w:jc w:val="center"/>
              <w:rPr>
                <w:rFonts w:cs="Arial"/>
                <w:bCs/>
                <w:sz w:val="20"/>
                <w:szCs w:val="20"/>
              </w:rPr>
            </w:pPr>
            <w:proofErr w:type="spellStart"/>
            <w:r>
              <w:rPr>
                <w:rFonts w:cs="Arial"/>
                <w:bCs/>
                <w:sz w:val="20"/>
                <w:szCs w:val="20"/>
              </w:rPr>
              <w:t>Kadur</w:t>
            </w:r>
            <w:proofErr w:type="spellEnd"/>
          </w:p>
        </w:tc>
        <w:tc>
          <w:tcPr>
            <w:tcW w:w="385" w:type="pct"/>
          </w:tcPr>
          <w:p w14:paraId="2EEA8BC1" w14:textId="45C90301" w:rsidR="001573CE" w:rsidRDefault="001573CE" w:rsidP="001573CE">
            <w:pPr>
              <w:spacing w:before="60" w:after="60"/>
              <w:jc w:val="center"/>
              <w:rPr>
                <w:rFonts w:cs="Arial"/>
                <w:bCs/>
                <w:sz w:val="20"/>
                <w:szCs w:val="20"/>
              </w:rPr>
            </w:pPr>
            <w:proofErr w:type="spellStart"/>
            <w:r>
              <w:rPr>
                <w:rFonts w:cs="Arial"/>
                <w:bCs/>
                <w:sz w:val="20"/>
                <w:szCs w:val="20"/>
              </w:rPr>
              <w:t>Kadur</w:t>
            </w:r>
            <w:proofErr w:type="spellEnd"/>
          </w:p>
        </w:tc>
        <w:tc>
          <w:tcPr>
            <w:tcW w:w="674" w:type="pct"/>
          </w:tcPr>
          <w:p w14:paraId="4B852224" w14:textId="77777777" w:rsidR="001573CE" w:rsidRDefault="001573CE" w:rsidP="001573CE">
            <w:pPr>
              <w:rPr>
                <w:bCs/>
                <w:sz w:val="20"/>
                <w:szCs w:val="20"/>
              </w:rPr>
            </w:pPr>
            <w:r>
              <w:rPr>
                <w:bCs/>
                <w:sz w:val="20"/>
                <w:szCs w:val="20"/>
              </w:rPr>
              <w:t xml:space="preserve">Cluster B </w:t>
            </w:r>
          </w:p>
          <w:p w14:paraId="4D7BA4AE" w14:textId="77777777" w:rsidR="001573CE" w:rsidRDefault="001573CE" w:rsidP="001573CE">
            <w:pPr>
              <w:rPr>
                <w:bCs/>
                <w:sz w:val="20"/>
                <w:szCs w:val="22"/>
              </w:rPr>
            </w:pPr>
            <w:proofErr w:type="spellStart"/>
            <w:r>
              <w:rPr>
                <w:b/>
                <w:bCs/>
                <w:sz w:val="20"/>
                <w:szCs w:val="22"/>
              </w:rPr>
              <w:t>Jodilingadahalli</w:t>
            </w:r>
            <w:proofErr w:type="spellEnd"/>
            <w:r>
              <w:rPr>
                <w:b/>
                <w:bCs/>
                <w:sz w:val="20"/>
                <w:szCs w:val="22"/>
              </w:rPr>
              <w:t xml:space="preserve"> (</w:t>
            </w:r>
            <w:proofErr w:type="spellStart"/>
            <w:r>
              <w:rPr>
                <w:b/>
                <w:bCs/>
                <w:sz w:val="20"/>
                <w:szCs w:val="22"/>
              </w:rPr>
              <w:t>Beeranahalli</w:t>
            </w:r>
            <w:proofErr w:type="spellEnd"/>
            <w:r>
              <w:rPr>
                <w:b/>
                <w:bCs/>
                <w:sz w:val="20"/>
                <w:szCs w:val="22"/>
              </w:rPr>
              <w:t xml:space="preserve"> &amp; </w:t>
            </w:r>
            <w:proofErr w:type="spellStart"/>
            <w:r>
              <w:rPr>
                <w:b/>
                <w:bCs/>
                <w:sz w:val="20"/>
                <w:szCs w:val="22"/>
              </w:rPr>
              <w:t>Tandya</w:t>
            </w:r>
            <w:proofErr w:type="spellEnd"/>
            <w:r>
              <w:rPr>
                <w:b/>
                <w:bCs/>
                <w:sz w:val="20"/>
                <w:szCs w:val="22"/>
              </w:rPr>
              <w:t>)</w:t>
            </w:r>
          </w:p>
          <w:p w14:paraId="77003FDB" w14:textId="77777777" w:rsidR="001573CE" w:rsidRDefault="001573CE" w:rsidP="001573CE">
            <w:pPr>
              <w:rPr>
                <w:bCs/>
                <w:sz w:val="20"/>
                <w:szCs w:val="20"/>
              </w:rPr>
            </w:pPr>
          </w:p>
        </w:tc>
        <w:tc>
          <w:tcPr>
            <w:tcW w:w="720" w:type="pct"/>
          </w:tcPr>
          <w:p w14:paraId="5F9E9F1B" w14:textId="1B698CBE" w:rsidR="001573CE" w:rsidRDefault="001573CE" w:rsidP="001573CE">
            <w:pPr>
              <w:spacing w:before="60" w:after="60"/>
              <w:jc w:val="center"/>
              <w:rPr>
                <w:bCs/>
                <w:sz w:val="20"/>
                <w:szCs w:val="20"/>
              </w:rPr>
            </w:pPr>
            <w:r>
              <w:rPr>
                <w:sz w:val="22"/>
                <w:szCs w:val="22"/>
              </w:rPr>
              <w:t>Two</w:t>
            </w:r>
          </w:p>
        </w:tc>
        <w:tc>
          <w:tcPr>
            <w:tcW w:w="531" w:type="pct"/>
          </w:tcPr>
          <w:p w14:paraId="3B490D38" w14:textId="77777777" w:rsidR="001573CE" w:rsidRDefault="001573CE" w:rsidP="001573CE">
            <w:pPr>
              <w:rPr>
                <w:sz w:val="22"/>
                <w:szCs w:val="22"/>
              </w:rPr>
            </w:pPr>
            <w:r>
              <w:rPr>
                <w:sz w:val="22"/>
                <w:szCs w:val="22"/>
              </w:rPr>
              <w:t xml:space="preserve">Ground nut/ Coconut </w:t>
            </w:r>
          </w:p>
          <w:p w14:paraId="7C8D0005" w14:textId="77777777" w:rsidR="001573CE" w:rsidRDefault="001573CE" w:rsidP="001573CE">
            <w:pPr>
              <w:rPr>
                <w:sz w:val="22"/>
                <w:szCs w:val="22"/>
              </w:rPr>
            </w:pPr>
            <w:r>
              <w:rPr>
                <w:sz w:val="22"/>
                <w:szCs w:val="22"/>
              </w:rPr>
              <w:t xml:space="preserve">Tomato </w:t>
            </w:r>
          </w:p>
          <w:p w14:paraId="4846C87C" w14:textId="77777777" w:rsidR="001573CE" w:rsidRDefault="001573CE" w:rsidP="001573CE">
            <w:pPr>
              <w:rPr>
                <w:sz w:val="22"/>
                <w:szCs w:val="22"/>
              </w:rPr>
            </w:pPr>
            <w:proofErr w:type="spellStart"/>
            <w:r>
              <w:rPr>
                <w:sz w:val="22"/>
                <w:szCs w:val="22"/>
              </w:rPr>
              <w:t>Chilli</w:t>
            </w:r>
            <w:proofErr w:type="spellEnd"/>
          </w:p>
          <w:p w14:paraId="5E8622DF" w14:textId="77777777" w:rsidR="001573CE" w:rsidRDefault="001573CE" w:rsidP="001573CE">
            <w:pPr>
              <w:rPr>
                <w:sz w:val="22"/>
                <w:szCs w:val="22"/>
              </w:rPr>
            </w:pPr>
            <w:r>
              <w:rPr>
                <w:sz w:val="22"/>
                <w:szCs w:val="22"/>
              </w:rPr>
              <w:t>Brinjal</w:t>
            </w:r>
          </w:p>
          <w:p w14:paraId="5AF4BF71" w14:textId="77777777" w:rsidR="001573CE" w:rsidRDefault="001573CE" w:rsidP="001573CE">
            <w:pPr>
              <w:rPr>
                <w:sz w:val="22"/>
                <w:szCs w:val="22"/>
              </w:rPr>
            </w:pPr>
            <w:r>
              <w:rPr>
                <w:sz w:val="22"/>
                <w:szCs w:val="22"/>
              </w:rPr>
              <w:t>Beans</w:t>
            </w:r>
          </w:p>
          <w:p w14:paraId="7A614A9B" w14:textId="77777777" w:rsidR="001573CE" w:rsidRDefault="001573CE" w:rsidP="001573CE">
            <w:pPr>
              <w:rPr>
                <w:sz w:val="22"/>
                <w:szCs w:val="22"/>
              </w:rPr>
            </w:pPr>
            <w:r>
              <w:rPr>
                <w:sz w:val="22"/>
                <w:szCs w:val="22"/>
              </w:rPr>
              <w:t>Leafy Vegetables</w:t>
            </w:r>
          </w:p>
          <w:p w14:paraId="0178267B" w14:textId="77777777" w:rsidR="001573CE" w:rsidRDefault="001573CE" w:rsidP="001573CE">
            <w:pPr>
              <w:rPr>
                <w:sz w:val="22"/>
                <w:szCs w:val="22"/>
              </w:rPr>
            </w:pPr>
            <w:r>
              <w:rPr>
                <w:sz w:val="22"/>
                <w:szCs w:val="22"/>
              </w:rPr>
              <w:t>Maize</w:t>
            </w:r>
          </w:p>
          <w:p w14:paraId="7968EE0F" w14:textId="77777777" w:rsidR="001573CE" w:rsidRDefault="001573CE" w:rsidP="001573CE">
            <w:pPr>
              <w:rPr>
                <w:sz w:val="22"/>
                <w:szCs w:val="22"/>
              </w:rPr>
            </w:pPr>
            <w:r>
              <w:rPr>
                <w:sz w:val="22"/>
                <w:szCs w:val="22"/>
              </w:rPr>
              <w:t>Arecanut</w:t>
            </w:r>
          </w:p>
          <w:p w14:paraId="4981AA30" w14:textId="77777777" w:rsidR="001573CE" w:rsidRDefault="001573CE" w:rsidP="001573CE">
            <w:pPr>
              <w:rPr>
                <w:sz w:val="22"/>
                <w:szCs w:val="22"/>
              </w:rPr>
            </w:pPr>
            <w:r>
              <w:rPr>
                <w:sz w:val="22"/>
                <w:szCs w:val="22"/>
              </w:rPr>
              <w:t>Onion</w:t>
            </w:r>
          </w:p>
          <w:p w14:paraId="634AB409" w14:textId="0E6AD8AB" w:rsidR="001573CE" w:rsidRPr="0021599A" w:rsidRDefault="001573CE" w:rsidP="001573CE">
            <w:pPr>
              <w:pStyle w:val="BodyText"/>
              <w:tabs>
                <w:tab w:val="left" w:pos="720"/>
              </w:tabs>
              <w:rPr>
                <w:b w:val="0"/>
                <w:bCs w:val="0"/>
                <w:szCs w:val="22"/>
              </w:rPr>
            </w:pPr>
            <w:r>
              <w:rPr>
                <w:szCs w:val="22"/>
              </w:rPr>
              <w:t xml:space="preserve">Potato </w:t>
            </w:r>
          </w:p>
        </w:tc>
        <w:tc>
          <w:tcPr>
            <w:tcW w:w="1249" w:type="pct"/>
          </w:tcPr>
          <w:p w14:paraId="3406DACF" w14:textId="77777777" w:rsidR="001573CE" w:rsidRDefault="001573CE" w:rsidP="001573CE">
            <w:pPr>
              <w:pStyle w:val="ListParagraph"/>
              <w:numPr>
                <w:ilvl w:val="0"/>
                <w:numId w:val="9"/>
              </w:numPr>
              <w:ind w:left="289"/>
            </w:pPr>
            <w:r w:rsidRPr="00000C34">
              <w:rPr>
                <w:sz w:val="22"/>
                <w:szCs w:val="22"/>
              </w:rPr>
              <w:t>Nutrient deficiency in groundnut</w:t>
            </w:r>
          </w:p>
          <w:p w14:paraId="06050401" w14:textId="77777777" w:rsidR="001573CE" w:rsidRDefault="001573CE" w:rsidP="001573CE">
            <w:pPr>
              <w:pStyle w:val="ListParagraph"/>
              <w:numPr>
                <w:ilvl w:val="0"/>
                <w:numId w:val="9"/>
              </w:numPr>
              <w:ind w:left="289"/>
            </w:pPr>
            <w:r w:rsidRPr="00000C34">
              <w:rPr>
                <w:sz w:val="22"/>
                <w:szCs w:val="22"/>
              </w:rPr>
              <w:t xml:space="preserve">Pest &amp; disease </w:t>
            </w:r>
            <w:proofErr w:type="gramStart"/>
            <w:r w:rsidRPr="00000C34">
              <w:rPr>
                <w:sz w:val="22"/>
                <w:szCs w:val="22"/>
              </w:rPr>
              <w:t>problem  in</w:t>
            </w:r>
            <w:proofErr w:type="gramEnd"/>
            <w:r w:rsidRPr="00000C34">
              <w:rPr>
                <w:sz w:val="22"/>
                <w:szCs w:val="22"/>
              </w:rPr>
              <w:t xml:space="preserve"> vegetables</w:t>
            </w:r>
          </w:p>
          <w:p w14:paraId="097754D0" w14:textId="77777777" w:rsidR="001573CE" w:rsidRDefault="001573CE" w:rsidP="001573CE">
            <w:pPr>
              <w:pStyle w:val="ListParagraph"/>
              <w:numPr>
                <w:ilvl w:val="0"/>
                <w:numId w:val="9"/>
              </w:numPr>
              <w:ind w:left="289"/>
            </w:pPr>
            <w:r w:rsidRPr="00000C34">
              <w:rPr>
                <w:sz w:val="22"/>
                <w:szCs w:val="22"/>
              </w:rPr>
              <w:t>Nutrient deficiency in maize</w:t>
            </w:r>
          </w:p>
          <w:p w14:paraId="41FD56C0" w14:textId="77777777" w:rsidR="001573CE" w:rsidRDefault="001573CE" w:rsidP="001573CE">
            <w:pPr>
              <w:pStyle w:val="ListParagraph"/>
              <w:numPr>
                <w:ilvl w:val="0"/>
                <w:numId w:val="9"/>
              </w:numPr>
              <w:ind w:left="289"/>
            </w:pPr>
            <w:r>
              <w:t>Lack of intercrop in Arecanut garden</w:t>
            </w:r>
          </w:p>
          <w:p w14:paraId="35692254" w14:textId="77777777" w:rsidR="00443ED2" w:rsidRDefault="001573CE" w:rsidP="00443ED2">
            <w:pPr>
              <w:pStyle w:val="ListParagraph"/>
              <w:numPr>
                <w:ilvl w:val="0"/>
                <w:numId w:val="9"/>
              </w:numPr>
              <w:ind w:left="289"/>
            </w:pPr>
            <w:r>
              <w:t>Lack of alternative enterprise</w:t>
            </w:r>
          </w:p>
          <w:p w14:paraId="43E9A652" w14:textId="2A590D8A" w:rsidR="001573CE" w:rsidRPr="00443ED2" w:rsidRDefault="001573CE" w:rsidP="00443ED2">
            <w:pPr>
              <w:pStyle w:val="ListParagraph"/>
              <w:numPr>
                <w:ilvl w:val="0"/>
                <w:numId w:val="9"/>
              </w:numPr>
              <w:ind w:left="289"/>
            </w:pPr>
            <w:r>
              <w:t>Pest &amp; disease infestation in vegetables</w:t>
            </w:r>
          </w:p>
        </w:tc>
        <w:tc>
          <w:tcPr>
            <w:tcW w:w="817" w:type="pct"/>
            <w:gridSpan w:val="2"/>
          </w:tcPr>
          <w:p w14:paraId="11DA998B" w14:textId="77777777" w:rsidR="001573CE" w:rsidRPr="003763EE" w:rsidRDefault="001573CE" w:rsidP="001573CE">
            <w:pPr>
              <w:pStyle w:val="BodyTextIndent"/>
              <w:ind w:left="0" w:firstLine="0"/>
              <w:rPr>
                <w:rFonts w:ascii="Times New Roman" w:hAnsi="Times New Roman" w:cs="Times New Roman"/>
                <w:sz w:val="20"/>
              </w:rPr>
            </w:pPr>
            <w:proofErr w:type="gramStart"/>
            <w:r w:rsidRPr="003763EE">
              <w:rPr>
                <w:rFonts w:ascii="Times New Roman" w:hAnsi="Times New Roman" w:cs="Times New Roman"/>
                <w:bCs/>
                <w:sz w:val="20"/>
              </w:rPr>
              <w:t>Integrated  nutrient</w:t>
            </w:r>
            <w:proofErr w:type="gramEnd"/>
            <w:r w:rsidRPr="003763EE">
              <w:rPr>
                <w:rFonts w:ascii="Times New Roman" w:hAnsi="Times New Roman" w:cs="Times New Roman"/>
                <w:bCs/>
                <w:sz w:val="20"/>
              </w:rPr>
              <w:t xml:space="preserve"> management</w:t>
            </w:r>
          </w:p>
          <w:p w14:paraId="0A41375A" w14:textId="77777777" w:rsidR="001573CE" w:rsidRPr="003763EE" w:rsidRDefault="001573CE" w:rsidP="001573CE">
            <w:pPr>
              <w:pStyle w:val="BodyTextIndent"/>
              <w:ind w:left="0" w:firstLine="0"/>
              <w:rPr>
                <w:rFonts w:ascii="Times New Roman" w:hAnsi="Times New Roman" w:cs="Times New Roman"/>
                <w:sz w:val="20"/>
              </w:rPr>
            </w:pPr>
            <w:r w:rsidRPr="003763EE">
              <w:rPr>
                <w:rFonts w:ascii="Times New Roman" w:hAnsi="Times New Roman" w:cs="Times New Roman"/>
                <w:bCs/>
                <w:sz w:val="20"/>
              </w:rPr>
              <w:t>Integrated pest &amp; disease management</w:t>
            </w:r>
          </w:p>
          <w:p w14:paraId="02F5209C" w14:textId="77777777" w:rsidR="001573CE" w:rsidRPr="003763EE" w:rsidRDefault="001573CE" w:rsidP="001573CE">
            <w:pPr>
              <w:pStyle w:val="BodyTextIndent"/>
              <w:ind w:left="0" w:firstLine="0"/>
              <w:rPr>
                <w:rFonts w:ascii="Times New Roman" w:hAnsi="Times New Roman" w:cs="Times New Roman"/>
                <w:sz w:val="20"/>
              </w:rPr>
            </w:pPr>
            <w:r w:rsidRPr="003763EE">
              <w:rPr>
                <w:rFonts w:ascii="Times New Roman" w:hAnsi="Times New Roman" w:cs="Times New Roman"/>
                <w:bCs/>
                <w:sz w:val="20"/>
              </w:rPr>
              <w:t>Mechanization</w:t>
            </w:r>
          </w:p>
          <w:p w14:paraId="10F0BAE5" w14:textId="77777777" w:rsidR="001573CE" w:rsidRPr="003763EE" w:rsidRDefault="001573CE" w:rsidP="001573CE">
            <w:pPr>
              <w:pStyle w:val="BodyTextIndent"/>
              <w:ind w:left="0" w:firstLine="0"/>
              <w:rPr>
                <w:rFonts w:ascii="Times New Roman" w:hAnsi="Times New Roman" w:cs="Times New Roman"/>
                <w:sz w:val="20"/>
              </w:rPr>
            </w:pPr>
            <w:r w:rsidRPr="003763EE">
              <w:rPr>
                <w:rFonts w:ascii="Times New Roman" w:hAnsi="Times New Roman" w:cs="Times New Roman"/>
                <w:bCs/>
                <w:sz w:val="20"/>
              </w:rPr>
              <w:t>Introduction of high yielding variety</w:t>
            </w:r>
          </w:p>
          <w:p w14:paraId="7E3E9BD6" w14:textId="77777777" w:rsidR="001573CE" w:rsidRPr="003763EE" w:rsidRDefault="001573CE" w:rsidP="001573CE">
            <w:pPr>
              <w:pStyle w:val="BodyTextIndent"/>
              <w:ind w:left="0" w:firstLine="0"/>
              <w:rPr>
                <w:rFonts w:ascii="Times New Roman" w:hAnsi="Times New Roman" w:cs="Times New Roman"/>
                <w:sz w:val="20"/>
              </w:rPr>
            </w:pPr>
            <w:r w:rsidRPr="003763EE">
              <w:rPr>
                <w:rFonts w:ascii="Times New Roman" w:hAnsi="Times New Roman" w:cs="Times New Roman"/>
                <w:bCs/>
                <w:sz w:val="20"/>
              </w:rPr>
              <w:t>Livestock management</w:t>
            </w:r>
          </w:p>
          <w:p w14:paraId="759E6496" w14:textId="77777777" w:rsidR="001573CE" w:rsidRPr="003763EE" w:rsidRDefault="001573CE" w:rsidP="001573CE">
            <w:pPr>
              <w:pStyle w:val="BodyTextIndent"/>
              <w:numPr>
                <w:ilvl w:val="0"/>
                <w:numId w:val="8"/>
              </w:numPr>
              <w:tabs>
                <w:tab w:val="clear" w:pos="720"/>
              </w:tabs>
              <w:ind w:left="39"/>
              <w:rPr>
                <w:rFonts w:ascii="Times New Roman" w:hAnsi="Times New Roman" w:cs="Times New Roman"/>
                <w:bCs/>
                <w:sz w:val="20"/>
              </w:rPr>
            </w:pPr>
          </w:p>
        </w:tc>
      </w:tr>
    </w:tbl>
    <w:p w14:paraId="5969CAE5" w14:textId="77777777" w:rsidR="00443ED2" w:rsidRDefault="00443ED2">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7"/>
        <w:gridCol w:w="1205"/>
        <w:gridCol w:w="1385"/>
        <w:gridCol w:w="1594"/>
        <w:gridCol w:w="1913"/>
        <w:gridCol w:w="1477"/>
        <w:gridCol w:w="3407"/>
        <w:gridCol w:w="2688"/>
      </w:tblGrid>
      <w:tr w:rsidR="001573CE" w14:paraId="40F88B05" w14:textId="77777777" w:rsidTr="00443ED2">
        <w:trPr>
          <w:trHeight w:val="547"/>
          <w:tblHeader/>
        </w:trPr>
        <w:tc>
          <w:tcPr>
            <w:tcW w:w="362" w:type="pct"/>
          </w:tcPr>
          <w:p w14:paraId="1C14FB12" w14:textId="16F53E75" w:rsidR="001573CE" w:rsidRDefault="00443ED2" w:rsidP="001573CE">
            <w:pPr>
              <w:spacing w:before="60" w:after="60"/>
              <w:jc w:val="center"/>
              <w:rPr>
                <w:rFonts w:cs="Arial"/>
                <w:bCs/>
                <w:sz w:val="20"/>
                <w:szCs w:val="20"/>
              </w:rPr>
            </w:pPr>
            <w:r>
              <w:rPr>
                <w:rFonts w:cs="Arial"/>
                <w:bCs/>
                <w:sz w:val="20"/>
                <w:szCs w:val="20"/>
              </w:rPr>
              <w:lastRenderedPageBreak/>
              <w:t>3</w:t>
            </w:r>
          </w:p>
        </w:tc>
        <w:tc>
          <w:tcPr>
            <w:tcW w:w="409" w:type="pct"/>
          </w:tcPr>
          <w:p w14:paraId="6BF0B1C9" w14:textId="42ED5DDF" w:rsidR="001573CE" w:rsidRDefault="001573CE" w:rsidP="001573CE">
            <w:pPr>
              <w:spacing w:before="60" w:after="60"/>
              <w:jc w:val="center"/>
              <w:rPr>
                <w:rFonts w:cs="Arial"/>
                <w:bCs/>
                <w:sz w:val="20"/>
                <w:szCs w:val="20"/>
              </w:rPr>
            </w:pPr>
            <w:proofErr w:type="spellStart"/>
            <w:r>
              <w:rPr>
                <w:rFonts w:cs="Arial"/>
                <w:bCs/>
                <w:sz w:val="20"/>
                <w:szCs w:val="20"/>
              </w:rPr>
              <w:t>Tarikere</w:t>
            </w:r>
            <w:proofErr w:type="spellEnd"/>
          </w:p>
        </w:tc>
        <w:tc>
          <w:tcPr>
            <w:tcW w:w="470" w:type="pct"/>
          </w:tcPr>
          <w:p w14:paraId="0BE15A78" w14:textId="27371B0A" w:rsidR="001573CE" w:rsidRDefault="001573CE" w:rsidP="001573CE">
            <w:pPr>
              <w:spacing w:before="60" w:after="60"/>
              <w:jc w:val="center"/>
              <w:rPr>
                <w:rFonts w:cs="Arial"/>
                <w:bCs/>
                <w:sz w:val="20"/>
                <w:szCs w:val="20"/>
              </w:rPr>
            </w:pPr>
            <w:proofErr w:type="spellStart"/>
            <w:r>
              <w:rPr>
                <w:rFonts w:cs="Arial"/>
                <w:bCs/>
                <w:sz w:val="20"/>
                <w:szCs w:val="20"/>
              </w:rPr>
              <w:t>Tarikere</w:t>
            </w:r>
            <w:proofErr w:type="spellEnd"/>
          </w:p>
        </w:tc>
        <w:tc>
          <w:tcPr>
            <w:tcW w:w="541" w:type="pct"/>
          </w:tcPr>
          <w:p w14:paraId="08151F1C" w14:textId="77777777" w:rsidR="001573CE" w:rsidRDefault="001573CE" w:rsidP="001573CE">
            <w:pPr>
              <w:rPr>
                <w:bCs/>
                <w:sz w:val="20"/>
                <w:szCs w:val="20"/>
              </w:rPr>
            </w:pPr>
            <w:r>
              <w:rPr>
                <w:bCs/>
                <w:sz w:val="20"/>
                <w:szCs w:val="20"/>
              </w:rPr>
              <w:t>Cluster C</w:t>
            </w:r>
          </w:p>
          <w:p w14:paraId="2D572BCC" w14:textId="44353EF0" w:rsidR="001573CE" w:rsidRDefault="001573CE" w:rsidP="001573CE">
            <w:pPr>
              <w:rPr>
                <w:b/>
                <w:bCs/>
                <w:sz w:val="20"/>
                <w:szCs w:val="20"/>
              </w:rPr>
            </w:pPr>
            <w:r>
              <w:rPr>
                <w:b/>
                <w:bCs/>
                <w:sz w:val="20"/>
                <w:szCs w:val="20"/>
              </w:rPr>
              <w:t>(</w:t>
            </w:r>
            <w:proofErr w:type="spellStart"/>
            <w:r>
              <w:rPr>
                <w:b/>
                <w:bCs/>
                <w:sz w:val="20"/>
                <w:szCs w:val="20"/>
              </w:rPr>
              <w:t>Tadaga</w:t>
            </w:r>
            <w:proofErr w:type="spellEnd"/>
            <w:r>
              <w:rPr>
                <w:b/>
                <w:bCs/>
                <w:sz w:val="20"/>
                <w:szCs w:val="20"/>
              </w:rPr>
              <w:t>)</w:t>
            </w:r>
          </w:p>
          <w:p w14:paraId="49BC688F" w14:textId="61D7B9B5" w:rsidR="00E72B0E" w:rsidRDefault="00E72B0E" w:rsidP="001573CE">
            <w:pPr>
              <w:rPr>
                <w:bCs/>
                <w:sz w:val="20"/>
                <w:szCs w:val="20"/>
              </w:rPr>
            </w:pPr>
            <w:proofErr w:type="spellStart"/>
            <w:r>
              <w:rPr>
                <w:bCs/>
                <w:sz w:val="20"/>
                <w:szCs w:val="20"/>
              </w:rPr>
              <w:t>Ajjampura</w:t>
            </w:r>
            <w:proofErr w:type="spellEnd"/>
          </w:p>
          <w:p w14:paraId="5F58572D" w14:textId="77777777" w:rsidR="001573CE" w:rsidRDefault="001573CE" w:rsidP="001573CE">
            <w:pPr>
              <w:rPr>
                <w:bCs/>
                <w:sz w:val="20"/>
                <w:szCs w:val="20"/>
              </w:rPr>
            </w:pPr>
          </w:p>
        </w:tc>
        <w:tc>
          <w:tcPr>
            <w:tcW w:w="649" w:type="pct"/>
          </w:tcPr>
          <w:p w14:paraId="5B155248" w14:textId="0437F48C" w:rsidR="001573CE" w:rsidRDefault="001573CE" w:rsidP="001573CE">
            <w:pPr>
              <w:spacing w:before="60" w:after="60"/>
              <w:jc w:val="center"/>
              <w:rPr>
                <w:bCs/>
                <w:sz w:val="20"/>
                <w:szCs w:val="20"/>
              </w:rPr>
            </w:pPr>
            <w:r>
              <w:rPr>
                <w:sz w:val="22"/>
                <w:szCs w:val="22"/>
              </w:rPr>
              <w:t>Two</w:t>
            </w:r>
          </w:p>
        </w:tc>
        <w:tc>
          <w:tcPr>
            <w:tcW w:w="501" w:type="pct"/>
          </w:tcPr>
          <w:p w14:paraId="71AD649D" w14:textId="77777777" w:rsidR="001573CE" w:rsidRDefault="001573CE" w:rsidP="001573CE">
            <w:pPr>
              <w:rPr>
                <w:sz w:val="22"/>
                <w:szCs w:val="22"/>
              </w:rPr>
            </w:pPr>
            <w:r>
              <w:rPr>
                <w:sz w:val="22"/>
                <w:szCs w:val="22"/>
              </w:rPr>
              <w:t>Onion</w:t>
            </w:r>
          </w:p>
          <w:p w14:paraId="23F9DF5C" w14:textId="77777777" w:rsidR="001573CE" w:rsidRDefault="001573CE" w:rsidP="001573CE">
            <w:pPr>
              <w:rPr>
                <w:sz w:val="22"/>
                <w:szCs w:val="22"/>
              </w:rPr>
            </w:pPr>
            <w:r>
              <w:rPr>
                <w:sz w:val="22"/>
                <w:szCs w:val="22"/>
              </w:rPr>
              <w:t>Chickpea</w:t>
            </w:r>
          </w:p>
          <w:p w14:paraId="43FA9DDE" w14:textId="77777777" w:rsidR="001573CE" w:rsidRDefault="001573CE" w:rsidP="001573CE">
            <w:pPr>
              <w:rPr>
                <w:sz w:val="22"/>
                <w:szCs w:val="22"/>
              </w:rPr>
            </w:pPr>
            <w:proofErr w:type="spellStart"/>
            <w:r>
              <w:rPr>
                <w:sz w:val="22"/>
                <w:szCs w:val="22"/>
              </w:rPr>
              <w:t>Chilli</w:t>
            </w:r>
            <w:proofErr w:type="spellEnd"/>
          </w:p>
          <w:p w14:paraId="00873880" w14:textId="77777777" w:rsidR="001573CE" w:rsidRDefault="001573CE" w:rsidP="001573CE">
            <w:pPr>
              <w:rPr>
                <w:sz w:val="22"/>
                <w:szCs w:val="22"/>
              </w:rPr>
            </w:pPr>
            <w:r>
              <w:rPr>
                <w:sz w:val="22"/>
                <w:szCs w:val="22"/>
              </w:rPr>
              <w:t>Coconut</w:t>
            </w:r>
          </w:p>
          <w:p w14:paraId="5C027470" w14:textId="5E8F3AB9" w:rsidR="001573CE" w:rsidRPr="00443ED2" w:rsidRDefault="001573CE" w:rsidP="001573CE">
            <w:pPr>
              <w:pStyle w:val="BodyText"/>
              <w:tabs>
                <w:tab w:val="left" w:pos="720"/>
              </w:tabs>
              <w:rPr>
                <w:b w:val="0"/>
                <w:bCs w:val="0"/>
                <w:szCs w:val="22"/>
              </w:rPr>
            </w:pPr>
            <w:r w:rsidRPr="00443ED2">
              <w:rPr>
                <w:b w:val="0"/>
                <w:bCs w:val="0"/>
                <w:szCs w:val="22"/>
              </w:rPr>
              <w:t xml:space="preserve">Arecanut </w:t>
            </w:r>
          </w:p>
        </w:tc>
        <w:tc>
          <w:tcPr>
            <w:tcW w:w="1156" w:type="pct"/>
          </w:tcPr>
          <w:p w14:paraId="37CCBC33" w14:textId="77777777" w:rsidR="001573CE" w:rsidRPr="00000C34" w:rsidRDefault="001573CE" w:rsidP="001573CE">
            <w:pPr>
              <w:pStyle w:val="ListParagraph"/>
              <w:numPr>
                <w:ilvl w:val="0"/>
                <w:numId w:val="10"/>
              </w:numPr>
              <w:ind w:left="289"/>
              <w:rPr>
                <w:sz w:val="22"/>
                <w:szCs w:val="22"/>
              </w:rPr>
            </w:pPr>
            <w:r w:rsidRPr="00000C34">
              <w:rPr>
                <w:sz w:val="22"/>
                <w:szCs w:val="22"/>
              </w:rPr>
              <w:t>Saline soils</w:t>
            </w:r>
          </w:p>
          <w:p w14:paraId="445CD289" w14:textId="77777777" w:rsidR="001573CE" w:rsidRPr="00000C34" w:rsidRDefault="001573CE" w:rsidP="001573CE">
            <w:pPr>
              <w:pStyle w:val="ListParagraph"/>
              <w:numPr>
                <w:ilvl w:val="0"/>
                <w:numId w:val="10"/>
              </w:numPr>
              <w:ind w:left="289"/>
              <w:rPr>
                <w:sz w:val="22"/>
                <w:szCs w:val="22"/>
              </w:rPr>
            </w:pPr>
            <w:r w:rsidRPr="00000C34">
              <w:rPr>
                <w:sz w:val="22"/>
                <w:szCs w:val="22"/>
              </w:rPr>
              <w:t>Low yield in variety in Bengal gram &amp; onion</w:t>
            </w:r>
          </w:p>
          <w:p w14:paraId="38059BB9" w14:textId="77777777" w:rsidR="001573CE" w:rsidRPr="00000C34" w:rsidRDefault="001573CE" w:rsidP="001573CE">
            <w:pPr>
              <w:pStyle w:val="ListParagraph"/>
              <w:numPr>
                <w:ilvl w:val="0"/>
                <w:numId w:val="10"/>
              </w:numPr>
              <w:ind w:left="289"/>
              <w:rPr>
                <w:sz w:val="22"/>
                <w:szCs w:val="22"/>
              </w:rPr>
            </w:pPr>
            <w:r w:rsidRPr="00000C34">
              <w:rPr>
                <w:sz w:val="22"/>
                <w:szCs w:val="22"/>
              </w:rPr>
              <w:t>Poor management of nutrients and no usage of micro nutrients in chickpea &amp; onion</w:t>
            </w:r>
          </w:p>
          <w:p w14:paraId="4A33ECC3" w14:textId="77777777" w:rsidR="001573CE" w:rsidRPr="00000C34" w:rsidRDefault="001573CE" w:rsidP="001573CE">
            <w:pPr>
              <w:pStyle w:val="ListParagraph"/>
              <w:numPr>
                <w:ilvl w:val="0"/>
                <w:numId w:val="10"/>
              </w:numPr>
              <w:ind w:left="289"/>
              <w:rPr>
                <w:sz w:val="22"/>
                <w:szCs w:val="22"/>
              </w:rPr>
            </w:pPr>
            <w:r w:rsidRPr="00000C34">
              <w:rPr>
                <w:sz w:val="22"/>
                <w:szCs w:val="22"/>
              </w:rPr>
              <w:t>Farmers are practicing manual harvesting leads to high cost of cultivation in chickpea</w:t>
            </w:r>
          </w:p>
          <w:p w14:paraId="6539D62F" w14:textId="450EC58A" w:rsidR="001573CE" w:rsidRPr="00000C34" w:rsidRDefault="001573CE" w:rsidP="001573CE">
            <w:pPr>
              <w:pStyle w:val="ListParagraph"/>
              <w:numPr>
                <w:ilvl w:val="0"/>
                <w:numId w:val="7"/>
              </w:numPr>
              <w:ind w:left="430"/>
              <w:jc w:val="both"/>
              <w:rPr>
                <w:sz w:val="20"/>
                <w:szCs w:val="22"/>
              </w:rPr>
            </w:pPr>
            <w:r w:rsidRPr="00000C34">
              <w:rPr>
                <w:sz w:val="22"/>
                <w:szCs w:val="22"/>
              </w:rPr>
              <w:t>Mono cropping of onion leads to low income</w:t>
            </w:r>
          </w:p>
        </w:tc>
        <w:tc>
          <w:tcPr>
            <w:tcW w:w="912" w:type="pct"/>
          </w:tcPr>
          <w:p w14:paraId="62BD0AA9" w14:textId="77777777" w:rsidR="001573CE" w:rsidRPr="003763EE" w:rsidRDefault="001573CE" w:rsidP="001573CE">
            <w:pPr>
              <w:pStyle w:val="BodyTextIndent"/>
              <w:ind w:left="0" w:firstLine="0"/>
              <w:rPr>
                <w:rFonts w:ascii="Times New Roman" w:hAnsi="Times New Roman" w:cs="Times New Roman"/>
                <w:sz w:val="20"/>
              </w:rPr>
            </w:pPr>
            <w:proofErr w:type="gramStart"/>
            <w:r w:rsidRPr="003763EE">
              <w:rPr>
                <w:rFonts w:ascii="Times New Roman" w:hAnsi="Times New Roman" w:cs="Times New Roman"/>
                <w:bCs/>
                <w:sz w:val="20"/>
              </w:rPr>
              <w:t>Integrated  nutrient</w:t>
            </w:r>
            <w:proofErr w:type="gramEnd"/>
            <w:r w:rsidRPr="003763EE">
              <w:rPr>
                <w:rFonts w:ascii="Times New Roman" w:hAnsi="Times New Roman" w:cs="Times New Roman"/>
                <w:bCs/>
                <w:sz w:val="20"/>
              </w:rPr>
              <w:t xml:space="preserve"> management</w:t>
            </w:r>
          </w:p>
          <w:p w14:paraId="094ED2D5" w14:textId="77777777" w:rsidR="001573CE" w:rsidRPr="003763EE" w:rsidRDefault="001573CE" w:rsidP="001573CE">
            <w:pPr>
              <w:pStyle w:val="BodyTextIndent"/>
              <w:ind w:left="0" w:firstLine="0"/>
              <w:rPr>
                <w:rFonts w:ascii="Times New Roman" w:hAnsi="Times New Roman" w:cs="Times New Roman"/>
                <w:sz w:val="20"/>
              </w:rPr>
            </w:pPr>
            <w:r w:rsidRPr="003763EE">
              <w:rPr>
                <w:rFonts w:ascii="Times New Roman" w:hAnsi="Times New Roman" w:cs="Times New Roman"/>
                <w:bCs/>
                <w:sz w:val="20"/>
              </w:rPr>
              <w:t>Integrated pest &amp; disease management</w:t>
            </w:r>
          </w:p>
          <w:p w14:paraId="2FFAFC43" w14:textId="77777777" w:rsidR="001573CE" w:rsidRPr="003763EE" w:rsidRDefault="001573CE" w:rsidP="001573CE">
            <w:pPr>
              <w:pStyle w:val="BodyTextIndent"/>
              <w:ind w:left="0" w:firstLine="0"/>
              <w:rPr>
                <w:rFonts w:ascii="Times New Roman" w:hAnsi="Times New Roman" w:cs="Times New Roman"/>
                <w:sz w:val="20"/>
              </w:rPr>
            </w:pPr>
            <w:r w:rsidRPr="003763EE">
              <w:rPr>
                <w:rFonts w:ascii="Times New Roman" w:hAnsi="Times New Roman" w:cs="Times New Roman"/>
                <w:bCs/>
                <w:sz w:val="20"/>
              </w:rPr>
              <w:t>Mechanization</w:t>
            </w:r>
          </w:p>
          <w:p w14:paraId="4AAC69BC" w14:textId="77777777" w:rsidR="001573CE" w:rsidRPr="003763EE" w:rsidRDefault="001573CE" w:rsidP="001573CE">
            <w:pPr>
              <w:pStyle w:val="BodyTextIndent"/>
              <w:ind w:left="0" w:firstLine="0"/>
              <w:rPr>
                <w:rFonts w:ascii="Times New Roman" w:hAnsi="Times New Roman" w:cs="Times New Roman"/>
                <w:sz w:val="20"/>
              </w:rPr>
            </w:pPr>
            <w:r w:rsidRPr="003763EE">
              <w:rPr>
                <w:rFonts w:ascii="Times New Roman" w:hAnsi="Times New Roman" w:cs="Times New Roman"/>
                <w:bCs/>
                <w:sz w:val="20"/>
              </w:rPr>
              <w:t>Introduction of high yielding variety</w:t>
            </w:r>
          </w:p>
          <w:p w14:paraId="53613181" w14:textId="77777777" w:rsidR="001573CE" w:rsidRPr="003763EE" w:rsidRDefault="001573CE" w:rsidP="001573CE">
            <w:pPr>
              <w:pStyle w:val="BodyTextIndent"/>
              <w:ind w:left="0" w:firstLine="0"/>
              <w:rPr>
                <w:rFonts w:ascii="Times New Roman" w:hAnsi="Times New Roman" w:cs="Times New Roman"/>
                <w:sz w:val="20"/>
              </w:rPr>
            </w:pPr>
            <w:r w:rsidRPr="003763EE">
              <w:rPr>
                <w:rFonts w:ascii="Times New Roman" w:hAnsi="Times New Roman" w:cs="Times New Roman"/>
                <w:bCs/>
                <w:sz w:val="20"/>
              </w:rPr>
              <w:t>Livestock management</w:t>
            </w:r>
          </w:p>
          <w:p w14:paraId="76DABFAF" w14:textId="77777777" w:rsidR="001573CE" w:rsidRPr="003763EE" w:rsidRDefault="001573CE" w:rsidP="001573CE">
            <w:pPr>
              <w:pStyle w:val="BodyTextIndent"/>
              <w:numPr>
                <w:ilvl w:val="0"/>
                <w:numId w:val="8"/>
              </w:numPr>
              <w:tabs>
                <w:tab w:val="clear" w:pos="720"/>
              </w:tabs>
              <w:ind w:left="39"/>
              <w:rPr>
                <w:rFonts w:ascii="Times New Roman" w:hAnsi="Times New Roman" w:cs="Times New Roman"/>
                <w:bCs/>
                <w:sz w:val="20"/>
              </w:rPr>
            </w:pPr>
          </w:p>
        </w:tc>
      </w:tr>
    </w:tbl>
    <w:p w14:paraId="43DB67C1" w14:textId="77777777" w:rsidR="00563FC6" w:rsidRDefault="00563FC6">
      <w:pPr>
        <w:rPr>
          <w:b/>
          <w:bCs/>
          <w:sz w:val="20"/>
          <w:szCs w:val="20"/>
        </w:rPr>
      </w:pPr>
    </w:p>
    <w:p w14:paraId="41D1B88C" w14:textId="77777777" w:rsidR="00563FC6" w:rsidRDefault="00563FC6">
      <w:pPr>
        <w:pStyle w:val="ListParagraph"/>
        <w:ind w:left="360"/>
        <w:rPr>
          <w:bCs/>
          <w:sz w:val="22"/>
          <w:szCs w:val="22"/>
        </w:rPr>
      </w:pPr>
    </w:p>
    <w:p w14:paraId="25A1A548" w14:textId="77777777" w:rsidR="00563FC6" w:rsidRDefault="00563FC6">
      <w:pPr>
        <w:rPr>
          <w:bCs/>
          <w:sz w:val="22"/>
          <w:szCs w:val="22"/>
        </w:rPr>
      </w:pPr>
    </w:p>
    <w:p w14:paraId="454E8D81" w14:textId="2531DAC4" w:rsidR="00563FC6" w:rsidRPr="001573CE" w:rsidRDefault="00947AC1">
      <w:pPr>
        <w:rPr>
          <w:b/>
          <w:sz w:val="22"/>
          <w:szCs w:val="22"/>
        </w:rPr>
      </w:pPr>
      <w:r w:rsidRPr="001573CE">
        <w:rPr>
          <w:b/>
          <w:sz w:val="22"/>
          <w:szCs w:val="22"/>
        </w:rPr>
        <w:t>2.</w:t>
      </w:r>
      <w:r w:rsidR="00582692" w:rsidRPr="001573CE">
        <w:rPr>
          <w:b/>
          <w:sz w:val="22"/>
          <w:szCs w:val="22"/>
        </w:rPr>
        <w:t>9</w:t>
      </w:r>
      <w:r w:rsidRPr="001573CE">
        <w:rPr>
          <w:b/>
          <w:sz w:val="22"/>
          <w:szCs w:val="22"/>
        </w:rPr>
        <w:tab/>
        <w:t>Priority thrust areas</w:t>
      </w:r>
    </w:p>
    <w:p w14:paraId="7197593D" w14:textId="77777777" w:rsidR="00563FC6" w:rsidRPr="001573CE" w:rsidRDefault="00563FC6">
      <w:pPr>
        <w:rPr>
          <w:b/>
          <w:sz w:val="22"/>
          <w:szCs w:val="22"/>
        </w:rPr>
      </w:pPr>
    </w:p>
    <w:tbl>
      <w:tblPr>
        <w:tblW w:w="4809"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13345"/>
      </w:tblGrid>
      <w:tr w:rsidR="00563FC6" w:rsidRPr="001573CE" w14:paraId="43FD4ADA" w14:textId="77777777" w:rsidTr="00B80F3A">
        <w:tc>
          <w:tcPr>
            <w:tcW w:w="292" w:type="pct"/>
          </w:tcPr>
          <w:p w14:paraId="56476F05" w14:textId="77777777" w:rsidR="00563FC6" w:rsidRPr="001573CE" w:rsidRDefault="00947AC1">
            <w:pPr>
              <w:rPr>
                <w:b/>
                <w:sz w:val="22"/>
                <w:szCs w:val="22"/>
              </w:rPr>
            </w:pPr>
            <w:r w:rsidRPr="001573CE">
              <w:rPr>
                <w:b/>
                <w:sz w:val="22"/>
                <w:szCs w:val="22"/>
              </w:rPr>
              <w:t>S. No</w:t>
            </w:r>
          </w:p>
        </w:tc>
        <w:tc>
          <w:tcPr>
            <w:tcW w:w="4708" w:type="pct"/>
          </w:tcPr>
          <w:p w14:paraId="0D7B0862" w14:textId="77777777" w:rsidR="00563FC6" w:rsidRPr="001573CE" w:rsidRDefault="00947AC1">
            <w:pPr>
              <w:rPr>
                <w:b/>
                <w:sz w:val="22"/>
                <w:szCs w:val="22"/>
              </w:rPr>
            </w:pPr>
            <w:r w:rsidRPr="001573CE">
              <w:rPr>
                <w:b/>
                <w:sz w:val="22"/>
                <w:szCs w:val="22"/>
              </w:rPr>
              <w:t xml:space="preserve">Thrust area </w:t>
            </w:r>
          </w:p>
        </w:tc>
      </w:tr>
      <w:tr w:rsidR="001573CE" w14:paraId="545E6262" w14:textId="77777777" w:rsidTr="00B80F3A">
        <w:tc>
          <w:tcPr>
            <w:tcW w:w="292" w:type="pct"/>
          </w:tcPr>
          <w:p w14:paraId="672D7053" w14:textId="0E8A94E7" w:rsidR="001573CE" w:rsidRDefault="001573CE" w:rsidP="001573CE">
            <w:pPr>
              <w:rPr>
                <w:bCs/>
                <w:sz w:val="22"/>
                <w:szCs w:val="22"/>
              </w:rPr>
            </w:pPr>
            <w:r>
              <w:rPr>
                <w:bCs/>
                <w:sz w:val="22"/>
                <w:szCs w:val="22"/>
              </w:rPr>
              <w:t>1</w:t>
            </w:r>
          </w:p>
        </w:tc>
        <w:tc>
          <w:tcPr>
            <w:tcW w:w="4708" w:type="pct"/>
          </w:tcPr>
          <w:p w14:paraId="553B05E7" w14:textId="6D0BEC3A" w:rsidR="001573CE" w:rsidRPr="00B80F3A" w:rsidRDefault="001573CE" w:rsidP="001573CE">
            <w:r w:rsidRPr="00B80F3A">
              <w:rPr>
                <w:rFonts w:ascii="Book Antiqua" w:eastAsiaTheme="minorEastAsia" w:hAnsi="Book Antiqua"/>
                <w:color w:val="000000"/>
                <w:kern w:val="24"/>
              </w:rPr>
              <w:t>Entrepreneurship in Aquaculture, Mushroom production, quality honey production, nursery techniques, Dairy and poultry</w:t>
            </w:r>
          </w:p>
        </w:tc>
      </w:tr>
      <w:tr w:rsidR="001573CE" w14:paraId="1CB55CBD" w14:textId="77777777" w:rsidTr="00B80F3A">
        <w:tc>
          <w:tcPr>
            <w:tcW w:w="292" w:type="pct"/>
          </w:tcPr>
          <w:p w14:paraId="43F11FEB" w14:textId="757F225A" w:rsidR="001573CE" w:rsidRDefault="001573CE" w:rsidP="001573CE">
            <w:pPr>
              <w:rPr>
                <w:bCs/>
                <w:sz w:val="22"/>
                <w:szCs w:val="22"/>
              </w:rPr>
            </w:pPr>
            <w:r>
              <w:rPr>
                <w:bCs/>
                <w:sz w:val="22"/>
                <w:szCs w:val="22"/>
              </w:rPr>
              <w:t>2</w:t>
            </w:r>
          </w:p>
        </w:tc>
        <w:tc>
          <w:tcPr>
            <w:tcW w:w="4708" w:type="pct"/>
          </w:tcPr>
          <w:p w14:paraId="14625DCE" w14:textId="7D725478" w:rsidR="001573CE" w:rsidRPr="00B80F3A" w:rsidRDefault="001573CE" w:rsidP="001573CE">
            <w:r w:rsidRPr="00B80F3A">
              <w:rPr>
                <w:rFonts w:ascii="Book Antiqua" w:eastAsiaTheme="minorEastAsia" w:hAnsi="Book Antiqua"/>
                <w:color w:val="000000"/>
                <w:kern w:val="24"/>
              </w:rPr>
              <w:t xml:space="preserve">Introduction of promising varieties /hybrids in Paddy, Bengal gram, Vegetables, animal components </w:t>
            </w:r>
          </w:p>
        </w:tc>
      </w:tr>
      <w:tr w:rsidR="001573CE" w14:paraId="50C60154" w14:textId="77777777" w:rsidTr="00B80F3A">
        <w:tc>
          <w:tcPr>
            <w:tcW w:w="292" w:type="pct"/>
          </w:tcPr>
          <w:p w14:paraId="5A6CACDB" w14:textId="2955DEFE" w:rsidR="001573CE" w:rsidRDefault="001573CE" w:rsidP="001573CE">
            <w:pPr>
              <w:rPr>
                <w:bCs/>
                <w:sz w:val="22"/>
                <w:szCs w:val="22"/>
              </w:rPr>
            </w:pPr>
            <w:r>
              <w:rPr>
                <w:bCs/>
                <w:sz w:val="22"/>
                <w:szCs w:val="22"/>
              </w:rPr>
              <w:t>3</w:t>
            </w:r>
          </w:p>
        </w:tc>
        <w:tc>
          <w:tcPr>
            <w:tcW w:w="4708" w:type="pct"/>
          </w:tcPr>
          <w:p w14:paraId="163029F3" w14:textId="261F72E9" w:rsidR="001573CE" w:rsidRPr="00B80F3A" w:rsidRDefault="001573CE" w:rsidP="001573CE">
            <w:r w:rsidRPr="00B80F3A">
              <w:rPr>
                <w:rFonts w:ascii="Book Antiqua" w:eastAsiaTheme="minorEastAsia" w:hAnsi="Book Antiqua"/>
                <w:color w:val="000000"/>
                <w:kern w:val="24"/>
              </w:rPr>
              <w:t xml:space="preserve">Value addition, Branding &amp; </w:t>
            </w:r>
            <w:proofErr w:type="gramStart"/>
            <w:r w:rsidRPr="00B80F3A">
              <w:rPr>
                <w:rFonts w:ascii="Book Antiqua" w:eastAsiaTheme="minorEastAsia" w:hAnsi="Book Antiqua"/>
                <w:color w:val="000000"/>
                <w:kern w:val="24"/>
              </w:rPr>
              <w:t>Marketing  in</w:t>
            </w:r>
            <w:proofErr w:type="gramEnd"/>
            <w:r w:rsidRPr="00B80F3A">
              <w:rPr>
                <w:rFonts w:ascii="Book Antiqua" w:eastAsiaTheme="minorEastAsia" w:hAnsi="Book Antiqua"/>
                <w:color w:val="000000"/>
                <w:kern w:val="24"/>
              </w:rPr>
              <w:t xml:space="preserve"> pepper and millets </w:t>
            </w:r>
          </w:p>
        </w:tc>
      </w:tr>
      <w:tr w:rsidR="001573CE" w14:paraId="0F494676" w14:textId="77777777" w:rsidTr="00B80F3A">
        <w:tc>
          <w:tcPr>
            <w:tcW w:w="292" w:type="pct"/>
          </w:tcPr>
          <w:p w14:paraId="2E9B1D85" w14:textId="5E587955" w:rsidR="001573CE" w:rsidRDefault="001573CE" w:rsidP="001573CE">
            <w:pPr>
              <w:rPr>
                <w:bCs/>
                <w:sz w:val="22"/>
                <w:szCs w:val="22"/>
              </w:rPr>
            </w:pPr>
            <w:r>
              <w:rPr>
                <w:bCs/>
                <w:sz w:val="22"/>
                <w:szCs w:val="22"/>
              </w:rPr>
              <w:t>4</w:t>
            </w:r>
          </w:p>
        </w:tc>
        <w:tc>
          <w:tcPr>
            <w:tcW w:w="4708" w:type="pct"/>
          </w:tcPr>
          <w:p w14:paraId="0FC83942" w14:textId="1F881D1A" w:rsidR="001573CE" w:rsidRPr="00B80F3A" w:rsidRDefault="001573CE" w:rsidP="001573CE">
            <w:r w:rsidRPr="00B80F3A">
              <w:rPr>
                <w:rFonts w:ascii="Book Antiqua" w:eastAsiaTheme="minorEastAsia" w:hAnsi="Book Antiqua"/>
                <w:color w:val="000000"/>
                <w:kern w:val="24"/>
              </w:rPr>
              <w:t>Integrated Nutrient Management in Pepper, Banana, Bengal gram, Ragi and maize</w:t>
            </w:r>
          </w:p>
        </w:tc>
      </w:tr>
      <w:tr w:rsidR="001573CE" w14:paraId="234003E2" w14:textId="77777777" w:rsidTr="00B80F3A">
        <w:tc>
          <w:tcPr>
            <w:tcW w:w="292" w:type="pct"/>
          </w:tcPr>
          <w:p w14:paraId="521949A5" w14:textId="0333A187" w:rsidR="001573CE" w:rsidRDefault="001573CE" w:rsidP="001573CE">
            <w:pPr>
              <w:rPr>
                <w:bCs/>
                <w:sz w:val="22"/>
                <w:szCs w:val="22"/>
              </w:rPr>
            </w:pPr>
            <w:r>
              <w:rPr>
                <w:bCs/>
                <w:sz w:val="22"/>
                <w:szCs w:val="22"/>
              </w:rPr>
              <w:t>5</w:t>
            </w:r>
          </w:p>
        </w:tc>
        <w:tc>
          <w:tcPr>
            <w:tcW w:w="4708" w:type="pct"/>
          </w:tcPr>
          <w:p w14:paraId="2F2B17E2" w14:textId="1EDFE18A" w:rsidR="001573CE" w:rsidRPr="00B80F3A" w:rsidRDefault="001573CE" w:rsidP="001573CE">
            <w:r w:rsidRPr="00B80F3A">
              <w:rPr>
                <w:rFonts w:ascii="Book Antiqua" w:eastAsiaTheme="minorEastAsia" w:hAnsi="Book Antiqua"/>
                <w:color w:val="000000"/>
                <w:kern w:val="24"/>
              </w:rPr>
              <w:t>Mechanization in Paddy &amp; Black Pepper</w:t>
            </w:r>
          </w:p>
        </w:tc>
      </w:tr>
      <w:tr w:rsidR="001573CE" w14:paraId="4619F1EC" w14:textId="77777777" w:rsidTr="00B80F3A">
        <w:tc>
          <w:tcPr>
            <w:tcW w:w="292" w:type="pct"/>
          </w:tcPr>
          <w:p w14:paraId="66F1E98D" w14:textId="6EC85DE1" w:rsidR="001573CE" w:rsidRDefault="001573CE" w:rsidP="001573CE">
            <w:pPr>
              <w:rPr>
                <w:bCs/>
                <w:sz w:val="22"/>
                <w:szCs w:val="22"/>
              </w:rPr>
            </w:pPr>
            <w:r>
              <w:rPr>
                <w:bCs/>
                <w:sz w:val="22"/>
                <w:szCs w:val="22"/>
              </w:rPr>
              <w:t>6</w:t>
            </w:r>
          </w:p>
        </w:tc>
        <w:tc>
          <w:tcPr>
            <w:tcW w:w="4708" w:type="pct"/>
          </w:tcPr>
          <w:p w14:paraId="6999A348" w14:textId="59CA578A" w:rsidR="001573CE" w:rsidRPr="00B80F3A" w:rsidRDefault="001573CE" w:rsidP="001573CE">
            <w:r w:rsidRPr="00B80F3A">
              <w:rPr>
                <w:rFonts w:ascii="Book Antiqua" w:eastAsiaTheme="minorEastAsia" w:hAnsi="Book Antiqua"/>
                <w:color w:val="000000"/>
                <w:kern w:val="24"/>
              </w:rPr>
              <w:t xml:space="preserve">IPDM in Agriculture (Paddy, Maize, Millets, Groundnut &amp; Bengal gram) and Horticulture </w:t>
            </w:r>
            <w:proofErr w:type="gramStart"/>
            <w:r w:rsidRPr="00B80F3A">
              <w:rPr>
                <w:rFonts w:ascii="Book Antiqua" w:eastAsiaTheme="minorEastAsia" w:hAnsi="Book Antiqua"/>
                <w:color w:val="000000"/>
                <w:kern w:val="24"/>
              </w:rPr>
              <w:t>crops(</w:t>
            </w:r>
            <w:proofErr w:type="gramEnd"/>
            <w:r w:rsidRPr="00B80F3A">
              <w:rPr>
                <w:rFonts w:ascii="Book Antiqua" w:eastAsiaTheme="minorEastAsia" w:hAnsi="Book Antiqua"/>
                <w:color w:val="000000"/>
                <w:kern w:val="24"/>
              </w:rPr>
              <w:t xml:space="preserve">Arecanut, Coconut, Black Pepper, </w:t>
            </w:r>
            <w:proofErr w:type="spellStart"/>
            <w:r w:rsidRPr="00B80F3A">
              <w:rPr>
                <w:rFonts w:ascii="Book Antiqua" w:eastAsiaTheme="minorEastAsia" w:hAnsi="Book Antiqua"/>
                <w:color w:val="000000"/>
                <w:kern w:val="24"/>
              </w:rPr>
              <w:t>Chilli</w:t>
            </w:r>
            <w:proofErr w:type="spellEnd"/>
            <w:r w:rsidRPr="00B80F3A">
              <w:rPr>
                <w:rFonts w:ascii="Book Antiqua" w:eastAsiaTheme="minorEastAsia" w:hAnsi="Book Antiqua"/>
                <w:color w:val="000000"/>
                <w:kern w:val="24"/>
              </w:rPr>
              <w:t>, Banana, Tomato, Cardamom etc..,)</w:t>
            </w:r>
          </w:p>
        </w:tc>
      </w:tr>
      <w:tr w:rsidR="001573CE" w14:paraId="50F35A57" w14:textId="77777777" w:rsidTr="00B80F3A">
        <w:tc>
          <w:tcPr>
            <w:tcW w:w="292" w:type="pct"/>
          </w:tcPr>
          <w:p w14:paraId="4D2A98B4" w14:textId="17C67688" w:rsidR="001573CE" w:rsidRDefault="001573CE" w:rsidP="001573CE">
            <w:pPr>
              <w:rPr>
                <w:bCs/>
                <w:sz w:val="22"/>
                <w:szCs w:val="22"/>
              </w:rPr>
            </w:pPr>
            <w:r>
              <w:rPr>
                <w:bCs/>
                <w:sz w:val="22"/>
                <w:szCs w:val="22"/>
              </w:rPr>
              <w:t>7</w:t>
            </w:r>
          </w:p>
        </w:tc>
        <w:tc>
          <w:tcPr>
            <w:tcW w:w="4708" w:type="pct"/>
          </w:tcPr>
          <w:p w14:paraId="763100A9" w14:textId="4CCF5FE7" w:rsidR="001573CE" w:rsidRPr="00B80F3A" w:rsidRDefault="001573CE" w:rsidP="001573CE">
            <w:r w:rsidRPr="00B80F3A">
              <w:rPr>
                <w:rFonts w:ascii="Book Antiqua" w:eastAsiaTheme="minorEastAsia" w:hAnsi="Book Antiqua"/>
                <w:color w:val="000000"/>
                <w:kern w:val="24"/>
              </w:rPr>
              <w:t>Acidic soil management</w:t>
            </w:r>
          </w:p>
        </w:tc>
      </w:tr>
      <w:tr w:rsidR="001573CE" w14:paraId="2597129A" w14:textId="77777777" w:rsidTr="00B80F3A">
        <w:tc>
          <w:tcPr>
            <w:tcW w:w="292" w:type="pct"/>
          </w:tcPr>
          <w:p w14:paraId="2E7301BB" w14:textId="33BDF847" w:rsidR="001573CE" w:rsidRDefault="001573CE" w:rsidP="001573CE">
            <w:pPr>
              <w:rPr>
                <w:bCs/>
                <w:sz w:val="22"/>
                <w:szCs w:val="22"/>
              </w:rPr>
            </w:pPr>
            <w:r>
              <w:rPr>
                <w:bCs/>
                <w:sz w:val="22"/>
                <w:szCs w:val="22"/>
              </w:rPr>
              <w:t>8</w:t>
            </w:r>
          </w:p>
        </w:tc>
        <w:tc>
          <w:tcPr>
            <w:tcW w:w="4708" w:type="pct"/>
          </w:tcPr>
          <w:p w14:paraId="0D162506" w14:textId="54F2F853" w:rsidR="001573CE" w:rsidRPr="00B80F3A" w:rsidRDefault="001573CE" w:rsidP="001573CE">
            <w:r w:rsidRPr="00B80F3A">
              <w:rPr>
                <w:rFonts w:ascii="Book Antiqua" w:eastAsiaTheme="minorEastAsia" w:hAnsi="Book Antiqua"/>
                <w:color w:val="000000"/>
                <w:kern w:val="24"/>
              </w:rPr>
              <w:t>Entrepreneurship in Aquaculture, Mushroom production, quality honey production, nursery techniques, Dairy and poultry</w:t>
            </w:r>
          </w:p>
        </w:tc>
      </w:tr>
      <w:tr w:rsidR="001573CE" w14:paraId="768BE69E" w14:textId="77777777" w:rsidTr="00B80F3A">
        <w:tc>
          <w:tcPr>
            <w:tcW w:w="292" w:type="pct"/>
          </w:tcPr>
          <w:p w14:paraId="1884E661" w14:textId="19EA9077" w:rsidR="001573CE" w:rsidRDefault="001573CE" w:rsidP="001573CE">
            <w:pPr>
              <w:rPr>
                <w:bCs/>
                <w:sz w:val="22"/>
                <w:szCs w:val="22"/>
              </w:rPr>
            </w:pPr>
            <w:r>
              <w:rPr>
                <w:bCs/>
                <w:sz w:val="22"/>
                <w:szCs w:val="22"/>
              </w:rPr>
              <w:t>9</w:t>
            </w:r>
          </w:p>
        </w:tc>
        <w:tc>
          <w:tcPr>
            <w:tcW w:w="4708" w:type="pct"/>
          </w:tcPr>
          <w:p w14:paraId="3D86C6F8" w14:textId="082D6B96" w:rsidR="001573CE" w:rsidRPr="00B80F3A" w:rsidRDefault="001573CE" w:rsidP="001573CE">
            <w:r w:rsidRPr="00B80F3A">
              <w:rPr>
                <w:rFonts w:ascii="Book Antiqua" w:eastAsiaTheme="minorEastAsia" w:hAnsi="Book Antiqua"/>
                <w:color w:val="000000"/>
                <w:kern w:val="24"/>
              </w:rPr>
              <w:t xml:space="preserve">Introduction of promising varieties /hybrids in Paddy, Bengal gram, Vegetables, animal components </w:t>
            </w:r>
          </w:p>
        </w:tc>
      </w:tr>
      <w:tr w:rsidR="001573CE" w14:paraId="3F49B67D" w14:textId="77777777" w:rsidTr="00B80F3A">
        <w:tc>
          <w:tcPr>
            <w:tcW w:w="292" w:type="pct"/>
          </w:tcPr>
          <w:p w14:paraId="25E83E99" w14:textId="7460189C" w:rsidR="001573CE" w:rsidRDefault="001573CE" w:rsidP="001573CE">
            <w:pPr>
              <w:rPr>
                <w:bCs/>
                <w:sz w:val="22"/>
                <w:szCs w:val="22"/>
              </w:rPr>
            </w:pPr>
            <w:r>
              <w:rPr>
                <w:bCs/>
                <w:sz w:val="22"/>
                <w:szCs w:val="22"/>
              </w:rPr>
              <w:t>10</w:t>
            </w:r>
          </w:p>
        </w:tc>
        <w:tc>
          <w:tcPr>
            <w:tcW w:w="4708" w:type="pct"/>
          </w:tcPr>
          <w:p w14:paraId="59B63CDC" w14:textId="51850E64" w:rsidR="001573CE" w:rsidRPr="00B80F3A" w:rsidRDefault="001573CE" w:rsidP="001573CE">
            <w:r w:rsidRPr="00B80F3A">
              <w:rPr>
                <w:rFonts w:ascii="Book Antiqua" w:eastAsiaTheme="minorEastAsia" w:hAnsi="Book Antiqua"/>
                <w:color w:val="000000"/>
                <w:kern w:val="24"/>
              </w:rPr>
              <w:t xml:space="preserve">Value addition, Branding &amp; </w:t>
            </w:r>
            <w:proofErr w:type="gramStart"/>
            <w:r w:rsidRPr="00B80F3A">
              <w:rPr>
                <w:rFonts w:ascii="Book Antiqua" w:eastAsiaTheme="minorEastAsia" w:hAnsi="Book Antiqua"/>
                <w:color w:val="000000"/>
                <w:kern w:val="24"/>
              </w:rPr>
              <w:t>Marketing  in</w:t>
            </w:r>
            <w:proofErr w:type="gramEnd"/>
            <w:r w:rsidRPr="00B80F3A">
              <w:rPr>
                <w:rFonts w:ascii="Book Antiqua" w:eastAsiaTheme="minorEastAsia" w:hAnsi="Book Antiqua"/>
                <w:color w:val="000000"/>
                <w:kern w:val="24"/>
              </w:rPr>
              <w:t xml:space="preserve"> pepper and millets </w:t>
            </w:r>
          </w:p>
        </w:tc>
      </w:tr>
      <w:tr w:rsidR="001573CE" w14:paraId="15BA75AA" w14:textId="77777777" w:rsidTr="00B80F3A">
        <w:tc>
          <w:tcPr>
            <w:tcW w:w="292" w:type="pct"/>
          </w:tcPr>
          <w:p w14:paraId="01F60B53" w14:textId="16F29993" w:rsidR="001573CE" w:rsidRDefault="001573CE" w:rsidP="001573CE">
            <w:pPr>
              <w:rPr>
                <w:bCs/>
                <w:sz w:val="22"/>
                <w:szCs w:val="22"/>
              </w:rPr>
            </w:pPr>
            <w:r>
              <w:rPr>
                <w:bCs/>
                <w:sz w:val="22"/>
                <w:szCs w:val="22"/>
              </w:rPr>
              <w:t>11</w:t>
            </w:r>
          </w:p>
        </w:tc>
        <w:tc>
          <w:tcPr>
            <w:tcW w:w="4708" w:type="pct"/>
          </w:tcPr>
          <w:p w14:paraId="571D2FAA" w14:textId="7885F54E" w:rsidR="001573CE" w:rsidRPr="00B80F3A" w:rsidRDefault="001573CE" w:rsidP="001573CE">
            <w:r w:rsidRPr="00B80F3A">
              <w:rPr>
                <w:rFonts w:ascii="Book Antiqua" w:eastAsiaTheme="minorEastAsia" w:hAnsi="Book Antiqua"/>
                <w:color w:val="000000"/>
                <w:kern w:val="24"/>
              </w:rPr>
              <w:t>Integrated Nutrient Management in Pepper, Banana, Bengal gram, Ragi and maize</w:t>
            </w:r>
          </w:p>
        </w:tc>
      </w:tr>
      <w:tr w:rsidR="001573CE" w14:paraId="3E701B33" w14:textId="77777777" w:rsidTr="00B80F3A">
        <w:tc>
          <w:tcPr>
            <w:tcW w:w="292" w:type="pct"/>
          </w:tcPr>
          <w:p w14:paraId="746FB9C6" w14:textId="6427E44C" w:rsidR="001573CE" w:rsidRDefault="001573CE" w:rsidP="001573CE">
            <w:pPr>
              <w:rPr>
                <w:bCs/>
                <w:sz w:val="22"/>
                <w:szCs w:val="22"/>
              </w:rPr>
            </w:pPr>
            <w:r>
              <w:rPr>
                <w:bCs/>
                <w:sz w:val="22"/>
                <w:szCs w:val="22"/>
              </w:rPr>
              <w:t>12</w:t>
            </w:r>
          </w:p>
        </w:tc>
        <w:tc>
          <w:tcPr>
            <w:tcW w:w="4708" w:type="pct"/>
          </w:tcPr>
          <w:p w14:paraId="7D36E806" w14:textId="125C8E89" w:rsidR="001573CE" w:rsidRPr="00B80F3A" w:rsidRDefault="001573CE" w:rsidP="001573CE">
            <w:r w:rsidRPr="00B80F3A">
              <w:rPr>
                <w:rFonts w:ascii="Book Antiqua" w:eastAsiaTheme="minorEastAsia" w:hAnsi="Book Antiqua"/>
                <w:color w:val="000000"/>
                <w:kern w:val="24"/>
              </w:rPr>
              <w:t>Mechanization in Paddy &amp; Black Pepper</w:t>
            </w:r>
          </w:p>
        </w:tc>
      </w:tr>
      <w:tr w:rsidR="001573CE" w14:paraId="72D080B3" w14:textId="77777777" w:rsidTr="00B80F3A">
        <w:tc>
          <w:tcPr>
            <w:tcW w:w="292" w:type="pct"/>
          </w:tcPr>
          <w:p w14:paraId="2756E9A6" w14:textId="41BF567F" w:rsidR="001573CE" w:rsidRDefault="001573CE" w:rsidP="001573CE">
            <w:pPr>
              <w:rPr>
                <w:bCs/>
                <w:sz w:val="22"/>
                <w:szCs w:val="22"/>
              </w:rPr>
            </w:pPr>
            <w:r>
              <w:rPr>
                <w:bCs/>
                <w:sz w:val="22"/>
                <w:szCs w:val="22"/>
              </w:rPr>
              <w:t>13</w:t>
            </w:r>
          </w:p>
        </w:tc>
        <w:tc>
          <w:tcPr>
            <w:tcW w:w="4708" w:type="pct"/>
          </w:tcPr>
          <w:p w14:paraId="4C4E4C43" w14:textId="36AACB79" w:rsidR="001573CE" w:rsidRPr="00B80F3A" w:rsidRDefault="001573CE" w:rsidP="001573CE">
            <w:r w:rsidRPr="00B80F3A">
              <w:rPr>
                <w:rFonts w:ascii="Book Antiqua" w:eastAsiaTheme="minorEastAsia" w:hAnsi="Book Antiqua"/>
                <w:color w:val="000000"/>
                <w:kern w:val="24"/>
              </w:rPr>
              <w:t xml:space="preserve">IPDM in Agriculture (Paddy, Maize, Millets, Groundnut &amp; Bengal gram) and Horticulture </w:t>
            </w:r>
            <w:proofErr w:type="gramStart"/>
            <w:r w:rsidRPr="00B80F3A">
              <w:rPr>
                <w:rFonts w:ascii="Book Antiqua" w:eastAsiaTheme="minorEastAsia" w:hAnsi="Book Antiqua"/>
                <w:color w:val="000000"/>
                <w:kern w:val="24"/>
              </w:rPr>
              <w:t>crops(</w:t>
            </w:r>
            <w:proofErr w:type="gramEnd"/>
            <w:r w:rsidRPr="00B80F3A">
              <w:rPr>
                <w:rFonts w:ascii="Book Antiqua" w:eastAsiaTheme="minorEastAsia" w:hAnsi="Book Antiqua"/>
                <w:color w:val="000000"/>
                <w:kern w:val="24"/>
              </w:rPr>
              <w:t xml:space="preserve">Arecanut, Coconut, Black Pepper, </w:t>
            </w:r>
            <w:proofErr w:type="spellStart"/>
            <w:r w:rsidRPr="00B80F3A">
              <w:rPr>
                <w:rFonts w:ascii="Book Antiqua" w:eastAsiaTheme="minorEastAsia" w:hAnsi="Book Antiqua"/>
                <w:color w:val="000000"/>
                <w:kern w:val="24"/>
              </w:rPr>
              <w:t>Chilli</w:t>
            </w:r>
            <w:proofErr w:type="spellEnd"/>
            <w:r w:rsidRPr="00B80F3A">
              <w:rPr>
                <w:rFonts w:ascii="Book Antiqua" w:eastAsiaTheme="minorEastAsia" w:hAnsi="Book Antiqua"/>
                <w:color w:val="000000"/>
                <w:kern w:val="24"/>
              </w:rPr>
              <w:t>, Banana, Tomato, Cardamom etc..,)</w:t>
            </w:r>
          </w:p>
        </w:tc>
      </w:tr>
      <w:tr w:rsidR="001573CE" w14:paraId="11E08C24" w14:textId="77777777" w:rsidTr="00B80F3A">
        <w:tc>
          <w:tcPr>
            <w:tcW w:w="292" w:type="pct"/>
          </w:tcPr>
          <w:p w14:paraId="5D66BDCA" w14:textId="3D9D8337" w:rsidR="001573CE" w:rsidRDefault="001573CE" w:rsidP="001573CE">
            <w:pPr>
              <w:rPr>
                <w:bCs/>
                <w:sz w:val="22"/>
                <w:szCs w:val="22"/>
              </w:rPr>
            </w:pPr>
            <w:r>
              <w:rPr>
                <w:bCs/>
                <w:sz w:val="22"/>
                <w:szCs w:val="22"/>
              </w:rPr>
              <w:t>14</w:t>
            </w:r>
          </w:p>
        </w:tc>
        <w:tc>
          <w:tcPr>
            <w:tcW w:w="4708" w:type="pct"/>
          </w:tcPr>
          <w:p w14:paraId="498BC3BA" w14:textId="3366F4D6" w:rsidR="001573CE" w:rsidRPr="00B80F3A" w:rsidRDefault="001573CE" w:rsidP="001573CE">
            <w:r w:rsidRPr="00B80F3A">
              <w:rPr>
                <w:rFonts w:ascii="Book Antiqua" w:eastAsiaTheme="minorEastAsia" w:hAnsi="Book Antiqua"/>
                <w:color w:val="000000"/>
                <w:kern w:val="24"/>
              </w:rPr>
              <w:t xml:space="preserve"> Acidic soil management</w:t>
            </w:r>
          </w:p>
        </w:tc>
      </w:tr>
    </w:tbl>
    <w:p w14:paraId="74B37B46" w14:textId="77777777" w:rsidR="00563FC6" w:rsidRDefault="00563FC6">
      <w:pPr>
        <w:rPr>
          <w:bCs/>
          <w:sz w:val="22"/>
          <w:szCs w:val="22"/>
        </w:rPr>
      </w:pPr>
    </w:p>
    <w:p w14:paraId="248D2A9C" w14:textId="77777777" w:rsidR="00563FC6" w:rsidRDefault="00563FC6">
      <w:pPr>
        <w:rPr>
          <w:b/>
          <w:bCs/>
          <w:u w:val="single"/>
        </w:rPr>
      </w:pPr>
    </w:p>
    <w:p w14:paraId="56A87804" w14:textId="77777777" w:rsidR="00563FC6" w:rsidRDefault="00947AC1">
      <w:pPr>
        <w:jc w:val="center"/>
        <w:rPr>
          <w:b/>
          <w:bCs/>
          <w:u w:val="single"/>
        </w:rPr>
      </w:pPr>
      <w:r>
        <w:rPr>
          <w:b/>
          <w:bCs/>
          <w:u w:val="single"/>
        </w:rPr>
        <w:br w:type="page"/>
      </w:r>
      <w:r>
        <w:rPr>
          <w:b/>
          <w:bCs/>
          <w:u w:val="single"/>
        </w:rPr>
        <w:lastRenderedPageBreak/>
        <w:t xml:space="preserve">PART III </w:t>
      </w:r>
      <w:proofErr w:type="gramStart"/>
      <w:r>
        <w:rPr>
          <w:b/>
          <w:bCs/>
          <w:u w:val="single"/>
        </w:rPr>
        <w:t>-  TECHNICAL</w:t>
      </w:r>
      <w:proofErr w:type="gramEnd"/>
      <w:r>
        <w:rPr>
          <w:b/>
          <w:bCs/>
          <w:u w:val="single"/>
        </w:rPr>
        <w:t xml:space="preserve"> ACHIEVEMENTS </w:t>
      </w:r>
    </w:p>
    <w:p w14:paraId="18110706" w14:textId="77777777" w:rsidR="00563FC6" w:rsidRDefault="00563FC6">
      <w:pPr>
        <w:ind w:firstLine="720"/>
        <w:rPr>
          <w:bCs/>
          <w:sz w:val="14"/>
          <w:szCs w:val="14"/>
        </w:rPr>
      </w:pPr>
    </w:p>
    <w:p w14:paraId="6047354A" w14:textId="77777777" w:rsidR="00563FC6" w:rsidRDefault="00947AC1">
      <w:pPr>
        <w:rPr>
          <w:b/>
          <w:sz w:val="22"/>
          <w:szCs w:val="22"/>
        </w:rPr>
      </w:pPr>
      <w:r>
        <w:rPr>
          <w:b/>
          <w:sz w:val="22"/>
          <w:szCs w:val="22"/>
        </w:rPr>
        <w:t xml:space="preserve">3.A. Target and Achievements of mandatory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2222"/>
        <w:gridCol w:w="1462"/>
        <w:gridCol w:w="2222"/>
        <w:gridCol w:w="1462"/>
        <w:gridCol w:w="2222"/>
        <w:gridCol w:w="1462"/>
        <w:gridCol w:w="2222"/>
      </w:tblGrid>
      <w:tr w:rsidR="00563FC6" w14:paraId="3ED9BFE5" w14:textId="77777777">
        <w:tc>
          <w:tcPr>
            <w:tcW w:w="2500" w:type="pct"/>
            <w:gridSpan w:val="4"/>
          </w:tcPr>
          <w:p w14:paraId="26D435FF" w14:textId="77777777" w:rsidR="00563FC6" w:rsidRDefault="00947AC1">
            <w:pPr>
              <w:jc w:val="center"/>
              <w:rPr>
                <w:b/>
                <w:sz w:val="20"/>
                <w:szCs w:val="20"/>
              </w:rPr>
            </w:pPr>
            <w:r>
              <w:rPr>
                <w:b/>
                <w:sz w:val="20"/>
                <w:szCs w:val="20"/>
              </w:rPr>
              <w:t>OFT</w:t>
            </w:r>
          </w:p>
        </w:tc>
        <w:tc>
          <w:tcPr>
            <w:tcW w:w="2500" w:type="pct"/>
            <w:gridSpan w:val="4"/>
          </w:tcPr>
          <w:p w14:paraId="36283082" w14:textId="77777777" w:rsidR="00563FC6" w:rsidRDefault="00947AC1">
            <w:pPr>
              <w:jc w:val="center"/>
              <w:rPr>
                <w:b/>
                <w:sz w:val="20"/>
                <w:szCs w:val="20"/>
              </w:rPr>
            </w:pPr>
            <w:r>
              <w:rPr>
                <w:b/>
                <w:sz w:val="20"/>
                <w:szCs w:val="20"/>
              </w:rPr>
              <w:t>FLD</w:t>
            </w:r>
          </w:p>
        </w:tc>
      </w:tr>
      <w:tr w:rsidR="00563FC6" w14:paraId="07D4BEF2" w14:textId="77777777">
        <w:tc>
          <w:tcPr>
            <w:tcW w:w="2500" w:type="pct"/>
            <w:gridSpan w:val="4"/>
          </w:tcPr>
          <w:p w14:paraId="42A397C5" w14:textId="77777777" w:rsidR="00563FC6" w:rsidRDefault="00947AC1">
            <w:pPr>
              <w:jc w:val="center"/>
              <w:rPr>
                <w:b/>
                <w:sz w:val="20"/>
                <w:szCs w:val="20"/>
              </w:rPr>
            </w:pPr>
            <w:r>
              <w:rPr>
                <w:b/>
                <w:sz w:val="20"/>
                <w:szCs w:val="20"/>
              </w:rPr>
              <w:t>1</w:t>
            </w:r>
          </w:p>
        </w:tc>
        <w:tc>
          <w:tcPr>
            <w:tcW w:w="2500" w:type="pct"/>
            <w:gridSpan w:val="4"/>
          </w:tcPr>
          <w:p w14:paraId="190249C5" w14:textId="77777777" w:rsidR="00563FC6" w:rsidRDefault="00947AC1">
            <w:pPr>
              <w:jc w:val="center"/>
              <w:rPr>
                <w:b/>
                <w:sz w:val="20"/>
                <w:szCs w:val="20"/>
              </w:rPr>
            </w:pPr>
            <w:r>
              <w:rPr>
                <w:b/>
                <w:sz w:val="20"/>
                <w:szCs w:val="20"/>
              </w:rPr>
              <w:t>2</w:t>
            </w:r>
          </w:p>
        </w:tc>
      </w:tr>
      <w:tr w:rsidR="00563FC6" w14:paraId="34251C11" w14:textId="77777777">
        <w:tc>
          <w:tcPr>
            <w:tcW w:w="1250" w:type="pct"/>
            <w:gridSpan w:val="2"/>
          </w:tcPr>
          <w:p w14:paraId="07ADFC1F" w14:textId="77777777" w:rsidR="00563FC6" w:rsidRDefault="00947AC1">
            <w:pPr>
              <w:jc w:val="center"/>
              <w:rPr>
                <w:b/>
                <w:sz w:val="20"/>
                <w:szCs w:val="20"/>
              </w:rPr>
            </w:pPr>
            <w:r>
              <w:rPr>
                <w:b/>
                <w:sz w:val="20"/>
                <w:szCs w:val="20"/>
              </w:rPr>
              <w:t>OFTs (No.)</w:t>
            </w:r>
          </w:p>
        </w:tc>
        <w:tc>
          <w:tcPr>
            <w:tcW w:w="1250" w:type="pct"/>
            <w:gridSpan w:val="2"/>
          </w:tcPr>
          <w:p w14:paraId="38ADD933" w14:textId="77777777" w:rsidR="00563FC6" w:rsidRDefault="00947AC1">
            <w:pPr>
              <w:jc w:val="center"/>
              <w:rPr>
                <w:b/>
                <w:sz w:val="20"/>
                <w:szCs w:val="20"/>
              </w:rPr>
            </w:pPr>
            <w:r>
              <w:rPr>
                <w:b/>
                <w:sz w:val="20"/>
                <w:szCs w:val="20"/>
              </w:rPr>
              <w:t>Farmers (No.)</w:t>
            </w:r>
          </w:p>
        </w:tc>
        <w:tc>
          <w:tcPr>
            <w:tcW w:w="1250" w:type="pct"/>
            <w:gridSpan w:val="2"/>
          </w:tcPr>
          <w:p w14:paraId="00724C41" w14:textId="77777777" w:rsidR="00563FC6" w:rsidRDefault="00947AC1">
            <w:pPr>
              <w:jc w:val="center"/>
              <w:rPr>
                <w:b/>
                <w:sz w:val="20"/>
                <w:szCs w:val="20"/>
              </w:rPr>
            </w:pPr>
            <w:r>
              <w:rPr>
                <w:b/>
                <w:sz w:val="20"/>
                <w:szCs w:val="20"/>
              </w:rPr>
              <w:t>FLDs (No.)</w:t>
            </w:r>
          </w:p>
        </w:tc>
        <w:tc>
          <w:tcPr>
            <w:tcW w:w="1250" w:type="pct"/>
            <w:gridSpan w:val="2"/>
          </w:tcPr>
          <w:p w14:paraId="3BE3FB1B" w14:textId="77777777" w:rsidR="00563FC6" w:rsidRDefault="00947AC1">
            <w:pPr>
              <w:jc w:val="center"/>
              <w:rPr>
                <w:b/>
                <w:sz w:val="20"/>
                <w:szCs w:val="20"/>
              </w:rPr>
            </w:pPr>
            <w:r>
              <w:rPr>
                <w:b/>
                <w:sz w:val="20"/>
                <w:szCs w:val="20"/>
              </w:rPr>
              <w:t>Farmers (No.)</w:t>
            </w:r>
          </w:p>
        </w:tc>
      </w:tr>
      <w:tr w:rsidR="00563FC6" w14:paraId="6BA363DD" w14:textId="77777777">
        <w:tc>
          <w:tcPr>
            <w:tcW w:w="496" w:type="pct"/>
          </w:tcPr>
          <w:p w14:paraId="0EB294A4" w14:textId="77777777" w:rsidR="00563FC6" w:rsidRDefault="00947AC1" w:rsidP="00845FFB">
            <w:pPr>
              <w:jc w:val="center"/>
              <w:rPr>
                <w:b/>
                <w:sz w:val="20"/>
                <w:szCs w:val="20"/>
              </w:rPr>
            </w:pPr>
            <w:r>
              <w:rPr>
                <w:b/>
                <w:sz w:val="20"/>
                <w:szCs w:val="20"/>
              </w:rPr>
              <w:t>Target</w:t>
            </w:r>
          </w:p>
        </w:tc>
        <w:tc>
          <w:tcPr>
            <w:tcW w:w="754" w:type="pct"/>
          </w:tcPr>
          <w:p w14:paraId="73FD1099" w14:textId="692C6EB9" w:rsidR="00563FC6" w:rsidRDefault="00947AC1" w:rsidP="00845FFB">
            <w:pPr>
              <w:jc w:val="center"/>
              <w:rPr>
                <w:b/>
                <w:sz w:val="20"/>
                <w:szCs w:val="20"/>
              </w:rPr>
            </w:pPr>
            <w:r>
              <w:rPr>
                <w:b/>
                <w:sz w:val="20"/>
                <w:szCs w:val="20"/>
              </w:rPr>
              <w:t>Achievement</w:t>
            </w:r>
          </w:p>
        </w:tc>
        <w:tc>
          <w:tcPr>
            <w:tcW w:w="496" w:type="pct"/>
          </w:tcPr>
          <w:p w14:paraId="4E72A030" w14:textId="77777777" w:rsidR="00563FC6" w:rsidRDefault="00947AC1" w:rsidP="00845FFB">
            <w:pPr>
              <w:jc w:val="center"/>
              <w:rPr>
                <w:b/>
                <w:sz w:val="20"/>
                <w:szCs w:val="20"/>
              </w:rPr>
            </w:pPr>
            <w:r>
              <w:rPr>
                <w:b/>
                <w:sz w:val="20"/>
                <w:szCs w:val="20"/>
              </w:rPr>
              <w:t>Target</w:t>
            </w:r>
          </w:p>
        </w:tc>
        <w:tc>
          <w:tcPr>
            <w:tcW w:w="754" w:type="pct"/>
          </w:tcPr>
          <w:p w14:paraId="1E782CC7" w14:textId="68A090B0" w:rsidR="00563FC6" w:rsidRDefault="00947AC1" w:rsidP="00845FFB">
            <w:pPr>
              <w:jc w:val="center"/>
              <w:rPr>
                <w:b/>
                <w:sz w:val="20"/>
                <w:szCs w:val="20"/>
              </w:rPr>
            </w:pPr>
            <w:r>
              <w:rPr>
                <w:b/>
                <w:sz w:val="20"/>
                <w:szCs w:val="20"/>
              </w:rPr>
              <w:t>Achievement</w:t>
            </w:r>
          </w:p>
        </w:tc>
        <w:tc>
          <w:tcPr>
            <w:tcW w:w="496" w:type="pct"/>
          </w:tcPr>
          <w:p w14:paraId="035A91E2" w14:textId="77777777" w:rsidR="00563FC6" w:rsidRDefault="00947AC1" w:rsidP="00845FFB">
            <w:pPr>
              <w:jc w:val="center"/>
              <w:rPr>
                <w:b/>
                <w:sz w:val="20"/>
                <w:szCs w:val="20"/>
              </w:rPr>
            </w:pPr>
            <w:r>
              <w:rPr>
                <w:b/>
                <w:sz w:val="20"/>
                <w:szCs w:val="20"/>
              </w:rPr>
              <w:t>Target</w:t>
            </w:r>
          </w:p>
        </w:tc>
        <w:tc>
          <w:tcPr>
            <w:tcW w:w="754" w:type="pct"/>
          </w:tcPr>
          <w:p w14:paraId="449B386F" w14:textId="72DB95D6" w:rsidR="00563FC6" w:rsidRDefault="00947AC1" w:rsidP="00845FFB">
            <w:pPr>
              <w:jc w:val="center"/>
              <w:rPr>
                <w:b/>
                <w:sz w:val="20"/>
                <w:szCs w:val="20"/>
              </w:rPr>
            </w:pPr>
            <w:r>
              <w:rPr>
                <w:b/>
                <w:sz w:val="20"/>
                <w:szCs w:val="20"/>
              </w:rPr>
              <w:t>Achievement</w:t>
            </w:r>
          </w:p>
        </w:tc>
        <w:tc>
          <w:tcPr>
            <w:tcW w:w="496" w:type="pct"/>
          </w:tcPr>
          <w:p w14:paraId="11D0D00C" w14:textId="77777777" w:rsidR="00563FC6" w:rsidRDefault="00947AC1" w:rsidP="00845FFB">
            <w:pPr>
              <w:jc w:val="center"/>
              <w:rPr>
                <w:b/>
                <w:sz w:val="20"/>
                <w:szCs w:val="20"/>
              </w:rPr>
            </w:pPr>
            <w:r>
              <w:rPr>
                <w:b/>
                <w:sz w:val="20"/>
                <w:szCs w:val="20"/>
              </w:rPr>
              <w:t>Target</w:t>
            </w:r>
          </w:p>
        </w:tc>
        <w:tc>
          <w:tcPr>
            <w:tcW w:w="754" w:type="pct"/>
          </w:tcPr>
          <w:p w14:paraId="12CA080C" w14:textId="6D103424" w:rsidR="00563FC6" w:rsidRDefault="00947AC1" w:rsidP="00845FFB">
            <w:pPr>
              <w:jc w:val="center"/>
              <w:rPr>
                <w:b/>
                <w:sz w:val="20"/>
                <w:szCs w:val="20"/>
              </w:rPr>
            </w:pPr>
            <w:r>
              <w:rPr>
                <w:b/>
                <w:sz w:val="20"/>
                <w:szCs w:val="20"/>
              </w:rPr>
              <w:t>Achievement</w:t>
            </w:r>
          </w:p>
        </w:tc>
      </w:tr>
      <w:tr w:rsidR="00563FC6" w14:paraId="18E70FEC" w14:textId="77777777">
        <w:tc>
          <w:tcPr>
            <w:tcW w:w="496" w:type="pct"/>
          </w:tcPr>
          <w:p w14:paraId="763AF544" w14:textId="32CB310F" w:rsidR="00563FC6" w:rsidRDefault="001573CE" w:rsidP="001573CE">
            <w:pPr>
              <w:jc w:val="center"/>
              <w:rPr>
                <w:sz w:val="20"/>
                <w:szCs w:val="20"/>
              </w:rPr>
            </w:pPr>
            <w:r>
              <w:rPr>
                <w:sz w:val="20"/>
                <w:szCs w:val="20"/>
              </w:rPr>
              <w:t>03</w:t>
            </w:r>
          </w:p>
        </w:tc>
        <w:tc>
          <w:tcPr>
            <w:tcW w:w="754" w:type="pct"/>
          </w:tcPr>
          <w:p w14:paraId="4EE025C4" w14:textId="20DB183D" w:rsidR="00563FC6" w:rsidRDefault="001573CE" w:rsidP="001573CE">
            <w:pPr>
              <w:jc w:val="center"/>
              <w:rPr>
                <w:sz w:val="20"/>
                <w:szCs w:val="20"/>
              </w:rPr>
            </w:pPr>
            <w:r>
              <w:rPr>
                <w:sz w:val="20"/>
                <w:szCs w:val="20"/>
              </w:rPr>
              <w:t>03</w:t>
            </w:r>
          </w:p>
        </w:tc>
        <w:tc>
          <w:tcPr>
            <w:tcW w:w="496" w:type="pct"/>
          </w:tcPr>
          <w:p w14:paraId="0815B7FC" w14:textId="1F7F6ECC" w:rsidR="00563FC6" w:rsidRDefault="00B80F3A" w:rsidP="001573CE">
            <w:pPr>
              <w:jc w:val="center"/>
              <w:rPr>
                <w:sz w:val="20"/>
                <w:szCs w:val="20"/>
              </w:rPr>
            </w:pPr>
            <w:r>
              <w:rPr>
                <w:sz w:val="20"/>
                <w:szCs w:val="20"/>
              </w:rPr>
              <w:t>15</w:t>
            </w:r>
          </w:p>
        </w:tc>
        <w:tc>
          <w:tcPr>
            <w:tcW w:w="754" w:type="pct"/>
          </w:tcPr>
          <w:p w14:paraId="443FE19D" w14:textId="47A497EE" w:rsidR="00563FC6" w:rsidRDefault="00B80F3A" w:rsidP="001573CE">
            <w:pPr>
              <w:jc w:val="center"/>
              <w:rPr>
                <w:sz w:val="20"/>
                <w:szCs w:val="20"/>
              </w:rPr>
            </w:pPr>
            <w:r>
              <w:rPr>
                <w:sz w:val="20"/>
                <w:szCs w:val="20"/>
              </w:rPr>
              <w:t>15</w:t>
            </w:r>
          </w:p>
        </w:tc>
        <w:tc>
          <w:tcPr>
            <w:tcW w:w="496" w:type="pct"/>
          </w:tcPr>
          <w:p w14:paraId="61BF1E2C" w14:textId="48DC568D" w:rsidR="00563FC6" w:rsidRDefault="00B80F3A" w:rsidP="001573CE">
            <w:pPr>
              <w:jc w:val="center"/>
              <w:rPr>
                <w:sz w:val="20"/>
                <w:szCs w:val="20"/>
              </w:rPr>
            </w:pPr>
            <w:r>
              <w:rPr>
                <w:sz w:val="20"/>
                <w:szCs w:val="20"/>
              </w:rPr>
              <w:t>17</w:t>
            </w:r>
          </w:p>
        </w:tc>
        <w:tc>
          <w:tcPr>
            <w:tcW w:w="754" w:type="pct"/>
          </w:tcPr>
          <w:p w14:paraId="7BF56B87" w14:textId="331BB430" w:rsidR="00563FC6" w:rsidRDefault="00B80F3A" w:rsidP="001573CE">
            <w:pPr>
              <w:jc w:val="center"/>
              <w:rPr>
                <w:sz w:val="20"/>
                <w:szCs w:val="20"/>
              </w:rPr>
            </w:pPr>
            <w:r>
              <w:rPr>
                <w:sz w:val="20"/>
                <w:szCs w:val="20"/>
              </w:rPr>
              <w:t>17</w:t>
            </w:r>
          </w:p>
        </w:tc>
        <w:tc>
          <w:tcPr>
            <w:tcW w:w="496" w:type="pct"/>
          </w:tcPr>
          <w:p w14:paraId="112B0951" w14:textId="44907D13" w:rsidR="00563FC6" w:rsidRDefault="00B80F3A" w:rsidP="001573CE">
            <w:pPr>
              <w:jc w:val="center"/>
              <w:rPr>
                <w:sz w:val="20"/>
                <w:szCs w:val="20"/>
              </w:rPr>
            </w:pPr>
            <w:r>
              <w:rPr>
                <w:sz w:val="20"/>
                <w:szCs w:val="20"/>
              </w:rPr>
              <w:t>210</w:t>
            </w:r>
          </w:p>
        </w:tc>
        <w:tc>
          <w:tcPr>
            <w:tcW w:w="754" w:type="pct"/>
          </w:tcPr>
          <w:p w14:paraId="3B1111DD" w14:textId="1EE6E336" w:rsidR="00563FC6" w:rsidRDefault="00B80F3A" w:rsidP="001573CE">
            <w:pPr>
              <w:jc w:val="center"/>
              <w:rPr>
                <w:sz w:val="20"/>
                <w:szCs w:val="20"/>
              </w:rPr>
            </w:pPr>
            <w:r>
              <w:rPr>
                <w:sz w:val="20"/>
                <w:szCs w:val="20"/>
              </w:rPr>
              <w:t>210</w:t>
            </w:r>
          </w:p>
        </w:tc>
      </w:tr>
      <w:tr w:rsidR="00563FC6" w14:paraId="3FFB2E0D" w14:textId="77777777">
        <w:tc>
          <w:tcPr>
            <w:tcW w:w="496" w:type="pct"/>
          </w:tcPr>
          <w:p w14:paraId="735A92E5" w14:textId="77777777" w:rsidR="00563FC6" w:rsidRDefault="00563FC6">
            <w:pPr>
              <w:rPr>
                <w:sz w:val="20"/>
                <w:szCs w:val="20"/>
              </w:rPr>
            </w:pPr>
          </w:p>
        </w:tc>
        <w:tc>
          <w:tcPr>
            <w:tcW w:w="754" w:type="pct"/>
          </w:tcPr>
          <w:p w14:paraId="74C243F0" w14:textId="77777777" w:rsidR="00563FC6" w:rsidRDefault="00563FC6">
            <w:pPr>
              <w:rPr>
                <w:sz w:val="20"/>
                <w:szCs w:val="20"/>
              </w:rPr>
            </w:pPr>
          </w:p>
        </w:tc>
        <w:tc>
          <w:tcPr>
            <w:tcW w:w="496" w:type="pct"/>
          </w:tcPr>
          <w:p w14:paraId="5BB54BFE" w14:textId="77777777" w:rsidR="00563FC6" w:rsidRDefault="00563FC6">
            <w:pPr>
              <w:rPr>
                <w:sz w:val="20"/>
                <w:szCs w:val="20"/>
              </w:rPr>
            </w:pPr>
          </w:p>
        </w:tc>
        <w:tc>
          <w:tcPr>
            <w:tcW w:w="754" w:type="pct"/>
          </w:tcPr>
          <w:p w14:paraId="55312836" w14:textId="77777777" w:rsidR="00563FC6" w:rsidRDefault="00563FC6">
            <w:pPr>
              <w:rPr>
                <w:sz w:val="20"/>
                <w:szCs w:val="20"/>
              </w:rPr>
            </w:pPr>
          </w:p>
        </w:tc>
        <w:tc>
          <w:tcPr>
            <w:tcW w:w="496" w:type="pct"/>
          </w:tcPr>
          <w:p w14:paraId="59E090C2" w14:textId="77777777" w:rsidR="00563FC6" w:rsidRDefault="00563FC6">
            <w:pPr>
              <w:rPr>
                <w:sz w:val="20"/>
                <w:szCs w:val="20"/>
              </w:rPr>
            </w:pPr>
          </w:p>
        </w:tc>
        <w:tc>
          <w:tcPr>
            <w:tcW w:w="754" w:type="pct"/>
          </w:tcPr>
          <w:p w14:paraId="171E46F5" w14:textId="77777777" w:rsidR="00563FC6" w:rsidRDefault="00563FC6">
            <w:pPr>
              <w:rPr>
                <w:sz w:val="20"/>
                <w:szCs w:val="20"/>
              </w:rPr>
            </w:pPr>
          </w:p>
        </w:tc>
        <w:tc>
          <w:tcPr>
            <w:tcW w:w="496" w:type="pct"/>
          </w:tcPr>
          <w:p w14:paraId="7F94EEBB" w14:textId="77777777" w:rsidR="00563FC6" w:rsidRDefault="00563FC6">
            <w:pPr>
              <w:rPr>
                <w:sz w:val="20"/>
                <w:szCs w:val="20"/>
              </w:rPr>
            </w:pPr>
          </w:p>
        </w:tc>
        <w:tc>
          <w:tcPr>
            <w:tcW w:w="754" w:type="pct"/>
          </w:tcPr>
          <w:p w14:paraId="0F9771F3" w14:textId="77777777" w:rsidR="00563FC6" w:rsidRDefault="00563FC6">
            <w:pPr>
              <w:rPr>
                <w:sz w:val="20"/>
                <w:szCs w:val="20"/>
              </w:rPr>
            </w:pPr>
          </w:p>
        </w:tc>
      </w:tr>
      <w:tr w:rsidR="00563FC6" w14:paraId="16F6F1D6" w14:textId="77777777">
        <w:tc>
          <w:tcPr>
            <w:tcW w:w="496" w:type="pct"/>
          </w:tcPr>
          <w:p w14:paraId="22227A19" w14:textId="77777777" w:rsidR="00563FC6" w:rsidRDefault="00563FC6">
            <w:pPr>
              <w:rPr>
                <w:sz w:val="20"/>
                <w:szCs w:val="20"/>
              </w:rPr>
            </w:pPr>
          </w:p>
        </w:tc>
        <w:tc>
          <w:tcPr>
            <w:tcW w:w="754" w:type="pct"/>
          </w:tcPr>
          <w:p w14:paraId="1FB2CE9A" w14:textId="77777777" w:rsidR="00563FC6" w:rsidRDefault="00563FC6">
            <w:pPr>
              <w:rPr>
                <w:sz w:val="20"/>
                <w:szCs w:val="20"/>
              </w:rPr>
            </w:pPr>
          </w:p>
        </w:tc>
        <w:tc>
          <w:tcPr>
            <w:tcW w:w="496" w:type="pct"/>
          </w:tcPr>
          <w:p w14:paraId="29ACA24B" w14:textId="77777777" w:rsidR="00563FC6" w:rsidRDefault="00563FC6">
            <w:pPr>
              <w:rPr>
                <w:sz w:val="20"/>
                <w:szCs w:val="20"/>
              </w:rPr>
            </w:pPr>
          </w:p>
        </w:tc>
        <w:tc>
          <w:tcPr>
            <w:tcW w:w="754" w:type="pct"/>
          </w:tcPr>
          <w:p w14:paraId="5EDAE180" w14:textId="77777777" w:rsidR="00563FC6" w:rsidRDefault="00563FC6">
            <w:pPr>
              <w:rPr>
                <w:sz w:val="20"/>
                <w:szCs w:val="20"/>
              </w:rPr>
            </w:pPr>
          </w:p>
        </w:tc>
        <w:tc>
          <w:tcPr>
            <w:tcW w:w="496" w:type="pct"/>
          </w:tcPr>
          <w:p w14:paraId="0E09C591" w14:textId="77777777" w:rsidR="00563FC6" w:rsidRDefault="00563FC6">
            <w:pPr>
              <w:rPr>
                <w:sz w:val="20"/>
                <w:szCs w:val="20"/>
              </w:rPr>
            </w:pPr>
          </w:p>
        </w:tc>
        <w:tc>
          <w:tcPr>
            <w:tcW w:w="754" w:type="pct"/>
          </w:tcPr>
          <w:p w14:paraId="27ED0BE4" w14:textId="77777777" w:rsidR="00563FC6" w:rsidRDefault="00563FC6">
            <w:pPr>
              <w:rPr>
                <w:sz w:val="20"/>
                <w:szCs w:val="20"/>
              </w:rPr>
            </w:pPr>
          </w:p>
        </w:tc>
        <w:tc>
          <w:tcPr>
            <w:tcW w:w="496" w:type="pct"/>
          </w:tcPr>
          <w:p w14:paraId="4BEDF6DB" w14:textId="77777777" w:rsidR="00563FC6" w:rsidRDefault="00563FC6">
            <w:pPr>
              <w:rPr>
                <w:sz w:val="20"/>
                <w:szCs w:val="20"/>
              </w:rPr>
            </w:pPr>
          </w:p>
        </w:tc>
        <w:tc>
          <w:tcPr>
            <w:tcW w:w="754" w:type="pct"/>
          </w:tcPr>
          <w:p w14:paraId="0323FEE9" w14:textId="77777777" w:rsidR="00563FC6" w:rsidRDefault="00563FC6">
            <w:pPr>
              <w:rPr>
                <w:sz w:val="20"/>
                <w:szCs w:val="20"/>
              </w:rPr>
            </w:pPr>
          </w:p>
        </w:tc>
      </w:tr>
      <w:tr w:rsidR="00563FC6" w14:paraId="6D9EAA47" w14:textId="77777777">
        <w:tc>
          <w:tcPr>
            <w:tcW w:w="496" w:type="pct"/>
          </w:tcPr>
          <w:p w14:paraId="1AA85346" w14:textId="77777777" w:rsidR="00563FC6" w:rsidRDefault="00563FC6">
            <w:pPr>
              <w:rPr>
                <w:sz w:val="20"/>
                <w:szCs w:val="20"/>
              </w:rPr>
            </w:pPr>
          </w:p>
        </w:tc>
        <w:tc>
          <w:tcPr>
            <w:tcW w:w="754" w:type="pct"/>
          </w:tcPr>
          <w:p w14:paraId="468F5535" w14:textId="77777777" w:rsidR="00563FC6" w:rsidRDefault="00563FC6">
            <w:pPr>
              <w:rPr>
                <w:sz w:val="20"/>
                <w:szCs w:val="20"/>
              </w:rPr>
            </w:pPr>
          </w:p>
        </w:tc>
        <w:tc>
          <w:tcPr>
            <w:tcW w:w="496" w:type="pct"/>
          </w:tcPr>
          <w:p w14:paraId="03C4B59D" w14:textId="77777777" w:rsidR="00563FC6" w:rsidRDefault="00563FC6">
            <w:pPr>
              <w:rPr>
                <w:sz w:val="20"/>
                <w:szCs w:val="20"/>
              </w:rPr>
            </w:pPr>
          </w:p>
        </w:tc>
        <w:tc>
          <w:tcPr>
            <w:tcW w:w="754" w:type="pct"/>
          </w:tcPr>
          <w:p w14:paraId="2C77F5F8" w14:textId="77777777" w:rsidR="00563FC6" w:rsidRDefault="00563FC6">
            <w:pPr>
              <w:rPr>
                <w:sz w:val="20"/>
                <w:szCs w:val="20"/>
              </w:rPr>
            </w:pPr>
          </w:p>
        </w:tc>
        <w:tc>
          <w:tcPr>
            <w:tcW w:w="496" w:type="pct"/>
          </w:tcPr>
          <w:p w14:paraId="1123EBD6" w14:textId="77777777" w:rsidR="00563FC6" w:rsidRDefault="00563FC6">
            <w:pPr>
              <w:rPr>
                <w:sz w:val="20"/>
                <w:szCs w:val="20"/>
              </w:rPr>
            </w:pPr>
          </w:p>
        </w:tc>
        <w:tc>
          <w:tcPr>
            <w:tcW w:w="754" w:type="pct"/>
          </w:tcPr>
          <w:p w14:paraId="2A1B21D2" w14:textId="77777777" w:rsidR="00563FC6" w:rsidRDefault="00563FC6">
            <w:pPr>
              <w:rPr>
                <w:sz w:val="20"/>
                <w:szCs w:val="20"/>
              </w:rPr>
            </w:pPr>
          </w:p>
        </w:tc>
        <w:tc>
          <w:tcPr>
            <w:tcW w:w="496" w:type="pct"/>
          </w:tcPr>
          <w:p w14:paraId="6DED4E27" w14:textId="77777777" w:rsidR="00563FC6" w:rsidRDefault="00563FC6">
            <w:pPr>
              <w:rPr>
                <w:sz w:val="20"/>
                <w:szCs w:val="20"/>
              </w:rPr>
            </w:pPr>
          </w:p>
        </w:tc>
        <w:tc>
          <w:tcPr>
            <w:tcW w:w="754" w:type="pct"/>
          </w:tcPr>
          <w:p w14:paraId="43DC1857" w14:textId="77777777" w:rsidR="00563FC6" w:rsidRDefault="00563FC6">
            <w:pPr>
              <w:rPr>
                <w:sz w:val="20"/>
                <w:szCs w:val="20"/>
              </w:rPr>
            </w:pPr>
          </w:p>
        </w:tc>
      </w:tr>
    </w:tbl>
    <w:p w14:paraId="7AF75C7A" w14:textId="1C9D95AE" w:rsidR="00563FC6" w:rsidRDefault="00563FC6">
      <w:pPr>
        <w:rPr>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2207"/>
        <w:gridCol w:w="1452"/>
        <w:gridCol w:w="2207"/>
        <w:gridCol w:w="1452"/>
        <w:gridCol w:w="2207"/>
        <w:gridCol w:w="1452"/>
        <w:gridCol w:w="2207"/>
      </w:tblGrid>
      <w:tr w:rsidR="00845FFB" w14:paraId="14D4014E" w14:textId="77777777" w:rsidTr="007B690C">
        <w:tc>
          <w:tcPr>
            <w:tcW w:w="2500" w:type="pct"/>
            <w:gridSpan w:val="4"/>
          </w:tcPr>
          <w:p w14:paraId="36DCF443" w14:textId="77777777" w:rsidR="00845FFB" w:rsidRDefault="00845FFB" w:rsidP="007B690C">
            <w:pPr>
              <w:jc w:val="center"/>
              <w:rPr>
                <w:b/>
                <w:sz w:val="20"/>
                <w:szCs w:val="20"/>
              </w:rPr>
            </w:pPr>
            <w:r>
              <w:rPr>
                <w:b/>
                <w:sz w:val="20"/>
                <w:szCs w:val="20"/>
              </w:rPr>
              <w:t>3</w:t>
            </w:r>
          </w:p>
        </w:tc>
        <w:tc>
          <w:tcPr>
            <w:tcW w:w="2500" w:type="pct"/>
            <w:gridSpan w:val="4"/>
          </w:tcPr>
          <w:p w14:paraId="559373F2" w14:textId="77777777" w:rsidR="00845FFB" w:rsidRDefault="00845FFB" w:rsidP="007B690C">
            <w:pPr>
              <w:jc w:val="center"/>
              <w:rPr>
                <w:b/>
                <w:sz w:val="20"/>
                <w:szCs w:val="20"/>
              </w:rPr>
            </w:pPr>
            <w:r>
              <w:rPr>
                <w:b/>
                <w:sz w:val="20"/>
                <w:szCs w:val="20"/>
              </w:rPr>
              <w:t>4</w:t>
            </w:r>
          </w:p>
        </w:tc>
      </w:tr>
      <w:tr w:rsidR="00845FFB" w14:paraId="7DE40B08" w14:textId="77777777" w:rsidTr="007B690C">
        <w:tc>
          <w:tcPr>
            <w:tcW w:w="1250" w:type="pct"/>
            <w:gridSpan w:val="2"/>
          </w:tcPr>
          <w:p w14:paraId="2442C084" w14:textId="77777777" w:rsidR="00845FFB" w:rsidRDefault="00845FFB" w:rsidP="007B690C">
            <w:pPr>
              <w:jc w:val="center"/>
              <w:rPr>
                <w:b/>
                <w:sz w:val="20"/>
                <w:szCs w:val="20"/>
              </w:rPr>
            </w:pPr>
            <w:r>
              <w:rPr>
                <w:b/>
                <w:sz w:val="20"/>
                <w:szCs w:val="20"/>
              </w:rPr>
              <w:t>Courses (No.)</w:t>
            </w:r>
          </w:p>
        </w:tc>
        <w:tc>
          <w:tcPr>
            <w:tcW w:w="1250" w:type="pct"/>
            <w:gridSpan w:val="2"/>
          </w:tcPr>
          <w:p w14:paraId="2FE03DC1" w14:textId="77777777" w:rsidR="00845FFB" w:rsidRDefault="00845FFB" w:rsidP="007B690C">
            <w:pPr>
              <w:jc w:val="center"/>
              <w:rPr>
                <w:b/>
                <w:sz w:val="20"/>
                <w:szCs w:val="20"/>
              </w:rPr>
            </w:pPr>
            <w:r>
              <w:rPr>
                <w:b/>
                <w:sz w:val="20"/>
                <w:szCs w:val="20"/>
              </w:rPr>
              <w:t>Participants (No.)</w:t>
            </w:r>
          </w:p>
        </w:tc>
        <w:tc>
          <w:tcPr>
            <w:tcW w:w="1250" w:type="pct"/>
            <w:gridSpan w:val="2"/>
          </w:tcPr>
          <w:p w14:paraId="48ADD8A0" w14:textId="77777777" w:rsidR="00845FFB" w:rsidRDefault="00845FFB" w:rsidP="007B690C">
            <w:pPr>
              <w:jc w:val="center"/>
              <w:rPr>
                <w:b/>
                <w:sz w:val="20"/>
                <w:szCs w:val="20"/>
              </w:rPr>
            </w:pPr>
            <w:proofErr w:type="spellStart"/>
            <w:r>
              <w:rPr>
                <w:b/>
                <w:sz w:val="20"/>
                <w:szCs w:val="20"/>
              </w:rPr>
              <w:t>Programmes</w:t>
            </w:r>
            <w:proofErr w:type="spellEnd"/>
            <w:r>
              <w:rPr>
                <w:b/>
                <w:sz w:val="20"/>
                <w:szCs w:val="20"/>
              </w:rPr>
              <w:t xml:space="preserve"> (No.)</w:t>
            </w:r>
          </w:p>
        </w:tc>
        <w:tc>
          <w:tcPr>
            <w:tcW w:w="1250" w:type="pct"/>
            <w:gridSpan w:val="2"/>
          </w:tcPr>
          <w:p w14:paraId="505C3EDA" w14:textId="77777777" w:rsidR="00845FFB" w:rsidRDefault="00845FFB" w:rsidP="007B690C">
            <w:pPr>
              <w:jc w:val="center"/>
              <w:rPr>
                <w:b/>
                <w:sz w:val="20"/>
                <w:szCs w:val="20"/>
              </w:rPr>
            </w:pPr>
            <w:r>
              <w:rPr>
                <w:b/>
                <w:sz w:val="20"/>
                <w:szCs w:val="20"/>
              </w:rPr>
              <w:t>Participants (No.)</w:t>
            </w:r>
          </w:p>
        </w:tc>
      </w:tr>
      <w:tr w:rsidR="00845FFB" w14:paraId="7BB4C718" w14:textId="77777777" w:rsidTr="007B690C">
        <w:tc>
          <w:tcPr>
            <w:tcW w:w="496" w:type="pct"/>
          </w:tcPr>
          <w:p w14:paraId="308829F1" w14:textId="77777777" w:rsidR="00845FFB" w:rsidRDefault="00845FFB" w:rsidP="007B690C">
            <w:pPr>
              <w:rPr>
                <w:b/>
                <w:sz w:val="20"/>
                <w:szCs w:val="20"/>
              </w:rPr>
            </w:pPr>
            <w:r>
              <w:rPr>
                <w:b/>
                <w:sz w:val="20"/>
                <w:szCs w:val="20"/>
              </w:rPr>
              <w:t>Target</w:t>
            </w:r>
          </w:p>
        </w:tc>
        <w:tc>
          <w:tcPr>
            <w:tcW w:w="754" w:type="pct"/>
          </w:tcPr>
          <w:p w14:paraId="72BDDC16" w14:textId="77777777" w:rsidR="00845FFB" w:rsidRDefault="00845FFB" w:rsidP="007B690C">
            <w:pPr>
              <w:rPr>
                <w:b/>
                <w:sz w:val="20"/>
                <w:szCs w:val="20"/>
              </w:rPr>
            </w:pPr>
            <w:r>
              <w:rPr>
                <w:b/>
                <w:sz w:val="20"/>
                <w:szCs w:val="20"/>
              </w:rPr>
              <w:t xml:space="preserve">Achievement </w:t>
            </w:r>
          </w:p>
        </w:tc>
        <w:tc>
          <w:tcPr>
            <w:tcW w:w="496" w:type="pct"/>
          </w:tcPr>
          <w:p w14:paraId="78B13A84" w14:textId="77777777" w:rsidR="00845FFB" w:rsidRDefault="00845FFB" w:rsidP="007B690C">
            <w:pPr>
              <w:rPr>
                <w:b/>
                <w:sz w:val="20"/>
                <w:szCs w:val="20"/>
              </w:rPr>
            </w:pPr>
            <w:r>
              <w:rPr>
                <w:b/>
                <w:sz w:val="20"/>
                <w:szCs w:val="20"/>
              </w:rPr>
              <w:t>Target</w:t>
            </w:r>
          </w:p>
        </w:tc>
        <w:tc>
          <w:tcPr>
            <w:tcW w:w="754" w:type="pct"/>
          </w:tcPr>
          <w:p w14:paraId="421EC3FA" w14:textId="77777777" w:rsidR="00845FFB" w:rsidRDefault="00845FFB" w:rsidP="007B690C">
            <w:pPr>
              <w:rPr>
                <w:b/>
                <w:sz w:val="20"/>
                <w:szCs w:val="20"/>
              </w:rPr>
            </w:pPr>
            <w:r>
              <w:rPr>
                <w:b/>
                <w:sz w:val="20"/>
                <w:szCs w:val="20"/>
              </w:rPr>
              <w:t xml:space="preserve">Achievement </w:t>
            </w:r>
          </w:p>
        </w:tc>
        <w:tc>
          <w:tcPr>
            <w:tcW w:w="496" w:type="pct"/>
          </w:tcPr>
          <w:p w14:paraId="3151288F" w14:textId="77777777" w:rsidR="00845FFB" w:rsidRDefault="00845FFB" w:rsidP="007B690C">
            <w:pPr>
              <w:rPr>
                <w:b/>
                <w:sz w:val="20"/>
                <w:szCs w:val="20"/>
              </w:rPr>
            </w:pPr>
            <w:r>
              <w:rPr>
                <w:b/>
                <w:sz w:val="20"/>
                <w:szCs w:val="20"/>
              </w:rPr>
              <w:t>Target</w:t>
            </w:r>
          </w:p>
        </w:tc>
        <w:tc>
          <w:tcPr>
            <w:tcW w:w="754" w:type="pct"/>
          </w:tcPr>
          <w:p w14:paraId="118DCE85" w14:textId="77777777" w:rsidR="00845FFB" w:rsidRDefault="00845FFB" w:rsidP="007B690C">
            <w:pPr>
              <w:rPr>
                <w:b/>
                <w:sz w:val="20"/>
                <w:szCs w:val="20"/>
              </w:rPr>
            </w:pPr>
            <w:r>
              <w:rPr>
                <w:b/>
                <w:sz w:val="20"/>
                <w:szCs w:val="20"/>
              </w:rPr>
              <w:t xml:space="preserve">Achievement </w:t>
            </w:r>
          </w:p>
        </w:tc>
        <w:tc>
          <w:tcPr>
            <w:tcW w:w="496" w:type="pct"/>
          </w:tcPr>
          <w:p w14:paraId="08386C42" w14:textId="77777777" w:rsidR="00845FFB" w:rsidRDefault="00845FFB" w:rsidP="007B690C">
            <w:pPr>
              <w:rPr>
                <w:b/>
                <w:sz w:val="20"/>
                <w:szCs w:val="20"/>
              </w:rPr>
            </w:pPr>
            <w:r>
              <w:rPr>
                <w:b/>
                <w:sz w:val="20"/>
                <w:szCs w:val="20"/>
              </w:rPr>
              <w:t>Target</w:t>
            </w:r>
          </w:p>
        </w:tc>
        <w:tc>
          <w:tcPr>
            <w:tcW w:w="754" w:type="pct"/>
          </w:tcPr>
          <w:p w14:paraId="779DCC55" w14:textId="77777777" w:rsidR="00845FFB" w:rsidRDefault="00845FFB" w:rsidP="007B690C">
            <w:pPr>
              <w:rPr>
                <w:b/>
                <w:sz w:val="20"/>
                <w:szCs w:val="20"/>
              </w:rPr>
            </w:pPr>
            <w:r>
              <w:rPr>
                <w:b/>
                <w:sz w:val="20"/>
                <w:szCs w:val="20"/>
              </w:rPr>
              <w:t xml:space="preserve">Achievement </w:t>
            </w:r>
          </w:p>
        </w:tc>
      </w:tr>
      <w:tr w:rsidR="00845FFB" w:rsidRPr="00B762FF" w14:paraId="1D21325E" w14:textId="77777777" w:rsidTr="007B690C">
        <w:tc>
          <w:tcPr>
            <w:tcW w:w="496" w:type="pct"/>
          </w:tcPr>
          <w:p w14:paraId="6146EB6A" w14:textId="5D922D1E" w:rsidR="00845FFB" w:rsidRPr="00B762FF" w:rsidRDefault="00845FFB" w:rsidP="00845FFB">
            <w:pPr>
              <w:jc w:val="center"/>
              <w:rPr>
                <w:bCs/>
                <w:sz w:val="20"/>
                <w:szCs w:val="20"/>
              </w:rPr>
            </w:pPr>
            <w:r>
              <w:rPr>
                <w:bCs/>
                <w:sz w:val="20"/>
                <w:szCs w:val="20"/>
              </w:rPr>
              <w:t>40</w:t>
            </w:r>
          </w:p>
        </w:tc>
        <w:tc>
          <w:tcPr>
            <w:tcW w:w="754" w:type="pct"/>
          </w:tcPr>
          <w:p w14:paraId="78C2198C" w14:textId="77777777" w:rsidR="00845FFB" w:rsidRPr="00B762FF" w:rsidRDefault="00845FFB" w:rsidP="00845FFB">
            <w:pPr>
              <w:jc w:val="center"/>
              <w:rPr>
                <w:bCs/>
                <w:sz w:val="20"/>
                <w:szCs w:val="20"/>
              </w:rPr>
            </w:pPr>
            <w:r w:rsidRPr="00B762FF">
              <w:rPr>
                <w:bCs/>
                <w:sz w:val="20"/>
                <w:szCs w:val="20"/>
              </w:rPr>
              <w:t>46</w:t>
            </w:r>
          </w:p>
        </w:tc>
        <w:tc>
          <w:tcPr>
            <w:tcW w:w="496" w:type="pct"/>
          </w:tcPr>
          <w:p w14:paraId="495AFA1C" w14:textId="77777777" w:rsidR="00845FFB" w:rsidRPr="00B762FF" w:rsidRDefault="00845FFB" w:rsidP="00845FFB">
            <w:pPr>
              <w:jc w:val="center"/>
              <w:rPr>
                <w:bCs/>
                <w:sz w:val="20"/>
                <w:szCs w:val="20"/>
              </w:rPr>
            </w:pPr>
            <w:r w:rsidRPr="00B762FF">
              <w:rPr>
                <w:bCs/>
                <w:sz w:val="20"/>
                <w:szCs w:val="20"/>
              </w:rPr>
              <w:t>1100</w:t>
            </w:r>
          </w:p>
        </w:tc>
        <w:tc>
          <w:tcPr>
            <w:tcW w:w="754" w:type="pct"/>
          </w:tcPr>
          <w:p w14:paraId="4239CD87" w14:textId="77777777" w:rsidR="00845FFB" w:rsidRPr="00B762FF" w:rsidRDefault="00845FFB" w:rsidP="00845FFB">
            <w:pPr>
              <w:jc w:val="center"/>
              <w:rPr>
                <w:bCs/>
                <w:sz w:val="20"/>
                <w:szCs w:val="20"/>
              </w:rPr>
            </w:pPr>
            <w:r w:rsidRPr="00B762FF">
              <w:rPr>
                <w:bCs/>
                <w:sz w:val="20"/>
                <w:szCs w:val="20"/>
              </w:rPr>
              <w:t>1491</w:t>
            </w:r>
          </w:p>
        </w:tc>
        <w:tc>
          <w:tcPr>
            <w:tcW w:w="496" w:type="pct"/>
          </w:tcPr>
          <w:p w14:paraId="3E8E8737" w14:textId="004BC877" w:rsidR="00845FFB" w:rsidRPr="00B762FF" w:rsidRDefault="00845FFB" w:rsidP="00845FFB">
            <w:pPr>
              <w:jc w:val="center"/>
              <w:rPr>
                <w:bCs/>
                <w:sz w:val="20"/>
                <w:szCs w:val="20"/>
              </w:rPr>
            </w:pPr>
            <w:r>
              <w:rPr>
                <w:bCs/>
                <w:sz w:val="20"/>
                <w:szCs w:val="20"/>
              </w:rPr>
              <w:t>60</w:t>
            </w:r>
          </w:p>
        </w:tc>
        <w:tc>
          <w:tcPr>
            <w:tcW w:w="754" w:type="pct"/>
          </w:tcPr>
          <w:p w14:paraId="7CE61448" w14:textId="77777777" w:rsidR="00845FFB" w:rsidRPr="00B762FF" w:rsidRDefault="00845FFB" w:rsidP="00845FFB">
            <w:pPr>
              <w:jc w:val="center"/>
              <w:rPr>
                <w:bCs/>
                <w:sz w:val="20"/>
                <w:szCs w:val="20"/>
              </w:rPr>
            </w:pPr>
            <w:r w:rsidRPr="00B762FF">
              <w:rPr>
                <w:bCs/>
                <w:sz w:val="20"/>
                <w:szCs w:val="20"/>
              </w:rPr>
              <w:t>75</w:t>
            </w:r>
          </w:p>
        </w:tc>
        <w:tc>
          <w:tcPr>
            <w:tcW w:w="496" w:type="pct"/>
          </w:tcPr>
          <w:p w14:paraId="21A4FD0D" w14:textId="77777777" w:rsidR="00845FFB" w:rsidRPr="00B762FF" w:rsidRDefault="00845FFB" w:rsidP="00845FFB">
            <w:pPr>
              <w:jc w:val="center"/>
              <w:rPr>
                <w:bCs/>
                <w:sz w:val="20"/>
                <w:szCs w:val="20"/>
              </w:rPr>
            </w:pPr>
            <w:r w:rsidRPr="00B762FF">
              <w:rPr>
                <w:bCs/>
                <w:sz w:val="20"/>
                <w:szCs w:val="20"/>
              </w:rPr>
              <w:t>2000</w:t>
            </w:r>
          </w:p>
        </w:tc>
        <w:tc>
          <w:tcPr>
            <w:tcW w:w="754" w:type="pct"/>
          </w:tcPr>
          <w:p w14:paraId="518CAEF8" w14:textId="77777777" w:rsidR="00845FFB" w:rsidRPr="00B762FF" w:rsidRDefault="00845FFB" w:rsidP="00845FFB">
            <w:pPr>
              <w:jc w:val="center"/>
              <w:rPr>
                <w:bCs/>
                <w:sz w:val="20"/>
                <w:szCs w:val="20"/>
              </w:rPr>
            </w:pPr>
            <w:r w:rsidRPr="00B762FF">
              <w:rPr>
                <w:bCs/>
                <w:sz w:val="20"/>
                <w:szCs w:val="20"/>
              </w:rPr>
              <w:t>2399</w:t>
            </w:r>
          </w:p>
        </w:tc>
      </w:tr>
      <w:tr w:rsidR="00845FFB" w14:paraId="238AE5DD" w14:textId="77777777" w:rsidTr="007B690C">
        <w:tc>
          <w:tcPr>
            <w:tcW w:w="496" w:type="pct"/>
          </w:tcPr>
          <w:p w14:paraId="1D96048F" w14:textId="77777777" w:rsidR="00845FFB" w:rsidRPr="00A2605B" w:rsidRDefault="00845FFB" w:rsidP="007B690C">
            <w:pPr>
              <w:rPr>
                <w:b/>
                <w:sz w:val="20"/>
                <w:szCs w:val="20"/>
              </w:rPr>
            </w:pPr>
          </w:p>
        </w:tc>
        <w:tc>
          <w:tcPr>
            <w:tcW w:w="754" w:type="pct"/>
          </w:tcPr>
          <w:p w14:paraId="1F39B592" w14:textId="77777777" w:rsidR="00845FFB" w:rsidRPr="00A2605B" w:rsidRDefault="00845FFB" w:rsidP="007B690C">
            <w:pPr>
              <w:rPr>
                <w:b/>
                <w:sz w:val="20"/>
                <w:szCs w:val="20"/>
              </w:rPr>
            </w:pPr>
          </w:p>
        </w:tc>
        <w:tc>
          <w:tcPr>
            <w:tcW w:w="496" w:type="pct"/>
          </w:tcPr>
          <w:p w14:paraId="03F770CB" w14:textId="77777777" w:rsidR="00845FFB" w:rsidRPr="00A2605B" w:rsidRDefault="00845FFB" w:rsidP="007B690C">
            <w:pPr>
              <w:rPr>
                <w:b/>
                <w:sz w:val="20"/>
                <w:szCs w:val="20"/>
              </w:rPr>
            </w:pPr>
          </w:p>
        </w:tc>
        <w:tc>
          <w:tcPr>
            <w:tcW w:w="754" w:type="pct"/>
          </w:tcPr>
          <w:p w14:paraId="46AECB8D" w14:textId="77777777" w:rsidR="00845FFB" w:rsidRPr="00A2605B" w:rsidRDefault="00845FFB" w:rsidP="007B690C">
            <w:pPr>
              <w:rPr>
                <w:b/>
                <w:sz w:val="20"/>
                <w:szCs w:val="20"/>
              </w:rPr>
            </w:pPr>
          </w:p>
        </w:tc>
        <w:tc>
          <w:tcPr>
            <w:tcW w:w="496" w:type="pct"/>
          </w:tcPr>
          <w:p w14:paraId="3AC3B5B7" w14:textId="77777777" w:rsidR="00845FFB" w:rsidRDefault="00845FFB" w:rsidP="007B690C">
            <w:pPr>
              <w:rPr>
                <w:sz w:val="20"/>
                <w:szCs w:val="20"/>
              </w:rPr>
            </w:pPr>
          </w:p>
        </w:tc>
        <w:tc>
          <w:tcPr>
            <w:tcW w:w="754" w:type="pct"/>
          </w:tcPr>
          <w:p w14:paraId="011F10FD" w14:textId="77777777" w:rsidR="00845FFB" w:rsidRDefault="00845FFB" w:rsidP="007B690C">
            <w:pPr>
              <w:rPr>
                <w:sz w:val="20"/>
                <w:szCs w:val="20"/>
              </w:rPr>
            </w:pPr>
          </w:p>
        </w:tc>
        <w:tc>
          <w:tcPr>
            <w:tcW w:w="496" w:type="pct"/>
          </w:tcPr>
          <w:p w14:paraId="1FDB75C8" w14:textId="77777777" w:rsidR="00845FFB" w:rsidRDefault="00845FFB" w:rsidP="007B690C">
            <w:pPr>
              <w:rPr>
                <w:sz w:val="20"/>
                <w:szCs w:val="20"/>
              </w:rPr>
            </w:pPr>
          </w:p>
        </w:tc>
        <w:tc>
          <w:tcPr>
            <w:tcW w:w="754" w:type="pct"/>
          </w:tcPr>
          <w:p w14:paraId="41423227" w14:textId="77777777" w:rsidR="00845FFB" w:rsidRDefault="00845FFB" w:rsidP="007B690C">
            <w:pPr>
              <w:rPr>
                <w:sz w:val="20"/>
                <w:szCs w:val="20"/>
              </w:rPr>
            </w:pPr>
          </w:p>
        </w:tc>
      </w:tr>
      <w:tr w:rsidR="00845FFB" w14:paraId="08FF571D" w14:textId="77777777" w:rsidTr="007B690C">
        <w:tc>
          <w:tcPr>
            <w:tcW w:w="496" w:type="pct"/>
          </w:tcPr>
          <w:p w14:paraId="22A1096E" w14:textId="77777777" w:rsidR="00845FFB" w:rsidRPr="00A2605B" w:rsidRDefault="00845FFB" w:rsidP="007B690C">
            <w:pPr>
              <w:rPr>
                <w:b/>
                <w:sz w:val="20"/>
                <w:szCs w:val="20"/>
              </w:rPr>
            </w:pPr>
          </w:p>
        </w:tc>
        <w:tc>
          <w:tcPr>
            <w:tcW w:w="754" w:type="pct"/>
          </w:tcPr>
          <w:p w14:paraId="16F39901" w14:textId="77777777" w:rsidR="00845FFB" w:rsidRPr="00A2605B" w:rsidRDefault="00845FFB" w:rsidP="007B690C">
            <w:pPr>
              <w:rPr>
                <w:b/>
                <w:sz w:val="20"/>
                <w:szCs w:val="20"/>
              </w:rPr>
            </w:pPr>
          </w:p>
        </w:tc>
        <w:tc>
          <w:tcPr>
            <w:tcW w:w="496" w:type="pct"/>
          </w:tcPr>
          <w:p w14:paraId="1A417F40" w14:textId="77777777" w:rsidR="00845FFB" w:rsidRPr="00A2605B" w:rsidRDefault="00845FFB" w:rsidP="007B690C">
            <w:pPr>
              <w:rPr>
                <w:b/>
                <w:sz w:val="20"/>
                <w:szCs w:val="20"/>
              </w:rPr>
            </w:pPr>
          </w:p>
        </w:tc>
        <w:tc>
          <w:tcPr>
            <w:tcW w:w="754" w:type="pct"/>
          </w:tcPr>
          <w:p w14:paraId="5DBB8374" w14:textId="77777777" w:rsidR="00845FFB" w:rsidRPr="00A2605B" w:rsidRDefault="00845FFB" w:rsidP="007B690C">
            <w:pPr>
              <w:rPr>
                <w:b/>
                <w:sz w:val="20"/>
                <w:szCs w:val="20"/>
              </w:rPr>
            </w:pPr>
          </w:p>
        </w:tc>
        <w:tc>
          <w:tcPr>
            <w:tcW w:w="496" w:type="pct"/>
          </w:tcPr>
          <w:p w14:paraId="7DAEE4BC" w14:textId="77777777" w:rsidR="00845FFB" w:rsidRDefault="00845FFB" w:rsidP="007B690C">
            <w:pPr>
              <w:rPr>
                <w:sz w:val="20"/>
                <w:szCs w:val="20"/>
              </w:rPr>
            </w:pPr>
          </w:p>
        </w:tc>
        <w:tc>
          <w:tcPr>
            <w:tcW w:w="754" w:type="pct"/>
          </w:tcPr>
          <w:p w14:paraId="3989FA35" w14:textId="77777777" w:rsidR="00845FFB" w:rsidRDefault="00845FFB" w:rsidP="007B690C">
            <w:pPr>
              <w:rPr>
                <w:sz w:val="20"/>
                <w:szCs w:val="20"/>
              </w:rPr>
            </w:pPr>
          </w:p>
        </w:tc>
        <w:tc>
          <w:tcPr>
            <w:tcW w:w="496" w:type="pct"/>
          </w:tcPr>
          <w:p w14:paraId="7D508B1B" w14:textId="77777777" w:rsidR="00845FFB" w:rsidRDefault="00845FFB" w:rsidP="007B690C">
            <w:pPr>
              <w:rPr>
                <w:sz w:val="20"/>
                <w:szCs w:val="20"/>
              </w:rPr>
            </w:pPr>
          </w:p>
        </w:tc>
        <w:tc>
          <w:tcPr>
            <w:tcW w:w="754" w:type="pct"/>
          </w:tcPr>
          <w:p w14:paraId="15F5926F" w14:textId="77777777" w:rsidR="00845FFB" w:rsidRDefault="00845FFB" w:rsidP="007B690C">
            <w:pPr>
              <w:rPr>
                <w:sz w:val="20"/>
                <w:szCs w:val="20"/>
              </w:rPr>
            </w:pPr>
          </w:p>
        </w:tc>
      </w:tr>
    </w:tbl>
    <w:p w14:paraId="46BD9C25" w14:textId="77777777" w:rsidR="00845FFB" w:rsidRDefault="00845FFB" w:rsidP="00845FFB">
      <w:pPr>
        <w:rPr>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2207"/>
        <w:gridCol w:w="1452"/>
        <w:gridCol w:w="2207"/>
        <w:gridCol w:w="1452"/>
        <w:gridCol w:w="2207"/>
        <w:gridCol w:w="1452"/>
        <w:gridCol w:w="2207"/>
      </w:tblGrid>
      <w:tr w:rsidR="00845FFB" w14:paraId="4F9B6942" w14:textId="77777777" w:rsidTr="007B690C">
        <w:tc>
          <w:tcPr>
            <w:tcW w:w="2500" w:type="pct"/>
            <w:gridSpan w:val="4"/>
          </w:tcPr>
          <w:p w14:paraId="731C2283" w14:textId="77777777" w:rsidR="00845FFB" w:rsidRDefault="00845FFB" w:rsidP="007B690C">
            <w:pPr>
              <w:jc w:val="center"/>
              <w:rPr>
                <w:b/>
                <w:sz w:val="20"/>
                <w:szCs w:val="20"/>
              </w:rPr>
            </w:pPr>
            <w:r>
              <w:rPr>
                <w:b/>
                <w:sz w:val="20"/>
                <w:szCs w:val="20"/>
              </w:rPr>
              <w:t>Training (Extension personnel)</w:t>
            </w:r>
          </w:p>
        </w:tc>
        <w:tc>
          <w:tcPr>
            <w:tcW w:w="2500" w:type="pct"/>
            <w:gridSpan w:val="4"/>
          </w:tcPr>
          <w:p w14:paraId="1964EB16" w14:textId="77777777" w:rsidR="00845FFB" w:rsidRDefault="00845FFB" w:rsidP="007B690C">
            <w:pPr>
              <w:jc w:val="center"/>
              <w:rPr>
                <w:b/>
                <w:sz w:val="20"/>
                <w:szCs w:val="20"/>
              </w:rPr>
            </w:pPr>
            <w:r>
              <w:rPr>
                <w:b/>
                <w:sz w:val="20"/>
                <w:szCs w:val="20"/>
              </w:rPr>
              <w:t>Training (sponsored)</w:t>
            </w:r>
          </w:p>
        </w:tc>
      </w:tr>
      <w:tr w:rsidR="00845FFB" w14:paraId="1DD8F125" w14:textId="77777777" w:rsidTr="007B690C">
        <w:tc>
          <w:tcPr>
            <w:tcW w:w="2500" w:type="pct"/>
            <w:gridSpan w:val="4"/>
          </w:tcPr>
          <w:p w14:paraId="1821E0A5" w14:textId="77777777" w:rsidR="00845FFB" w:rsidRDefault="00845FFB" w:rsidP="007B690C">
            <w:pPr>
              <w:jc w:val="center"/>
              <w:rPr>
                <w:b/>
                <w:sz w:val="20"/>
                <w:szCs w:val="20"/>
              </w:rPr>
            </w:pPr>
            <w:r>
              <w:rPr>
                <w:b/>
                <w:sz w:val="20"/>
                <w:szCs w:val="20"/>
              </w:rPr>
              <w:t>5</w:t>
            </w:r>
          </w:p>
        </w:tc>
        <w:tc>
          <w:tcPr>
            <w:tcW w:w="2500" w:type="pct"/>
            <w:gridSpan w:val="4"/>
          </w:tcPr>
          <w:p w14:paraId="66B3E159" w14:textId="77777777" w:rsidR="00845FFB" w:rsidRDefault="00845FFB" w:rsidP="007B690C">
            <w:pPr>
              <w:jc w:val="center"/>
              <w:rPr>
                <w:b/>
                <w:sz w:val="20"/>
                <w:szCs w:val="20"/>
              </w:rPr>
            </w:pPr>
            <w:r>
              <w:rPr>
                <w:b/>
                <w:sz w:val="20"/>
                <w:szCs w:val="20"/>
              </w:rPr>
              <w:t>6</w:t>
            </w:r>
          </w:p>
        </w:tc>
      </w:tr>
      <w:tr w:rsidR="00845FFB" w14:paraId="2A6FB0C8" w14:textId="77777777" w:rsidTr="007B690C">
        <w:tc>
          <w:tcPr>
            <w:tcW w:w="1250" w:type="pct"/>
            <w:gridSpan w:val="2"/>
          </w:tcPr>
          <w:p w14:paraId="26A7DBCE" w14:textId="77777777" w:rsidR="00845FFB" w:rsidRDefault="00845FFB" w:rsidP="007B690C">
            <w:pPr>
              <w:jc w:val="center"/>
              <w:rPr>
                <w:b/>
                <w:sz w:val="20"/>
                <w:szCs w:val="20"/>
              </w:rPr>
            </w:pPr>
            <w:r>
              <w:rPr>
                <w:b/>
                <w:sz w:val="20"/>
                <w:szCs w:val="20"/>
              </w:rPr>
              <w:t>Courses (No.)</w:t>
            </w:r>
          </w:p>
        </w:tc>
        <w:tc>
          <w:tcPr>
            <w:tcW w:w="1250" w:type="pct"/>
            <w:gridSpan w:val="2"/>
          </w:tcPr>
          <w:p w14:paraId="10A82CA1" w14:textId="77777777" w:rsidR="00845FFB" w:rsidRDefault="00845FFB" w:rsidP="007B690C">
            <w:pPr>
              <w:jc w:val="center"/>
              <w:rPr>
                <w:b/>
                <w:sz w:val="20"/>
                <w:szCs w:val="20"/>
              </w:rPr>
            </w:pPr>
            <w:r>
              <w:rPr>
                <w:b/>
                <w:sz w:val="20"/>
                <w:szCs w:val="20"/>
              </w:rPr>
              <w:t>Participants (No.)</w:t>
            </w:r>
          </w:p>
        </w:tc>
        <w:tc>
          <w:tcPr>
            <w:tcW w:w="1250" w:type="pct"/>
            <w:gridSpan w:val="2"/>
          </w:tcPr>
          <w:p w14:paraId="1EC4D835" w14:textId="77777777" w:rsidR="00845FFB" w:rsidRDefault="00845FFB" w:rsidP="007B690C">
            <w:pPr>
              <w:jc w:val="center"/>
              <w:rPr>
                <w:b/>
                <w:sz w:val="20"/>
                <w:szCs w:val="20"/>
              </w:rPr>
            </w:pPr>
            <w:proofErr w:type="spellStart"/>
            <w:r>
              <w:rPr>
                <w:b/>
                <w:sz w:val="20"/>
                <w:szCs w:val="20"/>
              </w:rPr>
              <w:t>Programmes</w:t>
            </w:r>
            <w:proofErr w:type="spellEnd"/>
            <w:r>
              <w:rPr>
                <w:b/>
                <w:sz w:val="20"/>
                <w:szCs w:val="20"/>
              </w:rPr>
              <w:t xml:space="preserve"> (No.)</w:t>
            </w:r>
          </w:p>
        </w:tc>
        <w:tc>
          <w:tcPr>
            <w:tcW w:w="1250" w:type="pct"/>
            <w:gridSpan w:val="2"/>
          </w:tcPr>
          <w:p w14:paraId="00A73A2E" w14:textId="77777777" w:rsidR="00845FFB" w:rsidRDefault="00845FFB" w:rsidP="007B690C">
            <w:pPr>
              <w:jc w:val="center"/>
              <w:rPr>
                <w:b/>
                <w:sz w:val="20"/>
                <w:szCs w:val="20"/>
              </w:rPr>
            </w:pPr>
            <w:r>
              <w:rPr>
                <w:b/>
                <w:sz w:val="20"/>
                <w:szCs w:val="20"/>
              </w:rPr>
              <w:t>Participants (No.)</w:t>
            </w:r>
          </w:p>
        </w:tc>
      </w:tr>
      <w:tr w:rsidR="00845FFB" w14:paraId="4C4E9665" w14:textId="77777777" w:rsidTr="007B690C">
        <w:tc>
          <w:tcPr>
            <w:tcW w:w="496" w:type="pct"/>
          </w:tcPr>
          <w:p w14:paraId="19DDB9BC" w14:textId="77777777" w:rsidR="00845FFB" w:rsidRDefault="00845FFB" w:rsidP="007B690C">
            <w:pPr>
              <w:rPr>
                <w:b/>
                <w:sz w:val="20"/>
                <w:szCs w:val="20"/>
              </w:rPr>
            </w:pPr>
            <w:r>
              <w:rPr>
                <w:b/>
                <w:sz w:val="20"/>
                <w:szCs w:val="20"/>
              </w:rPr>
              <w:t>Target</w:t>
            </w:r>
          </w:p>
        </w:tc>
        <w:tc>
          <w:tcPr>
            <w:tcW w:w="754" w:type="pct"/>
          </w:tcPr>
          <w:p w14:paraId="6A2B0E70" w14:textId="77777777" w:rsidR="00845FFB" w:rsidRDefault="00845FFB" w:rsidP="007B690C">
            <w:pPr>
              <w:rPr>
                <w:b/>
                <w:sz w:val="20"/>
                <w:szCs w:val="20"/>
              </w:rPr>
            </w:pPr>
            <w:r>
              <w:rPr>
                <w:b/>
                <w:sz w:val="20"/>
                <w:szCs w:val="20"/>
              </w:rPr>
              <w:t xml:space="preserve">Achievement </w:t>
            </w:r>
          </w:p>
        </w:tc>
        <w:tc>
          <w:tcPr>
            <w:tcW w:w="496" w:type="pct"/>
          </w:tcPr>
          <w:p w14:paraId="10D5DC88" w14:textId="77777777" w:rsidR="00845FFB" w:rsidRDefault="00845FFB" w:rsidP="007B690C">
            <w:pPr>
              <w:rPr>
                <w:b/>
                <w:sz w:val="20"/>
                <w:szCs w:val="20"/>
              </w:rPr>
            </w:pPr>
            <w:r>
              <w:rPr>
                <w:b/>
                <w:sz w:val="20"/>
                <w:szCs w:val="20"/>
              </w:rPr>
              <w:t>Target</w:t>
            </w:r>
          </w:p>
        </w:tc>
        <w:tc>
          <w:tcPr>
            <w:tcW w:w="754" w:type="pct"/>
          </w:tcPr>
          <w:p w14:paraId="777A1689" w14:textId="77777777" w:rsidR="00845FFB" w:rsidRDefault="00845FFB" w:rsidP="007B690C">
            <w:pPr>
              <w:rPr>
                <w:b/>
                <w:sz w:val="20"/>
                <w:szCs w:val="20"/>
              </w:rPr>
            </w:pPr>
            <w:r>
              <w:rPr>
                <w:b/>
                <w:sz w:val="20"/>
                <w:szCs w:val="20"/>
              </w:rPr>
              <w:t xml:space="preserve">Achievement </w:t>
            </w:r>
          </w:p>
        </w:tc>
        <w:tc>
          <w:tcPr>
            <w:tcW w:w="496" w:type="pct"/>
          </w:tcPr>
          <w:p w14:paraId="21BF6A67" w14:textId="77777777" w:rsidR="00845FFB" w:rsidRDefault="00845FFB" w:rsidP="007B690C">
            <w:pPr>
              <w:rPr>
                <w:b/>
                <w:sz w:val="20"/>
                <w:szCs w:val="20"/>
              </w:rPr>
            </w:pPr>
            <w:r>
              <w:rPr>
                <w:b/>
                <w:sz w:val="20"/>
                <w:szCs w:val="20"/>
              </w:rPr>
              <w:t>Target</w:t>
            </w:r>
          </w:p>
        </w:tc>
        <w:tc>
          <w:tcPr>
            <w:tcW w:w="754" w:type="pct"/>
          </w:tcPr>
          <w:p w14:paraId="4761A2CC" w14:textId="77777777" w:rsidR="00845FFB" w:rsidRDefault="00845FFB" w:rsidP="007B690C">
            <w:pPr>
              <w:rPr>
                <w:b/>
                <w:sz w:val="20"/>
                <w:szCs w:val="20"/>
              </w:rPr>
            </w:pPr>
            <w:r>
              <w:rPr>
                <w:b/>
                <w:sz w:val="20"/>
                <w:szCs w:val="20"/>
              </w:rPr>
              <w:t xml:space="preserve">Achievement </w:t>
            </w:r>
          </w:p>
        </w:tc>
        <w:tc>
          <w:tcPr>
            <w:tcW w:w="496" w:type="pct"/>
          </w:tcPr>
          <w:p w14:paraId="07AF3A7D" w14:textId="77777777" w:rsidR="00845FFB" w:rsidRDefault="00845FFB" w:rsidP="007B690C">
            <w:pPr>
              <w:rPr>
                <w:b/>
                <w:sz w:val="20"/>
                <w:szCs w:val="20"/>
              </w:rPr>
            </w:pPr>
            <w:r>
              <w:rPr>
                <w:b/>
                <w:sz w:val="20"/>
                <w:szCs w:val="20"/>
              </w:rPr>
              <w:t>Target</w:t>
            </w:r>
          </w:p>
        </w:tc>
        <w:tc>
          <w:tcPr>
            <w:tcW w:w="754" w:type="pct"/>
          </w:tcPr>
          <w:p w14:paraId="686380BC" w14:textId="77777777" w:rsidR="00845FFB" w:rsidRDefault="00845FFB" w:rsidP="007B690C">
            <w:pPr>
              <w:rPr>
                <w:b/>
                <w:sz w:val="20"/>
                <w:szCs w:val="20"/>
              </w:rPr>
            </w:pPr>
            <w:r>
              <w:rPr>
                <w:b/>
                <w:sz w:val="20"/>
                <w:szCs w:val="20"/>
              </w:rPr>
              <w:t xml:space="preserve">Achievement </w:t>
            </w:r>
          </w:p>
        </w:tc>
      </w:tr>
      <w:tr w:rsidR="00845FFB" w:rsidRPr="00845FFB" w14:paraId="4B021C09" w14:textId="77777777" w:rsidTr="007B690C">
        <w:tc>
          <w:tcPr>
            <w:tcW w:w="496" w:type="pct"/>
          </w:tcPr>
          <w:p w14:paraId="7DEC8252" w14:textId="77777777" w:rsidR="00845FFB" w:rsidRPr="00845FFB" w:rsidRDefault="00845FFB" w:rsidP="00845FFB">
            <w:pPr>
              <w:jc w:val="center"/>
              <w:rPr>
                <w:bCs/>
                <w:sz w:val="20"/>
                <w:szCs w:val="20"/>
              </w:rPr>
            </w:pPr>
            <w:r w:rsidRPr="00845FFB">
              <w:rPr>
                <w:bCs/>
                <w:sz w:val="20"/>
                <w:szCs w:val="20"/>
              </w:rPr>
              <w:t>3</w:t>
            </w:r>
          </w:p>
        </w:tc>
        <w:tc>
          <w:tcPr>
            <w:tcW w:w="754" w:type="pct"/>
          </w:tcPr>
          <w:p w14:paraId="755077A0" w14:textId="77777777" w:rsidR="00845FFB" w:rsidRPr="00845FFB" w:rsidRDefault="00845FFB" w:rsidP="00845FFB">
            <w:pPr>
              <w:jc w:val="center"/>
              <w:rPr>
                <w:bCs/>
                <w:sz w:val="20"/>
                <w:szCs w:val="20"/>
              </w:rPr>
            </w:pPr>
            <w:r w:rsidRPr="00845FFB">
              <w:rPr>
                <w:bCs/>
                <w:sz w:val="20"/>
                <w:szCs w:val="20"/>
              </w:rPr>
              <w:t>5</w:t>
            </w:r>
          </w:p>
        </w:tc>
        <w:tc>
          <w:tcPr>
            <w:tcW w:w="496" w:type="pct"/>
          </w:tcPr>
          <w:p w14:paraId="2B0A2E6F" w14:textId="77777777" w:rsidR="00845FFB" w:rsidRPr="00845FFB" w:rsidRDefault="00845FFB" w:rsidP="00845FFB">
            <w:pPr>
              <w:jc w:val="center"/>
              <w:rPr>
                <w:bCs/>
                <w:sz w:val="20"/>
                <w:szCs w:val="20"/>
              </w:rPr>
            </w:pPr>
            <w:r w:rsidRPr="00845FFB">
              <w:rPr>
                <w:bCs/>
                <w:sz w:val="20"/>
                <w:szCs w:val="20"/>
              </w:rPr>
              <w:t>155</w:t>
            </w:r>
          </w:p>
        </w:tc>
        <w:tc>
          <w:tcPr>
            <w:tcW w:w="754" w:type="pct"/>
          </w:tcPr>
          <w:p w14:paraId="40A43529" w14:textId="77777777" w:rsidR="00845FFB" w:rsidRPr="00845FFB" w:rsidRDefault="00845FFB" w:rsidP="00845FFB">
            <w:pPr>
              <w:jc w:val="center"/>
              <w:rPr>
                <w:bCs/>
                <w:sz w:val="20"/>
                <w:szCs w:val="20"/>
              </w:rPr>
            </w:pPr>
            <w:r w:rsidRPr="00845FFB">
              <w:rPr>
                <w:bCs/>
                <w:sz w:val="20"/>
                <w:szCs w:val="20"/>
              </w:rPr>
              <w:t>281</w:t>
            </w:r>
          </w:p>
        </w:tc>
        <w:tc>
          <w:tcPr>
            <w:tcW w:w="496" w:type="pct"/>
          </w:tcPr>
          <w:p w14:paraId="769841C1" w14:textId="77777777" w:rsidR="00845FFB" w:rsidRPr="00845FFB" w:rsidRDefault="00845FFB" w:rsidP="00845FFB">
            <w:pPr>
              <w:jc w:val="center"/>
              <w:rPr>
                <w:bCs/>
                <w:sz w:val="20"/>
                <w:szCs w:val="20"/>
              </w:rPr>
            </w:pPr>
            <w:r w:rsidRPr="00845FFB">
              <w:rPr>
                <w:bCs/>
                <w:sz w:val="20"/>
                <w:szCs w:val="20"/>
              </w:rPr>
              <w:t>2</w:t>
            </w:r>
          </w:p>
        </w:tc>
        <w:tc>
          <w:tcPr>
            <w:tcW w:w="754" w:type="pct"/>
          </w:tcPr>
          <w:p w14:paraId="4A1F7D7A" w14:textId="77777777" w:rsidR="00845FFB" w:rsidRPr="00845FFB" w:rsidRDefault="00845FFB" w:rsidP="00845FFB">
            <w:pPr>
              <w:jc w:val="center"/>
              <w:rPr>
                <w:bCs/>
                <w:sz w:val="20"/>
                <w:szCs w:val="20"/>
              </w:rPr>
            </w:pPr>
            <w:r w:rsidRPr="00845FFB">
              <w:rPr>
                <w:bCs/>
                <w:sz w:val="20"/>
                <w:szCs w:val="20"/>
              </w:rPr>
              <w:t>3</w:t>
            </w:r>
          </w:p>
        </w:tc>
        <w:tc>
          <w:tcPr>
            <w:tcW w:w="496" w:type="pct"/>
          </w:tcPr>
          <w:p w14:paraId="351D8E9B" w14:textId="77777777" w:rsidR="00845FFB" w:rsidRPr="00845FFB" w:rsidRDefault="00845FFB" w:rsidP="00845FFB">
            <w:pPr>
              <w:jc w:val="center"/>
              <w:rPr>
                <w:bCs/>
                <w:sz w:val="20"/>
                <w:szCs w:val="20"/>
              </w:rPr>
            </w:pPr>
            <w:r w:rsidRPr="00845FFB">
              <w:rPr>
                <w:bCs/>
                <w:sz w:val="20"/>
                <w:szCs w:val="20"/>
              </w:rPr>
              <w:t>60</w:t>
            </w:r>
          </w:p>
        </w:tc>
        <w:tc>
          <w:tcPr>
            <w:tcW w:w="754" w:type="pct"/>
          </w:tcPr>
          <w:p w14:paraId="49F4AF9E" w14:textId="77777777" w:rsidR="00845FFB" w:rsidRPr="00845FFB" w:rsidRDefault="00845FFB" w:rsidP="00845FFB">
            <w:pPr>
              <w:jc w:val="center"/>
              <w:rPr>
                <w:bCs/>
                <w:sz w:val="20"/>
                <w:szCs w:val="20"/>
              </w:rPr>
            </w:pPr>
            <w:r w:rsidRPr="00845FFB">
              <w:rPr>
                <w:bCs/>
                <w:sz w:val="20"/>
                <w:szCs w:val="20"/>
              </w:rPr>
              <w:t>90</w:t>
            </w:r>
          </w:p>
        </w:tc>
      </w:tr>
      <w:tr w:rsidR="00845FFB" w14:paraId="4295720A" w14:textId="77777777" w:rsidTr="007B690C">
        <w:tc>
          <w:tcPr>
            <w:tcW w:w="496" w:type="pct"/>
          </w:tcPr>
          <w:p w14:paraId="2AFA64BB" w14:textId="77777777" w:rsidR="00845FFB" w:rsidRPr="00A2605B" w:rsidRDefault="00845FFB" w:rsidP="007B690C">
            <w:pPr>
              <w:rPr>
                <w:b/>
                <w:sz w:val="20"/>
                <w:szCs w:val="20"/>
              </w:rPr>
            </w:pPr>
          </w:p>
        </w:tc>
        <w:tc>
          <w:tcPr>
            <w:tcW w:w="754" w:type="pct"/>
          </w:tcPr>
          <w:p w14:paraId="62F71D24" w14:textId="77777777" w:rsidR="00845FFB" w:rsidRPr="00A2605B" w:rsidRDefault="00845FFB" w:rsidP="007B690C">
            <w:pPr>
              <w:rPr>
                <w:b/>
                <w:sz w:val="20"/>
                <w:szCs w:val="20"/>
              </w:rPr>
            </w:pPr>
          </w:p>
        </w:tc>
        <w:tc>
          <w:tcPr>
            <w:tcW w:w="496" w:type="pct"/>
          </w:tcPr>
          <w:p w14:paraId="3D25EBA9" w14:textId="77777777" w:rsidR="00845FFB" w:rsidRPr="00A2605B" w:rsidRDefault="00845FFB" w:rsidP="007B690C">
            <w:pPr>
              <w:rPr>
                <w:b/>
                <w:sz w:val="20"/>
                <w:szCs w:val="20"/>
              </w:rPr>
            </w:pPr>
          </w:p>
        </w:tc>
        <w:tc>
          <w:tcPr>
            <w:tcW w:w="754" w:type="pct"/>
          </w:tcPr>
          <w:p w14:paraId="72CE765A" w14:textId="77777777" w:rsidR="00845FFB" w:rsidRPr="00A2605B" w:rsidRDefault="00845FFB" w:rsidP="007B690C">
            <w:pPr>
              <w:rPr>
                <w:b/>
                <w:sz w:val="20"/>
                <w:szCs w:val="20"/>
              </w:rPr>
            </w:pPr>
          </w:p>
        </w:tc>
        <w:tc>
          <w:tcPr>
            <w:tcW w:w="496" w:type="pct"/>
          </w:tcPr>
          <w:p w14:paraId="759F513B" w14:textId="77777777" w:rsidR="00845FFB" w:rsidRDefault="00845FFB" w:rsidP="007B690C">
            <w:pPr>
              <w:rPr>
                <w:sz w:val="20"/>
                <w:szCs w:val="20"/>
              </w:rPr>
            </w:pPr>
          </w:p>
        </w:tc>
        <w:tc>
          <w:tcPr>
            <w:tcW w:w="754" w:type="pct"/>
          </w:tcPr>
          <w:p w14:paraId="7BFC2C0E" w14:textId="77777777" w:rsidR="00845FFB" w:rsidRDefault="00845FFB" w:rsidP="007B690C">
            <w:pPr>
              <w:rPr>
                <w:sz w:val="20"/>
                <w:szCs w:val="20"/>
              </w:rPr>
            </w:pPr>
          </w:p>
        </w:tc>
        <w:tc>
          <w:tcPr>
            <w:tcW w:w="496" w:type="pct"/>
          </w:tcPr>
          <w:p w14:paraId="14331D62" w14:textId="77777777" w:rsidR="00845FFB" w:rsidRDefault="00845FFB" w:rsidP="007B690C">
            <w:pPr>
              <w:rPr>
                <w:sz w:val="20"/>
                <w:szCs w:val="20"/>
              </w:rPr>
            </w:pPr>
          </w:p>
        </w:tc>
        <w:tc>
          <w:tcPr>
            <w:tcW w:w="754" w:type="pct"/>
          </w:tcPr>
          <w:p w14:paraId="07FAFBAB" w14:textId="77777777" w:rsidR="00845FFB" w:rsidRDefault="00845FFB" w:rsidP="007B690C">
            <w:pPr>
              <w:rPr>
                <w:sz w:val="20"/>
                <w:szCs w:val="20"/>
              </w:rPr>
            </w:pPr>
          </w:p>
        </w:tc>
      </w:tr>
      <w:tr w:rsidR="00845FFB" w14:paraId="223D6C78" w14:textId="77777777" w:rsidTr="007B690C">
        <w:tc>
          <w:tcPr>
            <w:tcW w:w="496" w:type="pct"/>
          </w:tcPr>
          <w:p w14:paraId="7A44B5D5" w14:textId="77777777" w:rsidR="00845FFB" w:rsidRPr="00A2605B" w:rsidRDefault="00845FFB" w:rsidP="007B690C">
            <w:pPr>
              <w:rPr>
                <w:b/>
                <w:sz w:val="20"/>
                <w:szCs w:val="20"/>
              </w:rPr>
            </w:pPr>
          </w:p>
        </w:tc>
        <w:tc>
          <w:tcPr>
            <w:tcW w:w="754" w:type="pct"/>
          </w:tcPr>
          <w:p w14:paraId="3900A22B" w14:textId="77777777" w:rsidR="00845FFB" w:rsidRPr="00A2605B" w:rsidRDefault="00845FFB" w:rsidP="007B690C">
            <w:pPr>
              <w:rPr>
                <w:b/>
                <w:sz w:val="20"/>
                <w:szCs w:val="20"/>
              </w:rPr>
            </w:pPr>
          </w:p>
        </w:tc>
        <w:tc>
          <w:tcPr>
            <w:tcW w:w="496" w:type="pct"/>
          </w:tcPr>
          <w:p w14:paraId="685A13C6" w14:textId="77777777" w:rsidR="00845FFB" w:rsidRPr="00A2605B" w:rsidRDefault="00845FFB" w:rsidP="007B690C">
            <w:pPr>
              <w:rPr>
                <w:b/>
                <w:sz w:val="20"/>
                <w:szCs w:val="20"/>
              </w:rPr>
            </w:pPr>
          </w:p>
        </w:tc>
        <w:tc>
          <w:tcPr>
            <w:tcW w:w="754" w:type="pct"/>
          </w:tcPr>
          <w:p w14:paraId="62B5900F" w14:textId="77777777" w:rsidR="00845FFB" w:rsidRPr="00A2605B" w:rsidRDefault="00845FFB" w:rsidP="007B690C">
            <w:pPr>
              <w:rPr>
                <w:b/>
                <w:sz w:val="20"/>
                <w:szCs w:val="20"/>
              </w:rPr>
            </w:pPr>
          </w:p>
        </w:tc>
        <w:tc>
          <w:tcPr>
            <w:tcW w:w="496" w:type="pct"/>
          </w:tcPr>
          <w:p w14:paraId="6A647653" w14:textId="77777777" w:rsidR="00845FFB" w:rsidRDefault="00845FFB" w:rsidP="007B690C">
            <w:pPr>
              <w:rPr>
                <w:sz w:val="20"/>
                <w:szCs w:val="20"/>
              </w:rPr>
            </w:pPr>
          </w:p>
        </w:tc>
        <w:tc>
          <w:tcPr>
            <w:tcW w:w="754" w:type="pct"/>
          </w:tcPr>
          <w:p w14:paraId="2B1C370E" w14:textId="77777777" w:rsidR="00845FFB" w:rsidRDefault="00845FFB" w:rsidP="007B690C">
            <w:pPr>
              <w:rPr>
                <w:sz w:val="20"/>
                <w:szCs w:val="20"/>
              </w:rPr>
            </w:pPr>
          </w:p>
        </w:tc>
        <w:tc>
          <w:tcPr>
            <w:tcW w:w="496" w:type="pct"/>
          </w:tcPr>
          <w:p w14:paraId="7478D2F3" w14:textId="77777777" w:rsidR="00845FFB" w:rsidRDefault="00845FFB" w:rsidP="007B690C">
            <w:pPr>
              <w:rPr>
                <w:sz w:val="20"/>
                <w:szCs w:val="20"/>
              </w:rPr>
            </w:pPr>
          </w:p>
        </w:tc>
        <w:tc>
          <w:tcPr>
            <w:tcW w:w="754" w:type="pct"/>
          </w:tcPr>
          <w:p w14:paraId="5A419D53" w14:textId="77777777" w:rsidR="00845FFB" w:rsidRDefault="00845FFB" w:rsidP="007B690C">
            <w:pPr>
              <w:rPr>
                <w:sz w:val="20"/>
                <w:szCs w:val="20"/>
              </w:rPr>
            </w:pPr>
          </w:p>
        </w:tc>
      </w:tr>
      <w:tr w:rsidR="00845FFB" w14:paraId="4CAC3C6A" w14:textId="77777777" w:rsidTr="007B690C">
        <w:tc>
          <w:tcPr>
            <w:tcW w:w="496" w:type="pct"/>
          </w:tcPr>
          <w:p w14:paraId="2976FFFA" w14:textId="77777777" w:rsidR="00845FFB" w:rsidRPr="00A2605B" w:rsidRDefault="00845FFB" w:rsidP="007B690C">
            <w:pPr>
              <w:rPr>
                <w:b/>
                <w:sz w:val="20"/>
                <w:szCs w:val="20"/>
              </w:rPr>
            </w:pPr>
          </w:p>
        </w:tc>
        <w:tc>
          <w:tcPr>
            <w:tcW w:w="754" w:type="pct"/>
          </w:tcPr>
          <w:p w14:paraId="5546DF21" w14:textId="77777777" w:rsidR="00845FFB" w:rsidRPr="00A2605B" w:rsidRDefault="00845FFB" w:rsidP="007B690C">
            <w:pPr>
              <w:rPr>
                <w:b/>
                <w:sz w:val="20"/>
                <w:szCs w:val="20"/>
              </w:rPr>
            </w:pPr>
          </w:p>
        </w:tc>
        <w:tc>
          <w:tcPr>
            <w:tcW w:w="496" w:type="pct"/>
          </w:tcPr>
          <w:p w14:paraId="1AEACF81" w14:textId="77777777" w:rsidR="00845FFB" w:rsidRPr="00A2605B" w:rsidRDefault="00845FFB" w:rsidP="007B690C">
            <w:pPr>
              <w:rPr>
                <w:b/>
                <w:sz w:val="20"/>
                <w:szCs w:val="20"/>
              </w:rPr>
            </w:pPr>
          </w:p>
        </w:tc>
        <w:tc>
          <w:tcPr>
            <w:tcW w:w="754" w:type="pct"/>
          </w:tcPr>
          <w:p w14:paraId="3D274B86" w14:textId="77777777" w:rsidR="00845FFB" w:rsidRPr="00A2605B" w:rsidRDefault="00845FFB" w:rsidP="007B690C">
            <w:pPr>
              <w:rPr>
                <w:b/>
                <w:sz w:val="20"/>
                <w:szCs w:val="20"/>
              </w:rPr>
            </w:pPr>
          </w:p>
        </w:tc>
        <w:tc>
          <w:tcPr>
            <w:tcW w:w="496" w:type="pct"/>
          </w:tcPr>
          <w:p w14:paraId="27892E58" w14:textId="77777777" w:rsidR="00845FFB" w:rsidRDefault="00845FFB" w:rsidP="007B690C">
            <w:pPr>
              <w:rPr>
                <w:sz w:val="20"/>
                <w:szCs w:val="20"/>
              </w:rPr>
            </w:pPr>
          </w:p>
        </w:tc>
        <w:tc>
          <w:tcPr>
            <w:tcW w:w="754" w:type="pct"/>
          </w:tcPr>
          <w:p w14:paraId="54C3B791" w14:textId="77777777" w:rsidR="00845FFB" w:rsidRDefault="00845FFB" w:rsidP="007B690C">
            <w:pPr>
              <w:rPr>
                <w:sz w:val="20"/>
                <w:szCs w:val="20"/>
              </w:rPr>
            </w:pPr>
          </w:p>
        </w:tc>
        <w:tc>
          <w:tcPr>
            <w:tcW w:w="496" w:type="pct"/>
          </w:tcPr>
          <w:p w14:paraId="73660818" w14:textId="77777777" w:rsidR="00845FFB" w:rsidRDefault="00845FFB" w:rsidP="007B690C">
            <w:pPr>
              <w:rPr>
                <w:sz w:val="20"/>
                <w:szCs w:val="20"/>
              </w:rPr>
            </w:pPr>
          </w:p>
        </w:tc>
        <w:tc>
          <w:tcPr>
            <w:tcW w:w="754" w:type="pct"/>
          </w:tcPr>
          <w:p w14:paraId="2C51796E" w14:textId="77777777" w:rsidR="00845FFB" w:rsidRDefault="00845FFB" w:rsidP="007B690C">
            <w:pPr>
              <w:rPr>
                <w:sz w:val="20"/>
                <w:szCs w:val="20"/>
              </w:rPr>
            </w:pPr>
          </w:p>
        </w:tc>
      </w:tr>
    </w:tbl>
    <w:p w14:paraId="069684FB" w14:textId="77777777" w:rsidR="00845FFB" w:rsidRDefault="00845FFB" w:rsidP="00845FFB">
      <w:pPr>
        <w:rPr>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2207"/>
        <w:gridCol w:w="1452"/>
        <w:gridCol w:w="2207"/>
        <w:gridCol w:w="1452"/>
        <w:gridCol w:w="2207"/>
        <w:gridCol w:w="1452"/>
        <w:gridCol w:w="2207"/>
      </w:tblGrid>
      <w:tr w:rsidR="00845FFB" w14:paraId="0A945438" w14:textId="77777777" w:rsidTr="007B690C">
        <w:tc>
          <w:tcPr>
            <w:tcW w:w="2500" w:type="pct"/>
            <w:gridSpan w:val="4"/>
          </w:tcPr>
          <w:p w14:paraId="577835D3" w14:textId="77777777" w:rsidR="00845FFB" w:rsidRDefault="00845FFB" w:rsidP="007B690C">
            <w:pPr>
              <w:jc w:val="center"/>
              <w:rPr>
                <w:b/>
                <w:sz w:val="20"/>
                <w:szCs w:val="20"/>
              </w:rPr>
            </w:pPr>
            <w:r>
              <w:rPr>
                <w:b/>
                <w:sz w:val="20"/>
                <w:szCs w:val="20"/>
              </w:rPr>
              <w:t>Training (Vocational)</w:t>
            </w:r>
          </w:p>
        </w:tc>
        <w:tc>
          <w:tcPr>
            <w:tcW w:w="2500" w:type="pct"/>
            <w:gridSpan w:val="4"/>
          </w:tcPr>
          <w:p w14:paraId="39B5B2AC" w14:textId="77777777" w:rsidR="00845FFB" w:rsidRDefault="00845FFB" w:rsidP="007B690C">
            <w:pPr>
              <w:jc w:val="center"/>
              <w:rPr>
                <w:b/>
                <w:sz w:val="20"/>
                <w:szCs w:val="20"/>
              </w:rPr>
            </w:pPr>
            <w:r>
              <w:rPr>
                <w:b/>
                <w:sz w:val="20"/>
                <w:szCs w:val="20"/>
              </w:rPr>
              <w:t xml:space="preserve">Extension </w:t>
            </w:r>
            <w:proofErr w:type="spellStart"/>
            <w:r>
              <w:rPr>
                <w:b/>
                <w:sz w:val="20"/>
                <w:szCs w:val="20"/>
              </w:rPr>
              <w:t>Programmes</w:t>
            </w:r>
            <w:proofErr w:type="spellEnd"/>
          </w:p>
        </w:tc>
      </w:tr>
      <w:tr w:rsidR="00845FFB" w14:paraId="3EE5E210" w14:textId="77777777" w:rsidTr="007B690C">
        <w:tc>
          <w:tcPr>
            <w:tcW w:w="2500" w:type="pct"/>
            <w:gridSpan w:val="4"/>
          </w:tcPr>
          <w:p w14:paraId="776F92C0" w14:textId="77777777" w:rsidR="00845FFB" w:rsidRDefault="00845FFB" w:rsidP="007B690C">
            <w:pPr>
              <w:jc w:val="center"/>
              <w:rPr>
                <w:b/>
                <w:sz w:val="20"/>
                <w:szCs w:val="20"/>
              </w:rPr>
            </w:pPr>
            <w:r>
              <w:rPr>
                <w:b/>
                <w:sz w:val="20"/>
                <w:szCs w:val="20"/>
              </w:rPr>
              <w:t>7</w:t>
            </w:r>
          </w:p>
        </w:tc>
        <w:tc>
          <w:tcPr>
            <w:tcW w:w="2500" w:type="pct"/>
            <w:gridSpan w:val="4"/>
          </w:tcPr>
          <w:p w14:paraId="0E5DC89D" w14:textId="77777777" w:rsidR="00845FFB" w:rsidRDefault="00845FFB" w:rsidP="007B690C">
            <w:pPr>
              <w:jc w:val="center"/>
              <w:rPr>
                <w:b/>
                <w:sz w:val="20"/>
                <w:szCs w:val="20"/>
              </w:rPr>
            </w:pPr>
            <w:r>
              <w:rPr>
                <w:b/>
                <w:sz w:val="20"/>
                <w:szCs w:val="20"/>
              </w:rPr>
              <w:t>8</w:t>
            </w:r>
          </w:p>
        </w:tc>
      </w:tr>
      <w:tr w:rsidR="00845FFB" w14:paraId="702B4AEA" w14:textId="77777777" w:rsidTr="007B690C">
        <w:tc>
          <w:tcPr>
            <w:tcW w:w="1250" w:type="pct"/>
            <w:gridSpan w:val="2"/>
          </w:tcPr>
          <w:p w14:paraId="141E4E0A" w14:textId="77777777" w:rsidR="00845FFB" w:rsidRDefault="00845FFB" w:rsidP="007B690C">
            <w:pPr>
              <w:jc w:val="center"/>
              <w:rPr>
                <w:b/>
                <w:sz w:val="20"/>
                <w:szCs w:val="20"/>
              </w:rPr>
            </w:pPr>
            <w:r>
              <w:rPr>
                <w:b/>
                <w:sz w:val="20"/>
                <w:szCs w:val="20"/>
              </w:rPr>
              <w:t>Courses (No.)</w:t>
            </w:r>
          </w:p>
        </w:tc>
        <w:tc>
          <w:tcPr>
            <w:tcW w:w="1250" w:type="pct"/>
            <w:gridSpan w:val="2"/>
          </w:tcPr>
          <w:p w14:paraId="69A4A162" w14:textId="77777777" w:rsidR="00845FFB" w:rsidRDefault="00845FFB" w:rsidP="007B690C">
            <w:pPr>
              <w:jc w:val="center"/>
              <w:rPr>
                <w:b/>
                <w:sz w:val="20"/>
                <w:szCs w:val="20"/>
              </w:rPr>
            </w:pPr>
            <w:r>
              <w:rPr>
                <w:b/>
                <w:sz w:val="20"/>
                <w:szCs w:val="20"/>
              </w:rPr>
              <w:t>Participants (No.)</w:t>
            </w:r>
          </w:p>
        </w:tc>
        <w:tc>
          <w:tcPr>
            <w:tcW w:w="1250" w:type="pct"/>
            <w:gridSpan w:val="2"/>
          </w:tcPr>
          <w:p w14:paraId="6BD01EF1" w14:textId="77777777" w:rsidR="00845FFB" w:rsidRDefault="00845FFB" w:rsidP="007B690C">
            <w:pPr>
              <w:jc w:val="center"/>
              <w:rPr>
                <w:b/>
                <w:sz w:val="20"/>
                <w:szCs w:val="20"/>
              </w:rPr>
            </w:pPr>
            <w:proofErr w:type="spellStart"/>
            <w:r>
              <w:rPr>
                <w:b/>
                <w:sz w:val="20"/>
                <w:szCs w:val="20"/>
              </w:rPr>
              <w:t>Programmes</w:t>
            </w:r>
            <w:proofErr w:type="spellEnd"/>
            <w:r>
              <w:rPr>
                <w:b/>
                <w:sz w:val="20"/>
                <w:szCs w:val="20"/>
              </w:rPr>
              <w:t xml:space="preserve"> (No.)</w:t>
            </w:r>
          </w:p>
        </w:tc>
        <w:tc>
          <w:tcPr>
            <w:tcW w:w="1250" w:type="pct"/>
            <w:gridSpan w:val="2"/>
          </w:tcPr>
          <w:p w14:paraId="2A3FE46F" w14:textId="77777777" w:rsidR="00845FFB" w:rsidRDefault="00845FFB" w:rsidP="007B690C">
            <w:pPr>
              <w:jc w:val="center"/>
              <w:rPr>
                <w:b/>
                <w:sz w:val="20"/>
                <w:szCs w:val="20"/>
              </w:rPr>
            </w:pPr>
            <w:r>
              <w:rPr>
                <w:b/>
                <w:sz w:val="20"/>
                <w:szCs w:val="20"/>
              </w:rPr>
              <w:t>Participants (No.)</w:t>
            </w:r>
          </w:p>
        </w:tc>
      </w:tr>
      <w:tr w:rsidR="00845FFB" w14:paraId="40AD6EEE" w14:textId="77777777" w:rsidTr="007B690C">
        <w:tc>
          <w:tcPr>
            <w:tcW w:w="496" w:type="pct"/>
          </w:tcPr>
          <w:p w14:paraId="47E5F5FB" w14:textId="77777777" w:rsidR="00845FFB" w:rsidRDefault="00845FFB" w:rsidP="007B690C">
            <w:pPr>
              <w:rPr>
                <w:b/>
                <w:sz w:val="20"/>
                <w:szCs w:val="20"/>
              </w:rPr>
            </w:pPr>
            <w:r>
              <w:rPr>
                <w:b/>
                <w:sz w:val="20"/>
                <w:szCs w:val="20"/>
              </w:rPr>
              <w:t>Target</w:t>
            </w:r>
          </w:p>
        </w:tc>
        <w:tc>
          <w:tcPr>
            <w:tcW w:w="754" w:type="pct"/>
          </w:tcPr>
          <w:p w14:paraId="5C1A8B81" w14:textId="77777777" w:rsidR="00845FFB" w:rsidRDefault="00845FFB" w:rsidP="007B690C">
            <w:pPr>
              <w:rPr>
                <w:b/>
                <w:sz w:val="20"/>
                <w:szCs w:val="20"/>
              </w:rPr>
            </w:pPr>
            <w:r>
              <w:rPr>
                <w:b/>
                <w:sz w:val="20"/>
                <w:szCs w:val="20"/>
              </w:rPr>
              <w:t xml:space="preserve">Achievement </w:t>
            </w:r>
          </w:p>
        </w:tc>
        <w:tc>
          <w:tcPr>
            <w:tcW w:w="496" w:type="pct"/>
          </w:tcPr>
          <w:p w14:paraId="0166AE3B" w14:textId="77777777" w:rsidR="00845FFB" w:rsidRDefault="00845FFB" w:rsidP="007B690C">
            <w:pPr>
              <w:rPr>
                <w:b/>
                <w:sz w:val="20"/>
                <w:szCs w:val="20"/>
              </w:rPr>
            </w:pPr>
            <w:r>
              <w:rPr>
                <w:b/>
                <w:sz w:val="20"/>
                <w:szCs w:val="20"/>
              </w:rPr>
              <w:t>Target</w:t>
            </w:r>
          </w:p>
        </w:tc>
        <w:tc>
          <w:tcPr>
            <w:tcW w:w="754" w:type="pct"/>
          </w:tcPr>
          <w:p w14:paraId="5B36C328" w14:textId="77777777" w:rsidR="00845FFB" w:rsidRDefault="00845FFB" w:rsidP="007B690C">
            <w:pPr>
              <w:rPr>
                <w:b/>
                <w:sz w:val="20"/>
                <w:szCs w:val="20"/>
              </w:rPr>
            </w:pPr>
            <w:r>
              <w:rPr>
                <w:b/>
                <w:sz w:val="20"/>
                <w:szCs w:val="20"/>
              </w:rPr>
              <w:t xml:space="preserve">Achievement </w:t>
            </w:r>
          </w:p>
        </w:tc>
        <w:tc>
          <w:tcPr>
            <w:tcW w:w="496" w:type="pct"/>
          </w:tcPr>
          <w:p w14:paraId="5EE9B870" w14:textId="77777777" w:rsidR="00845FFB" w:rsidRDefault="00845FFB" w:rsidP="007B690C">
            <w:pPr>
              <w:rPr>
                <w:b/>
                <w:sz w:val="20"/>
                <w:szCs w:val="20"/>
              </w:rPr>
            </w:pPr>
            <w:r>
              <w:rPr>
                <w:b/>
                <w:sz w:val="20"/>
                <w:szCs w:val="20"/>
              </w:rPr>
              <w:t>Target</w:t>
            </w:r>
          </w:p>
        </w:tc>
        <w:tc>
          <w:tcPr>
            <w:tcW w:w="754" w:type="pct"/>
          </w:tcPr>
          <w:p w14:paraId="47557D00" w14:textId="77777777" w:rsidR="00845FFB" w:rsidRDefault="00845FFB" w:rsidP="007B690C">
            <w:pPr>
              <w:rPr>
                <w:b/>
                <w:sz w:val="20"/>
                <w:szCs w:val="20"/>
              </w:rPr>
            </w:pPr>
            <w:r>
              <w:rPr>
                <w:b/>
                <w:sz w:val="20"/>
                <w:szCs w:val="20"/>
              </w:rPr>
              <w:t xml:space="preserve">Achievement </w:t>
            </w:r>
          </w:p>
        </w:tc>
        <w:tc>
          <w:tcPr>
            <w:tcW w:w="496" w:type="pct"/>
          </w:tcPr>
          <w:p w14:paraId="35A93A73" w14:textId="77777777" w:rsidR="00845FFB" w:rsidRDefault="00845FFB" w:rsidP="007B690C">
            <w:pPr>
              <w:rPr>
                <w:b/>
                <w:sz w:val="20"/>
                <w:szCs w:val="20"/>
              </w:rPr>
            </w:pPr>
            <w:r>
              <w:rPr>
                <w:b/>
                <w:sz w:val="20"/>
                <w:szCs w:val="20"/>
              </w:rPr>
              <w:t>Target</w:t>
            </w:r>
          </w:p>
        </w:tc>
        <w:tc>
          <w:tcPr>
            <w:tcW w:w="754" w:type="pct"/>
          </w:tcPr>
          <w:p w14:paraId="38341243" w14:textId="77777777" w:rsidR="00845FFB" w:rsidRDefault="00845FFB" w:rsidP="007B690C">
            <w:pPr>
              <w:rPr>
                <w:b/>
                <w:sz w:val="20"/>
                <w:szCs w:val="20"/>
              </w:rPr>
            </w:pPr>
            <w:r>
              <w:rPr>
                <w:b/>
                <w:sz w:val="20"/>
                <w:szCs w:val="20"/>
              </w:rPr>
              <w:t xml:space="preserve">Achievement </w:t>
            </w:r>
          </w:p>
        </w:tc>
      </w:tr>
      <w:tr w:rsidR="00845FFB" w:rsidRPr="00845FFB" w14:paraId="4153965B" w14:textId="77777777" w:rsidTr="007B690C">
        <w:tc>
          <w:tcPr>
            <w:tcW w:w="496" w:type="pct"/>
          </w:tcPr>
          <w:p w14:paraId="58856B17" w14:textId="77777777" w:rsidR="00845FFB" w:rsidRPr="00845FFB" w:rsidRDefault="00845FFB" w:rsidP="00845FFB">
            <w:pPr>
              <w:jc w:val="center"/>
              <w:rPr>
                <w:bCs/>
                <w:sz w:val="20"/>
                <w:szCs w:val="20"/>
              </w:rPr>
            </w:pPr>
            <w:r w:rsidRPr="00845FFB">
              <w:rPr>
                <w:bCs/>
                <w:sz w:val="20"/>
                <w:szCs w:val="20"/>
              </w:rPr>
              <w:t>3</w:t>
            </w:r>
          </w:p>
        </w:tc>
        <w:tc>
          <w:tcPr>
            <w:tcW w:w="754" w:type="pct"/>
          </w:tcPr>
          <w:p w14:paraId="116A27E7" w14:textId="77777777" w:rsidR="00845FFB" w:rsidRPr="00845FFB" w:rsidRDefault="00845FFB" w:rsidP="00845FFB">
            <w:pPr>
              <w:jc w:val="center"/>
              <w:rPr>
                <w:bCs/>
                <w:sz w:val="20"/>
                <w:szCs w:val="20"/>
              </w:rPr>
            </w:pPr>
            <w:r w:rsidRPr="00845FFB">
              <w:rPr>
                <w:bCs/>
                <w:sz w:val="20"/>
                <w:szCs w:val="20"/>
              </w:rPr>
              <w:t>5</w:t>
            </w:r>
          </w:p>
        </w:tc>
        <w:tc>
          <w:tcPr>
            <w:tcW w:w="496" w:type="pct"/>
          </w:tcPr>
          <w:p w14:paraId="30897487" w14:textId="77777777" w:rsidR="00845FFB" w:rsidRPr="00845FFB" w:rsidRDefault="00845FFB" w:rsidP="00845FFB">
            <w:pPr>
              <w:jc w:val="center"/>
              <w:rPr>
                <w:bCs/>
                <w:sz w:val="20"/>
                <w:szCs w:val="20"/>
              </w:rPr>
            </w:pPr>
            <w:r w:rsidRPr="00845FFB">
              <w:rPr>
                <w:bCs/>
                <w:sz w:val="20"/>
                <w:szCs w:val="20"/>
              </w:rPr>
              <w:t>150</w:t>
            </w:r>
          </w:p>
        </w:tc>
        <w:tc>
          <w:tcPr>
            <w:tcW w:w="754" w:type="pct"/>
          </w:tcPr>
          <w:p w14:paraId="24482DF2" w14:textId="77777777" w:rsidR="00845FFB" w:rsidRPr="00845FFB" w:rsidRDefault="00845FFB" w:rsidP="00845FFB">
            <w:pPr>
              <w:jc w:val="center"/>
              <w:rPr>
                <w:bCs/>
                <w:sz w:val="20"/>
                <w:szCs w:val="20"/>
              </w:rPr>
            </w:pPr>
            <w:r w:rsidRPr="00845FFB">
              <w:rPr>
                <w:bCs/>
                <w:sz w:val="20"/>
                <w:szCs w:val="20"/>
              </w:rPr>
              <w:t>148</w:t>
            </w:r>
          </w:p>
        </w:tc>
        <w:tc>
          <w:tcPr>
            <w:tcW w:w="496" w:type="pct"/>
          </w:tcPr>
          <w:p w14:paraId="00175AA9" w14:textId="77777777" w:rsidR="00845FFB" w:rsidRPr="00845FFB" w:rsidRDefault="00845FFB" w:rsidP="00845FFB">
            <w:pPr>
              <w:jc w:val="center"/>
              <w:rPr>
                <w:bCs/>
                <w:sz w:val="20"/>
                <w:szCs w:val="20"/>
              </w:rPr>
            </w:pPr>
            <w:r w:rsidRPr="00845FFB">
              <w:rPr>
                <w:bCs/>
                <w:sz w:val="20"/>
                <w:szCs w:val="20"/>
              </w:rPr>
              <w:t>11000</w:t>
            </w:r>
          </w:p>
        </w:tc>
        <w:tc>
          <w:tcPr>
            <w:tcW w:w="754" w:type="pct"/>
          </w:tcPr>
          <w:p w14:paraId="1AFDAC49" w14:textId="77777777" w:rsidR="00845FFB" w:rsidRPr="00845FFB" w:rsidRDefault="00845FFB" w:rsidP="00845FFB">
            <w:pPr>
              <w:jc w:val="center"/>
              <w:rPr>
                <w:bCs/>
                <w:sz w:val="20"/>
                <w:szCs w:val="20"/>
              </w:rPr>
            </w:pPr>
            <w:r w:rsidRPr="00845FFB">
              <w:rPr>
                <w:bCs/>
                <w:sz w:val="20"/>
                <w:szCs w:val="20"/>
              </w:rPr>
              <w:t>11535</w:t>
            </w:r>
          </w:p>
        </w:tc>
        <w:tc>
          <w:tcPr>
            <w:tcW w:w="496" w:type="pct"/>
          </w:tcPr>
          <w:p w14:paraId="10C72A6A" w14:textId="77777777" w:rsidR="00845FFB" w:rsidRPr="00845FFB" w:rsidRDefault="00845FFB" w:rsidP="00845FFB">
            <w:pPr>
              <w:jc w:val="center"/>
              <w:rPr>
                <w:bCs/>
                <w:sz w:val="20"/>
                <w:szCs w:val="20"/>
              </w:rPr>
            </w:pPr>
            <w:r w:rsidRPr="00845FFB">
              <w:rPr>
                <w:bCs/>
                <w:sz w:val="20"/>
                <w:szCs w:val="20"/>
              </w:rPr>
              <w:t>12500</w:t>
            </w:r>
          </w:p>
        </w:tc>
        <w:tc>
          <w:tcPr>
            <w:tcW w:w="754" w:type="pct"/>
          </w:tcPr>
          <w:p w14:paraId="43B2E6F8" w14:textId="77777777" w:rsidR="00845FFB" w:rsidRPr="00845FFB" w:rsidRDefault="00845FFB" w:rsidP="00845FFB">
            <w:pPr>
              <w:jc w:val="center"/>
              <w:rPr>
                <w:bCs/>
                <w:sz w:val="20"/>
                <w:szCs w:val="20"/>
              </w:rPr>
            </w:pPr>
            <w:r w:rsidRPr="00845FFB">
              <w:rPr>
                <w:bCs/>
                <w:sz w:val="20"/>
                <w:szCs w:val="20"/>
              </w:rPr>
              <w:t>13387</w:t>
            </w:r>
          </w:p>
        </w:tc>
      </w:tr>
      <w:tr w:rsidR="00845FFB" w14:paraId="65BF9E6C" w14:textId="77777777" w:rsidTr="007B690C">
        <w:tc>
          <w:tcPr>
            <w:tcW w:w="496" w:type="pct"/>
          </w:tcPr>
          <w:p w14:paraId="3EBBE7DE" w14:textId="77777777" w:rsidR="00845FFB" w:rsidRPr="00A2605B" w:rsidRDefault="00845FFB" w:rsidP="007B690C">
            <w:pPr>
              <w:rPr>
                <w:b/>
                <w:sz w:val="20"/>
                <w:szCs w:val="20"/>
              </w:rPr>
            </w:pPr>
          </w:p>
        </w:tc>
        <w:tc>
          <w:tcPr>
            <w:tcW w:w="754" w:type="pct"/>
          </w:tcPr>
          <w:p w14:paraId="49BAFC13" w14:textId="77777777" w:rsidR="00845FFB" w:rsidRPr="00A2605B" w:rsidRDefault="00845FFB" w:rsidP="007B690C">
            <w:pPr>
              <w:rPr>
                <w:b/>
                <w:sz w:val="20"/>
                <w:szCs w:val="20"/>
              </w:rPr>
            </w:pPr>
          </w:p>
        </w:tc>
        <w:tc>
          <w:tcPr>
            <w:tcW w:w="496" w:type="pct"/>
          </w:tcPr>
          <w:p w14:paraId="2565493C" w14:textId="77777777" w:rsidR="00845FFB" w:rsidRPr="00A2605B" w:rsidRDefault="00845FFB" w:rsidP="007B690C">
            <w:pPr>
              <w:rPr>
                <w:b/>
                <w:sz w:val="20"/>
                <w:szCs w:val="20"/>
              </w:rPr>
            </w:pPr>
          </w:p>
        </w:tc>
        <w:tc>
          <w:tcPr>
            <w:tcW w:w="754" w:type="pct"/>
          </w:tcPr>
          <w:p w14:paraId="39B73E97" w14:textId="77777777" w:rsidR="00845FFB" w:rsidRPr="00A2605B" w:rsidRDefault="00845FFB" w:rsidP="007B690C">
            <w:pPr>
              <w:rPr>
                <w:b/>
                <w:sz w:val="20"/>
                <w:szCs w:val="20"/>
              </w:rPr>
            </w:pPr>
          </w:p>
        </w:tc>
        <w:tc>
          <w:tcPr>
            <w:tcW w:w="496" w:type="pct"/>
          </w:tcPr>
          <w:p w14:paraId="45E8FEBF" w14:textId="77777777" w:rsidR="00845FFB" w:rsidRDefault="00845FFB" w:rsidP="007B690C">
            <w:pPr>
              <w:rPr>
                <w:sz w:val="20"/>
                <w:szCs w:val="20"/>
              </w:rPr>
            </w:pPr>
          </w:p>
        </w:tc>
        <w:tc>
          <w:tcPr>
            <w:tcW w:w="754" w:type="pct"/>
          </w:tcPr>
          <w:p w14:paraId="1681C1B4" w14:textId="77777777" w:rsidR="00845FFB" w:rsidRDefault="00845FFB" w:rsidP="007B690C">
            <w:pPr>
              <w:rPr>
                <w:sz w:val="20"/>
                <w:szCs w:val="20"/>
              </w:rPr>
            </w:pPr>
          </w:p>
        </w:tc>
        <w:tc>
          <w:tcPr>
            <w:tcW w:w="496" w:type="pct"/>
          </w:tcPr>
          <w:p w14:paraId="0AF0C17A" w14:textId="77777777" w:rsidR="00845FFB" w:rsidRDefault="00845FFB" w:rsidP="007B690C">
            <w:pPr>
              <w:rPr>
                <w:sz w:val="20"/>
                <w:szCs w:val="20"/>
              </w:rPr>
            </w:pPr>
          </w:p>
        </w:tc>
        <w:tc>
          <w:tcPr>
            <w:tcW w:w="754" w:type="pct"/>
          </w:tcPr>
          <w:p w14:paraId="513B29CE" w14:textId="77777777" w:rsidR="00845FFB" w:rsidRDefault="00845FFB" w:rsidP="007B690C">
            <w:pPr>
              <w:rPr>
                <w:sz w:val="20"/>
                <w:szCs w:val="20"/>
              </w:rPr>
            </w:pPr>
          </w:p>
        </w:tc>
      </w:tr>
      <w:tr w:rsidR="00845FFB" w14:paraId="1D2B2A0E" w14:textId="77777777" w:rsidTr="007B690C">
        <w:tc>
          <w:tcPr>
            <w:tcW w:w="496" w:type="pct"/>
          </w:tcPr>
          <w:p w14:paraId="032D863B" w14:textId="77777777" w:rsidR="00845FFB" w:rsidRPr="00A2605B" w:rsidRDefault="00845FFB" w:rsidP="007B690C">
            <w:pPr>
              <w:rPr>
                <w:b/>
                <w:sz w:val="20"/>
                <w:szCs w:val="20"/>
              </w:rPr>
            </w:pPr>
          </w:p>
        </w:tc>
        <w:tc>
          <w:tcPr>
            <w:tcW w:w="754" w:type="pct"/>
          </w:tcPr>
          <w:p w14:paraId="0483359E" w14:textId="77777777" w:rsidR="00845FFB" w:rsidRPr="00A2605B" w:rsidRDefault="00845FFB" w:rsidP="007B690C">
            <w:pPr>
              <w:rPr>
                <w:b/>
                <w:sz w:val="20"/>
                <w:szCs w:val="20"/>
              </w:rPr>
            </w:pPr>
          </w:p>
        </w:tc>
        <w:tc>
          <w:tcPr>
            <w:tcW w:w="496" w:type="pct"/>
          </w:tcPr>
          <w:p w14:paraId="38AC9A03" w14:textId="77777777" w:rsidR="00845FFB" w:rsidRPr="00A2605B" w:rsidRDefault="00845FFB" w:rsidP="007B690C">
            <w:pPr>
              <w:rPr>
                <w:b/>
                <w:sz w:val="20"/>
                <w:szCs w:val="20"/>
              </w:rPr>
            </w:pPr>
          </w:p>
        </w:tc>
        <w:tc>
          <w:tcPr>
            <w:tcW w:w="754" w:type="pct"/>
          </w:tcPr>
          <w:p w14:paraId="509D249E" w14:textId="77777777" w:rsidR="00845FFB" w:rsidRPr="00A2605B" w:rsidRDefault="00845FFB" w:rsidP="007B690C">
            <w:pPr>
              <w:rPr>
                <w:b/>
                <w:sz w:val="20"/>
                <w:szCs w:val="20"/>
              </w:rPr>
            </w:pPr>
          </w:p>
        </w:tc>
        <w:tc>
          <w:tcPr>
            <w:tcW w:w="496" w:type="pct"/>
          </w:tcPr>
          <w:p w14:paraId="3792B384" w14:textId="77777777" w:rsidR="00845FFB" w:rsidRDefault="00845FFB" w:rsidP="007B690C">
            <w:pPr>
              <w:rPr>
                <w:sz w:val="20"/>
                <w:szCs w:val="20"/>
              </w:rPr>
            </w:pPr>
          </w:p>
        </w:tc>
        <w:tc>
          <w:tcPr>
            <w:tcW w:w="754" w:type="pct"/>
          </w:tcPr>
          <w:p w14:paraId="11FD9AEF" w14:textId="77777777" w:rsidR="00845FFB" w:rsidRDefault="00845FFB" w:rsidP="007B690C">
            <w:pPr>
              <w:rPr>
                <w:sz w:val="20"/>
                <w:szCs w:val="20"/>
              </w:rPr>
            </w:pPr>
          </w:p>
        </w:tc>
        <w:tc>
          <w:tcPr>
            <w:tcW w:w="496" w:type="pct"/>
          </w:tcPr>
          <w:p w14:paraId="492D7D58" w14:textId="77777777" w:rsidR="00845FFB" w:rsidRDefault="00845FFB" w:rsidP="007B690C">
            <w:pPr>
              <w:rPr>
                <w:sz w:val="20"/>
                <w:szCs w:val="20"/>
              </w:rPr>
            </w:pPr>
          </w:p>
        </w:tc>
        <w:tc>
          <w:tcPr>
            <w:tcW w:w="754" w:type="pct"/>
          </w:tcPr>
          <w:p w14:paraId="712E6D7C" w14:textId="77777777" w:rsidR="00845FFB" w:rsidRDefault="00845FFB" w:rsidP="007B690C">
            <w:pPr>
              <w:rPr>
                <w:sz w:val="20"/>
                <w:szCs w:val="20"/>
              </w:rPr>
            </w:pPr>
          </w:p>
        </w:tc>
      </w:tr>
      <w:tr w:rsidR="00845FFB" w14:paraId="1941C8C2" w14:textId="77777777" w:rsidTr="007B690C">
        <w:tc>
          <w:tcPr>
            <w:tcW w:w="496" w:type="pct"/>
          </w:tcPr>
          <w:p w14:paraId="1BF9263E" w14:textId="77777777" w:rsidR="00845FFB" w:rsidRPr="00A2605B" w:rsidRDefault="00845FFB" w:rsidP="007B690C">
            <w:pPr>
              <w:rPr>
                <w:b/>
                <w:sz w:val="20"/>
                <w:szCs w:val="20"/>
              </w:rPr>
            </w:pPr>
          </w:p>
        </w:tc>
        <w:tc>
          <w:tcPr>
            <w:tcW w:w="754" w:type="pct"/>
          </w:tcPr>
          <w:p w14:paraId="403CD31E" w14:textId="77777777" w:rsidR="00845FFB" w:rsidRPr="00A2605B" w:rsidRDefault="00845FFB" w:rsidP="007B690C">
            <w:pPr>
              <w:rPr>
                <w:b/>
                <w:sz w:val="20"/>
                <w:szCs w:val="20"/>
              </w:rPr>
            </w:pPr>
          </w:p>
        </w:tc>
        <w:tc>
          <w:tcPr>
            <w:tcW w:w="496" w:type="pct"/>
          </w:tcPr>
          <w:p w14:paraId="787C0162" w14:textId="77777777" w:rsidR="00845FFB" w:rsidRPr="00A2605B" w:rsidRDefault="00845FFB" w:rsidP="007B690C">
            <w:pPr>
              <w:rPr>
                <w:b/>
                <w:sz w:val="20"/>
                <w:szCs w:val="20"/>
              </w:rPr>
            </w:pPr>
          </w:p>
        </w:tc>
        <w:tc>
          <w:tcPr>
            <w:tcW w:w="754" w:type="pct"/>
          </w:tcPr>
          <w:p w14:paraId="484E047D" w14:textId="77777777" w:rsidR="00845FFB" w:rsidRPr="00A2605B" w:rsidRDefault="00845FFB" w:rsidP="007B690C">
            <w:pPr>
              <w:rPr>
                <w:b/>
                <w:sz w:val="20"/>
                <w:szCs w:val="20"/>
              </w:rPr>
            </w:pPr>
          </w:p>
        </w:tc>
        <w:tc>
          <w:tcPr>
            <w:tcW w:w="496" w:type="pct"/>
          </w:tcPr>
          <w:p w14:paraId="740EFADC" w14:textId="77777777" w:rsidR="00845FFB" w:rsidRDefault="00845FFB" w:rsidP="007B690C">
            <w:pPr>
              <w:rPr>
                <w:sz w:val="20"/>
                <w:szCs w:val="20"/>
              </w:rPr>
            </w:pPr>
          </w:p>
        </w:tc>
        <w:tc>
          <w:tcPr>
            <w:tcW w:w="754" w:type="pct"/>
          </w:tcPr>
          <w:p w14:paraId="7DBAC6C0" w14:textId="77777777" w:rsidR="00845FFB" w:rsidRDefault="00845FFB" w:rsidP="007B690C">
            <w:pPr>
              <w:rPr>
                <w:sz w:val="20"/>
                <w:szCs w:val="20"/>
              </w:rPr>
            </w:pPr>
          </w:p>
        </w:tc>
        <w:tc>
          <w:tcPr>
            <w:tcW w:w="496" w:type="pct"/>
          </w:tcPr>
          <w:p w14:paraId="0167A545" w14:textId="77777777" w:rsidR="00845FFB" w:rsidRDefault="00845FFB" w:rsidP="007B690C">
            <w:pPr>
              <w:rPr>
                <w:sz w:val="20"/>
                <w:szCs w:val="20"/>
              </w:rPr>
            </w:pPr>
          </w:p>
        </w:tc>
        <w:tc>
          <w:tcPr>
            <w:tcW w:w="754" w:type="pct"/>
          </w:tcPr>
          <w:p w14:paraId="003C02BD" w14:textId="77777777" w:rsidR="00845FFB" w:rsidRDefault="00845FFB" w:rsidP="007B690C">
            <w:pPr>
              <w:rPr>
                <w:sz w:val="20"/>
                <w:szCs w:val="20"/>
              </w:rPr>
            </w:pPr>
          </w:p>
        </w:tc>
      </w:tr>
    </w:tbl>
    <w:p w14:paraId="0BBF6D04" w14:textId="77777777" w:rsidR="00845FFB" w:rsidRDefault="00845FFB" w:rsidP="00845FFB">
      <w:pPr>
        <w:rPr>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6"/>
        <w:gridCol w:w="3659"/>
        <w:gridCol w:w="3662"/>
        <w:gridCol w:w="3659"/>
      </w:tblGrid>
      <w:tr w:rsidR="00845FFB" w14:paraId="1CD90731" w14:textId="77777777" w:rsidTr="007B690C">
        <w:tc>
          <w:tcPr>
            <w:tcW w:w="2499" w:type="pct"/>
            <w:gridSpan w:val="2"/>
          </w:tcPr>
          <w:p w14:paraId="49C5F8CF" w14:textId="77777777" w:rsidR="00845FFB" w:rsidRDefault="00845FFB" w:rsidP="007B690C">
            <w:pPr>
              <w:jc w:val="center"/>
              <w:rPr>
                <w:b/>
                <w:sz w:val="20"/>
                <w:szCs w:val="20"/>
              </w:rPr>
            </w:pPr>
            <w:r>
              <w:rPr>
                <w:b/>
                <w:sz w:val="20"/>
                <w:szCs w:val="20"/>
              </w:rPr>
              <w:t>Seed Production (Q)</w:t>
            </w:r>
          </w:p>
        </w:tc>
        <w:tc>
          <w:tcPr>
            <w:tcW w:w="2501" w:type="pct"/>
            <w:gridSpan w:val="2"/>
          </w:tcPr>
          <w:p w14:paraId="4AE70C8B" w14:textId="77777777" w:rsidR="00845FFB" w:rsidRDefault="00845FFB" w:rsidP="007B690C">
            <w:pPr>
              <w:jc w:val="center"/>
              <w:rPr>
                <w:b/>
                <w:sz w:val="20"/>
                <w:szCs w:val="20"/>
              </w:rPr>
            </w:pPr>
            <w:r>
              <w:rPr>
                <w:b/>
                <w:sz w:val="20"/>
                <w:szCs w:val="20"/>
              </w:rPr>
              <w:t xml:space="preserve">Planting material (Nos.) </w:t>
            </w:r>
          </w:p>
        </w:tc>
      </w:tr>
      <w:tr w:rsidR="00845FFB" w14:paraId="78DA76C3" w14:textId="77777777" w:rsidTr="007B690C">
        <w:tc>
          <w:tcPr>
            <w:tcW w:w="2499" w:type="pct"/>
            <w:gridSpan w:val="2"/>
          </w:tcPr>
          <w:p w14:paraId="4CF59C58" w14:textId="77777777" w:rsidR="00845FFB" w:rsidRDefault="00845FFB" w:rsidP="007B690C">
            <w:pPr>
              <w:jc w:val="center"/>
              <w:rPr>
                <w:b/>
                <w:sz w:val="20"/>
                <w:szCs w:val="20"/>
              </w:rPr>
            </w:pPr>
            <w:r>
              <w:rPr>
                <w:b/>
                <w:sz w:val="20"/>
                <w:szCs w:val="20"/>
              </w:rPr>
              <w:t>9</w:t>
            </w:r>
          </w:p>
        </w:tc>
        <w:tc>
          <w:tcPr>
            <w:tcW w:w="2501" w:type="pct"/>
            <w:gridSpan w:val="2"/>
          </w:tcPr>
          <w:p w14:paraId="057BC8FE" w14:textId="77777777" w:rsidR="00845FFB" w:rsidRDefault="00845FFB" w:rsidP="007B690C">
            <w:pPr>
              <w:jc w:val="center"/>
              <w:rPr>
                <w:b/>
                <w:sz w:val="20"/>
                <w:szCs w:val="20"/>
              </w:rPr>
            </w:pPr>
            <w:r>
              <w:rPr>
                <w:b/>
                <w:sz w:val="20"/>
                <w:szCs w:val="20"/>
              </w:rPr>
              <w:t>10</w:t>
            </w:r>
          </w:p>
        </w:tc>
      </w:tr>
      <w:tr w:rsidR="00845FFB" w14:paraId="2780BAF8" w14:textId="77777777" w:rsidTr="007B690C">
        <w:tc>
          <w:tcPr>
            <w:tcW w:w="1249" w:type="pct"/>
          </w:tcPr>
          <w:p w14:paraId="700B0369" w14:textId="77777777" w:rsidR="00845FFB" w:rsidRDefault="00845FFB" w:rsidP="007B690C">
            <w:pPr>
              <w:jc w:val="center"/>
              <w:rPr>
                <w:b/>
                <w:sz w:val="20"/>
                <w:szCs w:val="20"/>
              </w:rPr>
            </w:pPr>
            <w:r>
              <w:rPr>
                <w:b/>
                <w:sz w:val="20"/>
                <w:szCs w:val="20"/>
              </w:rPr>
              <w:t>Target</w:t>
            </w:r>
          </w:p>
        </w:tc>
        <w:tc>
          <w:tcPr>
            <w:tcW w:w="1250" w:type="pct"/>
          </w:tcPr>
          <w:p w14:paraId="718EB4A0" w14:textId="77777777" w:rsidR="00845FFB" w:rsidRDefault="00845FFB" w:rsidP="007B690C">
            <w:pPr>
              <w:rPr>
                <w:b/>
                <w:sz w:val="20"/>
                <w:szCs w:val="20"/>
              </w:rPr>
            </w:pPr>
            <w:r>
              <w:rPr>
                <w:b/>
                <w:sz w:val="20"/>
                <w:szCs w:val="20"/>
              </w:rPr>
              <w:t xml:space="preserve">Achievement </w:t>
            </w:r>
          </w:p>
        </w:tc>
        <w:tc>
          <w:tcPr>
            <w:tcW w:w="1251" w:type="pct"/>
          </w:tcPr>
          <w:p w14:paraId="0AB4441B" w14:textId="77777777" w:rsidR="00845FFB" w:rsidRDefault="00845FFB" w:rsidP="007B690C">
            <w:pPr>
              <w:jc w:val="center"/>
              <w:rPr>
                <w:b/>
                <w:sz w:val="20"/>
                <w:szCs w:val="20"/>
              </w:rPr>
            </w:pPr>
            <w:r>
              <w:rPr>
                <w:b/>
                <w:sz w:val="20"/>
                <w:szCs w:val="20"/>
              </w:rPr>
              <w:t>Target</w:t>
            </w:r>
          </w:p>
        </w:tc>
        <w:tc>
          <w:tcPr>
            <w:tcW w:w="1250" w:type="pct"/>
          </w:tcPr>
          <w:p w14:paraId="40A57B87" w14:textId="77777777" w:rsidR="00845FFB" w:rsidRDefault="00845FFB" w:rsidP="007B690C">
            <w:pPr>
              <w:rPr>
                <w:b/>
                <w:sz w:val="20"/>
                <w:szCs w:val="20"/>
              </w:rPr>
            </w:pPr>
            <w:r>
              <w:rPr>
                <w:b/>
                <w:sz w:val="20"/>
                <w:szCs w:val="20"/>
              </w:rPr>
              <w:t xml:space="preserve">Achievement </w:t>
            </w:r>
          </w:p>
        </w:tc>
      </w:tr>
      <w:tr w:rsidR="00845FFB" w14:paraId="5D7E2B5D" w14:textId="77777777" w:rsidTr="007B690C">
        <w:tc>
          <w:tcPr>
            <w:tcW w:w="1249" w:type="pct"/>
          </w:tcPr>
          <w:p w14:paraId="1091762B" w14:textId="77777777" w:rsidR="00845FFB" w:rsidRDefault="00845FFB" w:rsidP="00845FFB">
            <w:pPr>
              <w:jc w:val="center"/>
              <w:rPr>
                <w:sz w:val="20"/>
                <w:szCs w:val="20"/>
              </w:rPr>
            </w:pPr>
            <w:r>
              <w:rPr>
                <w:sz w:val="20"/>
                <w:szCs w:val="20"/>
              </w:rPr>
              <w:t>-</w:t>
            </w:r>
          </w:p>
        </w:tc>
        <w:tc>
          <w:tcPr>
            <w:tcW w:w="1250" w:type="pct"/>
          </w:tcPr>
          <w:p w14:paraId="376EFA55" w14:textId="77777777" w:rsidR="00845FFB" w:rsidRDefault="00845FFB" w:rsidP="00845FFB">
            <w:pPr>
              <w:jc w:val="center"/>
              <w:rPr>
                <w:sz w:val="20"/>
                <w:szCs w:val="20"/>
              </w:rPr>
            </w:pPr>
            <w:r>
              <w:rPr>
                <w:sz w:val="20"/>
                <w:szCs w:val="20"/>
              </w:rPr>
              <w:t>-</w:t>
            </w:r>
          </w:p>
        </w:tc>
        <w:tc>
          <w:tcPr>
            <w:tcW w:w="1251" w:type="pct"/>
          </w:tcPr>
          <w:p w14:paraId="378656E3" w14:textId="77777777" w:rsidR="00845FFB" w:rsidRDefault="00845FFB" w:rsidP="00845FFB">
            <w:pPr>
              <w:jc w:val="center"/>
              <w:rPr>
                <w:sz w:val="20"/>
                <w:szCs w:val="20"/>
              </w:rPr>
            </w:pPr>
            <w:r>
              <w:rPr>
                <w:sz w:val="20"/>
                <w:szCs w:val="20"/>
              </w:rPr>
              <w:t>15000</w:t>
            </w:r>
          </w:p>
        </w:tc>
        <w:tc>
          <w:tcPr>
            <w:tcW w:w="1250" w:type="pct"/>
          </w:tcPr>
          <w:p w14:paraId="37C00B4C" w14:textId="77777777" w:rsidR="00845FFB" w:rsidRDefault="00845FFB" w:rsidP="00845FFB">
            <w:pPr>
              <w:jc w:val="center"/>
              <w:rPr>
                <w:sz w:val="20"/>
                <w:szCs w:val="20"/>
              </w:rPr>
            </w:pPr>
            <w:r>
              <w:rPr>
                <w:sz w:val="20"/>
                <w:szCs w:val="20"/>
              </w:rPr>
              <w:t>16869</w:t>
            </w:r>
          </w:p>
        </w:tc>
      </w:tr>
      <w:tr w:rsidR="00845FFB" w14:paraId="6DB4C8CC" w14:textId="77777777" w:rsidTr="007B690C">
        <w:tc>
          <w:tcPr>
            <w:tcW w:w="1249" w:type="pct"/>
          </w:tcPr>
          <w:p w14:paraId="4C5276EF" w14:textId="77777777" w:rsidR="00845FFB" w:rsidRDefault="00845FFB" w:rsidP="007B690C">
            <w:pPr>
              <w:rPr>
                <w:sz w:val="20"/>
                <w:szCs w:val="20"/>
              </w:rPr>
            </w:pPr>
          </w:p>
        </w:tc>
        <w:tc>
          <w:tcPr>
            <w:tcW w:w="1250" w:type="pct"/>
          </w:tcPr>
          <w:p w14:paraId="12A99B19" w14:textId="77777777" w:rsidR="00845FFB" w:rsidRDefault="00845FFB" w:rsidP="007B690C">
            <w:pPr>
              <w:rPr>
                <w:sz w:val="20"/>
                <w:szCs w:val="20"/>
              </w:rPr>
            </w:pPr>
          </w:p>
        </w:tc>
        <w:tc>
          <w:tcPr>
            <w:tcW w:w="1251" w:type="pct"/>
          </w:tcPr>
          <w:p w14:paraId="0FAFD39E" w14:textId="77777777" w:rsidR="00845FFB" w:rsidRDefault="00845FFB" w:rsidP="007B690C">
            <w:pPr>
              <w:rPr>
                <w:sz w:val="20"/>
                <w:szCs w:val="20"/>
              </w:rPr>
            </w:pPr>
          </w:p>
        </w:tc>
        <w:tc>
          <w:tcPr>
            <w:tcW w:w="1250" w:type="pct"/>
          </w:tcPr>
          <w:p w14:paraId="67561D74" w14:textId="77777777" w:rsidR="00845FFB" w:rsidRDefault="00845FFB" w:rsidP="007B690C">
            <w:pPr>
              <w:rPr>
                <w:sz w:val="20"/>
                <w:szCs w:val="20"/>
              </w:rPr>
            </w:pPr>
          </w:p>
        </w:tc>
      </w:tr>
    </w:tbl>
    <w:p w14:paraId="4B883C42" w14:textId="77777777" w:rsidR="00845FFB" w:rsidRDefault="00845FFB" w:rsidP="00845FFB">
      <w:pPr>
        <w:rPr>
          <w:b/>
          <w:bCs/>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2207"/>
        <w:gridCol w:w="1452"/>
        <w:gridCol w:w="2207"/>
        <w:gridCol w:w="1452"/>
        <w:gridCol w:w="2210"/>
        <w:gridCol w:w="1452"/>
        <w:gridCol w:w="2204"/>
      </w:tblGrid>
      <w:tr w:rsidR="00845FFB" w14:paraId="515B6E53" w14:textId="77777777" w:rsidTr="007B690C">
        <w:tc>
          <w:tcPr>
            <w:tcW w:w="2499" w:type="pct"/>
            <w:gridSpan w:val="4"/>
          </w:tcPr>
          <w:p w14:paraId="447C9D72" w14:textId="77777777" w:rsidR="00845FFB" w:rsidRDefault="00845FFB" w:rsidP="007B690C">
            <w:pPr>
              <w:jc w:val="center"/>
              <w:rPr>
                <w:b/>
                <w:sz w:val="20"/>
                <w:szCs w:val="20"/>
              </w:rPr>
            </w:pPr>
            <w:r>
              <w:rPr>
                <w:b/>
                <w:sz w:val="20"/>
                <w:szCs w:val="20"/>
              </w:rPr>
              <w:t xml:space="preserve">Livestock, poultry strains and </w:t>
            </w:r>
            <w:proofErr w:type="gramStart"/>
            <w:r>
              <w:rPr>
                <w:b/>
                <w:sz w:val="20"/>
                <w:szCs w:val="20"/>
              </w:rPr>
              <w:t>fingerlings  (</w:t>
            </w:r>
            <w:proofErr w:type="gramEnd"/>
            <w:r>
              <w:rPr>
                <w:b/>
                <w:sz w:val="20"/>
                <w:szCs w:val="20"/>
              </w:rPr>
              <w:t>No.)</w:t>
            </w:r>
          </w:p>
        </w:tc>
        <w:tc>
          <w:tcPr>
            <w:tcW w:w="2501" w:type="pct"/>
            <w:gridSpan w:val="4"/>
          </w:tcPr>
          <w:p w14:paraId="7BB106B6" w14:textId="77777777" w:rsidR="00845FFB" w:rsidRDefault="00845FFB" w:rsidP="007B690C">
            <w:pPr>
              <w:jc w:val="center"/>
              <w:rPr>
                <w:b/>
                <w:sz w:val="20"/>
                <w:szCs w:val="20"/>
              </w:rPr>
            </w:pPr>
            <w:r>
              <w:rPr>
                <w:b/>
                <w:sz w:val="20"/>
                <w:szCs w:val="20"/>
              </w:rPr>
              <w:t xml:space="preserve">Bio-products (Kg) </w:t>
            </w:r>
          </w:p>
        </w:tc>
      </w:tr>
      <w:tr w:rsidR="00845FFB" w14:paraId="7DD9EADE" w14:textId="77777777" w:rsidTr="007B690C">
        <w:tc>
          <w:tcPr>
            <w:tcW w:w="2499" w:type="pct"/>
            <w:gridSpan w:val="4"/>
          </w:tcPr>
          <w:p w14:paraId="3BA449E2" w14:textId="77777777" w:rsidR="00845FFB" w:rsidRDefault="00845FFB" w:rsidP="007B690C">
            <w:pPr>
              <w:jc w:val="center"/>
              <w:rPr>
                <w:b/>
                <w:sz w:val="20"/>
                <w:szCs w:val="20"/>
              </w:rPr>
            </w:pPr>
            <w:r>
              <w:rPr>
                <w:b/>
                <w:sz w:val="20"/>
                <w:szCs w:val="20"/>
              </w:rPr>
              <w:t>11</w:t>
            </w:r>
          </w:p>
        </w:tc>
        <w:tc>
          <w:tcPr>
            <w:tcW w:w="2501" w:type="pct"/>
            <w:gridSpan w:val="4"/>
          </w:tcPr>
          <w:p w14:paraId="28B333E0" w14:textId="77777777" w:rsidR="00845FFB" w:rsidRDefault="00845FFB" w:rsidP="007B690C">
            <w:pPr>
              <w:jc w:val="center"/>
              <w:rPr>
                <w:b/>
                <w:sz w:val="20"/>
                <w:szCs w:val="20"/>
              </w:rPr>
            </w:pPr>
            <w:r>
              <w:rPr>
                <w:b/>
                <w:sz w:val="20"/>
                <w:szCs w:val="20"/>
              </w:rPr>
              <w:t>12</w:t>
            </w:r>
          </w:p>
        </w:tc>
      </w:tr>
      <w:tr w:rsidR="00845FFB" w14:paraId="4F3DF917" w14:textId="77777777" w:rsidTr="007B690C">
        <w:tc>
          <w:tcPr>
            <w:tcW w:w="1249" w:type="pct"/>
            <w:gridSpan w:val="2"/>
          </w:tcPr>
          <w:p w14:paraId="2C144654" w14:textId="77777777" w:rsidR="00845FFB" w:rsidRDefault="00845FFB" w:rsidP="007B690C">
            <w:pPr>
              <w:jc w:val="center"/>
              <w:rPr>
                <w:b/>
                <w:sz w:val="20"/>
                <w:szCs w:val="20"/>
              </w:rPr>
            </w:pPr>
            <w:r>
              <w:rPr>
                <w:b/>
                <w:sz w:val="20"/>
                <w:szCs w:val="20"/>
              </w:rPr>
              <w:t>Target</w:t>
            </w:r>
          </w:p>
        </w:tc>
        <w:tc>
          <w:tcPr>
            <w:tcW w:w="1250" w:type="pct"/>
            <w:gridSpan w:val="2"/>
          </w:tcPr>
          <w:p w14:paraId="20DACBC6" w14:textId="77777777" w:rsidR="00845FFB" w:rsidRDefault="00845FFB" w:rsidP="007B690C">
            <w:pPr>
              <w:rPr>
                <w:b/>
                <w:sz w:val="20"/>
                <w:szCs w:val="20"/>
              </w:rPr>
            </w:pPr>
            <w:r>
              <w:rPr>
                <w:b/>
                <w:sz w:val="20"/>
                <w:szCs w:val="20"/>
              </w:rPr>
              <w:t xml:space="preserve">Achievement </w:t>
            </w:r>
          </w:p>
        </w:tc>
        <w:tc>
          <w:tcPr>
            <w:tcW w:w="1251" w:type="pct"/>
            <w:gridSpan w:val="2"/>
          </w:tcPr>
          <w:p w14:paraId="04C83ACF" w14:textId="77777777" w:rsidR="00845FFB" w:rsidRDefault="00845FFB" w:rsidP="007B690C">
            <w:pPr>
              <w:jc w:val="center"/>
              <w:rPr>
                <w:b/>
                <w:sz w:val="20"/>
                <w:szCs w:val="20"/>
              </w:rPr>
            </w:pPr>
            <w:r>
              <w:rPr>
                <w:b/>
                <w:sz w:val="20"/>
                <w:szCs w:val="20"/>
              </w:rPr>
              <w:t>Target</w:t>
            </w:r>
          </w:p>
        </w:tc>
        <w:tc>
          <w:tcPr>
            <w:tcW w:w="1250" w:type="pct"/>
            <w:gridSpan w:val="2"/>
          </w:tcPr>
          <w:p w14:paraId="1084BC71" w14:textId="77777777" w:rsidR="00845FFB" w:rsidRDefault="00845FFB" w:rsidP="007B690C">
            <w:pPr>
              <w:rPr>
                <w:b/>
                <w:sz w:val="20"/>
                <w:szCs w:val="20"/>
              </w:rPr>
            </w:pPr>
            <w:r>
              <w:rPr>
                <w:b/>
                <w:sz w:val="20"/>
                <w:szCs w:val="20"/>
              </w:rPr>
              <w:t xml:space="preserve">Achievement </w:t>
            </w:r>
          </w:p>
        </w:tc>
      </w:tr>
      <w:tr w:rsidR="00845FFB" w14:paraId="053DF037" w14:textId="77777777" w:rsidTr="007B690C">
        <w:tc>
          <w:tcPr>
            <w:tcW w:w="1249" w:type="pct"/>
            <w:gridSpan w:val="2"/>
          </w:tcPr>
          <w:p w14:paraId="1789D07C" w14:textId="77777777" w:rsidR="00845FFB" w:rsidRDefault="00845FFB" w:rsidP="00845FFB">
            <w:pPr>
              <w:jc w:val="center"/>
              <w:rPr>
                <w:sz w:val="20"/>
                <w:szCs w:val="20"/>
              </w:rPr>
            </w:pPr>
            <w:r>
              <w:rPr>
                <w:sz w:val="20"/>
                <w:szCs w:val="20"/>
              </w:rPr>
              <w:t>1500</w:t>
            </w:r>
          </w:p>
        </w:tc>
        <w:tc>
          <w:tcPr>
            <w:tcW w:w="1250" w:type="pct"/>
            <w:gridSpan w:val="2"/>
          </w:tcPr>
          <w:p w14:paraId="1D0FD275" w14:textId="77777777" w:rsidR="00845FFB" w:rsidRDefault="00845FFB" w:rsidP="00845FFB">
            <w:pPr>
              <w:jc w:val="center"/>
              <w:rPr>
                <w:sz w:val="20"/>
                <w:szCs w:val="20"/>
              </w:rPr>
            </w:pPr>
            <w:r>
              <w:rPr>
                <w:sz w:val="20"/>
                <w:szCs w:val="20"/>
              </w:rPr>
              <w:t>2255 no.</w:t>
            </w:r>
          </w:p>
          <w:p w14:paraId="030988D5" w14:textId="77777777" w:rsidR="00845FFB" w:rsidRDefault="00845FFB" w:rsidP="00845FFB">
            <w:pPr>
              <w:jc w:val="center"/>
              <w:rPr>
                <w:sz w:val="20"/>
                <w:szCs w:val="20"/>
              </w:rPr>
            </w:pPr>
            <w:r>
              <w:rPr>
                <w:sz w:val="20"/>
                <w:szCs w:val="20"/>
              </w:rPr>
              <w:t>435.35kg</w:t>
            </w:r>
          </w:p>
        </w:tc>
        <w:tc>
          <w:tcPr>
            <w:tcW w:w="1251" w:type="pct"/>
            <w:gridSpan w:val="2"/>
          </w:tcPr>
          <w:p w14:paraId="1FD2FAF1" w14:textId="77777777" w:rsidR="00845FFB" w:rsidRDefault="00845FFB" w:rsidP="00845FFB">
            <w:pPr>
              <w:jc w:val="center"/>
              <w:rPr>
                <w:sz w:val="20"/>
                <w:szCs w:val="20"/>
              </w:rPr>
            </w:pPr>
            <w:r>
              <w:rPr>
                <w:sz w:val="20"/>
                <w:szCs w:val="20"/>
              </w:rPr>
              <w:t>650</w:t>
            </w:r>
          </w:p>
        </w:tc>
        <w:tc>
          <w:tcPr>
            <w:tcW w:w="1250" w:type="pct"/>
            <w:gridSpan w:val="2"/>
          </w:tcPr>
          <w:p w14:paraId="7BF1C5CB" w14:textId="77777777" w:rsidR="00845FFB" w:rsidRDefault="00845FFB" w:rsidP="00845FFB">
            <w:pPr>
              <w:jc w:val="center"/>
              <w:rPr>
                <w:sz w:val="20"/>
                <w:szCs w:val="20"/>
              </w:rPr>
            </w:pPr>
            <w:r>
              <w:rPr>
                <w:sz w:val="20"/>
                <w:szCs w:val="20"/>
              </w:rPr>
              <w:t>799</w:t>
            </w:r>
          </w:p>
        </w:tc>
      </w:tr>
      <w:tr w:rsidR="00845FFB" w14:paraId="5066DF30" w14:textId="77777777" w:rsidTr="007B690C">
        <w:tc>
          <w:tcPr>
            <w:tcW w:w="1249" w:type="pct"/>
            <w:gridSpan w:val="2"/>
          </w:tcPr>
          <w:p w14:paraId="34351E03" w14:textId="77777777" w:rsidR="00845FFB" w:rsidRDefault="00845FFB" w:rsidP="007B690C">
            <w:pPr>
              <w:rPr>
                <w:sz w:val="20"/>
                <w:szCs w:val="20"/>
              </w:rPr>
            </w:pPr>
          </w:p>
        </w:tc>
        <w:tc>
          <w:tcPr>
            <w:tcW w:w="1250" w:type="pct"/>
            <w:gridSpan w:val="2"/>
          </w:tcPr>
          <w:p w14:paraId="74CD1D1F" w14:textId="77777777" w:rsidR="00845FFB" w:rsidRDefault="00845FFB" w:rsidP="007B690C">
            <w:pPr>
              <w:rPr>
                <w:sz w:val="20"/>
                <w:szCs w:val="20"/>
              </w:rPr>
            </w:pPr>
          </w:p>
        </w:tc>
        <w:tc>
          <w:tcPr>
            <w:tcW w:w="1251" w:type="pct"/>
            <w:gridSpan w:val="2"/>
          </w:tcPr>
          <w:p w14:paraId="7BE32BC3" w14:textId="77777777" w:rsidR="00845FFB" w:rsidRDefault="00845FFB" w:rsidP="007B690C">
            <w:pPr>
              <w:rPr>
                <w:sz w:val="20"/>
                <w:szCs w:val="20"/>
              </w:rPr>
            </w:pPr>
          </w:p>
        </w:tc>
        <w:tc>
          <w:tcPr>
            <w:tcW w:w="1250" w:type="pct"/>
            <w:gridSpan w:val="2"/>
          </w:tcPr>
          <w:p w14:paraId="5512E1A2" w14:textId="77777777" w:rsidR="00845FFB" w:rsidRDefault="00845FFB" w:rsidP="007B690C">
            <w:pPr>
              <w:rPr>
                <w:sz w:val="20"/>
                <w:szCs w:val="20"/>
              </w:rPr>
            </w:pPr>
          </w:p>
        </w:tc>
      </w:tr>
      <w:tr w:rsidR="00845FFB" w14:paraId="1EB06800" w14:textId="77777777" w:rsidTr="007B690C">
        <w:tc>
          <w:tcPr>
            <w:tcW w:w="1249" w:type="pct"/>
            <w:gridSpan w:val="2"/>
          </w:tcPr>
          <w:p w14:paraId="158D1E64" w14:textId="77777777" w:rsidR="00845FFB" w:rsidRDefault="00845FFB" w:rsidP="007B690C">
            <w:pPr>
              <w:rPr>
                <w:sz w:val="20"/>
                <w:szCs w:val="20"/>
              </w:rPr>
            </w:pPr>
          </w:p>
        </w:tc>
        <w:tc>
          <w:tcPr>
            <w:tcW w:w="1250" w:type="pct"/>
            <w:gridSpan w:val="2"/>
          </w:tcPr>
          <w:p w14:paraId="61D38FA8" w14:textId="77777777" w:rsidR="00845FFB" w:rsidRDefault="00845FFB" w:rsidP="007B690C">
            <w:pPr>
              <w:rPr>
                <w:sz w:val="20"/>
                <w:szCs w:val="20"/>
              </w:rPr>
            </w:pPr>
          </w:p>
        </w:tc>
        <w:tc>
          <w:tcPr>
            <w:tcW w:w="1251" w:type="pct"/>
            <w:gridSpan w:val="2"/>
          </w:tcPr>
          <w:p w14:paraId="0C3B1C1E" w14:textId="77777777" w:rsidR="00845FFB" w:rsidRDefault="00845FFB" w:rsidP="007B690C">
            <w:pPr>
              <w:rPr>
                <w:sz w:val="20"/>
                <w:szCs w:val="20"/>
              </w:rPr>
            </w:pPr>
          </w:p>
        </w:tc>
        <w:tc>
          <w:tcPr>
            <w:tcW w:w="1250" w:type="pct"/>
            <w:gridSpan w:val="2"/>
          </w:tcPr>
          <w:p w14:paraId="52B25695" w14:textId="77777777" w:rsidR="00845FFB" w:rsidRDefault="00845FFB" w:rsidP="007B690C">
            <w:pPr>
              <w:rPr>
                <w:sz w:val="20"/>
                <w:szCs w:val="20"/>
              </w:rPr>
            </w:pPr>
          </w:p>
        </w:tc>
      </w:tr>
      <w:tr w:rsidR="00845FFB" w14:paraId="0580A59D" w14:textId="77777777" w:rsidTr="007B690C">
        <w:tc>
          <w:tcPr>
            <w:tcW w:w="2500" w:type="pct"/>
            <w:gridSpan w:val="4"/>
          </w:tcPr>
          <w:p w14:paraId="7092819E" w14:textId="77777777" w:rsidR="00845FFB" w:rsidRDefault="00845FFB" w:rsidP="007B690C">
            <w:pPr>
              <w:jc w:val="center"/>
              <w:rPr>
                <w:b/>
                <w:sz w:val="20"/>
                <w:szCs w:val="20"/>
              </w:rPr>
            </w:pPr>
            <w:r>
              <w:rPr>
                <w:b/>
                <w:sz w:val="20"/>
                <w:szCs w:val="20"/>
              </w:rPr>
              <w:t>Soil, water, plant and manure analysis</w:t>
            </w:r>
          </w:p>
          <w:p w14:paraId="3F837E63" w14:textId="77777777" w:rsidR="00845FFB" w:rsidRDefault="00845FFB" w:rsidP="007B690C">
            <w:pPr>
              <w:jc w:val="center"/>
              <w:rPr>
                <w:b/>
                <w:sz w:val="20"/>
                <w:szCs w:val="20"/>
              </w:rPr>
            </w:pPr>
            <w:r>
              <w:rPr>
                <w:b/>
                <w:sz w:val="20"/>
                <w:szCs w:val="20"/>
              </w:rPr>
              <w:t>(</w:t>
            </w:r>
            <w:proofErr w:type="gramStart"/>
            <w:r>
              <w:rPr>
                <w:b/>
                <w:sz w:val="20"/>
                <w:szCs w:val="20"/>
              </w:rPr>
              <w:t>including</w:t>
            </w:r>
            <w:proofErr w:type="gramEnd"/>
            <w:r>
              <w:rPr>
                <w:b/>
                <w:sz w:val="20"/>
                <w:szCs w:val="20"/>
              </w:rPr>
              <w:t xml:space="preserve"> mobile kits)</w:t>
            </w:r>
          </w:p>
        </w:tc>
        <w:tc>
          <w:tcPr>
            <w:tcW w:w="2500" w:type="pct"/>
            <w:gridSpan w:val="4"/>
          </w:tcPr>
          <w:p w14:paraId="32947CB3" w14:textId="77777777" w:rsidR="00845FFB" w:rsidRDefault="00845FFB" w:rsidP="007B690C">
            <w:pPr>
              <w:jc w:val="center"/>
              <w:rPr>
                <w:b/>
                <w:sz w:val="20"/>
                <w:szCs w:val="20"/>
              </w:rPr>
            </w:pPr>
            <w:r>
              <w:rPr>
                <w:b/>
                <w:sz w:val="20"/>
                <w:szCs w:val="20"/>
              </w:rPr>
              <w:t xml:space="preserve">Mobile </w:t>
            </w:r>
            <w:proofErr w:type="spellStart"/>
            <w:r>
              <w:rPr>
                <w:b/>
                <w:sz w:val="20"/>
                <w:szCs w:val="20"/>
              </w:rPr>
              <w:t>agro</w:t>
            </w:r>
            <w:proofErr w:type="spellEnd"/>
            <w:r>
              <w:rPr>
                <w:b/>
                <w:sz w:val="20"/>
                <w:szCs w:val="20"/>
              </w:rPr>
              <w:t xml:space="preserve"> advisories provided</w:t>
            </w:r>
          </w:p>
        </w:tc>
      </w:tr>
      <w:tr w:rsidR="00845FFB" w14:paraId="797BC3D2" w14:textId="77777777" w:rsidTr="007B690C">
        <w:tc>
          <w:tcPr>
            <w:tcW w:w="2500" w:type="pct"/>
            <w:gridSpan w:val="4"/>
          </w:tcPr>
          <w:p w14:paraId="335E2F8F" w14:textId="77777777" w:rsidR="00845FFB" w:rsidRDefault="00845FFB" w:rsidP="007B690C">
            <w:pPr>
              <w:jc w:val="center"/>
              <w:rPr>
                <w:b/>
                <w:sz w:val="20"/>
                <w:szCs w:val="20"/>
              </w:rPr>
            </w:pPr>
            <w:r>
              <w:rPr>
                <w:b/>
                <w:sz w:val="20"/>
                <w:szCs w:val="20"/>
              </w:rPr>
              <w:t>13</w:t>
            </w:r>
          </w:p>
        </w:tc>
        <w:tc>
          <w:tcPr>
            <w:tcW w:w="2500" w:type="pct"/>
            <w:gridSpan w:val="4"/>
          </w:tcPr>
          <w:p w14:paraId="3F534B47" w14:textId="77777777" w:rsidR="00845FFB" w:rsidRDefault="00845FFB" w:rsidP="007B690C">
            <w:pPr>
              <w:jc w:val="center"/>
              <w:rPr>
                <w:b/>
                <w:sz w:val="20"/>
                <w:szCs w:val="20"/>
              </w:rPr>
            </w:pPr>
            <w:r>
              <w:rPr>
                <w:b/>
                <w:sz w:val="20"/>
                <w:szCs w:val="20"/>
              </w:rPr>
              <w:t>14</w:t>
            </w:r>
          </w:p>
        </w:tc>
      </w:tr>
      <w:tr w:rsidR="00845FFB" w14:paraId="387E4668" w14:textId="77777777" w:rsidTr="007B690C">
        <w:tc>
          <w:tcPr>
            <w:tcW w:w="1250" w:type="pct"/>
            <w:gridSpan w:val="2"/>
          </w:tcPr>
          <w:p w14:paraId="1C14581C" w14:textId="77777777" w:rsidR="00845FFB" w:rsidRDefault="00845FFB" w:rsidP="007B690C">
            <w:pPr>
              <w:jc w:val="center"/>
              <w:rPr>
                <w:b/>
                <w:sz w:val="20"/>
                <w:szCs w:val="20"/>
              </w:rPr>
            </w:pPr>
            <w:r>
              <w:rPr>
                <w:b/>
                <w:sz w:val="20"/>
                <w:szCs w:val="20"/>
              </w:rPr>
              <w:t>Samples (No.)</w:t>
            </w:r>
          </w:p>
        </w:tc>
        <w:tc>
          <w:tcPr>
            <w:tcW w:w="1250" w:type="pct"/>
            <w:gridSpan w:val="2"/>
          </w:tcPr>
          <w:p w14:paraId="5384F7B9" w14:textId="77777777" w:rsidR="00845FFB" w:rsidRDefault="00845FFB" w:rsidP="007B690C">
            <w:pPr>
              <w:jc w:val="center"/>
              <w:rPr>
                <w:b/>
                <w:sz w:val="20"/>
                <w:szCs w:val="20"/>
              </w:rPr>
            </w:pPr>
            <w:r>
              <w:rPr>
                <w:b/>
                <w:sz w:val="20"/>
                <w:szCs w:val="20"/>
              </w:rPr>
              <w:t>Farmers (No.)</w:t>
            </w:r>
          </w:p>
        </w:tc>
        <w:tc>
          <w:tcPr>
            <w:tcW w:w="1250" w:type="pct"/>
            <w:gridSpan w:val="2"/>
          </w:tcPr>
          <w:p w14:paraId="2F204DF9" w14:textId="77777777" w:rsidR="00845FFB" w:rsidRDefault="00845FFB" w:rsidP="007B690C">
            <w:pPr>
              <w:jc w:val="center"/>
              <w:rPr>
                <w:b/>
                <w:sz w:val="20"/>
                <w:szCs w:val="20"/>
              </w:rPr>
            </w:pPr>
            <w:r>
              <w:rPr>
                <w:b/>
                <w:sz w:val="20"/>
                <w:szCs w:val="20"/>
              </w:rPr>
              <w:t>Messages including text, voice (No.)</w:t>
            </w:r>
          </w:p>
        </w:tc>
        <w:tc>
          <w:tcPr>
            <w:tcW w:w="1250" w:type="pct"/>
            <w:gridSpan w:val="2"/>
          </w:tcPr>
          <w:p w14:paraId="055C142A" w14:textId="77777777" w:rsidR="00845FFB" w:rsidRDefault="00845FFB" w:rsidP="007B690C">
            <w:pPr>
              <w:jc w:val="center"/>
              <w:rPr>
                <w:b/>
                <w:sz w:val="20"/>
                <w:szCs w:val="20"/>
              </w:rPr>
            </w:pPr>
            <w:r>
              <w:rPr>
                <w:b/>
                <w:sz w:val="20"/>
                <w:szCs w:val="20"/>
              </w:rPr>
              <w:t>Farmers (No.)</w:t>
            </w:r>
          </w:p>
        </w:tc>
      </w:tr>
      <w:tr w:rsidR="00845FFB" w14:paraId="27F0F0AD" w14:textId="77777777" w:rsidTr="007B690C">
        <w:tc>
          <w:tcPr>
            <w:tcW w:w="496" w:type="pct"/>
          </w:tcPr>
          <w:p w14:paraId="5F5FD1A1" w14:textId="77777777" w:rsidR="00845FFB" w:rsidRDefault="00845FFB" w:rsidP="007B690C">
            <w:pPr>
              <w:rPr>
                <w:b/>
                <w:sz w:val="20"/>
                <w:szCs w:val="20"/>
              </w:rPr>
            </w:pPr>
            <w:r>
              <w:rPr>
                <w:b/>
                <w:sz w:val="20"/>
                <w:szCs w:val="20"/>
              </w:rPr>
              <w:t>Target</w:t>
            </w:r>
          </w:p>
        </w:tc>
        <w:tc>
          <w:tcPr>
            <w:tcW w:w="754" w:type="pct"/>
          </w:tcPr>
          <w:p w14:paraId="79FA031F" w14:textId="77777777" w:rsidR="00845FFB" w:rsidRDefault="00845FFB" w:rsidP="007B690C">
            <w:pPr>
              <w:rPr>
                <w:b/>
                <w:sz w:val="20"/>
                <w:szCs w:val="20"/>
              </w:rPr>
            </w:pPr>
            <w:r>
              <w:rPr>
                <w:b/>
                <w:sz w:val="20"/>
                <w:szCs w:val="20"/>
              </w:rPr>
              <w:t xml:space="preserve">Achievement </w:t>
            </w:r>
          </w:p>
        </w:tc>
        <w:tc>
          <w:tcPr>
            <w:tcW w:w="496" w:type="pct"/>
          </w:tcPr>
          <w:p w14:paraId="0756C336" w14:textId="77777777" w:rsidR="00845FFB" w:rsidRDefault="00845FFB" w:rsidP="007B690C">
            <w:pPr>
              <w:rPr>
                <w:b/>
                <w:sz w:val="20"/>
                <w:szCs w:val="20"/>
              </w:rPr>
            </w:pPr>
            <w:r>
              <w:rPr>
                <w:b/>
                <w:sz w:val="20"/>
                <w:szCs w:val="20"/>
              </w:rPr>
              <w:t>Target</w:t>
            </w:r>
          </w:p>
        </w:tc>
        <w:tc>
          <w:tcPr>
            <w:tcW w:w="754" w:type="pct"/>
          </w:tcPr>
          <w:p w14:paraId="268BA757" w14:textId="77777777" w:rsidR="00845FFB" w:rsidRDefault="00845FFB" w:rsidP="007B690C">
            <w:pPr>
              <w:rPr>
                <w:b/>
                <w:sz w:val="20"/>
                <w:szCs w:val="20"/>
              </w:rPr>
            </w:pPr>
            <w:r>
              <w:rPr>
                <w:b/>
                <w:sz w:val="20"/>
                <w:szCs w:val="20"/>
              </w:rPr>
              <w:t xml:space="preserve">Achievement </w:t>
            </w:r>
          </w:p>
        </w:tc>
        <w:tc>
          <w:tcPr>
            <w:tcW w:w="496" w:type="pct"/>
          </w:tcPr>
          <w:p w14:paraId="569F7B56" w14:textId="77777777" w:rsidR="00845FFB" w:rsidRDefault="00845FFB" w:rsidP="007B690C">
            <w:pPr>
              <w:rPr>
                <w:b/>
                <w:sz w:val="20"/>
                <w:szCs w:val="20"/>
              </w:rPr>
            </w:pPr>
            <w:r>
              <w:rPr>
                <w:b/>
                <w:sz w:val="20"/>
                <w:szCs w:val="20"/>
              </w:rPr>
              <w:t>Target</w:t>
            </w:r>
          </w:p>
        </w:tc>
        <w:tc>
          <w:tcPr>
            <w:tcW w:w="754" w:type="pct"/>
          </w:tcPr>
          <w:p w14:paraId="3F4B7E10" w14:textId="77777777" w:rsidR="00845FFB" w:rsidRDefault="00845FFB" w:rsidP="007B690C">
            <w:pPr>
              <w:rPr>
                <w:b/>
                <w:sz w:val="20"/>
                <w:szCs w:val="20"/>
              </w:rPr>
            </w:pPr>
            <w:r>
              <w:rPr>
                <w:b/>
                <w:sz w:val="20"/>
                <w:szCs w:val="20"/>
              </w:rPr>
              <w:t xml:space="preserve">Achievement </w:t>
            </w:r>
          </w:p>
        </w:tc>
        <w:tc>
          <w:tcPr>
            <w:tcW w:w="496" w:type="pct"/>
          </w:tcPr>
          <w:p w14:paraId="4E301443" w14:textId="77777777" w:rsidR="00845FFB" w:rsidRDefault="00845FFB" w:rsidP="007B690C">
            <w:pPr>
              <w:rPr>
                <w:b/>
                <w:sz w:val="20"/>
                <w:szCs w:val="20"/>
              </w:rPr>
            </w:pPr>
            <w:r>
              <w:rPr>
                <w:b/>
                <w:sz w:val="20"/>
                <w:szCs w:val="20"/>
              </w:rPr>
              <w:t>Target</w:t>
            </w:r>
          </w:p>
        </w:tc>
        <w:tc>
          <w:tcPr>
            <w:tcW w:w="754" w:type="pct"/>
          </w:tcPr>
          <w:p w14:paraId="25863020" w14:textId="77777777" w:rsidR="00845FFB" w:rsidRDefault="00845FFB" w:rsidP="007B690C">
            <w:pPr>
              <w:rPr>
                <w:b/>
                <w:sz w:val="20"/>
                <w:szCs w:val="20"/>
              </w:rPr>
            </w:pPr>
            <w:r>
              <w:rPr>
                <w:b/>
                <w:sz w:val="20"/>
                <w:szCs w:val="20"/>
              </w:rPr>
              <w:t xml:space="preserve">Achievement </w:t>
            </w:r>
          </w:p>
        </w:tc>
      </w:tr>
      <w:tr w:rsidR="00845FFB" w:rsidRPr="00845FFB" w14:paraId="11604A5C" w14:textId="77777777" w:rsidTr="007B690C">
        <w:tc>
          <w:tcPr>
            <w:tcW w:w="496" w:type="pct"/>
          </w:tcPr>
          <w:p w14:paraId="614DE766" w14:textId="77777777" w:rsidR="00845FFB" w:rsidRPr="00845FFB" w:rsidRDefault="00845FFB" w:rsidP="00845FFB">
            <w:pPr>
              <w:jc w:val="center"/>
              <w:rPr>
                <w:bCs/>
                <w:sz w:val="20"/>
                <w:szCs w:val="20"/>
              </w:rPr>
            </w:pPr>
            <w:r w:rsidRPr="00845FFB">
              <w:rPr>
                <w:bCs/>
                <w:sz w:val="20"/>
                <w:szCs w:val="20"/>
              </w:rPr>
              <w:t>750</w:t>
            </w:r>
          </w:p>
        </w:tc>
        <w:tc>
          <w:tcPr>
            <w:tcW w:w="754" w:type="pct"/>
          </w:tcPr>
          <w:p w14:paraId="04B329FF" w14:textId="77777777" w:rsidR="00845FFB" w:rsidRPr="00845FFB" w:rsidRDefault="00845FFB" w:rsidP="00845FFB">
            <w:pPr>
              <w:jc w:val="center"/>
              <w:rPr>
                <w:bCs/>
                <w:sz w:val="20"/>
                <w:szCs w:val="20"/>
              </w:rPr>
            </w:pPr>
            <w:r w:rsidRPr="00845FFB">
              <w:rPr>
                <w:bCs/>
                <w:sz w:val="20"/>
                <w:szCs w:val="20"/>
              </w:rPr>
              <w:t>1124</w:t>
            </w:r>
          </w:p>
        </w:tc>
        <w:tc>
          <w:tcPr>
            <w:tcW w:w="496" w:type="pct"/>
          </w:tcPr>
          <w:p w14:paraId="685ECB5D" w14:textId="1F1545A5" w:rsidR="00845FFB" w:rsidRPr="00845FFB" w:rsidRDefault="00845FFB" w:rsidP="00845FFB">
            <w:pPr>
              <w:jc w:val="center"/>
              <w:rPr>
                <w:bCs/>
                <w:sz w:val="20"/>
                <w:szCs w:val="20"/>
              </w:rPr>
            </w:pPr>
            <w:r>
              <w:rPr>
                <w:bCs/>
                <w:sz w:val="20"/>
                <w:szCs w:val="20"/>
              </w:rPr>
              <w:t>10</w:t>
            </w:r>
            <w:r w:rsidRPr="00845FFB">
              <w:rPr>
                <w:bCs/>
                <w:sz w:val="20"/>
                <w:szCs w:val="20"/>
              </w:rPr>
              <w:t>0</w:t>
            </w:r>
          </w:p>
        </w:tc>
        <w:tc>
          <w:tcPr>
            <w:tcW w:w="754" w:type="pct"/>
          </w:tcPr>
          <w:p w14:paraId="17ACA3AD" w14:textId="77777777" w:rsidR="00845FFB" w:rsidRPr="00845FFB" w:rsidRDefault="00845FFB" w:rsidP="00845FFB">
            <w:pPr>
              <w:jc w:val="center"/>
              <w:rPr>
                <w:bCs/>
                <w:sz w:val="20"/>
                <w:szCs w:val="20"/>
              </w:rPr>
            </w:pPr>
            <w:r w:rsidRPr="00845FFB">
              <w:rPr>
                <w:bCs/>
                <w:sz w:val="20"/>
                <w:szCs w:val="20"/>
              </w:rPr>
              <w:t>144</w:t>
            </w:r>
          </w:p>
        </w:tc>
        <w:tc>
          <w:tcPr>
            <w:tcW w:w="496" w:type="pct"/>
          </w:tcPr>
          <w:p w14:paraId="550FE51C" w14:textId="77777777" w:rsidR="00845FFB" w:rsidRPr="00845FFB" w:rsidRDefault="00845FFB" w:rsidP="00845FFB">
            <w:pPr>
              <w:jc w:val="center"/>
              <w:rPr>
                <w:bCs/>
                <w:sz w:val="20"/>
                <w:szCs w:val="20"/>
              </w:rPr>
            </w:pPr>
            <w:r w:rsidRPr="00845FFB">
              <w:rPr>
                <w:bCs/>
                <w:sz w:val="20"/>
                <w:szCs w:val="20"/>
              </w:rPr>
              <w:t>104</w:t>
            </w:r>
          </w:p>
        </w:tc>
        <w:tc>
          <w:tcPr>
            <w:tcW w:w="754" w:type="pct"/>
          </w:tcPr>
          <w:p w14:paraId="5DD54507" w14:textId="77777777" w:rsidR="00845FFB" w:rsidRPr="00845FFB" w:rsidRDefault="00845FFB" w:rsidP="00845FFB">
            <w:pPr>
              <w:jc w:val="center"/>
              <w:rPr>
                <w:bCs/>
                <w:sz w:val="20"/>
                <w:szCs w:val="20"/>
              </w:rPr>
            </w:pPr>
            <w:r w:rsidRPr="00845FFB">
              <w:rPr>
                <w:bCs/>
                <w:sz w:val="20"/>
                <w:szCs w:val="20"/>
              </w:rPr>
              <w:t>104</w:t>
            </w:r>
          </w:p>
        </w:tc>
        <w:tc>
          <w:tcPr>
            <w:tcW w:w="496" w:type="pct"/>
          </w:tcPr>
          <w:p w14:paraId="59C5FFEC" w14:textId="77777777" w:rsidR="00845FFB" w:rsidRPr="00845FFB" w:rsidRDefault="00845FFB" w:rsidP="00845FFB">
            <w:pPr>
              <w:jc w:val="center"/>
              <w:rPr>
                <w:bCs/>
                <w:sz w:val="20"/>
                <w:szCs w:val="20"/>
              </w:rPr>
            </w:pPr>
            <w:r w:rsidRPr="00845FFB">
              <w:rPr>
                <w:bCs/>
                <w:sz w:val="20"/>
                <w:szCs w:val="20"/>
              </w:rPr>
              <w:t>55000</w:t>
            </w:r>
          </w:p>
        </w:tc>
        <w:tc>
          <w:tcPr>
            <w:tcW w:w="754" w:type="pct"/>
          </w:tcPr>
          <w:p w14:paraId="1BF7ED88" w14:textId="77777777" w:rsidR="00845FFB" w:rsidRPr="00845FFB" w:rsidRDefault="00845FFB" w:rsidP="00845FFB">
            <w:pPr>
              <w:jc w:val="center"/>
              <w:rPr>
                <w:bCs/>
                <w:sz w:val="20"/>
                <w:szCs w:val="20"/>
              </w:rPr>
            </w:pPr>
            <w:r w:rsidRPr="00845FFB">
              <w:rPr>
                <w:bCs/>
                <w:sz w:val="20"/>
                <w:szCs w:val="20"/>
              </w:rPr>
              <w:t>62180</w:t>
            </w:r>
          </w:p>
        </w:tc>
      </w:tr>
      <w:tr w:rsidR="00845FFB" w14:paraId="33CC70B0" w14:textId="77777777" w:rsidTr="007B690C">
        <w:tc>
          <w:tcPr>
            <w:tcW w:w="496" w:type="pct"/>
          </w:tcPr>
          <w:p w14:paraId="361157A1" w14:textId="77777777" w:rsidR="00845FFB" w:rsidRPr="00A2605B" w:rsidRDefault="00845FFB" w:rsidP="007B690C">
            <w:pPr>
              <w:rPr>
                <w:b/>
                <w:sz w:val="20"/>
                <w:szCs w:val="20"/>
              </w:rPr>
            </w:pPr>
          </w:p>
        </w:tc>
        <w:tc>
          <w:tcPr>
            <w:tcW w:w="754" w:type="pct"/>
          </w:tcPr>
          <w:p w14:paraId="525B9BC5" w14:textId="77777777" w:rsidR="00845FFB" w:rsidRPr="00A2605B" w:rsidRDefault="00845FFB" w:rsidP="007B690C">
            <w:pPr>
              <w:rPr>
                <w:b/>
                <w:sz w:val="20"/>
                <w:szCs w:val="20"/>
              </w:rPr>
            </w:pPr>
          </w:p>
        </w:tc>
        <w:tc>
          <w:tcPr>
            <w:tcW w:w="496" w:type="pct"/>
          </w:tcPr>
          <w:p w14:paraId="1F73BE11" w14:textId="77777777" w:rsidR="00845FFB" w:rsidRPr="00A2605B" w:rsidRDefault="00845FFB" w:rsidP="007B690C">
            <w:pPr>
              <w:rPr>
                <w:b/>
                <w:sz w:val="20"/>
                <w:szCs w:val="20"/>
              </w:rPr>
            </w:pPr>
          </w:p>
        </w:tc>
        <w:tc>
          <w:tcPr>
            <w:tcW w:w="754" w:type="pct"/>
          </w:tcPr>
          <w:p w14:paraId="364F626D" w14:textId="77777777" w:rsidR="00845FFB" w:rsidRPr="00A2605B" w:rsidRDefault="00845FFB" w:rsidP="007B690C">
            <w:pPr>
              <w:rPr>
                <w:b/>
                <w:sz w:val="20"/>
                <w:szCs w:val="20"/>
              </w:rPr>
            </w:pPr>
          </w:p>
        </w:tc>
        <w:tc>
          <w:tcPr>
            <w:tcW w:w="496" w:type="pct"/>
          </w:tcPr>
          <w:p w14:paraId="1E7FB7AE" w14:textId="77777777" w:rsidR="00845FFB" w:rsidRDefault="00845FFB" w:rsidP="007B690C">
            <w:pPr>
              <w:rPr>
                <w:sz w:val="20"/>
                <w:szCs w:val="20"/>
              </w:rPr>
            </w:pPr>
          </w:p>
        </w:tc>
        <w:tc>
          <w:tcPr>
            <w:tcW w:w="754" w:type="pct"/>
          </w:tcPr>
          <w:p w14:paraId="24B65E03" w14:textId="77777777" w:rsidR="00845FFB" w:rsidRDefault="00845FFB" w:rsidP="007B690C">
            <w:pPr>
              <w:rPr>
                <w:sz w:val="20"/>
                <w:szCs w:val="20"/>
              </w:rPr>
            </w:pPr>
          </w:p>
        </w:tc>
        <w:tc>
          <w:tcPr>
            <w:tcW w:w="496" w:type="pct"/>
          </w:tcPr>
          <w:p w14:paraId="03415DBA" w14:textId="77777777" w:rsidR="00845FFB" w:rsidRDefault="00845FFB" w:rsidP="007B690C">
            <w:pPr>
              <w:rPr>
                <w:sz w:val="20"/>
                <w:szCs w:val="20"/>
              </w:rPr>
            </w:pPr>
          </w:p>
        </w:tc>
        <w:tc>
          <w:tcPr>
            <w:tcW w:w="754" w:type="pct"/>
          </w:tcPr>
          <w:p w14:paraId="7DB56ABB" w14:textId="77777777" w:rsidR="00845FFB" w:rsidRDefault="00845FFB" w:rsidP="007B690C">
            <w:pPr>
              <w:rPr>
                <w:sz w:val="20"/>
                <w:szCs w:val="20"/>
              </w:rPr>
            </w:pPr>
          </w:p>
        </w:tc>
      </w:tr>
      <w:tr w:rsidR="00845FFB" w14:paraId="6F98F201" w14:textId="77777777" w:rsidTr="007B690C">
        <w:tc>
          <w:tcPr>
            <w:tcW w:w="496" w:type="pct"/>
          </w:tcPr>
          <w:p w14:paraId="450BD7F2" w14:textId="77777777" w:rsidR="00845FFB" w:rsidRPr="00A2605B" w:rsidRDefault="00845FFB" w:rsidP="007B690C">
            <w:pPr>
              <w:rPr>
                <w:b/>
                <w:sz w:val="20"/>
                <w:szCs w:val="20"/>
              </w:rPr>
            </w:pPr>
          </w:p>
        </w:tc>
        <w:tc>
          <w:tcPr>
            <w:tcW w:w="754" w:type="pct"/>
          </w:tcPr>
          <w:p w14:paraId="726827BE" w14:textId="77777777" w:rsidR="00845FFB" w:rsidRPr="00A2605B" w:rsidRDefault="00845FFB" w:rsidP="007B690C">
            <w:pPr>
              <w:rPr>
                <w:b/>
                <w:sz w:val="20"/>
                <w:szCs w:val="20"/>
              </w:rPr>
            </w:pPr>
          </w:p>
        </w:tc>
        <w:tc>
          <w:tcPr>
            <w:tcW w:w="496" w:type="pct"/>
          </w:tcPr>
          <w:p w14:paraId="20C99325" w14:textId="77777777" w:rsidR="00845FFB" w:rsidRPr="00A2605B" w:rsidRDefault="00845FFB" w:rsidP="007B690C">
            <w:pPr>
              <w:rPr>
                <w:b/>
                <w:sz w:val="20"/>
                <w:szCs w:val="20"/>
              </w:rPr>
            </w:pPr>
          </w:p>
        </w:tc>
        <w:tc>
          <w:tcPr>
            <w:tcW w:w="754" w:type="pct"/>
          </w:tcPr>
          <w:p w14:paraId="701EB44D" w14:textId="77777777" w:rsidR="00845FFB" w:rsidRPr="00A2605B" w:rsidRDefault="00845FFB" w:rsidP="007B690C">
            <w:pPr>
              <w:rPr>
                <w:b/>
                <w:sz w:val="20"/>
                <w:szCs w:val="20"/>
              </w:rPr>
            </w:pPr>
          </w:p>
        </w:tc>
        <w:tc>
          <w:tcPr>
            <w:tcW w:w="496" w:type="pct"/>
          </w:tcPr>
          <w:p w14:paraId="64F7E136" w14:textId="77777777" w:rsidR="00845FFB" w:rsidRDefault="00845FFB" w:rsidP="007B690C">
            <w:pPr>
              <w:rPr>
                <w:sz w:val="20"/>
                <w:szCs w:val="20"/>
              </w:rPr>
            </w:pPr>
          </w:p>
        </w:tc>
        <w:tc>
          <w:tcPr>
            <w:tcW w:w="754" w:type="pct"/>
          </w:tcPr>
          <w:p w14:paraId="1487BC8C" w14:textId="77777777" w:rsidR="00845FFB" w:rsidRDefault="00845FFB" w:rsidP="007B690C">
            <w:pPr>
              <w:rPr>
                <w:sz w:val="20"/>
                <w:szCs w:val="20"/>
              </w:rPr>
            </w:pPr>
          </w:p>
        </w:tc>
        <w:tc>
          <w:tcPr>
            <w:tcW w:w="496" w:type="pct"/>
          </w:tcPr>
          <w:p w14:paraId="3658F7DD" w14:textId="77777777" w:rsidR="00845FFB" w:rsidRDefault="00845FFB" w:rsidP="007B690C">
            <w:pPr>
              <w:rPr>
                <w:sz w:val="20"/>
                <w:szCs w:val="20"/>
              </w:rPr>
            </w:pPr>
          </w:p>
        </w:tc>
        <w:tc>
          <w:tcPr>
            <w:tcW w:w="754" w:type="pct"/>
          </w:tcPr>
          <w:p w14:paraId="0E29AB2F" w14:textId="77777777" w:rsidR="00845FFB" w:rsidRDefault="00845FFB" w:rsidP="007B690C">
            <w:pPr>
              <w:rPr>
                <w:sz w:val="20"/>
                <w:szCs w:val="20"/>
              </w:rPr>
            </w:pPr>
          </w:p>
        </w:tc>
      </w:tr>
      <w:tr w:rsidR="00845FFB" w14:paraId="22F71B74" w14:textId="77777777" w:rsidTr="007B690C">
        <w:tc>
          <w:tcPr>
            <w:tcW w:w="496" w:type="pct"/>
          </w:tcPr>
          <w:p w14:paraId="5988F896" w14:textId="77777777" w:rsidR="00845FFB" w:rsidRPr="00A2605B" w:rsidRDefault="00845FFB" w:rsidP="007B690C">
            <w:pPr>
              <w:rPr>
                <w:b/>
                <w:sz w:val="20"/>
                <w:szCs w:val="20"/>
              </w:rPr>
            </w:pPr>
          </w:p>
        </w:tc>
        <w:tc>
          <w:tcPr>
            <w:tcW w:w="754" w:type="pct"/>
          </w:tcPr>
          <w:p w14:paraId="76B585CE" w14:textId="77777777" w:rsidR="00845FFB" w:rsidRPr="00A2605B" w:rsidRDefault="00845FFB" w:rsidP="007B690C">
            <w:pPr>
              <w:rPr>
                <w:b/>
                <w:sz w:val="20"/>
                <w:szCs w:val="20"/>
              </w:rPr>
            </w:pPr>
          </w:p>
        </w:tc>
        <w:tc>
          <w:tcPr>
            <w:tcW w:w="496" w:type="pct"/>
          </w:tcPr>
          <w:p w14:paraId="2CDB1E95" w14:textId="77777777" w:rsidR="00845FFB" w:rsidRPr="00A2605B" w:rsidRDefault="00845FFB" w:rsidP="007B690C">
            <w:pPr>
              <w:rPr>
                <w:b/>
                <w:sz w:val="20"/>
                <w:szCs w:val="20"/>
              </w:rPr>
            </w:pPr>
          </w:p>
        </w:tc>
        <w:tc>
          <w:tcPr>
            <w:tcW w:w="754" w:type="pct"/>
          </w:tcPr>
          <w:p w14:paraId="6D30FF96" w14:textId="77777777" w:rsidR="00845FFB" w:rsidRPr="00A2605B" w:rsidRDefault="00845FFB" w:rsidP="007B690C">
            <w:pPr>
              <w:rPr>
                <w:b/>
                <w:sz w:val="20"/>
                <w:szCs w:val="20"/>
              </w:rPr>
            </w:pPr>
          </w:p>
        </w:tc>
        <w:tc>
          <w:tcPr>
            <w:tcW w:w="496" w:type="pct"/>
          </w:tcPr>
          <w:p w14:paraId="0BCA05F2" w14:textId="77777777" w:rsidR="00845FFB" w:rsidRDefault="00845FFB" w:rsidP="007B690C">
            <w:pPr>
              <w:rPr>
                <w:sz w:val="20"/>
                <w:szCs w:val="20"/>
              </w:rPr>
            </w:pPr>
          </w:p>
        </w:tc>
        <w:tc>
          <w:tcPr>
            <w:tcW w:w="754" w:type="pct"/>
          </w:tcPr>
          <w:p w14:paraId="6052D07B" w14:textId="77777777" w:rsidR="00845FFB" w:rsidRDefault="00845FFB" w:rsidP="007B690C">
            <w:pPr>
              <w:rPr>
                <w:sz w:val="20"/>
                <w:szCs w:val="20"/>
              </w:rPr>
            </w:pPr>
          </w:p>
        </w:tc>
        <w:tc>
          <w:tcPr>
            <w:tcW w:w="496" w:type="pct"/>
          </w:tcPr>
          <w:p w14:paraId="6414E808" w14:textId="77777777" w:rsidR="00845FFB" w:rsidRDefault="00845FFB" w:rsidP="007B690C">
            <w:pPr>
              <w:rPr>
                <w:sz w:val="20"/>
                <w:szCs w:val="20"/>
              </w:rPr>
            </w:pPr>
          </w:p>
        </w:tc>
        <w:tc>
          <w:tcPr>
            <w:tcW w:w="754" w:type="pct"/>
          </w:tcPr>
          <w:p w14:paraId="11166396" w14:textId="77777777" w:rsidR="00845FFB" w:rsidRDefault="00845FFB" w:rsidP="007B690C">
            <w:pPr>
              <w:rPr>
                <w:sz w:val="20"/>
                <w:szCs w:val="20"/>
              </w:rPr>
            </w:pPr>
          </w:p>
        </w:tc>
      </w:tr>
    </w:tbl>
    <w:p w14:paraId="7CE50030" w14:textId="77777777" w:rsidR="00845FFB" w:rsidRDefault="00845FFB" w:rsidP="00845FFB">
      <w:pPr>
        <w:rPr>
          <w:b/>
          <w:bCs/>
          <w:sz w:val="20"/>
          <w:szCs w:val="20"/>
        </w:rPr>
      </w:pPr>
    </w:p>
    <w:p w14:paraId="6483FF10" w14:textId="77777777" w:rsidR="00845FFB" w:rsidRDefault="00845FFB">
      <w:pPr>
        <w:rPr>
          <w:sz w:val="20"/>
          <w:szCs w:val="20"/>
        </w:rPr>
      </w:pPr>
    </w:p>
    <w:p w14:paraId="347CE44A" w14:textId="364EADB8" w:rsidR="00845FFB" w:rsidRDefault="00845FFB">
      <w:pPr>
        <w:rPr>
          <w:sz w:val="20"/>
          <w:szCs w:val="20"/>
        </w:rPr>
      </w:pPr>
    </w:p>
    <w:p w14:paraId="036B4696" w14:textId="457F9AB2" w:rsidR="00845FFB" w:rsidRDefault="00845FFB">
      <w:pPr>
        <w:rPr>
          <w:sz w:val="20"/>
          <w:szCs w:val="20"/>
        </w:rPr>
      </w:pPr>
    </w:p>
    <w:p w14:paraId="4B5E6CF7" w14:textId="00871275" w:rsidR="00845FFB" w:rsidRDefault="00845FFB">
      <w:pPr>
        <w:rPr>
          <w:sz w:val="20"/>
          <w:szCs w:val="20"/>
        </w:rPr>
      </w:pPr>
    </w:p>
    <w:p w14:paraId="58DBB3FF" w14:textId="7F951EE4" w:rsidR="00845FFB" w:rsidRDefault="00845FFB">
      <w:pPr>
        <w:rPr>
          <w:sz w:val="20"/>
          <w:szCs w:val="20"/>
        </w:rPr>
      </w:pPr>
    </w:p>
    <w:p w14:paraId="16CF13A8" w14:textId="2131CD34" w:rsidR="00845FFB" w:rsidRDefault="00845FFB">
      <w:pPr>
        <w:rPr>
          <w:sz w:val="20"/>
          <w:szCs w:val="20"/>
        </w:rPr>
      </w:pPr>
    </w:p>
    <w:p w14:paraId="0E9A0E13" w14:textId="471A9BA2" w:rsidR="00845FFB" w:rsidRDefault="00845FFB">
      <w:pPr>
        <w:rPr>
          <w:sz w:val="20"/>
          <w:szCs w:val="20"/>
        </w:rPr>
      </w:pPr>
    </w:p>
    <w:p w14:paraId="62D1808C" w14:textId="1A3D6DE0" w:rsidR="00845FFB" w:rsidRDefault="00845FFB">
      <w:pPr>
        <w:rPr>
          <w:sz w:val="20"/>
          <w:szCs w:val="20"/>
        </w:rPr>
      </w:pPr>
    </w:p>
    <w:p w14:paraId="41ACFD3F" w14:textId="247C2FAE" w:rsidR="00845FFB" w:rsidRDefault="00845FFB">
      <w:pPr>
        <w:rPr>
          <w:sz w:val="20"/>
          <w:szCs w:val="20"/>
        </w:rPr>
      </w:pPr>
    </w:p>
    <w:p w14:paraId="4B3DFF3A" w14:textId="247525D2" w:rsidR="00845FFB" w:rsidRDefault="00845FFB">
      <w:pPr>
        <w:rPr>
          <w:sz w:val="20"/>
          <w:szCs w:val="20"/>
        </w:rPr>
      </w:pPr>
    </w:p>
    <w:p w14:paraId="3D38A349" w14:textId="40DCF1A0" w:rsidR="00845FFB" w:rsidRDefault="00845FFB">
      <w:pPr>
        <w:rPr>
          <w:sz w:val="20"/>
          <w:szCs w:val="20"/>
        </w:rPr>
      </w:pPr>
    </w:p>
    <w:p w14:paraId="772E5340" w14:textId="473CAD12" w:rsidR="00845FFB" w:rsidRDefault="00845FFB">
      <w:pPr>
        <w:rPr>
          <w:sz w:val="20"/>
          <w:szCs w:val="20"/>
        </w:rPr>
      </w:pPr>
    </w:p>
    <w:p w14:paraId="7DC857E3" w14:textId="09E0A331" w:rsidR="00845FFB" w:rsidRDefault="00845FFB">
      <w:pPr>
        <w:rPr>
          <w:sz w:val="20"/>
          <w:szCs w:val="20"/>
        </w:rPr>
      </w:pPr>
    </w:p>
    <w:p w14:paraId="09E14EDE" w14:textId="239B59BD" w:rsidR="00845FFB" w:rsidRDefault="00845FFB">
      <w:pPr>
        <w:rPr>
          <w:sz w:val="20"/>
          <w:szCs w:val="20"/>
        </w:rPr>
      </w:pPr>
    </w:p>
    <w:p w14:paraId="19CE7F41" w14:textId="21F4A10E" w:rsidR="00845FFB" w:rsidRDefault="00845FFB">
      <w:pPr>
        <w:rPr>
          <w:sz w:val="20"/>
          <w:szCs w:val="20"/>
        </w:rPr>
      </w:pPr>
    </w:p>
    <w:p w14:paraId="40D351A7" w14:textId="05F05D05" w:rsidR="00845FFB" w:rsidRDefault="00845FFB">
      <w:pPr>
        <w:rPr>
          <w:sz w:val="20"/>
          <w:szCs w:val="20"/>
        </w:rPr>
      </w:pPr>
    </w:p>
    <w:p w14:paraId="712D4B20" w14:textId="71A8014F" w:rsidR="00845FFB" w:rsidRDefault="00845FFB">
      <w:pPr>
        <w:rPr>
          <w:sz w:val="20"/>
          <w:szCs w:val="20"/>
        </w:rPr>
      </w:pPr>
    </w:p>
    <w:p w14:paraId="5547291C" w14:textId="2601094A" w:rsidR="00845FFB" w:rsidRDefault="00845FFB">
      <w:pPr>
        <w:rPr>
          <w:sz w:val="20"/>
          <w:szCs w:val="20"/>
        </w:rPr>
      </w:pPr>
    </w:p>
    <w:p w14:paraId="10CE27DD" w14:textId="4FDC03CE" w:rsidR="00845FFB" w:rsidRDefault="00845FFB">
      <w:pPr>
        <w:rPr>
          <w:sz w:val="20"/>
          <w:szCs w:val="20"/>
        </w:rPr>
      </w:pPr>
    </w:p>
    <w:p w14:paraId="468ACA5B" w14:textId="5581DAB3" w:rsidR="00845FFB" w:rsidRDefault="00845FFB">
      <w:pPr>
        <w:rPr>
          <w:sz w:val="20"/>
          <w:szCs w:val="20"/>
        </w:rPr>
      </w:pPr>
    </w:p>
    <w:p w14:paraId="71AFF677" w14:textId="068F3396" w:rsidR="00845FFB" w:rsidRDefault="00845FFB">
      <w:pPr>
        <w:rPr>
          <w:sz w:val="20"/>
          <w:szCs w:val="20"/>
        </w:rPr>
      </w:pPr>
    </w:p>
    <w:p w14:paraId="3EBABAD0" w14:textId="77777777" w:rsidR="00845FFB" w:rsidRDefault="00845FFB">
      <w:pPr>
        <w:rPr>
          <w:sz w:val="20"/>
          <w:szCs w:val="20"/>
        </w:rPr>
      </w:pPr>
    </w:p>
    <w:p w14:paraId="26F27869" w14:textId="77777777" w:rsidR="001573CE" w:rsidRDefault="001573CE">
      <w:pPr>
        <w:rPr>
          <w:b/>
          <w:bCs/>
          <w:sz w:val="20"/>
          <w:szCs w:val="20"/>
        </w:rPr>
      </w:pPr>
      <w:bookmarkStart w:id="1" w:name="_Hlk128493430"/>
    </w:p>
    <w:bookmarkEnd w:id="1"/>
    <w:p w14:paraId="50AB19BA" w14:textId="232E71C0" w:rsidR="001573CE" w:rsidRDefault="00947AC1">
      <w:pPr>
        <w:rPr>
          <w:b/>
          <w:bCs/>
          <w:sz w:val="20"/>
          <w:szCs w:val="20"/>
        </w:rPr>
      </w:pPr>
      <w:r>
        <w:rPr>
          <w:b/>
          <w:bCs/>
          <w:sz w:val="20"/>
          <w:szCs w:val="20"/>
        </w:rPr>
        <w:lastRenderedPageBreak/>
        <w:t>3.B1. Abstract of interventions undertaken</w:t>
      </w: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
        <w:gridCol w:w="1261"/>
        <w:gridCol w:w="1170"/>
        <w:gridCol w:w="1624"/>
        <w:gridCol w:w="1432"/>
        <w:gridCol w:w="1582"/>
        <w:gridCol w:w="866"/>
        <w:gridCol w:w="821"/>
        <w:gridCol w:w="983"/>
        <w:gridCol w:w="941"/>
        <w:gridCol w:w="803"/>
        <w:gridCol w:w="893"/>
        <w:gridCol w:w="833"/>
        <w:gridCol w:w="911"/>
        <w:gridCol w:w="446"/>
      </w:tblGrid>
      <w:tr w:rsidR="00563FC6" w14:paraId="5810D376" w14:textId="77777777" w:rsidTr="005A6B86">
        <w:trPr>
          <w:cantSplit/>
          <w:tblHeader/>
        </w:trPr>
        <w:tc>
          <w:tcPr>
            <w:tcW w:w="138" w:type="pct"/>
            <w:vMerge w:val="restart"/>
            <w:vAlign w:val="center"/>
          </w:tcPr>
          <w:p w14:paraId="671A25D1" w14:textId="104CE589" w:rsidR="00563FC6" w:rsidRDefault="00947AC1" w:rsidP="00443ED2">
            <w:pPr>
              <w:rPr>
                <w:b/>
                <w:bCs/>
                <w:sz w:val="16"/>
                <w:szCs w:val="16"/>
              </w:rPr>
            </w:pPr>
            <w:r>
              <w:rPr>
                <w:b/>
                <w:bCs/>
                <w:sz w:val="20"/>
                <w:szCs w:val="20"/>
              </w:rPr>
              <w:t xml:space="preserve"> </w:t>
            </w:r>
            <w:r>
              <w:rPr>
                <w:b/>
                <w:bCs/>
                <w:sz w:val="16"/>
                <w:szCs w:val="16"/>
              </w:rPr>
              <w:t>S. No</w:t>
            </w:r>
          </w:p>
        </w:tc>
        <w:tc>
          <w:tcPr>
            <w:tcW w:w="421" w:type="pct"/>
            <w:vMerge w:val="restart"/>
            <w:vAlign w:val="center"/>
          </w:tcPr>
          <w:p w14:paraId="7129A4EE" w14:textId="77777777" w:rsidR="00563FC6" w:rsidRDefault="00947AC1">
            <w:pPr>
              <w:jc w:val="center"/>
              <w:rPr>
                <w:b/>
                <w:bCs/>
                <w:sz w:val="16"/>
                <w:szCs w:val="16"/>
              </w:rPr>
            </w:pPr>
            <w:r>
              <w:rPr>
                <w:b/>
                <w:bCs/>
                <w:sz w:val="16"/>
                <w:szCs w:val="16"/>
              </w:rPr>
              <w:t>Thrust area</w:t>
            </w:r>
          </w:p>
        </w:tc>
        <w:tc>
          <w:tcPr>
            <w:tcW w:w="391" w:type="pct"/>
            <w:vMerge w:val="restart"/>
            <w:vAlign w:val="center"/>
          </w:tcPr>
          <w:p w14:paraId="65A92EC7" w14:textId="77777777" w:rsidR="00563FC6" w:rsidRDefault="00947AC1">
            <w:pPr>
              <w:jc w:val="center"/>
              <w:rPr>
                <w:b/>
                <w:bCs/>
                <w:sz w:val="16"/>
                <w:szCs w:val="16"/>
              </w:rPr>
            </w:pPr>
            <w:r>
              <w:rPr>
                <w:b/>
                <w:bCs/>
                <w:sz w:val="16"/>
                <w:szCs w:val="16"/>
              </w:rPr>
              <w:t>Crop/</w:t>
            </w:r>
          </w:p>
          <w:p w14:paraId="26746CEC" w14:textId="77777777" w:rsidR="00563FC6" w:rsidRDefault="00947AC1">
            <w:pPr>
              <w:jc w:val="center"/>
              <w:rPr>
                <w:b/>
                <w:bCs/>
                <w:sz w:val="16"/>
                <w:szCs w:val="16"/>
              </w:rPr>
            </w:pPr>
            <w:r>
              <w:rPr>
                <w:b/>
                <w:bCs/>
                <w:sz w:val="16"/>
                <w:szCs w:val="16"/>
              </w:rPr>
              <w:t>Enterprise</w:t>
            </w:r>
          </w:p>
        </w:tc>
        <w:tc>
          <w:tcPr>
            <w:tcW w:w="542" w:type="pct"/>
            <w:vMerge w:val="restart"/>
            <w:vAlign w:val="center"/>
          </w:tcPr>
          <w:p w14:paraId="5B837166" w14:textId="77777777" w:rsidR="00563FC6" w:rsidRDefault="00947AC1">
            <w:pPr>
              <w:jc w:val="center"/>
              <w:rPr>
                <w:b/>
                <w:bCs/>
                <w:sz w:val="16"/>
                <w:szCs w:val="16"/>
              </w:rPr>
            </w:pPr>
            <w:r>
              <w:rPr>
                <w:b/>
                <w:bCs/>
                <w:sz w:val="16"/>
                <w:szCs w:val="16"/>
              </w:rPr>
              <w:t>Identified Problem</w:t>
            </w:r>
          </w:p>
        </w:tc>
        <w:tc>
          <w:tcPr>
            <w:tcW w:w="3509" w:type="pct"/>
            <w:gridSpan w:val="11"/>
            <w:vAlign w:val="center"/>
          </w:tcPr>
          <w:p w14:paraId="5CA243D3" w14:textId="77777777" w:rsidR="00563FC6" w:rsidRDefault="00947AC1">
            <w:pPr>
              <w:jc w:val="center"/>
              <w:rPr>
                <w:b/>
                <w:bCs/>
                <w:sz w:val="16"/>
                <w:szCs w:val="16"/>
              </w:rPr>
            </w:pPr>
            <w:r>
              <w:rPr>
                <w:b/>
                <w:bCs/>
                <w:sz w:val="16"/>
                <w:szCs w:val="16"/>
              </w:rPr>
              <w:t>Interventions</w:t>
            </w:r>
          </w:p>
        </w:tc>
      </w:tr>
      <w:tr w:rsidR="005A6B86" w14:paraId="206152A1" w14:textId="77777777" w:rsidTr="005A6B86">
        <w:trPr>
          <w:cantSplit/>
          <w:tblHeader/>
        </w:trPr>
        <w:tc>
          <w:tcPr>
            <w:tcW w:w="138" w:type="pct"/>
            <w:vMerge/>
            <w:vAlign w:val="center"/>
          </w:tcPr>
          <w:p w14:paraId="188D3F98" w14:textId="77777777" w:rsidR="00563FC6" w:rsidRDefault="00563FC6">
            <w:pPr>
              <w:jc w:val="center"/>
              <w:rPr>
                <w:b/>
                <w:bCs/>
                <w:sz w:val="16"/>
                <w:szCs w:val="16"/>
              </w:rPr>
            </w:pPr>
          </w:p>
        </w:tc>
        <w:tc>
          <w:tcPr>
            <w:tcW w:w="421" w:type="pct"/>
            <w:vMerge/>
          </w:tcPr>
          <w:p w14:paraId="7DCD6901" w14:textId="77777777" w:rsidR="00563FC6" w:rsidRDefault="00563FC6">
            <w:pPr>
              <w:jc w:val="center"/>
              <w:rPr>
                <w:b/>
                <w:bCs/>
                <w:sz w:val="16"/>
                <w:szCs w:val="16"/>
              </w:rPr>
            </w:pPr>
          </w:p>
        </w:tc>
        <w:tc>
          <w:tcPr>
            <w:tcW w:w="391" w:type="pct"/>
            <w:vMerge/>
            <w:vAlign w:val="center"/>
          </w:tcPr>
          <w:p w14:paraId="4C4253CF" w14:textId="77777777" w:rsidR="00563FC6" w:rsidRDefault="00563FC6">
            <w:pPr>
              <w:jc w:val="center"/>
              <w:rPr>
                <w:b/>
                <w:bCs/>
                <w:sz w:val="16"/>
                <w:szCs w:val="16"/>
              </w:rPr>
            </w:pPr>
          </w:p>
        </w:tc>
        <w:tc>
          <w:tcPr>
            <w:tcW w:w="542" w:type="pct"/>
            <w:vMerge/>
            <w:vAlign w:val="center"/>
          </w:tcPr>
          <w:p w14:paraId="2795FD33" w14:textId="77777777" w:rsidR="00563FC6" w:rsidRDefault="00563FC6">
            <w:pPr>
              <w:jc w:val="center"/>
              <w:rPr>
                <w:b/>
                <w:bCs/>
                <w:sz w:val="16"/>
                <w:szCs w:val="16"/>
              </w:rPr>
            </w:pPr>
          </w:p>
        </w:tc>
        <w:tc>
          <w:tcPr>
            <w:tcW w:w="478" w:type="pct"/>
            <w:vAlign w:val="center"/>
          </w:tcPr>
          <w:p w14:paraId="401F4E91" w14:textId="77777777" w:rsidR="00563FC6" w:rsidRDefault="00947AC1">
            <w:pPr>
              <w:jc w:val="center"/>
              <w:rPr>
                <w:b/>
                <w:bCs/>
                <w:sz w:val="16"/>
                <w:szCs w:val="16"/>
              </w:rPr>
            </w:pPr>
            <w:r>
              <w:rPr>
                <w:b/>
                <w:bCs/>
                <w:sz w:val="16"/>
                <w:szCs w:val="16"/>
              </w:rPr>
              <w:t>Title of OFT if any</w:t>
            </w:r>
          </w:p>
        </w:tc>
        <w:tc>
          <w:tcPr>
            <w:tcW w:w="528" w:type="pct"/>
            <w:vAlign w:val="center"/>
          </w:tcPr>
          <w:p w14:paraId="0C15DDA1" w14:textId="77777777" w:rsidR="00563FC6" w:rsidRDefault="00947AC1">
            <w:pPr>
              <w:jc w:val="center"/>
              <w:rPr>
                <w:b/>
                <w:bCs/>
                <w:sz w:val="16"/>
                <w:szCs w:val="16"/>
              </w:rPr>
            </w:pPr>
            <w:r>
              <w:rPr>
                <w:b/>
                <w:bCs/>
                <w:sz w:val="16"/>
                <w:szCs w:val="16"/>
              </w:rPr>
              <w:t>Title of FLD if any</w:t>
            </w:r>
          </w:p>
        </w:tc>
        <w:tc>
          <w:tcPr>
            <w:tcW w:w="289" w:type="pct"/>
            <w:shd w:val="clear" w:color="auto" w:fill="auto"/>
            <w:vAlign w:val="center"/>
          </w:tcPr>
          <w:p w14:paraId="3DE431DF" w14:textId="77777777" w:rsidR="00563FC6" w:rsidRDefault="00947AC1">
            <w:pPr>
              <w:jc w:val="center"/>
              <w:rPr>
                <w:b/>
                <w:bCs/>
                <w:sz w:val="16"/>
                <w:szCs w:val="16"/>
              </w:rPr>
            </w:pPr>
            <w:r>
              <w:rPr>
                <w:b/>
                <w:bCs/>
                <w:sz w:val="16"/>
                <w:szCs w:val="16"/>
              </w:rPr>
              <w:t>Number of Training (farmers)</w:t>
            </w:r>
          </w:p>
        </w:tc>
        <w:tc>
          <w:tcPr>
            <w:tcW w:w="274" w:type="pct"/>
            <w:shd w:val="clear" w:color="auto" w:fill="auto"/>
            <w:vAlign w:val="center"/>
          </w:tcPr>
          <w:p w14:paraId="7659FD51" w14:textId="77777777" w:rsidR="00563FC6" w:rsidRDefault="00947AC1">
            <w:pPr>
              <w:jc w:val="center"/>
              <w:rPr>
                <w:b/>
                <w:bCs/>
                <w:sz w:val="16"/>
                <w:szCs w:val="16"/>
              </w:rPr>
            </w:pPr>
            <w:r>
              <w:rPr>
                <w:b/>
                <w:bCs/>
                <w:sz w:val="16"/>
                <w:szCs w:val="16"/>
              </w:rPr>
              <w:t>Number of Training (Youths)</w:t>
            </w:r>
          </w:p>
        </w:tc>
        <w:tc>
          <w:tcPr>
            <w:tcW w:w="328" w:type="pct"/>
            <w:vAlign w:val="center"/>
          </w:tcPr>
          <w:p w14:paraId="75580D4D" w14:textId="77777777" w:rsidR="00563FC6" w:rsidRDefault="00947AC1">
            <w:pPr>
              <w:jc w:val="center"/>
              <w:rPr>
                <w:b/>
                <w:bCs/>
                <w:sz w:val="16"/>
                <w:szCs w:val="16"/>
              </w:rPr>
            </w:pPr>
            <w:r>
              <w:rPr>
                <w:b/>
                <w:bCs/>
                <w:sz w:val="16"/>
                <w:szCs w:val="16"/>
              </w:rPr>
              <w:t>Number of Training (extension personnel)</w:t>
            </w:r>
          </w:p>
        </w:tc>
        <w:tc>
          <w:tcPr>
            <w:tcW w:w="314" w:type="pct"/>
            <w:vAlign w:val="center"/>
          </w:tcPr>
          <w:p w14:paraId="4E032CFF" w14:textId="77777777" w:rsidR="00563FC6" w:rsidRDefault="00947AC1">
            <w:pPr>
              <w:jc w:val="center"/>
              <w:rPr>
                <w:b/>
                <w:bCs/>
                <w:sz w:val="16"/>
                <w:szCs w:val="16"/>
              </w:rPr>
            </w:pPr>
            <w:r>
              <w:rPr>
                <w:b/>
                <w:bCs/>
                <w:sz w:val="16"/>
                <w:szCs w:val="16"/>
              </w:rPr>
              <w:t>Extension activities</w:t>
            </w:r>
          </w:p>
          <w:p w14:paraId="6AE20D5F" w14:textId="77777777" w:rsidR="00563FC6" w:rsidRDefault="00947AC1">
            <w:pPr>
              <w:jc w:val="center"/>
              <w:rPr>
                <w:b/>
                <w:bCs/>
                <w:sz w:val="16"/>
                <w:szCs w:val="16"/>
              </w:rPr>
            </w:pPr>
            <w:r>
              <w:rPr>
                <w:b/>
                <w:bCs/>
                <w:sz w:val="16"/>
                <w:szCs w:val="16"/>
              </w:rPr>
              <w:t>(No.)</w:t>
            </w:r>
          </w:p>
        </w:tc>
        <w:tc>
          <w:tcPr>
            <w:tcW w:w="268" w:type="pct"/>
            <w:shd w:val="clear" w:color="auto" w:fill="auto"/>
            <w:vAlign w:val="center"/>
          </w:tcPr>
          <w:p w14:paraId="7D27F470" w14:textId="77777777" w:rsidR="00563FC6" w:rsidRDefault="00947AC1">
            <w:pPr>
              <w:jc w:val="center"/>
              <w:rPr>
                <w:b/>
                <w:bCs/>
                <w:sz w:val="16"/>
                <w:szCs w:val="16"/>
              </w:rPr>
            </w:pPr>
            <w:r>
              <w:rPr>
                <w:b/>
                <w:bCs/>
                <w:sz w:val="16"/>
                <w:szCs w:val="16"/>
              </w:rPr>
              <w:t>Supply of seeds (</w:t>
            </w:r>
            <w:proofErr w:type="spellStart"/>
            <w:r>
              <w:rPr>
                <w:b/>
                <w:bCs/>
                <w:sz w:val="16"/>
                <w:szCs w:val="16"/>
              </w:rPr>
              <w:t>Qtl</w:t>
            </w:r>
            <w:proofErr w:type="spellEnd"/>
            <w:r>
              <w:rPr>
                <w:b/>
                <w:bCs/>
                <w:sz w:val="16"/>
                <w:szCs w:val="16"/>
              </w:rPr>
              <w:t>.)</w:t>
            </w:r>
          </w:p>
        </w:tc>
        <w:tc>
          <w:tcPr>
            <w:tcW w:w="298" w:type="pct"/>
            <w:shd w:val="clear" w:color="auto" w:fill="auto"/>
            <w:vAlign w:val="center"/>
          </w:tcPr>
          <w:p w14:paraId="00D96181" w14:textId="77777777" w:rsidR="00563FC6" w:rsidRDefault="00947AC1">
            <w:pPr>
              <w:jc w:val="center"/>
              <w:rPr>
                <w:b/>
                <w:bCs/>
                <w:sz w:val="16"/>
                <w:szCs w:val="16"/>
              </w:rPr>
            </w:pPr>
            <w:r>
              <w:rPr>
                <w:b/>
                <w:bCs/>
                <w:sz w:val="16"/>
                <w:szCs w:val="16"/>
              </w:rPr>
              <w:t xml:space="preserve">Supply of planting </w:t>
            </w:r>
            <w:proofErr w:type="gramStart"/>
            <w:r>
              <w:rPr>
                <w:b/>
                <w:bCs/>
                <w:sz w:val="16"/>
                <w:szCs w:val="16"/>
              </w:rPr>
              <w:t>materials  (</w:t>
            </w:r>
            <w:proofErr w:type="gramEnd"/>
            <w:r>
              <w:rPr>
                <w:b/>
                <w:bCs/>
                <w:sz w:val="16"/>
                <w:szCs w:val="16"/>
              </w:rPr>
              <w:t>No.)</w:t>
            </w:r>
          </w:p>
        </w:tc>
        <w:tc>
          <w:tcPr>
            <w:tcW w:w="278" w:type="pct"/>
            <w:shd w:val="clear" w:color="auto" w:fill="auto"/>
            <w:vAlign w:val="center"/>
          </w:tcPr>
          <w:p w14:paraId="2E7E4C3C" w14:textId="77777777" w:rsidR="00563FC6" w:rsidRDefault="00947AC1">
            <w:pPr>
              <w:jc w:val="center"/>
              <w:rPr>
                <w:b/>
                <w:bCs/>
                <w:sz w:val="16"/>
                <w:szCs w:val="16"/>
              </w:rPr>
            </w:pPr>
            <w:r>
              <w:rPr>
                <w:b/>
                <w:bCs/>
                <w:sz w:val="16"/>
                <w:szCs w:val="16"/>
              </w:rPr>
              <w:t>Supply of livestock (No.)</w:t>
            </w:r>
          </w:p>
        </w:tc>
        <w:tc>
          <w:tcPr>
            <w:tcW w:w="453" w:type="pct"/>
            <w:gridSpan w:val="2"/>
            <w:shd w:val="clear" w:color="auto" w:fill="auto"/>
            <w:vAlign w:val="center"/>
          </w:tcPr>
          <w:p w14:paraId="3E3F6062" w14:textId="77777777" w:rsidR="00563FC6" w:rsidRPr="00443ED2" w:rsidRDefault="00947AC1">
            <w:pPr>
              <w:jc w:val="center"/>
              <w:rPr>
                <w:b/>
                <w:bCs/>
                <w:sz w:val="18"/>
                <w:szCs w:val="18"/>
              </w:rPr>
            </w:pPr>
            <w:r w:rsidRPr="00443ED2">
              <w:rPr>
                <w:b/>
                <w:bCs/>
                <w:sz w:val="18"/>
                <w:szCs w:val="18"/>
              </w:rPr>
              <w:t>Supply of bio products</w:t>
            </w:r>
          </w:p>
        </w:tc>
      </w:tr>
      <w:tr w:rsidR="005A6B86" w14:paraId="551C946F" w14:textId="77777777" w:rsidTr="005A6B86">
        <w:trPr>
          <w:tblHeader/>
        </w:trPr>
        <w:tc>
          <w:tcPr>
            <w:tcW w:w="138" w:type="pct"/>
          </w:tcPr>
          <w:p w14:paraId="50AB9D24" w14:textId="77777777" w:rsidR="00563FC6" w:rsidRDefault="00563FC6">
            <w:pPr>
              <w:rPr>
                <w:b/>
                <w:sz w:val="16"/>
                <w:szCs w:val="16"/>
              </w:rPr>
            </w:pPr>
          </w:p>
        </w:tc>
        <w:tc>
          <w:tcPr>
            <w:tcW w:w="421" w:type="pct"/>
          </w:tcPr>
          <w:p w14:paraId="62B83FD3" w14:textId="77777777" w:rsidR="00563FC6" w:rsidRDefault="00563FC6">
            <w:pPr>
              <w:rPr>
                <w:b/>
                <w:sz w:val="16"/>
                <w:szCs w:val="16"/>
              </w:rPr>
            </w:pPr>
          </w:p>
        </w:tc>
        <w:tc>
          <w:tcPr>
            <w:tcW w:w="391" w:type="pct"/>
          </w:tcPr>
          <w:p w14:paraId="51756202" w14:textId="77777777" w:rsidR="00563FC6" w:rsidRDefault="00563FC6">
            <w:pPr>
              <w:rPr>
                <w:b/>
                <w:sz w:val="16"/>
                <w:szCs w:val="16"/>
              </w:rPr>
            </w:pPr>
          </w:p>
        </w:tc>
        <w:tc>
          <w:tcPr>
            <w:tcW w:w="542" w:type="pct"/>
          </w:tcPr>
          <w:p w14:paraId="1F3DD732" w14:textId="77777777" w:rsidR="00563FC6" w:rsidRDefault="00563FC6">
            <w:pPr>
              <w:rPr>
                <w:b/>
                <w:sz w:val="16"/>
                <w:szCs w:val="16"/>
              </w:rPr>
            </w:pPr>
          </w:p>
        </w:tc>
        <w:tc>
          <w:tcPr>
            <w:tcW w:w="478" w:type="pct"/>
          </w:tcPr>
          <w:p w14:paraId="2275654B" w14:textId="77777777" w:rsidR="00563FC6" w:rsidRDefault="00563FC6">
            <w:pPr>
              <w:rPr>
                <w:b/>
                <w:sz w:val="16"/>
                <w:szCs w:val="16"/>
              </w:rPr>
            </w:pPr>
          </w:p>
        </w:tc>
        <w:tc>
          <w:tcPr>
            <w:tcW w:w="528" w:type="pct"/>
          </w:tcPr>
          <w:p w14:paraId="0CBBB6B5" w14:textId="77777777" w:rsidR="00563FC6" w:rsidRDefault="00563FC6">
            <w:pPr>
              <w:rPr>
                <w:b/>
                <w:sz w:val="16"/>
                <w:szCs w:val="16"/>
              </w:rPr>
            </w:pPr>
          </w:p>
        </w:tc>
        <w:tc>
          <w:tcPr>
            <w:tcW w:w="289" w:type="pct"/>
            <w:shd w:val="clear" w:color="auto" w:fill="auto"/>
          </w:tcPr>
          <w:p w14:paraId="185CE3AC" w14:textId="77777777" w:rsidR="00563FC6" w:rsidRDefault="00563FC6">
            <w:pPr>
              <w:rPr>
                <w:b/>
                <w:sz w:val="16"/>
                <w:szCs w:val="16"/>
              </w:rPr>
            </w:pPr>
          </w:p>
        </w:tc>
        <w:tc>
          <w:tcPr>
            <w:tcW w:w="274" w:type="pct"/>
            <w:shd w:val="clear" w:color="auto" w:fill="auto"/>
          </w:tcPr>
          <w:p w14:paraId="3E96ED84" w14:textId="77777777" w:rsidR="00563FC6" w:rsidRDefault="00563FC6">
            <w:pPr>
              <w:rPr>
                <w:b/>
                <w:sz w:val="16"/>
                <w:szCs w:val="16"/>
              </w:rPr>
            </w:pPr>
          </w:p>
        </w:tc>
        <w:tc>
          <w:tcPr>
            <w:tcW w:w="328" w:type="pct"/>
          </w:tcPr>
          <w:p w14:paraId="3F22A4FD" w14:textId="77777777" w:rsidR="00563FC6" w:rsidRDefault="00563FC6">
            <w:pPr>
              <w:rPr>
                <w:b/>
                <w:sz w:val="16"/>
                <w:szCs w:val="16"/>
              </w:rPr>
            </w:pPr>
          </w:p>
        </w:tc>
        <w:tc>
          <w:tcPr>
            <w:tcW w:w="314" w:type="pct"/>
          </w:tcPr>
          <w:p w14:paraId="2F20550E" w14:textId="77777777" w:rsidR="00563FC6" w:rsidRDefault="00563FC6">
            <w:pPr>
              <w:rPr>
                <w:b/>
                <w:sz w:val="16"/>
                <w:szCs w:val="16"/>
              </w:rPr>
            </w:pPr>
          </w:p>
        </w:tc>
        <w:tc>
          <w:tcPr>
            <w:tcW w:w="268" w:type="pct"/>
            <w:shd w:val="clear" w:color="auto" w:fill="auto"/>
          </w:tcPr>
          <w:p w14:paraId="066BB715" w14:textId="77777777" w:rsidR="00563FC6" w:rsidRDefault="00563FC6">
            <w:pPr>
              <w:rPr>
                <w:b/>
                <w:sz w:val="16"/>
                <w:szCs w:val="16"/>
              </w:rPr>
            </w:pPr>
          </w:p>
        </w:tc>
        <w:tc>
          <w:tcPr>
            <w:tcW w:w="298" w:type="pct"/>
            <w:shd w:val="clear" w:color="auto" w:fill="auto"/>
          </w:tcPr>
          <w:p w14:paraId="6D5B4E8F" w14:textId="77777777" w:rsidR="00563FC6" w:rsidRDefault="00563FC6">
            <w:pPr>
              <w:rPr>
                <w:b/>
                <w:sz w:val="16"/>
                <w:szCs w:val="16"/>
              </w:rPr>
            </w:pPr>
          </w:p>
        </w:tc>
        <w:tc>
          <w:tcPr>
            <w:tcW w:w="278" w:type="pct"/>
            <w:shd w:val="clear" w:color="auto" w:fill="auto"/>
          </w:tcPr>
          <w:p w14:paraId="62E1AB0C" w14:textId="77777777" w:rsidR="00563FC6" w:rsidRDefault="00563FC6">
            <w:pPr>
              <w:rPr>
                <w:b/>
                <w:sz w:val="16"/>
                <w:szCs w:val="16"/>
              </w:rPr>
            </w:pPr>
          </w:p>
        </w:tc>
        <w:tc>
          <w:tcPr>
            <w:tcW w:w="304" w:type="pct"/>
            <w:shd w:val="clear" w:color="auto" w:fill="auto"/>
          </w:tcPr>
          <w:p w14:paraId="066BE92B" w14:textId="77777777" w:rsidR="00563FC6" w:rsidRDefault="00947AC1">
            <w:pPr>
              <w:rPr>
                <w:b/>
                <w:sz w:val="16"/>
                <w:szCs w:val="16"/>
              </w:rPr>
            </w:pPr>
            <w:r>
              <w:rPr>
                <w:b/>
                <w:sz w:val="16"/>
                <w:szCs w:val="16"/>
              </w:rPr>
              <w:t>No.</w:t>
            </w:r>
          </w:p>
        </w:tc>
        <w:tc>
          <w:tcPr>
            <w:tcW w:w="149" w:type="pct"/>
            <w:shd w:val="clear" w:color="auto" w:fill="auto"/>
          </w:tcPr>
          <w:p w14:paraId="74DCC91F" w14:textId="77777777" w:rsidR="00563FC6" w:rsidRDefault="00947AC1">
            <w:pPr>
              <w:rPr>
                <w:b/>
                <w:sz w:val="16"/>
                <w:szCs w:val="16"/>
              </w:rPr>
            </w:pPr>
            <w:r>
              <w:rPr>
                <w:b/>
                <w:sz w:val="16"/>
                <w:szCs w:val="16"/>
              </w:rPr>
              <w:t>Kg</w:t>
            </w:r>
          </w:p>
        </w:tc>
      </w:tr>
      <w:tr w:rsidR="005A6B86" w14:paraId="26002890" w14:textId="77777777" w:rsidTr="005A6B86">
        <w:trPr>
          <w:trHeight w:val="1382"/>
          <w:tblHeader/>
        </w:trPr>
        <w:tc>
          <w:tcPr>
            <w:tcW w:w="138" w:type="pct"/>
          </w:tcPr>
          <w:p w14:paraId="44774F00" w14:textId="025F4F76" w:rsidR="00E72B0E" w:rsidRDefault="00E72B0E" w:rsidP="00E72B0E">
            <w:pPr>
              <w:rPr>
                <w:bCs/>
                <w:sz w:val="16"/>
                <w:szCs w:val="16"/>
              </w:rPr>
            </w:pPr>
            <w:r>
              <w:rPr>
                <w:bCs/>
                <w:sz w:val="16"/>
                <w:szCs w:val="16"/>
              </w:rPr>
              <w:t>1</w:t>
            </w:r>
          </w:p>
        </w:tc>
        <w:tc>
          <w:tcPr>
            <w:tcW w:w="421" w:type="pct"/>
          </w:tcPr>
          <w:p w14:paraId="301E8353" w14:textId="7FB04A71" w:rsidR="00E72B0E" w:rsidRPr="00D079C5" w:rsidRDefault="00E72B0E" w:rsidP="00E72B0E">
            <w:pPr>
              <w:rPr>
                <w:bCs/>
                <w:sz w:val="20"/>
                <w:szCs w:val="20"/>
              </w:rPr>
            </w:pPr>
            <w:r w:rsidRPr="00D079C5">
              <w:rPr>
                <w:bCs/>
                <w:sz w:val="20"/>
                <w:szCs w:val="20"/>
              </w:rPr>
              <w:t>Integrated nutrient management</w:t>
            </w:r>
          </w:p>
        </w:tc>
        <w:tc>
          <w:tcPr>
            <w:tcW w:w="391" w:type="pct"/>
          </w:tcPr>
          <w:p w14:paraId="1DA0D634" w14:textId="4CD0E0EC" w:rsidR="00E72B0E" w:rsidRPr="00443ED2" w:rsidRDefault="00E72B0E" w:rsidP="00E72B0E">
            <w:pPr>
              <w:rPr>
                <w:bCs/>
                <w:sz w:val="20"/>
                <w:szCs w:val="20"/>
              </w:rPr>
            </w:pPr>
            <w:r w:rsidRPr="00443ED2">
              <w:rPr>
                <w:sz w:val="20"/>
                <w:szCs w:val="20"/>
              </w:rPr>
              <w:t xml:space="preserve">Groundnut </w:t>
            </w:r>
          </w:p>
        </w:tc>
        <w:tc>
          <w:tcPr>
            <w:tcW w:w="542" w:type="pct"/>
          </w:tcPr>
          <w:p w14:paraId="2029C1F4" w14:textId="77777777" w:rsidR="00E72B0E" w:rsidRPr="001369F1" w:rsidRDefault="00E72B0E" w:rsidP="00E72B0E">
            <w:pPr>
              <w:numPr>
                <w:ilvl w:val="0"/>
                <w:numId w:val="29"/>
              </w:numPr>
              <w:tabs>
                <w:tab w:val="clear" w:pos="720"/>
              </w:tabs>
              <w:ind w:left="361"/>
              <w:rPr>
                <w:bCs/>
                <w:sz w:val="16"/>
                <w:szCs w:val="16"/>
                <w:lang w:val="en-IN"/>
              </w:rPr>
            </w:pPr>
            <w:r w:rsidRPr="001369F1">
              <w:rPr>
                <w:bCs/>
                <w:sz w:val="16"/>
                <w:szCs w:val="16"/>
              </w:rPr>
              <w:t>Improper nutrient management</w:t>
            </w:r>
          </w:p>
          <w:p w14:paraId="7D026BAE" w14:textId="77777777" w:rsidR="00E72B0E" w:rsidRPr="001369F1" w:rsidRDefault="00E72B0E" w:rsidP="00E72B0E">
            <w:pPr>
              <w:numPr>
                <w:ilvl w:val="0"/>
                <w:numId w:val="29"/>
              </w:numPr>
              <w:tabs>
                <w:tab w:val="clear" w:pos="720"/>
              </w:tabs>
              <w:ind w:left="361"/>
              <w:rPr>
                <w:bCs/>
                <w:sz w:val="16"/>
                <w:szCs w:val="16"/>
                <w:lang w:val="en-IN"/>
              </w:rPr>
            </w:pPr>
            <w:r w:rsidRPr="001369F1">
              <w:rPr>
                <w:bCs/>
                <w:sz w:val="16"/>
                <w:szCs w:val="16"/>
              </w:rPr>
              <w:t xml:space="preserve">Nutrient deficiency of </w:t>
            </w:r>
            <w:proofErr w:type="spellStart"/>
            <w:r w:rsidRPr="001369F1">
              <w:rPr>
                <w:bCs/>
                <w:sz w:val="16"/>
                <w:szCs w:val="16"/>
              </w:rPr>
              <w:t>sulphur</w:t>
            </w:r>
            <w:proofErr w:type="spellEnd"/>
            <w:r w:rsidRPr="001369F1">
              <w:rPr>
                <w:bCs/>
                <w:sz w:val="16"/>
                <w:szCs w:val="16"/>
              </w:rPr>
              <w:t xml:space="preserve">, zinc and boron </w:t>
            </w:r>
          </w:p>
          <w:p w14:paraId="3E465492" w14:textId="10D7002D" w:rsidR="00E72B0E" w:rsidRPr="00443ED2" w:rsidRDefault="00E72B0E" w:rsidP="00E72B0E">
            <w:pPr>
              <w:numPr>
                <w:ilvl w:val="0"/>
                <w:numId w:val="29"/>
              </w:numPr>
              <w:tabs>
                <w:tab w:val="clear" w:pos="720"/>
              </w:tabs>
              <w:ind w:left="361"/>
              <w:rPr>
                <w:bCs/>
                <w:sz w:val="16"/>
                <w:szCs w:val="16"/>
                <w:lang w:val="en-IN"/>
              </w:rPr>
            </w:pPr>
            <w:r w:rsidRPr="001369F1">
              <w:rPr>
                <w:bCs/>
                <w:sz w:val="16"/>
                <w:szCs w:val="16"/>
              </w:rPr>
              <w:t>Low pod yield</w:t>
            </w:r>
          </w:p>
        </w:tc>
        <w:tc>
          <w:tcPr>
            <w:tcW w:w="478" w:type="pct"/>
          </w:tcPr>
          <w:p w14:paraId="2B272A0D" w14:textId="7956FEB8" w:rsidR="00E72B0E" w:rsidRPr="00D079C5" w:rsidRDefault="00E72B0E" w:rsidP="00E72B0E">
            <w:pPr>
              <w:rPr>
                <w:bCs/>
                <w:sz w:val="20"/>
                <w:szCs w:val="20"/>
              </w:rPr>
            </w:pPr>
            <w:proofErr w:type="gramStart"/>
            <w:r w:rsidRPr="00D079C5">
              <w:rPr>
                <w:sz w:val="20"/>
                <w:szCs w:val="20"/>
              </w:rPr>
              <w:t>Assessment  foliar</w:t>
            </w:r>
            <w:proofErr w:type="gramEnd"/>
            <w:r w:rsidRPr="00D079C5">
              <w:rPr>
                <w:sz w:val="20"/>
                <w:szCs w:val="20"/>
              </w:rPr>
              <w:t xml:space="preserve"> nutrient management of groundnut through groundnut rich</w:t>
            </w:r>
          </w:p>
        </w:tc>
        <w:tc>
          <w:tcPr>
            <w:tcW w:w="528" w:type="pct"/>
          </w:tcPr>
          <w:p w14:paraId="1884F35E" w14:textId="196A2458" w:rsidR="00E72B0E" w:rsidRPr="001369F1" w:rsidRDefault="00E72B0E" w:rsidP="00E72B0E">
            <w:pPr>
              <w:jc w:val="center"/>
              <w:rPr>
                <w:bCs/>
                <w:sz w:val="18"/>
                <w:szCs w:val="18"/>
              </w:rPr>
            </w:pPr>
            <w:r w:rsidRPr="001369F1">
              <w:rPr>
                <w:bCs/>
                <w:sz w:val="18"/>
                <w:szCs w:val="18"/>
              </w:rPr>
              <w:t>-</w:t>
            </w:r>
          </w:p>
        </w:tc>
        <w:tc>
          <w:tcPr>
            <w:tcW w:w="289" w:type="pct"/>
            <w:shd w:val="clear" w:color="auto" w:fill="auto"/>
          </w:tcPr>
          <w:p w14:paraId="3F790AEE" w14:textId="1E63E60F" w:rsidR="00E72B0E" w:rsidRDefault="00E72B0E" w:rsidP="00E72B0E">
            <w:pPr>
              <w:jc w:val="center"/>
              <w:rPr>
                <w:bCs/>
                <w:sz w:val="16"/>
                <w:szCs w:val="16"/>
              </w:rPr>
            </w:pPr>
            <w:r>
              <w:rPr>
                <w:bCs/>
                <w:sz w:val="16"/>
                <w:szCs w:val="16"/>
              </w:rPr>
              <w:t>02</w:t>
            </w:r>
          </w:p>
        </w:tc>
        <w:tc>
          <w:tcPr>
            <w:tcW w:w="274" w:type="pct"/>
            <w:shd w:val="clear" w:color="auto" w:fill="auto"/>
          </w:tcPr>
          <w:p w14:paraId="21A525A1" w14:textId="36348A82" w:rsidR="00E72B0E" w:rsidRDefault="00E72B0E" w:rsidP="00E72B0E">
            <w:pPr>
              <w:jc w:val="center"/>
              <w:rPr>
                <w:bCs/>
                <w:sz w:val="16"/>
                <w:szCs w:val="16"/>
              </w:rPr>
            </w:pPr>
            <w:r w:rsidRPr="00241FD4">
              <w:rPr>
                <w:bCs/>
                <w:sz w:val="18"/>
                <w:szCs w:val="18"/>
              </w:rPr>
              <w:t>-</w:t>
            </w:r>
          </w:p>
        </w:tc>
        <w:tc>
          <w:tcPr>
            <w:tcW w:w="328" w:type="pct"/>
          </w:tcPr>
          <w:p w14:paraId="57A14ACF" w14:textId="3E408367" w:rsidR="00E72B0E" w:rsidRDefault="00E72B0E" w:rsidP="00E72B0E">
            <w:pPr>
              <w:jc w:val="center"/>
              <w:rPr>
                <w:bCs/>
                <w:sz w:val="16"/>
                <w:szCs w:val="16"/>
              </w:rPr>
            </w:pPr>
            <w:r w:rsidRPr="00241FD4">
              <w:rPr>
                <w:bCs/>
                <w:sz w:val="18"/>
                <w:szCs w:val="18"/>
              </w:rPr>
              <w:t>-</w:t>
            </w:r>
          </w:p>
        </w:tc>
        <w:tc>
          <w:tcPr>
            <w:tcW w:w="314" w:type="pct"/>
          </w:tcPr>
          <w:p w14:paraId="08BBE686" w14:textId="77777777" w:rsidR="00E72B0E" w:rsidRPr="00443ED2" w:rsidRDefault="00E72B0E" w:rsidP="00E72B0E">
            <w:pPr>
              <w:rPr>
                <w:sz w:val="12"/>
                <w:szCs w:val="12"/>
              </w:rPr>
            </w:pPr>
            <w:r w:rsidRPr="00443ED2">
              <w:rPr>
                <w:sz w:val="12"/>
                <w:szCs w:val="12"/>
              </w:rPr>
              <w:t>Group discussion (01)</w:t>
            </w:r>
          </w:p>
          <w:p w14:paraId="2B875A47" w14:textId="77777777" w:rsidR="00E72B0E" w:rsidRPr="00443ED2" w:rsidRDefault="00E72B0E" w:rsidP="00E72B0E">
            <w:pPr>
              <w:rPr>
                <w:sz w:val="12"/>
                <w:szCs w:val="12"/>
              </w:rPr>
            </w:pPr>
            <w:r w:rsidRPr="00443ED2">
              <w:rPr>
                <w:sz w:val="12"/>
                <w:szCs w:val="12"/>
              </w:rPr>
              <w:t>Advisory services (03)</w:t>
            </w:r>
          </w:p>
          <w:p w14:paraId="61BFBF50" w14:textId="029F2718" w:rsidR="00E72B0E" w:rsidRPr="00443ED2" w:rsidRDefault="00E72B0E" w:rsidP="00E72B0E">
            <w:pPr>
              <w:rPr>
                <w:bCs/>
                <w:sz w:val="12"/>
                <w:szCs w:val="12"/>
              </w:rPr>
            </w:pPr>
            <w:r w:rsidRPr="00443ED2">
              <w:rPr>
                <w:bCs/>
                <w:sz w:val="12"/>
                <w:szCs w:val="12"/>
              </w:rPr>
              <w:t>Field visit (02)</w:t>
            </w:r>
          </w:p>
        </w:tc>
        <w:tc>
          <w:tcPr>
            <w:tcW w:w="268" w:type="pct"/>
            <w:shd w:val="clear" w:color="auto" w:fill="auto"/>
          </w:tcPr>
          <w:p w14:paraId="141B5148" w14:textId="66318BD7" w:rsidR="00E72B0E" w:rsidRDefault="005A6B86" w:rsidP="00E72B0E">
            <w:pPr>
              <w:rPr>
                <w:bCs/>
                <w:sz w:val="16"/>
                <w:szCs w:val="16"/>
              </w:rPr>
            </w:pPr>
            <w:r>
              <w:rPr>
                <w:bCs/>
                <w:sz w:val="16"/>
                <w:szCs w:val="16"/>
              </w:rPr>
              <w:t>-</w:t>
            </w:r>
          </w:p>
        </w:tc>
        <w:tc>
          <w:tcPr>
            <w:tcW w:w="298" w:type="pct"/>
            <w:shd w:val="clear" w:color="auto" w:fill="auto"/>
          </w:tcPr>
          <w:p w14:paraId="7709FC3D" w14:textId="15CE9CB6" w:rsidR="00E72B0E" w:rsidRDefault="005A6B86" w:rsidP="00E72B0E">
            <w:pPr>
              <w:rPr>
                <w:bCs/>
                <w:sz w:val="16"/>
                <w:szCs w:val="16"/>
              </w:rPr>
            </w:pPr>
            <w:r>
              <w:rPr>
                <w:bCs/>
                <w:sz w:val="16"/>
                <w:szCs w:val="16"/>
              </w:rPr>
              <w:t>-</w:t>
            </w:r>
          </w:p>
        </w:tc>
        <w:tc>
          <w:tcPr>
            <w:tcW w:w="278" w:type="pct"/>
            <w:shd w:val="clear" w:color="auto" w:fill="auto"/>
          </w:tcPr>
          <w:p w14:paraId="551E9C22" w14:textId="325EB148" w:rsidR="00E72B0E" w:rsidRDefault="005A6B86" w:rsidP="00E72B0E">
            <w:pPr>
              <w:rPr>
                <w:bCs/>
                <w:sz w:val="16"/>
                <w:szCs w:val="16"/>
              </w:rPr>
            </w:pPr>
            <w:r>
              <w:rPr>
                <w:bCs/>
                <w:sz w:val="16"/>
                <w:szCs w:val="16"/>
              </w:rPr>
              <w:t>-</w:t>
            </w:r>
          </w:p>
        </w:tc>
        <w:tc>
          <w:tcPr>
            <w:tcW w:w="304" w:type="pct"/>
            <w:shd w:val="clear" w:color="auto" w:fill="auto"/>
          </w:tcPr>
          <w:p w14:paraId="12589474" w14:textId="733DFD8F" w:rsidR="00E72B0E" w:rsidRDefault="005A6B86" w:rsidP="00E72B0E">
            <w:pPr>
              <w:rPr>
                <w:bCs/>
                <w:sz w:val="16"/>
                <w:szCs w:val="16"/>
              </w:rPr>
            </w:pPr>
            <w:r>
              <w:rPr>
                <w:bCs/>
                <w:sz w:val="16"/>
                <w:szCs w:val="16"/>
              </w:rPr>
              <w:t>Groundnut rich</w:t>
            </w:r>
          </w:p>
        </w:tc>
        <w:tc>
          <w:tcPr>
            <w:tcW w:w="149" w:type="pct"/>
            <w:shd w:val="clear" w:color="auto" w:fill="auto"/>
          </w:tcPr>
          <w:p w14:paraId="6B43E048" w14:textId="11161644" w:rsidR="00E72B0E" w:rsidRDefault="005A6B86" w:rsidP="00E72B0E">
            <w:pPr>
              <w:rPr>
                <w:bCs/>
                <w:sz w:val="16"/>
                <w:szCs w:val="16"/>
              </w:rPr>
            </w:pPr>
            <w:r>
              <w:rPr>
                <w:bCs/>
                <w:sz w:val="16"/>
                <w:szCs w:val="16"/>
              </w:rPr>
              <w:t>20</w:t>
            </w:r>
          </w:p>
        </w:tc>
      </w:tr>
      <w:tr w:rsidR="005A6B86" w14:paraId="545CFDDB" w14:textId="77777777" w:rsidTr="005A6B86">
        <w:trPr>
          <w:tblHeader/>
        </w:trPr>
        <w:tc>
          <w:tcPr>
            <w:tcW w:w="138" w:type="pct"/>
          </w:tcPr>
          <w:p w14:paraId="73D42821" w14:textId="1D78047D" w:rsidR="005A6B86" w:rsidRDefault="005A6B86" w:rsidP="005A6B86">
            <w:pPr>
              <w:rPr>
                <w:bCs/>
                <w:sz w:val="16"/>
                <w:szCs w:val="16"/>
              </w:rPr>
            </w:pPr>
            <w:r>
              <w:rPr>
                <w:bCs/>
                <w:sz w:val="16"/>
                <w:szCs w:val="16"/>
              </w:rPr>
              <w:t>2</w:t>
            </w:r>
          </w:p>
        </w:tc>
        <w:tc>
          <w:tcPr>
            <w:tcW w:w="421" w:type="pct"/>
          </w:tcPr>
          <w:p w14:paraId="2D146A88" w14:textId="2778BBB2" w:rsidR="005A6B86" w:rsidRPr="00D079C5" w:rsidRDefault="005A6B86" w:rsidP="005A6B86">
            <w:pPr>
              <w:rPr>
                <w:bCs/>
                <w:sz w:val="20"/>
                <w:szCs w:val="20"/>
              </w:rPr>
            </w:pPr>
            <w:r w:rsidRPr="00D079C5">
              <w:rPr>
                <w:bCs/>
                <w:sz w:val="20"/>
                <w:szCs w:val="20"/>
              </w:rPr>
              <w:t>Varietal evaluation</w:t>
            </w:r>
          </w:p>
        </w:tc>
        <w:tc>
          <w:tcPr>
            <w:tcW w:w="391" w:type="pct"/>
          </w:tcPr>
          <w:p w14:paraId="0347B6A8" w14:textId="49634165" w:rsidR="005A6B86" w:rsidRPr="00443ED2" w:rsidRDefault="005A6B86" w:rsidP="005A6B86">
            <w:pPr>
              <w:rPr>
                <w:bCs/>
                <w:sz w:val="20"/>
                <w:szCs w:val="20"/>
              </w:rPr>
            </w:pPr>
            <w:r w:rsidRPr="00443ED2">
              <w:rPr>
                <w:sz w:val="20"/>
                <w:szCs w:val="20"/>
              </w:rPr>
              <w:t>Bengal gram</w:t>
            </w:r>
          </w:p>
        </w:tc>
        <w:tc>
          <w:tcPr>
            <w:tcW w:w="542" w:type="pct"/>
          </w:tcPr>
          <w:p w14:paraId="5887B1A3" w14:textId="77777777" w:rsidR="005A6B86" w:rsidRPr="001369F1" w:rsidRDefault="005A6B86" w:rsidP="005A6B86">
            <w:pPr>
              <w:rPr>
                <w:sz w:val="16"/>
                <w:szCs w:val="16"/>
                <w:lang w:val="en-IN"/>
              </w:rPr>
            </w:pPr>
            <w:r w:rsidRPr="001369F1">
              <w:rPr>
                <w:sz w:val="16"/>
                <w:szCs w:val="16"/>
              </w:rPr>
              <w:t>Incidence of Fusarium wilt and Root rot complex (&gt; 30%)</w:t>
            </w:r>
          </w:p>
          <w:p w14:paraId="7136F6F0" w14:textId="77777777" w:rsidR="005A6B86" w:rsidRPr="001369F1" w:rsidRDefault="005A6B86" w:rsidP="005A6B86">
            <w:pPr>
              <w:rPr>
                <w:sz w:val="16"/>
                <w:szCs w:val="16"/>
              </w:rPr>
            </w:pPr>
          </w:p>
        </w:tc>
        <w:tc>
          <w:tcPr>
            <w:tcW w:w="478" w:type="pct"/>
          </w:tcPr>
          <w:p w14:paraId="64AC3FF6" w14:textId="1976E364" w:rsidR="005A6B86" w:rsidRPr="00D079C5" w:rsidRDefault="005A6B86" w:rsidP="005A6B86">
            <w:pPr>
              <w:rPr>
                <w:bCs/>
                <w:sz w:val="20"/>
                <w:szCs w:val="20"/>
              </w:rPr>
            </w:pPr>
            <w:r w:rsidRPr="00D079C5">
              <w:rPr>
                <w:sz w:val="20"/>
                <w:szCs w:val="20"/>
              </w:rPr>
              <w:t>Assessment of Bengal gram varieties against wilt</w:t>
            </w:r>
          </w:p>
        </w:tc>
        <w:tc>
          <w:tcPr>
            <w:tcW w:w="528" w:type="pct"/>
          </w:tcPr>
          <w:p w14:paraId="3F1EAAFE" w14:textId="18010CE0" w:rsidR="005A6B86" w:rsidRPr="001369F1" w:rsidRDefault="005A6B86" w:rsidP="005A6B86">
            <w:pPr>
              <w:jc w:val="center"/>
              <w:rPr>
                <w:bCs/>
                <w:sz w:val="18"/>
                <w:szCs w:val="18"/>
              </w:rPr>
            </w:pPr>
            <w:r w:rsidRPr="001369F1">
              <w:rPr>
                <w:bCs/>
                <w:sz w:val="18"/>
                <w:szCs w:val="18"/>
              </w:rPr>
              <w:t>-</w:t>
            </w:r>
          </w:p>
        </w:tc>
        <w:tc>
          <w:tcPr>
            <w:tcW w:w="289" w:type="pct"/>
            <w:shd w:val="clear" w:color="auto" w:fill="auto"/>
          </w:tcPr>
          <w:p w14:paraId="169297F6" w14:textId="60A7E02C" w:rsidR="005A6B86" w:rsidRDefault="005A6B86" w:rsidP="005A6B86">
            <w:pPr>
              <w:jc w:val="center"/>
              <w:rPr>
                <w:bCs/>
                <w:sz w:val="16"/>
                <w:szCs w:val="16"/>
              </w:rPr>
            </w:pPr>
            <w:r>
              <w:rPr>
                <w:bCs/>
                <w:sz w:val="16"/>
                <w:szCs w:val="16"/>
              </w:rPr>
              <w:t>03</w:t>
            </w:r>
          </w:p>
        </w:tc>
        <w:tc>
          <w:tcPr>
            <w:tcW w:w="274" w:type="pct"/>
            <w:shd w:val="clear" w:color="auto" w:fill="auto"/>
          </w:tcPr>
          <w:p w14:paraId="10DC6900" w14:textId="18B26C21" w:rsidR="005A6B86" w:rsidRDefault="005A6B86" w:rsidP="005A6B86">
            <w:pPr>
              <w:jc w:val="center"/>
              <w:rPr>
                <w:bCs/>
                <w:sz w:val="16"/>
                <w:szCs w:val="16"/>
              </w:rPr>
            </w:pPr>
            <w:r w:rsidRPr="00241FD4">
              <w:rPr>
                <w:bCs/>
                <w:sz w:val="18"/>
                <w:szCs w:val="18"/>
              </w:rPr>
              <w:t>-</w:t>
            </w:r>
          </w:p>
        </w:tc>
        <w:tc>
          <w:tcPr>
            <w:tcW w:w="328" w:type="pct"/>
          </w:tcPr>
          <w:p w14:paraId="72B4D40D" w14:textId="4BFDE25B" w:rsidR="005A6B86" w:rsidRDefault="005A6B86" w:rsidP="005A6B86">
            <w:pPr>
              <w:jc w:val="center"/>
              <w:rPr>
                <w:bCs/>
                <w:sz w:val="16"/>
                <w:szCs w:val="16"/>
              </w:rPr>
            </w:pPr>
            <w:r w:rsidRPr="00241FD4">
              <w:rPr>
                <w:bCs/>
                <w:sz w:val="18"/>
                <w:szCs w:val="18"/>
              </w:rPr>
              <w:t>-</w:t>
            </w:r>
          </w:p>
        </w:tc>
        <w:tc>
          <w:tcPr>
            <w:tcW w:w="314" w:type="pct"/>
          </w:tcPr>
          <w:p w14:paraId="77EDC345" w14:textId="77777777" w:rsidR="005A6B86" w:rsidRPr="00443ED2" w:rsidRDefault="005A6B86" w:rsidP="005A6B86">
            <w:pPr>
              <w:rPr>
                <w:sz w:val="12"/>
                <w:szCs w:val="12"/>
              </w:rPr>
            </w:pPr>
            <w:r w:rsidRPr="00443ED2">
              <w:rPr>
                <w:sz w:val="12"/>
                <w:szCs w:val="12"/>
              </w:rPr>
              <w:t>Group discussion (01)</w:t>
            </w:r>
          </w:p>
          <w:p w14:paraId="77692400" w14:textId="77777777" w:rsidR="005A6B86" w:rsidRPr="00443ED2" w:rsidRDefault="005A6B86" w:rsidP="005A6B86">
            <w:pPr>
              <w:rPr>
                <w:sz w:val="12"/>
                <w:szCs w:val="12"/>
              </w:rPr>
            </w:pPr>
            <w:r w:rsidRPr="00443ED2">
              <w:rPr>
                <w:sz w:val="12"/>
                <w:szCs w:val="12"/>
              </w:rPr>
              <w:t>Advisory services (03)</w:t>
            </w:r>
          </w:p>
          <w:p w14:paraId="1E37F9A0" w14:textId="1797109C" w:rsidR="005A6B86" w:rsidRPr="00443ED2" w:rsidRDefault="005A6B86" w:rsidP="005A6B86">
            <w:pPr>
              <w:rPr>
                <w:bCs/>
                <w:sz w:val="12"/>
                <w:szCs w:val="12"/>
              </w:rPr>
            </w:pPr>
            <w:r w:rsidRPr="00443ED2">
              <w:rPr>
                <w:bCs/>
                <w:sz w:val="12"/>
                <w:szCs w:val="12"/>
              </w:rPr>
              <w:t>Field visit (02)</w:t>
            </w:r>
          </w:p>
        </w:tc>
        <w:tc>
          <w:tcPr>
            <w:tcW w:w="268" w:type="pct"/>
            <w:shd w:val="clear" w:color="auto" w:fill="auto"/>
          </w:tcPr>
          <w:p w14:paraId="7DBBFAFC" w14:textId="77777777" w:rsidR="005A6B86" w:rsidRDefault="005A6B86" w:rsidP="005A6B86">
            <w:pPr>
              <w:rPr>
                <w:bCs/>
                <w:sz w:val="16"/>
                <w:szCs w:val="16"/>
              </w:rPr>
            </w:pPr>
            <w:r>
              <w:rPr>
                <w:bCs/>
                <w:sz w:val="16"/>
                <w:szCs w:val="16"/>
              </w:rPr>
              <w:t>BGD-111-1-60 kg</w:t>
            </w:r>
          </w:p>
          <w:p w14:paraId="764EFCE1" w14:textId="77777777" w:rsidR="005A6B86" w:rsidRDefault="005A6B86" w:rsidP="005A6B86">
            <w:pPr>
              <w:rPr>
                <w:bCs/>
                <w:sz w:val="16"/>
                <w:szCs w:val="16"/>
              </w:rPr>
            </w:pPr>
            <w:r>
              <w:rPr>
                <w:bCs/>
                <w:sz w:val="16"/>
                <w:szCs w:val="16"/>
              </w:rPr>
              <w:t>SA-1-60kg</w:t>
            </w:r>
          </w:p>
          <w:p w14:paraId="64702F30" w14:textId="135CB251" w:rsidR="005A6B86" w:rsidRDefault="005A6B86" w:rsidP="005A6B86">
            <w:pPr>
              <w:rPr>
                <w:bCs/>
                <w:sz w:val="16"/>
                <w:szCs w:val="16"/>
              </w:rPr>
            </w:pPr>
            <w:r>
              <w:rPr>
                <w:bCs/>
                <w:sz w:val="16"/>
                <w:szCs w:val="16"/>
              </w:rPr>
              <w:t>JG-11-60kg</w:t>
            </w:r>
          </w:p>
        </w:tc>
        <w:tc>
          <w:tcPr>
            <w:tcW w:w="298" w:type="pct"/>
            <w:shd w:val="clear" w:color="auto" w:fill="auto"/>
          </w:tcPr>
          <w:p w14:paraId="3ECF29E4" w14:textId="00532838" w:rsidR="005A6B86" w:rsidRDefault="005A6B86" w:rsidP="005A6B86">
            <w:pPr>
              <w:rPr>
                <w:bCs/>
                <w:sz w:val="16"/>
                <w:szCs w:val="16"/>
              </w:rPr>
            </w:pPr>
            <w:r>
              <w:rPr>
                <w:bCs/>
                <w:sz w:val="16"/>
                <w:szCs w:val="16"/>
              </w:rPr>
              <w:t>-</w:t>
            </w:r>
          </w:p>
        </w:tc>
        <w:tc>
          <w:tcPr>
            <w:tcW w:w="278" w:type="pct"/>
            <w:shd w:val="clear" w:color="auto" w:fill="auto"/>
          </w:tcPr>
          <w:p w14:paraId="2C86E76C" w14:textId="113AAA8A" w:rsidR="005A6B86" w:rsidRDefault="005A6B86" w:rsidP="005A6B86">
            <w:pPr>
              <w:rPr>
                <w:bCs/>
                <w:sz w:val="16"/>
                <w:szCs w:val="16"/>
              </w:rPr>
            </w:pPr>
            <w:r>
              <w:rPr>
                <w:bCs/>
                <w:sz w:val="16"/>
                <w:szCs w:val="16"/>
              </w:rPr>
              <w:t>-</w:t>
            </w:r>
          </w:p>
        </w:tc>
        <w:tc>
          <w:tcPr>
            <w:tcW w:w="304" w:type="pct"/>
            <w:shd w:val="clear" w:color="auto" w:fill="auto"/>
          </w:tcPr>
          <w:p w14:paraId="4E68DAAC" w14:textId="12AD1A79" w:rsidR="005A6B86" w:rsidRDefault="005A6B86" w:rsidP="005A6B86">
            <w:pPr>
              <w:rPr>
                <w:bCs/>
                <w:sz w:val="16"/>
                <w:szCs w:val="16"/>
              </w:rPr>
            </w:pPr>
            <w:r>
              <w:rPr>
                <w:bCs/>
                <w:sz w:val="16"/>
                <w:szCs w:val="16"/>
              </w:rPr>
              <w:t>-</w:t>
            </w:r>
          </w:p>
        </w:tc>
        <w:tc>
          <w:tcPr>
            <w:tcW w:w="149" w:type="pct"/>
            <w:shd w:val="clear" w:color="auto" w:fill="auto"/>
          </w:tcPr>
          <w:p w14:paraId="2799DA6B" w14:textId="15DD477E" w:rsidR="005A6B86" w:rsidRDefault="005A6B86" w:rsidP="005A6B86">
            <w:pPr>
              <w:rPr>
                <w:bCs/>
                <w:sz w:val="16"/>
                <w:szCs w:val="16"/>
              </w:rPr>
            </w:pPr>
            <w:r>
              <w:rPr>
                <w:bCs/>
                <w:sz w:val="16"/>
                <w:szCs w:val="16"/>
              </w:rPr>
              <w:t>-</w:t>
            </w:r>
          </w:p>
        </w:tc>
      </w:tr>
      <w:tr w:rsidR="005A6B86" w14:paraId="1A3F1C20" w14:textId="77777777" w:rsidTr="005A6B86">
        <w:trPr>
          <w:tblHeader/>
        </w:trPr>
        <w:tc>
          <w:tcPr>
            <w:tcW w:w="138" w:type="pct"/>
          </w:tcPr>
          <w:p w14:paraId="79A517DA" w14:textId="2050DFBE" w:rsidR="005A6B86" w:rsidRDefault="005A6B86" w:rsidP="005A6B86">
            <w:pPr>
              <w:rPr>
                <w:bCs/>
                <w:sz w:val="16"/>
                <w:szCs w:val="16"/>
              </w:rPr>
            </w:pPr>
            <w:r>
              <w:rPr>
                <w:bCs/>
                <w:sz w:val="16"/>
                <w:szCs w:val="16"/>
              </w:rPr>
              <w:t>3</w:t>
            </w:r>
          </w:p>
        </w:tc>
        <w:tc>
          <w:tcPr>
            <w:tcW w:w="421" w:type="pct"/>
          </w:tcPr>
          <w:p w14:paraId="4D91001A" w14:textId="5197683B" w:rsidR="005A6B86" w:rsidRPr="00D079C5" w:rsidRDefault="005A6B86" w:rsidP="005A6B86">
            <w:pPr>
              <w:rPr>
                <w:bCs/>
                <w:sz w:val="20"/>
                <w:szCs w:val="20"/>
              </w:rPr>
            </w:pPr>
            <w:r w:rsidRPr="00D079C5">
              <w:rPr>
                <w:bCs/>
                <w:sz w:val="20"/>
                <w:szCs w:val="20"/>
              </w:rPr>
              <w:t>Varietal evaluation</w:t>
            </w:r>
          </w:p>
        </w:tc>
        <w:tc>
          <w:tcPr>
            <w:tcW w:w="391" w:type="pct"/>
          </w:tcPr>
          <w:p w14:paraId="4EBDD3AA" w14:textId="0C06CB4E" w:rsidR="005A6B86" w:rsidRPr="00443ED2" w:rsidRDefault="005A6B86" w:rsidP="005A6B86">
            <w:pPr>
              <w:rPr>
                <w:bCs/>
                <w:sz w:val="20"/>
                <w:szCs w:val="20"/>
              </w:rPr>
            </w:pPr>
            <w:r w:rsidRPr="00443ED2">
              <w:rPr>
                <w:sz w:val="20"/>
                <w:szCs w:val="20"/>
              </w:rPr>
              <w:t>Groundnut</w:t>
            </w:r>
          </w:p>
        </w:tc>
        <w:tc>
          <w:tcPr>
            <w:tcW w:w="542" w:type="pct"/>
          </w:tcPr>
          <w:p w14:paraId="04AC3458" w14:textId="77777777" w:rsidR="005A6B86" w:rsidRPr="001369F1" w:rsidRDefault="005A6B86" w:rsidP="005A6B86">
            <w:pPr>
              <w:rPr>
                <w:sz w:val="16"/>
                <w:szCs w:val="16"/>
                <w:lang w:val="en-IN"/>
              </w:rPr>
            </w:pPr>
            <w:r w:rsidRPr="001369F1">
              <w:rPr>
                <w:sz w:val="16"/>
                <w:szCs w:val="16"/>
                <w:lang w:val="en-IN"/>
              </w:rPr>
              <w:t xml:space="preserve">Low yield, pest and disease incidence and </w:t>
            </w:r>
          </w:p>
          <w:p w14:paraId="5D60D741" w14:textId="77777777" w:rsidR="005A6B86" w:rsidRPr="001369F1" w:rsidRDefault="005A6B86" w:rsidP="005A6B86">
            <w:pPr>
              <w:rPr>
                <w:sz w:val="16"/>
                <w:szCs w:val="16"/>
                <w:lang w:val="en-IN"/>
              </w:rPr>
            </w:pPr>
            <w:r w:rsidRPr="001369F1">
              <w:rPr>
                <w:sz w:val="16"/>
                <w:szCs w:val="16"/>
                <w:lang w:val="en-IN"/>
              </w:rPr>
              <w:t>improper nutrient management</w:t>
            </w:r>
          </w:p>
          <w:p w14:paraId="636E0203" w14:textId="77777777" w:rsidR="005A6B86" w:rsidRPr="001369F1" w:rsidRDefault="005A6B86" w:rsidP="005A6B86">
            <w:pPr>
              <w:rPr>
                <w:sz w:val="16"/>
                <w:szCs w:val="16"/>
              </w:rPr>
            </w:pPr>
          </w:p>
        </w:tc>
        <w:tc>
          <w:tcPr>
            <w:tcW w:w="478" w:type="pct"/>
          </w:tcPr>
          <w:p w14:paraId="0E502474" w14:textId="00FE2143" w:rsidR="005A6B86" w:rsidRPr="00D079C5" w:rsidRDefault="005A6B86" w:rsidP="005A6B86">
            <w:pPr>
              <w:rPr>
                <w:bCs/>
                <w:sz w:val="20"/>
                <w:szCs w:val="20"/>
              </w:rPr>
            </w:pPr>
            <w:r w:rsidRPr="00D079C5">
              <w:rPr>
                <w:sz w:val="20"/>
                <w:szCs w:val="20"/>
              </w:rPr>
              <w:t xml:space="preserve">Assessment of Groundnut </w:t>
            </w:r>
            <w:proofErr w:type="gramStart"/>
            <w:r w:rsidRPr="00D079C5">
              <w:rPr>
                <w:sz w:val="20"/>
                <w:szCs w:val="20"/>
              </w:rPr>
              <w:t>variety  for</w:t>
            </w:r>
            <w:proofErr w:type="gramEnd"/>
            <w:r w:rsidRPr="00D079C5">
              <w:rPr>
                <w:sz w:val="20"/>
                <w:szCs w:val="20"/>
              </w:rPr>
              <w:t xml:space="preserve"> higher yield</w:t>
            </w:r>
          </w:p>
        </w:tc>
        <w:tc>
          <w:tcPr>
            <w:tcW w:w="528" w:type="pct"/>
          </w:tcPr>
          <w:p w14:paraId="3393372E" w14:textId="7B57BD18" w:rsidR="005A6B86" w:rsidRPr="001369F1" w:rsidRDefault="005A6B86" w:rsidP="005A6B86">
            <w:pPr>
              <w:jc w:val="center"/>
              <w:rPr>
                <w:bCs/>
                <w:sz w:val="18"/>
                <w:szCs w:val="18"/>
              </w:rPr>
            </w:pPr>
            <w:r w:rsidRPr="001369F1">
              <w:rPr>
                <w:bCs/>
                <w:sz w:val="18"/>
                <w:szCs w:val="18"/>
              </w:rPr>
              <w:t>-</w:t>
            </w:r>
          </w:p>
        </w:tc>
        <w:tc>
          <w:tcPr>
            <w:tcW w:w="289" w:type="pct"/>
            <w:shd w:val="clear" w:color="auto" w:fill="auto"/>
          </w:tcPr>
          <w:p w14:paraId="31B8ACAA" w14:textId="487C19F6" w:rsidR="005A6B86" w:rsidRDefault="005A6B86" w:rsidP="005A6B86">
            <w:pPr>
              <w:jc w:val="center"/>
              <w:rPr>
                <w:bCs/>
                <w:sz w:val="16"/>
                <w:szCs w:val="16"/>
              </w:rPr>
            </w:pPr>
            <w:r>
              <w:rPr>
                <w:bCs/>
                <w:sz w:val="16"/>
                <w:szCs w:val="16"/>
              </w:rPr>
              <w:t>02</w:t>
            </w:r>
          </w:p>
        </w:tc>
        <w:tc>
          <w:tcPr>
            <w:tcW w:w="274" w:type="pct"/>
            <w:shd w:val="clear" w:color="auto" w:fill="auto"/>
          </w:tcPr>
          <w:p w14:paraId="14C4BE24" w14:textId="0FEAEBBC" w:rsidR="005A6B86" w:rsidRDefault="005A6B86" w:rsidP="005A6B86">
            <w:pPr>
              <w:jc w:val="center"/>
              <w:rPr>
                <w:bCs/>
                <w:sz w:val="16"/>
                <w:szCs w:val="16"/>
              </w:rPr>
            </w:pPr>
            <w:r w:rsidRPr="00241FD4">
              <w:rPr>
                <w:bCs/>
                <w:sz w:val="18"/>
                <w:szCs w:val="18"/>
              </w:rPr>
              <w:t>-</w:t>
            </w:r>
          </w:p>
        </w:tc>
        <w:tc>
          <w:tcPr>
            <w:tcW w:w="328" w:type="pct"/>
          </w:tcPr>
          <w:p w14:paraId="5ABF3063" w14:textId="65E19206" w:rsidR="005A6B86" w:rsidRDefault="005A6B86" w:rsidP="005A6B86">
            <w:pPr>
              <w:jc w:val="center"/>
              <w:rPr>
                <w:bCs/>
                <w:sz w:val="16"/>
                <w:szCs w:val="16"/>
              </w:rPr>
            </w:pPr>
            <w:r w:rsidRPr="00241FD4">
              <w:rPr>
                <w:bCs/>
                <w:sz w:val="18"/>
                <w:szCs w:val="18"/>
              </w:rPr>
              <w:t>-</w:t>
            </w:r>
          </w:p>
        </w:tc>
        <w:tc>
          <w:tcPr>
            <w:tcW w:w="314" w:type="pct"/>
          </w:tcPr>
          <w:p w14:paraId="1964E6D9" w14:textId="77777777" w:rsidR="005A6B86" w:rsidRPr="00443ED2" w:rsidRDefault="005A6B86" w:rsidP="005A6B86">
            <w:pPr>
              <w:rPr>
                <w:sz w:val="12"/>
                <w:szCs w:val="12"/>
              </w:rPr>
            </w:pPr>
            <w:r w:rsidRPr="00443ED2">
              <w:rPr>
                <w:sz w:val="12"/>
                <w:szCs w:val="12"/>
              </w:rPr>
              <w:t>Group discussion (01)</w:t>
            </w:r>
          </w:p>
          <w:p w14:paraId="4EF8D2D2" w14:textId="77777777" w:rsidR="005A6B86" w:rsidRPr="00443ED2" w:rsidRDefault="005A6B86" w:rsidP="005A6B86">
            <w:pPr>
              <w:rPr>
                <w:sz w:val="12"/>
                <w:szCs w:val="12"/>
              </w:rPr>
            </w:pPr>
            <w:r w:rsidRPr="00443ED2">
              <w:rPr>
                <w:sz w:val="12"/>
                <w:szCs w:val="12"/>
              </w:rPr>
              <w:t>Advisory services (03)</w:t>
            </w:r>
          </w:p>
          <w:p w14:paraId="73B0207A" w14:textId="3ABCA0C6" w:rsidR="005A6B86" w:rsidRPr="00443ED2" w:rsidRDefault="005A6B86" w:rsidP="005A6B86">
            <w:pPr>
              <w:rPr>
                <w:bCs/>
                <w:sz w:val="12"/>
                <w:szCs w:val="12"/>
              </w:rPr>
            </w:pPr>
            <w:r w:rsidRPr="00443ED2">
              <w:rPr>
                <w:bCs/>
                <w:sz w:val="12"/>
                <w:szCs w:val="12"/>
              </w:rPr>
              <w:t>Field visit (03)</w:t>
            </w:r>
          </w:p>
        </w:tc>
        <w:tc>
          <w:tcPr>
            <w:tcW w:w="268" w:type="pct"/>
            <w:shd w:val="clear" w:color="auto" w:fill="auto"/>
          </w:tcPr>
          <w:p w14:paraId="0AAE5051" w14:textId="77777777" w:rsidR="005A6B86" w:rsidRDefault="005A6B86" w:rsidP="005A6B86">
            <w:pPr>
              <w:rPr>
                <w:bCs/>
                <w:sz w:val="16"/>
                <w:szCs w:val="16"/>
              </w:rPr>
            </w:pPr>
            <w:r>
              <w:rPr>
                <w:bCs/>
                <w:sz w:val="16"/>
                <w:szCs w:val="16"/>
              </w:rPr>
              <w:t>Kadri lepakshi-225kg</w:t>
            </w:r>
          </w:p>
          <w:p w14:paraId="353690DB" w14:textId="77777777" w:rsidR="005A6B86" w:rsidRDefault="005A6B86" w:rsidP="005A6B86">
            <w:pPr>
              <w:rPr>
                <w:bCs/>
                <w:sz w:val="16"/>
                <w:szCs w:val="16"/>
              </w:rPr>
            </w:pPr>
            <w:r>
              <w:rPr>
                <w:bCs/>
                <w:sz w:val="16"/>
                <w:szCs w:val="16"/>
              </w:rPr>
              <w:t>TMV-2 – 225 kg</w:t>
            </w:r>
          </w:p>
          <w:p w14:paraId="46DAD258" w14:textId="3DCC9EF7" w:rsidR="005A6B86" w:rsidRDefault="005A6B86" w:rsidP="005A6B86">
            <w:pPr>
              <w:rPr>
                <w:bCs/>
                <w:sz w:val="16"/>
                <w:szCs w:val="16"/>
              </w:rPr>
            </w:pPr>
            <w:r>
              <w:rPr>
                <w:bCs/>
                <w:sz w:val="16"/>
                <w:szCs w:val="16"/>
              </w:rPr>
              <w:t>G-2-%-2-225 kg</w:t>
            </w:r>
          </w:p>
        </w:tc>
        <w:tc>
          <w:tcPr>
            <w:tcW w:w="298" w:type="pct"/>
            <w:shd w:val="clear" w:color="auto" w:fill="auto"/>
          </w:tcPr>
          <w:p w14:paraId="53C454B5" w14:textId="69FCE76B" w:rsidR="005A6B86" w:rsidRDefault="005A6B86" w:rsidP="005A6B86">
            <w:pPr>
              <w:rPr>
                <w:bCs/>
                <w:sz w:val="16"/>
                <w:szCs w:val="16"/>
              </w:rPr>
            </w:pPr>
            <w:r>
              <w:rPr>
                <w:bCs/>
                <w:sz w:val="16"/>
                <w:szCs w:val="16"/>
              </w:rPr>
              <w:t>-</w:t>
            </w:r>
          </w:p>
        </w:tc>
        <w:tc>
          <w:tcPr>
            <w:tcW w:w="278" w:type="pct"/>
            <w:shd w:val="clear" w:color="auto" w:fill="auto"/>
          </w:tcPr>
          <w:p w14:paraId="2DF27C52" w14:textId="2646D641" w:rsidR="005A6B86" w:rsidRDefault="005A6B86" w:rsidP="005A6B86">
            <w:pPr>
              <w:rPr>
                <w:bCs/>
                <w:sz w:val="16"/>
                <w:szCs w:val="16"/>
              </w:rPr>
            </w:pPr>
            <w:r>
              <w:rPr>
                <w:bCs/>
                <w:sz w:val="16"/>
                <w:szCs w:val="16"/>
              </w:rPr>
              <w:t>-</w:t>
            </w:r>
          </w:p>
        </w:tc>
        <w:tc>
          <w:tcPr>
            <w:tcW w:w="304" w:type="pct"/>
            <w:shd w:val="clear" w:color="auto" w:fill="auto"/>
          </w:tcPr>
          <w:p w14:paraId="4A982417" w14:textId="0696420D" w:rsidR="005A6B86" w:rsidRDefault="005A6B86" w:rsidP="005A6B86">
            <w:pPr>
              <w:rPr>
                <w:bCs/>
                <w:sz w:val="16"/>
                <w:szCs w:val="16"/>
              </w:rPr>
            </w:pPr>
            <w:r>
              <w:rPr>
                <w:bCs/>
                <w:sz w:val="16"/>
                <w:szCs w:val="16"/>
              </w:rPr>
              <w:t>-</w:t>
            </w:r>
          </w:p>
        </w:tc>
        <w:tc>
          <w:tcPr>
            <w:tcW w:w="149" w:type="pct"/>
            <w:shd w:val="clear" w:color="auto" w:fill="auto"/>
          </w:tcPr>
          <w:p w14:paraId="49AD5913" w14:textId="4D70964F" w:rsidR="005A6B86" w:rsidRDefault="005A6B86" w:rsidP="005A6B86">
            <w:pPr>
              <w:rPr>
                <w:bCs/>
                <w:sz w:val="16"/>
                <w:szCs w:val="16"/>
              </w:rPr>
            </w:pPr>
            <w:r>
              <w:rPr>
                <w:bCs/>
                <w:sz w:val="16"/>
                <w:szCs w:val="16"/>
              </w:rPr>
              <w:t>-</w:t>
            </w:r>
          </w:p>
        </w:tc>
      </w:tr>
      <w:tr w:rsidR="005A6B86" w14:paraId="3ED1CB1E" w14:textId="77777777" w:rsidTr="005A6B86">
        <w:trPr>
          <w:tblHeader/>
        </w:trPr>
        <w:tc>
          <w:tcPr>
            <w:tcW w:w="138" w:type="pct"/>
          </w:tcPr>
          <w:p w14:paraId="6E23CF25" w14:textId="59A44C92" w:rsidR="005A6B86" w:rsidRDefault="005A6B86" w:rsidP="005A6B86">
            <w:pPr>
              <w:rPr>
                <w:bCs/>
                <w:sz w:val="16"/>
                <w:szCs w:val="16"/>
              </w:rPr>
            </w:pPr>
            <w:r>
              <w:rPr>
                <w:bCs/>
                <w:sz w:val="16"/>
                <w:szCs w:val="16"/>
              </w:rPr>
              <w:t>4</w:t>
            </w:r>
          </w:p>
        </w:tc>
        <w:tc>
          <w:tcPr>
            <w:tcW w:w="421" w:type="pct"/>
          </w:tcPr>
          <w:p w14:paraId="6ECEA2C5" w14:textId="4806666A" w:rsidR="005A6B86" w:rsidRPr="00D079C5" w:rsidRDefault="005A6B86" w:rsidP="005A6B86">
            <w:pPr>
              <w:rPr>
                <w:bCs/>
                <w:sz w:val="20"/>
                <w:szCs w:val="20"/>
              </w:rPr>
            </w:pPr>
            <w:r w:rsidRPr="00D079C5">
              <w:rPr>
                <w:bCs/>
                <w:sz w:val="20"/>
                <w:szCs w:val="20"/>
              </w:rPr>
              <w:t>Integrated nutrient Management</w:t>
            </w:r>
          </w:p>
        </w:tc>
        <w:tc>
          <w:tcPr>
            <w:tcW w:w="391" w:type="pct"/>
          </w:tcPr>
          <w:p w14:paraId="084741CD" w14:textId="0F8D14FA" w:rsidR="005A6B86" w:rsidRPr="00443ED2" w:rsidRDefault="005A6B86" w:rsidP="005A6B86">
            <w:pPr>
              <w:rPr>
                <w:bCs/>
                <w:sz w:val="20"/>
                <w:szCs w:val="20"/>
              </w:rPr>
            </w:pPr>
            <w:r w:rsidRPr="00443ED2">
              <w:rPr>
                <w:sz w:val="20"/>
                <w:szCs w:val="20"/>
              </w:rPr>
              <w:t>Ginger</w:t>
            </w:r>
          </w:p>
        </w:tc>
        <w:tc>
          <w:tcPr>
            <w:tcW w:w="542" w:type="pct"/>
          </w:tcPr>
          <w:p w14:paraId="30B40E0B" w14:textId="4333352B" w:rsidR="005A6B86" w:rsidRPr="001369F1" w:rsidRDefault="005A6B86" w:rsidP="005A6B86">
            <w:pPr>
              <w:rPr>
                <w:sz w:val="16"/>
                <w:szCs w:val="16"/>
              </w:rPr>
            </w:pPr>
            <w:r w:rsidRPr="001369F1">
              <w:rPr>
                <w:sz w:val="16"/>
                <w:szCs w:val="16"/>
              </w:rPr>
              <w:t>Low yield and quality of rhizome due to improper management of micro nutrients</w:t>
            </w:r>
          </w:p>
        </w:tc>
        <w:tc>
          <w:tcPr>
            <w:tcW w:w="478" w:type="pct"/>
          </w:tcPr>
          <w:p w14:paraId="068B9B29" w14:textId="78B2D697" w:rsidR="005A6B86" w:rsidRPr="00D079C5" w:rsidRDefault="005A6B86" w:rsidP="005A6B86">
            <w:pPr>
              <w:jc w:val="center"/>
              <w:rPr>
                <w:bCs/>
                <w:sz w:val="20"/>
                <w:szCs w:val="20"/>
              </w:rPr>
            </w:pPr>
            <w:r w:rsidRPr="00D079C5">
              <w:rPr>
                <w:bCs/>
                <w:sz w:val="20"/>
                <w:szCs w:val="20"/>
              </w:rPr>
              <w:t>-</w:t>
            </w:r>
          </w:p>
        </w:tc>
        <w:tc>
          <w:tcPr>
            <w:tcW w:w="528" w:type="pct"/>
          </w:tcPr>
          <w:p w14:paraId="34CC1B3C" w14:textId="3B0A1EA5" w:rsidR="005A6B86" w:rsidRPr="001369F1" w:rsidRDefault="005A6B86" w:rsidP="005A6B86">
            <w:pPr>
              <w:rPr>
                <w:bCs/>
                <w:sz w:val="18"/>
                <w:szCs w:val="18"/>
              </w:rPr>
            </w:pPr>
            <w:r w:rsidRPr="001369F1">
              <w:rPr>
                <w:sz w:val="18"/>
                <w:szCs w:val="18"/>
              </w:rPr>
              <w:t>Demonstration on foliar application of Ginger special for higher yield and quality</w:t>
            </w:r>
          </w:p>
        </w:tc>
        <w:tc>
          <w:tcPr>
            <w:tcW w:w="289" w:type="pct"/>
            <w:shd w:val="clear" w:color="auto" w:fill="auto"/>
          </w:tcPr>
          <w:p w14:paraId="153D8E23" w14:textId="6E6572E2" w:rsidR="005A6B86" w:rsidRDefault="005A6B86" w:rsidP="005A6B86">
            <w:pPr>
              <w:jc w:val="center"/>
              <w:rPr>
                <w:bCs/>
                <w:sz w:val="16"/>
                <w:szCs w:val="16"/>
              </w:rPr>
            </w:pPr>
            <w:r>
              <w:rPr>
                <w:bCs/>
                <w:sz w:val="16"/>
                <w:szCs w:val="16"/>
              </w:rPr>
              <w:t>03</w:t>
            </w:r>
          </w:p>
        </w:tc>
        <w:tc>
          <w:tcPr>
            <w:tcW w:w="274" w:type="pct"/>
            <w:shd w:val="clear" w:color="auto" w:fill="auto"/>
          </w:tcPr>
          <w:p w14:paraId="7582972C" w14:textId="4262322F" w:rsidR="005A6B86" w:rsidRDefault="005A6B86" w:rsidP="005A6B86">
            <w:pPr>
              <w:jc w:val="center"/>
              <w:rPr>
                <w:bCs/>
                <w:sz w:val="16"/>
                <w:szCs w:val="16"/>
              </w:rPr>
            </w:pPr>
            <w:r w:rsidRPr="00241FD4">
              <w:rPr>
                <w:bCs/>
                <w:sz w:val="18"/>
                <w:szCs w:val="18"/>
              </w:rPr>
              <w:t>-</w:t>
            </w:r>
          </w:p>
        </w:tc>
        <w:tc>
          <w:tcPr>
            <w:tcW w:w="328" w:type="pct"/>
          </w:tcPr>
          <w:p w14:paraId="2DEE779C" w14:textId="19ABEFA3" w:rsidR="005A6B86" w:rsidRDefault="005A6B86" w:rsidP="005A6B86">
            <w:pPr>
              <w:jc w:val="center"/>
              <w:rPr>
                <w:bCs/>
                <w:sz w:val="16"/>
                <w:szCs w:val="16"/>
              </w:rPr>
            </w:pPr>
            <w:r w:rsidRPr="00241FD4">
              <w:rPr>
                <w:bCs/>
                <w:sz w:val="18"/>
                <w:szCs w:val="18"/>
              </w:rPr>
              <w:t>-</w:t>
            </w:r>
          </w:p>
        </w:tc>
        <w:tc>
          <w:tcPr>
            <w:tcW w:w="314" w:type="pct"/>
          </w:tcPr>
          <w:p w14:paraId="49580DF1" w14:textId="77777777" w:rsidR="005A6B86" w:rsidRPr="00443ED2" w:rsidRDefault="005A6B86" w:rsidP="005A6B86">
            <w:pPr>
              <w:rPr>
                <w:sz w:val="12"/>
                <w:szCs w:val="12"/>
              </w:rPr>
            </w:pPr>
            <w:r w:rsidRPr="00443ED2">
              <w:rPr>
                <w:sz w:val="12"/>
                <w:szCs w:val="12"/>
              </w:rPr>
              <w:t>Group discussion (01)</w:t>
            </w:r>
          </w:p>
          <w:p w14:paraId="521BBE7A" w14:textId="77777777" w:rsidR="005A6B86" w:rsidRPr="00443ED2" w:rsidRDefault="005A6B86" w:rsidP="005A6B86">
            <w:pPr>
              <w:rPr>
                <w:sz w:val="12"/>
                <w:szCs w:val="12"/>
              </w:rPr>
            </w:pPr>
            <w:r w:rsidRPr="00443ED2">
              <w:rPr>
                <w:sz w:val="12"/>
                <w:szCs w:val="12"/>
              </w:rPr>
              <w:t>Advisory services (03)</w:t>
            </w:r>
          </w:p>
          <w:p w14:paraId="0D6725B1" w14:textId="77777777" w:rsidR="005A6B86" w:rsidRPr="00443ED2" w:rsidRDefault="005A6B86" w:rsidP="005A6B86">
            <w:pPr>
              <w:tabs>
                <w:tab w:val="left" w:pos="0"/>
                <w:tab w:val="left" w:pos="5760"/>
              </w:tabs>
              <w:rPr>
                <w:bCs/>
                <w:sz w:val="12"/>
                <w:szCs w:val="12"/>
              </w:rPr>
            </w:pPr>
            <w:r w:rsidRPr="00443ED2">
              <w:rPr>
                <w:bCs/>
                <w:sz w:val="12"/>
                <w:szCs w:val="12"/>
              </w:rPr>
              <w:t>Field visit (02)</w:t>
            </w:r>
          </w:p>
          <w:p w14:paraId="306F62A1" w14:textId="491DA2D5" w:rsidR="005A6B86" w:rsidRPr="00443ED2" w:rsidRDefault="005A6B86" w:rsidP="005A6B86">
            <w:pPr>
              <w:rPr>
                <w:bCs/>
                <w:sz w:val="12"/>
                <w:szCs w:val="12"/>
              </w:rPr>
            </w:pPr>
            <w:r w:rsidRPr="00443ED2">
              <w:rPr>
                <w:bCs/>
                <w:sz w:val="12"/>
                <w:szCs w:val="12"/>
              </w:rPr>
              <w:t>Field day (01)</w:t>
            </w:r>
          </w:p>
        </w:tc>
        <w:tc>
          <w:tcPr>
            <w:tcW w:w="268" w:type="pct"/>
            <w:shd w:val="clear" w:color="auto" w:fill="auto"/>
          </w:tcPr>
          <w:p w14:paraId="3C2794DA" w14:textId="337E8255" w:rsidR="005A6B86" w:rsidRDefault="005A6B86" w:rsidP="005A6B86">
            <w:pPr>
              <w:rPr>
                <w:bCs/>
                <w:sz w:val="16"/>
                <w:szCs w:val="16"/>
              </w:rPr>
            </w:pPr>
            <w:r>
              <w:rPr>
                <w:bCs/>
                <w:sz w:val="16"/>
                <w:szCs w:val="16"/>
              </w:rPr>
              <w:t>-</w:t>
            </w:r>
          </w:p>
        </w:tc>
        <w:tc>
          <w:tcPr>
            <w:tcW w:w="298" w:type="pct"/>
            <w:shd w:val="clear" w:color="auto" w:fill="auto"/>
          </w:tcPr>
          <w:p w14:paraId="55864B48" w14:textId="175AC2EF" w:rsidR="005A6B86" w:rsidRDefault="005A6B86" w:rsidP="005A6B86">
            <w:pPr>
              <w:rPr>
                <w:bCs/>
                <w:sz w:val="16"/>
                <w:szCs w:val="16"/>
              </w:rPr>
            </w:pPr>
            <w:r>
              <w:rPr>
                <w:bCs/>
                <w:sz w:val="16"/>
                <w:szCs w:val="16"/>
              </w:rPr>
              <w:t>-</w:t>
            </w:r>
          </w:p>
        </w:tc>
        <w:tc>
          <w:tcPr>
            <w:tcW w:w="278" w:type="pct"/>
            <w:shd w:val="clear" w:color="auto" w:fill="auto"/>
          </w:tcPr>
          <w:p w14:paraId="1C02EC10" w14:textId="0FF50C51" w:rsidR="005A6B86" w:rsidRDefault="005A6B86" w:rsidP="005A6B86">
            <w:pPr>
              <w:rPr>
                <w:bCs/>
                <w:sz w:val="16"/>
                <w:szCs w:val="16"/>
              </w:rPr>
            </w:pPr>
            <w:r>
              <w:rPr>
                <w:bCs/>
                <w:sz w:val="16"/>
                <w:szCs w:val="16"/>
              </w:rPr>
              <w:t>-</w:t>
            </w:r>
          </w:p>
        </w:tc>
        <w:tc>
          <w:tcPr>
            <w:tcW w:w="304" w:type="pct"/>
            <w:shd w:val="clear" w:color="auto" w:fill="auto"/>
          </w:tcPr>
          <w:p w14:paraId="3726F2A9" w14:textId="6AA9355E" w:rsidR="005A6B86" w:rsidRDefault="005A6B86" w:rsidP="005A6B86">
            <w:pPr>
              <w:rPr>
                <w:bCs/>
                <w:sz w:val="16"/>
                <w:szCs w:val="16"/>
              </w:rPr>
            </w:pPr>
            <w:r>
              <w:rPr>
                <w:bCs/>
                <w:sz w:val="16"/>
                <w:szCs w:val="16"/>
              </w:rPr>
              <w:t xml:space="preserve">Ginger special </w:t>
            </w:r>
          </w:p>
        </w:tc>
        <w:tc>
          <w:tcPr>
            <w:tcW w:w="149" w:type="pct"/>
            <w:shd w:val="clear" w:color="auto" w:fill="auto"/>
          </w:tcPr>
          <w:p w14:paraId="6C3816DB" w14:textId="78715866" w:rsidR="005A6B86" w:rsidRDefault="005A6B86" w:rsidP="005A6B86">
            <w:pPr>
              <w:rPr>
                <w:bCs/>
                <w:sz w:val="16"/>
                <w:szCs w:val="16"/>
              </w:rPr>
            </w:pPr>
            <w:r>
              <w:rPr>
                <w:bCs/>
                <w:sz w:val="16"/>
                <w:szCs w:val="16"/>
              </w:rPr>
              <w:t>40</w:t>
            </w:r>
          </w:p>
        </w:tc>
      </w:tr>
      <w:tr w:rsidR="005A6B86" w14:paraId="2A739129" w14:textId="77777777" w:rsidTr="005A6B86">
        <w:trPr>
          <w:tblHeader/>
        </w:trPr>
        <w:tc>
          <w:tcPr>
            <w:tcW w:w="138" w:type="pct"/>
          </w:tcPr>
          <w:p w14:paraId="1CCD547A" w14:textId="0F1A60FF" w:rsidR="005A6B86" w:rsidRDefault="005A6B86" w:rsidP="005A6B86">
            <w:pPr>
              <w:rPr>
                <w:bCs/>
                <w:sz w:val="16"/>
                <w:szCs w:val="16"/>
              </w:rPr>
            </w:pPr>
            <w:r>
              <w:rPr>
                <w:bCs/>
                <w:sz w:val="16"/>
                <w:szCs w:val="16"/>
              </w:rPr>
              <w:t>5</w:t>
            </w:r>
          </w:p>
        </w:tc>
        <w:tc>
          <w:tcPr>
            <w:tcW w:w="421" w:type="pct"/>
          </w:tcPr>
          <w:p w14:paraId="0C2E7FCD" w14:textId="7527D8AA" w:rsidR="005A6B86" w:rsidRPr="00D079C5" w:rsidRDefault="005A6B86" w:rsidP="005A6B86">
            <w:pPr>
              <w:rPr>
                <w:bCs/>
                <w:sz w:val="20"/>
                <w:szCs w:val="20"/>
              </w:rPr>
            </w:pPr>
            <w:r w:rsidRPr="00D079C5">
              <w:rPr>
                <w:sz w:val="20"/>
                <w:szCs w:val="20"/>
              </w:rPr>
              <w:t>Varietal evaluation</w:t>
            </w:r>
          </w:p>
        </w:tc>
        <w:tc>
          <w:tcPr>
            <w:tcW w:w="391" w:type="pct"/>
          </w:tcPr>
          <w:p w14:paraId="6EE986C7" w14:textId="0FDE0BCB" w:rsidR="005A6B86" w:rsidRPr="00443ED2" w:rsidRDefault="005A6B86" w:rsidP="005A6B86">
            <w:pPr>
              <w:rPr>
                <w:bCs/>
                <w:sz w:val="20"/>
                <w:szCs w:val="20"/>
              </w:rPr>
            </w:pPr>
            <w:r w:rsidRPr="00443ED2">
              <w:rPr>
                <w:sz w:val="20"/>
                <w:szCs w:val="20"/>
              </w:rPr>
              <w:t>Spine gourd</w:t>
            </w:r>
          </w:p>
        </w:tc>
        <w:tc>
          <w:tcPr>
            <w:tcW w:w="542" w:type="pct"/>
          </w:tcPr>
          <w:p w14:paraId="7BED5AC1" w14:textId="77777777" w:rsidR="005A6B86" w:rsidRPr="001369F1" w:rsidRDefault="005A6B86" w:rsidP="005A6B86">
            <w:pPr>
              <w:rPr>
                <w:sz w:val="16"/>
                <w:szCs w:val="16"/>
                <w:lang w:val="en-IN"/>
              </w:rPr>
            </w:pPr>
            <w:r w:rsidRPr="001369F1">
              <w:rPr>
                <w:sz w:val="16"/>
                <w:szCs w:val="16"/>
              </w:rPr>
              <w:t xml:space="preserve">Wild local variety, Lack of knowledge about high yielding varieties </w:t>
            </w:r>
          </w:p>
          <w:p w14:paraId="5BBFA116" w14:textId="77777777" w:rsidR="005A6B86" w:rsidRPr="001369F1" w:rsidRDefault="005A6B86" w:rsidP="005A6B86">
            <w:pPr>
              <w:rPr>
                <w:sz w:val="16"/>
                <w:szCs w:val="16"/>
                <w:lang w:val="en-IN"/>
              </w:rPr>
            </w:pPr>
            <w:r w:rsidRPr="001369F1">
              <w:rPr>
                <w:sz w:val="16"/>
                <w:szCs w:val="16"/>
              </w:rPr>
              <w:t>Not yet commercially exploited, restricted only for kitchen garden</w:t>
            </w:r>
          </w:p>
          <w:p w14:paraId="0FE4800D" w14:textId="77777777" w:rsidR="005A6B86" w:rsidRPr="001369F1" w:rsidRDefault="005A6B86" w:rsidP="005A6B86">
            <w:pPr>
              <w:rPr>
                <w:sz w:val="16"/>
                <w:szCs w:val="16"/>
              </w:rPr>
            </w:pPr>
          </w:p>
        </w:tc>
        <w:tc>
          <w:tcPr>
            <w:tcW w:w="478" w:type="pct"/>
          </w:tcPr>
          <w:p w14:paraId="4C111AA9" w14:textId="7FDF5A69" w:rsidR="005A6B86" w:rsidRPr="00D079C5" w:rsidRDefault="005A6B86" w:rsidP="005A6B86">
            <w:pPr>
              <w:jc w:val="center"/>
              <w:rPr>
                <w:bCs/>
                <w:sz w:val="20"/>
                <w:szCs w:val="20"/>
              </w:rPr>
            </w:pPr>
            <w:r w:rsidRPr="00D079C5">
              <w:rPr>
                <w:bCs/>
                <w:sz w:val="20"/>
                <w:szCs w:val="20"/>
              </w:rPr>
              <w:t>-</w:t>
            </w:r>
          </w:p>
        </w:tc>
        <w:tc>
          <w:tcPr>
            <w:tcW w:w="528" w:type="pct"/>
          </w:tcPr>
          <w:p w14:paraId="4738981E" w14:textId="0E4680E7" w:rsidR="005A6B86" w:rsidRPr="001369F1" w:rsidRDefault="005A6B86" w:rsidP="005A6B86">
            <w:pPr>
              <w:rPr>
                <w:bCs/>
                <w:sz w:val="18"/>
                <w:szCs w:val="18"/>
              </w:rPr>
            </w:pPr>
            <w:r w:rsidRPr="001369F1">
              <w:rPr>
                <w:sz w:val="18"/>
                <w:szCs w:val="18"/>
              </w:rPr>
              <w:t xml:space="preserve">Demonstration </w:t>
            </w:r>
            <w:proofErr w:type="gramStart"/>
            <w:r w:rsidRPr="001369F1">
              <w:rPr>
                <w:sz w:val="18"/>
                <w:szCs w:val="18"/>
              </w:rPr>
              <w:t>of  Spine</w:t>
            </w:r>
            <w:proofErr w:type="gramEnd"/>
            <w:r w:rsidRPr="001369F1">
              <w:rPr>
                <w:sz w:val="18"/>
                <w:szCs w:val="18"/>
              </w:rPr>
              <w:t xml:space="preserve"> gourd variety- Arka Bharath</w:t>
            </w:r>
          </w:p>
        </w:tc>
        <w:tc>
          <w:tcPr>
            <w:tcW w:w="289" w:type="pct"/>
            <w:shd w:val="clear" w:color="auto" w:fill="auto"/>
          </w:tcPr>
          <w:p w14:paraId="61307EC1" w14:textId="1053F08D" w:rsidR="005A6B86" w:rsidRDefault="005A6B86" w:rsidP="005A6B86">
            <w:pPr>
              <w:jc w:val="center"/>
              <w:rPr>
                <w:bCs/>
                <w:sz w:val="16"/>
                <w:szCs w:val="16"/>
              </w:rPr>
            </w:pPr>
            <w:r>
              <w:rPr>
                <w:bCs/>
                <w:sz w:val="16"/>
                <w:szCs w:val="16"/>
              </w:rPr>
              <w:t>02</w:t>
            </w:r>
          </w:p>
        </w:tc>
        <w:tc>
          <w:tcPr>
            <w:tcW w:w="274" w:type="pct"/>
            <w:shd w:val="clear" w:color="auto" w:fill="auto"/>
          </w:tcPr>
          <w:p w14:paraId="1C7B935F" w14:textId="4C2C1954" w:rsidR="005A6B86" w:rsidRDefault="005A6B86" w:rsidP="005A6B86">
            <w:pPr>
              <w:jc w:val="center"/>
              <w:rPr>
                <w:bCs/>
                <w:sz w:val="16"/>
                <w:szCs w:val="16"/>
              </w:rPr>
            </w:pPr>
            <w:r w:rsidRPr="00241FD4">
              <w:rPr>
                <w:bCs/>
                <w:sz w:val="18"/>
                <w:szCs w:val="18"/>
              </w:rPr>
              <w:t>-</w:t>
            </w:r>
          </w:p>
        </w:tc>
        <w:tc>
          <w:tcPr>
            <w:tcW w:w="328" w:type="pct"/>
          </w:tcPr>
          <w:p w14:paraId="4BD17482" w14:textId="7414F290" w:rsidR="005A6B86" w:rsidRDefault="005A6B86" w:rsidP="005A6B86">
            <w:pPr>
              <w:jc w:val="center"/>
              <w:rPr>
                <w:bCs/>
                <w:sz w:val="16"/>
                <w:szCs w:val="16"/>
              </w:rPr>
            </w:pPr>
            <w:r w:rsidRPr="00241FD4">
              <w:rPr>
                <w:bCs/>
                <w:sz w:val="18"/>
                <w:szCs w:val="18"/>
              </w:rPr>
              <w:t>-</w:t>
            </w:r>
          </w:p>
        </w:tc>
        <w:tc>
          <w:tcPr>
            <w:tcW w:w="314" w:type="pct"/>
          </w:tcPr>
          <w:p w14:paraId="10FCB3AD" w14:textId="77777777" w:rsidR="005A6B86" w:rsidRPr="00443ED2" w:rsidRDefault="005A6B86" w:rsidP="005A6B86">
            <w:pPr>
              <w:rPr>
                <w:sz w:val="12"/>
                <w:szCs w:val="12"/>
              </w:rPr>
            </w:pPr>
            <w:r w:rsidRPr="00443ED2">
              <w:rPr>
                <w:sz w:val="12"/>
                <w:szCs w:val="12"/>
              </w:rPr>
              <w:t>Group discussion (01)</w:t>
            </w:r>
          </w:p>
          <w:p w14:paraId="4985B5B6" w14:textId="77777777" w:rsidR="005A6B86" w:rsidRPr="00443ED2" w:rsidRDefault="005A6B86" w:rsidP="005A6B86">
            <w:pPr>
              <w:rPr>
                <w:sz w:val="12"/>
                <w:szCs w:val="12"/>
              </w:rPr>
            </w:pPr>
            <w:r w:rsidRPr="00443ED2">
              <w:rPr>
                <w:sz w:val="12"/>
                <w:szCs w:val="12"/>
              </w:rPr>
              <w:t>Advisory services (03)</w:t>
            </w:r>
          </w:p>
          <w:p w14:paraId="2998D3FF" w14:textId="77777777" w:rsidR="005A6B86" w:rsidRPr="00443ED2" w:rsidRDefault="005A6B86" w:rsidP="005A6B86">
            <w:pPr>
              <w:tabs>
                <w:tab w:val="left" w:pos="0"/>
                <w:tab w:val="left" w:pos="5760"/>
              </w:tabs>
              <w:rPr>
                <w:bCs/>
                <w:sz w:val="12"/>
                <w:szCs w:val="12"/>
              </w:rPr>
            </w:pPr>
            <w:r w:rsidRPr="00443ED2">
              <w:rPr>
                <w:bCs/>
                <w:sz w:val="12"/>
                <w:szCs w:val="12"/>
              </w:rPr>
              <w:t xml:space="preserve">Field visit (02) </w:t>
            </w:r>
          </w:p>
          <w:p w14:paraId="3D6F86A1" w14:textId="67099F0C" w:rsidR="005A6B86" w:rsidRPr="00443ED2" w:rsidRDefault="005A6B86" w:rsidP="005A6B86">
            <w:pPr>
              <w:rPr>
                <w:bCs/>
                <w:sz w:val="12"/>
                <w:szCs w:val="12"/>
              </w:rPr>
            </w:pPr>
            <w:r w:rsidRPr="00443ED2">
              <w:rPr>
                <w:bCs/>
                <w:sz w:val="12"/>
                <w:szCs w:val="12"/>
              </w:rPr>
              <w:t>Field day (01)</w:t>
            </w:r>
          </w:p>
        </w:tc>
        <w:tc>
          <w:tcPr>
            <w:tcW w:w="268" w:type="pct"/>
            <w:shd w:val="clear" w:color="auto" w:fill="auto"/>
          </w:tcPr>
          <w:p w14:paraId="7A8C9B70" w14:textId="057DB35D" w:rsidR="005A6B86" w:rsidRDefault="005A6B86" w:rsidP="005A6B86">
            <w:pPr>
              <w:rPr>
                <w:bCs/>
                <w:sz w:val="16"/>
                <w:szCs w:val="16"/>
              </w:rPr>
            </w:pPr>
            <w:r>
              <w:rPr>
                <w:bCs/>
                <w:sz w:val="16"/>
                <w:szCs w:val="16"/>
              </w:rPr>
              <w:t>-</w:t>
            </w:r>
          </w:p>
        </w:tc>
        <w:tc>
          <w:tcPr>
            <w:tcW w:w="298" w:type="pct"/>
            <w:shd w:val="clear" w:color="auto" w:fill="auto"/>
          </w:tcPr>
          <w:p w14:paraId="468C7D0F" w14:textId="7E1E2F6C" w:rsidR="005A6B86" w:rsidRPr="001A18C5" w:rsidRDefault="005A6B86" w:rsidP="005A6B86">
            <w:pPr>
              <w:rPr>
                <w:bCs/>
                <w:sz w:val="16"/>
                <w:szCs w:val="16"/>
                <w:lang w:val="en-IN"/>
              </w:rPr>
            </w:pPr>
            <w:r w:rsidRPr="001A18C5">
              <w:rPr>
                <w:bCs/>
                <w:sz w:val="16"/>
                <w:szCs w:val="16"/>
              </w:rPr>
              <w:t xml:space="preserve">Spine </w:t>
            </w:r>
            <w:proofErr w:type="gramStart"/>
            <w:r w:rsidRPr="001A18C5">
              <w:rPr>
                <w:bCs/>
                <w:sz w:val="16"/>
                <w:szCs w:val="16"/>
              </w:rPr>
              <w:t>gourd  seedlings</w:t>
            </w:r>
            <w:proofErr w:type="gramEnd"/>
            <w:r>
              <w:rPr>
                <w:bCs/>
                <w:sz w:val="16"/>
                <w:szCs w:val="16"/>
              </w:rPr>
              <w:t>-250</w:t>
            </w:r>
          </w:p>
          <w:p w14:paraId="7F34066E" w14:textId="77777777" w:rsidR="005A6B86" w:rsidRDefault="005A6B86" w:rsidP="005A6B86">
            <w:pPr>
              <w:rPr>
                <w:bCs/>
                <w:sz w:val="16"/>
                <w:szCs w:val="16"/>
              </w:rPr>
            </w:pPr>
          </w:p>
        </w:tc>
        <w:tc>
          <w:tcPr>
            <w:tcW w:w="278" w:type="pct"/>
            <w:shd w:val="clear" w:color="auto" w:fill="auto"/>
          </w:tcPr>
          <w:p w14:paraId="09E795C9" w14:textId="55F4CDCB" w:rsidR="005A6B86" w:rsidRDefault="005A6B86" w:rsidP="005A6B86">
            <w:pPr>
              <w:rPr>
                <w:bCs/>
                <w:sz w:val="16"/>
                <w:szCs w:val="16"/>
              </w:rPr>
            </w:pPr>
            <w:r>
              <w:rPr>
                <w:bCs/>
                <w:sz w:val="16"/>
                <w:szCs w:val="16"/>
              </w:rPr>
              <w:t>-</w:t>
            </w:r>
          </w:p>
        </w:tc>
        <w:tc>
          <w:tcPr>
            <w:tcW w:w="304" w:type="pct"/>
            <w:shd w:val="clear" w:color="auto" w:fill="auto"/>
          </w:tcPr>
          <w:p w14:paraId="146A022F" w14:textId="2B87CAA6" w:rsidR="005A6B86" w:rsidRDefault="005A6B86" w:rsidP="005A6B86">
            <w:pPr>
              <w:rPr>
                <w:bCs/>
                <w:sz w:val="16"/>
                <w:szCs w:val="16"/>
              </w:rPr>
            </w:pPr>
            <w:r>
              <w:rPr>
                <w:bCs/>
                <w:sz w:val="16"/>
                <w:szCs w:val="16"/>
              </w:rPr>
              <w:t>-</w:t>
            </w:r>
          </w:p>
        </w:tc>
        <w:tc>
          <w:tcPr>
            <w:tcW w:w="149" w:type="pct"/>
            <w:shd w:val="clear" w:color="auto" w:fill="auto"/>
          </w:tcPr>
          <w:p w14:paraId="41E28776" w14:textId="13761D58" w:rsidR="005A6B86" w:rsidRDefault="005A6B86" w:rsidP="005A6B86">
            <w:pPr>
              <w:rPr>
                <w:bCs/>
                <w:sz w:val="16"/>
                <w:szCs w:val="16"/>
              </w:rPr>
            </w:pPr>
            <w:r>
              <w:rPr>
                <w:bCs/>
                <w:sz w:val="16"/>
                <w:szCs w:val="16"/>
              </w:rPr>
              <w:t>-</w:t>
            </w:r>
          </w:p>
        </w:tc>
      </w:tr>
      <w:tr w:rsidR="005A6B86" w14:paraId="0C8DE00C" w14:textId="77777777" w:rsidTr="005A6B86">
        <w:trPr>
          <w:tblHeader/>
        </w:trPr>
        <w:tc>
          <w:tcPr>
            <w:tcW w:w="138" w:type="pct"/>
          </w:tcPr>
          <w:p w14:paraId="6AA37DC9" w14:textId="642998BA" w:rsidR="005A6B86" w:rsidRDefault="005A6B86" w:rsidP="005A6B86">
            <w:pPr>
              <w:rPr>
                <w:bCs/>
                <w:sz w:val="16"/>
                <w:szCs w:val="16"/>
              </w:rPr>
            </w:pPr>
            <w:r>
              <w:rPr>
                <w:bCs/>
                <w:sz w:val="16"/>
                <w:szCs w:val="16"/>
              </w:rPr>
              <w:t>6</w:t>
            </w:r>
          </w:p>
        </w:tc>
        <w:tc>
          <w:tcPr>
            <w:tcW w:w="421" w:type="pct"/>
          </w:tcPr>
          <w:p w14:paraId="1D1D7724" w14:textId="4993292B" w:rsidR="005A6B86" w:rsidRPr="00D079C5" w:rsidRDefault="005A6B86" w:rsidP="005A6B86">
            <w:pPr>
              <w:rPr>
                <w:bCs/>
                <w:sz w:val="20"/>
                <w:szCs w:val="20"/>
              </w:rPr>
            </w:pPr>
            <w:r w:rsidRPr="00D079C5">
              <w:rPr>
                <w:sz w:val="20"/>
                <w:szCs w:val="20"/>
              </w:rPr>
              <w:t>Varietal evaluation</w:t>
            </w:r>
          </w:p>
        </w:tc>
        <w:tc>
          <w:tcPr>
            <w:tcW w:w="391" w:type="pct"/>
          </w:tcPr>
          <w:p w14:paraId="0E7061DE" w14:textId="579A9DC2" w:rsidR="005A6B86" w:rsidRPr="00443ED2" w:rsidRDefault="005A6B86" w:rsidP="005A6B86">
            <w:pPr>
              <w:rPr>
                <w:bCs/>
                <w:sz w:val="20"/>
                <w:szCs w:val="20"/>
              </w:rPr>
            </w:pPr>
            <w:r w:rsidRPr="00443ED2">
              <w:rPr>
                <w:sz w:val="20"/>
                <w:szCs w:val="20"/>
              </w:rPr>
              <w:t>Cow pea</w:t>
            </w:r>
          </w:p>
        </w:tc>
        <w:tc>
          <w:tcPr>
            <w:tcW w:w="542" w:type="pct"/>
          </w:tcPr>
          <w:p w14:paraId="15446227" w14:textId="77777777" w:rsidR="005A6B86" w:rsidRPr="00443ED2" w:rsidRDefault="005A6B86" w:rsidP="005A6B86">
            <w:pPr>
              <w:numPr>
                <w:ilvl w:val="0"/>
                <w:numId w:val="30"/>
              </w:numPr>
              <w:tabs>
                <w:tab w:val="clear" w:pos="720"/>
              </w:tabs>
              <w:ind w:left="220" w:hanging="220"/>
              <w:rPr>
                <w:bCs/>
                <w:sz w:val="18"/>
                <w:szCs w:val="18"/>
                <w:lang w:val="en-IN"/>
              </w:rPr>
            </w:pPr>
            <w:r w:rsidRPr="00443ED2">
              <w:rPr>
                <w:bCs/>
                <w:sz w:val="18"/>
                <w:szCs w:val="18"/>
              </w:rPr>
              <w:t>Non utilization of residual moisture</w:t>
            </w:r>
          </w:p>
          <w:p w14:paraId="7B762950" w14:textId="77777777" w:rsidR="005A6B86" w:rsidRPr="00443ED2" w:rsidRDefault="005A6B86" w:rsidP="005A6B86">
            <w:pPr>
              <w:numPr>
                <w:ilvl w:val="0"/>
                <w:numId w:val="30"/>
              </w:numPr>
              <w:tabs>
                <w:tab w:val="clear" w:pos="720"/>
              </w:tabs>
              <w:ind w:left="220" w:hanging="220"/>
              <w:rPr>
                <w:bCs/>
                <w:sz w:val="18"/>
                <w:szCs w:val="18"/>
                <w:lang w:val="en-IN"/>
              </w:rPr>
            </w:pPr>
            <w:r w:rsidRPr="00443ED2">
              <w:rPr>
                <w:bCs/>
                <w:sz w:val="18"/>
                <w:szCs w:val="18"/>
              </w:rPr>
              <w:t>Low returns</w:t>
            </w:r>
          </w:p>
          <w:p w14:paraId="0867478F" w14:textId="77777777" w:rsidR="005A6B86" w:rsidRPr="001369F1" w:rsidRDefault="005A6B86" w:rsidP="005A6B86">
            <w:pPr>
              <w:ind w:left="220"/>
              <w:rPr>
                <w:bCs/>
                <w:sz w:val="16"/>
                <w:szCs w:val="16"/>
              </w:rPr>
            </w:pPr>
          </w:p>
        </w:tc>
        <w:tc>
          <w:tcPr>
            <w:tcW w:w="478" w:type="pct"/>
          </w:tcPr>
          <w:p w14:paraId="7D30FE7B" w14:textId="369C5C37" w:rsidR="005A6B86" w:rsidRDefault="005A6B86" w:rsidP="005A6B86">
            <w:pPr>
              <w:jc w:val="center"/>
              <w:rPr>
                <w:bCs/>
                <w:sz w:val="16"/>
                <w:szCs w:val="16"/>
              </w:rPr>
            </w:pPr>
            <w:r>
              <w:rPr>
                <w:bCs/>
                <w:sz w:val="22"/>
                <w:szCs w:val="22"/>
              </w:rPr>
              <w:t>-</w:t>
            </w:r>
          </w:p>
        </w:tc>
        <w:tc>
          <w:tcPr>
            <w:tcW w:w="528" w:type="pct"/>
          </w:tcPr>
          <w:p w14:paraId="5B9FA41A" w14:textId="39D8D33F" w:rsidR="005A6B86" w:rsidRPr="001369F1" w:rsidRDefault="005A6B86" w:rsidP="005A6B86">
            <w:pPr>
              <w:rPr>
                <w:sz w:val="18"/>
                <w:szCs w:val="18"/>
              </w:rPr>
            </w:pPr>
            <w:proofErr w:type="gramStart"/>
            <w:r w:rsidRPr="001369F1">
              <w:rPr>
                <w:sz w:val="18"/>
                <w:szCs w:val="18"/>
              </w:rPr>
              <w:t>Demonstration  of</w:t>
            </w:r>
            <w:proofErr w:type="gramEnd"/>
            <w:r w:rsidRPr="001369F1">
              <w:rPr>
                <w:sz w:val="18"/>
                <w:szCs w:val="18"/>
              </w:rPr>
              <w:t xml:space="preserve"> Cow pea (UAHS-28) in Paddy Fallow system</w:t>
            </w:r>
          </w:p>
        </w:tc>
        <w:tc>
          <w:tcPr>
            <w:tcW w:w="289" w:type="pct"/>
            <w:shd w:val="clear" w:color="auto" w:fill="auto"/>
          </w:tcPr>
          <w:p w14:paraId="1667572F" w14:textId="591D54E0" w:rsidR="005A6B86" w:rsidRDefault="005A6B86" w:rsidP="005A6B86">
            <w:pPr>
              <w:jc w:val="center"/>
              <w:rPr>
                <w:bCs/>
                <w:sz w:val="16"/>
                <w:szCs w:val="16"/>
              </w:rPr>
            </w:pPr>
            <w:r>
              <w:rPr>
                <w:bCs/>
                <w:sz w:val="16"/>
                <w:szCs w:val="16"/>
              </w:rPr>
              <w:t>02</w:t>
            </w:r>
          </w:p>
        </w:tc>
        <w:tc>
          <w:tcPr>
            <w:tcW w:w="274" w:type="pct"/>
            <w:shd w:val="clear" w:color="auto" w:fill="auto"/>
          </w:tcPr>
          <w:p w14:paraId="15886278" w14:textId="52D486B4" w:rsidR="005A6B86" w:rsidRDefault="005A6B86" w:rsidP="005A6B86">
            <w:pPr>
              <w:jc w:val="center"/>
              <w:rPr>
                <w:bCs/>
                <w:sz w:val="16"/>
                <w:szCs w:val="16"/>
              </w:rPr>
            </w:pPr>
            <w:r w:rsidRPr="00241FD4">
              <w:rPr>
                <w:bCs/>
                <w:sz w:val="18"/>
                <w:szCs w:val="18"/>
              </w:rPr>
              <w:t>-</w:t>
            </w:r>
          </w:p>
        </w:tc>
        <w:tc>
          <w:tcPr>
            <w:tcW w:w="328" w:type="pct"/>
          </w:tcPr>
          <w:p w14:paraId="2C365882" w14:textId="62AA80E9" w:rsidR="005A6B86" w:rsidRDefault="005A6B86" w:rsidP="005A6B86">
            <w:pPr>
              <w:jc w:val="center"/>
              <w:rPr>
                <w:bCs/>
                <w:sz w:val="16"/>
                <w:szCs w:val="16"/>
              </w:rPr>
            </w:pPr>
            <w:r w:rsidRPr="00241FD4">
              <w:rPr>
                <w:bCs/>
                <w:sz w:val="18"/>
                <w:szCs w:val="18"/>
              </w:rPr>
              <w:t>-</w:t>
            </w:r>
          </w:p>
        </w:tc>
        <w:tc>
          <w:tcPr>
            <w:tcW w:w="314" w:type="pct"/>
          </w:tcPr>
          <w:p w14:paraId="77277F26" w14:textId="77777777" w:rsidR="005A6B86" w:rsidRPr="00443ED2" w:rsidRDefault="005A6B86" w:rsidP="005A6B86">
            <w:pPr>
              <w:rPr>
                <w:sz w:val="12"/>
                <w:szCs w:val="12"/>
              </w:rPr>
            </w:pPr>
            <w:r w:rsidRPr="00443ED2">
              <w:rPr>
                <w:sz w:val="12"/>
                <w:szCs w:val="12"/>
              </w:rPr>
              <w:t>Group discussion (01)</w:t>
            </w:r>
          </w:p>
          <w:p w14:paraId="4145D54F" w14:textId="77777777" w:rsidR="005A6B86" w:rsidRPr="00443ED2" w:rsidRDefault="005A6B86" w:rsidP="005A6B86">
            <w:pPr>
              <w:rPr>
                <w:sz w:val="12"/>
                <w:szCs w:val="12"/>
              </w:rPr>
            </w:pPr>
            <w:r w:rsidRPr="00443ED2">
              <w:rPr>
                <w:sz w:val="12"/>
                <w:szCs w:val="12"/>
              </w:rPr>
              <w:t>Advisory services (03)</w:t>
            </w:r>
          </w:p>
          <w:p w14:paraId="3BEE2E92" w14:textId="2F14FEF5" w:rsidR="005A6B86" w:rsidRPr="00443ED2" w:rsidRDefault="005A6B86" w:rsidP="005A6B86">
            <w:pPr>
              <w:rPr>
                <w:bCs/>
                <w:sz w:val="12"/>
                <w:szCs w:val="12"/>
              </w:rPr>
            </w:pPr>
            <w:r w:rsidRPr="00443ED2">
              <w:rPr>
                <w:bCs/>
                <w:sz w:val="12"/>
                <w:szCs w:val="12"/>
              </w:rPr>
              <w:t>Field visit (02)</w:t>
            </w:r>
          </w:p>
        </w:tc>
        <w:tc>
          <w:tcPr>
            <w:tcW w:w="268" w:type="pct"/>
            <w:shd w:val="clear" w:color="auto" w:fill="auto"/>
          </w:tcPr>
          <w:p w14:paraId="3B7D6B7C" w14:textId="2AE95DC3" w:rsidR="005A6B86" w:rsidRDefault="005A6B86" w:rsidP="005A6B86">
            <w:pPr>
              <w:rPr>
                <w:bCs/>
                <w:sz w:val="16"/>
                <w:szCs w:val="16"/>
              </w:rPr>
            </w:pPr>
            <w:r>
              <w:rPr>
                <w:bCs/>
                <w:sz w:val="16"/>
                <w:szCs w:val="16"/>
              </w:rPr>
              <w:t>-</w:t>
            </w:r>
          </w:p>
        </w:tc>
        <w:tc>
          <w:tcPr>
            <w:tcW w:w="298" w:type="pct"/>
            <w:shd w:val="clear" w:color="auto" w:fill="auto"/>
          </w:tcPr>
          <w:p w14:paraId="559142B8" w14:textId="55BEDA55" w:rsidR="005A6B86" w:rsidRDefault="005A6B86" w:rsidP="005A6B86">
            <w:pPr>
              <w:rPr>
                <w:bCs/>
                <w:sz w:val="16"/>
                <w:szCs w:val="16"/>
              </w:rPr>
            </w:pPr>
            <w:r>
              <w:rPr>
                <w:bCs/>
                <w:sz w:val="16"/>
                <w:szCs w:val="16"/>
              </w:rPr>
              <w:t>-</w:t>
            </w:r>
          </w:p>
        </w:tc>
        <w:tc>
          <w:tcPr>
            <w:tcW w:w="278" w:type="pct"/>
            <w:shd w:val="clear" w:color="auto" w:fill="auto"/>
          </w:tcPr>
          <w:p w14:paraId="40B98268" w14:textId="15CACD37" w:rsidR="005A6B86" w:rsidRDefault="005A6B86" w:rsidP="005A6B86">
            <w:pPr>
              <w:rPr>
                <w:bCs/>
                <w:sz w:val="16"/>
                <w:szCs w:val="16"/>
              </w:rPr>
            </w:pPr>
            <w:r>
              <w:rPr>
                <w:bCs/>
                <w:sz w:val="16"/>
                <w:szCs w:val="16"/>
              </w:rPr>
              <w:t>-</w:t>
            </w:r>
          </w:p>
        </w:tc>
        <w:tc>
          <w:tcPr>
            <w:tcW w:w="304" w:type="pct"/>
            <w:shd w:val="clear" w:color="auto" w:fill="auto"/>
          </w:tcPr>
          <w:p w14:paraId="27CCA966" w14:textId="202F84C2" w:rsidR="005A6B86" w:rsidRDefault="005A6B86" w:rsidP="005A6B86">
            <w:pPr>
              <w:rPr>
                <w:bCs/>
                <w:sz w:val="16"/>
                <w:szCs w:val="16"/>
              </w:rPr>
            </w:pPr>
            <w:r>
              <w:rPr>
                <w:bCs/>
                <w:sz w:val="16"/>
                <w:szCs w:val="16"/>
              </w:rPr>
              <w:t>-</w:t>
            </w:r>
          </w:p>
        </w:tc>
        <w:tc>
          <w:tcPr>
            <w:tcW w:w="149" w:type="pct"/>
            <w:shd w:val="clear" w:color="auto" w:fill="auto"/>
          </w:tcPr>
          <w:p w14:paraId="718B6AD2" w14:textId="5A04CEC8" w:rsidR="005A6B86" w:rsidRDefault="005A6B86" w:rsidP="005A6B86">
            <w:pPr>
              <w:rPr>
                <w:bCs/>
                <w:sz w:val="16"/>
                <w:szCs w:val="16"/>
              </w:rPr>
            </w:pPr>
            <w:r>
              <w:rPr>
                <w:bCs/>
                <w:sz w:val="16"/>
                <w:szCs w:val="16"/>
              </w:rPr>
              <w:t>-</w:t>
            </w:r>
          </w:p>
        </w:tc>
      </w:tr>
    </w:tbl>
    <w:p w14:paraId="35ADFDD7" w14:textId="77777777" w:rsidR="00443ED2" w:rsidRDefault="00443ED2">
      <w:r>
        <w:br w:type="page"/>
      </w: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
        <w:gridCol w:w="1238"/>
        <w:gridCol w:w="1050"/>
        <w:gridCol w:w="1569"/>
        <w:gridCol w:w="1378"/>
        <w:gridCol w:w="1528"/>
        <w:gridCol w:w="773"/>
        <w:gridCol w:w="785"/>
        <w:gridCol w:w="950"/>
        <w:gridCol w:w="887"/>
        <w:gridCol w:w="830"/>
        <w:gridCol w:w="893"/>
        <w:gridCol w:w="999"/>
        <w:gridCol w:w="1186"/>
        <w:gridCol w:w="536"/>
      </w:tblGrid>
      <w:tr w:rsidR="005A6B86" w14:paraId="1E18E2BF" w14:textId="77777777" w:rsidTr="005A6B86">
        <w:trPr>
          <w:tblHeader/>
        </w:trPr>
        <w:tc>
          <w:tcPr>
            <w:tcW w:w="126" w:type="pct"/>
          </w:tcPr>
          <w:p w14:paraId="794FC64F" w14:textId="48DBDCAF" w:rsidR="005A6B86" w:rsidRDefault="005A6B86" w:rsidP="005A6B86">
            <w:pPr>
              <w:rPr>
                <w:bCs/>
                <w:sz w:val="16"/>
                <w:szCs w:val="16"/>
              </w:rPr>
            </w:pPr>
            <w:r>
              <w:rPr>
                <w:bCs/>
                <w:sz w:val="16"/>
                <w:szCs w:val="16"/>
              </w:rPr>
              <w:lastRenderedPageBreak/>
              <w:t>7</w:t>
            </w:r>
          </w:p>
        </w:tc>
        <w:tc>
          <w:tcPr>
            <w:tcW w:w="413" w:type="pct"/>
          </w:tcPr>
          <w:p w14:paraId="0477B35F" w14:textId="26E01B0C" w:rsidR="005A6B86" w:rsidRPr="00D079C5" w:rsidRDefault="005A6B86" w:rsidP="005A6B86">
            <w:pPr>
              <w:rPr>
                <w:bCs/>
                <w:sz w:val="20"/>
                <w:szCs w:val="20"/>
              </w:rPr>
            </w:pPr>
            <w:r w:rsidRPr="00D079C5">
              <w:rPr>
                <w:color w:val="000000"/>
                <w:kern w:val="24"/>
                <w:sz w:val="20"/>
                <w:szCs w:val="20"/>
              </w:rPr>
              <w:t>Nutritional security</w:t>
            </w:r>
          </w:p>
        </w:tc>
        <w:tc>
          <w:tcPr>
            <w:tcW w:w="351" w:type="pct"/>
          </w:tcPr>
          <w:p w14:paraId="7F2901EC" w14:textId="722CC0F0" w:rsidR="005A6B86" w:rsidRPr="00443ED2" w:rsidRDefault="005A6B86" w:rsidP="005A6B86">
            <w:pPr>
              <w:rPr>
                <w:bCs/>
                <w:sz w:val="20"/>
                <w:szCs w:val="20"/>
              </w:rPr>
            </w:pPr>
            <w:r w:rsidRPr="00443ED2">
              <w:rPr>
                <w:sz w:val="20"/>
                <w:szCs w:val="20"/>
              </w:rPr>
              <w:t>Nutri - Garden</w:t>
            </w:r>
          </w:p>
        </w:tc>
        <w:tc>
          <w:tcPr>
            <w:tcW w:w="524" w:type="pct"/>
          </w:tcPr>
          <w:p w14:paraId="16315FCA" w14:textId="77777777" w:rsidR="005A6B86" w:rsidRPr="001369F1" w:rsidRDefault="005A6B86" w:rsidP="005A6B86">
            <w:pPr>
              <w:numPr>
                <w:ilvl w:val="0"/>
                <w:numId w:val="31"/>
              </w:numPr>
              <w:tabs>
                <w:tab w:val="clear" w:pos="720"/>
              </w:tabs>
              <w:ind w:left="218" w:hanging="218"/>
              <w:rPr>
                <w:sz w:val="16"/>
                <w:szCs w:val="16"/>
                <w:lang w:val="en-IN"/>
              </w:rPr>
            </w:pPr>
            <w:r w:rsidRPr="001369F1">
              <w:rPr>
                <w:sz w:val="16"/>
                <w:szCs w:val="16"/>
              </w:rPr>
              <w:t xml:space="preserve">Lack of awareness on nutritional security </w:t>
            </w:r>
          </w:p>
          <w:p w14:paraId="633BC6B3" w14:textId="10802BB3" w:rsidR="005A6B86" w:rsidRPr="00E72B0E" w:rsidRDefault="005A6B86" w:rsidP="005A6B86">
            <w:pPr>
              <w:numPr>
                <w:ilvl w:val="0"/>
                <w:numId w:val="31"/>
              </w:numPr>
              <w:tabs>
                <w:tab w:val="clear" w:pos="720"/>
              </w:tabs>
              <w:ind w:left="218" w:hanging="218"/>
              <w:rPr>
                <w:sz w:val="16"/>
                <w:szCs w:val="16"/>
                <w:lang w:val="en-IN"/>
              </w:rPr>
            </w:pPr>
            <w:r w:rsidRPr="001369F1">
              <w:rPr>
                <w:sz w:val="16"/>
                <w:szCs w:val="16"/>
              </w:rPr>
              <w:t xml:space="preserve">Pesticide residues in fruits and vegetables </w:t>
            </w:r>
          </w:p>
        </w:tc>
        <w:tc>
          <w:tcPr>
            <w:tcW w:w="460" w:type="pct"/>
          </w:tcPr>
          <w:p w14:paraId="0742A68F" w14:textId="278A7D61" w:rsidR="005A6B86" w:rsidRDefault="005A6B86" w:rsidP="005A6B86">
            <w:pPr>
              <w:jc w:val="center"/>
              <w:rPr>
                <w:bCs/>
                <w:sz w:val="16"/>
                <w:szCs w:val="16"/>
              </w:rPr>
            </w:pPr>
            <w:r>
              <w:rPr>
                <w:bCs/>
                <w:sz w:val="22"/>
                <w:szCs w:val="22"/>
              </w:rPr>
              <w:t>-</w:t>
            </w:r>
          </w:p>
        </w:tc>
        <w:tc>
          <w:tcPr>
            <w:tcW w:w="510" w:type="pct"/>
          </w:tcPr>
          <w:p w14:paraId="22FC7426" w14:textId="3BBF7867" w:rsidR="005A6B86" w:rsidRPr="001369F1" w:rsidRDefault="005A6B86" w:rsidP="005A6B86">
            <w:pPr>
              <w:rPr>
                <w:sz w:val="18"/>
                <w:szCs w:val="18"/>
              </w:rPr>
            </w:pPr>
            <w:r w:rsidRPr="001369F1">
              <w:rPr>
                <w:sz w:val="18"/>
                <w:szCs w:val="18"/>
              </w:rPr>
              <w:t xml:space="preserve">Demonstration </w:t>
            </w:r>
            <w:proofErr w:type="gramStart"/>
            <w:r w:rsidRPr="001369F1">
              <w:rPr>
                <w:sz w:val="18"/>
                <w:szCs w:val="18"/>
              </w:rPr>
              <w:t>of  Nutri</w:t>
            </w:r>
            <w:proofErr w:type="gramEnd"/>
            <w:r w:rsidRPr="001369F1">
              <w:rPr>
                <w:sz w:val="18"/>
                <w:szCs w:val="18"/>
              </w:rPr>
              <w:t xml:space="preserve"> - Garden in Schools for nutritional security </w:t>
            </w:r>
          </w:p>
        </w:tc>
        <w:tc>
          <w:tcPr>
            <w:tcW w:w="258" w:type="pct"/>
            <w:shd w:val="clear" w:color="auto" w:fill="auto"/>
          </w:tcPr>
          <w:p w14:paraId="4A00921F" w14:textId="37B12309" w:rsidR="005A6B86" w:rsidRDefault="005A6B86" w:rsidP="005A6B86">
            <w:pPr>
              <w:jc w:val="center"/>
              <w:rPr>
                <w:bCs/>
                <w:sz w:val="16"/>
                <w:szCs w:val="16"/>
              </w:rPr>
            </w:pPr>
            <w:r>
              <w:rPr>
                <w:bCs/>
                <w:sz w:val="16"/>
                <w:szCs w:val="16"/>
              </w:rPr>
              <w:t>02</w:t>
            </w:r>
          </w:p>
        </w:tc>
        <w:tc>
          <w:tcPr>
            <w:tcW w:w="262" w:type="pct"/>
            <w:shd w:val="clear" w:color="auto" w:fill="auto"/>
          </w:tcPr>
          <w:p w14:paraId="12F29192" w14:textId="0380184C" w:rsidR="005A6B86" w:rsidRDefault="005A6B86" w:rsidP="005A6B86">
            <w:pPr>
              <w:jc w:val="center"/>
              <w:rPr>
                <w:bCs/>
                <w:sz w:val="16"/>
                <w:szCs w:val="16"/>
              </w:rPr>
            </w:pPr>
            <w:r w:rsidRPr="00241FD4">
              <w:rPr>
                <w:bCs/>
                <w:sz w:val="18"/>
                <w:szCs w:val="18"/>
              </w:rPr>
              <w:t>-</w:t>
            </w:r>
          </w:p>
        </w:tc>
        <w:tc>
          <w:tcPr>
            <w:tcW w:w="317" w:type="pct"/>
          </w:tcPr>
          <w:p w14:paraId="7EC74D80" w14:textId="6430D215" w:rsidR="005A6B86" w:rsidRDefault="005A6B86" w:rsidP="005A6B86">
            <w:pPr>
              <w:jc w:val="center"/>
              <w:rPr>
                <w:bCs/>
                <w:sz w:val="16"/>
                <w:szCs w:val="16"/>
              </w:rPr>
            </w:pPr>
            <w:r w:rsidRPr="00241FD4">
              <w:rPr>
                <w:bCs/>
                <w:sz w:val="18"/>
                <w:szCs w:val="18"/>
              </w:rPr>
              <w:t>-</w:t>
            </w:r>
          </w:p>
        </w:tc>
        <w:tc>
          <w:tcPr>
            <w:tcW w:w="296" w:type="pct"/>
          </w:tcPr>
          <w:p w14:paraId="5385CCE0" w14:textId="77777777" w:rsidR="005A6B86" w:rsidRPr="00443ED2" w:rsidRDefault="005A6B86" w:rsidP="005A6B86">
            <w:pPr>
              <w:rPr>
                <w:sz w:val="12"/>
                <w:szCs w:val="12"/>
              </w:rPr>
            </w:pPr>
            <w:r w:rsidRPr="00443ED2">
              <w:rPr>
                <w:sz w:val="12"/>
                <w:szCs w:val="12"/>
              </w:rPr>
              <w:t>Group discussion (01)</w:t>
            </w:r>
          </w:p>
          <w:p w14:paraId="4F119F57" w14:textId="77777777" w:rsidR="005A6B86" w:rsidRPr="00443ED2" w:rsidRDefault="005A6B86" w:rsidP="005A6B86">
            <w:pPr>
              <w:rPr>
                <w:sz w:val="12"/>
                <w:szCs w:val="12"/>
              </w:rPr>
            </w:pPr>
            <w:r w:rsidRPr="00443ED2">
              <w:rPr>
                <w:sz w:val="12"/>
                <w:szCs w:val="12"/>
              </w:rPr>
              <w:t>Advisory services (03)</w:t>
            </w:r>
          </w:p>
          <w:p w14:paraId="721AB102" w14:textId="77777777" w:rsidR="005A6B86" w:rsidRPr="00443ED2" w:rsidRDefault="005A6B86" w:rsidP="005A6B86">
            <w:pPr>
              <w:tabs>
                <w:tab w:val="left" w:pos="0"/>
                <w:tab w:val="left" w:pos="5760"/>
              </w:tabs>
              <w:rPr>
                <w:bCs/>
                <w:sz w:val="12"/>
                <w:szCs w:val="12"/>
              </w:rPr>
            </w:pPr>
            <w:r w:rsidRPr="00443ED2">
              <w:rPr>
                <w:bCs/>
                <w:sz w:val="12"/>
                <w:szCs w:val="12"/>
              </w:rPr>
              <w:t>Field visit (02)</w:t>
            </w:r>
          </w:p>
          <w:p w14:paraId="3EF521EF" w14:textId="050582DB" w:rsidR="005A6B86" w:rsidRPr="00443ED2" w:rsidRDefault="005A6B86" w:rsidP="005A6B86">
            <w:pPr>
              <w:rPr>
                <w:bCs/>
                <w:sz w:val="12"/>
                <w:szCs w:val="12"/>
              </w:rPr>
            </w:pPr>
            <w:r w:rsidRPr="00443ED2">
              <w:rPr>
                <w:bCs/>
                <w:sz w:val="12"/>
                <w:szCs w:val="12"/>
              </w:rPr>
              <w:t>Field day (01)</w:t>
            </w:r>
          </w:p>
        </w:tc>
        <w:tc>
          <w:tcPr>
            <w:tcW w:w="277" w:type="pct"/>
            <w:shd w:val="clear" w:color="auto" w:fill="auto"/>
          </w:tcPr>
          <w:p w14:paraId="5D23A02B" w14:textId="5544DD8B" w:rsidR="005A6B86" w:rsidRDefault="005A6B86" w:rsidP="005A6B86">
            <w:pPr>
              <w:rPr>
                <w:bCs/>
                <w:sz w:val="16"/>
                <w:szCs w:val="16"/>
              </w:rPr>
            </w:pPr>
            <w:r w:rsidRPr="00E201CA">
              <w:rPr>
                <w:bCs/>
                <w:sz w:val="16"/>
                <w:szCs w:val="16"/>
              </w:rPr>
              <w:t>Green leafy vegetable</w:t>
            </w:r>
            <w:r>
              <w:rPr>
                <w:bCs/>
                <w:sz w:val="16"/>
                <w:szCs w:val="16"/>
              </w:rPr>
              <w:t xml:space="preserve"> seeds</w:t>
            </w:r>
          </w:p>
        </w:tc>
        <w:tc>
          <w:tcPr>
            <w:tcW w:w="298" w:type="pct"/>
            <w:shd w:val="clear" w:color="auto" w:fill="auto"/>
          </w:tcPr>
          <w:p w14:paraId="4DF40532" w14:textId="77777777" w:rsidR="005A6B86" w:rsidRDefault="005A6B86" w:rsidP="005A6B86">
            <w:pPr>
              <w:rPr>
                <w:bCs/>
                <w:sz w:val="16"/>
                <w:szCs w:val="16"/>
              </w:rPr>
            </w:pPr>
            <w:proofErr w:type="gramStart"/>
            <w:r w:rsidRPr="00E201CA">
              <w:rPr>
                <w:bCs/>
                <w:sz w:val="16"/>
                <w:szCs w:val="16"/>
              </w:rPr>
              <w:t>Annual  fruits</w:t>
            </w:r>
            <w:proofErr w:type="gramEnd"/>
            <w:r w:rsidRPr="00E201CA">
              <w:rPr>
                <w:bCs/>
                <w:sz w:val="16"/>
                <w:szCs w:val="16"/>
              </w:rPr>
              <w:t xml:space="preserve"> and vegetables</w:t>
            </w:r>
          </w:p>
          <w:p w14:paraId="257837FE" w14:textId="77777777" w:rsidR="005A6B86" w:rsidRPr="00E201CA" w:rsidRDefault="005A6B86" w:rsidP="005A6B86">
            <w:pPr>
              <w:rPr>
                <w:bCs/>
                <w:sz w:val="16"/>
                <w:szCs w:val="16"/>
                <w:lang w:val="en-IN"/>
              </w:rPr>
            </w:pPr>
            <w:r w:rsidRPr="00E201CA">
              <w:rPr>
                <w:bCs/>
                <w:sz w:val="16"/>
                <w:szCs w:val="16"/>
              </w:rPr>
              <w:t xml:space="preserve">Planting of perennials </w:t>
            </w:r>
          </w:p>
          <w:p w14:paraId="3AC4835D" w14:textId="77777777" w:rsidR="005A6B86" w:rsidRDefault="005A6B86" w:rsidP="005A6B86">
            <w:pPr>
              <w:rPr>
                <w:bCs/>
                <w:sz w:val="16"/>
                <w:szCs w:val="16"/>
              </w:rPr>
            </w:pPr>
          </w:p>
        </w:tc>
        <w:tc>
          <w:tcPr>
            <w:tcW w:w="333" w:type="pct"/>
            <w:shd w:val="clear" w:color="auto" w:fill="auto"/>
          </w:tcPr>
          <w:p w14:paraId="1FF05649" w14:textId="01AC1C04" w:rsidR="005A6B86" w:rsidRDefault="005A6B86" w:rsidP="005A6B86">
            <w:pPr>
              <w:rPr>
                <w:bCs/>
                <w:sz w:val="16"/>
                <w:szCs w:val="16"/>
              </w:rPr>
            </w:pPr>
            <w:r>
              <w:rPr>
                <w:bCs/>
                <w:sz w:val="16"/>
                <w:szCs w:val="16"/>
              </w:rPr>
              <w:t>-</w:t>
            </w:r>
          </w:p>
        </w:tc>
        <w:tc>
          <w:tcPr>
            <w:tcW w:w="396" w:type="pct"/>
            <w:shd w:val="clear" w:color="auto" w:fill="auto"/>
          </w:tcPr>
          <w:p w14:paraId="622AFDA4" w14:textId="42BB830B" w:rsidR="005A6B86" w:rsidRDefault="005A6B86" w:rsidP="005A6B86">
            <w:pPr>
              <w:rPr>
                <w:bCs/>
                <w:sz w:val="16"/>
                <w:szCs w:val="16"/>
              </w:rPr>
            </w:pPr>
            <w:r>
              <w:rPr>
                <w:bCs/>
                <w:sz w:val="16"/>
                <w:szCs w:val="16"/>
              </w:rPr>
              <w:t>-</w:t>
            </w:r>
          </w:p>
        </w:tc>
        <w:tc>
          <w:tcPr>
            <w:tcW w:w="179" w:type="pct"/>
            <w:shd w:val="clear" w:color="auto" w:fill="auto"/>
          </w:tcPr>
          <w:p w14:paraId="26517597" w14:textId="2E9F22AD" w:rsidR="005A6B86" w:rsidRDefault="005A6B86" w:rsidP="005A6B86">
            <w:pPr>
              <w:rPr>
                <w:bCs/>
                <w:sz w:val="16"/>
                <w:szCs w:val="16"/>
              </w:rPr>
            </w:pPr>
            <w:r>
              <w:rPr>
                <w:bCs/>
                <w:sz w:val="16"/>
                <w:szCs w:val="16"/>
              </w:rPr>
              <w:t>-</w:t>
            </w:r>
          </w:p>
        </w:tc>
      </w:tr>
      <w:tr w:rsidR="005A6B86" w14:paraId="2F8B5F66" w14:textId="77777777" w:rsidTr="005A6B86">
        <w:trPr>
          <w:tblHeader/>
        </w:trPr>
        <w:tc>
          <w:tcPr>
            <w:tcW w:w="126" w:type="pct"/>
          </w:tcPr>
          <w:p w14:paraId="16E4BC1A" w14:textId="1A420160" w:rsidR="005A6B86" w:rsidRDefault="005A6B86" w:rsidP="005A6B86">
            <w:pPr>
              <w:rPr>
                <w:bCs/>
                <w:sz w:val="16"/>
                <w:szCs w:val="16"/>
              </w:rPr>
            </w:pPr>
            <w:r>
              <w:rPr>
                <w:bCs/>
                <w:sz w:val="16"/>
                <w:szCs w:val="16"/>
              </w:rPr>
              <w:t>8</w:t>
            </w:r>
          </w:p>
        </w:tc>
        <w:tc>
          <w:tcPr>
            <w:tcW w:w="413" w:type="pct"/>
          </w:tcPr>
          <w:p w14:paraId="6010ED3D" w14:textId="11F90E31" w:rsidR="005A6B86" w:rsidRPr="00D079C5" w:rsidRDefault="005A6B86" w:rsidP="005A6B86">
            <w:pPr>
              <w:rPr>
                <w:bCs/>
                <w:sz w:val="20"/>
                <w:szCs w:val="20"/>
              </w:rPr>
            </w:pPr>
            <w:r w:rsidRPr="00D079C5">
              <w:rPr>
                <w:color w:val="000000"/>
                <w:kern w:val="24"/>
                <w:sz w:val="20"/>
                <w:szCs w:val="20"/>
              </w:rPr>
              <w:t>High stocking density</w:t>
            </w:r>
          </w:p>
        </w:tc>
        <w:tc>
          <w:tcPr>
            <w:tcW w:w="351" w:type="pct"/>
          </w:tcPr>
          <w:p w14:paraId="046A150E" w14:textId="32D3231A" w:rsidR="005A6B86" w:rsidRPr="00443ED2" w:rsidRDefault="005A6B86" w:rsidP="005A6B86">
            <w:pPr>
              <w:rPr>
                <w:bCs/>
                <w:sz w:val="20"/>
                <w:szCs w:val="20"/>
              </w:rPr>
            </w:pPr>
            <w:r w:rsidRPr="00443ED2">
              <w:rPr>
                <w:bCs/>
                <w:sz w:val="20"/>
                <w:szCs w:val="20"/>
              </w:rPr>
              <w:t>Fish</w:t>
            </w:r>
          </w:p>
        </w:tc>
        <w:tc>
          <w:tcPr>
            <w:tcW w:w="524" w:type="pct"/>
          </w:tcPr>
          <w:p w14:paraId="232E2F71" w14:textId="77777777" w:rsidR="005A6B86" w:rsidRPr="001369F1" w:rsidRDefault="005A6B86" w:rsidP="005A6B86">
            <w:pPr>
              <w:rPr>
                <w:sz w:val="16"/>
                <w:szCs w:val="16"/>
                <w:lang w:val="en-IN"/>
              </w:rPr>
            </w:pPr>
            <w:r w:rsidRPr="001369F1">
              <w:rPr>
                <w:sz w:val="16"/>
                <w:szCs w:val="16"/>
              </w:rPr>
              <w:t xml:space="preserve">Lowest survival percentage, Low stocking density, </w:t>
            </w:r>
            <w:proofErr w:type="gramStart"/>
            <w:r w:rsidRPr="001369F1">
              <w:rPr>
                <w:sz w:val="16"/>
                <w:szCs w:val="16"/>
              </w:rPr>
              <w:t>Less</w:t>
            </w:r>
            <w:proofErr w:type="gramEnd"/>
            <w:r w:rsidRPr="001369F1">
              <w:rPr>
                <w:sz w:val="16"/>
                <w:szCs w:val="16"/>
              </w:rPr>
              <w:t xml:space="preserve"> net profit</w:t>
            </w:r>
          </w:p>
          <w:p w14:paraId="74B67008" w14:textId="77777777" w:rsidR="005A6B86" w:rsidRPr="001369F1" w:rsidRDefault="005A6B86" w:rsidP="005A6B86">
            <w:pPr>
              <w:rPr>
                <w:sz w:val="16"/>
                <w:szCs w:val="16"/>
              </w:rPr>
            </w:pPr>
          </w:p>
        </w:tc>
        <w:tc>
          <w:tcPr>
            <w:tcW w:w="460" w:type="pct"/>
          </w:tcPr>
          <w:p w14:paraId="15F4DAB8" w14:textId="06F8AC16" w:rsidR="005A6B86" w:rsidRDefault="005A6B86" w:rsidP="005A6B86">
            <w:pPr>
              <w:jc w:val="center"/>
              <w:rPr>
                <w:bCs/>
                <w:sz w:val="16"/>
                <w:szCs w:val="16"/>
              </w:rPr>
            </w:pPr>
            <w:r>
              <w:rPr>
                <w:bCs/>
                <w:sz w:val="22"/>
                <w:szCs w:val="22"/>
              </w:rPr>
              <w:t>-</w:t>
            </w:r>
          </w:p>
        </w:tc>
        <w:tc>
          <w:tcPr>
            <w:tcW w:w="510" w:type="pct"/>
          </w:tcPr>
          <w:p w14:paraId="6D778967" w14:textId="10D792A4" w:rsidR="005A6B86" w:rsidRPr="001369F1" w:rsidRDefault="005A6B86" w:rsidP="005A6B86">
            <w:pPr>
              <w:rPr>
                <w:sz w:val="18"/>
                <w:szCs w:val="18"/>
              </w:rPr>
            </w:pPr>
            <w:r w:rsidRPr="001369F1">
              <w:rPr>
                <w:sz w:val="18"/>
                <w:szCs w:val="18"/>
              </w:rPr>
              <w:t>Demonstration of GIFT Tilapia at High stocking density in Farmers Pond</w:t>
            </w:r>
          </w:p>
        </w:tc>
        <w:tc>
          <w:tcPr>
            <w:tcW w:w="258" w:type="pct"/>
            <w:shd w:val="clear" w:color="auto" w:fill="auto"/>
          </w:tcPr>
          <w:p w14:paraId="1DDF15FA" w14:textId="25083044" w:rsidR="005A6B86" w:rsidRDefault="005A6B86" w:rsidP="005A6B86">
            <w:pPr>
              <w:jc w:val="center"/>
              <w:rPr>
                <w:bCs/>
                <w:sz w:val="16"/>
                <w:szCs w:val="16"/>
              </w:rPr>
            </w:pPr>
            <w:r>
              <w:rPr>
                <w:bCs/>
                <w:sz w:val="16"/>
                <w:szCs w:val="16"/>
              </w:rPr>
              <w:t>02</w:t>
            </w:r>
          </w:p>
        </w:tc>
        <w:tc>
          <w:tcPr>
            <w:tcW w:w="262" w:type="pct"/>
            <w:shd w:val="clear" w:color="auto" w:fill="auto"/>
          </w:tcPr>
          <w:p w14:paraId="125ADE7B" w14:textId="3FF84B7E" w:rsidR="005A6B86" w:rsidRDefault="005A6B86" w:rsidP="005A6B86">
            <w:pPr>
              <w:jc w:val="center"/>
              <w:rPr>
                <w:bCs/>
                <w:sz w:val="16"/>
                <w:szCs w:val="16"/>
              </w:rPr>
            </w:pPr>
            <w:r w:rsidRPr="00241FD4">
              <w:rPr>
                <w:bCs/>
                <w:sz w:val="18"/>
                <w:szCs w:val="18"/>
              </w:rPr>
              <w:t>-</w:t>
            </w:r>
          </w:p>
        </w:tc>
        <w:tc>
          <w:tcPr>
            <w:tcW w:w="317" w:type="pct"/>
          </w:tcPr>
          <w:p w14:paraId="4315D32D" w14:textId="3374EEC6" w:rsidR="005A6B86" w:rsidRDefault="005A6B86" w:rsidP="005A6B86">
            <w:pPr>
              <w:jc w:val="center"/>
              <w:rPr>
                <w:bCs/>
                <w:sz w:val="16"/>
                <w:szCs w:val="16"/>
              </w:rPr>
            </w:pPr>
            <w:r w:rsidRPr="00241FD4">
              <w:rPr>
                <w:bCs/>
                <w:sz w:val="18"/>
                <w:szCs w:val="18"/>
              </w:rPr>
              <w:t>-</w:t>
            </w:r>
          </w:p>
        </w:tc>
        <w:tc>
          <w:tcPr>
            <w:tcW w:w="296" w:type="pct"/>
          </w:tcPr>
          <w:p w14:paraId="3F79B90A" w14:textId="77777777" w:rsidR="005A6B86" w:rsidRPr="00443ED2" w:rsidRDefault="005A6B86" w:rsidP="005A6B86">
            <w:pPr>
              <w:rPr>
                <w:sz w:val="12"/>
                <w:szCs w:val="12"/>
              </w:rPr>
            </w:pPr>
            <w:r w:rsidRPr="00443ED2">
              <w:rPr>
                <w:sz w:val="12"/>
                <w:szCs w:val="12"/>
              </w:rPr>
              <w:t>Group discussion (01)</w:t>
            </w:r>
          </w:p>
          <w:p w14:paraId="3BBC984A" w14:textId="77777777" w:rsidR="005A6B86" w:rsidRPr="00443ED2" w:rsidRDefault="005A6B86" w:rsidP="005A6B86">
            <w:pPr>
              <w:rPr>
                <w:sz w:val="12"/>
                <w:szCs w:val="12"/>
              </w:rPr>
            </w:pPr>
            <w:r w:rsidRPr="00443ED2">
              <w:rPr>
                <w:sz w:val="12"/>
                <w:szCs w:val="12"/>
              </w:rPr>
              <w:t>Advisory services (03)</w:t>
            </w:r>
          </w:p>
          <w:p w14:paraId="37532B8E" w14:textId="4D2B18B0" w:rsidR="005A6B86" w:rsidRPr="00443ED2" w:rsidRDefault="005A6B86" w:rsidP="005A6B86">
            <w:pPr>
              <w:rPr>
                <w:bCs/>
                <w:sz w:val="12"/>
                <w:szCs w:val="12"/>
              </w:rPr>
            </w:pPr>
            <w:r w:rsidRPr="00443ED2">
              <w:rPr>
                <w:bCs/>
                <w:sz w:val="12"/>
                <w:szCs w:val="12"/>
              </w:rPr>
              <w:t>Field visit (02)</w:t>
            </w:r>
          </w:p>
        </w:tc>
        <w:tc>
          <w:tcPr>
            <w:tcW w:w="277" w:type="pct"/>
            <w:shd w:val="clear" w:color="auto" w:fill="auto"/>
          </w:tcPr>
          <w:p w14:paraId="0CBAC7FF" w14:textId="11DD0F4D" w:rsidR="005A6B86" w:rsidRDefault="005A6B86" w:rsidP="005A6B86">
            <w:pPr>
              <w:rPr>
                <w:bCs/>
                <w:sz w:val="16"/>
                <w:szCs w:val="16"/>
              </w:rPr>
            </w:pPr>
            <w:r>
              <w:rPr>
                <w:bCs/>
                <w:sz w:val="16"/>
                <w:szCs w:val="16"/>
              </w:rPr>
              <w:t>-</w:t>
            </w:r>
          </w:p>
        </w:tc>
        <w:tc>
          <w:tcPr>
            <w:tcW w:w="298" w:type="pct"/>
            <w:shd w:val="clear" w:color="auto" w:fill="auto"/>
          </w:tcPr>
          <w:p w14:paraId="74973A34" w14:textId="68A0ADC0" w:rsidR="005A6B86" w:rsidRDefault="005A6B86" w:rsidP="005A6B86">
            <w:pPr>
              <w:rPr>
                <w:bCs/>
                <w:sz w:val="16"/>
                <w:szCs w:val="16"/>
              </w:rPr>
            </w:pPr>
            <w:r>
              <w:rPr>
                <w:bCs/>
                <w:sz w:val="16"/>
                <w:szCs w:val="16"/>
              </w:rPr>
              <w:t>-</w:t>
            </w:r>
          </w:p>
        </w:tc>
        <w:tc>
          <w:tcPr>
            <w:tcW w:w="333" w:type="pct"/>
            <w:shd w:val="clear" w:color="auto" w:fill="auto"/>
          </w:tcPr>
          <w:p w14:paraId="68A0E269" w14:textId="56B97BFF" w:rsidR="005A6B86" w:rsidRDefault="005A6B86" w:rsidP="005A6B86">
            <w:pPr>
              <w:rPr>
                <w:bCs/>
                <w:sz w:val="16"/>
                <w:szCs w:val="16"/>
              </w:rPr>
            </w:pPr>
            <w:r>
              <w:rPr>
                <w:bCs/>
                <w:sz w:val="16"/>
                <w:szCs w:val="16"/>
              </w:rPr>
              <w:t>Fingerlings-10800 no.</w:t>
            </w:r>
          </w:p>
        </w:tc>
        <w:tc>
          <w:tcPr>
            <w:tcW w:w="396" w:type="pct"/>
            <w:shd w:val="clear" w:color="auto" w:fill="auto"/>
          </w:tcPr>
          <w:p w14:paraId="7F1ACA5B" w14:textId="58DCD29F" w:rsidR="005A6B86" w:rsidRDefault="005A6B86" w:rsidP="005A6B86">
            <w:pPr>
              <w:rPr>
                <w:bCs/>
                <w:sz w:val="16"/>
                <w:szCs w:val="16"/>
              </w:rPr>
            </w:pPr>
            <w:r>
              <w:rPr>
                <w:bCs/>
                <w:sz w:val="16"/>
                <w:szCs w:val="16"/>
              </w:rPr>
              <w:t>-</w:t>
            </w:r>
          </w:p>
        </w:tc>
        <w:tc>
          <w:tcPr>
            <w:tcW w:w="179" w:type="pct"/>
            <w:shd w:val="clear" w:color="auto" w:fill="auto"/>
          </w:tcPr>
          <w:p w14:paraId="41D1FAB2" w14:textId="2A88F7D4" w:rsidR="005A6B86" w:rsidRDefault="005A6B86" w:rsidP="005A6B86">
            <w:pPr>
              <w:rPr>
                <w:bCs/>
                <w:sz w:val="16"/>
                <w:szCs w:val="16"/>
              </w:rPr>
            </w:pPr>
            <w:r>
              <w:rPr>
                <w:bCs/>
                <w:sz w:val="16"/>
                <w:szCs w:val="16"/>
              </w:rPr>
              <w:t>-</w:t>
            </w:r>
          </w:p>
        </w:tc>
      </w:tr>
      <w:tr w:rsidR="005A6B86" w14:paraId="47B869B8" w14:textId="77777777" w:rsidTr="005A6B86">
        <w:trPr>
          <w:tblHeader/>
        </w:trPr>
        <w:tc>
          <w:tcPr>
            <w:tcW w:w="126" w:type="pct"/>
          </w:tcPr>
          <w:p w14:paraId="19F6FAF5" w14:textId="713B6D33" w:rsidR="005A6B86" w:rsidRDefault="005A6B86" w:rsidP="005A6B86">
            <w:pPr>
              <w:rPr>
                <w:bCs/>
                <w:sz w:val="16"/>
                <w:szCs w:val="16"/>
              </w:rPr>
            </w:pPr>
            <w:r>
              <w:rPr>
                <w:bCs/>
                <w:sz w:val="16"/>
                <w:szCs w:val="16"/>
              </w:rPr>
              <w:t>9</w:t>
            </w:r>
          </w:p>
        </w:tc>
        <w:tc>
          <w:tcPr>
            <w:tcW w:w="413" w:type="pct"/>
          </w:tcPr>
          <w:p w14:paraId="3306585B" w14:textId="275E8DE4" w:rsidR="005A6B86" w:rsidRPr="00D079C5" w:rsidRDefault="005A6B86" w:rsidP="005A6B86">
            <w:pPr>
              <w:rPr>
                <w:bCs/>
                <w:sz w:val="20"/>
                <w:szCs w:val="20"/>
              </w:rPr>
            </w:pPr>
            <w:r w:rsidRPr="00D079C5">
              <w:rPr>
                <w:color w:val="000000"/>
                <w:kern w:val="24"/>
                <w:sz w:val="20"/>
                <w:szCs w:val="20"/>
              </w:rPr>
              <w:t>Nutritional security</w:t>
            </w:r>
          </w:p>
        </w:tc>
        <w:tc>
          <w:tcPr>
            <w:tcW w:w="351" w:type="pct"/>
          </w:tcPr>
          <w:p w14:paraId="15785C40" w14:textId="3364E9B2" w:rsidR="005A6B86" w:rsidRPr="00443ED2" w:rsidRDefault="005A6B86" w:rsidP="005A6B86">
            <w:pPr>
              <w:rPr>
                <w:bCs/>
                <w:sz w:val="20"/>
                <w:szCs w:val="20"/>
              </w:rPr>
            </w:pPr>
            <w:r w:rsidRPr="00443ED2">
              <w:rPr>
                <w:sz w:val="20"/>
                <w:szCs w:val="20"/>
              </w:rPr>
              <w:t>Nutri - Garden</w:t>
            </w:r>
          </w:p>
        </w:tc>
        <w:tc>
          <w:tcPr>
            <w:tcW w:w="524" w:type="pct"/>
          </w:tcPr>
          <w:p w14:paraId="7717BAA6" w14:textId="77777777" w:rsidR="005A6B86" w:rsidRPr="001369F1" w:rsidRDefault="005A6B86" w:rsidP="005A6B86">
            <w:pPr>
              <w:numPr>
                <w:ilvl w:val="0"/>
                <w:numId w:val="32"/>
              </w:numPr>
              <w:tabs>
                <w:tab w:val="clear" w:pos="720"/>
              </w:tabs>
              <w:ind w:left="361"/>
              <w:rPr>
                <w:sz w:val="16"/>
                <w:szCs w:val="16"/>
                <w:lang w:val="en-IN"/>
              </w:rPr>
            </w:pPr>
            <w:r w:rsidRPr="001369F1">
              <w:rPr>
                <w:sz w:val="16"/>
                <w:szCs w:val="16"/>
              </w:rPr>
              <w:t xml:space="preserve">Lack of awareness on nutritional security </w:t>
            </w:r>
          </w:p>
          <w:p w14:paraId="4577B7C6" w14:textId="71EC9343" w:rsidR="005A6B86" w:rsidRPr="00E72B0E" w:rsidRDefault="005A6B86" w:rsidP="005A6B86">
            <w:pPr>
              <w:numPr>
                <w:ilvl w:val="0"/>
                <w:numId w:val="32"/>
              </w:numPr>
              <w:tabs>
                <w:tab w:val="clear" w:pos="720"/>
              </w:tabs>
              <w:ind w:left="361"/>
              <w:rPr>
                <w:sz w:val="16"/>
                <w:szCs w:val="16"/>
                <w:lang w:val="en-IN"/>
              </w:rPr>
            </w:pPr>
            <w:r w:rsidRPr="001369F1">
              <w:rPr>
                <w:sz w:val="16"/>
                <w:szCs w:val="16"/>
              </w:rPr>
              <w:t xml:space="preserve">Pesticide residues in fruits and vegetables </w:t>
            </w:r>
          </w:p>
        </w:tc>
        <w:tc>
          <w:tcPr>
            <w:tcW w:w="460" w:type="pct"/>
          </w:tcPr>
          <w:p w14:paraId="1CD20D6F" w14:textId="0CEE842A" w:rsidR="005A6B86" w:rsidRDefault="005A6B86" w:rsidP="005A6B86">
            <w:pPr>
              <w:jc w:val="center"/>
              <w:rPr>
                <w:bCs/>
                <w:sz w:val="16"/>
                <w:szCs w:val="16"/>
              </w:rPr>
            </w:pPr>
            <w:r>
              <w:rPr>
                <w:bCs/>
                <w:sz w:val="22"/>
                <w:szCs w:val="22"/>
              </w:rPr>
              <w:t>-</w:t>
            </w:r>
          </w:p>
        </w:tc>
        <w:tc>
          <w:tcPr>
            <w:tcW w:w="510" w:type="pct"/>
          </w:tcPr>
          <w:p w14:paraId="415A2162" w14:textId="08BC9416" w:rsidR="005A6B86" w:rsidRPr="001369F1" w:rsidRDefault="005A6B86" w:rsidP="005A6B86">
            <w:pPr>
              <w:rPr>
                <w:sz w:val="18"/>
                <w:szCs w:val="18"/>
              </w:rPr>
            </w:pPr>
            <w:r w:rsidRPr="001369F1">
              <w:rPr>
                <w:sz w:val="18"/>
                <w:szCs w:val="18"/>
              </w:rPr>
              <w:t xml:space="preserve">Demonstration </w:t>
            </w:r>
            <w:proofErr w:type="gramStart"/>
            <w:r w:rsidRPr="001369F1">
              <w:rPr>
                <w:sz w:val="18"/>
                <w:szCs w:val="18"/>
              </w:rPr>
              <w:t>of  Nutri</w:t>
            </w:r>
            <w:proofErr w:type="gramEnd"/>
            <w:r w:rsidRPr="001369F1">
              <w:rPr>
                <w:sz w:val="18"/>
                <w:szCs w:val="18"/>
              </w:rPr>
              <w:t xml:space="preserve"> - Garden for farm Women House holds for nutritional security </w:t>
            </w:r>
          </w:p>
        </w:tc>
        <w:tc>
          <w:tcPr>
            <w:tcW w:w="258" w:type="pct"/>
            <w:shd w:val="clear" w:color="auto" w:fill="auto"/>
          </w:tcPr>
          <w:p w14:paraId="39BF8013" w14:textId="4861EBA4" w:rsidR="005A6B86" w:rsidRDefault="005A6B86" w:rsidP="005A6B86">
            <w:pPr>
              <w:jc w:val="center"/>
              <w:rPr>
                <w:bCs/>
                <w:sz w:val="16"/>
                <w:szCs w:val="16"/>
              </w:rPr>
            </w:pPr>
            <w:r>
              <w:rPr>
                <w:bCs/>
                <w:sz w:val="16"/>
                <w:szCs w:val="16"/>
              </w:rPr>
              <w:t>02</w:t>
            </w:r>
          </w:p>
        </w:tc>
        <w:tc>
          <w:tcPr>
            <w:tcW w:w="262" w:type="pct"/>
            <w:shd w:val="clear" w:color="auto" w:fill="auto"/>
          </w:tcPr>
          <w:p w14:paraId="02A119B8" w14:textId="27F8FF24" w:rsidR="005A6B86" w:rsidRDefault="005A6B86" w:rsidP="005A6B86">
            <w:pPr>
              <w:jc w:val="center"/>
              <w:rPr>
                <w:bCs/>
                <w:sz w:val="16"/>
                <w:szCs w:val="16"/>
              </w:rPr>
            </w:pPr>
            <w:r w:rsidRPr="00241FD4">
              <w:rPr>
                <w:bCs/>
                <w:sz w:val="18"/>
                <w:szCs w:val="18"/>
              </w:rPr>
              <w:t>-</w:t>
            </w:r>
          </w:p>
        </w:tc>
        <w:tc>
          <w:tcPr>
            <w:tcW w:w="317" w:type="pct"/>
          </w:tcPr>
          <w:p w14:paraId="79645FE3" w14:textId="1660E06C" w:rsidR="005A6B86" w:rsidRDefault="005A6B86" w:rsidP="005A6B86">
            <w:pPr>
              <w:jc w:val="center"/>
              <w:rPr>
                <w:bCs/>
                <w:sz w:val="16"/>
                <w:szCs w:val="16"/>
              </w:rPr>
            </w:pPr>
            <w:r w:rsidRPr="00241FD4">
              <w:rPr>
                <w:bCs/>
                <w:sz w:val="18"/>
                <w:szCs w:val="18"/>
              </w:rPr>
              <w:t>-</w:t>
            </w:r>
          </w:p>
        </w:tc>
        <w:tc>
          <w:tcPr>
            <w:tcW w:w="296" w:type="pct"/>
          </w:tcPr>
          <w:p w14:paraId="095EEE8F" w14:textId="77777777" w:rsidR="005A6B86" w:rsidRPr="00443ED2" w:rsidRDefault="005A6B86" w:rsidP="005A6B86">
            <w:pPr>
              <w:rPr>
                <w:sz w:val="12"/>
                <w:szCs w:val="12"/>
              </w:rPr>
            </w:pPr>
            <w:r w:rsidRPr="00443ED2">
              <w:rPr>
                <w:sz w:val="12"/>
                <w:szCs w:val="12"/>
              </w:rPr>
              <w:t>Group discussion (01)</w:t>
            </w:r>
          </w:p>
          <w:p w14:paraId="19F29687" w14:textId="77777777" w:rsidR="005A6B86" w:rsidRPr="00443ED2" w:rsidRDefault="005A6B86" w:rsidP="005A6B86">
            <w:pPr>
              <w:rPr>
                <w:sz w:val="12"/>
                <w:szCs w:val="12"/>
              </w:rPr>
            </w:pPr>
            <w:r w:rsidRPr="00443ED2">
              <w:rPr>
                <w:sz w:val="12"/>
                <w:szCs w:val="12"/>
              </w:rPr>
              <w:t>Advisory services (03)</w:t>
            </w:r>
          </w:p>
          <w:p w14:paraId="1ABF8294" w14:textId="0A8583D3" w:rsidR="005A6B86" w:rsidRPr="00443ED2" w:rsidRDefault="005A6B86" w:rsidP="005A6B86">
            <w:pPr>
              <w:rPr>
                <w:bCs/>
                <w:sz w:val="12"/>
                <w:szCs w:val="12"/>
              </w:rPr>
            </w:pPr>
            <w:r w:rsidRPr="00443ED2">
              <w:rPr>
                <w:bCs/>
                <w:sz w:val="12"/>
                <w:szCs w:val="12"/>
              </w:rPr>
              <w:t>Field visit (02)</w:t>
            </w:r>
          </w:p>
        </w:tc>
        <w:tc>
          <w:tcPr>
            <w:tcW w:w="277" w:type="pct"/>
            <w:shd w:val="clear" w:color="auto" w:fill="auto"/>
          </w:tcPr>
          <w:p w14:paraId="40011C97" w14:textId="54FEC5F9" w:rsidR="005A6B86" w:rsidRDefault="005A6B86" w:rsidP="005A6B86">
            <w:pPr>
              <w:rPr>
                <w:bCs/>
                <w:sz w:val="16"/>
                <w:szCs w:val="16"/>
              </w:rPr>
            </w:pPr>
            <w:r w:rsidRPr="00E201CA">
              <w:rPr>
                <w:bCs/>
                <w:sz w:val="16"/>
                <w:szCs w:val="16"/>
              </w:rPr>
              <w:t>Green leafy vegetable</w:t>
            </w:r>
            <w:r>
              <w:rPr>
                <w:bCs/>
                <w:sz w:val="16"/>
                <w:szCs w:val="16"/>
              </w:rPr>
              <w:t xml:space="preserve"> seeds</w:t>
            </w:r>
          </w:p>
        </w:tc>
        <w:tc>
          <w:tcPr>
            <w:tcW w:w="298" w:type="pct"/>
            <w:shd w:val="clear" w:color="auto" w:fill="auto"/>
          </w:tcPr>
          <w:p w14:paraId="4CFDD765" w14:textId="77777777" w:rsidR="005A6B86" w:rsidRDefault="005A6B86" w:rsidP="005A6B86">
            <w:pPr>
              <w:rPr>
                <w:bCs/>
                <w:sz w:val="16"/>
                <w:szCs w:val="16"/>
              </w:rPr>
            </w:pPr>
            <w:proofErr w:type="gramStart"/>
            <w:r w:rsidRPr="00E201CA">
              <w:rPr>
                <w:bCs/>
                <w:sz w:val="16"/>
                <w:szCs w:val="16"/>
              </w:rPr>
              <w:t>Annual  fruits</w:t>
            </w:r>
            <w:proofErr w:type="gramEnd"/>
            <w:r w:rsidRPr="00E201CA">
              <w:rPr>
                <w:bCs/>
                <w:sz w:val="16"/>
                <w:szCs w:val="16"/>
              </w:rPr>
              <w:t xml:space="preserve"> and vegetables</w:t>
            </w:r>
          </w:p>
          <w:p w14:paraId="413D13C9" w14:textId="77777777" w:rsidR="005A6B86" w:rsidRPr="00E201CA" w:rsidRDefault="005A6B86" w:rsidP="005A6B86">
            <w:pPr>
              <w:rPr>
                <w:bCs/>
                <w:sz w:val="16"/>
                <w:szCs w:val="16"/>
                <w:lang w:val="en-IN"/>
              </w:rPr>
            </w:pPr>
            <w:r w:rsidRPr="00E201CA">
              <w:rPr>
                <w:bCs/>
                <w:sz w:val="16"/>
                <w:szCs w:val="16"/>
              </w:rPr>
              <w:t xml:space="preserve">Planting of perennials </w:t>
            </w:r>
          </w:p>
          <w:p w14:paraId="05B2A8DF" w14:textId="77777777" w:rsidR="005A6B86" w:rsidRDefault="005A6B86" w:rsidP="005A6B86">
            <w:pPr>
              <w:rPr>
                <w:bCs/>
                <w:sz w:val="16"/>
                <w:szCs w:val="16"/>
              </w:rPr>
            </w:pPr>
          </w:p>
        </w:tc>
        <w:tc>
          <w:tcPr>
            <w:tcW w:w="333" w:type="pct"/>
            <w:shd w:val="clear" w:color="auto" w:fill="auto"/>
          </w:tcPr>
          <w:p w14:paraId="32052896" w14:textId="1CC2D032" w:rsidR="005A6B86" w:rsidRDefault="005A6B86" w:rsidP="005A6B86">
            <w:pPr>
              <w:rPr>
                <w:bCs/>
                <w:sz w:val="16"/>
                <w:szCs w:val="16"/>
              </w:rPr>
            </w:pPr>
            <w:r>
              <w:rPr>
                <w:bCs/>
                <w:sz w:val="16"/>
                <w:szCs w:val="16"/>
              </w:rPr>
              <w:t>-</w:t>
            </w:r>
          </w:p>
        </w:tc>
        <w:tc>
          <w:tcPr>
            <w:tcW w:w="396" w:type="pct"/>
            <w:shd w:val="clear" w:color="auto" w:fill="auto"/>
          </w:tcPr>
          <w:p w14:paraId="0AF2D777" w14:textId="78B9CA54" w:rsidR="005A6B86" w:rsidRDefault="005A6B86" w:rsidP="005A6B86">
            <w:pPr>
              <w:rPr>
                <w:bCs/>
                <w:sz w:val="16"/>
                <w:szCs w:val="16"/>
              </w:rPr>
            </w:pPr>
            <w:r>
              <w:rPr>
                <w:bCs/>
                <w:sz w:val="16"/>
                <w:szCs w:val="16"/>
              </w:rPr>
              <w:t>-</w:t>
            </w:r>
          </w:p>
        </w:tc>
        <w:tc>
          <w:tcPr>
            <w:tcW w:w="179" w:type="pct"/>
            <w:shd w:val="clear" w:color="auto" w:fill="auto"/>
          </w:tcPr>
          <w:p w14:paraId="2140A2F6" w14:textId="0A93F340" w:rsidR="005A6B86" w:rsidRDefault="005A6B86" w:rsidP="005A6B86">
            <w:pPr>
              <w:rPr>
                <w:bCs/>
                <w:sz w:val="16"/>
                <w:szCs w:val="16"/>
              </w:rPr>
            </w:pPr>
            <w:r>
              <w:rPr>
                <w:bCs/>
                <w:sz w:val="16"/>
                <w:szCs w:val="16"/>
              </w:rPr>
              <w:t>-</w:t>
            </w:r>
          </w:p>
        </w:tc>
      </w:tr>
      <w:tr w:rsidR="005A6B86" w14:paraId="056DC916" w14:textId="77777777" w:rsidTr="005A6B86">
        <w:trPr>
          <w:tblHeader/>
        </w:trPr>
        <w:tc>
          <w:tcPr>
            <w:tcW w:w="126" w:type="pct"/>
          </w:tcPr>
          <w:p w14:paraId="5C40FDFB" w14:textId="18A630C0" w:rsidR="005A6B86" w:rsidRDefault="005A6B86" w:rsidP="005A6B86">
            <w:pPr>
              <w:rPr>
                <w:bCs/>
                <w:sz w:val="16"/>
                <w:szCs w:val="16"/>
              </w:rPr>
            </w:pPr>
            <w:r>
              <w:rPr>
                <w:bCs/>
                <w:sz w:val="16"/>
                <w:szCs w:val="16"/>
              </w:rPr>
              <w:t>10</w:t>
            </w:r>
          </w:p>
        </w:tc>
        <w:tc>
          <w:tcPr>
            <w:tcW w:w="413" w:type="pct"/>
          </w:tcPr>
          <w:p w14:paraId="445C753A" w14:textId="2475B854" w:rsidR="005A6B86" w:rsidRPr="00D079C5" w:rsidRDefault="005A6B86" w:rsidP="005A6B86">
            <w:pPr>
              <w:rPr>
                <w:bCs/>
                <w:sz w:val="20"/>
                <w:szCs w:val="20"/>
              </w:rPr>
            </w:pPr>
            <w:r w:rsidRPr="00D079C5">
              <w:rPr>
                <w:sz w:val="20"/>
                <w:szCs w:val="20"/>
              </w:rPr>
              <w:t>Varietal evaluation</w:t>
            </w:r>
          </w:p>
        </w:tc>
        <w:tc>
          <w:tcPr>
            <w:tcW w:w="351" w:type="pct"/>
          </w:tcPr>
          <w:p w14:paraId="2A0A1341" w14:textId="0F9027B1" w:rsidR="005A6B86" w:rsidRPr="00443ED2" w:rsidRDefault="005A6B86" w:rsidP="005A6B86">
            <w:pPr>
              <w:rPr>
                <w:bCs/>
                <w:sz w:val="20"/>
                <w:szCs w:val="20"/>
              </w:rPr>
            </w:pPr>
            <w:r w:rsidRPr="00443ED2">
              <w:rPr>
                <w:sz w:val="20"/>
                <w:szCs w:val="20"/>
              </w:rPr>
              <w:t>Soybean</w:t>
            </w:r>
          </w:p>
        </w:tc>
        <w:tc>
          <w:tcPr>
            <w:tcW w:w="524" w:type="pct"/>
          </w:tcPr>
          <w:p w14:paraId="5F916EA4" w14:textId="1BDA5572" w:rsidR="005A6B86" w:rsidRPr="00E72B0E" w:rsidRDefault="005A6B86" w:rsidP="005A6B86">
            <w:pPr>
              <w:rPr>
                <w:bCs/>
                <w:sz w:val="16"/>
                <w:szCs w:val="16"/>
                <w:lang w:val="en-IN"/>
              </w:rPr>
            </w:pPr>
            <w:r w:rsidRPr="001369F1">
              <w:rPr>
                <w:bCs/>
                <w:sz w:val="16"/>
                <w:szCs w:val="16"/>
                <w:lang w:val="en-IN"/>
              </w:rPr>
              <w:t>Monocropping, fluctuation in market price of onion, alternate crop for Kharif onion</w:t>
            </w:r>
          </w:p>
        </w:tc>
        <w:tc>
          <w:tcPr>
            <w:tcW w:w="460" w:type="pct"/>
          </w:tcPr>
          <w:p w14:paraId="694E7519" w14:textId="3550ED44" w:rsidR="005A6B86" w:rsidRDefault="005A6B86" w:rsidP="005A6B86">
            <w:pPr>
              <w:jc w:val="center"/>
              <w:rPr>
                <w:bCs/>
                <w:sz w:val="16"/>
                <w:szCs w:val="16"/>
              </w:rPr>
            </w:pPr>
            <w:r>
              <w:rPr>
                <w:bCs/>
                <w:sz w:val="22"/>
                <w:szCs w:val="22"/>
              </w:rPr>
              <w:t>-</w:t>
            </w:r>
          </w:p>
        </w:tc>
        <w:tc>
          <w:tcPr>
            <w:tcW w:w="510" w:type="pct"/>
          </w:tcPr>
          <w:p w14:paraId="01EF3307" w14:textId="5FC813AD" w:rsidR="005A6B86" w:rsidRPr="001369F1" w:rsidRDefault="005A6B86" w:rsidP="005A6B86">
            <w:pPr>
              <w:rPr>
                <w:sz w:val="18"/>
                <w:szCs w:val="18"/>
              </w:rPr>
            </w:pPr>
            <w:r w:rsidRPr="001369F1">
              <w:rPr>
                <w:sz w:val="18"/>
                <w:szCs w:val="18"/>
              </w:rPr>
              <w:t>Demonstration of Soybean variety (DSb-21)</w:t>
            </w:r>
          </w:p>
        </w:tc>
        <w:tc>
          <w:tcPr>
            <w:tcW w:w="258" w:type="pct"/>
            <w:shd w:val="clear" w:color="auto" w:fill="auto"/>
          </w:tcPr>
          <w:p w14:paraId="50853915" w14:textId="78C8879C" w:rsidR="005A6B86" w:rsidRDefault="005A6B86" w:rsidP="005A6B86">
            <w:pPr>
              <w:jc w:val="center"/>
              <w:rPr>
                <w:bCs/>
                <w:sz w:val="16"/>
                <w:szCs w:val="16"/>
              </w:rPr>
            </w:pPr>
            <w:r>
              <w:rPr>
                <w:bCs/>
                <w:sz w:val="16"/>
                <w:szCs w:val="16"/>
              </w:rPr>
              <w:t>02</w:t>
            </w:r>
          </w:p>
        </w:tc>
        <w:tc>
          <w:tcPr>
            <w:tcW w:w="262" w:type="pct"/>
            <w:shd w:val="clear" w:color="auto" w:fill="auto"/>
          </w:tcPr>
          <w:p w14:paraId="21EBB48C" w14:textId="1D8E48A2" w:rsidR="005A6B86" w:rsidRDefault="005A6B86" w:rsidP="005A6B86">
            <w:pPr>
              <w:jc w:val="center"/>
              <w:rPr>
                <w:bCs/>
                <w:sz w:val="16"/>
                <w:szCs w:val="16"/>
              </w:rPr>
            </w:pPr>
            <w:r w:rsidRPr="00241FD4">
              <w:rPr>
                <w:bCs/>
                <w:sz w:val="18"/>
                <w:szCs w:val="18"/>
              </w:rPr>
              <w:t>-</w:t>
            </w:r>
          </w:p>
        </w:tc>
        <w:tc>
          <w:tcPr>
            <w:tcW w:w="317" w:type="pct"/>
          </w:tcPr>
          <w:p w14:paraId="6A7A2823" w14:textId="76852792" w:rsidR="005A6B86" w:rsidRDefault="005A6B86" w:rsidP="005A6B86">
            <w:pPr>
              <w:jc w:val="center"/>
              <w:rPr>
                <w:bCs/>
                <w:sz w:val="16"/>
                <w:szCs w:val="16"/>
              </w:rPr>
            </w:pPr>
            <w:r w:rsidRPr="00241FD4">
              <w:rPr>
                <w:bCs/>
                <w:sz w:val="18"/>
                <w:szCs w:val="18"/>
              </w:rPr>
              <w:t>-</w:t>
            </w:r>
          </w:p>
        </w:tc>
        <w:tc>
          <w:tcPr>
            <w:tcW w:w="296" w:type="pct"/>
          </w:tcPr>
          <w:p w14:paraId="3F1EF3C5" w14:textId="77777777" w:rsidR="005A6B86" w:rsidRPr="00443ED2" w:rsidRDefault="005A6B86" w:rsidP="005A6B86">
            <w:pPr>
              <w:rPr>
                <w:sz w:val="12"/>
                <w:szCs w:val="12"/>
              </w:rPr>
            </w:pPr>
            <w:r w:rsidRPr="00443ED2">
              <w:rPr>
                <w:sz w:val="12"/>
                <w:szCs w:val="12"/>
              </w:rPr>
              <w:t>Group discussion (01)</w:t>
            </w:r>
          </w:p>
          <w:p w14:paraId="217A964C" w14:textId="77777777" w:rsidR="005A6B86" w:rsidRPr="00443ED2" w:rsidRDefault="005A6B86" w:rsidP="005A6B86">
            <w:pPr>
              <w:rPr>
                <w:sz w:val="12"/>
                <w:szCs w:val="12"/>
              </w:rPr>
            </w:pPr>
            <w:r w:rsidRPr="00443ED2">
              <w:rPr>
                <w:sz w:val="12"/>
                <w:szCs w:val="12"/>
              </w:rPr>
              <w:t>Advisory services (03)</w:t>
            </w:r>
          </w:p>
          <w:p w14:paraId="76E4B141" w14:textId="77777777" w:rsidR="005A6B86" w:rsidRPr="00443ED2" w:rsidRDefault="005A6B86" w:rsidP="005A6B86">
            <w:pPr>
              <w:tabs>
                <w:tab w:val="left" w:pos="0"/>
                <w:tab w:val="left" w:pos="5760"/>
              </w:tabs>
              <w:rPr>
                <w:bCs/>
                <w:sz w:val="12"/>
                <w:szCs w:val="12"/>
              </w:rPr>
            </w:pPr>
            <w:r w:rsidRPr="00443ED2">
              <w:rPr>
                <w:bCs/>
                <w:sz w:val="12"/>
                <w:szCs w:val="12"/>
              </w:rPr>
              <w:t>Field visit (02)</w:t>
            </w:r>
          </w:p>
          <w:p w14:paraId="6B62B947" w14:textId="3E710E0A" w:rsidR="005A6B86" w:rsidRPr="00443ED2" w:rsidRDefault="005A6B86" w:rsidP="005A6B86">
            <w:pPr>
              <w:rPr>
                <w:bCs/>
                <w:sz w:val="12"/>
                <w:szCs w:val="12"/>
              </w:rPr>
            </w:pPr>
            <w:r w:rsidRPr="00443ED2">
              <w:rPr>
                <w:bCs/>
                <w:sz w:val="12"/>
                <w:szCs w:val="12"/>
              </w:rPr>
              <w:t>Field day (01)</w:t>
            </w:r>
          </w:p>
        </w:tc>
        <w:tc>
          <w:tcPr>
            <w:tcW w:w="277" w:type="pct"/>
            <w:shd w:val="clear" w:color="auto" w:fill="auto"/>
          </w:tcPr>
          <w:p w14:paraId="456ACE95" w14:textId="442E5CD9" w:rsidR="005A6B86" w:rsidRDefault="005A6B86" w:rsidP="005A6B86">
            <w:pPr>
              <w:rPr>
                <w:bCs/>
                <w:sz w:val="16"/>
                <w:szCs w:val="16"/>
              </w:rPr>
            </w:pPr>
            <w:r>
              <w:rPr>
                <w:bCs/>
                <w:sz w:val="16"/>
                <w:szCs w:val="16"/>
              </w:rPr>
              <w:t>Seeds (250 kg)</w:t>
            </w:r>
          </w:p>
        </w:tc>
        <w:tc>
          <w:tcPr>
            <w:tcW w:w="298" w:type="pct"/>
            <w:shd w:val="clear" w:color="auto" w:fill="auto"/>
          </w:tcPr>
          <w:p w14:paraId="2D83F249" w14:textId="0028F1EC" w:rsidR="005A6B86" w:rsidRDefault="005A6B86" w:rsidP="005A6B86">
            <w:pPr>
              <w:rPr>
                <w:bCs/>
                <w:sz w:val="16"/>
                <w:szCs w:val="16"/>
              </w:rPr>
            </w:pPr>
            <w:r>
              <w:rPr>
                <w:bCs/>
                <w:sz w:val="16"/>
                <w:szCs w:val="16"/>
              </w:rPr>
              <w:t>-</w:t>
            </w:r>
          </w:p>
        </w:tc>
        <w:tc>
          <w:tcPr>
            <w:tcW w:w="333" w:type="pct"/>
            <w:shd w:val="clear" w:color="auto" w:fill="auto"/>
          </w:tcPr>
          <w:p w14:paraId="39F2B14A" w14:textId="3DD58CC1" w:rsidR="005A6B86" w:rsidRDefault="005A6B86" w:rsidP="005A6B86">
            <w:pPr>
              <w:rPr>
                <w:bCs/>
                <w:sz w:val="16"/>
                <w:szCs w:val="16"/>
              </w:rPr>
            </w:pPr>
            <w:r>
              <w:rPr>
                <w:bCs/>
                <w:sz w:val="16"/>
                <w:szCs w:val="16"/>
              </w:rPr>
              <w:t>-</w:t>
            </w:r>
          </w:p>
        </w:tc>
        <w:tc>
          <w:tcPr>
            <w:tcW w:w="396" w:type="pct"/>
            <w:shd w:val="clear" w:color="auto" w:fill="auto"/>
          </w:tcPr>
          <w:p w14:paraId="2E882466" w14:textId="44858D6C" w:rsidR="005A6B86" w:rsidRDefault="005A6B86" w:rsidP="005A6B86">
            <w:pPr>
              <w:rPr>
                <w:bCs/>
                <w:sz w:val="16"/>
                <w:szCs w:val="16"/>
              </w:rPr>
            </w:pPr>
            <w:r>
              <w:rPr>
                <w:bCs/>
                <w:sz w:val="16"/>
                <w:szCs w:val="16"/>
              </w:rPr>
              <w:t>-</w:t>
            </w:r>
          </w:p>
        </w:tc>
        <w:tc>
          <w:tcPr>
            <w:tcW w:w="179" w:type="pct"/>
            <w:shd w:val="clear" w:color="auto" w:fill="auto"/>
          </w:tcPr>
          <w:p w14:paraId="37E91F98" w14:textId="528F5122" w:rsidR="005A6B86" w:rsidRDefault="005A6B86" w:rsidP="005A6B86">
            <w:pPr>
              <w:rPr>
                <w:bCs/>
                <w:sz w:val="16"/>
                <w:szCs w:val="16"/>
              </w:rPr>
            </w:pPr>
            <w:r>
              <w:rPr>
                <w:bCs/>
                <w:sz w:val="16"/>
                <w:szCs w:val="16"/>
              </w:rPr>
              <w:t>-</w:t>
            </w:r>
          </w:p>
        </w:tc>
      </w:tr>
      <w:tr w:rsidR="005A6B86" w14:paraId="20083B94" w14:textId="77777777" w:rsidTr="005A6B86">
        <w:trPr>
          <w:tblHeader/>
        </w:trPr>
        <w:tc>
          <w:tcPr>
            <w:tcW w:w="126" w:type="pct"/>
          </w:tcPr>
          <w:p w14:paraId="3C013539" w14:textId="7F1BEFD0" w:rsidR="005A6B86" w:rsidRDefault="005A6B86" w:rsidP="005A6B86">
            <w:pPr>
              <w:rPr>
                <w:bCs/>
                <w:sz w:val="16"/>
                <w:szCs w:val="16"/>
              </w:rPr>
            </w:pPr>
            <w:r>
              <w:rPr>
                <w:bCs/>
                <w:sz w:val="16"/>
                <w:szCs w:val="16"/>
              </w:rPr>
              <w:t>11</w:t>
            </w:r>
          </w:p>
        </w:tc>
        <w:tc>
          <w:tcPr>
            <w:tcW w:w="413" w:type="pct"/>
          </w:tcPr>
          <w:p w14:paraId="1563ACE5" w14:textId="3B193A56" w:rsidR="005A6B86" w:rsidRPr="00D079C5" w:rsidRDefault="005A6B86" w:rsidP="005A6B86">
            <w:pPr>
              <w:rPr>
                <w:bCs/>
                <w:sz w:val="20"/>
                <w:szCs w:val="20"/>
              </w:rPr>
            </w:pPr>
            <w:r w:rsidRPr="00D079C5">
              <w:rPr>
                <w:sz w:val="20"/>
                <w:szCs w:val="20"/>
              </w:rPr>
              <w:t>Doubling of farmers income</w:t>
            </w:r>
          </w:p>
        </w:tc>
        <w:tc>
          <w:tcPr>
            <w:tcW w:w="351" w:type="pct"/>
          </w:tcPr>
          <w:p w14:paraId="2BEC87DD" w14:textId="4DFB4EBD" w:rsidR="005A6B86" w:rsidRPr="00443ED2" w:rsidRDefault="005A6B86" w:rsidP="005A6B86">
            <w:pPr>
              <w:rPr>
                <w:bCs/>
                <w:sz w:val="20"/>
                <w:szCs w:val="20"/>
              </w:rPr>
            </w:pPr>
            <w:r w:rsidRPr="00443ED2">
              <w:rPr>
                <w:sz w:val="20"/>
                <w:szCs w:val="20"/>
              </w:rPr>
              <w:t>Marigold</w:t>
            </w:r>
          </w:p>
        </w:tc>
        <w:tc>
          <w:tcPr>
            <w:tcW w:w="524" w:type="pct"/>
          </w:tcPr>
          <w:p w14:paraId="31A1960A" w14:textId="77777777" w:rsidR="005A6B86" w:rsidRPr="001369F1" w:rsidRDefault="005A6B86" w:rsidP="005A6B86">
            <w:pPr>
              <w:rPr>
                <w:bCs/>
                <w:sz w:val="16"/>
                <w:szCs w:val="16"/>
                <w:lang w:val="en-IN"/>
              </w:rPr>
            </w:pPr>
            <w:r w:rsidRPr="001369F1">
              <w:rPr>
                <w:bCs/>
                <w:sz w:val="16"/>
                <w:szCs w:val="16"/>
              </w:rPr>
              <w:t>Mono cropping, low income, Poor resource utilization</w:t>
            </w:r>
          </w:p>
          <w:p w14:paraId="2C24E561" w14:textId="77777777" w:rsidR="005A6B86" w:rsidRPr="001369F1" w:rsidRDefault="005A6B86" w:rsidP="005A6B86">
            <w:pPr>
              <w:rPr>
                <w:bCs/>
                <w:sz w:val="16"/>
                <w:szCs w:val="16"/>
              </w:rPr>
            </w:pPr>
          </w:p>
        </w:tc>
        <w:tc>
          <w:tcPr>
            <w:tcW w:w="460" w:type="pct"/>
          </w:tcPr>
          <w:p w14:paraId="1E8087A4" w14:textId="7CAB1168" w:rsidR="005A6B86" w:rsidRDefault="005A6B86" w:rsidP="005A6B86">
            <w:pPr>
              <w:jc w:val="center"/>
              <w:rPr>
                <w:bCs/>
                <w:sz w:val="16"/>
                <w:szCs w:val="16"/>
              </w:rPr>
            </w:pPr>
            <w:r>
              <w:rPr>
                <w:bCs/>
                <w:sz w:val="22"/>
                <w:szCs w:val="22"/>
              </w:rPr>
              <w:t>-</w:t>
            </w:r>
          </w:p>
        </w:tc>
        <w:tc>
          <w:tcPr>
            <w:tcW w:w="510" w:type="pct"/>
          </w:tcPr>
          <w:p w14:paraId="43E06A68" w14:textId="76E2557C" w:rsidR="005A6B86" w:rsidRPr="001369F1" w:rsidRDefault="005A6B86" w:rsidP="005A6B86">
            <w:pPr>
              <w:rPr>
                <w:sz w:val="18"/>
                <w:szCs w:val="18"/>
              </w:rPr>
            </w:pPr>
            <w:r w:rsidRPr="001369F1">
              <w:rPr>
                <w:sz w:val="18"/>
                <w:szCs w:val="18"/>
              </w:rPr>
              <w:t xml:space="preserve">Demonstration of Marigold in Young Arecanut based Cropping System </w:t>
            </w:r>
          </w:p>
        </w:tc>
        <w:tc>
          <w:tcPr>
            <w:tcW w:w="258" w:type="pct"/>
            <w:shd w:val="clear" w:color="auto" w:fill="auto"/>
          </w:tcPr>
          <w:p w14:paraId="135EEABB" w14:textId="78BF36BD" w:rsidR="005A6B86" w:rsidRDefault="005A6B86" w:rsidP="005A6B86">
            <w:pPr>
              <w:jc w:val="center"/>
              <w:rPr>
                <w:bCs/>
                <w:sz w:val="16"/>
                <w:szCs w:val="16"/>
              </w:rPr>
            </w:pPr>
            <w:r>
              <w:rPr>
                <w:bCs/>
                <w:sz w:val="16"/>
                <w:szCs w:val="16"/>
              </w:rPr>
              <w:t>02</w:t>
            </w:r>
          </w:p>
        </w:tc>
        <w:tc>
          <w:tcPr>
            <w:tcW w:w="262" w:type="pct"/>
            <w:shd w:val="clear" w:color="auto" w:fill="auto"/>
          </w:tcPr>
          <w:p w14:paraId="3B5FBE55" w14:textId="6D4BF922" w:rsidR="005A6B86" w:rsidRDefault="005A6B86" w:rsidP="005A6B86">
            <w:pPr>
              <w:jc w:val="center"/>
              <w:rPr>
                <w:bCs/>
                <w:sz w:val="16"/>
                <w:szCs w:val="16"/>
              </w:rPr>
            </w:pPr>
            <w:r w:rsidRPr="00241FD4">
              <w:rPr>
                <w:bCs/>
                <w:sz w:val="18"/>
                <w:szCs w:val="18"/>
              </w:rPr>
              <w:t>-</w:t>
            </w:r>
          </w:p>
        </w:tc>
        <w:tc>
          <w:tcPr>
            <w:tcW w:w="317" w:type="pct"/>
          </w:tcPr>
          <w:p w14:paraId="631597C5" w14:textId="16A1792D" w:rsidR="005A6B86" w:rsidRDefault="005A6B86" w:rsidP="005A6B86">
            <w:pPr>
              <w:jc w:val="center"/>
              <w:rPr>
                <w:bCs/>
                <w:sz w:val="16"/>
                <w:szCs w:val="16"/>
              </w:rPr>
            </w:pPr>
            <w:r w:rsidRPr="00241FD4">
              <w:rPr>
                <w:bCs/>
                <w:sz w:val="18"/>
                <w:szCs w:val="18"/>
              </w:rPr>
              <w:t>-</w:t>
            </w:r>
          </w:p>
        </w:tc>
        <w:tc>
          <w:tcPr>
            <w:tcW w:w="296" w:type="pct"/>
          </w:tcPr>
          <w:p w14:paraId="12346031" w14:textId="77777777" w:rsidR="005A6B86" w:rsidRPr="00443ED2" w:rsidRDefault="005A6B86" w:rsidP="005A6B86">
            <w:pPr>
              <w:rPr>
                <w:sz w:val="12"/>
                <w:szCs w:val="12"/>
              </w:rPr>
            </w:pPr>
            <w:r w:rsidRPr="00443ED2">
              <w:rPr>
                <w:sz w:val="12"/>
                <w:szCs w:val="12"/>
              </w:rPr>
              <w:t>Group discussion (01)</w:t>
            </w:r>
          </w:p>
          <w:p w14:paraId="7E5AE102" w14:textId="77777777" w:rsidR="005A6B86" w:rsidRPr="00443ED2" w:rsidRDefault="005A6B86" w:rsidP="005A6B86">
            <w:pPr>
              <w:rPr>
                <w:sz w:val="12"/>
                <w:szCs w:val="12"/>
              </w:rPr>
            </w:pPr>
            <w:r w:rsidRPr="00443ED2">
              <w:rPr>
                <w:sz w:val="12"/>
                <w:szCs w:val="12"/>
              </w:rPr>
              <w:t>Advisory services (03)</w:t>
            </w:r>
          </w:p>
          <w:p w14:paraId="4E6C590D" w14:textId="7F77062E" w:rsidR="005A6B86" w:rsidRPr="00443ED2" w:rsidRDefault="005A6B86" w:rsidP="005A6B86">
            <w:pPr>
              <w:rPr>
                <w:bCs/>
                <w:sz w:val="12"/>
                <w:szCs w:val="12"/>
              </w:rPr>
            </w:pPr>
            <w:r w:rsidRPr="00443ED2">
              <w:rPr>
                <w:bCs/>
                <w:sz w:val="12"/>
                <w:szCs w:val="12"/>
              </w:rPr>
              <w:t>Field visit (02)</w:t>
            </w:r>
          </w:p>
        </w:tc>
        <w:tc>
          <w:tcPr>
            <w:tcW w:w="277" w:type="pct"/>
            <w:shd w:val="clear" w:color="auto" w:fill="auto"/>
          </w:tcPr>
          <w:p w14:paraId="2DA1248F" w14:textId="0EB531A2" w:rsidR="005A6B86" w:rsidRDefault="005A6B86" w:rsidP="005A6B86">
            <w:pPr>
              <w:rPr>
                <w:bCs/>
                <w:sz w:val="16"/>
                <w:szCs w:val="16"/>
              </w:rPr>
            </w:pPr>
            <w:r>
              <w:rPr>
                <w:bCs/>
                <w:sz w:val="16"/>
                <w:szCs w:val="16"/>
              </w:rPr>
              <w:t>-</w:t>
            </w:r>
          </w:p>
        </w:tc>
        <w:tc>
          <w:tcPr>
            <w:tcW w:w="298" w:type="pct"/>
            <w:shd w:val="clear" w:color="auto" w:fill="auto"/>
          </w:tcPr>
          <w:p w14:paraId="1A045DD0" w14:textId="7D603CA2" w:rsidR="005A6B86" w:rsidRDefault="005A6B86" w:rsidP="005A6B86">
            <w:pPr>
              <w:rPr>
                <w:bCs/>
                <w:sz w:val="16"/>
                <w:szCs w:val="16"/>
              </w:rPr>
            </w:pPr>
            <w:r>
              <w:rPr>
                <w:bCs/>
                <w:sz w:val="16"/>
                <w:szCs w:val="16"/>
              </w:rPr>
              <w:t>Seedlings 20000 no</w:t>
            </w:r>
          </w:p>
        </w:tc>
        <w:tc>
          <w:tcPr>
            <w:tcW w:w="333" w:type="pct"/>
            <w:shd w:val="clear" w:color="auto" w:fill="auto"/>
          </w:tcPr>
          <w:p w14:paraId="348FC290" w14:textId="14B69CCB" w:rsidR="005A6B86" w:rsidRDefault="005A6B86" w:rsidP="005A6B86">
            <w:pPr>
              <w:rPr>
                <w:bCs/>
                <w:sz w:val="16"/>
                <w:szCs w:val="16"/>
              </w:rPr>
            </w:pPr>
            <w:r>
              <w:rPr>
                <w:bCs/>
                <w:sz w:val="16"/>
                <w:szCs w:val="16"/>
              </w:rPr>
              <w:t>-</w:t>
            </w:r>
          </w:p>
        </w:tc>
        <w:tc>
          <w:tcPr>
            <w:tcW w:w="396" w:type="pct"/>
            <w:shd w:val="clear" w:color="auto" w:fill="auto"/>
          </w:tcPr>
          <w:p w14:paraId="0A27EB87" w14:textId="3CA9CB39" w:rsidR="005A6B86" w:rsidRDefault="005A6B86" w:rsidP="005A6B86">
            <w:pPr>
              <w:rPr>
                <w:bCs/>
                <w:sz w:val="16"/>
                <w:szCs w:val="16"/>
              </w:rPr>
            </w:pPr>
            <w:r>
              <w:rPr>
                <w:bCs/>
                <w:sz w:val="16"/>
                <w:szCs w:val="16"/>
              </w:rPr>
              <w:t>-</w:t>
            </w:r>
          </w:p>
        </w:tc>
        <w:tc>
          <w:tcPr>
            <w:tcW w:w="179" w:type="pct"/>
            <w:shd w:val="clear" w:color="auto" w:fill="auto"/>
          </w:tcPr>
          <w:p w14:paraId="38834C05" w14:textId="58E61B61" w:rsidR="005A6B86" w:rsidRDefault="005A6B86" w:rsidP="005A6B86">
            <w:pPr>
              <w:rPr>
                <w:bCs/>
                <w:sz w:val="16"/>
                <w:szCs w:val="16"/>
              </w:rPr>
            </w:pPr>
            <w:r>
              <w:rPr>
                <w:bCs/>
                <w:sz w:val="16"/>
                <w:szCs w:val="16"/>
              </w:rPr>
              <w:t>-</w:t>
            </w:r>
          </w:p>
        </w:tc>
      </w:tr>
      <w:tr w:rsidR="005A6B86" w14:paraId="15E731CE" w14:textId="77777777" w:rsidTr="005A6B86">
        <w:trPr>
          <w:tblHeader/>
        </w:trPr>
        <w:tc>
          <w:tcPr>
            <w:tcW w:w="126" w:type="pct"/>
          </w:tcPr>
          <w:p w14:paraId="1892A335" w14:textId="46A30F65" w:rsidR="005A6B86" w:rsidRDefault="005A6B86" w:rsidP="005A6B86">
            <w:pPr>
              <w:rPr>
                <w:bCs/>
                <w:sz w:val="16"/>
                <w:szCs w:val="16"/>
              </w:rPr>
            </w:pPr>
            <w:r>
              <w:rPr>
                <w:bCs/>
                <w:sz w:val="16"/>
                <w:szCs w:val="16"/>
              </w:rPr>
              <w:t>12</w:t>
            </w:r>
          </w:p>
        </w:tc>
        <w:tc>
          <w:tcPr>
            <w:tcW w:w="413" w:type="pct"/>
          </w:tcPr>
          <w:p w14:paraId="4C8BF8D6" w14:textId="58CB4D96" w:rsidR="005A6B86" w:rsidRPr="00D079C5" w:rsidRDefault="005A6B86" w:rsidP="005A6B86">
            <w:pPr>
              <w:rPr>
                <w:bCs/>
                <w:sz w:val="20"/>
                <w:szCs w:val="20"/>
              </w:rPr>
            </w:pPr>
            <w:r w:rsidRPr="00D079C5">
              <w:rPr>
                <w:bCs/>
                <w:sz w:val="20"/>
                <w:szCs w:val="20"/>
              </w:rPr>
              <w:t>Integrated crop management</w:t>
            </w:r>
          </w:p>
        </w:tc>
        <w:tc>
          <w:tcPr>
            <w:tcW w:w="351" w:type="pct"/>
          </w:tcPr>
          <w:p w14:paraId="30D60D5C" w14:textId="2DC56763" w:rsidR="005A6B86" w:rsidRPr="00443ED2" w:rsidRDefault="005A6B86" w:rsidP="005A6B86">
            <w:pPr>
              <w:rPr>
                <w:bCs/>
                <w:sz w:val="20"/>
                <w:szCs w:val="20"/>
              </w:rPr>
            </w:pPr>
            <w:r w:rsidRPr="00443ED2">
              <w:rPr>
                <w:sz w:val="20"/>
                <w:szCs w:val="20"/>
              </w:rPr>
              <w:t>Onion</w:t>
            </w:r>
          </w:p>
        </w:tc>
        <w:tc>
          <w:tcPr>
            <w:tcW w:w="524" w:type="pct"/>
          </w:tcPr>
          <w:p w14:paraId="1ECB5BE3" w14:textId="220CC3AB" w:rsidR="005A6B86" w:rsidRPr="00E72B0E" w:rsidRDefault="005A6B86" w:rsidP="005A6B86">
            <w:pPr>
              <w:rPr>
                <w:sz w:val="16"/>
                <w:szCs w:val="16"/>
                <w:lang w:val="en-IN"/>
              </w:rPr>
            </w:pPr>
            <w:r w:rsidRPr="001369F1">
              <w:rPr>
                <w:sz w:val="16"/>
                <w:szCs w:val="16"/>
              </w:rPr>
              <w:t xml:space="preserve">Improper nutrient management, Low yield and high incidence of thrips </w:t>
            </w:r>
          </w:p>
        </w:tc>
        <w:tc>
          <w:tcPr>
            <w:tcW w:w="460" w:type="pct"/>
          </w:tcPr>
          <w:p w14:paraId="7A90E8A8" w14:textId="49C7BC77" w:rsidR="005A6B86" w:rsidRDefault="005A6B86" w:rsidP="005A6B86">
            <w:pPr>
              <w:jc w:val="center"/>
              <w:rPr>
                <w:bCs/>
                <w:sz w:val="16"/>
                <w:szCs w:val="16"/>
              </w:rPr>
            </w:pPr>
            <w:r>
              <w:rPr>
                <w:bCs/>
                <w:sz w:val="22"/>
                <w:szCs w:val="22"/>
              </w:rPr>
              <w:t>-</w:t>
            </w:r>
          </w:p>
        </w:tc>
        <w:tc>
          <w:tcPr>
            <w:tcW w:w="510" w:type="pct"/>
          </w:tcPr>
          <w:p w14:paraId="243A6307" w14:textId="616E62E8" w:rsidR="005A6B86" w:rsidRPr="001369F1" w:rsidRDefault="005A6B86" w:rsidP="005A6B86">
            <w:pPr>
              <w:rPr>
                <w:sz w:val="18"/>
                <w:szCs w:val="18"/>
              </w:rPr>
            </w:pPr>
            <w:r w:rsidRPr="001369F1">
              <w:rPr>
                <w:sz w:val="18"/>
                <w:szCs w:val="18"/>
              </w:rPr>
              <w:t xml:space="preserve">Demonstration on integrated crop management in Onion </w:t>
            </w:r>
          </w:p>
        </w:tc>
        <w:tc>
          <w:tcPr>
            <w:tcW w:w="258" w:type="pct"/>
            <w:shd w:val="clear" w:color="auto" w:fill="auto"/>
          </w:tcPr>
          <w:p w14:paraId="6EF5CFE4" w14:textId="5CBB52DC" w:rsidR="005A6B86" w:rsidRDefault="005A6B86" w:rsidP="005A6B86">
            <w:pPr>
              <w:jc w:val="center"/>
              <w:rPr>
                <w:bCs/>
                <w:sz w:val="16"/>
                <w:szCs w:val="16"/>
              </w:rPr>
            </w:pPr>
            <w:r>
              <w:rPr>
                <w:bCs/>
                <w:sz w:val="16"/>
                <w:szCs w:val="16"/>
              </w:rPr>
              <w:t>03</w:t>
            </w:r>
          </w:p>
        </w:tc>
        <w:tc>
          <w:tcPr>
            <w:tcW w:w="262" w:type="pct"/>
            <w:shd w:val="clear" w:color="auto" w:fill="auto"/>
          </w:tcPr>
          <w:p w14:paraId="6735618D" w14:textId="4BB27582" w:rsidR="005A6B86" w:rsidRDefault="005A6B86" w:rsidP="005A6B86">
            <w:pPr>
              <w:jc w:val="center"/>
              <w:rPr>
                <w:bCs/>
                <w:sz w:val="16"/>
                <w:szCs w:val="16"/>
              </w:rPr>
            </w:pPr>
            <w:r w:rsidRPr="00241FD4">
              <w:rPr>
                <w:bCs/>
                <w:sz w:val="18"/>
                <w:szCs w:val="18"/>
              </w:rPr>
              <w:t>-</w:t>
            </w:r>
          </w:p>
        </w:tc>
        <w:tc>
          <w:tcPr>
            <w:tcW w:w="317" w:type="pct"/>
          </w:tcPr>
          <w:p w14:paraId="05EC44A7" w14:textId="1852E4FB" w:rsidR="005A6B86" w:rsidRDefault="005A6B86" w:rsidP="005A6B86">
            <w:pPr>
              <w:jc w:val="center"/>
              <w:rPr>
                <w:bCs/>
                <w:sz w:val="16"/>
                <w:szCs w:val="16"/>
              </w:rPr>
            </w:pPr>
            <w:r w:rsidRPr="00241FD4">
              <w:rPr>
                <w:bCs/>
                <w:sz w:val="18"/>
                <w:szCs w:val="18"/>
              </w:rPr>
              <w:t>-</w:t>
            </w:r>
          </w:p>
        </w:tc>
        <w:tc>
          <w:tcPr>
            <w:tcW w:w="296" w:type="pct"/>
          </w:tcPr>
          <w:p w14:paraId="143507AD" w14:textId="77777777" w:rsidR="005A6B86" w:rsidRPr="00443ED2" w:rsidRDefault="005A6B86" w:rsidP="005A6B86">
            <w:pPr>
              <w:rPr>
                <w:sz w:val="12"/>
                <w:szCs w:val="12"/>
              </w:rPr>
            </w:pPr>
            <w:r w:rsidRPr="00443ED2">
              <w:rPr>
                <w:sz w:val="12"/>
                <w:szCs w:val="12"/>
              </w:rPr>
              <w:t>Group discussion (01)</w:t>
            </w:r>
          </w:p>
          <w:p w14:paraId="51744027" w14:textId="77777777" w:rsidR="005A6B86" w:rsidRPr="00443ED2" w:rsidRDefault="005A6B86" w:rsidP="005A6B86">
            <w:pPr>
              <w:rPr>
                <w:sz w:val="12"/>
                <w:szCs w:val="12"/>
              </w:rPr>
            </w:pPr>
            <w:r w:rsidRPr="00443ED2">
              <w:rPr>
                <w:sz w:val="12"/>
                <w:szCs w:val="12"/>
              </w:rPr>
              <w:t>Advisory services (03)</w:t>
            </w:r>
          </w:p>
          <w:p w14:paraId="73CDFCDE" w14:textId="77777777" w:rsidR="005A6B86" w:rsidRPr="00443ED2" w:rsidRDefault="005A6B86" w:rsidP="005A6B86">
            <w:pPr>
              <w:tabs>
                <w:tab w:val="left" w:pos="0"/>
                <w:tab w:val="left" w:pos="5760"/>
              </w:tabs>
              <w:rPr>
                <w:bCs/>
                <w:sz w:val="12"/>
                <w:szCs w:val="12"/>
              </w:rPr>
            </w:pPr>
            <w:r w:rsidRPr="00443ED2">
              <w:rPr>
                <w:bCs/>
                <w:sz w:val="12"/>
                <w:szCs w:val="12"/>
              </w:rPr>
              <w:t>Field visit (02)</w:t>
            </w:r>
          </w:p>
          <w:p w14:paraId="541279C2" w14:textId="406AD5A5" w:rsidR="005A6B86" w:rsidRPr="00443ED2" w:rsidRDefault="005A6B86" w:rsidP="005A6B86">
            <w:pPr>
              <w:rPr>
                <w:bCs/>
                <w:sz w:val="12"/>
                <w:szCs w:val="12"/>
              </w:rPr>
            </w:pPr>
            <w:r w:rsidRPr="00443ED2">
              <w:rPr>
                <w:bCs/>
                <w:sz w:val="12"/>
                <w:szCs w:val="12"/>
              </w:rPr>
              <w:t>Field day (01)</w:t>
            </w:r>
          </w:p>
        </w:tc>
        <w:tc>
          <w:tcPr>
            <w:tcW w:w="277" w:type="pct"/>
            <w:shd w:val="clear" w:color="auto" w:fill="auto"/>
          </w:tcPr>
          <w:p w14:paraId="63D5DF11" w14:textId="77147014" w:rsidR="005A6B86" w:rsidRDefault="005A6B86" w:rsidP="005A6B86">
            <w:pPr>
              <w:rPr>
                <w:bCs/>
                <w:sz w:val="16"/>
                <w:szCs w:val="16"/>
              </w:rPr>
            </w:pPr>
            <w:r>
              <w:rPr>
                <w:bCs/>
                <w:sz w:val="16"/>
                <w:szCs w:val="16"/>
              </w:rPr>
              <w:t>-</w:t>
            </w:r>
          </w:p>
        </w:tc>
        <w:tc>
          <w:tcPr>
            <w:tcW w:w="298" w:type="pct"/>
            <w:shd w:val="clear" w:color="auto" w:fill="auto"/>
          </w:tcPr>
          <w:p w14:paraId="1EDB75FB" w14:textId="661CAB45" w:rsidR="005A6B86" w:rsidRDefault="005A6B86" w:rsidP="005A6B86">
            <w:pPr>
              <w:rPr>
                <w:bCs/>
                <w:sz w:val="16"/>
                <w:szCs w:val="16"/>
              </w:rPr>
            </w:pPr>
            <w:r>
              <w:rPr>
                <w:bCs/>
                <w:sz w:val="16"/>
                <w:szCs w:val="16"/>
              </w:rPr>
              <w:t>-</w:t>
            </w:r>
          </w:p>
        </w:tc>
        <w:tc>
          <w:tcPr>
            <w:tcW w:w="333" w:type="pct"/>
            <w:shd w:val="clear" w:color="auto" w:fill="auto"/>
          </w:tcPr>
          <w:p w14:paraId="6449D9C0" w14:textId="74E36794" w:rsidR="005A6B86" w:rsidRDefault="005A6B86" w:rsidP="005A6B86">
            <w:pPr>
              <w:rPr>
                <w:bCs/>
                <w:sz w:val="16"/>
                <w:szCs w:val="16"/>
              </w:rPr>
            </w:pPr>
            <w:r>
              <w:rPr>
                <w:bCs/>
                <w:sz w:val="16"/>
                <w:szCs w:val="16"/>
              </w:rPr>
              <w:t>-</w:t>
            </w:r>
          </w:p>
        </w:tc>
        <w:tc>
          <w:tcPr>
            <w:tcW w:w="396" w:type="pct"/>
            <w:shd w:val="clear" w:color="auto" w:fill="auto"/>
          </w:tcPr>
          <w:p w14:paraId="7FD0C930" w14:textId="77777777" w:rsidR="005A6B86" w:rsidRDefault="005A6B86" w:rsidP="005A6B86">
            <w:pPr>
              <w:rPr>
                <w:bCs/>
                <w:sz w:val="16"/>
                <w:szCs w:val="16"/>
              </w:rPr>
            </w:pPr>
            <w:r>
              <w:rPr>
                <w:bCs/>
                <w:sz w:val="16"/>
                <w:szCs w:val="16"/>
              </w:rPr>
              <w:t>Vegetable special</w:t>
            </w:r>
          </w:p>
          <w:p w14:paraId="0033841A" w14:textId="764D631C" w:rsidR="005A6B86" w:rsidRDefault="005A6B86" w:rsidP="005A6B86">
            <w:pPr>
              <w:rPr>
                <w:bCs/>
                <w:sz w:val="16"/>
                <w:szCs w:val="16"/>
              </w:rPr>
            </w:pPr>
            <w:proofErr w:type="spellStart"/>
            <w:r>
              <w:rPr>
                <w:bCs/>
                <w:sz w:val="16"/>
                <w:szCs w:val="16"/>
              </w:rPr>
              <w:t>Lecanicellium</w:t>
            </w:r>
            <w:proofErr w:type="spellEnd"/>
            <w:r>
              <w:rPr>
                <w:bCs/>
                <w:sz w:val="16"/>
                <w:szCs w:val="16"/>
              </w:rPr>
              <w:t xml:space="preserve"> </w:t>
            </w:r>
            <w:proofErr w:type="spellStart"/>
            <w:r>
              <w:rPr>
                <w:bCs/>
                <w:sz w:val="16"/>
                <w:szCs w:val="16"/>
              </w:rPr>
              <w:t>lecani</w:t>
            </w:r>
            <w:proofErr w:type="spellEnd"/>
          </w:p>
        </w:tc>
        <w:tc>
          <w:tcPr>
            <w:tcW w:w="179" w:type="pct"/>
            <w:shd w:val="clear" w:color="auto" w:fill="auto"/>
          </w:tcPr>
          <w:p w14:paraId="5D55B401" w14:textId="77777777" w:rsidR="005A6B86" w:rsidRDefault="005A6B86" w:rsidP="005A6B86">
            <w:pPr>
              <w:rPr>
                <w:bCs/>
                <w:sz w:val="16"/>
                <w:szCs w:val="16"/>
              </w:rPr>
            </w:pPr>
            <w:r>
              <w:rPr>
                <w:bCs/>
                <w:sz w:val="16"/>
                <w:szCs w:val="16"/>
              </w:rPr>
              <w:t>20</w:t>
            </w:r>
          </w:p>
          <w:p w14:paraId="37778B01" w14:textId="77777777" w:rsidR="005A6B86" w:rsidRDefault="005A6B86" w:rsidP="005A6B86">
            <w:pPr>
              <w:rPr>
                <w:bCs/>
                <w:sz w:val="16"/>
                <w:szCs w:val="16"/>
              </w:rPr>
            </w:pPr>
          </w:p>
          <w:p w14:paraId="5CA84955" w14:textId="77777777" w:rsidR="005A6B86" w:rsidRDefault="005A6B86" w:rsidP="005A6B86">
            <w:pPr>
              <w:rPr>
                <w:bCs/>
                <w:sz w:val="16"/>
                <w:szCs w:val="16"/>
              </w:rPr>
            </w:pPr>
          </w:p>
          <w:p w14:paraId="535F9BC2" w14:textId="5962015B" w:rsidR="005A6B86" w:rsidRDefault="005A6B86" w:rsidP="005A6B86">
            <w:pPr>
              <w:rPr>
                <w:bCs/>
                <w:sz w:val="16"/>
                <w:szCs w:val="16"/>
              </w:rPr>
            </w:pPr>
            <w:r>
              <w:rPr>
                <w:bCs/>
                <w:sz w:val="16"/>
                <w:szCs w:val="16"/>
              </w:rPr>
              <w:t>20 lit</w:t>
            </w:r>
          </w:p>
        </w:tc>
      </w:tr>
      <w:tr w:rsidR="005A6B86" w14:paraId="54C2E5CB" w14:textId="77777777" w:rsidTr="005A6B86">
        <w:trPr>
          <w:tblHeader/>
        </w:trPr>
        <w:tc>
          <w:tcPr>
            <w:tcW w:w="126" w:type="pct"/>
          </w:tcPr>
          <w:p w14:paraId="2B5924D9" w14:textId="24E4850C" w:rsidR="005A6B86" w:rsidRDefault="005A6B86" w:rsidP="005A6B86">
            <w:pPr>
              <w:rPr>
                <w:bCs/>
                <w:sz w:val="16"/>
                <w:szCs w:val="16"/>
              </w:rPr>
            </w:pPr>
            <w:r>
              <w:rPr>
                <w:bCs/>
                <w:sz w:val="16"/>
                <w:szCs w:val="16"/>
              </w:rPr>
              <w:t>13</w:t>
            </w:r>
          </w:p>
        </w:tc>
        <w:tc>
          <w:tcPr>
            <w:tcW w:w="413" w:type="pct"/>
          </w:tcPr>
          <w:p w14:paraId="15E771C6" w14:textId="48942B7B" w:rsidR="005A6B86" w:rsidRPr="00D079C5" w:rsidRDefault="005A6B86" w:rsidP="005A6B86">
            <w:pPr>
              <w:rPr>
                <w:bCs/>
                <w:sz w:val="20"/>
                <w:szCs w:val="20"/>
              </w:rPr>
            </w:pPr>
            <w:r w:rsidRPr="00D079C5">
              <w:rPr>
                <w:bCs/>
                <w:sz w:val="20"/>
                <w:szCs w:val="20"/>
              </w:rPr>
              <w:t>Integrated crop management</w:t>
            </w:r>
          </w:p>
        </w:tc>
        <w:tc>
          <w:tcPr>
            <w:tcW w:w="351" w:type="pct"/>
          </w:tcPr>
          <w:p w14:paraId="6B0483B5" w14:textId="3755AD8E" w:rsidR="005A6B86" w:rsidRPr="00443ED2" w:rsidRDefault="005A6B86" w:rsidP="005A6B86">
            <w:pPr>
              <w:rPr>
                <w:bCs/>
                <w:sz w:val="20"/>
                <w:szCs w:val="20"/>
              </w:rPr>
            </w:pPr>
            <w:r w:rsidRPr="00443ED2">
              <w:rPr>
                <w:sz w:val="20"/>
                <w:szCs w:val="20"/>
              </w:rPr>
              <w:t>Ragi</w:t>
            </w:r>
          </w:p>
        </w:tc>
        <w:tc>
          <w:tcPr>
            <w:tcW w:w="524" w:type="pct"/>
          </w:tcPr>
          <w:p w14:paraId="618A5393" w14:textId="77777777" w:rsidR="005A6B86" w:rsidRPr="001369F1" w:rsidRDefault="005A6B86" w:rsidP="005A6B86">
            <w:pPr>
              <w:numPr>
                <w:ilvl w:val="0"/>
                <w:numId w:val="33"/>
              </w:numPr>
              <w:tabs>
                <w:tab w:val="clear" w:pos="720"/>
              </w:tabs>
              <w:ind w:left="361"/>
              <w:rPr>
                <w:sz w:val="16"/>
                <w:szCs w:val="16"/>
                <w:lang w:val="en-IN"/>
              </w:rPr>
            </w:pPr>
            <w:r w:rsidRPr="001369F1">
              <w:rPr>
                <w:sz w:val="16"/>
                <w:szCs w:val="16"/>
              </w:rPr>
              <w:t>Low yield</w:t>
            </w:r>
          </w:p>
          <w:p w14:paraId="12B518A7" w14:textId="77777777" w:rsidR="005A6B86" w:rsidRPr="001369F1" w:rsidRDefault="005A6B86" w:rsidP="005A6B86">
            <w:pPr>
              <w:numPr>
                <w:ilvl w:val="0"/>
                <w:numId w:val="33"/>
              </w:numPr>
              <w:tabs>
                <w:tab w:val="clear" w:pos="720"/>
              </w:tabs>
              <w:ind w:left="361"/>
              <w:rPr>
                <w:sz w:val="16"/>
                <w:szCs w:val="16"/>
                <w:lang w:val="en-IN"/>
              </w:rPr>
            </w:pPr>
            <w:r w:rsidRPr="001369F1">
              <w:rPr>
                <w:sz w:val="16"/>
                <w:szCs w:val="16"/>
              </w:rPr>
              <w:t>Improper nutrient management</w:t>
            </w:r>
          </w:p>
          <w:p w14:paraId="487F87DF" w14:textId="77777777" w:rsidR="005A6B86" w:rsidRPr="001369F1" w:rsidRDefault="005A6B86" w:rsidP="005A6B86">
            <w:pPr>
              <w:numPr>
                <w:ilvl w:val="0"/>
                <w:numId w:val="33"/>
              </w:numPr>
              <w:tabs>
                <w:tab w:val="clear" w:pos="720"/>
              </w:tabs>
              <w:ind w:left="361"/>
              <w:rPr>
                <w:sz w:val="16"/>
                <w:szCs w:val="16"/>
                <w:lang w:val="en-IN"/>
              </w:rPr>
            </w:pPr>
            <w:r w:rsidRPr="001369F1">
              <w:rPr>
                <w:sz w:val="16"/>
                <w:szCs w:val="16"/>
              </w:rPr>
              <w:t>Deficiency of Zinc and Boron</w:t>
            </w:r>
          </w:p>
          <w:p w14:paraId="273D9B3C" w14:textId="77777777" w:rsidR="005A6B86" w:rsidRPr="001369F1" w:rsidRDefault="005A6B86" w:rsidP="005A6B86">
            <w:pPr>
              <w:ind w:left="361"/>
              <w:rPr>
                <w:sz w:val="16"/>
                <w:szCs w:val="16"/>
              </w:rPr>
            </w:pPr>
          </w:p>
        </w:tc>
        <w:tc>
          <w:tcPr>
            <w:tcW w:w="460" w:type="pct"/>
          </w:tcPr>
          <w:p w14:paraId="0179169B" w14:textId="0E95FA79" w:rsidR="005A6B86" w:rsidRDefault="005A6B86" w:rsidP="005A6B86">
            <w:pPr>
              <w:jc w:val="center"/>
              <w:rPr>
                <w:bCs/>
                <w:sz w:val="16"/>
                <w:szCs w:val="16"/>
              </w:rPr>
            </w:pPr>
            <w:r>
              <w:rPr>
                <w:bCs/>
                <w:sz w:val="22"/>
                <w:szCs w:val="22"/>
              </w:rPr>
              <w:t>-</w:t>
            </w:r>
          </w:p>
        </w:tc>
        <w:tc>
          <w:tcPr>
            <w:tcW w:w="510" w:type="pct"/>
          </w:tcPr>
          <w:p w14:paraId="1D64E891" w14:textId="53F684E5" w:rsidR="005A6B86" w:rsidRPr="001369F1" w:rsidRDefault="005A6B86" w:rsidP="005A6B86">
            <w:pPr>
              <w:rPr>
                <w:sz w:val="18"/>
                <w:szCs w:val="18"/>
              </w:rPr>
            </w:pPr>
            <w:r w:rsidRPr="001369F1">
              <w:rPr>
                <w:sz w:val="18"/>
                <w:szCs w:val="18"/>
              </w:rPr>
              <w:t>Demonstration on integrated crop management in Ragi</w:t>
            </w:r>
          </w:p>
        </w:tc>
        <w:tc>
          <w:tcPr>
            <w:tcW w:w="258" w:type="pct"/>
            <w:shd w:val="clear" w:color="auto" w:fill="auto"/>
          </w:tcPr>
          <w:p w14:paraId="433AB541" w14:textId="1007FE4D" w:rsidR="005A6B86" w:rsidRDefault="005A6B86" w:rsidP="005A6B86">
            <w:pPr>
              <w:jc w:val="center"/>
              <w:rPr>
                <w:bCs/>
                <w:sz w:val="16"/>
                <w:szCs w:val="16"/>
              </w:rPr>
            </w:pPr>
            <w:r>
              <w:rPr>
                <w:bCs/>
                <w:sz w:val="16"/>
                <w:szCs w:val="16"/>
              </w:rPr>
              <w:t>03</w:t>
            </w:r>
          </w:p>
        </w:tc>
        <w:tc>
          <w:tcPr>
            <w:tcW w:w="262" w:type="pct"/>
            <w:shd w:val="clear" w:color="auto" w:fill="auto"/>
          </w:tcPr>
          <w:p w14:paraId="3E4854E5" w14:textId="3F27221D" w:rsidR="005A6B86" w:rsidRDefault="005A6B86" w:rsidP="005A6B86">
            <w:pPr>
              <w:jc w:val="center"/>
              <w:rPr>
                <w:bCs/>
                <w:sz w:val="16"/>
                <w:szCs w:val="16"/>
              </w:rPr>
            </w:pPr>
            <w:r w:rsidRPr="00241FD4">
              <w:rPr>
                <w:bCs/>
                <w:sz w:val="18"/>
                <w:szCs w:val="18"/>
              </w:rPr>
              <w:t>-</w:t>
            </w:r>
          </w:p>
        </w:tc>
        <w:tc>
          <w:tcPr>
            <w:tcW w:w="317" w:type="pct"/>
          </w:tcPr>
          <w:p w14:paraId="77EDA1EA" w14:textId="5B547D76" w:rsidR="005A6B86" w:rsidRDefault="005A6B86" w:rsidP="005A6B86">
            <w:pPr>
              <w:jc w:val="center"/>
              <w:rPr>
                <w:bCs/>
                <w:sz w:val="16"/>
                <w:szCs w:val="16"/>
              </w:rPr>
            </w:pPr>
            <w:r w:rsidRPr="00241FD4">
              <w:rPr>
                <w:bCs/>
                <w:sz w:val="18"/>
                <w:szCs w:val="18"/>
              </w:rPr>
              <w:t>-</w:t>
            </w:r>
          </w:p>
        </w:tc>
        <w:tc>
          <w:tcPr>
            <w:tcW w:w="296" w:type="pct"/>
          </w:tcPr>
          <w:p w14:paraId="5D9304AA" w14:textId="77777777" w:rsidR="005A6B86" w:rsidRPr="00443ED2" w:rsidRDefault="005A6B86" w:rsidP="005A6B86">
            <w:pPr>
              <w:rPr>
                <w:sz w:val="12"/>
                <w:szCs w:val="12"/>
              </w:rPr>
            </w:pPr>
            <w:r w:rsidRPr="00443ED2">
              <w:rPr>
                <w:sz w:val="12"/>
                <w:szCs w:val="12"/>
              </w:rPr>
              <w:t>Group discussion (01)</w:t>
            </w:r>
          </w:p>
          <w:p w14:paraId="6C26D2E9" w14:textId="77777777" w:rsidR="005A6B86" w:rsidRPr="00443ED2" w:rsidRDefault="005A6B86" w:rsidP="005A6B86">
            <w:pPr>
              <w:rPr>
                <w:sz w:val="12"/>
                <w:szCs w:val="12"/>
              </w:rPr>
            </w:pPr>
            <w:r w:rsidRPr="00443ED2">
              <w:rPr>
                <w:sz w:val="12"/>
                <w:szCs w:val="12"/>
              </w:rPr>
              <w:t>Advisory services (03)</w:t>
            </w:r>
          </w:p>
          <w:p w14:paraId="287616BA" w14:textId="77777777" w:rsidR="005A6B86" w:rsidRPr="00443ED2" w:rsidRDefault="005A6B86" w:rsidP="005A6B86">
            <w:pPr>
              <w:tabs>
                <w:tab w:val="left" w:pos="0"/>
                <w:tab w:val="left" w:pos="5760"/>
              </w:tabs>
              <w:rPr>
                <w:bCs/>
                <w:sz w:val="12"/>
                <w:szCs w:val="12"/>
              </w:rPr>
            </w:pPr>
            <w:r w:rsidRPr="00443ED2">
              <w:rPr>
                <w:bCs/>
                <w:sz w:val="12"/>
                <w:szCs w:val="12"/>
              </w:rPr>
              <w:t>Field visit (02)</w:t>
            </w:r>
          </w:p>
          <w:p w14:paraId="72698E35" w14:textId="5552AE91" w:rsidR="005A6B86" w:rsidRPr="00443ED2" w:rsidRDefault="005A6B86" w:rsidP="005A6B86">
            <w:pPr>
              <w:rPr>
                <w:bCs/>
                <w:sz w:val="12"/>
                <w:szCs w:val="12"/>
              </w:rPr>
            </w:pPr>
            <w:r w:rsidRPr="00443ED2">
              <w:rPr>
                <w:bCs/>
                <w:sz w:val="12"/>
                <w:szCs w:val="12"/>
              </w:rPr>
              <w:t>Field day (01)</w:t>
            </w:r>
          </w:p>
        </w:tc>
        <w:tc>
          <w:tcPr>
            <w:tcW w:w="277" w:type="pct"/>
            <w:shd w:val="clear" w:color="auto" w:fill="auto"/>
          </w:tcPr>
          <w:p w14:paraId="56817F5D" w14:textId="6722D9F2" w:rsidR="005A6B86" w:rsidRDefault="005A6B86" w:rsidP="005A6B86">
            <w:pPr>
              <w:rPr>
                <w:bCs/>
                <w:sz w:val="16"/>
                <w:szCs w:val="16"/>
              </w:rPr>
            </w:pPr>
            <w:r>
              <w:rPr>
                <w:bCs/>
                <w:sz w:val="16"/>
                <w:szCs w:val="16"/>
              </w:rPr>
              <w:t>Seeds-40 kg</w:t>
            </w:r>
          </w:p>
        </w:tc>
        <w:tc>
          <w:tcPr>
            <w:tcW w:w="298" w:type="pct"/>
            <w:shd w:val="clear" w:color="auto" w:fill="auto"/>
          </w:tcPr>
          <w:p w14:paraId="40FFF338" w14:textId="1EFE85A1" w:rsidR="005A6B86" w:rsidRDefault="005A6B86" w:rsidP="005A6B86">
            <w:pPr>
              <w:rPr>
                <w:bCs/>
                <w:sz w:val="16"/>
                <w:szCs w:val="16"/>
              </w:rPr>
            </w:pPr>
            <w:r>
              <w:rPr>
                <w:bCs/>
                <w:sz w:val="16"/>
                <w:szCs w:val="16"/>
              </w:rPr>
              <w:t>-</w:t>
            </w:r>
          </w:p>
        </w:tc>
        <w:tc>
          <w:tcPr>
            <w:tcW w:w="333" w:type="pct"/>
            <w:shd w:val="clear" w:color="auto" w:fill="auto"/>
          </w:tcPr>
          <w:p w14:paraId="36227C6B" w14:textId="25593573" w:rsidR="005A6B86" w:rsidRDefault="005A6B86" w:rsidP="005A6B86">
            <w:pPr>
              <w:rPr>
                <w:bCs/>
                <w:sz w:val="16"/>
                <w:szCs w:val="16"/>
              </w:rPr>
            </w:pPr>
            <w:r>
              <w:rPr>
                <w:bCs/>
                <w:sz w:val="16"/>
                <w:szCs w:val="16"/>
              </w:rPr>
              <w:t>-</w:t>
            </w:r>
          </w:p>
        </w:tc>
        <w:tc>
          <w:tcPr>
            <w:tcW w:w="396" w:type="pct"/>
            <w:shd w:val="clear" w:color="auto" w:fill="auto"/>
          </w:tcPr>
          <w:p w14:paraId="640BDCE0" w14:textId="6A644CF3" w:rsidR="005A6B86" w:rsidRDefault="005A6B86" w:rsidP="005A6B86">
            <w:pPr>
              <w:rPr>
                <w:bCs/>
                <w:sz w:val="16"/>
                <w:szCs w:val="16"/>
              </w:rPr>
            </w:pPr>
            <w:r>
              <w:rPr>
                <w:bCs/>
                <w:sz w:val="16"/>
                <w:szCs w:val="16"/>
              </w:rPr>
              <w:t>-</w:t>
            </w:r>
          </w:p>
        </w:tc>
        <w:tc>
          <w:tcPr>
            <w:tcW w:w="179" w:type="pct"/>
            <w:shd w:val="clear" w:color="auto" w:fill="auto"/>
          </w:tcPr>
          <w:p w14:paraId="36256C92" w14:textId="24E8EDC1" w:rsidR="005A6B86" w:rsidRDefault="005A6B86" w:rsidP="005A6B86">
            <w:pPr>
              <w:rPr>
                <w:bCs/>
                <w:sz w:val="16"/>
                <w:szCs w:val="16"/>
              </w:rPr>
            </w:pPr>
            <w:r>
              <w:rPr>
                <w:bCs/>
                <w:sz w:val="16"/>
                <w:szCs w:val="16"/>
              </w:rPr>
              <w:t>-</w:t>
            </w:r>
          </w:p>
        </w:tc>
      </w:tr>
      <w:tr w:rsidR="005A6B86" w14:paraId="7387F05C" w14:textId="77777777" w:rsidTr="005A6B86">
        <w:trPr>
          <w:tblHeader/>
        </w:trPr>
        <w:tc>
          <w:tcPr>
            <w:tcW w:w="126" w:type="pct"/>
          </w:tcPr>
          <w:p w14:paraId="316705A1" w14:textId="7FABEA9E" w:rsidR="005A6B86" w:rsidRDefault="005A6B86" w:rsidP="005A6B86">
            <w:pPr>
              <w:rPr>
                <w:bCs/>
                <w:sz w:val="16"/>
                <w:szCs w:val="16"/>
              </w:rPr>
            </w:pPr>
            <w:r>
              <w:rPr>
                <w:bCs/>
                <w:sz w:val="16"/>
                <w:szCs w:val="16"/>
              </w:rPr>
              <w:lastRenderedPageBreak/>
              <w:t>14</w:t>
            </w:r>
          </w:p>
        </w:tc>
        <w:tc>
          <w:tcPr>
            <w:tcW w:w="413" w:type="pct"/>
          </w:tcPr>
          <w:p w14:paraId="584FCE8C" w14:textId="6DBECC2F" w:rsidR="005A6B86" w:rsidRPr="00D079C5" w:rsidRDefault="005A6B86" w:rsidP="005A6B86">
            <w:pPr>
              <w:rPr>
                <w:bCs/>
                <w:sz w:val="20"/>
                <w:szCs w:val="20"/>
              </w:rPr>
            </w:pPr>
            <w:r w:rsidRPr="00D079C5">
              <w:rPr>
                <w:bCs/>
                <w:sz w:val="20"/>
                <w:szCs w:val="20"/>
              </w:rPr>
              <w:t>Varietal evaluation</w:t>
            </w:r>
          </w:p>
        </w:tc>
        <w:tc>
          <w:tcPr>
            <w:tcW w:w="351" w:type="pct"/>
          </w:tcPr>
          <w:p w14:paraId="08B3C1A1" w14:textId="39E6A32B" w:rsidR="005A6B86" w:rsidRPr="00443ED2" w:rsidRDefault="005A6B86" w:rsidP="005A6B86">
            <w:pPr>
              <w:rPr>
                <w:bCs/>
                <w:sz w:val="20"/>
                <w:szCs w:val="20"/>
              </w:rPr>
            </w:pPr>
            <w:r w:rsidRPr="00443ED2">
              <w:rPr>
                <w:sz w:val="20"/>
                <w:szCs w:val="20"/>
              </w:rPr>
              <w:t xml:space="preserve">Sunflower   </w:t>
            </w:r>
          </w:p>
        </w:tc>
        <w:tc>
          <w:tcPr>
            <w:tcW w:w="524" w:type="pct"/>
          </w:tcPr>
          <w:p w14:paraId="70112D9B" w14:textId="77777777" w:rsidR="005A6B86" w:rsidRPr="001369F1" w:rsidRDefault="005A6B86" w:rsidP="005A6B86">
            <w:pPr>
              <w:numPr>
                <w:ilvl w:val="0"/>
                <w:numId w:val="34"/>
              </w:numPr>
              <w:tabs>
                <w:tab w:val="clear" w:pos="720"/>
              </w:tabs>
              <w:ind w:left="361"/>
              <w:rPr>
                <w:sz w:val="16"/>
                <w:szCs w:val="16"/>
                <w:lang w:val="en-IN"/>
              </w:rPr>
            </w:pPr>
            <w:proofErr w:type="gramStart"/>
            <w:r w:rsidRPr="001369F1">
              <w:rPr>
                <w:sz w:val="16"/>
                <w:szCs w:val="16"/>
              </w:rPr>
              <w:t>lack  of</w:t>
            </w:r>
            <w:proofErr w:type="gramEnd"/>
            <w:r w:rsidRPr="001369F1">
              <w:rPr>
                <w:sz w:val="16"/>
                <w:szCs w:val="16"/>
              </w:rPr>
              <w:t xml:space="preserve"> balanced fertilizer use </w:t>
            </w:r>
          </w:p>
          <w:p w14:paraId="5E0F96CE" w14:textId="77777777" w:rsidR="005A6B86" w:rsidRPr="001369F1" w:rsidRDefault="005A6B86" w:rsidP="005A6B86">
            <w:pPr>
              <w:numPr>
                <w:ilvl w:val="0"/>
                <w:numId w:val="34"/>
              </w:numPr>
              <w:tabs>
                <w:tab w:val="clear" w:pos="720"/>
              </w:tabs>
              <w:ind w:left="361"/>
              <w:rPr>
                <w:sz w:val="16"/>
                <w:szCs w:val="16"/>
                <w:lang w:val="en-IN"/>
              </w:rPr>
            </w:pPr>
            <w:r w:rsidRPr="001369F1">
              <w:rPr>
                <w:sz w:val="16"/>
                <w:szCs w:val="16"/>
              </w:rPr>
              <w:t>Lack of knowledge on micronutrient application</w:t>
            </w:r>
          </w:p>
          <w:p w14:paraId="7317FF1F" w14:textId="206F14CC" w:rsidR="005A6B86" w:rsidRPr="00E72B0E" w:rsidRDefault="005A6B86" w:rsidP="005A6B86">
            <w:pPr>
              <w:numPr>
                <w:ilvl w:val="0"/>
                <w:numId w:val="34"/>
              </w:numPr>
              <w:tabs>
                <w:tab w:val="clear" w:pos="720"/>
              </w:tabs>
              <w:ind w:left="361"/>
              <w:rPr>
                <w:sz w:val="16"/>
                <w:szCs w:val="16"/>
                <w:lang w:val="en-IN"/>
              </w:rPr>
            </w:pPr>
            <w:r w:rsidRPr="001369F1">
              <w:rPr>
                <w:sz w:val="16"/>
                <w:szCs w:val="16"/>
              </w:rPr>
              <w:t xml:space="preserve"> Nutrient </w:t>
            </w:r>
            <w:proofErr w:type="gramStart"/>
            <w:r w:rsidRPr="001369F1">
              <w:rPr>
                <w:sz w:val="16"/>
                <w:szCs w:val="16"/>
              </w:rPr>
              <w:t>deficiency  and</w:t>
            </w:r>
            <w:proofErr w:type="gramEnd"/>
            <w:r w:rsidRPr="001369F1">
              <w:rPr>
                <w:sz w:val="16"/>
                <w:szCs w:val="16"/>
              </w:rPr>
              <w:t xml:space="preserve"> low yield</w:t>
            </w:r>
          </w:p>
        </w:tc>
        <w:tc>
          <w:tcPr>
            <w:tcW w:w="460" w:type="pct"/>
          </w:tcPr>
          <w:p w14:paraId="7AA34CF5" w14:textId="2AB6B43F" w:rsidR="005A6B86" w:rsidRDefault="005A6B86" w:rsidP="005A6B86">
            <w:pPr>
              <w:jc w:val="center"/>
              <w:rPr>
                <w:bCs/>
                <w:sz w:val="16"/>
                <w:szCs w:val="16"/>
              </w:rPr>
            </w:pPr>
            <w:r>
              <w:rPr>
                <w:bCs/>
                <w:sz w:val="22"/>
                <w:szCs w:val="22"/>
              </w:rPr>
              <w:t>-</w:t>
            </w:r>
          </w:p>
        </w:tc>
        <w:tc>
          <w:tcPr>
            <w:tcW w:w="510" w:type="pct"/>
          </w:tcPr>
          <w:p w14:paraId="65CC4737" w14:textId="411CFE32" w:rsidR="005A6B86" w:rsidRPr="001369F1" w:rsidRDefault="005A6B86" w:rsidP="005A6B86">
            <w:pPr>
              <w:rPr>
                <w:sz w:val="18"/>
                <w:szCs w:val="18"/>
              </w:rPr>
            </w:pPr>
            <w:r w:rsidRPr="001369F1">
              <w:rPr>
                <w:sz w:val="18"/>
                <w:szCs w:val="18"/>
              </w:rPr>
              <w:t xml:space="preserve">Demonstration on high yielding variety Sunflower   </w:t>
            </w:r>
          </w:p>
        </w:tc>
        <w:tc>
          <w:tcPr>
            <w:tcW w:w="258" w:type="pct"/>
            <w:shd w:val="clear" w:color="auto" w:fill="auto"/>
          </w:tcPr>
          <w:p w14:paraId="68D4FEB1" w14:textId="0A9006E9" w:rsidR="005A6B86" w:rsidRDefault="005A6B86" w:rsidP="005A6B86">
            <w:pPr>
              <w:jc w:val="center"/>
              <w:rPr>
                <w:bCs/>
                <w:sz w:val="16"/>
                <w:szCs w:val="16"/>
              </w:rPr>
            </w:pPr>
            <w:r>
              <w:rPr>
                <w:bCs/>
                <w:sz w:val="16"/>
                <w:szCs w:val="16"/>
              </w:rPr>
              <w:t>03</w:t>
            </w:r>
          </w:p>
        </w:tc>
        <w:tc>
          <w:tcPr>
            <w:tcW w:w="262" w:type="pct"/>
            <w:shd w:val="clear" w:color="auto" w:fill="auto"/>
          </w:tcPr>
          <w:p w14:paraId="4E3BB3DA" w14:textId="535E0A48" w:rsidR="005A6B86" w:rsidRDefault="005A6B86" w:rsidP="005A6B86">
            <w:pPr>
              <w:jc w:val="center"/>
              <w:rPr>
                <w:bCs/>
                <w:sz w:val="16"/>
                <w:szCs w:val="16"/>
              </w:rPr>
            </w:pPr>
            <w:r w:rsidRPr="00241FD4">
              <w:rPr>
                <w:bCs/>
                <w:sz w:val="18"/>
                <w:szCs w:val="18"/>
              </w:rPr>
              <w:t>-</w:t>
            </w:r>
          </w:p>
        </w:tc>
        <w:tc>
          <w:tcPr>
            <w:tcW w:w="317" w:type="pct"/>
          </w:tcPr>
          <w:p w14:paraId="636F8D15" w14:textId="59BD5401" w:rsidR="005A6B86" w:rsidRDefault="005A6B86" w:rsidP="005A6B86">
            <w:pPr>
              <w:jc w:val="center"/>
              <w:rPr>
                <w:bCs/>
                <w:sz w:val="16"/>
                <w:szCs w:val="16"/>
              </w:rPr>
            </w:pPr>
            <w:r w:rsidRPr="00241FD4">
              <w:rPr>
                <w:bCs/>
                <w:sz w:val="18"/>
                <w:szCs w:val="18"/>
              </w:rPr>
              <w:t>-</w:t>
            </w:r>
          </w:p>
        </w:tc>
        <w:tc>
          <w:tcPr>
            <w:tcW w:w="296" w:type="pct"/>
          </w:tcPr>
          <w:p w14:paraId="5FFFD813" w14:textId="77777777" w:rsidR="005A6B86" w:rsidRPr="00443ED2" w:rsidRDefault="005A6B86" w:rsidP="005A6B86">
            <w:pPr>
              <w:rPr>
                <w:sz w:val="12"/>
                <w:szCs w:val="12"/>
              </w:rPr>
            </w:pPr>
            <w:r w:rsidRPr="00443ED2">
              <w:rPr>
                <w:sz w:val="12"/>
                <w:szCs w:val="12"/>
              </w:rPr>
              <w:t>Group discussion (01)</w:t>
            </w:r>
          </w:p>
          <w:p w14:paraId="75114437" w14:textId="77777777" w:rsidR="005A6B86" w:rsidRPr="00443ED2" w:rsidRDefault="005A6B86" w:rsidP="005A6B86">
            <w:pPr>
              <w:rPr>
                <w:sz w:val="12"/>
                <w:szCs w:val="12"/>
              </w:rPr>
            </w:pPr>
            <w:r w:rsidRPr="00443ED2">
              <w:rPr>
                <w:sz w:val="12"/>
                <w:szCs w:val="12"/>
              </w:rPr>
              <w:t>Advisory services (03)</w:t>
            </w:r>
          </w:p>
          <w:p w14:paraId="3272E0BA" w14:textId="77777777" w:rsidR="005A6B86" w:rsidRPr="00443ED2" w:rsidRDefault="005A6B86" w:rsidP="005A6B86">
            <w:pPr>
              <w:tabs>
                <w:tab w:val="left" w:pos="0"/>
                <w:tab w:val="left" w:pos="5760"/>
              </w:tabs>
              <w:rPr>
                <w:bCs/>
                <w:sz w:val="12"/>
                <w:szCs w:val="12"/>
              </w:rPr>
            </w:pPr>
            <w:r w:rsidRPr="00443ED2">
              <w:rPr>
                <w:bCs/>
                <w:sz w:val="12"/>
                <w:szCs w:val="12"/>
              </w:rPr>
              <w:t>Field visit (02)</w:t>
            </w:r>
          </w:p>
          <w:p w14:paraId="49844521" w14:textId="7C240507" w:rsidR="005A6B86" w:rsidRPr="00443ED2" w:rsidRDefault="005A6B86" w:rsidP="005A6B86">
            <w:pPr>
              <w:rPr>
                <w:bCs/>
                <w:sz w:val="12"/>
                <w:szCs w:val="12"/>
              </w:rPr>
            </w:pPr>
            <w:r w:rsidRPr="00443ED2">
              <w:rPr>
                <w:bCs/>
                <w:sz w:val="12"/>
                <w:szCs w:val="12"/>
              </w:rPr>
              <w:t>Field day (01)</w:t>
            </w:r>
          </w:p>
        </w:tc>
        <w:tc>
          <w:tcPr>
            <w:tcW w:w="277" w:type="pct"/>
            <w:shd w:val="clear" w:color="auto" w:fill="auto"/>
          </w:tcPr>
          <w:p w14:paraId="725CEF68" w14:textId="3F641F29" w:rsidR="005A6B86" w:rsidRDefault="005A6B86" w:rsidP="005A6B86">
            <w:pPr>
              <w:rPr>
                <w:bCs/>
                <w:sz w:val="16"/>
                <w:szCs w:val="16"/>
              </w:rPr>
            </w:pPr>
            <w:r>
              <w:rPr>
                <w:bCs/>
                <w:sz w:val="16"/>
                <w:szCs w:val="16"/>
              </w:rPr>
              <w:t>KBSH-41 seeds (20 kg)</w:t>
            </w:r>
          </w:p>
        </w:tc>
        <w:tc>
          <w:tcPr>
            <w:tcW w:w="298" w:type="pct"/>
            <w:shd w:val="clear" w:color="auto" w:fill="auto"/>
          </w:tcPr>
          <w:p w14:paraId="7259629D" w14:textId="78A6C990" w:rsidR="005A6B86" w:rsidRDefault="005A6B86" w:rsidP="005A6B86">
            <w:pPr>
              <w:rPr>
                <w:bCs/>
                <w:sz w:val="16"/>
                <w:szCs w:val="16"/>
              </w:rPr>
            </w:pPr>
            <w:r>
              <w:rPr>
                <w:bCs/>
                <w:sz w:val="16"/>
                <w:szCs w:val="16"/>
              </w:rPr>
              <w:t>-</w:t>
            </w:r>
          </w:p>
        </w:tc>
        <w:tc>
          <w:tcPr>
            <w:tcW w:w="333" w:type="pct"/>
            <w:shd w:val="clear" w:color="auto" w:fill="auto"/>
          </w:tcPr>
          <w:p w14:paraId="6A29085C" w14:textId="318F9AF1" w:rsidR="005A6B86" w:rsidRDefault="005A6B86" w:rsidP="005A6B86">
            <w:pPr>
              <w:rPr>
                <w:bCs/>
                <w:sz w:val="16"/>
                <w:szCs w:val="16"/>
              </w:rPr>
            </w:pPr>
            <w:r>
              <w:rPr>
                <w:bCs/>
                <w:sz w:val="16"/>
                <w:szCs w:val="16"/>
              </w:rPr>
              <w:t>-</w:t>
            </w:r>
          </w:p>
        </w:tc>
        <w:tc>
          <w:tcPr>
            <w:tcW w:w="396" w:type="pct"/>
            <w:shd w:val="clear" w:color="auto" w:fill="auto"/>
          </w:tcPr>
          <w:p w14:paraId="43329DD8" w14:textId="6D37CC51" w:rsidR="005A6B86" w:rsidRDefault="005A6B86" w:rsidP="005A6B86">
            <w:pPr>
              <w:rPr>
                <w:bCs/>
                <w:sz w:val="16"/>
                <w:szCs w:val="16"/>
              </w:rPr>
            </w:pPr>
            <w:r>
              <w:rPr>
                <w:bCs/>
                <w:sz w:val="16"/>
                <w:szCs w:val="16"/>
              </w:rPr>
              <w:t>-</w:t>
            </w:r>
          </w:p>
        </w:tc>
        <w:tc>
          <w:tcPr>
            <w:tcW w:w="179" w:type="pct"/>
            <w:shd w:val="clear" w:color="auto" w:fill="auto"/>
          </w:tcPr>
          <w:p w14:paraId="07DE3AF1" w14:textId="10A6252E" w:rsidR="005A6B86" w:rsidRDefault="005A6B86" w:rsidP="005A6B86">
            <w:pPr>
              <w:rPr>
                <w:bCs/>
                <w:sz w:val="16"/>
                <w:szCs w:val="16"/>
              </w:rPr>
            </w:pPr>
            <w:r>
              <w:rPr>
                <w:bCs/>
                <w:sz w:val="16"/>
                <w:szCs w:val="16"/>
              </w:rPr>
              <w:t>-</w:t>
            </w:r>
          </w:p>
        </w:tc>
      </w:tr>
      <w:tr w:rsidR="005A6B86" w14:paraId="1721C680" w14:textId="77777777" w:rsidTr="005A6B86">
        <w:trPr>
          <w:tblHeader/>
        </w:trPr>
        <w:tc>
          <w:tcPr>
            <w:tcW w:w="126" w:type="pct"/>
          </w:tcPr>
          <w:p w14:paraId="09E9A88D" w14:textId="27158D63" w:rsidR="005A6B86" w:rsidRDefault="005A6B86" w:rsidP="005A6B86">
            <w:pPr>
              <w:rPr>
                <w:bCs/>
                <w:sz w:val="16"/>
                <w:szCs w:val="16"/>
              </w:rPr>
            </w:pPr>
            <w:r>
              <w:rPr>
                <w:bCs/>
                <w:sz w:val="16"/>
                <w:szCs w:val="16"/>
              </w:rPr>
              <w:t>15</w:t>
            </w:r>
          </w:p>
        </w:tc>
        <w:tc>
          <w:tcPr>
            <w:tcW w:w="413" w:type="pct"/>
          </w:tcPr>
          <w:p w14:paraId="63F3E683" w14:textId="7EFE4C88" w:rsidR="005A6B86" w:rsidRPr="00D079C5" w:rsidRDefault="005A6B86" w:rsidP="005A6B86">
            <w:pPr>
              <w:rPr>
                <w:bCs/>
                <w:sz w:val="20"/>
                <w:szCs w:val="20"/>
              </w:rPr>
            </w:pPr>
            <w:r w:rsidRPr="00D079C5">
              <w:rPr>
                <w:bCs/>
                <w:sz w:val="20"/>
                <w:szCs w:val="20"/>
              </w:rPr>
              <w:t>Integrated nutrient management</w:t>
            </w:r>
          </w:p>
        </w:tc>
        <w:tc>
          <w:tcPr>
            <w:tcW w:w="351" w:type="pct"/>
          </w:tcPr>
          <w:p w14:paraId="1EDF1FC3" w14:textId="05CE8113" w:rsidR="005A6B86" w:rsidRPr="00443ED2" w:rsidRDefault="005A6B86" w:rsidP="005A6B86">
            <w:pPr>
              <w:rPr>
                <w:bCs/>
                <w:sz w:val="20"/>
                <w:szCs w:val="20"/>
              </w:rPr>
            </w:pPr>
            <w:r w:rsidRPr="00443ED2">
              <w:rPr>
                <w:color w:val="000000" w:themeColor="text1"/>
                <w:kern w:val="24"/>
                <w:sz w:val="20"/>
                <w:szCs w:val="20"/>
              </w:rPr>
              <w:t>Paddy</w:t>
            </w:r>
          </w:p>
        </w:tc>
        <w:tc>
          <w:tcPr>
            <w:tcW w:w="524" w:type="pct"/>
          </w:tcPr>
          <w:p w14:paraId="05F85773" w14:textId="77777777" w:rsidR="005A6B86" w:rsidRPr="001369F1" w:rsidRDefault="005A6B86" w:rsidP="005A6B86">
            <w:pPr>
              <w:numPr>
                <w:ilvl w:val="0"/>
                <w:numId w:val="35"/>
              </w:numPr>
              <w:tabs>
                <w:tab w:val="clear" w:pos="720"/>
              </w:tabs>
              <w:ind w:left="361"/>
              <w:rPr>
                <w:sz w:val="16"/>
                <w:szCs w:val="16"/>
                <w:lang w:val="en-IN"/>
              </w:rPr>
            </w:pPr>
            <w:r w:rsidRPr="001369F1">
              <w:rPr>
                <w:sz w:val="16"/>
                <w:szCs w:val="16"/>
              </w:rPr>
              <w:t>Improper nutrient management</w:t>
            </w:r>
          </w:p>
          <w:p w14:paraId="233F8C5A" w14:textId="77777777" w:rsidR="005A6B86" w:rsidRPr="001369F1" w:rsidRDefault="005A6B86" w:rsidP="005A6B86">
            <w:pPr>
              <w:numPr>
                <w:ilvl w:val="0"/>
                <w:numId w:val="35"/>
              </w:numPr>
              <w:tabs>
                <w:tab w:val="clear" w:pos="720"/>
              </w:tabs>
              <w:ind w:left="361"/>
              <w:rPr>
                <w:sz w:val="16"/>
                <w:szCs w:val="16"/>
                <w:lang w:val="en-IN"/>
              </w:rPr>
            </w:pPr>
            <w:r w:rsidRPr="001369F1">
              <w:rPr>
                <w:sz w:val="16"/>
                <w:szCs w:val="16"/>
              </w:rPr>
              <w:t xml:space="preserve">Nutrient deficiency of </w:t>
            </w:r>
            <w:proofErr w:type="spellStart"/>
            <w:r w:rsidRPr="001369F1">
              <w:rPr>
                <w:sz w:val="16"/>
                <w:szCs w:val="16"/>
              </w:rPr>
              <w:t>sulphur</w:t>
            </w:r>
            <w:proofErr w:type="spellEnd"/>
            <w:r w:rsidRPr="001369F1">
              <w:rPr>
                <w:sz w:val="16"/>
                <w:szCs w:val="16"/>
              </w:rPr>
              <w:t xml:space="preserve"> and Zinc </w:t>
            </w:r>
          </w:p>
          <w:p w14:paraId="70D22C17" w14:textId="58E12E06" w:rsidR="005A6B86" w:rsidRPr="00E72B0E" w:rsidRDefault="005A6B86" w:rsidP="005A6B86">
            <w:pPr>
              <w:numPr>
                <w:ilvl w:val="0"/>
                <w:numId w:val="35"/>
              </w:numPr>
              <w:tabs>
                <w:tab w:val="clear" w:pos="720"/>
              </w:tabs>
              <w:ind w:left="361"/>
              <w:rPr>
                <w:sz w:val="16"/>
                <w:szCs w:val="16"/>
                <w:lang w:val="en-IN"/>
              </w:rPr>
            </w:pPr>
            <w:r w:rsidRPr="001369F1">
              <w:rPr>
                <w:sz w:val="16"/>
                <w:szCs w:val="16"/>
              </w:rPr>
              <w:t xml:space="preserve">Acid soil management </w:t>
            </w:r>
          </w:p>
        </w:tc>
        <w:tc>
          <w:tcPr>
            <w:tcW w:w="460" w:type="pct"/>
          </w:tcPr>
          <w:p w14:paraId="49F26DA9" w14:textId="14CC3198" w:rsidR="005A6B86" w:rsidRDefault="005A6B86" w:rsidP="005A6B86">
            <w:pPr>
              <w:jc w:val="center"/>
              <w:rPr>
                <w:bCs/>
                <w:sz w:val="16"/>
                <w:szCs w:val="16"/>
              </w:rPr>
            </w:pPr>
            <w:r w:rsidRPr="00E06F83">
              <w:rPr>
                <w:bCs/>
                <w:sz w:val="22"/>
                <w:szCs w:val="22"/>
              </w:rPr>
              <w:t>-</w:t>
            </w:r>
          </w:p>
        </w:tc>
        <w:tc>
          <w:tcPr>
            <w:tcW w:w="510" w:type="pct"/>
          </w:tcPr>
          <w:p w14:paraId="7465B73F" w14:textId="05C8DF6A" w:rsidR="005A6B86" w:rsidRPr="001369F1" w:rsidRDefault="005A6B86" w:rsidP="005A6B86">
            <w:pPr>
              <w:rPr>
                <w:sz w:val="18"/>
                <w:szCs w:val="18"/>
              </w:rPr>
            </w:pPr>
            <w:r w:rsidRPr="001369F1">
              <w:rPr>
                <w:color w:val="000000" w:themeColor="text1"/>
                <w:kern w:val="24"/>
                <w:sz w:val="18"/>
                <w:szCs w:val="18"/>
              </w:rPr>
              <w:t>Demonstration on nutrient management in Paddy</w:t>
            </w:r>
          </w:p>
        </w:tc>
        <w:tc>
          <w:tcPr>
            <w:tcW w:w="258" w:type="pct"/>
            <w:shd w:val="clear" w:color="auto" w:fill="auto"/>
          </w:tcPr>
          <w:p w14:paraId="7D33D755" w14:textId="267FB0FF" w:rsidR="005A6B86" w:rsidRDefault="005A6B86" w:rsidP="005A6B86">
            <w:pPr>
              <w:jc w:val="center"/>
              <w:rPr>
                <w:bCs/>
                <w:sz w:val="16"/>
                <w:szCs w:val="16"/>
              </w:rPr>
            </w:pPr>
            <w:r>
              <w:rPr>
                <w:bCs/>
                <w:sz w:val="16"/>
                <w:szCs w:val="16"/>
              </w:rPr>
              <w:t>04</w:t>
            </w:r>
          </w:p>
        </w:tc>
        <w:tc>
          <w:tcPr>
            <w:tcW w:w="262" w:type="pct"/>
            <w:shd w:val="clear" w:color="auto" w:fill="auto"/>
          </w:tcPr>
          <w:p w14:paraId="48D8C400" w14:textId="2601E596" w:rsidR="005A6B86" w:rsidRDefault="005A6B86" w:rsidP="005A6B86">
            <w:pPr>
              <w:jc w:val="center"/>
              <w:rPr>
                <w:bCs/>
                <w:sz w:val="16"/>
                <w:szCs w:val="16"/>
              </w:rPr>
            </w:pPr>
            <w:r w:rsidRPr="00241FD4">
              <w:rPr>
                <w:bCs/>
                <w:sz w:val="18"/>
                <w:szCs w:val="18"/>
              </w:rPr>
              <w:t>-</w:t>
            </w:r>
          </w:p>
        </w:tc>
        <w:tc>
          <w:tcPr>
            <w:tcW w:w="317" w:type="pct"/>
          </w:tcPr>
          <w:p w14:paraId="3EE41209" w14:textId="31D16B08" w:rsidR="005A6B86" w:rsidRDefault="005A6B86" w:rsidP="005A6B86">
            <w:pPr>
              <w:jc w:val="center"/>
              <w:rPr>
                <w:bCs/>
                <w:sz w:val="16"/>
                <w:szCs w:val="16"/>
              </w:rPr>
            </w:pPr>
            <w:r w:rsidRPr="00241FD4">
              <w:rPr>
                <w:bCs/>
                <w:sz w:val="18"/>
                <w:szCs w:val="18"/>
              </w:rPr>
              <w:t>-</w:t>
            </w:r>
          </w:p>
        </w:tc>
        <w:tc>
          <w:tcPr>
            <w:tcW w:w="296" w:type="pct"/>
          </w:tcPr>
          <w:p w14:paraId="0CE1C5FF" w14:textId="77777777" w:rsidR="005A6B86" w:rsidRPr="00443ED2" w:rsidRDefault="005A6B86" w:rsidP="005A6B86">
            <w:pPr>
              <w:rPr>
                <w:sz w:val="12"/>
                <w:szCs w:val="12"/>
              </w:rPr>
            </w:pPr>
            <w:r w:rsidRPr="00443ED2">
              <w:rPr>
                <w:sz w:val="12"/>
                <w:szCs w:val="12"/>
              </w:rPr>
              <w:t>Group discussion (01)</w:t>
            </w:r>
          </w:p>
          <w:p w14:paraId="4C758334" w14:textId="77777777" w:rsidR="005A6B86" w:rsidRPr="00443ED2" w:rsidRDefault="005A6B86" w:rsidP="005A6B86">
            <w:pPr>
              <w:rPr>
                <w:sz w:val="12"/>
                <w:szCs w:val="12"/>
              </w:rPr>
            </w:pPr>
            <w:r w:rsidRPr="00443ED2">
              <w:rPr>
                <w:sz w:val="12"/>
                <w:szCs w:val="12"/>
              </w:rPr>
              <w:t>Advisory services (03)</w:t>
            </w:r>
          </w:p>
          <w:p w14:paraId="53374B3D" w14:textId="77777777" w:rsidR="005A6B86" w:rsidRPr="00443ED2" w:rsidRDefault="005A6B86" w:rsidP="005A6B86">
            <w:pPr>
              <w:tabs>
                <w:tab w:val="left" w:pos="0"/>
                <w:tab w:val="left" w:pos="5760"/>
              </w:tabs>
              <w:rPr>
                <w:bCs/>
                <w:sz w:val="12"/>
                <w:szCs w:val="12"/>
              </w:rPr>
            </w:pPr>
            <w:r w:rsidRPr="00443ED2">
              <w:rPr>
                <w:bCs/>
                <w:sz w:val="12"/>
                <w:szCs w:val="12"/>
              </w:rPr>
              <w:t>Field visit (02)</w:t>
            </w:r>
          </w:p>
          <w:p w14:paraId="4E94BB89" w14:textId="0B4E4BD7" w:rsidR="005A6B86" w:rsidRPr="00443ED2" w:rsidRDefault="005A6B86" w:rsidP="005A6B86">
            <w:pPr>
              <w:rPr>
                <w:bCs/>
                <w:sz w:val="12"/>
                <w:szCs w:val="12"/>
              </w:rPr>
            </w:pPr>
            <w:r w:rsidRPr="00443ED2">
              <w:rPr>
                <w:bCs/>
                <w:sz w:val="12"/>
                <w:szCs w:val="12"/>
              </w:rPr>
              <w:t>Field day (01)</w:t>
            </w:r>
          </w:p>
        </w:tc>
        <w:tc>
          <w:tcPr>
            <w:tcW w:w="277" w:type="pct"/>
            <w:shd w:val="clear" w:color="auto" w:fill="auto"/>
          </w:tcPr>
          <w:p w14:paraId="3AEB4F8F" w14:textId="36AC85D2" w:rsidR="005A6B86" w:rsidRDefault="005A6B86" w:rsidP="005A6B86">
            <w:pPr>
              <w:rPr>
                <w:bCs/>
                <w:sz w:val="16"/>
                <w:szCs w:val="16"/>
              </w:rPr>
            </w:pPr>
            <w:r>
              <w:rPr>
                <w:bCs/>
                <w:sz w:val="16"/>
                <w:szCs w:val="16"/>
              </w:rPr>
              <w:t>-</w:t>
            </w:r>
          </w:p>
        </w:tc>
        <w:tc>
          <w:tcPr>
            <w:tcW w:w="298" w:type="pct"/>
            <w:shd w:val="clear" w:color="auto" w:fill="auto"/>
          </w:tcPr>
          <w:p w14:paraId="70580427" w14:textId="13969E43" w:rsidR="005A6B86" w:rsidRDefault="005A6B86" w:rsidP="005A6B86">
            <w:pPr>
              <w:rPr>
                <w:bCs/>
                <w:sz w:val="16"/>
                <w:szCs w:val="16"/>
              </w:rPr>
            </w:pPr>
            <w:r>
              <w:rPr>
                <w:bCs/>
                <w:sz w:val="16"/>
                <w:szCs w:val="16"/>
              </w:rPr>
              <w:t>-</w:t>
            </w:r>
          </w:p>
        </w:tc>
        <w:tc>
          <w:tcPr>
            <w:tcW w:w="333" w:type="pct"/>
            <w:shd w:val="clear" w:color="auto" w:fill="auto"/>
          </w:tcPr>
          <w:p w14:paraId="7BA438E3" w14:textId="14422312" w:rsidR="005A6B86" w:rsidRDefault="005A6B86" w:rsidP="005A6B86">
            <w:pPr>
              <w:rPr>
                <w:bCs/>
                <w:sz w:val="16"/>
                <w:szCs w:val="16"/>
              </w:rPr>
            </w:pPr>
            <w:r>
              <w:rPr>
                <w:bCs/>
                <w:sz w:val="16"/>
                <w:szCs w:val="16"/>
              </w:rPr>
              <w:t>-</w:t>
            </w:r>
          </w:p>
        </w:tc>
        <w:tc>
          <w:tcPr>
            <w:tcW w:w="396" w:type="pct"/>
            <w:shd w:val="clear" w:color="auto" w:fill="auto"/>
          </w:tcPr>
          <w:p w14:paraId="66274BE2" w14:textId="21FCA333" w:rsidR="005A6B86" w:rsidRDefault="005A6B86" w:rsidP="005A6B86">
            <w:pPr>
              <w:rPr>
                <w:bCs/>
                <w:sz w:val="16"/>
                <w:szCs w:val="16"/>
              </w:rPr>
            </w:pPr>
            <w:r>
              <w:rPr>
                <w:bCs/>
                <w:sz w:val="16"/>
                <w:szCs w:val="16"/>
              </w:rPr>
              <w:t>PSB</w:t>
            </w:r>
          </w:p>
        </w:tc>
        <w:tc>
          <w:tcPr>
            <w:tcW w:w="179" w:type="pct"/>
            <w:shd w:val="clear" w:color="auto" w:fill="auto"/>
          </w:tcPr>
          <w:p w14:paraId="0C96FAD7" w14:textId="49339404" w:rsidR="005A6B86" w:rsidRDefault="005A6B86" w:rsidP="005A6B86">
            <w:pPr>
              <w:rPr>
                <w:bCs/>
                <w:sz w:val="16"/>
                <w:szCs w:val="16"/>
              </w:rPr>
            </w:pPr>
            <w:r>
              <w:rPr>
                <w:bCs/>
                <w:sz w:val="16"/>
                <w:szCs w:val="16"/>
              </w:rPr>
              <w:t>20</w:t>
            </w:r>
          </w:p>
        </w:tc>
      </w:tr>
      <w:tr w:rsidR="005A6B86" w14:paraId="4A2400BB" w14:textId="77777777" w:rsidTr="005A6B86">
        <w:trPr>
          <w:tblHeader/>
        </w:trPr>
        <w:tc>
          <w:tcPr>
            <w:tcW w:w="126" w:type="pct"/>
          </w:tcPr>
          <w:p w14:paraId="30A8F35F" w14:textId="58874E8E" w:rsidR="005A6B86" w:rsidRDefault="005A6B86" w:rsidP="005A6B86">
            <w:pPr>
              <w:rPr>
                <w:bCs/>
                <w:sz w:val="16"/>
                <w:szCs w:val="16"/>
              </w:rPr>
            </w:pPr>
            <w:r>
              <w:rPr>
                <w:bCs/>
                <w:sz w:val="16"/>
                <w:szCs w:val="16"/>
              </w:rPr>
              <w:t>16</w:t>
            </w:r>
          </w:p>
        </w:tc>
        <w:tc>
          <w:tcPr>
            <w:tcW w:w="413" w:type="pct"/>
          </w:tcPr>
          <w:p w14:paraId="5C8D3E08" w14:textId="24AC67DC" w:rsidR="005A6B86" w:rsidRPr="00D079C5" w:rsidRDefault="005A6B86" w:rsidP="005A6B86">
            <w:pPr>
              <w:rPr>
                <w:bCs/>
                <w:sz w:val="20"/>
                <w:szCs w:val="20"/>
              </w:rPr>
            </w:pPr>
            <w:r w:rsidRPr="00D079C5">
              <w:rPr>
                <w:bCs/>
                <w:sz w:val="20"/>
                <w:szCs w:val="20"/>
              </w:rPr>
              <w:t>Integrated pest &amp; disease management</w:t>
            </w:r>
          </w:p>
        </w:tc>
        <w:tc>
          <w:tcPr>
            <w:tcW w:w="351" w:type="pct"/>
          </w:tcPr>
          <w:p w14:paraId="31918D6D" w14:textId="57AD56B5" w:rsidR="005A6B86" w:rsidRPr="00443ED2" w:rsidRDefault="005A6B86" w:rsidP="005A6B86">
            <w:pPr>
              <w:rPr>
                <w:bCs/>
                <w:sz w:val="20"/>
                <w:szCs w:val="20"/>
              </w:rPr>
            </w:pPr>
            <w:r w:rsidRPr="00443ED2">
              <w:rPr>
                <w:rFonts w:eastAsiaTheme="minorEastAsia"/>
                <w:color w:val="000000" w:themeColor="text1"/>
                <w:kern w:val="24"/>
                <w:sz w:val="20"/>
                <w:szCs w:val="20"/>
              </w:rPr>
              <w:t xml:space="preserve">Maize </w:t>
            </w:r>
          </w:p>
        </w:tc>
        <w:tc>
          <w:tcPr>
            <w:tcW w:w="524" w:type="pct"/>
          </w:tcPr>
          <w:p w14:paraId="0CAD6902" w14:textId="77777777" w:rsidR="005A6B86" w:rsidRPr="001369F1" w:rsidRDefault="005A6B86" w:rsidP="005A6B86">
            <w:pPr>
              <w:numPr>
                <w:ilvl w:val="0"/>
                <w:numId w:val="36"/>
              </w:numPr>
              <w:tabs>
                <w:tab w:val="clear" w:pos="720"/>
              </w:tabs>
              <w:ind w:left="361"/>
              <w:rPr>
                <w:sz w:val="16"/>
                <w:szCs w:val="16"/>
                <w:lang w:val="en-IN"/>
              </w:rPr>
            </w:pPr>
            <w:r w:rsidRPr="001369F1">
              <w:rPr>
                <w:sz w:val="16"/>
                <w:szCs w:val="16"/>
                <w:lang w:val="en-IN"/>
              </w:rPr>
              <w:t xml:space="preserve">Low income due to mono cropping </w:t>
            </w:r>
          </w:p>
          <w:p w14:paraId="73A22786" w14:textId="77777777" w:rsidR="005A6B86" w:rsidRPr="001369F1" w:rsidRDefault="005A6B86" w:rsidP="005A6B86">
            <w:pPr>
              <w:numPr>
                <w:ilvl w:val="0"/>
                <w:numId w:val="36"/>
              </w:numPr>
              <w:tabs>
                <w:tab w:val="clear" w:pos="720"/>
              </w:tabs>
              <w:ind w:left="361"/>
              <w:rPr>
                <w:sz w:val="16"/>
                <w:szCs w:val="16"/>
                <w:lang w:val="en-IN"/>
              </w:rPr>
            </w:pPr>
            <w:r w:rsidRPr="001369F1">
              <w:rPr>
                <w:sz w:val="16"/>
                <w:szCs w:val="16"/>
                <w:lang w:val="en-IN"/>
              </w:rPr>
              <w:t xml:space="preserve">Incidence of fall army worm </w:t>
            </w:r>
          </w:p>
          <w:p w14:paraId="37EB643E" w14:textId="77777777" w:rsidR="005A6B86" w:rsidRPr="001369F1" w:rsidRDefault="005A6B86" w:rsidP="005A6B86">
            <w:pPr>
              <w:ind w:left="361"/>
              <w:rPr>
                <w:sz w:val="16"/>
                <w:szCs w:val="16"/>
              </w:rPr>
            </w:pPr>
          </w:p>
        </w:tc>
        <w:tc>
          <w:tcPr>
            <w:tcW w:w="460" w:type="pct"/>
          </w:tcPr>
          <w:p w14:paraId="5C71699A" w14:textId="7897478B" w:rsidR="005A6B86" w:rsidRDefault="005A6B86" w:rsidP="005A6B86">
            <w:pPr>
              <w:jc w:val="center"/>
              <w:rPr>
                <w:bCs/>
                <w:sz w:val="16"/>
                <w:szCs w:val="16"/>
              </w:rPr>
            </w:pPr>
            <w:r w:rsidRPr="00E06F83">
              <w:rPr>
                <w:bCs/>
                <w:sz w:val="22"/>
                <w:szCs w:val="22"/>
              </w:rPr>
              <w:t>-</w:t>
            </w:r>
          </w:p>
        </w:tc>
        <w:tc>
          <w:tcPr>
            <w:tcW w:w="510" w:type="pct"/>
          </w:tcPr>
          <w:p w14:paraId="05ED12F0" w14:textId="623CF07B" w:rsidR="005A6B86" w:rsidRPr="001369F1" w:rsidRDefault="005A6B86" w:rsidP="005A6B86">
            <w:pPr>
              <w:rPr>
                <w:color w:val="000000" w:themeColor="text1"/>
                <w:kern w:val="24"/>
                <w:sz w:val="18"/>
                <w:szCs w:val="18"/>
              </w:rPr>
            </w:pPr>
            <w:r w:rsidRPr="001369F1">
              <w:rPr>
                <w:rFonts w:eastAsiaTheme="minorEastAsia"/>
                <w:color w:val="000000" w:themeColor="text1"/>
                <w:kern w:val="24"/>
                <w:sz w:val="18"/>
                <w:szCs w:val="18"/>
              </w:rPr>
              <w:t>Demonstration on management of fall army worm (</w:t>
            </w:r>
            <w:proofErr w:type="spellStart"/>
            <w:r w:rsidRPr="001369F1">
              <w:rPr>
                <w:rFonts w:eastAsiaTheme="minorEastAsia"/>
                <w:color w:val="000000" w:themeColor="text1"/>
                <w:kern w:val="24"/>
                <w:sz w:val="18"/>
                <w:szCs w:val="18"/>
              </w:rPr>
              <w:t>Spodoptura</w:t>
            </w:r>
            <w:proofErr w:type="spellEnd"/>
            <w:r w:rsidRPr="001369F1">
              <w:rPr>
                <w:rFonts w:eastAsiaTheme="minorEastAsia"/>
                <w:color w:val="000000" w:themeColor="text1"/>
                <w:kern w:val="24"/>
                <w:sz w:val="18"/>
                <w:szCs w:val="18"/>
              </w:rPr>
              <w:t xml:space="preserve"> </w:t>
            </w:r>
            <w:proofErr w:type="spellStart"/>
            <w:proofErr w:type="gramStart"/>
            <w:r w:rsidRPr="001369F1">
              <w:rPr>
                <w:rFonts w:eastAsiaTheme="minorEastAsia"/>
                <w:color w:val="000000" w:themeColor="text1"/>
                <w:kern w:val="24"/>
                <w:sz w:val="18"/>
                <w:szCs w:val="18"/>
              </w:rPr>
              <w:t>frugiperda</w:t>
            </w:r>
            <w:proofErr w:type="spellEnd"/>
            <w:r w:rsidRPr="001369F1">
              <w:rPr>
                <w:rFonts w:eastAsiaTheme="minorEastAsia"/>
                <w:color w:val="000000" w:themeColor="text1"/>
                <w:kern w:val="24"/>
                <w:sz w:val="18"/>
                <w:szCs w:val="18"/>
              </w:rPr>
              <w:t>)  in</w:t>
            </w:r>
            <w:proofErr w:type="gramEnd"/>
            <w:r w:rsidRPr="001369F1">
              <w:rPr>
                <w:rFonts w:eastAsiaTheme="minorEastAsia"/>
                <w:color w:val="000000" w:themeColor="text1"/>
                <w:kern w:val="24"/>
                <w:sz w:val="18"/>
                <w:szCs w:val="18"/>
              </w:rPr>
              <w:t xml:space="preserve"> maize</w:t>
            </w:r>
          </w:p>
        </w:tc>
        <w:tc>
          <w:tcPr>
            <w:tcW w:w="258" w:type="pct"/>
            <w:shd w:val="clear" w:color="auto" w:fill="auto"/>
          </w:tcPr>
          <w:p w14:paraId="72FC3A6E" w14:textId="5CA8233F" w:rsidR="005A6B86" w:rsidRDefault="005A6B86" w:rsidP="005A6B86">
            <w:pPr>
              <w:jc w:val="center"/>
              <w:rPr>
                <w:bCs/>
                <w:sz w:val="16"/>
                <w:szCs w:val="16"/>
              </w:rPr>
            </w:pPr>
            <w:r>
              <w:rPr>
                <w:bCs/>
                <w:sz w:val="16"/>
                <w:szCs w:val="16"/>
              </w:rPr>
              <w:t>03</w:t>
            </w:r>
          </w:p>
        </w:tc>
        <w:tc>
          <w:tcPr>
            <w:tcW w:w="262" w:type="pct"/>
            <w:shd w:val="clear" w:color="auto" w:fill="auto"/>
          </w:tcPr>
          <w:p w14:paraId="515A8579" w14:textId="4A03ECF2" w:rsidR="005A6B86" w:rsidRDefault="005A6B86" w:rsidP="005A6B86">
            <w:pPr>
              <w:jc w:val="center"/>
              <w:rPr>
                <w:bCs/>
                <w:sz w:val="16"/>
                <w:szCs w:val="16"/>
              </w:rPr>
            </w:pPr>
            <w:r w:rsidRPr="00241FD4">
              <w:rPr>
                <w:bCs/>
                <w:sz w:val="18"/>
                <w:szCs w:val="18"/>
              </w:rPr>
              <w:t>-</w:t>
            </w:r>
          </w:p>
        </w:tc>
        <w:tc>
          <w:tcPr>
            <w:tcW w:w="317" w:type="pct"/>
          </w:tcPr>
          <w:p w14:paraId="18BF4202" w14:textId="13A5CDFE" w:rsidR="005A6B86" w:rsidRDefault="005A6B86" w:rsidP="005A6B86">
            <w:pPr>
              <w:jc w:val="center"/>
              <w:rPr>
                <w:bCs/>
                <w:sz w:val="16"/>
                <w:szCs w:val="16"/>
              </w:rPr>
            </w:pPr>
            <w:r w:rsidRPr="00241FD4">
              <w:rPr>
                <w:bCs/>
                <w:sz w:val="18"/>
                <w:szCs w:val="18"/>
              </w:rPr>
              <w:t>-</w:t>
            </w:r>
          </w:p>
        </w:tc>
        <w:tc>
          <w:tcPr>
            <w:tcW w:w="296" w:type="pct"/>
          </w:tcPr>
          <w:p w14:paraId="55C02110" w14:textId="77777777" w:rsidR="005A6B86" w:rsidRPr="00443ED2" w:rsidRDefault="005A6B86" w:rsidP="005A6B86">
            <w:pPr>
              <w:rPr>
                <w:sz w:val="12"/>
                <w:szCs w:val="12"/>
              </w:rPr>
            </w:pPr>
            <w:r w:rsidRPr="00443ED2">
              <w:rPr>
                <w:sz w:val="12"/>
                <w:szCs w:val="12"/>
              </w:rPr>
              <w:t>Group discussion (01)</w:t>
            </w:r>
          </w:p>
          <w:p w14:paraId="46C1583A" w14:textId="77777777" w:rsidR="005A6B86" w:rsidRPr="00443ED2" w:rsidRDefault="005A6B86" w:rsidP="005A6B86">
            <w:pPr>
              <w:rPr>
                <w:sz w:val="12"/>
                <w:szCs w:val="12"/>
              </w:rPr>
            </w:pPr>
            <w:r w:rsidRPr="00443ED2">
              <w:rPr>
                <w:sz w:val="12"/>
                <w:szCs w:val="12"/>
              </w:rPr>
              <w:t>Advisory services (03)</w:t>
            </w:r>
          </w:p>
          <w:p w14:paraId="7C541267" w14:textId="026274C1" w:rsidR="005A6B86" w:rsidRPr="00443ED2" w:rsidRDefault="005A6B86" w:rsidP="005A6B86">
            <w:pPr>
              <w:rPr>
                <w:bCs/>
                <w:sz w:val="12"/>
                <w:szCs w:val="12"/>
              </w:rPr>
            </w:pPr>
            <w:r w:rsidRPr="00443ED2">
              <w:rPr>
                <w:bCs/>
                <w:sz w:val="12"/>
                <w:szCs w:val="12"/>
              </w:rPr>
              <w:t>Field visit (02)</w:t>
            </w:r>
          </w:p>
        </w:tc>
        <w:tc>
          <w:tcPr>
            <w:tcW w:w="277" w:type="pct"/>
            <w:shd w:val="clear" w:color="auto" w:fill="auto"/>
          </w:tcPr>
          <w:p w14:paraId="4052E4CA" w14:textId="45F3FC6E" w:rsidR="005A6B86" w:rsidRDefault="005A6B86" w:rsidP="005A6B86">
            <w:pPr>
              <w:rPr>
                <w:bCs/>
                <w:sz w:val="16"/>
                <w:szCs w:val="16"/>
              </w:rPr>
            </w:pPr>
            <w:r>
              <w:rPr>
                <w:bCs/>
                <w:sz w:val="16"/>
                <w:szCs w:val="16"/>
              </w:rPr>
              <w:t>-</w:t>
            </w:r>
          </w:p>
        </w:tc>
        <w:tc>
          <w:tcPr>
            <w:tcW w:w="298" w:type="pct"/>
            <w:shd w:val="clear" w:color="auto" w:fill="auto"/>
          </w:tcPr>
          <w:p w14:paraId="471FFE76" w14:textId="3C27D61D" w:rsidR="005A6B86" w:rsidRDefault="005A6B86" w:rsidP="005A6B86">
            <w:pPr>
              <w:rPr>
                <w:bCs/>
                <w:sz w:val="16"/>
                <w:szCs w:val="16"/>
              </w:rPr>
            </w:pPr>
            <w:r>
              <w:rPr>
                <w:bCs/>
                <w:sz w:val="16"/>
                <w:szCs w:val="16"/>
              </w:rPr>
              <w:t>-</w:t>
            </w:r>
          </w:p>
        </w:tc>
        <w:tc>
          <w:tcPr>
            <w:tcW w:w="333" w:type="pct"/>
            <w:shd w:val="clear" w:color="auto" w:fill="auto"/>
          </w:tcPr>
          <w:p w14:paraId="3171CFFB" w14:textId="5F4DDB51" w:rsidR="005A6B86" w:rsidRDefault="005A6B86" w:rsidP="005A6B86">
            <w:pPr>
              <w:rPr>
                <w:bCs/>
                <w:sz w:val="16"/>
                <w:szCs w:val="16"/>
              </w:rPr>
            </w:pPr>
            <w:r>
              <w:rPr>
                <w:bCs/>
                <w:sz w:val="16"/>
                <w:szCs w:val="16"/>
              </w:rPr>
              <w:t>-</w:t>
            </w:r>
          </w:p>
        </w:tc>
        <w:tc>
          <w:tcPr>
            <w:tcW w:w="396" w:type="pct"/>
            <w:shd w:val="clear" w:color="auto" w:fill="auto"/>
          </w:tcPr>
          <w:p w14:paraId="7644A539" w14:textId="48E3A8E3" w:rsidR="005A6B86" w:rsidRDefault="005A6B86" w:rsidP="005A6B86">
            <w:pPr>
              <w:rPr>
                <w:bCs/>
                <w:sz w:val="16"/>
                <w:szCs w:val="16"/>
              </w:rPr>
            </w:pPr>
            <w:r>
              <w:rPr>
                <w:bCs/>
                <w:sz w:val="16"/>
                <w:szCs w:val="16"/>
              </w:rPr>
              <w:t>-</w:t>
            </w:r>
          </w:p>
        </w:tc>
        <w:tc>
          <w:tcPr>
            <w:tcW w:w="179" w:type="pct"/>
            <w:shd w:val="clear" w:color="auto" w:fill="auto"/>
          </w:tcPr>
          <w:p w14:paraId="42838221" w14:textId="60D2ECF9" w:rsidR="005A6B86" w:rsidRDefault="005A6B86" w:rsidP="005A6B86">
            <w:pPr>
              <w:rPr>
                <w:bCs/>
                <w:sz w:val="16"/>
                <w:szCs w:val="16"/>
              </w:rPr>
            </w:pPr>
            <w:r>
              <w:rPr>
                <w:bCs/>
                <w:sz w:val="16"/>
                <w:szCs w:val="16"/>
              </w:rPr>
              <w:t>-</w:t>
            </w:r>
          </w:p>
        </w:tc>
      </w:tr>
      <w:tr w:rsidR="005A6B86" w14:paraId="4694390B" w14:textId="77777777" w:rsidTr="005A6B86">
        <w:trPr>
          <w:tblHeader/>
        </w:trPr>
        <w:tc>
          <w:tcPr>
            <w:tcW w:w="126" w:type="pct"/>
          </w:tcPr>
          <w:p w14:paraId="73F4CD85" w14:textId="24532EA2" w:rsidR="005A6B86" w:rsidRDefault="005A6B86" w:rsidP="005A6B86">
            <w:pPr>
              <w:rPr>
                <w:bCs/>
                <w:sz w:val="16"/>
                <w:szCs w:val="16"/>
              </w:rPr>
            </w:pPr>
            <w:r>
              <w:rPr>
                <w:bCs/>
                <w:sz w:val="16"/>
                <w:szCs w:val="16"/>
              </w:rPr>
              <w:t>17</w:t>
            </w:r>
          </w:p>
        </w:tc>
        <w:tc>
          <w:tcPr>
            <w:tcW w:w="413" w:type="pct"/>
          </w:tcPr>
          <w:p w14:paraId="117D56F6" w14:textId="60F2914B" w:rsidR="005A6B86" w:rsidRPr="00D079C5" w:rsidRDefault="005A6B86" w:rsidP="005A6B86">
            <w:pPr>
              <w:rPr>
                <w:bCs/>
                <w:sz w:val="20"/>
                <w:szCs w:val="20"/>
              </w:rPr>
            </w:pPr>
            <w:r w:rsidRPr="00D079C5">
              <w:rPr>
                <w:bCs/>
                <w:sz w:val="20"/>
                <w:szCs w:val="20"/>
              </w:rPr>
              <w:t>Integrated crop management</w:t>
            </w:r>
          </w:p>
        </w:tc>
        <w:tc>
          <w:tcPr>
            <w:tcW w:w="351" w:type="pct"/>
          </w:tcPr>
          <w:p w14:paraId="107DE7B9" w14:textId="01C5A9CB" w:rsidR="005A6B86" w:rsidRPr="00443ED2" w:rsidRDefault="005A6B86" w:rsidP="005A6B86">
            <w:pPr>
              <w:rPr>
                <w:bCs/>
                <w:sz w:val="20"/>
                <w:szCs w:val="20"/>
              </w:rPr>
            </w:pPr>
            <w:r w:rsidRPr="00443ED2">
              <w:rPr>
                <w:rFonts w:eastAsiaTheme="minorEastAsia"/>
                <w:color w:val="000000" w:themeColor="text1"/>
                <w:kern w:val="24"/>
                <w:sz w:val="20"/>
                <w:szCs w:val="20"/>
              </w:rPr>
              <w:t xml:space="preserve">Chickpea </w:t>
            </w:r>
          </w:p>
        </w:tc>
        <w:tc>
          <w:tcPr>
            <w:tcW w:w="524" w:type="pct"/>
          </w:tcPr>
          <w:p w14:paraId="492F5B34" w14:textId="42C220B3" w:rsidR="005A6B86" w:rsidRPr="001369F1" w:rsidRDefault="005A6B86" w:rsidP="005A6B86">
            <w:pPr>
              <w:rPr>
                <w:bCs/>
                <w:sz w:val="16"/>
                <w:szCs w:val="16"/>
              </w:rPr>
            </w:pPr>
            <w:r w:rsidRPr="001369F1">
              <w:rPr>
                <w:bCs/>
                <w:sz w:val="16"/>
                <w:szCs w:val="16"/>
              </w:rPr>
              <w:t xml:space="preserve">Improper nutrient management, Loss due to wilt, root rot &amp; pod </w:t>
            </w:r>
            <w:proofErr w:type="gramStart"/>
            <w:r w:rsidRPr="001369F1">
              <w:rPr>
                <w:bCs/>
                <w:sz w:val="16"/>
                <w:szCs w:val="16"/>
              </w:rPr>
              <w:t>borer  25</w:t>
            </w:r>
            <w:proofErr w:type="gramEnd"/>
            <w:r w:rsidRPr="001369F1">
              <w:rPr>
                <w:bCs/>
                <w:sz w:val="16"/>
                <w:szCs w:val="16"/>
              </w:rPr>
              <w:t>-35%</w:t>
            </w:r>
          </w:p>
        </w:tc>
        <w:tc>
          <w:tcPr>
            <w:tcW w:w="460" w:type="pct"/>
          </w:tcPr>
          <w:p w14:paraId="38CAC02B" w14:textId="5EA08998" w:rsidR="005A6B86" w:rsidRDefault="005A6B86" w:rsidP="005A6B86">
            <w:pPr>
              <w:jc w:val="center"/>
              <w:rPr>
                <w:bCs/>
                <w:sz w:val="16"/>
                <w:szCs w:val="16"/>
              </w:rPr>
            </w:pPr>
            <w:r w:rsidRPr="00E06F83">
              <w:rPr>
                <w:bCs/>
                <w:sz w:val="22"/>
                <w:szCs w:val="22"/>
              </w:rPr>
              <w:t>-</w:t>
            </w:r>
          </w:p>
        </w:tc>
        <w:tc>
          <w:tcPr>
            <w:tcW w:w="510" w:type="pct"/>
          </w:tcPr>
          <w:p w14:paraId="553B0923" w14:textId="3F5D4492" w:rsidR="005A6B86" w:rsidRPr="001369F1" w:rsidRDefault="005A6B86" w:rsidP="005A6B86">
            <w:pPr>
              <w:rPr>
                <w:rFonts w:eastAsiaTheme="minorEastAsia"/>
                <w:color w:val="000000" w:themeColor="text1"/>
                <w:kern w:val="24"/>
                <w:sz w:val="18"/>
                <w:szCs w:val="18"/>
              </w:rPr>
            </w:pPr>
            <w:r w:rsidRPr="001369F1">
              <w:rPr>
                <w:rFonts w:eastAsiaTheme="minorEastAsia"/>
                <w:color w:val="000000" w:themeColor="text1"/>
                <w:kern w:val="24"/>
                <w:sz w:val="18"/>
                <w:szCs w:val="18"/>
              </w:rPr>
              <w:t>Demonstration on Integrated Crop Management in chickpea (NFSM)</w:t>
            </w:r>
          </w:p>
        </w:tc>
        <w:tc>
          <w:tcPr>
            <w:tcW w:w="258" w:type="pct"/>
            <w:shd w:val="clear" w:color="auto" w:fill="auto"/>
          </w:tcPr>
          <w:p w14:paraId="54DA638C" w14:textId="41909D4D" w:rsidR="005A6B86" w:rsidRDefault="005A6B86" w:rsidP="005A6B86">
            <w:pPr>
              <w:jc w:val="center"/>
              <w:rPr>
                <w:bCs/>
                <w:sz w:val="16"/>
                <w:szCs w:val="16"/>
              </w:rPr>
            </w:pPr>
            <w:r>
              <w:rPr>
                <w:bCs/>
                <w:sz w:val="16"/>
                <w:szCs w:val="16"/>
              </w:rPr>
              <w:t>03</w:t>
            </w:r>
          </w:p>
        </w:tc>
        <w:tc>
          <w:tcPr>
            <w:tcW w:w="262" w:type="pct"/>
            <w:shd w:val="clear" w:color="auto" w:fill="auto"/>
          </w:tcPr>
          <w:p w14:paraId="5929D7E9" w14:textId="5ADC4717" w:rsidR="005A6B86" w:rsidRDefault="005A6B86" w:rsidP="005A6B86">
            <w:pPr>
              <w:jc w:val="center"/>
              <w:rPr>
                <w:bCs/>
                <w:sz w:val="16"/>
                <w:szCs w:val="16"/>
              </w:rPr>
            </w:pPr>
            <w:r w:rsidRPr="00241FD4">
              <w:rPr>
                <w:bCs/>
                <w:sz w:val="18"/>
                <w:szCs w:val="18"/>
              </w:rPr>
              <w:t>-</w:t>
            </w:r>
          </w:p>
        </w:tc>
        <w:tc>
          <w:tcPr>
            <w:tcW w:w="317" w:type="pct"/>
          </w:tcPr>
          <w:p w14:paraId="354CEE9F" w14:textId="4FA01193" w:rsidR="005A6B86" w:rsidRDefault="005A6B86" w:rsidP="005A6B86">
            <w:pPr>
              <w:jc w:val="center"/>
              <w:rPr>
                <w:bCs/>
                <w:sz w:val="16"/>
                <w:szCs w:val="16"/>
              </w:rPr>
            </w:pPr>
            <w:r w:rsidRPr="00241FD4">
              <w:rPr>
                <w:bCs/>
                <w:sz w:val="18"/>
                <w:szCs w:val="18"/>
              </w:rPr>
              <w:t>-</w:t>
            </w:r>
          </w:p>
        </w:tc>
        <w:tc>
          <w:tcPr>
            <w:tcW w:w="296" w:type="pct"/>
          </w:tcPr>
          <w:p w14:paraId="7D43617D" w14:textId="77777777" w:rsidR="005A6B86" w:rsidRPr="00443ED2" w:rsidRDefault="005A6B86" w:rsidP="005A6B86">
            <w:pPr>
              <w:rPr>
                <w:sz w:val="12"/>
                <w:szCs w:val="12"/>
              </w:rPr>
            </w:pPr>
            <w:r w:rsidRPr="00443ED2">
              <w:rPr>
                <w:sz w:val="12"/>
                <w:szCs w:val="12"/>
              </w:rPr>
              <w:t>Group discussion (01)</w:t>
            </w:r>
          </w:p>
          <w:p w14:paraId="1D00055A" w14:textId="77777777" w:rsidR="005A6B86" w:rsidRPr="00443ED2" w:rsidRDefault="005A6B86" w:rsidP="005A6B86">
            <w:pPr>
              <w:rPr>
                <w:sz w:val="12"/>
                <w:szCs w:val="12"/>
              </w:rPr>
            </w:pPr>
            <w:r w:rsidRPr="00443ED2">
              <w:rPr>
                <w:sz w:val="12"/>
                <w:szCs w:val="12"/>
              </w:rPr>
              <w:t>Advisory services (03)</w:t>
            </w:r>
          </w:p>
          <w:p w14:paraId="636B0F98" w14:textId="24DA1ACC" w:rsidR="005A6B86" w:rsidRPr="00443ED2" w:rsidRDefault="005A6B86" w:rsidP="005A6B86">
            <w:pPr>
              <w:rPr>
                <w:bCs/>
                <w:sz w:val="12"/>
                <w:szCs w:val="12"/>
              </w:rPr>
            </w:pPr>
            <w:r w:rsidRPr="00443ED2">
              <w:rPr>
                <w:bCs/>
                <w:sz w:val="12"/>
                <w:szCs w:val="12"/>
              </w:rPr>
              <w:t>Field visit (02)</w:t>
            </w:r>
          </w:p>
        </w:tc>
        <w:tc>
          <w:tcPr>
            <w:tcW w:w="277" w:type="pct"/>
            <w:shd w:val="clear" w:color="auto" w:fill="auto"/>
          </w:tcPr>
          <w:p w14:paraId="1D421F26" w14:textId="034DE7F7" w:rsidR="005A6B86" w:rsidRDefault="005A6B86" w:rsidP="005A6B86">
            <w:pPr>
              <w:rPr>
                <w:bCs/>
                <w:sz w:val="16"/>
                <w:szCs w:val="16"/>
              </w:rPr>
            </w:pPr>
            <w:r>
              <w:rPr>
                <w:bCs/>
                <w:sz w:val="16"/>
                <w:szCs w:val="16"/>
              </w:rPr>
              <w:t>Seeds 620kg</w:t>
            </w:r>
          </w:p>
        </w:tc>
        <w:tc>
          <w:tcPr>
            <w:tcW w:w="298" w:type="pct"/>
            <w:shd w:val="clear" w:color="auto" w:fill="auto"/>
          </w:tcPr>
          <w:p w14:paraId="0CB1C1FC" w14:textId="71383207" w:rsidR="005A6B86" w:rsidRDefault="005A6B86" w:rsidP="005A6B86">
            <w:pPr>
              <w:rPr>
                <w:bCs/>
                <w:sz w:val="16"/>
                <w:szCs w:val="16"/>
              </w:rPr>
            </w:pPr>
            <w:r>
              <w:rPr>
                <w:bCs/>
                <w:sz w:val="16"/>
                <w:szCs w:val="16"/>
              </w:rPr>
              <w:t>-</w:t>
            </w:r>
          </w:p>
        </w:tc>
        <w:tc>
          <w:tcPr>
            <w:tcW w:w="333" w:type="pct"/>
            <w:shd w:val="clear" w:color="auto" w:fill="auto"/>
          </w:tcPr>
          <w:p w14:paraId="1A6B9779" w14:textId="13E43ACB" w:rsidR="005A6B86" w:rsidRDefault="005A6B86" w:rsidP="005A6B86">
            <w:pPr>
              <w:rPr>
                <w:bCs/>
                <w:sz w:val="16"/>
                <w:szCs w:val="16"/>
              </w:rPr>
            </w:pPr>
            <w:r>
              <w:rPr>
                <w:bCs/>
                <w:sz w:val="16"/>
                <w:szCs w:val="16"/>
              </w:rPr>
              <w:t>-</w:t>
            </w:r>
          </w:p>
        </w:tc>
        <w:tc>
          <w:tcPr>
            <w:tcW w:w="396" w:type="pct"/>
            <w:shd w:val="clear" w:color="auto" w:fill="auto"/>
          </w:tcPr>
          <w:p w14:paraId="2C9EB5E7" w14:textId="0B0EDCD4" w:rsidR="005A6B86" w:rsidRDefault="005A6B86" w:rsidP="005A6B86">
            <w:pPr>
              <w:rPr>
                <w:bCs/>
                <w:sz w:val="16"/>
                <w:szCs w:val="16"/>
              </w:rPr>
            </w:pPr>
            <w:proofErr w:type="spellStart"/>
            <w:r>
              <w:rPr>
                <w:bCs/>
                <w:sz w:val="16"/>
                <w:szCs w:val="16"/>
              </w:rPr>
              <w:t>Pheramone</w:t>
            </w:r>
            <w:proofErr w:type="spellEnd"/>
            <w:r>
              <w:rPr>
                <w:bCs/>
                <w:sz w:val="16"/>
                <w:szCs w:val="16"/>
              </w:rPr>
              <w:t xml:space="preserve"> taps Chickpea magic</w:t>
            </w:r>
          </w:p>
        </w:tc>
        <w:tc>
          <w:tcPr>
            <w:tcW w:w="179" w:type="pct"/>
            <w:shd w:val="clear" w:color="auto" w:fill="auto"/>
          </w:tcPr>
          <w:p w14:paraId="30B336FB" w14:textId="77777777" w:rsidR="005A6B86" w:rsidRDefault="005A6B86" w:rsidP="005A6B86">
            <w:pPr>
              <w:rPr>
                <w:bCs/>
                <w:sz w:val="16"/>
                <w:szCs w:val="16"/>
              </w:rPr>
            </w:pPr>
            <w:r>
              <w:rPr>
                <w:bCs/>
                <w:sz w:val="16"/>
                <w:szCs w:val="16"/>
              </w:rPr>
              <w:t>200 no</w:t>
            </w:r>
          </w:p>
          <w:p w14:paraId="5FB53A8E" w14:textId="1539B454" w:rsidR="005A6B86" w:rsidRDefault="005A6B86" w:rsidP="005A6B86">
            <w:pPr>
              <w:rPr>
                <w:bCs/>
                <w:sz w:val="16"/>
                <w:szCs w:val="16"/>
              </w:rPr>
            </w:pPr>
            <w:r>
              <w:rPr>
                <w:bCs/>
                <w:sz w:val="16"/>
                <w:szCs w:val="16"/>
              </w:rPr>
              <w:t>25 kg</w:t>
            </w:r>
          </w:p>
        </w:tc>
      </w:tr>
      <w:tr w:rsidR="005A6B86" w14:paraId="64D224D7" w14:textId="77777777" w:rsidTr="005A6B86">
        <w:trPr>
          <w:tblHeader/>
        </w:trPr>
        <w:tc>
          <w:tcPr>
            <w:tcW w:w="126" w:type="pct"/>
          </w:tcPr>
          <w:p w14:paraId="267FD439" w14:textId="390568DB" w:rsidR="005A6B86" w:rsidRDefault="005A6B86" w:rsidP="005A6B86">
            <w:pPr>
              <w:rPr>
                <w:bCs/>
                <w:sz w:val="16"/>
                <w:szCs w:val="16"/>
              </w:rPr>
            </w:pPr>
            <w:r>
              <w:rPr>
                <w:bCs/>
                <w:sz w:val="16"/>
                <w:szCs w:val="16"/>
              </w:rPr>
              <w:t>18</w:t>
            </w:r>
          </w:p>
        </w:tc>
        <w:tc>
          <w:tcPr>
            <w:tcW w:w="413" w:type="pct"/>
          </w:tcPr>
          <w:p w14:paraId="10FD48B4" w14:textId="059C1F39" w:rsidR="005A6B86" w:rsidRPr="00D079C5" w:rsidRDefault="005A6B86" w:rsidP="005A6B86">
            <w:pPr>
              <w:rPr>
                <w:bCs/>
                <w:sz w:val="20"/>
                <w:szCs w:val="20"/>
              </w:rPr>
            </w:pPr>
            <w:r w:rsidRPr="00D079C5">
              <w:rPr>
                <w:bCs/>
                <w:sz w:val="20"/>
                <w:szCs w:val="20"/>
              </w:rPr>
              <w:t>Integrated pest &amp; disease management</w:t>
            </w:r>
          </w:p>
        </w:tc>
        <w:tc>
          <w:tcPr>
            <w:tcW w:w="351" w:type="pct"/>
          </w:tcPr>
          <w:p w14:paraId="5FDAEB7E" w14:textId="52A66E25" w:rsidR="005A6B86" w:rsidRPr="00443ED2" w:rsidRDefault="005A6B86" w:rsidP="005A6B86">
            <w:pPr>
              <w:rPr>
                <w:bCs/>
                <w:sz w:val="20"/>
                <w:szCs w:val="20"/>
              </w:rPr>
            </w:pPr>
            <w:r w:rsidRPr="00443ED2">
              <w:rPr>
                <w:color w:val="000000" w:themeColor="text1"/>
                <w:kern w:val="24"/>
                <w:sz w:val="20"/>
                <w:szCs w:val="20"/>
              </w:rPr>
              <w:t>Black pepper</w:t>
            </w:r>
          </w:p>
        </w:tc>
        <w:tc>
          <w:tcPr>
            <w:tcW w:w="524" w:type="pct"/>
          </w:tcPr>
          <w:p w14:paraId="6C893343" w14:textId="51AF720C" w:rsidR="005A6B86" w:rsidRPr="00E72B0E" w:rsidRDefault="005A6B86" w:rsidP="005A6B86">
            <w:pPr>
              <w:rPr>
                <w:bCs/>
                <w:sz w:val="16"/>
                <w:szCs w:val="16"/>
                <w:lang w:val="en-IN"/>
              </w:rPr>
            </w:pPr>
            <w:r w:rsidRPr="001369F1">
              <w:rPr>
                <w:bCs/>
                <w:sz w:val="16"/>
                <w:szCs w:val="16"/>
              </w:rPr>
              <w:t xml:space="preserve">Complex problem </w:t>
            </w:r>
            <w:proofErr w:type="gramStart"/>
            <w:r w:rsidRPr="001369F1">
              <w:rPr>
                <w:bCs/>
                <w:sz w:val="16"/>
                <w:szCs w:val="16"/>
              </w:rPr>
              <w:t>-  Slow</w:t>
            </w:r>
            <w:proofErr w:type="gramEnd"/>
            <w:r w:rsidRPr="001369F1">
              <w:rPr>
                <w:bCs/>
                <w:sz w:val="16"/>
                <w:szCs w:val="16"/>
              </w:rPr>
              <w:t xml:space="preserve"> wilt, quick wilt, root mealy bugs and  stress leading to yellowing of vines</w:t>
            </w:r>
          </w:p>
        </w:tc>
        <w:tc>
          <w:tcPr>
            <w:tcW w:w="460" w:type="pct"/>
          </w:tcPr>
          <w:p w14:paraId="66808028" w14:textId="4FCB6DDA" w:rsidR="005A6B86" w:rsidRDefault="005A6B86" w:rsidP="005A6B86">
            <w:pPr>
              <w:jc w:val="center"/>
              <w:rPr>
                <w:bCs/>
                <w:sz w:val="16"/>
                <w:szCs w:val="16"/>
              </w:rPr>
            </w:pPr>
            <w:r w:rsidRPr="00E06F83">
              <w:rPr>
                <w:bCs/>
                <w:sz w:val="22"/>
                <w:szCs w:val="22"/>
              </w:rPr>
              <w:t>-</w:t>
            </w:r>
          </w:p>
        </w:tc>
        <w:tc>
          <w:tcPr>
            <w:tcW w:w="510" w:type="pct"/>
          </w:tcPr>
          <w:p w14:paraId="6AC1713F" w14:textId="6CDC2B69" w:rsidR="005A6B86" w:rsidRPr="001369F1" w:rsidRDefault="005A6B86" w:rsidP="005A6B86">
            <w:pPr>
              <w:rPr>
                <w:rFonts w:eastAsiaTheme="minorEastAsia"/>
                <w:color w:val="000000" w:themeColor="text1"/>
                <w:kern w:val="24"/>
                <w:sz w:val="18"/>
                <w:szCs w:val="18"/>
              </w:rPr>
            </w:pPr>
            <w:r w:rsidRPr="001369F1">
              <w:rPr>
                <w:color w:val="000000" w:themeColor="text1"/>
                <w:kern w:val="24"/>
                <w:sz w:val="18"/>
                <w:szCs w:val="18"/>
              </w:rPr>
              <w:t>Demonstration on Management of slow wilt in black pepper</w:t>
            </w:r>
          </w:p>
        </w:tc>
        <w:tc>
          <w:tcPr>
            <w:tcW w:w="258" w:type="pct"/>
            <w:shd w:val="clear" w:color="auto" w:fill="auto"/>
          </w:tcPr>
          <w:p w14:paraId="1A225B40" w14:textId="72B29ECB" w:rsidR="005A6B86" w:rsidRDefault="005A6B86" w:rsidP="005A6B86">
            <w:pPr>
              <w:jc w:val="center"/>
              <w:rPr>
                <w:bCs/>
                <w:sz w:val="16"/>
                <w:szCs w:val="16"/>
              </w:rPr>
            </w:pPr>
            <w:r>
              <w:rPr>
                <w:bCs/>
                <w:sz w:val="16"/>
                <w:szCs w:val="16"/>
              </w:rPr>
              <w:t>03</w:t>
            </w:r>
          </w:p>
        </w:tc>
        <w:tc>
          <w:tcPr>
            <w:tcW w:w="262" w:type="pct"/>
            <w:shd w:val="clear" w:color="auto" w:fill="auto"/>
          </w:tcPr>
          <w:p w14:paraId="3313662A" w14:textId="4ACF1489" w:rsidR="005A6B86" w:rsidRDefault="005A6B86" w:rsidP="005A6B86">
            <w:pPr>
              <w:jc w:val="center"/>
              <w:rPr>
                <w:bCs/>
                <w:sz w:val="16"/>
                <w:szCs w:val="16"/>
              </w:rPr>
            </w:pPr>
            <w:r w:rsidRPr="00241FD4">
              <w:rPr>
                <w:bCs/>
                <w:sz w:val="18"/>
                <w:szCs w:val="18"/>
              </w:rPr>
              <w:t>-</w:t>
            </w:r>
          </w:p>
        </w:tc>
        <w:tc>
          <w:tcPr>
            <w:tcW w:w="317" w:type="pct"/>
          </w:tcPr>
          <w:p w14:paraId="0A4330C7" w14:textId="0553A756" w:rsidR="005A6B86" w:rsidRDefault="005A6B86" w:rsidP="005A6B86">
            <w:pPr>
              <w:jc w:val="center"/>
              <w:rPr>
                <w:bCs/>
                <w:sz w:val="16"/>
                <w:szCs w:val="16"/>
              </w:rPr>
            </w:pPr>
            <w:r w:rsidRPr="00241FD4">
              <w:rPr>
                <w:bCs/>
                <w:sz w:val="18"/>
                <w:szCs w:val="18"/>
              </w:rPr>
              <w:t>-</w:t>
            </w:r>
          </w:p>
        </w:tc>
        <w:tc>
          <w:tcPr>
            <w:tcW w:w="296" w:type="pct"/>
          </w:tcPr>
          <w:p w14:paraId="5E42DA6D" w14:textId="77777777" w:rsidR="005A6B86" w:rsidRPr="00443ED2" w:rsidRDefault="005A6B86" w:rsidP="005A6B86">
            <w:pPr>
              <w:rPr>
                <w:sz w:val="12"/>
                <w:szCs w:val="12"/>
              </w:rPr>
            </w:pPr>
            <w:r w:rsidRPr="00443ED2">
              <w:rPr>
                <w:sz w:val="12"/>
                <w:szCs w:val="12"/>
              </w:rPr>
              <w:t>Group discussion (01)</w:t>
            </w:r>
          </w:p>
          <w:p w14:paraId="45C26B07" w14:textId="77777777" w:rsidR="005A6B86" w:rsidRPr="00443ED2" w:rsidRDefault="005A6B86" w:rsidP="005A6B86">
            <w:pPr>
              <w:rPr>
                <w:sz w:val="12"/>
                <w:szCs w:val="12"/>
              </w:rPr>
            </w:pPr>
            <w:r w:rsidRPr="00443ED2">
              <w:rPr>
                <w:sz w:val="12"/>
                <w:szCs w:val="12"/>
              </w:rPr>
              <w:t>Advisory services (03)</w:t>
            </w:r>
          </w:p>
          <w:p w14:paraId="4EB2FBC3" w14:textId="4E90C6CE" w:rsidR="005A6B86" w:rsidRPr="00443ED2" w:rsidRDefault="005A6B86" w:rsidP="005A6B86">
            <w:pPr>
              <w:rPr>
                <w:bCs/>
                <w:sz w:val="12"/>
                <w:szCs w:val="12"/>
              </w:rPr>
            </w:pPr>
            <w:r w:rsidRPr="00443ED2">
              <w:rPr>
                <w:bCs/>
                <w:sz w:val="12"/>
                <w:szCs w:val="12"/>
              </w:rPr>
              <w:t>Field visit (02)</w:t>
            </w:r>
          </w:p>
        </w:tc>
        <w:tc>
          <w:tcPr>
            <w:tcW w:w="277" w:type="pct"/>
            <w:shd w:val="clear" w:color="auto" w:fill="auto"/>
          </w:tcPr>
          <w:p w14:paraId="43714DE4" w14:textId="60DBDC25" w:rsidR="005A6B86" w:rsidRDefault="005A6B86" w:rsidP="005A6B86">
            <w:pPr>
              <w:rPr>
                <w:bCs/>
                <w:sz w:val="16"/>
                <w:szCs w:val="16"/>
              </w:rPr>
            </w:pPr>
            <w:r>
              <w:rPr>
                <w:bCs/>
                <w:sz w:val="16"/>
                <w:szCs w:val="16"/>
              </w:rPr>
              <w:t>-</w:t>
            </w:r>
          </w:p>
        </w:tc>
        <w:tc>
          <w:tcPr>
            <w:tcW w:w="298" w:type="pct"/>
            <w:shd w:val="clear" w:color="auto" w:fill="auto"/>
          </w:tcPr>
          <w:p w14:paraId="6CC60CCD" w14:textId="6D995C24" w:rsidR="005A6B86" w:rsidRDefault="005A6B86" w:rsidP="005A6B86">
            <w:pPr>
              <w:rPr>
                <w:bCs/>
                <w:sz w:val="16"/>
                <w:szCs w:val="16"/>
              </w:rPr>
            </w:pPr>
            <w:r>
              <w:rPr>
                <w:bCs/>
                <w:sz w:val="16"/>
                <w:szCs w:val="16"/>
              </w:rPr>
              <w:t>-</w:t>
            </w:r>
          </w:p>
        </w:tc>
        <w:tc>
          <w:tcPr>
            <w:tcW w:w="333" w:type="pct"/>
            <w:shd w:val="clear" w:color="auto" w:fill="auto"/>
          </w:tcPr>
          <w:p w14:paraId="04E600AC" w14:textId="2F70D614" w:rsidR="005A6B86" w:rsidRDefault="005A6B86" w:rsidP="005A6B86">
            <w:pPr>
              <w:rPr>
                <w:bCs/>
                <w:sz w:val="16"/>
                <w:szCs w:val="16"/>
              </w:rPr>
            </w:pPr>
            <w:r>
              <w:rPr>
                <w:bCs/>
                <w:sz w:val="16"/>
                <w:szCs w:val="16"/>
              </w:rPr>
              <w:t>-</w:t>
            </w:r>
          </w:p>
        </w:tc>
        <w:tc>
          <w:tcPr>
            <w:tcW w:w="396" w:type="pct"/>
            <w:shd w:val="clear" w:color="auto" w:fill="auto"/>
          </w:tcPr>
          <w:p w14:paraId="79B8842A" w14:textId="77777777" w:rsidR="005A6B86" w:rsidRDefault="005A6B86" w:rsidP="005A6B86">
            <w:pPr>
              <w:rPr>
                <w:bCs/>
                <w:sz w:val="16"/>
                <w:szCs w:val="16"/>
              </w:rPr>
            </w:pPr>
            <w:r>
              <w:rPr>
                <w:bCs/>
                <w:sz w:val="16"/>
                <w:szCs w:val="16"/>
              </w:rPr>
              <w:t>Neem cake</w:t>
            </w:r>
          </w:p>
          <w:p w14:paraId="6506C7E1" w14:textId="77777777" w:rsidR="005A6B86" w:rsidRDefault="005A6B86" w:rsidP="005A6B86">
            <w:pPr>
              <w:rPr>
                <w:bCs/>
                <w:sz w:val="16"/>
                <w:szCs w:val="16"/>
              </w:rPr>
            </w:pPr>
            <w:r>
              <w:rPr>
                <w:bCs/>
                <w:sz w:val="16"/>
                <w:szCs w:val="16"/>
              </w:rPr>
              <w:t>Trichoderma</w:t>
            </w:r>
          </w:p>
          <w:p w14:paraId="06B4850E" w14:textId="0C50808D" w:rsidR="005A6B86" w:rsidRDefault="005A6B86" w:rsidP="005A6B86">
            <w:pPr>
              <w:rPr>
                <w:bCs/>
                <w:sz w:val="16"/>
                <w:szCs w:val="16"/>
              </w:rPr>
            </w:pPr>
            <w:proofErr w:type="spellStart"/>
            <w:r>
              <w:rPr>
                <w:bCs/>
                <w:sz w:val="16"/>
                <w:szCs w:val="16"/>
              </w:rPr>
              <w:t>Pachonia</w:t>
            </w:r>
            <w:proofErr w:type="spellEnd"/>
            <w:r>
              <w:rPr>
                <w:bCs/>
                <w:sz w:val="16"/>
                <w:szCs w:val="16"/>
              </w:rPr>
              <w:t xml:space="preserve"> </w:t>
            </w:r>
            <w:proofErr w:type="spellStart"/>
            <w:r>
              <w:rPr>
                <w:bCs/>
                <w:sz w:val="16"/>
                <w:szCs w:val="16"/>
              </w:rPr>
              <w:t>chlamadospora</w:t>
            </w:r>
            <w:proofErr w:type="spellEnd"/>
          </w:p>
        </w:tc>
        <w:tc>
          <w:tcPr>
            <w:tcW w:w="179" w:type="pct"/>
            <w:shd w:val="clear" w:color="auto" w:fill="auto"/>
          </w:tcPr>
          <w:p w14:paraId="11B9B8EE" w14:textId="77777777" w:rsidR="005A6B86" w:rsidRDefault="005A6B86" w:rsidP="005A6B86">
            <w:pPr>
              <w:rPr>
                <w:bCs/>
                <w:sz w:val="16"/>
                <w:szCs w:val="16"/>
              </w:rPr>
            </w:pPr>
            <w:r>
              <w:rPr>
                <w:bCs/>
                <w:sz w:val="16"/>
                <w:szCs w:val="16"/>
              </w:rPr>
              <w:t>1000</w:t>
            </w:r>
          </w:p>
          <w:p w14:paraId="0554B4A5" w14:textId="086E7CE3" w:rsidR="005A6B86" w:rsidRDefault="005A6B86" w:rsidP="005A6B86">
            <w:pPr>
              <w:rPr>
                <w:bCs/>
                <w:sz w:val="16"/>
                <w:szCs w:val="16"/>
              </w:rPr>
            </w:pPr>
            <w:r>
              <w:rPr>
                <w:bCs/>
                <w:sz w:val="16"/>
                <w:szCs w:val="16"/>
              </w:rPr>
              <w:t>25</w:t>
            </w:r>
          </w:p>
          <w:p w14:paraId="566110E6" w14:textId="1DA2C50E" w:rsidR="005A6B86" w:rsidRDefault="005A6B86" w:rsidP="005A6B86">
            <w:pPr>
              <w:rPr>
                <w:bCs/>
                <w:sz w:val="16"/>
                <w:szCs w:val="16"/>
              </w:rPr>
            </w:pPr>
            <w:r>
              <w:rPr>
                <w:bCs/>
                <w:sz w:val="16"/>
                <w:szCs w:val="16"/>
              </w:rPr>
              <w:t>25</w:t>
            </w:r>
          </w:p>
        </w:tc>
      </w:tr>
      <w:tr w:rsidR="005A6B86" w14:paraId="26E53DFB" w14:textId="77777777" w:rsidTr="005A6B86">
        <w:trPr>
          <w:tblHeader/>
        </w:trPr>
        <w:tc>
          <w:tcPr>
            <w:tcW w:w="126" w:type="pct"/>
          </w:tcPr>
          <w:p w14:paraId="29311268" w14:textId="1B38F775" w:rsidR="005A6B86" w:rsidRDefault="005A6B86" w:rsidP="005A6B86">
            <w:pPr>
              <w:rPr>
                <w:bCs/>
                <w:sz w:val="16"/>
                <w:szCs w:val="16"/>
              </w:rPr>
            </w:pPr>
            <w:r>
              <w:rPr>
                <w:bCs/>
                <w:sz w:val="16"/>
                <w:szCs w:val="16"/>
              </w:rPr>
              <w:t>19</w:t>
            </w:r>
          </w:p>
        </w:tc>
        <w:tc>
          <w:tcPr>
            <w:tcW w:w="413" w:type="pct"/>
          </w:tcPr>
          <w:p w14:paraId="5A9BE3D1" w14:textId="1A867B7E" w:rsidR="005A6B86" w:rsidRPr="00D079C5" w:rsidRDefault="005A6B86" w:rsidP="005A6B86">
            <w:pPr>
              <w:rPr>
                <w:bCs/>
                <w:sz w:val="20"/>
                <w:szCs w:val="20"/>
              </w:rPr>
            </w:pPr>
            <w:r w:rsidRPr="00D079C5">
              <w:rPr>
                <w:bCs/>
                <w:sz w:val="20"/>
                <w:szCs w:val="20"/>
              </w:rPr>
              <w:t>Varietal Evaluation</w:t>
            </w:r>
          </w:p>
        </w:tc>
        <w:tc>
          <w:tcPr>
            <w:tcW w:w="351" w:type="pct"/>
          </w:tcPr>
          <w:p w14:paraId="297FA012" w14:textId="2CF4EC08" w:rsidR="005A6B86" w:rsidRPr="00443ED2" w:rsidRDefault="005A6B86" w:rsidP="005A6B86">
            <w:pPr>
              <w:rPr>
                <w:bCs/>
                <w:sz w:val="20"/>
                <w:szCs w:val="20"/>
              </w:rPr>
            </w:pPr>
            <w:r w:rsidRPr="00443ED2">
              <w:rPr>
                <w:color w:val="000000" w:themeColor="text1"/>
                <w:kern w:val="24"/>
                <w:sz w:val="20"/>
                <w:szCs w:val="20"/>
              </w:rPr>
              <w:t>Black pepper</w:t>
            </w:r>
          </w:p>
        </w:tc>
        <w:tc>
          <w:tcPr>
            <w:tcW w:w="524" w:type="pct"/>
          </w:tcPr>
          <w:p w14:paraId="202C8F88" w14:textId="52B71657" w:rsidR="005A6B86" w:rsidRPr="00E72B0E" w:rsidRDefault="005A6B86" w:rsidP="005A6B86">
            <w:pPr>
              <w:rPr>
                <w:bCs/>
                <w:sz w:val="16"/>
                <w:szCs w:val="16"/>
                <w:lang w:val="en-IN"/>
              </w:rPr>
            </w:pPr>
            <w:r w:rsidRPr="001369F1">
              <w:rPr>
                <w:bCs/>
                <w:sz w:val="16"/>
                <w:szCs w:val="16"/>
              </w:rPr>
              <w:t xml:space="preserve">Complex problem </w:t>
            </w:r>
            <w:proofErr w:type="gramStart"/>
            <w:r w:rsidRPr="001369F1">
              <w:rPr>
                <w:bCs/>
                <w:sz w:val="16"/>
                <w:szCs w:val="16"/>
              </w:rPr>
              <w:t>-  slow</w:t>
            </w:r>
            <w:proofErr w:type="gramEnd"/>
            <w:r w:rsidRPr="001369F1">
              <w:rPr>
                <w:bCs/>
                <w:sz w:val="16"/>
                <w:szCs w:val="16"/>
              </w:rPr>
              <w:t xml:space="preserve"> wilt, quick wilt leading to yellowing of vines, Lack of suitable variety for </w:t>
            </w:r>
            <w:proofErr w:type="spellStart"/>
            <w:r w:rsidRPr="001369F1">
              <w:rPr>
                <w:bCs/>
                <w:sz w:val="16"/>
                <w:szCs w:val="16"/>
              </w:rPr>
              <w:t>arecanut</w:t>
            </w:r>
            <w:proofErr w:type="spellEnd"/>
            <w:r w:rsidRPr="001369F1">
              <w:rPr>
                <w:bCs/>
                <w:sz w:val="16"/>
                <w:szCs w:val="16"/>
              </w:rPr>
              <w:t xml:space="preserve"> garden in high rainfall area</w:t>
            </w:r>
          </w:p>
        </w:tc>
        <w:tc>
          <w:tcPr>
            <w:tcW w:w="460" w:type="pct"/>
          </w:tcPr>
          <w:p w14:paraId="688B28B3" w14:textId="4A4211AC" w:rsidR="005A6B86" w:rsidRDefault="005A6B86" w:rsidP="005A6B86">
            <w:pPr>
              <w:jc w:val="center"/>
              <w:rPr>
                <w:bCs/>
                <w:sz w:val="16"/>
                <w:szCs w:val="16"/>
              </w:rPr>
            </w:pPr>
            <w:r w:rsidRPr="00E06F83">
              <w:rPr>
                <w:bCs/>
                <w:sz w:val="22"/>
                <w:szCs w:val="22"/>
              </w:rPr>
              <w:t>-</w:t>
            </w:r>
          </w:p>
        </w:tc>
        <w:tc>
          <w:tcPr>
            <w:tcW w:w="510" w:type="pct"/>
          </w:tcPr>
          <w:p w14:paraId="3DA54221" w14:textId="43878A98" w:rsidR="005A6B86" w:rsidRPr="001369F1" w:rsidRDefault="005A6B86" w:rsidP="005A6B86">
            <w:pPr>
              <w:rPr>
                <w:color w:val="000000" w:themeColor="text1"/>
                <w:kern w:val="24"/>
                <w:sz w:val="18"/>
                <w:szCs w:val="18"/>
              </w:rPr>
            </w:pPr>
            <w:r w:rsidRPr="001369F1">
              <w:rPr>
                <w:color w:val="000000" w:themeColor="text1"/>
                <w:kern w:val="24"/>
                <w:sz w:val="18"/>
                <w:szCs w:val="18"/>
              </w:rPr>
              <w:t xml:space="preserve">Demonstration of new black pepper variety </w:t>
            </w:r>
            <w:proofErr w:type="spellStart"/>
            <w:r w:rsidRPr="001369F1">
              <w:rPr>
                <w:color w:val="000000" w:themeColor="text1"/>
                <w:kern w:val="24"/>
                <w:sz w:val="18"/>
                <w:szCs w:val="18"/>
              </w:rPr>
              <w:t>Sigandhini</w:t>
            </w:r>
            <w:proofErr w:type="spellEnd"/>
            <w:r w:rsidRPr="001369F1">
              <w:rPr>
                <w:color w:val="000000" w:themeColor="text1"/>
                <w:kern w:val="24"/>
                <w:sz w:val="18"/>
                <w:szCs w:val="18"/>
              </w:rPr>
              <w:t xml:space="preserve"> - for higher yield </w:t>
            </w:r>
          </w:p>
        </w:tc>
        <w:tc>
          <w:tcPr>
            <w:tcW w:w="258" w:type="pct"/>
            <w:shd w:val="clear" w:color="auto" w:fill="auto"/>
          </w:tcPr>
          <w:p w14:paraId="07E6C36F" w14:textId="387B6318" w:rsidR="005A6B86" w:rsidRDefault="005A6B86" w:rsidP="005A6B86">
            <w:pPr>
              <w:jc w:val="center"/>
              <w:rPr>
                <w:bCs/>
                <w:sz w:val="16"/>
                <w:szCs w:val="16"/>
              </w:rPr>
            </w:pPr>
            <w:r>
              <w:rPr>
                <w:bCs/>
                <w:sz w:val="16"/>
                <w:szCs w:val="16"/>
              </w:rPr>
              <w:t>03</w:t>
            </w:r>
          </w:p>
        </w:tc>
        <w:tc>
          <w:tcPr>
            <w:tcW w:w="262" w:type="pct"/>
            <w:shd w:val="clear" w:color="auto" w:fill="auto"/>
          </w:tcPr>
          <w:p w14:paraId="3AE42BD4" w14:textId="7547405E" w:rsidR="005A6B86" w:rsidRDefault="005A6B86" w:rsidP="005A6B86">
            <w:pPr>
              <w:jc w:val="center"/>
              <w:rPr>
                <w:bCs/>
                <w:sz w:val="16"/>
                <w:szCs w:val="16"/>
              </w:rPr>
            </w:pPr>
            <w:r w:rsidRPr="00241FD4">
              <w:rPr>
                <w:bCs/>
                <w:sz w:val="18"/>
                <w:szCs w:val="18"/>
              </w:rPr>
              <w:t>-</w:t>
            </w:r>
          </w:p>
        </w:tc>
        <w:tc>
          <w:tcPr>
            <w:tcW w:w="317" w:type="pct"/>
          </w:tcPr>
          <w:p w14:paraId="5E7227D3" w14:textId="497D43D8" w:rsidR="005A6B86" w:rsidRDefault="005A6B86" w:rsidP="005A6B86">
            <w:pPr>
              <w:jc w:val="center"/>
              <w:rPr>
                <w:bCs/>
                <w:sz w:val="16"/>
                <w:szCs w:val="16"/>
              </w:rPr>
            </w:pPr>
            <w:r w:rsidRPr="00241FD4">
              <w:rPr>
                <w:bCs/>
                <w:sz w:val="18"/>
                <w:szCs w:val="18"/>
              </w:rPr>
              <w:t>-</w:t>
            </w:r>
          </w:p>
        </w:tc>
        <w:tc>
          <w:tcPr>
            <w:tcW w:w="296" w:type="pct"/>
          </w:tcPr>
          <w:p w14:paraId="5489A01A" w14:textId="77777777" w:rsidR="005A6B86" w:rsidRPr="00443ED2" w:rsidRDefault="005A6B86" w:rsidP="005A6B86">
            <w:pPr>
              <w:rPr>
                <w:sz w:val="12"/>
                <w:szCs w:val="12"/>
              </w:rPr>
            </w:pPr>
            <w:r w:rsidRPr="00443ED2">
              <w:rPr>
                <w:sz w:val="12"/>
                <w:szCs w:val="12"/>
              </w:rPr>
              <w:t>Group discussion (01)</w:t>
            </w:r>
          </w:p>
          <w:p w14:paraId="3ECFF17E" w14:textId="77777777" w:rsidR="005A6B86" w:rsidRPr="00443ED2" w:rsidRDefault="005A6B86" w:rsidP="005A6B86">
            <w:pPr>
              <w:rPr>
                <w:sz w:val="12"/>
                <w:szCs w:val="12"/>
              </w:rPr>
            </w:pPr>
            <w:r w:rsidRPr="00443ED2">
              <w:rPr>
                <w:sz w:val="12"/>
                <w:szCs w:val="12"/>
              </w:rPr>
              <w:t>Advisory services (03)</w:t>
            </w:r>
          </w:p>
          <w:p w14:paraId="5C6EB240" w14:textId="4A7045C4" w:rsidR="005A6B86" w:rsidRPr="00443ED2" w:rsidRDefault="005A6B86" w:rsidP="005A6B86">
            <w:pPr>
              <w:rPr>
                <w:bCs/>
                <w:sz w:val="12"/>
                <w:szCs w:val="12"/>
              </w:rPr>
            </w:pPr>
            <w:r w:rsidRPr="00443ED2">
              <w:rPr>
                <w:bCs/>
                <w:sz w:val="12"/>
                <w:szCs w:val="12"/>
              </w:rPr>
              <w:t>Field visit (02)</w:t>
            </w:r>
          </w:p>
        </w:tc>
        <w:tc>
          <w:tcPr>
            <w:tcW w:w="277" w:type="pct"/>
            <w:shd w:val="clear" w:color="auto" w:fill="auto"/>
          </w:tcPr>
          <w:p w14:paraId="1DB930F8" w14:textId="57851A0F" w:rsidR="005A6B86" w:rsidRDefault="005A6B86" w:rsidP="005A6B86">
            <w:pPr>
              <w:rPr>
                <w:bCs/>
                <w:sz w:val="16"/>
                <w:szCs w:val="16"/>
              </w:rPr>
            </w:pPr>
            <w:r>
              <w:rPr>
                <w:bCs/>
                <w:sz w:val="16"/>
                <w:szCs w:val="16"/>
              </w:rPr>
              <w:t>-</w:t>
            </w:r>
          </w:p>
        </w:tc>
        <w:tc>
          <w:tcPr>
            <w:tcW w:w="298" w:type="pct"/>
            <w:shd w:val="clear" w:color="auto" w:fill="auto"/>
          </w:tcPr>
          <w:p w14:paraId="64986D43" w14:textId="3A018C0A" w:rsidR="005A6B86" w:rsidRDefault="005A6B86" w:rsidP="005A6B86">
            <w:pPr>
              <w:rPr>
                <w:bCs/>
                <w:sz w:val="16"/>
                <w:szCs w:val="16"/>
              </w:rPr>
            </w:pPr>
            <w:r>
              <w:rPr>
                <w:bCs/>
                <w:sz w:val="16"/>
                <w:szCs w:val="16"/>
              </w:rPr>
              <w:t>Pepper seedlings-375</w:t>
            </w:r>
          </w:p>
        </w:tc>
        <w:tc>
          <w:tcPr>
            <w:tcW w:w="333" w:type="pct"/>
            <w:shd w:val="clear" w:color="auto" w:fill="auto"/>
          </w:tcPr>
          <w:p w14:paraId="46A49502" w14:textId="49A305EA" w:rsidR="005A6B86" w:rsidRDefault="005A6B86" w:rsidP="005A6B86">
            <w:pPr>
              <w:rPr>
                <w:bCs/>
                <w:sz w:val="16"/>
                <w:szCs w:val="16"/>
              </w:rPr>
            </w:pPr>
            <w:r>
              <w:rPr>
                <w:bCs/>
                <w:sz w:val="16"/>
                <w:szCs w:val="16"/>
              </w:rPr>
              <w:t>-</w:t>
            </w:r>
          </w:p>
        </w:tc>
        <w:tc>
          <w:tcPr>
            <w:tcW w:w="396" w:type="pct"/>
            <w:shd w:val="clear" w:color="auto" w:fill="auto"/>
          </w:tcPr>
          <w:p w14:paraId="32F53642" w14:textId="0E26AEF6" w:rsidR="005A6B86" w:rsidRDefault="005A6B86" w:rsidP="005A6B86">
            <w:pPr>
              <w:rPr>
                <w:bCs/>
                <w:sz w:val="16"/>
                <w:szCs w:val="16"/>
              </w:rPr>
            </w:pPr>
            <w:r>
              <w:rPr>
                <w:bCs/>
                <w:sz w:val="16"/>
                <w:szCs w:val="16"/>
              </w:rPr>
              <w:t>-</w:t>
            </w:r>
          </w:p>
        </w:tc>
        <w:tc>
          <w:tcPr>
            <w:tcW w:w="179" w:type="pct"/>
            <w:shd w:val="clear" w:color="auto" w:fill="auto"/>
          </w:tcPr>
          <w:p w14:paraId="042F553A" w14:textId="7D12DBBF" w:rsidR="005A6B86" w:rsidRDefault="005A6B86" w:rsidP="005A6B86">
            <w:pPr>
              <w:rPr>
                <w:bCs/>
                <w:sz w:val="16"/>
                <w:szCs w:val="16"/>
              </w:rPr>
            </w:pPr>
            <w:r>
              <w:rPr>
                <w:bCs/>
                <w:sz w:val="16"/>
                <w:szCs w:val="16"/>
              </w:rPr>
              <w:t>-</w:t>
            </w:r>
          </w:p>
        </w:tc>
      </w:tr>
      <w:tr w:rsidR="005A6B86" w14:paraId="799B2480" w14:textId="77777777" w:rsidTr="005A6B86">
        <w:trPr>
          <w:tblHeader/>
        </w:trPr>
        <w:tc>
          <w:tcPr>
            <w:tcW w:w="126" w:type="pct"/>
          </w:tcPr>
          <w:p w14:paraId="125AD791" w14:textId="29388A87" w:rsidR="005A6B86" w:rsidRDefault="005A6B86" w:rsidP="005A6B86">
            <w:pPr>
              <w:rPr>
                <w:bCs/>
                <w:sz w:val="16"/>
                <w:szCs w:val="16"/>
              </w:rPr>
            </w:pPr>
            <w:r>
              <w:rPr>
                <w:bCs/>
                <w:sz w:val="16"/>
                <w:szCs w:val="16"/>
              </w:rPr>
              <w:t>20</w:t>
            </w:r>
          </w:p>
        </w:tc>
        <w:tc>
          <w:tcPr>
            <w:tcW w:w="413" w:type="pct"/>
          </w:tcPr>
          <w:p w14:paraId="420CA074" w14:textId="34793745" w:rsidR="005A6B86" w:rsidRPr="00D079C5" w:rsidRDefault="005A6B86" w:rsidP="005A6B86">
            <w:pPr>
              <w:rPr>
                <w:bCs/>
                <w:sz w:val="20"/>
                <w:szCs w:val="20"/>
              </w:rPr>
            </w:pPr>
            <w:r w:rsidRPr="00D079C5">
              <w:rPr>
                <w:color w:val="000000"/>
                <w:kern w:val="24"/>
                <w:sz w:val="20"/>
                <w:szCs w:val="20"/>
              </w:rPr>
              <w:t>High stocking density</w:t>
            </w:r>
          </w:p>
        </w:tc>
        <w:tc>
          <w:tcPr>
            <w:tcW w:w="351" w:type="pct"/>
          </w:tcPr>
          <w:p w14:paraId="7974669E" w14:textId="5E9974E3" w:rsidR="005A6B86" w:rsidRPr="00443ED2" w:rsidRDefault="005A6B86" w:rsidP="005A6B86">
            <w:pPr>
              <w:rPr>
                <w:bCs/>
                <w:sz w:val="18"/>
                <w:szCs w:val="18"/>
              </w:rPr>
            </w:pPr>
            <w:r w:rsidRPr="00443ED2">
              <w:rPr>
                <w:bCs/>
                <w:sz w:val="18"/>
                <w:szCs w:val="18"/>
              </w:rPr>
              <w:t>Fish</w:t>
            </w:r>
          </w:p>
        </w:tc>
        <w:tc>
          <w:tcPr>
            <w:tcW w:w="524" w:type="pct"/>
          </w:tcPr>
          <w:p w14:paraId="69231F4E" w14:textId="77777777" w:rsidR="005A6B86" w:rsidRPr="001369F1" w:rsidRDefault="005A6B86" w:rsidP="005A6B86">
            <w:pPr>
              <w:rPr>
                <w:sz w:val="16"/>
                <w:szCs w:val="16"/>
                <w:lang w:val="en-IN"/>
              </w:rPr>
            </w:pPr>
            <w:r w:rsidRPr="001369F1">
              <w:rPr>
                <w:sz w:val="16"/>
                <w:szCs w:val="16"/>
              </w:rPr>
              <w:t>Low pH 5.6 to 6.5, Weed infestation, Deeper water bodies</w:t>
            </w:r>
          </w:p>
          <w:p w14:paraId="0191AB7F" w14:textId="77777777" w:rsidR="005A6B86" w:rsidRPr="001369F1" w:rsidRDefault="005A6B86" w:rsidP="005A6B86">
            <w:pPr>
              <w:rPr>
                <w:sz w:val="16"/>
                <w:szCs w:val="16"/>
              </w:rPr>
            </w:pPr>
          </w:p>
        </w:tc>
        <w:tc>
          <w:tcPr>
            <w:tcW w:w="460" w:type="pct"/>
          </w:tcPr>
          <w:p w14:paraId="4C6CD06C" w14:textId="63ACC647" w:rsidR="005A6B86" w:rsidRDefault="005A6B86" w:rsidP="005A6B86">
            <w:pPr>
              <w:jc w:val="center"/>
              <w:rPr>
                <w:bCs/>
                <w:sz w:val="16"/>
                <w:szCs w:val="16"/>
              </w:rPr>
            </w:pPr>
            <w:r w:rsidRPr="00E06F83">
              <w:rPr>
                <w:bCs/>
                <w:sz w:val="22"/>
                <w:szCs w:val="22"/>
              </w:rPr>
              <w:t>-</w:t>
            </w:r>
          </w:p>
        </w:tc>
        <w:tc>
          <w:tcPr>
            <w:tcW w:w="510" w:type="pct"/>
          </w:tcPr>
          <w:p w14:paraId="05849C4D" w14:textId="4FD43092" w:rsidR="005A6B86" w:rsidRPr="001369F1" w:rsidRDefault="005A6B86" w:rsidP="005A6B86">
            <w:pPr>
              <w:rPr>
                <w:color w:val="000000" w:themeColor="text1"/>
                <w:kern w:val="24"/>
                <w:sz w:val="18"/>
                <w:szCs w:val="18"/>
              </w:rPr>
            </w:pPr>
            <w:r w:rsidRPr="001369F1">
              <w:rPr>
                <w:color w:val="000000" w:themeColor="text1"/>
                <w:kern w:val="24"/>
                <w:sz w:val="18"/>
                <w:szCs w:val="18"/>
              </w:rPr>
              <w:t xml:space="preserve">Demonstration on Production performance of Carps </w:t>
            </w:r>
            <w:proofErr w:type="gramStart"/>
            <w:r w:rsidRPr="001369F1">
              <w:rPr>
                <w:color w:val="000000" w:themeColor="text1"/>
                <w:kern w:val="24"/>
                <w:sz w:val="18"/>
                <w:szCs w:val="18"/>
              </w:rPr>
              <w:t>in  Acidic</w:t>
            </w:r>
            <w:proofErr w:type="gramEnd"/>
            <w:r w:rsidRPr="001369F1">
              <w:rPr>
                <w:color w:val="000000" w:themeColor="text1"/>
                <w:kern w:val="24"/>
                <w:sz w:val="18"/>
                <w:szCs w:val="18"/>
              </w:rPr>
              <w:t xml:space="preserve"> water bodies</w:t>
            </w:r>
          </w:p>
        </w:tc>
        <w:tc>
          <w:tcPr>
            <w:tcW w:w="258" w:type="pct"/>
            <w:shd w:val="clear" w:color="auto" w:fill="auto"/>
          </w:tcPr>
          <w:p w14:paraId="4B6CE57A" w14:textId="2EAC085F" w:rsidR="005A6B86" w:rsidRDefault="005A6B86" w:rsidP="005A6B86">
            <w:pPr>
              <w:jc w:val="center"/>
              <w:rPr>
                <w:bCs/>
                <w:sz w:val="16"/>
                <w:szCs w:val="16"/>
              </w:rPr>
            </w:pPr>
            <w:r>
              <w:rPr>
                <w:bCs/>
                <w:sz w:val="16"/>
                <w:szCs w:val="16"/>
              </w:rPr>
              <w:t>02</w:t>
            </w:r>
          </w:p>
        </w:tc>
        <w:tc>
          <w:tcPr>
            <w:tcW w:w="262" w:type="pct"/>
            <w:shd w:val="clear" w:color="auto" w:fill="auto"/>
          </w:tcPr>
          <w:p w14:paraId="2BAC594E" w14:textId="65A08C4F" w:rsidR="005A6B86" w:rsidRDefault="005A6B86" w:rsidP="005A6B86">
            <w:pPr>
              <w:jc w:val="center"/>
              <w:rPr>
                <w:bCs/>
                <w:sz w:val="16"/>
                <w:szCs w:val="16"/>
              </w:rPr>
            </w:pPr>
            <w:r w:rsidRPr="00241FD4">
              <w:rPr>
                <w:bCs/>
                <w:sz w:val="18"/>
                <w:szCs w:val="18"/>
              </w:rPr>
              <w:t>-</w:t>
            </w:r>
          </w:p>
        </w:tc>
        <w:tc>
          <w:tcPr>
            <w:tcW w:w="317" w:type="pct"/>
          </w:tcPr>
          <w:p w14:paraId="0DEAD2F7" w14:textId="5B33A08B" w:rsidR="005A6B86" w:rsidRDefault="005A6B86" w:rsidP="005A6B86">
            <w:pPr>
              <w:jc w:val="center"/>
              <w:rPr>
                <w:bCs/>
                <w:sz w:val="16"/>
                <w:szCs w:val="16"/>
              </w:rPr>
            </w:pPr>
            <w:r w:rsidRPr="00241FD4">
              <w:rPr>
                <w:bCs/>
                <w:sz w:val="18"/>
                <w:szCs w:val="18"/>
              </w:rPr>
              <w:t>-</w:t>
            </w:r>
          </w:p>
        </w:tc>
        <w:tc>
          <w:tcPr>
            <w:tcW w:w="296" w:type="pct"/>
          </w:tcPr>
          <w:p w14:paraId="352A8BE9" w14:textId="77777777" w:rsidR="005A6B86" w:rsidRPr="00443ED2" w:rsidRDefault="005A6B86" w:rsidP="005A6B86">
            <w:pPr>
              <w:rPr>
                <w:sz w:val="12"/>
                <w:szCs w:val="12"/>
              </w:rPr>
            </w:pPr>
            <w:r w:rsidRPr="00443ED2">
              <w:rPr>
                <w:sz w:val="12"/>
                <w:szCs w:val="12"/>
              </w:rPr>
              <w:t>Group discussion (01)</w:t>
            </w:r>
          </w:p>
          <w:p w14:paraId="3C4629B5" w14:textId="77777777" w:rsidR="005A6B86" w:rsidRPr="00443ED2" w:rsidRDefault="005A6B86" w:rsidP="005A6B86">
            <w:pPr>
              <w:rPr>
                <w:sz w:val="12"/>
                <w:szCs w:val="12"/>
              </w:rPr>
            </w:pPr>
            <w:r w:rsidRPr="00443ED2">
              <w:rPr>
                <w:sz w:val="12"/>
                <w:szCs w:val="12"/>
              </w:rPr>
              <w:t>Advisory services (03)</w:t>
            </w:r>
          </w:p>
          <w:p w14:paraId="04AC081B" w14:textId="6ABAEA34" w:rsidR="005A6B86" w:rsidRPr="00443ED2" w:rsidRDefault="005A6B86" w:rsidP="005A6B86">
            <w:pPr>
              <w:rPr>
                <w:bCs/>
                <w:sz w:val="12"/>
                <w:szCs w:val="12"/>
              </w:rPr>
            </w:pPr>
            <w:r w:rsidRPr="00443ED2">
              <w:rPr>
                <w:bCs/>
                <w:sz w:val="12"/>
                <w:szCs w:val="12"/>
              </w:rPr>
              <w:t>Field visit (02)</w:t>
            </w:r>
          </w:p>
        </w:tc>
        <w:tc>
          <w:tcPr>
            <w:tcW w:w="277" w:type="pct"/>
            <w:shd w:val="clear" w:color="auto" w:fill="auto"/>
          </w:tcPr>
          <w:p w14:paraId="56BF9407" w14:textId="3CAE35F4" w:rsidR="005A6B86" w:rsidRDefault="005A6B86" w:rsidP="005A6B86">
            <w:pPr>
              <w:rPr>
                <w:bCs/>
                <w:sz w:val="16"/>
                <w:szCs w:val="16"/>
              </w:rPr>
            </w:pPr>
            <w:r>
              <w:rPr>
                <w:bCs/>
                <w:sz w:val="16"/>
                <w:szCs w:val="16"/>
              </w:rPr>
              <w:t>-</w:t>
            </w:r>
          </w:p>
        </w:tc>
        <w:tc>
          <w:tcPr>
            <w:tcW w:w="298" w:type="pct"/>
            <w:shd w:val="clear" w:color="auto" w:fill="auto"/>
          </w:tcPr>
          <w:p w14:paraId="0E9EAE6E" w14:textId="02589D53" w:rsidR="005A6B86" w:rsidRDefault="005A6B86" w:rsidP="005A6B86">
            <w:pPr>
              <w:rPr>
                <w:bCs/>
                <w:sz w:val="16"/>
                <w:szCs w:val="16"/>
              </w:rPr>
            </w:pPr>
            <w:r>
              <w:rPr>
                <w:bCs/>
                <w:sz w:val="16"/>
                <w:szCs w:val="16"/>
              </w:rPr>
              <w:t>-</w:t>
            </w:r>
          </w:p>
        </w:tc>
        <w:tc>
          <w:tcPr>
            <w:tcW w:w="333" w:type="pct"/>
            <w:shd w:val="clear" w:color="auto" w:fill="auto"/>
          </w:tcPr>
          <w:p w14:paraId="78967C49" w14:textId="0633C5CE" w:rsidR="005A6B86" w:rsidRDefault="005A6B86" w:rsidP="005A6B86">
            <w:pPr>
              <w:rPr>
                <w:bCs/>
                <w:sz w:val="16"/>
                <w:szCs w:val="16"/>
              </w:rPr>
            </w:pPr>
            <w:r>
              <w:rPr>
                <w:bCs/>
                <w:sz w:val="16"/>
                <w:szCs w:val="16"/>
              </w:rPr>
              <w:t>Fish fingerlings-5250 no.</w:t>
            </w:r>
          </w:p>
        </w:tc>
        <w:tc>
          <w:tcPr>
            <w:tcW w:w="396" w:type="pct"/>
            <w:shd w:val="clear" w:color="auto" w:fill="auto"/>
          </w:tcPr>
          <w:p w14:paraId="402B03EA" w14:textId="3AECA0FE" w:rsidR="005A6B86" w:rsidRDefault="005A6B86" w:rsidP="005A6B86">
            <w:pPr>
              <w:rPr>
                <w:bCs/>
                <w:sz w:val="16"/>
                <w:szCs w:val="16"/>
              </w:rPr>
            </w:pPr>
            <w:r>
              <w:rPr>
                <w:bCs/>
                <w:sz w:val="16"/>
                <w:szCs w:val="16"/>
              </w:rPr>
              <w:t>-</w:t>
            </w:r>
          </w:p>
        </w:tc>
        <w:tc>
          <w:tcPr>
            <w:tcW w:w="179" w:type="pct"/>
            <w:shd w:val="clear" w:color="auto" w:fill="auto"/>
          </w:tcPr>
          <w:p w14:paraId="4D420A8A" w14:textId="22E90851" w:rsidR="005A6B86" w:rsidRDefault="005A6B86" w:rsidP="005A6B86">
            <w:pPr>
              <w:rPr>
                <w:bCs/>
                <w:sz w:val="16"/>
                <w:szCs w:val="16"/>
              </w:rPr>
            </w:pPr>
            <w:r>
              <w:rPr>
                <w:bCs/>
                <w:sz w:val="16"/>
                <w:szCs w:val="16"/>
              </w:rPr>
              <w:t>-</w:t>
            </w:r>
          </w:p>
        </w:tc>
      </w:tr>
    </w:tbl>
    <w:p w14:paraId="6F20E045" w14:textId="7C33CF7C" w:rsidR="00443ED2" w:rsidRDefault="00443ED2">
      <w:pPr>
        <w:tabs>
          <w:tab w:val="left" w:pos="0"/>
          <w:tab w:val="left" w:pos="5760"/>
        </w:tabs>
        <w:jc w:val="both"/>
        <w:rPr>
          <w:bCs/>
          <w:sz w:val="20"/>
          <w:szCs w:val="20"/>
        </w:rPr>
      </w:pPr>
    </w:p>
    <w:p w14:paraId="6AABC51A" w14:textId="77777777" w:rsidR="00443ED2" w:rsidRDefault="00443ED2">
      <w:pPr>
        <w:rPr>
          <w:bCs/>
          <w:sz w:val="20"/>
          <w:szCs w:val="20"/>
        </w:rPr>
      </w:pPr>
      <w:r>
        <w:rPr>
          <w:bCs/>
          <w:sz w:val="20"/>
          <w:szCs w:val="20"/>
        </w:rPr>
        <w:br w:type="page"/>
      </w:r>
    </w:p>
    <w:p w14:paraId="5B48AD9A" w14:textId="4F06E377" w:rsidR="00563FC6" w:rsidRDefault="00947AC1">
      <w:pPr>
        <w:tabs>
          <w:tab w:val="left" w:pos="0"/>
          <w:tab w:val="left" w:pos="5760"/>
        </w:tabs>
        <w:jc w:val="both"/>
        <w:rPr>
          <w:b/>
          <w:sz w:val="20"/>
          <w:szCs w:val="20"/>
        </w:rPr>
      </w:pPr>
      <w:r>
        <w:rPr>
          <w:b/>
          <w:sz w:val="20"/>
          <w:szCs w:val="20"/>
        </w:rPr>
        <w:lastRenderedPageBreak/>
        <w:t xml:space="preserve">3.B2. Details of technology used during reporting period </w:t>
      </w:r>
    </w:p>
    <w:p w14:paraId="56511F7A" w14:textId="77777777" w:rsidR="001573CE" w:rsidRDefault="001573CE">
      <w:pPr>
        <w:tabs>
          <w:tab w:val="left" w:pos="0"/>
          <w:tab w:val="left" w:pos="5760"/>
        </w:tabs>
        <w:jc w:val="both"/>
        <w:rPr>
          <w:b/>
          <w:sz w:val="20"/>
          <w:szCs w:val="20"/>
        </w:rPr>
      </w:pP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5550"/>
        <w:gridCol w:w="1446"/>
        <w:gridCol w:w="1390"/>
        <w:gridCol w:w="1274"/>
        <w:gridCol w:w="1559"/>
        <w:gridCol w:w="1134"/>
        <w:gridCol w:w="1985"/>
      </w:tblGrid>
      <w:tr w:rsidR="00455966" w14:paraId="6905AFDF" w14:textId="77777777" w:rsidTr="00B80F3A">
        <w:trPr>
          <w:cantSplit/>
        </w:trPr>
        <w:tc>
          <w:tcPr>
            <w:tcW w:w="182" w:type="pct"/>
            <w:vMerge w:val="restart"/>
            <w:vAlign w:val="center"/>
          </w:tcPr>
          <w:p w14:paraId="0E38D493" w14:textId="77777777" w:rsidR="00563FC6" w:rsidRDefault="00947AC1">
            <w:pPr>
              <w:tabs>
                <w:tab w:val="left" w:pos="0"/>
                <w:tab w:val="left" w:pos="5760"/>
              </w:tabs>
              <w:jc w:val="center"/>
              <w:rPr>
                <w:b/>
                <w:sz w:val="16"/>
                <w:szCs w:val="20"/>
              </w:rPr>
            </w:pPr>
            <w:proofErr w:type="spellStart"/>
            <w:proofErr w:type="gramStart"/>
            <w:r>
              <w:rPr>
                <w:b/>
                <w:sz w:val="16"/>
                <w:szCs w:val="20"/>
              </w:rPr>
              <w:t>S.No</w:t>
            </w:r>
            <w:proofErr w:type="spellEnd"/>
            <w:proofErr w:type="gramEnd"/>
          </w:p>
        </w:tc>
        <w:tc>
          <w:tcPr>
            <w:tcW w:w="1865" w:type="pct"/>
            <w:vMerge w:val="restart"/>
            <w:vAlign w:val="center"/>
          </w:tcPr>
          <w:p w14:paraId="353FC6E5" w14:textId="77777777" w:rsidR="00563FC6" w:rsidRDefault="00947AC1">
            <w:pPr>
              <w:tabs>
                <w:tab w:val="left" w:pos="0"/>
                <w:tab w:val="left" w:pos="5760"/>
              </w:tabs>
              <w:jc w:val="center"/>
              <w:rPr>
                <w:b/>
                <w:sz w:val="16"/>
                <w:szCs w:val="20"/>
              </w:rPr>
            </w:pPr>
            <w:r>
              <w:rPr>
                <w:b/>
                <w:sz w:val="16"/>
                <w:szCs w:val="20"/>
              </w:rPr>
              <w:t>Title of Technology</w:t>
            </w:r>
          </w:p>
        </w:tc>
        <w:tc>
          <w:tcPr>
            <w:tcW w:w="486" w:type="pct"/>
            <w:vMerge w:val="restart"/>
            <w:vAlign w:val="center"/>
          </w:tcPr>
          <w:p w14:paraId="6ABE2192" w14:textId="77777777" w:rsidR="00563FC6" w:rsidRDefault="00947AC1">
            <w:pPr>
              <w:tabs>
                <w:tab w:val="left" w:pos="0"/>
                <w:tab w:val="left" w:pos="5760"/>
              </w:tabs>
              <w:jc w:val="center"/>
              <w:rPr>
                <w:b/>
                <w:sz w:val="16"/>
                <w:szCs w:val="20"/>
              </w:rPr>
            </w:pPr>
            <w:r>
              <w:rPr>
                <w:b/>
                <w:sz w:val="16"/>
                <w:szCs w:val="20"/>
              </w:rPr>
              <w:t>Source of technology</w:t>
            </w:r>
          </w:p>
        </w:tc>
        <w:tc>
          <w:tcPr>
            <w:tcW w:w="467" w:type="pct"/>
            <w:vMerge w:val="restart"/>
            <w:shd w:val="clear" w:color="auto" w:fill="auto"/>
            <w:vAlign w:val="center"/>
          </w:tcPr>
          <w:p w14:paraId="6D4345B9" w14:textId="77777777" w:rsidR="00455966" w:rsidRDefault="00947AC1">
            <w:pPr>
              <w:tabs>
                <w:tab w:val="left" w:pos="0"/>
                <w:tab w:val="left" w:pos="5760"/>
              </w:tabs>
              <w:jc w:val="center"/>
              <w:rPr>
                <w:b/>
                <w:sz w:val="16"/>
                <w:szCs w:val="20"/>
              </w:rPr>
            </w:pPr>
            <w:r>
              <w:rPr>
                <w:b/>
                <w:sz w:val="16"/>
                <w:szCs w:val="20"/>
              </w:rPr>
              <w:t>Crop/</w:t>
            </w:r>
          </w:p>
          <w:p w14:paraId="1B1ACAD6" w14:textId="53EAAEDD" w:rsidR="00563FC6" w:rsidRDefault="00947AC1">
            <w:pPr>
              <w:tabs>
                <w:tab w:val="left" w:pos="0"/>
                <w:tab w:val="left" w:pos="5760"/>
              </w:tabs>
              <w:jc w:val="center"/>
              <w:rPr>
                <w:b/>
                <w:sz w:val="16"/>
                <w:szCs w:val="20"/>
              </w:rPr>
            </w:pPr>
            <w:r>
              <w:rPr>
                <w:b/>
                <w:sz w:val="16"/>
                <w:szCs w:val="20"/>
              </w:rPr>
              <w:t>enterprise</w:t>
            </w:r>
          </w:p>
        </w:tc>
        <w:tc>
          <w:tcPr>
            <w:tcW w:w="2000" w:type="pct"/>
            <w:gridSpan w:val="4"/>
            <w:shd w:val="clear" w:color="auto" w:fill="auto"/>
          </w:tcPr>
          <w:p w14:paraId="6DE443B0" w14:textId="77777777" w:rsidR="00563FC6" w:rsidRDefault="00947AC1">
            <w:pPr>
              <w:tabs>
                <w:tab w:val="left" w:pos="0"/>
                <w:tab w:val="left" w:pos="5760"/>
              </w:tabs>
              <w:jc w:val="center"/>
              <w:rPr>
                <w:b/>
                <w:sz w:val="16"/>
                <w:szCs w:val="20"/>
              </w:rPr>
            </w:pPr>
            <w:proofErr w:type="spellStart"/>
            <w:proofErr w:type="gramStart"/>
            <w:r>
              <w:rPr>
                <w:b/>
                <w:sz w:val="16"/>
                <w:szCs w:val="20"/>
              </w:rPr>
              <w:t>No.of</w:t>
            </w:r>
            <w:proofErr w:type="spellEnd"/>
            <w:proofErr w:type="gramEnd"/>
            <w:r>
              <w:rPr>
                <w:b/>
                <w:sz w:val="16"/>
                <w:szCs w:val="20"/>
              </w:rPr>
              <w:t xml:space="preserve"> </w:t>
            </w:r>
            <w:proofErr w:type="spellStart"/>
            <w:r>
              <w:rPr>
                <w:b/>
                <w:sz w:val="16"/>
                <w:szCs w:val="20"/>
              </w:rPr>
              <w:t>programmes</w:t>
            </w:r>
            <w:proofErr w:type="spellEnd"/>
            <w:r>
              <w:rPr>
                <w:b/>
                <w:sz w:val="16"/>
                <w:szCs w:val="20"/>
              </w:rPr>
              <w:t xml:space="preserve"> conducted</w:t>
            </w:r>
          </w:p>
        </w:tc>
      </w:tr>
      <w:tr w:rsidR="00B80F3A" w14:paraId="32A372BC" w14:textId="77777777" w:rsidTr="00B80F3A">
        <w:trPr>
          <w:cantSplit/>
        </w:trPr>
        <w:tc>
          <w:tcPr>
            <w:tcW w:w="182" w:type="pct"/>
            <w:vMerge/>
          </w:tcPr>
          <w:p w14:paraId="1A38DE72" w14:textId="77777777" w:rsidR="00563FC6" w:rsidRDefault="00563FC6">
            <w:pPr>
              <w:tabs>
                <w:tab w:val="left" w:pos="0"/>
                <w:tab w:val="left" w:pos="5760"/>
              </w:tabs>
              <w:jc w:val="both"/>
              <w:rPr>
                <w:b/>
                <w:sz w:val="16"/>
                <w:szCs w:val="20"/>
              </w:rPr>
            </w:pPr>
          </w:p>
        </w:tc>
        <w:tc>
          <w:tcPr>
            <w:tcW w:w="1865" w:type="pct"/>
            <w:vMerge/>
          </w:tcPr>
          <w:p w14:paraId="12BA8C7D" w14:textId="77777777" w:rsidR="00563FC6" w:rsidRDefault="00563FC6">
            <w:pPr>
              <w:tabs>
                <w:tab w:val="left" w:pos="0"/>
                <w:tab w:val="left" w:pos="5760"/>
              </w:tabs>
              <w:jc w:val="both"/>
              <w:rPr>
                <w:b/>
                <w:sz w:val="16"/>
                <w:szCs w:val="20"/>
              </w:rPr>
            </w:pPr>
          </w:p>
        </w:tc>
        <w:tc>
          <w:tcPr>
            <w:tcW w:w="486" w:type="pct"/>
            <w:vMerge/>
          </w:tcPr>
          <w:p w14:paraId="19AC5F6B" w14:textId="77777777" w:rsidR="00563FC6" w:rsidRDefault="00563FC6">
            <w:pPr>
              <w:tabs>
                <w:tab w:val="left" w:pos="0"/>
                <w:tab w:val="left" w:pos="5760"/>
              </w:tabs>
              <w:jc w:val="both"/>
              <w:rPr>
                <w:b/>
                <w:sz w:val="16"/>
                <w:szCs w:val="20"/>
              </w:rPr>
            </w:pPr>
          </w:p>
        </w:tc>
        <w:tc>
          <w:tcPr>
            <w:tcW w:w="467" w:type="pct"/>
            <w:vMerge/>
            <w:shd w:val="clear" w:color="auto" w:fill="auto"/>
          </w:tcPr>
          <w:p w14:paraId="04D554B5" w14:textId="77777777" w:rsidR="00563FC6" w:rsidRDefault="00563FC6">
            <w:pPr>
              <w:tabs>
                <w:tab w:val="left" w:pos="0"/>
                <w:tab w:val="left" w:pos="5760"/>
              </w:tabs>
              <w:jc w:val="both"/>
              <w:rPr>
                <w:b/>
                <w:sz w:val="16"/>
                <w:szCs w:val="20"/>
              </w:rPr>
            </w:pPr>
          </w:p>
        </w:tc>
        <w:tc>
          <w:tcPr>
            <w:tcW w:w="428" w:type="pct"/>
            <w:shd w:val="clear" w:color="auto" w:fill="auto"/>
          </w:tcPr>
          <w:p w14:paraId="071F4626" w14:textId="77777777" w:rsidR="00563FC6" w:rsidRDefault="00947AC1" w:rsidP="00B80F3A">
            <w:pPr>
              <w:tabs>
                <w:tab w:val="left" w:pos="0"/>
                <w:tab w:val="left" w:pos="5760"/>
              </w:tabs>
              <w:jc w:val="center"/>
              <w:rPr>
                <w:b/>
                <w:sz w:val="16"/>
                <w:szCs w:val="20"/>
              </w:rPr>
            </w:pPr>
            <w:r>
              <w:rPr>
                <w:b/>
                <w:sz w:val="16"/>
                <w:szCs w:val="20"/>
              </w:rPr>
              <w:t>OFT</w:t>
            </w:r>
          </w:p>
        </w:tc>
        <w:tc>
          <w:tcPr>
            <w:tcW w:w="524" w:type="pct"/>
            <w:shd w:val="clear" w:color="auto" w:fill="auto"/>
          </w:tcPr>
          <w:p w14:paraId="55D2E197" w14:textId="77777777" w:rsidR="00563FC6" w:rsidRDefault="00947AC1" w:rsidP="00B80F3A">
            <w:pPr>
              <w:tabs>
                <w:tab w:val="left" w:pos="0"/>
                <w:tab w:val="left" w:pos="5760"/>
              </w:tabs>
              <w:jc w:val="center"/>
              <w:rPr>
                <w:b/>
                <w:sz w:val="16"/>
                <w:szCs w:val="20"/>
              </w:rPr>
            </w:pPr>
            <w:r>
              <w:rPr>
                <w:b/>
                <w:sz w:val="16"/>
                <w:szCs w:val="20"/>
              </w:rPr>
              <w:t>FLD</w:t>
            </w:r>
          </w:p>
        </w:tc>
        <w:tc>
          <w:tcPr>
            <w:tcW w:w="381" w:type="pct"/>
            <w:shd w:val="clear" w:color="auto" w:fill="auto"/>
          </w:tcPr>
          <w:p w14:paraId="16254A21" w14:textId="0A3672A8" w:rsidR="00563FC6" w:rsidRDefault="00947AC1" w:rsidP="00B80F3A">
            <w:pPr>
              <w:tabs>
                <w:tab w:val="left" w:pos="0"/>
                <w:tab w:val="left" w:pos="5760"/>
              </w:tabs>
              <w:jc w:val="center"/>
              <w:rPr>
                <w:b/>
                <w:sz w:val="16"/>
                <w:szCs w:val="20"/>
              </w:rPr>
            </w:pPr>
            <w:r>
              <w:rPr>
                <w:b/>
                <w:sz w:val="16"/>
                <w:szCs w:val="20"/>
              </w:rPr>
              <w:t>Training</w:t>
            </w:r>
          </w:p>
        </w:tc>
        <w:tc>
          <w:tcPr>
            <w:tcW w:w="667" w:type="pct"/>
            <w:shd w:val="clear" w:color="auto" w:fill="auto"/>
          </w:tcPr>
          <w:p w14:paraId="2F999986" w14:textId="77777777" w:rsidR="00563FC6" w:rsidRDefault="00947AC1">
            <w:pPr>
              <w:tabs>
                <w:tab w:val="left" w:pos="0"/>
                <w:tab w:val="left" w:pos="5760"/>
              </w:tabs>
              <w:jc w:val="both"/>
              <w:rPr>
                <w:b/>
                <w:sz w:val="16"/>
                <w:szCs w:val="20"/>
              </w:rPr>
            </w:pPr>
            <w:r>
              <w:rPr>
                <w:b/>
                <w:sz w:val="16"/>
                <w:szCs w:val="20"/>
              </w:rPr>
              <w:t>Others (Specify)</w:t>
            </w:r>
          </w:p>
        </w:tc>
      </w:tr>
      <w:tr w:rsidR="00B80F3A" w14:paraId="05309A21" w14:textId="77777777" w:rsidTr="00B80F3A">
        <w:trPr>
          <w:cantSplit/>
        </w:trPr>
        <w:tc>
          <w:tcPr>
            <w:tcW w:w="182" w:type="pct"/>
          </w:tcPr>
          <w:p w14:paraId="437573F5" w14:textId="77777777" w:rsidR="00563FC6" w:rsidRDefault="00947AC1">
            <w:pPr>
              <w:tabs>
                <w:tab w:val="left" w:pos="0"/>
                <w:tab w:val="left" w:pos="5760"/>
              </w:tabs>
              <w:jc w:val="center"/>
              <w:rPr>
                <w:b/>
                <w:sz w:val="16"/>
                <w:szCs w:val="20"/>
              </w:rPr>
            </w:pPr>
            <w:r>
              <w:rPr>
                <w:b/>
                <w:sz w:val="16"/>
                <w:szCs w:val="20"/>
              </w:rPr>
              <w:t>1</w:t>
            </w:r>
          </w:p>
        </w:tc>
        <w:tc>
          <w:tcPr>
            <w:tcW w:w="1865" w:type="pct"/>
          </w:tcPr>
          <w:p w14:paraId="0BEE59CB" w14:textId="77777777" w:rsidR="00563FC6" w:rsidRDefault="00947AC1">
            <w:pPr>
              <w:tabs>
                <w:tab w:val="left" w:pos="0"/>
                <w:tab w:val="left" w:pos="5760"/>
              </w:tabs>
              <w:jc w:val="center"/>
              <w:rPr>
                <w:b/>
                <w:sz w:val="16"/>
                <w:szCs w:val="20"/>
              </w:rPr>
            </w:pPr>
            <w:r>
              <w:rPr>
                <w:b/>
                <w:sz w:val="16"/>
                <w:szCs w:val="20"/>
              </w:rPr>
              <w:t>2</w:t>
            </w:r>
          </w:p>
        </w:tc>
        <w:tc>
          <w:tcPr>
            <w:tcW w:w="486" w:type="pct"/>
          </w:tcPr>
          <w:p w14:paraId="51F787C7" w14:textId="77777777" w:rsidR="00563FC6" w:rsidRDefault="00947AC1">
            <w:pPr>
              <w:tabs>
                <w:tab w:val="left" w:pos="0"/>
                <w:tab w:val="left" w:pos="5760"/>
              </w:tabs>
              <w:jc w:val="center"/>
              <w:rPr>
                <w:b/>
                <w:sz w:val="16"/>
                <w:szCs w:val="20"/>
              </w:rPr>
            </w:pPr>
            <w:r>
              <w:rPr>
                <w:b/>
                <w:sz w:val="16"/>
                <w:szCs w:val="20"/>
              </w:rPr>
              <w:t>3</w:t>
            </w:r>
          </w:p>
        </w:tc>
        <w:tc>
          <w:tcPr>
            <w:tcW w:w="467" w:type="pct"/>
            <w:shd w:val="clear" w:color="auto" w:fill="auto"/>
          </w:tcPr>
          <w:p w14:paraId="2020BEA1" w14:textId="77777777" w:rsidR="00563FC6" w:rsidRDefault="00947AC1">
            <w:pPr>
              <w:tabs>
                <w:tab w:val="left" w:pos="0"/>
                <w:tab w:val="left" w:pos="5760"/>
              </w:tabs>
              <w:jc w:val="center"/>
              <w:rPr>
                <w:b/>
                <w:sz w:val="16"/>
                <w:szCs w:val="20"/>
              </w:rPr>
            </w:pPr>
            <w:r>
              <w:rPr>
                <w:b/>
                <w:sz w:val="16"/>
                <w:szCs w:val="20"/>
              </w:rPr>
              <w:t>4</w:t>
            </w:r>
          </w:p>
        </w:tc>
        <w:tc>
          <w:tcPr>
            <w:tcW w:w="428" w:type="pct"/>
            <w:shd w:val="clear" w:color="auto" w:fill="auto"/>
          </w:tcPr>
          <w:p w14:paraId="233DD818" w14:textId="77777777" w:rsidR="00563FC6" w:rsidRDefault="00947AC1">
            <w:pPr>
              <w:tabs>
                <w:tab w:val="left" w:pos="0"/>
                <w:tab w:val="left" w:pos="5760"/>
              </w:tabs>
              <w:jc w:val="center"/>
              <w:rPr>
                <w:b/>
                <w:sz w:val="16"/>
                <w:szCs w:val="20"/>
              </w:rPr>
            </w:pPr>
            <w:r>
              <w:rPr>
                <w:b/>
                <w:sz w:val="16"/>
                <w:szCs w:val="20"/>
              </w:rPr>
              <w:t>5</w:t>
            </w:r>
          </w:p>
        </w:tc>
        <w:tc>
          <w:tcPr>
            <w:tcW w:w="524" w:type="pct"/>
            <w:shd w:val="clear" w:color="auto" w:fill="auto"/>
          </w:tcPr>
          <w:p w14:paraId="1697CDA3" w14:textId="77777777" w:rsidR="00563FC6" w:rsidRDefault="00947AC1">
            <w:pPr>
              <w:tabs>
                <w:tab w:val="left" w:pos="0"/>
                <w:tab w:val="left" w:pos="5760"/>
              </w:tabs>
              <w:jc w:val="center"/>
              <w:rPr>
                <w:b/>
                <w:sz w:val="16"/>
                <w:szCs w:val="20"/>
              </w:rPr>
            </w:pPr>
            <w:r>
              <w:rPr>
                <w:b/>
                <w:sz w:val="16"/>
                <w:szCs w:val="20"/>
              </w:rPr>
              <w:t>6</w:t>
            </w:r>
          </w:p>
        </w:tc>
        <w:tc>
          <w:tcPr>
            <w:tcW w:w="381" w:type="pct"/>
            <w:shd w:val="clear" w:color="auto" w:fill="auto"/>
          </w:tcPr>
          <w:p w14:paraId="58B8B38A" w14:textId="77777777" w:rsidR="00563FC6" w:rsidRDefault="00947AC1">
            <w:pPr>
              <w:tabs>
                <w:tab w:val="left" w:pos="0"/>
                <w:tab w:val="left" w:pos="5760"/>
              </w:tabs>
              <w:jc w:val="center"/>
              <w:rPr>
                <w:b/>
                <w:sz w:val="16"/>
                <w:szCs w:val="20"/>
              </w:rPr>
            </w:pPr>
            <w:r>
              <w:rPr>
                <w:b/>
                <w:sz w:val="16"/>
                <w:szCs w:val="20"/>
              </w:rPr>
              <w:t>7</w:t>
            </w:r>
          </w:p>
        </w:tc>
        <w:tc>
          <w:tcPr>
            <w:tcW w:w="667" w:type="pct"/>
            <w:shd w:val="clear" w:color="auto" w:fill="auto"/>
          </w:tcPr>
          <w:p w14:paraId="40CCA05B" w14:textId="77777777" w:rsidR="00563FC6" w:rsidRDefault="00947AC1">
            <w:pPr>
              <w:tabs>
                <w:tab w:val="left" w:pos="0"/>
                <w:tab w:val="left" w:pos="5760"/>
              </w:tabs>
              <w:jc w:val="center"/>
              <w:rPr>
                <w:b/>
                <w:sz w:val="16"/>
                <w:szCs w:val="20"/>
              </w:rPr>
            </w:pPr>
            <w:r>
              <w:rPr>
                <w:b/>
                <w:sz w:val="16"/>
                <w:szCs w:val="20"/>
              </w:rPr>
              <w:t>8</w:t>
            </w:r>
          </w:p>
        </w:tc>
      </w:tr>
      <w:tr w:rsidR="005A6B86" w14:paraId="7E301A18" w14:textId="77777777" w:rsidTr="00B80F3A">
        <w:trPr>
          <w:cantSplit/>
        </w:trPr>
        <w:tc>
          <w:tcPr>
            <w:tcW w:w="182" w:type="pct"/>
          </w:tcPr>
          <w:p w14:paraId="2AE759A5" w14:textId="47670AA0" w:rsidR="005A6B86" w:rsidRDefault="005A6B86" w:rsidP="005A6B86">
            <w:pPr>
              <w:tabs>
                <w:tab w:val="left" w:pos="0"/>
                <w:tab w:val="left" w:pos="5760"/>
              </w:tabs>
              <w:jc w:val="center"/>
              <w:rPr>
                <w:b/>
                <w:sz w:val="16"/>
                <w:szCs w:val="20"/>
              </w:rPr>
            </w:pPr>
            <w:r>
              <w:rPr>
                <w:b/>
                <w:sz w:val="16"/>
                <w:szCs w:val="20"/>
              </w:rPr>
              <w:t>1</w:t>
            </w:r>
          </w:p>
        </w:tc>
        <w:tc>
          <w:tcPr>
            <w:tcW w:w="1865" w:type="pct"/>
          </w:tcPr>
          <w:p w14:paraId="0866D467" w14:textId="005E1CE0" w:rsidR="005A6B86" w:rsidRDefault="005A6B86" w:rsidP="005A6B86">
            <w:pPr>
              <w:tabs>
                <w:tab w:val="left" w:pos="0"/>
                <w:tab w:val="left" w:pos="5760"/>
              </w:tabs>
              <w:rPr>
                <w:b/>
                <w:sz w:val="16"/>
                <w:szCs w:val="20"/>
              </w:rPr>
            </w:pPr>
            <w:r w:rsidRPr="00366743">
              <w:t>Assessment foliar nutrient management of groundnut through groundnut rich</w:t>
            </w:r>
          </w:p>
        </w:tc>
        <w:tc>
          <w:tcPr>
            <w:tcW w:w="486" w:type="pct"/>
          </w:tcPr>
          <w:p w14:paraId="4280646F" w14:textId="77777777" w:rsidR="005A6B86" w:rsidRPr="00B80F3A" w:rsidRDefault="005A6B86" w:rsidP="005A6B86">
            <w:pPr>
              <w:tabs>
                <w:tab w:val="left" w:pos="0"/>
                <w:tab w:val="left" w:pos="5760"/>
              </w:tabs>
              <w:jc w:val="center"/>
              <w:rPr>
                <w:bCs/>
                <w:sz w:val="16"/>
                <w:szCs w:val="20"/>
              </w:rPr>
            </w:pPr>
            <w:r w:rsidRPr="00B80F3A">
              <w:rPr>
                <w:bCs/>
                <w:sz w:val="16"/>
                <w:szCs w:val="20"/>
              </w:rPr>
              <w:t>UAS (B)</w:t>
            </w:r>
          </w:p>
          <w:p w14:paraId="6BEF3581" w14:textId="5299C287" w:rsidR="005A6B86" w:rsidRPr="00B80F3A" w:rsidRDefault="005A6B86" w:rsidP="005A6B86">
            <w:pPr>
              <w:tabs>
                <w:tab w:val="left" w:pos="0"/>
                <w:tab w:val="left" w:pos="5760"/>
              </w:tabs>
              <w:jc w:val="center"/>
              <w:rPr>
                <w:bCs/>
                <w:sz w:val="16"/>
                <w:szCs w:val="20"/>
              </w:rPr>
            </w:pPr>
            <w:r w:rsidRPr="00B80F3A">
              <w:rPr>
                <w:bCs/>
                <w:sz w:val="16"/>
                <w:szCs w:val="20"/>
              </w:rPr>
              <w:t>TNAU</w:t>
            </w:r>
          </w:p>
        </w:tc>
        <w:tc>
          <w:tcPr>
            <w:tcW w:w="467" w:type="pct"/>
            <w:shd w:val="clear" w:color="auto" w:fill="auto"/>
          </w:tcPr>
          <w:p w14:paraId="52E477A5" w14:textId="6D4DCC5C" w:rsidR="005A6B86" w:rsidRPr="00777105" w:rsidRDefault="005A6B86" w:rsidP="005A6B86">
            <w:pPr>
              <w:tabs>
                <w:tab w:val="left" w:pos="0"/>
                <w:tab w:val="left" w:pos="5760"/>
              </w:tabs>
              <w:jc w:val="center"/>
              <w:rPr>
                <w:b/>
                <w:sz w:val="22"/>
                <w:szCs w:val="22"/>
              </w:rPr>
            </w:pPr>
            <w:r w:rsidRPr="00777105">
              <w:rPr>
                <w:sz w:val="22"/>
                <w:szCs w:val="22"/>
              </w:rPr>
              <w:t xml:space="preserve">Groundnut </w:t>
            </w:r>
          </w:p>
        </w:tc>
        <w:tc>
          <w:tcPr>
            <w:tcW w:w="428" w:type="pct"/>
            <w:shd w:val="clear" w:color="auto" w:fill="auto"/>
          </w:tcPr>
          <w:p w14:paraId="21CED06E" w14:textId="7AC5D3EA" w:rsidR="005A6B86" w:rsidRPr="00234C94" w:rsidRDefault="005A6B86" w:rsidP="005A6B86">
            <w:pPr>
              <w:tabs>
                <w:tab w:val="left" w:pos="0"/>
                <w:tab w:val="left" w:pos="5760"/>
              </w:tabs>
              <w:jc w:val="center"/>
              <w:rPr>
                <w:bCs/>
                <w:sz w:val="16"/>
                <w:szCs w:val="20"/>
              </w:rPr>
            </w:pPr>
            <w:r w:rsidRPr="00234C94">
              <w:rPr>
                <w:bCs/>
                <w:sz w:val="16"/>
                <w:szCs w:val="20"/>
              </w:rPr>
              <w:t>01</w:t>
            </w:r>
          </w:p>
        </w:tc>
        <w:tc>
          <w:tcPr>
            <w:tcW w:w="524" w:type="pct"/>
            <w:shd w:val="clear" w:color="auto" w:fill="auto"/>
          </w:tcPr>
          <w:p w14:paraId="161EDD7C" w14:textId="18ABA3A6" w:rsidR="005A6B86" w:rsidRPr="00234C94" w:rsidRDefault="005A6B86" w:rsidP="005A6B86">
            <w:pPr>
              <w:tabs>
                <w:tab w:val="left" w:pos="0"/>
                <w:tab w:val="left" w:pos="5760"/>
              </w:tabs>
              <w:jc w:val="center"/>
              <w:rPr>
                <w:bCs/>
                <w:sz w:val="16"/>
                <w:szCs w:val="20"/>
              </w:rPr>
            </w:pPr>
            <w:r>
              <w:rPr>
                <w:bCs/>
                <w:sz w:val="16"/>
                <w:szCs w:val="20"/>
              </w:rPr>
              <w:t>-</w:t>
            </w:r>
          </w:p>
        </w:tc>
        <w:tc>
          <w:tcPr>
            <w:tcW w:w="381" w:type="pct"/>
            <w:shd w:val="clear" w:color="auto" w:fill="auto"/>
          </w:tcPr>
          <w:p w14:paraId="3923A980" w14:textId="413A748D" w:rsidR="005A6B86" w:rsidRPr="00234C94" w:rsidRDefault="005A6B86" w:rsidP="005A6B86">
            <w:pPr>
              <w:tabs>
                <w:tab w:val="left" w:pos="0"/>
                <w:tab w:val="left" w:pos="5760"/>
              </w:tabs>
              <w:jc w:val="center"/>
              <w:rPr>
                <w:bCs/>
                <w:sz w:val="16"/>
                <w:szCs w:val="20"/>
              </w:rPr>
            </w:pPr>
            <w:r>
              <w:rPr>
                <w:bCs/>
                <w:sz w:val="16"/>
                <w:szCs w:val="16"/>
              </w:rPr>
              <w:t>02</w:t>
            </w:r>
          </w:p>
        </w:tc>
        <w:tc>
          <w:tcPr>
            <w:tcW w:w="667" w:type="pct"/>
            <w:shd w:val="clear" w:color="auto" w:fill="auto"/>
          </w:tcPr>
          <w:p w14:paraId="7732C2BB" w14:textId="77777777" w:rsidR="005A6B86" w:rsidRPr="00936FA7" w:rsidRDefault="005A6B86" w:rsidP="005A6B86">
            <w:pPr>
              <w:rPr>
                <w:sz w:val="16"/>
                <w:szCs w:val="16"/>
              </w:rPr>
            </w:pPr>
            <w:r w:rsidRPr="00936FA7">
              <w:rPr>
                <w:sz w:val="16"/>
                <w:szCs w:val="16"/>
              </w:rPr>
              <w:t>Group discussion (01)</w:t>
            </w:r>
          </w:p>
          <w:p w14:paraId="716569A8" w14:textId="77777777" w:rsidR="005A6B86" w:rsidRPr="00936FA7" w:rsidRDefault="005A6B86" w:rsidP="005A6B86">
            <w:pPr>
              <w:rPr>
                <w:sz w:val="16"/>
                <w:szCs w:val="16"/>
              </w:rPr>
            </w:pPr>
            <w:r w:rsidRPr="00936FA7">
              <w:rPr>
                <w:sz w:val="16"/>
                <w:szCs w:val="16"/>
              </w:rPr>
              <w:t>Advisory services (03)</w:t>
            </w:r>
          </w:p>
          <w:p w14:paraId="282A69F8" w14:textId="5A933742" w:rsidR="005A6B86" w:rsidRPr="00234C94" w:rsidRDefault="005A6B86" w:rsidP="005A6B86">
            <w:pPr>
              <w:tabs>
                <w:tab w:val="left" w:pos="0"/>
                <w:tab w:val="left" w:pos="5760"/>
              </w:tabs>
              <w:rPr>
                <w:bCs/>
                <w:sz w:val="16"/>
                <w:szCs w:val="20"/>
              </w:rPr>
            </w:pPr>
            <w:r w:rsidRPr="00936FA7">
              <w:rPr>
                <w:bCs/>
                <w:sz w:val="16"/>
                <w:szCs w:val="16"/>
              </w:rPr>
              <w:t>Field visit (02)</w:t>
            </w:r>
          </w:p>
        </w:tc>
      </w:tr>
      <w:tr w:rsidR="005A6B86" w14:paraId="4CA65B2A" w14:textId="77777777" w:rsidTr="00B80F3A">
        <w:trPr>
          <w:cantSplit/>
        </w:trPr>
        <w:tc>
          <w:tcPr>
            <w:tcW w:w="182" w:type="pct"/>
          </w:tcPr>
          <w:p w14:paraId="5475133E" w14:textId="570F7896" w:rsidR="005A6B86" w:rsidRDefault="005A6B86" w:rsidP="005A6B86">
            <w:pPr>
              <w:tabs>
                <w:tab w:val="left" w:pos="0"/>
                <w:tab w:val="left" w:pos="5760"/>
              </w:tabs>
              <w:jc w:val="center"/>
              <w:rPr>
                <w:b/>
                <w:sz w:val="16"/>
                <w:szCs w:val="20"/>
              </w:rPr>
            </w:pPr>
            <w:r>
              <w:rPr>
                <w:b/>
                <w:sz w:val="16"/>
                <w:szCs w:val="20"/>
              </w:rPr>
              <w:t>2</w:t>
            </w:r>
          </w:p>
        </w:tc>
        <w:tc>
          <w:tcPr>
            <w:tcW w:w="1865" w:type="pct"/>
          </w:tcPr>
          <w:p w14:paraId="2A701AA6" w14:textId="598D6D80" w:rsidR="005A6B86" w:rsidRDefault="005A6B86" w:rsidP="005A6B86">
            <w:pPr>
              <w:tabs>
                <w:tab w:val="left" w:pos="0"/>
                <w:tab w:val="left" w:pos="5760"/>
              </w:tabs>
              <w:rPr>
                <w:b/>
                <w:sz w:val="16"/>
                <w:szCs w:val="20"/>
              </w:rPr>
            </w:pPr>
            <w:r w:rsidRPr="00366743">
              <w:t>Assessment of Bengal gram varieties against wilt</w:t>
            </w:r>
          </w:p>
        </w:tc>
        <w:tc>
          <w:tcPr>
            <w:tcW w:w="486" w:type="pct"/>
          </w:tcPr>
          <w:p w14:paraId="1AD7286D" w14:textId="77777777" w:rsidR="005A6B86" w:rsidRPr="00B80F3A" w:rsidRDefault="005A6B86" w:rsidP="005A6B86">
            <w:pPr>
              <w:tabs>
                <w:tab w:val="left" w:pos="0"/>
                <w:tab w:val="left" w:pos="5760"/>
              </w:tabs>
              <w:jc w:val="center"/>
              <w:rPr>
                <w:bCs/>
                <w:sz w:val="16"/>
                <w:szCs w:val="20"/>
              </w:rPr>
            </w:pPr>
            <w:r w:rsidRPr="00B80F3A">
              <w:rPr>
                <w:bCs/>
                <w:sz w:val="16"/>
                <w:szCs w:val="20"/>
              </w:rPr>
              <w:t>UAS, Dharwad</w:t>
            </w:r>
          </w:p>
          <w:p w14:paraId="29BB2614" w14:textId="4B369EDC" w:rsidR="005A6B86" w:rsidRPr="00B80F3A" w:rsidRDefault="005A6B86" w:rsidP="005A6B86">
            <w:pPr>
              <w:tabs>
                <w:tab w:val="left" w:pos="0"/>
                <w:tab w:val="left" w:pos="5760"/>
              </w:tabs>
              <w:jc w:val="center"/>
              <w:rPr>
                <w:bCs/>
                <w:sz w:val="16"/>
                <w:szCs w:val="20"/>
              </w:rPr>
            </w:pPr>
            <w:r w:rsidRPr="00B80F3A">
              <w:rPr>
                <w:bCs/>
                <w:sz w:val="16"/>
                <w:szCs w:val="20"/>
              </w:rPr>
              <w:t>UAS, Raichur</w:t>
            </w:r>
          </w:p>
        </w:tc>
        <w:tc>
          <w:tcPr>
            <w:tcW w:w="467" w:type="pct"/>
            <w:shd w:val="clear" w:color="auto" w:fill="auto"/>
          </w:tcPr>
          <w:p w14:paraId="0BB08398" w14:textId="32BC28E4" w:rsidR="005A6B86" w:rsidRPr="00777105" w:rsidRDefault="005A6B86" w:rsidP="005A6B86">
            <w:pPr>
              <w:tabs>
                <w:tab w:val="left" w:pos="0"/>
                <w:tab w:val="left" w:pos="5760"/>
              </w:tabs>
              <w:jc w:val="center"/>
              <w:rPr>
                <w:b/>
                <w:sz w:val="22"/>
                <w:szCs w:val="22"/>
              </w:rPr>
            </w:pPr>
            <w:r w:rsidRPr="00777105">
              <w:rPr>
                <w:sz w:val="22"/>
                <w:szCs w:val="22"/>
              </w:rPr>
              <w:t>Bengal gram</w:t>
            </w:r>
          </w:p>
        </w:tc>
        <w:tc>
          <w:tcPr>
            <w:tcW w:w="428" w:type="pct"/>
            <w:shd w:val="clear" w:color="auto" w:fill="auto"/>
          </w:tcPr>
          <w:p w14:paraId="0DB505C9" w14:textId="79D227E6" w:rsidR="005A6B86" w:rsidRPr="00234C94" w:rsidRDefault="005A6B86" w:rsidP="005A6B86">
            <w:pPr>
              <w:tabs>
                <w:tab w:val="left" w:pos="0"/>
                <w:tab w:val="left" w:pos="5760"/>
              </w:tabs>
              <w:jc w:val="center"/>
              <w:rPr>
                <w:bCs/>
                <w:sz w:val="16"/>
                <w:szCs w:val="20"/>
              </w:rPr>
            </w:pPr>
            <w:r w:rsidRPr="00234C94">
              <w:rPr>
                <w:bCs/>
                <w:sz w:val="16"/>
                <w:szCs w:val="20"/>
              </w:rPr>
              <w:t>01</w:t>
            </w:r>
          </w:p>
        </w:tc>
        <w:tc>
          <w:tcPr>
            <w:tcW w:w="524" w:type="pct"/>
            <w:shd w:val="clear" w:color="auto" w:fill="auto"/>
          </w:tcPr>
          <w:p w14:paraId="74AB9FE5" w14:textId="0BB1CFCE" w:rsidR="005A6B86" w:rsidRPr="00234C94" w:rsidRDefault="005A6B86" w:rsidP="005A6B86">
            <w:pPr>
              <w:tabs>
                <w:tab w:val="left" w:pos="0"/>
                <w:tab w:val="left" w:pos="5760"/>
              </w:tabs>
              <w:jc w:val="center"/>
              <w:rPr>
                <w:bCs/>
                <w:sz w:val="16"/>
                <w:szCs w:val="20"/>
              </w:rPr>
            </w:pPr>
            <w:r>
              <w:rPr>
                <w:bCs/>
                <w:sz w:val="16"/>
                <w:szCs w:val="20"/>
              </w:rPr>
              <w:t>-</w:t>
            </w:r>
          </w:p>
        </w:tc>
        <w:tc>
          <w:tcPr>
            <w:tcW w:w="381" w:type="pct"/>
            <w:shd w:val="clear" w:color="auto" w:fill="auto"/>
          </w:tcPr>
          <w:p w14:paraId="77221703" w14:textId="7A9615EB" w:rsidR="005A6B86" w:rsidRPr="00234C94" w:rsidRDefault="005A6B86" w:rsidP="005A6B86">
            <w:pPr>
              <w:tabs>
                <w:tab w:val="left" w:pos="0"/>
                <w:tab w:val="left" w:pos="5760"/>
              </w:tabs>
              <w:jc w:val="center"/>
              <w:rPr>
                <w:bCs/>
                <w:sz w:val="16"/>
                <w:szCs w:val="20"/>
              </w:rPr>
            </w:pPr>
            <w:r>
              <w:rPr>
                <w:bCs/>
                <w:sz w:val="16"/>
                <w:szCs w:val="16"/>
              </w:rPr>
              <w:t>03</w:t>
            </w:r>
          </w:p>
        </w:tc>
        <w:tc>
          <w:tcPr>
            <w:tcW w:w="667" w:type="pct"/>
            <w:shd w:val="clear" w:color="auto" w:fill="auto"/>
          </w:tcPr>
          <w:p w14:paraId="5CBBC819" w14:textId="77777777" w:rsidR="005A6B86" w:rsidRPr="00936FA7" w:rsidRDefault="005A6B86" w:rsidP="005A6B86">
            <w:pPr>
              <w:rPr>
                <w:sz w:val="16"/>
                <w:szCs w:val="16"/>
              </w:rPr>
            </w:pPr>
            <w:r w:rsidRPr="00936FA7">
              <w:rPr>
                <w:sz w:val="16"/>
                <w:szCs w:val="16"/>
              </w:rPr>
              <w:t>Group discussion (01)</w:t>
            </w:r>
          </w:p>
          <w:p w14:paraId="2AF86137" w14:textId="77777777" w:rsidR="005A6B86" w:rsidRPr="00936FA7" w:rsidRDefault="005A6B86" w:rsidP="005A6B86">
            <w:pPr>
              <w:rPr>
                <w:sz w:val="16"/>
                <w:szCs w:val="16"/>
              </w:rPr>
            </w:pPr>
            <w:r w:rsidRPr="00936FA7">
              <w:rPr>
                <w:sz w:val="16"/>
                <w:szCs w:val="16"/>
              </w:rPr>
              <w:t>Advisory services (03)</w:t>
            </w:r>
          </w:p>
          <w:p w14:paraId="71D9D3FC" w14:textId="15B657AB" w:rsidR="005A6B86" w:rsidRPr="00234C94" w:rsidRDefault="005A6B86" w:rsidP="005A6B86">
            <w:pPr>
              <w:tabs>
                <w:tab w:val="left" w:pos="0"/>
                <w:tab w:val="left" w:pos="5760"/>
              </w:tabs>
              <w:rPr>
                <w:bCs/>
                <w:sz w:val="16"/>
                <w:szCs w:val="20"/>
              </w:rPr>
            </w:pPr>
            <w:r w:rsidRPr="00936FA7">
              <w:rPr>
                <w:bCs/>
                <w:sz w:val="16"/>
                <w:szCs w:val="16"/>
              </w:rPr>
              <w:t>Field visit (02)</w:t>
            </w:r>
          </w:p>
        </w:tc>
      </w:tr>
      <w:tr w:rsidR="005A6B86" w14:paraId="239D077B" w14:textId="77777777" w:rsidTr="00B80F3A">
        <w:trPr>
          <w:cantSplit/>
        </w:trPr>
        <w:tc>
          <w:tcPr>
            <w:tcW w:w="182" w:type="pct"/>
          </w:tcPr>
          <w:p w14:paraId="7D379105" w14:textId="0791F1E1" w:rsidR="005A6B86" w:rsidRDefault="005A6B86" w:rsidP="005A6B86">
            <w:pPr>
              <w:tabs>
                <w:tab w:val="left" w:pos="0"/>
                <w:tab w:val="left" w:pos="5760"/>
              </w:tabs>
              <w:jc w:val="center"/>
              <w:rPr>
                <w:b/>
                <w:sz w:val="16"/>
                <w:szCs w:val="20"/>
              </w:rPr>
            </w:pPr>
            <w:r>
              <w:rPr>
                <w:b/>
                <w:sz w:val="16"/>
                <w:szCs w:val="20"/>
              </w:rPr>
              <w:t>3</w:t>
            </w:r>
          </w:p>
        </w:tc>
        <w:tc>
          <w:tcPr>
            <w:tcW w:w="1865" w:type="pct"/>
          </w:tcPr>
          <w:p w14:paraId="57C3721D" w14:textId="35865BA6" w:rsidR="005A6B86" w:rsidRDefault="005A6B86" w:rsidP="005A6B86">
            <w:pPr>
              <w:tabs>
                <w:tab w:val="left" w:pos="0"/>
                <w:tab w:val="left" w:pos="5760"/>
              </w:tabs>
              <w:rPr>
                <w:b/>
                <w:sz w:val="16"/>
                <w:szCs w:val="20"/>
              </w:rPr>
            </w:pPr>
            <w:r w:rsidRPr="00366743">
              <w:t>Assessment of Groundnut variety for higher yield</w:t>
            </w:r>
          </w:p>
        </w:tc>
        <w:tc>
          <w:tcPr>
            <w:tcW w:w="486" w:type="pct"/>
          </w:tcPr>
          <w:p w14:paraId="58F26A6D" w14:textId="77777777" w:rsidR="005A6B86" w:rsidRPr="00B80F3A" w:rsidRDefault="005A6B86" w:rsidP="005A6B86">
            <w:pPr>
              <w:tabs>
                <w:tab w:val="left" w:pos="0"/>
                <w:tab w:val="left" w:pos="5760"/>
              </w:tabs>
              <w:jc w:val="center"/>
              <w:rPr>
                <w:bCs/>
                <w:sz w:val="16"/>
                <w:szCs w:val="20"/>
              </w:rPr>
            </w:pPr>
            <w:r w:rsidRPr="00B80F3A">
              <w:rPr>
                <w:bCs/>
                <w:sz w:val="16"/>
                <w:szCs w:val="20"/>
              </w:rPr>
              <w:t>UAS, Dharwad</w:t>
            </w:r>
          </w:p>
          <w:p w14:paraId="7FFDA1C4" w14:textId="66E9CDC2" w:rsidR="005A6B86" w:rsidRPr="00B80F3A" w:rsidRDefault="005A6B86" w:rsidP="005A6B86">
            <w:pPr>
              <w:tabs>
                <w:tab w:val="left" w:pos="0"/>
                <w:tab w:val="left" w:pos="5760"/>
              </w:tabs>
              <w:jc w:val="center"/>
              <w:rPr>
                <w:bCs/>
                <w:sz w:val="16"/>
                <w:szCs w:val="20"/>
              </w:rPr>
            </w:pPr>
            <w:r w:rsidRPr="00B80F3A">
              <w:rPr>
                <w:bCs/>
                <w:sz w:val="16"/>
                <w:szCs w:val="20"/>
              </w:rPr>
              <w:t>ANGRAU, AP</w:t>
            </w:r>
          </w:p>
        </w:tc>
        <w:tc>
          <w:tcPr>
            <w:tcW w:w="467" w:type="pct"/>
            <w:shd w:val="clear" w:color="auto" w:fill="auto"/>
          </w:tcPr>
          <w:p w14:paraId="4033D73C" w14:textId="551950E9" w:rsidR="005A6B86" w:rsidRPr="00777105" w:rsidRDefault="005A6B86" w:rsidP="005A6B86">
            <w:pPr>
              <w:tabs>
                <w:tab w:val="left" w:pos="0"/>
                <w:tab w:val="left" w:pos="5760"/>
              </w:tabs>
              <w:jc w:val="center"/>
              <w:rPr>
                <w:b/>
                <w:sz w:val="22"/>
                <w:szCs w:val="22"/>
              </w:rPr>
            </w:pPr>
            <w:r w:rsidRPr="00777105">
              <w:rPr>
                <w:sz w:val="22"/>
                <w:szCs w:val="22"/>
              </w:rPr>
              <w:t>Groundnut</w:t>
            </w:r>
          </w:p>
        </w:tc>
        <w:tc>
          <w:tcPr>
            <w:tcW w:w="428" w:type="pct"/>
            <w:shd w:val="clear" w:color="auto" w:fill="auto"/>
          </w:tcPr>
          <w:p w14:paraId="1FD4FC87" w14:textId="6DE9121E" w:rsidR="005A6B86" w:rsidRPr="00234C94" w:rsidRDefault="005A6B86" w:rsidP="005A6B86">
            <w:pPr>
              <w:tabs>
                <w:tab w:val="left" w:pos="0"/>
                <w:tab w:val="left" w:pos="5760"/>
              </w:tabs>
              <w:jc w:val="center"/>
              <w:rPr>
                <w:bCs/>
                <w:sz w:val="16"/>
                <w:szCs w:val="20"/>
              </w:rPr>
            </w:pPr>
            <w:r w:rsidRPr="00234C94">
              <w:rPr>
                <w:bCs/>
                <w:sz w:val="16"/>
                <w:szCs w:val="20"/>
              </w:rPr>
              <w:t>01</w:t>
            </w:r>
          </w:p>
        </w:tc>
        <w:tc>
          <w:tcPr>
            <w:tcW w:w="524" w:type="pct"/>
            <w:shd w:val="clear" w:color="auto" w:fill="auto"/>
          </w:tcPr>
          <w:p w14:paraId="48E897D1" w14:textId="3F7DC3AA" w:rsidR="005A6B86" w:rsidRPr="00234C94" w:rsidRDefault="005A6B86" w:rsidP="005A6B86">
            <w:pPr>
              <w:tabs>
                <w:tab w:val="left" w:pos="0"/>
                <w:tab w:val="left" w:pos="5760"/>
              </w:tabs>
              <w:jc w:val="center"/>
              <w:rPr>
                <w:bCs/>
                <w:sz w:val="16"/>
                <w:szCs w:val="20"/>
              </w:rPr>
            </w:pPr>
            <w:r>
              <w:rPr>
                <w:bCs/>
                <w:sz w:val="16"/>
                <w:szCs w:val="20"/>
              </w:rPr>
              <w:t>-</w:t>
            </w:r>
          </w:p>
        </w:tc>
        <w:tc>
          <w:tcPr>
            <w:tcW w:w="381" w:type="pct"/>
            <w:shd w:val="clear" w:color="auto" w:fill="auto"/>
          </w:tcPr>
          <w:p w14:paraId="1E14FF6D" w14:textId="6AD3CA43" w:rsidR="005A6B86" w:rsidRPr="00234C94" w:rsidRDefault="005A6B86" w:rsidP="005A6B86">
            <w:pPr>
              <w:tabs>
                <w:tab w:val="left" w:pos="0"/>
                <w:tab w:val="left" w:pos="5760"/>
              </w:tabs>
              <w:jc w:val="center"/>
              <w:rPr>
                <w:bCs/>
                <w:sz w:val="16"/>
                <w:szCs w:val="20"/>
              </w:rPr>
            </w:pPr>
            <w:r>
              <w:rPr>
                <w:bCs/>
                <w:sz w:val="16"/>
                <w:szCs w:val="16"/>
              </w:rPr>
              <w:t>02</w:t>
            </w:r>
          </w:p>
        </w:tc>
        <w:tc>
          <w:tcPr>
            <w:tcW w:w="667" w:type="pct"/>
            <w:shd w:val="clear" w:color="auto" w:fill="auto"/>
          </w:tcPr>
          <w:p w14:paraId="0F4E090D" w14:textId="77777777" w:rsidR="005A6B86" w:rsidRPr="00936FA7" w:rsidRDefault="005A6B86" w:rsidP="005A6B86">
            <w:pPr>
              <w:rPr>
                <w:sz w:val="16"/>
                <w:szCs w:val="16"/>
              </w:rPr>
            </w:pPr>
            <w:r w:rsidRPr="00936FA7">
              <w:rPr>
                <w:sz w:val="16"/>
                <w:szCs w:val="16"/>
              </w:rPr>
              <w:t>Group discussion (01)</w:t>
            </w:r>
          </w:p>
          <w:p w14:paraId="3FBDE79A" w14:textId="77777777" w:rsidR="005A6B86" w:rsidRPr="00936FA7" w:rsidRDefault="005A6B86" w:rsidP="005A6B86">
            <w:pPr>
              <w:rPr>
                <w:sz w:val="16"/>
                <w:szCs w:val="16"/>
              </w:rPr>
            </w:pPr>
            <w:r w:rsidRPr="00936FA7">
              <w:rPr>
                <w:sz w:val="16"/>
                <w:szCs w:val="16"/>
              </w:rPr>
              <w:t>Advisory services (03)</w:t>
            </w:r>
          </w:p>
          <w:p w14:paraId="2697AB8D" w14:textId="736ADB67" w:rsidR="005A6B86" w:rsidRPr="00234C94" w:rsidRDefault="005A6B86" w:rsidP="005A6B86">
            <w:pPr>
              <w:tabs>
                <w:tab w:val="left" w:pos="0"/>
                <w:tab w:val="left" w:pos="5760"/>
              </w:tabs>
              <w:rPr>
                <w:bCs/>
                <w:sz w:val="16"/>
                <w:szCs w:val="20"/>
              </w:rPr>
            </w:pPr>
            <w:r w:rsidRPr="00936FA7">
              <w:rPr>
                <w:bCs/>
                <w:sz w:val="16"/>
                <w:szCs w:val="16"/>
              </w:rPr>
              <w:t>Field visit (0</w:t>
            </w:r>
            <w:r>
              <w:rPr>
                <w:bCs/>
                <w:sz w:val="16"/>
                <w:szCs w:val="16"/>
              </w:rPr>
              <w:t>3</w:t>
            </w:r>
            <w:r w:rsidRPr="00936FA7">
              <w:rPr>
                <w:bCs/>
                <w:sz w:val="16"/>
                <w:szCs w:val="16"/>
              </w:rPr>
              <w:t>)</w:t>
            </w:r>
          </w:p>
        </w:tc>
      </w:tr>
      <w:tr w:rsidR="005A6B86" w14:paraId="2B3C7CB0" w14:textId="77777777" w:rsidTr="00B80F3A">
        <w:trPr>
          <w:cantSplit/>
        </w:trPr>
        <w:tc>
          <w:tcPr>
            <w:tcW w:w="182" w:type="pct"/>
          </w:tcPr>
          <w:p w14:paraId="7771C284" w14:textId="04F900FC" w:rsidR="005A6B86" w:rsidRDefault="005A6B86" w:rsidP="005A6B86">
            <w:pPr>
              <w:tabs>
                <w:tab w:val="left" w:pos="0"/>
                <w:tab w:val="left" w:pos="5760"/>
              </w:tabs>
              <w:jc w:val="center"/>
              <w:rPr>
                <w:b/>
                <w:sz w:val="16"/>
                <w:szCs w:val="20"/>
              </w:rPr>
            </w:pPr>
            <w:r>
              <w:rPr>
                <w:b/>
                <w:sz w:val="16"/>
                <w:szCs w:val="20"/>
              </w:rPr>
              <w:t>4</w:t>
            </w:r>
          </w:p>
        </w:tc>
        <w:tc>
          <w:tcPr>
            <w:tcW w:w="1865" w:type="pct"/>
          </w:tcPr>
          <w:p w14:paraId="6240405B" w14:textId="5628647D" w:rsidR="005A6B86" w:rsidRDefault="005A6B86" w:rsidP="005A6B86">
            <w:pPr>
              <w:tabs>
                <w:tab w:val="left" w:pos="0"/>
                <w:tab w:val="left" w:pos="5760"/>
              </w:tabs>
              <w:rPr>
                <w:b/>
                <w:sz w:val="16"/>
                <w:szCs w:val="20"/>
              </w:rPr>
            </w:pPr>
            <w:r w:rsidRPr="005F0084">
              <w:t>Demonstration on foliar application of Ginger special for higher yield and quality</w:t>
            </w:r>
          </w:p>
        </w:tc>
        <w:tc>
          <w:tcPr>
            <w:tcW w:w="486" w:type="pct"/>
          </w:tcPr>
          <w:p w14:paraId="55F1CD61" w14:textId="2DC168B7" w:rsidR="005A6B86" w:rsidRPr="003B3B5D" w:rsidRDefault="005A6B86" w:rsidP="005A6B86">
            <w:pPr>
              <w:tabs>
                <w:tab w:val="left" w:pos="0"/>
                <w:tab w:val="left" w:pos="5760"/>
              </w:tabs>
              <w:jc w:val="center"/>
              <w:rPr>
                <w:bCs/>
                <w:sz w:val="16"/>
                <w:szCs w:val="20"/>
              </w:rPr>
            </w:pPr>
            <w:r w:rsidRPr="003B3B5D">
              <w:rPr>
                <w:bCs/>
                <w:sz w:val="16"/>
                <w:szCs w:val="20"/>
              </w:rPr>
              <w:t>IISR, Calicut</w:t>
            </w:r>
          </w:p>
        </w:tc>
        <w:tc>
          <w:tcPr>
            <w:tcW w:w="467" w:type="pct"/>
            <w:shd w:val="clear" w:color="auto" w:fill="auto"/>
          </w:tcPr>
          <w:p w14:paraId="3860F8C7" w14:textId="6A1384AA" w:rsidR="005A6B86" w:rsidRPr="00777105" w:rsidRDefault="005A6B86" w:rsidP="005A6B86">
            <w:pPr>
              <w:tabs>
                <w:tab w:val="left" w:pos="0"/>
                <w:tab w:val="left" w:pos="5760"/>
              </w:tabs>
              <w:jc w:val="center"/>
              <w:rPr>
                <w:b/>
                <w:sz w:val="22"/>
                <w:szCs w:val="22"/>
              </w:rPr>
            </w:pPr>
            <w:r w:rsidRPr="00777105">
              <w:rPr>
                <w:sz w:val="22"/>
                <w:szCs w:val="22"/>
              </w:rPr>
              <w:t>Ginger</w:t>
            </w:r>
          </w:p>
        </w:tc>
        <w:tc>
          <w:tcPr>
            <w:tcW w:w="428" w:type="pct"/>
            <w:shd w:val="clear" w:color="auto" w:fill="auto"/>
          </w:tcPr>
          <w:p w14:paraId="7B34AB67" w14:textId="56C82294" w:rsidR="005A6B86" w:rsidRPr="00234C94" w:rsidRDefault="005A6B86" w:rsidP="005A6B86">
            <w:pPr>
              <w:tabs>
                <w:tab w:val="left" w:pos="0"/>
                <w:tab w:val="left" w:pos="5760"/>
              </w:tabs>
              <w:jc w:val="center"/>
              <w:rPr>
                <w:bCs/>
                <w:sz w:val="16"/>
                <w:szCs w:val="20"/>
              </w:rPr>
            </w:pPr>
            <w:r>
              <w:rPr>
                <w:bCs/>
                <w:sz w:val="16"/>
                <w:szCs w:val="20"/>
              </w:rPr>
              <w:t>-</w:t>
            </w:r>
          </w:p>
        </w:tc>
        <w:tc>
          <w:tcPr>
            <w:tcW w:w="524" w:type="pct"/>
            <w:shd w:val="clear" w:color="auto" w:fill="auto"/>
          </w:tcPr>
          <w:p w14:paraId="2EA088B4" w14:textId="195E4B93" w:rsidR="005A6B86" w:rsidRPr="00234C94" w:rsidRDefault="005A6B86" w:rsidP="005A6B86">
            <w:pPr>
              <w:tabs>
                <w:tab w:val="left" w:pos="0"/>
                <w:tab w:val="left" w:pos="5760"/>
              </w:tabs>
              <w:jc w:val="center"/>
              <w:rPr>
                <w:bCs/>
                <w:sz w:val="16"/>
                <w:szCs w:val="20"/>
              </w:rPr>
            </w:pPr>
            <w:r w:rsidRPr="00234C94">
              <w:rPr>
                <w:bCs/>
                <w:sz w:val="16"/>
                <w:szCs w:val="20"/>
              </w:rPr>
              <w:t>01</w:t>
            </w:r>
          </w:p>
        </w:tc>
        <w:tc>
          <w:tcPr>
            <w:tcW w:w="381" w:type="pct"/>
            <w:shd w:val="clear" w:color="auto" w:fill="auto"/>
          </w:tcPr>
          <w:p w14:paraId="5FA925A6" w14:textId="5A0349C6" w:rsidR="005A6B86" w:rsidRPr="00234C94" w:rsidRDefault="005A6B86" w:rsidP="005A6B86">
            <w:pPr>
              <w:tabs>
                <w:tab w:val="left" w:pos="0"/>
                <w:tab w:val="left" w:pos="5760"/>
              </w:tabs>
              <w:jc w:val="center"/>
              <w:rPr>
                <w:bCs/>
                <w:sz w:val="16"/>
                <w:szCs w:val="20"/>
              </w:rPr>
            </w:pPr>
            <w:r>
              <w:rPr>
                <w:bCs/>
                <w:sz w:val="16"/>
                <w:szCs w:val="16"/>
              </w:rPr>
              <w:t>03</w:t>
            </w:r>
          </w:p>
        </w:tc>
        <w:tc>
          <w:tcPr>
            <w:tcW w:w="667" w:type="pct"/>
            <w:shd w:val="clear" w:color="auto" w:fill="auto"/>
          </w:tcPr>
          <w:p w14:paraId="1F21D73D" w14:textId="77777777" w:rsidR="005A6B86" w:rsidRPr="00936FA7" w:rsidRDefault="005A6B86" w:rsidP="005A6B86">
            <w:pPr>
              <w:rPr>
                <w:sz w:val="16"/>
                <w:szCs w:val="16"/>
              </w:rPr>
            </w:pPr>
            <w:r w:rsidRPr="00936FA7">
              <w:rPr>
                <w:sz w:val="16"/>
                <w:szCs w:val="16"/>
              </w:rPr>
              <w:t>Group discussion (01)</w:t>
            </w:r>
          </w:p>
          <w:p w14:paraId="704AFF39" w14:textId="77777777" w:rsidR="005A6B86" w:rsidRPr="00936FA7" w:rsidRDefault="005A6B86" w:rsidP="005A6B86">
            <w:pPr>
              <w:rPr>
                <w:sz w:val="16"/>
                <w:szCs w:val="16"/>
              </w:rPr>
            </w:pPr>
            <w:r w:rsidRPr="00936FA7">
              <w:rPr>
                <w:sz w:val="16"/>
                <w:szCs w:val="16"/>
              </w:rPr>
              <w:t>Advisory services (03)</w:t>
            </w:r>
          </w:p>
          <w:p w14:paraId="082E132A" w14:textId="77777777" w:rsidR="005A6B86" w:rsidRDefault="005A6B86" w:rsidP="005A6B86">
            <w:pPr>
              <w:tabs>
                <w:tab w:val="left" w:pos="0"/>
                <w:tab w:val="left" w:pos="5760"/>
              </w:tabs>
              <w:rPr>
                <w:bCs/>
                <w:sz w:val="16"/>
                <w:szCs w:val="16"/>
              </w:rPr>
            </w:pPr>
            <w:r w:rsidRPr="00936FA7">
              <w:rPr>
                <w:bCs/>
                <w:sz w:val="16"/>
                <w:szCs w:val="16"/>
              </w:rPr>
              <w:t>Field visit (02)</w:t>
            </w:r>
          </w:p>
          <w:p w14:paraId="77163D59" w14:textId="6AA1E3A2" w:rsidR="005A6B86" w:rsidRPr="00234C94" w:rsidRDefault="005A6B86" w:rsidP="005A6B86">
            <w:pPr>
              <w:tabs>
                <w:tab w:val="left" w:pos="0"/>
                <w:tab w:val="left" w:pos="5760"/>
              </w:tabs>
              <w:rPr>
                <w:bCs/>
                <w:sz w:val="16"/>
                <w:szCs w:val="20"/>
              </w:rPr>
            </w:pPr>
            <w:r>
              <w:rPr>
                <w:bCs/>
                <w:sz w:val="16"/>
                <w:szCs w:val="16"/>
              </w:rPr>
              <w:t>Field day (01)</w:t>
            </w:r>
          </w:p>
        </w:tc>
      </w:tr>
      <w:tr w:rsidR="005A6B86" w14:paraId="59EA6889" w14:textId="77777777" w:rsidTr="00B80F3A">
        <w:trPr>
          <w:cantSplit/>
        </w:trPr>
        <w:tc>
          <w:tcPr>
            <w:tcW w:w="182" w:type="pct"/>
          </w:tcPr>
          <w:p w14:paraId="15949A75" w14:textId="5FA77885" w:rsidR="005A6B86" w:rsidRDefault="005A6B86" w:rsidP="005A6B86">
            <w:pPr>
              <w:tabs>
                <w:tab w:val="left" w:pos="0"/>
                <w:tab w:val="left" w:pos="5760"/>
              </w:tabs>
              <w:jc w:val="center"/>
              <w:rPr>
                <w:b/>
                <w:sz w:val="16"/>
                <w:szCs w:val="20"/>
              </w:rPr>
            </w:pPr>
            <w:r>
              <w:rPr>
                <w:b/>
                <w:sz w:val="16"/>
                <w:szCs w:val="20"/>
              </w:rPr>
              <w:t>5</w:t>
            </w:r>
          </w:p>
        </w:tc>
        <w:tc>
          <w:tcPr>
            <w:tcW w:w="1865" w:type="pct"/>
          </w:tcPr>
          <w:p w14:paraId="00F62D29" w14:textId="009B8B05" w:rsidR="005A6B86" w:rsidRPr="005F0084" w:rsidRDefault="005A6B86" w:rsidP="005A6B86">
            <w:pPr>
              <w:tabs>
                <w:tab w:val="left" w:pos="0"/>
                <w:tab w:val="left" w:pos="5760"/>
              </w:tabs>
            </w:pPr>
            <w:r w:rsidRPr="005F0084">
              <w:t>Demonstration of Spine gourd variety- Arka Bharath</w:t>
            </w:r>
          </w:p>
        </w:tc>
        <w:tc>
          <w:tcPr>
            <w:tcW w:w="486" w:type="pct"/>
          </w:tcPr>
          <w:p w14:paraId="7F2F2946" w14:textId="4FED1ED4" w:rsidR="005A6B86" w:rsidRPr="003B3B5D" w:rsidRDefault="005A6B86" w:rsidP="005A6B86">
            <w:pPr>
              <w:tabs>
                <w:tab w:val="left" w:pos="0"/>
                <w:tab w:val="left" w:pos="5760"/>
              </w:tabs>
              <w:jc w:val="center"/>
              <w:rPr>
                <w:bCs/>
                <w:sz w:val="16"/>
                <w:szCs w:val="20"/>
              </w:rPr>
            </w:pPr>
            <w:r w:rsidRPr="003B3B5D">
              <w:rPr>
                <w:bCs/>
                <w:sz w:val="16"/>
                <w:szCs w:val="20"/>
              </w:rPr>
              <w:t xml:space="preserve">IIHR, (B), CHES, </w:t>
            </w:r>
            <w:proofErr w:type="spellStart"/>
            <w:r w:rsidRPr="003B3B5D">
              <w:rPr>
                <w:bCs/>
                <w:sz w:val="16"/>
                <w:szCs w:val="20"/>
              </w:rPr>
              <w:t>Chettahalli</w:t>
            </w:r>
            <w:proofErr w:type="spellEnd"/>
          </w:p>
        </w:tc>
        <w:tc>
          <w:tcPr>
            <w:tcW w:w="467" w:type="pct"/>
            <w:shd w:val="clear" w:color="auto" w:fill="auto"/>
          </w:tcPr>
          <w:p w14:paraId="4F4F6927" w14:textId="006D1DF8" w:rsidR="005A6B86" w:rsidRPr="00777105" w:rsidRDefault="005A6B86" w:rsidP="005A6B86">
            <w:pPr>
              <w:tabs>
                <w:tab w:val="left" w:pos="0"/>
                <w:tab w:val="left" w:pos="5760"/>
              </w:tabs>
              <w:jc w:val="center"/>
              <w:rPr>
                <w:b/>
                <w:sz w:val="22"/>
                <w:szCs w:val="22"/>
              </w:rPr>
            </w:pPr>
            <w:r w:rsidRPr="00777105">
              <w:rPr>
                <w:sz w:val="22"/>
                <w:szCs w:val="22"/>
              </w:rPr>
              <w:t>Spine gourd</w:t>
            </w:r>
          </w:p>
        </w:tc>
        <w:tc>
          <w:tcPr>
            <w:tcW w:w="428" w:type="pct"/>
            <w:shd w:val="clear" w:color="auto" w:fill="auto"/>
          </w:tcPr>
          <w:p w14:paraId="3481D2D0" w14:textId="56E36F17" w:rsidR="005A6B86" w:rsidRPr="00234C94" w:rsidRDefault="005A6B86" w:rsidP="005A6B86">
            <w:pPr>
              <w:tabs>
                <w:tab w:val="left" w:pos="0"/>
                <w:tab w:val="left" w:pos="5760"/>
              </w:tabs>
              <w:jc w:val="center"/>
              <w:rPr>
                <w:bCs/>
                <w:sz w:val="16"/>
                <w:szCs w:val="20"/>
              </w:rPr>
            </w:pPr>
            <w:r>
              <w:rPr>
                <w:bCs/>
                <w:sz w:val="16"/>
                <w:szCs w:val="20"/>
              </w:rPr>
              <w:t>-</w:t>
            </w:r>
          </w:p>
        </w:tc>
        <w:tc>
          <w:tcPr>
            <w:tcW w:w="524" w:type="pct"/>
            <w:shd w:val="clear" w:color="auto" w:fill="auto"/>
          </w:tcPr>
          <w:p w14:paraId="738140A3" w14:textId="518612FA" w:rsidR="005A6B86" w:rsidRPr="00234C94" w:rsidRDefault="005A6B86" w:rsidP="005A6B86">
            <w:pPr>
              <w:tabs>
                <w:tab w:val="left" w:pos="0"/>
                <w:tab w:val="left" w:pos="5760"/>
              </w:tabs>
              <w:jc w:val="center"/>
              <w:rPr>
                <w:bCs/>
                <w:sz w:val="16"/>
                <w:szCs w:val="20"/>
              </w:rPr>
            </w:pPr>
            <w:r w:rsidRPr="00234C94">
              <w:rPr>
                <w:bCs/>
                <w:sz w:val="16"/>
                <w:szCs w:val="20"/>
              </w:rPr>
              <w:t>01</w:t>
            </w:r>
          </w:p>
        </w:tc>
        <w:tc>
          <w:tcPr>
            <w:tcW w:w="381" w:type="pct"/>
            <w:shd w:val="clear" w:color="auto" w:fill="auto"/>
          </w:tcPr>
          <w:p w14:paraId="4099AD91" w14:textId="4B321E40" w:rsidR="005A6B86" w:rsidRPr="00234C94" w:rsidRDefault="005A6B86" w:rsidP="005A6B86">
            <w:pPr>
              <w:tabs>
                <w:tab w:val="left" w:pos="0"/>
                <w:tab w:val="left" w:pos="5760"/>
              </w:tabs>
              <w:jc w:val="center"/>
              <w:rPr>
                <w:bCs/>
                <w:sz w:val="16"/>
                <w:szCs w:val="20"/>
              </w:rPr>
            </w:pPr>
            <w:r>
              <w:rPr>
                <w:bCs/>
                <w:sz w:val="16"/>
                <w:szCs w:val="16"/>
              </w:rPr>
              <w:t>02</w:t>
            </w:r>
          </w:p>
        </w:tc>
        <w:tc>
          <w:tcPr>
            <w:tcW w:w="667" w:type="pct"/>
            <w:shd w:val="clear" w:color="auto" w:fill="auto"/>
          </w:tcPr>
          <w:p w14:paraId="5FA6B297" w14:textId="77777777" w:rsidR="005A6B86" w:rsidRPr="00936FA7" w:rsidRDefault="005A6B86" w:rsidP="005A6B86">
            <w:pPr>
              <w:rPr>
                <w:sz w:val="16"/>
                <w:szCs w:val="16"/>
              </w:rPr>
            </w:pPr>
            <w:r w:rsidRPr="00936FA7">
              <w:rPr>
                <w:sz w:val="16"/>
                <w:szCs w:val="16"/>
              </w:rPr>
              <w:t>Group discussion (01)</w:t>
            </w:r>
          </w:p>
          <w:p w14:paraId="191E248C" w14:textId="77777777" w:rsidR="005A6B86" w:rsidRPr="00936FA7" w:rsidRDefault="005A6B86" w:rsidP="005A6B86">
            <w:pPr>
              <w:rPr>
                <w:sz w:val="16"/>
                <w:szCs w:val="16"/>
              </w:rPr>
            </w:pPr>
            <w:r w:rsidRPr="00936FA7">
              <w:rPr>
                <w:sz w:val="16"/>
                <w:szCs w:val="16"/>
              </w:rPr>
              <w:t>Advisory services (03)</w:t>
            </w:r>
          </w:p>
          <w:p w14:paraId="346CD298" w14:textId="77777777" w:rsidR="005A6B86" w:rsidRDefault="005A6B86" w:rsidP="005A6B86">
            <w:pPr>
              <w:tabs>
                <w:tab w:val="left" w:pos="0"/>
                <w:tab w:val="left" w:pos="5760"/>
              </w:tabs>
              <w:rPr>
                <w:bCs/>
                <w:sz w:val="16"/>
                <w:szCs w:val="16"/>
              </w:rPr>
            </w:pPr>
            <w:r w:rsidRPr="00936FA7">
              <w:rPr>
                <w:bCs/>
                <w:sz w:val="16"/>
                <w:szCs w:val="16"/>
              </w:rPr>
              <w:t>Field visit (02)</w:t>
            </w:r>
            <w:r>
              <w:rPr>
                <w:bCs/>
                <w:sz w:val="16"/>
                <w:szCs w:val="16"/>
              </w:rPr>
              <w:t xml:space="preserve"> </w:t>
            </w:r>
          </w:p>
          <w:p w14:paraId="62A4735B" w14:textId="4DD7F2DA" w:rsidR="005A6B86" w:rsidRPr="00234C94" w:rsidRDefault="005A6B86" w:rsidP="005A6B86">
            <w:pPr>
              <w:tabs>
                <w:tab w:val="left" w:pos="0"/>
                <w:tab w:val="left" w:pos="5760"/>
              </w:tabs>
              <w:rPr>
                <w:bCs/>
                <w:sz w:val="16"/>
                <w:szCs w:val="20"/>
              </w:rPr>
            </w:pPr>
            <w:r>
              <w:rPr>
                <w:bCs/>
                <w:sz w:val="16"/>
                <w:szCs w:val="16"/>
              </w:rPr>
              <w:t>Field day (01)</w:t>
            </w:r>
          </w:p>
        </w:tc>
      </w:tr>
      <w:tr w:rsidR="005A6B86" w14:paraId="0BF2E906" w14:textId="77777777" w:rsidTr="00B80F3A">
        <w:trPr>
          <w:cantSplit/>
        </w:trPr>
        <w:tc>
          <w:tcPr>
            <w:tcW w:w="182" w:type="pct"/>
          </w:tcPr>
          <w:p w14:paraId="30050BA4" w14:textId="36C77044" w:rsidR="005A6B86" w:rsidRDefault="005A6B86" w:rsidP="005A6B86">
            <w:pPr>
              <w:tabs>
                <w:tab w:val="left" w:pos="0"/>
                <w:tab w:val="left" w:pos="5760"/>
              </w:tabs>
              <w:jc w:val="center"/>
              <w:rPr>
                <w:b/>
                <w:sz w:val="16"/>
                <w:szCs w:val="20"/>
              </w:rPr>
            </w:pPr>
            <w:r>
              <w:rPr>
                <w:b/>
                <w:sz w:val="16"/>
                <w:szCs w:val="20"/>
              </w:rPr>
              <w:t>6</w:t>
            </w:r>
          </w:p>
        </w:tc>
        <w:tc>
          <w:tcPr>
            <w:tcW w:w="1865" w:type="pct"/>
          </w:tcPr>
          <w:p w14:paraId="4C9C5437" w14:textId="265C1FD7" w:rsidR="005A6B86" w:rsidRPr="005F0084" w:rsidRDefault="005A6B86" w:rsidP="005A6B86">
            <w:pPr>
              <w:tabs>
                <w:tab w:val="left" w:pos="0"/>
                <w:tab w:val="left" w:pos="5760"/>
              </w:tabs>
            </w:pPr>
            <w:r w:rsidRPr="005F0084">
              <w:t>Demonstration of Cow pea (UAHS-28) in Paddy Fallow system</w:t>
            </w:r>
          </w:p>
        </w:tc>
        <w:tc>
          <w:tcPr>
            <w:tcW w:w="486" w:type="pct"/>
          </w:tcPr>
          <w:p w14:paraId="2457A051" w14:textId="4B3A4BE6" w:rsidR="005A6B86" w:rsidRPr="003B3B5D" w:rsidRDefault="005A6B86" w:rsidP="005A6B86">
            <w:pPr>
              <w:tabs>
                <w:tab w:val="left" w:pos="0"/>
                <w:tab w:val="left" w:pos="5760"/>
              </w:tabs>
              <w:jc w:val="center"/>
              <w:rPr>
                <w:bCs/>
                <w:sz w:val="16"/>
                <w:szCs w:val="20"/>
              </w:rPr>
            </w:pPr>
            <w:r w:rsidRPr="003B3B5D">
              <w:rPr>
                <w:bCs/>
                <w:sz w:val="16"/>
                <w:szCs w:val="20"/>
              </w:rPr>
              <w:t>KSNUAHS, Shivamogga</w:t>
            </w:r>
          </w:p>
        </w:tc>
        <w:tc>
          <w:tcPr>
            <w:tcW w:w="467" w:type="pct"/>
            <w:shd w:val="clear" w:color="auto" w:fill="auto"/>
          </w:tcPr>
          <w:p w14:paraId="50AE1133" w14:textId="307261A1" w:rsidR="005A6B86" w:rsidRPr="00777105" w:rsidRDefault="005A6B86" w:rsidP="005A6B86">
            <w:pPr>
              <w:tabs>
                <w:tab w:val="left" w:pos="0"/>
                <w:tab w:val="left" w:pos="5760"/>
              </w:tabs>
              <w:jc w:val="center"/>
              <w:rPr>
                <w:b/>
                <w:sz w:val="22"/>
                <w:szCs w:val="22"/>
              </w:rPr>
            </w:pPr>
            <w:r w:rsidRPr="00777105">
              <w:rPr>
                <w:sz w:val="22"/>
                <w:szCs w:val="22"/>
              </w:rPr>
              <w:t>Cow pea</w:t>
            </w:r>
          </w:p>
        </w:tc>
        <w:tc>
          <w:tcPr>
            <w:tcW w:w="428" w:type="pct"/>
            <w:shd w:val="clear" w:color="auto" w:fill="auto"/>
          </w:tcPr>
          <w:p w14:paraId="40D6C032" w14:textId="6E29B1B3" w:rsidR="005A6B86" w:rsidRPr="00234C94" w:rsidRDefault="005A6B86" w:rsidP="005A6B86">
            <w:pPr>
              <w:tabs>
                <w:tab w:val="left" w:pos="0"/>
                <w:tab w:val="left" w:pos="5760"/>
              </w:tabs>
              <w:jc w:val="center"/>
              <w:rPr>
                <w:bCs/>
                <w:sz w:val="16"/>
                <w:szCs w:val="20"/>
              </w:rPr>
            </w:pPr>
            <w:r>
              <w:rPr>
                <w:bCs/>
                <w:sz w:val="16"/>
                <w:szCs w:val="20"/>
              </w:rPr>
              <w:t>-</w:t>
            </w:r>
          </w:p>
        </w:tc>
        <w:tc>
          <w:tcPr>
            <w:tcW w:w="524" w:type="pct"/>
            <w:shd w:val="clear" w:color="auto" w:fill="auto"/>
          </w:tcPr>
          <w:p w14:paraId="099822DF" w14:textId="1F92F317" w:rsidR="005A6B86" w:rsidRPr="00234C94" w:rsidRDefault="005A6B86" w:rsidP="005A6B86">
            <w:pPr>
              <w:tabs>
                <w:tab w:val="left" w:pos="0"/>
                <w:tab w:val="left" w:pos="5760"/>
              </w:tabs>
              <w:jc w:val="center"/>
              <w:rPr>
                <w:bCs/>
                <w:sz w:val="16"/>
                <w:szCs w:val="20"/>
              </w:rPr>
            </w:pPr>
            <w:r w:rsidRPr="00234C94">
              <w:rPr>
                <w:bCs/>
                <w:sz w:val="16"/>
                <w:szCs w:val="20"/>
              </w:rPr>
              <w:t>01</w:t>
            </w:r>
          </w:p>
        </w:tc>
        <w:tc>
          <w:tcPr>
            <w:tcW w:w="381" w:type="pct"/>
            <w:shd w:val="clear" w:color="auto" w:fill="auto"/>
          </w:tcPr>
          <w:p w14:paraId="2C7E7D49" w14:textId="5CBF579D" w:rsidR="005A6B86" w:rsidRPr="00234C94" w:rsidRDefault="005A6B86" w:rsidP="005A6B86">
            <w:pPr>
              <w:tabs>
                <w:tab w:val="left" w:pos="0"/>
                <w:tab w:val="left" w:pos="5760"/>
              </w:tabs>
              <w:jc w:val="center"/>
              <w:rPr>
                <w:bCs/>
                <w:sz w:val="16"/>
                <w:szCs w:val="20"/>
              </w:rPr>
            </w:pPr>
            <w:r>
              <w:rPr>
                <w:bCs/>
                <w:sz w:val="16"/>
                <w:szCs w:val="16"/>
              </w:rPr>
              <w:t>02</w:t>
            </w:r>
          </w:p>
        </w:tc>
        <w:tc>
          <w:tcPr>
            <w:tcW w:w="667" w:type="pct"/>
            <w:shd w:val="clear" w:color="auto" w:fill="auto"/>
          </w:tcPr>
          <w:p w14:paraId="708C62AB" w14:textId="77777777" w:rsidR="005A6B86" w:rsidRPr="00936FA7" w:rsidRDefault="005A6B86" w:rsidP="005A6B86">
            <w:pPr>
              <w:rPr>
                <w:sz w:val="16"/>
                <w:szCs w:val="16"/>
              </w:rPr>
            </w:pPr>
            <w:r w:rsidRPr="00936FA7">
              <w:rPr>
                <w:sz w:val="16"/>
                <w:szCs w:val="16"/>
              </w:rPr>
              <w:t>Group discussion (01)</w:t>
            </w:r>
          </w:p>
          <w:p w14:paraId="54B23347" w14:textId="77777777" w:rsidR="005A6B86" w:rsidRPr="00936FA7" w:rsidRDefault="005A6B86" w:rsidP="005A6B86">
            <w:pPr>
              <w:rPr>
                <w:sz w:val="16"/>
                <w:szCs w:val="16"/>
              </w:rPr>
            </w:pPr>
            <w:r w:rsidRPr="00936FA7">
              <w:rPr>
                <w:sz w:val="16"/>
                <w:szCs w:val="16"/>
              </w:rPr>
              <w:t>Advisory services (03)</w:t>
            </w:r>
          </w:p>
          <w:p w14:paraId="0B991CCF" w14:textId="5366200E" w:rsidR="005A6B86" w:rsidRPr="00234C94" w:rsidRDefault="005A6B86" w:rsidP="005A6B86">
            <w:pPr>
              <w:tabs>
                <w:tab w:val="left" w:pos="0"/>
                <w:tab w:val="left" w:pos="5760"/>
              </w:tabs>
              <w:rPr>
                <w:bCs/>
                <w:sz w:val="16"/>
                <w:szCs w:val="20"/>
              </w:rPr>
            </w:pPr>
            <w:r w:rsidRPr="00936FA7">
              <w:rPr>
                <w:bCs/>
                <w:sz w:val="16"/>
                <w:szCs w:val="16"/>
              </w:rPr>
              <w:t>Field visit (02)</w:t>
            </w:r>
          </w:p>
        </w:tc>
      </w:tr>
      <w:tr w:rsidR="005A6B86" w14:paraId="6A7F90D4" w14:textId="77777777" w:rsidTr="00B80F3A">
        <w:trPr>
          <w:cantSplit/>
        </w:trPr>
        <w:tc>
          <w:tcPr>
            <w:tcW w:w="182" w:type="pct"/>
          </w:tcPr>
          <w:p w14:paraId="4A09CA9F" w14:textId="1C2AB467" w:rsidR="005A6B86" w:rsidRDefault="005A6B86" w:rsidP="005A6B86">
            <w:pPr>
              <w:tabs>
                <w:tab w:val="left" w:pos="0"/>
                <w:tab w:val="left" w:pos="5760"/>
              </w:tabs>
              <w:jc w:val="center"/>
              <w:rPr>
                <w:b/>
                <w:sz w:val="16"/>
                <w:szCs w:val="20"/>
              </w:rPr>
            </w:pPr>
            <w:r>
              <w:rPr>
                <w:b/>
                <w:sz w:val="16"/>
                <w:szCs w:val="20"/>
              </w:rPr>
              <w:t>7</w:t>
            </w:r>
          </w:p>
        </w:tc>
        <w:tc>
          <w:tcPr>
            <w:tcW w:w="1865" w:type="pct"/>
          </w:tcPr>
          <w:p w14:paraId="74AF034F" w14:textId="373E3207" w:rsidR="005A6B86" w:rsidRPr="005F0084" w:rsidRDefault="005A6B86" w:rsidP="005A6B86">
            <w:pPr>
              <w:tabs>
                <w:tab w:val="left" w:pos="0"/>
                <w:tab w:val="left" w:pos="5760"/>
              </w:tabs>
            </w:pPr>
            <w:r w:rsidRPr="005F0084">
              <w:t xml:space="preserve">Demonstration of Nutri - Garden in Schools for nutritional security </w:t>
            </w:r>
          </w:p>
        </w:tc>
        <w:tc>
          <w:tcPr>
            <w:tcW w:w="486" w:type="pct"/>
          </w:tcPr>
          <w:p w14:paraId="791EEDD3" w14:textId="01129703" w:rsidR="005A6B86" w:rsidRPr="003B3B5D" w:rsidRDefault="005A6B86" w:rsidP="005A6B86">
            <w:pPr>
              <w:tabs>
                <w:tab w:val="left" w:pos="0"/>
                <w:tab w:val="left" w:pos="5760"/>
              </w:tabs>
              <w:jc w:val="center"/>
              <w:rPr>
                <w:bCs/>
                <w:sz w:val="16"/>
                <w:szCs w:val="20"/>
              </w:rPr>
            </w:pPr>
            <w:r w:rsidRPr="003B3B5D">
              <w:rPr>
                <w:bCs/>
                <w:sz w:val="16"/>
                <w:szCs w:val="20"/>
              </w:rPr>
              <w:t>UHS (B)</w:t>
            </w:r>
          </w:p>
        </w:tc>
        <w:tc>
          <w:tcPr>
            <w:tcW w:w="467" w:type="pct"/>
            <w:shd w:val="clear" w:color="auto" w:fill="auto"/>
          </w:tcPr>
          <w:p w14:paraId="3296A8DF" w14:textId="79280FD2" w:rsidR="005A6B86" w:rsidRPr="00777105" w:rsidRDefault="005A6B86" w:rsidP="005A6B86">
            <w:pPr>
              <w:tabs>
                <w:tab w:val="left" w:pos="0"/>
                <w:tab w:val="left" w:pos="5760"/>
              </w:tabs>
              <w:jc w:val="center"/>
              <w:rPr>
                <w:b/>
                <w:sz w:val="22"/>
                <w:szCs w:val="22"/>
              </w:rPr>
            </w:pPr>
            <w:r w:rsidRPr="00777105">
              <w:rPr>
                <w:sz w:val="22"/>
                <w:szCs w:val="22"/>
              </w:rPr>
              <w:t>Nutri - Garden</w:t>
            </w:r>
          </w:p>
        </w:tc>
        <w:tc>
          <w:tcPr>
            <w:tcW w:w="428" w:type="pct"/>
            <w:shd w:val="clear" w:color="auto" w:fill="auto"/>
          </w:tcPr>
          <w:p w14:paraId="58D9382B" w14:textId="509312E4" w:rsidR="005A6B86" w:rsidRPr="00234C94" w:rsidRDefault="005A6B86" w:rsidP="005A6B86">
            <w:pPr>
              <w:tabs>
                <w:tab w:val="left" w:pos="0"/>
                <w:tab w:val="left" w:pos="5760"/>
              </w:tabs>
              <w:jc w:val="center"/>
              <w:rPr>
                <w:bCs/>
                <w:sz w:val="16"/>
                <w:szCs w:val="20"/>
              </w:rPr>
            </w:pPr>
            <w:r>
              <w:rPr>
                <w:bCs/>
                <w:sz w:val="16"/>
                <w:szCs w:val="20"/>
              </w:rPr>
              <w:t>-</w:t>
            </w:r>
          </w:p>
        </w:tc>
        <w:tc>
          <w:tcPr>
            <w:tcW w:w="524" w:type="pct"/>
            <w:shd w:val="clear" w:color="auto" w:fill="auto"/>
          </w:tcPr>
          <w:p w14:paraId="204CBC90" w14:textId="63846CE7" w:rsidR="005A6B86" w:rsidRPr="00234C94" w:rsidRDefault="005A6B86" w:rsidP="005A6B86">
            <w:pPr>
              <w:tabs>
                <w:tab w:val="left" w:pos="0"/>
                <w:tab w:val="left" w:pos="5760"/>
              </w:tabs>
              <w:jc w:val="center"/>
              <w:rPr>
                <w:bCs/>
                <w:sz w:val="16"/>
                <w:szCs w:val="20"/>
              </w:rPr>
            </w:pPr>
            <w:r w:rsidRPr="00234C94">
              <w:rPr>
                <w:bCs/>
                <w:sz w:val="16"/>
                <w:szCs w:val="20"/>
              </w:rPr>
              <w:t>01</w:t>
            </w:r>
          </w:p>
        </w:tc>
        <w:tc>
          <w:tcPr>
            <w:tcW w:w="381" w:type="pct"/>
            <w:shd w:val="clear" w:color="auto" w:fill="auto"/>
          </w:tcPr>
          <w:p w14:paraId="3AEAAC37" w14:textId="272A4150" w:rsidR="005A6B86" w:rsidRPr="00234C94" w:rsidRDefault="005A6B86" w:rsidP="005A6B86">
            <w:pPr>
              <w:tabs>
                <w:tab w:val="left" w:pos="0"/>
                <w:tab w:val="left" w:pos="5760"/>
              </w:tabs>
              <w:jc w:val="center"/>
              <w:rPr>
                <w:bCs/>
                <w:sz w:val="16"/>
                <w:szCs w:val="20"/>
              </w:rPr>
            </w:pPr>
            <w:r>
              <w:rPr>
                <w:bCs/>
                <w:sz w:val="16"/>
                <w:szCs w:val="16"/>
              </w:rPr>
              <w:t>02</w:t>
            </w:r>
          </w:p>
        </w:tc>
        <w:tc>
          <w:tcPr>
            <w:tcW w:w="667" w:type="pct"/>
            <w:shd w:val="clear" w:color="auto" w:fill="auto"/>
          </w:tcPr>
          <w:p w14:paraId="0FE89D32" w14:textId="77777777" w:rsidR="005A6B86" w:rsidRPr="00936FA7" w:rsidRDefault="005A6B86" w:rsidP="005A6B86">
            <w:pPr>
              <w:rPr>
                <w:sz w:val="16"/>
                <w:szCs w:val="16"/>
              </w:rPr>
            </w:pPr>
            <w:r w:rsidRPr="00936FA7">
              <w:rPr>
                <w:sz w:val="16"/>
                <w:szCs w:val="16"/>
              </w:rPr>
              <w:t>Group discussion (01)</w:t>
            </w:r>
          </w:p>
          <w:p w14:paraId="69E32E0D" w14:textId="77777777" w:rsidR="005A6B86" w:rsidRPr="00936FA7" w:rsidRDefault="005A6B86" w:rsidP="005A6B86">
            <w:pPr>
              <w:rPr>
                <w:sz w:val="16"/>
                <w:szCs w:val="16"/>
              </w:rPr>
            </w:pPr>
            <w:r w:rsidRPr="00936FA7">
              <w:rPr>
                <w:sz w:val="16"/>
                <w:szCs w:val="16"/>
              </w:rPr>
              <w:t>Advisory services (03)</w:t>
            </w:r>
          </w:p>
          <w:p w14:paraId="4B6A8CFA" w14:textId="77777777" w:rsidR="005A6B86" w:rsidRDefault="005A6B86" w:rsidP="005A6B86">
            <w:pPr>
              <w:tabs>
                <w:tab w:val="left" w:pos="0"/>
                <w:tab w:val="left" w:pos="5760"/>
              </w:tabs>
              <w:rPr>
                <w:bCs/>
                <w:sz w:val="16"/>
                <w:szCs w:val="16"/>
              </w:rPr>
            </w:pPr>
            <w:r w:rsidRPr="00936FA7">
              <w:rPr>
                <w:bCs/>
                <w:sz w:val="16"/>
                <w:szCs w:val="16"/>
              </w:rPr>
              <w:t>Field visit (02)</w:t>
            </w:r>
          </w:p>
          <w:p w14:paraId="57DD93E5" w14:textId="51AF2E02" w:rsidR="005A6B86" w:rsidRPr="00234C94" w:rsidRDefault="005A6B86" w:rsidP="005A6B86">
            <w:pPr>
              <w:tabs>
                <w:tab w:val="left" w:pos="0"/>
                <w:tab w:val="left" w:pos="5760"/>
              </w:tabs>
              <w:rPr>
                <w:bCs/>
                <w:sz w:val="16"/>
                <w:szCs w:val="20"/>
              </w:rPr>
            </w:pPr>
            <w:r>
              <w:rPr>
                <w:bCs/>
                <w:sz w:val="16"/>
                <w:szCs w:val="16"/>
              </w:rPr>
              <w:t>Field day (01)</w:t>
            </w:r>
          </w:p>
        </w:tc>
      </w:tr>
      <w:tr w:rsidR="005A6B86" w14:paraId="343D14DA" w14:textId="77777777" w:rsidTr="00B80F3A">
        <w:trPr>
          <w:cantSplit/>
        </w:trPr>
        <w:tc>
          <w:tcPr>
            <w:tcW w:w="182" w:type="pct"/>
          </w:tcPr>
          <w:p w14:paraId="14BA270C" w14:textId="2D5782C6" w:rsidR="005A6B86" w:rsidRDefault="005A6B86" w:rsidP="005A6B86">
            <w:pPr>
              <w:tabs>
                <w:tab w:val="left" w:pos="0"/>
                <w:tab w:val="left" w:pos="5760"/>
              </w:tabs>
              <w:jc w:val="center"/>
              <w:rPr>
                <w:b/>
                <w:sz w:val="16"/>
                <w:szCs w:val="20"/>
              </w:rPr>
            </w:pPr>
            <w:r>
              <w:rPr>
                <w:b/>
                <w:sz w:val="16"/>
                <w:szCs w:val="20"/>
              </w:rPr>
              <w:t>8</w:t>
            </w:r>
          </w:p>
        </w:tc>
        <w:tc>
          <w:tcPr>
            <w:tcW w:w="1865" w:type="pct"/>
          </w:tcPr>
          <w:p w14:paraId="4478A8E3" w14:textId="2655BE79" w:rsidR="005A6B86" w:rsidRPr="005F0084" w:rsidRDefault="005A6B86" w:rsidP="005A6B86">
            <w:pPr>
              <w:tabs>
                <w:tab w:val="left" w:pos="0"/>
                <w:tab w:val="left" w:pos="5760"/>
              </w:tabs>
            </w:pPr>
            <w:r w:rsidRPr="005F0084">
              <w:t>Demonstration of GIFT Tilapia at High stocking density in Farmers Pond</w:t>
            </w:r>
          </w:p>
        </w:tc>
        <w:tc>
          <w:tcPr>
            <w:tcW w:w="486" w:type="pct"/>
          </w:tcPr>
          <w:p w14:paraId="63F3E8C6" w14:textId="2F02201C" w:rsidR="005A6B86" w:rsidRPr="003B3B5D" w:rsidRDefault="005A6B86" w:rsidP="005A6B86">
            <w:pPr>
              <w:tabs>
                <w:tab w:val="left" w:pos="0"/>
                <w:tab w:val="left" w:pos="5760"/>
              </w:tabs>
              <w:jc w:val="center"/>
              <w:rPr>
                <w:bCs/>
                <w:sz w:val="16"/>
                <w:szCs w:val="20"/>
              </w:rPr>
            </w:pPr>
            <w:r w:rsidRPr="003B3B5D">
              <w:rPr>
                <w:bCs/>
                <w:sz w:val="16"/>
                <w:szCs w:val="20"/>
              </w:rPr>
              <w:t>UAS(B)</w:t>
            </w:r>
          </w:p>
        </w:tc>
        <w:tc>
          <w:tcPr>
            <w:tcW w:w="467" w:type="pct"/>
            <w:shd w:val="clear" w:color="auto" w:fill="auto"/>
          </w:tcPr>
          <w:p w14:paraId="1F35EBBE" w14:textId="7B5F69BE" w:rsidR="005A6B86" w:rsidRPr="00777105" w:rsidRDefault="005A6B86" w:rsidP="005A6B86">
            <w:pPr>
              <w:tabs>
                <w:tab w:val="left" w:pos="0"/>
                <w:tab w:val="left" w:pos="5760"/>
              </w:tabs>
              <w:jc w:val="center"/>
              <w:rPr>
                <w:b/>
                <w:sz w:val="22"/>
                <w:szCs w:val="22"/>
              </w:rPr>
            </w:pPr>
            <w:r w:rsidRPr="00777105">
              <w:rPr>
                <w:sz w:val="22"/>
                <w:szCs w:val="22"/>
              </w:rPr>
              <w:t>Tilapia</w:t>
            </w:r>
          </w:p>
        </w:tc>
        <w:tc>
          <w:tcPr>
            <w:tcW w:w="428" w:type="pct"/>
            <w:shd w:val="clear" w:color="auto" w:fill="auto"/>
          </w:tcPr>
          <w:p w14:paraId="72A19C81" w14:textId="3548A034" w:rsidR="005A6B86" w:rsidRPr="00234C94" w:rsidRDefault="005A6B86" w:rsidP="005A6B86">
            <w:pPr>
              <w:tabs>
                <w:tab w:val="left" w:pos="0"/>
                <w:tab w:val="left" w:pos="5760"/>
              </w:tabs>
              <w:jc w:val="center"/>
              <w:rPr>
                <w:bCs/>
                <w:sz w:val="16"/>
                <w:szCs w:val="20"/>
              </w:rPr>
            </w:pPr>
            <w:r>
              <w:rPr>
                <w:bCs/>
                <w:sz w:val="16"/>
                <w:szCs w:val="20"/>
              </w:rPr>
              <w:t>-</w:t>
            </w:r>
          </w:p>
        </w:tc>
        <w:tc>
          <w:tcPr>
            <w:tcW w:w="524" w:type="pct"/>
            <w:shd w:val="clear" w:color="auto" w:fill="auto"/>
          </w:tcPr>
          <w:p w14:paraId="3CFE01D1" w14:textId="6A52D8EB" w:rsidR="005A6B86" w:rsidRPr="00234C94" w:rsidRDefault="005A6B86" w:rsidP="005A6B86">
            <w:pPr>
              <w:tabs>
                <w:tab w:val="left" w:pos="0"/>
                <w:tab w:val="left" w:pos="5760"/>
              </w:tabs>
              <w:jc w:val="center"/>
              <w:rPr>
                <w:bCs/>
                <w:sz w:val="16"/>
                <w:szCs w:val="20"/>
              </w:rPr>
            </w:pPr>
            <w:r w:rsidRPr="00234C94">
              <w:rPr>
                <w:bCs/>
                <w:sz w:val="16"/>
                <w:szCs w:val="20"/>
              </w:rPr>
              <w:t>01</w:t>
            </w:r>
          </w:p>
        </w:tc>
        <w:tc>
          <w:tcPr>
            <w:tcW w:w="381" w:type="pct"/>
            <w:shd w:val="clear" w:color="auto" w:fill="auto"/>
          </w:tcPr>
          <w:p w14:paraId="779879A0" w14:textId="1B18563C" w:rsidR="005A6B86" w:rsidRPr="00234C94" w:rsidRDefault="005A6B86" w:rsidP="005A6B86">
            <w:pPr>
              <w:tabs>
                <w:tab w:val="left" w:pos="0"/>
                <w:tab w:val="left" w:pos="5760"/>
              </w:tabs>
              <w:jc w:val="center"/>
              <w:rPr>
                <w:bCs/>
                <w:sz w:val="16"/>
                <w:szCs w:val="20"/>
              </w:rPr>
            </w:pPr>
            <w:r>
              <w:rPr>
                <w:bCs/>
                <w:sz w:val="16"/>
                <w:szCs w:val="16"/>
              </w:rPr>
              <w:t>02</w:t>
            </w:r>
          </w:p>
        </w:tc>
        <w:tc>
          <w:tcPr>
            <w:tcW w:w="667" w:type="pct"/>
            <w:shd w:val="clear" w:color="auto" w:fill="auto"/>
          </w:tcPr>
          <w:p w14:paraId="4884DEBD" w14:textId="77777777" w:rsidR="005A6B86" w:rsidRPr="00936FA7" w:rsidRDefault="005A6B86" w:rsidP="005A6B86">
            <w:pPr>
              <w:rPr>
                <w:sz w:val="16"/>
                <w:szCs w:val="16"/>
              </w:rPr>
            </w:pPr>
            <w:r w:rsidRPr="00936FA7">
              <w:rPr>
                <w:sz w:val="16"/>
                <w:szCs w:val="16"/>
              </w:rPr>
              <w:t>Group discussion (01)</w:t>
            </w:r>
          </w:p>
          <w:p w14:paraId="2C61D499" w14:textId="77777777" w:rsidR="005A6B86" w:rsidRPr="00936FA7" w:rsidRDefault="005A6B86" w:rsidP="005A6B86">
            <w:pPr>
              <w:rPr>
                <w:sz w:val="16"/>
                <w:szCs w:val="16"/>
              </w:rPr>
            </w:pPr>
            <w:r w:rsidRPr="00936FA7">
              <w:rPr>
                <w:sz w:val="16"/>
                <w:szCs w:val="16"/>
              </w:rPr>
              <w:t>Advisory services (03)</w:t>
            </w:r>
          </w:p>
          <w:p w14:paraId="2F7EF300" w14:textId="4025C68D" w:rsidR="005A6B86" w:rsidRPr="00234C94" w:rsidRDefault="005A6B86" w:rsidP="005A6B86">
            <w:pPr>
              <w:tabs>
                <w:tab w:val="left" w:pos="0"/>
                <w:tab w:val="left" w:pos="5760"/>
              </w:tabs>
              <w:rPr>
                <w:bCs/>
                <w:sz w:val="16"/>
                <w:szCs w:val="20"/>
              </w:rPr>
            </w:pPr>
            <w:r w:rsidRPr="00936FA7">
              <w:rPr>
                <w:bCs/>
                <w:sz w:val="16"/>
                <w:szCs w:val="16"/>
              </w:rPr>
              <w:t>Field visit (02)</w:t>
            </w:r>
          </w:p>
        </w:tc>
      </w:tr>
      <w:tr w:rsidR="005A6B86" w14:paraId="2B279BB4" w14:textId="77777777" w:rsidTr="00B80F3A">
        <w:trPr>
          <w:cantSplit/>
        </w:trPr>
        <w:tc>
          <w:tcPr>
            <w:tcW w:w="182" w:type="pct"/>
          </w:tcPr>
          <w:p w14:paraId="007516EA" w14:textId="1140B7FB" w:rsidR="005A6B86" w:rsidRDefault="005A6B86" w:rsidP="005A6B86">
            <w:pPr>
              <w:tabs>
                <w:tab w:val="left" w:pos="0"/>
                <w:tab w:val="left" w:pos="5760"/>
              </w:tabs>
              <w:jc w:val="center"/>
              <w:rPr>
                <w:b/>
                <w:sz w:val="16"/>
                <w:szCs w:val="20"/>
              </w:rPr>
            </w:pPr>
            <w:r>
              <w:rPr>
                <w:b/>
                <w:sz w:val="16"/>
                <w:szCs w:val="20"/>
              </w:rPr>
              <w:t>9</w:t>
            </w:r>
          </w:p>
        </w:tc>
        <w:tc>
          <w:tcPr>
            <w:tcW w:w="1865" w:type="pct"/>
          </w:tcPr>
          <w:p w14:paraId="26FCAEB4" w14:textId="681215DA" w:rsidR="005A6B86" w:rsidRPr="005F0084" w:rsidRDefault="005A6B86" w:rsidP="005A6B86">
            <w:pPr>
              <w:tabs>
                <w:tab w:val="left" w:pos="0"/>
                <w:tab w:val="left" w:pos="5760"/>
              </w:tabs>
            </w:pPr>
            <w:r w:rsidRPr="005F0084">
              <w:t xml:space="preserve">Demonstration of Nutri - Garden for farm Women House holds for nutritional security </w:t>
            </w:r>
          </w:p>
        </w:tc>
        <w:tc>
          <w:tcPr>
            <w:tcW w:w="486" w:type="pct"/>
          </w:tcPr>
          <w:p w14:paraId="46C702DD" w14:textId="4904BA45" w:rsidR="005A6B86" w:rsidRPr="003B3B5D" w:rsidRDefault="005A6B86" w:rsidP="005A6B86">
            <w:pPr>
              <w:tabs>
                <w:tab w:val="left" w:pos="0"/>
                <w:tab w:val="left" w:pos="5760"/>
              </w:tabs>
              <w:jc w:val="center"/>
              <w:rPr>
                <w:bCs/>
                <w:sz w:val="16"/>
                <w:szCs w:val="20"/>
              </w:rPr>
            </w:pPr>
            <w:r w:rsidRPr="003B3B5D">
              <w:rPr>
                <w:bCs/>
                <w:sz w:val="16"/>
                <w:szCs w:val="20"/>
              </w:rPr>
              <w:t>UHS(B)</w:t>
            </w:r>
          </w:p>
        </w:tc>
        <w:tc>
          <w:tcPr>
            <w:tcW w:w="467" w:type="pct"/>
            <w:shd w:val="clear" w:color="auto" w:fill="auto"/>
          </w:tcPr>
          <w:p w14:paraId="5BC5A499" w14:textId="11453DC9" w:rsidR="005A6B86" w:rsidRPr="00777105" w:rsidRDefault="005A6B86" w:rsidP="005A6B86">
            <w:pPr>
              <w:tabs>
                <w:tab w:val="left" w:pos="0"/>
                <w:tab w:val="left" w:pos="5760"/>
              </w:tabs>
              <w:jc w:val="center"/>
              <w:rPr>
                <w:b/>
                <w:sz w:val="22"/>
                <w:szCs w:val="22"/>
              </w:rPr>
            </w:pPr>
            <w:r w:rsidRPr="00777105">
              <w:rPr>
                <w:sz w:val="22"/>
                <w:szCs w:val="22"/>
              </w:rPr>
              <w:t>Nutri - Garden</w:t>
            </w:r>
          </w:p>
        </w:tc>
        <w:tc>
          <w:tcPr>
            <w:tcW w:w="428" w:type="pct"/>
            <w:shd w:val="clear" w:color="auto" w:fill="auto"/>
          </w:tcPr>
          <w:p w14:paraId="48486EAD" w14:textId="3E36A988" w:rsidR="005A6B86" w:rsidRPr="00234C94" w:rsidRDefault="005A6B86" w:rsidP="005A6B86">
            <w:pPr>
              <w:tabs>
                <w:tab w:val="left" w:pos="0"/>
                <w:tab w:val="left" w:pos="5760"/>
              </w:tabs>
              <w:jc w:val="center"/>
              <w:rPr>
                <w:bCs/>
                <w:sz w:val="16"/>
                <w:szCs w:val="20"/>
              </w:rPr>
            </w:pPr>
            <w:r>
              <w:rPr>
                <w:bCs/>
                <w:sz w:val="16"/>
                <w:szCs w:val="20"/>
              </w:rPr>
              <w:t>-</w:t>
            </w:r>
          </w:p>
        </w:tc>
        <w:tc>
          <w:tcPr>
            <w:tcW w:w="524" w:type="pct"/>
            <w:shd w:val="clear" w:color="auto" w:fill="auto"/>
          </w:tcPr>
          <w:p w14:paraId="1DCACEAC" w14:textId="0758AB02" w:rsidR="005A6B86" w:rsidRPr="00234C94" w:rsidRDefault="005A6B86" w:rsidP="005A6B86">
            <w:pPr>
              <w:tabs>
                <w:tab w:val="left" w:pos="0"/>
                <w:tab w:val="left" w:pos="5760"/>
              </w:tabs>
              <w:jc w:val="center"/>
              <w:rPr>
                <w:bCs/>
                <w:sz w:val="16"/>
                <w:szCs w:val="20"/>
              </w:rPr>
            </w:pPr>
            <w:r w:rsidRPr="00234C94">
              <w:rPr>
                <w:bCs/>
                <w:sz w:val="16"/>
                <w:szCs w:val="20"/>
              </w:rPr>
              <w:t>01</w:t>
            </w:r>
          </w:p>
        </w:tc>
        <w:tc>
          <w:tcPr>
            <w:tcW w:w="381" w:type="pct"/>
            <w:shd w:val="clear" w:color="auto" w:fill="auto"/>
          </w:tcPr>
          <w:p w14:paraId="08675E93" w14:textId="0FB0E9CE" w:rsidR="005A6B86" w:rsidRPr="00234C94" w:rsidRDefault="005A6B86" w:rsidP="005A6B86">
            <w:pPr>
              <w:tabs>
                <w:tab w:val="left" w:pos="0"/>
                <w:tab w:val="left" w:pos="5760"/>
              </w:tabs>
              <w:jc w:val="center"/>
              <w:rPr>
                <w:bCs/>
                <w:sz w:val="16"/>
                <w:szCs w:val="20"/>
              </w:rPr>
            </w:pPr>
            <w:r>
              <w:rPr>
                <w:bCs/>
                <w:sz w:val="16"/>
                <w:szCs w:val="16"/>
              </w:rPr>
              <w:t>02</w:t>
            </w:r>
          </w:p>
        </w:tc>
        <w:tc>
          <w:tcPr>
            <w:tcW w:w="667" w:type="pct"/>
            <w:shd w:val="clear" w:color="auto" w:fill="auto"/>
          </w:tcPr>
          <w:p w14:paraId="043EE851" w14:textId="77777777" w:rsidR="005A6B86" w:rsidRPr="00936FA7" w:rsidRDefault="005A6B86" w:rsidP="005A6B86">
            <w:pPr>
              <w:rPr>
                <w:sz w:val="16"/>
                <w:szCs w:val="16"/>
              </w:rPr>
            </w:pPr>
            <w:r w:rsidRPr="00936FA7">
              <w:rPr>
                <w:sz w:val="16"/>
                <w:szCs w:val="16"/>
              </w:rPr>
              <w:t>Group discussion (01)</w:t>
            </w:r>
          </w:p>
          <w:p w14:paraId="7C631DC6" w14:textId="77777777" w:rsidR="005A6B86" w:rsidRPr="00936FA7" w:rsidRDefault="005A6B86" w:rsidP="005A6B86">
            <w:pPr>
              <w:rPr>
                <w:sz w:val="16"/>
                <w:szCs w:val="16"/>
              </w:rPr>
            </w:pPr>
            <w:r w:rsidRPr="00936FA7">
              <w:rPr>
                <w:sz w:val="16"/>
                <w:szCs w:val="16"/>
              </w:rPr>
              <w:t>Advisory services (03)</w:t>
            </w:r>
          </w:p>
          <w:p w14:paraId="00A3E8D3" w14:textId="017A3789" w:rsidR="005A6B86" w:rsidRPr="00234C94" w:rsidRDefault="005A6B86" w:rsidP="005A6B86">
            <w:pPr>
              <w:tabs>
                <w:tab w:val="left" w:pos="0"/>
                <w:tab w:val="left" w:pos="5760"/>
              </w:tabs>
              <w:rPr>
                <w:bCs/>
                <w:sz w:val="16"/>
                <w:szCs w:val="20"/>
              </w:rPr>
            </w:pPr>
            <w:r w:rsidRPr="00936FA7">
              <w:rPr>
                <w:bCs/>
                <w:sz w:val="16"/>
                <w:szCs w:val="16"/>
              </w:rPr>
              <w:t>Field visit (02)</w:t>
            </w:r>
          </w:p>
        </w:tc>
      </w:tr>
      <w:tr w:rsidR="005A6B86" w14:paraId="17E3A647" w14:textId="77777777" w:rsidTr="00B80F3A">
        <w:trPr>
          <w:cantSplit/>
        </w:trPr>
        <w:tc>
          <w:tcPr>
            <w:tcW w:w="182" w:type="pct"/>
          </w:tcPr>
          <w:p w14:paraId="3A9BDA22" w14:textId="4F9F8AEC" w:rsidR="005A6B86" w:rsidRDefault="005A6B86" w:rsidP="005A6B86">
            <w:pPr>
              <w:tabs>
                <w:tab w:val="left" w:pos="0"/>
                <w:tab w:val="left" w:pos="5760"/>
              </w:tabs>
              <w:jc w:val="center"/>
              <w:rPr>
                <w:b/>
                <w:sz w:val="16"/>
                <w:szCs w:val="20"/>
              </w:rPr>
            </w:pPr>
            <w:r>
              <w:rPr>
                <w:b/>
                <w:sz w:val="16"/>
                <w:szCs w:val="20"/>
              </w:rPr>
              <w:t>10</w:t>
            </w:r>
          </w:p>
        </w:tc>
        <w:tc>
          <w:tcPr>
            <w:tcW w:w="1865" w:type="pct"/>
          </w:tcPr>
          <w:p w14:paraId="080C2D1C" w14:textId="136EB12F" w:rsidR="005A6B86" w:rsidRPr="005F0084" w:rsidRDefault="005A6B86" w:rsidP="005A6B86">
            <w:pPr>
              <w:tabs>
                <w:tab w:val="left" w:pos="0"/>
                <w:tab w:val="left" w:pos="5760"/>
              </w:tabs>
            </w:pPr>
            <w:r w:rsidRPr="005F0084">
              <w:t>Demonstration of Soybean variety (DSb-21)</w:t>
            </w:r>
          </w:p>
        </w:tc>
        <w:tc>
          <w:tcPr>
            <w:tcW w:w="486" w:type="pct"/>
          </w:tcPr>
          <w:p w14:paraId="562B4E15" w14:textId="7ADDD827" w:rsidR="005A6B86" w:rsidRPr="003B3B5D" w:rsidRDefault="005A6B86" w:rsidP="005A6B86">
            <w:pPr>
              <w:tabs>
                <w:tab w:val="left" w:pos="0"/>
                <w:tab w:val="left" w:pos="5760"/>
              </w:tabs>
              <w:jc w:val="center"/>
              <w:rPr>
                <w:bCs/>
                <w:sz w:val="16"/>
                <w:szCs w:val="20"/>
              </w:rPr>
            </w:pPr>
            <w:r w:rsidRPr="003B3B5D">
              <w:rPr>
                <w:bCs/>
                <w:sz w:val="16"/>
                <w:szCs w:val="20"/>
              </w:rPr>
              <w:t>UAS, Dharwad</w:t>
            </w:r>
          </w:p>
        </w:tc>
        <w:tc>
          <w:tcPr>
            <w:tcW w:w="467" w:type="pct"/>
            <w:shd w:val="clear" w:color="auto" w:fill="auto"/>
          </w:tcPr>
          <w:p w14:paraId="565F5D56" w14:textId="2FAD8310" w:rsidR="005A6B86" w:rsidRPr="00777105" w:rsidRDefault="005A6B86" w:rsidP="005A6B86">
            <w:pPr>
              <w:tabs>
                <w:tab w:val="left" w:pos="0"/>
                <w:tab w:val="left" w:pos="5760"/>
              </w:tabs>
              <w:jc w:val="center"/>
              <w:rPr>
                <w:b/>
                <w:sz w:val="22"/>
                <w:szCs w:val="22"/>
              </w:rPr>
            </w:pPr>
            <w:r w:rsidRPr="00777105">
              <w:rPr>
                <w:sz w:val="22"/>
                <w:szCs w:val="22"/>
              </w:rPr>
              <w:t>Soybean</w:t>
            </w:r>
          </w:p>
        </w:tc>
        <w:tc>
          <w:tcPr>
            <w:tcW w:w="428" w:type="pct"/>
            <w:shd w:val="clear" w:color="auto" w:fill="auto"/>
          </w:tcPr>
          <w:p w14:paraId="238C80B0" w14:textId="52129A8D" w:rsidR="005A6B86" w:rsidRPr="00234C94" w:rsidRDefault="005A6B86" w:rsidP="005A6B86">
            <w:pPr>
              <w:tabs>
                <w:tab w:val="left" w:pos="0"/>
                <w:tab w:val="left" w:pos="5760"/>
              </w:tabs>
              <w:jc w:val="center"/>
              <w:rPr>
                <w:bCs/>
                <w:sz w:val="16"/>
                <w:szCs w:val="20"/>
              </w:rPr>
            </w:pPr>
            <w:r>
              <w:rPr>
                <w:bCs/>
                <w:sz w:val="16"/>
                <w:szCs w:val="20"/>
              </w:rPr>
              <w:t>-</w:t>
            </w:r>
          </w:p>
        </w:tc>
        <w:tc>
          <w:tcPr>
            <w:tcW w:w="524" w:type="pct"/>
            <w:shd w:val="clear" w:color="auto" w:fill="auto"/>
          </w:tcPr>
          <w:p w14:paraId="6031AE9C" w14:textId="6FA513F6" w:rsidR="005A6B86" w:rsidRPr="00234C94" w:rsidRDefault="005A6B86" w:rsidP="005A6B86">
            <w:pPr>
              <w:tabs>
                <w:tab w:val="left" w:pos="0"/>
                <w:tab w:val="left" w:pos="5760"/>
              </w:tabs>
              <w:jc w:val="center"/>
              <w:rPr>
                <w:bCs/>
                <w:sz w:val="16"/>
                <w:szCs w:val="20"/>
              </w:rPr>
            </w:pPr>
            <w:r w:rsidRPr="00234C94">
              <w:rPr>
                <w:bCs/>
                <w:sz w:val="16"/>
                <w:szCs w:val="20"/>
              </w:rPr>
              <w:t>01</w:t>
            </w:r>
          </w:p>
        </w:tc>
        <w:tc>
          <w:tcPr>
            <w:tcW w:w="381" w:type="pct"/>
            <w:shd w:val="clear" w:color="auto" w:fill="auto"/>
          </w:tcPr>
          <w:p w14:paraId="6D048C3B" w14:textId="11064B8C" w:rsidR="005A6B86" w:rsidRPr="00234C94" w:rsidRDefault="005A6B86" w:rsidP="005A6B86">
            <w:pPr>
              <w:tabs>
                <w:tab w:val="left" w:pos="0"/>
                <w:tab w:val="left" w:pos="5760"/>
              </w:tabs>
              <w:jc w:val="center"/>
              <w:rPr>
                <w:bCs/>
                <w:sz w:val="16"/>
                <w:szCs w:val="20"/>
              </w:rPr>
            </w:pPr>
            <w:r>
              <w:rPr>
                <w:bCs/>
                <w:sz w:val="16"/>
                <w:szCs w:val="16"/>
              </w:rPr>
              <w:t>02</w:t>
            </w:r>
          </w:p>
        </w:tc>
        <w:tc>
          <w:tcPr>
            <w:tcW w:w="667" w:type="pct"/>
            <w:shd w:val="clear" w:color="auto" w:fill="auto"/>
          </w:tcPr>
          <w:p w14:paraId="48B126F6" w14:textId="77777777" w:rsidR="005A6B86" w:rsidRPr="00936FA7" w:rsidRDefault="005A6B86" w:rsidP="005A6B86">
            <w:pPr>
              <w:rPr>
                <w:sz w:val="16"/>
                <w:szCs w:val="16"/>
              </w:rPr>
            </w:pPr>
            <w:r w:rsidRPr="00936FA7">
              <w:rPr>
                <w:sz w:val="16"/>
                <w:szCs w:val="16"/>
              </w:rPr>
              <w:t>Group discussion (01)</w:t>
            </w:r>
          </w:p>
          <w:p w14:paraId="4F307AF1" w14:textId="77777777" w:rsidR="005A6B86" w:rsidRPr="00936FA7" w:rsidRDefault="005A6B86" w:rsidP="005A6B86">
            <w:pPr>
              <w:rPr>
                <w:sz w:val="16"/>
                <w:szCs w:val="16"/>
              </w:rPr>
            </w:pPr>
            <w:r w:rsidRPr="00936FA7">
              <w:rPr>
                <w:sz w:val="16"/>
                <w:szCs w:val="16"/>
              </w:rPr>
              <w:t>Advisory services (03)</w:t>
            </w:r>
          </w:p>
          <w:p w14:paraId="11E9511C" w14:textId="77777777" w:rsidR="005A6B86" w:rsidRDefault="005A6B86" w:rsidP="005A6B86">
            <w:pPr>
              <w:tabs>
                <w:tab w:val="left" w:pos="0"/>
                <w:tab w:val="left" w:pos="5760"/>
              </w:tabs>
              <w:rPr>
                <w:bCs/>
                <w:sz w:val="16"/>
                <w:szCs w:val="16"/>
              </w:rPr>
            </w:pPr>
            <w:r w:rsidRPr="00936FA7">
              <w:rPr>
                <w:bCs/>
                <w:sz w:val="16"/>
                <w:szCs w:val="16"/>
              </w:rPr>
              <w:t>Field visit (02)</w:t>
            </w:r>
          </w:p>
          <w:p w14:paraId="6284B369" w14:textId="3ED965AE" w:rsidR="005A6B86" w:rsidRPr="00234C94" w:rsidRDefault="005A6B86" w:rsidP="005A6B86">
            <w:pPr>
              <w:tabs>
                <w:tab w:val="left" w:pos="0"/>
                <w:tab w:val="left" w:pos="5760"/>
              </w:tabs>
              <w:rPr>
                <w:bCs/>
                <w:sz w:val="16"/>
                <w:szCs w:val="20"/>
              </w:rPr>
            </w:pPr>
            <w:r>
              <w:rPr>
                <w:bCs/>
                <w:sz w:val="16"/>
                <w:szCs w:val="16"/>
              </w:rPr>
              <w:t>Field day (01)</w:t>
            </w:r>
          </w:p>
        </w:tc>
      </w:tr>
      <w:tr w:rsidR="005A6B86" w14:paraId="245BE0E8" w14:textId="77777777" w:rsidTr="00B80F3A">
        <w:trPr>
          <w:cantSplit/>
        </w:trPr>
        <w:tc>
          <w:tcPr>
            <w:tcW w:w="182" w:type="pct"/>
          </w:tcPr>
          <w:p w14:paraId="442DABC1" w14:textId="65248306" w:rsidR="005A6B86" w:rsidRDefault="005A6B86" w:rsidP="005A6B86">
            <w:pPr>
              <w:tabs>
                <w:tab w:val="left" w:pos="0"/>
                <w:tab w:val="left" w:pos="5760"/>
              </w:tabs>
              <w:jc w:val="center"/>
              <w:rPr>
                <w:b/>
                <w:sz w:val="16"/>
                <w:szCs w:val="20"/>
              </w:rPr>
            </w:pPr>
            <w:r>
              <w:rPr>
                <w:b/>
                <w:sz w:val="16"/>
                <w:szCs w:val="20"/>
              </w:rPr>
              <w:t>11</w:t>
            </w:r>
          </w:p>
        </w:tc>
        <w:tc>
          <w:tcPr>
            <w:tcW w:w="1865" w:type="pct"/>
          </w:tcPr>
          <w:p w14:paraId="2722EB8C" w14:textId="73CFE65D" w:rsidR="005A6B86" w:rsidRPr="005F0084" w:rsidRDefault="005A6B86" w:rsidP="005A6B86">
            <w:pPr>
              <w:tabs>
                <w:tab w:val="left" w:pos="0"/>
                <w:tab w:val="left" w:pos="5760"/>
              </w:tabs>
            </w:pPr>
            <w:r w:rsidRPr="005F0084">
              <w:t xml:space="preserve">Demonstration of Marigold in Young Arecanut based Cropping System </w:t>
            </w:r>
          </w:p>
        </w:tc>
        <w:tc>
          <w:tcPr>
            <w:tcW w:w="486" w:type="pct"/>
          </w:tcPr>
          <w:p w14:paraId="01B32AF0" w14:textId="586C80C8" w:rsidR="005A6B86" w:rsidRPr="003B3B5D" w:rsidRDefault="005A6B86" w:rsidP="005A6B86">
            <w:pPr>
              <w:tabs>
                <w:tab w:val="left" w:pos="0"/>
                <w:tab w:val="left" w:pos="5760"/>
              </w:tabs>
              <w:jc w:val="center"/>
              <w:rPr>
                <w:bCs/>
                <w:sz w:val="16"/>
                <w:szCs w:val="20"/>
              </w:rPr>
            </w:pPr>
            <w:r w:rsidRPr="003B3B5D">
              <w:rPr>
                <w:bCs/>
                <w:sz w:val="16"/>
                <w:szCs w:val="20"/>
              </w:rPr>
              <w:t xml:space="preserve">CPCRI, </w:t>
            </w:r>
            <w:proofErr w:type="spellStart"/>
            <w:r w:rsidRPr="003B3B5D">
              <w:rPr>
                <w:bCs/>
                <w:sz w:val="16"/>
                <w:szCs w:val="20"/>
              </w:rPr>
              <w:t>Kasargod</w:t>
            </w:r>
            <w:proofErr w:type="spellEnd"/>
          </w:p>
        </w:tc>
        <w:tc>
          <w:tcPr>
            <w:tcW w:w="467" w:type="pct"/>
            <w:shd w:val="clear" w:color="auto" w:fill="auto"/>
          </w:tcPr>
          <w:p w14:paraId="5182DAD4" w14:textId="12F42A4C" w:rsidR="005A6B86" w:rsidRPr="00777105" w:rsidRDefault="005A6B86" w:rsidP="005A6B86">
            <w:pPr>
              <w:tabs>
                <w:tab w:val="left" w:pos="0"/>
                <w:tab w:val="left" w:pos="5760"/>
              </w:tabs>
              <w:jc w:val="center"/>
              <w:rPr>
                <w:b/>
                <w:sz w:val="22"/>
                <w:szCs w:val="22"/>
              </w:rPr>
            </w:pPr>
            <w:r w:rsidRPr="00777105">
              <w:rPr>
                <w:sz w:val="22"/>
                <w:szCs w:val="22"/>
              </w:rPr>
              <w:t>Marigold</w:t>
            </w:r>
          </w:p>
        </w:tc>
        <w:tc>
          <w:tcPr>
            <w:tcW w:w="428" w:type="pct"/>
            <w:shd w:val="clear" w:color="auto" w:fill="auto"/>
          </w:tcPr>
          <w:p w14:paraId="2411E637" w14:textId="2EBFEC64" w:rsidR="005A6B86" w:rsidRPr="00234C94" w:rsidRDefault="005A6B86" w:rsidP="005A6B86">
            <w:pPr>
              <w:tabs>
                <w:tab w:val="left" w:pos="0"/>
                <w:tab w:val="left" w:pos="5760"/>
              </w:tabs>
              <w:jc w:val="center"/>
              <w:rPr>
                <w:bCs/>
                <w:sz w:val="16"/>
                <w:szCs w:val="20"/>
              </w:rPr>
            </w:pPr>
            <w:r>
              <w:rPr>
                <w:bCs/>
                <w:sz w:val="16"/>
                <w:szCs w:val="20"/>
              </w:rPr>
              <w:t>-</w:t>
            </w:r>
          </w:p>
        </w:tc>
        <w:tc>
          <w:tcPr>
            <w:tcW w:w="524" w:type="pct"/>
            <w:shd w:val="clear" w:color="auto" w:fill="auto"/>
          </w:tcPr>
          <w:p w14:paraId="5DB98560" w14:textId="2AFBB2F7" w:rsidR="005A6B86" w:rsidRPr="00234C94" w:rsidRDefault="005A6B86" w:rsidP="005A6B86">
            <w:pPr>
              <w:tabs>
                <w:tab w:val="left" w:pos="0"/>
                <w:tab w:val="left" w:pos="5760"/>
              </w:tabs>
              <w:jc w:val="center"/>
              <w:rPr>
                <w:bCs/>
                <w:sz w:val="16"/>
                <w:szCs w:val="20"/>
              </w:rPr>
            </w:pPr>
            <w:r w:rsidRPr="00234C94">
              <w:rPr>
                <w:bCs/>
                <w:sz w:val="16"/>
                <w:szCs w:val="20"/>
              </w:rPr>
              <w:t>01</w:t>
            </w:r>
          </w:p>
        </w:tc>
        <w:tc>
          <w:tcPr>
            <w:tcW w:w="381" w:type="pct"/>
            <w:shd w:val="clear" w:color="auto" w:fill="auto"/>
          </w:tcPr>
          <w:p w14:paraId="313E92F6" w14:textId="398CE6D1" w:rsidR="005A6B86" w:rsidRPr="00234C94" w:rsidRDefault="005A6B86" w:rsidP="005A6B86">
            <w:pPr>
              <w:tabs>
                <w:tab w:val="left" w:pos="0"/>
                <w:tab w:val="left" w:pos="5760"/>
              </w:tabs>
              <w:jc w:val="center"/>
              <w:rPr>
                <w:bCs/>
                <w:sz w:val="16"/>
                <w:szCs w:val="20"/>
              </w:rPr>
            </w:pPr>
            <w:r>
              <w:rPr>
                <w:bCs/>
                <w:sz w:val="16"/>
                <w:szCs w:val="16"/>
              </w:rPr>
              <w:t>02</w:t>
            </w:r>
          </w:p>
        </w:tc>
        <w:tc>
          <w:tcPr>
            <w:tcW w:w="667" w:type="pct"/>
            <w:shd w:val="clear" w:color="auto" w:fill="auto"/>
          </w:tcPr>
          <w:p w14:paraId="351E9B21" w14:textId="77777777" w:rsidR="005A6B86" w:rsidRPr="00936FA7" w:rsidRDefault="005A6B86" w:rsidP="005A6B86">
            <w:pPr>
              <w:rPr>
                <w:sz w:val="16"/>
                <w:szCs w:val="16"/>
              </w:rPr>
            </w:pPr>
            <w:r w:rsidRPr="00936FA7">
              <w:rPr>
                <w:sz w:val="16"/>
                <w:szCs w:val="16"/>
              </w:rPr>
              <w:t>Group discussion (01)</w:t>
            </w:r>
          </w:p>
          <w:p w14:paraId="72320F6F" w14:textId="77777777" w:rsidR="005A6B86" w:rsidRPr="00936FA7" w:rsidRDefault="005A6B86" w:rsidP="005A6B86">
            <w:pPr>
              <w:rPr>
                <w:sz w:val="16"/>
                <w:szCs w:val="16"/>
              </w:rPr>
            </w:pPr>
            <w:r w:rsidRPr="00936FA7">
              <w:rPr>
                <w:sz w:val="16"/>
                <w:szCs w:val="16"/>
              </w:rPr>
              <w:t>Advisory services (03)</w:t>
            </w:r>
          </w:p>
          <w:p w14:paraId="4898AE19" w14:textId="05871C59" w:rsidR="005A6B86" w:rsidRPr="00234C94" w:rsidRDefault="005A6B86" w:rsidP="005A6B86">
            <w:pPr>
              <w:tabs>
                <w:tab w:val="left" w:pos="0"/>
                <w:tab w:val="left" w:pos="5760"/>
              </w:tabs>
              <w:rPr>
                <w:bCs/>
                <w:sz w:val="16"/>
                <w:szCs w:val="20"/>
              </w:rPr>
            </w:pPr>
            <w:r w:rsidRPr="00936FA7">
              <w:rPr>
                <w:bCs/>
                <w:sz w:val="16"/>
                <w:szCs w:val="16"/>
              </w:rPr>
              <w:t>Field visit (02)</w:t>
            </w:r>
          </w:p>
        </w:tc>
      </w:tr>
      <w:tr w:rsidR="005A6B86" w14:paraId="7ADDC39B" w14:textId="77777777" w:rsidTr="00B80F3A">
        <w:trPr>
          <w:cantSplit/>
        </w:trPr>
        <w:tc>
          <w:tcPr>
            <w:tcW w:w="182" w:type="pct"/>
          </w:tcPr>
          <w:p w14:paraId="07084C09" w14:textId="172D12A0" w:rsidR="005A6B86" w:rsidRDefault="005A6B86" w:rsidP="005A6B86">
            <w:pPr>
              <w:tabs>
                <w:tab w:val="left" w:pos="0"/>
                <w:tab w:val="left" w:pos="5760"/>
              </w:tabs>
              <w:jc w:val="center"/>
              <w:rPr>
                <w:b/>
                <w:sz w:val="16"/>
                <w:szCs w:val="20"/>
              </w:rPr>
            </w:pPr>
            <w:r>
              <w:rPr>
                <w:b/>
                <w:sz w:val="16"/>
                <w:szCs w:val="20"/>
              </w:rPr>
              <w:t>12</w:t>
            </w:r>
          </w:p>
        </w:tc>
        <w:tc>
          <w:tcPr>
            <w:tcW w:w="1865" w:type="pct"/>
          </w:tcPr>
          <w:p w14:paraId="6459A167" w14:textId="28A6145C" w:rsidR="005A6B86" w:rsidRPr="005F0084" w:rsidRDefault="005A6B86" w:rsidP="005A6B86">
            <w:pPr>
              <w:tabs>
                <w:tab w:val="left" w:pos="0"/>
                <w:tab w:val="left" w:pos="5760"/>
              </w:tabs>
            </w:pPr>
            <w:r w:rsidRPr="005F0084">
              <w:t xml:space="preserve">Demonstration on integrated crop management in Onion </w:t>
            </w:r>
          </w:p>
        </w:tc>
        <w:tc>
          <w:tcPr>
            <w:tcW w:w="486" w:type="pct"/>
          </w:tcPr>
          <w:p w14:paraId="5D91C5BB" w14:textId="4EEFB14A" w:rsidR="005A6B86" w:rsidRPr="003B3B5D" w:rsidRDefault="005A6B86" w:rsidP="005A6B86">
            <w:pPr>
              <w:tabs>
                <w:tab w:val="left" w:pos="0"/>
                <w:tab w:val="left" w:pos="5760"/>
              </w:tabs>
              <w:jc w:val="center"/>
              <w:rPr>
                <w:bCs/>
                <w:sz w:val="16"/>
                <w:szCs w:val="20"/>
              </w:rPr>
            </w:pPr>
            <w:r w:rsidRPr="003B3B5D">
              <w:rPr>
                <w:bCs/>
                <w:sz w:val="16"/>
                <w:szCs w:val="20"/>
              </w:rPr>
              <w:t>IIHR, Bangalore</w:t>
            </w:r>
          </w:p>
        </w:tc>
        <w:tc>
          <w:tcPr>
            <w:tcW w:w="467" w:type="pct"/>
            <w:shd w:val="clear" w:color="auto" w:fill="auto"/>
          </w:tcPr>
          <w:p w14:paraId="3C5B848E" w14:textId="22498E97" w:rsidR="005A6B86" w:rsidRPr="00777105" w:rsidRDefault="005A6B86" w:rsidP="005A6B86">
            <w:pPr>
              <w:tabs>
                <w:tab w:val="left" w:pos="0"/>
                <w:tab w:val="left" w:pos="5760"/>
              </w:tabs>
              <w:jc w:val="center"/>
              <w:rPr>
                <w:b/>
                <w:sz w:val="22"/>
                <w:szCs w:val="22"/>
              </w:rPr>
            </w:pPr>
            <w:r w:rsidRPr="00777105">
              <w:rPr>
                <w:sz w:val="22"/>
                <w:szCs w:val="22"/>
              </w:rPr>
              <w:t>Onion</w:t>
            </w:r>
          </w:p>
        </w:tc>
        <w:tc>
          <w:tcPr>
            <w:tcW w:w="428" w:type="pct"/>
            <w:shd w:val="clear" w:color="auto" w:fill="auto"/>
          </w:tcPr>
          <w:p w14:paraId="1DF90B76" w14:textId="13DC71A7" w:rsidR="005A6B86" w:rsidRPr="00234C94" w:rsidRDefault="005A6B86" w:rsidP="005A6B86">
            <w:pPr>
              <w:tabs>
                <w:tab w:val="left" w:pos="0"/>
                <w:tab w:val="left" w:pos="5760"/>
              </w:tabs>
              <w:jc w:val="center"/>
              <w:rPr>
                <w:bCs/>
                <w:sz w:val="16"/>
                <w:szCs w:val="20"/>
              </w:rPr>
            </w:pPr>
            <w:r>
              <w:rPr>
                <w:bCs/>
                <w:sz w:val="16"/>
                <w:szCs w:val="20"/>
              </w:rPr>
              <w:t>-</w:t>
            </w:r>
          </w:p>
        </w:tc>
        <w:tc>
          <w:tcPr>
            <w:tcW w:w="524" w:type="pct"/>
            <w:shd w:val="clear" w:color="auto" w:fill="auto"/>
          </w:tcPr>
          <w:p w14:paraId="76397978" w14:textId="150D651B" w:rsidR="005A6B86" w:rsidRPr="00234C94" w:rsidRDefault="005A6B86" w:rsidP="005A6B86">
            <w:pPr>
              <w:tabs>
                <w:tab w:val="left" w:pos="0"/>
                <w:tab w:val="left" w:pos="5760"/>
              </w:tabs>
              <w:jc w:val="center"/>
              <w:rPr>
                <w:bCs/>
                <w:sz w:val="16"/>
                <w:szCs w:val="20"/>
              </w:rPr>
            </w:pPr>
            <w:r w:rsidRPr="00234C94">
              <w:rPr>
                <w:bCs/>
                <w:sz w:val="16"/>
                <w:szCs w:val="20"/>
              </w:rPr>
              <w:t>01</w:t>
            </w:r>
          </w:p>
        </w:tc>
        <w:tc>
          <w:tcPr>
            <w:tcW w:w="381" w:type="pct"/>
            <w:shd w:val="clear" w:color="auto" w:fill="auto"/>
          </w:tcPr>
          <w:p w14:paraId="15F5D500" w14:textId="6D7FB92A" w:rsidR="005A6B86" w:rsidRPr="00234C94" w:rsidRDefault="005A6B86" w:rsidP="005A6B86">
            <w:pPr>
              <w:tabs>
                <w:tab w:val="left" w:pos="0"/>
                <w:tab w:val="left" w:pos="5760"/>
              </w:tabs>
              <w:jc w:val="center"/>
              <w:rPr>
                <w:bCs/>
                <w:sz w:val="16"/>
                <w:szCs w:val="20"/>
              </w:rPr>
            </w:pPr>
            <w:r>
              <w:rPr>
                <w:bCs/>
                <w:sz w:val="16"/>
                <w:szCs w:val="16"/>
              </w:rPr>
              <w:t>03</w:t>
            </w:r>
          </w:p>
        </w:tc>
        <w:tc>
          <w:tcPr>
            <w:tcW w:w="667" w:type="pct"/>
            <w:shd w:val="clear" w:color="auto" w:fill="auto"/>
          </w:tcPr>
          <w:p w14:paraId="2B574219" w14:textId="77777777" w:rsidR="005A6B86" w:rsidRPr="00936FA7" w:rsidRDefault="005A6B86" w:rsidP="005A6B86">
            <w:pPr>
              <w:rPr>
                <w:sz w:val="16"/>
                <w:szCs w:val="16"/>
              </w:rPr>
            </w:pPr>
            <w:r w:rsidRPr="00936FA7">
              <w:rPr>
                <w:sz w:val="16"/>
                <w:szCs w:val="16"/>
              </w:rPr>
              <w:t>Group discussion (01)</w:t>
            </w:r>
          </w:p>
          <w:p w14:paraId="4D8F82A9" w14:textId="77777777" w:rsidR="005A6B86" w:rsidRPr="00936FA7" w:rsidRDefault="005A6B86" w:rsidP="005A6B86">
            <w:pPr>
              <w:rPr>
                <w:sz w:val="16"/>
                <w:szCs w:val="16"/>
              </w:rPr>
            </w:pPr>
            <w:r w:rsidRPr="00936FA7">
              <w:rPr>
                <w:sz w:val="16"/>
                <w:szCs w:val="16"/>
              </w:rPr>
              <w:t>Advisory services (03)</w:t>
            </w:r>
          </w:p>
          <w:p w14:paraId="15947579" w14:textId="77777777" w:rsidR="005A6B86" w:rsidRDefault="005A6B86" w:rsidP="005A6B86">
            <w:pPr>
              <w:tabs>
                <w:tab w:val="left" w:pos="0"/>
                <w:tab w:val="left" w:pos="5760"/>
              </w:tabs>
              <w:rPr>
                <w:bCs/>
                <w:sz w:val="16"/>
                <w:szCs w:val="16"/>
              </w:rPr>
            </w:pPr>
            <w:r w:rsidRPr="00936FA7">
              <w:rPr>
                <w:bCs/>
                <w:sz w:val="16"/>
                <w:szCs w:val="16"/>
              </w:rPr>
              <w:t>Field visit (02)</w:t>
            </w:r>
          </w:p>
          <w:p w14:paraId="12F923C4" w14:textId="7B6B61E5" w:rsidR="005A6B86" w:rsidRPr="00234C94" w:rsidRDefault="005A6B86" w:rsidP="005A6B86">
            <w:pPr>
              <w:tabs>
                <w:tab w:val="left" w:pos="0"/>
                <w:tab w:val="left" w:pos="5760"/>
              </w:tabs>
              <w:rPr>
                <w:bCs/>
                <w:sz w:val="16"/>
                <w:szCs w:val="20"/>
              </w:rPr>
            </w:pPr>
            <w:r>
              <w:rPr>
                <w:bCs/>
                <w:sz w:val="16"/>
                <w:szCs w:val="16"/>
              </w:rPr>
              <w:t>Field day (01)</w:t>
            </w:r>
          </w:p>
        </w:tc>
      </w:tr>
      <w:tr w:rsidR="005A6B86" w14:paraId="4EF8F37B" w14:textId="77777777" w:rsidTr="00B80F3A">
        <w:trPr>
          <w:cantSplit/>
        </w:trPr>
        <w:tc>
          <w:tcPr>
            <w:tcW w:w="182" w:type="pct"/>
          </w:tcPr>
          <w:p w14:paraId="1A78E982" w14:textId="52B77F40" w:rsidR="005A6B86" w:rsidRDefault="005A6B86" w:rsidP="005A6B86">
            <w:pPr>
              <w:tabs>
                <w:tab w:val="left" w:pos="0"/>
                <w:tab w:val="left" w:pos="5760"/>
              </w:tabs>
              <w:jc w:val="center"/>
              <w:rPr>
                <w:b/>
                <w:sz w:val="16"/>
                <w:szCs w:val="20"/>
              </w:rPr>
            </w:pPr>
            <w:r>
              <w:rPr>
                <w:b/>
                <w:sz w:val="16"/>
                <w:szCs w:val="20"/>
              </w:rPr>
              <w:t>13</w:t>
            </w:r>
          </w:p>
        </w:tc>
        <w:tc>
          <w:tcPr>
            <w:tcW w:w="1865" w:type="pct"/>
          </w:tcPr>
          <w:p w14:paraId="2BA2D55A" w14:textId="3FA1882E" w:rsidR="005A6B86" w:rsidRPr="005F0084" w:rsidRDefault="005A6B86" w:rsidP="005A6B86">
            <w:pPr>
              <w:tabs>
                <w:tab w:val="left" w:pos="0"/>
                <w:tab w:val="left" w:pos="5760"/>
              </w:tabs>
            </w:pPr>
            <w:r w:rsidRPr="005F0084">
              <w:t>Demonstration on integrated crop management in Ragi</w:t>
            </w:r>
          </w:p>
        </w:tc>
        <w:tc>
          <w:tcPr>
            <w:tcW w:w="486" w:type="pct"/>
          </w:tcPr>
          <w:p w14:paraId="20DFAF38" w14:textId="3F24A978" w:rsidR="005A6B86" w:rsidRPr="003B3B5D" w:rsidRDefault="005A6B86" w:rsidP="005A6B86">
            <w:pPr>
              <w:tabs>
                <w:tab w:val="left" w:pos="0"/>
                <w:tab w:val="left" w:pos="5760"/>
              </w:tabs>
              <w:jc w:val="center"/>
              <w:rPr>
                <w:bCs/>
                <w:sz w:val="16"/>
                <w:szCs w:val="20"/>
              </w:rPr>
            </w:pPr>
            <w:r w:rsidRPr="003B3B5D">
              <w:rPr>
                <w:bCs/>
                <w:sz w:val="16"/>
                <w:szCs w:val="20"/>
              </w:rPr>
              <w:t>UAS, Bengaluru</w:t>
            </w:r>
          </w:p>
        </w:tc>
        <w:tc>
          <w:tcPr>
            <w:tcW w:w="467" w:type="pct"/>
            <w:shd w:val="clear" w:color="auto" w:fill="auto"/>
          </w:tcPr>
          <w:p w14:paraId="4051C2CC" w14:textId="723A8104" w:rsidR="005A6B86" w:rsidRPr="00777105" w:rsidRDefault="005A6B86" w:rsidP="005A6B86">
            <w:pPr>
              <w:tabs>
                <w:tab w:val="left" w:pos="0"/>
                <w:tab w:val="left" w:pos="5760"/>
              </w:tabs>
              <w:jc w:val="center"/>
              <w:rPr>
                <w:b/>
                <w:sz w:val="22"/>
                <w:szCs w:val="22"/>
              </w:rPr>
            </w:pPr>
            <w:r w:rsidRPr="00777105">
              <w:rPr>
                <w:sz w:val="22"/>
                <w:szCs w:val="22"/>
              </w:rPr>
              <w:t>Ragi</w:t>
            </w:r>
          </w:p>
        </w:tc>
        <w:tc>
          <w:tcPr>
            <w:tcW w:w="428" w:type="pct"/>
            <w:shd w:val="clear" w:color="auto" w:fill="auto"/>
          </w:tcPr>
          <w:p w14:paraId="1BAAE294" w14:textId="0B00C56D" w:rsidR="005A6B86" w:rsidRPr="00234C94" w:rsidRDefault="005A6B86" w:rsidP="005A6B86">
            <w:pPr>
              <w:tabs>
                <w:tab w:val="left" w:pos="0"/>
                <w:tab w:val="left" w:pos="5760"/>
              </w:tabs>
              <w:jc w:val="center"/>
              <w:rPr>
                <w:bCs/>
                <w:sz w:val="16"/>
                <w:szCs w:val="20"/>
              </w:rPr>
            </w:pPr>
            <w:r>
              <w:rPr>
                <w:bCs/>
                <w:sz w:val="16"/>
                <w:szCs w:val="20"/>
              </w:rPr>
              <w:t>-</w:t>
            </w:r>
          </w:p>
        </w:tc>
        <w:tc>
          <w:tcPr>
            <w:tcW w:w="524" w:type="pct"/>
            <w:shd w:val="clear" w:color="auto" w:fill="auto"/>
          </w:tcPr>
          <w:p w14:paraId="05C312C6" w14:textId="3DEC7934" w:rsidR="005A6B86" w:rsidRPr="00234C94" w:rsidRDefault="005A6B86" w:rsidP="005A6B86">
            <w:pPr>
              <w:tabs>
                <w:tab w:val="left" w:pos="0"/>
                <w:tab w:val="left" w:pos="5760"/>
              </w:tabs>
              <w:jc w:val="center"/>
              <w:rPr>
                <w:bCs/>
                <w:sz w:val="16"/>
                <w:szCs w:val="20"/>
              </w:rPr>
            </w:pPr>
            <w:r w:rsidRPr="00234C94">
              <w:rPr>
                <w:bCs/>
                <w:sz w:val="16"/>
                <w:szCs w:val="20"/>
              </w:rPr>
              <w:t>01</w:t>
            </w:r>
          </w:p>
        </w:tc>
        <w:tc>
          <w:tcPr>
            <w:tcW w:w="381" w:type="pct"/>
            <w:shd w:val="clear" w:color="auto" w:fill="auto"/>
          </w:tcPr>
          <w:p w14:paraId="27B3E297" w14:textId="57EF66E9" w:rsidR="005A6B86" w:rsidRPr="00234C94" w:rsidRDefault="005A6B86" w:rsidP="005A6B86">
            <w:pPr>
              <w:tabs>
                <w:tab w:val="left" w:pos="0"/>
                <w:tab w:val="left" w:pos="5760"/>
              </w:tabs>
              <w:jc w:val="center"/>
              <w:rPr>
                <w:bCs/>
                <w:sz w:val="16"/>
                <w:szCs w:val="20"/>
              </w:rPr>
            </w:pPr>
            <w:r>
              <w:rPr>
                <w:bCs/>
                <w:sz w:val="16"/>
                <w:szCs w:val="16"/>
              </w:rPr>
              <w:t>03</w:t>
            </w:r>
          </w:p>
        </w:tc>
        <w:tc>
          <w:tcPr>
            <w:tcW w:w="667" w:type="pct"/>
            <w:shd w:val="clear" w:color="auto" w:fill="auto"/>
          </w:tcPr>
          <w:p w14:paraId="61977E35" w14:textId="77777777" w:rsidR="005A6B86" w:rsidRPr="00936FA7" w:rsidRDefault="005A6B86" w:rsidP="005A6B86">
            <w:pPr>
              <w:rPr>
                <w:sz w:val="16"/>
                <w:szCs w:val="16"/>
              </w:rPr>
            </w:pPr>
            <w:r w:rsidRPr="00936FA7">
              <w:rPr>
                <w:sz w:val="16"/>
                <w:szCs w:val="16"/>
              </w:rPr>
              <w:t>Group discussion (01)</w:t>
            </w:r>
          </w:p>
          <w:p w14:paraId="0BD1A660" w14:textId="77777777" w:rsidR="005A6B86" w:rsidRPr="00936FA7" w:rsidRDefault="005A6B86" w:rsidP="005A6B86">
            <w:pPr>
              <w:rPr>
                <w:sz w:val="16"/>
                <w:szCs w:val="16"/>
              </w:rPr>
            </w:pPr>
            <w:r w:rsidRPr="00936FA7">
              <w:rPr>
                <w:sz w:val="16"/>
                <w:szCs w:val="16"/>
              </w:rPr>
              <w:t>Advisory services (03)</w:t>
            </w:r>
          </w:p>
          <w:p w14:paraId="04E872AA" w14:textId="77777777" w:rsidR="005A6B86" w:rsidRDefault="005A6B86" w:rsidP="005A6B86">
            <w:pPr>
              <w:tabs>
                <w:tab w:val="left" w:pos="0"/>
                <w:tab w:val="left" w:pos="5760"/>
              </w:tabs>
              <w:rPr>
                <w:bCs/>
                <w:sz w:val="16"/>
                <w:szCs w:val="16"/>
              </w:rPr>
            </w:pPr>
            <w:r w:rsidRPr="00936FA7">
              <w:rPr>
                <w:bCs/>
                <w:sz w:val="16"/>
                <w:szCs w:val="16"/>
              </w:rPr>
              <w:t>Field visit (02)</w:t>
            </w:r>
          </w:p>
          <w:p w14:paraId="3B087839" w14:textId="6483A9AA" w:rsidR="005A6B86" w:rsidRPr="00234C94" w:rsidRDefault="005A6B86" w:rsidP="005A6B86">
            <w:pPr>
              <w:tabs>
                <w:tab w:val="left" w:pos="0"/>
                <w:tab w:val="left" w:pos="5760"/>
              </w:tabs>
              <w:rPr>
                <w:bCs/>
                <w:sz w:val="16"/>
                <w:szCs w:val="20"/>
              </w:rPr>
            </w:pPr>
            <w:r>
              <w:rPr>
                <w:bCs/>
                <w:sz w:val="16"/>
                <w:szCs w:val="16"/>
              </w:rPr>
              <w:t>Field day (01)</w:t>
            </w:r>
          </w:p>
        </w:tc>
      </w:tr>
      <w:tr w:rsidR="005A6B86" w14:paraId="51D65D7D" w14:textId="77777777" w:rsidTr="00B80F3A">
        <w:trPr>
          <w:cantSplit/>
        </w:trPr>
        <w:tc>
          <w:tcPr>
            <w:tcW w:w="182" w:type="pct"/>
          </w:tcPr>
          <w:p w14:paraId="1856B285" w14:textId="746575EB" w:rsidR="005A6B86" w:rsidRDefault="005A6B86" w:rsidP="005A6B86">
            <w:pPr>
              <w:tabs>
                <w:tab w:val="left" w:pos="0"/>
                <w:tab w:val="left" w:pos="5760"/>
              </w:tabs>
              <w:jc w:val="center"/>
              <w:rPr>
                <w:b/>
                <w:sz w:val="16"/>
                <w:szCs w:val="20"/>
              </w:rPr>
            </w:pPr>
            <w:r>
              <w:rPr>
                <w:b/>
                <w:sz w:val="16"/>
                <w:szCs w:val="20"/>
              </w:rPr>
              <w:lastRenderedPageBreak/>
              <w:t>14</w:t>
            </w:r>
          </w:p>
        </w:tc>
        <w:tc>
          <w:tcPr>
            <w:tcW w:w="1865" w:type="pct"/>
          </w:tcPr>
          <w:p w14:paraId="510B4832" w14:textId="27CD7494" w:rsidR="005A6B86" w:rsidRPr="005F0084" w:rsidRDefault="005A6B86" w:rsidP="005A6B86">
            <w:pPr>
              <w:tabs>
                <w:tab w:val="left" w:pos="0"/>
                <w:tab w:val="left" w:pos="5760"/>
              </w:tabs>
            </w:pPr>
            <w:r w:rsidRPr="005F0084">
              <w:t xml:space="preserve">Demonstration on </w:t>
            </w:r>
            <w:r>
              <w:t>high yielding variety Sunflower</w:t>
            </w:r>
            <w:r w:rsidRPr="005F0084">
              <w:t xml:space="preserve"> </w:t>
            </w:r>
            <w:r>
              <w:t xml:space="preserve"> </w:t>
            </w:r>
            <w:r w:rsidRPr="005F0084">
              <w:t xml:space="preserve"> </w:t>
            </w:r>
          </w:p>
        </w:tc>
        <w:tc>
          <w:tcPr>
            <w:tcW w:w="486" w:type="pct"/>
          </w:tcPr>
          <w:p w14:paraId="38DD82A0" w14:textId="07854F0F" w:rsidR="005A6B86" w:rsidRPr="003B3B5D" w:rsidRDefault="005A6B86" w:rsidP="005A6B86">
            <w:pPr>
              <w:tabs>
                <w:tab w:val="left" w:pos="0"/>
                <w:tab w:val="left" w:pos="5760"/>
              </w:tabs>
              <w:jc w:val="center"/>
              <w:rPr>
                <w:bCs/>
                <w:sz w:val="16"/>
                <w:szCs w:val="20"/>
              </w:rPr>
            </w:pPr>
            <w:r w:rsidRPr="003B3B5D">
              <w:rPr>
                <w:bCs/>
                <w:sz w:val="16"/>
                <w:szCs w:val="20"/>
              </w:rPr>
              <w:t xml:space="preserve">TNAU, </w:t>
            </w:r>
            <w:proofErr w:type="spellStart"/>
            <w:r w:rsidRPr="003B3B5D">
              <w:rPr>
                <w:bCs/>
                <w:sz w:val="16"/>
                <w:szCs w:val="20"/>
              </w:rPr>
              <w:t>Tamilnadu</w:t>
            </w:r>
            <w:proofErr w:type="spellEnd"/>
          </w:p>
        </w:tc>
        <w:tc>
          <w:tcPr>
            <w:tcW w:w="467" w:type="pct"/>
            <w:shd w:val="clear" w:color="auto" w:fill="auto"/>
          </w:tcPr>
          <w:p w14:paraId="24E91383" w14:textId="78A99250" w:rsidR="005A6B86" w:rsidRPr="00777105" w:rsidRDefault="005A6B86" w:rsidP="005A6B86">
            <w:pPr>
              <w:tabs>
                <w:tab w:val="left" w:pos="0"/>
                <w:tab w:val="left" w:pos="5760"/>
              </w:tabs>
              <w:jc w:val="center"/>
              <w:rPr>
                <w:b/>
                <w:sz w:val="22"/>
                <w:szCs w:val="22"/>
              </w:rPr>
            </w:pPr>
            <w:r w:rsidRPr="00777105">
              <w:rPr>
                <w:sz w:val="22"/>
                <w:szCs w:val="22"/>
              </w:rPr>
              <w:t xml:space="preserve">Sunflower   </w:t>
            </w:r>
          </w:p>
        </w:tc>
        <w:tc>
          <w:tcPr>
            <w:tcW w:w="428" w:type="pct"/>
            <w:shd w:val="clear" w:color="auto" w:fill="auto"/>
          </w:tcPr>
          <w:p w14:paraId="1C9E44D6" w14:textId="37A28B17" w:rsidR="005A6B86" w:rsidRPr="00234C94" w:rsidRDefault="005A6B86" w:rsidP="005A6B86">
            <w:pPr>
              <w:tabs>
                <w:tab w:val="left" w:pos="0"/>
                <w:tab w:val="left" w:pos="5760"/>
              </w:tabs>
              <w:jc w:val="center"/>
              <w:rPr>
                <w:bCs/>
                <w:sz w:val="16"/>
                <w:szCs w:val="20"/>
              </w:rPr>
            </w:pPr>
            <w:r>
              <w:rPr>
                <w:bCs/>
                <w:sz w:val="16"/>
                <w:szCs w:val="20"/>
              </w:rPr>
              <w:t>-</w:t>
            </w:r>
          </w:p>
        </w:tc>
        <w:tc>
          <w:tcPr>
            <w:tcW w:w="524" w:type="pct"/>
            <w:shd w:val="clear" w:color="auto" w:fill="auto"/>
          </w:tcPr>
          <w:p w14:paraId="7EC37AB7" w14:textId="33F282CD" w:rsidR="005A6B86" w:rsidRPr="00234C94" w:rsidRDefault="005A6B86" w:rsidP="005A6B86">
            <w:pPr>
              <w:tabs>
                <w:tab w:val="left" w:pos="0"/>
                <w:tab w:val="left" w:pos="5760"/>
              </w:tabs>
              <w:jc w:val="center"/>
              <w:rPr>
                <w:bCs/>
                <w:sz w:val="16"/>
                <w:szCs w:val="20"/>
              </w:rPr>
            </w:pPr>
            <w:r w:rsidRPr="00234C94">
              <w:rPr>
                <w:bCs/>
                <w:sz w:val="16"/>
                <w:szCs w:val="20"/>
              </w:rPr>
              <w:t>01</w:t>
            </w:r>
          </w:p>
        </w:tc>
        <w:tc>
          <w:tcPr>
            <w:tcW w:w="381" w:type="pct"/>
            <w:shd w:val="clear" w:color="auto" w:fill="auto"/>
          </w:tcPr>
          <w:p w14:paraId="2C47A86E" w14:textId="164BCCCB" w:rsidR="005A6B86" w:rsidRPr="00234C94" w:rsidRDefault="005A6B86" w:rsidP="005A6B86">
            <w:pPr>
              <w:tabs>
                <w:tab w:val="left" w:pos="0"/>
                <w:tab w:val="left" w:pos="5760"/>
              </w:tabs>
              <w:jc w:val="center"/>
              <w:rPr>
                <w:bCs/>
                <w:sz w:val="16"/>
                <w:szCs w:val="20"/>
              </w:rPr>
            </w:pPr>
            <w:r>
              <w:rPr>
                <w:bCs/>
                <w:sz w:val="16"/>
                <w:szCs w:val="16"/>
              </w:rPr>
              <w:t>03</w:t>
            </w:r>
          </w:p>
        </w:tc>
        <w:tc>
          <w:tcPr>
            <w:tcW w:w="667" w:type="pct"/>
            <w:shd w:val="clear" w:color="auto" w:fill="auto"/>
          </w:tcPr>
          <w:p w14:paraId="2A10CAA8" w14:textId="77777777" w:rsidR="005A6B86" w:rsidRPr="00936FA7" w:rsidRDefault="005A6B86" w:rsidP="005A6B86">
            <w:pPr>
              <w:rPr>
                <w:sz w:val="16"/>
                <w:szCs w:val="16"/>
              </w:rPr>
            </w:pPr>
            <w:r w:rsidRPr="00936FA7">
              <w:rPr>
                <w:sz w:val="16"/>
                <w:szCs w:val="16"/>
              </w:rPr>
              <w:t>Group discussion (01)</w:t>
            </w:r>
          </w:p>
          <w:p w14:paraId="613B5816" w14:textId="77777777" w:rsidR="005A6B86" w:rsidRPr="00936FA7" w:rsidRDefault="005A6B86" w:rsidP="005A6B86">
            <w:pPr>
              <w:rPr>
                <w:sz w:val="16"/>
                <w:szCs w:val="16"/>
              </w:rPr>
            </w:pPr>
            <w:r w:rsidRPr="00936FA7">
              <w:rPr>
                <w:sz w:val="16"/>
                <w:szCs w:val="16"/>
              </w:rPr>
              <w:t>Advisory services (03)</w:t>
            </w:r>
          </w:p>
          <w:p w14:paraId="3CAF21A7" w14:textId="77777777" w:rsidR="005A6B86" w:rsidRDefault="005A6B86" w:rsidP="005A6B86">
            <w:pPr>
              <w:tabs>
                <w:tab w:val="left" w:pos="0"/>
                <w:tab w:val="left" w:pos="5760"/>
              </w:tabs>
              <w:rPr>
                <w:bCs/>
                <w:sz w:val="16"/>
                <w:szCs w:val="16"/>
              </w:rPr>
            </w:pPr>
            <w:r w:rsidRPr="00936FA7">
              <w:rPr>
                <w:bCs/>
                <w:sz w:val="16"/>
                <w:szCs w:val="16"/>
              </w:rPr>
              <w:t>Field visit (02)</w:t>
            </w:r>
          </w:p>
          <w:p w14:paraId="541557CE" w14:textId="25AADF75" w:rsidR="005A6B86" w:rsidRPr="00234C94" w:rsidRDefault="005A6B86" w:rsidP="005A6B86">
            <w:pPr>
              <w:tabs>
                <w:tab w:val="left" w:pos="0"/>
                <w:tab w:val="left" w:pos="5760"/>
              </w:tabs>
              <w:rPr>
                <w:bCs/>
                <w:sz w:val="16"/>
                <w:szCs w:val="20"/>
              </w:rPr>
            </w:pPr>
            <w:r>
              <w:rPr>
                <w:bCs/>
                <w:sz w:val="16"/>
                <w:szCs w:val="16"/>
              </w:rPr>
              <w:t>Field day (01)</w:t>
            </w:r>
          </w:p>
        </w:tc>
      </w:tr>
      <w:tr w:rsidR="005A6B86" w14:paraId="4A9DA977" w14:textId="77777777" w:rsidTr="00B80F3A">
        <w:trPr>
          <w:cantSplit/>
        </w:trPr>
        <w:tc>
          <w:tcPr>
            <w:tcW w:w="182" w:type="pct"/>
          </w:tcPr>
          <w:p w14:paraId="47F75F99" w14:textId="398FF483" w:rsidR="005A6B86" w:rsidRDefault="005A6B86" w:rsidP="005A6B86">
            <w:pPr>
              <w:tabs>
                <w:tab w:val="left" w:pos="0"/>
                <w:tab w:val="left" w:pos="5760"/>
              </w:tabs>
              <w:jc w:val="center"/>
              <w:rPr>
                <w:b/>
                <w:sz w:val="16"/>
                <w:szCs w:val="20"/>
              </w:rPr>
            </w:pPr>
            <w:r>
              <w:rPr>
                <w:b/>
                <w:sz w:val="16"/>
                <w:szCs w:val="20"/>
              </w:rPr>
              <w:t>15</w:t>
            </w:r>
          </w:p>
        </w:tc>
        <w:tc>
          <w:tcPr>
            <w:tcW w:w="1865" w:type="pct"/>
          </w:tcPr>
          <w:p w14:paraId="781B4EEA" w14:textId="1D7B0E87" w:rsidR="005A6B86" w:rsidRPr="005F0084" w:rsidRDefault="005A6B86" w:rsidP="005A6B86">
            <w:pPr>
              <w:tabs>
                <w:tab w:val="left" w:pos="0"/>
                <w:tab w:val="left" w:pos="5760"/>
              </w:tabs>
            </w:pPr>
            <w:r w:rsidRPr="00366743">
              <w:rPr>
                <w:color w:val="000000" w:themeColor="text1"/>
                <w:kern w:val="24"/>
              </w:rPr>
              <w:t>Demonstration on nutrient management in Paddy</w:t>
            </w:r>
          </w:p>
        </w:tc>
        <w:tc>
          <w:tcPr>
            <w:tcW w:w="486" w:type="pct"/>
          </w:tcPr>
          <w:p w14:paraId="4AAF5B25" w14:textId="0F8588A8" w:rsidR="005A6B86" w:rsidRPr="003B3B5D" w:rsidRDefault="005A6B86" w:rsidP="005A6B86">
            <w:pPr>
              <w:tabs>
                <w:tab w:val="left" w:pos="0"/>
                <w:tab w:val="left" w:pos="5760"/>
              </w:tabs>
              <w:jc w:val="center"/>
              <w:rPr>
                <w:bCs/>
                <w:sz w:val="16"/>
                <w:szCs w:val="20"/>
              </w:rPr>
            </w:pPr>
            <w:r w:rsidRPr="003B3B5D">
              <w:rPr>
                <w:bCs/>
                <w:sz w:val="16"/>
                <w:szCs w:val="20"/>
              </w:rPr>
              <w:t>UAS, Bengaluru</w:t>
            </w:r>
          </w:p>
        </w:tc>
        <w:tc>
          <w:tcPr>
            <w:tcW w:w="467" w:type="pct"/>
            <w:shd w:val="clear" w:color="auto" w:fill="auto"/>
          </w:tcPr>
          <w:p w14:paraId="44488943" w14:textId="4399E31A" w:rsidR="005A6B86" w:rsidRPr="00777105" w:rsidRDefault="005A6B86" w:rsidP="005A6B86">
            <w:pPr>
              <w:tabs>
                <w:tab w:val="left" w:pos="0"/>
                <w:tab w:val="left" w:pos="5760"/>
              </w:tabs>
              <w:jc w:val="center"/>
              <w:rPr>
                <w:b/>
                <w:sz w:val="22"/>
                <w:szCs w:val="22"/>
              </w:rPr>
            </w:pPr>
            <w:r w:rsidRPr="00777105">
              <w:rPr>
                <w:color w:val="000000" w:themeColor="text1"/>
                <w:kern w:val="24"/>
                <w:sz w:val="22"/>
                <w:szCs w:val="22"/>
              </w:rPr>
              <w:t>Paddy</w:t>
            </w:r>
          </w:p>
        </w:tc>
        <w:tc>
          <w:tcPr>
            <w:tcW w:w="428" w:type="pct"/>
            <w:shd w:val="clear" w:color="auto" w:fill="auto"/>
          </w:tcPr>
          <w:p w14:paraId="2DC69B9E" w14:textId="71BEB670" w:rsidR="005A6B86" w:rsidRPr="00234C94" w:rsidRDefault="005A6B86" w:rsidP="005A6B86">
            <w:pPr>
              <w:tabs>
                <w:tab w:val="left" w:pos="0"/>
                <w:tab w:val="left" w:pos="5760"/>
              </w:tabs>
              <w:jc w:val="center"/>
              <w:rPr>
                <w:bCs/>
                <w:sz w:val="16"/>
                <w:szCs w:val="20"/>
              </w:rPr>
            </w:pPr>
            <w:r>
              <w:rPr>
                <w:bCs/>
                <w:sz w:val="16"/>
                <w:szCs w:val="20"/>
              </w:rPr>
              <w:t>-</w:t>
            </w:r>
          </w:p>
        </w:tc>
        <w:tc>
          <w:tcPr>
            <w:tcW w:w="524" w:type="pct"/>
            <w:shd w:val="clear" w:color="auto" w:fill="auto"/>
          </w:tcPr>
          <w:p w14:paraId="374CD2CB" w14:textId="7990D42D" w:rsidR="005A6B86" w:rsidRPr="00234C94" w:rsidRDefault="005A6B86" w:rsidP="005A6B86">
            <w:pPr>
              <w:tabs>
                <w:tab w:val="left" w:pos="0"/>
                <w:tab w:val="left" w:pos="5760"/>
              </w:tabs>
              <w:jc w:val="center"/>
              <w:rPr>
                <w:bCs/>
                <w:sz w:val="16"/>
                <w:szCs w:val="20"/>
              </w:rPr>
            </w:pPr>
            <w:r w:rsidRPr="00234C94">
              <w:rPr>
                <w:bCs/>
                <w:sz w:val="16"/>
                <w:szCs w:val="20"/>
              </w:rPr>
              <w:t>01</w:t>
            </w:r>
          </w:p>
        </w:tc>
        <w:tc>
          <w:tcPr>
            <w:tcW w:w="381" w:type="pct"/>
            <w:shd w:val="clear" w:color="auto" w:fill="auto"/>
          </w:tcPr>
          <w:p w14:paraId="193F79C9" w14:textId="74FC3A8B" w:rsidR="005A6B86" w:rsidRPr="00234C94" w:rsidRDefault="005A6B86" w:rsidP="005A6B86">
            <w:pPr>
              <w:tabs>
                <w:tab w:val="left" w:pos="0"/>
                <w:tab w:val="left" w:pos="5760"/>
              </w:tabs>
              <w:jc w:val="center"/>
              <w:rPr>
                <w:bCs/>
                <w:sz w:val="16"/>
                <w:szCs w:val="20"/>
              </w:rPr>
            </w:pPr>
            <w:r>
              <w:rPr>
                <w:bCs/>
                <w:sz w:val="16"/>
                <w:szCs w:val="16"/>
              </w:rPr>
              <w:t>04</w:t>
            </w:r>
          </w:p>
        </w:tc>
        <w:tc>
          <w:tcPr>
            <w:tcW w:w="667" w:type="pct"/>
            <w:shd w:val="clear" w:color="auto" w:fill="auto"/>
          </w:tcPr>
          <w:p w14:paraId="274B528A" w14:textId="77777777" w:rsidR="005A6B86" w:rsidRPr="00936FA7" w:rsidRDefault="005A6B86" w:rsidP="005A6B86">
            <w:pPr>
              <w:rPr>
                <w:sz w:val="16"/>
                <w:szCs w:val="16"/>
              </w:rPr>
            </w:pPr>
            <w:r w:rsidRPr="00936FA7">
              <w:rPr>
                <w:sz w:val="16"/>
                <w:szCs w:val="16"/>
              </w:rPr>
              <w:t>Group discussion (01)</w:t>
            </w:r>
          </w:p>
          <w:p w14:paraId="0FAA331B" w14:textId="77777777" w:rsidR="005A6B86" w:rsidRPr="00936FA7" w:rsidRDefault="005A6B86" w:rsidP="005A6B86">
            <w:pPr>
              <w:rPr>
                <w:sz w:val="16"/>
                <w:szCs w:val="16"/>
              </w:rPr>
            </w:pPr>
            <w:r w:rsidRPr="00936FA7">
              <w:rPr>
                <w:sz w:val="16"/>
                <w:szCs w:val="16"/>
              </w:rPr>
              <w:t>Advisory services (03)</w:t>
            </w:r>
          </w:p>
          <w:p w14:paraId="0F77446A" w14:textId="77777777" w:rsidR="005A6B86" w:rsidRDefault="005A6B86" w:rsidP="005A6B86">
            <w:pPr>
              <w:tabs>
                <w:tab w:val="left" w:pos="0"/>
                <w:tab w:val="left" w:pos="5760"/>
              </w:tabs>
              <w:rPr>
                <w:bCs/>
                <w:sz w:val="16"/>
                <w:szCs w:val="16"/>
              </w:rPr>
            </w:pPr>
            <w:r w:rsidRPr="00936FA7">
              <w:rPr>
                <w:bCs/>
                <w:sz w:val="16"/>
                <w:szCs w:val="16"/>
              </w:rPr>
              <w:t>Field visit (02)</w:t>
            </w:r>
          </w:p>
          <w:p w14:paraId="332FC4CD" w14:textId="6D88536C" w:rsidR="005A6B86" w:rsidRPr="00234C94" w:rsidRDefault="005A6B86" w:rsidP="005A6B86">
            <w:pPr>
              <w:tabs>
                <w:tab w:val="left" w:pos="0"/>
                <w:tab w:val="left" w:pos="5760"/>
              </w:tabs>
              <w:rPr>
                <w:bCs/>
                <w:sz w:val="16"/>
                <w:szCs w:val="20"/>
              </w:rPr>
            </w:pPr>
            <w:r>
              <w:rPr>
                <w:bCs/>
                <w:sz w:val="16"/>
                <w:szCs w:val="16"/>
              </w:rPr>
              <w:t>Field day (01)</w:t>
            </w:r>
          </w:p>
        </w:tc>
      </w:tr>
      <w:tr w:rsidR="005A6B86" w14:paraId="09BEC4DF" w14:textId="77777777" w:rsidTr="00B80F3A">
        <w:trPr>
          <w:cantSplit/>
        </w:trPr>
        <w:tc>
          <w:tcPr>
            <w:tcW w:w="182" w:type="pct"/>
          </w:tcPr>
          <w:p w14:paraId="136134EB" w14:textId="4D22D2F6" w:rsidR="005A6B86" w:rsidRDefault="005A6B86" w:rsidP="005A6B86">
            <w:pPr>
              <w:tabs>
                <w:tab w:val="left" w:pos="0"/>
                <w:tab w:val="left" w:pos="5760"/>
              </w:tabs>
              <w:jc w:val="center"/>
              <w:rPr>
                <w:b/>
                <w:sz w:val="16"/>
                <w:szCs w:val="20"/>
              </w:rPr>
            </w:pPr>
            <w:r>
              <w:rPr>
                <w:b/>
                <w:sz w:val="16"/>
                <w:szCs w:val="20"/>
              </w:rPr>
              <w:t>16</w:t>
            </w:r>
          </w:p>
        </w:tc>
        <w:tc>
          <w:tcPr>
            <w:tcW w:w="1865" w:type="pct"/>
          </w:tcPr>
          <w:p w14:paraId="1337E088" w14:textId="18DD27D6" w:rsidR="005A6B86" w:rsidRPr="00366743" w:rsidRDefault="005A6B86" w:rsidP="005A6B86">
            <w:pPr>
              <w:tabs>
                <w:tab w:val="left" w:pos="0"/>
                <w:tab w:val="left" w:pos="5760"/>
              </w:tabs>
              <w:rPr>
                <w:color w:val="000000" w:themeColor="text1"/>
                <w:kern w:val="24"/>
              </w:rPr>
            </w:pPr>
            <w:r w:rsidRPr="00366743">
              <w:rPr>
                <w:rFonts w:eastAsiaTheme="minorEastAsia"/>
                <w:color w:val="000000" w:themeColor="text1"/>
                <w:kern w:val="24"/>
              </w:rPr>
              <w:t>Demonstration on management of fall army worm (</w:t>
            </w:r>
            <w:proofErr w:type="spellStart"/>
            <w:r w:rsidRPr="00366743">
              <w:rPr>
                <w:rFonts w:eastAsiaTheme="minorEastAsia"/>
                <w:color w:val="000000" w:themeColor="text1"/>
                <w:kern w:val="24"/>
              </w:rPr>
              <w:t>Spodoptura</w:t>
            </w:r>
            <w:proofErr w:type="spellEnd"/>
            <w:r w:rsidRPr="00366743">
              <w:rPr>
                <w:rFonts w:eastAsiaTheme="minorEastAsia"/>
                <w:color w:val="000000" w:themeColor="text1"/>
                <w:kern w:val="24"/>
              </w:rPr>
              <w:t xml:space="preserve"> </w:t>
            </w:r>
            <w:proofErr w:type="spellStart"/>
            <w:r w:rsidRPr="00366743">
              <w:rPr>
                <w:rFonts w:eastAsiaTheme="minorEastAsia"/>
                <w:color w:val="000000" w:themeColor="text1"/>
                <w:kern w:val="24"/>
              </w:rPr>
              <w:t>frugiperda</w:t>
            </w:r>
            <w:proofErr w:type="spellEnd"/>
            <w:r w:rsidRPr="00366743">
              <w:rPr>
                <w:rFonts w:eastAsiaTheme="minorEastAsia"/>
                <w:color w:val="000000" w:themeColor="text1"/>
                <w:kern w:val="24"/>
              </w:rPr>
              <w:t>) in maize</w:t>
            </w:r>
          </w:p>
        </w:tc>
        <w:tc>
          <w:tcPr>
            <w:tcW w:w="486" w:type="pct"/>
          </w:tcPr>
          <w:p w14:paraId="61AD8DFB" w14:textId="445035EC" w:rsidR="005A6B86" w:rsidRPr="003B3B5D" w:rsidRDefault="005A6B86" w:rsidP="005A6B86">
            <w:pPr>
              <w:tabs>
                <w:tab w:val="left" w:pos="0"/>
                <w:tab w:val="left" w:pos="5760"/>
              </w:tabs>
              <w:jc w:val="center"/>
              <w:rPr>
                <w:bCs/>
                <w:sz w:val="16"/>
                <w:szCs w:val="20"/>
              </w:rPr>
            </w:pPr>
            <w:r w:rsidRPr="003B3B5D">
              <w:rPr>
                <w:bCs/>
                <w:sz w:val="16"/>
                <w:szCs w:val="20"/>
              </w:rPr>
              <w:t>DAC &amp; FW</w:t>
            </w:r>
          </w:p>
        </w:tc>
        <w:tc>
          <w:tcPr>
            <w:tcW w:w="467" w:type="pct"/>
            <w:shd w:val="clear" w:color="auto" w:fill="auto"/>
          </w:tcPr>
          <w:p w14:paraId="5A2CC873" w14:textId="0FBD57CF" w:rsidR="005A6B86" w:rsidRPr="00777105" w:rsidRDefault="005A6B86" w:rsidP="005A6B86">
            <w:pPr>
              <w:tabs>
                <w:tab w:val="left" w:pos="0"/>
                <w:tab w:val="left" w:pos="5760"/>
              </w:tabs>
              <w:jc w:val="center"/>
              <w:rPr>
                <w:b/>
                <w:sz w:val="22"/>
                <w:szCs w:val="22"/>
              </w:rPr>
            </w:pPr>
            <w:r w:rsidRPr="00777105">
              <w:rPr>
                <w:rFonts w:eastAsiaTheme="minorEastAsia"/>
                <w:color w:val="000000" w:themeColor="text1"/>
                <w:kern w:val="24"/>
                <w:sz w:val="22"/>
                <w:szCs w:val="22"/>
              </w:rPr>
              <w:t xml:space="preserve">Maize </w:t>
            </w:r>
          </w:p>
        </w:tc>
        <w:tc>
          <w:tcPr>
            <w:tcW w:w="428" w:type="pct"/>
            <w:shd w:val="clear" w:color="auto" w:fill="auto"/>
          </w:tcPr>
          <w:p w14:paraId="0312BDB2" w14:textId="3C69D2A9" w:rsidR="005A6B86" w:rsidRPr="00234C94" w:rsidRDefault="005A6B86" w:rsidP="005A6B86">
            <w:pPr>
              <w:tabs>
                <w:tab w:val="left" w:pos="0"/>
                <w:tab w:val="left" w:pos="5760"/>
              </w:tabs>
              <w:jc w:val="center"/>
              <w:rPr>
                <w:bCs/>
                <w:sz w:val="16"/>
                <w:szCs w:val="20"/>
              </w:rPr>
            </w:pPr>
            <w:r>
              <w:rPr>
                <w:bCs/>
                <w:sz w:val="16"/>
                <w:szCs w:val="20"/>
              </w:rPr>
              <w:t>-</w:t>
            </w:r>
          </w:p>
        </w:tc>
        <w:tc>
          <w:tcPr>
            <w:tcW w:w="524" w:type="pct"/>
            <w:shd w:val="clear" w:color="auto" w:fill="auto"/>
          </w:tcPr>
          <w:p w14:paraId="010407F2" w14:textId="4428BD28" w:rsidR="005A6B86" w:rsidRPr="00234C94" w:rsidRDefault="005A6B86" w:rsidP="005A6B86">
            <w:pPr>
              <w:tabs>
                <w:tab w:val="left" w:pos="0"/>
                <w:tab w:val="left" w:pos="5760"/>
              </w:tabs>
              <w:jc w:val="center"/>
              <w:rPr>
                <w:bCs/>
                <w:sz w:val="16"/>
                <w:szCs w:val="20"/>
              </w:rPr>
            </w:pPr>
            <w:r w:rsidRPr="00234C94">
              <w:rPr>
                <w:bCs/>
                <w:sz w:val="16"/>
                <w:szCs w:val="20"/>
              </w:rPr>
              <w:t>01</w:t>
            </w:r>
          </w:p>
        </w:tc>
        <w:tc>
          <w:tcPr>
            <w:tcW w:w="381" w:type="pct"/>
            <w:shd w:val="clear" w:color="auto" w:fill="auto"/>
          </w:tcPr>
          <w:p w14:paraId="12B17DD3" w14:textId="0B5EEC8C" w:rsidR="005A6B86" w:rsidRPr="00234C94" w:rsidRDefault="005A6B86" w:rsidP="005A6B86">
            <w:pPr>
              <w:tabs>
                <w:tab w:val="left" w:pos="0"/>
                <w:tab w:val="left" w:pos="5760"/>
              </w:tabs>
              <w:jc w:val="center"/>
              <w:rPr>
                <w:bCs/>
                <w:sz w:val="16"/>
                <w:szCs w:val="20"/>
              </w:rPr>
            </w:pPr>
            <w:r>
              <w:rPr>
                <w:bCs/>
                <w:sz w:val="16"/>
                <w:szCs w:val="16"/>
              </w:rPr>
              <w:t>03</w:t>
            </w:r>
          </w:p>
        </w:tc>
        <w:tc>
          <w:tcPr>
            <w:tcW w:w="667" w:type="pct"/>
            <w:shd w:val="clear" w:color="auto" w:fill="auto"/>
          </w:tcPr>
          <w:p w14:paraId="21F549ED" w14:textId="77777777" w:rsidR="005A6B86" w:rsidRPr="00936FA7" w:rsidRDefault="005A6B86" w:rsidP="005A6B86">
            <w:pPr>
              <w:rPr>
                <w:sz w:val="16"/>
                <w:szCs w:val="16"/>
              </w:rPr>
            </w:pPr>
            <w:r w:rsidRPr="00936FA7">
              <w:rPr>
                <w:sz w:val="16"/>
                <w:szCs w:val="16"/>
              </w:rPr>
              <w:t>Group discussion (01)</w:t>
            </w:r>
          </w:p>
          <w:p w14:paraId="5A21CDF5" w14:textId="77777777" w:rsidR="005A6B86" w:rsidRPr="00936FA7" w:rsidRDefault="005A6B86" w:rsidP="005A6B86">
            <w:pPr>
              <w:rPr>
                <w:sz w:val="16"/>
                <w:szCs w:val="16"/>
              </w:rPr>
            </w:pPr>
            <w:r w:rsidRPr="00936FA7">
              <w:rPr>
                <w:sz w:val="16"/>
                <w:szCs w:val="16"/>
              </w:rPr>
              <w:t>Advisory services (03)</w:t>
            </w:r>
          </w:p>
          <w:p w14:paraId="3E34C6E3" w14:textId="5DE70712" w:rsidR="005A6B86" w:rsidRPr="00234C94" w:rsidRDefault="005A6B86" w:rsidP="005A6B86">
            <w:pPr>
              <w:tabs>
                <w:tab w:val="left" w:pos="0"/>
                <w:tab w:val="left" w:pos="5760"/>
              </w:tabs>
              <w:rPr>
                <w:bCs/>
                <w:sz w:val="16"/>
                <w:szCs w:val="20"/>
              </w:rPr>
            </w:pPr>
            <w:r w:rsidRPr="00936FA7">
              <w:rPr>
                <w:bCs/>
                <w:sz w:val="16"/>
                <w:szCs w:val="16"/>
              </w:rPr>
              <w:t>Field visit (02)</w:t>
            </w:r>
          </w:p>
        </w:tc>
      </w:tr>
      <w:tr w:rsidR="005A6B86" w14:paraId="78189B72" w14:textId="77777777" w:rsidTr="00B80F3A">
        <w:trPr>
          <w:cantSplit/>
        </w:trPr>
        <w:tc>
          <w:tcPr>
            <w:tcW w:w="182" w:type="pct"/>
          </w:tcPr>
          <w:p w14:paraId="49817F03" w14:textId="503C2519" w:rsidR="005A6B86" w:rsidRDefault="005A6B86" w:rsidP="005A6B86">
            <w:pPr>
              <w:tabs>
                <w:tab w:val="left" w:pos="0"/>
                <w:tab w:val="left" w:pos="5760"/>
              </w:tabs>
              <w:jc w:val="center"/>
              <w:rPr>
                <w:b/>
                <w:sz w:val="16"/>
                <w:szCs w:val="20"/>
              </w:rPr>
            </w:pPr>
            <w:r>
              <w:rPr>
                <w:b/>
                <w:sz w:val="16"/>
                <w:szCs w:val="20"/>
              </w:rPr>
              <w:t>17</w:t>
            </w:r>
          </w:p>
        </w:tc>
        <w:tc>
          <w:tcPr>
            <w:tcW w:w="1865" w:type="pct"/>
          </w:tcPr>
          <w:p w14:paraId="07F269F0" w14:textId="63106C2F" w:rsidR="005A6B86" w:rsidRPr="00366743" w:rsidRDefault="005A6B86" w:rsidP="005A6B86">
            <w:pPr>
              <w:tabs>
                <w:tab w:val="left" w:pos="0"/>
                <w:tab w:val="left" w:pos="5760"/>
              </w:tabs>
              <w:rPr>
                <w:rFonts w:eastAsiaTheme="minorEastAsia"/>
                <w:color w:val="000000" w:themeColor="text1"/>
                <w:kern w:val="24"/>
              </w:rPr>
            </w:pPr>
            <w:r w:rsidRPr="00366743">
              <w:rPr>
                <w:rFonts w:eastAsiaTheme="minorEastAsia"/>
                <w:color w:val="000000" w:themeColor="text1"/>
                <w:kern w:val="24"/>
              </w:rPr>
              <w:t>Demonstration on Integrated Crop Management in chickpea (NFSM)</w:t>
            </w:r>
          </w:p>
        </w:tc>
        <w:tc>
          <w:tcPr>
            <w:tcW w:w="486" w:type="pct"/>
          </w:tcPr>
          <w:p w14:paraId="79D6D97A" w14:textId="75E705F5" w:rsidR="005A6B86" w:rsidRPr="003B3B5D" w:rsidRDefault="005A6B86" w:rsidP="005A6B86">
            <w:pPr>
              <w:tabs>
                <w:tab w:val="left" w:pos="0"/>
                <w:tab w:val="left" w:pos="5760"/>
              </w:tabs>
              <w:jc w:val="center"/>
              <w:rPr>
                <w:bCs/>
                <w:sz w:val="16"/>
                <w:szCs w:val="20"/>
              </w:rPr>
            </w:pPr>
            <w:r w:rsidRPr="003B3B5D">
              <w:rPr>
                <w:bCs/>
                <w:sz w:val="16"/>
                <w:szCs w:val="20"/>
              </w:rPr>
              <w:t>UAS (R &amp; D)</w:t>
            </w:r>
          </w:p>
        </w:tc>
        <w:tc>
          <w:tcPr>
            <w:tcW w:w="467" w:type="pct"/>
            <w:shd w:val="clear" w:color="auto" w:fill="auto"/>
          </w:tcPr>
          <w:p w14:paraId="42620D7D" w14:textId="3B815107" w:rsidR="005A6B86" w:rsidRPr="00777105" w:rsidRDefault="005A6B86" w:rsidP="005A6B86">
            <w:pPr>
              <w:tabs>
                <w:tab w:val="left" w:pos="0"/>
                <w:tab w:val="left" w:pos="5760"/>
              </w:tabs>
              <w:jc w:val="center"/>
              <w:rPr>
                <w:b/>
                <w:sz w:val="22"/>
                <w:szCs w:val="22"/>
              </w:rPr>
            </w:pPr>
            <w:r w:rsidRPr="00777105">
              <w:rPr>
                <w:rFonts w:eastAsiaTheme="minorEastAsia"/>
                <w:color w:val="000000" w:themeColor="text1"/>
                <w:kern w:val="24"/>
                <w:sz w:val="22"/>
                <w:szCs w:val="22"/>
              </w:rPr>
              <w:t xml:space="preserve">Chickpea </w:t>
            </w:r>
          </w:p>
        </w:tc>
        <w:tc>
          <w:tcPr>
            <w:tcW w:w="428" w:type="pct"/>
            <w:shd w:val="clear" w:color="auto" w:fill="auto"/>
          </w:tcPr>
          <w:p w14:paraId="46AC4B1A" w14:textId="42C36D7E" w:rsidR="005A6B86" w:rsidRPr="00234C94" w:rsidRDefault="005A6B86" w:rsidP="005A6B86">
            <w:pPr>
              <w:tabs>
                <w:tab w:val="left" w:pos="0"/>
                <w:tab w:val="left" w:pos="5760"/>
              </w:tabs>
              <w:jc w:val="center"/>
              <w:rPr>
                <w:bCs/>
                <w:sz w:val="16"/>
                <w:szCs w:val="20"/>
              </w:rPr>
            </w:pPr>
            <w:r>
              <w:rPr>
                <w:bCs/>
                <w:sz w:val="16"/>
                <w:szCs w:val="20"/>
              </w:rPr>
              <w:t>-</w:t>
            </w:r>
          </w:p>
        </w:tc>
        <w:tc>
          <w:tcPr>
            <w:tcW w:w="524" w:type="pct"/>
            <w:shd w:val="clear" w:color="auto" w:fill="auto"/>
          </w:tcPr>
          <w:p w14:paraId="5ACA045A" w14:textId="69ED7647" w:rsidR="005A6B86" w:rsidRPr="00234C94" w:rsidRDefault="005A6B86" w:rsidP="005A6B86">
            <w:pPr>
              <w:tabs>
                <w:tab w:val="left" w:pos="0"/>
                <w:tab w:val="left" w:pos="5760"/>
              </w:tabs>
              <w:jc w:val="center"/>
              <w:rPr>
                <w:bCs/>
                <w:sz w:val="16"/>
                <w:szCs w:val="20"/>
              </w:rPr>
            </w:pPr>
            <w:r w:rsidRPr="00234C94">
              <w:rPr>
                <w:bCs/>
                <w:sz w:val="16"/>
                <w:szCs w:val="20"/>
              </w:rPr>
              <w:t>01</w:t>
            </w:r>
          </w:p>
        </w:tc>
        <w:tc>
          <w:tcPr>
            <w:tcW w:w="381" w:type="pct"/>
            <w:shd w:val="clear" w:color="auto" w:fill="auto"/>
          </w:tcPr>
          <w:p w14:paraId="1315DDB8" w14:textId="53A568B0" w:rsidR="005A6B86" w:rsidRPr="00234C94" w:rsidRDefault="005A6B86" w:rsidP="005A6B86">
            <w:pPr>
              <w:tabs>
                <w:tab w:val="left" w:pos="0"/>
                <w:tab w:val="left" w:pos="5760"/>
              </w:tabs>
              <w:jc w:val="center"/>
              <w:rPr>
                <w:bCs/>
                <w:sz w:val="16"/>
                <w:szCs w:val="20"/>
              </w:rPr>
            </w:pPr>
            <w:r>
              <w:rPr>
                <w:bCs/>
                <w:sz w:val="16"/>
                <w:szCs w:val="16"/>
              </w:rPr>
              <w:t>03</w:t>
            </w:r>
          </w:p>
        </w:tc>
        <w:tc>
          <w:tcPr>
            <w:tcW w:w="667" w:type="pct"/>
            <w:shd w:val="clear" w:color="auto" w:fill="auto"/>
          </w:tcPr>
          <w:p w14:paraId="030719EE" w14:textId="77777777" w:rsidR="005A6B86" w:rsidRPr="00936FA7" w:rsidRDefault="005A6B86" w:rsidP="005A6B86">
            <w:pPr>
              <w:rPr>
                <w:sz w:val="16"/>
                <w:szCs w:val="16"/>
              </w:rPr>
            </w:pPr>
            <w:r w:rsidRPr="00936FA7">
              <w:rPr>
                <w:sz w:val="16"/>
                <w:szCs w:val="16"/>
              </w:rPr>
              <w:t>Group discussion (01)</w:t>
            </w:r>
          </w:p>
          <w:p w14:paraId="427A7183" w14:textId="77777777" w:rsidR="005A6B86" w:rsidRPr="00936FA7" w:rsidRDefault="005A6B86" w:rsidP="005A6B86">
            <w:pPr>
              <w:rPr>
                <w:sz w:val="16"/>
                <w:szCs w:val="16"/>
              </w:rPr>
            </w:pPr>
            <w:r w:rsidRPr="00936FA7">
              <w:rPr>
                <w:sz w:val="16"/>
                <w:szCs w:val="16"/>
              </w:rPr>
              <w:t>Advisory services (03)</w:t>
            </w:r>
          </w:p>
          <w:p w14:paraId="48E79A55" w14:textId="6E619551" w:rsidR="005A6B86" w:rsidRPr="00234C94" w:rsidRDefault="005A6B86" w:rsidP="005A6B86">
            <w:pPr>
              <w:tabs>
                <w:tab w:val="left" w:pos="0"/>
                <w:tab w:val="left" w:pos="5760"/>
              </w:tabs>
              <w:rPr>
                <w:bCs/>
                <w:sz w:val="16"/>
                <w:szCs w:val="20"/>
              </w:rPr>
            </w:pPr>
            <w:r w:rsidRPr="00936FA7">
              <w:rPr>
                <w:bCs/>
                <w:sz w:val="16"/>
                <w:szCs w:val="16"/>
              </w:rPr>
              <w:t>Field visit (02)</w:t>
            </w:r>
          </w:p>
        </w:tc>
      </w:tr>
      <w:tr w:rsidR="005A6B86" w14:paraId="3985DFB9" w14:textId="77777777" w:rsidTr="00B80F3A">
        <w:trPr>
          <w:cantSplit/>
        </w:trPr>
        <w:tc>
          <w:tcPr>
            <w:tcW w:w="182" w:type="pct"/>
          </w:tcPr>
          <w:p w14:paraId="65DEF1D7" w14:textId="69F52186" w:rsidR="005A6B86" w:rsidRDefault="005A6B86" w:rsidP="005A6B86">
            <w:pPr>
              <w:tabs>
                <w:tab w:val="left" w:pos="0"/>
                <w:tab w:val="left" w:pos="5760"/>
              </w:tabs>
              <w:jc w:val="center"/>
              <w:rPr>
                <w:b/>
                <w:sz w:val="16"/>
                <w:szCs w:val="20"/>
              </w:rPr>
            </w:pPr>
            <w:r>
              <w:rPr>
                <w:b/>
                <w:sz w:val="16"/>
                <w:szCs w:val="20"/>
              </w:rPr>
              <w:t>18</w:t>
            </w:r>
          </w:p>
        </w:tc>
        <w:tc>
          <w:tcPr>
            <w:tcW w:w="1865" w:type="pct"/>
          </w:tcPr>
          <w:p w14:paraId="34F0A743" w14:textId="5FE48E2D" w:rsidR="005A6B86" w:rsidRPr="00366743" w:rsidRDefault="005A6B86" w:rsidP="005A6B86">
            <w:pPr>
              <w:tabs>
                <w:tab w:val="left" w:pos="0"/>
                <w:tab w:val="left" w:pos="5760"/>
              </w:tabs>
              <w:rPr>
                <w:rFonts w:eastAsiaTheme="minorEastAsia"/>
                <w:color w:val="000000" w:themeColor="text1"/>
                <w:kern w:val="24"/>
              </w:rPr>
            </w:pPr>
            <w:r w:rsidRPr="00366743">
              <w:rPr>
                <w:color w:val="000000" w:themeColor="text1"/>
                <w:kern w:val="24"/>
              </w:rPr>
              <w:t>Demonstration on Management of slow wilt in black pepper</w:t>
            </w:r>
          </w:p>
        </w:tc>
        <w:tc>
          <w:tcPr>
            <w:tcW w:w="486" w:type="pct"/>
          </w:tcPr>
          <w:p w14:paraId="0F4D8D3C" w14:textId="50E95B16" w:rsidR="005A6B86" w:rsidRPr="003B3B5D" w:rsidRDefault="005A6B86" w:rsidP="005A6B86">
            <w:pPr>
              <w:tabs>
                <w:tab w:val="left" w:pos="0"/>
                <w:tab w:val="left" w:pos="5760"/>
              </w:tabs>
              <w:jc w:val="center"/>
              <w:rPr>
                <w:bCs/>
                <w:sz w:val="16"/>
                <w:szCs w:val="20"/>
              </w:rPr>
            </w:pPr>
            <w:r w:rsidRPr="003B3B5D">
              <w:rPr>
                <w:bCs/>
                <w:sz w:val="16"/>
                <w:szCs w:val="20"/>
              </w:rPr>
              <w:t>IIHR, Bangalore</w:t>
            </w:r>
          </w:p>
        </w:tc>
        <w:tc>
          <w:tcPr>
            <w:tcW w:w="467" w:type="pct"/>
            <w:shd w:val="clear" w:color="auto" w:fill="auto"/>
          </w:tcPr>
          <w:p w14:paraId="2D2FECBF" w14:textId="53F9902B" w:rsidR="005A6B86" w:rsidRPr="00777105" w:rsidRDefault="005A6B86" w:rsidP="005A6B86">
            <w:pPr>
              <w:tabs>
                <w:tab w:val="left" w:pos="0"/>
                <w:tab w:val="left" w:pos="5760"/>
              </w:tabs>
              <w:jc w:val="center"/>
              <w:rPr>
                <w:b/>
                <w:sz w:val="22"/>
                <w:szCs w:val="22"/>
              </w:rPr>
            </w:pPr>
            <w:proofErr w:type="gramStart"/>
            <w:r w:rsidRPr="00777105">
              <w:rPr>
                <w:color w:val="000000" w:themeColor="text1"/>
                <w:kern w:val="24"/>
                <w:sz w:val="22"/>
                <w:szCs w:val="22"/>
              </w:rPr>
              <w:t>Black  pepper</w:t>
            </w:r>
            <w:proofErr w:type="gramEnd"/>
          </w:p>
        </w:tc>
        <w:tc>
          <w:tcPr>
            <w:tcW w:w="428" w:type="pct"/>
            <w:shd w:val="clear" w:color="auto" w:fill="auto"/>
          </w:tcPr>
          <w:p w14:paraId="229A2CD6" w14:textId="5E4C5B48" w:rsidR="005A6B86" w:rsidRPr="00234C94" w:rsidRDefault="005A6B86" w:rsidP="005A6B86">
            <w:pPr>
              <w:tabs>
                <w:tab w:val="left" w:pos="0"/>
                <w:tab w:val="left" w:pos="5760"/>
              </w:tabs>
              <w:jc w:val="center"/>
              <w:rPr>
                <w:bCs/>
                <w:sz w:val="16"/>
                <w:szCs w:val="20"/>
              </w:rPr>
            </w:pPr>
            <w:r>
              <w:rPr>
                <w:bCs/>
                <w:sz w:val="16"/>
                <w:szCs w:val="20"/>
              </w:rPr>
              <w:t>-</w:t>
            </w:r>
          </w:p>
        </w:tc>
        <w:tc>
          <w:tcPr>
            <w:tcW w:w="524" w:type="pct"/>
            <w:shd w:val="clear" w:color="auto" w:fill="auto"/>
          </w:tcPr>
          <w:p w14:paraId="0FB6D23B" w14:textId="55DF7E53" w:rsidR="005A6B86" w:rsidRPr="00234C94" w:rsidRDefault="005A6B86" w:rsidP="005A6B86">
            <w:pPr>
              <w:tabs>
                <w:tab w:val="left" w:pos="0"/>
                <w:tab w:val="left" w:pos="5760"/>
              </w:tabs>
              <w:jc w:val="center"/>
              <w:rPr>
                <w:bCs/>
                <w:sz w:val="16"/>
                <w:szCs w:val="20"/>
              </w:rPr>
            </w:pPr>
            <w:r w:rsidRPr="00234C94">
              <w:rPr>
                <w:bCs/>
                <w:sz w:val="16"/>
                <w:szCs w:val="20"/>
              </w:rPr>
              <w:t>01</w:t>
            </w:r>
          </w:p>
        </w:tc>
        <w:tc>
          <w:tcPr>
            <w:tcW w:w="381" w:type="pct"/>
            <w:shd w:val="clear" w:color="auto" w:fill="auto"/>
          </w:tcPr>
          <w:p w14:paraId="73ABD5A8" w14:textId="0BADF9C3" w:rsidR="005A6B86" w:rsidRPr="00234C94" w:rsidRDefault="005A6B86" w:rsidP="005A6B86">
            <w:pPr>
              <w:tabs>
                <w:tab w:val="left" w:pos="0"/>
                <w:tab w:val="left" w:pos="5760"/>
              </w:tabs>
              <w:jc w:val="center"/>
              <w:rPr>
                <w:bCs/>
                <w:sz w:val="16"/>
                <w:szCs w:val="20"/>
              </w:rPr>
            </w:pPr>
            <w:r>
              <w:rPr>
                <w:bCs/>
                <w:sz w:val="16"/>
                <w:szCs w:val="16"/>
              </w:rPr>
              <w:t>03</w:t>
            </w:r>
          </w:p>
        </w:tc>
        <w:tc>
          <w:tcPr>
            <w:tcW w:w="667" w:type="pct"/>
            <w:shd w:val="clear" w:color="auto" w:fill="auto"/>
          </w:tcPr>
          <w:p w14:paraId="30AA3665" w14:textId="77777777" w:rsidR="005A6B86" w:rsidRPr="00936FA7" w:rsidRDefault="005A6B86" w:rsidP="005A6B86">
            <w:pPr>
              <w:rPr>
                <w:sz w:val="16"/>
                <w:szCs w:val="16"/>
              </w:rPr>
            </w:pPr>
            <w:r w:rsidRPr="00936FA7">
              <w:rPr>
                <w:sz w:val="16"/>
                <w:szCs w:val="16"/>
              </w:rPr>
              <w:t>Group discussion (01)</w:t>
            </w:r>
          </w:p>
          <w:p w14:paraId="0CF57ECF" w14:textId="77777777" w:rsidR="005A6B86" w:rsidRPr="00936FA7" w:rsidRDefault="005A6B86" w:rsidP="005A6B86">
            <w:pPr>
              <w:rPr>
                <w:sz w:val="16"/>
                <w:szCs w:val="16"/>
              </w:rPr>
            </w:pPr>
            <w:r w:rsidRPr="00936FA7">
              <w:rPr>
                <w:sz w:val="16"/>
                <w:szCs w:val="16"/>
              </w:rPr>
              <w:t>Advisory services (03)</w:t>
            </w:r>
          </w:p>
          <w:p w14:paraId="22307F06" w14:textId="410E94EE" w:rsidR="005A6B86" w:rsidRPr="00234C94" w:rsidRDefault="005A6B86" w:rsidP="005A6B86">
            <w:pPr>
              <w:tabs>
                <w:tab w:val="left" w:pos="0"/>
                <w:tab w:val="left" w:pos="5760"/>
              </w:tabs>
              <w:rPr>
                <w:bCs/>
                <w:sz w:val="16"/>
                <w:szCs w:val="20"/>
              </w:rPr>
            </w:pPr>
            <w:r w:rsidRPr="00936FA7">
              <w:rPr>
                <w:bCs/>
                <w:sz w:val="16"/>
                <w:szCs w:val="16"/>
              </w:rPr>
              <w:t>Field visit (02)</w:t>
            </w:r>
          </w:p>
        </w:tc>
      </w:tr>
      <w:tr w:rsidR="005A6B86" w14:paraId="4B4810B6" w14:textId="77777777" w:rsidTr="00B80F3A">
        <w:trPr>
          <w:cantSplit/>
        </w:trPr>
        <w:tc>
          <w:tcPr>
            <w:tcW w:w="182" w:type="pct"/>
          </w:tcPr>
          <w:p w14:paraId="2C2FDA9E" w14:textId="24FF8AD1" w:rsidR="005A6B86" w:rsidRDefault="005A6B86" w:rsidP="005A6B86">
            <w:pPr>
              <w:tabs>
                <w:tab w:val="left" w:pos="0"/>
                <w:tab w:val="left" w:pos="5760"/>
              </w:tabs>
              <w:jc w:val="center"/>
              <w:rPr>
                <w:b/>
                <w:sz w:val="16"/>
                <w:szCs w:val="20"/>
              </w:rPr>
            </w:pPr>
            <w:r>
              <w:rPr>
                <w:b/>
                <w:sz w:val="16"/>
                <w:szCs w:val="20"/>
              </w:rPr>
              <w:t>19</w:t>
            </w:r>
          </w:p>
        </w:tc>
        <w:tc>
          <w:tcPr>
            <w:tcW w:w="1865" w:type="pct"/>
          </w:tcPr>
          <w:p w14:paraId="42E2B81D" w14:textId="26B60490" w:rsidR="005A6B86" w:rsidRPr="00366743" w:rsidRDefault="005A6B86" w:rsidP="005A6B86">
            <w:pPr>
              <w:tabs>
                <w:tab w:val="left" w:pos="0"/>
                <w:tab w:val="left" w:pos="5760"/>
              </w:tabs>
              <w:rPr>
                <w:color w:val="000000" w:themeColor="text1"/>
                <w:kern w:val="24"/>
              </w:rPr>
            </w:pPr>
            <w:r w:rsidRPr="00366743">
              <w:rPr>
                <w:color w:val="000000" w:themeColor="text1"/>
                <w:kern w:val="24"/>
              </w:rPr>
              <w:t xml:space="preserve">Demonstration of new black pepper variety </w:t>
            </w:r>
            <w:proofErr w:type="spellStart"/>
            <w:r w:rsidRPr="00366743">
              <w:rPr>
                <w:color w:val="000000" w:themeColor="text1"/>
                <w:kern w:val="24"/>
              </w:rPr>
              <w:t>Sigandhini</w:t>
            </w:r>
            <w:proofErr w:type="spellEnd"/>
            <w:r w:rsidRPr="00366743">
              <w:rPr>
                <w:color w:val="000000" w:themeColor="text1"/>
                <w:kern w:val="24"/>
              </w:rPr>
              <w:t xml:space="preserve"> - for higher yield </w:t>
            </w:r>
          </w:p>
        </w:tc>
        <w:tc>
          <w:tcPr>
            <w:tcW w:w="486" w:type="pct"/>
          </w:tcPr>
          <w:p w14:paraId="0EBE0CC6" w14:textId="2A46249C" w:rsidR="005A6B86" w:rsidRPr="003B3B5D" w:rsidRDefault="005A6B86" w:rsidP="005A6B86">
            <w:pPr>
              <w:tabs>
                <w:tab w:val="left" w:pos="0"/>
                <w:tab w:val="left" w:pos="5760"/>
              </w:tabs>
              <w:jc w:val="center"/>
              <w:rPr>
                <w:bCs/>
                <w:sz w:val="16"/>
                <w:szCs w:val="20"/>
              </w:rPr>
            </w:pPr>
            <w:r w:rsidRPr="003B3B5D">
              <w:rPr>
                <w:bCs/>
                <w:sz w:val="16"/>
                <w:szCs w:val="20"/>
              </w:rPr>
              <w:t>PPV &amp; FRA registered farmers variety</w:t>
            </w:r>
          </w:p>
        </w:tc>
        <w:tc>
          <w:tcPr>
            <w:tcW w:w="467" w:type="pct"/>
            <w:shd w:val="clear" w:color="auto" w:fill="auto"/>
          </w:tcPr>
          <w:p w14:paraId="2BFCD269" w14:textId="1DCFFC4D" w:rsidR="005A6B86" w:rsidRPr="00777105" w:rsidRDefault="005A6B86" w:rsidP="005A6B86">
            <w:pPr>
              <w:tabs>
                <w:tab w:val="left" w:pos="0"/>
                <w:tab w:val="left" w:pos="5760"/>
              </w:tabs>
              <w:jc w:val="center"/>
              <w:rPr>
                <w:b/>
                <w:sz w:val="22"/>
                <w:szCs w:val="22"/>
              </w:rPr>
            </w:pPr>
            <w:proofErr w:type="gramStart"/>
            <w:r w:rsidRPr="00777105">
              <w:rPr>
                <w:color w:val="000000" w:themeColor="text1"/>
                <w:kern w:val="24"/>
                <w:sz w:val="22"/>
                <w:szCs w:val="22"/>
              </w:rPr>
              <w:t>Black  pepper</w:t>
            </w:r>
            <w:proofErr w:type="gramEnd"/>
          </w:p>
        </w:tc>
        <w:tc>
          <w:tcPr>
            <w:tcW w:w="428" w:type="pct"/>
            <w:shd w:val="clear" w:color="auto" w:fill="auto"/>
          </w:tcPr>
          <w:p w14:paraId="1D20CEC1" w14:textId="3256B133" w:rsidR="005A6B86" w:rsidRPr="00234C94" w:rsidRDefault="005A6B86" w:rsidP="005A6B86">
            <w:pPr>
              <w:tabs>
                <w:tab w:val="left" w:pos="0"/>
                <w:tab w:val="left" w:pos="5760"/>
              </w:tabs>
              <w:jc w:val="center"/>
              <w:rPr>
                <w:bCs/>
                <w:sz w:val="16"/>
                <w:szCs w:val="20"/>
              </w:rPr>
            </w:pPr>
            <w:r>
              <w:rPr>
                <w:bCs/>
                <w:sz w:val="16"/>
                <w:szCs w:val="20"/>
              </w:rPr>
              <w:t>-</w:t>
            </w:r>
          </w:p>
        </w:tc>
        <w:tc>
          <w:tcPr>
            <w:tcW w:w="524" w:type="pct"/>
            <w:shd w:val="clear" w:color="auto" w:fill="auto"/>
          </w:tcPr>
          <w:p w14:paraId="0EA875F8" w14:textId="79FE0BA4" w:rsidR="005A6B86" w:rsidRPr="00234C94" w:rsidRDefault="005A6B86" w:rsidP="005A6B86">
            <w:pPr>
              <w:tabs>
                <w:tab w:val="left" w:pos="0"/>
                <w:tab w:val="left" w:pos="5760"/>
              </w:tabs>
              <w:jc w:val="center"/>
              <w:rPr>
                <w:bCs/>
                <w:sz w:val="16"/>
                <w:szCs w:val="20"/>
              </w:rPr>
            </w:pPr>
            <w:r w:rsidRPr="00234C94">
              <w:rPr>
                <w:bCs/>
                <w:sz w:val="16"/>
                <w:szCs w:val="20"/>
              </w:rPr>
              <w:t>01</w:t>
            </w:r>
          </w:p>
        </w:tc>
        <w:tc>
          <w:tcPr>
            <w:tcW w:w="381" w:type="pct"/>
            <w:shd w:val="clear" w:color="auto" w:fill="auto"/>
          </w:tcPr>
          <w:p w14:paraId="6FC252E1" w14:textId="2C536ECE" w:rsidR="005A6B86" w:rsidRPr="00234C94" w:rsidRDefault="005A6B86" w:rsidP="005A6B86">
            <w:pPr>
              <w:tabs>
                <w:tab w:val="left" w:pos="0"/>
                <w:tab w:val="left" w:pos="5760"/>
              </w:tabs>
              <w:jc w:val="center"/>
              <w:rPr>
                <w:bCs/>
                <w:sz w:val="16"/>
                <w:szCs w:val="20"/>
              </w:rPr>
            </w:pPr>
            <w:r>
              <w:rPr>
                <w:bCs/>
                <w:sz w:val="16"/>
                <w:szCs w:val="16"/>
              </w:rPr>
              <w:t>03</w:t>
            </w:r>
          </w:p>
        </w:tc>
        <w:tc>
          <w:tcPr>
            <w:tcW w:w="667" w:type="pct"/>
            <w:shd w:val="clear" w:color="auto" w:fill="auto"/>
          </w:tcPr>
          <w:p w14:paraId="67743E1C" w14:textId="77777777" w:rsidR="005A6B86" w:rsidRPr="00936FA7" w:rsidRDefault="005A6B86" w:rsidP="005A6B86">
            <w:pPr>
              <w:rPr>
                <w:sz w:val="16"/>
                <w:szCs w:val="16"/>
              </w:rPr>
            </w:pPr>
            <w:r w:rsidRPr="00936FA7">
              <w:rPr>
                <w:sz w:val="16"/>
                <w:szCs w:val="16"/>
              </w:rPr>
              <w:t>Group discussion (01)</w:t>
            </w:r>
          </w:p>
          <w:p w14:paraId="717F953B" w14:textId="77777777" w:rsidR="005A6B86" w:rsidRPr="00936FA7" w:rsidRDefault="005A6B86" w:rsidP="005A6B86">
            <w:pPr>
              <w:rPr>
                <w:sz w:val="16"/>
                <w:szCs w:val="16"/>
              </w:rPr>
            </w:pPr>
            <w:r w:rsidRPr="00936FA7">
              <w:rPr>
                <w:sz w:val="16"/>
                <w:szCs w:val="16"/>
              </w:rPr>
              <w:t>Advisory services (03)</w:t>
            </w:r>
          </w:p>
          <w:p w14:paraId="0CF26CE4" w14:textId="468CE933" w:rsidR="005A6B86" w:rsidRPr="00234C94" w:rsidRDefault="005A6B86" w:rsidP="005A6B86">
            <w:pPr>
              <w:tabs>
                <w:tab w:val="left" w:pos="0"/>
                <w:tab w:val="left" w:pos="5760"/>
              </w:tabs>
              <w:rPr>
                <w:bCs/>
                <w:sz w:val="16"/>
                <w:szCs w:val="20"/>
              </w:rPr>
            </w:pPr>
            <w:r w:rsidRPr="00936FA7">
              <w:rPr>
                <w:bCs/>
                <w:sz w:val="16"/>
                <w:szCs w:val="16"/>
              </w:rPr>
              <w:t>Field visit (02)</w:t>
            </w:r>
          </w:p>
        </w:tc>
      </w:tr>
      <w:tr w:rsidR="005A6B86" w14:paraId="7CF69A66" w14:textId="77777777" w:rsidTr="00B80F3A">
        <w:trPr>
          <w:cantSplit/>
        </w:trPr>
        <w:tc>
          <w:tcPr>
            <w:tcW w:w="182" w:type="pct"/>
          </w:tcPr>
          <w:p w14:paraId="781DEE3E" w14:textId="2FB65C92" w:rsidR="005A6B86" w:rsidRDefault="005A6B86" w:rsidP="005A6B86">
            <w:pPr>
              <w:tabs>
                <w:tab w:val="left" w:pos="0"/>
                <w:tab w:val="left" w:pos="5760"/>
              </w:tabs>
              <w:jc w:val="center"/>
              <w:rPr>
                <w:b/>
                <w:sz w:val="16"/>
                <w:szCs w:val="20"/>
              </w:rPr>
            </w:pPr>
            <w:r>
              <w:rPr>
                <w:b/>
                <w:sz w:val="16"/>
                <w:szCs w:val="20"/>
              </w:rPr>
              <w:t>20</w:t>
            </w:r>
          </w:p>
        </w:tc>
        <w:tc>
          <w:tcPr>
            <w:tcW w:w="1865" w:type="pct"/>
          </w:tcPr>
          <w:p w14:paraId="2F49B989" w14:textId="1B8E411B" w:rsidR="005A6B86" w:rsidRPr="00366743" w:rsidRDefault="005A6B86" w:rsidP="005A6B86">
            <w:pPr>
              <w:tabs>
                <w:tab w:val="left" w:pos="0"/>
                <w:tab w:val="left" w:pos="5760"/>
              </w:tabs>
              <w:rPr>
                <w:color w:val="000000" w:themeColor="text1"/>
                <w:kern w:val="24"/>
              </w:rPr>
            </w:pPr>
            <w:r w:rsidRPr="00366743">
              <w:rPr>
                <w:color w:val="000000" w:themeColor="text1"/>
                <w:kern w:val="24"/>
              </w:rPr>
              <w:t>Demonstration on Production performance of C</w:t>
            </w:r>
            <w:r>
              <w:rPr>
                <w:color w:val="000000" w:themeColor="text1"/>
                <w:kern w:val="24"/>
              </w:rPr>
              <w:t>a</w:t>
            </w:r>
            <w:r w:rsidRPr="00366743">
              <w:rPr>
                <w:color w:val="000000" w:themeColor="text1"/>
                <w:kern w:val="24"/>
              </w:rPr>
              <w:t xml:space="preserve">rps </w:t>
            </w:r>
            <w:proofErr w:type="gramStart"/>
            <w:r w:rsidRPr="00366743">
              <w:rPr>
                <w:color w:val="000000" w:themeColor="text1"/>
                <w:kern w:val="24"/>
              </w:rPr>
              <w:t>in  Acidic</w:t>
            </w:r>
            <w:proofErr w:type="gramEnd"/>
            <w:r w:rsidRPr="00366743">
              <w:rPr>
                <w:color w:val="000000" w:themeColor="text1"/>
                <w:kern w:val="24"/>
              </w:rPr>
              <w:t xml:space="preserve"> water bodies</w:t>
            </w:r>
          </w:p>
        </w:tc>
        <w:tc>
          <w:tcPr>
            <w:tcW w:w="486" w:type="pct"/>
          </w:tcPr>
          <w:p w14:paraId="3A5F7DBC" w14:textId="43CDCEC7" w:rsidR="005A6B86" w:rsidRPr="003B3B5D" w:rsidRDefault="005A6B86" w:rsidP="005A6B86">
            <w:pPr>
              <w:tabs>
                <w:tab w:val="left" w:pos="0"/>
                <w:tab w:val="left" w:pos="5760"/>
              </w:tabs>
              <w:jc w:val="center"/>
              <w:rPr>
                <w:bCs/>
                <w:sz w:val="16"/>
                <w:szCs w:val="20"/>
              </w:rPr>
            </w:pPr>
            <w:r w:rsidRPr="003B3B5D">
              <w:rPr>
                <w:bCs/>
                <w:sz w:val="16"/>
                <w:szCs w:val="20"/>
              </w:rPr>
              <w:t>UAS(B)</w:t>
            </w:r>
          </w:p>
        </w:tc>
        <w:tc>
          <w:tcPr>
            <w:tcW w:w="467" w:type="pct"/>
            <w:shd w:val="clear" w:color="auto" w:fill="auto"/>
          </w:tcPr>
          <w:p w14:paraId="7C675B47" w14:textId="080AB328" w:rsidR="005A6B86" w:rsidRPr="00777105" w:rsidRDefault="005A6B86" w:rsidP="005A6B86">
            <w:pPr>
              <w:tabs>
                <w:tab w:val="left" w:pos="0"/>
                <w:tab w:val="left" w:pos="5760"/>
              </w:tabs>
              <w:jc w:val="center"/>
              <w:rPr>
                <w:b/>
                <w:sz w:val="22"/>
                <w:szCs w:val="22"/>
              </w:rPr>
            </w:pPr>
            <w:r w:rsidRPr="00777105">
              <w:rPr>
                <w:color w:val="000000" w:themeColor="text1"/>
                <w:kern w:val="24"/>
                <w:sz w:val="22"/>
                <w:szCs w:val="22"/>
              </w:rPr>
              <w:t>Carps</w:t>
            </w:r>
          </w:p>
        </w:tc>
        <w:tc>
          <w:tcPr>
            <w:tcW w:w="428" w:type="pct"/>
            <w:shd w:val="clear" w:color="auto" w:fill="auto"/>
          </w:tcPr>
          <w:p w14:paraId="2425A5A9" w14:textId="42D8B56A" w:rsidR="005A6B86" w:rsidRPr="00234C94" w:rsidRDefault="005A6B86" w:rsidP="005A6B86">
            <w:pPr>
              <w:tabs>
                <w:tab w:val="left" w:pos="0"/>
                <w:tab w:val="left" w:pos="5760"/>
              </w:tabs>
              <w:jc w:val="center"/>
              <w:rPr>
                <w:bCs/>
                <w:sz w:val="16"/>
                <w:szCs w:val="20"/>
              </w:rPr>
            </w:pPr>
            <w:r>
              <w:rPr>
                <w:bCs/>
                <w:sz w:val="16"/>
                <w:szCs w:val="20"/>
              </w:rPr>
              <w:t>-</w:t>
            </w:r>
          </w:p>
        </w:tc>
        <w:tc>
          <w:tcPr>
            <w:tcW w:w="524" w:type="pct"/>
            <w:shd w:val="clear" w:color="auto" w:fill="auto"/>
          </w:tcPr>
          <w:p w14:paraId="53510967" w14:textId="22119C73" w:rsidR="005A6B86" w:rsidRPr="00234C94" w:rsidRDefault="005A6B86" w:rsidP="005A6B86">
            <w:pPr>
              <w:tabs>
                <w:tab w:val="left" w:pos="0"/>
                <w:tab w:val="left" w:pos="5760"/>
              </w:tabs>
              <w:jc w:val="center"/>
              <w:rPr>
                <w:bCs/>
                <w:sz w:val="16"/>
                <w:szCs w:val="20"/>
              </w:rPr>
            </w:pPr>
            <w:r w:rsidRPr="00234C94">
              <w:rPr>
                <w:bCs/>
                <w:sz w:val="16"/>
                <w:szCs w:val="20"/>
              </w:rPr>
              <w:t>01</w:t>
            </w:r>
          </w:p>
        </w:tc>
        <w:tc>
          <w:tcPr>
            <w:tcW w:w="381" w:type="pct"/>
            <w:shd w:val="clear" w:color="auto" w:fill="auto"/>
          </w:tcPr>
          <w:p w14:paraId="66E2996B" w14:textId="17CE9AD2" w:rsidR="005A6B86" w:rsidRPr="00234C94" w:rsidRDefault="005A6B86" w:rsidP="005A6B86">
            <w:pPr>
              <w:tabs>
                <w:tab w:val="left" w:pos="0"/>
                <w:tab w:val="left" w:pos="5760"/>
              </w:tabs>
              <w:jc w:val="center"/>
              <w:rPr>
                <w:bCs/>
                <w:sz w:val="16"/>
                <w:szCs w:val="20"/>
              </w:rPr>
            </w:pPr>
            <w:r>
              <w:rPr>
                <w:bCs/>
                <w:sz w:val="16"/>
                <w:szCs w:val="16"/>
              </w:rPr>
              <w:t>02</w:t>
            </w:r>
          </w:p>
        </w:tc>
        <w:tc>
          <w:tcPr>
            <w:tcW w:w="667" w:type="pct"/>
            <w:shd w:val="clear" w:color="auto" w:fill="auto"/>
          </w:tcPr>
          <w:p w14:paraId="26DB319B" w14:textId="77777777" w:rsidR="005A6B86" w:rsidRPr="00936FA7" w:rsidRDefault="005A6B86" w:rsidP="005A6B86">
            <w:pPr>
              <w:rPr>
                <w:sz w:val="16"/>
                <w:szCs w:val="16"/>
              </w:rPr>
            </w:pPr>
            <w:r w:rsidRPr="00936FA7">
              <w:rPr>
                <w:sz w:val="16"/>
                <w:szCs w:val="16"/>
              </w:rPr>
              <w:t>Group discussion (01)</w:t>
            </w:r>
          </w:p>
          <w:p w14:paraId="420AC640" w14:textId="77777777" w:rsidR="005A6B86" w:rsidRPr="00936FA7" w:rsidRDefault="005A6B86" w:rsidP="005A6B86">
            <w:pPr>
              <w:rPr>
                <w:sz w:val="16"/>
                <w:szCs w:val="16"/>
              </w:rPr>
            </w:pPr>
            <w:r w:rsidRPr="00936FA7">
              <w:rPr>
                <w:sz w:val="16"/>
                <w:szCs w:val="16"/>
              </w:rPr>
              <w:t>Advisory services (03)</w:t>
            </w:r>
          </w:p>
          <w:p w14:paraId="1E249862" w14:textId="32644EE8" w:rsidR="005A6B86" w:rsidRPr="00234C94" w:rsidRDefault="005A6B86" w:rsidP="005A6B86">
            <w:pPr>
              <w:tabs>
                <w:tab w:val="left" w:pos="0"/>
                <w:tab w:val="left" w:pos="5760"/>
              </w:tabs>
              <w:rPr>
                <w:bCs/>
                <w:sz w:val="16"/>
                <w:szCs w:val="20"/>
              </w:rPr>
            </w:pPr>
            <w:r w:rsidRPr="00936FA7">
              <w:rPr>
                <w:bCs/>
                <w:sz w:val="16"/>
                <w:szCs w:val="16"/>
              </w:rPr>
              <w:t>Field visit (02)</w:t>
            </w:r>
          </w:p>
        </w:tc>
      </w:tr>
    </w:tbl>
    <w:p w14:paraId="34959A03" w14:textId="77777777" w:rsidR="00563FC6" w:rsidRDefault="00563FC6">
      <w:pPr>
        <w:tabs>
          <w:tab w:val="left" w:pos="0"/>
          <w:tab w:val="left" w:pos="5760"/>
        </w:tabs>
        <w:jc w:val="both"/>
        <w:rPr>
          <w:bCs/>
          <w:sz w:val="20"/>
          <w:szCs w:val="20"/>
        </w:rPr>
      </w:pPr>
    </w:p>
    <w:p w14:paraId="6A423D81" w14:textId="77777777" w:rsidR="00563FC6" w:rsidRDefault="00947AC1">
      <w:pPr>
        <w:tabs>
          <w:tab w:val="left" w:pos="0"/>
          <w:tab w:val="left" w:pos="5760"/>
        </w:tabs>
        <w:jc w:val="both"/>
        <w:rPr>
          <w:b/>
          <w:sz w:val="20"/>
          <w:szCs w:val="20"/>
        </w:rPr>
      </w:pPr>
      <w:r>
        <w:rPr>
          <w:b/>
          <w:sz w:val="20"/>
          <w:szCs w:val="20"/>
        </w:rPr>
        <w:t xml:space="preserve">3.B2 </w:t>
      </w:r>
      <w:proofErr w:type="gramStart"/>
      <w:r>
        <w:rPr>
          <w:b/>
          <w:sz w:val="20"/>
          <w:szCs w:val="20"/>
        </w:rPr>
        <w:t>contd..</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
        <w:gridCol w:w="940"/>
        <w:gridCol w:w="911"/>
        <w:gridCol w:w="914"/>
        <w:gridCol w:w="931"/>
        <w:gridCol w:w="931"/>
        <w:gridCol w:w="911"/>
        <w:gridCol w:w="914"/>
        <w:gridCol w:w="931"/>
        <w:gridCol w:w="931"/>
        <w:gridCol w:w="911"/>
        <w:gridCol w:w="914"/>
        <w:gridCol w:w="931"/>
        <w:gridCol w:w="931"/>
        <w:gridCol w:w="911"/>
        <w:gridCol w:w="905"/>
      </w:tblGrid>
      <w:tr w:rsidR="00563FC6" w14:paraId="16A5CFD2" w14:textId="77777777">
        <w:trPr>
          <w:cantSplit/>
        </w:trPr>
        <w:tc>
          <w:tcPr>
            <w:tcW w:w="5000" w:type="pct"/>
            <w:gridSpan w:val="16"/>
          </w:tcPr>
          <w:p w14:paraId="0A3E6498" w14:textId="77777777" w:rsidR="00563FC6" w:rsidRDefault="00947AC1">
            <w:pPr>
              <w:tabs>
                <w:tab w:val="left" w:pos="0"/>
                <w:tab w:val="left" w:pos="5760"/>
              </w:tabs>
              <w:jc w:val="center"/>
              <w:rPr>
                <w:b/>
                <w:sz w:val="16"/>
                <w:szCs w:val="20"/>
              </w:rPr>
            </w:pPr>
            <w:r>
              <w:rPr>
                <w:b/>
                <w:sz w:val="16"/>
                <w:szCs w:val="20"/>
              </w:rPr>
              <w:t xml:space="preserve">No. of farmers covered </w:t>
            </w:r>
          </w:p>
        </w:tc>
      </w:tr>
      <w:tr w:rsidR="00563FC6" w14:paraId="05A0F365" w14:textId="77777777" w:rsidTr="005A6B86">
        <w:trPr>
          <w:cantSplit/>
        </w:trPr>
        <w:tc>
          <w:tcPr>
            <w:tcW w:w="1250" w:type="pct"/>
            <w:gridSpan w:val="4"/>
          </w:tcPr>
          <w:p w14:paraId="72227265" w14:textId="77777777" w:rsidR="00563FC6" w:rsidRDefault="00947AC1">
            <w:pPr>
              <w:tabs>
                <w:tab w:val="left" w:pos="0"/>
                <w:tab w:val="left" w:pos="5760"/>
              </w:tabs>
              <w:jc w:val="center"/>
              <w:rPr>
                <w:b/>
                <w:sz w:val="16"/>
                <w:szCs w:val="20"/>
              </w:rPr>
            </w:pPr>
            <w:r>
              <w:rPr>
                <w:b/>
                <w:sz w:val="16"/>
                <w:szCs w:val="20"/>
              </w:rPr>
              <w:t>OFT</w:t>
            </w:r>
          </w:p>
        </w:tc>
        <w:tc>
          <w:tcPr>
            <w:tcW w:w="1251" w:type="pct"/>
            <w:gridSpan w:val="4"/>
          </w:tcPr>
          <w:p w14:paraId="2E8B74FE" w14:textId="77777777" w:rsidR="00563FC6" w:rsidRDefault="00947AC1">
            <w:pPr>
              <w:tabs>
                <w:tab w:val="left" w:pos="0"/>
                <w:tab w:val="left" w:pos="5760"/>
              </w:tabs>
              <w:jc w:val="center"/>
              <w:rPr>
                <w:b/>
                <w:sz w:val="16"/>
                <w:szCs w:val="20"/>
              </w:rPr>
            </w:pPr>
            <w:r>
              <w:rPr>
                <w:b/>
                <w:sz w:val="16"/>
                <w:szCs w:val="20"/>
              </w:rPr>
              <w:t>FLD</w:t>
            </w:r>
          </w:p>
        </w:tc>
        <w:tc>
          <w:tcPr>
            <w:tcW w:w="1251" w:type="pct"/>
            <w:gridSpan w:val="4"/>
          </w:tcPr>
          <w:p w14:paraId="3714081E" w14:textId="77777777" w:rsidR="00563FC6" w:rsidRDefault="00947AC1">
            <w:pPr>
              <w:tabs>
                <w:tab w:val="left" w:pos="0"/>
                <w:tab w:val="left" w:pos="5760"/>
              </w:tabs>
              <w:jc w:val="center"/>
              <w:rPr>
                <w:b/>
                <w:sz w:val="16"/>
                <w:szCs w:val="20"/>
              </w:rPr>
            </w:pPr>
            <w:r>
              <w:rPr>
                <w:b/>
                <w:sz w:val="16"/>
                <w:szCs w:val="20"/>
              </w:rPr>
              <w:t>Training</w:t>
            </w:r>
          </w:p>
        </w:tc>
        <w:tc>
          <w:tcPr>
            <w:tcW w:w="1248" w:type="pct"/>
            <w:gridSpan w:val="4"/>
          </w:tcPr>
          <w:p w14:paraId="16884A8E" w14:textId="77777777" w:rsidR="00563FC6" w:rsidRDefault="00947AC1">
            <w:pPr>
              <w:tabs>
                <w:tab w:val="left" w:pos="0"/>
                <w:tab w:val="left" w:pos="5760"/>
              </w:tabs>
              <w:jc w:val="center"/>
              <w:rPr>
                <w:b/>
                <w:sz w:val="16"/>
                <w:szCs w:val="20"/>
              </w:rPr>
            </w:pPr>
            <w:r>
              <w:rPr>
                <w:b/>
                <w:sz w:val="16"/>
                <w:szCs w:val="20"/>
              </w:rPr>
              <w:t>Others (Specify)</w:t>
            </w:r>
          </w:p>
        </w:tc>
      </w:tr>
      <w:tr w:rsidR="00563FC6" w14:paraId="0A77CB3D" w14:textId="77777777" w:rsidTr="005A6B86">
        <w:trPr>
          <w:cantSplit/>
        </w:trPr>
        <w:tc>
          <w:tcPr>
            <w:tcW w:w="631" w:type="pct"/>
            <w:gridSpan w:val="2"/>
          </w:tcPr>
          <w:p w14:paraId="0AA619F3" w14:textId="77777777" w:rsidR="00563FC6" w:rsidRDefault="00947AC1">
            <w:pPr>
              <w:tabs>
                <w:tab w:val="left" w:pos="0"/>
                <w:tab w:val="left" w:pos="5760"/>
              </w:tabs>
              <w:jc w:val="both"/>
              <w:rPr>
                <w:b/>
                <w:sz w:val="16"/>
                <w:szCs w:val="20"/>
              </w:rPr>
            </w:pPr>
            <w:r>
              <w:rPr>
                <w:b/>
                <w:sz w:val="16"/>
                <w:szCs w:val="20"/>
              </w:rPr>
              <w:t>General</w:t>
            </w:r>
          </w:p>
        </w:tc>
        <w:tc>
          <w:tcPr>
            <w:tcW w:w="619" w:type="pct"/>
            <w:gridSpan w:val="2"/>
          </w:tcPr>
          <w:p w14:paraId="213E31DB" w14:textId="77777777" w:rsidR="00563FC6" w:rsidRDefault="00947AC1">
            <w:pPr>
              <w:tabs>
                <w:tab w:val="left" w:pos="0"/>
                <w:tab w:val="left" w:pos="5760"/>
              </w:tabs>
              <w:jc w:val="both"/>
              <w:rPr>
                <w:b/>
                <w:sz w:val="16"/>
                <w:szCs w:val="20"/>
              </w:rPr>
            </w:pPr>
            <w:r>
              <w:rPr>
                <w:b/>
                <w:sz w:val="16"/>
                <w:szCs w:val="20"/>
              </w:rPr>
              <w:t>SC/ST</w:t>
            </w:r>
          </w:p>
        </w:tc>
        <w:tc>
          <w:tcPr>
            <w:tcW w:w="632" w:type="pct"/>
            <w:gridSpan w:val="2"/>
          </w:tcPr>
          <w:p w14:paraId="6A0B6956" w14:textId="77777777" w:rsidR="00563FC6" w:rsidRDefault="00947AC1">
            <w:pPr>
              <w:tabs>
                <w:tab w:val="left" w:pos="0"/>
                <w:tab w:val="left" w:pos="5760"/>
              </w:tabs>
              <w:jc w:val="both"/>
              <w:rPr>
                <w:b/>
                <w:sz w:val="16"/>
                <w:szCs w:val="20"/>
              </w:rPr>
            </w:pPr>
            <w:r>
              <w:rPr>
                <w:b/>
                <w:sz w:val="16"/>
                <w:szCs w:val="20"/>
              </w:rPr>
              <w:t>General</w:t>
            </w:r>
          </w:p>
        </w:tc>
        <w:tc>
          <w:tcPr>
            <w:tcW w:w="619" w:type="pct"/>
            <w:gridSpan w:val="2"/>
          </w:tcPr>
          <w:p w14:paraId="52D4ECB8" w14:textId="77777777" w:rsidR="00563FC6" w:rsidRDefault="00947AC1">
            <w:pPr>
              <w:tabs>
                <w:tab w:val="left" w:pos="0"/>
                <w:tab w:val="left" w:pos="5760"/>
              </w:tabs>
              <w:jc w:val="both"/>
              <w:rPr>
                <w:b/>
                <w:sz w:val="16"/>
                <w:szCs w:val="20"/>
              </w:rPr>
            </w:pPr>
            <w:r>
              <w:rPr>
                <w:b/>
                <w:sz w:val="16"/>
                <w:szCs w:val="20"/>
              </w:rPr>
              <w:t>SC/ST</w:t>
            </w:r>
          </w:p>
        </w:tc>
        <w:tc>
          <w:tcPr>
            <w:tcW w:w="632" w:type="pct"/>
            <w:gridSpan w:val="2"/>
          </w:tcPr>
          <w:p w14:paraId="4D8A3EF0" w14:textId="77777777" w:rsidR="00563FC6" w:rsidRDefault="00947AC1">
            <w:pPr>
              <w:tabs>
                <w:tab w:val="left" w:pos="0"/>
                <w:tab w:val="left" w:pos="5760"/>
              </w:tabs>
              <w:jc w:val="both"/>
              <w:rPr>
                <w:b/>
                <w:sz w:val="16"/>
                <w:szCs w:val="20"/>
              </w:rPr>
            </w:pPr>
            <w:r>
              <w:rPr>
                <w:b/>
                <w:sz w:val="16"/>
                <w:szCs w:val="20"/>
              </w:rPr>
              <w:t>General</w:t>
            </w:r>
          </w:p>
        </w:tc>
        <w:tc>
          <w:tcPr>
            <w:tcW w:w="619" w:type="pct"/>
            <w:gridSpan w:val="2"/>
          </w:tcPr>
          <w:p w14:paraId="4B9D4CD6" w14:textId="77777777" w:rsidR="00563FC6" w:rsidRDefault="00947AC1">
            <w:pPr>
              <w:tabs>
                <w:tab w:val="left" w:pos="0"/>
                <w:tab w:val="left" w:pos="5760"/>
              </w:tabs>
              <w:jc w:val="both"/>
              <w:rPr>
                <w:b/>
                <w:sz w:val="16"/>
                <w:szCs w:val="20"/>
              </w:rPr>
            </w:pPr>
            <w:r>
              <w:rPr>
                <w:b/>
                <w:sz w:val="16"/>
                <w:szCs w:val="20"/>
              </w:rPr>
              <w:t>SC/ST</w:t>
            </w:r>
          </w:p>
        </w:tc>
        <w:tc>
          <w:tcPr>
            <w:tcW w:w="632" w:type="pct"/>
            <w:gridSpan w:val="2"/>
          </w:tcPr>
          <w:p w14:paraId="6C998ACD" w14:textId="77777777" w:rsidR="00563FC6" w:rsidRDefault="00947AC1">
            <w:pPr>
              <w:tabs>
                <w:tab w:val="left" w:pos="0"/>
                <w:tab w:val="left" w:pos="5760"/>
              </w:tabs>
              <w:jc w:val="both"/>
              <w:rPr>
                <w:b/>
                <w:sz w:val="16"/>
                <w:szCs w:val="20"/>
              </w:rPr>
            </w:pPr>
            <w:r>
              <w:rPr>
                <w:b/>
                <w:sz w:val="16"/>
                <w:szCs w:val="20"/>
              </w:rPr>
              <w:t>General</w:t>
            </w:r>
          </w:p>
        </w:tc>
        <w:tc>
          <w:tcPr>
            <w:tcW w:w="616" w:type="pct"/>
            <w:gridSpan w:val="2"/>
          </w:tcPr>
          <w:p w14:paraId="596ECB3D" w14:textId="77777777" w:rsidR="00563FC6" w:rsidRDefault="00947AC1">
            <w:pPr>
              <w:tabs>
                <w:tab w:val="left" w:pos="0"/>
                <w:tab w:val="left" w:pos="5760"/>
              </w:tabs>
              <w:jc w:val="both"/>
              <w:rPr>
                <w:b/>
                <w:sz w:val="16"/>
                <w:szCs w:val="20"/>
              </w:rPr>
            </w:pPr>
            <w:r>
              <w:rPr>
                <w:b/>
                <w:sz w:val="16"/>
                <w:szCs w:val="20"/>
              </w:rPr>
              <w:t>SC/ST</w:t>
            </w:r>
          </w:p>
        </w:tc>
      </w:tr>
      <w:tr w:rsidR="00563FC6" w14:paraId="5FA78EA4" w14:textId="77777777" w:rsidTr="005A6B86">
        <w:trPr>
          <w:cantSplit/>
        </w:trPr>
        <w:tc>
          <w:tcPr>
            <w:tcW w:w="312" w:type="pct"/>
          </w:tcPr>
          <w:p w14:paraId="30BCA21A" w14:textId="77777777" w:rsidR="00563FC6" w:rsidRDefault="00947AC1">
            <w:pPr>
              <w:tabs>
                <w:tab w:val="left" w:pos="0"/>
                <w:tab w:val="left" w:pos="5760"/>
              </w:tabs>
              <w:jc w:val="both"/>
              <w:rPr>
                <w:b/>
                <w:sz w:val="16"/>
                <w:szCs w:val="20"/>
              </w:rPr>
            </w:pPr>
            <w:r>
              <w:rPr>
                <w:b/>
                <w:sz w:val="16"/>
                <w:szCs w:val="20"/>
              </w:rPr>
              <w:t>M</w:t>
            </w:r>
          </w:p>
        </w:tc>
        <w:tc>
          <w:tcPr>
            <w:tcW w:w="319" w:type="pct"/>
          </w:tcPr>
          <w:p w14:paraId="4FA38919" w14:textId="77777777" w:rsidR="00563FC6" w:rsidRDefault="00947AC1">
            <w:pPr>
              <w:tabs>
                <w:tab w:val="left" w:pos="0"/>
                <w:tab w:val="left" w:pos="5760"/>
              </w:tabs>
              <w:jc w:val="both"/>
              <w:rPr>
                <w:b/>
                <w:sz w:val="16"/>
                <w:szCs w:val="20"/>
              </w:rPr>
            </w:pPr>
            <w:r>
              <w:rPr>
                <w:b/>
                <w:sz w:val="16"/>
                <w:szCs w:val="20"/>
              </w:rPr>
              <w:t>F</w:t>
            </w:r>
          </w:p>
        </w:tc>
        <w:tc>
          <w:tcPr>
            <w:tcW w:w="309" w:type="pct"/>
          </w:tcPr>
          <w:p w14:paraId="4FCF7320" w14:textId="77777777" w:rsidR="00563FC6" w:rsidRDefault="00947AC1">
            <w:pPr>
              <w:tabs>
                <w:tab w:val="left" w:pos="0"/>
                <w:tab w:val="left" w:pos="5760"/>
              </w:tabs>
              <w:jc w:val="both"/>
              <w:rPr>
                <w:b/>
                <w:sz w:val="16"/>
                <w:szCs w:val="20"/>
              </w:rPr>
            </w:pPr>
            <w:r>
              <w:rPr>
                <w:b/>
                <w:sz w:val="16"/>
                <w:szCs w:val="20"/>
              </w:rPr>
              <w:t>M</w:t>
            </w:r>
          </w:p>
        </w:tc>
        <w:tc>
          <w:tcPr>
            <w:tcW w:w="310" w:type="pct"/>
          </w:tcPr>
          <w:p w14:paraId="648073CE" w14:textId="77777777" w:rsidR="00563FC6" w:rsidRDefault="00947AC1">
            <w:pPr>
              <w:tabs>
                <w:tab w:val="left" w:pos="0"/>
                <w:tab w:val="left" w:pos="5760"/>
              </w:tabs>
              <w:jc w:val="both"/>
              <w:rPr>
                <w:b/>
                <w:sz w:val="16"/>
                <w:szCs w:val="20"/>
              </w:rPr>
            </w:pPr>
            <w:r>
              <w:rPr>
                <w:b/>
                <w:sz w:val="16"/>
                <w:szCs w:val="20"/>
              </w:rPr>
              <w:t>F</w:t>
            </w:r>
          </w:p>
        </w:tc>
        <w:tc>
          <w:tcPr>
            <w:tcW w:w="316" w:type="pct"/>
          </w:tcPr>
          <w:p w14:paraId="2EE7963B" w14:textId="77777777" w:rsidR="00563FC6" w:rsidRDefault="00947AC1">
            <w:pPr>
              <w:tabs>
                <w:tab w:val="left" w:pos="0"/>
                <w:tab w:val="left" w:pos="5760"/>
              </w:tabs>
              <w:jc w:val="both"/>
              <w:rPr>
                <w:b/>
                <w:sz w:val="16"/>
                <w:szCs w:val="20"/>
              </w:rPr>
            </w:pPr>
            <w:r>
              <w:rPr>
                <w:b/>
                <w:sz w:val="16"/>
                <w:szCs w:val="20"/>
              </w:rPr>
              <w:t>M</w:t>
            </w:r>
          </w:p>
        </w:tc>
        <w:tc>
          <w:tcPr>
            <w:tcW w:w="316" w:type="pct"/>
          </w:tcPr>
          <w:p w14:paraId="057B1A99" w14:textId="77777777" w:rsidR="00563FC6" w:rsidRDefault="00947AC1">
            <w:pPr>
              <w:tabs>
                <w:tab w:val="left" w:pos="0"/>
                <w:tab w:val="left" w:pos="5760"/>
              </w:tabs>
              <w:jc w:val="both"/>
              <w:rPr>
                <w:b/>
                <w:sz w:val="16"/>
                <w:szCs w:val="20"/>
              </w:rPr>
            </w:pPr>
            <w:r>
              <w:rPr>
                <w:b/>
                <w:sz w:val="16"/>
                <w:szCs w:val="20"/>
              </w:rPr>
              <w:t>F</w:t>
            </w:r>
          </w:p>
        </w:tc>
        <w:tc>
          <w:tcPr>
            <w:tcW w:w="309" w:type="pct"/>
          </w:tcPr>
          <w:p w14:paraId="5EB805CB" w14:textId="77777777" w:rsidR="00563FC6" w:rsidRDefault="00947AC1">
            <w:pPr>
              <w:tabs>
                <w:tab w:val="left" w:pos="0"/>
                <w:tab w:val="left" w:pos="5760"/>
              </w:tabs>
              <w:jc w:val="both"/>
              <w:rPr>
                <w:b/>
                <w:sz w:val="16"/>
                <w:szCs w:val="20"/>
              </w:rPr>
            </w:pPr>
            <w:r>
              <w:rPr>
                <w:b/>
                <w:sz w:val="16"/>
                <w:szCs w:val="20"/>
              </w:rPr>
              <w:t>M</w:t>
            </w:r>
          </w:p>
        </w:tc>
        <w:tc>
          <w:tcPr>
            <w:tcW w:w="310" w:type="pct"/>
          </w:tcPr>
          <w:p w14:paraId="54C32F03" w14:textId="77777777" w:rsidR="00563FC6" w:rsidRDefault="00947AC1">
            <w:pPr>
              <w:tabs>
                <w:tab w:val="left" w:pos="0"/>
                <w:tab w:val="left" w:pos="5760"/>
              </w:tabs>
              <w:jc w:val="both"/>
              <w:rPr>
                <w:b/>
                <w:sz w:val="16"/>
                <w:szCs w:val="20"/>
              </w:rPr>
            </w:pPr>
            <w:r>
              <w:rPr>
                <w:b/>
                <w:sz w:val="16"/>
                <w:szCs w:val="20"/>
              </w:rPr>
              <w:t>F</w:t>
            </w:r>
          </w:p>
        </w:tc>
        <w:tc>
          <w:tcPr>
            <w:tcW w:w="316" w:type="pct"/>
          </w:tcPr>
          <w:p w14:paraId="5EEF6001" w14:textId="77777777" w:rsidR="00563FC6" w:rsidRDefault="00947AC1">
            <w:pPr>
              <w:tabs>
                <w:tab w:val="left" w:pos="0"/>
                <w:tab w:val="left" w:pos="5760"/>
              </w:tabs>
              <w:jc w:val="both"/>
              <w:rPr>
                <w:b/>
                <w:sz w:val="16"/>
                <w:szCs w:val="20"/>
              </w:rPr>
            </w:pPr>
            <w:r>
              <w:rPr>
                <w:b/>
                <w:sz w:val="16"/>
                <w:szCs w:val="20"/>
              </w:rPr>
              <w:t>M</w:t>
            </w:r>
          </w:p>
        </w:tc>
        <w:tc>
          <w:tcPr>
            <w:tcW w:w="316" w:type="pct"/>
          </w:tcPr>
          <w:p w14:paraId="2042DF01" w14:textId="77777777" w:rsidR="00563FC6" w:rsidRDefault="00947AC1">
            <w:pPr>
              <w:tabs>
                <w:tab w:val="left" w:pos="0"/>
                <w:tab w:val="left" w:pos="5760"/>
              </w:tabs>
              <w:jc w:val="both"/>
              <w:rPr>
                <w:b/>
                <w:sz w:val="16"/>
                <w:szCs w:val="20"/>
              </w:rPr>
            </w:pPr>
            <w:r>
              <w:rPr>
                <w:b/>
                <w:sz w:val="16"/>
                <w:szCs w:val="20"/>
              </w:rPr>
              <w:t>F</w:t>
            </w:r>
          </w:p>
        </w:tc>
        <w:tc>
          <w:tcPr>
            <w:tcW w:w="309" w:type="pct"/>
          </w:tcPr>
          <w:p w14:paraId="4071FEA2" w14:textId="77777777" w:rsidR="00563FC6" w:rsidRDefault="00947AC1">
            <w:pPr>
              <w:tabs>
                <w:tab w:val="left" w:pos="0"/>
                <w:tab w:val="left" w:pos="5760"/>
              </w:tabs>
              <w:jc w:val="both"/>
              <w:rPr>
                <w:b/>
                <w:sz w:val="16"/>
                <w:szCs w:val="20"/>
              </w:rPr>
            </w:pPr>
            <w:r>
              <w:rPr>
                <w:b/>
                <w:sz w:val="16"/>
                <w:szCs w:val="20"/>
              </w:rPr>
              <w:t>M</w:t>
            </w:r>
          </w:p>
        </w:tc>
        <w:tc>
          <w:tcPr>
            <w:tcW w:w="310" w:type="pct"/>
          </w:tcPr>
          <w:p w14:paraId="70425B73" w14:textId="77777777" w:rsidR="00563FC6" w:rsidRDefault="00947AC1">
            <w:pPr>
              <w:tabs>
                <w:tab w:val="left" w:pos="0"/>
                <w:tab w:val="left" w:pos="5760"/>
              </w:tabs>
              <w:jc w:val="both"/>
              <w:rPr>
                <w:b/>
                <w:sz w:val="16"/>
                <w:szCs w:val="20"/>
              </w:rPr>
            </w:pPr>
            <w:r>
              <w:rPr>
                <w:b/>
                <w:sz w:val="16"/>
                <w:szCs w:val="20"/>
              </w:rPr>
              <w:t>F</w:t>
            </w:r>
          </w:p>
        </w:tc>
        <w:tc>
          <w:tcPr>
            <w:tcW w:w="316" w:type="pct"/>
          </w:tcPr>
          <w:p w14:paraId="3CBB395F" w14:textId="77777777" w:rsidR="00563FC6" w:rsidRDefault="00947AC1">
            <w:pPr>
              <w:tabs>
                <w:tab w:val="left" w:pos="0"/>
                <w:tab w:val="left" w:pos="5760"/>
              </w:tabs>
              <w:jc w:val="both"/>
              <w:rPr>
                <w:b/>
                <w:sz w:val="16"/>
                <w:szCs w:val="20"/>
              </w:rPr>
            </w:pPr>
            <w:r>
              <w:rPr>
                <w:b/>
                <w:sz w:val="16"/>
                <w:szCs w:val="20"/>
              </w:rPr>
              <w:t>M</w:t>
            </w:r>
          </w:p>
        </w:tc>
        <w:tc>
          <w:tcPr>
            <w:tcW w:w="316" w:type="pct"/>
          </w:tcPr>
          <w:p w14:paraId="7594CF3E" w14:textId="77777777" w:rsidR="00563FC6" w:rsidRDefault="00947AC1">
            <w:pPr>
              <w:tabs>
                <w:tab w:val="left" w:pos="0"/>
                <w:tab w:val="left" w:pos="5760"/>
              </w:tabs>
              <w:jc w:val="both"/>
              <w:rPr>
                <w:b/>
                <w:sz w:val="16"/>
                <w:szCs w:val="20"/>
              </w:rPr>
            </w:pPr>
            <w:r>
              <w:rPr>
                <w:b/>
                <w:sz w:val="16"/>
                <w:szCs w:val="20"/>
              </w:rPr>
              <w:t>F</w:t>
            </w:r>
          </w:p>
        </w:tc>
        <w:tc>
          <w:tcPr>
            <w:tcW w:w="309" w:type="pct"/>
          </w:tcPr>
          <w:p w14:paraId="68DF86A4" w14:textId="77777777" w:rsidR="00563FC6" w:rsidRDefault="00947AC1">
            <w:pPr>
              <w:tabs>
                <w:tab w:val="left" w:pos="0"/>
                <w:tab w:val="left" w:pos="5760"/>
              </w:tabs>
              <w:jc w:val="both"/>
              <w:rPr>
                <w:b/>
                <w:sz w:val="16"/>
                <w:szCs w:val="20"/>
              </w:rPr>
            </w:pPr>
            <w:r>
              <w:rPr>
                <w:b/>
                <w:sz w:val="16"/>
                <w:szCs w:val="20"/>
              </w:rPr>
              <w:t>M</w:t>
            </w:r>
          </w:p>
        </w:tc>
        <w:tc>
          <w:tcPr>
            <w:tcW w:w="307" w:type="pct"/>
          </w:tcPr>
          <w:p w14:paraId="623D2B00" w14:textId="77777777" w:rsidR="00563FC6" w:rsidRDefault="00947AC1">
            <w:pPr>
              <w:tabs>
                <w:tab w:val="left" w:pos="0"/>
                <w:tab w:val="left" w:pos="5760"/>
              </w:tabs>
              <w:jc w:val="both"/>
              <w:rPr>
                <w:b/>
                <w:sz w:val="16"/>
                <w:szCs w:val="20"/>
              </w:rPr>
            </w:pPr>
            <w:r>
              <w:rPr>
                <w:b/>
                <w:sz w:val="16"/>
                <w:szCs w:val="20"/>
              </w:rPr>
              <w:t>F</w:t>
            </w:r>
          </w:p>
        </w:tc>
      </w:tr>
      <w:tr w:rsidR="00563FC6" w14:paraId="62475248" w14:textId="77777777" w:rsidTr="005A6B86">
        <w:trPr>
          <w:cantSplit/>
        </w:trPr>
        <w:tc>
          <w:tcPr>
            <w:tcW w:w="312" w:type="pct"/>
          </w:tcPr>
          <w:p w14:paraId="3A181C25" w14:textId="77777777" w:rsidR="00563FC6" w:rsidRDefault="00947AC1">
            <w:pPr>
              <w:tabs>
                <w:tab w:val="left" w:pos="0"/>
                <w:tab w:val="left" w:pos="5760"/>
              </w:tabs>
              <w:jc w:val="both"/>
              <w:rPr>
                <w:b/>
                <w:sz w:val="16"/>
                <w:szCs w:val="20"/>
              </w:rPr>
            </w:pPr>
            <w:r>
              <w:rPr>
                <w:b/>
                <w:sz w:val="16"/>
                <w:szCs w:val="20"/>
              </w:rPr>
              <w:t>9</w:t>
            </w:r>
          </w:p>
        </w:tc>
        <w:tc>
          <w:tcPr>
            <w:tcW w:w="319" w:type="pct"/>
          </w:tcPr>
          <w:p w14:paraId="49FC86DD" w14:textId="77777777" w:rsidR="00563FC6" w:rsidRDefault="00947AC1">
            <w:pPr>
              <w:tabs>
                <w:tab w:val="left" w:pos="0"/>
                <w:tab w:val="left" w:pos="5760"/>
              </w:tabs>
              <w:jc w:val="both"/>
              <w:rPr>
                <w:b/>
                <w:sz w:val="16"/>
                <w:szCs w:val="20"/>
              </w:rPr>
            </w:pPr>
            <w:r>
              <w:rPr>
                <w:b/>
                <w:sz w:val="16"/>
                <w:szCs w:val="20"/>
              </w:rPr>
              <w:t>10</w:t>
            </w:r>
          </w:p>
        </w:tc>
        <w:tc>
          <w:tcPr>
            <w:tcW w:w="309" w:type="pct"/>
          </w:tcPr>
          <w:p w14:paraId="77CEBACD" w14:textId="77777777" w:rsidR="00563FC6" w:rsidRDefault="00947AC1">
            <w:pPr>
              <w:tabs>
                <w:tab w:val="left" w:pos="0"/>
                <w:tab w:val="left" w:pos="5760"/>
              </w:tabs>
              <w:jc w:val="both"/>
              <w:rPr>
                <w:b/>
                <w:sz w:val="16"/>
                <w:szCs w:val="20"/>
              </w:rPr>
            </w:pPr>
            <w:r>
              <w:rPr>
                <w:b/>
                <w:sz w:val="16"/>
                <w:szCs w:val="20"/>
              </w:rPr>
              <w:t>11</w:t>
            </w:r>
          </w:p>
        </w:tc>
        <w:tc>
          <w:tcPr>
            <w:tcW w:w="310" w:type="pct"/>
          </w:tcPr>
          <w:p w14:paraId="50E1479A" w14:textId="77777777" w:rsidR="00563FC6" w:rsidRDefault="00947AC1">
            <w:pPr>
              <w:tabs>
                <w:tab w:val="left" w:pos="0"/>
                <w:tab w:val="left" w:pos="5760"/>
              </w:tabs>
              <w:jc w:val="both"/>
              <w:rPr>
                <w:b/>
                <w:sz w:val="16"/>
                <w:szCs w:val="20"/>
              </w:rPr>
            </w:pPr>
            <w:r>
              <w:rPr>
                <w:b/>
                <w:sz w:val="16"/>
                <w:szCs w:val="20"/>
              </w:rPr>
              <w:t>12</w:t>
            </w:r>
          </w:p>
        </w:tc>
        <w:tc>
          <w:tcPr>
            <w:tcW w:w="316" w:type="pct"/>
          </w:tcPr>
          <w:p w14:paraId="6D84C5F8" w14:textId="77777777" w:rsidR="00563FC6" w:rsidRDefault="00947AC1">
            <w:pPr>
              <w:tabs>
                <w:tab w:val="left" w:pos="0"/>
                <w:tab w:val="left" w:pos="5760"/>
              </w:tabs>
              <w:jc w:val="both"/>
              <w:rPr>
                <w:b/>
                <w:sz w:val="16"/>
                <w:szCs w:val="20"/>
              </w:rPr>
            </w:pPr>
            <w:r>
              <w:rPr>
                <w:b/>
                <w:sz w:val="16"/>
                <w:szCs w:val="20"/>
              </w:rPr>
              <w:t>13</w:t>
            </w:r>
          </w:p>
        </w:tc>
        <w:tc>
          <w:tcPr>
            <w:tcW w:w="316" w:type="pct"/>
          </w:tcPr>
          <w:p w14:paraId="19ABB1EF" w14:textId="77777777" w:rsidR="00563FC6" w:rsidRDefault="00947AC1">
            <w:pPr>
              <w:tabs>
                <w:tab w:val="left" w:pos="0"/>
                <w:tab w:val="left" w:pos="5760"/>
              </w:tabs>
              <w:jc w:val="both"/>
              <w:rPr>
                <w:b/>
                <w:sz w:val="16"/>
                <w:szCs w:val="20"/>
              </w:rPr>
            </w:pPr>
            <w:r>
              <w:rPr>
                <w:b/>
                <w:sz w:val="16"/>
                <w:szCs w:val="20"/>
              </w:rPr>
              <w:t>14</w:t>
            </w:r>
          </w:p>
        </w:tc>
        <w:tc>
          <w:tcPr>
            <w:tcW w:w="309" w:type="pct"/>
          </w:tcPr>
          <w:p w14:paraId="6AD5D498" w14:textId="77777777" w:rsidR="00563FC6" w:rsidRDefault="00947AC1">
            <w:pPr>
              <w:tabs>
                <w:tab w:val="left" w:pos="0"/>
                <w:tab w:val="left" w:pos="5760"/>
              </w:tabs>
              <w:jc w:val="both"/>
              <w:rPr>
                <w:b/>
                <w:sz w:val="16"/>
                <w:szCs w:val="20"/>
              </w:rPr>
            </w:pPr>
            <w:r>
              <w:rPr>
                <w:b/>
                <w:sz w:val="16"/>
                <w:szCs w:val="20"/>
              </w:rPr>
              <w:t>15</w:t>
            </w:r>
          </w:p>
        </w:tc>
        <w:tc>
          <w:tcPr>
            <w:tcW w:w="310" w:type="pct"/>
          </w:tcPr>
          <w:p w14:paraId="2849C2F5" w14:textId="77777777" w:rsidR="00563FC6" w:rsidRDefault="00947AC1">
            <w:pPr>
              <w:tabs>
                <w:tab w:val="left" w:pos="0"/>
                <w:tab w:val="left" w:pos="5760"/>
              </w:tabs>
              <w:jc w:val="both"/>
              <w:rPr>
                <w:b/>
                <w:sz w:val="16"/>
                <w:szCs w:val="20"/>
              </w:rPr>
            </w:pPr>
            <w:r>
              <w:rPr>
                <w:b/>
                <w:sz w:val="16"/>
                <w:szCs w:val="20"/>
              </w:rPr>
              <w:t>16</w:t>
            </w:r>
          </w:p>
        </w:tc>
        <w:tc>
          <w:tcPr>
            <w:tcW w:w="316" w:type="pct"/>
          </w:tcPr>
          <w:p w14:paraId="30C8EEAC" w14:textId="77777777" w:rsidR="00563FC6" w:rsidRDefault="00947AC1">
            <w:pPr>
              <w:tabs>
                <w:tab w:val="left" w:pos="0"/>
                <w:tab w:val="left" w:pos="5760"/>
              </w:tabs>
              <w:jc w:val="both"/>
              <w:rPr>
                <w:b/>
                <w:sz w:val="16"/>
                <w:szCs w:val="20"/>
              </w:rPr>
            </w:pPr>
            <w:r>
              <w:rPr>
                <w:b/>
                <w:sz w:val="16"/>
                <w:szCs w:val="20"/>
              </w:rPr>
              <w:t>17</w:t>
            </w:r>
          </w:p>
        </w:tc>
        <w:tc>
          <w:tcPr>
            <w:tcW w:w="316" w:type="pct"/>
          </w:tcPr>
          <w:p w14:paraId="277902C5" w14:textId="77777777" w:rsidR="00563FC6" w:rsidRDefault="00947AC1">
            <w:pPr>
              <w:tabs>
                <w:tab w:val="left" w:pos="0"/>
                <w:tab w:val="left" w:pos="5760"/>
              </w:tabs>
              <w:jc w:val="both"/>
              <w:rPr>
                <w:b/>
                <w:sz w:val="16"/>
                <w:szCs w:val="20"/>
              </w:rPr>
            </w:pPr>
            <w:r>
              <w:rPr>
                <w:b/>
                <w:sz w:val="16"/>
                <w:szCs w:val="20"/>
              </w:rPr>
              <w:t>18</w:t>
            </w:r>
          </w:p>
        </w:tc>
        <w:tc>
          <w:tcPr>
            <w:tcW w:w="309" w:type="pct"/>
          </w:tcPr>
          <w:p w14:paraId="686C0193" w14:textId="77777777" w:rsidR="00563FC6" w:rsidRDefault="00947AC1">
            <w:pPr>
              <w:tabs>
                <w:tab w:val="left" w:pos="0"/>
                <w:tab w:val="left" w:pos="5760"/>
              </w:tabs>
              <w:jc w:val="both"/>
              <w:rPr>
                <w:b/>
                <w:sz w:val="16"/>
                <w:szCs w:val="20"/>
              </w:rPr>
            </w:pPr>
            <w:r>
              <w:rPr>
                <w:b/>
                <w:sz w:val="16"/>
                <w:szCs w:val="20"/>
              </w:rPr>
              <w:t>19</w:t>
            </w:r>
          </w:p>
        </w:tc>
        <w:tc>
          <w:tcPr>
            <w:tcW w:w="310" w:type="pct"/>
          </w:tcPr>
          <w:p w14:paraId="12856595" w14:textId="77777777" w:rsidR="00563FC6" w:rsidRDefault="00947AC1">
            <w:pPr>
              <w:tabs>
                <w:tab w:val="left" w:pos="0"/>
                <w:tab w:val="left" w:pos="5760"/>
              </w:tabs>
              <w:jc w:val="both"/>
              <w:rPr>
                <w:b/>
                <w:sz w:val="16"/>
                <w:szCs w:val="20"/>
              </w:rPr>
            </w:pPr>
            <w:r>
              <w:rPr>
                <w:b/>
                <w:sz w:val="16"/>
                <w:szCs w:val="20"/>
              </w:rPr>
              <w:t>20</w:t>
            </w:r>
          </w:p>
        </w:tc>
        <w:tc>
          <w:tcPr>
            <w:tcW w:w="316" w:type="pct"/>
          </w:tcPr>
          <w:p w14:paraId="2296BE4D" w14:textId="77777777" w:rsidR="00563FC6" w:rsidRDefault="00947AC1">
            <w:pPr>
              <w:tabs>
                <w:tab w:val="left" w:pos="0"/>
                <w:tab w:val="left" w:pos="5760"/>
              </w:tabs>
              <w:jc w:val="both"/>
              <w:rPr>
                <w:b/>
                <w:sz w:val="16"/>
                <w:szCs w:val="20"/>
              </w:rPr>
            </w:pPr>
            <w:r>
              <w:rPr>
                <w:b/>
                <w:sz w:val="16"/>
                <w:szCs w:val="20"/>
              </w:rPr>
              <w:t>21</w:t>
            </w:r>
          </w:p>
        </w:tc>
        <w:tc>
          <w:tcPr>
            <w:tcW w:w="316" w:type="pct"/>
          </w:tcPr>
          <w:p w14:paraId="0C0F5A28" w14:textId="77777777" w:rsidR="00563FC6" w:rsidRDefault="00947AC1">
            <w:pPr>
              <w:tabs>
                <w:tab w:val="left" w:pos="0"/>
                <w:tab w:val="left" w:pos="5760"/>
              </w:tabs>
              <w:jc w:val="both"/>
              <w:rPr>
                <w:b/>
                <w:sz w:val="16"/>
                <w:szCs w:val="20"/>
              </w:rPr>
            </w:pPr>
            <w:r>
              <w:rPr>
                <w:b/>
                <w:sz w:val="16"/>
                <w:szCs w:val="20"/>
              </w:rPr>
              <w:t>22</w:t>
            </w:r>
          </w:p>
        </w:tc>
        <w:tc>
          <w:tcPr>
            <w:tcW w:w="309" w:type="pct"/>
          </w:tcPr>
          <w:p w14:paraId="44025D43" w14:textId="77777777" w:rsidR="00563FC6" w:rsidRDefault="00947AC1">
            <w:pPr>
              <w:tabs>
                <w:tab w:val="left" w:pos="0"/>
                <w:tab w:val="left" w:pos="5760"/>
              </w:tabs>
              <w:jc w:val="both"/>
              <w:rPr>
                <w:b/>
                <w:sz w:val="16"/>
                <w:szCs w:val="20"/>
              </w:rPr>
            </w:pPr>
            <w:r>
              <w:rPr>
                <w:b/>
                <w:sz w:val="16"/>
                <w:szCs w:val="20"/>
              </w:rPr>
              <w:t>23</w:t>
            </w:r>
          </w:p>
        </w:tc>
        <w:tc>
          <w:tcPr>
            <w:tcW w:w="307" w:type="pct"/>
          </w:tcPr>
          <w:p w14:paraId="29C0BE0A" w14:textId="77777777" w:rsidR="00563FC6" w:rsidRDefault="00947AC1">
            <w:pPr>
              <w:tabs>
                <w:tab w:val="left" w:pos="0"/>
                <w:tab w:val="left" w:pos="5760"/>
              </w:tabs>
              <w:jc w:val="both"/>
              <w:rPr>
                <w:b/>
                <w:sz w:val="16"/>
                <w:szCs w:val="20"/>
              </w:rPr>
            </w:pPr>
            <w:r>
              <w:rPr>
                <w:b/>
                <w:sz w:val="16"/>
                <w:szCs w:val="20"/>
              </w:rPr>
              <w:t>24</w:t>
            </w:r>
          </w:p>
        </w:tc>
      </w:tr>
      <w:tr w:rsidR="005A6B86" w14:paraId="67C46D36" w14:textId="77777777" w:rsidTr="005A6B86">
        <w:trPr>
          <w:cantSplit/>
        </w:trPr>
        <w:tc>
          <w:tcPr>
            <w:tcW w:w="312" w:type="pct"/>
          </w:tcPr>
          <w:p w14:paraId="652C8D63" w14:textId="48F477F5" w:rsidR="005A6B86" w:rsidRPr="001415A9" w:rsidRDefault="005A6B86" w:rsidP="001415A9">
            <w:pPr>
              <w:tabs>
                <w:tab w:val="left" w:pos="0"/>
                <w:tab w:val="left" w:pos="5760"/>
              </w:tabs>
              <w:jc w:val="center"/>
              <w:rPr>
                <w:bCs/>
                <w:sz w:val="16"/>
                <w:szCs w:val="20"/>
              </w:rPr>
            </w:pPr>
            <w:r w:rsidRPr="001415A9">
              <w:rPr>
                <w:bCs/>
                <w:sz w:val="16"/>
                <w:szCs w:val="20"/>
              </w:rPr>
              <w:t>5</w:t>
            </w:r>
          </w:p>
        </w:tc>
        <w:tc>
          <w:tcPr>
            <w:tcW w:w="319" w:type="pct"/>
          </w:tcPr>
          <w:p w14:paraId="79390B1E" w14:textId="5241B5BA"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09" w:type="pct"/>
          </w:tcPr>
          <w:p w14:paraId="1C6C7D47" w14:textId="2A1CA2B8"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10" w:type="pct"/>
          </w:tcPr>
          <w:p w14:paraId="090EDE8B" w14:textId="09E82547"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16" w:type="pct"/>
          </w:tcPr>
          <w:p w14:paraId="1A7C347E" w14:textId="2EF2322A"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16" w:type="pct"/>
          </w:tcPr>
          <w:p w14:paraId="29F68FE1" w14:textId="3CD09AB8"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09" w:type="pct"/>
          </w:tcPr>
          <w:p w14:paraId="72FA76DD" w14:textId="1E4B28EA"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10" w:type="pct"/>
          </w:tcPr>
          <w:p w14:paraId="0DAEEB1C" w14:textId="33D377EA"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16" w:type="pct"/>
          </w:tcPr>
          <w:p w14:paraId="0A7E372A" w14:textId="68DFD5D8" w:rsidR="005A6B86" w:rsidRDefault="005A6B86" w:rsidP="001415A9">
            <w:pPr>
              <w:tabs>
                <w:tab w:val="left" w:pos="0"/>
                <w:tab w:val="left" w:pos="5760"/>
              </w:tabs>
              <w:jc w:val="center"/>
              <w:rPr>
                <w:b/>
                <w:sz w:val="16"/>
                <w:szCs w:val="20"/>
              </w:rPr>
            </w:pPr>
            <w:r>
              <w:rPr>
                <w:bCs/>
                <w:sz w:val="16"/>
                <w:szCs w:val="20"/>
              </w:rPr>
              <w:t>12</w:t>
            </w:r>
          </w:p>
        </w:tc>
        <w:tc>
          <w:tcPr>
            <w:tcW w:w="316" w:type="pct"/>
          </w:tcPr>
          <w:p w14:paraId="2716FD42" w14:textId="6E1BA631" w:rsidR="005A6B86" w:rsidRDefault="005A6B86" w:rsidP="001415A9">
            <w:pPr>
              <w:tabs>
                <w:tab w:val="left" w:pos="0"/>
                <w:tab w:val="left" w:pos="5760"/>
              </w:tabs>
              <w:jc w:val="center"/>
              <w:rPr>
                <w:b/>
                <w:sz w:val="16"/>
                <w:szCs w:val="20"/>
              </w:rPr>
            </w:pPr>
            <w:r>
              <w:rPr>
                <w:bCs/>
                <w:sz w:val="16"/>
                <w:szCs w:val="20"/>
              </w:rPr>
              <w:t>6</w:t>
            </w:r>
          </w:p>
        </w:tc>
        <w:tc>
          <w:tcPr>
            <w:tcW w:w="309" w:type="pct"/>
          </w:tcPr>
          <w:p w14:paraId="37FE8CE4" w14:textId="35C3A721" w:rsidR="005A6B86" w:rsidRDefault="005A6B86" w:rsidP="001415A9">
            <w:pPr>
              <w:tabs>
                <w:tab w:val="left" w:pos="0"/>
                <w:tab w:val="left" w:pos="5760"/>
              </w:tabs>
              <w:jc w:val="center"/>
              <w:rPr>
                <w:b/>
                <w:sz w:val="16"/>
                <w:szCs w:val="20"/>
              </w:rPr>
            </w:pPr>
            <w:r>
              <w:rPr>
                <w:bCs/>
                <w:sz w:val="16"/>
                <w:szCs w:val="20"/>
              </w:rPr>
              <w:t>3</w:t>
            </w:r>
          </w:p>
        </w:tc>
        <w:tc>
          <w:tcPr>
            <w:tcW w:w="310" w:type="pct"/>
          </w:tcPr>
          <w:p w14:paraId="3B6FDE58" w14:textId="2DEF643F" w:rsidR="005A6B86" w:rsidRDefault="005A6B86" w:rsidP="001415A9">
            <w:pPr>
              <w:tabs>
                <w:tab w:val="left" w:pos="0"/>
                <w:tab w:val="left" w:pos="5760"/>
              </w:tabs>
              <w:jc w:val="center"/>
              <w:rPr>
                <w:b/>
                <w:sz w:val="16"/>
                <w:szCs w:val="20"/>
              </w:rPr>
            </w:pPr>
            <w:r>
              <w:rPr>
                <w:bCs/>
                <w:sz w:val="16"/>
                <w:szCs w:val="20"/>
              </w:rPr>
              <w:t>2</w:t>
            </w:r>
          </w:p>
        </w:tc>
        <w:tc>
          <w:tcPr>
            <w:tcW w:w="316" w:type="pct"/>
          </w:tcPr>
          <w:p w14:paraId="4DB1B5CD" w14:textId="53E594C2" w:rsidR="005A6B86" w:rsidRDefault="005A6B86" w:rsidP="001415A9">
            <w:pPr>
              <w:tabs>
                <w:tab w:val="left" w:pos="0"/>
                <w:tab w:val="left" w:pos="5760"/>
              </w:tabs>
              <w:jc w:val="center"/>
              <w:rPr>
                <w:b/>
                <w:sz w:val="16"/>
                <w:szCs w:val="20"/>
              </w:rPr>
            </w:pPr>
            <w:r>
              <w:rPr>
                <w:bCs/>
                <w:sz w:val="16"/>
                <w:szCs w:val="20"/>
              </w:rPr>
              <w:t>-</w:t>
            </w:r>
          </w:p>
        </w:tc>
        <w:tc>
          <w:tcPr>
            <w:tcW w:w="316" w:type="pct"/>
          </w:tcPr>
          <w:p w14:paraId="35985F87" w14:textId="2988C872" w:rsidR="005A6B86" w:rsidRDefault="005A6B86" w:rsidP="001415A9">
            <w:pPr>
              <w:tabs>
                <w:tab w:val="left" w:pos="0"/>
                <w:tab w:val="left" w:pos="5760"/>
              </w:tabs>
              <w:jc w:val="center"/>
              <w:rPr>
                <w:b/>
                <w:sz w:val="16"/>
                <w:szCs w:val="20"/>
              </w:rPr>
            </w:pPr>
            <w:r>
              <w:rPr>
                <w:bCs/>
                <w:sz w:val="16"/>
                <w:szCs w:val="20"/>
              </w:rPr>
              <w:t>-</w:t>
            </w:r>
          </w:p>
        </w:tc>
        <w:tc>
          <w:tcPr>
            <w:tcW w:w="309" w:type="pct"/>
          </w:tcPr>
          <w:p w14:paraId="319580A8" w14:textId="7F7E7B73" w:rsidR="005A6B86" w:rsidRDefault="005A6B86" w:rsidP="001415A9">
            <w:pPr>
              <w:tabs>
                <w:tab w:val="left" w:pos="0"/>
                <w:tab w:val="left" w:pos="5760"/>
              </w:tabs>
              <w:jc w:val="center"/>
              <w:rPr>
                <w:b/>
                <w:sz w:val="16"/>
                <w:szCs w:val="20"/>
              </w:rPr>
            </w:pPr>
            <w:r>
              <w:rPr>
                <w:bCs/>
                <w:sz w:val="16"/>
                <w:szCs w:val="20"/>
              </w:rPr>
              <w:t>-</w:t>
            </w:r>
          </w:p>
        </w:tc>
        <w:tc>
          <w:tcPr>
            <w:tcW w:w="307" w:type="pct"/>
          </w:tcPr>
          <w:p w14:paraId="4F7572DD" w14:textId="3252FA44" w:rsidR="005A6B86" w:rsidRDefault="005A6B86" w:rsidP="001415A9">
            <w:pPr>
              <w:tabs>
                <w:tab w:val="left" w:pos="0"/>
                <w:tab w:val="left" w:pos="5760"/>
              </w:tabs>
              <w:jc w:val="center"/>
              <w:rPr>
                <w:b/>
                <w:sz w:val="16"/>
                <w:szCs w:val="20"/>
              </w:rPr>
            </w:pPr>
            <w:r>
              <w:rPr>
                <w:bCs/>
                <w:sz w:val="16"/>
                <w:szCs w:val="20"/>
              </w:rPr>
              <w:t>-</w:t>
            </w:r>
          </w:p>
        </w:tc>
      </w:tr>
      <w:tr w:rsidR="005A6B86" w14:paraId="5CF3CE89" w14:textId="77777777" w:rsidTr="005A6B86">
        <w:trPr>
          <w:cantSplit/>
        </w:trPr>
        <w:tc>
          <w:tcPr>
            <w:tcW w:w="312" w:type="pct"/>
          </w:tcPr>
          <w:p w14:paraId="41D4F108" w14:textId="65AADDC0" w:rsidR="005A6B86" w:rsidRPr="001415A9" w:rsidRDefault="005A6B86" w:rsidP="001415A9">
            <w:pPr>
              <w:tabs>
                <w:tab w:val="left" w:pos="0"/>
                <w:tab w:val="left" w:pos="5760"/>
              </w:tabs>
              <w:jc w:val="center"/>
              <w:rPr>
                <w:bCs/>
                <w:sz w:val="16"/>
                <w:szCs w:val="20"/>
              </w:rPr>
            </w:pPr>
            <w:r w:rsidRPr="001415A9">
              <w:rPr>
                <w:bCs/>
                <w:sz w:val="16"/>
                <w:szCs w:val="20"/>
              </w:rPr>
              <w:t>5</w:t>
            </w:r>
          </w:p>
        </w:tc>
        <w:tc>
          <w:tcPr>
            <w:tcW w:w="319" w:type="pct"/>
          </w:tcPr>
          <w:p w14:paraId="212FA510" w14:textId="3DE58B45"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09" w:type="pct"/>
          </w:tcPr>
          <w:p w14:paraId="3BDC1288" w14:textId="279B3FB7"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10" w:type="pct"/>
          </w:tcPr>
          <w:p w14:paraId="04BFBC55" w14:textId="29EAC772"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16" w:type="pct"/>
          </w:tcPr>
          <w:p w14:paraId="4AA8C2F3" w14:textId="1C7B2F41"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16" w:type="pct"/>
          </w:tcPr>
          <w:p w14:paraId="474BB55A" w14:textId="29CC50F9"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09" w:type="pct"/>
          </w:tcPr>
          <w:p w14:paraId="3E7905B4" w14:textId="446D6549"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10" w:type="pct"/>
          </w:tcPr>
          <w:p w14:paraId="43DC9339" w14:textId="52AC100B"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16" w:type="pct"/>
          </w:tcPr>
          <w:p w14:paraId="0008BA77" w14:textId="3457D68D" w:rsidR="005A6B86" w:rsidRDefault="005A6B86" w:rsidP="001415A9">
            <w:pPr>
              <w:tabs>
                <w:tab w:val="left" w:pos="0"/>
                <w:tab w:val="left" w:pos="5760"/>
              </w:tabs>
              <w:jc w:val="center"/>
              <w:rPr>
                <w:b/>
                <w:sz w:val="16"/>
                <w:szCs w:val="20"/>
              </w:rPr>
            </w:pPr>
            <w:r>
              <w:rPr>
                <w:bCs/>
                <w:sz w:val="16"/>
                <w:szCs w:val="20"/>
              </w:rPr>
              <w:t>15</w:t>
            </w:r>
          </w:p>
        </w:tc>
        <w:tc>
          <w:tcPr>
            <w:tcW w:w="316" w:type="pct"/>
          </w:tcPr>
          <w:p w14:paraId="69E62904" w14:textId="28CE9C84" w:rsidR="005A6B86" w:rsidRDefault="005A6B86" w:rsidP="001415A9">
            <w:pPr>
              <w:tabs>
                <w:tab w:val="left" w:pos="0"/>
                <w:tab w:val="left" w:pos="5760"/>
              </w:tabs>
              <w:jc w:val="center"/>
              <w:rPr>
                <w:b/>
                <w:sz w:val="16"/>
                <w:szCs w:val="20"/>
              </w:rPr>
            </w:pPr>
            <w:r>
              <w:rPr>
                <w:bCs/>
                <w:sz w:val="16"/>
                <w:szCs w:val="20"/>
              </w:rPr>
              <w:t>5</w:t>
            </w:r>
          </w:p>
        </w:tc>
        <w:tc>
          <w:tcPr>
            <w:tcW w:w="309" w:type="pct"/>
          </w:tcPr>
          <w:p w14:paraId="3DC06ABA" w14:textId="19573DC3" w:rsidR="005A6B86" w:rsidRDefault="005A6B86" w:rsidP="001415A9">
            <w:pPr>
              <w:tabs>
                <w:tab w:val="left" w:pos="0"/>
                <w:tab w:val="left" w:pos="5760"/>
              </w:tabs>
              <w:jc w:val="center"/>
              <w:rPr>
                <w:b/>
                <w:sz w:val="16"/>
                <w:szCs w:val="20"/>
              </w:rPr>
            </w:pPr>
            <w:r>
              <w:rPr>
                <w:bCs/>
                <w:sz w:val="16"/>
                <w:szCs w:val="20"/>
              </w:rPr>
              <w:t>-</w:t>
            </w:r>
          </w:p>
        </w:tc>
        <w:tc>
          <w:tcPr>
            <w:tcW w:w="310" w:type="pct"/>
          </w:tcPr>
          <w:p w14:paraId="19CB34BE" w14:textId="42E91218" w:rsidR="005A6B86" w:rsidRDefault="005A6B86" w:rsidP="001415A9">
            <w:pPr>
              <w:tabs>
                <w:tab w:val="left" w:pos="0"/>
                <w:tab w:val="left" w:pos="5760"/>
              </w:tabs>
              <w:jc w:val="center"/>
              <w:rPr>
                <w:b/>
                <w:sz w:val="16"/>
                <w:szCs w:val="20"/>
              </w:rPr>
            </w:pPr>
            <w:r>
              <w:rPr>
                <w:bCs/>
                <w:sz w:val="16"/>
                <w:szCs w:val="20"/>
              </w:rPr>
              <w:t>-</w:t>
            </w:r>
          </w:p>
        </w:tc>
        <w:tc>
          <w:tcPr>
            <w:tcW w:w="316" w:type="pct"/>
          </w:tcPr>
          <w:p w14:paraId="23B32854" w14:textId="0267FBAA" w:rsidR="005A6B86" w:rsidRDefault="005A6B86" w:rsidP="001415A9">
            <w:pPr>
              <w:tabs>
                <w:tab w:val="left" w:pos="0"/>
                <w:tab w:val="left" w:pos="5760"/>
              </w:tabs>
              <w:jc w:val="center"/>
              <w:rPr>
                <w:b/>
                <w:sz w:val="16"/>
                <w:szCs w:val="20"/>
              </w:rPr>
            </w:pPr>
            <w:r>
              <w:rPr>
                <w:bCs/>
                <w:sz w:val="16"/>
                <w:szCs w:val="20"/>
              </w:rPr>
              <w:t>-</w:t>
            </w:r>
          </w:p>
        </w:tc>
        <w:tc>
          <w:tcPr>
            <w:tcW w:w="316" w:type="pct"/>
          </w:tcPr>
          <w:p w14:paraId="2B1EE70C" w14:textId="6A2E4D2C" w:rsidR="005A6B86" w:rsidRDefault="005A6B86" w:rsidP="001415A9">
            <w:pPr>
              <w:tabs>
                <w:tab w:val="left" w:pos="0"/>
                <w:tab w:val="left" w:pos="5760"/>
              </w:tabs>
              <w:jc w:val="center"/>
              <w:rPr>
                <w:b/>
                <w:sz w:val="16"/>
                <w:szCs w:val="20"/>
              </w:rPr>
            </w:pPr>
            <w:r>
              <w:rPr>
                <w:bCs/>
                <w:sz w:val="16"/>
                <w:szCs w:val="20"/>
              </w:rPr>
              <w:t>-</w:t>
            </w:r>
          </w:p>
        </w:tc>
        <w:tc>
          <w:tcPr>
            <w:tcW w:w="309" w:type="pct"/>
          </w:tcPr>
          <w:p w14:paraId="5B928A9A" w14:textId="0D537578" w:rsidR="005A6B86" w:rsidRDefault="005A6B86" w:rsidP="001415A9">
            <w:pPr>
              <w:tabs>
                <w:tab w:val="left" w:pos="0"/>
                <w:tab w:val="left" w:pos="5760"/>
              </w:tabs>
              <w:jc w:val="center"/>
              <w:rPr>
                <w:b/>
                <w:sz w:val="16"/>
                <w:szCs w:val="20"/>
              </w:rPr>
            </w:pPr>
            <w:r>
              <w:rPr>
                <w:bCs/>
                <w:sz w:val="16"/>
                <w:szCs w:val="20"/>
              </w:rPr>
              <w:t>-</w:t>
            </w:r>
          </w:p>
        </w:tc>
        <w:tc>
          <w:tcPr>
            <w:tcW w:w="307" w:type="pct"/>
          </w:tcPr>
          <w:p w14:paraId="1FDC2E95" w14:textId="55CE36F6" w:rsidR="005A6B86" w:rsidRDefault="005A6B86" w:rsidP="001415A9">
            <w:pPr>
              <w:tabs>
                <w:tab w:val="left" w:pos="0"/>
                <w:tab w:val="left" w:pos="5760"/>
              </w:tabs>
              <w:jc w:val="center"/>
              <w:rPr>
                <w:b/>
                <w:sz w:val="16"/>
                <w:szCs w:val="20"/>
              </w:rPr>
            </w:pPr>
            <w:r>
              <w:rPr>
                <w:bCs/>
                <w:sz w:val="16"/>
                <w:szCs w:val="20"/>
              </w:rPr>
              <w:t>-</w:t>
            </w:r>
          </w:p>
        </w:tc>
      </w:tr>
      <w:tr w:rsidR="005A6B86" w14:paraId="6C6B0326" w14:textId="77777777" w:rsidTr="005A6B86">
        <w:trPr>
          <w:cantSplit/>
        </w:trPr>
        <w:tc>
          <w:tcPr>
            <w:tcW w:w="312" w:type="pct"/>
          </w:tcPr>
          <w:p w14:paraId="53D90114" w14:textId="6675D9B0" w:rsidR="005A6B86" w:rsidRPr="001415A9" w:rsidRDefault="005A6B86" w:rsidP="001415A9">
            <w:pPr>
              <w:tabs>
                <w:tab w:val="left" w:pos="0"/>
                <w:tab w:val="left" w:pos="5760"/>
              </w:tabs>
              <w:jc w:val="center"/>
              <w:rPr>
                <w:bCs/>
                <w:sz w:val="16"/>
                <w:szCs w:val="20"/>
              </w:rPr>
            </w:pPr>
            <w:r w:rsidRPr="001415A9">
              <w:rPr>
                <w:bCs/>
                <w:sz w:val="16"/>
                <w:szCs w:val="20"/>
              </w:rPr>
              <w:t>2</w:t>
            </w:r>
          </w:p>
        </w:tc>
        <w:tc>
          <w:tcPr>
            <w:tcW w:w="319" w:type="pct"/>
          </w:tcPr>
          <w:p w14:paraId="470B3282" w14:textId="522D2D6C" w:rsidR="005A6B86" w:rsidRPr="001415A9" w:rsidRDefault="005A6B86" w:rsidP="001415A9">
            <w:pPr>
              <w:tabs>
                <w:tab w:val="left" w:pos="0"/>
                <w:tab w:val="left" w:pos="5760"/>
              </w:tabs>
              <w:jc w:val="center"/>
              <w:rPr>
                <w:bCs/>
                <w:sz w:val="16"/>
                <w:szCs w:val="20"/>
              </w:rPr>
            </w:pPr>
            <w:r w:rsidRPr="001415A9">
              <w:rPr>
                <w:bCs/>
                <w:sz w:val="16"/>
                <w:szCs w:val="20"/>
              </w:rPr>
              <w:t>1</w:t>
            </w:r>
          </w:p>
        </w:tc>
        <w:tc>
          <w:tcPr>
            <w:tcW w:w="309" w:type="pct"/>
          </w:tcPr>
          <w:p w14:paraId="139D81B1" w14:textId="0351ED57" w:rsidR="005A6B86" w:rsidRPr="001415A9" w:rsidRDefault="005A6B86" w:rsidP="001415A9">
            <w:pPr>
              <w:tabs>
                <w:tab w:val="left" w:pos="0"/>
                <w:tab w:val="left" w:pos="5760"/>
              </w:tabs>
              <w:jc w:val="center"/>
              <w:rPr>
                <w:bCs/>
                <w:sz w:val="16"/>
                <w:szCs w:val="20"/>
              </w:rPr>
            </w:pPr>
            <w:r w:rsidRPr="001415A9">
              <w:rPr>
                <w:bCs/>
                <w:sz w:val="16"/>
                <w:szCs w:val="20"/>
              </w:rPr>
              <w:t>1</w:t>
            </w:r>
          </w:p>
        </w:tc>
        <w:tc>
          <w:tcPr>
            <w:tcW w:w="310" w:type="pct"/>
          </w:tcPr>
          <w:p w14:paraId="1C851C53" w14:textId="790AD747" w:rsidR="005A6B86" w:rsidRPr="001415A9" w:rsidRDefault="005A6B86" w:rsidP="001415A9">
            <w:pPr>
              <w:tabs>
                <w:tab w:val="left" w:pos="0"/>
                <w:tab w:val="left" w:pos="5760"/>
              </w:tabs>
              <w:jc w:val="center"/>
              <w:rPr>
                <w:bCs/>
                <w:sz w:val="16"/>
                <w:szCs w:val="20"/>
              </w:rPr>
            </w:pPr>
            <w:r w:rsidRPr="001415A9">
              <w:rPr>
                <w:bCs/>
                <w:sz w:val="16"/>
                <w:szCs w:val="20"/>
              </w:rPr>
              <w:t>1</w:t>
            </w:r>
          </w:p>
        </w:tc>
        <w:tc>
          <w:tcPr>
            <w:tcW w:w="316" w:type="pct"/>
          </w:tcPr>
          <w:p w14:paraId="399C5865" w14:textId="5F3AE11A"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16" w:type="pct"/>
          </w:tcPr>
          <w:p w14:paraId="3DF7F608" w14:textId="70DA9874"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09" w:type="pct"/>
          </w:tcPr>
          <w:p w14:paraId="6CA6547D" w14:textId="0D179D91"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10" w:type="pct"/>
          </w:tcPr>
          <w:p w14:paraId="44043978" w14:textId="5E048E3A"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16" w:type="pct"/>
          </w:tcPr>
          <w:p w14:paraId="711D8662" w14:textId="631F6850" w:rsidR="005A6B86" w:rsidRDefault="005A6B86" w:rsidP="001415A9">
            <w:pPr>
              <w:tabs>
                <w:tab w:val="left" w:pos="0"/>
                <w:tab w:val="left" w:pos="5760"/>
              </w:tabs>
              <w:jc w:val="center"/>
              <w:rPr>
                <w:b/>
                <w:sz w:val="16"/>
                <w:szCs w:val="20"/>
              </w:rPr>
            </w:pPr>
            <w:r>
              <w:rPr>
                <w:bCs/>
                <w:sz w:val="16"/>
                <w:szCs w:val="20"/>
              </w:rPr>
              <w:t>25</w:t>
            </w:r>
          </w:p>
        </w:tc>
        <w:tc>
          <w:tcPr>
            <w:tcW w:w="316" w:type="pct"/>
          </w:tcPr>
          <w:p w14:paraId="14B95CFC" w14:textId="46F1A2F3" w:rsidR="005A6B86" w:rsidRDefault="005A6B86" w:rsidP="001415A9">
            <w:pPr>
              <w:tabs>
                <w:tab w:val="left" w:pos="0"/>
                <w:tab w:val="left" w:pos="5760"/>
              </w:tabs>
              <w:jc w:val="center"/>
              <w:rPr>
                <w:b/>
                <w:sz w:val="16"/>
                <w:szCs w:val="20"/>
              </w:rPr>
            </w:pPr>
            <w:r>
              <w:rPr>
                <w:bCs/>
                <w:sz w:val="16"/>
                <w:szCs w:val="20"/>
              </w:rPr>
              <w:t>6</w:t>
            </w:r>
          </w:p>
        </w:tc>
        <w:tc>
          <w:tcPr>
            <w:tcW w:w="309" w:type="pct"/>
          </w:tcPr>
          <w:p w14:paraId="2630DAEF" w14:textId="3F050E9B" w:rsidR="005A6B86" w:rsidRDefault="005A6B86" w:rsidP="001415A9">
            <w:pPr>
              <w:tabs>
                <w:tab w:val="left" w:pos="0"/>
                <w:tab w:val="left" w:pos="5760"/>
              </w:tabs>
              <w:jc w:val="center"/>
              <w:rPr>
                <w:b/>
                <w:sz w:val="16"/>
                <w:szCs w:val="20"/>
              </w:rPr>
            </w:pPr>
            <w:r>
              <w:rPr>
                <w:bCs/>
                <w:sz w:val="16"/>
                <w:szCs w:val="20"/>
              </w:rPr>
              <w:t>4</w:t>
            </w:r>
          </w:p>
        </w:tc>
        <w:tc>
          <w:tcPr>
            <w:tcW w:w="310" w:type="pct"/>
          </w:tcPr>
          <w:p w14:paraId="3B4BBCD2" w14:textId="400E3157" w:rsidR="005A6B86" w:rsidRDefault="005A6B86" w:rsidP="001415A9">
            <w:pPr>
              <w:tabs>
                <w:tab w:val="left" w:pos="0"/>
                <w:tab w:val="left" w:pos="5760"/>
              </w:tabs>
              <w:jc w:val="center"/>
              <w:rPr>
                <w:b/>
                <w:sz w:val="16"/>
                <w:szCs w:val="20"/>
              </w:rPr>
            </w:pPr>
            <w:r>
              <w:rPr>
                <w:bCs/>
                <w:sz w:val="16"/>
                <w:szCs w:val="20"/>
              </w:rPr>
              <w:t>2</w:t>
            </w:r>
          </w:p>
        </w:tc>
        <w:tc>
          <w:tcPr>
            <w:tcW w:w="316" w:type="pct"/>
          </w:tcPr>
          <w:p w14:paraId="63978E64" w14:textId="7B87B90F" w:rsidR="005A6B86" w:rsidRDefault="005A6B86" w:rsidP="001415A9">
            <w:pPr>
              <w:tabs>
                <w:tab w:val="left" w:pos="0"/>
                <w:tab w:val="left" w:pos="5760"/>
              </w:tabs>
              <w:jc w:val="center"/>
              <w:rPr>
                <w:b/>
                <w:sz w:val="16"/>
                <w:szCs w:val="20"/>
              </w:rPr>
            </w:pPr>
            <w:r>
              <w:rPr>
                <w:bCs/>
                <w:sz w:val="16"/>
                <w:szCs w:val="20"/>
              </w:rPr>
              <w:t>-</w:t>
            </w:r>
          </w:p>
        </w:tc>
        <w:tc>
          <w:tcPr>
            <w:tcW w:w="316" w:type="pct"/>
          </w:tcPr>
          <w:p w14:paraId="483E84D2" w14:textId="20D36837" w:rsidR="005A6B86" w:rsidRDefault="005A6B86" w:rsidP="001415A9">
            <w:pPr>
              <w:tabs>
                <w:tab w:val="left" w:pos="0"/>
                <w:tab w:val="left" w:pos="5760"/>
              </w:tabs>
              <w:jc w:val="center"/>
              <w:rPr>
                <w:b/>
                <w:sz w:val="16"/>
                <w:szCs w:val="20"/>
              </w:rPr>
            </w:pPr>
            <w:r>
              <w:rPr>
                <w:bCs/>
                <w:sz w:val="16"/>
                <w:szCs w:val="20"/>
              </w:rPr>
              <w:t>-</w:t>
            </w:r>
          </w:p>
        </w:tc>
        <w:tc>
          <w:tcPr>
            <w:tcW w:w="309" w:type="pct"/>
          </w:tcPr>
          <w:p w14:paraId="217A34BF" w14:textId="6951D1E1" w:rsidR="005A6B86" w:rsidRDefault="005A6B86" w:rsidP="001415A9">
            <w:pPr>
              <w:tabs>
                <w:tab w:val="left" w:pos="0"/>
                <w:tab w:val="left" w:pos="5760"/>
              </w:tabs>
              <w:jc w:val="center"/>
              <w:rPr>
                <w:b/>
                <w:sz w:val="16"/>
                <w:szCs w:val="20"/>
              </w:rPr>
            </w:pPr>
            <w:r>
              <w:rPr>
                <w:bCs/>
                <w:sz w:val="16"/>
                <w:szCs w:val="20"/>
              </w:rPr>
              <w:t>-</w:t>
            </w:r>
          </w:p>
        </w:tc>
        <w:tc>
          <w:tcPr>
            <w:tcW w:w="307" w:type="pct"/>
          </w:tcPr>
          <w:p w14:paraId="68464FA9" w14:textId="02EDA505" w:rsidR="005A6B86" w:rsidRDefault="005A6B86" w:rsidP="001415A9">
            <w:pPr>
              <w:tabs>
                <w:tab w:val="left" w:pos="0"/>
                <w:tab w:val="left" w:pos="5760"/>
              </w:tabs>
              <w:jc w:val="center"/>
              <w:rPr>
                <w:b/>
                <w:sz w:val="16"/>
                <w:szCs w:val="20"/>
              </w:rPr>
            </w:pPr>
            <w:r>
              <w:rPr>
                <w:bCs/>
                <w:sz w:val="16"/>
                <w:szCs w:val="20"/>
              </w:rPr>
              <w:t>-</w:t>
            </w:r>
          </w:p>
        </w:tc>
      </w:tr>
      <w:tr w:rsidR="005A6B86" w14:paraId="3DB504BC" w14:textId="77777777" w:rsidTr="005A6B86">
        <w:trPr>
          <w:cantSplit/>
        </w:trPr>
        <w:tc>
          <w:tcPr>
            <w:tcW w:w="312" w:type="pct"/>
          </w:tcPr>
          <w:p w14:paraId="511A1CED" w14:textId="1B4FDE6B"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19" w:type="pct"/>
          </w:tcPr>
          <w:p w14:paraId="71D48E94" w14:textId="53B2978E"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09" w:type="pct"/>
          </w:tcPr>
          <w:p w14:paraId="026EC5D8" w14:textId="6A288B7E"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10" w:type="pct"/>
          </w:tcPr>
          <w:p w14:paraId="6EA8AF88" w14:textId="7FA882C9" w:rsidR="005A6B86" w:rsidRPr="001415A9" w:rsidRDefault="001415A9" w:rsidP="001415A9">
            <w:pPr>
              <w:tabs>
                <w:tab w:val="left" w:pos="0"/>
                <w:tab w:val="left" w:pos="5760"/>
              </w:tabs>
              <w:jc w:val="center"/>
              <w:rPr>
                <w:bCs/>
                <w:sz w:val="16"/>
                <w:szCs w:val="20"/>
              </w:rPr>
            </w:pPr>
            <w:r w:rsidRPr="001415A9">
              <w:rPr>
                <w:bCs/>
                <w:sz w:val="16"/>
                <w:szCs w:val="20"/>
              </w:rPr>
              <w:t>-</w:t>
            </w:r>
          </w:p>
        </w:tc>
        <w:tc>
          <w:tcPr>
            <w:tcW w:w="316" w:type="pct"/>
          </w:tcPr>
          <w:p w14:paraId="5862D9DC" w14:textId="2CB8D991" w:rsidR="005A6B86" w:rsidRPr="001415A9" w:rsidRDefault="00623EA1" w:rsidP="001415A9">
            <w:pPr>
              <w:tabs>
                <w:tab w:val="left" w:pos="0"/>
                <w:tab w:val="left" w:pos="5760"/>
              </w:tabs>
              <w:jc w:val="center"/>
              <w:rPr>
                <w:bCs/>
                <w:sz w:val="16"/>
                <w:szCs w:val="20"/>
              </w:rPr>
            </w:pPr>
            <w:r w:rsidRPr="001415A9">
              <w:rPr>
                <w:bCs/>
                <w:sz w:val="16"/>
                <w:szCs w:val="20"/>
              </w:rPr>
              <w:t>10</w:t>
            </w:r>
          </w:p>
        </w:tc>
        <w:tc>
          <w:tcPr>
            <w:tcW w:w="316" w:type="pct"/>
          </w:tcPr>
          <w:p w14:paraId="634CBB97" w14:textId="4A7F5A4E" w:rsidR="005A6B86" w:rsidRPr="001415A9" w:rsidRDefault="00623EA1" w:rsidP="001415A9">
            <w:pPr>
              <w:tabs>
                <w:tab w:val="left" w:pos="0"/>
                <w:tab w:val="left" w:pos="5760"/>
              </w:tabs>
              <w:jc w:val="center"/>
              <w:rPr>
                <w:bCs/>
                <w:sz w:val="16"/>
                <w:szCs w:val="20"/>
              </w:rPr>
            </w:pPr>
            <w:r w:rsidRPr="001415A9">
              <w:rPr>
                <w:bCs/>
                <w:sz w:val="16"/>
                <w:szCs w:val="20"/>
              </w:rPr>
              <w:t>-</w:t>
            </w:r>
          </w:p>
        </w:tc>
        <w:tc>
          <w:tcPr>
            <w:tcW w:w="309" w:type="pct"/>
          </w:tcPr>
          <w:p w14:paraId="11C57490" w14:textId="12B838E2" w:rsidR="005A6B86" w:rsidRPr="001415A9" w:rsidRDefault="00623EA1" w:rsidP="001415A9">
            <w:pPr>
              <w:tabs>
                <w:tab w:val="left" w:pos="0"/>
                <w:tab w:val="left" w:pos="5760"/>
              </w:tabs>
              <w:jc w:val="center"/>
              <w:rPr>
                <w:bCs/>
                <w:sz w:val="16"/>
                <w:szCs w:val="20"/>
              </w:rPr>
            </w:pPr>
            <w:r w:rsidRPr="001415A9">
              <w:rPr>
                <w:bCs/>
                <w:sz w:val="16"/>
                <w:szCs w:val="20"/>
              </w:rPr>
              <w:t>-</w:t>
            </w:r>
          </w:p>
        </w:tc>
        <w:tc>
          <w:tcPr>
            <w:tcW w:w="310" w:type="pct"/>
          </w:tcPr>
          <w:p w14:paraId="5F157095" w14:textId="406AE1B6" w:rsidR="005A6B86" w:rsidRPr="001415A9" w:rsidRDefault="00623EA1" w:rsidP="001415A9">
            <w:pPr>
              <w:tabs>
                <w:tab w:val="left" w:pos="0"/>
                <w:tab w:val="left" w:pos="5760"/>
              </w:tabs>
              <w:jc w:val="center"/>
              <w:rPr>
                <w:bCs/>
                <w:sz w:val="16"/>
                <w:szCs w:val="20"/>
              </w:rPr>
            </w:pPr>
            <w:r w:rsidRPr="001415A9">
              <w:rPr>
                <w:bCs/>
                <w:sz w:val="16"/>
                <w:szCs w:val="20"/>
              </w:rPr>
              <w:t>-</w:t>
            </w:r>
          </w:p>
        </w:tc>
        <w:tc>
          <w:tcPr>
            <w:tcW w:w="316" w:type="pct"/>
          </w:tcPr>
          <w:p w14:paraId="548CEDC7" w14:textId="71E06317" w:rsidR="005A6B86" w:rsidRDefault="005A6B86" w:rsidP="001415A9">
            <w:pPr>
              <w:tabs>
                <w:tab w:val="left" w:pos="0"/>
                <w:tab w:val="left" w:pos="5760"/>
              </w:tabs>
              <w:jc w:val="center"/>
              <w:rPr>
                <w:b/>
                <w:sz w:val="16"/>
                <w:szCs w:val="20"/>
              </w:rPr>
            </w:pPr>
            <w:r>
              <w:rPr>
                <w:bCs/>
                <w:sz w:val="16"/>
                <w:szCs w:val="20"/>
              </w:rPr>
              <w:t>19</w:t>
            </w:r>
          </w:p>
        </w:tc>
        <w:tc>
          <w:tcPr>
            <w:tcW w:w="316" w:type="pct"/>
          </w:tcPr>
          <w:p w14:paraId="3D8AC97A" w14:textId="484664FD" w:rsidR="005A6B86" w:rsidRDefault="005A6B86" w:rsidP="001415A9">
            <w:pPr>
              <w:tabs>
                <w:tab w:val="left" w:pos="0"/>
                <w:tab w:val="left" w:pos="5760"/>
              </w:tabs>
              <w:jc w:val="center"/>
              <w:rPr>
                <w:b/>
                <w:sz w:val="16"/>
                <w:szCs w:val="20"/>
              </w:rPr>
            </w:pPr>
            <w:r>
              <w:rPr>
                <w:bCs/>
                <w:sz w:val="16"/>
                <w:szCs w:val="20"/>
              </w:rPr>
              <w:t>-</w:t>
            </w:r>
          </w:p>
        </w:tc>
        <w:tc>
          <w:tcPr>
            <w:tcW w:w="309" w:type="pct"/>
          </w:tcPr>
          <w:p w14:paraId="10603387" w14:textId="4F9D2396" w:rsidR="005A6B86" w:rsidRDefault="005A6B86" w:rsidP="001415A9">
            <w:pPr>
              <w:tabs>
                <w:tab w:val="left" w:pos="0"/>
                <w:tab w:val="left" w:pos="5760"/>
              </w:tabs>
              <w:jc w:val="center"/>
              <w:rPr>
                <w:b/>
                <w:sz w:val="16"/>
                <w:szCs w:val="20"/>
              </w:rPr>
            </w:pPr>
            <w:r>
              <w:rPr>
                <w:bCs/>
                <w:sz w:val="16"/>
                <w:szCs w:val="20"/>
              </w:rPr>
              <w:t>5</w:t>
            </w:r>
          </w:p>
        </w:tc>
        <w:tc>
          <w:tcPr>
            <w:tcW w:w="310" w:type="pct"/>
          </w:tcPr>
          <w:p w14:paraId="55A56C3A" w14:textId="5A6B1DFD" w:rsidR="005A6B86" w:rsidRDefault="005A6B86" w:rsidP="001415A9">
            <w:pPr>
              <w:tabs>
                <w:tab w:val="left" w:pos="0"/>
                <w:tab w:val="left" w:pos="5760"/>
              </w:tabs>
              <w:jc w:val="center"/>
              <w:rPr>
                <w:b/>
                <w:sz w:val="16"/>
                <w:szCs w:val="20"/>
              </w:rPr>
            </w:pPr>
            <w:r>
              <w:rPr>
                <w:bCs/>
                <w:sz w:val="16"/>
                <w:szCs w:val="20"/>
              </w:rPr>
              <w:t>-</w:t>
            </w:r>
          </w:p>
        </w:tc>
        <w:tc>
          <w:tcPr>
            <w:tcW w:w="316" w:type="pct"/>
          </w:tcPr>
          <w:p w14:paraId="4635D106" w14:textId="5A6A4D59" w:rsidR="005A6B86" w:rsidRDefault="005A6B86" w:rsidP="001415A9">
            <w:pPr>
              <w:tabs>
                <w:tab w:val="left" w:pos="0"/>
                <w:tab w:val="left" w:pos="5760"/>
              </w:tabs>
              <w:jc w:val="center"/>
              <w:rPr>
                <w:b/>
                <w:sz w:val="16"/>
                <w:szCs w:val="20"/>
              </w:rPr>
            </w:pPr>
            <w:r>
              <w:rPr>
                <w:bCs/>
                <w:sz w:val="16"/>
                <w:szCs w:val="20"/>
              </w:rPr>
              <w:t>-</w:t>
            </w:r>
          </w:p>
        </w:tc>
        <w:tc>
          <w:tcPr>
            <w:tcW w:w="316" w:type="pct"/>
          </w:tcPr>
          <w:p w14:paraId="19A0B8DC" w14:textId="3B263263" w:rsidR="005A6B86" w:rsidRDefault="005A6B86" w:rsidP="001415A9">
            <w:pPr>
              <w:tabs>
                <w:tab w:val="left" w:pos="0"/>
                <w:tab w:val="left" w:pos="5760"/>
              </w:tabs>
              <w:jc w:val="center"/>
              <w:rPr>
                <w:b/>
                <w:sz w:val="16"/>
                <w:szCs w:val="20"/>
              </w:rPr>
            </w:pPr>
            <w:r>
              <w:rPr>
                <w:bCs/>
                <w:sz w:val="16"/>
                <w:szCs w:val="20"/>
              </w:rPr>
              <w:t>-</w:t>
            </w:r>
          </w:p>
        </w:tc>
        <w:tc>
          <w:tcPr>
            <w:tcW w:w="309" w:type="pct"/>
          </w:tcPr>
          <w:p w14:paraId="45E0960E" w14:textId="4367DEC0" w:rsidR="005A6B86" w:rsidRDefault="005A6B86" w:rsidP="001415A9">
            <w:pPr>
              <w:tabs>
                <w:tab w:val="left" w:pos="0"/>
                <w:tab w:val="left" w:pos="5760"/>
              </w:tabs>
              <w:jc w:val="center"/>
              <w:rPr>
                <w:b/>
                <w:sz w:val="16"/>
                <w:szCs w:val="20"/>
              </w:rPr>
            </w:pPr>
            <w:r>
              <w:rPr>
                <w:bCs/>
                <w:sz w:val="16"/>
                <w:szCs w:val="20"/>
              </w:rPr>
              <w:t>-</w:t>
            </w:r>
          </w:p>
        </w:tc>
        <w:tc>
          <w:tcPr>
            <w:tcW w:w="307" w:type="pct"/>
          </w:tcPr>
          <w:p w14:paraId="53E97186" w14:textId="02D93CFA" w:rsidR="005A6B86" w:rsidRDefault="005A6B86" w:rsidP="001415A9">
            <w:pPr>
              <w:tabs>
                <w:tab w:val="left" w:pos="0"/>
                <w:tab w:val="left" w:pos="5760"/>
              </w:tabs>
              <w:jc w:val="center"/>
              <w:rPr>
                <w:b/>
                <w:sz w:val="16"/>
                <w:szCs w:val="20"/>
              </w:rPr>
            </w:pPr>
            <w:r>
              <w:rPr>
                <w:bCs/>
                <w:sz w:val="16"/>
                <w:szCs w:val="20"/>
              </w:rPr>
              <w:t>-</w:t>
            </w:r>
          </w:p>
        </w:tc>
      </w:tr>
      <w:tr w:rsidR="005A6B86" w14:paraId="0638ABB0" w14:textId="77777777" w:rsidTr="005A6B86">
        <w:trPr>
          <w:cantSplit/>
        </w:trPr>
        <w:tc>
          <w:tcPr>
            <w:tcW w:w="312" w:type="pct"/>
          </w:tcPr>
          <w:p w14:paraId="71480AD2" w14:textId="62147347"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19" w:type="pct"/>
          </w:tcPr>
          <w:p w14:paraId="73D42175" w14:textId="056CFD67"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09" w:type="pct"/>
          </w:tcPr>
          <w:p w14:paraId="2C14796B" w14:textId="307C42B5"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10" w:type="pct"/>
          </w:tcPr>
          <w:p w14:paraId="2882D7B6" w14:textId="7EAE5732" w:rsidR="005A6B86" w:rsidRPr="001415A9" w:rsidRDefault="001415A9" w:rsidP="001415A9">
            <w:pPr>
              <w:tabs>
                <w:tab w:val="left" w:pos="0"/>
                <w:tab w:val="left" w:pos="5760"/>
              </w:tabs>
              <w:jc w:val="center"/>
              <w:rPr>
                <w:bCs/>
                <w:sz w:val="16"/>
                <w:szCs w:val="20"/>
              </w:rPr>
            </w:pPr>
            <w:r w:rsidRPr="001415A9">
              <w:rPr>
                <w:bCs/>
                <w:sz w:val="16"/>
                <w:szCs w:val="20"/>
              </w:rPr>
              <w:t>-</w:t>
            </w:r>
          </w:p>
        </w:tc>
        <w:tc>
          <w:tcPr>
            <w:tcW w:w="316" w:type="pct"/>
          </w:tcPr>
          <w:p w14:paraId="3E9A32CA" w14:textId="2D1FF890" w:rsidR="005A6B86" w:rsidRPr="001415A9" w:rsidRDefault="0085226D" w:rsidP="001415A9">
            <w:pPr>
              <w:tabs>
                <w:tab w:val="left" w:pos="0"/>
                <w:tab w:val="left" w:pos="5760"/>
              </w:tabs>
              <w:jc w:val="center"/>
              <w:rPr>
                <w:bCs/>
                <w:sz w:val="16"/>
                <w:szCs w:val="20"/>
              </w:rPr>
            </w:pPr>
            <w:r w:rsidRPr="001415A9">
              <w:rPr>
                <w:bCs/>
                <w:sz w:val="16"/>
                <w:szCs w:val="20"/>
              </w:rPr>
              <w:t>4</w:t>
            </w:r>
          </w:p>
        </w:tc>
        <w:tc>
          <w:tcPr>
            <w:tcW w:w="316" w:type="pct"/>
          </w:tcPr>
          <w:p w14:paraId="3C9B48C6" w14:textId="3E8F7358" w:rsidR="005A6B86" w:rsidRPr="001415A9" w:rsidRDefault="0085226D" w:rsidP="001415A9">
            <w:pPr>
              <w:tabs>
                <w:tab w:val="left" w:pos="0"/>
                <w:tab w:val="left" w:pos="5760"/>
              </w:tabs>
              <w:jc w:val="center"/>
              <w:rPr>
                <w:bCs/>
                <w:sz w:val="16"/>
                <w:szCs w:val="20"/>
              </w:rPr>
            </w:pPr>
            <w:r w:rsidRPr="001415A9">
              <w:rPr>
                <w:bCs/>
                <w:sz w:val="16"/>
                <w:szCs w:val="20"/>
              </w:rPr>
              <w:t>1</w:t>
            </w:r>
          </w:p>
        </w:tc>
        <w:tc>
          <w:tcPr>
            <w:tcW w:w="309" w:type="pct"/>
          </w:tcPr>
          <w:p w14:paraId="2C43A228" w14:textId="2048D84E" w:rsidR="005A6B86" w:rsidRPr="001415A9" w:rsidRDefault="0085226D" w:rsidP="001415A9">
            <w:pPr>
              <w:tabs>
                <w:tab w:val="left" w:pos="0"/>
                <w:tab w:val="left" w:pos="5760"/>
              </w:tabs>
              <w:jc w:val="center"/>
              <w:rPr>
                <w:bCs/>
                <w:sz w:val="16"/>
                <w:szCs w:val="20"/>
              </w:rPr>
            </w:pPr>
            <w:r w:rsidRPr="001415A9">
              <w:rPr>
                <w:bCs/>
                <w:sz w:val="16"/>
                <w:szCs w:val="20"/>
              </w:rPr>
              <w:t>-</w:t>
            </w:r>
          </w:p>
        </w:tc>
        <w:tc>
          <w:tcPr>
            <w:tcW w:w="310" w:type="pct"/>
          </w:tcPr>
          <w:p w14:paraId="39B0A449" w14:textId="259ED9F1" w:rsidR="005A6B86" w:rsidRPr="001415A9" w:rsidRDefault="0085226D" w:rsidP="001415A9">
            <w:pPr>
              <w:tabs>
                <w:tab w:val="left" w:pos="0"/>
                <w:tab w:val="left" w:pos="5760"/>
              </w:tabs>
              <w:jc w:val="center"/>
              <w:rPr>
                <w:bCs/>
                <w:sz w:val="16"/>
                <w:szCs w:val="20"/>
              </w:rPr>
            </w:pPr>
            <w:r w:rsidRPr="001415A9">
              <w:rPr>
                <w:bCs/>
                <w:sz w:val="16"/>
                <w:szCs w:val="20"/>
              </w:rPr>
              <w:t>-</w:t>
            </w:r>
          </w:p>
        </w:tc>
        <w:tc>
          <w:tcPr>
            <w:tcW w:w="316" w:type="pct"/>
          </w:tcPr>
          <w:p w14:paraId="489B507F" w14:textId="6304F266" w:rsidR="005A6B86" w:rsidRDefault="005A6B86" w:rsidP="001415A9">
            <w:pPr>
              <w:tabs>
                <w:tab w:val="left" w:pos="0"/>
                <w:tab w:val="left" w:pos="5760"/>
              </w:tabs>
              <w:jc w:val="center"/>
              <w:rPr>
                <w:b/>
                <w:sz w:val="16"/>
                <w:szCs w:val="20"/>
              </w:rPr>
            </w:pPr>
            <w:r>
              <w:rPr>
                <w:bCs/>
                <w:sz w:val="16"/>
                <w:szCs w:val="20"/>
              </w:rPr>
              <w:t>22</w:t>
            </w:r>
          </w:p>
        </w:tc>
        <w:tc>
          <w:tcPr>
            <w:tcW w:w="316" w:type="pct"/>
          </w:tcPr>
          <w:p w14:paraId="096BF906" w14:textId="4FD41A02" w:rsidR="005A6B86" w:rsidRDefault="005A6B86" w:rsidP="001415A9">
            <w:pPr>
              <w:tabs>
                <w:tab w:val="left" w:pos="0"/>
                <w:tab w:val="left" w:pos="5760"/>
              </w:tabs>
              <w:jc w:val="center"/>
              <w:rPr>
                <w:b/>
                <w:sz w:val="16"/>
                <w:szCs w:val="20"/>
              </w:rPr>
            </w:pPr>
            <w:r>
              <w:rPr>
                <w:bCs/>
                <w:sz w:val="16"/>
                <w:szCs w:val="20"/>
              </w:rPr>
              <w:t>3</w:t>
            </w:r>
          </w:p>
        </w:tc>
        <w:tc>
          <w:tcPr>
            <w:tcW w:w="309" w:type="pct"/>
          </w:tcPr>
          <w:p w14:paraId="0E3D0957" w14:textId="16F69F3D" w:rsidR="005A6B86" w:rsidRDefault="005A6B86" w:rsidP="001415A9">
            <w:pPr>
              <w:tabs>
                <w:tab w:val="left" w:pos="0"/>
                <w:tab w:val="left" w:pos="5760"/>
              </w:tabs>
              <w:jc w:val="center"/>
              <w:rPr>
                <w:b/>
                <w:sz w:val="16"/>
                <w:szCs w:val="20"/>
              </w:rPr>
            </w:pPr>
            <w:r>
              <w:rPr>
                <w:bCs/>
                <w:sz w:val="16"/>
                <w:szCs w:val="20"/>
              </w:rPr>
              <w:t>2</w:t>
            </w:r>
          </w:p>
        </w:tc>
        <w:tc>
          <w:tcPr>
            <w:tcW w:w="310" w:type="pct"/>
          </w:tcPr>
          <w:p w14:paraId="569BFDE2" w14:textId="0E4798D7" w:rsidR="005A6B86" w:rsidRDefault="005A6B86" w:rsidP="001415A9">
            <w:pPr>
              <w:tabs>
                <w:tab w:val="left" w:pos="0"/>
                <w:tab w:val="left" w:pos="5760"/>
              </w:tabs>
              <w:jc w:val="center"/>
              <w:rPr>
                <w:b/>
                <w:sz w:val="16"/>
                <w:szCs w:val="20"/>
              </w:rPr>
            </w:pPr>
            <w:r>
              <w:rPr>
                <w:bCs/>
                <w:sz w:val="16"/>
                <w:szCs w:val="20"/>
              </w:rPr>
              <w:t>-</w:t>
            </w:r>
          </w:p>
        </w:tc>
        <w:tc>
          <w:tcPr>
            <w:tcW w:w="316" w:type="pct"/>
          </w:tcPr>
          <w:p w14:paraId="3967B88B" w14:textId="6BBF33FD" w:rsidR="005A6B86" w:rsidRDefault="005A6B86" w:rsidP="001415A9">
            <w:pPr>
              <w:tabs>
                <w:tab w:val="left" w:pos="0"/>
                <w:tab w:val="left" w:pos="5760"/>
              </w:tabs>
              <w:jc w:val="center"/>
              <w:rPr>
                <w:b/>
                <w:sz w:val="16"/>
                <w:szCs w:val="20"/>
              </w:rPr>
            </w:pPr>
            <w:r>
              <w:rPr>
                <w:bCs/>
                <w:sz w:val="16"/>
                <w:szCs w:val="20"/>
              </w:rPr>
              <w:t>-</w:t>
            </w:r>
          </w:p>
        </w:tc>
        <w:tc>
          <w:tcPr>
            <w:tcW w:w="316" w:type="pct"/>
          </w:tcPr>
          <w:p w14:paraId="5B1F867C" w14:textId="213A607B" w:rsidR="005A6B86" w:rsidRDefault="005A6B86" w:rsidP="001415A9">
            <w:pPr>
              <w:tabs>
                <w:tab w:val="left" w:pos="0"/>
                <w:tab w:val="left" w:pos="5760"/>
              </w:tabs>
              <w:jc w:val="center"/>
              <w:rPr>
                <w:b/>
                <w:sz w:val="16"/>
                <w:szCs w:val="20"/>
              </w:rPr>
            </w:pPr>
            <w:r>
              <w:rPr>
                <w:bCs/>
                <w:sz w:val="16"/>
                <w:szCs w:val="20"/>
              </w:rPr>
              <w:t>-</w:t>
            </w:r>
          </w:p>
        </w:tc>
        <w:tc>
          <w:tcPr>
            <w:tcW w:w="309" w:type="pct"/>
          </w:tcPr>
          <w:p w14:paraId="637722A7" w14:textId="579413FE" w:rsidR="005A6B86" w:rsidRDefault="005A6B86" w:rsidP="001415A9">
            <w:pPr>
              <w:tabs>
                <w:tab w:val="left" w:pos="0"/>
                <w:tab w:val="left" w:pos="5760"/>
              </w:tabs>
              <w:jc w:val="center"/>
              <w:rPr>
                <w:b/>
                <w:sz w:val="16"/>
                <w:szCs w:val="20"/>
              </w:rPr>
            </w:pPr>
            <w:r>
              <w:rPr>
                <w:bCs/>
                <w:sz w:val="16"/>
                <w:szCs w:val="20"/>
              </w:rPr>
              <w:t>-</w:t>
            </w:r>
          </w:p>
        </w:tc>
        <w:tc>
          <w:tcPr>
            <w:tcW w:w="307" w:type="pct"/>
          </w:tcPr>
          <w:p w14:paraId="6C79582D" w14:textId="66CFD1C9" w:rsidR="005A6B86" w:rsidRDefault="005A6B86" w:rsidP="001415A9">
            <w:pPr>
              <w:tabs>
                <w:tab w:val="left" w:pos="0"/>
                <w:tab w:val="left" w:pos="5760"/>
              </w:tabs>
              <w:jc w:val="center"/>
              <w:rPr>
                <w:b/>
                <w:sz w:val="16"/>
                <w:szCs w:val="20"/>
              </w:rPr>
            </w:pPr>
            <w:r>
              <w:rPr>
                <w:bCs/>
                <w:sz w:val="16"/>
                <w:szCs w:val="20"/>
              </w:rPr>
              <w:t>-</w:t>
            </w:r>
          </w:p>
        </w:tc>
      </w:tr>
      <w:tr w:rsidR="005A6B86" w14:paraId="048D8EDA" w14:textId="77777777" w:rsidTr="005A6B86">
        <w:trPr>
          <w:cantSplit/>
        </w:trPr>
        <w:tc>
          <w:tcPr>
            <w:tcW w:w="312" w:type="pct"/>
          </w:tcPr>
          <w:p w14:paraId="426D494B" w14:textId="459764C7"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19" w:type="pct"/>
          </w:tcPr>
          <w:p w14:paraId="75A19BA2" w14:textId="41421197"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09" w:type="pct"/>
          </w:tcPr>
          <w:p w14:paraId="53DC8A70" w14:textId="2A17DCBE"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10" w:type="pct"/>
          </w:tcPr>
          <w:p w14:paraId="4EB7DCCD" w14:textId="015414E0" w:rsidR="005A6B86" w:rsidRPr="001415A9" w:rsidRDefault="001415A9" w:rsidP="001415A9">
            <w:pPr>
              <w:tabs>
                <w:tab w:val="left" w:pos="0"/>
                <w:tab w:val="left" w:pos="5760"/>
              </w:tabs>
              <w:jc w:val="center"/>
              <w:rPr>
                <w:bCs/>
                <w:sz w:val="16"/>
                <w:szCs w:val="20"/>
              </w:rPr>
            </w:pPr>
            <w:r w:rsidRPr="001415A9">
              <w:rPr>
                <w:bCs/>
                <w:sz w:val="16"/>
                <w:szCs w:val="20"/>
              </w:rPr>
              <w:t>-</w:t>
            </w:r>
          </w:p>
        </w:tc>
        <w:tc>
          <w:tcPr>
            <w:tcW w:w="316" w:type="pct"/>
          </w:tcPr>
          <w:p w14:paraId="7E9E96CF" w14:textId="48E8639F" w:rsidR="005A6B86" w:rsidRPr="001415A9" w:rsidRDefault="001415A9" w:rsidP="001415A9">
            <w:pPr>
              <w:tabs>
                <w:tab w:val="left" w:pos="0"/>
                <w:tab w:val="left" w:pos="5760"/>
              </w:tabs>
              <w:jc w:val="center"/>
              <w:rPr>
                <w:bCs/>
                <w:sz w:val="16"/>
                <w:szCs w:val="20"/>
              </w:rPr>
            </w:pPr>
            <w:r w:rsidRPr="001415A9">
              <w:rPr>
                <w:bCs/>
                <w:sz w:val="16"/>
                <w:szCs w:val="20"/>
              </w:rPr>
              <w:t>5</w:t>
            </w:r>
          </w:p>
        </w:tc>
        <w:tc>
          <w:tcPr>
            <w:tcW w:w="316" w:type="pct"/>
          </w:tcPr>
          <w:p w14:paraId="250C8A72" w14:textId="1642AB92" w:rsidR="005A6B86" w:rsidRPr="001415A9" w:rsidRDefault="001415A9" w:rsidP="001415A9">
            <w:pPr>
              <w:tabs>
                <w:tab w:val="left" w:pos="0"/>
                <w:tab w:val="left" w:pos="5760"/>
              </w:tabs>
              <w:jc w:val="center"/>
              <w:rPr>
                <w:bCs/>
                <w:sz w:val="16"/>
                <w:szCs w:val="20"/>
              </w:rPr>
            </w:pPr>
            <w:r w:rsidRPr="001415A9">
              <w:rPr>
                <w:bCs/>
                <w:sz w:val="16"/>
                <w:szCs w:val="20"/>
              </w:rPr>
              <w:t>-</w:t>
            </w:r>
          </w:p>
        </w:tc>
        <w:tc>
          <w:tcPr>
            <w:tcW w:w="309" w:type="pct"/>
          </w:tcPr>
          <w:p w14:paraId="6D280C01" w14:textId="16BCCD98" w:rsidR="005A6B86" w:rsidRPr="001415A9" w:rsidRDefault="001415A9" w:rsidP="001415A9">
            <w:pPr>
              <w:tabs>
                <w:tab w:val="left" w:pos="0"/>
                <w:tab w:val="left" w:pos="5760"/>
              </w:tabs>
              <w:jc w:val="center"/>
              <w:rPr>
                <w:bCs/>
                <w:sz w:val="16"/>
                <w:szCs w:val="20"/>
              </w:rPr>
            </w:pPr>
            <w:r w:rsidRPr="001415A9">
              <w:rPr>
                <w:bCs/>
                <w:sz w:val="16"/>
                <w:szCs w:val="20"/>
              </w:rPr>
              <w:t>-</w:t>
            </w:r>
          </w:p>
        </w:tc>
        <w:tc>
          <w:tcPr>
            <w:tcW w:w="310" w:type="pct"/>
          </w:tcPr>
          <w:p w14:paraId="34618557" w14:textId="6427F39E" w:rsidR="005A6B86" w:rsidRPr="001415A9" w:rsidRDefault="001415A9" w:rsidP="001415A9">
            <w:pPr>
              <w:tabs>
                <w:tab w:val="left" w:pos="0"/>
                <w:tab w:val="left" w:pos="5760"/>
              </w:tabs>
              <w:jc w:val="center"/>
              <w:rPr>
                <w:bCs/>
                <w:sz w:val="16"/>
                <w:szCs w:val="20"/>
              </w:rPr>
            </w:pPr>
            <w:r w:rsidRPr="001415A9">
              <w:rPr>
                <w:bCs/>
                <w:sz w:val="16"/>
                <w:szCs w:val="20"/>
              </w:rPr>
              <w:t>-</w:t>
            </w:r>
          </w:p>
        </w:tc>
        <w:tc>
          <w:tcPr>
            <w:tcW w:w="316" w:type="pct"/>
          </w:tcPr>
          <w:p w14:paraId="1C452191" w14:textId="4DAFF60B" w:rsidR="005A6B86" w:rsidRDefault="005A6B86" w:rsidP="001415A9">
            <w:pPr>
              <w:tabs>
                <w:tab w:val="left" w:pos="0"/>
                <w:tab w:val="left" w:pos="5760"/>
              </w:tabs>
              <w:jc w:val="center"/>
              <w:rPr>
                <w:b/>
                <w:sz w:val="16"/>
                <w:szCs w:val="20"/>
              </w:rPr>
            </w:pPr>
            <w:r>
              <w:rPr>
                <w:bCs/>
                <w:sz w:val="16"/>
                <w:szCs w:val="20"/>
              </w:rPr>
              <w:t>12</w:t>
            </w:r>
          </w:p>
        </w:tc>
        <w:tc>
          <w:tcPr>
            <w:tcW w:w="316" w:type="pct"/>
          </w:tcPr>
          <w:p w14:paraId="23256BAE" w14:textId="727EDEA8" w:rsidR="005A6B86" w:rsidRDefault="005A6B86" w:rsidP="001415A9">
            <w:pPr>
              <w:tabs>
                <w:tab w:val="left" w:pos="0"/>
                <w:tab w:val="left" w:pos="5760"/>
              </w:tabs>
              <w:jc w:val="center"/>
              <w:rPr>
                <w:b/>
                <w:sz w:val="16"/>
                <w:szCs w:val="20"/>
              </w:rPr>
            </w:pPr>
            <w:r>
              <w:rPr>
                <w:bCs/>
                <w:sz w:val="16"/>
                <w:szCs w:val="20"/>
              </w:rPr>
              <w:t>-</w:t>
            </w:r>
          </w:p>
        </w:tc>
        <w:tc>
          <w:tcPr>
            <w:tcW w:w="309" w:type="pct"/>
          </w:tcPr>
          <w:p w14:paraId="6DA0A7EF" w14:textId="0830CAFF" w:rsidR="005A6B86" w:rsidRDefault="005A6B86" w:rsidP="001415A9">
            <w:pPr>
              <w:tabs>
                <w:tab w:val="left" w:pos="0"/>
                <w:tab w:val="left" w:pos="5760"/>
              </w:tabs>
              <w:jc w:val="center"/>
              <w:rPr>
                <w:b/>
                <w:sz w:val="16"/>
                <w:szCs w:val="20"/>
              </w:rPr>
            </w:pPr>
            <w:r>
              <w:rPr>
                <w:bCs/>
                <w:sz w:val="16"/>
                <w:szCs w:val="20"/>
              </w:rPr>
              <w:t>5</w:t>
            </w:r>
          </w:p>
        </w:tc>
        <w:tc>
          <w:tcPr>
            <w:tcW w:w="310" w:type="pct"/>
          </w:tcPr>
          <w:p w14:paraId="47575EBB" w14:textId="52E844C5" w:rsidR="005A6B86" w:rsidRDefault="005A6B86" w:rsidP="001415A9">
            <w:pPr>
              <w:tabs>
                <w:tab w:val="left" w:pos="0"/>
                <w:tab w:val="left" w:pos="5760"/>
              </w:tabs>
              <w:jc w:val="center"/>
              <w:rPr>
                <w:b/>
                <w:sz w:val="16"/>
                <w:szCs w:val="20"/>
              </w:rPr>
            </w:pPr>
            <w:r>
              <w:rPr>
                <w:bCs/>
                <w:sz w:val="16"/>
                <w:szCs w:val="20"/>
              </w:rPr>
              <w:t>-</w:t>
            </w:r>
          </w:p>
        </w:tc>
        <w:tc>
          <w:tcPr>
            <w:tcW w:w="316" w:type="pct"/>
          </w:tcPr>
          <w:p w14:paraId="7DD9FCC7" w14:textId="33A312E2" w:rsidR="005A6B86" w:rsidRDefault="005A6B86" w:rsidP="001415A9">
            <w:pPr>
              <w:tabs>
                <w:tab w:val="left" w:pos="0"/>
                <w:tab w:val="left" w:pos="5760"/>
              </w:tabs>
              <w:jc w:val="center"/>
              <w:rPr>
                <w:b/>
                <w:sz w:val="16"/>
                <w:szCs w:val="20"/>
              </w:rPr>
            </w:pPr>
            <w:r>
              <w:rPr>
                <w:bCs/>
                <w:sz w:val="16"/>
                <w:szCs w:val="20"/>
              </w:rPr>
              <w:t>-</w:t>
            </w:r>
          </w:p>
        </w:tc>
        <w:tc>
          <w:tcPr>
            <w:tcW w:w="316" w:type="pct"/>
          </w:tcPr>
          <w:p w14:paraId="2EC35E1F" w14:textId="12182F5D" w:rsidR="005A6B86" w:rsidRDefault="005A6B86" w:rsidP="001415A9">
            <w:pPr>
              <w:tabs>
                <w:tab w:val="left" w:pos="0"/>
                <w:tab w:val="left" w:pos="5760"/>
              </w:tabs>
              <w:jc w:val="center"/>
              <w:rPr>
                <w:b/>
                <w:sz w:val="16"/>
                <w:szCs w:val="20"/>
              </w:rPr>
            </w:pPr>
            <w:r>
              <w:rPr>
                <w:bCs/>
                <w:sz w:val="16"/>
                <w:szCs w:val="20"/>
              </w:rPr>
              <w:t>-</w:t>
            </w:r>
          </w:p>
        </w:tc>
        <w:tc>
          <w:tcPr>
            <w:tcW w:w="309" w:type="pct"/>
          </w:tcPr>
          <w:p w14:paraId="17FEA09C" w14:textId="44DDAC4C" w:rsidR="005A6B86" w:rsidRDefault="005A6B86" w:rsidP="001415A9">
            <w:pPr>
              <w:tabs>
                <w:tab w:val="left" w:pos="0"/>
                <w:tab w:val="left" w:pos="5760"/>
              </w:tabs>
              <w:jc w:val="center"/>
              <w:rPr>
                <w:b/>
                <w:sz w:val="16"/>
                <w:szCs w:val="20"/>
              </w:rPr>
            </w:pPr>
            <w:r>
              <w:rPr>
                <w:bCs/>
                <w:sz w:val="16"/>
                <w:szCs w:val="20"/>
              </w:rPr>
              <w:t>-</w:t>
            </w:r>
          </w:p>
        </w:tc>
        <w:tc>
          <w:tcPr>
            <w:tcW w:w="307" w:type="pct"/>
          </w:tcPr>
          <w:p w14:paraId="1E642FE1" w14:textId="0727AB37" w:rsidR="005A6B86" w:rsidRDefault="005A6B86" w:rsidP="001415A9">
            <w:pPr>
              <w:tabs>
                <w:tab w:val="left" w:pos="0"/>
                <w:tab w:val="left" w:pos="5760"/>
              </w:tabs>
              <w:jc w:val="center"/>
              <w:rPr>
                <w:b/>
                <w:sz w:val="16"/>
                <w:szCs w:val="20"/>
              </w:rPr>
            </w:pPr>
            <w:r>
              <w:rPr>
                <w:bCs/>
                <w:sz w:val="16"/>
                <w:szCs w:val="20"/>
              </w:rPr>
              <w:t>-</w:t>
            </w:r>
          </w:p>
        </w:tc>
      </w:tr>
      <w:tr w:rsidR="005A6B86" w14:paraId="6146A24A" w14:textId="77777777" w:rsidTr="005A6B86">
        <w:trPr>
          <w:cantSplit/>
        </w:trPr>
        <w:tc>
          <w:tcPr>
            <w:tcW w:w="312" w:type="pct"/>
          </w:tcPr>
          <w:p w14:paraId="50BD3214" w14:textId="5C01F50B"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19" w:type="pct"/>
          </w:tcPr>
          <w:p w14:paraId="0536FE50" w14:textId="1EA99809"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09" w:type="pct"/>
          </w:tcPr>
          <w:p w14:paraId="29C6FCC2" w14:textId="707C2755"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10" w:type="pct"/>
          </w:tcPr>
          <w:p w14:paraId="51DB7312" w14:textId="11B184A8" w:rsidR="005A6B86" w:rsidRPr="001415A9" w:rsidRDefault="001415A9" w:rsidP="001415A9">
            <w:pPr>
              <w:tabs>
                <w:tab w:val="left" w:pos="0"/>
                <w:tab w:val="left" w:pos="5760"/>
              </w:tabs>
              <w:jc w:val="center"/>
              <w:rPr>
                <w:bCs/>
                <w:sz w:val="16"/>
                <w:szCs w:val="20"/>
              </w:rPr>
            </w:pPr>
            <w:r w:rsidRPr="001415A9">
              <w:rPr>
                <w:bCs/>
                <w:sz w:val="16"/>
                <w:szCs w:val="20"/>
              </w:rPr>
              <w:t>-</w:t>
            </w:r>
          </w:p>
        </w:tc>
        <w:tc>
          <w:tcPr>
            <w:tcW w:w="316" w:type="pct"/>
          </w:tcPr>
          <w:p w14:paraId="6ADA5626" w14:textId="4F7F5A4B" w:rsidR="005A6B86" w:rsidRPr="001415A9" w:rsidRDefault="0085226D" w:rsidP="001415A9">
            <w:pPr>
              <w:tabs>
                <w:tab w:val="left" w:pos="0"/>
                <w:tab w:val="left" w:pos="5760"/>
              </w:tabs>
              <w:jc w:val="center"/>
              <w:rPr>
                <w:bCs/>
                <w:sz w:val="16"/>
                <w:szCs w:val="20"/>
              </w:rPr>
            </w:pPr>
            <w:r w:rsidRPr="001415A9">
              <w:rPr>
                <w:bCs/>
                <w:sz w:val="16"/>
                <w:szCs w:val="20"/>
              </w:rPr>
              <w:t>5</w:t>
            </w:r>
          </w:p>
        </w:tc>
        <w:tc>
          <w:tcPr>
            <w:tcW w:w="316" w:type="pct"/>
          </w:tcPr>
          <w:p w14:paraId="5527DD20" w14:textId="63B7C0C4" w:rsidR="005A6B86" w:rsidRPr="001415A9" w:rsidRDefault="0085226D" w:rsidP="001415A9">
            <w:pPr>
              <w:tabs>
                <w:tab w:val="left" w:pos="0"/>
                <w:tab w:val="left" w:pos="5760"/>
              </w:tabs>
              <w:jc w:val="center"/>
              <w:rPr>
                <w:bCs/>
                <w:sz w:val="16"/>
                <w:szCs w:val="20"/>
              </w:rPr>
            </w:pPr>
            <w:r w:rsidRPr="001415A9">
              <w:rPr>
                <w:bCs/>
                <w:sz w:val="16"/>
                <w:szCs w:val="20"/>
              </w:rPr>
              <w:t>-</w:t>
            </w:r>
          </w:p>
        </w:tc>
        <w:tc>
          <w:tcPr>
            <w:tcW w:w="309" w:type="pct"/>
          </w:tcPr>
          <w:p w14:paraId="755AEF0F" w14:textId="1B6B1106" w:rsidR="005A6B86" w:rsidRPr="001415A9" w:rsidRDefault="0085226D" w:rsidP="001415A9">
            <w:pPr>
              <w:tabs>
                <w:tab w:val="left" w:pos="0"/>
                <w:tab w:val="left" w:pos="5760"/>
              </w:tabs>
              <w:jc w:val="center"/>
              <w:rPr>
                <w:bCs/>
                <w:sz w:val="16"/>
                <w:szCs w:val="20"/>
              </w:rPr>
            </w:pPr>
            <w:r w:rsidRPr="001415A9">
              <w:rPr>
                <w:bCs/>
                <w:sz w:val="16"/>
                <w:szCs w:val="20"/>
              </w:rPr>
              <w:t>-</w:t>
            </w:r>
          </w:p>
        </w:tc>
        <w:tc>
          <w:tcPr>
            <w:tcW w:w="310" w:type="pct"/>
          </w:tcPr>
          <w:p w14:paraId="3C921BDE" w14:textId="7578C348" w:rsidR="005A6B86" w:rsidRPr="001415A9" w:rsidRDefault="0085226D" w:rsidP="001415A9">
            <w:pPr>
              <w:tabs>
                <w:tab w:val="left" w:pos="0"/>
                <w:tab w:val="left" w:pos="5760"/>
              </w:tabs>
              <w:jc w:val="center"/>
              <w:rPr>
                <w:bCs/>
                <w:sz w:val="16"/>
                <w:szCs w:val="20"/>
              </w:rPr>
            </w:pPr>
            <w:r w:rsidRPr="001415A9">
              <w:rPr>
                <w:bCs/>
                <w:sz w:val="16"/>
                <w:szCs w:val="20"/>
              </w:rPr>
              <w:t>-</w:t>
            </w:r>
          </w:p>
        </w:tc>
        <w:tc>
          <w:tcPr>
            <w:tcW w:w="316" w:type="pct"/>
          </w:tcPr>
          <w:p w14:paraId="4C43F295" w14:textId="17E01B06" w:rsidR="005A6B86" w:rsidRDefault="005A6B86" w:rsidP="001415A9">
            <w:pPr>
              <w:tabs>
                <w:tab w:val="left" w:pos="0"/>
                <w:tab w:val="left" w:pos="5760"/>
              </w:tabs>
              <w:jc w:val="center"/>
              <w:rPr>
                <w:b/>
                <w:sz w:val="16"/>
                <w:szCs w:val="20"/>
              </w:rPr>
            </w:pPr>
            <w:r>
              <w:rPr>
                <w:bCs/>
                <w:sz w:val="16"/>
                <w:szCs w:val="20"/>
              </w:rPr>
              <w:t>42</w:t>
            </w:r>
          </w:p>
        </w:tc>
        <w:tc>
          <w:tcPr>
            <w:tcW w:w="316" w:type="pct"/>
          </w:tcPr>
          <w:p w14:paraId="65BE1D49" w14:textId="0B7977F2" w:rsidR="005A6B86" w:rsidRDefault="005A6B86" w:rsidP="001415A9">
            <w:pPr>
              <w:tabs>
                <w:tab w:val="left" w:pos="0"/>
                <w:tab w:val="left" w:pos="5760"/>
              </w:tabs>
              <w:jc w:val="center"/>
              <w:rPr>
                <w:b/>
                <w:sz w:val="16"/>
                <w:szCs w:val="20"/>
              </w:rPr>
            </w:pPr>
            <w:r>
              <w:rPr>
                <w:bCs/>
                <w:sz w:val="16"/>
                <w:szCs w:val="20"/>
              </w:rPr>
              <w:t>5</w:t>
            </w:r>
          </w:p>
        </w:tc>
        <w:tc>
          <w:tcPr>
            <w:tcW w:w="309" w:type="pct"/>
          </w:tcPr>
          <w:p w14:paraId="49766D95" w14:textId="4DFB2C52" w:rsidR="005A6B86" w:rsidRDefault="005A6B86" w:rsidP="001415A9">
            <w:pPr>
              <w:tabs>
                <w:tab w:val="left" w:pos="0"/>
                <w:tab w:val="left" w:pos="5760"/>
              </w:tabs>
              <w:jc w:val="center"/>
              <w:rPr>
                <w:b/>
                <w:sz w:val="16"/>
                <w:szCs w:val="20"/>
              </w:rPr>
            </w:pPr>
            <w:r>
              <w:rPr>
                <w:bCs/>
                <w:sz w:val="16"/>
                <w:szCs w:val="20"/>
              </w:rPr>
              <w:t>17</w:t>
            </w:r>
          </w:p>
        </w:tc>
        <w:tc>
          <w:tcPr>
            <w:tcW w:w="310" w:type="pct"/>
          </w:tcPr>
          <w:p w14:paraId="5F56D4D4" w14:textId="37E0227A" w:rsidR="005A6B86" w:rsidRDefault="005A6B86" w:rsidP="001415A9">
            <w:pPr>
              <w:tabs>
                <w:tab w:val="left" w:pos="0"/>
                <w:tab w:val="left" w:pos="5760"/>
              </w:tabs>
              <w:jc w:val="center"/>
              <w:rPr>
                <w:b/>
                <w:sz w:val="16"/>
                <w:szCs w:val="20"/>
              </w:rPr>
            </w:pPr>
            <w:r>
              <w:rPr>
                <w:bCs/>
                <w:sz w:val="16"/>
                <w:szCs w:val="20"/>
              </w:rPr>
              <w:t>-</w:t>
            </w:r>
          </w:p>
        </w:tc>
        <w:tc>
          <w:tcPr>
            <w:tcW w:w="316" w:type="pct"/>
          </w:tcPr>
          <w:p w14:paraId="212FB1D8" w14:textId="77777777" w:rsidR="005A6B86" w:rsidRDefault="005A6B86" w:rsidP="001415A9">
            <w:pPr>
              <w:tabs>
                <w:tab w:val="left" w:pos="0"/>
                <w:tab w:val="left" w:pos="5760"/>
              </w:tabs>
              <w:jc w:val="center"/>
              <w:rPr>
                <w:b/>
                <w:sz w:val="16"/>
                <w:szCs w:val="20"/>
              </w:rPr>
            </w:pPr>
          </w:p>
        </w:tc>
        <w:tc>
          <w:tcPr>
            <w:tcW w:w="316" w:type="pct"/>
          </w:tcPr>
          <w:p w14:paraId="3DC6635E" w14:textId="77777777" w:rsidR="005A6B86" w:rsidRDefault="005A6B86" w:rsidP="001415A9">
            <w:pPr>
              <w:tabs>
                <w:tab w:val="left" w:pos="0"/>
                <w:tab w:val="left" w:pos="5760"/>
              </w:tabs>
              <w:jc w:val="center"/>
              <w:rPr>
                <w:b/>
                <w:sz w:val="16"/>
                <w:szCs w:val="20"/>
              </w:rPr>
            </w:pPr>
          </w:p>
        </w:tc>
        <w:tc>
          <w:tcPr>
            <w:tcW w:w="309" w:type="pct"/>
          </w:tcPr>
          <w:p w14:paraId="7EDED3F4" w14:textId="77777777" w:rsidR="005A6B86" w:rsidRDefault="005A6B86" w:rsidP="001415A9">
            <w:pPr>
              <w:tabs>
                <w:tab w:val="left" w:pos="0"/>
                <w:tab w:val="left" w:pos="5760"/>
              </w:tabs>
              <w:jc w:val="center"/>
              <w:rPr>
                <w:b/>
                <w:sz w:val="16"/>
                <w:szCs w:val="20"/>
              </w:rPr>
            </w:pPr>
          </w:p>
        </w:tc>
        <w:tc>
          <w:tcPr>
            <w:tcW w:w="307" w:type="pct"/>
          </w:tcPr>
          <w:p w14:paraId="45762A6E" w14:textId="77777777" w:rsidR="005A6B86" w:rsidRDefault="005A6B86" w:rsidP="001415A9">
            <w:pPr>
              <w:tabs>
                <w:tab w:val="left" w:pos="0"/>
                <w:tab w:val="left" w:pos="5760"/>
              </w:tabs>
              <w:jc w:val="center"/>
              <w:rPr>
                <w:b/>
                <w:sz w:val="16"/>
                <w:szCs w:val="20"/>
              </w:rPr>
            </w:pPr>
          </w:p>
        </w:tc>
      </w:tr>
      <w:tr w:rsidR="005A6B86" w14:paraId="7A3BA790" w14:textId="77777777" w:rsidTr="005A6B86">
        <w:trPr>
          <w:cantSplit/>
        </w:trPr>
        <w:tc>
          <w:tcPr>
            <w:tcW w:w="312" w:type="pct"/>
          </w:tcPr>
          <w:p w14:paraId="3FF84DF4" w14:textId="52227D2A"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19" w:type="pct"/>
          </w:tcPr>
          <w:p w14:paraId="33D366C7" w14:textId="6B3A645D"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09" w:type="pct"/>
          </w:tcPr>
          <w:p w14:paraId="501AB1AA" w14:textId="65FDDE90"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10" w:type="pct"/>
          </w:tcPr>
          <w:p w14:paraId="2B1EAAA4" w14:textId="623AEC1C" w:rsidR="005A6B86" w:rsidRPr="001415A9" w:rsidRDefault="001415A9" w:rsidP="001415A9">
            <w:pPr>
              <w:tabs>
                <w:tab w:val="left" w:pos="0"/>
                <w:tab w:val="left" w:pos="5760"/>
              </w:tabs>
              <w:jc w:val="center"/>
              <w:rPr>
                <w:bCs/>
                <w:sz w:val="16"/>
                <w:szCs w:val="20"/>
              </w:rPr>
            </w:pPr>
            <w:r w:rsidRPr="001415A9">
              <w:rPr>
                <w:bCs/>
                <w:sz w:val="16"/>
                <w:szCs w:val="20"/>
              </w:rPr>
              <w:t>-</w:t>
            </w:r>
          </w:p>
        </w:tc>
        <w:tc>
          <w:tcPr>
            <w:tcW w:w="316" w:type="pct"/>
          </w:tcPr>
          <w:p w14:paraId="52850DEC" w14:textId="73275BEB" w:rsidR="005A6B86" w:rsidRPr="001415A9" w:rsidRDefault="0085226D" w:rsidP="001415A9">
            <w:pPr>
              <w:tabs>
                <w:tab w:val="left" w:pos="0"/>
                <w:tab w:val="left" w:pos="5760"/>
              </w:tabs>
              <w:jc w:val="center"/>
              <w:rPr>
                <w:bCs/>
                <w:sz w:val="16"/>
                <w:szCs w:val="20"/>
              </w:rPr>
            </w:pPr>
            <w:r w:rsidRPr="001415A9">
              <w:rPr>
                <w:bCs/>
                <w:sz w:val="16"/>
                <w:szCs w:val="20"/>
              </w:rPr>
              <w:t>-</w:t>
            </w:r>
          </w:p>
        </w:tc>
        <w:tc>
          <w:tcPr>
            <w:tcW w:w="316" w:type="pct"/>
          </w:tcPr>
          <w:p w14:paraId="5574075A" w14:textId="4DD2FBD5" w:rsidR="005A6B86" w:rsidRPr="001415A9" w:rsidRDefault="0085226D" w:rsidP="001415A9">
            <w:pPr>
              <w:tabs>
                <w:tab w:val="left" w:pos="0"/>
                <w:tab w:val="left" w:pos="5760"/>
              </w:tabs>
              <w:jc w:val="center"/>
              <w:rPr>
                <w:bCs/>
                <w:sz w:val="16"/>
                <w:szCs w:val="20"/>
              </w:rPr>
            </w:pPr>
            <w:r w:rsidRPr="001415A9">
              <w:rPr>
                <w:bCs/>
                <w:sz w:val="16"/>
                <w:szCs w:val="20"/>
              </w:rPr>
              <w:t>19</w:t>
            </w:r>
          </w:p>
        </w:tc>
        <w:tc>
          <w:tcPr>
            <w:tcW w:w="309" w:type="pct"/>
          </w:tcPr>
          <w:p w14:paraId="5F4AE1C2" w14:textId="1AD96FB3" w:rsidR="005A6B86" w:rsidRPr="001415A9" w:rsidRDefault="0085226D" w:rsidP="001415A9">
            <w:pPr>
              <w:tabs>
                <w:tab w:val="left" w:pos="0"/>
                <w:tab w:val="left" w:pos="5760"/>
              </w:tabs>
              <w:jc w:val="center"/>
              <w:rPr>
                <w:bCs/>
                <w:sz w:val="16"/>
                <w:szCs w:val="20"/>
              </w:rPr>
            </w:pPr>
            <w:r w:rsidRPr="001415A9">
              <w:rPr>
                <w:bCs/>
                <w:sz w:val="16"/>
                <w:szCs w:val="20"/>
              </w:rPr>
              <w:t>-</w:t>
            </w:r>
          </w:p>
        </w:tc>
        <w:tc>
          <w:tcPr>
            <w:tcW w:w="310" w:type="pct"/>
          </w:tcPr>
          <w:p w14:paraId="56C3B60D" w14:textId="46193126" w:rsidR="005A6B86" w:rsidRPr="001415A9" w:rsidRDefault="0085226D" w:rsidP="001415A9">
            <w:pPr>
              <w:tabs>
                <w:tab w:val="left" w:pos="0"/>
                <w:tab w:val="left" w:pos="5760"/>
              </w:tabs>
              <w:jc w:val="center"/>
              <w:rPr>
                <w:bCs/>
                <w:sz w:val="16"/>
                <w:szCs w:val="20"/>
              </w:rPr>
            </w:pPr>
            <w:r w:rsidRPr="001415A9">
              <w:rPr>
                <w:bCs/>
                <w:sz w:val="16"/>
                <w:szCs w:val="20"/>
              </w:rPr>
              <w:t>6</w:t>
            </w:r>
          </w:p>
        </w:tc>
        <w:tc>
          <w:tcPr>
            <w:tcW w:w="316" w:type="pct"/>
          </w:tcPr>
          <w:p w14:paraId="2D2C041D" w14:textId="2C97703F" w:rsidR="005A6B86" w:rsidRDefault="005A6B86" w:rsidP="001415A9">
            <w:pPr>
              <w:tabs>
                <w:tab w:val="left" w:pos="0"/>
                <w:tab w:val="left" w:pos="5760"/>
              </w:tabs>
              <w:jc w:val="center"/>
              <w:rPr>
                <w:b/>
                <w:sz w:val="16"/>
                <w:szCs w:val="20"/>
              </w:rPr>
            </w:pPr>
            <w:r>
              <w:rPr>
                <w:bCs/>
                <w:sz w:val="16"/>
                <w:szCs w:val="20"/>
              </w:rPr>
              <w:t>39</w:t>
            </w:r>
          </w:p>
        </w:tc>
        <w:tc>
          <w:tcPr>
            <w:tcW w:w="316" w:type="pct"/>
          </w:tcPr>
          <w:p w14:paraId="0CA69BE3" w14:textId="48B9F721" w:rsidR="005A6B86" w:rsidRDefault="005A6B86" w:rsidP="001415A9">
            <w:pPr>
              <w:tabs>
                <w:tab w:val="left" w:pos="0"/>
                <w:tab w:val="left" w:pos="5760"/>
              </w:tabs>
              <w:jc w:val="center"/>
              <w:rPr>
                <w:b/>
                <w:sz w:val="16"/>
                <w:szCs w:val="20"/>
              </w:rPr>
            </w:pPr>
            <w:r>
              <w:rPr>
                <w:bCs/>
                <w:sz w:val="16"/>
                <w:szCs w:val="20"/>
              </w:rPr>
              <w:t>2</w:t>
            </w:r>
          </w:p>
        </w:tc>
        <w:tc>
          <w:tcPr>
            <w:tcW w:w="309" w:type="pct"/>
          </w:tcPr>
          <w:p w14:paraId="6EB714A6" w14:textId="214A8974" w:rsidR="005A6B86" w:rsidRDefault="005A6B86" w:rsidP="001415A9">
            <w:pPr>
              <w:tabs>
                <w:tab w:val="left" w:pos="0"/>
                <w:tab w:val="left" w:pos="5760"/>
              </w:tabs>
              <w:jc w:val="center"/>
              <w:rPr>
                <w:b/>
                <w:sz w:val="16"/>
                <w:szCs w:val="20"/>
              </w:rPr>
            </w:pPr>
            <w:r>
              <w:rPr>
                <w:bCs/>
                <w:sz w:val="16"/>
                <w:szCs w:val="20"/>
              </w:rPr>
              <w:t>10</w:t>
            </w:r>
          </w:p>
        </w:tc>
        <w:tc>
          <w:tcPr>
            <w:tcW w:w="310" w:type="pct"/>
          </w:tcPr>
          <w:p w14:paraId="00A0258F" w14:textId="4387E029" w:rsidR="005A6B86" w:rsidRDefault="005A6B86" w:rsidP="001415A9">
            <w:pPr>
              <w:tabs>
                <w:tab w:val="left" w:pos="0"/>
                <w:tab w:val="left" w:pos="5760"/>
              </w:tabs>
              <w:jc w:val="center"/>
              <w:rPr>
                <w:b/>
                <w:sz w:val="16"/>
                <w:szCs w:val="20"/>
              </w:rPr>
            </w:pPr>
            <w:r>
              <w:rPr>
                <w:bCs/>
                <w:sz w:val="16"/>
                <w:szCs w:val="20"/>
              </w:rPr>
              <w:t>2</w:t>
            </w:r>
          </w:p>
        </w:tc>
        <w:tc>
          <w:tcPr>
            <w:tcW w:w="316" w:type="pct"/>
          </w:tcPr>
          <w:p w14:paraId="1ACD9F2A" w14:textId="4EAF6780" w:rsidR="005A6B86" w:rsidRDefault="005A6B86" w:rsidP="001415A9">
            <w:pPr>
              <w:tabs>
                <w:tab w:val="left" w:pos="0"/>
                <w:tab w:val="left" w:pos="5760"/>
              </w:tabs>
              <w:jc w:val="center"/>
              <w:rPr>
                <w:b/>
                <w:sz w:val="16"/>
                <w:szCs w:val="20"/>
              </w:rPr>
            </w:pPr>
            <w:r>
              <w:rPr>
                <w:bCs/>
                <w:sz w:val="16"/>
                <w:szCs w:val="20"/>
              </w:rPr>
              <w:t>24</w:t>
            </w:r>
          </w:p>
        </w:tc>
        <w:tc>
          <w:tcPr>
            <w:tcW w:w="316" w:type="pct"/>
          </w:tcPr>
          <w:p w14:paraId="5D5FDB49" w14:textId="3A2274D7" w:rsidR="005A6B86" w:rsidRDefault="005A6B86" w:rsidP="001415A9">
            <w:pPr>
              <w:tabs>
                <w:tab w:val="left" w:pos="0"/>
                <w:tab w:val="left" w:pos="5760"/>
              </w:tabs>
              <w:jc w:val="center"/>
              <w:rPr>
                <w:b/>
                <w:sz w:val="16"/>
                <w:szCs w:val="20"/>
              </w:rPr>
            </w:pPr>
            <w:r>
              <w:rPr>
                <w:bCs/>
                <w:sz w:val="16"/>
                <w:szCs w:val="20"/>
              </w:rPr>
              <w:t>8</w:t>
            </w:r>
          </w:p>
        </w:tc>
        <w:tc>
          <w:tcPr>
            <w:tcW w:w="309" w:type="pct"/>
          </w:tcPr>
          <w:p w14:paraId="416C5A5F" w14:textId="56E91FB1" w:rsidR="005A6B86" w:rsidRDefault="005A6B86" w:rsidP="001415A9">
            <w:pPr>
              <w:tabs>
                <w:tab w:val="left" w:pos="0"/>
                <w:tab w:val="left" w:pos="5760"/>
              </w:tabs>
              <w:jc w:val="center"/>
              <w:rPr>
                <w:b/>
                <w:sz w:val="16"/>
                <w:szCs w:val="20"/>
              </w:rPr>
            </w:pPr>
            <w:r>
              <w:rPr>
                <w:bCs/>
                <w:sz w:val="16"/>
                <w:szCs w:val="20"/>
              </w:rPr>
              <w:t>-</w:t>
            </w:r>
          </w:p>
        </w:tc>
        <w:tc>
          <w:tcPr>
            <w:tcW w:w="307" w:type="pct"/>
          </w:tcPr>
          <w:p w14:paraId="74D3BE62" w14:textId="48719CFF" w:rsidR="005A6B86" w:rsidRDefault="005A6B86" w:rsidP="001415A9">
            <w:pPr>
              <w:tabs>
                <w:tab w:val="left" w:pos="0"/>
                <w:tab w:val="left" w:pos="5760"/>
              </w:tabs>
              <w:jc w:val="center"/>
              <w:rPr>
                <w:b/>
                <w:sz w:val="16"/>
                <w:szCs w:val="20"/>
              </w:rPr>
            </w:pPr>
            <w:r>
              <w:rPr>
                <w:bCs/>
                <w:sz w:val="16"/>
                <w:szCs w:val="20"/>
              </w:rPr>
              <w:t>-</w:t>
            </w:r>
          </w:p>
        </w:tc>
      </w:tr>
      <w:tr w:rsidR="005A6B86" w14:paraId="21114D5F" w14:textId="77777777" w:rsidTr="005A6B86">
        <w:trPr>
          <w:cantSplit/>
        </w:trPr>
        <w:tc>
          <w:tcPr>
            <w:tcW w:w="312" w:type="pct"/>
          </w:tcPr>
          <w:p w14:paraId="6D21E29D" w14:textId="102889C1"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19" w:type="pct"/>
          </w:tcPr>
          <w:p w14:paraId="47FF8630" w14:textId="3A292E7C"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09" w:type="pct"/>
          </w:tcPr>
          <w:p w14:paraId="30CBC1AB" w14:textId="57502FB9"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10" w:type="pct"/>
          </w:tcPr>
          <w:p w14:paraId="13D19BFC" w14:textId="0980D3AA" w:rsidR="005A6B86" w:rsidRPr="001415A9" w:rsidRDefault="001415A9" w:rsidP="001415A9">
            <w:pPr>
              <w:tabs>
                <w:tab w:val="left" w:pos="0"/>
                <w:tab w:val="left" w:pos="5760"/>
              </w:tabs>
              <w:jc w:val="center"/>
              <w:rPr>
                <w:bCs/>
                <w:sz w:val="16"/>
                <w:szCs w:val="20"/>
              </w:rPr>
            </w:pPr>
            <w:r w:rsidRPr="001415A9">
              <w:rPr>
                <w:bCs/>
                <w:sz w:val="16"/>
                <w:szCs w:val="20"/>
              </w:rPr>
              <w:t>-</w:t>
            </w:r>
          </w:p>
        </w:tc>
        <w:tc>
          <w:tcPr>
            <w:tcW w:w="316" w:type="pct"/>
          </w:tcPr>
          <w:p w14:paraId="6B59C45F" w14:textId="2586C091" w:rsidR="005A6B86" w:rsidRPr="001415A9" w:rsidRDefault="001415A9" w:rsidP="001415A9">
            <w:pPr>
              <w:tabs>
                <w:tab w:val="left" w:pos="0"/>
                <w:tab w:val="left" w:pos="5760"/>
              </w:tabs>
              <w:jc w:val="center"/>
              <w:rPr>
                <w:bCs/>
                <w:sz w:val="16"/>
                <w:szCs w:val="20"/>
              </w:rPr>
            </w:pPr>
            <w:r w:rsidRPr="001415A9">
              <w:rPr>
                <w:bCs/>
                <w:sz w:val="16"/>
                <w:szCs w:val="20"/>
              </w:rPr>
              <w:t>-</w:t>
            </w:r>
          </w:p>
        </w:tc>
        <w:tc>
          <w:tcPr>
            <w:tcW w:w="316" w:type="pct"/>
          </w:tcPr>
          <w:p w14:paraId="6DCF68B2" w14:textId="4A71A66B" w:rsidR="005A6B86" w:rsidRPr="001415A9" w:rsidRDefault="001415A9" w:rsidP="001415A9">
            <w:pPr>
              <w:tabs>
                <w:tab w:val="left" w:pos="0"/>
                <w:tab w:val="left" w:pos="5760"/>
              </w:tabs>
              <w:jc w:val="center"/>
              <w:rPr>
                <w:bCs/>
                <w:sz w:val="16"/>
                <w:szCs w:val="20"/>
              </w:rPr>
            </w:pPr>
            <w:r w:rsidRPr="001415A9">
              <w:rPr>
                <w:bCs/>
                <w:sz w:val="16"/>
                <w:szCs w:val="20"/>
              </w:rPr>
              <w:t>18</w:t>
            </w:r>
          </w:p>
        </w:tc>
        <w:tc>
          <w:tcPr>
            <w:tcW w:w="309" w:type="pct"/>
          </w:tcPr>
          <w:p w14:paraId="48F05BFD" w14:textId="74AAB463" w:rsidR="005A6B86" w:rsidRPr="001415A9" w:rsidRDefault="001415A9" w:rsidP="001415A9">
            <w:pPr>
              <w:tabs>
                <w:tab w:val="left" w:pos="0"/>
                <w:tab w:val="left" w:pos="5760"/>
              </w:tabs>
              <w:jc w:val="center"/>
              <w:rPr>
                <w:bCs/>
                <w:sz w:val="16"/>
                <w:szCs w:val="20"/>
              </w:rPr>
            </w:pPr>
            <w:r w:rsidRPr="001415A9">
              <w:rPr>
                <w:bCs/>
                <w:sz w:val="16"/>
                <w:szCs w:val="20"/>
              </w:rPr>
              <w:t>-</w:t>
            </w:r>
          </w:p>
        </w:tc>
        <w:tc>
          <w:tcPr>
            <w:tcW w:w="310" w:type="pct"/>
          </w:tcPr>
          <w:p w14:paraId="4805E555" w14:textId="050A3BF4" w:rsidR="005A6B86" w:rsidRPr="001415A9" w:rsidRDefault="001415A9" w:rsidP="001415A9">
            <w:pPr>
              <w:tabs>
                <w:tab w:val="left" w:pos="0"/>
                <w:tab w:val="left" w:pos="5760"/>
              </w:tabs>
              <w:jc w:val="center"/>
              <w:rPr>
                <w:bCs/>
                <w:sz w:val="16"/>
                <w:szCs w:val="20"/>
              </w:rPr>
            </w:pPr>
            <w:r w:rsidRPr="001415A9">
              <w:rPr>
                <w:bCs/>
                <w:sz w:val="16"/>
                <w:szCs w:val="20"/>
              </w:rPr>
              <w:t>7</w:t>
            </w:r>
          </w:p>
        </w:tc>
        <w:tc>
          <w:tcPr>
            <w:tcW w:w="316" w:type="pct"/>
          </w:tcPr>
          <w:p w14:paraId="253BC15A" w14:textId="49A0B85B" w:rsidR="005A6B86" w:rsidRDefault="005A6B86" w:rsidP="001415A9">
            <w:pPr>
              <w:tabs>
                <w:tab w:val="left" w:pos="0"/>
                <w:tab w:val="left" w:pos="5760"/>
              </w:tabs>
              <w:jc w:val="center"/>
              <w:rPr>
                <w:b/>
                <w:sz w:val="16"/>
                <w:szCs w:val="20"/>
              </w:rPr>
            </w:pPr>
            <w:r>
              <w:rPr>
                <w:bCs/>
                <w:sz w:val="16"/>
                <w:szCs w:val="20"/>
              </w:rPr>
              <w:t>22</w:t>
            </w:r>
          </w:p>
        </w:tc>
        <w:tc>
          <w:tcPr>
            <w:tcW w:w="316" w:type="pct"/>
          </w:tcPr>
          <w:p w14:paraId="00755A83" w14:textId="35CD4D1B" w:rsidR="005A6B86" w:rsidRDefault="005A6B86" w:rsidP="001415A9">
            <w:pPr>
              <w:tabs>
                <w:tab w:val="left" w:pos="0"/>
                <w:tab w:val="left" w:pos="5760"/>
              </w:tabs>
              <w:jc w:val="center"/>
              <w:rPr>
                <w:b/>
                <w:sz w:val="16"/>
                <w:szCs w:val="20"/>
              </w:rPr>
            </w:pPr>
            <w:r>
              <w:rPr>
                <w:bCs/>
                <w:sz w:val="16"/>
                <w:szCs w:val="20"/>
              </w:rPr>
              <w:t>6</w:t>
            </w:r>
          </w:p>
        </w:tc>
        <w:tc>
          <w:tcPr>
            <w:tcW w:w="309" w:type="pct"/>
          </w:tcPr>
          <w:p w14:paraId="311E0BA3" w14:textId="2013DAAE" w:rsidR="005A6B86" w:rsidRDefault="005A6B86" w:rsidP="001415A9">
            <w:pPr>
              <w:tabs>
                <w:tab w:val="left" w:pos="0"/>
                <w:tab w:val="left" w:pos="5760"/>
              </w:tabs>
              <w:jc w:val="center"/>
              <w:rPr>
                <w:b/>
                <w:sz w:val="16"/>
                <w:szCs w:val="20"/>
              </w:rPr>
            </w:pPr>
            <w:r>
              <w:rPr>
                <w:bCs/>
                <w:sz w:val="16"/>
                <w:szCs w:val="20"/>
              </w:rPr>
              <w:t>3</w:t>
            </w:r>
          </w:p>
        </w:tc>
        <w:tc>
          <w:tcPr>
            <w:tcW w:w="310" w:type="pct"/>
          </w:tcPr>
          <w:p w14:paraId="68B140F5" w14:textId="34B8FED5" w:rsidR="005A6B86" w:rsidRDefault="005A6B86" w:rsidP="001415A9">
            <w:pPr>
              <w:tabs>
                <w:tab w:val="left" w:pos="0"/>
                <w:tab w:val="left" w:pos="5760"/>
              </w:tabs>
              <w:jc w:val="center"/>
              <w:rPr>
                <w:b/>
                <w:sz w:val="16"/>
                <w:szCs w:val="20"/>
              </w:rPr>
            </w:pPr>
            <w:r>
              <w:rPr>
                <w:bCs/>
                <w:sz w:val="16"/>
                <w:szCs w:val="20"/>
              </w:rPr>
              <w:t>-</w:t>
            </w:r>
          </w:p>
        </w:tc>
        <w:tc>
          <w:tcPr>
            <w:tcW w:w="316" w:type="pct"/>
          </w:tcPr>
          <w:p w14:paraId="7315ED0D" w14:textId="3814FF01" w:rsidR="005A6B86" w:rsidRDefault="005A6B86" w:rsidP="001415A9">
            <w:pPr>
              <w:tabs>
                <w:tab w:val="left" w:pos="0"/>
                <w:tab w:val="left" w:pos="5760"/>
              </w:tabs>
              <w:jc w:val="center"/>
              <w:rPr>
                <w:b/>
                <w:sz w:val="16"/>
                <w:szCs w:val="20"/>
              </w:rPr>
            </w:pPr>
            <w:r>
              <w:rPr>
                <w:bCs/>
                <w:sz w:val="16"/>
                <w:szCs w:val="20"/>
              </w:rPr>
              <w:t>-</w:t>
            </w:r>
          </w:p>
        </w:tc>
        <w:tc>
          <w:tcPr>
            <w:tcW w:w="316" w:type="pct"/>
          </w:tcPr>
          <w:p w14:paraId="2B33FF6A" w14:textId="1887AA19" w:rsidR="005A6B86" w:rsidRDefault="005A6B86" w:rsidP="001415A9">
            <w:pPr>
              <w:tabs>
                <w:tab w:val="left" w:pos="0"/>
                <w:tab w:val="left" w:pos="5760"/>
              </w:tabs>
              <w:jc w:val="center"/>
              <w:rPr>
                <w:b/>
                <w:sz w:val="16"/>
                <w:szCs w:val="20"/>
              </w:rPr>
            </w:pPr>
            <w:r>
              <w:rPr>
                <w:bCs/>
                <w:sz w:val="16"/>
                <w:szCs w:val="20"/>
              </w:rPr>
              <w:t>-</w:t>
            </w:r>
          </w:p>
        </w:tc>
        <w:tc>
          <w:tcPr>
            <w:tcW w:w="309" w:type="pct"/>
          </w:tcPr>
          <w:p w14:paraId="04DA4A5F" w14:textId="279547AB" w:rsidR="005A6B86" w:rsidRDefault="005A6B86" w:rsidP="001415A9">
            <w:pPr>
              <w:tabs>
                <w:tab w:val="left" w:pos="0"/>
                <w:tab w:val="left" w:pos="5760"/>
              </w:tabs>
              <w:jc w:val="center"/>
              <w:rPr>
                <w:b/>
                <w:sz w:val="16"/>
                <w:szCs w:val="20"/>
              </w:rPr>
            </w:pPr>
            <w:r>
              <w:rPr>
                <w:bCs/>
                <w:sz w:val="16"/>
                <w:szCs w:val="20"/>
              </w:rPr>
              <w:t>-</w:t>
            </w:r>
          </w:p>
        </w:tc>
        <w:tc>
          <w:tcPr>
            <w:tcW w:w="307" w:type="pct"/>
          </w:tcPr>
          <w:p w14:paraId="4563CF37" w14:textId="24EB22A5" w:rsidR="005A6B86" w:rsidRDefault="005A6B86" w:rsidP="001415A9">
            <w:pPr>
              <w:tabs>
                <w:tab w:val="left" w:pos="0"/>
                <w:tab w:val="left" w:pos="5760"/>
              </w:tabs>
              <w:jc w:val="center"/>
              <w:rPr>
                <w:b/>
                <w:sz w:val="16"/>
                <w:szCs w:val="20"/>
              </w:rPr>
            </w:pPr>
            <w:r>
              <w:rPr>
                <w:bCs/>
                <w:sz w:val="16"/>
                <w:szCs w:val="20"/>
              </w:rPr>
              <w:t>-</w:t>
            </w:r>
          </w:p>
        </w:tc>
      </w:tr>
      <w:tr w:rsidR="005A6B86" w14:paraId="13560276" w14:textId="77777777" w:rsidTr="005A6B86">
        <w:trPr>
          <w:cantSplit/>
        </w:trPr>
        <w:tc>
          <w:tcPr>
            <w:tcW w:w="312" w:type="pct"/>
          </w:tcPr>
          <w:p w14:paraId="411FF029" w14:textId="7E396E40"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19" w:type="pct"/>
          </w:tcPr>
          <w:p w14:paraId="014D2586" w14:textId="58E917B3"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09" w:type="pct"/>
          </w:tcPr>
          <w:p w14:paraId="07A523E1" w14:textId="3A43BE40"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10" w:type="pct"/>
          </w:tcPr>
          <w:p w14:paraId="655E29EE" w14:textId="2E44E8B1" w:rsidR="005A6B86" w:rsidRPr="001415A9" w:rsidRDefault="001415A9" w:rsidP="001415A9">
            <w:pPr>
              <w:tabs>
                <w:tab w:val="left" w:pos="0"/>
                <w:tab w:val="left" w:pos="5760"/>
              </w:tabs>
              <w:jc w:val="center"/>
              <w:rPr>
                <w:bCs/>
                <w:sz w:val="16"/>
                <w:szCs w:val="20"/>
              </w:rPr>
            </w:pPr>
            <w:r w:rsidRPr="001415A9">
              <w:rPr>
                <w:bCs/>
                <w:sz w:val="16"/>
                <w:szCs w:val="20"/>
              </w:rPr>
              <w:t>-</w:t>
            </w:r>
          </w:p>
        </w:tc>
        <w:tc>
          <w:tcPr>
            <w:tcW w:w="316" w:type="pct"/>
          </w:tcPr>
          <w:p w14:paraId="687B87D5" w14:textId="299D25CB" w:rsidR="005A6B86" w:rsidRPr="001415A9" w:rsidRDefault="00623EA1" w:rsidP="001415A9">
            <w:pPr>
              <w:tabs>
                <w:tab w:val="left" w:pos="0"/>
                <w:tab w:val="left" w:pos="5760"/>
              </w:tabs>
              <w:jc w:val="center"/>
              <w:rPr>
                <w:bCs/>
                <w:sz w:val="16"/>
                <w:szCs w:val="20"/>
              </w:rPr>
            </w:pPr>
            <w:r w:rsidRPr="001415A9">
              <w:rPr>
                <w:bCs/>
                <w:sz w:val="16"/>
                <w:szCs w:val="20"/>
              </w:rPr>
              <w:t>10</w:t>
            </w:r>
          </w:p>
        </w:tc>
        <w:tc>
          <w:tcPr>
            <w:tcW w:w="316" w:type="pct"/>
          </w:tcPr>
          <w:p w14:paraId="6616DBFB" w14:textId="0CBFB4A4" w:rsidR="005A6B86" w:rsidRPr="001415A9" w:rsidRDefault="00623EA1" w:rsidP="001415A9">
            <w:pPr>
              <w:tabs>
                <w:tab w:val="left" w:pos="0"/>
                <w:tab w:val="left" w:pos="5760"/>
              </w:tabs>
              <w:jc w:val="center"/>
              <w:rPr>
                <w:bCs/>
                <w:sz w:val="16"/>
                <w:szCs w:val="20"/>
              </w:rPr>
            </w:pPr>
            <w:r w:rsidRPr="001415A9">
              <w:rPr>
                <w:bCs/>
                <w:sz w:val="16"/>
                <w:szCs w:val="20"/>
              </w:rPr>
              <w:t>-</w:t>
            </w:r>
          </w:p>
        </w:tc>
        <w:tc>
          <w:tcPr>
            <w:tcW w:w="309" w:type="pct"/>
          </w:tcPr>
          <w:p w14:paraId="160211B7" w14:textId="3181AD87" w:rsidR="005A6B86" w:rsidRPr="001415A9" w:rsidRDefault="00623EA1" w:rsidP="001415A9">
            <w:pPr>
              <w:tabs>
                <w:tab w:val="left" w:pos="0"/>
                <w:tab w:val="left" w:pos="5760"/>
              </w:tabs>
              <w:jc w:val="center"/>
              <w:rPr>
                <w:bCs/>
                <w:sz w:val="16"/>
                <w:szCs w:val="20"/>
              </w:rPr>
            </w:pPr>
            <w:r w:rsidRPr="001415A9">
              <w:rPr>
                <w:bCs/>
                <w:sz w:val="16"/>
                <w:szCs w:val="20"/>
              </w:rPr>
              <w:t>-</w:t>
            </w:r>
          </w:p>
        </w:tc>
        <w:tc>
          <w:tcPr>
            <w:tcW w:w="310" w:type="pct"/>
          </w:tcPr>
          <w:p w14:paraId="686E51AD" w14:textId="56EAE57D" w:rsidR="005A6B86" w:rsidRPr="001415A9" w:rsidRDefault="00623EA1" w:rsidP="001415A9">
            <w:pPr>
              <w:tabs>
                <w:tab w:val="left" w:pos="0"/>
                <w:tab w:val="left" w:pos="5760"/>
              </w:tabs>
              <w:jc w:val="center"/>
              <w:rPr>
                <w:bCs/>
                <w:sz w:val="16"/>
                <w:szCs w:val="20"/>
              </w:rPr>
            </w:pPr>
            <w:r w:rsidRPr="001415A9">
              <w:rPr>
                <w:bCs/>
                <w:sz w:val="16"/>
                <w:szCs w:val="20"/>
              </w:rPr>
              <w:t>-</w:t>
            </w:r>
          </w:p>
        </w:tc>
        <w:tc>
          <w:tcPr>
            <w:tcW w:w="316" w:type="pct"/>
          </w:tcPr>
          <w:p w14:paraId="6B403C87" w14:textId="6B9CDE45" w:rsidR="005A6B86" w:rsidRDefault="005A6B86" w:rsidP="001415A9">
            <w:pPr>
              <w:tabs>
                <w:tab w:val="left" w:pos="0"/>
                <w:tab w:val="left" w:pos="5760"/>
              </w:tabs>
              <w:jc w:val="center"/>
              <w:rPr>
                <w:b/>
                <w:sz w:val="16"/>
                <w:szCs w:val="20"/>
              </w:rPr>
            </w:pPr>
            <w:r>
              <w:rPr>
                <w:bCs/>
                <w:sz w:val="16"/>
                <w:szCs w:val="20"/>
              </w:rPr>
              <w:t>28</w:t>
            </w:r>
          </w:p>
        </w:tc>
        <w:tc>
          <w:tcPr>
            <w:tcW w:w="316" w:type="pct"/>
          </w:tcPr>
          <w:p w14:paraId="1A5EE95A" w14:textId="7C07DE18" w:rsidR="005A6B86" w:rsidRDefault="005A6B86" w:rsidP="001415A9">
            <w:pPr>
              <w:tabs>
                <w:tab w:val="left" w:pos="0"/>
                <w:tab w:val="left" w:pos="5760"/>
              </w:tabs>
              <w:jc w:val="center"/>
              <w:rPr>
                <w:b/>
                <w:sz w:val="16"/>
                <w:szCs w:val="20"/>
              </w:rPr>
            </w:pPr>
            <w:r>
              <w:rPr>
                <w:bCs/>
                <w:sz w:val="16"/>
                <w:szCs w:val="20"/>
              </w:rPr>
              <w:t>10</w:t>
            </w:r>
          </w:p>
        </w:tc>
        <w:tc>
          <w:tcPr>
            <w:tcW w:w="309" w:type="pct"/>
          </w:tcPr>
          <w:p w14:paraId="462AE129" w14:textId="54E0479D" w:rsidR="005A6B86" w:rsidRDefault="005A6B86" w:rsidP="001415A9">
            <w:pPr>
              <w:tabs>
                <w:tab w:val="left" w:pos="0"/>
                <w:tab w:val="left" w:pos="5760"/>
              </w:tabs>
              <w:jc w:val="center"/>
              <w:rPr>
                <w:b/>
                <w:sz w:val="16"/>
                <w:szCs w:val="20"/>
              </w:rPr>
            </w:pPr>
            <w:r>
              <w:rPr>
                <w:bCs/>
                <w:sz w:val="16"/>
                <w:szCs w:val="20"/>
                <w:lang w:val="en-IN"/>
              </w:rPr>
              <w:t>5</w:t>
            </w:r>
          </w:p>
        </w:tc>
        <w:tc>
          <w:tcPr>
            <w:tcW w:w="310" w:type="pct"/>
          </w:tcPr>
          <w:p w14:paraId="760CB5F6" w14:textId="3B28267B" w:rsidR="005A6B86" w:rsidRDefault="005A6B86" w:rsidP="001415A9">
            <w:pPr>
              <w:tabs>
                <w:tab w:val="left" w:pos="0"/>
                <w:tab w:val="left" w:pos="5760"/>
              </w:tabs>
              <w:jc w:val="center"/>
              <w:rPr>
                <w:b/>
                <w:sz w:val="16"/>
                <w:szCs w:val="20"/>
              </w:rPr>
            </w:pPr>
            <w:r>
              <w:rPr>
                <w:bCs/>
                <w:sz w:val="16"/>
                <w:szCs w:val="20"/>
              </w:rPr>
              <w:t>3</w:t>
            </w:r>
          </w:p>
        </w:tc>
        <w:tc>
          <w:tcPr>
            <w:tcW w:w="316" w:type="pct"/>
          </w:tcPr>
          <w:p w14:paraId="60AD96ED" w14:textId="0E590B5D" w:rsidR="005A6B86" w:rsidRDefault="005A6B86" w:rsidP="001415A9">
            <w:pPr>
              <w:tabs>
                <w:tab w:val="left" w:pos="0"/>
                <w:tab w:val="left" w:pos="5760"/>
              </w:tabs>
              <w:jc w:val="center"/>
              <w:rPr>
                <w:b/>
                <w:sz w:val="16"/>
                <w:szCs w:val="20"/>
              </w:rPr>
            </w:pPr>
            <w:r>
              <w:rPr>
                <w:bCs/>
                <w:sz w:val="16"/>
                <w:szCs w:val="20"/>
              </w:rPr>
              <w:t>14</w:t>
            </w:r>
          </w:p>
        </w:tc>
        <w:tc>
          <w:tcPr>
            <w:tcW w:w="316" w:type="pct"/>
          </w:tcPr>
          <w:p w14:paraId="7E83E5F9" w14:textId="091597A0" w:rsidR="005A6B86" w:rsidRDefault="005A6B86" w:rsidP="001415A9">
            <w:pPr>
              <w:tabs>
                <w:tab w:val="left" w:pos="0"/>
                <w:tab w:val="left" w:pos="5760"/>
              </w:tabs>
              <w:jc w:val="center"/>
              <w:rPr>
                <w:b/>
                <w:sz w:val="16"/>
                <w:szCs w:val="20"/>
              </w:rPr>
            </w:pPr>
            <w:r>
              <w:rPr>
                <w:bCs/>
                <w:sz w:val="16"/>
                <w:szCs w:val="20"/>
              </w:rPr>
              <w:t>-</w:t>
            </w:r>
          </w:p>
        </w:tc>
        <w:tc>
          <w:tcPr>
            <w:tcW w:w="309" w:type="pct"/>
          </w:tcPr>
          <w:p w14:paraId="251A8688" w14:textId="1C668861" w:rsidR="005A6B86" w:rsidRDefault="005A6B86" w:rsidP="001415A9">
            <w:pPr>
              <w:tabs>
                <w:tab w:val="left" w:pos="0"/>
                <w:tab w:val="left" w:pos="5760"/>
              </w:tabs>
              <w:jc w:val="center"/>
              <w:rPr>
                <w:b/>
                <w:sz w:val="16"/>
                <w:szCs w:val="20"/>
              </w:rPr>
            </w:pPr>
            <w:r>
              <w:rPr>
                <w:bCs/>
                <w:sz w:val="16"/>
                <w:szCs w:val="20"/>
              </w:rPr>
              <w:t>4</w:t>
            </w:r>
          </w:p>
        </w:tc>
        <w:tc>
          <w:tcPr>
            <w:tcW w:w="307" w:type="pct"/>
          </w:tcPr>
          <w:p w14:paraId="05A7D9AA" w14:textId="248AAE02" w:rsidR="005A6B86" w:rsidRDefault="005A6B86" w:rsidP="001415A9">
            <w:pPr>
              <w:tabs>
                <w:tab w:val="left" w:pos="0"/>
                <w:tab w:val="left" w:pos="5760"/>
              </w:tabs>
              <w:jc w:val="center"/>
              <w:rPr>
                <w:b/>
                <w:sz w:val="16"/>
                <w:szCs w:val="20"/>
              </w:rPr>
            </w:pPr>
            <w:r>
              <w:rPr>
                <w:bCs/>
                <w:sz w:val="16"/>
                <w:szCs w:val="20"/>
              </w:rPr>
              <w:t>2</w:t>
            </w:r>
          </w:p>
        </w:tc>
      </w:tr>
      <w:tr w:rsidR="005A6B86" w14:paraId="0B7151E9" w14:textId="77777777" w:rsidTr="005A6B86">
        <w:trPr>
          <w:cantSplit/>
        </w:trPr>
        <w:tc>
          <w:tcPr>
            <w:tcW w:w="312" w:type="pct"/>
          </w:tcPr>
          <w:p w14:paraId="3486A76D" w14:textId="7C4795D7"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19" w:type="pct"/>
          </w:tcPr>
          <w:p w14:paraId="2CD1C2E9" w14:textId="013F00E7"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09" w:type="pct"/>
          </w:tcPr>
          <w:p w14:paraId="062F34F9" w14:textId="53E66242"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10" w:type="pct"/>
          </w:tcPr>
          <w:p w14:paraId="5C0FDD24" w14:textId="249F902A" w:rsidR="005A6B86" w:rsidRPr="001415A9" w:rsidRDefault="001415A9" w:rsidP="001415A9">
            <w:pPr>
              <w:tabs>
                <w:tab w:val="left" w:pos="0"/>
                <w:tab w:val="left" w:pos="5760"/>
              </w:tabs>
              <w:jc w:val="center"/>
              <w:rPr>
                <w:bCs/>
                <w:sz w:val="16"/>
                <w:szCs w:val="20"/>
              </w:rPr>
            </w:pPr>
            <w:r w:rsidRPr="001415A9">
              <w:rPr>
                <w:bCs/>
                <w:sz w:val="16"/>
                <w:szCs w:val="20"/>
              </w:rPr>
              <w:t>-</w:t>
            </w:r>
          </w:p>
        </w:tc>
        <w:tc>
          <w:tcPr>
            <w:tcW w:w="316" w:type="pct"/>
          </w:tcPr>
          <w:p w14:paraId="67A3A01E" w14:textId="7405ADE2" w:rsidR="005A6B86" w:rsidRPr="001415A9" w:rsidRDefault="001415A9" w:rsidP="001415A9">
            <w:pPr>
              <w:tabs>
                <w:tab w:val="left" w:pos="0"/>
                <w:tab w:val="left" w:pos="5760"/>
              </w:tabs>
              <w:jc w:val="center"/>
              <w:rPr>
                <w:bCs/>
                <w:sz w:val="16"/>
                <w:szCs w:val="20"/>
              </w:rPr>
            </w:pPr>
            <w:r w:rsidRPr="001415A9">
              <w:rPr>
                <w:bCs/>
                <w:sz w:val="16"/>
                <w:szCs w:val="20"/>
              </w:rPr>
              <w:t>9</w:t>
            </w:r>
          </w:p>
        </w:tc>
        <w:tc>
          <w:tcPr>
            <w:tcW w:w="316" w:type="pct"/>
          </w:tcPr>
          <w:p w14:paraId="0B428A46" w14:textId="18ECA0FA" w:rsidR="005A6B86" w:rsidRPr="001415A9" w:rsidRDefault="001415A9" w:rsidP="001415A9">
            <w:pPr>
              <w:tabs>
                <w:tab w:val="left" w:pos="0"/>
                <w:tab w:val="left" w:pos="5760"/>
              </w:tabs>
              <w:jc w:val="center"/>
              <w:rPr>
                <w:bCs/>
                <w:sz w:val="16"/>
                <w:szCs w:val="20"/>
              </w:rPr>
            </w:pPr>
            <w:r w:rsidRPr="001415A9">
              <w:rPr>
                <w:bCs/>
                <w:sz w:val="16"/>
                <w:szCs w:val="20"/>
              </w:rPr>
              <w:t>1</w:t>
            </w:r>
          </w:p>
        </w:tc>
        <w:tc>
          <w:tcPr>
            <w:tcW w:w="309" w:type="pct"/>
          </w:tcPr>
          <w:p w14:paraId="12BF5E13" w14:textId="77777777" w:rsidR="005A6B86" w:rsidRPr="001415A9" w:rsidRDefault="005A6B86" w:rsidP="001415A9">
            <w:pPr>
              <w:tabs>
                <w:tab w:val="left" w:pos="0"/>
                <w:tab w:val="left" w:pos="5760"/>
              </w:tabs>
              <w:jc w:val="center"/>
              <w:rPr>
                <w:bCs/>
                <w:sz w:val="16"/>
                <w:szCs w:val="20"/>
              </w:rPr>
            </w:pPr>
          </w:p>
        </w:tc>
        <w:tc>
          <w:tcPr>
            <w:tcW w:w="310" w:type="pct"/>
          </w:tcPr>
          <w:p w14:paraId="5288ACAF" w14:textId="77777777" w:rsidR="005A6B86" w:rsidRPr="001415A9" w:rsidRDefault="005A6B86" w:rsidP="001415A9">
            <w:pPr>
              <w:tabs>
                <w:tab w:val="left" w:pos="0"/>
                <w:tab w:val="left" w:pos="5760"/>
              </w:tabs>
              <w:jc w:val="center"/>
              <w:rPr>
                <w:bCs/>
                <w:sz w:val="16"/>
                <w:szCs w:val="20"/>
              </w:rPr>
            </w:pPr>
          </w:p>
        </w:tc>
        <w:tc>
          <w:tcPr>
            <w:tcW w:w="316" w:type="pct"/>
          </w:tcPr>
          <w:p w14:paraId="60558EBD" w14:textId="7742421D" w:rsidR="005A6B86" w:rsidRDefault="005A6B86" w:rsidP="001415A9">
            <w:pPr>
              <w:tabs>
                <w:tab w:val="left" w:pos="0"/>
                <w:tab w:val="left" w:pos="5760"/>
              </w:tabs>
              <w:jc w:val="center"/>
              <w:rPr>
                <w:b/>
                <w:sz w:val="16"/>
                <w:szCs w:val="20"/>
              </w:rPr>
            </w:pPr>
            <w:r>
              <w:rPr>
                <w:bCs/>
                <w:sz w:val="16"/>
                <w:szCs w:val="20"/>
              </w:rPr>
              <w:t>47</w:t>
            </w:r>
          </w:p>
        </w:tc>
        <w:tc>
          <w:tcPr>
            <w:tcW w:w="316" w:type="pct"/>
          </w:tcPr>
          <w:p w14:paraId="4D51C858" w14:textId="43EF4600" w:rsidR="005A6B86" w:rsidRDefault="005A6B86" w:rsidP="001415A9">
            <w:pPr>
              <w:tabs>
                <w:tab w:val="left" w:pos="0"/>
                <w:tab w:val="left" w:pos="5760"/>
              </w:tabs>
              <w:jc w:val="center"/>
              <w:rPr>
                <w:b/>
                <w:sz w:val="16"/>
                <w:szCs w:val="20"/>
              </w:rPr>
            </w:pPr>
            <w:r>
              <w:rPr>
                <w:bCs/>
                <w:sz w:val="16"/>
                <w:szCs w:val="20"/>
              </w:rPr>
              <w:t>3</w:t>
            </w:r>
          </w:p>
        </w:tc>
        <w:tc>
          <w:tcPr>
            <w:tcW w:w="309" w:type="pct"/>
          </w:tcPr>
          <w:p w14:paraId="557FB015" w14:textId="4D5D4464" w:rsidR="005A6B86" w:rsidRDefault="005A6B86" w:rsidP="001415A9">
            <w:pPr>
              <w:tabs>
                <w:tab w:val="left" w:pos="0"/>
                <w:tab w:val="left" w:pos="5760"/>
              </w:tabs>
              <w:jc w:val="center"/>
              <w:rPr>
                <w:b/>
                <w:sz w:val="16"/>
                <w:szCs w:val="20"/>
              </w:rPr>
            </w:pPr>
            <w:r>
              <w:rPr>
                <w:bCs/>
                <w:sz w:val="16"/>
                <w:szCs w:val="20"/>
              </w:rPr>
              <w:t>2</w:t>
            </w:r>
          </w:p>
        </w:tc>
        <w:tc>
          <w:tcPr>
            <w:tcW w:w="310" w:type="pct"/>
          </w:tcPr>
          <w:p w14:paraId="1E9306D9" w14:textId="0E159ABB" w:rsidR="005A6B86" w:rsidRDefault="005A6B86" w:rsidP="001415A9">
            <w:pPr>
              <w:tabs>
                <w:tab w:val="left" w:pos="0"/>
                <w:tab w:val="left" w:pos="5760"/>
              </w:tabs>
              <w:jc w:val="center"/>
              <w:rPr>
                <w:b/>
                <w:sz w:val="16"/>
                <w:szCs w:val="20"/>
              </w:rPr>
            </w:pPr>
            <w:r>
              <w:rPr>
                <w:bCs/>
                <w:sz w:val="16"/>
                <w:szCs w:val="20"/>
              </w:rPr>
              <w:t>1</w:t>
            </w:r>
          </w:p>
        </w:tc>
        <w:tc>
          <w:tcPr>
            <w:tcW w:w="316" w:type="pct"/>
          </w:tcPr>
          <w:p w14:paraId="097A77EB" w14:textId="6DDDA8B6" w:rsidR="005A6B86" w:rsidRDefault="005A6B86" w:rsidP="001415A9">
            <w:pPr>
              <w:tabs>
                <w:tab w:val="left" w:pos="0"/>
                <w:tab w:val="left" w:pos="5760"/>
              </w:tabs>
              <w:jc w:val="center"/>
              <w:rPr>
                <w:b/>
                <w:sz w:val="16"/>
                <w:szCs w:val="20"/>
              </w:rPr>
            </w:pPr>
            <w:r>
              <w:rPr>
                <w:bCs/>
                <w:sz w:val="16"/>
                <w:szCs w:val="20"/>
              </w:rPr>
              <w:t>-</w:t>
            </w:r>
          </w:p>
        </w:tc>
        <w:tc>
          <w:tcPr>
            <w:tcW w:w="316" w:type="pct"/>
          </w:tcPr>
          <w:p w14:paraId="3A5737FB" w14:textId="6B9E3178" w:rsidR="005A6B86" w:rsidRDefault="005A6B86" w:rsidP="001415A9">
            <w:pPr>
              <w:tabs>
                <w:tab w:val="left" w:pos="0"/>
                <w:tab w:val="left" w:pos="5760"/>
              </w:tabs>
              <w:jc w:val="center"/>
              <w:rPr>
                <w:b/>
                <w:sz w:val="16"/>
                <w:szCs w:val="20"/>
              </w:rPr>
            </w:pPr>
            <w:r>
              <w:rPr>
                <w:bCs/>
                <w:sz w:val="16"/>
                <w:szCs w:val="20"/>
              </w:rPr>
              <w:t>-</w:t>
            </w:r>
          </w:p>
        </w:tc>
        <w:tc>
          <w:tcPr>
            <w:tcW w:w="309" w:type="pct"/>
          </w:tcPr>
          <w:p w14:paraId="3F0B6835" w14:textId="2EDCC367" w:rsidR="005A6B86" w:rsidRDefault="005A6B86" w:rsidP="001415A9">
            <w:pPr>
              <w:tabs>
                <w:tab w:val="left" w:pos="0"/>
                <w:tab w:val="left" w:pos="5760"/>
              </w:tabs>
              <w:jc w:val="center"/>
              <w:rPr>
                <w:b/>
                <w:sz w:val="16"/>
                <w:szCs w:val="20"/>
              </w:rPr>
            </w:pPr>
            <w:r>
              <w:rPr>
                <w:bCs/>
                <w:sz w:val="16"/>
                <w:szCs w:val="20"/>
              </w:rPr>
              <w:t>-</w:t>
            </w:r>
          </w:p>
        </w:tc>
        <w:tc>
          <w:tcPr>
            <w:tcW w:w="307" w:type="pct"/>
          </w:tcPr>
          <w:p w14:paraId="33A992CB" w14:textId="6641152A" w:rsidR="005A6B86" w:rsidRDefault="005A6B86" w:rsidP="001415A9">
            <w:pPr>
              <w:tabs>
                <w:tab w:val="left" w:pos="0"/>
                <w:tab w:val="left" w:pos="5760"/>
              </w:tabs>
              <w:jc w:val="center"/>
              <w:rPr>
                <w:b/>
                <w:sz w:val="16"/>
                <w:szCs w:val="20"/>
              </w:rPr>
            </w:pPr>
            <w:r>
              <w:rPr>
                <w:bCs/>
                <w:sz w:val="16"/>
                <w:szCs w:val="20"/>
              </w:rPr>
              <w:t>-</w:t>
            </w:r>
          </w:p>
        </w:tc>
      </w:tr>
      <w:tr w:rsidR="005A6B86" w14:paraId="54CB7822" w14:textId="77777777" w:rsidTr="005A6B86">
        <w:trPr>
          <w:cantSplit/>
        </w:trPr>
        <w:tc>
          <w:tcPr>
            <w:tcW w:w="312" w:type="pct"/>
          </w:tcPr>
          <w:p w14:paraId="1A986F0B" w14:textId="614C5E67"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19" w:type="pct"/>
          </w:tcPr>
          <w:p w14:paraId="64E8BD7B" w14:textId="69124D58"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09" w:type="pct"/>
          </w:tcPr>
          <w:p w14:paraId="4FB9F245" w14:textId="485462FB"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10" w:type="pct"/>
          </w:tcPr>
          <w:p w14:paraId="2B90320F" w14:textId="186A6823" w:rsidR="005A6B86" w:rsidRPr="001415A9" w:rsidRDefault="001415A9" w:rsidP="001415A9">
            <w:pPr>
              <w:tabs>
                <w:tab w:val="left" w:pos="0"/>
                <w:tab w:val="left" w:pos="5760"/>
              </w:tabs>
              <w:jc w:val="center"/>
              <w:rPr>
                <w:bCs/>
                <w:sz w:val="16"/>
                <w:szCs w:val="20"/>
              </w:rPr>
            </w:pPr>
            <w:r w:rsidRPr="001415A9">
              <w:rPr>
                <w:bCs/>
                <w:sz w:val="16"/>
                <w:szCs w:val="20"/>
              </w:rPr>
              <w:t>-</w:t>
            </w:r>
          </w:p>
        </w:tc>
        <w:tc>
          <w:tcPr>
            <w:tcW w:w="316" w:type="pct"/>
          </w:tcPr>
          <w:p w14:paraId="55DD3FFE" w14:textId="23835D82" w:rsidR="005A6B86" w:rsidRPr="001415A9" w:rsidRDefault="0085226D" w:rsidP="001415A9">
            <w:pPr>
              <w:tabs>
                <w:tab w:val="left" w:pos="0"/>
                <w:tab w:val="left" w:pos="5760"/>
              </w:tabs>
              <w:jc w:val="center"/>
              <w:rPr>
                <w:bCs/>
                <w:sz w:val="16"/>
                <w:szCs w:val="20"/>
              </w:rPr>
            </w:pPr>
            <w:r w:rsidRPr="001415A9">
              <w:rPr>
                <w:bCs/>
                <w:sz w:val="16"/>
                <w:szCs w:val="20"/>
              </w:rPr>
              <w:t>7</w:t>
            </w:r>
          </w:p>
        </w:tc>
        <w:tc>
          <w:tcPr>
            <w:tcW w:w="316" w:type="pct"/>
          </w:tcPr>
          <w:p w14:paraId="23ECC53F" w14:textId="3EDCB514" w:rsidR="005A6B86" w:rsidRPr="001415A9" w:rsidRDefault="0085226D" w:rsidP="001415A9">
            <w:pPr>
              <w:tabs>
                <w:tab w:val="left" w:pos="0"/>
                <w:tab w:val="left" w:pos="5760"/>
              </w:tabs>
              <w:jc w:val="center"/>
              <w:rPr>
                <w:bCs/>
                <w:sz w:val="16"/>
                <w:szCs w:val="20"/>
              </w:rPr>
            </w:pPr>
            <w:r w:rsidRPr="001415A9">
              <w:rPr>
                <w:bCs/>
                <w:sz w:val="16"/>
                <w:szCs w:val="20"/>
              </w:rPr>
              <w:t>1</w:t>
            </w:r>
          </w:p>
        </w:tc>
        <w:tc>
          <w:tcPr>
            <w:tcW w:w="309" w:type="pct"/>
          </w:tcPr>
          <w:p w14:paraId="4D57D0C9" w14:textId="341BA485" w:rsidR="005A6B86" w:rsidRPr="001415A9" w:rsidRDefault="0085226D" w:rsidP="001415A9">
            <w:pPr>
              <w:tabs>
                <w:tab w:val="left" w:pos="0"/>
                <w:tab w:val="left" w:pos="5760"/>
              </w:tabs>
              <w:jc w:val="center"/>
              <w:rPr>
                <w:bCs/>
                <w:sz w:val="16"/>
                <w:szCs w:val="20"/>
              </w:rPr>
            </w:pPr>
            <w:r w:rsidRPr="001415A9">
              <w:rPr>
                <w:bCs/>
                <w:sz w:val="16"/>
                <w:szCs w:val="20"/>
              </w:rPr>
              <w:t>2</w:t>
            </w:r>
          </w:p>
        </w:tc>
        <w:tc>
          <w:tcPr>
            <w:tcW w:w="310" w:type="pct"/>
          </w:tcPr>
          <w:p w14:paraId="3CF19320" w14:textId="77777777" w:rsidR="005A6B86" w:rsidRPr="001415A9" w:rsidRDefault="005A6B86" w:rsidP="001415A9">
            <w:pPr>
              <w:tabs>
                <w:tab w:val="left" w:pos="0"/>
                <w:tab w:val="left" w:pos="5760"/>
              </w:tabs>
              <w:jc w:val="center"/>
              <w:rPr>
                <w:bCs/>
                <w:sz w:val="16"/>
                <w:szCs w:val="20"/>
              </w:rPr>
            </w:pPr>
          </w:p>
        </w:tc>
        <w:tc>
          <w:tcPr>
            <w:tcW w:w="316" w:type="pct"/>
          </w:tcPr>
          <w:p w14:paraId="1AA5FFE1" w14:textId="1CCCA312" w:rsidR="005A6B86" w:rsidRDefault="005A6B86" w:rsidP="001415A9">
            <w:pPr>
              <w:tabs>
                <w:tab w:val="left" w:pos="0"/>
                <w:tab w:val="left" w:pos="5760"/>
              </w:tabs>
              <w:jc w:val="center"/>
              <w:rPr>
                <w:bCs/>
                <w:sz w:val="16"/>
                <w:szCs w:val="20"/>
              </w:rPr>
            </w:pPr>
            <w:r>
              <w:rPr>
                <w:bCs/>
                <w:sz w:val="16"/>
                <w:szCs w:val="20"/>
              </w:rPr>
              <w:t>35</w:t>
            </w:r>
          </w:p>
        </w:tc>
        <w:tc>
          <w:tcPr>
            <w:tcW w:w="316" w:type="pct"/>
          </w:tcPr>
          <w:p w14:paraId="6D5618A0" w14:textId="7198A089" w:rsidR="005A6B86" w:rsidRDefault="005A6B86" w:rsidP="001415A9">
            <w:pPr>
              <w:tabs>
                <w:tab w:val="left" w:pos="0"/>
                <w:tab w:val="left" w:pos="5760"/>
              </w:tabs>
              <w:jc w:val="center"/>
              <w:rPr>
                <w:bCs/>
                <w:sz w:val="16"/>
                <w:szCs w:val="20"/>
              </w:rPr>
            </w:pPr>
            <w:r>
              <w:rPr>
                <w:bCs/>
                <w:sz w:val="16"/>
                <w:szCs w:val="20"/>
              </w:rPr>
              <w:t>5</w:t>
            </w:r>
          </w:p>
        </w:tc>
        <w:tc>
          <w:tcPr>
            <w:tcW w:w="309" w:type="pct"/>
          </w:tcPr>
          <w:p w14:paraId="1AFBB3AE" w14:textId="07538E0D" w:rsidR="005A6B86" w:rsidRDefault="005A6B86" w:rsidP="001415A9">
            <w:pPr>
              <w:tabs>
                <w:tab w:val="left" w:pos="0"/>
                <w:tab w:val="left" w:pos="5760"/>
              </w:tabs>
              <w:jc w:val="center"/>
              <w:rPr>
                <w:bCs/>
                <w:sz w:val="16"/>
                <w:szCs w:val="20"/>
              </w:rPr>
            </w:pPr>
            <w:r>
              <w:rPr>
                <w:bCs/>
                <w:sz w:val="16"/>
                <w:szCs w:val="20"/>
              </w:rPr>
              <w:t>-</w:t>
            </w:r>
          </w:p>
        </w:tc>
        <w:tc>
          <w:tcPr>
            <w:tcW w:w="310" w:type="pct"/>
          </w:tcPr>
          <w:p w14:paraId="4528CFEF" w14:textId="2B7D39F4" w:rsidR="005A6B86" w:rsidRDefault="005A6B86" w:rsidP="001415A9">
            <w:pPr>
              <w:tabs>
                <w:tab w:val="left" w:pos="0"/>
                <w:tab w:val="left" w:pos="5760"/>
              </w:tabs>
              <w:jc w:val="center"/>
              <w:rPr>
                <w:bCs/>
                <w:sz w:val="16"/>
                <w:szCs w:val="20"/>
              </w:rPr>
            </w:pPr>
            <w:r>
              <w:rPr>
                <w:bCs/>
                <w:sz w:val="16"/>
                <w:szCs w:val="20"/>
              </w:rPr>
              <w:t>-</w:t>
            </w:r>
          </w:p>
        </w:tc>
        <w:tc>
          <w:tcPr>
            <w:tcW w:w="316" w:type="pct"/>
          </w:tcPr>
          <w:p w14:paraId="49BDE6BB" w14:textId="7E250613" w:rsidR="005A6B86" w:rsidRDefault="005A6B86" w:rsidP="001415A9">
            <w:pPr>
              <w:tabs>
                <w:tab w:val="left" w:pos="0"/>
                <w:tab w:val="left" w:pos="5760"/>
              </w:tabs>
              <w:jc w:val="center"/>
              <w:rPr>
                <w:bCs/>
                <w:sz w:val="16"/>
                <w:szCs w:val="20"/>
              </w:rPr>
            </w:pPr>
            <w:r>
              <w:rPr>
                <w:bCs/>
                <w:sz w:val="16"/>
                <w:szCs w:val="20"/>
              </w:rPr>
              <w:t>-</w:t>
            </w:r>
          </w:p>
        </w:tc>
        <w:tc>
          <w:tcPr>
            <w:tcW w:w="316" w:type="pct"/>
          </w:tcPr>
          <w:p w14:paraId="154964C9" w14:textId="6D670F32" w:rsidR="005A6B86" w:rsidRDefault="005A6B86" w:rsidP="001415A9">
            <w:pPr>
              <w:tabs>
                <w:tab w:val="left" w:pos="0"/>
                <w:tab w:val="left" w:pos="5760"/>
              </w:tabs>
              <w:jc w:val="center"/>
              <w:rPr>
                <w:bCs/>
                <w:sz w:val="16"/>
                <w:szCs w:val="20"/>
              </w:rPr>
            </w:pPr>
            <w:r>
              <w:rPr>
                <w:bCs/>
                <w:sz w:val="16"/>
                <w:szCs w:val="20"/>
              </w:rPr>
              <w:t>-</w:t>
            </w:r>
          </w:p>
        </w:tc>
        <w:tc>
          <w:tcPr>
            <w:tcW w:w="309" w:type="pct"/>
          </w:tcPr>
          <w:p w14:paraId="3BAC261F" w14:textId="25BEDA97" w:rsidR="005A6B86" w:rsidRDefault="005A6B86" w:rsidP="001415A9">
            <w:pPr>
              <w:tabs>
                <w:tab w:val="left" w:pos="0"/>
                <w:tab w:val="left" w:pos="5760"/>
              </w:tabs>
              <w:jc w:val="center"/>
              <w:rPr>
                <w:bCs/>
                <w:sz w:val="16"/>
                <w:szCs w:val="20"/>
              </w:rPr>
            </w:pPr>
            <w:r>
              <w:rPr>
                <w:bCs/>
                <w:sz w:val="16"/>
                <w:szCs w:val="20"/>
              </w:rPr>
              <w:t>-</w:t>
            </w:r>
          </w:p>
        </w:tc>
        <w:tc>
          <w:tcPr>
            <w:tcW w:w="307" w:type="pct"/>
          </w:tcPr>
          <w:p w14:paraId="563F4874" w14:textId="25D49C36" w:rsidR="005A6B86" w:rsidRDefault="005A6B86" w:rsidP="001415A9">
            <w:pPr>
              <w:tabs>
                <w:tab w:val="left" w:pos="0"/>
                <w:tab w:val="left" w:pos="5760"/>
              </w:tabs>
              <w:jc w:val="center"/>
              <w:rPr>
                <w:bCs/>
                <w:sz w:val="16"/>
                <w:szCs w:val="20"/>
              </w:rPr>
            </w:pPr>
            <w:r>
              <w:rPr>
                <w:bCs/>
                <w:sz w:val="16"/>
                <w:szCs w:val="20"/>
              </w:rPr>
              <w:t>-</w:t>
            </w:r>
          </w:p>
        </w:tc>
      </w:tr>
      <w:tr w:rsidR="005A6B86" w14:paraId="7D10CA80" w14:textId="77777777" w:rsidTr="005A6B86">
        <w:trPr>
          <w:cantSplit/>
        </w:trPr>
        <w:tc>
          <w:tcPr>
            <w:tcW w:w="312" w:type="pct"/>
          </w:tcPr>
          <w:p w14:paraId="57314D09" w14:textId="49CE74A7"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19" w:type="pct"/>
          </w:tcPr>
          <w:p w14:paraId="19653ADF" w14:textId="7E2E2858"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09" w:type="pct"/>
          </w:tcPr>
          <w:p w14:paraId="5B90465D" w14:textId="68660B53"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10" w:type="pct"/>
          </w:tcPr>
          <w:p w14:paraId="48E85752" w14:textId="4529C821" w:rsidR="005A6B86" w:rsidRPr="001415A9" w:rsidRDefault="001415A9" w:rsidP="001415A9">
            <w:pPr>
              <w:tabs>
                <w:tab w:val="left" w:pos="0"/>
                <w:tab w:val="left" w:pos="5760"/>
              </w:tabs>
              <w:jc w:val="center"/>
              <w:rPr>
                <w:bCs/>
                <w:sz w:val="16"/>
                <w:szCs w:val="20"/>
              </w:rPr>
            </w:pPr>
            <w:r w:rsidRPr="001415A9">
              <w:rPr>
                <w:bCs/>
                <w:sz w:val="16"/>
                <w:szCs w:val="20"/>
              </w:rPr>
              <w:t>-</w:t>
            </w:r>
          </w:p>
        </w:tc>
        <w:tc>
          <w:tcPr>
            <w:tcW w:w="316" w:type="pct"/>
          </w:tcPr>
          <w:p w14:paraId="146AB018" w14:textId="1D20BE19" w:rsidR="005A6B86" w:rsidRPr="001415A9" w:rsidRDefault="0085226D" w:rsidP="001415A9">
            <w:pPr>
              <w:tabs>
                <w:tab w:val="left" w:pos="0"/>
                <w:tab w:val="left" w:pos="5760"/>
              </w:tabs>
              <w:jc w:val="center"/>
              <w:rPr>
                <w:bCs/>
                <w:sz w:val="16"/>
                <w:szCs w:val="20"/>
              </w:rPr>
            </w:pPr>
            <w:r w:rsidRPr="001415A9">
              <w:rPr>
                <w:bCs/>
                <w:sz w:val="16"/>
                <w:szCs w:val="20"/>
              </w:rPr>
              <w:t>10</w:t>
            </w:r>
          </w:p>
        </w:tc>
        <w:tc>
          <w:tcPr>
            <w:tcW w:w="316" w:type="pct"/>
          </w:tcPr>
          <w:p w14:paraId="5BF2513F" w14:textId="0C297C88" w:rsidR="005A6B86" w:rsidRPr="001415A9" w:rsidRDefault="0085226D" w:rsidP="001415A9">
            <w:pPr>
              <w:tabs>
                <w:tab w:val="left" w:pos="0"/>
                <w:tab w:val="left" w:pos="5760"/>
              </w:tabs>
              <w:jc w:val="center"/>
              <w:rPr>
                <w:bCs/>
                <w:sz w:val="16"/>
                <w:szCs w:val="20"/>
              </w:rPr>
            </w:pPr>
            <w:r w:rsidRPr="001415A9">
              <w:rPr>
                <w:bCs/>
                <w:sz w:val="16"/>
                <w:szCs w:val="20"/>
              </w:rPr>
              <w:t>-</w:t>
            </w:r>
          </w:p>
        </w:tc>
        <w:tc>
          <w:tcPr>
            <w:tcW w:w="309" w:type="pct"/>
          </w:tcPr>
          <w:p w14:paraId="7A23D77E" w14:textId="2E9B30C5" w:rsidR="005A6B86" w:rsidRPr="001415A9" w:rsidRDefault="0085226D" w:rsidP="001415A9">
            <w:pPr>
              <w:tabs>
                <w:tab w:val="left" w:pos="0"/>
                <w:tab w:val="left" w:pos="5760"/>
              </w:tabs>
              <w:jc w:val="center"/>
              <w:rPr>
                <w:bCs/>
                <w:sz w:val="16"/>
                <w:szCs w:val="20"/>
              </w:rPr>
            </w:pPr>
            <w:r w:rsidRPr="001415A9">
              <w:rPr>
                <w:bCs/>
                <w:sz w:val="16"/>
                <w:szCs w:val="20"/>
              </w:rPr>
              <w:t>-</w:t>
            </w:r>
          </w:p>
        </w:tc>
        <w:tc>
          <w:tcPr>
            <w:tcW w:w="310" w:type="pct"/>
          </w:tcPr>
          <w:p w14:paraId="4C0EF568" w14:textId="12AAB45C" w:rsidR="005A6B86" w:rsidRPr="001415A9" w:rsidRDefault="0085226D" w:rsidP="001415A9">
            <w:pPr>
              <w:tabs>
                <w:tab w:val="left" w:pos="0"/>
                <w:tab w:val="left" w:pos="5760"/>
              </w:tabs>
              <w:jc w:val="center"/>
              <w:rPr>
                <w:bCs/>
                <w:sz w:val="16"/>
                <w:szCs w:val="20"/>
              </w:rPr>
            </w:pPr>
            <w:r w:rsidRPr="001415A9">
              <w:rPr>
                <w:bCs/>
                <w:sz w:val="16"/>
                <w:szCs w:val="20"/>
              </w:rPr>
              <w:t>-</w:t>
            </w:r>
          </w:p>
        </w:tc>
        <w:tc>
          <w:tcPr>
            <w:tcW w:w="316" w:type="pct"/>
          </w:tcPr>
          <w:p w14:paraId="74E981B3" w14:textId="08359A72" w:rsidR="005A6B86" w:rsidRDefault="005A6B86" w:rsidP="001415A9">
            <w:pPr>
              <w:tabs>
                <w:tab w:val="left" w:pos="0"/>
                <w:tab w:val="left" w:pos="5760"/>
              </w:tabs>
              <w:jc w:val="center"/>
              <w:rPr>
                <w:bCs/>
                <w:sz w:val="16"/>
                <w:szCs w:val="20"/>
              </w:rPr>
            </w:pPr>
            <w:r>
              <w:rPr>
                <w:bCs/>
                <w:sz w:val="16"/>
                <w:szCs w:val="20"/>
              </w:rPr>
              <w:t>31</w:t>
            </w:r>
          </w:p>
        </w:tc>
        <w:tc>
          <w:tcPr>
            <w:tcW w:w="316" w:type="pct"/>
          </w:tcPr>
          <w:p w14:paraId="3D21B7F3" w14:textId="0B72CA54" w:rsidR="005A6B86" w:rsidRDefault="005A6B86" w:rsidP="001415A9">
            <w:pPr>
              <w:tabs>
                <w:tab w:val="left" w:pos="0"/>
                <w:tab w:val="left" w:pos="5760"/>
              </w:tabs>
              <w:jc w:val="center"/>
              <w:rPr>
                <w:bCs/>
                <w:sz w:val="16"/>
                <w:szCs w:val="20"/>
              </w:rPr>
            </w:pPr>
            <w:r>
              <w:rPr>
                <w:bCs/>
                <w:sz w:val="16"/>
                <w:szCs w:val="20"/>
              </w:rPr>
              <w:t>4</w:t>
            </w:r>
          </w:p>
        </w:tc>
        <w:tc>
          <w:tcPr>
            <w:tcW w:w="309" w:type="pct"/>
          </w:tcPr>
          <w:p w14:paraId="519AABEF" w14:textId="4DC8B3DC" w:rsidR="005A6B86" w:rsidRDefault="005A6B86" w:rsidP="001415A9">
            <w:pPr>
              <w:tabs>
                <w:tab w:val="left" w:pos="0"/>
                <w:tab w:val="left" w:pos="5760"/>
              </w:tabs>
              <w:jc w:val="center"/>
              <w:rPr>
                <w:bCs/>
                <w:sz w:val="16"/>
                <w:szCs w:val="20"/>
              </w:rPr>
            </w:pPr>
            <w:r>
              <w:rPr>
                <w:bCs/>
                <w:sz w:val="16"/>
                <w:szCs w:val="20"/>
              </w:rPr>
              <w:t>-</w:t>
            </w:r>
          </w:p>
        </w:tc>
        <w:tc>
          <w:tcPr>
            <w:tcW w:w="310" w:type="pct"/>
          </w:tcPr>
          <w:p w14:paraId="35C2D4AE" w14:textId="27A8D35E" w:rsidR="005A6B86" w:rsidRDefault="005A6B86" w:rsidP="001415A9">
            <w:pPr>
              <w:tabs>
                <w:tab w:val="left" w:pos="0"/>
                <w:tab w:val="left" w:pos="5760"/>
              </w:tabs>
              <w:jc w:val="center"/>
              <w:rPr>
                <w:bCs/>
                <w:sz w:val="16"/>
                <w:szCs w:val="20"/>
              </w:rPr>
            </w:pPr>
            <w:r>
              <w:rPr>
                <w:bCs/>
                <w:sz w:val="16"/>
                <w:szCs w:val="20"/>
              </w:rPr>
              <w:t>-</w:t>
            </w:r>
          </w:p>
        </w:tc>
        <w:tc>
          <w:tcPr>
            <w:tcW w:w="316" w:type="pct"/>
          </w:tcPr>
          <w:p w14:paraId="0E65DD6C" w14:textId="12C18BD4" w:rsidR="005A6B86" w:rsidRDefault="005A6B86" w:rsidP="001415A9">
            <w:pPr>
              <w:tabs>
                <w:tab w:val="left" w:pos="0"/>
                <w:tab w:val="left" w:pos="5760"/>
              </w:tabs>
              <w:jc w:val="center"/>
              <w:rPr>
                <w:bCs/>
                <w:sz w:val="16"/>
                <w:szCs w:val="20"/>
              </w:rPr>
            </w:pPr>
            <w:r>
              <w:rPr>
                <w:bCs/>
                <w:sz w:val="16"/>
                <w:szCs w:val="20"/>
              </w:rPr>
              <w:t>55</w:t>
            </w:r>
          </w:p>
        </w:tc>
        <w:tc>
          <w:tcPr>
            <w:tcW w:w="316" w:type="pct"/>
          </w:tcPr>
          <w:p w14:paraId="74EC3346" w14:textId="261DECDA" w:rsidR="005A6B86" w:rsidRDefault="005A6B86" w:rsidP="001415A9">
            <w:pPr>
              <w:tabs>
                <w:tab w:val="left" w:pos="0"/>
                <w:tab w:val="left" w:pos="5760"/>
              </w:tabs>
              <w:jc w:val="center"/>
              <w:rPr>
                <w:bCs/>
                <w:sz w:val="16"/>
                <w:szCs w:val="20"/>
              </w:rPr>
            </w:pPr>
            <w:r>
              <w:rPr>
                <w:bCs/>
                <w:sz w:val="16"/>
                <w:szCs w:val="20"/>
              </w:rPr>
              <w:t>30</w:t>
            </w:r>
          </w:p>
        </w:tc>
        <w:tc>
          <w:tcPr>
            <w:tcW w:w="309" w:type="pct"/>
          </w:tcPr>
          <w:p w14:paraId="247809BB" w14:textId="651440CF" w:rsidR="005A6B86" w:rsidRDefault="005A6B86" w:rsidP="001415A9">
            <w:pPr>
              <w:tabs>
                <w:tab w:val="left" w:pos="0"/>
                <w:tab w:val="left" w:pos="5760"/>
              </w:tabs>
              <w:jc w:val="center"/>
              <w:rPr>
                <w:bCs/>
                <w:sz w:val="16"/>
                <w:szCs w:val="20"/>
              </w:rPr>
            </w:pPr>
            <w:r>
              <w:rPr>
                <w:bCs/>
                <w:sz w:val="16"/>
                <w:szCs w:val="20"/>
              </w:rPr>
              <w:t>10</w:t>
            </w:r>
          </w:p>
        </w:tc>
        <w:tc>
          <w:tcPr>
            <w:tcW w:w="307" w:type="pct"/>
          </w:tcPr>
          <w:p w14:paraId="2C1A03CE" w14:textId="55072854" w:rsidR="005A6B86" w:rsidRDefault="005A6B86" w:rsidP="001415A9">
            <w:pPr>
              <w:tabs>
                <w:tab w:val="left" w:pos="0"/>
                <w:tab w:val="left" w:pos="5760"/>
              </w:tabs>
              <w:jc w:val="center"/>
              <w:rPr>
                <w:bCs/>
                <w:sz w:val="16"/>
                <w:szCs w:val="20"/>
              </w:rPr>
            </w:pPr>
            <w:r>
              <w:rPr>
                <w:bCs/>
                <w:sz w:val="16"/>
                <w:szCs w:val="20"/>
              </w:rPr>
              <w:t>5</w:t>
            </w:r>
          </w:p>
        </w:tc>
      </w:tr>
      <w:tr w:rsidR="005A6B86" w14:paraId="499C8CE4" w14:textId="77777777" w:rsidTr="005A6B86">
        <w:trPr>
          <w:cantSplit/>
        </w:trPr>
        <w:tc>
          <w:tcPr>
            <w:tcW w:w="312" w:type="pct"/>
          </w:tcPr>
          <w:p w14:paraId="6DBFA95A" w14:textId="105DFF57"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19" w:type="pct"/>
          </w:tcPr>
          <w:p w14:paraId="6CD0DC47" w14:textId="4BCEBB8B"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09" w:type="pct"/>
          </w:tcPr>
          <w:p w14:paraId="239F6FEE" w14:textId="2DCD6EAF"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10" w:type="pct"/>
          </w:tcPr>
          <w:p w14:paraId="3695B2BC" w14:textId="6EEF636A" w:rsidR="005A6B86" w:rsidRPr="001415A9" w:rsidRDefault="001415A9" w:rsidP="001415A9">
            <w:pPr>
              <w:tabs>
                <w:tab w:val="left" w:pos="0"/>
                <w:tab w:val="left" w:pos="5760"/>
              </w:tabs>
              <w:jc w:val="center"/>
              <w:rPr>
                <w:bCs/>
                <w:sz w:val="16"/>
                <w:szCs w:val="20"/>
              </w:rPr>
            </w:pPr>
            <w:r w:rsidRPr="001415A9">
              <w:rPr>
                <w:bCs/>
                <w:sz w:val="16"/>
                <w:szCs w:val="20"/>
              </w:rPr>
              <w:t>-</w:t>
            </w:r>
          </w:p>
        </w:tc>
        <w:tc>
          <w:tcPr>
            <w:tcW w:w="316" w:type="pct"/>
          </w:tcPr>
          <w:p w14:paraId="27F6B5C2" w14:textId="5ED2AD92" w:rsidR="005A6B86" w:rsidRPr="001415A9" w:rsidRDefault="00623EA1" w:rsidP="001415A9">
            <w:pPr>
              <w:tabs>
                <w:tab w:val="left" w:pos="0"/>
                <w:tab w:val="left" w:pos="5760"/>
              </w:tabs>
              <w:jc w:val="center"/>
              <w:rPr>
                <w:bCs/>
                <w:sz w:val="16"/>
                <w:szCs w:val="20"/>
              </w:rPr>
            </w:pPr>
            <w:r w:rsidRPr="001415A9">
              <w:rPr>
                <w:bCs/>
                <w:sz w:val="16"/>
                <w:szCs w:val="20"/>
              </w:rPr>
              <w:t>9</w:t>
            </w:r>
          </w:p>
        </w:tc>
        <w:tc>
          <w:tcPr>
            <w:tcW w:w="316" w:type="pct"/>
          </w:tcPr>
          <w:p w14:paraId="3EA796B0" w14:textId="77777777" w:rsidR="005A6B86" w:rsidRPr="001415A9" w:rsidRDefault="005A6B86" w:rsidP="001415A9">
            <w:pPr>
              <w:tabs>
                <w:tab w:val="left" w:pos="0"/>
                <w:tab w:val="left" w:pos="5760"/>
              </w:tabs>
              <w:jc w:val="center"/>
              <w:rPr>
                <w:bCs/>
                <w:sz w:val="16"/>
                <w:szCs w:val="20"/>
              </w:rPr>
            </w:pPr>
          </w:p>
        </w:tc>
        <w:tc>
          <w:tcPr>
            <w:tcW w:w="309" w:type="pct"/>
          </w:tcPr>
          <w:p w14:paraId="3E4CB528" w14:textId="13C0DE80" w:rsidR="005A6B86" w:rsidRPr="001415A9" w:rsidRDefault="005A6B86" w:rsidP="001415A9">
            <w:pPr>
              <w:tabs>
                <w:tab w:val="left" w:pos="0"/>
                <w:tab w:val="left" w:pos="5760"/>
              </w:tabs>
              <w:jc w:val="center"/>
              <w:rPr>
                <w:bCs/>
                <w:sz w:val="16"/>
                <w:szCs w:val="20"/>
              </w:rPr>
            </w:pPr>
            <w:r w:rsidRPr="001415A9">
              <w:rPr>
                <w:bCs/>
                <w:sz w:val="16"/>
                <w:szCs w:val="20"/>
              </w:rPr>
              <w:t>1</w:t>
            </w:r>
          </w:p>
        </w:tc>
        <w:tc>
          <w:tcPr>
            <w:tcW w:w="310" w:type="pct"/>
          </w:tcPr>
          <w:p w14:paraId="1FCE837E" w14:textId="77777777" w:rsidR="005A6B86" w:rsidRPr="001415A9" w:rsidRDefault="005A6B86" w:rsidP="001415A9">
            <w:pPr>
              <w:tabs>
                <w:tab w:val="left" w:pos="0"/>
                <w:tab w:val="left" w:pos="5760"/>
              </w:tabs>
              <w:jc w:val="center"/>
              <w:rPr>
                <w:bCs/>
                <w:sz w:val="16"/>
                <w:szCs w:val="20"/>
              </w:rPr>
            </w:pPr>
          </w:p>
        </w:tc>
        <w:tc>
          <w:tcPr>
            <w:tcW w:w="316" w:type="pct"/>
          </w:tcPr>
          <w:p w14:paraId="509748F2" w14:textId="15D5D428" w:rsidR="005A6B86" w:rsidRDefault="005A6B86" w:rsidP="001415A9">
            <w:pPr>
              <w:tabs>
                <w:tab w:val="left" w:pos="0"/>
                <w:tab w:val="left" w:pos="5760"/>
              </w:tabs>
              <w:jc w:val="center"/>
              <w:rPr>
                <w:bCs/>
                <w:sz w:val="16"/>
                <w:szCs w:val="20"/>
              </w:rPr>
            </w:pPr>
            <w:r>
              <w:rPr>
                <w:bCs/>
                <w:sz w:val="16"/>
                <w:szCs w:val="20"/>
              </w:rPr>
              <w:t>25</w:t>
            </w:r>
          </w:p>
        </w:tc>
        <w:tc>
          <w:tcPr>
            <w:tcW w:w="316" w:type="pct"/>
          </w:tcPr>
          <w:p w14:paraId="56D65364" w14:textId="4738C764" w:rsidR="005A6B86" w:rsidRDefault="005A6B86" w:rsidP="001415A9">
            <w:pPr>
              <w:tabs>
                <w:tab w:val="left" w:pos="0"/>
                <w:tab w:val="left" w:pos="5760"/>
              </w:tabs>
              <w:jc w:val="center"/>
              <w:rPr>
                <w:bCs/>
                <w:sz w:val="16"/>
                <w:szCs w:val="20"/>
              </w:rPr>
            </w:pPr>
            <w:r>
              <w:rPr>
                <w:bCs/>
                <w:sz w:val="16"/>
                <w:szCs w:val="20"/>
              </w:rPr>
              <w:t>3</w:t>
            </w:r>
          </w:p>
        </w:tc>
        <w:tc>
          <w:tcPr>
            <w:tcW w:w="309" w:type="pct"/>
          </w:tcPr>
          <w:p w14:paraId="7749F73F" w14:textId="68461E65" w:rsidR="005A6B86" w:rsidRDefault="005A6B86" w:rsidP="001415A9">
            <w:pPr>
              <w:tabs>
                <w:tab w:val="left" w:pos="0"/>
                <w:tab w:val="left" w:pos="5760"/>
              </w:tabs>
              <w:jc w:val="center"/>
              <w:rPr>
                <w:bCs/>
                <w:sz w:val="16"/>
                <w:szCs w:val="20"/>
              </w:rPr>
            </w:pPr>
            <w:r>
              <w:rPr>
                <w:bCs/>
                <w:sz w:val="16"/>
                <w:szCs w:val="20"/>
              </w:rPr>
              <w:t>5</w:t>
            </w:r>
          </w:p>
        </w:tc>
        <w:tc>
          <w:tcPr>
            <w:tcW w:w="310" w:type="pct"/>
          </w:tcPr>
          <w:p w14:paraId="6B9F1682" w14:textId="6508E513" w:rsidR="005A6B86" w:rsidRDefault="005A6B86" w:rsidP="001415A9">
            <w:pPr>
              <w:tabs>
                <w:tab w:val="left" w:pos="0"/>
                <w:tab w:val="left" w:pos="5760"/>
              </w:tabs>
              <w:jc w:val="center"/>
              <w:rPr>
                <w:bCs/>
                <w:sz w:val="16"/>
                <w:szCs w:val="20"/>
              </w:rPr>
            </w:pPr>
            <w:r>
              <w:rPr>
                <w:bCs/>
                <w:sz w:val="16"/>
                <w:szCs w:val="20"/>
              </w:rPr>
              <w:t>2</w:t>
            </w:r>
          </w:p>
        </w:tc>
        <w:tc>
          <w:tcPr>
            <w:tcW w:w="316" w:type="pct"/>
          </w:tcPr>
          <w:p w14:paraId="512F6559" w14:textId="214908AF" w:rsidR="005A6B86" w:rsidRDefault="005A6B86" w:rsidP="001415A9">
            <w:pPr>
              <w:tabs>
                <w:tab w:val="left" w:pos="0"/>
                <w:tab w:val="left" w:pos="5760"/>
              </w:tabs>
              <w:jc w:val="center"/>
              <w:rPr>
                <w:bCs/>
                <w:sz w:val="16"/>
                <w:szCs w:val="20"/>
              </w:rPr>
            </w:pPr>
            <w:r>
              <w:rPr>
                <w:bCs/>
                <w:sz w:val="16"/>
                <w:szCs w:val="20"/>
              </w:rPr>
              <w:t>-</w:t>
            </w:r>
          </w:p>
        </w:tc>
        <w:tc>
          <w:tcPr>
            <w:tcW w:w="316" w:type="pct"/>
          </w:tcPr>
          <w:p w14:paraId="224FE55F" w14:textId="09DEE1F1" w:rsidR="005A6B86" w:rsidRDefault="005A6B86" w:rsidP="001415A9">
            <w:pPr>
              <w:tabs>
                <w:tab w:val="left" w:pos="0"/>
                <w:tab w:val="left" w:pos="5760"/>
              </w:tabs>
              <w:jc w:val="center"/>
              <w:rPr>
                <w:bCs/>
                <w:sz w:val="16"/>
                <w:szCs w:val="20"/>
              </w:rPr>
            </w:pPr>
            <w:r>
              <w:rPr>
                <w:bCs/>
                <w:sz w:val="16"/>
                <w:szCs w:val="20"/>
              </w:rPr>
              <w:t>-</w:t>
            </w:r>
          </w:p>
        </w:tc>
        <w:tc>
          <w:tcPr>
            <w:tcW w:w="309" w:type="pct"/>
          </w:tcPr>
          <w:p w14:paraId="6E1F1F69" w14:textId="468E8F26" w:rsidR="005A6B86" w:rsidRDefault="005A6B86" w:rsidP="001415A9">
            <w:pPr>
              <w:tabs>
                <w:tab w:val="left" w:pos="0"/>
                <w:tab w:val="left" w:pos="5760"/>
              </w:tabs>
              <w:jc w:val="center"/>
              <w:rPr>
                <w:bCs/>
                <w:sz w:val="16"/>
                <w:szCs w:val="20"/>
              </w:rPr>
            </w:pPr>
            <w:r>
              <w:rPr>
                <w:bCs/>
                <w:sz w:val="16"/>
                <w:szCs w:val="20"/>
              </w:rPr>
              <w:t>-</w:t>
            </w:r>
          </w:p>
        </w:tc>
        <w:tc>
          <w:tcPr>
            <w:tcW w:w="307" w:type="pct"/>
          </w:tcPr>
          <w:p w14:paraId="3B04FE4C" w14:textId="66169246" w:rsidR="005A6B86" w:rsidRDefault="005A6B86" w:rsidP="001415A9">
            <w:pPr>
              <w:tabs>
                <w:tab w:val="left" w:pos="0"/>
                <w:tab w:val="left" w:pos="5760"/>
              </w:tabs>
              <w:jc w:val="center"/>
              <w:rPr>
                <w:bCs/>
                <w:sz w:val="16"/>
                <w:szCs w:val="20"/>
              </w:rPr>
            </w:pPr>
            <w:r>
              <w:rPr>
                <w:bCs/>
                <w:sz w:val="16"/>
                <w:szCs w:val="20"/>
              </w:rPr>
              <w:t>-</w:t>
            </w:r>
          </w:p>
        </w:tc>
      </w:tr>
      <w:tr w:rsidR="005A6B86" w14:paraId="3E4A7BD0" w14:textId="77777777" w:rsidTr="005A6B86">
        <w:trPr>
          <w:cantSplit/>
        </w:trPr>
        <w:tc>
          <w:tcPr>
            <w:tcW w:w="312" w:type="pct"/>
          </w:tcPr>
          <w:p w14:paraId="288B004E" w14:textId="011969D3"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19" w:type="pct"/>
          </w:tcPr>
          <w:p w14:paraId="77977A70" w14:textId="54FD9BD6"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09" w:type="pct"/>
          </w:tcPr>
          <w:p w14:paraId="09410D2E" w14:textId="3D1BE8E5"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10" w:type="pct"/>
          </w:tcPr>
          <w:p w14:paraId="1FA3662B" w14:textId="70C5DA02" w:rsidR="005A6B86" w:rsidRPr="001415A9" w:rsidRDefault="001415A9" w:rsidP="001415A9">
            <w:pPr>
              <w:tabs>
                <w:tab w:val="left" w:pos="0"/>
                <w:tab w:val="left" w:pos="5760"/>
              </w:tabs>
              <w:jc w:val="center"/>
              <w:rPr>
                <w:bCs/>
                <w:sz w:val="16"/>
                <w:szCs w:val="20"/>
              </w:rPr>
            </w:pPr>
            <w:r w:rsidRPr="001415A9">
              <w:rPr>
                <w:bCs/>
                <w:sz w:val="16"/>
                <w:szCs w:val="20"/>
              </w:rPr>
              <w:t>-</w:t>
            </w:r>
          </w:p>
        </w:tc>
        <w:tc>
          <w:tcPr>
            <w:tcW w:w="316" w:type="pct"/>
          </w:tcPr>
          <w:p w14:paraId="5A934BE6" w14:textId="1139FD6A" w:rsidR="005A6B86" w:rsidRPr="001415A9" w:rsidRDefault="0085226D" w:rsidP="001415A9">
            <w:pPr>
              <w:tabs>
                <w:tab w:val="left" w:pos="0"/>
                <w:tab w:val="left" w:pos="5760"/>
              </w:tabs>
              <w:jc w:val="center"/>
              <w:rPr>
                <w:bCs/>
                <w:sz w:val="16"/>
                <w:szCs w:val="20"/>
              </w:rPr>
            </w:pPr>
            <w:r w:rsidRPr="001415A9">
              <w:rPr>
                <w:bCs/>
                <w:sz w:val="16"/>
                <w:szCs w:val="20"/>
              </w:rPr>
              <w:t>17</w:t>
            </w:r>
          </w:p>
        </w:tc>
        <w:tc>
          <w:tcPr>
            <w:tcW w:w="316" w:type="pct"/>
          </w:tcPr>
          <w:p w14:paraId="5FD38CF2" w14:textId="78BB76AA" w:rsidR="005A6B86" w:rsidRPr="001415A9" w:rsidRDefault="0085226D" w:rsidP="001415A9">
            <w:pPr>
              <w:tabs>
                <w:tab w:val="left" w:pos="0"/>
                <w:tab w:val="left" w:pos="5760"/>
              </w:tabs>
              <w:jc w:val="center"/>
              <w:rPr>
                <w:bCs/>
                <w:sz w:val="16"/>
                <w:szCs w:val="20"/>
              </w:rPr>
            </w:pPr>
            <w:r w:rsidRPr="001415A9">
              <w:rPr>
                <w:bCs/>
                <w:sz w:val="16"/>
                <w:szCs w:val="20"/>
              </w:rPr>
              <w:t>3</w:t>
            </w:r>
          </w:p>
        </w:tc>
        <w:tc>
          <w:tcPr>
            <w:tcW w:w="309" w:type="pct"/>
          </w:tcPr>
          <w:p w14:paraId="51D30A50" w14:textId="77777777" w:rsidR="005A6B86" w:rsidRPr="001415A9" w:rsidRDefault="005A6B86" w:rsidP="001415A9">
            <w:pPr>
              <w:tabs>
                <w:tab w:val="left" w:pos="0"/>
                <w:tab w:val="left" w:pos="5760"/>
              </w:tabs>
              <w:jc w:val="center"/>
              <w:rPr>
                <w:bCs/>
                <w:sz w:val="16"/>
                <w:szCs w:val="20"/>
              </w:rPr>
            </w:pPr>
          </w:p>
        </w:tc>
        <w:tc>
          <w:tcPr>
            <w:tcW w:w="310" w:type="pct"/>
          </w:tcPr>
          <w:p w14:paraId="283F7635" w14:textId="77777777" w:rsidR="005A6B86" w:rsidRPr="001415A9" w:rsidRDefault="005A6B86" w:rsidP="001415A9">
            <w:pPr>
              <w:tabs>
                <w:tab w:val="left" w:pos="0"/>
                <w:tab w:val="left" w:pos="5760"/>
              </w:tabs>
              <w:jc w:val="center"/>
              <w:rPr>
                <w:bCs/>
                <w:sz w:val="16"/>
                <w:szCs w:val="20"/>
              </w:rPr>
            </w:pPr>
          </w:p>
        </w:tc>
        <w:tc>
          <w:tcPr>
            <w:tcW w:w="316" w:type="pct"/>
          </w:tcPr>
          <w:p w14:paraId="25A68C3F" w14:textId="4A7C9F0C" w:rsidR="005A6B86" w:rsidRDefault="005A6B86" w:rsidP="001415A9">
            <w:pPr>
              <w:tabs>
                <w:tab w:val="left" w:pos="0"/>
                <w:tab w:val="left" w:pos="5760"/>
              </w:tabs>
              <w:jc w:val="center"/>
              <w:rPr>
                <w:bCs/>
                <w:sz w:val="16"/>
                <w:szCs w:val="20"/>
              </w:rPr>
            </w:pPr>
            <w:r>
              <w:rPr>
                <w:bCs/>
                <w:sz w:val="16"/>
                <w:szCs w:val="20"/>
              </w:rPr>
              <w:t>47</w:t>
            </w:r>
          </w:p>
        </w:tc>
        <w:tc>
          <w:tcPr>
            <w:tcW w:w="316" w:type="pct"/>
          </w:tcPr>
          <w:p w14:paraId="015F212F" w14:textId="29EE69F3" w:rsidR="005A6B86" w:rsidRDefault="005A6B86" w:rsidP="001415A9">
            <w:pPr>
              <w:tabs>
                <w:tab w:val="left" w:pos="0"/>
                <w:tab w:val="left" w:pos="5760"/>
              </w:tabs>
              <w:jc w:val="center"/>
              <w:rPr>
                <w:bCs/>
                <w:sz w:val="16"/>
                <w:szCs w:val="20"/>
              </w:rPr>
            </w:pPr>
            <w:r>
              <w:rPr>
                <w:bCs/>
                <w:sz w:val="16"/>
                <w:szCs w:val="20"/>
              </w:rPr>
              <w:t>12</w:t>
            </w:r>
          </w:p>
        </w:tc>
        <w:tc>
          <w:tcPr>
            <w:tcW w:w="309" w:type="pct"/>
          </w:tcPr>
          <w:p w14:paraId="3988C8D0" w14:textId="3A6359E8" w:rsidR="005A6B86" w:rsidRDefault="005A6B86" w:rsidP="001415A9">
            <w:pPr>
              <w:tabs>
                <w:tab w:val="left" w:pos="0"/>
                <w:tab w:val="left" w:pos="5760"/>
              </w:tabs>
              <w:jc w:val="center"/>
              <w:rPr>
                <w:bCs/>
                <w:sz w:val="16"/>
                <w:szCs w:val="20"/>
              </w:rPr>
            </w:pPr>
            <w:r>
              <w:rPr>
                <w:bCs/>
                <w:sz w:val="16"/>
                <w:szCs w:val="20"/>
              </w:rPr>
              <w:t>5</w:t>
            </w:r>
          </w:p>
        </w:tc>
        <w:tc>
          <w:tcPr>
            <w:tcW w:w="310" w:type="pct"/>
          </w:tcPr>
          <w:p w14:paraId="4F8CAB01" w14:textId="107CEFD4" w:rsidR="005A6B86" w:rsidRDefault="005A6B86" w:rsidP="001415A9">
            <w:pPr>
              <w:tabs>
                <w:tab w:val="left" w:pos="0"/>
                <w:tab w:val="left" w:pos="5760"/>
              </w:tabs>
              <w:jc w:val="center"/>
              <w:rPr>
                <w:bCs/>
                <w:sz w:val="16"/>
                <w:szCs w:val="20"/>
              </w:rPr>
            </w:pPr>
            <w:r>
              <w:rPr>
                <w:bCs/>
                <w:sz w:val="16"/>
                <w:szCs w:val="20"/>
              </w:rPr>
              <w:t>4</w:t>
            </w:r>
          </w:p>
        </w:tc>
        <w:tc>
          <w:tcPr>
            <w:tcW w:w="316" w:type="pct"/>
          </w:tcPr>
          <w:p w14:paraId="628929B1" w14:textId="240943A0" w:rsidR="005A6B86" w:rsidRDefault="005A6B86" w:rsidP="001415A9">
            <w:pPr>
              <w:tabs>
                <w:tab w:val="left" w:pos="0"/>
                <w:tab w:val="left" w:pos="5760"/>
              </w:tabs>
              <w:jc w:val="center"/>
              <w:rPr>
                <w:bCs/>
                <w:sz w:val="16"/>
                <w:szCs w:val="20"/>
              </w:rPr>
            </w:pPr>
            <w:r>
              <w:rPr>
                <w:bCs/>
                <w:sz w:val="16"/>
                <w:szCs w:val="20"/>
              </w:rPr>
              <w:t>23</w:t>
            </w:r>
          </w:p>
        </w:tc>
        <w:tc>
          <w:tcPr>
            <w:tcW w:w="316" w:type="pct"/>
          </w:tcPr>
          <w:p w14:paraId="43114D75" w14:textId="12742007" w:rsidR="005A6B86" w:rsidRDefault="005A6B86" w:rsidP="001415A9">
            <w:pPr>
              <w:tabs>
                <w:tab w:val="left" w:pos="0"/>
                <w:tab w:val="left" w:pos="5760"/>
              </w:tabs>
              <w:jc w:val="center"/>
              <w:rPr>
                <w:bCs/>
                <w:sz w:val="16"/>
                <w:szCs w:val="20"/>
              </w:rPr>
            </w:pPr>
            <w:r>
              <w:rPr>
                <w:bCs/>
                <w:sz w:val="16"/>
                <w:szCs w:val="20"/>
              </w:rPr>
              <w:t>-</w:t>
            </w:r>
          </w:p>
        </w:tc>
        <w:tc>
          <w:tcPr>
            <w:tcW w:w="309" w:type="pct"/>
          </w:tcPr>
          <w:p w14:paraId="09D55966" w14:textId="0BFD6A4A" w:rsidR="005A6B86" w:rsidRDefault="005A6B86" w:rsidP="001415A9">
            <w:pPr>
              <w:tabs>
                <w:tab w:val="left" w:pos="0"/>
                <w:tab w:val="left" w:pos="5760"/>
              </w:tabs>
              <w:jc w:val="center"/>
              <w:rPr>
                <w:bCs/>
                <w:sz w:val="16"/>
                <w:szCs w:val="20"/>
              </w:rPr>
            </w:pPr>
            <w:r>
              <w:rPr>
                <w:bCs/>
                <w:sz w:val="16"/>
                <w:szCs w:val="20"/>
              </w:rPr>
              <w:t>-</w:t>
            </w:r>
          </w:p>
        </w:tc>
        <w:tc>
          <w:tcPr>
            <w:tcW w:w="307" w:type="pct"/>
          </w:tcPr>
          <w:p w14:paraId="58D35400" w14:textId="13E33FC6" w:rsidR="005A6B86" w:rsidRDefault="005A6B86" w:rsidP="001415A9">
            <w:pPr>
              <w:tabs>
                <w:tab w:val="left" w:pos="0"/>
                <w:tab w:val="left" w:pos="5760"/>
              </w:tabs>
              <w:jc w:val="center"/>
              <w:rPr>
                <w:bCs/>
                <w:sz w:val="16"/>
                <w:szCs w:val="20"/>
              </w:rPr>
            </w:pPr>
            <w:r>
              <w:rPr>
                <w:bCs/>
                <w:sz w:val="16"/>
                <w:szCs w:val="20"/>
              </w:rPr>
              <w:t>-</w:t>
            </w:r>
          </w:p>
        </w:tc>
      </w:tr>
      <w:tr w:rsidR="005A6B86" w14:paraId="2D3A2748" w14:textId="77777777" w:rsidTr="005A6B86">
        <w:trPr>
          <w:cantSplit/>
        </w:trPr>
        <w:tc>
          <w:tcPr>
            <w:tcW w:w="312" w:type="pct"/>
          </w:tcPr>
          <w:p w14:paraId="29C98D4D" w14:textId="46FD867D"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19" w:type="pct"/>
          </w:tcPr>
          <w:p w14:paraId="343E89C8" w14:textId="20504081"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09" w:type="pct"/>
          </w:tcPr>
          <w:p w14:paraId="5E388A15" w14:textId="72C2714E"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10" w:type="pct"/>
          </w:tcPr>
          <w:p w14:paraId="3A162BF5" w14:textId="71496C58" w:rsidR="005A6B86" w:rsidRPr="001415A9" w:rsidRDefault="001415A9" w:rsidP="001415A9">
            <w:pPr>
              <w:tabs>
                <w:tab w:val="left" w:pos="0"/>
                <w:tab w:val="left" w:pos="5760"/>
              </w:tabs>
              <w:jc w:val="center"/>
              <w:rPr>
                <w:bCs/>
                <w:sz w:val="16"/>
                <w:szCs w:val="20"/>
              </w:rPr>
            </w:pPr>
            <w:r w:rsidRPr="001415A9">
              <w:rPr>
                <w:bCs/>
                <w:sz w:val="16"/>
                <w:szCs w:val="20"/>
              </w:rPr>
              <w:t>-</w:t>
            </w:r>
          </w:p>
        </w:tc>
        <w:tc>
          <w:tcPr>
            <w:tcW w:w="316" w:type="pct"/>
          </w:tcPr>
          <w:p w14:paraId="7FA13828" w14:textId="309EB87C" w:rsidR="005A6B86" w:rsidRPr="001415A9" w:rsidRDefault="00623EA1" w:rsidP="001415A9">
            <w:pPr>
              <w:tabs>
                <w:tab w:val="left" w:pos="0"/>
                <w:tab w:val="left" w:pos="5760"/>
              </w:tabs>
              <w:jc w:val="center"/>
              <w:rPr>
                <w:bCs/>
                <w:sz w:val="16"/>
                <w:szCs w:val="20"/>
              </w:rPr>
            </w:pPr>
            <w:r w:rsidRPr="001415A9">
              <w:rPr>
                <w:bCs/>
                <w:sz w:val="16"/>
                <w:szCs w:val="20"/>
              </w:rPr>
              <w:t>25</w:t>
            </w:r>
          </w:p>
        </w:tc>
        <w:tc>
          <w:tcPr>
            <w:tcW w:w="316" w:type="pct"/>
          </w:tcPr>
          <w:p w14:paraId="66F454C9" w14:textId="54184B4E" w:rsidR="005A6B86" w:rsidRPr="001415A9" w:rsidRDefault="00623EA1" w:rsidP="001415A9">
            <w:pPr>
              <w:tabs>
                <w:tab w:val="left" w:pos="0"/>
                <w:tab w:val="left" w:pos="5760"/>
              </w:tabs>
              <w:jc w:val="center"/>
              <w:rPr>
                <w:bCs/>
                <w:sz w:val="16"/>
                <w:szCs w:val="20"/>
              </w:rPr>
            </w:pPr>
            <w:r w:rsidRPr="001415A9">
              <w:rPr>
                <w:bCs/>
                <w:sz w:val="16"/>
                <w:szCs w:val="20"/>
              </w:rPr>
              <w:t>-</w:t>
            </w:r>
          </w:p>
        </w:tc>
        <w:tc>
          <w:tcPr>
            <w:tcW w:w="309" w:type="pct"/>
          </w:tcPr>
          <w:p w14:paraId="46657F68" w14:textId="430DDC82" w:rsidR="005A6B86" w:rsidRPr="001415A9" w:rsidRDefault="00623EA1" w:rsidP="001415A9">
            <w:pPr>
              <w:tabs>
                <w:tab w:val="left" w:pos="0"/>
                <w:tab w:val="left" w:pos="5760"/>
              </w:tabs>
              <w:jc w:val="center"/>
              <w:rPr>
                <w:bCs/>
                <w:sz w:val="16"/>
                <w:szCs w:val="20"/>
              </w:rPr>
            </w:pPr>
            <w:r w:rsidRPr="001415A9">
              <w:rPr>
                <w:bCs/>
                <w:sz w:val="16"/>
                <w:szCs w:val="20"/>
              </w:rPr>
              <w:t>-</w:t>
            </w:r>
          </w:p>
        </w:tc>
        <w:tc>
          <w:tcPr>
            <w:tcW w:w="310" w:type="pct"/>
          </w:tcPr>
          <w:p w14:paraId="3ED59132" w14:textId="05D133A8" w:rsidR="005A6B86" w:rsidRPr="001415A9" w:rsidRDefault="00623EA1" w:rsidP="001415A9">
            <w:pPr>
              <w:tabs>
                <w:tab w:val="left" w:pos="0"/>
                <w:tab w:val="left" w:pos="5760"/>
              </w:tabs>
              <w:jc w:val="center"/>
              <w:rPr>
                <w:bCs/>
                <w:sz w:val="16"/>
                <w:szCs w:val="20"/>
              </w:rPr>
            </w:pPr>
            <w:r w:rsidRPr="001415A9">
              <w:rPr>
                <w:bCs/>
                <w:sz w:val="16"/>
                <w:szCs w:val="20"/>
              </w:rPr>
              <w:t>-</w:t>
            </w:r>
          </w:p>
        </w:tc>
        <w:tc>
          <w:tcPr>
            <w:tcW w:w="316" w:type="pct"/>
          </w:tcPr>
          <w:p w14:paraId="223011E5" w14:textId="2B01BFF0" w:rsidR="005A6B86" w:rsidRDefault="005A6B86" w:rsidP="001415A9">
            <w:pPr>
              <w:tabs>
                <w:tab w:val="left" w:pos="0"/>
                <w:tab w:val="left" w:pos="5760"/>
              </w:tabs>
              <w:jc w:val="center"/>
              <w:rPr>
                <w:bCs/>
                <w:sz w:val="16"/>
                <w:szCs w:val="20"/>
              </w:rPr>
            </w:pPr>
            <w:r>
              <w:rPr>
                <w:bCs/>
                <w:sz w:val="16"/>
                <w:szCs w:val="20"/>
              </w:rPr>
              <w:t>55</w:t>
            </w:r>
          </w:p>
        </w:tc>
        <w:tc>
          <w:tcPr>
            <w:tcW w:w="316" w:type="pct"/>
          </w:tcPr>
          <w:p w14:paraId="292B32CB" w14:textId="7D2D184D" w:rsidR="005A6B86" w:rsidRDefault="005A6B86" w:rsidP="001415A9">
            <w:pPr>
              <w:tabs>
                <w:tab w:val="left" w:pos="0"/>
                <w:tab w:val="left" w:pos="5760"/>
              </w:tabs>
              <w:jc w:val="center"/>
              <w:rPr>
                <w:bCs/>
                <w:sz w:val="16"/>
                <w:szCs w:val="20"/>
              </w:rPr>
            </w:pPr>
            <w:r>
              <w:rPr>
                <w:bCs/>
                <w:sz w:val="16"/>
                <w:szCs w:val="20"/>
              </w:rPr>
              <w:t>5</w:t>
            </w:r>
          </w:p>
        </w:tc>
        <w:tc>
          <w:tcPr>
            <w:tcW w:w="309" w:type="pct"/>
          </w:tcPr>
          <w:p w14:paraId="79485CDA" w14:textId="460A3211" w:rsidR="005A6B86" w:rsidRDefault="005A6B86" w:rsidP="001415A9">
            <w:pPr>
              <w:tabs>
                <w:tab w:val="left" w:pos="0"/>
                <w:tab w:val="left" w:pos="5760"/>
              </w:tabs>
              <w:jc w:val="center"/>
              <w:rPr>
                <w:bCs/>
                <w:sz w:val="16"/>
                <w:szCs w:val="20"/>
              </w:rPr>
            </w:pPr>
            <w:r>
              <w:rPr>
                <w:bCs/>
                <w:sz w:val="16"/>
                <w:szCs w:val="20"/>
              </w:rPr>
              <w:t>7</w:t>
            </w:r>
          </w:p>
        </w:tc>
        <w:tc>
          <w:tcPr>
            <w:tcW w:w="310" w:type="pct"/>
          </w:tcPr>
          <w:p w14:paraId="681EFF7E" w14:textId="102F85D4" w:rsidR="005A6B86" w:rsidRDefault="005A6B86" w:rsidP="001415A9">
            <w:pPr>
              <w:tabs>
                <w:tab w:val="left" w:pos="0"/>
                <w:tab w:val="left" w:pos="5760"/>
              </w:tabs>
              <w:jc w:val="center"/>
              <w:rPr>
                <w:bCs/>
                <w:sz w:val="16"/>
                <w:szCs w:val="20"/>
              </w:rPr>
            </w:pPr>
            <w:r>
              <w:rPr>
                <w:bCs/>
                <w:sz w:val="16"/>
                <w:szCs w:val="20"/>
              </w:rPr>
              <w:t>2</w:t>
            </w:r>
          </w:p>
        </w:tc>
        <w:tc>
          <w:tcPr>
            <w:tcW w:w="316" w:type="pct"/>
          </w:tcPr>
          <w:p w14:paraId="083C7EFC" w14:textId="0A2DCCB8" w:rsidR="005A6B86" w:rsidRDefault="005A6B86" w:rsidP="001415A9">
            <w:pPr>
              <w:tabs>
                <w:tab w:val="left" w:pos="0"/>
                <w:tab w:val="left" w:pos="5760"/>
              </w:tabs>
              <w:jc w:val="center"/>
              <w:rPr>
                <w:bCs/>
                <w:sz w:val="16"/>
                <w:szCs w:val="20"/>
              </w:rPr>
            </w:pPr>
            <w:r>
              <w:rPr>
                <w:bCs/>
                <w:sz w:val="16"/>
                <w:szCs w:val="20"/>
              </w:rPr>
              <w:t>27</w:t>
            </w:r>
          </w:p>
        </w:tc>
        <w:tc>
          <w:tcPr>
            <w:tcW w:w="316" w:type="pct"/>
          </w:tcPr>
          <w:p w14:paraId="13E046D7" w14:textId="1A1352E3" w:rsidR="005A6B86" w:rsidRDefault="005A6B86" w:rsidP="001415A9">
            <w:pPr>
              <w:tabs>
                <w:tab w:val="left" w:pos="0"/>
                <w:tab w:val="left" w:pos="5760"/>
              </w:tabs>
              <w:jc w:val="center"/>
              <w:rPr>
                <w:bCs/>
                <w:sz w:val="16"/>
                <w:szCs w:val="20"/>
              </w:rPr>
            </w:pPr>
            <w:r>
              <w:rPr>
                <w:bCs/>
                <w:sz w:val="16"/>
                <w:szCs w:val="20"/>
              </w:rPr>
              <w:t>-</w:t>
            </w:r>
          </w:p>
        </w:tc>
        <w:tc>
          <w:tcPr>
            <w:tcW w:w="309" w:type="pct"/>
          </w:tcPr>
          <w:p w14:paraId="1E0A6FEA" w14:textId="725F9019" w:rsidR="005A6B86" w:rsidRDefault="005A6B86" w:rsidP="001415A9">
            <w:pPr>
              <w:tabs>
                <w:tab w:val="left" w:pos="0"/>
                <w:tab w:val="left" w:pos="5760"/>
              </w:tabs>
              <w:jc w:val="center"/>
              <w:rPr>
                <w:bCs/>
                <w:sz w:val="16"/>
                <w:szCs w:val="20"/>
              </w:rPr>
            </w:pPr>
            <w:r>
              <w:rPr>
                <w:bCs/>
                <w:sz w:val="16"/>
                <w:szCs w:val="20"/>
              </w:rPr>
              <w:t>11</w:t>
            </w:r>
          </w:p>
        </w:tc>
        <w:tc>
          <w:tcPr>
            <w:tcW w:w="307" w:type="pct"/>
          </w:tcPr>
          <w:p w14:paraId="11741444" w14:textId="572813C7" w:rsidR="005A6B86" w:rsidRDefault="005A6B86" w:rsidP="001415A9">
            <w:pPr>
              <w:tabs>
                <w:tab w:val="left" w:pos="0"/>
                <w:tab w:val="left" w:pos="5760"/>
              </w:tabs>
              <w:jc w:val="center"/>
              <w:rPr>
                <w:bCs/>
                <w:sz w:val="16"/>
                <w:szCs w:val="20"/>
              </w:rPr>
            </w:pPr>
            <w:r>
              <w:rPr>
                <w:bCs/>
                <w:sz w:val="16"/>
                <w:szCs w:val="20"/>
              </w:rPr>
              <w:t>-</w:t>
            </w:r>
          </w:p>
        </w:tc>
      </w:tr>
      <w:tr w:rsidR="005A6B86" w14:paraId="7B98FC12" w14:textId="77777777" w:rsidTr="005A6B86">
        <w:trPr>
          <w:cantSplit/>
        </w:trPr>
        <w:tc>
          <w:tcPr>
            <w:tcW w:w="312" w:type="pct"/>
          </w:tcPr>
          <w:p w14:paraId="4BCC36E5" w14:textId="071D4427"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19" w:type="pct"/>
          </w:tcPr>
          <w:p w14:paraId="7462DF82" w14:textId="41C74D96"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09" w:type="pct"/>
          </w:tcPr>
          <w:p w14:paraId="102562C9" w14:textId="2881AE8E"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10" w:type="pct"/>
          </w:tcPr>
          <w:p w14:paraId="054B6382" w14:textId="28CE6248" w:rsidR="005A6B86" w:rsidRPr="001415A9" w:rsidRDefault="001415A9" w:rsidP="001415A9">
            <w:pPr>
              <w:tabs>
                <w:tab w:val="left" w:pos="0"/>
                <w:tab w:val="left" w:pos="5760"/>
              </w:tabs>
              <w:jc w:val="center"/>
              <w:rPr>
                <w:bCs/>
                <w:sz w:val="16"/>
                <w:szCs w:val="20"/>
              </w:rPr>
            </w:pPr>
            <w:r w:rsidRPr="001415A9">
              <w:rPr>
                <w:bCs/>
                <w:sz w:val="16"/>
                <w:szCs w:val="20"/>
              </w:rPr>
              <w:t>-</w:t>
            </w:r>
          </w:p>
        </w:tc>
        <w:tc>
          <w:tcPr>
            <w:tcW w:w="316" w:type="pct"/>
          </w:tcPr>
          <w:p w14:paraId="38352554" w14:textId="41C66B0D" w:rsidR="005A6B86" w:rsidRPr="001415A9" w:rsidRDefault="001415A9" w:rsidP="001415A9">
            <w:pPr>
              <w:tabs>
                <w:tab w:val="left" w:pos="0"/>
                <w:tab w:val="left" w:pos="5760"/>
              </w:tabs>
              <w:jc w:val="center"/>
              <w:rPr>
                <w:bCs/>
                <w:sz w:val="16"/>
                <w:szCs w:val="20"/>
              </w:rPr>
            </w:pPr>
            <w:r w:rsidRPr="001415A9">
              <w:rPr>
                <w:bCs/>
                <w:sz w:val="16"/>
                <w:szCs w:val="20"/>
              </w:rPr>
              <w:t>17</w:t>
            </w:r>
          </w:p>
        </w:tc>
        <w:tc>
          <w:tcPr>
            <w:tcW w:w="316" w:type="pct"/>
          </w:tcPr>
          <w:p w14:paraId="69E5DCB5" w14:textId="210BEC25" w:rsidR="005A6B86" w:rsidRPr="001415A9" w:rsidRDefault="001415A9" w:rsidP="001415A9">
            <w:pPr>
              <w:tabs>
                <w:tab w:val="left" w:pos="0"/>
                <w:tab w:val="left" w:pos="5760"/>
              </w:tabs>
              <w:jc w:val="center"/>
              <w:rPr>
                <w:bCs/>
                <w:sz w:val="16"/>
                <w:szCs w:val="20"/>
              </w:rPr>
            </w:pPr>
            <w:r w:rsidRPr="001415A9">
              <w:rPr>
                <w:bCs/>
                <w:sz w:val="16"/>
                <w:szCs w:val="20"/>
              </w:rPr>
              <w:t>2</w:t>
            </w:r>
          </w:p>
        </w:tc>
        <w:tc>
          <w:tcPr>
            <w:tcW w:w="309" w:type="pct"/>
          </w:tcPr>
          <w:p w14:paraId="3250F9C0" w14:textId="7BB6654E" w:rsidR="005A6B86" w:rsidRPr="001415A9" w:rsidRDefault="001415A9" w:rsidP="001415A9">
            <w:pPr>
              <w:tabs>
                <w:tab w:val="left" w:pos="0"/>
                <w:tab w:val="left" w:pos="5760"/>
              </w:tabs>
              <w:jc w:val="center"/>
              <w:rPr>
                <w:bCs/>
                <w:sz w:val="16"/>
                <w:szCs w:val="20"/>
              </w:rPr>
            </w:pPr>
            <w:r w:rsidRPr="001415A9">
              <w:rPr>
                <w:bCs/>
                <w:sz w:val="16"/>
                <w:szCs w:val="20"/>
              </w:rPr>
              <w:t>6</w:t>
            </w:r>
          </w:p>
        </w:tc>
        <w:tc>
          <w:tcPr>
            <w:tcW w:w="310" w:type="pct"/>
          </w:tcPr>
          <w:p w14:paraId="678A071A" w14:textId="77777777" w:rsidR="005A6B86" w:rsidRPr="001415A9" w:rsidRDefault="005A6B86" w:rsidP="001415A9">
            <w:pPr>
              <w:tabs>
                <w:tab w:val="left" w:pos="0"/>
                <w:tab w:val="left" w:pos="5760"/>
              </w:tabs>
              <w:jc w:val="center"/>
              <w:rPr>
                <w:bCs/>
                <w:sz w:val="16"/>
                <w:szCs w:val="20"/>
              </w:rPr>
            </w:pPr>
          </w:p>
        </w:tc>
        <w:tc>
          <w:tcPr>
            <w:tcW w:w="316" w:type="pct"/>
          </w:tcPr>
          <w:p w14:paraId="353F4DCF" w14:textId="370B2976" w:rsidR="005A6B86" w:rsidRDefault="005A6B86" w:rsidP="001415A9">
            <w:pPr>
              <w:tabs>
                <w:tab w:val="left" w:pos="0"/>
                <w:tab w:val="left" w:pos="5760"/>
              </w:tabs>
              <w:jc w:val="center"/>
              <w:rPr>
                <w:bCs/>
                <w:sz w:val="16"/>
                <w:szCs w:val="20"/>
              </w:rPr>
            </w:pPr>
            <w:r>
              <w:rPr>
                <w:bCs/>
                <w:sz w:val="16"/>
                <w:szCs w:val="20"/>
              </w:rPr>
              <w:t>23</w:t>
            </w:r>
          </w:p>
        </w:tc>
        <w:tc>
          <w:tcPr>
            <w:tcW w:w="316" w:type="pct"/>
          </w:tcPr>
          <w:p w14:paraId="5898BE1D" w14:textId="42427580" w:rsidR="005A6B86" w:rsidRDefault="005A6B86" w:rsidP="001415A9">
            <w:pPr>
              <w:tabs>
                <w:tab w:val="left" w:pos="0"/>
                <w:tab w:val="left" w:pos="5760"/>
              </w:tabs>
              <w:jc w:val="center"/>
              <w:rPr>
                <w:bCs/>
                <w:sz w:val="16"/>
                <w:szCs w:val="20"/>
              </w:rPr>
            </w:pPr>
            <w:r>
              <w:rPr>
                <w:bCs/>
                <w:sz w:val="16"/>
                <w:szCs w:val="20"/>
              </w:rPr>
              <w:t>6</w:t>
            </w:r>
          </w:p>
        </w:tc>
        <w:tc>
          <w:tcPr>
            <w:tcW w:w="309" w:type="pct"/>
          </w:tcPr>
          <w:p w14:paraId="76C2360C" w14:textId="0AA27CFB" w:rsidR="005A6B86" w:rsidRDefault="005A6B86" w:rsidP="001415A9">
            <w:pPr>
              <w:tabs>
                <w:tab w:val="left" w:pos="0"/>
                <w:tab w:val="left" w:pos="5760"/>
              </w:tabs>
              <w:jc w:val="center"/>
              <w:rPr>
                <w:bCs/>
                <w:sz w:val="16"/>
                <w:szCs w:val="20"/>
              </w:rPr>
            </w:pPr>
            <w:r>
              <w:rPr>
                <w:bCs/>
                <w:sz w:val="16"/>
                <w:szCs w:val="20"/>
              </w:rPr>
              <w:t>5</w:t>
            </w:r>
          </w:p>
        </w:tc>
        <w:tc>
          <w:tcPr>
            <w:tcW w:w="310" w:type="pct"/>
          </w:tcPr>
          <w:p w14:paraId="13A0708F" w14:textId="16A1559E" w:rsidR="005A6B86" w:rsidRDefault="005A6B86" w:rsidP="001415A9">
            <w:pPr>
              <w:tabs>
                <w:tab w:val="left" w:pos="0"/>
                <w:tab w:val="left" w:pos="5760"/>
              </w:tabs>
              <w:jc w:val="center"/>
              <w:rPr>
                <w:bCs/>
                <w:sz w:val="16"/>
                <w:szCs w:val="20"/>
              </w:rPr>
            </w:pPr>
            <w:r>
              <w:rPr>
                <w:bCs/>
                <w:sz w:val="16"/>
                <w:szCs w:val="20"/>
              </w:rPr>
              <w:t>5</w:t>
            </w:r>
          </w:p>
        </w:tc>
        <w:tc>
          <w:tcPr>
            <w:tcW w:w="316" w:type="pct"/>
          </w:tcPr>
          <w:p w14:paraId="0D0ADDB7" w14:textId="465E5D39" w:rsidR="005A6B86" w:rsidRDefault="005A6B86" w:rsidP="001415A9">
            <w:pPr>
              <w:tabs>
                <w:tab w:val="left" w:pos="0"/>
                <w:tab w:val="left" w:pos="5760"/>
              </w:tabs>
              <w:jc w:val="center"/>
              <w:rPr>
                <w:bCs/>
                <w:sz w:val="16"/>
                <w:szCs w:val="20"/>
              </w:rPr>
            </w:pPr>
            <w:r>
              <w:rPr>
                <w:bCs/>
                <w:sz w:val="16"/>
                <w:szCs w:val="20"/>
              </w:rPr>
              <w:t>17</w:t>
            </w:r>
          </w:p>
        </w:tc>
        <w:tc>
          <w:tcPr>
            <w:tcW w:w="316" w:type="pct"/>
          </w:tcPr>
          <w:p w14:paraId="74E87F0F" w14:textId="2D2B30D8" w:rsidR="005A6B86" w:rsidRDefault="005A6B86" w:rsidP="001415A9">
            <w:pPr>
              <w:tabs>
                <w:tab w:val="left" w:pos="0"/>
                <w:tab w:val="left" w:pos="5760"/>
              </w:tabs>
              <w:jc w:val="center"/>
              <w:rPr>
                <w:bCs/>
                <w:sz w:val="16"/>
                <w:szCs w:val="20"/>
              </w:rPr>
            </w:pPr>
            <w:r>
              <w:rPr>
                <w:bCs/>
                <w:sz w:val="16"/>
                <w:szCs w:val="20"/>
              </w:rPr>
              <w:t>-</w:t>
            </w:r>
          </w:p>
        </w:tc>
        <w:tc>
          <w:tcPr>
            <w:tcW w:w="309" w:type="pct"/>
          </w:tcPr>
          <w:p w14:paraId="165F4A87" w14:textId="6CFD9FD7" w:rsidR="005A6B86" w:rsidRDefault="005A6B86" w:rsidP="001415A9">
            <w:pPr>
              <w:tabs>
                <w:tab w:val="left" w:pos="0"/>
                <w:tab w:val="left" w:pos="5760"/>
              </w:tabs>
              <w:jc w:val="center"/>
              <w:rPr>
                <w:bCs/>
                <w:sz w:val="16"/>
                <w:szCs w:val="20"/>
              </w:rPr>
            </w:pPr>
            <w:r>
              <w:rPr>
                <w:bCs/>
                <w:sz w:val="16"/>
                <w:szCs w:val="20"/>
              </w:rPr>
              <w:t>-</w:t>
            </w:r>
          </w:p>
        </w:tc>
        <w:tc>
          <w:tcPr>
            <w:tcW w:w="307" w:type="pct"/>
          </w:tcPr>
          <w:p w14:paraId="60BADC0E" w14:textId="58E9DEFC" w:rsidR="005A6B86" w:rsidRDefault="005A6B86" w:rsidP="001415A9">
            <w:pPr>
              <w:tabs>
                <w:tab w:val="left" w:pos="0"/>
                <w:tab w:val="left" w:pos="5760"/>
              </w:tabs>
              <w:jc w:val="center"/>
              <w:rPr>
                <w:bCs/>
                <w:sz w:val="16"/>
                <w:szCs w:val="20"/>
              </w:rPr>
            </w:pPr>
            <w:r>
              <w:rPr>
                <w:bCs/>
                <w:sz w:val="16"/>
                <w:szCs w:val="20"/>
              </w:rPr>
              <w:t>-</w:t>
            </w:r>
          </w:p>
        </w:tc>
      </w:tr>
      <w:tr w:rsidR="005A6B86" w14:paraId="10FA5DD4" w14:textId="77777777" w:rsidTr="005A6B86">
        <w:trPr>
          <w:cantSplit/>
        </w:trPr>
        <w:tc>
          <w:tcPr>
            <w:tcW w:w="312" w:type="pct"/>
          </w:tcPr>
          <w:p w14:paraId="23260CFE" w14:textId="08CC49D6"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19" w:type="pct"/>
          </w:tcPr>
          <w:p w14:paraId="05CD26A5" w14:textId="15F83A3A"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09" w:type="pct"/>
          </w:tcPr>
          <w:p w14:paraId="2A504E87" w14:textId="121242BF"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10" w:type="pct"/>
          </w:tcPr>
          <w:p w14:paraId="65E14890" w14:textId="109D36CE" w:rsidR="005A6B86" w:rsidRPr="001415A9" w:rsidRDefault="001415A9" w:rsidP="001415A9">
            <w:pPr>
              <w:tabs>
                <w:tab w:val="left" w:pos="0"/>
                <w:tab w:val="left" w:pos="5760"/>
              </w:tabs>
              <w:jc w:val="center"/>
              <w:rPr>
                <w:bCs/>
                <w:sz w:val="16"/>
                <w:szCs w:val="20"/>
              </w:rPr>
            </w:pPr>
            <w:r w:rsidRPr="001415A9">
              <w:rPr>
                <w:bCs/>
                <w:sz w:val="16"/>
                <w:szCs w:val="20"/>
              </w:rPr>
              <w:t>-</w:t>
            </w:r>
          </w:p>
        </w:tc>
        <w:tc>
          <w:tcPr>
            <w:tcW w:w="316" w:type="pct"/>
          </w:tcPr>
          <w:p w14:paraId="0EA9AD02" w14:textId="674762F1" w:rsidR="005A6B86" w:rsidRPr="001415A9" w:rsidRDefault="0085226D" w:rsidP="001415A9">
            <w:pPr>
              <w:tabs>
                <w:tab w:val="left" w:pos="0"/>
                <w:tab w:val="left" w:pos="5760"/>
              </w:tabs>
              <w:jc w:val="center"/>
              <w:rPr>
                <w:bCs/>
                <w:sz w:val="16"/>
                <w:szCs w:val="20"/>
              </w:rPr>
            </w:pPr>
            <w:r w:rsidRPr="001415A9">
              <w:rPr>
                <w:bCs/>
                <w:sz w:val="16"/>
                <w:szCs w:val="20"/>
              </w:rPr>
              <w:t>24</w:t>
            </w:r>
          </w:p>
        </w:tc>
        <w:tc>
          <w:tcPr>
            <w:tcW w:w="316" w:type="pct"/>
          </w:tcPr>
          <w:p w14:paraId="1E5EE066" w14:textId="38ABAFE3" w:rsidR="005A6B86" w:rsidRPr="001415A9" w:rsidRDefault="0085226D" w:rsidP="001415A9">
            <w:pPr>
              <w:tabs>
                <w:tab w:val="left" w:pos="0"/>
                <w:tab w:val="left" w:pos="5760"/>
              </w:tabs>
              <w:jc w:val="center"/>
              <w:rPr>
                <w:bCs/>
                <w:sz w:val="16"/>
                <w:szCs w:val="20"/>
              </w:rPr>
            </w:pPr>
            <w:r w:rsidRPr="001415A9">
              <w:rPr>
                <w:bCs/>
                <w:sz w:val="16"/>
                <w:szCs w:val="20"/>
              </w:rPr>
              <w:t>1</w:t>
            </w:r>
          </w:p>
        </w:tc>
        <w:tc>
          <w:tcPr>
            <w:tcW w:w="309" w:type="pct"/>
          </w:tcPr>
          <w:p w14:paraId="38D36526" w14:textId="2D87665E" w:rsidR="005A6B86" w:rsidRPr="001415A9" w:rsidRDefault="0085226D" w:rsidP="001415A9">
            <w:pPr>
              <w:tabs>
                <w:tab w:val="left" w:pos="0"/>
                <w:tab w:val="left" w:pos="5760"/>
              </w:tabs>
              <w:jc w:val="center"/>
              <w:rPr>
                <w:bCs/>
                <w:sz w:val="16"/>
                <w:szCs w:val="20"/>
              </w:rPr>
            </w:pPr>
            <w:r w:rsidRPr="001415A9">
              <w:rPr>
                <w:bCs/>
                <w:sz w:val="16"/>
                <w:szCs w:val="20"/>
              </w:rPr>
              <w:t>-</w:t>
            </w:r>
          </w:p>
        </w:tc>
        <w:tc>
          <w:tcPr>
            <w:tcW w:w="310" w:type="pct"/>
          </w:tcPr>
          <w:p w14:paraId="20DC3035" w14:textId="3E6EE1E4" w:rsidR="005A6B86" w:rsidRPr="001415A9" w:rsidRDefault="0085226D" w:rsidP="001415A9">
            <w:pPr>
              <w:tabs>
                <w:tab w:val="left" w:pos="0"/>
                <w:tab w:val="left" w:pos="5760"/>
              </w:tabs>
              <w:jc w:val="center"/>
              <w:rPr>
                <w:bCs/>
                <w:sz w:val="16"/>
                <w:szCs w:val="20"/>
              </w:rPr>
            </w:pPr>
            <w:r w:rsidRPr="001415A9">
              <w:rPr>
                <w:bCs/>
                <w:sz w:val="16"/>
                <w:szCs w:val="20"/>
              </w:rPr>
              <w:t>-</w:t>
            </w:r>
          </w:p>
        </w:tc>
        <w:tc>
          <w:tcPr>
            <w:tcW w:w="316" w:type="pct"/>
          </w:tcPr>
          <w:p w14:paraId="3A322D15" w14:textId="6FEE4EA4" w:rsidR="005A6B86" w:rsidRDefault="005A6B86" w:rsidP="001415A9">
            <w:pPr>
              <w:tabs>
                <w:tab w:val="left" w:pos="0"/>
                <w:tab w:val="left" w:pos="5760"/>
              </w:tabs>
              <w:jc w:val="center"/>
              <w:rPr>
                <w:bCs/>
                <w:sz w:val="16"/>
                <w:szCs w:val="20"/>
              </w:rPr>
            </w:pPr>
            <w:r>
              <w:rPr>
                <w:bCs/>
                <w:sz w:val="16"/>
                <w:szCs w:val="20"/>
              </w:rPr>
              <w:t>55</w:t>
            </w:r>
          </w:p>
        </w:tc>
        <w:tc>
          <w:tcPr>
            <w:tcW w:w="316" w:type="pct"/>
          </w:tcPr>
          <w:p w14:paraId="31F85193" w14:textId="244BC9C0" w:rsidR="005A6B86" w:rsidRDefault="005A6B86" w:rsidP="001415A9">
            <w:pPr>
              <w:tabs>
                <w:tab w:val="left" w:pos="0"/>
                <w:tab w:val="left" w:pos="5760"/>
              </w:tabs>
              <w:jc w:val="center"/>
              <w:rPr>
                <w:bCs/>
                <w:sz w:val="16"/>
                <w:szCs w:val="20"/>
              </w:rPr>
            </w:pPr>
            <w:r>
              <w:rPr>
                <w:bCs/>
                <w:sz w:val="16"/>
                <w:szCs w:val="20"/>
              </w:rPr>
              <w:t>12</w:t>
            </w:r>
          </w:p>
        </w:tc>
        <w:tc>
          <w:tcPr>
            <w:tcW w:w="309" w:type="pct"/>
          </w:tcPr>
          <w:p w14:paraId="1E5E512A" w14:textId="0A8796A8" w:rsidR="005A6B86" w:rsidRDefault="005A6B86" w:rsidP="001415A9">
            <w:pPr>
              <w:tabs>
                <w:tab w:val="left" w:pos="0"/>
                <w:tab w:val="left" w:pos="5760"/>
              </w:tabs>
              <w:jc w:val="center"/>
              <w:rPr>
                <w:bCs/>
                <w:sz w:val="16"/>
                <w:szCs w:val="20"/>
              </w:rPr>
            </w:pPr>
            <w:r>
              <w:rPr>
                <w:bCs/>
                <w:sz w:val="16"/>
                <w:szCs w:val="20"/>
              </w:rPr>
              <w:t>4</w:t>
            </w:r>
          </w:p>
        </w:tc>
        <w:tc>
          <w:tcPr>
            <w:tcW w:w="310" w:type="pct"/>
          </w:tcPr>
          <w:p w14:paraId="235C8D27" w14:textId="0EAB5E96" w:rsidR="005A6B86" w:rsidRDefault="005A6B86" w:rsidP="001415A9">
            <w:pPr>
              <w:tabs>
                <w:tab w:val="left" w:pos="0"/>
                <w:tab w:val="left" w:pos="5760"/>
              </w:tabs>
              <w:jc w:val="center"/>
              <w:rPr>
                <w:bCs/>
                <w:sz w:val="16"/>
                <w:szCs w:val="20"/>
              </w:rPr>
            </w:pPr>
            <w:r>
              <w:rPr>
                <w:bCs/>
                <w:sz w:val="16"/>
                <w:szCs w:val="20"/>
              </w:rPr>
              <w:t>2</w:t>
            </w:r>
          </w:p>
        </w:tc>
        <w:tc>
          <w:tcPr>
            <w:tcW w:w="316" w:type="pct"/>
          </w:tcPr>
          <w:p w14:paraId="309FE34A" w14:textId="5F5852C4" w:rsidR="005A6B86" w:rsidRDefault="005A6B86" w:rsidP="001415A9">
            <w:pPr>
              <w:tabs>
                <w:tab w:val="left" w:pos="0"/>
                <w:tab w:val="left" w:pos="5760"/>
              </w:tabs>
              <w:jc w:val="center"/>
              <w:rPr>
                <w:bCs/>
                <w:sz w:val="16"/>
                <w:szCs w:val="20"/>
              </w:rPr>
            </w:pPr>
            <w:r>
              <w:rPr>
                <w:bCs/>
                <w:sz w:val="16"/>
                <w:szCs w:val="20"/>
              </w:rPr>
              <w:t>-</w:t>
            </w:r>
          </w:p>
        </w:tc>
        <w:tc>
          <w:tcPr>
            <w:tcW w:w="316" w:type="pct"/>
          </w:tcPr>
          <w:p w14:paraId="00DF6AB9" w14:textId="5A6C24D5" w:rsidR="005A6B86" w:rsidRDefault="005A6B86" w:rsidP="001415A9">
            <w:pPr>
              <w:tabs>
                <w:tab w:val="left" w:pos="0"/>
                <w:tab w:val="left" w:pos="5760"/>
              </w:tabs>
              <w:jc w:val="center"/>
              <w:rPr>
                <w:bCs/>
                <w:sz w:val="16"/>
                <w:szCs w:val="20"/>
              </w:rPr>
            </w:pPr>
            <w:r>
              <w:rPr>
                <w:bCs/>
                <w:sz w:val="16"/>
                <w:szCs w:val="20"/>
              </w:rPr>
              <w:t>27</w:t>
            </w:r>
          </w:p>
        </w:tc>
        <w:tc>
          <w:tcPr>
            <w:tcW w:w="309" w:type="pct"/>
          </w:tcPr>
          <w:p w14:paraId="160DF0B5" w14:textId="01CDF459" w:rsidR="005A6B86" w:rsidRDefault="005A6B86" w:rsidP="001415A9">
            <w:pPr>
              <w:tabs>
                <w:tab w:val="left" w:pos="0"/>
                <w:tab w:val="left" w:pos="5760"/>
              </w:tabs>
              <w:jc w:val="center"/>
              <w:rPr>
                <w:bCs/>
                <w:sz w:val="16"/>
                <w:szCs w:val="20"/>
              </w:rPr>
            </w:pPr>
            <w:r>
              <w:rPr>
                <w:bCs/>
                <w:sz w:val="16"/>
                <w:szCs w:val="20"/>
              </w:rPr>
              <w:t>-</w:t>
            </w:r>
          </w:p>
        </w:tc>
        <w:tc>
          <w:tcPr>
            <w:tcW w:w="307" w:type="pct"/>
          </w:tcPr>
          <w:p w14:paraId="2FD81DC2" w14:textId="55239C33" w:rsidR="005A6B86" w:rsidRDefault="005A6B86" w:rsidP="001415A9">
            <w:pPr>
              <w:tabs>
                <w:tab w:val="left" w:pos="0"/>
                <w:tab w:val="left" w:pos="5760"/>
              </w:tabs>
              <w:jc w:val="center"/>
              <w:rPr>
                <w:bCs/>
                <w:sz w:val="16"/>
                <w:szCs w:val="20"/>
              </w:rPr>
            </w:pPr>
            <w:r>
              <w:rPr>
                <w:bCs/>
                <w:sz w:val="16"/>
                <w:szCs w:val="20"/>
              </w:rPr>
              <w:t>2</w:t>
            </w:r>
          </w:p>
        </w:tc>
      </w:tr>
      <w:tr w:rsidR="005A6B86" w14:paraId="258ABE0D" w14:textId="77777777" w:rsidTr="005A6B86">
        <w:trPr>
          <w:cantSplit/>
        </w:trPr>
        <w:tc>
          <w:tcPr>
            <w:tcW w:w="312" w:type="pct"/>
          </w:tcPr>
          <w:p w14:paraId="708F32E5" w14:textId="20395D07"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19" w:type="pct"/>
          </w:tcPr>
          <w:p w14:paraId="40A07879" w14:textId="6EDE8887"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09" w:type="pct"/>
          </w:tcPr>
          <w:p w14:paraId="673A8868" w14:textId="619765F6"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10" w:type="pct"/>
          </w:tcPr>
          <w:p w14:paraId="4B8FDE70" w14:textId="7A4C3DB8" w:rsidR="005A6B86" w:rsidRPr="001415A9" w:rsidRDefault="001415A9" w:rsidP="001415A9">
            <w:pPr>
              <w:tabs>
                <w:tab w:val="left" w:pos="0"/>
                <w:tab w:val="left" w:pos="5760"/>
              </w:tabs>
              <w:jc w:val="center"/>
              <w:rPr>
                <w:bCs/>
                <w:sz w:val="16"/>
                <w:szCs w:val="20"/>
              </w:rPr>
            </w:pPr>
            <w:r w:rsidRPr="001415A9">
              <w:rPr>
                <w:bCs/>
                <w:sz w:val="16"/>
                <w:szCs w:val="20"/>
              </w:rPr>
              <w:t>-</w:t>
            </w:r>
          </w:p>
        </w:tc>
        <w:tc>
          <w:tcPr>
            <w:tcW w:w="316" w:type="pct"/>
          </w:tcPr>
          <w:p w14:paraId="695554AA" w14:textId="39D5E924" w:rsidR="005A6B86" w:rsidRPr="001415A9" w:rsidRDefault="0085226D" w:rsidP="001415A9">
            <w:pPr>
              <w:tabs>
                <w:tab w:val="left" w:pos="0"/>
                <w:tab w:val="left" w:pos="5760"/>
              </w:tabs>
              <w:jc w:val="center"/>
              <w:rPr>
                <w:bCs/>
                <w:sz w:val="16"/>
                <w:szCs w:val="20"/>
              </w:rPr>
            </w:pPr>
            <w:r w:rsidRPr="001415A9">
              <w:rPr>
                <w:bCs/>
                <w:sz w:val="16"/>
                <w:szCs w:val="20"/>
              </w:rPr>
              <w:t>9</w:t>
            </w:r>
          </w:p>
        </w:tc>
        <w:tc>
          <w:tcPr>
            <w:tcW w:w="316" w:type="pct"/>
          </w:tcPr>
          <w:p w14:paraId="099DDFC5" w14:textId="5E5DDB00" w:rsidR="005A6B86" w:rsidRPr="001415A9" w:rsidRDefault="0085226D" w:rsidP="001415A9">
            <w:pPr>
              <w:tabs>
                <w:tab w:val="left" w:pos="0"/>
                <w:tab w:val="left" w:pos="5760"/>
              </w:tabs>
              <w:jc w:val="center"/>
              <w:rPr>
                <w:bCs/>
                <w:sz w:val="16"/>
                <w:szCs w:val="20"/>
              </w:rPr>
            </w:pPr>
            <w:r w:rsidRPr="001415A9">
              <w:rPr>
                <w:bCs/>
                <w:sz w:val="16"/>
                <w:szCs w:val="20"/>
              </w:rPr>
              <w:t>1</w:t>
            </w:r>
          </w:p>
        </w:tc>
        <w:tc>
          <w:tcPr>
            <w:tcW w:w="309" w:type="pct"/>
          </w:tcPr>
          <w:p w14:paraId="089E2C29" w14:textId="51A76F6F" w:rsidR="005A6B86" w:rsidRPr="001415A9" w:rsidRDefault="0085226D" w:rsidP="001415A9">
            <w:pPr>
              <w:tabs>
                <w:tab w:val="left" w:pos="0"/>
                <w:tab w:val="left" w:pos="5760"/>
              </w:tabs>
              <w:jc w:val="center"/>
              <w:rPr>
                <w:bCs/>
                <w:sz w:val="16"/>
                <w:szCs w:val="20"/>
              </w:rPr>
            </w:pPr>
            <w:r w:rsidRPr="001415A9">
              <w:rPr>
                <w:bCs/>
                <w:sz w:val="16"/>
                <w:szCs w:val="20"/>
              </w:rPr>
              <w:t>-</w:t>
            </w:r>
          </w:p>
        </w:tc>
        <w:tc>
          <w:tcPr>
            <w:tcW w:w="310" w:type="pct"/>
          </w:tcPr>
          <w:p w14:paraId="3710DF16" w14:textId="1F6AC666" w:rsidR="005A6B86" w:rsidRPr="001415A9" w:rsidRDefault="0085226D" w:rsidP="001415A9">
            <w:pPr>
              <w:tabs>
                <w:tab w:val="left" w:pos="0"/>
                <w:tab w:val="left" w:pos="5760"/>
              </w:tabs>
              <w:jc w:val="center"/>
              <w:rPr>
                <w:bCs/>
                <w:sz w:val="16"/>
                <w:szCs w:val="20"/>
              </w:rPr>
            </w:pPr>
            <w:r w:rsidRPr="001415A9">
              <w:rPr>
                <w:bCs/>
                <w:sz w:val="16"/>
                <w:szCs w:val="20"/>
              </w:rPr>
              <w:t>-</w:t>
            </w:r>
          </w:p>
        </w:tc>
        <w:tc>
          <w:tcPr>
            <w:tcW w:w="316" w:type="pct"/>
          </w:tcPr>
          <w:p w14:paraId="1D4B1FB1" w14:textId="56A9C2FA" w:rsidR="005A6B86" w:rsidRDefault="005A6B86" w:rsidP="001415A9">
            <w:pPr>
              <w:tabs>
                <w:tab w:val="left" w:pos="0"/>
                <w:tab w:val="left" w:pos="5760"/>
              </w:tabs>
              <w:jc w:val="center"/>
              <w:rPr>
                <w:bCs/>
                <w:sz w:val="16"/>
                <w:szCs w:val="20"/>
              </w:rPr>
            </w:pPr>
            <w:r>
              <w:rPr>
                <w:bCs/>
                <w:sz w:val="16"/>
                <w:szCs w:val="20"/>
              </w:rPr>
              <w:t>15</w:t>
            </w:r>
          </w:p>
        </w:tc>
        <w:tc>
          <w:tcPr>
            <w:tcW w:w="316" w:type="pct"/>
          </w:tcPr>
          <w:p w14:paraId="660B94D4" w14:textId="49A9CAE2" w:rsidR="005A6B86" w:rsidRDefault="005A6B86" w:rsidP="001415A9">
            <w:pPr>
              <w:tabs>
                <w:tab w:val="left" w:pos="0"/>
                <w:tab w:val="left" w:pos="5760"/>
              </w:tabs>
              <w:jc w:val="center"/>
              <w:rPr>
                <w:bCs/>
                <w:sz w:val="16"/>
                <w:szCs w:val="20"/>
              </w:rPr>
            </w:pPr>
            <w:r>
              <w:rPr>
                <w:bCs/>
                <w:sz w:val="16"/>
                <w:szCs w:val="20"/>
              </w:rPr>
              <w:t>8</w:t>
            </w:r>
          </w:p>
        </w:tc>
        <w:tc>
          <w:tcPr>
            <w:tcW w:w="309" w:type="pct"/>
          </w:tcPr>
          <w:p w14:paraId="65596673" w14:textId="11D926AE" w:rsidR="005A6B86" w:rsidRDefault="005A6B86" w:rsidP="001415A9">
            <w:pPr>
              <w:tabs>
                <w:tab w:val="left" w:pos="0"/>
                <w:tab w:val="left" w:pos="5760"/>
              </w:tabs>
              <w:jc w:val="center"/>
              <w:rPr>
                <w:bCs/>
                <w:sz w:val="16"/>
                <w:szCs w:val="20"/>
              </w:rPr>
            </w:pPr>
            <w:r>
              <w:rPr>
                <w:bCs/>
                <w:sz w:val="16"/>
                <w:szCs w:val="20"/>
              </w:rPr>
              <w:t>4</w:t>
            </w:r>
          </w:p>
        </w:tc>
        <w:tc>
          <w:tcPr>
            <w:tcW w:w="310" w:type="pct"/>
          </w:tcPr>
          <w:p w14:paraId="31BC3706" w14:textId="52ADAE3D" w:rsidR="005A6B86" w:rsidRDefault="005A6B86" w:rsidP="001415A9">
            <w:pPr>
              <w:tabs>
                <w:tab w:val="left" w:pos="0"/>
                <w:tab w:val="left" w:pos="5760"/>
              </w:tabs>
              <w:jc w:val="center"/>
              <w:rPr>
                <w:bCs/>
                <w:sz w:val="16"/>
                <w:szCs w:val="20"/>
              </w:rPr>
            </w:pPr>
            <w:r>
              <w:rPr>
                <w:bCs/>
                <w:sz w:val="16"/>
                <w:szCs w:val="20"/>
              </w:rPr>
              <w:t>3</w:t>
            </w:r>
          </w:p>
        </w:tc>
        <w:tc>
          <w:tcPr>
            <w:tcW w:w="316" w:type="pct"/>
          </w:tcPr>
          <w:p w14:paraId="1C97B494" w14:textId="6C022982" w:rsidR="005A6B86" w:rsidRDefault="005A6B86" w:rsidP="001415A9">
            <w:pPr>
              <w:tabs>
                <w:tab w:val="left" w:pos="0"/>
                <w:tab w:val="left" w:pos="5760"/>
              </w:tabs>
              <w:jc w:val="center"/>
              <w:rPr>
                <w:bCs/>
                <w:sz w:val="16"/>
                <w:szCs w:val="20"/>
              </w:rPr>
            </w:pPr>
            <w:r>
              <w:rPr>
                <w:bCs/>
                <w:sz w:val="16"/>
                <w:szCs w:val="20"/>
              </w:rPr>
              <w:t>-</w:t>
            </w:r>
          </w:p>
        </w:tc>
        <w:tc>
          <w:tcPr>
            <w:tcW w:w="316" w:type="pct"/>
          </w:tcPr>
          <w:p w14:paraId="02F74B9D" w14:textId="29FF47C7" w:rsidR="005A6B86" w:rsidRDefault="005A6B86" w:rsidP="001415A9">
            <w:pPr>
              <w:tabs>
                <w:tab w:val="left" w:pos="0"/>
                <w:tab w:val="left" w:pos="5760"/>
              </w:tabs>
              <w:jc w:val="center"/>
              <w:rPr>
                <w:bCs/>
                <w:sz w:val="16"/>
                <w:szCs w:val="20"/>
              </w:rPr>
            </w:pPr>
            <w:r>
              <w:rPr>
                <w:bCs/>
                <w:sz w:val="16"/>
                <w:szCs w:val="20"/>
              </w:rPr>
              <w:t>-</w:t>
            </w:r>
          </w:p>
        </w:tc>
        <w:tc>
          <w:tcPr>
            <w:tcW w:w="309" w:type="pct"/>
          </w:tcPr>
          <w:p w14:paraId="641C8233" w14:textId="41717855" w:rsidR="005A6B86" w:rsidRDefault="005A6B86" w:rsidP="001415A9">
            <w:pPr>
              <w:tabs>
                <w:tab w:val="left" w:pos="0"/>
                <w:tab w:val="left" w:pos="5760"/>
              </w:tabs>
              <w:jc w:val="center"/>
              <w:rPr>
                <w:bCs/>
                <w:sz w:val="16"/>
                <w:szCs w:val="20"/>
              </w:rPr>
            </w:pPr>
            <w:r>
              <w:rPr>
                <w:bCs/>
                <w:sz w:val="16"/>
                <w:szCs w:val="20"/>
              </w:rPr>
              <w:t>-</w:t>
            </w:r>
          </w:p>
        </w:tc>
        <w:tc>
          <w:tcPr>
            <w:tcW w:w="307" w:type="pct"/>
          </w:tcPr>
          <w:p w14:paraId="34BBD943" w14:textId="392222F4" w:rsidR="005A6B86" w:rsidRDefault="005A6B86" w:rsidP="001415A9">
            <w:pPr>
              <w:tabs>
                <w:tab w:val="left" w:pos="0"/>
                <w:tab w:val="left" w:pos="5760"/>
              </w:tabs>
              <w:jc w:val="center"/>
              <w:rPr>
                <w:bCs/>
                <w:sz w:val="16"/>
                <w:szCs w:val="20"/>
              </w:rPr>
            </w:pPr>
            <w:r>
              <w:rPr>
                <w:bCs/>
                <w:sz w:val="16"/>
                <w:szCs w:val="20"/>
              </w:rPr>
              <w:t>-</w:t>
            </w:r>
          </w:p>
        </w:tc>
      </w:tr>
      <w:tr w:rsidR="005A6B86" w14:paraId="7BA8AEF3" w14:textId="77777777" w:rsidTr="005A6B86">
        <w:trPr>
          <w:cantSplit/>
        </w:trPr>
        <w:tc>
          <w:tcPr>
            <w:tcW w:w="312" w:type="pct"/>
          </w:tcPr>
          <w:p w14:paraId="3C408802" w14:textId="114CA009"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19" w:type="pct"/>
          </w:tcPr>
          <w:p w14:paraId="12AE9337" w14:textId="43A42135"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09" w:type="pct"/>
          </w:tcPr>
          <w:p w14:paraId="4E525A54" w14:textId="0A9AC0FA" w:rsidR="005A6B86" w:rsidRPr="001415A9" w:rsidRDefault="005A6B86" w:rsidP="001415A9">
            <w:pPr>
              <w:tabs>
                <w:tab w:val="left" w:pos="0"/>
                <w:tab w:val="left" w:pos="5760"/>
              </w:tabs>
              <w:jc w:val="center"/>
              <w:rPr>
                <w:bCs/>
                <w:sz w:val="16"/>
                <w:szCs w:val="20"/>
              </w:rPr>
            </w:pPr>
            <w:r w:rsidRPr="001415A9">
              <w:rPr>
                <w:bCs/>
                <w:sz w:val="16"/>
                <w:szCs w:val="20"/>
              </w:rPr>
              <w:t>-</w:t>
            </w:r>
          </w:p>
        </w:tc>
        <w:tc>
          <w:tcPr>
            <w:tcW w:w="310" w:type="pct"/>
          </w:tcPr>
          <w:p w14:paraId="48602EF1" w14:textId="59E8C795" w:rsidR="005A6B86" w:rsidRPr="001415A9" w:rsidRDefault="001415A9" w:rsidP="001415A9">
            <w:pPr>
              <w:tabs>
                <w:tab w:val="left" w:pos="0"/>
                <w:tab w:val="left" w:pos="5760"/>
              </w:tabs>
              <w:jc w:val="center"/>
              <w:rPr>
                <w:bCs/>
                <w:sz w:val="16"/>
                <w:szCs w:val="20"/>
              </w:rPr>
            </w:pPr>
            <w:r w:rsidRPr="001415A9">
              <w:rPr>
                <w:bCs/>
                <w:sz w:val="16"/>
                <w:szCs w:val="20"/>
              </w:rPr>
              <w:t>-</w:t>
            </w:r>
          </w:p>
        </w:tc>
        <w:tc>
          <w:tcPr>
            <w:tcW w:w="316" w:type="pct"/>
          </w:tcPr>
          <w:p w14:paraId="2CF5B901" w14:textId="453002D5" w:rsidR="005A6B86" w:rsidRPr="001415A9" w:rsidRDefault="0085226D" w:rsidP="001415A9">
            <w:pPr>
              <w:tabs>
                <w:tab w:val="left" w:pos="0"/>
                <w:tab w:val="left" w:pos="5760"/>
              </w:tabs>
              <w:jc w:val="center"/>
              <w:rPr>
                <w:bCs/>
                <w:sz w:val="16"/>
                <w:szCs w:val="20"/>
              </w:rPr>
            </w:pPr>
            <w:r w:rsidRPr="001415A9">
              <w:rPr>
                <w:bCs/>
                <w:sz w:val="16"/>
                <w:szCs w:val="20"/>
              </w:rPr>
              <w:t>5</w:t>
            </w:r>
          </w:p>
        </w:tc>
        <w:tc>
          <w:tcPr>
            <w:tcW w:w="316" w:type="pct"/>
          </w:tcPr>
          <w:p w14:paraId="69C732F4" w14:textId="5DE99146" w:rsidR="005A6B86" w:rsidRPr="001415A9" w:rsidRDefault="0085226D" w:rsidP="001415A9">
            <w:pPr>
              <w:tabs>
                <w:tab w:val="left" w:pos="0"/>
                <w:tab w:val="left" w:pos="5760"/>
              </w:tabs>
              <w:jc w:val="center"/>
              <w:rPr>
                <w:bCs/>
                <w:sz w:val="16"/>
                <w:szCs w:val="20"/>
              </w:rPr>
            </w:pPr>
            <w:r w:rsidRPr="001415A9">
              <w:rPr>
                <w:bCs/>
                <w:sz w:val="16"/>
                <w:szCs w:val="20"/>
              </w:rPr>
              <w:t>-</w:t>
            </w:r>
          </w:p>
        </w:tc>
        <w:tc>
          <w:tcPr>
            <w:tcW w:w="309" w:type="pct"/>
          </w:tcPr>
          <w:p w14:paraId="19FAA172" w14:textId="647719D9" w:rsidR="005A6B86" w:rsidRPr="001415A9" w:rsidRDefault="0085226D" w:rsidP="001415A9">
            <w:pPr>
              <w:tabs>
                <w:tab w:val="left" w:pos="0"/>
                <w:tab w:val="left" w:pos="5760"/>
              </w:tabs>
              <w:jc w:val="center"/>
              <w:rPr>
                <w:bCs/>
                <w:sz w:val="16"/>
                <w:szCs w:val="20"/>
              </w:rPr>
            </w:pPr>
            <w:r w:rsidRPr="001415A9">
              <w:rPr>
                <w:bCs/>
                <w:sz w:val="16"/>
                <w:szCs w:val="20"/>
              </w:rPr>
              <w:t>-</w:t>
            </w:r>
          </w:p>
        </w:tc>
        <w:tc>
          <w:tcPr>
            <w:tcW w:w="310" w:type="pct"/>
          </w:tcPr>
          <w:p w14:paraId="3F104DFC" w14:textId="4827777E" w:rsidR="005A6B86" w:rsidRPr="001415A9" w:rsidRDefault="0085226D" w:rsidP="001415A9">
            <w:pPr>
              <w:tabs>
                <w:tab w:val="left" w:pos="0"/>
                <w:tab w:val="left" w:pos="5760"/>
              </w:tabs>
              <w:jc w:val="center"/>
              <w:rPr>
                <w:bCs/>
                <w:sz w:val="16"/>
                <w:szCs w:val="20"/>
              </w:rPr>
            </w:pPr>
            <w:r w:rsidRPr="001415A9">
              <w:rPr>
                <w:bCs/>
                <w:sz w:val="16"/>
                <w:szCs w:val="20"/>
              </w:rPr>
              <w:t>-</w:t>
            </w:r>
          </w:p>
        </w:tc>
        <w:tc>
          <w:tcPr>
            <w:tcW w:w="316" w:type="pct"/>
          </w:tcPr>
          <w:p w14:paraId="6F8C7F88" w14:textId="528C8786" w:rsidR="005A6B86" w:rsidRDefault="001415A9" w:rsidP="001415A9">
            <w:pPr>
              <w:tabs>
                <w:tab w:val="left" w:pos="0"/>
                <w:tab w:val="left" w:pos="5760"/>
              </w:tabs>
              <w:jc w:val="center"/>
              <w:rPr>
                <w:bCs/>
                <w:sz w:val="16"/>
                <w:szCs w:val="20"/>
              </w:rPr>
            </w:pPr>
            <w:r>
              <w:rPr>
                <w:bCs/>
                <w:sz w:val="16"/>
                <w:szCs w:val="20"/>
              </w:rPr>
              <w:t>16</w:t>
            </w:r>
          </w:p>
        </w:tc>
        <w:tc>
          <w:tcPr>
            <w:tcW w:w="316" w:type="pct"/>
          </w:tcPr>
          <w:p w14:paraId="7C056D14" w14:textId="7437F312" w:rsidR="005A6B86" w:rsidRDefault="001415A9" w:rsidP="001415A9">
            <w:pPr>
              <w:tabs>
                <w:tab w:val="left" w:pos="0"/>
                <w:tab w:val="left" w:pos="5760"/>
              </w:tabs>
              <w:jc w:val="center"/>
              <w:rPr>
                <w:bCs/>
                <w:sz w:val="16"/>
                <w:szCs w:val="20"/>
              </w:rPr>
            </w:pPr>
            <w:r>
              <w:rPr>
                <w:bCs/>
                <w:sz w:val="16"/>
                <w:szCs w:val="20"/>
              </w:rPr>
              <w:t>5</w:t>
            </w:r>
          </w:p>
        </w:tc>
        <w:tc>
          <w:tcPr>
            <w:tcW w:w="309" w:type="pct"/>
          </w:tcPr>
          <w:p w14:paraId="77368F06" w14:textId="2175001D" w:rsidR="005A6B86" w:rsidRDefault="001415A9" w:rsidP="001415A9">
            <w:pPr>
              <w:tabs>
                <w:tab w:val="left" w:pos="0"/>
                <w:tab w:val="left" w:pos="5760"/>
              </w:tabs>
              <w:jc w:val="center"/>
              <w:rPr>
                <w:bCs/>
                <w:sz w:val="16"/>
                <w:szCs w:val="20"/>
              </w:rPr>
            </w:pPr>
            <w:r>
              <w:rPr>
                <w:bCs/>
                <w:sz w:val="16"/>
                <w:szCs w:val="20"/>
              </w:rPr>
              <w:t>4</w:t>
            </w:r>
          </w:p>
        </w:tc>
        <w:tc>
          <w:tcPr>
            <w:tcW w:w="310" w:type="pct"/>
          </w:tcPr>
          <w:p w14:paraId="0319D5A4" w14:textId="209214B4" w:rsidR="005A6B86" w:rsidRDefault="001415A9" w:rsidP="001415A9">
            <w:pPr>
              <w:tabs>
                <w:tab w:val="left" w:pos="0"/>
                <w:tab w:val="left" w:pos="5760"/>
              </w:tabs>
              <w:jc w:val="center"/>
              <w:rPr>
                <w:bCs/>
                <w:sz w:val="16"/>
                <w:szCs w:val="20"/>
              </w:rPr>
            </w:pPr>
            <w:r>
              <w:rPr>
                <w:bCs/>
                <w:sz w:val="16"/>
                <w:szCs w:val="20"/>
              </w:rPr>
              <w:t>2</w:t>
            </w:r>
          </w:p>
        </w:tc>
        <w:tc>
          <w:tcPr>
            <w:tcW w:w="316" w:type="pct"/>
          </w:tcPr>
          <w:p w14:paraId="11259CD1" w14:textId="4526E8F3" w:rsidR="005A6B86" w:rsidRDefault="001415A9" w:rsidP="001415A9">
            <w:pPr>
              <w:tabs>
                <w:tab w:val="left" w:pos="0"/>
                <w:tab w:val="left" w:pos="5760"/>
              </w:tabs>
              <w:jc w:val="center"/>
              <w:rPr>
                <w:bCs/>
                <w:sz w:val="16"/>
                <w:szCs w:val="20"/>
              </w:rPr>
            </w:pPr>
            <w:r>
              <w:rPr>
                <w:bCs/>
                <w:sz w:val="16"/>
                <w:szCs w:val="20"/>
              </w:rPr>
              <w:t>-</w:t>
            </w:r>
          </w:p>
        </w:tc>
        <w:tc>
          <w:tcPr>
            <w:tcW w:w="316" w:type="pct"/>
          </w:tcPr>
          <w:p w14:paraId="6AFDC628" w14:textId="00C398EF" w:rsidR="005A6B86" w:rsidRDefault="001415A9" w:rsidP="001415A9">
            <w:pPr>
              <w:tabs>
                <w:tab w:val="left" w:pos="0"/>
                <w:tab w:val="left" w:pos="5760"/>
              </w:tabs>
              <w:jc w:val="center"/>
              <w:rPr>
                <w:bCs/>
                <w:sz w:val="16"/>
                <w:szCs w:val="20"/>
              </w:rPr>
            </w:pPr>
            <w:r>
              <w:rPr>
                <w:bCs/>
                <w:sz w:val="16"/>
                <w:szCs w:val="20"/>
              </w:rPr>
              <w:t>-</w:t>
            </w:r>
          </w:p>
        </w:tc>
        <w:tc>
          <w:tcPr>
            <w:tcW w:w="309" w:type="pct"/>
          </w:tcPr>
          <w:p w14:paraId="24A7E146" w14:textId="173A71BC" w:rsidR="005A6B86" w:rsidRDefault="001415A9" w:rsidP="001415A9">
            <w:pPr>
              <w:tabs>
                <w:tab w:val="left" w:pos="0"/>
                <w:tab w:val="left" w:pos="5760"/>
              </w:tabs>
              <w:jc w:val="center"/>
              <w:rPr>
                <w:bCs/>
                <w:sz w:val="16"/>
                <w:szCs w:val="20"/>
              </w:rPr>
            </w:pPr>
            <w:r>
              <w:rPr>
                <w:bCs/>
                <w:sz w:val="16"/>
                <w:szCs w:val="20"/>
              </w:rPr>
              <w:t>-</w:t>
            </w:r>
          </w:p>
        </w:tc>
        <w:tc>
          <w:tcPr>
            <w:tcW w:w="307" w:type="pct"/>
          </w:tcPr>
          <w:p w14:paraId="5779EDE8" w14:textId="6ACEB674" w:rsidR="005A6B86" w:rsidRDefault="001415A9" w:rsidP="001415A9">
            <w:pPr>
              <w:tabs>
                <w:tab w:val="left" w:pos="0"/>
                <w:tab w:val="left" w:pos="5760"/>
              </w:tabs>
              <w:jc w:val="center"/>
              <w:rPr>
                <w:bCs/>
                <w:sz w:val="16"/>
                <w:szCs w:val="20"/>
              </w:rPr>
            </w:pPr>
            <w:r>
              <w:rPr>
                <w:bCs/>
                <w:sz w:val="16"/>
                <w:szCs w:val="20"/>
              </w:rPr>
              <w:t>-</w:t>
            </w:r>
          </w:p>
        </w:tc>
      </w:tr>
    </w:tbl>
    <w:p w14:paraId="620C6FD1" w14:textId="77777777" w:rsidR="00563FC6" w:rsidRDefault="00947AC1">
      <w:pPr>
        <w:jc w:val="center"/>
        <w:rPr>
          <w:b/>
          <w:sz w:val="26"/>
          <w:szCs w:val="22"/>
        </w:rPr>
      </w:pPr>
      <w:r>
        <w:rPr>
          <w:b/>
          <w:bCs/>
          <w:u w:val="single"/>
        </w:rPr>
        <w:br w:type="page"/>
      </w:r>
      <w:r>
        <w:rPr>
          <w:b/>
          <w:bCs/>
          <w:u w:val="single"/>
        </w:rPr>
        <w:lastRenderedPageBreak/>
        <w:t xml:space="preserve">PART IV - </w:t>
      </w:r>
      <w:r>
        <w:rPr>
          <w:b/>
          <w:sz w:val="26"/>
          <w:szCs w:val="22"/>
          <w:u w:val="single"/>
        </w:rPr>
        <w:t xml:space="preserve">On Farm Trial </w:t>
      </w:r>
    </w:p>
    <w:p w14:paraId="122A8450" w14:textId="77777777" w:rsidR="00563FC6" w:rsidRDefault="00947AC1">
      <w:pPr>
        <w:ind w:right="240"/>
        <w:rPr>
          <w:b/>
          <w:sz w:val="20"/>
          <w:szCs w:val="20"/>
        </w:rPr>
      </w:pPr>
      <w:r>
        <w:rPr>
          <w:b/>
          <w:sz w:val="20"/>
          <w:szCs w:val="20"/>
        </w:rPr>
        <w:t xml:space="preserve">4.A1. Abstract on the number of technologies </w:t>
      </w:r>
      <w:r>
        <w:rPr>
          <w:b/>
        </w:rPr>
        <w:t xml:space="preserve">assessed </w:t>
      </w:r>
      <w:r>
        <w:rPr>
          <w:b/>
          <w:sz w:val="20"/>
          <w:szCs w:val="20"/>
        </w:rPr>
        <w:t xml:space="preserve">in respect of </w:t>
      </w:r>
      <w:r>
        <w:rPr>
          <w:b/>
        </w:rPr>
        <w:t xml:space="preserve">crops  </w:t>
      </w:r>
    </w:p>
    <w:tbl>
      <w:tblPr>
        <w:tblW w:w="10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941"/>
        <w:gridCol w:w="887"/>
        <w:gridCol w:w="725"/>
        <w:gridCol w:w="1217"/>
        <w:gridCol w:w="1060"/>
        <w:gridCol w:w="700"/>
        <w:gridCol w:w="770"/>
        <w:gridCol w:w="1052"/>
        <w:gridCol w:w="734"/>
        <w:gridCol w:w="861"/>
      </w:tblGrid>
      <w:tr w:rsidR="00563FC6" w:rsidRPr="00455966" w14:paraId="58EDF39E" w14:textId="77777777" w:rsidTr="00234C94">
        <w:trPr>
          <w:jc w:val="center"/>
        </w:trPr>
        <w:tc>
          <w:tcPr>
            <w:tcW w:w="1783" w:type="dxa"/>
            <w:vAlign w:val="center"/>
          </w:tcPr>
          <w:p w14:paraId="0422AD4F" w14:textId="77777777" w:rsidR="00563FC6" w:rsidRPr="00455966" w:rsidRDefault="00947AC1">
            <w:pPr>
              <w:ind w:right="145"/>
              <w:jc w:val="center"/>
              <w:rPr>
                <w:b/>
                <w:bCs/>
                <w:sz w:val="18"/>
                <w:szCs w:val="18"/>
              </w:rPr>
            </w:pPr>
            <w:r w:rsidRPr="00455966">
              <w:rPr>
                <w:b/>
                <w:bCs/>
                <w:sz w:val="18"/>
                <w:szCs w:val="18"/>
              </w:rPr>
              <w:t>Thematic areas</w:t>
            </w:r>
          </w:p>
        </w:tc>
        <w:tc>
          <w:tcPr>
            <w:tcW w:w="0" w:type="auto"/>
            <w:vAlign w:val="center"/>
          </w:tcPr>
          <w:p w14:paraId="415F64AC" w14:textId="77777777" w:rsidR="00563FC6" w:rsidRPr="00455966" w:rsidRDefault="00947AC1">
            <w:pPr>
              <w:ind w:right="145"/>
              <w:jc w:val="center"/>
              <w:rPr>
                <w:b/>
                <w:bCs/>
                <w:sz w:val="18"/>
                <w:szCs w:val="18"/>
              </w:rPr>
            </w:pPr>
            <w:r w:rsidRPr="00455966">
              <w:rPr>
                <w:b/>
                <w:bCs/>
                <w:sz w:val="18"/>
                <w:szCs w:val="18"/>
              </w:rPr>
              <w:t>Cereals</w:t>
            </w:r>
          </w:p>
        </w:tc>
        <w:tc>
          <w:tcPr>
            <w:tcW w:w="0" w:type="auto"/>
            <w:vAlign w:val="center"/>
          </w:tcPr>
          <w:p w14:paraId="03A60470" w14:textId="77777777" w:rsidR="00563FC6" w:rsidRPr="00455966" w:rsidRDefault="00947AC1">
            <w:pPr>
              <w:ind w:right="30"/>
              <w:jc w:val="center"/>
              <w:rPr>
                <w:b/>
                <w:bCs/>
                <w:sz w:val="18"/>
                <w:szCs w:val="18"/>
              </w:rPr>
            </w:pPr>
            <w:r w:rsidRPr="00455966">
              <w:rPr>
                <w:b/>
                <w:bCs/>
                <w:sz w:val="18"/>
                <w:szCs w:val="18"/>
              </w:rPr>
              <w:t>Oilseeds</w:t>
            </w:r>
          </w:p>
        </w:tc>
        <w:tc>
          <w:tcPr>
            <w:tcW w:w="0" w:type="auto"/>
            <w:vAlign w:val="center"/>
          </w:tcPr>
          <w:p w14:paraId="1304EA06" w14:textId="77777777" w:rsidR="00563FC6" w:rsidRPr="00455966" w:rsidRDefault="00947AC1">
            <w:pPr>
              <w:ind w:right="28"/>
              <w:jc w:val="center"/>
              <w:rPr>
                <w:b/>
                <w:bCs/>
                <w:sz w:val="18"/>
                <w:szCs w:val="18"/>
              </w:rPr>
            </w:pPr>
            <w:r w:rsidRPr="00455966">
              <w:rPr>
                <w:b/>
                <w:bCs/>
                <w:sz w:val="18"/>
                <w:szCs w:val="18"/>
              </w:rPr>
              <w:t>Pulses</w:t>
            </w:r>
          </w:p>
        </w:tc>
        <w:tc>
          <w:tcPr>
            <w:tcW w:w="0" w:type="auto"/>
            <w:vAlign w:val="center"/>
          </w:tcPr>
          <w:p w14:paraId="3E929789" w14:textId="77777777" w:rsidR="00563FC6" w:rsidRPr="00455966" w:rsidRDefault="00947AC1">
            <w:pPr>
              <w:ind w:right="28"/>
              <w:jc w:val="center"/>
              <w:rPr>
                <w:b/>
                <w:bCs/>
                <w:sz w:val="18"/>
                <w:szCs w:val="18"/>
              </w:rPr>
            </w:pPr>
            <w:r w:rsidRPr="00455966">
              <w:rPr>
                <w:b/>
                <w:bCs/>
                <w:sz w:val="18"/>
                <w:szCs w:val="18"/>
              </w:rPr>
              <w:t>Commercial Crops</w:t>
            </w:r>
          </w:p>
        </w:tc>
        <w:tc>
          <w:tcPr>
            <w:tcW w:w="0" w:type="auto"/>
            <w:vAlign w:val="center"/>
          </w:tcPr>
          <w:p w14:paraId="18CC34D2" w14:textId="77777777" w:rsidR="00563FC6" w:rsidRPr="00455966" w:rsidRDefault="00947AC1">
            <w:pPr>
              <w:ind w:right="14"/>
              <w:jc w:val="center"/>
              <w:rPr>
                <w:b/>
                <w:bCs/>
                <w:sz w:val="18"/>
                <w:szCs w:val="18"/>
              </w:rPr>
            </w:pPr>
            <w:r w:rsidRPr="00455966">
              <w:rPr>
                <w:b/>
                <w:bCs/>
                <w:sz w:val="18"/>
                <w:szCs w:val="18"/>
              </w:rPr>
              <w:t>Vegetables</w:t>
            </w:r>
          </w:p>
        </w:tc>
        <w:tc>
          <w:tcPr>
            <w:tcW w:w="0" w:type="auto"/>
            <w:vAlign w:val="center"/>
          </w:tcPr>
          <w:p w14:paraId="6D130BCB" w14:textId="77777777" w:rsidR="00563FC6" w:rsidRPr="00455966" w:rsidRDefault="00947AC1">
            <w:pPr>
              <w:ind w:right="14"/>
              <w:jc w:val="center"/>
              <w:rPr>
                <w:b/>
                <w:bCs/>
                <w:sz w:val="18"/>
                <w:szCs w:val="18"/>
              </w:rPr>
            </w:pPr>
            <w:r w:rsidRPr="00455966">
              <w:rPr>
                <w:b/>
                <w:bCs/>
                <w:sz w:val="18"/>
                <w:szCs w:val="18"/>
              </w:rPr>
              <w:t>Fruits</w:t>
            </w:r>
          </w:p>
        </w:tc>
        <w:tc>
          <w:tcPr>
            <w:tcW w:w="0" w:type="auto"/>
            <w:vAlign w:val="center"/>
          </w:tcPr>
          <w:p w14:paraId="0EB84ABC" w14:textId="77777777" w:rsidR="00563FC6" w:rsidRPr="00455966" w:rsidRDefault="00947AC1">
            <w:pPr>
              <w:ind w:right="14"/>
              <w:jc w:val="center"/>
              <w:rPr>
                <w:b/>
                <w:bCs/>
                <w:sz w:val="18"/>
                <w:szCs w:val="18"/>
              </w:rPr>
            </w:pPr>
            <w:r w:rsidRPr="00455966">
              <w:rPr>
                <w:b/>
                <w:bCs/>
                <w:sz w:val="18"/>
                <w:szCs w:val="18"/>
              </w:rPr>
              <w:t>Flower</w:t>
            </w:r>
          </w:p>
        </w:tc>
        <w:tc>
          <w:tcPr>
            <w:tcW w:w="0" w:type="auto"/>
            <w:vAlign w:val="center"/>
          </w:tcPr>
          <w:p w14:paraId="4F17B5A2" w14:textId="77777777" w:rsidR="00563FC6" w:rsidRPr="00455966" w:rsidRDefault="00947AC1">
            <w:pPr>
              <w:ind w:right="14"/>
              <w:jc w:val="center"/>
              <w:rPr>
                <w:b/>
                <w:bCs/>
                <w:sz w:val="18"/>
                <w:szCs w:val="18"/>
              </w:rPr>
            </w:pPr>
            <w:r w:rsidRPr="00455966">
              <w:rPr>
                <w:b/>
                <w:bCs/>
                <w:sz w:val="18"/>
                <w:szCs w:val="18"/>
              </w:rPr>
              <w:t>Plantation crops</w:t>
            </w:r>
          </w:p>
        </w:tc>
        <w:tc>
          <w:tcPr>
            <w:tcW w:w="0" w:type="auto"/>
          </w:tcPr>
          <w:p w14:paraId="5B9FEF8D" w14:textId="77777777" w:rsidR="00563FC6" w:rsidRPr="00455966" w:rsidRDefault="00947AC1">
            <w:pPr>
              <w:ind w:right="14"/>
              <w:jc w:val="center"/>
              <w:rPr>
                <w:b/>
                <w:bCs/>
                <w:sz w:val="18"/>
                <w:szCs w:val="18"/>
              </w:rPr>
            </w:pPr>
            <w:r w:rsidRPr="00455966">
              <w:rPr>
                <w:b/>
                <w:bCs/>
                <w:sz w:val="18"/>
                <w:szCs w:val="18"/>
              </w:rPr>
              <w:t>Tuber Crops</w:t>
            </w:r>
          </w:p>
        </w:tc>
        <w:tc>
          <w:tcPr>
            <w:tcW w:w="0" w:type="auto"/>
            <w:vAlign w:val="center"/>
          </w:tcPr>
          <w:p w14:paraId="21B5DD0D" w14:textId="77777777" w:rsidR="00563FC6" w:rsidRPr="00455966" w:rsidRDefault="00947AC1">
            <w:pPr>
              <w:ind w:right="14"/>
              <w:jc w:val="center"/>
              <w:rPr>
                <w:b/>
                <w:bCs/>
                <w:sz w:val="18"/>
                <w:szCs w:val="18"/>
              </w:rPr>
            </w:pPr>
            <w:r w:rsidRPr="00455966">
              <w:rPr>
                <w:b/>
                <w:bCs/>
                <w:sz w:val="18"/>
                <w:szCs w:val="18"/>
              </w:rPr>
              <w:t>TOTAL</w:t>
            </w:r>
          </w:p>
        </w:tc>
      </w:tr>
      <w:tr w:rsidR="00563FC6" w14:paraId="687DA464" w14:textId="77777777" w:rsidTr="00234C94">
        <w:trPr>
          <w:jc w:val="center"/>
        </w:trPr>
        <w:tc>
          <w:tcPr>
            <w:tcW w:w="1783" w:type="dxa"/>
            <w:vAlign w:val="center"/>
          </w:tcPr>
          <w:p w14:paraId="3BA7E192" w14:textId="77777777" w:rsidR="00563FC6" w:rsidRDefault="00947AC1">
            <w:pPr>
              <w:rPr>
                <w:sz w:val="18"/>
                <w:szCs w:val="18"/>
              </w:rPr>
            </w:pPr>
            <w:r>
              <w:rPr>
                <w:sz w:val="18"/>
                <w:szCs w:val="18"/>
              </w:rPr>
              <w:t xml:space="preserve">Integrated Nutrient Management </w:t>
            </w:r>
          </w:p>
        </w:tc>
        <w:tc>
          <w:tcPr>
            <w:tcW w:w="0" w:type="auto"/>
          </w:tcPr>
          <w:p w14:paraId="32856A78" w14:textId="77777777" w:rsidR="00563FC6" w:rsidRDefault="00563FC6">
            <w:pPr>
              <w:ind w:right="240"/>
              <w:rPr>
                <w:sz w:val="18"/>
                <w:szCs w:val="18"/>
              </w:rPr>
            </w:pPr>
          </w:p>
        </w:tc>
        <w:tc>
          <w:tcPr>
            <w:tcW w:w="0" w:type="auto"/>
          </w:tcPr>
          <w:p w14:paraId="43523B8F" w14:textId="3ABB6DB7" w:rsidR="00563FC6" w:rsidRDefault="00234C94" w:rsidP="00234C94">
            <w:pPr>
              <w:ind w:right="240"/>
              <w:jc w:val="center"/>
              <w:rPr>
                <w:sz w:val="18"/>
                <w:szCs w:val="18"/>
              </w:rPr>
            </w:pPr>
            <w:r>
              <w:rPr>
                <w:sz w:val="18"/>
                <w:szCs w:val="18"/>
              </w:rPr>
              <w:t>01</w:t>
            </w:r>
          </w:p>
        </w:tc>
        <w:tc>
          <w:tcPr>
            <w:tcW w:w="0" w:type="auto"/>
          </w:tcPr>
          <w:p w14:paraId="44C3BF1B" w14:textId="77777777" w:rsidR="00563FC6" w:rsidRDefault="00563FC6" w:rsidP="00234C94">
            <w:pPr>
              <w:ind w:right="240"/>
              <w:jc w:val="center"/>
              <w:rPr>
                <w:sz w:val="18"/>
                <w:szCs w:val="18"/>
              </w:rPr>
            </w:pPr>
          </w:p>
        </w:tc>
        <w:tc>
          <w:tcPr>
            <w:tcW w:w="0" w:type="auto"/>
          </w:tcPr>
          <w:p w14:paraId="248746B4" w14:textId="77777777" w:rsidR="00563FC6" w:rsidRDefault="00563FC6" w:rsidP="00234C94">
            <w:pPr>
              <w:ind w:right="240"/>
              <w:jc w:val="center"/>
              <w:rPr>
                <w:sz w:val="18"/>
                <w:szCs w:val="18"/>
              </w:rPr>
            </w:pPr>
          </w:p>
        </w:tc>
        <w:tc>
          <w:tcPr>
            <w:tcW w:w="0" w:type="auto"/>
          </w:tcPr>
          <w:p w14:paraId="74B01D56" w14:textId="77777777" w:rsidR="00563FC6" w:rsidRDefault="00563FC6" w:rsidP="00234C94">
            <w:pPr>
              <w:ind w:right="240"/>
              <w:jc w:val="center"/>
              <w:rPr>
                <w:sz w:val="18"/>
                <w:szCs w:val="18"/>
              </w:rPr>
            </w:pPr>
          </w:p>
        </w:tc>
        <w:tc>
          <w:tcPr>
            <w:tcW w:w="0" w:type="auto"/>
          </w:tcPr>
          <w:p w14:paraId="2362640E" w14:textId="77777777" w:rsidR="00563FC6" w:rsidRDefault="00563FC6" w:rsidP="00234C94">
            <w:pPr>
              <w:ind w:right="240"/>
              <w:jc w:val="center"/>
              <w:rPr>
                <w:sz w:val="18"/>
                <w:szCs w:val="18"/>
              </w:rPr>
            </w:pPr>
          </w:p>
        </w:tc>
        <w:tc>
          <w:tcPr>
            <w:tcW w:w="0" w:type="auto"/>
          </w:tcPr>
          <w:p w14:paraId="10A531A6" w14:textId="77777777" w:rsidR="00563FC6" w:rsidRDefault="00563FC6" w:rsidP="00234C94">
            <w:pPr>
              <w:ind w:right="240"/>
              <w:jc w:val="center"/>
              <w:rPr>
                <w:sz w:val="18"/>
                <w:szCs w:val="18"/>
              </w:rPr>
            </w:pPr>
          </w:p>
        </w:tc>
        <w:tc>
          <w:tcPr>
            <w:tcW w:w="0" w:type="auto"/>
          </w:tcPr>
          <w:p w14:paraId="2C6E6880" w14:textId="77777777" w:rsidR="00563FC6" w:rsidRDefault="00563FC6" w:rsidP="00234C94">
            <w:pPr>
              <w:ind w:right="240"/>
              <w:jc w:val="center"/>
              <w:rPr>
                <w:sz w:val="18"/>
                <w:szCs w:val="18"/>
              </w:rPr>
            </w:pPr>
          </w:p>
        </w:tc>
        <w:tc>
          <w:tcPr>
            <w:tcW w:w="0" w:type="auto"/>
          </w:tcPr>
          <w:p w14:paraId="22ABBD02" w14:textId="77777777" w:rsidR="00563FC6" w:rsidRDefault="00563FC6" w:rsidP="00234C94">
            <w:pPr>
              <w:ind w:right="240"/>
              <w:jc w:val="center"/>
              <w:rPr>
                <w:sz w:val="18"/>
                <w:szCs w:val="18"/>
              </w:rPr>
            </w:pPr>
          </w:p>
        </w:tc>
        <w:tc>
          <w:tcPr>
            <w:tcW w:w="0" w:type="auto"/>
          </w:tcPr>
          <w:p w14:paraId="317ECCA5" w14:textId="52C6F7C8" w:rsidR="00563FC6" w:rsidRDefault="00234C94" w:rsidP="00234C94">
            <w:pPr>
              <w:ind w:right="240"/>
              <w:jc w:val="center"/>
              <w:rPr>
                <w:sz w:val="18"/>
                <w:szCs w:val="18"/>
              </w:rPr>
            </w:pPr>
            <w:r>
              <w:rPr>
                <w:sz w:val="18"/>
                <w:szCs w:val="18"/>
              </w:rPr>
              <w:t>01</w:t>
            </w:r>
          </w:p>
        </w:tc>
      </w:tr>
      <w:tr w:rsidR="00563FC6" w14:paraId="35EC344F" w14:textId="77777777" w:rsidTr="00234C94">
        <w:trPr>
          <w:jc w:val="center"/>
        </w:trPr>
        <w:tc>
          <w:tcPr>
            <w:tcW w:w="1783" w:type="dxa"/>
          </w:tcPr>
          <w:p w14:paraId="371870FD" w14:textId="77777777" w:rsidR="00563FC6" w:rsidRDefault="00947AC1">
            <w:pPr>
              <w:rPr>
                <w:sz w:val="18"/>
                <w:szCs w:val="18"/>
              </w:rPr>
            </w:pPr>
            <w:r>
              <w:rPr>
                <w:sz w:val="18"/>
                <w:szCs w:val="18"/>
              </w:rPr>
              <w:t xml:space="preserve">Varietal Evaluation </w:t>
            </w:r>
          </w:p>
        </w:tc>
        <w:tc>
          <w:tcPr>
            <w:tcW w:w="0" w:type="auto"/>
          </w:tcPr>
          <w:p w14:paraId="3FB35986" w14:textId="77777777" w:rsidR="00563FC6" w:rsidRDefault="00563FC6">
            <w:pPr>
              <w:ind w:right="240"/>
              <w:rPr>
                <w:sz w:val="18"/>
                <w:szCs w:val="18"/>
              </w:rPr>
            </w:pPr>
          </w:p>
        </w:tc>
        <w:tc>
          <w:tcPr>
            <w:tcW w:w="0" w:type="auto"/>
          </w:tcPr>
          <w:p w14:paraId="5E7E4BAF" w14:textId="24A40F98" w:rsidR="00563FC6" w:rsidRDefault="00234C94" w:rsidP="00234C94">
            <w:pPr>
              <w:ind w:right="240"/>
              <w:jc w:val="center"/>
              <w:rPr>
                <w:sz w:val="18"/>
                <w:szCs w:val="18"/>
              </w:rPr>
            </w:pPr>
            <w:r>
              <w:rPr>
                <w:sz w:val="18"/>
                <w:szCs w:val="18"/>
              </w:rPr>
              <w:t>01</w:t>
            </w:r>
          </w:p>
        </w:tc>
        <w:tc>
          <w:tcPr>
            <w:tcW w:w="0" w:type="auto"/>
          </w:tcPr>
          <w:p w14:paraId="2E2A68E5" w14:textId="1754F7C8" w:rsidR="00563FC6" w:rsidRDefault="00234C94" w:rsidP="00234C94">
            <w:pPr>
              <w:ind w:right="240"/>
              <w:jc w:val="center"/>
              <w:rPr>
                <w:sz w:val="18"/>
                <w:szCs w:val="18"/>
              </w:rPr>
            </w:pPr>
            <w:r>
              <w:rPr>
                <w:sz w:val="18"/>
                <w:szCs w:val="18"/>
              </w:rPr>
              <w:t>01</w:t>
            </w:r>
          </w:p>
        </w:tc>
        <w:tc>
          <w:tcPr>
            <w:tcW w:w="0" w:type="auto"/>
          </w:tcPr>
          <w:p w14:paraId="2C06D762" w14:textId="77777777" w:rsidR="00563FC6" w:rsidRDefault="00563FC6" w:rsidP="00234C94">
            <w:pPr>
              <w:ind w:right="240"/>
              <w:jc w:val="center"/>
              <w:rPr>
                <w:sz w:val="18"/>
                <w:szCs w:val="18"/>
              </w:rPr>
            </w:pPr>
          </w:p>
        </w:tc>
        <w:tc>
          <w:tcPr>
            <w:tcW w:w="0" w:type="auto"/>
          </w:tcPr>
          <w:p w14:paraId="1D819B4D" w14:textId="77777777" w:rsidR="00563FC6" w:rsidRDefault="00563FC6" w:rsidP="00234C94">
            <w:pPr>
              <w:ind w:right="240"/>
              <w:jc w:val="center"/>
              <w:rPr>
                <w:sz w:val="18"/>
                <w:szCs w:val="18"/>
              </w:rPr>
            </w:pPr>
          </w:p>
        </w:tc>
        <w:tc>
          <w:tcPr>
            <w:tcW w:w="0" w:type="auto"/>
          </w:tcPr>
          <w:p w14:paraId="102FA481" w14:textId="77777777" w:rsidR="00563FC6" w:rsidRDefault="00563FC6" w:rsidP="00234C94">
            <w:pPr>
              <w:ind w:right="240"/>
              <w:jc w:val="center"/>
              <w:rPr>
                <w:sz w:val="18"/>
                <w:szCs w:val="18"/>
              </w:rPr>
            </w:pPr>
          </w:p>
        </w:tc>
        <w:tc>
          <w:tcPr>
            <w:tcW w:w="0" w:type="auto"/>
          </w:tcPr>
          <w:p w14:paraId="0EC69FF0" w14:textId="77777777" w:rsidR="00563FC6" w:rsidRDefault="00563FC6" w:rsidP="00234C94">
            <w:pPr>
              <w:ind w:right="240"/>
              <w:jc w:val="center"/>
              <w:rPr>
                <w:sz w:val="18"/>
                <w:szCs w:val="18"/>
              </w:rPr>
            </w:pPr>
          </w:p>
        </w:tc>
        <w:tc>
          <w:tcPr>
            <w:tcW w:w="0" w:type="auto"/>
          </w:tcPr>
          <w:p w14:paraId="74F28111" w14:textId="77777777" w:rsidR="00563FC6" w:rsidRDefault="00563FC6" w:rsidP="00234C94">
            <w:pPr>
              <w:ind w:right="240"/>
              <w:jc w:val="center"/>
              <w:rPr>
                <w:sz w:val="18"/>
                <w:szCs w:val="18"/>
              </w:rPr>
            </w:pPr>
          </w:p>
        </w:tc>
        <w:tc>
          <w:tcPr>
            <w:tcW w:w="0" w:type="auto"/>
          </w:tcPr>
          <w:p w14:paraId="164E62F0" w14:textId="77777777" w:rsidR="00563FC6" w:rsidRDefault="00563FC6" w:rsidP="00234C94">
            <w:pPr>
              <w:ind w:right="240"/>
              <w:jc w:val="center"/>
              <w:rPr>
                <w:sz w:val="18"/>
                <w:szCs w:val="18"/>
              </w:rPr>
            </w:pPr>
          </w:p>
        </w:tc>
        <w:tc>
          <w:tcPr>
            <w:tcW w:w="0" w:type="auto"/>
          </w:tcPr>
          <w:p w14:paraId="58364B1B" w14:textId="7F25618C" w:rsidR="00563FC6" w:rsidRDefault="00234C94" w:rsidP="00234C94">
            <w:pPr>
              <w:ind w:right="240"/>
              <w:jc w:val="center"/>
              <w:rPr>
                <w:sz w:val="18"/>
                <w:szCs w:val="18"/>
              </w:rPr>
            </w:pPr>
            <w:r>
              <w:rPr>
                <w:sz w:val="18"/>
                <w:szCs w:val="18"/>
              </w:rPr>
              <w:t>02</w:t>
            </w:r>
          </w:p>
        </w:tc>
      </w:tr>
      <w:tr w:rsidR="00563FC6" w14:paraId="2F7440B0" w14:textId="77777777" w:rsidTr="00234C94">
        <w:trPr>
          <w:jc w:val="center"/>
        </w:trPr>
        <w:tc>
          <w:tcPr>
            <w:tcW w:w="1783" w:type="dxa"/>
          </w:tcPr>
          <w:p w14:paraId="419F8AF3" w14:textId="77777777" w:rsidR="00563FC6" w:rsidRDefault="00947AC1">
            <w:pPr>
              <w:rPr>
                <w:sz w:val="18"/>
                <w:szCs w:val="18"/>
              </w:rPr>
            </w:pPr>
            <w:r>
              <w:rPr>
                <w:sz w:val="18"/>
                <w:szCs w:val="18"/>
              </w:rPr>
              <w:t xml:space="preserve">Integrated Pest Management </w:t>
            </w:r>
          </w:p>
        </w:tc>
        <w:tc>
          <w:tcPr>
            <w:tcW w:w="0" w:type="auto"/>
          </w:tcPr>
          <w:p w14:paraId="20A2545C" w14:textId="77777777" w:rsidR="00563FC6" w:rsidRDefault="00563FC6">
            <w:pPr>
              <w:ind w:right="240"/>
              <w:rPr>
                <w:sz w:val="18"/>
                <w:szCs w:val="18"/>
              </w:rPr>
            </w:pPr>
          </w:p>
        </w:tc>
        <w:tc>
          <w:tcPr>
            <w:tcW w:w="0" w:type="auto"/>
          </w:tcPr>
          <w:p w14:paraId="0E8B1D39" w14:textId="77777777" w:rsidR="00563FC6" w:rsidRDefault="00563FC6" w:rsidP="00234C94">
            <w:pPr>
              <w:ind w:right="240"/>
              <w:jc w:val="center"/>
              <w:rPr>
                <w:sz w:val="18"/>
                <w:szCs w:val="18"/>
              </w:rPr>
            </w:pPr>
          </w:p>
        </w:tc>
        <w:tc>
          <w:tcPr>
            <w:tcW w:w="0" w:type="auto"/>
          </w:tcPr>
          <w:p w14:paraId="09ECD858" w14:textId="77777777" w:rsidR="00563FC6" w:rsidRDefault="00563FC6" w:rsidP="00234C94">
            <w:pPr>
              <w:ind w:right="240"/>
              <w:jc w:val="center"/>
              <w:rPr>
                <w:sz w:val="18"/>
                <w:szCs w:val="18"/>
              </w:rPr>
            </w:pPr>
          </w:p>
        </w:tc>
        <w:tc>
          <w:tcPr>
            <w:tcW w:w="0" w:type="auto"/>
          </w:tcPr>
          <w:p w14:paraId="5E346A21" w14:textId="77777777" w:rsidR="00563FC6" w:rsidRDefault="00563FC6" w:rsidP="00234C94">
            <w:pPr>
              <w:ind w:right="240"/>
              <w:jc w:val="center"/>
              <w:rPr>
                <w:sz w:val="18"/>
                <w:szCs w:val="18"/>
              </w:rPr>
            </w:pPr>
          </w:p>
        </w:tc>
        <w:tc>
          <w:tcPr>
            <w:tcW w:w="0" w:type="auto"/>
          </w:tcPr>
          <w:p w14:paraId="1BD85CBE" w14:textId="77777777" w:rsidR="00563FC6" w:rsidRDefault="00563FC6" w:rsidP="00234C94">
            <w:pPr>
              <w:ind w:right="240"/>
              <w:jc w:val="center"/>
              <w:rPr>
                <w:sz w:val="18"/>
                <w:szCs w:val="18"/>
              </w:rPr>
            </w:pPr>
          </w:p>
        </w:tc>
        <w:tc>
          <w:tcPr>
            <w:tcW w:w="0" w:type="auto"/>
          </w:tcPr>
          <w:p w14:paraId="566A95F3" w14:textId="77777777" w:rsidR="00563FC6" w:rsidRDefault="00563FC6" w:rsidP="00234C94">
            <w:pPr>
              <w:ind w:right="240"/>
              <w:jc w:val="center"/>
              <w:rPr>
                <w:sz w:val="18"/>
                <w:szCs w:val="18"/>
              </w:rPr>
            </w:pPr>
          </w:p>
        </w:tc>
        <w:tc>
          <w:tcPr>
            <w:tcW w:w="0" w:type="auto"/>
          </w:tcPr>
          <w:p w14:paraId="52077C91" w14:textId="77777777" w:rsidR="00563FC6" w:rsidRDefault="00563FC6" w:rsidP="00234C94">
            <w:pPr>
              <w:ind w:right="240"/>
              <w:jc w:val="center"/>
              <w:rPr>
                <w:sz w:val="18"/>
                <w:szCs w:val="18"/>
              </w:rPr>
            </w:pPr>
          </w:p>
        </w:tc>
        <w:tc>
          <w:tcPr>
            <w:tcW w:w="0" w:type="auto"/>
          </w:tcPr>
          <w:p w14:paraId="0442B918" w14:textId="77777777" w:rsidR="00563FC6" w:rsidRDefault="00563FC6" w:rsidP="00234C94">
            <w:pPr>
              <w:ind w:right="240"/>
              <w:jc w:val="center"/>
              <w:rPr>
                <w:sz w:val="18"/>
                <w:szCs w:val="18"/>
              </w:rPr>
            </w:pPr>
          </w:p>
        </w:tc>
        <w:tc>
          <w:tcPr>
            <w:tcW w:w="0" w:type="auto"/>
          </w:tcPr>
          <w:p w14:paraId="0EC38F36" w14:textId="77777777" w:rsidR="00563FC6" w:rsidRDefault="00563FC6" w:rsidP="00234C94">
            <w:pPr>
              <w:ind w:right="240"/>
              <w:jc w:val="center"/>
              <w:rPr>
                <w:sz w:val="18"/>
                <w:szCs w:val="18"/>
              </w:rPr>
            </w:pPr>
          </w:p>
        </w:tc>
        <w:tc>
          <w:tcPr>
            <w:tcW w:w="0" w:type="auto"/>
          </w:tcPr>
          <w:p w14:paraId="7F59B4A6" w14:textId="77777777" w:rsidR="00563FC6" w:rsidRDefault="00563FC6" w:rsidP="00234C94">
            <w:pPr>
              <w:ind w:right="240"/>
              <w:jc w:val="center"/>
              <w:rPr>
                <w:sz w:val="18"/>
                <w:szCs w:val="18"/>
              </w:rPr>
            </w:pPr>
          </w:p>
        </w:tc>
      </w:tr>
      <w:tr w:rsidR="00563FC6" w14:paraId="5E742F12" w14:textId="77777777" w:rsidTr="00234C94">
        <w:trPr>
          <w:jc w:val="center"/>
        </w:trPr>
        <w:tc>
          <w:tcPr>
            <w:tcW w:w="1783" w:type="dxa"/>
          </w:tcPr>
          <w:p w14:paraId="19E2677F" w14:textId="77777777" w:rsidR="00563FC6" w:rsidRDefault="00947AC1">
            <w:pPr>
              <w:rPr>
                <w:sz w:val="18"/>
                <w:szCs w:val="18"/>
              </w:rPr>
            </w:pPr>
            <w:r>
              <w:rPr>
                <w:sz w:val="18"/>
                <w:szCs w:val="18"/>
              </w:rPr>
              <w:t xml:space="preserve">Integrated Crop Management </w:t>
            </w:r>
          </w:p>
        </w:tc>
        <w:tc>
          <w:tcPr>
            <w:tcW w:w="0" w:type="auto"/>
          </w:tcPr>
          <w:p w14:paraId="1DA93886" w14:textId="77777777" w:rsidR="00563FC6" w:rsidRDefault="00563FC6">
            <w:pPr>
              <w:ind w:right="240"/>
              <w:rPr>
                <w:sz w:val="18"/>
                <w:szCs w:val="18"/>
              </w:rPr>
            </w:pPr>
          </w:p>
        </w:tc>
        <w:tc>
          <w:tcPr>
            <w:tcW w:w="0" w:type="auto"/>
          </w:tcPr>
          <w:p w14:paraId="7FEA27CB" w14:textId="77777777" w:rsidR="00563FC6" w:rsidRDefault="00563FC6" w:rsidP="00234C94">
            <w:pPr>
              <w:ind w:right="240"/>
              <w:jc w:val="center"/>
              <w:rPr>
                <w:sz w:val="18"/>
                <w:szCs w:val="18"/>
              </w:rPr>
            </w:pPr>
          </w:p>
        </w:tc>
        <w:tc>
          <w:tcPr>
            <w:tcW w:w="0" w:type="auto"/>
          </w:tcPr>
          <w:p w14:paraId="5505A303" w14:textId="77777777" w:rsidR="00563FC6" w:rsidRDefault="00563FC6" w:rsidP="00234C94">
            <w:pPr>
              <w:ind w:right="240"/>
              <w:jc w:val="center"/>
              <w:rPr>
                <w:sz w:val="18"/>
                <w:szCs w:val="18"/>
              </w:rPr>
            </w:pPr>
          </w:p>
        </w:tc>
        <w:tc>
          <w:tcPr>
            <w:tcW w:w="0" w:type="auto"/>
          </w:tcPr>
          <w:p w14:paraId="544B8520" w14:textId="77777777" w:rsidR="00563FC6" w:rsidRDefault="00563FC6" w:rsidP="00234C94">
            <w:pPr>
              <w:ind w:right="240"/>
              <w:jc w:val="center"/>
              <w:rPr>
                <w:sz w:val="18"/>
                <w:szCs w:val="18"/>
              </w:rPr>
            </w:pPr>
          </w:p>
        </w:tc>
        <w:tc>
          <w:tcPr>
            <w:tcW w:w="0" w:type="auto"/>
          </w:tcPr>
          <w:p w14:paraId="703F1110" w14:textId="77777777" w:rsidR="00563FC6" w:rsidRDefault="00563FC6" w:rsidP="00234C94">
            <w:pPr>
              <w:ind w:right="240"/>
              <w:jc w:val="center"/>
              <w:rPr>
                <w:sz w:val="18"/>
                <w:szCs w:val="18"/>
              </w:rPr>
            </w:pPr>
          </w:p>
        </w:tc>
        <w:tc>
          <w:tcPr>
            <w:tcW w:w="0" w:type="auto"/>
          </w:tcPr>
          <w:p w14:paraId="3E7E76FE" w14:textId="77777777" w:rsidR="00563FC6" w:rsidRDefault="00563FC6" w:rsidP="00234C94">
            <w:pPr>
              <w:ind w:right="240"/>
              <w:jc w:val="center"/>
              <w:rPr>
                <w:sz w:val="18"/>
                <w:szCs w:val="18"/>
              </w:rPr>
            </w:pPr>
          </w:p>
        </w:tc>
        <w:tc>
          <w:tcPr>
            <w:tcW w:w="0" w:type="auto"/>
          </w:tcPr>
          <w:p w14:paraId="14A7C292" w14:textId="77777777" w:rsidR="00563FC6" w:rsidRDefault="00563FC6" w:rsidP="00234C94">
            <w:pPr>
              <w:ind w:right="240"/>
              <w:jc w:val="center"/>
              <w:rPr>
                <w:sz w:val="18"/>
                <w:szCs w:val="18"/>
              </w:rPr>
            </w:pPr>
          </w:p>
        </w:tc>
        <w:tc>
          <w:tcPr>
            <w:tcW w:w="0" w:type="auto"/>
          </w:tcPr>
          <w:p w14:paraId="02E01BC8" w14:textId="77777777" w:rsidR="00563FC6" w:rsidRDefault="00563FC6" w:rsidP="00234C94">
            <w:pPr>
              <w:ind w:right="240"/>
              <w:jc w:val="center"/>
              <w:rPr>
                <w:sz w:val="18"/>
                <w:szCs w:val="18"/>
              </w:rPr>
            </w:pPr>
          </w:p>
        </w:tc>
        <w:tc>
          <w:tcPr>
            <w:tcW w:w="0" w:type="auto"/>
          </w:tcPr>
          <w:p w14:paraId="6A9678BB" w14:textId="77777777" w:rsidR="00563FC6" w:rsidRDefault="00563FC6" w:rsidP="00234C94">
            <w:pPr>
              <w:ind w:right="240"/>
              <w:jc w:val="center"/>
              <w:rPr>
                <w:sz w:val="18"/>
                <w:szCs w:val="18"/>
              </w:rPr>
            </w:pPr>
          </w:p>
        </w:tc>
        <w:tc>
          <w:tcPr>
            <w:tcW w:w="0" w:type="auto"/>
          </w:tcPr>
          <w:p w14:paraId="29A29D2A" w14:textId="77777777" w:rsidR="00563FC6" w:rsidRDefault="00563FC6" w:rsidP="00234C94">
            <w:pPr>
              <w:ind w:right="240"/>
              <w:jc w:val="center"/>
              <w:rPr>
                <w:sz w:val="18"/>
                <w:szCs w:val="18"/>
              </w:rPr>
            </w:pPr>
          </w:p>
        </w:tc>
      </w:tr>
      <w:tr w:rsidR="00563FC6" w14:paraId="231A268C" w14:textId="77777777" w:rsidTr="00234C94">
        <w:trPr>
          <w:jc w:val="center"/>
        </w:trPr>
        <w:tc>
          <w:tcPr>
            <w:tcW w:w="1783" w:type="dxa"/>
          </w:tcPr>
          <w:p w14:paraId="2A3EA513" w14:textId="77777777" w:rsidR="00563FC6" w:rsidRDefault="00947AC1">
            <w:pPr>
              <w:rPr>
                <w:sz w:val="18"/>
                <w:szCs w:val="18"/>
              </w:rPr>
            </w:pPr>
            <w:r>
              <w:rPr>
                <w:sz w:val="18"/>
                <w:szCs w:val="18"/>
              </w:rPr>
              <w:t xml:space="preserve">Integrated Disease Management </w:t>
            </w:r>
          </w:p>
        </w:tc>
        <w:tc>
          <w:tcPr>
            <w:tcW w:w="0" w:type="auto"/>
          </w:tcPr>
          <w:p w14:paraId="404F9415" w14:textId="77777777" w:rsidR="00563FC6" w:rsidRDefault="00563FC6">
            <w:pPr>
              <w:ind w:right="240"/>
              <w:rPr>
                <w:sz w:val="18"/>
                <w:szCs w:val="18"/>
              </w:rPr>
            </w:pPr>
          </w:p>
        </w:tc>
        <w:tc>
          <w:tcPr>
            <w:tcW w:w="0" w:type="auto"/>
          </w:tcPr>
          <w:p w14:paraId="47F0BCB9" w14:textId="77777777" w:rsidR="00563FC6" w:rsidRDefault="00563FC6" w:rsidP="00234C94">
            <w:pPr>
              <w:ind w:right="240"/>
              <w:jc w:val="center"/>
              <w:rPr>
                <w:sz w:val="18"/>
                <w:szCs w:val="18"/>
              </w:rPr>
            </w:pPr>
          </w:p>
        </w:tc>
        <w:tc>
          <w:tcPr>
            <w:tcW w:w="0" w:type="auto"/>
          </w:tcPr>
          <w:p w14:paraId="7984EFE7" w14:textId="77777777" w:rsidR="00563FC6" w:rsidRDefault="00563FC6" w:rsidP="00234C94">
            <w:pPr>
              <w:ind w:right="240"/>
              <w:jc w:val="center"/>
              <w:rPr>
                <w:sz w:val="18"/>
                <w:szCs w:val="18"/>
              </w:rPr>
            </w:pPr>
          </w:p>
        </w:tc>
        <w:tc>
          <w:tcPr>
            <w:tcW w:w="0" w:type="auto"/>
          </w:tcPr>
          <w:p w14:paraId="7BF463EE" w14:textId="77777777" w:rsidR="00563FC6" w:rsidRDefault="00563FC6" w:rsidP="00234C94">
            <w:pPr>
              <w:ind w:right="240"/>
              <w:jc w:val="center"/>
              <w:rPr>
                <w:sz w:val="18"/>
                <w:szCs w:val="18"/>
              </w:rPr>
            </w:pPr>
          </w:p>
        </w:tc>
        <w:tc>
          <w:tcPr>
            <w:tcW w:w="0" w:type="auto"/>
          </w:tcPr>
          <w:p w14:paraId="69AA9AC5" w14:textId="77777777" w:rsidR="00563FC6" w:rsidRDefault="00563FC6" w:rsidP="00234C94">
            <w:pPr>
              <w:ind w:right="240"/>
              <w:jc w:val="center"/>
              <w:rPr>
                <w:sz w:val="18"/>
                <w:szCs w:val="18"/>
              </w:rPr>
            </w:pPr>
          </w:p>
        </w:tc>
        <w:tc>
          <w:tcPr>
            <w:tcW w:w="0" w:type="auto"/>
          </w:tcPr>
          <w:p w14:paraId="51005467" w14:textId="77777777" w:rsidR="00563FC6" w:rsidRDefault="00563FC6" w:rsidP="00234C94">
            <w:pPr>
              <w:ind w:right="240"/>
              <w:jc w:val="center"/>
              <w:rPr>
                <w:sz w:val="18"/>
                <w:szCs w:val="18"/>
              </w:rPr>
            </w:pPr>
          </w:p>
        </w:tc>
        <w:tc>
          <w:tcPr>
            <w:tcW w:w="0" w:type="auto"/>
          </w:tcPr>
          <w:p w14:paraId="14B2CF48" w14:textId="77777777" w:rsidR="00563FC6" w:rsidRDefault="00563FC6" w:rsidP="00234C94">
            <w:pPr>
              <w:ind w:right="240"/>
              <w:jc w:val="center"/>
              <w:rPr>
                <w:sz w:val="18"/>
                <w:szCs w:val="18"/>
              </w:rPr>
            </w:pPr>
          </w:p>
        </w:tc>
        <w:tc>
          <w:tcPr>
            <w:tcW w:w="0" w:type="auto"/>
          </w:tcPr>
          <w:p w14:paraId="2AC6CB29" w14:textId="77777777" w:rsidR="00563FC6" w:rsidRDefault="00563FC6" w:rsidP="00234C94">
            <w:pPr>
              <w:ind w:right="240"/>
              <w:jc w:val="center"/>
              <w:rPr>
                <w:sz w:val="18"/>
                <w:szCs w:val="18"/>
              </w:rPr>
            </w:pPr>
          </w:p>
        </w:tc>
        <w:tc>
          <w:tcPr>
            <w:tcW w:w="0" w:type="auto"/>
          </w:tcPr>
          <w:p w14:paraId="276C9ABE" w14:textId="77777777" w:rsidR="00563FC6" w:rsidRDefault="00563FC6" w:rsidP="00234C94">
            <w:pPr>
              <w:ind w:right="240"/>
              <w:jc w:val="center"/>
              <w:rPr>
                <w:sz w:val="18"/>
                <w:szCs w:val="18"/>
              </w:rPr>
            </w:pPr>
          </w:p>
        </w:tc>
        <w:tc>
          <w:tcPr>
            <w:tcW w:w="0" w:type="auto"/>
          </w:tcPr>
          <w:p w14:paraId="0C79435E" w14:textId="77777777" w:rsidR="00563FC6" w:rsidRDefault="00563FC6" w:rsidP="00234C94">
            <w:pPr>
              <w:ind w:right="240"/>
              <w:jc w:val="center"/>
              <w:rPr>
                <w:sz w:val="18"/>
                <w:szCs w:val="18"/>
              </w:rPr>
            </w:pPr>
          </w:p>
        </w:tc>
      </w:tr>
      <w:tr w:rsidR="00563FC6" w14:paraId="475C89FD" w14:textId="77777777" w:rsidTr="00234C94">
        <w:trPr>
          <w:jc w:val="center"/>
        </w:trPr>
        <w:tc>
          <w:tcPr>
            <w:tcW w:w="1783" w:type="dxa"/>
          </w:tcPr>
          <w:p w14:paraId="3D458195" w14:textId="77777777" w:rsidR="00563FC6" w:rsidRDefault="00947AC1">
            <w:pPr>
              <w:rPr>
                <w:sz w:val="18"/>
                <w:szCs w:val="18"/>
              </w:rPr>
            </w:pPr>
            <w:r>
              <w:rPr>
                <w:sz w:val="18"/>
                <w:szCs w:val="18"/>
              </w:rPr>
              <w:t xml:space="preserve">Small Scale Income Generation Enterprises </w:t>
            </w:r>
          </w:p>
        </w:tc>
        <w:tc>
          <w:tcPr>
            <w:tcW w:w="0" w:type="auto"/>
          </w:tcPr>
          <w:p w14:paraId="2E88F7DD" w14:textId="77777777" w:rsidR="00563FC6" w:rsidRDefault="00563FC6">
            <w:pPr>
              <w:ind w:right="240"/>
              <w:rPr>
                <w:sz w:val="18"/>
                <w:szCs w:val="18"/>
              </w:rPr>
            </w:pPr>
          </w:p>
        </w:tc>
        <w:tc>
          <w:tcPr>
            <w:tcW w:w="0" w:type="auto"/>
          </w:tcPr>
          <w:p w14:paraId="57999EBE" w14:textId="77777777" w:rsidR="00563FC6" w:rsidRDefault="00563FC6" w:rsidP="00234C94">
            <w:pPr>
              <w:ind w:right="240"/>
              <w:jc w:val="center"/>
              <w:rPr>
                <w:sz w:val="18"/>
                <w:szCs w:val="18"/>
              </w:rPr>
            </w:pPr>
          </w:p>
        </w:tc>
        <w:tc>
          <w:tcPr>
            <w:tcW w:w="0" w:type="auto"/>
          </w:tcPr>
          <w:p w14:paraId="3B6BC779" w14:textId="77777777" w:rsidR="00563FC6" w:rsidRDefault="00563FC6" w:rsidP="00234C94">
            <w:pPr>
              <w:ind w:right="240"/>
              <w:jc w:val="center"/>
              <w:rPr>
                <w:sz w:val="18"/>
                <w:szCs w:val="18"/>
              </w:rPr>
            </w:pPr>
          </w:p>
        </w:tc>
        <w:tc>
          <w:tcPr>
            <w:tcW w:w="0" w:type="auto"/>
          </w:tcPr>
          <w:p w14:paraId="30D04EBD" w14:textId="77777777" w:rsidR="00563FC6" w:rsidRDefault="00563FC6" w:rsidP="00234C94">
            <w:pPr>
              <w:ind w:right="240"/>
              <w:jc w:val="center"/>
              <w:rPr>
                <w:sz w:val="18"/>
                <w:szCs w:val="18"/>
              </w:rPr>
            </w:pPr>
          </w:p>
        </w:tc>
        <w:tc>
          <w:tcPr>
            <w:tcW w:w="0" w:type="auto"/>
          </w:tcPr>
          <w:p w14:paraId="42698413" w14:textId="77777777" w:rsidR="00563FC6" w:rsidRDefault="00563FC6" w:rsidP="00234C94">
            <w:pPr>
              <w:ind w:right="240"/>
              <w:jc w:val="center"/>
              <w:rPr>
                <w:sz w:val="18"/>
                <w:szCs w:val="18"/>
              </w:rPr>
            </w:pPr>
          </w:p>
        </w:tc>
        <w:tc>
          <w:tcPr>
            <w:tcW w:w="0" w:type="auto"/>
          </w:tcPr>
          <w:p w14:paraId="64FC9774" w14:textId="77777777" w:rsidR="00563FC6" w:rsidRDefault="00563FC6" w:rsidP="00234C94">
            <w:pPr>
              <w:ind w:right="240"/>
              <w:jc w:val="center"/>
              <w:rPr>
                <w:sz w:val="18"/>
                <w:szCs w:val="18"/>
              </w:rPr>
            </w:pPr>
          </w:p>
        </w:tc>
        <w:tc>
          <w:tcPr>
            <w:tcW w:w="0" w:type="auto"/>
          </w:tcPr>
          <w:p w14:paraId="494B3314" w14:textId="77777777" w:rsidR="00563FC6" w:rsidRDefault="00563FC6" w:rsidP="00234C94">
            <w:pPr>
              <w:ind w:right="240"/>
              <w:jc w:val="center"/>
              <w:rPr>
                <w:sz w:val="18"/>
                <w:szCs w:val="18"/>
              </w:rPr>
            </w:pPr>
          </w:p>
        </w:tc>
        <w:tc>
          <w:tcPr>
            <w:tcW w:w="0" w:type="auto"/>
          </w:tcPr>
          <w:p w14:paraId="64F35C5B" w14:textId="77777777" w:rsidR="00563FC6" w:rsidRDefault="00563FC6" w:rsidP="00234C94">
            <w:pPr>
              <w:ind w:right="240"/>
              <w:jc w:val="center"/>
              <w:rPr>
                <w:sz w:val="18"/>
                <w:szCs w:val="18"/>
              </w:rPr>
            </w:pPr>
          </w:p>
        </w:tc>
        <w:tc>
          <w:tcPr>
            <w:tcW w:w="0" w:type="auto"/>
          </w:tcPr>
          <w:p w14:paraId="672B03F2" w14:textId="77777777" w:rsidR="00563FC6" w:rsidRDefault="00563FC6" w:rsidP="00234C94">
            <w:pPr>
              <w:ind w:right="240"/>
              <w:jc w:val="center"/>
              <w:rPr>
                <w:sz w:val="18"/>
                <w:szCs w:val="18"/>
              </w:rPr>
            </w:pPr>
          </w:p>
        </w:tc>
        <w:tc>
          <w:tcPr>
            <w:tcW w:w="0" w:type="auto"/>
          </w:tcPr>
          <w:p w14:paraId="78434289" w14:textId="77777777" w:rsidR="00563FC6" w:rsidRDefault="00563FC6" w:rsidP="00234C94">
            <w:pPr>
              <w:ind w:right="240"/>
              <w:jc w:val="center"/>
              <w:rPr>
                <w:sz w:val="18"/>
                <w:szCs w:val="18"/>
              </w:rPr>
            </w:pPr>
          </w:p>
        </w:tc>
      </w:tr>
      <w:tr w:rsidR="00563FC6" w14:paraId="74EDC042" w14:textId="77777777" w:rsidTr="00234C94">
        <w:trPr>
          <w:jc w:val="center"/>
        </w:trPr>
        <w:tc>
          <w:tcPr>
            <w:tcW w:w="1783" w:type="dxa"/>
          </w:tcPr>
          <w:p w14:paraId="44269171" w14:textId="77777777" w:rsidR="00563FC6" w:rsidRDefault="00947AC1">
            <w:pPr>
              <w:rPr>
                <w:sz w:val="18"/>
                <w:szCs w:val="18"/>
              </w:rPr>
            </w:pPr>
            <w:r>
              <w:rPr>
                <w:sz w:val="18"/>
                <w:szCs w:val="18"/>
              </w:rPr>
              <w:t xml:space="preserve">Weed Management </w:t>
            </w:r>
          </w:p>
        </w:tc>
        <w:tc>
          <w:tcPr>
            <w:tcW w:w="0" w:type="auto"/>
          </w:tcPr>
          <w:p w14:paraId="16A6706C" w14:textId="77777777" w:rsidR="00563FC6" w:rsidRDefault="00563FC6">
            <w:pPr>
              <w:ind w:right="240"/>
              <w:rPr>
                <w:sz w:val="18"/>
                <w:szCs w:val="18"/>
              </w:rPr>
            </w:pPr>
          </w:p>
        </w:tc>
        <w:tc>
          <w:tcPr>
            <w:tcW w:w="0" w:type="auto"/>
          </w:tcPr>
          <w:p w14:paraId="0A33A6F2" w14:textId="77777777" w:rsidR="00563FC6" w:rsidRDefault="00563FC6" w:rsidP="00234C94">
            <w:pPr>
              <w:ind w:right="240"/>
              <w:jc w:val="center"/>
              <w:rPr>
                <w:sz w:val="18"/>
                <w:szCs w:val="18"/>
              </w:rPr>
            </w:pPr>
          </w:p>
        </w:tc>
        <w:tc>
          <w:tcPr>
            <w:tcW w:w="0" w:type="auto"/>
          </w:tcPr>
          <w:p w14:paraId="7A983EDE" w14:textId="77777777" w:rsidR="00563FC6" w:rsidRDefault="00563FC6" w:rsidP="00234C94">
            <w:pPr>
              <w:ind w:right="240"/>
              <w:jc w:val="center"/>
              <w:rPr>
                <w:sz w:val="18"/>
                <w:szCs w:val="18"/>
              </w:rPr>
            </w:pPr>
          </w:p>
        </w:tc>
        <w:tc>
          <w:tcPr>
            <w:tcW w:w="0" w:type="auto"/>
          </w:tcPr>
          <w:p w14:paraId="3DB0CA40" w14:textId="77777777" w:rsidR="00563FC6" w:rsidRDefault="00563FC6" w:rsidP="00234C94">
            <w:pPr>
              <w:ind w:right="240"/>
              <w:jc w:val="center"/>
              <w:rPr>
                <w:sz w:val="18"/>
                <w:szCs w:val="18"/>
              </w:rPr>
            </w:pPr>
          </w:p>
        </w:tc>
        <w:tc>
          <w:tcPr>
            <w:tcW w:w="0" w:type="auto"/>
          </w:tcPr>
          <w:p w14:paraId="424BDFFA" w14:textId="77777777" w:rsidR="00563FC6" w:rsidRDefault="00563FC6" w:rsidP="00234C94">
            <w:pPr>
              <w:ind w:right="240"/>
              <w:jc w:val="center"/>
              <w:rPr>
                <w:sz w:val="18"/>
                <w:szCs w:val="18"/>
              </w:rPr>
            </w:pPr>
          </w:p>
        </w:tc>
        <w:tc>
          <w:tcPr>
            <w:tcW w:w="0" w:type="auto"/>
          </w:tcPr>
          <w:p w14:paraId="73DC54C8" w14:textId="77777777" w:rsidR="00563FC6" w:rsidRDefault="00563FC6" w:rsidP="00234C94">
            <w:pPr>
              <w:ind w:right="240"/>
              <w:jc w:val="center"/>
              <w:rPr>
                <w:sz w:val="18"/>
                <w:szCs w:val="18"/>
              </w:rPr>
            </w:pPr>
          </w:p>
        </w:tc>
        <w:tc>
          <w:tcPr>
            <w:tcW w:w="0" w:type="auto"/>
          </w:tcPr>
          <w:p w14:paraId="66AD6A20" w14:textId="77777777" w:rsidR="00563FC6" w:rsidRDefault="00563FC6" w:rsidP="00234C94">
            <w:pPr>
              <w:ind w:right="240"/>
              <w:jc w:val="center"/>
              <w:rPr>
                <w:sz w:val="18"/>
                <w:szCs w:val="18"/>
              </w:rPr>
            </w:pPr>
          </w:p>
        </w:tc>
        <w:tc>
          <w:tcPr>
            <w:tcW w:w="0" w:type="auto"/>
          </w:tcPr>
          <w:p w14:paraId="25CD3601" w14:textId="77777777" w:rsidR="00563FC6" w:rsidRDefault="00563FC6" w:rsidP="00234C94">
            <w:pPr>
              <w:ind w:right="240"/>
              <w:jc w:val="center"/>
              <w:rPr>
                <w:sz w:val="18"/>
                <w:szCs w:val="18"/>
              </w:rPr>
            </w:pPr>
          </w:p>
        </w:tc>
        <w:tc>
          <w:tcPr>
            <w:tcW w:w="0" w:type="auto"/>
          </w:tcPr>
          <w:p w14:paraId="4C9D78D0" w14:textId="77777777" w:rsidR="00563FC6" w:rsidRDefault="00563FC6" w:rsidP="00234C94">
            <w:pPr>
              <w:ind w:right="240"/>
              <w:jc w:val="center"/>
              <w:rPr>
                <w:sz w:val="18"/>
                <w:szCs w:val="18"/>
              </w:rPr>
            </w:pPr>
          </w:p>
        </w:tc>
        <w:tc>
          <w:tcPr>
            <w:tcW w:w="0" w:type="auto"/>
          </w:tcPr>
          <w:p w14:paraId="5030A318" w14:textId="77777777" w:rsidR="00563FC6" w:rsidRDefault="00563FC6" w:rsidP="00234C94">
            <w:pPr>
              <w:ind w:right="240"/>
              <w:jc w:val="center"/>
              <w:rPr>
                <w:sz w:val="18"/>
                <w:szCs w:val="18"/>
              </w:rPr>
            </w:pPr>
          </w:p>
        </w:tc>
      </w:tr>
      <w:tr w:rsidR="00563FC6" w14:paraId="3C325A74" w14:textId="77777777" w:rsidTr="00234C94">
        <w:trPr>
          <w:jc w:val="center"/>
        </w:trPr>
        <w:tc>
          <w:tcPr>
            <w:tcW w:w="1783" w:type="dxa"/>
          </w:tcPr>
          <w:p w14:paraId="5FF59D6F" w14:textId="77777777" w:rsidR="00563FC6" w:rsidRDefault="00947AC1">
            <w:pPr>
              <w:rPr>
                <w:sz w:val="18"/>
                <w:szCs w:val="18"/>
              </w:rPr>
            </w:pPr>
            <w:r>
              <w:rPr>
                <w:sz w:val="18"/>
                <w:szCs w:val="18"/>
              </w:rPr>
              <w:t xml:space="preserve">Resource Conservation Technology </w:t>
            </w:r>
          </w:p>
        </w:tc>
        <w:tc>
          <w:tcPr>
            <w:tcW w:w="0" w:type="auto"/>
          </w:tcPr>
          <w:p w14:paraId="6CA59618" w14:textId="77777777" w:rsidR="00563FC6" w:rsidRDefault="00563FC6">
            <w:pPr>
              <w:ind w:right="240"/>
              <w:rPr>
                <w:sz w:val="18"/>
                <w:szCs w:val="18"/>
              </w:rPr>
            </w:pPr>
          </w:p>
        </w:tc>
        <w:tc>
          <w:tcPr>
            <w:tcW w:w="0" w:type="auto"/>
          </w:tcPr>
          <w:p w14:paraId="277C10B4" w14:textId="77777777" w:rsidR="00563FC6" w:rsidRDefault="00563FC6" w:rsidP="00234C94">
            <w:pPr>
              <w:ind w:right="240"/>
              <w:jc w:val="center"/>
              <w:rPr>
                <w:sz w:val="18"/>
                <w:szCs w:val="18"/>
              </w:rPr>
            </w:pPr>
          </w:p>
        </w:tc>
        <w:tc>
          <w:tcPr>
            <w:tcW w:w="0" w:type="auto"/>
          </w:tcPr>
          <w:p w14:paraId="5D999824" w14:textId="77777777" w:rsidR="00563FC6" w:rsidRDefault="00563FC6" w:rsidP="00234C94">
            <w:pPr>
              <w:ind w:right="240"/>
              <w:jc w:val="center"/>
              <w:rPr>
                <w:sz w:val="18"/>
                <w:szCs w:val="18"/>
              </w:rPr>
            </w:pPr>
          </w:p>
        </w:tc>
        <w:tc>
          <w:tcPr>
            <w:tcW w:w="0" w:type="auto"/>
          </w:tcPr>
          <w:p w14:paraId="686E733E" w14:textId="77777777" w:rsidR="00563FC6" w:rsidRDefault="00563FC6" w:rsidP="00234C94">
            <w:pPr>
              <w:ind w:right="240"/>
              <w:jc w:val="center"/>
              <w:rPr>
                <w:sz w:val="18"/>
                <w:szCs w:val="18"/>
              </w:rPr>
            </w:pPr>
          </w:p>
        </w:tc>
        <w:tc>
          <w:tcPr>
            <w:tcW w:w="0" w:type="auto"/>
          </w:tcPr>
          <w:p w14:paraId="70480D61" w14:textId="77777777" w:rsidR="00563FC6" w:rsidRDefault="00563FC6" w:rsidP="00234C94">
            <w:pPr>
              <w:ind w:right="240"/>
              <w:jc w:val="center"/>
              <w:rPr>
                <w:sz w:val="18"/>
                <w:szCs w:val="18"/>
              </w:rPr>
            </w:pPr>
          </w:p>
        </w:tc>
        <w:tc>
          <w:tcPr>
            <w:tcW w:w="0" w:type="auto"/>
          </w:tcPr>
          <w:p w14:paraId="173625BF" w14:textId="77777777" w:rsidR="00563FC6" w:rsidRDefault="00563FC6" w:rsidP="00234C94">
            <w:pPr>
              <w:ind w:right="240"/>
              <w:jc w:val="center"/>
              <w:rPr>
                <w:sz w:val="18"/>
                <w:szCs w:val="18"/>
              </w:rPr>
            </w:pPr>
          </w:p>
        </w:tc>
        <w:tc>
          <w:tcPr>
            <w:tcW w:w="0" w:type="auto"/>
          </w:tcPr>
          <w:p w14:paraId="1352CC42" w14:textId="77777777" w:rsidR="00563FC6" w:rsidRDefault="00563FC6" w:rsidP="00234C94">
            <w:pPr>
              <w:ind w:right="240"/>
              <w:jc w:val="center"/>
              <w:rPr>
                <w:sz w:val="18"/>
                <w:szCs w:val="18"/>
              </w:rPr>
            </w:pPr>
          </w:p>
        </w:tc>
        <w:tc>
          <w:tcPr>
            <w:tcW w:w="0" w:type="auto"/>
          </w:tcPr>
          <w:p w14:paraId="6A72B878" w14:textId="77777777" w:rsidR="00563FC6" w:rsidRDefault="00563FC6" w:rsidP="00234C94">
            <w:pPr>
              <w:ind w:right="240"/>
              <w:jc w:val="center"/>
              <w:rPr>
                <w:sz w:val="18"/>
                <w:szCs w:val="18"/>
              </w:rPr>
            </w:pPr>
          </w:p>
        </w:tc>
        <w:tc>
          <w:tcPr>
            <w:tcW w:w="0" w:type="auto"/>
          </w:tcPr>
          <w:p w14:paraId="4E1BD226" w14:textId="77777777" w:rsidR="00563FC6" w:rsidRDefault="00563FC6" w:rsidP="00234C94">
            <w:pPr>
              <w:ind w:right="240"/>
              <w:jc w:val="center"/>
              <w:rPr>
                <w:sz w:val="18"/>
                <w:szCs w:val="18"/>
              </w:rPr>
            </w:pPr>
          </w:p>
        </w:tc>
        <w:tc>
          <w:tcPr>
            <w:tcW w:w="0" w:type="auto"/>
          </w:tcPr>
          <w:p w14:paraId="1C59CDA1" w14:textId="77777777" w:rsidR="00563FC6" w:rsidRDefault="00563FC6" w:rsidP="00234C94">
            <w:pPr>
              <w:ind w:right="240"/>
              <w:jc w:val="center"/>
              <w:rPr>
                <w:sz w:val="18"/>
                <w:szCs w:val="18"/>
              </w:rPr>
            </w:pPr>
          </w:p>
        </w:tc>
      </w:tr>
      <w:tr w:rsidR="00563FC6" w14:paraId="5CD64955" w14:textId="77777777" w:rsidTr="00234C94">
        <w:trPr>
          <w:jc w:val="center"/>
        </w:trPr>
        <w:tc>
          <w:tcPr>
            <w:tcW w:w="1783" w:type="dxa"/>
          </w:tcPr>
          <w:p w14:paraId="72C4DA1F" w14:textId="77777777" w:rsidR="00563FC6" w:rsidRDefault="00947AC1">
            <w:pPr>
              <w:rPr>
                <w:sz w:val="18"/>
                <w:szCs w:val="18"/>
              </w:rPr>
            </w:pPr>
            <w:r>
              <w:rPr>
                <w:sz w:val="18"/>
                <w:szCs w:val="18"/>
              </w:rPr>
              <w:t xml:space="preserve">Farm Machineries </w:t>
            </w:r>
          </w:p>
        </w:tc>
        <w:tc>
          <w:tcPr>
            <w:tcW w:w="0" w:type="auto"/>
          </w:tcPr>
          <w:p w14:paraId="04F0CA21" w14:textId="77777777" w:rsidR="00563FC6" w:rsidRDefault="00563FC6">
            <w:pPr>
              <w:ind w:right="240"/>
              <w:rPr>
                <w:sz w:val="18"/>
                <w:szCs w:val="18"/>
              </w:rPr>
            </w:pPr>
          </w:p>
        </w:tc>
        <w:tc>
          <w:tcPr>
            <w:tcW w:w="0" w:type="auto"/>
          </w:tcPr>
          <w:p w14:paraId="24871900" w14:textId="77777777" w:rsidR="00563FC6" w:rsidRDefault="00563FC6" w:rsidP="00234C94">
            <w:pPr>
              <w:ind w:right="240"/>
              <w:jc w:val="center"/>
              <w:rPr>
                <w:sz w:val="18"/>
                <w:szCs w:val="18"/>
              </w:rPr>
            </w:pPr>
          </w:p>
        </w:tc>
        <w:tc>
          <w:tcPr>
            <w:tcW w:w="0" w:type="auto"/>
          </w:tcPr>
          <w:p w14:paraId="6DD6D3A3" w14:textId="77777777" w:rsidR="00563FC6" w:rsidRDefault="00563FC6" w:rsidP="00234C94">
            <w:pPr>
              <w:ind w:right="240"/>
              <w:jc w:val="center"/>
              <w:rPr>
                <w:sz w:val="18"/>
                <w:szCs w:val="18"/>
              </w:rPr>
            </w:pPr>
          </w:p>
        </w:tc>
        <w:tc>
          <w:tcPr>
            <w:tcW w:w="0" w:type="auto"/>
          </w:tcPr>
          <w:p w14:paraId="65820EB8" w14:textId="77777777" w:rsidR="00563FC6" w:rsidRDefault="00563FC6" w:rsidP="00234C94">
            <w:pPr>
              <w:ind w:right="240"/>
              <w:jc w:val="center"/>
              <w:rPr>
                <w:sz w:val="18"/>
                <w:szCs w:val="18"/>
              </w:rPr>
            </w:pPr>
          </w:p>
        </w:tc>
        <w:tc>
          <w:tcPr>
            <w:tcW w:w="0" w:type="auto"/>
          </w:tcPr>
          <w:p w14:paraId="497BA872" w14:textId="77777777" w:rsidR="00563FC6" w:rsidRDefault="00563FC6" w:rsidP="00234C94">
            <w:pPr>
              <w:ind w:right="240"/>
              <w:jc w:val="center"/>
              <w:rPr>
                <w:sz w:val="18"/>
                <w:szCs w:val="18"/>
              </w:rPr>
            </w:pPr>
          </w:p>
        </w:tc>
        <w:tc>
          <w:tcPr>
            <w:tcW w:w="0" w:type="auto"/>
          </w:tcPr>
          <w:p w14:paraId="27FA0411" w14:textId="77777777" w:rsidR="00563FC6" w:rsidRDefault="00563FC6" w:rsidP="00234C94">
            <w:pPr>
              <w:ind w:right="240"/>
              <w:jc w:val="center"/>
              <w:rPr>
                <w:sz w:val="18"/>
                <w:szCs w:val="18"/>
              </w:rPr>
            </w:pPr>
          </w:p>
        </w:tc>
        <w:tc>
          <w:tcPr>
            <w:tcW w:w="0" w:type="auto"/>
          </w:tcPr>
          <w:p w14:paraId="3D7AD42C" w14:textId="77777777" w:rsidR="00563FC6" w:rsidRDefault="00563FC6" w:rsidP="00234C94">
            <w:pPr>
              <w:ind w:right="240"/>
              <w:jc w:val="center"/>
              <w:rPr>
                <w:sz w:val="18"/>
                <w:szCs w:val="18"/>
              </w:rPr>
            </w:pPr>
          </w:p>
        </w:tc>
        <w:tc>
          <w:tcPr>
            <w:tcW w:w="0" w:type="auto"/>
          </w:tcPr>
          <w:p w14:paraId="2C2A6737" w14:textId="77777777" w:rsidR="00563FC6" w:rsidRDefault="00563FC6" w:rsidP="00234C94">
            <w:pPr>
              <w:ind w:right="240"/>
              <w:jc w:val="center"/>
              <w:rPr>
                <w:sz w:val="18"/>
                <w:szCs w:val="18"/>
              </w:rPr>
            </w:pPr>
          </w:p>
        </w:tc>
        <w:tc>
          <w:tcPr>
            <w:tcW w:w="0" w:type="auto"/>
          </w:tcPr>
          <w:p w14:paraId="71C66A8A" w14:textId="77777777" w:rsidR="00563FC6" w:rsidRDefault="00563FC6" w:rsidP="00234C94">
            <w:pPr>
              <w:ind w:right="240"/>
              <w:jc w:val="center"/>
              <w:rPr>
                <w:sz w:val="18"/>
                <w:szCs w:val="18"/>
              </w:rPr>
            </w:pPr>
          </w:p>
        </w:tc>
        <w:tc>
          <w:tcPr>
            <w:tcW w:w="0" w:type="auto"/>
          </w:tcPr>
          <w:p w14:paraId="63F22DDC" w14:textId="77777777" w:rsidR="00563FC6" w:rsidRDefault="00563FC6" w:rsidP="00234C94">
            <w:pPr>
              <w:ind w:right="240"/>
              <w:jc w:val="center"/>
              <w:rPr>
                <w:sz w:val="18"/>
                <w:szCs w:val="18"/>
              </w:rPr>
            </w:pPr>
          </w:p>
        </w:tc>
      </w:tr>
      <w:tr w:rsidR="00563FC6" w14:paraId="5FCAE721" w14:textId="77777777" w:rsidTr="00234C94">
        <w:trPr>
          <w:jc w:val="center"/>
        </w:trPr>
        <w:tc>
          <w:tcPr>
            <w:tcW w:w="1783" w:type="dxa"/>
          </w:tcPr>
          <w:p w14:paraId="23C817C0" w14:textId="77777777" w:rsidR="00563FC6" w:rsidRDefault="00947AC1">
            <w:pPr>
              <w:rPr>
                <w:sz w:val="18"/>
                <w:szCs w:val="18"/>
              </w:rPr>
            </w:pPr>
            <w:r>
              <w:rPr>
                <w:sz w:val="18"/>
                <w:szCs w:val="18"/>
              </w:rPr>
              <w:t xml:space="preserve">Integrated Farming System </w:t>
            </w:r>
          </w:p>
        </w:tc>
        <w:tc>
          <w:tcPr>
            <w:tcW w:w="0" w:type="auto"/>
          </w:tcPr>
          <w:p w14:paraId="4E43DA5F" w14:textId="77777777" w:rsidR="00563FC6" w:rsidRDefault="00563FC6">
            <w:pPr>
              <w:ind w:right="240"/>
              <w:rPr>
                <w:sz w:val="18"/>
                <w:szCs w:val="18"/>
              </w:rPr>
            </w:pPr>
          </w:p>
        </w:tc>
        <w:tc>
          <w:tcPr>
            <w:tcW w:w="0" w:type="auto"/>
          </w:tcPr>
          <w:p w14:paraId="1C1D3C24" w14:textId="77777777" w:rsidR="00563FC6" w:rsidRDefault="00563FC6" w:rsidP="00234C94">
            <w:pPr>
              <w:ind w:right="240"/>
              <w:jc w:val="center"/>
              <w:rPr>
                <w:sz w:val="18"/>
                <w:szCs w:val="18"/>
              </w:rPr>
            </w:pPr>
          </w:p>
        </w:tc>
        <w:tc>
          <w:tcPr>
            <w:tcW w:w="0" w:type="auto"/>
          </w:tcPr>
          <w:p w14:paraId="2898EB73" w14:textId="77777777" w:rsidR="00563FC6" w:rsidRDefault="00563FC6" w:rsidP="00234C94">
            <w:pPr>
              <w:ind w:right="240"/>
              <w:jc w:val="center"/>
              <w:rPr>
                <w:sz w:val="18"/>
                <w:szCs w:val="18"/>
              </w:rPr>
            </w:pPr>
          </w:p>
        </w:tc>
        <w:tc>
          <w:tcPr>
            <w:tcW w:w="0" w:type="auto"/>
          </w:tcPr>
          <w:p w14:paraId="0D8D615D" w14:textId="77777777" w:rsidR="00563FC6" w:rsidRDefault="00563FC6" w:rsidP="00234C94">
            <w:pPr>
              <w:ind w:right="240"/>
              <w:jc w:val="center"/>
              <w:rPr>
                <w:sz w:val="18"/>
                <w:szCs w:val="18"/>
              </w:rPr>
            </w:pPr>
          </w:p>
        </w:tc>
        <w:tc>
          <w:tcPr>
            <w:tcW w:w="0" w:type="auto"/>
          </w:tcPr>
          <w:p w14:paraId="03DCE450" w14:textId="77777777" w:rsidR="00563FC6" w:rsidRDefault="00563FC6" w:rsidP="00234C94">
            <w:pPr>
              <w:ind w:right="240"/>
              <w:jc w:val="center"/>
              <w:rPr>
                <w:sz w:val="18"/>
                <w:szCs w:val="18"/>
              </w:rPr>
            </w:pPr>
          </w:p>
        </w:tc>
        <w:tc>
          <w:tcPr>
            <w:tcW w:w="0" w:type="auto"/>
          </w:tcPr>
          <w:p w14:paraId="4C2F7507" w14:textId="77777777" w:rsidR="00563FC6" w:rsidRDefault="00563FC6" w:rsidP="00234C94">
            <w:pPr>
              <w:ind w:right="240"/>
              <w:jc w:val="center"/>
              <w:rPr>
                <w:sz w:val="18"/>
                <w:szCs w:val="18"/>
              </w:rPr>
            </w:pPr>
          </w:p>
        </w:tc>
        <w:tc>
          <w:tcPr>
            <w:tcW w:w="0" w:type="auto"/>
          </w:tcPr>
          <w:p w14:paraId="53A96E93" w14:textId="77777777" w:rsidR="00563FC6" w:rsidRDefault="00563FC6" w:rsidP="00234C94">
            <w:pPr>
              <w:ind w:right="240"/>
              <w:jc w:val="center"/>
              <w:rPr>
                <w:sz w:val="18"/>
                <w:szCs w:val="18"/>
              </w:rPr>
            </w:pPr>
          </w:p>
        </w:tc>
        <w:tc>
          <w:tcPr>
            <w:tcW w:w="0" w:type="auto"/>
          </w:tcPr>
          <w:p w14:paraId="2603DFDC" w14:textId="77777777" w:rsidR="00563FC6" w:rsidRDefault="00563FC6" w:rsidP="00234C94">
            <w:pPr>
              <w:ind w:right="240"/>
              <w:jc w:val="center"/>
              <w:rPr>
                <w:sz w:val="18"/>
                <w:szCs w:val="18"/>
              </w:rPr>
            </w:pPr>
          </w:p>
        </w:tc>
        <w:tc>
          <w:tcPr>
            <w:tcW w:w="0" w:type="auto"/>
          </w:tcPr>
          <w:p w14:paraId="7DAFC852" w14:textId="77777777" w:rsidR="00563FC6" w:rsidRDefault="00563FC6" w:rsidP="00234C94">
            <w:pPr>
              <w:ind w:right="240"/>
              <w:jc w:val="center"/>
              <w:rPr>
                <w:sz w:val="18"/>
                <w:szCs w:val="18"/>
              </w:rPr>
            </w:pPr>
          </w:p>
        </w:tc>
        <w:tc>
          <w:tcPr>
            <w:tcW w:w="0" w:type="auto"/>
          </w:tcPr>
          <w:p w14:paraId="5BA4E3FA" w14:textId="77777777" w:rsidR="00563FC6" w:rsidRDefault="00563FC6" w:rsidP="00234C94">
            <w:pPr>
              <w:ind w:right="240"/>
              <w:jc w:val="center"/>
              <w:rPr>
                <w:sz w:val="18"/>
                <w:szCs w:val="18"/>
              </w:rPr>
            </w:pPr>
          </w:p>
        </w:tc>
      </w:tr>
      <w:tr w:rsidR="00563FC6" w14:paraId="48815FAC" w14:textId="77777777" w:rsidTr="00234C94">
        <w:trPr>
          <w:jc w:val="center"/>
        </w:trPr>
        <w:tc>
          <w:tcPr>
            <w:tcW w:w="1783" w:type="dxa"/>
          </w:tcPr>
          <w:p w14:paraId="0611B9C1" w14:textId="77777777" w:rsidR="00563FC6" w:rsidRDefault="00947AC1">
            <w:pPr>
              <w:rPr>
                <w:sz w:val="18"/>
                <w:szCs w:val="18"/>
              </w:rPr>
            </w:pPr>
            <w:r>
              <w:rPr>
                <w:sz w:val="18"/>
                <w:szCs w:val="18"/>
              </w:rPr>
              <w:t xml:space="preserve">Seed / Plant production </w:t>
            </w:r>
          </w:p>
        </w:tc>
        <w:tc>
          <w:tcPr>
            <w:tcW w:w="0" w:type="auto"/>
          </w:tcPr>
          <w:p w14:paraId="710FCFA4" w14:textId="77777777" w:rsidR="00563FC6" w:rsidRDefault="00563FC6">
            <w:pPr>
              <w:ind w:right="240"/>
              <w:rPr>
                <w:sz w:val="18"/>
                <w:szCs w:val="18"/>
              </w:rPr>
            </w:pPr>
          </w:p>
        </w:tc>
        <w:tc>
          <w:tcPr>
            <w:tcW w:w="0" w:type="auto"/>
          </w:tcPr>
          <w:p w14:paraId="069DBF11" w14:textId="77777777" w:rsidR="00563FC6" w:rsidRDefault="00563FC6" w:rsidP="00234C94">
            <w:pPr>
              <w:ind w:right="240"/>
              <w:jc w:val="center"/>
              <w:rPr>
                <w:sz w:val="18"/>
                <w:szCs w:val="18"/>
              </w:rPr>
            </w:pPr>
          </w:p>
        </w:tc>
        <w:tc>
          <w:tcPr>
            <w:tcW w:w="0" w:type="auto"/>
          </w:tcPr>
          <w:p w14:paraId="6CB7A5A5" w14:textId="77777777" w:rsidR="00563FC6" w:rsidRDefault="00563FC6" w:rsidP="00234C94">
            <w:pPr>
              <w:ind w:right="240"/>
              <w:jc w:val="center"/>
              <w:rPr>
                <w:sz w:val="18"/>
                <w:szCs w:val="18"/>
              </w:rPr>
            </w:pPr>
          </w:p>
        </w:tc>
        <w:tc>
          <w:tcPr>
            <w:tcW w:w="0" w:type="auto"/>
          </w:tcPr>
          <w:p w14:paraId="5C5AAD2A" w14:textId="77777777" w:rsidR="00563FC6" w:rsidRDefault="00563FC6" w:rsidP="00234C94">
            <w:pPr>
              <w:ind w:right="240"/>
              <w:jc w:val="center"/>
              <w:rPr>
                <w:sz w:val="18"/>
                <w:szCs w:val="18"/>
              </w:rPr>
            </w:pPr>
          </w:p>
        </w:tc>
        <w:tc>
          <w:tcPr>
            <w:tcW w:w="0" w:type="auto"/>
          </w:tcPr>
          <w:p w14:paraId="1DB218C6" w14:textId="77777777" w:rsidR="00563FC6" w:rsidRDefault="00563FC6" w:rsidP="00234C94">
            <w:pPr>
              <w:ind w:right="240"/>
              <w:jc w:val="center"/>
              <w:rPr>
                <w:sz w:val="18"/>
                <w:szCs w:val="18"/>
              </w:rPr>
            </w:pPr>
          </w:p>
        </w:tc>
        <w:tc>
          <w:tcPr>
            <w:tcW w:w="0" w:type="auto"/>
          </w:tcPr>
          <w:p w14:paraId="546D28B7" w14:textId="77777777" w:rsidR="00563FC6" w:rsidRDefault="00563FC6" w:rsidP="00234C94">
            <w:pPr>
              <w:ind w:right="240"/>
              <w:jc w:val="center"/>
              <w:rPr>
                <w:sz w:val="18"/>
                <w:szCs w:val="18"/>
              </w:rPr>
            </w:pPr>
          </w:p>
        </w:tc>
        <w:tc>
          <w:tcPr>
            <w:tcW w:w="0" w:type="auto"/>
          </w:tcPr>
          <w:p w14:paraId="7ABFC493" w14:textId="77777777" w:rsidR="00563FC6" w:rsidRDefault="00563FC6" w:rsidP="00234C94">
            <w:pPr>
              <w:ind w:right="240"/>
              <w:jc w:val="center"/>
              <w:rPr>
                <w:sz w:val="18"/>
                <w:szCs w:val="18"/>
              </w:rPr>
            </w:pPr>
          </w:p>
        </w:tc>
        <w:tc>
          <w:tcPr>
            <w:tcW w:w="0" w:type="auto"/>
          </w:tcPr>
          <w:p w14:paraId="29E54246" w14:textId="77777777" w:rsidR="00563FC6" w:rsidRDefault="00563FC6" w:rsidP="00234C94">
            <w:pPr>
              <w:ind w:right="240"/>
              <w:jc w:val="center"/>
              <w:rPr>
                <w:sz w:val="18"/>
                <w:szCs w:val="18"/>
              </w:rPr>
            </w:pPr>
          </w:p>
        </w:tc>
        <w:tc>
          <w:tcPr>
            <w:tcW w:w="0" w:type="auto"/>
          </w:tcPr>
          <w:p w14:paraId="5B2C4F78" w14:textId="77777777" w:rsidR="00563FC6" w:rsidRDefault="00563FC6" w:rsidP="00234C94">
            <w:pPr>
              <w:ind w:right="240"/>
              <w:jc w:val="center"/>
              <w:rPr>
                <w:sz w:val="18"/>
                <w:szCs w:val="18"/>
              </w:rPr>
            </w:pPr>
          </w:p>
        </w:tc>
        <w:tc>
          <w:tcPr>
            <w:tcW w:w="0" w:type="auto"/>
          </w:tcPr>
          <w:p w14:paraId="4DF198D7" w14:textId="77777777" w:rsidR="00563FC6" w:rsidRDefault="00563FC6" w:rsidP="00234C94">
            <w:pPr>
              <w:ind w:right="240"/>
              <w:jc w:val="center"/>
              <w:rPr>
                <w:sz w:val="18"/>
                <w:szCs w:val="18"/>
              </w:rPr>
            </w:pPr>
          </w:p>
        </w:tc>
      </w:tr>
      <w:tr w:rsidR="00563FC6" w14:paraId="72932E4B" w14:textId="77777777" w:rsidTr="00234C94">
        <w:trPr>
          <w:jc w:val="center"/>
        </w:trPr>
        <w:tc>
          <w:tcPr>
            <w:tcW w:w="1783" w:type="dxa"/>
          </w:tcPr>
          <w:p w14:paraId="26403515" w14:textId="77777777" w:rsidR="00563FC6" w:rsidRDefault="00947AC1">
            <w:pPr>
              <w:rPr>
                <w:sz w:val="18"/>
                <w:szCs w:val="18"/>
              </w:rPr>
            </w:pPr>
            <w:r>
              <w:rPr>
                <w:sz w:val="18"/>
                <w:szCs w:val="18"/>
              </w:rPr>
              <w:t xml:space="preserve">Value addition </w:t>
            </w:r>
          </w:p>
        </w:tc>
        <w:tc>
          <w:tcPr>
            <w:tcW w:w="0" w:type="auto"/>
          </w:tcPr>
          <w:p w14:paraId="08413A2D" w14:textId="77777777" w:rsidR="00563FC6" w:rsidRDefault="00563FC6">
            <w:pPr>
              <w:ind w:right="240"/>
              <w:rPr>
                <w:sz w:val="18"/>
                <w:szCs w:val="18"/>
              </w:rPr>
            </w:pPr>
          </w:p>
        </w:tc>
        <w:tc>
          <w:tcPr>
            <w:tcW w:w="0" w:type="auto"/>
          </w:tcPr>
          <w:p w14:paraId="49619821" w14:textId="77777777" w:rsidR="00563FC6" w:rsidRDefault="00563FC6" w:rsidP="00234C94">
            <w:pPr>
              <w:ind w:right="240"/>
              <w:jc w:val="center"/>
              <w:rPr>
                <w:sz w:val="18"/>
                <w:szCs w:val="18"/>
              </w:rPr>
            </w:pPr>
          </w:p>
        </w:tc>
        <w:tc>
          <w:tcPr>
            <w:tcW w:w="0" w:type="auto"/>
          </w:tcPr>
          <w:p w14:paraId="40160447" w14:textId="77777777" w:rsidR="00563FC6" w:rsidRDefault="00563FC6" w:rsidP="00234C94">
            <w:pPr>
              <w:ind w:right="240"/>
              <w:jc w:val="center"/>
              <w:rPr>
                <w:sz w:val="18"/>
                <w:szCs w:val="18"/>
              </w:rPr>
            </w:pPr>
          </w:p>
        </w:tc>
        <w:tc>
          <w:tcPr>
            <w:tcW w:w="0" w:type="auto"/>
          </w:tcPr>
          <w:p w14:paraId="27AEECEA" w14:textId="77777777" w:rsidR="00563FC6" w:rsidRDefault="00563FC6" w:rsidP="00234C94">
            <w:pPr>
              <w:ind w:right="240"/>
              <w:jc w:val="center"/>
              <w:rPr>
                <w:sz w:val="18"/>
                <w:szCs w:val="18"/>
              </w:rPr>
            </w:pPr>
          </w:p>
        </w:tc>
        <w:tc>
          <w:tcPr>
            <w:tcW w:w="0" w:type="auto"/>
          </w:tcPr>
          <w:p w14:paraId="7CC38DAB" w14:textId="77777777" w:rsidR="00563FC6" w:rsidRDefault="00563FC6" w:rsidP="00234C94">
            <w:pPr>
              <w:ind w:right="240"/>
              <w:jc w:val="center"/>
              <w:rPr>
                <w:sz w:val="18"/>
                <w:szCs w:val="18"/>
              </w:rPr>
            </w:pPr>
          </w:p>
        </w:tc>
        <w:tc>
          <w:tcPr>
            <w:tcW w:w="0" w:type="auto"/>
          </w:tcPr>
          <w:p w14:paraId="751ECFF4" w14:textId="77777777" w:rsidR="00563FC6" w:rsidRDefault="00563FC6" w:rsidP="00234C94">
            <w:pPr>
              <w:ind w:right="240"/>
              <w:jc w:val="center"/>
              <w:rPr>
                <w:sz w:val="18"/>
                <w:szCs w:val="18"/>
              </w:rPr>
            </w:pPr>
          </w:p>
        </w:tc>
        <w:tc>
          <w:tcPr>
            <w:tcW w:w="0" w:type="auto"/>
          </w:tcPr>
          <w:p w14:paraId="3A1CC724" w14:textId="77777777" w:rsidR="00563FC6" w:rsidRDefault="00563FC6" w:rsidP="00234C94">
            <w:pPr>
              <w:ind w:right="240"/>
              <w:jc w:val="center"/>
              <w:rPr>
                <w:sz w:val="18"/>
                <w:szCs w:val="18"/>
              </w:rPr>
            </w:pPr>
          </w:p>
        </w:tc>
        <w:tc>
          <w:tcPr>
            <w:tcW w:w="0" w:type="auto"/>
          </w:tcPr>
          <w:p w14:paraId="7D108186" w14:textId="77777777" w:rsidR="00563FC6" w:rsidRDefault="00563FC6" w:rsidP="00234C94">
            <w:pPr>
              <w:ind w:right="240"/>
              <w:jc w:val="center"/>
              <w:rPr>
                <w:sz w:val="18"/>
                <w:szCs w:val="18"/>
              </w:rPr>
            </w:pPr>
          </w:p>
        </w:tc>
        <w:tc>
          <w:tcPr>
            <w:tcW w:w="0" w:type="auto"/>
          </w:tcPr>
          <w:p w14:paraId="7D45DC86" w14:textId="77777777" w:rsidR="00563FC6" w:rsidRDefault="00563FC6" w:rsidP="00234C94">
            <w:pPr>
              <w:ind w:right="240"/>
              <w:jc w:val="center"/>
              <w:rPr>
                <w:sz w:val="18"/>
                <w:szCs w:val="18"/>
              </w:rPr>
            </w:pPr>
          </w:p>
        </w:tc>
        <w:tc>
          <w:tcPr>
            <w:tcW w:w="0" w:type="auto"/>
          </w:tcPr>
          <w:p w14:paraId="7C2A01C7" w14:textId="77777777" w:rsidR="00563FC6" w:rsidRDefault="00563FC6" w:rsidP="00234C94">
            <w:pPr>
              <w:ind w:right="240"/>
              <w:jc w:val="center"/>
              <w:rPr>
                <w:sz w:val="18"/>
                <w:szCs w:val="18"/>
              </w:rPr>
            </w:pPr>
          </w:p>
        </w:tc>
      </w:tr>
      <w:tr w:rsidR="00563FC6" w14:paraId="0ABD23FF" w14:textId="77777777" w:rsidTr="00234C94">
        <w:trPr>
          <w:jc w:val="center"/>
        </w:trPr>
        <w:tc>
          <w:tcPr>
            <w:tcW w:w="1783" w:type="dxa"/>
          </w:tcPr>
          <w:p w14:paraId="1363EEF5" w14:textId="77777777" w:rsidR="00563FC6" w:rsidRDefault="00947AC1">
            <w:pPr>
              <w:rPr>
                <w:sz w:val="18"/>
                <w:szCs w:val="18"/>
              </w:rPr>
            </w:pPr>
            <w:r>
              <w:rPr>
                <w:sz w:val="18"/>
                <w:szCs w:val="18"/>
              </w:rPr>
              <w:t xml:space="preserve">Drudgery Reduction </w:t>
            </w:r>
          </w:p>
        </w:tc>
        <w:tc>
          <w:tcPr>
            <w:tcW w:w="0" w:type="auto"/>
          </w:tcPr>
          <w:p w14:paraId="7BD2DC48" w14:textId="77777777" w:rsidR="00563FC6" w:rsidRDefault="00563FC6">
            <w:pPr>
              <w:ind w:right="240"/>
              <w:rPr>
                <w:sz w:val="18"/>
                <w:szCs w:val="18"/>
              </w:rPr>
            </w:pPr>
          </w:p>
        </w:tc>
        <w:tc>
          <w:tcPr>
            <w:tcW w:w="0" w:type="auto"/>
          </w:tcPr>
          <w:p w14:paraId="6359A799" w14:textId="77777777" w:rsidR="00563FC6" w:rsidRDefault="00563FC6" w:rsidP="00234C94">
            <w:pPr>
              <w:ind w:right="240"/>
              <w:jc w:val="center"/>
              <w:rPr>
                <w:sz w:val="18"/>
                <w:szCs w:val="18"/>
              </w:rPr>
            </w:pPr>
          </w:p>
        </w:tc>
        <w:tc>
          <w:tcPr>
            <w:tcW w:w="0" w:type="auto"/>
          </w:tcPr>
          <w:p w14:paraId="017F72BA" w14:textId="77777777" w:rsidR="00563FC6" w:rsidRDefault="00563FC6" w:rsidP="00234C94">
            <w:pPr>
              <w:ind w:right="240"/>
              <w:jc w:val="center"/>
              <w:rPr>
                <w:sz w:val="18"/>
                <w:szCs w:val="18"/>
              </w:rPr>
            </w:pPr>
          </w:p>
        </w:tc>
        <w:tc>
          <w:tcPr>
            <w:tcW w:w="0" w:type="auto"/>
          </w:tcPr>
          <w:p w14:paraId="1160EA64" w14:textId="77777777" w:rsidR="00563FC6" w:rsidRDefault="00563FC6" w:rsidP="00234C94">
            <w:pPr>
              <w:ind w:right="240"/>
              <w:jc w:val="center"/>
              <w:rPr>
                <w:sz w:val="18"/>
                <w:szCs w:val="18"/>
              </w:rPr>
            </w:pPr>
          </w:p>
        </w:tc>
        <w:tc>
          <w:tcPr>
            <w:tcW w:w="0" w:type="auto"/>
          </w:tcPr>
          <w:p w14:paraId="4E0CC73C" w14:textId="77777777" w:rsidR="00563FC6" w:rsidRDefault="00563FC6" w:rsidP="00234C94">
            <w:pPr>
              <w:ind w:right="240"/>
              <w:jc w:val="center"/>
              <w:rPr>
                <w:sz w:val="18"/>
                <w:szCs w:val="18"/>
              </w:rPr>
            </w:pPr>
          </w:p>
        </w:tc>
        <w:tc>
          <w:tcPr>
            <w:tcW w:w="0" w:type="auto"/>
          </w:tcPr>
          <w:p w14:paraId="5B442405" w14:textId="77777777" w:rsidR="00563FC6" w:rsidRDefault="00563FC6" w:rsidP="00234C94">
            <w:pPr>
              <w:ind w:right="240"/>
              <w:jc w:val="center"/>
              <w:rPr>
                <w:sz w:val="18"/>
                <w:szCs w:val="18"/>
              </w:rPr>
            </w:pPr>
          </w:p>
        </w:tc>
        <w:tc>
          <w:tcPr>
            <w:tcW w:w="0" w:type="auto"/>
          </w:tcPr>
          <w:p w14:paraId="6026C674" w14:textId="77777777" w:rsidR="00563FC6" w:rsidRDefault="00563FC6" w:rsidP="00234C94">
            <w:pPr>
              <w:ind w:right="240"/>
              <w:jc w:val="center"/>
              <w:rPr>
                <w:sz w:val="18"/>
                <w:szCs w:val="18"/>
              </w:rPr>
            </w:pPr>
          </w:p>
        </w:tc>
        <w:tc>
          <w:tcPr>
            <w:tcW w:w="0" w:type="auto"/>
          </w:tcPr>
          <w:p w14:paraId="4A984CE5" w14:textId="77777777" w:rsidR="00563FC6" w:rsidRDefault="00563FC6" w:rsidP="00234C94">
            <w:pPr>
              <w:ind w:right="240"/>
              <w:jc w:val="center"/>
              <w:rPr>
                <w:sz w:val="18"/>
                <w:szCs w:val="18"/>
              </w:rPr>
            </w:pPr>
          </w:p>
        </w:tc>
        <w:tc>
          <w:tcPr>
            <w:tcW w:w="0" w:type="auto"/>
          </w:tcPr>
          <w:p w14:paraId="4FCAD797" w14:textId="77777777" w:rsidR="00563FC6" w:rsidRDefault="00563FC6" w:rsidP="00234C94">
            <w:pPr>
              <w:ind w:right="240"/>
              <w:jc w:val="center"/>
              <w:rPr>
                <w:sz w:val="18"/>
                <w:szCs w:val="18"/>
              </w:rPr>
            </w:pPr>
          </w:p>
        </w:tc>
        <w:tc>
          <w:tcPr>
            <w:tcW w:w="0" w:type="auto"/>
          </w:tcPr>
          <w:p w14:paraId="33BD9300" w14:textId="77777777" w:rsidR="00563FC6" w:rsidRDefault="00563FC6" w:rsidP="00234C94">
            <w:pPr>
              <w:ind w:right="240"/>
              <w:jc w:val="center"/>
              <w:rPr>
                <w:sz w:val="18"/>
                <w:szCs w:val="18"/>
              </w:rPr>
            </w:pPr>
          </w:p>
        </w:tc>
      </w:tr>
      <w:tr w:rsidR="00563FC6" w14:paraId="2E74CBE9" w14:textId="77777777" w:rsidTr="00234C94">
        <w:trPr>
          <w:jc w:val="center"/>
        </w:trPr>
        <w:tc>
          <w:tcPr>
            <w:tcW w:w="1783" w:type="dxa"/>
          </w:tcPr>
          <w:p w14:paraId="151A9B92" w14:textId="77777777" w:rsidR="00563FC6" w:rsidRDefault="00947AC1">
            <w:pPr>
              <w:rPr>
                <w:sz w:val="18"/>
                <w:szCs w:val="18"/>
              </w:rPr>
            </w:pPr>
            <w:r>
              <w:rPr>
                <w:sz w:val="18"/>
                <w:szCs w:val="18"/>
              </w:rPr>
              <w:t xml:space="preserve">Storage Technique </w:t>
            </w:r>
          </w:p>
        </w:tc>
        <w:tc>
          <w:tcPr>
            <w:tcW w:w="0" w:type="auto"/>
          </w:tcPr>
          <w:p w14:paraId="38CEF0C7" w14:textId="77777777" w:rsidR="00563FC6" w:rsidRDefault="00563FC6">
            <w:pPr>
              <w:ind w:right="240"/>
              <w:rPr>
                <w:sz w:val="18"/>
                <w:szCs w:val="18"/>
              </w:rPr>
            </w:pPr>
          </w:p>
        </w:tc>
        <w:tc>
          <w:tcPr>
            <w:tcW w:w="0" w:type="auto"/>
          </w:tcPr>
          <w:p w14:paraId="75F7D9BB" w14:textId="77777777" w:rsidR="00563FC6" w:rsidRDefault="00563FC6" w:rsidP="00234C94">
            <w:pPr>
              <w:ind w:right="240"/>
              <w:jc w:val="center"/>
              <w:rPr>
                <w:sz w:val="18"/>
                <w:szCs w:val="18"/>
              </w:rPr>
            </w:pPr>
          </w:p>
        </w:tc>
        <w:tc>
          <w:tcPr>
            <w:tcW w:w="0" w:type="auto"/>
          </w:tcPr>
          <w:p w14:paraId="4068DA2A" w14:textId="77777777" w:rsidR="00563FC6" w:rsidRDefault="00563FC6" w:rsidP="00234C94">
            <w:pPr>
              <w:ind w:right="240"/>
              <w:jc w:val="center"/>
              <w:rPr>
                <w:sz w:val="18"/>
                <w:szCs w:val="18"/>
              </w:rPr>
            </w:pPr>
          </w:p>
        </w:tc>
        <w:tc>
          <w:tcPr>
            <w:tcW w:w="0" w:type="auto"/>
          </w:tcPr>
          <w:p w14:paraId="11864139" w14:textId="77777777" w:rsidR="00563FC6" w:rsidRDefault="00563FC6" w:rsidP="00234C94">
            <w:pPr>
              <w:ind w:right="240"/>
              <w:jc w:val="center"/>
              <w:rPr>
                <w:sz w:val="18"/>
                <w:szCs w:val="18"/>
              </w:rPr>
            </w:pPr>
          </w:p>
        </w:tc>
        <w:tc>
          <w:tcPr>
            <w:tcW w:w="0" w:type="auto"/>
          </w:tcPr>
          <w:p w14:paraId="6680D184" w14:textId="77777777" w:rsidR="00563FC6" w:rsidRDefault="00563FC6" w:rsidP="00234C94">
            <w:pPr>
              <w:ind w:right="240"/>
              <w:jc w:val="center"/>
              <w:rPr>
                <w:sz w:val="18"/>
                <w:szCs w:val="18"/>
              </w:rPr>
            </w:pPr>
          </w:p>
        </w:tc>
        <w:tc>
          <w:tcPr>
            <w:tcW w:w="0" w:type="auto"/>
          </w:tcPr>
          <w:p w14:paraId="76F29C6D" w14:textId="77777777" w:rsidR="00563FC6" w:rsidRDefault="00563FC6" w:rsidP="00234C94">
            <w:pPr>
              <w:ind w:right="240"/>
              <w:jc w:val="center"/>
              <w:rPr>
                <w:sz w:val="18"/>
                <w:szCs w:val="18"/>
              </w:rPr>
            </w:pPr>
          </w:p>
        </w:tc>
        <w:tc>
          <w:tcPr>
            <w:tcW w:w="0" w:type="auto"/>
          </w:tcPr>
          <w:p w14:paraId="5467FBE1" w14:textId="77777777" w:rsidR="00563FC6" w:rsidRDefault="00563FC6" w:rsidP="00234C94">
            <w:pPr>
              <w:ind w:right="240"/>
              <w:jc w:val="center"/>
              <w:rPr>
                <w:sz w:val="18"/>
                <w:szCs w:val="18"/>
              </w:rPr>
            </w:pPr>
          </w:p>
        </w:tc>
        <w:tc>
          <w:tcPr>
            <w:tcW w:w="0" w:type="auto"/>
          </w:tcPr>
          <w:p w14:paraId="3436D15D" w14:textId="77777777" w:rsidR="00563FC6" w:rsidRDefault="00563FC6" w:rsidP="00234C94">
            <w:pPr>
              <w:ind w:right="240"/>
              <w:jc w:val="center"/>
              <w:rPr>
                <w:sz w:val="18"/>
                <w:szCs w:val="18"/>
              </w:rPr>
            </w:pPr>
          </w:p>
        </w:tc>
        <w:tc>
          <w:tcPr>
            <w:tcW w:w="0" w:type="auto"/>
          </w:tcPr>
          <w:p w14:paraId="360AA278" w14:textId="77777777" w:rsidR="00563FC6" w:rsidRDefault="00563FC6" w:rsidP="00234C94">
            <w:pPr>
              <w:ind w:right="240"/>
              <w:jc w:val="center"/>
              <w:rPr>
                <w:sz w:val="18"/>
                <w:szCs w:val="18"/>
              </w:rPr>
            </w:pPr>
          </w:p>
        </w:tc>
        <w:tc>
          <w:tcPr>
            <w:tcW w:w="0" w:type="auto"/>
          </w:tcPr>
          <w:p w14:paraId="5107AC96" w14:textId="77777777" w:rsidR="00563FC6" w:rsidRDefault="00563FC6" w:rsidP="00234C94">
            <w:pPr>
              <w:ind w:right="240"/>
              <w:jc w:val="center"/>
              <w:rPr>
                <w:sz w:val="18"/>
                <w:szCs w:val="18"/>
              </w:rPr>
            </w:pPr>
          </w:p>
        </w:tc>
      </w:tr>
      <w:tr w:rsidR="00563FC6" w14:paraId="7213B7B1" w14:textId="77777777" w:rsidTr="00234C94">
        <w:trPr>
          <w:jc w:val="center"/>
        </w:trPr>
        <w:tc>
          <w:tcPr>
            <w:tcW w:w="1783" w:type="dxa"/>
          </w:tcPr>
          <w:p w14:paraId="51BF862E" w14:textId="77777777" w:rsidR="00563FC6" w:rsidRDefault="00947AC1">
            <w:pPr>
              <w:rPr>
                <w:sz w:val="18"/>
                <w:szCs w:val="18"/>
              </w:rPr>
            </w:pPr>
            <w:r>
              <w:rPr>
                <w:sz w:val="20"/>
                <w:szCs w:val="22"/>
              </w:rPr>
              <w:t>Cropping Systems</w:t>
            </w:r>
          </w:p>
        </w:tc>
        <w:tc>
          <w:tcPr>
            <w:tcW w:w="0" w:type="auto"/>
          </w:tcPr>
          <w:p w14:paraId="3B8B7910" w14:textId="77777777" w:rsidR="00563FC6" w:rsidRDefault="00563FC6">
            <w:pPr>
              <w:ind w:right="240"/>
              <w:rPr>
                <w:sz w:val="18"/>
                <w:szCs w:val="18"/>
              </w:rPr>
            </w:pPr>
          </w:p>
        </w:tc>
        <w:tc>
          <w:tcPr>
            <w:tcW w:w="0" w:type="auto"/>
          </w:tcPr>
          <w:p w14:paraId="70B0394B" w14:textId="77777777" w:rsidR="00563FC6" w:rsidRDefault="00563FC6" w:rsidP="00234C94">
            <w:pPr>
              <w:ind w:right="240"/>
              <w:jc w:val="center"/>
              <w:rPr>
                <w:sz w:val="18"/>
                <w:szCs w:val="18"/>
              </w:rPr>
            </w:pPr>
          </w:p>
        </w:tc>
        <w:tc>
          <w:tcPr>
            <w:tcW w:w="0" w:type="auto"/>
          </w:tcPr>
          <w:p w14:paraId="3392F453" w14:textId="77777777" w:rsidR="00563FC6" w:rsidRDefault="00563FC6" w:rsidP="00234C94">
            <w:pPr>
              <w:ind w:right="240"/>
              <w:jc w:val="center"/>
              <w:rPr>
                <w:sz w:val="18"/>
                <w:szCs w:val="18"/>
              </w:rPr>
            </w:pPr>
          </w:p>
        </w:tc>
        <w:tc>
          <w:tcPr>
            <w:tcW w:w="0" w:type="auto"/>
          </w:tcPr>
          <w:p w14:paraId="27B3D438" w14:textId="77777777" w:rsidR="00563FC6" w:rsidRDefault="00563FC6" w:rsidP="00234C94">
            <w:pPr>
              <w:ind w:right="240"/>
              <w:jc w:val="center"/>
              <w:rPr>
                <w:sz w:val="18"/>
                <w:szCs w:val="18"/>
              </w:rPr>
            </w:pPr>
          </w:p>
        </w:tc>
        <w:tc>
          <w:tcPr>
            <w:tcW w:w="0" w:type="auto"/>
          </w:tcPr>
          <w:p w14:paraId="38E1276F" w14:textId="77777777" w:rsidR="00563FC6" w:rsidRDefault="00563FC6" w:rsidP="00234C94">
            <w:pPr>
              <w:ind w:right="240"/>
              <w:jc w:val="center"/>
              <w:rPr>
                <w:sz w:val="18"/>
                <w:szCs w:val="18"/>
              </w:rPr>
            </w:pPr>
          </w:p>
        </w:tc>
        <w:tc>
          <w:tcPr>
            <w:tcW w:w="0" w:type="auto"/>
          </w:tcPr>
          <w:p w14:paraId="30B2A4EB" w14:textId="77777777" w:rsidR="00563FC6" w:rsidRDefault="00563FC6" w:rsidP="00234C94">
            <w:pPr>
              <w:ind w:right="240"/>
              <w:jc w:val="center"/>
              <w:rPr>
                <w:sz w:val="18"/>
                <w:szCs w:val="18"/>
              </w:rPr>
            </w:pPr>
          </w:p>
        </w:tc>
        <w:tc>
          <w:tcPr>
            <w:tcW w:w="0" w:type="auto"/>
          </w:tcPr>
          <w:p w14:paraId="506D8BCF" w14:textId="77777777" w:rsidR="00563FC6" w:rsidRDefault="00563FC6" w:rsidP="00234C94">
            <w:pPr>
              <w:ind w:right="240"/>
              <w:jc w:val="center"/>
              <w:rPr>
                <w:sz w:val="18"/>
                <w:szCs w:val="18"/>
              </w:rPr>
            </w:pPr>
          </w:p>
        </w:tc>
        <w:tc>
          <w:tcPr>
            <w:tcW w:w="0" w:type="auto"/>
          </w:tcPr>
          <w:p w14:paraId="15996622" w14:textId="77777777" w:rsidR="00563FC6" w:rsidRDefault="00563FC6" w:rsidP="00234C94">
            <w:pPr>
              <w:ind w:right="240"/>
              <w:jc w:val="center"/>
              <w:rPr>
                <w:sz w:val="18"/>
                <w:szCs w:val="18"/>
              </w:rPr>
            </w:pPr>
          </w:p>
        </w:tc>
        <w:tc>
          <w:tcPr>
            <w:tcW w:w="0" w:type="auto"/>
          </w:tcPr>
          <w:p w14:paraId="38EFE957" w14:textId="77777777" w:rsidR="00563FC6" w:rsidRDefault="00563FC6" w:rsidP="00234C94">
            <w:pPr>
              <w:ind w:right="240"/>
              <w:jc w:val="center"/>
              <w:rPr>
                <w:sz w:val="18"/>
                <w:szCs w:val="18"/>
              </w:rPr>
            </w:pPr>
          </w:p>
        </w:tc>
        <w:tc>
          <w:tcPr>
            <w:tcW w:w="0" w:type="auto"/>
          </w:tcPr>
          <w:p w14:paraId="66D770EA" w14:textId="77777777" w:rsidR="00563FC6" w:rsidRDefault="00563FC6" w:rsidP="00234C94">
            <w:pPr>
              <w:ind w:right="240"/>
              <w:jc w:val="center"/>
              <w:rPr>
                <w:sz w:val="18"/>
                <w:szCs w:val="18"/>
              </w:rPr>
            </w:pPr>
          </w:p>
        </w:tc>
      </w:tr>
      <w:tr w:rsidR="00563FC6" w14:paraId="17C2DB97" w14:textId="77777777" w:rsidTr="00234C94">
        <w:trPr>
          <w:jc w:val="center"/>
        </w:trPr>
        <w:tc>
          <w:tcPr>
            <w:tcW w:w="1783" w:type="dxa"/>
          </w:tcPr>
          <w:p w14:paraId="797AF6B6" w14:textId="77777777" w:rsidR="00563FC6" w:rsidRDefault="00947AC1">
            <w:pPr>
              <w:rPr>
                <w:sz w:val="18"/>
                <w:szCs w:val="18"/>
              </w:rPr>
            </w:pPr>
            <w:r>
              <w:rPr>
                <w:sz w:val="20"/>
                <w:szCs w:val="22"/>
              </w:rPr>
              <w:t>Farm Mechanization</w:t>
            </w:r>
          </w:p>
        </w:tc>
        <w:tc>
          <w:tcPr>
            <w:tcW w:w="0" w:type="auto"/>
          </w:tcPr>
          <w:p w14:paraId="7D57963B" w14:textId="77777777" w:rsidR="00563FC6" w:rsidRDefault="00563FC6">
            <w:pPr>
              <w:ind w:right="240"/>
              <w:rPr>
                <w:sz w:val="18"/>
                <w:szCs w:val="18"/>
              </w:rPr>
            </w:pPr>
          </w:p>
        </w:tc>
        <w:tc>
          <w:tcPr>
            <w:tcW w:w="0" w:type="auto"/>
          </w:tcPr>
          <w:p w14:paraId="242B47DA" w14:textId="77777777" w:rsidR="00563FC6" w:rsidRDefault="00563FC6" w:rsidP="00234C94">
            <w:pPr>
              <w:ind w:right="240"/>
              <w:jc w:val="center"/>
              <w:rPr>
                <w:sz w:val="18"/>
                <w:szCs w:val="18"/>
              </w:rPr>
            </w:pPr>
          </w:p>
        </w:tc>
        <w:tc>
          <w:tcPr>
            <w:tcW w:w="0" w:type="auto"/>
          </w:tcPr>
          <w:p w14:paraId="2B7037C2" w14:textId="77777777" w:rsidR="00563FC6" w:rsidRDefault="00563FC6" w:rsidP="00234C94">
            <w:pPr>
              <w:ind w:right="240"/>
              <w:jc w:val="center"/>
              <w:rPr>
                <w:sz w:val="18"/>
                <w:szCs w:val="18"/>
              </w:rPr>
            </w:pPr>
          </w:p>
        </w:tc>
        <w:tc>
          <w:tcPr>
            <w:tcW w:w="0" w:type="auto"/>
          </w:tcPr>
          <w:p w14:paraId="0B17E4D9" w14:textId="77777777" w:rsidR="00563FC6" w:rsidRDefault="00563FC6" w:rsidP="00234C94">
            <w:pPr>
              <w:ind w:right="240"/>
              <w:jc w:val="center"/>
              <w:rPr>
                <w:sz w:val="18"/>
                <w:szCs w:val="18"/>
              </w:rPr>
            </w:pPr>
          </w:p>
        </w:tc>
        <w:tc>
          <w:tcPr>
            <w:tcW w:w="0" w:type="auto"/>
          </w:tcPr>
          <w:p w14:paraId="2EB3045E" w14:textId="77777777" w:rsidR="00563FC6" w:rsidRDefault="00563FC6" w:rsidP="00234C94">
            <w:pPr>
              <w:ind w:right="240"/>
              <w:jc w:val="center"/>
              <w:rPr>
                <w:sz w:val="18"/>
                <w:szCs w:val="18"/>
              </w:rPr>
            </w:pPr>
          </w:p>
        </w:tc>
        <w:tc>
          <w:tcPr>
            <w:tcW w:w="0" w:type="auto"/>
          </w:tcPr>
          <w:p w14:paraId="24BB5215" w14:textId="77777777" w:rsidR="00563FC6" w:rsidRDefault="00563FC6" w:rsidP="00234C94">
            <w:pPr>
              <w:ind w:right="240"/>
              <w:jc w:val="center"/>
              <w:rPr>
                <w:sz w:val="18"/>
                <w:szCs w:val="18"/>
              </w:rPr>
            </w:pPr>
          </w:p>
        </w:tc>
        <w:tc>
          <w:tcPr>
            <w:tcW w:w="0" w:type="auto"/>
          </w:tcPr>
          <w:p w14:paraId="4148B17E" w14:textId="77777777" w:rsidR="00563FC6" w:rsidRDefault="00563FC6" w:rsidP="00234C94">
            <w:pPr>
              <w:ind w:right="240"/>
              <w:jc w:val="center"/>
              <w:rPr>
                <w:sz w:val="18"/>
                <w:szCs w:val="18"/>
              </w:rPr>
            </w:pPr>
          </w:p>
        </w:tc>
        <w:tc>
          <w:tcPr>
            <w:tcW w:w="0" w:type="auto"/>
          </w:tcPr>
          <w:p w14:paraId="1CCDFBA7" w14:textId="77777777" w:rsidR="00563FC6" w:rsidRDefault="00563FC6" w:rsidP="00234C94">
            <w:pPr>
              <w:ind w:right="240"/>
              <w:jc w:val="center"/>
              <w:rPr>
                <w:sz w:val="18"/>
                <w:szCs w:val="18"/>
              </w:rPr>
            </w:pPr>
          </w:p>
        </w:tc>
        <w:tc>
          <w:tcPr>
            <w:tcW w:w="0" w:type="auto"/>
          </w:tcPr>
          <w:p w14:paraId="253BF715" w14:textId="77777777" w:rsidR="00563FC6" w:rsidRDefault="00563FC6" w:rsidP="00234C94">
            <w:pPr>
              <w:ind w:right="240"/>
              <w:jc w:val="center"/>
              <w:rPr>
                <w:sz w:val="18"/>
                <w:szCs w:val="18"/>
              </w:rPr>
            </w:pPr>
          </w:p>
        </w:tc>
        <w:tc>
          <w:tcPr>
            <w:tcW w:w="0" w:type="auto"/>
          </w:tcPr>
          <w:p w14:paraId="0882AA10" w14:textId="77777777" w:rsidR="00563FC6" w:rsidRDefault="00563FC6" w:rsidP="00234C94">
            <w:pPr>
              <w:ind w:right="240"/>
              <w:jc w:val="center"/>
              <w:rPr>
                <w:sz w:val="18"/>
                <w:szCs w:val="18"/>
              </w:rPr>
            </w:pPr>
          </w:p>
        </w:tc>
      </w:tr>
      <w:tr w:rsidR="00563FC6" w14:paraId="684C3AFB" w14:textId="77777777" w:rsidTr="00234C94">
        <w:trPr>
          <w:jc w:val="center"/>
        </w:trPr>
        <w:tc>
          <w:tcPr>
            <w:tcW w:w="1783" w:type="dxa"/>
          </w:tcPr>
          <w:p w14:paraId="296EF70A" w14:textId="77777777" w:rsidR="00563FC6" w:rsidRDefault="00947AC1">
            <w:pPr>
              <w:rPr>
                <w:sz w:val="18"/>
                <w:szCs w:val="18"/>
              </w:rPr>
            </w:pPr>
            <w:r>
              <w:rPr>
                <w:sz w:val="18"/>
                <w:szCs w:val="18"/>
              </w:rPr>
              <w:t>Mushroom cultivation</w:t>
            </w:r>
          </w:p>
        </w:tc>
        <w:tc>
          <w:tcPr>
            <w:tcW w:w="0" w:type="auto"/>
          </w:tcPr>
          <w:p w14:paraId="2108038A" w14:textId="77777777" w:rsidR="00563FC6" w:rsidRDefault="00563FC6">
            <w:pPr>
              <w:ind w:right="240"/>
              <w:rPr>
                <w:sz w:val="18"/>
                <w:szCs w:val="18"/>
              </w:rPr>
            </w:pPr>
          </w:p>
        </w:tc>
        <w:tc>
          <w:tcPr>
            <w:tcW w:w="0" w:type="auto"/>
          </w:tcPr>
          <w:p w14:paraId="4B7C94DB" w14:textId="77777777" w:rsidR="00563FC6" w:rsidRDefault="00563FC6" w:rsidP="00234C94">
            <w:pPr>
              <w:ind w:right="240"/>
              <w:jc w:val="center"/>
              <w:rPr>
                <w:sz w:val="18"/>
                <w:szCs w:val="18"/>
              </w:rPr>
            </w:pPr>
          </w:p>
        </w:tc>
        <w:tc>
          <w:tcPr>
            <w:tcW w:w="0" w:type="auto"/>
          </w:tcPr>
          <w:p w14:paraId="05677997" w14:textId="77777777" w:rsidR="00563FC6" w:rsidRDefault="00563FC6" w:rsidP="00234C94">
            <w:pPr>
              <w:ind w:right="240"/>
              <w:jc w:val="center"/>
              <w:rPr>
                <w:sz w:val="18"/>
                <w:szCs w:val="18"/>
              </w:rPr>
            </w:pPr>
          </w:p>
        </w:tc>
        <w:tc>
          <w:tcPr>
            <w:tcW w:w="0" w:type="auto"/>
          </w:tcPr>
          <w:p w14:paraId="6DB05C23" w14:textId="77777777" w:rsidR="00563FC6" w:rsidRDefault="00563FC6" w:rsidP="00234C94">
            <w:pPr>
              <w:ind w:right="240"/>
              <w:jc w:val="center"/>
              <w:rPr>
                <w:sz w:val="18"/>
                <w:szCs w:val="18"/>
              </w:rPr>
            </w:pPr>
          </w:p>
        </w:tc>
        <w:tc>
          <w:tcPr>
            <w:tcW w:w="0" w:type="auto"/>
          </w:tcPr>
          <w:p w14:paraId="21CB9318" w14:textId="77777777" w:rsidR="00563FC6" w:rsidRDefault="00563FC6" w:rsidP="00234C94">
            <w:pPr>
              <w:ind w:right="240"/>
              <w:jc w:val="center"/>
              <w:rPr>
                <w:sz w:val="18"/>
                <w:szCs w:val="18"/>
              </w:rPr>
            </w:pPr>
          </w:p>
        </w:tc>
        <w:tc>
          <w:tcPr>
            <w:tcW w:w="0" w:type="auto"/>
          </w:tcPr>
          <w:p w14:paraId="19D6B43F" w14:textId="77777777" w:rsidR="00563FC6" w:rsidRDefault="00563FC6" w:rsidP="00234C94">
            <w:pPr>
              <w:ind w:right="240"/>
              <w:jc w:val="center"/>
              <w:rPr>
                <w:sz w:val="18"/>
                <w:szCs w:val="18"/>
              </w:rPr>
            </w:pPr>
          </w:p>
        </w:tc>
        <w:tc>
          <w:tcPr>
            <w:tcW w:w="0" w:type="auto"/>
          </w:tcPr>
          <w:p w14:paraId="5CCD9506" w14:textId="77777777" w:rsidR="00563FC6" w:rsidRDefault="00563FC6" w:rsidP="00234C94">
            <w:pPr>
              <w:ind w:right="240"/>
              <w:jc w:val="center"/>
              <w:rPr>
                <w:sz w:val="18"/>
                <w:szCs w:val="18"/>
              </w:rPr>
            </w:pPr>
          </w:p>
        </w:tc>
        <w:tc>
          <w:tcPr>
            <w:tcW w:w="0" w:type="auto"/>
          </w:tcPr>
          <w:p w14:paraId="55DAF39A" w14:textId="77777777" w:rsidR="00563FC6" w:rsidRDefault="00563FC6" w:rsidP="00234C94">
            <w:pPr>
              <w:ind w:right="240"/>
              <w:jc w:val="center"/>
              <w:rPr>
                <w:sz w:val="18"/>
                <w:szCs w:val="18"/>
              </w:rPr>
            </w:pPr>
          </w:p>
        </w:tc>
        <w:tc>
          <w:tcPr>
            <w:tcW w:w="0" w:type="auto"/>
          </w:tcPr>
          <w:p w14:paraId="4BC02E6A" w14:textId="77777777" w:rsidR="00563FC6" w:rsidRDefault="00563FC6" w:rsidP="00234C94">
            <w:pPr>
              <w:ind w:right="240"/>
              <w:jc w:val="center"/>
              <w:rPr>
                <w:sz w:val="18"/>
                <w:szCs w:val="18"/>
              </w:rPr>
            </w:pPr>
          </w:p>
        </w:tc>
        <w:tc>
          <w:tcPr>
            <w:tcW w:w="0" w:type="auto"/>
          </w:tcPr>
          <w:p w14:paraId="26C17FB0" w14:textId="77777777" w:rsidR="00563FC6" w:rsidRDefault="00563FC6" w:rsidP="00234C94">
            <w:pPr>
              <w:ind w:right="240"/>
              <w:jc w:val="center"/>
              <w:rPr>
                <w:sz w:val="18"/>
                <w:szCs w:val="18"/>
              </w:rPr>
            </w:pPr>
          </w:p>
        </w:tc>
      </w:tr>
      <w:tr w:rsidR="00563FC6" w14:paraId="0CCC5E10" w14:textId="77777777" w:rsidTr="00234C94">
        <w:trPr>
          <w:jc w:val="center"/>
        </w:trPr>
        <w:tc>
          <w:tcPr>
            <w:tcW w:w="1783" w:type="dxa"/>
          </w:tcPr>
          <w:p w14:paraId="4F7FAA4A" w14:textId="77777777" w:rsidR="00563FC6" w:rsidRDefault="00947AC1">
            <w:pPr>
              <w:rPr>
                <w:sz w:val="18"/>
                <w:szCs w:val="18"/>
              </w:rPr>
            </w:pPr>
            <w:r>
              <w:rPr>
                <w:sz w:val="18"/>
                <w:szCs w:val="18"/>
              </w:rPr>
              <w:t>others</w:t>
            </w:r>
          </w:p>
        </w:tc>
        <w:tc>
          <w:tcPr>
            <w:tcW w:w="0" w:type="auto"/>
          </w:tcPr>
          <w:p w14:paraId="6FB4C36E" w14:textId="77777777" w:rsidR="00563FC6" w:rsidRDefault="00563FC6">
            <w:pPr>
              <w:ind w:right="240"/>
              <w:rPr>
                <w:sz w:val="18"/>
                <w:szCs w:val="18"/>
              </w:rPr>
            </w:pPr>
          </w:p>
        </w:tc>
        <w:tc>
          <w:tcPr>
            <w:tcW w:w="0" w:type="auto"/>
          </w:tcPr>
          <w:p w14:paraId="04BA380B" w14:textId="77777777" w:rsidR="00563FC6" w:rsidRDefault="00563FC6" w:rsidP="00234C94">
            <w:pPr>
              <w:ind w:right="240"/>
              <w:jc w:val="center"/>
              <w:rPr>
                <w:sz w:val="18"/>
                <w:szCs w:val="18"/>
              </w:rPr>
            </w:pPr>
          </w:p>
        </w:tc>
        <w:tc>
          <w:tcPr>
            <w:tcW w:w="0" w:type="auto"/>
          </w:tcPr>
          <w:p w14:paraId="7704B2D1" w14:textId="77777777" w:rsidR="00563FC6" w:rsidRDefault="00563FC6" w:rsidP="00234C94">
            <w:pPr>
              <w:ind w:right="240"/>
              <w:jc w:val="center"/>
              <w:rPr>
                <w:sz w:val="18"/>
                <w:szCs w:val="18"/>
              </w:rPr>
            </w:pPr>
          </w:p>
        </w:tc>
        <w:tc>
          <w:tcPr>
            <w:tcW w:w="0" w:type="auto"/>
          </w:tcPr>
          <w:p w14:paraId="0A4CFE4E" w14:textId="77777777" w:rsidR="00563FC6" w:rsidRDefault="00563FC6" w:rsidP="00234C94">
            <w:pPr>
              <w:ind w:right="240"/>
              <w:jc w:val="center"/>
              <w:rPr>
                <w:sz w:val="18"/>
                <w:szCs w:val="18"/>
              </w:rPr>
            </w:pPr>
          </w:p>
        </w:tc>
        <w:tc>
          <w:tcPr>
            <w:tcW w:w="0" w:type="auto"/>
          </w:tcPr>
          <w:p w14:paraId="46C4ABE9" w14:textId="77777777" w:rsidR="00563FC6" w:rsidRDefault="00563FC6" w:rsidP="00234C94">
            <w:pPr>
              <w:ind w:right="240"/>
              <w:jc w:val="center"/>
              <w:rPr>
                <w:sz w:val="18"/>
                <w:szCs w:val="18"/>
              </w:rPr>
            </w:pPr>
          </w:p>
        </w:tc>
        <w:tc>
          <w:tcPr>
            <w:tcW w:w="0" w:type="auto"/>
          </w:tcPr>
          <w:p w14:paraId="0203DE9E" w14:textId="77777777" w:rsidR="00563FC6" w:rsidRDefault="00563FC6" w:rsidP="00234C94">
            <w:pPr>
              <w:ind w:right="240"/>
              <w:jc w:val="center"/>
              <w:rPr>
                <w:sz w:val="18"/>
                <w:szCs w:val="18"/>
              </w:rPr>
            </w:pPr>
          </w:p>
        </w:tc>
        <w:tc>
          <w:tcPr>
            <w:tcW w:w="0" w:type="auto"/>
          </w:tcPr>
          <w:p w14:paraId="6980061F" w14:textId="77777777" w:rsidR="00563FC6" w:rsidRDefault="00563FC6" w:rsidP="00234C94">
            <w:pPr>
              <w:ind w:right="240"/>
              <w:jc w:val="center"/>
              <w:rPr>
                <w:sz w:val="18"/>
                <w:szCs w:val="18"/>
              </w:rPr>
            </w:pPr>
          </w:p>
        </w:tc>
        <w:tc>
          <w:tcPr>
            <w:tcW w:w="0" w:type="auto"/>
          </w:tcPr>
          <w:p w14:paraId="6F77D257" w14:textId="77777777" w:rsidR="00563FC6" w:rsidRDefault="00563FC6" w:rsidP="00234C94">
            <w:pPr>
              <w:ind w:right="240"/>
              <w:jc w:val="center"/>
              <w:rPr>
                <w:sz w:val="18"/>
                <w:szCs w:val="18"/>
              </w:rPr>
            </w:pPr>
          </w:p>
        </w:tc>
        <w:tc>
          <w:tcPr>
            <w:tcW w:w="0" w:type="auto"/>
          </w:tcPr>
          <w:p w14:paraId="62CD46D8" w14:textId="77777777" w:rsidR="00563FC6" w:rsidRDefault="00563FC6" w:rsidP="00234C94">
            <w:pPr>
              <w:ind w:right="240"/>
              <w:jc w:val="center"/>
              <w:rPr>
                <w:sz w:val="18"/>
                <w:szCs w:val="18"/>
              </w:rPr>
            </w:pPr>
          </w:p>
        </w:tc>
        <w:tc>
          <w:tcPr>
            <w:tcW w:w="0" w:type="auto"/>
          </w:tcPr>
          <w:p w14:paraId="7823B464" w14:textId="77777777" w:rsidR="00563FC6" w:rsidRDefault="00563FC6" w:rsidP="00234C94">
            <w:pPr>
              <w:ind w:right="240"/>
              <w:jc w:val="center"/>
              <w:rPr>
                <w:sz w:val="18"/>
                <w:szCs w:val="18"/>
              </w:rPr>
            </w:pPr>
          </w:p>
        </w:tc>
      </w:tr>
      <w:tr w:rsidR="00563FC6" w:rsidRPr="00234C94" w14:paraId="6317CE0C" w14:textId="77777777" w:rsidTr="00234C94">
        <w:trPr>
          <w:jc w:val="center"/>
        </w:trPr>
        <w:tc>
          <w:tcPr>
            <w:tcW w:w="1783" w:type="dxa"/>
          </w:tcPr>
          <w:p w14:paraId="17413780" w14:textId="77777777" w:rsidR="00563FC6" w:rsidRPr="00234C94" w:rsidRDefault="00947AC1">
            <w:pPr>
              <w:rPr>
                <w:b/>
                <w:bCs/>
                <w:sz w:val="18"/>
                <w:szCs w:val="18"/>
              </w:rPr>
            </w:pPr>
            <w:r w:rsidRPr="00234C94">
              <w:rPr>
                <w:b/>
                <w:bCs/>
                <w:sz w:val="18"/>
                <w:szCs w:val="18"/>
              </w:rPr>
              <w:t xml:space="preserve">Total </w:t>
            </w:r>
          </w:p>
        </w:tc>
        <w:tc>
          <w:tcPr>
            <w:tcW w:w="0" w:type="auto"/>
          </w:tcPr>
          <w:p w14:paraId="3BFAD901" w14:textId="77777777" w:rsidR="00563FC6" w:rsidRPr="00234C94" w:rsidRDefault="00563FC6">
            <w:pPr>
              <w:ind w:right="240"/>
              <w:rPr>
                <w:b/>
                <w:bCs/>
                <w:sz w:val="18"/>
                <w:szCs w:val="18"/>
              </w:rPr>
            </w:pPr>
          </w:p>
        </w:tc>
        <w:tc>
          <w:tcPr>
            <w:tcW w:w="0" w:type="auto"/>
          </w:tcPr>
          <w:p w14:paraId="2163DB59" w14:textId="5A96D88C" w:rsidR="00563FC6" w:rsidRPr="00234C94" w:rsidRDefault="00D079C5" w:rsidP="00234C94">
            <w:pPr>
              <w:ind w:right="240"/>
              <w:jc w:val="center"/>
              <w:rPr>
                <w:b/>
                <w:bCs/>
                <w:sz w:val="18"/>
                <w:szCs w:val="18"/>
              </w:rPr>
            </w:pPr>
            <w:r>
              <w:rPr>
                <w:b/>
                <w:bCs/>
                <w:sz w:val="18"/>
                <w:szCs w:val="18"/>
              </w:rPr>
              <w:t>02</w:t>
            </w:r>
          </w:p>
        </w:tc>
        <w:tc>
          <w:tcPr>
            <w:tcW w:w="0" w:type="auto"/>
          </w:tcPr>
          <w:p w14:paraId="0EE2B2F6" w14:textId="253279C6" w:rsidR="00563FC6" w:rsidRPr="00234C94" w:rsidRDefault="00D079C5" w:rsidP="00234C94">
            <w:pPr>
              <w:ind w:right="240"/>
              <w:jc w:val="center"/>
              <w:rPr>
                <w:b/>
                <w:bCs/>
                <w:sz w:val="18"/>
                <w:szCs w:val="18"/>
              </w:rPr>
            </w:pPr>
            <w:r>
              <w:rPr>
                <w:b/>
                <w:bCs/>
                <w:sz w:val="18"/>
                <w:szCs w:val="18"/>
              </w:rPr>
              <w:t>01</w:t>
            </w:r>
          </w:p>
        </w:tc>
        <w:tc>
          <w:tcPr>
            <w:tcW w:w="0" w:type="auto"/>
          </w:tcPr>
          <w:p w14:paraId="29F841BD" w14:textId="77777777" w:rsidR="00563FC6" w:rsidRPr="00234C94" w:rsidRDefault="00563FC6" w:rsidP="00234C94">
            <w:pPr>
              <w:ind w:right="240"/>
              <w:jc w:val="center"/>
              <w:rPr>
                <w:b/>
                <w:bCs/>
                <w:sz w:val="18"/>
                <w:szCs w:val="18"/>
              </w:rPr>
            </w:pPr>
          </w:p>
        </w:tc>
        <w:tc>
          <w:tcPr>
            <w:tcW w:w="0" w:type="auto"/>
          </w:tcPr>
          <w:p w14:paraId="33FEB63E" w14:textId="77777777" w:rsidR="00563FC6" w:rsidRPr="00234C94" w:rsidRDefault="00563FC6" w:rsidP="00234C94">
            <w:pPr>
              <w:ind w:right="240"/>
              <w:jc w:val="center"/>
              <w:rPr>
                <w:b/>
                <w:bCs/>
                <w:sz w:val="18"/>
                <w:szCs w:val="18"/>
              </w:rPr>
            </w:pPr>
          </w:p>
        </w:tc>
        <w:tc>
          <w:tcPr>
            <w:tcW w:w="0" w:type="auto"/>
          </w:tcPr>
          <w:p w14:paraId="4DA24668" w14:textId="77777777" w:rsidR="00563FC6" w:rsidRPr="00234C94" w:rsidRDefault="00563FC6" w:rsidP="00234C94">
            <w:pPr>
              <w:ind w:right="240"/>
              <w:jc w:val="center"/>
              <w:rPr>
                <w:b/>
                <w:bCs/>
                <w:sz w:val="18"/>
                <w:szCs w:val="18"/>
              </w:rPr>
            </w:pPr>
          </w:p>
        </w:tc>
        <w:tc>
          <w:tcPr>
            <w:tcW w:w="0" w:type="auto"/>
          </w:tcPr>
          <w:p w14:paraId="6573F479" w14:textId="77777777" w:rsidR="00563FC6" w:rsidRPr="00234C94" w:rsidRDefault="00563FC6" w:rsidP="00234C94">
            <w:pPr>
              <w:ind w:right="240"/>
              <w:jc w:val="center"/>
              <w:rPr>
                <w:b/>
                <w:bCs/>
                <w:sz w:val="18"/>
                <w:szCs w:val="18"/>
              </w:rPr>
            </w:pPr>
          </w:p>
        </w:tc>
        <w:tc>
          <w:tcPr>
            <w:tcW w:w="0" w:type="auto"/>
          </w:tcPr>
          <w:p w14:paraId="2C76A6FE" w14:textId="77777777" w:rsidR="00563FC6" w:rsidRPr="00234C94" w:rsidRDefault="00563FC6" w:rsidP="00234C94">
            <w:pPr>
              <w:ind w:right="240"/>
              <w:jc w:val="center"/>
              <w:rPr>
                <w:b/>
                <w:bCs/>
                <w:sz w:val="18"/>
                <w:szCs w:val="18"/>
              </w:rPr>
            </w:pPr>
          </w:p>
        </w:tc>
        <w:tc>
          <w:tcPr>
            <w:tcW w:w="0" w:type="auto"/>
          </w:tcPr>
          <w:p w14:paraId="5EF11A5D" w14:textId="77777777" w:rsidR="00563FC6" w:rsidRPr="00234C94" w:rsidRDefault="00563FC6" w:rsidP="00234C94">
            <w:pPr>
              <w:ind w:right="240"/>
              <w:jc w:val="center"/>
              <w:rPr>
                <w:b/>
                <w:bCs/>
                <w:sz w:val="18"/>
                <w:szCs w:val="18"/>
              </w:rPr>
            </w:pPr>
          </w:p>
        </w:tc>
        <w:tc>
          <w:tcPr>
            <w:tcW w:w="0" w:type="auto"/>
          </w:tcPr>
          <w:p w14:paraId="628D558C" w14:textId="4EF8800A" w:rsidR="00563FC6" w:rsidRPr="00234C94" w:rsidRDefault="00234C94" w:rsidP="00234C94">
            <w:pPr>
              <w:ind w:right="240"/>
              <w:jc w:val="center"/>
              <w:rPr>
                <w:b/>
                <w:bCs/>
                <w:sz w:val="18"/>
                <w:szCs w:val="18"/>
              </w:rPr>
            </w:pPr>
            <w:r w:rsidRPr="00234C94">
              <w:rPr>
                <w:b/>
                <w:bCs/>
                <w:sz w:val="18"/>
                <w:szCs w:val="18"/>
              </w:rPr>
              <w:t>03</w:t>
            </w:r>
          </w:p>
        </w:tc>
      </w:tr>
    </w:tbl>
    <w:p w14:paraId="23489BAC" w14:textId="77777777" w:rsidR="00563FC6" w:rsidRDefault="00563FC6">
      <w:pPr>
        <w:ind w:right="240"/>
        <w:rPr>
          <w:sz w:val="20"/>
          <w:szCs w:val="20"/>
        </w:rPr>
      </w:pPr>
    </w:p>
    <w:p w14:paraId="09C2D624" w14:textId="77777777" w:rsidR="00234C94" w:rsidRDefault="00234C94">
      <w:pPr>
        <w:rPr>
          <w:b/>
          <w:color w:val="000000" w:themeColor="text1"/>
          <w:sz w:val="20"/>
          <w:szCs w:val="20"/>
        </w:rPr>
      </w:pPr>
      <w:r>
        <w:rPr>
          <w:b/>
          <w:color w:val="000000" w:themeColor="text1"/>
          <w:sz w:val="20"/>
          <w:szCs w:val="20"/>
        </w:rPr>
        <w:br w:type="page"/>
      </w:r>
    </w:p>
    <w:p w14:paraId="3388CBE2" w14:textId="2E54E430" w:rsidR="00563FC6" w:rsidRPr="00A2605B" w:rsidRDefault="00947AC1">
      <w:pPr>
        <w:ind w:right="240"/>
        <w:rPr>
          <w:b/>
          <w:color w:val="000000" w:themeColor="text1"/>
          <w:sz w:val="20"/>
          <w:szCs w:val="20"/>
        </w:rPr>
      </w:pPr>
      <w:r w:rsidRPr="00A2605B">
        <w:rPr>
          <w:b/>
          <w:color w:val="000000" w:themeColor="text1"/>
          <w:sz w:val="20"/>
          <w:szCs w:val="20"/>
        </w:rPr>
        <w:lastRenderedPageBreak/>
        <w:t xml:space="preserve">4.A2. Abstract on the number of technologies </w:t>
      </w:r>
      <w:r w:rsidRPr="00A2605B">
        <w:rPr>
          <w:b/>
          <w:color w:val="000000" w:themeColor="text1"/>
        </w:rPr>
        <w:t xml:space="preserve">refined </w:t>
      </w:r>
      <w:r w:rsidRPr="00A2605B">
        <w:rPr>
          <w:b/>
          <w:color w:val="000000" w:themeColor="text1"/>
          <w:sz w:val="20"/>
          <w:szCs w:val="20"/>
        </w:rPr>
        <w:t xml:space="preserve">in respect of </w:t>
      </w:r>
      <w:r w:rsidRPr="00A2605B">
        <w:rPr>
          <w:b/>
          <w:color w:val="000000" w:themeColor="text1"/>
        </w:rPr>
        <w:t>crops</w:t>
      </w:r>
    </w:p>
    <w:p w14:paraId="220271FF" w14:textId="77777777" w:rsidR="00563FC6" w:rsidRDefault="00563FC6">
      <w:pPr>
        <w:ind w:right="240"/>
        <w:rPr>
          <w:b/>
          <w:sz w:val="20"/>
          <w:szCs w:val="20"/>
        </w:rPr>
      </w:pPr>
    </w:p>
    <w:tbl>
      <w:tblPr>
        <w:tblW w:w="11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941"/>
        <w:gridCol w:w="887"/>
        <w:gridCol w:w="725"/>
        <w:gridCol w:w="1217"/>
        <w:gridCol w:w="1060"/>
        <w:gridCol w:w="700"/>
        <w:gridCol w:w="770"/>
        <w:gridCol w:w="1052"/>
        <w:gridCol w:w="734"/>
        <w:gridCol w:w="861"/>
      </w:tblGrid>
      <w:tr w:rsidR="00563FC6" w:rsidRPr="00455966" w14:paraId="4B54EC40" w14:textId="77777777" w:rsidTr="00455966">
        <w:trPr>
          <w:jc w:val="center"/>
        </w:trPr>
        <w:tc>
          <w:tcPr>
            <w:tcW w:w="2208" w:type="dxa"/>
            <w:vAlign w:val="center"/>
          </w:tcPr>
          <w:p w14:paraId="52DC15C2" w14:textId="77777777" w:rsidR="00563FC6" w:rsidRPr="00455966" w:rsidRDefault="00947AC1">
            <w:pPr>
              <w:ind w:right="145"/>
              <w:jc w:val="center"/>
              <w:rPr>
                <w:b/>
                <w:bCs/>
                <w:sz w:val="18"/>
                <w:szCs w:val="18"/>
              </w:rPr>
            </w:pPr>
            <w:r w:rsidRPr="00455966">
              <w:rPr>
                <w:b/>
                <w:bCs/>
                <w:sz w:val="18"/>
                <w:szCs w:val="18"/>
              </w:rPr>
              <w:t>Thematic areas</w:t>
            </w:r>
          </w:p>
        </w:tc>
        <w:tc>
          <w:tcPr>
            <w:tcW w:w="0" w:type="auto"/>
            <w:vAlign w:val="center"/>
          </w:tcPr>
          <w:p w14:paraId="603B9050" w14:textId="77777777" w:rsidR="00563FC6" w:rsidRPr="00455966" w:rsidRDefault="00947AC1">
            <w:pPr>
              <w:ind w:right="145"/>
              <w:jc w:val="center"/>
              <w:rPr>
                <w:b/>
                <w:bCs/>
                <w:sz w:val="18"/>
                <w:szCs w:val="18"/>
              </w:rPr>
            </w:pPr>
            <w:r w:rsidRPr="00455966">
              <w:rPr>
                <w:b/>
                <w:bCs/>
                <w:sz w:val="18"/>
                <w:szCs w:val="18"/>
              </w:rPr>
              <w:t>Cereals</w:t>
            </w:r>
          </w:p>
        </w:tc>
        <w:tc>
          <w:tcPr>
            <w:tcW w:w="0" w:type="auto"/>
            <w:vAlign w:val="center"/>
          </w:tcPr>
          <w:p w14:paraId="681C28EC" w14:textId="77777777" w:rsidR="00563FC6" w:rsidRPr="00455966" w:rsidRDefault="00947AC1">
            <w:pPr>
              <w:ind w:right="30"/>
              <w:jc w:val="center"/>
              <w:rPr>
                <w:b/>
                <w:bCs/>
                <w:sz w:val="18"/>
                <w:szCs w:val="18"/>
              </w:rPr>
            </w:pPr>
            <w:r w:rsidRPr="00455966">
              <w:rPr>
                <w:b/>
                <w:bCs/>
                <w:sz w:val="18"/>
                <w:szCs w:val="18"/>
              </w:rPr>
              <w:t>Oilseeds</w:t>
            </w:r>
          </w:p>
        </w:tc>
        <w:tc>
          <w:tcPr>
            <w:tcW w:w="0" w:type="auto"/>
            <w:vAlign w:val="center"/>
          </w:tcPr>
          <w:p w14:paraId="1B5ADA1A" w14:textId="77777777" w:rsidR="00563FC6" w:rsidRPr="00455966" w:rsidRDefault="00947AC1">
            <w:pPr>
              <w:ind w:right="28"/>
              <w:jc w:val="center"/>
              <w:rPr>
                <w:b/>
                <w:bCs/>
                <w:sz w:val="18"/>
                <w:szCs w:val="18"/>
              </w:rPr>
            </w:pPr>
            <w:r w:rsidRPr="00455966">
              <w:rPr>
                <w:b/>
                <w:bCs/>
                <w:sz w:val="18"/>
                <w:szCs w:val="18"/>
              </w:rPr>
              <w:t>Pulses</w:t>
            </w:r>
          </w:p>
        </w:tc>
        <w:tc>
          <w:tcPr>
            <w:tcW w:w="0" w:type="auto"/>
            <w:vAlign w:val="center"/>
          </w:tcPr>
          <w:p w14:paraId="076DCE4C" w14:textId="77777777" w:rsidR="00563FC6" w:rsidRPr="00455966" w:rsidRDefault="00947AC1">
            <w:pPr>
              <w:ind w:right="28"/>
              <w:jc w:val="center"/>
              <w:rPr>
                <w:b/>
                <w:bCs/>
                <w:sz w:val="18"/>
                <w:szCs w:val="18"/>
              </w:rPr>
            </w:pPr>
            <w:r w:rsidRPr="00455966">
              <w:rPr>
                <w:b/>
                <w:bCs/>
                <w:sz w:val="18"/>
                <w:szCs w:val="18"/>
              </w:rPr>
              <w:t>Commercial Crops</w:t>
            </w:r>
          </w:p>
        </w:tc>
        <w:tc>
          <w:tcPr>
            <w:tcW w:w="0" w:type="auto"/>
            <w:vAlign w:val="center"/>
          </w:tcPr>
          <w:p w14:paraId="1A8FEB97" w14:textId="77777777" w:rsidR="00563FC6" w:rsidRPr="00455966" w:rsidRDefault="00947AC1">
            <w:pPr>
              <w:ind w:right="14"/>
              <w:jc w:val="center"/>
              <w:rPr>
                <w:b/>
                <w:bCs/>
                <w:sz w:val="18"/>
                <w:szCs w:val="18"/>
              </w:rPr>
            </w:pPr>
            <w:r w:rsidRPr="00455966">
              <w:rPr>
                <w:b/>
                <w:bCs/>
                <w:sz w:val="18"/>
                <w:szCs w:val="18"/>
              </w:rPr>
              <w:t>Vegetables</w:t>
            </w:r>
          </w:p>
        </w:tc>
        <w:tc>
          <w:tcPr>
            <w:tcW w:w="0" w:type="auto"/>
            <w:vAlign w:val="center"/>
          </w:tcPr>
          <w:p w14:paraId="1E4DB941" w14:textId="77777777" w:rsidR="00563FC6" w:rsidRPr="00455966" w:rsidRDefault="00947AC1">
            <w:pPr>
              <w:ind w:right="14"/>
              <w:jc w:val="center"/>
              <w:rPr>
                <w:b/>
                <w:bCs/>
                <w:sz w:val="18"/>
                <w:szCs w:val="18"/>
              </w:rPr>
            </w:pPr>
            <w:r w:rsidRPr="00455966">
              <w:rPr>
                <w:b/>
                <w:bCs/>
                <w:sz w:val="18"/>
                <w:szCs w:val="18"/>
              </w:rPr>
              <w:t>Fruits</w:t>
            </w:r>
          </w:p>
        </w:tc>
        <w:tc>
          <w:tcPr>
            <w:tcW w:w="0" w:type="auto"/>
            <w:vAlign w:val="center"/>
          </w:tcPr>
          <w:p w14:paraId="26C8AB56" w14:textId="77777777" w:rsidR="00563FC6" w:rsidRPr="00455966" w:rsidRDefault="00947AC1">
            <w:pPr>
              <w:ind w:right="14"/>
              <w:jc w:val="center"/>
              <w:rPr>
                <w:b/>
                <w:bCs/>
                <w:sz w:val="18"/>
                <w:szCs w:val="18"/>
              </w:rPr>
            </w:pPr>
            <w:r w:rsidRPr="00455966">
              <w:rPr>
                <w:b/>
                <w:bCs/>
                <w:sz w:val="18"/>
                <w:szCs w:val="18"/>
              </w:rPr>
              <w:t>Flower</w:t>
            </w:r>
          </w:p>
        </w:tc>
        <w:tc>
          <w:tcPr>
            <w:tcW w:w="0" w:type="auto"/>
            <w:vAlign w:val="center"/>
          </w:tcPr>
          <w:p w14:paraId="7B61C8F9" w14:textId="77777777" w:rsidR="00563FC6" w:rsidRPr="00455966" w:rsidRDefault="00947AC1">
            <w:pPr>
              <w:ind w:right="14"/>
              <w:jc w:val="center"/>
              <w:rPr>
                <w:b/>
                <w:bCs/>
                <w:sz w:val="18"/>
                <w:szCs w:val="18"/>
              </w:rPr>
            </w:pPr>
            <w:r w:rsidRPr="00455966">
              <w:rPr>
                <w:b/>
                <w:bCs/>
                <w:sz w:val="18"/>
                <w:szCs w:val="18"/>
              </w:rPr>
              <w:t>Plantation crops</w:t>
            </w:r>
          </w:p>
        </w:tc>
        <w:tc>
          <w:tcPr>
            <w:tcW w:w="0" w:type="auto"/>
          </w:tcPr>
          <w:p w14:paraId="7167E447" w14:textId="77777777" w:rsidR="00563FC6" w:rsidRPr="00455966" w:rsidRDefault="00947AC1">
            <w:pPr>
              <w:ind w:right="14"/>
              <w:jc w:val="center"/>
              <w:rPr>
                <w:b/>
                <w:bCs/>
                <w:sz w:val="18"/>
                <w:szCs w:val="18"/>
              </w:rPr>
            </w:pPr>
            <w:r w:rsidRPr="00455966">
              <w:rPr>
                <w:b/>
                <w:bCs/>
                <w:sz w:val="18"/>
                <w:szCs w:val="18"/>
              </w:rPr>
              <w:t>Tuber Crops</w:t>
            </w:r>
          </w:p>
        </w:tc>
        <w:tc>
          <w:tcPr>
            <w:tcW w:w="0" w:type="auto"/>
            <w:vAlign w:val="center"/>
          </w:tcPr>
          <w:p w14:paraId="39AD6052" w14:textId="77777777" w:rsidR="00563FC6" w:rsidRPr="00455966" w:rsidRDefault="00947AC1">
            <w:pPr>
              <w:ind w:right="14"/>
              <w:jc w:val="center"/>
              <w:rPr>
                <w:b/>
                <w:bCs/>
                <w:sz w:val="18"/>
                <w:szCs w:val="18"/>
              </w:rPr>
            </w:pPr>
            <w:r w:rsidRPr="00455966">
              <w:rPr>
                <w:b/>
                <w:bCs/>
                <w:sz w:val="18"/>
                <w:szCs w:val="18"/>
              </w:rPr>
              <w:t>TOTAL</w:t>
            </w:r>
          </w:p>
        </w:tc>
      </w:tr>
      <w:tr w:rsidR="00563FC6" w14:paraId="35F1FA57" w14:textId="77777777" w:rsidTr="00455966">
        <w:trPr>
          <w:jc w:val="center"/>
        </w:trPr>
        <w:tc>
          <w:tcPr>
            <w:tcW w:w="2208" w:type="dxa"/>
            <w:vAlign w:val="center"/>
          </w:tcPr>
          <w:p w14:paraId="13F83183" w14:textId="77777777" w:rsidR="00563FC6" w:rsidRDefault="00947AC1">
            <w:pPr>
              <w:rPr>
                <w:sz w:val="18"/>
                <w:szCs w:val="18"/>
              </w:rPr>
            </w:pPr>
            <w:r>
              <w:rPr>
                <w:sz w:val="18"/>
                <w:szCs w:val="18"/>
              </w:rPr>
              <w:t xml:space="preserve">Integrated Nutrient Management </w:t>
            </w:r>
          </w:p>
        </w:tc>
        <w:tc>
          <w:tcPr>
            <w:tcW w:w="0" w:type="auto"/>
          </w:tcPr>
          <w:p w14:paraId="33903566" w14:textId="77777777" w:rsidR="00563FC6" w:rsidRDefault="00563FC6">
            <w:pPr>
              <w:ind w:right="240"/>
              <w:rPr>
                <w:sz w:val="18"/>
                <w:szCs w:val="18"/>
              </w:rPr>
            </w:pPr>
          </w:p>
        </w:tc>
        <w:tc>
          <w:tcPr>
            <w:tcW w:w="0" w:type="auto"/>
          </w:tcPr>
          <w:p w14:paraId="3E5D567B" w14:textId="77777777" w:rsidR="00563FC6" w:rsidRDefault="00563FC6">
            <w:pPr>
              <w:ind w:right="240"/>
              <w:rPr>
                <w:sz w:val="18"/>
                <w:szCs w:val="18"/>
              </w:rPr>
            </w:pPr>
          </w:p>
        </w:tc>
        <w:tc>
          <w:tcPr>
            <w:tcW w:w="0" w:type="auto"/>
          </w:tcPr>
          <w:p w14:paraId="1DCB9104" w14:textId="77777777" w:rsidR="00563FC6" w:rsidRDefault="00563FC6">
            <w:pPr>
              <w:ind w:right="240"/>
              <w:rPr>
                <w:sz w:val="18"/>
                <w:szCs w:val="18"/>
              </w:rPr>
            </w:pPr>
          </w:p>
        </w:tc>
        <w:tc>
          <w:tcPr>
            <w:tcW w:w="0" w:type="auto"/>
          </w:tcPr>
          <w:p w14:paraId="2587023F" w14:textId="06DAFE9E" w:rsidR="00563FC6" w:rsidRDefault="00563FC6">
            <w:pPr>
              <w:ind w:right="240"/>
              <w:rPr>
                <w:sz w:val="18"/>
                <w:szCs w:val="18"/>
              </w:rPr>
            </w:pPr>
          </w:p>
        </w:tc>
        <w:tc>
          <w:tcPr>
            <w:tcW w:w="0" w:type="auto"/>
          </w:tcPr>
          <w:p w14:paraId="476E02C7" w14:textId="77777777" w:rsidR="00563FC6" w:rsidRDefault="00563FC6">
            <w:pPr>
              <w:ind w:right="240"/>
              <w:rPr>
                <w:sz w:val="18"/>
                <w:szCs w:val="18"/>
              </w:rPr>
            </w:pPr>
          </w:p>
        </w:tc>
        <w:tc>
          <w:tcPr>
            <w:tcW w:w="0" w:type="auto"/>
          </w:tcPr>
          <w:p w14:paraId="626D689A" w14:textId="77777777" w:rsidR="00563FC6" w:rsidRDefault="00563FC6">
            <w:pPr>
              <w:ind w:right="240"/>
              <w:rPr>
                <w:sz w:val="18"/>
                <w:szCs w:val="18"/>
              </w:rPr>
            </w:pPr>
          </w:p>
        </w:tc>
        <w:tc>
          <w:tcPr>
            <w:tcW w:w="0" w:type="auto"/>
          </w:tcPr>
          <w:p w14:paraId="1A52D3C2" w14:textId="77777777" w:rsidR="00563FC6" w:rsidRDefault="00563FC6">
            <w:pPr>
              <w:ind w:right="240"/>
              <w:rPr>
                <w:sz w:val="18"/>
                <w:szCs w:val="18"/>
              </w:rPr>
            </w:pPr>
          </w:p>
        </w:tc>
        <w:tc>
          <w:tcPr>
            <w:tcW w:w="0" w:type="auto"/>
          </w:tcPr>
          <w:p w14:paraId="76927DF5" w14:textId="77777777" w:rsidR="00563FC6" w:rsidRDefault="00563FC6">
            <w:pPr>
              <w:ind w:right="240"/>
              <w:rPr>
                <w:sz w:val="18"/>
                <w:szCs w:val="18"/>
              </w:rPr>
            </w:pPr>
          </w:p>
        </w:tc>
        <w:tc>
          <w:tcPr>
            <w:tcW w:w="0" w:type="auto"/>
          </w:tcPr>
          <w:p w14:paraId="6CF720F4" w14:textId="77777777" w:rsidR="00563FC6" w:rsidRDefault="00563FC6">
            <w:pPr>
              <w:ind w:right="240"/>
              <w:rPr>
                <w:sz w:val="18"/>
                <w:szCs w:val="18"/>
              </w:rPr>
            </w:pPr>
          </w:p>
        </w:tc>
        <w:tc>
          <w:tcPr>
            <w:tcW w:w="0" w:type="auto"/>
          </w:tcPr>
          <w:p w14:paraId="5FB821B5" w14:textId="77777777" w:rsidR="00563FC6" w:rsidRDefault="00563FC6">
            <w:pPr>
              <w:ind w:right="240"/>
              <w:rPr>
                <w:sz w:val="18"/>
                <w:szCs w:val="18"/>
              </w:rPr>
            </w:pPr>
          </w:p>
        </w:tc>
      </w:tr>
      <w:tr w:rsidR="00563FC6" w14:paraId="58837162" w14:textId="77777777" w:rsidTr="00455966">
        <w:trPr>
          <w:jc w:val="center"/>
        </w:trPr>
        <w:tc>
          <w:tcPr>
            <w:tcW w:w="2208" w:type="dxa"/>
          </w:tcPr>
          <w:p w14:paraId="1F1DB06D" w14:textId="77777777" w:rsidR="00563FC6" w:rsidRDefault="00947AC1">
            <w:pPr>
              <w:rPr>
                <w:sz w:val="18"/>
                <w:szCs w:val="18"/>
              </w:rPr>
            </w:pPr>
            <w:r>
              <w:rPr>
                <w:sz w:val="18"/>
                <w:szCs w:val="18"/>
              </w:rPr>
              <w:t xml:space="preserve">Varietal Evaluation </w:t>
            </w:r>
          </w:p>
        </w:tc>
        <w:tc>
          <w:tcPr>
            <w:tcW w:w="0" w:type="auto"/>
          </w:tcPr>
          <w:p w14:paraId="510610C0" w14:textId="77777777" w:rsidR="00563FC6" w:rsidRDefault="00563FC6">
            <w:pPr>
              <w:ind w:right="240"/>
              <w:rPr>
                <w:sz w:val="18"/>
                <w:szCs w:val="18"/>
              </w:rPr>
            </w:pPr>
          </w:p>
        </w:tc>
        <w:tc>
          <w:tcPr>
            <w:tcW w:w="0" w:type="auto"/>
          </w:tcPr>
          <w:p w14:paraId="70BD76B4" w14:textId="77777777" w:rsidR="00563FC6" w:rsidRDefault="00563FC6">
            <w:pPr>
              <w:ind w:right="240"/>
              <w:rPr>
                <w:sz w:val="18"/>
                <w:szCs w:val="18"/>
              </w:rPr>
            </w:pPr>
          </w:p>
        </w:tc>
        <w:tc>
          <w:tcPr>
            <w:tcW w:w="0" w:type="auto"/>
          </w:tcPr>
          <w:p w14:paraId="2F7FD93E" w14:textId="77777777" w:rsidR="00563FC6" w:rsidRDefault="00563FC6">
            <w:pPr>
              <w:ind w:right="240"/>
              <w:rPr>
                <w:sz w:val="18"/>
                <w:szCs w:val="18"/>
              </w:rPr>
            </w:pPr>
          </w:p>
        </w:tc>
        <w:tc>
          <w:tcPr>
            <w:tcW w:w="0" w:type="auto"/>
          </w:tcPr>
          <w:p w14:paraId="56BDF11F" w14:textId="77777777" w:rsidR="00563FC6" w:rsidRDefault="00563FC6">
            <w:pPr>
              <w:ind w:right="240"/>
              <w:rPr>
                <w:sz w:val="18"/>
                <w:szCs w:val="18"/>
              </w:rPr>
            </w:pPr>
          </w:p>
        </w:tc>
        <w:tc>
          <w:tcPr>
            <w:tcW w:w="0" w:type="auto"/>
          </w:tcPr>
          <w:p w14:paraId="4FD804AF" w14:textId="1A6694BF" w:rsidR="00563FC6" w:rsidRDefault="00563FC6">
            <w:pPr>
              <w:ind w:right="240"/>
              <w:rPr>
                <w:sz w:val="18"/>
                <w:szCs w:val="18"/>
              </w:rPr>
            </w:pPr>
          </w:p>
        </w:tc>
        <w:tc>
          <w:tcPr>
            <w:tcW w:w="0" w:type="auto"/>
          </w:tcPr>
          <w:p w14:paraId="2D387FEC" w14:textId="77777777" w:rsidR="00563FC6" w:rsidRDefault="00563FC6">
            <w:pPr>
              <w:ind w:right="240"/>
              <w:rPr>
                <w:sz w:val="18"/>
                <w:szCs w:val="18"/>
              </w:rPr>
            </w:pPr>
          </w:p>
        </w:tc>
        <w:tc>
          <w:tcPr>
            <w:tcW w:w="0" w:type="auto"/>
          </w:tcPr>
          <w:p w14:paraId="6B904C1C" w14:textId="77777777" w:rsidR="00563FC6" w:rsidRDefault="00563FC6">
            <w:pPr>
              <w:ind w:right="240"/>
              <w:rPr>
                <w:sz w:val="18"/>
                <w:szCs w:val="18"/>
              </w:rPr>
            </w:pPr>
          </w:p>
        </w:tc>
        <w:tc>
          <w:tcPr>
            <w:tcW w:w="0" w:type="auto"/>
          </w:tcPr>
          <w:p w14:paraId="19C4C409" w14:textId="77777777" w:rsidR="00563FC6" w:rsidRDefault="00563FC6">
            <w:pPr>
              <w:ind w:right="240"/>
              <w:rPr>
                <w:sz w:val="18"/>
                <w:szCs w:val="18"/>
              </w:rPr>
            </w:pPr>
          </w:p>
        </w:tc>
        <w:tc>
          <w:tcPr>
            <w:tcW w:w="0" w:type="auto"/>
          </w:tcPr>
          <w:p w14:paraId="2CA15C78" w14:textId="77777777" w:rsidR="00563FC6" w:rsidRDefault="00563FC6">
            <w:pPr>
              <w:ind w:right="240"/>
              <w:rPr>
                <w:sz w:val="18"/>
                <w:szCs w:val="18"/>
              </w:rPr>
            </w:pPr>
          </w:p>
        </w:tc>
        <w:tc>
          <w:tcPr>
            <w:tcW w:w="0" w:type="auto"/>
          </w:tcPr>
          <w:p w14:paraId="45654135" w14:textId="77777777" w:rsidR="00563FC6" w:rsidRDefault="00563FC6">
            <w:pPr>
              <w:ind w:right="240"/>
              <w:rPr>
                <w:sz w:val="18"/>
                <w:szCs w:val="18"/>
              </w:rPr>
            </w:pPr>
          </w:p>
        </w:tc>
      </w:tr>
      <w:tr w:rsidR="00563FC6" w14:paraId="42C82621" w14:textId="77777777" w:rsidTr="00455966">
        <w:trPr>
          <w:jc w:val="center"/>
        </w:trPr>
        <w:tc>
          <w:tcPr>
            <w:tcW w:w="2208" w:type="dxa"/>
          </w:tcPr>
          <w:p w14:paraId="45A1A25B" w14:textId="77777777" w:rsidR="00563FC6" w:rsidRDefault="00947AC1">
            <w:pPr>
              <w:rPr>
                <w:sz w:val="18"/>
                <w:szCs w:val="18"/>
              </w:rPr>
            </w:pPr>
            <w:r>
              <w:rPr>
                <w:sz w:val="18"/>
                <w:szCs w:val="18"/>
              </w:rPr>
              <w:t xml:space="preserve">Integrated Pest Management </w:t>
            </w:r>
          </w:p>
        </w:tc>
        <w:tc>
          <w:tcPr>
            <w:tcW w:w="0" w:type="auto"/>
          </w:tcPr>
          <w:p w14:paraId="64DE4A28" w14:textId="77777777" w:rsidR="00563FC6" w:rsidRDefault="00563FC6">
            <w:pPr>
              <w:ind w:right="240"/>
              <w:rPr>
                <w:sz w:val="18"/>
                <w:szCs w:val="18"/>
              </w:rPr>
            </w:pPr>
          </w:p>
        </w:tc>
        <w:tc>
          <w:tcPr>
            <w:tcW w:w="0" w:type="auto"/>
          </w:tcPr>
          <w:p w14:paraId="3ECFDD36" w14:textId="77777777" w:rsidR="00563FC6" w:rsidRDefault="00563FC6">
            <w:pPr>
              <w:ind w:right="240"/>
              <w:rPr>
                <w:sz w:val="18"/>
                <w:szCs w:val="18"/>
              </w:rPr>
            </w:pPr>
          </w:p>
        </w:tc>
        <w:tc>
          <w:tcPr>
            <w:tcW w:w="0" w:type="auto"/>
          </w:tcPr>
          <w:p w14:paraId="4766440C" w14:textId="77777777" w:rsidR="00563FC6" w:rsidRDefault="00563FC6">
            <w:pPr>
              <w:ind w:right="240"/>
              <w:rPr>
                <w:sz w:val="18"/>
                <w:szCs w:val="18"/>
              </w:rPr>
            </w:pPr>
          </w:p>
        </w:tc>
        <w:tc>
          <w:tcPr>
            <w:tcW w:w="0" w:type="auto"/>
          </w:tcPr>
          <w:p w14:paraId="394D5B9F" w14:textId="77777777" w:rsidR="00563FC6" w:rsidRDefault="00563FC6">
            <w:pPr>
              <w:ind w:right="240"/>
              <w:rPr>
                <w:sz w:val="18"/>
                <w:szCs w:val="18"/>
              </w:rPr>
            </w:pPr>
          </w:p>
        </w:tc>
        <w:tc>
          <w:tcPr>
            <w:tcW w:w="0" w:type="auto"/>
          </w:tcPr>
          <w:p w14:paraId="67C0C5BD" w14:textId="77777777" w:rsidR="00563FC6" w:rsidRDefault="00563FC6">
            <w:pPr>
              <w:ind w:right="240"/>
              <w:rPr>
                <w:sz w:val="18"/>
                <w:szCs w:val="18"/>
              </w:rPr>
            </w:pPr>
          </w:p>
        </w:tc>
        <w:tc>
          <w:tcPr>
            <w:tcW w:w="0" w:type="auto"/>
          </w:tcPr>
          <w:p w14:paraId="696EE1D6" w14:textId="77777777" w:rsidR="00563FC6" w:rsidRDefault="00563FC6">
            <w:pPr>
              <w:ind w:right="240"/>
              <w:rPr>
                <w:sz w:val="18"/>
                <w:szCs w:val="18"/>
              </w:rPr>
            </w:pPr>
          </w:p>
        </w:tc>
        <w:tc>
          <w:tcPr>
            <w:tcW w:w="0" w:type="auto"/>
          </w:tcPr>
          <w:p w14:paraId="5DDACA73" w14:textId="77777777" w:rsidR="00563FC6" w:rsidRDefault="00563FC6">
            <w:pPr>
              <w:ind w:right="240"/>
              <w:rPr>
                <w:sz w:val="18"/>
                <w:szCs w:val="18"/>
              </w:rPr>
            </w:pPr>
          </w:p>
        </w:tc>
        <w:tc>
          <w:tcPr>
            <w:tcW w:w="0" w:type="auto"/>
          </w:tcPr>
          <w:p w14:paraId="2D957359" w14:textId="77777777" w:rsidR="00563FC6" w:rsidRDefault="00563FC6">
            <w:pPr>
              <w:ind w:right="240"/>
              <w:rPr>
                <w:sz w:val="18"/>
                <w:szCs w:val="18"/>
              </w:rPr>
            </w:pPr>
          </w:p>
        </w:tc>
        <w:tc>
          <w:tcPr>
            <w:tcW w:w="0" w:type="auto"/>
          </w:tcPr>
          <w:p w14:paraId="5976E171" w14:textId="77777777" w:rsidR="00563FC6" w:rsidRDefault="00563FC6">
            <w:pPr>
              <w:ind w:right="240"/>
              <w:rPr>
                <w:sz w:val="18"/>
                <w:szCs w:val="18"/>
              </w:rPr>
            </w:pPr>
          </w:p>
        </w:tc>
        <w:tc>
          <w:tcPr>
            <w:tcW w:w="0" w:type="auto"/>
          </w:tcPr>
          <w:p w14:paraId="40B38A29" w14:textId="77777777" w:rsidR="00563FC6" w:rsidRDefault="00563FC6">
            <w:pPr>
              <w:ind w:right="240"/>
              <w:rPr>
                <w:sz w:val="18"/>
                <w:szCs w:val="18"/>
              </w:rPr>
            </w:pPr>
          </w:p>
        </w:tc>
      </w:tr>
      <w:tr w:rsidR="00563FC6" w14:paraId="6CA617A1" w14:textId="77777777" w:rsidTr="00455966">
        <w:trPr>
          <w:jc w:val="center"/>
        </w:trPr>
        <w:tc>
          <w:tcPr>
            <w:tcW w:w="2208" w:type="dxa"/>
          </w:tcPr>
          <w:p w14:paraId="136B94A9" w14:textId="77777777" w:rsidR="00563FC6" w:rsidRDefault="00947AC1">
            <w:pPr>
              <w:rPr>
                <w:sz w:val="18"/>
                <w:szCs w:val="18"/>
              </w:rPr>
            </w:pPr>
            <w:r>
              <w:rPr>
                <w:sz w:val="18"/>
                <w:szCs w:val="18"/>
              </w:rPr>
              <w:t xml:space="preserve">Integrated Crop Management </w:t>
            </w:r>
          </w:p>
        </w:tc>
        <w:tc>
          <w:tcPr>
            <w:tcW w:w="0" w:type="auto"/>
          </w:tcPr>
          <w:p w14:paraId="2132D49D" w14:textId="77777777" w:rsidR="00563FC6" w:rsidRDefault="00563FC6">
            <w:pPr>
              <w:ind w:right="240"/>
              <w:rPr>
                <w:sz w:val="18"/>
                <w:szCs w:val="18"/>
              </w:rPr>
            </w:pPr>
          </w:p>
        </w:tc>
        <w:tc>
          <w:tcPr>
            <w:tcW w:w="0" w:type="auto"/>
          </w:tcPr>
          <w:p w14:paraId="36134DDF" w14:textId="77777777" w:rsidR="00563FC6" w:rsidRDefault="00563FC6">
            <w:pPr>
              <w:ind w:right="240"/>
              <w:rPr>
                <w:sz w:val="18"/>
                <w:szCs w:val="18"/>
              </w:rPr>
            </w:pPr>
          </w:p>
        </w:tc>
        <w:tc>
          <w:tcPr>
            <w:tcW w:w="0" w:type="auto"/>
          </w:tcPr>
          <w:p w14:paraId="1D9F3EC1" w14:textId="77777777" w:rsidR="00563FC6" w:rsidRDefault="00563FC6">
            <w:pPr>
              <w:ind w:right="240"/>
              <w:rPr>
                <w:sz w:val="18"/>
                <w:szCs w:val="18"/>
              </w:rPr>
            </w:pPr>
          </w:p>
        </w:tc>
        <w:tc>
          <w:tcPr>
            <w:tcW w:w="0" w:type="auto"/>
          </w:tcPr>
          <w:p w14:paraId="01372452" w14:textId="77777777" w:rsidR="00563FC6" w:rsidRDefault="00563FC6">
            <w:pPr>
              <w:ind w:right="240"/>
              <w:rPr>
                <w:sz w:val="18"/>
                <w:szCs w:val="18"/>
              </w:rPr>
            </w:pPr>
          </w:p>
        </w:tc>
        <w:tc>
          <w:tcPr>
            <w:tcW w:w="0" w:type="auto"/>
          </w:tcPr>
          <w:p w14:paraId="3B7905BA" w14:textId="77777777" w:rsidR="00563FC6" w:rsidRDefault="00563FC6">
            <w:pPr>
              <w:ind w:right="240"/>
              <w:rPr>
                <w:sz w:val="18"/>
                <w:szCs w:val="18"/>
              </w:rPr>
            </w:pPr>
          </w:p>
        </w:tc>
        <w:tc>
          <w:tcPr>
            <w:tcW w:w="0" w:type="auto"/>
          </w:tcPr>
          <w:p w14:paraId="2CDD834B" w14:textId="77777777" w:rsidR="00563FC6" w:rsidRDefault="00563FC6">
            <w:pPr>
              <w:ind w:right="240"/>
              <w:rPr>
                <w:sz w:val="18"/>
                <w:szCs w:val="18"/>
              </w:rPr>
            </w:pPr>
          </w:p>
        </w:tc>
        <w:tc>
          <w:tcPr>
            <w:tcW w:w="0" w:type="auto"/>
          </w:tcPr>
          <w:p w14:paraId="4902A791" w14:textId="77777777" w:rsidR="00563FC6" w:rsidRDefault="00563FC6">
            <w:pPr>
              <w:ind w:right="240"/>
              <w:rPr>
                <w:sz w:val="18"/>
                <w:szCs w:val="18"/>
              </w:rPr>
            </w:pPr>
          </w:p>
        </w:tc>
        <w:tc>
          <w:tcPr>
            <w:tcW w:w="0" w:type="auto"/>
          </w:tcPr>
          <w:p w14:paraId="05E33EEB" w14:textId="77777777" w:rsidR="00563FC6" w:rsidRDefault="00563FC6">
            <w:pPr>
              <w:ind w:right="240"/>
              <w:rPr>
                <w:sz w:val="18"/>
                <w:szCs w:val="18"/>
              </w:rPr>
            </w:pPr>
          </w:p>
        </w:tc>
        <w:tc>
          <w:tcPr>
            <w:tcW w:w="0" w:type="auto"/>
          </w:tcPr>
          <w:p w14:paraId="79F17DA8" w14:textId="77777777" w:rsidR="00563FC6" w:rsidRDefault="00563FC6">
            <w:pPr>
              <w:ind w:right="240"/>
              <w:rPr>
                <w:sz w:val="18"/>
                <w:szCs w:val="18"/>
              </w:rPr>
            </w:pPr>
          </w:p>
        </w:tc>
        <w:tc>
          <w:tcPr>
            <w:tcW w:w="0" w:type="auto"/>
          </w:tcPr>
          <w:p w14:paraId="406E9064" w14:textId="77777777" w:rsidR="00563FC6" w:rsidRDefault="00563FC6">
            <w:pPr>
              <w:ind w:right="240"/>
              <w:rPr>
                <w:sz w:val="18"/>
                <w:szCs w:val="18"/>
              </w:rPr>
            </w:pPr>
          </w:p>
        </w:tc>
      </w:tr>
      <w:tr w:rsidR="00563FC6" w14:paraId="24EC3350" w14:textId="77777777" w:rsidTr="00455966">
        <w:trPr>
          <w:jc w:val="center"/>
        </w:trPr>
        <w:tc>
          <w:tcPr>
            <w:tcW w:w="2208" w:type="dxa"/>
          </w:tcPr>
          <w:p w14:paraId="3AE56A62" w14:textId="77777777" w:rsidR="00563FC6" w:rsidRDefault="00947AC1">
            <w:pPr>
              <w:rPr>
                <w:sz w:val="18"/>
                <w:szCs w:val="18"/>
              </w:rPr>
            </w:pPr>
            <w:r>
              <w:rPr>
                <w:sz w:val="18"/>
                <w:szCs w:val="18"/>
              </w:rPr>
              <w:t xml:space="preserve">Integrated Disease Management </w:t>
            </w:r>
          </w:p>
        </w:tc>
        <w:tc>
          <w:tcPr>
            <w:tcW w:w="0" w:type="auto"/>
          </w:tcPr>
          <w:p w14:paraId="0E2F04DA" w14:textId="77777777" w:rsidR="00563FC6" w:rsidRDefault="00563FC6">
            <w:pPr>
              <w:ind w:right="240"/>
              <w:rPr>
                <w:sz w:val="18"/>
                <w:szCs w:val="18"/>
              </w:rPr>
            </w:pPr>
          </w:p>
        </w:tc>
        <w:tc>
          <w:tcPr>
            <w:tcW w:w="0" w:type="auto"/>
          </w:tcPr>
          <w:p w14:paraId="3CD9CB1B" w14:textId="77777777" w:rsidR="00563FC6" w:rsidRDefault="00563FC6">
            <w:pPr>
              <w:ind w:right="240"/>
              <w:rPr>
                <w:sz w:val="18"/>
                <w:szCs w:val="18"/>
              </w:rPr>
            </w:pPr>
          </w:p>
        </w:tc>
        <w:tc>
          <w:tcPr>
            <w:tcW w:w="0" w:type="auto"/>
          </w:tcPr>
          <w:p w14:paraId="0A518F39" w14:textId="77777777" w:rsidR="00563FC6" w:rsidRDefault="00563FC6">
            <w:pPr>
              <w:ind w:right="240"/>
              <w:rPr>
                <w:sz w:val="18"/>
                <w:szCs w:val="18"/>
              </w:rPr>
            </w:pPr>
          </w:p>
        </w:tc>
        <w:tc>
          <w:tcPr>
            <w:tcW w:w="0" w:type="auto"/>
          </w:tcPr>
          <w:p w14:paraId="75F02AF6" w14:textId="77777777" w:rsidR="00563FC6" w:rsidRDefault="00563FC6">
            <w:pPr>
              <w:ind w:right="240"/>
              <w:rPr>
                <w:sz w:val="18"/>
                <w:szCs w:val="18"/>
              </w:rPr>
            </w:pPr>
          </w:p>
        </w:tc>
        <w:tc>
          <w:tcPr>
            <w:tcW w:w="0" w:type="auto"/>
          </w:tcPr>
          <w:p w14:paraId="19AD147C" w14:textId="77777777" w:rsidR="00563FC6" w:rsidRDefault="00563FC6">
            <w:pPr>
              <w:ind w:right="240"/>
              <w:rPr>
                <w:sz w:val="18"/>
                <w:szCs w:val="18"/>
              </w:rPr>
            </w:pPr>
          </w:p>
        </w:tc>
        <w:tc>
          <w:tcPr>
            <w:tcW w:w="0" w:type="auto"/>
          </w:tcPr>
          <w:p w14:paraId="1FF788EE" w14:textId="77777777" w:rsidR="00563FC6" w:rsidRDefault="00563FC6">
            <w:pPr>
              <w:ind w:right="240"/>
              <w:rPr>
                <w:sz w:val="18"/>
                <w:szCs w:val="18"/>
              </w:rPr>
            </w:pPr>
          </w:p>
        </w:tc>
        <w:tc>
          <w:tcPr>
            <w:tcW w:w="0" w:type="auto"/>
          </w:tcPr>
          <w:p w14:paraId="764CC88E" w14:textId="77777777" w:rsidR="00563FC6" w:rsidRDefault="00563FC6">
            <w:pPr>
              <w:ind w:right="240"/>
              <w:rPr>
                <w:sz w:val="18"/>
                <w:szCs w:val="18"/>
              </w:rPr>
            </w:pPr>
          </w:p>
        </w:tc>
        <w:tc>
          <w:tcPr>
            <w:tcW w:w="0" w:type="auto"/>
          </w:tcPr>
          <w:p w14:paraId="7AB6F554" w14:textId="77777777" w:rsidR="00563FC6" w:rsidRDefault="00563FC6">
            <w:pPr>
              <w:ind w:right="240"/>
              <w:rPr>
                <w:sz w:val="18"/>
                <w:szCs w:val="18"/>
              </w:rPr>
            </w:pPr>
          </w:p>
        </w:tc>
        <w:tc>
          <w:tcPr>
            <w:tcW w:w="0" w:type="auto"/>
          </w:tcPr>
          <w:p w14:paraId="57EEA08F" w14:textId="77777777" w:rsidR="00563FC6" w:rsidRDefault="00563FC6">
            <w:pPr>
              <w:ind w:right="240"/>
              <w:rPr>
                <w:sz w:val="18"/>
                <w:szCs w:val="18"/>
              </w:rPr>
            </w:pPr>
          </w:p>
        </w:tc>
        <w:tc>
          <w:tcPr>
            <w:tcW w:w="0" w:type="auto"/>
          </w:tcPr>
          <w:p w14:paraId="78927054" w14:textId="77777777" w:rsidR="00563FC6" w:rsidRDefault="00563FC6">
            <w:pPr>
              <w:ind w:right="240"/>
              <w:rPr>
                <w:sz w:val="18"/>
                <w:szCs w:val="18"/>
              </w:rPr>
            </w:pPr>
          </w:p>
        </w:tc>
      </w:tr>
      <w:tr w:rsidR="00563FC6" w14:paraId="537E2CDB" w14:textId="77777777" w:rsidTr="00455966">
        <w:trPr>
          <w:jc w:val="center"/>
        </w:trPr>
        <w:tc>
          <w:tcPr>
            <w:tcW w:w="2208" w:type="dxa"/>
          </w:tcPr>
          <w:p w14:paraId="14795404" w14:textId="77777777" w:rsidR="00563FC6" w:rsidRDefault="00947AC1">
            <w:pPr>
              <w:rPr>
                <w:sz w:val="18"/>
                <w:szCs w:val="18"/>
              </w:rPr>
            </w:pPr>
            <w:r>
              <w:rPr>
                <w:sz w:val="18"/>
                <w:szCs w:val="18"/>
              </w:rPr>
              <w:t xml:space="preserve">Small Scale Income Generation Enterprises </w:t>
            </w:r>
          </w:p>
        </w:tc>
        <w:tc>
          <w:tcPr>
            <w:tcW w:w="0" w:type="auto"/>
          </w:tcPr>
          <w:p w14:paraId="0D98C9AA" w14:textId="77777777" w:rsidR="00563FC6" w:rsidRDefault="00563FC6">
            <w:pPr>
              <w:ind w:right="240"/>
              <w:rPr>
                <w:sz w:val="18"/>
                <w:szCs w:val="18"/>
              </w:rPr>
            </w:pPr>
          </w:p>
        </w:tc>
        <w:tc>
          <w:tcPr>
            <w:tcW w:w="0" w:type="auto"/>
          </w:tcPr>
          <w:p w14:paraId="397D38AE" w14:textId="77777777" w:rsidR="00563FC6" w:rsidRDefault="00563FC6">
            <w:pPr>
              <w:ind w:right="240"/>
              <w:rPr>
                <w:sz w:val="18"/>
                <w:szCs w:val="18"/>
              </w:rPr>
            </w:pPr>
          </w:p>
        </w:tc>
        <w:tc>
          <w:tcPr>
            <w:tcW w:w="0" w:type="auto"/>
          </w:tcPr>
          <w:p w14:paraId="13F42E5A" w14:textId="77777777" w:rsidR="00563FC6" w:rsidRDefault="00563FC6">
            <w:pPr>
              <w:ind w:right="240"/>
              <w:rPr>
                <w:sz w:val="18"/>
                <w:szCs w:val="18"/>
              </w:rPr>
            </w:pPr>
          </w:p>
        </w:tc>
        <w:tc>
          <w:tcPr>
            <w:tcW w:w="0" w:type="auto"/>
          </w:tcPr>
          <w:p w14:paraId="19A2DC95" w14:textId="77777777" w:rsidR="00563FC6" w:rsidRDefault="00563FC6">
            <w:pPr>
              <w:ind w:right="240"/>
              <w:rPr>
                <w:sz w:val="18"/>
                <w:szCs w:val="18"/>
              </w:rPr>
            </w:pPr>
          </w:p>
        </w:tc>
        <w:tc>
          <w:tcPr>
            <w:tcW w:w="0" w:type="auto"/>
          </w:tcPr>
          <w:p w14:paraId="17F50836" w14:textId="77777777" w:rsidR="00563FC6" w:rsidRDefault="00563FC6">
            <w:pPr>
              <w:ind w:right="240"/>
              <w:rPr>
                <w:sz w:val="18"/>
                <w:szCs w:val="18"/>
              </w:rPr>
            </w:pPr>
          </w:p>
        </w:tc>
        <w:tc>
          <w:tcPr>
            <w:tcW w:w="0" w:type="auto"/>
          </w:tcPr>
          <w:p w14:paraId="2E48CF6B" w14:textId="77777777" w:rsidR="00563FC6" w:rsidRDefault="00563FC6">
            <w:pPr>
              <w:ind w:right="240"/>
              <w:rPr>
                <w:sz w:val="18"/>
                <w:szCs w:val="18"/>
              </w:rPr>
            </w:pPr>
          </w:p>
        </w:tc>
        <w:tc>
          <w:tcPr>
            <w:tcW w:w="0" w:type="auto"/>
          </w:tcPr>
          <w:p w14:paraId="3A4A0082" w14:textId="77777777" w:rsidR="00563FC6" w:rsidRDefault="00563FC6">
            <w:pPr>
              <w:ind w:right="240"/>
              <w:rPr>
                <w:sz w:val="18"/>
                <w:szCs w:val="18"/>
              </w:rPr>
            </w:pPr>
          </w:p>
        </w:tc>
        <w:tc>
          <w:tcPr>
            <w:tcW w:w="0" w:type="auto"/>
          </w:tcPr>
          <w:p w14:paraId="44023D63" w14:textId="77777777" w:rsidR="00563FC6" w:rsidRDefault="00563FC6">
            <w:pPr>
              <w:ind w:right="240"/>
              <w:rPr>
                <w:sz w:val="18"/>
                <w:szCs w:val="18"/>
              </w:rPr>
            </w:pPr>
          </w:p>
        </w:tc>
        <w:tc>
          <w:tcPr>
            <w:tcW w:w="0" w:type="auto"/>
          </w:tcPr>
          <w:p w14:paraId="24F9E7B7" w14:textId="77777777" w:rsidR="00563FC6" w:rsidRDefault="00563FC6">
            <w:pPr>
              <w:ind w:right="240"/>
              <w:rPr>
                <w:sz w:val="18"/>
                <w:szCs w:val="18"/>
              </w:rPr>
            </w:pPr>
          </w:p>
        </w:tc>
        <w:tc>
          <w:tcPr>
            <w:tcW w:w="0" w:type="auto"/>
          </w:tcPr>
          <w:p w14:paraId="223B2EC6" w14:textId="77777777" w:rsidR="00563FC6" w:rsidRDefault="00563FC6">
            <w:pPr>
              <w:ind w:right="240"/>
              <w:rPr>
                <w:sz w:val="18"/>
                <w:szCs w:val="18"/>
              </w:rPr>
            </w:pPr>
          </w:p>
        </w:tc>
      </w:tr>
      <w:tr w:rsidR="00563FC6" w14:paraId="4D6E6728" w14:textId="77777777" w:rsidTr="00455966">
        <w:trPr>
          <w:jc w:val="center"/>
        </w:trPr>
        <w:tc>
          <w:tcPr>
            <w:tcW w:w="2208" w:type="dxa"/>
          </w:tcPr>
          <w:p w14:paraId="2A8BBFFA" w14:textId="77777777" w:rsidR="00563FC6" w:rsidRDefault="00947AC1">
            <w:pPr>
              <w:rPr>
                <w:sz w:val="18"/>
                <w:szCs w:val="18"/>
              </w:rPr>
            </w:pPr>
            <w:r>
              <w:rPr>
                <w:sz w:val="18"/>
                <w:szCs w:val="18"/>
              </w:rPr>
              <w:t xml:space="preserve">Weed Management </w:t>
            </w:r>
          </w:p>
        </w:tc>
        <w:tc>
          <w:tcPr>
            <w:tcW w:w="0" w:type="auto"/>
          </w:tcPr>
          <w:p w14:paraId="4E509B4F" w14:textId="77777777" w:rsidR="00563FC6" w:rsidRDefault="00563FC6">
            <w:pPr>
              <w:ind w:right="240"/>
              <w:rPr>
                <w:sz w:val="18"/>
                <w:szCs w:val="18"/>
              </w:rPr>
            </w:pPr>
          </w:p>
        </w:tc>
        <w:tc>
          <w:tcPr>
            <w:tcW w:w="0" w:type="auto"/>
          </w:tcPr>
          <w:p w14:paraId="0562F61A" w14:textId="77777777" w:rsidR="00563FC6" w:rsidRDefault="00563FC6">
            <w:pPr>
              <w:ind w:right="240"/>
              <w:rPr>
                <w:sz w:val="18"/>
                <w:szCs w:val="18"/>
              </w:rPr>
            </w:pPr>
          </w:p>
        </w:tc>
        <w:tc>
          <w:tcPr>
            <w:tcW w:w="0" w:type="auto"/>
          </w:tcPr>
          <w:p w14:paraId="4087F31A" w14:textId="77777777" w:rsidR="00563FC6" w:rsidRDefault="00563FC6">
            <w:pPr>
              <w:ind w:right="240"/>
              <w:rPr>
                <w:sz w:val="18"/>
                <w:szCs w:val="18"/>
              </w:rPr>
            </w:pPr>
          </w:p>
        </w:tc>
        <w:tc>
          <w:tcPr>
            <w:tcW w:w="0" w:type="auto"/>
          </w:tcPr>
          <w:p w14:paraId="3A85F401" w14:textId="77777777" w:rsidR="00563FC6" w:rsidRDefault="00563FC6">
            <w:pPr>
              <w:ind w:right="240"/>
              <w:rPr>
                <w:sz w:val="18"/>
                <w:szCs w:val="18"/>
              </w:rPr>
            </w:pPr>
          </w:p>
        </w:tc>
        <w:tc>
          <w:tcPr>
            <w:tcW w:w="0" w:type="auto"/>
          </w:tcPr>
          <w:p w14:paraId="3FEE8FBF" w14:textId="77777777" w:rsidR="00563FC6" w:rsidRDefault="00563FC6">
            <w:pPr>
              <w:ind w:right="240"/>
              <w:rPr>
                <w:sz w:val="18"/>
                <w:szCs w:val="18"/>
              </w:rPr>
            </w:pPr>
          </w:p>
        </w:tc>
        <w:tc>
          <w:tcPr>
            <w:tcW w:w="0" w:type="auto"/>
          </w:tcPr>
          <w:p w14:paraId="3E0D73DE" w14:textId="77777777" w:rsidR="00563FC6" w:rsidRDefault="00563FC6">
            <w:pPr>
              <w:ind w:right="240"/>
              <w:rPr>
                <w:sz w:val="18"/>
                <w:szCs w:val="18"/>
              </w:rPr>
            </w:pPr>
          </w:p>
        </w:tc>
        <w:tc>
          <w:tcPr>
            <w:tcW w:w="0" w:type="auto"/>
          </w:tcPr>
          <w:p w14:paraId="2522F18E" w14:textId="77777777" w:rsidR="00563FC6" w:rsidRDefault="00563FC6">
            <w:pPr>
              <w:ind w:right="240"/>
              <w:rPr>
                <w:sz w:val="18"/>
                <w:szCs w:val="18"/>
              </w:rPr>
            </w:pPr>
          </w:p>
        </w:tc>
        <w:tc>
          <w:tcPr>
            <w:tcW w:w="0" w:type="auto"/>
          </w:tcPr>
          <w:p w14:paraId="48998943" w14:textId="77777777" w:rsidR="00563FC6" w:rsidRDefault="00563FC6">
            <w:pPr>
              <w:ind w:right="240"/>
              <w:rPr>
                <w:sz w:val="18"/>
                <w:szCs w:val="18"/>
              </w:rPr>
            </w:pPr>
          </w:p>
        </w:tc>
        <w:tc>
          <w:tcPr>
            <w:tcW w:w="0" w:type="auto"/>
          </w:tcPr>
          <w:p w14:paraId="45339D6A" w14:textId="77777777" w:rsidR="00563FC6" w:rsidRDefault="00563FC6">
            <w:pPr>
              <w:ind w:right="240"/>
              <w:rPr>
                <w:sz w:val="18"/>
                <w:szCs w:val="18"/>
              </w:rPr>
            </w:pPr>
          </w:p>
        </w:tc>
        <w:tc>
          <w:tcPr>
            <w:tcW w:w="0" w:type="auto"/>
          </w:tcPr>
          <w:p w14:paraId="682ACFAF" w14:textId="77777777" w:rsidR="00563FC6" w:rsidRDefault="00563FC6">
            <w:pPr>
              <w:ind w:right="240"/>
              <w:rPr>
                <w:sz w:val="18"/>
                <w:szCs w:val="18"/>
              </w:rPr>
            </w:pPr>
          </w:p>
        </w:tc>
      </w:tr>
      <w:tr w:rsidR="00563FC6" w14:paraId="297806C6" w14:textId="77777777" w:rsidTr="00455966">
        <w:trPr>
          <w:jc w:val="center"/>
        </w:trPr>
        <w:tc>
          <w:tcPr>
            <w:tcW w:w="2208" w:type="dxa"/>
          </w:tcPr>
          <w:p w14:paraId="1F7849AB" w14:textId="77777777" w:rsidR="00563FC6" w:rsidRDefault="00947AC1">
            <w:pPr>
              <w:rPr>
                <w:sz w:val="18"/>
                <w:szCs w:val="18"/>
              </w:rPr>
            </w:pPr>
            <w:r>
              <w:rPr>
                <w:sz w:val="18"/>
                <w:szCs w:val="18"/>
              </w:rPr>
              <w:t xml:space="preserve">Resource Conservation Technology </w:t>
            </w:r>
          </w:p>
        </w:tc>
        <w:tc>
          <w:tcPr>
            <w:tcW w:w="0" w:type="auto"/>
          </w:tcPr>
          <w:p w14:paraId="64AEDA51" w14:textId="77777777" w:rsidR="00563FC6" w:rsidRDefault="00563FC6">
            <w:pPr>
              <w:ind w:right="240"/>
              <w:rPr>
                <w:sz w:val="18"/>
                <w:szCs w:val="18"/>
              </w:rPr>
            </w:pPr>
          </w:p>
        </w:tc>
        <w:tc>
          <w:tcPr>
            <w:tcW w:w="0" w:type="auto"/>
          </w:tcPr>
          <w:p w14:paraId="22FA5448" w14:textId="77777777" w:rsidR="00563FC6" w:rsidRDefault="00563FC6">
            <w:pPr>
              <w:ind w:right="240"/>
              <w:rPr>
                <w:sz w:val="18"/>
                <w:szCs w:val="18"/>
              </w:rPr>
            </w:pPr>
          </w:p>
        </w:tc>
        <w:tc>
          <w:tcPr>
            <w:tcW w:w="0" w:type="auto"/>
          </w:tcPr>
          <w:p w14:paraId="7880157C" w14:textId="77777777" w:rsidR="00563FC6" w:rsidRDefault="00563FC6">
            <w:pPr>
              <w:ind w:right="240"/>
              <w:rPr>
                <w:sz w:val="18"/>
                <w:szCs w:val="18"/>
              </w:rPr>
            </w:pPr>
          </w:p>
        </w:tc>
        <w:tc>
          <w:tcPr>
            <w:tcW w:w="0" w:type="auto"/>
          </w:tcPr>
          <w:p w14:paraId="64C53340" w14:textId="77777777" w:rsidR="00563FC6" w:rsidRDefault="00563FC6">
            <w:pPr>
              <w:ind w:right="240"/>
              <w:rPr>
                <w:sz w:val="18"/>
                <w:szCs w:val="18"/>
              </w:rPr>
            </w:pPr>
          </w:p>
        </w:tc>
        <w:tc>
          <w:tcPr>
            <w:tcW w:w="0" w:type="auto"/>
          </w:tcPr>
          <w:p w14:paraId="7C4C0C2B" w14:textId="77777777" w:rsidR="00563FC6" w:rsidRDefault="00563FC6">
            <w:pPr>
              <w:ind w:right="240"/>
              <w:rPr>
                <w:sz w:val="18"/>
                <w:szCs w:val="18"/>
              </w:rPr>
            </w:pPr>
          </w:p>
        </w:tc>
        <w:tc>
          <w:tcPr>
            <w:tcW w:w="0" w:type="auto"/>
          </w:tcPr>
          <w:p w14:paraId="0C7BB95F" w14:textId="77777777" w:rsidR="00563FC6" w:rsidRDefault="00563FC6">
            <w:pPr>
              <w:ind w:right="240"/>
              <w:rPr>
                <w:sz w:val="18"/>
                <w:szCs w:val="18"/>
              </w:rPr>
            </w:pPr>
          </w:p>
        </w:tc>
        <w:tc>
          <w:tcPr>
            <w:tcW w:w="0" w:type="auto"/>
          </w:tcPr>
          <w:p w14:paraId="01832CC9" w14:textId="77777777" w:rsidR="00563FC6" w:rsidRDefault="00563FC6">
            <w:pPr>
              <w:ind w:right="240"/>
              <w:rPr>
                <w:sz w:val="18"/>
                <w:szCs w:val="18"/>
              </w:rPr>
            </w:pPr>
          </w:p>
        </w:tc>
        <w:tc>
          <w:tcPr>
            <w:tcW w:w="0" w:type="auto"/>
          </w:tcPr>
          <w:p w14:paraId="2059C222" w14:textId="77777777" w:rsidR="00563FC6" w:rsidRDefault="00563FC6">
            <w:pPr>
              <w:ind w:right="240"/>
              <w:rPr>
                <w:sz w:val="18"/>
                <w:szCs w:val="18"/>
              </w:rPr>
            </w:pPr>
          </w:p>
        </w:tc>
        <w:tc>
          <w:tcPr>
            <w:tcW w:w="0" w:type="auto"/>
          </w:tcPr>
          <w:p w14:paraId="2E796526" w14:textId="77777777" w:rsidR="00563FC6" w:rsidRDefault="00563FC6">
            <w:pPr>
              <w:ind w:right="240"/>
              <w:rPr>
                <w:sz w:val="18"/>
                <w:szCs w:val="18"/>
              </w:rPr>
            </w:pPr>
          </w:p>
        </w:tc>
        <w:tc>
          <w:tcPr>
            <w:tcW w:w="0" w:type="auto"/>
          </w:tcPr>
          <w:p w14:paraId="022A3D23" w14:textId="77777777" w:rsidR="00563FC6" w:rsidRDefault="00563FC6">
            <w:pPr>
              <w:ind w:right="240"/>
              <w:rPr>
                <w:sz w:val="18"/>
                <w:szCs w:val="18"/>
              </w:rPr>
            </w:pPr>
          </w:p>
        </w:tc>
      </w:tr>
      <w:tr w:rsidR="00563FC6" w14:paraId="73D5CE0F" w14:textId="77777777" w:rsidTr="00455966">
        <w:trPr>
          <w:jc w:val="center"/>
        </w:trPr>
        <w:tc>
          <w:tcPr>
            <w:tcW w:w="2208" w:type="dxa"/>
          </w:tcPr>
          <w:p w14:paraId="7CA8ABB6" w14:textId="77777777" w:rsidR="00563FC6" w:rsidRDefault="00947AC1">
            <w:pPr>
              <w:rPr>
                <w:sz w:val="18"/>
                <w:szCs w:val="18"/>
              </w:rPr>
            </w:pPr>
            <w:r>
              <w:rPr>
                <w:sz w:val="18"/>
                <w:szCs w:val="18"/>
              </w:rPr>
              <w:t xml:space="preserve">Farm Machineries </w:t>
            </w:r>
          </w:p>
        </w:tc>
        <w:tc>
          <w:tcPr>
            <w:tcW w:w="0" w:type="auto"/>
          </w:tcPr>
          <w:p w14:paraId="6DD07324" w14:textId="77777777" w:rsidR="00563FC6" w:rsidRDefault="00563FC6">
            <w:pPr>
              <w:ind w:right="240"/>
              <w:rPr>
                <w:sz w:val="18"/>
                <w:szCs w:val="18"/>
              </w:rPr>
            </w:pPr>
          </w:p>
        </w:tc>
        <w:tc>
          <w:tcPr>
            <w:tcW w:w="0" w:type="auto"/>
          </w:tcPr>
          <w:p w14:paraId="70DE24A3" w14:textId="77777777" w:rsidR="00563FC6" w:rsidRDefault="00563FC6">
            <w:pPr>
              <w:ind w:right="240"/>
              <w:rPr>
                <w:sz w:val="18"/>
                <w:szCs w:val="18"/>
              </w:rPr>
            </w:pPr>
          </w:p>
        </w:tc>
        <w:tc>
          <w:tcPr>
            <w:tcW w:w="0" w:type="auto"/>
          </w:tcPr>
          <w:p w14:paraId="15306519" w14:textId="77777777" w:rsidR="00563FC6" w:rsidRDefault="00563FC6">
            <w:pPr>
              <w:ind w:right="240"/>
              <w:rPr>
                <w:sz w:val="18"/>
                <w:szCs w:val="18"/>
              </w:rPr>
            </w:pPr>
          </w:p>
        </w:tc>
        <w:tc>
          <w:tcPr>
            <w:tcW w:w="0" w:type="auto"/>
          </w:tcPr>
          <w:p w14:paraId="7CA32880" w14:textId="77777777" w:rsidR="00563FC6" w:rsidRDefault="00563FC6">
            <w:pPr>
              <w:ind w:right="240"/>
              <w:rPr>
                <w:sz w:val="18"/>
                <w:szCs w:val="18"/>
              </w:rPr>
            </w:pPr>
          </w:p>
        </w:tc>
        <w:tc>
          <w:tcPr>
            <w:tcW w:w="0" w:type="auto"/>
          </w:tcPr>
          <w:p w14:paraId="1A55AE17" w14:textId="77777777" w:rsidR="00563FC6" w:rsidRDefault="00563FC6">
            <w:pPr>
              <w:ind w:right="240"/>
              <w:rPr>
                <w:sz w:val="18"/>
                <w:szCs w:val="18"/>
              </w:rPr>
            </w:pPr>
          </w:p>
        </w:tc>
        <w:tc>
          <w:tcPr>
            <w:tcW w:w="0" w:type="auto"/>
          </w:tcPr>
          <w:p w14:paraId="640457EF" w14:textId="77777777" w:rsidR="00563FC6" w:rsidRDefault="00563FC6">
            <w:pPr>
              <w:ind w:right="240"/>
              <w:rPr>
                <w:sz w:val="18"/>
                <w:szCs w:val="18"/>
              </w:rPr>
            </w:pPr>
          </w:p>
        </w:tc>
        <w:tc>
          <w:tcPr>
            <w:tcW w:w="0" w:type="auto"/>
          </w:tcPr>
          <w:p w14:paraId="15AE52C7" w14:textId="77777777" w:rsidR="00563FC6" w:rsidRDefault="00563FC6">
            <w:pPr>
              <w:ind w:right="240"/>
              <w:rPr>
                <w:sz w:val="18"/>
                <w:szCs w:val="18"/>
              </w:rPr>
            </w:pPr>
          </w:p>
        </w:tc>
        <w:tc>
          <w:tcPr>
            <w:tcW w:w="0" w:type="auto"/>
          </w:tcPr>
          <w:p w14:paraId="5BAA65CC" w14:textId="77777777" w:rsidR="00563FC6" w:rsidRDefault="00563FC6">
            <w:pPr>
              <w:ind w:right="240"/>
              <w:rPr>
                <w:sz w:val="18"/>
                <w:szCs w:val="18"/>
              </w:rPr>
            </w:pPr>
          </w:p>
        </w:tc>
        <w:tc>
          <w:tcPr>
            <w:tcW w:w="0" w:type="auto"/>
          </w:tcPr>
          <w:p w14:paraId="33102438" w14:textId="77777777" w:rsidR="00563FC6" w:rsidRDefault="00563FC6">
            <w:pPr>
              <w:ind w:right="240"/>
              <w:rPr>
                <w:sz w:val="18"/>
                <w:szCs w:val="18"/>
              </w:rPr>
            </w:pPr>
          </w:p>
        </w:tc>
        <w:tc>
          <w:tcPr>
            <w:tcW w:w="0" w:type="auto"/>
          </w:tcPr>
          <w:p w14:paraId="0D4A3B68" w14:textId="77777777" w:rsidR="00563FC6" w:rsidRDefault="00563FC6">
            <w:pPr>
              <w:ind w:right="240"/>
              <w:rPr>
                <w:sz w:val="18"/>
                <w:szCs w:val="18"/>
              </w:rPr>
            </w:pPr>
          </w:p>
        </w:tc>
      </w:tr>
      <w:tr w:rsidR="00563FC6" w14:paraId="6CE95F40" w14:textId="77777777" w:rsidTr="00455966">
        <w:trPr>
          <w:jc w:val="center"/>
        </w:trPr>
        <w:tc>
          <w:tcPr>
            <w:tcW w:w="2208" w:type="dxa"/>
          </w:tcPr>
          <w:p w14:paraId="6C4F0803" w14:textId="77777777" w:rsidR="00563FC6" w:rsidRDefault="00947AC1">
            <w:pPr>
              <w:rPr>
                <w:sz w:val="18"/>
                <w:szCs w:val="18"/>
              </w:rPr>
            </w:pPr>
            <w:r>
              <w:rPr>
                <w:sz w:val="18"/>
                <w:szCs w:val="18"/>
              </w:rPr>
              <w:t xml:space="preserve">Integrated Farming System </w:t>
            </w:r>
          </w:p>
        </w:tc>
        <w:tc>
          <w:tcPr>
            <w:tcW w:w="0" w:type="auto"/>
          </w:tcPr>
          <w:p w14:paraId="2EF350F4" w14:textId="77777777" w:rsidR="00563FC6" w:rsidRDefault="00563FC6">
            <w:pPr>
              <w:ind w:right="240"/>
              <w:rPr>
                <w:sz w:val="18"/>
                <w:szCs w:val="18"/>
              </w:rPr>
            </w:pPr>
          </w:p>
        </w:tc>
        <w:tc>
          <w:tcPr>
            <w:tcW w:w="0" w:type="auto"/>
          </w:tcPr>
          <w:p w14:paraId="47756FD7" w14:textId="77777777" w:rsidR="00563FC6" w:rsidRDefault="00563FC6">
            <w:pPr>
              <w:ind w:right="240"/>
              <w:rPr>
                <w:sz w:val="18"/>
                <w:szCs w:val="18"/>
              </w:rPr>
            </w:pPr>
          </w:p>
        </w:tc>
        <w:tc>
          <w:tcPr>
            <w:tcW w:w="0" w:type="auto"/>
          </w:tcPr>
          <w:p w14:paraId="7F5064B7" w14:textId="77777777" w:rsidR="00563FC6" w:rsidRDefault="00563FC6">
            <w:pPr>
              <w:ind w:right="240"/>
              <w:rPr>
                <w:sz w:val="18"/>
                <w:szCs w:val="18"/>
              </w:rPr>
            </w:pPr>
          </w:p>
        </w:tc>
        <w:tc>
          <w:tcPr>
            <w:tcW w:w="0" w:type="auto"/>
          </w:tcPr>
          <w:p w14:paraId="4A34C9F9" w14:textId="77777777" w:rsidR="00563FC6" w:rsidRDefault="00563FC6">
            <w:pPr>
              <w:ind w:right="240"/>
              <w:rPr>
                <w:sz w:val="18"/>
                <w:szCs w:val="18"/>
              </w:rPr>
            </w:pPr>
          </w:p>
        </w:tc>
        <w:tc>
          <w:tcPr>
            <w:tcW w:w="0" w:type="auto"/>
          </w:tcPr>
          <w:p w14:paraId="66353B48" w14:textId="77777777" w:rsidR="00563FC6" w:rsidRDefault="00563FC6">
            <w:pPr>
              <w:ind w:right="240"/>
              <w:rPr>
                <w:sz w:val="18"/>
                <w:szCs w:val="18"/>
              </w:rPr>
            </w:pPr>
          </w:p>
        </w:tc>
        <w:tc>
          <w:tcPr>
            <w:tcW w:w="0" w:type="auto"/>
          </w:tcPr>
          <w:p w14:paraId="23303397" w14:textId="77777777" w:rsidR="00563FC6" w:rsidRDefault="00563FC6">
            <w:pPr>
              <w:ind w:right="240"/>
              <w:rPr>
                <w:sz w:val="18"/>
                <w:szCs w:val="18"/>
              </w:rPr>
            </w:pPr>
          </w:p>
        </w:tc>
        <w:tc>
          <w:tcPr>
            <w:tcW w:w="0" w:type="auto"/>
          </w:tcPr>
          <w:p w14:paraId="0B37FA0E" w14:textId="77777777" w:rsidR="00563FC6" w:rsidRDefault="00563FC6">
            <w:pPr>
              <w:ind w:right="240"/>
              <w:rPr>
                <w:sz w:val="18"/>
                <w:szCs w:val="18"/>
              </w:rPr>
            </w:pPr>
          </w:p>
        </w:tc>
        <w:tc>
          <w:tcPr>
            <w:tcW w:w="0" w:type="auto"/>
          </w:tcPr>
          <w:p w14:paraId="7D80A886" w14:textId="77777777" w:rsidR="00563FC6" w:rsidRDefault="00563FC6">
            <w:pPr>
              <w:ind w:right="240"/>
              <w:rPr>
                <w:sz w:val="18"/>
                <w:szCs w:val="18"/>
              </w:rPr>
            </w:pPr>
          </w:p>
        </w:tc>
        <w:tc>
          <w:tcPr>
            <w:tcW w:w="0" w:type="auto"/>
          </w:tcPr>
          <w:p w14:paraId="4BCE1AC9" w14:textId="77777777" w:rsidR="00563FC6" w:rsidRDefault="00563FC6">
            <w:pPr>
              <w:ind w:right="240"/>
              <w:rPr>
                <w:sz w:val="18"/>
                <w:szCs w:val="18"/>
              </w:rPr>
            </w:pPr>
          </w:p>
        </w:tc>
        <w:tc>
          <w:tcPr>
            <w:tcW w:w="0" w:type="auto"/>
          </w:tcPr>
          <w:p w14:paraId="3CE65F78" w14:textId="77777777" w:rsidR="00563FC6" w:rsidRDefault="00563FC6">
            <w:pPr>
              <w:ind w:right="240"/>
              <w:rPr>
                <w:sz w:val="18"/>
                <w:szCs w:val="18"/>
              </w:rPr>
            </w:pPr>
          </w:p>
        </w:tc>
      </w:tr>
      <w:tr w:rsidR="00563FC6" w14:paraId="4394AE14" w14:textId="77777777" w:rsidTr="00455966">
        <w:trPr>
          <w:jc w:val="center"/>
        </w:trPr>
        <w:tc>
          <w:tcPr>
            <w:tcW w:w="2208" w:type="dxa"/>
          </w:tcPr>
          <w:p w14:paraId="4FF8003A" w14:textId="77777777" w:rsidR="00563FC6" w:rsidRDefault="00947AC1">
            <w:pPr>
              <w:rPr>
                <w:sz w:val="18"/>
                <w:szCs w:val="18"/>
              </w:rPr>
            </w:pPr>
            <w:r>
              <w:rPr>
                <w:sz w:val="18"/>
                <w:szCs w:val="18"/>
              </w:rPr>
              <w:t xml:space="preserve">Seed / Plant production </w:t>
            </w:r>
          </w:p>
        </w:tc>
        <w:tc>
          <w:tcPr>
            <w:tcW w:w="0" w:type="auto"/>
          </w:tcPr>
          <w:p w14:paraId="782D9326" w14:textId="77777777" w:rsidR="00563FC6" w:rsidRDefault="00563FC6">
            <w:pPr>
              <w:ind w:right="240"/>
              <w:rPr>
                <w:sz w:val="18"/>
                <w:szCs w:val="18"/>
              </w:rPr>
            </w:pPr>
          </w:p>
        </w:tc>
        <w:tc>
          <w:tcPr>
            <w:tcW w:w="0" w:type="auto"/>
          </w:tcPr>
          <w:p w14:paraId="07731018" w14:textId="77777777" w:rsidR="00563FC6" w:rsidRDefault="00563FC6">
            <w:pPr>
              <w:ind w:right="240"/>
              <w:rPr>
                <w:sz w:val="18"/>
                <w:szCs w:val="18"/>
              </w:rPr>
            </w:pPr>
          </w:p>
        </w:tc>
        <w:tc>
          <w:tcPr>
            <w:tcW w:w="0" w:type="auto"/>
          </w:tcPr>
          <w:p w14:paraId="643D22C9" w14:textId="77777777" w:rsidR="00563FC6" w:rsidRDefault="00563FC6">
            <w:pPr>
              <w:ind w:right="240"/>
              <w:rPr>
                <w:sz w:val="18"/>
                <w:szCs w:val="18"/>
              </w:rPr>
            </w:pPr>
          </w:p>
        </w:tc>
        <w:tc>
          <w:tcPr>
            <w:tcW w:w="0" w:type="auto"/>
          </w:tcPr>
          <w:p w14:paraId="186C7075" w14:textId="77777777" w:rsidR="00563FC6" w:rsidRDefault="00563FC6">
            <w:pPr>
              <w:ind w:right="240"/>
              <w:rPr>
                <w:sz w:val="18"/>
                <w:szCs w:val="18"/>
              </w:rPr>
            </w:pPr>
          </w:p>
        </w:tc>
        <w:tc>
          <w:tcPr>
            <w:tcW w:w="0" w:type="auto"/>
          </w:tcPr>
          <w:p w14:paraId="13230083" w14:textId="77777777" w:rsidR="00563FC6" w:rsidRDefault="00563FC6">
            <w:pPr>
              <w:ind w:right="240"/>
              <w:rPr>
                <w:sz w:val="18"/>
                <w:szCs w:val="18"/>
              </w:rPr>
            </w:pPr>
          </w:p>
        </w:tc>
        <w:tc>
          <w:tcPr>
            <w:tcW w:w="0" w:type="auto"/>
          </w:tcPr>
          <w:p w14:paraId="40D76A6C" w14:textId="77777777" w:rsidR="00563FC6" w:rsidRDefault="00563FC6">
            <w:pPr>
              <w:ind w:right="240"/>
              <w:rPr>
                <w:sz w:val="18"/>
                <w:szCs w:val="18"/>
              </w:rPr>
            </w:pPr>
          </w:p>
        </w:tc>
        <w:tc>
          <w:tcPr>
            <w:tcW w:w="0" w:type="auto"/>
          </w:tcPr>
          <w:p w14:paraId="231A79FE" w14:textId="77777777" w:rsidR="00563FC6" w:rsidRDefault="00563FC6">
            <w:pPr>
              <w:ind w:right="240"/>
              <w:rPr>
                <w:sz w:val="18"/>
                <w:szCs w:val="18"/>
              </w:rPr>
            </w:pPr>
          </w:p>
        </w:tc>
        <w:tc>
          <w:tcPr>
            <w:tcW w:w="0" w:type="auto"/>
          </w:tcPr>
          <w:p w14:paraId="49C6C70F" w14:textId="77777777" w:rsidR="00563FC6" w:rsidRDefault="00563FC6">
            <w:pPr>
              <w:ind w:right="240"/>
              <w:rPr>
                <w:sz w:val="18"/>
                <w:szCs w:val="18"/>
              </w:rPr>
            </w:pPr>
          </w:p>
        </w:tc>
        <w:tc>
          <w:tcPr>
            <w:tcW w:w="0" w:type="auto"/>
          </w:tcPr>
          <w:p w14:paraId="69CF76B8" w14:textId="77777777" w:rsidR="00563FC6" w:rsidRDefault="00563FC6">
            <w:pPr>
              <w:ind w:right="240"/>
              <w:rPr>
                <w:sz w:val="18"/>
                <w:szCs w:val="18"/>
              </w:rPr>
            </w:pPr>
          </w:p>
        </w:tc>
        <w:tc>
          <w:tcPr>
            <w:tcW w:w="0" w:type="auto"/>
          </w:tcPr>
          <w:p w14:paraId="570A5CBD" w14:textId="77777777" w:rsidR="00563FC6" w:rsidRDefault="00563FC6">
            <w:pPr>
              <w:ind w:right="240"/>
              <w:rPr>
                <w:sz w:val="18"/>
                <w:szCs w:val="18"/>
              </w:rPr>
            </w:pPr>
          </w:p>
        </w:tc>
      </w:tr>
      <w:tr w:rsidR="00563FC6" w14:paraId="594396A3" w14:textId="77777777" w:rsidTr="00455966">
        <w:trPr>
          <w:jc w:val="center"/>
        </w:trPr>
        <w:tc>
          <w:tcPr>
            <w:tcW w:w="2208" w:type="dxa"/>
          </w:tcPr>
          <w:p w14:paraId="39E712ED" w14:textId="77777777" w:rsidR="00563FC6" w:rsidRDefault="00947AC1">
            <w:pPr>
              <w:rPr>
                <w:sz w:val="18"/>
                <w:szCs w:val="18"/>
              </w:rPr>
            </w:pPr>
            <w:r>
              <w:rPr>
                <w:sz w:val="18"/>
                <w:szCs w:val="18"/>
              </w:rPr>
              <w:t xml:space="preserve">Value addition </w:t>
            </w:r>
          </w:p>
        </w:tc>
        <w:tc>
          <w:tcPr>
            <w:tcW w:w="0" w:type="auto"/>
          </w:tcPr>
          <w:p w14:paraId="70CDE9E2" w14:textId="77777777" w:rsidR="00563FC6" w:rsidRDefault="00563FC6">
            <w:pPr>
              <w:ind w:right="240"/>
              <w:rPr>
                <w:sz w:val="18"/>
                <w:szCs w:val="18"/>
              </w:rPr>
            </w:pPr>
          </w:p>
        </w:tc>
        <w:tc>
          <w:tcPr>
            <w:tcW w:w="0" w:type="auto"/>
          </w:tcPr>
          <w:p w14:paraId="26927080" w14:textId="77777777" w:rsidR="00563FC6" w:rsidRDefault="00563FC6">
            <w:pPr>
              <w:ind w:right="240"/>
              <w:rPr>
                <w:sz w:val="18"/>
                <w:szCs w:val="18"/>
              </w:rPr>
            </w:pPr>
          </w:p>
        </w:tc>
        <w:tc>
          <w:tcPr>
            <w:tcW w:w="0" w:type="auto"/>
          </w:tcPr>
          <w:p w14:paraId="5AF29978" w14:textId="77777777" w:rsidR="00563FC6" w:rsidRDefault="00563FC6">
            <w:pPr>
              <w:ind w:right="240"/>
              <w:rPr>
                <w:sz w:val="18"/>
                <w:szCs w:val="18"/>
              </w:rPr>
            </w:pPr>
          </w:p>
        </w:tc>
        <w:tc>
          <w:tcPr>
            <w:tcW w:w="0" w:type="auto"/>
          </w:tcPr>
          <w:p w14:paraId="27F66890" w14:textId="77777777" w:rsidR="00563FC6" w:rsidRDefault="00563FC6">
            <w:pPr>
              <w:ind w:right="240"/>
              <w:rPr>
                <w:sz w:val="18"/>
                <w:szCs w:val="18"/>
              </w:rPr>
            </w:pPr>
          </w:p>
        </w:tc>
        <w:tc>
          <w:tcPr>
            <w:tcW w:w="0" w:type="auto"/>
          </w:tcPr>
          <w:p w14:paraId="3316193B" w14:textId="77777777" w:rsidR="00563FC6" w:rsidRDefault="00563FC6">
            <w:pPr>
              <w:ind w:right="240"/>
              <w:rPr>
                <w:sz w:val="18"/>
                <w:szCs w:val="18"/>
              </w:rPr>
            </w:pPr>
          </w:p>
        </w:tc>
        <w:tc>
          <w:tcPr>
            <w:tcW w:w="0" w:type="auto"/>
          </w:tcPr>
          <w:p w14:paraId="71D2B9C2" w14:textId="77777777" w:rsidR="00563FC6" w:rsidRDefault="00563FC6">
            <w:pPr>
              <w:ind w:right="240"/>
              <w:rPr>
                <w:sz w:val="18"/>
                <w:szCs w:val="18"/>
              </w:rPr>
            </w:pPr>
          </w:p>
        </w:tc>
        <w:tc>
          <w:tcPr>
            <w:tcW w:w="0" w:type="auto"/>
          </w:tcPr>
          <w:p w14:paraId="3C2D32B3" w14:textId="77777777" w:rsidR="00563FC6" w:rsidRDefault="00563FC6">
            <w:pPr>
              <w:ind w:right="240"/>
              <w:rPr>
                <w:sz w:val="18"/>
                <w:szCs w:val="18"/>
              </w:rPr>
            </w:pPr>
          </w:p>
        </w:tc>
        <w:tc>
          <w:tcPr>
            <w:tcW w:w="0" w:type="auto"/>
          </w:tcPr>
          <w:p w14:paraId="2CFED42C" w14:textId="77777777" w:rsidR="00563FC6" w:rsidRDefault="00563FC6">
            <w:pPr>
              <w:ind w:right="240"/>
              <w:rPr>
                <w:sz w:val="18"/>
                <w:szCs w:val="18"/>
              </w:rPr>
            </w:pPr>
          </w:p>
        </w:tc>
        <w:tc>
          <w:tcPr>
            <w:tcW w:w="0" w:type="auto"/>
          </w:tcPr>
          <w:p w14:paraId="471E58FA" w14:textId="77777777" w:rsidR="00563FC6" w:rsidRDefault="00563FC6">
            <w:pPr>
              <w:ind w:right="240"/>
              <w:rPr>
                <w:sz w:val="18"/>
                <w:szCs w:val="18"/>
              </w:rPr>
            </w:pPr>
          </w:p>
        </w:tc>
        <w:tc>
          <w:tcPr>
            <w:tcW w:w="0" w:type="auto"/>
          </w:tcPr>
          <w:p w14:paraId="7248431D" w14:textId="77777777" w:rsidR="00563FC6" w:rsidRDefault="00563FC6">
            <w:pPr>
              <w:ind w:right="240"/>
              <w:rPr>
                <w:sz w:val="18"/>
                <w:szCs w:val="18"/>
              </w:rPr>
            </w:pPr>
          </w:p>
        </w:tc>
      </w:tr>
      <w:tr w:rsidR="00563FC6" w14:paraId="53840DF6" w14:textId="77777777" w:rsidTr="00455966">
        <w:trPr>
          <w:jc w:val="center"/>
        </w:trPr>
        <w:tc>
          <w:tcPr>
            <w:tcW w:w="2208" w:type="dxa"/>
          </w:tcPr>
          <w:p w14:paraId="10F6C2A9" w14:textId="77777777" w:rsidR="00563FC6" w:rsidRDefault="00947AC1">
            <w:pPr>
              <w:rPr>
                <w:sz w:val="18"/>
                <w:szCs w:val="18"/>
              </w:rPr>
            </w:pPr>
            <w:r>
              <w:rPr>
                <w:sz w:val="18"/>
                <w:szCs w:val="18"/>
              </w:rPr>
              <w:t xml:space="preserve">Drudgery Reduction </w:t>
            </w:r>
          </w:p>
        </w:tc>
        <w:tc>
          <w:tcPr>
            <w:tcW w:w="0" w:type="auto"/>
          </w:tcPr>
          <w:p w14:paraId="65967FE5" w14:textId="77777777" w:rsidR="00563FC6" w:rsidRDefault="00563FC6">
            <w:pPr>
              <w:ind w:right="240"/>
              <w:rPr>
                <w:sz w:val="18"/>
                <w:szCs w:val="18"/>
              </w:rPr>
            </w:pPr>
          </w:p>
        </w:tc>
        <w:tc>
          <w:tcPr>
            <w:tcW w:w="0" w:type="auto"/>
          </w:tcPr>
          <w:p w14:paraId="59B55E5D" w14:textId="77777777" w:rsidR="00563FC6" w:rsidRDefault="00563FC6">
            <w:pPr>
              <w:ind w:right="240"/>
              <w:rPr>
                <w:sz w:val="18"/>
                <w:szCs w:val="18"/>
              </w:rPr>
            </w:pPr>
          </w:p>
        </w:tc>
        <w:tc>
          <w:tcPr>
            <w:tcW w:w="0" w:type="auto"/>
          </w:tcPr>
          <w:p w14:paraId="1DF1FE63" w14:textId="77777777" w:rsidR="00563FC6" w:rsidRDefault="00563FC6">
            <w:pPr>
              <w:ind w:right="240"/>
              <w:rPr>
                <w:sz w:val="18"/>
                <w:szCs w:val="18"/>
              </w:rPr>
            </w:pPr>
          </w:p>
        </w:tc>
        <w:tc>
          <w:tcPr>
            <w:tcW w:w="0" w:type="auto"/>
          </w:tcPr>
          <w:p w14:paraId="67B8E551" w14:textId="77777777" w:rsidR="00563FC6" w:rsidRDefault="00563FC6">
            <w:pPr>
              <w:ind w:right="240"/>
              <w:rPr>
                <w:sz w:val="18"/>
                <w:szCs w:val="18"/>
              </w:rPr>
            </w:pPr>
          </w:p>
        </w:tc>
        <w:tc>
          <w:tcPr>
            <w:tcW w:w="0" w:type="auto"/>
          </w:tcPr>
          <w:p w14:paraId="3B424DF6" w14:textId="77777777" w:rsidR="00563FC6" w:rsidRDefault="00563FC6">
            <w:pPr>
              <w:ind w:right="240"/>
              <w:rPr>
                <w:sz w:val="18"/>
                <w:szCs w:val="18"/>
              </w:rPr>
            </w:pPr>
          </w:p>
        </w:tc>
        <w:tc>
          <w:tcPr>
            <w:tcW w:w="0" w:type="auto"/>
          </w:tcPr>
          <w:p w14:paraId="79B5A1AB" w14:textId="77777777" w:rsidR="00563FC6" w:rsidRDefault="00563FC6">
            <w:pPr>
              <w:ind w:right="240"/>
              <w:rPr>
                <w:sz w:val="18"/>
                <w:szCs w:val="18"/>
              </w:rPr>
            </w:pPr>
          </w:p>
        </w:tc>
        <w:tc>
          <w:tcPr>
            <w:tcW w:w="0" w:type="auto"/>
          </w:tcPr>
          <w:p w14:paraId="48080C04" w14:textId="77777777" w:rsidR="00563FC6" w:rsidRDefault="00563FC6">
            <w:pPr>
              <w:ind w:right="240"/>
              <w:rPr>
                <w:sz w:val="18"/>
                <w:szCs w:val="18"/>
              </w:rPr>
            </w:pPr>
          </w:p>
        </w:tc>
        <w:tc>
          <w:tcPr>
            <w:tcW w:w="0" w:type="auto"/>
          </w:tcPr>
          <w:p w14:paraId="77C1C8B2" w14:textId="77777777" w:rsidR="00563FC6" w:rsidRDefault="00563FC6">
            <w:pPr>
              <w:ind w:right="240"/>
              <w:rPr>
                <w:sz w:val="18"/>
                <w:szCs w:val="18"/>
              </w:rPr>
            </w:pPr>
          </w:p>
        </w:tc>
        <w:tc>
          <w:tcPr>
            <w:tcW w:w="0" w:type="auto"/>
          </w:tcPr>
          <w:p w14:paraId="603D4D4C" w14:textId="77777777" w:rsidR="00563FC6" w:rsidRDefault="00563FC6">
            <w:pPr>
              <w:ind w:right="240"/>
              <w:rPr>
                <w:sz w:val="18"/>
                <w:szCs w:val="18"/>
              </w:rPr>
            </w:pPr>
          </w:p>
        </w:tc>
        <w:tc>
          <w:tcPr>
            <w:tcW w:w="0" w:type="auto"/>
          </w:tcPr>
          <w:p w14:paraId="2ACB4789" w14:textId="77777777" w:rsidR="00563FC6" w:rsidRDefault="00563FC6">
            <w:pPr>
              <w:ind w:right="240"/>
              <w:rPr>
                <w:sz w:val="18"/>
                <w:szCs w:val="18"/>
              </w:rPr>
            </w:pPr>
          </w:p>
        </w:tc>
      </w:tr>
      <w:tr w:rsidR="00563FC6" w14:paraId="41E61EE1" w14:textId="77777777" w:rsidTr="00455966">
        <w:trPr>
          <w:jc w:val="center"/>
        </w:trPr>
        <w:tc>
          <w:tcPr>
            <w:tcW w:w="2208" w:type="dxa"/>
          </w:tcPr>
          <w:p w14:paraId="0C18833E" w14:textId="77777777" w:rsidR="00563FC6" w:rsidRDefault="00947AC1">
            <w:pPr>
              <w:rPr>
                <w:sz w:val="18"/>
                <w:szCs w:val="18"/>
              </w:rPr>
            </w:pPr>
            <w:r>
              <w:rPr>
                <w:sz w:val="18"/>
                <w:szCs w:val="18"/>
              </w:rPr>
              <w:t xml:space="preserve">Storage Technique </w:t>
            </w:r>
          </w:p>
        </w:tc>
        <w:tc>
          <w:tcPr>
            <w:tcW w:w="0" w:type="auto"/>
          </w:tcPr>
          <w:p w14:paraId="236F9214" w14:textId="77777777" w:rsidR="00563FC6" w:rsidRDefault="00563FC6">
            <w:pPr>
              <w:ind w:right="240"/>
              <w:rPr>
                <w:sz w:val="18"/>
                <w:szCs w:val="18"/>
              </w:rPr>
            </w:pPr>
          </w:p>
        </w:tc>
        <w:tc>
          <w:tcPr>
            <w:tcW w:w="0" w:type="auto"/>
          </w:tcPr>
          <w:p w14:paraId="0A43D7B8" w14:textId="77777777" w:rsidR="00563FC6" w:rsidRDefault="00563FC6">
            <w:pPr>
              <w:ind w:right="240"/>
              <w:rPr>
                <w:sz w:val="18"/>
                <w:szCs w:val="18"/>
              </w:rPr>
            </w:pPr>
          </w:p>
        </w:tc>
        <w:tc>
          <w:tcPr>
            <w:tcW w:w="0" w:type="auto"/>
          </w:tcPr>
          <w:p w14:paraId="67B76823" w14:textId="77777777" w:rsidR="00563FC6" w:rsidRDefault="00563FC6">
            <w:pPr>
              <w:ind w:right="240"/>
              <w:rPr>
                <w:sz w:val="18"/>
                <w:szCs w:val="18"/>
              </w:rPr>
            </w:pPr>
          </w:p>
        </w:tc>
        <w:tc>
          <w:tcPr>
            <w:tcW w:w="0" w:type="auto"/>
          </w:tcPr>
          <w:p w14:paraId="0222ECB2" w14:textId="77777777" w:rsidR="00563FC6" w:rsidRDefault="00563FC6">
            <w:pPr>
              <w:ind w:right="240"/>
              <w:rPr>
                <w:sz w:val="18"/>
                <w:szCs w:val="18"/>
              </w:rPr>
            </w:pPr>
          </w:p>
        </w:tc>
        <w:tc>
          <w:tcPr>
            <w:tcW w:w="0" w:type="auto"/>
          </w:tcPr>
          <w:p w14:paraId="10DF244F" w14:textId="77777777" w:rsidR="00563FC6" w:rsidRDefault="00563FC6">
            <w:pPr>
              <w:ind w:right="240"/>
              <w:rPr>
                <w:sz w:val="18"/>
                <w:szCs w:val="18"/>
              </w:rPr>
            </w:pPr>
          </w:p>
        </w:tc>
        <w:tc>
          <w:tcPr>
            <w:tcW w:w="0" w:type="auto"/>
          </w:tcPr>
          <w:p w14:paraId="5B80B4A8" w14:textId="77777777" w:rsidR="00563FC6" w:rsidRDefault="00563FC6">
            <w:pPr>
              <w:ind w:right="240"/>
              <w:rPr>
                <w:sz w:val="18"/>
                <w:szCs w:val="18"/>
              </w:rPr>
            </w:pPr>
          </w:p>
        </w:tc>
        <w:tc>
          <w:tcPr>
            <w:tcW w:w="0" w:type="auto"/>
          </w:tcPr>
          <w:p w14:paraId="739F6639" w14:textId="77777777" w:rsidR="00563FC6" w:rsidRDefault="00563FC6">
            <w:pPr>
              <w:ind w:right="240"/>
              <w:rPr>
                <w:sz w:val="18"/>
                <w:szCs w:val="18"/>
              </w:rPr>
            </w:pPr>
          </w:p>
        </w:tc>
        <w:tc>
          <w:tcPr>
            <w:tcW w:w="0" w:type="auto"/>
          </w:tcPr>
          <w:p w14:paraId="452186B4" w14:textId="77777777" w:rsidR="00563FC6" w:rsidRDefault="00563FC6">
            <w:pPr>
              <w:ind w:right="240"/>
              <w:rPr>
                <w:sz w:val="18"/>
                <w:szCs w:val="18"/>
              </w:rPr>
            </w:pPr>
          </w:p>
        </w:tc>
        <w:tc>
          <w:tcPr>
            <w:tcW w:w="0" w:type="auto"/>
          </w:tcPr>
          <w:p w14:paraId="323973BE" w14:textId="77777777" w:rsidR="00563FC6" w:rsidRDefault="00563FC6">
            <w:pPr>
              <w:ind w:right="240"/>
              <w:rPr>
                <w:sz w:val="18"/>
                <w:szCs w:val="18"/>
              </w:rPr>
            </w:pPr>
          </w:p>
        </w:tc>
        <w:tc>
          <w:tcPr>
            <w:tcW w:w="0" w:type="auto"/>
          </w:tcPr>
          <w:p w14:paraId="611A1D62" w14:textId="77777777" w:rsidR="00563FC6" w:rsidRDefault="00563FC6">
            <w:pPr>
              <w:ind w:right="240"/>
              <w:rPr>
                <w:sz w:val="18"/>
                <w:szCs w:val="18"/>
              </w:rPr>
            </w:pPr>
          </w:p>
        </w:tc>
      </w:tr>
      <w:tr w:rsidR="00563FC6" w14:paraId="2F595C9B" w14:textId="77777777" w:rsidTr="00455966">
        <w:trPr>
          <w:jc w:val="center"/>
        </w:trPr>
        <w:tc>
          <w:tcPr>
            <w:tcW w:w="2208" w:type="dxa"/>
          </w:tcPr>
          <w:p w14:paraId="343B7541" w14:textId="77777777" w:rsidR="00563FC6" w:rsidRDefault="00947AC1">
            <w:pPr>
              <w:rPr>
                <w:sz w:val="18"/>
                <w:szCs w:val="18"/>
              </w:rPr>
            </w:pPr>
            <w:r>
              <w:rPr>
                <w:sz w:val="20"/>
                <w:szCs w:val="22"/>
              </w:rPr>
              <w:t>Cropping Systems</w:t>
            </w:r>
          </w:p>
        </w:tc>
        <w:tc>
          <w:tcPr>
            <w:tcW w:w="0" w:type="auto"/>
          </w:tcPr>
          <w:p w14:paraId="680E1E72" w14:textId="77777777" w:rsidR="00563FC6" w:rsidRDefault="00563FC6">
            <w:pPr>
              <w:ind w:right="240"/>
              <w:rPr>
                <w:sz w:val="18"/>
                <w:szCs w:val="18"/>
              </w:rPr>
            </w:pPr>
          </w:p>
        </w:tc>
        <w:tc>
          <w:tcPr>
            <w:tcW w:w="0" w:type="auto"/>
          </w:tcPr>
          <w:p w14:paraId="00B2E178" w14:textId="77777777" w:rsidR="00563FC6" w:rsidRDefault="00563FC6">
            <w:pPr>
              <w:ind w:right="240"/>
              <w:rPr>
                <w:sz w:val="18"/>
                <w:szCs w:val="18"/>
              </w:rPr>
            </w:pPr>
          </w:p>
        </w:tc>
        <w:tc>
          <w:tcPr>
            <w:tcW w:w="0" w:type="auto"/>
          </w:tcPr>
          <w:p w14:paraId="69807B34" w14:textId="77777777" w:rsidR="00563FC6" w:rsidRDefault="00563FC6">
            <w:pPr>
              <w:ind w:right="240"/>
              <w:rPr>
                <w:sz w:val="18"/>
                <w:szCs w:val="18"/>
              </w:rPr>
            </w:pPr>
          </w:p>
        </w:tc>
        <w:tc>
          <w:tcPr>
            <w:tcW w:w="0" w:type="auto"/>
          </w:tcPr>
          <w:p w14:paraId="01036618" w14:textId="77777777" w:rsidR="00563FC6" w:rsidRDefault="00563FC6">
            <w:pPr>
              <w:ind w:right="240"/>
              <w:rPr>
                <w:sz w:val="18"/>
                <w:szCs w:val="18"/>
              </w:rPr>
            </w:pPr>
          </w:p>
        </w:tc>
        <w:tc>
          <w:tcPr>
            <w:tcW w:w="0" w:type="auto"/>
          </w:tcPr>
          <w:p w14:paraId="7A704A62" w14:textId="77777777" w:rsidR="00563FC6" w:rsidRDefault="00563FC6">
            <w:pPr>
              <w:ind w:right="240"/>
              <w:rPr>
                <w:sz w:val="18"/>
                <w:szCs w:val="18"/>
              </w:rPr>
            </w:pPr>
          </w:p>
        </w:tc>
        <w:tc>
          <w:tcPr>
            <w:tcW w:w="0" w:type="auto"/>
          </w:tcPr>
          <w:p w14:paraId="40E27D20" w14:textId="77777777" w:rsidR="00563FC6" w:rsidRDefault="00563FC6">
            <w:pPr>
              <w:ind w:right="240"/>
              <w:rPr>
                <w:sz w:val="18"/>
                <w:szCs w:val="18"/>
              </w:rPr>
            </w:pPr>
          </w:p>
        </w:tc>
        <w:tc>
          <w:tcPr>
            <w:tcW w:w="0" w:type="auto"/>
          </w:tcPr>
          <w:p w14:paraId="4BE70CD1" w14:textId="77777777" w:rsidR="00563FC6" w:rsidRDefault="00563FC6">
            <w:pPr>
              <w:ind w:right="240"/>
              <w:rPr>
                <w:sz w:val="18"/>
                <w:szCs w:val="18"/>
              </w:rPr>
            </w:pPr>
          </w:p>
        </w:tc>
        <w:tc>
          <w:tcPr>
            <w:tcW w:w="0" w:type="auto"/>
          </w:tcPr>
          <w:p w14:paraId="79E37FBF" w14:textId="77777777" w:rsidR="00563FC6" w:rsidRDefault="00563FC6">
            <w:pPr>
              <w:ind w:right="240"/>
              <w:rPr>
                <w:sz w:val="18"/>
                <w:szCs w:val="18"/>
              </w:rPr>
            </w:pPr>
          </w:p>
        </w:tc>
        <w:tc>
          <w:tcPr>
            <w:tcW w:w="0" w:type="auto"/>
          </w:tcPr>
          <w:p w14:paraId="27A8A9B7" w14:textId="77777777" w:rsidR="00563FC6" w:rsidRDefault="00563FC6">
            <w:pPr>
              <w:ind w:right="240"/>
              <w:rPr>
                <w:sz w:val="18"/>
                <w:szCs w:val="18"/>
              </w:rPr>
            </w:pPr>
          </w:p>
        </w:tc>
        <w:tc>
          <w:tcPr>
            <w:tcW w:w="0" w:type="auto"/>
          </w:tcPr>
          <w:p w14:paraId="0C83978B" w14:textId="77777777" w:rsidR="00563FC6" w:rsidRDefault="00563FC6">
            <w:pPr>
              <w:ind w:right="240"/>
              <w:rPr>
                <w:sz w:val="18"/>
                <w:szCs w:val="18"/>
              </w:rPr>
            </w:pPr>
          </w:p>
        </w:tc>
      </w:tr>
      <w:tr w:rsidR="00563FC6" w14:paraId="7FF032DF" w14:textId="77777777" w:rsidTr="00455966">
        <w:trPr>
          <w:jc w:val="center"/>
        </w:trPr>
        <w:tc>
          <w:tcPr>
            <w:tcW w:w="2208" w:type="dxa"/>
          </w:tcPr>
          <w:p w14:paraId="12426720" w14:textId="77777777" w:rsidR="00563FC6" w:rsidRDefault="00947AC1">
            <w:pPr>
              <w:rPr>
                <w:sz w:val="18"/>
                <w:szCs w:val="18"/>
              </w:rPr>
            </w:pPr>
            <w:r>
              <w:rPr>
                <w:sz w:val="20"/>
                <w:szCs w:val="22"/>
              </w:rPr>
              <w:t>Farm Mechanization</w:t>
            </w:r>
          </w:p>
        </w:tc>
        <w:tc>
          <w:tcPr>
            <w:tcW w:w="0" w:type="auto"/>
          </w:tcPr>
          <w:p w14:paraId="187AEEAD" w14:textId="77777777" w:rsidR="00563FC6" w:rsidRDefault="00563FC6">
            <w:pPr>
              <w:ind w:right="240"/>
              <w:rPr>
                <w:sz w:val="18"/>
                <w:szCs w:val="18"/>
              </w:rPr>
            </w:pPr>
          </w:p>
        </w:tc>
        <w:tc>
          <w:tcPr>
            <w:tcW w:w="0" w:type="auto"/>
          </w:tcPr>
          <w:p w14:paraId="3F23113B" w14:textId="77777777" w:rsidR="00563FC6" w:rsidRDefault="00563FC6">
            <w:pPr>
              <w:ind w:right="240"/>
              <w:rPr>
                <w:sz w:val="18"/>
                <w:szCs w:val="18"/>
              </w:rPr>
            </w:pPr>
          </w:p>
        </w:tc>
        <w:tc>
          <w:tcPr>
            <w:tcW w:w="0" w:type="auto"/>
          </w:tcPr>
          <w:p w14:paraId="3F58C89E" w14:textId="77777777" w:rsidR="00563FC6" w:rsidRDefault="00563FC6">
            <w:pPr>
              <w:ind w:right="240"/>
              <w:rPr>
                <w:sz w:val="18"/>
                <w:szCs w:val="18"/>
              </w:rPr>
            </w:pPr>
          </w:p>
        </w:tc>
        <w:tc>
          <w:tcPr>
            <w:tcW w:w="0" w:type="auto"/>
          </w:tcPr>
          <w:p w14:paraId="4C153A7A" w14:textId="77777777" w:rsidR="00563FC6" w:rsidRDefault="00563FC6">
            <w:pPr>
              <w:ind w:right="240"/>
              <w:rPr>
                <w:sz w:val="18"/>
                <w:szCs w:val="18"/>
              </w:rPr>
            </w:pPr>
          </w:p>
        </w:tc>
        <w:tc>
          <w:tcPr>
            <w:tcW w:w="0" w:type="auto"/>
          </w:tcPr>
          <w:p w14:paraId="6571356E" w14:textId="77777777" w:rsidR="00563FC6" w:rsidRDefault="00563FC6">
            <w:pPr>
              <w:ind w:right="240"/>
              <w:rPr>
                <w:sz w:val="18"/>
                <w:szCs w:val="18"/>
              </w:rPr>
            </w:pPr>
          </w:p>
        </w:tc>
        <w:tc>
          <w:tcPr>
            <w:tcW w:w="0" w:type="auto"/>
          </w:tcPr>
          <w:p w14:paraId="431BB85E" w14:textId="77777777" w:rsidR="00563FC6" w:rsidRDefault="00563FC6">
            <w:pPr>
              <w:ind w:right="240"/>
              <w:rPr>
                <w:sz w:val="18"/>
                <w:szCs w:val="18"/>
              </w:rPr>
            </w:pPr>
          </w:p>
        </w:tc>
        <w:tc>
          <w:tcPr>
            <w:tcW w:w="0" w:type="auto"/>
          </w:tcPr>
          <w:p w14:paraId="197CCE36" w14:textId="77777777" w:rsidR="00563FC6" w:rsidRDefault="00563FC6">
            <w:pPr>
              <w:ind w:right="240"/>
              <w:rPr>
                <w:sz w:val="18"/>
                <w:szCs w:val="18"/>
              </w:rPr>
            </w:pPr>
          </w:p>
        </w:tc>
        <w:tc>
          <w:tcPr>
            <w:tcW w:w="0" w:type="auto"/>
          </w:tcPr>
          <w:p w14:paraId="63FF9BD9" w14:textId="77777777" w:rsidR="00563FC6" w:rsidRDefault="00563FC6">
            <w:pPr>
              <w:ind w:right="240"/>
              <w:rPr>
                <w:sz w:val="18"/>
                <w:szCs w:val="18"/>
              </w:rPr>
            </w:pPr>
          </w:p>
        </w:tc>
        <w:tc>
          <w:tcPr>
            <w:tcW w:w="0" w:type="auto"/>
          </w:tcPr>
          <w:p w14:paraId="600AB071" w14:textId="77777777" w:rsidR="00563FC6" w:rsidRDefault="00563FC6">
            <w:pPr>
              <w:ind w:right="240"/>
              <w:rPr>
                <w:sz w:val="18"/>
                <w:szCs w:val="18"/>
              </w:rPr>
            </w:pPr>
          </w:p>
        </w:tc>
        <w:tc>
          <w:tcPr>
            <w:tcW w:w="0" w:type="auto"/>
          </w:tcPr>
          <w:p w14:paraId="151FCC60" w14:textId="77777777" w:rsidR="00563FC6" w:rsidRDefault="00563FC6">
            <w:pPr>
              <w:ind w:right="240"/>
              <w:rPr>
                <w:sz w:val="18"/>
                <w:szCs w:val="18"/>
              </w:rPr>
            </w:pPr>
          </w:p>
        </w:tc>
      </w:tr>
      <w:tr w:rsidR="00563FC6" w14:paraId="148480D4" w14:textId="77777777" w:rsidTr="00455966">
        <w:trPr>
          <w:jc w:val="center"/>
        </w:trPr>
        <w:tc>
          <w:tcPr>
            <w:tcW w:w="2208" w:type="dxa"/>
          </w:tcPr>
          <w:p w14:paraId="3CDC9776" w14:textId="77777777" w:rsidR="00563FC6" w:rsidRDefault="00947AC1">
            <w:pPr>
              <w:rPr>
                <w:sz w:val="18"/>
                <w:szCs w:val="18"/>
              </w:rPr>
            </w:pPr>
            <w:r>
              <w:rPr>
                <w:sz w:val="18"/>
                <w:szCs w:val="18"/>
              </w:rPr>
              <w:t xml:space="preserve">Mushroom cultivation </w:t>
            </w:r>
          </w:p>
        </w:tc>
        <w:tc>
          <w:tcPr>
            <w:tcW w:w="0" w:type="auto"/>
          </w:tcPr>
          <w:p w14:paraId="75AB6CD8" w14:textId="77777777" w:rsidR="00563FC6" w:rsidRDefault="00563FC6">
            <w:pPr>
              <w:ind w:right="240"/>
              <w:rPr>
                <w:sz w:val="18"/>
                <w:szCs w:val="18"/>
              </w:rPr>
            </w:pPr>
          </w:p>
        </w:tc>
        <w:tc>
          <w:tcPr>
            <w:tcW w:w="0" w:type="auto"/>
          </w:tcPr>
          <w:p w14:paraId="4C7B98A6" w14:textId="77777777" w:rsidR="00563FC6" w:rsidRDefault="00563FC6">
            <w:pPr>
              <w:ind w:right="240"/>
              <w:rPr>
                <w:sz w:val="18"/>
                <w:szCs w:val="18"/>
              </w:rPr>
            </w:pPr>
          </w:p>
        </w:tc>
        <w:tc>
          <w:tcPr>
            <w:tcW w:w="0" w:type="auto"/>
          </w:tcPr>
          <w:p w14:paraId="3C9BEDA6" w14:textId="77777777" w:rsidR="00563FC6" w:rsidRDefault="00563FC6">
            <w:pPr>
              <w:ind w:right="240"/>
              <w:rPr>
                <w:sz w:val="18"/>
                <w:szCs w:val="18"/>
              </w:rPr>
            </w:pPr>
          </w:p>
        </w:tc>
        <w:tc>
          <w:tcPr>
            <w:tcW w:w="0" w:type="auto"/>
          </w:tcPr>
          <w:p w14:paraId="44F8CEDF" w14:textId="77777777" w:rsidR="00563FC6" w:rsidRDefault="00563FC6">
            <w:pPr>
              <w:ind w:right="240"/>
              <w:rPr>
                <w:sz w:val="18"/>
                <w:szCs w:val="18"/>
              </w:rPr>
            </w:pPr>
          </w:p>
        </w:tc>
        <w:tc>
          <w:tcPr>
            <w:tcW w:w="0" w:type="auto"/>
          </w:tcPr>
          <w:p w14:paraId="18252B7D" w14:textId="77777777" w:rsidR="00563FC6" w:rsidRDefault="00563FC6">
            <w:pPr>
              <w:ind w:right="240"/>
              <w:rPr>
                <w:sz w:val="18"/>
                <w:szCs w:val="18"/>
              </w:rPr>
            </w:pPr>
          </w:p>
        </w:tc>
        <w:tc>
          <w:tcPr>
            <w:tcW w:w="0" w:type="auto"/>
          </w:tcPr>
          <w:p w14:paraId="65021228" w14:textId="77777777" w:rsidR="00563FC6" w:rsidRDefault="00563FC6">
            <w:pPr>
              <w:ind w:right="240"/>
              <w:rPr>
                <w:sz w:val="18"/>
                <w:szCs w:val="18"/>
              </w:rPr>
            </w:pPr>
          </w:p>
        </w:tc>
        <w:tc>
          <w:tcPr>
            <w:tcW w:w="0" w:type="auto"/>
          </w:tcPr>
          <w:p w14:paraId="1B7F67C5" w14:textId="77777777" w:rsidR="00563FC6" w:rsidRDefault="00563FC6">
            <w:pPr>
              <w:ind w:right="240"/>
              <w:rPr>
                <w:sz w:val="18"/>
                <w:szCs w:val="18"/>
              </w:rPr>
            </w:pPr>
          </w:p>
        </w:tc>
        <w:tc>
          <w:tcPr>
            <w:tcW w:w="0" w:type="auto"/>
          </w:tcPr>
          <w:p w14:paraId="01BC9EE0" w14:textId="77777777" w:rsidR="00563FC6" w:rsidRDefault="00563FC6">
            <w:pPr>
              <w:ind w:right="240"/>
              <w:rPr>
                <w:sz w:val="18"/>
                <w:szCs w:val="18"/>
              </w:rPr>
            </w:pPr>
          </w:p>
        </w:tc>
        <w:tc>
          <w:tcPr>
            <w:tcW w:w="0" w:type="auto"/>
          </w:tcPr>
          <w:p w14:paraId="3C27B498" w14:textId="77777777" w:rsidR="00563FC6" w:rsidRDefault="00563FC6">
            <w:pPr>
              <w:ind w:right="240"/>
              <w:rPr>
                <w:sz w:val="18"/>
                <w:szCs w:val="18"/>
              </w:rPr>
            </w:pPr>
          </w:p>
        </w:tc>
        <w:tc>
          <w:tcPr>
            <w:tcW w:w="0" w:type="auto"/>
          </w:tcPr>
          <w:p w14:paraId="5A47EE0E" w14:textId="77777777" w:rsidR="00563FC6" w:rsidRDefault="00563FC6">
            <w:pPr>
              <w:ind w:right="240"/>
              <w:rPr>
                <w:sz w:val="18"/>
                <w:szCs w:val="18"/>
              </w:rPr>
            </w:pPr>
          </w:p>
        </w:tc>
      </w:tr>
      <w:tr w:rsidR="00563FC6" w14:paraId="07C03B8A" w14:textId="77777777" w:rsidTr="00455966">
        <w:trPr>
          <w:jc w:val="center"/>
        </w:trPr>
        <w:tc>
          <w:tcPr>
            <w:tcW w:w="2208" w:type="dxa"/>
          </w:tcPr>
          <w:p w14:paraId="3A4F1484" w14:textId="77777777" w:rsidR="00563FC6" w:rsidRDefault="00947AC1">
            <w:pPr>
              <w:rPr>
                <w:sz w:val="18"/>
                <w:szCs w:val="18"/>
              </w:rPr>
            </w:pPr>
            <w:r>
              <w:rPr>
                <w:sz w:val="18"/>
                <w:szCs w:val="18"/>
              </w:rPr>
              <w:t>Others</w:t>
            </w:r>
          </w:p>
        </w:tc>
        <w:tc>
          <w:tcPr>
            <w:tcW w:w="0" w:type="auto"/>
          </w:tcPr>
          <w:p w14:paraId="06D2DB15" w14:textId="77777777" w:rsidR="00563FC6" w:rsidRDefault="00563FC6">
            <w:pPr>
              <w:ind w:right="240"/>
              <w:rPr>
                <w:sz w:val="18"/>
                <w:szCs w:val="18"/>
              </w:rPr>
            </w:pPr>
          </w:p>
        </w:tc>
        <w:tc>
          <w:tcPr>
            <w:tcW w:w="0" w:type="auto"/>
          </w:tcPr>
          <w:p w14:paraId="622B60E9" w14:textId="77777777" w:rsidR="00563FC6" w:rsidRDefault="00563FC6">
            <w:pPr>
              <w:ind w:right="240"/>
              <w:rPr>
                <w:sz w:val="18"/>
                <w:szCs w:val="18"/>
              </w:rPr>
            </w:pPr>
          </w:p>
        </w:tc>
        <w:tc>
          <w:tcPr>
            <w:tcW w:w="0" w:type="auto"/>
          </w:tcPr>
          <w:p w14:paraId="3531B1E6" w14:textId="77777777" w:rsidR="00563FC6" w:rsidRDefault="00563FC6">
            <w:pPr>
              <w:ind w:right="240"/>
              <w:rPr>
                <w:sz w:val="18"/>
                <w:szCs w:val="18"/>
              </w:rPr>
            </w:pPr>
          </w:p>
        </w:tc>
        <w:tc>
          <w:tcPr>
            <w:tcW w:w="0" w:type="auto"/>
          </w:tcPr>
          <w:p w14:paraId="4E828392" w14:textId="77777777" w:rsidR="00563FC6" w:rsidRDefault="00563FC6">
            <w:pPr>
              <w:ind w:right="240"/>
              <w:rPr>
                <w:sz w:val="18"/>
                <w:szCs w:val="18"/>
              </w:rPr>
            </w:pPr>
          </w:p>
        </w:tc>
        <w:tc>
          <w:tcPr>
            <w:tcW w:w="0" w:type="auto"/>
          </w:tcPr>
          <w:p w14:paraId="7FFE48A9" w14:textId="77777777" w:rsidR="00563FC6" w:rsidRDefault="00563FC6">
            <w:pPr>
              <w:ind w:right="240"/>
              <w:rPr>
                <w:sz w:val="18"/>
                <w:szCs w:val="18"/>
              </w:rPr>
            </w:pPr>
          </w:p>
        </w:tc>
        <w:tc>
          <w:tcPr>
            <w:tcW w:w="0" w:type="auto"/>
          </w:tcPr>
          <w:p w14:paraId="59366651" w14:textId="77777777" w:rsidR="00563FC6" w:rsidRDefault="00563FC6">
            <w:pPr>
              <w:ind w:right="240"/>
              <w:rPr>
                <w:sz w:val="18"/>
                <w:szCs w:val="18"/>
              </w:rPr>
            </w:pPr>
          </w:p>
        </w:tc>
        <w:tc>
          <w:tcPr>
            <w:tcW w:w="0" w:type="auto"/>
          </w:tcPr>
          <w:p w14:paraId="1700130F" w14:textId="77777777" w:rsidR="00563FC6" w:rsidRDefault="00563FC6">
            <w:pPr>
              <w:ind w:right="240"/>
              <w:rPr>
                <w:sz w:val="18"/>
                <w:szCs w:val="18"/>
              </w:rPr>
            </w:pPr>
          </w:p>
        </w:tc>
        <w:tc>
          <w:tcPr>
            <w:tcW w:w="0" w:type="auto"/>
          </w:tcPr>
          <w:p w14:paraId="78E7F3EC" w14:textId="77777777" w:rsidR="00563FC6" w:rsidRDefault="00563FC6">
            <w:pPr>
              <w:ind w:right="240"/>
              <w:rPr>
                <w:sz w:val="18"/>
                <w:szCs w:val="18"/>
              </w:rPr>
            </w:pPr>
          </w:p>
        </w:tc>
        <w:tc>
          <w:tcPr>
            <w:tcW w:w="0" w:type="auto"/>
          </w:tcPr>
          <w:p w14:paraId="75859DE4" w14:textId="77777777" w:rsidR="00563FC6" w:rsidRDefault="00563FC6">
            <w:pPr>
              <w:ind w:right="240"/>
              <w:rPr>
                <w:sz w:val="18"/>
                <w:szCs w:val="18"/>
              </w:rPr>
            </w:pPr>
          </w:p>
        </w:tc>
        <w:tc>
          <w:tcPr>
            <w:tcW w:w="0" w:type="auto"/>
          </w:tcPr>
          <w:p w14:paraId="22072918" w14:textId="77777777" w:rsidR="00563FC6" w:rsidRDefault="00563FC6">
            <w:pPr>
              <w:ind w:right="240"/>
              <w:rPr>
                <w:sz w:val="18"/>
                <w:szCs w:val="18"/>
              </w:rPr>
            </w:pPr>
          </w:p>
        </w:tc>
      </w:tr>
      <w:tr w:rsidR="00563FC6" w14:paraId="4469ED60" w14:textId="77777777" w:rsidTr="00455966">
        <w:trPr>
          <w:jc w:val="center"/>
        </w:trPr>
        <w:tc>
          <w:tcPr>
            <w:tcW w:w="2208" w:type="dxa"/>
          </w:tcPr>
          <w:p w14:paraId="74B8CAFC" w14:textId="77777777" w:rsidR="00563FC6" w:rsidRDefault="00947AC1">
            <w:pPr>
              <w:rPr>
                <w:b/>
                <w:bCs/>
                <w:sz w:val="18"/>
                <w:szCs w:val="18"/>
              </w:rPr>
            </w:pPr>
            <w:r>
              <w:rPr>
                <w:b/>
                <w:bCs/>
                <w:sz w:val="18"/>
                <w:szCs w:val="18"/>
              </w:rPr>
              <w:t xml:space="preserve">Total </w:t>
            </w:r>
          </w:p>
        </w:tc>
        <w:tc>
          <w:tcPr>
            <w:tcW w:w="0" w:type="auto"/>
          </w:tcPr>
          <w:p w14:paraId="70502C0A" w14:textId="77777777" w:rsidR="00563FC6" w:rsidRDefault="00563FC6">
            <w:pPr>
              <w:ind w:right="240"/>
              <w:rPr>
                <w:b/>
                <w:bCs/>
                <w:sz w:val="18"/>
                <w:szCs w:val="18"/>
              </w:rPr>
            </w:pPr>
          </w:p>
        </w:tc>
        <w:tc>
          <w:tcPr>
            <w:tcW w:w="0" w:type="auto"/>
          </w:tcPr>
          <w:p w14:paraId="4EB67DA2" w14:textId="77777777" w:rsidR="00563FC6" w:rsidRDefault="00563FC6">
            <w:pPr>
              <w:ind w:right="240"/>
              <w:rPr>
                <w:b/>
                <w:bCs/>
                <w:sz w:val="18"/>
                <w:szCs w:val="18"/>
              </w:rPr>
            </w:pPr>
          </w:p>
        </w:tc>
        <w:tc>
          <w:tcPr>
            <w:tcW w:w="0" w:type="auto"/>
          </w:tcPr>
          <w:p w14:paraId="49FE8F63" w14:textId="77777777" w:rsidR="00563FC6" w:rsidRDefault="00563FC6">
            <w:pPr>
              <w:ind w:right="240"/>
              <w:rPr>
                <w:b/>
                <w:bCs/>
                <w:sz w:val="18"/>
                <w:szCs w:val="18"/>
              </w:rPr>
            </w:pPr>
          </w:p>
        </w:tc>
        <w:tc>
          <w:tcPr>
            <w:tcW w:w="0" w:type="auto"/>
          </w:tcPr>
          <w:p w14:paraId="45CF9325" w14:textId="77777777" w:rsidR="00563FC6" w:rsidRDefault="00563FC6">
            <w:pPr>
              <w:ind w:right="240"/>
              <w:rPr>
                <w:b/>
                <w:bCs/>
                <w:sz w:val="18"/>
                <w:szCs w:val="18"/>
              </w:rPr>
            </w:pPr>
          </w:p>
        </w:tc>
        <w:tc>
          <w:tcPr>
            <w:tcW w:w="0" w:type="auto"/>
          </w:tcPr>
          <w:p w14:paraId="474CC589" w14:textId="77777777" w:rsidR="00563FC6" w:rsidRDefault="00563FC6">
            <w:pPr>
              <w:ind w:right="240"/>
              <w:rPr>
                <w:b/>
                <w:bCs/>
                <w:sz w:val="18"/>
                <w:szCs w:val="18"/>
              </w:rPr>
            </w:pPr>
          </w:p>
        </w:tc>
        <w:tc>
          <w:tcPr>
            <w:tcW w:w="0" w:type="auto"/>
          </w:tcPr>
          <w:p w14:paraId="67430377" w14:textId="77777777" w:rsidR="00563FC6" w:rsidRDefault="00563FC6">
            <w:pPr>
              <w:ind w:right="240"/>
              <w:rPr>
                <w:b/>
                <w:bCs/>
                <w:sz w:val="18"/>
                <w:szCs w:val="18"/>
              </w:rPr>
            </w:pPr>
          </w:p>
        </w:tc>
        <w:tc>
          <w:tcPr>
            <w:tcW w:w="0" w:type="auto"/>
          </w:tcPr>
          <w:p w14:paraId="10E8DF40" w14:textId="77777777" w:rsidR="00563FC6" w:rsidRDefault="00563FC6">
            <w:pPr>
              <w:ind w:right="240"/>
              <w:rPr>
                <w:b/>
                <w:bCs/>
                <w:sz w:val="18"/>
                <w:szCs w:val="18"/>
              </w:rPr>
            </w:pPr>
          </w:p>
        </w:tc>
        <w:tc>
          <w:tcPr>
            <w:tcW w:w="0" w:type="auto"/>
          </w:tcPr>
          <w:p w14:paraId="50C946C2" w14:textId="77777777" w:rsidR="00563FC6" w:rsidRDefault="00563FC6">
            <w:pPr>
              <w:ind w:right="240"/>
              <w:rPr>
                <w:b/>
                <w:bCs/>
                <w:sz w:val="18"/>
                <w:szCs w:val="18"/>
              </w:rPr>
            </w:pPr>
          </w:p>
        </w:tc>
        <w:tc>
          <w:tcPr>
            <w:tcW w:w="0" w:type="auto"/>
          </w:tcPr>
          <w:p w14:paraId="54AC5645" w14:textId="77777777" w:rsidR="00563FC6" w:rsidRDefault="00563FC6">
            <w:pPr>
              <w:ind w:right="240"/>
              <w:rPr>
                <w:b/>
                <w:bCs/>
                <w:sz w:val="18"/>
                <w:szCs w:val="18"/>
              </w:rPr>
            </w:pPr>
          </w:p>
        </w:tc>
        <w:tc>
          <w:tcPr>
            <w:tcW w:w="0" w:type="auto"/>
          </w:tcPr>
          <w:p w14:paraId="72766E14" w14:textId="77777777" w:rsidR="00563FC6" w:rsidRDefault="00563FC6">
            <w:pPr>
              <w:ind w:right="240"/>
              <w:rPr>
                <w:b/>
                <w:bCs/>
                <w:sz w:val="18"/>
                <w:szCs w:val="18"/>
              </w:rPr>
            </w:pPr>
          </w:p>
        </w:tc>
      </w:tr>
    </w:tbl>
    <w:p w14:paraId="2EC45C4F" w14:textId="77777777" w:rsidR="00563FC6" w:rsidRDefault="00947AC1">
      <w:pPr>
        <w:ind w:right="240"/>
        <w:rPr>
          <w:b/>
          <w:sz w:val="20"/>
          <w:szCs w:val="20"/>
        </w:rPr>
      </w:pPr>
      <w:r>
        <w:rPr>
          <w:b/>
          <w:sz w:val="20"/>
          <w:szCs w:val="16"/>
        </w:rPr>
        <w:br w:type="page"/>
      </w:r>
      <w:r>
        <w:rPr>
          <w:b/>
          <w:sz w:val="20"/>
          <w:szCs w:val="16"/>
        </w:rPr>
        <w:lastRenderedPageBreak/>
        <w:t xml:space="preserve">4.A3. </w:t>
      </w:r>
      <w:r>
        <w:rPr>
          <w:b/>
          <w:sz w:val="20"/>
          <w:szCs w:val="20"/>
        </w:rPr>
        <w:t xml:space="preserve">Abstract on the number of technologies </w:t>
      </w:r>
      <w:r>
        <w:rPr>
          <w:b/>
        </w:rPr>
        <w:t xml:space="preserve">assessed </w:t>
      </w:r>
      <w:r>
        <w:rPr>
          <w:b/>
          <w:sz w:val="20"/>
          <w:szCs w:val="20"/>
        </w:rPr>
        <w:t xml:space="preserve">in respect of </w:t>
      </w:r>
      <w:r>
        <w:rPr>
          <w:b/>
        </w:rPr>
        <w:t xml:space="preserve">livestock </w:t>
      </w:r>
    </w:p>
    <w:p w14:paraId="3E1613C6" w14:textId="77777777" w:rsidR="00563FC6" w:rsidRDefault="00563FC6">
      <w:pPr>
        <w:ind w:right="240"/>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0"/>
        <w:gridCol w:w="1751"/>
        <w:gridCol w:w="1698"/>
        <w:gridCol w:w="1798"/>
        <w:gridCol w:w="2134"/>
        <w:gridCol w:w="2022"/>
        <w:gridCol w:w="1703"/>
      </w:tblGrid>
      <w:tr w:rsidR="00563FC6" w14:paraId="04BCABE4" w14:textId="77777777">
        <w:trPr>
          <w:jc w:val="center"/>
        </w:trPr>
        <w:tc>
          <w:tcPr>
            <w:tcW w:w="1232" w:type="pct"/>
            <w:vAlign w:val="center"/>
          </w:tcPr>
          <w:p w14:paraId="70015AEF" w14:textId="77777777" w:rsidR="00563FC6" w:rsidRDefault="00947AC1">
            <w:pPr>
              <w:ind w:right="145"/>
              <w:jc w:val="center"/>
              <w:rPr>
                <w:b/>
                <w:sz w:val="18"/>
                <w:szCs w:val="18"/>
              </w:rPr>
            </w:pPr>
            <w:r>
              <w:rPr>
                <w:b/>
                <w:sz w:val="18"/>
                <w:szCs w:val="18"/>
              </w:rPr>
              <w:t>Thematic areas</w:t>
            </w:r>
          </w:p>
        </w:tc>
        <w:tc>
          <w:tcPr>
            <w:tcW w:w="594" w:type="pct"/>
            <w:vAlign w:val="center"/>
          </w:tcPr>
          <w:p w14:paraId="7F0A7204" w14:textId="77777777" w:rsidR="00563FC6" w:rsidRDefault="00947AC1">
            <w:pPr>
              <w:ind w:right="145"/>
              <w:jc w:val="center"/>
              <w:rPr>
                <w:b/>
                <w:sz w:val="18"/>
                <w:szCs w:val="18"/>
              </w:rPr>
            </w:pPr>
            <w:r>
              <w:rPr>
                <w:b/>
                <w:sz w:val="18"/>
                <w:szCs w:val="18"/>
              </w:rPr>
              <w:t>Cattle</w:t>
            </w:r>
          </w:p>
        </w:tc>
        <w:tc>
          <w:tcPr>
            <w:tcW w:w="576" w:type="pct"/>
            <w:vAlign w:val="center"/>
          </w:tcPr>
          <w:p w14:paraId="4EC4F292" w14:textId="77777777" w:rsidR="00563FC6" w:rsidRDefault="00947AC1">
            <w:pPr>
              <w:ind w:right="30"/>
              <w:jc w:val="center"/>
              <w:rPr>
                <w:b/>
                <w:sz w:val="18"/>
                <w:szCs w:val="18"/>
              </w:rPr>
            </w:pPr>
            <w:r>
              <w:rPr>
                <w:b/>
                <w:sz w:val="18"/>
                <w:szCs w:val="18"/>
              </w:rPr>
              <w:t>Poultry</w:t>
            </w:r>
          </w:p>
        </w:tc>
        <w:tc>
          <w:tcPr>
            <w:tcW w:w="610" w:type="pct"/>
            <w:vAlign w:val="center"/>
          </w:tcPr>
          <w:p w14:paraId="749AB343" w14:textId="77777777" w:rsidR="00563FC6" w:rsidRDefault="00947AC1">
            <w:pPr>
              <w:ind w:right="28"/>
              <w:jc w:val="center"/>
              <w:rPr>
                <w:b/>
                <w:sz w:val="18"/>
                <w:szCs w:val="18"/>
              </w:rPr>
            </w:pPr>
            <w:r>
              <w:rPr>
                <w:b/>
                <w:sz w:val="18"/>
                <w:szCs w:val="18"/>
              </w:rPr>
              <w:t>Piggery</w:t>
            </w:r>
          </w:p>
        </w:tc>
        <w:tc>
          <w:tcPr>
            <w:tcW w:w="724" w:type="pct"/>
            <w:vAlign w:val="center"/>
          </w:tcPr>
          <w:p w14:paraId="6DDC0494" w14:textId="77777777" w:rsidR="00563FC6" w:rsidRDefault="00947AC1">
            <w:pPr>
              <w:ind w:right="28"/>
              <w:jc w:val="center"/>
              <w:rPr>
                <w:b/>
                <w:sz w:val="18"/>
                <w:szCs w:val="18"/>
              </w:rPr>
            </w:pPr>
            <w:r>
              <w:rPr>
                <w:b/>
                <w:sz w:val="18"/>
                <w:szCs w:val="18"/>
              </w:rPr>
              <w:t>Rabbit</w:t>
            </w:r>
          </w:p>
        </w:tc>
        <w:tc>
          <w:tcPr>
            <w:tcW w:w="686" w:type="pct"/>
            <w:vAlign w:val="center"/>
          </w:tcPr>
          <w:p w14:paraId="2CA889B1" w14:textId="77777777" w:rsidR="00563FC6" w:rsidRDefault="00947AC1">
            <w:pPr>
              <w:ind w:right="14"/>
              <w:jc w:val="center"/>
              <w:rPr>
                <w:b/>
                <w:sz w:val="18"/>
                <w:szCs w:val="18"/>
              </w:rPr>
            </w:pPr>
            <w:r>
              <w:rPr>
                <w:b/>
                <w:sz w:val="18"/>
                <w:szCs w:val="18"/>
              </w:rPr>
              <w:t>Fisheries</w:t>
            </w:r>
          </w:p>
        </w:tc>
        <w:tc>
          <w:tcPr>
            <w:tcW w:w="578" w:type="pct"/>
            <w:vAlign w:val="center"/>
          </w:tcPr>
          <w:p w14:paraId="58B722BE" w14:textId="77777777" w:rsidR="00563FC6" w:rsidRDefault="00947AC1">
            <w:pPr>
              <w:ind w:right="14"/>
              <w:jc w:val="center"/>
              <w:rPr>
                <w:b/>
                <w:sz w:val="18"/>
                <w:szCs w:val="18"/>
              </w:rPr>
            </w:pPr>
            <w:r>
              <w:rPr>
                <w:b/>
                <w:sz w:val="18"/>
                <w:szCs w:val="18"/>
              </w:rPr>
              <w:t>TOTAL</w:t>
            </w:r>
          </w:p>
        </w:tc>
      </w:tr>
      <w:tr w:rsidR="00563FC6" w14:paraId="6E7AB30C" w14:textId="77777777">
        <w:trPr>
          <w:jc w:val="center"/>
        </w:trPr>
        <w:tc>
          <w:tcPr>
            <w:tcW w:w="1232" w:type="pct"/>
          </w:tcPr>
          <w:p w14:paraId="551B0DA3" w14:textId="77777777" w:rsidR="00563FC6" w:rsidRDefault="00947AC1">
            <w:pPr>
              <w:rPr>
                <w:sz w:val="18"/>
                <w:szCs w:val="18"/>
              </w:rPr>
            </w:pPr>
            <w:r>
              <w:rPr>
                <w:sz w:val="18"/>
                <w:szCs w:val="18"/>
              </w:rPr>
              <w:t xml:space="preserve">Evaluation </w:t>
            </w:r>
            <w:proofErr w:type="gramStart"/>
            <w:r>
              <w:rPr>
                <w:sz w:val="18"/>
                <w:szCs w:val="18"/>
              </w:rPr>
              <w:t>of  Breeds</w:t>
            </w:r>
            <w:proofErr w:type="gramEnd"/>
          </w:p>
        </w:tc>
        <w:tc>
          <w:tcPr>
            <w:tcW w:w="594" w:type="pct"/>
          </w:tcPr>
          <w:p w14:paraId="09E70ED2" w14:textId="77777777" w:rsidR="00563FC6" w:rsidRDefault="00563FC6">
            <w:pPr>
              <w:ind w:right="240"/>
              <w:rPr>
                <w:sz w:val="18"/>
                <w:szCs w:val="18"/>
              </w:rPr>
            </w:pPr>
          </w:p>
        </w:tc>
        <w:tc>
          <w:tcPr>
            <w:tcW w:w="576" w:type="pct"/>
          </w:tcPr>
          <w:p w14:paraId="00303149" w14:textId="77777777" w:rsidR="00563FC6" w:rsidRDefault="00563FC6">
            <w:pPr>
              <w:ind w:right="240"/>
              <w:rPr>
                <w:sz w:val="18"/>
                <w:szCs w:val="18"/>
              </w:rPr>
            </w:pPr>
          </w:p>
        </w:tc>
        <w:tc>
          <w:tcPr>
            <w:tcW w:w="610" w:type="pct"/>
          </w:tcPr>
          <w:p w14:paraId="53DF6A53" w14:textId="77777777" w:rsidR="00563FC6" w:rsidRDefault="00563FC6">
            <w:pPr>
              <w:ind w:right="240"/>
              <w:rPr>
                <w:sz w:val="18"/>
                <w:szCs w:val="18"/>
              </w:rPr>
            </w:pPr>
          </w:p>
        </w:tc>
        <w:tc>
          <w:tcPr>
            <w:tcW w:w="724" w:type="pct"/>
          </w:tcPr>
          <w:p w14:paraId="3CFEE3D2" w14:textId="77777777" w:rsidR="00563FC6" w:rsidRDefault="00563FC6">
            <w:pPr>
              <w:ind w:right="240"/>
              <w:rPr>
                <w:sz w:val="18"/>
                <w:szCs w:val="18"/>
              </w:rPr>
            </w:pPr>
          </w:p>
        </w:tc>
        <w:tc>
          <w:tcPr>
            <w:tcW w:w="686" w:type="pct"/>
          </w:tcPr>
          <w:p w14:paraId="1976C635" w14:textId="77777777" w:rsidR="00563FC6" w:rsidRDefault="00563FC6">
            <w:pPr>
              <w:ind w:right="240"/>
              <w:rPr>
                <w:sz w:val="18"/>
                <w:szCs w:val="18"/>
              </w:rPr>
            </w:pPr>
          </w:p>
        </w:tc>
        <w:tc>
          <w:tcPr>
            <w:tcW w:w="578" w:type="pct"/>
          </w:tcPr>
          <w:p w14:paraId="7C9EADB3" w14:textId="77777777" w:rsidR="00563FC6" w:rsidRDefault="00563FC6">
            <w:pPr>
              <w:ind w:right="240"/>
              <w:rPr>
                <w:sz w:val="18"/>
                <w:szCs w:val="18"/>
              </w:rPr>
            </w:pPr>
          </w:p>
        </w:tc>
      </w:tr>
      <w:tr w:rsidR="00563FC6" w14:paraId="7946D868" w14:textId="77777777">
        <w:trPr>
          <w:jc w:val="center"/>
        </w:trPr>
        <w:tc>
          <w:tcPr>
            <w:tcW w:w="1232" w:type="pct"/>
          </w:tcPr>
          <w:p w14:paraId="7433B97C" w14:textId="77777777" w:rsidR="00563FC6" w:rsidRDefault="00947AC1">
            <w:pPr>
              <w:rPr>
                <w:sz w:val="18"/>
                <w:szCs w:val="18"/>
              </w:rPr>
            </w:pPr>
            <w:r>
              <w:rPr>
                <w:sz w:val="18"/>
                <w:szCs w:val="18"/>
              </w:rPr>
              <w:t>Nutrition Management</w:t>
            </w:r>
          </w:p>
        </w:tc>
        <w:tc>
          <w:tcPr>
            <w:tcW w:w="594" w:type="pct"/>
          </w:tcPr>
          <w:p w14:paraId="7F5FBA10" w14:textId="77777777" w:rsidR="00563FC6" w:rsidRDefault="00563FC6">
            <w:pPr>
              <w:ind w:right="240"/>
              <w:rPr>
                <w:sz w:val="18"/>
                <w:szCs w:val="18"/>
              </w:rPr>
            </w:pPr>
          </w:p>
        </w:tc>
        <w:tc>
          <w:tcPr>
            <w:tcW w:w="576" w:type="pct"/>
          </w:tcPr>
          <w:p w14:paraId="1671E6EF" w14:textId="77777777" w:rsidR="00563FC6" w:rsidRDefault="00563FC6">
            <w:pPr>
              <w:ind w:right="240"/>
              <w:rPr>
                <w:sz w:val="18"/>
                <w:szCs w:val="18"/>
              </w:rPr>
            </w:pPr>
          </w:p>
        </w:tc>
        <w:tc>
          <w:tcPr>
            <w:tcW w:w="610" w:type="pct"/>
          </w:tcPr>
          <w:p w14:paraId="2AB520B0" w14:textId="77777777" w:rsidR="00563FC6" w:rsidRDefault="00563FC6">
            <w:pPr>
              <w:ind w:right="240"/>
              <w:rPr>
                <w:sz w:val="18"/>
                <w:szCs w:val="18"/>
              </w:rPr>
            </w:pPr>
          </w:p>
        </w:tc>
        <w:tc>
          <w:tcPr>
            <w:tcW w:w="724" w:type="pct"/>
          </w:tcPr>
          <w:p w14:paraId="01B3CCD1" w14:textId="77777777" w:rsidR="00563FC6" w:rsidRDefault="00563FC6">
            <w:pPr>
              <w:ind w:right="240"/>
              <w:rPr>
                <w:sz w:val="18"/>
                <w:szCs w:val="18"/>
              </w:rPr>
            </w:pPr>
          </w:p>
        </w:tc>
        <w:tc>
          <w:tcPr>
            <w:tcW w:w="686" w:type="pct"/>
          </w:tcPr>
          <w:p w14:paraId="69C52F56" w14:textId="77777777" w:rsidR="00563FC6" w:rsidRDefault="00563FC6">
            <w:pPr>
              <w:ind w:right="240"/>
              <w:rPr>
                <w:sz w:val="18"/>
                <w:szCs w:val="18"/>
              </w:rPr>
            </w:pPr>
          </w:p>
        </w:tc>
        <w:tc>
          <w:tcPr>
            <w:tcW w:w="578" w:type="pct"/>
          </w:tcPr>
          <w:p w14:paraId="4CB5E609" w14:textId="77777777" w:rsidR="00563FC6" w:rsidRDefault="00563FC6">
            <w:pPr>
              <w:ind w:right="240"/>
              <w:rPr>
                <w:sz w:val="18"/>
                <w:szCs w:val="18"/>
              </w:rPr>
            </w:pPr>
          </w:p>
        </w:tc>
      </w:tr>
      <w:tr w:rsidR="00563FC6" w14:paraId="0477D243" w14:textId="77777777">
        <w:trPr>
          <w:jc w:val="center"/>
        </w:trPr>
        <w:tc>
          <w:tcPr>
            <w:tcW w:w="1232" w:type="pct"/>
          </w:tcPr>
          <w:p w14:paraId="2DE918A0" w14:textId="77777777" w:rsidR="00563FC6" w:rsidRDefault="00947AC1">
            <w:pPr>
              <w:rPr>
                <w:sz w:val="18"/>
                <w:szCs w:val="18"/>
              </w:rPr>
            </w:pPr>
            <w:r>
              <w:rPr>
                <w:sz w:val="18"/>
                <w:szCs w:val="18"/>
              </w:rPr>
              <w:t>Disease of Management</w:t>
            </w:r>
          </w:p>
        </w:tc>
        <w:tc>
          <w:tcPr>
            <w:tcW w:w="594" w:type="pct"/>
          </w:tcPr>
          <w:p w14:paraId="62627BED" w14:textId="77777777" w:rsidR="00563FC6" w:rsidRDefault="00563FC6">
            <w:pPr>
              <w:ind w:right="240"/>
              <w:rPr>
                <w:sz w:val="18"/>
                <w:szCs w:val="18"/>
              </w:rPr>
            </w:pPr>
          </w:p>
        </w:tc>
        <w:tc>
          <w:tcPr>
            <w:tcW w:w="576" w:type="pct"/>
          </w:tcPr>
          <w:p w14:paraId="77393013" w14:textId="77777777" w:rsidR="00563FC6" w:rsidRDefault="00563FC6">
            <w:pPr>
              <w:ind w:right="240"/>
              <w:rPr>
                <w:sz w:val="18"/>
                <w:szCs w:val="18"/>
              </w:rPr>
            </w:pPr>
          </w:p>
        </w:tc>
        <w:tc>
          <w:tcPr>
            <w:tcW w:w="610" w:type="pct"/>
          </w:tcPr>
          <w:p w14:paraId="67F64834" w14:textId="77777777" w:rsidR="00563FC6" w:rsidRDefault="00563FC6">
            <w:pPr>
              <w:ind w:right="240"/>
              <w:rPr>
                <w:sz w:val="18"/>
                <w:szCs w:val="18"/>
              </w:rPr>
            </w:pPr>
          </w:p>
        </w:tc>
        <w:tc>
          <w:tcPr>
            <w:tcW w:w="724" w:type="pct"/>
          </w:tcPr>
          <w:p w14:paraId="6E3CE41B" w14:textId="77777777" w:rsidR="00563FC6" w:rsidRDefault="00563FC6">
            <w:pPr>
              <w:ind w:right="240"/>
              <w:rPr>
                <w:sz w:val="18"/>
                <w:szCs w:val="18"/>
              </w:rPr>
            </w:pPr>
          </w:p>
        </w:tc>
        <w:tc>
          <w:tcPr>
            <w:tcW w:w="686" w:type="pct"/>
          </w:tcPr>
          <w:p w14:paraId="3107CB42" w14:textId="77777777" w:rsidR="00563FC6" w:rsidRDefault="00563FC6">
            <w:pPr>
              <w:ind w:right="240"/>
              <w:rPr>
                <w:sz w:val="18"/>
                <w:szCs w:val="18"/>
              </w:rPr>
            </w:pPr>
          </w:p>
        </w:tc>
        <w:tc>
          <w:tcPr>
            <w:tcW w:w="578" w:type="pct"/>
          </w:tcPr>
          <w:p w14:paraId="130D68BD" w14:textId="77777777" w:rsidR="00563FC6" w:rsidRDefault="00563FC6">
            <w:pPr>
              <w:ind w:right="240"/>
              <w:rPr>
                <w:sz w:val="18"/>
                <w:szCs w:val="18"/>
              </w:rPr>
            </w:pPr>
          </w:p>
        </w:tc>
      </w:tr>
      <w:tr w:rsidR="00563FC6" w14:paraId="7D1226AF" w14:textId="77777777">
        <w:trPr>
          <w:jc w:val="center"/>
        </w:trPr>
        <w:tc>
          <w:tcPr>
            <w:tcW w:w="1232" w:type="pct"/>
          </w:tcPr>
          <w:p w14:paraId="03C9FF47" w14:textId="77777777" w:rsidR="00563FC6" w:rsidRDefault="00947AC1">
            <w:pPr>
              <w:rPr>
                <w:sz w:val="18"/>
                <w:szCs w:val="18"/>
              </w:rPr>
            </w:pPr>
            <w:r>
              <w:rPr>
                <w:sz w:val="18"/>
                <w:szCs w:val="18"/>
              </w:rPr>
              <w:t>Value Addition</w:t>
            </w:r>
          </w:p>
        </w:tc>
        <w:tc>
          <w:tcPr>
            <w:tcW w:w="594" w:type="pct"/>
          </w:tcPr>
          <w:p w14:paraId="7752FD56" w14:textId="77777777" w:rsidR="00563FC6" w:rsidRDefault="00563FC6">
            <w:pPr>
              <w:ind w:right="240"/>
              <w:rPr>
                <w:sz w:val="18"/>
                <w:szCs w:val="18"/>
              </w:rPr>
            </w:pPr>
          </w:p>
        </w:tc>
        <w:tc>
          <w:tcPr>
            <w:tcW w:w="576" w:type="pct"/>
          </w:tcPr>
          <w:p w14:paraId="45CDD570" w14:textId="77777777" w:rsidR="00563FC6" w:rsidRDefault="00563FC6">
            <w:pPr>
              <w:ind w:right="240"/>
              <w:rPr>
                <w:sz w:val="18"/>
                <w:szCs w:val="18"/>
              </w:rPr>
            </w:pPr>
          </w:p>
        </w:tc>
        <w:tc>
          <w:tcPr>
            <w:tcW w:w="610" w:type="pct"/>
          </w:tcPr>
          <w:p w14:paraId="0481F3A5" w14:textId="77777777" w:rsidR="00563FC6" w:rsidRDefault="00563FC6">
            <w:pPr>
              <w:ind w:right="240"/>
              <w:rPr>
                <w:sz w:val="18"/>
                <w:szCs w:val="18"/>
              </w:rPr>
            </w:pPr>
          </w:p>
        </w:tc>
        <w:tc>
          <w:tcPr>
            <w:tcW w:w="724" w:type="pct"/>
          </w:tcPr>
          <w:p w14:paraId="086CBF23" w14:textId="77777777" w:rsidR="00563FC6" w:rsidRDefault="00563FC6">
            <w:pPr>
              <w:ind w:right="240"/>
              <w:rPr>
                <w:sz w:val="18"/>
                <w:szCs w:val="18"/>
              </w:rPr>
            </w:pPr>
          </w:p>
        </w:tc>
        <w:tc>
          <w:tcPr>
            <w:tcW w:w="686" w:type="pct"/>
          </w:tcPr>
          <w:p w14:paraId="4EED4C0C" w14:textId="77777777" w:rsidR="00563FC6" w:rsidRDefault="00563FC6">
            <w:pPr>
              <w:ind w:right="240"/>
              <w:rPr>
                <w:sz w:val="18"/>
                <w:szCs w:val="18"/>
              </w:rPr>
            </w:pPr>
          </w:p>
        </w:tc>
        <w:tc>
          <w:tcPr>
            <w:tcW w:w="578" w:type="pct"/>
          </w:tcPr>
          <w:p w14:paraId="008B5A41" w14:textId="77777777" w:rsidR="00563FC6" w:rsidRDefault="00563FC6">
            <w:pPr>
              <w:ind w:right="240"/>
              <w:rPr>
                <w:sz w:val="18"/>
                <w:szCs w:val="18"/>
              </w:rPr>
            </w:pPr>
          </w:p>
        </w:tc>
      </w:tr>
      <w:tr w:rsidR="00563FC6" w14:paraId="7BF3EBF8" w14:textId="77777777">
        <w:trPr>
          <w:jc w:val="center"/>
        </w:trPr>
        <w:tc>
          <w:tcPr>
            <w:tcW w:w="1232" w:type="pct"/>
          </w:tcPr>
          <w:p w14:paraId="3C62F4D2" w14:textId="77777777" w:rsidR="00563FC6" w:rsidRDefault="00947AC1">
            <w:pPr>
              <w:rPr>
                <w:sz w:val="18"/>
                <w:szCs w:val="18"/>
              </w:rPr>
            </w:pPr>
            <w:r>
              <w:rPr>
                <w:sz w:val="18"/>
                <w:szCs w:val="18"/>
              </w:rPr>
              <w:t>Production and Management</w:t>
            </w:r>
          </w:p>
        </w:tc>
        <w:tc>
          <w:tcPr>
            <w:tcW w:w="594" w:type="pct"/>
          </w:tcPr>
          <w:p w14:paraId="3B56FB39" w14:textId="77777777" w:rsidR="00563FC6" w:rsidRDefault="00563FC6">
            <w:pPr>
              <w:ind w:right="240"/>
              <w:rPr>
                <w:sz w:val="18"/>
                <w:szCs w:val="18"/>
              </w:rPr>
            </w:pPr>
          </w:p>
        </w:tc>
        <w:tc>
          <w:tcPr>
            <w:tcW w:w="576" w:type="pct"/>
          </w:tcPr>
          <w:p w14:paraId="12F098DE" w14:textId="77777777" w:rsidR="00563FC6" w:rsidRDefault="00563FC6">
            <w:pPr>
              <w:ind w:right="240"/>
              <w:rPr>
                <w:sz w:val="18"/>
                <w:szCs w:val="18"/>
              </w:rPr>
            </w:pPr>
          </w:p>
        </w:tc>
        <w:tc>
          <w:tcPr>
            <w:tcW w:w="610" w:type="pct"/>
          </w:tcPr>
          <w:p w14:paraId="33254A5A" w14:textId="77777777" w:rsidR="00563FC6" w:rsidRDefault="00563FC6">
            <w:pPr>
              <w:ind w:right="240"/>
              <w:rPr>
                <w:sz w:val="18"/>
                <w:szCs w:val="18"/>
              </w:rPr>
            </w:pPr>
          </w:p>
        </w:tc>
        <w:tc>
          <w:tcPr>
            <w:tcW w:w="724" w:type="pct"/>
          </w:tcPr>
          <w:p w14:paraId="38A22009" w14:textId="77777777" w:rsidR="00563FC6" w:rsidRDefault="00563FC6">
            <w:pPr>
              <w:ind w:right="240"/>
              <w:rPr>
                <w:sz w:val="18"/>
                <w:szCs w:val="18"/>
              </w:rPr>
            </w:pPr>
          </w:p>
        </w:tc>
        <w:tc>
          <w:tcPr>
            <w:tcW w:w="686" w:type="pct"/>
          </w:tcPr>
          <w:p w14:paraId="3EB3BBBB" w14:textId="77777777" w:rsidR="00563FC6" w:rsidRDefault="00563FC6">
            <w:pPr>
              <w:ind w:right="240"/>
              <w:rPr>
                <w:sz w:val="18"/>
                <w:szCs w:val="18"/>
              </w:rPr>
            </w:pPr>
          </w:p>
        </w:tc>
        <w:tc>
          <w:tcPr>
            <w:tcW w:w="578" w:type="pct"/>
          </w:tcPr>
          <w:p w14:paraId="1035D332" w14:textId="77777777" w:rsidR="00563FC6" w:rsidRDefault="00563FC6">
            <w:pPr>
              <w:ind w:right="240"/>
              <w:rPr>
                <w:sz w:val="18"/>
                <w:szCs w:val="18"/>
              </w:rPr>
            </w:pPr>
          </w:p>
        </w:tc>
      </w:tr>
      <w:tr w:rsidR="00563FC6" w14:paraId="5BD3FB67" w14:textId="77777777">
        <w:trPr>
          <w:jc w:val="center"/>
        </w:trPr>
        <w:tc>
          <w:tcPr>
            <w:tcW w:w="1232" w:type="pct"/>
          </w:tcPr>
          <w:p w14:paraId="57B07BE2" w14:textId="77777777" w:rsidR="00563FC6" w:rsidRDefault="00947AC1">
            <w:pPr>
              <w:rPr>
                <w:sz w:val="18"/>
                <w:szCs w:val="18"/>
              </w:rPr>
            </w:pPr>
            <w:r>
              <w:rPr>
                <w:sz w:val="18"/>
                <w:szCs w:val="18"/>
              </w:rPr>
              <w:t>Feed and Fodder</w:t>
            </w:r>
          </w:p>
        </w:tc>
        <w:tc>
          <w:tcPr>
            <w:tcW w:w="594" w:type="pct"/>
          </w:tcPr>
          <w:p w14:paraId="288D716F" w14:textId="77777777" w:rsidR="00563FC6" w:rsidRDefault="00563FC6">
            <w:pPr>
              <w:ind w:right="240"/>
              <w:rPr>
                <w:sz w:val="18"/>
                <w:szCs w:val="18"/>
              </w:rPr>
            </w:pPr>
          </w:p>
        </w:tc>
        <w:tc>
          <w:tcPr>
            <w:tcW w:w="576" w:type="pct"/>
          </w:tcPr>
          <w:p w14:paraId="55456B1E" w14:textId="77777777" w:rsidR="00563FC6" w:rsidRDefault="00563FC6">
            <w:pPr>
              <w:ind w:right="240"/>
              <w:rPr>
                <w:sz w:val="18"/>
                <w:szCs w:val="18"/>
              </w:rPr>
            </w:pPr>
          </w:p>
        </w:tc>
        <w:tc>
          <w:tcPr>
            <w:tcW w:w="610" w:type="pct"/>
          </w:tcPr>
          <w:p w14:paraId="632B35CA" w14:textId="77777777" w:rsidR="00563FC6" w:rsidRDefault="00563FC6">
            <w:pPr>
              <w:ind w:right="240"/>
              <w:rPr>
                <w:sz w:val="18"/>
                <w:szCs w:val="18"/>
              </w:rPr>
            </w:pPr>
          </w:p>
        </w:tc>
        <w:tc>
          <w:tcPr>
            <w:tcW w:w="724" w:type="pct"/>
          </w:tcPr>
          <w:p w14:paraId="0BBB62B3" w14:textId="77777777" w:rsidR="00563FC6" w:rsidRDefault="00563FC6">
            <w:pPr>
              <w:ind w:right="240"/>
              <w:rPr>
                <w:sz w:val="18"/>
                <w:szCs w:val="18"/>
              </w:rPr>
            </w:pPr>
          </w:p>
        </w:tc>
        <w:tc>
          <w:tcPr>
            <w:tcW w:w="686" w:type="pct"/>
          </w:tcPr>
          <w:p w14:paraId="2EC6181D" w14:textId="77777777" w:rsidR="00563FC6" w:rsidRDefault="00563FC6">
            <w:pPr>
              <w:ind w:right="240"/>
              <w:rPr>
                <w:sz w:val="18"/>
                <w:szCs w:val="18"/>
              </w:rPr>
            </w:pPr>
          </w:p>
        </w:tc>
        <w:tc>
          <w:tcPr>
            <w:tcW w:w="578" w:type="pct"/>
          </w:tcPr>
          <w:p w14:paraId="0097D506" w14:textId="77777777" w:rsidR="00563FC6" w:rsidRDefault="00563FC6">
            <w:pPr>
              <w:ind w:right="240"/>
              <w:rPr>
                <w:sz w:val="18"/>
                <w:szCs w:val="18"/>
              </w:rPr>
            </w:pPr>
          </w:p>
        </w:tc>
      </w:tr>
      <w:tr w:rsidR="00563FC6" w14:paraId="778F6394" w14:textId="77777777">
        <w:trPr>
          <w:jc w:val="center"/>
        </w:trPr>
        <w:tc>
          <w:tcPr>
            <w:tcW w:w="1232" w:type="pct"/>
          </w:tcPr>
          <w:p w14:paraId="6E608F69" w14:textId="77777777" w:rsidR="00563FC6" w:rsidRDefault="00947AC1">
            <w:pPr>
              <w:rPr>
                <w:sz w:val="18"/>
                <w:szCs w:val="18"/>
              </w:rPr>
            </w:pPr>
            <w:r>
              <w:rPr>
                <w:sz w:val="18"/>
                <w:szCs w:val="18"/>
              </w:rPr>
              <w:t>Small Scale income generating enterprises</w:t>
            </w:r>
          </w:p>
        </w:tc>
        <w:tc>
          <w:tcPr>
            <w:tcW w:w="594" w:type="pct"/>
          </w:tcPr>
          <w:p w14:paraId="096A9128" w14:textId="77777777" w:rsidR="00563FC6" w:rsidRDefault="00563FC6">
            <w:pPr>
              <w:ind w:right="240"/>
              <w:rPr>
                <w:sz w:val="18"/>
                <w:szCs w:val="18"/>
              </w:rPr>
            </w:pPr>
          </w:p>
        </w:tc>
        <w:tc>
          <w:tcPr>
            <w:tcW w:w="576" w:type="pct"/>
          </w:tcPr>
          <w:p w14:paraId="584F4F1F" w14:textId="77777777" w:rsidR="00563FC6" w:rsidRDefault="00563FC6">
            <w:pPr>
              <w:ind w:right="240"/>
              <w:rPr>
                <w:sz w:val="18"/>
                <w:szCs w:val="18"/>
              </w:rPr>
            </w:pPr>
          </w:p>
        </w:tc>
        <w:tc>
          <w:tcPr>
            <w:tcW w:w="610" w:type="pct"/>
          </w:tcPr>
          <w:p w14:paraId="759B3CD0" w14:textId="77777777" w:rsidR="00563FC6" w:rsidRDefault="00563FC6">
            <w:pPr>
              <w:ind w:right="240"/>
              <w:rPr>
                <w:sz w:val="18"/>
                <w:szCs w:val="18"/>
              </w:rPr>
            </w:pPr>
          </w:p>
        </w:tc>
        <w:tc>
          <w:tcPr>
            <w:tcW w:w="724" w:type="pct"/>
          </w:tcPr>
          <w:p w14:paraId="5F78EE9F" w14:textId="77777777" w:rsidR="00563FC6" w:rsidRDefault="00563FC6">
            <w:pPr>
              <w:ind w:right="240"/>
              <w:rPr>
                <w:sz w:val="18"/>
                <w:szCs w:val="18"/>
              </w:rPr>
            </w:pPr>
          </w:p>
        </w:tc>
        <w:tc>
          <w:tcPr>
            <w:tcW w:w="686" w:type="pct"/>
          </w:tcPr>
          <w:p w14:paraId="3D673BBA" w14:textId="77777777" w:rsidR="00563FC6" w:rsidRDefault="00563FC6">
            <w:pPr>
              <w:ind w:right="240"/>
              <w:rPr>
                <w:sz w:val="18"/>
                <w:szCs w:val="18"/>
              </w:rPr>
            </w:pPr>
          </w:p>
        </w:tc>
        <w:tc>
          <w:tcPr>
            <w:tcW w:w="578" w:type="pct"/>
          </w:tcPr>
          <w:p w14:paraId="3C6B32FA" w14:textId="77777777" w:rsidR="00563FC6" w:rsidRDefault="00563FC6">
            <w:pPr>
              <w:ind w:right="240"/>
              <w:rPr>
                <w:sz w:val="18"/>
                <w:szCs w:val="18"/>
              </w:rPr>
            </w:pPr>
          </w:p>
        </w:tc>
      </w:tr>
      <w:tr w:rsidR="00563FC6" w14:paraId="70EB8749" w14:textId="77777777">
        <w:trPr>
          <w:jc w:val="center"/>
        </w:trPr>
        <w:tc>
          <w:tcPr>
            <w:tcW w:w="1232" w:type="pct"/>
          </w:tcPr>
          <w:p w14:paraId="52EC1EE6" w14:textId="77777777" w:rsidR="00563FC6" w:rsidRDefault="00947AC1">
            <w:pPr>
              <w:rPr>
                <w:sz w:val="18"/>
                <w:szCs w:val="18"/>
              </w:rPr>
            </w:pPr>
            <w:r>
              <w:rPr>
                <w:sz w:val="18"/>
                <w:szCs w:val="18"/>
              </w:rPr>
              <w:t>Dairy</w:t>
            </w:r>
          </w:p>
        </w:tc>
        <w:tc>
          <w:tcPr>
            <w:tcW w:w="594" w:type="pct"/>
          </w:tcPr>
          <w:p w14:paraId="476A3A64" w14:textId="77777777" w:rsidR="00563FC6" w:rsidRDefault="00563FC6">
            <w:pPr>
              <w:ind w:right="240"/>
              <w:rPr>
                <w:sz w:val="18"/>
                <w:szCs w:val="18"/>
              </w:rPr>
            </w:pPr>
          </w:p>
        </w:tc>
        <w:tc>
          <w:tcPr>
            <w:tcW w:w="576" w:type="pct"/>
          </w:tcPr>
          <w:p w14:paraId="514EEA31" w14:textId="77777777" w:rsidR="00563FC6" w:rsidRDefault="00563FC6">
            <w:pPr>
              <w:ind w:right="240"/>
              <w:rPr>
                <w:sz w:val="18"/>
                <w:szCs w:val="18"/>
              </w:rPr>
            </w:pPr>
          </w:p>
        </w:tc>
        <w:tc>
          <w:tcPr>
            <w:tcW w:w="610" w:type="pct"/>
          </w:tcPr>
          <w:p w14:paraId="5B7B27CD" w14:textId="77777777" w:rsidR="00563FC6" w:rsidRDefault="00563FC6">
            <w:pPr>
              <w:ind w:right="240"/>
              <w:rPr>
                <w:sz w:val="18"/>
                <w:szCs w:val="18"/>
              </w:rPr>
            </w:pPr>
          </w:p>
        </w:tc>
        <w:tc>
          <w:tcPr>
            <w:tcW w:w="724" w:type="pct"/>
          </w:tcPr>
          <w:p w14:paraId="1EB2C0B0" w14:textId="77777777" w:rsidR="00563FC6" w:rsidRDefault="00563FC6">
            <w:pPr>
              <w:ind w:right="240"/>
              <w:rPr>
                <w:sz w:val="18"/>
                <w:szCs w:val="18"/>
              </w:rPr>
            </w:pPr>
          </w:p>
        </w:tc>
        <w:tc>
          <w:tcPr>
            <w:tcW w:w="686" w:type="pct"/>
          </w:tcPr>
          <w:p w14:paraId="4A96D1EA" w14:textId="77777777" w:rsidR="00563FC6" w:rsidRDefault="00563FC6">
            <w:pPr>
              <w:ind w:right="240"/>
              <w:rPr>
                <w:sz w:val="18"/>
                <w:szCs w:val="18"/>
              </w:rPr>
            </w:pPr>
          </w:p>
        </w:tc>
        <w:tc>
          <w:tcPr>
            <w:tcW w:w="578" w:type="pct"/>
          </w:tcPr>
          <w:p w14:paraId="16FFDDC5" w14:textId="77777777" w:rsidR="00563FC6" w:rsidRDefault="00563FC6">
            <w:pPr>
              <w:ind w:right="240"/>
              <w:rPr>
                <w:sz w:val="18"/>
                <w:szCs w:val="18"/>
              </w:rPr>
            </w:pPr>
          </w:p>
        </w:tc>
      </w:tr>
      <w:tr w:rsidR="00563FC6" w14:paraId="5C1AAB30" w14:textId="77777777">
        <w:trPr>
          <w:jc w:val="center"/>
        </w:trPr>
        <w:tc>
          <w:tcPr>
            <w:tcW w:w="1232" w:type="pct"/>
          </w:tcPr>
          <w:p w14:paraId="16B1E89E" w14:textId="77777777" w:rsidR="00563FC6" w:rsidRDefault="00947AC1">
            <w:pPr>
              <w:rPr>
                <w:sz w:val="18"/>
                <w:szCs w:val="18"/>
              </w:rPr>
            </w:pPr>
            <w:r>
              <w:rPr>
                <w:sz w:val="18"/>
                <w:szCs w:val="18"/>
              </w:rPr>
              <w:t>Others (Pl. specify)</w:t>
            </w:r>
          </w:p>
        </w:tc>
        <w:tc>
          <w:tcPr>
            <w:tcW w:w="594" w:type="pct"/>
          </w:tcPr>
          <w:p w14:paraId="4235BADB" w14:textId="77777777" w:rsidR="00563FC6" w:rsidRDefault="00563FC6">
            <w:pPr>
              <w:ind w:right="240"/>
              <w:rPr>
                <w:sz w:val="18"/>
                <w:szCs w:val="18"/>
              </w:rPr>
            </w:pPr>
          </w:p>
        </w:tc>
        <w:tc>
          <w:tcPr>
            <w:tcW w:w="576" w:type="pct"/>
          </w:tcPr>
          <w:p w14:paraId="224E4C03" w14:textId="77777777" w:rsidR="00563FC6" w:rsidRDefault="00563FC6">
            <w:pPr>
              <w:ind w:right="240"/>
              <w:rPr>
                <w:sz w:val="18"/>
                <w:szCs w:val="18"/>
              </w:rPr>
            </w:pPr>
          </w:p>
        </w:tc>
        <w:tc>
          <w:tcPr>
            <w:tcW w:w="610" w:type="pct"/>
          </w:tcPr>
          <w:p w14:paraId="30C6CA82" w14:textId="77777777" w:rsidR="00563FC6" w:rsidRDefault="00563FC6">
            <w:pPr>
              <w:ind w:right="240"/>
              <w:rPr>
                <w:sz w:val="18"/>
                <w:szCs w:val="18"/>
              </w:rPr>
            </w:pPr>
          </w:p>
        </w:tc>
        <w:tc>
          <w:tcPr>
            <w:tcW w:w="724" w:type="pct"/>
          </w:tcPr>
          <w:p w14:paraId="5553B8A3" w14:textId="77777777" w:rsidR="00563FC6" w:rsidRDefault="00563FC6">
            <w:pPr>
              <w:ind w:right="240"/>
              <w:rPr>
                <w:sz w:val="18"/>
                <w:szCs w:val="18"/>
              </w:rPr>
            </w:pPr>
          </w:p>
        </w:tc>
        <w:tc>
          <w:tcPr>
            <w:tcW w:w="686" w:type="pct"/>
          </w:tcPr>
          <w:p w14:paraId="07DF3623" w14:textId="77777777" w:rsidR="00563FC6" w:rsidRDefault="00563FC6">
            <w:pPr>
              <w:ind w:right="240"/>
              <w:rPr>
                <w:sz w:val="18"/>
                <w:szCs w:val="18"/>
              </w:rPr>
            </w:pPr>
          </w:p>
        </w:tc>
        <w:tc>
          <w:tcPr>
            <w:tcW w:w="578" w:type="pct"/>
          </w:tcPr>
          <w:p w14:paraId="192C85EE" w14:textId="77777777" w:rsidR="00563FC6" w:rsidRDefault="00563FC6">
            <w:pPr>
              <w:ind w:right="240"/>
              <w:rPr>
                <w:sz w:val="18"/>
                <w:szCs w:val="18"/>
              </w:rPr>
            </w:pPr>
          </w:p>
        </w:tc>
      </w:tr>
      <w:tr w:rsidR="00563FC6" w14:paraId="7DBB476A" w14:textId="77777777">
        <w:trPr>
          <w:jc w:val="center"/>
        </w:trPr>
        <w:tc>
          <w:tcPr>
            <w:tcW w:w="1232" w:type="pct"/>
          </w:tcPr>
          <w:p w14:paraId="06264554" w14:textId="77777777" w:rsidR="00563FC6" w:rsidRDefault="00947AC1">
            <w:pPr>
              <w:rPr>
                <w:b/>
                <w:bCs/>
                <w:sz w:val="18"/>
                <w:szCs w:val="18"/>
              </w:rPr>
            </w:pPr>
            <w:r>
              <w:rPr>
                <w:b/>
                <w:bCs/>
                <w:sz w:val="18"/>
                <w:szCs w:val="18"/>
              </w:rPr>
              <w:t>TOTAL</w:t>
            </w:r>
          </w:p>
        </w:tc>
        <w:tc>
          <w:tcPr>
            <w:tcW w:w="594" w:type="pct"/>
          </w:tcPr>
          <w:p w14:paraId="053E68C8" w14:textId="77777777" w:rsidR="00563FC6" w:rsidRDefault="00563FC6">
            <w:pPr>
              <w:ind w:right="240"/>
              <w:rPr>
                <w:sz w:val="18"/>
                <w:szCs w:val="18"/>
              </w:rPr>
            </w:pPr>
          </w:p>
        </w:tc>
        <w:tc>
          <w:tcPr>
            <w:tcW w:w="576" w:type="pct"/>
          </w:tcPr>
          <w:p w14:paraId="46467C26" w14:textId="77777777" w:rsidR="00563FC6" w:rsidRDefault="00563FC6">
            <w:pPr>
              <w:ind w:right="240"/>
              <w:rPr>
                <w:sz w:val="18"/>
                <w:szCs w:val="18"/>
              </w:rPr>
            </w:pPr>
          </w:p>
        </w:tc>
        <w:tc>
          <w:tcPr>
            <w:tcW w:w="610" w:type="pct"/>
          </w:tcPr>
          <w:p w14:paraId="1915A030" w14:textId="77777777" w:rsidR="00563FC6" w:rsidRDefault="00563FC6">
            <w:pPr>
              <w:ind w:right="240"/>
              <w:rPr>
                <w:sz w:val="18"/>
                <w:szCs w:val="18"/>
              </w:rPr>
            </w:pPr>
          </w:p>
        </w:tc>
        <w:tc>
          <w:tcPr>
            <w:tcW w:w="724" w:type="pct"/>
          </w:tcPr>
          <w:p w14:paraId="6DAF17DE" w14:textId="77777777" w:rsidR="00563FC6" w:rsidRDefault="00563FC6">
            <w:pPr>
              <w:ind w:right="240"/>
              <w:rPr>
                <w:sz w:val="18"/>
                <w:szCs w:val="18"/>
              </w:rPr>
            </w:pPr>
          </w:p>
        </w:tc>
        <w:tc>
          <w:tcPr>
            <w:tcW w:w="686" w:type="pct"/>
          </w:tcPr>
          <w:p w14:paraId="713395F5" w14:textId="77777777" w:rsidR="00563FC6" w:rsidRDefault="00563FC6">
            <w:pPr>
              <w:ind w:right="240"/>
              <w:rPr>
                <w:sz w:val="18"/>
                <w:szCs w:val="18"/>
              </w:rPr>
            </w:pPr>
          </w:p>
        </w:tc>
        <w:tc>
          <w:tcPr>
            <w:tcW w:w="578" w:type="pct"/>
          </w:tcPr>
          <w:p w14:paraId="630CD103" w14:textId="77777777" w:rsidR="00563FC6" w:rsidRDefault="00563FC6">
            <w:pPr>
              <w:ind w:right="240"/>
              <w:rPr>
                <w:sz w:val="18"/>
                <w:szCs w:val="18"/>
              </w:rPr>
            </w:pPr>
          </w:p>
        </w:tc>
      </w:tr>
    </w:tbl>
    <w:p w14:paraId="14AF99DB" w14:textId="77777777" w:rsidR="00563FC6" w:rsidRDefault="00563FC6">
      <w:pPr>
        <w:ind w:right="240"/>
        <w:rPr>
          <w:sz w:val="20"/>
          <w:szCs w:val="20"/>
        </w:rPr>
      </w:pPr>
    </w:p>
    <w:p w14:paraId="2FAE3336" w14:textId="77777777" w:rsidR="00563FC6" w:rsidRDefault="00947AC1">
      <w:pPr>
        <w:ind w:right="240"/>
        <w:rPr>
          <w:b/>
          <w:sz w:val="20"/>
          <w:szCs w:val="20"/>
        </w:rPr>
      </w:pPr>
      <w:r w:rsidRPr="00A2605B">
        <w:rPr>
          <w:b/>
          <w:color w:val="000000" w:themeColor="text1"/>
          <w:sz w:val="20"/>
          <w:szCs w:val="20"/>
        </w:rPr>
        <w:t xml:space="preserve">4.A4. Abstract on the number of technologies </w:t>
      </w:r>
      <w:r w:rsidRPr="00A2605B">
        <w:rPr>
          <w:b/>
          <w:color w:val="000000" w:themeColor="text1"/>
        </w:rPr>
        <w:t xml:space="preserve">refined </w:t>
      </w:r>
      <w:r w:rsidRPr="00A2605B">
        <w:rPr>
          <w:b/>
          <w:color w:val="000000" w:themeColor="text1"/>
          <w:sz w:val="20"/>
          <w:szCs w:val="20"/>
        </w:rPr>
        <w:t xml:space="preserve">in respect of livestock </w:t>
      </w:r>
    </w:p>
    <w:p w14:paraId="48EF717D" w14:textId="77777777" w:rsidR="00563FC6" w:rsidRDefault="00563FC6">
      <w:pPr>
        <w:ind w:right="240"/>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0"/>
        <w:gridCol w:w="1751"/>
        <w:gridCol w:w="1698"/>
        <w:gridCol w:w="1798"/>
        <w:gridCol w:w="2134"/>
        <w:gridCol w:w="2022"/>
        <w:gridCol w:w="1703"/>
      </w:tblGrid>
      <w:tr w:rsidR="00563FC6" w14:paraId="12D69A2E" w14:textId="77777777">
        <w:trPr>
          <w:jc w:val="center"/>
        </w:trPr>
        <w:tc>
          <w:tcPr>
            <w:tcW w:w="1232" w:type="pct"/>
            <w:vAlign w:val="center"/>
          </w:tcPr>
          <w:p w14:paraId="24E19E34" w14:textId="77777777" w:rsidR="00563FC6" w:rsidRDefault="00947AC1">
            <w:pPr>
              <w:ind w:right="145"/>
              <w:jc w:val="center"/>
              <w:rPr>
                <w:b/>
                <w:sz w:val="18"/>
                <w:szCs w:val="18"/>
              </w:rPr>
            </w:pPr>
            <w:r>
              <w:rPr>
                <w:b/>
                <w:sz w:val="18"/>
                <w:szCs w:val="18"/>
              </w:rPr>
              <w:t>Thematic areas</w:t>
            </w:r>
          </w:p>
        </w:tc>
        <w:tc>
          <w:tcPr>
            <w:tcW w:w="594" w:type="pct"/>
            <w:vAlign w:val="center"/>
          </w:tcPr>
          <w:p w14:paraId="7E7F09E7" w14:textId="77777777" w:rsidR="00563FC6" w:rsidRDefault="00947AC1">
            <w:pPr>
              <w:ind w:right="145"/>
              <w:jc w:val="center"/>
              <w:rPr>
                <w:b/>
                <w:sz w:val="18"/>
                <w:szCs w:val="18"/>
              </w:rPr>
            </w:pPr>
            <w:r>
              <w:rPr>
                <w:b/>
                <w:sz w:val="18"/>
                <w:szCs w:val="18"/>
              </w:rPr>
              <w:t>Cattle</w:t>
            </w:r>
          </w:p>
        </w:tc>
        <w:tc>
          <w:tcPr>
            <w:tcW w:w="576" w:type="pct"/>
            <w:vAlign w:val="center"/>
          </w:tcPr>
          <w:p w14:paraId="6AABDB07" w14:textId="77777777" w:rsidR="00563FC6" w:rsidRDefault="00947AC1">
            <w:pPr>
              <w:ind w:right="30"/>
              <w:jc w:val="center"/>
              <w:rPr>
                <w:b/>
                <w:sz w:val="18"/>
                <w:szCs w:val="18"/>
              </w:rPr>
            </w:pPr>
            <w:r>
              <w:rPr>
                <w:b/>
                <w:sz w:val="18"/>
                <w:szCs w:val="18"/>
              </w:rPr>
              <w:t>Poultry</w:t>
            </w:r>
          </w:p>
        </w:tc>
        <w:tc>
          <w:tcPr>
            <w:tcW w:w="610" w:type="pct"/>
            <w:vAlign w:val="center"/>
          </w:tcPr>
          <w:p w14:paraId="5DFE7BF9" w14:textId="77777777" w:rsidR="00563FC6" w:rsidRDefault="00947AC1">
            <w:pPr>
              <w:ind w:right="28"/>
              <w:jc w:val="center"/>
              <w:rPr>
                <w:b/>
                <w:sz w:val="18"/>
                <w:szCs w:val="18"/>
              </w:rPr>
            </w:pPr>
            <w:r>
              <w:rPr>
                <w:b/>
                <w:sz w:val="18"/>
                <w:szCs w:val="18"/>
              </w:rPr>
              <w:t>Piggery</w:t>
            </w:r>
          </w:p>
        </w:tc>
        <w:tc>
          <w:tcPr>
            <w:tcW w:w="724" w:type="pct"/>
            <w:vAlign w:val="center"/>
          </w:tcPr>
          <w:p w14:paraId="06E6F6E6" w14:textId="77777777" w:rsidR="00563FC6" w:rsidRDefault="00947AC1">
            <w:pPr>
              <w:ind w:right="28"/>
              <w:jc w:val="center"/>
              <w:rPr>
                <w:b/>
                <w:sz w:val="18"/>
                <w:szCs w:val="18"/>
              </w:rPr>
            </w:pPr>
            <w:r>
              <w:rPr>
                <w:b/>
                <w:sz w:val="18"/>
                <w:szCs w:val="18"/>
              </w:rPr>
              <w:t>Rabbit</w:t>
            </w:r>
          </w:p>
        </w:tc>
        <w:tc>
          <w:tcPr>
            <w:tcW w:w="686" w:type="pct"/>
            <w:vAlign w:val="center"/>
          </w:tcPr>
          <w:p w14:paraId="659A7732" w14:textId="77777777" w:rsidR="00563FC6" w:rsidRDefault="00947AC1">
            <w:pPr>
              <w:ind w:right="14"/>
              <w:jc w:val="center"/>
              <w:rPr>
                <w:b/>
                <w:sz w:val="18"/>
                <w:szCs w:val="18"/>
              </w:rPr>
            </w:pPr>
            <w:r>
              <w:rPr>
                <w:b/>
                <w:sz w:val="18"/>
                <w:szCs w:val="18"/>
              </w:rPr>
              <w:t>Fisheries</w:t>
            </w:r>
          </w:p>
        </w:tc>
        <w:tc>
          <w:tcPr>
            <w:tcW w:w="578" w:type="pct"/>
            <w:vAlign w:val="center"/>
          </w:tcPr>
          <w:p w14:paraId="71DBA85B" w14:textId="77777777" w:rsidR="00563FC6" w:rsidRDefault="00947AC1">
            <w:pPr>
              <w:ind w:right="14"/>
              <w:jc w:val="center"/>
              <w:rPr>
                <w:b/>
                <w:sz w:val="18"/>
                <w:szCs w:val="18"/>
              </w:rPr>
            </w:pPr>
            <w:r>
              <w:rPr>
                <w:b/>
                <w:sz w:val="18"/>
                <w:szCs w:val="18"/>
              </w:rPr>
              <w:t>TOTAL</w:t>
            </w:r>
          </w:p>
        </w:tc>
      </w:tr>
      <w:tr w:rsidR="00563FC6" w14:paraId="2DCBDBF3" w14:textId="77777777">
        <w:trPr>
          <w:jc w:val="center"/>
        </w:trPr>
        <w:tc>
          <w:tcPr>
            <w:tcW w:w="1232" w:type="pct"/>
          </w:tcPr>
          <w:p w14:paraId="4DE59893" w14:textId="77777777" w:rsidR="00563FC6" w:rsidRDefault="00947AC1">
            <w:pPr>
              <w:rPr>
                <w:sz w:val="18"/>
                <w:szCs w:val="18"/>
              </w:rPr>
            </w:pPr>
            <w:r>
              <w:rPr>
                <w:sz w:val="18"/>
                <w:szCs w:val="18"/>
              </w:rPr>
              <w:t xml:space="preserve">Evaluation </w:t>
            </w:r>
            <w:proofErr w:type="gramStart"/>
            <w:r>
              <w:rPr>
                <w:sz w:val="18"/>
                <w:szCs w:val="18"/>
              </w:rPr>
              <w:t>of  Breeds</w:t>
            </w:r>
            <w:proofErr w:type="gramEnd"/>
          </w:p>
        </w:tc>
        <w:tc>
          <w:tcPr>
            <w:tcW w:w="594" w:type="pct"/>
          </w:tcPr>
          <w:p w14:paraId="7C1B0C47" w14:textId="77777777" w:rsidR="00563FC6" w:rsidRDefault="00563FC6">
            <w:pPr>
              <w:ind w:right="240"/>
              <w:rPr>
                <w:sz w:val="18"/>
                <w:szCs w:val="18"/>
              </w:rPr>
            </w:pPr>
          </w:p>
        </w:tc>
        <w:tc>
          <w:tcPr>
            <w:tcW w:w="576" w:type="pct"/>
          </w:tcPr>
          <w:p w14:paraId="34B2E792" w14:textId="77777777" w:rsidR="00563FC6" w:rsidRDefault="00563FC6">
            <w:pPr>
              <w:ind w:right="240"/>
              <w:rPr>
                <w:sz w:val="18"/>
                <w:szCs w:val="18"/>
              </w:rPr>
            </w:pPr>
          </w:p>
        </w:tc>
        <w:tc>
          <w:tcPr>
            <w:tcW w:w="610" w:type="pct"/>
          </w:tcPr>
          <w:p w14:paraId="4E6A958B" w14:textId="77777777" w:rsidR="00563FC6" w:rsidRDefault="00563FC6">
            <w:pPr>
              <w:ind w:right="240"/>
              <w:rPr>
                <w:sz w:val="18"/>
                <w:szCs w:val="18"/>
              </w:rPr>
            </w:pPr>
          </w:p>
        </w:tc>
        <w:tc>
          <w:tcPr>
            <w:tcW w:w="724" w:type="pct"/>
          </w:tcPr>
          <w:p w14:paraId="69F7D69A" w14:textId="77777777" w:rsidR="00563FC6" w:rsidRDefault="00563FC6">
            <w:pPr>
              <w:ind w:right="240"/>
              <w:rPr>
                <w:sz w:val="18"/>
                <w:szCs w:val="18"/>
              </w:rPr>
            </w:pPr>
          </w:p>
        </w:tc>
        <w:tc>
          <w:tcPr>
            <w:tcW w:w="686" w:type="pct"/>
          </w:tcPr>
          <w:p w14:paraId="63F0BB5E" w14:textId="77777777" w:rsidR="00563FC6" w:rsidRDefault="00563FC6">
            <w:pPr>
              <w:ind w:right="240"/>
              <w:rPr>
                <w:sz w:val="18"/>
                <w:szCs w:val="18"/>
              </w:rPr>
            </w:pPr>
          </w:p>
        </w:tc>
        <w:tc>
          <w:tcPr>
            <w:tcW w:w="578" w:type="pct"/>
          </w:tcPr>
          <w:p w14:paraId="2550F4CB" w14:textId="77777777" w:rsidR="00563FC6" w:rsidRDefault="00563FC6">
            <w:pPr>
              <w:ind w:right="240"/>
              <w:rPr>
                <w:sz w:val="18"/>
                <w:szCs w:val="18"/>
              </w:rPr>
            </w:pPr>
          </w:p>
        </w:tc>
      </w:tr>
      <w:tr w:rsidR="00563FC6" w14:paraId="109127CD" w14:textId="77777777">
        <w:trPr>
          <w:jc w:val="center"/>
        </w:trPr>
        <w:tc>
          <w:tcPr>
            <w:tcW w:w="1232" w:type="pct"/>
          </w:tcPr>
          <w:p w14:paraId="00C1C8B5" w14:textId="77777777" w:rsidR="00563FC6" w:rsidRDefault="00947AC1">
            <w:pPr>
              <w:rPr>
                <w:sz w:val="18"/>
                <w:szCs w:val="18"/>
              </w:rPr>
            </w:pPr>
            <w:r>
              <w:rPr>
                <w:sz w:val="18"/>
                <w:szCs w:val="18"/>
              </w:rPr>
              <w:t>Nutrition Management</w:t>
            </w:r>
          </w:p>
        </w:tc>
        <w:tc>
          <w:tcPr>
            <w:tcW w:w="594" w:type="pct"/>
          </w:tcPr>
          <w:p w14:paraId="253D698C" w14:textId="77777777" w:rsidR="00563FC6" w:rsidRDefault="00563FC6">
            <w:pPr>
              <w:ind w:right="240"/>
              <w:rPr>
                <w:sz w:val="18"/>
                <w:szCs w:val="18"/>
              </w:rPr>
            </w:pPr>
          </w:p>
        </w:tc>
        <w:tc>
          <w:tcPr>
            <w:tcW w:w="576" w:type="pct"/>
          </w:tcPr>
          <w:p w14:paraId="4006F6A1" w14:textId="77777777" w:rsidR="00563FC6" w:rsidRDefault="00563FC6">
            <w:pPr>
              <w:ind w:right="240"/>
              <w:rPr>
                <w:sz w:val="18"/>
                <w:szCs w:val="18"/>
              </w:rPr>
            </w:pPr>
          </w:p>
        </w:tc>
        <w:tc>
          <w:tcPr>
            <w:tcW w:w="610" w:type="pct"/>
          </w:tcPr>
          <w:p w14:paraId="66304A80" w14:textId="77777777" w:rsidR="00563FC6" w:rsidRDefault="00563FC6">
            <w:pPr>
              <w:ind w:right="240"/>
              <w:rPr>
                <w:sz w:val="18"/>
                <w:szCs w:val="18"/>
              </w:rPr>
            </w:pPr>
          </w:p>
        </w:tc>
        <w:tc>
          <w:tcPr>
            <w:tcW w:w="724" w:type="pct"/>
          </w:tcPr>
          <w:p w14:paraId="65A70815" w14:textId="77777777" w:rsidR="00563FC6" w:rsidRDefault="00563FC6">
            <w:pPr>
              <w:ind w:right="240"/>
              <w:rPr>
                <w:sz w:val="18"/>
                <w:szCs w:val="18"/>
              </w:rPr>
            </w:pPr>
          </w:p>
        </w:tc>
        <w:tc>
          <w:tcPr>
            <w:tcW w:w="686" w:type="pct"/>
          </w:tcPr>
          <w:p w14:paraId="53EE09EF" w14:textId="77777777" w:rsidR="00563FC6" w:rsidRDefault="00563FC6">
            <w:pPr>
              <w:ind w:right="240"/>
              <w:rPr>
                <w:sz w:val="18"/>
                <w:szCs w:val="18"/>
              </w:rPr>
            </w:pPr>
          </w:p>
        </w:tc>
        <w:tc>
          <w:tcPr>
            <w:tcW w:w="578" w:type="pct"/>
          </w:tcPr>
          <w:p w14:paraId="6DFFFCC6" w14:textId="77777777" w:rsidR="00563FC6" w:rsidRDefault="00563FC6">
            <w:pPr>
              <w:ind w:right="240"/>
              <w:rPr>
                <w:sz w:val="18"/>
                <w:szCs w:val="18"/>
              </w:rPr>
            </w:pPr>
          </w:p>
        </w:tc>
      </w:tr>
      <w:tr w:rsidR="00563FC6" w14:paraId="0E81D5CE" w14:textId="77777777">
        <w:trPr>
          <w:jc w:val="center"/>
        </w:trPr>
        <w:tc>
          <w:tcPr>
            <w:tcW w:w="1232" w:type="pct"/>
          </w:tcPr>
          <w:p w14:paraId="2BB09E4B" w14:textId="77777777" w:rsidR="00563FC6" w:rsidRDefault="00947AC1">
            <w:pPr>
              <w:rPr>
                <w:sz w:val="18"/>
                <w:szCs w:val="18"/>
              </w:rPr>
            </w:pPr>
            <w:r>
              <w:rPr>
                <w:sz w:val="18"/>
                <w:szCs w:val="18"/>
              </w:rPr>
              <w:t>Disease of Management</w:t>
            </w:r>
          </w:p>
        </w:tc>
        <w:tc>
          <w:tcPr>
            <w:tcW w:w="594" w:type="pct"/>
          </w:tcPr>
          <w:p w14:paraId="31B56D47" w14:textId="77777777" w:rsidR="00563FC6" w:rsidRDefault="00563FC6">
            <w:pPr>
              <w:ind w:right="240"/>
              <w:rPr>
                <w:sz w:val="18"/>
                <w:szCs w:val="18"/>
              </w:rPr>
            </w:pPr>
          </w:p>
        </w:tc>
        <w:tc>
          <w:tcPr>
            <w:tcW w:w="576" w:type="pct"/>
          </w:tcPr>
          <w:p w14:paraId="182E01F4" w14:textId="77777777" w:rsidR="00563FC6" w:rsidRDefault="00563FC6">
            <w:pPr>
              <w:ind w:right="240"/>
              <w:rPr>
                <w:sz w:val="18"/>
                <w:szCs w:val="18"/>
              </w:rPr>
            </w:pPr>
          </w:p>
        </w:tc>
        <w:tc>
          <w:tcPr>
            <w:tcW w:w="610" w:type="pct"/>
          </w:tcPr>
          <w:p w14:paraId="380DBA38" w14:textId="77777777" w:rsidR="00563FC6" w:rsidRDefault="00563FC6">
            <w:pPr>
              <w:ind w:right="240"/>
              <w:rPr>
                <w:sz w:val="18"/>
                <w:szCs w:val="18"/>
              </w:rPr>
            </w:pPr>
          </w:p>
        </w:tc>
        <w:tc>
          <w:tcPr>
            <w:tcW w:w="724" w:type="pct"/>
          </w:tcPr>
          <w:p w14:paraId="01ADC240" w14:textId="77777777" w:rsidR="00563FC6" w:rsidRDefault="00563FC6">
            <w:pPr>
              <w:ind w:right="240"/>
              <w:rPr>
                <w:sz w:val="18"/>
                <w:szCs w:val="18"/>
              </w:rPr>
            </w:pPr>
          </w:p>
        </w:tc>
        <w:tc>
          <w:tcPr>
            <w:tcW w:w="686" w:type="pct"/>
          </w:tcPr>
          <w:p w14:paraId="0201C4CE" w14:textId="77777777" w:rsidR="00563FC6" w:rsidRDefault="00563FC6">
            <w:pPr>
              <w:ind w:right="240"/>
              <w:rPr>
                <w:sz w:val="18"/>
                <w:szCs w:val="18"/>
              </w:rPr>
            </w:pPr>
          </w:p>
        </w:tc>
        <w:tc>
          <w:tcPr>
            <w:tcW w:w="578" w:type="pct"/>
          </w:tcPr>
          <w:p w14:paraId="18E7C51E" w14:textId="77777777" w:rsidR="00563FC6" w:rsidRDefault="00563FC6">
            <w:pPr>
              <w:ind w:right="240"/>
              <w:rPr>
                <w:sz w:val="18"/>
                <w:szCs w:val="18"/>
              </w:rPr>
            </w:pPr>
          </w:p>
        </w:tc>
      </w:tr>
      <w:tr w:rsidR="00563FC6" w14:paraId="193611C9" w14:textId="77777777">
        <w:trPr>
          <w:jc w:val="center"/>
        </w:trPr>
        <w:tc>
          <w:tcPr>
            <w:tcW w:w="1232" w:type="pct"/>
          </w:tcPr>
          <w:p w14:paraId="25F3FDBF" w14:textId="77777777" w:rsidR="00563FC6" w:rsidRDefault="00947AC1">
            <w:pPr>
              <w:rPr>
                <w:sz w:val="18"/>
                <w:szCs w:val="18"/>
              </w:rPr>
            </w:pPr>
            <w:r>
              <w:rPr>
                <w:sz w:val="18"/>
                <w:szCs w:val="18"/>
              </w:rPr>
              <w:t>Value Addition</w:t>
            </w:r>
          </w:p>
        </w:tc>
        <w:tc>
          <w:tcPr>
            <w:tcW w:w="594" w:type="pct"/>
          </w:tcPr>
          <w:p w14:paraId="1C5A5BBA" w14:textId="77777777" w:rsidR="00563FC6" w:rsidRDefault="00563FC6">
            <w:pPr>
              <w:ind w:right="240"/>
              <w:rPr>
                <w:sz w:val="18"/>
                <w:szCs w:val="18"/>
              </w:rPr>
            </w:pPr>
          </w:p>
        </w:tc>
        <w:tc>
          <w:tcPr>
            <w:tcW w:w="576" w:type="pct"/>
          </w:tcPr>
          <w:p w14:paraId="517DBFF1" w14:textId="77777777" w:rsidR="00563FC6" w:rsidRDefault="00563FC6">
            <w:pPr>
              <w:ind w:right="240"/>
              <w:rPr>
                <w:sz w:val="18"/>
                <w:szCs w:val="18"/>
              </w:rPr>
            </w:pPr>
          </w:p>
        </w:tc>
        <w:tc>
          <w:tcPr>
            <w:tcW w:w="610" w:type="pct"/>
          </w:tcPr>
          <w:p w14:paraId="6039646E" w14:textId="77777777" w:rsidR="00563FC6" w:rsidRDefault="00563FC6">
            <w:pPr>
              <w:ind w:right="240"/>
              <w:rPr>
                <w:sz w:val="18"/>
                <w:szCs w:val="18"/>
              </w:rPr>
            </w:pPr>
          </w:p>
        </w:tc>
        <w:tc>
          <w:tcPr>
            <w:tcW w:w="724" w:type="pct"/>
          </w:tcPr>
          <w:p w14:paraId="14CEAEAC" w14:textId="77777777" w:rsidR="00563FC6" w:rsidRDefault="00563FC6">
            <w:pPr>
              <w:ind w:right="240"/>
              <w:rPr>
                <w:sz w:val="18"/>
                <w:szCs w:val="18"/>
              </w:rPr>
            </w:pPr>
          </w:p>
        </w:tc>
        <w:tc>
          <w:tcPr>
            <w:tcW w:w="686" w:type="pct"/>
          </w:tcPr>
          <w:p w14:paraId="580FC6BD" w14:textId="77777777" w:rsidR="00563FC6" w:rsidRDefault="00563FC6">
            <w:pPr>
              <w:ind w:right="240"/>
              <w:rPr>
                <w:sz w:val="18"/>
                <w:szCs w:val="18"/>
              </w:rPr>
            </w:pPr>
          </w:p>
        </w:tc>
        <w:tc>
          <w:tcPr>
            <w:tcW w:w="578" w:type="pct"/>
          </w:tcPr>
          <w:p w14:paraId="70481AB9" w14:textId="77777777" w:rsidR="00563FC6" w:rsidRDefault="00563FC6">
            <w:pPr>
              <w:ind w:right="240"/>
              <w:rPr>
                <w:sz w:val="18"/>
                <w:szCs w:val="18"/>
              </w:rPr>
            </w:pPr>
          </w:p>
        </w:tc>
      </w:tr>
      <w:tr w:rsidR="00563FC6" w14:paraId="0B325787" w14:textId="77777777">
        <w:trPr>
          <w:jc w:val="center"/>
        </w:trPr>
        <w:tc>
          <w:tcPr>
            <w:tcW w:w="1232" w:type="pct"/>
          </w:tcPr>
          <w:p w14:paraId="4A55191F" w14:textId="77777777" w:rsidR="00563FC6" w:rsidRDefault="00947AC1">
            <w:pPr>
              <w:rPr>
                <w:sz w:val="18"/>
                <w:szCs w:val="18"/>
              </w:rPr>
            </w:pPr>
            <w:r>
              <w:rPr>
                <w:sz w:val="18"/>
                <w:szCs w:val="18"/>
              </w:rPr>
              <w:t>Production and Management</w:t>
            </w:r>
          </w:p>
        </w:tc>
        <w:tc>
          <w:tcPr>
            <w:tcW w:w="594" w:type="pct"/>
          </w:tcPr>
          <w:p w14:paraId="3DB19094" w14:textId="77777777" w:rsidR="00563FC6" w:rsidRDefault="00563FC6">
            <w:pPr>
              <w:ind w:right="240"/>
              <w:rPr>
                <w:sz w:val="18"/>
                <w:szCs w:val="18"/>
              </w:rPr>
            </w:pPr>
          </w:p>
        </w:tc>
        <w:tc>
          <w:tcPr>
            <w:tcW w:w="576" w:type="pct"/>
          </w:tcPr>
          <w:p w14:paraId="60046132" w14:textId="77777777" w:rsidR="00563FC6" w:rsidRDefault="00563FC6">
            <w:pPr>
              <w:ind w:right="240"/>
              <w:rPr>
                <w:sz w:val="18"/>
                <w:szCs w:val="18"/>
              </w:rPr>
            </w:pPr>
          </w:p>
        </w:tc>
        <w:tc>
          <w:tcPr>
            <w:tcW w:w="610" w:type="pct"/>
          </w:tcPr>
          <w:p w14:paraId="2311966E" w14:textId="77777777" w:rsidR="00563FC6" w:rsidRDefault="00563FC6">
            <w:pPr>
              <w:ind w:right="240"/>
              <w:rPr>
                <w:sz w:val="18"/>
                <w:szCs w:val="18"/>
              </w:rPr>
            </w:pPr>
          </w:p>
        </w:tc>
        <w:tc>
          <w:tcPr>
            <w:tcW w:w="724" w:type="pct"/>
          </w:tcPr>
          <w:p w14:paraId="74C4B693" w14:textId="77777777" w:rsidR="00563FC6" w:rsidRDefault="00563FC6">
            <w:pPr>
              <w:ind w:right="240"/>
              <w:rPr>
                <w:sz w:val="18"/>
                <w:szCs w:val="18"/>
              </w:rPr>
            </w:pPr>
          </w:p>
        </w:tc>
        <w:tc>
          <w:tcPr>
            <w:tcW w:w="686" w:type="pct"/>
          </w:tcPr>
          <w:p w14:paraId="399D2395" w14:textId="77777777" w:rsidR="00563FC6" w:rsidRDefault="00563FC6">
            <w:pPr>
              <w:ind w:right="240"/>
              <w:rPr>
                <w:sz w:val="18"/>
                <w:szCs w:val="18"/>
              </w:rPr>
            </w:pPr>
          </w:p>
        </w:tc>
        <w:tc>
          <w:tcPr>
            <w:tcW w:w="578" w:type="pct"/>
          </w:tcPr>
          <w:p w14:paraId="5C6AE079" w14:textId="77777777" w:rsidR="00563FC6" w:rsidRDefault="00563FC6">
            <w:pPr>
              <w:ind w:right="240"/>
              <w:rPr>
                <w:sz w:val="18"/>
                <w:szCs w:val="18"/>
              </w:rPr>
            </w:pPr>
          </w:p>
        </w:tc>
      </w:tr>
      <w:tr w:rsidR="00563FC6" w14:paraId="2767753F" w14:textId="77777777">
        <w:trPr>
          <w:jc w:val="center"/>
        </w:trPr>
        <w:tc>
          <w:tcPr>
            <w:tcW w:w="1232" w:type="pct"/>
          </w:tcPr>
          <w:p w14:paraId="25549A28" w14:textId="77777777" w:rsidR="00563FC6" w:rsidRDefault="00947AC1">
            <w:pPr>
              <w:rPr>
                <w:sz w:val="18"/>
                <w:szCs w:val="18"/>
              </w:rPr>
            </w:pPr>
            <w:r>
              <w:rPr>
                <w:sz w:val="18"/>
                <w:szCs w:val="18"/>
              </w:rPr>
              <w:t>Feed and Fodder</w:t>
            </w:r>
          </w:p>
        </w:tc>
        <w:tc>
          <w:tcPr>
            <w:tcW w:w="594" w:type="pct"/>
          </w:tcPr>
          <w:p w14:paraId="39AAA847" w14:textId="77777777" w:rsidR="00563FC6" w:rsidRDefault="00563FC6">
            <w:pPr>
              <w:ind w:right="240"/>
              <w:rPr>
                <w:sz w:val="18"/>
                <w:szCs w:val="18"/>
              </w:rPr>
            </w:pPr>
          </w:p>
        </w:tc>
        <w:tc>
          <w:tcPr>
            <w:tcW w:w="576" w:type="pct"/>
          </w:tcPr>
          <w:p w14:paraId="63068B06" w14:textId="77777777" w:rsidR="00563FC6" w:rsidRDefault="00563FC6">
            <w:pPr>
              <w:ind w:right="240"/>
              <w:rPr>
                <w:sz w:val="18"/>
                <w:szCs w:val="18"/>
              </w:rPr>
            </w:pPr>
          </w:p>
        </w:tc>
        <w:tc>
          <w:tcPr>
            <w:tcW w:w="610" w:type="pct"/>
          </w:tcPr>
          <w:p w14:paraId="0D106037" w14:textId="77777777" w:rsidR="00563FC6" w:rsidRDefault="00563FC6">
            <w:pPr>
              <w:ind w:right="240"/>
              <w:rPr>
                <w:sz w:val="18"/>
                <w:szCs w:val="18"/>
              </w:rPr>
            </w:pPr>
          </w:p>
        </w:tc>
        <w:tc>
          <w:tcPr>
            <w:tcW w:w="724" w:type="pct"/>
          </w:tcPr>
          <w:p w14:paraId="4847DB32" w14:textId="77777777" w:rsidR="00563FC6" w:rsidRDefault="00563FC6">
            <w:pPr>
              <w:ind w:right="240"/>
              <w:rPr>
                <w:sz w:val="18"/>
                <w:szCs w:val="18"/>
              </w:rPr>
            </w:pPr>
          </w:p>
        </w:tc>
        <w:tc>
          <w:tcPr>
            <w:tcW w:w="686" w:type="pct"/>
          </w:tcPr>
          <w:p w14:paraId="07B0F65E" w14:textId="77777777" w:rsidR="00563FC6" w:rsidRDefault="00563FC6">
            <w:pPr>
              <w:ind w:right="240"/>
              <w:rPr>
                <w:sz w:val="18"/>
                <w:szCs w:val="18"/>
              </w:rPr>
            </w:pPr>
          </w:p>
        </w:tc>
        <w:tc>
          <w:tcPr>
            <w:tcW w:w="578" w:type="pct"/>
          </w:tcPr>
          <w:p w14:paraId="2AE82886" w14:textId="77777777" w:rsidR="00563FC6" w:rsidRDefault="00563FC6">
            <w:pPr>
              <w:ind w:right="240"/>
              <w:rPr>
                <w:sz w:val="18"/>
                <w:szCs w:val="18"/>
              </w:rPr>
            </w:pPr>
          </w:p>
        </w:tc>
      </w:tr>
      <w:tr w:rsidR="00563FC6" w14:paraId="332E4395" w14:textId="77777777">
        <w:trPr>
          <w:jc w:val="center"/>
        </w:trPr>
        <w:tc>
          <w:tcPr>
            <w:tcW w:w="1232" w:type="pct"/>
          </w:tcPr>
          <w:p w14:paraId="4709C030" w14:textId="77777777" w:rsidR="00563FC6" w:rsidRDefault="00947AC1">
            <w:pPr>
              <w:rPr>
                <w:sz w:val="18"/>
                <w:szCs w:val="18"/>
              </w:rPr>
            </w:pPr>
            <w:r>
              <w:rPr>
                <w:sz w:val="18"/>
                <w:szCs w:val="18"/>
              </w:rPr>
              <w:t>Small Scale income generating enterprises</w:t>
            </w:r>
          </w:p>
        </w:tc>
        <w:tc>
          <w:tcPr>
            <w:tcW w:w="594" w:type="pct"/>
          </w:tcPr>
          <w:p w14:paraId="5C1EC428" w14:textId="77777777" w:rsidR="00563FC6" w:rsidRDefault="00563FC6">
            <w:pPr>
              <w:ind w:right="240"/>
              <w:rPr>
                <w:sz w:val="18"/>
                <w:szCs w:val="18"/>
              </w:rPr>
            </w:pPr>
          </w:p>
        </w:tc>
        <w:tc>
          <w:tcPr>
            <w:tcW w:w="576" w:type="pct"/>
          </w:tcPr>
          <w:p w14:paraId="235820C1" w14:textId="77777777" w:rsidR="00563FC6" w:rsidRDefault="00563FC6">
            <w:pPr>
              <w:ind w:right="240"/>
              <w:rPr>
                <w:sz w:val="18"/>
                <w:szCs w:val="18"/>
              </w:rPr>
            </w:pPr>
          </w:p>
        </w:tc>
        <w:tc>
          <w:tcPr>
            <w:tcW w:w="610" w:type="pct"/>
          </w:tcPr>
          <w:p w14:paraId="06ED4703" w14:textId="77777777" w:rsidR="00563FC6" w:rsidRDefault="00563FC6">
            <w:pPr>
              <w:ind w:right="240"/>
              <w:rPr>
                <w:sz w:val="18"/>
                <w:szCs w:val="18"/>
              </w:rPr>
            </w:pPr>
          </w:p>
        </w:tc>
        <w:tc>
          <w:tcPr>
            <w:tcW w:w="724" w:type="pct"/>
          </w:tcPr>
          <w:p w14:paraId="57C9E8B9" w14:textId="77777777" w:rsidR="00563FC6" w:rsidRDefault="00563FC6">
            <w:pPr>
              <w:ind w:right="240"/>
              <w:rPr>
                <w:sz w:val="18"/>
                <w:szCs w:val="18"/>
              </w:rPr>
            </w:pPr>
          </w:p>
        </w:tc>
        <w:tc>
          <w:tcPr>
            <w:tcW w:w="686" w:type="pct"/>
          </w:tcPr>
          <w:p w14:paraId="77F1E89B" w14:textId="77777777" w:rsidR="00563FC6" w:rsidRDefault="00563FC6">
            <w:pPr>
              <w:ind w:right="240"/>
              <w:rPr>
                <w:sz w:val="18"/>
                <w:szCs w:val="18"/>
              </w:rPr>
            </w:pPr>
          </w:p>
        </w:tc>
        <w:tc>
          <w:tcPr>
            <w:tcW w:w="578" w:type="pct"/>
          </w:tcPr>
          <w:p w14:paraId="167575A0" w14:textId="77777777" w:rsidR="00563FC6" w:rsidRDefault="00563FC6">
            <w:pPr>
              <w:ind w:right="240"/>
              <w:rPr>
                <w:sz w:val="18"/>
                <w:szCs w:val="18"/>
              </w:rPr>
            </w:pPr>
          </w:p>
        </w:tc>
      </w:tr>
      <w:tr w:rsidR="00563FC6" w14:paraId="17AC3CDA" w14:textId="77777777">
        <w:trPr>
          <w:jc w:val="center"/>
        </w:trPr>
        <w:tc>
          <w:tcPr>
            <w:tcW w:w="1232" w:type="pct"/>
          </w:tcPr>
          <w:p w14:paraId="10E37769" w14:textId="77777777" w:rsidR="00563FC6" w:rsidRDefault="00947AC1">
            <w:pPr>
              <w:rPr>
                <w:sz w:val="18"/>
                <w:szCs w:val="18"/>
              </w:rPr>
            </w:pPr>
            <w:r>
              <w:rPr>
                <w:sz w:val="18"/>
                <w:szCs w:val="18"/>
              </w:rPr>
              <w:t>Dairy</w:t>
            </w:r>
          </w:p>
        </w:tc>
        <w:tc>
          <w:tcPr>
            <w:tcW w:w="594" w:type="pct"/>
          </w:tcPr>
          <w:p w14:paraId="0168A72D" w14:textId="77777777" w:rsidR="00563FC6" w:rsidRDefault="00563FC6">
            <w:pPr>
              <w:ind w:right="240"/>
              <w:rPr>
                <w:sz w:val="18"/>
                <w:szCs w:val="18"/>
              </w:rPr>
            </w:pPr>
          </w:p>
        </w:tc>
        <w:tc>
          <w:tcPr>
            <w:tcW w:w="576" w:type="pct"/>
          </w:tcPr>
          <w:p w14:paraId="26E22D62" w14:textId="77777777" w:rsidR="00563FC6" w:rsidRDefault="00563FC6">
            <w:pPr>
              <w:ind w:right="240"/>
              <w:rPr>
                <w:sz w:val="18"/>
                <w:szCs w:val="18"/>
              </w:rPr>
            </w:pPr>
          </w:p>
        </w:tc>
        <w:tc>
          <w:tcPr>
            <w:tcW w:w="610" w:type="pct"/>
          </w:tcPr>
          <w:p w14:paraId="4DF3DFBE" w14:textId="77777777" w:rsidR="00563FC6" w:rsidRDefault="00563FC6">
            <w:pPr>
              <w:ind w:right="240"/>
              <w:rPr>
                <w:sz w:val="18"/>
                <w:szCs w:val="18"/>
              </w:rPr>
            </w:pPr>
          </w:p>
        </w:tc>
        <w:tc>
          <w:tcPr>
            <w:tcW w:w="724" w:type="pct"/>
          </w:tcPr>
          <w:p w14:paraId="1FDB6AE2" w14:textId="77777777" w:rsidR="00563FC6" w:rsidRDefault="00563FC6">
            <w:pPr>
              <w:ind w:right="240"/>
              <w:rPr>
                <w:sz w:val="18"/>
                <w:szCs w:val="18"/>
              </w:rPr>
            </w:pPr>
          </w:p>
        </w:tc>
        <w:tc>
          <w:tcPr>
            <w:tcW w:w="686" w:type="pct"/>
          </w:tcPr>
          <w:p w14:paraId="3FA01CA5" w14:textId="77777777" w:rsidR="00563FC6" w:rsidRDefault="00563FC6">
            <w:pPr>
              <w:ind w:right="240"/>
              <w:rPr>
                <w:sz w:val="18"/>
                <w:szCs w:val="18"/>
              </w:rPr>
            </w:pPr>
          </w:p>
        </w:tc>
        <w:tc>
          <w:tcPr>
            <w:tcW w:w="578" w:type="pct"/>
          </w:tcPr>
          <w:p w14:paraId="7C77B6C9" w14:textId="77777777" w:rsidR="00563FC6" w:rsidRDefault="00563FC6">
            <w:pPr>
              <w:ind w:right="240"/>
              <w:rPr>
                <w:sz w:val="18"/>
                <w:szCs w:val="18"/>
              </w:rPr>
            </w:pPr>
          </w:p>
        </w:tc>
      </w:tr>
      <w:tr w:rsidR="00563FC6" w14:paraId="712AF9DE" w14:textId="77777777">
        <w:trPr>
          <w:jc w:val="center"/>
        </w:trPr>
        <w:tc>
          <w:tcPr>
            <w:tcW w:w="1232" w:type="pct"/>
          </w:tcPr>
          <w:p w14:paraId="45A7262D" w14:textId="77777777" w:rsidR="00563FC6" w:rsidRDefault="00947AC1">
            <w:pPr>
              <w:rPr>
                <w:sz w:val="18"/>
                <w:szCs w:val="18"/>
              </w:rPr>
            </w:pPr>
            <w:r>
              <w:rPr>
                <w:sz w:val="18"/>
                <w:szCs w:val="18"/>
              </w:rPr>
              <w:t>Others (Pl. specify)</w:t>
            </w:r>
          </w:p>
        </w:tc>
        <w:tc>
          <w:tcPr>
            <w:tcW w:w="594" w:type="pct"/>
          </w:tcPr>
          <w:p w14:paraId="387061EB" w14:textId="77777777" w:rsidR="00563FC6" w:rsidRDefault="00563FC6">
            <w:pPr>
              <w:ind w:right="240"/>
              <w:rPr>
                <w:sz w:val="18"/>
                <w:szCs w:val="18"/>
              </w:rPr>
            </w:pPr>
          </w:p>
        </w:tc>
        <w:tc>
          <w:tcPr>
            <w:tcW w:w="576" w:type="pct"/>
          </w:tcPr>
          <w:p w14:paraId="4A69387B" w14:textId="77777777" w:rsidR="00563FC6" w:rsidRDefault="00563FC6">
            <w:pPr>
              <w:ind w:right="240"/>
              <w:rPr>
                <w:sz w:val="18"/>
                <w:szCs w:val="18"/>
              </w:rPr>
            </w:pPr>
          </w:p>
        </w:tc>
        <w:tc>
          <w:tcPr>
            <w:tcW w:w="610" w:type="pct"/>
          </w:tcPr>
          <w:p w14:paraId="41A8A4CB" w14:textId="77777777" w:rsidR="00563FC6" w:rsidRDefault="00563FC6">
            <w:pPr>
              <w:ind w:right="240"/>
              <w:rPr>
                <w:sz w:val="18"/>
                <w:szCs w:val="18"/>
              </w:rPr>
            </w:pPr>
          </w:p>
        </w:tc>
        <w:tc>
          <w:tcPr>
            <w:tcW w:w="724" w:type="pct"/>
          </w:tcPr>
          <w:p w14:paraId="7DC6DEFA" w14:textId="77777777" w:rsidR="00563FC6" w:rsidRDefault="00563FC6">
            <w:pPr>
              <w:ind w:right="240"/>
              <w:rPr>
                <w:sz w:val="18"/>
                <w:szCs w:val="18"/>
              </w:rPr>
            </w:pPr>
          </w:p>
        </w:tc>
        <w:tc>
          <w:tcPr>
            <w:tcW w:w="686" w:type="pct"/>
          </w:tcPr>
          <w:p w14:paraId="516517DA" w14:textId="77777777" w:rsidR="00563FC6" w:rsidRDefault="00563FC6">
            <w:pPr>
              <w:ind w:right="240"/>
              <w:rPr>
                <w:sz w:val="18"/>
                <w:szCs w:val="18"/>
              </w:rPr>
            </w:pPr>
          </w:p>
        </w:tc>
        <w:tc>
          <w:tcPr>
            <w:tcW w:w="578" w:type="pct"/>
          </w:tcPr>
          <w:p w14:paraId="2E50E9ED" w14:textId="77777777" w:rsidR="00563FC6" w:rsidRDefault="00563FC6">
            <w:pPr>
              <w:ind w:right="240"/>
              <w:rPr>
                <w:sz w:val="18"/>
                <w:szCs w:val="18"/>
              </w:rPr>
            </w:pPr>
          </w:p>
        </w:tc>
      </w:tr>
      <w:tr w:rsidR="00563FC6" w14:paraId="4DBDF3A1" w14:textId="77777777">
        <w:trPr>
          <w:jc w:val="center"/>
        </w:trPr>
        <w:tc>
          <w:tcPr>
            <w:tcW w:w="1232" w:type="pct"/>
          </w:tcPr>
          <w:p w14:paraId="18C0B283" w14:textId="77777777" w:rsidR="00563FC6" w:rsidRDefault="00947AC1">
            <w:pPr>
              <w:rPr>
                <w:b/>
                <w:bCs/>
                <w:sz w:val="18"/>
                <w:szCs w:val="18"/>
              </w:rPr>
            </w:pPr>
            <w:r>
              <w:rPr>
                <w:b/>
                <w:bCs/>
                <w:sz w:val="18"/>
                <w:szCs w:val="18"/>
              </w:rPr>
              <w:t>TOTAL</w:t>
            </w:r>
          </w:p>
        </w:tc>
        <w:tc>
          <w:tcPr>
            <w:tcW w:w="594" w:type="pct"/>
          </w:tcPr>
          <w:p w14:paraId="338CFE9E" w14:textId="77777777" w:rsidR="00563FC6" w:rsidRDefault="00563FC6">
            <w:pPr>
              <w:ind w:right="240"/>
              <w:rPr>
                <w:sz w:val="18"/>
                <w:szCs w:val="18"/>
              </w:rPr>
            </w:pPr>
          </w:p>
        </w:tc>
        <w:tc>
          <w:tcPr>
            <w:tcW w:w="576" w:type="pct"/>
          </w:tcPr>
          <w:p w14:paraId="4310C1A0" w14:textId="77777777" w:rsidR="00563FC6" w:rsidRDefault="00563FC6">
            <w:pPr>
              <w:ind w:right="240"/>
              <w:rPr>
                <w:sz w:val="18"/>
                <w:szCs w:val="18"/>
              </w:rPr>
            </w:pPr>
          </w:p>
        </w:tc>
        <w:tc>
          <w:tcPr>
            <w:tcW w:w="610" w:type="pct"/>
          </w:tcPr>
          <w:p w14:paraId="74E0E2E0" w14:textId="77777777" w:rsidR="00563FC6" w:rsidRDefault="00563FC6">
            <w:pPr>
              <w:ind w:right="240"/>
              <w:rPr>
                <w:sz w:val="18"/>
                <w:szCs w:val="18"/>
              </w:rPr>
            </w:pPr>
          </w:p>
        </w:tc>
        <w:tc>
          <w:tcPr>
            <w:tcW w:w="724" w:type="pct"/>
          </w:tcPr>
          <w:p w14:paraId="726C9DB6" w14:textId="77777777" w:rsidR="00563FC6" w:rsidRDefault="00563FC6">
            <w:pPr>
              <w:ind w:right="240"/>
              <w:rPr>
                <w:sz w:val="18"/>
                <w:szCs w:val="18"/>
              </w:rPr>
            </w:pPr>
          </w:p>
        </w:tc>
        <w:tc>
          <w:tcPr>
            <w:tcW w:w="686" w:type="pct"/>
          </w:tcPr>
          <w:p w14:paraId="4BEB5683" w14:textId="77777777" w:rsidR="00563FC6" w:rsidRDefault="00563FC6">
            <w:pPr>
              <w:ind w:right="240"/>
              <w:rPr>
                <w:sz w:val="18"/>
                <w:szCs w:val="18"/>
              </w:rPr>
            </w:pPr>
          </w:p>
        </w:tc>
        <w:tc>
          <w:tcPr>
            <w:tcW w:w="578" w:type="pct"/>
          </w:tcPr>
          <w:p w14:paraId="1E62C21F" w14:textId="77777777" w:rsidR="00563FC6" w:rsidRDefault="00563FC6">
            <w:pPr>
              <w:ind w:right="240"/>
              <w:rPr>
                <w:sz w:val="18"/>
                <w:szCs w:val="18"/>
              </w:rPr>
            </w:pPr>
          </w:p>
        </w:tc>
      </w:tr>
    </w:tbl>
    <w:p w14:paraId="0B385590" w14:textId="77777777" w:rsidR="00563FC6" w:rsidRDefault="00563FC6">
      <w:pPr>
        <w:ind w:right="240"/>
        <w:rPr>
          <w:sz w:val="22"/>
          <w:szCs w:val="22"/>
        </w:rPr>
      </w:pPr>
    </w:p>
    <w:p w14:paraId="0B372246" w14:textId="77777777" w:rsidR="00563FC6" w:rsidRDefault="00563FC6">
      <w:pPr>
        <w:ind w:right="240"/>
        <w:rPr>
          <w:b/>
          <w:sz w:val="20"/>
          <w:szCs w:val="16"/>
        </w:rPr>
      </w:pPr>
    </w:p>
    <w:p w14:paraId="5D2A8A4E" w14:textId="77777777" w:rsidR="00563FC6" w:rsidRDefault="00947AC1">
      <w:pPr>
        <w:rPr>
          <w:b/>
          <w:sz w:val="22"/>
          <w:szCs w:val="22"/>
        </w:rPr>
      </w:pPr>
      <w:r>
        <w:rPr>
          <w:b/>
          <w:sz w:val="22"/>
          <w:szCs w:val="22"/>
        </w:rPr>
        <w:t>4.B. Achievements on technologies</w:t>
      </w:r>
      <w:r>
        <w:rPr>
          <w:b/>
          <w:sz w:val="26"/>
          <w:szCs w:val="26"/>
        </w:rPr>
        <w:t xml:space="preserve"> Assessed and Refined</w:t>
      </w:r>
    </w:p>
    <w:p w14:paraId="4408B8FD" w14:textId="77777777" w:rsidR="00563FC6" w:rsidRDefault="00563FC6">
      <w:pPr>
        <w:ind w:right="240"/>
        <w:rPr>
          <w:b/>
          <w:sz w:val="20"/>
          <w:szCs w:val="16"/>
        </w:rPr>
      </w:pPr>
    </w:p>
    <w:p w14:paraId="1DAD95E8" w14:textId="77777777" w:rsidR="00563FC6" w:rsidRDefault="00947AC1">
      <w:pPr>
        <w:rPr>
          <w:b/>
          <w:sz w:val="20"/>
          <w:szCs w:val="20"/>
        </w:rPr>
      </w:pPr>
      <w:r>
        <w:rPr>
          <w:b/>
          <w:sz w:val="20"/>
          <w:szCs w:val="20"/>
        </w:rPr>
        <w:t xml:space="preserve">4.B.1. Technologies </w:t>
      </w:r>
      <w:r>
        <w:rPr>
          <w:b/>
        </w:rPr>
        <w:t xml:space="preserve">Assessed </w:t>
      </w:r>
      <w:r>
        <w:rPr>
          <w:b/>
          <w:sz w:val="20"/>
          <w:szCs w:val="20"/>
        </w:rPr>
        <w:t xml:space="preserve">under various </w:t>
      </w:r>
      <w:r>
        <w:rPr>
          <w:b/>
        </w:rPr>
        <w:t xml:space="preserve">Crops </w:t>
      </w:r>
    </w:p>
    <w:p w14:paraId="275CB083" w14:textId="77777777" w:rsidR="00563FC6" w:rsidRDefault="00563FC6">
      <w:pPr>
        <w:rPr>
          <w:b/>
          <w:sz w:val="20"/>
          <w:szCs w:val="20"/>
        </w:rPr>
      </w:pPr>
    </w:p>
    <w:tbl>
      <w:tblPr>
        <w:tblW w:w="5000" w:type="pct"/>
        <w:tblCellMar>
          <w:left w:w="0" w:type="dxa"/>
          <w:right w:w="0" w:type="dxa"/>
        </w:tblCellMar>
        <w:tblLook w:val="04A0" w:firstRow="1" w:lastRow="0" w:firstColumn="1" w:lastColumn="0" w:noHBand="0" w:noVBand="1"/>
      </w:tblPr>
      <w:tblGrid>
        <w:gridCol w:w="3179"/>
        <w:gridCol w:w="1273"/>
        <w:gridCol w:w="7499"/>
        <w:gridCol w:w="945"/>
        <w:gridCol w:w="760"/>
        <w:gridCol w:w="1080"/>
      </w:tblGrid>
      <w:tr w:rsidR="00563FC6" w14:paraId="0D15B3F2" w14:textId="77777777" w:rsidTr="00CE71C6">
        <w:trPr>
          <w:trHeight w:val="255"/>
        </w:trPr>
        <w:tc>
          <w:tcPr>
            <w:tcW w:w="1168"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29EC5327" w14:textId="77777777" w:rsidR="00563FC6" w:rsidRDefault="00947AC1">
            <w:pPr>
              <w:jc w:val="center"/>
              <w:rPr>
                <w:b/>
                <w:bCs/>
                <w:sz w:val="18"/>
                <w:szCs w:val="18"/>
              </w:rPr>
            </w:pPr>
            <w:r>
              <w:rPr>
                <w:b/>
                <w:bCs/>
                <w:sz w:val="18"/>
                <w:szCs w:val="18"/>
              </w:rPr>
              <w:t>Thematic areas</w:t>
            </w:r>
          </w:p>
        </w:tc>
        <w:tc>
          <w:tcPr>
            <w:tcW w:w="366"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A3ED688" w14:textId="77777777" w:rsidR="00563FC6" w:rsidRDefault="00947AC1">
            <w:pPr>
              <w:jc w:val="center"/>
              <w:rPr>
                <w:b/>
                <w:bCs/>
                <w:sz w:val="18"/>
                <w:szCs w:val="18"/>
              </w:rPr>
            </w:pPr>
            <w:r>
              <w:rPr>
                <w:b/>
                <w:bCs/>
                <w:sz w:val="18"/>
                <w:szCs w:val="18"/>
              </w:rPr>
              <w:t xml:space="preserve">Crop </w:t>
            </w:r>
          </w:p>
        </w:tc>
        <w:tc>
          <w:tcPr>
            <w:tcW w:w="2544"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7B917AB" w14:textId="77777777" w:rsidR="00563FC6" w:rsidRDefault="00947AC1">
            <w:pPr>
              <w:jc w:val="center"/>
              <w:rPr>
                <w:b/>
                <w:bCs/>
                <w:sz w:val="18"/>
                <w:szCs w:val="18"/>
              </w:rPr>
            </w:pPr>
            <w:r>
              <w:rPr>
                <w:b/>
                <w:bCs/>
                <w:sz w:val="18"/>
                <w:szCs w:val="18"/>
              </w:rPr>
              <w:t xml:space="preserve">Name of the technologies </w:t>
            </w:r>
          </w:p>
        </w:tc>
        <w:tc>
          <w:tcPr>
            <w:tcW w:w="201"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2CDC30D" w14:textId="77777777" w:rsidR="00563FC6" w:rsidRDefault="00947AC1">
            <w:pPr>
              <w:jc w:val="center"/>
              <w:rPr>
                <w:b/>
                <w:bCs/>
                <w:sz w:val="18"/>
                <w:szCs w:val="18"/>
              </w:rPr>
            </w:pPr>
            <w:r>
              <w:rPr>
                <w:b/>
                <w:bCs/>
                <w:sz w:val="18"/>
                <w:szCs w:val="18"/>
              </w:rPr>
              <w:t xml:space="preserve">No. of trials </w:t>
            </w:r>
          </w:p>
        </w:tc>
        <w:tc>
          <w:tcPr>
            <w:tcW w:w="355" w:type="pct"/>
            <w:tcBorders>
              <w:top w:val="single" w:sz="4" w:space="0" w:color="auto"/>
              <w:left w:val="nil"/>
              <w:bottom w:val="single" w:sz="4" w:space="0" w:color="auto"/>
              <w:right w:val="single" w:sz="4" w:space="0" w:color="auto"/>
            </w:tcBorders>
          </w:tcPr>
          <w:p w14:paraId="0AC0B1F4" w14:textId="77777777" w:rsidR="00563FC6" w:rsidRDefault="00947AC1">
            <w:pPr>
              <w:jc w:val="center"/>
              <w:rPr>
                <w:b/>
                <w:bCs/>
                <w:sz w:val="18"/>
                <w:szCs w:val="18"/>
              </w:rPr>
            </w:pPr>
            <w:r>
              <w:rPr>
                <w:b/>
                <w:bCs/>
                <w:sz w:val="18"/>
                <w:szCs w:val="18"/>
              </w:rPr>
              <w:t>Number of farmers / locations</w:t>
            </w:r>
          </w:p>
        </w:tc>
        <w:tc>
          <w:tcPr>
            <w:tcW w:w="366" w:type="pct"/>
            <w:tcBorders>
              <w:top w:val="single" w:sz="4" w:space="0" w:color="auto"/>
              <w:left w:val="nil"/>
              <w:bottom w:val="single" w:sz="4" w:space="0" w:color="auto"/>
              <w:right w:val="single" w:sz="4" w:space="0" w:color="auto"/>
            </w:tcBorders>
          </w:tcPr>
          <w:p w14:paraId="1D778428" w14:textId="77777777" w:rsidR="00563FC6" w:rsidRDefault="00947AC1">
            <w:pPr>
              <w:jc w:val="center"/>
              <w:rPr>
                <w:b/>
                <w:bCs/>
                <w:sz w:val="18"/>
                <w:szCs w:val="18"/>
              </w:rPr>
            </w:pPr>
            <w:r>
              <w:rPr>
                <w:b/>
                <w:bCs/>
                <w:sz w:val="18"/>
                <w:szCs w:val="18"/>
              </w:rPr>
              <w:t>Area in ha (Per trial covering all Technological Options in a farm)</w:t>
            </w:r>
          </w:p>
        </w:tc>
      </w:tr>
      <w:tr w:rsidR="00563FC6" w14:paraId="77550D44" w14:textId="77777777" w:rsidTr="00CE71C6">
        <w:trPr>
          <w:trHeight w:val="255"/>
        </w:trPr>
        <w:tc>
          <w:tcPr>
            <w:tcW w:w="1168" w:type="pct"/>
            <w:vMerge w:val="restart"/>
            <w:tcBorders>
              <w:top w:val="nil"/>
              <w:left w:val="single" w:sz="4" w:space="0" w:color="auto"/>
              <w:right w:val="single" w:sz="4" w:space="0" w:color="auto"/>
            </w:tcBorders>
            <w:noWrap/>
            <w:tcMar>
              <w:top w:w="20" w:type="dxa"/>
              <w:left w:w="20" w:type="dxa"/>
              <w:bottom w:w="0" w:type="dxa"/>
              <w:right w:w="20" w:type="dxa"/>
            </w:tcMar>
            <w:vAlign w:val="center"/>
          </w:tcPr>
          <w:p w14:paraId="14A51459" w14:textId="77777777" w:rsidR="00563FC6" w:rsidRDefault="00947AC1">
            <w:pPr>
              <w:rPr>
                <w:sz w:val="18"/>
                <w:szCs w:val="18"/>
              </w:rPr>
            </w:pPr>
            <w:r>
              <w:rPr>
                <w:sz w:val="18"/>
                <w:szCs w:val="18"/>
              </w:rPr>
              <w:t xml:space="preserve">Integrated Nutrient Management </w:t>
            </w:r>
          </w:p>
        </w:tc>
        <w:tc>
          <w:tcPr>
            <w:tcW w:w="366" w:type="pct"/>
            <w:tcBorders>
              <w:top w:val="nil"/>
              <w:left w:val="nil"/>
              <w:bottom w:val="single" w:sz="4" w:space="0" w:color="auto"/>
              <w:right w:val="single" w:sz="4" w:space="0" w:color="auto"/>
            </w:tcBorders>
            <w:noWrap/>
            <w:tcMar>
              <w:top w:w="20" w:type="dxa"/>
              <w:left w:w="20" w:type="dxa"/>
              <w:bottom w:w="0" w:type="dxa"/>
              <w:right w:w="20" w:type="dxa"/>
            </w:tcMar>
          </w:tcPr>
          <w:p w14:paraId="1C0A4E1C" w14:textId="2A81CFE5" w:rsidR="00563FC6" w:rsidRDefault="00CE71C6" w:rsidP="00CE71C6">
            <w:pPr>
              <w:rPr>
                <w:sz w:val="18"/>
                <w:szCs w:val="18"/>
              </w:rPr>
            </w:pPr>
            <w:r w:rsidRPr="00366743">
              <w:t>Groundnut</w:t>
            </w:r>
            <w:r>
              <w:t xml:space="preserve"> </w:t>
            </w:r>
          </w:p>
        </w:tc>
        <w:tc>
          <w:tcPr>
            <w:tcW w:w="2544" w:type="pct"/>
            <w:tcBorders>
              <w:top w:val="nil"/>
              <w:left w:val="nil"/>
              <w:bottom w:val="single" w:sz="4" w:space="0" w:color="auto"/>
              <w:right w:val="single" w:sz="4" w:space="0" w:color="auto"/>
            </w:tcBorders>
            <w:noWrap/>
            <w:tcMar>
              <w:top w:w="20" w:type="dxa"/>
              <w:left w:w="20" w:type="dxa"/>
              <w:bottom w:w="0" w:type="dxa"/>
              <w:right w:w="20" w:type="dxa"/>
            </w:tcMar>
          </w:tcPr>
          <w:p w14:paraId="52634F5A" w14:textId="4A01A5A0" w:rsidR="00563FC6" w:rsidRDefault="00CE71C6">
            <w:pPr>
              <w:jc w:val="right"/>
              <w:rPr>
                <w:sz w:val="18"/>
                <w:szCs w:val="18"/>
              </w:rPr>
            </w:pPr>
            <w:proofErr w:type="gramStart"/>
            <w:r w:rsidRPr="00366743">
              <w:t>Assessment  foliar</w:t>
            </w:r>
            <w:proofErr w:type="gramEnd"/>
            <w:r w:rsidRPr="00366743">
              <w:t xml:space="preserve"> nutrient management of groundnut through groundnut rich</w:t>
            </w:r>
          </w:p>
        </w:tc>
        <w:tc>
          <w:tcPr>
            <w:tcW w:w="201" w:type="pct"/>
            <w:tcBorders>
              <w:top w:val="nil"/>
              <w:left w:val="nil"/>
              <w:bottom w:val="single" w:sz="4" w:space="0" w:color="auto"/>
              <w:right w:val="single" w:sz="4" w:space="0" w:color="auto"/>
            </w:tcBorders>
            <w:noWrap/>
            <w:tcMar>
              <w:top w:w="20" w:type="dxa"/>
              <w:left w:w="20" w:type="dxa"/>
              <w:bottom w:w="0" w:type="dxa"/>
              <w:right w:w="20" w:type="dxa"/>
            </w:tcMar>
          </w:tcPr>
          <w:p w14:paraId="46E81EF7" w14:textId="1E3519EA" w:rsidR="00563FC6" w:rsidRDefault="00CE71C6" w:rsidP="00CE71C6">
            <w:pPr>
              <w:jc w:val="center"/>
              <w:rPr>
                <w:sz w:val="18"/>
                <w:szCs w:val="18"/>
              </w:rPr>
            </w:pPr>
            <w:r>
              <w:rPr>
                <w:sz w:val="18"/>
                <w:szCs w:val="18"/>
              </w:rPr>
              <w:t>05</w:t>
            </w:r>
          </w:p>
        </w:tc>
        <w:tc>
          <w:tcPr>
            <w:tcW w:w="355" w:type="pct"/>
            <w:tcBorders>
              <w:top w:val="nil"/>
              <w:left w:val="nil"/>
              <w:bottom w:val="single" w:sz="4" w:space="0" w:color="auto"/>
              <w:right w:val="single" w:sz="4" w:space="0" w:color="auto"/>
            </w:tcBorders>
          </w:tcPr>
          <w:p w14:paraId="51F8B974" w14:textId="38542E65" w:rsidR="00563FC6" w:rsidRDefault="00CE71C6">
            <w:pPr>
              <w:jc w:val="right"/>
              <w:rPr>
                <w:sz w:val="18"/>
                <w:szCs w:val="18"/>
              </w:rPr>
            </w:pPr>
            <w:r>
              <w:rPr>
                <w:sz w:val="18"/>
                <w:szCs w:val="18"/>
              </w:rPr>
              <w:t>05</w:t>
            </w:r>
          </w:p>
        </w:tc>
        <w:tc>
          <w:tcPr>
            <w:tcW w:w="366" w:type="pct"/>
            <w:tcBorders>
              <w:top w:val="nil"/>
              <w:left w:val="nil"/>
              <w:bottom w:val="single" w:sz="4" w:space="0" w:color="auto"/>
              <w:right w:val="single" w:sz="4" w:space="0" w:color="auto"/>
            </w:tcBorders>
          </w:tcPr>
          <w:p w14:paraId="4DEF7B2B" w14:textId="77E50F07" w:rsidR="00563FC6" w:rsidRDefault="00CE71C6">
            <w:pPr>
              <w:jc w:val="right"/>
              <w:rPr>
                <w:sz w:val="18"/>
                <w:szCs w:val="18"/>
              </w:rPr>
            </w:pPr>
            <w:r>
              <w:rPr>
                <w:sz w:val="18"/>
                <w:szCs w:val="18"/>
              </w:rPr>
              <w:t>6.0</w:t>
            </w:r>
          </w:p>
        </w:tc>
      </w:tr>
      <w:tr w:rsidR="00563FC6" w14:paraId="5EF7F1C4" w14:textId="77777777" w:rsidTr="00CE71C6">
        <w:trPr>
          <w:trHeight w:val="255"/>
        </w:trPr>
        <w:tc>
          <w:tcPr>
            <w:tcW w:w="116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14EAD215" w14:textId="77777777" w:rsidR="00563FC6" w:rsidRDefault="00563FC6">
            <w:pPr>
              <w:rPr>
                <w:sz w:val="18"/>
                <w:szCs w:val="18"/>
              </w:rPr>
            </w:pPr>
          </w:p>
        </w:tc>
        <w:tc>
          <w:tcPr>
            <w:tcW w:w="366" w:type="pct"/>
            <w:tcBorders>
              <w:top w:val="nil"/>
              <w:left w:val="nil"/>
              <w:bottom w:val="single" w:sz="4" w:space="0" w:color="auto"/>
              <w:right w:val="single" w:sz="4" w:space="0" w:color="auto"/>
            </w:tcBorders>
            <w:noWrap/>
            <w:tcMar>
              <w:top w:w="20" w:type="dxa"/>
              <w:left w:w="20" w:type="dxa"/>
              <w:bottom w:w="0" w:type="dxa"/>
              <w:right w:w="20" w:type="dxa"/>
            </w:tcMar>
          </w:tcPr>
          <w:p w14:paraId="0F8A2428" w14:textId="77777777" w:rsidR="00563FC6" w:rsidRDefault="00563FC6">
            <w:pPr>
              <w:jc w:val="right"/>
              <w:rPr>
                <w:sz w:val="18"/>
                <w:szCs w:val="18"/>
              </w:rPr>
            </w:pPr>
          </w:p>
        </w:tc>
        <w:tc>
          <w:tcPr>
            <w:tcW w:w="2544" w:type="pct"/>
            <w:tcBorders>
              <w:top w:val="nil"/>
              <w:left w:val="nil"/>
              <w:bottom w:val="single" w:sz="4" w:space="0" w:color="auto"/>
              <w:right w:val="single" w:sz="4" w:space="0" w:color="auto"/>
            </w:tcBorders>
            <w:noWrap/>
            <w:tcMar>
              <w:top w:w="20" w:type="dxa"/>
              <w:left w:w="20" w:type="dxa"/>
              <w:bottom w:w="0" w:type="dxa"/>
              <w:right w:w="20" w:type="dxa"/>
            </w:tcMar>
          </w:tcPr>
          <w:p w14:paraId="4199D2AC" w14:textId="77777777" w:rsidR="00563FC6" w:rsidRDefault="00563FC6">
            <w:pPr>
              <w:jc w:val="right"/>
              <w:rPr>
                <w:sz w:val="18"/>
                <w:szCs w:val="18"/>
              </w:rPr>
            </w:pPr>
          </w:p>
        </w:tc>
        <w:tc>
          <w:tcPr>
            <w:tcW w:w="201" w:type="pct"/>
            <w:tcBorders>
              <w:top w:val="nil"/>
              <w:left w:val="nil"/>
              <w:bottom w:val="single" w:sz="4" w:space="0" w:color="auto"/>
              <w:right w:val="single" w:sz="4" w:space="0" w:color="auto"/>
            </w:tcBorders>
            <w:noWrap/>
            <w:tcMar>
              <w:top w:w="20" w:type="dxa"/>
              <w:left w:w="20" w:type="dxa"/>
              <w:bottom w:w="0" w:type="dxa"/>
              <w:right w:w="20" w:type="dxa"/>
            </w:tcMar>
          </w:tcPr>
          <w:p w14:paraId="4533D68B" w14:textId="77777777" w:rsidR="00563FC6" w:rsidRDefault="00563FC6">
            <w:pPr>
              <w:jc w:val="right"/>
              <w:rPr>
                <w:sz w:val="18"/>
                <w:szCs w:val="18"/>
              </w:rPr>
            </w:pPr>
          </w:p>
        </w:tc>
        <w:tc>
          <w:tcPr>
            <w:tcW w:w="355" w:type="pct"/>
            <w:tcBorders>
              <w:top w:val="nil"/>
              <w:left w:val="nil"/>
              <w:bottom w:val="single" w:sz="4" w:space="0" w:color="auto"/>
              <w:right w:val="single" w:sz="4" w:space="0" w:color="auto"/>
            </w:tcBorders>
          </w:tcPr>
          <w:p w14:paraId="70BA65F7" w14:textId="77777777" w:rsidR="00563FC6" w:rsidRDefault="00563FC6">
            <w:pPr>
              <w:jc w:val="right"/>
              <w:rPr>
                <w:sz w:val="18"/>
                <w:szCs w:val="18"/>
              </w:rPr>
            </w:pPr>
          </w:p>
        </w:tc>
        <w:tc>
          <w:tcPr>
            <w:tcW w:w="366" w:type="pct"/>
            <w:tcBorders>
              <w:top w:val="nil"/>
              <w:left w:val="nil"/>
              <w:bottom w:val="single" w:sz="4" w:space="0" w:color="auto"/>
              <w:right w:val="single" w:sz="4" w:space="0" w:color="auto"/>
            </w:tcBorders>
          </w:tcPr>
          <w:p w14:paraId="39E69BE8" w14:textId="77777777" w:rsidR="00563FC6" w:rsidRDefault="00563FC6">
            <w:pPr>
              <w:jc w:val="right"/>
              <w:rPr>
                <w:sz w:val="18"/>
                <w:szCs w:val="18"/>
              </w:rPr>
            </w:pPr>
          </w:p>
        </w:tc>
      </w:tr>
      <w:tr w:rsidR="00563FC6" w14:paraId="5ABF1341" w14:textId="77777777" w:rsidTr="00CE71C6">
        <w:trPr>
          <w:trHeight w:val="255"/>
        </w:trPr>
        <w:tc>
          <w:tcPr>
            <w:tcW w:w="1168" w:type="pct"/>
            <w:vMerge w:val="restart"/>
            <w:tcBorders>
              <w:top w:val="nil"/>
              <w:left w:val="single" w:sz="4" w:space="0" w:color="auto"/>
              <w:right w:val="single" w:sz="4" w:space="0" w:color="auto"/>
            </w:tcBorders>
            <w:noWrap/>
            <w:tcMar>
              <w:top w:w="20" w:type="dxa"/>
              <w:left w:w="20" w:type="dxa"/>
              <w:bottom w:w="0" w:type="dxa"/>
              <w:right w:w="20" w:type="dxa"/>
            </w:tcMar>
          </w:tcPr>
          <w:p w14:paraId="6902C7EA" w14:textId="77777777" w:rsidR="00563FC6" w:rsidRDefault="00947AC1">
            <w:pPr>
              <w:rPr>
                <w:sz w:val="18"/>
                <w:szCs w:val="18"/>
              </w:rPr>
            </w:pPr>
            <w:r>
              <w:rPr>
                <w:sz w:val="18"/>
                <w:szCs w:val="18"/>
              </w:rPr>
              <w:t xml:space="preserve">Varietal Evaluation </w:t>
            </w:r>
          </w:p>
        </w:tc>
        <w:tc>
          <w:tcPr>
            <w:tcW w:w="366" w:type="pct"/>
            <w:tcBorders>
              <w:top w:val="nil"/>
              <w:left w:val="nil"/>
              <w:bottom w:val="single" w:sz="4" w:space="0" w:color="auto"/>
              <w:right w:val="single" w:sz="4" w:space="0" w:color="auto"/>
            </w:tcBorders>
            <w:noWrap/>
            <w:tcMar>
              <w:top w:w="20" w:type="dxa"/>
              <w:left w:w="20" w:type="dxa"/>
              <w:bottom w:w="0" w:type="dxa"/>
              <w:right w:w="20" w:type="dxa"/>
            </w:tcMar>
          </w:tcPr>
          <w:p w14:paraId="2ABC4270" w14:textId="75F67CFD" w:rsidR="00563FC6" w:rsidRDefault="00CE71C6">
            <w:pPr>
              <w:jc w:val="right"/>
              <w:rPr>
                <w:sz w:val="18"/>
                <w:szCs w:val="18"/>
              </w:rPr>
            </w:pPr>
            <w:r w:rsidRPr="00366743">
              <w:t>Bengal gram</w:t>
            </w:r>
          </w:p>
        </w:tc>
        <w:tc>
          <w:tcPr>
            <w:tcW w:w="2544" w:type="pct"/>
            <w:tcBorders>
              <w:top w:val="nil"/>
              <w:left w:val="nil"/>
              <w:bottom w:val="single" w:sz="4" w:space="0" w:color="auto"/>
              <w:right w:val="single" w:sz="4" w:space="0" w:color="auto"/>
            </w:tcBorders>
            <w:noWrap/>
            <w:tcMar>
              <w:top w:w="20" w:type="dxa"/>
              <w:left w:w="20" w:type="dxa"/>
              <w:bottom w:w="0" w:type="dxa"/>
              <w:right w:w="20" w:type="dxa"/>
            </w:tcMar>
          </w:tcPr>
          <w:p w14:paraId="134D81C8" w14:textId="455762AA" w:rsidR="00563FC6" w:rsidRDefault="00CE71C6" w:rsidP="00CE71C6">
            <w:pPr>
              <w:rPr>
                <w:sz w:val="18"/>
                <w:szCs w:val="18"/>
              </w:rPr>
            </w:pPr>
            <w:r w:rsidRPr="00366743">
              <w:t>Assessment of Bengal gram varieties against wilt</w:t>
            </w:r>
          </w:p>
        </w:tc>
        <w:tc>
          <w:tcPr>
            <w:tcW w:w="201" w:type="pct"/>
            <w:tcBorders>
              <w:top w:val="nil"/>
              <w:left w:val="nil"/>
              <w:bottom w:val="single" w:sz="4" w:space="0" w:color="auto"/>
              <w:right w:val="single" w:sz="4" w:space="0" w:color="auto"/>
            </w:tcBorders>
            <w:noWrap/>
            <w:tcMar>
              <w:top w:w="20" w:type="dxa"/>
              <w:left w:w="20" w:type="dxa"/>
              <w:bottom w:w="0" w:type="dxa"/>
              <w:right w:w="20" w:type="dxa"/>
            </w:tcMar>
          </w:tcPr>
          <w:p w14:paraId="1F7886E3" w14:textId="237FD4FA" w:rsidR="00563FC6" w:rsidRDefault="00CE71C6">
            <w:pPr>
              <w:jc w:val="right"/>
              <w:rPr>
                <w:sz w:val="18"/>
                <w:szCs w:val="18"/>
              </w:rPr>
            </w:pPr>
            <w:r>
              <w:rPr>
                <w:sz w:val="18"/>
                <w:szCs w:val="18"/>
              </w:rPr>
              <w:t>05</w:t>
            </w:r>
          </w:p>
        </w:tc>
        <w:tc>
          <w:tcPr>
            <w:tcW w:w="355" w:type="pct"/>
            <w:tcBorders>
              <w:top w:val="nil"/>
              <w:left w:val="nil"/>
              <w:bottom w:val="single" w:sz="4" w:space="0" w:color="auto"/>
              <w:right w:val="single" w:sz="4" w:space="0" w:color="auto"/>
            </w:tcBorders>
          </w:tcPr>
          <w:p w14:paraId="6DDB72E7" w14:textId="5BCD6FFE" w:rsidR="00563FC6" w:rsidRDefault="00CE71C6">
            <w:pPr>
              <w:jc w:val="right"/>
              <w:rPr>
                <w:sz w:val="18"/>
                <w:szCs w:val="18"/>
              </w:rPr>
            </w:pPr>
            <w:r>
              <w:rPr>
                <w:sz w:val="18"/>
                <w:szCs w:val="18"/>
              </w:rPr>
              <w:t>05</w:t>
            </w:r>
          </w:p>
        </w:tc>
        <w:tc>
          <w:tcPr>
            <w:tcW w:w="366" w:type="pct"/>
            <w:tcBorders>
              <w:top w:val="nil"/>
              <w:left w:val="nil"/>
              <w:bottom w:val="single" w:sz="4" w:space="0" w:color="auto"/>
              <w:right w:val="single" w:sz="4" w:space="0" w:color="auto"/>
            </w:tcBorders>
          </w:tcPr>
          <w:p w14:paraId="16D3E9DA" w14:textId="4CAC9B7E" w:rsidR="00563FC6" w:rsidRDefault="00CE71C6">
            <w:pPr>
              <w:jc w:val="right"/>
              <w:rPr>
                <w:sz w:val="18"/>
                <w:szCs w:val="18"/>
              </w:rPr>
            </w:pPr>
            <w:r>
              <w:rPr>
                <w:sz w:val="18"/>
                <w:szCs w:val="18"/>
              </w:rPr>
              <w:t>3.0</w:t>
            </w:r>
          </w:p>
        </w:tc>
      </w:tr>
      <w:tr w:rsidR="00563FC6" w14:paraId="231AE5E4" w14:textId="77777777" w:rsidTr="00CE71C6">
        <w:trPr>
          <w:trHeight w:val="255"/>
        </w:trPr>
        <w:tc>
          <w:tcPr>
            <w:tcW w:w="116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6F529441" w14:textId="77777777" w:rsidR="00563FC6" w:rsidRDefault="00563FC6">
            <w:pPr>
              <w:rPr>
                <w:sz w:val="18"/>
                <w:szCs w:val="18"/>
              </w:rPr>
            </w:pPr>
          </w:p>
        </w:tc>
        <w:tc>
          <w:tcPr>
            <w:tcW w:w="366" w:type="pct"/>
            <w:tcBorders>
              <w:top w:val="nil"/>
              <w:left w:val="nil"/>
              <w:bottom w:val="single" w:sz="4" w:space="0" w:color="auto"/>
              <w:right w:val="single" w:sz="4" w:space="0" w:color="auto"/>
            </w:tcBorders>
            <w:noWrap/>
            <w:tcMar>
              <w:top w:w="20" w:type="dxa"/>
              <w:left w:w="20" w:type="dxa"/>
              <w:bottom w:w="0" w:type="dxa"/>
              <w:right w:w="20" w:type="dxa"/>
            </w:tcMar>
          </w:tcPr>
          <w:p w14:paraId="4E0E742E" w14:textId="5A2869B0" w:rsidR="00563FC6" w:rsidRDefault="00CE71C6" w:rsidP="00CE71C6">
            <w:pPr>
              <w:rPr>
                <w:sz w:val="18"/>
                <w:szCs w:val="18"/>
              </w:rPr>
            </w:pPr>
            <w:r w:rsidRPr="00366743">
              <w:t>Groundnut</w:t>
            </w:r>
          </w:p>
        </w:tc>
        <w:tc>
          <w:tcPr>
            <w:tcW w:w="2544" w:type="pct"/>
            <w:tcBorders>
              <w:top w:val="nil"/>
              <w:left w:val="nil"/>
              <w:bottom w:val="single" w:sz="4" w:space="0" w:color="auto"/>
              <w:right w:val="single" w:sz="4" w:space="0" w:color="auto"/>
            </w:tcBorders>
            <w:noWrap/>
            <w:tcMar>
              <w:top w:w="20" w:type="dxa"/>
              <w:left w:w="20" w:type="dxa"/>
              <w:bottom w:w="0" w:type="dxa"/>
              <w:right w:w="20" w:type="dxa"/>
            </w:tcMar>
          </w:tcPr>
          <w:p w14:paraId="1B8BD836" w14:textId="6AB13752" w:rsidR="00563FC6" w:rsidRDefault="00CE71C6" w:rsidP="00CE71C6">
            <w:pPr>
              <w:rPr>
                <w:sz w:val="18"/>
                <w:szCs w:val="18"/>
              </w:rPr>
            </w:pPr>
            <w:r w:rsidRPr="00366743">
              <w:t xml:space="preserve">Assessment of Groundnut </w:t>
            </w:r>
            <w:proofErr w:type="gramStart"/>
            <w:r w:rsidRPr="00366743">
              <w:t>variety  for</w:t>
            </w:r>
            <w:proofErr w:type="gramEnd"/>
            <w:r w:rsidRPr="00366743">
              <w:t xml:space="preserve"> higher yield</w:t>
            </w:r>
          </w:p>
        </w:tc>
        <w:tc>
          <w:tcPr>
            <w:tcW w:w="201" w:type="pct"/>
            <w:tcBorders>
              <w:top w:val="nil"/>
              <w:left w:val="nil"/>
              <w:bottom w:val="single" w:sz="4" w:space="0" w:color="auto"/>
              <w:right w:val="single" w:sz="4" w:space="0" w:color="auto"/>
            </w:tcBorders>
            <w:noWrap/>
            <w:tcMar>
              <w:top w:w="20" w:type="dxa"/>
              <w:left w:w="20" w:type="dxa"/>
              <w:bottom w:w="0" w:type="dxa"/>
              <w:right w:w="20" w:type="dxa"/>
            </w:tcMar>
          </w:tcPr>
          <w:p w14:paraId="5EF25EBD" w14:textId="4313F376" w:rsidR="00563FC6" w:rsidRDefault="00CE71C6">
            <w:pPr>
              <w:jc w:val="right"/>
              <w:rPr>
                <w:sz w:val="18"/>
                <w:szCs w:val="18"/>
              </w:rPr>
            </w:pPr>
            <w:r>
              <w:rPr>
                <w:sz w:val="18"/>
                <w:szCs w:val="18"/>
              </w:rPr>
              <w:t>05</w:t>
            </w:r>
          </w:p>
        </w:tc>
        <w:tc>
          <w:tcPr>
            <w:tcW w:w="355" w:type="pct"/>
            <w:tcBorders>
              <w:top w:val="nil"/>
              <w:left w:val="nil"/>
              <w:bottom w:val="single" w:sz="4" w:space="0" w:color="auto"/>
              <w:right w:val="single" w:sz="4" w:space="0" w:color="auto"/>
            </w:tcBorders>
          </w:tcPr>
          <w:p w14:paraId="132971AC" w14:textId="313510C5" w:rsidR="00563FC6" w:rsidRDefault="00CE71C6">
            <w:pPr>
              <w:jc w:val="right"/>
              <w:rPr>
                <w:sz w:val="18"/>
                <w:szCs w:val="18"/>
              </w:rPr>
            </w:pPr>
            <w:r>
              <w:rPr>
                <w:sz w:val="18"/>
                <w:szCs w:val="18"/>
              </w:rPr>
              <w:t>05</w:t>
            </w:r>
          </w:p>
        </w:tc>
        <w:tc>
          <w:tcPr>
            <w:tcW w:w="366" w:type="pct"/>
            <w:tcBorders>
              <w:top w:val="nil"/>
              <w:left w:val="nil"/>
              <w:bottom w:val="single" w:sz="4" w:space="0" w:color="auto"/>
              <w:right w:val="single" w:sz="4" w:space="0" w:color="auto"/>
            </w:tcBorders>
          </w:tcPr>
          <w:p w14:paraId="37FA9460" w14:textId="2C5B6856" w:rsidR="00563FC6" w:rsidRDefault="00CE71C6">
            <w:pPr>
              <w:jc w:val="right"/>
              <w:rPr>
                <w:sz w:val="18"/>
                <w:szCs w:val="18"/>
              </w:rPr>
            </w:pPr>
            <w:r>
              <w:rPr>
                <w:sz w:val="18"/>
                <w:szCs w:val="18"/>
              </w:rPr>
              <w:t>3.0</w:t>
            </w:r>
          </w:p>
        </w:tc>
      </w:tr>
      <w:tr w:rsidR="00563FC6" w14:paraId="42F3E2F2" w14:textId="77777777" w:rsidTr="00CE71C6">
        <w:trPr>
          <w:trHeight w:val="255"/>
        </w:trPr>
        <w:tc>
          <w:tcPr>
            <w:tcW w:w="1168" w:type="pct"/>
            <w:vMerge w:val="restart"/>
            <w:tcBorders>
              <w:top w:val="nil"/>
              <w:left w:val="single" w:sz="4" w:space="0" w:color="auto"/>
              <w:right w:val="single" w:sz="4" w:space="0" w:color="auto"/>
            </w:tcBorders>
            <w:noWrap/>
            <w:tcMar>
              <w:top w:w="20" w:type="dxa"/>
              <w:left w:w="20" w:type="dxa"/>
              <w:bottom w:w="0" w:type="dxa"/>
              <w:right w:w="20" w:type="dxa"/>
            </w:tcMar>
          </w:tcPr>
          <w:p w14:paraId="59F22C73" w14:textId="77777777" w:rsidR="00563FC6" w:rsidRDefault="00947AC1">
            <w:pPr>
              <w:rPr>
                <w:sz w:val="18"/>
                <w:szCs w:val="18"/>
              </w:rPr>
            </w:pPr>
            <w:r>
              <w:rPr>
                <w:sz w:val="18"/>
                <w:szCs w:val="18"/>
              </w:rPr>
              <w:t xml:space="preserve">Integrated Pest Management </w:t>
            </w:r>
          </w:p>
        </w:tc>
        <w:tc>
          <w:tcPr>
            <w:tcW w:w="366" w:type="pct"/>
            <w:tcBorders>
              <w:top w:val="nil"/>
              <w:left w:val="nil"/>
              <w:bottom w:val="single" w:sz="4" w:space="0" w:color="auto"/>
              <w:right w:val="single" w:sz="4" w:space="0" w:color="auto"/>
            </w:tcBorders>
            <w:noWrap/>
            <w:tcMar>
              <w:top w:w="20" w:type="dxa"/>
              <w:left w:w="20" w:type="dxa"/>
              <w:bottom w:w="0" w:type="dxa"/>
              <w:right w:w="20" w:type="dxa"/>
            </w:tcMar>
          </w:tcPr>
          <w:p w14:paraId="3AA022B3" w14:textId="77777777" w:rsidR="00563FC6" w:rsidRDefault="00563FC6">
            <w:pPr>
              <w:jc w:val="right"/>
              <w:rPr>
                <w:sz w:val="18"/>
                <w:szCs w:val="18"/>
              </w:rPr>
            </w:pPr>
          </w:p>
        </w:tc>
        <w:tc>
          <w:tcPr>
            <w:tcW w:w="2544" w:type="pct"/>
            <w:tcBorders>
              <w:top w:val="nil"/>
              <w:left w:val="nil"/>
              <w:bottom w:val="single" w:sz="4" w:space="0" w:color="auto"/>
              <w:right w:val="single" w:sz="4" w:space="0" w:color="auto"/>
            </w:tcBorders>
            <w:noWrap/>
            <w:tcMar>
              <w:top w:w="20" w:type="dxa"/>
              <w:left w:w="20" w:type="dxa"/>
              <w:bottom w:w="0" w:type="dxa"/>
              <w:right w:w="20" w:type="dxa"/>
            </w:tcMar>
          </w:tcPr>
          <w:p w14:paraId="2C600E96" w14:textId="77777777" w:rsidR="00563FC6" w:rsidRDefault="00563FC6">
            <w:pPr>
              <w:jc w:val="right"/>
              <w:rPr>
                <w:sz w:val="18"/>
                <w:szCs w:val="18"/>
              </w:rPr>
            </w:pPr>
          </w:p>
        </w:tc>
        <w:tc>
          <w:tcPr>
            <w:tcW w:w="201" w:type="pct"/>
            <w:tcBorders>
              <w:top w:val="nil"/>
              <w:left w:val="nil"/>
              <w:bottom w:val="single" w:sz="4" w:space="0" w:color="auto"/>
              <w:right w:val="single" w:sz="4" w:space="0" w:color="auto"/>
            </w:tcBorders>
            <w:noWrap/>
            <w:tcMar>
              <w:top w:w="20" w:type="dxa"/>
              <w:left w:w="20" w:type="dxa"/>
              <w:bottom w:w="0" w:type="dxa"/>
              <w:right w:w="20" w:type="dxa"/>
            </w:tcMar>
          </w:tcPr>
          <w:p w14:paraId="7C1C56FF" w14:textId="77777777" w:rsidR="00563FC6" w:rsidRDefault="00563FC6">
            <w:pPr>
              <w:jc w:val="right"/>
              <w:rPr>
                <w:sz w:val="18"/>
                <w:szCs w:val="18"/>
              </w:rPr>
            </w:pPr>
          </w:p>
        </w:tc>
        <w:tc>
          <w:tcPr>
            <w:tcW w:w="355" w:type="pct"/>
            <w:tcBorders>
              <w:top w:val="nil"/>
              <w:left w:val="nil"/>
              <w:bottom w:val="single" w:sz="4" w:space="0" w:color="auto"/>
              <w:right w:val="single" w:sz="4" w:space="0" w:color="auto"/>
            </w:tcBorders>
          </w:tcPr>
          <w:p w14:paraId="664271EA" w14:textId="77777777" w:rsidR="00563FC6" w:rsidRDefault="00563FC6">
            <w:pPr>
              <w:jc w:val="right"/>
              <w:rPr>
                <w:sz w:val="18"/>
                <w:szCs w:val="18"/>
              </w:rPr>
            </w:pPr>
          </w:p>
        </w:tc>
        <w:tc>
          <w:tcPr>
            <w:tcW w:w="366" w:type="pct"/>
            <w:tcBorders>
              <w:top w:val="nil"/>
              <w:left w:val="nil"/>
              <w:bottom w:val="single" w:sz="4" w:space="0" w:color="auto"/>
              <w:right w:val="single" w:sz="4" w:space="0" w:color="auto"/>
            </w:tcBorders>
          </w:tcPr>
          <w:p w14:paraId="1E1912D3" w14:textId="77777777" w:rsidR="00563FC6" w:rsidRDefault="00563FC6">
            <w:pPr>
              <w:jc w:val="right"/>
              <w:rPr>
                <w:sz w:val="18"/>
                <w:szCs w:val="18"/>
              </w:rPr>
            </w:pPr>
          </w:p>
        </w:tc>
      </w:tr>
      <w:tr w:rsidR="00563FC6" w14:paraId="20F4C2FD" w14:textId="77777777" w:rsidTr="00CE71C6">
        <w:trPr>
          <w:trHeight w:val="255"/>
        </w:trPr>
        <w:tc>
          <w:tcPr>
            <w:tcW w:w="116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215643E5" w14:textId="77777777" w:rsidR="00563FC6" w:rsidRDefault="00563FC6">
            <w:pPr>
              <w:rPr>
                <w:sz w:val="18"/>
                <w:szCs w:val="18"/>
              </w:rPr>
            </w:pPr>
          </w:p>
        </w:tc>
        <w:tc>
          <w:tcPr>
            <w:tcW w:w="366" w:type="pct"/>
            <w:tcBorders>
              <w:top w:val="nil"/>
              <w:left w:val="nil"/>
              <w:bottom w:val="single" w:sz="4" w:space="0" w:color="auto"/>
              <w:right w:val="single" w:sz="4" w:space="0" w:color="auto"/>
            </w:tcBorders>
            <w:noWrap/>
            <w:tcMar>
              <w:top w:w="20" w:type="dxa"/>
              <w:left w:w="20" w:type="dxa"/>
              <w:bottom w:w="0" w:type="dxa"/>
              <w:right w:w="20" w:type="dxa"/>
            </w:tcMar>
          </w:tcPr>
          <w:p w14:paraId="057763D7" w14:textId="77777777" w:rsidR="00563FC6" w:rsidRDefault="00563FC6">
            <w:pPr>
              <w:jc w:val="right"/>
              <w:rPr>
                <w:sz w:val="18"/>
                <w:szCs w:val="18"/>
              </w:rPr>
            </w:pPr>
          </w:p>
        </w:tc>
        <w:tc>
          <w:tcPr>
            <w:tcW w:w="2544" w:type="pct"/>
            <w:tcBorders>
              <w:top w:val="nil"/>
              <w:left w:val="nil"/>
              <w:bottom w:val="single" w:sz="4" w:space="0" w:color="auto"/>
              <w:right w:val="single" w:sz="4" w:space="0" w:color="auto"/>
            </w:tcBorders>
            <w:noWrap/>
            <w:tcMar>
              <w:top w:w="20" w:type="dxa"/>
              <w:left w:w="20" w:type="dxa"/>
              <w:bottom w:w="0" w:type="dxa"/>
              <w:right w:w="20" w:type="dxa"/>
            </w:tcMar>
          </w:tcPr>
          <w:p w14:paraId="503DD2B2" w14:textId="77777777" w:rsidR="00563FC6" w:rsidRDefault="00563FC6">
            <w:pPr>
              <w:jc w:val="right"/>
              <w:rPr>
                <w:sz w:val="18"/>
                <w:szCs w:val="18"/>
              </w:rPr>
            </w:pPr>
          </w:p>
        </w:tc>
        <w:tc>
          <w:tcPr>
            <w:tcW w:w="201" w:type="pct"/>
            <w:tcBorders>
              <w:top w:val="nil"/>
              <w:left w:val="nil"/>
              <w:bottom w:val="single" w:sz="4" w:space="0" w:color="auto"/>
              <w:right w:val="single" w:sz="4" w:space="0" w:color="auto"/>
            </w:tcBorders>
            <w:noWrap/>
            <w:tcMar>
              <w:top w:w="20" w:type="dxa"/>
              <w:left w:w="20" w:type="dxa"/>
              <w:bottom w:w="0" w:type="dxa"/>
              <w:right w:w="20" w:type="dxa"/>
            </w:tcMar>
          </w:tcPr>
          <w:p w14:paraId="6EC8DB37" w14:textId="77777777" w:rsidR="00563FC6" w:rsidRDefault="00563FC6">
            <w:pPr>
              <w:jc w:val="right"/>
              <w:rPr>
                <w:sz w:val="18"/>
                <w:szCs w:val="18"/>
              </w:rPr>
            </w:pPr>
          </w:p>
        </w:tc>
        <w:tc>
          <w:tcPr>
            <w:tcW w:w="355" w:type="pct"/>
            <w:tcBorders>
              <w:top w:val="nil"/>
              <w:left w:val="nil"/>
              <w:bottom w:val="single" w:sz="4" w:space="0" w:color="auto"/>
              <w:right w:val="single" w:sz="4" w:space="0" w:color="auto"/>
            </w:tcBorders>
          </w:tcPr>
          <w:p w14:paraId="2A8EC40B" w14:textId="77777777" w:rsidR="00563FC6" w:rsidRDefault="00563FC6">
            <w:pPr>
              <w:jc w:val="right"/>
              <w:rPr>
                <w:sz w:val="18"/>
                <w:szCs w:val="18"/>
              </w:rPr>
            </w:pPr>
          </w:p>
        </w:tc>
        <w:tc>
          <w:tcPr>
            <w:tcW w:w="366" w:type="pct"/>
            <w:tcBorders>
              <w:top w:val="nil"/>
              <w:left w:val="nil"/>
              <w:bottom w:val="single" w:sz="4" w:space="0" w:color="auto"/>
              <w:right w:val="single" w:sz="4" w:space="0" w:color="auto"/>
            </w:tcBorders>
          </w:tcPr>
          <w:p w14:paraId="4203A599" w14:textId="77777777" w:rsidR="00563FC6" w:rsidRDefault="00563FC6">
            <w:pPr>
              <w:jc w:val="right"/>
              <w:rPr>
                <w:sz w:val="18"/>
                <w:szCs w:val="18"/>
              </w:rPr>
            </w:pPr>
          </w:p>
        </w:tc>
      </w:tr>
      <w:tr w:rsidR="00563FC6" w14:paraId="6C8EE06C" w14:textId="77777777" w:rsidTr="00CE71C6">
        <w:trPr>
          <w:trHeight w:val="255"/>
        </w:trPr>
        <w:tc>
          <w:tcPr>
            <w:tcW w:w="1168" w:type="pct"/>
            <w:vMerge w:val="restart"/>
            <w:tcBorders>
              <w:top w:val="nil"/>
              <w:left w:val="single" w:sz="4" w:space="0" w:color="auto"/>
              <w:right w:val="single" w:sz="4" w:space="0" w:color="auto"/>
            </w:tcBorders>
            <w:noWrap/>
            <w:tcMar>
              <w:top w:w="20" w:type="dxa"/>
              <w:left w:w="20" w:type="dxa"/>
              <w:bottom w:w="0" w:type="dxa"/>
              <w:right w:w="20" w:type="dxa"/>
            </w:tcMar>
          </w:tcPr>
          <w:p w14:paraId="68E926AB" w14:textId="77777777" w:rsidR="00563FC6" w:rsidRDefault="00947AC1">
            <w:pPr>
              <w:rPr>
                <w:sz w:val="18"/>
                <w:szCs w:val="18"/>
              </w:rPr>
            </w:pPr>
            <w:r>
              <w:rPr>
                <w:sz w:val="18"/>
                <w:szCs w:val="18"/>
              </w:rPr>
              <w:t xml:space="preserve">Integrated Crop Management </w:t>
            </w:r>
          </w:p>
        </w:tc>
        <w:tc>
          <w:tcPr>
            <w:tcW w:w="366" w:type="pct"/>
            <w:tcBorders>
              <w:top w:val="nil"/>
              <w:left w:val="nil"/>
              <w:bottom w:val="single" w:sz="4" w:space="0" w:color="auto"/>
              <w:right w:val="single" w:sz="4" w:space="0" w:color="auto"/>
            </w:tcBorders>
            <w:noWrap/>
            <w:tcMar>
              <w:top w:w="20" w:type="dxa"/>
              <w:left w:w="20" w:type="dxa"/>
              <w:bottom w:w="0" w:type="dxa"/>
              <w:right w:w="20" w:type="dxa"/>
            </w:tcMar>
          </w:tcPr>
          <w:p w14:paraId="537D6841" w14:textId="77777777" w:rsidR="00563FC6" w:rsidRDefault="00563FC6">
            <w:pPr>
              <w:jc w:val="right"/>
              <w:rPr>
                <w:sz w:val="18"/>
                <w:szCs w:val="18"/>
              </w:rPr>
            </w:pPr>
          </w:p>
        </w:tc>
        <w:tc>
          <w:tcPr>
            <w:tcW w:w="2544" w:type="pct"/>
            <w:tcBorders>
              <w:top w:val="nil"/>
              <w:left w:val="nil"/>
              <w:bottom w:val="single" w:sz="4" w:space="0" w:color="auto"/>
              <w:right w:val="single" w:sz="4" w:space="0" w:color="auto"/>
            </w:tcBorders>
            <w:noWrap/>
            <w:tcMar>
              <w:top w:w="20" w:type="dxa"/>
              <w:left w:w="20" w:type="dxa"/>
              <w:bottom w:w="0" w:type="dxa"/>
              <w:right w:w="20" w:type="dxa"/>
            </w:tcMar>
          </w:tcPr>
          <w:p w14:paraId="0D15624E" w14:textId="77777777" w:rsidR="00563FC6" w:rsidRDefault="00563FC6">
            <w:pPr>
              <w:jc w:val="right"/>
              <w:rPr>
                <w:sz w:val="18"/>
                <w:szCs w:val="18"/>
              </w:rPr>
            </w:pPr>
          </w:p>
        </w:tc>
        <w:tc>
          <w:tcPr>
            <w:tcW w:w="201" w:type="pct"/>
            <w:tcBorders>
              <w:top w:val="nil"/>
              <w:left w:val="nil"/>
              <w:bottom w:val="single" w:sz="4" w:space="0" w:color="auto"/>
              <w:right w:val="single" w:sz="4" w:space="0" w:color="auto"/>
            </w:tcBorders>
            <w:noWrap/>
            <w:tcMar>
              <w:top w:w="20" w:type="dxa"/>
              <w:left w:w="20" w:type="dxa"/>
              <w:bottom w:w="0" w:type="dxa"/>
              <w:right w:w="20" w:type="dxa"/>
            </w:tcMar>
          </w:tcPr>
          <w:p w14:paraId="0868F1E7" w14:textId="77777777" w:rsidR="00563FC6" w:rsidRDefault="00563FC6">
            <w:pPr>
              <w:jc w:val="right"/>
              <w:rPr>
                <w:sz w:val="18"/>
                <w:szCs w:val="18"/>
              </w:rPr>
            </w:pPr>
          </w:p>
        </w:tc>
        <w:tc>
          <w:tcPr>
            <w:tcW w:w="355" w:type="pct"/>
            <w:tcBorders>
              <w:top w:val="nil"/>
              <w:left w:val="nil"/>
              <w:bottom w:val="single" w:sz="4" w:space="0" w:color="auto"/>
              <w:right w:val="single" w:sz="4" w:space="0" w:color="auto"/>
            </w:tcBorders>
          </w:tcPr>
          <w:p w14:paraId="3D14DACC" w14:textId="77777777" w:rsidR="00563FC6" w:rsidRDefault="00563FC6">
            <w:pPr>
              <w:jc w:val="right"/>
              <w:rPr>
                <w:sz w:val="18"/>
                <w:szCs w:val="18"/>
              </w:rPr>
            </w:pPr>
          </w:p>
        </w:tc>
        <w:tc>
          <w:tcPr>
            <w:tcW w:w="366" w:type="pct"/>
            <w:tcBorders>
              <w:top w:val="nil"/>
              <w:left w:val="nil"/>
              <w:bottom w:val="single" w:sz="4" w:space="0" w:color="auto"/>
              <w:right w:val="single" w:sz="4" w:space="0" w:color="auto"/>
            </w:tcBorders>
          </w:tcPr>
          <w:p w14:paraId="641AA092" w14:textId="77777777" w:rsidR="00563FC6" w:rsidRDefault="00563FC6">
            <w:pPr>
              <w:jc w:val="right"/>
              <w:rPr>
                <w:sz w:val="18"/>
                <w:szCs w:val="18"/>
              </w:rPr>
            </w:pPr>
          </w:p>
        </w:tc>
      </w:tr>
      <w:tr w:rsidR="00563FC6" w14:paraId="7181F70F" w14:textId="77777777" w:rsidTr="00CE71C6">
        <w:trPr>
          <w:trHeight w:val="255"/>
        </w:trPr>
        <w:tc>
          <w:tcPr>
            <w:tcW w:w="116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404471D7" w14:textId="77777777" w:rsidR="00563FC6" w:rsidRDefault="00563FC6">
            <w:pPr>
              <w:rPr>
                <w:sz w:val="18"/>
                <w:szCs w:val="18"/>
              </w:rPr>
            </w:pPr>
          </w:p>
        </w:tc>
        <w:tc>
          <w:tcPr>
            <w:tcW w:w="366" w:type="pct"/>
            <w:tcBorders>
              <w:top w:val="nil"/>
              <w:left w:val="nil"/>
              <w:bottom w:val="single" w:sz="4" w:space="0" w:color="auto"/>
              <w:right w:val="single" w:sz="4" w:space="0" w:color="auto"/>
            </w:tcBorders>
            <w:noWrap/>
            <w:tcMar>
              <w:top w:w="20" w:type="dxa"/>
              <w:left w:w="20" w:type="dxa"/>
              <w:bottom w:w="0" w:type="dxa"/>
              <w:right w:w="20" w:type="dxa"/>
            </w:tcMar>
          </w:tcPr>
          <w:p w14:paraId="1CD02072" w14:textId="77777777" w:rsidR="00563FC6" w:rsidRDefault="00563FC6">
            <w:pPr>
              <w:jc w:val="right"/>
              <w:rPr>
                <w:sz w:val="18"/>
                <w:szCs w:val="18"/>
              </w:rPr>
            </w:pPr>
          </w:p>
        </w:tc>
        <w:tc>
          <w:tcPr>
            <w:tcW w:w="2544" w:type="pct"/>
            <w:tcBorders>
              <w:top w:val="nil"/>
              <w:left w:val="nil"/>
              <w:bottom w:val="single" w:sz="4" w:space="0" w:color="auto"/>
              <w:right w:val="single" w:sz="4" w:space="0" w:color="auto"/>
            </w:tcBorders>
            <w:noWrap/>
            <w:tcMar>
              <w:top w:w="20" w:type="dxa"/>
              <w:left w:w="20" w:type="dxa"/>
              <w:bottom w:w="0" w:type="dxa"/>
              <w:right w:w="20" w:type="dxa"/>
            </w:tcMar>
          </w:tcPr>
          <w:p w14:paraId="777978FF" w14:textId="77777777" w:rsidR="00563FC6" w:rsidRDefault="00563FC6">
            <w:pPr>
              <w:jc w:val="right"/>
              <w:rPr>
                <w:sz w:val="18"/>
                <w:szCs w:val="18"/>
              </w:rPr>
            </w:pPr>
          </w:p>
        </w:tc>
        <w:tc>
          <w:tcPr>
            <w:tcW w:w="201" w:type="pct"/>
            <w:tcBorders>
              <w:top w:val="nil"/>
              <w:left w:val="nil"/>
              <w:bottom w:val="single" w:sz="4" w:space="0" w:color="auto"/>
              <w:right w:val="single" w:sz="4" w:space="0" w:color="auto"/>
            </w:tcBorders>
            <w:noWrap/>
            <w:tcMar>
              <w:top w:w="20" w:type="dxa"/>
              <w:left w:w="20" w:type="dxa"/>
              <w:bottom w:w="0" w:type="dxa"/>
              <w:right w:w="20" w:type="dxa"/>
            </w:tcMar>
          </w:tcPr>
          <w:p w14:paraId="0A23C8B3" w14:textId="77777777" w:rsidR="00563FC6" w:rsidRDefault="00563FC6">
            <w:pPr>
              <w:jc w:val="right"/>
              <w:rPr>
                <w:sz w:val="18"/>
                <w:szCs w:val="18"/>
              </w:rPr>
            </w:pPr>
          </w:p>
        </w:tc>
        <w:tc>
          <w:tcPr>
            <w:tcW w:w="355" w:type="pct"/>
            <w:tcBorders>
              <w:top w:val="nil"/>
              <w:left w:val="nil"/>
              <w:bottom w:val="single" w:sz="4" w:space="0" w:color="auto"/>
              <w:right w:val="single" w:sz="4" w:space="0" w:color="auto"/>
            </w:tcBorders>
          </w:tcPr>
          <w:p w14:paraId="19D72A76" w14:textId="77777777" w:rsidR="00563FC6" w:rsidRDefault="00563FC6">
            <w:pPr>
              <w:jc w:val="right"/>
              <w:rPr>
                <w:sz w:val="18"/>
                <w:szCs w:val="18"/>
              </w:rPr>
            </w:pPr>
          </w:p>
        </w:tc>
        <w:tc>
          <w:tcPr>
            <w:tcW w:w="366" w:type="pct"/>
            <w:tcBorders>
              <w:top w:val="nil"/>
              <w:left w:val="nil"/>
              <w:bottom w:val="single" w:sz="4" w:space="0" w:color="auto"/>
              <w:right w:val="single" w:sz="4" w:space="0" w:color="auto"/>
            </w:tcBorders>
          </w:tcPr>
          <w:p w14:paraId="6E84A384" w14:textId="77777777" w:rsidR="00563FC6" w:rsidRDefault="00563FC6">
            <w:pPr>
              <w:jc w:val="right"/>
              <w:rPr>
                <w:sz w:val="18"/>
                <w:szCs w:val="18"/>
              </w:rPr>
            </w:pPr>
          </w:p>
        </w:tc>
      </w:tr>
      <w:tr w:rsidR="00563FC6" w14:paraId="5C358320" w14:textId="77777777" w:rsidTr="00CE71C6">
        <w:trPr>
          <w:trHeight w:val="255"/>
        </w:trPr>
        <w:tc>
          <w:tcPr>
            <w:tcW w:w="1168" w:type="pct"/>
            <w:vMerge w:val="restart"/>
            <w:tcBorders>
              <w:top w:val="nil"/>
              <w:left w:val="single" w:sz="4" w:space="0" w:color="auto"/>
              <w:right w:val="single" w:sz="4" w:space="0" w:color="auto"/>
            </w:tcBorders>
            <w:noWrap/>
            <w:tcMar>
              <w:top w:w="20" w:type="dxa"/>
              <w:left w:w="20" w:type="dxa"/>
              <w:bottom w:w="0" w:type="dxa"/>
              <w:right w:w="20" w:type="dxa"/>
            </w:tcMar>
          </w:tcPr>
          <w:p w14:paraId="21F0013F" w14:textId="77777777" w:rsidR="00563FC6" w:rsidRDefault="00947AC1">
            <w:pPr>
              <w:rPr>
                <w:sz w:val="18"/>
                <w:szCs w:val="18"/>
              </w:rPr>
            </w:pPr>
            <w:r>
              <w:rPr>
                <w:sz w:val="18"/>
                <w:szCs w:val="18"/>
              </w:rPr>
              <w:t xml:space="preserve">Integrated Disease Management </w:t>
            </w:r>
          </w:p>
        </w:tc>
        <w:tc>
          <w:tcPr>
            <w:tcW w:w="366" w:type="pct"/>
            <w:tcBorders>
              <w:top w:val="nil"/>
              <w:left w:val="nil"/>
              <w:bottom w:val="single" w:sz="4" w:space="0" w:color="auto"/>
              <w:right w:val="single" w:sz="4" w:space="0" w:color="auto"/>
            </w:tcBorders>
            <w:noWrap/>
            <w:tcMar>
              <w:top w:w="20" w:type="dxa"/>
              <w:left w:w="20" w:type="dxa"/>
              <w:bottom w:w="0" w:type="dxa"/>
              <w:right w:w="20" w:type="dxa"/>
            </w:tcMar>
          </w:tcPr>
          <w:p w14:paraId="0F6C9F0A" w14:textId="77777777" w:rsidR="00563FC6" w:rsidRDefault="00563FC6">
            <w:pPr>
              <w:jc w:val="right"/>
              <w:rPr>
                <w:sz w:val="18"/>
                <w:szCs w:val="18"/>
              </w:rPr>
            </w:pPr>
          </w:p>
        </w:tc>
        <w:tc>
          <w:tcPr>
            <w:tcW w:w="2544" w:type="pct"/>
            <w:tcBorders>
              <w:top w:val="nil"/>
              <w:left w:val="nil"/>
              <w:bottom w:val="single" w:sz="4" w:space="0" w:color="auto"/>
              <w:right w:val="single" w:sz="4" w:space="0" w:color="auto"/>
            </w:tcBorders>
            <w:noWrap/>
            <w:tcMar>
              <w:top w:w="20" w:type="dxa"/>
              <w:left w:w="20" w:type="dxa"/>
              <w:bottom w:w="0" w:type="dxa"/>
              <w:right w:w="20" w:type="dxa"/>
            </w:tcMar>
          </w:tcPr>
          <w:p w14:paraId="551DEB3E" w14:textId="77777777" w:rsidR="00563FC6" w:rsidRDefault="00563FC6">
            <w:pPr>
              <w:jc w:val="right"/>
              <w:rPr>
                <w:sz w:val="18"/>
                <w:szCs w:val="18"/>
              </w:rPr>
            </w:pPr>
          </w:p>
        </w:tc>
        <w:tc>
          <w:tcPr>
            <w:tcW w:w="201" w:type="pct"/>
            <w:tcBorders>
              <w:top w:val="nil"/>
              <w:left w:val="nil"/>
              <w:bottom w:val="single" w:sz="4" w:space="0" w:color="auto"/>
              <w:right w:val="single" w:sz="4" w:space="0" w:color="auto"/>
            </w:tcBorders>
            <w:noWrap/>
            <w:tcMar>
              <w:top w:w="20" w:type="dxa"/>
              <w:left w:w="20" w:type="dxa"/>
              <w:bottom w:w="0" w:type="dxa"/>
              <w:right w:w="20" w:type="dxa"/>
            </w:tcMar>
          </w:tcPr>
          <w:p w14:paraId="77D69498" w14:textId="77777777" w:rsidR="00563FC6" w:rsidRDefault="00563FC6">
            <w:pPr>
              <w:jc w:val="right"/>
              <w:rPr>
                <w:sz w:val="18"/>
                <w:szCs w:val="18"/>
              </w:rPr>
            </w:pPr>
          </w:p>
        </w:tc>
        <w:tc>
          <w:tcPr>
            <w:tcW w:w="355" w:type="pct"/>
            <w:tcBorders>
              <w:top w:val="nil"/>
              <w:left w:val="nil"/>
              <w:bottom w:val="single" w:sz="4" w:space="0" w:color="auto"/>
              <w:right w:val="single" w:sz="4" w:space="0" w:color="auto"/>
            </w:tcBorders>
          </w:tcPr>
          <w:p w14:paraId="7E0F7AB5" w14:textId="77777777" w:rsidR="00563FC6" w:rsidRDefault="00563FC6">
            <w:pPr>
              <w:jc w:val="right"/>
              <w:rPr>
                <w:sz w:val="18"/>
                <w:szCs w:val="18"/>
              </w:rPr>
            </w:pPr>
          </w:p>
        </w:tc>
        <w:tc>
          <w:tcPr>
            <w:tcW w:w="366" w:type="pct"/>
            <w:tcBorders>
              <w:top w:val="nil"/>
              <w:left w:val="nil"/>
              <w:bottom w:val="single" w:sz="4" w:space="0" w:color="auto"/>
              <w:right w:val="single" w:sz="4" w:space="0" w:color="auto"/>
            </w:tcBorders>
          </w:tcPr>
          <w:p w14:paraId="32E37CBF" w14:textId="77777777" w:rsidR="00563FC6" w:rsidRDefault="00563FC6">
            <w:pPr>
              <w:jc w:val="right"/>
              <w:rPr>
                <w:sz w:val="18"/>
                <w:szCs w:val="18"/>
              </w:rPr>
            </w:pPr>
          </w:p>
        </w:tc>
      </w:tr>
      <w:tr w:rsidR="00563FC6" w14:paraId="1FBFD70F" w14:textId="77777777" w:rsidTr="00CE71C6">
        <w:trPr>
          <w:trHeight w:val="255"/>
        </w:trPr>
        <w:tc>
          <w:tcPr>
            <w:tcW w:w="116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0BF4575E" w14:textId="77777777" w:rsidR="00563FC6" w:rsidRDefault="00563FC6">
            <w:pPr>
              <w:rPr>
                <w:sz w:val="18"/>
                <w:szCs w:val="18"/>
              </w:rPr>
            </w:pPr>
          </w:p>
        </w:tc>
        <w:tc>
          <w:tcPr>
            <w:tcW w:w="366" w:type="pct"/>
            <w:tcBorders>
              <w:top w:val="nil"/>
              <w:left w:val="nil"/>
              <w:bottom w:val="single" w:sz="4" w:space="0" w:color="auto"/>
              <w:right w:val="single" w:sz="4" w:space="0" w:color="auto"/>
            </w:tcBorders>
            <w:noWrap/>
            <w:tcMar>
              <w:top w:w="20" w:type="dxa"/>
              <w:left w:w="20" w:type="dxa"/>
              <w:bottom w:w="0" w:type="dxa"/>
              <w:right w:w="20" w:type="dxa"/>
            </w:tcMar>
          </w:tcPr>
          <w:p w14:paraId="37C8647A" w14:textId="77777777" w:rsidR="00563FC6" w:rsidRDefault="00563FC6">
            <w:pPr>
              <w:jc w:val="right"/>
              <w:rPr>
                <w:sz w:val="18"/>
                <w:szCs w:val="18"/>
              </w:rPr>
            </w:pPr>
          </w:p>
        </w:tc>
        <w:tc>
          <w:tcPr>
            <w:tcW w:w="2544" w:type="pct"/>
            <w:tcBorders>
              <w:top w:val="nil"/>
              <w:left w:val="nil"/>
              <w:bottom w:val="single" w:sz="4" w:space="0" w:color="auto"/>
              <w:right w:val="single" w:sz="4" w:space="0" w:color="auto"/>
            </w:tcBorders>
            <w:noWrap/>
            <w:tcMar>
              <w:top w:w="20" w:type="dxa"/>
              <w:left w:w="20" w:type="dxa"/>
              <w:bottom w:w="0" w:type="dxa"/>
              <w:right w:w="20" w:type="dxa"/>
            </w:tcMar>
          </w:tcPr>
          <w:p w14:paraId="1DC3600F" w14:textId="77777777" w:rsidR="00563FC6" w:rsidRDefault="00563FC6">
            <w:pPr>
              <w:jc w:val="right"/>
              <w:rPr>
                <w:sz w:val="18"/>
                <w:szCs w:val="18"/>
              </w:rPr>
            </w:pPr>
          </w:p>
        </w:tc>
        <w:tc>
          <w:tcPr>
            <w:tcW w:w="201" w:type="pct"/>
            <w:tcBorders>
              <w:top w:val="nil"/>
              <w:left w:val="nil"/>
              <w:bottom w:val="single" w:sz="4" w:space="0" w:color="auto"/>
              <w:right w:val="single" w:sz="4" w:space="0" w:color="auto"/>
            </w:tcBorders>
            <w:noWrap/>
            <w:tcMar>
              <w:top w:w="20" w:type="dxa"/>
              <w:left w:w="20" w:type="dxa"/>
              <w:bottom w:w="0" w:type="dxa"/>
              <w:right w:w="20" w:type="dxa"/>
            </w:tcMar>
          </w:tcPr>
          <w:p w14:paraId="6B48DAB7" w14:textId="77777777" w:rsidR="00563FC6" w:rsidRDefault="00563FC6">
            <w:pPr>
              <w:jc w:val="right"/>
              <w:rPr>
                <w:sz w:val="18"/>
                <w:szCs w:val="18"/>
              </w:rPr>
            </w:pPr>
          </w:p>
        </w:tc>
        <w:tc>
          <w:tcPr>
            <w:tcW w:w="355" w:type="pct"/>
            <w:tcBorders>
              <w:top w:val="nil"/>
              <w:left w:val="nil"/>
              <w:bottom w:val="single" w:sz="4" w:space="0" w:color="auto"/>
              <w:right w:val="single" w:sz="4" w:space="0" w:color="auto"/>
            </w:tcBorders>
          </w:tcPr>
          <w:p w14:paraId="64FB9251" w14:textId="77777777" w:rsidR="00563FC6" w:rsidRDefault="00563FC6">
            <w:pPr>
              <w:jc w:val="right"/>
              <w:rPr>
                <w:sz w:val="18"/>
                <w:szCs w:val="18"/>
              </w:rPr>
            </w:pPr>
          </w:p>
        </w:tc>
        <w:tc>
          <w:tcPr>
            <w:tcW w:w="366" w:type="pct"/>
            <w:tcBorders>
              <w:top w:val="nil"/>
              <w:left w:val="nil"/>
              <w:bottom w:val="single" w:sz="4" w:space="0" w:color="auto"/>
              <w:right w:val="single" w:sz="4" w:space="0" w:color="auto"/>
            </w:tcBorders>
          </w:tcPr>
          <w:p w14:paraId="222926BD" w14:textId="77777777" w:rsidR="00563FC6" w:rsidRDefault="00563FC6">
            <w:pPr>
              <w:jc w:val="right"/>
              <w:rPr>
                <w:sz w:val="18"/>
                <w:szCs w:val="18"/>
              </w:rPr>
            </w:pPr>
          </w:p>
        </w:tc>
      </w:tr>
      <w:tr w:rsidR="00563FC6" w14:paraId="4306B947" w14:textId="77777777" w:rsidTr="00CE71C6">
        <w:trPr>
          <w:trHeight w:val="255"/>
        </w:trPr>
        <w:tc>
          <w:tcPr>
            <w:tcW w:w="1168" w:type="pct"/>
            <w:vMerge w:val="restart"/>
            <w:tcBorders>
              <w:top w:val="nil"/>
              <w:left w:val="single" w:sz="4" w:space="0" w:color="auto"/>
              <w:right w:val="single" w:sz="4" w:space="0" w:color="auto"/>
            </w:tcBorders>
            <w:noWrap/>
            <w:tcMar>
              <w:top w:w="20" w:type="dxa"/>
              <w:left w:w="20" w:type="dxa"/>
              <w:bottom w:w="0" w:type="dxa"/>
              <w:right w:w="20" w:type="dxa"/>
            </w:tcMar>
          </w:tcPr>
          <w:p w14:paraId="1DAA2F58" w14:textId="77777777" w:rsidR="00563FC6" w:rsidRDefault="00947AC1">
            <w:pPr>
              <w:rPr>
                <w:sz w:val="18"/>
                <w:szCs w:val="18"/>
              </w:rPr>
            </w:pPr>
            <w:r>
              <w:rPr>
                <w:sz w:val="18"/>
                <w:szCs w:val="18"/>
              </w:rPr>
              <w:t xml:space="preserve">Small Scale Income Generation Enterprises </w:t>
            </w:r>
          </w:p>
        </w:tc>
        <w:tc>
          <w:tcPr>
            <w:tcW w:w="366" w:type="pct"/>
            <w:tcBorders>
              <w:top w:val="nil"/>
              <w:left w:val="nil"/>
              <w:bottom w:val="single" w:sz="4" w:space="0" w:color="auto"/>
              <w:right w:val="single" w:sz="4" w:space="0" w:color="auto"/>
            </w:tcBorders>
            <w:noWrap/>
            <w:tcMar>
              <w:top w:w="20" w:type="dxa"/>
              <w:left w:w="20" w:type="dxa"/>
              <w:bottom w:w="0" w:type="dxa"/>
              <w:right w:w="20" w:type="dxa"/>
            </w:tcMar>
          </w:tcPr>
          <w:p w14:paraId="24E71518" w14:textId="77777777" w:rsidR="00563FC6" w:rsidRDefault="00563FC6">
            <w:pPr>
              <w:jc w:val="right"/>
              <w:rPr>
                <w:sz w:val="18"/>
                <w:szCs w:val="18"/>
              </w:rPr>
            </w:pPr>
          </w:p>
        </w:tc>
        <w:tc>
          <w:tcPr>
            <w:tcW w:w="2544" w:type="pct"/>
            <w:tcBorders>
              <w:top w:val="nil"/>
              <w:left w:val="nil"/>
              <w:bottom w:val="single" w:sz="4" w:space="0" w:color="auto"/>
              <w:right w:val="single" w:sz="4" w:space="0" w:color="auto"/>
            </w:tcBorders>
            <w:noWrap/>
            <w:tcMar>
              <w:top w:w="20" w:type="dxa"/>
              <w:left w:w="20" w:type="dxa"/>
              <w:bottom w:w="0" w:type="dxa"/>
              <w:right w:w="20" w:type="dxa"/>
            </w:tcMar>
          </w:tcPr>
          <w:p w14:paraId="5020F031" w14:textId="77777777" w:rsidR="00563FC6" w:rsidRDefault="00563FC6">
            <w:pPr>
              <w:jc w:val="right"/>
              <w:rPr>
                <w:sz w:val="18"/>
                <w:szCs w:val="18"/>
              </w:rPr>
            </w:pPr>
          </w:p>
        </w:tc>
        <w:tc>
          <w:tcPr>
            <w:tcW w:w="201" w:type="pct"/>
            <w:tcBorders>
              <w:top w:val="nil"/>
              <w:left w:val="nil"/>
              <w:bottom w:val="single" w:sz="4" w:space="0" w:color="auto"/>
              <w:right w:val="single" w:sz="4" w:space="0" w:color="auto"/>
            </w:tcBorders>
            <w:noWrap/>
            <w:tcMar>
              <w:top w:w="20" w:type="dxa"/>
              <w:left w:w="20" w:type="dxa"/>
              <w:bottom w:w="0" w:type="dxa"/>
              <w:right w:w="20" w:type="dxa"/>
            </w:tcMar>
          </w:tcPr>
          <w:p w14:paraId="1AAB63AA" w14:textId="77777777" w:rsidR="00563FC6" w:rsidRDefault="00563FC6">
            <w:pPr>
              <w:jc w:val="right"/>
              <w:rPr>
                <w:sz w:val="18"/>
                <w:szCs w:val="18"/>
              </w:rPr>
            </w:pPr>
          </w:p>
        </w:tc>
        <w:tc>
          <w:tcPr>
            <w:tcW w:w="355" w:type="pct"/>
            <w:tcBorders>
              <w:top w:val="nil"/>
              <w:left w:val="nil"/>
              <w:bottom w:val="single" w:sz="4" w:space="0" w:color="auto"/>
              <w:right w:val="single" w:sz="4" w:space="0" w:color="auto"/>
            </w:tcBorders>
          </w:tcPr>
          <w:p w14:paraId="3C1B3EC2" w14:textId="77777777" w:rsidR="00563FC6" w:rsidRDefault="00563FC6">
            <w:pPr>
              <w:jc w:val="right"/>
              <w:rPr>
                <w:sz w:val="18"/>
                <w:szCs w:val="18"/>
              </w:rPr>
            </w:pPr>
          </w:p>
        </w:tc>
        <w:tc>
          <w:tcPr>
            <w:tcW w:w="366" w:type="pct"/>
            <w:tcBorders>
              <w:top w:val="nil"/>
              <w:left w:val="nil"/>
              <w:bottom w:val="single" w:sz="4" w:space="0" w:color="auto"/>
              <w:right w:val="single" w:sz="4" w:space="0" w:color="auto"/>
            </w:tcBorders>
          </w:tcPr>
          <w:p w14:paraId="7C4375AF" w14:textId="77777777" w:rsidR="00563FC6" w:rsidRDefault="00563FC6">
            <w:pPr>
              <w:jc w:val="right"/>
              <w:rPr>
                <w:sz w:val="18"/>
                <w:szCs w:val="18"/>
              </w:rPr>
            </w:pPr>
          </w:p>
        </w:tc>
      </w:tr>
      <w:tr w:rsidR="00563FC6" w14:paraId="5AC0B508" w14:textId="77777777" w:rsidTr="00CE71C6">
        <w:trPr>
          <w:trHeight w:val="255"/>
        </w:trPr>
        <w:tc>
          <w:tcPr>
            <w:tcW w:w="116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73FEB8A0" w14:textId="77777777" w:rsidR="00563FC6" w:rsidRDefault="00563FC6">
            <w:pPr>
              <w:rPr>
                <w:sz w:val="18"/>
                <w:szCs w:val="18"/>
              </w:rPr>
            </w:pPr>
          </w:p>
        </w:tc>
        <w:tc>
          <w:tcPr>
            <w:tcW w:w="366" w:type="pct"/>
            <w:tcBorders>
              <w:top w:val="nil"/>
              <w:left w:val="nil"/>
              <w:bottom w:val="single" w:sz="4" w:space="0" w:color="auto"/>
              <w:right w:val="single" w:sz="4" w:space="0" w:color="auto"/>
            </w:tcBorders>
            <w:noWrap/>
            <w:tcMar>
              <w:top w:w="20" w:type="dxa"/>
              <w:left w:w="20" w:type="dxa"/>
              <w:bottom w:w="0" w:type="dxa"/>
              <w:right w:w="20" w:type="dxa"/>
            </w:tcMar>
          </w:tcPr>
          <w:p w14:paraId="0DFDB82E" w14:textId="77777777" w:rsidR="00563FC6" w:rsidRDefault="00563FC6">
            <w:pPr>
              <w:jc w:val="right"/>
              <w:rPr>
                <w:sz w:val="18"/>
                <w:szCs w:val="18"/>
              </w:rPr>
            </w:pPr>
          </w:p>
        </w:tc>
        <w:tc>
          <w:tcPr>
            <w:tcW w:w="2544" w:type="pct"/>
            <w:tcBorders>
              <w:top w:val="nil"/>
              <w:left w:val="nil"/>
              <w:bottom w:val="single" w:sz="4" w:space="0" w:color="auto"/>
              <w:right w:val="single" w:sz="4" w:space="0" w:color="auto"/>
            </w:tcBorders>
            <w:noWrap/>
            <w:tcMar>
              <w:top w:w="20" w:type="dxa"/>
              <w:left w:w="20" w:type="dxa"/>
              <w:bottom w:w="0" w:type="dxa"/>
              <w:right w:w="20" w:type="dxa"/>
            </w:tcMar>
          </w:tcPr>
          <w:p w14:paraId="598F7F79" w14:textId="77777777" w:rsidR="00563FC6" w:rsidRDefault="00563FC6">
            <w:pPr>
              <w:jc w:val="right"/>
              <w:rPr>
                <w:sz w:val="18"/>
                <w:szCs w:val="18"/>
              </w:rPr>
            </w:pPr>
          </w:p>
        </w:tc>
        <w:tc>
          <w:tcPr>
            <w:tcW w:w="201" w:type="pct"/>
            <w:tcBorders>
              <w:top w:val="nil"/>
              <w:left w:val="nil"/>
              <w:bottom w:val="single" w:sz="4" w:space="0" w:color="auto"/>
              <w:right w:val="single" w:sz="4" w:space="0" w:color="auto"/>
            </w:tcBorders>
            <w:noWrap/>
            <w:tcMar>
              <w:top w:w="20" w:type="dxa"/>
              <w:left w:w="20" w:type="dxa"/>
              <w:bottom w:w="0" w:type="dxa"/>
              <w:right w:w="20" w:type="dxa"/>
            </w:tcMar>
          </w:tcPr>
          <w:p w14:paraId="711A18B9" w14:textId="77777777" w:rsidR="00563FC6" w:rsidRDefault="00563FC6">
            <w:pPr>
              <w:jc w:val="right"/>
              <w:rPr>
                <w:sz w:val="18"/>
                <w:szCs w:val="18"/>
              </w:rPr>
            </w:pPr>
          </w:p>
        </w:tc>
        <w:tc>
          <w:tcPr>
            <w:tcW w:w="355" w:type="pct"/>
            <w:tcBorders>
              <w:top w:val="nil"/>
              <w:left w:val="nil"/>
              <w:bottom w:val="single" w:sz="4" w:space="0" w:color="auto"/>
              <w:right w:val="single" w:sz="4" w:space="0" w:color="auto"/>
            </w:tcBorders>
          </w:tcPr>
          <w:p w14:paraId="11337443" w14:textId="77777777" w:rsidR="00563FC6" w:rsidRDefault="00563FC6">
            <w:pPr>
              <w:jc w:val="right"/>
              <w:rPr>
                <w:sz w:val="18"/>
                <w:szCs w:val="18"/>
              </w:rPr>
            </w:pPr>
          </w:p>
        </w:tc>
        <w:tc>
          <w:tcPr>
            <w:tcW w:w="366" w:type="pct"/>
            <w:tcBorders>
              <w:top w:val="nil"/>
              <w:left w:val="nil"/>
              <w:bottom w:val="single" w:sz="4" w:space="0" w:color="auto"/>
              <w:right w:val="single" w:sz="4" w:space="0" w:color="auto"/>
            </w:tcBorders>
          </w:tcPr>
          <w:p w14:paraId="7DFFD5F9" w14:textId="77777777" w:rsidR="00563FC6" w:rsidRDefault="00563FC6">
            <w:pPr>
              <w:jc w:val="right"/>
              <w:rPr>
                <w:sz w:val="18"/>
                <w:szCs w:val="18"/>
              </w:rPr>
            </w:pPr>
          </w:p>
        </w:tc>
      </w:tr>
      <w:tr w:rsidR="00563FC6" w14:paraId="59D34CCF" w14:textId="77777777" w:rsidTr="00CE71C6">
        <w:trPr>
          <w:trHeight w:val="255"/>
        </w:trPr>
        <w:tc>
          <w:tcPr>
            <w:tcW w:w="1168" w:type="pct"/>
            <w:vMerge w:val="restart"/>
            <w:tcBorders>
              <w:top w:val="nil"/>
              <w:left w:val="single" w:sz="4" w:space="0" w:color="auto"/>
              <w:right w:val="single" w:sz="4" w:space="0" w:color="auto"/>
            </w:tcBorders>
            <w:noWrap/>
            <w:tcMar>
              <w:top w:w="20" w:type="dxa"/>
              <w:left w:w="20" w:type="dxa"/>
              <w:bottom w:w="0" w:type="dxa"/>
              <w:right w:w="20" w:type="dxa"/>
            </w:tcMar>
          </w:tcPr>
          <w:p w14:paraId="2DEDCC40" w14:textId="77777777" w:rsidR="00563FC6" w:rsidRDefault="00947AC1">
            <w:pPr>
              <w:rPr>
                <w:sz w:val="18"/>
                <w:szCs w:val="18"/>
              </w:rPr>
            </w:pPr>
            <w:r>
              <w:rPr>
                <w:sz w:val="18"/>
                <w:szCs w:val="18"/>
              </w:rPr>
              <w:t xml:space="preserve">Weed Management </w:t>
            </w:r>
          </w:p>
        </w:tc>
        <w:tc>
          <w:tcPr>
            <w:tcW w:w="366" w:type="pct"/>
            <w:tcBorders>
              <w:top w:val="nil"/>
              <w:left w:val="nil"/>
              <w:bottom w:val="single" w:sz="4" w:space="0" w:color="auto"/>
              <w:right w:val="single" w:sz="4" w:space="0" w:color="auto"/>
            </w:tcBorders>
            <w:noWrap/>
            <w:tcMar>
              <w:top w:w="20" w:type="dxa"/>
              <w:left w:w="20" w:type="dxa"/>
              <w:bottom w:w="0" w:type="dxa"/>
              <w:right w:w="20" w:type="dxa"/>
            </w:tcMar>
          </w:tcPr>
          <w:p w14:paraId="16C16CA6" w14:textId="77777777" w:rsidR="00563FC6" w:rsidRDefault="00563FC6">
            <w:pPr>
              <w:jc w:val="right"/>
              <w:rPr>
                <w:sz w:val="18"/>
                <w:szCs w:val="18"/>
              </w:rPr>
            </w:pPr>
          </w:p>
        </w:tc>
        <w:tc>
          <w:tcPr>
            <w:tcW w:w="2544" w:type="pct"/>
            <w:tcBorders>
              <w:top w:val="nil"/>
              <w:left w:val="nil"/>
              <w:bottom w:val="single" w:sz="4" w:space="0" w:color="auto"/>
              <w:right w:val="single" w:sz="4" w:space="0" w:color="auto"/>
            </w:tcBorders>
            <w:noWrap/>
            <w:tcMar>
              <w:top w:w="20" w:type="dxa"/>
              <w:left w:w="20" w:type="dxa"/>
              <w:bottom w:w="0" w:type="dxa"/>
              <w:right w:w="20" w:type="dxa"/>
            </w:tcMar>
          </w:tcPr>
          <w:p w14:paraId="1571D507" w14:textId="77777777" w:rsidR="00563FC6" w:rsidRDefault="00563FC6">
            <w:pPr>
              <w:jc w:val="right"/>
              <w:rPr>
                <w:sz w:val="18"/>
                <w:szCs w:val="18"/>
              </w:rPr>
            </w:pPr>
          </w:p>
        </w:tc>
        <w:tc>
          <w:tcPr>
            <w:tcW w:w="201" w:type="pct"/>
            <w:tcBorders>
              <w:top w:val="nil"/>
              <w:left w:val="nil"/>
              <w:bottom w:val="single" w:sz="4" w:space="0" w:color="auto"/>
              <w:right w:val="single" w:sz="4" w:space="0" w:color="auto"/>
            </w:tcBorders>
            <w:noWrap/>
            <w:tcMar>
              <w:top w:w="20" w:type="dxa"/>
              <w:left w:w="20" w:type="dxa"/>
              <w:bottom w:w="0" w:type="dxa"/>
              <w:right w:w="20" w:type="dxa"/>
            </w:tcMar>
          </w:tcPr>
          <w:p w14:paraId="4B063446" w14:textId="77777777" w:rsidR="00563FC6" w:rsidRDefault="00563FC6">
            <w:pPr>
              <w:jc w:val="right"/>
              <w:rPr>
                <w:sz w:val="18"/>
                <w:szCs w:val="18"/>
              </w:rPr>
            </w:pPr>
          </w:p>
        </w:tc>
        <w:tc>
          <w:tcPr>
            <w:tcW w:w="355" w:type="pct"/>
            <w:tcBorders>
              <w:top w:val="nil"/>
              <w:left w:val="nil"/>
              <w:bottom w:val="single" w:sz="4" w:space="0" w:color="auto"/>
              <w:right w:val="single" w:sz="4" w:space="0" w:color="auto"/>
            </w:tcBorders>
          </w:tcPr>
          <w:p w14:paraId="48104D40" w14:textId="77777777" w:rsidR="00563FC6" w:rsidRDefault="00563FC6">
            <w:pPr>
              <w:jc w:val="right"/>
              <w:rPr>
                <w:sz w:val="18"/>
                <w:szCs w:val="18"/>
              </w:rPr>
            </w:pPr>
          </w:p>
        </w:tc>
        <w:tc>
          <w:tcPr>
            <w:tcW w:w="366" w:type="pct"/>
            <w:tcBorders>
              <w:top w:val="nil"/>
              <w:left w:val="nil"/>
              <w:bottom w:val="single" w:sz="4" w:space="0" w:color="auto"/>
              <w:right w:val="single" w:sz="4" w:space="0" w:color="auto"/>
            </w:tcBorders>
          </w:tcPr>
          <w:p w14:paraId="347078B3" w14:textId="77777777" w:rsidR="00563FC6" w:rsidRDefault="00563FC6">
            <w:pPr>
              <w:jc w:val="right"/>
              <w:rPr>
                <w:sz w:val="18"/>
                <w:szCs w:val="18"/>
              </w:rPr>
            </w:pPr>
          </w:p>
        </w:tc>
      </w:tr>
      <w:tr w:rsidR="00563FC6" w14:paraId="7C02EF76" w14:textId="77777777" w:rsidTr="00CE71C6">
        <w:trPr>
          <w:trHeight w:val="255"/>
        </w:trPr>
        <w:tc>
          <w:tcPr>
            <w:tcW w:w="116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1A367C9D" w14:textId="77777777" w:rsidR="00563FC6" w:rsidRDefault="00563FC6">
            <w:pPr>
              <w:rPr>
                <w:sz w:val="18"/>
                <w:szCs w:val="18"/>
              </w:rPr>
            </w:pPr>
          </w:p>
        </w:tc>
        <w:tc>
          <w:tcPr>
            <w:tcW w:w="366" w:type="pct"/>
            <w:tcBorders>
              <w:top w:val="nil"/>
              <w:left w:val="nil"/>
              <w:bottom w:val="single" w:sz="4" w:space="0" w:color="auto"/>
              <w:right w:val="single" w:sz="4" w:space="0" w:color="auto"/>
            </w:tcBorders>
            <w:noWrap/>
            <w:tcMar>
              <w:top w:w="20" w:type="dxa"/>
              <w:left w:w="20" w:type="dxa"/>
              <w:bottom w:w="0" w:type="dxa"/>
              <w:right w:w="20" w:type="dxa"/>
            </w:tcMar>
          </w:tcPr>
          <w:p w14:paraId="37575D97" w14:textId="77777777" w:rsidR="00563FC6" w:rsidRDefault="00563FC6">
            <w:pPr>
              <w:jc w:val="right"/>
              <w:rPr>
                <w:sz w:val="18"/>
                <w:szCs w:val="18"/>
              </w:rPr>
            </w:pPr>
          </w:p>
        </w:tc>
        <w:tc>
          <w:tcPr>
            <w:tcW w:w="2544" w:type="pct"/>
            <w:tcBorders>
              <w:top w:val="nil"/>
              <w:left w:val="nil"/>
              <w:bottom w:val="single" w:sz="4" w:space="0" w:color="auto"/>
              <w:right w:val="single" w:sz="4" w:space="0" w:color="auto"/>
            </w:tcBorders>
            <w:noWrap/>
            <w:tcMar>
              <w:top w:w="20" w:type="dxa"/>
              <w:left w:w="20" w:type="dxa"/>
              <w:bottom w:w="0" w:type="dxa"/>
              <w:right w:w="20" w:type="dxa"/>
            </w:tcMar>
          </w:tcPr>
          <w:p w14:paraId="2DAE396E" w14:textId="77777777" w:rsidR="00563FC6" w:rsidRDefault="00563FC6">
            <w:pPr>
              <w:jc w:val="right"/>
              <w:rPr>
                <w:sz w:val="18"/>
                <w:szCs w:val="18"/>
              </w:rPr>
            </w:pPr>
          </w:p>
        </w:tc>
        <w:tc>
          <w:tcPr>
            <w:tcW w:w="201" w:type="pct"/>
            <w:tcBorders>
              <w:top w:val="nil"/>
              <w:left w:val="nil"/>
              <w:bottom w:val="single" w:sz="4" w:space="0" w:color="auto"/>
              <w:right w:val="single" w:sz="4" w:space="0" w:color="auto"/>
            </w:tcBorders>
            <w:noWrap/>
            <w:tcMar>
              <w:top w:w="20" w:type="dxa"/>
              <w:left w:w="20" w:type="dxa"/>
              <w:bottom w:w="0" w:type="dxa"/>
              <w:right w:w="20" w:type="dxa"/>
            </w:tcMar>
          </w:tcPr>
          <w:p w14:paraId="0FDE070F" w14:textId="77777777" w:rsidR="00563FC6" w:rsidRDefault="00563FC6">
            <w:pPr>
              <w:jc w:val="right"/>
              <w:rPr>
                <w:sz w:val="18"/>
                <w:szCs w:val="18"/>
              </w:rPr>
            </w:pPr>
          </w:p>
        </w:tc>
        <w:tc>
          <w:tcPr>
            <w:tcW w:w="355" w:type="pct"/>
            <w:tcBorders>
              <w:top w:val="nil"/>
              <w:left w:val="nil"/>
              <w:bottom w:val="single" w:sz="4" w:space="0" w:color="auto"/>
              <w:right w:val="single" w:sz="4" w:space="0" w:color="auto"/>
            </w:tcBorders>
          </w:tcPr>
          <w:p w14:paraId="53C1729C" w14:textId="77777777" w:rsidR="00563FC6" w:rsidRDefault="00563FC6">
            <w:pPr>
              <w:jc w:val="right"/>
              <w:rPr>
                <w:sz w:val="18"/>
                <w:szCs w:val="18"/>
              </w:rPr>
            </w:pPr>
          </w:p>
        </w:tc>
        <w:tc>
          <w:tcPr>
            <w:tcW w:w="366" w:type="pct"/>
            <w:tcBorders>
              <w:top w:val="nil"/>
              <w:left w:val="nil"/>
              <w:bottom w:val="single" w:sz="4" w:space="0" w:color="auto"/>
              <w:right w:val="single" w:sz="4" w:space="0" w:color="auto"/>
            </w:tcBorders>
          </w:tcPr>
          <w:p w14:paraId="3F56B24C" w14:textId="77777777" w:rsidR="00563FC6" w:rsidRDefault="00563FC6">
            <w:pPr>
              <w:jc w:val="right"/>
              <w:rPr>
                <w:sz w:val="18"/>
                <w:szCs w:val="18"/>
              </w:rPr>
            </w:pPr>
          </w:p>
        </w:tc>
      </w:tr>
      <w:tr w:rsidR="00563FC6" w14:paraId="380D3085" w14:textId="77777777" w:rsidTr="00CE71C6">
        <w:trPr>
          <w:trHeight w:val="255"/>
        </w:trPr>
        <w:tc>
          <w:tcPr>
            <w:tcW w:w="1168" w:type="pct"/>
            <w:vMerge w:val="restart"/>
            <w:tcBorders>
              <w:top w:val="nil"/>
              <w:left w:val="single" w:sz="4" w:space="0" w:color="auto"/>
              <w:right w:val="single" w:sz="4" w:space="0" w:color="auto"/>
            </w:tcBorders>
            <w:noWrap/>
            <w:tcMar>
              <w:top w:w="20" w:type="dxa"/>
              <w:left w:w="20" w:type="dxa"/>
              <w:bottom w:w="0" w:type="dxa"/>
              <w:right w:w="20" w:type="dxa"/>
            </w:tcMar>
          </w:tcPr>
          <w:p w14:paraId="17A98A9D" w14:textId="77777777" w:rsidR="00563FC6" w:rsidRDefault="00947AC1">
            <w:pPr>
              <w:rPr>
                <w:sz w:val="18"/>
                <w:szCs w:val="18"/>
              </w:rPr>
            </w:pPr>
            <w:r>
              <w:rPr>
                <w:sz w:val="18"/>
                <w:szCs w:val="18"/>
              </w:rPr>
              <w:t xml:space="preserve">Resource Conservation Technology </w:t>
            </w:r>
          </w:p>
        </w:tc>
        <w:tc>
          <w:tcPr>
            <w:tcW w:w="366" w:type="pct"/>
            <w:tcBorders>
              <w:top w:val="nil"/>
              <w:left w:val="nil"/>
              <w:bottom w:val="single" w:sz="4" w:space="0" w:color="auto"/>
              <w:right w:val="single" w:sz="4" w:space="0" w:color="auto"/>
            </w:tcBorders>
            <w:noWrap/>
            <w:tcMar>
              <w:top w:w="20" w:type="dxa"/>
              <w:left w:w="20" w:type="dxa"/>
              <w:bottom w:w="0" w:type="dxa"/>
              <w:right w:w="20" w:type="dxa"/>
            </w:tcMar>
          </w:tcPr>
          <w:p w14:paraId="5E376F8B" w14:textId="77777777" w:rsidR="00563FC6" w:rsidRDefault="00563FC6">
            <w:pPr>
              <w:jc w:val="right"/>
              <w:rPr>
                <w:sz w:val="18"/>
                <w:szCs w:val="18"/>
              </w:rPr>
            </w:pPr>
          </w:p>
        </w:tc>
        <w:tc>
          <w:tcPr>
            <w:tcW w:w="2544" w:type="pct"/>
            <w:tcBorders>
              <w:top w:val="nil"/>
              <w:left w:val="nil"/>
              <w:bottom w:val="single" w:sz="4" w:space="0" w:color="auto"/>
              <w:right w:val="single" w:sz="4" w:space="0" w:color="auto"/>
            </w:tcBorders>
            <w:noWrap/>
            <w:tcMar>
              <w:top w:w="20" w:type="dxa"/>
              <w:left w:w="20" w:type="dxa"/>
              <w:bottom w:w="0" w:type="dxa"/>
              <w:right w:w="20" w:type="dxa"/>
            </w:tcMar>
          </w:tcPr>
          <w:p w14:paraId="0FBEFE6B" w14:textId="77777777" w:rsidR="00563FC6" w:rsidRDefault="00563FC6">
            <w:pPr>
              <w:jc w:val="right"/>
              <w:rPr>
                <w:sz w:val="18"/>
                <w:szCs w:val="18"/>
              </w:rPr>
            </w:pPr>
          </w:p>
        </w:tc>
        <w:tc>
          <w:tcPr>
            <w:tcW w:w="201" w:type="pct"/>
            <w:tcBorders>
              <w:top w:val="nil"/>
              <w:left w:val="nil"/>
              <w:bottom w:val="single" w:sz="4" w:space="0" w:color="auto"/>
              <w:right w:val="single" w:sz="4" w:space="0" w:color="auto"/>
            </w:tcBorders>
            <w:noWrap/>
            <w:tcMar>
              <w:top w:w="20" w:type="dxa"/>
              <w:left w:w="20" w:type="dxa"/>
              <w:bottom w:w="0" w:type="dxa"/>
              <w:right w:w="20" w:type="dxa"/>
            </w:tcMar>
          </w:tcPr>
          <w:p w14:paraId="2D32F6F6" w14:textId="77777777" w:rsidR="00563FC6" w:rsidRDefault="00563FC6">
            <w:pPr>
              <w:jc w:val="right"/>
              <w:rPr>
                <w:sz w:val="18"/>
                <w:szCs w:val="18"/>
              </w:rPr>
            </w:pPr>
          </w:p>
        </w:tc>
        <w:tc>
          <w:tcPr>
            <w:tcW w:w="355" w:type="pct"/>
            <w:tcBorders>
              <w:top w:val="nil"/>
              <w:left w:val="nil"/>
              <w:bottom w:val="single" w:sz="4" w:space="0" w:color="auto"/>
              <w:right w:val="single" w:sz="4" w:space="0" w:color="auto"/>
            </w:tcBorders>
          </w:tcPr>
          <w:p w14:paraId="1738F5AA" w14:textId="77777777" w:rsidR="00563FC6" w:rsidRDefault="00563FC6">
            <w:pPr>
              <w:jc w:val="right"/>
              <w:rPr>
                <w:sz w:val="18"/>
                <w:szCs w:val="18"/>
              </w:rPr>
            </w:pPr>
          </w:p>
        </w:tc>
        <w:tc>
          <w:tcPr>
            <w:tcW w:w="366" w:type="pct"/>
            <w:tcBorders>
              <w:top w:val="nil"/>
              <w:left w:val="nil"/>
              <w:bottom w:val="single" w:sz="4" w:space="0" w:color="auto"/>
              <w:right w:val="single" w:sz="4" w:space="0" w:color="auto"/>
            </w:tcBorders>
          </w:tcPr>
          <w:p w14:paraId="7F353A5E" w14:textId="77777777" w:rsidR="00563FC6" w:rsidRDefault="00563FC6">
            <w:pPr>
              <w:jc w:val="right"/>
              <w:rPr>
                <w:sz w:val="18"/>
                <w:szCs w:val="18"/>
              </w:rPr>
            </w:pPr>
          </w:p>
        </w:tc>
      </w:tr>
      <w:tr w:rsidR="00563FC6" w14:paraId="1C669226" w14:textId="77777777" w:rsidTr="00CE71C6">
        <w:trPr>
          <w:trHeight w:val="255"/>
        </w:trPr>
        <w:tc>
          <w:tcPr>
            <w:tcW w:w="116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6D0B2845" w14:textId="77777777" w:rsidR="00563FC6" w:rsidRDefault="00563FC6">
            <w:pPr>
              <w:rPr>
                <w:sz w:val="18"/>
                <w:szCs w:val="18"/>
              </w:rPr>
            </w:pPr>
          </w:p>
        </w:tc>
        <w:tc>
          <w:tcPr>
            <w:tcW w:w="366" w:type="pct"/>
            <w:tcBorders>
              <w:top w:val="nil"/>
              <w:left w:val="nil"/>
              <w:bottom w:val="single" w:sz="4" w:space="0" w:color="auto"/>
              <w:right w:val="single" w:sz="4" w:space="0" w:color="auto"/>
            </w:tcBorders>
            <w:noWrap/>
            <w:tcMar>
              <w:top w:w="20" w:type="dxa"/>
              <w:left w:w="20" w:type="dxa"/>
              <w:bottom w:w="0" w:type="dxa"/>
              <w:right w:w="20" w:type="dxa"/>
            </w:tcMar>
          </w:tcPr>
          <w:p w14:paraId="6014C39E" w14:textId="77777777" w:rsidR="00563FC6" w:rsidRDefault="00563FC6">
            <w:pPr>
              <w:jc w:val="right"/>
              <w:rPr>
                <w:sz w:val="18"/>
                <w:szCs w:val="18"/>
              </w:rPr>
            </w:pPr>
          </w:p>
        </w:tc>
        <w:tc>
          <w:tcPr>
            <w:tcW w:w="2544" w:type="pct"/>
            <w:tcBorders>
              <w:top w:val="nil"/>
              <w:left w:val="nil"/>
              <w:bottom w:val="single" w:sz="4" w:space="0" w:color="auto"/>
              <w:right w:val="single" w:sz="4" w:space="0" w:color="auto"/>
            </w:tcBorders>
            <w:noWrap/>
            <w:tcMar>
              <w:top w:w="20" w:type="dxa"/>
              <w:left w:w="20" w:type="dxa"/>
              <w:bottom w:w="0" w:type="dxa"/>
              <w:right w:w="20" w:type="dxa"/>
            </w:tcMar>
          </w:tcPr>
          <w:p w14:paraId="17A17B9D" w14:textId="77777777" w:rsidR="00563FC6" w:rsidRDefault="00563FC6">
            <w:pPr>
              <w:jc w:val="right"/>
              <w:rPr>
                <w:sz w:val="18"/>
                <w:szCs w:val="18"/>
              </w:rPr>
            </w:pPr>
          </w:p>
        </w:tc>
        <w:tc>
          <w:tcPr>
            <w:tcW w:w="201" w:type="pct"/>
            <w:tcBorders>
              <w:top w:val="nil"/>
              <w:left w:val="nil"/>
              <w:bottom w:val="single" w:sz="4" w:space="0" w:color="auto"/>
              <w:right w:val="single" w:sz="4" w:space="0" w:color="auto"/>
            </w:tcBorders>
            <w:noWrap/>
            <w:tcMar>
              <w:top w:w="20" w:type="dxa"/>
              <w:left w:w="20" w:type="dxa"/>
              <w:bottom w:w="0" w:type="dxa"/>
              <w:right w:w="20" w:type="dxa"/>
            </w:tcMar>
          </w:tcPr>
          <w:p w14:paraId="290FE923" w14:textId="77777777" w:rsidR="00563FC6" w:rsidRDefault="00563FC6">
            <w:pPr>
              <w:jc w:val="right"/>
              <w:rPr>
                <w:sz w:val="18"/>
                <w:szCs w:val="18"/>
              </w:rPr>
            </w:pPr>
          </w:p>
        </w:tc>
        <w:tc>
          <w:tcPr>
            <w:tcW w:w="355" w:type="pct"/>
            <w:tcBorders>
              <w:top w:val="nil"/>
              <w:left w:val="nil"/>
              <w:bottom w:val="single" w:sz="4" w:space="0" w:color="auto"/>
              <w:right w:val="single" w:sz="4" w:space="0" w:color="auto"/>
            </w:tcBorders>
          </w:tcPr>
          <w:p w14:paraId="626FB8E8" w14:textId="77777777" w:rsidR="00563FC6" w:rsidRDefault="00563FC6">
            <w:pPr>
              <w:jc w:val="right"/>
              <w:rPr>
                <w:sz w:val="18"/>
                <w:szCs w:val="18"/>
              </w:rPr>
            </w:pPr>
          </w:p>
        </w:tc>
        <w:tc>
          <w:tcPr>
            <w:tcW w:w="366" w:type="pct"/>
            <w:tcBorders>
              <w:top w:val="nil"/>
              <w:left w:val="nil"/>
              <w:bottom w:val="single" w:sz="4" w:space="0" w:color="auto"/>
              <w:right w:val="single" w:sz="4" w:space="0" w:color="auto"/>
            </w:tcBorders>
          </w:tcPr>
          <w:p w14:paraId="73158A46" w14:textId="77777777" w:rsidR="00563FC6" w:rsidRDefault="00563FC6">
            <w:pPr>
              <w:jc w:val="right"/>
              <w:rPr>
                <w:sz w:val="18"/>
                <w:szCs w:val="18"/>
              </w:rPr>
            </w:pPr>
          </w:p>
        </w:tc>
      </w:tr>
      <w:tr w:rsidR="00563FC6" w14:paraId="50AD6DB1" w14:textId="77777777" w:rsidTr="00CE71C6">
        <w:trPr>
          <w:trHeight w:val="255"/>
        </w:trPr>
        <w:tc>
          <w:tcPr>
            <w:tcW w:w="1168" w:type="pct"/>
            <w:vMerge w:val="restart"/>
            <w:tcBorders>
              <w:top w:val="nil"/>
              <w:left w:val="single" w:sz="4" w:space="0" w:color="auto"/>
              <w:right w:val="single" w:sz="4" w:space="0" w:color="auto"/>
            </w:tcBorders>
            <w:noWrap/>
            <w:tcMar>
              <w:top w:w="20" w:type="dxa"/>
              <w:left w:w="20" w:type="dxa"/>
              <w:bottom w:w="0" w:type="dxa"/>
              <w:right w:w="20" w:type="dxa"/>
            </w:tcMar>
          </w:tcPr>
          <w:p w14:paraId="260172E1" w14:textId="77777777" w:rsidR="00563FC6" w:rsidRDefault="00947AC1">
            <w:pPr>
              <w:rPr>
                <w:sz w:val="18"/>
                <w:szCs w:val="18"/>
              </w:rPr>
            </w:pPr>
            <w:r>
              <w:rPr>
                <w:sz w:val="18"/>
                <w:szCs w:val="18"/>
              </w:rPr>
              <w:t xml:space="preserve">Farm Machineries </w:t>
            </w:r>
          </w:p>
        </w:tc>
        <w:tc>
          <w:tcPr>
            <w:tcW w:w="366" w:type="pct"/>
            <w:tcBorders>
              <w:top w:val="nil"/>
              <w:left w:val="nil"/>
              <w:bottom w:val="single" w:sz="4" w:space="0" w:color="auto"/>
              <w:right w:val="single" w:sz="4" w:space="0" w:color="auto"/>
            </w:tcBorders>
            <w:noWrap/>
            <w:tcMar>
              <w:top w:w="20" w:type="dxa"/>
              <w:left w:w="20" w:type="dxa"/>
              <w:bottom w:w="0" w:type="dxa"/>
              <w:right w:w="20" w:type="dxa"/>
            </w:tcMar>
          </w:tcPr>
          <w:p w14:paraId="20A0E89F" w14:textId="77777777" w:rsidR="00563FC6" w:rsidRDefault="00563FC6">
            <w:pPr>
              <w:jc w:val="right"/>
              <w:rPr>
                <w:sz w:val="18"/>
                <w:szCs w:val="18"/>
              </w:rPr>
            </w:pPr>
          </w:p>
        </w:tc>
        <w:tc>
          <w:tcPr>
            <w:tcW w:w="2544" w:type="pct"/>
            <w:tcBorders>
              <w:top w:val="nil"/>
              <w:left w:val="nil"/>
              <w:bottom w:val="single" w:sz="4" w:space="0" w:color="auto"/>
              <w:right w:val="single" w:sz="4" w:space="0" w:color="auto"/>
            </w:tcBorders>
            <w:noWrap/>
            <w:tcMar>
              <w:top w:w="20" w:type="dxa"/>
              <w:left w:w="20" w:type="dxa"/>
              <w:bottom w:w="0" w:type="dxa"/>
              <w:right w:w="20" w:type="dxa"/>
            </w:tcMar>
          </w:tcPr>
          <w:p w14:paraId="5808EF28" w14:textId="77777777" w:rsidR="00563FC6" w:rsidRDefault="00563FC6">
            <w:pPr>
              <w:jc w:val="right"/>
              <w:rPr>
                <w:sz w:val="18"/>
                <w:szCs w:val="18"/>
              </w:rPr>
            </w:pPr>
          </w:p>
        </w:tc>
        <w:tc>
          <w:tcPr>
            <w:tcW w:w="201" w:type="pct"/>
            <w:tcBorders>
              <w:top w:val="nil"/>
              <w:left w:val="nil"/>
              <w:bottom w:val="single" w:sz="4" w:space="0" w:color="auto"/>
              <w:right w:val="single" w:sz="4" w:space="0" w:color="auto"/>
            </w:tcBorders>
            <w:noWrap/>
            <w:tcMar>
              <w:top w:w="20" w:type="dxa"/>
              <w:left w:w="20" w:type="dxa"/>
              <w:bottom w:w="0" w:type="dxa"/>
              <w:right w:w="20" w:type="dxa"/>
            </w:tcMar>
          </w:tcPr>
          <w:p w14:paraId="69CBB1BD" w14:textId="77777777" w:rsidR="00563FC6" w:rsidRDefault="00563FC6">
            <w:pPr>
              <w:jc w:val="right"/>
              <w:rPr>
                <w:sz w:val="18"/>
                <w:szCs w:val="18"/>
              </w:rPr>
            </w:pPr>
          </w:p>
        </w:tc>
        <w:tc>
          <w:tcPr>
            <w:tcW w:w="355" w:type="pct"/>
            <w:tcBorders>
              <w:top w:val="nil"/>
              <w:left w:val="nil"/>
              <w:bottom w:val="single" w:sz="4" w:space="0" w:color="auto"/>
              <w:right w:val="single" w:sz="4" w:space="0" w:color="auto"/>
            </w:tcBorders>
          </w:tcPr>
          <w:p w14:paraId="466E8231" w14:textId="77777777" w:rsidR="00563FC6" w:rsidRDefault="00563FC6">
            <w:pPr>
              <w:jc w:val="right"/>
              <w:rPr>
                <w:sz w:val="18"/>
                <w:szCs w:val="18"/>
              </w:rPr>
            </w:pPr>
          </w:p>
        </w:tc>
        <w:tc>
          <w:tcPr>
            <w:tcW w:w="366" w:type="pct"/>
            <w:tcBorders>
              <w:top w:val="nil"/>
              <w:left w:val="nil"/>
              <w:bottom w:val="single" w:sz="4" w:space="0" w:color="auto"/>
              <w:right w:val="single" w:sz="4" w:space="0" w:color="auto"/>
            </w:tcBorders>
          </w:tcPr>
          <w:p w14:paraId="1885662C" w14:textId="77777777" w:rsidR="00563FC6" w:rsidRDefault="00563FC6">
            <w:pPr>
              <w:jc w:val="right"/>
              <w:rPr>
                <w:sz w:val="18"/>
                <w:szCs w:val="18"/>
              </w:rPr>
            </w:pPr>
          </w:p>
        </w:tc>
      </w:tr>
      <w:tr w:rsidR="00563FC6" w14:paraId="424C4F66" w14:textId="77777777" w:rsidTr="00CE71C6">
        <w:trPr>
          <w:trHeight w:val="255"/>
        </w:trPr>
        <w:tc>
          <w:tcPr>
            <w:tcW w:w="116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2855F29F" w14:textId="77777777" w:rsidR="00563FC6" w:rsidRDefault="00563FC6">
            <w:pPr>
              <w:rPr>
                <w:sz w:val="18"/>
                <w:szCs w:val="18"/>
              </w:rPr>
            </w:pPr>
          </w:p>
        </w:tc>
        <w:tc>
          <w:tcPr>
            <w:tcW w:w="366" w:type="pct"/>
            <w:tcBorders>
              <w:top w:val="nil"/>
              <w:left w:val="nil"/>
              <w:bottom w:val="single" w:sz="4" w:space="0" w:color="auto"/>
              <w:right w:val="single" w:sz="4" w:space="0" w:color="auto"/>
            </w:tcBorders>
            <w:noWrap/>
            <w:tcMar>
              <w:top w:w="20" w:type="dxa"/>
              <w:left w:w="20" w:type="dxa"/>
              <w:bottom w:w="0" w:type="dxa"/>
              <w:right w:w="20" w:type="dxa"/>
            </w:tcMar>
          </w:tcPr>
          <w:p w14:paraId="04499701" w14:textId="77777777" w:rsidR="00563FC6" w:rsidRDefault="00563FC6">
            <w:pPr>
              <w:jc w:val="right"/>
              <w:rPr>
                <w:sz w:val="18"/>
                <w:szCs w:val="18"/>
              </w:rPr>
            </w:pPr>
          </w:p>
        </w:tc>
        <w:tc>
          <w:tcPr>
            <w:tcW w:w="2544" w:type="pct"/>
            <w:tcBorders>
              <w:top w:val="nil"/>
              <w:left w:val="nil"/>
              <w:bottom w:val="single" w:sz="4" w:space="0" w:color="auto"/>
              <w:right w:val="single" w:sz="4" w:space="0" w:color="auto"/>
            </w:tcBorders>
            <w:noWrap/>
            <w:tcMar>
              <w:top w:w="20" w:type="dxa"/>
              <w:left w:w="20" w:type="dxa"/>
              <w:bottom w:w="0" w:type="dxa"/>
              <w:right w:w="20" w:type="dxa"/>
            </w:tcMar>
          </w:tcPr>
          <w:p w14:paraId="1632C1A8" w14:textId="77777777" w:rsidR="00563FC6" w:rsidRDefault="00563FC6">
            <w:pPr>
              <w:jc w:val="right"/>
              <w:rPr>
                <w:sz w:val="18"/>
                <w:szCs w:val="18"/>
              </w:rPr>
            </w:pPr>
          </w:p>
        </w:tc>
        <w:tc>
          <w:tcPr>
            <w:tcW w:w="201" w:type="pct"/>
            <w:tcBorders>
              <w:top w:val="nil"/>
              <w:left w:val="nil"/>
              <w:bottom w:val="single" w:sz="4" w:space="0" w:color="auto"/>
              <w:right w:val="single" w:sz="4" w:space="0" w:color="auto"/>
            </w:tcBorders>
            <w:noWrap/>
            <w:tcMar>
              <w:top w:w="20" w:type="dxa"/>
              <w:left w:w="20" w:type="dxa"/>
              <w:bottom w:w="0" w:type="dxa"/>
              <w:right w:w="20" w:type="dxa"/>
            </w:tcMar>
          </w:tcPr>
          <w:p w14:paraId="343BF7AA" w14:textId="77777777" w:rsidR="00563FC6" w:rsidRDefault="00563FC6">
            <w:pPr>
              <w:jc w:val="right"/>
              <w:rPr>
                <w:sz w:val="18"/>
                <w:szCs w:val="18"/>
              </w:rPr>
            </w:pPr>
          </w:p>
        </w:tc>
        <w:tc>
          <w:tcPr>
            <w:tcW w:w="355" w:type="pct"/>
            <w:tcBorders>
              <w:top w:val="nil"/>
              <w:left w:val="nil"/>
              <w:bottom w:val="single" w:sz="4" w:space="0" w:color="auto"/>
              <w:right w:val="single" w:sz="4" w:space="0" w:color="auto"/>
            </w:tcBorders>
          </w:tcPr>
          <w:p w14:paraId="7B98FFFC" w14:textId="77777777" w:rsidR="00563FC6" w:rsidRDefault="00563FC6">
            <w:pPr>
              <w:jc w:val="right"/>
              <w:rPr>
                <w:sz w:val="18"/>
                <w:szCs w:val="18"/>
              </w:rPr>
            </w:pPr>
          </w:p>
        </w:tc>
        <w:tc>
          <w:tcPr>
            <w:tcW w:w="366" w:type="pct"/>
            <w:tcBorders>
              <w:top w:val="nil"/>
              <w:left w:val="nil"/>
              <w:bottom w:val="single" w:sz="4" w:space="0" w:color="auto"/>
              <w:right w:val="single" w:sz="4" w:space="0" w:color="auto"/>
            </w:tcBorders>
          </w:tcPr>
          <w:p w14:paraId="37A14E79" w14:textId="77777777" w:rsidR="00563FC6" w:rsidRDefault="00563FC6">
            <w:pPr>
              <w:jc w:val="right"/>
              <w:rPr>
                <w:sz w:val="18"/>
                <w:szCs w:val="18"/>
              </w:rPr>
            </w:pPr>
          </w:p>
        </w:tc>
      </w:tr>
      <w:tr w:rsidR="00563FC6" w14:paraId="077B399B" w14:textId="77777777" w:rsidTr="00CE71C6">
        <w:trPr>
          <w:trHeight w:val="255"/>
        </w:trPr>
        <w:tc>
          <w:tcPr>
            <w:tcW w:w="1168" w:type="pct"/>
            <w:vMerge w:val="restart"/>
            <w:tcBorders>
              <w:top w:val="nil"/>
              <w:left w:val="single" w:sz="4" w:space="0" w:color="auto"/>
              <w:right w:val="single" w:sz="4" w:space="0" w:color="auto"/>
            </w:tcBorders>
            <w:noWrap/>
            <w:tcMar>
              <w:top w:w="20" w:type="dxa"/>
              <w:left w:w="20" w:type="dxa"/>
              <w:bottom w:w="0" w:type="dxa"/>
              <w:right w:w="20" w:type="dxa"/>
            </w:tcMar>
          </w:tcPr>
          <w:p w14:paraId="048ED4EC" w14:textId="77777777" w:rsidR="00563FC6" w:rsidRDefault="00947AC1">
            <w:pPr>
              <w:rPr>
                <w:sz w:val="18"/>
                <w:szCs w:val="18"/>
              </w:rPr>
            </w:pPr>
            <w:r>
              <w:rPr>
                <w:sz w:val="18"/>
                <w:szCs w:val="18"/>
              </w:rPr>
              <w:t xml:space="preserve">Integrated Farming System </w:t>
            </w:r>
          </w:p>
        </w:tc>
        <w:tc>
          <w:tcPr>
            <w:tcW w:w="366" w:type="pct"/>
            <w:tcBorders>
              <w:top w:val="nil"/>
              <w:left w:val="nil"/>
              <w:bottom w:val="single" w:sz="4" w:space="0" w:color="auto"/>
              <w:right w:val="single" w:sz="4" w:space="0" w:color="auto"/>
            </w:tcBorders>
            <w:noWrap/>
            <w:tcMar>
              <w:top w:w="20" w:type="dxa"/>
              <w:left w:w="20" w:type="dxa"/>
              <w:bottom w:w="0" w:type="dxa"/>
              <w:right w:w="20" w:type="dxa"/>
            </w:tcMar>
          </w:tcPr>
          <w:p w14:paraId="768B258B" w14:textId="77777777" w:rsidR="00563FC6" w:rsidRDefault="00563FC6">
            <w:pPr>
              <w:jc w:val="right"/>
              <w:rPr>
                <w:sz w:val="18"/>
                <w:szCs w:val="18"/>
              </w:rPr>
            </w:pPr>
          </w:p>
        </w:tc>
        <w:tc>
          <w:tcPr>
            <w:tcW w:w="2544" w:type="pct"/>
            <w:tcBorders>
              <w:top w:val="nil"/>
              <w:left w:val="nil"/>
              <w:bottom w:val="single" w:sz="4" w:space="0" w:color="auto"/>
              <w:right w:val="single" w:sz="4" w:space="0" w:color="auto"/>
            </w:tcBorders>
            <w:noWrap/>
            <w:tcMar>
              <w:top w:w="20" w:type="dxa"/>
              <w:left w:w="20" w:type="dxa"/>
              <w:bottom w:w="0" w:type="dxa"/>
              <w:right w:w="20" w:type="dxa"/>
            </w:tcMar>
          </w:tcPr>
          <w:p w14:paraId="532C2E18" w14:textId="77777777" w:rsidR="00563FC6" w:rsidRDefault="00563FC6">
            <w:pPr>
              <w:jc w:val="right"/>
              <w:rPr>
                <w:sz w:val="18"/>
                <w:szCs w:val="18"/>
              </w:rPr>
            </w:pPr>
          </w:p>
        </w:tc>
        <w:tc>
          <w:tcPr>
            <w:tcW w:w="201" w:type="pct"/>
            <w:tcBorders>
              <w:top w:val="nil"/>
              <w:left w:val="nil"/>
              <w:bottom w:val="single" w:sz="4" w:space="0" w:color="auto"/>
              <w:right w:val="single" w:sz="4" w:space="0" w:color="auto"/>
            </w:tcBorders>
            <w:noWrap/>
            <w:tcMar>
              <w:top w:w="20" w:type="dxa"/>
              <w:left w:w="20" w:type="dxa"/>
              <w:bottom w:w="0" w:type="dxa"/>
              <w:right w:w="20" w:type="dxa"/>
            </w:tcMar>
          </w:tcPr>
          <w:p w14:paraId="60F13E6F" w14:textId="77777777" w:rsidR="00563FC6" w:rsidRDefault="00563FC6">
            <w:pPr>
              <w:jc w:val="right"/>
              <w:rPr>
                <w:sz w:val="18"/>
                <w:szCs w:val="18"/>
              </w:rPr>
            </w:pPr>
          </w:p>
        </w:tc>
        <w:tc>
          <w:tcPr>
            <w:tcW w:w="355" w:type="pct"/>
            <w:tcBorders>
              <w:top w:val="nil"/>
              <w:left w:val="nil"/>
              <w:bottom w:val="single" w:sz="4" w:space="0" w:color="auto"/>
              <w:right w:val="single" w:sz="4" w:space="0" w:color="auto"/>
            </w:tcBorders>
          </w:tcPr>
          <w:p w14:paraId="21F521DC" w14:textId="77777777" w:rsidR="00563FC6" w:rsidRDefault="00563FC6">
            <w:pPr>
              <w:jc w:val="right"/>
              <w:rPr>
                <w:sz w:val="18"/>
                <w:szCs w:val="18"/>
              </w:rPr>
            </w:pPr>
          </w:p>
        </w:tc>
        <w:tc>
          <w:tcPr>
            <w:tcW w:w="366" w:type="pct"/>
            <w:tcBorders>
              <w:top w:val="nil"/>
              <w:left w:val="nil"/>
              <w:bottom w:val="single" w:sz="4" w:space="0" w:color="auto"/>
              <w:right w:val="single" w:sz="4" w:space="0" w:color="auto"/>
            </w:tcBorders>
          </w:tcPr>
          <w:p w14:paraId="5420C039" w14:textId="77777777" w:rsidR="00563FC6" w:rsidRDefault="00563FC6">
            <w:pPr>
              <w:jc w:val="right"/>
              <w:rPr>
                <w:sz w:val="18"/>
                <w:szCs w:val="18"/>
              </w:rPr>
            </w:pPr>
          </w:p>
        </w:tc>
      </w:tr>
      <w:tr w:rsidR="00563FC6" w14:paraId="0D863049" w14:textId="77777777" w:rsidTr="00CE71C6">
        <w:trPr>
          <w:trHeight w:val="255"/>
        </w:trPr>
        <w:tc>
          <w:tcPr>
            <w:tcW w:w="116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1D5D9C31" w14:textId="77777777" w:rsidR="00563FC6" w:rsidRDefault="00563FC6">
            <w:pPr>
              <w:rPr>
                <w:sz w:val="18"/>
                <w:szCs w:val="18"/>
              </w:rPr>
            </w:pPr>
          </w:p>
        </w:tc>
        <w:tc>
          <w:tcPr>
            <w:tcW w:w="366" w:type="pct"/>
            <w:tcBorders>
              <w:top w:val="nil"/>
              <w:left w:val="nil"/>
              <w:bottom w:val="single" w:sz="4" w:space="0" w:color="auto"/>
              <w:right w:val="single" w:sz="4" w:space="0" w:color="auto"/>
            </w:tcBorders>
            <w:noWrap/>
            <w:tcMar>
              <w:top w:w="20" w:type="dxa"/>
              <w:left w:w="20" w:type="dxa"/>
              <w:bottom w:w="0" w:type="dxa"/>
              <w:right w:w="20" w:type="dxa"/>
            </w:tcMar>
          </w:tcPr>
          <w:p w14:paraId="2B3DD613" w14:textId="77777777" w:rsidR="00563FC6" w:rsidRDefault="00563FC6">
            <w:pPr>
              <w:jc w:val="right"/>
              <w:rPr>
                <w:sz w:val="18"/>
                <w:szCs w:val="18"/>
              </w:rPr>
            </w:pPr>
          </w:p>
        </w:tc>
        <w:tc>
          <w:tcPr>
            <w:tcW w:w="2544" w:type="pct"/>
            <w:tcBorders>
              <w:top w:val="nil"/>
              <w:left w:val="nil"/>
              <w:bottom w:val="single" w:sz="4" w:space="0" w:color="auto"/>
              <w:right w:val="single" w:sz="4" w:space="0" w:color="auto"/>
            </w:tcBorders>
            <w:noWrap/>
            <w:tcMar>
              <w:top w:w="20" w:type="dxa"/>
              <w:left w:w="20" w:type="dxa"/>
              <w:bottom w:w="0" w:type="dxa"/>
              <w:right w:w="20" w:type="dxa"/>
            </w:tcMar>
          </w:tcPr>
          <w:p w14:paraId="7E4A5B4F" w14:textId="77777777" w:rsidR="00563FC6" w:rsidRDefault="00563FC6">
            <w:pPr>
              <w:jc w:val="right"/>
              <w:rPr>
                <w:sz w:val="18"/>
                <w:szCs w:val="18"/>
              </w:rPr>
            </w:pPr>
          </w:p>
        </w:tc>
        <w:tc>
          <w:tcPr>
            <w:tcW w:w="201" w:type="pct"/>
            <w:tcBorders>
              <w:top w:val="nil"/>
              <w:left w:val="nil"/>
              <w:bottom w:val="single" w:sz="4" w:space="0" w:color="auto"/>
              <w:right w:val="single" w:sz="4" w:space="0" w:color="auto"/>
            </w:tcBorders>
            <w:noWrap/>
            <w:tcMar>
              <w:top w:w="20" w:type="dxa"/>
              <w:left w:w="20" w:type="dxa"/>
              <w:bottom w:w="0" w:type="dxa"/>
              <w:right w:w="20" w:type="dxa"/>
            </w:tcMar>
          </w:tcPr>
          <w:p w14:paraId="059DDFB0" w14:textId="77777777" w:rsidR="00563FC6" w:rsidRDefault="00563FC6">
            <w:pPr>
              <w:jc w:val="right"/>
              <w:rPr>
                <w:sz w:val="18"/>
                <w:szCs w:val="18"/>
              </w:rPr>
            </w:pPr>
          </w:p>
        </w:tc>
        <w:tc>
          <w:tcPr>
            <w:tcW w:w="355" w:type="pct"/>
            <w:tcBorders>
              <w:top w:val="nil"/>
              <w:left w:val="nil"/>
              <w:bottom w:val="single" w:sz="4" w:space="0" w:color="auto"/>
              <w:right w:val="single" w:sz="4" w:space="0" w:color="auto"/>
            </w:tcBorders>
          </w:tcPr>
          <w:p w14:paraId="149B0B54" w14:textId="77777777" w:rsidR="00563FC6" w:rsidRDefault="00563FC6">
            <w:pPr>
              <w:jc w:val="right"/>
              <w:rPr>
                <w:sz w:val="18"/>
                <w:szCs w:val="18"/>
              </w:rPr>
            </w:pPr>
          </w:p>
        </w:tc>
        <w:tc>
          <w:tcPr>
            <w:tcW w:w="366" w:type="pct"/>
            <w:tcBorders>
              <w:top w:val="nil"/>
              <w:left w:val="nil"/>
              <w:bottom w:val="single" w:sz="4" w:space="0" w:color="auto"/>
              <w:right w:val="single" w:sz="4" w:space="0" w:color="auto"/>
            </w:tcBorders>
          </w:tcPr>
          <w:p w14:paraId="1B0E4553" w14:textId="77777777" w:rsidR="00563FC6" w:rsidRDefault="00563FC6">
            <w:pPr>
              <w:jc w:val="right"/>
              <w:rPr>
                <w:sz w:val="18"/>
                <w:szCs w:val="18"/>
              </w:rPr>
            </w:pPr>
          </w:p>
        </w:tc>
      </w:tr>
      <w:tr w:rsidR="00563FC6" w14:paraId="021027A6" w14:textId="77777777" w:rsidTr="00CE71C6">
        <w:trPr>
          <w:trHeight w:val="255"/>
        </w:trPr>
        <w:tc>
          <w:tcPr>
            <w:tcW w:w="1168" w:type="pct"/>
            <w:vMerge w:val="restart"/>
            <w:tcBorders>
              <w:top w:val="nil"/>
              <w:left w:val="single" w:sz="4" w:space="0" w:color="auto"/>
              <w:right w:val="single" w:sz="4" w:space="0" w:color="auto"/>
            </w:tcBorders>
            <w:noWrap/>
            <w:tcMar>
              <w:top w:w="20" w:type="dxa"/>
              <w:left w:w="20" w:type="dxa"/>
              <w:bottom w:w="0" w:type="dxa"/>
              <w:right w:w="20" w:type="dxa"/>
            </w:tcMar>
          </w:tcPr>
          <w:p w14:paraId="6FF71DA9" w14:textId="77777777" w:rsidR="00563FC6" w:rsidRDefault="00947AC1">
            <w:pPr>
              <w:rPr>
                <w:sz w:val="18"/>
                <w:szCs w:val="18"/>
              </w:rPr>
            </w:pPr>
            <w:r>
              <w:rPr>
                <w:sz w:val="18"/>
                <w:szCs w:val="18"/>
              </w:rPr>
              <w:t xml:space="preserve">Seed / Plant production </w:t>
            </w:r>
          </w:p>
        </w:tc>
        <w:tc>
          <w:tcPr>
            <w:tcW w:w="366" w:type="pct"/>
            <w:tcBorders>
              <w:top w:val="nil"/>
              <w:left w:val="nil"/>
              <w:bottom w:val="single" w:sz="4" w:space="0" w:color="auto"/>
              <w:right w:val="single" w:sz="4" w:space="0" w:color="auto"/>
            </w:tcBorders>
            <w:noWrap/>
            <w:tcMar>
              <w:top w:w="20" w:type="dxa"/>
              <w:left w:w="20" w:type="dxa"/>
              <w:bottom w:w="0" w:type="dxa"/>
              <w:right w:w="20" w:type="dxa"/>
            </w:tcMar>
          </w:tcPr>
          <w:p w14:paraId="7639BE9F" w14:textId="77777777" w:rsidR="00563FC6" w:rsidRDefault="00563FC6">
            <w:pPr>
              <w:jc w:val="right"/>
              <w:rPr>
                <w:sz w:val="18"/>
                <w:szCs w:val="18"/>
              </w:rPr>
            </w:pPr>
          </w:p>
        </w:tc>
        <w:tc>
          <w:tcPr>
            <w:tcW w:w="2544" w:type="pct"/>
            <w:tcBorders>
              <w:top w:val="nil"/>
              <w:left w:val="nil"/>
              <w:bottom w:val="single" w:sz="4" w:space="0" w:color="auto"/>
              <w:right w:val="single" w:sz="4" w:space="0" w:color="auto"/>
            </w:tcBorders>
            <w:noWrap/>
            <w:tcMar>
              <w:top w:w="20" w:type="dxa"/>
              <w:left w:w="20" w:type="dxa"/>
              <w:bottom w:w="0" w:type="dxa"/>
              <w:right w:w="20" w:type="dxa"/>
            </w:tcMar>
          </w:tcPr>
          <w:p w14:paraId="2052DF10" w14:textId="77777777" w:rsidR="00563FC6" w:rsidRDefault="00563FC6">
            <w:pPr>
              <w:jc w:val="right"/>
              <w:rPr>
                <w:sz w:val="18"/>
                <w:szCs w:val="18"/>
              </w:rPr>
            </w:pPr>
          </w:p>
        </w:tc>
        <w:tc>
          <w:tcPr>
            <w:tcW w:w="201" w:type="pct"/>
            <w:tcBorders>
              <w:top w:val="nil"/>
              <w:left w:val="nil"/>
              <w:bottom w:val="single" w:sz="4" w:space="0" w:color="auto"/>
              <w:right w:val="single" w:sz="4" w:space="0" w:color="auto"/>
            </w:tcBorders>
            <w:noWrap/>
            <w:tcMar>
              <w:top w:w="20" w:type="dxa"/>
              <w:left w:w="20" w:type="dxa"/>
              <w:bottom w:w="0" w:type="dxa"/>
              <w:right w:w="20" w:type="dxa"/>
            </w:tcMar>
          </w:tcPr>
          <w:p w14:paraId="264421AF" w14:textId="77777777" w:rsidR="00563FC6" w:rsidRDefault="00563FC6">
            <w:pPr>
              <w:jc w:val="right"/>
              <w:rPr>
                <w:sz w:val="18"/>
                <w:szCs w:val="18"/>
              </w:rPr>
            </w:pPr>
          </w:p>
        </w:tc>
        <w:tc>
          <w:tcPr>
            <w:tcW w:w="355" w:type="pct"/>
            <w:tcBorders>
              <w:top w:val="nil"/>
              <w:left w:val="nil"/>
              <w:bottom w:val="single" w:sz="4" w:space="0" w:color="auto"/>
              <w:right w:val="single" w:sz="4" w:space="0" w:color="auto"/>
            </w:tcBorders>
          </w:tcPr>
          <w:p w14:paraId="1ECD0B3F" w14:textId="77777777" w:rsidR="00563FC6" w:rsidRDefault="00563FC6">
            <w:pPr>
              <w:jc w:val="right"/>
              <w:rPr>
                <w:sz w:val="18"/>
                <w:szCs w:val="18"/>
              </w:rPr>
            </w:pPr>
          </w:p>
        </w:tc>
        <w:tc>
          <w:tcPr>
            <w:tcW w:w="366" w:type="pct"/>
            <w:tcBorders>
              <w:top w:val="nil"/>
              <w:left w:val="nil"/>
              <w:bottom w:val="single" w:sz="4" w:space="0" w:color="auto"/>
              <w:right w:val="single" w:sz="4" w:space="0" w:color="auto"/>
            </w:tcBorders>
          </w:tcPr>
          <w:p w14:paraId="3B352D1B" w14:textId="77777777" w:rsidR="00563FC6" w:rsidRDefault="00563FC6">
            <w:pPr>
              <w:jc w:val="right"/>
              <w:rPr>
                <w:sz w:val="18"/>
                <w:szCs w:val="18"/>
              </w:rPr>
            </w:pPr>
          </w:p>
        </w:tc>
      </w:tr>
      <w:tr w:rsidR="00563FC6" w14:paraId="60B071E9" w14:textId="77777777" w:rsidTr="00CE71C6">
        <w:trPr>
          <w:trHeight w:val="255"/>
        </w:trPr>
        <w:tc>
          <w:tcPr>
            <w:tcW w:w="116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40CDBFAE" w14:textId="77777777" w:rsidR="00563FC6" w:rsidRDefault="00563FC6">
            <w:pPr>
              <w:rPr>
                <w:sz w:val="18"/>
                <w:szCs w:val="18"/>
              </w:rPr>
            </w:pPr>
          </w:p>
        </w:tc>
        <w:tc>
          <w:tcPr>
            <w:tcW w:w="366" w:type="pct"/>
            <w:tcBorders>
              <w:top w:val="nil"/>
              <w:left w:val="nil"/>
              <w:bottom w:val="single" w:sz="4" w:space="0" w:color="auto"/>
              <w:right w:val="single" w:sz="4" w:space="0" w:color="auto"/>
            </w:tcBorders>
            <w:noWrap/>
            <w:tcMar>
              <w:top w:w="20" w:type="dxa"/>
              <w:left w:w="20" w:type="dxa"/>
              <w:bottom w:w="0" w:type="dxa"/>
              <w:right w:w="20" w:type="dxa"/>
            </w:tcMar>
          </w:tcPr>
          <w:p w14:paraId="303F4EC8" w14:textId="77777777" w:rsidR="00563FC6" w:rsidRDefault="00563FC6">
            <w:pPr>
              <w:jc w:val="right"/>
              <w:rPr>
                <w:sz w:val="18"/>
                <w:szCs w:val="18"/>
              </w:rPr>
            </w:pPr>
          </w:p>
        </w:tc>
        <w:tc>
          <w:tcPr>
            <w:tcW w:w="2544" w:type="pct"/>
            <w:tcBorders>
              <w:top w:val="nil"/>
              <w:left w:val="nil"/>
              <w:bottom w:val="single" w:sz="4" w:space="0" w:color="auto"/>
              <w:right w:val="single" w:sz="4" w:space="0" w:color="auto"/>
            </w:tcBorders>
            <w:noWrap/>
            <w:tcMar>
              <w:top w:w="20" w:type="dxa"/>
              <w:left w:w="20" w:type="dxa"/>
              <w:bottom w:w="0" w:type="dxa"/>
              <w:right w:w="20" w:type="dxa"/>
            </w:tcMar>
          </w:tcPr>
          <w:p w14:paraId="07BE0D9A" w14:textId="77777777" w:rsidR="00563FC6" w:rsidRDefault="00563FC6">
            <w:pPr>
              <w:jc w:val="right"/>
              <w:rPr>
                <w:sz w:val="18"/>
                <w:szCs w:val="18"/>
              </w:rPr>
            </w:pPr>
          </w:p>
        </w:tc>
        <w:tc>
          <w:tcPr>
            <w:tcW w:w="201" w:type="pct"/>
            <w:tcBorders>
              <w:top w:val="nil"/>
              <w:left w:val="nil"/>
              <w:bottom w:val="single" w:sz="4" w:space="0" w:color="auto"/>
              <w:right w:val="single" w:sz="4" w:space="0" w:color="auto"/>
            </w:tcBorders>
            <w:noWrap/>
            <w:tcMar>
              <w:top w:w="20" w:type="dxa"/>
              <w:left w:w="20" w:type="dxa"/>
              <w:bottom w:w="0" w:type="dxa"/>
              <w:right w:w="20" w:type="dxa"/>
            </w:tcMar>
          </w:tcPr>
          <w:p w14:paraId="211C703D" w14:textId="77777777" w:rsidR="00563FC6" w:rsidRDefault="00563FC6">
            <w:pPr>
              <w:jc w:val="right"/>
              <w:rPr>
                <w:sz w:val="18"/>
                <w:szCs w:val="18"/>
              </w:rPr>
            </w:pPr>
          </w:p>
        </w:tc>
        <w:tc>
          <w:tcPr>
            <w:tcW w:w="355" w:type="pct"/>
            <w:tcBorders>
              <w:top w:val="nil"/>
              <w:left w:val="nil"/>
              <w:bottom w:val="single" w:sz="4" w:space="0" w:color="auto"/>
              <w:right w:val="single" w:sz="4" w:space="0" w:color="auto"/>
            </w:tcBorders>
          </w:tcPr>
          <w:p w14:paraId="5B0A9CD7" w14:textId="77777777" w:rsidR="00563FC6" w:rsidRDefault="00563FC6">
            <w:pPr>
              <w:jc w:val="right"/>
              <w:rPr>
                <w:sz w:val="18"/>
                <w:szCs w:val="18"/>
              </w:rPr>
            </w:pPr>
          </w:p>
        </w:tc>
        <w:tc>
          <w:tcPr>
            <w:tcW w:w="366" w:type="pct"/>
            <w:tcBorders>
              <w:top w:val="nil"/>
              <w:left w:val="nil"/>
              <w:bottom w:val="single" w:sz="4" w:space="0" w:color="auto"/>
              <w:right w:val="single" w:sz="4" w:space="0" w:color="auto"/>
            </w:tcBorders>
          </w:tcPr>
          <w:p w14:paraId="412FC54A" w14:textId="77777777" w:rsidR="00563FC6" w:rsidRDefault="00563FC6">
            <w:pPr>
              <w:jc w:val="right"/>
              <w:rPr>
                <w:sz w:val="18"/>
                <w:szCs w:val="18"/>
              </w:rPr>
            </w:pPr>
          </w:p>
        </w:tc>
      </w:tr>
      <w:tr w:rsidR="00563FC6" w14:paraId="49D5E453" w14:textId="77777777" w:rsidTr="00CE71C6">
        <w:trPr>
          <w:trHeight w:val="255"/>
        </w:trPr>
        <w:tc>
          <w:tcPr>
            <w:tcW w:w="1168" w:type="pct"/>
            <w:vMerge w:val="restart"/>
            <w:tcBorders>
              <w:top w:val="nil"/>
              <w:left w:val="single" w:sz="4" w:space="0" w:color="auto"/>
              <w:right w:val="single" w:sz="4" w:space="0" w:color="auto"/>
            </w:tcBorders>
            <w:noWrap/>
            <w:tcMar>
              <w:top w:w="20" w:type="dxa"/>
              <w:left w:w="20" w:type="dxa"/>
              <w:bottom w:w="0" w:type="dxa"/>
              <w:right w:w="20" w:type="dxa"/>
            </w:tcMar>
          </w:tcPr>
          <w:p w14:paraId="6C0EE32A" w14:textId="77777777" w:rsidR="00563FC6" w:rsidRDefault="00947AC1">
            <w:pPr>
              <w:rPr>
                <w:sz w:val="18"/>
                <w:szCs w:val="18"/>
              </w:rPr>
            </w:pPr>
            <w:r>
              <w:rPr>
                <w:sz w:val="18"/>
                <w:szCs w:val="18"/>
              </w:rPr>
              <w:t xml:space="preserve">Value addition </w:t>
            </w:r>
          </w:p>
        </w:tc>
        <w:tc>
          <w:tcPr>
            <w:tcW w:w="366" w:type="pct"/>
            <w:tcBorders>
              <w:top w:val="nil"/>
              <w:left w:val="nil"/>
              <w:bottom w:val="single" w:sz="4" w:space="0" w:color="auto"/>
              <w:right w:val="single" w:sz="4" w:space="0" w:color="auto"/>
            </w:tcBorders>
            <w:noWrap/>
            <w:tcMar>
              <w:top w:w="20" w:type="dxa"/>
              <w:left w:w="20" w:type="dxa"/>
              <w:bottom w:w="0" w:type="dxa"/>
              <w:right w:w="20" w:type="dxa"/>
            </w:tcMar>
          </w:tcPr>
          <w:p w14:paraId="122DB533" w14:textId="77777777" w:rsidR="00563FC6" w:rsidRDefault="00563FC6">
            <w:pPr>
              <w:jc w:val="right"/>
              <w:rPr>
                <w:sz w:val="18"/>
                <w:szCs w:val="18"/>
              </w:rPr>
            </w:pPr>
          </w:p>
        </w:tc>
        <w:tc>
          <w:tcPr>
            <w:tcW w:w="2544" w:type="pct"/>
            <w:tcBorders>
              <w:top w:val="nil"/>
              <w:left w:val="nil"/>
              <w:bottom w:val="single" w:sz="4" w:space="0" w:color="auto"/>
              <w:right w:val="single" w:sz="4" w:space="0" w:color="auto"/>
            </w:tcBorders>
            <w:noWrap/>
            <w:tcMar>
              <w:top w:w="20" w:type="dxa"/>
              <w:left w:w="20" w:type="dxa"/>
              <w:bottom w:w="0" w:type="dxa"/>
              <w:right w:w="20" w:type="dxa"/>
            </w:tcMar>
          </w:tcPr>
          <w:p w14:paraId="7E8D3193" w14:textId="77777777" w:rsidR="00563FC6" w:rsidRDefault="00563FC6">
            <w:pPr>
              <w:jc w:val="right"/>
              <w:rPr>
                <w:sz w:val="18"/>
                <w:szCs w:val="18"/>
              </w:rPr>
            </w:pPr>
          </w:p>
        </w:tc>
        <w:tc>
          <w:tcPr>
            <w:tcW w:w="201" w:type="pct"/>
            <w:tcBorders>
              <w:top w:val="nil"/>
              <w:left w:val="nil"/>
              <w:bottom w:val="single" w:sz="4" w:space="0" w:color="auto"/>
              <w:right w:val="single" w:sz="4" w:space="0" w:color="auto"/>
            </w:tcBorders>
            <w:noWrap/>
            <w:tcMar>
              <w:top w:w="20" w:type="dxa"/>
              <w:left w:w="20" w:type="dxa"/>
              <w:bottom w:w="0" w:type="dxa"/>
              <w:right w:w="20" w:type="dxa"/>
            </w:tcMar>
          </w:tcPr>
          <w:p w14:paraId="09B3E29F" w14:textId="77777777" w:rsidR="00563FC6" w:rsidRDefault="00563FC6">
            <w:pPr>
              <w:jc w:val="right"/>
              <w:rPr>
                <w:sz w:val="18"/>
                <w:szCs w:val="18"/>
              </w:rPr>
            </w:pPr>
          </w:p>
        </w:tc>
        <w:tc>
          <w:tcPr>
            <w:tcW w:w="355" w:type="pct"/>
            <w:tcBorders>
              <w:top w:val="nil"/>
              <w:left w:val="nil"/>
              <w:bottom w:val="single" w:sz="4" w:space="0" w:color="auto"/>
              <w:right w:val="single" w:sz="4" w:space="0" w:color="auto"/>
            </w:tcBorders>
          </w:tcPr>
          <w:p w14:paraId="550997F2" w14:textId="77777777" w:rsidR="00563FC6" w:rsidRDefault="00563FC6">
            <w:pPr>
              <w:jc w:val="right"/>
              <w:rPr>
                <w:sz w:val="18"/>
                <w:szCs w:val="18"/>
              </w:rPr>
            </w:pPr>
          </w:p>
        </w:tc>
        <w:tc>
          <w:tcPr>
            <w:tcW w:w="366" w:type="pct"/>
            <w:tcBorders>
              <w:top w:val="nil"/>
              <w:left w:val="nil"/>
              <w:bottom w:val="single" w:sz="4" w:space="0" w:color="auto"/>
              <w:right w:val="single" w:sz="4" w:space="0" w:color="auto"/>
            </w:tcBorders>
          </w:tcPr>
          <w:p w14:paraId="6C1702DE" w14:textId="77777777" w:rsidR="00563FC6" w:rsidRDefault="00563FC6">
            <w:pPr>
              <w:jc w:val="right"/>
              <w:rPr>
                <w:sz w:val="18"/>
                <w:szCs w:val="18"/>
              </w:rPr>
            </w:pPr>
          </w:p>
        </w:tc>
      </w:tr>
      <w:tr w:rsidR="00563FC6" w14:paraId="788AFCA9" w14:textId="77777777" w:rsidTr="00CE71C6">
        <w:trPr>
          <w:trHeight w:val="255"/>
        </w:trPr>
        <w:tc>
          <w:tcPr>
            <w:tcW w:w="116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2DA530BA" w14:textId="77777777" w:rsidR="00563FC6" w:rsidRDefault="00563FC6">
            <w:pPr>
              <w:rPr>
                <w:sz w:val="18"/>
                <w:szCs w:val="18"/>
              </w:rPr>
            </w:pPr>
          </w:p>
        </w:tc>
        <w:tc>
          <w:tcPr>
            <w:tcW w:w="366" w:type="pct"/>
            <w:tcBorders>
              <w:top w:val="nil"/>
              <w:left w:val="nil"/>
              <w:bottom w:val="single" w:sz="4" w:space="0" w:color="auto"/>
              <w:right w:val="single" w:sz="4" w:space="0" w:color="auto"/>
            </w:tcBorders>
            <w:noWrap/>
            <w:tcMar>
              <w:top w:w="20" w:type="dxa"/>
              <w:left w:w="20" w:type="dxa"/>
              <w:bottom w:w="0" w:type="dxa"/>
              <w:right w:w="20" w:type="dxa"/>
            </w:tcMar>
          </w:tcPr>
          <w:p w14:paraId="354B0A9D" w14:textId="77777777" w:rsidR="00563FC6" w:rsidRDefault="00563FC6">
            <w:pPr>
              <w:jc w:val="right"/>
              <w:rPr>
                <w:sz w:val="18"/>
                <w:szCs w:val="18"/>
              </w:rPr>
            </w:pPr>
          </w:p>
        </w:tc>
        <w:tc>
          <w:tcPr>
            <w:tcW w:w="2544" w:type="pct"/>
            <w:tcBorders>
              <w:top w:val="nil"/>
              <w:left w:val="nil"/>
              <w:bottom w:val="single" w:sz="4" w:space="0" w:color="auto"/>
              <w:right w:val="single" w:sz="4" w:space="0" w:color="auto"/>
            </w:tcBorders>
            <w:noWrap/>
            <w:tcMar>
              <w:top w:w="20" w:type="dxa"/>
              <w:left w:w="20" w:type="dxa"/>
              <w:bottom w:w="0" w:type="dxa"/>
              <w:right w:w="20" w:type="dxa"/>
            </w:tcMar>
          </w:tcPr>
          <w:p w14:paraId="1AE307F9" w14:textId="77777777" w:rsidR="00563FC6" w:rsidRDefault="00563FC6">
            <w:pPr>
              <w:jc w:val="right"/>
              <w:rPr>
                <w:sz w:val="18"/>
                <w:szCs w:val="18"/>
              </w:rPr>
            </w:pPr>
          </w:p>
        </w:tc>
        <w:tc>
          <w:tcPr>
            <w:tcW w:w="201" w:type="pct"/>
            <w:tcBorders>
              <w:top w:val="nil"/>
              <w:left w:val="nil"/>
              <w:bottom w:val="single" w:sz="4" w:space="0" w:color="auto"/>
              <w:right w:val="single" w:sz="4" w:space="0" w:color="auto"/>
            </w:tcBorders>
            <w:noWrap/>
            <w:tcMar>
              <w:top w:w="20" w:type="dxa"/>
              <w:left w:w="20" w:type="dxa"/>
              <w:bottom w:w="0" w:type="dxa"/>
              <w:right w:w="20" w:type="dxa"/>
            </w:tcMar>
          </w:tcPr>
          <w:p w14:paraId="12B59441" w14:textId="77777777" w:rsidR="00563FC6" w:rsidRDefault="00563FC6">
            <w:pPr>
              <w:jc w:val="right"/>
              <w:rPr>
                <w:sz w:val="18"/>
                <w:szCs w:val="18"/>
              </w:rPr>
            </w:pPr>
          </w:p>
        </w:tc>
        <w:tc>
          <w:tcPr>
            <w:tcW w:w="355" w:type="pct"/>
            <w:tcBorders>
              <w:top w:val="nil"/>
              <w:left w:val="nil"/>
              <w:bottom w:val="single" w:sz="4" w:space="0" w:color="auto"/>
              <w:right w:val="single" w:sz="4" w:space="0" w:color="auto"/>
            </w:tcBorders>
          </w:tcPr>
          <w:p w14:paraId="5B054F50" w14:textId="77777777" w:rsidR="00563FC6" w:rsidRDefault="00563FC6">
            <w:pPr>
              <w:jc w:val="right"/>
              <w:rPr>
                <w:sz w:val="18"/>
                <w:szCs w:val="18"/>
              </w:rPr>
            </w:pPr>
          </w:p>
        </w:tc>
        <w:tc>
          <w:tcPr>
            <w:tcW w:w="366" w:type="pct"/>
            <w:tcBorders>
              <w:top w:val="nil"/>
              <w:left w:val="nil"/>
              <w:bottom w:val="single" w:sz="4" w:space="0" w:color="auto"/>
              <w:right w:val="single" w:sz="4" w:space="0" w:color="auto"/>
            </w:tcBorders>
          </w:tcPr>
          <w:p w14:paraId="75C097C3" w14:textId="77777777" w:rsidR="00563FC6" w:rsidRDefault="00563FC6">
            <w:pPr>
              <w:jc w:val="right"/>
              <w:rPr>
                <w:sz w:val="18"/>
                <w:szCs w:val="18"/>
              </w:rPr>
            </w:pPr>
          </w:p>
        </w:tc>
      </w:tr>
      <w:tr w:rsidR="00563FC6" w14:paraId="4006DA82" w14:textId="77777777" w:rsidTr="00CE71C6">
        <w:trPr>
          <w:trHeight w:val="255"/>
        </w:trPr>
        <w:tc>
          <w:tcPr>
            <w:tcW w:w="1168" w:type="pct"/>
            <w:vMerge w:val="restart"/>
            <w:tcBorders>
              <w:top w:val="nil"/>
              <w:left w:val="single" w:sz="4" w:space="0" w:color="auto"/>
              <w:right w:val="single" w:sz="4" w:space="0" w:color="auto"/>
            </w:tcBorders>
            <w:noWrap/>
            <w:tcMar>
              <w:top w:w="20" w:type="dxa"/>
              <w:left w:w="20" w:type="dxa"/>
              <w:bottom w:w="0" w:type="dxa"/>
              <w:right w:w="20" w:type="dxa"/>
            </w:tcMar>
          </w:tcPr>
          <w:p w14:paraId="070BE419" w14:textId="77777777" w:rsidR="00563FC6" w:rsidRDefault="00947AC1">
            <w:pPr>
              <w:rPr>
                <w:sz w:val="18"/>
                <w:szCs w:val="18"/>
              </w:rPr>
            </w:pPr>
            <w:r>
              <w:rPr>
                <w:sz w:val="18"/>
                <w:szCs w:val="18"/>
              </w:rPr>
              <w:t xml:space="preserve">Drudgery Reduction </w:t>
            </w:r>
          </w:p>
        </w:tc>
        <w:tc>
          <w:tcPr>
            <w:tcW w:w="366" w:type="pct"/>
            <w:tcBorders>
              <w:top w:val="nil"/>
              <w:left w:val="nil"/>
              <w:bottom w:val="single" w:sz="4" w:space="0" w:color="auto"/>
              <w:right w:val="single" w:sz="4" w:space="0" w:color="auto"/>
            </w:tcBorders>
            <w:noWrap/>
            <w:tcMar>
              <w:top w:w="20" w:type="dxa"/>
              <w:left w:w="20" w:type="dxa"/>
              <w:bottom w:w="0" w:type="dxa"/>
              <w:right w:w="20" w:type="dxa"/>
            </w:tcMar>
          </w:tcPr>
          <w:p w14:paraId="6E3A3A91" w14:textId="77777777" w:rsidR="00563FC6" w:rsidRDefault="00563FC6">
            <w:pPr>
              <w:jc w:val="right"/>
              <w:rPr>
                <w:sz w:val="18"/>
                <w:szCs w:val="18"/>
              </w:rPr>
            </w:pPr>
          </w:p>
        </w:tc>
        <w:tc>
          <w:tcPr>
            <w:tcW w:w="2544" w:type="pct"/>
            <w:tcBorders>
              <w:top w:val="nil"/>
              <w:left w:val="nil"/>
              <w:bottom w:val="single" w:sz="4" w:space="0" w:color="auto"/>
              <w:right w:val="single" w:sz="4" w:space="0" w:color="auto"/>
            </w:tcBorders>
            <w:noWrap/>
            <w:tcMar>
              <w:top w:w="20" w:type="dxa"/>
              <w:left w:w="20" w:type="dxa"/>
              <w:bottom w:w="0" w:type="dxa"/>
              <w:right w:w="20" w:type="dxa"/>
            </w:tcMar>
          </w:tcPr>
          <w:p w14:paraId="4AE5C250" w14:textId="77777777" w:rsidR="00563FC6" w:rsidRDefault="00563FC6">
            <w:pPr>
              <w:jc w:val="right"/>
              <w:rPr>
                <w:sz w:val="18"/>
                <w:szCs w:val="18"/>
              </w:rPr>
            </w:pPr>
          </w:p>
        </w:tc>
        <w:tc>
          <w:tcPr>
            <w:tcW w:w="201" w:type="pct"/>
            <w:tcBorders>
              <w:top w:val="nil"/>
              <w:left w:val="nil"/>
              <w:bottom w:val="single" w:sz="4" w:space="0" w:color="auto"/>
              <w:right w:val="single" w:sz="4" w:space="0" w:color="auto"/>
            </w:tcBorders>
            <w:noWrap/>
            <w:tcMar>
              <w:top w:w="20" w:type="dxa"/>
              <w:left w:w="20" w:type="dxa"/>
              <w:bottom w:w="0" w:type="dxa"/>
              <w:right w:w="20" w:type="dxa"/>
            </w:tcMar>
          </w:tcPr>
          <w:p w14:paraId="6B5C57CB" w14:textId="77777777" w:rsidR="00563FC6" w:rsidRDefault="00563FC6">
            <w:pPr>
              <w:jc w:val="right"/>
              <w:rPr>
                <w:sz w:val="18"/>
                <w:szCs w:val="18"/>
              </w:rPr>
            </w:pPr>
          </w:p>
        </w:tc>
        <w:tc>
          <w:tcPr>
            <w:tcW w:w="355" w:type="pct"/>
            <w:tcBorders>
              <w:top w:val="nil"/>
              <w:left w:val="nil"/>
              <w:bottom w:val="single" w:sz="4" w:space="0" w:color="auto"/>
              <w:right w:val="single" w:sz="4" w:space="0" w:color="auto"/>
            </w:tcBorders>
          </w:tcPr>
          <w:p w14:paraId="50A0F3B1" w14:textId="77777777" w:rsidR="00563FC6" w:rsidRDefault="00563FC6">
            <w:pPr>
              <w:jc w:val="right"/>
              <w:rPr>
                <w:sz w:val="18"/>
                <w:szCs w:val="18"/>
              </w:rPr>
            </w:pPr>
          </w:p>
        </w:tc>
        <w:tc>
          <w:tcPr>
            <w:tcW w:w="366" w:type="pct"/>
            <w:tcBorders>
              <w:top w:val="nil"/>
              <w:left w:val="nil"/>
              <w:bottom w:val="single" w:sz="4" w:space="0" w:color="auto"/>
              <w:right w:val="single" w:sz="4" w:space="0" w:color="auto"/>
            </w:tcBorders>
          </w:tcPr>
          <w:p w14:paraId="49B1AB56" w14:textId="77777777" w:rsidR="00563FC6" w:rsidRDefault="00563FC6">
            <w:pPr>
              <w:jc w:val="right"/>
              <w:rPr>
                <w:sz w:val="18"/>
                <w:szCs w:val="18"/>
              </w:rPr>
            </w:pPr>
          </w:p>
        </w:tc>
      </w:tr>
      <w:tr w:rsidR="00563FC6" w14:paraId="77A186BE" w14:textId="77777777" w:rsidTr="00CE71C6">
        <w:trPr>
          <w:trHeight w:val="255"/>
        </w:trPr>
        <w:tc>
          <w:tcPr>
            <w:tcW w:w="116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61F98604" w14:textId="77777777" w:rsidR="00563FC6" w:rsidRDefault="00563FC6">
            <w:pPr>
              <w:rPr>
                <w:sz w:val="18"/>
                <w:szCs w:val="18"/>
              </w:rPr>
            </w:pPr>
          </w:p>
        </w:tc>
        <w:tc>
          <w:tcPr>
            <w:tcW w:w="366" w:type="pct"/>
            <w:tcBorders>
              <w:top w:val="nil"/>
              <w:left w:val="nil"/>
              <w:bottom w:val="single" w:sz="4" w:space="0" w:color="auto"/>
              <w:right w:val="single" w:sz="4" w:space="0" w:color="auto"/>
            </w:tcBorders>
            <w:noWrap/>
            <w:tcMar>
              <w:top w:w="20" w:type="dxa"/>
              <w:left w:w="20" w:type="dxa"/>
              <w:bottom w:w="0" w:type="dxa"/>
              <w:right w:w="20" w:type="dxa"/>
            </w:tcMar>
          </w:tcPr>
          <w:p w14:paraId="3C972AA9" w14:textId="77777777" w:rsidR="00563FC6" w:rsidRDefault="00563FC6">
            <w:pPr>
              <w:jc w:val="right"/>
              <w:rPr>
                <w:sz w:val="18"/>
                <w:szCs w:val="18"/>
              </w:rPr>
            </w:pPr>
          </w:p>
        </w:tc>
        <w:tc>
          <w:tcPr>
            <w:tcW w:w="2544" w:type="pct"/>
            <w:tcBorders>
              <w:top w:val="nil"/>
              <w:left w:val="nil"/>
              <w:bottom w:val="single" w:sz="4" w:space="0" w:color="auto"/>
              <w:right w:val="single" w:sz="4" w:space="0" w:color="auto"/>
            </w:tcBorders>
            <w:noWrap/>
            <w:tcMar>
              <w:top w:w="20" w:type="dxa"/>
              <w:left w:w="20" w:type="dxa"/>
              <w:bottom w:w="0" w:type="dxa"/>
              <w:right w:w="20" w:type="dxa"/>
            </w:tcMar>
          </w:tcPr>
          <w:p w14:paraId="0E4C5BC1" w14:textId="77777777" w:rsidR="00563FC6" w:rsidRDefault="00563FC6">
            <w:pPr>
              <w:jc w:val="right"/>
              <w:rPr>
                <w:sz w:val="18"/>
                <w:szCs w:val="18"/>
              </w:rPr>
            </w:pPr>
          </w:p>
        </w:tc>
        <w:tc>
          <w:tcPr>
            <w:tcW w:w="201" w:type="pct"/>
            <w:tcBorders>
              <w:top w:val="nil"/>
              <w:left w:val="nil"/>
              <w:bottom w:val="single" w:sz="4" w:space="0" w:color="auto"/>
              <w:right w:val="single" w:sz="4" w:space="0" w:color="auto"/>
            </w:tcBorders>
            <w:noWrap/>
            <w:tcMar>
              <w:top w:w="20" w:type="dxa"/>
              <w:left w:w="20" w:type="dxa"/>
              <w:bottom w:w="0" w:type="dxa"/>
              <w:right w:w="20" w:type="dxa"/>
            </w:tcMar>
          </w:tcPr>
          <w:p w14:paraId="2268C418" w14:textId="77777777" w:rsidR="00563FC6" w:rsidRDefault="00563FC6">
            <w:pPr>
              <w:jc w:val="right"/>
              <w:rPr>
                <w:sz w:val="18"/>
                <w:szCs w:val="18"/>
              </w:rPr>
            </w:pPr>
          </w:p>
        </w:tc>
        <w:tc>
          <w:tcPr>
            <w:tcW w:w="355" w:type="pct"/>
            <w:tcBorders>
              <w:top w:val="nil"/>
              <w:left w:val="nil"/>
              <w:bottom w:val="single" w:sz="4" w:space="0" w:color="auto"/>
              <w:right w:val="single" w:sz="4" w:space="0" w:color="auto"/>
            </w:tcBorders>
          </w:tcPr>
          <w:p w14:paraId="2837A36A" w14:textId="77777777" w:rsidR="00563FC6" w:rsidRDefault="00563FC6">
            <w:pPr>
              <w:jc w:val="right"/>
              <w:rPr>
                <w:sz w:val="18"/>
                <w:szCs w:val="18"/>
              </w:rPr>
            </w:pPr>
          </w:p>
        </w:tc>
        <w:tc>
          <w:tcPr>
            <w:tcW w:w="366" w:type="pct"/>
            <w:tcBorders>
              <w:top w:val="nil"/>
              <w:left w:val="nil"/>
              <w:bottom w:val="single" w:sz="4" w:space="0" w:color="auto"/>
              <w:right w:val="single" w:sz="4" w:space="0" w:color="auto"/>
            </w:tcBorders>
          </w:tcPr>
          <w:p w14:paraId="7984D30D" w14:textId="77777777" w:rsidR="00563FC6" w:rsidRDefault="00563FC6">
            <w:pPr>
              <w:jc w:val="right"/>
              <w:rPr>
                <w:sz w:val="18"/>
                <w:szCs w:val="18"/>
              </w:rPr>
            </w:pPr>
          </w:p>
        </w:tc>
      </w:tr>
      <w:tr w:rsidR="00563FC6" w14:paraId="28000798" w14:textId="77777777" w:rsidTr="00CE71C6">
        <w:trPr>
          <w:trHeight w:val="255"/>
        </w:trPr>
        <w:tc>
          <w:tcPr>
            <w:tcW w:w="1168" w:type="pct"/>
            <w:vMerge w:val="restart"/>
            <w:tcBorders>
              <w:top w:val="nil"/>
              <w:left w:val="single" w:sz="4" w:space="0" w:color="auto"/>
              <w:right w:val="single" w:sz="4" w:space="0" w:color="auto"/>
            </w:tcBorders>
            <w:noWrap/>
            <w:tcMar>
              <w:top w:w="20" w:type="dxa"/>
              <w:left w:w="20" w:type="dxa"/>
              <w:bottom w:w="0" w:type="dxa"/>
              <w:right w:w="20" w:type="dxa"/>
            </w:tcMar>
          </w:tcPr>
          <w:p w14:paraId="0ABB0BF5" w14:textId="77777777" w:rsidR="00563FC6" w:rsidRDefault="00947AC1">
            <w:pPr>
              <w:rPr>
                <w:sz w:val="18"/>
                <w:szCs w:val="18"/>
              </w:rPr>
            </w:pPr>
            <w:r>
              <w:rPr>
                <w:sz w:val="18"/>
                <w:szCs w:val="18"/>
              </w:rPr>
              <w:t xml:space="preserve">Storage Technique </w:t>
            </w:r>
          </w:p>
        </w:tc>
        <w:tc>
          <w:tcPr>
            <w:tcW w:w="366" w:type="pct"/>
            <w:tcBorders>
              <w:top w:val="nil"/>
              <w:left w:val="nil"/>
              <w:bottom w:val="single" w:sz="4" w:space="0" w:color="auto"/>
              <w:right w:val="single" w:sz="4" w:space="0" w:color="auto"/>
            </w:tcBorders>
            <w:noWrap/>
            <w:tcMar>
              <w:top w:w="20" w:type="dxa"/>
              <w:left w:w="20" w:type="dxa"/>
              <w:bottom w:w="0" w:type="dxa"/>
              <w:right w:w="20" w:type="dxa"/>
            </w:tcMar>
          </w:tcPr>
          <w:p w14:paraId="44C65CE4" w14:textId="77777777" w:rsidR="00563FC6" w:rsidRDefault="00563FC6">
            <w:pPr>
              <w:jc w:val="right"/>
              <w:rPr>
                <w:sz w:val="18"/>
                <w:szCs w:val="18"/>
              </w:rPr>
            </w:pPr>
          </w:p>
        </w:tc>
        <w:tc>
          <w:tcPr>
            <w:tcW w:w="2544" w:type="pct"/>
            <w:tcBorders>
              <w:top w:val="nil"/>
              <w:left w:val="nil"/>
              <w:bottom w:val="single" w:sz="4" w:space="0" w:color="auto"/>
              <w:right w:val="single" w:sz="4" w:space="0" w:color="auto"/>
            </w:tcBorders>
            <w:noWrap/>
            <w:tcMar>
              <w:top w:w="20" w:type="dxa"/>
              <w:left w:w="20" w:type="dxa"/>
              <w:bottom w:w="0" w:type="dxa"/>
              <w:right w:w="20" w:type="dxa"/>
            </w:tcMar>
          </w:tcPr>
          <w:p w14:paraId="08E67B16" w14:textId="77777777" w:rsidR="00563FC6" w:rsidRDefault="00563FC6">
            <w:pPr>
              <w:jc w:val="right"/>
              <w:rPr>
                <w:sz w:val="18"/>
                <w:szCs w:val="18"/>
              </w:rPr>
            </w:pPr>
          </w:p>
        </w:tc>
        <w:tc>
          <w:tcPr>
            <w:tcW w:w="201" w:type="pct"/>
            <w:tcBorders>
              <w:top w:val="nil"/>
              <w:left w:val="nil"/>
              <w:bottom w:val="single" w:sz="4" w:space="0" w:color="auto"/>
              <w:right w:val="single" w:sz="4" w:space="0" w:color="auto"/>
            </w:tcBorders>
            <w:noWrap/>
            <w:tcMar>
              <w:top w:w="20" w:type="dxa"/>
              <w:left w:w="20" w:type="dxa"/>
              <w:bottom w:w="0" w:type="dxa"/>
              <w:right w:w="20" w:type="dxa"/>
            </w:tcMar>
          </w:tcPr>
          <w:p w14:paraId="0D0CAFD2" w14:textId="77777777" w:rsidR="00563FC6" w:rsidRDefault="00563FC6">
            <w:pPr>
              <w:jc w:val="right"/>
              <w:rPr>
                <w:sz w:val="18"/>
                <w:szCs w:val="18"/>
              </w:rPr>
            </w:pPr>
          </w:p>
        </w:tc>
        <w:tc>
          <w:tcPr>
            <w:tcW w:w="355" w:type="pct"/>
            <w:tcBorders>
              <w:top w:val="nil"/>
              <w:left w:val="nil"/>
              <w:bottom w:val="single" w:sz="4" w:space="0" w:color="auto"/>
              <w:right w:val="single" w:sz="4" w:space="0" w:color="auto"/>
            </w:tcBorders>
          </w:tcPr>
          <w:p w14:paraId="3AC1C0F0" w14:textId="77777777" w:rsidR="00563FC6" w:rsidRDefault="00563FC6">
            <w:pPr>
              <w:jc w:val="right"/>
              <w:rPr>
                <w:sz w:val="18"/>
                <w:szCs w:val="18"/>
              </w:rPr>
            </w:pPr>
          </w:p>
        </w:tc>
        <w:tc>
          <w:tcPr>
            <w:tcW w:w="366" w:type="pct"/>
            <w:tcBorders>
              <w:top w:val="nil"/>
              <w:left w:val="nil"/>
              <w:bottom w:val="single" w:sz="4" w:space="0" w:color="auto"/>
              <w:right w:val="single" w:sz="4" w:space="0" w:color="auto"/>
            </w:tcBorders>
          </w:tcPr>
          <w:p w14:paraId="36139320" w14:textId="77777777" w:rsidR="00563FC6" w:rsidRDefault="00563FC6">
            <w:pPr>
              <w:jc w:val="right"/>
              <w:rPr>
                <w:sz w:val="18"/>
                <w:szCs w:val="18"/>
              </w:rPr>
            </w:pPr>
          </w:p>
        </w:tc>
      </w:tr>
      <w:tr w:rsidR="00563FC6" w14:paraId="614F042A" w14:textId="77777777" w:rsidTr="00CE71C6">
        <w:trPr>
          <w:trHeight w:val="255"/>
        </w:trPr>
        <w:tc>
          <w:tcPr>
            <w:tcW w:w="116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24302B4F" w14:textId="77777777" w:rsidR="00563FC6" w:rsidRDefault="00563FC6">
            <w:pPr>
              <w:rPr>
                <w:sz w:val="18"/>
                <w:szCs w:val="18"/>
              </w:rPr>
            </w:pPr>
          </w:p>
        </w:tc>
        <w:tc>
          <w:tcPr>
            <w:tcW w:w="366" w:type="pct"/>
            <w:tcBorders>
              <w:top w:val="nil"/>
              <w:left w:val="nil"/>
              <w:bottom w:val="single" w:sz="4" w:space="0" w:color="auto"/>
              <w:right w:val="single" w:sz="4" w:space="0" w:color="auto"/>
            </w:tcBorders>
            <w:noWrap/>
            <w:tcMar>
              <w:top w:w="20" w:type="dxa"/>
              <w:left w:w="20" w:type="dxa"/>
              <w:bottom w:w="0" w:type="dxa"/>
              <w:right w:w="20" w:type="dxa"/>
            </w:tcMar>
          </w:tcPr>
          <w:p w14:paraId="66FA4E6A" w14:textId="77777777" w:rsidR="00563FC6" w:rsidRDefault="00563FC6">
            <w:pPr>
              <w:jc w:val="right"/>
              <w:rPr>
                <w:sz w:val="18"/>
                <w:szCs w:val="18"/>
              </w:rPr>
            </w:pPr>
          </w:p>
        </w:tc>
        <w:tc>
          <w:tcPr>
            <w:tcW w:w="2544" w:type="pct"/>
            <w:tcBorders>
              <w:top w:val="nil"/>
              <w:left w:val="nil"/>
              <w:bottom w:val="single" w:sz="4" w:space="0" w:color="auto"/>
              <w:right w:val="single" w:sz="4" w:space="0" w:color="auto"/>
            </w:tcBorders>
            <w:noWrap/>
            <w:tcMar>
              <w:top w:w="20" w:type="dxa"/>
              <w:left w:w="20" w:type="dxa"/>
              <w:bottom w:w="0" w:type="dxa"/>
              <w:right w:w="20" w:type="dxa"/>
            </w:tcMar>
          </w:tcPr>
          <w:p w14:paraId="2B9F14BF" w14:textId="77777777" w:rsidR="00563FC6" w:rsidRDefault="00563FC6">
            <w:pPr>
              <w:jc w:val="right"/>
              <w:rPr>
                <w:sz w:val="18"/>
                <w:szCs w:val="18"/>
              </w:rPr>
            </w:pPr>
          </w:p>
        </w:tc>
        <w:tc>
          <w:tcPr>
            <w:tcW w:w="201" w:type="pct"/>
            <w:tcBorders>
              <w:top w:val="nil"/>
              <w:left w:val="nil"/>
              <w:bottom w:val="single" w:sz="4" w:space="0" w:color="auto"/>
              <w:right w:val="single" w:sz="4" w:space="0" w:color="auto"/>
            </w:tcBorders>
            <w:noWrap/>
            <w:tcMar>
              <w:top w:w="20" w:type="dxa"/>
              <w:left w:w="20" w:type="dxa"/>
              <w:bottom w:w="0" w:type="dxa"/>
              <w:right w:w="20" w:type="dxa"/>
            </w:tcMar>
          </w:tcPr>
          <w:p w14:paraId="10EBADDE" w14:textId="77777777" w:rsidR="00563FC6" w:rsidRDefault="00563FC6">
            <w:pPr>
              <w:jc w:val="right"/>
              <w:rPr>
                <w:sz w:val="18"/>
                <w:szCs w:val="18"/>
              </w:rPr>
            </w:pPr>
          </w:p>
        </w:tc>
        <w:tc>
          <w:tcPr>
            <w:tcW w:w="355" w:type="pct"/>
            <w:tcBorders>
              <w:top w:val="nil"/>
              <w:left w:val="nil"/>
              <w:bottom w:val="single" w:sz="4" w:space="0" w:color="auto"/>
              <w:right w:val="single" w:sz="4" w:space="0" w:color="auto"/>
            </w:tcBorders>
          </w:tcPr>
          <w:p w14:paraId="3C79E641" w14:textId="77777777" w:rsidR="00563FC6" w:rsidRDefault="00563FC6">
            <w:pPr>
              <w:jc w:val="right"/>
              <w:rPr>
                <w:sz w:val="18"/>
                <w:szCs w:val="18"/>
              </w:rPr>
            </w:pPr>
          </w:p>
        </w:tc>
        <w:tc>
          <w:tcPr>
            <w:tcW w:w="366" w:type="pct"/>
            <w:tcBorders>
              <w:top w:val="nil"/>
              <w:left w:val="nil"/>
              <w:bottom w:val="single" w:sz="4" w:space="0" w:color="auto"/>
              <w:right w:val="single" w:sz="4" w:space="0" w:color="auto"/>
            </w:tcBorders>
          </w:tcPr>
          <w:p w14:paraId="2B8325D4" w14:textId="77777777" w:rsidR="00563FC6" w:rsidRDefault="00563FC6">
            <w:pPr>
              <w:jc w:val="right"/>
              <w:rPr>
                <w:sz w:val="18"/>
                <w:szCs w:val="18"/>
              </w:rPr>
            </w:pPr>
          </w:p>
        </w:tc>
      </w:tr>
      <w:tr w:rsidR="00563FC6" w14:paraId="7E43AF5D" w14:textId="77777777" w:rsidTr="00CE71C6">
        <w:trPr>
          <w:trHeight w:val="255"/>
        </w:trPr>
        <w:tc>
          <w:tcPr>
            <w:tcW w:w="1168" w:type="pct"/>
            <w:vMerge w:val="restart"/>
            <w:tcBorders>
              <w:left w:val="single" w:sz="4" w:space="0" w:color="auto"/>
              <w:right w:val="single" w:sz="4" w:space="0" w:color="auto"/>
            </w:tcBorders>
            <w:noWrap/>
            <w:tcMar>
              <w:top w:w="20" w:type="dxa"/>
              <w:left w:w="20" w:type="dxa"/>
              <w:bottom w:w="0" w:type="dxa"/>
              <w:right w:w="20" w:type="dxa"/>
            </w:tcMar>
          </w:tcPr>
          <w:p w14:paraId="2F5FAA68" w14:textId="77777777" w:rsidR="00563FC6" w:rsidRDefault="00947AC1">
            <w:pPr>
              <w:rPr>
                <w:sz w:val="18"/>
                <w:szCs w:val="18"/>
              </w:rPr>
            </w:pPr>
            <w:r>
              <w:rPr>
                <w:sz w:val="18"/>
                <w:szCs w:val="18"/>
              </w:rPr>
              <w:t xml:space="preserve">Mushroom cultivation </w:t>
            </w:r>
          </w:p>
        </w:tc>
        <w:tc>
          <w:tcPr>
            <w:tcW w:w="366" w:type="pct"/>
            <w:tcBorders>
              <w:top w:val="nil"/>
              <w:left w:val="nil"/>
              <w:bottom w:val="single" w:sz="4" w:space="0" w:color="auto"/>
              <w:right w:val="single" w:sz="4" w:space="0" w:color="auto"/>
            </w:tcBorders>
            <w:noWrap/>
            <w:tcMar>
              <w:top w:w="20" w:type="dxa"/>
              <w:left w:w="20" w:type="dxa"/>
              <w:bottom w:w="0" w:type="dxa"/>
              <w:right w:w="20" w:type="dxa"/>
            </w:tcMar>
          </w:tcPr>
          <w:p w14:paraId="041927E2" w14:textId="77777777" w:rsidR="00563FC6" w:rsidRDefault="00563FC6">
            <w:pPr>
              <w:jc w:val="right"/>
              <w:rPr>
                <w:sz w:val="18"/>
                <w:szCs w:val="18"/>
              </w:rPr>
            </w:pPr>
          </w:p>
        </w:tc>
        <w:tc>
          <w:tcPr>
            <w:tcW w:w="2544" w:type="pct"/>
            <w:tcBorders>
              <w:top w:val="nil"/>
              <w:left w:val="nil"/>
              <w:bottom w:val="single" w:sz="4" w:space="0" w:color="auto"/>
              <w:right w:val="single" w:sz="4" w:space="0" w:color="auto"/>
            </w:tcBorders>
            <w:noWrap/>
            <w:tcMar>
              <w:top w:w="20" w:type="dxa"/>
              <w:left w:w="20" w:type="dxa"/>
              <w:bottom w:w="0" w:type="dxa"/>
              <w:right w:w="20" w:type="dxa"/>
            </w:tcMar>
          </w:tcPr>
          <w:p w14:paraId="541BC33F" w14:textId="77777777" w:rsidR="00563FC6" w:rsidRDefault="00563FC6">
            <w:pPr>
              <w:jc w:val="right"/>
              <w:rPr>
                <w:sz w:val="18"/>
                <w:szCs w:val="18"/>
              </w:rPr>
            </w:pPr>
          </w:p>
        </w:tc>
        <w:tc>
          <w:tcPr>
            <w:tcW w:w="201" w:type="pct"/>
            <w:tcBorders>
              <w:top w:val="nil"/>
              <w:left w:val="nil"/>
              <w:bottom w:val="single" w:sz="4" w:space="0" w:color="auto"/>
              <w:right w:val="single" w:sz="4" w:space="0" w:color="auto"/>
            </w:tcBorders>
            <w:noWrap/>
            <w:tcMar>
              <w:top w:w="20" w:type="dxa"/>
              <w:left w:w="20" w:type="dxa"/>
              <w:bottom w:w="0" w:type="dxa"/>
              <w:right w:w="20" w:type="dxa"/>
            </w:tcMar>
          </w:tcPr>
          <w:p w14:paraId="481E1FED" w14:textId="77777777" w:rsidR="00563FC6" w:rsidRDefault="00563FC6">
            <w:pPr>
              <w:jc w:val="right"/>
              <w:rPr>
                <w:sz w:val="18"/>
                <w:szCs w:val="18"/>
              </w:rPr>
            </w:pPr>
          </w:p>
        </w:tc>
        <w:tc>
          <w:tcPr>
            <w:tcW w:w="355" w:type="pct"/>
            <w:tcBorders>
              <w:top w:val="nil"/>
              <w:left w:val="nil"/>
              <w:bottom w:val="single" w:sz="4" w:space="0" w:color="auto"/>
              <w:right w:val="single" w:sz="4" w:space="0" w:color="auto"/>
            </w:tcBorders>
          </w:tcPr>
          <w:p w14:paraId="46BBB159" w14:textId="77777777" w:rsidR="00563FC6" w:rsidRDefault="00563FC6">
            <w:pPr>
              <w:jc w:val="right"/>
              <w:rPr>
                <w:sz w:val="18"/>
                <w:szCs w:val="18"/>
              </w:rPr>
            </w:pPr>
          </w:p>
        </w:tc>
        <w:tc>
          <w:tcPr>
            <w:tcW w:w="366" w:type="pct"/>
            <w:tcBorders>
              <w:top w:val="nil"/>
              <w:left w:val="nil"/>
              <w:bottom w:val="single" w:sz="4" w:space="0" w:color="auto"/>
              <w:right w:val="single" w:sz="4" w:space="0" w:color="auto"/>
            </w:tcBorders>
          </w:tcPr>
          <w:p w14:paraId="298F6C8A" w14:textId="77777777" w:rsidR="00563FC6" w:rsidRDefault="00563FC6">
            <w:pPr>
              <w:jc w:val="right"/>
              <w:rPr>
                <w:sz w:val="18"/>
                <w:szCs w:val="18"/>
              </w:rPr>
            </w:pPr>
          </w:p>
        </w:tc>
      </w:tr>
      <w:tr w:rsidR="00563FC6" w14:paraId="230898E3" w14:textId="77777777" w:rsidTr="00CE71C6">
        <w:trPr>
          <w:trHeight w:val="255"/>
        </w:trPr>
        <w:tc>
          <w:tcPr>
            <w:tcW w:w="116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05AB7CB3" w14:textId="77777777" w:rsidR="00563FC6" w:rsidRDefault="00563FC6">
            <w:pPr>
              <w:rPr>
                <w:sz w:val="18"/>
                <w:szCs w:val="18"/>
              </w:rPr>
            </w:pPr>
          </w:p>
        </w:tc>
        <w:tc>
          <w:tcPr>
            <w:tcW w:w="366" w:type="pct"/>
            <w:tcBorders>
              <w:top w:val="nil"/>
              <w:left w:val="nil"/>
              <w:bottom w:val="single" w:sz="4" w:space="0" w:color="auto"/>
              <w:right w:val="single" w:sz="4" w:space="0" w:color="auto"/>
            </w:tcBorders>
            <w:noWrap/>
            <w:tcMar>
              <w:top w:w="20" w:type="dxa"/>
              <w:left w:w="20" w:type="dxa"/>
              <w:bottom w:w="0" w:type="dxa"/>
              <w:right w:w="20" w:type="dxa"/>
            </w:tcMar>
          </w:tcPr>
          <w:p w14:paraId="1EDB8086" w14:textId="77777777" w:rsidR="00563FC6" w:rsidRDefault="00563FC6">
            <w:pPr>
              <w:jc w:val="right"/>
              <w:rPr>
                <w:sz w:val="18"/>
                <w:szCs w:val="18"/>
              </w:rPr>
            </w:pPr>
          </w:p>
        </w:tc>
        <w:tc>
          <w:tcPr>
            <w:tcW w:w="2544" w:type="pct"/>
            <w:tcBorders>
              <w:top w:val="nil"/>
              <w:left w:val="nil"/>
              <w:bottom w:val="single" w:sz="4" w:space="0" w:color="auto"/>
              <w:right w:val="single" w:sz="4" w:space="0" w:color="auto"/>
            </w:tcBorders>
            <w:noWrap/>
            <w:tcMar>
              <w:top w:w="20" w:type="dxa"/>
              <w:left w:w="20" w:type="dxa"/>
              <w:bottom w:w="0" w:type="dxa"/>
              <w:right w:w="20" w:type="dxa"/>
            </w:tcMar>
          </w:tcPr>
          <w:p w14:paraId="65DE4F92" w14:textId="77777777" w:rsidR="00563FC6" w:rsidRDefault="00563FC6">
            <w:pPr>
              <w:jc w:val="right"/>
              <w:rPr>
                <w:sz w:val="18"/>
                <w:szCs w:val="18"/>
              </w:rPr>
            </w:pPr>
          </w:p>
        </w:tc>
        <w:tc>
          <w:tcPr>
            <w:tcW w:w="201" w:type="pct"/>
            <w:tcBorders>
              <w:top w:val="nil"/>
              <w:left w:val="nil"/>
              <w:bottom w:val="single" w:sz="4" w:space="0" w:color="auto"/>
              <w:right w:val="single" w:sz="4" w:space="0" w:color="auto"/>
            </w:tcBorders>
            <w:noWrap/>
            <w:tcMar>
              <w:top w:w="20" w:type="dxa"/>
              <w:left w:w="20" w:type="dxa"/>
              <w:bottom w:w="0" w:type="dxa"/>
              <w:right w:w="20" w:type="dxa"/>
            </w:tcMar>
          </w:tcPr>
          <w:p w14:paraId="1C9F8B67" w14:textId="77777777" w:rsidR="00563FC6" w:rsidRDefault="00563FC6">
            <w:pPr>
              <w:jc w:val="right"/>
              <w:rPr>
                <w:sz w:val="18"/>
                <w:szCs w:val="18"/>
              </w:rPr>
            </w:pPr>
          </w:p>
        </w:tc>
        <w:tc>
          <w:tcPr>
            <w:tcW w:w="355" w:type="pct"/>
            <w:tcBorders>
              <w:top w:val="nil"/>
              <w:left w:val="nil"/>
              <w:bottom w:val="single" w:sz="4" w:space="0" w:color="auto"/>
              <w:right w:val="single" w:sz="4" w:space="0" w:color="auto"/>
            </w:tcBorders>
          </w:tcPr>
          <w:p w14:paraId="2FB3AF75" w14:textId="77777777" w:rsidR="00563FC6" w:rsidRDefault="00563FC6">
            <w:pPr>
              <w:jc w:val="right"/>
              <w:rPr>
                <w:sz w:val="18"/>
                <w:szCs w:val="18"/>
              </w:rPr>
            </w:pPr>
          </w:p>
        </w:tc>
        <w:tc>
          <w:tcPr>
            <w:tcW w:w="366" w:type="pct"/>
            <w:tcBorders>
              <w:top w:val="nil"/>
              <w:left w:val="nil"/>
              <w:bottom w:val="single" w:sz="4" w:space="0" w:color="auto"/>
              <w:right w:val="single" w:sz="4" w:space="0" w:color="auto"/>
            </w:tcBorders>
          </w:tcPr>
          <w:p w14:paraId="1B5EE875" w14:textId="77777777" w:rsidR="00563FC6" w:rsidRDefault="00563FC6">
            <w:pPr>
              <w:jc w:val="right"/>
              <w:rPr>
                <w:sz w:val="18"/>
                <w:szCs w:val="18"/>
              </w:rPr>
            </w:pPr>
          </w:p>
        </w:tc>
      </w:tr>
      <w:tr w:rsidR="00563FC6" w14:paraId="58F2EB8A" w14:textId="77777777" w:rsidTr="00CE71C6">
        <w:trPr>
          <w:trHeight w:val="255"/>
        </w:trPr>
        <w:tc>
          <w:tcPr>
            <w:tcW w:w="1168"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1BDE01C7" w14:textId="77777777" w:rsidR="00563FC6" w:rsidRDefault="00947AC1">
            <w:pPr>
              <w:rPr>
                <w:b/>
                <w:bCs/>
                <w:sz w:val="18"/>
                <w:szCs w:val="18"/>
              </w:rPr>
            </w:pPr>
            <w:r>
              <w:rPr>
                <w:b/>
                <w:bCs/>
                <w:sz w:val="18"/>
                <w:szCs w:val="18"/>
              </w:rPr>
              <w:t xml:space="preserve">Total </w:t>
            </w:r>
          </w:p>
        </w:tc>
        <w:tc>
          <w:tcPr>
            <w:tcW w:w="366"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2EF6E372" w14:textId="77777777" w:rsidR="00563FC6" w:rsidRDefault="00563FC6">
            <w:pPr>
              <w:jc w:val="right"/>
              <w:rPr>
                <w:sz w:val="18"/>
                <w:szCs w:val="18"/>
              </w:rPr>
            </w:pPr>
          </w:p>
        </w:tc>
        <w:tc>
          <w:tcPr>
            <w:tcW w:w="254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50805013" w14:textId="77777777" w:rsidR="00563FC6" w:rsidRDefault="00563FC6">
            <w:pPr>
              <w:jc w:val="right"/>
              <w:rPr>
                <w:sz w:val="18"/>
                <w:szCs w:val="18"/>
              </w:rPr>
            </w:pPr>
          </w:p>
        </w:tc>
        <w:tc>
          <w:tcPr>
            <w:tcW w:w="201"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658CC390" w14:textId="2D1E32A4" w:rsidR="00563FC6" w:rsidRPr="00CE71C6" w:rsidRDefault="00CE71C6">
            <w:pPr>
              <w:jc w:val="right"/>
              <w:rPr>
                <w:b/>
                <w:bCs/>
                <w:sz w:val="18"/>
                <w:szCs w:val="18"/>
              </w:rPr>
            </w:pPr>
            <w:r w:rsidRPr="00CE71C6">
              <w:rPr>
                <w:b/>
                <w:bCs/>
                <w:sz w:val="18"/>
                <w:szCs w:val="18"/>
              </w:rPr>
              <w:t>15</w:t>
            </w:r>
          </w:p>
        </w:tc>
        <w:tc>
          <w:tcPr>
            <w:tcW w:w="355" w:type="pct"/>
            <w:tcBorders>
              <w:top w:val="single" w:sz="2" w:space="0" w:color="auto"/>
              <w:left w:val="single" w:sz="2" w:space="0" w:color="auto"/>
              <w:bottom w:val="single" w:sz="2" w:space="0" w:color="auto"/>
              <w:right w:val="single" w:sz="2" w:space="0" w:color="auto"/>
            </w:tcBorders>
          </w:tcPr>
          <w:p w14:paraId="64376345" w14:textId="0815FCFE" w:rsidR="00563FC6" w:rsidRPr="00CE71C6" w:rsidRDefault="00CE71C6">
            <w:pPr>
              <w:jc w:val="right"/>
              <w:rPr>
                <w:b/>
                <w:bCs/>
                <w:sz w:val="18"/>
                <w:szCs w:val="18"/>
              </w:rPr>
            </w:pPr>
            <w:r w:rsidRPr="00CE71C6">
              <w:rPr>
                <w:b/>
                <w:bCs/>
                <w:sz w:val="18"/>
                <w:szCs w:val="18"/>
              </w:rPr>
              <w:t>15</w:t>
            </w:r>
          </w:p>
        </w:tc>
        <w:tc>
          <w:tcPr>
            <w:tcW w:w="366" w:type="pct"/>
            <w:tcBorders>
              <w:top w:val="single" w:sz="2" w:space="0" w:color="auto"/>
              <w:left w:val="single" w:sz="2" w:space="0" w:color="auto"/>
              <w:bottom w:val="single" w:sz="2" w:space="0" w:color="auto"/>
              <w:right w:val="single" w:sz="2" w:space="0" w:color="auto"/>
            </w:tcBorders>
          </w:tcPr>
          <w:p w14:paraId="3BE846DA" w14:textId="312050CE" w:rsidR="00563FC6" w:rsidRPr="00CE71C6" w:rsidRDefault="00CE71C6">
            <w:pPr>
              <w:jc w:val="right"/>
              <w:rPr>
                <w:b/>
                <w:bCs/>
                <w:sz w:val="18"/>
                <w:szCs w:val="18"/>
              </w:rPr>
            </w:pPr>
            <w:r w:rsidRPr="00CE71C6">
              <w:rPr>
                <w:b/>
                <w:bCs/>
                <w:sz w:val="18"/>
                <w:szCs w:val="18"/>
              </w:rPr>
              <w:t>12.0</w:t>
            </w:r>
          </w:p>
        </w:tc>
      </w:tr>
    </w:tbl>
    <w:p w14:paraId="7A42FEDF" w14:textId="77777777" w:rsidR="00563FC6" w:rsidRDefault="00563FC6">
      <w:pPr>
        <w:rPr>
          <w:sz w:val="16"/>
          <w:szCs w:val="16"/>
        </w:rPr>
      </w:pPr>
    </w:p>
    <w:p w14:paraId="7738A6DF" w14:textId="77777777" w:rsidR="00563FC6" w:rsidRDefault="00947AC1">
      <w:pPr>
        <w:rPr>
          <w:b/>
          <w:sz w:val="20"/>
          <w:szCs w:val="20"/>
        </w:rPr>
      </w:pPr>
      <w:r>
        <w:rPr>
          <w:b/>
          <w:sz w:val="20"/>
          <w:szCs w:val="20"/>
        </w:rPr>
        <w:t xml:space="preserve">4.B.2. Technologies </w:t>
      </w:r>
      <w:r>
        <w:rPr>
          <w:b/>
        </w:rPr>
        <w:t xml:space="preserve">Refined </w:t>
      </w:r>
      <w:r>
        <w:rPr>
          <w:b/>
          <w:sz w:val="20"/>
          <w:szCs w:val="20"/>
        </w:rPr>
        <w:t xml:space="preserve">under various </w:t>
      </w:r>
      <w:r>
        <w:rPr>
          <w:b/>
        </w:rPr>
        <w:t xml:space="preserve">Crops </w:t>
      </w:r>
    </w:p>
    <w:p w14:paraId="5366AE93" w14:textId="77777777" w:rsidR="00563FC6" w:rsidRDefault="00563FC6">
      <w:pPr>
        <w:rPr>
          <w:b/>
          <w:sz w:val="20"/>
          <w:szCs w:val="20"/>
        </w:rPr>
      </w:pPr>
    </w:p>
    <w:tbl>
      <w:tblPr>
        <w:tblW w:w="5000" w:type="pct"/>
        <w:tblCellMar>
          <w:left w:w="0" w:type="dxa"/>
          <w:right w:w="0" w:type="dxa"/>
        </w:tblCellMar>
        <w:tblLook w:val="04A0" w:firstRow="1" w:lastRow="0" w:firstColumn="1" w:lastColumn="0" w:noHBand="0" w:noVBand="1"/>
      </w:tblPr>
      <w:tblGrid>
        <w:gridCol w:w="4885"/>
        <w:gridCol w:w="629"/>
        <w:gridCol w:w="4285"/>
        <w:gridCol w:w="1515"/>
        <w:gridCol w:w="1901"/>
        <w:gridCol w:w="1521"/>
      </w:tblGrid>
      <w:tr w:rsidR="00563FC6" w14:paraId="27682CFE" w14:textId="77777777" w:rsidTr="00EF17B7">
        <w:trPr>
          <w:trHeight w:val="255"/>
        </w:trPr>
        <w:tc>
          <w:tcPr>
            <w:tcW w:w="1657"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25441718" w14:textId="77777777" w:rsidR="00563FC6" w:rsidRDefault="00947AC1">
            <w:pPr>
              <w:jc w:val="center"/>
              <w:rPr>
                <w:b/>
                <w:bCs/>
                <w:sz w:val="18"/>
                <w:szCs w:val="18"/>
              </w:rPr>
            </w:pPr>
            <w:r>
              <w:rPr>
                <w:b/>
                <w:bCs/>
                <w:sz w:val="18"/>
                <w:szCs w:val="18"/>
              </w:rPr>
              <w:t>Thematic areas</w:t>
            </w:r>
          </w:p>
        </w:tc>
        <w:tc>
          <w:tcPr>
            <w:tcW w:w="213"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036B774" w14:textId="77777777" w:rsidR="00563FC6" w:rsidRDefault="00947AC1">
            <w:pPr>
              <w:jc w:val="center"/>
              <w:rPr>
                <w:b/>
                <w:bCs/>
                <w:sz w:val="18"/>
                <w:szCs w:val="18"/>
              </w:rPr>
            </w:pPr>
            <w:r>
              <w:rPr>
                <w:b/>
                <w:bCs/>
                <w:sz w:val="18"/>
                <w:szCs w:val="18"/>
              </w:rPr>
              <w:t xml:space="preserve">Crop </w:t>
            </w:r>
          </w:p>
        </w:tc>
        <w:tc>
          <w:tcPr>
            <w:tcW w:w="1454"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E28BEC7" w14:textId="77777777" w:rsidR="00563FC6" w:rsidRDefault="00947AC1">
            <w:pPr>
              <w:jc w:val="center"/>
              <w:rPr>
                <w:b/>
                <w:bCs/>
                <w:sz w:val="18"/>
                <w:szCs w:val="18"/>
              </w:rPr>
            </w:pPr>
            <w:r>
              <w:rPr>
                <w:b/>
                <w:bCs/>
                <w:sz w:val="18"/>
                <w:szCs w:val="18"/>
              </w:rPr>
              <w:t>Name of the technologies</w:t>
            </w:r>
          </w:p>
        </w:tc>
        <w:tc>
          <w:tcPr>
            <w:tcW w:w="514"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C2B7F68" w14:textId="77777777" w:rsidR="00563FC6" w:rsidRDefault="00947AC1">
            <w:pPr>
              <w:jc w:val="center"/>
              <w:rPr>
                <w:b/>
                <w:bCs/>
                <w:sz w:val="18"/>
                <w:szCs w:val="18"/>
              </w:rPr>
            </w:pPr>
            <w:r>
              <w:rPr>
                <w:b/>
                <w:bCs/>
                <w:sz w:val="18"/>
                <w:szCs w:val="18"/>
              </w:rPr>
              <w:t xml:space="preserve">No. of trials </w:t>
            </w:r>
          </w:p>
        </w:tc>
        <w:tc>
          <w:tcPr>
            <w:tcW w:w="645" w:type="pct"/>
            <w:tcBorders>
              <w:top w:val="single" w:sz="4" w:space="0" w:color="auto"/>
              <w:left w:val="nil"/>
              <w:bottom w:val="single" w:sz="4" w:space="0" w:color="auto"/>
              <w:right w:val="single" w:sz="4" w:space="0" w:color="auto"/>
            </w:tcBorders>
          </w:tcPr>
          <w:p w14:paraId="3BC38B94" w14:textId="77777777" w:rsidR="00563FC6" w:rsidRDefault="00947AC1">
            <w:pPr>
              <w:jc w:val="center"/>
              <w:rPr>
                <w:b/>
                <w:bCs/>
                <w:sz w:val="18"/>
                <w:szCs w:val="18"/>
              </w:rPr>
            </w:pPr>
            <w:r>
              <w:rPr>
                <w:b/>
                <w:bCs/>
                <w:sz w:val="18"/>
                <w:szCs w:val="18"/>
              </w:rPr>
              <w:t xml:space="preserve">Number of farmers/locations </w:t>
            </w:r>
          </w:p>
        </w:tc>
        <w:tc>
          <w:tcPr>
            <w:tcW w:w="516" w:type="pct"/>
            <w:tcBorders>
              <w:top w:val="single" w:sz="4" w:space="0" w:color="auto"/>
              <w:left w:val="nil"/>
              <w:bottom w:val="single" w:sz="4" w:space="0" w:color="auto"/>
              <w:right w:val="single" w:sz="4" w:space="0" w:color="auto"/>
            </w:tcBorders>
          </w:tcPr>
          <w:p w14:paraId="57CE7B97" w14:textId="77777777" w:rsidR="00563FC6" w:rsidRDefault="00947AC1">
            <w:pPr>
              <w:jc w:val="center"/>
              <w:rPr>
                <w:b/>
                <w:bCs/>
                <w:sz w:val="18"/>
                <w:szCs w:val="18"/>
              </w:rPr>
            </w:pPr>
            <w:r>
              <w:rPr>
                <w:b/>
                <w:bCs/>
                <w:sz w:val="18"/>
                <w:szCs w:val="18"/>
              </w:rPr>
              <w:t>Area in ha (Per trial covering all Technological Options in a farm)</w:t>
            </w:r>
          </w:p>
        </w:tc>
      </w:tr>
      <w:tr w:rsidR="00563FC6" w14:paraId="7C0B3F9F" w14:textId="77777777"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vAlign w:val="center"/>
          </w:tcPr>
          <w:p w14:paraId="6292DDA5" w14:textId="77777777" w:rsidR="00563FC6" w:rsidRDefault="00947AC1">
            <w:pPr>
              <w:rPr>
                <w:sz w:val="18"/>
                <w:szCs w:val="18"/>
              </w:rPr>
            </w:pPr>
            <w:r>
              <w:rPr>
                <w:sz w:val="18"/>
                <w:szCs w:val="18"/>
              </w:rPr>
              <w:t xml:space="preserve">Integrated Nutrient Management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374DE6D2" w14:textId="77777777"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429CE500" w14:textId="77777777"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1809FB42" w14:textId="77777777" w:rsidR="00563FC6" w:rsidRDefault="00563FC6">
            <w:pPr>
              <w:jc w:val="right"/>
              <w:rPr>
                <w:sz w:val="18"/>
                <w:szCs w:val="18"/>
              </w:rPr>
            </w:pPr>
          </w:p>
        </w:tc>
        <w:tc>
          <w:tcPr>
            <w:tcW w:w="645" w:type="pct"/>
            <w:tcBorders>
              <w:top w:val="nil"/>
              <w:left w:val="nil"/>
              <w:bottom w:val="single" w:sz="4" w:space="0" w:color="auto"/>
              <w:right w:val="single" w:sz="4" w:space="0" w:color="auto"/>
            </w:tcBorders>
          </w:tcPr>
          <w:p w14:paraId="51F8C6AD" w14:textId="77777777" w:rsidR="00563FC6" w:rsidRDefault="00563FC6">
            <w:pPr>
              <w:jc w:val="right"/>
              <w:rPr>
                <w:sz w:val="18"/>
                <w:szCs w:val="18"/>
              </w:rPr>
            </w:pPr>
          </w:p>
        </w:tc>
        <w:tc>
          <w:tcPr>
            <w:tcW w:w="516" w:type="pct"/>
            <w:tcBorders>
              <w:top w:val="nil"/>
              <w:left w:val="nil"/>
              <w:bottom w:val="single" w:sz="4" w:space="0" w:color="auto"/>
              <w:right w:val="single" w:sz="4" w:space="0" w:color="auto"/>
            </w:tcBorders>
          </w:tcPr>
          <w:p w14:paraId="4FEAC16D" w14:textId="77777777" w:rsidR="00563FC6" w:rsidRDefault="00563FC6">
            <w:pPr>
              <w:jc w:val="right"/>
              <w:rPr>
                <w:sz w:val="18"/>
                <w:szCs w:val="18"/>
              </w:rPr>
            </w:pPr>
          </w:p>
        </w:tc>
      </w:tr>
      <w:tr w:rsidR="00563FC6" w14:paraId="5061C3A6" w14:textId="77777777"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5694AC79" w14:textId="77777777" w:rsidR="00563FC6" w:rsidRDefault="00563FC6">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20A98596" w14:textId="77777777"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227686FD" w14:textId="77777777"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382553EE" w14:textId="77777777" w:rsidR="00563FC6" w:rsidRDefault="00563FC6">
            <w:pPr>
              <w:jc w:val="right"/>
              <w:rPr>
                <w:sz w:val="18"/>
                <w:szCs w:val="18"/>
              </w:rPr>
            </w:pPr>
          </w:p>
        </w:tc>
        <w:tc>
          <w:tcPr>
            <w:tcW w:w="645" w:type="pct"/>
            <w:tcBorders>
              <w:top w:val="nil"/>
              <w:left w:val="nil"/>
              <w:bottom w:val="single" w:sz="4" w:space="0" w:color="auto"/>
              <w:right w:val="single" w:sz="4" w:space="0" w:color="auto"/>
            </w:tcBorders>
          </w:tcPr>
          <w:p w14:paraId="0B1197E6" w14:textId="77777777" w:rsidR="00563FC6" w:rsidRDefault="00563FC6">
            <w:pPr>
              <w:jc w:val="right"/>
              <w:rPr>
                <w:sz w:val="18"/>
                <w:szCs w:val="18"/>
              </w:rPr>
            </w:pPr>
          </w:p>
        </w:tc>
        <w:tc>
          <w:tcPr>
            <w:tcW w:w="516" w:type="pct"/>
            <w:tcBorders>
              <w:top w:val="nil"/>
              <w:left w:val="nil"/>
              <w:bottom w:val="single" w:sz="4" w:space="0" w:color="auto"/>
              <w:right w:val="single" w:sz="4" w:space="0" w:color="auto"/>
            </w:tcBorders>
          </w:tcPr>
          <w:p w14:paraId="3CFCFC24" w14:textId="77777777" w:rsidR="00563FC6" w:rsidRDefault="00563FC6">
            <w:pPr>
              <w:jc w:val="right"/>
              <w:rPr>
                <w:sz w:val="18"/>
                <w:szCs w:val="18"/>
              </w:rPr>
            </w:pPr>
          </w:p>
        </w:tc>
      </w:tr>
      <w:tr w:rsidR="00563FC6" w14:paraId="4726B203" w14:textId="77777777"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14:paraId="519B9796" w14:textId="77777777" w:rsidR="00563FC6" w:rsidRDefault="00947AC1">
            <w:pPr>
              <w:rPr>
                <w:sz w:val="18"/>
                <w:szCs w:val="18"/>
              </w:rPr>
            </w:pPr>
            <w:r>
              <w:rPr>
                <w:sz w:val="18"/>
                <w:szCs w:val="18"/>
              </w:rPr>
              <w:lastRenderedPageBreak/>
              <w:t xml:space="preserve">Varietal Evaluation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59133EFD" w14:textId="77777777"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52646685" w14:textId="77777777"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70BDEAC2" w14:textId="77777777" w:rsidR="00563FC6" w:rsidRDefault="00563FC6">
            <w:pPr>
              <w:jc w:val="right"/>
              <w:rPr>
                <w:sz w:val="18"/>
                <w:szCs w:val="18"/>
              </w:rPr>
            </w:pPr>
          </w:p>
        </w:tc>
        <w:tc>
          <w:tcPr>
            <w:tcW w:w="645" w:type="pct"/>
            <w:tcBorders>
              <w:top w:val="nil"/>
              <w:left w:val="nil"/>
              <w:bottom w:val="single" w:sz="4" w:space="0" w:color="auto"/>
              <w:right w:val="single" w:sz="4" w:space="0" w:color="auto"/>
            </w:tcBorders>
          </w:tcPr>
          <w:p w14:paraId="40E40AA4" w14:textId="77777777" w:rsidR="00563FC6" w:rsidRDefault="00563FC6">
            <w:pPr>
              <w:jc w:val="right"/>
              <w:rPr>
                <w:sz w:val="18"/>
                <w:szCs w:val="18"/>
              </w:rPr>
            </w:pPr>
          </w:p>
        </w:tc>
        <w:tc>
          <w:tcPr>
            <w:tcW w:w="516" w:type="pct"/>
            <w:tcBorders>
              <w:top w:val="nil"/>
              <w:left w:val="nil"/>
              <w:bottom w:val="single" w:sz="4" w:space="0" w:color="auto"/>
              <w:right w:val="single" w:sz="4" w:space="0" w:color="auto"/>
            </w:tcBorders>
          </w:tcPr>
          <w:p w14:paraId="0778FA4B" w14:textId="77777777" w:rsidR="00563FC6" w:rsidRDefault="00563FC6">
            <w:pPr>
              <w:jc w:val="right"/>
              <w:rPr>
                <w:sz w:val="18"/>
                <w:szCs w:val="18"/>
              </w:rPr>
            </w:pPr>
          </w:p>
        </w:tc>
      </w:tr>
      <w:tr w:rsidR="00563FC6" w14:paraId="410D9BE1" w14:textId="77777777"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328801B8" w14:textId="77777777" w:rsidR="00563FC6" w:rsidRDefault="00563FC6">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26B6C783" w14:textId="77777777"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4D10B3FF" w14:textId="77777777"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14D61B73" w14:textId="77777777" w:rsidR="00563FC6" w:rsidRDefault="00563FC6">
            <w:pPr>
              <w:jc w:val="right"/>
              <w:rPr>
                <w:sz w:val="18"/>
                <w:szCs w:val="18"/>
              </w:rPr>
            </w:pPr>
          </w:p>
        </w:tc>
        <w:tc>
          <w:tcPr>
            <w:tcW w:w="645" w:type="pct"/>
            <w:tcBorders>
              <w:top w:val="nil"/>
              <w:left w:val="nil"/>
              <w:bottom w:val="single" w:sz="4" w:space="0" w:color="auto"/>
              <w:right w:val="single" w:sz="4" w:space="0" w:color="auto"/>
            </w:tcBorders>
          </w:tcPr>
          <w:p w14:paraId="74E7CE23" w14:textId="77777777" w:rsidR="00563FC6" w:rsidRDefault="00563FC6">
            <w:pPr>
              <w:jc w:val="right"/>
              <w:rPr>
                <w:sz w:val="18"/>
                <w:szCs w:val="18"/>
              </w:rPr>
            </w:pPr>
          </w:p>
        </w:tc>
        <w:tc>
          <w:tcPr>
            <w:tcW w:w="516" w:type="pct"/>
            <w:tcBorders>
              <w:top w:val="nil"/>
              <w:left w:val="nil"/>
              <w:bottom w:val="single" w:sz="4" w:space="0" w:color="auto"/>
              <w:right w:val="single" w:sz="4" w:space="0" w:color="auto"/>
            </w:tcBorders>
          </w:tcPr>
          <w:p w14:paraId="7BDBF9DD" w14:textId="77777777" w:rsidR="00563FC6" w:rsidRDefault="00563FC6">
            <w:pPr>
              <w:jc w:val="right"/>
              <w:rPr>
                <w:sz w:val="18"/>
                <w:szCs w:val="18"/>
              </w:rPr>
            </w:pPr>
          </w:p>
        </w:tc>
      </w:tr>
      <w:tr w:rsidR="00563FC6" w14:paraId="79738B7D" w14:textId="77777777"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14:paraId="4221E5AC" w14:textId="77777777" w:rsidR="00563FC6" w:rsidRDefault="00947AC1">
            <w:pPr>
              <w:rPr>
                <w:sz w:val="18"/>
                <w:szCs w:val="18"/>
              </w:rPr>
            </w:pPr>
            <w:r>
              <w:rPr>
                <w:sz w:val="18"/>
                <w:szCs w:val="18"/>
              </w:rPr>
              <w:t xml:space="preserve">Integrated Pest Management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2974D6A5" w14:textId="77777777"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025B45A5" w14:textId="77777777"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028B8C48" w14:textId="77777777" w:rsidR="00563FC6" w:rsidRDefault="00563FC6">
            <w:pPr>
              <w:jc w:val="right"/>
              <w:rPr>
                <w:sz w:val="18"/>
                <w:szCs w:val="18"/>
              </w:rPr>
            </w:pPr>
          </w:p>
        </w:tc>
        <w:tc>
          <w:tcPr>
            <w:tcW w:w="645" w:type="pct"/>
            <w:tcBorders>
              <w:top w:val="nil"/>
              <w:left w:val="nil"/>
              <w:bottom w:val="single" w:sz="4" w:space="0" w:color="auto"/>
              <w:right w:val="single" w:sz="4" w:space="0" w:color="auto"/>
            </w:tcBorders>
          </w:tcPr>
          <w:p w14:paraId="3E91689F" w14:textId="77777777" w:rsidR="00563FC6" w:rsidRDefault="00563FC6">
            <w:pPr>
              <w:jc w:val="right"/>
              <w:rPr>
                <w:sz w:val="18"/>
                <w:szCs w:val="18"/>
              </w:rPr>
            </w:pPr>
          </w:p>
        </w:tc>
        <w:tc>
          <w:tcPr>
            <w:tcW w:w="516" w:type="pct"/>
            <w:tcBorders>
              <w:top w:val="nil"/>
              <w:left w:val="nil"/>
              <w:bottom w:val="single" w:sz="4" w:space="0" w:color="auto"/>
              <w:right w:val="single" w:sz="4" w:space="0" w:color="auto"/>
            </w:tcBorders>
          </w:tcPr>
          <w:p w14:paraId="6B676AA7" w14:textId="77777777" w:rsidR="00563FC6" w:rsidRDefault="00563FC6">
            <w:pPr>
              <w:jc w:val="right"/>
              <w:rPr>
                <w:sz w:val="18"/>
                <w:szCs w:val="18"/>
              </w:rPr>
            </w:pPr>
          </w:p>
        </w:tc>
      </w:tr>
      <w:tr w:rsidR="00563FC6" w14:paraId="1FDBA03A" w14:textId="77777777"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60BB404E" w14:textId="77777777" w:rsidR="00563FC6" w:rsidRDefault="00563FC6">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0A9EE0F5" w14:textId="77777777"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0C28CAB5" w14:textId="77777777"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13F541F8" w14:textId="77777777" w:rsidR="00563FC6" w:rsidRDefault="00563FC6">
            <w:pPr>
              <w:jc w:val="right"/>
              <w:rPr>
                <w:sz w:val="18"/>
                <w:szCs w:val="18"/>
              </w:rPr>
            </w:pPr>
          </w:p>
        </w:tc>
        <w:tc>
          <w:tcPr>
            <w:tcW w:w="645" w:type="pct"/>
            <w:tcBorders>
              <w:top w:val="nil"/>
              <w:left w:val="nil"/>
              <w:bottom w:val="single" w:sz="4" w:space="0" w:color="auto"/>
              <w:right w:val="single" w:sz="4" w:space="0" w:color="auto"/>
            </w:tcBorders>
          </w:tcPr>
          <w:p w14:paraId="42F0941F" w14:textId="77777777" w:rsidR="00563FC6" w:rsidRDefault="00563FC6">
            <w:pPr>
              <w:jc w:val="right"/>
              <w:rPr>
                <w:sz w:val="18"/>
                <w:szCs w:val="18"/>
              </w:rPr>
            </w:pPr>
          </w:p>
        </w:tc>
        <w:tc>
          <w:tcPr>
            <w:tcW w:w="516" w:type="pct"/>
            <w:tcBorders>
              <w:top w:val="nil"/>
              <w:left w:val="nil"/>
              <w:bottom w:val="single" w:sz="4" w:space="0" w:color="auto"/>
              <w:right w:val="single" w:sz="4" w:space="0" w:color="auto"/>
            </w:tcBorders>
          </w:tcPr>
          <w:p w14:paraId="226F389D" w14:textId="77777777" w:rsidR="00563FC6" w:rsidRDefault="00563FC6">
            <w:pPr>
              <w:jc w:val="right"/>
              <w:rPr>
                <w:sz w:val="18"/>
                <w:szCs w:val="18"/>
              </w:rPr>
            </w:pPr>
          </w:p>
        </w:tc>
      </w:tr>
      <w:tr w:rsidR="00563FC6" w14:paraId="1DDE3C15" w14:textId="77777777"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14:paraId="479E8598" w14:textId="77777777" w:rsidR="00563FC6" w:rsidRDefault="00947AC1">
            <w:pPr>
              <w:rPr>
                <w:sz w:val="18"/>
                <w:szCs w:val="18"/>
              </w:rPr>
            </w:pPr>
            <w:r>
              <w:rPr>
                <w:sz w:val="18"/>
                <w:szCs w:val="18"/>
              </w:rPr>
              <w:t xml:space="preserve">Integrated Crop Management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2777FEB9" w14:textId="77777777"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4173C544" w14:textId="77777777"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1163952D" w14:textId="77777777" w:rsidR="00563FC6" w:rsidRDefault="00563FC6">
            <w:pPr>
              <w:jc w:val="right"/>
              <w:rPr>
                <w:sz w:val="18"/>
                <w:szCs w:val="18"/>
              </w:rPr>
            </w:pPr>
          </w:p>
        </w:tc>
        <w:tc>
          <w:tcPr>
            <w:tcW w:w="645" w:type="pct"/>
            <w:tcBorders>
              <w:top w:val="nil"/>
              <w:left w:val="nil"/>
              <w:bottom w:val="single" w:sz="4" w:space="0" w:color="auto"/>
              <w:right w:val="single" w:sz="4" w:space="0" w:color="auto"/>
            </w:tcBorders>
          </w:tcPr>
          <w:p w14:paraId="345EA029" w14:textId="77777777" w:rsidR="00563FC6" w:rsidRDefault="00563FC6">
            <w:pPr>
              <w:jc w:val="right"/>
              <w:rPr>
                <w:sz w:val="18"/>
                <w:szCs w:val="18"/>
              </w:rPr>
            </w:pPr>
          </w:p>
        </w:tc>
        <w:tc>
          <w:tcPr>
            <w:tcW w:w="516" w:type="pct"/>
            <w:tcBorders>
              <w:top w:val="nil"/>
              <w:left w:val="nil"/>
              <w:bottom w:val="single" w:sz="4" w:space="0" w:color="auto"/>
              <w:right w:val="single" w:sz="4" w:space="0" w:color="auto"/>
            </w:tcBorders>
          </w:tcPr>
          <w:p w14:paraId="2D33234E" w14:textId="77777777" w:rsidR="00563FC6" w:rsidRDefault="00563FC6">
            <w:pPr>
              <w:jc w:val="right"/>
              <w:rPr>
                <w:sz w:val="18"/>
                <w:szCs w:val="18"/>
              </w:rPr>
            </w:pPr>
          </w:p>
        </w:tc>
      </w:tr>
      <w:tr w:rsidR="00563FC6" w14:paraId="48B1C9FE" w14:textId="77777777"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71B3B5D0" w14:textId="77777777" w:rsidR="00563FC6" w:rsidRDefault="00563FC6">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1652D1A5" w14:textId="77777777"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02415BC5" w14:textId="77777777"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206A4A38" w14:textId="77777777" w:rsidR="00563FC6" w:rsidRDefault="00563FC6">
            <w:pPr>
              <w:jc w:val="right"/>
              <w:rPr>
                <w:sz w:val="18"/>
                <w:szCs w:val="18"/>
              </w:rPr>
            </w:pPr>
          </w:p>
        </w:tc>
        <w:tc>
          <w:tcPr>
            <w:tcW w:w="645" w:type="pct"/>
            <w:tcBorders>
              <w:top w:val="nil"/>
              <w:left w:val="nil"/>
              <w:bottom w:val="single" w:sz="4" w:space="0" w:color="auto"/>
              <w:right w:val="single" w:sz="4" w:space="0" w:color="auto"/>
            </w:tcBorders>
          </w:tcPr>
          <w:p w14:paraId="28ADFBEC" w14:textId="77777777" w:rsidR="00563FC6" w:rsidRDefault="00563FC6">
            <w:pPr>
              <w:jc w:val="right"/>
              <w:rPr>
                <w:sz w:val="18"/>
                <w:szCs w:val="18"/>
              </w:rPr>
            </w:pPr>
          </w:p>
        </w:tc>
        <w:tc>
          <w:tcPr>
            <w:tcW w:w="516" w:type="pct"/>
            <w:tcBorders>
              <w:top w:val="nil"/>
              <w:left w:val="nil"/>
              <w:bottom w:val="single" w:sz="4" w:space="0" w:color="auto"/>
              <w:right w:val="single" w:sz="4" w:space="0" w:color="auto"/>
            </w:tcBorders>
          </w:tcPr>
          <w:p w14:paraId="35A65258" w14:textId="77777777" w:rsidR="00563FC6" w:rsidRDefault="00563FC6">
            <w:pPr>
              <w:jc w:val="right"/>
              <w:rPr>
                <w:sz w:val="18"/>
                <w:szCs w:val="18"/>
              </w:rPr>
            </w:pPr>
          </w:p>
        </w:tc>
      </w:tr>
      <w:tr w:rsidR="00563FC6" w14:paraId="5660D154" w14:textId="77777777"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14:paraId="679EEED0" w14:textId="77777777" w:rsidR="00563FC6" w:rsidRDefault="00947AC1">
            <w:pPr>
              <w:rPr>
                <w:sz w:val="18"/>
                <w:szCs w:val="18"/>
              </w:rPr>
            </w:pPr>
            <w:r>
              <w:rPr>
                <w:sz w:val="18"/>
                <w:szCs w:val="18"/>
              </w:rPr>
              <w:t xml:space="preserve">Integrated Disease Management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573C7DB9" w14:textId="77777777"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46B00C15" w14:textId="77777777"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6ACC4E5A" w14:textId="77777777" w:rsidR="00563FC6" w:rsidRDefault="00563FC6">
            <w:pPr>
              <w:jc w:val="right"/>
              <w:rPr>
                <w:sz w:val="18"/>
                <w:szCs w:val="18"/>
              </w:rPr>
            </w:pPr>
          </w:p>
        </w:tc>
        <w:tc>
          <w:tcPr>
            <w:tcW w:w="645" w:type="pct"/>
            <w:tcBorders>
              <w:top w:val="nil"/>
              <w:left w:val="nil"/>
              <w:bottom w:val="single" w:sz="4" w:space="0" w:color="auto"/>
              <w:right w:val="single" w:sz="4" w:space="0" w:color="auto"/>
            </w:tcBorders>
          </w:tcPr>
          <w:p w14:paraId="3AE6D2E6" w14:textId="77777777" w:rsidR="00563FC6" w:rsidRDefault="00563FC6">
            <w:pPr>
              <w:jc w:val="right"/>
              <w:rPr>
                <w:sz w:val="18"/>
                <w:szCs w:val="18"/>
              </w:rPr>
            </w:pPr>
          </w:p>
        </w:tc>
        <w:tc>
          <w:tcPr>
            <w:tcW w:w="516" w:type="pct"/>
            <w:tcBorders>
              <w:top w:val="nil"/>
              <w:left w:val="nil"/>
              <w:bottom w:val="single" w:sz="4" w:space="0" w:color="auto"/>
              <w:right w:val="single" w:sz="4" w:space="0" w:color="auto"/>
            </w:tcBorders>
          </w:tcPr>
          <w:p w14:paraId="4435934D" w14:textId="77777777" w:rsidR="00563FC6" w:rsidRDefault="00563FC6">
            <w:pPr>
              <w:jc w:val="right"/>
              <w:rPr>
                <w:sz w:val="18"/>
                <w:szCs w:val="18"/>
              </w:rPr>
            </w:pPr>
          </w:p>
        </w:tc>
      </w:tr>
      <w:tr w:rsidR="00563FC6" w14:paraId="0C1714FC" w14:textId="77777777"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5B4B73FB" w14:textId="77777777" w:rsidR="00563FC6" w:rsidRDefault="00563FC6">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78AD56AC" w14:textId="77777777"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2CE2F34E" w14:textId="77777777"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199CC3B1" w14:textId="77777777" w:rsidR="00563FC6" w:rsidRDefault="00563FC6">
            <w:pPr>
              <w:jc w:val="right"/>
              <w:rPr>
                <w:sz w:val="18"/>
                <w:szCs w:val="18"/>
              </w:rPr>
            </w:pPr>
          </w:p>
        </w:tc>
        <w:tc>
          <w:tcPr>
            <w:tcW w:w="645" w:type="pct"/>
            <w:tcBorders>
              <w:top w:val="nil"/>
              <w:left w:val="nil"/>
              <w:bottom w:val="single" w:sz="4" w:space="0" w:color="auto"/>
              <w:right w:val="single" w:sz="4" w:space="0" w:color="auto"/>
            </w:tcBorders>
          </w:tcPr>
          <w:p w14:paraId="2E0C144D" w14:textId="77777777" w:rsidR="00563FC6" w:rsidRDefault="00563FC6">
            <w:pPr>
              <w:jc w:val="right"/>
              <w:rPr>
                <w:sz w:val="18"/>
                <w:szCs w:val="18"/>
              </w:rPr>
            </w:pPr>
          </w:p>
        </w:tc>
        <w:tc>
          <w:tcPr>
            <w:tcW w:w="516" w:type="pct"/>
            <w:tcBorders>
              <w:top w:val="nil"/>
              <w:left w:val="nil"/>
              <w:bottom w:val="single" w:sz="4" w:space="0" w:color="auto"/>
              <w:right w:val="single" w:sz="4" w:space="0" w:color="auto"/>
            </w:tcBorders>
          </w:tcPr>
          <w:p w14:paraId="20738DE4" w14:textId="77777777" w:rsidR="00563FC6" w:rsidRDefault="00563FC6">
            <w:pPr>
              <w:jc w:val="right"/>
              <w:rPr>
                <w:sz w:val="18"/>
                <w:szCs w:val="18"/>
              </w:rPr>
            </w:pPr>
          </w:p>
        </w:tc>
      </w:tr>
      <w:tr w:rsidR="00563FC6" w14:paraId="16AE3722" w14:textId="77777777"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14:paraId="6C8CC104" w14:textId="77777777" w:rsidR="00563FC6" w:rsidRDefault="00947AC1">
            <w:pPr>
              <w:rPr>
                <w:sz w:val="18"/>
                <w:szCs w:val="18"/>
              </w:rPr>
            </w:pPr>
            <w:r>
              <w:rPr>
                <w:sz w:val="18"/>
                <w:szCs w:val="18"/>
              </w:rPr>
              <w:t xml:space="preserve">Small Scale Income Generation Enterprises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6ED59C81" w14:textId="77777777"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13E1E9FE" w14:textId="77777777"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5CDA62C1" w14:textId="77777777" w:rsidR="00563FC6" w:rsidRDefault="00563FC6">
            <w:pPr>
              <w:jc w:val="right"/>
              <w:rPr>
                <w:sz w:val="18"/>
                <w:szCs w:val="18"/>
              </w:rPr>
            </w:pPr>
          </w:p>
        </w:tc>
        <w:tc>
          <w:tcPr>
            <w:tcW w:w="645" w:type="pct"/>
            <w:tcBorders>
              <w:top w:val="nil"/>
              <w:left w:val="nil"/>
              <w:bottom w:val="single" w:sz="4" w:space="0" w:color="auto"/>
              <w:right w:val="single" w:sz="4" w:space="0" w:color="auto"/>
            </w:tcBorders>
          </w:tcPr>
          <w:p w14:paraId="410B69C5" w14:textId="77777777" w:rsidR="00563FC6" w:rsidRDefault="00563FC6">
            <w:pPr>
              <w:jc w:val="right"/>
              <w:rPr>
                <w:sz w:val="18"/>
                <w:szCs w:val="18"/>
              </w:rPr>
            </w:pPr>
          </w:p>
        </w:tc>
        <w:tc>
          <w:tcPr>
            <w:tcW w:w="516" w:type="pct"/>
            <w:tcBorders>
              <w:top w:val="nil"/>
              <w:left w:val="nil"/>
              <w:bottom w:val="single" w:sz="4" w:space="0" w:color="auto"/>
              <w:right w:val="single" w:sz="4" w:space="0" w:color="auto"/>
            </w:tcBorders>
          </w:tcPr>
          <w:p w14:paraId="6DE5745E" w14:textId="77777777" w:rsidR="00563FC6" w:rsidRDefault="00563FC6">
            <w:pPr>
              <w:jc w:val="right"/>
              <w:rPr>
                <w:sz w:val="18"/>
                <w:szCs w:val="18"/>
              </w:rPr>
            </w:pPr>
          </w:p>
        </w:tc>
      </w:tr>
      <w:tr w:rsidR="00563FC6" w14:paraId="759AB118" w14:textId="77777777"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3485C5EE" w14:textId="77777777" w:rsidR="00563FC6" w:rsidRDefault="00563FC6">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0B07063E" w14:textId="77777777"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278736A4" w14:textId="77777777"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0947FB50" w14:textId="77777777" w:rsidR="00563FC6" w:rsidRDefault="00563FC6">
            <w:pPr>
              <w:jc w:val="right"/>
              <w:rPr>
                <w:sz w:val="18"/>
                <w:szCs w:val="18"/>
              </w:rPr>
            </w:pPr>
          </w:p>
        </w:tc>
        <w:tc>
          <w:tcPr>
            <w:tcW w:w="645" w:type="pct"/>
            <w:tcBorders>
              <w:top w:val="nil"/>
              <w:left w:val="nil"/>
              <w:bottom w:val="single" w:sz="4" w:space="0" w:color="auto"/>
              <w:right w:val="single" w:sz="4" w:space="0" w:color="auto"/>
            </w:tcBorders>
          </w:tcPr>
          <w:p w14:paraId="2980D55A" w14:textId="77777777" w:rsidR="00563FC6" w:rsidRDefault="00563FC6">
            <w:pPr>
              <w:jc w:val="right"/>
              <w:rPr>
                <w:sz w:val="18"/>
                <w:szCs w:val="18"/>
              </w:rPr>
            </w:pPr>
          </w:p>
        </w:tc>
        <w:tc>
          <w:tcPr>
            <w:tcW w:w="516" w:type="pct"/>
            <w:tcBorders>
              <w:top w:val="nil"/>
              <w:left w:val="nil"/>
              <w:bottom w:val="single" w:sz="4" w:space="0" w:color="auto"/>
              <w:right w:val="single" w:sz="4" w:space="0" w:color="auto"/>
            </w:tcBorders>
          </w:tcPr>
          <w:p w14:paraId="4E859464" w14:textId="77777777" w:rsidR="00563FC6" w:rsidRDefault="00563FC6">
            <w:pPr>
              <w:jc w:val="right"/>
              <w:rPr>
                <w:sz w:val="18"/>
                <w:szCs w:val="18"/>
              </w:rPr>
            </w:pPr>
          </w:p>
        </w:tc>
      </w:tr>
      <w:tr w:rsidR="00563FC6" w14:paraId="5B4DD4B3" w14:textId="77777777"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14:paraId="4A88CDB8" w14:textId="77777777" w:rsidR="00563FC6" w:rsidRDefault="00947AC1">
            <w:pPr>
              <w:rPr>
                <w:sz w:val="18"/>
                <w:szCs w:val="18"/>
              </w:rPr>
            </w:pPr>
            <w:r>
              <w:rPr>
                <w:sz w:val="18"/>
                <w:szCs w:val="18"/>
              </w:rPr>
              <w:t xml:space="preserve">Weed Management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7D48EA2D" w14:textId="77777777"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714CB47C" w14:textId="77777777"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26B4E7DE" w14:textId="77777777" w:rsidR="00563FC6" w:rsidRDefault="00563FC6">
            <w:pPr>
              <w:jc w:val="right"/>
              <w:rPr>
                <w:sz w:val="18"/>
                <w:szCs w:val="18"/>
              </w:rPr>
            </w:pPr>
          </w:p>
        </w:tc>
        <w:tc>
          <w:tcPr>
            <w:tcW w:w="645" w:type="pct"/>
            <w:tcBorders>
              <w:top w:val="nil"/>
              <w:left w:val="nil"/>
              <w:bottom w:val="single" w:sz="4" w:space="0" w:color="auto"/>
              <w:right w:val="single" w:sz="4" w:space="0" w:color="auto"/>
            </w:tcBorders>
          </w:tcPr>
          <w:p w14:paraId="052FFC01" w14:textId="77777777" w:rsidR="00563FC6" w:rsidRDefault="00563FC6">
            <w:pPr>
              <w:jc w:val="right"/>
              <w:rPr>
                <w:sz w:val="18"/>
                <w:szCs w:val="18"/>
              </w:rPr>
            </w:pPr>
          </w:p>
        </w:tc>
        <w:tc>
          <w:tcPr>
            <w:tcW w:w="516" w:type="pct"/>
            <w:tcBorders>
              <w:top w:val="nil"/>
              <w:left w:val="nil"/>
              <w:bottom w:val="single" w:sz="4" w:space="0" w:color="auto"/>
              <w:right w:val="single" w:sz="4" w:space="0" w:color="auto"/>
            </w:tcBorders>
          </w:tcPr>
          <w:p w14:paraId="1CE3695D" w14:textId="77777777" w:rsidR="00563FC6" w:rsidRDefault="00563FC6">
            <w:pPr>
              <w:jc w:val="right"/>
              <w:rPr>
                <w:sz w:val="18"/>
                <w:szCs w:val="18"/>
              </w:rPr>
            </w:pPr>
          </w:p>
        </w:tc>
      </w:tr>
      <w:tr w:rsidR="00563FC6" w14:paraId="60C86923" w14:textId="77777777"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53E5AE8B" w14:textId="77777777" w:rsidR="00563FC6" w:rsidRDefault="00563FC6">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2D65EA55" w14:textId="77777777"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39DB7E92" w14:textId="77777777"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349369A7" w14:textId="77777777" w:rsidR="00563FC6" w:rsidRDefault="00563FC6">
            <w:pPr>
              <w:jc w:val="right"/>
              <w:rPr>
                <w:sz w:val="18"/>
                <w:szCs w:val="18"/>
              </w:rPr>
            </w:pPr>
          </w:p>
        </w:tc>
        <w:tc>
          <w:tcPr>
            <w:tcW w:w="645" w:type="pct"/>
            <w:tcBorders>
              <w:top w:val="nil"/>
              <w:left w:val="nil"/>
              <w:bottom w:val="single" w:sz="4" w:space="0" w:color="auto"/>
              <w:right w:val="single" w:sz="4" w:space="0" w:color="auto"/>
            </w:tcBorders>
          </w:tcPr>
          <w:p w14:paraId="1648F181" w14:textId="77777777" w:rsidR="00563FC6" w:rsidRDefault="00563FC6">
            <w:pPr>
              <w:jc w:val="right"/>
              <w:rPr>
                <w:sz w:val="18"/>
                <w:szCs w:val="18"/>
              </w:rPr>
            </w:pPr>
          </w:p>
        </w:tc>
        <w:tc>
          <w:tcPr>
            <w:tcW w:w="516" w:type="pct"/>
            <w:tcBorders>
              <w:top w:val="nil"/>
              <w:left w:val="nil"/>
              <w:bottom w:val="single" w:sz="4" w:space="0" w:color="auto"/>
              <w:right w:val="single" w:sz="4" w:space="0" w:color="auto"/>
            </w:tcBorders>
          </w:tcPr>
          <w:p w14:paraId="0765A06F" w14:textId="77777777" w:rsidR="00563FC6" w:rsidRDefault="00563FC6">
            <w:pPr>
              <w:jc w:val="right"/>
              <w:rPr>
                <w:sz w:val="18"/>
                <w:szCs w:val="18"/>
              </w:rPr>
            </w:pPr>
          </w:p>
        </w:tc>
      </w:tr>
      <w:tr w:rsidR="00563FC6" w14:paraId="54E2F238" w14:textId="77777777"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14:paraId="03764101" w14:textId="77777777" w:rsidR="00563FC6" w:rsidRDefault="00947AC1">
            <w:pPr>
              <w:rPr>
                <w:sz w:val="18"/>
                <w:szCs w:val="18"/>
              </w:rPr>
            </w:pPr>
            <w:r>
              <w:rPr>
                <w:sz w:val="18"/>
                <w:szCs w:val="18"/>
              </w:rPr>
              <w:t xml:space="preserve">Resource Conservation Technology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6AA87C4E" w14:textId="77777777"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5CB5BE56" w14:textId="77777777"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4353C8B3" w14:textId="77777777" w:rsidR="00563FC6" w:rsidRDefault="00563FC6">
            <w:pPr>
              <w:jc w:val="right"/>
              <w:rPr>
                <w:sz w:val="18"/>
                <w:szCs w:val="18"/>
              </w:rPr>
            </w:pPr>
          </w:p>
        </w:tc>
        <w:tc>
          <w:tcPr>
            <w:tcW w:w="645" w:type="pct"/>
            <w:tcBorders>
              <w:top w:val="nil"/>
              <w:left w:val="nil"/>
              <w:bottom w:val="single" w:sz="4" w:space="0" w:color="auto"/>
              <w:right w:val="single" w:sz="4" w:space="0" w:color="auto"/>
            </w:tcBorders>
          </w:tcPr>
          <w:p w14:paraId="0047649B" w14:textId="77777777" w:rsidR="00563FC6" w:rsidRDefault="00563FC6">
            <w:pPr>
              <w:jc w:val="right"/>
              <w:rPr>
                <w:sz w:val="18"/>
                <w:szCs w:val="18"/>
              </w:rPr>
            </w:pPr>
          </w:p>
        </w:tc>
        <w:tc>
          <w:tcPr>
            <w:tcW w:w="516" w:type="pct"/>
            <w:tcBorders>
              <w:top w:val="nil"/>
              <w:left w:val="nil"/>
              <w:bottom w:val="single" w:sz="4" w:space="0" w:color="auto"/>
              <w:right w:val="single" w:sz="4" w:space="0" w:color="auto"/>
            </w:tcBorders>
          </w:tcPr>
          <w:p w14:paraId="4DEB3F29" w14:textId="77777777" w:rsidR="00563FC6" w:rsidRDefault="00563FC6">
            <w:pPr>
              <w:jc w:val="right"/>
              <w:rPr>
                <w:sz w:val="18"/>
                <w:szCs w:val="18"/>
              </w:rPr>
            </w:pPr>
          </w:p>
        </w:tc>
      </w:tr>
      <w:tr w:rsidR="00563FC6" w14:paraId="1F3E6EA5" w14:textId="77777777"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21732CE8" w14:textId="77777777" w:rsidR="00563FC6" w:rsidRDefault="00563FC6">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5A8E7C99" w14:textId="77777777"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274EDBE4" w14:textId="77777777"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1756794C" w14:textId="77777777" w:rsidR="00563FC6" w:rsidRDefault="00563FC6">
            <w:pPr>
              <w:jc w:val="right"/>
              <w:rPr>
                <w:sz w:val="18"/>
                <w:szCs w:val="18"/>
              </w:rPr>
            </w:pPr>
          </w:p>
        </w:tc>
        <w:tc>
          <w:tcPr>
            <w:tcW w:w="645" w:type="pct"/>
            <w:tcBorders>
              <w:top w:val="nil"/>
              <w:left w:val="nil"/>
              <w:bottom w:val="single" w:sz="4" w:space="0" w:color="auto"/>
              <w:right w:val="single" w:sz="4" w:space="0" w:color="auto"/>
            </w:tcBorders>
          </w:tcPr>
          <w:p w14:paraId="6B780650" w14:textId="77777777" w:rsidR="00563FC6" w:rsidRDefault="00563FC6">
            <w:pPr>
              <w:jc w:val="right"/>
              <w:rPr>
                <w:sz w:val="18"/>
                <w:szCs w:val="18"/>
              </w:rPr>
            </w:pPr>
          </w:p>
        </w:tc>
        <w:tc>
          <w:tcPr>
            <w:tcW w:w="516" w:type="pct"/>
            <w:tcBorders>
              <w:top w:val="nil"/>
              <w:left w:val="nil"/>
              <w:bottom w:val="single" w:sz="4" w:space="0" w:color="auto"/>
              <w:right w:val="single" w:sz="4" w:space="0" w:color="auto"/>
            </w:tcBorders>
          </w:tcPr>
          <w:p w14:paraId="7697239E" w14:textId="77777777" w:rsidR="00563FC6" w:rsidRDefault="00563FC6">
            <w:pPr>
              <w:jc w:val="right"/>
              <w:rPr>
                <w:sz w:val="18"/>
                <w:szCs w:val="18"/>
              </w:rPr>
            </w:pPr>
          </w:p>
        </w:tc>
      </w:tr>
      <w:tr w:rsidR="00563FC6" w14:paraId="43F00BAC" w14:textId="77777777"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14:paraId="3927685D" w14:textId="77777777" w:rsidR="00563FC6" w:rsidRDefault="00947AC1">
            <w:pPr>
              <w:rPr>
                <w:sz w:val="18"/>
                <w:szCs w:val="18"/>
              </w:rPr>
            </w:pPr>
            <w:r>
              <w:rPr>
                <w:sz w:val="18"/>
                <w:szCs w:val="18"/>
              </w:rPr>
              <w:t xml:space="preserve">Farm Machineries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37DB8902" w14:textId="77777777"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7C23E7AA" w14:textId="77777777"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087B7214" w14:textId="77777777" w:rsidR="00563FC6" w:rsidRDefault="00563FC6">
            <w:pPr>
              <w:jc w:val="right"/>
              <w:rPr>
                <w:sz w:val="18"/>
                <w:szCs w:val="18"/>
              </w:rPr>
            </w:pPr>
          </w:p>
        </w:tc>
        <w:tc>
          <w:tcPr>
            <w:tcW w:w="645" w:type="pct"/>
            <w:tcBorders>
              <w:top w:val="nil"/>
              <w:left w:val="nil"/>
              <w:bottom w:val="single" w:sz="4" w:space="0" w:color="auto"/>
              <w:right w:val="single" w:sz="4" w:space="0" w:color="auto"/>
            </w:tcBorders>
          </w:tcPr>
          <w:p w14:paraId="02D40C90" w14:textId="77777777" w:rsidR="00563FC6" w:rsidRDefault="00563FC6">
            <w:pPr>
              <w:jc w:val="right"/>
              <w:rPr>
                <w:sz w:val="18"/>
                <w:szCs w:val="18"/>
              </w:rPr>
            </w:pPr>
          </w:p>
        </w:tc>
        <w:tc>
          <w:tcPr>
            <w:tcW w:w="516" w:type="pct"/>
            <w:tcBorders>
              <w:top w:val="nil"/>
              <w:left w:val="nil"/>
              <w:bottom w:val="single" w:sz="4" w:space="0" w:color="auto"/>
              <w:right w:val="single" w:sz="4" w:space="0" w:color="auto"/>
            </w:tcBorders>
          </w:tcPr>
          <w:p w14:paraId="1BF292A2" w14:textId="77777777" w:rsidR="00563FC6" w:rsidRDefault="00563FC6">
            <w:pPr>
              <w:jc w:val="right"/>
              <w:rPr>
                <w:sz w:val="18"/>
                <w:szCs w:val="18"/>
              </w:rPr>
            </w:pPr>
          </w:p>
        </w:tc>
      </w:tr>
      <w:tr w:rsidR="00563FC6" w14:paraId="02671520" w14:textId="77777777"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6AFCA684" w14:textId="77777777" w:rsidR="00563FC6" w:rsidRDefault="00563FC6">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798CF868" w14:textId="77777777"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3022A1B2" w14:textId="77777777"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3BA20381" w14:textId="77777777" w:rsidR="00563FC6" w:rsidRDefault="00563FC6">
            <w:pPr>
              <w:jc w:val="right"/>
              <w:rPr>
                <w:sz w:val="18"/>
                <w:szCs w:val="18"/>
              </w:rPr>
            </w:pPr>
          </w:p>
        </w:tc>
        <w:tc>
          <w:tcPr>
            <w:tcW w:w="645" w:type="pct"/>
            <w:tcBorders>
              <w:top w:val="nil"/>
              <w:left w:val="nil"/>
              <w:bottom w:val="single" w:sz="4" w:space="0" w:color="auto"/>
              <w:right w:val="single" w:sz="4" w:space="0" w:color="auto"/>
            </w:tcBorders>
          </w:tcPr>
          <w:p w14:paraId="516D3D89" w14:textId="77777777" w:rsidR="00563FC6" w:rsidRDefault="00563FC6">
            <w:pPr>
              <w:jc w:val="right"/>
              <w:rPr>
                <w:sz w:val="18"/>
                <w:szCs w:val="18"/>
              </w:rPr>
            </w:pPr>
          </w:p>
        </w:tc>
        <w:tc>
          <w:tcPr>
            <w:tcW w:w="516" w:type="pct"/>
            <w:tcBorders>
              <w:top w:val="nil"/>
              <w:left w:val="nil"/>
              <w:bottom w:val="single" w:sz="4" w:space="0" w:color="auto"/>
              <w:right w:val="single" w:sz="4" w:space="0" w:color="auto"/>
            </w:tcBorders>
          </w:tcPr>
          <w:p w14:paraId="66DE8A28" w14:textId="77777777" w:rsidR="00563FC6" w:rsidRDefault="00563FC6">
            <w:pPr>
              <w:jc w:val="right"/>
              <w:rPr>
                <w:sz w:val="18"/>
                <w:szCs w:val="18"/>
              </w:rPr>
            </w:pPr>
          </w:p>
        </w:tc>
      </w:tr>
      <w:tr w:rsidR="00563FC6" w14:paraId="59E47407" w14:textId="77777777"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14:paraId="47A21204" w14:textId="77777777" w:rsidR="00563FC6" w:rsidRDefault="00947AC1">
            <w:pPr>
              <w:rPr>
                <w:sz w:val="18"/>
                <w:szCs w:val="18"/>
              </w:rPr>
            </w:pPr>
            <w:r>
              <w:rPr>
                <w:sz w:val="18"/>
                <w:szCs w:val="18"/>
              </w:rPr>
              <w:t xml:space="preserve">Integrated Farming System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2F99EF6F" w14:textId="77777777"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3F8346D9" w14:textId="77777777"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2A41BE49" w14:textId="77777777" w:rsidR="00563FC6" w:rsidRDefault="00563FC6">
            <w:pPr>
              <w:jc w:val="right"/>
              <w:rPr>
                <w:sz w:val="18"/>
                <w:szCs w:val="18"/>
              </w:rPr>
            </w:pPr>
          </w:p>
        </w:tc>
        <w:tc>
          <w:tcPr>
            <w:tcW w:w="645" w:type="pct"/>
            <w:tcBorders>
              <w:top w:val="nil"/>
              <w:left w:val="nil"/>
              <w:bottom w:val="single" w:sz="4" w:space="0" w:color="auto"/>
              <w:right w:val="single" w:sz="4" w:space="0" w:color="auto"/>
            </w:tcBorders>
          </w:tcPr>
          <w:p w14:paraId="372DCCFD" w14:textId="77777777" w:rsidR="00563FC6" w:rsidRDefault="00563FC6">
            <w:pPr>
              <w:jc w:val="right"/>
              <w:rPr>
                <w:sz w:val="18"/>
                <w:szCs w:val="18"/>
              </w:rPr>
            </w:pPr>
          </w:p>
        </w:tc>
        <w:tc>
          <w:tcPr>
            <w:tcW w:w="516" w:type="pct"/>
            <w:tcBorders>
              <w:top w:val="nil"/>
              <w:left w:val="nil"/>
              <w:bottom w:val="single" w:sz="4" w:space="0" w:color="auto"/>
              <w:right w:val="single" w:sz="4" w:space="0" w:color="auto"/>
            </w:tcBorders>
          </w:tcPr>
          <w:p w14:paraId="731DD0E9" w14:textId="77777777" w:rsidR="00563FC6" w:rsidRDefault="00563FC6">
            <w:pPr>
              <w:jc w:val="right"/>
              <w:rPr>
                <w:sz w:val="18"/>
                <w:szCs w:val="18"/>
              </w:rPr>
            </w:pPr>
          </w:p>
        </w:tc>
      </w:tr>
      <w:tr w:rsidR="00563FC6" w14:paraId="3A84C034" w14:textId="77777777"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2C441446" w14:textId="77777777" w:rsidR="00563FC6" w:rsidRDefault="00563FC6">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4ACA9234" w14:textId="77777777"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5857A763" w14:textId="77777777"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35BD5A48" w14:textId="77777777" w:rsidR="00563FC6" w:rsidRDefault="00563FC6">
            <w:pPr>
              <w:jc w:val="right"/>
              <w:rPr>
                <w:sz w:val="18"/>
                <w:szCs w:val="18"/>
              </w:rPr>
            </w:pPr>
          </w:p>
        </w:tc>
        <w:tc>
          <w:tcPr>
            <w:tcW w:w="645" w:type="pct"/>
            <w:tcBorders>
              <w:top w:val="nil"/>
              <w:left w:val="nil"/>
              <w:bottom w:val="single" w:sz="4" w:space="0" w:color="auto"/>
              <w:right w:val="single" w:sz="4" w:space="0" w:color="auto"/>
            </w:tcBorders>
          </w:tcPr>
          <w:p w14:paraId="3C3D436A" w14:textId="77777777" w:rsidR="00563FC6" w:rsidRDefault="00563FC6">
            <w:pPr>
              <w:jc w:val="right"/>
              <w:rPr>
                <w:sz w:val="18"/>
                <w:szCs w:val="18"/>
              </w:rPr>
            </w:pPr>
          </w:p>
        </w:tc>
        <w:tc>
          <w:tcPr>
            <w:tcW w:w="516" w:type="pct"/>
            <w:tcBorders>
              <w:top w:val="nil"/>
              <w:left w:val="nil"/>
              <w:bottom w:val="single" w:sz="4" w:space="0" w:color="auto"/>
              <w:right w:val="single" w:sz="4" w:space="0" w:color="auto"/>
            </w:tcBorders>
          </w:tcPr>
          <w:p w14:paraId="15500962" w14:textId="77777777" w:rsidR="00563FC6" w:rsidRDefault="00563FC6">
            <w:pPr>
              <w:jc w:val="right"/>
              <w:rPr>
                <w:sz w:val="18"/>
                <w:szCs w:val="18"/>
              </w:rPr>
            </w:pPr>
          </w:p>
        </w:tc>
      </w:tr>
      <w:tr w:rsidR="00563FC6" w14:paraId="3E67A449" w14:textId="77777777"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14:paraId="11CE6F4C" w14:textId="77777777" w:rsidR="00563FC6" w:rsidRDefault="00947AC1">
            <w:pPr>
              <w:rPr>
                <w:sz w:val="18"/>
                <w:szCs w:val="18"/>
              </w:rPr>
            </w:pPr>
            <w:r>
              <w:rPr>
                <w:sz w:val="18"/>
                <w:szCs w:val="18"/>
              </w:rPr>
              <w:t xml:space="preserve">Seed / Plant production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3790795F" w14:textId="77777777"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3C8D0548" w14:textId="77777777"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091077D9" w14:textId="77777777" w:rsidR="00563FC6" w:rsidRDefault="00563FC6">
            <w:pPr>
              <w:jc w:val="right"/>
              <w:rPr>
                <w:sz w:val="18"/>
                <w:szCs w:val="18"/>
              </w:rPr>
            </w:pPr>
          </w:p>
        </w:tc>
        <w:tc>
          <w:tcPr>
            <w:tcW w:w="645" w:type="pct"/>
            <w:tcBorders>
              <w:top w:val="nil"/>
              <w:left w:val="nil"/>
              <w:bottom w:val="single" w:sz="4" w:space="0" w:color="auto"/>
              <w:right w:val="single" w:sz="4" w:space="0" w:color="auto"/>
            </w:tcBorders>
          </w:tcPr>
          <w:p w14:paraId="57D26765" w14:textId="77777777" w:rsidR="00563FC6" w:rsidRDefault="00563FC6">
            <w:pPr>
              <w:jc w:val="right"/>
              <w:rPr>
                <w:sz w:val="18"/>
                <w:szCs w:val="18"/>
              </w:rPr>
            </w:pPr>
          </w:p>
        </w:tc>
        <w:tc>
          <w:tcPr>
            <w:tcW w:w="516" w:type="pct"/>
            <w:tcBorders>
              <w:top w:val="nil"/>
              <w:left w:val="nil"/>
              <w:bottom w:val="single" w:sz="4" w:space="0" w:color="auto"/>
              <w:right w:val="single" w:sz="4" w:space="0" w:color="auto"/>
            </w:tcBorders>
          </w:tcPr>
          <w:p w14:paraId="3DD563EF" w14:textId="77777777" w:rsidR="00563FC6" w:rsidRDefault="00563FC6">
            <w:pPr>
              <w:jc w:val="right"/>
              <w:rPr>
                <w:sz w:val="18"/>
                <w:szCs w:val="18"/>
              </w:rPr>
            </w:pPr>
          </w:p>
        </w:tc>
      </w:tr>
      <w:tr w:rsidR="00563FC6" w14:paraId="45788AA9" w14:textId="77777777"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291663E8" w14:textId="77777777" w:rsidR="00563FC6" w:rsidRDefault="00563FC6">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5B037786" w14:textId="77777777"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2F0D2B05" w14:textId="77777777"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27382267" w14:textId="77777777" w:rsidR="00563FC6" w:rsidRDefault="00563FC6">
            <w:pPr>
              <w:jc w:val="right"/>
              <w:rPr>
                <w:sz w:val="18"/>
                <w:szCs w:val="18"/>
              </w:rPr>
            </w:pPr>
          </w:p>
        </w:tc>
        <w:tc>
          <w:tcPr>
            <w:tcW w:w="645" w:type="pct"/>
            <w:tcBorders>
              <w:top w:val="nil"/>
              <w:left w:val="nil"/>
              <w:bottom w:val="single" w:sz="4" w:space="0" w:color="auto"/>
              <w:right w:val="single" w:sz="4" w:space="0" w:color="auto"/>
            </w:tcBorders>
          </w:tcPr>
          <w:p w14:paraId="2F8C9D1D" w14:textId="77777777" w:rsidR="00563FC6" w:rsidRDefault="00563FC6">
            <w:pPr>
              <w:jc w:val="right"/>
              <w:rPr>
                <w:sz w:val="18"/>
                <w:szCs w:val="18"/>
              </w:rPr>
            </w:pPr>
          </w:p>
        </w:tc>
        <w:tc>
          <w:tcPr>
            <w:tcW w:w="516" w:type="pct"/>
            <w:tcBorders>
              <w:top w:val="nil"/>
              <w:left w:val="nil"/>
              <w:bottom w:val="single" w:sz="4" w:space="0" w:color="auto"/>
              <w:right w:val="single" w:sz="4" w:space="0" w:color="auto"/>
            </w:tcBorders>
          </w:tcPr>
          <w:p w14:paraId="40743741" w14:textId="77777777" w:rsidR="00563FC6" w:rsidRDefault="00563FC6">
            <w:pPr>
              <w:jc w:val="right"/>
              <w:rPr>
                <w:sz w:val="18"/>
                <w:szCs w:val="18"/>
              </w:rPr>
            </w:pPr>
          </w:p>
        </w:tc>
      </w:tr>
      <w:tr w:rsidR="00563FC6" w14:paraId="11A7BCEC" w14:textId="77777777"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14:paraId="3C6C4B43" w14:textId="7FEB6ADA" w:rsidR="00563FC6" w:rsidRDefault="00EF17B7">
            <w:pPr>
              <w:rPr>
                <w:sz w:val="18"/>
                <w:szCs w:val="18"/>
              </w:rPr>
            </w:pPr>
            <w:r>
              <w:rPr>
                <w:sz w:val="18"/>
                <w:szCs w:val="18"/>
              </w:rPr>
              <w:t>Post Harvest Technology/</w:t>
            </w:r>
            <w:r w:rsidR="00947AC1">
              <w:rPr>
                <w:sz w:val="18"/>
                <w:szCs w:val="18"/>
              </w:rPr>
              <w:t xml:space="preserve">Value addition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21902953" w14:textId="77777777"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328E22C7" w14:textId="77777777"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11D90D07" w14:textId="77777777" w:rsidR="00563FC6" w:rsidRDefault="00563FC6">
            <w:pPr>
              <w:jc w:val="right"/>
              <w:rPr>
                <w:sz w:val="18"/>
                <w:szCs w:val="18"/>
              </w:rPr>
            </w:pPr>
          </w:p>
        </w:tc>
        <w:tc>
          <w:tcPr>
            <w:tcW w:w="645" w:type="pct"/>
            <w:tcBorders>
              <w:top w:val="nil"/>
              <w:left w:val="nil"/>
              <w:bottom w:val="single" w:sz="4" w:space="0" w:color="auto"/>
              <w:right w:val="single" w:sz="4" w:space="0" w:color="auto"/>
            </w:tcBorders>
          </w:tcPr>
          <w:p w14:paraId="4ED58C20" w14:textId="77777777" w:rsidR="00563FC6" w:rsidRDefault="00563FC6">
            <w:pPr>
              <w:jc w:val="right"/>
              <w:rPr>
                <w:sz w:val="18"/>
                <w:szCs w:val="18"/>
              </w:rPr>
            </w:pPr>
          </w:p>
        </w:tc>
        <w:tc>
          <w:tcPr>
            <w:tcW w:w="516" w:type="pct"/>
            <w:tcBorders>
              <w:top w:val="nil"/>
              <w:left w:val="nil"/>
              <w:bottom w:val="single" w:sz="4" w:space="0" w:color="auto"/>
              <w:right w:val="single" w:sz="4" w:space="0" w:color="auto"/>
            </w:tcBorders>
          </w:tcPr>
          <w:p w14:paraId="716D8582" w14:textId="77777777" w:rsidR="00563FC6" w:rsidRDefault="00563FC6">
            <w:pPr>
              <w:jc w:val="right"/>
              <w:rPr>
                <w:sz w:val="18"/>
                <w:szCs w:val="18"/>
              </w:rPr>
            </w:pPr>
          </w:p>
        </w:tc>
      </w:tr>
      <w:tr w:rsidR="00563FC6" w14:paraId="455EC016" w14:textId="77777777"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6B076467" w14:textId="77777777" w:rsidR="00563FC6" w:rsidRDefault="00563FC6">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15A3A5E0" w14:textId="77777777"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421F4FED" w14:textId="77777777"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464A10DD" w14:textId="77777777" w:rsidR="00563FC6" w:rsidRDefault="00563FC6">
            <w:pPr>
              <w:jc w:val="right"/>
              <w:rPr>
                <w:sz w:val="18"/>
                <w:szCs w:val="18"/>
              </w:rPr>
            </w:pPr>
          </w:p>
        </w:tc>
        <w:tc>
          <w:tcPr>
            <w:tcW w:w="645" w:type="pct"/>
            <w:tcBorders>
              <w:top w:val="nil"/>
              <w:left w:val="nil"/>
              <w:bottom w:val="single" w:sz="4" w:space="0" w:color="auto"/>
              <w:right w:val="single" w:sz="4" w:space="0" w:color="auto"/>
            </w:tcBorders>
          </w:tcPr>
          <w:p w14:paraId="2275B8FE" w14:textId="77777777" w:rsidR="00563FC6" w:rsidRDefault="00563FC6">
            <w:pPr>
              <w:jc w:val="right"/>
              <w:rPr>
                <w:sz w:val="18"/>
                <w:szCs w:val="18"/>
              </w:rPr>
            </w:pPr>
          </w:p>
        </w:tc>
        <w:tc>
          <w:tcPr>
            <w:tcW w:w="516" w:type="pct"/>
            <w:tcBorders>
              <w:top w:val="nil"/>
              <w:left w:val="nil"/>
              <w:bottom w:val="single" w:sz="4" w:space="0" w:color="auto"/>
              <w:right w:val="single" w:sz="4" w:space="0" w:color="auto"/>
            </w:tcBorders>
          </w:tcPr>
          <w:p w14:paraId="19469F6C" w14:textId="77777777" w:rsidR="00563FC6" w:rsidRDefault="00563FC6">
            <w:pPr>
              <w:jc w:val="right"/>
              <w:rPr>
                <w:sz w:val="18"/>
                <w:szCs w:val="18"/>
              </w:rPr>
            </w:pPr>
          </w:p>
        </w:tc>
      </w:tr>
      <w:tr w:rsidR="00563FC6" w14:paraId="7664B457" w14:textId="77777777"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14:paraId="5EFBDB44" w14:textId="77777777" w:rsidR="00563FC6" w:rsidRDefault="00947AC1">
            <w:pPr>
              <w:rPr>
                <w:sz w:val="18"/>
                <w:szCs w:val="18"/>
              </w:rPr>
            </w:pPr>
            <w:r>
              <w:rPr>
                <w:sz w:val="18"/>
                <w:szCs w:val="18"/>
              </w:rPr>
              <w:t xml:space="preserve">Drudgery Reduction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7F17A048" w14:textId="77777777"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486CEF87" w14:textId="77777777"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162DF42C" w14:textId="77777777" w:rsidR="00563FC6" w:rsidRDefault="00563FC6">
            <w:pPr>
              <w:jc w:val="right"/>
              <w:rPr>
                <w:sz w:val="18"/>
                <w:szCs w:val="18"/>
              </w:rPr>
            </w:pPr>
          </w:p>
        </w:tc>
        <w:tc>
          <w:tcPr>
            <w:tcW w:w="645" w:type="pct"/>
            <w:tcBorders>
              <w:top w:val="nil"/>
              <w:left w:val="nil"/>
              <w:bottom w:val="single" w:sz="4" w:space="0" w:color="auto"/>
              <w:right w:val="single" w:sz="4" w:space="0" w:color="auto"/>
            </w:tcBorders>
          </w:tcPr>
          <w:p w14:paraId="7BFD0590" w14:textId="77777777" w:rsidR="00563FC6" w:rsidRDefault="00563FC6">
            <w:pPr>
              <w:jc w:val="right"/>
              <w:rPr>
                <w:sz w:val="18"/>
                <w:szCs w:val="18"/>
              </w:rPr>
            </w:pPr>
          </w:p>
        </w:tc>
        <w:tc>
          <w:tcPr>
            <w:tcW w:w="516" w:type="pct"/>
            <w:tcBorders>
              <w:top w:val="nil"/>
              <w:left w:val="nil"/>
              <w:bottom w:val="single" w:sz="4" w:space="0" w:color="auto"/>
              <w:right w:val="single" w:sz="4" w:space="0" w:color="auto"/>
            </w:tcBorders>
          </w:tcPr>
          <w:p w14:paraId="34CB4D64" w14:textId="77777777" w:rsidR="00563FC6" w:rsidRDefault="00563FC6">
            <w:pPr>
              <w:jc w:val="right"/>
              <w:rPr>
                <w:sz w:val="18"/>
                <w:szCs w:val="18"/>
              </w:rPr>
            </w:pPr>
          </w:p>
        </w:tc>
      </w:tr>
      <w:tr w:rsidR="00563FC6" w14:paraId="2CB79E8A" w14:textId="77777777"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10676498" w14:textId="77777777" w:rsidR="00563FC6" w:rsidRDefault="00563FC6">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698ADFC7" w14:textId="77777777"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0FB7B6DA" w14:textId="77777777"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15EE8FB5" w14:textId="77777777" w:rsidR="00563FC6" w:rsidRDefault="00563FC6">
            <w:pPr>
              <w:jc w:val="right"/>
              <w:rPr>
                <w:sz w:val="18"/>
                <w:szCs w:val="18"/>
              </w:rPr>
            </w:pPr>
          </w:p>
        </w:tc>
        <w:tc>
          <w:tcPr>
            <w:tcW w:w="645" w:type="pct"/>
            <w:tcBorders>
              <w:top w:val="nil"/>
              <w:left w:val="nil"/>
              <w:bottom w:val="single" w:sz="4" w:space="0" w:color="auto"/>
              <w:right w:val="single" w:sz="4" w:space="0" w:color="auto"/>
            </w:tcBorders>
          </w:tcPr>
          <w:p w14:paraId="7C0BC34E" w14:textId="77777777" w:rsidR="00563FC6" w:rsidRDefault="00563FC6">
            <w:pPr>
              <w:jc w:val="right"/>
              <w:rPr>
                <w:sz w:val="18"/>
                <w:szCs w:val="18"/>
              </w:rPr>
            </w:pPr>
          </w:p>
        </w:tc>
        <w:tc>
          <w:tcPr>
            <w:tcW w:w="516" w:type="pct"/>
            <w:tcBorders>
              <w:top w:val="nil"/>
              <w:left w:val="nil"/>
              <w:bottom w:val="single" w:sz="4" w:space="0" w:color="auto"/>
              <w:right w:val="single" w:sz="4" w:space="0" w:color="auto"/>
            </w:tcBorders>
          </w:tcPr>
          <w:p w14:paraId="6A507C26" w14:textId="77777777" w:rsidR="00563FC6" w:rsidRDefault="00563FC6">
            <w:pPr>
              <w:jc w:val="right"/>
              <w:rPr>
                <w:sz w:val="18"/>
                <w:szCs w:val="18"/>
              </w:rPr>
            </w:pPr>
          </w:p>
        </w:tc>
      </w:tr>
      <w:tr w:rsidR="00563FC6" w14:paraId="65EDADDD" w14:textId="77777777"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14:paraId="1B49DAB8" w14:textId="77777777" w:rsidR="00563FC6" w:rsidRDefault="00947AC1">
            <w:pPr>
              <w:rPr>
                <w:sz w:val="18"/>
                <w:szCs w:val="18"/>
              </w:rPr>
            </w:pPr>
            <w:r>
              <w:rPr>
                <w:sz w:val="18"/>
                <w:szCs w:val="18"/>
              </w:rPr>
              <w:t xml:space="preserve">Storage Technique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7B587C5D" w14:textId="77777777"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0CA7EC7B" w14:textId="77777777"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2127E55B" w14:textId="77777777" w:rsidR="00563FC6" w:rsidRDefault="00563FC6">
            <w:pPr>
              <w:jc w:val="right"/>
              <w:rPr>
                <w:sz w:val="18"/>
                <w:szCs w:val="18"/>
              </w:rPr>
            </w:pPr>
          </w:p>
        </w:tc>
        <w:tc>
          <w:tcPr>
            <w:tcW w:w="645" w:type="pct"/>
            <w:tcBorders>
              <w:top w:val="nil"/>
              <w:left w:val="nil"/>
              <w:bottom w:val="single" w:sz="4" w:space="0" w:color="auto"/>
              <w:right w:val="single" w:sz="4" w:space="0" w:color="auto"/>
            </w:tcBorders>
          </w:tcPr>
          <w:p w14:paraId="12969027" w14:textId="77777777" w:rsidR="00563FC6" w:rsidRDefault="00563FC6">
            <w:pPr>
              <w:jc w:val="right"/>
              <w:rPr>
                <w:sz w:val="18"/>
                <w:szCs w:val="18"/>
              </w:rPr>
            </w:pPr>
          </w:p>
        </w:tc>
        <w:tc>
          <w:tcPr>
            <w:tcW w:w="516" w:type="pct"/>
            <w:tcBorders>
              <w:top w:val="nil"/>
              <w:left w:val="nil"/>
              <w:bottom w:val="single" w:sz="4" w:space="0" w:color="auto"/>
              <w:right w:val="single" w:sz="4" w:space="0" w:color="auto"/>
            </w:tcBorders>
          </w:tcPr>
          <w:p w14:paraId="3524F592" w14:textId="77777777" w:rsidR="00563FC6" w:rsidRDefault="00563FC6">
            <w:pPr>
              <w:jc w:val="right"/>
              <w:rPr>
                <w:sz w:val="18"/>
                <w:szCs w:val="18"/>
              </w:rPr>
            </w:pPr>
          </w:p>
        </w:tc>
      </w:tr>
      <w:tr w:rsidR="00563FC6" w14:paraId="3877B53E" w14:textId="77777777"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6A33F098" w14:textId="77777777" w:rsidR="00563FC6" w:rsidRDefault="00563FC6">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65A1D3FA" w14:textId="77777777"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0C4E1915" w14:textId="77777777"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2B24E663" w14:textId="77777777" w:rsidR="00563FC6" w:rsidRDefault="00563FC6">
            <w:pPr>
              <w:jc w:val="right"/>
              <w:rPr>
                <w:sz w:val="18"/>
                <w:szCs w:val="18"/>
              </w:rPr>
            </w:pPr>
          </w:p>
        </w:tc>
        <w:tc>
          <w:tcPr>
            <w:tcW w:w="645" w:type="pct"/>
            <w:tcBorders>
              <w:top w:val="nil"/>
              <w:left w:val="nil"/>
              <w:bottom w:val="single" w:sz="4" w:space="0" w:color="auto"/>
              <w:right w:val="single" w:sz="4" w:space="0" w:color="auto"/>
            </w:tcBorders>
          </w:tcPr>
          <w:p w14:paraId="41A740CD" w14:textId="77777777" w:rsidR="00563FC6" w:rsidRDefault="00563FC6">
            <w:pPr>
              <w:jc w:val="right"/>
              <w:rPr>
                <w:sz w:val="18"/>
                <w:szCs w:val="18"/>
              </w:rPr>
            </w:pPr>
          </w:p>
        </w:tc>
        <w:tc>
          <w:tcPr>
            <w:tcW w:w="516" w:type="pct"/>
            <w:tcBorders>
              <w:top w:val="nil"/>
              <w:left w:val="nil"/>
              <w:bottom w:val="single" w:sz="4" w:space="0" w:color="auto"/>
              <w:right w:val="single" w:sz="4" w:space="0" w:color="auto"/>
            </w:tcBorders>
          </w:tcPr>
          <w:p w14:paraId="486DD456" w14:textId="77777777" w:rsidR="00563FC6" w:rsidRDefault="00563FC6">
            <w:pPr>
              <w:jc w:val="right"/>
              <w:rPr>
                <w:sz w:val="18"/>
                <w:szCs w:val="18"/>
              </w:rPr>
            </w:pPr>
          </w:p>
        </w:tc>
      </w:tr>
      <w:tr w:rsidR="00563FC6" w14:paraId="0ACA2581" w14:textId="77777777"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14:paraId="6370E8BB" w14:textId="77777777" w:rsidR="00563FC6" w:rsidRDefault="00947AC1">
            <w:pPr>
              <w:rPr>
                <w:sz w:val="18"/>
                <w:szCs w:val="18"/>
              </w:rPr>
            </w:pPr>
            <w:r>
              <w:rPr>
                <w:sz w:val="18"/>
                <w:szCs w:val="18"/>
              </w:rPr>
              <w:t xml:space="preserve">Mushroom cultivation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7D9D4CA2" w14:textId="77777777"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1691E8FA" w14:textId="77777777"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76A377B0" w14:textId="77777777" w:rsidR="00563FC6" w:rsidRDefault="00563FC6">
            <w:pPr>
              <w:jc w:val="right"/>
              <w:rPr>
                <w:sz w:val="18"/>
                <w:szCs w:val="18"/>
              </w:rPr>
            </w:pPr>
          </w:p>
        </w:tc>
        <w:tc>
          <w:tcPr>
            <w:tcW w:w="645" w:type="pct"/>
            <w:tcBorders>
              <w:top w:val="nil"/>
              <w:left w:val="nil"/>
              <w:bottom w:val="single" w:sz="4" w:space="0" w:color="auto"/>
              <w:right w:val="single" w:sz="4" w:space="0" w:color="auto"/>
            </w:tcBorders>
          </w:tcPr>
          <w:p w14:paraId="783395F7" w14:textId="77777777" w:rsidR="00563FC6" w:rsidRDefault="00563FC6">
            <w:pPr>
              <w:jc w:val="right"/>
              <w:rPr>
                <w:sz w:val="18"/>
                <w:szCs w:val="18"/>
              </w:rPr>
            </w:pPr>
          </w:p>
        </w:tc>
        <w:tc>
          <w:tcPr>
            <w:tcW w:w="516" w:type="pct"/>
            <w:tcBorders>
              <w:top w:val="nil"/>
              <w:left w:val="nil"/>
              <w:bottom w:val="single" w:sz="4" w:space="0" w:color="auto"/>
              <w:right w:val="single" w:sz="4" w:space="0" w:color="auto"/>
            </w:tcBorders>
          </w:tcPr>
          <w:p w14:paraId="6E0D2ED2" w14:textId="77777777" w:rsidR="00563FC6" w:rsidRDefault="00563FC6">
            <w:pPr>
              <w:jc w:val="right"/>
              <w:rPr>
                <w:sz w:val="18"/>
                <w:szCs w:val="18"/>
              </w:rPr>
            </w:pPr>
          </w:p>
        </w:tc>
      </w:tr>
      <w:tr w:rsidR="00563FC6" w14:paraId="599A9120" w14:textId="77777777" w:rsidTr="00EF17B7">
        <w:trPr>
          <w:trHeight w:val="255"/>
        </w:trPr>
        <w:tc>
          <w:tcPr>
            <w:tcW w:w="1657" w:type="pct"/>
            <w:vMerge/>
            <w:tcBorders>
              <w:left w:val="single" w:sz="4" w:space="0" w:color="auto"/>
              <w:bottom w:val="single" w:sz="2" w:space="0" w:color="auto"/>
              <w:right w:val="single" w:sz="4" w:space="0" w:color="auto"/>
            </w:tcBorders>
            <w:noWrap/>
            <w:tcMar>
              <w:top w:w="20" w:type="dxa"/>
              <w:left w:w="20" w:type="dxa"/>
              <w:bottom w:w="0" w:type="dxa"/>
              <w:right w:w="20" w:type="dxa"/>
            </w:tcMar>
          </w:tcPr>
          <w:p w14:paraId="080D790B" w14:textId="77777777" w:rsidR="00563FC6" w:rsidRDefault="00563FC6">
            <w:pPr>
              <w:rPr>
                <w:sz w:val="18"/>
                <w:szCs w:val="18"/>
              </w:rPr>
            </w:pPr>
          </w:p>
        </w:tc>
        <w:tc>
          <w:tcPr>
            <w:tcW w:w="213" w:type="pct"/>
            <w:tcBorders>
              <w:top w:val="nil"/>
              <w:left w:val="nil"/>
              <w:bottom w:val="single" w:sz="2" w:space="0" w:color="auto"/>
              <w:right w:val="single" w:sz="4" w:space="0" w:color="auto"/>
            </w:tcBorders>
            <w:noWrap/>
            <w:tcMar>
              <w:top w:w="20" w:type="dxa"/>
              <w:left w:w="20" w:type="dxa"/>
              <w:bottom w:w="0" w:type="dxa"/>
              <w:right w:w="20" w:type="dxa"/>
            </w:tcMar>
          </w:tcPr>
          <w:p w14:paraId="07E950CC" w14:textId="77777777" w:rsidR="00563FC6" w:rsidRDefault="00563FC6">
            <w:pPr>
              <w:jc w:val="right"/>
              <w:rPr>
                <w:sz w:val="18"/>
                <w:szCs w:val="18"/>
              </w:rPr>
            </w:pPr>
          </w:p>
        </w:tc>
        <w:tc>
          <w:tcPr>
            <w:tcW w:w="1454" w:type="pct"/>
            <w:tcBorders>
              <w:top w:val="nil"/>
              <w:left w:val="nil"/>
              <w:bottom w:val="single" w:sz="2" w:space="0" w:color="auto"/>
              <w:right w:val="single" w:sz="4" w:space="0" w:color="auto"/>
            </w:tcBorders>
            <w:noWrap/>
            <w:tcMar>
              <w:top w:w="20" w:type="dxa"/>
              <w:left w:w="20" w:type="dxa"/>
              <w:bottom w:w="0" w:type="dxa"/>
              <w:right w:w="20" w:type="dxa"/>
            </w:tcMar>
          </w:tcPr>
          <w:p w14:paraId="1CCD659F" w14:textId="77777777" w:rsidR="00563FC6" w:rsidRDefault="00563FC6">
            <w:pPr>
              <w:jc w:val="right"/>
              <w:rPr>
                <w:sz w:val="18"/>
                <w:szCs w:val="18"/>
              </w:rPr>
            </w:pPr>
          </w:p>
        </w:tc>
        <w:tc>
          <w:tcPr>
            <w:tcW w:w="514" w:type="pct"/>
            <w:tcBorders>
              <w:top w:val="nil"/>
              <w:left w:val="nil"/>
              <w:bottom w:val="single" w:sz="2" w:space="0" w:color="auto"/>
              <w:right w:val="single" w:sz="4" w:space="0" w:color="auto"/>
            </w:tcBorders>
            <w:noWrap/>
            <w:tcMar>
              <w:top w:w="20" w:type="dxa"/>
              <w:left w:w="20" w:type="dxa"/>
              <w:bottom w:w="0" w:type="dxa"/>
              <w:right w:w="20" w:type="dxa"/>
            </w:tcMar>
          </w:tcPr>
          <w:p w14:paraId="0EC0517E" w14:textId="77777777" w:rsidR="00563FC6" w:rsidRDefault="00563FC6">
            <w:pPr>
              <w:jc w:val="right"/>
              <w:rPr>
                <w:sz w:val="18"/>
                <w:szCs w:val="18"/>
              </w:rPr>
            </w:pPr>
          </w:p>
        </w:tc>
        <w:tc>
          <w:tcPr>
            <w:tcW w:w="645" w:type="pct"/>
            <w:tcBorders>
              <w:top w:val="nil"/>
              <w:left w:val="nil"/>
              <w:bottom w:val="single" w:sz="2" w:space="0" w:color="auto"/>
              <w:right w:val="single" w:sz="4" w:space="0" w:color="auto"/>
            </w:tcBorders>
          </w:tcPr>
          <w:p w14:paraId="03030241" w14:textId="77777777" w:rsidR="00563FC6" w:rsidRDefault="00563FC6">
            <w:pPr>
              <w:jc w:val="right"/>
              <w:rPr>
                <w:sz w:val="18"/>
                <w:szCs w:val="18"/>
              </w:rPr>
            </w:pPr>
          </w:p>
        </w:tc>
        <w:tc>
          <w:tcPr>
            <w:tcW w:w="516" w:type="pct"/>
            <w:tcBorders>
              <w:top w:val="nil"/>
              <w:left w:val="nil"/>
              <w:bottom w:val="single" w:sz="2" w:space="0" w:color="auto"/>
              <w:right w:val="single" w:sz="4" w:space="0" w:color="auto"/>
            </w:tcBorders>
          </w:tcPr>
          <w:p w14:paraId="257A22EC" w14:textId="77777777" w:rsidR="00563FC6" w:rsidRDefault="00563FC6">
            <w:pPr>
              <w:jc w:val="right"/>
              <w:rPr>
                <w:sz w:val="18"/>
                <w:szCs w:val="18"/>
              </w:rPr>
            </w:pPr>
          </w:p>
        </w:tc>
      </w:tr>
      <w:tr w:rsidR="00EF17B7" w14:paraId="688CEB7D" w14:textId="77777777" w:rsidTr="00EF17B7">
        <w:trPr>
          <w:trHeight w:val="255"/>
        </w:trPr>
        <w:tc>
          <w:tcPr>
            <w:tcW w:w="1657" w:type="pct"/>
            <w:tcBorders>
              <w:left w:val="single" w:sz="2" w:space="0" w:color="auto"/>
              <w:bottom w:val="single" w:sz="2" w:space="0" w:color="auto"/>
              <w:right w:val="single" w:sz="2" w:space="0" w:color="auto"/>
            </w:tcBorders>
            <w:noWrap/>
            <w:tcMar>
              <w:top w:w="20" w:type="dxa"/>
              <w:left w:w="20" w:type="dxa"/>
              <w:bottom w:w="0" w:type="dxa"/>
              <w:right w:w="20" w:type="dxa"/>
            </w:tcMar>
          </w:tcPr>
          <w:p w14:paraId="68ACB4B5" w14:textId="184D0BA8" w:rsidR="00EF17B7" w:rsidRDefault="00EF17B7" w:rsidP="00EF17B7">
            <w:pPr>
              <w:rPr>
                <w:b/>
                <w:bCs/>
                <w:sz w:val="18"/>
                <w:szCs w:val="18"/>
              </w:rPr>
            </w:pPr>
            <w:r>
              <w:rPr>
                <w:sz w:val="18"/>
                <w:szCs w:val="18"/>
              </w:rPr>
              <w:t>Cropping Systems</w:t>
            </w:r>
          </w:p>
        </w:tc>
        <w:tc>
          <w:tcPr>
            <w:tcW w:w="213"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449D7100" w14:textId="77777777" w:rsidR="00EF17B7" w:rsidRDefault="00EF17B7" w:rsidP="00EF17B7">
            <w:pPr>
              <w:jc w:val="right"/>
              <w:rPr>
                <w:b/>
                <w:bCs/>
                <w:sz w:val="18"/>
                <w:szCs w:val="18"/>
              </w:rPr>
            </w:pPr>
          </w:p>
        </w:tc>
        <w:tc>
          <w:tcPr>
            <w:tcW w:w="145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6704E065" w14:textId="77777777" w:rsidR="00EF17B7" w:rsidRDefault="00EF17B7" w:rsidP="00EF17B7">
            <w:pPr>
              <w:jc w:val="right"/>
              <w:rPr>
                <w:b/>
                <w:bCs/>
                <w:sz w:val="18"/>
                <w:szCs w:val="18"/>
              </w:rPr>
            </w:pPr>
          </w:p>
        </w:tc>
        <w:tc>
          <w:tcPr>
            <w:tcW w:w="51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412162E6" w14:textId="77777777" w:rsidR="00EF17B7" w:rsidRDefault="00EF17B7" w:rsidP="00EF17B7">
            <w:pPr>
              <w:jc w:val="right"/>
              <w:rPr>
                <w:b/>
                <w:bCs/>
                <w:sz w:val="18"/>
                <w:szCs w:val="18"/>
              </w:rPr>
            </w:pPr>
          </w:p>
        </w:tc>
        <w:tc>
          <w:tcPr>
            <w:tcW w:w="645" w:type="pct"/>
            <w:tcBorders>
              <w:top w:val="single" w:sz="2" w:space="0" w:color="auto"/>
              <w:left w:val="single" w:sz="2" w:space="0" w:color="auto"/>
              <w:bottom w:val="single" w:sz="2" w:space="0" w:color="auto"/>
              <w:right w:val="single" w:sz="2" w:space="0" w:color="auto"/>
            </w:tcBorders>
          </w:tcPr>
          <w:p w14:paraId="38DBF416" w14:textId="77777777" w:rsidR="00EF17B7" w:rsidRDefault="00EF17B7" w:rsidP="00EF17B7">
            <w:pPr>
              <w:jc w:val="right"/>
              <w:rPr>
                <w:b/>
                <w:bCs/>
                <w:sz w:val="18"/>
                <w:szCs w:val="18"/>
              </w:rPr>
            </w:pPr>
          </w:p>
        </w:tc>
        <w:tc>
          <w:tcPr>
            <w:tcW w:w="516" w:type="pct"/>
            <w:tcBorders>
              <w:top w:val="single" w:sz="2" w:space="0" w:color="auto"/>
              <w:left w:val="single" w:sz="2" w:space="0" w:color="auto"/>
              <w:bottom w:val="single" w:sz="2" w:space="0" w:color="auto"/>
              <w:right w:val="single" w:sz="2" w:space="0" w:color="auto"/>
            </w:tcBorders>
          </w:tcPr>
          <w:p w14:paraId="692FC45C" w14:textId="77777777" w:rsidR="00EF17B7" w:rsidRDefault="00EF17B7" w:rsidP="00EF17B7">
            <w:pPr>
              <w:jc w:val="right"/>
              <w:rPr>
                <w:b/>
                <w:bCs/>
                <w:sz w:val="18"/>
                <w:szCs w:val="18"/>
              </w:rPr>
            </w:pPr>
          </w:p>
        </w:tc>
      </w:tr>
      <w:tr w:rsidR="00EF17B7" w14:paraId="529D06B4" w14:textId="77777777" w:rsidTr="00EF17B7">
        <w:trPr>
          <w:trHeight w:val="255"/>
        </w:trPr>
        <w:tc>
          <w:tcPr>
            <w:tcW w:w="1657" w:type="pct"/>
            <w:tcBorders>
              <w:left w:val="single" w:sz="2" w:space="0" w:color="auto"/>
              <w:bottom w:val="single" w:sz="2" w:space="0" w:color="auto"/>
              <w:right w:val="single" w:sz="2" w:space="0" w:color="auto"/>
            </w:tcBorders>
            <w:noWrap/>
            <w:tcMar>
              <w:top w:w="20" w:type="dxa"/>
              <w:left w:w="20" w:type="dxa"/>
              <w:bottom w:w="0" w:type="dxa"/>
              <w:right w:w="20" w:type="dxa"/>
            </w:tcMar>
          </w:tcPr>
          <w:p w14:paraId="0DC275FA" w14:textId="5EC4FDB4" w:rsidR="00EF17B7" w:rsidRDefault="00EF17B7" w:rsidP="00EF17B7">
            <w:pPr>
              <w:rPr>
                <w:b/>
                <w:bCs/>
                <w:sz w:val="18"/>
                <w:szCs w:val="18"/>
              </w:rPr>
            </w:pPr>
            <w:r>
              <w:rPr>
                <w:sz w:val="18"/>
                <w:szCs w:val="18"/>
              </w:rPr>
              <w:t>Farm Mechanization</w:t>
            </w:r>
          </w:p>
        </w:tc>
        <w:tc>
          <w:tcPr>
            <w:tcW w:w="213"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7834A500" w14:textId="77777777" w:rsidR="00EF17B7" w:rsidRDefault="00EF17B7" w:rsidP="00EF17B7">
            <w:pPr>
              <w:jc w:val="right"/>
              <w:rPr>
                <w:b/>
                <w:bCs/>
                <w:sz w:val="18"/>
                <w:szCs w:val="18"/>
              </w:rPr>
            </w:pPr>
          </w:p>
        </w:tc>
        <w:tc>
          <w:tcPr>
            <w:tcW w:w="145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16AADF26" w14:textId="77777777" w:rsidR="00EF17B7" w:rsidRDefault="00EF17B7" w:rsidP="00EF17B7">
            <w:pPr>
              <w:jc w:val="right"/>
              <w:rPr>
                <w:b/>
                <w:bCs/>
                <w:sz w:val="18"/>
                <w:szCs w:val="18"/>
              </w:rPr>
            </w:pPr>
          </w:p>
        </w:tc>
        <w:tc>
          <w:tcPr>
            <w:tcW w:w="51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343F68E2" w14:textId="77777777" w:rsidR="00EF17B7" w:rsidRDefault="00EF17B7" w:rsidP="00EF17B7">
            <w:pPr>
              <w:jc w:val="right"/>
              <w:rPr>
                <w:b/>
                <w:bCs/>
                <w:sz w:val="18"/>
                <w:szCs w:val="18"/>
              </w:rPr>
            </w:pPr>
          </w:p>
        </w:tc>
        <w:tc>
          <w:tcPr>
            <w:tcW w:w="645" w:type="pct"/>
            <w:tcBorders>
              <w:top w:val="single" w:sz="2" w:space="0" w:color="auto"/>
              <w:left w:val="single" w:sz="2" w:space="0" w:color="auto"/>
              <w:bottom w:val="single" w:sz="2" w:space="0" w:color="auto"/>
              <w:right w:val="single" w:sz="2" w:space="0" w:color="auto"/>
            </w:tcBorders>
          </w:tcPr>
          <w:p w14:paraId="7FA762CA" w14:textId="77777777" w:rsidR="00EF17B7" w:rsidRDefault="00EF17B7" w:rsidP="00EF17B7">
            <w:pPr>
              <w:jc w:val="right"/>
              <w:rPr>
                <w:b/>
                <w:bCs/>
                <w:sz w:val="18"/>
                <w:szCs w:val="18"/>
              </w:rPr>
            </w:pPr>
          </w:p>
        </w:tc>
        <w:tc>
          <w:tcPr>
            <w:tcW w:w="516" w:type="pct"/>
            <w:tcBorders>
              <w:top w:val="single" w:sz="2" w:space="0" w:color="auto"/>
              <w:left w:val="single" w:sz="2" w:space="0" w:color="auto"/>
              <w:bottom w:val="single" w:sz="2" w:space="0" w:color="auto"/>
              <w:right w:val="single" w:sz="2" w:space="0" w:color="auto"/>
            </w:tcBorders>
          </w:tcPr>
          <w:p w14:paraId="5385E488" w14:textId="77777777" w:rsidR="00EF17B7" w:rsidRDefault="00EF17B7" w:rsidP="00EF17B7">
            <w:pPr>
              <w:jc w:val="right"/>
              <w:rPr>
                <w:b/>
                <w:bCs/>
                <w:sz w:val="18"/>
                <w:szCs w:val="18"/>
              </w:rPr>
            </w:pPr>
          </w:p>
        </w:tc>
      </w:tr>
      <w:tr w:rsidR="00EF17B7" w14:paraId="20FCAF1A" w14:textId="77777777" w:rsidTr="00EF17B7">
        <w:trPr>
          <w:trHeight w:val="255"/>
        </w:trPr>
        <w:tc>
          <w:tcPr>
            <w:tcW w:w="1657" w:type="pct"/>
            <w:tcBorders>
              <w:left w:val="single" w:sz="2" w:space="0" w:color="auto"/>
              <w:bottom w:val="single" w:sz="2" w:space="0" w:color="auto"/>
              <w:right w:val="single" w:sz="2" w:space="0" w:color="auto"/>
            </w:tcBorders>
            <w:noWrap/>
            <w:tcMar>
              <w:top w:w="20" w:type="dxa"/>
              <w:left w:w="20" w:type="dxa"/>
              <w:bottom w:w="0" w:type="dxa"/>
              <w:right w:w="20" w:type="dxa"/>
            </w:tcMar>
          </w:tcPr>
          <w:p w14:paraId="554C11C4" w14:textId="4645BBC8" w:rsidR="00EF17B7" w:rsidRDefault="00EF17B7" w:rsidP="00EF17B7">
            <w:pPr>
              <w:rPr>
                <w:b/>
                <w:bCs/>
                <w:sz w:val="18"/>
                <w:szCs w:val="18"/>
              </w:rPr>
            </w:pPr>
            <w:r>
              <w:rPr>
                <w:sz w:val="18"/>
                <w:szCs w:val="18"/>
              </w:rPr>
              <w:t>Others, Pl specify</w:t>
            </w:r>
          </w:p>
        </w:tc>
        <w:tc>
          <w:tcPr>
            <w:tcW w:w="213"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625272C7" w14:textId="77777777" w:rsidR="00EF17B7" w:rsidRDefault="00EF17B7" w:rsidP="00EF17B7">
            <w:pPr>
              <w:jc w:val="right"/>
              <w:rPr>
                <w:b/>
                <w:bCs/>
                <w:sz w:val="18"/>
                <w:szCs w:val="18"/>
              </w:rPr>
            </w:pPr>
          </w:p>
        </w:tc>
        <w:tc>
          <w:tcPr>
            <w:tcW w:w="145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100A2FB0" w14:textId="77777777" w:rsidR="00EF17B7" w:rsidRDefault="00EF17B7" w:rsidP="00EF17B7">
            <w:pPr>
              <w:jc w:val="right"/>
              <w:rPr>
                <w:b/>
                <w:bCs/>
                <w:sz w:val="18"/>
                <w:szCs w:val="18"/>
              </w:rPr>
            </w:pPr>
          </w:p>
        </w:tc>
        <w:tc>
          <w:tcPr>
            <w:tcW w:w="51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71D41BEC" w14:textId="77777777" w:rsidR="00EF17B7" w:rsidRDefault="00EF17B7" w:rsidP="00EF17B7">
            <w:pPr>
              <w:jc w:val="right"/>
              <w:rPr>
                <w:b/>
                <w:bCs/>
                <w:sz w:val="18"/>
                <w:szCs w:val="18"/>
              </w:rPr>
            </w:pPr>
          </w:p>
        </w:tc>
        <w:tc>
          <w:tcPr>
            <w:tcW w:w="645" w:type="pct"/>
            <w:tcBorders>
              <w:top w:val="single" w:sz="2" w:space="0" w:color="auto"/>
              <w:left w:val="single" w:sz="2" w:space="0" w:color="auto"/>
              <w:bottom w:val="single" w:sz="2" w:space="0" w:color="auto"/>
              <w:right w:val="single" w:sz="2" w:space="0" w:color="auto"/>
            </w:tcBorders>
          </w:tcPr>
          <w:p w14:paraId="71401448" w14:textId="77777777" w:rsidR="00EF17B7" w:rsidRDefault="00EF17B7" w:rsidP="00EF17B7">
            <w:pPr>
              <w:jc w:val="right"/>
              <w:rPr>
                <w:b/>
                <w:bCs/>
                <w:sz w:val="18"/>
                <w:szCs w:val="18"/>
              </w:rPr>
            </w:pPr>
          </w:p>
        </w:tc>
        <w:tc>
          <w:tcPr>
            <w:tcW w:w="516" w:type="pct"/>
            <w:tcBorders>
              <w:top w:val="single" w:sz="2" w:space="0" w:color="auto"/>
              <w:left w:val="single" w:sz="2" w:space="0" w:color="auto"/>
              <w:bottom w:val="single" w:sz="2" w:space="0" w:color="auto"/>
              <w:right w:val="single" w:sz="2" w:space="0" w:color="auto"/>
            </w:tcBorders>
          </w:tcPr>
          <w:p w14:paraId="42570F8F" w14:textId="77777777" w:rsidR="00EF17B7" w:rsidRDefault="00EF17B7" w:rsidP="00EF17B7">
            <w:pPr>
              <w:jc w:val="right"/>
              <w:rPr>
                <w:b/>
                <w:bCs/>
                <w:sz w:val="18"/>
                <w:szCs w:val="18"/>
              </w:rPr>
            </w:pPr>
          </w:p>
        </w:tc>
      </w:tr>
      <w:tr w:rsidR="00EF17B7" w14:paraId="128EDD59" w14:textId="77777777" w:rsidTr="00EF17B7">
        <w:trPr>
          <w:trHeight w:val="255"/>
        </w:trPr>
        <w:tc>
          <w:tcPr>
            <w:tcW w:w="1657" w:type="pct"/>
            <w:tcBorders>
              <w:left w:val="single" w:sz="2" w:space="0" w:color="auto"/>
              <w:bottom w:val="single" w:sz="2" w:space="0" w:color="auto"/>
              <w:right w:val="single" w:sz="2" w:space="0" w:color="auto"/>
            </w:tcBorders>
            <w:noWrap/>
            <w:tcMar>
              <w:top w:w="20" w:type="dxa"/>
              <w:left w:w="20" w:type="dxa"/>
              <w:bottom w:w="0" w:type="dxa"/>
              <w:right w:w="20" w:type="dxa"/>
            </w:tcMar>
          </w:tcPr>
          <w:p w14:paraId="19BE5DDB" w14:textId="77777777" w:rsidR="00EF17B7" w:rsidRDefault="00EF17B7" w:rsidP="00EF17B7">
            <w:pPr>
              <w:rPr>
                <w:b/>
                <w:bCs/>
                <w:sz w:val="18"/>
                <w:szCs w:val="18"/>
              </w:rPr>
            </w:pPr>
            <w:r>
              <w:rPr>
                <w:b/>
                <w:bCs/>
                <w:sz w:val="18"/>
                <w:szCs w:val="18"/>
              </w:rPr>
              <w:t xml:space="preserve">Total </w:t>
            </w:r>
          </w:p>
        </w:tc>
        <w:tc>
          <w:tcPr>
            <w:tcW w:w="213"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37235D3F" w14:textId="77777777" w:rsidR="00EF17B7" w:rsidRDefault="00EF17B7" w:rsidP="00EF17B7">
            <w:pPr>
              <w:jc w:val="right"/>
              <w:rPr>
                <w:b/>
                <w:bCs/>
                <w:sz w:val="18"/>
                <w:szCs w:val="18"/>
              </w:rPr>
            </w:pPr>
          </w:p>
        </w:tc>
        <w:tc>
          <w:tcPr>
            <w:tcW w:w="145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62BD06B0" w14:textId="77777777" w:rsidR="00EF17B7" w:rsidRDefault="00EF17B7" w:rsidP="00EF17B7">
            <w:pPr>
              <w:jc w:val="right"/>
              <w:rPr>
                <w:b/>
                <w:bCs/>
                <w:sz w:val="18"/>
                <w:szCs w:val="18"/>
              </w:rPr>
            </w:pPr>
          </w:p>
        </w:tc>
        <w:tc>
          <w:tcPr>
            <w:tcW w:w="51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08B66EC0" w14:textId="77777777" w:rsidR="00EF17B7" w:rsidRDefault="00EF17B7" w:rsidP="00EF17B7">
            <w:pPr>
              <w:jc w:val="right"/>
              <w:rPr>
                <w:b/>
                <w:bCs/>
                <w:sz w:val="18"/>
                <w:szCs w:val="18"/>
              </w:rPr>
            </w:pPr>
          </w:p>
        </w:tc>
        <w:tc>
          <w:tcPr>
            <w:tcW w:w="645" w:type="pct"/>
            <w:tcBorders>
              <w:top w:val="single" w:sz="2" w:space="0" w:color="auto"/>
              <w:left w:val="single" w:sz="2" w:space="0" w:color="auto"/>
              <w:bottom w:val="single" w:sz="2" w:space="0" w:color="auto"/>
              <w:right w:val="single" w:sz="2" w:space="0" w:color="auto"/>
            </w:tcBorders>
          </w:tcPr>
          <w:p w14:paraId="59C362F0" w14:textId="77777777" w:rsidR="00EF17B7" w:rsidRDefault="00EF17B7" w:rsidP="00EF17B7">
            <w:pPr>
              <w:jc w:val="right"/>
              <w:rPr>
                <w:b/>
                <w:bCs/>
                <w:sz w:val="18"/>
                <w:szCs w:val="18"/>
              </w:rPr>
            </w:pPr>
          </w:p>
        </w:tc>
        <w:tc>
          <w:tcPr>
            <w:tcW w:w="516" w:type="pct"/>
            <w:tcBorders>
              <w:top w:val="single" w:sz="2" w:space="0" w:color="auto"/>
              <w:left w:val="single" w:sz="2" w:space="0" w:color="auto"/>
              <w:bottom w:val="single" w:sz="2" w:space="0" w:color="auto"/>
              <w:right w:val="single" w:sz="2" w:space="0" w:color="auto"/>
            </w:tcBorders>
          </w:tcPr>
          <w:p w14:paraId="37B76AF4" w14:textId="77777777" w:rsidR="00EF17B7" w:rsidRDefault="00EF17B7" w:rsidP="00EF17B7">
            <w:pPr>
              <w:jc w:val="right"/>
              <w:rPr>
                <w:b/>
                <w:bCs/>
                <w:sz w:val="18"/>
                <w:szCs w:val="18"/>
              </w:rPr>
            </w:pPr>
          </w:p>
        </w:tc>
      </w:tr>
    </w:tbl>
    <w:p w14:paraId="0DCE567C" w14:textId="77777777" w:rsidR="00563FC6" w:rsidRDefault="00563FC6">
      <w:pPr>
        <w:rPr>
          <w:sz w:val="16"/>
          <w:szCs w:val="16"/>
        </w:rPr>
      </w:pPr>
    </w:p>
    <w:p w14:paraId="3FD87A89" w14:textId="77777777" w:rsidR="00563FC6" w:rsidRDefault="00563FC6">
      <w:pPr>
        <w:ind w:right="240"/>
        <w:rPr>
          <w:b/>
          <w:sz w:val="20"/>
          <w:szCs w:val="20"/>
        </w:rPr>
      </w:pPr>
    </w:p>
    <w:p w14:paraId="6EE1A90B" w14:textId="77777777" w:rsidR="00563FC6" w:rsidRDefault="00563FC6">
      <w:pPr>
        <w:ind w:right="240"/>
        <w:rPr>
          <w:b/>
          <w:sz w:val="20"/>
          <w:szCs w:val="20"/>
        </w:rPr>
      </w:pPr>
    </w:p>
    <w:p w14:paraId="621EEB94" w14:textId="77777777" w:rsidR="00563FC6" w:rsidRDefault="00947AC1">
      <w:pPr>
        <w:ind w:right="240"/>
        <w:rPr>
          <w:b/>
          <w:sz w:val="20"/>
          <w:szCs w:val="20"/>
        </w:rPr>
      </w:pPr>
      <w:r>
        <w:rPr>
          <w:sz w:val="22"/>
          <w:szCs w:val="22"/>
        </w:rPr>
        <w:br w:type="page"/>
      </w:r>
      <w:r>
        <w:rPr>
          <w:b/>
          <w:bCs/>
          <w:sz w:val="20"/>
          <w:szCs w:val="20"/>
        </w:rPr>
        <w:lastRenderedPageBreak/>
        <w:t xml:space="preserve">4.B.3. </w:t>
      </w:r>
      <w:r>
        <w:rPr>
          <w:b/>
          <w:sz w:val="20"/>
          <w:szCs w:val="20"/>
        </w:rPr>
        <w:t xml:space="preserve">Technologies assessed under Livestock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1"/>
        <w:gridCol w:w="2092"/>
        <w:gridCol w:w="2093"/>
        <w:gridCol w:w="2093"/>
        <w:gridCol w:w="2087"/>
      </w:tblGrid>
      <w:tr w:rsidR="00563FC6" w14:paraId="7EAE8831" w14:textId="77777777">
        <w:trPr>
          <w:trHeight w:val="255"/>
        </w:trPr>
        <w:tc>
          <w:tcPr>
            <w:tcW w:w="2162" w:type="pct"/>
            <w:tcBorders>
              <w:top w:val="single" w:sz="4" w:space="0" w:color="auto"/>
              <w:left w:val="single" w:sz="4" w:space="0" w:color="auto"/>
              <w:bottom w:val="single" w:sz="4" w:space="0" w:color="auto"/>
              <w:right w:val="single" w:sz="4" w:space="0" w:color="auto"/>
            </w:tcBorders>
            <w:noWrap/>
            <w:vAlign w:val="center"/>
          </w:tcPr>
          <w:p w14:paraId="57406BD9" w14:textId="77777777" w:rsidR="00563FC6" w:rsidRDefault="00947AC1">
            <w:pPr>
              <w:jc w:val="center"/>
              <w:rPr>
                <w:b/>
                <w:sz w:val="20"/>
                <w:szCs w:val="20"/>
              </w:rPr>
            </w:pPr>
            <w:r>
              <w:rPr>
                <w:b/>
                <w:sz w:val="20"/>
                <w:szCs w:val="20"/>
              </w:rPr>
              <w:t>Thematic areas</w:t>
            </w:r>
          </w:p>
        </w:tc>
        <w:tc>
          <w:tcPr>
            <w:tcW w:w="710" w:type="pct"/>
            <w:tcBorders>
              <w:top w:val="single" w:sz="4" w:space="0" w:color="auto"/>
              <w:left w:val="single" w:sz="4" w:space="0" w:color="auto"/>
              <w:bottom w:val="single" w:sz="4" w:space="0" w:color="auto"/>
              <w:right w:val="single" w:sz="4" w:space="0" w:color="auto"/>
            </w:tcBorders>
            <w:vAlign w:val="center"/>
          </w:tcPr>
          <w:p w14:paraId="5D7650ED" w14:textId="77777777" w:rsidR="00563FC6" w:rsidRDefault="00947AC1">
            <w:pPr>
              <w:jc w:val="center"/>
              <w:rPr>
                <w:b/>
                <w:bCs/>
                <w:sz w:val="18"/>
                <w:szCs w:val="18"/>
              </w:rPr>
            </w:pPr>
            <w:r>
              <w:rPr>
                <w:b/>
                <w:bCs/>
                <w:sz w:val="18"/>
                <w:szCs w:val="18"/>
              </w:rPr>
              <w:t xml:space="preserve">Name of the livestock </w:t>
            </w:r>
          </w:p>
        </w:tc>
        <w:tc>
          <w:tcPr>
            <w:tcW w:w="710" w:type="pct"/>
            <w:tcBorders>
              <w:top w:val="single" w:sz="4" w:space="0" w:color="auto"/>
              <w:left w:val="single" w:sz="4" w:space="0" w:color="auto"/>
              <w:bottom w:val="single" w:sz="4" w:space="0" w:color="auto"/>
              <w:right w:val="single" w:sz="4" w:space="0" w:color="auto"/>
            </w:tcBorders>
            <w:vAlign w:val="center"/>
          </w:tcPr>
          <w:p w14:paraId="1F0B7FEC" w14:textId="77777777" w:rsidR="00563FC6" w:rsidRDefault="00947AC1">
            <w:pPr>
              <w:jc w:val="center"/>
              <w:rPr>
                <w:b/>
                <w:bCs/>
                <w:sz w:val="18"/>
                <w:szCs w:val="18"/>
              </w:rPr>
            </w:pPr>
            <w:r>
              <w:rPr>
                <w:b/>
                <w:bCs/>
                <w:sz w:val="18"/>
                <w:szCs w:val="18"/>
              </w:rPr>
              <w:t xml:space="preserve">Name of the technologies  </w:t>
            </w:r>
          </w:p>
        </w:tc>
        <w:tc>
          <w:tcPr>
            <w:tcW w:w="710" w:type="pct"/>
            <w:tcBorders>
              <w:top w:val="single" w:sz="4" w:space="0" w:color="auto"/>
              <w:left w:val="single" w:sz="4" w:space="0" w:color="auto"/>
              <w:bottom w:val="single" w:sz="4" w:space="0" w:color="auto"/>
              <w:right w:val="single" w:sz="4" w:space="0" w:color="auto"/>
            </w:tcBorders>
            <w:vAlign w:val="center"/>
          </w:tcPr>
          <w:p w14:paraId="173742D3" w14:textId="77777777" w:rsidR="00563FC6" w:rsidRDefault="00947AC1">
            <w:pPr>
              <w:jc w:val="center"/>
              <w:rPr>
                <w:b/>
                <w:bCs/>
                <w:sz w:val="18"/>
                <w:szCs w:val="18"/>
              </w:rPr>
            </w:pPr>
            <w:r>
              <w:rPr>
                <w:b/>
                <w:bCs/>
                <w:sz w:val="18"/>
                <w:szCs w:val="18"/>
              </w:rPr>
              <w:t xml:space="preserve">No. of trials </w:t>
            </w:r>
          </w:p>
        </w:tc>
        <w:tc>
          <w:tcPr>
            <w:tcW w:w="708" w:type="pct"/>
            <w:tcBorders>
              <w:top w:val="single" w:sz="4" w:space="0" w:color="auto"/>
              <w:left w:val="single" w:sz="4" w:space="0" w:color="auto"/>
              <w:bottom w:val="single" w:sz="4" w:space="0" w:color="auto"/>
              <w:right w:val="single" w:sz="4" w:space="0" w:color="auto"/>
            </w:tcBorders>
          </w:tcPr>
          <w:p w14:paraId="3E0B5412" w14:textId="77777777" w:rsidR="00563FC6" w:rsidRDefault="00563FC6">
            <w:pPr>
              <w:jc w:val="center"/>
              <w:rPr>
                <w:b/>
                <w:bCs/>
                <w:sz w:val="18"/>
                <w:szCs w:val="18"/>
              </w:rPr>
            </w:pPr>
          </w:p>
          <w:p w14:paraId="53A511F3" w14:textId="77777777" w:rsidR="00563FC6" w:rsidRDefault="00947AC1">
            <w:pPr>
              <w:jc w:val="center"/>
              <w:rPr>
                <w:b/>
                <w:bCs/>
                <w:sz w:val="18"/>
                <w:szCs w:val="18"/>
              </w:rPr>
            </w:pPr>
            <w:r>
              <w:rPr>
                <w:b/>
                <w:bCs/>
                <w:sz w:val="18"/>
                <w:szCs w:val="18"/>
              </w:rPr>
              <w:t xml:space="preserve">No. of farmers/locations </w:t>
            </w:r>
          </w:p>
        </w:tc>
      </w:tr>
      <w:tr w:rsidR="00563FC6" w14:paraId="1593527D" w14:textId="77777777">
        <w:trPr>
          <w:trHeight w:val="255"/>
        </w:trPr>
        <w:tc>
          <w:tcPr>
            <w:tcW w:w="2162" w:type="pct"/>
            <w:tcBorders>
              <w:top w:val="single" w:sz="4" w:space="0" w:color="auto"/>
              <w:left w:val="single" w:sz="4" w:space="0" w:color="auto"/>
              <w:bottom w:val="single" w:sz="4" w:space="0" w:color="auto"/>
              <w:right w:val="single" w:sz="4" w:space="0" w:color="auto"/>
            </w:tcBorders>
            <w:noWrap/>
          </w:tcPr>
          <w:p w14:paraId="08ABB5BE" w14:textId="77777777" w:rsidR="00563FC6" w:rsidRDefault="00947AC1">
            <w:pPr>
              <w:rPr>
                <w:sz w:val="20"/>
                <w:szCs w:val="20"/>
              </w:rPr>
            </w:pPr>
            <w:r>
              <w:rPr>
                <w:sz w:val="20"/>
                <w:szCs w:val="20"/>
              </w:rPr>
              <w:t>Evaluation of breeds</w:t>
            </w:r>
          </w:p>
        </w:tc>
        <w:tc>
          <w:tcPr>
            <w:tcW w:w="710" w:type="pct"/>
            <w:tcBorders>
              <w:top w:val="single" w:sz="4" w:space="0" w:color="auto"/>
              <w:left w:val="single" w:sz="4" w:space="0" w:color="auto"/>
              <w:bottom w:val="single" w:sz="4" w:space="0" w:color="auto"/>
              <w:right w:val="single" w:sz="4" w:space="0" w:color="auto"/>
            </w:tcBorders>
          </w:tcPr>
          <w:p w14:paraId="3E67E9E7" w14:textId="77777777"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14:paraId="33851F61" w14:textId="77777777"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14:paraId="1511ABA0" w14:textId="77777777" w:rsidR="00563FC6" w:rsidRDefault="00563FC6">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14:paraId="61F1D55E" w14:textId="77777777" w:rsidR="00563FC6" w:rsidRDefault="00563FC6">
            <w:pPr>
              <w:jc w:val="right"/>
              <w:rPr>
                <w:sz w:val="18"/>
                <w:szCs w:val="18"/>
              </w:rPr>
            </w:pPr>
          </w:p>
        </w:tc>
      </w:tr>
      <w:tr w:rsidR="00563FC6" w14:paraId="4613840B" w14:textId="77777777">
        <w:trPr>
          <w:trHeight w:val="255"/>
        </w:trPr>
        <w:tc>
          <w:tcPr>
            <w:tcW w:w="2162" w:type="pct"/>
            <w:tcBorders>
              <w:top w:val="single" w:sz="4" w:space="0" w:color="auto"/>
              <w:left w:val="single" w:sz="4" w:space="0" w:color="auto"/>
              <w:bottom w:val="single" w:sz="4" w:space="0" w:color="auto"/>
              <w:right w:val="single" w:sz="4" w:space="0" w:color="auto"/>
            </w:tcBorders>
            <w:noWrap/>
          </w:tcPr>
          <w:p w14:paraId="4FD048FF" w14:textId="77777777" w:rsidR="00563FC6" w:rsidRDefault="00947AC1">
            <w:pPr>
              <w:rPr>
                <w:sz w:val="20"/>
                <w:szCs w:val="20"/>
              </w:rPr>
            </w:pPr>
            <w:r>
              <w:rPr>
                <w:sz w:val="20"/>
                <w:szCs w:val="20"/>
              </w:rPr>
              <w:t xml:space="preserve">Nutrition management </w:t>
            </w:r>
          </w:p>
        </w:tc>
        <w:tc>
          <w:tcPr>
            <w:tcW w:w="710" w:type="pct"/>
            <w:tcBorders>
              <w:top w:val="single" w:sz="4" w:space="0" w:color="auto"/>
              <w:left w:val="single" w:sz="4" w:space="0" w:color="auto"/>
              <w:bottom w:val="single" w:sz="4" w:space="0" w:color="auto"/>
              <w:right w:val="single" w:sz="4" w:space="0" w:color="auto"/>
            </w:tcBorders>
          </w:tcPr>
          <w:p w14:paraId="048D3256" w14:textId="77777777"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14:paraId="37D0BC99" w14:textId="77777777"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14:paraId="5DE00BA1" w14:textId="77777777" w:rsidR="00563FC6" w:rsidRDefault="00563FC6">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14:paraId="772AF55A" w14:textId="77777777" w:rsidR="00563FC6" w:rsidRDefault="00563FC6">
            <w:pPr>
              <w:jc w:val="right"/>
              <w:rPr>
                <w:sz w:val="18"/>
                <w:szCs w:val="18"/>
              </w:rPr>
            </w:pPr>
          </w:p>
        </w:tc>
      </w:tr>
      <w:tr w:rsidR="00563FC6" w14:paraId="2DD84D0B" w14:textId="77777777">
        <w:trPr>
          <w:trHeight w:val="255"/>
        </w:trPr>
        <w:tc>
          <w:tcPr>
            <w:tcW w:w="2162" w:type="pct"/>
            <w:tcBorders>
              <w:top w:val="single" w:sz="4" w:space="0" w:color="auto"/>
              <w:left w:val="single" w:sz="4" w:space="0" w:color="auto"/>
              <w:bottom w:val="single" w:sz="4" w:space="0" w:color="auto"/>
              <w:right w:val="single" w:sz="4" w:space="0" w:color="auto"/>
            </w:tcBorders>
            <w:noWrap/>
          </w:tcPr>
          <w:p w14:paraId="75BD67B2" w14:textId="77777777" w:rsidR="00563FC6" w:rsidRDefault="00947AC1">
            <w:pPr>
              <w:rPr>
                <w:sz w:val="20"/>
                <w:szCs w:val="20"/>
              </w:rPr>
            </w:pPr>
            <w:r>
              <w:rPr>
                <w:sz w:val="20"/>
                <w:szCs w:val="20"/>
              </w:rPr>
              <w:t xml:space="preserve">Disease management </w:t>
            </w:r>
          </w:p>
        </w:tc>
        <w:tc>
          <w:tcPr>
            <w:tcW w:w="710" w:type="pct"/>
            <w:tcBorders>
              <w:top w:val="single" w:sz="4" w:space="0" w:color="auto"/>
              <w:left w:val="single" w:sz="4" w:space="0" w:color="auto"/>
              <w:bottom w:val="single" w:sz="4" w:space="0" w:color="auto"/>
              <w:right w:val="single" w:sz="4" w:space="0" w:color="auto"/>
            </w:tcBorders>
          </w:tcPr>
          <w:p w14:paraId="7E3FFF5D" w14:textId="77777777"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14:paraId="78347B9B" w14:textId="77777777"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14:paraId="1076EE03" w14:textId="77777777" w:rsidR="00563FC6" w:rsidRDefault="00563FC6">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14:paraId="3D959094" w14:textId="77777777" w:rsidR="00563FC6" w:rsidRDefault="00563FC6">
            <w:pPr>
              <w:jc w:val="right"/>
              <w:rPr>
                <w:sz w:val="18"/>
                <w:szCs w:val="18"/>
              </w:rPr>
            </w:pPr>
          </w:p>
        </w:tc>
      </w:tr>
      <w:tr w:rsidR="00563FC6" w14:paraId="2A3AB09B" w14:textId="77777777">
        <w:trPr>
          <w:trHeight w:val="255"/>
        </w:trPr>
        <w:tc>
          <w:tcPr>
            <w:tcW w:w="2162" w:type="pct"/>
            <w:tcBorders>
              <w:top w:val="single" w:sz="4" w:space="0" w:color="auto"/>
              <w:left w:val="single" w:sz="4" w:space="0" w:color="auto"/>
              <w:bottom w:val="single" w:sz="4" w:space="0" w:color="auto"/>
              <w:right w:val="single" w:sz="4" w:space="0" w:color="auto"/>
            </w:tcBorders>
            <w:noWrap/>
          </w:tcPr>
          <w:p w14:paraId="5E105937" w14:textId="7ACDED47" w:rsidR="00563FC6" w:rsidRDefault="00EF17B7">
            <w:pPr>
              <w:rPr>
                <w:sz w:val="20"/>
                <w:szCs w:val="20"/>
              </w:rPr>
            </w:pPr>
            <w:r>
              <w:rPr>
                <w:sz w:val="20"/>
                <w:szCs w:val="20"/>
              </w:rPr>
              <w:t xml:space="preserve">Processing and </w:t>
            </w:r>
            <w:r w:rsidR="00947AC1">
              <w:rPr>
                <w:sz w:val="20"/>
                <w:szCs w:val="20"/>
              </w:rPr>
              <w:t>Value addition</w:t>
            </w:r>
          </w:p>
        </w:tc>
        <w:tc>
          <w:tcPr>
            <w:tcW w:w="710" w:type="pct"/>
            <w:tcBorders>
              <w:top w:val="single" w:sz="4" w:space="0" w:color="auto"/>
              <w:left w:val="single" w:sz="4" w:space="0" w:color="auto"/>
              <w:bottom w:val="single" w:sz="4" w:space="0" w:color="auto"/>
              <w:right w:val="single" w:sz="4" w:space="0" w:color="auto"/>
            </w:tcBorders>
          </w:tcPr>
          <w:p w14:paraId="343B71FE" w14:textId="77777777"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14:paraId="6790DD09" w14:textId="77777777"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14:paraId="3B7C9237" w14:textId="77777777" w:rsidR="00563FC6" w:rsidRDefault="00563FC6">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14:paraId="350209B2" w14:textId="77777777" w:rsidR="00563FC6" w:rsidRDefault="00563FC6">
            <w:pPr>
              <w:jc w:val="right"/>
              <w:rPr>
                <w:sz w:val="18"/>
                <w:szCs w:val="18"/>
              </w:rPr>
            </w:pPr>
          </w:p>
        </w:tc>
      </w:tr>
      <w:tr w:rsidR="00563FC6" w14:paraId="7CD54064" w14:textId="77777777">
        <w:trPr>
          <w:trHeight w:val="255"/>
        </w:trPr>
        <w:tc>
          <w:tcPr>
            <w:tcW w:w="2162" w:type="pct"/>
            <w:tcBorders>
              <w:top w:val="single" w:sz="4" w:space="0" w:color="auto"/>
              <w:left w:val="single" w:sz="4" w:space="0" w:color="auto"/>
              <w:bottom w:val="single" w:sz="4" w:space="0" w:color="auto"/>
              <w:right w:val="single" w:sz="4" w:space="0" w:color="auto"/>
            </w:tcBorders>
            <w:noWrap/>
          </w:tcPr>
          <w:p w14:paraId="2895F3F7" w14:textId="77777777" w:rsidR="00563FC6" w:rsidRDefault="00947AC1">
            <w:pPr>
              <w:rPr>
                <w:sz w:val="20"/>
                <w:szCs w:val="20"/>
              </w:rPr>
            </w:pPr>
            <w:r>
              <w:rPr>
                <w:sz w:val="20"/>
                <w:szCs w:val="20"/>
              </w:rPr>
              <w:t xml:space="preserve">Production and management </w:t>
            </w:r>
          </w:p>
        </w:tc>
        <w:tc>
          <w:tcPr>
            <w:tcW w:w="710" w:type="pct"/>
            <w:tcBorders>
              <w:top w:val="single" w:sz="4" w:space="0" w:color="auto"/>
              <w:left w:val="single" w:sz="4" w:space="0" w:color="auto"/>
              <w:bottom w:val="single" w:sz="4" w:space="0" w:color="auto"/>
              <w:right w:val="single" w:sz="4" w:space="0" w:color="auto"/>
            </w:tcBorders>
          </w:tcPr>
          <w:p w14:paraId="1BBD136A" w14:textId="77777777"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14:paraId="3F9E8454" w14:textId="77777777"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14:paraId="3F47548C" w14:textId="77777777" w:rsidR="00563FC6" w:rsidRDefault="00563FC6">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14:paraId="2E834405" w14:textId="77777777" w:rsidR="00563FC6" w:rsidRDefault="00563FC6">
            <w:pPr>
              <w:jc w:val="right"/>
              <w:rPr>
                <w:sz w:val="18"/>
                <w:szCs w:val="18"/>
              </w:rPr>
            </w:pPr>
          </w:p>
        </w:tc>
      </w:tr>
      <w:tr w:rsidR="00563FC6" w14:paraId="515019D5" w14:textId="77777777">
        <w:trPr>
          <w:trHeight w:val="255"/>
        </w:trPr>
        <w:tc>
          <w:tcPr>
            <w:tcW w:w="2162" w:type="pct"/>
            <w:tcBorders>
              <w:top w:val="single" w:sz="4" w:space="0" w:color="auto"/>
              <w:left w:val="single" w:sz="4" w:space="0" w:color="auto"/>
              <w:bottom w:val="single" w:sz="4" w:space="0" w:color="auto"/>
              <w:right w:val="single" w:sz="4" w:space="0" w:color="auto"/>
            </w:tcBorders>
            <w:noWrap/>
          </w:tcPr>
          <w:p w14:paraId="1C142E99" w14:textId="7B796663" w:rsidR="00563FC6" w:rsidRDefault="00947AC1">
            <w:pPr>
              <w:rPr>
                <w:sz w:val="18"/>
                <w:szCs w:val="18"/>
              </w:rPr>
            </w:pPr>
            <w:r>
              <w:rPr>
                <w:sz w:val="18"/>
                <w:szCs w:val="18"/>
              </w:rPr>
              <w:t>Feed and fodder</w:t>
            </w:r>
            <w:r w:rsidR="00EF17B7">
              <w:rPr>
                <w:sz w:val="18"/>
                <w:szCs w:val="18"/>
              </w:rPr>
              <w:t xml:space="preserve"> management</w:t>
            </w:r>
          </w:p>
        </w:tc>
        <w:tc>
          <w:tcPr>
            <w:tcW w:w="710" w:type="pct"/>
            <w:tcBorders>
              <w:top w:val="single" w:sz="4" w:space="0" w:color="auto"/>
              <w:left w:val="single" w:sz="4" w:space="0" w:color="auto"/>
              <w:bottom w:val="single" w:sz="4" w:space="0" w:color="auto"/>
              <w:right w:val="single" w:sz="4" w:space="0" w:color="auto"/>
            </w:tcBorders>
          </w:tcPr>
          <w:p w14:paraId="4D4C5735" w14:textId="77777777"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14:paraId="04BA6BDE" w14:textId="77777777"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14:paraId="7EC8CE6E" w14:textId="77777777" w:rsidR="00563FC6" w:rsidRDefault="00563FC6">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14:paraId="78A4474C" w14:textId="77777777" w:rsidR="00563FC6" w:rsidRDefault="00563FC6">
            <w:pPr>
              <w:jc w:val="right"/>
              <w:rPr>
                <w:sz w:val="18"/>
                <w:szCs w:val="18"/>
              </w:rPr>
            </w:pPr>
          </w:p>
        </w:tc>
      </w:tr>
      <w:tr w:rsidR="00563FC6" w14:paraId="7E74B237" w14:textId="77777777">
        <w:trPr>
          <w:trHeight w:val="255"/>
        </w:trPr>
        <w:tc>
          <w:tcPr>
            <w:tcW w:w="2162" w:type="pct"/>
            <w:tcBorders>
              <w:top w:val="single" w:sz="4" w:space="0" w:color="auto"/>
              <w:left w:val="single" w:sz="4" w:space="0" w:color="auto"/>
              <w:bottom w:val="single" w:sz="4" w:space="0" w:color="auto"/>
              <w:right w:val="single" w:sz="4" w:space="0" w:color="auto"/>
            </w:tcBorders>
            <w:noWrap/>
          </w:tcPr>
          <w:p w14:paraId="08FBD786" w14:textId="77777777" w:rsidR="00563FC6" w:rsidRDefault="00947AC1">
            <w:pPr>
              <w:rPr>
                <w:sz w:val="18"/>
                <w:szCs w:val="18"/>
              </w:rPr>
            </w:pPr>
            <w:r>
              <w:rPr>
                <w:sz w:val="18"/>
                <w:szCs w:val="18"/>
              </w:rPr>
              <w:t xml:space="preserve">Small scale income generating enterprises </w:t>
            </w:r>
          </w:p>
        </w:tc>
        <w:tc>
          <w:tcPr>
            <w:tcW w:w="710" w:type="pct"/>
            <w:tcBorders>
              <w:top w:val="single" w:sz="4" w:space="0" w:color="auto"/>
              <w:left w:val="single" w:sz="4" w:space="0" w:color="auto"/>
              <w:bottom w:val="single" w:sz="4" w:space="0" w:color="auto"/>
              <w:right w:val="single" w:sz="4" w:space="0" w:color="auto"/>
            </w:tcBorders>
          </w:tcPr>
          <w:p w14:paraId="4087ECAC" w14:textId="77777777"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14:paraId="398F56C8" w14:textId="77777777"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14:paraId="4B00F765" w14:textId="77777777" w:rsidR="00563FC6" w:rsidRDefault="00563FC6">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14:paraId="7F1FB521" w14:textId="77777777" w:rsidR="00563FC6" w:rsidRDefault="00563FC6">
            <w:pPr>
              <w:jc w:val="right"/>
              <w:rPr>
                <w:sz w:val="18"/>
                <w:szCs w:val="18"/>
              </w:rPr>
            </w:pPr>
          </w:p>
        </w:tc>
      </w:tr>
      <w:tr w:rsidR="00EF17B7" w14:paraId="2AAF3E8D" w14:textId="77777777">
        <w:trPr>
          <w:trHeight w:val="255"/>
        </w:trPr>
        <w:tc>
          <w:tcPr>
            <w:tcW w:w="2162" w:type="pct"/>
            <w:tcBorders>
              <w:top w:val="single" w:sz="4" w:space="0" w:color="auto"/>
              <w:left w:val="single" w:sz="4" w:space="0" w:color="auto"/>
              <w:bottom w:val="single" w:sz="4" w:space="0" w:color="auto"/>
              <w:right w:val="single" w:sz="4" w:space="0" w:color="auto"/>
            </w:tcBorders>
            <w:noWrap/>
          </w:tcPr>
          <w:p w14:paraId="41239DCD" w14:textId="38DAD30E" w:rsidR="00EF17B7" w:rsidRDefault="00EF17B7">
            <w:pPr>
              <w:rPr>
                <w:sz w:val="18"/>
                <w:szCs w:val="18"/>
              </w:rPr>
            </w:pPr>
            <w:r>
              <w:rPr>
                <w:sz w:val="18"/>
                <w:szCs w:val="18"/>
              </w:rPr>
              <w:t>Others, pl. specify</w:t>
            </w:r>
          </w:p>
        </w:tc>
        <w:tc>
          <w:tcPr>
            <w:tcW w:w="710" w:type="pct"/>
            <w:tcBorders>
              <w:top w:val="single" w:sz="4" w:space="0" w:color="auto"/>
              <w:left w:val="single" w:sz="4" w:space="0" w:color="auto"/>
              <w:bottom w:val="single" w:sz="4" w:space="0" w:color="auto"/>
              <w:right w:val="single" w:sz="4" w:space="0" w:color="auto"/>
            </w:tcBorders>
          </w:tcPr>
          <w:p w14:paraId="0E699625" w14:textId="77777777" w:rsidR="00EF17B7" w:rsidRDefault="00EF17B7">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14:paraId="03B1C6A9" w14:textId="77777777" w:rsidR="00EF17B7" w:rsidRDefault="00EF17B7">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14:paraId="561F043B" w14:textId="77777777" w:rsidR="00EF17B7" w:rsidRDefault="00EF17B7">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14:paraId="7EF2262B" w14:textId="77777777" w:rsidR="00EF17B7" w:rsidRDefault="00EF17B7">
            <w:pPr>
              <w:jc w:val="right"/>
              <w:rPr>
                <w:sz w:val="18"/>
                <w:szCs w:val="18"/>
              </w:rPr>
            </w:pPr>
          </w:p>
        </w:tc>
      </w:tr>
      <w:tr w:rsidR="00563FC6" w14:paraId="07076B34" w14:textId="77777777">
        <w:trPr>
          <w:trHeight w:val="255"/>
        </w:trPr>
        <w:tc>
          <w:tcPr>
            <w:tcW w:w="3582" w:type="pct"/>
            <w:gridSpan w:val="3"/>
            <w:tcBorders>
              <w:top w:val="single" w:sz="4" w:space="0" w:color="auto"/>
              <w:left w:val="single" w:sz="4" w:space="0" w:color="auto"/>
              <w:bottom w:val="single" w:sz="4" w:space="0" w:color="auto"/>
              <w:right w:val="single" w:sz="4" w:space="0" w:color="auto"/>
            </w:tcBorders>
            <w:noWrap/>
            <w:vAlign w:val="center"/>
          </w:tcPr>
          <w:p w14:paraId="5DE5D24D" w14:textId="77777777" w:rsidR="00563FC6" w:rsidRDefault="00947AC1">
            <w:pPr>
              <w:rPr>
                <w:sz w:val="18"/>
                <w:szCs w:val="18"/>
              </w:rPr>
            </w:pPr>
            <w:r>
              <w:rPr>
                <w:b/>
                <w:sz w:val="20"/>
                <w:szCs w:val="20"/>
              </w:rPr>
              <w:t>Total</w:t>
            </w:r>
          </w:p>
        </w:tc>
        <w:tc>
          <w:tcPr>
            <w:tcW w:w="710" w:type="pct"/>
            <w:tcBorders>
              <w:top w:val="single" w:sz="4" w:space="0" w:color="auto"/>
              <w:left w:val="single" w:sz="4" w:space="0" w:color="auto"/>
              <w:bottom w:val="single" w:sz="4" w:space="0" w:color="auto"/>
              <w:right w:val="single" w:sz="4" w:space="0" w:color="auto"/>
            </w:tcBorders>
          </w:tcPr>
          <w:p w14:paraId="54C1CA95" w14:textId="77777777" w:rsidR="00563FC6" w:rsidRDefault="00563FC6">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14:paraId="2985A493" w14:textId="77777777" w:rsidR="00563FC6" w:rsidRDefault="00563FC6">
            <w:pPr>
              <w:jc w:val="right"/>
              <w:rPr>
                <w:sz w:val="18"/>
                <w:szCs w:val="18"/>
              </w:rPr>
            </w:pPr>
          </w:p>
        </w:tc>
      </w:tr>
    </w:tbl>
    <w:p w14:paraId="42A86E86" w14:textId="77777777" w:rsidR="00563FC6" w:rsidRDefault="00563FC6">
      <w:pPr>
        <w:ind w:right="240"/>
        <w:rPr>
          <w:b/>
          <w:sz w:val="20"/>
          <w:szCs w:val="16"/>
        </w:rPr>
      </w:pPr>
    </w:p>
    <w:p w14:paraId="52A4F334" w14:textId="77777777" w:rsidR="00563FC6" w:rsidRDefault="00947AC1">
      <w:pPr>
        <w:rPr>
          <w:b/>
          <w:sz w:val="20"/>
          <w:szCs w:val="20"/>
        </w:rPr>
      </w:pPr>
      <w:r>
        <w:rPr>
          <w:b/>
          <w:sz w:val="20"/>
          <w:szCs w:val="20"/>
        </w:rPr>
        <w:t xml:space="preserve">4.B.4. Technologies Refined under </w:t>
      </w:r>
      <w:proofErr w:type="gramStart"/>
      <w:r>
        <w:rPr>
          <w:b/>
          <w:sz w:val="20"/>
          <w:szCs w:val="20"/>
        </w:rPr>
        <w:t>Livestock  and</w:t>
      </w:r>
      <w:proofErr w:type="gramEnd"/>
      <w:r>
        <w:rPr>
          <w:b/>
          <w:sz w:val="20"/>
          <w:szCs w:val="20"/>
        </w:rPr>
        <w:t xml:space="preserve"> other enterprises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2066"/>
        <w:gridCol w:w="2066"/>
        <w:gridCol w:w="2066"/>
        <w:gridCol w:w="2193"/>
      </w:tblGrid>
      <w:tr w:rsidR="00563FC6" w14:paraId="0B7C5C53" w14:textId="77777777" w:rsidTr="005C0B3A">
        <w:trPr>
          <w:trHeight w:val="255"/>
        </w:trPr>
        <w:tc>
          <w:tcPr>
            <w:tcW w:w="2153" w:type="pct"/>
            <w:tcBorders>
              <w:top w:val="single" w:sz="4" w:space="0" w:color="auto"/>
              <w:left w:val="single" w:sz="4" w:space="0" w:color="auto"/>
              <w:bottom w:val="single" w:sz="4" w:space="0" w:color="auto"/>
              <w:right w:val="single" w:sz="4" w:space="0" w:color="auto"/>
            </w:tcBorders>
            <w:noWrap/>
            <w:vAlign w:val="center"/>
          </w:tcPr>
          <w:p w14:paraId="1D12FAA5" w14:textId="77777777" w:rsidR="00563FC6" w:rsidRDefault="00947AC1">
            <w:pPr>
              <w:jc w:val="center"/>
              <w:rPr>
                <w:b/>
                <w:sz w:val="20"/>
                <w:szCs w:val="20"/>
              </w:rPr>
            </w:pPr>
            <w:r>
              <w:rPr>
                <w:b/>
                <w:sz w:val="20"/>
                <w:szCs w:val="20"/>
              </w:rPr>
              <w:t>Thematic areas</w:t>
            </w:r>
          </w:p>
        </w:tc>
        <w:tc>
          <w:tcPr>
            <w:tcW w:w="701" w:type="pct"/>
            <w:tcBorders>
              <w:top w:val="single" w:sz="4" w:space="0" w:color="auto"/>
              <w:left w:val="single" w:sz="4" w:space="0" w:color="auto"/>
              <w:bottom w:val="single" w:sz="4" w:space="0" w:color="auto"/>
              <w:right w:val="single" w:sz="4" w:space="0" w:color="auto"/>
            </w:tcBorders>
            <w:vAlign w:val="center"/>
          </w:tcPr>
          <w:p w14:paraId="7C263CDE" w14:textId="77777777" w:rsidR="00563FC6" w:rsidRDefault="00947AC1">
            <w:pPr>
              <w:jc w:val="center"/>
              <w:rPr>
                <w:b/>
                <w:bCs/>
                <w:sz w:val="18"/>
                <w:szCs w:val="18"/>
              </w:rPr>
            </w:pPr>
            <w:r>
              <w:rPr>
                <w:b/>
                <w:bCs/>
                <w:sz w:val="18"/>
                <w:szCs w:val="18"/>
              </w:rPr>
              <w:t xml:space="preserve">Name of the livestock </w:t>
            </w:r>
          </w:p>
        </w:tc>
        <w:tc>
          <w:tcPr>
            <w:tcW w:w="701" w:type="pct"/>
            <w:tcBorders>
              <w:top w:val="single" w:sz="4" w:space="0" w:color="auto"/>
              <w:left w:val="single" w:sz="4" w:space="0" w:color="auto"/>
              <w:bottom w:val="single" w:sz="4" w:space="0" w:color="auto"/>
              <w:right w:val="single" w:sz="4" w:space="0" w:color="auto"/>
            </w:tcBorders>
            <w:vAlign w:val="center"/>
          </w:tcPr>
          <w:p w14:paraId="61FA01F0" w14:textId="77777777" w:rsidR="00563FC6" w:rsidRDefault="00947AC1">
            <w:pPr>
              <w:jc w:val="center"/>
              <w:rPr>
                <w:b/>
                <w:bCs/>
                <w:sz w:val="18"/>
                <w:szCs w:val="18"/>
              </w:rPr>
            </w:pPr>
            <w:r>
              <w:rPr>
                <w:b/>
                <w:bCs/>
                <w:sz w:val="18"/>
                <w:szCs w:val="18"/>
              </w:rPr>
              <w:t xml:space="preserve">Name of the technologies  </w:t>
            </w:r>
          </w:p>
        </w:tc>
        <w:tc>
          <w:tcPr>
            <w:tcW w:w="701" w:type="pct"/>
            <w:tcBorders>
              <w:top w:val="single" w:sz="4" w:space="0" w:color="auto"/>
              <w:left w:val="single" w:sz="4" w:space="0" w:color="auto"/>
              <w:bottom w:val="single" w:sz="4" w:space="0" w:color="auto"/>
              <w:right w:val="single" w:sz="4" w:space="0" w:color="auto"/>
            </w:tcBorders>
            <w:vAlign w:val="center"/>
          </w:tcPr>
          <w:p w14:paraId="4F29469A" w14:textId="77777777" w:rsidR="00563FC6" w:rsidRDefault="00947AC1">
            <w:pPr>
              <w:jc w:val="center"/>
              <w:rPr>
                <w:b/>
                <w:bCs/>
                <w:sz w:val="18"/>
                <w:szCs w:val="18"/>
              </w:rPr>
            </w:pPr>
            <w:r>
              <w:rPr>
                <w:b/>
                <w:bCs/>
                <w:sz w:val="18"/>
                <w:szCs w:val="18"/>
              </w:rPr>
              <w:t xml:space="preserve">No. of trials </w:t>
            </w:r>
          </w:p>
        </w:tc>
        <w:tc>
          <w:tcPr>
            <w:tcW w:w="744" w:type="pct"/>
            <w:tcBorders>
              <w:top w:val="single" w:sz="4" w:space="0" w:color="auto"/>
              <w:left w:val="single" w:sz="4" w:space="0" w:color="auto"/>
              <w:bottom w:val="single" w:sz="4" w:space="0" w:color="auto"/>
              <w:right w:val="single" w:sz="4" w:space="0" w:color="auto"/>
            </w:tcBorders>
          </w:tcPr>
          <w:p w14:paraId="7D8669CB" w14:textId="77777777" w:rsidR="00563FC6" w:rsidRDefault="00563FC6">
            <w:pPr>
              <w:jc w:val="center"/>
              <w:rPr>
                <w:b/>
                <w:bCs/>
                <w:sz w:val="18"/>
                <w:szCs w:val="18"/>
              </w:rPr>
            </w:pPr>
          </w:p>
          <w:p w14:paraId="28958782" w14:textId="77777777" w:rsidR="00563FC6" w:rsidRDefault="00947AC1">
            <w:pPr>
              <w:jc w:val="center"/>
              <w:rPr>
                <w:b/>
                <w:bCs/>
                <w:sz w:val="18"/>
                <w:szCs w:val="18"/>
              </w:rPr>
            </w:pPr>
            <w:r>
              <w:rPr>
                <w:b/>
                <w:bCs/>
                <w:sz w:val="18"/>
                <w:szCs w:val="18"/>
              </w:rPr>
              <w:t xml:space="preserve">No. of farmers/locations </w:t>
            </w:r>
          </w:p>
        </w:tc>
      </w:tr>
      <w:tr w:rsidR="00563FC6" w14:paraId="43CDB22F" w14:textId="77777777"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14:paraId="3CEE8450" w14:textId="77777777" w:rsidR="00563FC6" w:rsidRDefault="00947AC1">
            <w:pPr>
              <w:rPr>
                <w:sz w:val="20"/>
                <w:szCs w:val="20"/>
              </w:rPr>
            </w:pPr>
            <w:r>
              <w:rPr>
                <w:sz w:val="20"/>
                <w:szCs w:val="20"/>
              </w:rPr>
              <w:t>Evaluation of breeds</w:t>
            </w:r>
          </w:p>
        </w:tc>
        <w:tc>
          <w:tcPr>
            <w:tcW w:w="701" w:type="pct"/>
            <w:tcBorders>
              <w:top w:val="single" w:sz="4" w:space="0" w:color="auto"/>
              <w:left w:val="single" w:sz="4" w:space="0" w:color="auto"/>
              <w:bottom w:val="single" w:sz="4" w:space="0" w:color="auto"/>
              <w:right w:val="single" w:sz="4" w:space="0" w:color="auto"/>
            </w:tcBorders>
          </w:tcPr>
          <w:p w14:paraId="2556D8B1" w14:textId="77777777"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14:paraId="0FC3B9CC" w14:textId="77777777"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14:paraId="62BB8320" w14:textId="77777777" w:rsidR="00563FC6" w:rsidRDefault="00563FC6">
            <w:pPr>
              <w:jc w:val="right"/>
              <w:rPr>
                <w:sz w:val="18"/>
                <w:szCs w:val="18"/>
              </w:rPr>
            </w:pPr>
          </w:p>
        </w:tc>
        <w:tc>
          <w:tcPr>
            <w:tcW w:w="744" w:type="pct"/>
            <w:tcBorders>
              <w:top w:val="single" w:sz="4" w:space="0" w:color="auto"/>
              <w:left w:val="single" w:sz="4" w:space="0" w:color="auto"/>
              <w:bottom w:val="single" w:sz="4" w:space="0" w:color="auto"/>
              <w:right w:val="single" w:sz="4" w:space="0" w:color="auto"/>
            </w:tcBorders>
          </w:tcPr>
          <w:p w14:paraId="4EA24F6C" w14:textId="77777777" w:rsidR="00563FC6" w:rsidRDefault="00563FC6">
            <w:pPr>
              <w:jc w:val="right"/>
              <w:rPr>
                <w:sz w:val="18"/>
                <w:szCs w:val="18"/>
              </w:rPr>
            </w:pPr>
          </w:p>
        </w:tc>
      </w:tr>
      <w:tr w:rsidR="00563FC6" w14:paraId="56E5C1B6" w14:textId="77777777"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14:paraId="453987A5" w14:textId="77777777" w:rsidR="00563FC6" w:rsidRDefault="00947AC1">
            <w:pPr>
              <w:rPr>
                <w:sz w:val="20"/>
                <w:szCs w:val="20"/>
              </w:rPr>
            </w:pPr>
            <w:r>
              <w:rPr>
                <w:sz w:val="20"/>
                <w:szCs w:val="20"/>
              </w:rPr>
              <w:t xml:space="preserve">Nutrition management </w:t>
            </w:r>
          </w:p>
        </w:tc>
        <w:tc>
          <w:tcPr>
            <w:tcW w:w="701" w:type="pct"/>
            <w:tcBorders>
              <w:top w:val="single" w:sz="4" w:space="0" w:color="auto"/>
              <w:left w:val="single" w:sz="4" w:space="0" w:color="auto"/>
              <w:bottom w:val="single" w:sz="4" w:space="0" w:color="auto"/>
              <w:right w:val="single" w:sz="4" w:space="0" w:color="auto"/>
            </w:tcBorders>
          </w:tcPr>
          <w:p w14:paraId="4B15A539" w14:textId="77777777"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14:paraId="18706535" w14:textId="77777777"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14:paraId="2AE77281" w14:textId="77777777" w:rsidR="00563FC6" w:rsidRDefault="00563FC6">
            <w:pPr>
              <w:jc w:val="right"/>
              <w:rPr>
                <w:sz w:val="18"/>
                <w:szCs w:val="18"/>
              </w:rPr>
            </w:pPr>
          </w:p>
        </w:tc>
        <w:tc>
          <w:tcPr>
            <w:tcW w:w="744" w:type="pct"/>
            <w:tcBorders>
              <w:top w:val="single" w:sz="4" w:space="0" w:color="auto"/>
              <w:left w:val="single" w:sz="4" w:space="0" w:color="auto"/>
              <w:bottom w:val="single" w:sz="4" w:space="0" w:color="auto"/>
              <w:right w:val="single" w:sz="4" w:space="0" w:color="auto"/>
            </w:tcBorders>
          </w:tcPr>
          <w:p w14:paraId="0C2086F3" w14:textId="77777777" w:rsidR="00563FC6" w:rsidRDefault="00563FC6">
            <w:pPr>
              <w:jc w:val="right"/>
              <w:rPr>
                <w:sz w:val="18"/>
                <w:szCs w:val="18"/>
              </w:rPr>
            </w:pPr>
          </w:p>
        </w:tc>
      </w:tr>
      <w:tr w:rsidR="00563FC6" w14:paraId="18392966" w14:textId="77777777"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14:paraId="47454E1D" w14:textId="77777777" w:rsidR="00563FC6" w:rsidRDefault="00947AC1">
            <w:pPr>
              <w:rPr>
                <w:sz w:val="20"/>
                <w:szCs w:val="20"/>
              </w:rPr>
            </w:pPr>
            <w:r>
              <w:rPr>
                <w:sz w:val="20"/>
                <w:szCs w:val="20"/>
              </w:rPr>
              <w:t xml:space="preserve">Disease management </w:t>
            </w:r>
          </w:p>
        </w:tc>
        <w:tc>
          <w:tcPr>
            <w:tcW w:w="701" w:type="pct"/>
            <w:tcBorders>
              <w:top w:val="single" w:sz="4" w:space="0" w:color="auto"/>
              <w:left w:val="single" w:sz="4" w:space="0" w:color="auto"/>
              <w:bottom w:val="single" w:sz="4" w:space="0" w:color="auto"/>
              <w:right w:val="single" w:sz="4" w:space="0" w:color="auto"/>
            </w:tcBorders>
          </w:tcPr>
          <w:p w14:paraId="48D2970F" w14:textId="77777777"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14:paraId="51FA0333" w14:textId="77777777"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14:paraId="7F5992D1" w14:textId="77777777" w:rsidR="00563FC6" w:rsidRDefault="00563FC6">
            <w:pPr>
              <w:jc w:val="right"/>
              <w:rPr>
                <w:sz w:val="18"/>
                <w:szCs w:val="18"/>
              </w:rPr>
            </w:pPr>
          </w:p>
        </w:tc>
        <w:tc>
          <w:tcPr>
            <w:tcW w:w="744" w:type="pct"/>
            <w:tcBorders>
              <w:top w:val="single" w:sz="4" w:space="0" w:color="auto"/>
              <w:left w:val="single" w:sz="4" w:space="0" w:color="auto"/>
              <w:bottom w:val="single" w:sz="4" w:space="0" w:color="auto"/>
              <w:right w:val="single" w:sz="4" w:space="0" w:color="auto"/>
            </w:tcBorders>
          </w:tcPr>
          <w:p w14:paraId="2A624D38" w14:textId="77777777" w:rsidR="00563FC6" w:rsidRDefault="00563FC6">
            <w:pPr>
              <w:jc w:val="right"/>
              <w:rPr>
                <w:sz w:val="18"/>
                <w:szCs w:val="18"/>
              </w:rPr>
            </w:pPr>
          </w:p>
        </w:tc>
      </w:tr>
      <w:tr w:rsidR="00563FC6" w14:paraId="2EC07F6B" w14:textId="77777777"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14:paraId="63F5EF8A" w14:textId="441007BC" w:rsidR="00563FC6" w:rsidRDefault="005C0B3A">
            <w:pPr>
              <w:rPr>
                <w:sz w:val="20"/>
                <w:szCs w:val="20"/>
              </w:rPr>
            </w:pPr>
            <w:r>
              <w:rPr>
                <w:sz w:val="20"/>
                <w:szCs w:val="20"/>
              </w:rPr>
              <w:t xml:space="preserve">Processing and </w:t>
            </w:r>
            <w:r w:rsidR="00947AC1">
              <w:rPr>
                <w:sz w:val="20"/>
                <w:szCs w:val="20"/>
              </w:rPr>
              <w:t>Value addition</w:t>
            </w:r>
          </w:p>
        </w:tc>
        <w:tc>
          <w:tcPr>
            <w:tcW w:w="701" w:type="pct"/>
            <w:tcBorders>
              <w:top w:val="single" w:sz="4" w:space="0" w:color="auto"/>
              <w:left w:val="single" w:sz="4" w:space="0" w:color="auto"/>
              <w:bottom w:val="single" w:sz="4" w:space="0" w:color="auto"/>
              <w:right w:val="single" w:sz="4" w:space="0" w:color="auto"/>
            </w:tcBorders>
          </w:tcPr>
          <w:p w14:paraId="6CF377E4" w14:textId="77777777"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14:paraId="534B6235" w14:textId="77777777"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14:paraId="0E03792D" w14:textId="77777777" w:rsidR="00563FC6" w:rsidRDefault="00563FC6">
            <w:pPr>
              <w:jc w:val="right"/>
              <w:rPr>
                <w:sz w:val="18"/>
                <w:szCs w:val="18"/>
              </w:rPr>
            </w:pPr>
          </w:p>
        </w:tc>
        <w:tc>
          <w:tcPr>
            <w:tcW w:w="744" w:type="pct"/>
            <w:tcBorders>
              <w:top w:val="single" w:sz="4" w:space="0" w:color="auto"/>
              <w:left w:val="single" w:sz="4" w:space="0" w:color="auto"/>
              <w:bottom w:val="single" w:sz="4" w:space="0" w:color="auto"/>
              <w:right w:val="single" w:sz="4" w:space="0" w:color="auto"/>
            </w:tcBorders>
          </w:tcPr>
          <w:p w14:paraId="364C78BB" w14:textId="77777777" w:rsidR="00563FC6" w:rsidRDefault="00563FC6">
            <w:pPr>
              <w:jc w:val="right"/>
              <w:rPr>
                <w:sz w:val="18"/>
                <w:szCs w:val="18"/>
              </w:rPr>
            </w:pPr>
          </w:p>
        </w:tc>
      </w:tr>
      <w:tr w:rsidR="00563FC6" w14:paraId="2A150A35" w14:textId="77777777"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14:paraId="29E4EB69" w14:textId="77777777" w:rsidR="00563FC6" w:rsidRDefault="00947AC1">
            <w:pPr>
              <w:rPr>
                <w:sz w:val="20"/>
                <w:szCs w:val="20"/>
              </w:rPr>
            </w:pPr>
            <w:r>
              <w:rPr>
                <w:sz w:val="20"/>
                <w:szCs w:val="20"/>
              </w:rPr>
              <w:t xml:space="preserve">Production and management </w:t>
            </w:r>
          </w:p>
        </w:tc>
        <w:tc>
          <w:tcPr>
            <w:tcW w:w="701" w:type="pct"/>
            <w:tcBorders>
              <w:top w:val="single" w:sz="4" w:space="0" w:color="auto"/>
              <w:left w:val="single" w:sz="4" w:space="0" w:color="auto"/>
              <w:bottom w:val="single" w:sz="4" w:space="0" w:color="auto"/>
              <w:right w:val="single" w:sz="4" w:space="0" w:color="auto"/>
            </w:tcBorders>
          </w:tcPr>
          <w:p w14:paraId="4E27F62F" w14:textId="77777777"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14:paraId="6E1C3726" w14:textId="77777777"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14:paraId="4B7C90FC" w14:textId="77777777" w:rsidR="00563FC6" w:rsidRDefault="00563FC6">
            <w:pPr>
              <w:jc w:val="right"/>
              <w:rPr>
                <w:sz w:val="18"/>
                <w:szCs w:val="18"/>
              </w:rPr>
            </w:pPr>
          </w:p>
        </w:tc>
        <w:tc>
          <w:tcPr>
            <w:tcW w:w="744" w:type="pct"/>
            <w:tcBorders>
              <w:top w:val="single" w:sz="4" w:space="0" w:color="auto"/>
              <w:left w:val="single" w:sz="4" w:space="0" w:color="auto"/>
              <w:bottom w:val="single" w:sz="4" w:space="0" w:color="auto"/>
              <w:right w:val="single" w:sz="4" w:space="0" w:color="auto"/>
            </w:tcBorders>
          </w:tcPr>
          <w:p w14:paraId="04D2E7D8" w14:textId="77777777" w:rsidR="00563FC6" w:rsidRDefault="00563FC6">
            <w:pPr>
              <w:jc w:val="right"/>
              <w:rPr>
                <w:sz w:val="18"/>
                <w:szCs w:val="18"/>
              </w:rPr>
            </w:pPr>
          </w:p>
        </w:tc>
      </w:tr>
      <w:tr w:rsidR="00563FC6" w14:paraId="30773738" w14:textId="77777777"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14:paraId="04356AB3" w14:textId="3AA4953F" w:rsidR="00563FC6" w:rsidRDefault="00947AC1">
            <w:pPr>
              <w:rPr>
                <w:sz w:val="18"/>
                <w:szCs w:val="18"/>
              </w:rPr>
            </w:pPr>
            <w:r>
              <w:rPr>
                <w:sz w:val="18"/>
                <w:szCs w:val="18"/>
              </w:rPr>
              <w:t>Feed and fodder</w:t>
            </w:r>
            <w:r w:rsidR="005C0B3A">
              <w:rPr>
                <w:sz w:val="18"/>
                <w:szCs w:val="18"/>
              </w:rPr>
              <w:t xml:space="preserve"> management</w:t>
            </w:r>
          </w:p>
        </w:tc>
        <w:tc>
          <w:tcPr>
            <w:tcW w:w="701" w:type="pct"/>
            <w:tcBorders>
              <w:top w:val="single" w:sz="4" w:space="0" w:color="auto"/>
              <w:left w:val="single" w:sz="4" w:space="0" w:color="auto"/>
              <w:bottom w:val="single" w:sz="4" w:space="0" w:color="auto"/>
              <w:right w:val="single" w:sz="4" w:space="0" w:color="auto"/>
            </w:tcBorders>
          </w:tcPr>
          <w:p w14:paraId="104B0788" w14:textId="77777777"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14:paraId="296CB038" w14:textId="77777777"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14:paraId="49B11695" w14:textId="77777777" w:rsidR="00563FC6" w:rsidRDefault="00563FC6">
            <w:pPr>
              <w:jc w:val="right"/>
              <w:rPr>
                <w:sz w:val="18"/>
                <w:szCs w:val="18"/>
              </w:rPr>
            </w:pPr>
          </w:p>
        </w:tc>
        <w:tc>
          <w:tcPr>
            <w:tcW w:w="744" w:type="pct"/>
            <w:tcBorders>
              <w:top w:val="single" w:sz="4" w:space="0" w:color="auto"/>
              <w:left w:val="single" w:sz="4" w:space="0" w:color="auto"/>
              <w:bottom w:val="single" w:sz="4" w:space="0" w:color="auto"/>
              <w:right w:val="single" w:sz="4" w:space="0" w:color="auto"/>
            </w:tcBorders>
          </w:tcPr>
          <w:p w14:paraId="29BC1B7C" w14:textId="77777777" w:rsidR="00563FC6" w:rsidRDefault="00563FC6">
            <w:pPr>
              <w:jc w:val="right"/>
              <w:rPr>
                <w:sz w:val="18"/>
                <w:szCs w:val="18"/>
              </w:rPr>
            </w:pPr>
          </w:p>
        </w:tc>
      </w:tr>
      <w:tr w:rsidR="00563FC6" w14:paraId="0A7E7569" w14:textId="77777777"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14:paraId="688E2AA5" w14:textId="77777777" w:rsidR="00563FC6" w:rsidRDefault="00947AC1">
            <w:pPr>
              <w:rPr>
                <w:sz w:val="18"/>
                <w:szCs w:val="18"/>
              </w:rPr>
            </w:pPr>
            <w:r>
              <w:rPr>
                <w:sz w:val="18"/>
                <w:szCs w:val="18"/>
              </w:rPr>
              <w:t xml:space="preserve">Small scale income generating enterprises </w:t>
            </w:r>
          </w:p>
        </w:tc>
        <w:tc>
          <w:tcPr>
            <w:tcW w:w="701" w:type="pct"/>
            <w:tcBorders>
              <w:top w:val="single" w:sz="4" w:space="0" w:color="auto"/>
              <w:left w:val="single" w:sz="4" w:space="0" w:color="auto"/>
              <w:bottom w:val="single" w:sz="4" w:space="0" w:color="auto"/>
              <w:right w:val="single" w:sz="4" w:space="0" w:color="auto"/>
            </w:tcBorders>
          </w:tcPr>
          <w:p w14:paraId="3106EAD6" w14:textId="77777777"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14:paraId="716BE6FC" w14:textId="77777777"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14:paraId="53894A2E" w14:textId="77777777" w:rsidR="00563FC6" w:rsidRDefault="00563FC6">
            <w:pPr>
              <w:jc w:val="right"/>
              <w:rPr>
                <w:sz w:val="18"/>
                <w:szCs w:val="18"/>
              </w:rPr>
            </w:pPr>
          </w:p>
        </w:tc>
        <w:tc>
          <w:tcPr>
            <w:tcW w:w="744" w:type="pct"/>
            <w:tcBorders>
              <w:top w:val="single" w:sz="4" w:space="0" w:color="auto"/>
              <w:left w:val="single" w:sz="4" w:space="0" w:color="auto"/>
              <w:bottom w:val="single" w:sz="4" w:space="0" w:color="auto"/>
              <w:right w:val="single" w:sz="4" w:space="0" w:color="auto"/>
            </w:tcBorders>
          </w:tcPr>
          <w:p w14:paraId="54EFB1A2" w14:textId="77777777" w:rsidR="00563FC6" w:rsidRDefault="00563FC6">
            <w:pPr>
              <w:jc w:val="right"/>
              <w:rPr>
                <w:sz w:val="18"/>
                <w:szCs w:val="18"/>
              </w:rPr>
            </w:pPr>
          </w:p>
        </w:tc>
      </w:tr>
      <w:tr w:rsidR="005C0B3A" w14:paraId="0C722117" w14:textId="77777777"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14:paraId="4E08307E" w14:textId="5D951D35" w:rsidR="005C0B3A" w:rsidRDefault="005C0B3A" w:rsidP="005C0B3A">
            <w:pPr>
              <w:rPr>
                <w:sz w:val="18"/>
                <w:szCs w:val="18"/>
              </w:rPr>
            </w:pPr>
            <w:r>
              <w:rPr>
                <w:sz w:val="18"/>
                <w:szCs w:val="18"/>
              </w:rPr>
              <w:t>Others, pl. specify</w:t>
            </w:r>
          </w:p>
        </w:tc>
        <w:tc>
          <w:tcPr>
            <w:tcW w:w="701" w:type="pct"/>
            <w:tcBorders>
              <w:top w:val="single" w:sz="4" w:space="0" w:color="auto"/>
              <w:left w:val="single" w:sz="4" w:space="0" w:color="auto"/>
              <w:bottom w:val="single" w:sz="4" w:space="0" w:color="auto"/>
              <w:right w:val="single" w:sz="4" w:space="0" w:color="auto"/>
            </w:tcBorders>
          </w:tcPr>
          <w:p w14:paraId="2B392C10" w14:textId="77777777" w:rsidR="005C0B3A" w:rsidRDefault="005C0B3A" w:rsidP="005C0B3A">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14:paraId="4B5C36EE" w14:textId="77777777" w:rsidR="005C0B3A" w:rsidRDefault="005C0B3A" w:rsidP="005C0B3A">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14:paraId="2BB42F7D" w14:textId="77777777" w:rsidR="005C0B3A" w:rsidRDefault="005C0B3A" w:rsidP="005C0B3A">
            <w:pPr>
              <w:jc w:val="right"/>
              <w:rPr>
                <w:sz w:val="18"/>
                <w:szCs w:val="18"/>
              </w:rPr>
            </w:pPr>
          </w:p>
        </w:tc>
        <w:tc>
          <w:tcPr>
            <w:tcW w:w="744" w:type="pct"/>
            <w:tcBorders>
              <w:top w:val="single" w:sz="4" w:space="0" w:color="auto"/>
              <w:left w:val="single" w:sz="4" w:space="0" w:color="auto"/>
              <w:bottom w:val="single" w:sz="4" w:space="0" w:color="auto"/>
              <w:right w:val="single" w:sz="4" w:space="0" w:color="auto"/>
            </w:tcBorders>
          </w:tcPr>
          <w:p w14:paraId="3A8E9EE2" w14:textId="77777777" w:rsidR="005C0B3A" w:rsidRDefault="005C0B3A" w:rsidP="005C0B3A">
            <w:pPr>
              <w:jc w:val="right"/>
              <w:rPr>
                <w:sz w:val="18"/>
                <w:szCs w:val="18"/>
              </w:rPr>
            </w:pPr>
          </w:p>
        </w:tc>
      </w:tr>
      <w:tr w:rsidR="005C0B3A" w14:paraId="7999DE70" w14:textId="77777777"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14:paraId="306B03A7" w14:textId="77777777" w:rsidR="005C0B3A" w:rsidRDefault="005C0B3A" w:rsidP="005C0B3A">
            <w:pPr>
              <w:rPr>
                <w:b/>
                <w:bCs/>
                <w:sz w:val="18"/>
                <w:szCs w:val="18"/>
              </w:rPr>
            </w:pPr>
            <w:r>
              <w:rPr>
                <w:b/>
                <w:bCs/>
                <w:sz w:val="18"/>
                <w:szCs w:val="18"/>
              </w:rPr>
              <w:t xml:space="preserve">Total </w:t>
            </w:r>
          </w:p>
        </w:tc>
        <w:tc>
          <w:tcPr>
            <w:tcW w:w="701" w:type="pct"/>
            <w:tcBorders>
              <w:top w:val="single" w:sz="4" w:space="0" w:color="auto"/>
              <w:left w:val="single" w:sz="4" w:space="0" w:color="auto"/>
              <w:bottom w:val="single" w:sz="4" w:space="0" w:color="auto"/>
              <w:right w:val="single" w:sz="4" w:space="0" w:color="auto"/>
            </w:tcBorders>
          </w:tcPr>
          <w:p w14:paraId="1477F496" w14:textId="77777777" w:rsidR="005C0B3A" w:rsidRDefault="005C0B3A" w:rsidP="005C0B3A">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14:paraId="58EEECF1" w14:textId="77777777" w:rsidR="005C0B3A" w:rsidRDefault="005C0B3A" w:rsidP="005C0B3A">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14:paraId="6104BA35" w14:textId="77777777" w:rsidR="005C0B3A" w:rsidRDefault="005C0B3A" w:rsidP="005C0B3A">
            <w:pPr>
              <w:jc w:val="right"/>
              <w:rPr>
                <w:sz w:val="18"/>
                <w:szCs w:val="18"/>
              </w:rPr>
            </w:pPr>
          </w:p>
        </w:tc>
        <w:tc>
          <w:tcPr>
            <w:tcW w:w="744" w:type="pct"/>
            <w:tcBorders>
              <w:top w:val="single" w:sz="4" w:space="0" w:color="auto"/>
              <w:left w:val="single" w:sz="4" w:space="0" w:color="auto"/>
              <w:bottom w:val="single" w:sz="4" w:space="0" w:color="auto"/>
              <w:right w:val="single" w:sz="4" w:space="0" w:color="auto"/>
            </w:tcBorders>
          </w:tcPr>
          <w:p w14:paraId="0D68693C" w14:textId="77777777" w:rsidR="005C0B3A" w:rsidRDefault="005C0B3A" w:rsidP="005C0B3A">
            <w:pPr>
              <w:jc w:val="right"/>
              <w:rPr>
                <w:sz w:val="18"/>
                <w:szCs w:val="18"/>
              </w:rPr>
            </w:pPr>
          </w:p>
        </w:tc>
      </w:tr>
    </w:tbl>
    <w:p w14:paraId="1EF75F02" w14:textId="77777777" w:rsidR="00563FC6" w:rsidRDefault="00563FC6">
      <w:pPr>
        <w:ind w:right="240"/>
        <w:rPr>
          <w:sz w:val="22"/>
          <w:szCs w:val="22"/>
        </w:rPr>
      </w:pPr>
    </w:p>
    <w:p w14:paraId="13048DFF" w14:textId="77777777" w:rsidR="00563FC6" w:rsidRDefault="00563FC6">
      <w:pPr>
        <w:ind w:right="240"/>
        <w:rPr>
          <w:b/>
          <w:bCs/>
          <w:sz w:val="22"/>
          <w:szCs w:val="22"/>
        </w:rPr>
      </w:pPr>
    </w:p>
    <w:p w14:paraId="30C820F1" w14:textId="77777777" w:rsidR="00563FC6" w:rsidRDefault="00563FC6">
      <w:pPr>
        <w:ind w:right="240"/>
        <w:rPr>
          <w:b/>
          <w:bCs/>
          <w:sz w:val="22"/>
          <w:szCs w:val="22"/>
        </w:rPr>
      </w:pPr>
    </w:p>
    <w:p w14:paraId="08A484F6" w14:textId="77777777" w:rsidR="00563FC6" w:rsidRDefault="00947AC1">
      <w:pPr>
        <w:ind w:right="240"/>
        <w:rPr>
          <w:b/>
          <w:sz w:val="20"/>
          <w:szCs w:val="16"/>
        </w:rPr>
      </w:pPr>
      <w:r>
        <w:t>4.B.5. T</w:t>
      </w:r>
      <w:r>
        <w:rPr>
          <w:b/>
          <w:bCs/>
        </w:rPr>
        <w:t xml:space="preserve">echnologies assessed under various enterprises by KVKs  </w:t>
      </w:r>
    </w:p>
    <w:p w14:paraId="2A8D88D1" w14:textId="77777777" w:rsidR="00563FC6" w:rsidRDefault="00563FC6">
      <w:pPr>
        <w:ind w:right="240"/>
        <w:rPr>
          <w:b/>
          <w:sz w:val="20"/>
          <w:szCs w:val="16"/>
        </w:rPr>
      </w:pPr>
    </w:p>
    <w:tbl>
      <w:tblPr>
        <w:tblW w:w="9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061"/>
        <w:gridCol w:w="1549"/>
        <w:gridCol w:w="1549"/>
        <w:gridCol w:w="1099"/>
        <w:gridCol w:w="1467"/>
      </w:tblGrid>
      <w:tr w:rsidR="00563FC6" w14:paraId="11CC67EC" w14:textId="77777777" w:rsidTr="00B7790E">
        <w:trPr>
          <w:trHeight w:val="719"/>
        </w:trPr>
        <w:tc>
          <w:tcPr>
            <w:tcW w:w="960" w:type="dxa"/>
            <w:shd w:val="clear" w:color="auto" w:fill="auto"/>
            <w:noWrap/>
          </w:tcPr>
          <w:p w14:paraId="12C67D4A" w14:textId="77777777" w:rsidR="00563FC6" w:rsidRDefault="00947AC1">
            <w:pPr>
              <w:rPr>
                <w:sz w:val="22"/>
                <w:szCs w:val="22"/>
              </w:rPr>
            </w:pPr>
            <w:r>
              <w:rPr>
                <w:sz w:val="22"/>
                <w:szCs w:val="22"/>
              </w:rPr>
              <w:t>Sl.</w:t>
            </w:r>
          </w:p>
        </w:tc>
        <w:tc>
          <w:tcPr>
            <w:tcW w:w="3061" w:type="dxa"/>
            <w:shd w:val="clear" w:color="auto" w:fill="auto"/>
            <w:noWrap/>
          </w:tcPr>
          <w:p w14:paraId="63C13EAC" w14:textId="77777777" w:rsidR="00563FC6" w:rsidRDefault="00947AC1">
            <w:pPr>
              <w:jc w:val="center"/>
              <w:rPr>
                <w:b/>
                <w:bCs/>
                <w:sz w:val="22"/>
                <w:szCs w:val="22"/>
              </w:rPr>
            </w:pPr>
            <w:r>
              <w:rPr>
                <w:b/>
                <w:bCs/>
                <w:sz w:val="22"/>
                <w:szCs w:val="22"/>
              </w:rPr>
              <w:t>Thematic areas</w:t>
            </w:r>
          </w:p>
        </w:tc>
        <w:tc>
          <w:tcPr>
            <w:tcW w:w="1549" w:type="dxa"/>
          </w:tcPr>
          <w:p w14:paraId="078E2E92" w14:textId="77777777" w:rsidR="00563FC6" w:rsidRDefault="00947AC1">
            <w:pPr>
              <w:jc w:val="center"/>
              <w:rPr>
                <w:b/>
                <w:bCs/>
                <w:sz w:val="22"/>
                <w:szCs w:val="22"/>
              </w:rPr>
            </w:pPr>
            <w:r>
              <w:rPr>
                <w:b/>
                <w:bCs/>
                <w:sz w:val="22"/>
                <w:szCs w:val="22"/>
              </w:rPr>
              <w:t>Name of the enterprise</w:t>
            </w:r>
          </w:p>
        </w:tc>
        <w:tc>
          <w:tcPr>
            <w:tcW w:w="1549" w:type="dxa"/>
            <w:shd w:val="clear" w:color="auto" w:fill="auto"/>
          </w:tcPr>
          <w:p w14:paraId="749D4198" w14:textId="77777777" w:rsidR="00563FC6" w:rsidRDefault="00947AC1">
            <w:pPr>
              <w:jc w:val="center"/>
              <w:rPr>
                <w:b/>
                <w:bCs/>
                <w:sz w:val="22"/>
                <w:szCs w:val="22"/>
              </w:rPr>
            </w:pPr>
            <w:proofErr w:type="gramStart"/>
            <w:r>
              <w:rPr>
                <w:b/>
                <w:bCs/>
                <w:sz w:val="22"/>
                <w:szCs w:val="22"/>
              </w:rPr>
              <w:t>Name  of</w:t>
            </w:r>
            <w:proofErr w:type="gramEnd"/>
            <w:r>
              <w:rPr>
                <w:b/>
                <w:bCs/>
                <w:sz w:val="22"/>
                <w:szCs w:val="22"/>
              </w:rPr>
              <w:t xml:space="preserve">  technology(s)</w:t>
            </w:r>
          </w:p>
        </w:tc>
        <w:tc>
          <w:tcPr>
            <w:tcW w:w="1099" w:type="dxa"/>
            <w:shd w:val="clear" w:color="auto" w:fill="auto"/>
            <w:noWrap/>
          </w:tcPr>
          <w:p w14:paraId="4FEA6B04" w14:textId="77777777" w:rsidR="00563FC6" w:rsidRDefault="00947AC1">
            <w:pPr>
              <w:rPr>
                <w:b/>
                <w:bCs/>
                <w:sz w:val="22"/>
                <w:szCs w:val="22"/>
              </w:rPr>
            </w:pPr>
            <w:r>
              <w:rPr>
                <w:b/>
                <w:bCs/>
                <w:sz w:val="22"/>
                <w:szCs w:val="22"/>
              </w:rPr>
              <w:t xml:space="preserve">No. of trials </w:t>
            </w:r>
          </w:p>
        </w:tc>
        <w:tc>
          <w:tcPr>
            <w:tcW w:w="1467" w:type="dxa"/>
            <w:shd w:val="clear" w:color="auto" w:fill="auto"/>
            <w:noWrap/>
          </w:tcPr>
          <w:p w14:paraId="6F184999" w14:textId="77777777" w:rsidR="00563FC6" w:rsidRDefault="00947AC1">
            <w:pPr>
              <w:rPr>
                <w:b/>
                <w:bCs/>
                <w:sz w:val="22"/>
                <w:szCs w:val="22"/>
              </w:rPr>
            </w:pPr>
            <w:r>
              <w:rPr>
                <w:b/>
                <w:bCs/>
                <w:sz w:val="22"/>
                <w:szCs w:val="22"/>
              </w:rPr>
              <w:t>No. of locations</w:t>
            </w:r>
          </w:p>
        </w:tc>
      </w:tr>
      <w:tr w:rsidR="00563FC6" w14:paraId="6EEA2D5A" w14:textId="77777777" w:rsidTr="00B7790E">
        <w:trPr>
          <w:trHeight w:val="330"/>
        </w:trPr>
        <w:tc>
          <w:tcPr>
            <w:tcW w:w="960" w:type="dxa"/>
            <w:shd w:val="clear" w:color="auto" w:fill="auto"/>
            <w:noWrap/>
            <w:vAlign w:val="bottom"/>
          </w:tcPr>
          <w:p w14:paraId="69BB8D97" w14:textId="77777777" w:rsidR="00563FC6" w:rsidRDefault="00947AC1">
            <w:pPr>
              <w:jc w:val="center"/>
              <w:rPr>
                <w:sz w:val="22"/>
                <w:szCs w:val="22"/>
              </w:rPr>
            </w:pPr>
            <w:r>
              <w:rPr>
                <w:sz w:val="22"/>
                <w:szCs w:val="22"/>
              </w:rPr>
              <w:t>1</w:t>
            </w:r>
          </w:p>
        </w:tc>
        <w:tc>
          <w:tcPr>
            <w:tcW w:w="3061" w:type="dxa"/>
            <w:shd w:val="clear" w:color="auto" w:fill="auto"/>
            <w:noWrap/>
          </w:tcPr>
          <w:p w14:paraId="5B33D749" w14:textId="77777777" w:rsidR="00563FC6" w:rsidRDefault="00947AC1">
            <w:pPr>
              <w:rPr>
                <w:sz w:val="22"/>
                <w:szCs w:val="22"/>
              </w:rPr>
            </w:pPr>
            <w:r>
              <w:rPr>
                <w:sz w:val="22"/>
                <w:szCs w:val="22"/>
              </w:rPr>
              <w:t>Drudgery reduction</w:t>
            </w:r>
          </w:p>
        </w:tc>
        <w:tc>
          <w:tcPr>
            <w:tcW w:w="1549" w:type="dxa"/>
          </w:tcPr>
          <w:p w14:paraId="6ED6E7E7" w14:textId="77777777" w:rsidR="00563FC6" w:rsidRDefault="00563FC6">
            <w:pPr>
              <w:jc w:val="center"/>
              <w:rPr>
                <w:sz w:val="22"/>
                <w:szCs w:val="22"/>
              </w:rPr>
            </w:pPr>
          </w:p>
        </w:tc>
        <w:tc>
          <w:tcPr>
            <w:tcW w:w="1549" w:type="dxa"/>
            <w:shd w:val="clear" w:color="auto" w:fill="auto"/>
            <w:noWrap/>
            <w:vAlign w:val="bottom"/>
          </w:tcPr>
          <w:p w14:paraId="458B87B2" w14:textId="77777777" w:rsidR="00563FC6" w:rsidRDefault="00563FC6">
            <w:pPr>
              <w:jc w:val="center"/>
              <w:rPr>
                <w:sz w:val="22"/>
                <w:szCs w:val="22"/>
              </w:rPr>
            </w:pPr>
          </w:p>
        </w:tc>
        <w:tc>
          <w:tcPr>
            <w:tcW w:w="1099" w:type="dxa"/>
            <w:shd w:val="clear" w:color="auto" w:fill="auto"/>
            <w:noWrap/>
            <w:vAlign w:val="bottom"/>
          </w:tcPr>
          <w:p w14:paraId="14E19E65" w14:textId="77777777" w:rsidR="00563FC6" w:rsidRDefault="00563FC6">
            <w:pPr>
              <w:jc w:val="center"/>
              <w:rPr>
                <w:sz w:val="22"/>
                <w:szCs w:val="22"/>
              </w:rPr>
            </w:pPr>
          </w:p>
        </w:tc>
        <w:tc>
          <w:tcPr>
            <w:tcW w:w="1467" w:type="dxa"/>
            <w:shd w:val="clear" w:color="auto" w:fill="auto"/>
            <w:vAlign w:val="bottom"/>
          </w:tcPr>
          <w:p w14:paraId="2E863D4B" w14:textId="77777777" w:rsidR="00563FC6" w:rsidRDefault="00563FC6">
            <w:pPr>
              <w:jc w:val="center"/>
              <w:rPr>
                <w:sz w:val="22"/>
                <w:szCs w:val="22"/>
              </w:rPr>
            </w:pPr>
          </w:p>
        </w:tc>
      </w:tr>
      <w:tr w:rsidR="00563FC6" w14:paraId="009F5A70" w14:textId="77777777" w:rsidTr="00B7790E">
        <w:trPr>
          <w:trHeight w:val="315"/>
        </w:trPr>
        <w:tc>
          <w:tcPr>
            <w:tcW w:w="960" w:type="dxa"/>
            <w:shd w:val="clear" w:color="auto" w:fill="auto"/>
            <w:noWrap/>
            <w:vAlign w:val="bottom"/>
          </w:tcPr>
          <w:p w14:paraId="28DABDFF" w14:textId="77777777" w:rsidR="00563FC6" w:rsidRDefault="00947AC1">
            <w:pPr>
              <w:jc w:val="center"/>
              <w:rPr>
                <w:sz w:val="22"/>
                <w:szCs w:val="22"/>
              </w:rPr>
            </w:pPr>
            <w:r>
              <w:rPr>
                <w:sz w:val="22"/>
                <w:szCs w:val="22"/>
              </w:rPr>
              <w:t>2</w:t>
            </w:r>
          </w:p>
        </w:tc>
        <w:tc>
          <w:tcPr>
            <w:tcW w:w="3061" w:type="dxa"/>
            <w:shd w:val="clear" w:color="auto" w:fill="auto"/>
            <w:noWrap/>
            <w:vAlign w:val="bottom"/>
          </w:tcPr>
          <w:p w14:paraId="6AB7B37B" w14:textId="77777777" w:rsidR="00563FC6" w:rsidRDefault="00947AC1">
            <w:pPr>
              <w:rPr>
                <w:sz w:val="22"/>
                <w:szCs w:val="22"/>
              </w:rPr>
            </w:pPr>
            <w:r>
              <w:rPr>
                <w:sz w:val="22"/>
                <w:szCs w:val="22"/>
              </w:rPr>
              <w:t xml:space="preserve">Entrepreneurship Development </w:t>
            </w:r>
          </w:p>
        </w:tc>
        <w:tc>
          <w:tcPr>
            <w:tcW w:w="1549" w:type="dxa"/>
          </w:tcPr>
          <w:p w14:paraId="246D5957" w14:textId="77777777" w:rsidR="00563FC6" w:rsidRDefault="00563FC6">
            <w:pPr>
              <w:jc w:val="center"/>
              <w:rPr>
                <w:sz w:val="22"/>
                <w:szCs w:val="22"/>
              </w:rPr>
            </w:pPr>
          </w:p>
        </w:tc>
        <w:tc>
          <w:tcPr>
            <w:tcW w:w="1549" w:type="dxa"/>
            <w:shd w:val="clear" w:color="auto" w:fill="auto"/>
            <w:noWrap/>
            <w:vAlign w:val="bottom"/>
          </w:tcPr>
          <w:p w14:paraId="1209286A" w14:textId="77777777" w:rsidR="00563FC6" w:rsidRDefault="00563FC6">
            <w:pPr>
              <w:jc w:val="center"/>
              <w:rPr>
                <w:sz w:val="22"/>
                <w:szCs w:val="22"/>
              </w:rPr>
            </w:pPr>
          </w:p>
        </w:tc>
        <w:tc>
          <w:tcPr>
            <w:tcW w:w="1099" w:type="dxa"/>
            <w:shd w:val="clear" w:color="auto" w:fill="auto"/>
            <w:noWrap/>
            <w:vAlign w:val="bottom"/>
          </w:tcPr>
          <w:p w14:paraId="04601AC4" w14:textId="77777777" w:rsidR="00563FC6" w:rsidRDefault="00563FC6">
            <w:pPr>
              <w:jc w:val="center"/>
              <w:rPr>
                <w:sz w:val="22"/>
                <w:szCs w:val="22"/>
              </w:rPr>
            </w:pPr>
          </w:p>
        </w:tc>
        <w:tc>
          <w:tcPr>
            <w:tcW w:w="1467" w:type="dxa"/>
            <w:shd w:val="clear" w:color="auto" w:fill="auto"/>
            <w:vAlign w:val="bottom"/>
          </w:tcPr>
          <w:p w14:paraId="75EF83C7" w14:textId="77777777" w:rsidR="00563FC6" w:rsidRDefault="00563FC6">
            <w:pPr>
              <w:jc w:val="center"/>
              <w:rPr>
                <w:sz w:val="22"/>
                <w:szCs w:val="22"/>
              </w:rPr>
            </w:pPr>
          </w:p>
        </w:tc>
      </w:tr>
      <w:tr w:rsidR="00563FC6" w14:paraId="32B12F4A" w14:textId="77777777" w:rsidTr="00B7790E">
        <w:trPr>
          <w:trHeight w:val="315"/>
        </w:trPr>
        <w:tc>
          <w:tcPr>
            <w:tcW w:w="960" w:type="dxa"/>
            <w:shd w:val="clear" w:color="auto" w:fill="auto"/>
            <w:noWrap/>
            <w:vAlign w:val="bottom"/>
          </w:tcPr>
          <w:p w14:paraId="7C5D38F3" w14:textId="77777777" w:rsidR="00563FC6" w:rsidRDefault="00947AC1">
            <w:pPr>
              <w:jc w:val="center"/>
              <w:rPr>
                <w:sz w:val="22"/>
                <w:szCs w:val="22"/>
              </w:rPr>
            </w:pPr>
            <w:r>
              <w:rPr>
                <w:sz w:val="22"/>
                <w:szCs w:val="22"/>
              </w:rPr>
              <w:t>3</w:t>
            </w:r>
          </w:p>
        </w:tc>
        <w:tc>
          <w:tcPr>
            <w:tcW w:w="3061" w:type="dxa"/>
            <w:shd w:val="clear" w:color="auto" w:fill="auto"/>
            <w:noWrap/>
          </w:tcPr>
          <w:p w14:paraId="1F5EC04F" w14:textId="77777777" w:rsidR="00563FC6" w:rsidRDefault="00947AC1">
            <w:pPr>
              <w:rPr>
                <w:sz w:val="22"/>
                <w:szCs w:val="22"/>
              </w:rPr>
            </w:pPr>
            <w:r>
              <w:rPr>
                <w:sz w:val="22"/>
                <w:szCs w:val="22"/>
              </w:rPr>
              <w:t>Health and nutrition</w:t>
            </w:r>
          </w:p>
        </w:tc>
        <w:tc>
          <w:tcPr>
            <w:tcW w:w="1549" w:type="dxa"/>
          </w:tcPr>
          <w:p w14:paraId="110469A6" w14:textId="77777777" w:rsidR="00563FC6" w:rsidRDefault="00563FC6">
            <w:pPr>
              <w:jc w:val="center"/>
              <w:rPr>
                <w:sz w:val="22"/>
                <w:szCs w:val="22"/>
              </w:rPr>
            </w:pPr>
          </w:p>
        </w:tc>
        <w:tc>
          <w:tcPr>
            <w:tcW w:w="1549" w:type="dxa"/>
            <w:shd w:val="clear" w:color="auto" w:fill="auto"/>
            <w:noWrap/>
            <w:vAlign w:val="bottom"/>
          </w:tcPr>
          <w:p w14:paraId="7155BBB3" w14:textId="77777777" w:rsidR="00563FC6" w:rsidRDefault="00563FC6">
            <w:pPr>
              <w:jc w:val="center"/>
              <w:rPr>
                <w:sz w:val="22"/>
                <w:szCs w:val="22"/>
              </w:rPr>
            </w:pPr>
          </w:p>
        </w:tc>
        <w:tc>
          <w:tcPr>
            <w:tcW w:w="1099" w:type="dxa"/>
            <w:shd w:val="clear" w:color="auto" w:fill="auto"/>
            <w:noWrap/>
            <w:vAlign w:val="bottom"/>
          </w:tcPr>
          <w:p w14:paraId="010EBD4A" w14:textId="77777777" w:rsidR="00563FC6" w:rsidRDefault="00563FC6">
            <w:pPr>
              <w:jc w:val="center"/>
              <w:rPr>
                <w:sz w:val="22"/>
                <w:szCs w:val="22"/>
              </w:rPr>
            </w:pPr>
          </w:p>
        </w:tc>
        <w:tc>
          <w:tcPr>
            <w:tcW w:w="1467" w:type="dxa"/>
            <w:shd w:val="clear" w:color="auto" w:fill="auto"/>
            <w:vAlign w:val="bottom"/>
          </w:tcPr>
          <w:p w14:paraId="2D806BB8" w14:textId="77777777" w:rsidR="00563FC6" w:rsidRDefault="00563FC6">
            <w:pPr>
              <w:jc w:val="center"/>
              <w:rPr>
                <w:sz w:val="22"/>
                <w:szCs w:val="22"/>
              </w:rPr>
            </w:pPr>
          </w:p>
        </w:tc>
      </w:tr>
      <w:tr w:rsidR="00563FC6" w14:paraId="40C22E01" w14:textId="77777777" w:rsidTr="00B7790E">
        <w:trPr>
          <w:trHeight w:val="315"/>
        </w:trPr>
        <w:tc>
          <w:tcPr>
            <w:tcW w:w="960" w:type="dxa"/>
            <w:shd w:val="clear" w:color="auto" w:fill="auto"/>
            <w:noWrap/>
            <w:vAlign w:val="bottom"/>
          </w:tcPr>
          <w:p w14:paraId="526FE6C3" w14:textId="77777777" w:rsidR="00563FC6" w:rsidRDefault="00947AC1">
            <w:pPr>
              <w:jc w:val="center"/>
              <w:rPr>
                <w:sz w:val="22"/>
                <w:szCs w:val="22"/>
              </w:rPr>
            </w:pPr>
            <w:r>
              <w:rPr>
                <w:sz w:val="22"/>
                <w:szCs w:val="22"/>
              </w:rPr>
              <w:t>4</w:t>
            </w:r>
          </w:p>
        </w:tc>
        <w:tc>
          <w:tcPr>
            <w:tcW w:w="3061" w:type="dxa"/>
            <w:shd w:val="clear" w:color="auto" w:fill="auto"/>
            <w:noWrap/>
          </w:tcPr>
          <w:p w14:paraId="29F4A3DD" w14:textId="77777777" w:rsidR="00563FC6" w:rsidRDefault="00947AC1">
            <w:pPr>
              <w:rPr>
                <w:sz w:val="22"/>
                <w:szCs w:val="22"/>
              </w:rPr>
            </w:pPr>
            <w:r>
              <w:rPr>
                <w:sz w:val="22"/>
                <w:szCs w:val="22"/>
              </w:rPr>
              <w:t>Processing and value addition</w:t>
            </w:r>
          </w:p>
        </w:tc>
        <w:tc>
          <w:tcPr>
            <w:tcW w:w="1549" w:type="dxa"/>
          </w:tcPr>
          <w:p w14:paraId="293F2F5A" w14:textId="77777777" w:rsidR="00563FC6" w:rsidRDefault="00563FC6">
            <w:pPr>
              <w:jc w:val="center"/>
              <w:rPr>
                <w:sz w:val="22"/>
                <w:szCs w:val="22"/>
              </w:rPr>
            </w:pPr>
          </w:p>
        </w:tc>
        <w:tc>
          <w:tcPr>
            <w:tcW w:w="1549" w:type="dxa"/>
            <w:shd w:val="clear" w:color="auto" w:fill="auto"/>
          </w:tcPr>
          <w:p w14:paraId="78084FE8" w14:textId="77777777" w:rsidR="00563FC6" w:rsidRDefault="00563FC6">
            <w:pPr>
              <w:jc w:val="center"/>
              <w:rPr>
                <w:sz w:val="22"/>
                <w:szCs w:val="22"/>
              </w:rPr>
            </w:pPr>
          </w:p>
        </w:tc>
        <w:tc>
          <w:tcPr>
            <w:tcW w:w="1099" w:type="dxa"/>
            <w:shd w:val="clear" w:color="auto" w:fill="auto"/>
          </w:tcPr>
          <w:p w14:paraId="71EE6AAB" w14:textId="77777777" w:rsidR="00563FC6" w:rsidRDefault="00563FC6">
            <w:pPr>
              <w:jc w:val="center"/>
              <w:rPr>
                <w:sz w:val="22"/>
                <w:szCs w:val="22"/>
              </w:rPr>
            </w:pPr>
          </w:p>
        </w:tc>
        <w:tc>
          <w:tcPr>
            <w:tcW w:w="1467" w:type="dxa"/>
            <w:shd w:val="clear" w:color="auto" w:fill="auto"/>
          </w:tcPr>
          <w:p w14:paraId="627F17D5" w14:textId="77777777" w:rsidR="00563FC6" w:rsidRDefault="00563FC6">
            <w:pPr>
              <w:jc w:val="center"/>
              <w:rPr>
                <w:sz w:val="22"/>
                <w:szCs w:val="22"/>
              </w:rPr>
            </w:pPr>
          </w:p>
        </w:tc>
      </w:tr>
      <w:tr w:rsidR="00563FC6" w14:paraId="1FB33B5F" w14:textId="77777777" w:rsidTr="00B7790E">
        <w:trPr>
          <w:trHeight w:val="300"/>
        </w:trPr>
        <w:tc>
          <w:tcPr>
            <w:tcW w:w="960" w:type="dxa"/>
            <w:shd w:val="clear" w:color="auto" w:fill="auto"/>
            <w:noWrap/>
            <w:vAlign w:val="bottom"/>
          </w:tcPr>
          <w:p w14:paraId="746BBE37" w14:textId="77777777" w:rsidR="00563FC6" w:rsidRDefault="00947AC1">
            <w:pPr>
              <w:jc w:val="center"/>
              <w:rPr>
                <w:sz w:val="22"/>
                <w:szCs w:val="22"/>
              </w:rPr>
            </w:pPr>
            <w:r>
              <w:rPr>
                <w:sz w:val="22"/>
                <w:szCs w:val="22"/>
              </w:rPr>
              <w:lastRenderedPageBreak/>
              <w:t>5</w:t>
            </w:r>
          </w:p>
        </w:tc>
        <w:tc>
          <w:tcPr>
            <w:tcW w:w="3061" w:type="dxa"/>
            <w:shd w:val="clear" w:color="auto" w:fill="auto"/>
            <w:noWrap/>
          </w:tcPr>
          <w:p w14:paraId="646D4CB9" w14:textId="77777777" w:rsidR="00563FC6" w:rsidRDefault="00947AC1">
            <w:pPr>
              <w:rPr>
                <w:sz w:val="22"/>
                <w:szCs w:val="22"/>
              </w:rPr>
            </w:pPr>
            <w:r>
              <w:rPr>
                <w:sz w:val="22"/>
                <w:szCs w:val="22"/>
              </w:rPr>
              <w:t>Energy conservation</w:t>
            </w:r>
          </w:p>
        </w:tc>
        <w:tc>
          <w:tcPr>
            <w:tcW w:w="1549" w:type="dxa"/>
          </w:tcPr>
          <w:p w14:paraId="50254214" w14:textId="77777777" w:rsidR="00563FC6" w:rsidRDefault="00563FC6">
            <w:pPr>
              <w:jc w:val="center"/>
              <w:rPr>
                <w:sz w:val="22"/>
                <w:szCs w:val="22"/>
              </w:rPr>
            </w:pPr>
          </w:p>
        </w:tc>
        <w:tc>
          <w:tcPr>
            <w:tcW w:w="1549" w:type="dxa"/>
            <w:shd w:val="clear" w:color="auto" w:fill="auto"/>
          </w:tcPr>
          <w:p w14:paraId="4064D02F" w14:textId="77777777" w:rsidR="00563FC6" w:rsidRDefault="00563FC6">
            <w:pPr>
              <w:jc w:val="center"/>
              <w:rPr>
                <w:sz w:val="22"/>
                <w:szCs w:val="22"/>
              </w:rPr>
            </w:pPr>
          </w:p>
        </w:tc>
        <w:tc>
          <w:tcPr>
            <w:tcW w:w="1099" w:type="dxa"/>
            <w:shd w:val="clear" w:color="auto" w:fill="auto"/>
          </w:tcPr>
          <w:p w14:paraId="76936985" w14:textId="77777777" w:rsidR="00563FC6" w:rsidRDefault="00563FC6">
            <w:pPr>
              <w:jc w:val="center"/>
              <w:rPr>
                <w:sz w:val="22"/>
                <w:szCs w:val="22"/>
              </w:rPr>
            </w:pPr>
          </w:p>
        </w:tc>
        <w:tc>
          <w:tcPr>
            <w:tcW w:w="1467" w:type="dxa"/>
            <w:shd w:val="clear" w:color="auto" w:fill="auto"/>
          </w:tcPr>
          <w:p w14:paraId="10441A57" w14:textId="77777777" w:rsidR="00563FC6" w:rsidRDefault="00563FC6">
            <w:pPr>
              <w:jc w:val="center"/>
              <w:rPr>
                <w:sz w:val="22"/>
                <w:szCs w:val="22"/>
              </w:rPr>
            </w:pPr>
          </w:p>
        </w:tc>
      </w:tr>
      <w:tr w:rsidR="00563FC6" w14:paraId="3CB54C85" w14:textId="77777777" w:rsidTr="00B7790E">
        <w:trPr>
          <w:trHeight w:val="315"/>
        </w:trPr>
        <w:tc>
          <w:tcPr>
            <w:tcW w:w="960" w:type="dxa"/>
            <w:shd w:val="clear" w:color="auto" w:fill="auto"/>
            <w:noWrap/>
            <w:vAlign w:val="bottom"/>
          </w:tcPr>
          <w:p w14:paraId="39F97518" w14:textId="77777777" w:rsidR="00563FC6" w:rsidRDefault="00947AC1">
            <w:pPr>
              <w:jc w:val="center"/>
              <w:rPr>
                <w:sz w:val="22"/>
                <w:szCs w:val="22"/>
              </w:rPr>
            </w:pPr>
            <w:r>
              <w:rPr>
                <w:sz w:val="22"/>
                <w:szCs w:val="22"/>
              </w:rPr>
              <w:t>6</w:t>
            </w:r>
          </w:p>
        </w:tc>
        <w:tc>
          <w:tcPr>
            <w:tcW w:w="3061" w:type="dxa"/>
            <w:shd w:val="clear" w:color="auto" w:fill="auto"/>
            <w:noWrap/>
          </w:tcPr>
          <w:p w14:paraId="320DDB6F" w14:textId="77777777" w:rsidR="00563FC6" w:rsidRDefault="00947AC1">
            <w:pPr>
              <w:rPr>
                <w:sz w:val="22"/>
                <w:szCs w:val="22"/>
              </w:rPr>
            </w:pPr>
            <w:r>
              <w:rPr>
                <w:sz w:val="22"/>
                <w:szCs w:val="22"/>
              </w:rPr>
              <w:t>Small-scale income generation</w:t>
            </w:r>
          </w:p>
        </w:tc>
        <w:tc>
          <w:tcPr>
            <w:tcW w:w="1549" w:type="dxa"/>
          </w:tcPr>
          <w:p w14:paraId="58A7F043" w14:textId="77777777" w:rsidR="00563FC6" w:rsidRDefault="00563FC6">
            <w:pPr>
              <w:jc w:val="center"/>
              <w:rPr>
                <w:sz w:val="22"/>
                <w:szCs w:val="22"/>
              </w:rPr>
            </w:pPr>
          </w:p>
        </w:tc>
        <w:tc>
          <w:tcPr>
            <w:tcW w:w="1549" w:type="dxa"/>
            <w:shd w:val="clear" w:color="auto" w:fill="auto"/>
          </w:tcPr>
          <w:p w14:paraId="3DB92A5C" w14:textId="77777777" w:rsidR="00563FC6" w:rsidRDefault="00563FC6">
            <w:pPr>
              <w:jc w:val="center"/>
              <w:rPr>
                <w:sz w:val="22"/>
                <w:szCs w:val="22"/>
              </w:rPr>
            </w:pPr>
          </w:p>
        </w:tc>
        <w:tc>
          <w:tcPr>
            <w:tcW w:w="1099" w:type="dxa"/>
            <w:shd w:val="clear" w:color="auto" w:fill="auto"/>
          </w:tcPr>
          <w:p w14:paraId="039AD41B" w14:textId="77777777" w:rsidR="00563FC6" w:rsidRDefault="00563FC6">
            <w:pPr>
              <w:jc w:val="center"/>
              <w:rPr>
                <w:sz w:val="22"/>
                <w:szCs w:val="22"/>
              </w:rPr>
            </w:pPr>
          </w:p>
        </w:tc>
        <w:tc>
          <w:tcPr>
            <w:tcW w:w="1467" w:type="dxa"/>
            <w:shd w:val="clear" w:color="auto" w:fill="auto"/>
          </w:tcPr>
          <w:p w14:paraId="65C7CAA0" w14:textId="77777777" w:rsidR="00563FC6" w:rsidRDefault="00563FC6">
            <w:pPr>
              <w:jc w:val="center"/>
              <w:rPr>
                <w:sz w:val="22"/>
                <w:szCs w:val="22"/>
              </w:rPr>
            </w:pPr>
          </w:p>
        </w:tc>
      </w:tr>
      <w:tr w:rsidR="00563FC6" w14:paraId="0C632586" w14:textId="77777777" w:rsidTr="00B7790E">
        <w:trPr>
          <w:trHeight w:val="315"/>
        </w:trPr>
        <w:tc>
          <w:tcPr>
            <w:tcW w:w="960" w:type="dxa"/>
            <w:shd w:val="clear" w:color="auto" w:fill="auto"/>
            <w:noWrap/>
            <w:vAlign w:val="bottom"/>
          </w:tcPr>
          <w:p w14:paraId="12454F7A" w14:textId="77777777" w:rsidR="00563FC6" w:rsidRDefault="00947AC1">
            <w:pPr>
              <w:jc w:val="center"/>
              <w:rPr>
                <w:sz w:val="22"/>
                <w:szCs w:val="22"/>
              </w:rPr>
            </w:pPr>
            <w:r>
              <w:rPr>
                <w:sz w:val="22"/>
                <w:szCs w:val="22"/>
              </w:rPr>
              <w:t>7</w:t>
            </w:r>
          </w:p>
        </w:tc>
        <w:tc>
          <w:tcPr>
            <w:tcW w:w="3061" w:type="dxa"/>
            <w:shd w:val="clear" w:color="auto" w:fill="auto"/>
            <w:noWrap/>
          </w:tcPr>
          <w:p w14:paraId="0806C7E7" w14:textId="77777777" w:rsidR="00563FC6" w:rsidRDefault="00947AC1">
            <w:pPr>
              <w:rPr>
                <w:sz w:val="22"/>
                <w:szCs w:val="22"/>
              </w:rPr>
            </w:pPr>
            <w:r>
              <w:rPr>
                <w:sz w:val="22"/>
                <w:szCs w:val="22"/>
              </w:rPr>
              <w:t>Storage techniques</w:t>
            </w:r>
          </w:p>
        </w:tc>
        <w:tc>
          <w:tcPr>
            <w:tcW w:w="1549" w:type="dxa"/>
          </w:tcPr>
          <w:p w14:paraId="072F8E76" w14:textId="77777777" w:rsidR="00563FC6" w:rsidRDefault="00563FC6">
            <w:pPr>
              <w:jc w:val="center"/>
              <w:rPr>
                <w:sz w:val="22"/>
                <w:szCs w:val="22"/>
              </w:rPr>
            </w:pPr>
          </w:p>
        </w:tc>
        <w:tc>
          <w:tcPr>
            <w:tcW w:w="1549" w:type="dxa"/>
            <w:shd w:val="clear" w:color="auto" w:fill="auto"/>
          </w:tcPr>
          <w:p w14:paraId="4678F86B" w14:textId="77777777" w:rsidR="00563FC6" w:rsidRDefault="00563FC6">
            <w:pPr>
              <w:jc w:val="center"/>
              <w:rPr>
                <w:sz w:val="22"/>
                <w:szCs w:val="22"/>
              </w:rPr>
            </w:pPr>
          </w:p>
        </w:tc>
        <w:tc>
          <w:tcPr>
            <w:tcW w:w="1099" w:type="dxa"/>
            <w:shd w:val="clear" w:color="auto" w:fill="auto"/>
          </w:tcPr>
          <w:p w14:paraId="29DEF983" w14:textId="77777777" w:rsidR="00563FC6" w:rsidRDefault="00563FC6">
            <w:pPr>
              <w:jc w:val="center"/>
              <w:rPr>
                <w:sz w:val="22"/>
                <w:szCs w:val="22"/>
              </w:rPr>
            </w:pPr>
          </w:p>
        </w:tc>
        <w:tc>
          <w:tcPr>
            <w:tcW w:w="1467" w:type="dxa"/>
            <w:shd w:val="clear" w:color="auto" w:fill="auto"/>
          </w:tcPr>
          <w:p w14:paraId="6A16EBDB" w14:textId="77777777" w:rsidR="00563FC6" w:rsidRDefault="00563FC6">
            <w:pPr>
              <w:jc w:val="center"/>
              <w:rPr>
                <w:sz w:val="22"/>
                <w:szCs w:val="22"/>
              </w:rPr>
            </w:pPr>
          </w:p>
        </w:tc>
      </w:tr>
      <w:tr w:rsidR="00563FC6" w14:paraId="09B671D5" w14:textId="77777777" w:rsidTr="00B7790E">
        <w:trPr>
          <w:trHeight w:val="315"/>
        </w:trPr>
        <w:tc>
          <w:tcPr>
            <w:tcW w:w="960" w:type="dxa"/>
            <w:shd w:val="clear" w:color="auto" w:fill="auto"/>
            <w:noWrap/>
            <w:vAlign w:val="bottom"/>
          </w:tcPr>
          <w:p w14:paraId="52A34DE9" w14:textId="77777777" w:rsidR="00563FC6" w:rsidRDefault="00947AC1">
            <w:pPr>
              <w:jc w:val="center"/>
              <w:rPr>
                <w:sz w:val="22"/>
                <w:szCs w:val="22"/>
              </w:rPr>
            </w:pPr>
            <w:r>
              <w:rPr>
                <w:sz w:val="22"/>
                <w:szCs w:val="22"/>
              </w:rPr>
              <w:t>8</w:t>
            </w:r>
          </w:p>
        </w:tc>
        <w:tc>
          <w:tcPr>
            <w:tcW w:w="3061" w:type="dxa"/>
            <w:shd w:val="clear" w:color="auto" w:fill="auto"/>
            <w:noWrap/>
          </w:tcPr>
          <w:p w14:paraId="5DF0C161" w14:textId="77777777" w:rsidR="00563FC6" w:rsidRDefault="00947AC1">
            <w:pPr>
              <w:rPr>
                <w:sz w:val="22"/>
                <w:szCs w:val="22"/>
              </w:rPr>
            </w:pPr>
            <w:r>
              <w:rPr>
                <w:sz w:val="22"/>
                <w:szCs w:val="22"/>
              </w:rPr>
              <w:t>Household food security</w:t>
            </w:r>
          </w:p>
        </w:tc>
        <w:tc>
          <w:tcPr>
            <w:tcW w:w="1549" w:type="dxa"/>
          </w:tcPr>
          <w:p w14:paraId="783788FE" w14:textId="77777777" w:rsidR="00563FC6" w:rsidRDefault="00563FC6">
            <w:pPr>
              <w:jc w:val="center"/>
              <w:rPr>
                <w:sz w:val="22"/>
                <w:szCs w:val="22"/>
              </w:rPr>
            </w:pPr>
          </w:p>
        </w:tc>
        <w:tc>
          <w:tcPr>
            <w:tcW w:w="1549" w:type="dxa"/>
            <w:shd w:val="clear" w:color="auto" w:fill="auto"/>
          </w:tcPr>
          <w:p w14:paraId="058F618D" w14:textId="77777777" w:rsidR="00563FC6" w:rsidRDefault="00563FC6">
            <w:pPr>
              <w:jc w:val="center"/>
              <w:rPr>
                <w:sz w:val="22"/>
                <w:szCs w:val="22"/>
              </w:rPr>
            </w:pPr>
          </w:p>
        </w:tc>
        <w:tc>
          <w:tcPr>
            <w:tcW w:w="1099" w:type="dxa"/>
            <w:shd w:val="clear" w:color="auto" w:fill="auto"/>
          </w:tcPr>
          <w:p w14:paraId="689E19A3" w14:textId="77777777" w:rsidR="00563FC6" w:rsidRDefault="00563FC6">
            <w:pPr>
              <w:jc w:val="center"/>
              <w:rPr>
                <w:sz w:val="22"/>
                <w:szCs w:val="22"/>
              </w:rPr>
            </w:pPr>
          </w:p>
        </w:tc>
        <w:tc>
          <w:tcPr>
            <w:tcW w:w="1467" w:type="dxa"/>
            <w:shd w:val="clear" w:color="auto" w:fill="auto"/>
          </w:tcPr>
          <w:p w14:paraId="144A83FE" w14:textId="77777777" w:rsidR="00563FC6" w:rsidRDefault="00563FC6">
            <w:pPr>
              <w:jc w:val="center"/>
              <w:rPr>
                <w:sz w:val="22"/>
                <w:szCs w:val="22"/>
              </w:rPr>
            </w:pPr>
          </w:p>
        </w:tc>
      </w:tr>
      <w:tr w:rsidR="00563FC6" w14:paraId="5AC2EB78" w14:textId="77777777" w:rsidTr="00B7790E">
        <w:trPr>
          <w:trHeight w:val="315"/>
        </w:trPr>
        <w:tc>
          <w:tcPr>
            <w:tcW w:w="960" w:type="dxa"/>
            <w:shd w:val="clear" w:color="auto" w:fill="auto"/>
            <w:noWrap/>
            <w:vAlign w:val="bottom"/>
          </w:tcPr>
          <w:p w14:paraId="3739A197" w14:textId="77777777" w:rsidR="00563FC6" w:rsidRDefault="00947AC1">
            <w:pPr>
              <w:jc w:val="center"/>
              <w:rPr>
                <w:sz w:val="22"/>
                <w:szCs w:val="22"/>
              </w:rPr>
            </w:pPr>
            <w:r>
              <w:rPr>
                <w:sz w:val="22"/>
                <w:szCs w:val="22"/>
              </w:rPr>
              <w:t>9</w:t>
            </w:r>
          </w:p>
        </w:tc>
        <w:tc>
          <w:tcPr>
            <w:tcW w:w="3061" w:type="dxa"/>
            <w:shd w:val="clear" w:color="auto" w:fill="auto"/>
            <w:noWrap/>
          </w:tcPr>
          <w:p w14:paraId="38F8F3F3" w14:textId="77777777" w:rsidR="00563FC6" w:rsidRDefault="00947AC1">
            <w:pPr>
              <w:rPr>
                <w:sz w:val="22"/>
                <w:szCs w:val="22"/>
              </w:rPr>
            </w:pPr>
            <w:r>
              <w:rPr>
                <w:sz w:val="22"/>
                <w:szCs w:val="22"/>
              </w:rPr>
              <w:t>Organic farming</w:t>
            </w:r>
          </w:p>
        </w:tc>
        <w:tc>
          <w:tcPr>
            <w:tcW w:w="1549" w:type="dxa"/>
          </w:tcPr>
          <w:p w14:paraId="41B37FCD" w14:textId="77777777" w:rsidR="00563FC6" w:rsidRDefault="00563FC6">
            <w:pPr>
              <w:jc w:val="center"/>
              <w:rPr>
                <w:sz w:val="22"/>
                <w:szCs w:val="22"/>
              </w:rPr>
            </w:pPr>
          </w:p>
        </w:tc>
        <w:tc>
          <w:tcPr>
            <w:tcW w:w="1549" w:type="dxa"/>
            <w:shd w:val="clear" w:color="auto" w:fill="auto"/>
          </w:tcPr>
          <w:p w14:paraId="1E3AC31A" w14:textId="77777777" w:rsidR="00563FC6" w:rsidRDefault="00563FC6">
            <w:pPr>
              <w:jc w:val="center"/>
              <w:rPr>
                <w:sz w:val="22"/>
                <w:szCs w:val="22"/>
              </w:rPr>
            </w:pPr>
          </w:p>
        </w:tc>
        <w:tc>
          <w:tcPr>
            <w:tcW w:w="1099" w:type="dxa"/>
            <w:shd w:val="clear" w:color="auto" w:fill="auto"/>
          </w:tcPr>
          <w:p w14:paraId="4F5B77F0" w14:textId="77777777" w:rsidR="00563FC6" w:rsidRDefault="00563FC6">
            <w:pPr>
              <w:jc w:val="center"/>
              <w:rPr>
                <w:sz w:val="22"/>
                <w:szCs w:val="22"/>
              </w:rPr>
            </w:pPr>
          </w:p>
        </w:tc>
        <w:tc>
          <w:tcPr>
            <w:tcW w:w="1467" w:type="dxa"/>
            <w:shd w:val="clear" w:color="auto" w:fill="auto"/>
          </w:tcPr>
          <w:p w14:paraId="03151493" w14:textId="77777777" w:rsidR="00563FC6" w:rsidRDefault="00563FC6">
            <w:pPr>
              <w:jc w:val="center"/>
              <w:rPr>
                <w:sz w:val="22"/>
                <w:szCs w:val="22"/>
              </w:rPr>
            </w:pPr>
          </w:p>
        </w:tc>
      </w:tr>
      <w:tr w:rsidR="00563FC6" w14:paraId="4E9D0A92" w14:textId="77777777" w:rsidTr="00B7790E">
        <w:trPr>
          <w:trHeight w:val="315"/>
        </w:trPr>
        <w:tc>
          <w:tcPr>
            <w:tcW w:w="960" w:type="dxa"/>
            <w:shd w:val="clear" w:color="auto" w:fill="auto"/>
            <w:noWrap/>
            <w:vAlign w:val="bottom"/>
          </w:tcPr>
          <w:p w14:paraId="02D050E9" w14:textId="77777777" w:rsidR="00563FC6" w:rsidRDefault="00947AC1">
            <w:pPr>
              <w:jc w:val="center"/>
              <w:rPr>
                <w:sz w:val="22"/>
                <w:szCs w:val="22"/>
              </w:rPr>
            </w:pPr>
            <w:r>
              <w:rPr>
                <w:sz w:val="22"/>
                <w:szCs w:val="22"/>
              </w:rPr>
              <w:t>10</w:t>
            </w:r>
          </w:p>
        </w:tc>
        <w:tc>
          <w:tcPr>
            <w:tcW w:w="3061" w:type="dxa"/>
            <w:shd w:val="clear" w:color="auto" w:fill="auto"/>
            <w:noWrap/>
          </w:tcPr>
          <w:p w14:paraId="0CBCBDDC" w14:textId="77777777" w:rsidR="00563FC6" w:rsidRDefault="00947AC1">
            <w:pPr>
              <w:rPr>
                <w:sz w:val="22"/>
                <w:szCs w:val="22"/>
              </w:rPr>
            </w:pPr>
            <w:r>
              <w:rPr>
                <w:sz w:val="22"/>
                <w:szCs w:val="22"/>
              </w:rPr>
              <w:t>Agroforestry management</w:t>
            </w:r>
          </w:p>
        </w:tc>
        <w:tc>
          <w:tcPr>
            <w:tcW w:w="1549" w:type="dxa"/>
          </w:tcPr>
          <w:p w14:paraId="3FCC51C7" w14:textId="77777777" w:rsidR="00563FC6" w:rsidRDefault="00563FC6">
            <w:pPr>
              <w:jc w:val="center"/>
              <w:rPr>
                <w:sz w:val="22"/>
                <w:szCs w:val="22"/>
              </w:rPr>
            </w:pPr>
          </w:p>
        </w:tc>
        <w:tc>
          <w:tcPr>
            <w:tcW w:w="1549" w:type="dxa"/>
            <w:shd w:val="clear" w:color="auto" w:fill="auto"/>
          </w:tcPr>
          <w:p w14:paraId="1C6A1A40" w14:textId="77777777" w:rsidR="00563FC6" w:rsidRDefault="00563FC6">
            <w:pPr>
              <w:jc w:val="center"/>
              <w:rPr>
                <w:sz w:val="22"/>
                <w:szCs w:val="22"/>
              </w:rPr>
            </w:pPr>
          </w:p>
        </w:tc>
        <w:tc>
          <w:tcPr>
            <w:tcW w:w="1099" w:type="dxa"/>
            <w:shd w:val="clear" w:color="auto" w:fill="auto"/>
          </w:tcPr>
          <w:p w14:paraId="2D7DC113" w14:textId="77777777" w:rsidR="00563FC6" w:rsidRDefault="00563FC6">
            <w:pPr>
              <w:jc w:val="center"/>
              <w:rPr>
                <w:sz w:val="22"/>
                <w:szCs w:val="22"/>
              </w:rPr>
            </w:pPr>
          </w:p>
        </w:tc>
        <w:tc>
          <w:tcPr>
            <w:tcW w:w="1467" w:type="dxa"/>
            <w:shd w:val="clear" w:color="auto" w:fill="auto"/>
          </w:tcPr>
          <w:p w14:paraId="4C64B5BE" w14:textId="77777777" w:rsidR="00563FC6" w:rsidRDefault="00563FC6">
            <w:pPr>
              <w:jc w:val="center"/>
              <w:rPr>
                <w:sz w:val="22"/>
                <w:szCs w:val="22"/>
              </w:rPr>
            </w:pPr>
          </w:p>
        </w:tc>
      </w:tr>
      <w:tr w:rsidR="00563FC6" w14:paraId="447FF662" w14:textId="77777777" w:rsidTr="00B7790E">
        <w:trPr>
          <w:trHeight w:val="315"/>
        </w:trPr>
        <w:tc>
          <w:tcPr>
            <w:tcW w:w="960" w:type="dxa"/>
            <w:shd w:val="clear" w:color="auto" w:fill="auto"/>
            <w:noWrap/>
            <w:vAlign w:val="bottom"/>
          </w:tcPr>
          <w:p w14:paraId="79AB66FD" w14:textId="77777777" w:rsidR="00563FC6" w:rsidRDefault="00947AC1">
            <w:pPr>
              <w:jc w:val="center"/>
              <w:rPr>
                <w:sz w:val="22"/>
                <w:szCs w:val="22"/>
              </w:rPr>
            </w:pPr>
            <w:r>
              <w:rPr>
                <w:sz w:val="22"/>
                <w:szCs w:val="22"/>
              </w:rPr>
              <w:t>11</w:t>
            </w:r>
          </w:p>
        </w:tc>
        <w:tc>
          <w:tcPr>
            <w:tcW w:w="3061" w:type="dxa"/>
            <w:shd w:val="clear" w:color="auto" w:fill="auto"/>
            <w:noWrap/>
          </w:tcPr>
          <w:p w14:paraId="3F9B03F4" w14:textId="77777777" w:rsidR="00563FC6" w:rsidRDefault="00947AC1">
            <w:pPr>
              <w:rPr>
                <w:sz w:val="22"/>
                <w:szCs w:val="22"/>
              </w:rPr>
            </w:pPr>
            <w:r>
              <w:rPr>
                <w:sz w:val="22"/>
                <w:szCs w:val="22"/>
              </w:rPr>
              <w:t>Mechanization</w:t>
            </w:r>
          </w:p>
        </w:tc>
        <w:tc>
          <w:tcPr>
            <w:tcW w:w="1549" w:type="dxa"/>
          </w:tcPr>
          <w:p w14:paraId="38F36DD9" w14:textId="77777777" w:rsidR="00563FC6" w:rsidRDefault="00563FC6">
            <w:pPr>
              <w:jc w:val="center"/>
              <w:rPr>
                <w:sz w:val="22"/>
                <w:szCs w:val="22"/>
              </w:rPr>
            </w:pPr>
          </w:p>
        </w:tc>
        <w:tc>
          <w:tcPr>
            <w:tcW w:w="1549" w:type="dxa"/>
            <w:shd w:val="clear" w:color="auto" w:fill="auto"/>
          </w:tcPr>
          <w:p w14:paraId="6DC9FF3D" w14:textId="77777777" w:rsidR="00563FC6" w:rsidRDefault="00563FC6">
            <w:pPr>
              <w:jc w:val="center"/>
              <w:rPr>
                <w:sz w:val="22"/>
                <w:szCs w:val="22"/>
              </w:rPr>
            </w:pPr>
          </w:p>
        </w:tc>
        <w:tc>
          <w:tcPr>
            <w:tcW w:w="1099" w:type="dxa"/>
            <w:shd w:val="clear" w:color="auto" w:fill="auto"/>
          </w:tcPr>
          <w:p w14:paraId="7951A617" w14:textId="77777777" w:rsidR="00563FC6" w:rsidRDefault="00563FC6">
            <w:pPr>
              <w:jc w:val="center"/>
              <w:rPr>
                <w:sz w:val="22"/>
                <w:szCs w:val="22"/>
              </w:rPr>
            </w:pPr>
          </w:p>
        </w:tc>
        <w:tc>
          <w:tcPr>
            <w:tcW w:w="1467" w:type="dxa"/>
            <w:shd w:val="clear" w:color="auto" w:fill="auto"/>
          </w:tcPr>
          <w:p w14:paraId="4C5DC5F4" w14:textId="77777777" w:rsidR="00563FC6" w:rsidRDefault="00563FC6">
            <w:pPr>
              <w:jc w:val="center"/>
              <w:rPr>
                <w:sz w:val="22"/>
                <w:szCs w:val="22"/>
              </w:rPr>
            </w:pPr>
          </w:p>
        </w:tc>
      </w:tr>
      <w:tr w:rsidR="00563FC6" w14:paraId="7E048BF6" w14:textId="77777777" w:rsidTr="00B7790E">
        <w:trPr>
          <w:trHeight w:val="315"/>
        </w:trPr>
        <w:tc>
          <w:tcPr>
            <w:tcW w:w="960" w:type="dxa"/>
            <w:shd w:val="clear" w:color="auto" w:fill="auto"/>
            <w:noWrap/>
            <w:vAlign w:val="bottom"/>
          </w:tcPr>
          <w:p w14:paraId="7C1BF825" w14:textId="77777777" w:rsidR="00563FC6" w:rsidRDefault="00947AC1">
            <w:pPr>
              <w:jc w:val="center"/>
              <w:rPr>
                <w:sz w:val="22"/>
                <w:szCs w:val="22"/>
              </w:rPr>
            </w:pPr>
            <w:r>
              <w:rPr>
                <w:sz w:val="22"/>
                <w:szCs w:val="22"/>
              </w:rPr>
              <w:t>12</w:t>
            </w:r>
          </w:p>
        </w:tc>
        <w:tc>
          <w:tcPr>
            <w:tcW w:w="3061" w:type="dxa"/>
            <w:shd w:val="clear" w:color="auto" w:fill="auto"/>
            <w:noWrap/>
          </w:tcPr>
          <w:p w14:paraId="580BAEE2" w14:textId="77777777" w:rsidR="00563FC6" w:rsidRDefault="00947AC1">
            <w:pPr>
              <w:rPr>
                <w:sz w:val="22"/>
                <w:szCs w:val="22"/>
              </w:rPr>
            </w:pPr>
            <w:r>
              <w:rPr>
                <w:sz w:val="22"/>
                <w:szCs w:val="22"/>
              </w:rPr>
              <w:t>Resource conservation technology</w:t>
            </w:r>
          </w:p>
        </w:tc>
        <w:tc>
          <w:tcPr>
            <w:tcW w:w="1549" w:type="dxa"/>
          </w:tcPr>
          <w:p w14:paraId="5340EF4A" w14:textId="77777777" w:rsidR="00563FC6" w:rsidRDefault="00563FC6">
            <w:pPr>
              <w:jc w:val="center"/>
              <w:rPr>
                <w:sz w:val="22"/>
                <w:szCs w:val="22"/>
              </w:rPr>
            </w:pPr>
          </w:p>
        </w:tc>
        <w:tc>
          <w:tcPr>
            <w:tcW w:w="1549" w:type="dxa"/>
            <w:shd w:val="clear" w:color="auto" w:fill="auto"/>
          </w:tcPr>
          <w:p w14:paraId="7D28C5E4" w14:textId="77777777" w:rsidR="00563FC6" w:rsidRDefault="00563FC6">
            <w:pPr>
              <w:jc w:val="center"/>
              <w:rPr>
                <w:sz w:val="22"/>
                <w:szCs w:val="22"/>
              </w:rPr>
            </w:pPr>
          </w:p>
        </w:tc>
        <w:tc>
          <w:tcPr>
            <w:tcW w:w="1099" w:type="dxa"/>
            <w:shd w:val="clear" w:color="auto" w:fill="auto"/>
          </w:tcPr>
          <w:p w14:paraId="203CBE21" w14:textId="77777777" w:rsidR="00563FC6" w:rsidRDefault="00563FC6">
            <w:pPr>
              <w:jc w:val="center"/>
              <w:rPr>
                <w:sz w:val="22"/>
                <w:szCs w:val="22"/>
              </w:rPr>
            </w:pPr>
          </w:p>
        </w:tc>
        <w:tc>
          <w:tcPr>
            <w:tcW w:w="1467" w:type="dxa"/>
            <w:shd w:val="clear" w:color="auto" w:fill="auto"/>
          </w:tcPr>
          <w:p w14:paraId="5556CD08" w14:textId="77777777" w:rsidR="00563FC6" w:rsidRDefault="00563FC6">
            <w:pPr>
              <w:jc w:val="center"/>
              <w:rPr>
                <w:sz w:val="22"/>
                <w:szCs w:val="22"/>
              </w:rPr>
            </w:pPr>
          </w:p>
        </w:tc>
      </w:tr>
      <w:tr w:rsidR="00563FC6" w14:paraId="2A906A99" w14:textId="77777777" w:rsidTr="00B7790E">
        <w:trPr>
          <w:trHeight w:val="315"/>
        </w:trPr>
        <w:tc>
          <w:tcPr>
            <w:tcW w:w="960" w:type="dxa"/>
            <w:shd w:val="clear" w:color="auto" w:fill="auto"/>
            <w:noWrap/>
            <w:vAlign w:val="bottom"/>
          </w:tcPr>
          <w:p w14:paraId="0F7A5754" w14:textId="77777777" w:rsidR="00563FC6" w:rsidRDefault="00947AC1">
            <w:pPr>
              <w:jc w:val="center"/>
              <w:rPr>
                <w:sz w:val="22"/>
                <w:szCs w:val="22"/>
              </w:rPr>
            </w:pPr>
            <w:r>
              <w:rPr>
                <w:sz w:val="22"/>
                <w:szCs w:val="22"/>
              </w:rPr>
              <w:t>13</w:t>
            </w:r>
          </w:p>
        </w:tc>
        <w:tc>
          <w:tcPr>
            <w:tcW w:w="3061" w:type="dxa"/>
            <w:shd w:val="clear" w:color="auto" w:fill="auto"/>
            <w:noWrap/>
            <w:vAlign w:val="bottom"/>
          </w:tcPr>
          <w:p w14:paraId="6374E7D6" w14:textId="77777777" w:rsidR="00563FC6" w:rsidRDefault="00947AC1">
            <w:pPr>
              <w:rPr>
                <w:sz w:val="22"/>
                <w:szCs w:val="22"/>
              </w:rPr>
            </w:pPr>
            <w:r>
              <w:rPr>
                <w:sz w:val="22"/>
                <w:szCs w:val="22"/>
              </w:rPr>
              <w:t xml:space="preserve">Value Addition </w:t>
            </w:r>
          </w:p>
        </w:tc>
        <w:tc>
          <w:tcPr>
            <w:tcW w:w="1549" w:type="dxa"/>
          </w:tcPr>
          <w:p w14:paraId="16EEF109" w14:textId="77777777" w:rsidR="00563FC6" w:rsidRDefault="00563FC6">
            <w:pPr>
              <w:jc w:val="center"/>
              <w:rPr>
                <w:sz w:val="22"/>
                <w:szCs w:val="22"/>
              </w:rPr>
            </w:pPr>
          </w:p>
        </w:tc>
        <w:tc>
          <w:tcPr>
            <w:tcW w:w="1549" w:type="dxa"/>
            <w:shd w:val="clear" w:color="auto" w:fill="auto"/>
          </w:tcPr>
          <w:p w14:paraId="67A19626" w14:textId="77777777" w:rsidR="00563FC6" w:rsidRDefault="00563FC6">
            <w:pPr>
              <w:jc w:val="center"/>
              <w:rPr>
                <w:sz w:val="22"/>
                <w:szCs w:val="22"/>
              </w:rPr>
            </w:pPr>
          </w:p>
        </w:tc>
        <w:tc>
          <w:tcPr>
            <w:tcW w:w="1099" w:type="dxa"/>
            <w:shd w:val="clear" w:color="auto" w:fill="auto"/>
          </w:tcPr>
          <w:p w14:paraId="3D0A0C44" w14:textId="77777777" w:rsidR="00563FC6" w:rsidRDefault="00563FC6">
            <w:pPr>
              <w:jc w:val="center"/>
              <w:rPr>
                <w:sz w:val="22"/>
                <w:szCs w:val="22"/>
              </w:rPr>
            </w:pPr>
          </w:p>
        </w:tc>
        <w:tc>
          <w:tcPr>
            <w:tcW w:w="1467" w:type="dxa"/>
            <w:shd w:val="clear" w:color="auto" w:fill="auto"/>
          </w:tcPr>
          <w:p w14:paraId="45856C16" w14:textId="77777777" w:rsidR="00563FC6" w:rsidRDefault="00563FC6">
            <w:pPr>
              <w:jc w:val="center"/>
              <w:rPr>
                <w:sz w:val="22"/>
                <w:szCs w:val="22"/>
              </w:rPr>
            </w:pPr>
          </w:p>
        </w:tc>
      </w:tr>
      <w:tr w:rsidR="00563FC6" w14:paraId="343EE5FB" w14:textId="77777777" w:rsidTr="00B7790E">
        <w:trPr>
          <w:trHeight w:val="330"/>
        </w:trPr>
        <w:tc>
          <w:tcPr>
            <w:tcW w:w="960" w:type="dxa"/>
            <w:shd w:val="clear" w:color="auto" w:fill="auto"/>
            <w:noWrap/>
            <w:vAlign w:val="bottom"/>
          </w:tcPr>
          <w:p w14:paraId="01564AEC" w14:textId="77777777" w:rsidR="00563FC6" w:rsidRDefault="00947AC1">
            <w:pPr>
              <w:jc w:val="center"/>
              <w:rPr>
                <w:sz w:val="22"/>
                <w:szCs w:val="22"/>
              </w:rPr>
            </w:pPr>
            <w:r>
              <w:rPr>
                <w:sz w:val="22"/>
                <w:szCs w:val="22"/>
              </w:rPr>
              <w:t>14</w:t>
            </w:r>
          </w:p>
        </w:tc>
        <w:tc>
          <w:tcPr>
            <w:tcW w:w="3061" w:type="dxa"/>
            <w:shd w:val="clear" w:color="auto" w:fill="auto"/>
            <w:noWrap/>
          </w:tcPr>
          <w:p w14:paraId="66850351" w14:textId="7C8B36E0" w:rsidR="00563FC6" w:rsidRDefault="001F6107">
            <w:pPr>
              <w:rPr>
                <w:sz w:val="22"/>
                <w:szCs w:val="22"/>
              </w:rPr>
            </w:pPr>
            <w:r w:rsidRPr="001F6107">
              <w:rPr>
                <w:sz w:val="22"/>
                <w:szCs w:val="22"/>
              </w:rPr>
              <w:t>Others, pl. specify</w:t>
            </w:r>
          </w:p>
        </w:tc>
        <w:tc>
          <w:tcPr>
            <w:tcW w:w="1549" w:type="dxa"/>
          </w:tcPr>
          <w:p w14:paraId="17DD347D" w14:textId="77777777" w:rsidR="00563FC6" w:rsidRDefault="00563FC6">
            <w:pPr>
              <w:jc w:val="center"/>
              <w:rPr>
                <w:sz w:val="22"/>
                <w:szCs w:val="22"/>
              </w:rPr>
            </w:pPr>
          </w:p>
        </w:tc>
        <w:tc>
          <w:tcPr>
            <w:tcW w:w="1549" w:type="dxa"/>
            <w:shd w:val="clear" w:color="auto" w:fill="auto"/>
            <w:vAlign w:val="bottom"/>
          </w:tcPr>
          <w:p w14:paraId="1C335A3B" w14:textId="77777777" w:rsidR="00563FC6" w:rsidRDefault="00947AC1">
            <w:pPr>
              <w:jc w:val="center"/>
              <w:rPr>
                <w:sz w:val="22"/>
                <w:szCs w:val="22"/>
              </w:rPr>
            </w:pPr>
            <w:r>
              <w:rPr>
                <w:sz w:val="22"/>
                <w:szCs w:val="22"/>
              </w:rPr>
              <w:t> </w:t>
            </w:r>
          </w:p>
        </w:tc>
        <w:tc>
          <w:tcPr>
            <w:tcW w:w="1099" w:type="dxa"/>
            <w:shd w:val="clear" w:color="auto" w:fill="auto"/>
            <w:vAlign w:val="bottom"/>
          </w:tcPr>
          <w:p w14:paraId="79195376" w14:textId="77777777" w:rsidR="00563FC6" w:rsidRDefault="00947AC1">
            <w:pPr>
              <w:jc w:val="center"/>
              <w:rPr>
                <w:sz w:val="22"/>
                <w:szCs w:val="22"/>
              </w:rPr>
            </w:pPr>
            <w:r>
              <w:rPr>
                <w:sz w:val="22"/>
                <w:szCs w:val="22"/>
              </w:rPr>
              <w:t> </w:t>
            </w:r>
          </w:p>
        </w:tc>
        <w:tc>
          <w:tcPr>
            <w:tcW w:w="1467" w:type="dxa"/>
            <w:shd w:val="clear" w:color="auto" w:fill="auto"/>
            <w:vAlign w:val="bottom"/>
          </w:tcPr>
          <w:p w14:paraId="5BA3C163" w14:textId="77777777" w:rsidR="00563FC6" w:rsidRDefault="00947AC1">
            <w:pPr>
              <w:jc w:val="center"/>
              <w:rPr>
                <w:sz w:val="22"/>
                <w:szCs w:val="22"/>
              </w:rPr>
            </w:pPr>
            <w:r>
              <w:rPr>
                <w:sz w:val="22"/>
                <w:szCs w:val="22"/>
              </w:rPr>
              <w:t> </w:t>
            </w:r>
          </w:p>
        </w:tc>
      </w:tr>
    </w:tbl>
    <w:p w14:paraId="6C09A10D" w14:textId="77777777" w:rsidR="00563FC6" w:rsidRDefault="00563FC6">
      <w:pPr>
        <w:ind w:right="240"/>
        <w:rPr>
          <w:b/>
          <w:sz w:val="20"/>
          <w:szCs w:val="16"/>
        </w:rPr>
      </w:pPr>
    </w:p>
    <w:p w14:paraId="48746BE1" w14:textId="77777777" w:rsidR="00563FC6" w:rsidRDefault="00563FC6">
      <w:pPr>
        <w:ind w:right="240"/>
        <w:rPr>
          <w:b/>
          <w:sz w:val="20"/>
          <w:szCs w:val="16"/>
        </w:rPr>
      </w:pPr>
    </w:p>
    <w:p w14:paraId="355B6FD4" w14:textId="77777777" w:rsidR="00563FC6" w:rsidRDefault="00563FC6">
      <w:pPr>
        <w:ind w:right="240"/>
        <w:rPr>
          <w:b/>
          <w:sz w:val="20"/>
          <w:szCs w:val="16"/>
        </w:rPr>
      </w:pPr>
    </w:p>
    <w:p w14:paraId="747E59D5" w14:textId="77777777" w:rsidR="00563FC6" w:rsidRDefault="00947AC1">
      <w:pPr>
        <w:ind w:right="240"/>
        <w:rPr>
          <w:b/>
          <w:sz w:val="20"/>
          <w:szCs w:val="16"/>
        </w:rPr>
      </w:pPr>
      <w:r>
        <w:t>4.B.6.T</w:t>
      </w:r>
      <w:r>
        <w:rPr>
          <w:b/>
          <w:bCs/>
        </w:rPr>
        <w:t xml:space="preserve">echnologies assessed under various enterprises for women empowerment  </w:t>
      </w:r>
    </w:p>
    <w:p w14:paraId="2E4940F5" w14:textId="77777777" w:rsidR="00563FC6" w:rsidRDefault="00563FC6">
      <w:pPr>
        <w:ind w:right="240"/>
        <w:rPr>
          <w:b/>
          <w:sz w:val="20"/>
          <w:szCs w:val="16"/>
        </w:rPr>
      </w:pPr>
    </w:p>
    <w:tbl>
      <w:tblPr>
        <w:tblW w:w="9715" w:type="dxa"/>
        <w:tblLook w:val="04A0" w:firstRow="1" w:lastRow="0" w:firstColumn="1" w:lastColumn="0" w:noHBand="0" w:noVBand="1"/>
      </w:tblPr>
      <w:tblGrid>
        <w:gridCol w:w="960"/>
        <w:gridCol w:w="2786"/>
        <w:gridCol w:w="1549"/>
        <w:gridCol w:w="1549"/>
        <w:gridCol w:w="1341"/>
        <w:gridCol w:w="1530"/>
      </w:tblGrid>
      <w:tr w:rsidR="00563FC6" w14:paraId="47C41E84" w14:textId="77777777">
        <w:trPr>
          <w:trHeight w:val="354"/>
        </w:trPr>
        <w:tc>
          <w:tcPr>
            <w:tcW w:w="960" w:type="dxa"/>
            <w:tcBorders>
              <w:top w:val="single" w:sz="4" w:space="0" w:color="auto"/>
              <w:left w:val="single" w:sz="4" w:space="0" w:color="auto"/>
              <w:bottom w:val="single" w:sz="4" w:space="0" w:color="auto"/>
              <w:right w:val="single" w:sz="4" w:space="0" w:color="auto"/>
            </w:tcBorders>
            <w:shd w:val="clear" w:color="auto" w:fill="auto"/>
          </w:tcPr>
          <w:p w14:paraId="4B4DC527" w14:textId="77777777" w:rsidR="00563FC6" w:rsidRDefault="00563FC6">
            <w:pPr>
              <w:rPr>
                <w:sz w:val="22"/>
                <w:szCs w:val="22"/>
              </w:rPr>
            </w:pPr>
          </w:p>
        </w:tc>
        <w:tc>
          <w:tcPr>
            <w:tcW w:w="2786" w:type="dxa"/>
            <w:tcBorders>
              <w:top w:val="single" w:sz="4" w:space="0" w:color="auto"/>
              <w:left w:val="single" w:sz="4" w:space="0" w:color="auto"/>
              <w:bottom w:val="single" w:sz="4" w:space="0" w:color="auto"/>
              <w:right w:val="single" w:sz="4" w:space="0" w:color="auto"/>
            </w:tcBorders>
            <w:shd w:val="clear" w:color="auto" w:fill="auto"/>
          </w:tcPr>
          <w:p w14:paraId="01915452" w14:textId="77777777" w:rsidR="00563FC6" w:rsidRDefault="00947AC1">
            <w:pPr>
              <w:jc w:val="center"/>
              <w:rPr>
                <w:b/>
                <w:bCs/>
                <w:sz w:val="22"/>
                <w:szCs w:val="22"/>
              </w:rPr>
            </w:pPr>
            <w:r>
              <w:rPr>
                <w:b/>
                <w:bCs/>
                <w:sz w:val="22"/>
                <w:szCs w:val="22"/>
              </w:rPr>
              <w:t>Thematic areas</w:t>
            </w:r>
          </w:p>
        </w:tc>
        <w:tc>
          <w:tcPr>
            <w:tcW w:w="1549" w:type="dxa"/>
            <w:tcBorders>
              <w:top w:val="single" w:sz="4" w:space="0" w:color="auto"/>
              <w:left w:val="single" w:sz="4" w:space="0" w:color="auto"/>
              <w:bottom w:val="single" w:sz="4" w:space="0" w:color="auto"/>
              <w:right w:val="single" w:sz="4" w:space="0" w:color="auto"/>
            </w:tcBorders>
          </w:tcPr>
          <w:p w14:paraId="3F5C7786" w14:textId="77777777" w:rsidR="00563FC6" w:rsidRDefault="00947AC1">
            <w:pPr>
              <w:jc w:val="center"/>
              <w:rPr>
                <w:b/>
                <w:bCs/>
                <w:sz w:val="22"/>
                <w:szCs w:val="22"/>
              </w:rPr>
            </w:pPr>
            <w:r>
              <w:rPr>
                <w:b/>
                <w:bCs/>
                <w:sz w:val="22"/>
                <w:szCs w:val="22"/>
              </w:rPr>
              <w:t>Name of enterprise</w:t>
            </w:r>
          </w:p>
        </w:tc>
        <w:tc>
          <w:tcPr>
            <w:tcW w:w="1549" w:type="dxa"/>
            <w:tcBorders>
              <w:top w:val="single" w:sz="4" w:space="0" w:color="auto"/>
              <w:left w:val="single" w:sz="4" w:space="0" w:color="auto"/>
              <w:bottom w:val="single" w:sz="4" w:space="0" w:color="auto"/>
              <w:right w:val="single" w:sz="4" w:space="0" w:color="auto"/>
            </w:tcBorders>
            <w:shd w:val="clear" w:color="auto" w:fill="auto"/>
          </w:tcPr>
          <w:p w14:paraId="59623030" w14:textId="77777777" w:rsidR="00563FC6" w:rsidRDefault="00947AC1">
            <w:pPr>
              <w:jc w:val="center"/>
              <w:rPr>
                <w:b/>
                <w:bCs/>
                <w:sz w:val="22"/>
                <w:szCs w:val="22"/>
              </w:rPr>
            </w:pPr>
            <w:proofErr w:type="gramStart"/>
            <w:r>
              <w:rPr>
                <w:b/>
                <w:bCs/>
                <w:sz w:val="22"/>
                <w:szCs w:val="22"/>
              </w:rPr>
              <w:t>Name  of</w:t>
            </w:r>
            <w:proofErr w:type="gramEnd"/>
            <w:r>
              <w:rPr>
                <w:b/>
                <w:bCs/>
                <w:sz w:val="22"/>
                <w:szCs w:val="22"/>
              </w:rPr>
              <w:t xml:space="preserve">  technology(s) </w:t>
            </w:r>
          </w:p>
        </w:tc>
        <w:tc>
          <w:tcPr>
            <w:tcW w:w="1341" w:type="dxa"/>
            <w:tcBorders>
              <w:top w:val="single" w:sz="4" w:space="0" w:color="auto"/>
              <w:left w:val="single" w:sz="4" w:space="0" w:color="auto"/>
              <w:bottom w:val="single" w:sz="4" w:space="0" w:color="auto"/>
              <w:right w:val="single" w:sz="4" w:space="0" w:color="auto"/>
            </w:tcBorders>
            <w:shd w:val="clear" w:color="auto" w:fill="auto"/>
          </w:tcPr>
          <w:p w14:paraId="26DF84F2" w14:textId="77777777" w:rsidR="00563FC6" w:rsidRDefault="00947AC1">
            <w:pPr>
              <w:rPr>
                <w:b/>
                <w:bCs/>
                <w:sz w:val="22"/>
                <w:szCs w:val="22"/>
              </w:rPr>
            </w:pPr>
            <w:r>
              <w:rPr>
                <w:b/>
                <w:bCs/>
                <w:sz w:val="22"/>
                <w:szCs w:val="22"/>
              </w:rPr>
              <w:t xml:space="preserve">No. of trials </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67FBF3C8" w14:textId="77777777" w:rsidR="00563FC6" w:rsidRDefault="00947AC1">
            <w:pPr>
              <w:rPr>
                <w:b/>
                <w:bCs/>
                <w:sz w:val="22"/>
                <w:szCs w:val="22"/>
              </w:rPr>
            </w:pPr>
            <w:r>
              <w:rPr>
                <w:b/>
                <w:bCs/>
                <w:sz w:val="22"/>
                <w:szCs w:val="22"/>
              </w:rPr>
              <w:t>No. of locations</w:t>
            </w:r>
          </w:p>
        </w:tc>
      </w:tr>
      <w:tr w:rsidR="00563FC6" w14:paraId="7C7EB7AB" w14:textId="7777777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D38625" w14:textId="77777777" w:rsidR="00563FC6" w:rsidRDefault="00947AC1">
            <w:pPr>
              <w:jc w:val="center"/>
              <w:rPr>
                <w:sz w:val="22"/>
                <w:szCs w:val="22"/>
              </w:rPr>
            </w:pPr>
            <w:r>
              <w:rPr>
                <w:sz w:val="22"/>
                <w:szCs w:val="22"/>
              </w:rPr>
              <w:t>1</w:t>
            </w:r>
          </w:p>
        </w:tc>
        <w:tc>
          <w:tcPr>
            <w:tcW w:w="2786" w:type="dxa"/>
            <w:tcBorders>
              <w:top w:val="single" w:sz="4" w:space="0" w:color="auto"/>
              <w:left w:val="nil"/>
              <w:bottom w:val="single" w:sz="4" w:space="0" w:color="auto"/>
              <w:right w:val="single" w:sz="4" w:space="0" w:color="auto"/>
            </w:tcBorders>
            <w:shd w:val="clear" w:color="auto" w:fill="auto"/>
            <w:noWrap/>
            <w:vAlign w:val="bottom"/>
          </w:tcPr>
          <w:p w14:paraId="52CE0B43" w14:textId="77777777" w:rsidR="00563FC6" w:rsidRDefault="00947AC1">
            <w:pPr>
              <w:rPr>
                <w:sz w:val="22"/>
                <w:szCs w:val="22"/>
              </w:rPr>
            </w:pPr>
            <w:r>
              <w:rPr>
                <w:sz w:val="22"/>
                <w:szCs w:val="22"/>
              </w:rPr>
              <w:t>Drudgery Reduction</w:t>
            </w:r>
          </w:p>
        </w:tc>
        <w:tc>
          <w:tcPr>
            <w:tcW w:w="1549" w:type="dxa"/>
            <w:tcBorders>
              <w:top w:val="single" w:sz="4" w:space="0" w:color="auto"/>
              <w:left w:val="nil"/>
              <w:bottom w:val="single" w:sz="4" w:space="0" w:color="auto"/>
              <w:right w:val="single" w:sz="4" w:space="0" w:color="auto"/>
            </w:tcBorders>
          </w:tcPr>
          <w:p w14:paraId="4592F0AA" w14:textId="77777777" w:rsidR="00563FC6" w:rsidRDefault="00563FC6">
            <w:pPr>
              <w:jc w:val="center"/>
              <w:rPr>
                <w:sz w:val="22"/>
                <w:szCs w:val="22"/>
              </w:rPr>
            </w:pP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27961B" w14:textId="77777777" w:rsidR="00563FC6" w:rsidRDefault="00563FC6">
            <w:pPr>
              <w:jc w:val="center"/>
              <w:rPr>
                <w:sz w:val="22"/>
                <w:szCs w:val="22"/>
              </w:rPr>
            </w:pPr>
          </w:p>
        </w:tc>
        <w:tc>
          <w:tcPr>
            <w:tcW w:w="1341" w:type="dxa"/>
            <w:tcBorders>
              <w:top w:val="single" w:sz="4" w:space="0" w:color="auto"/>
              <w:left w:val="nil"/>
              <w:bottom w:val="single" w:sz="4" w:space="0" w:color="auto"/>
              <w:right w:val="single" w:sz="4" w:space="0" w:color="auto"/>
            </w:tcBorders>
            <w:shd w:val="clear" w:color="auto" w:fill="auto"/>
            <w:noWrap/>
            <w:vAlign w:val="bottom"/>
          </w:tcPr>
          <w:p w14:paraId="56B6564F" w14:textId="77777777" w:rsidR="00563FC6" w:rsidRDefault="00563FC6">
            <w:pPr>
              <w:jc w:val="center"/>
              <w:rPr>
                <w:sz w:val="22"/>
                <w:szCs w:val="22"/>
              </w:rPr>
            </w:pPr>
          </w:p>
        </w:tc>
        <w:tc>
          <w:tcPr>
            <w:tcW w:w="1530" w:type="dxa"/>
            <w:tcBorders>
              <w:top w:val="single" w:sz="4" w:space="0" w:color="auto"/>
              <w:left w:val="nil"/>
              <w:bottom w:val="single" w:sz="4" w:space="0" w:color="auto"/>
              <w:right w:val="single" w:sz="4" w:space="0" w:color="auto"/>
            </w:tcBorders>
            <w:shd w:val="clear" w:color="auto" w:fill="auto"/>
            <w:vAlign w:val="bottom"/>
          </w:tcPr>
          <w:p w14:paraId="2C1A0000" w14:textId="77777777" w:rsidR="00563FC6" w:rsidRDefault="00563FC6">
            <w:pPr>
              <w:jc w:val="center"/>
              <w:rPr>
                <w:sz w:val="22"/>
                <w:szCs w:val="22"/>
              </w:rPr>
            </w:pPr>
          </w:p>
        </w:tc>
      </w:tr>
      <w:tr w:rsidR="00563FC6" w14:paraId="6CF1E5FE" w14:textId="7777777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245919C0" w14:textId="77777777" w:rsidR="00563FC6" w:rsidRDefault="00947AC1">
            <w:pPr>
              <w:jc w:val="center"/>
              <w:rPr>
                <w:sz w:val="22"/>
                <w:szCs w:val="22"/>
              </w:rPr>
            </w:pPr>
            <w:r>
              <w:rPr>
                <w:sz w:val="22"/>
                <w:szCs w:val="22"/>
              </w:rPr>
              <w:t>2</w:t>
            </w:r>
          </w:p>
        </w:tc>
        <w:tc>
          <w:tcPr>
            <w:tcW w:w="2786" w:type="dxa"/>
            <w:tcBorders>
              <w:top w:val="nil"/>
              <w:left w:val="nil"/>
              <w:bottom w:val="single" w:sz="4" w:space="0" w:color="auto"/>
              <w:right w:val="single" w:sz="4" w:space="0" w:color="auto"/>
            </w:tcBorders>
            <w:shd w:val="clear" w:color="auto" w:fill="auto"/>
            <w:noWrap/>
            <w:vAlign w:val="bottom"/>
          </w:tcPr>
          <w:p w14:paraId="093DB3B2" w14:textId="77777777" w:rsidR="00563FC6" w:rsidRDefault="00947AC1">
            <w:pPr>
              <w:rPr>
                <w:sz w:val="22"/>
                <w:szCs w:val="22"/>
              </w:rPr>
            </w:pPr>
            <w:r>
              <w:rPr>
                <w:sz w:val="22"/>
                <w:szCs w:val="22"/>
              </w:rPr>
              <w:t xml:space="preserve">Entrepreneurship Development </w:t>
            </w:r>
          </w:p>
        </w:tc>
        <w:tc>
          <w:tcPr>
            <w:tcW w:w="1549" w:type="dxa"/>
            <w:tcBorders>
              <w:top w:val="single" w:sz="4" w:space="0" w:color="auto"/>
              <w:left w:val="nil"/>
              <w:bottom w:val="single" w:sz="4" w:space="0" w:color="auto"/>
              <w:right w:val="single" w:sz="4" w:space="0" w:color="auto"/>
            </w:tcBorders>
          </w:tcPr>
          <w:p w14:paraId="1F235815" w14:textId="77777777" w:rsidR="00563FC6" w:rsidRDefault="00563FC6">
            <w:pPr>
              <w:jc w:val="center"/>
              <w:rPr>
                <w:sz w:val="22"/>
                <w:szCs w:val="22"/>
              </w:rPr>
            </w:pP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F6DBBF" w14:textId="77777777" w:rsidR="00563FC6" w:rsidRDefault="00563FC6">
            <w:pPr>
              <w:jc w:val="center"/>
              <w:rPr>
                <w:sz w:val="22"/>
                <w:szCs w:val="22"/>
              </w:rPr>
            </w:pPr>
          </w:p>
        </w:tc>
        <w:tc>
          <w:tcPr>
            <w:tcW w:w="1341" w:type="dxa"/>
            <w:tcBorders>
              <w:top w:val="nil"/>
              <w:left w:val="nil"/>
              <w:bottom w:val="single" w:sz="4" w:space="0" w:color="auto"/>
              <w:right w:val="single" w:sz="4" w:space="0" w:color="auto"/>
            </w:tcBorders>
            <w:shd w:val="clear" w:color="auto" w:fill="auto"/>
            <w:noWrap/>
            <w:vAlign w:val="bottom"/>
          </w:tcPr>
          <w:p w14:paraId="7E58F81D" w14:textId="77777777" w:rsidR="00563FC6" w:rsidRDefault="00563FC6">
            <w:pPr>
              <w:jc w:val="center"/>
              <w:rPr>
                <w:sz w:val="22"/>
                <w:szCs w:val="22"/>
              </w:rPr>
            </w:pPr>
          </w:p>
        </w:tc>
        <w:tc>
          <w:tcPr>
            <w:tcW w:w="1530" w:type="dxa"/>
            <w:tcBorders>
              <w:top w:val="nil"/>
              <w:left w:val="nil"/>
              <w:bottom w:val="single" w:sz="4" w:space="0" w:color="auto"/>
              <w:right w:val="single" w:sz="4" w:space="0" w:color="auto"/>
            </w:tcBorders>
            <w:shd w:val="clear" w:color="auto" w:fill="auto"/>
            <w:vAlign w:val="bottom"/>
          </w:tcPr>
          <w:p w14:paraId="3633668C" w14:textId="77777777" w:rsidR="00563FC6" w:rsidRDefault="00563FC6">
            <w:pPr>
              <w:jc w:val="center"/>
              <w:rPr>
                <w:sz w:val="22"/>
                <w:szCs w:val="22"/>
              </w:rPr>
            </w:pPr>
          </w:p>
        </w:tc>
      </w:tr>
      <w:tr w:rsidR="00563FC6" w14:paraId="6ABB4184" w14:textId="7777777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14:paraId="17113903" w14:textId="77777777" w:rsidR="00563FC6" w:rsidRDefault="00947AC1">
            <w:pPr>
              <w:jc w:val="center"/>
              <w:rPr>
                <w:sz w:val="22"/>
                <w:szCs w:val="22"/>
              </w:rPr>
            </w:pPr>
            <w:r>
              <w:rPr>
                <w:sz w:val="22"/>
                <w:szCs w:val="22"/>
              </w:rPr>
              <w:t>3</w:t>
            </w:r>
          </w:p>
        </w:tc>
        <w:tc>
          <w:tcPr>
            <w:tcW w:w="2786" w:type="dxa"/>
            <w:tcBorders>
              <w:top w:val="nil"/>
              <w:left w:val="nil"/>
              <w:bottom w:val="single" w:sz="4" w:space="0" w:color="auto"/>
              <w:right w:val="single" w:sz="4" w:space="0" w:color="auto"/>
            </w:tcBorders>
            <w:shd w:val="clear" w:color="auto" w:fill="auto"/>
            <w:noWrap/>
            <w:vAlign w:val="bottom"/>
          </w:tcPr>
          <w:p w14:paraId="0AC4E5C2" w14:textId="77777777" w:rsidR="00563FC6" w:rsidRDefault="00947AC1">
            <w:pPr>
              <w:rPr>
                <w:sz w:val="22"/>
                <w:szCs w:val="22"/>
              </w:rPr>
            </w:pPr>
            <w:r>
              <w:rPr>
                <w:sz w:val="22"/>
                <w:szCs w:val="22"/>
              </w:rPr>
              <w:t xml:space="preserve">Health and Nutrition </w:t>
            </w:r>
          </w:p>
        </w:tc>
        <w:tc>
          <w:tcPr>
            <w:tcW w:w="1549" w:type="dxa"/>
            <w:tcBorders>
              <w:top w:val="single" w:sz="4" w:space="0" w:color="auto"/>
              <w:left w:val="nil"/>
              <w:bottom w:val="single" w:sz="4" w:space="0" w:color="auto"/>
              <w:right w:val="single" w:sz="4" w:space="0" w:color="auto"/>
            </w:tcBorders>
          </w:tcPr>
          <w:p w14:paraId="3EAF09C2" w14:textId="77777777" w:rsidR="00563FC6" w:rsidRDefault="00563FC6">
            <w:pPr>
              <w:jc w:val="center"/>
              <w:rPr>
                <w:sz w:val="22"/>
                <w:szCs w:val="22"/>
              </w:rPr>
            </w:pP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163FDA" w14:textId="77777777" w:rsidR="00563FC6" w:rsidRDefault="00563FC6">
            <w:pPr>
              <w:jc w:val="center"/>
              <w:rPr>
                <w:sz w:val="22"/>
                <w:szCs w:val="22"/>
              </w:rPr>
            </w:pPr>
          </w:p>
        </w:tc>
        <w:tc>
          <w:tcPr>
            <w:tcW w:w="1341" w:type="dxa"/>
            <w:tcBorders>
              <w:top w:val="nil"/>
              <w:left w:val="nil"/>
              <w:bottom w:val="single" w:sz="4" w:space="0" w:color="auto"/>
              <w:right w:val="single" w:sz="4" w:space="0" w:color="auto"/>
            </w:tcBorders>
            <w:shd w:val="clear" w:color="auto" w:fill="auto"/>
            <w:noWrap/>
            <w:vAlign w:val="bottom"/>
          </w:tcPr>
          <w:p w14:paraId="5C9C6902" w14:textId="77777777" w:rsidR="00563FC6" w:rsidRDefault="00563FC6">
            <w:pPr>
              <w:jc w:val="center"/>
              <w:rPr>
                <w:sz w:val="22"/>
                <w:szCs w:val="22"/>
              </w:rPr>
            </w:pPr>
          </w:p>
        </w:tc>
        <w:tc>
          <w:tcPr>
            <w:tcW w:w="1530" w:type="dxa"/>
            <w:tcBorders>
              <w:top w:val="nil"/>
              <w:left w:val="nil"/>
              <w:bottom w:val="single" w:sz="4" w:space="0" w:color="auto"/>
              <w:right w:val="single" w:sz="4" w:space="0" w:color="auto"/>
            </w:tcBorders>
            <w:shd w:val="clear" w:color="auto" w:fill="auto"/>
            <w:vAlign w:val="bottom"/>
          </w:tcPr>
          <w:p w14:paraId="77755142" w14:textId="77777777" w:rsidR="00563FC6" w:rsidRDefault="00563FC6">
            <w:pPr>
              <w:jc w:val="center"/>
              <w:rPr>
                <w:sz w:val="22"/>
                <w:szCs w:val="22"/>
              </w:rPr>
            </w:pPr>
          </w:p>
        </w:tc>
      </w:tr>
      <w:tr w:rsidR="00563FC6" w14:paraId="0CB85B90" w14:textId="7777777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2CCD5E90" w14:textId="77777777" w:rsidR="00563FC6" w:rsidRDefault="00947AC1">
            <w:pPr>
              <w:jc w:val="center"/>
              <w:rPr>
                <w:sz w:val="22"/>
                <w:szCs w:val="22"/>
              </w:rPr>
            </w:pPr>
            <w:r>
              <w:rPr>
                <w:sz w:val="22"/>
                <w:szCs w:val="22"/>
              </w:rPr>
              <w:t>4</w:t>
            </w:r>
          </w:p>
        </w:tc>
        <w:tc>
          <w:tcPr>
            <w:tcW w:w="2786" w:type="dxa"/>
            <w:tcBorders>
              <w:top w:val="nil"/>
              <w:left w:val="nil"/>
              <w:bottom w:val="single" w:sz="4" w:space="0" w:color="auto"/>
              <w:right w:val="single" w:sz="4" w:space="0" w:color="auto"/>
            </w:tcBorders>
            <w:shd w:val="clear" w:color="auto" w:fill="auto"/>
            <w:noWrap/>
            <w:vAlign w:val="bottom"/>
          </w:tcPr>
          <w:p w14:paraId="5DB18C95" w14:textId="77777777" w:rsidR="00563FC6" w:rsidRDefault="00947AC1">
            <w:pPr>
              <w:rPr>
                <w:sz w:val="22"/>
                <w:szCs w:val="22"/>
              </w:rPr>
            </w:pPr>
            <w:r>
              <w:rPr>
                <w:sz w:val="22"/>
                <w:szCs w:val="22"/>
              </w:rPr>
              <w:t xml:space="preserve">Value Addition </w:t>
            </w:r>
          </w:p>
        </w:tc>
        <w:tc>
          <w:tcPr>
            <w:tcW w:w="1549" w:type="dxa"/>
            <w:tcBorders>
              <w:top w:val="single" w:sz="4" w:space="0" w:color="auto"/>
              <w:left w:val="nil"/>
              <w:bottom w:val="single" w:sz="4" w:space="0" w:color="auto"/>
              <w:right w:val="single" w:sz="4" w:space="0" w:color="auto"/>
            </w:tcBorders>
          </w:tcPr>
          <w:p w14:paraId="7F6B1AE6" w14:textId="77777777" w:rsidR="00563FC6" w:rsidRDefault="00563FC6">
            <w:pPr>
              <w:jc w:val="center"/>
              <w:rPr>
                <w:sz w:val="22"/>
                <w:szCs w:val="22"/>
              </w:rPr>
            </w:pPr>
          </w:p>
        </w:tc>
        <w:tc>
          <w:tcPr>
            <w:tcW w:w="1549" w:type="dxa"/>
            <w:tcBorders>
              <w:top w:val="single" w:sz="4" w:space="0" w:color="auto"/>
              <w:left w:val="single" w:sz="4" w:space="0" w:color="auto"/>
              <w:bottom w:val="single" w:sz="4" w:space="0" w:color="auto"/>
              <w:right w:val="single" w:sz="4" w:space="0" w:color="auto"/>
            </w:tcBorders>
            <w:shd w:val="clear" w:color="auto" w:fill="auto"/>
            <w:vAlign w:val="bottom"/>
          </w:tcPr>
          <w:p w14:paraId="4AF3E38A" w14:textId="77777777" w:rsidR="00563FC6" w:rsidRDefault="00563FC6">
            <w:pPr>
              <w:jc w:val="center"/>
              <w:rPr>
                <w:sz w:val="22"/>
                <w:szCs w:val="22"/>
              </w:rPr>
            </w:pPr>
          </w:p>
        </w:tc>
        <w:tc>
          <w:tcPr>
            <w:tcW w:w="1341" w:type="dxa"/>
            <w:tcBorders>
              <w:top w:val="nil"/>
              <w:left w:val="nil"/>
              <w:bottom w:val="single" w:sz="4" w:space="0" w:color="auto"/>
              <w:right w:val="single" w:sz="4" w:space="0" w:color="auto"/>
            </w:tcBorders>
            <w:shd w:val="clear" w:color="auto" w:fill="auto"/>
            <w:vAlign w:val="bottom"/>
          </w:tcPr>
          <w:p w14:paraId="096CF3E3" w14:textId="77777777" w:rsidR="00563FC6" w:rsidRDefault="00563FC6">
            <w:pPr>
              <w:jc w:val="center"/>
              <w:rPr>
                <w:sz w:val="22"/>
                <w:szCs w:val="22"/>
              </w:rPr>
            </w:pPr>
          </w:p>
        </w:tc>
        <w:tc>
          <w:tcPr>
            <w:tcW w:w="1530" w:type="dxa"/>
            <w:tcBorders>
              <w:top w:val="nil"/>
              <w:left w:val="nil"/>
              <w:bottom w:val="single" w:sz="4" w:space="0" w:color="auto"/>
              <w:right w:val="single" w:sz="4" w:space="0" w:color="auto"/>
            </w:tcBorders>
            <w:shd w:val="clear" w:color="auto" w:fill="auto"/>
            <w:vAlign w:val="bottom"/>
          </w:tcPr>
          <w:p w14:paraId="33D4FB45" w14:textId="77777777" w:rsidR="00563FC6" w:rsidRDefault="00563FC6">
            <w:pPr>
              <w:jc w:val="center"/>
              <w:rPr>
                <w:sz w:val="22"/>
                <w:szCs w:val="22"/>
              </w:rPr>
            </w:pPr>
          </w:p>
        </w:tc>
      </w:tr>
      <w:tr w:rsidR="00563FC6" w14:paraId="651B75E5" w14:textId="7777777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179D6075" w14:textId="77777777" w:rsidR="00563FC6" w:rsidRDefault="00947AC1">
            <w:pPr>
              <w:jc w:val="center"/>
              <w:rPr>
                <w:sz w:val="22"/>
                <w:szCs w:val="22"/>
              </w:rPr>
            </w:pPr>
            <w:r>
              <w:rPr>
                <w:sz w:val="22"/>
                <w:szCs w:val="22"/>
              </w:rPr>
              <w:t>5</w:t>
            </w:r>
          </w:p>
        </w:tc>
        <w:tc>
          <w:tcPr>
            <w:tcW w:w="2786" w:type="dxa"/>
            <w:tcBorders>
              <w:top w:val="nil"/>
              <w:left w:val="nil"/>
              <w:bottom w:val="single" w:sz="4" w:space="0" w:color="auto"/>
              <w:right w:val="single" w:sz="4" w:space="0" w:color="auto"/>
            </w:tcBorders>
            <w:shd w:val="clear" w:color="auto" w:fill="auto"/>
            <w:noWrap/>
          </w:tcPr>
          <w:p w14:paraId="0B8A2460" w14:textId="77777777" w:rsidR="00563FC6" w:rsidRDefault="00947AC1">
            <w:pPr>
              <w:rPr>
                <w:sz w:val="22"/>
                <w:szCs w:val="22"/>
              </w:rPr>
            </w:pPr>
            <w:r>
              <w:rPr>
                <w:sz w:val="22"/>
                <w:szCs w:val="22"/>
              </w:rPr>
              <w:t>Women Empowerment</w:t>
            </w:r>
          </w:p>
        </w:tc>
        <w:tc>
          <w:tcPr>
            <w:tcW w:w="1549" w:type="dxa"/>
            <w:tcBorders>
              <w:top w:val="single" w:sz="4" w:space="0" w:color="auto"/>
              <w:left w:val="nil"/>
              <w:bottom w:val="single" w:sz="4" w:space="0" w:color="auto"/>
              <w:right w:val="single" w:sz="4" w:space="0" w:color="auto"/>
            </w:tcBorders>
          </w:tcPr>
          <w:p w14:paraId="4DA22F5F" w14:textId="77777777" w:rsidR="00563FC6" w:rsidRDefault="00563FC6">
            <w:pPr>
              <w:jc w:val="center"/>
              <w:rPr>
                <w:sz w:val="22"/>
                <w:szCs w:val="22"/>
              </w:rPr>
            </w:pPr>
          </w:p>
        </w:tc>
        <w:tc>
          <w:tcPr>
            <w:tcW w:w="1549" w:type="dxa"/>
            <w:tcBorders>
              <w:top w:val="single" w:sz="4" w:space="0" w:color="auto"/>
              <w:left w:val="single" w:sz="4" w:space="0" w:color="auto"/>
              <w:bottom w:val="single" w:sz="4" w:space="0" w:color="auto"/>
              <w:right w:val="single" w:sz="4" w:space="0" w:color="auto"/>
            </w:tcBorders>
            <w:shd w:val="clear" w:color="auto" w:fill="auto"/>
            <w:vAlign w:val="bottom"/>
          </w:tcPr>
          <w:p w14:paraId="620027B3" w14:textId="77777777" w:rsidR="00563FC6" w:rsidRDefault="00563FC6">
            <w:pPr>
              <w:jc w:val="center"/>
              <w:rPr>
                <w:sz w:val="22"/>
                <w:szCs w:val="22"/>
              </w:rPr>
            </w:pPr>
          </w:p>
        </w:tc>
        <w:tc>
          <w:tcPr>
            <w:tcW w:w="1341" w:type="dxa"/>
            <w:tcBorders>
              <w:top w:val="nil"/>
              <w:left w:val="nil"/>
              <w:bottom w:val="single" w:sz="4" w:space="0" w:color="auto"/>
              <w:right w:val="single" w:sz="4" w:space="0" w:color="auto"/>
            </w:tcBorders>
            <w:shd w:val="clear" w:color="auto" w:fill="auto"/>
            <w:vAlign w:val="bottom"/>
          </w:tcPr>
          <w:p w14:paraId="3AFFF637" w14:textId="77777777" w:rsidR="00563FC6" w:rsidRDefault="00563FC6">
            <w:pPr>
              <w:jc w:val="center"/>
              <w:rPr>
                <w:sz w:val="22"/>
                <w:szCs w:val="22"/>
              </w:rPr>
            </w:pPr>
          </w:p>
        </w:tc>
        <w:tc>
          <w:tcPr>
            <w:tcW w:w="1530" w:type="dxa"/>
            <w:tcBorders>
              <w:top w:val="nil"/>
              <w:left w:val="nil"/>
              <w:bottom w:val="single" w:sz="4" w:space="0" w:color="auto"/>
              <w:right w:val="single" w:sz="4" w:space="0" w:color="auto"/>
            </w:tcBorders>
            <w:shd w:val="clear" w:color="auto" w:fill="auto"/>
            <w:vAlign w:val="bottom"/>
          </w:tcPr>
          <w:p w14:paraId="08955CF2" w14:textId="77777777" w:rsidR="00563FC6" w:rsidRDefault="00563FC6">
            <w:pPr>
              <w:jc w:val="center"/>
              <w:rPr>
                <w:sz w:val="22"/>
                <w:szCs w:val="22"/>
              </w:rPr>
            </w:pPr>
          </w:p>
        </w:tc>
      </w:tr>
      <w:tr w:rsidR="00563FC6" w14:paraId="2C8DC2B6" w14:textId="7777777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6986C50E" w14:textId="77777777" w:rsidR="00563FC6" w:rsidRDefault="00947AC1">
            <w:pPr>
              <w:jc w:val="center"/>
              <w:rPr>
                <w:sz w:val="22"/>
                <w:szCs w:val="22"/>
              </w:rPr>
            </w:pPr>
            <w:r>
              <w:rPr>
                <w:sz w:val="22"/>
                <w:szCs w:val="22"/>
              </w:rPr>
              <w:t>6</w:t>
            </w:r>
          </w:p>
        </w:tc>
        <w:tc>
          <w:tcPr>
            <w:tcW w:w="2786" w:type="dxa"/>
            <w:tcBorders>
              <w:top w:val="nil"/>
              <w:left w:val="nil"/>
              <w:bottom w:val="single" w:sz="4" w:space="0" w:color="auto"/>
              <w:right w:val="single" w:sz="4" w:space="0" w:color="auto"/>
            </w:tcBorders>
            <w:shd w:val="clear" w:color="auto" w:fill="auto"/>
            <w:noWrap/>
          </w:tcPr>
          <w:p w14:paraId="72429561" w14:textId="13A4B4EF" w:rsidR="00563FC6" w:rsidRDefault="001F6107">
            <w:pPr>
              <w:rPr>
                <w:sz w:val="22"/>
                <w:szCs w:val="22"/>
              </w:rPr>
            </w:pPr>
            <w:r w:rsidRPr="001F6107">
              <w:rPr>
                <w:sz w:val="22"/>
                <w:szCs w:val="22"/>
              </w:rPr>
              <w:t>Others, pl. specify</w:t>
            </w:r>
          </w:p>
        </w:tc>
        <w:tc>
          <w:tcPr>
            <w:tcW w:w="1549" w:type="dxa"/>
            <w:tcBorders>
              <w:top w:val="single" w:sz="4" w:space="0" w:color="auto"/>
              <w:left w:val="nil"/>
              <w:bottom w:val="single" w:sz="4" w:space="0" w:color="auto"/>
              <w:right w:val="single" w:sz="4" w:space="0" w:color="auto"/>
            </w:tcBorders>
          </w:tcPr>
          <w:p w14:paraId="7F69AEA2" w14:textId="77777777" w:rsidR="00563FC6" w:rsidRDefault="00563FC6">
            <w:pPr>
              <w:jc w:val="center"/>
              <w:rPr>
                <w:sz w:val="22"/>
                <w:szCs w:val="22"/>
              </w:rPr>
            </w:pPr>
          </w:p>
        </w:tc>
        <w:tc>
          <w:tcPr>
            <w:tcW w:w="1549" w:type="dxa"/>
            <w:tcBorders>
              <w:top w:val="single" w:sz="4" w:space="0" w:color="auto"/>
              <w:left w:val="single" w:sz="4" w:space="0" w:color="auto"/>
              <w:bottom w:val="single" w:sz="4" w:space="0" w:color="auto"/>
              <w:right w:val="single" w:sz="4" w:space="0" w:color="auto"/>
            </w:tcBorders>
            <w:shd w:val="clear" w:color="auto" w:fill="auto"/>
          </w:tcPr>
          <w:p w14:paraId="145D7B8F" w14:textId="77777777" w:rsidR="00563FC6" w:rsidRDefault="00563FC6">
            <w:pPr>
              <w:jc w:val="center"/>
              <w:rPr>
                <w:sz w:val="22"/>
                <w:szCs w:val="22"/>
              </w:rPr>
            </w:pPr>
          </w:p>
        </w:tc>
        <w:tc>
          <w:tcPr>
            <w:tcW w:w="1341" w:type="dxa"/>
            <w:tcBorders>
              <w:top w:val="nil"/>
              <w:left w:val="nil"/>
              <w:bottom w:val="single" w:sz="4" w:space="0" w:color="auto"/>
              <w:right w:val="single" w:sz="4" w:space="0" w:color="auto"/>
            </w:tcBorders>
            <w:shd w:val="clear" w:color="auto" w:fill="auto"/>
          </w:tcPr>
          <w:p w14:paraId="6159D66B" w14:textId="77777777" w:rsidR="00563FC6" w:rsidRDefault="00563FC6">
            <w:pPr>
              <w:jc w:val="center"/>
              <w:rPr>
                <w:sz w:val="22"/>
                <w:szCs w:val="22"/>
              </w:rPr>
            </w:pPr>
          </w:p>
        </w:tc>
        <w:tc>
          <w:tcPr>
            <w:tcW w:w="1530" w:type="dxa"/>
            <w:tcBorders>
              <w:top w:val="nil"/>
              <w:left w:val="nil"/>
              <w:bottom w:val="single" w:sz="4" w:space="0" w:color="auto"/>
              <w:right w:val="single" w:sz="4" w:space="0" w:color="auto"/>
            </w:tcBorders>
            <w:shd w:val="clear" w:color="auto" w:fill="auto"/>
          </w:tcPr>
          <w:p w14:paraId="4E83ACEC" w14:textId="77777777" w:rsidR="00563FC6" w:rsidRDefault="00563FC6">
            <w:pPr>
              <w:jc w:val="center"/>
              <w:rPr>
                <w:sz w:val="22"/>
                <w:szCs w:val="22"/>
              </w:rPr>
            </w:pPr>
          </w:p>
        </w:tc>
      </w:tr>
      <w:tr w:rsidR="00563FC6" w14:paraId="4AD8B7EE" w14:textId="77777777">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557385F3" w14:textId="77777777" w:rsidR="00563FC6" w:rsidRDefault="00563FC6">
            <w:pPr>
              <w:jc w:val="center"/>
              <w:rPr>
                <w:sz w:val="22"/>
                <w:szCs w:val="22"/>
              </w:rPr>
            </w:pPr>
          </w:p>
        </w:tc>
        <w:tc>
          <w:tcPr>
            <w:tcW w:w="2786" w:type="dxa"/>
            <w:tcBorders>
              <w:top w:val="nil"/>
              <w:left w:val="nil"/>
              <w:bottom w:val="single" w:sz="4" w:space="0" w:color="auto"/>
              <w:right w:val="single" w:sz="4" w:space="0" w:color="auto"/>
            </w:tcBorders>
            <w:shd w:val="clear" w:color="auto" w:fill="auto"/>
            <w:noWrap/>
          </w:tcPr>
          <w:p w14:paraId="4BE6A035" w14:textId="77777777" w:rsidR="00563FC6" w:rsidRDefault="00563FC6">
            <w:pPr>
              <w:rPr>
                <w:sz w:val="22"/>
                <w:szCs w:val="22"/>
              </w:rPr>
            </w:pPr>
          </w:p>
        </w:tc>
        <w:tc>
          <w:tcPr>
            <w:tcW w:w="1549" w:type="dxa"/>
            <w:tcBorders>
              <w:top w:val="single" w:sz="4" w:space="0" w:color="auto"/>
              <w:left w:val="nil"/>
              <w:bottom w:val="single" w:sz="4" w:space="0" w:color="auto"/>
              <w:right w:val="single" w:sz="4" w:space="0" w:color="auto"/>
            </w:tcBorders>
          </w:tcPr>
          <w:p w14:paraId="699CDE6E" w14:textId="77777777" w:rsidR="00563FC6" w:rsidRDefault="00563FC6">
            <w:pPr>
              <w:jc w:val="center"/>
              <w:rPr>
                <w:sz w:val="22"/>
                <w:szCs w:val="22"/>
              </w:rPr>
            </w:pPr>
          </w:p>
        </w:tc>
        <w:tc>
          <w:tcPr>
            <w:tcW w:w="1549" w:type="dxa"/>
            <w:tcBorders>
              <w:top w:val="single" w:sz="4" w:space="0" w:color="auto"/>
              <w:left w:val="single" w:sz="4" w:space="0" w:color="auto"/>
              <w:bottom w:val="single" w:sz="4" w:space="0" w:color="auto"/>
              <w:right w:val="single" w:sz="4" w:space="0" w:color="auto"/>
            </w:tcBorders>
            <w:shd w:val="clear" w:color="auto" w:fill="auto"/>
          </w:tcPr>
          <w:p w14:paraId="420DFF3F" w14:textId="77777777" w:rsidR="00563FC6" w:rsidRDefault="00563FC6">
            <w:pPr>
              <w:jc w:val="center"/>
              <w:rPr>
                <w:sz w:val="22"/>
                <w:szCs w:val="22"/>
              </w:rPr>
            </w:pPr>
          </w:p>
        </w:tc>
        <w:tc>
          <w:tcPr>
            <w:tcW w:w="1341" w:type="dxa"/>
            <w:tcBorders>
              <w:top w:val="nil"/>
              <w:left w:val="nil"/>
              <w:bottom w:val="single" w:sz="4" w:space="0" w:color="auto"/>
              <w:right w:val="single" w:sz="4" w:space="0" w:color="auto"/>
            </w:tcBorders>
            <w:shd w:val="clear" w:color="auto" w:fill="auto"/>
          </w:tcPr>
          <w:p w14:paraId="2E05F332" w14:textId="77777777" w:rsidR="00563FC6" w:rsidRDefault="00563FC6">
            <w:pPr>
              <w:jc w:val="center"/>
              <w:rPr>
                <w:sz w:val="22"/>
                <w:szCs w:val="22"/>
              </w:rPr>
            </w:pPr>
          </w:p>
        </w:tc>
        <w:tc>
          <w:tcPr>
            <w:tcW w:w="1530" w:type="dxa"/>
            <w:tcBorders>
              <w:top w:val="nil"/>
              <w:left w:val="nil"/>
              <w:bottom w:val="single" w:sz="4" w:space="0" w:color="auto"/>
              <w:right w:val="single" w:sz="4" w:space="0" w:color="auto"/>
            </w:tcBorders>
            <w:shd w:val="clear" w:color="auto" w:fill="auto"/>
          </w:tcPr>
          <w:p w14:paraId="354FA0CD" w14:textId="77777777" w:rsidR="00563FC6" w:rsidRDefault="00563FC6">
            <w:pPr>
              <w:jc w:val="center"/>
              <w:rPr>
                <w:sz w:val="22"/>
                <w:szCs w:val="22"/>
              </w:rPr>
            </w:pPr>
          </w:p>
        </w:tc>
      </w:tr>
    </w:tbl>
    <w:p w14:paraId="77150F08" w14:textId="77777777" w:rsidR="00563FC6" w:rsidRDefault="00563FC6">
      <w:pPr>
        <w:ind w:right="240"/>
        <w:rPr>
          <w:sz w:val="22"/>
          <w:szCs w:val="22"/>
        </w:rPr>
      </w:pPr>
    </w:p>
    <w:p w14:paraId="7DEEA37C" w14:textId="77777777" w:rsidR="00563FC6" w:rsidRDefault="00563FC6">
      <w:pPr>
        <w:ind w:right="240"/>
        <w:rPr>
          <w:sz w:val="22"/>
          <w:szCs w:val="22"/>
        </w:rPr>
      </w:pPr>
    </w:p>
    <w:p w14:paraId="5FBB2B20" w14:textId="77777777" w:rsidR="00843C6B" w:rsidRDefault="00843C6B">
      <w:pPr>
        <w:rPr>
          <w:b/>
          <w:bCs/>
          <w:sz w:val="22"/>
          <w:szCs w:val="22"/>
        </w:rPr>
      </w:pPr>
      <w:r>
        <w:rPr>
          <w:b/>
          <w:bCs/>
          <w:sz w:val="22"/>
          <w:szCs w:val="22"/>
        </w:rPr>
        <w:br w:type="page"/>
      </w:r>
    </w:p>
    <w:p w14:paraId="4702B65F" w14:textId="082071D2" w:rsidR="00563FC6" w:rsidRDefault="00947AC1">
      <w:pPr>
        <w:ind w:right="240"/>
        <w:rPr>
          <w:b/>
          <w:bCs/>
          <w:sz w:val="22"/>
          <w:szCs w:val="22"/>
        </w:rPr>
      </w:pPr>
      <w:r>
        <w:rPr>
          <w:b/>
          <w:bCs/>
          <w:sz w:val="22"/>
          <w:szCs w:val="22"/>
        </w:rPr>
        <w:lastRenderedPageBreak/>
        <w:t>4.C1.</w:t>
      </w:r>
      <w:r w:rsidR="00915A9D">
        <w:rPr>
          <w:b/>
          <w:bCs/>
          <w:sz w:val="22"/>
          <w:szCs w:val="22"/>
        </w:rPr>
        <w:t xml:space="preserve"> </w:t>
      </w:r>
      <w:r>
        <w:rPr>
          <w:b/>
          <w:bCs/>
          <w:sz w:val="22"/>
          <w:szCs w:val="22"/>
        </w:rPr>
        <w:t>Results of Technologies Assessed</w:t>
      </w:r>
    </w:p>
    <w:p w14:paraId="4E1B2AC2" w14:textId="77777777" w:rsidR="00563FC6" w:rsidRDefault="00563FC6">
      <w:pPr>
        <w:ind w:right="240"/>
        <w:rPr>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854"/>
        <w:gridCol w:w="1691"/>
        <w:gridCol w:w="1303"/>
        <w:gridCol w:w="572"/>
        <w:gridCol w:w="2219"/>
        <w:gridCol w:w="1032"/>
        <w:gridCol w:w="828"/>
        <w:gridCol w:w="731"/>
        <w:gridCol w:w="1441"/>
        <w:gridCol w:w="855"/>
        <w:gridCol w:w="905"/>
        <w:gridCol w:w="1049"/>
      </w:tblGrid>
      <w:tr w:rsidR="009B3947" w:rsidRPr="00843C6B" w14:paraId="7A7C1BE2" w14:textId="77777777" w:rsidTr="004F2934">
        <w:trPr>
          <w:trHeight w:val="184"/>
          <w:jc w:val="center"/>
        </w:trPr>
        <w:tc>
          <w:tcPr>
            <w:tcW w:w="426" w:type="pct"/>
            <w:vAlign w:val="center"/>
          </w:tcPr>
          <w:p w14:paraId="034442ED" w14:textId="77777777" w:rsidR="00563FC6" w:rsidRPr="00843C6B" w:rsidRDefault="00947AC1" w:rsidP="00B80F3A">
            <w:pPr>
              <w:jc w:val="center"/>
              <w:rPr>
                <w:b/>
                <w:bCs/>
                <w:sz w:val="16"/>
                <w:szCs w:val="16"/>
              </w:rPr>
            </w:pPr>
            <w:bookmarkStart w:id="2" w:name="_Hlk126762530"/>
            <w:r w:rsidRPr="00843C6B">
              <w:rPr>
                <w:b/>
                <w:bCs/>
                <w:sz w:val="16"/>
                <w:szCs w:val="16"/>
              </w:rPr>
              <w:t>Crop/ enterprise</w:t>
            </w:r>
          </w:p>
          <w:p w14:paraId="6CC82788" w14:textId="77777777" w:rsidR="00563FC6" w:rsidRPr="00843C6B" w:rsidRDefault="00563FC6" w:rsidP="00B80F3A">
            <w:pPr>
              <w:jc w:val="center"/>
              <w:rPr>
                <w:b/>
                <w:bCs/>
                <w:sz w:val="16"/>
                <w:szCs w:val="16"/>
              </w:rPr>
            </w:pPr>
          </w:p>
        </w:tc>
        <w:tc>
          <w:tcPr>
            <w:tcW w:w="290" w:type="pct"/>
            <w:vAlign w:val="center"/>
          </w:tcPr>
          <w:p w14:paraId="55A17768" w14:textId="77777777" w:rsidR="00563FC6" w:rsidRPr="00843C6B" w:rsidRDefault="00947AC1" w:rsidP="00B80F3A">
            <w:pPr>
              <w:jc w:val="center"/>
              <w:rPr>
                <w:b/>
                <w:bCs/>
                <w:sz w:val="16"/>
                <w:szCs w:val="16"/>
              </w:rPr>
            </w:pPr>
            <w:r w:rsidRPr="00843C6B">
              <w:rPr>
                <w:b/>
                <w:bCs/>
                <w:sz w:val="16"/>
                <w:szCs w:val="16"/>
              </w:rPr>
              <w:t>Farming situation</w:t>
            </w:r>
          </w:p>
        </w:tc>
        <w:tc>
          <w:tcPr>
            <w:tcW w:w="574" w:type="pct"/>
            <w:vAlign w:val="center"/>
          </w:tcPr>
          <w:p w14:paraId="2E6EAA06" w14:textId="77777777" w:rsidR="00563FC6" w:rsidRPr="00843C6B" w:rsidRDefault="00947AC1" w:rsidP="00B80F3A">
            <w:pPr>
              <w:jc w:val="center"/>
              <w:rPr>
                <w:b/>
                <w:bCs/>
                <w:sz w:val="16"/>
                <w:szCs w:val="16"/>
              </w:rPr>
            </w:pPr>
            <w:r w:rsidRPr="00843C6B">
              <w:rPr>
                <w:b/>
                <w:bCs/>
                <w:sz w:val="16"/>
                <w:szCs w:val="16"/>
              </w:rPr>
              <w:t>Problem definition</w:t>
            </w:r>
          </w:p>
        </w:tc>
        <w:tc>
          <w:tcPr>
            <w:tcW w:w="442" w:type="pct"/>
            <w:vAlign w:val="center"/>
          </w:tcPr>
          <w:p w14:paraId="667D6877" w14:textId="77777777" w:rsidR="00563FC6" w:rsidRPr="00843C6B" w:rsidRDefault="00947AC1" w:rsidP="00B80F3A">
            <w:pPr>
              <w:jc w:val="center"/>
              <w:rPr>
                <w:b/>
                <w:bCs/>
                <w:sz w:val="16"/>
                <w:szCs w:val="16"/>
              </w:rPr>
            </w:pPr>
            <w:r w:rsidRPr="00843C6B">
              <w:rPr>
                <w:b/>
                <w:bCs/>
                <w:sz w:val="16"/>
                <w:szCs w:val="16"/>
              </w:rPr>
              <w:t>Title of OFT</w:t>
            </w:r>
          </w:p>
        </w:tc>
        <w:tc>
          <w:tcPr>
            <w:tcW w:w="194" w:type="pct"/>
            <w:vAlign w:val="center"/>
          </w:tcPr>
          <w:p w14:paraId="741D9796" w14:textId="77777777" w:rsidR="00563FC6" w:rsidRPr="00843C6B" w:rsidRDefault="00947AC1" w:rsidP="00B80F3A">
            <w:pPr>
              <w:jc w:val="center"/>
              <w:rPr>
                <w:b/>
                <w:bCs/>
                <w:sz w:val="16"/>
                <w:szCs w:val="16"/>
              </w:rPr>
            </w:pPr>
            <w:r w:rsidRPr="00843C6B">
              <w:rPr>
                <w:b/>
                <w:bCs/>
                <w:sz w:val="16"/>
                <w:szCs w:val="16"/>
              </w:rPr>
              <w:t xml:space="preserve">No. of </w:t>
            </w:r>
          </w:p>
          <w:p w14:paraId="2E4D4716" w14:textId="77777777" w:rsidR="00563FC6" w:rsidRPr="00843C6B" w:rsidRDefault="00947AC1" w:rsidP="00B80F3A">
            <w:pPr>
              <w:jc w:val="center"/>
              <w:rPr>
                <w:b/>
                <w:bCs/>
                <w:sz w:val="16"/>
                <w:szCs w:val="16"/>
              </w:rPr>
            </w:pPr>
            <w:r w:rsidRPr="00843C6B">
              <w:rPr>
                <w:b/>
                <w:bCs/>
                <w:sz w:val="16"/>
                <w:szCs w:val="16"/>
              </w:rPr>
              <w:t xml:space="preserve">trials </w:t>
            </w:r>
          </w:p>
        </w:tc>
        <w:tc>
          <w:tcPr>
            <w:tcW w:w="753" w:type="pct"/>
            <w:vAlign w:val="center"/>
          </w:tcPr>
          <w:p w14:paraId="65ACD88D" w14:textId="77777777" w:rsidR="00563FC6" w:rsidRPr="00843C6B" w:rsidRDefault="00947AC1" w:rsidP="00B80F3A">
            <w:pPr>
              <w:jc w:val="center"/>
              <w:rPr>
                <w:b/>
                <w:bCs/>
                <w:sz w:val="16"/>
                <w:szCs w:val="16"/>
              </w:rPr>
            </w:pPr>
            <w:proofErr w:type="gramStart"/>
            <w:r w:rsidRPr="00843C6B">
              <w:rPr>
                <w:b/>
                <w:bCs/>
                <w:sz w:val="16"/>
                <w:szCs w:val="16"/>
              </w:rPr>
              <w:t>Technology  Assessed</w:t>
            </w:r>
            <w:proofErr w:type="gramEnd"/>
          </w:p>
        </w:tc>
        <w:tc>
          <w:tcPr>
            <w:tcW w:w="350" w:type="pct"/>
          </w:tcPr>
          <w:p w14:paraId="32FC96F4" w14:textId="77777777" w:rsidR="00563FC6" w:rsidRPr="00843C6B" w:rsidRDefault="00947AC1" w:rsidP="00B80F3A">
            <w:pPr>
              <w:jc w:val="center"/>
              <w:rPr>
                <w:b/>
                <w:bCs/>
                <w:sz w:val="16"/>
                <w:szCs w:val="16"/>
              </w:rPr>
            </w:pPr>
            <w:r w:rsidRPr="00843C6B">
              <w:rPr>
                <w:b/>
                <w:bCs/>
                <w:sz w:val="16"/>
                <w:szCs w:val="16"/>
              </w:rPr>
              <w:t>Source of technology</w:t>
            </w:r>
          </w:p>
        </w:tc>
        <w:tc>
          <w:tcPr>
            <w:tcW w:w="281" w:type="pct"/>
            <w:vAlign w:val="center"/>
          </w:tcPr>
          <w:p w14:paraId="1F37E08A" w14:textId="77777777" w:rsidR="00563FC6" w:rsidRPr="00843C6B" w:rsidRDefault="00947AC1" w:rsidP="00B80F3A">
            <w:pPr>
              <w:jc w:val="center"/>
              <w:rPr>
                <w:b/>
                <w:bCs/>
                <w:sz w:val="16"/>
                <w:szCs w:val="16"/>
              </w:rPr>
            </w:pPr>
            <w:r w:rsidRPr="00843C6B">
              <w:rPr>
                <w:b/>
                <w:bCs/>
                <w:sz w:val="16"/>
                <w:szCs w:val="16"/>
              </w:rPr>
              <w:t>Yield</w:t>
            </w:r>
          </w:p>
        </w:tc>
        <w:tc>
          <w:tcPr>
            <w:tcW w:w="248" w:type="pct"/>
            <w:vAlign w:val="center"/>
          </w:tcPr>
          <w:p w14:paraId="3DADD610" w14:textId="77777777" w:rsidR="00563FC6" w:rsidRPr="00843C6B" w:rsidRDefault="00947AC1" w:rsidP="00B80F3A">
            <w:pPr>
              <w:jc w:val="center"/>
              <w:rPr>
                <w:b/>
                <w:bCs/>
                <w:sz w:val="16"/>
                <w:szCs w:val="16"/>
              </w:rPr>
            </w:pPr>
            <w:r w:rsidRPr="00843C6B">
              <w:rPr>
                <w:b/>
                <w:bCs/>
                <w:sz w:val="16"/>
                <w:szCs w:val="16"/>
              </w:rPr>
              <w:t>Unit of yield</w:t>
            </w:r>
          </w:p>
        </w:tc>
        <w:tc>
          <w:tcPr>
            <w:tcW w:w="489" w:type="pct"/>
            <w:vAlign w:val="center"/>
          </w:tcPr>
          <w:p w14:paraId="50FA0C09" w14:textId="77777777" w:rsidR="00563FC6" w:rsidRPr="00843C6B" w:rsidRDefault="00947AC1" w:rsidP="00B80F3A">
            <w:pPr>
              <w:jc w:val="center"/>
              <w:rPr>
                <w:b/>
                <w:bCs/>
                <w:sz w:val="16"/>
                <w:szCs w:val="16"/>
              </w:rPr>
            </w:pPr>
            <w:r w:rsidRPr="00843C6B">
              <w:rPr>
                <w:b/>
                <w:bCs/>
                <w:sz w:val="16"/>
                <w:szCs w:val="16"/>
              </w:rPr>
              <w:t>Observations other than yield</w:t>
            </w:r>
          </w:p>
        </w:tc>
        <w:tc>
          <w:tcPr>
            <w:tcW w:w="290" w:type="pct"/>
            <w:vAlign w:val="center"/>
          </w:tcPr>
          <w:p w14:paraId="23ACA883" w14:textId="77777777" w:rsidR="00563FC6" w:rsidRPr="00843C6B" w:rsidRDefault="00947AC1" w:rsidP="00B80F3A">
            <w:pPr>
              <w:jc w:val="center"/>
              <w:rPr>
                <w:b/>
                <w:bCs/>
                <w:sz w:val="16"/>
                <w:szCs w:val="16"/>
              </w:rPr>
            </w:pPr>
            <w:r w:rsidRPr="00843C6B">
              <w:rPr>
                <w:b/>
                <w:bCs/>
                <w:sz w:val="16"/>
                <w:szCs w:val="16"/>
              </w:rPr>
              <w:t xml:space="preserve">Gross Return Rs. / </w:t>
            </w:r>
            <w:proofErr w:type="gramStart"/>
            <w:r w:rsidRPr="00843C6B">
              <w:rPr>
                <w:b/>
                <w:bCs/>
                <w:sz w:val="16"/>
                <w:szCs w:val="16"/>
              </w:rPr>
              <w:t>unit</w:t>
            </w:r>
            <w:proofErr w:type="gramEnd"/>
          </w:p>
        </w:tc>
        <w:tc>
          <w:tcPr>
            <w:tcW w:w="307" w:type="pct"/>
            <w:vAlign w:val="center"/>
          </w:tcPr>
          <w:p w14:paraId="31C96B01" w14:textId="77777777" w:rsidR="00563FC6" w:rsidRPr="00843C6B" w:rsidRDefault="00947AC1" w:rsidP="00B80F3A">
            <w:pPr>
              <w:jc w:val="center"/>
              <w:rPr>
                <w:b/>
                <w:bCs/>
                <w:sz w:val="16"/>
                <w:szCs w:val="16"/>
              </w:rPr>
            </w:pPr>
            <w:r w:rsidRPr="00843C6B">
              <w:rPr>
                <w:b/>
                <w:bCs/>
                <w:sz w:val="16"/>
                <w:szCs w:val="16"/>
              </w:rPr>
              <w:t xml:space="preserve">Net Return Rs. / </w:t>
            </w:r>
            <w:proofErr w:type="gramStart"/>
            <w:r w:rsidRPr="00843C6B">
              <w:rPr>
                <w:b/>
                <w:bCs/>
                <w:sz w:val="16"/>
                <w:szCs w:val="16"/>
              </w:rPr>
              <w:t>unit</w:t>
            </w:r>
            <w:proofErr w:type="gramEnd"/>
          </w:p>
        </w:tc>
        <w:tc>
          <w:tcPr>
            <w:tcW w:w="356" w:type="pct"/>
            <w:vAlign w:val="center"/>
          </w:tcPr>
          <w:p w14:paraId="171ACECC" w14:textId="77777777" w:rsidR="00563FC6" w:rsidRPr="00843C6B" w:rsidRDefault="00947AC1" w:rsidP="00B80F3A">
            <w:pPr>
              <w:jc w:val="center"/>
              <w:rPr>
                <w:b/>
                <w:bCs/>
                <w:sz w:val="16"/>
                <w:szCs w:val="16"/>
              </w:rPr>
            </w:pPr>
            <w:r w:rsidRPr="00843C6B">
              <w:rPr>
                <w:b/>
                <w:bCs/>
                <w:sz w:val="16"/>
                <w:szCs w:val="16"/>
              </w:rPr>
              <w:t>BC Ratio (Gross income/ Gross Cost)</w:t>
            </w:r>
          </w:p>
        </w:tc>
      </w:tr>
      <w:tr w:rsidR="009B3947" w14:paraId="25712726" w14:textId="77777777" w:rsidTr="004F2934">
        <w:trPr>
          <w:trHeight w:val="184"/>
          <w:jc w:val="center"/>
        </w:trPr>
        <w:tc>
          <w:tcPr>
            <w:tcW w:w="426" w:type="pct"/>
            <w:vAlign w:val="center"/>
          </w:tcPr>
          <w:p w14:paraId="06469AA7" w14:textId="77777777" w:rsidR="00563FC6" w:rsidRDefault="00947AC1" w:rsidP="00B80F3A">
            <w:pPr>
              <w:jc w:val="center"/>
              <w:rPr>
                <w:sz w:val="16"/>
                <w:szCs w:val="16"/>
              </w:rPr>
            </w:pPr>
            <w:r>
              <w:rPr>
                <w:sz w:val="16"/>
                <w:szCs w:val="16"/>
              </w:rPr>
              <w:t>1</w:t>
            </w:r>
          </w:p>
        </w:tc>
        <w:tc>
          <w:tcPr>
            <w:tcW w:w="290" w:type="pct"/>
            <w:vAlign w:val="center"/>
          </w:tcPr>
          <w:p w14:paraId="5DA79B5C" w14:textId="77777777" w:rsidR="00563FC6" w:rsidRDefault="00947AC1" w:rsidP="00B80F3A">
            <w:pPr>
              <w:jc w:val="center"/>
              <w:rPr>
                <w:sz w:val="16"/>
                <w:szCs w:val="16"/>
              </w:rPr>
            </w:pPr>
            <w:r>
              <w:rPr>
                <w:sz w:val="16"/>
                <w:szCs w:val="16"/>
              </w:rPr>
              <w:t>2</w:t>
            </w:r>
          </w:p>
        </w:tc>
        <w:tc>
          <w:tcPr>
            <w:tcW w:w="574" w:type="pct"/>
            <w:vAlign w:val="center"/>
          </w:tcPr>
          <w:p w14:paraId="01FFF616" w14:textId="77777777" w:rsidR="00563FC6" w:rsidRDefault="00947AC1" w:rsidP="00B80F3A">
            <w:pPr>
              <w:jc w:val="center"/>
              <w:rPr>
                <w:sz w:val="16"/>
                <w:szCs w:val="16"/>
              </w:rPr>
            </w:pPr>
            <w:r>
              <w:rPr>
                <w:sz w:val="16"/>
                <w:szCs w:val="16"/>
              </w:rPr>
              <w:t>3</w:t>
            </w:r>
          </w:p>
        </w:tc>
        <w:tc>
          <w:tcPr>
            <w:tcW w:w="442" w:type="pct"/>
            <w:vAlign w:val="center"/>
          </w:tcPr>
          <w:p w14:paraId="53905F6A" w14:textId="77777777" w:rsidR="00563FC6" w:rsidRDefault="00947AC1" w:rsidP="00B80F3A">
            <w:pPr>
              <w:jc w:val="center"/>
              <w:rPr>
                <w:sz w:val="16"/>
                <w:szCs w:val="16"/>
              </w:rPr>
            </w:pPr>
            <w:r>
              <w:rPr>
                <w:sz w:val="16"/>
                <w:szCs w:val="16"/>
              </w:rPr>
              <w:t>4</w:t>
            </w:r>
          </w:p>
        </w:tc>
        <w:tc>
          <w:tcPr>
            <w:tcW w:w="194" w:type="pct"/>
            <w:vAlign w:val="center"/>
          </w:tcPr>
          <w:p w14:paraId="64A952E7" w14:textId="77777777" w:rsidR="00563FC6" w:rsidRDefault="00947AC1" w:rsidP="00B80F3A">
            <w:pPr>
              <w:jc w:val="center"/>
              <w:rPr>
                <w:sz w:val="16"/>
                <w:szCs w:val="16"/>
              </w:rPr>
            </w:pPr>
            <w:r>
              <w:rPr>
                <w:sz w:val="16"/>
                <w:szCs w:val="16"/>
              </w:rPr>
              <w:t>5</w:t>
            </w:r>
          </w:p>
        </w:tc>
        <w:tc>
          <w:tcPr>
            <w:tcW w:w="753" w:type="pct"/>
            <w:vAlign w:val="center"/>
          </w:tcPr>
          <w:p w14:paraId="4EDE6041" w14:textId="77777777" w:rsidR="00563FC6" w:rsidRDefault="00947AC1" w:rsidP="00B80F3A">
            <w:pPr>
              <w:jc w:val="center"/>
              <w:rPr>
                <w:sz w:val="16"/>
                <w:szCs w:val="16"/>
              </w:rPr>
            </w:pPr>
            <w:r>
              <w:rPr>
                <w:sz w:val="16"/>
                <w:szCs w:val="16"/>
              </w:rPr>
              <w:t>6</w:t>
            </w:r>
          </w:p>
        </w:tc>
        <w:tc>
          <w:tcPr>
            <w:tcW w:w="350" w:type="pct"/>
            <w:vAlign w:val="center"/>
          </w:tcPr>
          <w:p w14:paraId="441F6C83" w14:textId="77777777" w:rsidR="00563FC6" w:rsidRDefault="00947AC1" w:rsidP="00B80F3A">
            <w:pPr>
              <w:jc w:val="center"/>
              <w:rPr>
                <w:sz w:val="16"/>
                <w:szCs w:val="16"/>
              </w:rPr>
            </w:pPr>
            <w:r>
              <w:rPr>
                <w:sz w:val="16"/>
                <w:szCs w:val="16"/>
              </w:rPr>
              <w:t>7</w:t>
            </w:r>
          </w:p>
        </w:tc>
        <w:tc>
          <w:tcPr>
            <w:tcW w:w="281" w:type="pct"/>
            <w:vAlign w:val="center"/>
          </w:tcPr>
          <w:p w14:paraId="0492C1B3" w14:textId="77777777" w:rsidR="00563FC6" w:rsidRDefault="00947AC1" w:rsidP="00B80F3A">
            <w:pPr>
              <w:jc w:val="center"/>
              <w:rPr>
                <w:sz w:val="16"/>
                <w:szCs w:val="16"/>
              </w:rPr>
            </w:pPr>
            <w:r>
              <w:rPr>
                <w:sz w:val="16"/>
                <w:szCs w:val="16"/>
              </w:rPr>
              <w:t>8</w:t>
            </w:r>
          </w:p>
        </w:tc>
        <w:tc>
          <w:tcPr>
            <w:tcW w:w="248" w:type="pct"/>
            <w:vAlign w:val="center"/>
          </w:tcPr>
          <w:p w14:paraId="0D1D96EB" w14:textId="77777777" w:rsidR="00563FC6" w:rsidRDefault="00947AC1" w:rsidP="00B80F3A">
            <w:pPr>
              <w:jc w:val="center"/>
              <w:rPr>
                <w:sz w:val="16"/>
                <w:szCs w:val="16"/>
              </w:rPr>
            </w:pPr>
            <w:r>
              <w:rPr>
                <w:sz w:val="16"/>
                <w:szCs w:val="16"/>
              </w:rPr>
              <w:t>9</w:t>
            </w:r>
          </w:p>
        </w:tc>
        <w:tc>
          <w:tcPr>
            <w:tcW w:w="489" w:type="pct"/>
            <w:vAlign w:val="center"/>
          </w:tcPr>
          <w:p w14:paraId="43337343" w14:textId="77777777" w:rsidR="00563FC6" w:rsidRDefault="00947AC1" w:rsidP="00B80F3A">
            <w:pPr>
              <w:jc w:val="center"/>
              <w:rPr>
                <w:sz w:val="16"/>
                <w:szCs w:val="16"/>
              </w:rPr>
            </w:pPr>
            <w:r>
              <w:rPr>
                <w:sz w:val="16"/>
                <w:szCs w:val="16"/>
              </w:rPr>
              <w:t>10</w:t>
            </w:r>
          </w:p>
        </w:tc>
        <w:tc>
          <w:tcPr>
            <w:tcW w:w="290" w:type="pct"/>
            <w:vAlign w:val="center"/>
          </w:tcPr>
          <w:p w14:paraId="27D9AC88" w14:textId="77777777" w:rsidR="00563FC6" w:rsidRDefault="00947AC1" w:rsidP="00B80F3A">
            <w:pPr>
              <w:jc w:val="center"/>
              <w:rPr>
                <w:sz w:val="16"/>
                <w:szCs w:val="16"/>
              </w:rPr>
            </w:pPr>
            <w:r>
              <w:rPr>
                <w:sz w:val="16"/>
                <w:szCs w:val="16"/>
              </w:rPr>
              <w:t>11</w:t>
            </w:r>
          </w:p>
        </w:tc>
        <w:tc>
          <w:tcPr>
            <w:tcW w:w="307" w:type="pct"/>
            <w:vAlign w:val="center"/>
          </w:tcPr>
          <w:p w14:paraId="64BC930E" w14:textId="77777777" w:rsidR="00563FC6" w:rsidRDefault="00947AC1" w:rsidP="00B80F3A">
            <w:pPr>
              <w:jc w:val="center"/>
              <w:rPr>
                <w:sz w:val="16"/>
                <w:szCs w:val="16"/>
              </w:rPr>
            </w:pPr>
            <w:r>
              <w:rPr>
                <w:sz w:val="16"/>
                <w:szCs w:val="16"/>
              </w:rPr>
              <w:t>12</w:t>
            </w:r>
          </w:p>
        </w:tc>
        <w:tc>
          <w:tcPr>
            <w:tcW w:w="356" w:type="pct"/>
            <w:vAlign w:val="center"/>
          </w:tcPr>
          <w:p w14:paraId="31625C06" w14:textId="77777777" w:rsidR="00563FC6" w:rsidRDefault="00947AC1" w:rsidP="00B80F3A">
            <w:pPr>
              <w:jc w:val="center"/>
              <w:rPr>
                <w:sz w:val="16"/>
                <w:szCs w:val="16"/>
              </w:rPr>
            </w:pPr>
            <w:r>
              <w:rPr>
                <w:sz w:val="16"/>
                <w:szCs w:val="16"/>
              </w:rPr>
              <w:t>13</w:t>
            </w:r>
          </w:p>
        </w:tc>
      </w:tr>
      <w:tr w:rsidR="005E2165" w14:paraId="02F1C7BE" w14:textId="77777777" w:rsidTr="004F2934">
        <w:trPr>
          <w:trHeight w:val="184"/>
          <w:jc w:val="center"/>
        </w:trPr>
        <w:tc>
          <w:tcPr>
            <w:tcW w:w="426" w:type="pct"/>
            <w:vMerge w:val="restart"/>
            <w:vAlign w:val="center"/>
          </w:tcPr>
          <w:p w14:paraId="00F7B5E6" w14:textId="0BC7D2A5" w:rsidR="005E2165" w:rsidRDefault="005E2165" w:rsidP="00B80F3A">
            <w:pPr>
              <w:rPr>
                <w:sz w:val="16"/>
                <w:szCs w:val="16"/>
              </w:rPr>
            </w:pPr>
            <w:r w:rsidRPr="00366743">
              <w:t>Groundnut</w:t>
            </w:r>
            <w:r>
              <w:t xml:space="preserve"> </w:t>
            </w:r>
          </w:p>
        </w:tc>
        <w:tc>
          <w:tcPr>
            <w:tcW w:w="290" w:type="pct"/>
            <w:vMerge w:val="restart"/>
            <w:vAlign w:val="center"/>
          </w:tcPr>
          <w:p w14:paraId="3A09EAE8" w14:textId="351DCA36" w:rsidR="005E2165" w:rsidRDefault="005E2165" w:rsidP="00B80F3A">
            <w:pPr>
              <w:rPr>
                <w:sz w:val="16"/>
                <w:szCs w:val="16"/>
              </w:rPr>
            </w:pPr>
            <w:r>
              <w:rPr>
                <w:sz w:val="16"/>
                <w:szCs w:val="16"/>
              </w:rPr>
              <w:t>Kharif</w:t>
            </w:r>
          </w:p>
        </w:tc>
        <w:tc>
          <w:tcPr>
            <w:tcW w:w="574" w:type="pct"/>
            <w:vMerge w:val="restart"/>
            <w:vAlign w:val="center"/>
          </w:tcPr>
          <w:p w14:paraId="007339F7" w14:textId="77777777" w:rsidR="005E2165" w:rsidRPr="009B3947" w:rsidRDefault="005E2165" w:rsidP="00B80F3A">
            <w:pPr>
              <w:numPr>
                <w:ilvl w:val="0"/>
                <w:numId w:val="12"/>
              </w:numPr>
              <w:tabs>
                <w:tab w:val="clear" w:pos="720"/>
              </w:tabs>
              <w:ind w:left="283"/>
              <w:rPr>
                <w:sz w:val="22"/>
                <w:szCs w:val="22"/>
                <w:lang w:val="en-IN"/>
              </w:rPr>
            </w:pPr>
            <w:r w:rsidRPr="009B3947">
              <w:rPr>
                <w:sz w:val="22"/>
                <w:szCs w:val="22"/>
              </w:rPr>
              <w:t>Improper nutrient management</w:t>
            </w:r>
          </w:p>
          <w:p w14:paraId="5F836503" w14:textId="77777777" w:rsidR="005E2165" w:rsidRPr="009B3947" w:rsidRDefault="005E2165" w:rsidP="00B80F3A">
            <w:pPr>
              <w:numPr>
                <w:ilvl w:val="0"/>
                <w:numId w:val="12"/>
              </w:numPr>
              <w:tabs>
                <w:tab w:val="clear" w:pos="720"/>
              </w:tabs>
              <w:ind w:left="283"/>
              <w:rPr>
                <w:sz w:val="22"/>
                <w:szCs w:val="22"/>
                <w:lang w:val="en-IN"/>
              </w:rPr>
            </w:pPr>
            <w:r w:rsidRPr="009B3947">
              <w:rPr>
                <w:sz w:val="22"/>
                <w:szCs w:val="22"/>
              </w:rPr>
              <w:t xml:space="preserve">Nutrient deficiency of </w:t>
            </w:r>
            <w:proofErr w:type="spellStart"/>
            <w:r w:rsidRPr="009B3947">
              <w:rPr>
                <w:sz w:val="22"/>
                <w:szCs w:val="22"/>
              </w:rPr>
              <w:t>sulphur</w:t>
            </w:r>
            <w:proofErr w:type="spellEnd"/>
            <w:r w:rsidRPr="009B3947">
              <w:rPr>
                <w:sz w:val="22"/>
                <w:szCs w:val="22"/>
              </w:rPr>
              <w:t xml:space="preserve">, zinc and boron </w:t>
            </w:r>
          </w:p>
          <w:p w14:paraId="4EC70B57" w14:textId="77777777" w:rsidR="005E2165" w:rsidRPr="009B3947" w:rsidRDefault="005E2165" w:rsidP="00B80F3A">
            <w:pPr>
              <w:numPr>
                <w:ilvl w:val="0"/>
                <w:numId w:val="12"/>
              </w:numPr>
              <w:tabs>
                <w:tab w:val="clear" w:pos="720"/>
              </w:tabs>
              <w:ind w:left="283"/>
              <w:rPr>
                <w:sz w:val="22"/>
                <w:szCs w:val="22"/>
                <w:lang w:val="en-IN"/>
              </w:rPr>
            </w:pPr>
            <w:r w:rsidRPr="009B3947">
              <w:rPr>
                <w:sz w:val="22"/>
                <w:szCs w:val="22"/>
              </w:rPr>
              <w:t>Low pod yield</w:t>
            </w:r>
          </w:p>
          <w:p w14:paraId="2985A285" w14:textId="77777777" w:rsidR="005E2165" w:rsidRPr="009B3947" w:rsidRDefault="005E2165" w:rsidP="00B80F3A">
            <w:pPr>
              <w:ind w:left="283"/>
              <w:rPr>
                <w:sz w:val="22"/>
                <w:szCs w:val="22"/>
              </w:rPr>
            </w:pPr>
          </w:p>
        </w:tc>
        <w:tc>
          <w:tcPr>
            <w:tcW w:w="442" w:type="pct"/>
            <w:vMerge w:val="restart"/>
          </w:tcPr>
          <w:p w14:paraId="06B89E43" w14:textId="7979FEA0" w:rsidR="005E2165" w:rsidRPr="00843C6B" w:rsidRDefault="005E2165" w:rsidP="00B80F3A">
            <w:pPr>
              <w:rPr>
                <w:sz w:val="20"/>
                <w:szCs w:val="20"/>
              </w:rPr>
            </w:pPr>
            <w:proofErr w:type="gramStart"/>
            <w:r w:rsidRPr="00843C6B">
              <w:rPr>
                <w:sz w:val="20"/>
                <w:szCs w:val="20"/>
              </w:rPr>
              <w:t>Assessment  foliar</w:t>
            </w:r>
            <w:proofErr w:type="gramEnd"/>
            <w:r w:rsidRPr="00843C6B">
              <w:rPr>
                <w:sz w:val="20"/>
                <w:szCs w:val="20"/>
              </w:rPr>
              <w:t xml:space="preserve"> nutrient management of groundnut through groundnut rich</w:t>
            </w:r>
          </w:p>
        </w:tc>
        <w:tc>
          <w:tcPr>
            <w:tcW w:w="194" w:type="pct"/>
            <w:vMerge w:val="restart"/>
            <w:vAlign w:val="center"/>
          </w:tcPr>
          <w:p w14:paraId="739C30ED" w14:textId="0A1C69FC" w:rsidR="005E2165" w:rsidRDefault="005E2165" w:rsidP="00B80F3A">
            <w:pPr>
              <w:rPr>
                <w:sz w:val="16"/>
                <w:szCs w:val="16"/>
              </w:rPr>
            </w:pPr>
            <w:r>
              <w:rPr>
                <w:sz w:val="16"/>
                <w:szCs w:val="16"/>
              </w:rPr>
              <w:t>05</w:t>
            </w:r>
          </w:p>
        </w:tc>
        <w:tc>
          <w:tcPr>
            <w:tcW w:w="753" w:type="pct"/>
            <w:vAlign w:val="center"/>
          </w:tcPr>
          <w:p w14:paraId="4A0DE3F7" w14:textId="7B66930A" w:rsidR="005E2165" w:rsidRPr="00B80F3A" w:rsidRDefault="005E2165" w:rsidP="00B80F3A">
            <w:pPr>
              <w:ind w:right="240"/>
              <w:rPr>
                <w:sz w:val="16"/>
                <w:szCs w:val="20"/>
                <w:lang w:val="en-IN"/>
              </w:rPr>
            </w:pPr>
            <w:r w:rsidRPr="00B80F3A">
              <w:rPr>
                <w:sz w:val="16"/>
                <w:szCs w:val="20"/>
              </w:rPr>
              <w:t xml:space="preserve">T.O.1 </w:t>
            </w:r>
            <w:r w:rsidRPr="00B80F3A">
              <w:rPr>
                <w:sz w:val="16"/>
                <w:szCs w:val="20"/>
                <w:lang w:val="en-IN"/>
              </w:rPr>
              <w:t xml:space="preserve">Farmers Practice-Imbalanced </w:t>
            </w:r>
            <w:proofErr w:type="gramStart"/>
            <w:r w:rsidRPr="00B80F3A">
              <w:rPr>
                <w:sz w:val="16"/>
                <w:szCs w:val="20"/>
                <w:lang w:val="en-IN"/>
              </w:rPr>
              <w:t>application  of</w:t>
            </w:r>
            <w:proofErr w:type="gramEnd"/>
            <w:r w:rsidRPr="00B80F3A">
              <w:rPr>
                <w:sz w:val="16"/>
                <w:szCs w:val="20"/>
                <w:lang w:val="en-IN"/>
              </w:rPr>
              <w:t xml:space="preserve"> fertilizers and no application of micronutrients</w:t>
            </w:r>
          </w:p>
        </w:tc>
        <w:tc>
          <w:tcPr>
            <w:tcW w:w="350" w:type="pct"/>
          </w:tcPr>
          <w:p w14:paraId="11EF5BEA" w14:textId="63C842B1" w:rsidR="005E2165" w:rsidRPr="00B80F3A" w:rsidRDefault="005E2165" w:rsidP="00B80F3A">
            <w:pPr>
              <w:rPr>
                <w:sz w:val="16"/>
                <w:szCs w:val="20"/>
              </w:rPr>
            </w:pPr>
            <w:r w:rsidRPr="00B80F3A">
              <w:rPr>
                <w:color w:val="000000" w:themeColor="text1"/>
                <w:kern w:val="24"/>
                <w:sz w:val="16"/>
                <w:szCs w:val="20"/>
              </w:rPr>
              <w:t>-</w:t>
            </w:r>
          </w:p>
        </w:tc>
        <w:tc>
          <w:tcPr>
            <w:tcW w:w="281" w:type="pct"/>
            <w:vAlign w:val="center"/>
          </w:tcPr>
          <w:p w14:paraId="26A5EA0A" w14:textId="699460AB" w:rsidR="005E2165" w:rsidRPr="00B80F3A" w:rsidRDefault="005E2165" w:rsidP="00B80F3A">
            <w:pPr>
              <w:jc w:val="center"/>
              <w:rPr>
                <w:sz w:val="16"/>
                <w:szCs w:val="20"/>
              </w:rPr>
            </w:pPr>
            <w:r w:rsidRPr="00B80F3A">
              <w:rPr>
                <w:rFonts w:ascii="Nudi 01 e" w:hAnsi="Nudi 01 e"/>
                <w:color w:val="000000"/>
                <w:kern w:val="24"/>
                <w:sz w:val="16"/>
                <w:szCs w:val="20"/>
              </w:rPr>
              <w:t>13.5</w:t>
            </w:r>
          </w:p>
        </w:tc>
        <w:tc>
          <w:tcPr>
            <w:tcW w:w="248" w:type="pct"/>
            <w:vAlign w:val="center"/>
          </w:tcPr>
          <w:p w14:paraId="461046CB" w14:textId="00018D44" w:rsidR="005E2165" w:rsidRPr="00B80F3A" w:rsidRDefault="005E2165" w:rsidP="00B80F3A">
            <w:pPr>
              <w:jc w:val="center"/>
              <w:rPr>
                <w:sz w:val="16"/>
                <w:szCs w:val="20"/>
              </w:rPr>
            </w:pPr>
            <w:r w:rsidRPr="00B80F3A">
              <w:rPr>
                <w:sz w:val="16"/>
                <w:szCs w:val="20"/>
              </w:rPr>
              <w:t>q/ha</w:t>
            </w:r>
          </w:p>
        </w:tc>
        <w:tc>
          <w:tcPr>
            <w:tcW w:w="489" w:type="pct"/>
          </w:tcPr>
          <w:p w14:paraId="70E0E295" w14:textId="370C5ECF" w:rsidR="005E2165" w:rsidRPr="00B80F3A" w:rsidRDefault="005E2165" w:rsidP="00B80F3A">
            <w:pPr>
              <w:rPr>
                <w:sz w:val="16"/>
                <w:szCs w:val="20"/>
              </w:rPr>
            </w:pPr>
            <w:r w:rsidRPr="00B80F3A">
              <w:rPr>
                <w:sz w:val="16"/>
                <w:szCs w:val="20"/>
              </w:rPr>
              <w:t>Plant height -42.0 cm</w:t>
            </w:r>
          </w:p>
          <w:p w14:paraId="7A2BCC20" w14:textId="38608FBC" w:rsidR="005E2165" w:rsidRPr="00B80F3A" w:rsidRDefault="005E2165" w:rsidP="00B80F3A">
            <w:pPr>
              <w:rPr>
                <w:color w:val="000000"/>
                <w:kern w:val="24"/>
                <w:sz w:val="16"/>
                <w:szCs w:val="20"/>
              </w:rPr>
            </w:pPr>
            <w:r w:rsidRPr="00B80F3A">
              <w:rPr>
                <w:color w:val="000000"/>
                <w:kern w:val="24"/>
                <w:sz w:val="16"/>
                <w:szCs w:val="20"/>
              </w:rPr>
              <w:t>No. of bunches-12.5</w:t>
            </w:r>
          </w:p>
          <w:p w14:paraId="7978A652" w14:textId="390F00E8" w:rsidR="005E2165" w:rsidRPr="00B80F3A" w:rsidRDefault="005E2165" w:rsidP="00B80F3A">
            <w:pPr>
              <w:rPr>
                <w:sz w:val="16"/>
                <w:szCs w:val="20"/>
              </w:rPr>
            </w:pPr>
            <w:r w:rsidRPr="00B80F3A">
              <w:rPr>
                <w:color w:val="000000"/>
                <w:kern w:val="24"/>
                <w:sz w:val="16"/>
                <w:szCs w:val="20"/>
              </w:rPr>
              <w:t xml:space="preserve"> </w:t>
            </w:r>
          </w:p>
        </w:tc>
        <w:tc>
          <w:tcPr>
            <w:tcW w:w="290" w:type="pct"/>
            <w:vAlign w:val="center"/>
          </w:tcPr>
          <w:p w14:paraId="24918A0F" w14:textId="30B7201E" w:rsidR="005E2165" w:rsidRPr="004F2934" w:rsidRDefault="005E2165" w:rsidP="00B80F3A">
            <w:pPr>
              <w:jc w:val="center"/>
              <w:rPr>
                <w:rFonts w:ascii="Nudi 01 e" w:hAnsi="Nudi 01 e"/>
                <w:color w:val="000000"/>
                <w:kern w:val="24"/>
                <w:szCs w:val="26"/>
              </w:rPr>
            </w:pPr>
            <w:r>
              <w:rPr>
                <w:rFonts w:ascii="Nudi 01 e" w:hAnsi="Nudi 01 e"/>
                <w:color w:val="000000"/>
                <w:kern w:val="24"/>
                <w:szCs w:val="26"/>
              </w:rPr>
              <w:t>87750</w:t>
            </w:r>
          </w:p>
        </w:tc>
        <w:tc>
          <w:tcPr>
            <w:tcW w:w="307" w:type="pct"/>
            <w:vAlign w:val="center"/>
          </w:tcPr>
          <w:p w14:paraId="7E6A1512" w14:textId="7B1D138D" w:rsidR="005E2165" w:rsidRPr="004F2934" w:rsidRDefault="005E2165" w:rsidP="00B80F3A">
            <w:pPr>
              <w:jc w:val="center"/>
              <w:rPr>
                <w:rFonts w:ascii="Nudi 01 e" w:hAnsi="Nudi 01 e"/>
                <w:color w:val="000000"/>
                <w:kern w:val="24"/>
                <w:szCs w:val="26"/>
              </w:rPr>
            </w:pPr>
            <w:r>
              <w:rPr>
                <w:rFonts w:ascii="Nudi 01 e" w:hAnsi="Nudi 01 e"/>
                <w:color w:val="000000"/>
                <w:kern w:val="24"/>
                <w:szCs w:val="26"/>
              </w:rPr>
              <w:t>47225</w:t>
            </w:r>
          </w:p>
        </w:tc>
        <w:tc>
          <w:tcPr>
            <w:tcW w:w="356" w:type="pct"/>
            <w:vAlign w:val="center"/>
          </w:tcPr>
          <w:p w14:paraId="46B75983" w14:textId="4E2EF46F" w:rsidR="005E2165" w:rsidRPr="004F2934" w:rsidRDefault="005E2165" w:rsidP="00B80F3A">
            <w:pPr>
              <w:jc w:val="center"/>
              <w:rPr>
                <w:rFonts w:ascii="Nudi 01 e" w:hAnsi="Nudi 01 e"/>
                <w:color w:val="000000"/>
                <w:kern w:val="24"/>
                <w:szCs w:val="26"/>
              </w:rPr>
            </w:pPr>
            <w:r>
              <w:rPr>
                <w:rFonts w:ascii="Nudi 01 e" w:hAnsi="Nudi 01 e"/>
                <w:color w:val="000000"/>
                <w:kern w:val="24"/>
                <w:szCs w:val="26"/>
              </w:rPr>
              <w:t>2.16</w:t>
            </w:r>
          </w:p>
        </w:tc>
      </w:tr>
      <w:tr w:rsidR="005E2165" w14:paraId="1F189F80" w14:textId="77777777" w:rsidTr="004F2934">
        <w:trPr>
          <w:trHeight w:val="184"/>
          <w:jc w:val="center"/>
        </w:trPr>
        <w:tc>
          <w:tcPr>
            <w:tcW w:w="426" w:type="pct"/>
            <w:vMerge/>
            <w:vAlign w:val="center"/>
          </w:tcPr>
          <w:p w14:paraId="10886CA3" w14:textId="77777777" w:rsidR="005E2165" w:rsidRDefault="005E2165" w:rsidP="00B80F3A">
            <w:pPr>
              <w:rPr>
                <w:sz w:val="16"/>
                <w:szCs w:val="16"/>
              </w:rPr>
            </w:pPr>
          </w:p>
        </w:tc>
        <w:tc>
          <w:tcPr>
            <w:tcW w:w="290" w:type="pct"/>
            <w:vMerge/>
            <w:vAlign w:val="center"/>
          </w:tcPr>
          <w:p w14:paraId="5CBC6DED" w14:textId="77777777" w:rsidR="005E2165" w:rsidRDefault="005E2165" w:rsidP="00B80F3A">
            <w:pPr>
              <w:rPr>
                <w:sz w:val="16"/>
                <w:szCs w:val="16"/>
              </w:rPr>
            </w:pPr>
          </w:p>
        </w:tc>
        <w:tc>
          <w:tcPr>
            <w:tcW w:w="574" w:type="pct"/>
            <w:vMerge/>
            <w:vAlign w:val="center"/>
          </w:tcPr>
          <w:p w14:paraId="43D1FD3B" w14:textId="77777777" w:rsidR="005E2165" w:rsidRDefault="005E2165" w:rsidP="00B80F3A">
            <w:pPr>
              <w:rPr>
                <w:sz w:val="16"/>
                <w:szCs w:val="16"/>
              </w:rPr>
            </w:pPr>
          </w:p>
        </w:tc>
        <w:tc>
          <w:tcPr>
            <w:tcW w:w="442" w:type="pct"/>
            <w:vMerge/>
          </w:tcPr>
          <w:p w14:paraId="69EC9BFE" w14:textId="2D92E55C" w:rsidR="005E2165" w:rsidRPr="00843C6B" w:rsidRDefault="005E2165" w:rsidP="00B80F3A">
            <w:pPr>
              <w:rPr>
                <w:sz w:val="20"/>
                <w:szCs w:val="20"/>
              </w:rPr>
            </w:pPr>
          </w:p>
        </w:tc>
        <w:tc>
          <w:tcPr>
            <w:tcW w:w="194" w:type="pct"/>
            <w:vMerge/>
            <w:vAlign w:val="center"/>
          </w:tcPr>
          <w:p w14:paraId="35295E21" w14:textId="77777777" w:rsidR="005E2165" w:rsidRDefault="005E2165" w:rsidP="00B80F3A">
            <w:pPr>
              <w:rPr>
                <w:sz w:val="16"/>
                <w:szCs w:val="16"/>
              </w:rPr>
            </w:pPr>
          </w:p>
        </w:tc>
        <w:tc>
          <w:tcPr>
            <w:tcW w:w="753" w:type="pct"/>
            <w:vAlign w:val="center"/>
          </w:tcPr>
          <w:p w14:paraId="342829B6" w14:textId="635A8E74" w:rsidR="005E2165" w:rsidRPr="00B80F3A" w:rsidRDefault="005E2165" w:rsidP="00B80F3A">
            <w:pPr>
              <w:ind w:right="240"/>
              <w:rPr>
                <w:sz w:val="16"/>
                <w:szCs w:val="20"/>
                <w:lang w:val="en-IN"/>
              </w:rPr>
            </w:pPr>
            <w:r w:rsidRPr="00B80F3A">
              <w:rPr>
                <w:sz w:val="16"/>
                <w:szCs w:val="20"/>
              </w:rPr>
              <w:t>T.O.2</w:t>
            </w:r>
            <w:r w:rsidRPr="00B80F3A">
              <w:rPr>
                <w:rFonts w:eastAsiaTheme="minorEastAsia"/>
                <w:color w:val="000000" w:themeColor="text1"/>
                <w:kern w:val="24"/>
                <w:sz w:val="16"/>
                <w:szCs w:val="20"/>
                <w:lang w:val="en-IN" w:eastAsia="en-IN"/>
              </w:rPr>
              <w:t xml:space="preserve"> </w:t>
            </w:r>
            <w:r w:rsidRPr="00B80F3A">
              <w:rPr>
                <w:sz w:val="16"/>
                <w:szCs w:val="20"/>
                <w:lang w:val="en-IN"/>
              </w:rPr>
              <w:t>POP: FYM-3 t/ha</w:t>
            </w:r>
          </w:p>
          <w:p w14:paraId="03D4FD9E" w14:textId="77777777" w:rsidR="005E2165" w:rsidRPr="00B80F3A" w:rsidRDefault="005E2165" w:rsidP="00B80F3A">
            <w:pPr>
              <w:ind w:right="240"/>
              <w:rPr>
                <w:sz w:val="16"/>
                <w:szCs w:val="20"/>
                <w:lang w:val="en-IN"/>
              </w:rPr>
            </w:pPr>
            <w:r w:rsidRPr="00B80F3A">
              <w:rPr>
                <w:sz w:val="16"/>
                <w:szCs w:val="20"/>
                <w:lang w:val="en-IN"/>
              </w:rPr>
              <w:t xml:space="preserve">25Kg+75 Kg+ 25 Kg NPK/ha  </w:t>
            </w:r>
          </w:p>
          <w:p w14:paraId="1D12495A" w14:textId="77777777" w:rsidR="005E2165" w:rsidRPr="00B80F3A" w:rsidRDefault="005E2165" w:rsidP="00B80F3A">
            <w:pPr>
              <w:ind w:right="240"/>
              <w:rPr>
                <w:sz w:val="16"/>
                <w:szCs w:val="20"/>
                <w:lang w:val="en-IN"/>
              </w:rPr>
            </w:pPr>
            <w:r w:rsidRPr="00B80F3A">
              <w:rPr>
                <w:sz w:val="16"/>
                <w:szCs w:val="20"/>
                <w:lang w:val="en-IN"/>
              </w:rPr>
              <w:t>10kg borax +10Kg ZnSO4/ha</w:t>
            </w:r>
          </w:p>
          <w:p w14:paraId="6194C8F3" w14:textId="20C39805" w:rsidR="005E2165" w:rsidRPr="00B80F3A" w:rsidRDefault="005E2165" w:rsidP="00B80F3A">
            <w:pPr>
              <w:ind w:right="240"/>
              <w:rPr>
                <w:sz w:val="16"/>
                <w:szCs w:val="20"/>
                <w:lang w:val="en-IN"/>
              </w:rPr>
            </w:pPr>
            <w:r w:rsidRPr="00B80F3A">
              <w:rPr>
                <w:sz w:val="16"/>
                <w:szCs w:val="20"/>
                <w:lang w:val="en-IN"/>
              </w:rPr>
              <w:t>Gypsum 500kg/ha</w:t>
            </w:r>
          </w:p>
          <w:p w14:paraId="0F0CDF53" w14:textId="072040E7" w:rsidR="005E2165" w:rsidRPr="00B80F3A" w:rsidRDefault="005E2165" w:rsidP="00B80F3A">
            <w:pPr>
              <w:ind w:right="240"/>
              <w:rPr>
                <w:sz w:val="16"/>
                <w:szCs w:val="20"/>
                <w:lang w:val="en-IN"/>
              </w:rPr>
            </w:pPr>
            <w:r w:rsidRPr="00B80F3A">
              <w:rPr>
                <w:sz w:val="16"/>
                <w:szCs w:val="20"/>
                <w:lang w:val="en-IN"/>
              </w:rPr>
              <w:t xml:space="preserve">Rhizobium 375 g/ ha + PSB 1 Kg / ha </w:t>
            </w:r>
          </w:p>
        </w:tc>
        <w:tc>
          <w:tcPr>
            <w:tcW w:w="350" w:type="pct"/>
          </w:tcPr>
          <w:p w14:paraId="7BE023A1" w14:textId="14B35AE4" w:rsidR="005E2165" w:rsidRPr="00B80F3A" w:rsidRDefault="005E2165" w:rsidP="00B80F3A">
            <w:pPr>
              <w:rPr>
                <w:sz w:val="16"/>
                <w:szCs w:val="20"/>
              </w:rPr>
            </w:pPr>
            <w:r w:rsidRPr="00B80F3A">
              <w:rPr>
                <w:color w:val="000000" w:themeColor="text1"/>
                <w:kern w:val="24"/>
                <w:sz w:val="16"/>
                <w:szCs w:val="20"/>
              </w:rPr>
              <w:t>UAS (B)</w:t>
            </w:r>
          </w:p>
        </w:tc>
        <w:tc>
          <w:tcPr>
            <w:tcW w:w="281" w:type="pct"/>
            <w:vAlign w:val="center"/>
          </w:tcPr>
          <w:p w14:paraId="60C3C555" w14:textId="528BF1E1" w:rsidR="005E2165" w:rsidRPr="00B80F3A" w:rsidRDefault="005E2165" w:rsidP="00B80F3A">
            <w:pPr>
              <w:jc w:val="center"/>
              <w:rPr>
                <w:rFonts w:ascii="Nudi 01 e" w:hAnsi="Nudi 01 e"/>
                <w:color w:val="000000"/>
                <w:kern w:val="24"/>
                <w:sz w:val="16"/>
                <w:szCs w:val="20"/>
              </w:rPr>
            </w:pPr>
            <w:r w:rsidRPr="00B80F3A">
              <w:rPr>
                <w:rFonts w:ascii="Nudi 01 e" w:hAnsi="Nudi 01 e"/>
                <w:color w:val="000000"/>
                <w:kern w:val="24"/>
                <w:sz w:val="16"/>
                <w:szCs w:val="20"/>
              </w:rPr>
              <w:t>14.5</w:t>
            </w:r>
          </w:p>
        </w:tc>
        <w:tc>
          <w:tcPr>
            <w:tcW w:w="248" w:type="pct"/>
            <w:vAlign w:val="center"/>
          </w:tcPr>
          <w:p w14:paraId="517632CE" w14:textId="5DA3952C" w:rsidR="005E2165" w:rsidRPr="00B80F3A" w:rsidRDefault="005E2165" w:rsidP="00B80F3A">
            <w:pPr>
              <w:jc w:val="center"/>
              <w:rPr>
                <w:sz w:val="16"/>
                <w:szCs w:val="20"/>
              </w:rPr>
            </w:pPr>
            <w:r w:rsidRPr="00B80F3A">
              <w:rPr>
                <w:sz w:val="16"/>
                <w:szCs w:val="20"/>
              </w:rPr>
              <w:t>q/ha</w:t>
            </w:r>
          </w:p>
        </w:tc>
        <w:tc>
          <w:tcPr>
            <w:tcW w:w="489" w:type="pct"/>
          </w:tcPr>
          <w:p w14:paraId="207D82D4" w14:textId="7E1E12CB" w:rsidR="005E2165" w:rsidRPr="00B80F3A" w:rsidRDefault="005E2165" w:rsidP="00B80F3A">
            <w:pPr>
              <w:rPr>
                <w:sz w:val="16"/>
                <w:szCs w:val="20"/>
              </w:rPr>
            </w:pPr>
            <w:r w:rsidRPr="00B80F3A">
              <w:rPr>
                <w:sz w:val="16"/>
                <w:szCs w:val="20"/>
              </w:rPr>
              <w:t>Plant height -43.2 cm</w:t>
            </w:r>
          </w:p>
          <w:p w14:paraId="0A10B412" w14:textId="459320DD" w:rsidR="005E2165" w:rsidRPr="00B80F3A" w:rsidRDefault="005E2165" w:rsidP="00B80F3A">
            <w:pPr>
              <w:rPr>
                <w:color w:val="000000"/>
                <w:kern w:val="24"/>
                <w:sz w:val="16"/>
                <w:szCs w:val="20"/>
              </w:rPr>
            </w:pPr>
            <w:r w:rsidRPr="00B80F3A">
              <w:rPr>
                <w:color w:val="000000"/>
                <w:kern w:val="24"/>
                <w:sz w:val="16"/>
                <w:szCs w:val="20"/>
              </w:rPr>
              <w:t>No. of bunches-12.1</w:t>
            </w:r>
          </w:p>
          <w:p w14:paraId="3E87FC60" w14:textId="3DD8BABB" w:rsidR="005E2165" w:rsidRPr="00B80F3A" w:rsidRDefault="005E2165" w:rsidP="00B80F3A">
            <w:pPr>
              <w:rPr>
                <w:sz w:val="16"/>
                <w:szCs w:val="20"/>
              </w:rPr>
            </w:pPr>
            <w:r w:rsidRPr="00B80F3A">
              <w:rPr>
                <w:color w:val="000000"/>
                <w:kern w:val="24"/>
                <w:sz w:val="16"/>
                <w:szCs w:val="20"/>
              </w:rPr>
              <w:t xml:space="preserve"> </w:t>
            </w:r>
          </w:p>
        </w:tc>
        <w:tc>
          <w:tcPr>
            <w:tcW w:w="290" w:type="pct"/>
            <w:vAlign w:val="center"/>
          </w:tcPr>
          <w:p w14:paraId="01E9CC2A" w14:textId="239DD876" w:rsidR="005E2165" w:rsidRPr="004F2934" w:rsidRDefault="005E2165" w:rsidP="00B80F3A">
            <w:pPr>
              <w:jc w:val="center"/>
              <w:rPr>
                <w:rFonts w:ascii="Nudi 01 e" w:hAnsi="Nudi 01 e"/>
                <w:color w:val="000000"/>
                <w:kern w:val="24"/>
                <w:szCs w:val="26"/>
              </w:rPr>
            </w:pPr>
            <w:r>
              <w:rPr>
                <w:rFonts w:ascii="Nudi 01 e" w:hAnsi="Nudi 01 e"/>
                <w:color w:val="000000"/>
                <w:kern w:val="24"/>
                <w:szCs w:val="26"/>
              </w:rPr>
              <w:t>94250</w:t>
            </w:r>
          </w:p>
        </w:tc>
        <w:tc>
          <w:tcPr>
            <w:tcW w:w="307" w:type="pct"/>
            <w:vAlign w:val="center"/>
          </w:tcPr>
          <w:p w14:paraId="014A2035" w14:textId="5C1266D1" w:rsidR="005E2165" w:rsidRPr="004F2934" w:rsidRDefault="005E2165" w:rsidP="00B80F3A">
            <w:pPr>
              <w:jc w:val="center"/>
              <w:rPr>
                <w:rFonts w:ascii="Nudi 01 e" w:hAnsi="Nudi 01 e"/>
                <w:color w:val="000000"/>
                <w:kern w:val="24"/>
                <w:szCs w:val="26"/>
              </w:rPr>
            </w:pPr>
            <w:r>
              <w:rPr>
                <w:rFonts w:ascii="Nudi 01 e" w:hAnsi="Nudi 01 e"/>
                <w:color w:val="000000"/>
                <w:kern w:val="24"/>
                <w:szCs w:val="26"/>
              </w:rPr>
              <w:t>52425</w:t>
            </w:r>
          </w:p>
        </w:tc>
        <w:tc>
          <w:tcPr>
            <w:tcW w:w="356" w:type="pct"/>
            <w:vAlign w:val="center"/>
          </w:tcPr>
          <w:p w14:paraId="13C24689" w14:textId="49A8E144" w:rsidR="005E2165" w:rsidRPr="004F2934" w:rsidRDefault="005E2165" w:rsidP="00B80F3A">
            <w:pPr>
              <w:jc w:val="center"/>
              <w:rPr>
                <w:rFonts w:ascii="Nudi 01 e" w:hAnsi="Nudi 01 e"/>
                <w:color w:val="000000"/>
                <w:kern w:val="24"/>
                <w:szCs w:val="26"/>
              </w:rPr>
            </w:pPr>
            <w:r>
              <w:rPr>
                <w:rFonts w:ascii="Nudi 01 e" w:hAnsi="Nudi 01 e"/>
                <w:color w:val="000000"/>
                <w:kern w:val="24"/>
                <w:szCs w:val="26"/>
              </w:rPr>
              <w:t>2.25</w:t>
            </w:r>
          </w:p>
        </w:tc>
      </w:tr>
      <w:tr w:rsidR="005E2165" w14:paraId="02C1A180" w14:textId="77777777" w:rsidTr="00B80F3A">
        <w:trPr>
          <w:trHeight w:val="1167"/>
          <w:jc w:val="center"/>
        </w:trPr>
        <w:tc>
          <w:tcPr>
            <w:tcW w:w="426" w:type="pct"/>
            <w:vMerge/>
            <w:vAlign w:val="center"/>
          </w:tcPr>
          <w:p w14:paraId="0EABBEE3" w14:textId="77777777" w:rsidR="005E2165" w:rsidRDefault="005E2165" w:rsidP="00B80F3A">
            <w:pPr>
              <w:rPr>
                <w:sz w:val="16"/>
                <w:szCs w:val="16"/>
              </w:rPr>
            </w:pPr>
          </w:p>
        </w:tc>
        <w:tc>
          <w:tcPr>
            <w:tcW w:w="290" w:type="pct"/>
            <w:vMerge/>
            <w:vAlign w:val="center"/>
          </w:tcPr>
          <w:p w14:paraId="6DC6B7CB" w14:textId="77777777" w:rsidR="005E2165" w:rsidRDefault="005E2165" w:rsidP="00B80F3A">
            <w:pPr>
              <w:rPr>
                <w:sz w:val="16"/>
                <w:szCs w:val="16"/>
              </w:rPr>
            </w:pPr>
          </w:p>
        </w:tc>
        <w:tc>
          <w:tcPr>
            <w:tcW w:w="574" w:type="pct"/>
            <w:vMerge/>
            <w:vAlign w:val="center"/>
          </w:tcPr>
          <w:p w14:paraId="7B85E2D3" w14:textId="77777777" w:rsidR="005E2165" w:rsidRDefault="005E2165" w:rsidP="00B80F3A">
            <w:pPr>
              <w:rPr>
                <w:sz w:val="16"/>
                <w:szCs w:val="16"/>
              </w:rPr>
            </w:pPr>
          </w:p>
        </w:tc>
        <w:tc>
          <w:tcPr>
            <w:tcW w:w="442" w:type="pct"/>
            <w:vMerge/>
          </w:tcPr>
          <w:p w14:paraId="5A5BB110" w14:textId="62F772AB" w:rsidR="005E2165" w:rsidRPr="00843C6B" w:rsidRDefault="005E2165" w:rsidP="00B80F3A">
            <w:pPr>
              <w:rPr>
                <w:sz w:val="20"/>
                <w:szCs w:val="20"/>
              </w:rPr>
            </w:pPr>
          </w:p>
        </w:tc>
        <w:tc>
          <w:tcPr>
            <w:tcW w:w="194" w:type="pct"/>
            <w:vMerge/>
            <w:vAlign w:val="center"/>
          </w:tcPr>
          <w:p w14:paraId="0AA488C2" w14:textId="77777777" w:rsidR="005E2165" w:rsidRDefault="005E2165" w:rsidP="00B80F3A">
            <w:pPr>
              <w:rPr>
                <w:sz w:val="16"/>
                <w:szCs w:val="16"/>
              </w:rPr>
            </w:pPr>
          </w:p>
        </w:tc>
        <w:tc>
          <w:tcPr>
            <w:tcW w:w="753" w:type="pct"/>
            <w:vAlign w:val="center"/>
          </w:tcPr>
          <w:p w14:paraId="651F3B10" w14:textId="6D511509" w:rsidR="005E2165" w:rsidRPr="00B80F3A" w:rsidRDefault="005E2165" w:rsidP="00B80F3A">
            <w:pPr>
              <w:ind w:right="240"/>
              <w:rPr>
                <w:sz w:val="16"/>
                <w:szCs w:val="20"/>
                <w:lang w:val="en-IN"/>
              </w:rPr>
            </w:pPr>
            <w:r w:rsidRPr="00B80F3A">
              <w:rPr>
                <w:sz w:val="16"/>
                <w:szCs w:val="20"/>
              </w:rPr>
              <w:t>T.O.3</w:t>
            </w:r>
            <w:r w:rsidRPr="00B80F3A">
              <w:rPr>
                <w:rFonts w:eastAsiaTheme="minorEastAsia"/>
                <w:color w:val="000000" w:themeColor="text1"/>
                <w:kern w:val="24"/>
                <w:sz w:val="16"/>
                <w:szCs w:val="20"/>
                <w:lang w:eastAsia="en-IN"/>
              </w:rPr>
              <w:t xml:space="preserve"> </w:t>
            </w:r>
            <w:r w:rsidRPr="00B80F3A">
              <w:rPr>
                <w:sz w:val="16"/>
                <w:szCs w:val="20"/>
                <w:lang w:val="en-IN"/>
              </w:rPr>
              <w:t>RDF: Groundnut Rich-</w:t>
            </w:r>
            <w:r w:rsidRPr="00B80F3A">
              <w:rPr>
                <w:sz w:val="16"/>
                <w:szCs w:val="20"/>
                <w:lang w:val="en-IN"/>
              </w:rPr>
              <w:br/>
              <w:t>(Two foliar sprays –Flowering &amp; pod development stage)</w:t>
            </w:r>
          </w:p>
        </w:tc>
        <w:tc>
          <w:tcPr>
            <w:tcW w:w="350" w:type="pct"/>
          </w:tcPr>
          <w:p w14:paraId="7A29C4AD" w14:textId="3FB2A775" w:rsidR="005E2165" w:rsidRPr="00B80F3A" w:rsidRDefault="005E2165" w:rsidP="00B80F3A">
            <w:pPr>
              <w:rPr>
                <w:sz w:val="16"/>
                <w:szCs w:val="20"/>
              </w:rPr>
            </w:pPr>
            <w:r w:rsidRPr="00B80F3A">
              <w:rPr>
                <w:color w:val="000000" w:themeColor="text1"/>
                <w:kern w:val="24"/>
                <w:sz w:val="16"/>
                <w:szCs w:val="20"/>
              </w:rPr>
              <w:t>TNAU</w:t>
            </w:r>
          </w:p>
        </w:tc>
        <w:tc>
          <w:tcPr>
            <w:tcW w:w="281" w:type="pct"/>
            <w:vAlign w:val="center"/>
          </w:tcPr>
          <w:p w14:paraId="2F6B2852" w14:textId="03BC6D2D" w:rsidR="005E2165" w:rsidRPr="00B80F3A" w:rsidRDefault="005E2165" w:rsidP="00B80F3A">
            <w:pPr>
              <w:jc w:val="center"/>
              <w:rPr>
                <w:rFonts w:ascii="Nudi 01 e" w:hAnsi="Nudi 01 e"/>
                <w:color w:val="000000"/>
                <w:kern w:val="24"/>
                <w:sz w:val="16"/>
                <w:szCs w:val="20"/>
              </w:rPr>
            </w:pPr>
            <w:r w:rsidRPr="00B80F3A">
              <w:rPr>
                <w:rFonts w:ascii="Nudi 01 e" w:hAnsi="Nudi 01 e"/>
                <w:color w:val="000000"/>
                <w:kern w:val="24"/>
                <w:sz w:val="16"/>
                <w:szCs w:val="20"/>
              </w:rPr>
              <w:t>15.8</w:t>
            </w:r>
          </w:p>
        </w:tc>
        <w:tc>
          <w:tcPr>
            <w:tcW w:w="248" w:type="pct"/>
            <w:vAlign w:val="center"/>
          </w:tcPr>
          <w:p w14:paraId="3CF694DA" w14:textId="679E9E23" w:rsidR="005E2165" w:rsidRPr="00B80F3A" w:rsidRDefault="005E2165" w:rsidP="00B80F3A">
            <w:pPr>
              <w:jc w:val="center"/>
              <w:rPr>
                <w:sz w:val="16"/>
                <w:szCs w:val="20"/>
              </w:rPr>
            </w:pPr>
            <w:r w:rsidRPr="00B80F3A">
              <w:rPr>
                <w:sz w:val="16"/>
                <w:szCs w:val="20"/>
              </w:rPr>
              <w:t>q/ha</w:t>
            </w:r>
          </w:p>
        </w:tc>
        <w:tc>
          <w:tcPr>
            <w:tcW w:w="489" w:type="pct"/>
          </w:tcPr>
          <w:p w14:paraId="3E806782" w14:textId="64882167" w:rsidR="005E2165" w:rsidRPr="00B80F3A" w:rsidRDefault="005E2165" w:rsidP="00B80F3A">
            <w:pPr>
              <w:rPr>
                <w:sz w:val="16"/>
                <w:szCs w:val="20"/>
              </w:rPr>
            </w:pPr>
            <w:r w:rsidRPr="00B80F3A">
              <w:rPr>
                <w:sz w:val="16"/>
                <w:szCs w:val="20"/>
              </w:rPr>
              <w:t>Plant height -44.1 cm</w:t>
            </w:r>
          </w:p>
          <w:p w14:paraId="5AB93879" w14:textId="5DA0650A" w:rsidR="005E2165" w:rsidRPr="00B80F3A" w:rsidRDefault="005E2165" w:rsidP="00B80F3A">
            <w:pPr>
              <w:rPr>
                <w:color w:val="000000"/>
                <w:kern w:val="24"/>
                <w:sz w:val="16"/>
                <w:szCs w:val="20"/>
              </w:rPr>
            </w:pPr>
            <w:r w:rsidRPr="00B80F3A">
              <w:rPr>
                <w:color w:val="000000"/>
                <w:kern w:val="24"/>
                <w:sz w:val="16"/>
                <w:szCs w:val="20"/>
              </w:rPr>
              <w:t xml:space="preserve"> No. of bunches-14.8</w:t>
            </w:r>
          </w:p>
        </w:tc>
        <w:tc>
          <w:tcPr>
            <w:tcW w:w="290" w:type="pct"/>
            <w:vAlign w:val="center"/>
          </w:tcPr>
          <w:p w14:paraId="0EB86C87" w14:textId="72129ED4" w:rsidR="005E2165" w:rsidRPr="004F2934" w:rsidRDefault="005E2165" w:rsidP="00B80F3A">
            <w:pPr>
              <w:jc w:val="center"/>
              <w:rPr>
                <w:rFonts w:ascii="Nudi 01 e" w:hAnsi="Nudi 01 e"/>
                <w:color w:val="000000"/>
                <w:kern w:val="24"/>
                <w:szCs w:val="26"/>
              </w:rPr>
            </w:pPr>
            <w:r>
              <w:rPr>
                <w:rFonts w:ascii="Nudi 01 e" w:hAnsi="Nudi 01 e"/>
                <w:color w:val="000000"/>
                <w:kern w:val="24"/>
                <w:szCs w:val="26"/>
              </w:rPr>
              <w:t>122700</w:t>
            </w:r>
          </w:p>
        </w:tc>
        <w:tc>
          <w:tcPr>
            <w:tcW w:w="307" w:type="pct"/>
            <w:vAlign w:val="center"/>
          </w:tcPr>
          <w:p w14:paraId="5428201A" w14:textId="2E84E5FF" w:rsidR="005E2165" w:rsidRPr="004F2934" w:rsidRDefault="005E2165" w:rsidP="00B80F3A">
            <w:pPr>
              <w:jc w:val="center"/>
              <w:rPr>
                <w:rFonts w:ascii="Nudi 01 e" w:hAnsi="Nudi 01 e"/>
                <w:color w:val="000000"/>
                <w:kern w:val="24"/>
                <w:szCs w:val="26"/>
              </w:rPr>
            </w:pPr>
            <w:r>
              <w:rPr>
                <w:rFonts w:ascii="Nudi 01 e" w:hAnsi="Nudi 01 e"/>
                <w:color w:val="000000"/>
                <w:kern w:val="24"/>
                <w:szCs w:val="26"/>
              </w:rPr>
              <w:t>58375</w:t>
            </w:r>
          </w:p>
        </w:tc>
        <w:tc>
          <w:tcPr>
            <w:tcW w:w="356" w:type="pct"/>
            <w:vAlign w:val="center"/>
          </w:tcPr>
          <w:p w14:paraId="226473F7" w14:textId="1FAA7122" w:rsidR="005E2165" w:rsidRPr="004F2934" w:rsidRDefault="005E2165" w:rsidP="00B80F3A">
            <w:pPr>
              <w:jc w:val="center"/>
              <w:rPr>
                <w:rFonts w:ascii="Nudi 01 e" w:hAnsi="Nudi 01 e"/>
                <w:color w:val="000000"/>
                <w:kern w:val="24"/>
                <w:szCs w:val="26"/>
              </w:rPr>
            </w:pPr>
            <w:r w:rsidRPr="004F2934">
              <w:rPr>
                <w:rFonts w:ascii="Nudi 01 e" w:hAnsi="Nudi 01 e"/>
                <w:color w:val="000000"/>
                <w:kern w:val="24"/>
                <w:szCs w:val="26"/>
              </w:rPr>
              <w:t>2.31</w:t>
            </w:r>
          </w:p>
        </w:tc>
      </w:tr>
      <w:tr w:rsidR="004F2934" w14:paraId="4A4B2720" w14:textId="77777777" w:rsidTr="004F2934">
        <w:trPr>
          <w:trHeight w:val="184"/>
          <w:jc w:val="center"/>
        </w:trPr>
        <w:tc>
          <w:tcPr>
            <w:tcW w:w="426" w:type="pct"/>
            <w:vMerge w:val="restart"/>
            <w:vAlign w:val="center"/>
          </w:tcPr>
          <w:p w14:paraId="595D6C03" w14:textId="47A9B7A5" w:rsidR="004F2934" w:rsidRDefault="004F2934" w:rsidP="00B80F3A">
            <w:pPr>
              <w:rPr>
                <w:sz w:val="16"/>
                <w:szCs w:val="16"/>
              </w:rPr>
            </w:pPr>
            <w:r w:rsidRPr="00366743">
              <w:t>Bengal gram</w:t>
            </w:r>
          </w:p>
        </w:tc>
        <w:tc>
          <w:tcPr>
            <w:tcW w:w="290" w:type="pct"/>
            <w:vMerge w:val="restart"/>
            <w:vAlign w:val="center"/>
          </w:tcPr>
          <w:p w14:paraId="700597FD" w14:textId="7D0B2084" w:rsidR="004F2934" w:rsidRDefault="004F2934" w:rsidP="00B80F3A">
            <w:pPr>
              <w:rPr>
                <w:sz w:val="16"/>
                <w:szCs w:val="16"/>
              </w:rPr>
            </w:pPr>
            <w:r>
              <w:rPr>
                <w:sz w:val="16"/>
                <w:szCs w:val="16"/>
              </w:rPr>
              <w:t>Rabi</w:t>
            </w:r>
          </w:p>
        </w:tc>
        <w:tc>
          <w:tcPr>
            <w:tcW w:w="574" w:type="pct"/>
            <w:vMerge w:val="restart"/>
            <w:vAlign w:val="center"/>
          </w:tcPr>
          <w:p w14:paraId="47C71300" w14:textId="77777777" w:rsidR="004F2934" w:rsidRPr="009B3947" w:rsidRDefault="004F2934" w:rsidP="00B80F3A">
            <w:pPr>
              <w:rPr>
                <w:sz w:val="20"/>
                <w:szCs w:val="20"/>
                <w:lang w:val="en-IN"/>
              </w:rPr>
            </w:pPr>
            <w:r w:rsidRPr="009B3947">
              <w:rPr>
                <w:sz w:val="20"/>
                <w:szCs w:val="20"/>
              </w:rPr>
              <w:t>Incidence of Fusarium wilt and Root rot complex (&gt; 30%)</w:t>
            </w:r>
          </w:p>
          <w:p w14:paraId="21A4C125" w14:textId="77777777" w:rsidR="004F2934" w:rsidRPr="009B3947" w:rsidRDefault="004F2934" w:rsidP="00B80F3A">
            <w:pPr>
              <w:rPr>
                <w:sz w:val="20"/>
                <w:szCs w:val="20"/>
              </w:rPr>
            </w:pPr>
          </w:p>
        </w:tc>
        <w:tc>
          <w:tcPr>
            <w:tcW w:w="442" w:type="pct"/>
            <w:vMerge w:val="restart"/>
          </w:tcPr>
          <w:p w14:paraId="48926236" w14:textId="67BDDC31" w:rsidR="004F2934" w:rsidRPr="00843C6B" w:rsidRDefault="004F2934" w:rsidP="00B80F3A">
            <w:pPr>
              <w:rPr>
                <w:sz w:val="20"/>
                <w:szCs w:val="20"/>
              </w:rPr>
            </w:pPr>
            <w:r w:rsidRPr="00843C6B">
              <w:rPr>
                <w:sz w:val="20"/>
                <w:szCs w:val="20"/>
              </w:rPr>
              <w:t>Assessment of Bengal gram varieties against wilt</w:t>
            </w:r>
          </w:p>
        </w:tc>
        <w:tc>
          <w:tcPr>
            <w:tcW w:w="194" w:type="pct"/>
            <w:vMerge w:val="restart"/>
            <w:vAlign w:val="center"/>
          </w:tcPr>
          <w:p w14:paraId="32CE8D2E" w14:textId="3922D7E6" w:rsidR="004F2934" w:rsidRDefault="004F2934" w:rsidP="00B80F3A">
            <w:pPr>
              <w:rPr>
                <w:sz w:val="16"/>
                <w:szCs w:val="16"/>
              </w:rPr>
            </w:pPr>
            <w:r>
              <w:rPr>
                <w:sz w:val="16"/>
                <w:szCs w:val="16"/>
              </w:rPr>
              <w:t>05</w:t>
            </w:r>
          </w:p>
        </w:tc>
        <w:tc>
          <w:tcPr>
            <w:tcW w:w="753" w:type="pct"/>
            <w:vAlign w:val="center"/>
          </w:tcPr>
          <w:p w14:paraId="4A553A64" w14:textId="77777777" w:rsidR="004F2934" w:rsidRPr="00B80F3A" w:rsidRDefault="004F2934" w:rsidP="00B80F3A">
            <w:pPr>
              <w:rPr>
                <w:sz w:val="16"/>
                <w:szCs w:val="20"/>
                <w:lang w:val="en-IN"/>
              </w:rPr>
            </w:pPr>
            <w:r w:rsidRPr="00B80F3A">
              <w:rPr>
                <w:sz w:val="16"/>
                <w:szCs w:val="20"/>
              </w:rPr>
              <w:t xml:space="preserve">T.O.1 </w:t>
            </w:r>
            <w:r w:rsidRPr="00B80F3A">
              <w:rPr>
                <w:b/>
                <w:bCs/>
                <w:sz w:val="16"/>
                <w:szCs w:val="20"/>
                <w:lang w:val="en-IN"/>
              </w:rPr>
              <w:t>JG 11</w:t>
            </w:r>
          </w:p>
          <w:p w14:paraId="390AF634" w14:textId="5AA0E365" w:rsidR="004F2934" w:rsidRPr="00B80F3A" w:rsidRDefault="004F2934" w:rsidP="00B80F3A">
            <w:pPr>
              <w:rPr>
                <w:sz w:val="16"/>
                <w:szCs w:val="20"/>
                <w:lang w:val="en-IN"/>
              </w:rPr>
            </w:pPr>
            <w:r w:rsidRPr="00B80F3A">
              <w:rPr>
                <w:sz w:val="16"/>
                <w:szCs w:val="20"/>
                <w:lang w:val="en-IN"/>
              </w:rPr>
              <w:t>Early maturity, Resistant to Fusarium wilt</w:t>
            </w:r>
            <w:r w:rsidRPr="00B80F3A">
              <w:rPr>
                <w:sz w:val="16"/>
                <w:szCs w:val="20"/>
              </w:rPr>
              <w:t>, moderately resistant to root rot. Bold seeded, 15-17q/ha, 95-100 days</w:t>
            </w:r>
          </w:p>
        </w:tc>
        <w:tc>
          <w:tcPr>
            <w:tcW w:w="350" w:type="pct"/>
          </w:tcPr>
          <w:p w14:paraId="7493F038" w14:textId="0B09B953" w:rsidR="004F2934" w:rsidRPr="00B80F3A" w:rsidRDefault="004F2934" w:rsidP="00B80F3A">
            <w:pPr>
              <w:rPr>
                <w:sz w:val="16"/>
                <w:szCs w:val="20"/>
              </w:rPr>
            </w:pPr>
            <w:r w:rsidRPr="00B80F3A">
              <w:rPr>
                <w:color w:val="000000"/>
                <w:kern w:val="24"/>
                <w:sz w:val="16"/>
                <w:szCs w:val="20"/>
              </w:rPr>
              <w:t>Farmers practice</w:t>
            </w:r>
          </w:p>
        </w:tc>
        <w:tc>
          <w:tcPr>
            <w:tcW w:w="281" w:type="pct"/>
            <w:vAlign w:val="center"/>
          </w:tcPr>
          <w:p w14:paraId="6A73918C" w14:textId="12B1EE8A" w:rsidR="004F2934" w:rsidRPr="00B80F3A" w:rsidRDefault="004F2934" w:rsidP="00B80F3A">
            <w:pPr>
              <w:jc w:val="center"/>
              <w:rPr>
                <w:sz w:val="16"/>
                <w:szCs w:val="20"/>
              </w:rPr>
            </w:pPr>
            <w:r w:rsidRPr="00B80F3A">
              <w:rPr>
                <w:rFonts w:ascii="Nudi 01 e" w:hAnsi="Nudi 01 e"/>
                <w:color w:val="000000"/>
                <w:kern w:val="24"/>
                <w:sz w:val="16"/>
                <w:szCs w:val="20"/>
              </w:rPr>
              <w:t>8.5</w:t>
            </w:r>
          </w:p>
        </w:tc>
        <w:tc>
          <w:tcPr>
            <w:tcW w:w="248" w:type="pct"/>
            <w:vAlign w:val="center"/>
          </w:tcPr>
          <w:p w14:paraId="6EA395C7" w14:textId="5BB0ACE2" w:rsidR="004F2934" w:rsidRPr="00B80F3A" w:rsidRDefault="004F2934" w:rsidP="00B80F3A">
            <w:pPr>
              <w:jc w:val="center"/>
              <w:rPr>
                <w:sz w:val="16"/>
                <w:szCs w:val="20"/>
              </w:rPr>
            </w:pPr>
            <w:r w:rsidRPr="00B80F3A">
              <w:rPr>
                <w:sz w:val="16"/>
                <w:szCs w:val="20"/>
              </w:rPr>
              <w:t>t/ha</w:t>
            </w:r>
          </w:p>
        </w:tc>
        <w:tc>
          <w:tcPr>
            <w:tcW w:w="489" w:type="pct"/>
            <w:vAlign w:val="center"/>
          </w:tcPr>
          <w:p w14:paraId="6DC25383" w14:textId="77777777" w:rsidR="004F2934" w:rsidRPr="00B80F3A" w:rsidRDefault="004F2934" w:rsidP="00B80F3A">
            <w:pPr>
              <w:rPr>
                <w:sz w:val="16"/>
                <w:szCs w:val="20"/>
              </w:rPr>
            </w:pPr>
            <w:r w:rsidRPr="00B80F3A">
              <w:rPr>
                <w:sz w:val="16"/>
                <w:szCs w:val="20"/>
              </w:rPr>
              <w:t>No. of plants/</w:t>
            </w:r>
            <w:proofErr w:type="spellStart"/>
            <w:r w:rsidRPr="00B80F3A">
              <w:rPr>
                <w:sz w:val="16"/>
                <w:szCs w:val="20"/>
              </w:rPr>
              <w:t>sq.m</w:t>
            </w:r>
            <w:proofErr w:type="spellEnd"/>
            <w:r w:rsidRPr="00B80F3A">
              <w:rPr>
                <w:sz w:val="16"/>
                <w:szCs w:val="20"/>
              </w:rPr>
              <w:t xml:space="preserve"> – 30.4</w:t>
            </w:r>
          </w:p>
          <w:p w14:paraId="14B5DF0B" w14:textId="13028CAA" w:rsidR="004F2934" w:rsidRPr="00B80F3A" w:rsidRDefault="004F2934" w:rsidP="00B80F3A">
            <w:pPr>
              <w:rPr>
                <w:sz w:val="16"/>
                <w:szCs w:val="20"/>
              </w:rPr>
            </w:pPr>
            <w:r w:rsidRPr="00B80F3A">
              <w:rPr>
                <w:sz w:val="16"/>
                <w:szCs w:val="20"/>
              </w:rPr>
              <w:t>Average pods/plant</w:t>
            </w:r>
            <w:proofErr w:type="gramStart"/>
            <w:r w:rsidRPr="00B80F3A">
              <w:rPr>
                <w:sz w:val="16"/>
                <w:szCs w:val="20"/>
              </w:rPr>
              <w:t>-  34</w:t>
            </w:r>
            <w:proofErr w:type="gramEnd"/>
            <w:r w:rsidRPr="00B80F3A">
              <w:rPr>
                <w:sz w:val="16"/>
                <w:szCs w:val="20"/>
              </w:rPr>
              <w:t>.8</w:t>
            </w:r>
          </w:p>
        </w:tc>
        <w:tc>
          <w:tcPr>
            <w:tcW w:w="290" w:type="pct"/>
            <w:vAlign w:val="center"/>
          </w:tcPr>
          <w:p w14:paraId="203A6444" w14:textId="4790A032" w:rsidR="004F2934" w:rsidRPr="004F2934" w:rsidRDefault="004F2934" w:rsidP="00B80F3A">
            <w:pPr>
              <w:jc w:val="center"/>
              <w:rPr>
                <w:rFonts w:ascii="Nudi 01 e" w:hAnsi="Nudi 01 e"/>
                <w:color w:val="000000"/>
                <w:kern w:val="24"/>
                <w:szCs w:val="26"/>
              </w:rPr>
            </w:pPr>
            <w:r>
              <w:rPr>
                <w:rFonts w:ascii="Nudi 01 e" w:hAnsi="Nudi 01 e"/>
                <w:color w:val="000000"/>
                <w:kern w:val="24"/>
                <w:szCs w:val="26"/>
              </w:rPr>
              <w:t>49300</w:t>
            </w:r>
          </w:p>
        </w:tc>
        <w:tc>
          <w:tcPr>
            <w:tcW w:w="307" w:type="pct"/>
            <w:vAlign w:val="center"/>
          </w:tcPr>
          <w:p w14:paraId="7B25522D" w14:textId="7DEC8FF9" w:rsidR="004F2934" w:rsidRPr="004F2934" w:rsidRDefault="004F2934" w:rsidP="00B80F3A">
            <w:pPr>
              <w:jc w:val="center"/>
              <w:rPr>
                <w:rFonts w:ascii="Nudi 01 e" w:hAnsi="Nudi 01 e"/>
                <w:color w:val="000000"/>
                <w:kern w:val="24"/>
                <w:szCs w:val="26"/>
              </w:rPr>
            </w:pPr>
            <w:r>
              <w:rPr>
                <w:rFonts w:ascii="Nudi 01 e" w:hAnsi="Nudi 01 e"/>
                <w:color w:val="000000"/>
                <w:kern w:val="24"/>
                <w:szCs w:val="26"/>
              </w:rPr>
              <w:t>17825</w:t>
            </w:r>
          </w:p>
        </w:tc>
        <w:tc>
          <w:tcPr>
            <w:tcW w:w="356" w:type="pct"/>
            <w:vAlign w:val="center"/>
          </w:tcPr>
          <w:p w14:paraId="61CE8181" w14:textId="15092D1E" w:rsidR="004F2934" w:rsidRPr="004F2934" w:rsidRDefault="004F2934" w:rsidP="00B80F3A">
            <w:pPr>
              <w:jc w:val="center"/>
              <w:rPr>
                <w:rFonts w:ascii="Nudi 01 e" w:hAnsi="Nudi 01 e"/>
                <w:color w:val="000000"/>
                <w:kern w:val="24"/>
                <w:szCs w:val="26"/>
              </w:rPr>
            </w:pPr>
            <w:r>
              <w:rPr>
                <w:rFonts w:ascii="Nudi 01 e" w:hAnsi="Nudi 01 e"/>
                <w:color w:val="000000"/>
                <w:kern w:val="24"/>
                <w:szCs w:val="26"/>
              </w:rPr>
              <w:t>1.5</w:t>
            </w:r>
          </w:p>
        </w:tc>
      </w:tr>
      <w:tr w:rsidR="004F2934" w14:paraId="7D1210BB" w14:textId="77777777" w:rsidTr="004F2934">
        <w:trPr>
          <w:trHeight w:val="184"/>
          <w:jc w:val="center"/>
        </w:trPr>
        <w:tc>
          <w:tcPr>
            <w:tcW w:w="426" w:type="pct"/>
            <w:vMerge/>
            <w:vAlign w:val="center"/>
          </w:tcPr>
          <w:p w14:paraId="3FBBA0AE" w14:textId="77777777" w:rsidR="004F2934" w:rsidRDefault="004F2934" w:rsidP="00B80F3A">
            <w:pPr>
              <w:rPr>
                <w:sz w:val="16"/>
                <w:szCs w:val="16"/>
              </w:rPr>
            </w:pPr>
          </w:p>
        </w:tc>
        <w:tc>
          <w:tcPr>
            <w:tcW w:w="290" w:type="pct"/>
            <w:vMerge/>
            <w:vAlign w:val="center"/>
          </w:tcPr>
          <w:p w14:paraId="1C0FFAD8" w14:textId="77777777" w:rsidR="004F2934" w:rsidRDefault="004F2934" w:rsidP="00B80F3A">
            <w:pPr>
              <w:rPr>
                <w:sz w:val="16"/>
                <w:szCs w:val="16"/>
              </w:rPr>
            </w:pPr>
          </w:p>
        </w:tc>
        <w:tc>
          <w:tcPr>
            <w:tcW w:w="574" w:type="pct"/>
            <w:vMerge/>
            <w:vAlign w:val="center"/>
          </w:tcPr>
          <w:p w14:paraId="2C16FCD2" w14:textId="77777777" w:rsidR="004F2934" w:rsidRDefault="004F2934" w:rsidP="00B80F3A">
            <w:pPr>
              <w:rPr>
                <w:sz w:val="16"/>
                <w:szCs w:val="16"/>
              </w:rPr>
            </w:pPr>
          </w:p>
        </w:tc>
        <w:tc>
          <w:tcPr>
            <w:tcW w:w="442" w:type="pct"/>
            <w:vMerge/>
            <w:vAlign w:val="center"/>
          </w:tcPr>
          <w:p w14:paraId="08EDE1A7" w14:textId="77777777" w:rsidR="004F2934" w:rsidRPr="00843C6B" w:rsidRDefault="004F2934" w:rsidP="00B80F3A">
            <w:pPr>
              <w:rPr>
                <w:sz w:val="20"/>
                <w:szCs w:val="20"/>
              </w:rPr>
            </w:pPr>
          </w:p>
        </w:tc>
        <w:tc>
          <w:tcPr>
            <w:tcW w:w="194" w:type="pct"/>
            <w:vMerge/>
            <w:vAlign w:val="center"/>
          </w:tcPr>
          <w:p w14:paraId="28F68395" w14:textId="77777777" w:rsidR="004F2934" w:rsidRDefault="004F2934" w:rsidP="00B80F3A">
            <w:pPr>
              <w:rPr>
                <w:sz w:val="16"/>
                <w:szCs w:val="16"/>
              </w:rPr>
            </w:pPr>
          </w:p>
        </w:tc>
        <w:tc>
          <w:tcPr>
            <w:tcW w:w="753" w:type="pct"/>
            <w:vAlign w:val="center"/>
          </w:tcPr>
          <w:p w14:paraId="13F48802" w14:textId="77777777" w:rsidR="004F2934" w:rsidRPr="00B80F3A" w:rsidRDefault="004F2934" w:rsidP="00B80F3A">
            <w:pPr>
              <w:rPr>
                <w:sz w:val="16"/>
                <w:szCs w:val="20"/>
                <w:lang w:val="en-IN"/>
              </w:rPr>
            </w:pPr>
            <w:r w:rsidRPr="00B80F3A">
              <w:rPr>
                <w:sz w:val="16"/>
                <w:szCs w:val="20"/>
              </w:rPr>
              <w:t xml:space="preserve">T.O.2 </w:t>
            </w:r>
            <w:r w:rsidRPr="00B80F3A">
              <w:rPr>
                <w:b/>
                <w:bCs/>
                <w:sz w:val="16"/>
                <w:szCs w:val="20"/>
                <w:lang w:val="en-IN"/>
              </w:rPr>
              <w:t>BGD 111-1</w:t>
            </w:r>
          </w:p>
          <w:p w14:paraId="27127E3C" w14:textId="77777777" w:rsidR="004F2934" w:rsidRPr="00B80F3A" w:rsidRDefault="004F2934" w:rsidP="00B80F3A">
            <w:pPr>
              <w:rPr>
                <w:sz w:val="16"/>
                <w:szCs w:val="20"/>
                <w:lang w:val="en-IN"/>
              </w:rPr>
            </w:pPr>
            <w:r w:rsidRPr="00B80F3A">
              <w:rPr>
                <w:sz w:val="16"/>
                <w:szCs w:val="20"/>
              </w:rPr>
              <w:t xml:space="preserve">Resistant to fusarium wilt, 95 days, 17-22q/ha, </w:t>
            </w:r>
          </w:p>
          <w:p w14:paraId="1422C2A6" w14:textId="67B7046C" w:rsidR="004F2934" w:rsidRPr="00B80F3A" w:rsidRDefault="004F2934" w:rsidP="00B80F3A">
            <w:pPr>
              <w:rPr>
                <w:sz w:val="16"/>
                <w:szCs w:val="20"/>
                <w:lang w:val="en-IN"/>
              </w:rPr>
            </w:pPr>
            <w:r w:rsidRPr="00B80F3A">
              <w:rPr>
                <w:sz w:val="16"/>
                <w:szCs w:val="20"/>
                <w:lang w:val="en-IN"/>
              </w:rPr>
              <w:t>Semi-spreading, medium bold see</w:t>
            </w:r>
          </w:p>
        </w:tc>
        <w:tc>
          <w:tcPr>
            <w:tcW w:w="350" w:type="pct"/>
          </w:tcPr>
          <w:p w14:paraId="149213C7" w14:textId="0F176299" w:rsidR="004F2934" w:rsidRPr="00B80F3A" w:rsidRDefault="004F2934" w:rsidP="00B80F3A">
            <w:pPr>
              <w:rPr>
                <w:sz w:val="16"/>
                <w:szCs w:val="20"/>
              </w:rPr>
            </w:pPr>
            <w:r w:rsidRPr="00B80F3A">
              <w:rPr>
                <w:color w:val="000000"/>
                <w:kern w:val="24"/>
                <w:sz w:val="16"/>
                <w:szCs w:val="20"/>
              </w:rPr>
              <w:t>UAS, Dharwad</w:t>
            </w:r>
          </w:p>
        </w:tc>
        <w:tc>
          <w:tcPr>
            <w:tcW w:w="281" w:type="pct"/>
            <w:vAlign w:val="center"/>
          </w:tcPr>
          <w:p w14:paraId="430D78FB" w14:textId="0B2C757E" w:rsidR="004F2934" w:rsidRPr="00B80F3A" w:rsidRDefault="004F2934" w:rsidP="00B80F3A">
            <w:pPr>
              <w:jc w:val="center"/>
              <w:rPr>
                <w:sz w:val="16"/>
                <w:szCs w:val="20"/>
              </w:rPr>
            </w:pPr>
            <w:r w:rsidRPr="00B80F3A">
              <w:rPr>
                <w:rFonts w:ascii="Nudi 01 e" w:hAnsi="Nudi 01 e"/>
                <w:color w:val="000000"/>
                <w:kern w:val="24"/>
                <w:sz w:val="16"/>
                <w:szCs w:val="20"/>
              </w:rPr>
              <w:t>9.8</w:t>
            </w:r>
          </w:p>
        </w:tc>
        <w:tc>
          <w:tcPr>
            <w:tcW w:w="248" w:type="pct"/>
            <w:vAlign w:val="center"/>
          </w:tcPr>
          <w:p w14:paraId="76E71E28" w14:textId="363A9F2E" w:rsidR="004F2934" w:rsidRPr="00B80F3A" w:rsidRDefault="004F2934" w:rsidP="00B80F3A">
            <w:pPr>
              <w:jc w:val="center"/>
              <w:rPr>
                <w:sz w:val="16"/>
                <w:szCs w:val="20"/>
              </w:rPr>
            </w:pPr>
            <w:r w:rsidRPr="00B80F3A">
              <w:rPr>
                <w:sz w:val="16"/>
                <w:szCs w:val="20"/>
              </w:rPr>
              <w:t>t/ha</w:t>
            </w:r>
          </w:p>
        </w:tc>
        <w:tc>
          <w:tcPr>
            <w:tcW w:w="489" w:type="pct"/>
            <w:vAlign w:val="center"/>
          </w:tcPr>
          <w:p w14:paraId="009381C3" w14:textId="0E85FF83" w:rsidR="004F2934" w:rsidRPr="00B80F3A" w:rsidRDefault="004F2934" w:rsidP="00B80F3A">
            <w:pPr>
              <w:rPr>
                <w:sz w:val="16"/>
                <w:szCs w:val="20"/>
              </w:rPr>
            </w:pPr>
            <w:r w:rsidRPr="00B80F3A">
              <w:rPr>
                <w:sz w:val="16"/>
                <w:szCs w:val="20"/>
              </w:rPr>
              <w:t>No. of plants/</w:t>
            </w:r>
            <w:proofErr w:type="spellStart"/>
            <w:r w:rsidRPr="00B80F3A">
              <w:rPr>
                <w:sz w:val="16"/>
                <w:szCs w:val="20"/>
              </w:rPr>
              <w:t>sq.m</w:t>
            </w:r>
            <w:proofErr w:type="spellEnd"/>
            <w:r w:rsidRPr="00B80F3A">
              <w:rPr>
                <w:sz w:val="16"/>
                <w:szCs w:val="20"/>
              </w:rPr>
              <w:t xml:space="preserve"> – 30.1</w:t>
            </w:r>
          </w:p>
          <w:p w14:paraId="1B7CD0BB" w14:textId="0F01362B" w:rsidR="004F2934" w:rsidRPr="00B80F3A" w:rsidRDefault="004F2934" w:rsidP="00B80F3A">
            <w:pPr>
              <w:ind w:right="-228"/>
              <w:rPr>
                <w:sz w:val="16"/>
                <w:szCs w:val="20"/>
              </w:rPr>
            </w:pPr>
            <w:r w:rsidRPr="00B80F3A">
              <w:rPr>
                <w:sz w:val="16"/>
                <w:szCs w:val="20"/>
              </w:rPr>
              <w:t>Average pods/plant- - 36.2</w:t>
            </w:r>
          </w:p>
        </w:tc>
        <w:tc>
          <w:tcPr>
            <w:tcW w:w="290" w:type="pct"/>
            <w:vAlign w:val="center"/>
          </w:tcPr>
          <w:p w14:paraId="1E605480" w14:textId="2558D253" w:rsidR="004F2934" w:rsidRPr="004F2934" w:rsidRDefault="004F2934" w:rsidP="00B80F3A">
            <w:pPr>
              <w:jc w:val="center"/>
              <w:rPr>
                <w:rFonts w:ascii="Nudi 01 e" w:hAnsi="Nudi 01 e"/>
                <w:color w:val="000000"/>
                <w:kern w:val="24"/>
                <w:szCs w:val="26"/>
              </w:rPr>
            </w:pPr>
            <w:r>
              <w:rPr>
                <w:rFonts w:ascii="Nudi 01 e" w:hAnsi="Nudi 01 e"/>
                <w:color w:val="000000"/>
                <w:kern w:val="24"/>
                <w:szCs w:val="26"/>
              </w:rPr>
              <w:t>56840</w:t>
            </w:r>
          </w:p>
        </w:tc>
        <w:tc>
          <w:tcPr>
            <w:tcW w:w="307" w:type="pct"/>
            <w:vAlign w:val="center"/>
          </w:tcPr>
          <w:p w14:paraId="70967FAC" w14:textId="1F95ECF9" w:rsidR="004F2934" w:rsidRPr="004F2934" w:rsidRDefault="004F2934" w:rsidP="00B80F3A">
            <w:pPr>
              <w:jc w:val="center"/>
              <w:rPr>
                <w:rFonts w:ascii="Nudi 01 e" w:hAnsi="Nudi 01 e"/>
                <w:color w:val="000000"/>
                <w:kern w:val="24"/>
                <w:szCs w:val="26"/>
              </w:rPr>
            </w:pPr>
            <w:r>
              <w:rPr>
                <w:rFonts w:ascii="Nudi 01 e" w:hAnsi="Nudi 01 e"/>
                <w:color w:val="000000"/>
                <w:kern w:val="24"/>
                <w:szCs w:val="26"/>
              </w:rPr>
              <w:t>25315</w:t>
            </w:r>
          </w:p>
        </w:tc>
        <w:tc>
          <w:tcPr>
            <w:tcW w:w="356" w:type="pct"/>
            <w:vAlign w:val="center"/>
          </w:tcPr>
          <w:p w14:paraId="58ACED22" w14:textId="0B1504BB" w:rsidR="004F2934" w:rsidRPr="004F2934" w:rsidRDefault="004F2934" w:rsidP="00B80F3A">
            <w:pPr>
              <w:jc w:val="center"/>
              <w:rPr>
                <w:rFonts w:ascii="Nudi 01 e" w:hAnsi="Nudi 01 e"/>
                <w:color w:val="000000"/>
                <w:kern w:val="24"/>
                <w:szCs w:val="26"/>
              </w:rPr>
            </w:pPr>
            <w:r>
              <w:rPr>
                <w:rFonts w:ascii="Nudi 01 e" w:hAnsi="Nudi 01 e"/>
                <w:color w:val="000000"/>
                <w:kern w:val="24"/>
                <w:szCs w:val="26"/>
              </w:rPr>
              <w:t>1.8</w:t>
            </w:r>
          </w:p>
        </w:tc>
      </w:tr>
      <w:tr w:rsidR="004F2934" w14:paraId="76294799" w14:textId="77777777" w:rsidTr="004F2934">
        <w:trPr>
          <w:trHeight w:val="184"/>
          <w:jc w:val="center"/>
        </w:trPr>
        <w:tc>
          <w:tcPr>
            <w:tcW w:w="426" w:type="pct"/>
            <w:vMerge/>
            <w:vAlign w:val="center"/>
          </w:tcPr>
          <w:p w14:paraId="2F862D83" w14:textId="77777777" w:rsidR="004F2934" w:rsidRDefault="004F2934" w:rsidP="00B80F3A">
            <w:pPr>
              <w:rPr>
                <w:sz w:val="16"/>
                <w:szCs w:val="16"/>
              </w:rPr>
            </w:pPr>
          </w:p>
        </w:tc>
        <w:tc>
          <w:tcPr>
            <w:tcW w:w="290" w:type="pct"/>
            <w:vMerge/>
            <w:vAlign w:val="center"/>
          </w:tcPr>
          <w:p w14:paraId="498CB5B5" w14:textId="77777777" w:rsidR="004F2934" w:rsidRDefault="004F2934" w:rsidP="00B80F3A">
            <w:pPr>
              <w:rPr>
                <w:sz w:val="16"/>
                <w:szCs w:val="16"/>
              </w:rPr>
            </w:pPr>
          </w:p>
        </w:tc>
        <w:tc>
          <w:tcPr>
            <w:tcW w:w="574" w:type="pct"/>
            <w:vMerge/>
            <w:vAlign w:val="center"/>
          </w:tcPr>
          <w:p w14:paraId="3623C6A8" w14:textId="77777777" w:rsidR="004F2934" w:rsidRDefault="004F2934" w:rsidP="00B80F3A">
            <w:pPr>
              <w:rPr>
                <w:sz w:val="16"/>
                <w:szCs w:val="16"/>
              </w:rPr>
            </w:pPr>
          </w:p>
        </w:tc>
        <w:tc>
          <w:tcPr>
            <w:tcW w:w="442" w:type="pct"/>
            <w:vMerge/>
            <w:vAlign w:val="center"/>
          </w:tcPr>
          <w:p w14:paraId="1588F612" w14:textId="77777777" w:rsidR="004F2934" w:rsidRPr="00843C6B" w:rsidRDefault="004F2934" w:rsidP="00B80F3A">
            <w:pPr>
              <w:rPr>
                <w:sz w:val="20"/>
                <w:szCs w:val="20"/>
              </w:rPr>
            </w:pPr>
          </w:p>
        </w:tc>
        <w:tc>
          <w:tcPr>
            <w:tcW w:w="194" w:type="pct"/>
            <w:vMerge/>
            <w:vAlign w:val="center"/>
          </w:tcPr>
          <w:p w14:paraId="4254DE9D" w14:textId="77777777" w:rsidR="004F2934" w:rsidRDefault="004F2934" w:rsidP="00B80F3A">
            <w:pPr>
              <w:rPr>
                <w:sz w:val="16"/>
                <w:szCs w:val="16"/>
              </w:rPr>
            </w:pPr>
          </w:p>
        </w:tc>
        <w:tc>
          <w:tcPr>
            <w:tcW w:w="753" w:type="pct"/>
            <w:vAlign w:val="center"/>
          </w:tcPr>
          <w:p w14:paraId="05ACCB3C" w14:textId="402FCCAA" w:rsidR="004F2934" w:rsidRPr="00B80F3A" w:rsidRDefault="004F2934" w:rsidP="00B80F3A">
            <w:pPr>
              <w:rPr>
                <w:sz w:val="16"/>
                <w:szCs w:val="20"/>
                <w:lang w:val="en-IN"/>
              </w:rPr>
            </w:pPr>
            <w:r w:rsidRPr="00B80F3A">
              <w:rPr>
                <w:sz w:val="16"/>
                <w:szCs w:val="20"/>
              </w:rPr>
              <w:t>T.O.3</w:t>
            </w:r>
            <w:r w:rsidRPr="00B80F3A">
              <w:rPr>
                <w:rFonts w:eastAsiaTheme="minorEastAsia"/>
                <w:b/>
                <w:bCs/>
                <w:color w:val="000000"/>
                <w:kern w:val="24"/>
                <w:sz w:val="16"/>
                <w:szCs w:val="20"/>
                <w:lang w:eastAsia="en-IN"/>
              </w:rPr>
              <w:t xml:space="preserve"> </w:t>
            </w:r>
            <w:r w:rsidRPr="00B80F3A">
              <w:rPr>
                <w:b/>
                <w:bCs/>
                <w:sz w:val="16"/>
                <w:szCs w:val="20"/>
                <w:lang w:val="en-IN"/>
              </w:rPr>
              <w:t xml:space="preserve">Super </w:t>
            </w:r>
            <w:proofErr w:type="spellStart"/>
            <w:r w:rsidRPr="00B80F3A">
              <w:rPr>
                <w:b/>
                <w:bCs/>
                <w:sz w:val="16"/>
                <w:szCs w:val="20"/>
                <w:lang w:val="en-IN"/>
              </w:rPr>
              <w:t>annigeri</w:t>
            </w:r>
            <w:proofErr w:type="spellEnd"/>
          </w:p>
          <w:p w14:paraId="50FD65B5" w14:textId="77777777" w:rsidR="004F2934" w:rsidRPr="00B80F3A" w:rsidRDefault="004F2934" w:rsidP="00B80F3A">
            <w:pPr>
              <w:rPr>
                <w:sz w:val="16"/>
                <w:szCs w:val="20"/>
                <w:lang w:val="en-IN"/>
              </w:rPr>
            </w:pPr>
            <w:r w:rsidRPr="00B80F3A">
              <w:rPr>
                <w:sz w:val="16"/>
                <w:szCs w:val="20"/>
              </w:rPr>
              <w:t>Resistant to fusarium wilt, 90-95days, 20q/ha</w:t>
            </w:r>
          </w:p>
          <w:p w14:paraId="4CED1137" w14:textId="2433B157" w:rsidR="004F2934" w:rsidRPr="00B80F3A" w:rsidRDefault="004F2934" w:rsidP="00B80F3A">
            <w:pPr>
              <w:rPr>
                <w:sz w:val="16"/>
                <w:szCs w:val="20"/>
              </w:rPr>
            </w:pPr>
          </w:p>
        </w:tc>
        <w:tc>
          <w:tcPr>
            <w:tcW w:w="350" w:type="pct"/>
          </w:tcPr>
          <w:p w14:paraId="3DBA3F33" w14:textId="0F2E38F7" w:rsidR="004F2934" w:rsidRPr="00B80F3A" w:rsidRDefault="004F2934" w:rsidP="00B80F3A">
            <w:pPr>
              <w:rPr>
                <w:sz w:val="16"/>
                <w:szCs w:val="20"/>
              </w:rPr>
            </w:pPr>
            <w:r w:rsidRPr="00B80F3A">
              <w:rPr>
                <w:color w:val="000000"/>
                <w:kern w:val="24"/>
                <w:sz w:val="16"/>
                <w:szCs w:val="20"/>
              </w:rPr>
              <w:t>UAS, Raichur</w:t>
            </w:r>
          </w:p>
        </w:tc>
        <w:tc>
          <w:tcPr>
            <w:tcW w:w="281" w:type="pct"/>
            <w:vAlign w:val="center"/>
          </w:tcPr>
          <w:p w14:paraId="2D1767A9" w14:textId="620A5B90" w:rsidR="004F2934" w:rsidRPr="00B80F3A" w:rsidRDefault="004F2934" w:rsidP="00B80F3A">
            <w:pPr>
              <w:jc w:val="center"/>
              <w:rPr>
                <w:sz w:val="16"/>
                <w:szCs w:val="20"/>
              </w:rPr>
            </w:pPr>
            <w:r w:rsidRPr="00B80F3A">
              <w:rPr>
                <w:rFonts w:ascii="Nudi 01 e" w:hAnsi="Nudi 01 e"/>
                <w:color w:val="000000"/>
                <w:kern w:val="24"/>
                <w:sz w:val="16"/>
                <w:szCs w:val="20"/>
              </w:rPr>
              <w:t>13.75</w:t>
            </w:r>
          </w:p>
        </w:tc>
        <w:tc>
          <w:tcPr>
            <w:tcW w:w="248" w:type="pct"/>
            <w:vAlign w:val="center"/>
          </w:tcPr>
          <w:p w14:paraId="75F099F4" w14:textId="01F978DD" w:rsidR="004F2934" w:rsidRPr="00B80F3A" w:rsidRDefault="004F2934" w:rsidP="00B80F3A">
            <w:pPr>
              <w:jc w:val="center"/>
              <w:rPr>
                <w:sz w:val="16"/>
                <w:szCs w:val="20"/>
              </w:rPr>
            </w:pPr>
            <w:r w:rsidRPr="00B80F3A">
              <w:rPr>
                <w:sz w:val="16"/>
                <w:szCs w:val="20"/>
              </w:rPr>
              <w:t>t/ha</w:t>
            </w:r>
          </w:p>
        </w:tc>
        <w:tc>
          <w:tcPr>
            <w:tcW w:w="489" w:type="pct"/>
            <w:vAlign w:val="center"/>
          </w:tcPr>
          <w:p w14:paraId="4A2CC853" w14:textId="3ACFDCE1" w:rsidR="004F2934" w:rsidRPr="00B80F3A" w:rsidRDefault="004F2934" w:rsidP="00B80F3A">
            <w:pPr>
              <w:rPr>
                <w:sz w:val="16"/>
                <w:szCs w:val="20"/>
              </w:rPr>
            </w:pPr>
            <w:r w:rsidRPr="00B80F3A">
              <w:rPr>
                <w:sz w:val="16"/>
                <w:szCs w:val="20"/>
              </w:rPr>
              <w:t>No. of plants/</w:t>
            </w:r>
            <w:proofErr w:type="spellStart"/>
            <w:r w:rsidRPr="00B80F3A">
              <w:rPr>
                <w:sz w:val="16"/>
                <w:szCs w:val="20"/>
              </w:rPr>
              <w:t>sq.m</w:t>
            </w:r>
            <w:proofErr w:type="spellEnd"/>
            <w:r w:rsidRPr="00B80F3A">
              <w:rPr>
                <w:sz w:val="16"/>
                <w:szCs w:val="20"/>
              </w:rPr>
              <w:t xml:space="preserve"> – 33.5</w:t>
            </w:r>
          </w:p>
          <w:p w14:paraId="2A4F247F" w14:textId="6867ED27" w:rsidR="004F2934" w:rsidRPr="00B80F3A" w:rsidRDefault="004F2934" w:rsidP="00B80F3A">
            <w:pPr>
              <w:rPr>
                <w:sz w:val="16"/>
                <w:szCs w:val="20"/>
              </w:rPr>
            </w:pPr>
            <w:r w:rsidRPr="00B80F3A">
              <w:rPr>
                <w:sz w:val="16"/>
                <w:szCs w:val="20"/>
              </w:rPr>
              <w:t>Average pods/plant- 48.8</w:t>
            </w:r>
          </w:p>
        </w:tc>
        <w:tc>
          <w:tcPr>
            <w:tcW w:w="290" w:type="pct"/>
            <w:vAlign w:val="center"/>
          </w:tcPr>
          <w:p w14:paraId="3937E38B" w14:textId="16B32E03" w:rsidR="004F2934" w:rsidRPr="004F2934" w:rsidRDefault="004F2934" w:rsidP="00B80F3A">
            <w:pPr>
              <w:jc w:val="center"/>
              <w:rPr>
                <w:rFonts w:ascii="Nudi 01 e" w:hAnsi="Nudi 01 e"/>
                <w:color w:val="000000"/>
                <w:kern w:val="24"/>
                <w:szCs w:val="26"/>
              </w:rPr>
            </w:pPr>
            <w:r>
              <w:rPr>
                <w:rFonts w:ascii="Nudi 01 e" w:hAnsi="Nudi 01 e"/>
                <w:color w:val="000000"/>
                <w:kern w:val="24"/>
                <w:szCs w:val="26"/>
              </w:rPr>
              <w:t>79750</w:t>
            </w:r>
          </w:p>
        </w:tc>
        <w:tc>
          <w:tcPr>
            <w:tcW w:w="307" w:type="pct"/>
            <w:vAlign w:val="center"/>
          </w:tcPr>
          <w:p w14:paraId="3021294F" w14:textId="27D2EAB2" w:rsidR="004F2934" w:rsidRPr="004F2934" w:rsidRDefault="004F2934" w:rsidP="00B80F3A">
            <w:pPr>
              <w:jc w:val="center"/>
              <w:rPr>
                <w:rFonts w:ascii="Nudi 01 e" w:hAnsi="Nudi 01 e"/>
                <w:color w:val="000000"/>
                <w:kern w:val="24"/>
                <w:szCs w:val="26"/>
              </w:rPr>
            </w:pPr>
            <w:r>
              <w:rPr>
                <w:rFonts w:ascii="Nudi 01 e" w:hAnsi="Nudi 01 e"/>
                <w:color w:val="000000"/>
                <w:kern w:val="24"/>
                <w:szCs w:val="26"/>
              </w:rPr>
              <w:t>47030</w:t>
            </w:r>
          </w:p>
        </w:tc>
        <w:tc>
          <w:tcPr>
            <w:tcW w:w="356" w:type="pct"/>
            <w:vAlign w:val="center"/>
          </w:tcPr>
          <w:p w14:paraId="033A7F10" w14:textId="301C7166" w:rsidR="004F2934" w:rsidRPr="004F2934" w:rsidRDefault="004F2934" w:rsidP="00B80F3A">
            <w:pPr>
              <w:jc w:val="center"/>
              <w:rPr>
                <w:rFonts w:ascii="Nudi 01 e" w:hAnsi="Nudi 01 e"/>
                <w:color w:val="000000"/>
                <w:kern w:val="24"/>
                <w:szCs w:val="26"/>
              </w:rPr>
            </w:pPr>
            <w:r w:rsidRPr="004F2934">
              <w:rPr>
                <w:rFonts w:ascii="Nudi 01 e" w:hAnsi="Nudi 01 e"/>
                <w:color w:val="000000"/>
                <w:kern w:val="24"/>
                <w:szCs w:val="26"/>
              </w:rPr>
              <w:t>2.4</w:t>
            </w:r>
          </w:p>
        </w:tc>
      </w:tr>
      <w:tr w:rsidR="004F2934" w14:paraId="3E329FED" w14:textId="77777777" w:rsidTr="004F2934">
        <w:trPr>
          <w:trHeight w:val="184"/>
          <w:jc w:val="center"/>
        </w:trPr>
        <w:tc>
          <w:tcPr>
            <w:tcW w:w="426" w:type="pct"/>
            <w:vMerge w:val="restart"/>
            <w:vAlign w:val="center"/>
          </w:tcPr>
          <w:p w14:paraId="4A361E32" w14:textId="4ED9E279" w:rsidR="004F2934" w:rsidRDefault="004F2934" w:rsidP="00B80F3A">
            <w:pPr>
              <w:rPr>
                <w:sz w:val="16"/>
                <w:szCs w:val="16"/>
              </w:rPr>
            </w:pPr>
            <w:r w:rsidRPr="00366743">
              <w:t>Groundnut</w:t>
            </w:r>
          </w:p>
        </w:tc>
        <w:tc>
          <w:tcPr>
            <w:tcW w:w="290" w:type="pct"/>
            <w:vMerge w:val="restart"/>
            <w:vAlign w:val="center"/>
          </w:tcPr>
          <w:p w14:paraId="19313B88" w14:textId="177DDCB9" w:rsidR="004F2934" w:rsidRDefault="004F2934" w:rsidP="00B80F3A">
            <w:pPr>
              <w:rPr>
                <w:sz w:val="16"/>
                <w:szCs w:val="16"/>
              </w:rPr>
            </w:pPr>
            <w:r>
              <w:rPr>
                <w:sz w:val="16"/>
                <w:szCs w:val="16"/>
              </w:rPr>
              <w:t>Kharif</w:t>
            </w:r>
          </w:p>
        </w:tc>
        <w:tc>
          <w:tcPr>
            <w:tcW w:w="574" w:type="pct"/>
            <w:vMerge w:val="restart"/>
            <w:vAlign w:val="center"/>
          </w:tcPr>
          <w:p w14:paraId="2B44CC06" w14:textId="77777777" w:rsidR="004F2934" w:rsidRPr="009B3947" w:rsidRDefault="004F2934" w:rsidP="00B80F3A">
            <w:pPr>
              <w:rPr>
                <w:sz w:val="20"/>
                <w:szCs w:val="20"/>
                <w:lang w:val="en-IN"/>
              </w:rPr>
            </w:pPr>
            <w:r w:rsidRPr="009B3947">
              <w:rPr>
                <w:sz w:val="20"/>
                <w:szCs w:val="20"/>
                <w:lang w:val="en-IN"/>
              </w:rPr>
              <w:t xml:space="preserve">Low yield, pest and disease incidence and </w:t>
            </w:r>
          </w:p>
          <w:p w14:paraId="0953BF06" w14:textId="77777777" w:rsidR="004F2934" w:rsidRPr="009B3947" w:rsidRDefault="004F2934" w:rsidP="00B80F3A">
            <w:pPr>
              <w:rPr>
                <w:sz w:val="20"/>
                <w:szCs w:val="20"/>
                <w:lang w:val="en-IN"/>
              </w:rPr>
            </w:pPr>
            <w:r w:rsidRPr="009B3947">
              <w:rPr>
                <w:sz w:val="20"/>
                <w:szCs w:val="20"/>
                <w:lang w:val="en-IN"/>
              </w:rPr>
              <w:t>improper nutrient management</w:t>
            </w:r>
          </w:p>
          <w:p w14:paraId="10C5A24E" w14:textId="77777777" w:rsidR="004F2934" w:rsidRPr="009B3947" w:rsidRDefault="004F2934" w:rsidP="00B80F3A">
            <w:pPr>
              <w:rPr>
                <w:sz w:val="20"/>
                <w:szCs w:val="20"/>
              </w:rPr>
            </w:pPr>
          </w:p>
        </w:tc>
        <w:tc>
          <w:tcPr>
            <w:tcW w:w="442" w:type="pct"/>
            <w:vMerge w:val="restart"/>
          </w:tcPr>
          <w:p w14:paraId="08F05245" w14:textId="0B03078E" w:rsidR="004F2934" w:rsidRPr="00843C6B" w:rsidRDefault="004F2934" w:rsidP="00B80F3A">
            <w:pPr>
              <w:rPr>
                <w:sz w:val="20"/>
                <w:szCs w:val="20"/>
              </w:rPr>
            </w:pPr>
            <w:r w:rsidRPr="00843C6B">
              <w:rPr>
                <w:sz w:val="20"/>
                <w:szCs w:val="20"/>
              </w:rPr>
              <w:t xml:space="preserve">Assessment of Groundnut </w:t>
            </w:r>
            <w:proofErr w:type="gramStart"/>
            <w:r w:rsidRPr="00843C6B">
              <w:rPr>
                <w:sz w:val="20"/>
                <w:szCs w:val="20"/>
              </w:rPr>
              <w:t>variety  for</w:t>
            </w:r>
            <w:proofErr w:type="gramEnd"/>
            <w:r w:rsidRPr="00843C6B">
              <w:rPr>
                <w:sz w:val="20"/>
                <w:szCs w:val="20"/>
              </w:rPr>
              <w:t xml:space="preserve"> higher yield</w:t>
            </w:r>
          </w:p>
        </w:tc>
        <w:tc>
          <w:tcPr>
            <w:tcW w:w="194" w:type="pct"/>
            <w:vMerge w:val="restart"/>
            <w:vAlign w:val="center"/>
          </w:tcPr>
          <w:p w14:paraId="0690E2EF" w14:textId="7D574828" w:rsidR="004F2934" w:rsidRDefault="004F2934" w:rsidP="00B80F3A">
            <w:pPr>
              <w:rPr>
                <w:sz w:val="16"/>
                <w:szCs w:val="16"/>
              </w:rPr>
            </w:pPr>
            <w:r>
              <w:rPr>
                <w:sz w:val="16"/>
                <w:szCs w:val="16"/>
              </w:rPr>
              <w:t>05</w:t>
            </w:r>
          </w:p>
        </w:tc>
        <w:tc>
          <w:tcPr>
            <w:tcW w:w="753" w:type="pct"/>
            <w:vAlign w:val="center"/>
          </w:tcPr>
          <w:p w14:paraId="70C01BFA" w14:textId="77777777" w:rsidR="004F2934" w:rsidRPr="00B80F3A" w:rsidRDefault="004F2934" w:rsidP="00B80F3A">
            <w:pPr>
              <w:rPr>
                <w:sz w:val="18"/>
                <w:szCs w:val="22"/>
                <w:lang w:val="en-IN"/>
              </w:rPr>
            </w:pPr>
            <w:r w:rsidRPr="00B80F3A">
              <w:rPr>
                <w:sz w:val="18"/>
                <w:szCs w:val="22"/>
              </w:rPr>
              <w:t xml:space="preserve">T.O.1 </w:t>
            </w:r>
            <w:r w:rsidRPr="00B80F3A">
              <w:rPr>
                <w:sz w:val="18"/>
                <w:szCs w:val="22"/>
                <w:lang w:val="en-IN"/>
              </w:rPr>
              <w:t>TMV-2 (Spacing 30x10 cm)</w:t>
            </w:r>
          </w:p>
          <w:p w14:paraId="7F5E9155" w14:textId="14FE2907" w:rsidR="004F2934" w:rsidRPr="00B80F3A" w:rsidRDefault="004F2934" w:rsidP="00B80F3A">
            <w:pPr>
              <w:rPr>
                <w:sz w:val="18"/>
                <w:szCs w:val="22"/>
              </w:rPr>
            </w:pPr>
          </w:p>
        </w:tc>
        <w:tc>
          <w:tcPr>
            <w:tcW w:w="350" w:type="pct"/>
          </w:tcPr>
          <w:p w14:paraId="69FA7804" w14:textId="7A876F8F" w:rsidR="004F2934" w:rsidRPr="009B3947" w:rsidRDefault="004F2934" w:rsidP="00B80F3A">
            <w:pPr>
              <w:rPr>
                <w:sz w:val="18"/>
                <w:szCs w:val="18"/>
              </w:rPr>
            </w:pPr>
            <w:r w:rsidRPr="009B3947">
              <w:rPr>
                <w:color w:val="000000"/>
                <w:kern w:val="24"/>
                <w:sz w:val="18"/>
                <w:szCs w:val="18"/>
              </w:rPr>
              <w:t>Farmers practice</w:t>
            </w:r>
          </w:p>
        </w:tc>
        <w:tc>
          <w:tcPr>
            <w:tcW w:w="1971" w:type="pct"/>
            <w:gridSpan w:val="6"/>
            <w:vMerge w:val="restart"/>
            <w:vAlign w:val="center"/>
          </w:tcPr>
          <w:p w14:paraId="09DB5403" w14:textId="47D9E033" w:rsidR="004F2934" w:rsidRDefault="004F2934" w:rsidP="00B80F3A">
            <w:pPr>
              <w:jc w:val="center"/>
              <w:rPr>
                <w:sz w:val="16"/>
                <w:szCs w:val="16"/>
              </w:rPr>
            </w:pPr>
            <w:r w:rsidRPr="004F2934">
              <w:rPr>
                <w:sz w:val="26"/>
                <w:szCs w:val="26"/>
              </w:rPr>
              <w:t>Under progress</w:t>
            </w:r>
          </w:p>
        </w:tc>
      </w:tr>
      <w:tr w:rsidR="004F2934" w14:paraId="00728D84" w14:textId="77777777" w:rsidTr="004F2934">
        <w:trPr>
          <w:trHeight w:val="184"/>
          <w:jc w:val="center"/>
        </w:trPr>
        <w:tc>
          <w:tcPr>
            <w:tcW w:w="426" w:type="pct"/>
            <w:vMerge/>
            <w:vAlign w:val="center"/>
          </w:tcPr>
          <w:p w14:paraId="0DE7E7B2" w14:textId="77777777" w:rsidR="004F2934" w:rsidRDefault="004F2934" w:rsidP="00B80F3A">
            <w:pPr>
              <w:rPr>
                <w:sz w:val="16"/>
                <w:szCs w:val="16"/>
              </w:rPr>
            </w:pPr>
          </w:p>
        </w:tc>
        <w:tc>
          <w:tcPr>
            <w:tcW w:w="290" w:type="pct"/>
            <w:vMerge/>
            <w:vAlign w:val="center"/>
          </w:tcPr>
          <w:p w14:paraId="14B05209" w14:textId="77777777" w:rsidR="004F2934" w:rsidRDefault="004F2934" w:rsidP="00B80F3A">
            <w:pPr>
              <w:rPr>
                <w:sz w:val="16"/>
                <w:szCs w:val="16"/>
              </w:rPr>
            </w:pPr>
          </w:p>
        </w:tc>
        <w:tc>
          <w:tcPr>
            <w:tcW w:w="574" w:type="pct"/>
            <w:vMerge/>
            <w:vAlign w:val="center"/>
          </w:tcPr>
          <w:p w14:paraId="4B47E9DA" w14:textId="77777777" w:rsidR="004F2934" w:rsidRDefault="004F2934" w:rsidP="00B80F3A">
            <w:pPr>
              <w:rPr>
                <w:sz w:val="16"/>
                <w:szCs w:val="16"/>
              </w:rPr>
            </w:pPr>
          </w:p>
        </w:tc>
        <w:tc>
          <w:tcPr>
            <w:tcW w:w="442" w:type="pct"/>
            <w:vMerge/>
          </w:tcPr>
          <w:p w14:paraId="20E32E15" w14:textId="77777777" w:rsidR="004F2934" w:rsidRPr="00366743" w:rsidRDefault="004F2934" w:rsidP="00B80F3A"/>
        </w:tc>
        <w:tc>
          <w:tcPr>
            <w:tcW w:w="194" w:type="pct"/>
            <w:vMerge/>
            <w:vAlign w:val="center"/>
          </w:tcPr>
          <w:p w14:paraId="466BA5F5" w14:textId="77777777" w:rsidR="004F2934" w:rsidRDefault="004F2934" w:rsidP="00B80F3A">
            <w:pPr>
              <w:rPr>
                <w:sz w:val="16"/>
                <w:szCs w:val="16"/>
              </w:rPr>
            </w:pPr>
          </w:p>
        </w:tc>
        <w:tc>
          <w:tcPr>
            <w:tcW w:w="753" w:type="pct"/>
            <w:vAlign w:val="center"/>
          </w:tcPr>
          <w:p w14:paraId="45FB3611" w14:textId="5DAF72B2" w:rsidR="004F2934" w:rsidRPr="00B80F3A" w:rsidRDefault="004F2934" w:rsidP="00B80F3A">
            <w:pPr>
              <w:rPr>
                <w:sz w:val="18"/>
                <w:szCs w:val="22"/>
                <w:lang w:val="en-IN"/>
              </w:rPr>
            </w:pPr>
            <w:r w:rsidRPr="00B80F3A">
              <w:rPr>
                <w:sz w:val="18"/>
                <w:szCs w:val="22"/>
              </w:rPr>
              <w:t>T.O.2</w:t>
            </w:r>
            <w:r w:rsidRPr="00B80F3A">
              <w:rPr>
                <w:rFonts w:eastAsiaTheme="minorEastAsia"/>
                <w:color w:val="000000"/>
                <w:kern w:val="24"/>
                <w:sz w:val="18"/>
                <w:szCs w:val="22"/>
                <w:lang w:eastAsia="en-IN"/>
              </w:rPr>
              <w:t xml:space="preserve"> </w:t>
            </w:r>
            <w:r w:rsidRPr="00B80F3A">
              <w:rPr>
                <w:sz w:val="18"/>
                <w:szCs w:val="22"/>
                <w:lang w:val="en-IN"/>
              </w:rPr>
              <w:t>G-2-52 (Spacing 30x10 cm)</w:t>
            </w:r>
          </w:p>
          <w:p w14:paraId="2ACA890A" w14:textId="5155F88D" w:rsidR="004F2934" w:rsidRPr="00B80F3A" w:rsidRDefault="004F2934" w:rsidP="00B80F3A">
            <w:pPr>
              <w:rPr>
                <w:sz w:val="18"/>
                <w:szCs w:val="22"/>
              </w:rPr>
            </w:pPr>
          </w:p>
        </w:tc>
        <w:tc>
          <w:tcPr>
            <w:tcW w:w="350" w:type="pct"/>
          </w:tcPr>
          <w:p w14:paraId="36F800BA" w14:textId="38CFBE15" w:rsidR="004F2934" w:rsidRPr="009B3947" w:rsidRDefault="004F2934" w:rsidP="00B80F3A">
            <w:pPr>
              <w:rPr>
                <w:sz w:val="18"/>
                <w:szCs w:val="18"/>
              </w:rPr>
            </w:pPr>
            <w:r w:rsidRPr="009B3947">
              <w:rPr>
                <w:color w:val="000000"/>
                <w:kern w:val="24"/>
                <w:sz w:val="18"/>
                <w:szCs w:val="18"/>
              </w:rPr>
              <w:t>UAS, Dharwad</w:t>
            </w:r>
          </w:p>
        </w:tc>
        <w:tc>
          <w:tcPr>
            <w:tcW w:w="1971" w:type="pct"/>
            <w:gridSpan w:val="6"/>
            <w:vMerge/>
            <w:vAlign w:val="center"/>
          </w:tcPr>
          <w:p w14:paraId="04851490" w14:textId="77777777" w:rsidR="004F2934" w:rsidRDefault="004F2934" w:rsidP="00B80F3A">
            <w:pPr>
              <w:rPr>
                <w:sz w:val="16"/>
                <w:szCs w:val="16"/>
              </w:rPr>
            </w:pPr>
          </w:p>
        </w:tc>
      </w:tr>
      <w:tr w:rsidR="004F2934" w14:paraId="32E0EA28" w14:textId="77777777" w:rsidTr="004F2934">
        <w:trPr>
          <w:trHeight w:val="184"/>
          <w:jc w:val="center"/>
        </w:trPr>
        <w:tc>
          <w:tcPr>
            <w:tcW w:w="426" w:type="pct"/>
            <w:vMerge/>
            <w:vAlign w:val="center"/>
          </w:tcPr>
          <w:p w14:paraId="5D910A0F" w14:textId="77777777" w:rsidR="004F2934" w:rsidRDefault="004F2934" w:rsidP="00B80F3A">
            <w:pPr>
              <w:rPr>
                <w:sz w:val="16"/>
                <w:szCs w:val="16"/>
              </w:rPr>
            </w:pPr>
          </w:p>
        </w:tc>
        <w:tc>
          <w:tcPr>
            <w:tcW w:w="290" w:type="pct"/>
            <w:vMerge/>
            <w:vAlign w:val="center"/>
          </w:tcPr>
          <w:p w14:paraId="203BCE53" w14:textId="77777777" w:rsidR="004F2934" w:rsidRDefault="004F2934" w:rsidP="00B80F3A">
            <w:pPr>
              <w:rPr>
                <w:sz w:val="16"/>
                <w:szCs w:val="16"/>
              </w:rPr>
            </w:pPr>
          </w:p>
        </w:tc>
        <w:tc>
          <w:tcPr>
            <w:tcW w:w="574" w:type="pct"/>
            <w:vMerge/>
            <w:vAlign w:val="center"/>
          </w:tcPr>
          <w:p w14:paraId="3166F6B5" w14:textId="77777777" w:rsidR="004F2934" w:rsidRDefault="004F2934" w:rsidP="00B80F3A">
            <w:pPr>
              <w:rPr>
                <w:sz w:val="16"/>
                <w:szCs w:val="16"/>
              </w:rPr>
            </w:pPr>
          </w:p>
        </w:tc>
        <w:tc>
          <w:tcPr>
            <w:tcW w:w="442" w:type="pct"/>
            <w:vMerge/>
          </w:tcPr>
          <w:p w14:paraId="56134C34" w14:textId="77777777" w:rsidR="004F2934" w:rsidRPr="00366743" w:rsidRDefault="004F2934" w:rsidP="00B80F3A"/>
        </w:tc>
        <w:tc>
          <w:tcPr>
            <w:tcW w:w="194" w:type="pct"/>
            <w:vMerge/>
            <w:vAlign w:val="center"/>
          </w:tcPr>
          <w:p w14:paraId="3D5F478C" w14:textId="77777777" w:rsidR="004F2934" w:rsidRDefault="004F2934" w:rsidP="00B80F3A">
            <w:pPr>
              <w:rPr>
                <w:sz w:val="16"/>
                <w:szCs w:val="16"/>
              </w:rPr>
            </w:pPr>
          </w:p>
        </w:tc>
        <w:tc>
          <w:tcPr>
            <w:tcW w:w="753" w:type="pct"/>
            <w:vAlign w:val="center"/>
          </w:tcPr>
          <w:p w14:paraId="066135B9" w14:textId="45C4D53C" w:rsidR="004F2934" w:rsidRPr="00B80F3A" w:rsidRDefault="004F2934" w:rsidP="00B80F3A">
            <w:pPr>
              <w:rPr>
                <w:sz w:val="18"/>
                <w:szCs w:val="22"/>
                <w:lang w:val="en-IN"/>
              </w:rPr>
            </w:pPr>
            <w:r w:rsidRPr="00B80F3A">
              <w:rPr>
                <w:sz w:val="18"/>
                <w:szCs w:val="22"/>
              </w:rPr>
              <w:t>T.O.3</w:t>
            </w:r>
            <w:r w:rsidRPr="00B80F3A">
              <w:rPr>
                <w:rFonts w:eastAsiaTheme="minorEastAsia"/>
                <w:color w:val="000000"/>
                <w:kern w:val="24"/>
                <w:sz w:val="18"/>
                <w:szCs w:val="22"/>
                <w:lang w:eastAsia="en-IN"/>
              </w:rPr>
              <w:t xml:space="preserve"> </w:t>
            </w:r>
            <w:proofErr w:type="spellStart"/>
            <w:r w:rsidRPr="00B80F3A">
              <w:rPr>
                <w:sz w:val="18"/>
                <w:szCs w:val="22"/>
                <w:lang w:val="en-IN"/>
              </w:rPr>
              <w:t>Kadiri</w:t>
            </w:r>
            <w:proofErr w:type="spellEnd"/>
            <w:r w:rsidRPr="00B80F3A">
              <w:rPr>
                <w:sz w:val="18"/>
                <w:szCs w:val="22"/>
                <w:lang w:val="en-IN"/>
              </w:rPr>
              <w:t xml:space="preserve"> Lepakshi-K1812 (Spacing 30x10 cm)</w:t>
            </w:r>
          </w:p>
          <w:p w14:paraId="0B48ABD7" w14:textId="5A56B10E" w:rsidR="004F2934" w:rsidRPr="00B80F3A" w:rsidRDefault="004F2934" w:rsidP="00B80F3A">
            <w:pPr>
              <w:rPr>
                <w:sz w:val="18"/>
                <w:szCs w:val="22"/>
              </w:rPr>
            </w:pPr>
          </w:p>
        </w:tc>
        <w:tc>
          <w:tcPr>
            <w:tcW w:w="350" w:type="pct"/>
          </w:tcPr>
          <w:p w14:paraId="7DF512BF" w14:textId="14BBEC4C" w:rsidR="004F2934" w:rsidRPr="009B3947" w:rsidRDefault="004F2934" w:rsidP="00B80F3A">
            <w:pPr>
              <w:rPr>
                <w:sz w:val="18"/>
                <w:szCs w:val="18"/>
              </w:rPr>
            </w:pPr>
            <w:r w:rsidRPr="009B3947">
              <w:rPr>
                <w:color w:val="000000"/>
                <w:kern w:val="24"/>
                <w:sz w:val="18"/>
                <w:szCs w:val="18"/>
              </w:rPr>
              <w:t>ANGRAU, AP</w:t>
            </w:r>
          </w:p>
        </w:tc>
        <w:tc>
          <w:tcPr>
            <w:tcW w:w="1971" w:type="pct"/>
            <w:gridSpan w:val="6"/>
            <w:vMerge/>
            <w:vAlign w:val="center"/>
          </w:tcPr>
          <w:p w14:paraId="3B39C900" w14:textId="77777777" w:rsidR="004F2934" w:rsidRDefault="004F2934" w:rsidP="00B80F3A">
            <w:pPr>
              <w:rPr>
                <w:sz w:val="16"/>
                <w:szCs w:val="16"/>
              </w:rPr>
            </w:pPr>
          </w:p>
        </w:tc>
      </w:tr>
    </w:tbl>
    <w:bookmarkEnd w:id="2"/>
    <w:p w14:paraId="373FC054"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lastRenderedPageBreak/>
        <w:t>4. C2. Feedback on technologies assessed</w:t>
      </w:r>
    </w:p>
    <w:p w14:paraId="23C231DB" w14:textId="77777777" w:rsidR="00563FC6" w:rsidRDefault="00563FC6">
      <w:pPr>
        <w:pStyle w:val="BodyText2"/>
        <w:rPr>
          <w:rFonts w:ascii="Times New Roman" w:hAnsi="Times New Roman" w:cs="Times New Roman"/>
          <w:color w:val="auto"/>
          <w:sz w:val="22"/>
          <w:szCs w:val="22"/>
        </w:rPr>
      </w:pPr>
    </w:p>
    <w:tbl>
      <w:tblPr>
        <w:tblStyle w:val="TableGrid"/>
        <w:tblW w:w="0" w:type="auto"/>
        <w:tblLook w:val="04A0" w:firstRow="1" w:lastRow="0" w:firstColumn="1" w:lastColumn="0" w:noHBand="0" w:noVBand="1"/>
      </w:tblPr>
      <w:tblGrid>
        <w:gridCol w:w="3964"/>
        <w:gridCol w:w="3008"/>
        <w:gridCol w:w="3487"/>
      </w:tblGrid>
      <w:tr w:rsidR="00563FC6" w14:paraId="38C6193E" w14:textId="77777777" w:rsidTr="00B80F3A">
        <w:tc>
          <w:tcPr>
            <w:tcW w:w="3964" w:type="dxa"/>
          </w:tcPr>
          <w:p w14:paraId="6BFF6224" w14:textId="77777777" w:rsidR="00563FC6" w:rsidRDefault="00947AC1" w:rsidP="00E64750">
            <w:pPr>
              <w:pStyle w:val="BodyText2"/>
              <w:jc w:val="center"/>
              <w:rPr>
                <w:rFonts w:ascii="Times New Roman" w:hAnsi="Times New Roman" w:cs="Times New Roman"/>
                <w:color w:val="auto"/>
                <w:sz w:val="22"/>
                <w:szCs w:val="22"/>
              </w:rPr>
            </w:pPr>
            <w:r>
              <w:rPr>
                <w:rFonts w:ascii="Times New Roman" w:hAnsi="Times New Roman" w:cs="Times New Roman"/>
                <w:color w:val="auto"/>
                <w:sz w:val="22"/>
                <w:szCs w:val="22"/>
              </w:rPr>
              <w:t>Name of technology assessed</w:t>
            </w:r>
          </w:p>
        </w:tc>
        <w:tc>
          <w:tcPr>
            <w:tcW w:w="3008" w:type="dxa"/>
          </w:tcPr>
          <w:p w14:paraId="3F64F923" w14:textId="77777777" w:rsidR="00563FC6" w:rsidRDefault="00947AC1" w:rsidP="00E64750">
            <w:pPr>
              <w:pStyle w:val="BodyText2"/>
              <w:jc w:val="center"/>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3487" w:type="dxa"/>
          </w:tcPr>
          <w:p w14:paraId="1FB68983" w14:textId="77777777" w:rsidR="00563FC6" w:rsidRDefault="00947AC1" w:rsidP="00E64750">
            <w:pPr>
              <w:pStyle w:val="BodyText2"/>
              <w:jc w:val="center"/>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843C6B" w14:paraId="48432C85" w14:textId="77777777" w:rsidTr="00B80F3A">
        <w:tc>
          <w:tcPr>
            <w:tcW w:w="3964" w:type="dxa"/>
          </w:tcPr>
          <w:p w14:paraId="22C33146" w14:textId="382A0666" w:rsidR="00843C6B" w:rsidRPr="00843C6B" w:rsidRDefault="00843C6B" w:rsidP="00843C6B">
            <w:pPr>
              <w:pStyle w:val="BodyText2"/>
              <w:rPr>
                <w:rFonts w:ascii="Times New Roman" w:hAnsi="Times New Roman" w:cs="Times New Roman"/>
                <w:b w:val="0"/>
                <w:bCs w:val="0"/>
                <w:color w:val="auto"/>
                <w:sz w:val="22"/>
                <w:szCs w:val="22"/>
              </w:rPr>
            </w:pPr>
          </w:p>
        </w:tc>
        <w:tc>
          <w:tcPr>
            <w:tcW w:w="3008" w:type="dxa"/>
          </w:tcPr>
          <w:p w14:paraId="3546046D" w14:textId="77777777" w:rsidR="00843C6B" w:rsidRDefault="00843C6B" w:rsidP="00843C6B">
            <w:pPr>
              <w:pStyle w:val="BodyText2"/>
              <w:rPr>
                <w:rFonts w:ascii="Times New Roman" w:hAnsi="Times New Roman" w:cs="Times New Roman"/>
                <w:color w:val="auto"/>
                <w:sz w:val="22"/>
                <w:szCs w:val="22"/>
              </w:rPr>
            </w:pPr>
          </w:p>
        </w:tc>
        <w:tc>
          <w:tcPr>
            <w:tcW w:w="3487" w:type="dxa"/>
          </w:tcPr>
          <w:p w14:paraId="5A2493B3" w14:textId="77777777" w:rsidR="00843C6B" w:rsidRDefault="00843C6B" w:rsidP="00843C6B">
            <w:pPr>
              <w:pStyle w:val="BodyText2"/>
              <w:rPr>
                <w:rFonts w:ascii="Times New Roman" w:hAnsi="Times New Roman" w:cs="Times New Roman"/>
                <w:color w:val="auto"/>
                <w:sz w:val="22"/>
                <w:szCs w:val="22"/>
              </w:rPr>
            </w:pPr>
          </w:p>
        </w:tc>
      </w:tr>
    </w:tbl>
    <w:p w14:paraId="540FB2C5" w14:textId="77777777" w:rsidR="00563FC6" w:rsidRDefault="00563FC6">
      <w:pPr>
        <w:pStyle w:val="BodyText2"/>
        <w:rPr>
          <w:rFonts w:ascii="Times New Roman" w:hAnsi="Times New Roman" w:cs="Times New Roman"/>
          <w:color w:val="auto"/>
          <w:sz w:val="22"/>
          <w:szCs w:val="22"/>
        </w:rPr>
      </w:pPr>
    </w:p>
    <w:p w14:paraId="794A2234" w14:textId="77777777" w:rsidR="00563FC6" w:rsidRDefault="00563FC6">
      <w:pPr>
        <w:pStyle w:val="BodyText2"/>
        <w:rPr>
          <w:rFonts w:ascii="Times New Roman" w:hAnsi="Times New Roman" w:cs="Times New Roman"/>
          <w:color w:val="auto"/>
          <w:sz w:val="22"/>
          <w:szCs w:val="22"/>
        </w:rPr>
      </w:pPr>
    </w:p>
    <w:p w14:paraId="2C0F21A6" w14:textId="77777777" w:rsidR="00563FC6" w:rsidRDefault="00947AC1">
      <w:pPr>
        <w:pStyle w:val="BodyText2"/>
        <w:rPr>
          <w:rFonts w:ascii="Times New Roman" w:hAnsi="Times New Roman" w:cs="Times New Roman"/>
          <w:color w:val="auto"/>
        </w:rPr>
      </w:pPr>
      <w:r>
        <w:rPr>
          <w:rFonts w:ascii="Times New Roman" w:hAnsi="Times New Roman" w:cs="Times New Roman"/>
          <w:color w:val="auto"/>
          <w:sz w:val="22"/>
          <w:szCs w:val="22"/>
        </w:rPr>
        <w:t xml:space="preserve">4.C3. </w:t>
      </w:r>
      <w:r>
        <w:rPr>
          <w:rFonts w:ascii="Times New Roman" w:hAnsi="Times New Roman" w:cs="Times New Roman"/>
          <w:color w:val="auto"/>
        </w:rPr>
        <w:t xml:space="preserve">Details of Successfully completed / concluded technology assessment (support with necessary summary of data and photographs) </w:t>
      </w:r>
    </w:p>
    <w:p w14:paraId="5B8AA16A" w14:textId="77777777" w:rsidR="00563FC6" w:rsidRDefault="00563FC6">
      <w:pPr>
        <w:rPr>
          <w:b/>
          <w:bCs/>
          <w:sz w:val="20"/>
          <w:szCs w:val="20"/>
        </w:rPr>
      </w:pPr>
    </w:p>
    <w:p w14:paraId="705F3D9D" w14:textId="4377098D" w:rsidR="00563FC6" w:rsidRDefault="00947AC1">
      <w:pPr>
        <w:spacing w:line="360" w:lineRule="auto"/>
        <w:ind w:left="720"/>
        <w:rPr>
          <w:sz w:val="20"/>
          <w:szCs w:val="20"/>
        </w:rPr>
      </w:pPr>
      <w:r>
        <w:rPr>
          <w:sz w:val="20"/>
          <w:szCs w:val="20"/>
        </w:rPr>
        <w:t xml:space="preserve">1. Title of Technology Assessed </w:t>
      </w:r>
      <w:r w:rsidR="00E64750">
        <w:rPr>
          <w:sz w:val="20"/>
          <w:szCs w:val="20"/>
        </w:rPr>
        <w:tab/>
      </w:r>
      <w:r w:rsidR="00E64750">
        <w:rPr>
          <w:sz w:val="20"/>
          <w:szCs w:val="20"/>
        </w:rPr>
        <w:tab/>
      </w:r>
      <w:r w:rsidR="00E64750">
        <w:rPr>
          <w:sz w:val="20"/>
          <w:szCs w:val="20"/>
        </w:rPr>
        <w:tab/>
      </w:r>
      <w:r w:rsidR="00E64750">
        <w:rPr>
          <w:sz w:val="20"/>
          <w:szCs w:val="20"/>
        </w:rPr>
        <w:tab/>
      </w:r>
      <w:r w:rsidR="00E64750">
        <w:rPr>
          <w:sz w:val="20"/>
          <w:szCs w:val="20"/>
        </w:rPr>
        <w:tab/>
        <w:t xml:space="preserve">: </w:t>
      </w:r>
      <w:proofErr w:type="gramStart"/>
      <w:r w:rsidR="00E64750" w:rsidRPr="00843C6B">
        <w:rPr>
          <w:b/>
          <w:bCs/>
          <w:sz w:val="20"/>
          <w:szCs w:val="20"/>
        </w:rPr>
        <w:t>Assessment  foliar</w:t>
      </w:r>
      <w:proofErr w:type="gramEnd"/>
      <w:r w:rsidR="00E64750" w:rsidRPr="00843C6B">
        <w:rPr>
          <w:b/>
          <w:bCs/>
          <w:sz w:val="20"/>
          <w:szCs w:val="20"/>
        </w:rPr>
        <w:t xml:space="preserve"> nutrient management of groundnut through groundnut rich</w:t>
      </w:r>
    </w:p>
    <w:p w14:paraId="10CBB5A3" w14:textId="4B556BC4" w:rsidR="00563FC6" w:rsidRDefault="00947AC1">
      <w:pPr>
        <w:spacing w:line="360" w:lineRule="auto"/>
        <w:ind w:left="720"/>
        <w:rPr>
          <w:sz w:val="20"/>
          <w:szCs w:val="20"/>
        </w:rPr>
      </w:pPr>
      <w:r>
        <w:rPr>
          <w:sz w:val="20"/>
          <w:szCs w:val="20"/>
        </w:rPr>
        <w:t>2. Performance of the Technology on specific indicators</w:t>
      </w:r>
      <w:r w:rsidR="00E64750">
        <w:rPr>
          <w:sz w:val="20"/>
          <w:szCs w:val="20"/>
        </w:rPr>
        <w:tab/>
      </w:r>
      <w:r w:rsidR="00E64750">
        <w:rPr>
          <w:sz w:val="20"/>
          <w:szCs w:val="20"/>
        </w:rPr>
        <w:tab/>
        <w:t>:</w:t>
      </w:r>
    </w:p>
    <w:p w14:paraId="7203DC98" w14:textId="5B2FDD2B" w:rsidR="00563FC6" w:rsidRDefault="00947AC1">
      <w:pPr>
        <w:spacing w:line="360" w:lineRule="auto"/>
        <w:ind w:left="720"/>
        <w:rPr>
          <w:sz w:val="20"/>
          <w:szCs w:val="20"/>
        </w:rPr>
      </w:pPr>
      <w:r>
        <w:rPr>
          <w:sz w:val="20"/>
          <w:szCs w:val="20"/>
        </w:rPr>
        <w:t>3.Specific Feedback from farmers</w:t>
      </w:r>
      <w:r w:rsidR="00E64750">
        <w:rPr>
          <w:sz w:val="20"/>
          <w:szCs w:val="20"/>
        </w:rPr>
        <w:tab/>
      </w:r>
      <w:r w:rsidR="00E64750">
        <w:rPr>
          <w:sz w:val="20"/>
          <w:szCs w:val="20"/>
        </w:rPr>
        <w:tab/>
      </w:r>
      <w:r w:rsidR="00E64750">
        <w:rPr>
          <w:sz w:val="20"/>
          <w:szCs w:val="20"/>
        </w:rPr>
        <w:tab/>
      </w:r>
      <w:r w:rsidR="00E64750">
        <w:rPr>
          <w:sz w:val="20"/>
          <w:szCs w:val="20"/>
        </w:rPr>
        <w:tab/>
      </w:r>
      <w:r w:rsidR="00E64750">
        <w:rPr>
          <w:sz w:val="20"/>
          <w:szCs w:val="20"/>
        </w:rPr>
        <w:tab/>
        <w:t>:</w:t>
      </w:r>
    </w:p>
    <w:p w14:paraId="19329DC5" w14:textId="205F2046" w:rsidR="00563FC6" w:rsidRDefault="00947AC1">
      <w:pPr>
        <w:spacing w:line="360" w:lineRule="auto"/>
        <w:ind w:left="720"/>
        <w:rPr>
          <w:sz w:val="20"/>
          <w:szCs w:val="20"/>
        </w:rPr>
      </w:pPr>
      <w:r>
        <w:rPr>
          <w:sz w:val="20"/>
          <w:szCs w:val="20"/>
        </w:rPr>
        <w:t>4.Specific Feedback from Extension personnel and other stakeholders</w:t>
      </w:r>
      <w:r w:rsidR="00E64750">
        <w:rPr>
          <w:sz w:val="20"/>
          <w:szCs w:val="20"/>
        </w:rPr>
        <w:tab/>
        <w:t>:</w:t>
      </w:r>
    </w:p>
    <w:p w14:paraId="45DB4D6E" w14:textId="6B98A898" w:rsidR="00563FC6" w:rsidRDefault="00947AC1">
      <w:pPr>
        <w:spacing w:line="360" w:lineRule="auto"/>
        <w:ind w:left="720"/>
        <w:rPr>
          <w:sz w:val="20"/>
          <w:szCs w:val="20"/>
        </w:rPr>
      </w:pPr>
      <w:r>
        <w:rPr>
          <w:sz w:val="20"/>
          <w:szCs w:val="20"/>
        </w:rPr>
        <w:t>5. Feedback to Research System based on results and feedback received</w:t>
      </w:r>
      <w:r w:rsidR="00E64750">
        <w:rPr>
          <w:sz w:val="20"/>
          <w:szCs w:val="20"/>
        </w:rPr>
        <w:tab/>
        <w:t>:</w:t>
      </w:r>
    </w:p>
    <w:p w14:paraId="09365E04" w14:textId="466976A1" w:rsidR="00563FC6" w:rsidRDefault="00947AC1">
      <w:pPr>
        <w:spacing w:line="360" w:lineRule="auto"/>
        <w:ind w:left="720"/>
        <w:rPr>
          <w:sz w:val="20"/>
          <w:szCs w:val="20"/>
        </w:rPr>
      </w:pPr>
      <w:r>
        <w:rPr>
          <w:sz w:val="20"/>
          <w:szCs w:val="20"/>
        </w:rPr>
        <w:t>6. Feedback on usefulness and constraints of technology</w:t>
      </w:r>
      <w:r w:rsidR="00E64750">
        <w:rPr>
          <w:sz w:val="20"/>
          <w:szCs w:val="20"/>
        </w:rPr>
        <w:tab/>
      </w:r>
      <w:r w:rsidR="00E64750">
        <w:rPr>
          <w:sz w:val="20"/>
          <w:szCs w:val="20"/>
        </w:rPr>
        <w:tab/>
        <w:t>:</w:t>
      </w:r>
    </w:p>
    <w:p w14:paraId="05C165E5" w14:textId="30654896" w:rsidR="00563FC6" w:rsidRDefault="00563FC6">
      <w:pPr>
        <w:spacing w:line="360" w:lineRule="auto"/>
        <w:ind w:left="720" w:firstLine="720"/>
        <w:rPr>
          <w:sz w:val="20"/>
          <w:szCs w:val="20"/>
        </w:rPr>
      </w:pPr>
    </w:p>
    <w:p w14:paraId="33063B33" w14:textId="77777777" w:rsidR="00E64750" w:rsidRDefault="00E64750" w:rsidP="00E64750">
      <w:pPr>
        <w:pStyle w:val="BodyText2"/>
        <w:rPr>
          <w:rFonts w:ascii="Times New Roman" w:hAnsi="Times New Roman" w:cs="Times New Roman"/>
          <w:color w:val="auto"/>
        </w:rPr>
      </w:pPr>
      <w:r>
        <w:rPr>
          <w:rFonts w:ascii="Times New Roman" w:hAnsi="Times New Roman" w:cs="Times New Roman"/>
          <w:color w:val="auto"/>
        </w:rPr>
        <w:t xml:space="preserve">Details of Successfully completed / concluded technology assessment (support with necessary summary of data and photographs) </w:t>
      </w:r>
    </w:p>
    <w:p w14:paraId="1119DB29" w14:textId="77777777" w:rsidR="00E64750" w:rsidRDefault="00E64750" w:rsidP="00E64750">
      <w:pPr>
        <w:rPr>
          <w:b/>
          <w:bCs/>
          <w:sz w:val="20"/>
          <w:szCs w:val="20"/>
        </w:rPr>
      </w:pPr>
    </w:p>
    <w:p w14:paraId="27F98040" w14:textId="5D41063E" w:rsidR="00E64750" w:rsidRDefault="00E64750" w:rsidP="00E64750">
      <w:pPr>
        <w:spacing w:line="360" w:lineRule="auto"/>
        <w:ind w:left="720"/>
        <w:rPr>
          <w:sz w:val="20"/>
          <w:szCs w:val="20"/>
        </w:rPr>
      </w:pPr>
      <w:r>
        <w:rPr>
          <w:sz w:val="20"/>
          <w:szCs w:val="20"/>
        </w:rPr>
        <w:t xml:space="preserve">1. Title of Technology Assessed </w:t>
      </w:r>
      <w:r>
        <w:rPr>
          <w:sz w:val="20"/>
          <w:szCs w:val="20"/>
        </w:rPr>
        <w:tab/>
      </w:r>
      <w:r>
        <w:rPr>
          <w:sz w:val="20"/>
          <w:szCs w:val="20"/>
        </w:rPr>
        <w:tab/>
      </w:r>
      <w:r>
        <w:rPr>
          <w:sz w:val="20"/>
          <w:szCs w:val="20"/>
        </w:rPr>
        <w:tab/>
      </w:r>
      <w:r>
        <w:rPr>
          <w:sz w:val="20"/>
          <w:szCs w:val="20"/>
        </w:rPr>
        <w:tab/>
      </w:r>
      <w:r>
        <w:rPr>
          <w:sz w:val="20"/>
          <w:szCs w:val="20"/>
        </w:rPr>
        <w:tab/>
        <w:t xml:space="preserve">: </w:t>
      </w:r>
      <w:r w:rsidR="00671256" w:rsidRPr="00843C6B">
        <w:rPr>
          <w:sz w:val="20"/>
          <w:szCs w:val="20"/>
        </w:rPr>
        <w:t>Assessment of Bengal gram varieties against wilt</w:t>
      </w:r>
    </w:p>
    <w:p w14:paraId="29B9CE40" w14:textId="77777777" w:rsidR="00E64750" w:rsidRDefault="00E64750" w:rsidP="00E64750">
      <w:pPr>
        <w:spacing w:line="360" w:lineRule="auto"/>
        <w:ind w:left="720"/>
        <w:rPr>
          <w:sz w:val="20"/>
          <w:szCs w:val="20"/>
        </w:rPr>
      </w:pPr>
      <w:r>
        <w:rPr>
          <w:sz w:val="20"/>
          <w:szCs w:val="20"/>
        </w:rPr>
        <w:t>2. Performance of the Technology on specific indicators</w:t>
      </w:r>
      <w:r>
        <w:rPr>
          <w:sz w:val="20"/>
          <w:szCs w:val="20"/>
        </w:rPr>
        <w:tab/>
      </w:r>
      <w:r>
        <w:rPr>
          <w:sz w:val="20"/>
          <w:szCs w:val="20"/>
        </w:rPr>
        <w:tab/>
        <w:t>:</w:t>
      </w:r>
    </w:p>
    <w:p w14:paraId="582A2D2A" w14:textId="77777777" w:rsidR="00E64750" w:rsidRDefault="00E64750" w:rsidP="00E64750">
      <w:pPr>
        <w:spacing w:line="360" w:lineRule="auto"/>
        <w:ind w:left="720"/>
        <w:rPr>
          <w:sz w:val="20"/>
          <w:szCs w:val="20"/>
        </w:rPr>
      </w:pPr>
      <w:r>
        <w:rPr>
          <w:sz w:val="20"/>
          <w:szCs w:val="20"/>
        </w:rPr>
        <w:t>3.Specific Feedback from farmers</w:t>
      </w:r>
      <w:r>
        <w:rPr>
          <w:sz w:val="20"/>
          <w:szCs w:val="20"/>
        </w:rPr>
        <w:tab/>
      </w:r>
      <w:r>
        <w:rPr>
          <w:sz w:val="20"/>
          <w:szCs w:val="20"/>
        </w:rPr>
        <w:tab/>
      </w:r>
      <w:r>
        <w:rPr>
          <w:sz w:val="20"/>
          <w:szCs w:val="20"/>
        </w:rPr>
        <w:tab/>
      </w:r>
      <w:r>
        <w:rPr>
          <w:sz w:val="20"/>
          <w:szCs w:val="20"/>
        </w:rPr>
        <w:tab/>
      </w:r>
      <w:r>
        <w:rPr>
          <w:sz w:val="20"/>
          <w:szCs w:val="20"/>
        </w:rPr>
        <w:tab/>
        <w:t>:</w:t>
      </w:r>
    </w:p>
    <w:p w14:paraId="65137BC6" w14:textId="77777777" w:rsidR="00E64750" w:rsidRDefault="00E64750" w:rsidP="00E64750">
      <w:pPr>
        <w:spacing w:line="360" w:lineRule="auto"/>
        <w:ind w:left="720"/>
        <w:rPr>
          <w:sz w:val="20"/>
          <w:szCs w:val="20"/>
        </w:rPr>
      </w:pPr>
      <w:r>
        <w:rPr>
          <w:sz w:val="20"/>
          <w:szCs w:val="20"/>
        </w:rPr>
        <w:t>4.Specific Feedback from Extension personnel and other stakeholders</w:t>
      </w:r>
      <w:r>
        <w:rPr>
          <w:sz w:val="20"/>
          <w:szCs w:val="20"/>
        </w:rPr>
        <w:tab/>
        <w:t>:</w:t>
      </w:r>
    </w:p>
    <w:p w14:paraId="37803AC4" w14:textId="77777777" w:rsidR="00E64750" w:rsidRDefault="00E64750" w:rsidP="00E64750">
      <w:pPr>
        <w:spacing w:line="360" w:lineRule="auto"/>
        <w:ind w:left="720"/>
        <w:rPr>
          <w:sz w:val="20"/>
          <w:szCs w:val="20"/>
        </w:rPr>
      </w:pPr>
      <w:r>
        <w:rPr>
          <w:sz w:val="20"/>
          <w:szCs w:val="20"/>
        </w:rPr>
        <w:t>5. Feedback to Research System based on results and feedback received</w:t>
      </w:r>
      <w:r>
        <w:rPr>
          <w:sz w:val="20"/>
          <w:szCs w:val="20"/>
        </w:rPr>
        <w:tab/>
        <w:t>:</w:t>
      </w:r>
    </w:p>
    <w:p w14:paraId="4D5B30E4" w14:textId="77777777" w:rsidR="00E64750" w:rsidRDefault="00E64750" w:rsidP="00E64750">
      <w:pPr>
        <w:spacing w:line="360" w:lineRule="auto"/>
        <w:ind w:left="720"/>
        <w:rPr>
          <w:sz w:val="20"/>
          <w:szCs w:val="20"/>
        </w:rPr>
      </w:pPr>
      <w:r>
        <w:rPr>
          <w:sz w:val="20"/>
          <w:szCs w:val="20"/>
        </w:rPr>
        <w:t>6. Feedback on usefulness and constraints of technology</w:t>
      </w:r>
      <w:r>
        <w:rPr>
          <w:sz w:val="20"/>
          <w:szCs w:val="20"/>
        </w:rPr>
        <w:tab/>
      </w:r>
      <w:r>
        <w:rPr>
          <w:sz w:val="20"/>
          <w:szCs w:val="20"/>
        </w:rPr>
        <w:tab/>
        <w:t>:</w:t>
      </w:r>
    </w:p>
    <w:p w14:paraId="389E7BF5" w14:textId="5AB5566D" w:rsidR="00443ED2" w:rsidRDefault="00443ED2">
      <w:pPr>
        <w:rPr>
          <w:sz w:val="20"/>
          <w:szCs w:val="20"/>
        </w:rPr>
      </w:pPr>
      <w:r>
        <w:rPr>
          <w:sz w:val="20"/>
          <w:szCs w:val="20"/>
        </w:rPr>
        <w:br w:type="page"/>
      </w:r>
    </w:p>
    <w:p w14:paraId="0A9DF40E" w14:textId="77777777" w:rsidR="00E64750" w:rsidRDefault="00E64750" w:rsidP="00E64750">
      <w:pPr>
        <w:pStyle w:val="BodyText2"/>
        <w:rPr>
          <w:rFonts w:ascii="Times New Roman" w:hAnsi="Times New Roman" w:cs="Times New Roman"/>
          <w:color w:val="auto"/>
        </w:rPr>
      </w:pPr>
      <w:r>
        <w:rPr>
          <w:rFonts w:ascii="Times New Roman" w:hAnsi="Times New Roman" w:cs="Times New Roman"/>
          <w:color w:val="auto"/>
        </w:rPr>
        <w:lastRenderedPageBreak/>
        <w:t xml:space="preserve">Details of Successfully completed / concluded technology assessment (support with necessary summary of data and photographs) </w:t>
      </w:r>
    </w:p>
    <w:p w14:paraId="68A863E6" w14:textId="77777777" w:rsidR="00E64750" w:rsidRDefault="00E64750" w:rsidP="00E64750">
      <w:pPr>
        <w:rPr>
          <w:b/>
          <w:bCs/>
          <w:sz w:val="20"/>
          <w:szCs w:val="20"/>
        </w:rPr>
      </w:pPr>
    </w:p>
    <w:p w14:paraId="1F0D4BD8" w14:textId="3A8D8985" w:rsidR="00E64750" w:rsidRDefault="00E64750" w:rsidP="00E64750">
      <w:pPr>
        <w:spacing w:line="360" w:lineRule="auto"/>
        <w:ind w:left="720"/>
        <w:rPr>
          <w:sz w:val="20"/>
          <w:szCs w:val="20"/>
        </w:rPr>
      </w:pPr>
      <w:r>
        <w:rPr>
          <w:sz w:val="20"/>
          <w:szCs w:val="20"/>
        </w:rPr>
        <w:t xml:space="preserve">1. Title of Technology Assessed </w:t>
      </w:r>
      <w:r>
        <w:rPr>
          <w:sz w:val="20"/>
          <w:szCs w:val="20"/>
        </w:rPr>
        <w:tab/>
      </w:r>
      <w:r>
        <w:rPr>
          <w:sz w:val="20"/>
          <w:szCs w:val="20"/>
        </w:rPr>
        <w:tab/>
      </w:r>
      <w:r>
        <w:rPr>
          <w:sz w:val="20"/>
          <w:szCs w:val="20"/>
        </w:rPr>
        <w:tab/>
      </w:r>
      <w:r>
        <w:rPr>
          <w:sz w:val="20"/>
          <w:szCs w:val="20"/>
        </w:rPr>
        <w:tab/>
      </w:r>
      <w:r>
        <w:rPr>
          <w:sz w:val="20"/>
          <w:szCs w:val="20"/>
        </w:rPr>
        <w:tab/>
        <w:t xml:space="preserve">: </w:t>
      </w:r>
      <w:r w:rsidR="00671256" w:rsidRPr="00843C6B">
        <w:rPr>
          <w:sz w:val="20"/>
          <w:szCs w:val="20"/>
        </w:rPr>
        <w:t xml:space="preserve">Assessment of Groundnut </w:t>
      </w:r>
      <w:proofErr w:type="gramStart"/>
      <w:r w:rsidR="00671256" w:rsidRPr="00843C6B">
        <w:rPr>
          <w:sz w:val="20"/>
          <w:szCs w:val="20"/>
        </w:rPr>
        <w:t>variety  for</w:t>
      </w:r>
      <w:proofErr w:type="gramEnd"/>
      <w:r w:rsidR="00671256" w:rsidRPr="00843C6B">
        <w:rPr>
          <w:sz w:val="20"/>
          <w:szCs w:val="20"/>
        </w:rPr>
        <w:t xml:space="preserve"> higher yield</w:t>
      </w:r>
    </w:p>
    <w:p w14:paraId="5C23566A" w14:textId="77777777" w:rsidR="00E64750" w:rsidRDefault="00E64750" w:rsidP="00E64750">
      <w:pPr>
        <w:spacing w:line="360" w:lineRule="auto"/>
        <w:ind w:left="720"/>
        <w:rPr>
          <w:sz w:val="20"/>
          <w:szCs w:val="20"/>
        </w:rPr>
      </w:pPr>
      <w:r>
        <w:rPr>
          <w:sz w:val="20"/>
          <w:szCs w:val="20"/>
        </w:rPr>
        <w:t>2. Performance of the Technology on specific indicators</w:t>
      </w:r>
      <w:r>
        <w:rPr>
          <w:sz w:val="20"/>
          <w:szCs w:val="20"/>
        </w:rPr>
        <w:tab/>
      </w:r>
      <w:r>
        <w:rPr>
          <w:sz w:val="20"/>
          <w:szCs w:val="20"/>
        </w:rPr>
        <w:tab/>
        <w:t>:</w:t>
      </w:r>
    </w:p>
    <w:p w14:paraId="52B6FC25" w14:textId="77777777" w:rsidR="00E64750" w:rsidRDefault="00E64750" w:rsidP="00E64750">
      <w:pPr>
        <w:spacing w:line="360" w:lineRule="auto"/>
        <w:ind w:left="720"/>
        <w:rPr>
          <w:sz w:val="20"/>
          <w:szCs w:val="20"/>
        </w:rPr>
      </w:pPr>
      <w:r>
        <w:rPr>
          <w:sz w:val="20"/>
          <w:szCs w:val="20"/>
        </w:rPr>
        <w:t>3.Specific Feedback from farmers</w:t>
      </w:r>
      <w:r>
        <w:rPr>
          <w:sz w:val="20"/>
          <w:szCs w:val="20"/>
        </w:rPr>
        <w:tab/>
      </w:r>
      <w:r>
        <w:rPr>
          <w:sz w:val="20"/>
          <w:szCs w:val="20"/>
        </w:rPr>
        <w:tab/>
      </w:r>
      <w:r>
        <w:rPr>
          <w:sz w:val="20"/>
          <w:szCs w:val="20"/>
        </w:rPr>
        <w:tab/>
      </w:r>
      <w:r>
        <w:rPr>
          <w:sz w:val="20"/>
          <w:szCs w:val="20"/>
        </w:rPr>
        <w:tab/>
      </w:r>
      <w:r>
        <w:rPr>
          <w:sz w:val="20"/>
          <w:szCs w:val="20"/>
        </w:rPr>
        <w:tab/>
        <w:t>:</w:t>
      </w:r>
    </w:p>
    <w:p w14:paraId="50F3F6E6" w14:textId="77777777" w:rsidR="00E64750" w:rsidRDefault="00E64750" w:rsidP="00E64750">
      <w:pPr>
        <w:spacing w:line="360" w:lineRule="auto"/>
        <w:ind w:left="720"/>
        <w:rPr>
          <w:sz w:val="20"/>
          <w:szCs w:val="20"/>
        </w:rPr>
      </w:pPr>
      <w:r>
        <w:rPr>
          <w:sz w:val="20"/>
          <w:szCs w:val="20"/>
        </w:rPr>
        <w:t>4.Specific Feedback from Extension personnel and other stakeholders</w:t>
      </w:r>
      <w:r>
        <w:rPr>
          <w:sz w:val="20"/>
          <w:szCs w:val="20"/>
        </w:rPr>
        <w:tab/>
        <w:t>:</w:t>
      </w:r>
    </w:p>
    <w:p w14:paraId="3A53BF21" w14:textId="77777777" w:rsidR="00E64750" w:rsidRDefault="00E64750" w:rsidP="00E64750">
      <w:pPr>
        <w:spacing w:line="360" w:lineRule="auto"/>
        <w:ind w:left="720"/>
        <w:rPr>
          <w:sz w:val="20"/>
          <w:szCs w:val="20"/>
        </w:rPr>
      </w:pPr>
      <w:r>
        <w:rPr>
          <w:sz w:val="20"/>
          <w:szCs w:val="20"/>
        </w:rPr>
        <w:t>5. Feedback to Research System based on results and feedback received</w:t>
      </w:r>
      <w:r>
        <w:rPr>
          <w:sz w:val="20"/>
          <w:szCs w:val="20"/>
        </w:rPr>
        <w:tab/>
        <w:t>:</w:t>
      </w:r>
    </w:p>
    <w:p w14:paraId="39D82C35" w14:textId="77777777" w:rsidR="00E64750" w:rsidRDefault="00E64750" w:rsidP="00E64750">
      <w:pPr>
        <w:spacing w:line="360" w:lineRule="auto"/>
        <w:ind w:left="720"/>
        <w:rPr>
          <w:sz w:val="20"/>
          <w:szCs w:val="20"/>
        </w:rPr>
      </w:pPr>
      <w:r>
        <w:rPr>
          <w:sz w:val="20"/>
          <w:szCs w:val="20"/>
        </w:rPr>
        <w:t>6. Feedback on usefulness and constraints of technology</w:t>
      </w:r>
      <w:r>
        <w:rPr>
          <w:sz w:val="20"/>
          <w:szCs w:val="20"/>
        </w:rPr>
        <w:tab/>
      </w:r>
      <w:r>
        <w:rPr>
          <w:sz w:val="20"/>
          <w:szCs w:val="20"/>
        </w:rPr>
        <w:tab/>
        <w:t>:</w:t>
      </w:r>
    </w:p>
    <w:p w14:paraId="57203BAB" w14:textId="77777777" w:rsidR="00E64750" w:rsidRDefault="00E64750">
      <w:pPr>
        <w:spacing w:line="360" w:lineRule="auto"/>
        <w:ind w:left="720" w:firstLine="720"/>
        <w:rPr>
          <w:sz w:val="20"/>
          <w:szCs w:val="20"/>
        </w:rPr>
      </w:pPr>
    </w:p>
    <w:p w14:paraId="676EBCA2" w14:textId="77777777" w:rsidR="00563FC6" w:rsidRDefault="00947AC1">
      <w:pPr>
        <w:ind w:right="240"/>
        <w:rPr>
          <w:b/>
          <w:bCs/>
          <w:sz w:val="22"/>
          <w:szCs w:val="22"/>
        </w:rPr>
      </w:pPr>
      <w:r>
        <w:rPr>
          <w:b/>
          <w:bCs/>
          <w:sz w:val="22"/>
          <w:szCs w:val="22"/>
        </w:rPr>
        <w:t xml:space="preserve">4.D1. Results of Technologies Refined </w:t>
      </w:r>
    </w:p>
    <w:p w14:paraId="1E4786C5" w14:textId="77777777" w:rsidR="00563FC6" w:rsidRDefault="00563FC6">
      <w:pPr>
        <w:ind w:right="240"/>
        <w:rPr>
          <w:b/>
          <w:bCs/>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1059"/>
        <w:gridCol w:w="1159"/>
        <w:gridCol w:w="717"/>
        <w:gridCol w:w="740"/>
        <w:gridCol w:w="1624"/>
        <w:gridCol w:w="1279"/>
        <w:gridCol w:w="1046"/>
        <w:gridCol w:w="1114"/>
        <w:gridCol w:w="1462"/>
        <w:gridCol w:w="993"/>
        <w:gridCol w:w="1102"/>
        <w:gridCol w:w="1273"/>
      </w:tblGrid>
      <w:tr w:rsidR="00563FC6" w14:paraId="6CC90FFD" w14:textId="77777777">
        <w:trPr>
          <w:trHeight w:val="184"/>
          <w:jc w:val="center"/>
        </w:trPr>
        <w:tc>
          <w:tcPr>
            <w:tcW w:w="396" w:type="pct"/>
            <w:vAlign w:val="center"/>
          </w:tcPr>
          <w:p w14:paraId="3909E6F8" w14:textId="77777777" w:rsidR="00563FC6" w:rsidRDefault="00947AC1">
            <w:pPr>
              <w:jc w:val="center"/>
              <w:rPr>
                <w:sz w:val="16"/>
                <w:szCs w:val="16"/>
              </w:rPr>
            </w:pPr>
            <w:r>
              <w:rPr>
                <w:sz w:val="16"/>
                <w:szCs w:val="16"/>
              </w:rPr>
              <w:t>Crop/ enterprise</w:t>
            </w:r>
          </w:p>
          <w:p w14:paraId="4BEE82CC" w14:textId="77777777" w:rsidR="00563FC6" w:rsidRDefault="00563FC6">
            <w:pPr>
              <w:jc w:val="center"/>
              <w:rPr>
                <w:sz w:val="16"/>
                <w:szCs w:val="16"/>
              </w:rPr>
            </w:pPr>
          </w:p>
        </w:tc>
        <w:tc>
          <w:tcPr>
            <w:tcW w:w="359" w:type="pct"/>
            <w:vAlign w:val="center"/>
          </w:tcPr>
          <w:p w14:paraId="181CA99F" w14:textId="77777777" w:rsidR="00563FC6" w:rsidRDefault="00947AC1">
            <w:pPr>
              <w:jc w:val="center"/>
              <w:rPr>
                <w:sz w:val="16"/>
                <w:szCs w:val="16"/>
              </w:rPr>
            </w:pPr>
            <w:r>
              <w:rPr>
                <w:sz w:val="16"/>
                <w:szCs w:val="16"/>
              </w:rPr>
              <w:t>Farming situation</w:t>
            </w:r>
          </w:p>
        </w:tc>
        <w:tc>
          <w:tcPr>
            <w:tcW w:w="393" w:type="pct"/>
            <w:vAlign w:val="center"/>
          </w:tcPr>
          <w:p w14:paraId="1EA4069D" w14:textId="77777777" w:rsidR="00563FC6" w:rsidRDefault="00947AC1">
            <w:pPr>
              <w:jc w:val="center"/>
              <w:rPr>
                <w:bCs/>
                <w:sz w:val="16"/>
                <w:szCs w:val="16"/>
              </w:rPr>
            </w:pPr>
            <w:r>
              <w:rPr>
                <w:bCs/>
                <w:sz w:val="16"/>
                <w:szCs w:val="16"/>
              </w:rPr>
              <w:t>Problem definition</w:t>
            </w:r>
          </w:p>
        </w:tc>
        <w:tc>
          <w:tcPr>
            <w:tcW w:w="243" w:type="pct"/>
            <w:vAlign w:val="center"/>
          </w:tcPr>
          <w:p w14:paraId="159E8450" w14:textId="77777777" w:rsidR="00563FC6" w:rsidRDefault="00947AC1">
            <w:pPr>
              <w:jc w:val="center"/>
              <w:rPr>
                <w:sz w:val="16"/>
                <w:szCs w:val="16"/>
              </w:rPr>
            </w:pPr>
            <w:r>
              <w:rPr>
                <w:sz w:val="16"/>
                <w:szCs w:val="16"/>
              </w:rPr>
              <w:t>Title of OFT</w:t>
            </w:r>
          </w:p>
        </w:tc>
        <w:tc>
          <w:tcPr>
            <w:tcW w:w="251" w:type="pct"/>
            <w:vAlign w:val="center"/>
          </w:tcPr>
          <w:p w14:paraId="7D46AB47" w14:textId="77777777" w:rsidR="00563FC6" w:rsidRDefault="00947AC1">
            <w:pPr>
              <w:jc w:val="center"/>
              <w:rPr>
                <w:sz w:val="16"/>
                <w:szCs w:val="16"/>
              </w:rPr>
            </w:pPr>
            <w:r>
              <w:rPr>
                <w:sz w:val="16"/>
                <w:szCs w:val="16"/>
              </w:rPr>
              <w:t xml:space="preserve">No. of </w:t>
            </w:r>
          </w:p>
          <w:p w14:paraId="1B25C82B" w14:textId="77777777" w:rsidR="00563FC6" w:rsidRDefault="00947AC1">
            <w:pPr>
              <w:jc w:val="center"/>
              <w:rPr>
                <w:sz w:val="16"/>
                <w:szCs w:val="16"/>
              </w:rPr>
            </w:pPr>
            <w:r>
              <w:rPr>
                <w:sz w:val="16"/>
                <w:szCs w:val="16"/>
              </w:rPr>
              <w:t xml:space="preserve">trials </w:t>
            </w:r>
          </w:p>
        </w:tc>
        <w:tc>
          <w:tcPr>
            <w:tcW w:w="551" w:type="pct"/>
            <w:vAlign w:val="center"/>
          </w:tcPr>
          <w:p w14:paraId="137CD963" w14:textId="77777777" w:rsidR="00563FC6" w:rsidRDefault="00947AC1">
            <w:pPr>
              <w:jc w:val="center"/>
              <w:rPr>
                <w:sz w:val="16"/>
                <w:szCs w:val="16"/>
              </w:rPr>
            </w:pPr>
            <w:r>
              <w:rPr>
                <w:sz w:val="16"/>
                <w:szCs w:val="16"/>
              </w:rPr>
              <w:t>Technology Refined</w:t>
            </w:r>
          </w:p>
        </w:tc>
        <w:tc>
          <w:tcPr>
            <w:tcW w:w="434" w:type="pct"/>
          </w:tcPr>
          <w:p w14:paraId="37AC748C" w14:textId="77777777" w:rsidR="00563FC6" w:rsidRDefault="00947AC1">
            <w:pPr>
              <w:jc w:val="center"/>
              <w:rPr>
                <w:sz w:val="16"/>
                <w:szCs w:val="16"/>
              </w:rPr>
            </w:pPr>
            <w:r>
              <w:rPr>
                <w:sz w:val="16"/>
                <w:szCs w:val="16"/>
              </w:rPr>
              <w:t>Source of technology</w:t>
            </w:r>
          </w:p>
        </w:tc>
        <w:tc>
          <w:tcPr>
            <w:tcW w:w="355" w:type="pct"/>
            <w:vAlign w:val="center"/>
          </w:tcPr>
          <w:p w14:paraId="6DFFE092" w14:textId="77777777" w:rsidR="00563FC6" w:rsidRDefault="00947AC1">
            <w:pPr>
              <w:jc w:val="center"/>
              <w:rPr>
                <w:sz w:val="16"/>
                <w:szCs w:val="16"/>
              </w:rPr>
            </w:pPr>
            <w:r>
              <w:rPr>
                <w:sz w:val="16"/>
                <w:szCs w:val="16"/>
              </w:rPr>
              <w:t>Yield</w:t>
            </w:r>
          </w:p>
        </w:tc>
        <w:tc>
          <w:tcPr>
            <w:tcW w:w="378" w:type="pct"/>
            <w:vAlign w:val="center"/>
          </w:tcPr>
          <w:p w14:paraId="0C572658" w14:textId="77777777" w:rsidR="00563FC6" w:rsidRDefault="00947AC1">
            <w:pPr>
              <w:jc w:val="center"/>
              <w:rPr>
                <w:sz w:val="16"/>
                <w:szCs w:val="16"/>
              </w:rPr>
            </w:pPr>
            <w:r>
              <w:rPr>
                <w:sz w:val="16"/>
                <w:szCs w:val="16"/>
              </w:rPr>
              <w:t>Unit of yield</w:t>
            </w:r>
          </w:p>
        </w:tc>
        <w:tc>
          <w:tcPr>
            <w:tcW w:w="496" w:type="pct"/>
            <w:vAlign w:val="center"/>
          </w:tcPr>
          <w:p w14:paraId="0666C7A1" w14:textId="77777777" w:rsidR="00563FC6" w:rsidRDefault="00947AC1">
            <w:pPr>
              <w:jc w:val="center"/>
              <w:rPr>
                <w:sz w:val="16"/>
                <w:szCs w:val="16"/>
              </w:rPr>
            </w:pPr>
            <w:r>
              <w:rPr>
                <w:sz w:val="16"/>
                <w:szCs w:val="16"/>
              </w:rPr>
              <w:t>Observations other than yield</w:t>
            </w:r>
          </w:p>
        </w:tc>
        <w:tc>
          <w:tcPr>
            <w:tcW w:w="337" w:type="pct"/>
            <w:vAlign w:val="center"/>
          </w:tcPr>
          <w:p w14:paraId="30050DCF" w14:textId="77777777" w:rsidR="00563FC6" w:rsidRDefault="00947AC1">
            <w:pPr>
              <w:jc w:val="center"/>
              <w:rPr>
                <w:sz w:val="16"/>
                <w:szCs w:val="16"/>
              </w:rPr>
            </w:pPr>
            <w:r>
              <w:rPr>
                <w:sz w:val="16"/>
                <w:szCs w:val="16"/>
              </w:rPr>
              <w:t xml:space="preserve">Gross Return Rs. / </w:t>
            </w:r>
            <w:proofErr w:type="gramStart"/>
            <w:r>
              <w:rPr>
                <w:sz w:val="16"/>
                <w:szCs w:val="16"/>
              </w:rPr>
              <w:t>unit</w:t>
            </w:r>
            <w:proofErr w:type="gramEnd"/>
          </w:p>
        </w:tc>
        <w:tc>
          <w:tcPr>
            <w:tcW w:w="374" w:type="pct"/>
            <w:vAlign w:val="center"/>
          </w:tcPr>
          <w:p w14:paraId="4CEF7904" w14:textId="77777777" w:rsidR="00563FC6" w:rsidRDefault="00947AC1">
            <w:pPr>
              <w:jc w:val="center"/>
              <w:rPr>
                <w:sz w:val="16"/>
                <w:szCs w:val="16"/>
              </w:rPr>
            </w:pPr>
            <w:r>
              <w:rPr>
                <w:sz w:val="16"/>
                <w:szCs w:val="16"/>
              </w:rPr>
              <w:t xml:space="preserve">Net Return Rs. / </w:t>
            </w:r>
            <w:proofErr w:type="gramStart"/>
            <w:r>
              <w:rPr>
                <w:sz w:val="16"/>
                <w:szCs w:val="16"/>
              </w:rPr>
              <w:t>unit</w:t>
            </w:r>
            <w:proofErr w:type="gramEnd"/>
          </w:p>
        </w:tc>
        <w:tc>
          <w:tcPr>
            <w:tcW w:w="432" w:type="pct"/>
            <w:vAlign w:val="center"/>
          </w:tcPr>
          <w:p w14:paraId="1A027ED9" w14:textId="77777777" w:rsidR="00563FC6" w:rsidRDefault="00947AC1">
            <w:pPr>
              <w:jc w:val="center"/>
              <w:rPr>
                <w:sz w:val="16"/>
                <w:szCs w:val="16"/>
              </w:rPr>
            </w:pPr>
            <w:r>
              <w:rPr>
                <w:sz w:val="16"/>
                <w:szCs w:val="16"/>
              </w:rPr>
              <w:t>BC Ratio (Gross income/ Gross Cost)</w:t>
            </w:r>
          </w:p>
        </w:tc>
      </w:tr>
      <w:tr w:rsidR="00563FC6" w14:paraId="2B850C51" w14:textId="77777777">
        <w:trPr>
          <w:trHeight w:val="184"/>
          <w:jc w:val="center"/>
        </w:trPr>
        <w:tc>
          <w:tcPr>
            <w:tcW w:w="396" w:type="pct"/>
            <w:vAlign w:val="center"/>
          </w:tcPr>
          <w:p w14:paraId="78774FD9" w14:textId="77777777" w:rsidR="00563FC6" w:rsidRDefault="00947AC1">
            <w:pPr>
              <w:jc w:val="center"/>
              <w:rPr>
                <w:sz w:val="16"/>
                <w:szCs w:val="16"/>
              </w:rPr>
            </w:pPr>
            <w:r>
              <w:rPr>
                <w:sz w:val="16"/>
                <w:szCs w:val="16"/>
              </w:rPr>
              <w:t>1</w:t>
            </w:r>
          </w:p>
        </w:tc>
        <w:tc>
          <w:tcPr>
            <w:tcW w:w="359" w:type="pct"/>
            <w:vAlign w:val="center"/>
          </w:tcPr>
          <w:p w14:paraId="143F2A40" w14:textId="77777777" w:rsidR="00563FC6" w:rsidRDefault="00947AC1">
            <w:pPr>
              <w:jc w:val="center"/>
              <w:rPr>
                <w:sz w:val="16"/>
                <w:szCs w:val="16"/>
              </w:rPr>
            </w:pPr>
            <w:r>
              <w:rPr>
                <w:sz w:val="16"/>
                <w:szCs w:val="16"/>
              </w:rPr>
              <w:t>2</w:t>
            </w:r>
          </w:p>
        </w:tc>
        <w:tc>
          <w:tcPr>
            <w:tcW w:w="393" w:type="pct"/>
            <w:vAlign w:val="center"/>
          </w:tcPr>
          <w:p w14:paraId="56449AD0" w14:textId="77777777" w:rsidR="00563FC6" w:rsidRDefault="00947AC1">
            <w:pPr>
              <w:jc w:val="center"/>
              <w:rPr>
                <w:sz w:val="16"/>
                <w:szCs w:val="16"/>
              </w:rPr>
            </w:pPr>
            <w:r>
              <w:rPr>
                <w:sz w:val="16"/>
                <w:szCs w:val="16"/>
              </w:rPr>
              <w:t>3</w:t>
            </w:r>
          </w:p>
        </w:tc>
        <w:tc>
          <w:tcPr>
            <w:tcW w:w="243" w:type="pct"/>
            <w:vAlign w:val="center"/>
          </w:tcPr>
          <w:p w14:paraId="20F3F4EE" w14:textId="77777777" w:rsidR="00563FC6" w:rsidRDefault="00947AC1">
            <w:pPr>
              <w:jc w:val="center"/>
              <w:rPr>
                <w:sz w:val="16"/>
                <w:szCs w:val="16"/>
              </w:rPr>
            </w:pPr>
            <w:r>
              <w:rPr>
                <w:sz w:val="16"/>
                <w:szCs w:val="16"/>
              </w:rPr>
              <w:t>4</w:t>
            </w:r>
          </w:p>
        </w:tc>
        <w:tc>
          <w:tcPr>
            <w:tcW w:w="251" w:type="pct"/>
            <w:vAlign w:val="center"/>
          </w:tcPr>
          <w:p w14:paraId="4A08205B" w14:textId="77777777" w:rsidR="00563FC6" w:rsidRDefault="00947AC1">
            <w:pPr>
              <w:jc w:val="center"/>
              <w:rPr>
                <w:sz w:val="16"/>
                <w:szCs w:val="16"/>
              </w:rPr>
            </w:pPr>
            <w:r>
              <w:rPr>
                <w:sz w:val="16"/>
                <w:szCs w:val="16"/>
              </w:rPr>
              <w:t>5</w:t>
            </w:r>
          </w:p>
        </w:tc>
        <w:tc>
          <w:tcPr>
            <w:tcW w:w="551" w:type="pct"/>
            <w:vAlign w:val="center"/>
          </w:tcPr>
          <w:p w14:paraId="34CE315B" w14:textId="77777777" w:rsidR="00563FC6" w:rsidRDefault="00947AC1">
            <w:pPr>
              <w:jc w:val="center"/>
              <w:rPr>
                <w:sz w:val="16"/>
                <w:szCs w:val="16"/>
              </w:rPr>
            </w:pPr>
            <w:r>
              <w:rPr>
                <w:sz w:val="16"/>
                <w:szCs w:val="16"/>
              </w:rPr>
              <w:t>6</w:t>
            </w:r>
          </w:p>
        </w:tc>
        <w:tc>
          <w:tcPr>
            <w:tcW w:w="434" w:type="pct"/>
            <w:vAlign w:val="center"/>
          </w:tcPr>
          <w:p w14:paraId="654831EB" w14:textId="77777777" w:rsidR="00563FC6" w:rsidRDefault="00947AC1">
            <w:pPr>
              <w:jc w:val="center"/>
              <w:rPr>
                <w:sz w:val="16"/>
                <w:szCs w:val="16"/>
              </w:rPr>
            </w:pPr>
            <w:r>
              <w:rPr>
                <w:sz w:val="16"/>
                <w:szCs w:val="16"/>
              </w:rPr>
              <w:t>7</w:t>
            </w:r>
          </w:p>
        </w:tc>
        <w:tc>
          <w:tcPr>
            <w:tcW w:w="355" w:type="pct"/>
            <w:vAlign w:val="center"/>
          </w:tcPr>
          <w:p w14:paraId="1DAFF79D" w14:textId="77777777" w:rsidR="00563FC6" w:rsidRDefault="00947AC1">
            <w:pPr>
              <w:jc w:val="center"/>
              <w:rPr>
                <w:sz w:val="16"/>
                <w:szCs w:val="16"/>
              </w:rPr>
            </w:pPr>
            <w:r>
              <w:rPr>
                <w:sz w:val="16"/>
                <w:szCs w:val="16"/>
              </w:rPr>
              <w:t>8</w:t>
            </w:r>
          </w:p>
        </w:tc>
        <w:tc>
          <w:tcPr>
            <w:tcW w:w="378" w:type="pct"/>
            <w:vAlign w:val="center"/>
          </w:tcPr>
          <w:p w14:paraId="02BB0374" w14:textId="77777777" w:rsidR="00563FC6" w:rsidRDefault="00947AC1">
            <w:pPr>
              <w:jc w:val="center"/>
              <w:rPr>
                <w:sz w:val="16"/>
                <w:szCs w:val="16"/>
              </w:rPr>
            </w:pPr>
            <w:r>
              <w:rPr>
                <w:sz w:val="16"/>
                <w:szCs w:val="16"/>
              </w:rPr>
              <w:t>9</w:t>
            </w:r>
          </w:p>
        </w:tc>
        <w:tc>
          <w:tcPr>
            <w:tcW w:w="496" w:type="pct"/>
            <w:vAlign w:val="center"/>
          </w:tcPr>
          <w:p w14:paraId="5B801C35" w14:textId="77777777" w:rsidR="00563FC6" w:rsidRDefault="00947AC1">
            <w:pPr>
              <w:jc w:val="center"/>
              <w:rPr>
                <w:sz w:val="16"/>
                <w:szCs w:val="16"/>
              </w:rPr>
            </w:pPr>
            <w:r>
              <w:rPr>
                <w:sz w:val="16"/>
                <w:szCs w:val="16"/>
              </w:rPr>
              <w:t>10</w:t>
            </w:r>
          </w:p>
        </w:tc>
        <w:tc>
          <w:tcPr>
            <w:tcW w:w="337" w:type="pct"/>
            <w:vAlign w:val="center"/>
          </w:tcPr>
          <w:p w14:paraId="5CC6F765" w14:textId="77777777" w:rsidR="00563FC6" w:rsidRDefault="00947AC1">
            <w:pPr>
              <w:jc w:val="center"/>
              <w:rPr>
                <w:sz w:val="16"/>
                <w:szCs w:val="16"/>
              </w:rPr>
            </w:pPr>
            <w:r>
              <w:rPr>
                <w:sz w:val="16"/>
                <w:szCs w:val="16"/>
              </w:rPr>
              <w:t>11</w:t>
            </w:r>
          </w:p>
        </w:tc>
        <w:tc>
          <w:tcPr>
            <w:tcW w:w="374" w:type="pct"/>
            <w:vAlign w:val="center"/>
          </w:tcPr>
          <w:p w14:paraId="580DBBE0" w14:textId="77777777" w:rsidR="00563FC6" w:rsidRDefault="00947AC1">
            <w:pPr>
              <w:jc w:val="center"/>
              <w:rPr>
                <w:sz w:val="16"/>
                <w:szCs w:val="16"/>
              </w:rPr>
            </w:pPr>
            <w:r>
              <w:rPr>
                <w:sz w:val="16"/>
                <w:szCs w:val="16"/>
              </w:rPr>
              <w:t>12</w:t>
            </w:r>
          </w:p>
        </w:tc>
        <w:tc>
          <w:tcPr>
            <w:tcW w:w="432" w:type="pct"/>
            <w:vAlign w:val="center"/>
          </w:tcPr>
          <w:p w14:paraId="21ED6694" w14:textId="77777777" w:rsidR="00563FC6" w:rsidRDefault="00947AC1">
            <w:pPr>
              <w:jc w:val="center"/>
              <w:rPr>
                <w:sz w:val="16"/>
                <w:szCs w:val="16"/>
              </w:rPr>
            </w:pPr>
            <w:r>
              <w:rPr>
                <w:sz w:val="16"/>
                <w:szCs w:val="16"/>
              </w:rPr>
              <w:t>13</w:t>
            </w:r>
          </w:p>
        </w:tc>
      </w:tr>
      <w:tr w:rsidR="00563FC6" w14:paraId="645444FD" w14:textId="77777777">
        <w:trPr>
          <w:trHeight w:val="184"/>
          <w:jc w:val="center"/>
        </w:trPr>
        <w:tc>
          <w:tcPr>
            <w:tcW w:w="396" w:type="pct"/>
            <w:vAlign w:val="center"/>
          </w:tcPr>
          <w:p w14:paraId="2A363D05" w14:textId="77777777" w:rsidR="00563FC6" w:rsidRDefault="00563FC6">
            <w:pPr>
              <w:jc w:val="center"/>
              <w:rPr>
                <w:sz w:val="16"/>
                <w:szCs w:val="16"/>
              </w:rPr>
            </w:pPr>
          </w:p>
        </w:tc>
        <w:tc>
          <w:tcPr>
            <w:tcW w:w="359" w:type="pct"/>
            <w:vAlign w:val="center"/>
          </w:tcPr>
          <w:p w14:paraId="7DCFA821" w14:textId="77777777" w:rsidR="00563FC6" w:rsidRDefault="00563FC6">
            <w:pPr>
              <w:jc w:val="center"/>
              <w:rPr>
                <w:sz w:val="16"/>
                <w:szCs w:val="16"/>
              </w:rPr>
            </w:pPr>
          </w:p>
        </w:tc>
        <w:tc>
          <w:tcPr>
            <w:tcW w:w="393" w:type="pct"/>
            <w:vAlign w:val="center"/>
          </w:tcPr>
          <w:p w14:paraId="2271E67D" w14:textId="77777777" w:rsidR="00563FC6" w:rsidRDefault="00563FC6">
            <w:pPr>
              <w:jc w:val="center"/>
              <w:rPr>
                <w:sz w:val="16"/>
                <w:szCs w:val="16"/>
              </w:rPr>
            </w:pPr>
          </w:p>
        </w:tc>
        <w:tc>
          <w:tcPr>
            <w:tcW w:w="243" w:type="pct"/>
            <w:vAlign w:val="center"/>
          </w:tcPr>
          <w:p w14:paraId="06A3FD7D" w14:textId="77777777" w:rsidR="00563FC6" w:rsidRDefault="00563FC6">
            <w:pPr>
              <w:jc w:val="center"/>
              <w:rPr>
                <w:sz w:val="16"/>
                <w:szCs w:val="16"/>
              </w:rPr>
            </w:pPr>
          </w:p>
        </w:tc>
        <w:tc>
          <w:tcPr>
            <w:tcW w:w="251" w:type="pct"/>
            <w:vAlign w:val="center"/>
          </w:tcPr>
          <w:p w14:paraId="5C40611A" w14:textId="77777777" w:rsidR="00563FC6" w:rsidRDefault="00563FC6">
            <w:pPr>
              <w:jc w:val="center"/>
              <w:rPr>
                <w:sz w:val="16"/>
                <w:szCs w:val="16"/>
              </w:rPr>
            </w:pPr>
          </w:p>
        </w:tc>
        <w:tc>
          <w:tcPr>
            <w:tcW w:w="551" w:type="pct"/>
            <w:vAlign w:val="center"/>
          </w:tcPr>
          <w:p w14:paraId="2CDA013B" w14:textId="77777777" w:rsidR="00563FC6" w:rsidRDefault="00947AC1">
            <w:pPr>
              <w:ind w:right="240"/>
              <w:rPr>
                <w:sz w:val="20"/>
              </w:rPr>
            </w:pPr>
            <w:r>
              <w:rPr>
                <w:sz w:val="20"/>
              </w:rPr>
              <w:t>T.O.1 (Farmers practice)</w:t>
            </w:r>
          </w:p>
        </w:tc>
        <w:tc>
          <w:tcPr>
            <w:tcW w:w="434" w:type="pct"/>
          </w:tcPr>
          <w:p w14:paraId="426E05A8" w14:textId="77777777" w:rsidR="00563FC6" w:rsidRDefault="00563FC6">
            <w:pPr>
              <w:jc w:val="center"/>
              <w:rPr>
                <w:sz w:val="16"/>
                <w:szCs w:val="16"/>
              </w:rPr>
            </w:pPr>
          </w:p>
        </w:tc>
        <w:tc>
          <w:tcPr>
            <w:tcW w:w="355" w:type="pct"/>
            <w:vAlign w:val="center"/>
          </w:tcPr>
          <w:p w14:paraId="11DBD3FA" w14:textId="77777777" w:rsidR="00563FC6" w:rsidRDefault="00563FC6">
            <w:pPr>
              <w:jc w:val="center"/>
              <w:rPr>
                <w:sz w:val="16"/>
                <w:szCs w:val="16"/>
              </w:rPr>
            </w:pPr>
          </w:p>
        </w:tc>
        <w:tc>
          <w:tcPr>
            <w:tcW w:w="378" w:type="pct"/>
            <w:vAlign w:val="center"/>
          </w:tcPr>
          <w:p w14:paraId="395FDE69" w14:textId="77777777" w:rsidR="00563FC6" w:rsidRDefault="00563FC6">
            <w:pPr>
              <w:jc w:val="center"/>
              <w:rPr>
                <w:sz w:val="16"/>
                <w:szCs w:val="16"/>
              </w:rPr>
            </w:pPr>
          </w:p>
        </w:tc>
        <w:tc>
          <w:tcPr>
            <w:tcW w:w="496" w:type="pct"/>
            <w:vAlign w:val="center"/>
          </w:tcPr>
          <w:p w14:paraId="2DE42BA7" w14:textId="77777777" w:rsidR="00563FC6" w:rsidRDefault="00563FC6">
            <w:pPr>
              <w:jc w:val="center"/>
              <w:rPr>
                <w:sz w:val="16"/>
                <w:szCs w:val="16"/>
              </w:rPr>
            </w:pPr>
          </w:p>
        </w:tc>
        <w:tc>
          <w:tcPr>
            <w:tcW w:w="337" w:type="pct"/>
            <w:vAlign w:val="center"/>
          </w:tcPr>
          <w:p w14:paraId="256B606A" w14:textId="77777777" w:rsidR="00563FC6" w:rsidRDefault="00563FC6">
            <w:pPr>
              <w:jc w:val="center"/>
              <w:rPr>
                <w:sz w:val="16"/>
                <w:szCs w:val="16"/>
              </w:rPr>
            </w:pPr>
          </w:p>
        </w:tc>
        <w:tc>
          <w:tcPr>
            <w:tcW w:w="374" w:type="pct"/>
            <w:vAlign w:val="center"/>
          </w:tcPr>
          <w:p w14:paraId="235E8592" w14:textId="77777777" w:rsidR="00563FC6" w:rsidRDefault="00563FC6">
            <w:pPr>
              <w:jc w:val="center"/>
              <w:rPr>
                <w:sz w:val="16"/>
                <w:szCs w:val="16"/>
              </w:rPr>
            </w:pPr>
          </w:p>
        </w:tc>
        <w:tc>
          <w:tcPr>
            <w:tcW w:w="432" w:type="pct"/>
            <w:vAlign w:val="center"/>
          </w:tcPr>
          <w:p w14:paraId="7C36FB51" w14:textId="77777777" w:rsidR="00563FC6" w:rsidRDefault="00563FC6">
            <w:pPr>
              <w:jc w:val="center"/>
              <w:rPr>
                <w:sz w:val="16"/>
                <w:szCs w:val="16"/>
              </w:rPr>
            </w:pPr>
          </w:p>
        </w:tc>
      </w:tr>
      <w:tr w:rsidR="00563FC6" w14:paraId="2D7848C9" w14:textId="77777777">
        <w:trPr>
          <w:trHeight w:val="184"/>
          <w:jc w:val="center"/>
        </w:trPr>
        <w:tc>
          <w:tcPr>
            <w:tcW w:w="396" w:type="pct"/>
            <w:vAlign w:val="center"/>
          </w:tcPr>
          <w:p w14:paraId="0FE793C7" w14:textId="77777777" w:rsidR="00563FC6" w:rsidRDefault="00563FC6">
            <w:pPr>
              <w:jc w:val="center"/>
              <w:rPr>
                <w:sz w:val="16"/>
                <w:szCs w:val="16"/>
              </w:rPr>
            </w:pPr>
          </w:p>
        </w:tc>
        <w:tc>
          <w:tcPr>
            <w:tcW w:w="359" w:type="pct"/>
            <w:vAlign w:val="center"/>
          </w:tcPr>
          <w:p w14:paraId="421CE20E" w14:textId="77777777" w:rsidR="00563FC6" w:rsidRDefault="00563FC6">
            <w:pPr>
              <w:jc w:val="center"/>
              <w:rPr>
                <w:sz w:val="16"/>
                <w:szCs w:val="16"/>
              </w:rPr>
            </w:pPr>
          </w:p>
        </w:tc>
        <w:tc>
          <w:tcPr>
            <w:tcW w:w="393" w:type="pct"/>
            <w:vAlign w:val="center"/>
          </w:tcPr>
          <w:p w14:paraId="691905BB" w14:textId="77777777" w:rsidR="00563FC6" w:rsidRDefault="00563FC6">
            <w:pPr>
              <w:jc w:val="center"/>
              <w:rPr>
                <w:sz w:val="16"/>
                <w:szCs w:val="16"/>
              </w:rPr>
            </w:pPr>
          </w:p>
        </w:tc>
        <w:tc>
          <w:tcPr>
            <w:tcW w:w="243" w:type="pct"/>
            <w:vAlign w:val="center"/>
          </w:tcPr>
          <w:p w14:paraId="7FFDBE2E" w14:textId="77777777" w:rsidR="00563FC6" w:rsidRDefault="00563FC6">
            <w:pPr>
              <w:jc w:val="center"/>
              <w:rPr>
                <w:sz w:val="16"/>
                <w:szCs w:val="16"/>
              </w:rPr>
            </w:pPr>
          </w:p>
        </w:tc>
        <w:tc>
          <w:tcPr>
            <w:tcW w:w="251" w:type="pct"/>
            <w:vAlign w:val="center"/>
          </w:tcPr>
          <w:p w14:paraId="4475F674" w14:textId="77777777" w:rsidR="00563FC6" w:rsidRDefault="00563FC6">
            <w:pPr>
              <w:jc w:val="center"/>
              <w:rPr>
                <w:sz w:val="16"/>
                <w:szCs w:val="16"/>
              </w:rPr>
            </w:pPr>
          </w:p>
        </w:tc>
        <w:tc>
          <w:tcPr>
            <w:tcW w:w="551" w:type="pct"/>
            <w:vAlign w:val="center"/>
          </w:tcPr>
          <w:p w14:paraId="7C7C90D6" w14:textId="77777777" w:rsidR="00563FC6" w:rsidRDefault="00947AC1">
            <w:pPr>
              <w:ind w:right="240"/>
              <w:rPr>
                <w:sz w:val="20"/>
              </w:rPr>
            </w:pPr>
            <w:r>
              <w:rPr>
                <w:sz w:val="20"/>
              </w:rPr>
              <w:t>T.O.2</w:t>
            </w:r>
          </w:p>
        </w:tc>
        <w:tc>
          <w:tcPr>
            <w:tcW w:w="434" w:type="pct"/>
          </w:tcPr>
          <w:p w14:paraId="51CD53A2" w14:textId="77777777" w:rsidR="00563FC6" w:rsidRDefault="00563FC6">
            <w:pPr>
              <w:jc w:val="center"/>
              <w:rPr>
                <w:sz w:val="16"/>
                <w:szCs w:val="16"/>
              </w:rPr>
            </w:pPr>
          </w:p>
        </w:tc>
        <w:tc>
          <w:tcPr>
            <w:tcW w:w="355" w:type="pct"/>
            <w:vAlign w:val="center"/>
          </w:tcPr>
          <w:p w14:paraId="4D0E4B49" w14:textId="77777777" w:rsidR="00563FC6" w:rsidRDefault="00563FC6">
            <w:pPr>
              <w:jc w:val="center"/>
              <w:rPr>
                <w:sz w:val="16"/>
                <w:szCs w:val="16"/>
              </w:rPr>
            </w:pPr>
          </w:p>
        </w:tc>
        <w:tc>
          <w:tcPr>
            <w:tcW w:w="378" w:type="pct"/>
            <w:vAlign w:val="center"/>
          </w:tcPr>
          <w:p w14:paraId="386B1CC4" w14:textId="77777777" w:rsidR="00563FC6" w:rsidRDefault="00563FC6">
            <w:pPr>
              <w:jc w:val="center"/>
              <w:rPr>
                <w:sz w:val="16"/>
                <w:szCs w:val="16"/>
              </w:rPr>
            </w:pPr>
          </w:p>
        </w:tc>
        <w:tc>
          <w:tcPr>
            <w:tcW w:w="496" w:type="pct"/>
            <w:vAlign w:val="center"/>
          </w:tcPr>
          <w:p w14:paraId="003B5E9A" w14:textId="77777777" w:rsidR="00563FC6" w:rsidRDefault="00563FC6">
            <w:pPr>
              <w:jc w:val="center"/>
              <w:rPr>
                <w:sz w:val="16"/>
                <w:szCs w:val="16"/>
              </w:rPr>
            </w:pPr>
          </w:p>
        </w:tc>
        <w:tc>
          <w:tcPr>
            <w:tcW w:w="337" w:type="pct"/>
            <w:vAlign w:val="center"/>
          </w:tcPr>
          <w:p w14:paraId="00A8F3CB" w14:textId="77777777" w:rsidR="00563FC6" w:rsidRDefault="00563FC6">
            <w:pPr>
              <w:jc w:val="center"/>
              <w:rPr>
                <w:sz w:val="16"/>
                <w:szCs w:val="16"/>
              </w:rPr>
            </w:pPr>
          </w:p>
        </w:tc>
        <w:tc>
          <w:tcPr>
            <w:tcW w:w="374" w:type="pct"/>
            <w:vAlign w:val="center"/>
          </w:tcPr>
          <w:p w14:paraId="6C9D6EEA" w14:textId="77777777" w:rsidR="00563FC6" w:rsidRDefault="00563FC6">
            <w:pPr>
              <w:jc w:val="center"/>
              <w:rPr>
                <w:sz w:val="16"/>
                <w:szCs w:val="16"/>
              </w:rPr>
            </w:pPr>
          </w:p>
        </w:tc>
        <w:tc>
          <w:tcPr>
            <w:tcW w:w="432" w:type="pct"/>
            <w:vAlign w:val="center"/>
          </w:tcPr>
          <w:p w14:paraId="6EB4E9BF" w14:textId="77777777" w:rsidR="00563FC6" w:rsidRDefault="00563FC6">
            <w:pPr>
              <w:jc w:val="center"/>
              <w:rPr>
                <w:sz w:val="16"/>
                <w:szCs w:val="16"/>
              </w:rPr>
            </w:pPr>
          </w:p>
        </w:tc>
      </w:tr>
      <w:tr w:rsidR="00563FC6" w14:paraId="1AC7882F" w14:textId="77777777">
        <w:trPr>
          <w:trHeight w:val="184"/>
          <w:jc w:val="center"/>
        </w:trPr>
        <w:tc>
          <w:tcPr>
            <w:tcW w:w="396" w:type="pct"/>
            <w:vAlign w:val="center"/>
          </w:tcPr>
          <w:p w14:paraId="7A8D1F5B" w14:textId="77777777" w:rsidR="00563FC6" w:rsidRDefault="00563FC6">
            <w:pPr>
              <w:jc w:val="center"/>
              <w:rPr>
                <w:sz w:val="16"/>
                <w:szCs w:val="16"/>
              </w:rPr>
            </w:pPr>
          </w:p>
        </w:tc>
        <w:tc>
          <w:tcPr>
            <w:tcW w:w="359" w:type="pct"/>
            <w:vAlign w:val="center"/>
          </w:tcPr>
          <w:p w14:paraId="12F8EC2F" w14:textId="77777777" w:rsidR="00563FC6" w:rsidRDefault="00563FC6">
            <w:pPr>
              <w:jc w:val="center"/>
              <w:rPr>
                <w:sz w:val="16"/>
                <w:szCs w:val="16"/>
              </w:rPr>
            </w:pPr>
          </w:p>
        </w:tc>
        <w:tc>
          <w:tcPr>
            <w:tcW w:w="393" w:type="pct"/>
            <w:vAlign w:val="center"/>
          </w:tcPr>
          <w:p w14:paraId="72897FF1" w14:textId="77777777" w:rsidR="00563FC6" w:rsidRDefault="00563FC6">
            <w:pPr>
              <w:jc w:val="center"/>
              <w:rPr>
                <w:sz w:val="16"/>
                <w:szCs w:val="16"/>
              </w:rPr>
            </w:pPr>
          </w:p>
        </w:tc>
        <w:tc>
          <w:tcPr>
            <w:tcW w:w="243" w:type="pct"/>
            <w:vAlign w:val="center"/>
          </w:tcPr>
          <w:p w14:paraId="1FFE3B96" w14:textId="77777777" w:rsidR="00563FC6" w:rsidRDefault="00563FC6">
            <w:pPr>
              <w:jc w:val="center"/>
              <w:rPr>
                <w:sz w:val="16"/>
                <w:szCs w:val="16"/>
              </w:rPr>
            </w:pPr>
          </w:p>
        </w:tc>
        <w:tc>
          <w:tcPr>
            <w:tcW w:w="251" w:type="pct"/>
            <w:vAlign w:val="center"/>
          </w:tcPr>
          <w:p w14:paraId="7740A6DB" w14:textId="77777777" w:rsidR="00563FC6" w:rsidRDefault="00563FC6">
            <w:pPr>
              <w:jc w:val="center"/>
              <w:rPr>
                <w:sz w:val="16"/>
                <w:szCs w:val="16"/>
              </w:rPr>
            </w:pPr>
          </w:p>
        </w:tc>
        <w:tc>
          <w:tcPr>
            <w:tcW w:w="551" w:type="pct"/>
            <w:vAlign w:val="center"/>
          </w:tcPr>
          <w:p w14:paraId="064E16B3" w14:textId="77777777" w:rsidR="00563FC6" w:rsidRDefault="00947AC1">
            <w:pPr>
              <w:ind w:right="240"/>
              <w:rPr>
                <w:sz w:val="20"/>
              </w:rPr>
            </w:pPr>
            <w:r>
              <w:rPr>
                <w:sz w:val="20"/>
              </w:rPr>
              <w:t>T.O.3</w:t>
            </w:r>
          </w:p>
        </w:tc>
        <w:tc>
          <w:tcPr>
            <w:tcW w:w="434" w:type="pct"/>
          </w:tcPr>
          <w:p w14:paraId="7CC97D4E" w14:textId="77777777" w:rsidR="00563FC6" w:rsidRDefault="00563FC6">
            <w:pPr>
              <w:jc w:val="center"/>
              <w:rPr>
                <w:sz w:val="16"/>
                <w:szCs w:val="16"/>
              </w:rPr>
            </w:pPr>
          </w:p>
        </w:tc>
        <w:tc>
          <w:tcPr>
            <w:tcW w:w="355" w:type="pct"/>
            <w:vAlign w:val="center"/>
          </w:tcPr>
          <w:p w14:paraId="58D926F3" w14:textId="77777777" w:rsidR="00563FC6" w:rsidRDefault="00563FC6">
            <w:pPr>
              <w:jc w:val="center"/>
              <w:rPr>
                <w:sz w:val="16"/>
                <w:szCs w:val="16"/>
              </w:rPr>
            </w:pPr>
          </w:p>
        </w:tc>
        <w:tc>
          <w:tcPr>
            <w:tcW w:w="378" w:type="pct"/>
            <w:vAlign w:val="center"/>
          </w:tcPr>
          <w:p w14:paraId="1DB81DCF" w14:textId="77777777" w:rsidR="00563FC6" w:rsidRDefault="00563FC6">
            <w:pPr>
              <w:jc w:val="center"/>
              <w:rPr>
                <w:sz w:val="16"/>
                <w:szCs w:val="16"/>
              </w:rPr>
            </w:pPr>
          </w:p>
        </w:tc>
        <w:tc>
          <w:tcPr>
            <w:tcW w:w="496" w:type="pct"/>
            <w:vAlign w:val="center"/>
          </w:tcPr>
          <w:p w14:paraId="3B5C4665" w14:textId="77777777" w:rsidR="00563FC6" w:rsidRDefault="00563FC6">
            <w:pPr>
              <w:jc w:val="center"/>
              <w:rPr>
                <w:sz w:val="16"/>
                <w:szCs w:val="16"/>
              </w:rPr>
            </w:pPr>
          </w:p>
        </w:tc>
        <w:tc>
          <w:tcPr>
            <w:tcW w:w="337" w:type="pct"/>
            <w:vAlign w:val="center"/>
          </w:tcPr>
          <w:p w14:paraId="5E05735F" w14:textId="77777777" w:rsidR="00563FC6" w:rsidRDefault="00563FC6">
            <w:pPr>
              <w:jc w:val="center"/>
              <w:rPr>
                <w:sz w:val="16"/>
                <w:szCs w:val="16"/>
              </w:rPr>
            </w:pPr>
          </w:p>
        </w:tc>
        <w:tc>
          <w:tcPr>
            <w:tcW w:w="374" w:type="pct"/>
            <w:vAlign w:val="center"/>
          </w:tcPr>
          <w:p w14:paraId="1227E5D2" w14:textId="77777777" w:rsidR="00563FC6" w:rsidRDefault="00563FC6">
            <w:pPr>
              <w:jc w:val="center"/>
              <w:rPr>
                <w:sz w:val="16"/>
                <w:szCs w:val="16"/>
              </w:rPr>
            </w:pPr>
          </w:p>
        </w:tc>
        <w:tc>
          <w:tcPr>
            <w:tcW w:w="432" w:type="pct"/>
            <w:vAlign w:val="center"/>
          </w:tcPr>
          <w:p w14:paraId="1FA868C1" w14:textId="77777777" w:rsidR="00563FC6" w:rsidRDefault="00563FC6">
            <w:pPr>
              <w:jc w:val="center"/>
              <w:rPr>
                <w:sz w:val="16"/>
                <w:szCs w:val="16"/>
              </w:rPr>
            </w:pPr>
          </w:p>
        </w:tc>
      </w:tr>
      <w:tr w:rsidR="00563FC6" w14:paraId="73368AF9" w14:textId="77777777">
        <w:trPr>
          <w:trHeight w:val="184"/>
          <w:jc w:val="center"/>
        </w:trPr>
        <w:tc>
          <w:tcPr>
            <w:tcW w:w="396" w:type="pct"/>
            <w:vAlign w:val="center"/>
          </w:tcPr>
          <w:p w14:paraId="73C04545" w14:textId="77777777" w:rsidR="00563FC6" w:rsidRDefault="00563FC6">
            <w:pPr>
              <w:jc w:val="center"/>
              <w:rPr>
                <w:sz w:val="16"/>
                <w:szCs w:val="16"/>
              </w:rPr>
            </w:pPr>
          </w:p>
        </w:tc>
        <w:tc>
          <w:tcPr>
            <w:tcW w:w="359" w:type="pct"/>
            <w:vAlign w:val="center"/>
          </w:tcPr>
          <w:p w14:paraId="322E4BDF" w14:textId="77777777" w:rsidR="00563FC6" w:rsidRDefault="00563FC6">
            <w:pPr>
              <w:jc w:val="center"/>
              <w:rPr>
                <w:sz w:val="16"/>
                <w:szCs w:val="16"/>
              </w:rPr>
            </w:pPr>
          </w:p>
        </w:tc>
        <w:tc>
          <w:tcPr>
            <w:tcW w:w="393" w:type="pct"/>
            <w:vAlign w:val="center"/>
          </w:tcPr>
          <w:p w14:paraId="352181C1" w14:textId="77777777" w:rsidR="00563FC6" w:rsidRDefault="00563FC6">
            <w:pPr>
              <w:jc w:val="center"/>
              <w:rPr>
                <w:sz w:val="16"/>
                <w:szCs w:val="16"/>
              </w:rPr>
            </w:pPr>
          </w:p>
        </w:tc>
        <w:tc>
          <w:tcPr>
            <w:tcW w:w="243" w:type="pct"/>
            <w:vAlign w:val="center"/>
          </w:tcPr>
          <w:p w14:paraId="617B977D" w14:textId="77777777" w:rsidR="00563FC6" w:rsidRDefault="00563FC6">
            <w:pPr>
              <w:jc w:val="center"/>
              <w:rPr>
                <w:sz w:val="16"/>
                <w:szCs w:val="16"/>
              </w:rPr>
            </w:pPr>
          </w:p>
        </w:tc>
        <w:tc>
          <w:tcPr>
            <w:tcW w:w="251" w:type="pct"/>
            <w:vAlign w:val="center"/>
          </w:tcPr>
          <w:p w14:paraId="5D6F7019" w14:textId="77777777" w:rsidR="00563FC6" w:rsidRDefault="00563FC6">
            <w:pPr>
              <w:jc w:val="center"/>
              <w:rPr>
                <w:sz w:val="16"/>
                <w:szCs w:val="16"/>
              </w:rPr>
            </w:pPr>
          </w:p>
        </w:tc>
        <w:tc>
          <w:tcPr>
            <w:tcW w:w="551" w:type="pct"/>
            <w:vAlign w:val="center"/>
          </w:tcPr>
          <w:p w14:paraId="172C592F" w14:textId="77777777" w:rsidR="00563FC6" w:rsidRDefault="00563FC6">
            <w:pPr>
              <w:jc w:val="center"/>
              <w:rPr>
                <w:sz w:val="16"/>
                <w:szCs w:val="16"/>
              </w:rPr>
            </w:pPr>
          </w:p>
        </w:tc>
        <w:tc>
          <w:tcPr>
            <w:tcW w:w="434" w:type="pct"/>
          </w:tcPr>
          <w:p w14:paraId="1B661B58" w14:textId="77777777" w:rsidR="00563FC6" w:rsidRDefault="00563FC6">
            <w:pPr>
              <w:jc w:val="center"/>
              <w:rPr>
                <w:sz w:val="16"/>
                <w:szCs w:val="16"/>
              </w:rPr>
            </w:pPr>
          </w:p>
        </w:tc>
        <w:tc>
          <w:tcPr>
            <w:tcW w:w="355" w:type="pct"/>
            <w:vAlign w:val="center"/>
          </w:tcPr>
          <w:p w14:paraId="3733CC72" w14:textId="77777777" w:rsidR="00563FC6" w:rsidRDefault="00563FC6">
            <w:pPr>
              <w:jc w:val="center"/>
              <w:rPr>
                <w:sz w:val="16"/>
                <w:szCs w:val="16"/>
              </w:rPr>
            </w:pPr>
          </w:p>
        </w:tc>
        <w:tc>
          <w:tcPr>
            <w:tcW w:w="378" w:type="pct"/>
            <w:vAlign w:val="center"/>
          </w:tcPr>
          <w:p w14:paraId="59370435" w14:textId="77777777" w:rsidR="00563FC6" w:rsidRDefault="00563FC6">
            <w:pPr>
              <w:jc w:val="center"/>
              <w:rPr>
                <w:sz w:val="16"/>
                <w:szCs w:val="16"/>
              </w:rPr>
            </w:pPr>
          </w:p>
        </w:tc>
        <w:tc>
          <w:tcPr>
            <w:tcW w:w="496" w:type="pct"/>
            <w:vAlign w:val="center"/>
          </w:tcPr>
          <w:p w14:paraId="2EA95A71" w14:textId="77777777" w:rsidR="00563FC6" w:rsidRDefault="00563FC6">
            <w:pPr>
              <w:jc w:val="center"/>
              <w:rPr>
                <w:sz w:val="16"/>
                <w:szCs w:val="16"/>
              </w:rPr>
            </w:pPr>
          </w:p>
        </w:tc>
        <w:tc>
          <w:tcPr>
            <w:tcW w:w="337" w:type="pct"/>
            <w:vAlign w:val="center"/>
          </w:tcPr>
          <w:p w14:paraId="31FF7E30" w14:textId="77777777" w:rsidR="00563FC6" w:rsidRDefault="00563FC6">
            <w:pPr>
              <w:jc w:val="center"/>
              <w:rPr>
                <w:sz w:val="16"/>
                <w:szCs w:val="16"/>
              </w:rPr>
            </w:pPr>
          </w:p>
        </w:tc>
        <w:tc>
          <w:tcPr>
            <w:tcW w:w="374" w:type="pct"/>
            <w:vAlign w:val="center"/>
          </w:tcPr>
          <w:p w14:paraId="3198C8D0" w14:textId="77777777" w:rsidR="00563FC6" w:rsidRDefault="00563FC6">
            <w:pPr>
              <w:jc w:val="center"/>
              <w:rPr>
                <w:sz w:val="16"/>
                <w:szCs w:val="16"/>
              </w:rPr>
            </w:pPr>
          </w:p>
        </w:tc>
        <w:tc>
          <w:tcPr>
            <w:tcW w:w="432" w:type="pct"/>
            <w:vAlign w:val="center"/>
          </w:tcPr>
          <w:p w14:paraId="4D5C9114" w14:textId="77777777" w:rsidR="00563FC6" w:rsidRDefault="00563FC6">
            <w:pPr>
              <w:jc w:val="center"/>
              <w:rPr>
                <w:sz w:val="16"/>
                <w:szCs w:val="16"/>
              </w:rPr>
            </w:pPr>
          </w:p>
        </w:tc>
      </w:tr>
    </w:tbl>
    <w:p w14:paraId="0E7E6314" w14:textId="77777777" w:rsidR="00563FC6" w:rsidRDefault="00563FC6">
      <w:pPr>
        <w:ind w:right="240"/>
        <w:rPr>
          <w:b/>
          <w:bCs/>
          <w:sz w:val="22"/>
          <w:szCs w:val="22"/>
        </w:rPr>
      </w:pPr>
    </w:p>
    <w:p w14:paraId="4B0D4A3F" w14:textId="77777777" w:rsidR="00336F6F" w:rsidRDefault="00336F6F">
      <w:pPr>
        <w:rPr>
          <w:b/>
          <w:bCs/>
          <w:sz w:val="22"/>
          <w:szCs w:val="22"/>
        </w:rPr>
      </w:pPr>
      <w:r>
        <w:rPr>
          <w:sz w:val="22"/>
          <w:szCs w:val="22"/>
        </w:rPr>
        <w:br w:type="page"/>
      </w:r>
    </w:p>
    <w:p w14:paraId="21ABAA0B" w14:textId="6B76E3C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lastRenderedPageBreak/>
        <w:t>4. D2. Feedback on technologies refined</w:t>
      </w:r>
    </w:p>
    <w:p w14:paraId="51A72F2D" w14:textId="77777777" w:rsidR="00563FC6" w:rsidRDefault="00563FC6">
      <w:pPr>
        <w:pStyle w:val="BodyText2"/>
        <w:rPr>
          <w:rFonts w:ascii="Times New Roman" w:hAnsi="Times New Roman" w:cs="Times New Roman"/>
          <w:color w:val="auto"/>
          <w:sz w:val="22"/>
          <w:szCs w:val="22"/>
        </w:rPr>
      </w:pPr>
    </w:p>
    <w:tbl>
      <w:tblPr>
        <w:tblStyle w:val="TableGrid"/>
        <w:tblW w:w="0" w:type="auto"/>
        <w:tblLook w:val="04A0" w:firstRow="1" w:lastRow="0" w:firstColumn="1" w:lastColumn="0" w:noHBand="0" w:noVBand="1"/>
      </w:tblPr>
      <w:tblGrid>
        <w:gridCol w:w="1555"/>
        <w:gridCol w:w="5417"/>
        <w:gridCol w:w="3487"/>
      </w:tblGrid>
      <w:tr w:rsidR="00563FC6" w14:paraId="58ACAD9A" w14:textId="77777777">
        <w:tc>
          <w:tcPr>
            <w:tcW w:w="1555" w:type="dxa"/>
          </w:tcPr>
          <w:p w14:paraId="15C9C09E"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Name of technology refined</w:t>
            </w:r>
          </w:p>
        </w:tc>
        <w:tc>
          <w:tcPr>
            <w:tcW w:w="5417" w:type="dxa"/>
          </w:tcPr>
          <w:p w14:paraId="77EF3D1E"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3487" w:type="dxa"/>
          </w:tcPr>
          <w:p w14:paraId="3008B24B"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563FC6" w14:paraId="0975EFAB" w14:textId="77777777">
        <w:tc>
          <w:tcPr>
            <w:tcW w:w="1555" w:type="dxa"/>
          </w:tcPr>
          <w:p w14:paraId="738CDC49" w14:textId="77777777" w:rsidR="00563FC6" w:rsidRDefault="00563FC6">
            <w:pPr>
              <w:pStyle w:val="BodyText2"/>
              <w:rPr>
                <w:rFonts w:ascii="Times New Roman" w:hAnsi="Times New Roman" w:cs="Times New Roman"/>
                <w:color w:val="auto"/>
                <w:sz w:val="22"/>
                <w:szCs w:val="22"/>
              </w:rPr>
            </w:pPr>
          </w:p>
        </w:tc>
        <w:tc>
          <w:tcPr>
            <w:tcW w:w="5417" w:type="dxa"/>
          </w:tcPr>
          <w:p w14:paraId="7DEBD992" w14:textId="77777777" w:rsidR="00563FC6" w:rsidRDefault="00563FC6">
            <w:pPr>
              <w:pStyle w:val="BodyText2"/>
              <w:rPr>
                <w:rFonts w:ascii="Times New Roman" w:hAnsi="Times New Roman" w:cs="Times New Roman"/>
                <w:color w:val="auto"/>
                <w:sz w:val="22"/>
                <w:szCs w:val="22"/>
              </w:rPr>
            </w:pPr>
          </w:p>
        </w:tc>
        <w:tc>
          <w:tcPr>
            <w:tcW w:w="3487" w:type="dxa"/>
          </w:tcPr>
          <w:p w14:paraId="5C06BC62" w14:textId="77777777" w:rsidR="00563FC6" w:rsidRDefault="00563FC6">
            <w:pPr>
              <w:pStyle w:val="BodyText2"/>
              <w:rPr>
                <w:rFonts w:ascii="Times New Roman" w:hAnsi="Times New Roman" w:cs="Times New Roman"/>
                <w:color w:val="auto"/>
                <w:sz w:val="22"/>
                <w:szCs w:val="22"/>
              </w:rPr>
            </w:pPr>
          </w:p>
        </w:tc>
      </w:tr>
    </w:tbl>
    <w:p w14:paraId="0C783476" w14:textId="77777777" w:rsidR="00563FC6" w:rsidRDefault="00563FC6">
      <w:pPr>
        <w:ind w:right="240"/>
        <w:rPr>
          <w:sz w:val="22"/>
          <w:szCs w:val="22"/>
        </w:rPr>
      </w:pPr>
    </w:p>
    <w:p w14:paraId="7A815553" w14:textId="77777777" w:rsidR="00563FC6" w:rsidRDefault="00563FC6">
      <w:pPr>
        <w:pStyle w:val="BodyText2"/>
        <w:rPr>
          <w:rFonts w:ascii="Times New Roman" w:hAnsi="Times New Roman" w:cs="Times New Roman"/>
          <w:color w:val="auto"/>
        </w:rPr>
      </w:pPr>
    </w:p>
    <w:p w14:paraId="4EB355C6" w14:textId="77777777" w:rsidR="00563FC6" w:rsidRDefault="00563FC6">
      <w:pPr>
        <w:pStyle w:val="BodyText2"/>
        <w:rPr>
          <w:rFonts w:ascii="Times New Roman" w:hAnsi="Times New Roman" w:cs="Times New Roman"/>
          <w:color w:val="auto"/>
        </w:rPr>
      </w:pPr>
    </w:p>
    <w:p w14:paraId="50EE7A40" w14:textId="77777777" w:rsidR="00563FC6" w:rsidRDefault="00947AC1">
      <w:pPr>
        <w:pStyle w:val="BodyText2"/>
        <w:rPr>
          <w:rFonts w:ascii="Times New Roman" w:hAnsi="Times New Roman" w:cs="Times New Roman"/>
          <w:color w:val="auto"/>
        </w:rPr>
      </w:pPr>
      <w:r>
        <w:rPr>
          <w:rFonts w:ascii="Times New Roman" w:hAnsi="Times New Roman" w:cs="Times New Roman"/>
          <w:color w:val="auto"/>
        </w:rPr>
        <w:t>4.D.2. Details of Technologies refined:</w:t>
      </w:r>
    </w:p>
    <w:p w14:paraId="67D4C39D" w14:textId="77777777" w:rsidR="00563FC6" w:rsidRDefault="00563FC6">
      <w:pPr>
        <w:spacing w:line="360" w:lineRule="auto"/>
        <w:ind w:left="720"/>
        <w:rPr>
          <w:sz w:val="20"/>
          <w:szCs w:val="20"/>
        </w:rPr>
      </w:pPr>
    </w:p>
    <w:p w14:paraId="68613A1F" w14:textId="77777777" w:rsidR="00563FC6" w:rsidRDefault="00947AC1">
      <w:pPr>
        <w:spacing w:line="360" w:lineRule="auto"/>
        <w:ind w:left="720"/>
        <w:rPr>
          <w:sz w:val="20"/>
          <w:szCs w:val="20"/>
        </w:rPr>
      </w:pPr>
      <w:r>
        <w:rPr>
          <w:sz w:val="20"/>
          <w:szCs w:val="20"/>
        </w:rPr>
        <w:t>1. Title of Technology Refined</w:t>
      </w:r>
    </w:p>
    <w:p w14:paraId="74FF9A2A" w14:textId="77777777" w:rsidR="00563FC6" w:rsidRDefault="00947AC1">
      <w:pPr>
        <w:spacing w:line="360" w:lineRule="auto"/>
        <w:ind w:left="720"/>
        <w:rPr>
          <w:sz w:val="20"/>
          <w:szCs w:val="20"/>
        </w:rPr>
      </w:pPr>
      <w:r>
        <w:rPr>
          <w:sz w:val="20"/>
          <w:szCs w:val="20"/>
        </w:rPr>
        <w:t>2. Performance of the Technology on specific indicators</w:t>
      </w:r>
    </w:p>
    <w:p w14:paraId="0CCA3479" w14:textId="77777777" w:rsidR="00563FC6" w:rsidRDefault="00947AC1">
      <w:pPr>
        <w:spacing w:line="360" w:lineRule="auto"/>
        <w:ind w:left="720"/>
        <w:rPr>
          <w:sz w:val="20"/>
          <w:szCs w:val="20"/>
        </w:rPr>
      </w:pPr>
      <w:r>
        <w:rPr>
          <w:sz w:val="20"/>
          <w:szCs w:val="20"/>
        </w:rPr>
        <w:t xml:space="preserve">3. Specific Feedback from farmers </w:t>
      </w:r>
    </w:p>
    <w:p w14:paraId="444BB922" w14:textId="77777777" w:rsidR="00563FC6" w:rsidRDefault="00947AC1">
      <w:pPr>
        <w:spacing w:line="360" w:lineRule="auto"/>
        <w:ind w:left="720"/>
        <w:rPr>
          <w:sz w:val="20"/>
          <w:szCs w:val="20"/>
        </w:rPr>
      </w:pPr>
      <w:r>
        <w:rPr>
          <w:sz w:val="20"/>
          <w:szCs w:val="20"/>
        </w:rPr>
        <w:t>4. Specific Feedback from Extension personnel and other stakeholders</w:t>
      </w:r>
    </w:p>
    <w:p w14:paraId="280A2984" w14:textId="77777777" w:rsidR="00563FC6" w:rsidRDefault="00947AC1">
      <w:pPr>
        <w:spacing w:line="360" w:lineRule="auto"/>
        <w:ind w:left="720"/>
        <w:rPr>
          <w:sz w:val="20"/>
          <w:szCs w:val="20"/>
        </w:rPr>
      </w:pPr>
      <w:r>
        <w:rPr>
          <w:sz w:val="20"/>
          <w:szCs w:val="20"/>
        </w:rPr>
        <w:t>5. Feedback to Research System based on results/feedback received</w:t>
      </w:r>
    </w:p>
    <w:p w14:paraId="28E77077" w14:textId="77777777" w:rsidR="00563FC6" w:rsidRDefault="00947AC1">
      <w:pPr>
        <w:spacing w:line="360" w:lineRule="auto"/>
        <w:ind w:left="720"/>
        <w:rPr>
          <w:sz w:val="20"/>
          <w:szCs w:val="20"/>
        </w:rPr>
      </w:pPr>
      <w:r>
        <w:rPr>
          <w:sz w:val="20"/>
          <w:szCs w:val="20"/>
        </w:rPr>
        <w:t>6. Feedback on usefulness and constraints of technology</w:t>
      </w:r>
    </w:p>
    <w:p w14:paraId="51D251F5" w14:textId="77777777" w:rsidR="00563FC6" w:rsidRDefault="00563FC6">
      <w:pPr>
        <w:spacing w:line="360" w:lineRule="auto"/>
        <w:ind w:left="720"/>
        <w:rPr>
          <w:sz w:val="20"/>
          <w:szCs w:val="20"/>
        </w:rPr>
      </w:pPr>
    </w:p>
    <w:p w14:paraId="0C9EFDD9" w14:textId="77777777" w:rsidR="00563FC6" w:rsidRDefault="00563FC6">
      <w:pPr>
        <w:rPr>
          <w:b/>
          <w:bCs/>
          <w:sz w:val="20"/>
          <w:szCs w:val="20"/>
        </w:rPr>
      </w:pPr>
    </w:p>
    <w:p w14:paraId="4A7D1924" w14:textId="77777777" w:rsidR="00563FC6" w:rsidRDefault="00563FC6">
      <w:pPr>
        <w:jc w:val="center"/>
        <w:rPr>
          <w:b/>
          <w:bCs/>
          <w:u w:val="single"/>
        </w:rPr>
      </w:pPr>
    </w:p>
    <w:p w14:paraId="3C3A5378" w14:textId="77777777" w:rsidR="00563FC6" w:rsidRDefault="00563FC6">
      <w:pPr>
        <w:jc w:val="center"/>
        <w:rPr>
          <w:b/>
          <w:bCs/>
          <w:u w:val="single"/>
        </w:rPr>
      </w:pPr>
    </w:p>
    <w:p w14:paraId="3487F58D" w14:textId="77777777" w:rsidR="00367016" w:rsidRDefault="00367016">
      <w:pPr>
        <w:rPr>
          <w:b/>
          <w:bCs/>
          <w:u w:val="single"/>
        </w:rPr>
      </w:pPr>
      <w:r>
        <w:rPr>
          <w:b/>
          <w:bCs/>
          <w:u w:val="single"/>
        </w:rPr>
        <w:br w:type="page"/>
      </w:r>
    </w:p>
    <w:p w14:paraId="24A0F0D2" w14:textId="242B8487" w:rsidR="00563FC6" w:rsidRDefault="00947AC1">
      <w:pPr>
        <w:jc w:val="center"/>
        <w:rPr>
          <w:b/>
          <w:bCs/>
          <w:u w:val="single"/>
        </w:rPr>
      </w:pPr>
      <w:r>
        <w:rPr>
          <w:b/>
          <w:bCs/>
          <w:u w:val="single"/>
        </w:rPr>
        <w:lastRenderedPageBreak/>
        <w:t>PART V - FRONTLINE DEMONSTRATIONS</w:t>
      </w:r>
    </w:p>
    <w:p w14:paraId="4D43740B" w14:textId="77777777" w:rsidR="00563FC6" w:rsidRDefault="00563FC6">
      <w:pPr>
        <w:rPr>
          <w:b/>
          <w:bCs/>
          <w:sz w:val="22"/>
          <w:szCs w:val="22"/>
        </w:rPr>
      </w:pPr>
    </w:p>
    <w:p w14:paraId="16D15258" w14:textId="3B2323B3" w:rsidR="00563FC6" w:rsidRDefault="00947AC1" w:rsidP="00367016">
      <w:pPr>
        <w:rPr>
          <w:b/>
          <w:bCs/>
          <w:sz w:val="20"/>
          <w:szCs w:val="20"/>
        </w:rPr>
      </w:pPr>
      <w:r>
        <w:rPr>
          <w:b/>
          <w:bCs/>
          <w:sz w:val="20"/>
          <w:szCs w:val="20"/>
        </w:rPr>
        <w:t xml:space="preserve">5.A. Summary of FLDs implemented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
        <w:gridCol w:w="1167"/>
        <w:gridCol w:w="1007"/>
        <w:gridCol w:w="874"/>
        <w:gridCol w:w="1187"/>
        <w:gridCol w:w="1150"/>
        <w:gridCol w:w="714"/>
        <w:gridCol w:w="1150"/>
        <w:gridCol w:w="1965"/>
        <w:gridCol w:w="1077"/>
        <w:gridCol w:w="1078"/>
        <w:gridCol w:w="661"/>
        <w:gridCol w:w="689"/>
        <w:gridCol w:w="856"/>
        <w:gridCol w:w="697"/>
      </w:tblGrid>
      <w:tr w:rsidR="00367016" w:rsidRPr="003B3B5D" w14:paraId="1E57B8E3" w14:textId="77777777" w:rsidTr="00443ED2">
        <w:trPr>
          <w:cantSplit/>
          <w:jc w:val="center"/>
        </w:trPr>
        <w:tc>
          <w:tcPr>
            <w:tcW w:w="157" w:type="pct"/>
            <w:vMerge w:val="restart"/>
            <w:vAlign w:val="center"/>
          </w:tcPr>
          <w:p w14:paraId="7750A81F" w14:textId="77777777" w:rsidR="00563FC6" w:rsidRPr="003B3B5D" w:rsidRDefault="00947AC1">
            <w:pPr>
              <w:ind w:right="12"/>
              <w:jc w:val="center"/>
              <w:rPr>
                <w:b/>
                <w:bCs/>
                <w:sz w:val="16"/>
                <w:szCs w:val="16"/>
              </w:rPr>
            </w:pPr>
            <w:bookmarkStart w:id="3" w:name="_Hlk126766125"/>
            <w:r w:rsidRPr="003B3B5D">
              <w:rPr>
                <w:b/>
                <w:bCs/>
                <w:sz w:val="16"/>
                <w:szCs w:val="16"/>
              </w:rPr>
              <w:t>Sl.</w:t>
            </w:r>
          </w:p>
          <w:p w14:paraId="6C4EA944" w14:textId="77777777" w:rsidR="00563FC6" w:rsidRPr="003B3B5D" w:rsidRDefault="00947AC1">
            <w:pPr>
              <w:ind w:right="12"/>
              <w:jc w:val="center"/>
              <w:rPr>
                <w:b/>
                <w:bCs/>
                <w:sz w:val="16"/>
                <w:szCs w:val="16"/>
              </w:rPr>
            </w:pPr>
            <w:r w:rsidRPr="003B3B5D">
              <w:rPr>
                <w:b/>
                <w:bCs/>
                <w:sz w:val="16"/>
                <w:szCs w:val="16"/>
              </w:rPr>
              <w:t>No.</w:t>
            </w:r>
          </w:p>
        </w:tc>
        <w:tc>
          <w:tcPr>
            <w:tcW w:w="396" w:type="pct"/>
            <w:vMerge w:val="restart"/>
            <w:vAlign w:val="center"/>
          </w:tcPr>
          <w:p w14:paraId="20C08739" w14:textId="77777777" w:rsidR="00563FC6" w:rsidRPr="003B3B5D" w:rsidRDefault="00947AC1">
            <w:pPr>
              <w:jc w:val="center"/>
              <w:rPr>
                <w:b/>
                <w:bCs/>
                <w:sz w:val="16"/>
                <w:szCs w:val="16"/>
              </w:rPr>
            </w:pPr>
            <w:r w:rsidRPr="003B3B5D">
              <w:rPr>
                <w:b/>
                <w:bCs/>
                <w:sz w:val="16"/>
                <w:szCs w:val="16"/>
              </w:rPr>
              <w:t xml:space="preserve">Category </w:t>
            </w:r>
          </w:p>
        </w:tc>
        <w:tc>
          <w:tcPr>
            <w:tcW w:w="342" w:type="pct"/>
            <w:vMerge w:val="restart"/>
          </w:tcPr>
          <w:p w14:paraId="15105061" w14:textId="77777777" w:rsidR="00563FC6" w:rsidRPr="003B3B5D" w:rsidRDefault="00947AC1">
            <w:pPr>
              <w:jc w:val="center"/>
              <w:rPr>
                <w:b/>
                <w:bCs/>
                <w:sz w:val="16"/>
                <w:szCs w:val="16"/>
              </w:rPr>
            </w:pPr>
            <w:r w:rsidRPr="003B3B5D">
              <w:rPr>
                <w:b/>
                <w:bCs/>
                <w:sz w:val="16"/>
                <w:szCs w:val="16"/>
              </w:rPr>
              <w:t xml:space="preserve">Farming </w:t>
            </w:r>
          </w:p>
          <w:p w14:paraId="2DE85555" w14:textId="77777777" w:rsidR="00563FC6" w:rsidRPr="003B3B5D" w:rsidRDefault="00947AC1">
            <w:pPr>
              <w:jc w:val="center"/>
              <w:rPr>
                <w:b/>
                <w:bCs/>
                <w:sz w:val="16"/>
                <w:szCs w:val="16"/>
              </w:rPr>
            </w:pPr>
            <w:r w:rsidRPr="003B3B5D">
              <w:rPr>
                <w:b/>
                <w:bCs/>
                <w:sz w:val="16"/>
                <w:szCs w:val="16"/>
              </w:rPr>
              <w:t>Situation</w:t>
            </w:r>
          </w:p>
        </w:tc>
        <w:tc>
          <w:tcPr>
            <w:tcW w:w="297" w:type="pct"/>
            <w:vMerge w:val="restart"/>
          </w:tcPr>
          <w:p w14:paraId="451E6B48" w14:textId="77777777" w:rsidR="00563FC6" w:rsidRPr="003B3B5D" w:rsidRDefault="00947AC1">
            <w:pPr>
              <w:jc w:val="center"/>
              <w:rPr>
                <w:b/>
                <w:bCs/>
                <w:sz w:val="16"/>
                <w:szCs w:val="16"/>
              </w:rPr>
            </w:pPr>
            <w:r w:rsidRPr="003B3B5D">
              <w:rPr>
                <w:b/>
                <w:bCs/>
                <w:sz w:val="16"/>
                <w:szCs w:val="16"/>
              </w:rPr>
              <w:t>Season</w:t>
            </w:r>
          </w:p>
        </w:tc>
        <w:tc>
          <w:tcPr>
            <w:tcW w:w="403" w:type="pct"/>
            <w:vMerge w:val="restart"/>
            <w:vAlign w:val="center"/>
          </w:tcPr>
          <w:p w14:paraId="3B0674FC" w14:textId="77777777" w:rsidR="00563FC6" w:rsidRPr="003B3B5D" w:rsidRDefault="00947AC1">
            <w:pPr>
              <w:jc w:val="center"/>
              <w:rPr>
                <w:b/>
                <w:bCs/>
                <w:sz w:val="16"/>
                <w:szCs w:val="16"/>
              </w:rPr>
            </w:pPr>
            <w:r w:rsidRPr="003B3B5D">
              <w:rPr>
                <w:b/>
                <w:bCs/>
                <w:sz w:val="16"/>
                <w:szCs w:val="16"/>
              </w:rPr>
              <w:t xml:space="preserve">Crop </w:t>
            </w:r>
          </w:p>
        </w:tc>
        <w:tc>
          <w:tcPr>
            <w:tcW w:w="390" w:type="pct"/>
            <w:vMerge w:val="restart"/>
            <w:shd w:val="clear" w:color="auto" w:fill="auto"/>
            <w:vAlign w:val="center"/>
          </w:tcPr>
          <w:p w14:paraId="01C2BA7F" w14:textId="77777777" w:rsidR="00563FC6" w:rsidRPr="003B3B5D" w:rsidRDefault="00947AC1">
            <w:pPr>
              <w:jc w:val="center"/>
              <w:rPr>
                <w:b/>
                <w:bCs/>
                <w:sz w:val="16"/>
                <w:szCs w:val="16"/>
              </w:rPr>
            </w:pPr>
            <w:r w:rsidRPr="003B3B5D">
              <w:rPr>
                <w:b/>
                <w:bCs/>
                <w:sz w:val="16"/>
                <w:szCs w:val="16"/>
              </w:rPr>
              <w:t>Variety/ breed</w:t>
            </w:r>
          </w:p>
        </w:tc>
        <w:tc>
          <w:tcPr>
            <w:tcW w:w="242" w:type="pct"/>
            <w:vMerge w:val="restart"/>
            <w:shd w:val="clear" w:color="auto" w:fill="auto"/>
            <w:vAlign w:val="center"/>
          </w:tcPr>
          <w:p w14:paraId="26795089" w14:textId="77777777" w:rsidR="00563FC6" w:rsidRPr="003B3B5D" w:rsidRDefault="00947AC1">
            <w:pPr>
              <w:jc w:val="center"/>
              <w:rPr>
                <w:b/>
                <w:bCs/>
                <w:sz w:val="16"/>
                <w:szCs w:val="16"/>
              </w:rPr>
            </w:pPr>
            <w:r w:rsidRPr="003B3B5D">
              <w:rPr>
                <w:b/>
                <w:bCs/>
                <w:sz w:val="16"/>
                <w:szCs w:val="16"/>
              </w:rPr>
              <w:t xml:space="preserve">Hybrid </w:t>
            </w:r>
          </w:p>
        </w:tc>
        <w:tc>
          <w:tcPr>
            <w:tcW w:w="390" w:type="pct"/>
            <w:vMerge w:val="restart"/>
          </w:tcPr>
          <w:p w14:paraId="17136CAB" w14:textId="77777777" w:rsidR="00563FC6" w:rsidRPr="003B3B5D" w:rsidRDefault="00947AC1">
            <w:pPr>
              <w:jc w:val="center"/>
              <w:rPr>
                <w:b/>
                <w:bCs/>
                <w:sz w:val="16"/>
                <w:szCs w:val="16"/>
              </w:rPr>
            </w:pPr>
            <w:r w:rsidRPr="003B3B5D">
              <w:rPr>
                <w:b/>
                <w:bCs/>
                <w:sz w:val="16"/>
                <w:szCs w:val="16"/>
              </w:rPr>
              <w:t>Thematic area</w:t>
            </w:r>
          </w:p>
        </w:tc>
        <w:tc>
          <w:tcPr>
            <w:tcW w:w="667" w:type="pct"/>
            <w:vMerge w:val="restart"/>
            <w:vAlign w:val="center"/>
          </w:tcPr>
          <w:p w14:paraId="5F3C9EE1" w14:textId="77777777" w:rsidR="00563FC6" w:rsidRPr="003B3B5D" w:rsidRDefault="00947AC1">
            <w:pPr>
              <w:jc w:val="center"/>
              <w:rPr>
                <w:b/>
                <w:bCs/>
                <w:sz w:val="16"/>
                <w:szCs w:val="16"/>
              </w:rPr>
            </w:pPr>
            <w:r w:rsidRPr="003B3B5D">
              <w:rPr>
                <w:b/>
                <w:bCs/>
                <w:sz w:val="16"/>
                <w:szCs w:val="16"/>
              </w:rPr>
              <w:t>Technology Demonstrated</w:t>
            </w:r>
          </w:p>
        </w:tc>
        <w:tc>
          <w:tcPr>
            <w:tcW w:w="731" w:type="pct"/>
            <w:gridSpan w:val="2"/>
            <w:vAlign w:val="center"/>
          </w:tcPr>
          <w:p w14:paraId="33A817DF" w14:textId="77777777" w:rsidR="00563FC6" w:rsidRPr="003B3B5D" w:rsidRDefault="00947AC1">
            <w:pPr>
              <w:jc w:val="center"/>
              <w:rPr>
                <w:b/>
                <w:bCs/>
                <w:sz w:val="16"/>
                <w:szCs w:val="16"/>
              </w:rPr>
            </w:pPr>
            <w:r w:rsidRPr="003B3B5D">
              <w:rPr>
                <w:b/>
                <w:bCs/>
                <w:sz w:val="16"/>
                <w:szCs w:val="16"/>
              </w:rPr>
              <w:t>Area (ha)</w:t>
            </w:r>
          </w:p>
        </w:tc>
        <w:tc>
          <w:tcPr>
            <w:tcW w:w="458" w:type="pct"/>
            <w:gridSpan w:val="2"/>
            <w:vAlign w:val="center"/>
          </w:tcPr>
          <w:p w14:paraId="52A8A2B2" w14:textId="77777777" w:rsidR="00563FC6" w:rsidRPr="003B3B5D" w:rsidRDefault="00947AC1">
            <w:pPr>
              <w:jc w:val="center"/>
              <w:rPr>
                <w:b/>
                <w:bCs/>
                <w:sz w:val="16"/>
                <w:szCs w:val="16"/>
              </w:rPr>
            </w:pPr>
            <w:r w:rsidRPr="003B3B5D">
              <w:rPr>
                <w:b/>
                <w:bCs/>
                <w:sz w:val="16"/>
                <w:szCs w:val="16"/>
              </w:rPr>
              <w:t>Farmers (No.)</w:t>
            </w:r>
          </w:p>
        </w:tc>
        <w:tc>
          <w:tcPr>
            <w:tcW w:w="527" w:type="pct"/>
            <w:gridSpan w:val="2"/>
            <w:vAlign w:val="center"/>
          </w:tcPr>
          <w:p w14:paraId="2A767AF4" w14:textId="77777777" w:rsidR="00563FC6" w:rsidRPr="003B3B5D" w:rsidRDefault="00947AC1">
            <w:pPr>
              <w:jc w:val="center"/>
              <w:rPr>
                <w:b/>
                <w:bCs/>
                <w:sz w:val="16"/>
                <w:szCs w:val="16"/>
              </w:rPr>
            </w:pPr>
            <w:r w:rsidRPr="003B3B5D">
              <w:rPr>
                <w:b/>
                <w:bCs/>
                <w:sz w:val="16"/>
                <w:szCs w:val="16"/>
              </w:rPr>
              <w:t>Farmers (No.)</w:t>
            </w:r>
          </w:p>
        </w:tc>
      </w:tr>
      <w:tr w:rsidR="00367016" w14:paraId="0F9A766C" w14:textId="77777777" w:rsidTr="00443ED2">
        <w:trPr>
          <w:cantSplit/>
          <w:jc w:val="center"/>
        </w:trPr>
        <w:tc>
          <w:tcPr>
            <w:tcW w:w="157" w:type="pct"/>
            <w:vMerge/>
          </w:tcPr>
          <w:p w14:paraId="265C9291" w14:textId="77777777" w:rsidR="00563FC6" w:rsidRDefault="00563FC6">
            <w:pPr>
              <w:ind w:right="12"/>
              <w:jc w:val="both"/>
              <w:rPr>
                <w:sz w:val="16"/>
                <w:szCs w:val="16"/>
              </w:rPr>
            </w:pPr>
          </w:p>
        </w:tc>
        <w:tc>
          <w:tcPr>
            <w:tcW w:w="396" w:type="pct"/>
            <w:vMerge/>
          </w:tcPr>
          <w:p w14:paraId="486F7DB2" w14:textId="77777777" w:rsidR="00563FC6" w:rsidRDefault="00563FC6">
            <w:pPr>
              <w:jc w:val="both"/>
              <w:rPr>
                <w:sz w:val="16"/>
                <w:szCs w:val="16"/>
              </w:rPr>
            </w:pPr>
          </w:p>
        </w:tc>
        <w:tc>
          <w:tcPr>
            <w:tcW w:w="342" w:type="pct"/>
            <w:vMerge/>
          </w:tcPr>
          <w:p w14:paraId="7835F844" w14:textId="77777777" w:rsidR="00563FC6" w:rsidRDefault="00563FC6">
            <w:pPr>
              <w:jc w:val="both"/>
              <w:rPr>
                <w:sz w:val="16"/>
                <w:szCs w:val="16"/>
              </w:rPr>
            </w:pPr>
          </w:p>
        </w:tc>
        <w:tc>
          <w:tcPr>
            <w:tcW w:w="297" w:type="pct"/>
            <w:vMerge/>
          </w:tcPr>
          <w:p w14:paraId="49824A67" w14:textId="77777777" w:rsidR="00563FC6" w:rsidRDefault="00563FC6">
            <w:pPr>
              <w:jc w:val="both"/>
              <w:rPr>
                <w:sz w:val="16"/>
                <w:szCs w:val="16"/>
              </w:rPr>
            </w:pPr>
          </w:p>
        </w:tc>
        <w:tc>
          <w:tcPr>
            <w:tcW w:w="403" w:type="pct"/>
            <w:vMerge/>
          </w:tcPr>
          <w:p w14:paraId="266D3B72" w14:textId="77777777" w:rsidR="00563FC6" w:rsidRDefault="00563FC6">
            <w:pPr>
              <w:jc w:val="both"/>
              <w:rPr>
                <w:sz w:val="16"/>
                <w:szCs w:val="16"/>
              </w:rPr>
            </w:pPr>
          </w:p>
        </w:tc>
        <w:tc>
          <w:tcPr>
            <w:tcW w:w="390" w:type="pct"/>
            <w:vMerge/>
            <w:shd w:val="clear" w:color="auto" w:fill="auto"/>
          </w:tcPr>
          <w:p w14:paraId="478E38B7" w14:textId="77777777" w:rsidR="00563FC6" w:rsidRDefault="00563FC6">
            <w:pPr>
              <w:jc w:val="both"/>
              <w:rPr>
                <w:sz w:val="16"/>
                <w:szCs w:val="16"/>
              </w:rPr>
            </w:pPr>
          </w:p>
        </w:tc>
        <w:tc>
          <w:tcPr>
            <w:tcW w:w="242" w:type="pct"/>
            <w:vMerge/>
            <w:shd w:val="clear" w:color="auto" w:fill="auto"/>
          </w:tcPr>
          <w:p w14:paraId="36229614" w14:textId="77777777" w:rsidR="00563FC6" w:rsidRDefault="00563FC6">
            <w:pPr>
              <w:jc w:val="both"/>
              <w:rPr>
                <w:sz w:val="16"/>
                <w:szCs w:val="16"/>
              </w:rPr>
            </w:pPr>
          </w:p>
        </w:tc>
        <w:tc>
          <w:tcPr>
            <w:tcW w:w="390" w:type="pct"/>
            <w:vMerge/>
          </w:tcPr>
          <w:p w14:paraId="67E44FAF" w14:textId="77777777" w:rsidR="00563FC6" w:rsidRDefault="00563FC6">
            <w:pPr>
              <w:jc w:val="both"/>
              <w:rPr>
                <w:sz w:val="16"/>
                <w:szCs w:val="16"/>
              </w:rPr>
            </w:pPr>
          </w:p>
        </w:tc>
        <w:tc>
          <w:tcPr>
            <w:tcW w:w="667" w:type="pct"/>
            <w:vMerge/>
          </w:tcPr>
          <w:p w14:paraId="3CD1E549" w14:textId="77777777" w:rsidR="00563FC6" w:rsidRDefault="00563FC6">
            <w:pPr>
              <w:jc w:val="both"/>
              <w:rPr>
                <w:sz w:val="16"/>
                <w:szCs w:val="16"/>
              </w:rPr>
            </w:pPr>
          </w:p>
        </w:tc>
        <w:tc>
          <w:tcPr>
            <w:tcW w:w="365" w:type="pct"/>
          </w:tcPr>
          <w:p w14:paraId="5B55ECE5" w14:textId="77777777" w:rsidR="00563FC6" w:rsidRPr="003B3B5D" w:rsidRDefault="00947AC1" w:rsidP="003B3B5D">
            <w:pPr>
              <w:jc w:val="center"/>
              <w:rPr>
                <w:b/>
                <w:bCs/>
                <w:sz w:val="16"/>
                <w:szCs w:val="16"/>
              </w:rPr>
            </w:pPr>
            <w:r w:rsidRPr="003B3B5D">
              <w:rPr>
                <w:b/>
                <w:bCs/>
                <w:sz w:val="16"/>
                <w:szCs w:val="16"/>
              </w:rPr>
              <w:t>Proposed</w:t>
            </w:r>
          </w:p>
        </w:tc>
        <w:tc>
          <w:tcPr>
            <w:tcW w:w="366" w:type="pct"/>
          </w:tcPr>
          <w:p w14:paraId="0A6E030F" w14:textId="77777777" w:rsidR="00563FC6" w:rsidRPr="003B3B5D" w:rsidRDefault="00947AC1" w:rsidP="003B3B5D">
            <w:pPr>
              <w:jc w:val="center"/>
              <w:rPr>
                <w:b/>
                <w:bCs/>
                <w:sz w:val="16"/>
                <w:szCs w:val="16"/>
              </w:rPr>
            </w:pPr>
            <w:r w:rsidRPr="003B3B5D">
              <w:rPr>
                <w:b/>
                <w:bCs/>
                <w:sz w:val="16"/>
                <w:szCs w:val="16"/>
              </w:rPr>
              <w:t>Actual</w:t>
            </w:r>
          </w:p>
        </w:tc>
        <w:tc>
          <w:tcPr>
            <w:tcW w:w="224" w:type="pct"/>
          </w:tcPr>
          <w:p w14:paraId="3977FF36" w14:textId="77777777" w:rsidR="00563FC6" w:rsidRPr="003B3B5D" w:rsidRDefault="00947AC1" w:rsidP="003B3B5D">
            <w:pPr>
              <w:jc w:val="center"/>
              <w:rPr>
                <w:b/>
                <w:bCs/>
                <w:sz w:val="16"/>
                <w:szCs w:val="16"/>
              </w:rPr>
            </w:pPr>
            <w:r w:rsidRPr="003B3B5D">
              <w:rPr>
                <w:b/>
                <w:bCs/>
                <w:sz w:val="16"/>
                <w:szCs w:val="16"/>
              </w:rPr>
              <w:t>SC/ST</w:t>
            </w:r>
          </w:p>
        </w:tc>
        <w:tc>
          <w:tcPr>
            <w:tcW w:w="234" w:type="pct"/>
          </w:tcPr>
          <w:p w14:paraId="4B868D43" w14:textId="77777777" w:rsidR="00563FC6" w:rsidRPr="003B3B5D" w:rsidRDefault="00947AC1" w:rsidP="003B3B5D">
            <w:pPr>
              <w:jc w:val="center"/>
              <w:rPr>
                <w:b/>
                <w:bCs/>
                <w:sz w:val="16"/>
                <w:szCs w:val="16"/>
              </w:rPr>
            </w:pPr>
            <w:r w:rsidRPr="003B3B5D">
              <w:rPr>
                <w:b/>
                <w:bCs/>
                <w:sz w:val="16"/>
                <w:szCs w:val="16"/>
              </w:rPr>
              <w:t>Others</w:t>
            </w:r>
          </w:p>
        </w:tc>
        <w:tc>
          <w:tcPr>
            <w:tcW w:w="290" w:type="pct"/>
          </w:tcPr>
          <w:p w14:paraId="03E62A98" w14:textId="77777777" w:rsidR="00563FC6" w:rsidRPr="003B3B5D" w:rsidRDefault="00947AC1" w:rsidP="003B3B5D">
            <w:pPr>
              <w:jc w:val="center"/>
              <w:rPr>
                <w:b/>
                <w:bCs/>
                <w:sz w:val="16"/>
                <w:szCs w:val="16"/>
              </w:rPr>
            </w:pPr>
            <w:r w:rsidRPr="003B3B5D">
              <w:rPr>
                <w:b/>
                <w:bCs/>
                <w:sz w:val="16"/>
                <w:szCs w:val="16"/>
              </w:rPr>
              <w:t>Small/ Marginal</w:t>
            </w:r>
          </w:p>
        </w:tc>
        <w:tc>
          <w:tcPr>
            <w:tcW w:w="236" w:type="pct"/>
          </w:tcPr>
          <w:p w14:paraId="2FFCC83C" w14:textId="77777777" w:rsidR="00563FC6" w:rsidRPr="003B3B5D" w:rsidRDefault="00947AC1" w:rsidP="003B3B5D">
            <w:pPr>
              <w:jc w:val="center"/>
              <w:rPr>
                <w:b/>
                <w:bCs/>
                <w:sz w:val="16"/>
                <w:szCs w:val="16"/>
              </w:rPr>
            </w:pPr>
            <w:r w:rsidRPr="003B3B5D">
              <w:rPr>
                <w:b/>
                <w:bCs/>
                <w:sz w:val="16"/>
                <w:szCs w:val="16"/>
              </w:rPr>
              <w:t>Others</w:t>
            </w:r>
          </w:p>
        </w:tc>
      </w:tr>
      <w:tr w:rsidR="00367016" w14:paraId="0D5FBAF6" w14:textId="77777777" w:rsidTr="00443ED2">
        <w:trPr>
          <w:jc w:val="center"/>
        </w:trPr>
        <w:tc>
          <w:tcPr>
            <w:tcW w:w="157" w:type="pct"/>
          </w:tcPr>
          <w:p w14:paraId="33BDD1CB" w14:textId="77777777" w:rsidR="00563FC6" w:rsidRDefault="00563FC6">
            <w:pPr>
              <w:ind w:right="12"/>
              <w:jc w:val="both"/>
              <w:rPr>
                <w:sz w:val="16"/>
                <w:szCs w:val="16"/>
              </w:rPr>
            </w:pPr>
          </w:p>
        </w:tc>
        <w:tc>
          <w:tcPr>
            <w:tcW w:w="396" w:type="pct"/>
          </w:tcPr>
          <w:p w14:paraId="14263A4E" w14:textId="77777777" w:rsidR="00563FC6" w:rsidRDefault="00563FC6">
            <w:pPr>
              <w:ind w:right="240"/>
              <w:jc w:val="both"/>
              <w:rPr>
                <w:sz w:val="16"/>
                <w:szCs w:val="16"/>
              </w:rPr>
            </w:pPr>
          </w:p>
        </w:tc>
        <w:tc>
          <w:tcPr>
            <w:tcW w:w="342" w:type="pct"/>
          </w:tcPr>
          <w:p w14:paraId="199788D9" w14:textId="77777777" w:rsidR="00563FC6" w:rsidRDefault="00563FC6">
            <w:pPr>
              <w:ind w:right="240"/>
              <w:jc w:val="both"/>
              <w:rPr>
                <w:sz w:val="16"/>
                <w:szCs w:val="16"/>
              </w:rPr>
            </w:pPr>
          </w:p>
        </w:tc>
        <w:tc>
          <w:tcPr>
            <w:tcW w:w="297" w:type="pct"/>
          </w:tcPr>
          <w:p w14:paraId="65699D62" w14:textId="77777777" w:rsidR="00563FC6" w:rsidRDefault="00563FC6">
            <w:pPr>
              <w:ind w:right="240"/>
              <w:jc w:val="both"/>
              <w:rPr>
                <w:sz w:val="16"/>
                <w:szCs w:val="16"/>
              </w:rPr>
            </w:pPr>
          </w:p>
        </w:tc>
        <w:tc>
          <w:tcPr>
            <w:tcW w:w="403" w:type="pct"/>
          </w:tcPr>
          <w:p w14:paraId="1FC7AD6B" w14:textId="77777777" w:rsidR="00563FC6" w:rsidRDefault="00563FC6">
            <w:pPr>
              <w:ind w:right="240"/>
              <w:jc w:val="both"/>
              <w:rPr>
                <w:sz w:val="16"/>
                <w:szCs w:val="16"/>
              </w:rPr>
            </w:pPr>
          </w:p>
        </w:tc>
        <w:tc>
          <w:tcPr>
            <w:tcW w:w="390" w:type="pct"/>
            <w:shd w:val="clear" w:color="auto" w:fill="auto"/>
          </w:tcPr>
          <w:p w14:paraId="4A549C2A" w14:textId="77777777" w:rsidR="00563FC6" w:rsidRDefault="00563FC6">
            <w:pPr>
              <w:ind w:right="240"/>
              <w:jc w:val="both"/>
              <w:rPr>
                <w:sz w:val="16"/>
                <w:szCs w:val="16"/>
              </w:rPr>
            </w:pPr>
          </w:p>
        </w:tc>
        <w:tc>
          <w:tcPr>
            <w:tcW w:w="242" w:type="pct"/>
            <w:shd w:val="clear" w:color="auto" w:fill="auto"/>
          </w:tcPr>
          <w:p w14:paraId="2AF7DD3D" w14:textId="77777777" w:rsidR="00563FC6" w:rsidRDefault="00563FC6">
            <w:pPr>
              <w:ind w:right="240"/>
              <w:jc w:val="both"/>
              <w:rPr>
                <w:sz w:val="16"/>
                <w:szCs w:val="16"/>
              </w:rPr>
            </w:pPr>
          </w:p>
        </w:tc>
        <w:tc>
          <w:tcPr>
            <w:tcW w:w="390" w:type="pct"/>
          </w:tcPr>
          <w:p w14:paraId="01EF28CF" w14:textId="77777777" w:rsidR="00563FC6" w:rsidRDefault="00563FC6">
            <w:pPr>
              <w:ind w:right="240"/>
              <w:jc w:val="both"/>
              <w:rPr>
                <w:sz w:val="16"/>
                <w:szCs w:val="16"/>
              </w:rPr>
            </w:pPr>
          </w:p>
        </w:tc>
        <w:tc>
          <w:tcPr>
            <w:tcW w:w="667" w:type="pct"/>
          </w:tcPr>
          <w:p w14:paraId="4EFD30CA" w14:textId="77777777" w:rsidR="00563FC6" w:rsidRDefault="00563FC6">
            <w:pPr>
              <w:ind w:right="240"/>
              <w:jc w:val="both"/>
              <w:rPr>
                <w:sz w:val="16"/>
                <w:szCs w:val="16"/>
              </w:rPr>
            </w:pPr>
          </w:p>
        </w:tc>
        <w:tc>
          <w:tcPr>
            <w:tcW w:w="365" w:type="pct"/>
          </w:tcPr>
          <w:p w14:paraId="624599F0" w14:textId="77777777" w:rsidR="00563FC6" w:rsidRDefault="00563FC6">
            <w:pPr>
              <w:ind w:right="240"/>
              <w:jc w:val="both"/>
              <w:rPr>
                <w:sz w:val="16"/>
                <w:szCs w:val="16"/>
              </w:rPr>
            </w:pPr>
          </w:p>
        </w:tc>
        <w:tc>
          <w:tcPr>
            <w:tcW w:w="366" w:type="pct"/>
          </w:tcPr>
          <w:p w14:paraId="232F73E4" w14:textId="77777777" w:rsidR="00563FC6" w:rsidRDefault="00563FC6">
            <w:pPr>
              <w:ind w:right="240"/>
              <w:jc w:val="both"/>
              <w:rPr>
                <w:sz w:val="16"/>
                <w:szCs w:val="16"/>
              </w:rPr>
            </w:pPr>
          </w:p>
        </w:tc>
        <w:tc>
          <w:tcPr>
            <w:tcW w:w="224" w:type="pct"/>
          </w:tcPr>
          <w:p w14:paraId="6E7DB449" w14:textId="77777777" w:rsidR="00563FC6" w:rsidRDefault="00563FC6">
            <w:pPr>
              <w:ind w:right="240"/>
              <w:jc w:val="both"/>
              <w:rPr>
                <w:sz w:val="16"/>
                <w:szCs w:val="16"/>
              </w:rPr>
            </w:pPr>
          </w:p>
        </w:tc>
        <w:tc>
          <w:tcPr>
            <w:tcW w:w="234" w:type="pct"/>
          </w:tcPr>
          <w:p w14:paraId="677A5924" w14:textId="77777777" w:rsidR="00563FC6" w:rsidRDefault="00563FC6">
            <w:pPr>
              <w:ind w:right="240"/>
              <w:jc w:val="both"/>
              <w:rPr>
                <w:sz w:val="16"/>
                <w:szCs w:val="16"/>
              </w:rPr>
            </w:pPr>
          </w:p>
        </w:tc>
        <w:tc>
          <w:tcPr>
            <w:tcW w:w="290" w:type="pct"/>
          </w:tcPr>
          <w:p w14:paraId="5BBAA766" w14:textId="77777777" w:rsidR="00563FC6" w:rsidRDefault="00563FC6">
            <w:pPr>
              <w:ind w:right="240"/>
              <w:jc w:val="both"/>
              <w:rPr>
                <w:sz w:val="16"/>
                <w:szCs w:val="16"/>
              </w:rPr>
            </w:pPr>
          </w:p>
        </w:tc>
        <w:tc>
          <w:tcPr>
            <w:tcW w:w="236" w:type="pct"/>
          </w:tcPr>
          <w:p w14:paraId="22B4CE6C" w14:textId="77777777" w:rsidR="00563FC6" w:rsidRDefault="00563FC6">
            <w:pPr>
              <w:ind w:right="240"/>
              <w:jc w:val="both"/>
              <w:rPr>
                <w:sz w:val="16"/>
                <w:szCs w:val="16"/>
              </w:rPr>
            </w:pPr>
          </w:p>
        </w:tc>
      </w:tr>
      <w:tr w:rsidR="00367016" w14:paraId="2B291480" w14:textId="77777777" w:rsidTr="00443ED2">
        <w:trPr>
          <w:jc w:val="center"/>
        </w:trPr>
        <w:tc>
          <w:tcPr>
            <w:tcW w:w="157" w:type="pct"/>
          </w:tcPr>
          <w:p w14:paraId="2C942BE9" w14:textId="61809FCD" w:rsidR="00563FC6" w:rsidRDefault="00367016">
            <w:pPr>
              <w:ind w:right="12"/>
              <w:jc w:val="both"/>
              <w:rPr>
                <w:sz w:val="16"/>
                <w:szCs w:val="16"/>
              </w:rPr>
            </w:pPr>
            <w:r>
              <w:rPr>
                <w:sz w:val="16"/>
                <w:szCs w:val="16"/>
              </w:rPr>
              <w:t>1</w:t>
            </w:r>
          </w:p>
        </w:tc>
        <w:tc>
          <w:tcPr>
            <w:tcW w:w="396" w:type="pct"/>
          </w:tcPr>
          <w:p w14:paraId="4B655A7E" w14:textId="77777777" w:rsidR="00563FC6" w:rsidRDefault="00947AC1">
            <w:pPr>
              <w:ind w:right="240"/>
              <w:jc w:val="both"/>
              <w:rPr>
                <w:sz w:val="16"/>
                <w:szCs w:val="16"/>
              </w:rPr>
            </w:pPr>
            <w:r>
              <w:rPr>
                <w:sz w:val="16"/>
                <w:szCs w:val="16"/>
              </w:rPr>
              <w:t xml:space="preserve">Oilseeds </w:t>
            </w:r>
          </w:p>
        </w:tc>
        <w:tc>
          <w:tcPr>
            <w:tcW w:w="342" w:type="pct"/>
          </w:tcPr>
          <w:p w14:paraId="0A4D6D3E" w14:textId="77777777" w:rsidR="00563FC6" w:rsidRDefault="00563FC6">
            <w:pPr>
              <w:ind w:right="240"/>
              <w:jc w:val="both"/>
              <w:rPr>
                <w:sz w:val="16"/>
                <w:szCs w:val="16"/>
              </w:rPr>
            </w:pPr>
          </w:p>
        </w:tc>
        <w:tc>
          <w:tcPr>
            <w:tcW w:w="297" w:type="pct"/>
          </w:tcPr>
          <w:p w14:paraId="5764925A" w14:textId="77777777" w:rsidR="00563FC6" w:rsidRDefault="00563FC6">
            <w:pPr>
              <w:ind w:right="240"/>
              <w:jc w:val="both"/>
              <w:rPr>
                <w:sz w:val="16"/>
                <w:szCs w:val="16"/>
              </w:rPr>
            </w:pPr>
          </w:p>
        </w:tc>
        <w:tc>
          <w:tcPr>
            <w:tcW w:w="403" w:type="pct"/>
          </w:tcPr>
          <w:p w14:paraId="484F74B1" w14:textId="77777777" w:rsidR="00563FC6" w:rsidRDefault="00563FC6">
            <w:pPr>
              <w:ind w:right="240"/>
              <w:jc w:val="both"/>
              <w:rPr>
                <w:sz w:val="16"/>
                <w:szCs w:val="16"/>
              </w:rPr>
            </w:pPr>
          </w:p>
        </w:tc>
        <w:tc>
          <w:tcPr>
            <w:tcW w:w="390" w:type="pct"/>
            <w:shd w:val="clear" w:color="auto" w:fill="auto"/>
          </w:tcPr>
          <w:p w14:paraId="2B3C76A8" w14:textId="77777777" w:rsidR="00563FC6" w:rsidRDefault="00563FC6">
            <w:pPr>
              <w:ind w:right="240"/>
              <w:jc w:val="both"/>
              <w:rPr>
                <w:sz w:val="16"/>
                <w:szCs w:val="16"/>
              </w:rPr>
            </w:pPr>
          </w:p>
        </w:tc>
        <w:tc>
          <w:tcPr>
            <w:tcW w:w="242" w:type="pct"/>
            <w:shd w:val="clear" w:color="auto" w:fill="auto"/>
          </w:tcPr>
          <w:p w14:paraId="49A0C207" w14:textId="77777777" w:rsidR="00563FC6" w:rsidRDefault="00563FC6">
            <w:pPr>
              <w:ind w:right="240"/>
              <w:jc w:val="both"/>
              <w:rPr>
                <w:sz w:val="16"/>
                <w:szCs w:val="16"/>
              </w:rPr>
            </w:pPr>
          </w:p>
        </w:tc>
        <w:tc>
          <w:tcPr>
            <w:tcW w:w="390" w:type="pct"/>
          </w:tcPr>
          <w:p w14:paraId="37406CD2" w14:textId="77777777" w:rsidR="00563FC6" w:rsidRDefault="00563FC6">
            <w:pPr>
              <w:ind w:right="240"/>
              <w:jc w:val="both"/>
              <w:rPr>
                <w:sz w:val="16"/>
                <w:szCs w:val="16"/>
              </w:rPr>
            </w:pPr>
          </w:p>
        </w:tc>
        <w:tc>
          <w:tcPr>
            <w:tcW w:w="667" w:type="pct"/>
          </w:tcPr>
          <w:p w14:paraId="3D9B8BCE" w14:textId="77777777" w:rsidR="00563FC6" w:rsidRDefault="00563FC6">
            <w:pPr>
              <w:ind w:right="240"/>
              <w:jc w:val="both"/>
              <w:rPr>
                <w:sz w:val="16"/>
                <w:szCs w:val="16"/>
              </w:rPr>
            </w:pPr>
          </w:p>
        </w:tc>
        <w:tc>
          <w:tcPr>
            <w:tcW w:w="365" w:type="pct"/>
          </w:tcPr>
          <w:p w14:paraId="134F3DAC" w14:textId="77777777" w:rsidR="00563FC6" w:rsidRDefault="00563FC6">
            <w:pPr>
              <w:ind w:right="240"/>
              <w:jc w:val="both"/>
              <w:rPr>
                <w:sz w:val="16"/>
                <w:szCs w:val="16"/>
              </w:rPr>
            </w:pPr>
          </w:p>
        </w:tc>
        <w:tc>
          <w:tcPr>
            <w:tcW w:w="366" w:type="pct"/>
          </w:tcPr>
          <w:p w14:paraId="61FDAF2C" w14:textId="77777777" w:rsidR="00563FC6" w:rsidRDefault="00563FC6">
            <w:pPr>
              <w:ind w:right="240"/>
              <w:jc w:val="both"/>
              <w:rPr>
                <w:sz w:val="16"/>
                <w:szCs w:val="16"/>
              </w:rPr>
            </w:pPr>
          </w:p>
        </w:tc>
        <w:tc>
          <w:tcPr>
            <w:tcW w:w="224" w:type="pct"/>
          </w:tcPr>
          <w:p w14:paraId="5C3613F5" w14:textId="77777777" w:rsidR="00563FC6" w:rsidRDefault="00563FC6">
            <w:pPr>
              <w:ind w:right="240"/>
              <w:jc w:val="both"/>
              <w:rPr>
                <w:sz w:val="16"/>
                <w:szCs w:val="16"/>
              </w:rPr>
            </w:pPr>
          </w:p>
        </w:tc>
        <w:tc>
          <w:tcPr>
            <w:tcW w:w="234" w:type="pct"/>
          </w:tcPr>
          <w:p w14:paraId="21A88A34" w14:textId="77777777" w:rsidR="00563FC6" w:rsidRDefault="00563FC6">
            <w:pPr>
              <w:ind w:right="240"/>
              <w:jc w:val="both"/>
              <w:rPr>
                <w:sz w:val="16"/>
                <w:szCs w:val="16"/>
              </w:rPr>
            </w:pPr>
          </w:p>
        </w:tc>
        <w:tc>
          <w:tcPr>
            <w:tcW w:w="290" w:type="pct"/>
          </w:tcPr>
          <w:p w14:paraId="59CAAB74" w14:textId="77777777" w:rsidR="00563FC6" w:rsidRDefault="00563FC6">
            <w:pPr>
              <w:ind w:right="240"/>
              <w:jc w:val="both"/>
              <w:rPr>
                <w:sz w:val="16"/>
                <w:szCs w:val="16"/>
              </w:rPr>
            </w:pPr>
          </w:p>
        </w:tc>
        <w:tc>
          <w:tcPr>
            <w:tcW w:w="236" w:type="pct"/>
          </w:tcPr>
          <w:p w14:paraId="4F2074AE" w14:textId="77777777" w:rsidR="00563FC6" w:rsidRDefault="00563FC6">
            <w:pPr>
              <w:ind w:right="240"/>
              <w:jc w:val="both"/>
              <w:rPr>
                <w:sz w:val="16"/>
                <w:szCs w:val="16"/>
              </w:rPr>
            </w:pPr>
          </w:p>
        </w:tc>
      </w:tr>
      <w:tr w:rsidR="00443ED2" w14:paraId="5B8572AD" w14:textId="77777777" w:rsidTr="00443ED2">
        <w:trPr>
          <w:jc w:val="center"/>
        </w:trPr>
        <w:tc>
          <w:tcPr>
            <w:tcW w:w="157" w:type="pct"/>
          </w:tcPr>
          <w:p w14:paraId="62042B72" w14:textId="77777777" w:rsidR="00443ED2" w:rsidRDefault="00443ED2" w:rsidP="00443ED2">
            <w:pPr>
              <w:ind w:right="12"/>
              <w:jc w:val="both"/>
              <w:rPr>
                <w:sz w:val="16"/>
                <w:szCs w:val="16"/>
              </w:rPr>
            </w:pPr>
          </w:p>
        </w:tc>
        <w:tc>
          <w:tcPr>
            <w:tcW w:w="396" w:type="pct"/>
          </w:tcPr>
          <w:p w14:paraId="5503900D" w14:textId="77777777" w:rsidR="00443ED2" w:rsidRDefault="00443ED2" w:rsidP="00443ED2">
            <w:pPr>
              <w:ind w:right="240"/>
              <w:jc w:val="both"/>
              <w:rPr>
                <w:sz w:val="16"/>
                <w:szCs w:val="16"/>
              </w:rPr>
            </w:pPr>
          </w:p>
        </w:tc>
        <w:tc>
          <w:tcPr>
            <w:tcW w:w="342" w:type="pct"/>
          </w:tcPr>
          <w:p w14:paraId="04BA222F" w14:textId="0056051D" w:rsidR="00443ED2" w:rsidRDefault="00443ED2" w:rsidP="00443ED2">
            <w:pPr>
              <w:ind w:right="240"/>
              <w:jc w:val="both"/>
              <w:rPr>
                <w:sz w:val="16"/>
                <w:szCs w:val="16"/>
              </w:rPr>
            </w:pPr>
            <w:r>
              <w:rPr>
                <w:sz w:val="16"/>
                <w:szCs w:val="16"/>
              </w:rPr>
              <w:t>Rainfed</w:t>
            </w:r>
          </w:p>
        </w:tc>
        <w:tc>
          <w:tcPr>
            <w:tcW w:w="297" w:type="pct"/>
          </w:tcPr>
          <w:p w14:paraId="73BE2848" w14:textId="45690CFD" w:rsidR="00443ED2" w:rsidRDefault="00443ED2" w:rsidP="00443ED2">
            <w:pPr>
              <w:ind w:right="240"/>
              <w:jc w:val="both"/>
              <w:rPr>
                <w:sz w:val="16"/>
                <w:szCs w:val="16"/>
              </w:rPr>
            </w:pPr>
            <w:r>
              <w:rPr>
                <w:sz w:val="16"/>
                <w:szCs w:val="16"/>
              </w:rPr>
              <w:t>Kharif</w:t>
            </w:r>
          </w:p>
        </w:tc>
        <w:tc>
          <w:tcPr>
            <w:tcW w:w="403" w:type="pct"/>
          </w:tcPr>
          <w:p w14:paraId="611C4FBC" w14:textId="10A019A6" w:rsidR="00443ED2" w:rsidRDefault="00443ED2" w:rsidP="00443ED2">
            <w:pPr>
              <w:ind w:right="240"/>
              <w:jc w:val="both"/>
              <w:rPr>
                <w:sz w:val="16"/>
                <w:szCs w:val="16"/>
              </w:rPr>
            </w:pPr>
            <w:r>
              <w:rPr>
                <w:sz w:val="16"/>
                <w:szCs w:val="16"/>
              </w:rPr>
              <w:t>Sunflower</w:t>
            </w:r>
          </w:p>
        </w:tc>
        <w:tc>
          <w:tcPr>
            <w:tcW w:w="390" w:type="pct"/>
            <w:shd w:val="clear" w:color="auto" w:fill="auto"/>
          </w:tcPr>
          <w:p w14:paraId="162BC99F" w14:textId="0B390527" w:rsidR="00443ED2" w:rsidRDefault="00443ED2" w:rsidP="00443ED2">
            <w:pPr>
              <w:ind w:right="240"/>
              <w:jc w:val="both"/>
              <w:rPr>
                <w:sz w:val="16"/>
                <w:szCs w:val="16"/>
              </w:rPr>
            </w:pPr>
            <w:r>
              <w:rPr>
                <w:sz w:val="16"/>
                <w:szCs w:val="16"/>
              </w:rPr>
              <w:t>KBSH-41</w:t>
            </w:r>
          </w:p>
        </w:tc>
        <w:tc>
          <w:tcPr>
            <w:tcW w:w="242" w:type="pct"/>
            <w:shd w:val="clear" w:color="auto" w:fill="auto"/>
          </w:tcPr>
          <w:p w14:paraId="28E2A8F0" w14:textId="5733822D" w:rsidR="00443ED2" w:rsidRDefault="00443ED2" w:rsidP="00443ED2">
            <w:pPr>
              <w:ind w:right="240"/>
              <w:jc w:val="both"/>
              <w:rPr>
                <w:sz w:val="16"/>
                <w:szCs w:val="16"/>
              </w:rPr>
            </w:pPr>
            <w:r>
              <w:rPr>
                <w:sz w:val="16"/>
                <w:szCs w:val="16"/>
              </w:rPr>
              <w:t>-</w:t>
            </w:r>
          </w:p>
        </w:tc>
        <w:tc>
          <w:tcPr>
            <w:tcW w:w="390" w:type="pct"/>
          </w:tcPr>
          <w:p w14:paraId="1A77C04E" w14:textId="06FD4B92" w:rsidR="00443ED2" w:rsidRDefault="00443ED2" w:rsidP="00443ED2">
            <w:pPr>
              <w:ind w:right="240"/>
              <w:jc w:val="both"/>
              <w:rPr>
                <w:sz w:val="16"/>
                <w:szCs w:val="16"/>
              </w:rPr>
            </w:pPr>
            <w:r>
              <w:rPr>
                <w:sz w:val="16"/>
                <w:szCs w:val="16"/>
              </w:rPr>
              <w:t>ICM</w:t>
            </w:r>
          </w:p>
        </w:tc>
        <w:tc>
          <w:tcPr>
            <w:tcW w:w="667" w:type="pct"/>
          </w:tcPr>
          <w:p w14:paraId="7F191DE4" w14:textId="39386F06" w:rsidR="00443ED2" w:rsidRDefault="00443ED2" w:rsidP="00443ED2">
            <w:pPr>
              <w:ind w:right="240"/>
              <w:jc w:val="both"/>
              <w:rPr>
                <w:sz w:val="16"/>
                <w:szCs w:val="16"/>
              </w:rPr>
            </w:pPr>
            <w:r>
              <w:rPr>
                <w:sz w:val="16"/>
                <w:szCs w:val="16"/>
              </w:rPr>
              <w:t>Sunflower seeds – KBSH-41</w:t>
            </w:r>
          </w:p>
        </w:tc>
        <w:tc>
          <w:tcPr>
            <w:tcW w:w="365" w:type="pct"/>
          </w:tcPr>
          <w:p w14:paraId="019C9E75" w14:textId="4B32286D" w:rsidR="00443ED2" w:rsidRDefault="00443ED2" w:rsidP="00443ED2">
            <w:pPr>
              <w:ind w:right="240"/>
              <w:jc w:val="both"/>
              <w:rPr>
                <w:sz w:val="16"/>
                <w:szCs w:val="16"/>
              </w:rPr>
            </w:pPr>
            <w:r>
              <w:rPr>
                <w:sz w:val="16"/>
                <w:szCs w:val="16"/>
              </w:rPr>
              <w:t>4.0</w:t>
            </w:r>
          </w:p>
        </w:tc>
        <w:tc>
          <w:tcPr>
            <w:tcW w:w="366" w:type="pct"/>
          </w:tcPr>
          <w:p w14:paraId="70778DE5" w14:textId="110D5B1F" w:rsidR="00443ED2" w:rsidRDefault="00443ED2" w:rsidP="00443ED2">
            <w:pPr>
              <w:ind w:right="240"/>
              <w:jc w:val="both"/>
              <w:rPr>
                <w:sz w:val="16"/>
                <w:szCs w:val="16"/>
              </w:rPr>
            </w:pPr>
            <w:r>
              <w:rPr>
                <w:sz w:val="16"/>
                <w:szCs w:val="16"/>
              </w:rPr>
              <w:t>4.0</w:t>
            </w:r>
          </w:p>
        </w:tc>
        <w:tc>
          <w:tcPr>
            <w:tcW w:w="224" w:type="pct"/>
          </w:tcPr>
          <w:p w14:paraId="358B8E84" w14:textId="05A91A14" w:rsidR="00443ED2" w:rsidRDefault="00443ED2" w:rsidP="00443ED2">
            <w:pPr>
              <w:ind w:right="240"/>
              <w:jc w:val="both"/>
              <w:rPr>
                <w:sz w:val="16"/>
                <w:szCs w:val="16"/>
              </w:rPr>
            </w:pPr>
            <w:r>
              <w:rPr>
                <w:sz w:val="16"/>
                <w:szCs w:val="16"/>
              </w:rPr>
              <w:t>1</w:t>
            </w:r>
          </w:p>
        </w:tc>
        <w:tc>
          <w:tcPr>
            <w:tcW w:w="234" w:type="pct"/>
          </w:tcPr>
          <w:p w14:paraId="45E73ACA" w14:textId="435A21E5" w:rsidR="00443ED2" w:rsidRDefault="00443ED2" w:rsidP="00443ED2">
            <w:pPr>
              <w:ind w:right="240"/>
              <w:jc w:val="both"/>
              <w:rPr>
                <w:sz w:val="16"/>
                <w:szCs w:val="16"/>
              </w:rPr>
            </w:pPr>
            <w:r>
              <w:rPr>
                <w:sz w:val="16"/>
                <w:szCs w:val="16"/>
              </w:rPr>
              <w:t>9</w:t>
            </w:r>
          </w:p>
        </w:tc>
        <w:tc>
          <w:tcPr>
            <w:tcW w:w="290" w:type="pct"/>
          </w:tcPr>
          <w:p w14:paraId="52C7333E" w14:textId="7BB7BAB7" w:rsidR="00443ED2" w:rsidRDefault="00443ED2" w:rsidP="00443ED2">
            <w:pPr>
              <w:ind w:right="240"/>
              <w:jc w:val="both"/>
              <w:rPr>
                <w:sz w:val="16"/>
                <w:szCs w:val="16"/>
              </w:rPr>
            </w:pPr>
            <w:r>
              <w:rPr>
                <w:sz w:val="16"/>
                <w:szCs w:val="16"/>
              </w:rPr>
              <w:t>-</w:t>
            </w:r>
          </w:p>
        </w:tc>
        <w:tc>
          <w:tcPr>
            <w:tcW w:w="236" w:type="pct"/>
          </w:tcPr>
          <w:p w14:paraId="3F05C5E3" w14:textId="5282F3BE" w:rsidR="00443ED2" w:rsidRDefault="00443ED2" w:rsidP="00443ED2">
            <w:pPr>
              <w:ind w:right="240"/>
              <w:jc w:val="both"/>
              <w:rPr>
                <w:sz w:val="16"/>
                <w:szCs w:val="16"/>
              </w:rPr>
            </w:pPr>
            <w:r>
              <w:rPr>
                <w:sz w:val="16"/>
                <w:szCs w:val="16"/>
              </w:rPr>
              <w:t>-</w:t>
            </w:r>
          </w:p>
        </w:tc>
      </w:tr>
      <w:tr w:rsidR="00367016" w14:paraId="5C58DF84" w14:textId="77777777" w:rsidTr="00443ED2">
        <w:trPr>
          <w:jc w:val="center"/>
        </w:trPr>
        <w:tc>
          <w:tcPr>
            <w:tcW w:w="157" w:type="pct"/>
          </w:tcPr>
          <w:p w14:paraId="298D2F31" w14:textId="1E7F6726" w:rsidR="00563FC6" w:rsidRDefault="00367016">
            <w:pPr>
              <w:ind w:right="12"/>
              <w:jc w:val="both"/>
              <w:rPr>
                <w:sz w:val="16"/>
                <w:szCs w:val="16"/>
              </w:rPr>
            </w:pPr>
            <w:r>
              <w:rPr>
                <w:sz w:val="16"/>
                <w:szCs w:val="16"/>
              </w:rPr>
              <w:t>2</w:t>
            </w:r>
          </w:p>
        </w:tc>
        <w:tc>
          <w:tcPr>
            <w:tcW w:w="396" w:type="pct"/>
          </w:tcPr>
          <w:p w14:paraId="28582433" w14:textId="77777777" w:rsidR="00563FC6" w:rsidRDefault="00947AC1">
            <w:pPr>
              <w:ind w:right="240"/>
              <w:jc w:val="both"/>
              <w:rPr>
                <w:sz w:val="16"/>
                <w:szCs w:val="16"/>
              </w:rPr>
            </w:pPr>
            <w:r>
              <w:rPr>
                <w:sz w:val="16"/>
                <w:szCs w:val="16"/>
              </w:rPr>
              <w:t xml:space="preserve">Pulses </w:t>
            </w:r>
          </w:p>
        </w:tc>
        <w:tc>
          <w:tcPr>
            <w:tcW w:w="342" w:type="pct"/>
          </w:tcPr>
          <w:p w14:paraId="5871713F" w14:textId="77777777" w:rsidR="00563FC6" w:rsidRDefault="00563FC6">
            <w:pPr>
              <w:ind w:right="240"/>
              <w:jc w:val="both"/>
              <w:rPr>
                <w:sz w:val="16"/>
                <w:szCs w:val="16"/>
              </w:rPr>
            </w:pPr>
          </w:p>
        </w:tc>
        <w:tc>
          <w:tcPr>
            <w:tcW w:w="297" w:type="pct"/>
          </w:tcPr>
          <w:p w14:paraId="13126AFC" w14:textId="77777777" w:rsidR="00563FC6" w:rsidRDefault="00563FC6">
            <w:pPr>
              <w:ind w:right="240"/>
              <w:jc w:val="both"/>
              <w:rPr>
                <w:sz w:val="16"/>
                <w:szCs w:val="16"/>
              </w:rPr>
            </w:pPr>
          </w:p>
        </w:tc>
        <w:tc>
          <w:tcPr>
            <w:tcW w:w="403" w:type="pct"/>
          </w:tcPr>
          <w:p w14:paraId="449F0B01" w14:textId="77777777" w:rsidR="00563FC6" w:rsidRDefault="00563FC6">
            <w:pPr>
              <w:ind w:right="240"/>
              <w:jc w:val="both"/>
              <w:rPr>
                <w:sz w:val="16"/>
                <w:szCs w:val="16"/>
              </w:rPr>
            </w:pPr>
          </w:p>
        </w:tc>
        <w:tc>
          <w:tcPr>
            <w:tcW w:w="390" w:type="pct"/>
            <w:shd w:val="clear" w:color="auto" w:fill="auto"/>
          </w:tcPr>
          <w:p w14:paraId="24760DD1" w14:textId="77777777" w:rsidR="00563FC6" w:rsidRDefault="00563FC6">
            <w:pPr>
              <w:ind w:right="240"/>
              <w:jc w:val="both"/>
              <w:rPr>
                <w:sz w:val="16"/>
                <w:szCs w:val="16"/>
              </w:rPr>
            </w:pPr>
          </w:p>
        </w:tc>
        <w:tc>
          <w:tcPr>
            <w:tcW w:w="242" w:type="pct"/>
            <w:shd w:val="clear" w:color="auto" w:fill="auto"/>
          </w:tcPr>
          <w:p w14:paraId="5FFCC658" w14:textId="77777777" w:rsidR="00563FC6" w:rsidRDefault="00563FC6">
            <w:pPr>
              <w:ind w:right="240"/>
              <w:jc w:val="both"/>
              <w:rPr>
                <w:sz w:val="16"/>
                <w:szCs w:val="16"/>
              </w:rPr>
            </w:pPr>
          </w:p>
        </w:tc>
        <w:tc>
          <w:tcPr>
            <w:tcW w:w="390" w:type="pct"/>
          </w:tcPr>
          <w:p w14:paraId="7F51F961" w14:textId="77777777" w:rsidR="00563FC6" w:rsidRDefault="00563FC6">
            <w:pPr>
              <w:ind w:right="240"/>
              <w:jc w:val="both"/>
              <w:rPr>
                <w:sz w:val="16"/>
                <w:szCs w:val="16"/>
              </w:rPr>
            </w:pPr>
          </w:p>
        </w:tc>
        <w:tc>
          <w:tcPr>
            <w:tcW w:w="667" w:type="pct"/>
          </w:tcPr>
          <w:p w14:paraId="06D8EF29" w14:textId="77777777" w:rsidR="00563FC6" w:rsidRDefault="00563FC6">
            <w:pPr>
              <w:ind w:right="240"/>
              <w:jc w:val="both"/>
              <w:rPr>
                <w:sz w:val="16"/>
                <w:szCs w:val="16"/>
              </w:rPr>
            </w:pPr>
          </w:p>
        </w:tc>
        <w:tc>
          <w:tcPr>
            <w:tcW w:w="365" w:type="pct"/>
          </w:tcPr>
          <w:p w14:paraId="4B5BA12E" w14:textId="77777777" w:rsidR="00563FC6" w:rsidRDefault="00563FC6">
            <w:pPr>
              <w:ind w:right="240"/>
              <w:jc w:val="both"/>
              <w:rPr>
                <w:sz w:val="16"/>
                <w:szCs w:val="16"/>
              </w:rPr>
            </w:pPr>
          </w:p>
        </w:tc>
        <w:tc>
          <w:tcPr>
            <w:tcW w:w="366" w:type="pct"/>
          </w:tcPr>
          <w:p w14:paraId="15433EC6" w14:textId="77777777" w:rsidR="00563FC6" w:rsidRDefault="00563FC6">
            <w:pPr>
              <w:ind w:right="240"/>
              <w:jc w:val="both"/>
              <w:rPr>
                <w:sz w:val="16"/>
                <w:szCs w:val="16"/>
              </w:rPr>
            </w:pPr>
          </w:p>
        </w:tc>
        <w:tc>
          <w:tcPr>
            <w:tcW w:w="224" w:type="pct"/>
          </w:tcPr>
          <w:p w14:paraId="4FCBFC55" w14:textId="77777777" w:rsidR="00563FC6" w:rsidRDefault="00563FC6">
            <w:pPr>
              <w:ind w:right="240"/>
              <w:jc w:val="both"/>
              <w:rPr>
                <w:sz w:val="16"/>
                <w:szCs w:val="16"/>
              </w:rPr>
            </w:pPr>
          </w:p>
        </w:tc>
        <w:tc>
          <w:tcPr>
            <w:tcW w:w="234" w:type="pct"/>
          </w:tcPr>
          <w:p w14:paraId="5F9C30E1" w14:textId="77777777" w:rsidR="00563FC6" w:rsidRDefault="00563FC6">
            <w:pPr>
              <w:ind w:right="240"/>
              <w:jc w:val="both"/>
              <w:rPr>
                <w:sz w:val="16"/>
                <w:szCs w:val="16"/>
              </w:rPr>
            </w:pPr>
          </w:p>
        </w:tc>
        <w:tc>
          <w:tcPr>
            <w:tcW w:w="290" w:type="pct"/>
          </w:tcPr>
          <w:p w14:paraId="060C0614" w14:textId="77777777" w:rsidR="00563FC6" w:rsidRDefault="00563FC6">
            <w:pPr>
              <w:ind w:right="240"/>
              <w:jc w:val="both"/>
              <w:rPr>
                <w:sz w:val="16"/>
                <w:szCs w:val="16"/>
              </w:rPr>
            </w:pPr>
          </w:p>
        </w:tc>
        <w:tc>
          <w:tcPr>
            <w:tcW w:w="236" w:type="pct"/>
          </w:tcPr>
          <w:p w14:paraId="1651D4AE" w14:textId="77777777" w:rsidR="00563FC6" w:rsidRDefault="00563FC6">
            <w:pPr>
              <w:ind w:right="240"/>
              <w:jc w:val="both"/>
              <w:rPr>
                <w:sz w:val="16"/>
                <w:szCs w:val="16"/>
              </w:rPr>
            </w:pPr>
          </w:p>
        </w:tc>
      </w:tr>
      <w:tr w:rsidR="00443ED2" w14:paraId="184830CE" w14:textId="77777777" w:rsidTr="00443ED2">
        <w:trPr>
          <w:jc w:val="center"/>
        </w:trPr>
        <w:tc>
          <w:tcPr>
            <w:tcW w:w="157" w:type="pct"/>
          </w:tcPr>
          <w:p w14:paraId="5883AFA8" w14:textId="77777777" w:rsidR="00443ED2" w:rsidRDefault="00443ED2" w:rsidP="00443ED2">
            <w:pPr>
              <w:ind w:right="12"/>
              <w:jc w:val="both"/>
              <w:rPr>
                <w:sz w:val="16"/>
                <w:szCs w:val="16"/>
              </w:rPr>
            </w:pPr>
          </w:p>
        </w:tc>
        <w:tc>
          <w:tcPr>
            <w:tcW w:w="396" w:type="pct"/>
          </w:tcPr>
          <w:p w14:paraId="4EF69EAA" w14:textId="77777777" w:rsidR="00443ED2" w:rsidRDefault="00443ED2" w:rsidP="00443ED2">
            <w:pPr>
              <w:ind w:right="240"/>
              <w:jc w:val="both"/>
              <w:rPr>
                <w:sz w:val="16"/>
                <w:szCs w:val="16"/>
              </w:rPr>
            </w:pPr>
          </w:p>
        </w:tc>
        <w:tc>
          <w:tcPr>
            <w:tcW w:w="342" w:type="pct"/>
          </w:tcPr>
          <w:p w14:paraId="6631C968" w14:textId="18DBAB5A" w:rsidR="00443ED2" w:rsidRDefault="00443ED2" w:rsidP="00443ED2">
            <w:pPr>
              <w:ind w:right="240"/>
              <w:jc w:val="both"/>
              <w:rPr>
                <w:sz w:val="16"/>
                <w:szCs w:val="16"/>
              </w:rPr>
            </w:pPr>
            <w:r>
              <w:rPr>
                <w:sz w:val="16"/>
                <w:szCs w:val="16"/>
              </w:rPr>
              <w:t>Rainfed</w:t>
            </w:r>
          </w:p>
        </w:tc>
        <w:tc>
          <w:tcPr>
            <w:tcW w:w="297" w:type="pct"/>
          </w:tcPr>
          <w:p w14:paraId="1F0878F8" w14:textId="5BA6966F" w:rsidR="00443ED2" w:rsidRDefault="00443ED2" w:rsidP="00443ED2">
            <w:pPr>
              <w:ind w:right="240"/>
              <w:jc w:val="both"/>
              <w:rPr>
                <w:sz w:val="16"/>
                <w:szCs w:val="16"/>
              </w:rPr>
            </w:pPr>
            <w:r>
              <w:rPr>
                <w:sz w:val="16"/>
                <w:szCs w:val="16"/>
              </w:rPr>
              <w:t>Kharif</w:t>
            </w:r>
          </w:p>
        </w:tc>
        <w:tc>
          <w:tcPr>
            <w:tcW w:w="403" w:type="pct"/>
          </w:tcPr>
          <w:p w14:paraId="231581EF" w14:textId="7FC6436B" w:rsidR="00443ED2" w:rsidRPr="00367016" w:rsidRDefault="00443ED2" w:rsidP="00443ED2">
            <w:pPr>
              <w:ind w:right="240"/>
              <w:jc w:val="both"/>
              <w:rPr>
                <w:sz w:val="16"/>
                <w:szCs w:val="16"/>
              </w:rPr>
            </w:pPr>
            <w:r w:rsidRPr="00367016">
              <w:rPr>
                <w:sz w:val="16"/>
                <w:szCs w:val="16"/>
              </w:rPr>
              <w:t>Soybean</w:t>
            </w:r>
          </w:p>
        </w:tc>
        <w:tc>
          <w:tcPr>
            <w:tcW w:w="390" w:type="pct"/>
            <w:shd w:val="clear" w:color="auto" w:fill="auto"/>
          </w:tcPr>
          <w:p w14:paraId="0B267E60" w14:textId="0035862C" w:rsidR="00443ED2" w:rsidRPr="00367016" w:rsidRDefault="00443ED2" w:rsidP="00443ED2">
            <w:pPr>
              <w:ind w:right="99"/>
              <w:jc w:val="both"/>
              <w:rPr>
                <w:sz w:val="16"/>
                <w:szCs w:val="16"/>
              </w:rPr>
            </w:pPr>
            <w:r w:rsidRPr="00367016">
              <w:rPr>
                <w:sz w:val="16"/>
                <w:szCs w:val="16"/>
              </w:rPr>
              <w:t>DSb-</w:t>
            </w:r>
            <w:r>
              <w:rPr>
                <w:sz w:val="16"/>
                <w:szCs w:val="16"/>
              </w:rPr>
              <w:t>2</w:t>
            </w:r>
            <w:r w:rsidRPr="00367016">
              <w:rPr>
                <w:sz w:val="16"/>
                <w:szCs w:val="16"/>
              </w:rPr>
              <w:t>1</w:t>
            </w:r>
          </w:p>
        </w:tc>
        <w:tc>
          <w:tcPr>
            <w:tcW w:w="242" w:type="pct"/>
            <w:shd w:val="clear" w:color="auto" w:fill="auto"/>
          </w:tcPr>
          <w:p w14:paraId="5ECAE677" w14:textId="594A3082" w:rsidR="00443ED2" w:rsidRDefault="00443ED2" w:rsidP="00443ED2">
            <w:pPr>
              <w:ind w:right="240"/>
              <w:jc w:val="both"/>
              <w:rPr>
                <w:sz w:val="16"/>
                <w:szCs w:val="16"/>
              </w:rPr>
            </w:pPr>
            <w:r>
              <w:rPr>
                <w:sz w:val="16"/>
                <w:szCs w:val="16"/>
              </w:rPr>
              <w:t>-</w:t>
            </w:r>
          </w:p>
        </w:tc>
        <w:tc>
          <w:tcPr>
            <w:tcW w:w="390" w:type="pct"/>
          </w:tcPr>
          <w:p w14:paraId="28F848E9" w14:textId="54A303D5" w:rsidR="00443ED2" w:rsidRDefault="00443ED2" w:rsidP="00443ED2">
            <w:pPr>
              <w:ind w:right="240"/>
              <w:jc w:val="both"/>
              <w:rPr>
                <w:sz w:val="16"/>
                <w:szCs w:val="16"/>
              </w:rPr>
            </w:pPr>
            <w:r>
              <w:rPr>
                <w:sz w:val="16"/>
                <w:szCs w:val="16"/>
              </w:rPr>
              <w:t>Varietal evaluation</w:t>
            </w:r>
          </w:p>
        </w:tc>
        <w:tc>
          <w:tcPr>
            <w:tcW w:w="667" w:type="pct"/>
          </w:tcPr>
          <w:p w14:paraId="66B922BD" w14:textId="77777777" w:rsidR="00443ED2" w:rsidRPr="00692FC9" w:rsidRDefault="00443ED2" w:rsidP="00443ED2">
            <w:pPr>
              <w:ind w:right="240"/>
              <w:jc w:val="both"/>
              <w:rPr>
                <w:sz w:val="16"/>
                <w:szCs w:val="16"/>
                <w:lang w:val="en-IN"/>
              </w:rPr>
            </w:pPr>
            <w:r w:rsidRPr="00692FC9">
              <w:rPr>
                <w:b/>
                <w:bCs/>
                <w:sz w:val="16"/>
                <w:szCs w:val="16"/>
              </w:rPr>
              <w:t xml:space="preserve">Soybean variety - DSb-21 </w:t>
            </w:r>
          </w:p>
          <w:p w14:paraId="677694CF" w14:textId="77777777" w:rsidR="00443ED2" w:rsidRPr="00692FC9" w:rsidRDefault="00443ED2" w:rsidP="00443ED2">
            <w:pPr>
              <w:numPr>
                <w:ilvl w:val="0"/>
                <w:numId w:val="13"/>
              </w:numPr>
              <w:tabs>
                <w:tab w:val="clear" w:pos="720"/>
              </w:tabs>
              <w:ind w:left="132" w:right="240" w:hanging="142"/>
              <w:jc w:val="both"/>
              <w:rPr>
                <w:sz w:val="16"/>
                <w:szCs w:val="16"/>
                <w:lang w:val="en-IN"/>
              </w:rPr>
            </w:pPr>
            <w:r w:rsidRPr="00692FC9">
              <w:rPr>
                <w:sz w:val="16"/>
                <w:szCs w:val="16"/>
              </w:rPr>
              <w:t xml:space="preserve"> FYM-2.5 t/acre</w:t>
            </w:r>
          </w:p>
          <w:p w14:paraId="4B37C3DB" w14:textId="77777777" w:rsidR="00443ED2" w:rsidRPr="00692FC9" w:rsidRDefault="00443ED2" w:rsidP="00443ED2">
            <w:pPr>
              <w:numPr>
                <w:ilvl w:val="0"/>
                <w:numId w:val="13"/>
              </w:numPr>
              <w:tabs>
                <w:tab w:val="clear" w:pos="720"/>
              </w:tabs>
              <w:ind w:left="132" w:right="240" w:hanging="142"/>
              <w:jc w:val="both"/>
              <w:rPr>
                <w:sz w:val="16"/>
                <w:szCs w:val="16"/>
                <w:lang w:val="en-IN"/>
              </w:rPr>
            </w:pPr>
            <w:r w:rsidRPr="00692FC9">
              <w:rPr>
                <w:sz w:val="16"/>
                <w:szCs w:val="16"/>
              </w:rPr>
              <w:t xml:space="preserve"> Seed treatment with Rhizobium-200 g/acre +               </w:t>
            </w:r>
          </w:p>
          <w:p w14:paraId="35618FA9" w14:textId="77777777" w:rsidR="00443ED2" w:rsidRPr="00692FC9" w:rsidRDefault="00443ED2" w:rsidP="00443ED2">
            <w:pPr>
              <w:ind w:left="132" w:right="240" w:hanging="142"/>
              <w:jc w:val="both"/>
              <w:rPr>
                <w:sz w:val="16"/>
                <w:szCs w:val="16"/>
                <w:lang w:val="en-IN"/>
              </w:rPr>
            </w:pPr>
            <w:r w:rsidRPr="00692FC9">
              <w:rPr>
                <w:sz w:val="16"/>
                <w:szCs w:val="16"/>
              </w:rPr>
              <w:t xml:space="preserve">   PSB-200 g/acre</w:t>
            </w:r>
          </w:p>
          <w:p w14:paraId="7AD11DD5" w14:textId="77777777" w:rsidR="00443ED2" w:rsidRPr="00692FC9" w:rsidRDefault="00443ED2" w:rsidP="00443ED2">
            <w:pPr>
              <w:numPr>
                <w:ilvl w:val="0"/>
                <w:numId w:val="14"/>
              </w:numPr>
              <w:tabs>
                <w:tab w:val="clear" w:pos="720"/>
              </w:tabs>
              <w:ind w:left="132" w:right="240" w:hanging="142"/>
              <w:jc w:val="both"/>
              <w:rPr>
                <w:sz w:val="16"/>
                <w:szCs w:val="16"/>
                <w:lang w:val="en-IN"/>
              </w:rPr>
            </w:pPr>
            <w:r w:rsidRPr="00692FC9">
              <w:rPr>
                <w:sz w:val="16"/>
                <w:szCs w:val="16"/>
              </w:rPr>
              <w:t xml:space="preserve">10:25:10 </w:t>
            </w:r>
            <w:proofErr w:type="gramStart"/>
            <w:r w:rsidRPr="00692FC9">
              <w:rPr>
                <w:sz w:val="16"/>
                <w:szCs w:val="16"/>
              </w:rPr>
              <w:t>N:P</w:t>
            </w:r>
            <w:r w:rsidRPr="00692FC9">
              <w:rPr>
                <w:sz w:val="16"/>
                <w:szCs w:val="16"/>
                <w:vertAlign w:val="subscript"/>
              </w:rPr>
              <w:t>2</w:t>
            </w:r>
            <w:r w:rsidRPr="00692FC9">
              <w:rPr>
                <w:sz w:val="16"/>
                <w:szCs w:val="16"/>
              </w:rPr>
              <w:t>O</w:t>
            </w:r>
            <w:r w:rsidRPr="00692FC9">
              <w:rPr>
                <w:sz w:val="16"/>
                <w:szCs w:val="16"/>
                <w:vertAlign w:val="subscript"/>
              </w:rPr>
              <w:t>5</w:t>
            </w:r>
            <w:r w:rsidRPr="00692FC9">
              <w:rPr>
                <w:sz w:val="16"/>
                <w:szCs w:val="16"/>
              </w:rPr>
              <w:t>:K</w:t>
            </w:r>
            <w:r w:rsidRPr="00692FC9">
              <w:rPr>
                <w:sz w:val="16"/>
                <w:szCs w:val="16"/>
                <w:vertAlign w:val="subscript"/>
              </w:rPr>
              <w:t>2</w:t>
            </w:r>
            <w:r w:rsidRPr="00692FC9">
              <w:rPr>
                <w:sz w:val="16"/>
                <w:szCs w:val="16"/>
              </w:rPr>
              <w:t>O</w:t>
            </w:r>
            <w:proofErr w:type="gramEnd"/>
            <w:r w:rsidRPr="00692FC9">
              <w:rPr>
                <w:sz w:val="16"/>
                <w:szCs w:val="16"/>
              </w:rPr>
              <w:t xml:space="preserve"> kg/acre</w:t>
            </w:r>
          </w:p>
          <w:p w14:paraId="5811D8C7" w14:textId="3F438CDA" w:rsidR="00443ED2" w:rsidRPr="00B80F3A" w:rsidRDefault="00443ED2" w:rsidP="00443ED2">
            <w:pPr>
              <w:numPr>
                <w:ilvl w:val="0"/>
                <w:numId w:val="14"/>
              </w:numPr>
              <w:tabs>
                <w:tab w:val="clear" w:pos="720"/>
              </w:tabs>
              <w:ind w:left="132" w:right="240" w:hanging="142"/>
              <w:jc w:val="both"/>
              <w:rPr>
                <w:sz w:val="16"/>
                <w:szCs w:val="16"/>
                <w:lang w:val="en-IN"/>
              </w:rPr>
            </w:pPr>
            <w:r w:rsidRPr="00692FC9">
              <w:rPr>
                <w:sz w:val="16"/>
                <w:szCs w:val="16"/>
              </w:rPr>
              <w:t>Micronutrients-ZnSO</w:t>
            </w:r>
            <w:r w:rsidRPr="00692FC9">
              <w:rPr>
                <w:sz w:val="16"/>
                <w:szCs w:val="16"/>
                <w:vertAlign w:val="subscript"/>
              </w:rPr>
              <w:t>4</w:t>
            </w:r>
            <w:r w:rsidRPr="00692FC9">
              <w:rPr>
                <w:sz w:val="16"/>
                <w:szCs w:val="16"/>
              </w:rPr>
              <w:t>- 5kg/acre</w:t>
            </w:r>
          </w:p>
        </w:tc>
        <w:tc>
          <w:tcPr>
            <w:tcW w:w="365" w:type="pct"/>
          </w:tcPr>
          <w:p w14:paraId="3FB624BB" w14:textId="4DA0025A" w:rsidR="00443ED2" w:rsidRDefault="00443ED2" w:rsidP="00443ED2">
            <w:pPr>
              <w:ind w:right="240"/>
              <w:jc w:val="both"/>
              <w:rPr>
                <w:sz w:val="16"/>
                <w:szCs w:val="16"/>
              </w:rPr>
            </w:pPr>
            <w:r>
              <w:rPr>
                <w:sz w:val="16"/>
                <w:szCs w:val="16"/>
              </w:rPr>
              <w:t>4.0</w:t>
            </w:r>
          </w:p>
        </w:tc>
        <w:tc>
          <w:tcPr>
            <w:tcW w:w="366" w:type="pct"/>
          </w:tcPr>
          <w:p w14:paraId="49ABFCFD" w14:textId="002677EA" w:rsidR="00443ED2" w:rsidRDefault="00443ED2" w:rsidP="00443ED2">
            <w:pPr>
              <w:ind w:right="240"/>
              <w:jc w:val="both"/>
              <w:rPr>
                <w:sz w:val="16"/>
                <w:szCs w:val="16"/>
              </w:rPr>
            </w:pPr>
            <w:r>
              <w:rPr>
                <w:sz w:val="16"/>
                <w:szCs w:val="16"/>
              </w:rPr>
              <w:t>4.0</w:t>
            </w:r>
          </w:p>
        </w:tc>
        <w:tc>
          <w:tcPr>
            <w:tcW w:w="224" w:type="pct"/>
          </w:tcPr>
          <w:p w14:paraId="661554B1" w14:textId="2E7CE0F5" w:rsidR="00443ED2" w:rsidRDefault="00443ED2" w:rsidP="00443ED2">
            <w:pPr>
              <w:ind w:right="240"/>
              <w:jc w:val="both"/>
              <w:rPr>
                <w:sz w:val="16"/>
                <w:szCs w:val="16"/>
              </w:rPr>
            </w:pPr>
            <w:r>
              <w:rPr>
                <w:sz w:val="16"/>
                <w:szCs w:val="16"/>
              </w:rPr>
              <w:t>-</w:t>
            </w:r>
          </w:p>
        </w:tc>
        <w:tc>
          <w:tcPr>
            <w:tcW w:w="234" w:type="pct"/>
          </w:tcPr>
          <w:p w14:paraId="5B5F01E3" w14:textId="55C2D547" w:rsidR="00443ED2" w:rsidRDefault="00443ED2" w:rsidP="00443ED2">
            <w:pPr>
              <w:ind w:right="240"/>
              <w:jc w:val="both"/>
              <w:rPr>
                <w:sz w:val="16"/>
                <w:szCs w:val="16"/>
              </w:rPr>
            </w:pPr>
            <w:r>
              <w:rPr>
                <w:sz w:val="16"/>
                <w:szCs w:val="16"/>
              </w:rPr>
              <w:t>10</w:t>
            </w:r>
          </w:p>
        </w:tc>
        <w:tc>
          <w:tcPr>
            <w:tcW w:w="290" w:type="pct"/>
          </w:tcPr>
          <w:p w14:paraId="66D83768" w14:textId="4D3C58CF" w:rsidR="00443ED2" w:rsidRDefault="00443ED2" w:rsidP="00443ED2">
            <w:pPr>
              <w:ind w:right="240"/>
              <w:jc w:val="both"/>
              <w:rPr>
                <w:sz w:val="16"/>
                <w:szCs w:val="16"/>
              </w:rPr>
            </w:pPr>
            <w:r>
              <w:rPr>
                <w:sz w:val="16"/>
                <w:szCs w:val="16"/>
              </w:rPr>
              <w:t>-</w:t>
            </w:r>
          </w:p>
        </w:tc>
        <w:tc>
          <w:tcPr>
            <w:tcW w:w="236" w:type="pct"/>
          </w:tcPr>
          <w:p w14:paraId="0FD277BC" w14:textId="1F27E367" w:rsidR="00443ED2" w:rsidRDefault="00443ED2" w:rsidP="00443ED2">
            <w:pPr>
              <w:ind w:right="240"/>
              <w:jc w:val="both"/>
              <w:rPr>
                <w:sz w:val="16"/>
                <w:szCs w:val="16"/>
              </w:rPr>
            </w:pPr>
            <w:r>
              <w:rPr>
                <w:sz w:val="16"/>
                <w:szCs w:val="16"/>
              </w:rPr>
              <w:t>-</w:t>
            </w:r>
          </w:p>
        </w:tc>
      </w:tr>
      <w:tr w:rsidR="00443ED2" w14:paraId="2F7B4A3D" w14:textId="77777777" w:rsidTr="00443ED2">
        <w:trPr>
          <w:jc w:val="center"/>
        </w:trPr>
        <w:tc>
          <w:tcPr>
            <w:tcW w:w="157" w:type="pct"/>
          </w:tcPr>
          <w:p w14:paraId="204EAE79" w14:textId="18A4D0F5" w:rsidR="00443ED2" w:rsidRDefault="00443ED2" w:rsidP="00443ED2">
            <w:pPr>
              <w:ind w:right="12"/>
              <w:jc w:val="both"/>
              <w:rPr>
                <w:sz w:val="16"/>
                <w:szCs w:val="16"/>
              </w:rPr>
            </w:pPr>
            <w:r>
              <w:rPr>
                <w:sz w:val="16"/>
                <w:szCs w:val="16"/>
              </w:rPr>
              <w:t>3</w:t>
            </w:r>
          </w:p>
        </w:tc>
        <w:tc>
          <w:tcPr>
            <w:tcW w:w="396" w:type="pct"/>
          </w:tcPr>
          <w:p w14:paraId="05880C30" w14:textId="77777777" w:rsidR="00443ED2" w:rsidRDefault="00443ED2" w:rsidP="00443ED2">
            <w:pPr>
              <w:ind w:right="240"/>
              <w:jc w:val="both"/>
              <w:rPr>
                <w:sz w:val="16"/>
                <w:szCs w:val="16"/>
              </w:rPr>
            </w:pPr>
          </w:p>
        </w:tc>
        <w:tc>
          <w:tcPr>
            <w:tcW w:w="342" w:type="pct"/>
          </w:tcPr>
          <w:p w14:paraId="4F4831B4" w14:textId="420128AB" w:rsidR="00443ED2" w:rsidRDefault="00443ED2" w:rsidP="00443ED2">
            <w:pPr>
              <w:ind w:right="240"/>
              <w:jc w:val="both"/>
              <w:rPr>
                <w:sz w:val="16"/>
                <w:szCs w:val="16"/>
              </w:rPr>
            </w:pPr>
            <w:r>
              <w:rPr>
                <w:sz w:val="16"/>
                <w:szCs w:val="16"/>
              </w:rPr>
              <w:t>Irrigated</w:t>
            </w:r>
          </w:p>
        </w:tc>
        <w:tc>
          <w:tcPr>
            <w:tcW w:w="297" w:type="pct"/>
          </w:tcPr>
          <w:p w14:paraId="1FA79CEF" w14:textId="7F00FF67" w:rsidR="00443ED2" w:rsidRDefault="00443ED2" w:rsidP="00443ED2">
            <w:pPr>
              <w:ind w:right="240"/>
              <w:jc w:val="both"/>
              <w:rPr>
                <w:sz w:val="16"/>
                <w:szCs w:val="16"/>
              </w:rPr>
            </w:pPr>
            <w:r>
              <w:rPr>
                <w:sz w:val="16"/>
                <w:szCs w:val="16"/>
              </w:rPr>
              <w:t>Rabi</w:t>
            </w:r>
          </w:p>
        </w:tc>
        <w:tc>
          <w:tcPr>
            <w:tcW w:w="403" w:type="pct"/>
          </w:tcPr>
          <w:p w14:paraId="7C3C4ECB" w14:textId="610F449A" w:rsidR="00443ED2" w:rsidRPr="00692FC9" w:rsidRDefault="00443ED2" w:rsidP="00443ED2">
            <w:pPr>
              <w:ind w:right="240"/>
              <w:jc w:val="both"/>
              <w:rPr>
                <w:b/>
                <w:bCs/>
                <w:sz w:val="16"/>
                <w:szCs w:val="16"/>
              </w:rPr>
            </w:pPr>
            <w:r>
              <w:rPr>
                <w:sz w:val="16"/>
                <w:szCs w:val="16"/>
              </w:rPr>
              <w:t>Bengal gram</w:t>
            </w:r>
          </w:p>
        </w:tc>
        <w:tc>
          <w:tcPr>
            <w:tcW w:w="390" w:type="pct"/>
            <w:shd w:val="clear" w:color="auto" w:fill="auto"/>
          </w:tcPr>
          <w:p w14:paraId="30A7B703" w14:textId="442F7D34" w:rsidR="00443ED2" w:rsidRDefault="00443ED2" w:rsidP="00443ED2">
            <w:pPr>
              <w:ind w:right="240"/>
              <w:jc w:val="both"/>
              <w:rPr>
                <w:sz w:val="16"/>
                <w:szCs w:val="16"/>
              </w:rPr>
            </w:pPr>
            <w:proofErr w:type="spellStart"/>
            <w:r w:rsidRPr="00692FC9">
              <w:rPr>
                <w:sz w:val="16"/>
                <w:szCs w:val="16"/>
                <w:lang w:val="en-IN"/>
              </w:rPr>
              <w:t>NBeG</w:t>
            </w:r>
            <w:proofErr w:type="spellEnd"/>
            <w:r w:rsidRPr="00692FC9">
              <w:rPr>
                <w:sz w:val="16"/>
                <w:szCs w:val="16"/>
                <w:lang w:val="en-IN"/>
              </w:rPr>
              <w:t xml:space="preserve"> 49</w:t>
            </w:r>
          </w:p>
        </w:tc>
        <w:tc>
          <w:tcPr>
            <w:tcW w:w="242" w:type="pct"/>
            <w:shd w:val="clear" w:color="auto" w:fill="auto"/>
          </w:tcPr>
          <w:p w14:paraId="2D24ABE8" w14:textId="6CE31765" w:rsidR="00443ED2" w:rsidRDefault="00443ED2" w:rsidP="00443ED2">
            <w:pPr>
              <w:ind w:right="240"/>
              <w:jc w:val="both"/>
              <w:rPr>
                <w:sz w:val="16"/>
                <w:szCs w:val="16"/>
              </w:rPr>
            </w:pPr>
            <w:r>
              <w:rPr>
                <w:sz w:val="16"/>
                <w:szCs w:val="16"/>
              </w:rPr>
              <w:t>-</w:t>
            </w:r>
          </w:p>
        </w:tc>
        <w:tc>
          <w:tcPr>
            <w:tcW w:w="390" w:type="pct"/>
          </w:tcPr>
          <w:p w14:paraId="72E3B77F" w14:textId="17EEE248" w:rsidR="00443ED2" w:rsidRDefault="00443ED2" w:rsidP="00443ED2">
            <w:pPr>
              <w:ind w:right="240"/>
              <w:jc w:val="both"/>
              <w:rPr>
                <w:sz w:val="16"/>
                <w:szCs w:val="16"/>
              </w:rPr>
            </w:pPr>
            <w:r>
              <w:rPr>
                <w:sz w:val="16"/>
                <w:szCs w:val="16"/>
              </w:rPr>
              <w:t>ICM</w:t>
            </w:r>
          </w:p>
        </w:tc>
        <w:tc>
          <w:tcPr>
            <w:tcW w:w="667" w:type="pct"/>
          </w:tcPr>
          <w:p w14:paraId="498E1575" w14:textId="77777777" w:rsidR="00443ED2" w:rsidRPr="00692FC9" w:rsidRDefault="00443ED2" w:rsidP="00443ED2">
            <w:pPr>
              <w:numPr>
                <w:ilvl w:val="0"/>
                <w:numId w:val="19"/>
              </w:numPr>
              <w:tabs>
                <w:tab w:val="clear" w:pos="720"/>
              </w:tabs>
              <w:ind w:left="132" w:right="240" w:hanging="142"/>
              <w:jc w:val="both"/>
              <w:rPr>
                <w:sz w:val="16"/>
                <w:szCs w:val="16"/>
                <w:lang w:val="en-IN"/>
              </w:rPr>
            </w:pPr>
            <w:proofErr w:type="spellStart"/>
            <w:r w:rsidRPr="00692FC9">
              <w:rPr>
                <w:sz w:val="16"/>
                <w:szCs w:val="16"/>
                <w:lang w:val="en-IN"/>
              </w:rPr>
              <w:t>Nandyal</w:t>
            </w:r>
            <w:proofErr w:type="spellEnd"/>
            <w:r w:rsidRPr="00692FC9">
              <w:rPr>
                <w:sz w:val="16"/>
                <w:szCs w:val="16"/>
                <w:lang w:val="en-IN"/>
              </w:rPr>
              <w:t xml:space="preserve"> Bengal Gram 49 (</w:t>
            </w:r>
            <w:proofErr w:type="spellStart"/>
            <w:r w:rsidRPr="00692FC9">
              <w:rPr>
                <w:sz w:val="16"/>
                <w:szCs w:val="16"/>
                <w:lang w:val="en-IN"/>
              </w:rPr>
              <w:t>NBeG</w:t>
            </w:r>
            <w:proofErr w:type="spellEnd"/>
            <w:r w:rsidRPr="00692FC9">
              <w:rPr>
                <w:sz w:val="16"/>
                <w:szCs w:val="16"/>
                <w:lang w:val="en-IN"/>
              </w:rPr>
              <w:t xml:space="preserve"> 49) Semi spreading plant type with medium height, tolerant to wilt</w:t>
            </w:r>
          </w:p>
          <w:p w14:paraId="6ADA189E" w14:textId="77777777" w:rsidR="00443ED2" w:rsidRPr="00692FC9" w:rsidRDefault="00443ED2" w:rsidP="00443ED2">
            <w:pPr>
              <w:numPr>
                <w:ilvl w:val="0"/>
                <w:numId w:val="19"/>
              </w:numPr>
              <w:tabs>
                <w:tab w:val="clear" w:pos="720"/>
              </w:tabs>
              <w:ind w:left="132" w:right="240" w:hanging="142"/>
              <w:jc w:val="both"/>
              <w:rPr>
                <w:sz w:val="16"/>
                <w:szCs w:val="16"/>
                <w:lang w:val="en-IN"/>
              </w:rPr>
            </w:pPr>
            <w:r w:rsidRPr="00692FC9">
              <w:rPr>
                <w:i/>
                <w:iCs/>
                <w:sz w:val="16"/>
                <w:szCs w:val="16"/>
              </w:rPr>
              <w:t xml:space="preserve"> H </w:t>
            </w:r>
            <w:proofErr w:type="spellStart"/>
            <w:r w:rsidRPr="00692FC9">
              <w:rPr>
                <w:i/>
                <w:iCs/>
                <w:sz w:val="16"/>
                <w:szCs w:val="16"/>
              </w:rPr>
              <w:t>armigera</w:t>
            </w:r>
            <w:proofErr w:type="spellEnd"/>
            <w:r w:rsidRPr="00692FC9">
              <w:rPr>
                <w:i/>
                <w:iCs/>
                <w:sz w:val="16"/>
                <w:szCs w:val="16"/>
              </w:rPr>
              <w:t xml:space="preserve"> pheromone traps </w:t>
            </w:r>
            <w:proofErr w:type="gramStart"/>
            <w:r w:rsidRPr="00692FC9">
              <w:rPr>
                <w:i/>
                <w:iCs/>
                <w:sz w:val="16"/>
                <w:szCs w:val="16"/>
              </w:rPr>
              <w:t xml:space="preserve">and  </w:t>
            </w:r>
            <w:r w:rsidRPr="00692FC9">
              <w:rPr>
                <w:sz w:val="16"/>
                <w:szCs w:val="16"/>
              </w:rPr>
              <w:t>lures</w:t>
            </w:r>
            <w:proofErr w:type="gramEnd"/>
          </w:p>
          <w:p w14:paraId="250389A3" w14:textId="58B8A6A1" w:rsidR="00443ED2" w:rsidRPr="00B80F3A" w:rsidRDefault="00443ED2" w:rsidP="00443ED2">
            <w:pPr>
              <w:numPr>
                <w:ilvl w:val="0"/>
                <w:numId w:val="19"/>
              </w:numPr>
              <w:tabs>
                <w:tab w:val="clear" w:pos="720"/>
              </w:tabs>
              <w:ind w:left="132" w:right="240" w:hanging="142"/>
              <w:jc w:val="both"/>
              <w:rPr>
                <w:sz w:val="16"/>
                <w:szCs w:val="16"/>
                <w:lang w:val="en-IN"/>
              </w:rPr>
            </w:pPr>
            <w:r w:rsidRPr="00692FC9">
              <w:rPr>
                <w:sz w:val="16"/>
                <w:szCs w:val="16"/>
              </w:rPr>
              <w:t xml:space="preserve"> Micronutrient Chickpea special @ 5g/l</w:t>
            </w:r>
          </w:p>
        </w:tc>
        <w:tc>
          <w:tcPr>
            <w:tcW w:w="365" w:type="pct"/>
          </w:tcPr>
          <w:p w14:paraId="13C3E77E" w14:textId="34D688E1" w:rsidR="00443ED2" w:rsidRDefault="00443ED2" w:rsidP="00443ED2">
            <w:pPr>
              <w:ind w:right="240"/>
              <w:jc w:val="both"/>
              <w:rPr>
                <w:sz w:val="16"/>
                <w:szCs w:val="16"/>
              </w:rPr>
            </w:pPr>
            <w:r>
              <w:rPr>
                <w:sz w:val="16"/>
                <w:szCs w:val="16"/>
              </w:rPr>
              <w:t>10.0</w:t>
            </w:r>
          </w:p>
        </w:tc>
        <w:tc>
          <w:tcPr>
            <w:tcW w:w="366" w:type="pct"/>
          </w:tcPr>
          <w:p w14:paraId="5D9485DE" w14:textId="4D96AE83" w:rsidR="00443ED2" w:rsidRDefault="00443ED2" w:rsidP="00443ED2">
            <w:pPr>
              <w:ind w:right="240"/>
              <w:jc w:val="both"/>
              <w:rPr>
                <w:sz w:val="16"/>
                <w:szCs w:val="16"/>
              </w:rPr>
            </w:pPr>
            <w:r>
              <w:rPr>
                <w:sz w:val="16"/>
                <w:szCs w:val="16"/>
              </w:rPr>
              <w:t>10.0</w:t>
            </w:r>
          </w:p>
        </w:tc>
        <w:tc>
          <w:tcPr>
            <w:tcW w:w="224" w:type="pct"/>
          </w:tcPr>
          <w:p w14:paraId="25E07F39" w14:textId="204FFB0E" w:rsidR="00443ED2" w:rsidRDefault="00443ED2" w:rsidP="00443ED2">
            <w:pPr>
              <w:ind w:right="240"/>
              <w:jc w:val="both"/>
              <w:rPr>
                <w:sz w:val="16"/>
                <w:szCs w:val="16"/>
              </w:rPr>
            </w:pPr>
            <w:r>
              <w:rPr>
                <w:sz w:val="16"/>
                <w:szCs w:val="16"/>
              </w:rPr>
              <w:t>5</w:t>
            </w:r>
          </w:p>
        </w:tc>
        <w:tc>
          <w:tcPr>
            <w:tcW w:w="234" w:type="pct"/>
          </w:tcPr>
          <w:p w14:paraId="307D84ED" w14:textId="59EAE597" w:rsidR="00443ED2" w:rsidRDefault="00443ED2" w:rsidP="00443ED2">
            <w:pPr>
              <w:ind w:right="240"/>
              <w:jc w:val="both"/>
              <w:rPr>
                <w:sz w:val="16"/>
                <w:szCs w:val="16"/>
              </w:rPr>
            </w:pPr>
            <w:r>
              <w:rPr>
                <w:sz w:val="16"/>
                <w:szCs w:val="16"/>
              </w:rPr>
              <w:t>20</w:t>
            </w:r>
          </w:p>
        </w:tc>
        <w:tc>
          <w:tcPr>
            <w:tcW w:w="290" w:type="pct"/>
          </w:tcPr>
          <w:p w14:paraId="5A613C0E" w14:textId="584BB6F7" w:rsidR="00443ED2" w:rsidRDefault="00443ED2" w:rsidP="00443ED2">
            <w:pPr>
              <w:ind w:right="240"/>
              <w:jc w:val="both"/>
              <w:rPr>
                <w:sz w:val="16"/>
                <w:szCs w:val="16"/>
              </w:rPr>
            </w:pPr>
            <w:r>
              <w:rPr>
                <w:sz w:val="16"/>
                <w:szCs w:val="16"/>
              </w:rPr>
              <w:t>-</w:t>
            </w:r>
          </w:p>
        </w:tc>
        <w:tc>
          <w:tcPr>
            <w:tcW w:w="236" w:type="pct"/>
          </w:tcPr>
          <w:p w14:paraId="5F49DB9F" w14:textId="6BB705AF" w:rsidR="00443ED2" w:rsidRDefault="00443ED2" w:rsidP="00443ED2">
            <w:pPr>
              <w:ind w:right="240"/>
              <w:jc w:val="both"/>
              <w:rPr>
                <w:sz w:val="16"/>
                <w:szCs w:val="16"/>
              </w:rPr>
            </w:pPr>
            <w:r>
              <w:rPr>
                <w:sz w:val="16"/>
                <w:szCs w:val="16"/>
              </w:rPr>
              <w:t>-</w:t>
            </w:r>
          </w:p>
        </w:tc>
      </w:tr>
      <w:tr w:rsidR="00367016" w14:paraId="495EDEF8" w14:textId="77777777" w:rsidTr="00443ED2">
        <w:trPr>
          <w:jc w:val="center"/>
        </w:trPr>
        <w:tc>
          <w:tcPr>
            <w:tcW w:w="157" w:type="pct"/>
          </w:tcPr>
          <w:p w14:paraId="24850995" w14:textId="0B32F66D" w:rsidR="00367016" w:rsidRDefault="00367016" w:rsidP="00367016">
            <w:pPr>
              <w:ind w:right="12"/>
              <w:jc w:val="both"/>
              <w:rPr>
                <w:sz w:val="16"/>
                <w:szCs w:val="16"/>
              </w:rPr>
            </w:pPr>
          </w:p>
        </w:tc>
        <w:tc>
          <w:tcPr>
            <w:tcW w:w="396" w:type="pct"/>
            <w:vAlign w:val="bottom"/>
          </w:tcPr>
          <w:p w14:paraId="1ECD5C31" w14:textId="77777777" w:rsidR="00367016" w:rsidRDefault="00367016" w:rsidP="00367016">
            <w:pPr>
              <w:spacing w:line="360" w:lineRule="auto"/>
              <w:rPr>
                <w:sz w:val="16"/>
                <w:szCs w:val="16"/>
              </w:rPr>
            </w:pPr>
            <w:r>
              <w:rPr>
                <w:sz w:val="16"/>
                <w:szCs w:val="16"/>
              </w:rPr>
              <w:t xml:space="preserve">Cereals </w:t>
            </w:r>
          </w:p>
        </w:tc>
        <w:tc>
          <w:tcPr>
            <w:tcW w:w="342" w:type="pct"/>
          </w:tcPr>
          <w:p w14:paraId="47568D15" w14:textId="77777777" w:rsidR="00367016" w:rsidRDefault="00367016" w:rsidP="00367016">
            <w:pPr>
              <w:ind w:right="240"/>
              <w:jc w:val="both"/>
              <w:rPr>
                <w:sz w:val="16"/>
                <w:szCs w:val="16"/>
              </w:rPr>
            </w:pPr>
          </w:p>
        </w:tc>
        <w:tc>
          <w:tcPr>
            <w:tcW w:w="297" w:type="pct"/>
          </w:tcPr>
          <w:p w14:paraId="5E6F2AD4" w14:textId="77777777" w:rsidR="00367016" w:rsidRDefault="00367016" w:rsidP="00367016">
            <w:pPr>
              <w:ind w:right="240"/>
              <w:jc w:val="both"/>
              <w:rPr>
                <w:sz w:val="16"/>
                <w:szCs w:val="16"/>
              </w:rPr>
            </w:pPr>
          </w:p>
        </w:tc>
        <w:tc>
          <w:tcPr>
            <w:tcW w:w="403" w:type="pct"/>
          </w:tcPr>
          <w:p w14:paraId="69CAFCCD" w14:textId="77777777" w:rsidR="00367016" w:rsidRDefault="00367016" w:rsidP="00367016">
            <w:pPr>
              <w:ind w:right="240"/>
              <w:jc w:val="both"/>
              <w:rPr>
                <w:sz w:val="16"/>
                <w:szCs w:val="16"/>
              </w:rPr>
            </w:pPr>
          </w:p>
        </w:tc>
        <w:tc>
          <w:tcPr>
            <w:tcW w:w="390" w:type="pct"/>
            <w:shd w:val="clear" w:color="auto" w:fill="auto"/>
          </w:tcPr>
          <w:p w14:paraId="2B5132FE" w14:textId="77777777" w:rsidR="00367016" w:rsidRDefault="00367016" w:rsidP="00367016">
            <w:pPr>
              <w:ind w:right="240"/>
              <w:jc w:val="both"/>
              <w:rPr>
                <w:sz w:val="16"/>
                <w:szCs w:val="16"/>
              </w:rPr>
            </w:pPr>
          </w:p>
        </w:tc>
        <w:tc>
          <w:tcPr>
            <w:tcW w:w="242" w:type="pct"/>
            <w:shd w:val="clear" w:color="auto" w:fill="auto"/>
          </w:tcPr>
          <w:p w14:paraId="651E110A" w14:textId="77777777" w:rsidR="00367016" w:rsidRDefault="00367016" w:rsidP="00367016">
            <w:pPr>
              <w:ind w:right="240"/>
              <w:jc w:val="both"/>
              <w:rPr>
                <w:sz w:val="16"/>
                <w:szCs w:val="16"/>
              </w:rPr>
            </w:pPr>
          </w:p>
        </w:tc>
        <w:tc>
          <w:tcPr>
            <w:tcW w:w="390" w:type="pct"/>
          </w:tcPr>
          <w:p w14:paraId="4D809382" w14:textId="77777777" w:rsidR="00367016" w:rsidRDefault="00367016" w:rsidP="00367016">
            <w:pPr>
              <w:ind w:right="240"/>
              <w:jc w:val="both"/>
              <w:rPr>
                <w:sz w:val="16"/>
                <w:szCs w:val="16"/>
              </w:rPr>
            </w:pPr>
          </w:p>
        </w:tc>
        <w:tc>
          <w:tcPr>
            <w:tcW w:w="667" w:type="pct"/>
          </w:tcPr>
          <w:p w14:paraId="58A7CB20" w14:textId="77777777" w:rsidR="00367016" w:rsidRDefault="00367016" w:rsidP="00367016">
            <w:pPr>
              <w:ind w:right="240"/>
              <w:jc w:val="both"/>
              <w:rPr>
                <w:sz w:val="16"/>
                <w:szCs w:val="16"/>
              </w:rPr>
            </w:pPr>
          </w:p>
        </w:tc>
        <w:tc>
          <w:tcPr>
            <w:tcW w:w="365" w:type="pct"/>
          </w:tcPr>
          <w:p w14:paraId="38286FDB" w14:textId="77777777" w:rsidR="00367016" w:rsidRDefault="00367016" w:rsidP="00367016">
            <w:pPr>
              <w:ind w:right="240"/>
              <w:jc w:val="both"/>
              <w:rPr>
                <w:sz w:val="16"/>
                <w:szCs w:val="16"/>
              </w:rPr>
            </w:pPr>
          </w:p>
        </w:tc>
        <w:tc>
          <w:tcPr>
            <w:tcW w:w="366" w:type="pct"/>
          </w:tcPr>
          <w:p w14:paraId="0257E740" w14:textId="77777777" w:rsidR="00367016" w:rsidRDefault="00367016" w:rsidP="00367016">
            <w:pPr>
              <w:ind w:right="240"/>
              <w:jc w:val="both"/>
              <w:rPr>
                <w:sz w:val="16"/>
                <w:szCs w:val="16"/>
              </w:rPr>
            </w:pPr>
          </w:p>
        </w:tc>
        <w:tc>
          <w:tcPr>
            <w:tcW w:w="224" w:type="pct"/>
          </w:tcPr>
          <w:p w14:paraId="014F28B1" w14:textId="77777777" w:rsidR="00367016" w:rsidRDefault="00367016" w:rsidP="00367016">
            <w:pPr>
              <w:ind w:right="240"/>
              <w:jc w:val="both"/>
              <w:rPr>
                <w:sz w:val="16"/>
                <w:szCs w:val="16"/>
              </w:rPr>
            </w:pPr>
          </w:p>
        </w:tc>
        <w:tc>
          <w:tcPr>
            <w:tcW w:w="234" w:type="pct"/>
          </w:tcPr>
          <w:p w14:paraId="54D8C8BF" w14:textId="77777777" w:rsidR="00367016" w:rsidRDefault="00367016" w:rsidP="00367016">
            <w:pPr>
              <w:ind w:right="240"/>
              <w:jc w:val="both"/>
              <w:rPr>
                <w:sz w:val="16"/>
                <w:szCs w:val="16"/>
              </w:rPr>
            </w:pPr>
          </w:p>
        </w:tc>
        <w:tc>
          <w:tcPr>
            <w:tcW w:w="290" w:type="pct"/>
          </w:tcPr>
          <w:p w14:paraId="1B9A2BF0" w14:textId="77777777" w:rsidR="00367016" w:rsidRDefault="00367016" w:rsidP="00367016">
            <w:pPr>
              <w:ind w:right="240"/>
              <w:jc w:val="both"/>
              <w:rPr>
                <w:sz w:val="16"/>
                <w:szCs w:val="16"/>
              </w:rPr>
            </w:pPr>
          </w:p>
        </w:tc>
        <w:tc>
          <w:tcPr>
            <w:tcW w:w="236" w:type="pct"/>
          </w:tcPr>
          <w:p w14:paraId="049453C8" w14:textId="77777777" w:rsidR="00367016" w:rsidRDefault="00367016" w:rsidP="00367016">
            <w:pPr>
              <w:ind w:right="240"/>
              <w:jc w:val="both"/>
              <w:rPr>
                <w:sz w:val="16"/>
                <w:szCs w:val="16"/>
              </w:rPr>
            </w:pPr>
          </w:p>
        </w:tc>
      </w:tr>
      <w:tr w:rsidR="00443ED2" w14:paraId="1B8CF1B1" w14:textId="77777777" w:rsidTr="00443ED2">
        <w:trPr>
          <w:jc w:val="center"/>
        </w:trPr>
        <w:tc>
          <w:tcPr>
            <w:tcW w:w="157" w:type="pct"/>
          </w:tcPr>
          <w:p w14:paraId="579CBC97" w14:textId="3D245ED5" w:rsidR="00443ED2" w:rsidRDefault="00443ED2" w:rsidP="00443ED2">
            <w:pPr>
              <w:ind w:right="12"/>
              <w:jc w:val="both"/>
              <w:rPr>
                <w:sz w:val="16"/>
                <w:szCs w:val="16"/>
              </w:rPr>
            </w:pPr>
            <w:r>
              <w:rPr>
                <w:sz w:val="16"/>
                <w:szCs w:val="16"/>
              </w:rPr>
              <w:t>4</w:t>
            </w:r>
          </w:p>
        </w:tc>
        <w:tc>
          <w:tcPr>
            <w:tcW w:w="396" w:type="pct"/>
            <w:vAlign w:val="bottom"/>
          </w:tcPr>
          <w:p w14:paraId="32FBC74C" w14:textId="77777777" w:rsidR="00443ED2" w:rsidRDefault="00443ED2" w:rsidP="00443ED2">
            <w:pPr>
              <w:spacing w:line="360" w:lineRule="auto"/>
              <w:rPr>
                <w:sz w:val="16"/>
                <w:szCs w:val="16"/>
              </w:rPr>
            </w:pPr>
          </w:p>
        </w:tc>
        <w:tc>
          <w:tcPr>
            <w:tcW w:w="342" w:type="pct"/>
          </w:tcPr>
          <w:p w14:paraId="00196B4E" w14:textId="50B3CA24" w:rsidR="00443ED2" w:rsidRDefault="00443ED2" w:rsidP="00443ED2">
            <w:pPr>
              <w:ind w:right="240"/>
              <w:jc w:val="both"/>
              <w:rPr>
                <w:sz w:val="16"/>
                <w:szCs w:val="16"/>
              </w:rPr>
            </w:pPr>
            <w:r>
              <w:rPr>
                <w:sz w:val="16"/>
                <w:szCs w:val="16"/>
              </w:rPr>
              <w:t>Rainfed</w:t>
            </w:r>
          </w:p>
        </w:tc>
        <w:tc>
          <w:tcPr>
            <w:tcW w:w="297" w:type="pct"/>
          </w:tcPr>
          <w:p w14:paraId="6A3647C1" w14:textId="699905C0" w:rsidR="00443ED2" w:rsidRDefault="00443ED2" w:rsidP="00443ED2">
            <w:pPr>
              <w:ind w:right="240"/>
              <w:jc w:val="both"/>
              <w:rPr>
                <w:sz w:val="16"/>
                <w:szCs w:val="16"/>
              </w:rPr>
            </w:pPr>
            <w:r>
              <w:rPr>
                <w:sz w:val="16"/>
                <w:szCs w:val="16"/>
              </w:rPr>
              <w:t>Kharif</w:t>
            </w:r>
          </w:p>
        </w:tc>
        <w:tc>
          <w:tcPr>
            <w:tcW w:w="403" w:type="pct"/>
          </w:tcPr>
          <w:p w14:paraId="3F6BAEB3" w14:textId="08EEB84F" w:rsidR="00443ED2" w:rsidRDefault="00443ED2" w:rsidP="00443ED2">
            <w:pPr>
              <w:ind w:right="240"/>
              <w:jc w:val="both"/>
              <w:rPr>
                <w:sz w:val="16"/>
                <w:szCs w:val="16"/>
              </w:rPr>
            </w:pPr>
            <w:r>
              <w:rPr>
                <w:sz w:val="16"/>
                <w:szCs w:val="16"/>
              </w:rPr>
              <w:t>Paddy</w:t>
            </w:r>
          </w:p>
        </w:tc>
        <w:tc>
          <w:tcPr>
            <w:tcW w:w="390" w:type="pct"/>
            <w:shd w:val="clear" w:color="auto" w:fill="auto"/>
          </w:tcPr>
          <w:p w14:paraId="2119EC9C" w14:textId="1DD5870C" w:rsidR="00443ED2" w:rsidRDefault="00443ED2" w:rsidP="00443ED2">
            <w:pPr>
              <w:ind w:right="240"/>
              <w:jc w:val="both"/>
              <w:rPr>
                <w:sz w:val="16"/>
                <w:szCs w:val="16"/>
              </w:rPr>
            </w:pPr>
            <w:r>
              <w:rPr>
                <w:sz w:val="16"/>
                <w:szCs w:val="16"/>
              </w:rPr>
              <w:t>Tunga</w:t>
            </w:r>
          </w:p>
        </w:tc>
        <w:tc>
          <w:tcPr>
            <w:tcW w:w="242" w:type="pct"/>
            <w:shd w:val="clear" w:color="auto" w:fill="auto"/>
          </w:tcPr>
          <w:p w14:paraId="7A96DF81" w14:textId="77777777" w:rsidR="00443ED2" w:rsidRDefault="00443ED2" w:rsidP="00443ED2">
            <w:pPr>
              <w:ind w:right="240"/>
              <w:jc w:val="both"/>
              <w:rPr>
                <w:sz w:val="16"/>
                <w:szCs w:val="16"/>
              </w:rPr>
            </w:pPr>
          </w:p>
        </w:tc>
        <w:tc>
          <w:tcPr>
            <w:tcW w:w="390" w:type="pct"/>
          </w:tcPr>
          <w:p w14:paraId="090958F8" w14:textId="3F6FA544" w:rsidR="00443ED2" w:rsidRDefault="00443ED2" w:rsidP="00443ED2">
            <w:pPr>
              <w:ind w:right="240"/>
              <w:jc w:val="both"/>
              <w:rPr>
                <w:sz w:val="16"/>
                <w:szCs w:val="16"/>
              </w:rPr>
            </w:pPr>
            <w:r>
              <w:rPr>
                <w:sz w:val="16"/>
                <w:szCs w:val="16"/>
              </w:rPr>
              <w:t>INM</w:t>
            </w:r>
          </w:p>
        </w:tc>
        <w:tc>
          <w:tcPr>
            <w:tcW w:w="667" w:type="pct"/>
          </w:tcPr>
          <w:p w14:paraId="025E55D1" w14:textId="77777777" w:rsidR="00443ED2" w:rsidRPr="00692FC9" w:rsidRDefault="00443ED2" w:rsidP="00443ED2">
            <w:pPr>
              <w:numPr>
                <w:ilvl w:val="0"/>
                <w:numId w:val="17"/>
              </w:numPr>
              <w:tabs>
                <w:tab w:val="clear" w:pos="720"/>
              </w:tabs>
              <w:ind w:left="132" w:right="240" w:hanging="142"/>
              <w:jc w:val="both"/>
              <w:rPr>
                <w:sz w:val="16"/>
                <w:szCs w:val="16"/>
                <w:lang w:val="en-IN"/>
              </w:rPr>
            </w:pPr>
            <w:r w:rsidRPr="00692FC9">
              <w:rPr>
                <w:sz w:val="16"/>
                <w:szCs w:val="16"/>
              </w:rPr>
              <w:t>100:50:50 kg NPK/ha</w:t>
            </w:r>
          </w:p>
          <w:p w14:paraId="780ED70A" w14:textId="77777777" w:rsidR="00443ED2" w:rsidRPr="00692FC9" w:rsidRDefault="00443ED2" w:rsidP="00443ED2">
            <w:pPr>
              <w:numPr>
                <w:ilvl w:val="0"/>
                <w:numId w:val="17"/>
              </w:numPr>
              <w:tabs>
                <w:tab w:val="clear" w:pos="720"/>
              </w:tabs>
              <w:ind w:left="132" w:right="240" w:hanging="142"/>
              <w:jc w:val="both"/>
              <w:rPr>
                <w:sz w:val="16"/>
                <w:szCs w:val="16"/>
                <w:lang w:val="en-IN"/>
              </w:rPr>
            </w:pPr>
            <w:r w:rsidRPr="00692FC9">
              <w:rPr>
                <w:sz w:val="16"/>
                <w:szCs w:val="16"/>
              </w:rPr>
              <w:t>FYM-10t/ha</w:t>
            </w:r>
          </w:p>
          <w:p w14:paraId="6C5C899A" w14:textId="77777777" w:rsidR="00443ED2" w:rsidRPr="00692FC9" w:rsidRDefault="00443ED2" w:rsidP="00443ED2">
            <w:pPr>
              <w:numPr>
                <w:ilvl w:val="0"/>
                <w:numId w:val="17"/>
              </w:numPr>
              <w:tabs>
                <w:tab w:val="clear" w:pos="720"/>
              </w:tabs>
              <w:ind w:left="132" w:right="240" w:hanging="142"/>
              <w:jc w:val="both"/>
              <w:rPr>
                <w:sz w:val="16"/>
                <w:szCs w:val="16"/>
                <w:lang w:val="en-IN"/>
              </w:rPr>
            </w:pPr>
            <w:proofErr w:type="spellStart"/>
            <w:r w:rsidRPr="00692FC9">
              <w:rPr>
                <w:sz w:val="16"/>
                <w:szCs w:val="16"/>
              </w:rPr>
              <w:t>Azospirillum</w:t>
            </w:r>
            <w:proofErr w:type="spellEnd"/>
            <w:r w:rsidRPr="00692FC9">
              <w:rPr>
                <w:sz w:val="16"/>
                <w:szCs w:val="16"/>
              </w:rPr>
              <w:t xml:space="preserve"> /PSB-1 kg/ha</w:t>
            </w:r>
          </w:p>
          <w:p w14:paraId="3517CA2A" w14:textId="77777777" w:rsidR="00443ED2" w:rsidRPr="00692FC9" w:rsidRDefault="00443ED2" w:rsidP="00443ED2">
            <w:pPr>
              <w:numPr>
                <w:ilvl w:val="0"/>
                <w:numId w:val="17"/>
              </w:numPr>
              <w:tabs>
                <w:tab w:val="clear" w:pos="720"/>
              </w:tabs>
              <w:ind w:left="132" w:right="240" w:hanging="142"/>
              <w:jc w:val="both"/>
              <w:rPr>
                <w:sz w:val="16"/>
                <w:szCs w:val="16"/>
                <w:lang w:val="en-IN"/>
              </w:rPr>
            </w:pPr>
            <w:r w:rsidRPr="00692FC9">
              <w:rPr>
                <w:sz w:val="16"/>
                <w:szCs w:val="16"/>
              </w:rPr>
              <w:t>ZnSO4 - 20kg/ha</w:t>
            </w:r>
          </w:p>
          <w:p w14:paraId="6CB3726A" w14:textId="77777777" w:rsidR="00443ED2" w:rsidRPr="00692FC9" w:rsidRDefault="00443ED2" w:rsidP="00443ED2">
            <w:pPr>
              <w:numPr>
                <w:ilvl w:val="0"/>
                <w:numId w:val="17"/>
              </w:numPr>
              <w:tabs>
                <w:tab w:val="clear" w:pos="720"/>
              </w:tabs>
              <w:ind w:left="132" w:right="240" w:hanging="142"/>
              <w:jc w:val="both"/>
              <w:rPr>
                <w:sz w:val="16"/>
                <w:szCs w:val="16"/>
                <w:lang w:val="en-IN"/>
              </w:rPr>
            </w:pPr>
            <w:r w:rsidRPr="00692FC9">
              <w:rPr>
                <w:sz w:val="16"/>
                <w:szCs w:val="16"/>
              </w:rPr>
              <w:t>CaCO3-500 kg/ha</w:t>
            </w:r>
          </w:p>
          <w:p w14:paraId="3B393F73" w14:textId="77777777" w:rsidR="00443ED2" w:rsidRPr="00692FC9" w:rsidRDefault="00443ED2" w:rsidP="00443ED2">
            <w:pPr>
              <w:numPr>
                <w:ilvl w:val="0"/>
                <w:numId w:val="17"/>
              </w:numPr>
              <w:tabs>
                <w:tab w:val="clear" w:pos="720"/>
              </w:tabs>
              <w:ind w:left="132" w:right="240" w:hanging="142"/>
              <w:jc w:val="both"/>
              <w:rPr>
                <w:sz w:val="16"/>
                <w:szCs w:val="16"/>
                <w:lang w:val="en-IN"/>
              </w:rPr>
            </w:pPr>
            <w:r w:rsidRPr="00692FC9">
              <w:rPr>
                <w:sz w:val="16"/>
                <w:szCs w:val="16"/>
              </w:rPr>
              <w:t xml:space="preserve">ZnSO4 (0.2% spray after 40 days after planting) </w:t>
            </w:r>
          </w:p>
          <w:p w14:paraId="46A6D45F" w14:textId="681483C0" w:rsidR="00443ED2" w:rsidRPr="00B80F3A" w:rsidRDefault="00443ED2" w:rsidP="00443ED2">
            <w:pPr>
              <w:numPr>
                <w:ilvl w:val="0"/>
                <w:numId w:val="17"/>
              </w:numPr>
              <w:tabs>
                <w:tab w:val="clear" w:pos="720"/>
              </w:tabs>
              <w:ind w:left="132" w:right="240" w:hanging="142"/>
              <w:jc w:val="both"/>
              <w:rPr>
                <w:sz w:val="16"/>
                <w:szCs w:val="16"/>
                <w:lang w:val="en-IN"/>
              </w:rPr>
            </w:pPr>
            <w:r w:rsidRPr="00692FC9">
              <w:rPr>
                <w:sz w:val="16"/>
                <w:szCs w:val="16"/>
              </w:rPr>
              <w:t>Foliar application of 19:19:19 at 10 g/l at maximum tillering stage</w:t>
            </w:r>
          </w:p>
        </w:tc>
        <w:tc>
          <w:tcPr>
            <w:tcW w:w="365" w:type="pct"/>
          </w:tcPr>
          <w:p w14:paraId="092E15C9" w14:textId="56173853" w:rsidR="00443ED2" w:rsidRDefault="00443ED2" w:rsidP="00443ED2">
            <w:pPr>
              <w:ind w:right="240"/>
              <w:jc w:val="both"/>
              <w:rPr>
                <w:sz w:val="16"/>
                <w:szCs w:val="16"/>
              </w:rPr>
            </w:pPr>
            <w:r>
              <w:rPr>
                <w:sz w:val="16"/>
                <w:szCs w:val="16"/>
              </w:rPr>
              <w:t>4.0</w:t>
            </w:r>
          </w:p>
        </w:tc>
        <w:tc>
          <w:tcPr>
            <w:tcW w:w="366" w:type="pct"/>
          </w:tcPr>
          <w:p w14:paraId="48066842" w14:textId="4D0387E4" w:rsidR="00443ED2" w:rsidRDefault="00443ED2" w:rsidP="00443ED2">
            <w:pPr>
              <w:ind w:right="240"/>
              <w:jc w:val="both"/>
              <w:rPr>
                <w:sz w:val="16"/>
                <w:szCs w:val="16"/>
              </w:rPr>
            </w:pPr>
            <w:r>
              <w:rPr>
                <w:sz w:val="16"/>
                <w:szCs w:val="16"/>
              </w:rPr>
              <w:t>4.0</w:t>
            </w:r>
          </w:p>
        </w:tc>
        <w:tc>
          <w:tcPr>
            <w:tcW w:w="224" w:type="pct"/>
          </w:tcPr>
          <w:p w14:paraId="38DA7435" w14:textId="32B908FD" w:rsidR="00443ED2" w:rsidRDefault="00443ED2" w:rsidP="00443ED2">
            <w:pPr>
              <w:ind w:right="240"/>
              <w:jc w:val="both"/>
              <w:rPr>
                <w:sz w:val="16"/>
                <w:szCs w:val="16"/>
              </w:rPr>
            </w:pPr>
            <w:r>
              <w:rPr>
                <w:sz w:val="16"/>
                <w:szCs w:val="16"/>
              </w:rPr>
              <w:t>-</w:t>
            </w:r>
          </w:p>
        </w:tc>
        <w:tc>
          <w:tcPr>
            <w:tcW w:w="234" w:type="pct"/>
          </w:tcPr>
          <w:p w14:paraId="2FA8F2FE" w14:textId="74935364" w:rsidR="00443ED2" w:rsidRDefault="00443ED2" w:rsidP="00443ED2">
            <w:pPr>
              <w:ind w:right="240"/>
              <w:jc w:val="both"/>
              <w:rPr>
                <w:sz w:val="16"/>
                <w:szCs w:val="16"/>
              </w:rPr>
            </w:pPr>
            <w:r>
              <w:rPr>
                <w:sz w:val="16"/>
                <w:szCs w:val="16"/>
              </w:rPr>
              <w:t>20</w:t>
            </w:r>
          </w:p>
        </w:tc>
        <w:tc>
          <w:tcPr>
            <w:tcW w:w="290" w:type="pct"/>
          </w:tcPr>
          <w:p w14:paraId="7F7EB6A9" w14:textId="303F51E9" w:rsidR="00443ED2" w:rsidRDefault="00443ED2" w:rsidP="00443ED2">
            <w:pPr>
              <w:ind w:right="240"/>
              <w:jc w:val="both"/>
              <w:rPr>
                <w:sz w:val="16"/>
                <w:szCs w:val="16"/>
              </w:rPr>
            </w:pPr>
            <w:r>
              <w:rPr>
                <w:sz w:val="16"/>
                <w:szCs w:val="16"/>
              </w:rPr>
              <w:t>-</w:t>
            </w:r>
          </w:p>
        </w:tc>
        <w:tc>
          <w:tcPr>
            <w:tcW w:w="236" w:type="pct"/>
          </w:tcPr>
          <w:p w14:paraId="3B328108" w14:textId="08361A1C" w:rsidR="00443ED2" w:rsidRDefault="00443ED2" w:rsidP="00443ED2">
            <w:pPr>
              <w:ind w:right="240"/>
              <w:jc w:val="both"/>
              <w:rPr>
                <w:sz w:val="16"/>
                <w:szCs w:val="16"/>
              </w:rPr>
            </w:pPr>
            <w:r>
              <w:rPr>
                <w:sz w:val="16"/>
                <w:szCs w:val="16"/>
              </w:rPr>
              <w:t>-</w:t>
            </w:r>
          </w:p>
        </w:tc>
      </w:tr>
      <w:tr w:rsidR="00443ED2" w14:paraId="0C96BC5A" w14:textId="77777777" w:rsidTr="00443ED2">
        <w:trPr>
          <w:jc w:val="center"/>
        </w:trPr>
        <w:tc>
          <w:tcPr>
            <w:tcW w:w="157" w:type="pct"/>
          </w:tcPr>
          <w:p w14:paraId="23388878" w14:textId="3756E3CD" w:rsidR="00443ED2" w:rsidRDefault="00443ED2" w:rsidP="00443ED2">
            <w:pPr>
              <w:ind w:right="12"/>
              <w:jc w:val="both"/>
              <w:rPr>
                <w:sz w:val="16"/>
                <w:szCs w:val="16"/>
              </w:rPr>
            </w:pPr>
            <w:r>
              <w:rPr>
                <w:sz w:val="16"/>
                <w:szCs w:val="16"/>
              </w:rPr>
              <w:t>5</w:t>
            </w:r>
          </w:p>
        </w:tc>
        <w:tc>
          <w:tcPr>
            <w:tcW w:w="396" w:type="pct"/>
            <w:vAlign w:val="bottom"/>
          </w:tcPr>
          <w:p w14:paraId="4AD824B5" w14:textId="77777777" w:rsidR="00443ED2" w:rsidRDefault="00443ED2" w:rsidP="00443ED2">
            <w:pPr>
              <w:spacing w:line="360" w:lineRule="auto"/>
              <w:rPr>
                <w:sz w:val="16"/>
                <w:szCs w:val="16"/>
              </w:rPr>
            </w:pPr>
          </w:p>
        </w:tc>
        <w:tc>
          <w:tcPr>
            <w:tcW w:w="342" w:type="pct"/>
          </w:tcPr>
          <w:p w14:paraId="610507AC" w14:textId="0E32A402" w:rsidR="00443ED2" w:rsidRDefault="00443ED2" w:rsidP="00443ED2">
            <w:pPr>
              <w:ind w:right="240"/>
              <w:jc w:val="both"/>
              <w:rPr>
                <w:sz w:val="16"/>
                <w:szCs w:val="16"/>
              </w:rPr>
            </w:pPr>
            <w:r>
              <w:rPr>
                <w:sz w:val="16"/>
                <w:szCs w:val="16"/>
              </w:rPr>
              <w:t>Rainfed</w:t>
            </w:r>
          </w:p>
        </w:tc>
        <w:tc>
          <w:tcPr>
            <w:tcW w:w="297" w:type="pct"/>
          </w:tcPr>
          <w:p w14:paraId="19043C1C" w14:textId="20761050" w:rsidR="00443ED2" w:rsidRDefault="00443ED2" w:rsidP="00443ED2">
            <w:pPr>
              <w:ind w:right="240"/>
              <w:jc w:val="both"/>
              <w:rPr>
                <w:sz w:val="16"/>
                <w:szCs w:val="16"/>
              </w:rPr>
            </w:pPr>
            <w:r>
              <w:rPr>
                <w:sz w:val="16"/>
                <w:szCs w:val="16"/>
              </w:rPr>
              <w:t>Kharif</w:t>
            </w:r>
          </w:p>
        </w:tc>
        <w:tc>
          <w:tcPr>
            <w:tcW w:w="403" w:type="pct"/>
          </w:tcPr>
          <w:p w14:paraId="5282C3DB" w14:textId="4F1CE54F" w:rsidR="00443ED2" w:rsidRDefault="00443ED2" w:rsidP="00443ED2">
            <w:pPr>
              <w:ind w:right="240"/>
              <w:jc w:val="both"/>
              <w:rPr>
                <w:sz w:val="16"/>
                <w:szCs w:val="16"/>
              </w:rPr>
            </w:pPr>
            <w:r w:rsidRPr="00692FC9">
              <w:rPr>
                <w:sz w:val="16"/>
                <w:szCs w:val="16"/>
              </w:rPr>
              <w:t>Maize</w:t>
            </w:r>
          </w:p>
        </w:tc>
        <w:tc>
          <w:tcPr>
            <w:tcW w:w="390" w:type="pct"/>
            <w:shd w:val="clear" w:color="auto" w:fill="auto"/>
          </w:tcPr>
          <w:p w14:paraId="7DA07F8C" w14:textId="77777777" w:rsidR="00443ED2" w:rsidRDefault="00443ED2" w:rsidP="00443ED2">
            <w:pPr>
              <w:ind w:right="240"/>
              <w:jc w:val="both"/>
              <w:rPr>
                <w:sz w:val="16"/>
                <w:szCs w:val="16"/>
              </w:rPr>
            </w:pPr>
          </w:p>
        </w:tc>
        <w:tc>
          <w:tcPr>
            <w:tcW w:w="242" w:type="pct"/>
            <w:shd w:val="clear" w:color="auto" w:fill="auto"/>
          </w:tcPr>
          <w:p w14:paraId="114A19A5" w14:textId="77777777" w:rsidR="00443ED2" w:rsidRDefault="00443ED2" w:rsidP="00443ED2">
            <w:pPr>
              <w:ind w:right="240"/>
              <w:jc w:val="both"/>
              <w:rPr>
                <w:sz w:val="16"/>
                <w:szCs w:val="16"/>
              </w:rPr>
            </w:pPr>
          </w:p>
        </w:tc>
        <w:tc>
          <w:tcPr>
            <w:tcW w:w="390" w:type="pct"/>
          </w:tcPr>
          <w:p w14:paraId="62C6851D" w14:textId="5B7A316D" w:rsidR="00443ED2" w:rsidRDefault="00443ED2" w:rsidP="00443ED2">
            <w:pPr>
              <w:ind w:right="240"/>
              <w:jc w:val="both"/>
              <w:rPr>
                <w:sz w:val="16"/>
                <w:szCs w:val="16"/>
              </w:rPr>
            </w:pPr>
            <w:r>
              <w:rPr>
                <w:sz w:val="16"/>
                <w:szCs w:val="16"/>
              </w:rPr>
              <w:t>IPDM</w:t>
            </w:r>
          </w:p>
        </w:tc>
        <w:tc>
          <w:tcPr>
            <w:tcW w:w="667" w:type="pct"/>
          </w:tcPr>
          <w:p w14:paraId="74134973" w14:textId="77777777" w:rsidR="00443ED2" w:rsidRPr="00692FC9" w:rsidRDefault="00443ED2" w:rsidP="00443ED2">
            <w:pPr>
              <w:numPr>
                <w:ilvl w:val="0"/>
                <w:numId w:val="17"/>
              </w:numPr>
              <w:tabs>
                <w:tab w:val="clear" w:pos="720"/>
              </w:tabs>
              <w:ind w:left="132" w:right="240" w:hanging="132"/>
              <w:jc w:val="both"/>
              <w:rPr>
                <w:sz w:val="16"/>
                <w:szCs w:val="16"/>
                <w:lang w:val="en-IN"/>
              </w:rPr>
            </w:pPr>
            <w:r w:rsidRPr="00692FC9">
              <w:rPr>
                <w:sz w:val="16"/>
                <w:szCs w:val="16"/>
              </w:rPr>
              <w:t xml:space="preserve">Intercropping Maize with </w:t>
            </w:r>
            <w:proofErr w:type="spellStart"/>
            <w:r w:rsidRPr="00692FC9">
              <w:rPr>
                <w:sz w:val="16"/>
                <w:szCs w:val="16"/>
              </w:rPr>
              <w:t>redgram</w:t>
            </w:r>
            <w:proofErr w:type="spellEnd"/>
            <w:r w:rsidRPr="00692FC9">
              <w:rPr>
                <w:sz w:val="16"/>
                <w:szCs w:val="16"/>
              </w:rPr>
              <w:t xml:space="preserve"> (8:2)</w:t>
            </w:r>
          </w:p>
          <w:p w14:paraId="22F5B272" w14:textId="77777777" w:rsidR="00443ED2" w:rsidRPr="00692FC9" w:rsidRDefault="00443ED2" w:rsidP="00443ED2">
            <w:pPr>
              <w:numPr>
                <w:ilvl w:val="0"/>
                <w:numId w:val="17"/>
              </w:numPr>
              <w:tabs>
                <w:tab w:val="clear" w:pos="720"/>
              </w:tabs>
              <w:ind w:left="132" w:right="240" w:hanging="132"/>
              <w:jc w:val="both"/>
              <w:rPr>
                <w:sz w:val="16"/>
                <w:szCs w:val="16"/>
                <w:lang w:val="en-IN"/>
              </w:rPr>
            </w:pPr>
            <w:r w:rsidRPr="00692FC9">
              <w:rPr>
                <w:sz w:val="16"/>
                <w:szCs w:val="16"/>
              </w:rPr>
              <w:lastRenderedPageBreak/>
              <w:t xml:space="preserve">  Seed treatment with </w:t>
            </w:r>
            <w:r w:rsidRPr="00692FC9">
              <w:rPr>
                <w:sz w:val="16"/>
                <w:szCs w:val="16"/>
                <w:lang w:val="en-IN"/>
              </w:rPr>
              <w:t>Cyantraniliprole</w:t>
            </w:r>
            <w:r w:rsidRPr="00692FC9">
              <w:rPr>
                <w:sz w:val="16"/>
                <w:szCs w:val="16"/>
              </w:rPr>
              <w:t xml:space="preserve">   </w:t>
            </w:r>
            <w:r w:rsidRPr="00692FC9">
              <w:rPr>
                <w:sz w:val="16"/>
                <w:szCs w:val="16"/>
              </w:rPr>
              <w:br/>
              <w:t xml:space="preserve">    19.8 + Thiamethoxam 19.8 FS @ 6 ml/kg </w:t>
            </w:r>
            <w:r w:rsidRPr="00692FC9">
              <w:rPr>
                <w:sz w:val="16"/>
                <w:szCs w:val="16"/>
              </w:rPr>
              <w:br/>
              <w:t xml:space="preserve">    of seeds</w:t>
            </w:r>
          </w:p>
          <w:p w14:paraId="74ED8FE2" w14:textId="1CA0C509" w:rsidR="00443ED2" w:rsidRPr="00B80F3A" w:rsidRDefault="00443ED2" w:rsidP="00443ED2">
            <w:pPr>
              <w:numPr>
                <w:ilvl w:val="0"/>
                <w:numId w:val="17"/>
              </w:numPr>
              <w:tabs>
                <w:tab w:val="clear" w:pos="720"/>
              </w:tabs>
              <w:ind w:left="132" w:right="240" w:hanging="132"/>
              <w:jc w:val="both"/>
              <w:rPr>
                <w:sz w:val="16"/>
                <w:szCs w:val="16"/>
                <w:lang w:val="en-IN"/>
              </w:rPr>
            </w:pPr>
            <w:r w:rsidRPr="00692FC9">
              <w:rPr>
                <w:sz w:val="16"/>
                <w:szCs w:val="16"/>
              </w:rPr>
              <w:t xml:space="preserve">  Spray of neem oil 10000ppm @ 2 ml/l</w:t>
            </w:r>
          </w:p>
        </w:tc>
        <w:tc>
          <w:tcPr>
            <w:tcW w:w="365" w:type="pct"/>
          </w:tcPr>
          <w:p w14:paraId="58B5D5F3" w14:textId="6CFF4D44" w:rsidR="00443ED2" w:rsidRDefault="00443ED2" w:rsidP="00443ED2">
            <w:pPr>
              <w:ind w:right="240"/>
              <w:jc w:val="both"/>
              <w:rPr>
                <w:sz w:val="16"/>
                <w:szCs w:val="16"/>
              </w:rPr>
            </w:pPr>
            <w:r>
              <w:rPr>
                <w:sz w:val="16"/>
                <w:szCs w:val="16"/>
              </w:rPr>
              <w:lastRenderedPageBreak/>
              <w:t>10.0</w:t>
            </w:r>
          </w:p>
        </w:tc>
        <w:tc>
          <w:tcPr>
            <w:tcW w:w="366" w:type="pct"/>
          </w:tcPr>
          <w:p w14:paraId="52DDA710" w14:textId="4629F497" w:rsidR="00443ED2" w:rsidRDefault="00443ED2" w:rsidP="00443ED2">
            <w:pPr>
              <w:ind w:right="240"/>
              <w:jc w:val="both"/>
              <w:rPr>
                <w:sz w:val="16"/>
                <w:szCs w:val="16"/>
              </w:rPr>
            </w:pPr>
            <w:r>
              <w:rPr>
                <w:sz w:val="16"/>
                <w:szCs w:val="16"/>
              </w:rPr>
              <w:t>10.0</w:t>
            </w:r>
          </w:p>
        </w:tc>
        <w:tc>
          <w:tcPr>
            <w:tcW w:w="224" w:type="pct"/>
          </w:tcPr>
          <w:p w14:paraId="1C5EFE36" w14:textId="7F9A8F93" w:rsidR="00443ED2" w:rsidRDefault="00443ED2" w:rsidP="00443ED2">
            <w:pPr>
              <w:ind w:right="240"/>
              <w:jc w:val="both"/>
              <w:rPr>
                <w:sz w:val="16"/>
                <w:szCs w:val="16"/>
              </w:rPr>
            </w:pPr>
            <w:r>
              <w:rPr>
                <w:sz w:val="16"/>
                <w:szCs w:val="16"/>
              </w:rPr>
              <w:t>-</w:t>
            </w:r>
          </w:p>
        </w:tc>
        <w:tc>
          <w:tcPr>
            <w:tcW w:w="234" w:type="pct"/>
          </w:tcPr>
          <w:p w14:paraId="034B1897" w14:textId="7AA00F86" w:rsidR="00443ED2" w:rsidRDefault="00443ED2" w:rsidP="00443ED2">
            <w:pPr>
              <w:ind w:right="240"/>
              <w:jc w:val="both"/>
              <w:rPr>
                <w:sz w:val="16"/>
                <w:szCs w:val="16"/>
              </w:rPr>
            </w:pPr>
            <w:r>
              <w:rPr>
                <w:sz w:val="16"/>
                <w:szCs w:val="16"/>
              </w:rPr>
              <w:t>25</w:t>
            </w:r>
          </w:p>
        </w:tc>
        <w:tc>
          <w:tcPr>
            <w:tcW w:w="290" w:type="pct"/>
          </w:tcPr>
          <w:p w14:paraId="72FB0A75" w14:textId="1E945C12" w:rsidR="00443ED2" w:rsidRDefault="00443ED2" w:rsidP="00443ED2">
            <w:pPr>
              <w:ind w:right="240"/>
              <w:jc w:val="both"/>
              <w:rPr>
                <w:sz w:val="16"/>
                <w:szCs w:val="16"/>
              </w:rPr>
            </w:pPr>
            <w:r>
              <w:rPr>
                <w:sz w:val="16"/>
                <w:szCs w:val="16"/>
              </w:rPr>
              <w:t>-</w:t>
            </w:r>
          </w:p>
        </w:tc>
        <w:tc>
          <w:tcPr>
            <w:tcW w:w="236" w:type="pct"/>
          </w:tcPr>
          <w:p w14:paraId="23CD0DCA" w14:textId="3C9CE559" w:rsidR="00443ED2" w:rsidRDefault="00443ED2" w:rsidP="00443ED2">
            <w:pPr>
              <w:ind w:right="240"/>
              <w:jc w:val="both"/>
              <w:rPr>
                <w:sz w:val="16"/>
                <w:szCs w:val="16"/>
              </w:rPr>
            </w:pPr>
            <w:r>
              <w:rPr>
                <w:sz w:val="16"/>
                <w:szCs w:val="16"/>
              </w:rPr>
              <w:t>-</w:t>
            </w:r>
          </w:p>
        </w:tc>
      </w:tr>
      <w:tr w:rsidR="00367016" w14:paraId="2BEADFF1" w14:textId="77777777" w:rsidTr="00443ED2">
        <w:trPr>
          <w:jc w:val="center"/>
        </w:trPr>
        <w:tc>
          <w:tcPr>
            <w:tcW w:w="157" w:type="pct"/>
          </w:tcPr>
          <w:p w14:paraId="0920C85B" w14:textId="77777777" w:rsidR="00367016" w:rsidRDefault="00367016" w:rsidP="00367016">
            <w:pPr>
              <w:ind w:right="12"/>
              <w:jc w:val="both"/>
              <w:rPr>
                <w:sz w:val="16"/>
                <w:szCs w:val="16"/>
              </w:rPr>
            </w:pPr>
          </w:p>
        </w:tc>
        <w:tc>
          <w:tcPr>
            <w:tcW w:w="396" w:type="pct"/>
            <w:vAlign w:val="bottom"/>
          </w:tcPr>
          <w:p w14:paraId="49B2EF40" w14:textId="77777777" w:rsidR="00367016" w:rsidRDefault="00367016" w:rsidP="00367016">
            <w:pPr>
              <w:spacing w:line="360" w:lineRule="auto"/>
              <w:rPr>
                <w:sz w:val="16"/>
                <w:szCs w:val="16"/>
              </w:rPr>
            </w:pPr>
            <w:r>
              <w:rPr>
                <w:sz w:val="16"/>
                <w:szCs w:val="16"/>
              </w:rPr>
              <w:t xml:space="preserve">Millets </w:t>
            </w:r>
          </w:p>
        </w:tc>
        <w:tc>
          <w:tcPr>
            <w:tcW w:w="342" w:type="pct"/>
          </w:tcPr>
          <w:p w14:paraId="709139D2" w14:textId="77777777" w:rsidR="00367016" w:rsidRDefault="00367016" w:rsidP="00367016">
            <w:pPr>
              <w:ind w:right="240"/>
              <w:jc w:val="both"/>
              <w:rPr>
                <w:sz w:val="16"/>
                <w:szCs w:val="16"/>
              </w:rPr>
            </w:pPr>
          </w:p>
        </w:tc>
        <w:tc>
          <w:tcPr>
            <w:tcW w:w="297" w:type="pct"/>
          </w:tcPr>
          <w:p w14:paraId="0E6429C0" w14:textId="77777777" w:rsidR="00367016" w:rsidRDefault="00367016" w:rsidP="00367016">
            <w:pPr>
              <w:ind w:right="240"/>
              <w:jc w:val="both"/>
              <w:rPr>
                <w:sz w:val="16"/>
                <w:szCs w:val="16"/>
              </w:rPr>
            </w:pPr>
          </w:p>
        </w:tc>
        <w:tc>
          <w:tcPr>
            <w:tcW w:w="403" w:type="pct"/>
          </w:tcPr>
          <w:p w14:paraId="33A252FD" w14:textId="77777777" w:rsidR="00367016" w:rsidRDefault="00367016" w:rsidP="00367016">
            <w:pPr>
              <w:ind w:right="240"/>
              <w:jc w:val="both"/>
              <w:rPr>
                <w:sz w:val="16"/>
                <w:szCs w:val="16"/>
              </w:rPr>
            </w:pPr>
          </w:p>
        </w:tc>
        <w:tc>
          <w:tcPr>
            <w:tcW w:w="390" w:type="pct"/>
            <w:shd w:val="clear" w:color="auto" w:fill="auto"/>
          </w:tcPr>
          <w:p w14:paraId="75567C23" w14:textId="77777777" w:rsidR="00367016" w:rsidRDefault="00367016" w:rsidP="00367016">
            <w:pPr>
              <w:ind w:right="240"/>
              <w:jc w:val="both"/>
              <w:rPr>
                <w:sz w:val="16"/>
                <w:szCs w:val="16"/>
              </w:rPr>
            </w:pPr>
          </w:p>
        </w:tc>
        <w:tc>
          <w:tcPr>
            <w:tcW w:w="242" w:type="pct"/>
            <w:shd w:val="clear" w:color="auto" w:fill="auto"/>
          </w:tcPr>
          <w:p w14:paraId="11E54ED1" w14:textId="77777777" w:rsidR="00367016" w:rsidRDefault="00367016" w:rsidP="00367016">
            <w:pPr>
              <w:ind w:right="240"/>
              <w:jc w:val="both"/>
              <w:rPr>
                <w:sz w:val="16"/>
                <w:szCs w:val="16"/>
              </w:rPr>
            </w:pPr>
          </w:p>
        </w:tc>
        <w:tc>
          <w:tcPr>
            <w:tcW w:w="390" w:type="pct"/>
          </w:tcPr>
          <w:p w14:paraId="250D6465" w14:textId="77777777" w:rsidR="00367016" w:rsidRDefault="00367016" w:rsidP="00367016">
            <w:pPr>
              <w:ind w:right="240"/>
              <w:jc w:val="both"/>
              <w:rPr>
                <w:sz w:val="16"/>
                <w:szCs w:val="16"/>
              </w:rPr>
            </w:pPr>
          </w:p>
        </w:tc>
        <w:tc>
          <w:tcPr>
            <w:tcW w:w="667" w:type="pct"/>
          </w:tcPr>
          <w:p w14:paraId="0DD14093" w14:textId="77777777" w:rsidR="00367016" w:rsidRDefault="00367016" w:rsidP="00367016">
            <w:pPr>
              <w:ind w:right="240"/>
              <w:jc w:val="both"/>
              <w:rPr>
                <w:sz w:val="16"/>
                <w:szCs w:val="16"/>
              </w:rPr>
            </w:pPr>
          </w:p>
        </w:tc>
        <w:tc>
          <w:tcPr>
            <w:tcW w:w="365" w:type="pct"/>
          </w:tcPr>
          <w:p w14:paraId="2FA6FEA0" w14:textId="77777777" w:rsidR="00367016" w:rsidRDefault="00367016" w:rsidP="00367016">
            <w:pPr>
              <w:ind w:right="240"/>
              <w:jc w:val="both"/>
              <w:rPr>
                <w:sz w:val="16"/>
                <w:szCs w:val="16"/>
              </w:rPr>
            </w:pPr>
          </w:p>
        </w:tc>
        <w:tc>
          <w:tcPr>
            <w:tcW w:w="366" w:type="pct"/>
          </w:tcPr>
          <w:p w14:paraId="348314F2" w14:textId="77777777" w:rsidR="00367016" w:rsidRDefault="00367016" w:rsidP="00367016">
            <w:pPr>
              <w:ind w:right="240"/>
              <w:jc w:val="both"/>
              <w:rPr>
                <w:sz w:val="16"/>
                <w:szCs w:val="16"/>
              </w:rPr>
            </w:pPr>
          </w:p>
        </w:tc>
        <w:tc>
          <w:tcPr>
            <w:tcW w:w="224" w:type="pct"/>
          </w:tcPr>
          <w:p w14:paraId="23C75312" w14:textId="77777777" w:rsidR="00367016" w:rsidRDefault="00367016" w:rsidP="00367016">
            <w:pPr>
              <w:ind w:right="240"/>
              <w:jc w:val="both"/>
              <w:rPr>
                <w:sz w:val="16"/>
                <w:szCs w:val="16"/>
              </w:rPr>
            </w:pPr>
          </w:p>
        </w:tc>
        <w:tc>
          <w:tcPr>
            <w:tcW w:w="234" w:type="pct"/>
          </w:tcPr>
          <w:p w14:paraId="30CA9422" w14:textId="77777777" w:rsidR="00367016" w:rsidRDefault="00367016" w:rsidP="00367016">
            <w:pPr>
              <w:ind w:right="240"/>
              <w:jc w:val="both"/>
              <w:rPr>
                <w:sz w:val="16"/>
                <w:szCs w:val="16"/>
              </w:rPr>
            </w:pPr>
          </w:p>
        </w:tc>
        <w:tc>
          <w:tcPr>
            <w:tcW w:w="290" w:type="pct"/>
          </w:tcPr>
          <w:p w14:paraId="66A1B7D6" w14:textId="77777777" w:rsidR="00367016" w:rsidRDefault="00367016" w:rsidP="00367016">
            <w:pPr>
              <w:ind w:right="240"/>
              <w:jc w:val="both"/>
              <w:rPr>
                <w:sz w:val="16"/>
                <w:szCs w:val="16"/>
              </w:rPr>
            </w:pPr>
          </w:p>
        </w:tc>
        <w:tc>
          <w:tcPr>
            <w:tcW w:w="236" w:type="pct"/>
          </w:tcPr>
          <w:p w14:paraId="651684A0" w14:textId="77777777" w:rsidR="00367016" w:rsidRDefault="00367016" w:rsidP="00367016">
            <w:pPr>
              <w:ind w:right="240"/>
              <w:jc w:val="both"/>
              <w:rPr>
                <w:sz w:val="16"/>
                <w:szCs w:val="16"/>
              </w:rPr>
            </w:pPr>
          </w:p>
        </w:tc>
      </w:tr>
      <w:tr w:rsidR="00443ED2" w14:paraId="005E7F75" w14:textId="77777777" w:rsidTr="00443ED2">
        <w:trPr>
          <w:jc w:val="center"/>
        </w:trPr>
        <w:tc>
          <w:tcPr>
            <w:tcW w:w="157" w:type="pct"/>
          </w:tcPr>
          <w:p w14:paraId="6C9DF704" w14:textId="1B6E01D2" w:rsidR="00443ED2" w:rsidRDefault="00443ED2" w:rsidP="00443ED2">
            <w:pPr>
              <w:ind w:right="12"/>
              <w:jc w:val="both"/>
              <w:rPr>
                <w:sz w:val="16"/>
                <w:szCs w:val="16"/>
              </w:rPr>
            </w:pPr>
            <w:r>
              <w:rPr>
                <w:sz w:val="16"/>
                <w:szCs w:val="16"/>
              </w:rPr>
              <w:t>6</w:t>
            </w:r>
          </w:p>
        </w:tc>
        <w:tc>
          <w:tcPr>
            <w:tcW w:w="396" w:type="pct"/>
            <w:vAlign w:val="bottom"/>
          </w:tcPr>
          <w:p w14:paraId="031A45D3" w14:textId="77777777" w:rsidR="00443ED2" w:rsidRDefault="00443ED2" w:rsidP="00443ED2">
            <w:pPr>
              <w:spacing w:line="360" w:lineRule="auto"/>
              <w:rPr>
                <w:sz w:val="16"/>
                <w:szCs w:val="16"/>
              </w:rPr>
            </w:pPr>
          </w:p>
        </w:tc>
        <w:tc>
          <w:tcPr>
            <w:tcW w:w="342" w:type="pct"/>
          </w:tcPr>
          <w:p w14:paraId="21F55C63" w14:textId="46339D8F" w:rsidR="00443ED2" w:rsidRDefault="00443ED2" w:rsidP="00443ED2">
            <w:pPr>
              <w:ind w:right="240"/>
              <w:jc w:val="both"/>
              <w:rPr>
                <w:sz w:val="16"/>
                <w:szCs w:val="16"/>
              </w:rPr>
            </w:pPr>
            <w:r>
              <w:rPr>
                <w:sz w:val="16"/>
                <w:szCs w:val="16"/>
              </w:rPr>
              <w:t>Rainfed</w:t>
            </w:r>
          </w:p>
        </w:tc>
        <w:tc>
          <w:tcPr>
            <w:tcW w:w="297" w:type="pct"/>
          </w:tcPr>
          <w:p w14:paraId="5CE6064D" w14:textId="11670414" w:rsidR="00443ED2" w:rsidRDefault="00443ED2" w:rsidP="00443ED2">
            <w:pPr>
              <w:ind w:right="240"/>
              <w:jc w:val="both"/>
              <w:rPr>
                <w:sz w:val="16"/>
                <w:szCs w:val="16"/>
              </w:rPr>
            </w:pPr>
            <w:r>
              <w:rPr>
                <w:sz w:val="16"/>
                <w:szCs w:val="16"/>
              </w:rPr>
              <w:t>Kharif</w:t>
            </w:r>
          </w:p>
        </w:tc>
        <w:tc>
          <w:tcPr>
            <w:tcW w:w="403" w:type="pct"/>
          </w:tcPr>
          <w:p w14:paraId="7F8C9BA0" w14:textId="5CA5CEF8" w:rsidR="00443ED2" w:rsidRDefault="00443ED2" w:rsidP="00443ED2">
            <w:pPr>
              <w:ind w:right="240"/>
              <w:jc w:val="both"/>
              <w:rPr>
                <w:sz w:val="16"/>
                <w:szCs w:val="16"/>
              </w:rPr>
            </w:pPr>
            <w:r w:rsidRPr="00692FC9">
              <w:rPr>
                <w:sz w:val="16"/>
                <w:szCs w:val="16"/>
              </w:rPr>
              <w:t>Ragi</w:t>
            </w:r>
          </w:p>
        </w:tc>
        <w:tc>
          <w:tcPr>
            <w:tcW w:w="390" w:type="pct"/>
            <w:shd w:val="clear" w:color="auto" w:fill="auto"/>
          </w:tcPr>
          <w:p w14:paraId="503B394B" w14:textId="2E142E1F" w:rsidR="00443ED2" w:rsidRDefault="00443ED2" w:rsidP="00443ED2">
            <w:pPr>
              <w:ind w:right="240"/>
              <w:jc w:val="both"/>
              <w:rPr>
                <w:sz w:val="16"/>
                <w:szCs w:val="16"/>
              </w:rPr>
            </w:pPr>
            <w:r>
              <w:rPr>
                <w:sz w:val="16"/>
                <w:szCs w:val="16"/>
              </w:rPr>
              <w:t>ML-365</w:t>
            </w:r>
          </w:p>
        </w:tc>
        <w:tc>
          <w:tcPr>
            <w:tcW w:w="242" w:type="pct"/>
            <w:shd w:val="clear" w:color="auto" w:fill="auto"/>
          </w:tcPr>
          <w:p w14:paraId="0B11C8F1" w14:textId="573A1495" w:rsidR="00443ED2" w:rsidRDefault="00443ED2" w:rsidP="00443ED2">
            <w:pPr>
              <w:ind w:right="240"/>
              <w:jc w:val="both"/>
              <w:rPr>
                <w:sz w:val="16"/>
                <w:szCs w:val="16"/>
              </w:rPr>
            </w:pPr>
            <w:r>
              <w:rPr>
                <w:sz w:val="16"/>
                <w:szCs w:val="16"/>
              </w:rPr>
              <w:t>-</w:t>
            </w:r>
          </w:p>
        </w:tc>
        <w:tc>
          <w:tcPr>
            <w:tcW w:w="390" w:type="pct"/>
          </w:tcPr>
          <w:p w14:paraId="44567F19" w14:textId="68DA9D1B" w:rsidR="00443ED2" w:rsidRDefault="00443ED2" w:rsidP="00443ED2">
            <w:pPr>
              <w:ind w:right="240"/>
              <w:jc w:val="both"/>
              <w:rPr>
                <w:sz w:val="16"/>
                <w:szCs w:val="16"/>
              </w:rPr>
            </w:pPr>
            <w:r>
              <w:rPr>
                <w:sz w:val="16"/>
                <w:szCs w:val="16"/>
              </w:rPr>
              <w:t>ICM</w:t>
            </w:r>
          </w:p>
        </w:tc>
        <w:tc>
          <w:tcPr>
            <w:tcW w:w="667" w:type="pct"/>
          </w:tcPr>
          <w:p w14:paraId="0DC86476" w14:textId="77777777" w:rsidR="00443ED2" w:rsidRPr="001563D7" w:rsidRDefault="00443ED2" w:rsidP="00443ED2">
            <w:pPr>
              <w:numPr>
                <w:ilvl w:val="0"/>
                <w:numId w:val="15"/>
              </w:numPr>
              <w:tabs>
                <w:tab w:val="clear" w:pos="720"/>
              </w:tabs>
              <w:ind w:left="132" w:right="240" w:hanging="132"/>
              <w:jc w:val="both"/>
              <w:rPr>
                <w:sz w:val="16"/>
                <w:szCs w:val="16"/>
                <w:lang w:val="en-IN"/>
              </w:rPr>
            </w:pPr>
            <w:r w:rsidRPr="00692FC9">
              <w:rPr>
                <w:sz w:val="16"/>
                <w:szCs w:val="16"/>
              </w:rPr>
              <w:t>Ragi variety ML-365</w:t>
            </w:r>
          </w:p>
          <w:p w14:paraId="56BBC3DC" w14:textId="77777777" w:rsidR="00443ED2" w:rsidRPr="001563D7" w:rsidRDefault="00443ED2" w:rsidP="00443ED2">
            <w:pPr>
              <w:numPr>
                <w:ilvl w:val="0"/>
                <w:numId w:val="15"/>
              </w:numPr>
              <w:tabs>
                <w:tab w:val="clear" w:pos="720"/>
              </w:tabs>
              <w:ind w:left="132" w:right="240" w:hanging="132"/>
              <w:jc w:val="both"/>
              <w:rPr>
                <w:sz w:val="16"/>
                <w:szCs w:val="16"/>
                <w:lang w:val="en-IN"/>
              </w:rPr>
            </w:pPr>
            <w:r w:rsidRPr="00692FC9">
              <w:rPr>
                <w:sz w:val="16"/>
                <w:szCs w:val="16"/>
              </w:rPr>
              <w:t xml:space="preserve">Seed treatment with </w:t>
            </w:r>
            <w:proofErr w:type="spellStart"/>
            <w:r w:rsidRPr="00692FC9">
              <w:rPr>
                <w:sz w:val="16"/>
                <w:szCs w:val="16"/>
              </w:rPr>
              <w:t>Azospirillum</w:t>
            </w:r>
            <w:proofErr w:type="spellEnd"/>
            <w:r w:rsidRPr="00692FC9">
              <w:rPr>
                <w:sz w:val="16"/>
                <w:szCs w:val="16"/>
              </w:rPr>
              <w:t xml:space="preserve"> 375 g </w:t>
            </w:r>
          </w:p>
          <w:p w14:paraId="67C61FD5" w14:textId="77777777" w:rsidR="00443ED2" w:rsidRPr="001563D7" w:rsidRDefault="00443ED2" w:rsidP="00443ED2">
            <w:pPr>
              <w:numPr>
                <w:ilvl w:val="0"/>
                <w:numId w:val="15"/>
              </w:numPr>
              <w:tabs>
                <w:tab w:val="clear" w:pos="720"/>
              </w:tabs>
              <w:ind w:left="132" w:right="240" w:hanging="132"/>
              <w:jc w:val="both"/>
              <w:rPr>
                <w:sz w:val="16"/>
                <w:szCs w:val="16"/>
                <w:lang w:val="en-IN"/>
              </w:rPr>
            </w:pPr>
            <w:r w:rsidRPr="00692FC9">
              <w:rPr>
                <w:sz w:val="16"/>
                <w:szCs w:val="16"/>
              </w:rPr>
              <w:t xml:space="preserve"> FYM-10 t/ha</w:t>
            </w:r>
          </w:p>
          <w:p w14:paraId="4F0FFF16" w14:textId="77777777" w:rsidR="00443ED2" w:rsidRPr="001563D7" w:rsidRDefault="00443ED2" w:rsidP="00443ED2">
            <w:pPr>
              <w:numPr>
                <w:ilvl w:val="0"/>
                <w:numId w:val="15"/>
              </w:numPr>
              <w:tabs>
                <w:tab w:val="clear" w:pos="720"/>
              </w:tabs>
              <w:ind w:left="132" w:right="240" w:hanging="132"/>
              <w:jc w:val="both"/>
              <w:rPr>
                <w:sz w:val="16"/>
                <w:szCs w:val="16"/>
                <w:lang w:val="en-IN"/>
              </w:rPr>
            </w:pPr>
            <w:r w:rsidRPr="00692FC9">
              <w:rPr>
                <w:sz w:val="16"/>
                <w:szCs w:val="16"/>
              </w:rPr>
              <w:t xml:space="preserve">50:37:40 Kg </w:t>
            </w:r>
            <w:proofErr w:type="gramStart"/>
            <w:r w:rsidRPr="00692FC9">
              <w:rPr>
                <w:sz w:val="16"/>
                <w:szCs w:val="16"/>
              </w:rPr>
              <w:t>N:P</w:t>
            </w:r>
            <w:r w:rsidRPr="00692FC9">
              <w:rPr>
                <w:sz w:val="16"/>
                <w:szCs w:val="16"/>
                <w:vertAlign w:val="subscript"/>
              </w:rPr>
              <w:t>2</w:t>
            </w:r>
            <w:r w:rsidRPr="00692FC9">
              <w:rPr>
                <w:sz w:val="16"/>
                <w:szCs w:val="16"/>
              </w:rPr>
              <w:t>O</w:t>
            </w:r>
            <w:r w:rsidRPr="00692FC9">
              <w:rPr>
                <w:sz w:val="16"/>
                <w:szCs w:val="16"/>
                <w:vertAlign w:val="subscript"/>
              </w:rPr>
              <w:t>5</w:t>
            </w:r>
            <w:r w:rsidRPr="00692FC9">
              <w:rPr>
                <w:sz w:val="16"/>
                <w:szCs w:val="16"/>
              </w:rPr>
              <w:t>:K</w:t>
            </w:r>
            <w:r w:rsidRPr="00692FC9">
              <w:rPr>
                <w:sz w:val="16"/>
                <w:szCs w:val="16"/>
                <w:vertAlign w:val="subscript"/>
              </w:rPr>
              <w:t>2</w:t>
            </w:r>
            <w:r w:rsidRPr="00692FC9">
              <w:rPr>
                <w:sz w:val="16"/>
                <w:szCs w:val="16"/>
              </w:rPr>
              <w:t>O</w:t>
            </w:r>
            <w:proofErr w:type="gramEnd"/>
            <w:r w:rsidRPr="00692FC9">
              <w:rPr>
                <w:sz w:val="16"/>
                <w:szCs w:val="16"/>
              </w:rPr>
              <w:t xml:space="preserve"> /ha  </w:t>
            </w:r>
          </w:p>
          <w:p w14:paraId="4556A8BD" w14:textId="1672D988" w:rsidR="00443ED2" w:rsidRPr="001563D7" w:rsidRDefault="00443ED2" w:rsidP="00443ED2">
            <w:pPr>
              <w:numPr>
                <w:ilvl w:val="0"/>
                <w:numId w:val="15"/>
              </w:numPr>
              <w:tabs>
                <w:tab w:val="clear" w:pos="720"/>
              </w:tabs>
              <w:ind w:left="132" w:right="240" w:hanging="132"/>
              <w:jc w:val="both"/>
              <w:rPr>
                <w:sz w:val="16"/>
                <w:szCs w:val="16"/>
                <w:lang w:val="en-IN"/>
              </w:rPr>
            </w:pPr>
            <w:r w:rsidRPr="001563D7">
              <w:rPr>
                <w:sz w:val="16"/>
                <w:szCs w:val="16"/>
              </w:rPr>
              <w:t>4 kg borax +10 Kg ZnSO4/ha</w:t>
            </w:r>
          </w:p>
        </w:tc>
        <w:tc>
          <w:tcPr>
            <w:tcW w:w="365" w:type="pct"/>
          </w:tcPr>
          <w:p w14:paraId="28943F84" w14:textId="4425B12E" w:rsidR="00443ED2" w:rsidRDefault="00443ED2" w:rsidP="00443ED2">
            <w:pPr>
              <w:ind w:right="240"/>
              <w:jc w:val="both"/>
              <w:rPr>
                <w:sz w:val="16"/>
                <w:szCs w:val="16"/>
              </w:rPr>
            </w:pPr>
            <w:r>
              <w:rPr>
                <w:sz w:val="16"/>
                <w:szCs w:val="16"/>
              </w:rPr>
              <w:t>4.0</w:t>
            </w:r>
          </w:p>
        </w:tc>
        <w:tc>
          <w:tcPr>
            <w:tcW w:w="366" w:type="pct"/>
          </w:tcPr>
          <w:p w14:paraId="5A557129" w14:textId="243DFD7E" w:rsidR="00443ED2" w:rsidRDefault="00443ED2" w:rsidP="00443ED2">
            <w:pPr>
              <w:ind w:right="240"/>
              <w:jc w:val="both"/>
              <w:rPr>
                <w:sz w:val="16"/>
                <w:szCs w:val="16"/>
              </w:rPr>
            </w:pPr>
            <w:r>
              <w:rPr>
                <w:sz w:val="16"/>
                <w:szCs w:val="16"/>
              </w:rPr>
              <w:t>4.0</w:t>
            </w:r>
          </w:p>
        </w:tc>
        <w:tc>
          <w:tcPr>
            <w:tcW w:w="224" w:type="pct"/>
          </w:tcPr>
          <w:p w14:paraId="1AE3134E" w14:textId="795536AF" w:rsidR="00443ED2" w:rsidRDefault="00443ED2" w:rsidP="00443ED2">
            <w:pPr>
              <w:ind w:right="240"/>
              <w:jc w:val="both"/>
              <w:rPr>
                <w:sz w:val="16"/>
                <w:szCs w:val="16"/>
              </w:rPr>
            </w:pPr>
            <w:r>
              <w:rPr>
                <w:sz w:val="16"/>
                <w:szCs w:val="16"/>
              </w:rPr>
              <w:t>-</w:t>
            </w:r>
          </w:p>
        </w:tc>
        <w:tc>
          <w:tcPr>
            <w:tcW w:w="234" w:type="pct"/>
          </w:tcPr>
          <w:p w14:paraId="14684FE9" w14:textId="404CCE8F" w:rsidR="00443ED2" w:rsidRDefault="00443ED2" w:rsidP="00443ED2">
            <w:pPr>
              <w:ind w:right="240"/>
              <w:jc w:val="both"/>
              <w:rPr>
                <w:sz w:val="16"/>
                <w:szCs w:val="16"/>
              </w:rPr>
            </w:pPr>
            <w:r>
              <w:rPr>
                <w:sz w:val="16"/>
                <w:szCs w:val="16"/>
              </w:rPr>
              <w:t>10</w:t>
            </w:r>
          </w:p>
        </w:tc>
        <w:tc>
          <w:tcPr>
            <w:tcW w:w="290" w:type="pct"/>
          </w:tcPr>
          <w:p w14:paraId="00CE5672" w14:textId="0368E9E6" w:rsidR="00443ED2" w:rsidRDefault="00443ED2" w:rsidP="00443ED2">
            <w:pPr>
              <w:ind w:right="240"/>
              <w:jc w:val="both"/>
              <w:rPr>
                <w:sz w:val="16"/>
                <w:szCs w:val="16"/>
              </w:rPr>
            </w:pPr>
            <w:r>
              <w:rPr>
                <w:sz w:val="16"/>
                <w:szCs w:val="16"/>
              </w:rPr>
              <w:t>-</w:t>
            </w:r>
          </w:p>
        </w:tc>
        <w:tc>
          <w:tcPr>
            <w:tcW w:w="236" w:type="pct"/>
          </w:tcPr>
          <w:p w14:paraId="06D6FAC1" w14:textId="6AE1D0C7" w:rsidR="00443ED2" w:rsidRDefault="00443ED2" w:rsidP="00443ED2">
            <w:pPr>
              <w:ind w:right="240"/>
              <w:jc w:val="both"/>
              <w:rPr>
                <w:sz w:val="16"/>
                <w:szCs w:val="16"/>
              </w:rPr>
            </w:pPr>
            <w:r>
              <w:rPr>
                <w:sz w:val="16"/>
                <w:szCs w:val="16"/>
              </w:rPr>
              <w:t>-</w:t>
            </w:r>
          </w:p>
        </w:tc>
      </w:tr>
      <w:tr w:rsidR="00443ED2" w14:paraId="209C6177" w14:textId="77777777" w:rsidTr="00443ED2">
        <w:trPr>
          <w:jc w:val="center"/>
        </w:trPr>
        <w:tc>
          <w:tcPr>
            <w:tcW w:w="157" w:type="pct"/>
          </w:tcPr>
          <w:p w14:paraId="444C531B" w14:textId="6648A0AA" w:rsidR="00443ED2" w:rsidRDefault="00443ED2" w:rsidP="00443ED2">
            <w:pPr>
              <w:ind w:right="12"/>
              <w:jc w:val="both"/>
              <w:rPr>
                <w:sz w:val="16"/>
                <w:szCs w:val="16"/>
              </w:rPr>
            </w:pPr>
            <w:r>
              <w:rPr>
                <w:sz w:val="16"/>
                <w:szCs w:val="16"/>
              </w:rPr>
              <w:t>7</w:t>
            </w:r>
          </w:p>
        </w:tc>
        <w:tc>
          <w:tcPr>
            <w:tcW w:w="396" w:type="pct"/>
            <w:vAlign w:val="bottom"/>
          </w:tcPr>
          <w:p w14:paraId="3F1CF95B" w14:textId="77777777" w:rsidR="00443ED2" w:rsidRDefault="00443ED2" w:rsidP="00443ED2">
            <w:pPr>
              <w:spacing w:line="360" w:lineRule="auto"/>
              <w:rPr>
                <w:sz w:val="16"/>
                <w:szCs w:val="16"/>
              </w:rPr>
            </w:pPr>
            <w:r>
              <w:rPr>
                <w:sz w:val="16"/>
                <w:szCs w:val="16"/>
              </w:rPr>
              <w:t xml:space="preserve">Vegetables </w:t>
            </w:r>
          </w:p>
        </w:tc>
        <w:tc>
          <w:tcPr>
            <w:tcW w:w="342" w:type="pct"/>
          </w:tcPr>
          <w:p w14:paraId="5596EDA0" w14:textId="3ADAC7B0" w:rsidR="00443ED2" w:rsidRDefault="00443ED2" w:rsidP="00443ED2">
            <w:pPr>
              <w:ind w:right="240"/>
              <w:jc w:val="both"/>
              <w:rPr>
                <w:sz w:val="16"/>
                <w:szCs w:val="16"/>
              </w:rPr>
            </w:pPr>
            <w:r>
              <w:rPr>
                <w:sz w:val="16"/>
                <w:szCs w:val="16"/>
              </w:rPr>
              <w:t>Irrigated</w:t>
            </w:r>
          </w:p>
        </w:tc>
        <w:tc>
          <w:tcPr>
            <w:tcW w:w="297" w:type="pct"/>
          </w:tcPr>
          <w:p w14:paraId="1A26FD9A" w14:textId="39B4F615" w:rsidR="00443ED2" w:rsidRDefault="00443ED2" w:rsidP="00443ED2">
            <w:pPr>
              <w:ind w:right="240"/>
              <w:jc w:val="both"/>
              <w:rPr>
                <w:sz w:val="16"/>
                <w:szCs w:val="16"/>
              </w:rPr>
            </w:pPr>
            <w:r>
              <w:rPr>
                <w:sz w:val="16"/>
                <w:szCs w:val="16"/>
              </w:rPr>
              <w:t>Rabi</w:t>
            </w:r>
          </w:p>
        </w:tc>
        <w:tc>
          <w:tcPr>
            <w:tcW w:w="403" w:type="pct"/>
          </w:tcPr>
          <w:p w14:paraId="64DBB4B1" w14:textId="0C7738CD" w:rsidR="00443ED2" w:rsidRDefault="00443ED2" w:rsidP="00443ED2">
            <w:pPr>
              <w:ind w:right="240"/>
              <w:jc w:val="both"/>
              <w:rPr>
                <w:sz w:val="16"/>
                <w:szCs w:val="16"/>
              </w:rPr>
            </w:pPr>
            <w:r>
              <w:rPr>
                <w:sz w:val="16"/>
                <w:szCs w:val="16"/>
              </w:rPr>
              <w:t xml:space="preserve">Spine </w:t>
            </w:r>
            <w:proofErr w:type="spellStart"/>
            <w:r>
              <w:rPr>
                <w:sz w:val="16"/>
                <w:szCs w:val="16"/>
              </w:rPr>
              <w:t>gaurd</w:t>
            </w:r>
            <w:proofErr w:type="spellEnd"/>
          </w:p>
        </w:tc>
        <w:tc>
          <w:tcPr>
            <w:tcW w:w="390" w:type="pct"/>
            <w:shd w:val="clear" w:color="auto" w:fill="auto"/>
          </w:tcPr>
          <w:p w14:paraId="5BAFC989" w14:textId="65683F36" w:rsidR="00443ED2" w:rsidRDefault="00443ED2" w:rsidP="00443ED2">
            <w:pPr>
              <w:ind w:right="240"/>
              <w:jc w:val="both"/>
              <w:rPr>
                <w:sz w:val="16"/>
                <w:szCs w:val="16"/>
              </w:rPr>
            </w:pPr>
            <w:r w:rsidRPr="003B3B5D">
              <w:rPr>
                <w:sz w:val="16"/>
                <w:szCs w:val="16"/>
              </w:rPr>
              <w:t>Arka Bharath</w:t>
            </w:r>
          </w:p>
        </w:tc>
        <w:tc>
          <w:tcPr>
            <w:tcW w:w="242" w:type="pct"/>
            <w:shd w:val="clear" w:color="auto" w:fill="auto"/>
          </w:tcPr>
          <w:p w14:paraId="01D36171" w14:textId="6410C163" w:rsidR="00443ED2" w:rsidRDefault="00443ED2" w:rsidP="00443ED2">
            <w:pPr>
              <w:ind w:right="240"/>
              <w:jc w:val="both"/>
              <w:rPr>
                <w:sz w:val="16"/>
                <w:szCs w:val="16"/>
              </w:rPr>
            </w:pPr>
            <w:r>
              <w:rPr>
                <w:sz w:val="16"/>
                <w:szCs w:val="16"/>
              </w:rPr>
              <w:t>-</w:t>
            </w:r>
          </w:p>
        </w:tc>
        <w:tc>
          <w:tcPr>
            <w:tcW w:w="390" w:type="pct"/>
          </w:tcPr>
          <w:p w14:paraId="254DE945" w14:textId="52677B6F" w:rsidR="00443ED2" w:rsidRDefault="00443ED2" w:rsidP="00443ED2">
            <w:pPr>
              <w:ind w:right="240"/>
              <w:jc w:val="both"/>
              <w:rPr>
                <w:sz w:val="16"/>
                <w:szCs w:val="16"/>
              </w:rPr>
            </w:pPr>
            <w:r>
              <w:rPr>
                <w:sz w:val="16"/>
                <w:szCs w:val="16"/>
              </w:rPr>
              <w:t>Varietal Evaluation</w:t>
            </w:r>
          </w:p>
        </w:tc>
        <w:tc>
          <w:tcPr>
            <w:tcW w:w="667" w:type="pct"/>
          </w:tcPr>
          <w:p w14:paraId="38FABEE8" w14:textId="5EB3B439" w:rsidR="00443ED2" w:rsidRPr="00B80F3A" w:rsidRDefault="00443ED2" w:rsidP="00443ED2">
            <w:pPr>
              <w:ind w:right="240"/>
              <w:jc w:val="both"/>
              <w:rPr>
                <w:sz w:val="16"/>
                <w:szCs w:val="16"/>
                <w:lang w:val="en-IN"/>
              </w:rPr>
            </w:pPr>
            <w:r w:rsidRPr="003B3B5D">
              <w:rPr>
                <w:sz w:val="16"/>
                <w:szCs w:val="16"/>
              </w:rPr>
              <w:t>Arka Bharath 15-16 kg/</w:t>
            </w:r>
            <w:proofErr w:type="gramStart"/>
            <w:r w:rsidRPr="003B3B5D">
              <w:rPr>
                <w:sz w:val="16"/>
                <w:szCs w:val="16"/>
              </w:rPr>
              <w:t>vine ,</w:t>
            </w:r>
            <w:proofErr w:type="gramEnd"/>
            <w:r w:rsidRPr="003B3B5D">
              <w:rPr>
                <w:sz w:val="16"/>
                <w:szCs w:val="16"/>
              </w:rPr>
              <w:t xml:space="preserve"> with medium sized fruit(30 gm), </w:t>
            </w:r>
            <w:proofErr w:type="spellStart"/>
            <w:r w:rsidRPr="003B3B5D">
              <w:rPr>
                <w:sz w:val="16"/>
                <w:szCs w:val="16"/>
              </w:rPr>
              <w:t>moderatlely</w:t>
            </w:r>
            <w:proofErr w:type="spellEnd"/>
            <w:r w:rsidRPr="003B3B5D">
              <w:rPr>
                <w:sz w:val="16"/>
                <w:szCs w:val="16"/>
              </w:rPr>
              <w:t xml:space="preserve"> tolerant to fruit borer, anthracnose and downy mildew, Harvest: 35-40 days from tubers, 70-80 days from seeds </w:t>
            </w:r>
          </w:p>
        </w:tc>
        <w:tc>
          <w:tcPr>
            <w:tcW w:w="365" w:type="pct"/>
          </w:tcPr>
          <w:p w14:paraId="067A95AA" w14:textId="7D5389DE" w:rsidR="00443ED2" w:rsidRDefault="00443ED2" w:rsidP="00443ED2">
            <w:pPr>
              <w:ind w:right="240"/>
              <w:jc w:val="both"/>
              <w:rPr>
                <w:sz w:val="16"/>
                <w:szCs w:val="16"/>
              </w:rPr>
            </w:pPr>
            <w:r>
              <w:rPr>
                <w:sz w:val="16"/>
                <w:szCs w:val="16"/>
              </w:rPr>
              <w:t>6.25</w:t>
            </w:r>
          </w:p>
        </w:tc>
        <w:tc>
          <w:tcPr>
            <w:tcW w:w="366" w:type="pct"/>
          </w:tcPr>
          <w:p w14:paraId="27CC43E5" w14:textId="4AFBBD3C" w:rsidR="00443ED2" w:rsidRDefault="00443ED2" w:rsidP="00443ED2">
            <w:pPr>
              <w:ind w:right="240"/>
              <w:jc w:val="both"/>
              <w:rPr>
                <w:sz w:val="16"/>
                <w:szCs w:val="16"/>
              </w:rPr>
            </w:pPr>
            <w:r>
              <w:rPr>
                <w:sz w:val="16"/>
                <w:szCs w:val="16"/>
              </w:rPr>
              <w:t>6.25</w:t>
            </w:r>
          </w:p>
        </w:tc>
        <w:tc>
          <w:tcPr>
            <w:tcW w:w="224" w:type="pct"/>
          </w:tcPr>
          <w:p w14:paraId="62557750" w14:textId="6224A41E" w:rsidR="00443ED2" w:rsidRDefault="00443ED2" w:rsidP="00443ED2">
            <w:pPr>
              <w:ind w:right="240"/>
              <w:jc w:val="both"/>
              <w:rPr>
                <w:sz w:val="16"/>
                <w:szCs w:val="16"/>
              </w:rPr>
            </w:pPr>
            <w:r>
              <w:rPr>
                <w:sz w:val="16"/>
                <w:szCs w:val="16"/>
              </w:rPr>
              <w:t>-</w:t>
            </w:r>
          </w:p>
        </w:tc>
        <w:tc>
          <w:tcPr>
            <w:tcW w:w="234" w:type="pct"/>
          </w:tcPr>
          <w:p w14:paraId="03CF3113" w14:textId="5B6BE516" w:rsidR="00443ED2" w:rsidRDefault="00443ED2" w:rsidP="00443ED2">
            <w:pPr>
              <w:ind w:right="240"/>
              <w:jc w:val="both"/>
              <w:rPr>
                <w:sz w:val="16"/>
                <w:szCs w:val="16"/>
              </w:rPr>
            </w:pPr>
            <w:r>
              <w:rPr>
                <w:sz w:val="16"/>
                <w:szCs w:val="16"/>
              </w:rPr>
              <w:t>5</w:t>
            </w:r>
          </w:p>
        </w:tc>
        <w:tc>
          <w:tcPr>
            <w:tcW w:w="290" w:type="pct"/>
          </w:tcPr>
          <w:p w14:paraId="3E9A66CA" w14:textId="74135348" w:rsidR="00443ED2" w:rsidRDefault="00443ED2" w:rsidP="00443ED2">
            <w:pPr>
              <w:ind w:right="240"/>
              <w:jc w:val="both"/>
              <w:rPr>
                <w:sz w:val="16"/>
                <w:szCs w:val="16"/>
              </w:rPr>
            </w:pPr>
            <w:r>
              <w:rPr>
                <w:sz w:val="16"/>
                <w:szCs w:val="16"/>
              </w:rPr>
              <w:t>-</w:t>
            </w:r>
          </w:p>
        </w:tc>
        <w:tc>
          <w:tcPr>
            <w:tcW w:w="236" w:type="pct"/>
          </w:tcPr>
          <w:p w14:paraId="446638C3" w14:textId="246EEE10" w:rsidR="00443ED2" w:rsidRDefault="00443ED2" w:rsidP="00443ED2">
            <w:pPr>
              <w:ind w:right="240"/>
              <w:jc w:val="both"/>
              <w:rPr>
                <w:sz w:val="16"/>
                <w:szCs w:val="16"/>
              </w:rPr>
            </w:pPr>
            <w:r>
              <w:rPr>
                <w:sz w:val="16"/>
                <w:szCs w:val="16"/>
              </w:rPr>
              <w:t>-</w:t>
            </w:r>
          </w:p>
        </w:tc>
      </w:tr>
      <w:tr w:rsidR="00443ED2" w14:paraId="71312F65" w14:textId="77777777" w:rsidTr="00443ED2">
        <w:trPr>
          <w:jc w:val="center"/>
        </w:trPr>
        <w:tc>
          <w:tcPr>
            <w:tcW w:w="157" w:type="pct"/>
          </w:tcPr>
          <w:p w14:paraId="2A53D6CB" w14:textId="0B488FA0" w:rsidR="00443ED2" w:rsidRDefault="00443ED2" w:rsidP="00443ED2">
            <w:pPr>
              <w:ind w:right="12"/>
              <w:jc w:val="both"/>
              <w:rPr>
                <w:sz w:val="16"/>
                <w:szCs w:val="16"/>
              </w:rPr>
            </w:pPr>
            <w:r>
              <w:rPr>
                <w:sz w:val="16"/>
                <w:szCs w:val="16"/>
              </w:rPr>
              <w:t>8</w:t>
            </w:r>
          </w:p>
        </w:tc>
        <w:tc>
          <w:tcPr>
            <w:tcW w:w="396" w:type="pct"/>
            <w:vAlign w:val="bottom"/>
          </w:tcPr>
          <w:p w14:paraId="6D63E4F0" w14:textId="77777777" w:rsidR="00443ED2" w:rsidRDefault="00443ED2" w:rsidP="00443ED2">
            <w:pPr>
              <w:spacing w:line="360" w:lineRule="auto"/>
              <w:rPr>
                <w:sz w:val="16"/>
                <w:szCs w:val="16"/>
              </w:rPr>
            </w:pPr>
          </w:p>
        </w:tc>
        <w:tc>
          <w:tcPr>
            <w:tcW w:w="342" w:type="pct"/>
          </w:tcPr>
          <w:p w14:paraId="2C52B80F" w14:textId="786B08EA" w:rsidR="00443ED2" w:rsidRDefault="00443ED2" w:rsidP="00443ED2">
            <w:pPr>
              <w:ind w:right="240"/>
              <w:jc w:val="both"/>
              <w:rPr>
                <w:sz w:val="16"/>
                <w:szCs w:val="16"/>
              </w:rPr>
            </w:pPr>
            <w:proofErr w:type="spellStart"/>
            <w:r>
              <w:rPr>
                <w:sz w:val="16"/>
                <w:szCs w:val="16"/>
              </w:rPr>
              <w:t>Irrigaed</w:t>
            </w:r>
            <w:proofErr w:type="spellEnd"/>
          </w:p>
        </w:tc>
        <w:tc>
          <w:tcPr>
            <w:tcW w:w="297" w:type="pct"/>
          </w:tcPr>
          <w:p w14:paraId="7C6BEE70" w14:textId="04EB3826" w:rsidR="00443ED2" w:rsidRDefault="00443ED2" w:rsidP="00443ED2">
            <w:pPr>
              <w:ind w:right="240"/>
              <w:jc w:val="both"/>
              <w:rPr>
                <w:sz w:val="16"/>
                <w:szCs w:val="16"/>
              </w:rPr>
            </w:pPr>
            <w:r>
              <w:rPr>
                <w:sz w:val="16"/>
                <w:szCs w:val="16"/>
              </w:rPr>
              <w:t>Rabi</w:t>
            </w:r>
          </w:p>
        </w:tc>
        <w:tc>
          <w:tcPr>
            <w:tcW w:w="403" w:type="pct"/>
          </w:tcPr>
          <w:p w14:paraId="53A73A78" w14:textId="6266ABA8" w:rsidR="00443ED2" w:rsidRDefault="00443ED2" w:rsidP="00443ED2">
            <w:pPr>
              <w:ind w:right="240"/>
              <w:jc w:val="both"/>
              <w:rPr>
                <w:sz w:val="16"/>
                <w:szCs w:val="16"/>
              </w:rPr>
            </w:pPr>
            <w:r w:rsidRPr="003B3B5D">
              <w:rPr>
                <w:sz w:val="16"/>
                <w:szCs w:val="16"/>
              </w:rPr>
              <w:t>Cowpea</w:t>
            </w:r>
          </w:p>
        </w:tc>
        <w:tc>
          <w:tcPr>
            <w:tcW w:w="390" w:type="pct"/>
            <w:shd w:val="clear" w:color="auto" w:fill="auto"/>
          </w:tcPr>
          <w:p w14:paraId="517AEA21" w14:textId="561C2CFB" w:rsidR="00443ED2" w:rsidRDefault="00443ED2" w:rsidP="00443ED2">
            <w:pPr>
              <w:ind w:right="240"/>
              <w:jc w:val="both"/>
              <w:rPr>
                <w:sz w:val="16"/>
                <w:szCs w:val="16"/>
              </w:rPr>
            </w:pPr>
            <w:r w:rsidRPr="003B3B5D">
              <w:rPr>
                <w:sz w:val="16"/>
                <w:szCs w:val="16"/>
              </w:rPr>
              <w:t>UAHS-28</w:t>
            </w:r>
          </w:p>
        </w:tc>
        <w:tc>
          <w:tcPr>
            <w:tcW w:w="242" w:type="pct"/>
            <w:shd w:val="clear" w:color="auto" w:fill="auto"/>
          </w:tcPr>
          <w:p w14:paraId="7374DA56" w14:textId="4ED5C872" w:rsidR="00443ED2" w:rsidRDefault="00443ED2" w:rsidP="00443ED2">
            <w:pPr>
              <w:ind w:right="240"/>
              <w:jc w:val="both"/>
              <w:rPr>
                <w:sz w:val="16"/>
                <w:szCs w:val="16"/>
              </w:rPr>
            </w:pPr>
            <w:r>
              <w:rPr>
                <w:sz w:val="16"/>
                <w:szCs w:val="16"/>
              </w:rPr>
              <w:t>-</w:t>
            </w:r>
          </w:p>
        </w:tc>
        <w:tc>
          <w:tcPr>
            <w:tcW w:w="390" w:type="pct"/>
          </w:tcPr>
          <w:p w14:paraId="64E91A17" w14:textId="51061935" w:rsidR="00443ED2" w:rsidRDefault="00443ED2" w:rsidP="00443ED2">
            <w:pPr>
              <w:ind w:right="240"/>
              <w:jc w:val="both"/>
              <w:rPr>
                <w:sz w:val="16"/>
                <w:szCs w:val="16"/>
              </w:rPr>
            </w:pPr>
            <w:r>
              <w:rPr>
                <w:sz w:val="16"/>
                <w:szCs w:val="16"/>
              </w:rPr>
              <w:t>Varietal Evaluation</w:t>
            </w:r>
          </w:p>
        </w:tc>
        <w:tc>
          <w:tcPr>
            <w:tcW w:w="667" w:type="pct"/>
          </w:tcPr>
          <w:p w14:paraId="5D9AC024" w14:textId="2F15D343" w:rsidR="00443ED2" w:rsidRPr="00B80F3A" w:rsidRDefault="00443ED2" w:rsidP="00443ED2">
            <w:pPr>
              <w:ind w:right="240"/>
              <w:jc w:val="both"/>
              <w:rPr>
                <w:sz w:val="16"/>
                <w:szCs w:val="16"/>
                <w:lang w:val="en-IN"/>
              </w:rPr>
            </w:pPr>
            <w:r w:rsidRPr="003B3B5D">
              <w:rPr>
                <w:sz w:val="16"/>
                <w:szCs w:val="16"/>
              </w:rPr>
              <w:t xml:space="preserve">Cowpea variety- Sahyadri </w:t>
            </w:r>
            <w:proofErr w:type="spellStart"/>
            <w:proofErr w:type="gramStart"/>
            <w:r w:rsidRPr="003B3B5D">
              <w:rPr>
                <w:sz w:val="16"/>
                <w:szCs w:val="16"/>
              </w:rPr>
              <w:t>Yukhti</w:t>
            </w:r>
            <w:proofErr w:type="spellEnd"/>
            <w:r w:rsidRPr="003B3B5D">
              <w:rPr>
                <w:sz w:val="16"/>
                <w:szCs w:val="16"/>
              </w:rPr>
              <w:t xml:space="preserve">  (</w:t>
            </w:r>
            <w:proofErr w:type="gramEnd"/>
            <w:r w:rsidRPr="003B3B5D">
              <w:rPr>
                <w:sz w:val="16"/>
                <w:szCs w:val="16"/>
              </w:rPr>
              <w:t>UAHS-28)</w:t>
            </w:r>
          </w:p>
        </w:tc>
        <w:tc>
          <w:tcPr>
            <w:tcW w:w="365" w:type="pct"/>
          </w:tcPr>
          <w:p w14:paraId="14CA127A" w14:textId="2D823697" w:rsidR="00443ED2" w:rsidRDefault="00443ED2" w:rsidP="00443ED2">
            <w:pPr>
              <w:ind w:right="240"/>
              <w:jc w:val="both"/>
              <w:rPr>
                <w:sz w:val="16"/>
                <w:szCs w:val="16"/>
              </w:rPr>
            </w:pPr>
            <w:r>
              <w:rPr>
                <w:sz w:val="16"/>
                <w:szCs w:val="16"/>
              </w:rPr>
              <w:t>4.0</w:t>
            </w:r>
          </w:p>
        </w:tc>
        <w:tc>
          <w:tcPr>
            <w:tcW w:w="366" w:type="pct"/>
          </w:tcPr>
          <w:p w14:paraId="27338D4A" w14:textId="2A0B1AA2" w:rsidR="00443ED2" w:rsidRDefault="00443ED2" w:rsidP="00443ED2">
            <w:pPr>
              <w:ind w:right="240"/>
              <w:jc w:val="both"/>
              <w:rPr>
                <w:sz w:val="16"/>
                <w:szCs w:val="16"/>
              </w:rPr>
            </w:pPr>
            <w:r>
              <w:rPr>
                <w:sz w:val="16"/>
                <w:szCs w:val="16"/>
              </w:rPr>
              <w:t>4.0</w:t>
            </w:r>
          </w:p>
        </w:tc>
        <w:tc>
          <w:tcPr>
            <w:tcW w:w="224" w:type="pct"/>
          </w:tcPr>
          <w:p w14:paraId="7FC027D8" w14:textId="77777777" w:rsidR="00443ED2" w:rsidRDefault="00443ED2" w:rsidP="00443ED2">
            <w:pPr>
              <w:ind w:right="240"/>
              <w:jc w:val="both"/>
              <w:rPr>
                <w:sz w:val="16"/>
                <w:szCs w:val="16"/>
              </w:rPr>
            </w:pPr>
          </w:p>
        </w:tc>
        <w:tc>
          <w:tcPr>
            <w:tcW w:w="234" w:type="pct"/>
          </w:tcPr>
          <w:p w14:paraId="09C5931E" w14:textId="77777777" w:rsidR="00443ED2" w:rsidRDefault="00443ED2" w:rsidP="00443ED2">
            <w:pPr>
              <w:ind w:right="240"/>
              <w:jc w:val="both"/>
              <w:rPr>
                <w:sz w:val="16"/>
                <w:szCs w:val="16"/>
              </w:rPr>
            </w:pPr>
          </w:p>
        </w:tc>
        <w:tc>
          <w:tcPr>
            <w:tcW w:w="290" w:type="pct"/>
          </w:tcPr>
          <w:p w14:paraId="7BA98CEF" w14:textId="4EAFADDC" w:rsidR="00443ED2" w:rsidRDefault="00443ED2" w:rsidP="00443ED2">
            <w:pPr>
              <w:ind w:right="240"/>
              <w:jc w:val="both"/>
              <w:rPr>
                <w:sz w:val="16"/>
                <w:szCs w:val="16"/>
              </w:rPr>
            </w:pPr>
            <w:r>
              <w:rPr>
                <w:sz w:val="16"/>
                <w:szCs w:val="16"/>
              </w:rPr>
              <w:t>-</w:t>
            </w:r>
          </w:p>
        </w:tc>
        <w:tc>
          <w:tcPr>
            <w:tcW w:w="236" w:type="pct"/>
          </w:tcPr>
          <w:p w14:paraId="32909F04" w14:textId="44ADA6CA" w:rsidR="00443ED2" w:rsidRDefault="00443ED2" w:rsidP="00443ED2">
            <w:pPr>
              <w:ind w:right="240"/>
              <w:jc w:val="both"/>
              <w:rPr>
                <w:sz w:val="16"/>
                <w:szCs w:val="16"/>
              </w:rPr>
            </w:pPr>
            <w:r>
              <w:rPr>
                <w:sz w:val="16"/>
                <w:szCs w:val="16"/>
              </w:rPr>
              <w:t>-</w:t>
            </w:r>
          </w:p>
        </w:tc>
      </w:tr>
      <w:tr w:rsidR="00367016" w14:paraId="791421D5" w14:textId="77777777" w:rsidTr="00443ED2">
        <w:trPr>
          <w:jc w:val="center"/>
        </w:trPr>
        <w:tc>
          <w:tcPr>
            <w:tcW w:w="157" w:type="pct"/>
          </w:tcPr>
          <w:p w14:paraId="61D56542" w14:textId="77777777" w:rsidR="00367016" w:rsidRDefault="00367016" w:rsidP="00367016">
            <w:pPr>
              <w:ind w:right="12"/>
              <w:jc w:val="both"/>
              <w:rPr>
                <w:sz w:val="16"/>
                <w:szCs w:val="16"/>
              </w:rPr>
            </w:pPr>
          </w:p>
        </w:tc>
        <w:tc>
          <w:tcPr>
            <w:tcW w:w="396" w:type="pct"/>
            <w:vAlign w:val="bottom"/>
          </w:tcPr>
          <w:p w14:paraId="529A8ECF" w14:textId="77777777" w:rsidR="00367016" w:rsidRDefault="00367016" w:rsidP="00367016">
            <w:pPr>
              <w:spacing w:line="360" w:lineRule="auto"/>
              <w:rPr>
                <w:sz w:val="16"/>
                <w:szCs w:val="16"/>
              </w:rPr>
            </w:pPr>
          </w:p>
        </w:tc>
        <w:tc>
          <w:tcPr>
            <w:tcW w:w="342" w:type="pct"/>
          </w:tcPr>
          <w:p w14:paraId="0E658261" w14:textId="77777777" w:rsidR="00367016" w:rsidRDefault="00367016" w:rsidP="00367016">
            <w:pPr>
              <w:ind w:right="240"/>
              <w:jc w:val="both"/>
              <w:rPr>
                <w:sz w:val="16"/>
                <w:szCs w:val="16"/>
              </w:rPr>
            </w:pPr>
          </w:p>
        </w:tc>
        <w:tc>
          <w:tcPr>
            <w:tcW w:w="297" w:type="pct"/>
          </w:tcPr>
          <w:p w14:paraId="67477B48" w14:textId="77777777" w:rsidR="00367016" w:rsidRDefault="00367016" w:rsidP="00367016">
            <w:pPr>
              <w:ind w:right="240"/>
              <w:jc w:val="both"/>
              <w:rPr>
                <w:sz w:val="16"/>
                <w:szCs w:val="16"/>
              </w:rPr>
            </w:pPr>
          </w:p>
        </w:tc>
        <w:tc>
          <w:tcPr>
            <w:tcW w:w="403" w:type="pct"/>
          </w:tcPr>
          <w:p w14:paraId="3C517444" w14:textId="77777777" w:rsidR="00367016" w:rsidRPr="003B3B5D" w:rsidRDefault="00367016" w:rsidP="00367016">
            <w:pPr>
              <w:ind w:right="240"/>
              <w:jc w:val="both"/>
              <w:rPr>
                <w:sz w:val="16"/>
                <w:szCs w:val="16"/>
              </w:rPr>
            </w:pPr>
          </w:p>
        </w:tc>
        <w:tc>
          <w:tcPr>
            <w:tcW w:w="390" w:type="pct"/>
            <w:shd w:val="clear" w:color="auto" w:fill="auto"/>
          </w:tcPr>
          <w:p w14:paraId="1BE618E4" w14:textId="77777777" w:rsidR="00367016" w:rsidRDefault="00367016" w:rsidP="00367016">
            <w:pPr>
              <w:ind w:right="240"/>
              <w:jc w:val="both"/>
              <w:rPr>
                <w:sz w:val="16"/>
                <w:szCs w:val="16"/>
              </w:rPr>
            </w:pPr>
          </w:p>
        </w:tc>
        <w:tc>
          <w:tcPr>
            <w:tcW w:w="242" w:type="pct"/>
            <w:shd w:val="clear" w:color="auto" w:fill="auto"/>
          </w:tcPr>
          <w:p w14:paraId="6555A18B" w14:textId="77777777" w:rsidR="00367016" w:rsidRDefault="00367016" w:rsidP="00367016">
            <w:pPr>
              <w:ind w:right="240"/>
              <w:jc w:val="both"/>
              <w:rPr>
                <w:sz w:val="16"/>
                <w:szCs w:val="16"/>
              </w:rPr>
            </w:pPr>
          </w:p>
        </w:tc>
        <w:tc>
          <w:tcPr>
            <w:tcW w:w="390" w:type="pct"/>
          </w:tcPr>
          <w:p w14:paraId="21232C9C" w14:textId="77777777" w:rsidR="00367016" w:rsidRDefault="00367016" w:rsidP="00367016">
            <w:pPr>
              <w:ind w:right="240"/>
              <w:jc w:val="both"/>
              <w:rPr>
                <w:sz w:val="16"/>
                <w:szCs w:val="16"/>
              </w:rPr>
            </w:pPr>
          </w:p>
        </w:tc>
        <w:tc>
          <w:tcPr>
            <w:tcW w:w="667" w:type="pct"/>
          </w:tcPr>
          <w:p w14:paraId="5D7331B7" w14:textId="77777777" w:rsidR="00367016" w:rsidRPr="003B3B5D" w:rsidRDefault="00367016" w:rsidP="00367016">
            <w:pPr>
              <w:ind w:right="240"/>
              <w:jc w:val="both"/>
              <w:rPr>
                <w:sz w:val="16"/>
                <w:szCs w:val="16"/>
              </w:rPr>
            </w:pPr>
          </w:p>
        </w:tc>
        <w:tc>
          <w:tcPr>
            <w:tcW w:w="365" w:type="pct"/>
          </w:tcPr>
          <w:p w14:paraId="2747198A" w14:textId="77777777" w:rsidR="00367016" w:rsidRDefault="00367016" w:rsidP="00367016">
            <w:pPr>
              <w:ind w:right="240"/>
              <w:jc w:val="both"/>
              <w:rPr>
                <w:sz w:val="16"/>
                <w:szCs w:val="16"/>
              </w:rPr>
            </w:pPr>
          </w:p>
        </w:tc>
        <w:tc>
          <w:tcPr>
            <w:tcW w:w="366" w:type="pct"/>
          </w:tcPr>
          <w:p w14:paraId="6DAB97B9" w14:textId="77777777" w:rsidR="00367016" w:rsidRDefault="00367016" w:rsidP="00367016">
            <w:pPr>
              <w:ind w:right="240"/>
              <w:jc w:val="both"/>
              <w:rPr>
                <w:sz w:val="16"/>
                <w:szCs w:val="16"/>
              </w:rPr>
            </w:pPr>
          </w:p>
        </w:tc>
        <w:tc>
          <w:tcPr>
            <w:tcW w:w="224" w:type="pct"/>
          </w:tcPr>
          <w:p w14:paraId="6AE8972E" w14:textId="77777777" w:rsidR="00367016" w:rsidRDefault="00367016" w:rsidP="00367016">
            <w:pPr>
              <w:ind w:right="240"/>
              <w:jc w:val="both"/>
              <w:rPr>
                <w:sz w:val="16"/>
                <w:szCs w:val="16"/>
              </w:rPr>
            </w:pPr>
          </w:p>
        </w:tc>
        <w:tc>
          <w:tcPr>
            <w:tcW w:w="234" w:type="pct"/>
          </w:tcPr>
          <w:p w14:paraId="77FCAD07" w14:textId="77777777" w:rsidR="00367016" w:rsidRDefault="00367016" w:rsidP="00367016">
            <w:pPr>
              <w:ind w:right="240"/>
              <w:jc w:val="both"/>
              <w:rPr>
                <w:sz w:val="16"/>
                <w:szCs w:val="16"/>
              </w:rPr>
            </w:pPr>
          </w:p>
        </w:tc>
        <w:tc>
          <w:tcPr>
            <w:tcW w:w="290" w:type="pct"/>
          </w:tcPr>
          <w:p w14:paraId="3386E659" w14:textId="77777777" w:rsidR="00367016" w:rsidRDefault="00367016" w:rsidP="00367016">
            <w:pPr>
              <w:ind w:right="240"/>
              <w:jc w:val="both"/>
              <w:rPr>
                <w:sz w:val="16"/>
                <w:szCs w:val="16"/>
              </w:rPr>
            </w:pPr>
          </w:p>
        </w:tc>
        <w:tc>
          <w:tcPr>
            <w:tcW w:w="236" w:type="pct"/>
          </w:tcPr>
          <w:p w14:paraId="593FA119" w14:textId="77777777" w:rsidR="00367016" w:rsidRDefault="00367016" w:rsidP="00367016">
            <w:pPr>
              <w:ind w:right="240"/>
              <w:jc w:val="both"/>
              <w:rPr>
                <w:sz w:val="16"/>
                <w:szCs w:val="16"/>
              </w:rPr>
            </w:pPr>
          </w:p>
        </w:tc>
      </w:tr>
      <w:tr w:rsidR="00367016" w14:paraId="27C1B43A" w14:textId="77777777" w:rsidTr="00443ED2">
        <w:trPr>
          <w:jc w:val="center"/>
        </w:trPr>
        <w:tc>
          <w:tcPr>
            <w:tcW w:w="157" w:type="pct"/>
          </w:tcPr>
          <w:p w14:paraId="06F438D2" w14:textId="77777777" w:rsidR="00367016" w:rsidRDefault="00367016" w:rsidP="00367016">
            <w:pPr>
              <w:ind w:right="12"/>
              <w:jc w:val="both"/>
              <w:rPr>
                <w:sz w:val="16"/>
                <w:szCs w:val="16"/>
              </w:rPr>
            </w:pPr>
          </w:p>
        </w:tc>
        <w:tc>
          <w:tcPr>
            <w:tcW w:w="396" w:type="pct"/>
            <w:vAlign w:val="bottom"/>
          </w:tcPr>
          <w:p w14:paraId="62347EF8" w14:textId="77777777" w:rsidR="00367016" w:rsidRDefault="00367016" w:rsidP="00367016">
            <w:pPr>
              <w:spacing w:line="360" w:lineRule="auto"/>
              <w:rPr>
                <w:sz w:val="16"/>
                <w:szCs w:val="16"/>
              </w:rPr>
            </w:pPr>
            <w:r>
              <w:rPr>
                <w:sz w:val="16"/>
                <w:szCs w:val="16"/>
              </w:rPr>
              <w:t xml:space="preserve">Flowers </w:t>
            </w:r>
          </w:p>
        </w:tc>
        <w:tc>
          <w:tcPr>
            <w:tcW w:w="342" w:type="pct"/>
          </w:tcPr>
          <w:p w14:paraId="12F7D028" w14:textId="77777777" w:rsidR="00367016" w:rsidRDefault="00367016" w:rsidP="00367016">
            <w:pPr>
              <w:ind w:right="240"/>
              <w:jc w:val="both"/>
              <w:rPr>
                <w:sz w:val="16"/>
                <w:szCs w:val="16"/>
              </w:rPr>
            </w:pPr>
          </w:p>
        </w:tc>
        <w:tc>
          <w:tcPr>
            <w:tcW w:w="297" w:type="pct"/>
          </w:tcPr>
          <w:p w14:paraId="47F93CC3" w14:textId="77777777" w:rsidR="00367016" w:rsidRDefault="00367016" w:rsidP="00367016">
            <w:pPr>
              <w:ind w:right="240"/>
              <w:jc w:val="both"/>
              <w:rPr>
                <w:sz w:val="16"/>
                <w:szCs w:val="16"/>
              </w:rPr>
            </w:pPr>
          </w:p>
        </w:tc>
        <w:tc>
          <w:tcPr>
            <w:tcW w:w="403" w:type="pct"/>
          </w:tcPr>
          <w:p w14:paraId="3F9CE174" w14:textId="77777777" w:rsidR="00367016" w:rsidRDefault="00367016" w:rsidP="00367016">
            <w:pPr>
              <w:ind w:right="240"/>
              <w:jc w:val="both"/>
              <w:rPr>
                <w:sz w:val="16"/>
                <w:szCs w:val="16"/>
              </w:rPr>
            </w:pPr>
          </w:p>
        </w:tc>
        <w:tc>
          <w:tcPr>
            <w:tcW w:w="390" w:type="pct"/>
            <w:shd w:val="clear" w:color="auto" w:fill="auto"/>
          </w:tcPr>
          <w:p w14:paraId="0081E61A" w14:textId="77777777" w:rsidR="00367016" w:rsidRDefault="00367016" w:rsidP="00367016">
            <w:pPr>
              <w:ind w:right="240"/>
              <w:jc w:val="both"/>
              <w:rPr>
                <w:sz w:val="16"/>
                <w:szCs w:val="16"/>
              </w:rPr>
            </w:pPr>
          </w:p>
        </w:tc>
        <w:tc>
          <w:tcPr>
            <w:tcW w:w="242" w:type="pct"/>
            <w:shd w:val="clear" w:color="auto" w:fill="auto"/>
          </w:tcPr>
          <w:p w14:paraId="12652773" w14:textId="77777777" w:rsidR="00367016" w:rsidRDefault="00367016" w:rsidP="00367016">
            <w:pPr>
              <w:ind w:right="240"/>
              <w:jc w:val="both"/>
              <w:rPr>
                <w:sz w:val="16"/>
                <w:szCs w:val="16"/>
              </w:rPr>
            </w:pPr>
          </w:p>
        </w:tc>
        <w:tc>
          <w:tcPr>
            <w:tcW w:w="390" w:type="pct"/>
          </w:tcPr>
          <w:p w14:paraId="4DA71C80" w14:textId="77777777" w:rsidR="00367016" w:rsidRDefault="00367016" w:rsidP="00367016">
            <w:pPr>
              <w:ind w:right="240"/>
              <w:jc w:val="both"/>
              <w:rPr>
                <w:sz w:val="16"/>
                <w:szCs w:val="16"/>
              </w:rPr>
            </w:pPr>
          </w:p>
        </w:tc>
        <w:tc>
          <w:tcPr>
            <w:tcW w:w="667" w:type="pct"/>
          </w:tcPr>
          <w:p w14:paraId="1EFD48E9" w14:textId="77777777" w:rsidR="00367016" w:rsidRDefault="00367016" w:rsidP="00367016">
            <w:pPr>
              <w:ind w:right="240"/>
              <w:jc w:val="both"/>
              <w:rPr>
                <w:sz w:val="16"/>
                <w:szCs w:val="16"/>
              </w:rPr>
            </w:pPr>
          </w:p>
        </w:tc>
        <w:tc>
          <w:tcPr>
            <w:tcW w:w="365" w:type="pct"/>
          </w:tcPr>
          <w:p w14:paraId="75E2CBBD" w14:textId="77777777" w:rsidR="00367016" w:rsidRDefault="00367016" w:rsidP="00367016">
            <w:pPr>
              <w:ind w:right="240"/>
              <w:jc w:val="both"/>
              <w:rPr>
                <w:sz w:val="16"/>
                <w:szCs w:val="16"/>
              </w:rPr>
            </w:pPr>
          </w:p>
        </w:tc>
        <w:tc>
          <w:tcPr>
            <w:tcW w:w="366" w:type="pct"/>
          </w:tcPr>
          <w:p w14:paraId="18AEFB3D" w14:textId="77777777" w:rsidR="00367016" w:rsidRDefault="00367016" w:rsidP="00367016">
            <w:pPr>
              <w:ind w:right="240"/>
              <w:jc w:val="both"/>
              <w:rPr>
                <w:sz w:val="16"/>
                <w:szCs w:val="16"/>
              </w:rPr>
            </w:pPr>
          </w:p>
        </w:tc>
        <w:tc>
          <w:tcPr>
            <w:tcW w:w="224" w:type="pct"/>
          </w:tcPr>
          <w:p w14:paraId="0BE90418" w14:textId="77777777" w:rsidR="00367016" w:rsidRDefault="00367016" w:rsidP="00367016">
            <w:pPr>
              <w:ind w:right="240"/>
              <w:jc w:val="both"/>
              <w:rPr>
                <w:sz w:val="16"/>
                <w:szCs w:val="16"/>
              </w:rPr>
            </w:pPr>
          </w:p>
        </w:tc>
        <w:tc>
          <w:tcPr>
            <w:tcW w:w="234" w:type="pct"/>
          </w:tcPr>
          <w:p w14:paraId="054EB14A" w14:textId="77777777" w:rsidR="00367016" w:rsidRDefault="00367016" w:rsidP="00367016">
            <w:pPr>
              <w:ind w:right="240"/>
              <w:jc w:val="both"/>
              <w:rPr>
                <w:sz w:val="16"/>
                <w:szCs w:val="16"/>
              </w:rPr>
            </w:pPr>
          </w:p>
        </w:tc>
        <w:tc>
          <w:tcPr>
            <w:tcW w:w="290" w:type="pct"/>
          </w:tcPr>
          <w:p w14:paraId="36F40993" w14:textId="77777777" w:rsidR="00367016" w:rsidRDefault="00367016" w:rsidP="00367016">
            <w:pPr>
              <w:ind w:right="240"/>
              <w:jc w:val="both"/>
              <w:rPr>
                <w:sz w:val="16"/>
                <w:szCs w:val="16"/>
              </w:rPr>
            </w:pPr>
          </w:p>
        </w:tc>
        <w:tc>
          <w:tcPr>
            <w:tcW w:w="236" w:type="pct"/>
          </w:tcPr>
          <w:p w14:paraId="4B200DE4" w14:textId="77777777" w:rsidR="00367016" w:rsidRDefault="00367016" w:rsidP="00367016">
            <w:pPr>
              <w:ind w:right="240"/>
              <w:jc w:val="both"/>
              <w:rPr>
                <w:sz w:val="16"/>
                <w:szCs w:val="16"/>
              </w:rPr>
            </w:pPr>
          </w:p>
        </w:tc>
      </w:tr>
      <w:tr w:rsidR="00443ED2" w14:paraId="4E0817C8" w14:textId="77777777" w:rsidTr="00443ED2">
        <w:trPr>
          <w:jc w:val="center"/>
        </w:trPr>
        <w:tc>
          <w:tcPr>
            <w:tcW w:w="157" w:type="pct"/>
          </w:tcPr>
          <w:p w14:paraId="4D2BEB16" w14:textId="77777777" w:rsidR="00443ED2" w:rsidRDefault="00443ED2" w:rsidP="00443ED2">
            <w:pPr>
              <w:ind w:right="12"/>
              <w:jc w:val="both"/>
              <w:rPr>
                <w:sz w:val="16"/>
                <w:szCs w:val="16"/>
              </w:rPr>
            </w:pPr>
          </w:p>
        </w:tc>
        <w:tc>
          <w:tcPr>
            <w:tcW w:w="396" w:type="pct"/>
            <w:vAlign w:val="bottom"/>
          </w:tcPr>
          <w:p w14:paraId="28E698EA" w14:textId="77777777" w:rsidR="00443ED2" w:rsidRDefault="00443ED2" w:rsidP="00443ED2">
            <w:pPr>
              <w:spacing w:line="360" w:lineRule="auto"/>
              <w:rPr>
                <w:sz w:val="16"/>
                <w:szCs w:val="16"/>
              </w:rPr>
            </w:pPr>
          </w:p>
        </w:tc>
        <w:tc>
          <w:tcPr>
            <w:tcW w:w="342" w:type="pct"/>
          </w:tcPr>
          <w:p w14:paraId="31850E65" w14:textId="6D2FB31F" w:rsidR="00443ED2" w:rsidRDefault="00443ED2" w:rsidP="00443ED2">
            <w:pPr>
              <w:ind w:right="240"/>
              <w:jc w:val="both"/>
              <w:rPr>
                <w:sz w:val="16"/>
                <w:szCs w:val="16"/>
              </w:rPr>
            </w:pPr>
            <w:r>
              <w:rPr>
                <w:sz w:val="16"/>
                <w:szCs w:val="16"/>
              </w:rPr>
              <w:t>Irrigated</w:t>
            </w:r>
          </w:p>
        </w:tc>
        <w:tc>
          <w:tcPr>
            <w:tcW w:w="297" w:type="pct"/>
          </w:tcPr>
          <w:p w14:paraId="5885F3CF" w14:textId="704AE846" w:rsidR="00443ED2" w:rsidRDefault="00443ED2" w:rsidP="00443ED2">
            <w:pPr>
              <w:ind w:right="240"/>
              <w:jc w:val="both"/>
              <w:rPr>
                <w:sz w:val="16"/>
                <w:szCs w:val="16"/>
              </w:rPr>
            </w:pPr>
            <w:r>
              <w:rPr>
                <w:sz w:val="16"/>
                <w:szCs w:val="16"/>
              </w:rPr>
              <w:t>Rabi</w:t>
            </w:r>
          </w:p>
        </w:tc>
        <w:tc>
          <w:tcPr>
            <w:tcW w:w="403" w:type="pct"/>
          </w:tcPr>
          <w:p w14:paraId="25E7321B" w14:textId="7BEC2E72" w:rsidR="00443ED2" w:rsidRDefault="00443ED2" w:rsidP="00443ED2">
            <w:pPr>
              <w:ind w:right="240"/>
              <w:jc w:val="both"/>
              <w:rPr>
                <w:sz w:val="16"/>
                <w:szCs w:val="16"/>
              </w:rPr>
            </w:pPr>
            <w:r>
              <w:rPr>
                <w:sz w:val="16"/>
                <w:szCs w:val="16"/>
              </w:rPr>
              <w:t>Marigold</w:t>
            </w:r>
          </w:p>
        </w:tc>
        <w:tc>
          <w:tcPr>
            <w:tcW w:w="390" w:type="pct"/>
            <w:shd w:val="clear" w:color="auto" w:fill="auto"/>
          </w:tcPr>
          <w:p w14:paraId="3179EA7C" w14:textId="77777777" w:rsidR="00443ED2" w:rsidRDefault="00443ED2" w:rsidP="00443ED2">
            <w:pPr>
              <w:ind w:right="240"/>
              <w:jc w:val="both"/>
              <w:rPr>
                <w:sz w:val="16"/>
                <w:szCs w:val="16"/>
              </w:rPr>
            </w:pPr>
          </w:p>
        </w:tc>
        <w:tc>
          <w:tcPr>
            <w:tcW w:w="242" w:type="pct"/>
            <w:shd w:val="clear" w:color="auto" w:fill="auto"/>
          </w:tcPr>
          <w:p w14:paraId="2D256520" w14:textId="77777777" w:rsidR="00443ED2" w:rsidRDefault="00443ED2" w:rsidP="00443ED2">
            <w:pPr>
              <w:ind w:right="240"/>
              <w:jc w:val="both"/>
              <w:rPr>
                <w:sz w:val="16"/>
                <w:szCs w:val="16"/>
              </w:rPr>
            </w:pPr>
          </w:p>
        </w:tc>
        <w:tc>
          <w:tcPr>
            <w:tcW w:w="390" w:type="pct"/>
          </w:tcPr>
          <w:p w14:paraId="0EA53A72" w14:textId="17DC94AE" w:rsidR="00443ED2" w:rsidRDefault="00443ED2" w:rsidP="00443ED2">
            <w:pPr>
              <w:ind w:right="240"/>
              <w:jc w:val="both"/>
              <w:rPr>
                <w:sz w:val="16"/>
                <w:szCs w:val="16"/>
              </w:rPr>
            </w:pPr>
            <w:r>
              <w:rPr>
                <w:sz w:val="16"/>
                <w:szCs w:val="16"/>
              </w:rPr>
              <w:t>DFI</w:t>
            </w:r>
          </w:p>
        </w:tc>
        <w:tc>
          <w:tcPr>
            <w:tcW w:w="667" w:type="pct"/>
          </w:tcPr>
          <w:p w14:paraId="73BFD544" w14:textId="73568209" w:rsidR="00443ED2" w:rsidRPr="00B80F3A" w:rsidRDefault="00443ED2" w:rsidP="00443ED2">
            <w:pPr>
              <w:ind w:right="240"/>
              <w:jc w:val="both"/>
              <w:rPr>
                <w:sz w:val="16"/>
                <w:szCs w:val="16"/>
                <w:lang w:val="en-IN"/>
              </w:rPr>
            </w:pPr>
            <w:r w:rsidRPr="00367016">
              <w:rPr>
                <w:sz w:val="16"/>
                <w:szCs w:val="16"/>
              </w:rPr>
              <w:t>Intercrop of Marigold in Young Arecanut plantation</w:t>
            </w:r>
          </w:p>
        </w:tc>
        <w:tc>
          <w:tcPr>
            <w:tcW w:w="365" w:type="pct"/>
          </w:tcPr>
          <w:p w14:paraId="21659834" w14:textId="7AD05B33" w:rsidR="00443ED2" w:rsidRDefault="00443ED2" w:rsidP="00443ED2">
            <w:pPr>
              <w:ind w:right="240"/>
              <w:jc w:val="both"/>
              <w:rPr>
                <w:sz w:val="16"/>
                <w:szCs w:val="16"/>
              </w:rPr>
            </w:pPr>
            <w:r>
              <w:rPr>
                <w:sz w:val="16"/>
                <w:szCs w:val="16"/>
              </w:rPr>
              <w:t>2.0</w:t>
            </w:r>
          </w:p>
        </w:tc>
        <w:tc>
          <w:tcPr>
            <w:tcW w:w="366" w:type="pct"/>
          </w:tcPr>
          <w:p w14:paraId="518CB82A" w14:textId="01FD5AC9" w:rsidR="00443ED2" w:rsidRDefault="00443ED2" w:rsidP="00443ED2">
            <w:pPr>
              <w:ind w:right="240"/>
              <w:jc w:val="both"/>
              <w:rPr>
                <w:sz w:val="16"/>
                <w:szCs w:val="16"/>
              </w:rPr>
            </w:pPr>
            <w:r>
              <w:rPr>
                <w:sz w:val="16"/>
                <w:szCs w:val="16"/>
              </w:rPr>
              <w:t>2.0</w:t>
            </w:r>
          </w:p>
        </w:tc>
        <w:tc>
          <w:tcPr>
            <w:tcW w:w="224" w:type="pct"/>
          </w:tcPr>
          <w:p w14:paraId="1E8202B8" w14:textId="0DB03986" w:rsidR="00443ED2" w:rsidRDefault="00443ED2" w:rsidP="00443ED2">
            <w:pPr>
              <w:ind w:right="240"/>
              <w:jc w:val="both"/>
              <w:rPr>
                <w:sz w:val="16"/>
                <w:szCs w:val="16"/>
              </w:rPr>
            </w:pPr>
            <w:r>
              <w:rPr>
                <w:sz w:val="16"/>
                <w:szCs w:val="16"/>
              </w:rPr>
              <w:t>-</w:t>
            </w:r>
          </w:p>
        </w:tc>
        <w:tc>
          <w:tcPr>
            <w:tcW w:w="234" w:type="pct"/>
          </w:tcPr>
          <w:p w14:paraId="7CAF100D" w14:textId="4FD21861" w:rsidR="00443ED2" w:rsidRDefault="00443ED2" w:rsidP="00443ED2">
            <w:pPr>
              <w:ind w:right="240"/>
              <w:jc w:val="both"/>
              <w:rPr>
                <w:sz w:val="16"/>
                <w:szCs w:val="16"/>
              </w:rPr>
            </w:pPr>
            <w:r>
              <w:rPr>
                <w:sz w:val="16"/>
                <w:szCs w:val="16"/>
              </w:rPr>
              <w:t>10</w:t>
            </w:r>
          </w:p>
        </w:tc>
        <w:tc>
          <w:tcPr>
            <w:tcW w:w="290" w:type="pct"/>
          </w:tcPr>
          <w:p w14:paraId="6307C04D" w14:textId="26228F7B" w:rsidR="00443ED2" w:rsidRDefault="00443ED2" w:rsidP="00443ED2">
            <w:pPr>
              <w:ind w:right="240"/>
              <w:jc w:val="both"/>
              <w:rPr>
                <w:sz w:val="16"/>
                <w:szCs w:val="16"/>
              </w:rPr>
            </w:pPr>
            <w:r>
              <w:rPr>
                <w:sz w:val="16"/>
                <w:szCs w:val="16"/>
              </w:rPr>
              <w:t>-</w:t>
            </w:r>
          </w:p>
        </w:tc>
        <w:tc>
          <w:tcPr>
            <w:tcW w:w="236" w:type="pct"/>
          </w:tcPr>
          <w:p w14:paraId="3B69344C" w14:textId="16E71DC7" w:rsidR="00443ED2" w:rsidRDefault="00443ED2" w:rsidP="00443ED2">
            <w:pPr>
              <w:ind w:right="240"/>
              <w:jc w:val="both"/>
              <w:rPr>
                <w:sz w:val="16"/>
                <w:szCs w:val="16"/>
              </w:rPr>
            </w:pPr>
            <w:r>
              <w:rPr>
                <w:sz w:val="16"/>
                <w:szCs w:val="16"/>
              </w:rPr>
              <w:t>-</w:t>
            </w:r>
          </w:p>
        </w:tc>
      </w:tr>
      <w:tr w:rsidR="00367016" w14:paraId="527461B1" w14:textId="77777777" w:rsidTr="00443ED2">
        <w:trPr>
          <w:jc w:val="center"/>
        </w:trPr>
        <w:tc>
          <w:tcPr>
            <w:tcW w:w="157" w:type="pct"/>
          </w:tcPr>
          <w:p w14:paraId="27853B22" w14:textId="77777777" w:rsidR="00367016" w:rsidRDefault="00367016" w:rsidP="00367016">
            <w:pPr>
              <w:ind w:right="12"/>
              <w:jc w:val="both"/>
              <w:rPr>
                <w:sz w:val="16"/>
                <w:szCs w:val="16"/>
              </w:rPr>
            </w:pPr>
          </w:p>
        </w:tc>
        <w:tc>
          <w:tcPr>
            <w:tcW w:w="396" w:type="pct"/>
            <w:vAlign w:val="bottom"/>
          </w:tcPr>
          <w:p w14:paraId="3D3A5B46" w14:textId="77777777" w:rsidR="00367016" w:rsidRDefault="00367016" w:rsidP="00367016">
            <w:pPr>
              <w:spacing w:line="360" w:lineRule="auto"/>
              <w:rPr>
                <w:sz w:val="16"/>
                <w:szCs w:val="16"/>
              </w:rPr>
            </w:pPr>
            <w:r>
              <w:rPr>
                <w:sz w:val="16"/>
                <w:szCs w:val="16"/>
              </w:rPr>
              <w:t>Ornamental</w:t>
            </w:r>
          </w:p>
        </w:tc>
        <w:tc>
          <w:tcPr>
            <w:tcW w:w="342" w:type="pct"/>
          </w:tcPr>
          <w:p w14:paraId="02CC50B2" w14:textId="77777777" w:rsidR="00367016" w:rsidRDefault="00367016" w:rsidP="00367016">
            <w:pPr>
              <w:ind w:right="240"/>
              <w:jc w:val="both"/>
              <w:rPr>
                <w:sz w:val="16"/>
                <w:szCs w:val="16"/>
              </w:rPr>
            </w:pPr>
          </w:p>
        </w:tc>
        <w:tc>
          <w:tcPr>
            <w:tcW w:w="297" w:type="pct"/>
          </w:tcPr>
          <w:p w14:paraId="73405BFB" w14:textId="77777777" w:rsidR="00367016" w:rsidRDefault="00367016" w:rsidP="00367016">
            <w:pPr>
              <w:ind w:right="240"/>
              <w:jc w:val="both"/>
              <w:rPr>
                <w:sz w:val="16"/>
                <w:szCs w:val="16"/>
              </w:rPr>
            </w:pPr>
          </w:p>
        </w:tc>
        <w:tc>
          <w:tcPr>
            <w:tcW w:w="403" w:type="pct"/>
          </w:tcPr>
          <w:p w14:paraId="0715A98B" w14:textId="20785B6C" w:rsidR="00367016" w:rsidRDefault="00367016" w:rsidP="00367016">
            <w:pPr>
              <w:ind w:right="240"/>
              <w:jc w:val="both"/>
              <w:rPr>
                <w:sz w:val="16"/>
                <w:szCs w:val="16"/>
              </w:rPr>
            </w:pPr>
            <w:r>
              <w:rPr>
                <w:sz w:val="16"/>
                <w:szCs w:val="16"/>
              </w:rPr>
              <w:t>Flower</w:t>
            </w:r>
          </w:p>
        </w:tc>
        <w:tc>
          <w:tcPr>
            <w:tcW w:w="390" w:type="pct"/>
            <w:shd w:val="clear" w:color="auto" w:fill="auto"/>
          </w:tcPr>
          <w:p w14:paraId="6515FF8D" w14:textId="77777777" w:rsidR="00367016" w:rsidRDefault="00367016" w:rsidP="00367016">
            <w:pPr>
              <w:ind w:right="240"/>
              <w:jc w:val="both"/>
              <w:rPr>
                <w:sz w:val="16"/>
                <w:szCs w:val="16"/>
              </w:rPr>
            </w:pPr>
          </w:p>
        </w:tc>
        <w:tc>
          <w:tcPr>
            <w:tcW w:w="242" w:type="pct"/>
            <w:shd w:val="clear" w:color="auto" w:fill="auto"/>
          </w:tcPr>
          <w:p w14:paraId="17F9BE0F" w14:textId="77777777" w:rsidR="00367016" w:rsidRDefault="00367016" w:rsidP="00367016">
            <w:pPr>
              <w:ind w:right="240"/>
              <w:jc w:val="both"/>
              <w:rPr>
                <w:sz w:val="16"/>
                <w:szCs w:val="16"/>
              </w:rPr>
            </w:pPr>
          </w:p>
        </w:tc>
        <w:tc>
          <w:tcPr>
            <w:tcW w:w="390" w:type="pct"/>
          </w:tcPr>
          <w:p w14:paraId="62FD0643" w14:textId="77777777" w:rsidR="00367016" w:rsidRDefault="00367016" w:rsidP="00367016">
            <w:pPr>
              <w:ind w:right="240"/>
              <w:jc w:val="both"/>
              <w:rPr>
                <w:sz w:val="16"/>
                <w:szCs w:val="16"/>
              </w:rPr>
            </w:pPr>
          </w:p>
        </w:tc>
        <w:tc>
          <w:tcPr>
            <w:tcW w:w="667" w:type="pct"/>
          </w:tcPr>
          <w:p w14:paraId="1FE616C0" w14:textId="77777777" w:rsidR="00367016" w:rsidRDefault="00367016" w:rsidP="00367016">
            <w:pPr>
              <w:ind w:right="240"/>
              <w:jc w:val="both"/>
              <w:rPr>
                <w:sz w:val="16"/>
                <w:szCs w:val="16"/>
              </w:rPr>
            </w:pPr>
          </w:p>
        </w:tc>
        <w:tc>
          <w:tcPr>
            <w:tcW w:w="365" w:type="pct"/>
          </w:tcPr>
          <w:p w14:paraId="5903987E" w14:textId="77777777" w:rsidR="00367016" w:rsidRDefault="00367016" w:rsidP="00367016">
            <w:pPr>
              <w:ind w:right="240"/>
              <w:jc w:val="both"/>
              <w:rPr>
                <w:sz w:val="16"/>
                <w:szCs w:val="16"/>
              </w:rPr>
            </w:pPr>
          </w:p>
        </w:tc>
        <w:tc>
          <w:tcPr>
            <w:tcW w:w="366" w:type="pct"/>
          </w:tcPr>
          <w:p w14:paraId="79FE0451" w14:textId="77777777" w:rsidR="00367016" w:rsidRDefault="00367016" w:rsidP="00367016">
            <w:pPr>
              <w:ind w:right="240"/>
              <w:jc w:val="both"/>
              <w:rPr>
                <w:sz w:val="16"/>
                <w:szCs w:val="16"/>
              </w:rPr>
            </w:pPr>
          </w:p>
        </w:tc>
        <w:tc>
          <w:tcPr>
            <w:tcW w:w="224" w:type="pct"/>
          </w:tcPr>
          <w:p w14:paraId="20F8A2DF" w14:textId="77777777" w:rsidR="00367016" w:rsidRDefault="00367016" w:rsidP="00367016">
            <w:pPr>
              <w:ind w:right="240"/>
              <w:jc w:val="both"/>
              <w:rPr>
                <w:sz w:val="16"/>
                <w:szCs w:val="16"/>
              </w:rPr>
            </w:pPr>
          </w:p>
        </w:tc>
        <w:tc>
          <w:tcPr>
            <w:tcW w:w="234" w:type="pct"/>
          </w:tcPr>
          <w:p w14:paraId="7D8CF9D5" w14:textId="77777777" w:rsidR="00367016" w:rsidRDefault="00367016" w:rsidP="00367016">
            <w:pPr>
              <w:ind w:right="240"/>
              <w:jc w:val="both"/>
              <w:rPr>
                <w:sz w:val="16"/>
                <w:szCs w:val="16"/>
              </w:rPr>
            </w:pPr>
          </w:p>
        </w:tc>
        <w:tc>
          <w:tcPr>
            <w:tcW w:w="290" w:type="pct"/>
          </w:tcPr>
          <w:p w14:paraId="245962C2" w14:textId="77777777" w:rsidR="00367016" w:rsidRDefault="00367016" w:rsidP="00367016">
            <w:pPr>
              <w:ind w:right="240"/>
              <w:jc w:val="both"/>
              <w:rPr>
                <w:sz w:val="16"/>
                <w:szCs w:val="16"/>
              </w:rPr>
            </w:pPr>
          </w:p>
        </w:tc>
        <w:tc>
          <w:tcPr>
            <w:tcW w:w="236" w:type="pct"/>
          </w:tcPr>
          <w:p w14:paraId="142E620E" w14:textId="77777777" w:rsidR="00367016" w:rsidRDefault="00367016" w:rsidP="00367016">
            <w:pPr>
              <w:ind w:right="240"/>
              <w:jc w:val="both"/>
              <w:rPr>
                <w:sz w:val="16"/>
                <w:szCs w:val="16"/>
              </w:rPr>
            </w:pPr>
          </w:p>
        </w:tc>
      </w:tr>
      <w:tr w:rsidR="00367016" w14:paraId="793C6DCA" w14:textId="77777777" w:rsidTr="00443ED2">
        <w:trPr>
          <w:jc w:val="center"/>
        </w:trPr>
        <w:tc>
          <w:tcPr>
            <w:tcW w:w="157" w:type="pct"/>
          </w:tcPr>
          <w:p w14:paraId="55D49C64" w14:textId="77777777" w:rsidR="00367016" w:rsidRDefault="00367016" w:rsidP="00367016">
            <w:pPr>
              <w:ind w:right="12"/>
              <w:jc w:val="both"/>
              <w:rPr>
                <w:sz w:val="16"/>
                <w:szCs w:val="16"/>
              </w:rPr>
            </w:pPr>
          </w:p>
        </w:tc>
        <w:tc>
          <w:tcPr>
            <w:tcW w:w="396" w:type="pct"/>
            <w:vAlign w:val="bottom"/>
          </w:tcPr>
          <w:p w14:paraId="5880810B" w14:textId="77777777" w:rsidR="00367016" w:rsidRDefault="00367016" w:rsidP="00367016">
            <w:pPr>
              <w:spacing w:line="360" w:lineRule="auto"/>
              <w:rPr>
                <w:sz w:val="16"/>
                <w:szCs w:val="16"/>
              </w:rPr>
            </w:pPr>
          </w:p>
        </w:tc>
        <w:tc>
          <w:tcPr>
            <w:tcW w:w="342" w:type="pct"/>
          </w:tcPr>
          <w:p w14:paraId="54E35F3B" w14:textId="77777777" w:rsidR="00367016" w:rsidRDefault="00367016" w:rsidP="00367016">
            <w:pPr>
              <w:ind w:right="240"/>
              <w:jc w:val="both"/>
              <w:rPr>
                <w:sz w:val="16"/>
                <w:szCs w:val="16"/>
              </w:rPr>
            </w:pPr>
          </w:p>
        </w:tc>
        <w:tc>
          <w:tcPr>
            <w:tcW w:w="297" w:type="pct"/>
          </w:tcPr>
          <w:p w14:paraId="31C94B47" w14:textId="77777777" w:rsidR="00367016" w:rsidRDefault="00367016" w:rsidP="00367016">
            <w:pPr>
              <w:ind w:right="240"/>
              <w:jc w:val="both"/>
              <w:rPr>
                <w:sz w:val="16"/>
                <w:szCs w:val="16"/>
              </w:rPr>
            </w:pPr>
          </w:p>
        </w:tc>
        <w:tc>
          <w:tcPr>
            <w:tcW w:w="403" w:type="pct"/>
          </w:tcPr>
          <w:p w14:paraId="1259AB67" w14:textId="77777777" w:rsidR="00367016" w:rsidRDefault="00367016" w:rsidP="00367016">
            <w:pPr>
              <w:ind w:right="240"/>
              <w:jc w:val="both"/>
              <w:rPr>
                <w:sz w:val="16"/>
                <w:szCs w:val="16"/>
              </w:rPr>
            </w:pPr>
          </w:p>
        </w:tc>
        <w:tc>
          <w:tcPr>
            <w:tcW w:w="390" w:type="pct"/>
            <w:shd w:val="clear" w:color="auto" w:fill="auto"/>
          </w:tcPr>
          <w:p w14:paraId="15114245" w14:textId="77777777" w:rsidR="00367016" w:rsidRDefault="00367016" w:rsidP="00367016">
            <w:pPr>
              <w:ind w:right="240"/>
              <w:jc w:val="both"/>
              <w:rPr>
                <w:sz w:val="16"/>
                <w:szCs w:val="16"/>
              </w:rPr>
            </w:pPr>
          </w:p>
        </w:tc>
        <w:tc>
          <w:tcPr>
            <w:tcW w:w="242" w:type="pct"/>
            <w:shd w:val="clear" w:color="auto" w:fill="auto"/>
          </w:tcPr>
          <w:p w14:paraId="52281F37" w14:textId="77777777" w:rsidR="00367016" w:rsidRDefault="00367016" w:rsidP="00367016">
            <w:pPr>
              <w:ind w:right="240"/>
              <w:jc w:val="both"/>
              <w:rPr>
                <w:sz w:val="16"/>
                <w:szCs w:val="16"/>
              </w:rPr>
            </w:pPr>
          </w:p>
        </w:tc>
        <w:tc>
          <w:tcPr>
            <w:tcW w:w="390" w:type="pct"/>
          </w:tcPr>
          <w:p w14:paraId="68426C20" w14:textId="77777777" w:rsidR="00367016" w:rsidRDefault="00367016" w:rsidP="00367016">
            <w:pPr>
              <w:ind w:right="240"/>
              <w:jc w:val="both"/>
              <w:rPr>
                <w:sz w:val="16"/>
                <w:szCs w:val="16"/>
              </w:rPr>
            </w:pPr>
          </w:p>
        </w:tc>
        <w:tc>
          <w:tcPr>
            <w:tcW w:w="667" w:type="pct"/>
          </w:tcPr>
          <w:p w14:paraId="573AFE16" w14:textId="77777777" w:rsidR="00367016" w:rsidRDefault="00367016" w:rsidP="00367016">
            <w:pPr>
              <w:ind w:right="240"/>
              <w:jc w:val="both"/>
              <w:rPr>
                <w:sz w:val="16"/>
                <w:szCs w:val="16"/>
              </w:rPr>
            </w:pPr>
          </w:p>
        </w:tc>
        <w:tc>
          <w:tcPr>
            <w:tcW w:w="365" w:type="pct"/>
          </w:tcPr>
          <w:p w14:paraId="0D327281" w14:textId="77777777" w:rsidR="00367016" w:rsidRDefault="00367016" w:rsidP="00367016">
            <w:pPr>
              <w:ind w:right="240"/>
              <w:jc w:val="both"/>
              <w:rPr>
                <w:sz w:val="16"/>
                <w:szCs w:val="16"/>
              </w:rPr>
            </w:pPr>
          </w:p>
        </w:tc>
        <w:tc>
          <w:tcPr>
            <w:tcW w:w="366" w:type="pct"/>
          </w:tcPr>
          <w:p w14:paraId="635F708A" w14:textId="77777777" w:rsidR="00367016" w:rsidRDefault="00367016" w:rsidP="00367016">
            <w:pPr>
              <w:ind w:right="240"/>
              <w:jc w:val="both"/>
              <w:rPr>
                <w:sz w:val="16"/>
                <w:szCs w:val="16"/>
              </w:rPr>
            </w:pPr>
          </w:p>
        </w:tc>
        <w:tc>
          <w:tcPr>
            <w:tcW w:w="224" w:type="pct"/>
          </w:tcPr>
          <w:p w14:paraId="5F6D4861" w14:textId="77777777" w:rsidR="00367016" w:rsidRDefault="00367016" w:rsidP="00367016">
            <w:pPr>
              <w:ind w:right="240"/>
              <w:jc w:val="both"/>
              <w:rPr>
                <w:sz w:val="16"/>
                <w:szCs w:val="16"/>
              </w:rPr>
            </w:pPr>
          </w:p>
        </w:tc>
        <w:tc>
          <w:tcPr>
            <w:tcW w:w="234" w:type="pct"/>
          </w:tcPr>
          <w:p w14:paraId="7E7EA0CE" w14:textId="77777777" w:rsidR="00367016" w:rsidRDefault="00367016" w:rsidP="00367016">
            <w:pPr>
              <w:ind w:right="240"/>
              <w:jc w:val="both"/>
              <w:rPr>
                <w:sz w:val="16"/>
                <w:szCs w:val="16"/>
              </w:rPr>
            </w:pPr>
          </w:p>
        </w:tc>
        <w:tc>
          <w:tcPr>
            <w:tcW w:w="290" w:type="pct"/>
          </w:tcPr>
          <w:p w14:paraId="5AEBEA6F" w14:textId="77777777" w:rsidR="00367016" w:rsidRDefault="00367016" w:rsidP="00367016">
            <w:pPr>
              <w:ind w:right="240"/>
              <w:jc w:val="both"/>
              <w:rPr>
                <w:sz w:val="16"/>
                <w:szCs w:val="16"/>
              </w:rPr>
            </w:pPr>
          </w:p>
        </w:tc>
        <w:tc>
          <w:tcPr>
            <w:tcW w:w="236" w:type="pct"/>
          </w:tcPr>
          <w:p w14:paraId="278D77DF" w14:textId="77777777" w:rsidR="00367016" w:rsidRDefault="00367016" w:rsidP="00367016">
            <w:pPr>
              <w:ind w:right="240"/>
              <w:jc w:val="both"/>
              <w:rPr>
                <w:sz w:val="16"/>
                <w:szCs w:val="16"/>
              </w:rPr>
            </w:pPr>
          </w:p>
        </w:tc>
      </w:tr>
      <w:tr w:rsidR="00367016" w14:paraId="2573FF4D" w14:textId="77777777" w:rsidTr="00443ED2">
        <w:trPr>
          <w:jc w:val="center"/>
        </w:trPr>
        <w:tc>
          <w:tcPr>
            <w:tcW w:w="157" w:type="pct"/>
          </w:tcPr>
          <w:p w14:paraId="1E4CDF09" w14:textId="77777777" w:rsidR="00367016" w:rsidRDefault="00367016" w:rsidP="00367016">
            <w:pPr>
              <w:ind w:right="12"/>
              <w:jc w:val="both"/>
              <w:rPr>
                <w:sz w:val="16"/>
                <w:szCs w:val="16"/>
              </w:rPr>
            </w:pPr>
          </w:p>
        </w:tc>
        <w:tc>
          <w:tcPr>
            <w:tcW w:w="396" w:type="pct"/>
            <w:vAlign w:val="bottom"/>
          </w:tcPr>
          <w:p w14:paraId="06153178" w14:textId="77777777" w:rsidR="00367016" w:rsidRDefault="00367016" w:rsidP="00367016">
            <w:pPr>
              <w:spacing w:line="360" w:lineRule="auto"/>
              <w:rPr>
                <w:sz w:val="16"/>
                <w:szCs w:val="16"/>
              </w:rPr>
            </w:pPr>
            <w:r>
              <w:rPr>
                <w:sz w:val="16"/>
                <w:szCs w:val="16"/>
              </w:rPr>
              <w:t xml:space="preserve">Fruit </w:t>
            </w:r>
          </w:p>
        </w:tc>
        <w:tc>
          <w:tcPr>
            <w:tcW w:w="342" w:type="pct"/>
          </w:tcPr>
          <w:p w14:paraId="761769DC" w14:textId="77777777" w:rsidR="00367016" w:rsidRDefault="00367016" w:rsidP="00367016">
            <w:pPr>
              <w:ind w:right="240"/>
              <w:jc w:val="both"/>
              <w:rPr>
                <w:sz w:val="16"/>
                <w:szCs w:val="16"/>
              </w:rPr>
            </w:pPr>
          </w:p>
        </w:tc>
        <w:tc>
          <w:tcPr>
            <w:tcW w:w="297" w:type="pct"/>
          </w:tcPr>
          <w:p w14:paraId="7B450FA2" w14:textId="77777777" w:rsidR="00367016" w:rsidRDefault="00367016" w:rsidP="00367016">
            <w:pPr>
              <w:ind w:right="240"/>
              <w:jc w:val="both"/>
              <w:rPr>
                <w:sz w:val="16"/>
                <w:szCs w:val="16"/>
              </w:rPr>
            </w:pPr>
          </w:p>
        </w:tc>
        <w:tc>
          <w:tcPr>
            <w:tcW w:w="403" w:type="pct"/>
          </w:tcPr>
          <w:p w14:paraId="2375BDA7" w14:textId="77777777" w:rsidR="00367016" w:rsidRDefault="00367016" w:rsidP="00367016">
            <w:pPr>
              <w:ind w:right="240"/>
              <w:jc w:val="both"/>
              <w:rPr>
                <w:sz w:val="16"/>
                <w:szCs w:val="16"/>
              </w:rPr>
            </w:pPr>
          </w:p>
        </w:tc>
        <w:tc>
          <w:tcPr>
            <w:tcW w:w="390" w:type="pct"/>
            <w:shd w:val="clear" w:color="auto" w:fill="auto"/>
          </w:tcPr>
          <w:p w14:paraId="76F9769F" w14:textId="77777777" w:rsidR="00367016" w:rsidRDefault="00367016" w:rsidP="00367016">
            <w:pPr>
              <w:ind w:right="240"/>
              <w:jc w:val="both"/>
              <w:rPr>
                <w:sz w:val="16"/>
                <w:szCs w:val="16"/>
              </w:rPr>
            </w:pPr>
          </w:p>
        </w:tc>
        <w:tc>
          <w:tcPr>
            <w:tcW w:w="242" w:type="pct"/>
            <w:shd w:val="clear" w:color="auto" w:fill="auto"/>
          </w:tcPr>
          <w:p w14:paraId="5B48B27D" w14:textId="77777777" w:rsidR="00367016" w:rsidRDefault="00367016" w:rsidP="00367016">
            <w:pPr>
              <w:ind w:right="240"/>
              <w:jc w:val="both"/>
              <w:rPr>
                <w:sz w:val="16"/>
                <w:szCs w:val="16"/>
              </w:rPr>
            </w:pPr>
          </w:p>
        </w:tc>
        <w:tc>
          <w:tcPr>
            <w:tcW w:w="390" w:type="pct"/>
          </w:tcPr>
          <w:p w14:paraId="0EF441A6" w14:textId="77777777" w:rsidR="00367016" w:rsidRDefault="00367016" w:rsidP="00367016">
            <w:pPr>
              <w:ind w:right="240"/>
              <w:jc w:val="both"/>
              <w:rPr>
                <w:sz w:val="16"/>
                <w:szCs w:val="16"/>
              </w:rPr>
            </w:pPr>
          </w:p>
        </w:tc>
        <w:tc>
          <w:tcPr>
            <w:tcW w:w="667" w:type="pct"/>
          </w:tcPr>
          <w:p w14:paraId="4B8747C8" w14:textId="77777777" w:rsidR="00367016" w:rsidRDefault="00367016" w:rsidP="00367016">
            <w:pPr>
              <w:ind w:right="240"/>
              <w:jc w:val="both"/>
              <w:rPr>
                <w:sz w:val="16"/>
                <w:szCs w:val="16"/>
              </w:rPr>
            </w:pPr>
          </w:p>
        </w:tc>
        <w:tc>
          <w:tcPr>
            <w:tcW w:w="365" w:type="pct"/>
          </w:tcPr>
          <w:p w14:paraId="1FD9B2A1" w14:textId="77777777" w:rsidR="00367016" w:rsidRDefault="00367016" w:rsidP="00367016">
            <w:pPr>
              <w:ind w:right="240"/>
              <w:jc w:val="both"/>
              <w:rPr>
                <w:sz w:val="16"/>
                <w:szCs w:val="16"/>
              </w:rPr>
            </w:pPr>
          </w:p>
        </w:tc>
        <w:tc>
          <w:tcPr>
            <w:tcW w:w="366" w:type="pct"/>
          </w:tcPr>
          <w:p w14:paraId="7DA67E56" w14:textId="77777777" w:rsidR="00367016" w:rsidRDefault="00367016" w:rsidP="00367016">
            <w:pPr>
              <w:ind w:right="240"/>
              <w:jc w:val="both"/>
              <w:rPr>
                <w:sz w:val="16"/>
                <w:szCs w:val="16"/>
              </w:rPr>
            </w:pPr>
          </w:p>
        </w:tc>
        <w:tc>
          <w:tcPr>
            <w:tcW w:w="224" w:type="pct"/>
          </w:tcPr>
          <w:p w14:paraId="77499DC1" w14:textId="77777777" w:rsidR="00367016" w:rsidRDefault="00367016" w:rsidP="00367016">
            <w:pPr>
              <w:ind w:right="240"/>
              <w:jc w:val="both"/>
              <w:rPr>
                <w:sz w:val="16"/>
                <w:szCs w:val="16"/>
              </w:rPr>
            </w:pPr>
          </w:p>
        </w:tc>
        <w:tc>
          <w:tcPr>
            <w:tcW w:w="234" w:type="pct"/>
          </w:tcPr>
          <w:p w14:paraId="5E35E056" w14:textId="77777777" w:rsidR="00367016" w:rsidRDefault="00367016" w:rsidP="00367016">
            <w:pPr>
              <w:ind w:right="240"/>
              <w:jc w:val="both"/>
              <w:rPr>
                <w:sz w:val="16"/>
                <w:szCs w:val="16"/>
              </w:rPr>
            </w:pPr>
          </w:p>
        </w:tc>
        <w:tc>
          <w:tcPr>
            <w:tcW w:w="290" w:type="pct"/>
          </w:tcPr>
          <w:p w14:paraId="53EC1A62" w14:textId="77777777" w:rsidR="00367016" w:rsidRDefault="00367016" w:rsidP="00367016">
            <w:pPr>
              <w:ind w:right="240"/>
              <w:jc w:val="both"/>
              <w:rPr>
                <w:sz w:val="16"/>
                <w:szCs w:val="16"/>
              </w:rPr>
            </w:pPr>
          </w:p>
        </w:tc>
        <w:tc>
          <w:tcPr>
            <w:tcW w:w="236" w:type="pct"/>
          </w:tcPr>
          <w:p w14:paraId="23BD04F5" w14:textId="77777777" w:rsidR="00367016" w:rsidRDefault="00367016" w:rsidP="00367016">
            <w:pPr>
              <w:ind w:right="240"/>
              <w:jc w:val="both"/>
              <w:rPr>
                <w:sz w:val="16"/>
                <w:szCs w:val="16"/>
              </w:rPr>
            </w:pPr>
          </w:p>
        </w:tc>
      </w:tr>
      <w:tr w:rsidR="00367016" w14:paraId="2EFF9341" w14:textId="77777777" w:rsidTr="00443ED2">
        <w:trPr>
          <w:jc w:val="center"/>
        </w:trPr>
        <w:tc>
          <w:tcPr>
            <w:tcW w:w="157" w:type="pct"/>
          </w:tcPr>
          <w:p w14:paraId="6E15EDB5" w14:textId="77777777" w:rsidR="00367016" w:rsidRDefault="00367016" w:rsidP="00367016">
            <w:pPr>
              <w:ind w:right="12"/>
              <w:jc w:val="both"/>
              <w:rPr>
                <w:sz w:val="16"/>
                <w:szCs w:val="16"/>
              </w:rPr>
            </w:pPr>
          </w:p>
        </w:tc>
        <w:tc>
          <w:tcPr>
            <w:tcW w:w="396" w:type="pct"/>
            <w:vAlign w:val="bottom"/>
          </w:tcPr>
          <w:p w14:paraId="5A4D368F" w14:textId="77777777" w:rsidR="00367016" w:rsidRDefault="00367016" w:rsidP="00367016">
            <w:pPr>
              <w:spacing w:line="360" w:lineRule="auto"/>
              <w:rPr>
                <w:sz w:val="16"/>
                <w:szCs w:val="16"/>
              </w:rPr>
            </w:pPr>
          </w:p>
        </w:tc>
        <w:tc>
          <w:tcPr>
            <w:tcW w:w="342" w:type="pct"/>
          </w:tcPr>
          <w:p w14:paraId="5F32E4E3" w14:textId="77777777" w:rsidR="00367016" w:rsidRDefault="00367016" w:rsidP="00367016">
            <w:pPr>
              <w:ind w:right="240"/>
              <w:jc w:val="both"/>
              <w:rPr>
                <w:sz w:val="16"/>
                <w:szCs w:val="16"/>
              </w:rPr>
            </w:pPr>
          </w:p>
        </w:tc>
        <w:tc>
          <w:tcPr>
            <w:tcW w:w="297" w:type="pct"/>
          </w:tcPr>
          <w:p w14:paraId="3E83C99B" w14:textId="77777777" w:rsidR="00367016" w:rsidRDefault="00367016" w:rsidP="00367016">
            <w:pPr>
              <w:ind w:right="240"/>
              <w:jc w:val="both"/>
              <w:rPr>
                <w:sz w:val="16"/>
                <w:szCs w:val="16"/>
              </w:rPr>
            </w:pPr>
          </w:p>
        </w:tc>
        <w:tc>
          <w:tcPr>
            <w:tcW w:w="403" w:type="pct"/>
          </w:tcPr>
          <w:p w14:paraId="60DA23C9" w14:textId="77777777" w:rsidR="00367016" w:rsidRDefault="00367016" w:rsidP="00367016">
            <w:pPr>
              <w:ind w:right="240"/>
              <w:jc w:val="both"/>
              <w:rPr>
                <w:sz w:val="16"/>
                <w:szCs w:val="16"/>
              </w:rPr>
            </w:pPr>
          </w:p>
        </w:tc>
        <w:tc>
          <w:tcPr>
            <w:tcW w:w="390" w:type="pct"/>
            <w:shd w:val="clear" w:color="auto" w:fill="auto"/>
          </w:tcPr>
          <w:p w14:paraId="2B9BC61D" w14:textId="77777777" w:rsidR="00367016" w:rsidRDefault="00367016" w:rsidP="00367016">
            <w:pPr>
              <w:ind w:right="240"/>
              <w:jc w:val="both"/>
              <w:rPr>
                <w:sz w:val="16"/>
                <w:szCs w:val="16"/>
              </w:rPr>
            </w:pPr>
          </w:p>
        </w:tc>
        <w:tc>
          <w:tcPr>
            <w:tcW w:w="242" w:type="pct"/>
            <w:shd w:val="clear" w:color="auto" w:fill="auto"/>
          </w:tcPr>
          <w:p w14:paraId="120C1630" w14:textId="77777777" w:rsidR="00367016" w:rsidRDefault="00367016" w:rsidP="00367016">
            <w:pPr>
              <w:ind w:right="240"/>
              <w:jc w:val="both"/>
              <w:rPr>
                <w:sz w:val="16"/>
                <w:szCs w:val="16"/>
              </w:rPr>
            </w:pPr>
          </w:p>
        </w:tc>
        <w:tc>
          <w:tcPr>
            <w:tcW w:w="390" w:type="pct"/>
          </w:tcPr>
          <w:p w14:paraId="74BBE622" w14:textId="77777777" w:rsidR="00367016" w:rsidRDefault="00367016" w:rsidP="00367016">
            <w:pPr>
              <w:ind w:right="240"/>
              <w:jc w:val="both"/>
              <w:rPr>
                <w:sz w:val="16"/>
                <w:szCs w:val="16"/>
              </w:rPr>
            </w:pPr>
          </w:p>
        </w:tc>
        <w:tc>
          <w:tcPr>
            <w:tcW w:w="667" w:type="pct"/>
          </w:tcPr>
          <w:p w14:paraId="6778971E" w14:textId="77777777" w:rsidR="00367016" w:rsidRDefault="00367016" w:rsidP="00367016">
            <w:pPr>
              <w:ind w:right="240"/>
              <w:jc w:val="both"/>
              <w:rPr>
                <w:sz w:val="16"/>
                <w:szCs w:val="16"/>
              </w:rPr>
            </w:pPr>
          </w:p>
        </w:tc>
        <w:tc>
          <w:tcPr>
            <w:tcW w:w="365" w:type="pct"/>
          </w:tcPr>
          <w:p w14:paraId="184A41FA" w14:textId="77777777" w:rsidR="00367016" w:rsidRDefault="00367016" w:rsidP="00367016">
            <w:pPr>
              <w:ind w:right="240"/>
              <w:jc w:val="both"/>
              <w:rPr>
                <w:sz w:val="16"/>
                <w:szCs w:val="16"/>
              </w:rPr>
            </w:pPr>
          </w:p>
        </w:tc>
        <w:tc>
          <w:tcPr>
            <w:tcW w:w="366" w:type="pct"/>
          </w:tcPr>
          <w:p w14:paraId="73D1D2C2" w14:textId="77777777" w:rsidR="00367016" w:rsidRDefault="00367016" w:rsidP="00367016">
            <w:pPr>
              <w:ind w:right="240"/>
              <w:jc w:val="both"/>
              <w:rPr>
                <w:sz w:val="16"/>
                <w:szCs w:val="16"/>
              </w:rPr>
            </w:pPr>
          </w:p>
        </w:tc>
        <w:tc>
          <w:tcPr>
            <w:tcW w:w="224" w:type="pct"/>
          </w:tcPr>
          <w:p w14:paraId="538F4C7E" w14:textId="77777777" w:rsidR="00367016" w:rsidRDefault="00367016" w:rsidP="00367016">
            <w:pPr>
              <w:ind w:right="240"/>
              <w:jc w:val="both"/>
              <w:rPr>
                <w:sz w:val="16"/>
                <w:szCs w:val="16"/>
              </w:rPr>
            </w:pPr>
          </w:p>
        </w:tc>
        <w:tc>
          <w:tcPr>
            <w:tcW w:w="234" w:type="pct"/>
          </w:tcPr>
          <w:p w14:paraId="3B766CE5" w14:textId="77777777" w:rsidR="00367016" w:rsidRDefault="00367016" w:rsidP="00367016">
            <w:pPr>
              <w:ind w:right="240"/>
              <w:jc w:val="both"/>
              <w:rPr>
                <w:sz w:val="16"/>
                <w:szCs w:val="16"/>
              </w:rPr>
            </w:pPr>
          </w:p>
        </w:tc>
        <w:tc>
          <w:tcPr>
            <w:tcW w:w="290" w:type="pct"/>
          </w:tcPr>
          <w:p w14:paraId="493C4EFA" w14:textId="77777777" w:rsidR="00367016" w:rsidRDefault="00367016" w:rsidP="00367016">
            <w:pPr>
              <w:ind w:right="240"/>
              <w:jc w:val="both"/>
              <w:rPr>
                <w:sz w:val="16"/>
                <w:szCs w:val="16"/>
              </w:rPr>
            </w:pPr>
          </w:p>
        </w:tc>
        <w:tc>
          <w:tcPr>
            <w:tcW w:w="236" w:type="pct"/>
          </w:tcPr>
          <w:p w14:paraId="29AEB918" w14:textId="77777777" w:rsidR="00367016" w:rsidRDefault="00367016" w:rsidP="00367016">
            <w:pPr>
              <w:ind w:right="240"/>
              <w:jc w:val="both"/>
              <w:rPr>
                <w:sz w:val="16"/>
                <w:szCs w:val="16"/>
              </w:rPr>
            </w:pPr>
          </w:p>
        </w:tc>
      </w:tr>
      <w:tr w:rsidR="00367016" w14:paraId="05558D7B" w14:textId="77777777" w:rsidTr="00443ED2">
        <w:trPr>
          <w:jc w:val="center"/>
        </w:trPr>
        <w:tc>
          <w:tcPr>
            <w:tcW w:w="157" w:type="pct"/>
          </w:tcPr>
          <w:p w14:paraId="1DC0EDAC" w14:textId="77777777" w:rsidR="00367016" w:rsidRDefault="00367016" w:rsidP="00367016">
            <w:pPr>
              <w:ind w:right="12"/>
              <w:jc w:val="both"/>
              <w:rPr>
                <w:sz w:val="16"/>
                <w:szCs w:val="16"/>
              </w:rPr>
            </w:pPr>
          </w:p>
        </w:tc>
        <w:tc>
          <w:tcPr>
            <w:tcW w:w="396" w:type="pct"/>
            <w:vAlign w:val="bottom"/>
          </w:tcPr>
          <w:p w14:paraId="0D6A96C9" w14:textId="77777777" w:rsidR="00367016" w:rsidRDefault="00367016" w:rsidP="00367016">
            <w:pPr>
              <w:spacing w:line="360" w:lineRule="auto"/>
              <w:rPr>
                <w:sz w:val="16"/>
                <w:szCs w:val="16"/>
              </w:rPr>
            </w:pPr>
            <w:r>
              <w:rPr>
                <w:sz w:val="16"/>
                <w:szCs w:val="16"/>
              </w:rPr>
              <w:t xml:space="preserve">Spices and condiments </w:t>
            </w:r>
          </w:p>
        </w:tc>
        <w:tc>
          <w:tcPr>
            <w:tcW w:w="342" w:type="pct"/>
          </w:tcPr>
          <w:p w14:paraId="4D275271" w14:textId="77777777" w:rsidR="00367016" w:rsidRDefault="00367016" w:rsidP="00367016">
            <w:pPr>
              <w:ind w:right="240"/>
              <w:jc w:val="both"/>
              <w:rPr>
                <w:sz w:val="16"/>
                <w:szCs w:val="16"/>
              </w:rPr>
            </w:pPr>
          </w:p>
        </w:tc>
        <w:tc>
          <w:tcPr>
            <w:tcW w:w="297" w:type="pct"/>
          </w:tcPr>
          <w:p w14:paraId="7892A671" w14:textId="77777777" w:rsidR="00367016" w:rsidRDefault="00367016" w:rsidP="00367016">
            <w:pPr>
              <w:ind w:right="240"/>
              <w:jc w:val="both"/>
              <w:rPr>
                <w:sz w:val="16"/>
                <w:szCs w:val="16"/>
              </w:rPr>
            </w:pPr>
          </w:p>
        </w:tc>
        <w:tc>
          <w:tcPr>
            <w:tcW w:w="403" w:type="pct"/>
          </w:tcPr>
          <w:p w14:paraId="2D0844BF" w14:textId="77777777" w:rsidR="00367016" w:rsidRDefault="00367016" w:rsidP="00367016">
            <w:pPr>
              <w:ind w:right="240"/>
              <w:jc w:val="both"/>
              <w:rPr>
                <w:sz w:val="16"/>
                <w:szCs w:val="16"/>
              </w:rPr>
            </w:pPr>
          </w:p>
        </w:tc>
        <w:tc>
          <w:tcPr>
            <w:tcW w:w="390" w:type="pct"/>
            <w:shd w:val="clear" w:color="auto" w:fill="auto"/>
          </w:tcPr>
          <w:p w14:paraId="31422B6E" w14:textId="77777777" w:rsidR="00367016" w:rsidRDefault="00367016" w:rsidP="00367016">
            <w:pPr>
              <w:ind w:right="240"/>
              <w:jc w:val="both"/>
              <w:rPr>
                <w:sz w:val="16"/>
                <w:szCs w:val="16"/>
              </w:rPr>
            </w:pPr>
          </w:p>
        </w:tc>
        <w:tc>
          <w:tcPr>
            <w:tcW w:w="242" w:type="pct"/>
            <w:shd w:val="clear" w:color="auto" w:fill="auto"/>
          </w:tcPr>
          <w:p w14:paraId="5288DED8" w14:textId="77777777" w:rsidR="00367016" w:rsidRDefault="00367016" w:rsidP="00367016">
            <w:pPr>
              <w:ind w:right="240"/>
              <w:jc w:val="both"/>
              <w:rPr>
                <w:sz w:val="16"/>
                <w:szCs w:val="16"/>
              </w:rPr>
            </w:pPr>
          </w:p>
        </w:tc>
        <w:tc>
          <w:tcPr>
            <w:tcW w:w="390" w:type="pct"/>
          </w:tcPr>
          <w:p w14:paraId="67D9F409" w14:textId="77777777" w:rsidR="00367016" w:rsidRDefault="00367016" w:rsidP="00367016">
            <w:pPr>
              <w:ind w:right="240"/>
              <w:jc w:val="both"/>
              <w:rPr>
                <w:sz w:val="16"/>
                <w:szCs w:val="16"/>
              </w:rPr>
            </w:pPr>
          </w:p>
        </w:tc>
        <w:tc>
          <w:tcPr>
            <w:tcW w:w="667" w:type="pct"/>
          </w:tcPr>
          <w:p w14:paraId="2F73E8DE" w14:textId="77777777" w:rsidR="00367016" w:rsidRDefault="00367016" w:rsidP="00367016">
            <w:pPr>
              <w:ind w:right="240"/>
              <w:jc w:val="both"/>
              <w:rPr>
                <w:sz w:val="16"/>
                <w:szCs w:val="16"/>
              </w:rPr>
            </w:pPr>
          </w:p>
        </w:tc>
        <w:tc>
          <w:tcPr>
            <w:tcW w:w="365" w:type="pct"/>
          </w:tcPr>
          <w:p w14:paraId="0CB96032" w14:textId="77777777" w:rsidR="00367016" w:rsidRDefault="00367016" w:rsidP="00367016">
            <w:pPr>
              <w:ind w:right="240"/>
              <w:jc w:val="both"/>
              <w:rPr>
                <w:sz w:val="16"/>
                <w:szCs w:val="16"/>
              </w:rPr>
            </w:pPr>
          </w:p>
        </w:tc>
        <w:tc>
          <w:tcPr>
            <w:tcW w:w="366" w:type="pct"/>
          </w:tcPr>
          <w:p w14:paraId="3EAC25F2" w14:textId="77777777" w:rsidR="00367016" w:rsidRDefault="00367016" w:rsidP="00367016">
            <w:pPr>
              <w:ind w:right="240"/>
              <w:jc w:val="both"/>
              <w:rPr>
                <w:sz w:val="16"/>
                <w:szCs w:val="16"/>
              </w:rPr>
            </w:pPr>
          </w:p>
        </w:tc>
        <w:tc>
          <w:tcPr>
            <w:tcW w:w="224" w:type="pct"/>
          </w:tcPr>
          <w:p w14:paraId="6D388F33" w14:textId="77777777" w:rsidR="00367016" w:rsidRDefault="00367016" w:rsidP="00367016">
            <w:pPr>
              <w:ind w:right="240"/>
              <w:jc w:val="both"/>
              <w:rPr>
                <w:sz w:val="16"/>
                <w:szCs w:val="16"/>
              </w:rPr>
            </w:pPr>
          </w:p>
        </w:tc>
        <w:tc>
          <w:tcPr>
            <w:tcW w:w="234" w:type="pct"/>
          </w:tcPr>
          <w:p w14:paraId="2DDA9303" w14:textId="77777777" w:rsidR="00367016" w:rsidRDefault="00367016" w:rsidP="00367016">
            <w:pPr>
              <w:ind w:right="240"/>
              <w:jc w:val="both"/>
              <w:rPr>
                <w:sz w:val="16"/>
                <w:szCs w:val="16"/>
              </w:rPr>
            </w:pPr>
          </w:p>
        </w:tc>
        <w:tc>
          <w:tcPr>
            <w:tcW w:w="290" w:type="pct"/>
          </w:tcPr>
          <w:p w14:paraId="35469AC1" w14:textId="77777777" w:rsidR="00367016" w:rsidRDefault="00367016" w:rsidP="00367016">
            <w:pPr>
              <w:ind w:right="240"/>
              <w:jc w:val="both"/>
              <w:rPr>
                <w:sz w:val="16"/>
                <w:szCs w:val="16"/>
              </w:rPr>
            </w:pPr>
          </w:p>
        </w:tc>
        <w:tc>
          <w:tcPr>
            <w:tcW w:w="236" w:type="pct"/>
          </w:tcPr>
          <w:p w14:paraId="70ABAE95" w14:textId="77777777" w:rsidR="00367016" w:rsidRDefault="00367016" w:rsidP="00367016">
            <w:pPr>
              <w:ind w:right="240"/>
              <w:jc w:val="both"/>
              <w:rPr>
                <w:sz w:val="16"/>
                <w:szCs w:val="16"/>
              </w:rPr>
            </w:pPr>
          </w:p>
        </w:tc>
      </w:tr>
      <w:tr w:rsidR="00443ED2" w14:paraId="039E9B6A" w14:textId="77777777" w:rsidTr="00443ED2">
        <w:trPr>
          <w:jc w:val="center"/>
        </w:trPr>
        <w:tc>
          <w:tcPr>
            <w:tcW w:w="157" w:type="pct"/>
          </w:tcPr>
          <w:p w14:paraId="3E216B32" w14:textId="79BA95E2" w:rsidR="00443ED2" w:rsidRDefault="00443ED2" w:rsidP="00443ED2">
            <w:pPr>
              <w:ind w:right="12"/>
              <w:jc w:val="both"/>
              <w:rPr>
                <w:sz w:val="16"/>
                <w:szCs w:val="16"/>
              </w:rPr>
            </w:pPr>
            <w:r>
              <w:rPr>
                <w:sz w:val="16"/>
                <w:szCs w:val="16"/>
              </w:rPr>
              <w:t>9</w:t>
            </w:r>
          </w:p>
        </w:tc>
        <w:tc>
          <w:tcPr>
            <w:tcW w:w="396" w:type="pct"/>
            <w:vAlign w:val="bottom"/>
          </w:tcPr>
          <w:p w14:paraId="231A29E5" w14:textId="77777777" w:rsidR="00443ED2" w:rsidRDefault="00443ED2" w:rsidP="00443ED2">
            <w:pPr>
              <w:spacing w:line="360" w:lineRule="auto"/>
              <w:rPr>
                <w:sz w:val="16"/>
                <w:szCs w:val="16"/>
              </w:rPr>
            </w:pPr>
          </w:p>
        </w:tc>
        <w:tc>
          <w:tcPr>
            <w:tcW w:w="342" w:type="pct"/>
          </w:tcPr>
          <w:p w14:paraId="3DC5E9AB" w14:textId="37A8E278" w:rsidR="00443ED2" w:rsidRDefault="00443ED2" w:rsidP="00443ED2">
            <w:pPr>
              <w:ind w:right="240"/>
              <w:jc w:val="both"/>
              <w:rPr>
                <w:sz w:val="16"/>
                <w:szCs w:val="16"/>
              </w:rPr>
            </w:pPr>
            <w:r>
              <w:rPr>
                <w:sz w:val="16"/>
                <w:szCs w:val="16"/>
              </w:rPr>
              <w:t>Irrigated</w:t>
            </w:r>
          </w:p>
        </w:tc>
        <w:tc>
          <w:tcPr>
            <w:tcW w:w="297" w:type="pct"/>
          </w:tcPr>
          <w:p w14:paraId="6CA216CA" w14:textId="1A7AA31E" w:rsidR="00443ED2" w:rsidRDefault="00443ED2" w:rsidP="00443ED2">
            <w:pPr>
              <w:ind w:right="240"/>
              <w:jc w:val="both"/>
              <w:rPr>
                <w:sz w:val="16"/>
                <w:szCs w:val="16"/>
              </w:rPr>
            </w:pPr>
            <w:r>
              <w:rPr>
                <w:sz w:val="16"/>
                <w:szCs w:val="16"/>
              </w:rPr>
              <w:t>Rabi</w:t>
            </w:r>
          </w:p>
        </w:tc>
        <w:tc>
          <w:tcPr>
            <w:tcW w:w="403" w:type="pct"/>
          </w:tcPr>
          <w:p w14:paraId="21514323" w14:textId="10C625E9" w:rsidR="00443ED2" w:rsidRDefault="00443ED2" w:rsidP="00443ED2">
            <w:pPr>
              <w:ind w:right="240"/>
              <w:jc w:val="both"/>
              <w:rPr>
                <w:sz w:val="16"/>
                <w:szCs w:val="16"/>
              </w:rPr>
            </w:pPr>
            <w:r>
              <w:rPr>
                <w:sz w:val="16"/>
                <w:szCs w:val="16"/>
              </w:rPr>
              <w:t>Black pepper</w:t>
            </w:r>
          </w:p>
        </w:tc>
        <w:tc>
          <w:tcPr>
            <w:tcW w:w="390" w:type="pct"/>
            <w:shd w:val="clear" w:color="auto" w:fill="auto"/>
          </w:tcPr>
          <w:p w14:paraId="45896404" w14:textId="54211436" w:rsidR="00443ED2" w:rsidRDefault="00443ED2" w:rsidP="00443ED2">
            <w:pPr>
              <w:ind w:right="240"/>
              <w:jc w:val="both"/>
              <w:rPr>
                <w:sz w:val="16"/>
                <w:szCs w:val="16"/>
              </w:rPr>
            </w:pPr>
            <w:r>
              <w:rPr>
                <w:sz w:val="16"/>
                <w:szCs w:val="16"/>
              </w:rPr>
              <w:t>Panniyur-1</w:t>
            </w:r>
          </w:p>
        </w:tc>
        <w:tc>
          <w:tcPr>
            <w:tcW w:w="242" w:type="pct"/>
            <w:shd w:val="clear" w:color="auto" w:fill="auto"/>
          </w:tcPr>
          <w:p w14:paraId="42CEC02D" w14:textId="77777777" w:rsidR="00443ED2" w:rsidRDefault="00443ED2" w:rsidP="00443ED2">
            <w:pPr>
              <w:ind w:right="240"/>
              <w:jc w:val="both"/>
              <w:rPr>
                <w:sz w:val="16"/>
                <w:szCs w:val="16"/>
              </w:rPr>
            </w:pPr>
          </w:p>
        </w:tc>
        <w:tc>
          <w:tcPr>
            <w:tcW w:w="390" w:type="pct"/>
          </w:tcPr>
          <w:p w14:paraId="10AF4635" w14:textId="0660B733" w:rsidR="00443ED2" w:rsidRDefault="00443ED2" w:rsidP="00443ED2">
            <w:pPr>
              <w:ind w:right="240"/>
              <w:jc w:val="both"/>
              <w:rPr>
                <w:sz w:val="16"/>
                <w:szCs w:val="16"/>
              </w:rPr>
            </w:pPr>
            <w:r>
              <w:rPr>
                <w:sz w:val="16"/>
                <w:szCs w:val="16"/>
              </w:rPr>
              <w:t>IPDM</w:t>
            </w:r>
          </w:p>
        </w:tc>
        <w:tc>
          <w:tcPr>
            <w:tcW w:w="667" w:type="pct"/>
          </w:tcPr>
          <w:p w14:paraId="33178E0A" w14:textId="77777777" w:rsidR="00443ED2" w:rsidRPr="00692FC9" w:rsidRDefault="00443ED2" w:rsidP="00443ED2">
            <w:pPr>
              <w:ind w:right="240"/>
              <w:jc w:val="both"/>
              <w:rPr>
                <w:sz w:val="16"/>
                <w:szCs w:val="16"/>
                <w:lang w:val="en-IN"/>
              </w:rPr>
            </w:pPr>
            <w:r w:rsidRPr="00692FC9">
              <w:rPr>
                <w:sz w:val="16"/>
                <w:szCs w:val="16"/>
              </w:rPr>
              <w:t>Neem cake enriched with bio agents</w:t>
            </w:r>
          </w:p>
          <w:p w14:paraId="29B0F2FF" w14:textId="77777777" w:rsidR="00443ED2" w:rsidRPr="00692FC9" w:rsidRDefault="00443ED2" w:rsidP="00443ED2">
            <w:pPr>
              <w:ind w:right="240"/>
              <w:jc w:val="both"/>
              <w:rPr>
                <w:sz w:val="16"/>
                <w:szCs w:val="16"/>
                <w:lang w:val="en-IN"/>
              </w:rPr>
            </w:pPr>
            <w:r w:rsidRPr="00692FC9">
              <w:rPr>
                <w:sz w:val="16"/>
                <w:szCs w:val="16"/>
              </w:rPr>
              <w:t xml:space="preserve">Trichoderma </w:t>
            </w:r>
            <w:proofErr w:type="spellStart"/>
            <w:r w:rsidRPr="00692FC9">
              <w:rPr>
                <w:sz w:val="16"/>
                <w:szCs w:val="16"/>
              </w:rPr>
              <w:t>Harzanium</w:t>
            </w:r>
            <w:proofErr w:type="spellEnd"/>
            <w:r w:rsidRPr="00692FC9">
              <w:rPr>
                <w:sz w:val="16"/>
                <w:szCs w:val="16"/>
              </w:rPr>
              <w:t xml:space="preserve"> @ 10g/kg </w:t>
            </w:r>
          </w:p>
          <w:p w14:paraId="0466E08E" w14:textId="77777777" w:rsidR="00443ED2" w:rsidRPr="00692FC9" w:rsidRDefault="00443ED2" w:rsidP="00443ED2">
            <w:pPr>
              <w:ind w:right="240"/>
              <w:jc w:val="both"/>
              <w:rPr>
                <w:sz w:val="16"/>
                <w:szCs w:val="16"/>
                <w:lang w:val="en-IN"/>
              </w:rPr>
            </w:pPr>
            <w:proofErr w:type="spellStart"/>
            <w:r w:rsidRPr="00692FC9">
              <w:rPr>
                <w:b/>
                <w:bCs/>
                <w:i/>
                <w:iCs/>
                <w:sz w:val="16"/>
                <w:szCs w:val="16"/>
                <w:lang w:val="en-IN"/>
              </w:rPr>
              <w:t>Pochonia</w:t>
            </w:r>
            <w:proofErr w:type="spellEnd"/>
            <w:r w:rsidRPr="00692FC9">
              <w:rPr>
                <w:b/>
                <w:bCs/>
                <w:i/>
                <w:iCs/>
                <w:sz w:val="16"/>
                <w:szCs w:val="16"/>
                <w:lang w:val="en-IN"/>
              </w:rPr>
              <w:t xml:space="preserve"> </w:t>
            </w:r>
            <w:proofErr w:type="spellStart"/>
            <w:r w:rsidRPr="00692FC9">
              <w:rPr>
                <w:b/>
                <w:bCs/>
                <w:i/>
                <w:iCs/>
                <w:sz w:val="16"/>
                <w:szCs w:val="16"/>
                <w:lang w:val="en-IN"/>
              </w:rPr>
              <w:t>chlamydosporia</w:t>
            </w:r>
            <w:proofErr w:type="spellEnd"/>
            <w:r w:rsidRPr="00692FC9">
              <w:rPr>
                <w:b/>
                <w:bCs/>
                <w:i/>
                <w:iCs/>
                <w:sz w:val="16"/>
                <w:szCs w:val="16"/>
                <w:lang w:val="en-IN"/>
              </w:rPr>
              <w:t xml:space="preserve"> </w:t>
            </w:r>
            <w:r w:rsidRPr="00692FC9">
              <w:rPr>
                <w:b/>
                <w:bCs/>
                <w:sz w:val="16"/>
                <w:szCs w:val="16"/>
                <w:lang w:val="en-IN"/>
              </w:rPr>
              <w:t>1% W.P @ 10 g/kg</w:t>
            </w:r>
          </w:p>
          <w:p w14:paraId="2F251A26" w14:textId="58C78529" w:rsidR="00443ED2" w:rsidRPr="00B80F3A" w:rsidRDefault="00443ED2" w:rsidP="00443ED2">
            <w:pPr>
              <w:ind w:right="240"/>
              <w:jc w:val="both"/>
              <w:rPr>
                <w:sz w:val="16"/>
                <w:szCs w:val="16"/>
                <w:lang w:val="en-IN"/>
              </w:rPr>
            </w:pPr>
            <w:r w:rsidRPr="00692FC9">
              <w:rPr>
                <w:sz w:val="16"/>
                <w:szCs w:val="16"/>
              </w:rPr>
              <w:lastRenderedPageBreak/>
              <w:t xml:space="preserve"> (Neem cake ½ kg per vine)</w:t>
            </w:r>
          </w:p>
        </w:tc>
        <w:tc>
          <w:tcPr>
            <w:tcW w:w="365" w:type="pct"/>
          </w:tcPr>
          <w:p w14:paraId="3D68F4CD" w14:textId="6FB24C38" w:rsidR="00443ED2" w:rsidRDefault="00443ED2" w:rsidP="00443ED2">
            <w:pPr>
              <w:ind w:right="240"/>
              <w:jc w:val="both"/>
              <w:rPr>
                <w:sz w:val="16"/>
                <w:szCs w:val="16"/>
              </w:rPr>
            </w:pPr>
            <w:r>
              <w:rPr>
                <w:sz w:val="16"/>
                <w:szCs w:val="16"/>
              </w:rPr>
              <w:lastRenderedPageBreak/>
              <w:t>100 vines</w:t>
            </w:r>
          </w:p>
        </w:tc>
        <w:tc>
          <w:tcPr>
            <w:tcW w:w="366" w:type="pct"/>
          </w:tcPr>
          <w:p w14:paraId="7E8443DF" w14:textId="503AD812" w:rsidR="00443ED2" w:rsidRDefault="00443ED2" w:rsidP="00443ED2">
            <w:pPr>
              <w:ind w:right="240"/>
              <w:jc w:val="both"/>
              <w:rPr>
                <w:sz w:val="16"/>
                <w:szCs w:val="16"/>
              </w:rPr>
            </w:pPr>
            <w:r>
              <w:rPr>
                <w:sz w:val="16"/>
                <w:szCs w:val="16"/>
              </w:rPr>
              <w:t>100 vines</w:t>
            </w:r>
          </w:p>
        </w:tc>
        <w:tc>
          <w:tcPr>
            <w:tcW w:w="224" w:type="pct"/>
          </w:tcPr>
          <w:p w14:paraId="332CB554" w14:textId="3C9B70CB" w:rsidR="00443ED2" w:rsidRDefault="00443ED2" w:rsidP="00443ED2">
            <w:pPr>
              <w:ind w:right="240"/>
              <w:jc w:val="both"/>
              <w:rPr>
                <w:sz w:val="16"/>
                <w:szCs w:val="16"/>
              </w:rPr>
            </w:pPr>
            <w:r>
              <w:rPr>
                <w:sz w:val="16"/>
                <w:szCs w:val="16"/>
              </w:rPr>
              <w:t>-</w:t>
            </w:r>
          </w:p>
        </w:tc>
        <w:tc>
          <w:tcPr>
            <w:tcW w:w="234" w:type="pct"/>
          </w:tcPr>
          <w:p w14:paraId="55351FF8" w14:textId="5495AAEE" w:rsidR="00443ED2" w:rsidRDefault="00443ED2" w:rsidP="00443ED2">
            <w:pPr>
              <w:ind w:right="240"/>
              <w:jc w:val="both"/>
              <w:rPr>
                <w:sz w:val="16"/>
                <w:szCs w:val="16"/>
              </w:rPr>
            </w:pPr>
            <w:r>
              <w:rPr>
                <w:sz w:val="16"/>
                <w:szCs w:val="16"/>
              </w:rPr>
              <w:t>25</w:t>
            </w:r>
          </w:p>
        </w:tc>
        <w:tc>
          <w:tcPr>
            <w:tcW w:w="290" w:type="pct"/>
          </w:tcPr>
          <w:p w14:paraId="72185FBB" w14:textId="67F73EED" w:rsidR="00443ED2" w:rsidRDefault="00443ED2" w:rsidP="00443ED2">
            <w:pPr>
              <w:ind w:right="240"/>
              <w:jc w:val="both"/>
              <w:rPr>
                <w:sz w:val="16"/>
                <w:szCs w:val="16"/>
              </w:rPr>
            </w:pPr>
            <w:r>
              <w:rPr>
                <w:sz w:val="16"/>
                <w:szCs w:val="16"/>
              </w:rPr>
              <w:t>-</w:t>
            </w:r>
          </w:p>
        </w:tc>
        <w:tc>
          <w:tcPr>
            <w:tcW w:w="236" w:type="pct"/>
          </w:tcPr>
          <w:p w14:paraId="2C1D85B1" w14:textId="1335E5F6" w:rsidR="00443ED2" w:rsidRDefault="00443ED2" w:rsidP="00443ED2">
            <w:pPr>
              <w:ind w:right="240"/>
              <w:jc w:val="both"/>
              <w:rPr>
                <w:sz w:val="16"/>
                <w:szCs w:val="16"/>
              </w:rPr>
            </w:pPr>
            <w:r>
              <w:rPr>
                <w:sz w:val="16"/>
                <w:szCs w:val="16"/>
              </w:rPr>
              <w:t>-</w:t>
            </w:r>
          </w:p>
        </w:tc>
      </w:tr>
      <w:tr w:rsidR="00443ED2" w14:paraId="25EB3EED" w14:textId="77777777" w:rsidTr="00443ED2">
        <w:trPr>
          <w:jc w:val="center"/>
        </w:trPr>
        <w:tc>
          <w:tcPr>
            <w:tcW w:w="157" w:type="pct"/>
          </w:tcPr>
          <w:p w14:paraId="224F53CA" w14:textId="6D7F317F" w:rsidR="00443ED2" w:rsidRDefault="00443ED2" w:rsidP="00443ED2">
            <w:pPr>
              <w:ind w:right="12"/>
              <w:jc w:val="both"/>
              <w:rPr>
                <w:sz w:val="16"/>
                <w:szCs w:val="16"/>
              </w:rPr>
            </w:pPr>
            <w:r>
              <w:rPr>
                <w:sz w:val="16"/>
                <w:szCs w:val="16"/>
              </w:rPr>
              <w:t>10</w:t>
            </w:r>
          </w:p>
        </w:tc>
        <w:tc>
          <w:tcPr>
            <w:tcW w:w="396" w:type="pct"/>
            <w:vAlign w:val="bottom"/>
          </w:tcPr>
          <w:p w14:paraId="584E2B06" w14:textId="77777777" w:rsidR="00443ED2" w:rsidRDefault="00443ED2" w:rsidP="00443ED2">
            <w:pPr>
              <w:spacing w:line="360" w:lineRule="auto"/>
              <w:rPr>
                <w:sz w:val="16"/>
                <w:szCs w:val="16"/>
              </w:rPr>
            </w:pPr>
          </w:p>
        </w:tc>
        <w:tc>
          <w:tcPr>
            <w:tcW w:w="342" w:type="pct"/>
          </w:tcPr>
          <w:p w14:paraId="49D55953" w14:textId="4B930059" w:rsidR="00443ED2" w:rsidRDefault="00443ED2" w:rsidP="00443ED2">
            <w:pPr>
              <w:ind w:right="240"/>
              <w:jc w:val="both"/>
              <w:rPr>
                <w:sz w:val="16"/>
                <w:szCs w:val="16"/>
              </w:rPr>
            </w:pPr>
            <w:r>
              <w:rPr>
                <w:sz w:val="16"/>
                <w:szCs w:val="16"/>
              </w:rPr>
              <w:t>Irrigated</w:t>
            </w:r>
          </w:p>
        </w:tc>
        <w:tc>
          <w:tcPr>
            <w:tcW w:w="297" w:type="pct"/>
          </w:tcPr>
          <w:p w14:paraId="18D09E52" w14:textId="0B32C655" w:rsidR="00443ED2" w:rsidRDefault="00443ED2" w:rsidP="00443ED2">
            <w:pPr>
              <w:ind w:right="240"/>
              <w:jc w:val="both"/>
              <w:rPr>
                <w:sz w:val="16"/>
                <w:szCs w:val="16"/>
              </w:rPr>
            </w:pPr>
            <w:r>
              <w:rPr>
                <w:sz w:val="16"/>
                <w:szCs w:val="16"/>
              </w:rPr>
              <w:t>Rabi</w:t>
            </w:r>
          </w:p>
        </w:tc>
        <w:tc>
          <w:tcPr>
            <w:tcW w:w="403" w:type="pct"/>
          </w:tcPr>
          <w:p w14:paraId="1656691D" w14:textId="30DA38A5" w:rsidR="00443ED2" w:rsidRDefault="00443ED2" w:rsidP="00443ED2">
            <w:pPr>
              <w:ind w:right="240"/>
              <w:jc w:val="both"/>
              <w:rPr>
                <w:sz w:val="16"/>
                <w:szCs w:val="16"/>
              </w:rPr>
            </w:pPr>
            <w:r>
              <w:rPr>
                <w:sz w:val="16"/>
                <w:szCs w:val="16"/>
              </w:rPr>
              <w:t>Black pepper</w:t>
            </w:r>
          </w:p>
        </w:tc>
        <w:tc>
          <w:tcPr>
            <w:tcW w:w="390" w:type="pct"/>
            <w:shd w:val="clear" w:color="auto" w:fill="auto"/>
          </w:tcPr>
          <w:p w14:paraId="0C0B2F4B" w14:textId="6A891171" w:rsidR="00443ED2" w:rsidRDefault="00443ED2" w:rsidP="00443ED2">
            <w:pPr>
              <w:ind w:right="240"/>
              <w:jc w:val="both"/>
              <w:rPr>
                <w:sz w:val="16"/>
                <w:szCs w:val="16"/>
              </w:rPr>
            </w:pPr>
            <w:proofErr w:type="spellStart"/>
            <w:r>
              <w:rPr>
                <w:sz w:val="16"/>
                <w:szCs w:val="16"/>
              </w:rPr>
              <w:t>Sigandhini</w:t>
            </w:r>
            <w:proofErr w:type="spellEnd"/>
          </w:p>
        </w:tc>
        <w:tc>
          <w:tcPr>
            <w:tcW w:w="242" w:type="pct"/>
            <w:shd w:val="clear" w:color="auto" w:fill="auto"/>
          </w:tcPr>
          <w:p w14:paraId="2421F4BD" w14:textId="276EF96A" w:rsidR="00443ED2" w:rsidRDefault="00443ED2" w:rsidP="00443ED2">
            <w:pPr>
              <w:ind w:right="240"/>
              <w:jc w:val="both"/>
              <w:rPr>
                <w:sz w:val="16"/>
                <w:szCs w:val="16"/>
              </w:rPr>
            </w:pPr>
            <w:r>
              <w:rPr>
                <w:sz w:val="16"/>
                <w:szCs w:val="16"/>
              </w:rPr>
              <w:t>-</w:t>
            </w:r>
          </w:p>
        </w:tc>
        <w:tc>
          <w:tcPr>
            <w:tcW w:w="390" w:type="pct"/>
          </w:tcPr>
          <w:p w14:paraId="45B6BBBE" w14:textId="00CE7C58" w:rsidR="00443ED2" w:rsidRDefault="00443ED2" w:rsidP="00443ED2">
            <w:pPr>
              <w:ind w:right="240"/>
              <w:jc w:val="both"/>
              <w:rPr>
                <w:sz w:val="16"/>
                <w:szCs w:val="16"/>
              </w:rPr>
            </w:pPr>
            <w:r>
              <w:rPr>
                <w:sz w:val="16"/>
                <w:szCs w:val="16"/>
              </w:rPr>
              <w:t>Varietal evaluation</w:t>
            </w:r>
          </w:p>
        </w:tc>
        <w:tc>
          <w:tcPr>
            <w:tcW w:w="667" w:type="pct"/>
          </w:tcPr>
          <w:p w14:paraId="0E4D5400" w14:textId="3132A8C1" w:rsidR="00443ED2" w:rsidRPr="00367016" w:rsidRDefault="00443ED2" w:rsidP="00443ED2">
            <w:pPr>
              <w:ind w:right="240"/>
              <w:jc w:val="both"/>
              <w:rPr>
                <w:sz w:val="16"/>
                <w:szCs w:val="16"/>
              </w:rPr>
            </w:pPr>
            <w:r w:rsidRPr="00367016">
              <w:rPr>
                <w:sz w:val="16"/>
                <w:szCs w:val="16"/>
              </w:rPr>
              <w:t xml:space="preserve">Demonstration of new black pepper variety </w:t>
            </w:r>
            <w:proofErr w:type="spellStart"/>
            <w:r w:rsidRPr="00367016">
              <w:rPr>
                <w:sz w:val="16"/>
                <w:szCs w:val="16"/>
              </w:rPr>
              <w:t>Sigandhini</w:t>
            </w:r>
            <w:proofErr w:type="spellEnd"/>
            <w:r w:rsidRPr="00367016">
              <w:rPr>
                <w:sz w:val="16"/>
                <w:szCs w:val="16"/>
              </w:rPr>
              <w:t xml:space="preserve"> - for higher yield </w:t>
            </w:r>
            <w:r w:rsidRPr="00367016">
              <w:rPr>
                <w:sz w:val="16"/>
                <w:szCs w:val="16"/>
              </w:rPr>
              <w:br/>
              <w:t xml:space="preserve">  </w:t>
            </w:r>
          </w:p>
        </w:tc>
        <w:tc>
          <w:tcPr>
            <w:tcW w:w="365" w:type="pct"/>
          </w:tcPr>
          <w:p w14:paraId="479C2DA9" w14:textId="096302C5" w:rsidR="00443ED2" w:rsidRDefault="00443ED2" w:rsidP="00443ED2">
            <w:pPr>
              <w:ind w:right="240"/>
              <w:jc w:val="both"/>
              <w:rPr>
                <w:sz w:val="16"/>
                <w:szCs w:val="16"/>
              </w:rPr>
            </w:pPr>
            <w:r>
              <w:rPr>
                <w:sz w:val="16"/>
                <w:szCs w:val="16"/>
              </w:rPr>
              <w:t>50 vines</w:t>
            </w:r>
          </w:p>
        </w:tc>
        <w:tc>
          <w:tcPr>
            <w:tcW w:w="366" w:type="pct"/>
          </w:tcPr>
          <w:p w14:paraId="4D9085EF" w14:textId="7BAF0548" w:rsidR="00443ED2" w:rsidRDefault="00443ED2" w:rsidP="00443ED2">
            <w:pPr>
              <w:ind w:right="240"/>
              <w:jc w:val="both"/>
              <w:rPr>
                <w:sz w:val="16"/>
                <w:szCs w:val="16"/>
              </w:rPr>
            </w:pPr>
            <w:r>
              <w:rPr>
                <w:sz w:val="16"/>
                <w:szCs w:val="16"/>
              </w:rPr>
              <w:t>50 vines</w:t>
            </w:r>
          </w:p>
        </w:tc>
        <w:tc>
          <w:tcPr>
            <w:tcW w:w="224" w:type="pct"/>
          </w:tcPr>
          <w:p w14:paraId="3C6EFDFD" w14:textId="3242EE8B" w:rsidR="00443ED2" w:rsidRDefault="00443ED2" w:rsidP="00443ED2">
            <w:pPr>
              <w:ind w:right="240"/>
              <w:jc w:val="both"/>
              <w:rPr>
                <w:sz w:val="16"/>
                <w:szCs w:val="16"/>
              </w:rPr>
            </w:pPr>
            <w:r>
              <w:rPr>
                <w:sz w:val="16"/>
                <w:szCs w:val="16"/>
              </w:rPr>
              <w:t>-</w:t>
            </w:r>
          </w:p>
        </w:tc>
        <w:tc>
          <w:tcPr>
            <w:tcW w:w="234" w:type="pct"/>
          </w:tcPr>
          <w:p w14:paraId="0912966D" w14:textId="6FE5BC0B" w:rsidR="00443ED2" w:rsidRDefault="00443ED2" w:rsidP="00443ED2">
            <w:pPr>
              <w:ind w:right="240"/>
              <w:jc w:val="both"/>
              <w:rPr>
                <w:sz w:val="16"/>
                <w:szCs w:val="16"/>
              </w:rPr>
            </w:pPr>
            <w:r>
              <w:rPr>
                <w:sz w:val="16"/>
                <w:szCs w:val="16"/>
              </w:rPr>
              <w:t>10</w:t>
            </w:r>
          </w:p>
        </w:tc>
        <w:tc>
          <w:tcPr>
            <w:tcW w:w="290" w:type="pct"/>
          </w:tcPr>
          <w:p w14:paraId="292179F6" w14:textId="615A2D04" w:rsidR="00443ED2" w:rsidRDefault="00443ED2" w:rsidP="00443ED2">
            <w:pPr>
              <w:ind w:right="240"/>
              <w:jc w:val="both"/>
              <w:rPr>
                <w:sz w:val="16"/>
                <w:szCs w:val="16"/>
              </w:rPr>
            </w:pPr>
            <w:r>
              <w:rPr>
                <w:sz w:val="16"/>
                <w:szCs w:val="16"/>
              </w:rPr>
              <w:t>-</w:t>
            </w:r>
          </w:p>
        </w:tc>
        <w:tc>
          <w:tcPr>
            <w:tcW w:w="236" w:type="pct"/>
          </w:tcPr>
          <w:p w14:paraId="0450AC36" w14:textId="5B7DDAFA" w:rsidR="00443ED2" w:rsidRDefault="00443ED2" w:rsidP="00443ED2">
            <w:pPr>
              <w:ind w:right="240"/>
              <w:jc w:val="both"/>
              <w:rPr>
                <w:sz w:val="16"/>
                <w:szCs w:val="16"/>
              </w:rPr>
            </w:pPr>
            <w:r>
              <w:rPr>
                <w:sz w:val="16"/>
                <w:szCs w:val="16"/>
              </w:rPr>
              <w:t>-</w:t>
            </w:r>
          </w:p>
        </w:tc>
      </w:tr>
      <w:tr w:rsidR="00443ED2" w14:paraId="1C62F89E" w14:textId="77777777" w:rsidTr="00443ED2">
        <w:trPr>
          <w:jc w:val="center"/>
        </w:trPr>
        <w:tc>
          <w:tcPr>
            <w:tcW w:w="157" w:type="pct"/>
          </w:tcPr>
          <w:p w14:paraId="76BCE940" w14:textId="22FD7EB3" w:rsidR="00443ED2" w:rsidRDefault="00443ED2" w:rsidP="00443ED2">
            <w:pPr>
              <w:ind w:right="12"/>
              <w:jc w:val="both"/>
              <w:rPr>
                <w:sz w:val="16"/>
                <w:szCs w:val="16"/>
              </w:rPr>
            </w:pPr>
            <w:r>
              <w:rPr>
                <w:sz w:val="16"/>
                <w:szCs w:val="16"/>
              </w:rPr>
              <w:t>11</w:t>
            </w:r>
          </w:p>
        </w:tc>
        <w:tc>
          <w:tcPr>
            <w:tcW w:w="396" w:type="pct"/>
            <w:vAlign w:val="bottom"/>
          </w:tcPr>
          <w:p w14:paraId="484D41D9" w14:textId="77777777" w:rsidR="00443ED2" w:rsidRDefault="00443ED2" w:rsidP="00443ED2">
            <w:pPr>
              <w:spacing w:line="360" w:lineRule="auto"/>
              <w:rPr>
                <w:sz w:val="16"/>
                <w:szCs w:val="16"/>
              </w:rPr>
            </w:pPr>
            <w:r>
              <w:rPr>
                <w:sz w:val="16"/>
                <w:szCs w:val="16"/>
              </w:rPr>
              <w:t xml:space="preserve">Commercial </w:t>
            </w:r>
          </w:p>
        </w:tc>
        <w:tc>
          <w:tcPr>
            <w:tcW w:w="342" w:type="pct"/>
          </w:tcPr>
          <w:p w14:paraId="56E3F693" w14:textId="29D97717" w:rsidR="00443ED2" w:rsidRDefault="00443ED2" w:rsidP="00443ED2">
            <w:pPr>
              <w:ind w:right="240"/>
              <w:jc w:val="both"/>
              <w:rPr>
                <w:sz w:val="16"/>
                <w:szCs w:val="16"/>
              </w:rPr>
            </w:pPr>
            <w:r>
              <w:rPr>
                <w:sz w:val="16"/>
                <w:szCs w:val="16"/>
              </w:rPr>
              <w:t>Rainfed</w:t>
            </w:r>
          </w:p>
        </w:tc>
        <w:tc>
          <w:tcPr>
            <w:tcW w:w="297" w:type="pct"/>
          </w:tcPr>
          <w:p w14:paraId="02774FF4" w14:textId="5F93C4AA" w:rsidR="00443ED2" w:rsidRDefault="00443ED2" w:rsidP="00443ED2">
            <w:pPr>
              <w:ind w:right="240"/>
              <w:jc w:val="both"/>
              <w:rPr>
                <w:sz w:val="16"/>
                <w:szCs w:val="16"/>
              </w:rPr>
            </w:pPr>
            <w:r>
              <w:rPr>
                <w:sz w:val="16"/>
                <w:szCs w:val="16"/>
              </w:rPr>
              <w:t>Kharif</w:t>
            </w:r>
          </w:p>
        </w:tc>
        <w:tc>
          <w:tcPr>
            <w:tcW w:w="403" w:type="pct"/>
          </w:tcPr>
          <w:p w14:paraId="3643025B" w14:textId="20DE3A22" w:rsidR="00443ED2" w:rsidRDefault="00443ED2" w:rsidP="00443ED2">
            <w:pPr>
              <w:ind w:right="240"/>
              <w:jc w:val="both"/>
              <w:rPr>
                <w:sz w:val="16"/>
                <w:szCs w:val="16"/>
              </w:rPr>
            </w:pPr>
            <w:r>
              <w:rPr>
                <w:sz w:val="16"/>
                <w:szCs w:val="16"/>
              </w:rPr>
              <w:t>Ginger</w:t>
            </w:r>
          </w:p>
        </w:tc>
        <w:tc>
          <w:tcPr>
            <w:tcW w:w="390" w:type="pct"/>
            <w:shd w:val="clear" w:color="auto" w:fill="auto"/>
          </w:tcPr>
          <w:p w14:paraId="43BE382D" w14:textId="71D1EFD8" w:rsidR="00443ED2" w:rsidRDefault="00443ED2" w:rsidP="00443ED2">
            <w:pPr>
              <w:ind w:right="240"/>
              <w:jc w:val="both"/>
              <w:rPr>
                <w:sz w:val="16"/>
                <w:szCs w:val="16"/>
              </w:rPr>
            </w:pPr>
            <w:r>
              <w:rPr>
                <w:sz w:val="16"/>
                <w:szCs w:val="16"/>
              </w:rPr>
              <w:t>-</w:t>
            </w:r>
          </w:p>
        </w:tc>
        <w:tc>
          <w:tcPr>
            <w:tcW w:w="242" w:type="pct"/>
            <w:shd w:val="clear" w:color="auto" w:fill="auto"/>
          </w:tcPr>
          <w:p w14:paraId="737DDC07" w14:textId="1DEB1427" w:rsidR="00443ED2" w:rsidRDefault="00443ED2" w:rsidP="00443ED2">
            <w:pPr>
              <w:ind w:right="240"/>
              <w:jc w:val="both"/>
              <w:rPr>
                <w:sz w:val="16"/>
                <w:szCs w:val="16"/>
              </w:rPr>
            </w:pPr>
            <w:r>
              <w:rPr>
                <w:sz w:val="16"/>
                <w:szCs w:val="16"/>
              </w:rPr>
              <w:t>-</w:t>
            </w:r>
          </w:p>
        </w:tc>
        <w:tc>
          <w:tcPr>
            <w:tcW w:w="390" w:type="pct"/>
          </w:tcPr>
          <w:p w14:paraId="3E6EF5E6" w14:textId="06AE8FDE" w:rsidR="00443ED2" w:rsidRDefault="00443ED2" w:rsidP="00443ED2">
            <w:pPr>
              <w:ind w:right="240"/>
              <w:jc w:val="both"/>
              <w:rPr>
                <w:sz w:val="16"/>
                <w:szCs w:val="16"/>
              </w:rPr>
            </w:pPr>
            <w:r>
              <w:rPr>
                <w:sz w:val="16"/>
                <w:szCs w:val="16"/>
              </w:rPr>
              <w:t>INM</w:t>
            </w:r>
          </w:p>
        </w:tc>
        <w:tc>
          <w:tcPr>
            <w:tcW w:w="667" w:type="pct"/>
          </w:tcPr>
          <w:p w14:paraId="41DC4E0C" w14:textId="794C5354" w:rsidR="00443ED2" w:rsidRPr="00B80F3A" w:rsidRDefault="00443ED2" w:rsidP="00443ED2">
            <w:pPr>
              <w:ind w:right="240"/>
              <w:jc w:val="both"/>
              <w:rPr>
                <w:sz w:val="20"/>
                <w:szCs w:val="20"/>
                <w:lang w:val="en-IN"/>
              </w:rPr>
            </w:pPr>
            <w:r w:rsidRPr="003B3B5D">
              <w:rPr>
                <w:sz w:val="20"/>
                <w:szCs w:val="20"/>
              </w:rPr>
              <w:t xml:space="preserve">Foliar application of micronutrients (5g/l) at 45 days after planting up to </w:t>
            </w:r>
            <w:proofErr w:type="gramStart"/>
            <w:r w:rsidRPr="003B3B5D">
              <w:rPr>
                <w:sz w:val="20"/>
                <w:szCs w:val="20"/>
              </w:rPr>
              <w:t>6 month</w:t>
            </w:r>
            <w:proofErr w:type="gramEnd"/>
            <w:r w:rsidRPr="003B3B5D">
              <w:rPr>
                <w:sz w:val="20"/>
                <w:szCs w:val="20"/>
              </w:rPr>
              <w:t xml:space="preserve"> stage of the crop @ 30 Days of Intervals</w:t>
            </w:r>
          </w:p>
        </w:tc>
        <w:tc>
          <w:tcPr>
            <w:tcW w:w="365" w:type="pct"/>
          </w:tcPr>
          <w:p w14:paraId="3BAB05DD" w14:textId="411BB340" w:rsidR="00443ED2" w:rsidRDefault="00443ED2" w:rsidP="00443ED2">
            <w:pPr>
              <w:ind w:right="240"/>
              <w:jc w:val="both"/>
              <w:rPr>
                <w:sz w:val="16"/>
                <w:szCs w:val="16"/>
              </w:rPr>
            </w:pPr>
            <w:r>
              <w:rPr>
                <w:sz w:val="16"/>
                <w:szCs w:val="16"/>
              </w:rPr>
              <w:t>4.0</w:t>
            </w:r>
          </w:p>
        </w:tc>
        <w:tc>
          <w:tcPr>
            <w:tcW w:w="366" w:type="pct"/>
          </w:tcPr>
          <w:p w14:paraId="2B0CD185" w14:textId="639103F3" w:rsidR="00443ED2" w:rsidRDefault="00443ED2" w:rsidP="00443ED2">
            <w:pPr>
              <w:ind w:right="240"/>
              <w:jc w:val="both"/>
              <w:rPr>
                <w:sz w:val="16"/>
                <w:szCs w:val="16"/>
              </w:rPr>
            </w:pPr>
            <w:r>
              <w:rPr>
                <w:sz w:val="16"/>
                <w:szCs w:val="16"/>
              </w:rPr>
              <w:t>4.0</w:t>
            </w:r>
          </w:p>
        </w:tc>
        <w:tc>
          <w:tcPr>
            <w:tcW w:w="224" w:type="pct"/>
          </w:tcPr>
          <w:p w14:paraId="25CE93D0" w14:textId="4CC61952" w:rsidR="00443ED2" w:rsidRDefault="00443ED2" w:rsidP="00443ED2">
            <w:pPr>
              <w:ind w:right="240"/>
              <w:jc w:val="both"/>
              <w:rPr>
                <w:sz w:val="16"/>
                <w:szCs w:val="16"/>
              </w:rPr>
            </w:pPr>
            <w:r>
              <w:rPr>
                <w:sz w:val="16"/>
                <w:szCs w:val="16"/>
              </w:rPr>
              <w:t>-</w:t>
            </w:r>
          </w:p>
        </w:tc>
        <w:tc>
          <w:tcPr>
            <w:tcW w:w="234" w:type="pct"/>
          </w:tcPr>
          <w:p w14:paraId="01096AC2" w14:textId="25A1C6AE" w:rsidR="00443ED2" w:rsidRDefault="00443ED2" w:rsidP="00443ED2">
            <w:pPr>
              <w:ind w:right="240"/>
              <w:jc w:val="both"/>
              <w:rPr>
                <w:sz w:val="16"/>
                <w:szCs w:val="16"/>
              </w:rPr>
            </w:pPr>
            <w:r>
              <w:rPr>
                <w:sz w:val="16"/>
                <w:szCs w:val="16"/>
              </w:rPr>
              <w:t>10</w:t>
            </w:r>
          </w:p>
        </w:tc>
        <w:tc>
          <w:tcPr>
            <w:tcW w:w="290" w:type="pct"/>
          </w:tcPr>
          <w:p w14:paraId="61513FEF" w14:textId="06469193" w:rsidR="00443ED2" w:rsidRDefault="00443ED2" w:rsidP="00443ED2">
            <w:pPr>
              <w:ind w:right="240"/>
              <w:jc w:val="both"/>
              <w:rPr>
                <w:sz w:val="16"/>
                <w:szCs w:val="16"/>
              </w:rPr>
            </w:pPr>
            <w:r>
              <w:rPr>
                <w:sz w:val="16"/>
                <w:szCs w:val="16"/>
              </w:rPr>
              <w:t>-</w:t>
            </w:r>
          </w:p>
        </w:tc>
        <w:tc>
          <w:tcPr>
            <w:tcW w:w="236" w:type="pct"/>
          </w:tcPr>
          <w:p w14:paraId="050E9B28" w14:textId="5C4B6554" w:rsidR="00443ED2" w:rsidRDefault="00443ED2" w:rsidP="00443ED2">
            <w:pPr>
              <w:ind w:right="240"/>
              <w:jc w:val="both"/>
              <w:rPr>
                <w:sz w:val="16"/>
                <w:szCs w:val="16"/>
              </w:rPr>
            </w:pPr>
            <w:r>
              <w:rPr>
                <w:sz w:val="16"/>
                <w:szCs w:val="16"/>
              </w:rPr>
              <w:t>-</w:t>
            </w:r>
          </w:p>
        </w:tc>
      </w:tr>
      <w:tr w:rsidR="00443ED2" w14:paraId="6501328D" w14:textId="77777777" w:rsidTr="00443ED2">
        <w:trPr>
          <w:jc w:val="center"/>
        </w:trPr>
        <w:tc>
          <w:tcPr>
            <w:tcW w:w="157" w:type="pct"/>
          </w:tcPr>
          <w:p w14:paraId="1BE889E3" w14:textId="7C222C58" w:rsidR="00443ED2" w:rsidRDefault="00443ED2" w:rsidP="00443ED2">
            <w:pPr>
              <w:ind w:right="12"/>
              <w:jc w:val="both"/>
              <w:rPr>
                <w:sz w:val="16"/>
                <w:szCs w:val="16"/>
              </w:rPr>
            </w:pPr>
            <w:r>
              <w:rPr>
                <w:sz w:val="16"/>
                <w:szCs w:val="16"/>
              </w:rPr>
              <w:t>12</w:t>
            </w:r>
          </w:p>
        </w:tc>
        <w:tc>
          <w:tcPr>
            <w:tcW w:w="396" w:type="pct"/>
            <w:vAlign w:val="bottom"/>
          </w:tcPr>
          <w:p w14:paraId="42FE7DB1" w14:textId="77777777" w:rsidR="00443ED2" w:rsidRDefault="00443ED2" w:rsidP="00443ED2">
            <w:pPr>
              <w:spacing w:line="360" w:lineRule="auto"/>
              <w:rPr>
                <w:sz w:val="16"/>
                <w:szCs w:val="16"/>
              </w:rPr>
            </w:pPr>
          </w:p>
        </w:tc>
        <w:tc>
          <w:tcPr>
            <w:tcW w:w="342" w:type="pct"/>
          </w:tcPr>
          <w:p w14:paraId="3828B9EE" w14:textId="3983F0F8" w:rsidR="00443ED2" w:rsidRDefault="00443ED2" w:rsidP="00443ED2">
            <w:pPr>
              <w:ind w:right="240"/>
              <w:jc w:val="both"/>
              <w:rPr>
                <w:sz w:val="16"/>
                <w:szCs w:val="16"/>
              </w:rPr>
            </w:pPr>
            <w:r>
              <w:rPr>
                <w:sz w:val="16"/>
                <w:szCs w:val="16"/>
              </w:rPr>
              <w:t>Rainfed</w:t>
            </w:r>
          </w:p>
        </w:tc>
        <w:tc>
          <w:tcPr>
            <w:tcW w:w="297" w:type="pct"/>
          </w:tcPr>
          <w:p w14:paraId="0D71B602" w14:textId="1B359C71" w:rsidR="00443ED2" w:rsidRDefault="00443ED2" w:rsidP="00443ED2">
            <w:pPr>
              <w:ind w:right="240"/>
              <w:jc w:val="both"/>
              <w:rPr>
                <w:sz w:val="16"/>
                <w:szCs w:val="16"/>
              </w:rPr>
            </w:pPr>
            <w:r>
              <w:rPr>
                <w:sz w:val="16"/>
                <w:szCs w:val="16"/>
              </w:rPr>
              <w:t>Kharif</w:t>
            </w:r>
          </w:p>
        </w:tc>
        <w:tc>
          <w:tcPr>
            <w:tcW w:w="403" w:type="pct"/>
          </w:tcPr>
          <w:p w14:paraId="5E601655" w14:textId="09B1FC74" w:rsidR="00443ED2" w:rsidRDefault="00443ED2" w:rsidP="00443ED2">
            <w:pPr>
              <w:ind w:right="240"/>
              <w:jc w:val="both"/>
              <w:rPr>
                <w:sz w:val="16"/>
                <w:szCs w:val="16"/>
              </w:rPr>
            </w:pPr>
            <w:r>
              <w:rPr>
                <w:sz w:val="16"/>
                <w:szCs w:val="16"/>
              </w:rPr>
              <w:t>Onion</w:t>
            </w:r>
          </w:p>
        </w:tc>
        <w:tc>
          <w:tcPr>
            <w:tcW w:w="390" w:type="pct"/>
            <w:shd w:val="clear" w:color="auto" w:fill="auto"/>
          </w:tcPr>
          <w:p w14:paraId="2745B025" w14:textId="77777777" w:rsidR="00443ED2" w:rsidRDefault="00443ED2" w:rsidP="00443ED2">
            <w:pPr>
              <w:ind w:right="240"/>
              <w:jc w:val="both"/>
              <w:rPr>
                <w:sz w:val="16"/>
                <w:szCs w:val="16"/>
              </w:rPr>
            </w:pPr>
          </w:p>
        </w:tc>
        <w:tc>
          <w:tcPr>
            <w:tcW w:w="242" w:type="pct"/>
            <w:shd w:val="clear" w:color="auto" w:fill="auto"/>
          </w:tcPr>
          <w:p w14:paraId="3783392F" w14:textId="77777777" w:rsidR="00443ED2" w:rsidRDefault="00443ED2" w:rsidP="00443ED2">
            <w:pPr>
              <w:ind w:right="240"/>
              <w:jc w:val="both"/>
              <w:rPr>
                <w:sz w:val="16"/>
                <w:szCs w:val="16"/>
              </w:rPr>
            </w:pPr>
          </w:p>
        </w:tc>
        <w:tc>
          <w:tcPr>
            <w:tcW w:w="390" w:type="pct"/>
          </w:tcPr>
          <w:p w14:paraId="40358D53" w14:textId="2719C18A" w:rsidR="00443ED2" w:rsidRDefault="00443ED2" w:rsidP="00443ED2">
            <w:pPr>
              <w:ind w:right="240"/>
              <w:jc w:val="both"/>
              <w:rPr>
                <w:sz w:val="16"/>
                <w:szCs w:val="16"/>
              </w:rPr>
            </w:pPr>
            <w:r>
              <w:rPr>
                <w:sz w:val="16"/>
                <w:szCs w:val="16"/>
              </w:rPr>
              <w:t>ICM</w:t>
            </w:r>
          </w:p>
        </w:tc>
        <w:tc>
          <w:tcPr>
            <w:tcW w:w="667" w:type="pct"/>
          </w:tcPr>
          <w:p w14:paraId="6E459BA0" w14:textId="74A5F88A" w:rsidR="00443ED2" w:rsidRDefault="00443ED2" w:rsidP="00443ED2">
            <w:pPr>
              <w:ind w:right="240"/>
              <w:jc w:val="both"/>
              <w:rPr>
                <w:sz w:val="16"/>
                <w:szCs w:val="16"/>
              </w:rPr>
            </w:pPr>
            <w:r w:rsidRPr="00692FC9">
              <w:rPr>
                <w:sz w:val="16"/>
                <w:szCs w:val="16"/>
              </w:rPr>
              <w:t>Foliar application of micro nutrients @ 5 g/l at 45 and 60 days after sowing</w:t>
            </w:r>
          </w:p>
          <w:p w14:paraId="617B8D68" w14:textId="0025AAC4" w:rsidR="00443ED2" w:rsidRPr="00B80F3A" w:rsidRDefault="00443ED2" w:rsidP="00443ED2">
            <w:pPr>
              <w:ind w:right="240"/>
              <w:jc w:val="both"/>
              <w:rPr>
                <w:sz w:val="16"/>
                <w:szCs w:val="16"/>
                <w:lang w:val="en-IN"/>
              </w:rPr>
            </w:pPr>
            <w:r w:rsidRPr="00692FC9">
              <w:rPr>
                <w:sz w:val="16"/>
                <w:szCs w:val="16"/>
              </w:rPr>
              <w:t xml:space="preserve">Spraying of   </w:t>
            </w:r>
            <w:proofErr w:type="spellStart"/>
            <w:r w:rsidRPr="00692FC9">
              <w:rPr>
                <w:sz w:val="16"/>
                <w:szCs w:val="16"/>
              </w:rPr>
              <w:t>Entamopathogenic</w:t>
            </w:r>
            <w:proofErr w:type="spellEnd"/>
            <w:r w:rsidRPr="00692FC9">
              <w:rPr>
                <w:sz w:val="16"/>
                <w:szCs w:val="16"/>
              </w:rPr>
              <w:t xml:space="preserve"> fungus </w:t>
            </w:r>
            <w:proofErr w:type="gramStart"/>
            <w:r w:rsidRPr="00692FC9">
              <w:rPr>
                <w:sz w:val="16"/>
                <w:szCs w:val="16"/>
              </w:rPr>
              <w:t>( 10</w:t>
            </w:r>
            <w:proofErr w:type="gramEnd"/>
            <w:r w:rsidRPr="00692FC9">
              <w:rPr>
                <w:sz w:val="16"/>
                <w:szCs w:val="16"/>
              </w:rPr>
              <w:t>g/l) at 25 days after sowing</w:t>
            </w:r>
          </w:p>
        </w:tc>
        <w:tc>
          <w:tcPr>
            <w:tcW w:w="365" w:type="pct"/>
          </w:tcPr>
          <w:p w14:paraId="5BECA9F8" w14:textId="7E60D890" w:rsidR="00443ED2" w:rsidRDefault="00443ED2" w:rsidP="00443ED2">
            <w:pPr>
              <w:ind w:right="240"/>
              <w:jc w:val="both"/>
              <w:rPr>
                <w:sz w:val="16"/>
                <w:szCs w:val="16"/>
              </w:rPr>
            </w:pPr>
            <w:r>
              <w:rPr>
                <w:sz w:val="16"/>
                <w:szCs w:val="16"/>
              </w:rPr>
              <w:t>4.0</w:t>
            </w:r>
          </w:p>
        </w:tc>
        <w:tc>
          <w:tcPr>
            <w:tcW w:w="366" w:type="pct"/>
          </w:tcPr>
          <w:p w14:paraId="21416B1C" w14:textId="44CE9F79" w:rsidR="00443ED2" w:rsidRDefault="00443ED2" w:rsidP="00443ED2">
            <w:pPr>
              <w:ind w:right="240"/>
              <w:jc w:val="both"/>
              <w:rPr>
                <w:sz w:val="16"/>
                <w:szCs w:val="16"/>
              </w:rPr>
            </w:pPr>
            <w:r>
              <w:rPr>
                <w:sz w:val="16"/>
                <w:szCs w:val="16"/>
              </w:rPr>
              <w:t>4.0</w:t>
            </w:r>
          </w:p>
        </w:tc>
        <w:tc>
          <w:tcPr>
            <w:tcW w:w="224" w:type="pct"/>
          </w:tcPr>
          <w:p w14:paraId="65B6C6BE" w14:textId="3936FFFE" w:rsidR="00443ED2" w:rsidRDefault="00443ED2" w:rsidP="00443ED2">
            <w:pPr>
              <w:ind w:right="240"/>
              <w:jc w:val="both"/>
              <w:rPr>
                <w:sz w:val="16"/>
                <w:szCs w:val="16"/>
              </w:rPr>
            </w:pPr>
            <w:r>
              <w:rPr>
                <w:sz w:val="16"/>
                <w:szCs w:val="16"/>
              </w:rPr>
              <w:t>03</w:t>
            </w:r>
          </w:p>
        </w:tc>
        <w:tc>
          <w:tcPr>
            <w:tcW w:w="234" w:type="pct"/>
          </w:tcPr>
          <w:p w14:paraId="2FF3625B" w14:textId="511F75D4" w:rsidR="00443ED2" w:rsidRDefault="00443ED2" w:rsidP="00443ED2">
            <w:pPr>
              <w:ind w:right="240"/>
              <w:jc w:val="both"/>
              <w:rPr>
                <w:sz w:val="16"/>
                <w:szCs w:val="16"/>
              </w:rPr>
            </w:pPr>
            <w:r>
              <w:rPr>
                <w:sz w:val="16"/>
                <w:szCs w:val="16"/>
              </w:rPr>
              <w:t>07</w:t>
            </w:r>
          </w:p>
        </w:tc>
        <w:tc>
          <w:tcPr>
            <w:tcW w:w="290" w:type="pct"/>
          </w:tcPr>
          <w:p w14:paraId="27111626" w14:textId="537B38CE" w:rsidR="00443ED2" w:rsidRDefault="00443ED2" w:rsidP="00443ED2">
            <w:pPr>
              <w:ind w:right="240"/>
              <w:jc w:val="both"/>
              <w:rPr>
                <w:sz w:val="16"/>
                <w:szCs w:val="16"/>
              </w:rPr>
            </w:pPr>
            <w:r>
              <w:rPr>
                <w:sz w:val="16"/>
                <w:szCs w:val="16"/>
              </w:rPr>
              <w:t>-</w:t>
            </w:r>
          </w:p>
        </w:tc>
        <w:tc>
          <w:tcPr>
            <w:tcW w:w="236" w:type="pct"/>
          </w:tcPr>
          <w:p w14:paraId="558B8885" w14:textId="393F2941" w:rsidR="00443ED2" w:rsidRDefault="00443ED2" w:rsidP="00443ED2">
            <w:pPr>
              <w:ind w:right="240"/>
              <w:jc w:val="both"/>
              <w:rPr>
                <w:sz w:val="16"/>
                <w:szCs w:val="16"/>
              </w:rPr>
            </w:pPr>
            <w:r>
              <w:rPr>
                <w:sz w:val="16"/>
                <w:szCs w:val="16"/>
              </w:rPr>
              <w:t>-</w:t>
            </w:r>
          </w:p>
        </w:tc>
      </w:tr>
      <w:tr w:rsidR="00367016" w14:paraId="12C9E733" w14:textId="77777777" w:rsidTr="00443ED2">
        <w:trPr>
          <w:jc w:val="center"/>
        </w:trPr>
        <w:tc>
          <w:tcPr>
            <w:tcW w:w="157" w:type="pct"/>
          </w:tcPr>
          <w:p w14:paraId="79FD3C10" w14:textId="77777777" w:rsidR="00367016" w:rsidRDefault="00367016" w:rsidP="00367016">
            <w:pPr>
              <w:ind w:right="12"/>
              <w:jc w:val="both"/>
              <w:rPr>
                <w:sz w:val="16"/>
                <w:szCs w:val="16"/>
              </w:rPr>
            </w:pPr>
          </w:p>
        </w:tc>
        <w:tc>
          <w:tcPr>
            <w:tcW w:w="396" w:type="pct"/>
            <w:vAlign w:val="bottom"/>
          </w:tcPr>
          <w:p w14:paraId="02F620C9" w14:textId="77777777" w:rsidR="00367016" w:rsidRDefault="00367016" w:rsidP="00367016">
            <w:pPr>
              <w:spacing w:line="360" w:lineRule="auto"/>
              <w:rPr>
                <w:sz w:val="16"/>
                <w:szCs w:val="16"/>
              </w:rPr>
            </w:pPr>
            <w:r>
              <w:rPr>
                <w:sz w:val="16"/>
                <w:szCs w:val="16"/>
              </w:rPr>
              <w:t xml:space="preserve">Medicinal and aromatic </w:t>
            </w:r>
          </w:p>
        </w:tc>
        <w:tc>
          <w:tcPr>
            <w:tcW w:w="342" w:type="pct"/>
          </w:tcPr>
          <w:p w14:paraId="375472F2" w14:textId="77777777" w:rsidR="00367016" w:rsidRDefault="00367016" w:rsidP="00367016">
            <w:pPr>
              <w:ind w:right="240"/>
              <w:jc w:val="both"/>
              <w:rPr>
                <w:sz w:val="16"/>
                <w:szCs w:val="16"/>
              </w:rPr>
            </w:pPr>
          </w:p>
        </w:tc>
        <w:tc>
          <w:tcPr>
            <w:tcW w:w="297" w:type="pct"/>
          </w:tcPr>
          <w:p w14:paraId="3DCA8309" w14:textId="77777777" w:rsidR="00367016" w:rsidRDefault="00367016" w:rsidP="00367016">
            <w:pPr>
              <w:ind w:right="240"/>
              <w:jc w:val="both"/>
              <w:rPr>
                <w:sz w:val="16"/>
                <w:szCs w:val="16"/>
              </w:rPr>
            </w:pPr>
          </w:p>
        </w:tc>
        <w:tc>
          <w:tcPr>
            <w:tcW w:w="403" w:type="pct"/>
          </w:tcPr>
          <w:p w14:paraId="1D11C7F0" w14:textId="77777777" w:rsidR="00367016" w:rsidRDefault="00367016" w:rsidP="00367016">
            <w:pPr>
              <w:ind w:right="240"/>
              <w:jc w:val="both"/>
              <w:rPr>
                <w:sz w:val="16"/>
                <w:szCs w:val="16"/>
              </w:rPr>
            </w:pPr>
          </w:p>
        </w:tc>
        <w:tc>
          <w:tcPr>
            <w:tcW w:w="390" w:type="pct"/>
            <w:shd w:val="clear" w:color="auto" w:fill="auto"/>
          </w:tcPr>
          <w:p w14:paraId="4E300998" w14:textId="77777777" w:rsidR="00367016" w:rsidRDefault="00367016" w:rsidP="00367016">
            <w:pPr>
              <w:ind w:right="240"/>
              <w:jc w:val="both"/>
              <w:rPr>
                <w:sz w:val="16"/>
                <w:szCs w:val="16"/>
              </w:rPr>
            </w:pPr>
          </w:p>
        </w:tc>
        <w:tc>
          <w:tcPr>
            <w:tcW w:w="242" w:type="pct"/>
            <w:shd w:val="clear" w:color="auto" w:fill="auto"/>
          </w:tcPr>
          <w:p w14:paraId="23ECEA08" w14:textId="77777777" w:rsidR="00367016" w:rsidRDefault="00367016" w:rsidP="00367016">
            <w:pPr>
              <w:ind w:right="240"/>
              <w:jc w:val="both"/>
              <w:rPr>
                <w:sz w:val="16"/>
                <w:szCs w:val="16"/>
              </w:rPr>
            </w:pPr>
          </w:p>
        </w:tc>
        <w:tc>
          <w:tcPr>
            <w:tcW w:w="390" w:type="pct"/>
          </w:tcPr>
          <w:p w14:paraId="52DAF844" w14:textId="77777777" w:rsidR="00367016" w:rsidRDefault="00367016" w:rsidP="00367016">
            <w:pPr>
              <w:ind w:right="240"/>
              <w:jc w:val="both"/>
              <w:rPr>
                <w:sz w:val="16"/>
                <w:szCs w:val="16"/>
              </w:rPr>
            </w:pPr>
          </w:p>
        </w:tc>
        <w:tc>
          <w:tcPr>
            <w:tcW w:w="667" w:type="pct"/>
          </w:tcPr>
          <w:p w14:paraId="35732DDB" w14:textId="77777777" w:rsidR="00367016" w:rsidRDefault="00367016" w:rsidP="00367016">
            <w:pPr>
              <w:ind w:right="240"/>
              <w:jc w:val="both"/>
              <w:rPr>
                <w:sz w:val="16"/>
                <w:szCs w:val="16"/>
              </w:rPr>
            </w:pPr>
          </w:p>
        </w:tc>
        <w:tc>
          <w:tcPr>
            <w:tcW w:w="365" w:type="pct"/>
          </w:tcPr>
          <w:p w14:paraId="1EB30CA4" w14:textId="77777777" w:rsidR="00367016" w:rsidRDefault="00367016" w:rsidP="00367016">
            <w:pPr>
              <w:ind w:right="240"/>
              <w:jc w:val="both"/>
              <w:rPr>
                <w:sz w:val="16"/>
                <w:szCs w:val="16"/>
              </w:rPr>
            </w:pPr>
          </w:p>
        </w:tc>
        <w:tc>
          <w:tcPr>
            <w:tcW w:w="366" w:type="pct"/>
          </w:tcPr>
          <w:p w14:paraId="55F8C080" w14:textId="77777777" w:rsidR="00367016" w:rsidRDefault="00367016" w:rsidP="00367016">
            <w:pPr>
              <w:ind w:right="240"/>
              <w:jc w:val="both"/>
              <w:rPr>
                <w:sz w:val="16"/>
                <w:szCs w:val="16"/>
              </w:rPr>
            </w:pPr>
          </w:p>
        </w:tc>
        <w:tc>
          <w:tcPr>
            <w:tcW w:w="224" w:type="pct"/>
          </w:tcPr>
          <w:p w14:paraId="42FDCEEF" w14:textId="77777777" w:rsidR="00367016" w:rsidRDefault="00367016" w:rsidP="00367016">
            <w:pPr>
              <w:ind w:right="240"/>
              <w:jc w:val="both"/>
              <w:rPr>
                <w:sz w:val="16"/>
                <w:szCs w:val="16"/>
              </w:rPr>
            </w:pPr>
          </w:p>
        </w:tc>
        <w:tc>
          <w:tcPr>
            <w:tcW w:w="234" w:type="pct"/>
          </w:tcPr>
          <w:p w14:paraId="1DF877E6" w14:textId="77777777" w:rsidR="00367016" w:rsidRDefault="00367016" w:rsidP="00367016">
            <w:pPr>
              <w:ind w:right="240"/>
              <w:jc w:val="both"/>
              <w:rPr>
                <w:sz w:val="16"/>
                <w:szCs w:val="16"/>
              </w:rPr>
            </w:pPr>
          </w:p>
        </w:tc>
        <w:tc>
          <w:tcPr>
            <w:tcW w:w="290" w:type="pct"/>
          </w:tcPr>
          <w:p w14:paraId="601C7A8F" w14:textId="77777777" w:rsidR="00367016" w:rsidRDefault="00367016" w:rsidP="00367016">
            <w:pPr>
              <w:ind w:right="240"/>
              <w:jc w:val="both"/>
              <w:rPr>
                <w:sz w:val="16"/>
                <w:szCs w:val="16"/>
              </w:rPr>
            </w:pPr>
          </w:p>
        </w:tc>
        <w:tc>
          <w:tcPr>
            <w:tcW w:w="236" w:type="pct"/>
          </w:tcPr>
          <w:p w14:paraId="3F96AF25" w14:textId="77777777" w:rsidR="00367016" w:rsidRDefault="00367016" w:rsidP="00367016">
            <w:pPr>
              <w:ind w:right="240"/>
              <w:jc w:val="both"/>
              <w:rPr>
                <w:sz w:val="16"/>
                <w:szCs w:val="16"/>
              </w:rPr>
            </w:pPr>
          </w:p>
        </w:tc>
      </w:tr>
      <w:tr w:rsidR="00367016" w14:paraId="4C4ADA33" w14:textId="77777777" w:rsidTr="00443ED2">
        <w:trPr>
          <w:jc w:val="center"/>
        </w:trPr>
        <w:tc>
          <w:tcPr>
            <w:tcW w:w="157" w:type="pct"/>
          </w:tcPr>
          <w:p w14:paraId="66B75150" w14:textId="77777777" w:rsidR="00367016" w:rsidRDefault="00367016" w:rsidP="00367016">
            <w:pPr>
              <w:ind w:right="12"/>
              <w:jc w:val="both"/>
              <w:rPr>
                <w:sz w:val="16"/>
                <w:szCs w:val="16"/>
              </w:rPr>
            </w:pPr>
          </w:p>
        </w:tc>
        <w:tc>
          <w:tcPr>
            <w:tcW w:w="396" w:type="pct"/>
            <w:vAlign w:val="bottom"/>
          </w:tcPr>
          <w:p w14:paraId="21B75656" w14:textId="77777777" w:rsidR="00367016" w:rsidRDefault="00367016" w:rsidP="00367016">
            <w:pPr>
              <w:spacing w:line="360" w:lineRule="auto"/>
              <w:rPr>
                <w:sz w:val="16"/>
                <w:szCs w:val="16"/>
              </w:rPr>
            </w:pPr>
          </w:p>
        </w:tc>
        <w:tc>
          <w:tcPr>
            <w:tcW w:w="342" w:type="pct"/>
          </w:tcPr>
          <w:p w14:paraId="1177E6C7" w14:textId="77777777" w:rsidR="00367016" w:rsidRDefault="00367016" w:rsidP="00367016">
            <w:pPr>
              <w:ind w:right="240"/>
              <w:jc w:val="both"/>
              <w:rPr>
                <w:sz w:val="16"/>
                <w:szCs w:val="16"/>
              </w:rPr>
            </w:pPr>
          </w:p>
        </w:tc>
        <w:tc>
          <w:tcPr>
            <w:tcW w:w="297" w:type="pct"/>
          </w:tcPr>
          <w:p w14:paraId="3FDD2959" w14:textId="77777777" w:rsidR="00367016" w:rsidRDefault="00367016" w:rsidP="00367016">
            <w:pPr>
              <w:ind w:right="240"/>
              <w:jc w:val="both"/>
              <w:rPr>
                <w:sz w:val="16"/>
                <w:szCs w:val="16"/>
              </w:rPr>
            </w:pPr>
          </w:p>
        </w:tc>
        <w:tc>
          <w:tcPr>
            <w:tcW w:w="403" w:type="pct"/>
          </w:tcPr>
          <w:p w14:paraId="228818FF" w14:textId="77777777" w:rsidR="00367016" w:rsidRDefault="00367016" w:rsidP="00367016">
            <w:pPr>
              <w:ind w:right="240"/>
              <w:jc w:val="both"/>
              <w:rPr>
                <w:sz w:val="16"/>
                <w:szCs w:val="16"/>
              </w:rPr>
            </w:pPr>
          </w:p>
        </w:tc>
        <w:tc>
          <w:tcPr>
            <w:tcW w:w="390" w:type="pct"/>
            <w:shd w:val="clear" w:color="auto" w:fill="auto"/>
          </w:tcPr>
          <w:p w14:paraId="5A33A40F" w14:textId="77777777" w:rsidR="00367016" w:rsidRDefault="00367016" w:rsidP="00367016">
            <w:pPr>
              <w:ind w:right="240"/>
              <w:jc w:val="both"/>
              <w:rPr>
                <w:sz w:val="16"/>
                <w:szCs w:val="16"/>
              </w:rPr>
            </w:pPr>
          </w:p>
        </w:tc>
        <w:tc>
          <w:tcPr>
            <w:tcW w:w="242" w:type="pct"/>
            <w:shd w:val="clear" w:color="auto" w:fill="auto"/>
          </w:tcPr>
          <w:p w14:paraId="0A29C0D9" w14:textId="77777777" w:rsidR="00367016" w:rsidRDefault="00367016" w:rsidP="00367016">
            <w:pPr>
              <w:ind w:right="240"/>
              <w:jc w:val="both"/>
              <w:rPr>
                <w:sz w:val="16"/>
                <w:szCs w:val="16"/>
              </w:rPr>
            </w:pPr>
          </w:p>
        </w:tc>
        <w:tc>
          <w:tcPr>
            <w:tcW w:w="390" w:type="pct"/>
          </w:tcPr>
          <w:p w14:paraId="7ED7FFCC" w14:textId="77777777" w:rsidR="00367016" w:rsidRDefault="00367016" w:rsidP="00367016">
            <w:pPr>
              <w:ind w:right="240"/>
              <w:jc w:val="both"/>
              <w:rPr>
                <w:sz w:val="16"/>
                <w:szCs w:val="16"/>
              </w:rPr>
            </w:pPr>
          </w:p>
        </w:tc>
        <w:tc>
          <w:tcPr>
            <w:tcW w:w="667" w:type="pct"/>
          </w:tcPr>
          <w:p w14:paraId="3F7D3370" w14:textId="77777777" w:rsidR="00367016" w:rsidRDefault="00367016" w:rsidP="00367016">
            <w:pPr>
              <w:ind w:right="240"/>
              <w:jc w:val="both"/>
              <w:rPr>
                <w:sz w:val="16"/>
                <w:szCs w:val="16"/>
              </w:rPr>
            </w:pPr>
          </w:p>
        </w:tc>
        <w:tc>
          <w:tcPr>
            <w:tcW w:w="365" w:type="pct"/>
          </w:tcPr>
          <w:p w14:paraId="412B331E" w14:textId="77777777" w:rsidR="00367016" w:rsidRDefault="00367016" w:rsidP="00367016">
            <w:pPr>
              <w:ind w:right="240"/>
              <w:jc w:val="both"/>
              <w:rPr>
                <w:sz w:val="16"/>
                <w:szCs w:val="16"/>
              </w:rPr>
            </w:pPr>
          </w:p>
        </w:tc>
        <w:tc>
          <w:tcPr>
            <w:tcW w:w="366" w:type="pct"/>
          </w:tcPr>
          <w:p w14:paraId="3154E12A" w14:textId="77777777" w:rsidR="00367016" w:rsidRDefault="00367016" w:rsidP="00367016">
            <w:pPr>
              <w:ind w:right="240"/>
              <w:jc w:val="both"/>
              <w:rPr>
                <w:sz w:val="16"/>
                <w:szCs w:val="16"/>
              </w:rPr>
            </w:pPr>
          </w:p>
        </w:tc>
        <w:tc>
          <w:tcPr>
            <w:tcW w:w="224" w:type="pct"/>
          </w:tcPr>
          <w:p w14:paraId="204EC4E1" w14:textId="77777777" w:rsidR="00367016" w:rsidRDefault="00367016" w:rsidP="00367016">
            <w:pPr>
              <w:ind w:right="240"/>
              <w:jc w:val="both"/>
              <w:rPr>
                <w:sz w:val="16"/>
                <w:szCs w:val="16"/>
              </w:rPr>
            </w:pPr>
          </w:p>
        </w:tc>
        <w:tc>
          <w:tcPr>
            <w:tcW w:w="234" w:type="pct"/>
          </w:tcPr>
          <w:p w14:paraId="08E39D32" w14:textId="77777777" w:rsidR="00367016" w:rsidRDefault="00367016" w:rsidP="00367016">
            <w:pPr>
              <w:ind w:right="240"/>
              <w:jc w:val="both"/>
              <w:rPr>
                <w:sz w:val="16"/>
                <w:szCs w:val="16"/>
              </w:rPr>
            </w:pPr>
          </w:p>
        </w:tc>
        <w:tc>
          <w:tcPr>
            <w:tcW w:w="290" w:type="pct"/>
          </w:tcPr>
          <w:p w14:paraId="1F123625" w14:textId="77777777" w:rsidR="00367016" w:rsidRDefault="00367016" w:rsidP="00367016">
            <w:pPr>
              <w:ind w:right="240"/>
              <w:jc w:val="both"/>
              <w:rPr>
                <w:sz w:val="16"/>
                <w:szCs w:val="16"/>
              </w:rPr>
            </w:pPr>
          </w:p>
        </w:tc>
        <w:tc>
          <w:tcPr>
            <w:tcW w:w="236" w:type="pct"/>
          </w:tcPr>
          <w:p w14:paraId="18B3FF03" w14:textId="77777777" w:rsidR="00367016" w:rsidRDefault="00367016" w:rsidP="00367016">
            <w:pPr>
              <w:ind w:right="240"/>
              <w:jc w:val="both"/>
              <w:rPr>
                <w:sz w:val="16"/>
                <w:szCs w:val="16"/>
              </w:rPr>
            </w:pPr>
          </w:p>
        </w:tc>
      </w:tr>
      <w:tr w:rsidR="00367016" w14:paraId="2E4C2DF9" w14:textId="77777777" w:rsidTr="00443ED2">
        <w:trPr>
          <w:jc w:val="center"/>
        </w:trPr>
        <w:tc>
          <w:tcPr>
            <w:tcW w:w="157" w:type="pct"/>
          </w:tcPr>
          <w:p w14:paraId="6EA1B4A2" w14:textId="77777777" w:rsidR="00367016" w:rsidRDefault="00367016" w:rsidP="00367016">
            <w:pPr>
              <w:ind w:right="12"/>
              <w:jc w:val="both"/>
              <w:rPr>
                <w:sz w:val="16"/>
                <w:szCs w:val="16"/>
              </w:rPr>
            </w:pPr>
          </w:p>
        </w:tc>
        <w:tc>
          <w:tcPr>
            <w:tcW w:w="396" w:type="pct"/>
            <w:vAlign w:val="bottom"/>
          </w:tcPr>
          <w:p w14:paraId="4C9BB073" w14:textId="77777777" w:rsidR="00367016" w:rsidRDefault="00367016" w:rsidP="00367016">
            <w:pPr>
              <w:spacing w:line="360" w:lineRule="auto"/>
              <w:rPr>
                <w:sz w:val="16"/>
                <w:szCs w:val="16"/>
              </w:rPr>
            </w:pPr>
            <w:r>
              <w:rPr>
                <w:sz w:val="16"/>
                <w:szCs w:val="16"/>
              </w:rPr>
              <w:t>Fodder</w:t>
            </w:r>
          </w:p>
        </w:tc>
        <w:tc>
          <w:tcPr>
            <w:tcW w:w="342" w:type="pct"/>
          </w:tcPr>
          <w:p w14:paraId="0BCD0086" w14:textId="77777777" w:rsidR="00367016" w:rsidRDefault="00367016" w:rsidP="00367016">
            <w:pPr>
              <w:ind w:right="240"/>
              <w:jc w:val="both"/>
              <w:rPr>
                <w:sz w:val="16"/>
                <w:szCs w:val="16"/>
              </w:rPr>
            </w:pPr>
          </w:p>
        </w:tc>
        <w:tc>
          <w:tcPr>
            <w:tcW w:w="297" w:type="pct"/>
          </w:tcPr>
          <w:p w14:paraId="5299D8DD" w14:textId="77777777" w:rsidR="00367016" w:rsidRDefault="00367016" w:rsidP="00367016">
            <w:pPr>
              <w:ind w:right="240"/>
              <w:jc w:val="both"/>
              <w:rPr>
                <w:sz w:val="16"/>
                <w:szCs w:val="16"/>
              </w:rPr>
            </w:pPr>
          </w:p>
        </w:tc>
        <w:tc>
          <w:tcPr>
            <w:tcW w:w="403" w:type="pct"/>
          </w:tcPr>
          <w:p w14:paraId="73217B5C" w14:textId="77777777" w:rsidR="00367016" w:rsidRDefault="00367016" w:rsidP="00367016">
            <w:pPr>
              <w:ind w:right="240"/>
              <w:jc w:val="both"/>
              <w:rPr>
                <w:sz w:val="16"/>
                <w:szCs w:val="16"/>
              </w:rPr>
            </w:pPr>
          </w:p>
        </w:tc>
        <w:tc>
          <w:tcPr>
            <w:tcW w:w="390" w:type="pct"/>
            <w:shd w:val="clear" w:color="auto" w:fill="auto"/>
          </w:tcPr>
          <w:p w14:paraId="668679E5" w14:textId="77777777" w:rsidR="00367016" w:rsidRDefault="00367016" w:rsidP="00367016">
            <w:pPr>
              <w:ind w:right="240"/>
              <w:jc w:val="both"/>
              <w:rPr>
                <w:sz w:val="16"/>
                <w:szCs w:val="16"/>
              </w:rPr>
            </w:pPr>
          </w:p>
        </w:tc>
        <w:tc>
          <w:tcPr>
            <w:tcW w:w="242" w:type="pct"/>
            <w:shd w:val="clear" w:color="auto" w:fill="auto"/>
          </w:tcPr>
          <w:p w14:paraId="4FFF4199" w14:textId="77777777" w:rsidR="00367016" w:rsidRDefault="00367016" w:rsidP="00367016">
            <w:pPr>
              <w:ind w:right="240"/>
              <w:jc w:val="both"/>
              <w:rPr>
                <w:sz w:val="16"/>
                <w:szCs w:val="16"/>
              </w:rPr>
            </w:pPr>
          </w:p>
        </w:tc>
        <w:tc>
          <w:tcPr>
            <w:tcW w:w="390" w:type="pct"/>
          </w:tcPr>
          <w:p w14:paraId="0E846AA5" w14:textId="77777777" w:rsidR="00367016" w:rsidRDefault="00367016" w:rsidP="00367016">
            <w:pPr>
              <w:ind w:right="240"/>
              <w:jc w:val="both"/>
              <w:rPr>
                <w:sz w:val="16"/>
                <w:szCs w:val="16"/>
              </w:rPr>
            </w:pPr>
          </w:p>
        </w:tc>
        <w:tc>
          <w:tcPr>
            <w:tcW w:w="667" w:type="pct"/>
          </w:tcPr>
          <w:p w14:paraId="08FBEA2D" w14:textId="77777777" w:rsidR="00367016" w:rsidRDefault="00367016" w:rsidP="00367016">
            <w:pPr>
              <w:ind w:right="240"/>
              <w:jc w:val="both"/>
              <w:rPr>
                <w:sz w:val="16"/>
                <w:szCs w:val="16"/>
              </w:rPr>
            </w:pPr>
          </w:p>
        </w:tc>
        <w:tc>
          <w:tcPr>
            <w:tcW w:w="365" w:type="pct"/>
          </w:tcPr>
          <w:p w14:paraId="43537699" w14:textId="77777777" w:rsidR="00367016" w:rsidRDefault="00367016" w:rsidP="00367016">
            <w:pPr>
              <w:ind w:right="240"/>
              <w:jc w:val="both"/>
              <w:rPr>
                <w:sz w:val="16"/>
                <w:szCs w:val="16"/>
              </w:rPr>
            </w:pPr>
          </w:p>
        </w:tc>
        <w:tc>
          <w:tcPr>
            <w:tcW w:w="366" w:type="pct"/>
          </w:tcPr>
          <w:p w14:paraId="73F99289" w14:textId="77777777" w:rsidR="00367016" w:rsidRDefault="00367016" w:rsidP="00367016">
            <w:pPr>
              <w:ind w:right="240"/>
              <w:jc w:val="both"/>
              <w:rPr>
                <w:sz w:val="16"/>
                <w:szCs w:val="16"/>
              </w:rPr>
            </w:pPr>
          </w:p>
        </w:tc>
        <w:tc>
          <w:tcPr>
            <w:tcW w:w="224" w:type="pct"/>
          </w:tcPr>
          <w:p w14:paraId="4877927F" w14:textId="77777777" w:rsidR="00367016" w:rsidRDefault="00367016" w:rsidP="00367016">
            <w:pPr>
              <w:ind w:right="240"/>
              <w:jc w:val="both"/>
              <w:rPr>
                <w:sz w:val="16"/>
                <w:szCs w:val="16"/>
              </w:rPr>
            </w:pPr>
          </w:p>
        </w:tc>
        <w:tc>
          <w:tcPr>
            <w:tcW w:w="234" w:type="pct"/>
          </w:tcPr>
          <w:p w14:paraId="2E3BEE60" w14:textId="77777777" w:rsidR="00367016" w:rsidRDefault="00367016" w:rsidP="00367016">
            <w:pPr>
              <w:ind w:right="240"/>
              <w:jc w:val="both"/>
              <w:rPr>
                <w:sz w:val="16"/>
                <w:szCs w:val="16"/>
              </w:rPr>
            </w:pPr>
          </w:p>
        </w:tc>
        <w:tc>
          <w:tcPr>
            <w:tcW w:w="290" w:type="pct"/>
          </w:tcPr>
          <w:p w14:paraId="4C34A35A" w14:textId="77777777" w:rsidR="00367016" w:rsidRDefault="00367016" w:rsidP="00367016">
            <w:pPr>
              <w:ind w:right="240"/>
              <w:jc w:val="both"/>
              <w:rPr>
                <w:sz w:val="16"/>
                <w:szCs w:val="16"/>
              </w:rPr>
            </w:pPr>
          </w:p>
        </w:tc>
        <w:tc>
          <w:tcPr>
            <w:tcW w:w="236" w:type="pct"/>
          </w:tcPr>
          <w:p w14:paraId="1A6BA2AB" w14:textId="77777777" w:rsidR="00367016" w:rsidRDefault="00367016" w:rsidP="00367016">
            <w:pPr>
              <w:ind w:right="240"/>
              <w:jc w:val="both"/>
              <w:rPr>
                <w:sz w:val="16"/>
                <w:szCs w:val="16"/>
              </w:rPr>
            </w:pPr>
          </w:p>
        </w:tc>
      </w:tr>
      <w:tr w:rsidR="00367016" w14:paraId="13E04ED0" w14:textId="77777777" w:rsidTr="00443ED2">
        <w:trPr>
          <w:jc w:val="center"/>
        </w:trPr>
        <w:tc>
          <w:tcPr>
            <w:tcW w:w="157" w:type="pct"/>
          </w:tcPr>
          <w:p w14:paraId="3B8C779C" w14:textId="77777777" w:rsidR="00367016" w:rsidRDefault="00367016" w:rsidP="00367016">
            <w:pPr>
              <w:ind w:right="12"/>
              <w:jc w:val="both"/>
              <w:rPr>
                <w:sz w:val="16"/>
                <w:szCs w:val="16"/>
              </w:rPr>
            </w:pPr>
          </w:p>
        </w:tc>
        <w:tc>
          <w:tcPr>
            <w:tcW w:w="396" w:type="pct"/>
            <w:vAlign w:val="bottom"/>
          </w:tcPr>
          <w:p w14:paraId="16D56075" w14:textId="77777777" w:rsidR="00367016" w:rsidRDefault="00367016" w:rsidP="00367016">
            <w:pPr>
              <w:spacing w:line="360" w:lineRule="auto"/>
              <w:rPr>
                <w:sz w:val="16"/>
                <w:szCs w:val="16"/>
              </w:rPr>
            </w:pPr>
          </w:p>
        </w:tc>
        <w:tc>
          <w:tcPr>
            <w:tcW w:w="342" w:type="pct"/>
          </w:tcPr>
          <w:p w14:paraId="12E2389B" w14:textId="77777777" w:rsidR="00367016" w:rsidRDefault="00367016" w:rsidP="00367016">
            <w:pPr>
              <w:ind w:right="240"/>
              <w:jc w:val="both"/>
              <w:rPr>
                <w:sz w:val="16"/>
                <w:szCs w:val="16"/>
              </w:rPr>
            </w:pPr>
          </w:p>
        </w:tc>
        <w:tc>
          <w:tcPr>
            <w:tcW w:w="297" w:type="pct"/>
          </w:tcPr>
          <w:p w14:paraId="0BA24C75" w14:textId="77777777" w:rsidR="00367016" w:rsidRDefault="00367016" w:rsidP="00367016">
            <w:pPr>
              <w:ind w:right="240"/>
              <w:jc w:val="both"/>
              <w:rPr>
                <w:sz w:val="16"/>
                <w:szCs w:val="16"/>
              </w:rPr>
            </w:pPr>
          </w:p>
        </w:tc>
        <w:tc>
          <w:tcPr>
            <w:tcW w:w="403" w:type="pct"/>
          </w:tcPr>
          <w:p w14:paraId="6C5BD62E" w14:textId="77777777" w:rsidR="00367016" w:rsidRDefault="00367016" w:rsidP="00367016">
            <w:pPr>
              <w:ind w:right="240"/>
              <w:jc w:val="both"/>
              <w:rPr>
                <w:sz w:val="16"/>
                <w:szCs w:val="16"/>
              </w:rPr>
            </w:pPr>
          </w:p>
        </w:tc>
        <w:tc>
          <w:tcPr>
            <w:tcW w:w="390" w:type="pct"/>
            <w:shd w:val="clear" w:color="auto" w:fill="auto"/>
          </w:tcPr>
          <w:p w14:paraId="1A348CF6" w14:textId="77777777" w:rsidR="00367016" w:rsidRDefault="00367016" w:rsidP="00367016">
            <w:pPr>
              <w:ind w:right="240"/>
              <w:jc w:val="both"/>
              <w:rPr>
                <w:sz w:val="16"/>
                <w:szCs w:val="16"/>
              </w:rPr>
            </w:pPr>
          </w:p>
        </w:tc>
        <w:tc>
          <w:tcPr>
            <w:tcW w:w="242" w:type="pct"/>
            <w:shd w:val="clear" w:color="auto" w:fill="auto"/>
          </w:tcPr>
          <w:p w14:paraId="6D1082B8" w14:textId="77777777" w:rsidR="00367016" w:rsidRDefault="00367016" w:rsidP="00367016">
            <w:pPr>
              <w:ind w:right="240"/>
              <w:jc w:val="both"/>
              <w:rPr>
                <w:sz w:val="16"/>
                <w:szCs w:val="16"/>
              </w:rPr>
            </w:pPr>
          </w:p>
        </w:tc>
        <w:tc>
          <w:tcPr>
            <w:tcW w:w="390" w:type="pct"/>
          </w:tcPr>
          <w:p w14:paraId="2D73C661" w14:textId="77777777" w:rsidR="00367016" w:rsidRDefault="00367016" w:rsidP="00367016">
            <w:pPr>
              <w:ind w:right="240"/>
              <w:jc w:val="both"/>
              <w:rPr>
                <w:sz w:val="16"/>
                <w:szCs w:val="16"/>
              </w:rPr>
            </w:pPr>
          </w:p>
        </w:tc>
        <w:tc>
          <w:tcPr>
            <w:tcW w:w="667" w:type="pct"/>
          </w:tcPr>
          <w:p w14:paraId="4D8E42B1" w14:textId="77777777" w:rsidR="00367016" w:rsidRDefault="00367016" w:rsidP="00367016">
            <w:pPr>
              <w:ind w:right="240"/>
              <w:jc w:val="both"/>
              <w:rPr>
                <w:sz w:val="16"/>
                <w:szCs w:val="16"/>
              </w:rPr>
            </w:pPr>
          </w:p>
        </w:tc>
        <w:tc>
          <w:tcPr>
            <w:tcW w:w="365" w:type="pct"/>
          </w:tcPr>
          <w:p w14:paraId="65A156C4" w14:textId="77777777" w:rsidR="00367016" w:rsidRDefault="00367016" w:rsidP="00367016">
            <w:pPr>
              <w:ind w:right="240"/>
              <w:jc w:val="both"/>
              <w:rPr>
                <w:sz w:val="16"/>
                <w:szCs w:val="16"/>
              </w:rPr>
            </w:pPr>
          </w:p>
        </w:tc>
        <w:tc>
          <w:tcPr>
            <w:tcW w:w="366" w:type="pct"/>
          </w:tcPr>
          <w:p w14:paraId="798A8E91" w14:textId="77777777" w:rsidR="00367016" w:rsidRDefault="00367016" w:rsidP="00367016">
            <w:pPr>
              <w:ind w:right="240"/>
              <w:jc w:val="both"/>
              <w:rPr>
                <w:sz w:val="16"/>
                <w:szCs w:val="16"/>
              </w:rPr>
            </w:pPr>
          </w:p>
        </w:tc>
        <w:tc>
          <w:tcPr>
            <w:tcW w:w="224" w:type="pct"/>
          </w:tcPr>
          <w:p w14:paraId="538C4A0F" w14:textId="77777777" w:rsidR="00367016" w:rsidRDefault="00367016" w:rsidP="00367016">
            <w:pPr>
              <w:ind w:right="240"/>
              <w:jc w:val="both"/>
              <w:rPr>
                <w:sz w:val="16"/>
                <w:szCs w:val="16"/>
              </w:rPr>
            </w:pPr>
          </w:p>
        </w:tc>
        <w:tc>
          <w:tcPr>
            <w:tcW w:w="234" w:type="pct"/>
          </w:tcPr>
          <w:p w14:paraId="4802052E" w14:textId="77777777" w:rsidR="00367016" w:rsidRDefault="00367016" w:rsidP="00367016">
            <w:pPr>
              <w:ind w:right="240"/>
              <w:jc w:val="both"/>
              <w:rPr>
                <w:sz w:val="16"/>
                <w:szCs w:val="16"/>
              </w:rPr>
            </w:pPr>
          </w:p>
        </w:tc>
        <w:tc>
          <w:tcPr>
            <w:tcW w:w="290" w:type="pct"/>
          </w:tcPr>
          <w:p w14:paraId="108D867D" w14:textId="77777777" w:rsidR="00367016" w:rsidRDefault="00367016" w:rsidP="00367016">
            <w:pPr>
              <w:ind w:right="240"/>
              <w:jc w:val="both"/>
              <w:rPr>
                <w:sz w:val="16"/>
                <w:szCs w:val="16"/>
              </w:rPr>
            </w:pPr>
          </w:p>
        </w:tc>
        <w:tc>
          <w:tcPr>
            <w:tcW w:w="236" w:type="pct"/>
          </w:tcPr>
          <w:p w14:paraId="206D158C" w14:textId="77777777" w:rsidR="00367016" w:rsidRDefault="00367016" w:rsidP="00367016">
            <w:pPr>
              <w:ind w:right="240"/>
              <w:jc w:val="both"/>
              <w:rPr>
                <w:sz w:val="16"/>
                <w:szCs w:val="16"/>
              </w:rPr>
            </w:pPr>
          </w:p>
        </w:tc>
      </w:tr>
      <w:tr w:rsidR="00367016" w14:paraId="3F172D06" w14:textId="77777777" w:rsidTr="00443ED2">
        <w:trPr>
          <w:jc w:val="center"/>
        </w:trPr>
        <w:tc>
          <w:tcPr>
            <w:tcW w:w="157" w:type="pct"/>
          </w:tcPr>
          <w:p w14:paraId="1F3C48D2" w14:textId="77777777" w:rsidR="00367016" w:rsidRDefault="00367016" w:rsidP="00367016">
            <w:pPr>
              <w:ind w:right="12"/>
              <w:jc w:val="both"/>
              <w:rPr>
                <w:sz w:val="16"/>
                <w:szCs w:val="16"/>
              </w:rPr>
            </w:pPr>
          </w:p>
        </w:tc>
        <w:tc>
          <w:tcPr>
            <w:tcW w:w="396" w:type="pct"/>
            <w:vAlign w:val="bottom"/>
          </w:tcPr>
          <w:p w14:paraId="66C27029" w14:textId="77777777" w:rsidR="00367016" w:rsidRDefault="00367016" w:rsidP="00367016">
            <w:pPr>
              <w:spacing w:line="360" w:lineRule="auto"/>
              <w:rPr>
                <w:sz w:val="16"/>
                <w:szCs w:val="16"/>
              </w:rPr>
            </w:pPr>
            <w:r>
              <w:rPr>
                <w:sz w:val="16"/>
                <w:szCs w:val="16"/>
              </w:rPr>
              <w:t>Plantation</w:t>
            </w:r>
          </w:p>
        </w:tc>
        <w:tc>
          <w:tcPr>
            <w:tcW w:w="342" w:type="pct"/>
          </w:tcPr>
          <w:p w14:paraId="4C55C6DC" w14:textId="77777777" w:rsidR="00367016" w:rsidRDefault="00367016" w:rsidP="00367016">
            <w:pPr>
              <w:ind w:right="240"/>
              <w:jc w:val="both"/>
              <w:rPr>
                <w:sz w:val="16"/>
                <w:szCs w:val="16"/>
              </w:rPr>
            </w:pPr>
          </w:p>
        </w:tc>
        <w:tc>
          <w:tcPr>
            <w:tcW w:w="297" w:type="pct"/>
          </w:tcPr>
          <w:p w14:paraId="11BACA54" w14:textId="77777777" w:rsidR="00367016" w:rsidRDefault="00367016" w:rsidP="00367016">
            <w:pPr>
              <w:ind w:right="240"/>
              <w:jc w:val="both"/>
              <w:rPr>
                <w:sz w:val="16"/>
                <w:szCs w:val="16"/>
              </w:rPr>
            </w:pPr>
          </w:p>
        </w:tc>
        <w:tc>
          <w:tcPr>
            <w:tcW w:w="403" w:type="pct"/>
          </w:tcPr>
          <w:p w14:paraId="45F0BB47" w14:textId="77777777" w:rsidR="00367016" w:rsidRDefault="00367016" w:rsidP="00367016">
            <w:pPr>
              <w:ind w:right="240"/>
              <w:jc w:val="both"/>
              <w:rPr>
                <w:sz w:val="16"/>
                <w:szCs w:val="16"/>
              </w:rPr>
            </w:pPr>
          </w:p>
        </w:tc>
        <w:tc>
          <w:tcPr>
            <w:tcW w:w="390" w:type="pct"/>
            <w:shd w:val="clear" w:color="auto" w:fill="auto"/>
          </w:tcPr>
          <w:p w14:paraId="3F4D6690" w14:textId="77777777" w:rsidR="00367016" w:rsidRDefault="00367016" w:rsidP="00367016">
            <w:pPr>
              <w:ind w:right="240"/>
              <w:jc w:val="both"/>
              <w:rPr>
                <w:sz w:val="16"/>
                <w:szCs w:val="16"/>
              </w:rPr>
            </w:pPr>
          </w:p>
        </w:tc>
        <w:tc>
          <w:tcPr>
            <w:tcW w:w="242" w:type="pct"/>
            <w:shd w:val="clear" w:color="auto" w:fill="auto"/>
          </w:tcPr>
          <w:p w14:paraId="17647F00" w14:textId="77777777" w:rsidR="00367016" w:rsidRDefault="00367016" w:rsidP="00367016">
            <w:pPr>
              <w:ind w:right="240"/>
              <w:jc w:val="both"/>
              <w:rPr>
                <w:sz w:val="16"/>
                <w:szCs w:val="16"/>
              </w:rPr>
            </w:pPr>
          </w:p>
        </w:tc>
        <w:tc>
          <w:tcPr>
            <w:tcW w:w="390" w:type="pct"/>
          </w:tcPr>
          <w:p w14:paraId="0568F0EE" w14:textId="77777777" w:rsidR="00367016" w:rsidRDefault="00367016" w:rsidP="00367016">
            <w:pPr>
              <w:ind w:right="240"/>
              <w:jc w:val="both"/>
              <w:rPr>
                <w:sz w:val="16"/>
                <w:szCs w:val="16"/>
              </w:rPr>
            </w:pPr>
          </w:p>
        </w:tc>
        <w:tc>
          <w:tcPr>
            <w:tcW w:w="667" w:type="pct"/>
          </w:tcPr>
          <w:p w14:paraId="25EF8A58" w14:textId="77777777" w:rsidR="00367016" w:rsidRDefault="00367016" w:rsidP="00367016">
            <w:pPr>
              <w:ind w:right="240"/>
              <w:jc w:val="both"/>
              <w:rPr>
                <w:sz w:val="16"/>
                <w:szCs w:val="16"/>
              </w:rPr>
            </w:pPr>
          </w:p>
        </w:tc>
        <w:tc>
          <w:tcPr>
            <w:tcW w:w="365" w:type="pct"/>
          </w:tcPr>
          <w:p w14:paraId="719B0810" w14:textId="77777777" w:rsidR="00367016" w:rsidRDefault="00367016" w:rsidP="00367016">
            <w:pPr>
              <w:ind w:right="240"/>
              <w:jc w:val="both"/>
              <w:rPr>
                <w:sz w:val="16"/>
                <w:szCs w:val="16"/>
              </w:rPr>
            </w:pPr>
          </w:p>
        </w:tc>
        <w:tc>
          <w:tcPr>
            <w:tcW w:w="366" w:type="pct"/>
          </w:tcPr>
          <w:p w14:paraId="6391538F" w14:textId="77777777" w:rsidR="00367016" w:rsidRDefault="00367016" w:rsidP="00367016">
            <w:pPr>
              <w:ind w:right="240"/>
              <w:jc w:val="both"/>
              <w:rPr>
                <w:sz w:val="16"/>
                <w:szCs w:val="16"/>
              </w:rPr>
            </w:pPr>
          </w:p>
        </w:tc>
        <w:tc>
          <w:tcPr>
            <w:tcW w:w="224" w:type="pct"/>
          </w:tcPr>
          <w:p w14:paraId="593F77A1" w14:textId="77777777" w:rsidR="00367016" w:rsidRDefault="00367016" w:rsidP="00367016">
            <w:pPr>
              <w:ind w:right="240"/>
              <w:jc w:val="both"/>
              <w:rPr>
                <w:sz w:val="16"/>
                <w:szCs w:val="16"/>
              </w:rPr>
            </w:pPr>
          </w:p>
        </w:tc>
        <w:tc>
          <w:tcPr>
            <w:tcW w:w="234" w:type="pct"/>
          </w:tcPr>
          <w:p w14:paraId="72DD3DCB" w14:textId="77777777" w:rsidR="00367016" w:rsidRDefault="00367016" w:rsidP="00367016">
            <w:pPr>
              <w:ind w:right="240"/>
              <w:jc w:val="both"/>
              <w:rPr>
                <w:sz w:val="16"/>
                <w:szCs w:val="16"/>
              </w:rPr>
            </w:pPr>
          </w:p>
        </w:tc>
        <w:tc>
          <w:tcPr>
            <w:tcW w:w="290" w:type="pct"/>
          </w:tcPr>
          <w:p w14:paraId="2C987A93" w14:textId="77777777" w:rsidR="00367016" w:rsidRDefault="00367016" w:rsidP="00367016">
            <w:pPr>
              <w:ind w:right="240"/>
              <w:jc w:val="both"/>
              <w:rPr>
                <w:sz w:val="16"/>
                <w:szCs w:val="16"/>
              </w:rPr>
            </w:pPr>
          </w:p>
        </w:tc>
        <w:tc>
          <w:tcPr>
            <w:tcW w:w="236" w:type="pct"/>
          </w:tcPr>
          <w:p w14:paraId="70A32D8B" w14:textId="77777777" w:rsidR="00367016" w:rsidRDefault="00367016" w:rsidP="00367016">
            <w:pPr>
              <w:ind w:right="240"/>
              <w:jc w:val="both"/>
              <w:rPr>
                <w:sz w:val="16"/>
                <w:szCs w:val="16"/>
              </w:rPr>
            </w:pPr>
          </w:p>
        </w:tc>
      </w:tr>
      <w:tr w:rsidR="00367016" w14:paraId="54127F79" w14:textId="77777777" w:rsidTr="00443ED2">
        <w:trPr>
          <w:jc w:val="center"/>
        </w:trPr>
        <w:tc>
          <w:tcPr>
            <w:tcW w:w="157" w:type="pct"/>
          </w:tcPr>
          <w:p w14:paraId="77271F03" w14:textId="77777777" w:rsidR="00367016" w:rsidRDefault="00367016" w:rsidP="00367016">
            <w:pPr>
              <w:ind w:right="12"/>
              <w:jc w:val="both"/>
              <w:rPr>
                <w:sz w:val="16"/>
                <w:szCs w:val="16"/>
              </w:rPr>
            </w:pPr>
          </w:p>
        </w:tc>
        <w:tc>
          <w:tcPr>
            <w:tcW w:w="396" w:type="pct"/>
            <w:vAlign w:val="bottom"/>
          </w:tcPr>
          <w:p w14:paraId="32DD9C25" w14:textId="77777777" w:rsidR="00367016" w:rsidRDefault="00367016" w:rsidP="00367016">
            <w:pPr>
              <w:spacing w:line="360" w:lineRule="auto"/>
              <w:rPr>
                <w:sz w:val="16"/>
                <w:szCs w:val="16"/>
              </w:rPr>
            </w:pPr>
          </w:p>
        </w:tc>
        <w:tc>
          <w:tcPr>
            <w:tcW w:w="342" w:type="pct"/>
          </w:tcPr>
          <w:p w14:paraId="7ABBFA33" w14:textId="77777777" w:rsidR="00367016" w:rsidRDefault="00367016" w:rsidP="00367016">
            <w:pPr>
              <w:ind w:right="240"/>
              <w:jc w:val="both"/>
              <w:rPr>
                <w:sz w:val="16"/>
                <w:szCs w:val="16"/>
              </w:rPr>
            </w:pPr>
          </w:p>
        </w:tc>
        <w:tc>
          <w:tcPr>
            <w:tcW w:w="297" w:type="pct"/>
          </w:tcPr>
          <w:p w14:paraId="187A70AA" w14:textId="77777777" w:rsidR="00367016" w:rsidRDefault="00367016" w:rsidP="00367016">
            <w:pPr>
              <w:ind w:right="240"/>
              <w:jc w:val="both"/>
              <w:rPr>
                <w:sz w:val="16"/>
                <w:szCs w:val="16"/>
              </w:rPr>
            </w:pPr>
          </w:p>
        </w:tc>
        <w:tc>
          <w:tcPr>
            <w:tcW w:w="403" w:type="pct"/>
          </w:tcPr>
          <w:p w14:paraId="2C40E03B" w14:textId="77777777" w:rsidR="00367016" w:rsidRDefault="00367016" w:rsidP="00367016">
            <w:pPr>
              <w:ind w:right="240"/>
              <w:jc w:val="both"/>
              <w:rPr>
                <w:sz w:val="16"/>
                <w:szCs w:val="16"/>
              </w:rPr>
            </w:pPr>
          </w:p>
        </w:tc>
        <w:tc>
          <w:tcPr>
            <w:tcW w:w="390" w:type="pct"/>
            <w:shd w:val="clear" w:color="auto" w:fill="auto"/>
          </w:tcPr>
          <w:p w14:paraId="4FE7134C" w14:textId="77777777" w:rsidR="00367016" w:rsidRDefault="00367016" w:rsidP="00367016">
            <w:pPr>
              <w:ind w:right="240"/>
              <w:jc w:val="both"/>
              <w:rPr>
                <w:sz w:val="16"/>
                <w:szCs w:val="16"/>
              </w:rPr>
            </w:pPr>
          </w:p>
        </w:tc>
        <w:tc>
          <w:tcPr>
            <w:tcW w:w="242" w:type="pct"/>
            <w:shd w:val="clear" w:color="auto" w:fill="auto"/>
          </w:tcPr>
          <w:p w14:paraId="6EDC189B" w14:textId="77777777" w:rsidR="00367016" w:rsidRDefault="00367016" w:rsidP="00367016">
            <w:pPr>
              <w:ind w:right="240"/>
              <w:jc w:val="both"/>
              <w:rPr>
                <w:sz w:val="16"/>
                <w:szCs w:val="16"/>
              </w:rPr>
            </w:pPr>
          </w:p>
        </w:tc>
        <w:tc>
          <w:tcPr>
            <w:tcW w:w="390" w:type="pct"/>
          </w:tcPr>
          <w:p w14:paraId="0CA8F5E3" w14:textId="77777777" w:rsidR="00367016" w:rsidRDefault="00367016" w:rsidP="00367016">
            <w:pPr>
              <w:ind w:right="240"/>
              <w:jc w:val="both"/>
              <w:rPr>
                <w:sz w:val="16"/>
                <w:szCs w:val="16"/>
              </w:rPr>
            </w:pPr>
          </w:p>
        </w:tc>
        <w:tc>
          <w:tcPr>
            <w:tcW w:w="667" w:type="pct"/>
          </w:tcPr>
          <w:p w14:paraId="48EDB771" w14:textId="77777777" w:rsidR="00367016" w:rsidRDefault="00367016" w:rsidP="00367016">
            <w:pPr>
              <w:ind w:right="240"/>
              <w:jc w:val="both"/>
              <w:rPr>
                <w:sz w:val="16"/>
                <w:szCs w:val="16"/>
              </w:rPr>
            </w:pPr>
          </w:p>
        </w:tc>
        <w:tc>
          <w:tcPr>
            <w:tcW w:w="365" w:type="pct"/>
          </w:tcPr>
          <w:p w14:paraId="62A349CF" w14:textId="77777777" w:rsidR="00367016" w:rsidRDefault="00367016" w:rsidP="00367016">
            <w:pPr>
              <w:ind w:right="240"/>
              <w:jc w:val="both"/>
              <w:rPr>
                <w:sz w:val="16"/>
                <w:szCs w:val="16"/>
              </w:rPr>
            </w:pPr>
          </w:p>
        </w:tc>
        <w:tc>
          <w:tcPr>
            <w:tcW w:w="366" w:type="pct"/>
          </w:tcPr>
          <w:p w14:paraId="2D536949" w14:textId="77777777" w:rsidR="00367016" w:rsidRDefault="00367016" w:rsidP="00367016">
            <w:pPr>
              <w:ind w:right="240"/>
              <w:jc w:val="both"/>
              <w:rPr>
                <w:sz w:val="16"/>
                <w:szCs w:val="16"/>
              </w:rPr>
            </w:pPr>
          </w:p>
        </w:tc>
        <w:tc>
          <w:tcPr>
            <w:tcW w:w="224" w:type="pct"/>
          </w:tcPr>
          <w:p w14:paraId="73FADC40" w14:textId="77777777" w:rsidR="00367016" w:rsidRDefault="00367016" w:rsidP="00367016">
            <w:pPr>
              <w:ind w:right="240"/>
              <w:jc w:val="both"/>
              <w:rPr>
                <w:sz w:val="16"/>
                <w:szCs w:val="16"/>
              </w:rPr>
            </w:pPr>
          </w:p>
        </w:tc>
        <w:tc>
          <w:tcPr>
            <w:tcW w:w="234" w:type="pct"/>
          </w:tcPr>
          <w:p w14:paraId="79E06F12" w14:textId="77777777" w:rsidR="00367016" w:rsidRDefault="00367016" w:rsidP="00367016">
            <w:pPr>
              <w:ind w:right="240"/>
              <w:jc w:val="both"/>
              <w:rPr>
                <w:sz w:val="16"/>
                <w:szCs w:val="16"/>
              </w:rPr>
            </w:pPr>
          </w:p>
        </w:tc>
        <w:tc>
          <w:tcPr>
            <w:tcW w:w="290" w:type="pct"/>
          </w:tcPr>
          <w:p w14:paraId="3211EE11" w14:textId="77777777" w:rsidR="00367016" w:rsidRDefault="00367016" w:rsidP="00367016">
            <w:pPr>
              <w:ind w:right="240"/>
              <w:jc w:val="both"/>
              <w:rPr>
                <w:sz w:val="16"/>
                <w:szCs w:val="16"/>
              </w:rPr>
            </w:pPr>
          </w:p>
        </w:tc>
        <w:tc>
          <w:tcPr>
            <w:tcW w:w="236" w:type="pct"/>
          </w:tcPr>
          <w:p w14:paraId="74E6C4A2" w14:textId="77777777" w:rsidR="00367016" w:rsidRDefault="00367016" w:rsidP="00367016">
            <w:pPr>
              <w:ind w:right="240"/>
              <w:jc w:val="both"/>
              <w:rPr>
                <w:sz w:val="16"/>
                <w:szCs w:val="16"/>
              </w:rPr>
            </w:pPr>
          </w:p>
        </w:tc>
      </w:tr>
      <w:tr w:rsidR="00367016" w14:paraId="3C116501" w14:textId="77777777" w:rsidTr="00443ED2">
        <w:trPr>
          <w:jc w:val="center"/>
        </w:trPr>
        <w:tc>
          <w:tcPr>
            <w:tcW w:w="157" w:type="pct"/>
          </w:tcPr>
          <w:p w14:paraId="64B13247" w14:textId="77777777" w:rsidR="00367016" w:rsidRDefault="00367016" w:rsidP="00367016">
            <w:pPr>
              <w:ind w:right="12"/>
              <w:jc w:val="both"/>
              <w:rPr>
                <w:sz w:val="16"/>
                <w:szCs w:val="16"/>
              </w:rPr>
            </w:pPr>
          </w:p>
        </w:tc>
        <w:tc>
          <w:tcPr>
            <w:tcW w:w="396" w:type="pct"/>
            <w:vAlign w:val="bottom"/>
          </w:tcPr>
          <w:p w14:paraId="7CE2A827" w14:textId="77777777" w:rsidR="00367016" w:rsidRDefault="00367016" w:rsidP="00367016">
            <w:pPr>
              <w:spacing w:line="360" w:lineRule="auto"/>
              <w:rPr>
                <w:sz w:val="16"/>
                <w:szCs w:val="16"/>
              </w:rPr>
            </w:pPr>
            <w:proofErr w:type="spellStart"/>
            <w:r>
              <w:rPr>
                <w:sz w:val="16"/>
                <w:szCs w:val="16"/>
              </w:rPr>
              <w:t>Fibre</w:t>
            </w:r>
            <w:proofErr w:type="spellEnd"/>
          </w:p>
        </w:tc>
        <w:tc>
          <w:tcPr>
            <w:tcW w:w="342" w:type="pct"/>
          </w:tcPr>
          <w:p w14:paraId="1E59E29F" w14:textId="77777777" w:rsidR="00367016" w:rsidRDefault="00367016" w:rsidP="00367016">
            <w:pPr>
              <w:ind w:right="240"/>
              <w:jc w:val="both"/>
              <w:rPr>
                <w:sz w:val="16"/>
                <w:szCs w:val="16"/>
              </w:rPr>
            </w:pPr>
          </w:p>
        </w:tc>
        <w:tc>
          <w:tcPr>
            <w:tcW w:w="297" w:type="pct"/>
          </w:tcPr>
          <w:p w14:paraId="7957AA60" w14:textId="77777777" w:rsidR="00367016" w:rsidRDefault="00367016" w:rsidP="00367016">
            <w:pPr>
              <w:ind w:right="240"/>
              <w:jc w:val="both"/>
              <w:rPr>
                <w:sz w:val="16"/>
                <w:szCs w:val="16"/>
              </w:rPr>
            </w:pPr>
          </w:p>
        </w:tc>
        <w:tc>
          <w:tcPr>
            <w:tcW w:w="403" w:type="pct"/>
          </w:tcPr>
          <w:p w14:paraId="3330230E" w14:textId="77777777" w:rsidR="00367016" w:rsidRDefault="00367016" w:rsidP="00367016">
            <w:pPr>
              <w:ind w:right="240"/>
              <w:jc w:val="both"/>
              <w:rPr>
                <w:sz w:val="16"/>
                <w:szCs w:val="16"/>
              </w:rPr>
            </w:pPr>
          </w:p>
        </w:tc>
        <w:tc>
          <w:tcPr>
            <w:tcW w:w="390" w:type="pct"/>
            <w:shd w:val="clear" w:color="auto" w:fill="auto"/>
          </w:tcPr>
          <w:p w14:paraId="58BDA56E" w14:textId="77777777" w:rsidR="00367016" w:rsidRDefault="00367016" w:rsidP="00367016">
            <w:pPr>
              <w:ind w:right="240"/>
              <w:jc w:val="both"/>
              <w:rPr>
                <w:sz w:val="16"/>
                <w:szCs w:val="16"/>
              </w:rPr>
            </w:pPr>
          </w:p>
        </w:tc>
        <w:tc>
          <w:tcPr>
            <w:tcW w:w="242" w:type="pct"/>
            <w:shd w:val="clear" w:color="auto" w:fill="auto"/>
          </w:tcPr>
          <w:p w14:paraId="7E804287" w14:textId="77777777" w:rsidR="00367016" w:rsidRDefault="00367016" w:rsidP="00367016">
            <w:pPr>
              <w:ind w:right="240"/>
              <w:jc w:val="both"/>
              <w:rPr>
                <w:sz w:val="16"/>
                <w:szCs w:val="16"/>
              </w:rPr>
            </w:pPr>
          </w:p>
        </w:tc>
        <w:tc>
          <w:tcPr>
            <w:tcW w:w="390" w:type="pct"/>
          </w:tcPr>
          <w:p w14:paraId="19851F85" w14:textId="77777777" w:rsidR="00367016" w:rsidRDefault="00367016" w:rsidP="00367016">
            <w:pPr>
              <w:ind w:right="240"/>
              <w:jc w:val="both"/>
              <w:rPr>
                <w:sz w:val="16"/>
                <w:szCs w:val="16"/>
              </w:rPr>
            </w:pPr>
          </w:p>
        </w:tc>
        <w:tc>
          <w:tcPr>
            <w:tcW w:w="667" w:type="pct"/>
          </w:tcPr>
          <w:p w14:paraId="2316E924" w14:textId="77777777" w:rsidR="00367016" w:rsidRDefault="00367016" w:rsidP="00367016">
            <w:pPr>
              <w:ind w:right="240"/>
              <w:jc w:val="both"/>
              <w:rPr>
                <w:sz w:val="16"/>
                <w:szCs w:val="16"/>
              </w:rPr>
            </w:pPr>
          </w:p>
        </w:tc>
        <w:tc>
          <w:tcPr>
            <w:tcW w:w="365" w:type="pct"/>
          </w:tcPr>
          <w:p w14:paraId="40FAC9EB" w14:textId="77777777" w:rsidR="00367016" w:rsidRDefault="00367016" w:rsidP="00367016">
            <w:pPr>
              <w:ind w:right="240"/>
              <w:jc w:val="both"/>
              <w:rPr>
                <w:sz w:val="16"/>
                <w:szCs w:val="16"/>
              </w:rPr>
            </w:pPr>
          </w:p>
        </w:tc>
        <w:tc>
          <w:tcPr>
            <w:tcW w:w="366" w:type="pct"/>
          </w:tcPr>
          <w:p w14:paraId="70210CEB" w14:textId="77777777" w:rsidR="00367016" w:rsidRDefault="00367016" w:rsidP="00367016">
            <w:pPr>
              <w:ind w:right="240"/>
              <w:jc w:val="both"/>
              <w:rPr>
                <w:sz w:val="16"/>
                <w:szCs w:val="16"/>
              </w:rPr>
            </w:pPr>
          </w:p>
        </w:tc>
        <w:tc>
          <w:tcPr>
            <w:tcW w:w="224" w:type="pct"/>
          </w:tcPr>
          <w:p w14:paraId="3EF97753" w14:textId="77777777" w:rsidR="00367016" w:rsidRDefault="00367016" w:rsidP="00367016">
            <w:pPr>
              <w:ind w:right="240"/>
              <w:jc w:val="both"/>
              <w:rPr>
                <w:sz w:val="16"/>
                <w:szCs w:val="16"/>
              </w:rPr>
            </w:pPr>
          </w:p>
        </w:tc>
        <w:tc>
          <w:tcPr>
            <w:tcW w:w="234" w:type="pct"/>
          </w:tcPr>
          <w:p w14:paraId="036390FC" w14:textId="77777777" w:rsidR="00367016" w:rsidRDefault="00367016" w:rsidP="00367016">
            <w:pPr>
              <w:ind w:right="240"/>
              <w:jc w:val="both"/>
              <w:rPr>
                <w:sz w:val="16"/>
                <w:szCs w:val="16"/>
              </w:rPr>
            </w:pPr>
          </w:p>
        </w:tc>
        <w:tc>
          <w:tcPr>
            <w:tcW w:w="290" w:type="pct"/>
          </w:tcPr>
          <w:p w14:paraId="1DBDC141" w14:textId="77777777" w:rsidR="00367016" w:rsidRDefault="00367016" w:rsidP="00367016">
            <w:pPr>
              <w:ind w:right="240"/>
              <w:jc w:val="both"/>
              <w:rPr>
                <w:sz w:val="16"/>
                <w:szCs w:val="16"/>
              </w:rPr>
            </w:pPr>
          </w:p>
        </w:tc>
        <w:tc>
          <w:tcPr>
            <w:tcW w:w="236" w:type="pct"/>
          </w:tcPr>
          <w:p w14:paraId="13ABACD0" w14:textId="77777777" w:rsidR="00367016" w:rsidRDefault="00367016" w:rsidP="00367016">
            <w:pPr>
              <w:ind w:right="240"/>
              <w:jc w:val="both"/>
              <w:rPr>
                <w:sz w:val="16"/>
                <w:szCs w:val="16"/>
              </w:rPr>
            </w:pPr>
          </w:p>
        </w:tc>
      </w:tr>
      <w:tr w:rsidR="00367016" w14:paraId="54B49EB3" w14:textId="77777777" w:rsidTr="00443ED2">
        <w:trPr>
          <w:jc w:val="center"/>
        </w:trPr>
        <w:tc>
          <w:tcPr>
            <w:tcW w:w="157" w:type="pct"/>
          </w:tcPr>
          <w:p w14:paraId="025CAF1C" w14:textId="77777777" w:rsidR="00367016" w:rsidRDefault="00367016" w:rsidP="00367016">
            <w:pPr>
              <w:ind w:right="12"/>
              <w:jc w:val="both"/>
              <w:rPr>
                <w:sz w:val="16"/>
                <w:szCs w:val="16"/>
              </w:rPr>
            </w:pPr>
          </w:p>
        </w:tc>
        <w:tc>
          <w:tcPr>
            <w:tcW w:w="396" w:type="pct"/>
            <w:vAlign w:val="bottom"/>
          </w:tcPr>
          <w:p w14:paraId="38B66D2F" w14:textId="77777777" w:rsidR="00367016" w:rsidRDefault="00367016" w:rsidP="00367016">
            <w:pPr>
              <w:spacing w:line="360" w:lineRule="auto"/>
              <w:rPr>
                <w:sz w:val="16"/>
                <w:szCs w:val="16"/>
              </w:rPr>
            </w:pPr>
          </w:p>
        </w:tc>
        <w:tc>
          <w:tcPr>
            <w:tcW w:w="342" w:type="pct"/>
          </w:tcPr>
          <w:p w14:paraId="49877DC4" w14:textId="77777777" w:rsidR="00367016" w:rsidRDefault="00367016" w:rsidP="00367016">
            <w:pPr>
              <w:ind w:right="240"/>
              <w:jc w:val="both"/>
              <w:rPr>
                <w:sz w:val="16"/>
                <w:szCs w:val="16"/>
              </w:rPr>
            </w:pPr>
          </w:p>
        </w:tc>
        <w:tc>
          <w:tcPr>
            <w:tcW w:w="297" w:type="pct"/>
          </w:tcPr>
          <w:p w14:paraId="6DF0A2F0" w14:textId="77777777" w:rsidR="00367016" w:rsidRDefault="00367016" w:rsidP="00367016">
            <w:pPr>
              <w:ind w:right="240"/>
              <w:jc w:val="both"/>
              <w:rPr>
                <w:sz w:val="16"/>
                <w:szCs w:val="16"/>
              </w:rPr>
            </w:pPr>
          </w:p>
        </w:tc>
        <w:tc>
          <w:tcPr>
            <w:tcW w:w="403" w:type="pct"/>
          </w:tcPr>
          <w:p w14:paraId="43A7D01E" w14:textId="77777777" w:rsidR="00367016" w:rsidRDefault="00367016" w:rsidP="00367016">
            <w:pPr>
              <w:ind w:right="240"/>
              <w:jc w:val="both"/>
              <w:rPr>
                <w:sz w:val="16"/>
                <w:szCs w:val="16"/>
              </w:rPr>
            </w:pPr>
          </w:p>
        </w:tc>
        <w:tc>
          <w:tcPr>
            <w:tcW w:w="390" w:type="pct"/>
            <w:shd w:val="clear" w:color="auto" w:fill="auto"/>
          </w:tcPr>
          <w:p w14:paraId="17E7DD5A" w14:textId="77777777" w:rsidR="00367016" w:rsidRDefault="00367016" w:rsidP="00367016">
            <w:pPr>
              <w:ind w:right="240"/>
              <w:jc w:val="both"/>
              <w:rPr>
                <w:sz w:val="16"/>
                <w:szCs w:val="16"/>
              </w:rPr>
            </w:pPr>
          </w:p>
        </w:tc>
        <w:tc>
          <w:tcPr>
            <w:tcW w:w="242" w:type="pct"/>
            <w:shd w:val="clear" w:color="auto" w:fill="auto"/>
          </w:tcPr>
          <w:p w14:paraId="35237FFE" w14:textId="77777777" w:rsidR="00367016" w:rsidRDefault="00367016" w:rsidP="00367016">
            <w:pPr>
              <w:ind w:right="240"/>
              <w:jc w:val="both"/>
              <w:rPr>
                <w:sz w:val="16"/>
                <w:szCs w:val="16"/>
              </w:rPr>
            </w:pPr>
          </w:p>
        </w:tc>
        <w:tc>
          <w:tcPr>
            <w:tcW w:w="390" w:type="pct"/>
          </w:tcPr>
          <w:p w14:paraId="2DF1F2E4" w14:textId="77777777" w:rsidR="00367016" w:rsidRDefault="00367016" w:rsidP="00367016">
            <w:pPr>
              <w:ind w:right="240"/>
              <w:jc w:val="both"/>
              <w:rPr>
                <w:sz w:val="16"/>
                <w:szCs w:val="16"/>
              </w:rPr>
            </w:pPr>
          </w:p>
        </w:tc>
        <w:tc>
          <w:tcPr>
            <w:tcW w:w="667" w:type="pct"/>
          </w:tcPr>
          <w:p w14:paraId="35FFD079" w14:textId="77777777" w:rsidR="00367016" w:rsidRDefault="00367016" w:rsidP="00367016">
            <w:pPr>
              <w:ind w:right="240"/>
              <w:jc w:val="both"/>
              <w:rPr>
                <w:sz w:val="16"/>
                <w:szCs w:val="16"/>
              </w:rPr>
            </w:pPr>
          </w:p>
        </w:tc>
        <w:tc>
          <w:tcPr>
            <w:tcW w:w="365" w:type="pct"/>
          </w:tcPr>
          <w:p w14:paraId="31ED7BEA" w14:textId="77777777" w:rsidR="00367016" w:rsidRDefault="00367016" w:rsidP="00367016">
            <w:pPr>
              <w:ind w:right="240"/>
              <w:jc w:val="both"/>
              <w:rPr>
                <w:sz w:val="16"/>
                <w:szCs w:val="16"/>
              </w:rPr>
            </w:pPr>
          </w:p>
        </w:tc>
        <w:tc>
          <w:tcPr>
            <w:tcW w:w="366" w:type="pct"/>
          </w:tcPr>
          <w:p w14:paraId="7EB77E32" w14:textId="77777777" w:rsidR="00367016" w:rsidRDefault="00367016" w:rsidP="00367016">
            <w:pPr>
              <w:ind w:right="240"/>
              <w:jc w:val="both"/>
              <w:rPr>
                <w:sz w:val="16"/>
                <w:szCs w:val="16"/>
              </w:rPr>
            </w:pPr>
          </w:p>
        </w:tc>
        <w:tc>
          <w:tcPr>
            <w:tcW w:w="224" w:type="pct"/>
          </w:tcPr>
          <w:p w14:paraId="60713B39" w14:textId="77777777" w:rsidR="00367016" w:rsidRDefault="00367016" w:rsidP="00367016">
            <w:pPr>
              <w:ind w:right="240"/>
              <w:jc w:val="both"/>
              <w:rPr>
                <w:sz w:val="16"/>
                <w:szCs w:val="16"/>
              </w:rPr>
            </w:pPr>
          </w:p>
        </w:tc>
        <w:tc>
          <w:tcPr>
            <w:tcW w:w="234" w:type="pct"/>
          </w:tcPr>
          <w:p w14:paraId="72F9EBAC" w14:textId="77777777" w:rsidR="00367016" w:rsidRDefault="00367016" w:rsidP="00367016">
            <w:pPr>
              <w:ind w:right="240"/>
              <w:jc w:val="both"/>
              <w:rPr>
                <w:sz w:val="16"/>
                <w:szCs w:val="16"/>
              </w:rPr>
            </w:pPr>
          </w:p>
        </w:tc>
        <w:tc>
          <w:tcPr>
            <w:tcW w:w="290" w:type="pct"/>
          </w:tcPr>
          <w:p w14:paraId="78D309E3" w14:textId="77777777" w:rsidR="00367016" w:rsidRDefault="00367016" w:rsidP="00367016">
            <w:pPr>
              <w:ind w:right="240"/>
              <w:jc w:val="both"/>
              <w:rPr>
                <w:sz w:val="16"/>
                <w:szCs w:val="16"/>
              </w:rPr>
            </w:pPr>
          </w:p>
        </w:tc>
        <w:tc>
          <w:tcPr>
            <w:tcW w:w="236" w:type="pct"/>
          </w:tcPr>
          <w:p w14:paraId="532F3297" w14:textId="77777777" w:rsidR="00367016" w:rsidRDefault="00367016" w:rsidP="00367016">
            <w:pPr>
              <w:ind w:right="240"/>
              <w:jc w:val="both"/>
              <w:rPr>
                <w:sz w:val="16"/>
                <w:szCs w:val="16"/>
              </w:rPr>
            </w:pPr>
          </w:p>
        </w:tc>
      </w:tr>
      <w:tr w:rsidR="00367016" w14:paraId="7AC157F3" w14:textId="77777777" w:rsidTr="00443ED2">
        <w:trPr>
          <w:jc w:val="center"/>
        </w:trPr>
        <w:tc>
          <w:tcPr>
            <w:tcW w:w="157" w:type="pct"/>
          </w:tcPr>
          <w:p w14:paraId="30391CAF" w14:textId="77777777" w:rsidR="00367016" w:rsidRDefault="00367016" w:rsidP="00367016">
            <w:pPr>
              <w:ind w:right="12"/>
              <w:jc w:val="both"/>
              <w:rPr>
                <w:sz w:val="16"/>
                <w:szCs w:val="16"/>
              </w:rPr>
            </w:pPr>
          </w:p>
        </w:tc>
        <w:tc>
          <w:tcPr>
            <w:tcW w:w="396" w:type="pct"/>
            <w:vAlign w:val="bottom"/>
          </w:tcPr>
          <w:p w14:paraId="1A0E2F62" w14:textId="77777777" w:rsidR="00367016" w:rsidRDefault="00367016" w:rsidP="00367016">
            <w:pPr>
              <w:spacing w:line="360" w:lineRule="auto"/>
              <w:rPr>
                <w:sz w:val="16"/>
                <w:szCs w:val="16"/>
              </w:rPr>
            </w:pPr>
            <w:r>
              <w:rPr>
                <w:sz w:val="16"/>
                <w:szCs w:val="16"/>
              </w:rPr>
              <w:t>Dairy</w:t>
            </w:r>
          </w:p>
        </w:tc>
        <w:tc>
          <w:tcPr>
            <w:tcW w:w="342" w:type="pct"/>
          </w:tcPr>
          <w:p w14:paraId="2D3C72DB" w14:textId="77777777" w:rsidR="00367016" w:rsidRDefault="00367016" w:rsidP="00367016">
            <w:pPr>
              <w:ind w:right="240"/>
              <w:jc w:val="both"/>
              <w:rPr>
                <w:sz w:val="16"/>
                <w:szCs w:val="16"/>
              </w:rPr>
            </w:pPr>
          </w:p>
        </w:tc>
        <w:tc>
          <w:tcPr>
            <w:tcW w:w="297" w:type="pct"/>
          </w:tcPr>
          <w:p w14:paraId="030F1481" w14:textId="77777777" w:rsidR="00367016" w:rsidRDefault="00367016" w:rsidP="00367016">
            <w:pPr>
              <w:ind w:right="240"/>
              <w:jc w:val="both"/>
              <w:rPr>
                <w:sz w:val="16"/>
                <w:szCs w:val="16"/>
              </w:rPr>
            </w:pPr>
          </w:p>
        </w:tc>
        <w:tc>
          <w:tcPr>
            <w:tcW w:w="403" w:type="pct"/>
          </w:tcPr>
          <w:p w14:paraId="74923D47" w14:textId="77777777" w:rsidR="00367016" w:rsidRDefault="00367016" w:rsidP="00367016">
            <w:pPr>
              <w:ind w:right="240"/>
              <w:jc w:val="both"/>
              <w:rPr>
                <w:sz w:val="16"/>
                <w:szCs w:val="16"/>
              </w:rPr>
            </w:pPr>
          </w:p>
        </w:tc>
        <w:tc>
          <w:tcPr>
            <w:tcW w:w="390" w:type="pct"/>
            <w:shd w:val="clear" w:color="auto" w:fill="auto"/>
          </w:tcPr>
          <w:p w14:paraId="2945B147" w14:textId="77777777" w:rsidR="00367016" w:rsidRDefault="00367016" w:rsidP="00367016">
            <w:pPr>
              <w:ind w:right="240"/>
              <w:jc w:val="both"/>
              <w:rPr>
                <w:sz w:val="16"/>
                <w:szCs w:val="16"/>
              </w:rPr>
            </w:pPr>
          </w:p>
        </w:tc>
        <w:tc>
          <w:tcPr>
            <w:tcW w:w="242" w:type="pct"/>
            <w:shd w:val="clear" w:color="auto" w:fill="auto"/>
          </w:tcPr>
          <w:p w14:paraId="71AEAB29" w14:textId="77777777" w:rsidR="00367016" w:rsidRDefault="00367016" w:rsidP="00367016">
            <w:pPr>
              <w:ind w:right="240"/>
              <w:jc w:val="both"/>
              <w:rPr>
                <w:sz w:val="16"/>
                <w:szCs w:val="16"/>
              </w:rPr>
            </w:pPr>
          </w:p>
        </w:tc>
        <w:tc>
          <w:tcPr>
            <w:tcW w:w="390" w:type="pct"/>
          </w:tcPr>
          <w:p w14:paraId="54E930D7" w14:textId="77777777" w:rsidR="00367016" w:rsidRDefault="00367016" w:rsidP="00367016">
            <w:pPr>
              <w:ind w:right="240"/>
              <w:jc w:val="both"/>
              <w:rPr>
                <w:sz w:val="16"/>
                <w:szCs w:val="16"/>
              </w:rPr>
            </w:pPr>
          </w:p>
        </w:tc>
        <w:tc>
          <w:tcPr>
            <w:tcW w:w="667" w:type="pct"/>
          </w:tcPr>
          <w:p w14:paraId="11038625" w14:textId="77777777" w:rsidR="00367016" w:rsidRDefault="00367016" w:rsidP="00367016">
            <w:pPr>
              <w:ind w:right="240"/>
              <w:jc w:val="both"/>
              <w:rPr>
                <w:sz w:val="16"/>
                <w:szCs w:val="16"/>
              </w:rPr>
            </w:pPr>
          </w:p>
        </w:tc>
        <w:tc>
          <w:tcPr>
            <w:tcW w:w="365" w:type="pct"/>
          </w:tcPr>
          <w:p w14:paraId="4F3DEB58" w14:textId="77777777" w:rsidR="00367016" w:rsidRDefault="00367016" w:rsidP="00367016">
            <w:pPr>
              <w:ind w:right="240"/>
              <w:jc w:val="both"/>
              <w:rPr>
                <w:sz w:val="16"/>
                <w:szCs w:val="16"/>
              </w:rPr>
            </w:pPr>
          </w:p>
        </w:tc>
        <w:tc>
          <w:tcPr>
            <w:tcW w:w="366" w:type="pct"/>
          </w:tcPr>
          <w:p w14:paraId="157A67C3" w14:textId="77777777" w:rsidR="00367016" w:rsidRDefault="00367016" w:rsidP="00367016">
            <w:pPr>
              <w:ind w:right="240"/>
              <w:jc w:val="both"/>
              <w:rPr>
                <w:sz w:val="16"/>
                <w:szCs w:val="16"/>
              </w:rPr>
            </w:pPr>
          </w:p>
        </w:tc>
        <w:tc>
          <w:tcPr>
            <w:tcW w:w="224" w:type="pct"/>
          </w:tcPr>
          <w:p w14:paraId="13EB60AF" w14:textId="77777777" w:rsidR="00367016" w:rsidRDefault="00367016" w:rsidP="00367016">
            <w:pPr>
              <w:ind w:right="240"/>
              <w:jc w:val="both"/>
              <w:rPr>
                <w:sz w:val="16"/>
                <w:szCs w:val="16"/>
              </w:rPr>
            </w:pPr>
          </w:p>
        </w:tc>
        <w:tc>
          <w:tcPr>
            <w:tcW w:w="234" w:type="pct"/>
          </w:tcPr>
          <w:p w14:paraId="47E8DFEF" w14:textId="77777777" w:rsidR="00367016" w:rsidRDefault="00367016" w:rsidP="00367016">
            <w:pPr>
              <w:ind w:right="240"/>
              <w:jc w:val="both"/>
              <w:rPr>
                <w:sz w:val="16"/>
                <w:szCs w:val="16"/>
              </w:rPr>
            </w:pPr>
          </w:p>
        </w:tc>
        <w:tc>
          <w:tcPr>
            <w:tcW w:w="290" w:type="pct"/>
          </w:tcPr>
          <w:p w14:paraId="4BE39CCE" w14:textId="77777777" w:rsidR="00367016" w:rsidRDefault="00367016" w:rsidP="00367016">
            <w:pPr>
              <w:ind w:right="240"/>
              <w:jc w:val="both"/>
              <w:rPr>
                <w:sz w:val="16"/>
                <w:szCs w:val="16"/>
              </w:rPr>
            </w:pPr>
          </w:p>
        </w:tc>
        <w:tc>
          <w:tcPr>
            <w:tcW w:w="236" w:type="pct"/>
          </w:tcPr>
          <w:p w14:paraId="76036186" w14:textId="77777777" w:rsidR="00367016" w:rsidRDefault="00367016" w:rsidP="00367016">
            <w:pPr>
              <w:ind w:right="240"/>
              <w:jc w:val="both"/>
              <w:rPr>
                <w:sz w:val="16"/>
                <w:szCs w:val="16"/>
              </w:rPr>
            </w:pPr>
          </w:p>
        </w:tc>
      </w:tr>
      <w:tr w:rsidR="00367016" w14:paraId="3BD85C4C" w14:textId="77777777" w:rsidTr="00443ED2">
        <w:trPr>
          <w:jc w:val="center"/>
        </w:trPr>
        <w:tc>
          <w:tcPr>
            <w:tcW w:w="157" w:type="pct"/>
          </w:tcPr>
          <w:p w14:paraId="6657F24C" w14:textId="77777777" w:rsidR="00367016" w:rsidRDefault="00367016" w:rsidP="00367016">
            <w:pPr>
              <w:ind w:right="12"/>
              <w:jc w:val="both"/>
              <w:rPr>
                <w:sz w:val="16"/>
                <w:szCs w:val="16"/>
              </w:rPr>
            </w:pPr>
          </w:p>
        </w:tc>
        <w:tc>
          <w:tcPr>
            <w:tcW w:w="396" w:type="pct"/>
            <w:vAlign w:val="bottom"/>
          </w:tcPr>
          <w:p w14:paraId="56F73289" w14:textId="77777777" w:rsidR="00367016" w:rsidRDefault="00367016" w:rsidP="00367016">
            <w:pPr>
              <w:spacing w:line="360" w:lineRule="auto"/>
              <w:rPr>
                <w:sz w:val="16"/>
                <w:szCs w:val="16"/>
              </w:rPr>
            </w:pPr>
          </w:p>
        </w:tc>
        <w:tc>
          <w:tcPr>
            <w:tcW w:w="342" w:type="pct"/>
          </w:tcPr>
          <w:p w14:paraId="645AA54F" w14:textId="77777777" w:rsidR="00367016" w:rsidRDefault="00367016" w:rsidP="00367016">
            <w:pPr>
              <w:ind w:right="240"/>
              <w:jc w:val="both"/>
              <w:rPr>
                <w:sz w:val="16"/>
                <w:szCs w:val="16"/>
              </w:rPr>
            </w:pPr>
          </w:p>
        </w:tc>
        <w:tc>
          <w:tcPr>
            <w:tcW w:w="297" w:type="pct"/>
          </w:tcPr>
          <w:p w14:paraId="0484A4FD" w14:textId="77777777" w:rsidR="00367016" w:rsidRDefault="00367016" w:rsidP="00367016">
            <w:pPr>
              <w:ind w:right="240"/>
              <w:jc w:val="both"/>
              <w:rPr>
                <w:sz w:val="16"/>
                <w:szCs w:val="16"/>
              </w:rPr>
            </w:pPr>
          </w:p>
        </w:tc>
        <w:tc>
          <w:tcPr>
            <w:tcW w:w="403" w:type="pct"/>
          </w:tcPr>
          <w:p w14:paraId="6FBA36DA" w14:textId="77777777" w:rsidR="00367016" w:rsidRDefault="00367016" w:rsidP="00367016">
            <w:pPr>
              <w:ind w:right="240"/>
              <w:jc w:val="both"/>
              <w:rPr>
                <w:sz w:val="16"/>
                <w:szCs w:val="16"/>
              </w:rPr>
            </w:pPr>
          </w:p>
        </w:tc>
        <w:tc>
          <w:tcPr>
            <w:tcW w:w="390" w:type="pct"/>
            <w:shd w:val="clear" w:color="auto" w:fill="auto"/>
          </w:tcPr>
          <w:p w14:paraId="55D74B32" w14:textId="77777777" w:rsidR="00367016" w:rsidRDefault="00367016" w:rsidP="00367016">
            <w:pPr>
              <w:ind w:right="240"/>
              <w:jc w:val="both"/>
              <w:rPr>
                <w:sz w:val="16"/>
                <w:szCs w:val="16"/>
              </w:rPr>
            </w:pPr>
          </w:p>
        </w:tc>
        <w:tc>
          <w:tcPr>
            <w:tcW w:w="242" w:type="pct"/>
            <w:shd w:val="clear" w:color="auto" w:fill="auto"/>
          </w:tcPr>
          <w:p w14:paraId="3F6C9CB3" w14:textId="77777777" w:rsidR="00367016" w:rsidRDefault="00367016" w:rsidP="00367016">
            <w:pPr>
              <w:ind w:right="240"/>
              <w:jc w:val="both"/>
              <w:rPr>
                <w:sz w:val="16"/>
                <w:szCs w:val="16"/>
              </w:rPr>
            </w:pPr>
          </w:p>
        </w:tc>
        <w:tc>
          <w:tcPr>
            <w:tcW w:w="390" w:type="pct"/>
          </w:tcPr>
          <w:p w14:paraId="44C44935" w14:textId="77777777" w:rsidR="00367016" w:rsidRDefault="00367016" w:rsidP="00367016">
            <w:pPr>
              <w:ind w:right="240"/>
              <w:jc w:val="both"/>
              <w:rPr>
                <w:sz w:val="16"/>
                <w:szCs w:val="16"/>
              </w:rPr>
            </w:pPr>
          </w:p>
        </w:tc>
        <w:tc>
          <w:tcPr>
            <w:tcW w:w="667" w:type="pct"/>
          </w:tcPr>
          <w:p w14:paraId="3939495A" w14:textId="77777777" w:rsidR="00367016" w:rsidRDefault="00367016" w:rsidP="00367016">
            <w:pPr>
              <w:ind w:right="240"/>
              <w:jc w:val="both"/>
              <w:rPr>
                <w:sz w:val="16"/>
                <w:szCs w:val="16"/>
              </w:rPr>
            </w:pPr>
          </w:p>
        </w:tc>
        <w:tc>
          <w:tcPr>
            <w:tcW w:w="365" w:type="pct"/>
          </w:tcPr>
          <w:p w14:paraId="65BFC607" w14:textId="77777777" w:rsidR="00367016" w:rsidRDefault="00367016" w:rsidP="00367016">
            <w:pPr>
              <w:ind w:right="240"/>
              <w:jc w:val="both"/>
              <w:rPr>
                <w:sz w:val="16"/>
                <w:szCs w:val="16"/>
              </w:rPr>
            </w:pPr>
          </w:p>
        </w:tc>
        <w:tc>
          <w:tcPr>
            <w:tcW w:w="366" w:type="pct"/>
          </w:tcPr>
          <w:p w14:paraId="091CED90" w14:textId="77777777" w:rsidR="00367016" w:rsidRDefault="00367016" w:rsidP="00367016">
            <w:pPr>
              <w:ind w:right="240"/>
              <w:jc w:val="both"/>
              <w:rPr>
                <w:sz w:val="16"/>
                <w:szCs w:val="16"/>
              </w:rPr>
            </w:pPr>
          </w:p>
        </w:tc>
        <w:tc>
          <w:tcPr>
            <w:tcW w:w="224" w:type="pct"/>
          </w:tcPr>
          <w:p w14:paraId="35D259D2" w14:textId="77777777" w:rsidR="00367016" w:rsidRDefault="00367016" w:rsidP="00367016">
            <w:pPr>
              <w:ind w:right="240"/>
              <w:jc w:val="both"/>
              <w:rPr>
                <w:sz w:val="16"/>
                <w:szCs w:val="16"/>
              </w:rPr>
            </w:pPr>
          </w:p>
        </w:tc>
        <w:tc>
          <w:tcPr>
            <w:tcW w:w="234" w:type="pct"/>
          </w:tcPr>
          <w:p w14:paraId="61CCA315" w14:textId="77777777" w:rsidR="00367016" w:rsidRDefault="00367016" w:rsidP="00367016">
            <w:pPr>
              <w:ind w:right="240"/>
              <w:jc w:val="both"/>
              <w:rPr>
                <w:sz w:val="16"/>
                <w:szCs w:val="16"/>
              </w:rPr>
            </w:pPr>
          </w:p>
        </w:tc>
        <w:tc>
          <w:tcPr>
            <w:tcW w:w="290" w:type="pct"/>
          </w:tcPr>
          <w:p w14:paraId="029935A6" w14:textId="77777777" w:rsidR="00367016" w:rsidRDefault="00367016" w:rsidP="00367016">
            <w:pPr>
              <w:ind w:right="240"/>
              <w:jc w:val="both"/>
              <w:rPr>
                <w:sz w:val="16"/>
                <w:szCs w:val="16"/>
              </w:rPr>
            </w:pPr>
          </w:p>
        </w:tc>
        <w:tc>
          <w:tcPr>
            <w:tcW w:w="236" w:type="pct"/>
          </w:tcPr>
          <w:p w14:paraId="4AABCCB0" w14:textId="77777777" w:rsidR="00367016" w:rsidRDefault="00367016" w:rsidP="00367016">
            <w:pPr>
              <w:ind w:right="240"/>
              <w:jc w:val="both"/>
              <w:rPr>
                <w:sz w:val="16"/>
                <w:szCs w:val="16"/>
              </w:rPr>
            </w:pPr>
          </w:p>
        </w:tc>
      </w:tr>
      <w:tr w:rsidR="00367016" w14:paraId="64BC345E" w14:textId="77777777" w:rsidTr="00443ED2">
        <w:trPr>
          <w:jc w:val="center"/>
        </w:trPr>
        <w:tc>
          <w:tcPr>
            <w:tcW w:w="157" w:type="pct"/>
          </w:tcPr>
          <w:p w14:paraId="7659B0B7" w14:textId="77777777" w:rsidR="00367016" w:rsidRDefault="00367016" w:rsidP="00367016">
            <w:pPr>
              <w:ind w:right="12"/>
              <w:jc w:val="both"/>
              <w:rPr>
                <w:sz w:val="16"/>
                <w:szCs w:val="16"/>
              </w:rPr>
            </w:pPr>
          </w:p>
        </w:tc>
        <w:tc>
          <w:tcPr>
            <w:tcW w:w="396" w:type="pct"/>
            <w:vAlign w:val="bottom"/>
          </w:tcPr>
          <w:p w14:paraId="69DD45E7" w14:textId="77777777" w:rsidR="00367016" w:rsidRDefault="00367016" w:rsidP="00367016">
            <w:pPr>
              <w:spacing w:line="360" w:lineRule="auto"/>
              <w:rPr>
                <w:sz w:val="16"/>
                <w:szCs w:val="16"/>
              </w:rPr>
            </w:pPr>
            <w:r>
              <w:rPr>
                <w:sz w:val="16"/>
                <w:szCs w:val="16"/>
              </w:rPr>
              <w:t>Poultry</w:t>
            </w:r>
          </w:p>
        </w:tc>
        <w:tc>
          <w:tcPr>
            <w:tcW w:w="342" w:type="pct"/>
          </w:tcPr>
          <w:p w14:paraId="68CF9EA2" w14:textId="77777777" w:rsidR="00367016" w:rsidRDefault="00367016" w:rsidP="00367016">
            <w:pPr>
              <w:ind w:right="240"/>
              <w:jc w:val="both"/>
              <w:rPr>
                <w:sz w:val="16"/>
                <w:szCs w:val="16"/>
              </w:rPr>
            </w:pPr>
          </w:p>
        </w:tc>
        <w:tc>
          <w:tcPr>
            <w:tcW w:w="297" w:type="pct"/>
          </w:tcPr>
          <w:p w14:paraId="0005A664" w14:textId="77777777" w:rsidR="00367016" w:rsidRDefault="00367016" w:rsidP="00367016">
            <w:pPr>
              <w:ind w:right="240"/>
              <w:jc w:val="both"/>
              <w:rPr>
                <w:sz w:val="16"/>
                <w:szCs w:val="16"/>
              </w:rPr>
            </w:pPr>
          </w:p>
        </w:tc>
        <w:tc>
          <w:tcPr>
            <w:tcW w:w="403" w:type="pct"/>
          </w:tcPr>
          <w:p w14:paraId="73CCEF44" w14:textId="77777777" w:rsidR="00367016" w:rsidRDefault="00367016" w:rsidP="00367016">
            <w:pPr>
              <w:ind w:right="240"/>
              <w:jc w:val="both"/>
              <w:rPr>
                <w:sz w:val="16"/>
                <w:szCs w:val="16"/>
              </w:rPr>
            </w:pPr>
          </w:p>
        </w:tc>
        <w:tc>
          <w:tcPr>
            <w:tcW w:w="390" w:type="pct"/>
            <w:shd w:val="clear" w:color="auto" w:fill="auto"/>
          </w:tcPr>
          <w:p w14:paraId="1803F29A" w14:textId="77777777" w:rsidR="00367016" w:rsidRDefault="00367016" w:rsidP="00367016">
            <w:pPr>
              <w:ind w:right="240"/>
              <w:jc w:val="both"/>
              <w:rPr>
                <w:sz w:val="16"/>
                <w:szCs w:val="16"/>
              </w:rPr>
            </w:pPr>
          </w:p>
        </w:tc>
        <w:tc>
          <w:tcPr>
            <w:tcW w:w="242" w:type="pct"/>
            <w:shd w:val="clear" w:color="auto" w:fill="auto"/>
          </w:tcPr>
          <w:p w14:paraId="6A7EB8C3" w14:textId="77777777" w:rsidR="00367016" w:rsidRDefault="00367016" w:rsidP="00367016">
            <w:pPr>
              <w:ind w:right="240"/>
              <w:jc w:val="both"/>
              <w:rPr>
                <w:sz w:val="16"/>
                <w:szCs w:val="16"/>
              </w:rPr>
            </w:pPr>
          </w:p>
        </w:tc>
        <w:tc>
          <w:tcPr>
            <w:tcW w:w="390" w:type="pct"/>
          </w:tcPr>
          <w:p w14:paraId="1A83013C" w14:textId="77777777" w:rsidR="00367016" w:rsidRDefault="00367016" w:rsidP="00367016">
            <w:pPr>
              <w:ind w:right="240"/>
              <w:jc w:val="both"/>
              <w:rPr>
                <w:sz w:val="16"/>
                <w:szCs w:val="16"/>
              </w:rPr>
            </w:pPr>
          </w:p>
        </w:tc>
        <w:tc>
          <w:tcPr>
            <w:tcW w:w="667" w:type="pct"/>
          </w:tcPr>
          <w:p w14:paraId="2ED31FF5" w14:textId="77777777" w:rsidR="00367016" w:rsidRDefault="00367016" w:rsidP="00367016">
            <w:pPr>
              <w:ind w:right="240"/>
              <w:jc w:val="both"/>
              <w:rPr>
                <w:sz w:val="16"/>
                <w:szCs w:val="16"/>
              </w:rPr>
            </w:pPr>
          </w:p>
        </w:tc>
        <w:tc>
          <w:tcPr>
            <w:tcW w:w="365" w:type="pct"/>
          </w:tcPr>
          <w:p w14:paraId="747DC694" w14:textId="77777777" w:rsidR="00367016" w:rsidRDefault="00367016" w:rsidP="00367016">
            <w:pPr>
              <w:ind w:right="240"/>
              <w:jc w:val="both"/>
              <w:rPr>
                <w:sz w:val="16"/>
                <w:szCs w:val="16"/>
              </w:rPr>
            </w:pPr>
          </w:p>
        </w:tc>
        <w:tc>
          <w:tcPr>
            <w:tcW w:w="366" w:type="pct"/>
          </w:tcPr>
          <w:p w14:paraId="18380E09" w14:textId="77777777" w:rsidR="00367016" w:rsidRDefault="00367016" w:rsidP="00367016">
            <w:pPr>
              <w:ind w:right="240"/>
              <w:jc w:val="both"/>
              <w:rPr>
                <w:sz w:val="16"/>
                <w:szCs w:val="16"/>
              </w:rPr>
            </w:pPr>
          </w:p>
        </w:tc>
        <w:tc>
          <w:tcPr>
            <w:tcW w:w="224" w:type="pct"/>
          </w:tcPr>
          <w:p w14:paraId="397F22E5" w14:textId="77777777" w:rsidR="00367016" w:rsidRDefault="00367016" w:rsidP="00367016">
            <w:pPr>
              <w:ind w:right="240"/>
              <w:jc w:val="both"/>
              <w:rPr>
                <w:sz w:val="16"/>
                <w:szCs w:val="16"/>
              </w:rPr>
            </w:pPr>
          </w:p>
        </w:tc>
        <w:tc>
          <w:tcPr>
            <w:tcW w:w="234" w:type="pct"/>
          </w:tcPr>
          <w:p w14:paraId="5D6A8ACC" w14:textId="77777777" w:rsidR="00367016" w:rsidRDefault="00367016" w:rsidP="00367016">
            <w:pPr>
              <w:ind w:right="240"/>
              <w:jc w:val="both"/>
              <w:rPr>
                <w:sz w:val="16"/>
                <w:szCs w:val="16"/>
              </w:rPr>
            </w:pPr>
          </w:p>
        </w:tc>
        <w:tc>
          <w:tcPr>
            <w:tcW w:w="290" w:type="pct"/>
          </w:tcPr>
          <w:p w14:paraId="5B5BAB9E" w14:textId="77777777" w:rsidR="00367016" w:rsidRDefault="00367016" w:rsidP="00367016">
            <w:pPr>
              <w:ind w:right="240"/>
              <w:jc w:val="both"/>
              <w:rPr>
                <w:sz w:val="16"/>
                <w:szCs w:val="16"/>
              </w:rPr>
            </w:pPr>
          </w:p>
        </w:tc>
        <w:tc>
          <w:tcPr>
            <w:tcW w:w="236" w:type="pct"/>
          </w:tcPr>
          <w:p w14:paraId="66D3C1BC" w14:textId="77777777" w:rsidR="00367016" w:rsidRDefault="00367016" w:rsidP="00367016">
            <w:pPr>
              <w:ind w:right="240"/>
              <w:jc w:val="both"/>
              <w:rPr>
                <w:sz w:val="16"/>
                <w:szCs w:val="16"/>
              </w:rPr>
            </w:pPr>
          </w:p>
        </w:tc>
      </w:tr>
      <w:tr w:rsidR="00367016" w14:paraId="1A0B770A" w14:textId="77777777" w:rsidTr="00443ED2">
        <w:trPr>
          <w:jc w:val="center"/>
        </w:trPr>
        <w:tc>
          <w:tcPr>
            <w:tcW w:w="157" w:type="pct"/>
          </w:tcPr>
          <w:p w14:paraId="2331E9A5" w14:textId="77777777" w:rsidR="00367016" w:rsidRDefault="00367016" w:rsidP="00367016">
            <w:pPr>
              <w:ind w:right="12"/>
              <w:jc w:val="both"/>
              <w:rPr>
                <w:sz w:val="16"/>
                <w:szCs w:val="16"/>
              </w:rPr>
            </w:pPr>
          </w:p>
        </w:tc>
        <w:tc>
          <w:tcPr>
            <w:tcW w:w="396" w:type="pct"/>
            <w:vAlign w:val="bottom"/>
          </w:tcPr>
          <w:p w14:paraId="4CDD1D35" w14:textId="77777777" w:rsidR="00367016" w:rsidRDefault="00367016" w:rsidP="00367016">
            <w:pPr>
              <w:spacing w:line="360" w:lineRule="auto"/>
              <w:rPr>
                <w:sz w:val="16"/>
                <w:szCs w:val="16"/>
              </w:rPr>
            </w:pPr>
          </w:p>
        </w:tc>
        <w:tc>
          <w:tcPr>
            <w:tcW w:w="342" w:type="pct"/>
          </w:tcPr>
          <w:p w14:paraId="59B651EB" w14:textId="77777777" w:rsidR="00367016" w:rsidRDefault="00367016" w:rsidP="00367016">
            <w:pPr>
              <w:ind w:right="240"/>
              <w:jc w:val="both"/>
              <w:rPr>
                <w:sz w:val="16"/>
                <w:szCs w:val="16"/>
              </w:rPr>
            </w:pPr>
          </w:p>
        </w:tc>
        <w:tc>
          <w:tcPr>
            <w:tcW w:w="297" w:type="pct"/>
          </w:tcPr>
          <w:p w14:paraId="42719224" w14:textId="77777777" w:rsidR="00367016" w:rsidRDefault="00367016" w:rsidP="00367016">
            <w:pPr>
              <w:ind w:right="240"/>
              <w:jc w:val="both"/>
              <w:rPr>
                <w:sz w:val="16"/>
                <w:szCs w:val="16"/>
              </w:rPr>
            </w:pPr>
          </w:p>
        </w:tc>
        <w:tc>
          <w:tcPr>
            <w:tcW w:w="403" w:type="pct"/>
          </w:tcPr>
          <w:p w14:paraId="1A004CE4" w14:textId="77777777" w:rsidR="00367016" w:rsidRDefault="00367016" w:rsidP="00367016">
            <w:pPr>
              <w:ind w:right="240"/>
              <w:jc w:val="both"/>
              <w:rPr>
                <w:sz w:val="16"/>
                <w:szCs w:val="16"/>
              </w:rPr>
            </w:pPr>
          </w:p>
        </w:tc>
        <w:tc>
          <w:tcPr>
            <w:tcW w:w="390" w:type="pct"/>
            <w:shd w:val="clear" w:color="auto" w:fill="auto"/>
          </w:tcPr>
          <w:p w14:paraId="18928A31" w14:textId="77777777" w:rsidR="00367016" w:rsidRDefault="00367016" w:rsidP="00367016">
            <w:pPr>
              <w:ind w:right="240"/>
              <w:jc w:val="both"/>
              <w:rPr>
                <w:sz w:val="16"/>
                <w:szCs w:val="16"/>
              </w:rPr>
            </w:pPr>
          </w:p>
        </w:tc>
        <w:tc>
          <w:tcPr>
            <w:tcW w:w="242" w:type="pct"/>
            <w:shd w:val="clear" w:color="auto" w:fill="auto"/>
          </w:tcPr>
          <w:p w14:paraId="48CC3897" w14:textId="77777777" w:rsidR="00367016" w:rsidRDefault="00367016" w:rsidP="00367016">
            <w:pPr>
              <w:ind w:right="240"/>
              <w:jc w:val="both"/>
              <w:rPr>
                <w:sz w:val="16"/>
                <w:szCs w:val="16"/>
              </w:rPr>
            </w:pPr>
          </w:p>
        </w:tc>
        <w:tc>
          <w:tcPr>
            <w:tcW w:w="390" w:type="pct"/>
          </w:tcPr>
          <w:p w14:paraId="5DA3DAEF" w14:textId="77777777" w:rsidR="00367016" w:rsidRDefault="00367016" w:rsidP="00367016">
            <w:pPr>
              <w:ind w:right="240"/>
              <w:jc w:val="both"/>
              <w:rPr>
                <w:sz w:val="16"/>
                <w:szCs w:val="16"/>
              </w:rPr>
            </w:pPr>
          </w:p>
        </w:tc>
        <w:tc>
          <w:tcPr>
            <w:tcW w:w="667" w:type="pct"/>
          </w:tcPr>
          <w:p w14:paraId="7212FA1B" w14:textId="77777777" w:rsidR="00367016" w:rsidRDefault="00367016" w:rsidP="00367016">
            <w:pPr>
              <w:ind w:right="240"/>
              <w:jc w:val="both"/>
              <w:rPr>
                <w:sz w:val="16"/>
                <w:szCs w:val="16"/>
              </w:rPr>
            </w:pPr>
          </w:p>
        </w:tc>
        <w:tc>
          <w:tcPr>
            <w:tcW w:w="365" w:type="pct"/>
          </w:tcPr>
          <w:p w14:paraId="5D11E49A" w14:textId="77777777" w:rsidR="00367016" w:rsidRDefault="00367016" w:rsidP="00367016">
            <w:pPr>
              <w:ind w:right="240"/>
              <w:jc w:val="both"/>
              <w:rPr>
                <w:sz w:val="16"/>
                <w:szCs w:val="16"/>
              </w:rPr>
            </w:pPr>
          </w:p>
        </w:tc>
        <w:tc>
          <w:tcPr>
            <w:tcW w:w="366" w:type="pct"/>
          </w:tcPr>
          <w:p w14:paraId="127BDF76" w14:textId="77777777" w:rsidR="00367016" w:rsidRDefault="00367016" w:rsidP="00367016">
            <w:pPr>
              <w:ind w:right="240"/>
              <w:jc w:val="both"/>
              <w:rPr>
                <w:sz w:val="16"/>
                <w:szCs w:val="16"/>
              </w:rPr>
            </w:pPr>
          </w:p>
        </w:tc>
        <w:tc>
          <w:tcPr>
            <w:tcW w:w="224" w:type="pct"/>
          </w:tcPr>
          <w:p w14:paraId="35385A7B" w14:textId="77777777" w:rsidR="00367016" w:rsidRDefault="00367016" w:rsidP="00367016">
            <w:pPr>
              <w:ind w:right="240"/>
              <w:jc w:val="both"/>
              <w:rPr>
                <w:sz w:val="16"/>
                <w:szCs w:val="16"/>
              </w:rPr>
            </w:pPr>
          </w:p>
        </w:tc>
        <w:tc>
          <w:tcPr>
            <w:tcW w:w="234" w:type="pct"/>
          </w:tcPr>
          <w:p w14:paraId="4DF3E564" w14:textId="77777777" w:rsidR="00367016" w:rsidRDefault="00367016" w:rsidP="00367016">
            <w:pPr>
              <w:ind w:right="240"/>
              <w:jc w:val="both"/>
              <w:rPr>
                <w:sz w:val="16"/>
                <w:szCs w:val="16"/>
              </w:rPr>
            </w:pPr>
          </w:p>
        </w:tc>
        <w:tc>
          <w:tcPr>
            <w:tcW w:w="290" w:type="pct"/>
          </w:tcPr>
          <w:p w14:paraId="20B41CD3" w14:textId="77777777" w:rsidR="00367016" w:rsidRDefault="00367016" w:rsidP="00367016">
            <w:pPr>
              <w:ind w:right="240"/>
              <w:jc w:val="both"/>
              <w:rPr>
                <w:sz w:val="16"/>
                <w:szCs w:val="16"/>
              </w:rPr>
            </w:pPr>
          </w:p>
        </w:tc>
        <w:tc>
          <w:tcPr>
            <w:tcW w:w="236" w:type="pct"/>
          </w:tcPr>
          <w:p w14:paraId="38C288EB" w14:textId="77777777" w:rsidR="00367016" w:rsidRDefault="00367016" w:rsidP="00367016">
            <w:pPr>
              <w:ind w:right="240"/>
              <w:jc w:val="both"/>
              <w:rPr>
                <w:sz w:val="16"/>
                <w:szCs w:val="16"/>
              </w:rPr>
            </w:pPr>
          </w:p>
        </w:tc>
      </w:tr>
      <w:tr w:rsidR="00367016" w14:paraId="1FFEB099" w14:textId="77777777" w:rsidTr="00443ED2">
        <w:trPr>
          <w:jc w:val="center"/>
        </w:trPr>
        <w:tc>
          <w:tcPr>
            <w:tcW w:w="157" w:type="pct"/>
          </w:tcPr>
          <w:p w14:paraId="44E2820A" w14:textId="77777777" w:rsidR="00367016" w:rsidRDefault="00367016" w:rsidP="00367016">
            <w:pPr>
              <w:ind w:right="12"/>
              <w:jc w:val="both"/>
              <w:rPr>
                <w:sz w:val="16"/>
                <w:szCs w:val="16"/>
              </w:rPr>
            </w:pPr>
          </w:p>
        </w:tc>
        <w:tc>
          <w:tcPr>
            <w:tcW w:w="396" w:type="pct"/>
            <w:vAlign w:val="bottom"/>
          </w:tcPr>
          <w:p w14:paraId="40A39771" w14:textId="77777777" w:rsidR="00367016" w:rsidRDefault="00367016" w:rsidP="00367016">
            <w:pPr>
              <w:spacing w:line="360" w:lineRule="auto"/>
              <w:rPr>
                <w:sz w:val="16"/>
                <w:szCs w:val="16"/>
              </w:rPr>
            </w:pPr>
            <w:r>
              <w:rPr>
                <w:sz w:val="16"/>
                <w:szCs w:val="16"/>
              </w:rPr>
              <w:t>Rabbitry</w:t>
            </w:r>
          </w:p>
        </w:tc>
        <w:tc>
          <w:tcPr>
            <w:tcW w:w="342" w:type="pct"/>
          </w:tcPr>
          <w:p w14:paraId="5EF5B3C6" w14:textId="77777777" w:rsidR="00367016" w:rsidRDefault="00367016" w:rsidP="00367016">
            <w:pPr>
              <w:ind w:right="240"/>
              <w:jc w:val="both"/>
              <w:rPr>
                <w:sz w:val="16"/>
                <w:szCs w:val="16"/>
              </w:rPr>
            </w:pPr>
          </w:p>
        </w:tc>
        <w:tc>
          <w:tcPr>
            <w:tcW w:w="297" w:type="pct"/>
          </w:tcPr>
          <w:p w14:paraId="12FE9816" w14:textId="77777777" w:rsidR="00367016" w:rsidRDefault="00367016" w:rsidP="00367016">
            <w:pPr>
              <w:ind w:right="240"/>
              <w:jc w:val="both"/>
              <w:rPr>
                <w:sz w:val="16"/>
                <w:szCs w:val="16"/>
              </w:rPr>
            </w:pPr>
          </w:p>
        </w:tc>
        <w:tc>
          <w:tcPr>
            <w:tcW w:w="403" w:type="pct"/>
          </w:tcPr>
          <w:p w14:paraId="4C1D3FB6" w14:textId="77777777" w:rsidR="00367016" w:rsidRDefault="00367016" w:rsidP="00367016">
            <w:pPr>
              <w:ind w:right="240"/>
              <w:jc w:val="both"/>
              <w:rPr>
                <w:sz w:val="16"/>
                <w:szCs w:val="16"/>
              </w:rPr>
            </w:pPr>
          </w:p>
        </w:tc>
        <w:tc>
          <w:tcPr>
            <w:tcW w:w="390" w:type="pct"/>
            <w:shd w:val="clear" w:color="auto" w:fill="auto"/>
          </w:tcPr>
          <w:p w14:paraId="1921FA0B" w14:textId="77777777" w:rsidR="00367016" w:rsidRDefault="00367016" w:rsidP="00367016">
            <w:pPr>
              <w:ind w:right="240"/>
              <w:jc w:val="both"/>
              <w:rPr>
                <w:sz w:val="16"/>
                <w:szCs w:val="16"/>
              </w:rPr>
            </w:pPr>
          </w:p>
        </w:tc>
        <w:tc>
          <w:tcPr>
            <w:tcW w:w="242" w:type="pct"/>
            <w:shd w:val="clear" w:color="auto" w:fill="auto"/>
          </w:tcPr>
          <w:p w14:paraId="47823211" w14:textId="77777777" w:rsidR="00367016" w:rsidRDefault="00367016" w:rsidP="00367016">
            <w:pPr>
              <w:ind w:right="240"/>
              <w:jc w:val="both"/>
              <w:rPr>
                <w:sz w:val="16"/>
                <w:szCs w:val="16"/>
              </w:rPr>
            </w:pPr>
          </w:p>
        </w:tc>
        <w:tc>
          <w:tcPr>
            <w:tcW w:w="390" w:type="pct"/>
          </w:tcPr>
          <w:p w14:paraId="68C7873F" w14:textId="77777777" w:rsidR="00367016" w:rsidRDefault="00367016" w:rsidP="00367016">
            <w:pPr>
              <w:ind w:right="240"/>
              <w:jc w:val="both"/>
              <w:rPr>
                <w:sz w:val="16"/>
                <w:szCs w:val="16"/>
              </w:rPr>
            </w:pPr>
          </w:p>
        </w:tc>
        <w:tc>
          <w:tcPr>
            <w:tcW w:w="667" w:type="pct"/>
          </w:tcPr>
          <w:p w14:paraId="499C6A41" w14:textId="77777777" w:rsidR="00367016" w:rsidRDefault="00367016" w:rsidP="00367016">
            <w:pPr>
              <w:ind w:right="240"/>
              <w:jc w:val="both"/>
              <w:rPr>
                <w:sz w:val="16"/>
                <w:szCs w:val="16"/>
              </w:rPr>
            </w:pPr>
          </w:p>
        </w:tc>
        <w:tc>
          <w:tcPr>
            <w:tcW w:w="365" w:type="pct"/>
          </w:tcPr>
          <w:p w14:paraId="10A52ECF" w14:textId="77777777" w:rsidR="00367016" w:rsidRDefault="00367016" w:rsidP="00367016">
            <w:pPr>
              <w:ind w:right="240"/>
              <w:jc w:val="both"/>
              <w:rPr>
                <w:sz w:val="16"/>
                <w:szCs w:val="16"/>
              </w:rPr>
            </w:pPr>
          </w:p>
        </w:tc>
        <w:tc>
          <w:tcPr>
            <w:tcW w:w="366" w:type="pct"/>
          </w:tcPr>
          <w:p w14:paraId="2C0183F5" w14:textId="77777777" w:rsidR="00367016" w:rsidRDefault="00367016" w:rsidP="00367016">
            <w:pPr>
              <w:ind w:right="240"/>
              <w:jc w:val="both"/>
              <w:rPr>
                <w:sz w:val="16"/>
                <w:szCs w:val="16"/>
              </w:rPr>
            </w:pPr>
          </w:p>
        </w:tc>
        <w:tc>
          <w:tcPr>
            <w:tcW w:w="224" w:type="pct"/>
          </w:tcPr>
          <w:p w14:paraId="51300FCA" w14:textId="77777777" w:rsidR="00367016" w:rsidRDefault="00367016" w:rsidP="00367016">
            <w:pPr>
              <w:ind w:right="240"/>
              <w:jc w:val="both"/>
              <w:rPr>
                <w:sz w:val="16"/>
                <w:szCs w:val="16"/>
              </w:rPr>
            </w:pPr>
          </w:p>
        </w:tc>
        <w:tc>
          <w:tcPr>
            <w:tcW w:w="234" w:type="pct"/>
          </w:tcPr>
          <w:p w14:paraId="3BDAA4A8" w14:textId="77777777" w:rsidR="00367016" w:rsidRDefault="00367016" w:rsidP="00367016">
            <w:pPr>
              <w:ind w:right="240"/>
              <w:jc w:val="both"/>
              <w:rPr>
                <w:sz w:val="16"/>
                <w:szCs w:val="16"/>
              </w:rPr>
            </w:pPr>
          </w:p>
        </w:tc>
        <w:tc>
          <w:tcPr>
            <w:tcW w:w="290" w:type="pct"/>
          </w:tcPr>
          <w:p w14:paraId="4DEB8690" w14:textId="77777777" w:rsidR="00367016" w:rsidRDefault="00367016" w:rsidP="00367016">
            <w:pPr>
              <w:ind w:right="240"/>
              <w:jc w:val="both"/>
              <w:rPr>
                <w:sz w:val="16"/>
                <w:szCs w:val="16"/>
              </w:rPr>
            </w:pPr>
          </w:p>
        </w:tc>
        <w:tc>
          <w:tcPr>
            <w:tcW w:w="236" w:type="pct"/>
          </w:tcPr>
          <w:p w14:paraId="5F9631BB" w14:textId="77777777" w:rsidR="00367016" w:rsidRDefault="00367016" w:rsidP="00367016">
            <w:pPr>
              <w:ind w:right="240"/>
              <w:jc w:val="both"/>
              <w:rPr>
                <w:sz w:val="16"/>
                <w:szCs w:val="16"/>
              </w:rPr>
            </w:pPr>
          </w:p>
        </w:tc>
      </w:tr>
      <w:tr w:rsidR="00367016" w14:paraId="18600EF1" w14:textId="77777777" w:rsidTr="00443ED2">
        <w:trPr>
          <w:jc w:val="center"/>
        </w:trPr>
        <w:tc>
          <w:tcPr>
            <w:tcW w:w="157" w:type="pct"/>
          </w:tcPr>
          <w:p w14:paraId="08C99302" w14:textId="77777777" w:rsidR="00367016" w:rsidRDefault="00367016" w:rsidP="00367016">
            <w:pPr>
              <w:ind w:right="12"/>
              <w:jc w:val="both"/>
              <w:rPr>
                <w:sz w:val="16"/>
                <w:szCs w:val="16"/>
              </w:rPr>
            </w:pPr>
          </w:p>
        </w:tc>
        <w:tc>
          <w:tcPr>
            <w:tcW w:w="396" w:type="pct"/>
            <w:vAlign w:val="bottom"/>
          </w:tcPr>
          <w:p w14:paraId="38197AC2" w14:textId="77777777" w:rsidR="00367016" w:rsidRDefault="00367016" w:rsidP="00367016">
            <w:pPr>
              <w:spacing w:line="360" w:lineRule="auto"/>
              <w:rPr>
                <w:sz w:val="16"/>
                <w:szCs w:val="16"/>
              </w:rPr>
            </w:pPr>
          </w:p>
        </w:tc>
        <w:tc>
          <w:tcPr>
            <w:tcW w:w="342" w:type="pct"/>
          </w:tcPr>
          <w:p w14:paraId="448745CF" w14:textId="77777777" w:rsidR="00367016" w:rsidRDefault="00367016" w:rsidP="00367016">
            <w:pPr>
              <w:ind w:right="240"/>
              <w:jc w:val="both"/>
              <w:rPr>
                <w:sz w:val="16"/>
                <w:szCs w:val="16"/>
              </w:rPr>
            </w:pPr>
          </w:p>
        </w:tc>
        <w:tc>
          <w:tcPr>
            <w:tcW w:w="297" w:type="pct"/>
          </w:tcPr>
          <w:p w14:paraId="148DEE2B" w14:textId="77777777" w:rsidR="00367016" w:rsidRDefault="00367016" w:rsidP="00367016">
            <w:pPr>
              <w:ind w:right="240"/>
              <w:jc w:val="both"/>
              <w:rPr>
                <w:sz w:val="16"/>
                <w:szCs w:val="16"/>
              </w:rPr>
            </w:pPr>
          </w:p>
        </w:tc>
        <w:tc>
          <w:tcPr>
            <w:tcW w:w="403" w:type="pct"/>
          </w:tcPr>
          <w:p w14:paraId="23F6A48A" w14:textId="77777777" w:rsidR="00367016" w:rsidRDefault="00367016" w:rsidP="00367016">
            <w:pPr>
              <w:ind w:right="240"/>
              <w:jc w:val="both"/>
              <w:rPr>
                <w:sz w:val="16"/>
                <w:szCs w:val="16"/>
              </w:rPr>
            </w:pPr>
          </w:p>
        </w:tc>
        <w:tc>
          <w:tcPr>
            <w:tcW w:w="390" w:type="pct"/>
            <w:shd w:val="clear" w:color="auto" w:fill="auto"/>
          </w:tcPr>
          <w:p w14:paraId="48130F75" w14:textId="77777777" w:rsidR="00367016" w:rsidRDefault="00367016" w:rsidP="00367016">
            <w:pPr>
              <w:ind w:right="240"/>
              <w:jc w:val="both"/>
              <w:rPr>
                <w:sz w:val="16"/>
                <w:szCs w:val="16"/>
              </w:rPr>
            </w:pPr>
          </w:p>
        </w:tc>
        <w:tc>
          <w:tcPr>
            <w:tcW w:w="242" w:type="pct"/>
            <w:shd w:val="clear" w:color="auto" w:fill="auto"/>
          </w:tcPr>
          <w:p w14:paraId="1E44E6BB" w14:textId="77777777" w:rsidR="00367016" w:rsidRDefault="00367016" w:rsidP="00367016">
            <w:pPr>
              <w:ind w:right="240"/>
              <w:jc w:val="both"/>
              <w:rPr>
                <w:sz w:val="16"/>
                <w:szCs w:val="16"/>
              </w:rPr>
            </w:pPr>
          </w:p>
        </w:tc>
        <w:tc>
          <w:tcPr>
            <w:tcW w:w="390" w:type="pct"/>
          </w:tcPr>
          <w:p w14:paraId="545444A3" w14:textId="77777777" w:rsidR="00367016" w:rsidRDefault="00367016" w:rsidP="00367016">
            <w:pPr>
              <w:ind w:right="240"/>
              <w:jc w:val="both"/>
              <w:rPr>
                <w:sz w:val="16"/>
                <w:szCs w:val="16"/>
              </w:rPr>
            </w:pPr>
          </w:p>
        </w:tc>
        <w:tc>
          <w:tcPr>
            <w:tcW w:w="667" w:type="pct"/>
          </w:tcPr>
          <w:p w14:paraId="3FD9FD9A" w14:textId="77777777" w:rsidR="00367016" w:rsidRDefault="00367016" w:rsidP="00367016">
            <w:pPr>
              <w:ind w:right="240"/>
              <w:jc w:val="both"/>
              <w:rPr>
                <w:sz w:val="16"/>
                <w:szCs w:val="16"/>
              </w:rPr>
            </w:pPr>
          </w:p>
        </w:tc>
        <w:tc>
          <w:tcPr>
            <w:tcW w:w="365" w:type="pct"/>
          </w:tcPr>
          <w:p w14:paraId="28E2D55D" w14:textId="77777777" w:rsidR="00367016" w:rsidRDefault="00367016" w:rsidP="00367016">
            <w:pPr>
              <w:ind w:right="240"/>
              <w:jc w:val="both"/>
              <w:rPr>
                <w:sz w:val="16"/>
                <w:szCs w:val="16"/>
              </w:rPr>
            </w:pPr>
          </w:p>
        </w:tc>
        <w:tc>
          <w:tcPr>
            <w:tcW w:w="366" w:type="pct"/>
          </w:tcPr>
          <w:p w14:paraId="21201127" w14:textId="77777777" w:rsidR="00367016" w:rsidRDefault="00367016" w:rsidP="00367016">
            <w:pPr>
              <w:ind w:right="240"/>
              <w:jc w:val="both"/>
              <w:rPr>
                <w:sz w:val="16"/>
                <w:szCs w:val="16"/>
              </w:rPr>
            </w:pPr>
          </w:p>
        </w:tc>
        <w:tc>
          <w:tcPr>
            <w:tcW w:w="224" w:type="pct"/>
          </w:tcPr>
          <w:p w14:paraId="663EB9C4" w14:textId="77777777" w:rsidR="00367016" w:rsidRDefault="00367016" w:rsidP="00367016">
            <w:pPr>
              <w:ind w:right="240"/>
              <w:jc w:val="both"/>
              <w:rPr>
                <w:sz w:val="16"/>
                <w:szCs w:val="16"/>
              </w:rPr>
            </w:pPr>
          </w:p>
        </w:tc>
        <w:tc>
          <w:tcPr>
            <w:tcW w:w="234" w:type="pct"/>
          </w:tcPr>
          <w:p w14:paraId="0F6981AD" w14:textId="77777777" w:rsidR="00367016" w:rsidRDefault="00367016" w:rsidP="00367016">
            <w:pPr>
              <w:ind w:right="240"/>
              <w:jc w:val="both"/>
              <w:rPr>
                <w:sz w:val="16"/>
                <w:szCs w:val="16"/>
              </w:rPr>
            </w:pPr>
          </w:p>
        </w:tc>
        <w:tc>
          <w:tcPr>
            <w:tcW w:w="290" w:type="pct"/>
          </w:tcPr>
          <w:p w14:paraId="5DA08BC8" w14:textId="77777777" w:rsidR="00367016" w:rsidRDefault="00367016" w:rsidP="00367016">
            <w:pPr>
              <w:ind w:right="240"/>
              <w:jc w:val="both"/>
              <w:rPr>
                <w:sz w:val="16"/>
                <w:szCs w:val="16"/>
              </w:rPr>
            </w:pPr>
          </w:p>
        </w:tc>
        <w:tc>
          <w:tcPr>
            <w:tcW w:w="236" w:type="pct"/>
          </w:tcPr>
          <w:p w14:paraId="731F71DD" w14:textId="77777777" w:rsidR="00367016" w:rsidRDefault="00367016" w:rsidP="00367016">
            <w:pPr>
              <w:ind w:right="240"/>
              <w:jc w:val="both"/>
              <w:rPr>
                <w:sz w:val="16"/>
                <w:szCs w:val="16"/>
              </w:rPr>
            </w:pPr>
          </w:p>
        </w:tc>
      </w:tr>
      <w:tr w:rsidR="00367016" w14:paraId="5C3B58D0" w14:textId="77777777" w:rsidTr="00443ED2">
        <w:trPr>
          <w:jc w:val="center"/>
        </w:trPr>
        <w:tc>
          <w:tcPr>
            <w:tcW w:w="157" w:type="pct"/>
          </w:tcPr>
          <w:p w14:paraId="3829FD81" w14:textId="77777777" w:rsidR="00367016" w:rsidRDefault="00367016" w:rsidP="00367016">
            <w:pPr>
              <w:ind w:right="12"/>
              <w:jc w:val="both"/>
              <w:rPr>
                <w:sz w:val="16"/>
                <w:szCs w:val="16"/>
              </w:rPr>
            </w:pPr>
          </w:p>
        </w:tc>
        <w:tc>
          <w:tcPr>
            <w:tcW w:w="396" w:type="pct"/>
            <w:vAlign w:val="bottom"/>
          </w:tcPr>
          <w:p w14:paraId="3DEF226B" w14:textId="77777777" w:rsidR="00367016" w:rsidRDefault="00367016" w:rsidP="00367016">
            <w:pPr>
              <w:spacing w:line="360" w:lineRule="auto"/>
              <w:rPr>
                <w:sz w:val="16"/>
                <w:szCs w:val="16"/>
              </w:rPr>
            </w:pPr>
            <w:r>
              <w:rPr>
                <w:sz w:val="16"/>
                <w:szCs w:val="16"/>
              </w:rPr>
              <w:t>Piggery</w:t>
            </w:r>
          </w:p>
        </w:tc>
        <w:tc>
          <w:tcPr>
            <w:tcW w:w="342" w:type="pct"/>
          </w:tcPr>
          <w:p w14:paraId="1A083392" w14:textId="77777777" w:rsidR="00367016" w:rsidRDefault="00367016" w:rsidP="00367016">
            <w:pPr>
              <w:ind w:right="240"/>
              <w:jc w:val="both"/>
              <w:rPr>
                <w:sz w:val="16"/>
                <w:szCs w:val="16"/>
              </w:rPr>
            </w:pPr>
          </w:p>
        </w:tc>
        <w:tc>
          <w:tcPr>
            <w:tcW w:w="297" w:type="pct"/>
          </w:tcPr>
          <w:p w14:paraId="47AF3391" w14:textId="77777777" w:rsidR="00367016" w:rsidRDefault="00367016" w:rsidP="00367016">
            <w:pPr>
              <w:ind w:right="240"/>
              <w:jc w:val="both"/>
              <w:rPr>
                <w:sz w:val="16"/>
                <w:szCs w:val="16"/>
              </w:rPr>
            </w:pPr>
          </w:p>
        </w:tc>
        <w:tc>
          <w:tcPr>
            <w:tcW w:w="403" w:type="pct"/>
          </w:tcPr>
          <w:p w14:paraId="275A1F1D" w14:textId="77777777" w:rsidR="00367016" w:rsidRDefault="00367016" w:rsidP="00367016">
            <w:pPr>
              <w:ind w:right="240"/>
              <w:jc w:val="both"/>
              <w:rPr>
                <w:sz w:val="16"/>
                <w:szCs w:val="16"/>
              </w:rPr>
            </w:pPr>
          </w:p>
        </w:tc>
        <w:tc>
          <w:tcPr>
            <w:tcW w:w="390" w:type="pct"/>
            <w:shd w:val="clear" w:color="auto" w:fill="auto"/>
          </w:tcPr>
          <w:p w14:paraId="4768626B" w14:textId="77777777" w:rsidR="00367016" w:rsidRDefault="00367016" w:rsidP="00367016">
            <w:pPr>
              <w:ind w:right="240"/>
              <w:jc w:val="both"/>
              <w:rPr>
                <w:sz w:val="16"/>
                <w:szCs w:val="16"/>
              </w:rPr>
            </w:pPr>
          </w:p>
        </w:tc>
        <w:tc>
          <w:tcPr>
            <w:tcW w:w="242" w:type="pct"/>
            <w:shd w:val="clear" w:color="auto" w:fill="auto"/>
          </w:tcPr>
          <w:p w14:paraId="0A947645" w14:textId="77777777" w:rsidR="00367016" w:rsidRDefault="00367016" w:rsidP="00367016">
            <w:pPr>
              <w:ind w:right="240"/>
              <w:jc w:val="both"/>
              <w:rPr>
                <w:sz w:val="16"/>
                <w:szCs w:val="16"/>
              </w:rPr>
            </w:pPr>
          </w:p>
        </w:tc>
        <w:tc>
          <w:tcPr>
            <w:tcW w:w="390" w:type="pct"/>
          </w:tcPr>
          <w:p w14:paraId="7C89EEE8" w14:textId="77777777" w:rsidR="00367016" w:rsidRDefault="00367016" w:rsidP="00367016">
            <w:pPr>
              <w:ind w:right="240"/>
              <w:jc w:val="both"/>
              <w:rPr>
                <w:sz w:val="16"/>
                <w:szCs w:val="16"/>
              </w:rPr>
            </w:pPr>
          </w:p>
        </w:tc>
        <w:tc>
          <w:tcPr>
            <w:tcW w:w="667" w:type="pct"/>
          </w:tcPr>
          <w:p w14:paraId="529F432D" w14:textId="77777777" w:rsidR="00367016" w:rsidRDefault="00367016" w:rsidP="00367016">
            <w:pPr>
              <w:ind w:right="240"/>
              <w:jc w:val="both"/>
              <w:rPr>
                <w:sz w:val="16"/>
                <w:szCs w:val="16"/>
              </w:rPr>
            </w:pPr>
          </w:p>
        </w:tc>
        <w:tc>
          <w:tcPr>
            <w:tcW w:w="365" w:type="pct"/>
          </w:tcPr>
          <w:p w14:paraId="42E0E9CB" w14:textId="77777777" w:rsidR="00367016" w:rsidRDefault="00367016" w:rsidP="00367016">
            <w:pPr>
              <w:ind w:right="240"/>
              <w:jc w:val="both"/>
              <w:rPr>
                <w:sz w:val="16"/>
                <w:szCs w:val="16"/>
              </w:rPr>
            </w:pPr>
          </w:p>
        </w:tc>
        <w:tc>
          <w:tcPr>
            <w:tcW w:w="366" w:type="pct"/>
          </w:tcPr>
          <w:p w14:paraId="4975DF6C" w14:textId="77777777" w:rsidR="00367016" w:rsidRDefault="00367016" w:rsidP="00367016">
            <w:pPr>
              <w:ind w:right="240"/>
              <w:jc w:val="both"/>
              <w:rPr>
                <w:sz w:val="16"/>
                <w:szCs w:val="16"/>
              </w:rPr>
            </w:pPr>
          </w:p>
        </w:tc>
        <w:tc>
          <w:tcPr>
            <w:tcW w:w="224" w:type="pct"/>
          </w:tcPr>
          <w:p w14:paraId="4A09016F" w14:textId="77777777" w:rsidR="00367016" w:rsidRDefault="00367016" w:rsidP="00367016">
            <w:pPr>
              <w:ind w:right="240"/>
              <w:jc w:val="both"/>
              <w:rPr>
                <w:sz w:val="16"/>
                <w:szCs w:val="16"/>
              </w:rPr>
            </w:pPr>
          </w:p>
        </w:tc>
        <w:tc>
          <w:tcPr>
            <w:tcW w:w="234" w:type="pct"/>
          </w:tcPr>
          <w:p w14:paraId="5688D8F0" w14:textId="77777777" w:rsidR="00367016" w:rsidRDefault="00367016" w:rsidP="00367016">
            <w:pPr>
              <w:ind w:right="240"/>
              <w:jc w:val="both"/>
              <w:rPr>
                <w:sz w:val="16"/>
                <w:szCs w:val="16"/>
              </w:rPr>
            </w:pPr>
          </w:p>
        </w:tc>
        <w:tc>
          <w:tcPr>
            <w:tcW w:w="290" w:type="pct"/>
          </w:tcPr>
          <w:p w14:paraId="5AF75251" w14:textId="77777777" w:rsidR="00367016" w:rsidRDefault="00367016" w:rsidP="00367016">
            <w:pPr>
              <w:ind w:right="240"/>
              <w:jc w:val="both"/>
              <w:rPr>
                <w:sz w:val="16"/>
                <w:szCs w:val="16"/>
              </w:rPr>
            </w:pPr>
          </w:p>
        </w:tc>
        <w:tc>
          <w:tcPr>
            <w:tcW w:w="236" w:type="pct"/>
          </w:tcPr>
          <w:p w14:paraId="5D1DD32D" w14:textId="77777777" w:rsidR="00367016" w:rsidRDefault="00367016" w:rsidP="00367016">
            <w:pPr>
              <w:ind w:right="240"/>
              <w:jc w:val="both"/>
              <w:rPr>
                <w:sz w:val="16"/>
                <w:szCs w:val="16"/>
              </w:rPr>
            </w:pPr>
          </w:p>
        </w:tc>
      </w:tr>
      <w:tr w:rsidR="00367016" w14:paraId="6CEFFF7B" w14:textId="77777777" w:rsidTr="00443ED2">
        <w:trPr>
          <w:jc w:val="center"/>
        </w:trPr>
        <w:tc>
          <w:tcPr>
            <w:tcW w:w="157" w:type="pct"/>
          </w:tcPr>
          <w:p w14:paraId="6BCAF9E1" w14:textId="77777777" w:rsidR="00367016" w:rsidRDefault="00367016" w:rsidP="00367016">
            <w:pPr>
              <w:ind w:right="12"/>
              <w:jc w:val="both"/>
              <w:rPr>
                <w:sz w:val="16"/>
                <w:szCs w:val="16"/>
              </w:rPr>
            </w:pPr>
          </w:p>
        </w:tc>
        <w:tc>
          <w:tcPr>
            <w:tcW w:w="396" w:type="pct"/>
            <w:vAlign w:val="bottom"/>
          </w:tcPr>
          <w:p w14:paraId="64E1102B" w14:textId="77777777" w:rsidR="00367016" w:rsidRDefault="00367016" w:rsidP="00367016">
            <w:pPr>
              <w:spacing w:line="360" w:lineRule="auto"/>
              <w:rPr>
                <w:sz w:val="16"/>
                <w:szCs w:val="16"/>
              </w:rPr>
            </w:pPr>
          </w:p>
        </w:tc>
        <w:tc>
          <w:tcPr>
            <w:tcW w:w="342" w:type="pct"/>
          </w:tcPr>
          <w:p w14:paraId="29361CF6" w14:textId="77777777" w:rsidR="00367016" w:rsidRDefault="00367016" w:rsidP="00367016">
            <w:pPr>
              <w:ind w:right="240"/>
              <w:jc w:val="both"/>
              <w:rPr>
                <w:sz w:val="16"/>
                <w:szCs w:val="16"/>
              </w:rPr>
            </w:pPr>
          </w:p>
        </w:tc>
        <w:tc>
          <w:tcPr>
            <w:tcW w:w="297" w:type="pct"/>
          </w:tcPr>
          <w:p w14:paraId="1C01CCF4" w14:textId="77777777" w:rsidR="00367016" w:rsidRDefault="00367016" w:rsidP="00367016">
            <w:pPr>
              <w:ind w:right="240"/>
              <w:jc w:val="both"/>
              <w:rPr>
                <w:sz w:val="16"/>
                <w:szCs w:val="16"/>
              </w:rPr>
            </w:pPr>
          </w:p>
        </w:tc>
        <w:tc>
          <w:tcPr>
            <w:tcW w:w="403" w:type="pct"/>
          </w:tcPr>
          <w:p w14:paraId="0C208057" w14:textId="77777777" w:rsidR="00367016" w:rsidRDefault="00367016" w:rsidP="00367016">
            <w:pPr>
              <w:ind w:right="240"/>
              <w:jc w:val="both"/>
              <w:rPr>
                <w:sz w:val="16"/>
                <w:szCs w:val="16"/>
              </w:rPr>
            </w:pPr>
          </w:p>
        </w:tc>
        <w:tc>
          <w:tcPr>
            <w:tcW w:w="390" w:type="pct"/>
            <w:shd w:val="clear" w:color="auto" w:fill="auto"/>
          </w:tcPr>
          <w:p w14:paraId="55E838F6" w14:textId="77777777" w:rsidR="00367016" w:rsidRDefault="00367016" w:rsidP="00367016">
            <w:pPr>
              <w:ind w:right="240"/>
              <w:jc w:val="both"/>
              <w:rPr>
                <w:sz w:val="16"/>
                <w:szCs w:val="16"/>
              </w:rPr>
            </w:pPr>
          </w:p>
        </w:tc>
        <w:tc>
          <w:tcPr>
            <w:tcW w:w="242" w:type="pct"/>
            <w:shd w:val="clear" w:color="auto" w:fill="auto"/>
          </w:tcPr>
          <w:p w14:paraId="48DE076A" w14:textId="77777777" w:rsidR="00367016" w:rsidRDefault="00367016" w:rsidP="00367016">
            <w:pPr>
              <w:ind w:right="240"/>
              <w:jc w:val="both"/>
              <w:rPr>
                <w:sz w:val="16"/>
                <w:szCs w:val="16"/>
              </w:rPr>
            </w:pPr>
          </w:p>
        </w:tc>
        <w:tc>
          <w:tcPr>
            <w:tcW w:w="390" w:type="pct"/>
          </w:tcPr>
          <w:p w14:paraId="08CF4361" w14:textId="77777777" w:rsidR="00367016" w:rsidRDefault="00367016" w:rsidP="00367016">
            <w:pPr>
              <w:ind w:right="240"/>
              <w:jc w:val="both"/>
              <w:rPr>
                <w:sz w:val="16"/>
                <w:szCs w:val="16"/>
              </w:rPr>
            </w:pPr>
          </w:p>
        </w:tc>
        <w:tc>
          <w:tcPr>
            <w:tcW w:w="667" w:type="pct"/>
          </w:tcPr>
          <w:p w14:paraId="125899DC" w14:textId="77777777" w:rsidR="00367016" w:rsidRDefault="00367016" w:rsidP="00367016">
            <w:pPr>
              <w:ind w:right="240"/>
              <w:jc w:val="both"/>
              <w:rPr>
                <w:sz w:val="16"/>
                <w:szCs w:val="16"/>
              </w:rPr>
            </w:pPr>
          </w:p>
        </w:tc>
        <w:tc>
          <w:tcPr>
            <w:tcW w:w="365" w:type="pct"/>
          </w:tcPr>
          <w:p w14:paraId="6C135A8C" w14:textId="77777777" w:rsidR="00367016" w:rsidRDefault="00367016" w:rsidP="00367016">
            <w:pPr>
              <w:ind w:right="240"/>
              <w:jc w:val="both"/>
              <w:rPr>
                <w:sz w:val="16"/>
                <w:szCs w:val="16"/>
              </w:rPr>
            </w:pPr>
          </w:p>
        </w:tc>
        <w:tc>
          <w:tcPr>
            <w:tcW w:w="366" w:type="pct"/>
          </w:tcPr>
          <w:p w14:paraId="3D858D98" w14:textId="77777777" w:rsidR="00367016" w:rsidRDefault="00367016" w:rsidP="00367016">
            <w:pPr>
              <w:ind w:right="240"/>
              <w:jc w:val="both"/>
              <w:rPr>
                <w:sz w:val="16"/>
                <w:szCs w:val="16"/>
              </w:rPr>
            </w:pPr>
          </w:p>
        </w:tc>
        <w:tc>
          <w:tcPr>
            <w:tcW w:w="224" w:type="pct"/>
          </w:tcPr>
          <w:p w14:paraId="4795C6E0" w14:textId="77777777" w:rsidR="00367016" w:rsidRDefault="00367016" w:rsidP="00367016">
            <w:pPr>
              <w:ind w:right="240"/>
              <w:jc w:val="both"/>
              <w:rPr>
                <w:sz w:val="16"/>
                <w:szCs w:val="16"/>
              </w:rPr>
            </w:pPr>
          </w:p>
        </w:tc>
        <w:tc>
          <w:tcPr>
            <w:tcW w:w="234" w:type="pct"/>
          </w:tcPr>
          <w:p w14:paraId="57FB643A" w14:textId="77777777" w:rsidR="00367016" w:rsidRDefault="00367016" w:rsidP="00367016">
            <w:pPr>
              <w:ind w:right="240"/>
              <w:jc w:val="both"/>
              <w:rPr>
                <w:sz w:val="16"/>
                <w:szCs w:val="16"/>
              </w:rPr>
            </w:pPr>
          </w:p>
        </w:tc>
        <w:tc>
          <w:tcPr>
            <w:tcW w:w="290" w:type="pct"/>
          </w:tcPr>
          <w:p w14:paraId="6240F1A4" w14:textId="77777777" w:rsidR="00367016" w:rsidRDefault="00367016" w:rsidP="00367016">
            <w:pPr>
              <w:ind w:right="240"/>
              <w:jc w:val="both"/>
              <w:rPr>
                <w:sz w:val="16"/>
                <w:szCs w:val="16"/>
              </w:rPr>
            </w:pPr>
          </w:p>
        </w:tc>
        <w:tc>
          <w:tcPr>
            <w:tcW w:w="236" w:type="pct"/>
          </w:tcPr>
          <w:p w14:paraId="708301FB" w14:textId="77777777" w:rsidR="00367016" w:rsidRDefault="00367016" w:rsidP="00367016">
            <w:pPr>
              <w:ind w:right="240"/>
              <w:jc w:val="both"/>
              <w:rPr>
                <w:sz w:val="16"/>
                <w:szCs w:val="16"/>
              </w:rPr>
            </w:pPr>
          </w:p>
        </w:tc>
      </w:tr>
      <w:tr w:rsidR="00367016" w14:paraId="3D413074" w14:textId="77777777" w:rsidTr="00443ED2">
        <w:trPr>
          <w:jc w:val="center"/>
        </w:trPr>
        <w:tc>
          <w:tcPr>
            <w:tcW w:w="157" w:type="pct"/>
          </w:tcPr>
          <w:p w14:paraId="4E28F0EB" w14:textId="77777777" w:rsidR="00367016" w:rsidRDefault="00367016" w:rsidP="00367016">
            <w:pPr>
              <w:ind w:right="12"/>
              <w:jc w:val="both"/>
              <w:rPr>
                <w:sz w:val="16"/>
                <w:szCs w:val="16"/>
              </w:rPr>
            </w:pPr>
          </w:p>
        </w:tc>
        <w:tc>
          <w:tcPr>
            <w:tcW w:w="396" w:type="pct"/>
            <w:vAlign w:val="bottom"/>
          </w:tcPr>
          <w:p w14:paraId="13AF3C1E" w14:textId="77777777" w:rsidR="00367016" w:rsidRDefault="00367016" w:rsidP="00367016">
            <w:pPr>
              <w:spacing w:line="360" w:lineRule="auto"/>
              <w:rPr>
                <w:sz w:val="16"/>
                <w:szCs w:val="16"/>
              </w:rPr>
            </w:pPr>
            <w:r>
              <w:rPr>
                <w:sz w:val="16"/>
                <w:szCs w:val="16"/>
              </w:rPr>
              <w:t>Sheep and goat</w:t>
            </w:r>
          </w:p>
        </w:tc>
        <w:tc>
          <w:tcPr>
            <w:tcW w:w="342" w:type="pct"/>
          </w:tcPr>
          <w:p w14:paraId="44A20F15" w14:textId="77777777" w:rsidR="00367016" w:rsidRDefault="00367016" w:rsidP="00367016">
            <w:pPr>
              <w:ind w:right="240"/>
              <w:jc w:val="both"/>
              <w:rPr>
                <w:sz w:val="16"/>
                <w:szCs w:val="16"/>
              </w:rPr>
            </w:pPr>
          </w:p>
        </w:tc>
        <w:tc>
          <w:tcPr>
            <w:tcW w:w="297" w:type="pct"/>
          </w:tcPr>
          <w:p w14:paraId="18297DB6" w14:textId="77777777" w:rsidR="00367016" w:rsidRDefault="00367016" w:rsidP="00367016">
            <w:pPr>
              <w:ind w:right="240"/>
              <w:jc w:val="both"/>
              <w:rPr>
                <w:sz w:val="16"/>
                <w:szCs w:val="16"/>
              </w:rPr>
            </w:pPr>
          </w:p>
        </w:tc>
        <w:tc>
          <w:tcPr>
            <w:tcW w:w="403" w:type="pct"/>
          </w:tcPr>
          <w:p w14:paraId="0AC863DF" w14:textId="77777777" w:rsidR="00367016" w:rsidRDefault="00367016" w:rsidP="00367016">
            <w:pPr>
              <w:ind w:right="240"/>
              <w:jc w:val="both"/>
              <w:rPr>
                <w:sz w:val="16"/>
                <w:szCs w:val="16"/>
              </w:rPr>
            </w:pPr>
          </w:p>
        </w:tc>
        <w:tc>
          <w:tcPr>
            <w:tcW w:w="390" w:type="pct"/>
            <w:shd w:val="clear" w:color="auto" w:fill="auto"/>
          </w:tcPr>
          <w:p w14:paraId="44AC10B1" w14:textId="77777777" w:rsidR="00367016" w:rsidRDefault="00367016" w:rsidP="00367016">
            <w:pPr>
              <w:ind w:right="240"/>
              <w:jc w:val="both"/>
              <w:rPr>
                <w:sz w:val="16"/>
                <w:szCs w:val="16"/>
              </w:rPr>
            </w:pPr>
          </w:p>
        </w:tc>
        <w:tc>
          <w:tcPr>
            <w:tcW w:w="242" w:type="pct"/>
            <w:shd w:val="clear" w:color="auto" w:fill="auto"/>
          </w:tcPr>
          <w:p w14:paraId="1809365D" w14:textId="77777777" w:rsidR="00367016" w:rsidRDefault="00367016" w:rsidP="00367016">
            <w:pPr>
              <w:ind w:right="240"/>
              <w:jc w:val="both"/>
              <w:rPr>
                <w:sz w:val="16"/>
                <w:szCs w:val="16"/>
              </w:rPr>
            </w:pPr>
          </w:p>
        </w:tc>
        <w:tc>
          <w:tcPr>
            <w:tcW w:w="390" w:type="pct"/>
          </w:tcPr>
          <w:p w14:paraId="34773C04" w14:textId="77777777" w:rsidR="00367016" w:rsidRDefault="00367016" w:rsidP="00367016">
            <w:pPr>
              <w:ind w:right="240"/>
              <w:jc w:val="both"/>
              <w:rPr>
                <w:sz w:val="16"/>
                <w:szCs w:val="16"/>
              </w:rPr>
            </w:pPr>
          </w:p>
        </w:tc>
        <w:tc>
          <w:tcPr>
            <w:tcW w:w="667" w:type="pct"/>
          </w:tcPr>
          <w:p w14:paraId="5D464210" w14:textId="77777777" w:rsidR="00367016" w:rsidRDefault="00367016" w:rsidP="00367016">
            <w:pPr>
              <w:ind w:right="240"/>
              <w:jc w:val="both"/>
              <w:rPr>
                <w:sz w:val="16"/>
                <w:szCs w:val="16"/>
              </w:rPr>
            </w:pPr>
          </w:p>
        </w:tc>
        <w:tc>
          <w:tcPr>
            <w:tcW w:w="365" w:type="pct"/>
          </w:tcPr>
          <w:p w14:paraId="6B614D21" w14:textId="77777777" w:rsidR="00367016" w:rsidRDefault="00367016" w:rsidP="00367016">
            <w:pPr>
              <w:ind w:right="240"/>
              <w:jc w:val="both"/>
              <w:rPr>
                <w:sz w:val="16"/>
                <w:szCs w:val="16"/>
              </w:rPr>
            </w:pPr>
          </w:p>
        </w:tc>
        <w:tc>
          <w:tcPr>
            <w:tcW w:w="366" w:type="pct"/>
          </w:tcPr>
          <w:p w14:paraId="0ED8EBB8" w14:textId="77777777" w:rsidR="00367016" w:rsidRDefault="00367016" w:rsidP="00367016">
            <w:pPr>
              <w:ind w:right="240"/>
              <w:jc w:val="both"/>
              <w:rPr>
                <w:sz w:val="16"/>
                <w:szCs w:val="16"/>
              </w:rPr>
            </w:pPr>
          </w:p>
        </w:tc>
        <w:tc>
          <w:tcPr>
            <w:tcW w:w="224" w:type="pct"/>
          </w:tcPr>
          <w:p w14:paraId="32D7A7B8" w14:textId="77777777" w:rsidR="00367016" w:rsidRDefault="00367016" w:rsidP="00367016">
            <w:pPr>
              <w:ind w:right="240"/>
              <w:jc w:val="both"/>
              <w:rPr>
                <w:sz w:val="16"/>
                <w:szCs w:val="16"/>
              </w:rPr>
            </w:pPr>
          </w:p>
        </w:tc>
        <w:tc>
          <w:tcPr>
            <w:tcW w:w="234" w:type="pct"/>
          </w:tcPr>
          <w:p w14:paraId="164A0853" w14:textId="77777777" w:rsidR="00367016" w:rsidRDefault="00367016" w:rsidP="00367016">
            <w:pPr>
              <w:ind w:right="240"/>
              <w:jc w:val="both"/>
              <w:rPr>
                <w:sz w:val="16"/>
                <w:szCs w:val="16"/>
              </w:rPr>
            </w:pPr>
          </w:p>
        </w:tc>
        <w:tc>
          <w:tcPr>
            <w:tcW w:w="290" w:type="pct"/>
          </w:tcPr>
          <w:p w14:paraId="312E20C2" w14:textId="77777777" w:rsidR="00367016" w:rsidRDefault="00367016" w:rsidP="00367016">
            <w:pPr>
              <w:ind w:right="240"/>
              <w:jc w:val="both"/>
              <w:rPr>
                <w:sz w:val="16"/>
                <w:szCs w:val="16"/>
              </w:rPr>
            </w:pPr>
          </w:p>
        </w:tc>
        <w:tc>
          <w:tcPr>
            <w:tcW w:w="236" w:type="pct"/>
          </w:tcPr>
          <w:p w14:paraId="51AB8CB1" w14:textId="77777777" w:rsidR="00367016" w:rsidRDefault="00367016" w:rsidP="00367016">
            <w:pPr>
              <w:ind w:right="240"/>
              <w:jc w:val="both"/>
              <w:rPr>
                <w:sz w:val="16"/>
                <w:szCs w:val="16"/>
              </w:rPr>
            </w:pPr>
          </w:p>
        </w:tc>
      </w:tr>
      <w:tr w:rsidR="00367016" w14:paraId="41D8720E" w14:textId="77777777" w:rsidTr="00443ED2">
        <w:trPr>
          <w:jc w:val="center"/>
        </w:trPr>
        <w:tc>
          <w:tcPr>
            <w:tcW w:w="157" w:type="pct"/>
          </w:tcPr>
          <w:p w14:paraId="08EC96EE" w14:textId="77777777" w:rsidR="00367016" w:rsidRDefault="00367016" w:rsidP="00367016">
            <w:pPr>
              <w:ind w:right="12"/>
              <w:jc w:val="both"/>
              <w:rPr>
                <w:sz w:val="16"/>
                <w:szCs w:val="16"/>
              </w:rPr>
            </w:pPr>
          </w:p>
        </w:tc>
        <w:tc>
          <w:tcPr>
            <w:tcW w:w="396" w:type="pct"/>
            <w:vAlign w:val="bottom"/>
          </w:tcPr>
          <w:p w14:paraId="7766D231" w14:textId="77777777" w:rsidR="00367016" w:rsidRDefault="00367016" w:rsidP="00367016">
            <w:pPr>
              <w:spacing w:line="360" w:lineRule="auto"/>
              <w:rPr>
                <w:sz w:val="16"/>
                <w:szCs w:val="16"/>
              </w:rPr>
            </w:pPr>
          </w:p>
        </w:tc>
        <w:tc>
          <w:tcPr>
            <w:tcW w:w="342" w:type="pct"/>
          </w:tcPr>
          <w:p w14:paraId="3E9AA8AC" w14:textId="77777777" w:rsidR="00367016" w:rsidRDefault="00367016" w:rsidP="00367016">
            <w:pPr>
              <w:ind w:right="240"/>
              <w:jc w:val="both"/>
              <w:rPr>
                <w:sz w:val="16"/>
                <w:szCs w:val="16"/>
              </w:rPr>
            </w:pPr>
          </w:p>
        </w:tc>
        <w:tc>
          <w:tcPr>
            <w:tcW w:w="297" w:type="pct"/>
          </w:tcPr>
          <w:p w14:paraId="4E45A686" w14:textId="77777777" w:rsidR="00367016" w:rsidRDefault="00367016" w:rsidP="00367016">
            <w:pPr>
              <w:ind w:right="240"/>
              <w:jc w:val="both"/>
              <w:rPr>
                <w:sz w:val="16"/>
                <w:szCs w:val="16"/>
              </w:rPr>
            </w:pPr>
          </w:p>
        </w:tc>
        <w:tc>
          <w:tcPr>
            <w:tcW w:w="403" w:type="pct"/>
          </w:tcPr>
          <w:p w14:paraId="61124CED" w14:textId="77777777" w:rsidR="00367016" w:rsidRDefault="00367016" w:rsidP="00367016">
            <w:pPr>
              <w:ind w:right="240"/>
              <w:jc w:val="both"/>
              <w:rPr>
                <w:sz w:val="16"/>
                <w:szCs w:val="16"/>
              </w:rPr>
            </w:pPr>
          </w:p>
        </w:tc>
        <w:tc>
          <w:tcPr>
            <w:tcW w:w="390" w:type="pct"/>
            <w:shd w:val="clear" w:color="auto" w:fill="auto"/>
          </w:tcPr>
          <w:p w14:paraId="161E0FAB" w14:textId="77777777" w:rsidR="00367016" w:rsidRDefault="00367016" w:rsidP="00367016">
            <w:pPr>
              <w:ind w:right="240"/>
              <w:jc w:val="both"/>
              <w:rPr>
                <w:sz w:val="16"/>
                <w:szCs w:val="16"/>
              </w:rPr>
            </w:pPr>
          </w:p>
        </w:tc>
        <w:tc>
          <w:tcPr>
            <w:tcW w:w="242" w:type="pct"/>
            <w:shd w:val="clear" w:color="auto" w:fill="auto"/>
          </w:tcPr>
          <w:p w14:paraId="1A4BD85C" w14:textId="77777777" w:rsidR="00367016" w:rsidRDefault="00367016" w:rsidP="00367016">
            <w:pPr>
              <w:ind w:right="240"/>
              <w:jc w:val="both"/>
              <w:rPr>
                <w:sz w:val="16"/>
                <w:szCs w:val="16"/>
              </w:rPr>
            </w:pPr>
          </w:p>
        </w:tc>
        <w:tc>
          <w:tcPr>
            <w:tcW w:w="390" w:type="pct"/>
          </w:tcPr>
          <w:p w14:paraId="6AB7EE9A" w14:textId="77777777" w:rsidR="00367016" w:rsidRDefault="00367016" w:rsidP="00367016">
            <w:pPr>
              <w:ind w:right="240"/>
              <w:jc w:val="both"/>
              <w:rPr>
                <w:sz w:val="16"/>
                <w:szCs w:val="16"/>
              </w:rPr>
            </w:pPr>
          </w:p>
        </w:tc>
        <w:tc>
          <w:tcPr>
            <w:tcW w:w="667" w:type="pct"/>
          </w:tcPr>
          <w:p w14:paraId="2D497817" w14:textId="77777777" w:rsidR="00367016" w:rsidRDefault="00367016" w:rsidP="00367016">
            <w:pPr>
              <w:ind w:right="240"/>
              <w:jc w:val="both"/>
              <w:rPr>
                <w:sz w:val="16"/>
                <w:szCs w:val="16"/>
              </w:rPr>
            </w:pPr>
          </w:p>
        </w:tc>
        <w:tc>
          <w:tcPr>
            <w:tcW w:w="365" w:type="pct"/>
          </w:tcPr>
          <w:p w14:paraId="7690E4A4" w14:textId="77777777" w:rsidR="00367016" w:rsidRDefault="00367016" w:rsidP="00367016">
            <w:pPr>
              <w:ind w:right="240"/>
              <w:jc w:val="both"/>
              <w:rPr>
                <w:sz w:val="16"/>
                <w:szCs w:val="16"/>
              </w:rPr>
            </w:pPr>
          </w:p>
        </w:tc>
        <w:tc>
          <w:tcPr>
            <w:tcW w:w="366" w:type="pct"/>
          </w:tcPr>
          <w:p w14:paraId="2FA06310" w14:textId="77777777" w:rsidR="00367016" w:rsidRDefault="00367016" w:rsidP="00367016">
            <w:pPr>
              <w:ind w:right="240"/>
              <w:jc w:val="both"/>
              <w:rPr>
                <w:sz w:val="16"/>
                <w:szCs w:val="16"/>
              </w:rPr>
            </w:pPr>
          </w:p>
        </w:tc>
        <w:tc>
          <w:tcPr>
            <w:tcW w:w="224" w:type="pct"/>
          </w:tcPr>
          <w:p w14:paraId="37051D7A" w14:textId="77777777" w:rsidR="00367016" w:rsidRDefault="00367016" w:rsidP="00367016">
            <w:pPr>
              <w:ind w:right="240"/>
              <w:jc w:val="both"/>
              <w:rPr>
                <w:sz w:val="16"/>
                <w:szCs w:val="16"/>
              </w:rPr>
            </w:pPr>
          </w:p>
        </w:tc>
        <w:tc>
          <w:tcPr>
            <w:tcW w:w="234" w:type="pct"/>
          </w:tcPr>
          <w:p w14:paraId="5A48A1CB" w14:textId="77777777" w:rsidR="00367016" w:rsidRDefault="00367016" w:rsidP="00367016">
            <w:pPr>
              <w:ind w:right="240"/>
              <w:jc w:val="both"/>
              <w:rPr>
                <w:sz w:val="16"/>
                <w:szCs w:val="16"/>
              </w:rPr>
            </w:pPr>
          </w:p>
        </w:tc>
        <w:tc>
          <w:tcPr>
            <w:tcW w:w="290" w:type="pct"/>
          </w:tcPr>
          <w:p w14:paraId="2F73C5BC" w14:textId="77777777" w:rsidR="00367016" w:rsidRDefault="00367016" w:rsidP="00367016">
            <w:pPr>
              <w:ind w:right="240"/>
              <w:jc w:val="both"/>
              <w:rPr>
                <w:sz w:val="16"/>
                <w:szCs w:val="16"/>
              </w:rPr>
            </w:pPr>
          </w:p>
        </w:tc>
        <w:tc>
          <w:tcPr>
            <w:tcW w:w="236" w:type="pct"/>
          </w:tcPr>
          <w:p w14:paraId="077580BC" w14:textId="77777777" w:rsidR="00367016" w:rsidRDefault="00367016" w:rsidP="00367016">
            <w:pPr>
              <w:ind w:right="240"/>
              <w:jc w:val="both"/>
              <w:rPr>
                <w:sz w:val="16"/>
                <w:szCs w:val="16"/>
              </w:rPr>
            </w:pPr>
          </w:p>
        </w:tc>
      </w:tr>
      <w:tr w:rsidR="00367016" w14:paraId="62591175" w14:textId="77777777" w:rsidTr="00443ED2">
        <w:trPr>
          <w:jc w:val="center"/>
        </w:trPr>
        <w:tc>
          <w:tcPr>
            <w:tcW w:w="157" w:type="pct"/>
          </w:tcPr>
          <w:p w14:paraId="279C610C" w14:textId="77777777" w:rsidR="00367016" w:rsidRDefault="00367016" w:rsidP="00443ED2">
            <w:pPr>
              <w:ind w:right="12"/>
              <w:jc w:val="both"/>
              <w:rPr>
                <w:sz w:val="16"/>
                <w:szCs w:val="16"/>
              </w:rPr>
            </w:pPr>
          </w:p>
        </w:tc>
        <w:tc>
          <w:tcPr>
            <w:tcW w:w="396" w:type="pct"/>
            <w:vAlign w:val="bottom"/>
          </w:tcPr>
          <w:p w14:paraId="3543DAA8" w14:textId="77777777" w:rsidR="00367016" w:rsidRDefault="00367016" w:rsidP="00443ED2">
            <w:pPr>
              <w:rPr>
                <w:sz w:val="16"/>
                <w:szCs w:val="16"/>
              </w:rPr>
            </w:pPr>
            <w:proofErr w:type="spellStart"/>
            <w:r>
              <w:rPr>
                <w:sz w:val="16"/>
                <w:szCs w:val="16"/>
              </w:rPr>
              <w:t>Duckery</w:t>
            </w:r>
            <w:proofErr w:type="spellEnd"/>
          </w:p>
        </w:tc>
        <w:tc>
          <w:tcPr>
            <w:tcW w:w="342" w:type="pct"/>
          </w:tcPr>
          <w:p w14:paraId="07283BF2" w14:textId="77777777" w:rsidR="00367016" w:rsidRDefault="00367016" w:rsidP="00443ED2">
            <w:pPr>
              <w:ind w:right="240"/>
              <w:jc w:val="both"/>
              <w:rPr>
                <w:sz w:val="16"/>
                <w:szCs w:val="16"/>
              </w:rPr>
            </w:pPr>
          </w:p>
        </w:tc>
        <w:tc>
          <w:tcPr>
            <w:tcW w:w="297" w:type="pct"/>
          </w:tcPr>
          <w:p w14:paraId="2D906F62" w14:textId="77777777" w:rsidR="00367016" w:rsidRDefault="00367016" w:rsidP="00443ED2">
            <w:pPr>
              <w:ind w:right="240"/>
              <w:jc w:val="both"/>
              <w:rPr>
                <w:sz w:val="16"/>
                <w:szCs w:val="16"/>
              </w:rPr>
            </w:pPr>
          </w:p>
        </w:tc>
        <w:tc>
          <w:tcPr>
            <w:tcW w:w="403" w:type="pct"/>
          </w:tcPr>
          <w:p w14:paraId="190DCC7C" w14:textId="77777777" w:rsidR="00367016" w:rsidRDefault="00367016" w:rsidP="00443ED2">
            <w:pPr>
              <w:ind w:right="240"/>
              <w:jc w:val="both"/>
              <w:rPr>
                <w:sz w:val="16"/>
                <w:szCs w:val="16"/>
              </w:rPr>
            </w:pPr>
          </w:p>
        </w:tc>
        <w:tc>
          <w:tcPr>
            <w:tcW w:w="390" w:type="pct"/>
            <w:shd w:val="clear" w:color="auto" w:fill="auto"/>
          </w:tcPr>
          <w:p w14:paraId="416A6845" w14:textId="77777777" w:rsidR="00367016" w:rsidRDefault="00367016" w:rsidP="00443ED2">
            <w:pPr>
              <w:ind w:right="240"/>
              <w:jc w:val="both"/>
              <w:rPr>
                <w:sz w:val="16"/>
                <w:szCs w:val="16"/>
              </w:rPr>
            </w:pPr>
          </w:p>
        </w:tc>
        <w:tc>
          <w:tcPr>
            <w:tcW w:w="242" w:type="pct"/>
            <w:shd w:val="clear" w:color="auto" w:fill="auto"/>
          </w:tcPr>
          <w:p w14:paraId="2A2EF3E3" w14:textId="77777777" w:rsidR="00367016" w:rsidRDefault="00367016" w:rsidP="00443ED2">
            <w:pPr>
              <w:ind w:right="240"/>
              <w:jc w:val="both"/>
              <w:rPr>
                <w:sz w:val="16"/>
                <w:szCs w:val="16"/>
              </w:rPr>
            </w:pPr>
          </w:p>
        </w:tc>
        <w:tc>
          <w:tcPr>
            <w:tcW w:w="390" w:type="pct"/>
          </w:tcPr>
          <w:p w14:paraId="664F169E" w14:textId="77777777" w:rsidR="00367016" w:rsidRDefault="00367016" w:rsidP="00443ED2">
            <w:pPr>
              <w:ind w:right="240"/>
              <w:jc w:val="both"/>
              <w:rPr>
                <w:sz w:val="16"/>
                <w:szCs w:val="16"/>
              </w:rPr>
            </w:pPr>
          </w:p>
        </w:tc>
        <w:tc>
          <w:tcPr>
            <w:tcW w:w="667" w:type="pct"/>
          </w:tcPr>
          <w:p w14:paraId="03238C5C" w14:textId="77777777" w:rsidR="00367016" w:rsidRDefault="00367016" w:rsidP="00443ED2">
            <w:pPr>
              <w:ind w:right="240"/>
              <w:jc w:val="both"/>
              <w:rPr>
                <w:sz w:val="16"/>
                <w:szCs w:val="16"/>
              </w:rPr>
            </w:pPr>
          </w:p>
        </w:tc>
        <w:tc>
          <w:tcPr>
            <w:tcW w:w="365" w:type="pct"/>
          </w:tcPr>
          <w:p w14:paraId="05CC5A8D" w14:textId="77777777" w:rsidR="00367016" w:rsidRDefault="00367016" w:rsidP="00443ED2">
            <w:pPr>
              <w:ind w:right="240"/>
              <w:jc w:val="both"/>
              <w:rPr>
                <w:sz w:val="16"/>
                <w:szCs w:val="16"/>
              </w:rPr>
            </w:pPr>
          </w:p>
        </w:tc>
        <w:tc>
          <w:tcPr>
            <w:tcW w:w="366" w:type="pct"/>
          </w:tcPr>
          <w:p w14:paraId="0BBA7E63" w14:textId="77777777" w:rsidR="00367016" w:rsidRDefault="00367016" w:rsidP="00443ED2">
            <w:pPr>
              <w:ind w:right="240"/>
              <w:jc w:val="both"/>
              <w:rPr>
                <w:sz w:val="16"/>
                <w:szCs w:val="16"/>
              </w:rPr>
            </w:pPr>
          </w:p>
        </w:tc>
        <w:tc>
          <w:tcPr>
            <w:tcW w:w="224" w:type="pct"/>
          </w:tcPr>
          <w:p w14:paraId="0C8F580D" w14:textId="77777777" w:rsidR="00367016" w:rsidRDefault="00367016" w:rsidP="00443ED2">
            <w:pPr>
              <w:ind w:right="240"/>
              <w:jc w:val="both"/>
              <w:rPr>
                <w:sz w:val="16"/>
                <w:szCs w:val="16"/>
              </w:rPr>
            </w:pPr>
          </w:p>
        </w:tc>
        <w:tc>
          <w:tcPr>
            <w:tcW w:w="234" w:type="pct"/>
          </w:tcPr>
          <w:p w14:paraId="7231A8DD" w14:textId="77777777" w:rsidR="00367016" w:rsidRDefault="00367016" w:rsidP="00443ED2">
            <w:pPr>
              <w:ind w:right="240"/>
              <w:jc w:val="both"/>
              <w:rPr>
                <w:sz w:val="16"/>
                <w:szCs w:val="16"/>
              </w:rPr>
            </w:pPr>
          </w:p>
        </w:tc>
        <w:tc>
          <w:tcPr>
            <w:tcW w:w="290" w:type="pct"/>
          </w:tcPr>
          <w:p w14:paraId="76281DC9" w14:textId="77777777" w:rsidR="00367016" w:rsidRDefault="00367016" w:rsidP="00443ED2">
            <w:pPr>
              <w:ind w:right="240"/>
              <w:jc w:val="both"/>
              <w:rPr>
                <w:sz w:val="16"/>
                <w:szCs w:val="16"/>
              </w:rPr>
            </w:pPr>
          </w:p>
        </w:tc>
        <w:tc>
          <w:tcPr>
            <w:tcW w:w="236" w:type="pct"/>
          </w:tcPr>
          <w:p w14:paraId="7C0B8E25" w14:textId="77777777" w:rsidR="00367016" w:rsidRDefault="00367016" w:rsidP="00443ED2">
            <w:pPr>
              <w:ind w:right="240"/>
              <w:jc w:val="both"/>
              <w:rPr>
                <w:sz w:val="16"/>
                <w:szCs w:val="16"/>
              </w:rPr>
            </w:pPr>
          </w:p>
        </w:tc>
      </w:tr>
      <w:tr w:rsidR="00367016" w14:paraId="26F71CBF" w14:textId="77777777" w:rsidTr="00443ED2">
        <w:trPr>
          <w:jc w:val="center"/>
        </w:trPr>
        <w:tc>
          <w:tcPr>
            <w:tcW w:w="157" w:type="pct"/>
          </w:tcPr>
          <w:p w14:paraId="0DFFA4A0" w14:textId="77777777" w:rsidR="00367016" w:rsidRDefault="00367016" w:rsidP="00443ED2">
            <w:pPr>
              <w:ind w:right="12"/>
              <w:jc w:val="both"/>
              <w:rPr>
                <w:sz w:val="16"/>
                <w:szCs w:val="16"/>
              </w:rPr>
            </w:pPr>
          </w:p>
        </w:tc>
        <w:tc>
          <w:tcPr>
            <w:tcW w:w="396" w:type="pct"/>
            <w:vAlign w:val="bottom"/>
          </w:tcPr>
          <w:p w14:paraId="235B4FEA" w14:textId="77777777" w:rsidR="00367016" w:rsidRDefault="00367016" w:rsidP="00443ED2">
            <w:pPr>
              <w:rPr>
                <w:sz w:val="16"/>
                <w:szCs w:val="16"/>
              </w:rPr>
            </w:pPr>
          </w:p>
        </w:tc>
        <w:tc>
          <w:tcPr>
            <w:tcW w:w="342" w:type="pct"/>
          </w:tcPr>
          <w:p w14:paraId="011589EC" w14:textId="77777777" w:rsidR="00367016" w:rsidRDefault="00367016" w:rsidP="00443ED2">
            <w:pPr>
              <w:ind w:right="240"/>
              <w:jc w:val="both"/>
              <w:rPr>
                <w:sz w:val="16"/>
                <w:szCs w:val="16"/>
              </w:rPr>
            </w:pPr>
          </w:p>
        </w:tc>
        <w:tc>
          <w:tcPr>
            <w:tcW w:w="297" w:type="pct"/>
          </w:tcPr>
          <w:p w14:paraId="3258C1E8" w14:textId="77777777" w:rsidR="00367016" w:rsidRDefault="00367016" w:rsidP="00443ED2">
            <w:pPr>
              <w:ind w:right="240"/>
              <w:jc w:val="both"/>
              <w:rPr>
                <w:sz w:val="16"/>
                <w:szCs w:val="16"/>
              </w:rPr>
            </w:pPr>
          </w:p>
        </w:tc>
        <w:tc>
          <w:tcPr>
            <w:tcW w:w="403" w:type="pct"/>
          </w:tcPr>
          <w:p w14:paraId="1213AA57" w14:textId="77777777" w:rsidR="00367016" w:rsidRDefault="00367016" w:rsidP="00443ED2">
            <w:pPr>
              <w:ind w:right="240"/>
              <w:jc w:val="both"/>
              <w:rPr>
                <w:sz w:val="16"/>
                <w:szCs w:val="16"/>
              </w:rPr>
            </w:pPr>
          </w:p>
        </w:tc>
        <w:tc>
          <w:tcPr>
            <w:tcW w:w="390" w:type="pct"/>
            <w:shd w:val="clear" w:color="auto" w:fill="auto"/>
          </w:tcPr>
          <w:p w14:paraId="177A8E68" w14:textId="77777777" w:rsidR="00367016" w:rsidRDefault="00367016" w:rsidP="00443ED2">
            <w:pPr>
              <w:ind w:right="240"/>
              <w:jc w:val="both"/>
              <w:rPr>
                <w:sz w:val="16"/>
                <w:szCs w:val="16"/>
              </w:rPr>
            </w:pPr>
          </w:p>
        </w:tc>
        <w:tc>
          <w:tcPr>
            <w:tcW w:w="242" w:type="pct"/>
            <w:shd w:val="clear" w:color="auto" w:fill="auto"/>
          </w:tcPr>
          <w:p w14:paraId="53B5EFDA" w14:textId="77777777" w:rsidR="00367016" w:rsidRDefault="00367016" w:rsidP="00443ED2">
            <w:pPr>
              <w:ind w:right="240"/>
              <w:jc w:val="both"/>
              <w:rPr>
                <w:sz w:val="16"/>
                <w:szCs w:val="16"/>
              </w:rPr>
            </w:pPr>
          </w:p>
        </w:tc>
        <w:tc>
          <w:tcPr>
            <w:tcW w:w="390" w:type="pct"/>
          </w:tcPr>
          <w:p w14:paraId="05BF6C02" w14:textId="77777777" w:rsidR="00367016" w:rsidRDefault="00367016" w:rsidP="00443ED2">
            <w:pPr>
              <w:ind w:right="240"/>
              <w:jc w:val="both"/>
              <w:rPr>
                <w:sz w:val="16"/>
                <w:szCs w:val="16"/>
              </w:rPr>
            </w:pPr>
          </w:p>
        </w:tc>
        <w:tc>
          <w:tcPr>
            <w:tcW w:w="667" w:type="pct"/>
          </w:tcPr>
          <w:p w14:paraId="1B9F3071" w14:textId="77777777" w:rsidR="00367016" w:rsidRDefault="00367016" w:rsidP="00443ED2">
            <w:pPr>
              <w:ind w:right="240"/>
              <w:jc w:val="both"/>
              <w:rPr>
                <w:sz w:val="16"/>
                <w:szCs w:val="16"/>
              </w:rPr>
            </w:pPr>
          </w:p>
        </w:tc>
        <w:tc>
          <w:tcPr>
            <w:tcW w:w="365" w:type="pct"/>
          </w:tcPr>
          <w:p w14:paraId="45121CDE" w14:textId="77777777" w:rsidR="00367016" w:rsidRDefault="00367016" w:rsidP="00443ED2">
            <w:pPr>
              <w:ind w:right="240"/>
              <w:jc w:val="both"/>
              <w:rPr>
                <w:sz w:val="16"/>
                <w:szCs w:val="16"/>
              </w:rPr>
            </w:pPr>
          </w:p>
        </w:tc>
        <w:tc>
          <w:tcPr>
            <w:tcW w:w="366" w:type="pct"/>
          </w:tcPr>
          <w:p w14:paraId="62EA44DE" w14:textId="77777777" w:rsidR="00367016" w:rsidRDefault="00367016" w:rsidP="00443ED2">
            <w:pPr>
              <w:ind w:right="240"/>
              <w:jc w:val="both"/>
              <w:rPr>
                <w:sz w:val="16"/>
                <w:szCs w:val="16"/>
              </w:rPr>
            </w:pPr>
          </w:p>
        </w:tc>
        <w:tc>
          <w:tcPr>
            <w:tcW w:w="224" w:type="pct"/>
          </w:tcPr>
          <w:p w14:paraId="5060D8C8" w14:textId="77777777" w:rsidR="00367016" w:rsidRDefault="00367016" w:rsidP="00443ED2">
            <w:pPr>
              <w:ind w:right="240"/>
              <w:jc w:val="both"/>
              <w:rPr>
                <w:sz w:val="16"/>
                <w:szCs w:val="16"/>
              </w:rPr>
            </w:pPr>
          </w:p>
        </w:tc>
        <w:tc>
          <w:tcPr>
            <w:tcW w:w="234" w:type="pct"/>
          </w:tcPr>
          <w:p w14:paraId="2E694C38" w14:textId="77777777" w:rsidR="00367016" w:rsidRDefault="00367016" w:rsidP="00443ED2">
            <w:pPr>
              <w:ind w:right="240"/>
              <w:jc w:val="both"/>
              <w:rPr>
                <w:sz w:val="16"/>
                <w:szCs w:val="16"/>
              </w:rPr>
            </w:pPr>
          </w:p>
        </w:tc>
        <w:tc>
          <w:tcPr>
            <w:tcW w:w="290" w:type="pct"/>
          </w:tcPr>
          <w:p w14:paraId="189DD8D6" w14:textId="77777777" w:rsidR="00367016" w:rsidRDefault="00367016" w:rsidP="00443ED2">
            <w:pPr>
              <w:ind w:right="240"/>
              <w:jc w:val="both"/>
              <w:rPr>
                <w:sz w:val="16"/>
                <w:szCs w:val="16"/>
              </w:rPr>
            </w:pPr>
          </w:p>
        </w:tc>
        <w:tc>
          <w:tcPr>
            <w:tcW w:w="236" w:type="pct"/>
          </w:tcPr>
          <w:p w14:paraId="7A945112" w14:textId="77777777" w:rsidR="00367016" w:rsidRDefault="00367016" w:rsidP="00443ED2">
            <w:pPr>
              <w:ind w:right="240"/>
              <w:jc w:val="both"/>
              <w:rPr>
                <w:sz w:val="16"/>
                <w:szCs w:val="16"/>
              </w:rPr>
            </w:pPr>
          </w:p>
        </w:tc>
      </w:tr>
      <w:tr w:rsidR="00367016" w14:paraId="56AF25EA" w14:textId="77777777" w:rsidTr="00443ED2">
        <w:trPr>
          <w:jc w:val="center"/>
        </w:trPr>
        <w:tc>
          <w:tcPr>
            <w:tcW w:w="157" w:type="pct"/>
          </w:tcPr>
          <w:p w14:paraId="711692F1" w14:textId="77777777" w:rsidR="00367016" w:rsidRDefault="00367016" w:rsidP="00443ED2">
            <w:pPr>
              <w:ind w:right="12"/>
              <w:jc w:val="both"/>
              <w:rPr>
                <w:sz w:val="16"/>
                <w:szCs w:val="16"/>
              </w:rPr>
            </w:pPr>
          </w:p>
        </w:tc>
        <w:tc>
          <w:tcPr>
            <w:tcW w:w="396" w:type="pct"/>
            <w:vAlign w:val="bottom"/>
          </w:tcPr>
          <w:p w14:paraId="0A10134D" w14:textId="77777777" w:rsidR="00367016" w:rsidRDefault="00367016" w:rsidP="00443ED2">
            <w:pPr>
              <w:rPr>
                <w:sz w:val="16"/>
                <w:szCs w:val="16"/>
              </w:rPr>
            </w:pPr>
            <w:r>
              <w:rPr>
                <w:sz w:val="16"/>
                <w:szCs w:val="16"/>
              </w:rPr>
              <w:t xml:space="preserve">Common carps </w:t>
            </w:r>
          </w:p>
        </w:tc>
        <w:tc>
          <w:tcPr>
            <w:tcW w:w="342" w:type="pct"/>
          </w:tcPr>
          <w:p w14:paraId="25C12C3E" w14:textId="77777777" w:rsidR="00367016" w:rsidRDefault="00367016" w:rsidP="00443ED2">
            <w:pPr>
              <w:ind w:right="240"/>
              <w:jc w:val="both"/>
              <w:rPr>
                <w:sz w:val="16"/>
                <w:szCs w:val="16"/>
              </w:rPr>
            </w:pPr>
          </w:p>
        </w:tc>
        <w:tc>
          <w:tcPr>
            <w:tcW w:w="297" w:type="pct"/>
          </w:tcPr>
          <w:p w14:paraId="7ECB13FF" w14:textId="77777777" w:rsidR="00367016" w:rsidRDefault="00367016" w:rsidP="00443ED2">
            <w:pPr>
              <w:ind w:right="240"/>
              <w:jc w:val="both"/>
              <w:rPr>
                <w:sz w:val="16"/>
                <w:szCs w:val="16"/>
              </w:rPr>
            </w:pPr>
          </w:p>
        </w:tc>
        <w:tc>
          <w:tcPr>
            <w:tcW w:w="403" w:type="pct"/>
          </w:tcPr>
          <w:p w14:paraId="4FCB16CC" w14:textId="77777777" w:rsidR="00367016" w:rsidRDefault="00367016" w:rsidP="00443ED2">
            <w:pPr>
              <w:ind w:right="240"/>
              <w:jc w:val="both"/>
              <w:rPr>
                <w:sz w:val="16"/>
                <w:szCs w:val="16"/>
              </w:rPr>
            </w:pPr>
          </w:p>
        </w:tc>
        <w:tc>
          <w:tcPr>
            <w:tcW w:w="390" w:type="pct"/>
            <w:shd w:val="clear" w:color="auto" w:fill="auto"/>
          </w:tcPr>
          <w:p w14:paraId="3D365F02" w14:textId="77777777" w:rsidR="00367016" w:rsidRDefault="00367016" w:rsidP="00443ED2">
            <w:pPr>
              <w:ind w:right="240"/>
              <w:jc w:val="both"/>
              <w:rPr>
                <w:sz w:val="16"/>
                <w:szCs w:val="16"/>
              </w:rPr>
            </w:pPr>
          </w:p>
        </w:tc>
        <w:tc>
          <w:tcPr>
            <w:tcW w:w="242" w:type="pct"/>
            <w:shd w:val="clear" w:color="auto" w:fill="auto"/>
          </w:tcPr>
          <w:p w14:paraId="69E7B3D4" w14:textId="77777777" w:rsidR="00367016" w:rsidRDefault="00367016" w:rsidP="00443ED2">
            <w:pPr>
              <w:ind w:right="240"/>
              <w:jc w:val="both"/>
              <w:rPr>
                <w:sz w:val="16"/>
                <w:szCs w:val="16"/>
              </w:rPr>
            </w:pPr>
          </w:p>
        </w:tc>
        <w:tc>
          <w:tcPr>
            <w:tcW w:w="390" w:type="pct"/>
          </w:tcPr>
          <w:p w14:paraId="78EABFA0" w14:textId="77777777" w:rsidR="00367016" w:rsidRDefault="00367016" w:rsidP="00443ED2">
            <w:pPr>
              <w:ind w:right="240"/>
              <w:jc w:val="both"/>
              <w:rPr>
                <w:sz w:val="16"/>
                <w:szCs w:val="16"/>
              </w:rPr>
            </w:pPr>
          </w:p>
        </w:tc>
        <w:tc>
          <w:tcPr>
            <w:tcW w:w="667" w:type="pct"/>
          </w:tcPr>
          <w:p w14:paraId="60C667BE" w14:textId="77777777" w:rsidR="00367016" w:rsidRDefault="00367016" w:rsidP="00443ED2">
            <w:pPr>
              <w:ind w:right="240"/>
              <w:jc w:val="both"/>
              <w:rPr>
                <w:sz w:val="16"/>
                <w:szCs w:val="16"/>
              </w:rPr>
            </w:pPr>
          </w:p>
        </w:tc>
        <w:tc>
          <w:tcPr>
            <w:tcW w:w="365" w:type="pct"/>
          </w:tcPr>
          <w:p w14:paraId="3686BF5D" w14:textId="77777777" w:rsidR="00367016" w:rsidRDefault="00367016" w:rsidP="00443ED2">
            <w:pPr>
              <w:ind w:right="240"/>
              <w:jc w:val="both"/>
              <w:rPr>
                <w:sz w:val="16"/>
                <w:szCs w:val="16"/>
              </w:rPr>
            </w:pPr>
          </w:p>
        </w:tc>
        <w:tc>
          <w:tcPr>
            <w:tcW w:w="366" w:type="pct"/>
          </w:tcPr>
          <w:p w14:paraId="6A68165E" w14:textId="77777777" w:rsidR="00367016" w:rsidRDefault="00367016" w:rsidP="00443ED2">
            <w:pPr>
              <w:ind w:right="240"/>
              <w:jc w:val="both"/>
              <w:rPr>
                <w:sz w:val="16"/>
                <w:szCs w:val="16"/>
              </w:rPr>
            </w:pPr>
          </w:p>
        </w:tc>
        <w:tc>
          <w:tcPr>
            <w:tcW w:w="224" w:type="pct"/>
          </w:tcPr>
          <w:p w14:paraId="362F0E35" w14:textId="77777777" w:rsidR="00367016" w:rsidRDefault="00367016" w:rsidP="00443ED2">
            <w:pPr>
              <w:ind w:right="240"/>
              <w:jc w:val="both"/>
              <w:rPr>
                <w:sz w:val="16"/>
                <w:szCs w:val="16"/>
              </w:rPr>
            </w:pPr>
          </w:p>
        </w:tc>
        <w:tc>
          <w:tcPr>
            <w:tcW w:w="234" w:type="pct"/>
          </w:tcPr>
          <w:p w14:paraId="4640DCF9" w14:textId="77777777" w:rsidR="00367016" w:rsidRDefault="00367016" w:rsidP="00443ED2">
            <w:pPr>
              <w:ind w:right="240"/>
              <w:jc w:val="both"/>
              <w:rPr>
                <w:sz w:val="16"/>
                <w:szCs w:val="16"/>
              </w:rPr>
            </w:pPr>
          </w:p>
        </w:tc>
        <w:tc>
          <w:tcPr>
            <w:tcW w:w="290" w:type="pct"/>
          </w:tcPr>
          <w:p w14:paraId="416A0E81" w14:textId="77777777" w:rsidR="00367016" w:rsidRDefault="00367016" w:rsidP="00443ED2">
            <w:pPr>
              <w:ind w:right="240"/>
              <w:jc w:val="both"/>
              <w:rPr>
                <w:sz w:val="16"/>
                <w:szCs w:val="16"/>
              </w:rPr>
            </w:pPr>
          </w:p>
        </w:tc>
        <w:tc>
          <w:tcPr>
            <w:tcW w:w="236" w:type="pct"/>
          </w:tcPr>
          <w:p w14:paraId="1CBB40BC" w14:textId="77777777" w:rsidR="00367016" w:rsidRDefault="00367016" w:rsidP="00443ED2">
            <w:pPr>
              <w:ind w:right="240"/>
              <w:jc w:val="both"/>
              <w:rPr>
                <w:sz w:val="16"/>
                <w:szCs w:val="16"/>
              </w:rPr>
            </w:pPr>
          </w:p>
        </w:tc>
      </w:tr>
      <w:tr w:rsidR="00367016" w14:paraId="043AC32C" w14:textId="77777777" w:rsidTr="00443ED2">
        <w:trPr>
          <w:jc w:val="center"/>
        </w:trPr>
        <w:tc>
          <w:tcPr>
            <w:tcW w:w="157" w:type="pct"/>
          </w:tcPr>
          <w:p w14:paraId="184E7600" w14:textId="77777777" w:rsidR="00367016" w:rsidRDefault="00367016" w:rsidP="00443ED2">
            <w:pPr>
              <w:ind w:right="12"/>
              <w:jc w:val="both"/>
              <w:rPr>
                <w:sz w:val="16"/>
                <w:szCs w:val="16"/>
              </w:rPr>
            </w:pPr>
          </w:p>
        </w:tc>
        <w:tc>
          <w:tcPr>
            <w:tcW w:w="396" w:type="pct"/>
            <w:vAlign w:val="bottom"/>
          </w:tcPr>
          <w:p w14:paraId="1511985F" w14:textId="77777777" w:rsidR="00367016" w:rsidRDefault="00367016" w:rsidP="00443ED2">
            <w:pPr>
              <w:rPr>
                <w:sz w:val="16"/>
                <w:szCs w:val="16"/>
              </w:rPr>
            </w:pPr>
          </w:p>
        </w:tc>
        <w:tc>
          <w:tcPr>
            <w:tcW w:w="342" w:type="pct"/>
          </w:tcPr>
          <w:p w14:paraId="5F0F3B18" w14:textId="77777777" w:rsidR="00367016" w:rsidRDefault="00367016" w:rsidP="00443ED2">
            <w:pPr>
              <w:ind w:right="240"/>
              <w:jc w:val="both"/>
              <w:rPr>
                <w:sz w:val="16"/>
                <w:szCs w:val="16"/>
              </w:rPr>
            </w:pPr>
          </w:p>
        </w:tc>
        <w:tc>
          <w:tcPr>
            <w:tcW w:w="297" w:type="pct"/>
          </w:tcPr>
          <w:p w14:paraId="665AE59A" w14:textId="77777777" w:rsidR="00367016" w:rsidRDefault="00367016" w:rsidP="00443ED2">
            <w:pPr>
              <w:ind w:right="240"/>
              <w:jc w:val="both"/>
              <w:rPr>
                <w:sz w:val="16"/>
                <w:szCs w:val="16"/>
              </w:rPr>
            </w:pPr>
          </w:p>
        </w:tc>
        <w:tc>
          <w:tcPr>
            <w:tcW w:w="403" w:type="pct"/>
          </w:tcPr>
          <w:p w14:paraId="482735A3" w14:textId="77777777" w:rsidR="00367016" w:rsidRDefault="00367016" w:rsidP="00443ED2">
            <w:pPr>
              <w:ind w:right="240"/>
              <w:jc w:val="both"/>
              <w:rPr>
                <w:sz w:val="16"/>
                <w:szCs w:val="16"/>
              </w:rPr>
            </w:pPr>
          </w:p>
        </w:tc>
        <w:tc>
          <w:tcPr>
            <w:tcW w:w="390" w:type="pct"/>
            <w:shd w:val="clear" w:color="auto" w:fill="auto"/>
          </w:tcPr>
          <w:p w14:paraId="23418F40" w14:textId="77777777" w:rsidR="00367016" w:rsidRDefault="00367016" w:rsidP="00443ED2">
            <w:pPr>
              <w:ind w:right="240"/>
              <w:jc w:val="both"/>
              <w:rPr>
                <w:sz w:val="16"/>
                <w:szCs w:val="16"/>
              </w:rPr>
            </w:pPr>
          </w:p>
        </w:tc>
        <w:tc>
          <w:tcPr>
            <w:tcW w:w="242" w:type="pct"/>
            <w:shd w:val="clear" w:color="auto" w:fill="auto"/>
          </w:tcPr>
          <w:p w14:paraId="25214658" w14:textId="77777777" w:rsidR="00367016" w:rsidRDefault="00367016" w:rsidP="00443ED2">
            <w:pPr>
              <w:ind w:right="240"/>
              <w:jc w:val="both"/>
              <w:rPr>
                <w:sz w:val="16"/>
                <w:szCs w:val="16"/>
              </w:rPr>
            </w:pPr>
          </w:p>
        </w:tc>
        <w:tc>
          <w:tcPr>
            <w:tcW w:w="390" w:type="pct"/>
          </w:tcPr>
          <w:p w14:paraId="08946B60" w14:textId="77777777" w:rsidR="00367016" w:rsidRDefault="00367016" w:rsidP="00443ED2">
            <w:pPr>
              <w:ind w:right="240"/>
              <w:jc w:val="both"/>
              <w:rPr>
                <w:sz w:val="16"/>
                <w:szCs w:val="16"/>
              </w:rPr>
            </w:pPr>
          </w:p>
        </w:tc>
        <w:tc>
          <w:tcPr>
            <w:tcW w:w="667" w:type="pct"/>
          </w:tcPr>
          <w:p w14:paraId="40E7E757" w14:textId="77777777" w:rsidR="00367016" w:rsidRDefault="00367016" w:rsidP="00443ED2">
            <w:pPr>
              <w:ind w:right="240"/>
              <w:jc w:val="both"/>
              <w:rPr>
                <w:sz w:val="16"/>
                <w:szCs w:val="16"/>
              </w:rPr>
            </w:pPr>
          </w:p>
        </w:tc>
        <w:tc>
          <w:tcPr>
            <w:tcW w:w="365" w:type="pct"/>
          </w:tcPr>
          <w:p w14:paraId="1BA2C78E" w14:textId="77777777" w:rsidR="00367016" w:rsidRDefault="00367016" w:rsidP="00443ED2">
            <w:pPr>
              <w:ind w:right="240"/>
              <w:jc w:val="both"/>
              <w:rPr>
                <w:sz w:val="16"/>
                <w:szCs w:val="16"/>
              </w:rPr>
            </w:pPr>
          </w:p>
        </w:tc>
        <w:tc>
          <w:tcPr>
            <w:tcW w:w="366" w:type="pct"/>
          </w:tcPr>
          <w:p w14:paraId="4ECE48FC" w14:textId="77777777" w:rsidR="00367016" w:rsidRDefault="00367016" w:rsidP="00443ED2">
            <w:pPr>
              <w:ind w:right="240"/>
              <w:jc w:val="both"/>
              <w:rPr>
                <w:sz w:val="16"/>
                <w:szCs w:val="16"/>
              </w:rPr>
            </w:pPr>
          </w:p>
        </w:tc>
        <w:tc>
          <w:tcPr>
            <w:tcW w:w="224" w:type="pct"/>
          </w:tcPr>
          <w:p w14:paraId="5AD2C070" w14:textId="77777777" w:rsidR="00367016" w:rsidRDefault="00367016" w:rsidP="00443ED2">
            <w:pPr>
              <w:ind w:right="240"/>
              <w:jc w:val="both"/>
              <w:rPr>
                <w:sz w:val="16"/>
                <w:szCs w:val="16"/>
              </w:rPr>
            </w:pPr>
          </w:p>
        </w:tc>
        <w:tc>
          <w:tcPr>
            <w:tcW w:w="234" w:type="pct"/>
          </w:tcPr>
          <w:p w14:paraId="622D812C" w14:textId="77777777" w:rsidR="00367016" w:rsidRDefault="00367016" w:rsidP="00443ED2">
            <w:pPr>
              <w:ind w:right="240"/>
              <w:jc w:val="both"/>
              <w:rPr>
                <w:sz w:val="16"/>
                <w:szCs w:val="16"/>
              </w:rPr>
            </w:pPr>
          </w:p>
        </w:tc>
        <w:tc>
          <w:tcPr>
            <w:tcW w:w="290" w:type="pct"/>
          </w:tcPr>
          <w:p w14:paraId="06C151D3" w14:textId="77777777" w:rsidR="00367016" w:rsidRDefault="00367016" w:rsidP="00443ED2">
            <w:pPr>
              <w:ind w:right="240"/>
              <w:jc w:val="both"/>
              <w:rPr>
                <w:sz w:val="16"/>
                <w:szCs w:val="16"/>
              </w:rPr>
            </w:pPr>
          </w:p>
        </w:tc>
        <w:tc>
          <w:tcPr>
            <w:tcW w:w="236" w:type="pct"/>
          </w:tcPr>
          <w:p w14:paraId="416CC127" w14:textId="77777777" w:rsidR="00367016" w:rsidRDefault="00367016" w:rsidP="00443ED2">
            <w:pPr>
              <w:ind w:right="240"/>
              <w:jc w:val="both"/>
              <w:rPr>
                <w:sz w:val="16"/>
                <w:szCs w:val="16"/>
              </w:rPr>
            </w:pPr>
          </w:p>
        </w:tc>
      </w:tr>
      <w:tr w:rsidR="00367016" w14:paraId="4CC7079E" w14:textId="77777777" w:rsidTr="00443ED2">
        <w:trPr>
          <w:jc w:val="center"/>
        </w:trPr>
        <w:tc>
          <w:tcPr>
            <w:tcW w:w="157" w:type="pct"/>
          </w:tcPr>
          <w:p w14:paraId="5D5E25D5" w14:textId="77777777" w:rsidR="00367016" w:rsidRDefault="00367016" w:rsidP="00443ED2">
            <w:pPr>
              <w:ind w:right="12"/>
              <w:jc w:val="both"/>
              <w:rPr>
                <w:sz w:val="16"/>
                <w:szCs w:val="16"/>
              </w:rPr>
            </w:pPr>
          </w:p>
        </w:tc>
        <w:tc>
          <w:tcPr>
            <w:tcW w:w="396" w:type="pct"/>
            <w:vAlign w:val="bottom"/>
          </w:tcPr>
          <w:p w14:paraId="7FDE34B7" w14:textId="77777777" w:rsidR="00367016" w:rsidRDefault="00367016" w:rsidP="00443ED2">
            <w:pPr>
              <w:rPr>
                <w:sz w:val="16"/>
                <w:szCs w:val="16"/>
              </w:rPr>
            </w:pPr>
            <w:r>
              <w:rPr>
                <w:sz w:val="16"/>
                <w:szCs w:val="16"/>
              </w:rPr>
              <w:t xml:space="preserve">Mussels </w:t>
            </w:r>
          </w:p>
        </w:tc>
        <w:tc>
          <w:tcPr>
            <w:tcW w:w="342" w:type="pct"/>
          </w:tcPr>
          <w:p w14:paraId="0A99569B" w14:textId="77777777" w:rsidR="00367016" w:rsidRDefault="00367016" w:rsidP="00443ED2">
            <w:pPr>
              <w:ind w:right="240"/>
              <w:jc w:val="both"/>
              <w:rPr>
                <w:sz w:val="16"/>
                <w:szCs w:val="16"/>
              </w:rPr>
            </w:pPr>
          </w:p>
        </w:tc>
        <w:tc>
          <w:tcPr>
            <w:tcW w:w="297" w:type="pct"/>
          </w:tcPr>
          <w:p w14:paraId="379C312E" w14:textId="77777777" w:rsidR="00367016" w:rsidRDefault="00367016" w:rsidP="00443ED2">
            <w:pPr>
              <w:ind w:right="240"/>
              <w:jc w:val="both"/>
              <w:rPr>
                <w:sz w:val="16"/>
                <w:szCs w:val="16"/>
              </w:rPr>
            </w:pPr>
          </w:p>
        </w:tc>
        <w:tc>
          <w:tcPr>
            <w:tcW w:w="403" w:type="pct"/>
          </w:tcPr>
          <w:p w14:paraId="7E178660" w14:textId="77777777" w:rsidR="00367016" w:rsidRDefault="00367016" w:rsidP="00443ED2">
            <w:pPr>
              <w:ind w:right="240"/>
              <w:jc w:val="both"/>
              <w:rPr>
                <w:sz w:val="16"/>
                <w:szCs w:val="16"/>
              </w:rPr>
            </w:pPr>
          </w:p>
        </w:tc>
        <w:tc>
          <w:tcPr>
            <w:tcW w:w="390" w:type="pct"/>
            <w:shd w:val="clear" w:color="auto" w:fill="auto"/>
          </w:tcPr>
          <w:p w14:paraId="678B1AD1" w14:textId="77777777" w:rsidR="00367016" w:rsidRDefault="00367016" w:rsidP="00443ED2">
            <w:pPr>
              <w:ind w:right="240"/>
              <w:jc w:val="both"/>
              <w:rPr>
                <w:sz w:val="16"/>
                <w:szCs w:val="16"/>
              </w:rPr>
            </w:pPr>
          </w:p>
        </w:tc>
        <w:tc>
          <w:tcPr>
            <w:tcW w:w="242" w:type="pct"/>
            <w:shd w:val="clear" w:color="auto" w:fill="auto"/>
          </w:tcPr>
          <w:p w14:paraId="5E90AD33" w14:textId="77777777" w:rsidR="00367016" w:rsidRDefault="00367016" w:rsidP="00443ED2">
            <w:pPr>
              <w:ind w:right="240"/>
              <w:jc w:val="both"/>
              <w:rPr>
                <w:sz w:val="16"/>
                <w:szCs w:val="16"/>
              </w:rPr>
            </w:pPr>
          </w:p>
        </w:tc>
        <w:tc>
          <w:tcPr>
            <w:tcW w:w="390" w:type="pct"/>
          </w:tcPr>
          <w:p w14:paraId="6F515F3B" w14:textId="77777777" w:rsidR="00367016" w:rsidRDefault="00367016" w:rsidP="00443ED2">
            <w:pPr>
              <w:ind w:right="240"/>
              <w:jc w:val="both"/>
              <w:rPr>
                <w:sz w:val="16"/>
                <w:szCs w:val="16"/>
              </w:rPr>
            </w:pPr>
          </w:p>
        </w:tc>
        <w:tc>
          <w:tcPr>
            <w:tcW w:w="667" w:type="pct"/>
          </w:tcPr>
          <w:p w14:paraId="1FBF553E" w14:textId="77777777" w:rsidR="00367016" w:rsidRDefault="00367016" w:rsidP="00443ED2">
            <w:pPr>
              <w:ind w:right="240"/>
              <w:jc w:val="both"/>
              <w:rPr>
                <w:sz w:val="16"/>
                <w:szCs w:val="16"/>
              </w:rPr>
            </w:pPr>
          </w:p>
        </w:tc>
        <w:tc>
          <w:tcPr>
            <w:tcW w:w="365" w:type="pct"/>
          </w:tcPr>
          <w:p w14:paraId="0A35FA47" w14:textId="77777777" w:rsidR="00367016" w:rsidRDefault="00367016" w:rsidP="00443ED2">
            <w:pPr>
              <w:ind w:right="240"/>
              <w:jc w:val="both"/>
              <w:rPr>
                <w:sz w:val="16"/>
                <w:szCs w:val="16"/>
              </w:rPr>
            </w:pPr>
          </w:p>
        </w:tc>
        <w:tc>
          <w:tcPr>
            <w:tcW w:w="366" w:type="pct"/>
          </w:tcPr>
          <w:p w14:paraId="53CF2599" w14:textId="77777777" w:rsidR="00367016" w:rsidRDefault="00367016" w:rsidP="00443ED2">
            <w:pPr>
              <w:ind w:right="240"/>
              <w:jc w:val="both"/>
              <w:rPr>
                <w:sz w:val="16"/>
                <w:szCs w:val="16"/>
              </w:rPr>
            </w:pPr>
          </w:p>
        </w:tc>
        <w:tc>
          <w:tcPr>
            <w:tcW w:w="224" w:type="pct"/>
          </w:tcPr>
          <w:p w14:paraId="4CE23413" w14:textId="77777777" w:rsidR="00367016" w:rsidRDefault="00367016" w:rsidP="00443ED2">
            <w:pPr>
              <w:ind w:right="240"/>
              <w:jc w:val="both"/>
              <w:rPr>
                <w:sz w:val="16"/>
                <w:szCs w:val="16"/>
              </w:rPr>
            </w:pPr>
          </w:p>
        </w:tc>
        <w:tc>
          <w:tcPr>
            <w:tcW w:w="234" w:type="pct"/>
          </w:tcPr>
          <w:p w14:paraId="1CF4A069" w14:textId="77777777" w:rsidR="00367016" w:rsidRDefault="00367016" w:rsidP="00443ED2">
            <w:pPr>
              <w:ind w:right="240"/>
              <w:jc w:val="both"/>
              <w:rPr>
                <w:sz w:val="16"/>
                <w:szCs w:val="16"/>
              </w:rPr>
            </w:pPr>
          </w:p>
        </w:tc>
        <w:tc>
          <w:tcPr>
            <w:tcW w:w="290" w:type="pct"/>
          </w:tcPr>
          <w:p w14:paraId="6FBA9802" w14:textId="77777777" w:rsidR="00367016" w:rsidRDefault="00367016" w:rsidP="00443ED2">
            <w:pPr>
              <w:ind w:right="240"/>
              <w:jc w:val="both"/>
              <w:rPr>
                <w:sz w:val="16"/>
                <w:szCs w:val="16"/>
              </w:rPr>
            </w:pPr>
          </w:p>
        </w:tc>
        <w:tc>
          <w:tcPr>
            <w:tcW w:w="236" w:type="pct"/>
          </w:tcPr>
          <w:p w14:paraId="646689F2" w14:textId="77777777" w:rsidR="00367016" w:rsidRDefault="00367016" w:rsidP="00443ED2">
            <w:pPr>
              <w:ind w:right="240"/>
              <w:jc w:val="both"/>
              <w:rPr>
                <w:sz w:val="16"/>
                <w:szCs w:val="16"/>
              </w:rPr>
            </w:pPr>
          </w:p>
        </w:tc>
      </w:tr>
      <w:tr w:rsidR="00367016" w14:paraId="40BB2BE6" w14:textId="77777777" w:rsidTr="00443ED2">
        <w:trPr>
          <w:jc w:val="center"/>
        </w:trPr>
        <w:tc>
          <w:tcPr>
            <w:tcW w:w="157" w:type="pct"/>
          </w:tcPr>
          <w:p w14:paraId="0A7C1829" w14:textId="77777777" w:rsidR="00367016" w:rsidRDefault="00367016" w:rsidP="00443ED2">
            <w:pPr>
              <w:ind w:right="12"/>
              <w:jc w:val="both"/>
              <w:rPr>
                <w:sz w:val="16"/>
                <w:szCs w:val="16"/>
              </w:rPr>
            </w:pPr>
          </w:p>
        </w:tc>
        <w:tc>
          <w:tcPr>
            <w:tcW w:w="396" w:type="pct"/>
            <w:vAlign w:val="bottom"/>
          </w:tcPr>
          <w:p w14:paraId="55B7959D" w14:textId="77777777" w:rsidR="00367016" w:rsidRDefault="00367016" w:rsidP="00443ED2">
            <w:pPr>
              <w:rPr>
                <w:sz w:val="16"/>
                <w:szCs w:val="16"/>
              </w:rPr>
            </w:pPr>
          </w:p>
        </w:tc>
        <w:tc>
          <w:tcPr>
            <w:tcW w:w="342" w:type="pct"/>
          </w:tcPr>
          <w:p w14:paraId="7EF39521" w14:textId="77777777" w:rsidR="00367016" w:rsidRDefault="00367016" w:rsidP="00443ED2">
            <w:pPr>
              <w:ind w:right="240"/>
              <w:jc w:val="both"/>
              <w:rPr>
                <w:sz w:val="16"/>
                <w:szCs w:val="16"/>
              </w:rPr>
            </w:pPr>
          </w:p>
        </w:tc>
        <w:tc>
          <w:tcPr>
            <w:tcW w:w="297" w:type="pct"/>
          </w:tcPr>
          <w:p w14:paraId="61ACFECF" w14:textId="77777777" w:rsidR="00367016" w:rsidRDefault="00367016" w:rsidP="00443ED2">
            <w:pPr>
              <w:ind w:right="240"/>
              <w:jc w:val="both"/>
              <w:rPr>
                <w:sz w:val="16"/>
                <w:szCs w:val="16"/>
              </w:rPr>
            </w:pPr>
          </w:p>
        </w:tc>
        <w:tc>
          <w:tcPr>
            <w:tcW w:w="403" w:type="pct"/>
          </w:tcPr>
          <w:p w14:paraId="44B833B9" w14:textId="77777777" w:rsidR="00367016" w:rsidRDefault="00367016" w:rsidP="00443ED2">
            <w:pPr>
              <w:ind w:right="240"/>
              <w:jc w:val="both"/>
              <w:rPr>
                <w:sz w:val="16"/>
                <w:szCs w:val="16"/>
              </w:rPr>
            </w:pPr>
          </w:p>
        </w:tc>
        <w:tc>
          <w:tcPr>
            <w:tcW w:w="390" w:type="pct"/>
            <w:shd w:val="clear" w:color="auto" w:fill="auto"/>
          </w:tcPr>
          <w:p w14:paraId="69A528F4" w14:textId="77777777" w:rsidR="00367016" w:rsidRDefault="00367016" w:rsidP="00443ED2">
            <w:pPr>
              <w:ind w:right="240"/>
              <w:jc w:val="both"/>
              <w:rPr>
                <w:sz w:val="16"/>
                <w:szCs w:val="16"/>
              </w:rPr>
            </w:pPr>
          </w:p>
        </w:tc>
        <w:tc>
          <w:tcPr>
            <w:tcW w:w="242" w:type="pct"/>
            <w:shd w:val="clear" w:color="auto" w:fill="auto"/>
          </w:tcPr>
          <w:p w14:paraId="0021164D" w14:textId="77777777" w:rsidR="00367016" w:rsidRDefault="00367016" w:rsidP="00443ED2">
            <w:pPr>
              <w:ind w:right="240"/>
              <w:jc w:val="both"/>
              <w:rPr>
                <w:sz w:val="16"/>
                <w:szCs w:val="16"/>
              </w:rPr>
            </w:pPr>
          </w:p>
        </w:tc>
        <w:tc>
          <w:tcPr>
            <w:tcW w:w="390" w:type="pct"/>
          </w:tcPr>
          <w:p w14:paraId="10612C8A" w14:textId="77777777" w:rsidR="00367016" w:rsidRDefault="00367016" w:rsidP="00443ED2">
            <w:pPr>
              <w:ind w:right="240"/>
              <w:jc w:val="both"/>
              <w:rPr>
                <w:sz w:val="16"/>
                <w:szCs w:val="16"/>
              </w:rPr>
            </w:pPr>
          </w:p>
        </w:tc>
        <w:tc>
          <w:tcPr>
            <w:tcW w:w="667" w:type="pct"/>
          </w:tcPr>
          <w:p w14:paraId="7AF6762F" w14:textId="77777777" w:rsidR="00367016" w:rsidRDefault="00367016" w:rsidP="00443ED2">
            <w:pPr>
              <w:ind w:right="240"/>
              <w:jc w:val="both"/>
              <w:rPr>
                <w:sz w:val="16"/>
                <w:szCs w:val="16"/>
              </w:rPr>
            </w:pPr>
          </w:p>
        </w:tc>
        <w:tc>
          <w:tcPr>
            <w:tcW w:w="365" w:type="pct"/>
          </w:tcPr>
          <w:p w14:paraId="5C20DF4A" w14:textId="77777777" w:rsidR="00367016" w:rsidRDefault="00367016" w:rsidP="00443ED2">
            <w:pPr>
              <w:ind w:right="240"/>
              <w:jc w:val="both"/>
              <w:rPr>
                <w:sz w:val="16"/>
                <w:szCs w:val="16"/>
              </w:rPr>
            </w:pPr>
          </w:p>
        </w:tc>
        <w:tc>
          <w:tcPr>
            <w:tcW w:w="366" w:type="pct"/>
          </w:tcPr>
          <w:p w14:paraId="742313CA" w14:textId="77777777" w:rsidR="00367016" w:rsidRDefault="00367016" w:rsidP="00443ED2">
            <w:pPr>
              <w:ind w:right="240"/>
              <w:jc w:val="both"/>
              <w:rPr>
                <w:sz w:val="16"/>
                <w:szCs w:val="16"/>
              </w:rPr>
            </w:pPr>
          </w:p>
        </w:tc>
        <w:tc>
          <w:tcPr>
            <w:tcW w:w="224" w:type="pct"/>
          </w:tcPr>
          <w:p w14:paraId="00BB1A88" w14:textId="77777777" w:rsidR="00367016" w:rsidRDefault="00367016" w:rsidP="00443ED2">
            <w:pPr>
              <w:ind w:right="240"/>
              <w:jc w:val="both"/>
              <w:rPr>
                <w:sz w:val="16"/>
                <w:szCs w:val="16"/>
              </w:rPr>
            </w:pPr>
          </w:p>
        </w:tc>
        <w:tc>
          <w:tcPr>
            <w:tcW w:w="234" w:type="pct"/>
          </w:tcPr>
          <w:p w14:paraId="24F5877C" w14:textId="77777777" w:rsidR="00367016" w:rsidRDefault="00367016" w:rsidP="00443ED2">
            <w:pPr>
              <w:ind w:right="240"/>
              <w:jc w:val="both"/>
              <w:rPr>
                <w:sz w:val="16"/>
                <w:szCs w:val="16"/>
              </w:rPr>
            </w:pPr>
          </w:p>
        </w:tc>
        <w:tc>
          <w:tcPr>
            <w:tcW w:w="290" w:type="pct"/>
          </w:tcPr>
          <w:p w14:paraId="7A5B5CBD" w14:textId="77777777" w:rsidR="00367016" w:rsidRDefault="00367016" w:rsidP="00443ED2">
            <w:pPr>
              <w:ind w:right="240"/>
              <w:jc w:val="both"/>
              <w:rPr>
                <w:sz w:val="16"/>
                <w:szCs w:val="16"/>
              </w:rPr>
            </w:pPr>
          </w:p>
        </w:tc>
        <w:tc>
          <w:tcPr>
            <w:tcW w:w="236" w:type="pct"/>
          </w:tcPr>
          <w:p w14:paraId="1E01A8F3" w14:textId="77777777" w:rsidR="00367016" w:rsidRDefault="00367016" w:rsidP="00443ED2">
            <w:pPr>
              <w:ind w:right="240"/>
              <w:jc w:val="both"/>
              <w:rPr>
                <w:sz w:val="16"/>
                <w:szCs w:val="16"/>
              </w:rPr>
            </w:pPr>
          </w:p>
        </w:tc>
      </w:tr>
      <w:tr w:rsidR="00367016" w14:paraId="6009DDD7" w14:textId="77777777" w:rsidTr="00443ED2">
        <w:trPr>
          <w:jc w:val="center"/>
        </w:trPr>
        <w:tc>
          <w:tcPr>
            <w:tcW w:w="157" w:type="pct"/>
          </w:tcPr>
          <w:p w14:paraId="678FE42E" w14:textId="77777777" w:rsidR="00367016" w:rsidRDefault="00367016" w:rsidP="00443ED2">
            <w:pPr>
              <w:ind w:right="12"/>
              <w:jc w:val="both"/>
              <w:rPr>
                <w:sz w:val="16"/>
                <w:szCs w:val="16"/>
              </w:rPr>
            </w:pPr>
          </w:p>
        </w:tc>
        <w:tc>
          <w:tcPr>
            <w:tcW w:w="396" w:type="pct"/>
            <w:vAlign w:val="bottom"/>
          </w:tcPr>
          <w:p w14:paraId="16319972" w14:textId="77777777" w:rsidR="00367016" w:rsidRDefault="00367016" w:rsidP="00443ED2">
            <w:pPr>
              <w:rPr>
                <w:sz w:val="16"/>
                <w:szCs w:val="16"/>
              </w:rPr>
            </w:pPr>
            <w:r>
              <w:rPr>
                <w:sz w:val="16"/>
                <w:szCs w:val="16"/>
              </w:rPr>
              <w:t xml:space="preserve">Ornamental fishes </w:t>
            </w:r>
          </w:p>
        </w:tc>
        <w:tc>
          <w:tcPr>
            <w:tcW w:w="342" w:type="pct"/>
          </w:tcPr>
          <w:p w14:paraId="07D87100" w14:textId="77777777" w:rsidR="00367016" w:rsidRDefault="00367016" w:rsidP="00443ED2">
            <w:pPr>
              <w:ind w:right="240"/>
              <w:jc w:val="both"/>
              <w:rPr>
                <w:sz w:val="16"/>
                <w:szCs w:val="16"/>
              </w:rPr>
            </w:pPr>
          </w:p>
        </w:tc>
        <w:tc>
          <w:tcPr>
            <w:tcW w:w="297" w:type="pct"/>
          </w:tcPr>
          <w:p w14:paraId="1573C486" w14:textId="77777777" w:rsidR="00367016" w:rsidRDefault="00367016" w:rsidP="00443ED2">
            <w:pPr>
              <w:ind w:right="240"/>
              <w:jc w:val="both"/>
              <w:rPr>
                <w:sz w:val="16"/>
                <w:szCs w:val="16"/>
              </w:rPr>
            </w:pPr>
          </w:p>
        </w:tc>
        <w:tc>
          <w:tcPr>
            <w:tcW w:w="403" w:type="pct"/>
          </w:tcPr>
          <w:p w14:paraId="15471303" w14:textId="77777777" w:rsidR="00367016" w:rsidRDefault="00367016" w:rsidP="00443ED2">
            <w:pPr>
              <w:ind w:right="240"/>
              <w:jc w:val="both"/>
              <w:rPr>
                <w:sz w:val="16"/>
                <w:szCs w:val="16"/>
              </w:rPr>
            </w:pPr>
          </w:p>
        </w:tc>
        <w:tc>
          <w:tcPr>
            <w:tcW w:w="390" w:type="pct"/>
            <w:shd w:val="clear" w:color="auto" w:fill="auto"/>
          </w:tcPr>
          <w:p w14:paraId="62B114C2" w14:textId="77777777" w:rsidR="00367016" w:rsidRDefault="00367016" w:rsidP="00443ED2">
            <w:pPr>
              <w:ind w:right="240"/>
              <w:jc w:val="both"/>
              <w:rPr>
                <w:sz w:val="16"/>
                <w:szCs w:val="16"/>
              </w:rPr>
            </w:pPr>
          </w:p>
        </w:tc>
        <w:tc>
          <w:tcPr>
            <w:tcW w:w="242" w:type="pct"/>
            <w:shd w:val="clear" w:color="auto" w:fill="auto"/>
          </w:tcPr>
          <w:p w14:paraId="3E7638EF" w14:textId="77777777" w:rsidR="00367016" w:rsidRDefault="00367016" w:rsidP="00443ED2">
            <w:pPr>
              <w:ind w:right="240"/>
              <w:jc w:val="both"/>
              <w:rPr>
                <w:sz w:val="16"/>
                <w:szCs w:val="16"/>
              </w:rPr>
            </w:pPr>
          </w:p>
        </w:tc>
        <w:tc>
          <w:tcPr>
            <w:tcW w:w="390" w:type="pct"/>
          </w:tcPr>
          <w:p w14:paraId="5872F639" w14:textId="77777777" w:rsidR="00367016" w:rsidRDefault="00367016" w:rsidP="00443ED2">
            <w:pPr>
              <w:ind w:right="240"/>
              <w:jc w:val="both"/>
              <w:rPr>
                <w:sz w:val="16"/>
                <w:szCs w:val="16"/>
              </w:rPr>
            </w:pPr>
          </w:p>
        </w:tc>
        <w:tc>
          <w:tcPr>
            <w:tcW w:w="667" w:type="pct"/>
          </w:tcPr>
          <w:p w14:paraId="4D5CDAE6" w14:textId="77777777" w:rsidR="00367016" w:rsidRDefault="00367016" w:rsidP="00443ED2">
            <w:pPr>
              <w:ind w:right="240"/>
              <w:jc w:val="both"/>
              <w:rPr>
                <w:sz w:val="16"/>
                <w:szCs w:val="16"/>
              </w:rPr>
            </w:pPr>
          </w:p>
        </w:tc>
        <w:tc>
          <w:tcPr>
            <w:tcW w:w="365" w:type="pct"/>
          </w:tcPr>
          <w:p w14:paraId="7E467C7F" w14:textId="77777777" w:rsidR="00367016" w:rsidRDefault="00367016" w:rsidP="00443ED2">
            <w:pPr>
              <w:ind w:right="240"/>
              <w:jc w:val="both"/>
              <w:rPr>
                <w:sz w:val="16"/>
                <w:szCs w:val="16"/>
              </w:rPr>
            </w:pPr>
          </w:p>
        </w:tc>
        <w:tc>
          <w:tcPr>
            <w:tcW w:w="366" w:type="pct"/>
          </w:tcPr>
          <w:p w14:paraId="71231742" w14:textId="77777777" w:rsidR="00367016" w:rsidRDefault="00367016" w:rsidP="00443ED2">
            <w:pPr>
              <w:ind w:right="240"/>
              <w:jc w:val="both"/>
              <w:rPr>
                <w:sz w:val="16"/>
                <w:szCs w:val="16"/>
              </w:rPr>
            </w:pPr>
          </w:p>
        </w:tc>
        <w:tc>
          <w:tcPr>
            <w:tcW w:w="224" w:type="pct"/>
          </w:tcPr>
          <w:p w14:paraId="6A403A62" w14:textId="77777777" w:rsidR="00367016" w:rsidRDefault="00367016" w:rsidP="00443ED2">
            <w:pPr>
              <w:ind w:right="240"/>
              <w:jc w:val="both"/>
              <w:rPr>
                <w:sz w:val="16"/>
                <w:szCs w:val="16"/>
              </w:rPr>
            </w:pPr>
          </w:p>
        </w:tc>
        <w:tc>
          <w:tcPr>
            <w:tcW w:w="234" w:type="pct"/>
          </w:tcPr>
          <w:p w14:paraId="3D0CA1BC" w14:textId="77777777" w:rsidR="00367016" w:rsidRDefault="00367016" w:rsidP="00443ED2">
            <w:pPr>
              <w:ind w:right="240"/>
              <w:jc w:val="both"/>
              <w:rPr>
                <w:sz w:val="16"/>
                <w:szCs w:val="16"/>
              </w:rPr>
            </w:pPr>
          </w:p>
        </w:tc>
        <w:tc>
          <w:tcPr>
            <w:tcW w:w="290" w:type="pct"/>
          </w:tcPr>
          <w:p w14:paraId="28A584DC" w14:textId="77777777" w:rsidR="00367016" w:rsidRDefault="00367016" w:rsidP="00443ED2">
            <w:pPr>
              <w:ind w:right="240"/>
              <w:jc w:val="both"/>
              <w:rPr>
                <w:sz w:val="16"/>
                <w:szCs w:val="16"/>
              </w:rPr>
            </w:pPr>
          </w:p>
        </w:tc>
        <w:tc>
          <w:tcPr>
            <w:tcW w:w="236" w:type="pct"/>
          </w:tcPr>
          <w:p w14:paraId="70E6C469" w14:textId="77777777" w:rsidR="00367016" w:rsidRDefault="00367016" w:rsidP="00443ED2">
            <w:pPr>
              <w:ind w:right="240"/>
              <w:jc w:val="both"/>
              <w:rPr>
                <w:sz w:val="16"/>
                <w:szCs w:val="16"/>
              </w:rPr>
            </w:pPr>
          </w:p>
        </w:tc>
      </w:tr>
      <w:tr w:rsidR="00367016" w14:paraId="4514A02A" w14:textId="77777777" w:rsidTr="00443ED2">
        <w:trPr>
          <w:jc w:val="center"/>
        </w:trPr>
        <w:tc>
          <w:tcPr>
            <w:tcW w:w="157" w:type="pct"/>
          </w:tcPr>
          <w:p w14:paraId="759057F2" w14:textId="77777777" w:rsidR="00367016" w:rsidRDefault="00367016" w:rsidP="00443ED2">
            <w:pPr>
              <w:ind w:right="12"/>
              <w:jc w:val="both"/>
              <w:rPr>
                <w:sz w:val="16"/>
                <w:szCs w:val="16"/>
              </w:rPr>
            </w:pPr>
          </w:p>
        </w:tc>
        <w:tc>
          <w:tcPr>
            <w:tcW w:w="396" w:type="pct"/>
            <w:vAlign w:val="bottom"/>
          </w:tcPr>
          <w:p w14:paraId="3D8ACCC2" w14:textId="77777777" w:rsidR="00367016" w:rsidRDefault="00367016" w:rsidP="00443ED2">
            <w:pPr>
              <w:rPr>
                <w:sz w:val="16"/>
                <w:szCs w:val="16"/>
              </w:rPr>
            </w:pPr>
          </w:p>
        </w:tc>
        <w:tc>
          <w:tcPr>
            <w:tcW w:w="342" w:type="pct"/>
          </w:tcPr>
          <w:p w14:paraId="10DE1368" w14:textId="77777777" w:rsidR="00367016" w:rsidRDefault="00367016" w:rsidP="00443ED2">
            <w:pPr>
              <w:ind w:right="240"/>
              <w:jc w:val="both"/>
              <w:rPr>
                <w:sz w:val="16"/>
                <w:szCs w:val="16"/>
              </w:rPr>
            </w:pPr>
          </w:p>
        </w:tc>
        <w:tc>
          <w:tcPr>
            <w:tcW w:w="297" w:type="pct"/>
          </w:tcPr>
          <w:p w14:paraId="329B49F5" w14:textId="77777777" w:rsidR="00367016" w:rsidRDefault="00367016" w:rsidP="00443ED2">
            <w:pPr>
              <w:ind w:right="240"/>
              <w:jc w:val="both"/>
              <w:rPr>
                <w:sz w:val="16"/>
                <w:szCs w:val="16"/>
              </w:rPr>
            </w:pPr>
          </w:p>
        </w:tc>
        <w:tc>
          <w:tcPr>
            <w:tcW w:w="403" w:type="pct"/>
          </w:tcPr>
          <w:p w14:paraId="0A71194B" w14:textId="77777777" w:rsidR="00367016" w:rsidRDefault="00367016" w:rsidP="00443ED2">
            <w:pPr>
              <w:ind w:right="240"/>
              <w:jc w:val="both"/>
              <w:rPr>
                <w:sz w:val="16"/>
                <w:szCs w:val="16"/>
              </w:rPr>
            </w:pPr>
          </w:p>
        </w:tc>
        <w:tc>
          <w:tcPr>
            <w:tcW w:w="390" w:type="pct"/>
            <w:shd w:val="clear" w:color="auto" w:fill="auto"/>
          </w:tcPr>
          <w:p w14:paraId="2FE40B31" w14:textId="77777777" w:rsidR="00367016" w:rsidRDefault="00367016" w:rsidP="00443ED2">
            <w:pPr>
              <w:ind w:right="240"/>
              <w:jc w:val="both"/>
              <w:rPr>
                <w:sz w:val="16"/>
                <w:szCs w:val="16"/>
              </w:rPr>
            </w:pPr>
          </w:p>
        </w:tc>
        <w:tc>
          <w:tcPr>
            <w:tcW w:w="242" w:type="pct"/>
            <w:shd w:val="clear" w:color="auto" w:fill="auto"/>
          </w:tcPr>
          <w:p w14:paraId="5A8E3270" w14:textId="77777777" w:rsidR="00367016" w:rsidRDefault="00367016" w:rsidP="00443ED2">
            <w:pPr>
              <w:ind w:right="240"/>
              <w:jc w:val="both"/>
              <w:rPr>
                <w:sz w:val="16"/>
                <w:szCs w:val="16"/>
              </w:rPr>
            </w:pPr>
          </w:p>
        </w:tc>
        <w:tc>
          <w:tcPr>
            <w:tcW w:w="390" w:type="pct"/>
          </w:tcPr>
          <w:p w14:paraId="1C31D226" w14:textId="77777777" w:rsidR="00367016" w:rsidRDefault="00367016" w:rsidP="00443ED2">
            <w:pPr>
              <w:ind w:right="240"/>
              <w:jc w:val="both"/>
              <w:rPr>
                <w:sz w:val="16"/>
                <w:szCs w:val="16"/>
              </w:rPr>
            </w:pPr>
          </w:p>
        </w:tc>
        <w:tc>
          <w:tcPr>
            <w:tcW w:w="667" w:type="pct"/>
          </w:tcPr>
          <w:p w14:paraId="3E57BF04" w14:textId="77777777" w:rsidR="00367016" w:rsidRDefault="00367016" w:rsidP="00443ED2">
            <w:pPr>
              <w:ind w:right="240"/>
              <w:jc w:val="both"/>
              <w:rPr>
                <w:sz w:val="16"/>
                <w:szCs w:val="16"/>
              </w:rPr>
            </w:pPr>
          </w:p>
        </w:tc>
        <w:tc>
          <w:tcPr>
            <w:tcW w:w="365" w:type="pct"/>
          </w:tcPr>
          <w:p w14:paraId="4747D3AB" w14:textId="77777777" w:rsidR="00367016" w:rsidRDefault="00367016" w:rsidP="00443ED2">
            <w:pPr>
              <w:ind w:right="240"/>
              <w:jc w:val="both"/>
              <w:rPr>
                <w:sz w:val="16"/>
                <w:szCs w:val="16"/>
              </w:rPr>
            </w:pPr>
          </w:p>
        </w:tc>
        <w:tc>
          <w:tcPr>
            <w:tcW w:w="366" w:type="pct"/>
          </w:tcPr>
          <w:p w14:paraId="29903172" w14:textId="77777777" w:rsidR="00367016" w:rsidRDefault="00367016" w:rsidP="00443ED2">
            <w:pPr>
              <w:ind w:right="240"/>
              <w:jc w:val="both"/>
              <w:rPr>
                <w:sz w:val="16"/>
                <w:szCs w:val="16"/>
              </w:rPr>
            </w:pPr>
          </w:p>
        </w:tc>
        <w:tc>
          <w:tcPr>
            <w:tcW w:w="224" w:type="pct"/>
          </w:tcPr>
          <w:p w14:paraId="1BC5B297" w14:textId="77777777" w:rsidR="00367016" w:rsidRDefault="00367016" w:rsidP="00443ED2">
            <w:pPr>
              <w:ind w:right="240"/>
              <w:jc w:val="both"/>
              <w:rPr>
                <w:sz w:val="16"/>
                <w:szCs w:val="16"/>
              </w:rPr>
            </w:pPr>
          </w:p>
        </w:tc>
        <w:tc>
          <w:tcPr>
            <w:tcW w:w="234" w:type="pct"/>
          </w:tcPr>
          <w:p w14:paraId="0A610BF9" w14:textId="77777777" w:rsidR="00367016" w:rsidRDefault="00367016" w:rsidP="00443ED2">
            <w:pPr>
              <w:ind w:right="240"/>
              <w:jc w:val="both"/>
              <w:rPr>
                <w:sz w:val="16"/>
                <w:szCs w:val="16"/>
              </w:rPr>
            </w:pPr>
          </w:p>
        </w:tc>
        <w:tc>
          <w:tcPr>
            <w:tcW w:w="290" w:type="pct"/>
          </w:tcPr>
          <w:p w14:paraId="4814FD03" w14:textId="77777777" w:rsidR="00367016" w:rsidRDefault="00367016" w:rsidP="00443ED2">
            <w:pPr>
              <w:ind w:right="240"/>
              <w:jc w:val="both"/>
              <w:rPr>
                <w:sz w:val="16"/>
                <w:szCs w:val="16"/>
              </w:rPr>
            </w:pPr>
          </w:p>
        </w:tc>
        <w:tc>
          <w:tcPr>
            <w:tcW w:w="236" w:type="pct"/>
          </w:tcPr>
          <w:p w14:paraId="683B46B6" w14:textId="77777777" w:rsidR="00367016" w:rsidRDefault="00367016" w:rsidP="00443ED2">
            <w:pPr>
              <w:ind w:right="240"/>
              <w:jc w:val="both"/>
              <w:rPr>
                <w:sz w:val="16"/>
                <w:szCs w:val="16"/>
              </w:rPr>
            </w:pPr>
          </w:p>
        </w:tc>
      </w:tr>
      <w:tr w:rsidR="00367016" w14:paraId="177E53EF" w14:textId="77777777" w:rsidTr="00443ED2">
        <w:trPr>
          <w:jc w:val="center"/>
        </w:trPr>
        <w:tc>
          <w:tcPr>
            <w:tcW w:w="157" w:type="pct"/>
          </w:tcPr>
          <w:p w14:paraId="43514240" w14:textId="77777777" w:rsidR="00367016" w:rsidRDefault="00367016" w:rsidP="00443ED2">
            <w:pPr>
              <w:ind w:right="12"/>
              <w:jc w:val="both"/>
              <w:rPr>
                <w:sz w:val="16"/>
                <w:szCs w:val="16"/>
              </w:rPr>
            </w:pPr>
          </w:p>
        </w:tc>
        <w:tc>
          <w:tcPr>
            <w:tcW w:w="396" w:type="pct"/>
            <w:vAlign w:val="bottom"/>
          </w:tcPr>
          <w:p w14:paraId="1F6766AC" w14:textId="77777777" w:rsidR="00367016" w:rsidRDefault="00367016" w:rsidP="00443ED2">
            <w:pPr>
              <w:rPr>
                <w:sz w:val="16"/>
                <w:szCs w:val="16"/>
              </w:rPr>
            </w:pPr>
            <w:r>
              <w:rPr>
                <w:sz w:val="16"/>
                <w:szCs w:val="16"/>
              </w:rPr>
              <w:t xml:space="preserve">Oyster mushroom </w:t>
            </w:r>
          </w:p>
        </w:tc>
        <w:tc>
          <w:tcPr>
            <w:tcW w:w="342" w:type="pct"/>
          </w:tcPr>
          <w:p w14:paraId="5CDA8AA8" w14:textId="77777777" w:rsidR="00367016" w:rsidRDefault="00367016" w:rsidP="00443ED2">
            <w:pPr>
              <w:ind w:right="240"/>
              <w:jc w:val="both"/>
              <w:rPr>
                <w:sz w:val="16"/>
                <w:szCs w:val="16"/>
              </w:rPr>
            </w:pPr>
          </w:p>
        </w:tc>
        <w:tc>
          <w:tcPr>
            <w:tcW w:w="297" w:type="pct"/>
          </w:tcPr>
          <w:p w14:paraId="47063562" w14:textId="77777777" w:rsidR="00367016" w:rsidRDefault="00367016" w:rsidP="00443ED2">
            <w:pPr>
              <w:ind w:right="240"/>
              <w:jc w:val="both"/>
              <w:rPr>
                <w:sz w:val="16"/>
                <w:szCs w:val="16"/>
              </w:rPr>
            </w:pPr>
          </w:p>
        </w:tc>
        <w:tc>
          <w:tcPr>
            <w:tcW w:w="403" w:type="pct"/>
          </w:tcPr>
          <w:p w14:paraId="543ACF16" w14:textId="77777777" w:rsidR="00367016" w:rsidRDefault="00367016" w:rsidP="00443ED2">
            <w:pPr>
              <w:ind w:right="240"/>
              <w:jc w:val="both"/>
              <w:rPr>
                <w:sz w:val="16"/>
                <w:szCs w:val="16"/>
              </w:rPr>
            </w:pPr>
          </w:p>
        </w:tc>
        <w:tc>
          <w:tcPr>
            <w:tcW w:w="390" w:type="pct"/>
            <w:shd w:val="clear" w:color="auto" w:fill="auto"/>
          </w:tcPr>
          <w:p w14:paraId="6F275AB4" w14:textId="77777777" w:rsidR="00367016" w:rsidRDefault="00367016" w:rsidP="00443ED2">
            <w:pPr>
              <w:ind w:right="240"/>
              <w:jc w:val="both"/>
              <w:rPr>
                <w:sz w:val="16"/>
                <w:szCs w:val="16"/>
              </w:rPr>
            </w:pPr>
          </w:p>
        </w:tc>
        <w:tc>
          <w:tcPr>
            <w:tcW w:w="242" w:type="pct"/>
            <w:shd w:val="clear" w:color="auto" w:fill="auto"/>
          </w:tcPr>
          <w:p w14:paraId="53CF91D1" w14:textId="77777777" w:rsidR="00367016" w:rsidRDefault="00367016" w:rsidP="00443ED2">
            <w:pPr>
              <w:ind w:right="240"/>
              <w:jc w:val="both"/>
              <w:rPr>
                <w:sz w:val="16"/>
                <w:szCs w:val="16"/>
              </w:rPr>
            </w:pPr>
          </w:p>
        </w:tc>
        <w:tc>
          <w:tcPr>
            <w:tcW w:w="390" w:type="pct"/>
          </w:tcPr>
          <w:p w14:paraId="5D19E474" w14:textId="77777777" w:rsidR="00367016" w:rsidRDefault="00367016" w:rsidP="00443ED2">
            <w:pPr>
              <w:ind w:right="240"/>
              <w:jc w:val="both"/>
              <w:rPr>
                <w:sz w:val="16"/>
                <w:szCs w:val="16"/>
              </w:rPr>
            </w:pPr>
          </w:p>
        </w:tc>
        <w:tc>
          <w:tcPr>
            <w:tcW w:w="667" w:type="pct"/>
          </w:tcPr>
          <w:p w14:paraId="455E14B3" w14:textId="77777777" w:rsidR="00367016" w:rsidRDefault="00367016" w:rsidP="00443ED2">
            <w:pPr>
              <w:ind w:right="240"/>
              <w:jc w:val="both"/>
              <w:rPr>
                <w:sz w:val="16"/>
                <w:szCs w:val="16"/>
              </w:rPr>
            </w:pPr>
          </w:p>
        </w:tc>
        <w:tc>
          <w:tcPr>
            <w:tcW w:w="365" w:type="pct"/>
          </w:tcPr>
          <w:p w14:paraId="454CF9B5" w14:textId="77777777" w:rsidR="00367016" w:rsidRDefault="00367016" w:rsidP="00443ED2">
            <w:pPr>
              <w:ind w:right="240"/>
              <w:jc w:val="both"/>
              <w:rPr>
                <w:sz w:val="16"/>
                <w:szCs w:val="16"/>
              </w:rPr>
            </w:pPr>
          </w:p>
        </w:tc>
        <w:tc>
          <w:tcPr>
            <w:tcW w:w="366" w:type="pct"/>
          </w:tcPr>
          <w:p w14:paraId="35147710" w14:textId="77777777" w:rsidR="00367016" w:rsidRDefault="00367016" w:rsidP="00443ED2">
            <w:pPr>
              <w:ind w:right="240"/>
              <w:jc w:val="both"/>
              <w:rPr>
                <w:sz w:val="16"/>
                <w:szCs w:val="16"/>
              </w:rPr>
            </w:pPr>
          </w:p>
        </w:tc>
        <w:tc>
          <w:tcPr>
            <w:tcW w:w="224" w:type="pct"/>
          </w:tcPr>
          <w:p w14:paraId="6D286046" w14:textId="77777777" w:rsidR="00367016" w:rsidRDefault="00367016" w:rsidP="00443ED2">
            <w:pPr>
              <w:ind w:right="240"/>
              <w:jc w:val="both"/>
              <w:rPr>
                <w:sz w:val="16"/>
                <w:szCs w:val="16"/>
              </w:rPr>
            </w:pPr>
          </w:p>
        </w:tc>
        <w:tc>
          <w:tcPr>
            <w:tcW w:w="234" w:type="pct"/>
          </w:tcPr>
          <w:p w14:paraId="410257DD" w14:textId="77777777" w:rsidR="00367016" w:rsidRDefault="00367016" w:rsidP="00443ED2">
            <w:pPr>
              <w:ind w:right="240"/>
              <w:jc w:val="both"/>
              <w:rPr>
                <w:sz w:val="16"/>
                <w:szCs w:val="16"/>
              </w:rPr>
            </w:pPr>
          </w:p>
        </w:tc>
        <w:tc>
          <w:tcPr>
            <w:tcW w:w="290" w:type="pct"/>
          </w:tcPr>
          <w:p w14:paraId="11F18BA2" w14:textId="77777777" w:rsidR="00367016" w:rsidRDefault="00367016" w:rsidP="00443ED2">
            <w:pPr>
              <w:ind w:right="240"/>
              <w:jc w:val="both"/>
              <w:rPr>
                <w:sz w:val="16"/>
                <w:szCs w:val="16"/>
              </w:rPr>
            </w:pPr>
          </w:p>
        </w:tc>
        <w:tc>
          <w:tcPr>
            <w:tcW w:w="236" w:type="pct"/>
          </w:tcPr>
          <w:p w14:paraId="7A86913A" w14:textId="77777777" w:rsidR="00367016" w:rsidRDefault="00367016" w:rsidP="00443ED2">
            <w:pPr>
              <w:ind w:right="240"/>
              <w:jc w:val="both"/>
              <w:rPr>
                <w:sz w:val="16"/>
                <w:szCs w:val="16"/>
              </w:rPr>
            </w:pPr>
          </w:p>
        </w:tc>
      </w:tr>
      <w:tr w:rsidR="00367016" w14:paraId="3643D36D" w14:textId="77777777" w:rsidTr="00443ED2">
        <w:trPr>
          <w:jc w:val="center"/>
        </w:trPr>
        <w:tc>
          <w:tcPr>
            <w:tcW w:w="157" w:type="pct"/>
          </w:tcPr>
          <w:p w14:paraId="6466C706" w14:textId="77777777" w:rsidR="00367016" w:rsidRDefault="00367016" w:rsidP="00443ED2">
            <w:pPr>
              <w:ind w:right="12"/>
              <w:jc w:val="both"/>
              <w:rPr>
                <w:sz w:val="16"/>
                <w:szCs w:val="16"/>
              </w:rPr>
            </w:pPr>
          </w:p>
        </w:tc>
        <w:tc>
          <w:tcPr>
            <w:tcW w:w="396" w:type="pct"/>
            <w:vAlign w:val="bottom"/>
          </w:tcPr>
          <w:p w14:paraId="55EE0ACB" w14:textId="77777777" w:rsidR="00367016" w:rsidRDefault="00367016" w:rsidP="00443ED2">
            <w:pPr>
              <w:rPr>
                <w:sz w:val="16"/>
                <w:szCs w:val="16"/>
              </w:rPr>
            </w:pPr>
          </w:p>
        </w:tc>
        <w:tc>
          <w:tcPr>
            <w:tcW w:w="342" w:type="pct"/>
          </w:tcPr>
          <w:p w14:paraId="2820F0E1" w14:textId="77777777" w:rsidR="00367016" w:rsidRDefault="00367016" w:rsidP="00443ED2">
            <w:pPr>
              <w:ind w:right="240"/>
              <w:jc w:val="both"/>
              <w:rPr>
                <w:sz w:val="16"/>
                <w:szCs w:val="16"/>
              </w:rPr>
            </w:pPr>
          </w:p>
        </w:tc>
        <w:tc>
          <w:tcPr>
            <w:tcW w:w="297" w:type="pct"/>
          </w:tcPr>
          <w:p w14:paraId="12C5A721" w14:textId="77777777" w:rsidR="00367016" w:rsidRDefault="00367016" w:rsidP="00443ED2">
            <w:pPr>
              <w:ind w:right="240"/>
              <w:jc w:val="both"/>
              <w:rPr>
                <w:sz w:val="16"/>
                <w:szCs w:val="16"/>
              </w:rPr>
            </w:pPr>
          </w:p>
        </w:tc>
        <w:tc>
          <w:tcPr>
            <w:tcW w:w="403" w:type="pct"/>
          </w:tcPr>
          <w:p w14:paraId="43A96A17" w14:textId="77777777" w:rsidR="00367016" w:rsidRDefault="00367016" w:rsidP="00443ED2">
            <w:pPr>
              <w:ind w:right="240"/>
              <w:jc w:val="both"/>
              <w:rPr>
                <w:sz w:val="16"/>
                <w:szCs w:val="16"/>
              </w:rPr>
            </w:pPr>
          </w:p>
        </w:tc>
        <w:tc>
          <w:tcPr>
            <w:tcW w:w="390" w:type="pct"/>
            <w:shd w:val="clear" w:color="auto" w:fill="auto"/>
          </w:tcPr>
          <w:p w14:paraId="5557CAAC" w14:textId="77777777" w:rsidR="00367016" w:rsidRDefault="00367016" w:rsidP="00443ED2">
            <w:pPr>
              <w:ind w:right="240"/>
              <w:jc w:val="both"/>
              <w:rPr>
                <w:sz w:val="16"/>
                <w:szCs w:val="16"/>
              </w:rPr>
            </w:pPr>
          </w:p>
        </w:tc>
        <w:tc>
          <w:tcPr>
            <w:tcW w:w="242" w:type="pct"/>
            <w:shd w:val="clear" w:color="auto" w:fill="auto"/>
          </w:tcPr>
          <w:p w14:paraId="24070BEB" w14:textId="77777777" w:rsidR="00367016" w:rsidRDefault="00367016" w:rsidP="00443ED2">
            <w:pPr>
              <w:ind w:right="240"/>
              <w:jc w:val="both"/>
              <w:rPr>
                <w:sz w:val="16"/>
                <w:szCs w:val="16"/>
              </w:rPr>
            </w:pPr>
          </w:p>
        </w:tc>
        <w:tc>
          <w:tcPr>
            <w:tcW w:w="390" w:type="pct"/>
          </w:tcPr>
          <w:p w14:paraId="3D60EB45" w14:textId="77777777" w:rsidR="00367016" w:rsidRDefault="00367016" w:rsidP="00443ED2">
            <w:pPr>
              <w:ind w:right="240"/>
              <w:jc w:val="both"/>
              <w:rPr>
                <w:sz w:val="16"/>
                <w:szCs w:val="16"/>
              </w:rPr>
            </w:pPr>
          </w:p>
        </w:tc>
        <w:tc>
          <w:tcPr>
            <w:tcW w:w="667" w:type="pct"/>
          </w:tcPr>
          <w:p w14:paraId="4A2E990C" w14:textId="77777777" w:rsidR="00367016" w:rsidRDefault="00367016" w:rsidP="00443ED2">
            <w:pPr>
              <w:ind w:right="240"/>
              <w:jc w:val="both"/>
              <w:rPr>
                <w:sz w:val="16"/>
                <w:szCs w:val="16"/>
              </w:rPr>
            </w:pPr>
          </w:p>
        </w:tc>
        <w:tc>
          <w:tcPr>
            <w:tcW w:w="365" w:type="pct"/>
          </w:tcPr>
          <w:p w14:paraId="78B2392C" w14:textId="77777777" w:rsidR="00367016" w:rsidRDefault="00367016" w:rsidP="00443ED2">
            <w:pPr>
              <w:ind w:right="240"/>
              <w:jc w:val="both"/>
              <w:rPr>
                <w:sz w:val="16"/>
                <w:szCs w:val="16"/>
              </w:rPr>
            </w:pPr>
          </w:p>
        </w:tc>
        <w:tc>
          <w:tcPr>
            <w:tcW w:w="366" w:type="pct"/>
          </w:tcPr>
          <w:p w14:paraId="684848B0" w14:textId="77777777" w:rsidR="00367016" w:rsidRDefault="00367016" w:rsidP="00443ED2">
            <w:pPr>
              <w:ind w:right="240"/>
              <w:jc w:val="both"/>
              <w:rPr>
                <w:sz w:val="16"/>
                <w:szCs w:val="16"/>
              </w:rPr>
            </w:pPr>
          </w:p>
        </w:tc>
        <w:tc>
          <w:tcPr>
            <w:tcW w:w="224" w:type="pct"/>
          </w:tcPr>
          <w:p w14:paraId="381983F2" w14:textId="77777777" w:rsidR="00367016" w:rsidRDefault="00367016" w:rsidP="00443ED2">
            <w:pPr>
              <w:ind w:right="240"/>
              <w:jc w:val="both"/>
              <w:rPr>
                <w:sz w:val="16"/>
                <w:szCs w:val="16"/>
              </w:rPr>
            </w:pPr>
          </w:p>
        </w:tc>
        <w:tc>
          <w:tcPr>
            <w:tcW w:w="234" w:type="pct"/>
          </w:tcPr>
          <w:p w14:paraId="45E7A5FE" w14:textId="77777777" w:rsidR="00367016" w:rsidRDefault="00367016" w:rsidP="00443ED2">
            <w:pPr>
              <w:ind w:right="240"/>
              <w:jc w:val="both"/>
              <w:rPr>
                <w:sz w:val="16"/>
                <w:szCs w:val="16"/>
              </w:rPr>
            </w:pPr>
          </w:p>
        </w:tc>
        <w:tc>
          <w:tcPr>
            <w:tcW w:w="290" w:type="pct"/>
          </w:tcPr>
          <w:p w14:paraId="62D7DB43" w14:textId="77777777" w:rsidR="00367016" w:rsidRDefault="00367016" w:rsidP="00443ED2">
            <w:pPr>
              <w:ind w:right="240"/>
              <w:jc w:val="both"/>
              <w:rPr>
                <w:sz w:val="16"/>
                <w:szCs w:val="16"/>
              </w:rPr>
            </w:pPr>
          </w:p>
        </w:tc>
        <w:tc>
          <w:tcPr>
            <w:tcW w:w="236" w:type="pct"/>
          </w:tcPr>
          <w:p w14:paraId="0E0378F4" w14:textId="77777777" w:rsidR="00367016" w:rsidRDefault="00367016" w:rsidP="00443ED2">
            <w:pPr>
              <w:ind w:right="240"/>
              <w:jc w:val="both"/>
              <w:rPr>
                <w:sz w:val="16"/>
                <w:szCs w:val="16"/>
              </w:rPr>
            </w:pPr>
          </w:p>
        </w:tc>
      </w:tr>
      <w:tr w:rsidR="00367016" w14:paraId="25499124" w14:textId="77777777" w:rsidTr="00443ED2">
        <w:trPr>
          <w:jc w:val="center"/>
        </w:trPr>
        <w:tc>
          <w:tcPr>
            <w:tcW w:w="157" w:type="pct"/>
          </w:tcPr>
          <w:p w14:paraId="6312CB92" w14:textId="77777777" w:rsidR="00367016" w:rsidRDefault="00367016" w:rsidP="00443ED2">
            <w:pPr>
              <w:ind w:right="12"/>
              <w:jc w:val="both"/>
              <w:rPr>
                <w:sz w:val="16"/>
                <w:szCs w:val="16"/>
              </w:rPr>
            </w:pPr>
          </w:p>
        </w:tc>
        <w:tc>
          <w:tcPr>
            <w:tcW w:w="396" w:type="pct"/>
            <w:vAlign w:val="bottom"/>
          </w:tcPr>
          <w:p w14:paraId="63188B1C" w14:textId="77777777" w:rsidR="00367016" w:rsidRDefault="00367016" w:rsidP="00443ED2">
            <w:pPr>
              <w:rPr>
                <w:sz w:val="16"/>
                <w:szCs w:val="16"/>
              </w:rPr>
            </w:pPr>
            <w:r>
              <w:rPr>
                <w:sz w:val="16"/>
                <w:szCs w:val="16"/>
              </w:rPr>
              <w:t xml:space="preserve">Button mushroom </w:t>
            </w:r>
          </w:p>
        </w:tc>
        <w:tc>
          <w:tcPr>
            <w:tcW w:w="342" w:type="pct"/>
          </w:tcPr>
          <w:p w14:paraId="3F9DA0AA" w14:textId="77777777" w:rsidR="00367016" w:rsidRDefault="00367016" w:rsidP="00443ED2">
            <w:pPr>
              <w:ind w:right="240"/>
              <w:jc w:val="both"/>
              <w:rPr>
                <w:sz w:val="16"/>
                <w:szCs w:val="16"/>
              </w:rPr>
            </w:pPr>
          </w:p>
        </w:tc>
        <w:tc>
          <w:tcPr>
            <w:tcW w:w="297" w:type="pct"/>
          </w:tcPr>
          <w:p w14:paraId="1D297E64" w14:textId="77777777" w:rsidR="00367016" w:rsidRDefault="00367016" w:rsidP="00443ED2">
            <w:pPr>
              <w:ind w:right="240"/>
              <w:jc w:val="both"/>
              <w:rPr>
                <w:sz w:val="16"/>
                <w:szCs w:val="16"/>
              </w:rPr>
            </w:pPr>
          </w:p>
        </w:tc>
        <w:tc>
          <w:tcPr>
            <w:tcW w:w="403" w:type="pct"/>
          </w:tcPr>
          <w:p w14:paraId="5BE273A1" w14:textId="77777777" w:rsidR="00367016" w:rsidRDefault="00367016" w:rsidP="00443ED2">
            <w:pPr>
              <w:ind w:right="240"/>
              <w:jc w:val="both"/>
              <w:rPr>
                <w:sz w:val="16"/>
                <w:szCs w:val="16"/>
              </w:rPr>
            </w:pPr>
          </w:p>
        </w:tc>
        <w:tc>
          <w:tcPr>
            <w:tcW w:w="390" w:type="pct"/>
            <w:shd w:val="clear" w:color="auto" w:fill="auto"/>
          </w:tcPr>
          <w:p w14:paraId="197AD543" w14:textId="77777777" w:rsidR="00367016" w:rsidRDefault="00367016" w:rsidP="00443ED2">
            <w:pPr>
              <w:ind w:right="240"/>
              <w:jc w:val="both"/>
              <w:rPr>
                <w:sz w:val="16"/>
                <w:szCs w:val="16"/>
              </w:rPr>
            </w:pPr>
          </w:p>
        </w:tc>
        <w:tc>
          <w:tcPr>
            <w:tcW w:w="242" w:type="pct"/>
            <w:shd w:val="clear" w:color="auto" w:fill="auto"/>
          </w:tcPr>
          <w:p w14:paraId="185422CA" w14:textId="77777777" w:rsidR="00367016" w:rsidRDefault="00367016" w:rsidP="00443ED2">
            <w:pPr>
              <w:ind w:right="240"/>
              <w:jc w:val="both"/>
              <w:rPr>
                <w:sz w:val="16"/>
                <w:szCs w:val="16"/>
              </w:rPr>
            </w:pPr>
          </w:p>
        </w:tc>
        <w:tc>
          <w:tcPr>
            <w:tcW w:w="390" w:type="pct"/>
          </w:tcPr>
          <w:p w14:paraId="6EC762BE" w14:textId="77777777" w:rsidR="00367016" w:rsidRDefault="00367016" w:rsidP="00443ED2">
            <w:pPr>
              <w:ind w:right="240"/>
              <w:jc w:val="both"/>
              <w:rPr>
                <w:sz w:val="16"/>
                <w:szCs w:val="16"/>
              </w:rPr>
            </w:pPr>
          </w:p>
        </w:tc>
        <w:tc>
          <w:tcPr>
            <w:tcW w:w="667" w:type="pct"/>
          </w:tcPr>
          <w:p w14:paraId="7223F82D" w14:textId="77777777" w:rsidR="00367016" w:rsidRDefault="00367016" w:rsidP="00443ED2">
            <w:pPr>
              <w:ind w:right="240"/>
              <w:jc w:val="both"/>
              <w:rPr>
                <w:sz w:val="16"/>
                <w:szCs w:val="16"/>
              </w:rPr>
            </w:pPr>
          </w:p>
        </w:tc>
        <w:tc>
          <w:tcPr>
            <w:tcW w:w="365" w:type="pct"/>
          </w:tcPr>
          <w:p w14:paraId="68F4B894" w14:textId="77777777" w:rsidR="00367016" w:rsidRDefault="00367016" w:rsidP="00443ED2">
            <w:pPr>
              <w:ind w:right="240"/>
              <w:jc w:val="both"/>
              <w:rPr>
                <w:sz w:val="16"/>
                <w:szCs w:val="16"/>
              </w:rPr>
            </w:pPr>
          </w:p>
        </w:tc>
        <w:tc>
          <w:tcPr>
            <w:tcW w:w="366" w:type="pct"/>
          </w:tcPr>
          <w:p w14:paraId="0F59E4B4" w14:textId="77777777" w:rsidR="00367016" w:rsidRDefault="00367016" w:rsidP="00443ED2">
            <w:pPr>
              <w:ind w:right="240"/>
              <w:jc w:val="both"/>
              <w:rPr>
                <w:sz w:val="16"/>
                <w:szCs w:val="16"/>
              </w:rPr>
            </w:pPr>
          </w:p>
        </w:tc>
        <w:tc>
          <w:tcPr>
            <w:tcW w:w="224" w:type="pct"/>
          </w:tcPr>
          <w:p w14:paraId="06A78631" w14:textId="77777777" w:rsidR="00367016" w:rsidRDefault="00367016" w:rsidP="00443ED2">
            <w:pPr>
              <w:ind w:right="240"/>
              <w:jc w:val="both"/>
              <w:rPr>
                <w:sz w:val="16"/>
                <w:szCs w:val="16"/>
              </w:rPr>
            </w:pPr>
          </w:p>
        </w:tc>
        <w:tc>
          <w:tcPr>
            <w:tcW w:w="234" w:type="pct"/>
          </w:tcPr>
          <w:p w14:paraId="63D3AD23" w14:textId="77777777" w:rsidR="00367016" w:rsidRDefault="00367016" w:rsidP="00443ED2">
            <w:pPr>
              <w:ind w:right="240"/>
              <w:jc w:val="both"/>
              <w:rPr>
                <w:sz w:val="16"/>
                <w:szCs w:val="16"/>
              </w:rPr>
            </w:pPr>
          </w:p>
        </w:tc>
        <w:tc>
          <w:tcPr>
            <w:tcW w:w="290" w:type="pct"/>
          </w:tcPr>
          <w:p w14:paraId="4AA5FF6A" w14:textId="77777777" w:rsidR="00367016" w:rsidRDefault="00367016" w:rsidP="00443ED2">
            <w:pPr>
              <w:ind w:right="240"/>
              <w:jc w:val="both"/>
              <w:rPr>
                <w:sz w:val="16"/>
                <w:szCs w:val="16"/>
              </w:rPr>
            </w:pPr>
          </w:p>
        </w:tc>
        <w:tc>
          <w:tcPr>
            <w:tcW w:w="236" w:type="pct"/>
          </w:tcPr>
          <w:p w14:paraId="5D446E55" w14:textId="77777777" w:rsidR="00367016" w:rsidRDefault="00367016" w:rsidP="00443ED2">
            <w:pPr>
              <w:ind w:right="240"/>
              <w:jc w:val="both"/>
              <w:rPr>
                <w:sz w:val="16"/>
                <w:szCs w:val="16"/>
              </w:rPr>
            </w:pPr>
          </w:p>
        </w:tc>
      </w:tr>
      <w:tr w:rsidR="00367016" w14:paraId="42466AF0" w14:textId="77777777" w:rsidTr="00443ED2">
        <w:trPr>
          <w:jc w:val="center"/>
        </w:trPr>
        <w:tc>
          <w:tcPr>
            <w:tcW w:w="157" w:type="pct"/>
          </w:tcPr>
          <w:p w14:paraId="1251D8E3" w14:textId="77777777" w:rsidR="00367016" w:rsidRDefault="00367016" w:rsidP="00443ED2">
            <w:pPr>
              <w:ind w:right="12"/>
              <w:jc w:val="both"/>
              <w:rPr>
                <w:sz w:val="16"/>
                <w:szCs w:val="16"/>
              </w:rPr>
            </w:pPr>
          </w:p>
        </w:tc>
        <w:tc>
          <w:tcPr>
            <w:tcW w:w="396" w:type="pct"/>
            <w:vAlign w:val="bottom"/>
          </w:tcPr>
          <w:p w14:paraId="68FA48E4" w14:textId="77777777" w:rsidR="00367016" w:rsidRDefault="00367016" w:rsidP="00443ED2">
            <w:pPr>
              <w:rPr>
                <w:sz w:val="16"/>
                <w:szCs w:val="16"/>
              </w:rPr>
            </w:pPr>
          </w:p>
        </w:tc>
        <w:tc>
          <w:tcPr>
            <w:tcW w:w="342" w:type="pct"/>
          </w:tcPr>
          <w:p w14:paraId="64CB3728" w14:textId="77777777" w:rsidR="00367016" w:rsidRDefault="00367016" w:rsidP="00443ED2">
            <w:pPr>
              <w:ind w:right="240"/>
              <w:jc w:val="both"/>
              <w:rPr>
                <w:sz w:val="16"/>
                <w:szCs w:val="16"/>
              </w:rPr>
            </w:pPr>
          </w:p>
        </w:tc>
        <w:tc>
          <w:tcPr>
            <w:tcW w:w="297" w:type="pct"/>
          </w:tcPr>
          <w:p w14:paraId="630FDBAF" w14:textId="77777777" w:rsidR="00367016" w:rsidRDefault="00367016" w:rsidP="00443ED2">
            <w:pPr>
              <w:ind w:right="240"/>
              <w:jc w:val="both"/>
              <w:rPr>
                <w:sz w:val="16"/>
                <w:szCs w:val="16"/>
              </w:rPr>
            </w:pPr>
          </w:p>
        </w:tc>
        <w:tc>
          <w:tcPr>
            <w:tcW w:w="403" w:type="pct"/>
          </w:tcPr>
          <w:p w14:paraId="726BC6D3" w14:textId="77777777" w:rsidR="00367016" w:rsidRDefault="00367016" w:rsidP="00443ED2">
            <w:pPr>
              <w:ind w:right="240"/>
              <w:jc w:val="both"/>
              <w:rPr>
                <w:sz w:val="16"/>
                <w:szCs w:val="16"/>
              </w:rPr>
            </w:pPr>
          </w:p>
        </w:tc>
        <w:tc>
          <w:tcPr>
            <w:tcW w:w="390" w:type="pct"/>
            <w:shd w:val="clear" w:color="auto" w:fill="auto"/>
          </w:tcPr>
          <w:p w14:paraId="2BB78F54" w14:textId="77777777" w:rsidR="00367016" w:rsidRDefault="00367016" w:rsidP="00443ED2">
            <w:pPr>
              <w:ind w:right="240"/>
              <w:jc w:val="both"/>
              <w:rPr>
                <w:sz w:val="16"/>
                <w:szCs w:val="16"/>
              </w:rPr>
            </w:pPr>
          </w:p>
        </w:tc>
        <w:tc>
          <w:tcPr>
            <w:tcW w:w="242" w:type="pct"/>
            <w:shd w:val="clear" w:color="auto" w:fill="auto"/>
          </w:tcPr>
          <w:p w14:paraId="3C025AF7" w14:textId="77777777" w:rsidR="00367016" w:rsidRDefault="00367016" w:rsidP="00443ED2">
            <w:pPr>
              <w:ind w:right="240"/>
              <w:jc w:val="both"/>
              <w:rPr>
                <w:sz w:val="16"/>
                <w:szCs w:val="16"/>
              </w:rPr>
            </w:pPr>
          </w:p>
        </w:tc>
        <w:tc>
          <w:tcPr>
            <w:tcW w:w="390" w:type="pct"/>
          </w:tcPr>
          <w:p w14:paraId="41687A37" w14:textId="77777777" w:rsidR="00367016" w:rsidRDefault="00367016" w:rsidP="00443ED2">
            <w:pPr>
              <w:ind w:right="240"/>
              <w:jc w:val="both"/>
              <w:rPr>
                <w:sz w:val="16"/>
                <w:szCs w:val="16"/>
              </w:rPr>
            </w:pPr>
          </w:p>
        </w:tc>
        <w:tc>
          <w:tcPr>
            <w:tcW w:w="667" w:type="pct"/>
          </w:tcPr>
          <w:p w14:paraId="60256A91" w14:textId="77777777" w:rsidR="00367016" w:rsidRDefault="00367016" w:rsidP="00443ED2">
            <w:pPr>
              <w:ind w:right="240"/>
              <w:jc w:val="both"/>
              <w:rPr>
                <w:sz w:val="16"/>
                <w:szCs w:val="16"/>
              </w:rPr>
            </w:pPr>
          </w:p>
        </w:tc>
        <w:tc>
          <w:tcPr>
            <w:tcW w:w="365" w:type="pct"/>
          </w:tcPr>
          <w:p w14:paraId="16762DAC" w14:textId="77777777" w:rsidR="00367016" w:rsidRDefault="00367016" w:rsidP="00443ED2">
            <w:pPr>
              <w:ind w:right="240"/>
              <w:jc w:val="both"/>
              <w:rPr>
                <w:sz w:val="16"/>
                <w:szCs w:val="16"/>
              </w:rPr>
            </w:pPr>
          </w:p>
        </w:tc>
        <w:tc>
          <w:tcPr>
            <w:tcW w:w="366" w:type="pct"/>
          </w:tcPr>
          <w:p w14:paraId="4EC2CFAA" w14:textId="77777777" w:rsidR="00367016" w:rsidRDefault="00367016" w:rsidP="00443ED2">
            <w:pPr>
              <w:ind w:right="240"/>
              <w:jc w:val="both"/>
              <w:rPr>
                <w:sz w:val="16"/>
                <w:szCs w:val="16"/>
              </w:rPr>
            </w:pPr>
          </w:p>
        </w:tc>
        <w:tc>
          <w:tcPr>
            <w:tcW w:w="224" w:type="pct"/>
          </w:tcPr>
          <w:p w14:paraId="22A57EBB" w14:textId="77777777" w:rsidR="00367016" w:rsidRDefault="00367016" w:rsidP="00443ED2">
            <w:pPr>
              <w:ind w:right="240"/>
              <w:jc w:val="both"/>
              <w:rPr>
                <w:sz w:val="16"/>
                <w:szCs w:val="16"/>
              </w:rPr>
            </w:pPr>
          </w:p>
        </w:tc>
        <w:tc>
          <w:tcPr>
            <w:tcW w:w="234" w:type="pct"/>
          </w:tcPr>
          <w:p w14:paraId="41FB9AD5" w14:textId="77777777" w:rsidR="00367016" w:rsidRDefault="00367016" w:rsidP="00443ED2">
            <w:pPr>
              <w:ind w:right="240"/>
              <w:jc w:val="both"/>
              <w:rPr>
                <w:sz w:val="16"/>
                <w:szCs w:val="16"/>
              </w:rPr>
            </w:pPr>
          </w:p>
        </w:tc>
        <w:tc>
          <w:tcPr>
            <w:tcW w:w="290" w:type="pct"/>
          </w:tcPr>
          <w:p w14:paraId="6C6FC17B" w14:textId="77777777" w:rsidR="00367016" w:rsidRDefault="00367016" w:rsidP="00443ED2">
            <w:pPr>
              <w:ind w:right="240"/>
              <w:jc w:val="both"/>
              <w:rPr>
                <w:sz w:val="16"/>
                <w:szCs w:val="16"/>
              </w:rPr>
            </w:pPr>
          </w:p>
        </w:tc>
        <w:tc>
          <w:tcPr>
            <w:tcW w:w="236" w:type="pct"/>
          </w:tcPr>
          <w:p w14:paraId="165E7F4D" w14:textId="77777777" w:rsidR="00367016" w:rsidRDefault="00367016" w:rsidP="00443ED2">
            <w:pPr>
              <w:ind w:right="240"/>
              <w:jc w:val="both"/>
              <w:rPr>
                <w:sz w:val="16"/>
                <w:szCs w:val="16"/>
              </w:rPr>
            </w:pPr>
          </w:p>
        </w:tc>
      </w:tr>
      <w:tr w:rsidR="00367016" w14:paraId="63370FCF" w14:textId="77777777" w:rsidTr="00443ED2">
        <w:trPr>
          <w:jc w:val="center"/>
        </w:trPr>
        <w:tc>
          <w:tcPr>
            <w:tcW w:w="157" w:type="pct"/>
          </w:tcPr>
          <w:p w14:paraId="22815B58" w14:textId="77777777" w:rsidR="00367016" w:rsidRDefault="00367016" w:rsidP="00443ED2">
            <w:pPr>
              <w:ind w:right="12"/>
              <w:jc w:val="both"/>
              <w:rPr>
                <w:sz w:val="16"/>
                <w:szCs w:val="16"/>
              </w:rPr>
            </w:pPr>
          </w:p>
        </w:tc>
        <w:tc>
          <w:tcPr>
            <w:tcW w:w="396" w:type="pct"/>
            <w:vAlign w:val="bottom"/>
          </w:tcPr>
          <w:p w14:paraId="579A16DC" w14:textId="77777777" w:rsidR="00367016" w:rsidRDefault="00367016" w:rsidP="00443ED2">
            <w:pPr>
              <w:rPr>
                <w:sz w:val="16"/>
                <w:szCs w:val="16"/>
              </w:rPr>
            </w:pPr>
            <w:r>
              <w:rPr>
                <w:sz w:val="16"/>
                <w:szCs w:val="16"/>
              </w:rPr>
              <w:t>Vermicompost</w:t>
            </w:r>
          </w:p>
        </w:tc>
        <w:tc>
          <w:tcPr>
            <w:tcW w:w="342" w:type="pct"/>
          </w:tcPr>
          <w:p w14:paraId="4D6BD23C" w14:textId="77777777" w:rsidR="00367016" w:rsidRDefault="00367016" w:rsidP="00443ED2">
            <w:pPr>
              <w:ind w:right="240"/>
              <w:jc w:val="both"/>
              <w:rPr>
                <w:sz w:val="16"/>
                <w:szCs w:val="16"/>
              </w:rPr>
            </w:pPr>
          </w:p>
        </w:tc>
        <w:tc>
          <w:tcPr>
            <w:tcW w:w="297" w:type="pct"/>
          </w:tcPr>
          <w:p w14:paraId="3C6D193F" w14:textId="77777777" w:rsidR="00367016" w:rsidRDefault="00367016" w:rsidP="00443ED2">
            <w:pPr>
              <w:ind w:right="240"/>
              <w:jc w:val="both"/>
              <w:rPr>
                <w:sz w:val="16"/>
                <w:szCs w:val="16"/>
              </w:rPr>
            </w:pPr>
          </w:p>
        </w:tc>
        <w:tc>
          <w:tcPr>
            <w:tcW w:w="403" w:type="pct"/>
          </w:tcPr>
          <w:p w14:paraId="406E4A5F" w14:textId="77777777" w:rsidR="00367016" w:rsidRDefault="00367016" w:rsidP="00443ED2">
            <w:pPr>
              <w:ind w:right="240"/>
              <w:jc w:val="both"/>
              <w:rPr>
                <w:sz w:val="16"/>
                <w:szCs w:val="16"/>
              </w:rPr>
            </w:pPr>
          </w:p>
        </w:tc>
        <w:tc>
          <w:tcPr>
            <w:tcW w:w="390" w:type="pct"/>
            <w:shd w:val="clear" w:color="auto" w:fill="auto"/>
          </w:tcPr>
          <w:p w14:paraId="6227F919" w14:textId="77777777" w:rsidR="00367016" w:rsidRDefault="00367016" w:rsidP="00443ED2">
            <w:pPr>
              <w:ind w:right="240"/>
              <w:jc w:val="both"/>
              <w:rPr>
                <w:sz w:val="16"/>
                <w:szCs w:val="16"/>
              </w:rPr>
            </w:pPr>
          </w:p>
        </w:tc>
        <w:tc>
          <w:tcPr>
            <w:tcW w:w="242" w:type="pct"/>
            <w:shd w:val="clear" w:color="auto" w:fill="auto"/>
          </w:tcPr>
          <w:p w14:paraId="328C2513" w14:textId="77777777" w:rsidR="00367016" w:rsidRDefault="00367016" w:rsidP="00443ED2">
            <w:pPr>
              <w:ind w:right="240"/>
              <w:jc w:val="both"/>
              <w:rPr>
                <w:sz w:val="16"/>
                <w:szCs w:val="16"/>
              </w:rPr>
            </w:pPr>
          </w:p>
        </w:tc>
        <w:tc>
          <w:tcPr>
            <w:tcW w:w="390" w:type="pct"/>
          </w:tcPr>
          <w:p w14:paraId="45772072" w14:textId="77777777" w:rsidR="00367016" w:rsidRDefault="00367016" w:rsidP="00443ED2">
            <w:pPr>
              <w:ind w:right="240"/>
              <w:jc w:val="both"/>
              <w:rPr>
                <w:sz w:val="16"/>
                <w:szCs w:val="16"/>
              </w:rPr>
            </w:pPr>
          </w:p>
        </w:tc>
        <w:tc>
          <w:tcPr>
            <w:tcW w:w="667" w:type="pct"/>
          </w:tcPr>
          <w:p w14:paraId="06248764" w14:textId="77777777" w:rsidR="00367016" w:rsidRDefault="00367016" w:rsidP="00443ED2">
            <w:pPr>
              <w:ind w:right="240"/>
              <w:jc w:val="both"/>
              <w:rPr>
                <w:sz w:val="16"/>
                <w:szCs w:val="16"/>
              </w:rPr>
            </w:pPr>
          </w:p>
        </w:tc>
        <w:tc>
          <w:tcPr>
            <w:tcW w:w="365" w:type="pct"/>
          </w:tcPr>
          <w:p w14:paraId="426AAFDD" w14:textId="77777777" w:rsidR="00367016" w:rsidRDefault="00367016" w:rsidP="00443ED2">
            <w:pPr>
              <w:ind w:right="240"/>
              <w:jc w:val="both"/>
              <w:rPr>
                <w:sz w:val="16"/>
                <w:szCs w:val="16"/>
              </w:rPr>
            </w:pPr>
          </w:p>
        </w:tc>
        <w:tc>
          <w:tcPr>
            <w:tcW w:w="366" w:type="pct"/>
          </w:tcPr>
          <w:p w14:paraId="11E99564" w14:textId="77777777" w:rsidR="00367016" w:rsidRDefault="00367016" w:rsidP="00443ED2">
            <w:pPr>
              <w:ind w:right="240"/>
              <w:jc w:val="both"/>
              <w:rPr>
                <w:sz w:val="16"/>
                <w:szCs w:val="16"/>
              </w:rPr>
            </w:pPr>
          </w:p>
        </w:tc>
        <w:tc>
          <w:tcPr>
            <w:tcW w:w="224" w:type="pct"/>
          </w:tcPr>
          <w:p w14:paraId="4914EA94" w14:textId="77777777" w:rsidR="00367016" w:rsidRDefault="00367016" w:rsidP="00443ED2">
            <w:pPr>
              <w:ind w:right="240"/>
              <w:jc w:val="both"/>
              <w:rPr>
                <w:sz w:val="16"/>
                <w:szCs w:val="16"/>
              </w:rPr>
            </w:pPr>
          </w:p>
        </w:tc>
        <w:tc>
          <w:tcPr>
            <w:tcW w:w="234" w:type="pct"/>
          </w:tcPr>
          <w:p w14:paraId="42781405" w14:textId="77777777" w:rsidR="00367016" w:rsidRDefault="00367016" w:rsidP="00443ED2">
            <w:pPr>
              <w:ind w:right="240"/>
              <w:jc w:val="both"/>
              <w:rPr>
                <w:sz w:val="16"/>
                <w:szCs w:val="16"/>
              </w:rPr>
            </w:pPr>
          </w:p>
        </w:tc>
        <w:tc>
          <w:tcPr>
            <w:tcW w:w="290" w:type="pct"/>
          </w:tcPr>
          <w:p w14:paraId="13A4DF02" w14:textId="77777777" w:rsidR="00367016" w:rsidRDefault="00367016" w:rsidP="00443ED2">
            <w:pPr>
              <w:ind w:right="240"/>
              <w:jc w:val="both"/>
              <w:rPr>
                <w:sz w:val="16"/>
                <w:szCs w:val="16"/>
              </w:rPr>
            </w:pPr>
          </w:p>
        </w:tc>
        <w:tc>
          <w:tcPr>
            <w:tcW w:w="236" w:type="pct"/>
          </w:tcPr>
          <w:p w14:paraId="370C0560" w14:textId="77777777" w:rsidR="00367016" w:rsidRDefault="00367016" w:rsidP="00443ED2">
            <w:pPr>
              <w:ind w:right="240"/>
              <w:jc w:val="both"/>
              <w:rPr>
                <w:sz w:val="16"/>
                <w:szCs w:val="16"/>
              </w:rPr>
            </w:pPr>
          </w:p>
        </w:tc>
      </w:tr>
      <w:tr w:rsidR="00367016" w14:paraId="7E14F4C5" w14:textId="77777777" w:rsidTr="00443ED2">
        <w:trPr>
          <w:jc w:val="center"/>
        </w:trPr>
        <w:tc>
          <w:tcPr>
            <w:tcW w:w="157" w:type="pct"/>
          </w:tcPr>
          <w:p w14:paraId="52667388" w14:textId="77777777" w:rsidR="00367016" w:rsidRDefault="00367016" w:rsidP="00443ED2">
            <w:pPr>
              <w:ind w:right="12"/>
              <w:jc w:val="both"/>
              <w:rPr>
                <w:sz w:val="16"/>
                <w:szCs w:val="16"/>
              </w:rPr>
            </w:pPr>
          </w:p>
        </w:tc>
        <w:tc>
          <w:tcPr>
            <w:tcW w:w="396" w:type="pct"/>
            <w:vAlign w:val="bottom"/>
          </w:tcPr>
          <w:p w14:paraId="3F6B017F" w14:textId="77777777" w:rsidR="00367016" w:rsidRDefault="00367016" w:rsidP="00443ED2">
            <w:pPr>
              <w:rPr>
                <w:sz w:val="16"/>
                <w:szCs w:val="16"/>
              </w:rPr>
            </w:pPr>
          </w:p>
        </w:tc>
        <w:tc>
          <w:tcPr>
            <w:tcW w:w="342" w:type="pct"/>
          </w:tcPr>
          <w:p w14:paraId="07253DDB" w14:textId="77777777" w:rsidR="00367016" w:rsidRDefault="00367016" w:rsidP="00443ED2">
            <w:pPr>
              <w:ind w:right="240"/>
              <w:jc w:val="both"/>
              <w:rPr>
                <w:sz w:val="16"/>
                <w:szCs w:val="16"/>
              </w:rPr>
            </w:pPr>
          </w:p>
        </w:tc>
        <w:tc>
          <w:tcPr>
            <w:tcW w:w="297" w:type="pct"/>
          </w:tcPr>
          <w:p w14:paraId="3AC2B06F" w14:textId="77777777" w:rsidR="00367016" w:rsidRDefault="00367016" w:rsidP="00443ED2">
            <w:pPr>
              <w:ind w:right="240"/>
              <w:jc w:val="both"/>
              <w:rPr>
                <w:sz w:val="16"/>
                <w:szCs w:val="16"/>
              </w:rPr>
            </w:pPr>
          </w:p>
        </w:tc>
        <w:tc>
          <w:tcPr>
            <w:tcW w:w="403" w:type="pct"/>
          </w:tcPr>
          <w:p w14:paraId="59F75CCD" w14:textId="77777777" w:rsidR="00367016" w:rsidRDefault="00367016" w:rsidP="00443ED2">
            <w:pPr>
              <w:ind w:right="240"/>
              <w:jc w:val="both"/>
              <w:rPr>
                <w:sz w:val="16"/>
                <w:szCs w:val="16"/>
              </w:rPr>
            </w:pPr>
          </w:p>
        </w:tc>
        <w:tc>
          <w:tcPr>
            <w:tcW w:w="390" w:type="pct"/>
            <w:shd w:val="clear" w:color="auto" w:fill="auto"/>
          </w:tcPr>
          <w:p w14:paraId="01B01372" w14:textId="77777777" w:rsidR="00367016" w:rsidRDefault="00367016" w:rsidP="00443ED2">
            <w:pPr>
              <w:ind w:right="240"/>
              <w:jc w:val="both"/>
              <w:rPr>
                <w:sz w:val="16"/>
                <w:szCs w:val="16"/>
              </w:rPr>
            </w:pPr>
          </w:p>
        </w:tc>
        <w:tc>
          <w:tcPr>
            <w:tcW w:w="242" w:type="pct"/>
            <w:shd w:val="clear" w:color="auto" w:fill="auto"/>
          </w:tcPr>
          <w:p w14:paraId="5AE6B043" w14:textId="77777777" w:rsidR="00367016" w:rsidRDefault="00367016" w:rsidP="00443ED2">
            <w:pPr>
              <w:ind w:right="240"/>
              <w:jc w:val="both"/>
              <w:rPr>
                <w:sz w:val="16"/>
                <w:szCs w:val="16"/>
              </w:rPr>
            </w:pPr>
          </w:p>
        </w:tc>
        <w:tc>
          <w:tcPr>
            <w:tcW w:w="390" w:type="pct"/>
          </w:tcPr>
          <w:p w14:paraId="5F04EEDB" w14:textId="77777777" w:rsidR="00367016" w:rsidRDefault="00367016" w:rsidP="00443ED2">
            <w:pPr>
              <w:ind w:right="240"/>
              <w:jc w:val="both"/>
              <w:rPr>
                <w:sz w:val="16"/>
                <w:szCs w:val="16"/>
              </w:rPr>
            </w:pPr>
          </w:p>
        </w:tc>
        <w:tc>
          <w:tcPr>
            <w:tcW w:w="667" w:type="pct"/>
          </w:tcPr>
          <w:p w14:paraId="5B4C2358" w14:textId="77777777" w:rsidR="00367016" w:rsidRDefault="00367016" w:rsidP="00443ED2">
            <w:pPr>
              <w:ind w:right="240"/>
              <w:jc w:val="both"/>
              <w:rPr>
                <w:sz w:val="16"/>
                <w:szCs w:val="16"/>
              </w:rPr>
            </w:pPr>
          </w:p>
        </w:tc>
        <w:tc>
          <w:tcPr>
            <w:tcW w:w="365" w:type="pct"/>
          </w:tcPr>
          <w:p w14:paraId="12F4D45E" w14:textId="77777777" w:rsidR="00367016" w:rsidRDefault="00367016" w:rsidP="00443ED2">
            <w:pPr>
              <w:ind w:right="240"/>
              <w:jc w:val="both"/>
              <w:rPr>
                <w:sz w:val="16"/>
                <w:szCs w:val="16"/>
              </w:rPr>
            </w:pPr>
          </w:p>
        </w:tc>
        <w:tc>
          <w:tcPr>
            <w:tcW w:w="366" w:type="pct"/>
          </w:tcPr>
          <w:p w14:paraId="5583D51E" w14:textId="77777777" w:rsidR="00367016" w:rsidRDefault="00367016" w:rsidP="00443ED2">
            <w:pPr>
              <w:ind w:right="240"/>
              <w:jc w:val="both"/>
              <w:rPr>
                <w:sz w:val="16"/>
                <w:szCs w:val="16"/>
              </w:rPr>
            </w:pPr>
          </w:p>
        </w:tc>
        <w:tc>
          <w:tcPr>
            <w:tcW w:w="224" w:type="pct"/>
          </w:tcPr>
          <w:p w14:paraId="3D93B7DD" w14:textId="77777777" w:rsidR="00367016" w:rsidRDefault="00367016" w:rsidP="00443ED2">
            <w:pPr>
              <w:ind w:right="240"/>
              <w:jc w:val="both"/>
              <w:rPr>
                <w:sz w:val="16"/>
                <w:szCs w:val="16"/>
              </w:rPr>
            </w:pPr>
          </w:p>
        </w:tc>
        <w:tc>
          <w:tcPr>
            <w:tcW w:w="234" w:type="pct"/>
          </w:tcPr>
          <w:p w14:paraId="67017C90" w14:textId="77777777" w:rsidR="00367016" w:rsidRDefault="00367016" w:rsidP="00443ED2">
            <w:pPr>
              <w:ind w:right="240"/>
              <w:jc w:val="both"/>
              <w:rPr>
                <w:sz w:val="16"/>
                <w:szCs w:val="16"/>
              </w:rPr>
            </w:pPr>
          </w:p>
        </w:tc>
        <w:tc>
          <w:tcPr>
            <w:tcW w:w="290" w:type="pct"/>
          </w:tcPr>
          <w:p w14:paraId="3F149401" w14:textId="77777777" w:rsidR="00367016" w:rsidRDefault="00367016" w:rsidP="00443ED2">
            <w:pPr>
              <w:ind w:right="240"/>
              <w:jc w:val="both"/>
              <w:rPr>
                <w:sz w:val="16"/>
                <w:szCs w:val="16"/>
              </w:rPr>
            </w:pPr>
          </w:p>
        </w:tc>
        <w:tc>
          <w:tcPr>
            <w:tcW w:w="236" w:type="pct"/>
          </w:tcPr>
          <w:p w14:paraId="137EAF3A" w14:textId="77777777" w:rsidR="00367016" w:rsidRDefault="00367016" w:rsidP="00443ED2">
            <w:pPr>
              <w:ind w:right="240"/>
              <w:jc w:val="both"/>
              <w:rPr>
                <w:sz w:val="16"/>
                <w:szCs w:val="16"/>
              </w:rPr>
            </w:pPr>
          </w:p>
        </w:tc>
      </w:tr>
      <w:tr w:rsidR="00367016" w14:paraId="7F83092D" w14:textId="77777777" w:rsidTr="00443ED2">
        <w:trPr>
          <w:jc w:val="center"/>
        </w:trPr>
        <w:tc>
          <w:tcPr>
            <w:tcW w:w="157" w:type="pct"/>
          </w:tcPr>
          <w:p w14:paraId="04FF2C52" w14:textId="77777777" w:rsidR="00367016" w:rsidRDefault="00367016" w:rsidP="00443ED2">
            <w:pPr>
              <w:ind w:right="12"/>
              <w:jc w:val="both"/>
              <w:rPr>
                <w:sz w:val="16"/>
                <w:szCs w:val="16"/>
              </w:rPr>
            </w:pPr>
          </w:p>
        </w:tc>
        <w:tc>
          <w:tcPr>
            <w:tcW w:w="396" w:type="pct"/>
            <w:vAlign w:val="bottom"/>
          </w:tcPr>
          <w:p w14:paraId="4C53F7EA" w14:textId="77777777" w:rsidR="00367016" w:rsidRDefault="00367016" w:rsidP="00443ED2">
            <w:pPr>
              <w:rPr>
                <w:sz w:val="16"/>
                <w:szCs w:val="16"/>
              </w:rPr>
            </w:pPr>
            <w:r>
              <w:rPr>
                <w:sz w:val="16"/>
                <w:szCs w:val="16"/>
              </w:rPr>
              <w:t xml:space="preserve">Sericulture </w:t>
            </w:r>
          </w:p>
        </w:tc>
        <w:tc>
          <w:tcPr>
            <w:tcW w:w="342" w:type="pct"/>
          </w:tcPr>
          <w:p w14:paraId="4C5AB9B4" w14:textId="77777777" w:rsidR="00367016" w:rsidRDefault="00367016" w:rsidP="00443ED2">
            <w:pPr>
              <w:ind w:right="240"/>
              <w:jc w:val="both"/>
              <w:rPr>
                <w:sz w:val="16"/>
                <w:szCs w:val="16"/>
              </w:rPr>
            </w:pPr>
          </w:p>
        </w:tc>
        <w:tc>
          <w:tcPr>
            <w:tcW w:w="297" w:type="pct"/>
          </w:tcPr>
          <w:p w14:paraId="4F93053B" w14:textId="77777777" w:rsidR="00367016" w:rsidRDefault="00367016" w:rsidP="00443ED2">
            <w:pPr>
              <w:ind w:right="240"/>
              <w:jc w:val="both"/>
              <w:rPr>
                <w:sz w:val="16"/>
                <w:szCs w:val="16"/>
              </w:rPr>
            </w:pPr>
          </w:p>
        </w:tc>
        <w:tc>
          <w:tcPr>
            <w:tcW w:w="403" w:type="pct"/>
          </w:tcPr>
          <w:p w14:paraId="563C9647" w14:textId="77777777" w:rsidR="00367016" w:rsidRDefault="00367016" w:rsidP="00443ED2">
            <w:pPr>
              <w:ind w:right="240"/>
              <w:jc w:val="both"/>
              <w:rPr>
                <w:sz w:val="16"/>
                <w:szCs w:val="16"/>
              </w:rPr>
            </w:pPr>
          </w:p>
        </w:tc>
        <w:tc>
          <w:tcPr>
            <w:tcW w:w="390" w:type="pct"/>
            <w:shd w:val="clear" w:color="auto" w:fill="auto"/>
          </w:tcPr>
          <w:p w14:paraId="6D5E0692" w14:textId="77777777" w:rsidR="00367016" w:rsidRDefault="00367016" w:rsidP="00443ED2">
            <w:pPr>
              <w:ind w:right="240"/>
              <w:jc w:val="both"/>
              <w:rPr>
                <w:sz w:val="16"/>
                <w:szCs w:val="16"/>
              </w:rPr>
            </w:pPr>
          </w:p>
        </w:tc>
        <w:tc>
          <w:tcPr>
            <w:tcW w:w="242" w:type="pct"/>
            <w:shd w:val="clear" w:color="auto" w:fill="auto"/>
          </w:tcPr>
          <w:p w14:paraId="4B2EF4A4" w14:textId="77777777" w:rsidR="00367016" w:rsidRDefault="00367016" w:rsidP="00443ED2">
            <w:pPr>
              <w:ind w:right="240"/>
              <w:jc w:val="both"/>
              <w:rPr>
                <w:sz w:val="16"/>
                <w:szCs w:val="16"/>
              </w:rPr>
            </w:pPr>
          </w:p>
        </w:tc>
        <w:tc>
          <w:tcPr>
            <w:tcW w:w="390" w:type="pct"/>
          </w:tcPr>
          <w:p w14:paraId="636C1D1B" w14:textId="77777777" w:rsidR="00367016" w:rsidRDefault="00367016" w:rsidP="00443ED2">
            <w:pPr>
              <w:ind w:right="240"/>
              <w:jc w:val="both"/>
              <w:rPr>
                <w:sz w:val="16"/>
                <w:szCs w:val="16"/>
              </w:rPr>
            </w:pPr>
          </w:p>
        </w:tc>
        <w:tc>
          <w:tcPr>
            <w:tcW w:w="667" w:type="pct"/>
          </w:tcPr>
          <w:p w14:paraId="45A5735E" w14:textId="77777777" w:rsidR="00367016" w:rsidRDefault="00367016" w:rsidP="00443ED2">
            <w:pPr>
              <w:ind w:right="240"/>
              <w:jc w:val="both"/>
              <w:rPr>
                <w:sz w:val="16"/>
                <w:szCs w:val="16"/>
              </w:rPr>
            </w:pPr>
          </w:p>
        </w:tc>
        <w:tc>
          <w:tcPr>
            <w:tcW w:w="365" w:type="pct"/>
          </w:tcPr>
          <w:p w14:paraId="7747BFD3" w14:textId="77777777" w:rsidR="00367016" w:rsidRDefault="00367016" w:rsidP="00443ED2">
            <w:pPr>
              <w:ind w:right="240"/>
              <w:jc w:val="both"/>
              <w:rPr>
                <w:sz w:val="16"/>
                <w:szCs w:val="16"/>
              </w:rPr>
            </w:pPr>
          </w:p>
        </w:tc>
        <w:tc>
          <w:tcPr>
            <w:tcW w:w="366" w:type="pct"/>
          </w:tcPr>
          <w:p w14:paraId="16970A53" w14:textId="77777777" w:rsidR="00367016" w:rsidRDefault="00367016" w:rsidP="00443ED2">
            <w:pPr>
              <w:ind w:right="240"/>
              <w:jc w:val="both"/>
              <w:rPr>
                <w:sz w:val="16"/>
                <w:szCs w:val="16"/>
              </w:rPr>
            </w:pPr>
          </w:p>
        </w:tc>
        <w:tc>
          <w:tcPr>
            <w:tcW w:w="224" w:type="pct"/>
          </w:tcPr>
          <w:p w14:paraId="3B73D19E" w14:textId="77777777" w:rsidR="00367016" w:rsidRDefault="00367016" w:rsidP="00443ED2">
            <w:pPr>
              <w:ind w:right="240"/>
              <w:jc w:val="both"/>
              <w:rPr>
                <w:sz w:val="16"/>
                <w:szCs w:val="16"/>
              </w:rPr>
            </w:pPr>
          </w:p>
        </w:tc>
        <w:tc>
          <w:tcPr>
            <w:tcW w:w="234" w:type="pct"/>
          </w:tcPr>
          <w:p w14:paraId="653D6E77" w14:textId="77777777" w:rsidR="00367016" w:rsidRDefault="00367016" w:rsidP="00443ED2">
            <w:pPr>
              <w:ind w:right="240"/>
              <w:jc w:val="both"/>
              <w:rPr>
                <w:sz w:val="16"/>
                <w:szCs w:val="16"/>
              </w:rPr>
            </w:pPr>
          </w:p>
        </w:tc>
        <w:tc>
          <w:tcPr>
            <w:tcW w:w="290" w:type="pct"/>
          </w:tcPr>
          <w:p w14:paraId="00C3C3CB" w14:textId="77777777" w:rsidR="00367016" w:rsidRDefault="00367016" w:rsidP="00443ED2">
            <w:pPr>
              <w:ind w:right="240"/>
              <w:jc w:val="both"/>
              <w:rPr>
                <w:sz w:val="16"/>
                <w:szCs w:val="16"/>
              </w:rPr>
            </w:pPr>
          </w:p>
        </w:tc>
        <w:tc>
          <w:tcPr>
            <w:tcW w:w="236" w:type="pct"/>
          </w:tcPr>
          <w:p w14:paraId="713B002F" w14:textId="77777777" w:rsidR="00367016" w:rsidRDefault="00367016" w:rsidP="00443ED2">
            <w:pPr>
              <w:ind w:right="240"/>
              <w:jc w:val="both"/>
              <w:rPr>
                <w:sz w:val="16"/>
                <w:szCs w:val="16"/>
              </w:rPr>
            </w:pPr>
          </w:p>
        </w:tc>
      </w:tr>
      <w:tr w:rsidR="00367016" w14:paraId="4318FF45" w14:textId="77777777" w:rsidTr="00443ED2">
        <w:trPr>
          <w:jc w:val="center"/>
        </w:trPr>
        <w:tc>
          <w:tcPr>
            <w:tcW w:w="157" w:type="pct"/>
          </w:tcPr>
          <w:p w14:paraId="610403B3" w14:textId="77777777" w:rsidR="00367016" w:rsidRDefault="00367016" w:rsidP="00443ED2">
            <w:pPr>
              <w:ind w:right="12"/>
              <w:jc w:val="both"/>
              <w:rPr>
                <w:sz w:val="16"/>
                <w:szCs w:val="16"/>
              </w:rPr>
            </w:pPr>
          </w:p>
        </w:tc>
        <w:tc>
          <w:tcPr>
            <w:tcW w:w="396" w:type="pct"/>
            <w:vAlign w:val="bottom"/>
          </w:tcPr>
          <w:p w14:paraId="720EC9B5" w14:textId="77777777" w:rsidR="00367016" w:rsidRDefault="00367016" w:rsidP="00443ED2">
            <w:pPr>
              <w:rPr>
                <w:sz w:val="16"/>
                <w:szCs w:val="16"/>
              </w:rPr>
            </w:pPr>
          </w:p>
        </w:tc>
        <w:tc>
          <w:tcPr>
            <w:tcW w:w="342" w:type="pct"/>
          </w:tcPr>
          <w:p w14:paraId="3C5D233C" w14:textId="77777777" w:rsidR="00367016" w:rsidRDefault="00367016" w:rsidP="00443ED2">
            <w:pPr>
              <w:ind w:right="240"/>
              <w:jc w:val="both"/>
              <w:rPr>
                <w:sz w:val="16"/>
                <w:szCs w:val="16"/>
              </w:rPr>
            </w:pPr>
          </w:p>
        </w:tc>
        <w:tc>
          <w:tcPr>
            <w:tcW w:w="297" w:type="pct"/>
          </w:tcPr>
          <w:p w14:paraId="5C1D7FA6" w14:textId="77777777" w:rsidR="00367016" w:rsidRDefault="00367016" w:rsidP="00443ED2">
            <w:pPr>
              <w:ind w:right="240"/>
              <w:jc w:val="both"/>
              <w:rPr>
                <w:sz w:val="16"/>
                <w:szCs w:val="16"/>
              </w:rPr>
            </w:pPr>
          </w:p>
        </w:tc>
        <w:tc>
          <w:tcPr>
            <w:tcW w:w="403" w:type="pct"/>
          </w:tcPr>
          <w:p w14:paraId="72B6EEC0" w14:textId="77777777" w:rsidR="00367016" w:rsidRDefault="00367016" w:rsidP="00443ED2">
            <w:pPr>
              <w:ind w:right="240"/>
              <w:jc w:val="both"/>
              <w:rPr>
                <w:sz w:val="16"/>
                <w:szCs w:val="16"/>
              </w:rPr>
            </w:pPr>
          </w:p>
        </w:tc>
        <w:tc>
          <w:tcPr>
            <w:tcW w:w="390" w:type="pct"/>
            <w:shd w:val="clear" w:color="auto" w:fill="auto"/>
          </w:tcPr>
          <w:p w14:paraId="6EF227B8" w14:textId="77777777" w:rsidR="00367016" w:rsidRDefault="00367016" w:rsidP="00443ED2">
            <w:pPr>
              <w:ind w:right="240"/>
              <w:jc w:val="both"/>
              <w:rPr>
                <w:sz w:val="16"/>
                <w:szCs w:val="16"/>
              </w:rPr>
            </w:pPr>
          </w:p>
        </w:tc>
        <w:tc>
          <w:tcPr>
            <w:tcW w:w="242" w:type="pct"/>
            <w:shd w:val="clear" w:color="auto" w:fill="auto"/>
          </w:tcPr>
          <w:p w14:paraId="5AEAB44E" w14:textId="77777777" w:rsidR="00367016" w:rsidRDefault="00367016" w:rsidP="00443ED2">
            <w:pPr>
              <w:ind w:right="240"/>
              <w:jc w:val="both"/>
              <w:rPr>
                <w:sz w:val="16"/>
                <w:szCs w:val="16"/>
              </w:rPr>
            </w:pPr>
          </w:p>
        </w:tc>
        <w:tc>
          <w:tcPr>
            <w:tcW w:w="390" w:type="pct"/>
          </w:tcPr>
          <w:p w14:paraId="7913F4EA" w14:textId="77777777" w:rsidR="00367016" w:rsidRDefault="00367016" w:rsidP="00443ED2">
            <w:pPr>
              <w:ind w:right="240"/>
              <w:jc w:val="both"/>
              <w:rPr>
                <w:sz w:val="16"/>
                <w:szCs w:val="16"/>
              </w:rPr>
            </w:pPr>
          </w:p>
        </w:tc>
        <w:tc>
          <w:tcPr>
            <w:tcW w:w="667" w:type="pct"/>
          </w:tcPr>
          <w:p w14:paraId="0DA7BA62" w14:textId="77777777" w:rsidR="00367016" w:rsidRDefault="00367016" w:rsidP="00443ED2">
            <w:pPr>
              <w:ind w:right="240"/>
              <w:jc w:val="both"/>
              <w:rPr>
                <w:sz w:val="16"/>
                <w:szCs w:val="16"/>
              </w:rPr>
            </w:pPr>
          </w:p>
        </w:tc>
        <w:tc>
          <w:tcPr>
            <w:tcW w:w="365" w:type="pct"/>
          </w:tcPr>
          <w:p w14:paraId="76A6015D" w14:textId="77777777" w:rsidR="00367016" w:rsidRDefault="00367016" w:rsidP="00443ED2">
            <w:pPr>
              <w:ind w:right="240"/>
              <w:jc w:val="both"/>
              <w:rPr>
                <w:sz w:val="16"/>
                <w:szCs w:val="16"/>
              </w:rPr>
            </w:pPr>
          </w:p>
        </w:tc>
        <w:tc>
          <w:tcPr>
            <w:tcW w:w="366" w:type="pct"/>
          </w:tcPr>
          <w:p w14:paraId="598F3CBA" w14:textId="77777777" w:rsidR="00367016" w:rsidRDefault="00367016" w:rsidP="00443ED2">
            <w:pPr>
              <w:ind w:right="240"/>
              <w:jc w:val="both"/>
              <w:rPr>
                <w:sz w:val="16"/>
                <w:szCs w:val="16"/>
              </w:rPr>
            </w:pPr>
          </w:p>
        </w:tc>
        <w:tc>
          <w:tcPr>
            <w:tcW w:w="224" w:type="pct"/>
          </w:tcPr>
          <w:p w14:paraId="671993CB" w14:textId="77777777" w:rsidR="00367016" w:rsidRDefault="00367016" w:rsidP="00443ED2">
            <w:pPr>
              <w:ind w:right="240"/>
              <w:jc w:val="both"/>
              <w:rPr>
                <w:sz w:val="16"/>
                <w:szCs w:val="16"/>
              </w:rPr>
            </w:pPr>
          </w:p>
        </w:tc>
        <w:tc>
          <w:tcPr>
            <w:tcW w:w="234" w:type="pct"/>
          </w:tcPr>
          <w:p w14:paraId="5B47C5FC" w14:textId="77777777" w:rsidR="00367016" w:rsidRDefault="00367016" w:rsidP="00443ED2">
            <w:pPr>
              <w:ind w:right="240"/>
              <w:jc w:val="both"/>
              <w:rPr>
                <w:sz w:val="16"/>
                <w:szCs w:val="16"/>
              </w:rPr>
            </w:pPr>
          </w:p>
        </w:tc>
        <w:tc>
          <w:tcPr>
            <w:tcW w:w="290" w:type="pct"/>
          </w:tcPr>
          <w:p w14:paraId="6B833C52" w14:textId="77777777" w:rsidR="00367016" w:rsidRDefault="00367016" w:rsidP="00443ED2">
            <w:pPr>
              <w:ind w:right="240"/>
              <w:jc w:val="both"/>
              <w:rPr>
                <w:sz w:val="16"/>
                <w:szCs w:val="16"/>
              </w:rPr>
            </w:pPr>
          </w:p>
        </w:tc>
        <w:tc>
          <w:tcPr>
            <w:tcW w:w="236" w:type="pct"/>
          </w:tcPr>
          <w:p w14:paraId="24AE0596" w14:textId="77777777" w:rsidR="00367016" w:rsidRDefault="00367016" w:rsidP="00443ED2">
            <w:pPr>
              <w:ind w:right="240"/>
              <w:jc w:val="both"/>
              <w:rPr>
                <w:sz w:val="16"/>
                <w:szCs w:val="16"/>
              </w:rPr>
            </w:pPr>
          </w:p>
        </w:tc>
      </w:tr>
      <w:tr w:rsidR="00367016" w14:paraId="7C1E6CCB" w14:textId="77777777" w:rsidTr="00443ED2">
        <w:trPr>
          <w:jc w:val="center"/>
        </w:trPr>
        <w:tc>
          <w:tcPr>
            <w:tcW w:w="157" w:type="pct"/>
          </w:tcPr>
          <w:p w14:paraId="3105C140" w14:textId="77777777" w:rsidR="00367016" w:rsidRDefault="00367016" w:rsidP="00443ED2">
            <w:pPr>
              <w:ind w:right="12"/>
              <w:jc w:val="both"/>
              <w:rPr>
                <w:sz w:val="16"/>
                <w:szCs w:val="16"/>
              </w:rPr>
            </w:pPr>
          </w:p>
        </w:tc>
        <w:tc>
          <w:tcPr>
            <w:tcW w:w="396" w:type="pct"/>
            <w:vAlign w:val="bottom"/>
          </w:tcPr>
          <w:p w14:paraId="44D37D28" w14:textId="77777777" w:rsidR="00367016" w:rsidRDefault="00367016" w:rsidP="00443ED2">
            <w:pPr>
              <w:rPr>
                <w:sz w:val="16"/>
                <w:szCs w:val="16"/>
              </w:rPr>
            </w:pPr>
            <w:r>
              <w:rPr>
                <w:sz w:val="16"/>
                <w:szCs w:val="16"/>
              </w:rPr>
              <w:t xml:space="preserve">Apiculture </w:t>
            </w:r>
          </w:p>
        </w:tc>
        <w:tc>
          <w:tcPr>
            <w:tcW w:w="342" w:type="pct"/>
          </w:tcPr>
          <w:p w14:paraId="00753742" w14:textId="77777777" w:rsidR="00367016" w:rsidRDefault="00367016" w:rsidP="00443ED2">
            <w:pPr>
              <w:ind w:right="240"/>
              <w:jc w:val="both"/>
              <w:rPr>
                <w:sz w:val="16"/>
                <w:szCs w:val="16"/>
              </w:rPr>
            </w:pPr>
          </w:p>
        </w:tc>
        <w:tc>
          <w:tcPr>
            <w:tcW w:w="297" w:type="pct"/>
          </w:tcPr>
          <w:p w14:paraId="2BD59CA5" w14:textId="77777777" w:rsidR="00367016" w:rsidRDefault="00367016" w:rsidP="00443ED2">
            <w:pPr>
              <w:ind w:right="240"/>
              <w:jc w:val="both"/>
              <w:rPr>
                <w:sz w:val="16"/>
                <w:szCs w:val="16"/>
              </w:rPr>
            </w:pPr>
          </w:p>
        </w:tc>
        <w:tc>
          <w:tcPr>
            <w:tcW w:w="403" w:type="pct"/>
          </w:tcPr>
          <w:p w14:paraId="3CE72C3A" w14:textId="77777777" w:rsidR="00367016" w:rsidRDefault="00367016" w:rsidP="00443ED2">
            <w:pPr>
              <w:ind w:right="240"/>
              <w:jc w:val="both"/>
              <w:rPr>
                <w:sz w:val="16"/>
                <w:szCs w:val="16"/>
              </w:rPr>
            </w:pPr>
          </w:p>
        </w:tc>
        <w:tc>
          <w:tcPr>
            <w:tcW w:w="390" w:type="pct"/>
            <w:shd w:val="clear" w:color="auto" w:fill="auto"/>
          </w:tcPr>
          <w:p w14:paraId="0B987A96" w14:textId="77777777" w:rsidR="00367016" w:rsidRDefault="00367016" w:rsidP="00443ED2">
            <w:pPr>
              <w:ind w:right="240"/>
              <w:jc w:val="both"/>
              <w:rPr>
                <w:sz w:val="16"/>
                <w:szCs w:val="16"/>
              </w:rPr>
            </w:pPr>
          </w:p>
        </w:tc>
        <w:tc>
          <w:tcPr>
            <w:tcW w:w="242" w:type="pct"/>
            <w:shd w:val="clear" w:color="auto" w:fill="auto"/>
          </w:tcPr>
          <w:p w14:paraId="73A38FA0" w14:textId="77777777" w:rsidR="00367016" w:rsidRDefault="00367016" w:rsidP="00443ED2">
            <w:pPr>
              <w:ind w:right="240"/>
              <w:jc w:val="both"/>
              <w:rPr>
                <w:sz w:val="16"/>
                <w:szCs w:val="16"/>
              </w:rPr>
            </w:pPr>
          </w:p>
        </w:tc>
        <w:tc>
          <w:tcPr>
            <w:tcW w:w="390" w:type="pct"/>
          </w:tcPr>
          <w:p w14:paraId="64C9E3BC" w14:textId="77777777" w:rsidR="00367016" w:rsidRDefault="00367016" w:rsidP="00443ED2">
            <w:pPr>
              <w:ind w:right="240"/>
              <w:jc w:val="both"/>
              <w:rPr>
                <w:sz w:val="16"/>
                <w:szCs w:val="16"/>
              </w:rPr>
            </w:pPr>
          </w:p>
        </w:tc>
        <w:tc>
          <w:tcPr>
            <w:tcW w:w="667" w:type="pct"/>
          </w:tcPr>
          <w:p w14:paraId="303291D1" w14:textId="77777777" w:rsidR="00367016" w:rsidRDefault="00367016" w:rsidP="00443ED2">
            <w:pPr>
              <w:ind w:right="240"/>
              <w:jc w:val="both"/>
              <w:rPr>
                <w:sz w:val="16"/>
                <w:szCs w:val="16"/>
              </w:rPr>
            </w:pPr>
          </w:p>
        </w:tc>
        <w:tc>
          <w:tcPr>
            <w:tcW w:w="365" w:type="pct"/>
          </w:tcPr>
          <w:p w14:paraId="1F10D5B2" w14:textId="77777777" w:rsidR="00367016" w:rsidRDefault="00367016" w:rsidP="00443ED2">
            <w:pPr>
              <w:ind w:right="240"/>
              <w:jc w:val="both"/>
              <w:rPr>
                <w:sz w:val="16"/>
                <w:szCs w:val="16"/>
              </w:rPr>
            </w:pPr>
          </w:p>
        </w:tc>
        <w:tc>
          <w:tcPr>
            <w:tcW w:w="366" w:type="pct"/>
          </w:tcPr>
          <w:p w14:paraId="63E2CE2D" w14:textId="77777777" w:rsidR="00367016" w:rsidRDefault="00367016" w:rsidP="00443ED2">
            <w:pPr>
              <w:ind w:right="240"/>
              <w:jc w:val="both"/>
              <w:rPr>
                <w:sz w:val="16"/>
                <w:szCs w:val="16"/>
              </w:rPr>
            </w:pPr>
          </w:p>
        </w:tc>
        <w:tc>
          <w:tcPr>
            <w:tcW w:w="224" w:type="pct"/>
          </w:tcPr>
          <w:p w14:paraId="0F0C7D40" w14:textId="77777777" w:rsidR="00367016" w:rsidRDefault="00367016" w:rsidP="00443ED2">
            <w:pPr>
              <w:ind w:right="240"/>
              <w:jc w:val="both"/>
              <w:rPr>
                <w:sz w:val="16"/>
                <w:szCs w:val="16"/>
              </w:rPr>
            </w:pPr>
          </w:p>
        </w:tc>
        <w:tc>
          <w:tcPr>
            <w:tcW w:w="234" w:type="pct"/>
          </w:tcPr>
          <w:p w14:paraId="6D2DBF1D" w14:textId="77777777" w:rsidR="00367016" w:rsidRDefault="00367016" w:rsidP="00443ED2">
            <w:pPr>
              <w:ind w:right="240"/>
              <w:jc w:val="both"/>
              <w:rPr>
                <w:sz w:val="16"/>
                <w:szCs w:val="16"/>
              </w:rPr>
            </w:pPr>
          </w:p>
        </w:tc>
        <w:tc>
          <w:tcPr>
            <w:tcW w:w="290" w:type="pct"/>
          </w:tcPr>
          <w:p w14:paraId="0F09A497" w14:textId="77777777" w:rsidR="00367016" w:rsidRDefault="00367016" w:rsidP="00443ED2">
            <w:pPr>
              <w:ind w:right="240"/>
              <w:jc w:val="both"/>
              <w:rPr>
                <w:sz w:val="16"/>
                <w:szCs w:val="16"/>
              </w:rPr>
            </w:pPr>
          </w:p>
        </w:tc>
        <w:tc>
          <w:tcPr>
            <w:tcW w:w="236" w:type="pct"/>
          </w:tcPr>
          <w:p w14:paraId="7FFBDB71" w14:textId="77777777" w:rsidR="00367016" w:rsidRDefault="00367016" w:rsidP="00443ED2">
            <w:pPr>
              <w:ind w:right="240"/>
              <w:jc w:val="both"/>
              <w:rPr>
                <w:sz w:val="16"/>
                <w:szCs w:val="16"/>
              </w:rPr>
            </w:pPr>
          </w:p>
        </w:tc>
      </w:tr>
      <w:tr w:rsidR="00367016" w14:paraId="505A8200" w14:textId="77777777" w:rsidTr="00443ED2">
        <w:trPr>
          <w:jc w:val="center"/>
        </w:trPr>
        <w:tc>
          <w:tcPr>
            <w:tcW w:w="157" w:type="pct"/>
          </w:tcPr>
          <w:p w14:paraId="36409392" w14:textId="77777777" w:rsidR="00367016" w:rsidRDefault="00367016" w:rsidP="00443ED2">
            <w:pPr>
              <w:ind w:right="12"/>
              <w:jc w:val="both"/>
              <w:rPr>
                <w:sz w:val="16"/>
                <w:szCs w:val="16"/>
              </w:rPr>
            </w:pPr>
          </w:p>
        </w:tc>
        <w:tc>
          <w:tcPr>
            <w:tcW w:w="396" w:type="pct"/>
            <w:vAlign w:val="bottom"/>
          </w:tcPr>
          <w:p w14:paraId="666A0A33" w14:textId="77777777" w:rsidR="00367016" w:rsidRDefault="00367016" w:rsidP="00443ED2">
            <w:pPr>
              <w:rPr>
                <w:sz w:val="16"/>
                <w:szCs w:val="16"/>
              </w:rPr>
            </w:pPr>
          </w:p>
        </w:tc>
        <w:tc>
          <w:tcPr>
            <w:tcW w:w="342" w:type="pct"/>
          </w:tcPr>
          <w:p w14:paraId="0D162F48" w14:textId="77777777" w:rsidR="00367016" w:rsidRDefault="00367016" w:rsidP="00443ED2">
            <w:pPr>
              <w:ind w:right="240"/>
              <w:jc w:val="both"/>
              <w:rPr>
                <w:sz w:val="16"/>
                <w:szCs w:val="16"/>
              </w:rPr>
            </w:pPr>
          </w:p>
        </w:tc>
        <w:tc>
          <w:tcPr>
            <w:tcW w:w="297" w:type="pct"/>
          </w:tcPr>
          <w:p w14:paraId="27208E16" w14:textId="77777777" w:rsidR="00367016" w:rsidRDefault="00367016" w:rsidP="00443ED2">
            <w:pPr>
              <w:ind w:right="240"/>
              <w:jc w:val="both"/>
              <w:rPr>
                <w:sz w:val="16"/>
                <w:szCs w:val="16"/>
              </w:rPr>
            </w:pPr>
          </w:p>
        </w:tc>
        <w:tc>
          <w:tcPr>
            <w:tcW w:w="403" w:type="pct"/>
          </w:tcPr>
          <w:p w14:paraId="26F7ACEC" w14:textId="77777777" w:rsidR="00367016" w:rsidRDefault="00367016" w:rsidP="00443ED2">
            <w:pPr>
              <w:ind w:right="240"/>
              <w:jc w:val="both"/>
              <w:rPr>
                <w:sz w:val="16"/>
                <w:szCs w:val="16"/>
              </w:rPr>
            </w:pPr>
          </w:p>
        </w:tc>
        <w:tc>
          <w:tcPr>
            <w:tcW w:w="390" w:type="pct"/>
            <w:shd w:val="clear" w:color="auto" w:fill="auto"/>
          </w:tcPr>
          <w:p w14:paraId="06B1A5CA" w14:textId="77777777" w:rsidR="00367016" w:rsidRDefault="00367016" w:rsidP="00443ED2">
            <w:pPr>
              <w:ind w:right="240"/>
              <w:jc w:val="both"/>
              <w:rPr>
                <w:sz w:val="16"/>
                <w:szCs w:val="16"/>
              </w:rPr>
            </w:pPr>
          </w:p>
        </w:tc>
        <w:tc>
          <w:tcPr>
            <w:tcW w:w="242" w:type="pct"/>
            <w:shd w:val="clear" w:color="auto" w:fill="auto"/>
          </w:tcPr>
          <w:p w14:paraId="6831F7DE" w14:textId="77777777" w:rsidR="00367016" w:rsidRDefault="00367016" w:rsidP="00443ED2">
            <w:pPr>
              <w:ind w:right="240"/>
              <w:jc w:val="both"/>
              <w:rPr>
                <w:sz w:val="16"/>
                <w:szCs w:val="16"/>
              </w:rPr>
            </w:pPr>
          </w:p>
        </w:tc>
        <w:tc>
          <w:tcPr>
            <w:tcW w:w="390" w:type="pct"/>
          </w:tcPr>
          <w:p w14:paraId="5FFEF668" w14:textId="77777777" w:rsidR="00367016" w:rsidRDefault="00367016" w:rsidP="00443ED2">
            <w:pPr>
              <w:ind w:right="240"/>
              <w:jc w:val="both"/>
              <w:rPr>
                <w:sz w:val="16"/>
                <w:szCs w:val="16"/>
              </w:rPr>
            </w:pPr>
          </w:p>
        </w:tc>
        <w:tc>
          <w:tcPr>
            <w:tcW w:w="667" w:type="pct"/>
          </w:tcPr>
          <w:p w14:paraId="533FF029" w14:textId="77777777" w:rsidR="00367016" w:rsidRDefault="00367016" w:rsidP="00443ED2">
            <w:pPr>
              <w:ind w:right="240"/>
              <w:jc w:val="both"/>
              <w:rPr>
                <w:sz w:val="16"/>
                <w:szCs w:val="16"/>
              </w:rPr>
            </w:pPr>
          </w:p>
        </w:tc>
        <w:tc>
          <w:tcPr>
            <w:tcW w:w="365" w:type="pct"/>
          </w:tcPr>
          <w:p w14:paraId="56ED42D0" w14:textId="77777777" w:rsidR="00367016" w:rsidRDefault="00367016" w:rsidP="00443ED2">
            <w:pPr>
              <w:ind w:right="240"/>
              <w:jc w:val="both"/>
              <w:rPr>
                <w:sz w:val="16"/>
                <w:szCs w:val="16"/>
              </w:rPr>
            </w:pPr>
          </w:p>
        </w:tc>
        <w:tc>
          <w:tcPr>
            <w:tcW w:w="366" w:type="pct"/>
          </w:tcPr>
          <w:p w14:paraId="6729114F" w14:textId="77777777" w:rsidR="00367016" w:rsidRDefault="00367016" w:rsidP="00443ED2">
            <w:pPr>
              <w:ind w:right="240"/>
              <w:jc w:val="both"/>
              <w:rPr>
                <w:sz w:val="16"/>
                <w:szCs w:val="16"/>
              </w:rPr>
            </w:pPr>
          </w:p>
        </w:tc>
        <w:tc>
          <w:tcPr>
            <w:tcW w:w="224" w:type="pct"/>
          </w:tcPr>
          <w:p w14:paraId="2D89E52F" w14:textId="77777777" w:rsidR="00367016" w:rsidRDefault="00367016" w:rsidP="00443ED2">
            <w:pPr>
              <w:ind w:right="240"/>
              <w:jc w:val="both"/>
              <w:rPr>
                <w:sz w:val="16"/>
                <w:szCs w:val="16"/>
              </w:rPr>
            </w:pPr>
          </w:p>
        </w:tc>
        <w:tc>
          <w:tcPr>
            <w:tcW w:w="234" w:type="pct"/>
          </w:tcPr>
          <w:p w14:paraId="1E29FB9E" w14:textId="77777777" w:rsidR="00367016" w:rsidRDefault="00367016" w:rsidP="00443ED2">
            <w:pPr>
              <w:ind w:right="240"/>
              <w:jc w:val="both"/>
              <w:rPr>
                <w:sz w:val="16"/>
                <w:szCs w:val="16"/>
              </w:rPr>
            </w:pPr>
          </w:p>
        </w:tc>
        <w:tc>
          <w:tcPr>
            <w:tcW w:w="290" w:type="pct"/>
          </w:tcPr>
          <w:p w14:paraId="4BA69113" w14:textId="77777777" w:rsidR="00367016" w:rsidRDefault="00367016" w:rsidP="00443ED2">
            <w:pPr>
              <w:ind w:right="240"/>
              <w:jc w:val="both"/>
              <w:rPr>
                <w:sz w:val="16"/>
                <w:szCs w:val="16"/>
              </w:rPr>
            </w:pPr>
          </w:p>
        </w:tc>
        <w:tc>
          <w:tcPr>
            <w:tcW w:w="236" w:type="pct"/>
          </w:tcPr>
          <w:p w14:paraId="501853FA" w14:textId="77777777" w:rsidR="00367016" w:rsidRDefault="00367016" w:rsidP="00443ED2">
            <w:pPr>
              <w:ind w:right="240"/>
              <w:jc w:val="both"/>
              <w:rPr>
                <w:sz w:val="16"/>
                <w:szCs w:val="16"/>
              </w:rPr>
            </w:pPr>
          </w:p>
        </w:tc>
      </w:tr>
      <w:tr w:rsidR="00367016" w14:paraId="3F4CC5C9" w14:textId="77777777" w:rsidTr="00443ED2">
        <w:trPr>
          <w:jc w:val="center"/>
        </w:trPr>
        <w:tc>
          <w:tcPr>
            <w:tcW w:w="157" w:type="pct"/>
          </w:tcPr>
          <w:p w14:paraId="3B3A0E38" w14:textId="77777777" w:rsidR="00367016" w:rsidRDefault="00367016" w:rsidP="00443ED2">
            <w:pPr>
              <w:ind w:right="12"/>
              <w:jc w:val="both"/>
              <w:rPr>
                <w:sz w:val="16"/>
                <w:szCs w:val="16"/>
              </w:rPr>
            </w:pPr>
          </w:p>
        </w:tc>
        <w:tc>
          <w:tcPr>
            <w:tcW w:w="396" w:type="pct"/>
            <w:vAlign w:val="bottom"/>
          </w:tcPr>
          <w:p w14:paraId="3D405A7A" w14:textId="77777777" w:rsidR="00367016" w:rsidRDefault="00367016" w:rsidP="00443ED2">
            <w:pPr>
              <w:rPr>
                <w:sz w:val="16"/>
                <w:szCs w:val="16"/>
              </w:rPr>
            </w:pPr>
            <w:r>
              <w:rPr>
                <w:sz w:val="16"/>
                <w:szCs w:val="16"/>
              </w:rPr>
              <w:t xml:space="preserve">Implements </w:t>
            </w:r>
          </w:p>
        </w:tc>
        <w:tc>
          <w:tcPr>
            <w:tcW w:w="342" w:type="pct"/>
          </w:tcPr>
          <w:p w14:paraId="68DBD5E1" w14:textId="77777777" w:rsidR="00367016" w:rsidRDefault="00367016" w:rsidP="00443ED2">
            <w:pPr>
              <w:ind w:right="240"/>
              <w:jc w:val="both"/>
              <w:rPr>
                <w:sz w:val="16"/>
                <w:szCs w:val="16"/>
              </w:rPr>
            </w:pPr>
          </w:p>
        </w:tc>
        <w:tc>
          <w:tcPr>
            <w:tcW w:w="297" w:type="pct"/>
          </w:tcPr>
          <w:p w14:paraId="54A91797" w14:textId="77777777" w:rsidR="00367016" w:rsidRDefault="00367016" w:rsidP="00443ED2">
            <w:pPr>
              <w:ind w:right="240"/>
              <w:jc w:val="both"/>
              <w:rPr>
                <w:sz w:val="16"/>
                <w:szCs w:val="16"/>
              </w:rPr>
            </w:pPr>
          </w:p>
        </w:tc>
        <w:tc>
          <w:tcPr>
            <w:tcW w:w="403" w:type="pct"/>
          </w:tcPr>
          <w:p w14:paraId="75FAE98C" w14:textId="77777777" w:rsidR="00367016" w:rsidRDefault="00367016" w:rsidP="00443ED2">
            <w:pPr>
              <w:ind w:right="240"/>
              <w:jc w:val="both"/>
              <w:rPr>
                <w:sz w:val="16"/>
                <w:szCs w:val="16"/>
              </w:rPr>
            </w:pPr>
          </w:p>
        </w:tc>
        <w:tc>
          <w:tcPr>
            <w:tcW w:w="390" w:type="pct"/>
            <w:shd w:val="clear" w:color="auto" w:fill="auto"/>
          </w:tcPr>
          <w:p w14:paraId="35DE9D11" w14:textId="77777777" w:rsidR="00367016" w:rsidRDefault="00367016" w:rsidP="00443ED2">
            <w:pPr>
              <w:ind w:right="240"/>
              <w:jc w:val="both"/>
              <w:rPr>
                <w:sz w:val="16"/>
                <w:szCs w:val="16"/>
              </w:rPr>
            </w:pPr>
          </w:p>
        </w:tc>
        <w:tc>
          <w:tcPr>
            <w:tcW w:w="242" w:type="pct"/>
            <w:shd w:val="clear" w:color="auto" w:fill="auto"/>
          </w:tcPr>
          <w:p w14:paraId="383C5CBC" w14:textId="77777777" w:rsidR="00367016" w:rsidRDefault="00367016" w:rsidP="00443ED2">
            <w:pPr>
              <w:ind w:right="240"/>
              <w:jc w:val="both"/>
              <w:rPr>
                <w:sz w:val="16"/>
                <w:szCs w:val="16"/>
              </w:rPr>
            </w:pPr>
          </w:p>
        </w:tc>
        <w:tc>
          <w:tcPr>
            <w:tcW w:w="390" w:type="pct"/>
          </w:tcPr>
          <w:p w14:paraId="7EBE5DAD" w14:textId="77777777" w:rsidR="00367016" w:rsidRDefault="00367016" w:rsidP="00443ED2">
            <w:pPr>
              <w:ind w:right="240"/>
              <w:jc w:val="both"/>
              <w:rPr>
                <w:sz w:val="16"/>
                <w:szCs w:val="16"/>
              </w:rPr>
            </w:pPr>
          </w:p>
        </w:tc>
        <w:tc>
          <w:tcPr>
            <w:tcW w:w="667" w:type="pct"/>
          </w:tcPr>
          <w:p w14:paraId="681CBDB1" w14:textId="77777777" w:rsidR="00367016" w:rsidRDefault="00367016" w:rsidP="00443ED2">
            <w:pPr>
              <w:ind w:right="240"/>
              <w:jc w:val="both"/>
              <w:rPr>
                <w:sz w:val="16"/>
                <w:szCs w:val="16"/>
              </w:rPr>
            </w:pPr>
          </w:p>
        </w:tc>
        <w:tc>
          <w:tcPr>
            <w:tcW w:w="365" w:type="pct"/>
          </w:tcPr>
          <w:p w14:paraId="31A61548" w14:textId="77777777" w:rsidR="00367016" w:rsidRDefault="00367016" w:rsidP="00443ED2">
            <w:pPr>
              <w:ind w:right="240"/>
              <w:jc w:val="both"/>
              <w:rPr>
                <w:sz w:val="16"/>
                <w:szCs w:val="16"/>
              </w:rPr>
            </w:pPr>
          </w:p>
        </w:tc>
        <w:tc>
          <w:tcPr>
            <w:tcW w:w="366" w:type="pct"/>
          </w:tcPr>
          <w:p w14:paraId="4B8B26CC" w14:textId="77777777" w:rsidR="00367016" w:rsidRDefault="00367016" w:rsidP="00443ED2">
            <w:pPr>
              <w:ind w:right="240"/>
              <w:jc w:val="both"/>
              <w:rPr>
                <w:sz w:val="16"/>
                <w:szCs w:val="16"/>
              </w:rPr>
            </w:pPr>
          </w:p>
        </w:tc>
        <w:tc>
          <w:tcPr>
            <w:tcW w:w="224" w:type="pct"/>
          </w:tcPr>
          <w:p w14:paraId="345C506E" w14:textId="77777777" w:rsidR="00367016" w:rsidRDefault="00367016" w:rsidP="00443ED2">
            <w:pPr>
              <w:ind w:right="240"/>
              <w:jc w:val="both"/>
              <w:rPr>
                <w:sz w:val="16"/>
                <w:szCs w:val="16"/>
              </w:rPr>
            </w:pPr>
          </w:p>
        </w:tc>
        <w:tc>
          <w:tcPr>
            <w:tcW w:w="234" w:type="pct"/>
          </w:tcPr>
          <w:p w14:paraId="54864A27" w14:textId="77777777" w:rsidR="00367016" w:rsidRDefault="00367016" w:rsidP="00443ED2">
            <w:pPr>
              <w:ind w:right="240"/>
              <w:jc w:val="both"/>
              <w:rPr>
                <w:sz w:val="16"/>
                <w:szCs w:val="16"/>
              </w:rPr>
            </w:pPr>
          </w:p>
        </w:tc>
        <w:tc>
          <w:tcPr>
            <w:tcW w:w="290" w:type="pct"/>
          </w:tcPr>
          <w:p w14:paraId="3ED78ADE" w14:textId="77777777" w:rsidR="00367016" w:rsidRDefault="00367016" w:rsidP="00443ED2">
            <w:pPr>
              <w:ind w:right="240"/>
              <w:jc w:val="both"/>
              <w:rPr>
                <w:sz w:val="16"/>
                <w:szCs w:val="16"/>
              </w:rPr>
            </w:pPr>
          </w:p>
        </w:tc>
        <w:tc>
          <w:tcPr>
            <w:tcW w:w="236" w:type="pct"/>
          </w:tcPr>
          <w:p w14:paraId="6DF7322C" w14:textId="77777777" w:rsidR="00367016" w:rsidRDefault="00367016" w:rsidP="00443ED2">
            <w:pPr>
              <w:ind w:right="240"/>
              <w:jc w:val="both"/>
              <w:rPr>
                <w:sz w:val="16"/>
                <w:szCs w:val="16"/>
              </w:rPr>
            </w:pPr>
          </w:p>
        </w:tc>
      </w:tr>
      <w:tr w:rsidR="00367016" w14:paraId="2DC7A237" w14:textId="77777777" w:rsidTr="00443ED2">
        <w:trPr>
          <w:jc w:val="center"/>
        </w:trPr>
        <w:tc>
          <w:tcPr>
            <w:tcW w:w="157" w:type="pct"/>
          </w:tcPr>
          <w:p w14:paraId="7F4C76F9" w14:textId="77777777" w:rsidR="00367016" w:rsidRDefault="00367016" w:rsidP="00443ED2">
            <w:pPr>
              <w:ind w:right="12"/>
              <w:jc w:val="both"/>
              <w:rPr>
                <w:sz w:val="16"/>
                <w:szCs w:val="16"/>
              </w:rPr>
            </w:pPr>
          </w:p>
        </w:tc>
        <w:tc>
          <w:tcPr>
            <w:tcW w:w="396" w:type="pct"/>
            <w:vAlign w:val="bottom"/>
          </w:tcPr>
          <w:p w14:paraId="337D2F2F" w14:textId="77777777" w:rsidR="00367016" w:rsidRDefault="00367016" w:rsidP="00443ED2">
            <w:pPr>
              <w:rPr>
                <w:sz w:val="16"/>
                <w:szCs w:val="16"/>
              </w:rPr>
            </w:pPr>
          </w:p>
        </w:tc>
        <w:tc>
          <w:tcPr>
            <w:tcW w:w="342" w:type="pct"/>
          </w:tcPr>
          <w:p w14:paraId="6487FA4F" w14:textId="77777777" w:rsidR="00367016" w:rsidRDefault="00367016" w:rsidP="00443ED2">
            <w:pPr>
              <w:ind w:right="240"/>
              <w:jc w:val="both"/>
              <w:rPr>
                <w:sz w:val="16"/>
                <w:szCs w:val="16"/>
              </w:rPr>
            </w:pPr>
          </w:p>
        </w:tc>
        <w:tc>
          <w:tcPr>
            <w:tcW w:w="297" w:type="pct"/>
          </w:tcPr>
          <w:p w14:paraId="4F9A998A" w14:textId="77777777" w:rsidR="00367016" w:rsidRDefault="00367016" w:rsidP="00443ED2">
            <w:pPr>
              <w:ind w:right="240"/>
              <w:jc w:val="both"/>
              <w:rPr>
                <w:sz w:val="16"/>
                <w:szCs w:val="16"/>
              </w:rPr>
            </w:pPr>
          </w:p>
        </w:tc>
        <w:tc>
          <w:tcPr>
            <w:tcW w:w="403" w:type="pct"/>
          </w:tcPr>
          <w:p w14:paraId="79013219" w14:textId="77777777" w:rsidR="00367016" w:rsidRDefault="00367016" w:rsidP="00443ED2">
            <w:pPr>
              <w:ind w:right="240"/>
              <w:jc w:val="both"/>
              <w:rPr>
                <w:sz w:val="16"/>
                <w:szCs w:val="16"/>
              </w:rPr>
            </w:pPr>
          </w:p>
        </w:tc>
        <w:tc>
          <w:tcPr>
            <w:tcW w:w="390" w:type="pct"/>
            <w:shd w:val="clear" w:color="auto" w:fill="auto"/>
          </w:tcPr>
          <w:p w14:paraId="3DEBE9A9" w14:textId="77777777" w:rsidR="00367016" w:rsidRDefault="00367016" w:rsidP="00443ED2">
            <w:pPr>
              <w:ind w:right="240"/>
              <w:jc w:val="both"/>
              <w:rPr>
                <w:sz w:val="16"/>
                <w:szCs w:val="16"/>
              </w:rPr>
            </w:pPr>
          </w:p>
        </w:tc>
        <w:tc>
          <w:tcPr>
            <w:tcW w:w="242" w:type="pct"/>
            <w:shd w:val="clear" w:color="auto" w:fill="auto"/>
          </w:tcPr>
          <w:p w14:paraId="1E6FC68C" w14:textId="77777777" w:rsidR="00367016" w:rsidRDefault="00367016" w:rsidP="00443ED2">
            <w:pPr>
              <w:ind w:right="240"/>
              <w:jc w:val="both"/>
              <w:rPr>
                <w:sz w:val="16"/>
                <w:szCs w:val="16"/>
              </w:rPr>
            </w:pPr>
          </w:p>
        </w:tc>
        <w:tc>
          <w:tcPr>
            <w:tcW w:w="390" w:type="pct"/>
          </w:tcPr>
          <w:p w14:paraId="4120ADA5" w14:textId="77777777" w:rsidR="00367016" w:rsidRDefault="00367016" w:rsidP="00443ED2">
            <w:pPr>
              <w:ind w:right="240"/>
              <w:jc w:val="both"/>
              <w:rPr>
                <w:sz w:val="16"/>
                <w:szCs w:val="16"/>
              </w:rPr>
            </w:pPr>
          </w:p>
        </w:tc>
        <w:tc>
          <w:tcPr>
            <w:tcW w:w="667" w:type="pct"/>
          </w:tcPr>
          <w:p w14:paraId="1DB2630B" w14:textId="77777777" w:rsidR="00367016" w:rsidRDefault="00367016" w:rsidP="00443ED2">
            <w:pPr>
              <w:ind w:right="240"/>
              <w:jc w:val="both"/>
              <w:rPr>
                <w:sz w:val="16"/>
                <w:szCs w:val="16"/>
              </w:rPr>
            </w:pPr>
          </w:p>
        </w:tc>
        <w:tc>
          <w:tcPr>
            <w:tcW w:w="365" w:type="pct"/>
          </w:tcPr>
          <w:p w14:paraId="5F8E5724" w14:textId="77777777" w:rsidR="00367016" w:rsidRDefault="00367016" w:rsidP="00443ED2">
            <w:pPr>
              <w:ind w:right="240"/>
              <w:jc w:val="both"/>
              <w:rPr>
                <w:sz w:val="16"/>
                <w:szCs w:val="16"/>
              </w:rPr>
            </w:pPr>
          </w:p>
        </w:tc>
        <w:tc>
          <w:tcPr>
            <w:tcW w:w="366" w:type="pct"/>
          </w:tcPr>
          <w:p w14:paraId="72B1D81E" w14:textId="77777777" w:rsidR="00367016" w:rsidRDefault="00367016" w:rsidP="00443ED2">
            <w:pPr>
              <w:ind w:right="240"/>
              <w:jc w:val="both"/>
              <w:rPr>
                <w:sz w:val="16"/>
                <w:szCs w:val="16"/>
              </w:rPr>
            </w:pPr>
          </w:p>
        </w:tc>
        <w:tc>
          <w:tcPr>
            <w:tcW w:w="224" w:type="pct"/>
          </w:tcPr>
          <w:p w14:paraId="2BBCE126" w14:textId="77777777" w:rsidR="00367016" w:rsidRDefault="00367016" w:rsidP="00443ED2">
            <w:pPr>
              <w:ind w:right="240"/>
              <w:jc w:val="both"/>
              <w:rPr>
                <w:sz w:val="16"/>
                <w:szCs w:val="16"/>
              </w:rPr>
            </w:pPr>
          </w:p>
        </w:tc>
        <w:tc>
          <w:tcPr>
            <w:tcW w:w="234" w:type="pct"/>
          </w:tcPr>
          <w:p w14:paraId="0816382A" w14:textId="77777777" w:rsidR="00367016" w:rsidRDefault="00367016" w:rsidP="00443ED2">
            <w:pPr>
              <w:ind w:right="240"/>
              <w:jc w:val="both"/>
              <w:rPr>
                <w:sz w:val="16"/>
                <w:szCs w:val="16"/>
              </w:rPr>
            </w:pPr>
          </w:p>
        </w:tc>
        <w:tc>
          <w:tcPr>
            <w:tcW w:w="290" w:type="pct"/>
          </w:tcPr>
          <w:p w14:paraId="57755010" w14:textId="77777777" w:rsidR="00367016" w:rsidRDefault="00367016" w:rsidP="00443ED2">
            <w:pPr>
              <w:ind w:right="240"/>
              <w:jc w:val="both"/>
              <w:rPr>
                <w:sz w:val="16"/>
                <w:szCs w:val="16"/>
              </w:rPr>
            </w:pPr>
          </w:p>
        </w:tc>
        <w:tc>
          <w:tcPr>
            <w:tcW w:w="236" w:type="pct"/>
          </w:tcPr>
          <w:p w14:paraId="4A8D677A" w14:textId="77777777" w:rsidR="00367016" w:rsidRDefault="00367016" w:rsidP="00443ED2">
            <w:pPr>
              <w:ind w:right="240"/>
              <w:jc w:val="both"/>
              <w:rPr>
                <w:sz w:val="16"/>
                <w:szCs w:val="16"/>
              </w:rPr>
            </w:pPr>
          </w:p>
        </w:tc>
      </w:tr>
      <w:tr w:rsidR="00367016" w14:paraId="15064265" w14:textId="77777777" w:rsidTr="00443ED2">
        <w:trPr>
          <w:jc w:val="center"/>
        </w:trPr>
        <w:tc>
          <w:tcPr>
            <w:tcW w:w="157" w:type="pct"/>
          </w:tcPr>
          <w:p w14:paraId="5EA6EB39" w14:textId="77777777" w:rsidR="00367016" w:rsidRDefault="00367016" w:rsidP="00443ED2">
            <w:pPr>
              <w:ind w:right="12"/>
              <w:jc w:val="both"/>
              <w:rPr>
                <w:sz w:val="16"/>
                <w:szCs w:val="16"/>
              </w:rPr>
            </w:pPr>
          </w:p>
        </w:tc>
        <w:tc>
          <w:tcPr>
            <w:tcW w:w="396" w:type="pct"/>
            <w:vAlign w:val="bottom"/>
          </w:tcPr>
          <w:p w14:paraId="449AE257" w14:textId="77777777" w:rsidR="00367016" w:rsidRDefault="00367016" w:rsidP="00443ED2">
            <w:pPr>
              <w:rPr>
                <w:sz w:val="16"/>
                <w:szCs w:val="16"/>
              </w:rPr>
            </w:pPr>
            <w:r>
              <w:rPr>
                <w:sz w:val="16"/>
                <w:szCs w:val="16"/>
              </w:rPr>
              <w:t>Others (specify)</w:t>
            </w:r>
          </w:p>
        </w:tc>
        <w:tc>
          <w:tcPr>
            <w:tcW w:w="342" w:type="pct"/>
          </w:tcPr>
          <w:p w14:paraId="04EA0E62" w14:textId="77777777" w:rsidR="00367016" w:rsidRDefault="00367016" w:rsidP="00443ED2">
            <w:pPr>
              <w:ind w:right="240"/>
              <w:jc w:val="both"/>
              <w:rPr>
                <w:sz w:val="16"/>
                <w:szCs w:val="16"/>
              </w:rPr>
            </w:pPr>
          </w:p>
        </w:tc>
        <w:tc>
          <w:tcPr>
            <w:tcW w:w="297" w:type="pct"/>
          </w:tcPr>
          <w:p w14:paraId="223672DC" w14:textId="77777777" w:rsidR="00367016" w:rsidRDefault="00367016" w:rsidP="00443ED2">
            <w:pPr>
              <w:ind w:right="240"/>
              <w:jc w:val="both"/>
              <w:rPr>
                <w:sz w:val="16"/>
                <w:szCs w:val="16"/>
              </w:rPr>
            </w:pPr>
          </w:p>
        </w:tc>
        <w:tc>
          <w:tcPr>
            <w:tcW w:w="403" w:type="pct"/>
          </w:tcPr>
          <w:p w14:paraId="1DE130AD" w14:textId="77777777" w:rsidR="00367016" w:rsidRDefault="00367016" w:rsidP="00443ED2">
            <w:pPr>
              <w:ind w:right="240"/>
              <w:jc w:val="both"/>
              <w:rPr>
                <w:sz w:val="16"/>
                <w:szCs w:val="16"/>
              </w:rPr>
            </w:pPr>
          </w:p>
        </w:tc>
        <w:tc>
          <w:tcPr>
            <w:tcW w:w="390" w:type="pct"/>
            <w:shd w:val="clear" w:color="auto" w:fill="auto"/>
          </w:tcPr>
          <w:p w14:paraId="63150CA6" w14:textId="77777777" w:rsidR="00367016" w:rsidRDefault="00367016" w:rsidP="00443ED2">
            <w:pPr>
              <w:ind w:right="240"/>
              <w:jc w:val="both"/>
              <w:rPr>
                <w:sz w:val="16"/>
                <w:szCs w:val="16"/>
              </w:rPr>
            </w:pPr>
          </w:p>
        </w:tc>
        <w:tc>
          <w:tcPr>
            <w:tcW w:w="242" w:type="pct"/>
            <w:shd w:val="clear" w:color="auto" w:fill="auto"/>
          </w:tcPr>
          <w:p w14:paraId="39933829" w14:textId="77777777" w:rsidR="00367016" w:rsidRDefault="00367016" w:rsidP="00443ED2">
            <w:pPr>
              <w:ind w:right="240"/>
              <w:jc w:val="both"/>
              <w:rPr>
                <w:sz w:val="16"/>
                <w:szCs w:val="16"/>
              </w:rPr>
            </w:pPr>
          </w:p>
        </w:tc>
        <w:tc>
          <w:tcPr>
            <w:tcW w:w="390" w:type="pct"/>
          </w:tcPr>
          <w:p w14:paraId="5FDE6066" w14:textId="77777777" w:rsidR="00367016" w:rsidRDefault="00367016" w:rsidP="00443ED2">
            <w:pPr>
              <w:ind w:right="240"/>
              <w:jc w:val="both"/>
              <w:rPr>
                <w:sz w:val="16"/>
                <w:szCs w:val="16"/>
              </w:rPr>
            </w:pPr>
          </w:p>
        </w:tc>
        <w:tc>
          <w:tcPr>
            <w:tcW w:w="667" w:type="pct"/>
          </w:tcPr>
          <w:p w14:paraId="71250B48" w14:textId="77777777" w:rsidR="00367016" w:rsidRDefault="00367016" w:rsidP="00443ED2">
            <w:pPr>
              <w:ind w:right="240"/>
              <w:jc w:val="both"/>
              <w:rPr>
                <w:sz w:val="16"/>
                <w:szCs w:val="16"/>
              </w:rPr>
            </w:pPr>
          </w:p>
        </w:tc>
        <w:tc>
          <w:tcPr>
            <w:tcW w:w="365" w:type="pct"/>
          </w:tcPr>
          <w:p w14:paraId="352ECE61" w14:textId="77777777" w:rsidR="00367016" w:rsidRDefault="00367016" w:rsidP="00443ED2">
            <w:pPr>
              <w:ind w:right="240"/>
              <w:jc w:val="both"/>
              <w:rPr>
                <w:sz w:val="16"/>
                <w:szCs w:val="16"/>
              </w:rPr>
            </w:pPr>
          </w:p>
        </w:tc>
        <w:tc>
          <w:tcPr>
            <w:tcW w:w="366" w:type="pct"/>
          </w:tcPr>
          <w:p w14:paraId="5FB03794" w14:textId="77777777" w:rsidR="00367016" w:rsidRDefault="00367016" w:rsidP="00443ED2">
            <w:pPr>
              <w:ind w:right="240"/>
              <w:jc w:val="both"/>
              <w:rPr>
                <w:sz w:val="16"/>
                <w:szCs w:val="16"/>
              </w:rPr>
            </w:pPr>
          </w:p>
        </w:tc>
        <w:tc>
          <w:tcPr>
            <w:tcW w:w="224" w:type="pct"/>
          </w:tcPr>
          <w:p w14:paraId="06510887" w14:textId="77777777" w:rsidR="00367016" w:rsidRDefault="00367016" w:rsidP="00443ED2">
            <w:pPr>
              <w:ind w:right="240"/>
              <w:jc w:val="both"/>
              <w:rPr>
                <w:sz w:val="16"/>
                <w:szCs w:val="16"/>
              </w:rPr>
            </w:pPr>
          </w:p>
        </w:tc>
        <w:tc>
          <w:tcPr>
            <w:tcW w:w="234" w:type="pct"/>
          </w:tcPr>
          <w:p w14:paraId="6DC0DBC3" w14:textId="77777777" w:rsidR="00367016" w:rsidRDefault="00367016" w:rsidP="00443ED2">
            <w:pPr>
              <w:ind w:right="240"/>
              <w:jc w:val="both"/>
              <w:rPr>
                <w:sz w:val="16"/>
                <w:szCs w:val="16"/>
              </w:rPr>
            </w:pPr>
          </w:p>
        </w:tc>
        <w:tc>
          <w:tcPr>
            <w:tcW w:w="290" w:type="pct"/>
          </w:tcPr>
          <w:p w14:paraId="1ABBB4F0" w14:textId="77777777" w:rsidR="00367016" w:rsidRDefault="00367016" w:rsidP="00443ED2">
            <w:pPr>
              <w:ind w:right="240"/>
              <w:jc w:val="both"/>
              <w:rPr>
                <w:sz w:val="16"/>
                <w:szCs w:val="16"/>
              </w:rPr>
            </w:pPr>
          </w:p>
        </w:tc>
        <w:tc>
          <w:tcPr>
            <w:tcW w:w="236" w:type="pct"/>
          </w:tcPr>
          <w:p w14:paraId="2E1920A6" w14:textId="77777777" w:rsidR="00367016" w:rsidRDefault="00367016" w:rsidP="00443ED2">
            <w:pPr>
              <w:ind w:right="240"/>
              <w:jc w:val="both"/>
              <w:rPr>
                <w:sz w:val="16"/>
                <w:szCs w:val="16"/>
              </w:rPr>
            </w:pPr>
          </w:p>
        </w:tc>
      </w:tr>
      <w:tr w:rsidR="00443ED2" w14:paraId="2C0A41E6" w14:textId="77777777" w:rsidTr="00443ED2">
        <w:trPr>
          <w:jc w:val="center"/>
        </w:trPr>
        <w:tc>
          <w:tcPr>
            <w:tcW w:w="157" w:type="pct"/>
          </w:tcPr>
          <w:p w14:paraId="2C2DD81C" w14:textId="5BEAA706" w:rsidR="00443ED2" w:rsidRDefault="00443ED2" w:rsidP="00443ED2">
            <w:pPr>
              <w:ind w:right="12"/>
              <w:jc w:val="both"/>
              <w:rPr>
                <w:sz w:val="16"/>
                <w:szCs w:val="16"/>
              </w:rPr>
            </w:pPr>
            <w:r>
              <w:rPr>
                <w:sz w:val="16"/>
                <w:szCs w:val="16"/>
              </w:rPr>
              <w:t>13</w:t>
            </w:r>
          </w:p>
        </w:tc>
        <w:tc>
          <w:tcPr>
            <w:tcW w:w="396" w:type="pct"/>
            <w:vAlign w:val="bottom"/>
          </w:tcPr>
          <w:p w14:paraId="75C88595" w14:textId="3B341CE4" w:rsidR="00443ED2" w:rsidRDefault="00443ED2" w:rsidP="00443ED2">
            <w:pPr>
              <w:spacing w:line="360" w:lineRule="auto"/>
              <w:rPr>
                <w:sz w:val="16"/>
                <w:szCs w:val="16"/>
              </w:rPr>
            </w:pPr>
            <w:r>
              <w:rPr>
                <w:sz w:val="16"/>
                <w:szCs w:val="16"/>
              </w:rPr>
              <w:t>Nutri garden</w:t>
            </w:r>
          </w:p>
        </w:tc>
        <w:tc>
          <w:tcPr>
            <w:tcW w:w="342" w:type="pct"/>
          </w:tcPr>
          <w:p w14:paraId="28B9960C" w14:textId="3F3EA5E0" w:rsidR="00443ED2" w:rsidRDefault="00443ED2" w:rsidP="00443ED2">
            <w:pPr>
              <w:ind w:right="240"/>
              <w:jc w:val="both"/>
              <w:rPr>
                <w:sz w:val="16"/>
                <w:szCs w:val="16"/>
              </w:rPr>
            </w:pPr>
            <w:r>
              <w:rPr>
                <w:sz w:val="16"/>
                <w:szCs w:val="16"/>
              </w:rPr>
              <w:t>Irrigated</w:t>
            </w:r>
          </w:p>
        </w:tc>
        <w:tc>
          <w:tcPr>
            <w:tcW w:w="297" w:type="pct"/>
          </w:tcPr>
          <w:p w14:paraId="72BE1A01" w14:textId="7B81C18D" w:rsidR="00443ED2" w:rsidRDefault="00443ED2" w:rsidP="00443ED2">
            <w:pPr>
              <w:ind w:right="240"/>
              <w:jc w:val="both"/>
              <w:rPr>
                <w:sz w:val="16"/>
                <w:szCs w:val="16"/>
              </w:rPr>
            </w:pPr>
            <w:r>
              <w:rPr>
                <w:sz w:val="16"/>
                <w:szCs w:val="16"/>
              </w:rPr>
              <w:t>Rabi</w:t>
            </w:r>
          </w:p>
        </w:tc>
        <w:tc>
          <w:tcPr>
            <w:tcW w:w="403" w:type="pct"/>
          </w:tcPr>
          <w:p w14:paraId="01F89BCB" w14:textId="6467FA10" w:rsidR="00443ED2" w:rsidRDefault="00443ED2" w:rsidP="00443ED2">
            <w:pPr>
              <w:ind w:right="240"/>
              <w:jc w:val="both"/>
              <w:rPr>
                <w:sz w:val="16"/>
                <w:szCs w:val="16"/>
              </w:rPr>
            </w:pPr>
            <w:r>
              <w:rPr>
                <w:sz w:val="16"/>
                <w:szCs w:val="16"/>
              </w:rPr>
              <w:t>Nutri garden</w:t>
            </w:r>
          </w:p>
        </w:tc>
        <w:tc>
          <w:tcPr>
            <w:tcW w:w="390" w:type="pct"/>
            <w:shd w:val="clear" w:color="auto" w:fill="auto"/>
          </w:tcPr>
          <w:p w14:paraId="397D5EF0" w14:textId="77777777" w:rsidR="00443ED2" w:rsidRDefault="00443ED2" w:rsidP="00443ED2">
            <w:pPr>
              <w:ind w:right="240"/>
              <w:jc w:val="both"/>
              <w:rPr>
                <w:sz w:val="16"/>
                <w:szCs w:val="16"/>
              </w:rPr>
            </w:pPr>
          </w:p>
        </w:tc>
        <w:tc>
          <w:tcPr>
            <w:tcW w:w="242" w:type="pct"/>
            <w:shd w:val="clear" w:color="auto" w:fill="auto"/>
          </w:tcPr>
          <w:p w14:paraId="19AFECC4" w14:textId="77777777" w:rsidR="00443ED2" w:rsidRDefault="00443ED2" w:rsidP="00443ED2">
            <w:pPr>
              <w:ind w:right="240"/>
              <w:jc w:val="both"/>
              <w:rPr>
                <w:sz w:val="16"/>
                <w:szCs w:val="16"/>
              </w:rPr>
            </w:pPr>
          </w:p>
        </w:tc>
        <w:tc>
          <w:tcPr>
            <w:tcW w:w="390" w:type="pct"/>
          </w:tcPr>
          <w:p w14:paraId="0D1AE1F0" w14:textId="68700EA7" w:rsidR="00443ED2" w:rsidRDefault="00443ED2" w:rsidP="00443ED2">
            <w:pPr>
              <w:ind w:right="240"/>
              <w:jc w:val="both"/>
              <w:rPr>
                <w:sz w:val="16"/>
                <w:szCs w:val="16"/>
              </w:rPr>
            </w:pPr>
            <w:r>
              <w:rPr>
                <w:sz w:val="16"/>
                <w:szCs w:val="16"/>
              </w:rPr>
              <w:t>Nutri garden</w:t>
            </w:r>
          </w:p>
        </w:tc>
        <w:tc>
          <w:tcPr>
            <w:tcW w:w="667" w:type="pct"/>
          </w:tcPr>
          <w:p w14:paraId="5675AB66" w14:textId="77777777" w:rsidR="00443ED2" w:rsidRPr="001032BF" w:rsidRDefault="00443ED2" w:rsidP="00443ED2">
            <w:pPr>
              <w:ind w:right="240"/>
              <w:jc w:val="both"/>
              <w:rPr>
                <w:sz w:val="16"/>
                <w:szCs w:val="16"/>
                <w:lang w:val="en-IN"/>
              </w:rPr>
            </w:pPr>
            <w:r w:rsidRPr="001032BF">
              <w:rPr>
                <w:sz w:val="16"/>
                <w:szCs w:val="16"/>
              </w:rPr>
              <w:t xml:space="preserve">Demonstration of green leafy vegetables </w:t>
            </w:r>
          </w:p>
          <w:p w14:paraId="7B3D5AD7" w14:textId="77777777" w:rsidR="00443ED2" w:rsidRPr="001032BF" w:rsidRDefault="00443ED2" w:rsidP="00443ED2">
            <w:pPr>
              <w:ind w:right="240"/>
              <w:jc w:val="both"/>
              <w:rPr>
                <w:sz w:val="16"/>
                <w:szCs w:val="16"/>
                <w:lang w:val="en-IN"/>
              </w:rPr>
            </w:pPr>
            <w:r w:rsidRPr="001032BF">
              <w:rPr>
                <w:sz w:val="16"/>
                <w:szCs w:val="16"/>
              </w:rPr>
              <w:t xml:space="preserve">Demonstration </w:t>
            </w:r>
            <w:proofErr w:type="gramStart"/>
            <w:r w:rsidRPr="001032BF">
              <w:rPr>
                <w:sz w:val="16"/>
                <w:szCs w:val="16"/>
              </w:rPr>
              <w:t>of  vegetables</w:t>
            </w:r>
            <w:proofErr w:type="gramEnd"/>
            <w:r w:rsidRPr="001032BF">
              <w:rPr>
                <w:sz w:val="16"/>
                <w:szCs w:val="16"/>
              </w:rPr>
              <w:t xml:space="preserve"> </w:t>
            </w:r>
          </w:p>
          <w:p w14:paraId="7BD2F4CB" w14:textId="77777777" w:rsidR="00443ED2" w:rsidRPr="001032BF" w:rsidRDefault="00443ED2" w:rsidP="00443ED2">
            <w:pPr>
              <w:ind w:right="240"/>
              <w:jc w:val="both"/>
              <w:rPr>
                <w:sz w:val="16"/>
                <w:szCs w:val="16"/>
                <w:lang w:val="en-IN"/>
              </w:rPr>
            </w:pPr>
            <w:r w:rsidRPr="001032BF">
              <w:rPr>
                <w:sz w:val="16"/>
                <w:szCs w:val="16"/>
              </w:rPr>
              <w:t xml:space="preserve">Planting of bi- </w:t>
            </w:r>
            <w:proofErr w:type="gramStart"/>
            <w:r w:rsidRPr="001032BF">
              <w:rPr>
                <w:sz w:val="16"/>
                <w:szCs w:val="16"/>
              </w:rPr>
              <w:t>annual  fruits</w:t>
            </w:r>
            <w:proofErr w:type="gramEnd"/>
            <w:r w:rsidRPr="001032BF">
              <w:rPr>
                <w:sz w:val="16"/>
                <w:szCs w:val="16"/>
              </w:rPr>
              <w:t xml:space="preserve"> and vegetables </w:t>
            </w:r>
          </w:p>
          <w:p w14:paraId="5B5A79A5" w14:textId="4014CE63" w:rsidR="00443ED2" w:rsidRPr="00B80F3A" w:rsidRDefault="00443ED2" w:rsidP="00443ED2">
            <w:pPr>
              <w:ind w:right="240"/>
              <w:jc w:val="both"/>
              <w:rPr>
                <w:sz w:val="16"/>
                <w:szCs w:val="16"/>
                <w:lang w:val="en-IN"/>
              </w:rPr>
            </w:pPr>
            <w:r w:rsidRPr="001032BF">
              <w:rPr>
                <w:sz w:val="16"/>
                <w:szCs w:val="16"/>
              </w:rPr>
              <w:t xml:space="preserve">Planting of perennials </w:t>
            </w:r>
          </w:p>
        </w:tc>
        <w:tc>
          <w:tcPr>
            <w:tcW w:w="365" w:type="pct"/>
          </w:tcPr>
          <w:p w14:paraId="38F99764" w14:textId="22BEED0D" w:rsidR="00443ED2" w:rsidRPr="00A65EE8" w:rsidRDefault="00443ED2" w:rsidP="00443ED2">
            <w:pPr>
              <w:ind w:right="240"/>
              <w:jc w:val="both"/>
              <w:rPr>
                <w:sz w:val="20"/>
                <w:szCs w:val="20"/>
              </w:rPr>
            </w:pPr>
            <w:r w:rsidRPr="00A65EE8">
              <w:rPr>
                <w:sz w:val="20"/>
                <w:szCs w:val="20"/>
              </w:rPr>
              <w:t>1500</w:t>
            </w:r>
            <w:r w:rsidRPr="00A65EE8">
              <w:rPr>
                <w:sz w:val="20"/>
                <w:szCs w:val="20"/>
                <w:vertAlign w:val="superscript"/>
              </w:rPr>
              <w:t>2</w:t>
            </w:r>
            <w:r w:rsidRPr="00A65EE8">
              <w:rPr>
                <w:sz w:val="20"/>
                <w:szCs w:val="20"/>
              </w:rPr>
              <w:t>m</w:t>
            </w:r>
          </w:p>
        </w:tc>
        <w:tc>
          <w:tcPr>
            <w:tcW w:w="366" w:type="pct"/>
          </w:tcPr>
          <w:p w14:paraId="5A31B91C" w14:textId="22CB8045" w:rsidR="00443ED2" w:rsidRPr="00A65EE8" w:rsidRDefault="00443ED2" w:rsidP="00443ED2">
            <w:pPr>
              <w:ind w:right="240"/>
              <w:jc w:val="both"/>
              <w:rPr>
                <w:sz w:val="20"/>
                <w:szCs w:val="20"/>
              </w:rPr>
            </w:pPr>
            <w:r w:rsidRPr="00A65EE8">
              <w:rPr>
                <w:sz w:val="20"/>
                <w:szCs w:val="20"/>
              </w:rPr>
              <w:t>1500</w:t>
            </w:r>
            <w:r w:rsidRPr="00A65EE8">
              <w:rPr>
                <w:sz w:val="20"/>
                <w:szCs w:val="20"/>
                <w:vertAlign w:val="superscript"/>
              </w:rPr>
              <w:t>2</w:t>
            </w:r>
            <w:r w:rsidRPr="00A65EE8">
              <w:rPr>
                <w:sz w:val="20"/>
                <w:szCs w:val="20"/>
              </w:rPr>
              <w:t>m</w:t>
            </w:r>
          </w:p>
        </w:tc>
        <w:tc>
          <w:tcPr>
            <w:tcW w:w="224" w:type="pct"/>
          </w:tcPr>
          <w:p w14:paraId="40974296" w14:textId="6782E70C" w:rsidR="00443ED2" w:rsidRDefault="00443ED2" w:rsidP="00443ED2">
            <w:pPr>
              <w:ind w:right="240"/>
              <w:jc w:val="both"/>
              <w:rPr>
                <w:sz w:val="16"/>
                <w:szCs w:val="16"/>
              </w:rPr>
            </w:pPr>
            <w:r>
              <w:rPr>
                <w:sz w:val="16"/>
                <w:szCs w:val="16"/>
              </w:rPr>
              <w:t>-</w:t>
            </w:r>
          </w:p>
        </w:tc>
        <w:tc>
          <w:tcPr>
            <w:tcW w:w="234" w:type="pct"/>
          </w:tcPr>
          <w:p w14:paraId="05E23F0D" w14:textId="37EB1733" w:rsidR="00443ED2" w:rsidRDefault="00443ED2" w:rsidP="00443ED2">
            <w:pPr>
              <w:ind w:right="240"/>
              <w:jc w:val="both"/>
              <w:rPr>
                <w:sz w:val="16"/>
                <w:szCs w:val="16"/>
              </w:rPr>
            </w:pPr>
            <w:r>
              <w:rPr>
                <w:sz w:val="16"/>
                <w:szCs w:val="16"/>
              </w:rPr>
              <w:t>05</w:t>
            </w:r>
          </w:p>
        </w:tc>
        <w:tc>
          <w:tcPr>
            <w:tcW w:w="290" w:type="pct"/>
          </w:tcPr>
          <w:p w14:paraId="53997EEF" w14:textId="39D77D60" w:rsidR="00443ED2" w:rsidRDefault="00443ED2" w:rsidP="00443ED2">
            <w:pPr>
              <w:ind w:right="240"/>
              <w:jc w:val="both"/>
              <w:rPr>
                <w:sz w:val="16"/>
                <w:szCs w:val="16"/>
              </w:rPr>
            </w:pPr>
            <w:r>
              <w:rPr>
                <w:sz w:val="16"/>
                <w:szCs w:val="16"/>
              </w:rPr>
              <w:t>-</w:t>
            </w:r>
          </w:p>
        </w:tc>
        <w:tc>
          <w:tcPr>
            <w:tcW w:w="236" w:type="pct"/>
          </w:tcPr>
          <w:p w14:paraId="42A76CEB" w14:textId="1AF1A6EA" w:rsidR="00443ED2" w:rsidRDefault="00443ED2" w:rsidP="00443ED2">
            <w:pPr>
              <w:ind w:right="240"/>
              <w:jc w:val="both"/>
              <w:rPr>
                <w:sz w:val="16"/>
                <w:szCs w:val="16"/>
              </w:rPr>
            </w:pPr>
            <w:r>
              <w:rPr>
                <w:sz w:val="16"/>
                <w:szCs w:val="16"/>
              </w:rPr>
              <w:t>-</w:t>
            </w:r>
          </w:p>
        </w:tc>
      </w:tr>
      <w:tr w:rsidR="00443ED2" w14:paraId="0FBD4D76" w14:textId="77777777" w:rsidTr="00443ED2">
        <w:trPr>
          <w:jc w:val="center"/>
        </w:trPr>
        <w:tc>
          <w:tcPr>
            <w:tcW w:w="157" w:type="pct"/>
          </w:tcPr>
          <w:p w14:paraId="412B37B2" w14:textId="7C7BC052" w:rsidR="00443ED2" w:rsidRDefault="00443ED2" w:rsidP="00443ED2">
            <w:pPr>
              <w:ind w:right="12"/>
              <w:jc w:val="both"/>
              <w:rPr>
                <w:sz w:val="16"/>
                <w:szCs w:val="16"/>
              </w:rPr>
            </w:pPr>
            <w:r>
              <w:rPr>
                <w:sz w:val="16"/>
                <w:szCs w:val="16"/>
              </w:rPr>
              <w:t>14</w:t>
            </w:r>
          </w:p>
        </w:tc>
        <w:tc>
          <w:tcPr>
            <w:tcW w:w="396" w:type="pct"/>
            <w:vAlign w:val="bottom"/>
          </w:tcPr>
          <w:p w14:paraId="32047225" w14:textId="115CF81A" w:rsidR="00443ED2" w:rsidRDefault="00443ED2" w:rsidP="00443ED2">
            <w:pPr>
              <w:spacing w:line="360" w:lineRule="auto"/>
              <w:rPr>
                <w:sz w:val="16"/>
                <w:szCs w:val="16"/>
              </w:rPr>
            </w:pPr>
            <w:r>
              <w:rPr>
                <w:sz w:val="16"/>
                <w:szCs w:val="16"/>
              </w:rPr>
              <w:t>Nutri garden</w:t>
            </w:r>
          </w:p>
        </w:tc>
        <w:tc>
          <w:tcPr>
            <w:tcW w:w="342" w:type="pct"/>
          </w:tcPr>
          <w:p w14:paraId="6F9BC982" w14:textId="36A6B737" w:rsidR="00443ED2" w:rsidRDefault="00443ED2" w:rsidP="00443ED2">
            <w:pPr>
              <w:ind w:right="240"/>
              <w:jc w:val="both"/>
              <w:rPr>
                <w:sz w:val="16"/>
                <w:szCs w:val="16"/>
              </w:rPr>
            </w:pPr>
            <w:r>
              <w:rPr>
                <w:sz w:val="16"/>
                <w:szCs w:val="16"/>
              </w:rPr>
              <w:t>Irrigated</w:t>
            </w:r>
          </w:p>
        </w:tc>
        <w:tc>
          <w:tcPr>
            <w:tcW w:w="297" w:type="pct"/>
          </w:tcPr>
          <w:p w14:paraId="468E78C9" w14:textId="34CF948B" w:rsidR="00443ED2" w:rsidRDefault="00443ED2" w:rsidP="00443ED2">
            <w:pPr>
              <w:ind w:right="240"/>
              <w:jc w:val="both"/>
              <w:rPr>
                <w:sz w:val="16"/>
                <w:szCs w:val="16"/>
              </w:rPr>
            </w:pPr>
            <w:r>
              <w:rPr>
                <w:sz w:val="16"/>
                <w:szCs w:val="16"/>
              </w:rPr>
              <w:t>Rabi</w:t>
            </w:r>
          </w:p>
        </w:tc>
        <w:tc>
          <w:tcPr>
            <w:tcW w:w="403" w:type="pct"/>
          </w:tcPr>
          <w:p w14:paraId="62BC9AE6" w14:textId="1A8270FD" w:rsidR="00443ED2" w:rsidRDefault="00443ED2" w:rsidP="00443ED2">
            <w:pPr>
              <w:ind w:right="240"/>
              <w:jc w:val="both"/>
              <w:rPr>
                <w:sz w:val="16"/>
                <w:szCs w:val="16"/>
              </w:rPr>
            </w:pPr>
            <w:r>
              <w:rPr>
                <w:sz w:val="16"/>
                <w:szCs w:val="16"/>
              </w:rPr>
              <w:t>Nutri garden</w:t>
            </w:r>
          </w:p>
        </w:tc>
        <w:tc>
          <w:tcPr>
            <w:tcW w:w="390" w:type="pct"/>
            <w:shd w:val="clear" w:color="auto" w:fill="auto"/>
          </w:tcPr>
          <w:p w14:paraId="788F4843" w14:textId="77777777" w:rsidR="00443ED2" w:rsidRDefault="00443ED2" w:rsidP="00443ED2">
            <w:pPr>
              <w:ind w:right="240"/>
              <w:jc w:val="both"/>
              <w:rPr>
                <w:sz w:val="16"/>
                <w:szCs w:val="16"/>
              </w:rPr>
            </w:pPr>
          </w:p>
        </w:tc>
        <w:tc>
          <w:tcPr>
            <w:tcW w:w="242" w:type="pct"/>
            <w:shd w:val="clear" w:color="auto" w:fill="auto"/>
          </w:tcPr>
          <w:p w14:paraId="2BD422F5" w14:textId="77777777" w:rsidR="00443ED2" w:rsidRDefault="00443ED2" w:rsidP="00443ED2">
            <w:pPr>
              <w:ind w:right="240"/>
              <w:jc w:val="both"/>
              <w:rPr>
                <w:sz w:val="16"/>
                <w:szCs w:val="16"/>
              </w:rPr>
            </w:pPr>
          </w:p>
        </w:tc>
        <w:tc>
          <w:tcPr>
            <w:tcW w:w="390" w:type="pct"/>
          </w:tcPr>
          <w:p w14:paraId="044DEB26" w14:textId="1935613F" w:rsidR="00443ED2" w:rsidRDefault="00443ED2" w:rsidP="00443ED2">
            <w:pPr>
              <w:ind w:right="240"/>
              <w:jc w:val="both"/>
              <w:rPr>
                <w:sz w:val="16"/>
                <w:szCs w:val="16"/>
              </w:rPr>
            </w:pPr>
            <w:r>
              <w:rPr>
                <w:sz w:val="16"/>
                <w:szCs w:val="16"/>
              </w:rPr>
              <w:t>Nutri garden</w:t>
            </w:r>
          </w:p>
        </w:tc>
        <w:tc>
          <w:tcPr>
            <w:tcW w:w="667" w:type="pct"/>
          </w:tcPr>
          <w:p w14:paraId="0059D99F" w14:textId="77777777" w:rsidR="00443ED2" w:rsidRPr="00692FC9" w:rsidRDefault="00443ED2" w:rsidP="00443ED2">
            <w:pPr>
              <w:ind w:right="240"/>
              <w:jc w:val="both"/>
              <w:rPr>
                <w:sz w:val="16"/>
                <w:szCs w:val="16"/>
                <w:lang w:val="en-IN"/>
              </w:rPr>
            </w:pPr>
            <w:r w:rsidRPr="00692FC9">
              <w:rPr>
                <w:sz w:val="16"/>
                <w:szCs w:val="16"/>
              </w:rPr>
              <w:t xml:space="preserve">Demonstration of green leafy vegetables </w:t>
            </w:r>
          </w:p>
          <w:p w14:paraId="11FE5905" w14:textId="77777777" w:rsidR="00443ED2" w:rsidRPr="00692FC9" w:rsidRDefault="00443ED2" w:rsidP="00443ED2">
            <w:pPr>
              <w:ind w:right="240"/>
              <w:jc w:val="both"/>
              <w:rPr>
                <w:sz w:val="16"/>
                <w:szCs w:val="16"/>
                <w:lang w:val="en-IN"/>
              </w:rPr>
            </w:pPr>
            <w:r w:rsidRPr="00692FC9">
              <w:rPr>
                <w:sz w:val="16"/>
                <w:szCs w:val="16"/>
              </w:rPr>
              <w:t xml:space="preserve">Demonstration </w:t>
            </w:r>
            <w:proofErr w:type="gramStart"/>
            <w:r w:rsidRPr="00692FC9">
              <w:rPr>
                <w:sz w:val="16"/>
                <w:szCs w:val="16"/>
              </w:rPr>
              <w:t>of  vegetables</w:t>
            </w:r>
            <w:proofErr w:type="gramEnd"/>
            <w:r w:rsidRPr="00692FC9">
              <w:rPr>
                <w:sz w:val="16"/>
                <w:szCs w:val="16"/>
              </w:rPr>
              <w:t xml:space="preserve"> </w:t>
            </w:r>
          </w:p>
          <w:p w14:paraId="65A9C764" w14:textId="77777777" w:rsidR="00443ED2" w:rsidRPr="00692FC9" w:rsidRDefault="00443ED2" w:rsidP="00443ED2">
            <w:pPr>
              <w:ind w:right="240"/>
              <w:jc w:val="both"/>
              <w:rPr>
                <w:sz w:val="16"/>
                <w:szCs w:val="16"/>
                <w:lang w:val="en-IN"/>
              </w:rPr>
            </w:pPr>
            <w:r w:rsidRPr="00692FC9">
              <w:rPr>
                <w:sz w:val="16"/>
                <w:szCs w:val="16"/>
              </w:rPr>
              <w:t xml:space="preserve">Planting of bi- </w:t>
            </w:r>
            <w:proofErr w:type="gramStart"/>
            <w:r w:rsidRPr="00692FC9">
              <w:rPr>
                <w:sz w:val="16"/>
                <w:szCs w:val="16"/>
              </w:rPr>
              <w:t>annual  fruits</w:t>
            </w:r>
            <w:proofErr w:type="gramEnd"/>
            <w:r w:rsidRPr="00692FC9">
              <w:rPr>
                <w:sz w:val="16"/>
                <w:szCs w:val="16"/>
              </w:rPr>
              <w:t xml:space="preserve"> and vegetables </w:t>
            </w:r>
          </w:p>
          <w:p w14:paraId="3C42B1A0" w14:textId="793E73BF" w:rsidR="00443ED2" w:rsidRPr="00B80F3A" w:rsidRDefault="00443ED2" w:rsidP="00443ED2">
            <w:pPr>
              <w:ind w:right="240"/>
              <w:jc w:val="both"/>
              <w:rPr>
                <w:sz w:val="16"/>
                <w:szCs w:val="16"/>
                <w:lang w:val="en-IN"/>
              </w:rPr>
            </w:pPr>
            <w:r w:rsidRPr="00692FC9">
              <w:rPr>
                <w:sz w:val="16"/>
                <w:szCs w:val="16"/>
              </w:rPr>
              <w:t xml:space="preserve">Planting of perennials </w:t>
            </w:r>
          </w:p>
        </w:tc>
        <w:tc>
          <w:tcPr>
            <w:tcW w:w="365" w:type="pct"/>
          </w:tcPr>
          <w:p w14:paraId="65A51007" w14:textId="2027A95D" w:rsidR="00443ED2" w:rsidRPr="00A65EE8" w:rsidRDefault="00443ED2" w:rsidP="00443ED2">
            <w:pPr>
              <w:ind w:right="240"/>
              <w:jc w:val="both"/>
              <w:rPr>
                <w:sz w:val="20"/>
                <w:szCs w:val="20"/>
              </w:rPr>
            </w:pPr>
            <w:r w:rsidRPr="00A65EE8">
              <w:rPr>
                <w:sz w:val="20"/>
                <w:szCs w:val="20"/>
              </w:rPr>
              <w:t>250</w:t>
            </w:r>
            <w:r w:rsidRPr="00A65EE8">
              <w:rPr>
                <w:sz w:val="20"/>
                <w:szCs w:val="20"/>
                <w:vertAlign w:val="superscript"/>
              </w:rPr>
              <w:t>2</w:t>
            </w:r>
            <w:r w:rsidRPr="00A65EE8">
              <w:rPr>
                <w:sz w:val="20"/>
                <w:szCs w:val="20"/>
              </w:rPr>
              <w:t>m</w:t>
            </w:r>
          </w:p>
        </w:tc>
        <w:tc>
          <w:tcPr>
            <w:tcW w:w="366" w:type="pct"/>
          </w:tcPr>
          <w:p w14:paraId="0864D2A2" w14:textId="2C990E7B" w:rsidR="00443ED2" w:rsidRPr="00A65EE8" w:rsidRDefault="00443ED2" w:rsidP="00443ED2">
            <w:pPr>
              <w:ind w:right="240"/>
              <w:jc w:val="both"/>
              <w:rPr>
                <w:sz w:val="20"/>
                <w:szCs w:val="20"/>
              </w:rPr>
            </w:pPr>
            <w:r w:rsidRPr="00A65EE8">
              <w:rPr>
                <w:sz w:val="20"/>
                <w:szCs w:val="20"/>
              </w:rPr>
              <w:t>250</w:t>
            </w:r>
            <w:r w:rsidRPr="00A65EE8">
              <w:rPr>
                <w:sz w:val="20"/>
                <w:szCs w:val="20"/>
                <w:vertAlign w:val="superscript"/>
              </w:rPr>
              <w:t>2</w:t>
            </w:r>
            <w:r w:rsidRPr="00A65EE8">
              <w:rPr>
                <w:sz w:val="20"/>
                <w:szCs w:val="20"/>
              </w:rPr>
              <w:t>m</w:t>
            </w:r>
          </w:p>
        </w:tc>
        <w:tc>
          <w:tcPr>
            <w:tcW w:w="224" w:type="pct"/>
          </w:tcPr>
          <w:p w14:paraId="1EF14E85" w14:textId="23E69FE3" w:rsidR="00443ED2" w:rsidRDefault="00443ED2" w:rsidP="00443ED2">
            <w:pPr>
              <w:ind w:right="240"/>
              <w:jc w:val="both"/>
              <w:rPr>
                <w:sz w:val="16"/>
                <w:szCs w:val="16"/>
              </w:rPr>
            </w:pPr>
            <w:r>
              <w:rPr>
                <w:sz w:val="16"/>
                <w:szCs w:val="16"/>
              </w:rPr>
              <w:t>-</w:t>
            </w:r>
          </w:p>
        </w:tc>
        <w:tc>
          <w:tcPr>
            <w:tcW w:w="234" w:type="pct"/>
          </w:tcPr>
          <w:p w14:paraId="2A5E0A9A" w14:textId="1DAE12DD" w:rsidR="00443ED2" w:rsidRDefault="00443ED2" w:rsidP="00443ED2">
            <w:pPr>
              <w:ind w:right="240"/>
              <w:jc w:val="both"/>
              <w:rPr>
                <w:sz w:val="16"/>
                <w:szCs w:val="16"/>
              </w:rPr>
            </w:pPr>
            <w:r>
              <w:rPr>
                <w:sz w:val="16"/>
                <w:szCs w:val="16"/>
              </w:rPr>
              <w:t>05</w:t>
            </w:r>
          </w:p>
        </w:tc>
        <w:tc>
          <w:tcPr>
            <w:tcW w:w="290" w:type="pct"/>
          </w:tcPr>
          <w:p w14:paraId="74C977F4" w14:textId="439D2D15" w:rsidR="00443ED2" w:rsidRDefault="00443ED2" w:rsidP="00443ED2">
            <w:pPr>
              <w:ind w:right="240"/>
              <w:jc w:val="both"/>
              <w:rPr>
                <w:sz w:val="16"/>
                <w:szCs w:val="16"/>
              </w:rPr>
            </w:pPr>
            <w:r>
              <w:rPr>
                <w:sz w:val="16"/>
                <w:szCs w:val="16"/>
              </w:rPr>
              <w:t>-</w:t>
            </w:r>
          </w:p>
        </w:tc>
        <w:tc>
          <w:tcPr>
            <w:tcW w:w="236" w:type="pct"/>
          </w:tcPr>
          <w:p w14:paraId="700BCCD0" w14:textId="7FD762CE" w:rsidR="00443ED2" w:rsidRDefault="00443ED2" w:rsidP="00443ED2">
            <w:pPr>
              <w:ind w:right="240"/>
              <w:jc w:val="both"/>
              <w:rPr>
                <w:sz w:val="16"/>
                <w:szCs w:val="16"/>
              </w:rPr>
            </w:pPr>
            <w:r>
              <w:rPr>
                <w:sz w:val="16"/>
                <w:szCs w:val="16"/>
              </w:rPr>
              <w:t>-</w:t>
            </w:r>
          </w:p>
        </w:tc>
      </w:tr>
      <w:bookmarkEnd w:id="3"/>
    </w:tbl>
    <w:p w14:paraId="208ED5D2" w14:textId="648AF1EC" w:rsidR="00443ED2" w:rsidRDefault="00443ED2">
      <w:pPr>
        <w:rPr>
          <w:b/>
          <w:bCs/>
          <w:sz w:val="22"/>
          <w:szCs w:val="22"/>
        </w:rPr>
      </w:pPr>
    </w:p>
    <w:p w14:paraId="416FE9BD" w14:textId="77777777" w:rsidR="00443ED2" w:rsidRDefault="00443ED2">
      <w:pPr>
        <w:rPr>
          <w:b/>
          <w:bCs/>
          <w:sz w:val="22"/>
          <w:szCs w:val="22"/>
        </w:rPr>
      </w:pPr>
      <w:r>
        <w:rPr>
          <w:b/>
          <w:bCs/>
          <w:sz w:val="22"/>
          <w:szCs w:val="22"/>
        </w:rPr>
        <w:br w:type="page"/>
      </w:r>
    </w:p>
    <w:p w14:paraId="22AF0911" w14:textId="77777777" w:rsidR="00563FC6" w:rsidRDefault="00947AC1">
      <w:pPr>
        <w:ind w:right="240"/>
        <w:jc w:val="both"/>
        <w:rPr>
          <w:b/>
          <w:bCs/>
          <w:sz w:val="20"/>
          <w:szCs w:val="20"/>
        </w:rPr>
      </w:pPr>
      <w:r>
        <w:rPr>
          <w:b/>
          <w:bCs/>
          <w:sz w:val="20"/>
          <w:szCs w:val="20"/>
        </w:rPr>
        <w:lastRenderedPageBreak/>
        <w:t xml:space="preserve">5.A. 1. Soil fertility status of FLDs plots, if </w:t>
      </w:r>
      <w:proofErr w:type="spellStart"/>
      <w:r>
        <w:rPr>
          <w:b/>
          <w:bCs/>
          <w:sz w:val="20"/>
          <w:szCs w:val="20"/>
        </w:rPr>
        <w:t>analysed</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
        <w:gridCol w:w="1072"/>
        <w:gridCol w:w="1007"/>
        <w:gridCol w:w="905"/>
        <w:gridCol w:w="1139"/>
        <w:gridCol w:w="1174"/>
        <w:gridCol w:w="714"/>
        <w:gridCol w:w="1198"/>
        <w:gridCol w:w="2593"/>
        <w:gridCol w:w="913"/>
        <w:gridCol w:w="696"/>
        <w:gridCol w:w="736"/>
        <w:gridCol w:w="696"/>
        <w:gridCol w:w="1428"/>
      </w:tblGrid>
      <w:tr w:rsidR="00563FC6" w:rsidRPr="001563D7" w14:paraId="1E385460" w14:textId="77777777">
        <w:trPr>
          <w:cantSplit/>
          <w:jc w:val="center"/>
        </w:trPr>
        <w:tc>
          <w:tcPr>
            <w:tcW w:w="0" w:type="auto"/>
            <w:vMerge w:val="restart"/>
            <w:vAlign w:val="center"/>
          </w:tcPr>
          <w:p w14:paraId="2FFBA120" w14:textId="77777777" w:rsidR="00563FC6" w:rsidRPr="001563D7" w:rsidRDefault="00947AC1">
            <w:pPr>
              <w:ind w:right="12"/>
              <w:jc w:val="center"/>
              <w:rPr>
                <w:b/>
                <w:bCs/>
                <w:sz w:val="16"/>
                <w:szCs w:val="16"/>
              </w:rPr>
            </w:pPr>
            <w:r w:rsidRPr="001563D7">
              <w:rPr>
                <w:b/>
                <w:bCs/>
                <w:sz w:val="16"/>
                <w:szCs w:val="16"/>
              </w:rPr>
              <w:t>Sl.</w:t>
            </w:r>
          </w:p>
          <w:p w14:paraId="63611B32" w14:textId="77777777" w:rsidR="00563FC6" w:rsidRPr="001563D7" w:rsidRDefault="00947AC1">
            <w:pPr>
              <w:ind w:right="12"/>
              <w:jc w:val="center"/>
              <w:rPr>
                <w:b/>
                <w:bCs/>
                <w:sz w:val="16"/>
                <w:szCs w:val="16"/>
              </w:rPr>
            </w:pPr>
            <w:r w:rsidRPr="001563D7">
              <w:rPr>
                <w:b/>
                <w:bCs/>
                <w:sz w:val="16"/>
                <w:szCs w:val="16"/>
              </w:rPr>
              <w:t>No.</w:t>
            </w:r>
          </w:p>
        </w:tc>
        <w:tc>
          <w:tcPr>
            <w:tcW w:w="0" w:type="auto"/>
            <w:vMerge w:val="restart"/>
            <w:vAlign w:val="center"/>
          </w:tcPr>
          <w:p w14:paraId="1F5D2D73" w14:textId="77777777" w:rsidR="00563FC6" w:rsidRPr="001563D7" w:rsidRDefault="00947AC1">
            <w:pPr>
              <w:jc w:val="center"/>
              <w:rPr>
                <w:b/>
                <w:bCs/>
                <w:sz w:val="16"/>
                <w:szCs w:val="16"/>
              </w:rPr>
            </w:pPr>
            <w:r w:rsidRPr="001563D7">
              <w:rPr>
                <w:b/>
                <w:bCs/>
                <w:sz w:val="16"/>
                <w:szCs w:val="16"/>
              </w:rPr>
              <w:t xml:space="preserve">Category </w:t>
            </w:r>
          </w:p>
        </w:tc>
        <w:tc>
          <w:tcPr>
            <w:tcW w:w="0" w:type="auto"/>
            <w:vMerge w:val="restart"/>
          </w:tcPr>
          <w:p w14:paraId="54A557EA" w14:textId="77777777" w:rsidR="00563FC6" w:rsidRPr="001563D7" w:rsidRDefault="00947AC1">
            <w:pPr>
              <w:jc w:val="center"/>
              <w:rPr>
                <w:b/>
                <w:bCs/>
                <w:sz w:val="16"/>
                <w:szCs w:val="16"/>
              </w:rPr>
            </w:pPr>
            <w:r w:rsidRPr="001563D7">
              <w:rPr>
                <w:b/>
                <w:bCs/>
                <w:sz w:val="16"/>
                <w:szCs w:val="16"/>
              </w:rPr>
              <w:t xml:space="preserve">Farming </w:t>
            </w:r>
          </w:p>
          <w:p w14:paraId="662A7C41" w14:textId="77777777" w:rsidR="00563FC6" w:rsidRPr="001563D7" w:rsidRDefault="00947AC1">
            <w:pPr>
              <w:jc w:val="center"/>
              <w:rPr>
                <w:b/>
                <w:bCs/>
                <w:sz w:val="16"/>
                <w:szCs w:val="16"/>
              </w:rPr>
            </w:pPr>
            <w:r w:rsidRPr="001563D7">
              <w:rPr>
                <w:b/>
                <w:bCs/>
                <w:sz w:val="16"/>
                <w:szCs w:val="16"/>
              </w:rPr>
              <w:t>Situation</w:t>
            </w:r>
          </w:p>
        </w:tc>
        <w:tc>
          <w:tcPr>
            <w:tcW w:w="0" w:type="auto"/>
            <w:vMerge w:val="restart"/>
          </w:tcPr>
          <w:p w14:paraId="06EDB810" w14:textId="77777777" w:rsidR="00563FC6" w:rsidRPr="001563D7" w:rsidRDefault="00947AC1">
            <w:pPr>
              <w:jc w:val="center"/>
              <w:rPr>
                <w:b/>
                <w:bCs/>
                <w:sz w:val="16"/>
                <w:szCs w:val="16"/>
              </w:rPr>
            </w:pPr>
            <w:r w:rsidRPr="001563D7">
              <w:rPr>
                <w:b/>
                <w:bCs/>
                <w:sz w:val="16"/>
                <w:szCs w:val="16"/>
              </w:rPr>
              <w:t>Season</w:t>
            </w:r>
          </w:p>
          <w:p w14:paraId="68BAE73F" w14:textId="77777777" w:rsidR="00563FC6" w:rsidRPr="001563D7" w:rsidRDefault="00947AC1">
            <w:pPr>
              <w:jc w:val="center"/>
              <w:rPr>
                <w:b/>
                <w:bCs/>
                <w:sz w:val="16"/>
                <w:szCs w:val="16"/>
              </w:rPr>
            </w:pPr>
            <w:r w:rsidRPr="001563D7">
              <w:rPr>
                <w:b/>
                <w:bCs/>
                <w:sz w:val="16"/>
                <w:szCs w:val="16"/>
              </w:rPr>
              <w:t xml:space="preserve">and </w:t>
            </w:r>
          </w:p>
          <w:p w14:paraId="654646E2" w14:textId="77777777" w:rsidR="00563FC6" w:rsidRPr="001563D7" w:rsidRDefault="00947AC1">
            <w:pPr>
              <w:jc w:val="center"/>
              <w:rPr>
                <w:b/>
                <w:bCs/>
                <w:sz w:val="16"/>
                <w:szCs w:val="16"/>
              </w:rPr>
            </w:pPr>
            <w:r w:rsidRPr="001563D7">
              <w:rPr>
                <w:b/>
                <w:bCs/>
                <w:sz w:val="16"/>
                <w:szCs w:val="16"/>
              </w:rPr>
              <w:t>Year</w:t>
            </w:r>
          </w:p>
        </w:tc>
        <w:tc>
          <w:tcPr>
            <w:tcW w:w="0" w:type="auto"/>
            <w:vMerge w:val="restart"/>
            <w:vAlign w:val="center"/>
          </w:tcPr>
          <w:p w14:paraId="541A34A0" w14:textId="77777777" w:rsidR="00563FC6" w:rsidRPr="001563D7" w:rsidRDefault="00947AC1">
            <w:pPr>
              <w:jc w:val="center"/>
              <w:rPr>
                <w:b/>
                <w:bCs/>
                <w:sz w:val="16"/>
                <w:szCs w:val="16"/>
              </w:rPr>
            </w:pPr>
            <w:r w:rsidRPr="001563D7">
              <w:rPr>
                <w:b/>
                <w:bCs/>
                <w:sz w:val="16"/>
                <w:szCs w:val="16"/>
              </w:rPr>
              <w:t xml:space="preserve">Crop </w:t>
            </w:r>
          </w:p>
        </w:tc>
        <w:tc>
          <w:tcPr>
            <w:tcW w:w="0" w:type="auto"/>
            <w:vMerge w:val="restart"/>
            <w:shd w:val="clear" w:color="auto" w:fill="auto"/>
            <w:vAlign w:val="center"/>
          </w:tcPr>
          <w:p w14:paraId="0C61C6E1" w14:textId="77777777" w:rsidR="00563FC6" w:rsidRPr="001563D7" w:rsidRDefault="00947AC1">
            <w:pPr>
              <w:jc w:val="center"/>
              <w:rPr>
                <w:b/>
                <w:bCs/>
                <w:sz w:val="16"/>
                <w:szCs w:val="16"/>
              </w:rPr>
            </w:pPr>
            <w:r w:rsidRPr="001563D7">
              <w:rPr>
                <w:b/>
                <w:bCs/>
                <w:sz w:val="16"/>
                <w:szCs w:val="16"/>
              </w:rPr>
              <w:t>Variety/ breed</w:t>
            </w:r>
          </w:p>
        </w:tc>
        <w:tc>
          <w:tcPr>
            <w:tcW w:w="0" w:type="auto"/>
            <w:vMerge w:val="restart"/>
            <w:shd w:val="clear" w:color="auto" w:fill="auto"/>
            <w:vAlign w:val="center"/>
          </w:tcPr>
          <w:p w14:paraId="1E1756AB" w14:textId="77777777" w:rsidR="00563FC6" w:rsidRPr="001563D7" w:rsidRDefault="00947AC1">
            <w:pPr>
              <w:jc w:val="center"/>
              <w:rPr>
                <w:b/>
                <w:bCs/>
                <w:sz w:val="16"/>
                <w:szCs w:val="16"/>
              </w:rPr>
            </w:pPr>
            <w:r w:rsidRPr="001563D7">
              <w:rPr>
                <w:b/>
                <w:bCs/>
                <w:sz w:val="16"/>
                <w:szCs w:val="16"/>
              </w:rPr>
              <w:t xml:space="preserve">Hybrid </w:t>
            </w:r>
          </w:p>
        </w:tc>
        <w:tc>
          <w:tcPr>
            <w:tcW w:w="0" w:type="auto"/>
            <w:vMerge w:val="restart"/>
          </w:tcPr>
          <w:p w14:paraId="0064A90E" w14:textId="77777777" w:rsidR="00563FC6" w:rsidRPr="001563D7" w:rsidRDefault="00947AC1">
            <w:pPr>
              <w:jc w:val="center"/>
              <w:rPr>
                <w:b/>
                <w:bCs/>
                <w:sz w:val="16"/>
                <w:szCs w:val="16"/>
              </w:rPr>
            </w:pPr>
            <w:r w:rsidRPr="001563D7">
              <w:rPr>
                <w:b/>
                <w:bCs/>
                <w:sz w:val="16"/>
                <w:szCs w:val="16"/>
              </w:rPr>
              <w:t>Thematic area</w:t>
            </w:r>
          </w:p>
        </w:tc>
        <w:tc>
          <w:tcPr>
            <w:tcW w:w="0" w:type="auto"/>
            <w:vMerge w:val="restart"/>
            <w:vAlign w:val="center"/>
          </w:tcPr>
          <w:p w14:paraId="30B623C7" w14:textId="77777777" w:rsidR="00563FC6" w:rsidRPr="001563D7" w:rsidRDefault="00947AC1">
            <w:pPr>
              <w:jc w:val="center"/>
              <w:rPr>
                <w:b/>
                <w:bCs/>
                <w:sz w:val="16"/>
                <w:szCs w:val="16"/>
              </w:rPr>
            </w:pPr>
            <w:r w:rsidRPr="001563D7">
              <w:rPr>
                <w:b/>
                <w:bCs/>
                <w:sz w:val="16"/>
                <w:szCs w:val="16"/>
              </w:rPr>
              <w:t>Technology Demonstrated</w:t>
            </w:r>
          </w:p>
        </w:tc>
        <w:tc>
          <w:tcPr>
            <w:tcW w:w="0" w:type="auto"/>
            <w:vMerge w:val="restart"/>
            <w:vAlign w:val="center"/>
          </w:tcPr>
          <w:p w14:paraId="56874AC8" w14:textId="77777777" w:rsidR="00563FC6" w:rsidRPr="001563D7" w:rsidRDefault="00947AC1">
            <w:pPr>
              <w:jc w:val="center"/>
              <w:rPr>
                <w:b/>
                <w:bCs/>
                <w:sz w:val="16"/>
                <w:szCs w:val="16"/>
              </w:rPr>
            </w:pPr>
            <w:r w:rsidRPr="001563D7">
              <w:rPr>
                <w:b/>
                <w:bCs/>
                <w:sz w:val="16"/>
                <w:szCs w:val="16"/>
              </w:rPr>
              <w:t>Season and year</w:t>
            </w:r>
          </w:p>
        </w:tc>
        <w:tc>
          <w:tcPr>
            <w:tcW w:w="0" w:type="auto"/>
            <w:gridSpan w:val="3"/>
            <w:vAlign w:val="center"/>
          </w:tcPr>
          <w:p w14:paraId="1F4CB971" w14:textId="77777777" w:rsidR="00563FC6" w:rsidRPr="001563D7" w:rsidRDefault="00947AC1">
            <w:pPr>
              <w:jc w:val="center"/>
              <w:rPr>
                <w:b/>
                <w:bCs/>
                <w:sz w:val="16"/>
                <w:szCs w:val="16"/>
              </w:rPr>
            </w:pPr>
            <w:r w:rsidRPr="001563D7">
              <w:rPr>
                <w:b/>
                <w:bCs/>
                <w:sz w:val="16"/>
                <w:szCs w:val="16"/>
              </w:rPr>
              <w:t>Status of soil</w:t>
            </w:r>
          </w:p>
        </w:tc>
        <w:tc>
          <w:tcPr>
            <w:tcW w:w="0" w:type="auto"/>
            <w:vAlign w:val="center"/>
          </w:tcPr>
          <w:p w14:paraId="5D72F546" w14:textId="77777777" w:rsidR="00563FC6" w:rsidRPr="001563D7" w:rsidRDefault="00947AC1">
            <w:pPr>
              <w:jc w:val="center"/>
              <w:rPr>
                <w:b/>
                <w:bCs/>
                <w:sz w:val="16"/>
                <w:szCs w:val="16"/>
              </w:rPr>
            </w:pPr>
            <w:r w:rsidRPr="001563D7">
              <w:rPr>
                <w:b/>
                <w:bCs/>
                <w:sz w:val="16"/>
                <w:szCs w:val="16"/>
              </w:rPr>
              <w:t>Previous crop grown</w:t>
            </w:r>
          </w:p>
        </w:tc>
      </w:tr>
      <w:tr w:rsidR="00563FC6" w14:paraId="0F3DD7D3" w14:textId="77777777">
        <w:trPr>
          <w:cantSplit/>
          <w:jc w:val="center"/>
        </w:trPr>
        <w:tc>
          <w:tcPr>
            <w:tcW w:w="0" w:type="auto"/>
            <w:vMerge/>
          </w:tcPr>
          <w:p w14:paraId="7209A776" w14:textId="77777777" w:rsidR="00563FC6" w:rsidRDefault="00563FC6">
            <w:pPr>
              <w:ind w:right="12"/>
              <w:jc w:val="both"/>
              <w:rPr>
                <w:sz w:val="16"/>
                <w:szCs w:val="16"/>
              </w:rPr>
            </w:pPr>
          </w:p>
        </w:tc>
        <w:tc>
          <w:tcPr>
            <w:tcW w:w="0" w:type="auto"/>
            <w:vMerge/>
          </w:tcPr>
          <w:p w14:paraId="776A49BB" w14:textId="77777777" w:rsidR="00563FC6" w:rsidRDefault="00563FC6">
            <w:pPr>
              <w:jc w:val="both"/>
              <w:rPr>
                <w:sz w:val="16"/>
                <w:szCs w:val="16"/>
              </w:rPr>
            </w:pPr>
          </w:p>
        </w:tc>
        <w:tc>
          <w:tcPr>
            <w:tcW w:w="0" w:type="auto"/>
            <w:vMerge/>
          </w:tcPr>
          <w:p w14:paraId="439B927B" w14:textId="77777777" w:rsidR="00563FC6" w:rsidRDefault="00563FC6">
            <w:pPr>
              <w:jc w:val="both"/>
              <w:rPr>
                <w:sz w:val="16"/>
                <w:szCs w:val="16"/>
              </w:rPr>
            </w:pPr>
          </w:p>
        </w:tc>
        <w:tc>
          <w:tcPr>
            <w:tcW w:w="0" w:type="auto"/>
            <w:vMerge/>
          </w:tcPr>
          <w:p w14:paraId="424F42CA" w14:textId="77777777" w:rsidR="00563FC6" w:rsidRDefault="00563FC6">
            <w:pPr>
              <w:jc w:val="both"/>
              <w:rPr>
                <w:sz w:val="16"/>
                <w:szCs w:val="16"/>
              </w:rPr>
            </w:pPr>
          </w:p>
        </w:tc>
        <w:tc>
          <w:tcPr>
            <w:tcW w:w="0" w:type="auto"/>
            <w:vMerge/>
          </w:tcPr>
          <w:p w14:paraId="75C20B82" w14:textId="77777777" w:rsidR="00563FC6" w:rsidRDefault="00563FC6">
            <w:pPr>
              <w:jc w:val="both"/>
              <w:rPr>
                <w:sz w:val="16"/>
                <w:szCs w:val="16"/>
              </w:rPr>
            </w:pPr>
          </w:p>
        </w:tc>
        <w:tc>
          <w:tcPr>
            <w:tcW w:w="0" w:type="auto"/>
            <w:vMerge/>
            <w:shd w:val="clear" w:color="auto" w:fill="auto"/>
          </w:tcPr>
          <w:p w14:paraId="3040690C" w14:textId="77777777" w:rsidR="00563FC6" w:rsidRDefault="00563FC6">
            <w:pPr>
              <w:jc w:val="both"/>
              <w:rPr>
                <w:sz w:val="16"/>
                <w:szCs w:val="16"/>
              </w:rPr>
            </w:pPr>
          </w:p>
        </w:tc>
        <w:tc>
          <w:tcPr>
            <w:tcW w:w="0" w:type="auto"/>
            <w:vMerge/>
            <w:shd w:val="clear" w:color="auto" w:fill="auto"/>
          </w:tcPr>
          <w:p w14:paraId="320ABDB6" w14:textId="77777777" w:rsidR="00563FC6" w:rsidRDefault="00563FC6">
            <w:pPr>
              <w:jc w:val="both"/>
              <w:rPr>
                <w:sz w:val="16"/>
                <w:szCs w:val="16"/>
              </w:rPr>
            </w:pPr>
          </w:p>
        </w:tc>
        <w:tc>
          <w:tcPr>
            <w:tcW w:w="0" w:type="auto"/>
            <w:vMerge/>
          </w:tcPr>
          <w:p w14:paraId="611CCC7A" w14:textId="77777777" w:rsidR="00563FC6" w:rsidRDefault="00563FC6">
            <w:pPr>
              <w:jc w:val="both"/>
              <w:rPr>
                <w:sz w:val="16"/>
                <w:szCs w:val="16"/>
              </w:rPr>
            </w:pPr>
          </w:p>
        </w:tc>
        <w:tc>
          <w:tcPr>
            <w:tcW w:w="0" w:type="auto"/>
            <w:vMerge/>
          </w:tcPr>
          <w:p w14:paraId="28DD4A99" w14:textId="77777777" w:rsidR="00563FC6" w:rsidRDefault="00563FC6">
            <w:pPr>
              <w:jc w:val="both"/>
              <w:rPr>
                <w:sz w:val="16"/>
                <w:szCs w:val="16"/>
              </w:rPr>
            </w:pPr>
          </w:p>
        </w:tc>
        <w:tc>
          <w:tcPr>
            <w:tcW w:w="0" w:type="auto"/>
            <w:vMerge/>
          </w:tcPr>
          <w:p w14:paraId="4C83A719" w14:textId="77777777" w:rsidR="00563FC6" w:rsidRDefault="00563FC6">
            <w:pPr>
              <w:jc w:val="both"/>
              <w:rPr>
                <w:sz w:val="16"/>
                <w:szCs w:val="16"/>
              </w:rPr>
            </w:pPr>
          </w:p>
        </w:tc>
        <w:tc>
          <w:tcPr>
            <w:tcW w:w="0" w:type="auto"/>
          </w:tcPr>
          <w:p w14:paraId="71AE49EA" w14:textId="77777777" w:rsidR="00563FC6" w:rsidRPr="001563D7" w:rsidRDefault="00947AC1" w:rsidP="0060580E">
            <w:pPr>
              <w:jc w:val="center"/>
              <w:rPr>
                <w:b/>
                <w:bCs/>
                <w:sz w:val="16"/>
                <w:szCs w:val="16"/>
              </w:rPr>
            </w:pPr>
            <w:r w:rsidRPr="001563D7">
              <w:rPr>
                <w:b/>
                <w:bCs/>
                <w:sz w:val="16"/>
                <w:szCs w:val="16"/>
              </w:rPr>
              <w:t>N</w:t>
            </w:r>
          </w:p>
        </w:tc>
        <w:tc>
          <w:tcPr>
            <w:tcW w:w="0" w:type="auto"/>
          </w:tcPr>
          <w:p w14:paraId="46567C0F" w14:textId="77777777" w:rsidR="00563FC6" w:rsidRPr="001563D7" w:rsidRDefault="00947AC1" w:rsidP="0060580E">
            <w:pPr>
              <w:jc w:val="center"/>
              <w:rPr>
                <w:b/>
                <w:bCs/>
                <w:sz w:val="16"/>
                <w:szCs w:val="16"/>
              </w:rPr>
            </w:pPr>
            <w:r w:rsidRPr="001563D7">
              <w:rPr>
                <w:b/>
                <w:bCs/>
                <w:sz w:val="16"/>
                <w:szCs w:val="16"/>
              </w:rPr>
              <w:t>P</w:t>
            </w:r>
          </w:p>
        </w:tc>
        <w:tc>
          <w:tcPr>
            <w:tcW w:w="0" w:type="auto"/>
          </w:tcPr>
          <w:p w14:paraId="7EE23492" w14:textId="77777777" w:rsidR="00563FC6" w:rsidRPr="001563D7" w:rsidRDefault="00947AC1" w:rsidP="0060580E">
            <w:pPr>
              <w:jc w:val="center"/>
              <w:rPr>
                <w:b/>
                <w:bCs/>
                <w:sz w:val="16"/>
                <w:szCs w:val="16"/>
              </w:rPr>
            </w:pPr>
            <w:r w:rsidRPr="001563D7">
              <w:rPr>
                <w:b/>
                <w:bCs/>
                <w:sz w:val="16"/>
                <w:szCs w:val="16"/>
              </w:rPr>
              <w:t>K</w:t>
            </w:r>
          </w:p>
        </w:tc>
        <w:tc>
          <w:tcPr>
            <w:tcW w:w="0" w:type="auto"/>
          </w:tcPr>
          <w:p w14:paraId="4707BF2C" w14:textId="77777777" w:rsidR="00563FC6" w:rsidRDefault="00563FC6">
            <w:pPr>
              <w:jc w:val="both"/>
              <w:rPr>
                <w:sz w:val="16"/>
                <w:szCs w:val="16"/>
              </w:rPr>
            </w:pPr>
          </w:p>
        </w:tc>
      </w:tr>
      <w:tr w:rsidR="00563FC6" w14:paraId="712B1331" w14:textId="77777777">
        <w:trPr>
          <w:jc w:val="center"/>
        </w:trPr>
        <w:tc>
          <w:tcPr>
            <w:tcW w:w="0" w:type="auto"/>
          </w:tcPr>
          <w:p w14:paraId="528D6F26" w14:textId="77777777" w:rsidR="00563FC6" w:rsidRDefault="00563FC6">
            <w:pPr>
              <w:ind w:right="12"/>
              <w:jc w:val="both"/>
              <w:rPr>
                <w:sz w:val="16"/>
                <w:szCs w:val="16"/>
              </w:rPr>
            </w:pPr>
          </w:p>
        </w:tc>
        <w:tc>
          <w:tcPr>
            <w:tcW w:w="0" w:type="auto"/>
          </w:tcPr>
          <w:p w14:paraId="16EDF92C" w14:textId="77777777" w:rsidR="00563FC6" w:rsidRDefault="00563FC6">
            <w:pPr>
              <w:ind w:right="240"/>
              <w:jc w:val="both"/>
              <w:rPr>
                <w:sz w:val="16"/>
                <w:szCs w:val="16"/>
              </w:rPr>
            </w:pPr>
          </w:p>
        </w:tc>
        <w:tc>
          <w:tcPr>
            <w:tcW w:w="0" w:type="auto"/>
          </w:tcPr>
          <w:p w14:paraId="427CC3D5" w14:textId="77777777" w:rsidR="00563FC6" w:rsidRDefault="00563FC6">
            <w:pPr>
              <w:ind w:right="240"/>
              <w:jc w:val="both"/>
              <w:rPr>
                <w:sz w:val="16"/>
                <w:szCs w:val="16"/>
              </w:rPr>
            </w:pPr>
          </w:p>
        </w:tc>
        <w:tc>
          <w:tcPr>
            <w:tcW w:w="0" w:type="auto"/>
          </w:tcPr>
          <w:p w14:paraId="47719AB8" w14:textId="77777777" w:rsidR="00563FC6" w:rsidRDefault="00563FC6">
            <w:pPr>
              <w:ind w:right="240"/>
              <w:jc w:val="both"/>
              <w:rPr>
                <w:sz w:val="16"/>
                <w:szCs w:val="16"/>
              </w:rPr>
            </w:pPr>
          </w:p>
        </w:tc>
        <w:tc>
          <w:tcPr>
            <w:tcW w:w="0" w:type="auto"/>
          </w:tcPr>
          <w:p w14:paraId="6C49649A" w14:textId="77777777" w:rsidR="00563FC6" w:rsidRDefault="00563FC6">
            <w:pPr>
              <w:ind w:right="240"/>
              <w:jc w:val="both"/>
              <w:rPr>
                <w:sz w:val="16"/>
                <w:szCs w:val="16"/>
              </w:rPr>
            </w:pPr>
          </w:p>
        </w:tc>
        <w:tc>
          <w:tcPr>
            <w:tcW w:w="0" w:type="auto"/>
            <w:shd w:val="clear" w:color="auto" w:fill="auto"/>
          </w:tcPr>
          <w:p w14:paraId="56A54707" w14:textId="77777777" w:rsidR="00563FC6" w:rsidRDefault="00563FC6">
            <w:pPr>
              <w:ind w:right="240"/>
              <w:jc w:val="both"/>
              <w:rPr>
                <w:sz w:val="16"/>
                <w:szCs w:val="16"/>
              </w:rPr>
            </w:pPr>
          </w:p>
        </w:tc>
        <w:tc>
          <w:tcPr>
            <w:tcW w:w="0" w:type="auto"/>
            <w:shd w:val="clear" w:color="auto" w:fill="auto"/>
          </w:tcPr>
          <w:p w14:paraId="1DA2C4B7" w14:textId="77777777" w:rsidR="00563FC6" w:rsidRDefault="00563FC6">
            <w:pPr>
              <w:ind w:right="240"/>
              <w:jc w:val="both"/>
              <w:rPr>
                <w:sz w:val="16"/>
                <w:szCs w:val="16"/>
              </w:rPr>
            </w:pPr>
          </w:p>
        </w:tc>
        <w:tc>
          <w:tcPr>
            <w:tcW w:w="0" w:type="auto"/>
          </w:tcPr>
          <w:p w14:paraId="08616CE9" w14:textId="77777777" w:rsidR="00563FC6" w:rsidRDefault="00563FC6">
            <w:pPr>
              <w:ind w:right="240"/>
              <w:jc w:val="both"/>
              <w:rPr>
                <w:sz w:val="16"/>
                <w:szCs w:val="16"/>
              </w:rPr>
            </w:pPr>
          </w:p>
        </w:tc>
        <w:tc>
          <w:tcPr>
            <w:tcW w:w="0" w:type="auto"/>
          </w:tcPr>
          <w:p w14:paraId="1C9BE49D" w14:textId="77777777" w:rsidR="00563FC6" w:rsidRDefault="00563FC6">
            <w:pPr>
              <w:ind w:right="240"/>
              <w:jc w:val="both"/>
              <w:rPr>
                <w:sz w:val="16"/>
                <w:szCs w:val="16"/>
              </w:rPr>
            </w:pPr>
          </w:p>
        </w:tc>
        <w:tc>
          <w:tcPr>
            <w:tcW w:w="0" w:type="auto"/>
          </w:tcPr>
          <w:p w14:paraId="239E16D4" w14:textId="77777777" w:rsidR="00563FC6" w:rsidRDefault="00563FC6">
            <w:pPr>
              <w:ind w:right="240"/>
              <w:jc w:val="both"/>
              <w:rPr>
                <w:sz w:val="16"/>
                <w:szCs w:val="16"/>
              </w:rPr>
            </w:pPr>
          </w:p>
        </w:tc>
        <w:tc>
          <w:tcPr>
            <w:tcW w:w="0" w:type="auto"/>
          </w:tcPr>
          <w:p w14:paraId="02DE9AE9" w14:textId="77777777" w:rsidR="00563FC6" w:rsidRDefault="00563FC6">
            <w:pPr>
              <w:ind w:right="240"/>
              <w:jc w:val="both"/>
              <w:rPr>
                <w:sz w:val="16"/>
                <w:szCs w:val="16"/>
              </w:rPr>
            </w:pPr>
          </w:p>
        </w:tc>
        <w:tc>
          <w:tcPr>
            <w:tcW w:w="0" w:type="auto"/>
          </w:tcPr>
          <w:p w14:paraId="30E99298" w14:textId="77777777" w:rsidR="00563FC6" w:rsidRDefault="00563FC6">
            <w:pPr>
              <w:ind w:right="240"/>
              <w:jc w:val="both"/>
              <w:rPr>
                <w:sz w:val="16"/>
                <w:szCs w:val="16"/>
              </w:rPr>
            </w:pPr>
          </w:p>
        </w:tc>
        <w:tc>
          <w:tcPr>
            <w:tcW w:w="0" w:type="auto"/>
          </w:tcPr>
          <w:p w14:paraId="0BA9A2AC" w14:textId="77777777" w:rsidR="00563FC6" w:rsidRDefault="00563FC6">
            <w:pPr>
              <w:ind w:right="240"/>
              <w:jc w:val="both"/>
              <w:rPr>
                <w:sz w:val="16"/>
                <w:szCs w:val="16"/>
              </w:rPr>
            </w:pPr>
          </w:p>
        </w:tc>
        <w:tc>
          <w:tcPr>
            <w:tcW w:w="0" w:type="auto"/>
          </w:tcPr>
          <w:p w14:paraId="05D2559D" w14:textId="77777777" w:rsidR="00563FC6" w:rsidRDefault="00563FC6">
            <w:pPr>
              <w:ind w:right="240"/>
              <w:jc w:val="both"/>
              <w:rPr>
                <w:sz w:val="16"/>
                <w:szCs w:val="16"/>
              </w:rPr>
            </w:pPr>
          </w:p>
        </w:tc>
      </w:tr>
      <w:tr w:rsidR="00563FC6" w14:paraId="5651D140" w14:textId="77777777">
        <w:trPr>
          <w:jc w:val="center"/>
        </w:trPr>
        <w:tc>
          <w:tcPr>
            <w:tcW w:w="0" w:type="auto"/>
          </w:tcPr>
          <w:p w14:paraId="1C8C309F" w14:textId="77777777" w:rsidR="00563FC6" w:rsidRDefault="00563FC6">
            <w:pPr>
              <w:ind w:right="12"/>
              <w:jc w:val="both"/>
              <w:rPr>
                <w:sz w:val="16"/>
                <w:szCs w:val="16"/>
              </w:rPr>
            </w:pPr>
          </w:p>
        </w:tc>
        <w:tc>
          <w:tcPr>
            <w:tcW w:w="0" w:type="auto"/>
          </w:tcPr>
          <w:p w14:paraId="4931F3F1" w14:textId="77777777" w:rsidR="00563FC6" w:rsidRDefault="00947AC1">
            <w:pPr>
              <w:ind w:right="240"/>
              <w:jc w:val="both"/>
              <w:rPr>
                <w:sz w:val="16"/>
                <w:szCs w:val="16"/>
              </w:rPr>
            </w:pPr>
            <w:r>
              <w:rPr>
                <w:sz w:val="16"/>
                <w:szCs w:val="16"/>
              </w:rPr>
              <w:t xml:space="preserve">Oilseeds </w:t>
            </w:r>
          </w:p>
        </w:tc>
        <w:tc>
          <w:tcPr>
            <w:tcW w:w="0" w:type="auto"/>
          </w:tcPr>
          <w:p w14:paraId="1C683686" w14:textId="77777777" w:rsidR="00563FC6" w:rsidRDefault="00563FC6">
            <w:pPr>
              <w:ind w:right="240"/>
              <w:jc w:val="both"/>
              <w:rPr>
                <w:sz w:val="16"/>
                <w:szCs w:val="16"/>
              </w:rPr>
            </w:pPr>
          </w:p>
        </w:tc>
        <w:tc>
          <w:tcPr>
            <w:tcW w:w="0" w:type="auto"/>
          </w:tcPr>
          <w:p w14:paraId="65008194" w14:textId="77777777" w:rsidR="00563FC6" w:rsidRDefault="00563FC6">
            <w:pPr>
              <w:ind w:right="240"/>
              <w:jc w:val="both"/>
              <w:rPr>
                <w:sz w:val="16"/>
                <w:szCs w:val="16"/>
              </w:rPr>
            </w:pPr>
          </w:p>
        </w:tc>
        <w:tc>
          <w:tcPr>
            <w:tcW w:w="0" w:type="auto"/>
          </w:tcPr>
          <w:p w14:paraId="5F77EEDE" w14:textId="77777777" w:rsidR="00563FC6" w:rsidRDefault="00563FC6">
            <w:pPr>
              <w:ind w:right="240"/>
              <w:jc w:val="both"/>
              <w:rPr>
                <w:sz w:val="16"/>
                <w:szCs w:val="16"/>
              </w:rPr>
            </w:pPr>
          </w:p>
        </w:tc>
        <w:tc>
          <w:tcPr>
            <w:tcW w:w="0" w:type="auto"/>
            <w:shd w:val="clear" w:color="auto" w:fill="auto"/>
          </w:tcPr>
          <w:p w14:paraId="1713AE44" w14:textId="77777777" w:rsidR="00563FC6" w:rsidRDefault="00563FC6">
            <w:pPr>
              <w:ind w:right="240"/>
              <w:jc w:val="both"/>
              <w:rPr>
                <w:sz w:val="16"/>
                <w:szCs w:val="16"/>
              </w:rPr>
            </w:pPr>
          </w:p>
        </w:tc>
        <w:tc>
          <w:tcPr>
            <w:tcW w:w="0" w:type="auto"/>
            <w:shd w:val="clear" w:color="auto" w:fill="auto"/>
          </w:tcPr>
          <w:p w14:paraId="69112497" w14:textId="77777777" w:rsidR="00563FC6" w:rsidRDefault="00563FC6">
            <w:pPr>
              <w:ind w:right="240"/>
              <w:jc w:val="both"/>
              <w:rPr>
                <w:sz w:val="16"/>
                <w:szCs w:val="16"/>
              </w:rPr>
            </w:pPr>
          </w:p>
        </w:tc>
        <w:tc>
          <w:tcPr>
            <w:tcW w:w="0" w:type="auto"/>
          </w:tcPr>
          <w:p w14:paraId="51B5B668" w14:textId="77777777" w:rsidR="00563FC6" w:rsidRDefault="00563FC6">
            <w:pPr>
              <w:ind w:right="240"/>
              <w:jc w:val="both"/>
              <w:rPr>
                <w:sz w:val="16"/>
                <w:szCs w:val="16"/>
              </w:rPr>
            </w:pPr>
          </w:p>
        </w:tc>
        <w:tc>
          <w:tcPr>
            <w:tcW w:w="0" w:type="auto"/>
          </w:tcPr>
          <w:p w14:paraId="43238FCB" w14:textId="77777777" w:rsidR="00563FC6" w:rsidRDefault="00563FC6">
            <w:pPr>
              <w:ind w:right="240"/>
              <w:jc w:val="both"/>
              <w:rPr>
                <w:sz w:val="16"/>
                <w:szCs w:val="16"/>
              </w:rPr>
            </w:pPr>
          </w:p>
        </w:tc>
        <w:tc>
          <w:tcPr>
            <w:tcW w:w="0" w:type="auto"/>
          </w:tcPr>
          <w:p w14:paraId="46503AAF" w14:textId="77777777" w:rsidR="00563FC6" w:rsidRDefault="00563FC6">
            <w:pPr>
              <w:ind w:right="240"/>
              <w:jc w:val="both"/>
              <w:rPr>
                <w:sz w:val="16"/>
                <w:szCs w:val="16"/>
              </w:rPr>
            </w:pPr>
          </w:p>
        </w:tc>
        <w:tc>
          <w:tcPr>
            <w:tcW w:w="0" w:type="auto"/>
          </w:tcPr>
          <w:p w14:paraId="0EE8208C" w14:textId="77777777" w:rsidR="00563FC6" w:rsidRDefault="00563FC6">
            <w:pPr>
              <w:ind w:right="240"/>
              <w:jc w:val="both"/>
              <w:rPr>
                <w:sz w:val="16"/>
                <w:szCs w:val="16"/>
              </w:rPr>
            </w:pPr>
          </w:p>
        </w:tc>
        <w:tc>
          <w:tcPr>
            <w:tcW w:w="0" w:type="auto"/>
          </w:tcPr>
          <w:p w14:paraId="7A354D95" w14:textId="77777777" w:rsidR="00563FC6" w:rsidRDefault="00563FC6">
            <w:pPr>
              <w:ind w:right="240"/>
              <w:jc w:val="both"/>
              <w:rPr>
                <w:sz w:val="16"/>
                <w:szCs w:val="16"/>
              </w:rPr>
            </w:pPr>
          </w:p>
        </w:tc>
        <w:tc>
          <w:tcPr>
            <w:tcW w:w="0" w:type="auto"/>
          </w:tcPr>
          <w:p w14:paraId="69EE4C34" w14:textId="77777777" w:rsidR="00563FC6" w:rsidRDefault="00563FC6">
            <w:pPr>
              <w:ind w:right="240"/>
              <w:jc w:val="both"/>
              <w:rPr>
                <w:sz w:val="16"/>
                <w:szCs w:val="16"/>
              </w:rPr>
            </w:pPr>
          </w:p>
        </w:tc>
        <w:tc>
          <w:tcPr>
            <w:tcW w:w="0" w:type="auto"/>
          </w:tcPr>
          <w:p w14:paraId="75EE697D" w14:textId="77777777" w:rsidR="00563FC6" w:rsidRDefault="00563FC6">
            <w:pPr>
              <w:ind w:right="240"/>
              <w:jc w:val="both"/>
              <w:rPr>
                <w:sz w:val="16"/>
                <w:szCs w:val="16"/>
              </w:rPr>
            </w:pPr>
          </w:p>
        </w:tc>
      </w:tr>
      <w:tr w:rsidR="0060580E" w14:paraId="2CB00D1F" w14:textId="77777777">
        <w:trPr>
          <w:jc w:val="center"/>
        </w:trPr>
        <w:tc>
          <w:tcPr>
            <w:tcW w:w="0" w:type="auto"/>
          </w:tcPr>
          <w:p w14:paraId="1BD5735F" w14:textId="22229BE8" w:rsidR="0060580E" w:rsidRDefault="0060580E" w:rsidP="0060580E">
            <w:pPr>
              <w:ind w:right="12"/>
              <w:jc w:val="both"/>
              <w:rPr>
                <w:sz w:val="16"/>
                <w:szCs w:val="16"/>
              </w:rPr>
            </w:pPr>
            <w:r>
              <w:rPr>
                <w:sz w:val="16"/>
                <w:szCs w:val="16"/>
              </w:rPr>
              <w:t>1</w:t>
            </w:r>
          </w:p>
        </w:tc>
        <w:tc>
          <w:tcPr>
            <w:tcW w:w="0" w:type="auto"/>
          </w:tcPr>
          <w:p w14:paraId="66B7C54C" w14:textId="77777777" w:rsidR="0060580E" w:rsidRDefault="0060580E" w:rsidP="0060580E">
            <w:pPr>
              <w:ind w:right="240"/>
              <w:jc w:val="both"/>
              <w:rPr>
                <w:sz w:val="16"/>
                <w:szCs w:val="16"/>
              </w:rPr>
            </w:pPr>
          </w:p>
        </w:tc>
        <w:tc>
          <w:tcPr>
            <w:tcW w:w="0" w:type="auto"/>
          </w:tcPr>
          <w:p w14:paraId="3318E0E2" w14:textId="44AF61EA" w:rsidR="0060580E" w:rsidRDefault="0060580E" w:rsidP="0060580E">
            <w:pPr>
              <w:ind w:right="240"/>
              <w:jc w:val="both"/>
              <w:rPr>
                <w:sz w:val="16"/>
                <w:szCs w:val="16"/>
              </w:rPr>
            </w:pPr>
            <w:r>
              <w:rPr>
                <w:sz w:val="16"/>
                <w:szCs w:val="16"/>
              </w:rPr>
              <w:t xml:space="preserve">Rainfed </w:t>
            </w:r>
          </w:p>
        </w:tc>
        <w:tc>
          <w:tcPr>
            <w:tcW w:w="0" w:type="auto"/>
          </w:tcPr>
          <w:p w14:paraId="5C7803A2" w14:textId="612E4F6F" w:rsidR="0060580E" w:rsidRDefault="0060580E" w:rsidP="0060580E">
            <w:pPr>
              <w:ind w:right="240"/>
              <w:jc w:val="both"/>
              <w:rPr>
                <w:sz w:val="16"/>
                <w:szCs w:val="16"/>
              </w:rPr>
            </w:pPr>
            <w:r>
              <w:rPr>
                <w:sz w:val="16"/>
                <w:szCs w:val="16"/>
              </w:rPr>
              <w:t>Kharif 2022</w:t>
            </w:r>
          </w:p>
        </w:tc>
        <w:tc>
          <w:tcPr>
            <w:tcW w:w="0" w:type="auto"/>
          </w:tcPr>
          <w:p w14:paraId="03304D46" w14:textId="30760667" w:rsidR="0060580E" w:rsidRDefault="0060580E" w:rsidP="0060580E">
            <w:pPr>
              <w:ind w:right="240"/>
              <w:jc w:val="both"/>
              <w:rPr>
                <w:sz w:val="16"/>
                <w:szCs w:val="16"/>
              </w:rPr>
            </w:pPr>
            <w:r>
              <w:rPr>
                <w:sz w:val="16"/>
                <w:szCs w:val="16"/>
              </w:rPr>
              <w:t>Sunflower</w:t>
            </w:r>
          </w:p>
        </w:tc>
        <w:tc>
          <w:tcPr>
            <w:tcW w:w="0" w:type="auto"/>
            <w:shd w:val="clear" w:color="auto" w:fill="auto"/>
          </w:tcPr>
          <w:p w14:paraId="6F112DB9" w14:textId="19CA1A5F" w:rsidR="0060580E" w:rsidRDefault="0060580E" w:rsidP="0060580E">
            <w:pPr>
              <w:ind w:right="240"/>
              <w:jc w:val="both"/>
              <w:rPr>
                <w:sz w:val="16"/>
                <w:szCs w:val="16"/>
              </w:rPr>
            </w:pPr>
            <w:r>
              <w:rPr>
                <w:sz w:val="16"/>
                <w:szCs w:val="16"/>
              </w:rPr>
              <w:t>KBSH-41</w:t>
            </w:r>
          </w:p>
        </w:tc>
        <w:tc>
          <w:tcPr>
            <w:tcW w:w="0" w:type="auto"/>
            <w:shd w:val="clear" w:color="auto" w:fill="auto"/>
          </w:tcPr>
          <w:p w14:paraId="0114145D" w14:textId="796270F8" w:rsidR="0060580E" w:rsidRDefault="0060580E" w:rsidP="0060580E">
            <w:pPr>
              <w:ind w:right="240"/>
              <w:jc w:val="both"/>
              <w:rPr>
                <w:sz w:val="16"/>
                <w:szCs w:val="16"/>
              </w:rPr>
            </w:pPr>
            <w:r>
              <w:rPr>
                <w:sz w:val="16"/>
                <w:szCs w:val="16"/>
              </w:rPr>
              <w:t>-</w:t>
            </w:r>
          </w:p>
        </w:tc>
        <w:tc>
          <w:tcPr>
            <w:tcW w:w="0" w:type="auto"/>
          </w:tcPr>
          <w:p w14:paraId="7A5DEB74" w14:textId="5094DEB7" w:rsidR="0060580E" w:rsidRDefault="0060580E" w:rsidP="0060580E">
            <w:pPr>
              <w:ind w:right="240"/>
              <w:jc w:val="both"/>
              <w:rPr>
                <w:sz w:val="16"/>
                <w:szCs w:val="16"/>
              </w:rPr>
            </w:pPr>
            <w:r>
              <w:rPr>
                <w:sz w:val="16"/>
                <w:szCs w:val="16"/>
              </w:rPr>
              <w:t>ICM</w:t>
            </w:r>
          </w:p>
        </w:tc>
        <w:tc>
          <w:tcPr>
            <w:tcW w:w="0" w:type="auto"/>
          </w:tcPr>
          <w:p w14:paraId="001EBFC6" w14:textId="08336335" w:rsidR="0060580E" w:rsidRDefault="0060580E" w:rsidP="0060580E">
            <w:pPr>
              <w:ind w:right="240"/>
              <w:jc w:val="both"/>
              <w:rPr>
                <w:sz w:val="16"/>
                <w:szCs w:val="16"/>
              </w:rPr>
            </w:pPr>
            <w:r>
              <w:rPr>
                <w:sz w:val="16"/>
                <w:szCs w:val="16"/>
              </w:rPr>
              <w:t>Sunflower seeds – KBSH-41</w:t>
            </w:r>
          </w:p>
        </w:tc>
        <w:tc>
          <w:tcPr>
            <w:tcW w:w="0" w:type="auto"/>
          </w:tcPr>
          <w:p w14:paraId="36AFCCE5" w14:textId="4318ABFA" w:rsidR="0060580E" w:rsidRDefault="0060580E" w:rsidP="0060580E">
            <w:pPr>
              <w:ind w:right="240"/>
              <w:jc w:val="both"/>
              <w:rPr>
                <w:sz w:val="16"/>
                <w:szCs w:val="16"/>
              </w:rPr>
            </w:pPr>
            <w:r>
              <w:rPr>
                <w:sz w:val="16"/>
                <w:szCs w:val="16"/>
              </w:rPr>
              <w:t>Kharif 2022</w:t>
            </w:r>
          </w:p>
        </w:tc>
        <w:tc>
          <w:tcPr>
            <w:tcW w:w="0" w:type="auto"/>
          </w:tcPr>
          <w:p w14:paraId="11544F5A" w14:textId="3AA1173C" w:rsidR="0060580E" w:rsidRDefault="0060580E" w:rsidP="0060580E">
            <w:pPr>
              <w:ind w:right="240"/>
              <w:jc w:val="both"/>
              <w:rPr>
                <w:sz w:val="16"/>
                <w:szCs w:val="16"/>
              </w:rPr>
            </w:pPr>
            <w:r>
              <w:rPr>
                <w:sz w:val="16"/>
                <w:szCs w:val="16"/>
              </w:rPr>
              <w:t>273</w:t>
            </w:r>
          </w:p>
        </w:tc>
        <w:tc>
          <w:tcPr>
            <w:tcW w:w="0" w:type="auto"/>
          </w:tcPr>
          <w:p w14:paraId="6A74EF9B" w14:textId="4C4CAD3A" w:rsidR="0060580E" w:rsidRDefault="0060580E" w:rsidP="0060580E">
            <w:pPr>
              <w:ind w:right="240"/>
              <w:jc w:val="both"/>
              <w:rPr>
                <w:sz w:val="16"/>
                <w:szCs w:val="16"/>
              </w:rPr>
            </w:pPr>
            <w:r>
              <w:rPr>
                <w:sz w:val="16"/>
                <w:szCs w:val="16"/>
              </w:rPr>
              <w:t>24.7</w:t>
            </w:r>
          </w:p>
        </w:tc>
        <w:tc>
          <w:tcPr>
            <w:tcW w:w="0" w:type="auto"/>
          </w:tcPr>
          <w:p w14:paraId="23190B31" w14:textId="0445D417" w:rsidR="0060580E" w:rsidRDefault="0060580E" w:rsidP="0060580E">
            <w:pPr>
              <w:ind w:right="240"/>
              <w:jc w:val="both"/>
              <w:rPr>
                <w:sz w:val="16"/>
                <w:szCs w:val="16"/>
              </w:rPr>
            </w:pPr>
            <w:r>
              <w:rPr>
                <w:sz w:val="16"/>
                <w:szCs w:val="16"/>
              </w:rPr>
              <w:t>144</w:t>
            </w:r>
          </w:p>
        </w:tc>
        <w:tc>
          <w:tcPr>
            <w:tcW w:w="0" w:type="auto"/>
          </w:tcPr>
          <w:p w14:paraId="12CF1046" w14:textId="59FBF76E" w:rsidR="0060580E" w:rsidRDefault="0060580E" w:rsidP="0060580E">
            <w:pPr>
              <w:ind w:right="240"/>
              <w:jc w:val="both"/>
              <w:rPr>
                <w:sz w:val="16"/>
                <w:szCs w:val="16"/>
              </w:rPr>
            </w:pPr>
            <w:r>
              <w:rPr>
                <w:sz w:val="16"/>
                <w:szCs w:val="16"/>
              </w:rPr>
              <w:t>Ragi/Maize</w:t>
            </w:r>
          </w:p>
        </w:tc>
      </w:tr>
      <w:tr w:rsidR="0060580E" w14:paraId="2B94A1EF" w14:textId="77777777">
        <w:trPr>
          <w:jc w:val="center"/>
        </w:trPr>
        <w:tc>
          <w:tcPr>
            <w:tcW w:w="0" w:type="auto"/>
          </w:tcPr>
          <w:p w14:paraId="78F420DF" w14:textId="77777777" w:rsidR="0060580E" w:rsidRDefault="0060580E" w:rsidP="0060580E">
            <w:pPr>
              <w:ind w:right="12"/>
              <w:jc w:val="both"/>
              <w:rPr>
                <w:sz w:val="16"/>
                <w:szCs w:val="16"/>
              </w:rPr>
            </w:pPr>
          </w:p>
        </w:tc>
        <w:tc>
          <w:tcPr>
            <w:tcW w:w="0" w:type="auto"/>
          </w:tcPr>
          <w:p w14:paraId="489DF735" w14:textId="77777777" w:rsidR="0060580E" w:rsidRDefault="0060580E" w:rsidP="0060580E">
            <w:pPr>
              <w:ind w:right="240"/>
              <w:jc w:val="both"/>
              <w:rPr>
                <w:sz w:val="16"/>
                <w:szCs w:val="16"/>
              </w:rPr>
            </w:pPr>
            <w:r>
              <w:rPr>
                <w:sz w:val="16"/>
                <w:szCs w:val="16"/>
              </w:rPr>
              <w:t xml:space="preserve">Pulses </w:t>
            </w:r>
          </w:p>
        </w:tc>
        <w:tc>
          <w:tcPr>
            <w:tcW w:w="0" w:type="auto"/>
          </w:tcPr>
          <w:p w14:paraId="6F21912E" w14:textId="77777777" w:rsidR="0060580E" w:rsidRDefault="0060580E" w:rsidP="0060580E">
            <w:pPr>
              <w:ind w:right="240"/>
              <w:jc w:val="both"/>
              <w:rPr>
                <w:sz w:val="16"/>
                <w:szCs w:val="16"/>
              </w:rPr>
            </w:pPr>
          </w:p>
        </w:tc>
        <w:tc>
          <w:tcPr>
            <w:tcW w:w="0" w:type="auto"/>
          </w:tcPr>
          <w:p w14:paraId="75CB853F" w14:textId="77777777" w:rsidR="0060580E" w:rsidRDefault="0060580E" w:rsidP="0060580E">
            <w:pPr>
              <w:ind w:right="240"/>
              <w:jc w:val="both"/>
              <w:rPr>
                <w:sz w:val="16"/>
                <w:szCs w:val="16"/>
              </w:rPr>
            </w:pPr>
          </w:p>
        </w:tc>
        <w:tc>
          <w:tcPr>
            <w:tcW w:w="0" w:type="auto"/>
          </w:tcPr>
          <w:p w14:paraId="1BC3C5B0" w14:textId="77777777" w:rsidR="0060580E" w:rsidRDefault="0060580E" w:rsidP="0060580E">
            <w:pPr>
              <w:ind w:right="240"/>
              <w:jc w:val="both"/>
              <w:rPr>
                <w:sz w:val="16"/>
                <w:szCs w:val="16"/>
              </w:rPr>
            </w:pPr>
          </w:p>
        </w:tc>
        <w:tc>
          <w:tcPr>
            <w:tcW w:w="0" w:type="auto"/>
            <w:shd w:val="clear" w:color="auto" w:fill="auto"/>
          </w:tcPr>
          <w:p w14:paraId="4083B7E5" w14:textId="77777777" w:rsidR="0060580E" w:rsidRDefault="0060580E" w:rsidP="0060580E">
            <w:pPr>
              <w:ind w:right="240"/>
              <w:jc w:val="both"/>
              <w:rPr>
                <w:sz w:val="16"/>
                <w:szCs w:val="16"/>
              </w:rPr>
            </w:pPr>
          </w:p>
        </w:tc>
        <w:tc>
          <w:tcPr>
            <w:tcW w:w="0" w:type="auto"/>
            <w:shd w:val="clear" w:color="auto" w:fill="auto"/>
          </w:tcPr>
          <w:p w14:paraId="1832A68F" w14:textId="77777777" w:rsidR="0060580E" w:rsidRDefault="0060580E" w:rsidP="0060580E">
            <w:pPr>
              <w:ind w:right="240"/>
              <w:jc w:val="both"/>
              <w:rPr>
                <w:sz w:val="16"/>
                <w:szCs w:val="16"/>
              </w:rPr>
            </w:pPr>
          </w:p>
        </w:tc>
        <w:tc>
          <w:tcPr>
            <w:tcW w:w="0" w:type="auto"/>
          </w:tcPr>
          <w:p w14:paraId="6A2C71AC" w14:textId="77777777" w:rsidR="0060580E" w:rsidRDefault="0060580E" w:rsidP="0060580E">
            <w:pPr>
              <w:ind w:right="240"/>
              <w:jc w:val="both"/>
              <w:rPr>
                <w:sz w:val="16"/>
                <w:szCs w:val="16"/>
              </w:rPr>
            </w:pPr>
          </w:p>
        </w:tc>
        <w:tc>
          <w:tcPr>
            <w:tcW w:w="0" w:type="auto"/>
          </w:tcPr>
          <w:p w14:paraId="4611B664" w14:textId="77777777" w:rsidR="0060580E" w:rsidRDefault="0060580E" w:rsidP="0060580E">
            <w:pPr>
              <w:ind w:right="240"/>
              <w:jc w:val="both"/>
              <w:rPr>
                <w:sz w:val="16"/>
                <w:szCs w:val="16"/>
              </w:rPr>
            </w:pPr>
          </w:p>
        </w:tc>
        <w:tc>
          <w:tcPr>
            <w:tcW w:w="0" w:type="auto"/>
          </w:tcPr>
          <w:p w14:paraId="308EEB2D" w14:textId="77777777" w:rsidR="0060580E" w:rsidRDefault="0060580E" w:rsidP="0060580E">
            <w:pPr>
              <w:ind w:right="240"/>
              <w:jc w:val="both"/>
              <w:rPr>
                <w:sz w:val="16"/>
                <w:szCs w:val="16"/>
              </w:rPr>
            </w:pPr>
          </w:p>
        </w:tc>
        <w:tc>
          <w:tcPr>
            <w:tcW w:w="0" w:type="auto"/>
          </w:tcPr>
          <w:p w14:paraId="75E0F6CF" w14:textId="77777777" w:rsidR="0060580E" w:rsidRDefault="0060580E" w:rsidP="0060580E">
            <w:pPr>
              <w:ind w:right="240"/>
              <w:jc w:val="both"/>
              <w:rPr>
                <w:sz w:val="16"/>
                <w:szCs w:val="16"/>
              </w:rPr>
            </w:pPr>
          </w:p>
        </w:tc>
        <w:tc>
          <w:tcPr>
            <w:tcW w:w="0" w:type="auto"/>
          </w:tcPr>
          <w:p w14:paraId="52695EC1" w14:textId="77777777" w:rsidR="0060580E" w:rsidRDefault="0060580E" w:rsidP="0060580E">
            <w:pPr>
              <w:ind w:right="240"/>
              <w:jc w:val="both"/>
              <w:rPr>
                <w:sz w:val="16"/>
                <w:szCs w:val="16"/>
              </w:rPr>
            </w:pPr>
          </w:p>
        </w:tc>
        <w:tc>
          <w:tcPr>
            <w:tcW w:w="0" w:type="auto"/>
          </w:tcPr>
          <w:p w14:paraId="2F65002F" w14:textId="77777777" w:rsidR="0060580E" w:rsidRDefault="0060580E" w:rsidP="0060580E">
            <w:pPr>
              <w:ind w:right="240"/>
              <w:jc w:val="both"/>
              <w:rPr>
                <w:sz w:val="16"/>
                <w:szCs w:val="16"/>
              </w:rPr>
            </w:pPr>
          </w:p>
        </w:tc>
        <w:tc>
          <w:tcPr>
            <w:tcW w:w="0" w:type="auto"/>
          </w:tcPr>
          <w:p w14:paraId="50C4DE65" w14:textId="77777777" w:rsidR="0060580E" w:rsidRDefault="0060580E" w:rsidP="0060580E">
            <w:pPr>
              <w:ind w:right="240"/>
              <w:jc w:val="both"/>
              <w:rPr>
                <w:sz w:val="16"/>
                <w:szCs w:val="16"/>
              </w:rPr>
            </w:pPr>
          </w:p>
        </w:tc>
      </w:tr>
      <w:tr w:rsidR="0060580E" w14:paraId="41296D53" w14:textId="77777777">
        <w:trPr>
          <w:jc w:val="center"/>
        </w:trPr>
        <w:tc>
          <w:tcPr>
            <w:tcW w:w="0" w:type="auto"/>
          </w:tcPr>
          <w:p w14:paraId="00150E1E" w14:textId="24C3E5C7" w:rsidR="0060580E" w:rsidRDefault="0060580E" w:rsidP="0060580E">
            <w:pPr>
              <w:ind w:right="12"/>
              <w:jc w:val="both"/>
              <w:rPr>
                <w:sz w:val="16"/>
                <w:szCs w:val="16"/>
              </w:rPr>
            </w:pPr>
            <w:r>
              <w:rPr>
                <w:sz w:val="16"/>
                <w:szCs w:val="16"/>
              </w:rPr>
              <w:t>2</w:t>
            </w:r>
          </w:p>
        </w:tc>
        <w:tc>
          <w:tcPr>
            <w:tcW w:w="0" w:type="auto"/>
          </w:tcPr>
          <w:p w14:paraId="42CB4288" w14:textId="77777777" w:rsidR="0060580E" w:rsidRDefault="0060580E" w:rsidP="0060580E">
            <w:pPr>
              <w:ind w:right="240"/>
              <w:jc w:val="both"/>
              <w:rPr>
                <w:sz w:val="16"/>
                <w:szCs w:val="16"/>
              </w:rPr>
            </w:pPr>
          </w:p>
        </w:tc>
        <w:tc>
          <w:tcPr>
            <w:tcW w:w="0" w:type="auto"/>
          </w:tcPr>
          <w:p w14:paraId="0AC426A4" w14:textId="19B26E39" w:rsidR="0060580E" w:rsidRDefault="0060580E" w:rsidP="0060580E">
            <w:pPr>
              <w:ind w:right="240"/>
              <w:jc w:val="both"/>
              <w:rPr>
                <w:sz w:val="16"/>
                <w:szCs w:val="16"/>
              </w:rPr>
            </w:pPr>
            <w:r>
              <w:rPr>
                <w:sz w:val="16"/>
                <w:szCs w:val="16"/>
              </w:rPr>
              <w:t>Rainfed</w:t>
            </w:r>
          </w:p>
        </w:tc>
        <w:tc>
          <w:tcPr>
            <w:tcW w:w="0" w:type="auto"/>
          </w:tcPr>
          <w:p w14:paraId="220B0A6B" w14:textId="48AA3CE0" w:rsidR="0060580E" w:rsidRDefault="0060580E" w:rsidP="0060580E">
            <w:pPr>
              <w:ind w:right="240"/>
              <w:jc w:val="both"/>
              <w:rPr>
                <w:sz w:val="16"/>
                <w:szCs w:val="16"/>
              </w:rPr>
            </w:pPr>
            <w:r>
              <w:rPr>
                <w:sz w:val="16"/>
                <w:szCs w:val="16"/>
              </w:rPr>
              <w:t>Kharif 2022</w:t>
            </w:r>
          </w:p>
        </w:tc>
        <w:tc>
          <w:tcPr>
            <w:tcW w:w="0" w:type="auto"/>
          </w:tcPr>
          <w:p w14:paraId="1C9B5E20" w14:textId="23E24BC9" w:rsidR="0060580E" w:rsidRPr="001563D7" w:rsidRDefault="0060580E" w:rsidP="0060580E">
            <w:pPr>
              <w:ind w:right="240"/>
              <w:jc w:val="both"/>
              <w:rPr>
                <w:sz w:val="16"/>
                <w:szCs w:val="16"/>
              </w:rPr>
            </w:pPr>
            <w:r w:rsidRPr="00692FC9">
              <w:rPr>
                <w:sz w:val="16"/>
                <w:szCs w:val="16"/>
              </w:rPr>
              <w:t>Soybean</w:t>
            </w:r>
          </w:p>
        </w:tc>
        <w:tc>
          <w:tcPr>
            <w:tcW w:w="0" w:type="auto"/>
            <w:shd w:val="clear" w:color="auto" w:fill="auto"/>
          </w:tcPr>
          <w:p w14:paraId="0F76AE65" w14:textId="7A30FFCC" w:rsidR="0060580E" w:rsidRDefault="0060580E" w:rsidP="0060580E">
            <w:pPr>
              <w:ind w:right="240"/>
              <w:jc w:val="both"/>
              <w:rPr>
                <w:sz w:val="16"/>
                <w:szCs w:val="16"/>
              </w:rPr>
            </w:pPr>
            <w:r w:rsidRPr="00367016">
              <w:rPr>
                <w:sz w:val="16"/>
                <w:szCs w:val="16"/>
              </w:rPr>
              <w:t>DSb-</w:t>
            </w:r>
            <w:r>
              <w:rPr>
                <w:sz w:val="16"/>
                <w:szCs w:val="16"/>
              </w:rPr>
              <w:t>2</w:t>
            </w:r>
            <w:r w:rsidRPr="00367016">
              <w:rPr>
                <w:sz w:val="16"/>
                <w:szCs w:val="16"/>
              </w:rPr>
              <w:t>1</w:t>
            </w:r>
          </w:p>
        </w:tc>
        <w:tc>
          <w:tcPr>
            <w:tcW w:w="0" w:type="auto"/>
            <w:shd w:val="clear" w:color="auto" w:fill="auto"/>
          </w:tcPr>
          <w:p w14:paraId="570D1814" w14:textId="44D235D6" w:rsidR="0060580E" w:rsidRDefault="0060580E" w:rsidP="0060580E">
            <w:pPr>
              <w:ind w:right="240"/>
              <w:jc w:val="both"/>
              <w:rPr>
                <w:sz w:val="16"/>
                <w:szCs w:val="16"/>
              </w:rPr>
            </w:pPr>
            <w:r>
              <w:rPr>
                <w:sz w:val="16"/>
                <w:szCs w:val="16"/>
              </w:rPr>
              <w:t>-</w:t>
            </w:r>
          </w:p>
        </w:tc>
        <w:tc>
          <w:tcPr>
            <w:tcW w:w="0" w:type="auto"/>
          </w:tcPr>
          <w:p w14:paraId="2C61AABB" w14:textId="4F682EFA" w:rsidR="0060580E" w:rsidRDefault="0060580E" w:rsidP="0060580E">
            <w:pPr>
              <w:ind w:right="240"/>
              <w:jc w:val="both"/>
              <w:rPr>
                <w:sz w:val="16"/>
                <w:szCs w:val="16"/>
              </w:rPr>
            </w:pPr>
            <w:r>
              <w:rPr>
                <w:sz w:val="16"/>
                <w:szCs w:val="16"/>
              </w:rPr>
              <w:t>Varietal evaluation</w:t>
            </w:r>
          </w:p>
        </w:tc>
        <w:tc>
          <w:tcPr>
            <w:tcW w:w="0" w:type="auto"/>
          </w:tcPr>
          <w:p w14:paraId="3B822D72" w14:textId="77777777" w:rsidR="0060580E" w:rsidRPr="00692FC9" w:rsidRDefault="0060580E" w:rsidP="0060580E">
            <w:pPr>
              <w:ind w:right="240"/>
              <w:jc w:val="both"/>
              <w:rPr>
                <w:sz w:val="16"/>
                <w:szCs w:val="16"/>
                <w:lang w:val="en-IN"/>
              </w:rPr>
            </w:pPr>
            <w:r w:rsidRPr="00692FC9">
              <w:rPr>
                <w:b/>
                <w:bCs/>
                <w:sz w:val="16"/>
                <w:szCs w:val="16"/>
              </w:rPr>
              <w:t xml:space="preserve">Soybean variety - DSb-21 </w:t>
            </w:r>
          </w:p>
          <w:p w14:paraId="0C163693" w14:textId="77777777" w:rsidR="0060580E" w:rsidRPr="00692FC9" w:rsidRDefault="0060580E" w:rsidP="0060580E">
            <w:pPr>
              <w:numPr>
                <w:ilvl w:val="0"/>
                <w:numId w:val="13"/>
              </w:numPr>
              <w:tabs>
                <w:tab w:val="clear" w:pos="720"/>
              </w:tabs>
              <w:ind w:left="132" w:right="240" w:hanging="142"/>
              <w:jc w:val="both"/>
              <w:rPr>
                <w:sz w:val="16"/>
                <w:szCs w:val="16"/>
                <w:lang w:val="en-IN"/>
              </w:rPr>
            </w:pPr>
            <w:r w:rsidRPr="00692FC9">
              <w:rPr>
                <w:sz w:val="16"/>
                <w:szCs w:val="16"/>
              </w:rPr>
              <w:t xml:space="preserve"> FYM-2.5 t/acre</w:t>
            </w:r>
          </w:p>
          <w:p w14:paraId="4B3855CE" w14:textId="77777777" w:rsidR="0060580E" w:rsidRPr="00692FC9" w:rsidRDefault="0060580E" w:rsidP="0060580E">
            <w:pPr>
              <w:numPr>
                <w:ilvl w:val="0"/>
                <w:numId w:val="13"/>
              </w:numPr>
              <w:tabs>
                <w:tab w:val="clear" w:pos="720"/>
              </w:tabs>
              <w:ind w:left="132" w:right="240" w:hanging="142"/>
              <w:jc w:val="both"/>
              <w:rPr>
                <w:sz w:val="16"/>
                <w:szCs w:val="16"/>
                <w:lang w:val="en-IN"/>
              </w:rPr>
            </w:pPr>
            <w:r w:rsidRPr="00692FC9">
              <w:rPr>
                <w:sz w:val="16"/>
                <w:szCs w:val="16"/>
              </w:rPr>
              <w:t xml:space="preserve"> Seed treatment with Rhizobium-200 g/acre +               </w:t>
            </w:r>
          </w:p>
          <w:p w14:paraId="4B40A6B6" w14:textId="77777777" w:rsidR="0060580E" w:rsidRPr="00692FC9" w:rsidRDefault="0060580E" w:rsidP="0060580E">
            <w:pPr>
              <w:ind w:left="132" w:right="240" w:hanging="142"/>
              <w:jc w:val="both"/>
              <w:rPr>
                <w:sz w:val="16"/>
                <w:szCs w:val="16"/>
                <w:lang w:val="en-IN"/>
              </w:rPr>
            </w:pPr>
            <w:r w:rsidRPr="00692FC9">
              <w:rPr>
                <w:sz w:val="16"/>
                <w:szCs w:val="16"/>
              </w:rPr>
              <w:t xml:space="preserve">   PSB-200 g/acre</w:t>
            </w:r>
          </w:p>
          <w:p w14:paraId="0A487D05" w14:textId="77777777" w:rsidR="0060580E" w:rsidRPr="00692FC9" w:rsidRDefault="0060580E" w:rsidP="0060580E">
            <w:pPr>
              <w:numPr>
                <w:ilvl w:val="0"/>
                <w:numId w:val="14"/>
              </w:numPr>
              <w:tabs>
                <w:tab w:val="clear" w:pos="720"/>
              </w:tabs>
              <w:ind w:left="132" w:right="240" w:hanging="142"/>
              <w:jc w:val="both"/>
              <w:rPr>
                <w:sz w:val="16"/>
                <w:szCs w:val="16"/>
                <w:lang w:val="en-IN"/>
              </w:rPr>
            </w:pPr>
            <w:r w:rsidRPr="00692FC9">
              <w:rPr>
                <w:sz w:val="16"/>
                <w:szCs w:val="16"/>
              </w:rPr>
              <w:t xml:space="preserve">10:25:10 </w:t>
            </w:r>
            <w:proofErr w:type="gramStart"/>
            <w:r w:rsidRPr="00692FC9">
              <w:rPr>
                <w:sz w:val="16"/>
                <w:szCs w:val="16"/>
              </w:rPr>
              <w:t>N:P</w:t>
            </w:r>
            <w:r w:rsidRPr="00692FC9">
              <w:rPr>
                <w:sz w:val="16"/>
                <w:szCs w:val="16"/>
                <w:vertAlign w:val="subscript"/>
              </w:rPr>
              <w:t>2</w:t>
            </w:r>
            <w:r w:rsidRPr="00692FC9">
              <w:rPr>
                <w:sz w:val="16"/>
                <w:szCs w:val="16"/>
              </w:rPr>
              <w:t>O</w:t>
            </w:r>
            <w:r w:rsidRPr="00692FC9">
              <w:rPr>
                <w:sz w:val="16"/>
                <w:szCs w:val="16"/>
                <w:vertAlign w:val="subscript"/>
              </w:rPr>
              <w:t>5</w:t>
            </w:r>
            <w:r w:rsidRPr="00692FC9">
              <w:rPr>
                <w:sz w:val="16"/>
                <w:szCs w:val="16"/>
              </w:rPr>
              <w:t>:K</w:t>
            </w:r>
            <w:r w:rsidRPr="00692FC9">
              <w:rPr>
                <w:sz w:val="16"/>
                <w:szCs w:val="16"/>
                <w:vertAlign w:val="subscript"/>
              </w:rPr>
              <w:t>2</w:t>
            </w:r>
            <w:r w:rsidRPr="00692FC9">
              <w:rPr>
                <w:sz w:val="16"/>
                <w:szCs w:val="16"/>
              </w:rPr>
              <w:t>O</w:t>
            </w:r>
            <w:proofErr w:type="gramEnd"/>
            <w:r w:rsidRPr="00692FC9">
              <w:rPr>
                <w:sz w:val="16"/>
                <w:szCs w:val="16"/>
              </w:rPr>
              <w:t xml:space="preserve"> kg/acre</w:t>
            </w:r>
          </w:p>
          <w:p w14:paraId="39DF9E40" w14:textId="5BEF1801" w:rsidR="0060580E" w:rsidRPr="0060580E" w:rsidRDefault="0060580E" w:rsidP="0060580E">
            <w:pPr>
              <w:numPr>
                <w:ilvl w:val="0"/>
                <w:numId w:val="14"/>
              </w:numPr>
              <w:tabs>
                <w:tab w:val="clear" w:pos="720"/>
              </w:tabs>
              <w:ind w:left="132" w:right="240" w:hanging="142"/>
              <w:jc w:val="both"/>
              <w:rPr>
                <w:sz w:val="16"/>
                <w:szCs w:val="16"/>
                <w:lang w:val="en-IN"/>
              </w:rPr>
            </w:pPr>
            <w:r w:rsidRPr="00692FC9">
              <w:rPr>
                <w:sz w:val="16"/>
                <w:szCs w:val="16"/>
              </w:rPr>
              <w:t>Micronutrients-ZnSO</w:t>
            </w:r>
            <w:r w:rsidRPr="00692FC9">
              <w:rPr>
                <w:sz w:val="16"/>
                <w:szCs w:val="16"/>
                <w:vertAlign w:val="subscript"/>
              </w:rPr>
              <w:t>4</w:t>
            </w:r>
            <w:r w:rsidRPr="00692FC9">
              <w:rPr>
                <w:sz w:val="16"/>
                <w:szCs w:val="16"/>
              </w:rPr>
              <w:t>- 5kg/acre</w:t>
            </w:r>
          </w:p>
        </w:tc>
        <w:tc>
          <w:tcPr>
            <w:tcW w:w="0" w:type="auto"/>
          </w:tcPr>
          <w:p w14:paraId="52C6E0AE" w14:textId="301D0797" w:rsidR="0060580E" w:rsidRDefault="0060580E" w:rsidP="0060580E">
            <w:pPr>
              <w:ind w:right="240"/>
              <w:jc w:val="both"/>
              <w:rPr>
                <w:sz w:val="16"/>
                <w:szCs w:val="16"/>
              </w:rPr>
            </w:pPr>
            <w:r>
              <w:rPr>
                <w:sz w:val="16"/>
                <w:szCs w:val="16"/>
              </w:rPr>
              <w:t>Kharif 2022</w:t>
            </w:r>
          </w:p>
        </w:tc>
        <w:tc>
          <w:tcPr>
            <w:tcW w:w="0" w:type="auto"/>
          </w:tcPr>
          <w:p w14:paraId="32A64E7A" w14:textId="00B2AA70" w:rsidR="0060580E" w:rsidRDefault="0060580E" w:rsidP="0060580E">
            <w:pPr>
              <w:ind w:right="240"/>
              <w:jc w:val="both"/>
              <w:rPr>
                <w:sz w:val="16"/>
                <w:szCs w:val="16"/>
              </w:rPr>
            </w:pPr>
            <w:r>
              <w:rPr>
                <w:sz w:val="16"/>
                <w:szCs w:val="16"/>
              </w:rPr>
              <w:t>282</w:t>
            </w:r>
          </w:p>
        </w:tc>
        <w:tc>
          <w:tcPr>
            <w:tcW w:w="0" w:type="auto"/>
          </w:tcPr>
          <w:p w14:paraId="311D5AF0" w14:textId="61413133" w:rsidR="0060580E" w:rsidRDefault="0060580E" w:rsidP="0060580E">
            <w:pPr>
              <w:ind w:right="240"/>
              <w:jc w:val="both"/>
              <w:rPr>
                <w:sz w:val="16"/>
                <w:szCs w:val="16"/>
              </w:rPr>
            </w:pPr>
            <w:r>
              <w:rPr>
                <w:sz w:val="16"/>
                <w:szCs w:val="16"/>
              </w:rPr>
              <w:t>24.1</w:t>
            </w:r>
          </w:p>
        </w:tc>
        <w:tc>
          <w:tcPr>
            <w:tcW w:w="0" w:type="auto"/>
          </w:tcPr>
          <w:p w14:paraId="4E368101" w14:textId="1D09594F" w:rsidR="0060580E" w:rsidRDefault="0060580E" w:rsidP="0060580E">
            <w:pPr>
              <w:ind w:right="240"/>
              <w:jc w:val="both"/>
              <w:rPr>
                <w:sz w:val="16"/>
                <w:szCs w:val="16"/>
              </w:rPr>
            </w:pPr>
            <w:r>
              <w:rPr>
                <w:sz w:val="16"/>
                <w:szCs w:val="16"/>
              </w:rPr>
              <w:t>158</w:t>
            </w:r>
          </w:p>
        </w:tc>
        <w:tc>
          <w:tcPr>
            <w:tcW w:w="0" w:type="auto"/>
          </w:tcPr>
          <w:p w14:paraId="1BFFD8B6" w14:textId="0AB3DA3C" w:rsidR="0060580E" w:rsidRDefault="0060580E" w:rsidP="0060580E">
            <w:pPr>
              <w:ind w:right="240"/>
              <w:jc w:val="both"/>
              <w:rPr>
                <w:sz w:val="16"/>
                <w:szCs w:val="16"/>
              </w:rPr>
            </w:pPr>
            <w:r>
              <w:rPr>
                <w:sz w:val="16"/>
                <w:szCs w:val="16"/>
              </w:rPr>
              <w:t>Ragi/Maize</w:t>
            </w:r>
          </w:p>
        </w:tc>
      </w:tr>
      <w:tr w:rsidR="0060580E" w14:paraId="2511F9C6" w14:textId="77777777">
        <w:trPr>
          <w:jc w:val="center"/>
        </w:trPr>
        <w:tc>
          <w:tcPr>
            <w:tcW w:w="0" w:type="auto"/>
          </w:tcPr>
          <w:p w14:paraId="39428F92" w14:textId="0A52DC9C" w:rsidR="0060580E" w:rsidRDefault="0060580E" w:rsidP="0060580E">
            <w:pPr>
              <w:ind w:right="12"/>
              <w:jc w:val="both"/>
              <w:rPr>
                <w:sz w:val="16"/>
                <w:szCs w:val="16"/>
              </w:rPr>
            </w:pPr>
            <w:r>
              <w:rPr>
                <w:sz w:val="16"/>
                <w:szCs w:val="16"/>
              </w:rPr>
              <w:t>3</w:t>
            </w:r>
          </w:p>
        </w:tc>
        <w:tc>
          <w:tcPr>
            <w:tcW w:w="0" w:type="auto"/>
          </w:tcPr>
          <w:p w14:paraId="498AA99B" w14:textId="77777777" w:rsidR="0060580E" w:rsidRDefault="0060580E" w:rsidP="0060580E">
            <w:pPr>
              <w:ind w:right="240"/>
              <w:jc w:val="both"/>
              <w:rPr>
                <w:sz w:val="16"/>
                <w:szCs w:val="16"/>
              </w:rPr>
            </w:pPr>
          </w:p>
        </w:tc>
        <w:tc>
          <w:tcPr>
            <w:tcW w:w="0" w:type="auto"/>
          </w:tcPr>
          <w:p w14:paraId="679989C8" w14:textId="69727608" w:rsidR="0060580E" w:rsidRDefault="0060580E" w:rsidP="0060580E">
            <w:pPr>
              <w:ind w:right="240"/>
              <w:jc w:val="both"/>
              <w:rPr>
                <w:sz w:val="16"/>
                <w:szCs w:val="16"/>
              </w:rPr>
            </w:pPr>
            <w:r>
              <w:rPr>
                <w:sz w:val="16"/>
                <w:szCs w:val="16"/>
              </w:rPr>
              <w:t>Irrigated</w:t>
            </w:r>
          </w:p>
        </w:tc>
        <w:tc>
          <w:tcPr>
            <w:tcW w:w="0" w:type="auto"/>
          </w:tcPr>
          <w:p w14:paraId="08479BC5" w14:textId="45EE3843" w:rsidR="0060580E" w:rsidRDefault="0060580E" w:rsidP="0060580E">
            <w:pPr>
              <w:ind w:right="240"/>
              <w:jc w:val="both"/>
              <w:rPr>
                <w:sz w:val="16"/>
                <w:szCs w:val="16"/>
              </w:rPr>
            </w:pPr>
            <w:r>
              <w:rPr>
                <w:sz w:val="16"/>
                <w:szCs w:val="16"/>
              </w:rPr>
              <w:t>Rabi 2022</w:t>
            </w:r>
          </w:p>
        </w:tc>
        <w:tc>
          <w:tcPr>
            <w:tcW w:w="0" w:type="auto"/>
          </w:tcPr>
          <w:p w14:paraId="3E2F8D70" w14:textId="49F4E743" w:rsidR="0060580E" w:rsidRDefault="0060580E" w:rsidP="0060580E">
            <w:pPr>
              <w:ind w:right="240"/>
              <w:jc w:val="both"/>
              <w:rPr>
                <w:sz w:val="16"/>
                <w:szCs w:val="16"/>
              </w:rPr>
            </w:pPr>
            <w:r>
              <w:rPr>
                <w:sz w:val="16"/>
                <w:szCs w:val="16"/>
              </w:rPr>
              <w:t>Bengal gram</w:t>
            </w:r>
          </w:p>
        </w:tc>
        <w:tc>
          <w:tcPr>
            <w:tcW w:w="0" w:type="auto"/>
            <w:shd w:val="clear" w:color="auto" w:fill="auto"/>
          </w:tcPr>
          <w:p w14:paraId="4151D65B" w14:textId="6ADF1DA9" w:rsidR="0060580E" w:rsidRDefault="0060580E" w:rsidP="0060580E">
            <w:pPr>
              <w:ind w:right="240"/>
              <w:jc w:val="both"/>
              <w:rPr>
                <w:sz w:val="16"/>
                <w:szCs w:val="16"/>
              </w:rPr>
            </w:pPr>
            <w:proofErr w:type="spellStart"/>
            <w:r w:rsidRPr="00692FC9">
              <w:rPr>
                <w:sz w:val="16"/>
                <w:szCs w:val="16"/>
                <w:lang w:val="en-IN"/>
              </w:rPr>
              <w:t>NBeG</w:t>
            </w:r>
            <w:proofErr w:type="spellEnd"/>
            <w:r w:rsidRPr="00692FC9">
              <w:rPr>
                <w:sz w:val="16"/>
                <w:szCs w:val="16"/>
                <w:lang w:val="en-IN"/>
              </w:rPr>
              <w:t xml:space="preserve"> 49</w:t>
            </w:r>
          </w:p>
        </w:tc>
        <w:tc>
          <w:tcPr>
            <w:tcW w:w="0" w:type="auto"/>
            <w:shd w:val="clear" w:color="auto" w:fill="auto"/>
          </w:tcPr>
          <w:p w14:paraId="7B9944A3" w14:textId="0C81CB5E" w:rsidR="0060580E" w:rsidRDefault="0060580E" w:rsidP="0060580E">
            <w:pPr>
              <w:ind w:right="240"/>
              <w:jc w:val="both"/>
              <w:rPr>
                <w:sz w:val="16"/>
                <w:szCs w:val="16"/>
              </w:rPr>
            </w:pPr>
            <w:r>
              <w:rPr>
                <w:sz w:val="16"/>
                <w:szCs w:val="16"/>
              </w:rPr>
              <w:t>-</w:t>
            </w:r>
          </w:p>
        </w:tc>
        <w:tc>
          <w:tcPr>
            <w:tcW w:w="0" w:type="auto"/>
          </w:tcPr>
          <w:p w14:paraId="41EB0A6A" w14:textId="6A638912" w:rsidR="0060580E" w:rsidRDefault="0060580E" w:rsidP="0060580E">
            <w:pPr>
              <w:ind w:right="240"/>
              <w:jc w:val="both"/>
              <w:rPr>
                <w:sz w:val="16"/>
                <w:szCs w:val="16"/>
              </w:rPr>
            </w:pPr>
            <w:r>
              <w:rPr>
                <w:sz w:val="16"/>
                <w:szCs w:val="16"/>
              </w:rPr>
              <w:t>ICM</w:t>
            </w:r>
          </w:p>
        </w:tc>
        <w:tc>
          <w:tcPr>
            <w:tcW w:w="0" w:type="auto"/>
          </w:tcPr>
          <w:p w14:paraId="5358C224" w14:textId="77777777" w:rsidR="0060580E" w:rsidRPr="00692FC9" w:rsidRDefault="0060580E" w:rsidP="0060580E">
            <w:pPr>
              <w:numPr>
                <w:ilvl w:val="0"/>
                <w:numId w:val="19"/>
              </w:numPr>
              <w:tabs>
                <w:tab w:val="clear" w:pos="720"/>
              </w:tabs>
              <w:ind w:left="132" w:right="240" w:hanging="142"/>
              <w:jc w:val="both"/>
              <w:rPr>
                <w:sz w:val="16"/>
                <w:szCs w:val="16"/>
                <w:lang w:val="en-IN"/>
              </w:rPr>
            </w:pPr>
            <w:proofErr w:type="spellStart"/>
            <w:r w:rsidRPr="00692FC9">
              <w:rPr>
                <w:sz w:val="16"/>
                <w:szCs w:val="16"/>
                <w:lang w:val="en-IN"/>
              </w:rPr>
              <w:t>Nandyal</w:t>
            </w:r>
            <w:proofErr w:type="spellEnd"/>
            <w:r w:rsidRPr="00692FC9">
              <w:rPr>
                <w:sz w:val="16"/>
                <w:szCs w:val="16"/>
                <w:lang w:val="en-IN"/>
              </w:rPr>
              <w:t xml:space="preserve"> Bengal Gram 49 (</w:t>
            </w:r>
            <w:proofErr w:type="spellStart"/>
            <w:r w:rsidRPr="00692FC9">
              <w:rPr>
                <w:sz w:val="16"/>
                <w:szCs w:val="16"/>
                <w:lang w:val="en-IN"/>
              </w:rPr>
              <w:t>NBeG</w:t>
            </w:r>
            <w:proofErr w:type="spellEnd"/>
            <w:r w:rsidRPr="00692FC9">
              <w:rPr>
                <w:sz w:val="16"/>
                <w:szCs w:val="16"/>
                <w:lang w:val="en-IN"/>
              </w:rPr>
              <w:t xml:space="preserve"> 49) Semi spreading plant type with medium height, tolerant to wilt</w:t>
            </w:r>
          </w:p>
          <w:p w14:paraId="0F1CBFE4" w14:textId="77777777" w:rsidR="0060580E" w:rsidRPr="00692FC9" w:rsidRDefault="0060580E" w:rsidP="0060580E">
            <w:pPr>
              <w:numPr>
                <w:ilvl w:val="0"/>
                <w:numId w:val="19"/>
              </w:numPr>
              <w:tabs>
                <w:tab w:val="clear" w:pos="720"/>
              </w:tabs>
              <w:ind w:left="132" w:right="240" w:hanging="142"/>
              <w:jc w:val="both"/>
              <w:rPr>
                <w:sz w:val="16"/>
                <w:szCs w:val="16"/>
                <w:lang w:val="en-IN"/>
              </w:rPr>
            </w:pPr>
            <w:r w:rsidRPr="00692FC9">
              <w:rPr>
                <w:i/>
                <w:iCs/>
                <w:sz w:val="16"/>
                <w:szCs w:val="16"/>
              </w:rPr>
              <w:t xml:space="preserve"> H </w:t>
            </w:r>
            <w:proofErr w:type="spellStart"/>
            <w:r w:rsidRPr="00692FC9">
              <w:rPr>
                <w:i/>
                <w:iCs/>
                <w:sz w:val="16"/>
                <w:szCs w:val="16"/>
              </w:rPr>
              <w:t>armigera</w:t>
            </w:r>
            <w:proofErr w:type="spellEnd"/>
            <w:r w:rsidRPr="00692FC9">
              <w:rPr>
                <w:i/>
                <w:iCs/>
                <w:sz w:val="16"/>
                <w:szCs w:val="16"/>
              </w:rPr>
              <w:t xml:space="preserve"> pheromone traps </w:t>
            </w:r>
            <w:proofErr w:type="gramStart"/>
            <w:r w:rsidRPr="00692FC9">
              <w:rPr>
                <w:i/>
                <w:iCs/>
                <w:sz w:val="16"/>
                <w:szCs w:val="16"/>
              </w:rPr>
              <w:t xml:space="preserve">and  </w:t>
            </w:r>
            <w:r w:rsidRPr="00692FC9">
              <w:rPr>
                <w:sz w:val="16"/>
                <w:szCs w:val="16"/>
              </w:rPr>
              <w:t>lures</w:t>
            </w:r>
            <w:proofErr w:type="gramEnd"/>
          </w:p>
          <w:p w14:paraId="70FB5F3E" w14:textId="14BAF556" w:rsidR="0060580E" w:rsidRPr="0060580E" w:rsidRDefault="0060580E" w:rsidP="0060580E">
            <w:pPr>
              <w:numPr>
                <w:ilvl w:val="0"/>
                <w:numId w:val="19"/>
              </w:numPr>
              <w:tabs>
                <w:tab w:val="clear" w:pos="720"/>
              </w:tabs>
              <w:ind w:left="132" w:right="240" w:hanging="142"/>
              <w:jc w:val="both"/>
              <w:rPr>
                <w:sz w:val="16"/>
                <w:szCs w:val="16"/>
                <w:lang w:val="en-IN"/>
              </w:rPr>
            </w:pPr>
            <w:r w:rsidRPr="00692FC9">
              <w:rPr>
                <w:sz w:val="16"/>
                <w:szCs w:val="16"/>
              </w:rPr>
              <w:t xml:space="preserve"> Micronutrient Chickpea special @ 5g/l</w:t>
            </w:r>
          </w:p>
        </w:tc>
        <w:tc>
          <w:tcPr>
            <w:tcW w:w="0" w:type="auto"/>
          </w:tcPr>
          <w:p w14:paraId="7681CC73" w14:textId="2755A367" w:rsidR="0060580E" w:rsidRDefault="0060580E" w:rsidP="0060580E">
            <w:pPr>
              <w:ind w:right="240"/>
              <w:jc w:val="both"/>
              <w:rPr>
                <w:sz w:val="16"/>
                <w:szCs w:val="16"/>
              </w:rPr>
            </w:pPr>
            <w:r>
              <w:rPr>
                <w:sz w:val="16"/>
                <w:szCs w:val="16"/>
              </w:rPr>
              <w:t>Rabi 2022</w:t>
            </w:r>
          </w:p>
        </w:tc>
        <w:tc>
          <w:tcPr>
            <w:tcW w:w="0" w:type="auto"/>
          </w:tcPr>
          <w:p w14:paraId="6C8D4C97" w14:textId="61433146" w:rsidR="0060580E" w:rsidRDefault="0060580E" w:rsidP="0060580E">
            <w:pPr>
              <w:ind w:right="240"/>
              <w:jc w:val="both"/>
              <w:rPr>
                <w:sz w:val="16"/>
                <w:szCs w:val="16"/>
              </w:rPr>
            </w:pPr>
            <w:r>
              <w:rPr>
                <w:sz w:val="16"/>
                <w:szCs w:val="16"/>
              </w:rPr>
              <w:t>280</w:t>
            </w:r>
          </w:p>
        </w:tc>
        <w:tc>
          <w:tcPr>
            <w:tcW w:w="0" w:type="auto"/>
          </w:tcPr>
          <w:p w14:paraId="03C01D98" w14:textId="69C64071" w:rsidR="0060580E" w:rsidRDefault="0060580E" w:rsidP="0060580E">
            <w:pPr>
              <w:ind w:right="240"/>
              <w:jc w:val="both"/>
              <w:rPr>
                <w:sz w:val="16"/>
                <w:szCs w:val="16"/>
              </w:rPr>
            </w:pPr>
            <w:r>
              <w:rPr>
                <w:sz w:val="16"/>
                <w:szCs w:val="16"/>
              </w:rPr>
              <w:t>25.8</w:t>
            </w:r>
          </w:p>
        </w:tc>
        <w:tc>
          <w:tcPr>
            <w:tcW w:w="0" w:type="auto"/>
          </w:tcPr>
          <w:p w14:paraId="7C3BF082" w14:textId="75A30C1C" w:rsidR="0060580E" w:rsidRDefault="0060580E" w:rsidP="0060580E">
            <w:pPr>
              <w:ind w:right="240"/>
              <w:jc w:val="both"/>
              <w:rPr>
                <w:sz w:val="16"/>
                <w:szCs w:val="16"/>
              </w:rPr>
            </w:pPr>
            <w:r>
              <w:rPr>
                <w:sz w:val="16"/>
                <w:szCs w:val="16"/>
              </w:rPr>
              <w:t>162</w:t>
            </w:r>
          </w:p>
        </w:tc>
        <w:tc>
          <w:tcPr>
            <w:tcW w:w="0" w:type="auto"/>
          </w:tcPr>
          <w:p w14:paraId="2286B672" w14:textId="0B147EF1" w:rsidR="0060580E" w:rsidRDefault="0060580E" w:rsidP="0060580E">
            <w:pPr>
              <w:ind w:right="240"/>
              <w:jc w:val="both"/>
              <w:rPr>
                <w:sz w:val="16"/>
                <w:szCs w:val="16"/>
              </w:rPr>
            </w:pPr>
            <w:r>
              <w:rPr>
                <w:sz w:val="16"/>
                <w:szCs w:val="16"/>
              </w:rPr>
              <w:t>Onion</w:t>
            </w:r>
          </w:p>
        </w:tc>
      </w:tr>
      <w:tr w:rsidR="0060580E" w14:paraId="2B59F5E4" w14:textId="77777777">
        <w:trPr>
          <w:jc w:val="center"/>
        </w:trPr>
        <w:tc>
          <w:tcPr>
            <w:tcW w:w="0" w:type="auto"/>
          </w:tcPr>
          <w:p w14:paraId="6D53CD42" w14:textId="77777777" w:rsidR="0060580E" w:rsidRDefault="0060580E" w:rsidP="0060580E">
            <w:pPr>
              <w:ind w:right="12"/>
              <w:jc w:val="both"/>
              <w:rPr>
                <w:sz w:val="16"/>
                <w:szCs w:val="16"/>
              </w:rPr>
            </w:pPr>
          </w:p>
        </w:tc>
        <w:tc>
          <w:tcPr>
            <w:tcW w:w="0" w:type="auto"/>
            <w:vAlign w:val="bottom"/>
          </w:tcPr>
          <w:p w14:paraId="42F66173" w14:textId="77777777" w:rsidR="0060580E" w:rsidRDefault="0060580E" w:rsidP="0060580E">
            <w:pPr>
              <w:spacing w:line="360" w:lineRule="auto"/>
              <w:rPr>
                <w:sz w:val="16"/>
                <w:szCs w:val="16"/>
              </w:rPr>
            </w:pPr>
            <w:r>
              <w:rPr>
                <w:sz w:val="16"/>
                <w:szCs w:val="16"/>
              </w:rPr>
              <w:t xml:space="preserve">Cereals </w:t>
            </w:r>
          </w:p>
        </w:tc>
        <w:tc>
          <w:tcPr>
            <w:tcW w:w="0" w:type="auto"/>
          </w:tcPr>
          <w:p w14:paraId="01055804" w14:textId="77777777" w:rsidR="0060580E" w:rsidRDefault="0060580E" w:rsidP="0060580E">
            <w:pPr>
              <w:ind w:right="240"/>
              <w:jc w:val="both"/>
              <w:rPr>
                <w:sz w:val="16"/>
                <w:szCs w:val="16"/>
              </w:rPr>
            </w:pPr>
          </w:p>
        </w:tc>
        <w:tc>
          <w:tcPr>
            <w:tcW w:w="0" w:type="auto"/>
          </w:tcPr>
          <w:p w14:paraId="450E3FC2" w14:textId="77777777" w:rsidR="0060580E" w:rsidRDefault="0060580E" w:rsidP="0060580E">
            <w:pPr>
              <w:ind w:right="240"/>
              <w:jc w:val="both"/>
              <w:rPr>
                <w:sz w:val="16"/>
                <w:szCs w:val="16"/>
              </w:rPr>
            </w:pPr>
          </w:p>
        </w:tc>
        <w:tc>
          <w:tcPr>
            <w:tcW w:w="0" w:type="auto"/>
          </w:tcPr>
          <w:p w14:paraId="4EB0D90F" w14:textId="77777777" w:rsidR="0060580E" w:rsidRDefault="0060580E" w:rsidP="0060580E">
            <w:pPr>
              <w:ind w:right="240"/>
              <w:jc w:val="both"/>
              <w:rPr>
                <w:sz w:val="16"/>
                <w:szCs w:val="16"/>
              </w:rPr>
            </w:pPr>
          </w:p>
        </w:tc>
        <w:tc>
          <w:tcPr>
            <w:tcW w:w="0" w:type="auto"/>
            <w:shd w:val="clear" w:color="auto" w:fill="auto"/>
          </w:tcPr>
          <w:p w14:paraId="7183E2BF" w14:textId="77777777" w:rsidR="0060580E" w:rsidRDefault="0060580E" w:rsidP="0060580E">
            <w:pPr>
              <w:ind w:right="240"/>
              <w:jc w:val="both"/>
              <w:rPr>
                <w:sz w:val="16"/>
                <w:szCs w:val="16"/>
              </w:rPr>
            </w:pPr>
          </w:p>
        </w:tc>
        <w:tc>
          <w:tcPr>
            <w:tcW w:w="0" w:type="auto"/>
            <w:shd w:val="clear" w:color="auto" w:fill="auto"/>
          </w:tcPr>
          <w:p w14:paraId="6B9EB278" w14:textId="77777777" w:rsidR="0060580E" w:rsidRDefault="0060580E" w:rsidP="0060580E">
            <w:pPr>
              <w:ind w:right="240"/>
              <w:jc w:val="both"/>
              <w:rPr>
                <w:sz w:val="16"/>
                <w:szCs w:val="16"/>
              </w:rPr>
            </w:pPr>
          </w:p>
        </w:tc>
        <w:tc>
          <w:tcPr>
            <w:tcW w:w="0" w:type="auto"/>
          </w:tcPr>
          <w:p w14:paraId="423193D0" w14:textId="77777777" w:rsidR="0060580E" w:rsidRDefault="0060580E" w:rsidP="0060580E">
            <w:pPr>
              <w:ind w:right="240"/>
              <w:jc w:val="both"/>
              <w:rPr>
                <w:sz w:val="16"/>
                <w:szCs w:val="16"/>
              </w:rPr>
            </w:pPr>
          </w:p>
        </w:tc>
        <w:tc>
          <w:tcPr>
            <w:tcW w:w="0" w:type="auto"/>
          </w:tcPr>
          <w:p w14:paraId="030073E6" w14:textId="77777777" w:rsidR="0060580E" w:rsidRDefault="0060580E" w:rsidP="0060580E">
            <w:pPr>
              <w:ind w:right="240"/>
              <w:jc w:val="both"/>
              <w:rPr>
                <w:sz w:val="16"/>
                <w:szCs w:val="16"/>
              </w:rPr>
            </w:pPr>
          </w:p>
        </w:tc>
        <w:tc>
          <w:tcPr>
            <w:tcW w:w="0" w:type="auto"/>
          </w:tcPr>
          <w:p w14:paraId="436AF028" w14:textId="77777777" w:rsidR="0060580E" w:rsidRDefault="0060580E" w:rsidP="0060580E">
            <w:pPr>
              <w:ind w:right="240"/>
              <w:jc w:val="both"/>
              <w:rPr>
                <w:sz w:val="16"/>
                <w:szCs w:val="16"/>
              </w:rPr>
            </w:pPr>
          </w:p>
        </w:tc>
        <w:tc>
          <w:tcPr>
            <w:tcW w:w="0" w:type="auto"/>
          </w:tcPr>
          <w:p w14:paraId="788C11CF" w14:textId="77777777" w:rsidR="0060580E" w:rsidRDefault="0060580E" w:rsidP="0060580E">
            <w:pPr>
              <w:ind w:right="240"/>
              <w:jc w:val="both"/>
              <w:rPr>
                <w:sz w:val="16"/>
                <w:szCs w:val="16"/>
              </w:rPr>
            </w:pPr>
          </w:p>
        </w:tc>
        <w:tc>
          <w:tcPr>
            <w:tcW w:w="0" w:type="auto"/>
          </w:tcPr>
          <w:p w14:paraId="30943CE5" w14:textId="77777777" w:rsidR="0060580E" w:rsidRDefault="0060580E" w:rsidP="0060580E">
            <w:pPr>
              <w:ind w:right="240"/>
              <w:jc w:val="both"/>
              <w:rPr>
                <w:sz w:val="16"/>
                <w:szCs w:val="16"/>
              </w:rPr>
            </w:pPr>
          </w:p>
        </w:tc>
        <w:tc>
          <w:tcPr>
            <w:tcW w:w="0" w:type="auto"/>
          </w:tcPr>
          <w:p w14:paraId="41F0D90F" w14:textId="77777777" w:rsidR="0060580E" w:rsidRDefault="0060580E" w:rsidP="0060580E">
            <w:pPr>
              <w:ind w:right="240"/>
              <w:jc w:val="both"/>
              <w:rPr>
                <w:sz w:val="16"/>
                <w:szCs w:val="16"/>
              </w:rPr>
            </w:pPr>
          </w:p>
        </w:tc>
        <w:tc>
          <w:tcPr>
            <w:tcW w:w="0" w:type="auto"/>
          </w:tcPr>
          <w:p w14:paraId="4FC3F34F" w14:textId="77777777" w:rsidR="0060580E" w:rsidRDefault="0060580E" w:rsidP="0060580E">
            <w:pPr>
              <w:ind w:right="240"/>
              <w:jc w:val="both"/>
              <w:rPr>
                <w:sz w:val="16"/>
                <w:szCs w:val="16"/>
              </w:rPr>
            </w:pPr>
          </w:p>
        </w:tc>
      </w:tr>
      <w:tr w:rsidR="0060580E" w14:paraId="52849426" w14:textId="77777777">
        <w:trPr>
          <w:jc w:val="center"/>
        </w:trPr>
        <w:tc>
          <w:tcPr>
            <w:tcW w:w="0" w:type="auto"/>
          </w:tcPr>
          <w:p w14:paraId="353AFDA7" w14:textId="27E613EE" w:rsidR="0060580E" w:rsidRDefault="0060580E" w:rsidP="0060580E">
            <w:pPr>
              <w:ind w:right="12"/>
              <w:jc w:val="both"/>
              <w:rPr>
                <w:sz w:val="16"/>
                <w:szCs w:val="16"/>
              </w:rPr>
            </w:pPr>
            <w:r>
              <w:rPr>
                <w:sz w:val="16"/>
                <w:szCs w:val="16"/>
              </w:rPr>
              <w:t>4</w:t>
            </w:r>
          </w:p>
        </w:tc>
        <w:tc>
          <w:tcPr>
            <w:tcW w:w="0" w:type="auto"/>
            <w:vAlign w:val="bottom"/>
          </w:tcPr>
          <w:p w14:paraId="3321B0A2" w14:textId="77777777" w:rsidR="0060580E" w:rsidRDefault="0060580E" w:rsidP="0060580E">
            <w:pPr>
              <w:spacing w:line="360" w:lineRule="auto"/>
              <w:rPr>
                <w:sz w:val="16"/>
                <w:szCs w:val="16"/>
              </w:rPr>
            </w:pPr>
          </w:p>
        </w:tc>
        <w:tc>
          <w:tcPr>
            <w:tcW w:w="0" w:type="auto"/>
          </w:tcPr>
          <w:p w14:paraId="2E81FCD6" w14:textId="672710BB" w:rsidR="0060580E" w:rsidRDefault="0060580E" w:rsidP="0060580E">
            <w:pPr>
              <w:ind w:right="240"/>
              <w:jc w:val="both"/>
              <w:rPr>
                <w:sz w:val="16"/>
                <w:szCs w:val="16"/>
              </w:rPr>
            </w:pPr>
            <w:r>
              <w:rPr>
                <w:sz w:val="16"/>
                <w:szCs w:val="16"/>
              </w:rPr>
              <w:t>Rainfed</w:t>
            </w:r>
          </w:p>
        </w:tc>
        <w:tc>
          <w:tcPr>
            <w:tcW w:w="0" w:type="auto"/>
          </w:tcPr>
          <w:p w14:paraId="4BCD6A3E" w14:textId="5EF148D7" w:rsidR="0060580E" w:rsidRDefault="0060580E" w:rsidP="0060580E">
            <w:pPr>
              <w:ind w:right="240"/>
              <w:jc w:val="both"/>
              <w:rPr>
                <w:sz w:val="16"/>
                <w:szCs w:val="16"/>
              </w:rPr>
            </w:pPr>
            <w:r>
              <w:rPr>
                <w:sz w:val="16"/>
                <w:szCs w:val="16"/>
              </w:rPr>
              <w:t>Kharif 2022</w:t>
            </w:r>
          </w:p>
        </w:tc>
        <w:tc>
          <w:tcPr>
            <w:tcW w:w="0" w:type="auto"/>
          </w:tcPr>
          <w:p w14:paraId="2271B7D3" w14:textId="2E42DD93" w:rsidR="0060580E" w:rsidRDefault="0060580E" w:rsidP="0060580E">
            <w:pPr>
              <w:ind w:right="240"/>
              <w:jc w:val="both"/>
              <w:rPr>
                <w:sz w:val="16"/>
                <w:szCs w:val="16"/>
              </w:rPr>
            </w:pPr>
            <w:r>
              <w:rPr>
                <w:sz w:val="16"/>
                <w:szCs w:val="16"/>
              </w:rPr>
              <w:t>Paddy</w:t>
            </w:r>
          </w:p>
        </w:tc>
        <w:tc>
          <w:tcPr>
            <w:tcW w:w="0" w:type="auto"/>
            <w:shd w:val="clear" w:color="auto" w:fill="auto"/>
          </w:tcPr>
          <w:p w14:paraId="7FA5D152" w14:textId="078E7306" w:rsidR="0060580E" w:rsidRDefault="0060580E" w:rsidP="0060580E">
            <w:pPr>
              <w:ind w:right="240"/>
              <w:jc w:val="both"/>
              <w:rPr>
                <w:sz w:val="16"/>
                <w:szCs w:val="16"/>
              </w:rPr>
            </w:pPr>
            <w:r>
              <w:rPr>
                <w:sz w:val="16"/>
                <w:szCs w:val="16"/>
              </w:rPr>
              <w:t>Tunga</w:t>
            </w:r>
          </w:p>
        </w:tc>
        <w:tc>
          <w:tcPr>
            <w:tcW w:w="0" w:type="auto"/>
            <w:shd w:val="clear" w:color="auto" w:fill="auto"/>
          </w:tcPr>
          <w:p w14:paraId="175C356C" w14:textId="77777777" w:rsidR="0060580E" w:rsidRDefault="0060580E" w:rsidP="0060580E">
            <w:pPr>
              <w:ind w:right="240"/>
              <w:jc w:val="both"/>
              <w:rPr>
                <w:sz w:val="16"/>
                <w:szCs w:val="16"/>
              </w:rPr>
            </w:pPr>
          </w:p>
        </w:tc>
        <w:tc>
          <w:tcPr>
            <w:tcW w:w="0" w:type="auto"/>
          </w:tcPr>
          <w:p w14:paraId="477A22D0" w14:textId="7EDF6DD7" w:rsidR="0060580E" w:rsidRDefault="0060580E" w:rsidP="0060580E">
            <w:pPr>
              <w:ind w:right="240"/>
              <w:jc w:val="both"/>
              <w:rPr>
                <w:sz w:val="16"/>
                <w:szCs w:val="16"/>
              </w:rPr>
            </w:pPr>
            <w:r>
              <w:rPr>
                <w:sz w:val="16"/>
                <w:szCs w:val="16"/>
              </w:rPr>
              <w:t>INM</w:t>
            </w:r>
          </w:p>
        </w:tc>
        <w:tc>
          <w:tcPr>
            <w:tcW w:w="0" w:type="auto"/>
          </w:tcPr>
          <w:p w14:paraId="563B21C6" w14:textId="77777777" w:rsidR="0060580E" w:rsidRPr="00692FC9" w:rsidRDefault="0060580E" w:rsidP="0060580E">
            <w:pPr>
              <w:numPr>
                <w:ilvl w:val="0"/>
                <w:numId w:val="17"/>
              </w:numPr>
              <w:tabs>
                <w:tab w:val="clear" w:pos="720"/>
              </w:tabs>
              <w:ind w:left="132" w:right="240" w:hanging="142"/>
              <w:jc w:val="both"/>
              <w:rPr>
                <w:sz w:val="16"/>
                <w:szCs w:val="16"/>
                <w:lang w:val="en-IN"/>
              </w:rPr>
            </w:pPr>
            <w:r w:rsidRPr="00692FC9">
              <w:rPr>
                <w:sz w:val="16"/>
                <w:szCs w:val="16"/>
              </w:rPr>
              <w:t>100:50:50 kg NPK/ha</w:t>
            </w:r>
          </w:p>
          <w:p w14:paraId="358B8CCF" w14:textId="77777777" w:rsidR="0060580E" w:rsidRPr="00692FC9" w:rsidRDefault="0060580E" w:rsidP="0060580E">
            <w:pPr>
              <w:numPr>
                <w:ilvl w:val="0"/>
                <w:numId w:val="17"/>
              </w:numPr>
              <w:tabs>
                <w:tab w:val="clear" w:pos="720"/>
              </w:tabs>
              <w:ind w:left="132" w:right="240" w:hanging="142"/>
              <w:jc w:val="both"/>
              <w:rPr>
                <w:sz w:val="16"/>
                <w:szCs w:val="16"/>
                <w:lang w:val="en-IN"/>
              </w:rPr>
            </w:pPr>
            <w:r w:rsidRPr="00692FC9">
              <w:rPr>
                <w:sz w:val="16"/>
                <w:szCs w:val="16"/>
              </w:rPr>
              <w:t>FYM-10t/ha</w:t>
            </w:r>
          </w:p>
          <w:p w14:paraId="45A5BFE9" w14:textId="77777777" w:rsidR="0060580E" w:rsidRPr="00692FC9" w:rsidRDefault="0060580E" w:rsidP="0060580E">
            <w:pPr>
              <w:numPr>
                <w:ilvl w:val="0"/>
                <w:numId w:val="17"/>
              </w:numPr>
              <w:tabs>
                <w:tab w:val="clear" w:pos="720"/>
              </w:tabs>
              <w:ind w:left="132" w:right="240" w:hanging="142"/>
              <w:jc w:val="both"/>
              <w:rPr>
                <w:sz w:val="16"/>
                <w:szCs w:val="16"/>
                <w:lang w:val="en-IN"/>
              </w:rPr>
            </w:pPr>
            <w:proofErr w:type="spellStart"/>
            <w:r w:rsidRPr="00692FC9">
              <w:rPr>
                <w:sz w:val="16"/>
                <w:szCs w:val="16"/>
              </w:rPr>
              <w:t>Azospirillum</w:t>
            </w:r>
            <w:proofErr w:type="spellEnd"/>
            <w:r w:rsidRPr="00692FC9">
              <w:rPr>
                <w:sz w:val="16"/>
                <w:szCs w:val="16"/>
              </w:rPr>
              <w:t xml:space="preserve"> /PSB-1 kg/ha</w:t>
            </w:r>
          </w:p>
          <w:p w14:paraId="02C017E7" w14:textId="77777777" w:rsidR="0060580E" w:rsidRPr="00692FC9" w:rsidRDefault="0060580E" w:rsidP="0060580E">
            <w:pPr>
              <w:numPr>
                <w:ilvl w:val="0"/>
                <w:numId w:val="17"/>
              </w:numPr>
              <w:tabs>
                <w:tab w:val="clear" w:pos="720"/>
              </w:tabs>
              <w:ind w:left="132" w:right="240" w:hanging="142"/>
              <w:jc w:val="both"/>
              <w:rPr>
                <w:sz w:val="16"/>
                <w:szCs w:val="16"/>
                <w:lang w:val="en-IN"/>
              </w:rPr>
            </w:pPr>
            <w:r w:rsidRPr="00692FC9">
              <w:rPr>
                <w:sz w:val="16"/>
                <w:szCs w:val="16"/>
              </w:rPr>
              <w:t>ZnSO4 - 20kg/ha</w:t>
            </w:r>
          </w:p>
          <w:p w14:paraId="1E61AC9F" w14:textId="77777777" w:rsidR="0060580E" w:rsidRPr="00692FC9" w:rsidRDefault="0060580E" w:rsidP="0060580E">
            <w:pPr>
              <w:numPr>
                <w:ilvl w:val="0"/>
                <w:numId w:val="17"/>
              </w:numPr>
              <w:tabs>
                <w:tab w:val="clear" w:pos="720"/>
              </w:tabs>
              <w:ind w:left="132" w:right="240" w:hanging="142"/>
              <w:jc w:val="both"/>
              <w:rPr>
                <w:sz w:val="16"/>
                <w:szCs w:val="16"/>
                <w:lang w:val="en-IN"/>
              </w:rPr>
            </w:pPr>
            <w:r w:rsidRPr="00692FC9">
              <w:rPr>
                <w:sz w:val="16"/>
                <w:szCs w:val="16"/>
              </w:rPr>
              <w:t>CaCO3-500 kg/ha</w:t>
            </w:r>
          </w:p>
          <w:p w14:paraId="24280FFB" w14:textId="77777777" w:rsidR="0060580E" w:rsidRPr="00692FC9" w:rsidRDefault="0060580E" w:rsidP="0060580E">
            <w:pPr>
              <w:numPr>
                <w:ilvl w:val="0"/>
                <w:numId w:val="17"/>
              </w:numPr>
              <w:tabs>
                <w:tab w:val="clear" w:pos="720"/>
              </w:tabs>
              <w:ind w:left="132" w:right="240" w:hanging="142"/>
              <w:jc w:val="both"/>
              <w:rPr>
                <w:sz w:val="16"/>
                <w:szCs w:val="16"/>
                <w:lang w:val="en-IN"/>
              </w:rPr>
            </w:pPr>
            <w:r w:rsidRPr="00692FC9">
              <w:rPr>
                <w:sz w:val="16"/>
                <w:szCs w:val="16"/>
              </w:rPr>
              <w:t xml:space="preserve">ZnSO4 (0.2% spray after 40 days after planting) </w:t>
            </w:r>
          </w:p>
          <w:p w14:paraId="33965058" w14:textId="0D9AB14F" w:rsidR="0060580E" w:rsidRPr="00443ED2" w:rsidRDefault="0060580E" w:rsidP="0060580E">
            <w:pPr>
              <w:numPr>
                <w:ilvl w:val="0"/>
                <w:numId w:val="17"/>
              </w:numPr>
              <w:tabs>
                <w:tab w:val="clear" w:pos="720"/>
              </w:tabs>
              <w:ind w:left="132" w:right="240" w:hanging="142"/>
              <w:jc w:val="both"/>
              <w:rPr>
                <w:sz w:val="16"/>
                <w:szCs w:val="16"/>
                <w:lang w:val="en-IN"/>
              </w:rPr>
            </w:pPr>
            <w:r w:rsidRPr="00692FC9">
              <w:rPr>
                <w:sz w:val="16"/>
                <w:szCs w:val="16"/>
              </w:rPr>
              <w:t>Foliar application of 19:19:19 at 10 g/l at maximum tillering stage</w:t>
            </w:r>
          </w:p>
        </w:tc>
        <w:tc>
          <w:tcPr>
            <w:tcW w:w="0" w:type="auto"/>
          </w:tcPr>
          <w:p w14:paraId="2894FE16" w14:textId="3BEA991B" w:rsidR="0060580E" w:rsidRDefault="0060580E" w:rsidP="0060580E">
            <w:pPr>
              <w:ind w:right="240"/>
              <w:jc w:val="both"/>
              <w:rPr>
                <w:sz w:val="16"/>
                <w:szCs w:val="16"/>
              </w:rPr>
            </w:pPr>
            <w:r>
              <w:rPr>
                <w:sz w:val="16"/>
                <w:szCs w:val="16"/>
              </w:rPr>
              <w:t>Kharif 2022</w:t>
            </w:r>
          </w:p>
        </w:tc>
        <w:tc>
          <w:tcPr>
            <w:tcW w:w="0" w:type="auto"/>
          </w:tcPr>
          <w:p w14:paraId="76E45BB8" w14:textId="02C6F0E1" w:rsidR="0060580E" w:rsidRDefault="0060580E" w:rsidP="0060580E">
            <w:pPr>
              <w:ind w:right="240"/>
              <w:jc w:val="both"/>
              <w:rPr>
                <w:sz w:val="16"/>
                <w:szCs w:val="16"/>
              </w:rPr>
            </w:pPr>
            <w:r>
              <w:rPr>
                <w:sz w:val="16"/>
                <w:szCs w:val="16"/>
              </w:rPr>
              <w:t>268</w:t>
            </w:r>
          </w:p>
        </w:tc>
        <w:tc>
          <w:tcPr>
            <w:tcW w:w="0" w:type="auto"/>
          </w:tcPr>
          <w:p w14:paraId="319F97DB" w14:textId="251396A5" w:rsidR="0060580E" w:rsidRDefault="0060580E" w:rsidP="0060580E">
            <w:pPr>
              <w:ind w:right="240"/>
              <w:jc w:val="both"/>
              <w:rPr>
                <w:sz w:val="16"/>
                <w:szCs w:val="16"/>
              </w:rPr>
            </w:pPr>
            <w:r>
              <w:rPr>
                <w:sz w:val="16"/>
                <w:szCs w:val="16"/>
              </w:rPr>
              <w:t>27.5</w:t>
            </w:r>
          </w:p>
        </w:tc>
        <w:tc>
          <w:tcPr>
            <w:tcW w:w="0" w:type="auto"/>
          </w:tcPr>
          <w:p w14:paraId="529189B2" w14:textId="7B87068A" w:rsidR="0060580E" w:rsidRDefault="0060580E" w:rsidP="0060580E">
            <w:pPr>
              <w:ind w:right="240"/>
              <w:jc w:val="both"/>
              <w:rPr>
                <w:sz w:val="16"/>
                <w:szCs w:val="16"/>
              </w:rPr>
            </w:pPr>
            <w:r>
              <w:rPr>
                <w:sz w:val="16"/>
                <w:szCs w:val="16"/>
              </w:rPr>
              <w:t>135</w:t>
            </w:r>
          </w:p>
        </w:tc>
        <w:tc>
          <w:tcPr>
            <w:tcW w:w="0" w:type="auto"/>
          </w:tcPr>
          <w:p w14:paraId="345C430A" w14:textId="0612E1BC" w:rsidR="0060580E" w:rsidRDefault="0060580E" w:rsidP="0060580E">
            <w:pPr>
              <w:ind w:right="240"/>
              <w:jc w:val="both"/>
              <w:rPr>
                <w:sz w:val="16"/>
                <w:szCs w:val="16"/>
              </w:rPr>
            </w:pPr>
            <w:r>
              <w:rPr>
                <w:sz w:val="16"/>
                <w:szCs w:val="16"/>
              </w:rPr>
              <w:t>Paddy</w:t>
            </w:r>
          </w:p>
        </w:tc>
      </w:tr>
      <w:tr w:rsidR="0060580E" w14:paraId="274FACBE" w14:textId="77777777">
        <w:trPr>
          <w:jc w:val="center"/>
        </w:trPr>
        <w:tc>
          <w:tcPr>
            <w:tcW w:w="0" w:type="auto"/>
          </w:tcPr>
          <w:p w14:paraId="663C467C" w14:textId="40976156" w:rsidR="0060580E" w:rsidRDefault="0060580E" w:rsidP="0060580E">
            <w:pPr>
              <w:ind w:right="12"/>
              <w:jc w:val="both"/>
              <w:rPr>
                <w:sz w:val="16"/>
                <w:szCs w:val="16"/>
              </w:rPr>
            </w:pPr>
            <w:r>
              <w:rPr>
                <w:sz w:val="16"/>
                <w:szCs w:val="16"/>
              </w:rPr>
              <w:t>5</w:t>
            </w:r>
          </w:p>
        </w:tc>
        <w:tc>
          <w:tcPr>
            <w:tcW w:w="0" w:type="auto"/>
            <w:vAlign w:val="bottom"/>
          </w:tcPr>
          <w:p w14:paraId="3168E20F" w14:textId="77777777" w:rsidR="0060580E" w:rsidRDefault="0060580E" w:rsidP="0060580E">
            <w:pPr>
              <w:spacing w:line="360" w:lineRule="auto"/>
              <w:rPr>
                <w:sz w:val="16"/>
                <w:szCs w:val="16"/>
              </w:rPr>
            </w:pPr>
          </w:p>
        </w:tc>
        <w:tc>
          <w:tcPr>
            <w:tcW w:w="0" w:type="auto"/>
          </w:tcPr>
          <w:p w14:paraId="1FB51937" w14:textId="60B9D17D" w:rsidR="0060580E" w:rsidRDefault="0060580E" w:rsidP="0060580E">
            <w:pPr>
              <w:ind w:right="240"/>
              <w:jc w:val="both"/>
              <w:rPr>
                <w:sz w:val="16"/>
                <w:szCs w:val="16"/>
              </w:rPr>
            </w:pPr>
            <w:r>
              <w:rPr>
                <w:sz w:val="16"/>
                <w:szCs w:val="16"/>
              </w:rPr>
              <w:t>Rainfed</w:t>
            </w:r>
          </w:p>
        </w:tc>
        <w:tc>
          <w:tcPr>
            <w:tcW w:w="0" w:type="auto"/>
          </w:tcPr>
          <w:p w14:paraId="01951C90" w14:textId="69844C86" w:rsidR="0060580E" w:rsidRDefault="0060580E" w:rsidP="0060580E">
            <w:pPr>
              <w:ind w:right="240"/>
              <w:jc w:val="both"/>
              <w:rPr>
                <w:sz w:val="16"/>
                <w:szCs w:val="16"/>
              </w:rPr>
            </w:pPr>
            <w:r>
              <w:rPr>
                <w:sz w:val="16"/>
                <w:szCs w:val="16"/>
              </w:rPr>
              <w:t>Kharif 2022</w:t>
            </w:r>
          </w:p>
        </w:tc>
        <w:tc>
          <w:tcPr>
            <w:tcW w:w="0" w:type="auto"/>
          </w:tcPr>
          <w:p w14:paraId="50758206" w14:textId="1D5AEA7B" w:rsidR="0060580E" w:rsidRDefault="0060580E" w:rsidP="0060580E">
            <w:pPr>
              <w:ind w:right="240"/>
              <w:jc w:val="both"/>
              <w:rPr>
                <w:sz w:val="16"/>
                <w:szCs w:val="16"/>
              </w:rPr>
            </w:pPr>
            <w:r w:rsidRPr="00692FC9">
              <w:rPr>
                <w:sz w:val="16"/>
                <w:szCs w:val="16"/>
              </w:rPr>
              <w:t>Maize</w:t>
            </w:r>
          </w:p>
        </w:tc>
        <w:tc>
          <w:tcPr>
            <w:tcW w:w="0" w:type="auto"/>
            <w:shd w:val="clear" w:color="auto" w:fill="auto"/>
          </w:tcPr>
          <w:p w14:paraId="470A057C" w14:textId="77777777" w:rsidR="0060580E" w:rsidRDefault="0060580E" w:rsidP="0060580E">
            <w:pPr>
              <w:ind w:right="240"/>
              <w:jc w:val="both"/>
              <w:rPr>
                <w:sz w:val="16"/>
                <w:szCs w:val="16"/>
              </w:rPr>
            </w:pPr>
          </w:p>
        </w:tc>
        <w:tc>
          <w:tcPr>
            <w:tcW w:w="0" w:type="auto"/>
            <w:shd w:val="clear" w:color="auto" w:fill="auto"/>
          </w:tcPr>
          <w:p w14:paraId="66813B2A" w14:textId="77777777" w:rsidR="0060580E" w:rsidRDefault="0060580E" w:rsidP="0060580E">
            <w:pPr>
              <w:ind w:right="240"/>
              <w:jc w:val="both"/>
              <w:rPr>
                <w:sz w:val="16"/>
                <w:szCs w:val="16"/>
              </w:rPr>
            </w:pPr>
          </w:p>
        </w:tc>
        <w:tc>
          <w:tcPr>
            <w:tcW w:w="0" w:type="auto"/>
          </w:tcPr>
          <w:p w14:paraId="06C7A14A" w14:textId="5C85C7F1" w:rsidR="0060580E" w:rsidRDefault="0060580E" w:rsidP="0060580E">
            <w:pPr>
              <w:ind w:right="240"/>
              <w:jc w:val="both"/>
              <w:rPr>
                <w:sz w:val="16"/>
                <w:szCs w:val="16"/>
              </w:rPr>
            </w:pPr>
            <w:r>
              <w:rPr>
                <w:sz w:val="16"/>
                <w:szCs w:val="16"/>
              </w:rPr>
              <w:t>IPDM</w:t>
            </w:r>
          </w:p>
        </w:tc>
        <w:tc>
          <w:tcPr>
            <w:tcW w:w="0" w:type="auto"/>
          </w:tcPr>
          <w:p w14:paraId="43E232B2" w14:textId="77777777" w:rsidR="0060580E" w:rsidRPr="00692FC9" w:rsidRDefault="0060580E" w:rsidP="0060580E">
            <w:pPr>
              <w:numPr>
                <w:ilvl w:val="0"/>
                <w:numId w:val="17"/>
              </w:numPr>
              <w:tabs>
                <w:tab w:val="clear" w:pos="720"/>
              </w:tabs>
              <w:ind w:left="132" w:right="240" w:hanging="132"/>
              <w:jc w:val="both"/>
              <w:rPr>
                <w:sz w:val="16"/>
                <w:szCs w:val="16"/>
                <w:lang w:val="en-IN"/>
              </w:rPr>
            </w:pPr>
            <w:r w:rsidRPr="00692FC9">
              <w:rPr>
                <w:sz w:val="16"/>
                <w:szCs w:val="16"/>
              </w:rPr>
              <w:t xml:space="preserve">Intercropping Maize with </w:t>
            </w:r>
            <w:proofErr w:type="spellStart"/>
            <w:r w:rsidRPr="00692FC9">
              <w:rPr>
                <w:sz w:val="16"/>
                <w:szCs w:val="16"/>
              </w:rPr>
              <w:t>redgram</w:t>
            </w:r>
            <w:proofErr w:type="spellEnd"/>
            <w:r w:rsidRPr="00692FC9">
              <w:rPr>
                <w:sz w:val="16"/>
                <w:szCs w:val="16"/>
              </w:rPr>
              <w:t xml:space="preserve"> (8:2)</w:t>
            </w:r>
          </w:p>
          <w:p w14:paraId="57BFB17A" w14:textId="77777777" w:rsidR="0060580E" w:rsidRPr="00692FC9" w:rsidRDefault="0060580E" w:rsidP="0060580E">
            <w:pPr>
              <w:numPr>
                <w:ilvl w:val="0"/>
                <w:numId w:val="17"/>
              </w:numPr>
              <w:tabs>
                <w:tab w:val="clear" w:pos="720"/>
              </w:tabs>
              <w:ind w:left="132" w:right="240" w:hanging="132"/>
              <w:jc w:val="both"/>
              <w:rPr>
                <w:sz w:val="16"/>
                <w:szCs w:val="16"/>
                <w:lang w:val="en-IN"/>
              </w:rPr>
            </w:pPr>
            <w:r w:rsidRPr="00692FC9">
              <w:rPr>
                <w:sz w:val="16"/>
                <w:szCs w:val="16"/>
              </w:rPr>
              <w:t xml:space="preserve">  Seed treatment with </w:t>
            </w:r>
            <w:r w:rsidRPr="00692FC9">
              <w:rPr>
                <w:sz w:val="16"/>
                <w:szCs w:val="16"/>
                <w:lang w:val="en-IN"/>
              </w:rPr>
              <w:t>Cyantraniliprole</w:t>
            </w:r>
            <w:r w:rsidRPr="00692FC9">
              <w:rPr>
                <w:sz w:val="16"/>
                <w:szCs w:val="16"/>
              </w:rPr>
              <w:t xml:space="preserve">   </w:t>
            </w:r>
            <w:r w:rsidRPr="00692FC9">
              <w:rPr>
                <w:sz w:val="16"/>
                <w:szCs w:val="16"/>
              </w:rPr>
              <w:br/>
              <w:t xml:space="preserve">    19.8 + Thiamethoxam 19.8 FS @ 6 ml/kg </w:t>
            </w:r>
            <w:r w:rsidRPr="00692FC9">
              <w:rPr>
                <w:sz w:val="16"/>
                <w:szCs w:val="16"/>
              </w:rPr>
              <w:br/>
              <w:t xml:space="preserve">    of seeds</w:t>
            </w:r>
          </w:p>
          <w:p w14:paraId="700874DA" w14:textId="77777777" w:rsidR="0060580E" w:rsidRPr="00692FC9" w:rsidRDefault="0060580E" w:rsidP="0060580E">
            <w:pPr>
              <w:numPr>
                <w:ilvl w:val="0"/>
                <w:numId w:val="17"/>
              </w:numPr>
              <w:tabs>
                <w:tab w:val="clear" w:pos="720"/>
              </w:tabs>
              <w:ind w:left="132" w:right="240" w:hanging="132"/>
              <w:jc w:val="both"/>
              <w:rPr>
                <w:sz w:val="16"/>
                <w:szCs w:val="16"/>
                <w:lang w:val="en-IN"/>
              </w:rPr>
            </w:pPr>
            <w:r w:rsidRPr="00692FC9">
              <w:rPr>
                <w:sz w:val="16"/>
                <w:szCs w:val="16"/>
              </w:rPr>
              <w:t xml:space="preserve">  Spray of neem oil 10000ppm @ 2 ml/l</w:t>
            </w:r>
          </w:p>
          <w:p w14:paraId="33833DFE" w14:textId="77777777" w:rsidR="0060580E" w:rsidRDefault="0060580E" w:rsidP="0060580E">
            <w:pPr>
              <w:ind w:right="240"/>
              <w:jc w:val="both"/>
              <w:rPr>
                <w:sz w:val="16"/>
                <w:szCs w:val="16"/>
              </w:rPr>
            </w:pPr>
          </w:p>
        </w:tc>
        <w:tc>
          <w:tcPr>
            <w:tcW w:w="0" w:type="auto"/>
          </w:tcPr>
          <w:p w14:paraId="4CEE1642" w14:textId="3200710F" w:rsidR="0060580E" w:rsidRDefault="0060580E" w:rsidP="0060580E">
            <w:pPr>
              <w:ind w:right="240"/>
              <w:jc w:val="both"/>
              <w:rPr>
                <w:sz w:val="16"/>
                <w:szCs w:val="16"/>
              </w:rPr>
            </w:pPr>
            <w:r>
              <w:rPr>
                <w:sz w:val="16"/>
                <w:szCs w:val="16"/>
              </w:rPr>
              <w:t>Kharif 2022</w:t>
            </w:r>
          </w:p>
        </w:tc>
        <w:tc>
          <w:tcPr>
            <w:tcW w:w="0" w:type="auto"/>
          </w:tcPr>
          <w:p w14:paraId="64D8CBC6" w14:textId="596635D5" w:rsidR="0060580E" w:rsidRDefault="0060580E" w:rsidP="0060580E">
            <w:pPr>
              <w:ind w:right="240"/>
              <w:jc w:val="both"/>
              <w:rPr>
                <w:sz w:val="16"/>
                <w:szCs w:val="16"/>
              </w:rPr>
            </w:pPr>
            <w:r>
              <w:rPr>
                <w:sz w:val="16"/>
                <w:szCs w:val="16"/>
              </w:rPr>
              <w:t>280</w:t>
            </w:r>
          </w:p>
        </w:tc>
        <w:tc>
          <w:tcPr>
            <w:tcW w:w="0" w:type="auto"/>
          </w:tcPr>
          <w:p w14:paraId="6C0E570D" w14:textId="412C0BC3" w:rsidR="0060580E" w:rsidRDefault="0060580E" w:rsidP="0060580E">
            <w:pPr>
              <w:ind w:right="240"/>
              <w:jc w:val="both"/>
              <w:rPr>
                <w:sz w:val="16"/>
                <w:szCs w:val="16"/>
              </w:rPr>
            </w:pPr>
            <w:r>
              <w:rPr>
                <w:sz w:val="16"/>
                <w:szCs w:val="16"/>
              </w:rPr>
              <w:t>28.2</w:t>
            </w:r>
          </w:p>
        </w:tc>
        <w:tc>
          <w:tcPr>
            <w:tcW w:w="0" w:type="auto"/>
          </w:tcPr>
          <w:p w14:paraId="7D2E6BAE" w14:textId="51CC1A72" w:rsidR="0060580E" w:rsidRDefault="0060580E" w:rsidP="0060580E">
            <w:pPr>
              <w:ind w:right="240"/>
              <w:jc w:val="both"/>
              <w:rPr>
                <w:sz w:val="16"/>
                <w:szCs w:val="16"/>
              </w:rPr>
            </w:pPr>
            <w:r>
              <w:rPr>
                <w:sz w:val="16"/>
                <w:szCs w:val="16"/>
              </w:rPr>
              <w:t>178</w:t>
            </w:r>
          </w:p>
        </w:tc>
        <w:tc>
          <w:tcPr>
            <w:tcW w:w="0" w:type="auto"/>
          </w:tcPr>
          <w:p w14:paraId="78E5EA05" w14:textId="1E1F62C1" w:rsidR="0060580E" w:rsidRDefault="0060580E" w:rsidP="0060580E">
            <w:pPr>
              <w:ind w:right="240"/>
              <w:jc w:val="both"/>
              <w:rPr>
                <w:sz w:val="16"/>
                <w:szCs w:val="16"/>
              </w:rPr>
            </w:pPr>
            <w:r>
              <w:rPr>
                <w:sz w:val="16"/>
                <w:szCs w:val="16"/>
              </w:rPr>
              <w:t>Vegetables Tomato/</w:t>
            </w:r>
            <w:proofErr w:type="spellStart"/>
            <w:r>
              <w:rPr>
                <w:sz w:val="16"/>
                <w:szCs w:val="16"/>
              </w:rPr>
              <w:t>Chilli</w:t>
            </w:r>
            <w:proofErr w:type="spellEnd"/>
          </w:p>
        </w:tc>
      </w:tr>
      <w:tr w:rsidR="0060580E" w14:paraId="73A058E9" w14:textId="77777777">
        <w:trPr>
          <w:jc w:val="center"/>
        </w:trPr>
        <w:tc>
          <w:tcPr>
            <w:tcW w:w="0" w:type="auto"/>
          </w:tcPr>
          <w:p w14:paraId="43345484" w14:textId="77777777" w:rsidR="0060580E" w:rsidRDefault="0060580E" w:rsidP="0060580E">
            <w:pPr>
              <w:ind w:right="12"/>
              <w:jc w:val="both"/>
              <w:rPr>
                <w:sz w:val="16"/>
                <w:szCs w:val="16"/>
              </w:rPr>
            </w:pPr>
          </w:p>
        </w:tc>
        <w:tc>
          <w:tcPr>
            <w:tcW w:w="0" w:type="auto"/>
            <w:vAlign w:val="bottom"/>
          </w:tcPr>
          <w:p w14:paraId="499B1635" w14:textId="77777777" w:rsidR="0060580E" w:rsidRDefault="0060580E" w:rsidP="0060580E">
            <w:pPr>
              <w:spacing w:line="360" w:lineRule="auto"/>
              <w:rPr>
                <w:sz w:val="16"/>
                <w:szCs w:val="16"/>
              </w:rPr>
            </w:pPr>
            <w:r>
              <w:rPr>
                <w:sz w:val="16"/>
                <w:szCs w:val="16"/>
              </w:rPr>
              <w:t xml:space="preserve">Millets </w:t>
            </w:r>
          </w:p>
        </w:tc>
        <w:tc>
          <w:tcPr>
            <w:tcW w:w="0" w:type="auto"/>
          </w:tcPr>
          <w:p w14:paraId="5DAFC951" w14:textId="77777777" w:rsidR="0060580E" w:rsidRDefault="0060580E" w:rsidP="0060580E">
            <w:pPr>
              <w:ind w:right="240"/>
              <w:jc w:val="both"/>
              <w:rPr>
                <w:sz w:val="16"/>
                <w:szCs w:val="16"/>
              </w:rPr>
            </w:pPr>
          </w:p>
        </w:tc>
        <w:tc>
          <w:tcPr>
            <w:tcW w:w="0" w:type="auto"/>
          </w:tcPr>
          <w:p w14:paraId="3BCB0F01" w14:textId="77777777" w:rsidR="0060580E" w:rsidRDefault="0060580E" w:rsidP="0060580E">
            <w:pPr>
              <w:ind w:right="240"/>
              <w:jc w:val="both"/>
              <w:rPr>
                <w:sz w:val="16"/>
                <w:szCs w:val="16"/>
              </w:rPr>
            </w:pPr>
          </w:p>
        </w:tc>
        <w:tc>
          <w:tcPr>
            <w:tcW w:w="0" w:type="auto"/>
          </w:tcPr>
          <w:p w14:paraId="780B6663" w14:textId="77777777" w:rsidR="0060580E" w:rsidRDefault="0060580E" w:rsidP="0060580E">
            <w:pPr>
              <w:ind w:right="240"/>
              <w:jc w:val="both"/>
              <w:rPr>
                <w:sz w:val="16"/>
                <w:szCs w:val="16"/>
              </w:rPr>
            </w:pPr>
          </w:p>
        </w:tc>
        <w:tc>
          <w:tcPr>
            <w:tcW w:w="0" w:type="auto"/>
            <w:shd w:val="clear" w:color="auto" w:fill="auto"/>
          </w:tcPr>
          <w:p w14:paraId="6863D9AD" w14:textId="77777777" w:rsidR="0060580E" w:rsidRDefault="0060580E" w:rsidP="0060580E">
            <w:pPr>
              <w:ind w:right="240"/>
              <w:jc w:val="both"/>
              <w:rPr>
                <w:sz w:val="16"/>
                <w:szCs w:val="16"/>
              </w:rPr>
            </w:pPr>
          </w:p>
        </w:tc>
        <w:tc>
          <w:tcPr>
            <w:tcW w:w="0" w:type="auto"/>
            <w:shd w:val="clear" w:color="auto" w:fill="auto"/>
          </w:tcPr>
          <w:p w14:paraId="59A2A979" w14:textId="77777777" w:rsidR="0060580E" w:rsidRDefault="0060580E" w:rsidP="0060580E">
            <w:pPr>
              <w:ind w:right="240"/>
              <w:jc w:val="both"/>
              <w:rPr>
                <w:sz w:val="16"/>
                <w:szCs w:val="16"/>
              </w:rPr>
            </w:pPr>
          </w:p>
        </w:tc>
        <w:tc>
          <w:tcPr>
            <w:tcW w:w="0" w:type="auto"/>
          </w:tcPr>
          <w:p w14:paraId="504C68D0" w14:textId="77777777" w:rsidR="0060580E" w:rsidRDefault="0060580E" w:rsidP="0060580E">
            <w:pPr>
              <w:ind w:right="240"/>
              <w:jc w:val="both"/>
              <w:rPr>
                <w:sz w:val="16"/>
                <w:szCs w:val="16"/>
              </w:rPr>
            </w:pPr>
          </w:p>
        </w:tc>
        <w:tc>
          <w:tcPr>
            <w:tcW w:w="0" w:type="auto"/>
          </w:tcPr>
          <w:p w14:paraId="1E5DD5F2" w14:textId="77777777" w:rsidR="0060580E" w:rsidRDefault="0060580E" w:rsidP="0060580E">
            <w:pPr>
              <w:ind w:right="240"/>
              <w:jc w:val="both"/>
              <w:rPr>
                <w:sz w:val="16"/>
                <w:szCs w:val="16"/>
              </w:rPr>
            </w:pPr>
          </w:p>
        </w:tc>
        <w:tc>
          <w:tcPr>
            <w:tcW w:w="0" w:type="auto"/>
          </w:tcPr>
          <w:p w14:paraId="10E56B5A" w14:textId="77777777" w:rsidR="0060580E" w:rsidRDefault="0060580E" w:rsidP="0060580E">
            <w:pPr>
              <w:ind w:right="240"/>
              <w:jc w:val="both"/>
              <w:rPr>
                <w:sz w:val="16"/>
                <w:szCs w:val="16"/>
              </w:rPr>
            </w:pPr>
          </w:p>
        </w:tc>
        <w:tc>
          <w:tcPr>
            <w:tcW w:w="0" w:type="auto"/>
          </w:tcPr>
          <w:p w14:paraId="4C540548" w14:textId="77777777" w:rsidR="0060580E" w:rsidRDefault="0060580E" w:rsidP="0060580E">
            <w:pPr>
              <w:ind w:right="240"/>
              <w:jc w:val="both"/>
              <w:rPr>
                <w:sz w:val="16"/>
                <w:szCs w:val="16"/>
              </w:rPr>
            </w:pPr>
          </w:p>
        </w:tc>
        <w:tc>
          <w:tcPr>
            <w:tcW w:w="0" w:type="auto"/>
          </w:tcPr>
          <w:p w14:paraId="4E5B6DBA" w14:textId="77777777" w:rsidR="0060580E" w:rsidRDefault="0060580E" w:rsidP="0060580E">
            <w:pPr>
              <w:ind w:right="240"/>
              <w:jc w:val="both"/>
              <w:rPr>
                <w:sz w:val="16"/>
                <w:szCs w:val="16"/>
              </w:rPr>
            </w:pPr>
          </w:p>
        </w:tc>
        <w:tc>
          <w:tcPr>
            <w:tcW w:w="0" w:type="auto"/>
          </w:tcPr>
          <w:p w14:paraId="248D58DB" w14:textId="77777777" w:rsidR="0060580E" w:rsidRDefault="0060580E" w:rsidP="0060580E">
            <w:pPr>
              <w:ind w:right="240"/>
              <w:jc w:val="both"/>
              <w:rPr>
                <w:sz w:val="16"/>
                <w:szCs w:val="16"/>
              </w:rPr>
            </w:pPr>
          </w:p>
        </w:tc>
        <w:tc>
          <w:tcPr>
            <w:tcW w:w="0" w:type="auto"/>
          </w:tcPr>
          <w:p w14:paraId="5D968CB1" w14:textId="77777777" w:rsidR="0060580E" w:rsidRDefault="0060580E" w:rsidP="0060580E">
            <w:pPr>
              <w:ind w:right="240"/>
              <w:jc w:val="both"/>
              <w:rPr>
                <w:sz w:val="16"/>
                <w:szCs w:val="16"/>
              </w:rPr>
            </w:pPr>
          </w:p>
        </w:tc>
      </w:tr>
      <w:tr w:rsidR="0060580E" w14:paraId="3026FA20" w14:textId="77777777">
        <w:trPr>
          <w:jc w:val="center"/>
        </w:trPr>
        <w:tc>
          <w:tcPr>
            <w:tcW w:w="0" w:type="auto"/>
          </w:tcPr>
          <w:p w14:paraId="697FD116" w14:textId="0A7DEBD9" w:rsidR="0060580E" w:rsidRDefault="0060580E" w:rsidP="0060580E">
            <w:pPr>
              <w:ind w:right="12"/>
              <w:jc w:val="both"/>
              <w:rPr>
                <w:sz w:val="16"/>
                <w:szCs w:val="16"/>
              </w:rPr>
            </w:pPr>
            <w:r>
              <w:rPr>
                <w:sz w:val="16"/>
                <w:szCs w:val="16"/>
              </w:rPr>
              <w:t>6</w:t>
            </w:r>
          </w:p>
        </w:tc>
        <w:tc>
          <w:tcPr>
            <w:tcW w:w="0" w:type="auto"/>
            <w:vAlign w:val="bottom"/>
          </w:tcPr>
          <w:p w14:paraId="67852F4D" w14:textId="77777777" w:rsidR="0060580E" w:rsidRDefault="0060580E" w:rsidP="0060580E">
            <w:pPr>
              <w:spacing w:line="360" w:lineRule="auto"/>
              <w:rPr>
                <w:sz w:val="16"/>
                <w:szCs w:val="16"/>
              </w:rPr>
            </w:pPr>
          </w:p>
        </w:tc>
        <w:tc>
          <w:tcPr>
            <w:tcW w:w="0" w:type="auto"/>
          </w:tcPr>
          <w:p w14:paraId="7B7495E7" w14:textId="53A69667" w:rsidR="0060580E" w:rsidRDefault="0060580E" w:rsidP="0060580E">
            <w:pPr>
              <w:ind w:right="240"/>
              <w:jc w:val="both"/>
              <w:rPr>
                <w:sz w:val="16"/>
                <w:szCs w:val="16"/>
              </w:rPr>
            </w:pPr>
            <w:r>
              <w:rPr>
                <w:sz w:val="16"/>
                <w:szCs w:val="16"/>
              </w:rPr>
              <w:t>Rainfed</w:t>
            </w:r>
          </w:p>
        </w:tc>
        <w:tc>
          <w:tcPr>
            <w:tcW w:w="0" w:type="auto"/>
          </w:tcPr>
          <w:p w14:paraId="42A7C590" w14:textId="1378AA84" w:rsidR="0060580E" w:rsidRDefault="0060580E" w:rsidP="0060580E">
            <w:pPr>
              <w:ind w:right="240"/>
              <w:jc w:val="both"/>
              <w:rPr>
                <w:sz w:val="16"/>
                <w:szCs w:val="16"/>
              </w:rPr>
            </w:pPr>
            <w:r>
              <w:rPr>
                <w:sz w:val="16"/>
                <w:szCs w:val="16"/>
              </w:rPr>
              <w:t>Kharif 2022</w:t>
            </w:r>
          </w:p>
        </w:tc>
        <w:tc>
          <w:tcPr>
            <w:tcW w:w="0" w:type="auto"/>
          </w:tcPr>
          <w:p w14:paraId="39530EE3" w14:textId="0F77BFBE" w:rsidR="0060580E" w:rsidRDefault="0060580E" w:rsidP="0060580E">
            <w:pPr>
              <w:ind w:right="240"/>
              <w:jc w:val="both"/>
              <w:rPr>
                <w:sz w:val="16"/>
                <w:szCs w:val="16"/>
              </w:rPr>
            </w:pPr>
            <w:r w:rsidRPr="00692FC9">
              <w:rPr>
                <w:sz w:val="16"/>
                <w:szCs w:val="16"/>
              </w:rPr>
              <w:t>Ragi</w:t>
            </w:r>
          </w:p>
        </w:tc>
        <w:tc>
          <w:tcPr>
            <w:tcW w:w="0" w:type="auto"/>
            <w:shd w:val="clear" w:color="auto" w:fill="auto"/>
          </w:tcPr>
          <w:p w14:paraId="426EF1AE" w14:textId="135445B1" w:rsidR="0060580E" w:rsidRDefault="0060580E" w:rsidP="0060580E">
            <w:pPr>
              <w:ind w:right="240"/>
              <w:jc w:val="both"/>
              <w:rPr>
                <w:sz w:val="16"/>
                <w:szCs w:val="16"/>
              </w:rPr>
            </w:pPr>
            <w:r>
              <w:rPr>
                <w:sz w:val="16"/>
                <w:szCs w:val="16"/>
              </w:rPr>
              <w:t>ML-365</w:t>
            </w:r>
          </w:p>
        </w:tc>
        <w:tc>
          <w:tcPr>
            <w:tcW w:w="0" w:type="auto"/>
            <w:shd w:val="clear" w:color="auto" w:fill="auto"/>
          </w:tcPr>
          <w:p w14:paraId="353A8A89" w14:textId="23024250" w:rsidR="0060580E" w:rsidRDefault="0060580E" w:rsidP="0060580E">
            <w:pPr>
              <w:ind w:right="240"/>
              <w:jc w:val="both"/>
              <w:rPr>
                <w:sz w:val="16"/>
                <w:szCs w:val="16"/>
              </w:rPr>
            </w:pPr>
            <w:r>
              <w:rPr>
                <w:sz w:val="16"/>
                <w:szCs w:val="16"/>
              </w:rPr>
              <w:t>-</w:t>
            </w:r>
          </w:p>
        </w:tc>
        <w:tc>
          <w:tcPr>
            <w:tcW w:w="0" w:type="auto"/>
          </w:tcPr>
          <w:p w14:paraId="21E179F2" w14:textId="28B6B495" w:rsidR="0060580E" w:rsidRDefault="0060580E" w:rsidP="0060580E">
            <w:pPr>
              <w:ind w:right="240"/>
              <w:jc w:val="both"/>
              <w:rPr>
                <w:sz w:val="16"/>
                <w:szCs w:val="16"/>
              </w:rPr>
            </w:pPr>
            <w:r>
              <w:rPr>
                <w:sz w:val="16"/>
                <w:szCs w:val="16"/>
              </w:rPr>
              <w:t>ICM</w:t>
            </w:r>
          </w:p>
        </w:tc>
        <w:tc>
          <w:tcPr>
            <w:tcW w:w="0" w:type="auto"/>
          </w:tcPr>
          <w:p w14:paraId="000388E9" w14:textId="77777777" w:rsidR="0060580E" w:rsidRPr="001563D7" w:rsidRDefault="0060580E" w:rsidP="0060580E">
            <w:pPr>
              <w:numPr>
                <w:ilvl w:val="0"/>
                <w:numId w:val="15"/>
              </w:numPr>
              <w:tabs>
                <w:tab w:val="clear" w:pos="720"/>
              </w:tabs>
              <w:ind w:left="132" w:right="240" w:hanging="132"/>
              <w:jc w:val="both"/>
              <w:rPr>
                <w:sz w:val="16"/>
                <w:szCs w:val="16"/>
                <w:lang w:val="en-IN"/>
              </w:rPr>
            </w:pPr>
            <w:r w:rsidRPr="00692FC9">
              <w:rPr>
                <w:sz w:val="16"/>
                <w:szCs w:val="16"/>
              </w:rPr>
              <w:t>Ragi variety ML-365</w:t>
            </w:r>
          </w:p>
          <w:p w14:paraId="22A7FE8E" w14:textId="77777777" w:rsidR="0060580E" w:rsidRPr="001563D7" w:rsidRDefault="0060580E" w:rsidP="0060580E">
            <w:pPr>
              <w:numPr>
                <w:ilvl w:val="0"/>
                <w:numId w:val="15"/>
              </w:numPr>
              <w:tabs>
                <w:tab w:val="clear" w:pos="720"/>
              </w:tabs>
              <w:ind w:left="132" w:right="240" w:hanging="132"/>
              <w:jc w:val="both"/>
              <w:rPr>
                <w:sz w:val="16"/>
                <w:szCs w:val="16"/>
                <w:lang w:val="en-IN"/>
              </w:rPr>
            </w:pPr>
            <w:r w:rsidRPr="00692FC9">
              <w:rPr>
                <w:sz w:val="16"/>
                <w:szCs w:val="16"/>
              </w:rPr>
              <w:t xml:space="preserve">Seed treatment with </w:t>
            </w:r>
            <w:proofErr w:type="spellStart"/>
            <w:r w:rsidRPr="00692FC9">
              <w:rPr>
                <w:sz w:val="16"/>
                <w:szCs w:val="16"/>
              </w:rPr>
              <w:t>Azospirillum</w:t>
            </w:r>
            <w:proofErr w:type="spellEnd"/>
            <w:r w:rsidRPr="00692FC9">
              <w:rPr>
                <w:sz w:val="16"/>
                <w:szCs w:val="16"/>
              </w:rPr>
              <w:t xml:space="preserve"> 375 g </w:t>
            </w:r>
          </w:p>
          <w:p w14:paraId="21DD5200" w14:textId="77777777" w:rsidR="0060580E" w:rsidRPr="001563D7" w:rsidRDefault="0060580E" w:rsidP="0060580E">
            <w:pPr>
              <w:numPr>
                <w:ilvl w:val="0"/>
                <w:numId w:val="15"/>
              </w:numPr>
              <w:tabs>
                <w:tab w:val="clear" w:pos="720"/>
              </w:tabs>
              <w:ind w:left="132" w:right="240" w:hanging="132"/>
              <w:jc w:val="both"/>
              <w:rPr>
                <w:sz w:val="16"/>
                <w:szCs w:val="16"/>
                <w:lang w:val="en-IN"/>
              </w:rPr>
            </w:pPr>
            <w:r w:rsidRPr="00692FC9">
              <w:rPr>
                <w:sz w:val="16"/>
                <w:szCs w:val="16"/>
              </w:rPr>
              <w:t xml:space="preserve"> FYM-10 t/ha</w:t>
            </w:r>
          </w:p>
          <w:p w14:paraId="429F8515" w14:textId="77777777" w:rsidR="0060580E" w:rsidRPr="001563D7" w:rsidRDefault="0060580E" w:rsidP="0060580E">
            <w:pPr>
              <w:numPr>
                <w:ilvl w:val="0"/>
                <w:numId w:val="15"/>
              </w:numPr>
              <w:tabs>
                <w:tab w:val="clear" w:pos="720"/>
              </w:tabs>
              <w:ind w:left="132" w:right="240" w:hanging="132"/>
              <w:jc w:val="both"/>
              <w:rPr>
                <w:sz w:val="16"/>
                <w:szCs w:val="16"/>
                <w:lang w:val="en-IN"/>
              </w:rPr>
            </w:pPr>
            <w:r w:rsidRPr="00692FC9">
              <w:rPr>
                <w:sz w:val="16"/>
                <w:szCs w:val="16"/>
              </w:rPr>
              <w:lastRenderedPageBreak/>
              <w:t xml:space="preserve">50:37:40 Kg </w:t>
            </w:r>
            <w:proofErr w:type="gramStart"/>
            <w:r w:rsidRPr="00692FC9">
              <w:rPr>
                <w:sz w:val="16"/>
                <w:szCs w:val="16"/>
              </w:rPr>
              <w:t>N:P</w:t>
            </w:r>
            <w:r w:rsidRPr="00692FC9">
              <w:rPr>
                <w:sz w:val="16"/>
                <w:szCs w:val="16"/>
                <w:vertAlign w:val="subscript"/>
              </w:rPr>
              <w:t>2</w:t>
            </w:r>
            <w:r w:rsidRPr="00692FC9">
              <w:rPr>
                <w:sz w:val="16"/>
                <w:szCs w:val="16"/>
              </w:rPr>
              <w:t>O</w:t>
            </w:r>
            <w:r w:rsidRPr="00692FC9">
              <w:rPr>
                <w:sz w:val="16"/>
                <w:szCs w:val="16"/>
                <w:vertAlign w:val="subscript"/>
              </w:rPr>
              <w:t>5</w:t>
            </w:r>
            <w:r w:rsidRPr="00692FC9">
              <w:rPr>
                <w:sz w:val="16"/>
                <w:szCs w:val="16"/>
              </w:rPr>
              <w:t>:K</w:t>
            </w:r>
            <w:r w:rsidRPr="00692FC9">
              <w:rPr>
                <w:sz w:val="16"/>
                <w:szCs w:val="16"/>
                <w:vertAlign w:val="subscript"/>
              </w:rPr>
              <w:t>2</w:t>
            </w:r>
            <w:r w:rsidRPr="00692FC9">
              <w:rPr>
                <w:sz w:val="16"/>
                <w:szCs w:val="16"/>
              </w:rPr>
              <w:t>O</w:t>
            </w:r>
            <w:proofErr w:type="gramEnd"/>
            <w:r w:rsidRPr="00692FC9">
              <w:rPr>
                <w:sz w:val="16"/>
                <w:szCs w:val="16"/>
              </w:rPr>
              <w:t xml:space="preserve"> /ha  </w:t>
            </w:r>
          </w:p>
          <w:p w14:paraId="620FFA06" w14:textId="7CC145DD" w:rsidR="0060580E" w:rsidRDefault="0060580E" w:rsidP="0060580E">
            <w:pPr>
              <w:ind w:right="240"/>
              <w:jc w:val="both"/>
              <w:rPr>
                <w:sz w:val="16"/>
                <w:szCs w:val="16"/>
              </w:rPr>
            </w:pPr>
            <w:r w:rsidRPr="001563D7">
              <w:rPr>
                <w:sz w:val="16"/>
                <w:szCs w:val="16"/>
              </w:rPr>
              <w:t>4 kg borax +10 Kg ZnSO4/ha</w:t>
            </w:r>
          </w:p>
        </w:tc>
        <w:tc>
          <w:tcPr>
            <w:tcW w:w="0" w:type="auto"/>
          </w:tcPr>
          <w:p w14:paraId="19F7B277" w14:textId="5191F4A9" w:rsidR="0060580E" w:rsidRDefault="0060580E" w:rsidP="0060580E">
            <w:pPr>
              <w:ind w:right="240"/>
              <w:jc w:val="both"/>
              <w:rPr>
                <w:sz w:val="16"/>
                <w:szCs w:val="16"/>
              </w:rPr>
            </w:pPr>
            <w:r>
              <w:rPr>
                <w:sz w:val="16"/>
                <w:szCs w:val="16"/>
              </w:rPr>
              <w:lastRenderedPageBreak/>
              <w:t>Kharif 2022</w:t>
            </w:r>
          </w:p>
        </w:tc>
        <w:tc>
          <w:tcPr>
            <w:tcW w:w="0" w:type="auto"/>
          </w:tcPr>
          <w:p w14:paraId="4E86437D" w14:textId="4BD2B7EB" w:rsidR="0060580E" w:rsidRDefault="0060580E" w:rsidP="0060580E">
            <w:pPr>
              <w:ind w:right="240"/>
              <w:jc w:val="both"/>
              <w:rPr>
                <w:sz w:val="16"/>
                <w:szCs w:val="16"/>
              </w:rPr>
            </w:pPr>
            <w:r>
              <w:rPr>
                <w:sz w:val="16"/>
                <w:szCs w:val="16"/>
              </w:rPr>
              <w:t>269</w:t>
            </w:r>
          </w:p>
        </w:tc>
        <w:tc>
          <w:tcPr>
            <w:tcW w:w="0" w:type="auto"/>
          </w:tcPr>
          <w:p w14:paraId="0FD7FE76" w14:textId="7CA61BC6" w:rsidR="0060580E" w:rsidRDefault="0060580E" w:rsidP="0060580E">
            <w:pPr>
              <w:ind w:right="240"/>
              <w:jc w:val="both"/>
              <w:rPr>
                <w:sz w:val="16"/>
                <w:szCs w:val="16"/>
              </w:rPr>
            </w:pPr>
            <w:r>
              <w:rPr>
                <w:sz w:val="16"/>
                <w:szCs w:val="16"/>
              </w:rPr>
              <w:t>24.1</w:t>
            </w:r>
          </w:p>
        </w:tc>
        <w:tc>
          <w:tcPr>
            <w:tcW w:w="0" w:type="auto"/>
          </w:tcPr>
          <w:p w14:paraId="6C49A57E" w14:textId="7A502EE1" w:rsidR="0060580E" w:rsidRDefault="0060580E" w:rsidP="0060580E">
            <w:pPr>
              <w:ind w:right="240"/>
              <w:jc w:val="both"/>
              <w:rPr>
                <w:sz w:val="16"/>
                <w:szCs w:val="16"/>
              </w:rPr>
            </w:pPr>
            <w:r>
              <w:rPr>
                <w:sz w:val="16"/>
                <w:szCs w:val="16"/>
              </w:rPr>
              <w:t>155</w:t>
            </w:r>
          </w:p>
        </w:tc>
        <w:tc>
          <w:tcPr>
            <w:tcW w:w="0" w:type="auto"/>
          </w:tcPr>
          <w:p w14:paraId="605ECE8E" w14:textId="27C21365" w:rsidR="0060580E" w:rsidRDefault="0060580E" w:rsidP="0060580E">
            <w:pPr>
              <w:ind w:right="240"/>
              <w:jc w:val="both"/>
              <w:rPr>
                <w:sz w:val="16"/>
                <w:szCs w:val="16"/>
              </w:rPr>
            </w:pPr>
            <w:r>
              <w:rPr>
                <w:sz w:val="16"/>
                <w:szCs w:val="16"/>
              </w:rPr>
              <w:t>Ragi</w:t>
            </w:r>
          </w:p>
        </w:tc>
      </w:tr>
      <w:tr w:rsidR="0060580E" w14:paraId="01998CB6" w14:textId="77777777">
        <w:trPr>
          <w:jc w:val="center"/>
        </w:trPr>
        <w:tc>
          <w:tcPr>
            <w:tcW w:w="0" w:type="auto"/>
          </w:tcPr>
          <w:p w14:paraId="62565D9D" w14:textId="1BCDA1E0" w:rsidR="0060580E" w:rsidRDefault="0060580E" w:rsidP="0060580E">
            <w:pPr>
              <w:ind w:right="12"/>
              <w:jc w:val="both"/>
              <w:rPr>
                <w:sz w:val="16"/>
                <w:szCs w:val="16"/>
              </w:rPr>
            </w:pPr>
            <w:r>
              <w:rPr>
                <w:sz w:val="16"/>
                <w:szCs w:val="16"/>
              </w:rPr>
              <w:t>7</w:t>
            </w:r>
          </w:p>
        </w:tc>
        <w:tc>
          <w:tcPr>
            <w:tcW w:w="0" w:type="auto"/>
            <w:vAlign w:val="bottom"/>
          </w:tcPr>
          <w:p w14:paraId="26522E86" w14:textId="77777777" w:rsidR="0060580E" w:rsidRDefault="0060580E" w:rsidP="0060580E">
            <w:pPr>
              <w:spacing w:line="360" w:lineRule="auto"/>
              <w:rPr>
                <w:sz w:val="16"/>
                <w:szCs w:val="16"/>
              </w:rPr>
            </w:pPr>
            <w:r>
              <w:rPr>
                <w:sz w:val="16"/>
                <w:szCs w:val="16"/>
              </w:rPr>
              <w:t xml:space="preserve">Vegetables </w:t>
            </w:r>
          </w:p>
        </w:tc>
        <w:tc>
          <w:tcPr>
            <w:tcW w:w="0" w:type="auto"/>
          </w:tcPr>
          <w:p w14:paraId="39CF8008" w14:textId="77049D97" w:rsidR="0060580E" w:rsidRDefault="0060580E" w:rsidP="0060580E">
            <w:pPr>
              <w:ind w:right="240"/>
              <w:jc w:val="both"/>
              <w:rPr>
                <w:sz w:val="16"/>
                <w:szCs w:val="16"/>
              </w:rPr>
            </w:pPr>
            <w:r>
              <w:rPr>
                <w:sz w:val="16"/>
                <w:szCs w:val="16"/>
              </w:rPr>
              <w:t>Irrigated</w:t>
            </w:r>
          </w:p>
        </w:tc>
        <w:tc>
          <w:tcPr>
            <w:tcW w:w="0" w:type="auto"/>
          </w:tcPr>
          <w:p w14:paraId="686F72F8" w14:textId="17324AC5" w:rsidR="0060580E" w:rsidRDefault="0060580E" w:rsidP="0060580E">
            <w:pPr>
              <w:ind w:right="240"/>
              <w:jc w:val="both"/>
              <w:rPr>
                <w:sz w:val="16"/>
                <w:szCs w:val="16"/>
              </w:rPr>
            </w:pPr>
            <w:r>
              <w:rPr>
                <w:sz w:val="16"/>
                <w:szCs w:val="16"/>
              </w:rPr>
              <w:t>Rabi 2022</w:t>
            </w:r>
          </w:p>
        </w:tc>
        <w:tc>
          <w:tcPr>
            <w:tcW w:w="0" w:type="auto"/>
          </w:tcPr>
          <w:p w14:paraId="169A798D" w14:textId="1DA21F88" w:rsidR="0060580E" w:rsidRDefault="0060580E" w:rsidP="0060580E">
            <w:pPr>
              <w:ind w:right="240"/>
              <w:jc w:val="both"/>
              <w:rPr>
                <w:sz w:val="16"/>
                <w:szCs w:val="16"/>
              </w:rPr>
            </w:pPr>
            <w:r>
              <w:rPr>
                <w:sz w:val="16"/>
                <w:szCs w:val="16"/>
              </w:rPr>
              <w:t xml:space="preserve">Spine </w:t>
            </w:r>
            <w:proofErr w:type="spellStart"/>
            <w:r>
              <w:rPr>
                <w:sz w:val="16"/>
                <w:szCs w:val="16"/>
              </w:rPr>
              <w:t>gaurd</w:t>
            </w:r>
            <w:proofErr w:type="spellEnd"/>
          </w:p>
        </w:tc>
        <w:tc>
          <w:tcPr>
            <w:tcW w:w="0" w:type="auto"/>
            <w:shd w:val="clear" w:color="auto" w:fill="auto"/>
          </w:tcPr>
          <w:p w14:paraId="3F35C773" w14:textId="043A707B" w:rsidR="0060580E" w:rsidRDefault="0060580E" w:rsidP="0060580E">
            <w:pPr>
              <w:ind w:right="240"/>
              <w:jc w:val="both"/>
              <w:rPr>
                <w:sz w:val="16"/>
                <w:szCs w:val="16"/>
              </w:rPr>
            </w:pPr>
            <w:r w:rsidRPr="003B3B5D">
              <w:rPr>
                <w:sz w:val="16"/>
                <w:szCs w:val="16"/>
              </w:rPr>
              <w:t>Arka Bharath</w:t>
            </w:r>
          </w:p>
        </w:tc>
        <w:tc>
          <w:tcPr>
            <w:tcW w:w="0" w:type="auto"/>
            <w:shd w:val="clear" w:color="auto" w:fill="auto"/>
          </w:tcPr>
          <w:p w14:paraId="0D316D95" w14:textId="50F9C293" w:rsidR="0060580E" w:rsidRDefault="0060580E" w:rsidP="0060580E">
            <w:pPr>
              <w:ind w:right="240"/>
              <w:jc w:val="both"/>
              <w:rPr>
                <w:sz w:val="16"/>
                <w:szCs w:val="16"/>
              </w:rPr>
            </w:pPr>
            <w:r>
              <w:rPr>
                <w:sz w:val="16"/>
                <w:szCs w:val="16"/>
              </w:rPr>
              <w:t>-</w:t>
            </w:r>
          </w:p>
        </w:tc>
        <w:tc>
          <w:tcPr>
            <w:tcW w:w="0" w:type="auto"/>
          </w:tcPr>
          <w:p w14:paraId="3C45A8B3" w14:textId="18AA5B78" w:rsidR="0060580E" w:rsidRDefault="0060580E" w:rsidP="0060580E">
            <w:pPr>
              <w:ind w:right="240"/>
              <w:jc w:val="both"/>
              <w:rPr>
                <w:sz w:val="16"/>
                <w:szCs w:val="16"/>
              </w:rPr>
            </w:pPr>
            <w:r>
              <w:rPr>
                <w:sz w:val="16"/>
                <w:szCs w:val="16"/>
              </w:rPr>
              <w:t>Varietal Evaluation</w:t>
            </w:r>
          </w:p>
        </w:tc>
        <w:tc>
          <w:tcPr>
            <w:tcW w:w="0" w:type="auto"/>
          </w:tcPr>
          <w:p w14:paraId="57659E03" w14:textId="0290EA49" w:rsidR="0060580E" w:rsidRPr="00443ED2" w:rsidRDefault="0060580E" w:rsidP="0060580E">
            <w:pPr>
              <w:ind w:right="240"/>
              <w:jc w:val="both"/>
              <w:rPr>
                <w:sz w:val="16"/>
                <w:szCs w:val="16"/>
                <w:lang w:val="en-IN"/>
              </w:rPr>
            </w:pPr>
            <w:r w:rsidRPr="003B3B5D">
              <w:rPr>
                <w:sz w:val="16"/>
                <w:szCs w:val="16"/>
              </w:rPr>
              <w:t>Arka Bharath 15-16 kg/</w:t>
            </w:r>
            <w:proofErr w:type="gramStart"/>
            <w:r w:rsidRPr="003B3B5D">
              <w:rPr>
                <w:sz w:val="16"/>
                <w:szCs w:val="16"/>
              </w:rPr>
              <w:t>vine ,</w:t>
            </w:r>
            <w:proofErr w:type="gramEnd"/>
            <w:r w:rsidRPr="003B3B5D">
              <w:rPr>
                <w:sz w:val="16"/>
                <w:szCs w:val="16"/>
              </w:rPr>
              <w:t xml:space="preserve"> with medium sized fruit(30 gm), </w:t>
            </w:r>
            <w:proofErr w:type="spellStart"/>
            <w:r w:rsidRPr="003B3B5D">
              <w:rPr>
                <w:sz w:val="16"/>
                <w:szCs w:val="16"/>
              </w:rPr>
              <w:t>moderatlely</w:t>
            </w:r>
            <w:proofErr w:type="spellEnd"/>
            <w:r w:rsidRPr="003B3B5D">
              <w:rPr>
                <w:sz w:val="16"/>
                <w:szCs w:val="16"/>
              </w:rPr>
              <w:t xml:space="preserve"> tolerant to fruit borer, anthracnose and downy mildew, Harvest: 35-40 days from tubers, 70-80 days from seeds </w:t>
            </w:r>
          </w:p>
        </w:tc>
        <w:tc>
          <w:tcPr>
            <w:tcW w:w="0" w:type="auto"/>
          </w:tcPr>
          <w:p w14:paraId="706BC1C3" w14:textId="4D26D00C" w:rsidR="0060580E" w:rsidRDefault="0060580E" w:rsidP="0060580E">
            <w:pPr>
              <w:ind w:right="240"/>
              <w:jc w:val="both"/>
              <w:rPr>
                <w:sz w:val="16"/>
                <w:szCs w:val="16"/>
              </w:rPr>
            </w:pPr>
            <w:r>
              <w:rPr>
                <w:sz w:val="16"/>
                <w:szCs w:val="16"/>
              </w:rPr>
              <w:t>Rabi 2022</w:t>
            </w:r>
          </w:p>
        </w:tc>
        <w:tc>
          <w:tcPr>
            <w:tcW w:w="0" w:type="auto"/>
          </w:tcPr>
          <w:p w14:paraId="70F54C86" w14:textId="7EAEBED4" w:rsidR="0060580E" w:rsidRDefault="0060580E" w:rsidP="0060580E">
            <w:pPr>
              <w:ind w:right="240"/>
              <w:jc w:val="both"/>
              <w:rPr>
                <w:sz w:val="16"/>
                <w:szCs w:val="16"/>
              </w:rPr>
            </w:pPr>
            <w:r>
              <w:rPr>
                <w:sz w:val="16"/>
                <w:szCs w:val="16"/>
              </w:rPr>
              <w:t>272</w:t>
            </w:r>
          </w:p>
        </w:tc>
        <w:tc>
          <w:tcPr>
            <w:tcW w:w="0" w:type="auto"/>
          </w:tcPr>
          <w:p w14:paraId="0D85A619" w14:textId="10DBCA2C" w:rsidR="0060580E" w:rsidRDefault="0060580E" w:rsidP="0060580E">
            <w:pPr>
              <w:ind w:right="240"/>
              <w:jc w:val="both"/>
              <w:rPr>
                <w:sz w:val="16"/>
                <w:szCs w:val="16"/>
              </w:rPr>
            </w:pPr>
            <w:r>
              <w:rPr>
                <w:sz w:val="16"/>
                <w:szCs w:val="16"/>
              </w:rPr>
              <w:t>25.5</w:t>
            </w:r>
          </w:p>
        </w:tc>
        <w:tc>
          <w:tcPr>
            <w:tcW w:w="0" w:type="auto"/>
          </w:tcPr>
          <w:p w14:paraId="5B41B278" w14:textId="5AE7B6E6" w:rsidR="0060580E" w:rsidRDefault="0060580E" w:rsidP="0060580E">
            <w:pPr>
              <w:ind w:right="240"/>
              <w:jc w:val="both"/>
              <w:rPr>
                <w:sz w:val="16"/>
                <w:szCs w:val="16"/>
              </w:rPr>
            </w:pPr>
            <w:r>
              <w:rPr>
                <w:sz w:val="16"/>
                <w:szCs w:val="16"/>
              </w:rPr>
              <w:t>132</w:t>
            </w:r>
          </w:p>
        </w:tc>
        <w:tc>
          <w:tcPr>
            <w:tcW w:w="0" w:type="auto"/>
          </w:tcPr>
          <w:p w14:paraId="026897F0" w14:textId="0660893F" w:rsidR="0060580E" w:rsidRDefault="0060580E" w:rsidP="0060580E">
            <w:pPr>
              <w:ind w:right="240"/>
              <w:jc w:val="both"/>
              <w:rPr>
                <w:sz w:val="16"/>
                <w:szCs w:val="16"/>
              </w:rPr>
            </w:pPr>
            <w:r>
              <w:rPr>
                <w:sz w:val="16"/>
                <w:szCs w:val="16"/>
              </w:rPr>
              <w:t>Fallow</w:t>
            </w:r>
          </w:p>
        </w:tc>
      </w:tr>
      <w:tr w:rsidR="0060580E" w14:paraId="3030BE7A" w14:textId="77777777">
        <w:trPr>
          <w:jc w:val="center"/>
        </w:trPr>
        <w:tc>
          <w:tcPr>
            <w:tcW w:w="0" w:type="auto"/>
          </w:tcPr>
          <w:p w14:paraId="7AB7D046" w14:textId="3AC7D123" w:rsidR="0060580E" w:rsidRDefault="0060580E" w:rsidP="0060580E">
            <w:pPr>
              <w:ind w:right="12"/>
              <w:jc w:val="both"/>
              <w:rPr>
                <w:sz w:val="16"/>
                <w:szCs w:val="16"/>
              </w:rPr>
            </w:pPr>
            <w:r>
              <w:rPr>
                <w:sz w:val="16"/>
                <w:szCs w:val="16"/>
              </w:rPr>
              <w:t>8</w:t>
            </w:r>
          </w:p>
        </w:tc>
        <w:tc>
          <w:tcPr>
            <w:tcW w:w="0" w:type="auto"/>
            <w:vAlign w:val="bottom"/>
          </w:tcPr>
          <w:p w14:paraId="78BDFA11" w14:textId="77777777" w:rsidR="0060580E" w:rsidRDefault="0060580E" w:rsidP="0060580E">
            <w:pPr>
              <w:spacing w:line="360" w:lineRule="auto"/>
              <w:rPr>
                <w:sz w:val="16"/>
                <w:szCs w:val="16"/>
              </w:rPr>
            </w:pPr>
          </w:p>
        </w:tc>
        <w:tc>
          <w:tcPr>
            <w:tcW w:w="0" w:type="auto"/>
          </w:tcPr>
          <w:p w14:paraId="2B2F59E2" w14:textId="1654A602" w:rsidR="0060580E" w:rsidRDefault="0060580E" w:rsidP="0060580E">
            <w:pPr>
              <w:ind w:right="240"/>
              <w:jc w:val="both"/>
              <w:rPr>
                <w:sz w:val="16"/>
                <w:szCs w:val="16"/>
              </w:rPr>
            </w:pPr>
            <w:r>
              <w:rPr>
                <w:sz w:val="16"/>
                <w:szCs w:val="16"/>
              </w:rPr>
              <w:t>Irrigated</w:t>
            </w:r>
          </w:p>
        </w:tc>
        <w:tc>
          <w:tcPr>
            <w:tcW w:w="0" w:type="auto"/>
          </w:tcPr>
          <w:p w14:paraId="529808BE" w14:textId="7F6B1F9C" w:rsidR="0060580E" w:rsidRDefault="0060580E" w:rsidP="0060580E">
            <w:pPr>
              <w:ind w:right="240"/>
              <w:jc w:val="both"/>
              <w:rPr>
                <w:sz w:val="16"/>
                <w:szCs w:val="16"/>
              </w:rPr>
            </w:pPr>
            <w:r>
              <w:rPr>
                <w:sz w:val="16"/>
                <w:szCs w:val="16"/>
              </w:rPr>
              <w:t>Rabi 2022</w:t>
            </w:r>
          </w:p>
        </w:tc>
        <w:tc>
          <w:tcPr>
            <w:tcW w:w="0" w:type="auto"/>
          </w:tcPr>
          <w:p w14:paraId="2D945277" w14:textId="75EDC40C" w:rsidR="0060580E" w:rsidRDefault="0060580E" w:rsidP="0060580E">
            <w:pPr>
              <w:ind w:right="240"/>
              <w:jc w:val="both"/>
              <w:rPr>
                <w:sz w:val="16"/>
                <w:szCs w:val="16"/>
              </w:rPr>
            </w:pPr>
            <w:r w:rsidRPr="003B3B5D">
              <w:rPr>
                <w:sz w:val="16"/>
                <w:szCs w:val="16"/>
              </w:rPr>
              <w:t>Cowpea</w:t>
            </w:r>
          </w:p>
        </w:tc>
        <w:tc>
          <w:tcPr>
            <w:tcW w:w="0" w:type="auto"/>
            <w:shd w:val="clear" w:color="auto" w:fill="auto"/>
          </w:tcPr>
          <w:p w14:paraId="2E2C7939" w14:textId="5A83CACE" w:rsidR="0060580E" w:rsidRDefault="0060580E" w:rsidP="0060580E">
            <w:pPr>
              <w:ind w:right="240"/>
              <w:jc w:val="both"/>
              <w:rPr>
                <w:sz w:val="16"/>
                <w:szCs w:val="16"/>
              </w:rPr>
            </w:pPr>
            <w:r w:rsidRPr="003B3B5D">
              <w:rPr>
                <w:sz w:val="16"/>
                <w:szCs w:val="16"/>
              </w:rPr>
              <w:t>UAHS-28</w:t>
            </w:r>
          </w:p>
        </w:tc>
        <w:tc>
          <w:tcPr>
            <w:tcW w:w="0" w:type="auto"/>
            <w:shd w:val="clear" w:color="auto" w:fill="auto"/>
          </w:tcPr>
          <w:p w14:paraId="7B3338F3" w14:textId="0D08343B" w:rsidR="0060580E" w:rsidRDefault="0060580E" w:rsidP="0060580E">
            <w:pPr>
              <w:ind w:right="240"/>
              <w:jc w:val="both"/>
              <w:rPr>
                <w:sz w:val="16"/>
                <w:szCs w:val="16"/>
              </w:rPr>
            </w:pPr>
            <w:r>
              <w:rPr>
                <w:sz w:val="16"/>
                <w:szCs w:val="16"/>
              </w:rPr>
              <w:t>-</w:t>
            </w:r>
          </w:p>
        </w:tc>
        <w:tc>
          <w:tcPr>
            <w:tcW w:w="0" w:type="auto"/>
          </w:tcPr>
          <w:p w14:paraId="771CB9C9" w14:textId="0EC8646C" w:rsidR="0060580E" w:rsidRDefault="0060580E" w:rsidP="0060580E">
            <w:pPr>
              <w:ind w:right="240"/>
              <w:jc w:val="both"/>
              <w:rPr>
                <w:sz w:val="16"/>
                <w:szCs w:val="16"/>
              </w:rPr>
            </w:pPr>
            <w:r>
              <w:rPr>
                <w:sz w:val="16"/>
                <w:szCs w:val="16"/>
              </w:rPr>
              <w:t>Varietal Evaluation</w:t>
            </w:r>
          </w:p>
        </w:tc>
        <w:tc>
          <w:tcPr>
            <w:tcW w:w="0" w:type="auto"/>
          </w:tcPr>
          <w:p w14:paraId="3D86E9C9" w14:textId="77777777" w:rsidR="0060580E" w:rsidRPr="003B3B5D" w:rsidRDefault="0060580E" w:rsidP="0060580E">
            <w:pPr>
              <w:ind w:right="240"/>
              <w:jc w:val="both"/>
              <w:rPr>
                <w:sz w:val="16"/>
                <w:szCs w:val="16"/>
                <w:lang w:val="en-IN"/>
              </w:rPr>
            </w:pPr>
            <w:r w:rsidRPr="003B3B5D">
              <w:rPr>
                <w:sz w:val="16"/>
                <w:szCs w:val="16"/>
              </w:rPr>
              <w:t xml:space="preserve">Cowpea variety- Sahyadri </w:t>
            </w:r>
            <w:proofErr w:type="spellStart"/>
            <w:proofErr w:type="gramStart"/>
            <w:r w:rsidRPr="003B3B5D">
              <w:rPr>
                <w:sz w:val="16"/>
                <w:szCs w:val="16"/>
              </w:rPr>
              <w:t>Yukhti</w:t>
            </w:r>
            <w:proofErr w:type="spellEnd"/>
            <w:r w:rsidRPr="003B3B5D">
              <w:rPr>
                <w:sz w:val="16"/>
                <w:szCs w:val="16"/>
              </w:rPr>
              <w:t xml:space="preserve">  (</w:t>
            </w:r>
            <w:proofErr w:type="gramEnd"/>
            <w:r w:rsidRPr="003B3B5D">
              <w:rPr>
                <w:sz w:val="16"/>
                <w:szCs w:val="16"/>
              </w:rPr>
              <w:t>UAHS-28)</w:t>
            </w:r>
          </w:p>
          <w:p w14:paraId="2410496F" w14:textId="77777777" w:rsidR="0060580E" w:rsidRDefault="0060580E" w:rsidP="0060580E">
            <w:pPr>
              <w:ind w:right="240"/>
              <w:jc w:val="both"/>
              <w:rPr>
                <w:sz w:val="16"/>
                <w:szCs w:val="16"/>
              </w:rPr>
            </w:pPr>
          </w:p>
        </w:tc>
        <w:tc>
          <w:tcPr>
            <w:tcW w:w="0" w:type="auto"/>
          </w:tcPr>
          <w:p w14:paraId="1FDDF314" w14:textId="4C7D0EDA" w:rsidR="0060580E" w:rsidRDefault="0060580E" w:rsidP="0060580E">
            <w:pPr>
              <w:ind w:right="240"/>
              <w:jc w:val="both"/>
              <w:rPr>
                <w:sz w:val="16"/>
                <w:szCs w:val="16"/>
              </w:rPr>
            </w:pPr>
            <w:r>
              <w:rPr>
                <w:sz w:val="16"/>
                <w:szCs w:val="16"/>
              </w:rPr>
              <w:t>Rabi 2022</w:t>
            </w:r>
          </w:p>
        </w:tc>
        <w:tc>
          <w:tcPr>
            <w:tcW w:w="0" w:type="auto"/>
          </w:tcPr>
          <w:p w14:paraId="20C3123F" w14:textId="3670BA5B" w:rsidR="0060580E" w:rsidRDefault="0060580E" w:rsidP="0060580E">
            <w:pPr>
              <w:ind w:right="240"/>
              <w:jc w:val="both"/>
              <w:rPr>
                <w:sz w:val="16"/>
                <w:szCs w:val="16"/>
              </w:rPr>
            </w:pPr>
            <w:r>
              <w:rPr>
                <w:sz w:val="16"/>
                <w:szCs w:val="16"/>
              </w:rPr>
              <w:t>289</w:t>
            </w:r>
          </w:p>
        </w:tc>
        <w:tc>
          <w:tcPr>
            <w:tcW w:w="0" w:type="auto"/>
          </w:tcPr>
          <w:p w14:paraId="769FB567" w14:textId="1C52EA09" w:rsidR="0060580E" w:rsidRDefault="0060580E" w:rsidP="0060580E">
            <w:pPr>
              <w:ind w:right="240"/>
              <w:jc w:val="both"/>
              <w:rPr>
                <w:sz w:val="16"/>
                <w:szCs w:val="16"/>
              </w:rPr>
            </w:pPr>
            <w:r>
              <w:rPr>
                <w:sz w:val="16"/>
                <w:szCs w:val="16"/>
              </w:rPr>
              <w:t>26.5</w:t>
            </w:r>
          </w:p>
        </w:tc>
        <w:tc>
          <w:tcPr>
            <w:tcW w:w="0" w:type="auto"/>
          </w:tcPr>
          <w:p w14:paraId="67FF2B4C" w14:textId="120982FB" w:rsidR="0060580E" w:rsidRDefault="0060580E" w:rsidP="0060580E">
            <w:pPr>
              <w:ind w:right="240"/>
              <w:jc w:val="both"/>
              <w:rPr>
                <w:sz w:val="16"/>
                <w:szCs w:val="16"/>
              </w:rPr>
            </w:pPr>
            <w:r>
              <w:rPr>
                <w:sz w:val="16"/>
                <w:szCs w:val="16"/>
              </w:rPr>
              <w:t>148</w:t>
            </w:r>
          </w:p>
        </w:tc>
        <w:tc>
          <w:tcPr>
            <w:tcW w:w="0" w:type="auto"/>
          </w:tcPr>
          <w:p w14:paraId="432CFE9E" w14:textId="63A105BC" w:rsidR="0060580E" w:rsidRDefault="0060580E" w:rsidP="0060580E">
            <w:pPr>
              <w:ind w:right="240"/>
              <w:jc w:val="both"/>
              <w:rPr>
                <w:sz w:val="16"/>
                <w:szCs w:val="16"/>
              </w:rPr>
            </w:pPr>
            <w:r>
              <w:rPr>
                <w:sz w:val="16"/>
                <w:szCs w:val="16"/>
              </w:rPr>
              <w:t>Paddy</w:t>
            </w:r>
          </w:p>
        </w:tc>
      </w:tr>
      <w:tr w:rsidR="0060580E" w14:paraId="7BA72F71" w14:textId="77777777">
        <w:trPr>
          <w:jc w:val="center"/>
        </w:trPr>
        <w:tc>
          <w:tcPr>
            <w:tcW w:w="0" w:type="auto"/>
          </w:tcPr>
          <w:p w14:paraId="5908284F" w14:textId="77777777" w:rsidR="0060580E" w:rsidRDefault="0060580E" w:rsidP="0060580E">
            <w:pPr>
              <w:ind w:right="12"/>
              <w:jc w:val="both"/>
              <w:rPr>
                <w:sz w:val="16"/>
                <w:szCs w:val="16"/>
              </w:rPr>
            </w:pPr>
          </w:p>
        </w:tc>
        <w:tc>
          <w:tcPr>
            <w:tcW w:w="0" w:type="auto"/>
            <w:vAlign w:val="bottom"/>
          </w:tcPr>
          <w:p w14:paraId="28FF3E4F" w14:textId="77777777" w:rsidR="0060580E" w:rsidRDefault="0060580E" w:rsidP="0060580E">
            <w:pPr>
              <w:spacing w:line="360" w:lineRule="auto"/>
              <w:rPr>
                <w:sz w:val="16"/>
                <w:szCs w:val="16"/>
              </w:rPr>
            </w:pPr>
            <w:r>
              <w:rPr>
                <w:sz w:val="16"/>
                <w:szCs w:val="16"/>
              </w:rPr>
              <w:t xml:space="preserve">Flowers </w:t>
            </w:r>
          </w:p>
        </w:tc>
        <w:tc>
          <w:tcPr>
            <w:tcW w:w="0" w:type="auto"/>
          </w:tcPr>
          <w:p w14:paraId="63062DD8" w14:textId="77777777" w:rsidR="0060580E" w:rsidRDefault="0060580E" w:rsidP="0060580E">
            <w:pPr>
              <w:ind w:right="240"/>
              <w:jc w:val="both"/>
              <w:rPr>
                <w:sz w:val="16"/>
                <w:szCs w:val="16"/>
              </w:rPr>
            </w:pPr>
          </w:p>
        </w:tc>
        <w:tc>
          <w:tcPr>
            <w:tcW w:w="0" w:type="auto"/>
          </w:tcPr>
          <w:p w14:paraId="7F19ACCE" w14:textId="77777777" w:rsidR="0060580E" w:rsidRDefault="0060580E" w:rsidP="0060580E">
            <w:pPr>
              <w:ind w:right="240"/>
              <w:jc w:val="both"/>
              <w:rPr>
                <w:sz w:val="16"/>
                <w:szCs w:val="16"/>
              </w:rPr>
            </w:pPr>
          </w:p>
        </w:tc>
        <w:tc>
          <w:tcPr>
            <w:tcW w:w="0" w:type="auto"/>
          </w:tcPr>
          <w:p w14:paraId="170745E9" w14:textId="77777777" w:rsidR="0060580E" w:rsidRDefault="0060580E" w:rsidP="0060580E">
            <w:pPr>
              <w:ind w:right="240"/>
              <w:jc w:val="both"/>
              <w:rPr>
                <w:sz w:val="16"/>
                <w:szCs w:val="16"/>
              </w:rPr>
            </w:pPr>
          </w:p>
        </w:tc>
        <w:tc>
          <w:tcPr>
            <w:tcW w:w="0" w:type="auto"/>
            <w:shd w:val="clear" w:color="auto" w:fill="auto"/>
          </w:tcPr>
          <w:p w14:paraId="0D11C4DA" w14:textId="77777777" w:rsidR="0060580E" w:rsidRDefault="0060580E" w:rsidP="0060580E">
            <w:pPr>
              <w:ind w:right="240"/>
              <w:jc w:val="both"/>
              <w:rPr>
                <w:sz w:val="16"/>
                <w:szCs w:val="16"/>
              </w:rPr>
            </w:pPr>
          </w:p>
        </w:tc>
        <w:tc>
          <w:tcPr>
            <w:tcW w:w="0" w:type="auto"/>
            <w:shd w:val="clear" w:color="auto" w:fill="auto"/>
          </w:tcPr>
          <w:p w14:paraId="7DB9A46D" w14:textId="77777777" w:rsidR="0060580E" w:rsidRDefault="0060580E" w:rsidP="0060580E">
            <w:pPr>
              <w:ind w:right="240"/>
              <w:jc w:val="both"/>
              <w:rPr>
                <w:sz w:val="16"/>
                <w:szCs w:val="16"/>
              </w:rPr>
            </w:pPr>
          </w:p>
        </w:tc>
        <w:tc>
          <w:tcPr>
            <w:tcW w:w="0" w:type="auto"/>
          </w:tcPr>
          <w:p w14:paraId="55E5E381" w14:textId="77777777" w:rsidR="0060580E" w:rsidRDefault="0060580E" w:rsidP="0060580E">
            <w:pPr>
              <w:ind w:right="240"/>
              <w:jc w:val="both"/>
              <w:rPr>
                <w:sz w:val="16"/>
                <w:szCs w:val="16"/>
              </w:rPr>
            </w:pPr>
          </w:p>
        </w:tc>
        <w:tc>
          <w:tcPr>
            <w:tcW w:w="0" w:type="auto"/>
          </w:tcPr>
          <w:p w14:paraId="6F55BA15" w14:textId="77777777" w:rsidR="0060580E" w:rsidRDefault="0060580E" w:rsidP="0060580E">
            <w:pPr>
              <w:ind w:right="240"/>
              <w:jc w:val="both"/>
              <w:rPr>
                <w:sz w:val="16"/>
                <w:szCs w:val="16"/>
              </w:rPr>
            </w:pPr>
          </w:p>
        </w:tc>
        <w:tc>
          <w:tcPr>
            <w:tcW w:w="0" w:type="auto"/>
          </w:tcPr>
          <w:p w14:paraId="46D098E3" w14:textId="77777777" w:rsidR="0060580E" w:rsidRDefault="0060580E" w:rsidP="0060580E">
            <w:pPr>
              <w:ind w:right="240"/>
              <w:jc w:val="both"/>
              <w:rPr>
                <w:sz w:val="16"/>
                <w:szCs w:val="16"/>
              </w:rPr>
            </w:pPr>
          </w:p>
        </w:tc>
        <w:tc>
          <w:tcPr>
            <w:tcW w:w="0" w:type="auto"/>
          </w:tcPr>
          <w:p w14:paraId="4B860D9D" w14:textId="77777777" w:rsidR="0060580E" w:rsidRDefault="0060580E" w:rsidP="0060580E">
            <w:pPr>
              <w:ind w:right="240"/>
              <w:jc w:val="both"/>
              <w:rPr>
                <w:sz w:val="16"/>
                <w:szCs w:val="16"/>
              </w:rPr>
            </w:pPr>
          </w:p>
        </w:tc>
        <w:tc>
          <w:tcPr>
            <w:tcW w:w="0" w:type="auto"/>
          </w:tcPr>
          <w:p w14:paraId="70C50F02" w14:textId="77777777" w:rsidR="0060580E" w:rsidRDefault="0060580E" w:rsidP="0060580E">
            <w:pPr>
              <w:ind w:right="240"/>
              <w:jc w:val="both"/>
              <w:rPr>
                <w:sz w:val="16"/>
                <w:szCs w:val="16"/>
              </w:rPr>
            </w:pPr>
          </w:p>
        </w:tc>
        <w:tc>
          <w:tcPr>
            <w:tcW w:w="0" w:type="auto"/>
          </w:tcPr>
          <w:p w14:paraId="52DDAACC" w14:textId="77777777" w:rsidR="0060580E" w:rsidRDefault="0060580E" w:rsidP="0060580E">
            <w:pPr>
              <w:ind w:right="240"/>
              <w:jc w:val="both"/>
              <w:rPr>
                <w:sz w:val="16"/>
                <w:szCs w:val="16"/>
              </w:rPr>
            </w:pPr>
          </w:p>
        </w:tc>
        <w:tc>
          <w:tcPr>
            <w:tcW w:w="0" w:type="auto"/>
          </w:tcPr>
          <w:p w14:paraId="1CEE43AE" w14:textId="77777777" w:rsidR="0060580E" w:rsidRDefault="0060580E" w:rsidP="0060580E">
            <w:pPr>
              <w:ind w:right="240"/>
              <w:jc w:val="both"/>
              <w:rPr>
                <w:sz w:val="16"/>
                <w:szCs w:val="16"/>
              </w:rPr>
            </w:pPr>
          </w:p>
        </w:tc>
      </w:tr>
      <w:tr w:rsidR="0060580E" w14:paraId="12153467" w14:textId="77777777">
        <w:trPr>
          <w:jc w:val="center"/>
        </w:trPr>
        <w:tc>
          <w:tcPr>
            <w:tcW w:w="0" w:type="auto"/>
          </w:tcPr>
          <w:p w14:paraId="57D3FBF5" w14:textId="77777777" w:rsidR="0060580E" w:rsidRDefault="0060580E" w:rsidP="0060580E">
            <w:pPr>
              <w:ind w:right="12"/>
              <w:jc w:val="both"/>
              <w:rPr>
                <w:sz w:val="16"/>
                <w:szCs w:val="16"/>
              </w:rPr>
            </w:pPr>
          </w:p>
        </w:tc>
        <w:tc>
          <w:tcPr>
            <w:tcW w:w="0" w:type="auto"/>
            <w:vAlign w:val="bottom"/>
          </w:tcPr>
          <w:p w14:paraId="7A75D438" w14:textId="77777777" w:rsidR="0060580E" w:rsidRDefault="0060580E" w:rsidP="0060580E">
            <w:pPr>
              <w:spacing w:line="360" w:lineRule="auto"/>
              <w:rPr>
                <w:sz w:val="16"/>
                <w:szCs w:val="16"/>
              </w:rPr>
            </w:pPr>
          </w:p>
        </w:tc>
        <w:tc>
          <w:tcPr>
            <w:tcW w:w="0" w:type="auto"/>
          </w:tcPr>
          <w:p w14:paraId="155B6FF8" w14:textId="77777777" w:rsidR="0060580E" w:rsidRDefault="0060580E" w:rsidP="0060580E">
            <w:pPr>
              <w:ind w:right="240"/>
              <w:jc w:val="both"/>
              <w:rPr>
                <w:sz w:val="16"/>
                <w:szCs w:val="16"/>
              </w:rPr>
            </w:pPr>
          </w:p>
        </w:tc>
        <w:tc>
          <w:tcPr>
            <w:tcW w:w="0" w:type="auto"/>
          </w:tcPr>
          <w:p w14:paraId="6FE327E0" w14:textId="77777777" w:rsidR="0060580E" w:rsidRDefault="0060580E" w:rsidP="0060580E">
            <w:pPr>
              <w:ind w:right="240"/>
              <w:jc w:val="both"/>
              <w:rPr>
                <w:sz w:val="16"/>
                <w:szCs w:val="16"/>
              </w:rPr>
            </w:pPr>
          </w:p>
        </w:tc>
        <w:tc>
          <w:tcPr>
            <w:tcW w:w="0" w:type="auto"/>
          </w:tcPr>
          <w:p w14:paraId="787DB1B6" w14:textId="77777777" w:rsidR="0060580E" w:rsidRDefault="0060580E" w:rsidP="0060580E">
            <w:pPr>
              <w:ind w:right="240"/>
              <w:jc w:val="both"/>
              <w:rPr>
                <w:sz w:val="16"/>
                <w:szCs w:val="16"/>
              </w:rPr>
            </w:pPr>
          </w:p>
        </w:tc>
        <w:tc>
          <w:tcPr>
            <w:tcW w:w="0" w:type="auto"/>
            <w:shd w:val="clear" w:color="auto" w:fill="auto"/>
          </w:tcPr>
          <w:p w14:paraId="09177E58" w14:textId="77777777" w:rsidR="0060580E" w:rsidRDefault="0060580E" w:rsidP="0060580E">
            <w:pPr>
              <w:ind w:right="240"/>
              <w:jc w:val="both"/>
              <w:rPr>
                <w:sz w:val="16"/>
                <w:szCs w:val="16"/>
              </w:rPr>
            </w:pPr>
          </w:p>
        </w:tc>
        <w:tc>
          <w:tcPr>
            <w:tcW w:w="0" w:type="auto"/>
            <w:shd w:val="clear" w:color="auto" w:fill="auto"/>
          </w:tcPr>
          <w:p w14:paraId="6556A6BF" w14:textId="77777777" w:rsidR="0060580E" w:rsidRDefault="0060580E" w:rsidP="0060580E">
            <w:pPr>
              <w:ind w:right="240"/>
              <w:jc w:val="both"/>
              <w:rPr>
                <w:sz w:val="16"/>
                <w:szCs w:val="16"/>
              </w:rPr>
            </w:pPr>
          </w:p>
        </w:tc>
        <w:tc>
          <w:tcPr>
            <w:tcW w:w="0" w:type="auto"/>
          </w:tcPr>
          <w:p w14:paraId="4847D0BE" w14:textId="77777777" w:rsidR="0060580E" w:rsidRDefault="0060580E" w:rsidP="0060580E">
            <w:pPr>
              <w:ind w:right="240"/>
              <w:jc w:val="both"/>
              <w:rPr>
                <w:sz w:val="16"/>
                <w:szCs w:val="16"/>
              </w:rPr>
            </w:pPr>
          </w:p>
        </w:tc>
        <w:tc>
          <w:tcPr>
            <w:tcW w:w="0" w:type="auto"/>
          </w:tcPr>
          <w:p w14:paraId="061FDD52" w14:textId="77777777" w:rsidR="0060580E" w:rsidRDefault="0060580E" w:rsidP="0060580E">
            <w:pPr>
              <w:ind w:right="240"/>
              <w:jc w:val="both"/>
              <w:rPr>
                <w:sz w:val="16"/>
                <w:szCs w:val="16"/>
              </w:rPr>
            </w:pPr>
          </w:p>
        </w:tc>
        <w:tc>
          <w:tcPr>
            <w:tcW w:w="0" w:type="auto"/>
          </w:tcPr>
          <w:p w14:paraId="0F7A5388" w14:textId="77777777" w:rsidR="0060580E" w:rsidRDefault="0060580E" w:rsidP="0060580E">
            <w:pPr>
              <w:ind w:right="240"/>
              <w:jc w:val="both"/>
              <w:rPr>
                <w:sz w:val="16"/>
                <w:szCs w:val="16"/>
              </w:rPr>
            </w:pPr>
          </w:p>
        </w:tc>
        <w:tc>
          <w:tcPr>
            <w:tcW w:w="0" w:type="auto"/>
          </w:tcPr>
          <w:p w14:paraId="62E3397C" w14:textId="77777777" w:rsidR="0060580E" w:rsidRDefault="0060580E" w:rsidP="0060580E">
            <w:pPr>
              <w:ind w:right="240"/>
              <w:jc w:val="both"/>
              <w:rPr>
                <w:sz w:val="16"/>
                <w:szCs w:val="16"/>
              </w:rPr>
            </w:pPr>
          </w:p>
        </w:tc>
        <w:tc>
          <w:tcPr>
            <w:tcW w:w="0" w:type="auto"/>
          </w:tcPr>
          <w:p w14:paraId="422122E9" w14:textId="77777777" w:rsidR="0060580E" w:rsidRDefault="0060580E" w:rsidP="0060580E">
            <w:pPr>
              <w:ind w:right="240"/>
              <w:jc w:val="both"/>
              <w:rPr>
                <w:sz w:val="16"/>
                <w:szCs w:val="16"/>
              </w:rPr>
            </w:pPr>
          </w:p>
        </w:tc>
        <w:tc>
          <w:tcPr>
            <w:tcW w:w="0" w:type="auto"/>
          </w:tcPr>
          <w:p w14:paraId="0C452ED2" w14:textId="77777777" w:rsidR="0060580E" w:rsidRDefault="0060580E" w:rsidP="0060580E">
            <w:pPr>
              <w:ind w:right="240"/>
              <w:jc w:val="both"/>
              <w:rPr>
                <w:sz w:val="16"/>
                <w:szCs w:val="16"/>
              </w:rPr>
            </w:pPr>
          </w:p>
        </w:tc>
        <w:tc>
          <w:tcPr>
            <w:tcW w:w="0" w:type="auto"/>
          </w:tcPr>
          <w:p w14:paraId="5521F086" w14:textId="77777777" w:rsidR="0060580E" w:rsidRDefault="0060580E" w:rsidP="0060580E">
            <w:pPr>
              <w:ind w:right="240"/>
              <w:jc w:val="both"/>
              <w:rPr>
                <w:sz w:val="16"/>
                <w:szCs w:val="16"/>
              </w:rPr>
            </w:pPr>
          </w:p>
        </w:tc>
      </w:tr>
      <w:tr w:rsidR="0060580E" w14:paraId="46F0BE5D" w14:textId="77777777">
        <w:trPr>
          <w:jc w:val="center"/>
        </w:trPr>
        <w:tc>
          <w:tcPr>
            <w:tcW w:w="0" w:type="auto"/>
          </w:tcPr>
          <w:p w14:paraId="52880039" w14:textId="1EAEFF7D" w:rsidR="0060580E" w:rsidRDefault="0060580E" w:rsidP="0060580E">
            <w:pPr>
              <w:ind w:right="12"/>
              <w:jc w:val="both"/>
              <w:rPr>
                <w:sz w:val="16"/>
                <w:szCs w:val="16"/>
              </w:rPr>
            </w:pPr>
            <w:r>
              <w:rPr>
                <w:sz w:val="16"/>
                <w:szCs w:val="16"/>
              </w:rPr>
              <w:t>9</w:t>
            </w:r>
          </w:p>
        </w:tc>
        <w:tc>
          <w:tcPr>
            <w:tcW w:w="0" w:type="auto"/>
            <w:vAlign w:val="bottom"/>
          </w:tcPr>
          <w:p w14:paraId="467D7C60" w14:textId="77777777" w:rsidR="0060580E" w:rsidRDefault="0060580E" w:rsidP="0060580E">
            <w:pPr>
              <w:spacing w:line="360" w:lineRule="auto"/>
              <w:rPr>
                <w:sz w:val="16"/>
                <w:szCs w:val="16"/>
              </w:rPr>
            </w:pPr>
            <w:r>
              <w:rPr>
                <w:sz w:val="16"/>
                <w:szCs w:val="16"/>
              </w:rPr>
              <w:t>Ornamental</w:t>
            </w:r>
          </w:p>
        </w:tc>
        <w:tc>
          <w:tcPr>
            <w:tcW w:w="0" w:type="auto"/>
          </w:tcPr>
          <w:p w14:paraId="57193768" w14:textId="2D9F7828" w:rsidR="0060580E" w:rsidRDefault="0060580E" w:rsidP="0060580E">
            <w:pPr>
              <w:ind w:right="240"/>
              <w:jc w:val="both"/>
              <w:rPr>
                <w:sz w:val="16"/>
                <w:szCs w:val="16"/>
              </w:rPr>
            </w:pPr>
            <w:r>
              <w:rPr>
                <w:sz w:val="16"/>
                <w:szCs w:val="16"/>
              </w:rPr>
              <w:t>Irrigated</w:t>
            </w:r>
          </w:p>
        </w:tc>
        <w:tc>
          <w:tcPr>
            <w:tcW w:w="0" w:type="auto"/>
          </w:tcPr>
          <w:p w14:paraId="7D6F6406" w14:textId="4BA89EC7" w:rsidR="0060580E" w:rsidRDefault="0060580E" w:rsidP="0060580E">
            <w:pPr>
              <w:ind w:right="240"/>
              <w:jc w:val="both"/>
              <w:rPr>
                <w:sz w:val="16"/>
                <w:szCs w:val="16"/>
              </w:rPr>
            </w:pPr>
            <w:r>
              <w:rPr>
                <w:sz w:val="16"/>
                <w:szCs w:val="16"/>
              </w:rPr>
              <w:t>Rabi 2022</w:t>
            </w:r>
          </w:p>
        </w:tc>
        <w:tc>
          <w:tcPr>
            <w:tcW w:w="0" w:type="auto"/>
          </w:tcPr>
          <w:p w14:paraId="355D32D1" w14:textId="024A777C" w:rsidR="0060580E" w:rsidRDefault="0060580E" w:rsidP="0060580E">
            <w:pPr>
              <w:ind w:right="240"/>
              <w:jc w:val="both"/>
              <w:rPr>
                <w:sz w:val="16"/>
                <w:szCs w:val="16"/>
              </w:rPr>
            </w:pPr>
            <w:r>
              <w:rPr>
                <w:sz w:val="16"/>
                <w:szCs w:val="16"/>
              </w:rPr>
              <w:t>Marigold</w:t>
            </w:r>
          </w:p>
        </w:tc>
        <w:tc>
          <w:tcPr>
            <w:tcW w:w="0" w:type="auto"/>
            <w:shd w:val="clear" w:color="auto" w:fill="auto"/>
          </w:tcPr>
          <w:p w14:paraId="5373407C" w14:textId="77777777" w:rsidR="0060580E" w:rsidRDefault="0060580E" w:rsidP="0060580E">
            <w:pPr>
              <w:ind w:right="240"/>
              <w:jc w:val="both"/>
              <w:rPr>
                <w:sz w:val="16"/>
                <w:szCs w:val="16"/>
              </w:rPr>
            </w:pPr>
          </w:p>
        </w:tc>
        <w:tc>
          <w:tcPr>
            <w:tcW w:w="0" w:type="auto"/>
            <w:shd w:val="clear" w:color="auto" w:fill="auto"/>
          </w:tcPr>
          <w:p w14:paraId="077DB69B" w14:textId="77777777" w:rsidR="0060580E" w:rsidRDefault="0060580E" w:rsidP="0060580E">
            <w:pPr>
              <w:ind w:right="240"/>
              <w:jc w:val="both"/>
              <w:rPr>
                <w:sz w:val="16"/>
                <w:szCs w:val="16"/>
              </w:rPr>
            </w:pPr>
          </w:p>
        </w:tc>
        <w:tc>
          <w:tcPr>
            <w:tcW w:w="0" w:type="auto"/>
          </w:tcPr>
          <w:p w14:paraId="7CD31ED0" w14:textId="38C1446C" w:rsidR="0060580E" w:rsidRDefault="0060580E" w:rsidP="0060580E">
            <w:pPr>
              <w:ind w:right="240"/>
              <w:jc w:val="both"/>
              <w:rPr>
                <w:sz w:val="16"/>
                <w:szCs w:val="16"/>
              </w:rPr>
            </w:pPr>
            <w:r>
              <w:rPr>
                <w:sz w:val="16"/>
                <w:szCs w:val="16"/>
              </w:rPr>
              <w:t>DFI</w:t>
            </w:r>
          </w:p>
        </w:tc>
        <w:tc>
          <w:tcPr>
            <w:tcW w:w="0" w:type="auto"/>
          </w:tcPr>
          <w:p w14:paraId="7BC38D5F" w14:textId="77777777" w:rsidR="0060580E" w:rsidRPr="00793BE6" w:rsidRDefault="0060580E" w:rsidP="0060580E">
            <w:pPr>
              <w:ind w:right="240"/>
              <w:jc w:val="both"/>
              <w:rPr>
                <w:sz w:val="16"/>
                <w:szCs w:val="16"/>
                <w:lang w:val="en-IN"/>
              </w:rPr>
            </w:pPr>
            <w:r w:rsidRPr="00793BE6">
              <w:rPr>
                <w:sz w:val="16"/>
                <w:szCs w:val="16"/>
              </w:rPr>
              <w:t>Intercrop of Marigold in Young Arecanut plantation</w:t>
            </w:r>
          </w:p>
          <w:p w14:paraId="4A520ED8" w14:textId="77777777" w:rsidR="0060580E" w:rsidRPr="00793BE6" w:rsidRDefault="0060580E" w:rsidP="0060580E">
            <w:pPr>
              <w:ind w:right="240"/>
              <w:jc w:val="both"/>
              <w:rPr>
                <w:sz w:val="16"/>
                <w:szCs w:val="16"/>
              </w:rPr>
            </w:pPr>
          </w:p>
        </w:tc>
        <w:tc>
          <w:tcPr>
            <w:tcW w:w="0" w:type="auto"/>
          </w:tcPr>
          <w:p w14:paraId="491042EB" w14:textId="186E707E" w:rsidR="0060580E" w:rsidRDefault="0060580E" w:rsidP="0060580E">
            <w:pPr>
              <w:ind w:right="240"/>
              <w:jc w:val="both"/>
              <w:rPr>
                <w:sz w:val="16"/>
                <w:szCs w:val="16"/>
              </w:rPr>
            </w:pPr>
            <w:r>
              <w:rPr>
                <w:sz w:val="16"/>
                <w:szCs w:val="16"/>
              </w:rPr>
              <w:t>Rabi 2022</w:t>
            </w:r>
          </w:p>
        </w:tc>
        <w:tc>
          <w:tcPr>
            <w:tcW w:w="0" w:type="auto"/>
          </w:tcPr>
          <w:p w14:paraId="0FE41208" w14:textId="6FA8F22C" w:rsidR="0060580E" w:rsidRDefault="0060580E" w:rsidP="0060580E">
            <w:pPr>
              <w:ind w:right="240"/>
              <w:jc w:val="both"/>
              <w:rPr>
                <w:sz w:val="16"/>
                <w:szCs w:val="16"/>
              </w:rPr>
            </w:pPr>
            <w:r>
              <w:rPr>
                <w:sz w:val="16"/>
                <w:szCs w:val="16"/>
              </w:rPr>
              <w:t>269</w:t>
            </w:r>
          </w:p>
        </w:tc>
        <w:tc>
          <w:tcPr>
            <w:tcW w:w="0" w:type="auto"/>
          </w:tcPr>
          <w:p w14:paraId="3B947C85" w14:textId="3F5F71B4" w:rsidR="0060580E" w:rsidRDefault="0060580E" w:rsidP="0060580E">
            <w:pPr>
              <w:ind w:right="240"/>
              <w:jc w:val="both"/>
              <w:rPr>
                <w:sz w:val="16"/>
                <w:szCs w:val="16"/>
              </w:rPr>
            </w:pPr>
            <w:r>
              <w:rPr>
                <w:sz w:val="16"/>
                <w:szCs w:val="16"/>
              </w:rPr>
              <w:t>24.1</w:t>
            </w:r>
          </w:p>
        </w:tc>
        <w:tc>
          <w:tcPr>
            <w:tcW w:w="0" w:type="auto"/>
          </w:tcPr>
          <w:p w14:paraId="4A79DC53" w14:textId="4B99D9A3" w:rsidR="0060580E" w:rsidRDefault="0060580E" w:rsidP="0060580E">
            <w:pPr>
              <w:ind w:right="240"/>
              <w:jc w:val="both"/>
              <w:rPr>
                <w:sz w:val="16"/>
                <w:szCs w:val="16"/>
              </w:rPr>
            </w:pPr>
            <w:r>
              <w:rPr>
                <w:sz w:val="16"/>
                <w:szCs w:val="16"/>
              </w:rPr>
              <w:t>155</w:t>
            </w:r>
          </w:p>
        </w:tc>
        <w:tc>
          <w:tcPr>
            <w:tcW w:w="0" w:type="auto"/>
          </w:tcPr>
          <w:p w14:paraId="4006261B" w14:textId="5B6EDFEF" w:rsidR="0060580E" w:rsidRDefault="0060580E" w:rsidP="0060580E">
            <w:pPr>
              <w:ind w:right="240"/>
              <w:jc w:val="both"/>
              <w:rPr>
                <w:sz w:val="16"/>
                <w:szCs w:val="16"/>
              </w:rPr>
            </w:pPr>
            <w:r>
              <w:rPr>
                <w:sz w:val="16"/>
                <w:szCs w:val="16"/>
              </w:rPr>
              <w:t>-</w:t>
            </w:r>
          </w:p>
        </w:tc>
      </w:tr>
      <w:tr w:rsidR="0060580E" w14:paraId="6C1067BE" w14:textId="77777777">
        <w:trPr>
          <w:jc w:val="center"/>
        </w:trPr>
        <w:tc>
          <w:tcPr>
            <w:tcW w:w="0" w:type="auto"/>
          </w:tcPr>
          <w:p w14:paraId="1CC3C67C" w14:textId="77777777" w:rsidR="0060580E" w:rsidRDefault="0060580E" w:rsidP="0060580E">
            <w:pPr>
              <w:ind w:right="12"/>
              <w:jc w:val="both"/>
              <w:rPr>
                <w:sz w:val="16"/>
                <w:szCs w:val="16"/>
              </w:rPr>
            </w:pPr>
          </w:p>
        </w:tc>
        <w:tc>
          <w:tcPr>
            <w:tcW w:w="0" w:type="auto"/>
            <w:vAlign w:val="bottom"/>
          </w:tcPr>
          <w:p w14:paraId="1DA24E94" w14:textId="77777777" w:rsidR="0060580E" w:rsidRDefault="0060580E" w:rsidP="0060580E">
            <w:pPr>
              <w:spacing w:line="360" w:lineRule="auto"/>
              <w:rPr>
                <w:sz w:val="16"/>
                <w:szCs w:val="16"/>
              </w:rPr>
            </w:pPr>
          </w:p>
        </w:tc>
        <w:tc>
          <w:tcPr>
            <w:tcW w:w="0" w:type="auto"/>
          </w:tcPr>
          <w:p w14:paraId="76AD3AD6" w14:textId="77777777" w:rsidR="0060580E" w:rsidRDefault="0060580E" w:rsidP="0060580E">
            <w:pPr>
              <w:ind w:right="240"/>
              <w:jc w:val="both"/>
              <w:rPr>
                <w:sz w:val="16"/>
                <w:szCs w:val="16"/>
              </w:rPr>
            </w:pPr>
          </w:p>
        </w:tc>
        <w:tc>
          <w:tcPr>
            <w:tcW w:w="0" w:type="auto"/>
          </w:tcPr>
          <w:p w14:paraId="6EB710FC" w14:textId="77777777" w:rsidR="0060580E" w:rsidRDefault="0060580E" w:rsidP="0060580E">
            <w:pPr>
              <w:ind w:right="240"/>
              <w:jc w:val="both"/>
              <w:rPr>
                <w:sz w:val="16"/>
                <w:szCs w:val="16"/>
              </w:rPr>
            </w:pPr>
          </w:p>
        </w:tc>
        <w:tc>
          <w:tcPr>
            <w:tcW w:w="0" w:type="auto"/>
          </w:tcPr>
          <w:p w14:paraId="00138D76" w14:textId="77777777" w:rsidR="0060580E" w:rsidRDefault="0060580E" w:rsidP="0060580E">
            <w:pPr>
              <w:ind w:right="240"/>
              <w:jc w:val="both"/>
              <w:rPr>
                <w:sz w:val="16"/>
                <w:szCs w:val="16"/>
              </w:rPr>
            </w:pPr>
          </w:p>
        </w:tc>
        <w:tc>
          <w:tcPr>
            <w:tcW w:w="0" w:type="auto"/>
            <w:shd w:val="clear" w:color="auto" w:fill="auto"/>
          </w:tcPr>
          <w:p w14:paraId="0926895D" w14:textId="77777777" w:rsidR="0060580E" w:rsidRDefault="0060580E" w:rsidP="0060580E">
            <w:pPr>
              <w:ind w:right="240"/>
              <w:jc w:val="both"/>
              <w:rPr>
                <w:sz w:val="16"/>
                <w:szCs w:val="16"/>
              </w:rPr>
            </w:pPr>
          </w:p>
        </w:tc>
        <w:tc>
          <w:tcPr>
            <w:tcW w:w="0" w:type="auto"/>
            <w:shd w:val="clear" w:color="auto" w:fill="auto"/>
          </w:tcPr>
          <w:p w14:paraId="26706FAF" w14:textId="77777777" w:rsidR="0060580E" w:rsidRDefault="0060580E" w:rsidP="0060580E">
            <w:pPr>
              <w:ind w:right="240"/>
              <w:jc w:val="both"/>
              <w:rPr>
                <w:sz w:val="16"/>
                <w:szCs w:val="16"/>
              </w:rPr>
            </w:pPr>
          </w:p>
        </w:tc>
        <w:tc>
          <w:tcPr>
            <w:tcW w:w="0" w:type="auto"/>
          </w:tcPr>
          <w:p w14:paraId="427944DD" w14:textId="77777777" w:rsidR="0060580E" w:rsidRDefault="0060580E" w:rsidP="0060580E">
            <w:pPr>
              <w:ind w:right="240"/>
              <w:jc w:val="both"/>
              <w:rPr>
                <w:sz w:val="16"/>
                <w:szCs w:val="16"/>
              </w:rPr>
            </w:pPr>
          </w:p>
        </w:tc>
        <w:tc>
          <w:tcPr>
            <w:tcW w:w="0" w:type="auto"/>
          </w:tcPr>
          <w:p w14:paraId="4153B411" w14:textId="77777777" w:rsidR="0060580E" w:rsidRPr="00793BE6" w:rsidRDefault="0060580E" w:rsidP="0060580E">
            <w:pPr>
              <w:ind w:right="240"/>
              <w:jc w:val="both"/>
              <w:rPr>
                <w:sz w:val="16"/>
                <w:szCs w:val="16"/>
              </w:rPr>
            </w:pPr>
          </w:p>
        </w:tc>
        <w:tc>
          <w:tcPr>
            <w:tcW w:w="0" w:type="auto"/>
          </w:tcPr>
          <w:p w14:paraId="432FCB97" w14:textId="77777777" w:rsidR="0060580E" w:rsidRDefault="0060580E" w:rsidP="0060580E">
            <w:pPr>
              <w:ind w:right="240"/>
              <w:jc w:val="both"/>
              <w:rPr>
                <w:sz w:val="16"/>
                <w:szCs w:val="16"/>
              </w:rPr>
            </w:pPr>
          </w:p>
        </w:tc>
        <w:tc>
          <w:tcPr>
            <w:tcW w:w="0" w:type="auto"/>
          </w:tcPr>
          <w:p w14:paraId="1BA22A69" w14:textId="77777777" w:rsidR="0060580E" w:rsidRDefault="0060580E" w:rsidP="0060580E">
            <w:pPr>
              <w:ind w:right="240"/>
              <w:jc w:val="both"/>
              <w:rPr>
                <w:sz w:val="16"/>
                <w:szCs w:val="16"/>
              </w:rPr>
            </w:pPr>
          </w:p>
        </w:tc>
        <w:tc>
          <w:tcPr>
            <w:tcW w:w="0" w:type="auto"/>
          </w:tcPr>
          <w:p w14:paraId="3741CDB8" w14:textId="77777777" w:rsidR="0060580E" w:rsidRDefault="0060580E" w:rsidP="0060580E">
            <w:pPr>
              <w:ind w:right="240"/>
              <w:jc w:val="both"/>
              <w:rPr>
                <w:sz w:val="16"/>
                <w:szCs w:val="16"/>
              </w:rPr>
            </w:pPr>
          </w:p>
        </w:tc>
        <w:tc>
          <w:tcPr>
            <w:tcW w:w="0" w:type="auto"/>
          </w:tcPr>
          <w:p w14:paraId="727DE1EF" w14:textId="77777777" w:rsidR="0060580E" w:rsidRDefault="0060580E" w:rsidP="0060580E">
            <w:pPr>
              <w:ind w:right="240"/>
              <w:jc w:val="both"/>
              <w:rPr>
                <w:sz w:val="16"/>
                <w:szCs w:val="16"/>
              </w:rPr>
            </w:pPr>
          </w:p>
        </w:tc>
        <w:tc>
          <w:tcPr>
            <w:tcW w:w="0" w:type="auto"/>
          </w:tcPr>
          <w:p w14:paraId="625182B6" w14:textId="77777777" w:rsidR="0060580E" w:rsidRDefault="0060580E" w:rsidP="0060580E">
            <w:pPr>
              <w:ind w:right="240"/>
              <w:jc w:val="both"/>
              <w:rPr>
                <w:sz w:val="16"/>
                <w:szCs w:val="16"/>
              </w:rPr>
            </w:pPr>
          </w:p>
        </w:tc>
      </w:tr>
      <w:tr w:rsidR="0060580E" w14:paraId="3E5D852E" w14:textId="77777777">
        <w:trPr>
          <w:jc w:val="center"/>
        </w:trPr>
        <w:tc>
          <w:tcPr>
            <w:tcW w:w="0" w:type="auto"/>
          </w:tcPr>
          <w:p w14:paraId="4C68C5E1" w14:textId="77777777" w:rsidR="0060580E" w:rsidRDefault="0060580E" w:rsidP="0060580E">
            <w:pPr>
              <w:ind w:right="12"/>
              <w:jc w:val="both"/>
              <w:rPr>
                <w:sz w:val="16"/>
                <w:szCs w:val="16"/>
              </w:rPr>
            </w:pPr>
          </w:p>
        </w:tc>
        <w:tc>
          <w:tcPr>
            <w:tcW w:w="0" w:type="auto"/>
            <w:vAlign w:val="bottom"/>
          </w:tcPr>
          <w:p w14:paraId="6A7C2B44" w14:textId="77777777" w:rsidR="0060580E" w:rsidRDefault="0060580E" w:rsidP="0060580E">
            <w:pPr>
              <w:spacing w:line="360" w:lineRule="auto"/>
              <w:rPr>
                <w:sz w:val="16"/>
                <w:szCs w:val="16"/>
              </w:rPr>
            </w:pPr>
            <w:r>
              <w:rPr>
                <w:sz w:val="16"/>
                <w:szCs w:val="16"/>
              </w:rPr>
              <w:t xml:space="preserve">Fruit </w:t>
            </w:r>
          </w:p>
        </w:tc>
        <w:tc>
          <w:tcPr>
            <w:tcW w:w="0" w:type="auto"/>
          </w:tcPr>
          <w:p w14:paraId="3894CA70" w14:textId="77777777" w:rsidR="0060580E" w:rsidRDefault="0060580E" w:rsidP="0060580E">
            <w:pPr>
              <w:ind w:right="240"/>
              <w:jc w:val="both"/>
              <w:rPr>
                <w:sz w:val="16"/>
                <w:szCs w:val="16"/>
              </w:rPr>
            </w:pPr>
          </w:p>
        </w:tc>
        <w:tc>
          <w:tcPr>
            <w:tcW w:w="0" w:type="auto"/>
          </w:tcPr>
          <w:p w14:paraId="3F26F265" w14:textId="77777777" w:rsidR="0060580E" w:rsidRDefault="0060580E" w:rsidP="0060580E">
            <w:pPr>
              <w:ind w:right="240"/>
              <w:jc w:val="both"/>
              <w:rPr>
                <w:sz w:val="16"/>
                <w:szCs w:val="16"/>
              </w:rPr>
            </w:pPr>
          </w:p>
        </w:tc>
        <w:tc>
          <w:tcPr>
            <w:tcW w:w="0" w:type="auto"/>
          </w:tcPr>
          <w:p w14:paraId="542DE003" w14:textId="77777777" w:rsidR="0060580E" w:rsidRDefault="0060580E" w:rsidP="0060580E">
            <w:pPr>
              <w:ind w:right="240"/>
              <w:jc w:val="both"/>
              <w:rPr>
                <w:sz w:val="16"/>
                <w:szCs w:val="16"/>
              </w:rPr>
            </w:pPr>
          </w:p>
        </w:tc>
        <w:tc>
          <w:tcPr>
            <w:tcW w:w="0" w:type="auto"/>
            <w:shd w:val="clear" w:color="auto" w:fill="auto"/>
          </w:tcPr>
          <w:p w14:paraId="7EF7AC53" w14:textId="77777777" w:rsidR="0060580E" w:rsidRDefault="0060580E" w:rsidP="0060580E">
            <w:pPr>
              <w:ind w:right="240"/>
              <w:jc w:val="both"/>
              <w:rPr>
                <w:sz w:val="16"/>
                <w:szCs w:val="16"/>
              </w:rPr>
            </w:pPr>
          </w:p>
        </w:tc>
        <w:tc>
          <w:tcPr>
            <w:tcW w:w="0" w:type="auto"/>
            <w:shd w:val="clear" w:color="auto" w:fill="auto"/>
          </w:tcPr>
          <w:p w14:paraId="7E9AF92A" w14:textId="77777777" w:rsidR="0060580E" w:rsidRDefault="0060580E" w:rsidP="0060580E">
            <w:pPr>
              <w:ind w:right="240"/>
              <w:jc w:val="both"/>
              <w:rPr>
                <w:sz w:val="16"/>
                <w:szCs w:val="16"/>
              </w:rPr>
            </w:pPr>
          </w:p>
        </w:tc>
        <w:tc>
          <w:tcPr>
            <w:tcW w:w="0" w:type="auto"/>
          </w:tcPr>
          <w:p w14:paraId="1A55BAC5" w14:textId="77777777" w:rsidR="0060580E" w:rsidRDefault="0060580E" w:rsidP="0060580E">
            <w:pPr>
              <w:ind w:right="240"/>
              <w:jc w:val="both"/>
              <w:rPr>
                <w:sz w:val="16"/>
                <w:szCs w:val="16"/>
              </w:rPr>
            </w:pPr>
          </w:p>
        </w:tc>
        <w:tc>
          <w:tcPr>
            <w:tcW w:w="0" w:type="auto"/>
          </w:tcPr>
          <w:p w14:paraId="65EACA71" w14:textId="77777777" w:rsidR="0060580E" w:rsidRPr="00793BE6" w:rsidRDefault="0060580E" w:rsidP="0060580E">
            <w:pPr>
              <w:ind w:right="240"/>
              <w:jc w:val="both"/>
              <w:rPr>
                <w:sz w:val="16"/>
                <w:szCs w:val="16"/>
              </w:rPr>
            </w:pPr>
          </w:p>
        </w:tc>
        <w:tc>
          <w:tcPr>
            <w:tcW w:w="0" w:type="auto"/>
          </w:tcPr>
          <w:p w14:paraId="7B6537B3" w14:textId="77777777" w:rsidR="0060580E" w:rsidRDefault="0060580E" w:rsidP="0060580E">
            <w:pPr>
              <w:ind w:right="240"/>
              <w:jc w:val="both"/>
              <w:rPr>
                <w:sz w:val="16"/>
                <w:szCs w:val="16"/>
              </w:rPr>
            </w:pPr>
          </w:p>
        </w:tc>
        <w:tc>
          <w:tcPr>
            <w:tcW w:w="0" w:type="auto"/>
          </w:tcPr>
          <w:p w14:paraId="7516C862" w14:textId="77777777" w:rsidR="0060580E" w:rsidRDefault="0060580E" w:rsidP="0060580E">
            <w:pPr>
              <w:ind w:right="240"/>
              <w:jc w:val="both"/>
              <w:rPr>
                <w:sz w:val="16"/>
                <w:szCs w:val="16"/>
              </w:rPr>
            </w:pPr>
          </w:p>
        </w:tc>
        <w:tc>
          <w:tcPr>
            <w:tcW w:w="0" w:type="auto"/>
          </w:tcPr>
          <w:p w14:paraId="06124946" w14:textId="77777777" w:rsidR="0060580E" w:rsidRDefault="0060580E" w:rsidP="0060580E">
            <w:pPr>
              <w:ind w:right="240"/>
              <w:jc w:val="both"/>
              <w:rPr>
                <w:sz w:val="16"/>
                <w:szCs w:val="16"/>
              </w:rPr>
            </w:pPr>
          </w:p>
        </w:tc>
        <w:tc>
          <w:tcPr>
            <w:tcW w:w="0" w:type="auto"/>
          </w:tcPr>
          <w:p w14:paraId="0691A4AD" w14:textId="77777777" w:rsidR="0060580E" w:rsidRDefault="0060580E" w:rsidP="0060580E">
            <w:pPr>
              <w:ind w:right="240"/>
              <w:jc w:val="both"/>
              <w:rPr>
                <w:sz w:val="16"/>
                <w:szCs w:val="16"/>
              </w:rPr>
            </w:pPr>
          </w:p>
        </w:tc>
        <w:tc>
          <w:tcPr>
            <w:tcW w:w="0" w:type="auto"/>
          </w:tcPr>
          <w:p w14:paraId="1C6734B3" w14:textId="77777777" w:rsidR="0060580E" w:rsidRDefault="0060580E" w:rsidP="0060580E">
            <w:pPr>
              <w:ind w:right="240"/>
              <w:jc w:val="both"/>
              <w:rPr>
                <w:sz w:val="16"/>
                <w:szCs w:val="16"/>
              </w:rPr>
            </w:pPr>
          </w:p>
        </w:tc>
      </w:tr>
      <w:tr w:rsidR="0060580E" w14:paraId="422F435C" w14:textId="77777777">
        <w:trPr>
          <w:jc w:val="center"/>
        </w:trPr>
        <w:tc>
          <w:tcPr>
            <w:tcW w:w="0" w:type="auto"/>
          </w:tcPr>
          <w:p w14:paraId="24CAFA7F" w14:textId="2B043E39" w:rsidR="0060580E" w:rsidRDefault="0060580E" w:rsidP="0060580E">
            <w:pPr>
              <w:ind w:right="12"/>
              <w:jc w:val="both"/>
              <w:rPr>
                <w:sz w:val="16"/>
                <w:szCs w:val="16"/>
              </w:rPr>
            </w:pPr>
            <w:r>
              <w:rPr>
                <w:sz w:val="16"/>
                <w:szCs w:val="16"/>
              </w:rPr>
              <w:t>10</w:t>
            </w:r>
          </w:p>
        </w:tc>
        <w:tc>
          <w:tcPr>
            <w:tcW w:w="0" w:type="auto"/>
            <w:vAlign w:val="bottom"/>
          </w:tcPr>
          <w:p w14:paraId="19F8AA3D" w14:textId="77777777" w:rsidR="0060580E" w:rsidRDefault="0060580E" w:rsidP="0060580E">
            <w:pPr>
              <w:spacing w:line="360" w:lineRule="auto"/>
              <w:rPr>
                <w:sz w:val="16"/>
                <w:szCs w:val="16"/>
              </w:rPr>
            </w:pPr>
          </w:p>
        </w:tc>
        <w:tc>
          <w:tcPr>
            <w:tcW w:w="0" w:type="auto"/>
          </w:tcPr>
          <w:p w14:paraId="73A7A04D" w14:textId="77777777" w:rsidR="0060580E" w:rsidRDefault="0060580E" w:rsidP="0060580E">
            <w:pPr>
              <w:ind w:right="240"/>
              <w:jc w:val="both"/>
              <w:rPr>
                <w:sz w:val="16"/>
                <w:szCs w:val="16"/>
              </w:rPr>
            </w:pPr>
          </w:p>
        </w:tc>
        <w:tc>
          <w:tcPr>
            <w:tcW w:w="0" w:type="auto"/>
          </w:tcPr>
          <w:p w14:paraId="00BDA862" w14:textId="77777777" w:rsidR="0060580E" w:rsidRDefault="0060580E" w:rsidP="0060580E">
            <w:pPr>
              <w:ind w:right="240"/>
              <w:jc w:val="both"/>
              <w:rPr>
                <w:sz w:val="16"/>
                <w:szCs w:val="16"/>
              </w:rPr>
            </w:pPr>
          </w:p>
        </w:tc>
        <w:tc>
          <w:tcPr>
            <w:tcW w:w="0" w:type="auto"/>
          </w:tcPr>
          <w:p w14:paraId="06F15534" w14:textId="77777777" w:rsidR="0060580E" w:rsidRDefault="0060580E" w:rsidP="0060580E">
            <w:pPr>
              <w:ind w:right="240"/>
              <w:jc w:val="both"/>
              <w:rPr>
                <w:sz w:val="16"/>
                <w:szCs w:val="16"/>
              </w:rPr>
            </w:pPr>
          </w:p>
        </w:tc>
        <w:tc>
          <w:tcPr>
            <w:tcW w:w="0" w:type="auto"/>
            <w:shd w:val="clear" w:color="auto" w:fill="auto"/>
          </w:tcPr>
          <w:p w14:paraId="735E55B3" w14:textId="77777777" w:rsidR="0060580E" w:rsidRDefault="0060580E" w:rsidP="0060580E">
            <w:pPr>
              <w:ind w:right="240"/>
              <w:jc w:val="both"/>
              <w:rPr>
                <w:sz w:val="16"/>
                <w:szCs w:val="16"/>
              </w:rPr>
            </w:pPr>
          </w:p>
        </w:tc>
        <w:tc>
          <w:tcPr>
            <w:tcW w:w="0" w:type="auto"/>
            <w:shd w:val="clear" w:color="auto" w:fill="auto"/>
          </w:tcPr>
          <w:p w14:paraId="050AA702" w14:textId="77777777" w:rsidR="0060580E" w:rsidRDefault="0060580E" w:rsidP="0060580E">
            <w:pPr>
              <w:ind w:right="240"/>
              <w:jc w:val="both"/>
              <w:rPr>
                <w:sz w:val="16"/>
                <w:szCs w:val="16"/>
              </w:rPr>
            </w:pPr>
          </w:p>
        </w:tc>
        <w:tc>
          <w:tcPr>
            <w:tcW w:w="0" w:type="auto"/>
          </w:tcPr>
          <w:p w14:paraId="04B5B40C" w14:textId="77777777" w:rsidR="0060580E" w:rsidRDefault="0060580E" w:rsidP="0060580E">
            <w:pPr>
              <w:ind w:right="240"/>
              <w:jc w:val="both"/>
              <w:rPr>
                <w:sz w:val="16"/>
                <w:szCs w:val="16"/>
              </w:rPr>
            </w:pPr>
          </w:p>
        </w:tc>
        <w:tc>
          <w:tcPr>
            <w:tcW w:w="0" w:type="auto"/>
          </w:tcPr>
          <w:p w14:paraId="49C8EC4D" w14:textId="77777777" w:rsidR="0060580E" w:rsidRPr="00793BE6" w:rsidRDefault="0060580E" w:rsidP="0060580E">
            <w:pPr>
              <w:ind w:right="240"/>
              <w:jc w:val="both"/>
              <w:rPr>
                <w:sz w:val="16"/>
                <w:szCs w:val="16"/>
              </w:rPr>
            </w:pPr>
          </w:p>
        </w:tc>
        <w:tc>
          <w:tcPr>
            <w:tcW w:w="0" w:type="auto"/>
          </w:tcPr>
          <w:p w14:paraId="3C1E2BCD" w14:textId="77777777" w:rsidR="0060580E" w:rsidRDefault="0060580E" w:rsidP="0060580E">
            <w:pPr>
              <w:ind w:right="240"/>
              <w:jc w:val="both"/>
              <w:rPr>
                <w:sz w:val="16"/>
                <w:szCs w:val="16"/>
              </w:rPr>
            </w:pPr>
          </w:p>
        </w:tc>
        <w:tc>
          <w:tcPr>
            <w:tcW w:w="0" w:type="auto"/>
          </w:tcPr>
          <w:p w14:paraId="6C832B8A" w14:textId="77777777" w:rsidR="0060580E" w:rsidRDefault="0060580E" w:rsidP="0060580E">
            <w:pPr>
              <w:ind w:right="240"/>
              <w:jc w:val="both"/>
              <w:rPr>
                <w:sz w:val="16"/>
                <w:szCs w:val="16"/>
              </w:rPr>
            </w:pPr>
          </w:p>
        </w:tc>
        <w:tc>
          <w:tcPr>
            <w:tcW w:w="0" w:type="auto"/>
          </w:tcPr>
          <w:p w14:paraId="7F2A45B0" w14:textId="77777777" w:rsidR="0060580E" w:rsidRDefault="0060580E" w:rsidP="0060580E">
            <w:pPr>
              <w:ind w:right="240"/>
              <w:jc w:val="both"/>
              <w:rPr>
                <w:sz w:val="16"/>
                <w:szCs w:val="16"/>
              </w:rPr>
            </w:pPr>
          </w:p>
        </w:tc>
        <w:tc>
          <w:tcPr>
            <w:tcW w:w="0" w:type="auto"/>
          </w:tcPr>
          <w:p w14:paraId="13C07B2F" w14:textId="77777777" w:rsidR="0060580E" w:rsidRDefault="0060580E" w:rsidP="0060580E">
            <w:pPr>
              <w:ind w:right="240"/>
              <w:jc w:val="both"/>
              <w:rPr>
                <w:sz w:val="16"/>
                <w:szCs w:val="16"/>
              </w:rPr>
            </w:pPr>
          </w:p>
        </w:tc>
        <w:tc>
          <w:tcPr>
            <w:tcW w:w="0" w:type="auto"/>
          </w:tcPr>
          <w:p w14:paraId="5A42727E" w14:textId="77777777" w:rsidR="0060580E" w:rsidRDefault="0060580E" w:rsidP="0060580E">
            <w:pPr>
              <w:ind w:right="240"/>
              <w:jc w:val="both"/>
              <w:rPr>
                <w:sz w:val="16"/>
                <w:szCs w:val="16"/>
              </w:rPr>
            </w:pPr>
          </w:p>
        </w:tc>
      </w:tr>
      <w:tr w:rsidR="0060580E" w14:paraId="6FD90341" w14:textId="77777777">
        <w:trPr>
          <w:jc w:val="center"/>
        </w:trPr>
        <w:tc>
          <w:tcPr>
            <w:tcW w:w="0" w:type="auto"/>
          </w:tcPr>
          <w:p w14:paraId="2A37F65E" w14:textId="77777777" w:rsidR="0060580E" w:rsidRDefault="0060580E" w:rsidP="0060580E">
            <w:pPr>
              <w:ind w:right="12"/>
              <w:jc w:val="both"/>
              <w:rPr>
                <w:sz w:val="16"/>
                <w:szCs w:val="16"/>
              </w:rPr>
            </w:pPr>
          </w:p>
        </w:tc>
        <w:tc>
          <w:tcPr>
            <w:tcW w:w="0" w:type="auto"/>
            <w:vAlign w:val="bottom"/>
          </w:tcPr>
          <w:p w14:paraId="3FF334BD" w14:textId="77777777" w:rsidR="0060580E" w:rsidRDefault="0060580E" w:rsidP="0060580E">
            <w:pPr>
              <w:spacing w:line="360" w:lineRule="auto"/>
              <w:rPr>
                <w:sz w:val="16"/>
                <w:szCs w:val="16"/>
              </w:rPr>
            </w:pPr>
            <w:r>
              <w:rPr>
                <w:sz w:val="16"/>
                <w:szCs w:val="16"/>
              </w:rPr>
              <w:t xml:space="preserve">Spices and condiments </w:t>
            </w:r>
          </w:p>
        </w:tc>
        <w:tc>
          <w:tcPr>
            <w:tcW w:w="0" w:type="auto"/>
          </w:tcPr>
          <w:p w14:paraId="703B002A" w14:textId="6B893A6E" w:rsidR="0060580E" w:rsidRDefault="0060580E" w:rsidP="0060580E">
            <w:pPr>
              <w:ind w:right="240"/>
              <w:jc w:val="both"/>
              <w:rPr>
                <w:sz w:val="16"/>
                <w:szCs w:val="16"/>
              </w:rPr>
            </w:pPr>
            <w:r>
              <w:rPr>
                <w:sz w:val="16"/>
                <w:szCs w:val="16"/>
              </w:rPr>
              <w:t>Irrigated</w:t>
            </w:r>
          </w:p>
        </w:tc>
        <w:tc>
          <w:tcPr>
            <w:tcW w:w="0" w:type="auto"/>
          </w:tcPr>
          <w:p w14:paraId="22822C5E" w14:textId="1EE022EB" w:rsidR="0060580E" w:rsidRDefault="0060580E" w:rsidP="0060580E">
            <w:pPr>
              <w:ind w:right="240"/>
              <w:jc w:val="both"/>
              <w:rPr>
                <w:sz w:val="16"/>
                <w:szCs w:val="16"/>
              </w:rPr>
            </w:pPr>
            <w:r>
              <w:rPr>
                <w:sz w:val="16"/>
                <w:szCs w:val="16"/>
              </w:rPr>
              <w:t>Rabi 2022</w:t>
            </w:r>
          </w:p>
        </w:tc>
        <w:tc>
          <w:tcPr>
            <w:tcW w:w="0" w:type="auto"/>
          </w:tcPr>
          <w:p w14:paraId="76ECD535" w14:textId="2E062CDE" w:rsidR="0060580E" w:rsidRDefault="0060580E" w:rsidP="0060580E">
            <w:pPr>
              <w:ind w:right="240"/>
              <w:jc w:val="both"/>
              <w:rPr>
                <w:sz w:val="16"/>
                <w:szCs w:val="16"/>
              </w:rPr>
            </w:pPr>
            <w:r>
              <w:rPr>
                <w:sz w:val="16"/>
                <w:szCs w:val="16"/>
              </w:rPr>
              <w:t>Black pepper</w:t>
            </w:r>
          </w:p>
        </w:tc>
        <w:tc>
          <w:tcPr>
            <w:tcW w:w="0" w:type="auto"/>
            <w:shd w:val="clear" w:color="auto" w:fill="auto"/>
          </w:tcPr>
          <w:p w14:paraId="76BC41E5" w14:textId="208F1405" w:rsidR="0060580E" w:rsidRDefault="0060580E" w:rsidP="0060580E">
            <w:pPr>
              <w:ind w:right="240"/>
              <w:jc w:val="both"/>
              <w:rPr>
                <w:sz w:val="16"/>
                <w:szCs w:val="16"/>
              </w:rPr>
            </w:pPr>
            <w:r>
              <w:rPr>
                <w:sz w:val="16"/>
                <w:szCs w:val="16"/>
              </w:rPr>
              <w:t>Panniyur-1</w:t>
            </w:r>
          </w:p>
        </w:tc>
        <w:tc>
          <w:tcPr>
            <w:tcW w:w="0" w:type="auto"/>
            <w:shd w:val="clear" w:color="auto" w:fill="auto"/>
          </w:tcPr>
          <w:p w14:paraId="2F38E0E8" w14:textId="77777777" w:rsidR="0060580E" w:rsidRDefault="0060580E" w:rsidP="0060580E">
            <w:pPr>
              <w:ind w:right="240"/>
              <w:jc w:val="both"/>
              <w:rPr>
                <w:sz w:val="16"/>
                <w:szCs w:val="16"/>
              </w:rPr>
            </w:pPr>
          </w:p>
        </w:tc>
        <w:tc>
          <w:tcPr>
            <w:tcW w:w="0" w:type="auto"/>
          </w:tcPr>
          <w:p w14:paraId="341901B8" w14:textId="1518FD36" w:rsidR="0060580E" w:rsidRDefault="0060580E" w:rsidP="0060580E">
            <w:pPr>
              <w:ind w:right="240"/>
              <w:jc w:val="both"/>
              <w:rPr>
                <w:sz w:val="16"/>
                <w:szCs w:val="16"/>
              </w:rPr>
            </w:pPr>
            <w:r>
              <w:rPr>
                <w:sz w:val="16"/>
                <w:szCs w:val="16"/>
              </w:rPr>
              <w:t>IPDM</w:t>
            </w:r>
          </w:p>
        </w:tc>
        <w:tc>
          <w:tcPr>
            <w:tcW w:w="0" w:type="auto"/>
          </w:tcPr>
          <w:p w14:paraId="3DF41073" w14:textId="77777777" w:rsidR="0060580E" w:rsidRPr="00793BE6" w:rsidRDefault="0060580E" w:rsidP="0060580E">
            <w:pPr>
              <w:ind w:right="240"/>
              <w:jc w:val="both"/>
              <w:rPr>
                <w:sz w:val="16"/>
                <w:szCs w:val="16"/>
                <w:lang w:val="en-IN"/>
              </w:rPr>
            </w:pPr>
            <w:r w:rsidRPr="00793BE6">
              <w:rPr>
                <w:sz w:val="16"/>
                <w:szCs w:val="16"/>
              </w:rPr>
              <w:t>Neem cake enriched with bio agents</w:t>
            </w:r>
          </w:p>
          <w:p w14:paraId="5727D069" w14:textId="77777777" w:rsidR="0060580E" w:rsidRPr="00793BE6" w:rsidRDefault="0060580E" w:rsidP="0060580E">
            <w:pPr>
              <w:ind w:right="240"/>
              <w:jc w:val="both"/>
              <w:rPr>
                <w:sz w:val="16"/>
                <w:szCs w:val="16"/>
                <w:lang w:val="en-IN"/>
              </w:rPr>
            </w:pPr>
            <w:r w:rsidRPr="00793BE6">
              <w:rPr>
                <w:sz w:val="16"/>
                <w:szCs w:val="16"/>
              </w:rPr>
              <w:t xml:space="preserve">Trichoderma </w:t>
            </w:r>
            <w:proofErr w:type="spellStart"/>
            <w:r w:rsidRPr="00793BE6">
              <w:rPr>
                <w:sz w:val="16"/>
                <w:szCs w:val="16"/>
              </w:rPr>
              <w:t>Harzanium</w:t>
            </w:r>
            <w:proofErr w:type="spellEnd"/>
            <w:r w:rsidRPr="00793BE6">
              <w:rPr>
                <w:sz w:val="16"/>
                <w:szCs w:val="16"/>
              </w:rPr>
              <w:t xml:space="preserve"> @ 10g/kg </w:t>
            </w:r>
          </w:p>
          <w:p w14:paraId="2D7334AC" w14:textId="77777777" w:rsidR="0060580E" w:rsidRPr="00793BE6" w:rsidRDefault="0060580E" w:rsidP="0060580E">
            <w:pPr>
              <w:ind w:right="240"/>
              <w:jc w:val="both"/>
              <w:rPr>
                <w:sz w:val="16"/>
                <w:szCs w:val="16"/>
                <w:lang w:val="en-IN"/>
              </w:rPr>
            </w:pPr>
            <w:proofErr w:type="spellStart"/>
            <w:r w:rsidRPr="00793BE6">
              <w:rPr>
                <w:i/>
                <w:iCs/>
                <w:sz w:val="16"/>
                <w:szCs w:val="16"/>
                <w:lang w:val="en-IN"/>
              </w:rPr>
              <w:t>Pochonia</w:t>
            </w:r>
            <w:proofErr w:type="spellEnd"/>
            <w:r w:rsidRPr="00793BE6">
              <w:rPr>
                <w:i/>
                <w:iCs/>
                <w:sz w:val="16"/>
                <w:szCs w:val="16"/>
                <w:lang w:val="en-IN"/>
              </w:rPr>
              <w:t xml:space="preserve"> </w:t>
            </w:r>
            <w:proofErr w:type="spellStart"/>
            <w:r w:rsidRPr="00793BE6">
              <w:rPr>
                <w:i/>
                <w:iCs/>
                <w:sz w:val="16"/>
                <w:szCs w:val="16"/>
                <w:lang w:val="en-IN"/>
              </w:rPr>
              <w:t>chlamydosporia</w:t>
            </w:r>
            <w:proofErr w:type="spellEnd"/>
            <w:r w:rsidRPr="00793BE6">
              <w:rPr>
                <w:i/>
                <w:iCs/>
                <w:sz w:val="16"/>
                <w:szCs w:val="16"/>
                <w:lang w:val="en-IN"/>
              </w:rPr>
              <w:t xml:space="preserve"> </w:t>
            </w:r>
            <w:r w:rsidRPr="00793BE6">
              <w:rPr>
                <w:sz w:val="16"/>
                <w:szCs w:val="16"/>
                <w:lang w:val="en-IN"/>
              </w:rPr>
              <w:t>1% W.P @ 10 g/kg</w:t>
            </w:r>
          </w:p>
          <w:p w14:paraId="37B86CDF" w14:textId="77777777" w:rsidR="0060580E" w:rsidRPr="00793BE6" w:rsidRDefault="0060580E" w:rsidP="0060580E">
            <w:pPr>
              <w:ind w:right="240"/>
              <w:jc w:val="both"/>
              <w:rPr>
                <w:sz w:val="16"/>
                <w:szCs w:val="16"/>
                <w:lang w:val="en-IN"/>
              </w:rPr>
            </w:pPr>
            <w:r w:rsidRPr="00793BE6">
              <w:rPr>
                <w:sz w:val="16"/>
                <w:szCs w:val="16"/>
              </w:rPr>
              <w:t xml:space="preserve"> (Neem cake ½ kg per vine)</w:t>
            </w:r>
          </w:p>
          <w:p w14:paraId="3E63B6BA" w14:textId="77777777" w:rsidR="0060580E" w:rsidRPr="00793BE6" w:rsidRDefault="0060580E" w:rsidP="0060580E">
            <w:pPr>
              <w:ind w:right="240"/>
              <w:jc w:val="both"/>
              <w:rPr>
                <w:sz w:val="16"/>
                <w:szCs w:val="16"/>
              </w:rPr>
            </w:pPr>
          </w:p>
        </w:tc>
        <w:tc>
          <w:tcPr>
            <w:tcW w:w="0" w:type="auto"/>
          </w:tcPr>
          <w:p w14:paraId="1265D0F8" w14:textId="4B473448" w:rsidR="0060580E" w:rsidRDefault="0060580E" w:rsidP="0060580E">
            <w:pPr>
              <w:ind w:right="240"/>
              <w:jc w:val="both"/>
              <w:rPr>
                <w:sz w:val="16"/>
                <w:szCs w:val="16"/>
              </w:rPr>
            </w:pPr>
            <w:r>
              <w:rPr>
                <w:sz w:val="16"/>
                <w:szCs w:val="16"/>
              </w:rPr>
              <w:t>Rabi 2022</w:t>
            </w:r>
          </w:p>
        </w:tc>
        <w:tc>
          <w:tcPr>
            <w:tcW w:w="0" w:type="auto"/>
          </w:tcPr>
          <w:p w14:paraId="670E73F0" w14:textId="658BF267" w:rsidR="0060580E" w:rsidRDefault="0060580E" w:rsidP="0060580E">
            <w:pPr>
              <w:ind w:right="240"/>
              <w:jc w:val="both"/>
              <w:rPr>
                <w:sz w:val="16"/>
                <w:szCs w:val="16"/>
              </w:rPr>
            </w:pPr>
            <w:r>
              <w:rPr>
                <w:sz w:val="16"/>
                <w:szCs w:val="16"/>
              </w:rPr>
              <w:t>295</w:t>
            </w:r>
          </w:p>
        </w:tc>
        <w:tc>
          <w:tcPr>
            <w:tcW w:w="0" w:type="auto"/>
          </w:tcPr>
          <w:p w14:paraId="3082A0B8" w14:textId="44DF5666" w:rsidR="0060580E" w:rsidRDefault="0060580E" w:rsidP="0060580E">
            <w:pPr>
              <w:ind w:right="240"/>
              <w:jc w:val="both"/>
              <w:rPr>
                <w:sz w:val="16"/>
                <w:szCs w:val="16"/>
              </w:rPr>
            </w:pPr>
            <w:r>
              <w:rPr>
                <w:sz w:val="16"/>
                <w:szCs w:val="16"/>
              </w:rPr>
              <w:t>27.5</w:t>
            </w:r>
          </w:p>
        </w:tc>
        <w:tc>
          <w:tcPr>
            <w:tcW w:w="0" w:type="auto"/>
          </w:tcPr>
          <w:p w14:paraId="1E5C8737" w14:textId="47025FFF" w:rsidR="0060580E" w:rsidRDefault="0060580E" w:rsidP="0060580E">
            <w:pPr>
              <w:ind w:right="240"/>
              <w:jc w:val="both"/>
              <w:rPr>
                <w:sz w:val="16"/>
                <w:szCs w:val="16"/>
              </w:rPr>
            </w:pPr>
            <w:r>
              <w:rPr>
                <w:sz w:val="16"/>
                <w:szCs w:val="16"/>
              </w:rPr>
              <w:t>175</w:t>
            </w:r>
          </w:p>
        </w:tc>
        <w:tc>
          <w:tcPr>
            <w:tcW w:w="0" w:type="auto"/>
          </w:tcPr>
          <w:p w14:paraId="5EBC10AF" w14:textId="4129846A" w:rsidR="0060580E" w:rsidRDefault="0060580E" w:rsidP="0060580E">
            <w:pPr>
              <w:ind w:right="240"/>
              <w:jc w:val="both"/>
              <w:rPr>
                <w:sz w:val="16"/>
                <w:szCs w:val="16"/>
              </w:rPr>
            </w:pPr>
            <w:proofErr w:type="spellStart"/>
            <w:r>
              <w:rPr>
                <w:sz w:val="16"/>
                <w:szCs w:val="16"/>
              </w:rPr>
              <w:t>Perenial</w:t>
            </w:r>
            <w:proofErr w:type="spellEnd"/>
            <w:r>
              <w:rPr>
                <w:sz w:val="16"/>
                <w:szCs w:val="16"/>
              </w:rPr>
              <w:t xml:space="preserve"> coffee systems</w:t>
            </w:r>
          </w:p>
        </w:tc>
      </w:tr>
      <w:tr w:rsidR="0060580E" w14:paraId="79C99ADE" w14:textId="77777777">
        <w:trPr>
          <w:jc w:val="center"/>
        </w:trPr>
        <w:tc>
          <w:tcPr>
            <w:tcW w:w="0" w:type="auto"/>
          </w:tcPr>
          <w:p w14:paraId="735ED437" w14:textId="484FD4BD" w:rsidR="0060580E" w:rsidRDefault="0060580E" w:rsidP="0060580E">
            <w:pPr>
              <w:ind w:right="12"/>
              <w:jc w:val="both"/>
              <w:rPr>
                <w:sz w:val="16"/>
                <w:szCs w:val="16"/>
              </w:rPr>
            </w:pPr>
            <w:r>
              <w:rPr>
                <w:sz w:val="16"/>
                <w:szCs w:val="16"/>
              </w:rPr>
              <w:t>11</w:t>
            </w:r>
          </w:p>
        </w:tc>
        <w:tc>
          <w:tcPr>
            <w:tcW w:w="0" w:type="auto"/>
            <w:vAlign w:val="bottom"/>
          </w:tcPr>
          <w:p w14:paraId="180028B6" w14:textId="77777777" w:rsidR="0060580E" w:rsidRDefault="0060580E" w:rsidP="0060580E">
            <w:pPr>
              <w:spacing w:line="360" w:lineRule="auto"/>
              <w:rPr>
                <w:sz w:val="16"/>
                <w:szCs w:val="16"/>
              </w:rPr>
            </w:pPr>
          </w:p>
        </w:tc>
        <w:tc>
          <w:tcPr>
            <w:tcW w:w="0" w:type="auto"/>
          </w:tcPr>
          <w:p w14:paraId="592682CA" w14:textId="591E75B4" w:rsidR="0060580E" w:rsidRDefault="0060580E" w:rsidP="0060580E">
            <w:pPr>
              <w:ind w:right="240"/>
              <w:jc w:val="both"/>
              <w:rPr>
                <w:sz w:val="16"/>
                <w:szCs w:val="16"/>
              </w:rPr>
            </w:pPr>
            <w:r>
              <w:rPr>
                <w:sz w:val="16"/>
                <w:szCs w:val="16"/>
              </w:rPr>
              <w:t>Irrigated</w:t>
            </w:r>
          </w:p>
        </w:tc>
        <w:tc>
          <w:tcPr>
            <w:tcW w:w="0" w:type="auto"/>
          </w:tcPr>
          <w:p w14:paraId="357473D3" w14:textId="17A8570F" w:rsidR="0060580E" w:rsidRDefault="0060580E" w:rsidP="0060580E">
            <w:pPr>
              <w:ind w:right="240"/>
              <w:jc w:val="both"/>
              <w:rPr>
                <w:sz w:val="16"/>
                <w:szCs w:val="16"/>
              </w:rPr>
            </w:pPr>
            <w:r>
              <w:rPr>
                <w:sz w:val="16"/>
                <w:szCs w:val="16"/>
              </w:rPr>
              <w:t>Rabi 2022</w:t>
            </w:r>
          </w:p>
        </w:tc>
        <w:tc>
          <w:tcPr>
            <w:tcW w:w="0" w:type="auto"/>
          </w:tcPr>
          <w:p w14:paraId="4F8C2378" w14:textId="39357E4E" w:rsidR="0060580E" w:rsidRDefault="0060580E" w:rsidP="0060580E">
            <w:pPr>
              <w:ind w:right="240"/>
              <w:jc w:val="both"/>
              <w:rPr>
                <w:sz w:val="16"/>
                <w:szCs w:val="16"/>
              </w:rPr>
            </w:pPr>
            <w:r>
              <w:rPr>
                <w:sz w:val="16"/>
                <w:szCs w:val="16"/>
              </w:rPr>
              <w:t>Black pepper</w:t>
            </w:r>
          </w:p>
        </w:tc>
        <w:tc>
          <w:tcPr>
            <w:tcW w:w="0" w:type="auto"/>
            <w:shd w:val="clear" w:color="auto" w:fill="auto"/>
          </w:tcPr>
          <w:p w14:paraId="4E3986D0" w14:textId="10F012D4" w:rsidR="0060580E" w:rsidRDefault="0060580E" w:rsidP="0060580E">
            <w:pPr>
              <w:ind w:right="240"/>
              <w:jc w:val="both"/>
              <w:rPr>
                <w:sz w:val="16"/>
                <w:szCs w:val="16"/>
              </w:rPr>
            </w:pPr>
            <w:proofErr w:type="spellStart"/>
            <w:r w:rsidRPr="00793BE6">
              <w:rPr>
                <w:sz w:val="16"/>
                <w:szCs w:val="16"/>
              </w:rPr>
              <w:t>Sigandhini</w:t>
            </w:r>
            <w:proofErr w:type="spellEnd"/>
          </w:p>
        </w:tc>
        <w:tc>
          <w:tcPr>
            <w:tcW w:w="0" w:type="auto"/>
            <w:shd w:val="clear" w:color="auto" w:fill="auto"/>
          </w:tcPr>
          <w:p w14:paraId="0FF5B9B3" w14:textId="77777777" w:rsidR="0060580E" w:rsidRDefault="0060580E" w:rsidP="0060580E">
            <w:pPr>
              <w:ind w:right="240"/>
              <w:jc w:val="both"/>
              <w:rPr>
                <w:sz w:val="16"/>
                <w:szCs w:val="16"/>
              </w:rPr>
            </w:pPr>
          </w:p>
        </w:tc>
        <w:tc>
          <w:tcPr>
            <w:tcW w:w="0" w:type="auto"/>
          </w:tcPr>
          <w:p w14:paraId="60E1BD3A" w14:textId="7AB6B4C4" w:rsidR="0060580E" w:rsidRDefault="0060580E" w:rsidP="0060580E">
            <w:pPr>
              <w:ind w:right="240"/>
              <w:jc w:val="both"/>
              <w:rPr>
                <w:sz w:val="16"/>
                <w:szCs w:val="16"/>
              </w:rPr>
            </w:pPr>
            <w:r>
              <w:rPr>
                <w:sz w:val="16"/>
                <w:szCs w:val="16"/>
              </w:rPr>
              <w:t>Varietal evaluation</w:t>
            </w:r>
          </w:p>
        </w:tc>
        <w:tc>
          <w:tcPr>
            <w:tcW w:w="0" w:type="auto"/>
          </w:tcPr>
          <w:p w14:paraId="4F25328F" w14:textId="543B4143" w:rsidR="0060580E" w:rsidRPr="00793BE6" w:rsidRDefault="0060580E" w:rsidP="0060580E">
            <w:pPr>
              <w:ind w:right="240"/>
              <w:jc w:val="both"/>
              <w:rPr>
                <w:sz w:val="16"/>
                <w:szCs w:val="16"/>
              </w:rPr>
            </w:pPr>
            <w:r w:rsidRPr="00793BE6">
              <w:rPr>
                <w:sz w:val="16"/>
                <w:szCs w:val="16"/>
              </w:rPr>
              <w:t xml:space="preserve">Demonstration of new black pepper variety </w:t>
            </w:r>
            <w:proofErr w:type="spellStart"/>
            <w:r w:rsidRPr="00793BE6">
              <w:rPr>
                <w:sz w:val="16"/>
                <w:szCs w:val="16"/>
              </w:rPr>
              <w:t>Sigandhini</w:t>
            </w:r>
            <w:proofErr w:type="spellEnd"/>
            <w:r w:rsidRPr="00793BE6">
              <w:rPr>
                <w:sz w:val="16"/>
                <w:szCs w:val="16"/>
              </w:rPr>
              <w:t xml:space="preserve"> - for higher yield </w:t>
            </w:r>
            <w:r w:rsidRPr="00793BE6">
              <w:rPr>
                <w:sz w:val="16"/>
                <w:szCs w:val="16"/>
              </w:rPr>
              <w:br/>
              <w:t xml:space="preserve">  </w:t>
            </w:r>
          </w:p>
        </w:tc>
        <w:tc>
          <w:tcPr>
            <w:tcW w:w="0" w:type="auto"/>
          </w:tcPr>
          <w:p w14:paraId="611185A4" w14:textId="30B0BE4E" w:rsidR="0060580E" w:rsidRDefault="0060580E" w:rsidP="0060580E">
            <w:pPr>
              <w:ind w:right="240"/>
              <w:jc w:val="both"/>
              <w:rPr>
                <w:sz w:val="16"/>
                <w:szCs w:val="16"/>
              </w:rPr>
            </w:pPr>
            <w:r>
              <w:rPr>
                <w:sz w:val="16"/>
                <w:szCs w:val="16"/>
              </w:rPr>
              <w:t>Rabi 2022</w:t>
            </w:r>
          </w:p>
        </w:tc>
        <w:tc>
          <w:tcPr>
            <w:tcW w:w="0" w:type="auto"/>
          </w:tcPr>
          <w:p w14:paraId="7840E1C8" w14:textId="70C9BAFC" w:rsidR="0060580E" w:rsidRDefault="0060580E" w:rsidP="0060580E">
            <w:pPr>
              <w:ind w:right="240"/>
              <w:jc w:val="both"/>
              <w:rPr>
                <w:sz w:val="16"/>
                <w:szCs w:val="16"/>
              </w:rPr>
            </w:pPr>
            <w:r>
              <w:rPr>
                <w:sz w:val="16"/>
                <w:szCs w:val="16"/>
              </w:rPr>
              <w:t>295</w:t>
            </w:r>
          </w:p>
        </w:tc>
        <w:tc>
          <w:tcPr>
            <w:tcW w:w="0" w:type="auto"/>
          </w:tcPr>
          <w:p w14:paraId="6C22A380" w14:textId="061745A5" w:rsidR="0060580E" w:rsidRDefault="0060580E" w:rsidP="0060580E">
            <w:pPr>
              <w:ind w:right="240"/>
              <w:jc w:val="both"/>
              <w:rPr>
                <w:sz w:val="16"/>
                <w:szCs w:val="16"/>
              </w:rPr>
            </w:pPr>
            <w:r>
              <w:rPr>
                <w:sz w:val="16"/>
                <w:szCs w:val="16"/>
              </w:rPr>
              <w:t>27.5</w:t>
            </w:r>
          </w:p>
        </w:tc>
        <w:tc>
          <w:tcPr>
            <w:tcW w:w="0" w:type="auto"/>
          </w:tcPr>
          <w:p w14:paraId="07E74A6F" w14:textId="45D7743A" w:rsidR="0060580E" w:rsidRDefault="0060580E" w:rsidP="0060580E">
            <w:pPr>
              <w:ind w:right="240"/>
              <w:jc w:val="both"/>
              <w:rPr>
                <w:sz w:val="16"/>
                <w:szCs w:val="16"/>
              </w:rPr>
            </w:pPr>
            <w:r>
              <w:rPr>
                <w:sz w:val="16"/>
                <w:szCs w:val="16"/>
              </w:rPr>
              <w:t>175</w:t>
            </w:r>
          </w:p>
        </w:tc>
        <w:tc>
          <w:tcPr>
            <w:tcW w:w="0" w:type="auto"/>
          </w:tcPr>
          <w:p w14:paraId="4F1F2B36" w14:textId="7592B221" w:rsidR="0060580E" w:rsidRDefault="0060580E" w:rsidP="0060580E">
            <w:pPr>
              <w:ind w:right="240"/>
              <w:jc w:val="both"/>
              <w:rPr>
                <w:sz w:val="16"/>
                <w:szCs w:val="16"/>
              </w:rPr>
            </w:pPr>
            <w:proofErr w:type="spellStart"/>
            <w:r>
              <w:rPr>
                <w:sz w:val="16"/>
                <w:szCs w:val="16"/>
              </w:rPr>
              <w:t>Perenial</w:t>
            </w:r>
            <w:proofErr w:type="spellEnd"/>
            <w:r>
              <w:rPr>
                <w:sz w:val="16"/>
                <w:szCs w:val="16"/>
              </w:rPr>
              <w:t xml:space="preserve"> coffee systems</w:t>
            </w:r>
          </w:p>
        </w:tc>
      </w:tr>
      <w:tr w:rsidR="0060580E" w14:paraId="7A85E686" w14:textId="77777777">
        <w:trPr>
          <w:jc w:val="center"/>
        </w:trPr>
        <w:tc>
          <w:tcPr>
            <w:tcW w:w="0" w:type="auto"/>
          </w:tcPr>
          <w:p w14:paraId="46473833" w14:textId="78A32699" w:rsidR="0060580E" w:rsidRDefault="0060580E" w:rsidP="0060580E">
            <w:pPr>
              <w:ind w:right="12"/>
              <w:jc w:val="both"/>
              <w:rPr>
                <w:sz w:val="16"/>
                <w:szCs w:val="16"/>
              </w:rPr>
            </w:pPr>
            <w:r>
              <w:rPr>
                <w:sz w:val="16"/>
                <w:szCs w:val="16"/>
              </w:rPr>
              <w:t>12</w:t>
            </w:r>
          </w:p>
        </w:tc>
        <w:tc>
          <w:tcPr>
            <w:tcW w:w="0" w:type="auto"/>
            <w:vAlign w:val="bottom"/>
          </w:tcPr>
          <w:p w14:paraId="3543D89D" w14:textId="77777777" w:rsidR="0060580E" w:rsidRDefault="0060580E" w:rsidP="0060580E">
            <w:pPr>
              <w:spacing w:line="360" w:lineRule="auto"/>
              <w:rPr>
                <w:sz w:val="16"/>
                <w:szCs w:val="16"/>
              </w:rPr>
            </w:pPr>
            <w:r>
              <w:rPr>
                <w:sz w:val="16"/>
                <w:szCs w:val="16"/>
              </w:rPr>
              <w:t xml:space="preserve">Commercial </w:t>
            </w:r>
          </w:p>
        </w:tc>
        <w:tc>
          <w:tcPr>
            <w:tcW w:w="0" w:type="auto"/>
          </w:tcPr>
          <w:p w14:paraId="06D9E1F2" w14:textId="609C5554" w:rsidR="0060580E" w:rsidRDefault="0060580E" w:rsidP="0060580E">
            <w:pPr>
              <w:ind w:right="240"/>
              <w:jc w:val="both"/>
              <w:rPr>
                <w:sz w:val="16"/>
                <w:szCs w:val="16"/>
              </w:rPr>
            </w:pPr>
            <w:r>
              <w:rPr>
                <w:sz w:val="16"/>
                <w:szCs w:val="16"/>
              </w:rPr>
              <w:t>Rainfed</w:t>
            </w:r>
          </w:p>
        </w:tc>
        <w:tc>
          <w:tcPr>
            <w:tcW w:w="0" w:type="auto"/>
          </w:tcPr>
          <w:p w14:paraId="6FBDAB65" w14:textId="30208B14" w:rsidR="0060580E" w:rsidRDefault="0060580E" w:rsidP="0060580E">
            <w:pPr>
              <w:ind w:right="240"/>
              <w:jc w:val="both"/>
              <w:rPr>
                <w:sz w:val="16"/>
                <w:szCs w:val="16"/>
              </w:rPr>
            </w:pPr>
            <w:r>
              <w:rPr>
                <w:sz w:val="16"/>
                <w:szCs w:val="16"/>
              </w:rPr>
              <w:t>Kharif 2022</w:t>
            </w:r>
          </w:p>
        </w:tc>
        <w:tc>
          <w:tcPr>
            <w:tcW w:w="0" w:type="auto"/>
          </w:tcPr>
          <w:p w14:paraId="5A654185" w14:textId="004399C2" w:rsidR="0060580E" w:rsidRDefault="0060580E" w:rsidP="0060580E">
            <w:pPr>
              <w:ind w:right="240"/>
              <w:jc w:val="both"/>
              <w:rPr>
                <w:sz w:val="16"/>
                <w:szCs w:val="16"/>
              </w:rPr>
            </w:pPr>
            <w:r>
              <w:rPr>
                <w:sz w:val="16"/>
                <w:szCs w:val="16"/>
              </w:rPr>
              <w:t>Ginger</w:t>
            </w:r>
          </w:p>
        </w:tc>
        <w:tc>
          <w:tcPr>
            <w:tcW w:w="0" w:type="auto"/>
            <w:shd w:val="clear" w:color="auto" w:fill="auto"/>
          </w:tcPr>
          <w:p w14:paraId="76AA58E1" w14:textId="77777777" w:rsidR="0060580E" w:rsidRDefault="0060580E" w:rsidP="0060580E">
            <w:pPr>
              <w:jc w:val="both"/>
              <w:rPr>
                <w:color w:val="000000"/>
                <w:sz w:val="20"/>
                <w:szCs w:val="20"/>
                <w:lang w:val="en-IN" w:eastAsia="en-IN"/>
              </w:rPr>
            </w:pPr>
            <w:r>
              <w:rPr>
                <w:color w:val="000000"/>
                <w:sz w:val="20"/>
                <w:szCs w:val="20"/>
              </w:rPr>
              <w:t>Rio-de-</w:t>
            </w:r>
            <w:proofErr w:type="spellStart"/>
            <w:r>
              <w:rPr>
                <w:color w:val="000000"/>
                <w:sz w:val="20"/>
                <w:szCs w:val="20"/>
              </w:rPr>
              <w:t>generio</w:t>
            </w:r>
            <w:proofErr w:type="spellEnd"/>
          </w:p>
          <w:p w14:paraId="798F60A8" w14:textId="61972DEA" w:rsidR="0060580E" w:rsidRDefault="0060580E" w:rsidP="0060580E">
            <w:pPr>
              <w:ind w:right="240"/>
              <w:jc w:val="both"/>
              <w:rPr>
                <w:sz w:val="16"/>
                <w:szCs w:val="16"/>
              </w:rPr>
            </w:pPr>
          </w:p>
        </w:tc>
        <w:tc>
          <w:tcPr>
            <w:tcW w:w="0" w:type="auto"/>
            <w:shd w:val="clear" w:color="auto" w:fill="auto"/>
          </w:tcPr>
          <w:p w14:paraId="0C7C08F7" w14:textId="77777777" w:rsidR="0060580E" w:rsidRDefault="0060580E" w:rsidP="0060580E">
            <w:pPr>
              <w:ind w:right="240"/>
              <w:jc w:val="both"/>
              <w:rPr>
                <w:sz w:val="16"/>
                <w:szCs w:val="16"/>
              </w:rPr>
            </w:pPr>
          </w:p>
        </w:tc>
        <w:tc>
          <w:tcPr>
            <w:tcW w:w="0" w:type="auto"/>
          </w:tcPr>
          <w:p w14:paraId="0D70AFFE" w14:textId="4E41AD3A" w:rsidR="0060580E" w:rsidRDefault="0060580E" w:rsidP="0060580E">
            <w:pPr>
              <w:ind w:right="240"/>
              <w:jc w:val="both"/>
              <w:rPr>
                <w:sz w:val="16"/>
                <w:szCs w:val="16"/>
              </w:rPr>
            </w:pPr>
            <w:r>
              <w:rPr>
                <w:sz w:val="16"/>
                <w:szCs w:val="16"/>
              </w:rPr>
              <w:t>INM</w:t>
            </w:r>
          </w:p>
        </w:tc>
        <w:tc>
          <w:tcPr>
            <w:tcW w:w="0" w:type="auto"/>
          </w:tcPr>
          <w:p w14:paraId="3C6E68F7" w14:textId="77777777" w:rsidR="0060580E" w:rsidRPr="00443ED2" w:rsidRDefault="0060580E" w:rsidP="0060580E">
            <w:pPr>
              <w:ind w:right="240"/>
              <w:jc w:val="both"/>
              <w:rPr>
                <w:sz w:val="18"/>
                <w:szCs w:val="18"/>
                <w:lang w:val="en-IN"/>
              </w:rPr>
            </w:pPr>
            <w:r w:rsidRPr="00443ED2">
              <w:rPr>
                <w:sz w:val="18"/>
                <w:szCs w:val="18"/>
              </w:rPr>
              <w:t xml:space="preserve">Foliar application of micronutrients (5g/l) at 45 days after planting up to </w:t>
            </w:r>
            <w:proofErr w:type="gramStart"/>
            <w:r w:rsidRPr="00443ED2">
              <w:rPr>
                <w:sz w:val="18"/>
                <w:szCs w:val="18"/>
              </w:rPr>
              <w:t>6 month</w:t>
            </w:r>
            <w:proofErr w:type="gramEnd"/>
            <w:r w:rsidRPr="00443ED2">
              <w:rPr>
                <w:sz w:val="18"/>
                <w:szCs w:val="18"/>
              </w:rPr>
              <w:t xml:space="preserve"> stage of the crop @ 30 Days of Intervals</w:t>
            </w:r>
          </w:p>
          <w:p w14:paraId="371C68F5" w14:textId="77777777" w:rsidR="0060580E" w:rsidRPr="00443ED2" w:rsidRDefault="0060580E" w:rsidP="0060580E">
            <w:pPr>
              <w:ind w:right="240"/>
              <w:jc w:val="both"/>
              <w:rPr>
                <w:sz w:val="18"/>
                <w:szCs w:val="18"/>
              </w:rPr>
            </w:pPr>
          </w:p>
        </w:tc>
        <w:tc>
          <w:tcPr>
            <w:tcW w:w="0" w:type="auto"/>
          </w:tcPr>
          <w:p w14:paraId="57F355FF" w14:textId="2DD91B91" w:rsidR="0060580E" w:rsidRDefault="0060580E" w:rsidP="0060580E">
            <w:pPr>
              <w:ind w:right="240"/>
              <w:jc w:val="both"/>
              <w:rPr>
                <w:sz w:val="16"/>
                <w:szCs w:val="16"/>
              </w:rPr>
            </w:pPr>
            <w:r>
              <w:rPr>
                <w:sz w:val="16"/>
                <w:szCs w:val="16"/>
              </w:rPr>
              <w:t>Kharif 2022</w:t>
            </w:r>
          </w:p>
        </w:tc>
        <w:tc>
          <w:tcPr>
            <w:tcW w:w="0" w:type="auto"/>
          </w:tcPr>
          <w:p w14:paraId="2D36ED0E" w14:textId="5405F142" w:rsidR="0060580E" w:rsidRDefault="0060580E" w:rsidP="0060580E">
            <w:pPr>
              <w:ind w:right="240"/>
              <w:jc w:val="both"/>
              <w:rPr>
                <w:sz w:val="16"/>
                <w:szCs w:val="16"/>
              </w:rPr>
            </w:pPr>
            <w:r>
              <w:rPr>
                <w:sz w:val="16"/>
                <w:szCs w:val="16"/>
              </w:rPr>
              <w:t>305</w:t>
            </w:r>
          </w:p>
        </w:tc>
        <w:tc>
          <w:tcPr>
            <w:tcW w:w="0" w:type="auto"/>
          </w:tcPr>
          <w:p w14:paraId="2F310EA0" w14:textId="030544C0" w:rsidR="0060580E" w:rsidRDefault="0060580E" w:rsidP="0060580E">
            <w:pPr>
              <w:ind w:right="240"/>
              <w:jc w:val="both"/>
              <w:rPr>
                <w:sz w:val="16"/>
                <w:szCs w:val="16"/>
              </w:rPr>
            </w:pPr>
            <w:r>
              <w:rPr>
                <w:sz w:val="16"/>
                <w:szCs w:val="16"/>
              </w:rPr>
              <w:t>24.5</w:t>
            </w:r>
          </w:p>
        </w:tc>
        <w:tc>
          <w:tcPr>
            <w:tcW w:w="0" w:type="auto"/>
          </w:tcPr>
          <w:p w14:paraId="080AD01E" w14:textId="7C2B3012" w:rsidR="0060580E" w:rsidRDefault="0060580E" w:rsidP="0060580E">
            <w:pPr>
              <w:ind w:right="240"/>
              <w:jc w:val="both"/>
              <w:rPr>
                <w:sz w:val="16"/>
                <w:szCs w:val="16"/>
              </w:rPr>
            </w:pPr>
            <w:r>
              <w:rPr>
                <w:sz w:val="16"/>
                <w:szCs w:val="16"/>
              </w:rPr>
              <w:t>192</w:t>
            </w:r>
          </w:p>
        </w:tc>
        <w:tc>
          <w:tcPr>
            <w:tcW w:w="0" w:type="auto"/>
          </w:tcPr>
          <w:p w14:paraId="21DEC706" w14:textId="1FE016D5" w:rsidR="0060580E" w:rsidRDefault="0060580E" w:rsidP="0060580E">
            <w:pPr>
              <w:ind w:right="240"/>
              <w:jc w:val="both"/>
              <w:rPr>
                <w:sz w:val="16"/>
                <w:szCs w:val="16"/>
              </w:rPr>
            </w:pPr>
            <w:r>
              <w:rPr>
                <w:sz w:val="16"/>
                <w:szCs w:val="16"/>
              </w:rPr>
              <w:t>Paddy</w:t>
            </w:r>
          </w:p>
        </w:tc>
      </w:tr>
      <w:tr w:rsidR="0060580E" w14:paraId="3CA5DF22" w14:textId="77777777">
        <w:trPr>
          <w:jc w:val="center"/>
        </w:trPr>
        <w:tc>
          <w:tcPr>
            <w:tcW w:w="0" w:type="auto"/>
          </w:tcPr>
          <w:p w14:paraId="7DE9AF77" w14:textId="51C65D2E" w:rsidR="0060580E" w:rsidRDefault="0060580E" w:rsidP="0060580E">
            <w:pPr>
              <w:ind w:right="12"/>
              <w:jc w:val="both"/>
              <w:rPr>
                <w:sz w:val="16"/>
                <w:szCs w:val="16"/>
              </w:rPr>
            </w:pPr>
            <w:r>
              <w:rPr>
                <w:sz w:val="16"/>
                <w:szCs w:val="16"/>
              </w:rPr>
              <w:t>13</w:t>
            </w:r>
          </w:p>
        </w:tc>
        <w:tc>
          <w:tcPr>
            <w:tcW w:w="0" w:type="auto"/>
            <w:vAlign w:val="bottom"/>
          </w:tcPr>
          <w:p w14:paraId="08FD7420" w14:textId="77777777" w:rsidR="0060580E" w:rsidRDefault="0060580E" w:rsidP="0060580E">
            <w:pPr>
              <w:spacing w:line="360" w:lineRule="auto"/>
              <w:rPr>
                <w:sz w:val="16"/>
                <w:szCs w:val="16"/>
              </w:rPr>
            </w:pPr>
          </w:p>
        </w:tc>
        <w:tc>
          <w:tcPr>
            <w:tcW w:w="0" w:type="auto"/>
          </w:tcPr>
          <w:p w14:paraId="7E5CA7E5" w14:textId="7C6F1FCE" w:rsidR="0060580E" w:rsidRDefault="0060580E" w:rsidP="0060580E">
            <w:pPr>
              <w:ind w:right="240"/>
              <w:jc w:val="both"/>
              <w:rPr>
                <w:sz w:val="16"/>
                <w:szCs w:val="16"/>
              </w:rPr>
            </w:pPr>
            <w:r>
              <w:rPr>
                <w:sz w:val="16"/>
                <w:szCs w:val="16"/>
              </w:rPr>
              <w:t>Rainfed</w:t>
            </w:r>
          </w:p>
        </w:tc>
        <w:tc>
          <w:tcPr>
            <w:tcW w:w="0" w:type="auto"/>
          </w:tcPr>
          <w:p w14:paraId="43A1E5D7" w14:textId="6B8453AE" w:rsidR="0060580E" w:rsidRDefault="0060580E" w:rsidP="0060580E">
            <w:pPr>
              <w:ind w:right="240"/>
              <w:jc w:val="both"/>
              <w:rPr>
                <w:sz w:val="16"/>
                <w:szCs w:val="16"/>
              </w:rPr>
            </w:pPr>
            <w:r>
              <w:rPr>
                <w:sz w:val="16"/>
                <w:szCs w:val="16"/>
              </w:rPr>
              <w:t>Kharif 2022</w:t>
            </w:r>
          </w:p>
        </w:tc>
        <w:tc>
          <w:tcPr>
            <w:tcW w:w="0" w:type="auto"/>
          </w:tcPr>
          <w:p w14:paraId="34FB4771" w14:textId="72BD9C21" w:rsidR="0060580E" w:rsidRDefault="0060580E" w:rsidP="0060580E">
            <w:pPr>
              <w:ind w:right="240"/>
              <w:jc w:val="both"/>
              <w:rPr>
                <w:sz w:val="16"/>
                <w:szCs w:val="16"/>
              </w:rPr>
            </w:pPr>
            <w:r>
              <w:rPr>
                <w:sz w:val="16"/>
                <w:szCs w:val="16"/>
              </w:rPr>
              <w:t>Onion</w:t>
            </w:r>
          </w:p>
        </w:tc>
        <w:tc>
          <w:tcPr>
            <w:tcW w:w="0" w:type="auto"/>
            <w:shd w:val="clear" w:color="auto" w:fill="auto"/>
          </w:tcPr>
          <w:p w14:paraId="26F087D4" w14:textId="6040D242" w:rsidR="0060580E" w:rsidRDefault="0060580E" w:rsidP="0060580E">
            <w:pPr>
              <w:ind w:right="240"/>
              <w:jc w:val="both"/>
              <w:rPr>
                <w:sz w:val="16"/>
                <w:szCs w:val="16"/>
              </w:rPr>
            </w:pPr>
            <w:proofErr w:type="spellStart"/>
            <w:r>
              <w:rPr>
                <w:sz w:val="16"/>
                <w:szCs w:val="16"/>
              </w:rPr>
              <w:t>Sigandhini</w:t>
            </w:r>
            <w:proofErr w:type="spellEnd"/>
          </w:p>
        </w:tc>
        <w:tc>
          <w:tcPr>
            <w:tcW w:w="0" w:type="auto"/>
            <w:shd w:val="clear" w:color="auto" w:fill="auto"/>
          </w:tcPr>
          <w:p w14:paraId="74979852" w14:textId="31CF27D0" w:rsidR="0060580E" w:rsidRDefault="0060580E" w:rsidP="0060580E">
            <w:pPr>
              <w:ind w:right="240"/>
              <w:jc w:val="both"/>
              <w:rPr>
                <w:sz w:val="16"/>
                <w:szCs w:val="16"/>
              </w:rPr>
            </w:pPr>
            <w:r>
              <w:rPr>
                <w:sz w:val="16"/>
                <w:szCs w:val="16"/>
              </w:rPr>
              <w:t>-</w:t>
            </w:r>
          </w:p>
        </w:tc>
        <w:tc>
          <w:tcPr>
            <w:tcW w:w="0" w:type="auto"/>
          </w:tcPr>
          <w:p w14:paraId="76BB667D" w14:textId="489F64CF" w:rsidR="0060580E" w:rsidRDefault="0060580E" w:rsidP="0060580E">
            <w:pPr>
              <w:ind w:right="240"/>
              <w:jc w:val="both"/>
              <w:rPr>
                <w:sz w:val="16"/>
                <w:szCs w:val="16"/>
              </w:rPr>
            </w:pPr>
            <w:r>
              <w:rPr>
                <w:sz w:val="16"/>
                <w:szCs w:val="16"/>
              </w:rPr>
              <w:t>ICM</w:t>
            </w:r>
          </w:p>
        </w:tc>
        <w:tc>
          <w:tcPr>
            <w:tcW w:w="0" w:type="auto"/>
          </w:tcPr>
          <w:p w14:paraId="6F1B8264" w14:textId="77777777" w:rsidR="0060580E" w:rsidRDefault="0060580E" w:rsidP="0060580E">
            <w:pPr>
              <w:ind w:right="240"/>
              <w:jc w:val="both"/>
              <w:rPr>
                <w:sz w:val="16"/>
                <w:szCs w:val="16"/>
              </w:rPr>
            </w:pPr>
            <w:r w:rsidRPr="00692FC9">
              <w:rPr>
                <w:sz w:val="16"/>
                <w:szCs w:val="16"/>
              </w:rPr>
              <w:t>Foliar application of micro nutrients @ 5 g/l at 45 and 60 days after sowing</w:t>
            </w:r>
          </w:p>
          <w:p w14:paraId="0D661F75" w14:textId="77777777" w:rsidR="0060580E" w:rsidRPr="00692FC9" w:rsidRDefault="0060580E" w:rsidP="0060580E">
            <w:pPr>
              <w:ind w:right="240"/>
              <w:jc w:val="both"/>
              <w:rPr>
                <w:sz w:val="16"/>
                <w:szCs w:val="16"/>
                <w:lang w:val="en-IN"/>
              </w:rPr>
            </w:pPr>
            <w:r w:rsidRPr="00692FC9">
              <w:rPr>
                <w:sz w:val="16"/>
                <w:szCs w:val="16"/>
              </w:rPr>
              <w:t xml:space="preserve">Spraying of   </w:t>
            </w:r>
            <w:proofErr w:type="spellStart"/>
            <w:r w:rsidRPr="00692FC9">
              <w:rPr>
                <w:sz w:val="16"/>
                <w:szCs w:val="16"/>
              </w:rPr>
              <w:t>Entamopathogenic</w:t>
            </w:r>
            <w:proofErr w:type="spellEnd"/>
            <w:r w:rsidRPr="00692FC9">
              <w:rPr>
                <w:sz w:val="16"/>
                <w:szCs w:val="16"/>
              </w:rPr>
              <w:t xml:space="preserve"> fungus </w:t>
            </w:r>
            <w:proofErr w:type="gramStart"/>
            <w:r w:rsidRPr="00692FC9">
              <w:rPr>
                <w:sz w:val="16"/>
                <w:szCs w:val="16"/>
              </w:rPr>
              <w:t>( 10</w:t>
            </w:r>
            <w:proofErr w:type="gramEnd"/>
            <w:r w:rsidRPr="00692FC9">
              <w:rPr>
                <w:sz w:val="16"/>
                <w:szCs w:val="16"/>
              </w:rPr>
              <w:t>g/l) at 25 days after sowing</w:t>
            </w:r>
          </w:p>
          <w:p w14:paraId="21D178FD" w14:textId="77777777" w:rsidR="0060580E" w:rsidRPr="00692FC9" w:rsidRDefault="0060580E" w:rsidP="0060580E">
            <w:pPr>
              <w:ind w:right="240"/>
              <w:jc w:val="both"/>
              <w:rPr>
                <w:sz w:val="16"/>
                <w:szCs w:val="16"/>
                <w:lang w:val="en-IN"/>
              </w:rPr>
            </w:pPr>
          </w:p>
          <w:p w14:paraId="0E57CE69" w14:textId="77777777" w:rsidR="0060580E" w:rsidRDefault="0060580E" w:rsidP="0060580E">
            <w:pPr>
              <w:ind w:right="240"/>
              <w:jc w:val="both"/>
              <w:rPr>
                <w:sz w:val="16"/>
                <w:szCs w:val="16"/>
              </w:rPr>
            </w:pPr>
          </w:p>
        </w:tc>
        <w:tc>
          <w:tcPr>
            <w:tcW w:w="0" w:type="auto"/>
          </w:tcPr>
          <w:p w14:paraId="59965581" w14:textId="7D03575F" w:rsidR="0060580E" w:rsidRDefault="0060580E" w:rsidP="0060580E">
            <w:pPr>
              <w:ind w:right="240"/>
              <w:jc w:val="both"/>
              <w:rPr>
                <w:sz w:val="16"/>
                <w:szCs w:val="16"/>
              </w:rPr>
            </w:pPr>
            <w:r>
              <w:rPr>
                <w:sz w:val="16"/>
                <w:szCs w:val="16"/>
              </w:rPr>
              <w:t>Kharif 2022</w:t>
            </w:r>
          </w:p>
        </w:tc>
        <w:tc>
          <w:tcPr>
            <w:tcW w:w="0" w:type="auto"/>
          </w:tcPr>
          <w:p w14:paraId="775B1B03" w14:textId="0D5FEE68" w:rsidR="0060580E" w:rsidRDefault="0060580E" w:rsidP="0060580E">
            <w:pPr>
              <w:ind w:right="240"/>
              <w:jc w:val="both"/>
              <w:rPr>
                <w:sz w:val="16"/>
                <w:szCs w:val="16"/>
              </w:rPr>
            </w:pPr>
            <w:r>
              <w:rPr>
                <w:sz w:val="16"/>
                <w:szCs w:val="16"/>
              </w:rPr>
              <w:t>269</w:t>
            </w:r>
          </w:p>
        </w:tc>
        <w:tc>
          <w:tcPr>
            <w:tcW w:w="0" w:type="auto"/>
          </w:tcPr>
          <w:p w14:paraId="7D284A88" w14:textId="3449B91D" w:rsidR="0060580E" w:rsidRDefault="0060580E" w:rsidP="0060580E">
            <w:pPr>
              <w:ind w:right="240"/>
              <w:jc w:val="both"/>
              <w:rPr>
                <w:sz w:val="16"/>
                <w:szCs w:val="16"/>
              </w:rPr>
            </w:pPr>
            <w:r>
              <w:rPr>
                <w:sz w:val="16"/>
                <w:szCs w:val="16"/>
              </w:rPr>
              <w:t>24.1</w:t>
            </w:r>
          </w:p>
        </w:tc>
        <w:tc>
          <w:tcPr>
            <w:tcW w:w="0" w:type="auto"/>
          </w:tcPr>
          <w:p w14:paraId="0DC03AC5" w14:textId="0B4F6342" w:rsidR="0060580E" w:rsidRDefault="0060580E" w:rsidP="0060580E">
            <w:pPr>
              <w:ind w:right="240"/>
              <w:jc w:val="both"/>
              <w:rPr>
                <w:sz w:val="16"/>
                <w:szCs w:val="16"/>
              </w:rPr>
            </w:pPr>
            <w:r>
              <w:rPr>
                <w:sz w:val="16"/>
                <w:szCs w:val="16"/>
              </w:rPr>
              <w:t>155</w:t>
            </w:r>
          </w:p>
        </w:tc>
        <w:tc>
          <w:tcPr>
            <w:tcW w:w="0" w:type="auto"/>
          </w:tcPr>
          <w:p w14:paraId="229B58AE" w14:textId="77777777" w:rsidR="0060580E" w:rsidRDefault="0060580E" w:rsidP="0060580E">
            <w:pPr>
              <w:ind w:right="240"/>
              <w:jc w:val="both"/>
              <w:rPr>
                <w:sz w:val="16"/>
                <w:szCs w:val="16"/>
              </w:rPr>
            </w:pPr>
          </w:p>
        </w:tc>
      </w:tr>
      <w:tr w:rsidR="0060580E" w14:paraId="19841804" w14:textId="77777777">
        <w:trPr>
          <w:jc w:val="center"/>
        </w:trPr>
        <w:tc>
          <w:tcPr>
            <w:tcW w:w="0" w:type="auto"/>
          </w:tcPr>
          <w:p w14:paraId="426DDF9D" w14:textId="77777777" w:rsidR="0060580E" w:rsidRDefault="0060580E" w:rsidP="0060580E">
            <w:pPr>
              <w:ind w:right="12"/>
              <w:jc w:val="both"/>
              <w:rPr>
                <w:sz w:val="16"/>
                <w:szCs w:val="16"/>
              </w:rPr>
            </w:pPr>
          </w:p>
        </w:tc>
        <w:tc>
          <w:tcPr>
            <w:tcW w:w="0" w:type="auto"/>
            <w:vAlign w:val="bottom"/>
          </w:tcPr>
          <w:p w14:paraId="0C284FB9" w14:textId="77777777" w:rsidR="0060580E" w:rsidRDefault="0060580E" w:rsidP="0060580E">
            <w:pPr>
              <w:spacing w:line="360" w:lineRule="auto"/>
              <w:rPr>
                <w:sz w:val="16"/>
                <w:szCs w:val="16"/>
              </w:rPr>
            </w:pPr>
            <w:r>
              <w:rPr>
                <w:sz w:val="16"/>
                <w:szCs w:val="16"/>
              </w:rPr>
              <w:t xml:space="preserve">Medicinal and aromatic </w:t>
            </w:r>
          </w:p>
        </w:tc>
        <w:tc>
          <w:tcPr>
            <w:tcW w:w="0" w:type="auto"/>
          </w:tcPr>
          <w:p w14:paraId="01871CD7" w14:textId="77777777" w:rsidR="0060580E" w:rsidRDefault="0060580E" w:rsidP="0060580E">
            <w:pPr>
              <w:ind w:right="240"/>
              <w:jc w:val="both"/>
              <w:rPr>
                <w:sz w:val="16"/>
                <w:szCs w:val="16"/>
              </w:rPr>
            </w:pPr>
          </w:p>
        </w:tc>
        <w:tc>
          <w:tcPr>
            <w:tcW w:w="0" w:type="auto"/>
          </w:tcPr>
          <w:p w14:paraId="376A1329" w14:textId="77777777" w:rsidR="0060580E" w:rsidRDefault="0060580E" w:rsidP="0060580E">
            <w:pPr>
              <w:ind w:right="240"/>
              <w:jc w:val="both"/>
              <w:rPr>
                <w:sz w:val="16"/>
                <w:szCs w:val="16"/>
              </w:rPr>
            </w:pPr>
          </w:p>
        </w:tc>
        <w:tc>
          <w:tcPr>
            <w:tcW w:w="0" w:type="auto"/>
          </w:tcPr>
          <w:p w14:paraId="7B6DE86E" w14:textId="77777777" w:rsidR="0060580E" w:rsidRDefault="0060580E" w:rsidP="0060580E">
            <w:pPr>
              <w:ind w:right="240"/>
              <w:jc w:val="both"/>
              <w:rPr>
                <w:sz w:val="16"/>
                <w:szCs w:val="16"/>
              </w:rPr>
            </w:pPr>
          </w:p>
        </w:tc>
        <w:tc>
          <w:tcPr>
            <w:tcW w:w="0" w:type="auto"/>
            <w:shd w:val="clear" w:color="auto" w:fill="auto"/>
          </w:tcPr>
          <w:p w14:paraId="427AB5C7" w14:textId="23889C49" w:rsidR="0060580E" w:rsidRDefault="0060580E" w:rsidP="0060580E">
            <w:pPr>
              <w:ind w:right="240"/>
              <w:jc w:val="both"/>
              <w:rPr>
                <w:sz w:val="16"/>
                <w:szCs w:val="16"/>
              </w:rPr>
            </w:pPr>
            <w:r>
              <w:rPr>
                <w:sz w:val="16"/>
                <w:szCs w:val="16"/>
              </w:rPr>
              <w:t>-</w:t>
            </w:r>
          </w:p>
        </w:tc>
        <w:tc>
          <w:tcPr>
            <w:tcW w:w="0" w:type="auto"/>
            <w:shd w:val="clear" w:color="auto" w:fill="auto"/>
          </w:tcPr>
          <w:p w14:paraId="789C69D5" w14:textId="4AE07143" w:rsidR="0060580E" w:rsidRDefault="0060580E" w:rsidP="0060580E">
            <w:pPr>
              <w:ind w:right="240"/>
              <w:jc w:val="both"/>
              <w:rPr>
                <w:sz w:val="16"/>
                <w:szCs w:val="16"/>
              </w:rPr>
            </w:pPr>
            <w:r>
              <w:rPr>
                <w:sz w:val="16"/>
                <w:szCs w:val="16"/>
              </w:rPr>
              <w:t>-</w:t>
            </w:r>
          </w:p>
        </w:tc>
        <w:tc>
          <w:tcPr>
            <w:tcW w:w="0" w:type="auto"/>
          </w:tcPr>
          <w:p w14:paraId="239508B7" w14:textId="2E1FCD24" w:rsidR="0060580E" w:rsidRDefault="0060580E" w:rsidP="0060580E">
            <w:pPr>
              <w:ind w:right="240"/>
              <w:jc w:val="both"/>
              <w:rPr>
                <w:sz w:val="16"/>
                <w:szCs w:val="16"/>
              </w:rPr>
            </w:pPr>
          </w:p>
        </w:tc>
        <w:tc>
          <w:tcPr>
            <w:tcW w:w="0" w:type="auto"/>
          </w:tcPr>
          <w:p w14:paraId="277C2388" w14:textId="77777777" w:rsidR="0060580E" w:rsidRDefault="0060580E" w:rsidP="0060580E">
            <w:pPr>
              <w:ind w:right="240"/>
              <w:jc w:val="both"/>
              <w:rPr>
                <w:sz w:val="16"/>
                <w:szCs w:val="16"/>
              </w:rPr>
            </w:pPr>
          </w:p>
        </w:tc>
        <w:tc>
          <w:tcPr>
            <w:tcW w:w="0" w:type="auto"/>
          </w:tcPr>
          <w:p w14:paraId="606BE415" w14:textId="77777777" w:rsidR="0060580E" w:rsidRDefault="0060580E" w:rsidP="0060580E">
            <w:pPr>
              <w:ind w:right="240"/>
              <w:jc w:val="both"/>
              <w:rPr>
                <w:sz w:val="16"/>
                <w:szCs w:val="16"/>
              </w:rPr>
            </w:pPr>
          </w:p>
        </w:tc>
        <w:tc>
          <w:tcPr>
            <w:tcW w:w="0" w:type="auto"/>
          </w:tcPr>
          <w:p w14:paraId="2619E501" w14:textId="77777777" w:rsidR="0060580E" w:rsidRDefault="0060580E" w:rsidP="0060580E">
            <w:pPr>
              <w:ind w:right="240"/>
              <w:jc w:val="both"/>
              <w:rPr>
                <w:sz w:val="16"/>
                <w:szCs w:val="16"/>
              </w:rPr>
            </w:pPr>
          </w:p>
        </w:tc>
        <w:tc>
          <w:tcPr>
            <w:tcW w:w="0" w:type="auto"/>
          </w:tcPr>
          <w:p w14:paraId="4A731601" w14:textId="77777777" w:rsidR="0060580E" w:rsidRDefault="0060580E" w:rsidP="0060580E">
            <w:pPr>
              <w:ind w:right="240"/>
              <w:jc w:val="both"/>
              <w:rPr>
                <w:sz w:val="16"/>
                <w:szCs w:val="16"/>
              </w:rPr>
            </w:pPr>
          </w:p>
        </w:tc>
        <w:tc>
          <w:tcPr>
            <w:tcW w:w="0" w:type="auto"/>
          </w:tcPr>
          <w:p w14:paraId="3C1FF882" w14:textId="77777777" w:rsidR="0060580E" w:rsidRDefault="0060580E" w:rsidP="0060580E">
            <w:pPr>
              <w:ind w:right="240"/>
              <w:jc w:val="both"/>
              <w:rPr>
                <w:sz w:val="16"/>
                <w:szCs w:val="16"/>
              </w:rPr>
            </w:pPr>
          </w:p>
        </w:tc>
        <w:tc>
          <w:tcPr>
            <w:tcW w:w="0" w:type="auto"/>
          </w:tcPr>
          <w:p w14:paraId="318D6C64" w14:textId="77777777" w:rsidR="0060580E" w:rsidRDefault="0060580E" w:rsidP="0060580E">
            <w:pPr>
              <w:ind w:right="240"/>
              <w:jc w:val="both"/>
              <w:rPr>
                <w:sz w:val="16"/>
                <w:szCs w:val="16"/>
              </w:rPr>
            </w:pPr>
          </w:p>
        </w:tc>
      </w:tr>
      <w:tr w:rsidR="0060580E" w14:paraId="4ED2D8A1" w14:textId="77777777">
        <w:trPr>
          <w:jc w:val="center"/>
        </w:trPr>
        <w:tc>
          <w:tcPr>
            <w:tcW w:w="0" w:type="auto"/>
          </w:tcPr>
          <w:p w14:paraId="7B9A0334" w14:textId="77777777" w:rsidR="0060580E" w:rsidRDefault="0060580E" w:rsidP="0060580E">
            <w:pPr>
              <w:ind w:right="12"/>
              <w:jc w:val="both"/>
              <w:rPr>
                <w:sz w:val="16"/>
                <w:szCs w:val="16"/>
              </w:rPr>
            </w:pPr>
          </w:p>
        </w:tc>
        <w:tc>
          <w:tcPr>
            <w:tcW w:w="0" w:type="auto"/>
            <w:vAlign w:val="bottom"/>
          </w:tcPr>
          <w:p w14:paraId="5E79D31B" w14:textId="77777777" w:rsidR="0060580E" w:rsidRDefault="0060580E" w:rsidP="0060580E">
            <w:pPr>
              <w:spacing w:line="360" w:lineRule="auto"/>
              <w:rPr>
                <w:sz w:val="16"/>
                <w:szCs w:val="16"/>
              </w:rPr>
            </w:pPr>
          </w:p>
        </w:tc>
        <w:tc>
          <w:tcPr>
            <w:tcW w:w="0" w:type="auto"/>
          </w:tcPr>
          <w:p w14:paraId="02A49E56" w14:textId="77777777" w:rsidR="0060580E" w:rsidRDefault="0060580E" w:rsidP="0060580E">
            <w:pPr>
              <w:ind w:right="240"/>
              <w:jc w:val="both"/>
              <w:rPr>
                <w:sz w:val="16"/>
                <w:szCs w:val="16"/>
              </w:rPr>
            </w:pPr>
          </w:p>
        </w:tc>
        <w:tc>
          <w:tcPr>
            <w:tcW w:w="0" w:type="auto"/>
          </w:tcPr>
          <w:p w14:paraId="005AEF76" w14:textId="77777777" w:rsidR="0060580E" w:rsidRDefault="0060580E" w:rsidP="0060580E">
            <w:pPr>
              <w:ind w:right="240"/>
              <w:jc w:val="both"/>
              <w:rPr>
                <w:sz w:val="16"/>
                <w:szCs w:val="16"/>
              </w:rPr>
            </w:pPr>
          </w:p>
        </w:tc>
        <w:tc>
          <w:tcPr>
            <w:tcW w:w="0" w:type="auto"/>
          </w:tcPr>
          <w:p w14:paraId="3BA12769" w14:textId="77777777" w:rsidR="0060580E" w:rsidRDefault="0060580E" w:rsidP="0060580E">
            <w:pPr>
              <w:ind w:right="240"/>
              <w:jc w:val="both"/>
              <w:rPr>
                <w:sz w:val="16"/>
                <w:szCs w:val="16"/>
              </w:rPr>
            </w:pPr>
          </w:p>
        </w:tc>
        <w:tc>
          <w:tcPr>
            <w:tcW w:w="0" w:type="auto"/>
            <w:shd w:val="clear" w:color="auto" w:fill="auto"/>
          </w:tcPr>
          <w:p w14:paraId="3071B1B2" w14:textId="77777777" w:rsidR="0060580E" w:rsidRDefault="0060580E" w:rsidP="0060580E">
            <w:pPr>
              <w:ind w:right="240"/>
              <w:jc w:val="both"/>
              <w:rPr>
                <w:sz w:val="16"/>
                <w:szCs w:val="16"/>
              </w:rPr>
            </w:pPr>
          </w:p>
        </w:tc>
        <w:tc>
          <w:tcPr>
            <w:tcW w:w="0" w:type="auto"/>
            <w:shd w:val="clear" w:color="auto" w:fill="auto"/>
          </w:tcPr>
          <w:p w14:paraId="14BAB8FB" w14:textId="77777777" w:rsidR="0060580E" w:rsidRDefault="0060580E" w:rsidP="0060580E">
            <w:pPr>
              <w:ind w:right="240"/>
              <w:jc w:val="both"/>
              <w:rPr>
                <w:sz w:val="16"/>
                <w:szCs w:val="16"/>
              </w:rPr>
            </w:pPr>
          </w:p>
        </w:tc>
        <w:tc>
          <w:tcPr>
            <w:tcW w:w="0" w:type="auto"/>
          </w:tcPr>
          <w:p w14:paraId="5A573B51" w14:textId="150D9754" w:rsidR="0060580E" w:rsidRDefault="0060580E" w:rsidP="0060580E">
            <w:pPr>
              <w:ind w:right="240"/>
              <w:jc w:val="both"/>
              <w:rPr>
                <w:sz w:val="16"/>
                <w:szCs w:val="16"/>
              </w:rPr>
            </w:pPr>
          </w:p>
        </w:tc>
        <w:tc>
          <w:tcPr>
            <w:tcW w:w="0" w:type="auto"/>
          </w:tcPr>
          <w:p w14:paraId="5F8B6CDD" w14:textId="77777777" w:rsidR="0060580E" w:rsidRDefault="0060580E" w:rsidP="0060580E">
            <w:pPr>
              <w:ind w:right="240"/>
              <w:jc w:val="both"/>
              <w:rPr>
                <w:sz w:val="16"/>
                <w:szCs w:val="16"/>
              </w:rPr>
            </w:pPr>
          </w:p>
        </w:tc>
        <w:tc>
          <w:tcPr>
            <w:tcW w:w="0" w:type="auto"/>
          </w:tcPr>
          <w:p w14:paraId="02DC3D58" w14:textId="77777777" w:rsidR="0060580E" w:rsidRDefault="0060580E" w:rsidP="0060580E">
            <w:pPr>
              <w:ind w:right="240"/>
              <w:jc w:val="both"/>
              <w:rPr>
                <w:sz w:val="16"/>
                <w:szCs w:val="16"/>
              </w:rPr>
            </w:pPr>
          </w:p>
        </w:tc>
        <w:tc>
          <w:tcPr>
            <w:tcW w:w="0" w:type="auto"/>
          </w:tcPr>
          <w:p w14:paraId="562A1164" w14:textId="77777777" w:rsidR="0060580E" w:rsidRDefault="0060580E" w:rsidP="0060580E">
            <w:pPr>
              <w:ind w:right="240"/>
              <w:jc w:val="both"/>
              <w:rPr>
                <w:sz w:val="16"/>
                <w:szCs w:val="16"/>
              </w:rPr>
            </w:pPr>
          </w:p>
        </w:tc>
        <w:tc>
          <w:tcPr>
            <w:tcW w:w="0" w:type="auto"/>
          </w:tcPr>
          <w:p w14:paraId="26E9FA8E" w14:textId="77777777" w:rsidR="0060580E" w:rsidRDefault="0060580E" w:rsidP="0060580E">
            <w:pPr>
              <w:ind w:right="240"/>
              <w:jc w:val="both"/>
              <w:rPr>
                <w:sz w:val="16"/>
                <w:szCs w:val="16"/>
              </w:rPr>
            </w:pPr>
          </w:p>
        </w:tc>
        <w:tc>
          <w:tcPr>
            <w:tcW w:w="0" w:type="auto"/>
          </w:tcPr>
          <w:p w14:paraId="793DE02A" w14:textId="77777777" w:rsidR="0060580E" w:rsidRDefault="0060580E" w:rsidP="0060580E">
            <w:pPr>
              <w:ind w:right="240"/>
              <w:jc w:val="both"/>
              <w:rPr>
                <w:sz w:val="16"/>
                <w:szCs w:val="16"/>
              </w:rPr>
            </w:pPr>
          </w:p>
        </w:tc>
        <w:tc>
          <w:tcPr>
            <w:tcW w:w="0" w:type="auto"/>
          </w:tcPr>
          <w:p w14:paraId="55CDAF81" w14:textId="77777777" w:rsidR="0060580E" w:rsidRDefault="0060580E" w:rsidP="0060580E">
            <w:pPr>
              <w:ind w:right="240"/>
              <w:jc w:val="both"/>
              <w:rPr>
                <w:sz w:val="16"/>
                <w:szCs w:val="16"/>
              </w:rPr>
            </w:pPr>
          </w:p>
        </w:tc>
      </w:tr>
      <w:tr w:rsidR="0060580E" w14:paraId="0856681F" w14:textId="77777777">
        <w:trPr>
          <w:jc w:val="center"/>
        </w:trPr>
        <w:tc>
          <w:tcPr>
            <w:tcW w:w="0" w:type="auto"/>
          </w:tcPr>
          <w:p w14:paraId="09CD807E" w14:textId="77777777" w:rsidR="0060580E" w:rsidRDefault="0060580E" w:rsidP="0060580E">
            <w:pPr>
              <w:ind w:right="12"/>
              <w:jc w:val="both"/>
              <w:rPr>
                <w:sz w:val="16"/>
                <w:szCs w:val="16"/>
              </w:rPr>
            </w:pPr>
          </w:p>
        </w:tc>
        <w:tc>
          <w:tcPr>
            <w:tcW w:w="0" w:type="auto"/>
            <w:vAlign w:val="bottom"/>
          </w:tcPr>
          <w:p w14:paraId="2BC719BF" w14:textId="77777777" w:rsidR="0060580E" w:rsidRDefault="0060580E" w:rsidP="0060580E">
            <w:pPr>
              <w:spacing w:line="360" w:lineRule="auto"/>
              <w:rPr>
                <w:sz w:val="16"/>
                <w:szCs w:val="16"/>
              </w:rPr>
            </w:pPr>
            <w:r>
              <w:rPr>
                <w:sz w:val="16"/>
                <w:szCs w:val="16"/>
              </w:rPr>
              <w:t>Fodder</w:t>
            </w:r>
          </w:p>
        </w:tc>
        <w:tc>
          <w:tcPr>
            <w:tcW w:w="0" w:type="auto"/>
          </w:tcPr>
          <w:p w14:paraId="1033822A" w14:textId="77777777" w:rsidR="0060580E" w:rsidRDefault="0060580E" w:rsidP="0060580E">
            <w:pPr>
              <w:ind w:right="240"/>
              <w:jc w:val="both"/>
              <w:rPr>
                <w:sz w:val="16"/>
                <w:szCs w:val="16"/>
              </w:rPr>
            </w:pPr>
          </w:p>
        </w:tc>
        <w:tc>
          <w:tcPr>
            <w:tcW w:w="0" w:type="auto"/>
          </w:tcPr>
          <w:p w14:paraId="23154D91" w14:textId="77777777" w:rsidR="0060580E" w:rsidRDefault="0060580E" w:rsidP="0060580E">
            <w:pPr>
              <w:ind w:right="240"/>
              <w:jc w:val="both"/>
              <w:rPr>
                <w:sz w:val="16"/>
                <w:szCs w:val="16"/>
              </w:rPr>
            </w:pPr>
          </w:p>
        </w:tc>
        <w:tc>
          <w:tcPr>
            <w:tcW w:w="0" w:type="auto"/>
          </w:tcPr>
          <w:p w14:paraId="034D7205" w14:textId="77777777" w:rsidR="0060580E" w:rsidRDefault="0060580E" w:rsidP="0060580E">
            <w:pPr>
              <w:ind w:right="240"/>
              <w:jc w:val="both"/>
              <w:rPr>
                <w:sz w:val="16"/>
                <w:szCs w:val="16"/>
              </w:rPr>
            </w:pPr>
          </w:p>
        </w:tc>
        <w:tc>
          <w:tcPr>
            <w:tcW w:w="0" w:type="auto"/>
            <w:shd w:val="clear" w:color="auto" w:fill="auto"/>
          </w:tcPr>
          <w:p w14:paraId="4D1BE216" w14:textId="77777777" w:rsidR="0060580E" w:rsidRDefault="0060580E" w:rsidP="0060580E">
            <w:pPr>
              <w:ind w:right="240"/>
              <w:jc w:val="both"/>
              <w:rPr>
                <w:sz w:val="16"/>
                <w:szCs w:val="16"/>
              </w:rPr>
            </w:pPr>
          </w:p>
        </w:tc>
        <w:tc>
          <w:tcPr>
            <w:tcW w:w="0" w:type="auto"/>
            <w:shd w:val="clear" w:color="auto" w:fill="auto"/>
          </w:tcPr>
          <w:p w14:paraId="41BD4FA5" w14:textId="77777777" w:rsidR="0060580E" w:rsidRDefault="0060580E" w:rsidP="0060580E">
            <w:pPr>
              <w:ind w:right="240"/>
              <w:jc w:val="both"/>
              <w:rPr>
                <w:sz w:val="16"/>
                <w:szCs w:val="16"/>
              </w:rPr>
            </w:pPr>
          </w:p>
        </w:tc>
        <w:tc>
          <w:tcPr>
            <w:tcW w:w="0" w:type="auto"/>
          </w:tcPr>
          <w:p w14:paraId="16A53BC5" w14:textId="77777777" w:rsidR="0060580E" w:rsidRDefault="0060580E" w:rsidP="0060580E">
            <w:pPr>
              <w:ind w:right="240"/>
              <w:jc w:val="both"/>
              <w:rPr>
                <w:sz w:val="16"/>
                <w:szCs w:val="16"/>
              </w:rPr>
            </w:pPr>
          </w:p>
        </w:tc>
        <w:tc>
          <w:tcPr>
            <w:tcW w:w="0" w:type="auto"/>
          </w:tcPr>
          <w:p w14:paraId="5BF2AB56" w14:textId="77777777" w:rsidR="0060580E" w:rsidRDefault="0060580E" w:rsidP="0060580E">
            <w:pPr>
              <w:ind w:right="240"/>
              <w:jc w:val="both"/>
              <w:rPr>
                <w:sz w:val="16"/>
                <w:szCs w:val="16"/>
              </w:rPr>
            </w:pPr>
          </w:p>
        </w:tc>
        <w:tc>
          <w:tcPr>
            <w:tcW w:w="0" w:type="auto"/>
          </w:tcPr>
          <w:p w14:paraId="07A3F9FB" w14:textId="77777777" w:rsidR="0060580E" w:rsidRDefault="0060580E" w:rsidP="0060580E">
            <w:pPr>
              <w:ind w:right="240"/>
              <w:jc w:val="both"/>
              <w:rPr>
                <w:sz w:val="16"/>
                <w:szCs w:val="16"/>
              </w:rPr>
            </w:pPr>
          </w:p>
        </w:tc>
        <w:tc>
          <w:tcPr>
            <w:tcW w:w="0" w:type="auto"/>
          </w:tcPr>
          <w:p w14:paraId="38B9CFB3" w14:textId="77777777" w:rsidR="0060580E" w:rsidRDefault="0060580E" w:rsidP="0060580E">
            <w:pPr>
              <w:ind w:right="240"/>
              <w:jc w:val="both"/>
              <w:rPr>
                <w:sz w:val="16"/>
                <w:szCs w:val="16"/>
              </w:rPr>
            </w:pPr>
          </w:p>
        </w:tc>
        <w:tc>
          <w:tcPr>
            <w:tcW w:w="0" w:type="auto"/>
          </w:tcPr>
          <w:p w14:paraId="4B61E4BD" w14:textId="77777777" w:rsidR="0060580E" w:rsidRDefault="0060580E" w:rsidP="0060580E">
            <w:pPr>
              <w:ind w:right="240"/>
              <w:jc w:val="both"/>
              <w:rPr>
                <w:sz w:val="16"/>
                <w:szCs w:val="16"/>
              </w:rPr>
            </w:pPr>
          </w:p>
        </w:tc>
        <w:tc>
          <w:tcPr>
            <w:tcW w:w="0" w:type="auto"/>
          </w:tcPr>
          <w:p w14:paraId="0590F0EB" w14:textId="77777777" w:rsidR="0060580E" w:rsidRDefault="0060580E" w:rsidP="0060580E">
            <w:pPr>
              <w:ind w:right="240"/>
              <w:jc w:val="both"/>
              <w:rPr>
                <w:sz w:val="16"/>
                <w:szCs w:val="16"/>
              </w:rPr>
            </w:pPr>
          </w:p>
        </w:tc>
        <w:tc>
          <w:tcPr>
            <w:tcW w:w="0" w:type="auto"/>
          </w:tcPr>
          <w:p w14:paraId="24771B13" w14:textId="77777777" w:rsidR="0060580E" w:rsidRDefault="0060580E" w:rsidP="0060580E">
            <w:pPr>
              <w:ind w:right="240"/>
              <w:jc w:val="both"/>
              <w:rPr>
                <w:sz w:val="16"/>
                <w:szCs w:val="16"/>
              </w:rPr>
            </w:pPr>
          </w:p>
        </w:tc>
      </w:tr>
      <w:tr w:rsidR="0060580E" w14:paraId="2C5463F1" w14:textId="77777777">
        <w:trPr>
          <w:jc w:val="center"/>
        </w:trPr>
        <w:tc>
          <w:tcPr>
            <w:tcW w:w="0" w:type="auto"/>
          </w:tcPr>
          <w:p w14:paraId="75E513EC" w14:textId="77777777" w:rsidR="0060580E" w:rsidRDefault="0060580E" w:rsidP="0060580E">
            <w:pPr>
              <w:ind w:right="12"/>
              <w:jc w:val="both"/>
              <w:rPr>
                <w:sz w:val="16"/>
                <w:szCs w:val="16"/>
              </w:rPr>
            </w:pPr>
          </w:p>
        </w:tc>
        <w:tc>
          <w:tcPr>
            <w:tcW w:w="0" w:type="auto"/>
            <w:vAlign w:val="bottom"/>
          </w:tcPr>
          <w:p w14:paraId="703A3A72" w14:textId="77777777" w:rsidR="0060580E" w:rsidRDefault="0060580E" w:rsidP="0060580E">
            <w:pPr>
              <w:spacing w:line="360" w:lineRule="auto"/>
              <w:rPr>
                <w:sz w:val="16"/>
                <w:szCs w:val="16"/>
              </w:rPr>
            </w:pPr>
          </w:p>
        </w:tc>
        <w:tc>
          <w:tcPr>
            <w:tcW w:w="0" w:type="auto"/>
          </w:tcPr>
          <w:p w14:paraId="04E10F0B" w14:textId="77777777" w:rsidR="0060580E" w:rsidRDefault="0060580E" w:rsidP="0060580E">
            <w:pPr>
              <w:ind w:right="240"/>
              <w:jc w:val="both"/>
              <w:rPr>
                <w:sz w:val="16"/>
                <w:szCs w:val="16"/>
              </w:rPr>
            </w:pPr>
          </w:p>
        </w:tc>
        <w:tc>
          <w:tcPr>
            <w:tcW w:w="0" w:type="auto"/>
          </w:tcPr>
          <w:p w14:paraId="490AD490" w14:textId="77777777" w:rsidR="0060580E" w:rsidRDefault="0060580E" w:rsidP="0060580E">
            <w:pPr>
              <w:ind w:right="240"/>
              <w:jc w:val="both"/>
              <w:rPr>
                <w:sz w:val="16"/>
                <w:szCs w:val="16"/>
              </w:rPr>
            </w:pPr>
          </w:p>
        </w:tc>
        <w:tc>
          <w:tcPr>
            <w:tcW w:w="0" w:type="auto"/>
          </w:tcPr>
          <w:p w14:paraId="3F8981A9" w14:textId="77777777" w:rsidR="0060580E" w:rsidRDefault="0060580E" w:rsidP="0060580E">
            <w:pPr>
              <w:ind w:right="240"/>
              <w:jc w:val="both"/>
              <w:rPr>
                <w:sz w:val="16"/>
                <w:szCs w:val="16"/>
              </w:rPr>
            </w:pPr>
          </w:p>
        </w:tc>
        <w:tc>
          <w:tcPr>
            <w:tcW w:w="0" w:type="auto"/>
            <w:shd w:val="clear" w:color="auto" w:fill="auto"/>
          </w:tcPr>
          <w:p w14:paraId="19401912" w14:textId="77777777" w:rsidR="0060580E" w:rsidRDefault="0060580E" w:rsidP="0060580E">
            <w:pPr>
              <w:ind w:right="240"/>
              <w:jc w:val="both"/>
              <w:rPr>
                <w:sz w:val="16"/>
                <w:szCs w:val="16"/>
              </w:rPr>
            </w:pPr>
          </w:p>
        </w:tc>
        <w:tc>
          <w:tcPr>
            <w:tcW w:w="0" w:type="auto"/>
            <w:shd w:val="clear" w:color="auto" w:fill="auto"/>
          </w:tcPr>
          <w:p w14:paraId="4B0E97DD" w14:textId="77777777" w:rsidR="0060580E" w:rsidRDefault="0060580E" w:rsidP="0060580E">
            <w:pPr>
              <w:ind w:right="240"/>
              <w:jc w:val="both"/>
              <w:rPr>
                <w:sz w:val="16"/>
                <w:szCs w:val="16"/>
              </w:rPr>
            </w:pPr>
          </w:p>
        </w:tc>
        <w:tc>
          <w:tcPr>
            <w:tcW w:w="0" w:type="auto"/>
          </w:tcPr>
          <w:p w14:paraId="09E4C857" w14:textId="77777777" w:rsidR="0060580E" w:rsidRDefault="0060580E" w:rsidP="0060580E">
            <w:pPr>
              <w:ind w:right="240"/>
              <w:jc w:val="both"/>
              <w:rPr>
                <w:sz w:val="16"/>
                <w:szCs w:val="16"/>
              </w:rPr>
            </w:pPr>
          </w:p>
        </w:tc>
        <w:tc>
          <w:tcPr>
            <w:tcW w:w="0" w:type="auto"/>
          </w:tcPr>
          <w:p w14:paraId="28E656EC" w14:textId="77777777" w:rsidR="0060580E" w:rsidRDefault="0060580E" w:rsidP="0060580E">
            <w:pPr>
              <w:ind w:right="240"/>
              <w:jc w:val="both"/>
              <w:rPr>
                <w:sz w:val="16"/>
                <w:szCs w:val="16"/>
              </w:rPr>
            </w:pPr>
          </w:p>
        </w:tc>
        <w:tc>
          <w:tcPr>
            <w:tcW w:w="0" w:type="auto"/>
          </w:tcPr>
          <w:p w14:paraId="27A160BF" w14:textId="77777777" w:rsidR="0060580E" w:rsidRDefault="0060580E" w:rsidP="0060580E">
            <w:pPr>
              <w:ind w:right="240"/>
              <w:jc w:val="both"/>
              <w:rPr>
                <w:sz w:val="16"/>
                <w:szCs w:val="16"/>
              </w:rPr>
            </w:pPr>
          </w:p>
        </w:tc>
        <w:tc>
          <w:tcPr>
            <w:tcW w:w="0" w:type="auto"/>
          </w:tcPr>
          <w:p w14:paraId="75093E06" w14:textId="77777777" w:rsidR="0060580E" w:rsidRDefault="0060580E" w:rsidP="0060580E">
            <w:pPr>
              <w:ind w:right="240"/>
              <w:jc w:val="both"/>
              <w:rPr>
                <w:sz w:val="16"/>
                <w:szCs w:val="16"/>
              </w:rPr>
            </w:pPr>
          </w:p>
        </w:tc>
        <w:tc>
          <w:tcPr>
            <w:tcW w:w="0" w:type="auto"/>
          </w:tcPr>
          <w:p w14:paraId="7E9D66AF" w14:textId="77777777" w:rsidR="0060580E" w:rsidRDefault="0060580E" w:rsidP="0060580E">
            <w:pPr>
              <w:ind w:right="240"/>
              <w:jc w:val="both"/>
              <w:rPr>
                <w:sz w:val="16"/>
                <w:szCs w:val="16"/>
              </w:rPr>
            </w:pPr>
          </w:p>
        </w:tc>
        <w:tc>
          <w:tcPr>
            <w:tcW w:w="0" w:type="auto"/>
          </w:tcPr>
          <w:p w14:paraId="7779472D" w14:textId="77777777" w:rsidR="0060580E" w:rsidRDefault="0060580E" w:rsidP="0060580E">
            <w:pPr>
              <w:ind w:right="240"/>
              <w:jc w:val="both"/>
              <w:rPr>
                <w:sz w:val="16"/>
                <w:szCs w:val="16"/>
              </w:rPr>
            </w:pPr>
          </w:p>
        </w:tc>
        <w:tc>
          <w:tcPr>
            <w:tcW w:w="0" w:type="auto"/>
          </w:tcPr>
          <w:p w14:paraId="02AC7014" w14:textId="77777777" w:rsidR="0060580E" w:rsidRDefault="0060580E" w:rsidP="0060580E">
            <w:pPr>
              <w:ind w:right="240"/>
              <w:jc w:val="both"/>
              <w:rPr>
                <w:sz w:val="16"/>
                <w:szCs w:val="16"/>
              </w:rPr>
            </w:pPr>
          </w:p>
        </w:tc>
      </w:tr>
      <w:tr w:rsidR="0060580E" w14:paraId="585EB657" w14:textId="77777777">
        <w:trPr>
          <w:jc w:val="center"/>
        </w:trPr>
        <w:tc>
          <w:tcPr>
            <w:tcW w:w="0" w:type="auto"/>
          </w:tcPr>
          <w:p w14:paraId="3C8AE2A1" w14:textId="77777777" w:rsidR="0060580E" w:rsidRDefault="0060580E" w:rsidP="0060580E">
            <w:pPr>
              <w:ind w:right="12"/>
              <w:jc w:val="both"/>
              <w:rPr>
                <w:sz w:val="16"/>
                <w:szCs w:val="16"/>
              </w:rPr>
            </w:pPr>
          </w:p>
        </w:tc>
        <w:tc>
          <w:tcPr>
            <w:tcW w:w="0" w:type="auto"/>
            <w:vAlign w:val="bottom"/>
          </w:tcPr>
          <w:p w14:paraId="37250F4F" w14:textId="77777777" w:rsidR="0060580E" w:rsidRDefault="0060580E" w:rsidP="0060580E">
            <w:pPr>
              <w:spacing w:line="360" w:lineRule="auto"/>
              <w:rPr>
                <w:sz w:val="16"/>
                <w:szCs w:val="16"/>
              </w:rPr>
            </w:pPr>
            <w:r>
              <w:rPr>
                <w:sz w:val="16"/>
                <w:szCs w:val="16"/>
              </w:rPr>
              <w:t>Plantation</w:t>
            </w:r>
          </w:p>
        </w:tc>
        <w:tc>
          <w:tcPr>
            <w:tcW w:w="0" w:type="auto"/>
          </w:tcPr>
          <w:p w14:paraId="23C914DB" w14:textId="77777777" w:rsidR="0060580E" w:rsidRDefault="0060580E" w:rsidP="0060580E">
            <w:pPr>
              <w:ind w:right="240"/>
              <w:jc w:val="both"/>
              <w:rPr>
                <w:sz w:val="16"/>
                <w:szCs w:val="16"/>
              </w:rPr>
            </w:pPr>
          </w:p>
        </w:tc>
        <w:tc>
          <w:tcPr>
            <w:tcW w:w="0" w:type="auto"/>
          </w:tcPr>
          <w:p w14:paraId="7431D026" w14:textId="77777777" w:rsidR="0060580E" w:rsidRDefault="0060580E" w:rsidP="0060580E">
            <w:pPr>
              <w:ind w:right="240"/>
              <w:jc w:val="both"/>
              <w:rPr>
                <w:sz w:val="16"/>
                <w:szCs w:val="16"/>
              </w:rPr>
            </w:pPr>
          </w:p>
        </w:tc>
        <w:tc>
          <w:tcPr>
            <w:tcW w:w="0" w:type="auto"/>
          </w:tcPr>
          <w:p w14:paraId="360B43A8" w14:textId="77777777" w:rsidR="0060580E" w:rsidRDefault="0060580E" w:rsidP="0060580E">
            <w:pPr>
              <w:ind w:right="240"/>
              <w:jc w:val="both"/>
              <w:rPr>
                <w:sz w:val="16"/>
                <w:szCs w:val="16"/>
              </w:rPr>
            </w:pPr>
          </w:p>
        </w:tc>
        <w:tc>
          <w:tcPr>
            <w:tcW w:w="0" w:type="auto"/>
            <w:shd w:val="clear" w:color="auto" w:fill="auto"/>
          </w:tcPr>
          <w:p w14:paraId="692F55A0" w14:textId="77777777" w:rsidR="0060580E" w:rsidRDefault="0060580E" w:rsidP="0060580E">
            <w:pPr>
              <w:ind w:right="240"/>
              <w:jc w:val="both"/>
              <w:rPr>
                <w:sz w:val="16"/>
                <w:szCs w:val="16"/>
              </w:rPr>
            </w:pPr>
          </w:p>
        </w:tc>
        <w:tc>
          <w:tcPr>
            <w:tcW w:w="0" w:type="auto"/>
            <w:shd w:val="clear" w:color="auto" w:fill="auto"/>
          </w:tcPr>
          <w:p w14:paraId="57F4D3E9" w14:textId="77777777" w:rsidR="0060580E" w:rsidRDefault="0060580E" w:rsidP="0060580E">
            <w:pPr>
              <w:ind w:right="240"/>
              <w:jc w:val="both"/>
              <w:rPr>
                <w:sz w:val="16"/>
                <w:szCs w:val="16"/>
              </w:rPr>
            </w:pPr>
          </w:p>
        </w:tc>
        <w:tc>
          <w:tcPr>
            <w:tcW w:w="0" w:type="auto"/>
          </w:tcPr>
          <w:p w14:paraId="667263FD" w14:textId="77777777" w:rsidR="0060580E" w:rsidRDefault="0060580E" w:rsidP="0060580E">
            <w:pPr>
              <w:ind w:right="240"/>
              <w:jc w:val="both"/>
              <w:rPr>
                <w:sz w:val="16"/>
                <w:szCs w:val="16"/>
              </w:rPr>
            </w:pPr>
          </w:p>
        </w:tc>
        <w:tc>
          <w:tcPr>
            <w:tcW w:w="0" w:type="auto"/>
          </w:tcPr>
          <w:p w14:paraId="4D72D2A7" w14:textId="77777777" w:rsidR="0060580E" w:rsidRDefault="0060580E" w:rsidP="0060580E">
            <w:pPr>
              <w:ind w:right="240"/>
              <w:jc w:val="both"/>
              <w:rPr>
                <w:sz w:val="16"/>
                <w:szCs w:val="16"/>
              </w:rPr>
            </w:pPr>
          </w:p>
        </w:tc>
        <w:tc>
          <w:tcPr>
            <w:tcW w:w="0" w:type="auto"/>
          </w:tcPr>
          <w:p w14:paraId="4908202B" w14:textId="77777777" w:rsidR="0060580E" w:rsidRDefault="0060580E" w:rsidP="0060580E">
            <w:pPr>
              <w:ind w:right="240"/>
              <w:jc w:val="both"/>
              <w:rPr>
                <w:sz w:val="16"/>
                <w:szCs w:val="16"/>
              </w:rPr>
            </w:pPr>
          </w:p>
        </w:tc>
        <w:tc>
          <w:tcPr>
            <w:tcW w:w="0" w:type="auto"/>
          </w:tcPr>
          <w:p w14:paraId="57C6E0BF" w14:textId="77777777" w:rsidR="0060580E" w:rsidRDefault="0060580E" w:rsidP="0060580E">
            <w:pPr>
              <w:ind w:right="240"/>
              <w:jc w:val="both"/>
              <w:rPr>
                <w:sz w:val="16"/>
                <w:szCs w:val="16"/>
              </w:rPr>
            </w:pPr>
          </w:p>
        </w:tc>
        <w:tc>
          <w:tcPr>
            <w:tcW w:w="0" w:type="auto"/>
          </w:tcPr>
          <w:p w14:paraId="03A8D209" w14:textId="77777777" w:rsidR="0060580E" w:rsidRDefault="0060580E" w:rsidP="0060580E">
            <w:pPr>
              <w:ind w:right="240"/>
              <w:jc w:val="both"/>
              <w:rPr>
                <w:sz w:val="16"/>
                <w:szCs w:val="16"/>
              </w:rPr>
            </w:pPr>
          </w:p>
        </w:tc>
        <w:tc>
          <w:tcPr>
            <w:tcW w:w="0" w:type="auto"/>
          </w:tcPr>
          <w:p w14:paraId="7E8E6427" w14:textId="77777777" w:rsidR="0060580E" w:rsidRDefault="0060580E" w:rsidP="0060580E">
            <w:pPr>
              <w:ind w:right="240"/>
              <w:jc w:val="both"/>
              <w:rPr>
                <w:sz w:val="16"/>
                <w:szCs w:val="16"/>
              </w:rPr>
            </w:pPr>
          </w:p>
        </w:tc>
        <w:tc>
          <w:tcPr>
            <w:tcW w:w="0" w:type="auto"/>
          </w:tcPr>
          <w:p w14:paraId="37A537E9" w14:textId="77777777" w:rsidR="0060580E" w:rsidRDefault="0060580E" w:rsidP="0060580E">
            <w:pPr>
              <w:ind w:right="240"/>
              <w:jc w:val="both"/>
              <w:rPr>
                <w:sz w:val="16"/>
                <w:szCs w:val="16"/>
              </w:rPr>
            </w:pPr>
          </w:p>
        </w:tc>
      </w:tr>
      <w:tr w:rsidR="0060580E" w14:paraId="318BAC64" w14:textId="77777777">
        <w:trPr>
          <w:jc w:val="center"/>
        </w:trPr>
        <w:tc>
          <w:tcPr>
            <w:tcW w:w="0" w:type="auto"/>
          </w:tcPr>
          <w:p w14:paraId="4486197F" w14:textId="77777777" w:rsidR="0060580E" w:rsidRDefault="0060580E" w:rsidP="0060580E">
            <w:pPr>
              <w:ind w:right="12"/>
              <w:jc w:val="both"/>
              <w:rPr>
                <w:sz w:val="16"/>
                <w:szCs w:val="16"/>
              </w:rPr>
            </w:pPr>
          </w:p>
        </w:tc>
        <w:tc>
          <w:tcPr>
            <w:tcW w:w="0" w:type="auto"/>
            <w:vAlign w:val="bottom"/>
          </w:tcPr>
          <w:p w14:paraId="678CFA92" w14:textId="77777777" w:rsidR="0060580E" w:rsidRDefault="0060580E" w:rsidP="0060580E">
            <w:pPr>
              <w:spacing w:line="360" w:lineRule="auto"/>
              <w:rPr>
                <w:sz w:val="16"/>
                <w:szCs w:val="16"/>
              </w:rPr>
            </w:pPr>
          </w:p>
        </w:tc>
        <w:tc>
          <w:tcPr>
            <w:tcW w:w="0" w:type="auto"/>
          </w:tcPr>
          <w:p w14:paraId="2675A049" w14:textId="77777777" w:rsidR="0060580E" w:rsidRDefault="0060580E" w:rsidP="0060580E">
            <w:pPr>
              <w:ind w:right="240"/>
              <w:jc w:val="both"/>
              <w:rPr>
                <w:sz w:val="16"/>
                <w:szCs w:val="16"/>
              </w:rPr>
            </w:pPr>
          </w:p>
        </w:tc>
        <w:tc>
          <w:tcPr>
            <w:tcW w:w="0" w:type="auto"/>
          </w:tcPr>
          <w:p w14:paraId="0992E3EB" w14:textId="77777777" w:rsidR="0060580E" w:rsidRDefault="0060580E" w:rsidP="0060580E">
            <w:pPr>
              <w:ind w:right="240"/>
              <w:jc w:val="both"/>
              <w:rPr>
                <w:sz w:val="16"/>
                <w:szCs w:val="16"/>
              </w:rPr>
            </w:pPr>
          </w:p>
        </w:tc>
        <w:tc>
          <w:tcPr>
            <w:tcW w:w="0" w:type="auto"/>
          </w:tcPr>
          <w:p w14:paraId="633E6837" w14:textId="77777777" w:rsidR="0060580E" w:rsidRDefault="0060580E" w:rsidP="0060580E">
            <w:pPr>
              <w:ind w:right="240"/>
              <w:jc w:val="both"/>
              <w:rPr>
                <w:sz w:val="16"/>
                <w:szCs w:val="16"/>
              </w:rPr>
            </w:pPr>
          </w:p>
        </w:tc>
        <w:tc>
          <w:tcPr>
            <w:tcW w:w="0" w:type="auto"/>
            <w:shd w:val="clear" w:color="auto" w:fill="auto"/>
          </w:tcPr>
          <w:p w14:paraId="6C30E882" w14:textId="77777777" w:rsidR="0060580E" w:rsidRDefault="0060580E" w:rsidP="0060580E">
            <w:pPr>
              <w:ind w:right="240"/>
              <w:jc w:val="both"/>
              <w:rPr>
                <w:sz w:val="16"/>
                <w:szCs w:val="16"/>
              </w:rPr>
            </w:pPr>
          </w:p>
        </w:tc>
        <w:tc>
          <w:tcPr>
            <w:tcW w:w="0" w:type="auto"/>
            <w:shd w:val="clear" w:color="auto" w:fill="auto"/>
          </w:tcPr>
          <w:p w14:paraId="2B54BDF6" w14:textId="77777777" w:rsidR="0060580E" w:rsidRDefault="0060580E" w:rsidP="0060580E">
            <w:pPr>
              <w:ind w:right="240"/>
              <w:jc w:val="both"/>
              <w:rPr>
                <w:sz w:val="16"/>
                <w:szCs w:val="16"/>
              </w:rPr>
            </w:pPr>
          </w:p>
        </w:tc>
        <w:tc>
          <w:tcPr>
            <w:tcW w:w="0" w:type="auto"/>
          </w:tcPr>
          <w:p w14:paraId="6D084E39" w14:textId="77777777" w:rsidR="0060580E" w:rsidRDefault="0060580E" w:rsidP="0060580E">
            <w:pPr>
              <w:ind w:right="240"/>
              <w:jc w:val="both"/>
              <w:rPr>
                <w:sz w:val="16"/>
                <w:szCs w:val="16"/>
              </w:rPr>
            </w:pPr>
          </w:p>
        </w:tc>
        <w:tc>
          <w:tcPr>
            <w:tcW w:w="0" w:type="auto"/>
          </w:tcPr>
          <w:p w14:paraId="72ADC1F6" w14:textId="77777777" w:rsidR="0060580E" w:rsidRDefault="0060580E" w:rsidP="0060580E">
            <w:pPr>
              <w:ind w:right="240"/>
              <w:jc w:val="both"/>
              <w:rPr>
                <w:sz w:val="16"/>
                <w:szCs w:val="16"/>
              </w:rPr>
            </w:pPr>
          </w:p>
        </w:tc>
        <w:tc>
          <w:tcPr>
            <w:tcW w:w="0" w:type="auto"/>
          </w:tcPr>
          <w:p w14:paraId="0EF6F1E2" w14:textId="77777777" w:rsidR="0060580E" w:rsidRDefault="0060580E" w:rsidP="0060580E">
            <w:pPr>
              <w:ind w:right="240"/>
              <w:jc w:val="both"/>
              <w:rPr>
                <w:sz w:val="16"/>
                <w:szCs w:val="16"/>
              </w:rPr>
            </w:pPr>
          </w:p>
        </w:tc>
        <w:tc>
          <w:tcPr>
            <w:tcW w:w="0" w:type="auto"/>
          </w:tcPr>
          <w:p w14:paraId="32AA13CA" w14:textId="77777777" w:rsidR="0060580E" w:rsidRDefault="0060580E" w:rsidP="0060580E">
            <w:pPr>
              <w:ind w:right="240"/>
              <w:jc w:val="both"/>
              <w:rPr>
                <w:sz w:val="16"/>
                <w:szCs w:val="16"/>
              </w:rPr>
            </w:pPr>
          </w:p>
        </w:tc>
        <w:tc>
          <w:tcPr>
            <w:tcW w:w="0" w:type="auto"/>
          </w:tcPr>
          <w:p w14:paraId="41C5F810" w14:textId="77777777" w:rsidR="0060580E" w:rsidRDefault="0060580E" w:rsidP="0060580E">
            <w:pPr>
              <w:ind w:right="240"/>
              <w:jc w:val="both"/>
              <w:rPr>
                <w:sz w:val="16"/>
                <w:szCs w:val="16"/>
              </w:rPr>
            </w:pPr>
          </w:p>
        </w:tc>
        <w:tc>
          <w:tcPr>
            <w:tcW w:w="0" w:type="auto"/>
          </w:tcPr>
          <w:p w14:paraId="62CA42D2" w14:textId="77777777" w:rsidR="0060580E" w:rsidRDefault="0060580E" w:rsidP="0060580E">
            <w:pPr>
              <w:ind w:right="240"/>
              <w:jc w:val="both"/>
              <w:rPr>
                <w:sz w:val="16"/>
                <w:szCs w:val="16"/>
              </w:rPr>
            </w:pPr>
          </w:p>
        </w:tc>
        <w:tc>
          <w:tcPr>
            <w:tcW w:w="0" w:type="auto"/>
          </w:tcPr>
          <w:p w14:paraId="0472574C" w14:textId="77777777" w:rsidR="0060580E" w:rsidRDefault="0060580E" w:rsidP="0060580E">
            <w:pPr>
              <w:ind w:right="240"/>
              <w:jc w:val="both"/>
              <w:rPr>
                <w:sz w:val="16"/>
                <w:szCs w:val="16"/>
              </w:rPr>
            </w:pPr>
          </w:p>
        </w:tc>
      </w:tr>
      <w:tr w:rsidR="0060580E" w14:paraId="75F0CCF3" w14:textId="77777777">
        <w:trPr>
          <w:jc w:val="center"/>
        </w:trPr>
        <w:tc>
          <w:tcPr>
            <w:tcW w:w="0" w:type="auto"/>
          </w:tcPr>
          <w:p w14:paraId="5661517E" w14:textId="77777777" w:rsidR="0060580E" w:rsidRDefault="0060580E" w:rsidP="0060580E">
            <w:pPr>
              <w:ind w:right="12"/>
              <w:jc w:val="both"/>
              <w:rPr>
                <w:sz w:val="16"/>
                <w:szCs w:val="16"/>
              </w:rPr>
            </w:pPr>
          </w:p>
        </w:tc>
        <w:tc>
          <w:tcPr>
            <w:tcW w:w="0" w:type="auto"/>
            <w:vAlign w:val="bottom"/>
          </w:tcPr>
          <w:p w14:paraId="6E802E74" w14:textId="77777777" w:rsidR="0060580E" w:rsidRDefault="0060580E" w:rsidP="0060580E">
            <w:pPr>
              <w:spacing w:line="360" w:lineRule="auto"/>
              <w:rPr>
                <w:sz w:val="16"/>
                <w:szCs w:val="16"/>
              </w:rPr>
            </w:pPr>
            <w:proofErr w:type="spellStart"/>
            <w:r>
              <w:rPr>
                <w:sz w:val="16"/>
                <w:szCs w:val="16"/>
              </w:rPr>
              <w:t>Fibre</w:t>
            </w:r>
            <w:proofErr w:type="spellEnd"/>
          </w:p>
        </w:tc>
        <w:tc>
          <w:tcPr>
            <w:tcW w:w="0" w:type="auto"/>
          </w:tcPr>
          <w:p w14:paraId="4683169F" w14:textId="77777777" w:rsidR="0060580E" w:rsidRDefault="0060580E" w:rsidP="0060580E">
            <w:pPr>
              <w:ind w:right="240"/>
              <w:jc w:val="both"/>
              <w:rPr>
                <w:sz w:val="16"/>
                <w:szCs w:val="16"/>
              </w:rPr>
            </w:pPr>
          </w:p>
        </w:tc>
        <w:tc>
          <w:tcPr>
            <w:tcW w:w="0" w:type="auto"/>
          </w:tcPr>
          <w:p w14:paraId="2E079C9E" w14:textId="77777777" w:rsidR="0060580E" w:rsidRDefault="0060580E" w:rsidP="0060580E">
            <w:pPr>
              <w:ind w:right="240"/>
              <w:jc w:val="both"/>
              <w:rPr>
                <w:sz w:val="16"/>
                <w:szCs w:val="16"/>
              </w:rPr>
            </w:pPr>
          </w:p>
        </w:tc>
        <w:tc>
          <w:tcPr>
            <w:tcW w:w="0" w:type="auto"/>
          </w:tcPr>
          <w:p w14:paraId="75101E7B" w14:textId="77777777" w:rsidR="0060580E" w:rsidRDefault="0060580E" w:rsidP="0060580E">
            <w:pPr>
              <w:ind w:right="240"/>
              <w:jc w:val="both"/>
              <w:rPr>
                <w:sz w:val="16"/>
                <w:szCs w:val="16"/>
              </w:rPr>
            </w:pPr>
          </w:p>
        </w:tc>
        <w:tc>
          <w:tcPr>
            <w:tcW w:w="0" w:type="auto"/>
            <w:shd w:val="clear" w:color="auto" w:fill="auto"/>
          </w:tcPr>
          <w:p w14:paraId="066E40A9" w14:textId="77777777" w:rsidR="0060580E" w:rsidRDefault="0060580E" w:rsidP="0060580E">
            <w:pPr>
              <w:ind w:right="240"/>
              <w:jc w:val="both"/>
              <w:rPr>
                <w:sz w:val="16"/>
                <w:szCs w:val="16"/>
              </w:rPr>
            </w:pPr>
          </w:p>
        </w:tc>
        <w:tc>
          <w:tcPr>
            <w:tcW w:w="0" w:type="auto"/>
            <w:shd w:val="clear" w:color="auto" w:fill="auto"/>
          </w:tcPr>
          <w:p w14:paraId="4EB33D21" w14:textId="77777777" w:rsidR="0060580E" w:rsidRDefault="0060580E" w:rsidP="0060580E">
            <w:pPr>
              <w:ind w:right="240"/>
              <w:jc w:val="both"/>
              <w:rPr>
                <w:sz w:val="16"/>
                <w:szCs w:val="16"/>
              </w:rPr>
            </w:pPr>
          </w:p>
        </w:tc>
        <w:tc>
          <w:tcPr>
            <w:tcW w:w="0" w:type="auto"/>
          </w:tcPr>
          <w:p w14:paraId="4D3CFB7F" w14:textId="77777777" w:rsidR="0060580E" w:rsidRDefault="0060580E" w:rsidP="0060580E">
            <w:pPr>
              <w:ind w:right="240"/>
              <w:jc w:val="both"/>
              <w:rPr>
                <w:sz w:val="16"/>
                <w:szCs w:val="16"/>
              </w:rPr>
            </w:pPr>
          </w:p>
        </w:tc>
        <w:tc>
          <w:tcPr>
            <w:tcW w:w="0" w:type="auto"/>
          </w:tcPr>
          <w:p w14:paraId="37890F2E" w14:textId="77777777" w:rsidR="0060580E" w:rsidRDefault="0060580E" w:rsidP="0060580E">
            <w:pPr>
              <w:ind w:right="240"/>
              <w:jc w:val="both"/>
              <w:rPr>
                <w:sz w:val="16"/>
                <w:szCs w:val="16"/>
              </w:rPr>
            </w:pPr>
          </w:p>
        </w:tc>
        <w:tc>
          <w:tcPr>
            <w:tcW w:w="0" w:type="auto"/>
          </w:tcPr>
          <w:p w14:paraId="20181B99" w14:textId="77777777" w:rsidR="0060580E" w:rsidRDefault="0060580E" w:rsidP="0060580E">
            <w:pPr>
              <w:ind w:right="240"/>
              <w:jc w:val="both"/>
              <w:rPr>
                <w:sz w:val="16"/>
                <w:szCs w:val="16"/>
              </w:rPr>
            </w:pPr>
          </w:p>
        </w:tc>
        <w:tc>
          <w:tcPr>
            <w:tcW w:w="0" w:type="auto"/>
          </w:tcPr>
          <w:p w14:paraId="57E785C9" w14:textId="77777777" w:rsidR="0060580E" w:rsidRDefault="0060580E" w:rsidP="0060580E">
            <w:pPr>
              <w:ind w:right="240"/>
              <w:jc w:val="both"/>
              <w:rPr>
                <w:sz w:val="16"/>
                <w:szCs w:val="16"/>
              </w:rPr>
            </w:pPr>
          </w:p>
        </w:tc>
        <w:tc>
          <w:tcPr>
            <w:tcW w:w="0" w:type="auto"/>
          </w:tcPr>
          <w:p w14:paraId="68045B9D" w14:textId="77777777" w:rsidR="0060580E" w:rsidRDefault="0060580E" w:rsidP="0060580E">
            <w:pPr>
              <w:ind w:right="240"/>
              <w:jc w:val="both"/>
              <w:rPr>
                <w:sz w:val="16"/>
                <w:szCs w:val="16"/>
              </w:rPr>
            </w:pPr>
          </w:p>
        </w:tc>
        <w:tc>
          <w:tcPr>
            <w:tcW w:w="0" w:type="auto"/>
          </w:tcPr>
          <w:p w14:paraId="0A3B8FF2" w14:textId="77777777" w:rsidR="0060580E" w:rsidRDefault="0060580E" w:rsidP="0060580E">
            <w:pPr>
              <w:ind w:right="240"/>
              <w:jc w:val="both"/>
              <w:rPr>
                <w:sz w:val="16"/>
                <w:szCs w:val="16"/>
              </w:rPr>
            </w:pPr>
          </w:p>
        </w:tc>
        <w:tc>
          <w:tcPr>
            <w:tcW w:w="0" w:type="auto"/>
          </w:tcPr>
          <w:p w14:paraId="2A0DFEB2" w14:textId="77777777" w:rsidR="0060580E" w:rsidRDefault="0060580E" w:rsidP="0060580E">
            <w:pPr>
              <w:ind w:right="240"/>
              <w:jc w:val="both"/>
              <w:rPr>
                <w:sz w:val="16"/>
                <w:szCs w:val="16"/>
              </w:rPr>
            </w:pPr>
          </w:p>
        </w:tc>
      </w:tr>
      <w:tr w:rsidR="0060580E" w14:paraId="629B6319" w14:textId="77777777">
        <w:trPr>
          <w:jc w:val="center"/>
        </w:trPr>
        <w:tc>
          <w:tcPr>
            <w:tcW w:w="0" w:type="auto"/>
          </w:tcPr>
          <w:p w14:paraId="1187DB19" w14:textId="6A099C78" w:rsidR="0060580E" w:rsidRDefault="0060580E" w:rsidP="0060580E">
            <w:pPr>
              <w:ind w:right="12"/>
              <w:jc w:val="both"/>
              <w:rPr>
                <w:sz w:val="16"/>
                <w:szCs w:val="16"/>
              </w:rPr>
            </w:pPr>
            <w:r>
              <w:rPr>
                <w:sz w:val="16"/>
                <w:szCs w:val="16"/>
              </w:rPr>
              <w:t>14</w:t>
            </w:r>
          </w:p>
        </w:tc>
        <w:tc>
          <w:tcPr>
            <w:tcW w:w="0" w:type="auto"/>
            <w:vAlign w:val="bottom"/>
          </w:tcPr>
          <w:p w14:paraId="23ECF678" w14:textId="77777777" w:rsidR="0060580E" w:rsidRDefault="0060580E" w:rsidP="0060580E">
            <w:pPr>
              <w:spacing w:line="360" w:lineRule="auto"/>
              <w:rPr>
                <w:sz w:val="16"/>
                <w:szCs w:val="16"/>
              </w:rPr>
            </w:pPr>
          </w:p>
        </w:tc>
        <w:tc>
          <w:tcPr>
            <w:tcW w:w="0" w:type="auto"/>
          </w:tcPr>
          <w:p w14:paraId="54B82FC3" w14:textId="178261BA" w:rsidR="0060580E" w:rsidRDefault="0060580E" w:rsidP="0060580E">
            <w:pPr>
              <w:ind w:right="240"/>
              <w:jc w:val="both"/>
              <w:rPr>
                <w:sz w:val="16"/>
                <w:szCs w:val="16"/>
              </w:rPr>
            </w:pPr>
            <w:r>
              <w:rPr>
                <w:sz w:val="16"/>
                <w:szCs w:val="16"/>
              </w:rPr>
              <w:t>Irrigated</w:t>
            </w:r>
          </w:p>
        </w:tc>
        <w:tc>
          <w:tcPr>
            <w:tcW w:w="0" w:type="auto"/>
          </w:tcPr>
          <w:p w14:paraId="390D2155" w14:textId="4E8B3D1C" w:rsidR="0060580E" w:rsidRDefault="0060580E" w:rsidP="0060580E">
            <w:pPr>
              <w:ind w:right="240"/>
              <w:jc w:val="both"/>
              <w:rPr>
                <w:sz w:val="16"/>
                <w:szCs w:val="16"/>
              </w:rPr>
            </w:pPr>
            <w:r>
              <w:rPr>
                <w:sz w:val="16"/>
                <w:szCs w:val="16"/>
              </w:rPr>
              <w:t>Rabi 2022</w:t>
            </w:r>
          </w:p>
        </w:tc>
        <w:tc>
          <w:tcPr>
            <w:tcW w:w="0" w:type="auto"/>
          </w:tcPr>
          <w:p w14:paraId="47C49D62" w14:textId="6DAAFB5A" w:rsidR="0060580E" w:rsidRDefault="0060580E" w:rsidP="0060580E">
            <w:pPr>
              <w:ind w:right="240"/>
              <w:jc w:val="both"/>
              <w:rPr>
                <w:sz w:val="16"/>
                <w:szCs w:val="16"/>
              </w:rPr>
            </w:pPr>
            <w:r>
              <w:rPr>
                <w:sz w:val="16"/>
                <w:szCs w:val="16"/>
              </w:rPr>
              <w:t>Nutri Garden</w:t>
            </w:r>
          </w:p>
        </w:tc>
        <w:tc>
          <w:tcPr>
            <w:tcW w:w="0" w:type="auto"/>
            <w:shd w:val="clear" w:color="auto" w:fill="auto"/>
          </w:tcPr>
          <w:p w14:paraId="5CD69AD5" w14:textId="77777777" w:rsidR="0060580E" w:rsidRDefault="0060580E" w:rsidP="0060580E">
            <w:pPr>
              <w:ind w:right="240"/>
              <w:jc w:val="both"/>
              <w:rPr>
                <w:sz w:val="16"/>
                <w:szCs w:val="16"/>
              </w:rPr>
            </w:pPr>
          </w:p>
        </w:tc>
        <w:tc>
          <w:tcPr>
            <w:tcW w:w="0" w:type="auto"/>
            <w:shd w:val="clear" w:color="auto" w:fill="auto"/>
          </w:tcPr>
          <w:p w14:paraId="2FFEBC3D" w14:textId="77777777" w:rsidR="0060580E" w:rsidRDefault="0060580E" w:rsidP="0060580E">
            <w:pPr>
              <w:ind w:right="240"/>
              <w:jc w:val="both"/>
              <w:rPr>
                <w:sz w:val="16"/>
                <w:szCs w:val="16"/>
              </w:rPr>
            </w:pPr>
          </w:p>
        </w:tc>
        <w:tc>
          <w:tcPr>
            <w:tcW w:w="0" w:type="auto"/>
          </w:tcPr>
          <w:p w14:paraId="5A884859" w14:textId="2D6F6915" w:rsidR="0060580E" w:rsidRDefault="0060580E" w:rsidP="0060580E">
            <w:pPr>
              <w:ind w:right="240"/>
              <w:jc w:val="both"/>
              <w:rPr>
                <w:sz w:val="16"/>
                <w:szCs w:val="16"/>
              </w:rPr>
            </w:pPr>
            <w:r>
              <w:rPr>
                <w:sz w:val="16"/>
                <w:szCs w:val="16"/>
              </w:rPr>
              <w:t>Nutri garden</w:t>
            </w:r>
          </w:p>
        </w:tc>
        <w:tc>
          <w:tcPr>
            <w:tcW w:w="0" w:type="auto"/>
          </w:tcPr>
          <w:p w14:paraId="5379998A" w14:textId="77777777" w:rsidR="0060580E" w:rsidRPr="001032BF" w:rsidRDefault="0060580E" w:rsidP="0060580E">
            <w:pPr>
              <w:ind w:right="240"/>
              <w:jc w:val="both"/>
              <w:rPr>
                <w:sz w:val="16"/>
                <w:szCs w:val="16"/>
                <w:lang w:val="en-IN"/>
              </w:rPr>
            </w:pPr>
            <w:r w:rsidRPr="001032BF">
              <w:rPr>
                <w:sz w:val="16"/>
                <w:szCs w:val="16"/>
              </w:rPr>
              <w:t xml:space="preserve">Demonstration of green leafy vegetables </w:t>
            </w:r>
          </w:p>
          <w:p w14:paraId="7B04280F" w14:textId="77777777" w:rsidR="0060580E" w:rsidRPr="001032BF" w:rsidRDefault="0060580E" w:rsidP="0060580E">
            <w:pPr>
              <w:ind w:right="240"/>
              <w:jc w:val="both"/>
              <w:rPr>
                <w:sz w:val="16"/>
                <w:szCs w:val="16"/>
                <w:lang w:val="en-IN"/>
              </w:rPr>
            </w:pPr>
            <w:r w:rsidRPr="001032BF">
              <w:rPr>
                <w:sz w:val="16"/>
                <w:szCs w:val="16"/>
              </w:rPr>
              <w:t xml:space="preserve">Demonstration </w:t>
            </w:r>
            <w:proofErr w:type="gramStart"/>
            <w:r w:rsidRPr="001032BF">
              <w:rPr>
                <w:sz w:val="16"/>
                <w:szCs w:val="16"/>
              </w:rPr>
              <w:t>of  vegetables</w:t>
            </w:r>
            <w:proofErr w:type="gramEnd"/>
            <w:r w:rsidRPr="001032BF">
              <w:rPr>
                <w:sz w:val="16"/>
                <w:szCs w:val="16"/>
              </w:rPr>
              <w:t xml:space="preserve"> </w:t>
            </w:r>
          </w:p>
          <w:p w14:paraId="6981BAFD" w14:textId="77777777" w:rsidR="0060580E" w:rsidRPr="001032BF" w:rsidRDefault="0060580E" w:rsidP="0060580E">
            <w:pPr>
              <w:ind w:right="240"/>
              <w:jc w:val="both"/>
              <w:rPr>
                <w:sz w:val="16"/>
                <w:szCs w:val="16"/>
                <w:lang w:val="en-IN"/>
              </w:rPr>
            </w:pPr>
            <w:r w:rsidRPr="001032BF">
              <w:rPr>
                <w:sz w:val="16"/>
                <w:szCs w:val="16"/>
              </w:rPr>
              <w:t xml:space="preserve">Planting of bi- </w:t>
            </w:r>
            <w:proofErr w:type="gramStart"/>
            <w:r w:rsidRPr="001032BF">
              <w:rPr>
                <w:sz w:val="16"/>
                <w:szCs w:val="16"/>
              </w:rPr>
              <w:t>annual  fruits</w:t>
            </w:r>
            <w:proofErr w:type="gramEnd"/>
            <w:r w:rsidRPr="001032BF">
              <w:rPr>
                <w:sz w:val="16"/>
                <w:szCs w:val="16"/>
              </w:rPr>
              <w:t xml:space="preserve"> and vegetables </w:t>
            </w:r>
          </w:p>
          <w:p w14:paraId="30EF5959" w14:textId="77777777" w:rsidR="0060580E" w:rsidRPr="001032BF" w:rsidRDefault="0060580E" w:rsidP="0060580E">
            <w:pPr>
              <w:ind w:right="240"/>
              <w:jc w:val="both"/>
              <w:rPr>
                <w:sz w:val="16"/>
                <w:szCs w:val="16"/>
                <w:lang w:val="en-IN"/>
              </w:rPr>
            </w:pPr>
            <w:r w:rsidRPr="001032BF">
              <w:rPr>
                <w:sz w:val="16"/>
                <w:szCs w:val="16"/>
              </w:rPr>
              <w:t xml:space="preserve">Planting of perennials </w:t>
            </w:r>
          </w:p>
          <w:p w14:paraId="394C7685" w14:textId="77777777" w:rsidR="0060580E" w:rsidRDefault="0060580E" w:rsidP="0060580E">
            <w:pPr>
              <w:ind w:right="240"/>
              <w:jc w:val="both"/>
              <w:rPr>
                <w:sz w:val="16"/>
                <w:szCs w:val="16"/>
              </w:rPr>
            </w:pPr>
          </w:p>
        </w:tc>
        <w:tc>
          <w:tcPr>
            <w:tcW w:w="0" w:type="auto"/>
          </w:tcPr>
          <w:p w14:paraId="456B8D47" w14:textId="2236A350" w:rsidR="0060580E" w:rsidRDefault="0060580E" w:rsidP="0060580E">
            <w:pPr>
              <w:ind w:right="240"/>
              <w:jc w:val="both"/>
              <w:rPr>
                <w:sz w:val="16"/>
                <w:szCs w:val="16"/>
              </w:rPr>
            </w:pPr>
            <w:r>
              <w:rPr>
                <w:sz w:val="16"/>
                <w:szCs w:val="16"/>
              </w:rPr>
              <w:t>Rabi 2022</w:t>
            </w:r>
          </w:p>
        </w:tc>
        <w:tc>
          <w:tcPr>
            <w:tcW w:w="0" w:type="auto"/>
          </w:tcPr>
          <w:p w14:paraId="4A17C924" w14:textId="4C86C763" w:rsidR="0060580E" w:rsidRDefault="0060580E" w:rsidP="0060580E">
            <w:pPr>
              <w:ind w:right="240"/>
              <w:jc w:val="both"/>
              <w:rPr>
                <w:sz w:val="16"/>
                <w:szCs w:val="16"/>
              </w:rPr>
            </w:pPr>
            <w:r>
              <w:rPr>
                <w:sz w:val="16"/>
                <w:szCs w:val="16"/>
              </w:rPr>
              <w:t>272</w:t>
            </w:r>
          </w:p>
        </w:tc>
        <w:tc>
          <w:tcPr>
            <w:tcW w:w="0" w:type="auto"/>
          </w:tcPr>
          <w:p w14:paraId="0D8C3695" w14:textId="20647D56" w:rsidR="0060580E" w:rsidRDefault="0060580E" w:rsidP="0060580E">
            <w:pPr>
              <w:ind w:right="240"/>
              <w:jc w:val="both"/>
              <w:rPr>
                <w:sz w:val="16"/>
                <w:szCs w:val="16"/>
              </w:rPr>
            </w:pPr>
            <w:r>
              <w:rPr>
                <w:sz w:val="16"/>
                <w:szCs w:val="16"/>
              </w:rPr>
              <w:t>26.5</w:t>
            </w:r>
          </w:p>
        </w:tc>
        <w:tc>
          <w:tcPr>
            <w:tcW w:w="0" w:type="auto"/>
          </w:tcPr>
          <w:p w14:paraId="5716B710" w14:textId="4594573A" w:rsidR="0060580E" w:rsidRDefault="0060580E" w:rsidP="0060580E">
            <w:pPr>
              <w:ind w:right="240"/>
              <w:jc w:val="both"/>
              <w:rPr>
                <w:sz w:val="16"/>
                <w:szCs w:val="16"/>
              </w:rPr>
            </w:pPr>
            <w:r>
              <w:rPr>
                <w:sz w:val="16"/>
                <w:szCs w:val="16"/>
              </w:rPr>
              <w:t>151</w:t>
            </w:r>
          </w:p>
        </w:tc>
        <w:tc>
          <w:tcPr>
            <w:tcW w:w="0" w:type="auto"/>
          </w:tcPr>
          <w:p w14:paraId="1D79BEDA" w14:textId="77777777" w:rsidR="0060580E" w:rsidRDefault="0060580E" w:rsidP="0060580E">
            <w:pPr>
              <w:ind w:right="240"/>
              <w:jc w:val="both"/>
              <w:rPr>
                <w:sz w:val="16"/>
                <w:szCs w:val="16"/>
              </w:rPr>
            </w:pPr>
          </w:p>
        </w:tc>
      </w:tr>
      <w:tr w:rsidR="0060580E" w14:paraId="43187FDA" w14:textId="77777777">
        <w:trPr>
          <w:jc w:val="center"/>
        </w:trPr>
        <w:tc>
          <w:tcPr>
            <w:tcW w:w="0" w:type="auto"/>
          </w:tcPr>
          <w:p w14:paraId="114892A8" w14:textId="4B497B96" w:rsidR="0060580E" w:rsidRDefault="0060580E" w:rsidP="0060580E">
            <w:pPr>
              <w:ind w:right="12"/>
              <w:jc w:val="both"/>
              <w:rPr>
                <w:sz w:val="16"/>
                <w:szCs w:val="16"/>
              </w:rPr>
            </w:pPr>
            <w:r>
              <w:rPr>
                <w:sz w:val="16"/>
                <w:szCs w:val="16"/>
              </w:rPr>
              <w:t>15</w:t>
            </w:r>
          </w:p>
        </w:tc>
        <w:tc>
          <w:tcPr>
            <w:tcW w:w="0" w:type="auto"/>
            <w:vAlign w:val="bottom"/>
          </w:tcPr>
          <w:p w14:paraId="282EFE4A" w14:textId="77777777" w:rsidR="0060580E" w:rsidRDefault="0060580E" w:rsidP="0060580E">
            <w:pPr>
              <w:spacing w:line="360" w:lineRule="auto"/>
              <w:rPr>
                <w:sz w:val="16"/>
                <w:szCs w:val="16"/>
              </w:rPr>
            </w:pPr>
          </w:p>
        </w:tc>
        <w:tc>
          <w:tcPr>
            <w:tcW w:w="0" w:type="auto"/>
          </w:tcPr>
          <w:p w14:paraId="2DDE2CC2" w14:textId="0A37D18D" w:rsidR="0060580E" w:rsidRDefault="0060580E" w:rsidP="0060580E">
            <w:pPr>
              <w:ind w:right="240"/>
              <w:jc w:val="both"/>
              <w:rPr>
                <w:sz w:val="16"/>
                <w:szCs w:val="16"/>
              </w:rPr>
            </w:pPr>
            <w:r>
              <w:rPr>
                <w:sz w:val="16"/>
                <w:szCs w:val="16"/>
              </w:rPr>
              <w:t>Irrigated</w:t>
            </w:r>
          </w:p>
        </w:tc>
        <w:tc>
          <w:tcPr>
            <w:tcW w:w="0" w:type="auto"/>
          </w:tcPr>
          <w:p w14:paraId="3F67DA14" w14:textId="4EB44199" w:rsidR="0060580E" w:rsidRDefault="0060580E" w:rsidP="0060580E">
            <w:pPr>
              <w:ind w:right="240"/>
              <w:jc w:val="both"/>
              <w:rPr>
                <w:sz w:val="16"/>
                <w:szCs w:val="16"/>
              </w:rPr>
            </w:pPr>
            <w:r>
              <w:rPr>
                <w:sz w:val="16"/>
                <w:szCs w:val="16"/>
              </w:rPr>
              <w:t>Rabi 2022</w:t>
            </w:r>
          </w:p>
        </w:tc>
        <w:tc>
          <w:tcPr>
            <w:tcW w:w="0" w:type="auto"/>
          </w:tcPr>
          <w:p w14:paraId="0E2615AC" w14:textId="1DEDA8DC" w:rsidR="0060580E" w:rsidRDefault="0060580E" w:rsidP="0060580E">
            <w:pPr>
              <w:ind w:right="240"/>
              <w:jc w:val="both"/>
              <w:rPr>
                <w:sz w:val="16"/>
                <w:szCs w:val="16"/>
              </w:rPr>
            </w:pPr>
            <w:r>
              <w:rPr>
                <w:sz w:val="16"/>
                <w:szCs w:val="16"/>
              </w:rPr>
              <w:t>Nutri Garden</w:t>
            </w:r>
          </w:p>
        </w:tc>
        <w:tc>
          <w:tcPr>
            <w:tcW w:w="0" w:type="auto"/>
            <w:shd w:val="clear" w:color="auto" w:fill="auto"/>
          </w:tcPr>
          <w:p w14:paraId="661A2A3E" w14:textId="77777777" w:rsidR="0060580E" w:rsidRDefault="0060580E" w:rsidP="0060580E">
            <w:pPr>
              <w:ind w:right="240"/>
              <w:jc w:val="both"/>
              <w:rPr>
                <w:sz w:val="16"/>
                <w:szCs w:val="16"/>
              </w:rPr>
            </w:pPr>
          </w:p>
        </w:tc>
        <w:tc>
          <w:tcPr>
            <w:tcW w:w="0" w:type="auto"/>
            <w:shd w:val="clear" w:color="auto" w:fill="auto"/>
          </w:tcPr>
          <w:p w14:paraId="14D386A9" w14:textId="77777777" w:rsidR="0060580E" w:rsidRDefault="0060580E" w:rsidP="0060580E">
            <w:pPr>
              <w:ind w:right="240"/>
              <w:jc w:val="both"/>
              <w:rPr>
                <w:sz w:val="16"/>
                <w:szCs w:val="16"/>
              </w:rPr>
            </w:pPr>
          </w:p>
        </w:tc>
        <w:tc>
          <w:tcPr>
            <w:tcW w:w="0" w:type="auto"/>
          </w:tcPr>
          <w:p w14:paraId="11E1B7B8" w14:textId="261F1C3A" w:rsidR="0060580E" w:rsidRDefault="0060580E" w:rsidP="0060580E">
            <w:pPr>
              <w:ind w:right="240"/>
              <w:jc w:val="both"/>
              <w:rPr>
                <w:sz w:val="16"/>
                <w:szCs w:val="16"/>
              </w:rPr>
            </w:pPr>
            <w:r>
              <w:rPr>
                <w:sz w:val="16"/>
                <w:szCs w:val="16"/>
              </w:rPr>
              <w:t>Nutri garden</w:t>
            </w:r>
          </w:p>
        </w:tc>
        <w:tc>
          <w:tcPr>
            <w:tcW w:w="0" w:type="auto"/>
          </w:tcPr>
          <w:p w14:paraId="4173D185" w14:textId="77777777" w:rsidR="0060580E" w:rsidRPr="00692FC9" w:rsidRDefault="0060580E" w:rsidP="0060580E">
            <w:pPr>
              <w:ind w:right="240"/>
              <w:jc w:val="both"/>
              <w:rPr>
                <w:sz w:val="16"/>
                <w:szCs w:val="16"/>
                <w:lang w:val="en-IN"/>
              </w:rPr>
            </w:pPr>
            <w:r w:rsidRPr="00692FC9">
              <w:rPr>
                <w:sz w:val="16"/>
                <w:szCs w:val="16"/>
              </w:rPr>
              <w:t xml:space="preserve">Demonstration of green leafy vegetables </w:t>
            </w:r>
          </w:p>
          <w:p w14:paraId="1339ADBE" w14:textId="77777777" w:rsidR="0060580E" w:rsidRPr="00692FC9" w:rsidRDefault="0060580E" w:rsidP="0060580E">
            <w:pPr>
              <w:ind w:right="240"/>
              <w:jc w:val="both"/>
              <w:rPr>
                <w:sz w:val="16"/>
                <w:szCs w:val="16"/>
                <w:lang w:val="en-IN"/>
              </w:rPr>
            </w:pPr>
            <w:r w:rsidRPr="00692FC9">
              <w:rPr>
                <w:sz w:val="16"/>
                <w:szCs w:val="16"/>
              </w:rPr>
              <w:t xml:space="preserve">Demonstration </w:t>
            </w:r>
            <w:proofErr w:type="gramStart"/>
            <w:r w:rsidRPr="00692FC9">
              <w:rPr>
                <w:sz w:val="16"/>
                <w:szCs w:val="16"/>
              </w:rPr>
              <w:t>of  vegetables</w:t>
            </w:r>
            <w:proofErr w:type="gramEnd"/>
            <w:r w:rsidRPr="00692FC9">
              <w:rPr>
                <w:sz w:val="16"/>
                <w:szCs w:val="16"/>
              </w:rPr>
              <w:t xml:space="preserve"> </w:t>
            </w:r>
          </w:p>
          <w:p w14:paraId="26CAFE02" w14:textId="77777777" w:rsidR="0060580E" w:rsidRPr="00692FC9" w:rsidRDefault="0060580E" w:rsidP="0060580E">
            <w:pPr>
              <w:ind w:right="240"/>
              <w:jc w:val="both"/>
              <w:rPr>
                <w:sz w:val="16"/>
                <w:szCs w:val="16"/>
                <w:lang w:val="en-IN"/>
              </w:rPr>
            </w:pPr>
            <w:r w:rsidRPr="00692FC9">
              <w:rPr>
                <w:sz w:val="16"/>
                <w:szCs w:val="16"/>
              </w:rPr>
              <w:t xml:space="preserve">Planting of bi- </w:t>
            </w:r>
            <w:proofErr w:type="gramStart"/>
            <w:r w:rsidRPr="00692FC9">
              <w:rPr>
                <w:sz w:val="16"/>
                <w:szCs w:val="16"/>
              </w:rPr>
              <w:t>annual  fruits</w:t>
            </w:r>
            <w:proofErr w:type="gramEnd"/>
            <w:r w:rsidRPr="00692FC9">
              <w:rPr>
                <w:sz w:val="16"/>
                <w:szCs w:val="16"/>
              </w:rPr>
              <w:t xml:space="preserve"> and vegetables </w:t>
            </w:r>
          </w:p>
          <w:p w14:paraId="547F5E1A" w14:textId="77777777" w:rsidR="0060580E" w:rsidRPr="00692FC9" w:rsidRDefault="0060580E" w:rsidP="0060580E">
            <w:pPr>
              <w:ind w:right="240"/>
              <w:jc w:val="both"/>
              <w:rPr>
                <w:sz w:val="16"/>
                <w:szCs w:val="16"/>
                <w:lang w:val="en-IN"/>
              </w:rPr>
            </w:pPr>
            <w:r w:rsidRPr="00692FC9">
              <w:rPr>
                <w:sz w:val="16"/>
                <w:szCs w:val="16"/>
              </w:rPr>
              <w:t xml:space="preserve">Planting of perennials </w:t>
            </w:r>
          </w:p>
          <w:p w14:paraId="1B51DBC6" w14:textId="77777777" w:rsidR="0060580E" w:rsidRPr="001032BF" w:rsidRDefault="0060580E" w:rsidP="0060580E">
            <w:pPr>
              <w:ind w:right="240"/>
              <w:jc w:val="both"/>
              <w:rPr>
                <w:sz w:val="16"/>
                <w:szCs w:val="16"/>
              </w:rPr>
            </w:pPr>
          </w:p>
        </w:tc>
        <w:tc>
          <w:tcPr>
            <w:tcW w:w="0" w:type="auto"/>
          </w:tcPr>
          <w:p w14:paraId="2E68EACF" w14:textId="6ACA3E51" w:rsidR="0060580E" w:rsidRDefault="0060580E" w:rsidP="0060580E">
            <w:pPr>
              <w:ind w:right="240"/>
              <w:jc w:val="both"/>
              <w:rPr>
                <w:sz w:val="16"/>
                <w:szCs w:val="16"/>
              </w:rPr>
            </w:pPr>
            <w:r>
              <w:rPr>
                <w:sz w:val="16"/>
                <w:szCs w:val="16"/>
              </w:rPr>
              <w:t>Rabi 2022</w:t>
            </w:r>
          </w:p>
        </w:tc>
        <w:tc>
          <w:tcPr>
            <w:tcW w:w="0" w:type="auto"/>
          </w:tcPr>
          <w:p w14:paraId="0A04E3AA" w14:textId="7274F4A1" w:rsidR="0060580E" w:rsidRDefault="0060580E" w:rsidP="0060580E">
            <w:pPr>
              <w:ind w:right="240"/>
              <w:jc w:val="both"/>
              <w:rPr>
                <w:sz w:val="16"/>
                <w:szCs w:val="16"/>
              </w:rPr>
            </w:pPr>
            <w:r>
              <w:rPr>
                <w:sz w:val="16"/>
                <w:szCs w:val="16"/>
              </w:rPr>
              <w:t>289</w:t>
            </w:r>
          </w:p>
        </w:tc>
        <w:tc>
          <w:tcPr>
            <w:tcW w:w="0" w:type="auto"/>
          </w:tcPr>
          <w:p w14:paraId="789EA9C6" w14:textId="0BD9BB8E" w:rsidR="0060580E" w:rsidRDefault="0060580E" w:rsidP="0060580E">
            <w:pPr>
              <w:ind w:right="240"/>
              <w:jc w:val="both"/>
              <w:rPr>
                <w:sz w:val="16"/>
                <w:szCs w:val="16"/>
              </w:rPr>
            </w:pPr>
            <w:r>
              <w:rPr>
                <w:sz w:val="16"/>
                <w:szCs w:val="16"/>
              </w:rPr>
              <w:t>26.5</w:t>
            </w:r>
          </w:p>
        </w:tc>
        <w:tc>
          <w:tcPr>
            <w:tcW w:w="0" w:type="auto"/>
          </w:tcPr>
          <w:p w14:paraId="79E419E5" w14:textId="3AFCDBD3" w:rsidR="0060580E" w:rsidRDefault="0060580E" w:rsidP="0060580E">
            <w:pPr>
              <w:ind w:right="240"/>
              <w:jc w:val="both"/>
              <w:rPr>
                <w:sz w:val="16"/>
                <w:szCs w:val="16"/>
              </w:rPr>
            </w:pPr>
            <w:r>
              <w:rPr>
                <w:sz w:val="16"/>
                <w:szCs w:val="16"/>
              </w:rPr>
              <w:t>148</w:t>
            </w:r>
          </w:p>
        </w:tc>
        <w:tc>
          <w:tcPr>
            <w:tcW w:w="0" w:type="auto"/>
          </w:tcPr>
          <w:p w14:paraId="3EC267E5" w14:textId="77777777" w:rsidR="0060580E" w:rsidRDefault="0060580E" w:rsidP="0060580E">
            <w:pPr>
              <w:ind w:right="240"/>
              <w:jc w:val="both"/>
              <w:rPr>
                <w:sz w:val="16"/>
                <w:szCs w:val="16"/>
              </w:rPr>
            </w:pPr>
          </w:p>
        </w:tc>
      </w:tr>
    </w:tbl>
    <w:p w14:paraId="31F381C3" w14:textId="77777777" w:rsidR="00563FC6" w:rsidRDefault="00563FC6">
      <w:pPr>
        <w:jc w:val="both"/>
        <w:rPr>
          <w:b/>
          <w:bCs/>
          <w:sz w:val="20"/>
        </w:rPr>
      </w:pPr>
    </w:p>
    <w:p w14:paraId="4FD33614" w14:textId="77777777" w:rsidR="001563D7" w:rsidRDefault="001563D7">
      <w:pPr>
        <w:jc w:val="both"/>
        <w:rPr>
          <w:b/>
          <w:bCs/>
          <w:sz w:val="20"/>
        </w:rPr>
      </w:pPr>
    </w:p>
    <w:p w14:paraId="65C5D680" w14:textId="3AE0741C" w:rsidR="00563FC6" w:rsidRDefault="00947AC1">
      <w:pPr>
        <w:jc w:val="both"/>
        <w:rPr>
          <w:b/>
          <w:bCs/>
          <w:sz w:val="20"/>
        </w:rPr>
      </w:pPr>
      <w:r>
        <w:rPr>
          <w:b/>
          <w:bCs/>
          <w:sz w:val="20"/>
        </w:rPr>
        <w:t>5.B. Results of FLDs</w:t>
      </w:r>
    </w:p>
    <w:p w14:paraId="71C2E355" w14:textId="77777777" w:rsidR="00563FC6" w:rsidRDefault="00563FC6">
      <w:pPr>
        <w:jc w:val="both"/>
        <w:rPr>
          <w:b/>
          <w:bCs/>
          <w:sz w:val="20"/>
        </w:rPr>
      </w:pPr>
    </w:p>
    <w:p w14:paraId="5C98373A" w14:textId="77777777" w:rsidR="00563FC6" w:rsidRDefault="00947AC1">
      <w:pPr>
        <w:jc w:val="both"/>
        <w:rPr>
          <w:b/>
          <w:bCs/>
          <w:sz w:val="20"/>
          <w:szCs w:val="20"/>
        </w:rPr>
      </w:pPr>
      <w:r>
        <w:rPr>
          <w:b/>
          <w:bCs/>
          <w:sz w:val="20"/>
          <w:szCs w:val="20"/>
        </w:rPr>
        <w:t xml:space="preserve">5.B.1. Crops </w:t>
      </w:r>
    </w:p>
    <w:p w14:paraId="568B95F1" w14:textId="77777777" w:rsidR="00563FC6" w:rsidRDefault="00563FC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1487"/>
        <w:gridCol w:w="910"/>
        <w:gridCol w:w="652"/>
        <w:gridCol w:w="767"/>
        <w:gridCol w:w="601"/>
        <w:gridCol w:w="580"/>
        <w:gridCol w:w="461"/>
        <w:gridCol w:w="391"/>
        <w:gridCol w:w="533"/>
        <w:gridCol w:w="687"/>
        <w:gridCol w:w="731"/>
        <w:gridCol w:w="1471"/>
        <w:gridCol w:w="1471"/>
        <w:gridCol w:w="940"/>
        <w:gridCol w:w="984"/>
        <w:gridCol w:w="645"/>
        <w:gridCol w:w="512"/>
      </w:tblGrid>
      <w:tr w:rsidR="00FD5475" w:rsidRPr="00251B61" w14:paraId="1A6FEA4A" w14:textId="77777777" w:rsidTr="00C869E5">
        <w:trPr>
          <w:cantSplit/>
          <w:jc w:val="center"/>
        </w:trPr>
        <w:tc>
          <w:tcPr>
            <w:tcW w:w="310" w:type="pct"/>
            <w:tcBorders>
              <w:top w:val="single" w:sz="4" w:space="0" w:color="auto"/>
              <w:left w:val="single" w:sz="4" w:space="0" w:color="auto"/>
              <w:bottom w:val="single" w:sz="4" w:space="0" w:color="auto"/>
              <w:right w:val="single" w:sz="4" w:space="0" w:color="auto"/>
            </w:tcBorders>
            <w:vAlign w:val="center"/>
          </w:tcPr>
          <w:p w14:paraId="440431A4" w14:textId="77777777" w:rsidR="00563FC6" w:rsidRPr="00251B61" w:rsidRDefault="00947AC1">
            <w:pPr>
              <w:jc w:val="center"/>
              <w:rPr>
                <w:b/>
                <w:sz w:val="14"/>
                <w:szCs w:val="14"/>
              </w:rPr>
            </w:pPr>
            <w:r w:rsidRPr="00251B61">
              <w:rPr>
                <w:b/>
                <w:sz w:val="14"/>
                <w:szCs w:val="14"/>
              </w:rPr>
              <w:t>Crop</w:t>
            </w:r>
          </w:p>
        </w:tc>
        <w:tc>
          <w:tcPr>
            <w:tcW w:w="505" w:type="pct"/>
            <w:tcBorders>
              <w:top w:val="single" w:sz="4" w:space="0" w:color="auto"/>
              <w:left w:val="single" w:sz="4" w:space="0" w:color="auto"/>
              <w:bottom w:val="single" w:sz="4" w:space="0" w:color="auto"/>
              <w:right w:val="single" w:sz="4" w:space="0" w:color="auto"/>
            </w:tcBorders>
            <w:vAlign w:val="center"/>
          </w:tcPr>
          <w:p w14:paraId="6FF13A6A" w14:textId="77777777" w:rsidR="00563FC6" w:rsidRPr="00251B61" w:rsidRDefault="00947AC1">
            <w:pPr>
              <w:jc w:val="center"/>
              <w:rPr>
                <w:b/>
                <w:sz w:val="14"/>
                <w:szCs w:val="14"/>
              </w:rPr>
            </w:pPr>
            <w:r w:rsidRPr="00251B61">
              <w:rPr>
                <w:b/>
                <w:sz w:val="14"/>
                <w:szCs w:val="14"/>
              </w:rPr>
              <w:t>Name of the technology demonstrated</w:t>
            </w:r>
          </w:p>
        </w:tc>
        <w:tc>
          <w:tcPr>
            <w:tcW w:w="309" w:type="pct"/>
            <w:tcBorders>
              <w:top w:val="single" w:sz="4" w:space="0" w:color="auto"/>
              <w:left w:val="single" w:sz="4" w:space="0" w:color="auto"/>
              <w:bottom w:val="single" w:sz="4" w:space="0" w:color="auto"/>
              <w:right w:val="single" w:sz="4" w:space="0" w:color="auto"/>
            </w:tcBorders>
            <w:vAlign w:val="center"/>
          </w:tcPr>
          <w:p w14:paraId="145AEC8C" w14:textId="77777777" w:rsidR="00563FC6" w:rsidRPr="00251B61" w:rsidRDefault="00947AC1">
            <w:pPr>
              <w:jc w:val="center"/>
              <w:rPr>
                <w:b/>
                <w:sz w:val="14"/>
                <w:szCs w:val="14"/>
              </w:rPr>
            </w:pPr>
            <w:r w:rsidRPr="00251B61">
              <w:rPr>
                <w:b/>
                <w:sz w:val="14"/>
                <w:szCs w:val="14"/>
              </w:rPr>
              <w:t xml:space="preserve">Variety </w:t>
            </w:r>
          </w:p>
        </w:tc>
        <w:tc>
          <w:tcPr>
            <w:tcW w:w="221" w:type="pct"/>
            <w:tcBorders>
              <w:left w:val="single" w:sz="4" w:space="0" w:color="auto"/>
              <w:bottom w:val="single" w:sz="4" w:space="0" w:color="auto"/>
              <w:right w:val="single" w:sz="4" w:space="0" w:color="auto"/>
            </w:tcBorders>
            <w:vAlign w:val="center"/>
          </w:tcPr>
          <w:p w14:paraId="7F316A08" w14:textId="77777777" w:rsidR="00563FC6" w:rsidRPr="00251B61" w:rsidRDefault="00947AC1">
            <w:pPr>
              <w:jc w:val="center"/>
              <w:rPr>
                <w:b/>
                <w:sz w:val="14"/>
                <w:szCs w:val="14"/>
              </w:rPr>
            </w:pPr>
            <w:r w:rsidRPr="00251B61">
              <w:rPr>
                <w:b/>
                <w:sz w:val="14"/>
                <w:szCs w:val="14"/>
              </w:rPr>
              <w:t xml:space="preserve">Hybrid </w:t>
            </w:r>
          </w:p>
        </w:tc>
        <w:tc>
          <w:tcPr>
            <w:tcW w:w="260" w:type="pct"/>
            <w:tcBorders>
              <w:left w:val="single" w:sz="4" w:space="0" w:color="auto"/>
              <w:bottom w:val="single" w:sz="4" w:space="0" w:color="auto"/>
              <w:right w:val="single" w:sz="4" w:space="0" w:color="auto"/>
            </w:tcBorders>
          </w:tcPr>
          <w:p w14:paraId="25BDB76F" w14:textId="77777777" w:rsidR="00563FC6" w:rsidRPr="00251B61" w:rsidRDefault="00947AC1">
            <w:pPr>
              <w:jc w:val="center"/>
              <w:rPr>
                <w:b/>
                <w:sz w:val="14"/>
                <w:szCs w:val="14"/>
              </w:rPr>
            </w:pPr>
            <w:r w:rsidRPr="00251B61">
              <w:rPr>
                <w:b/>
                <w:sz w:val="14"/>
                <w:szCs w:val="14"/>
              </w:rPr>
              <w:t xml:space="preserve">Farming situation </w:t>
            </w:r>
          </w:p>
        </w:tc>
        <w:tc>
          <w:tcPr>
            <w:tcW w:w="204" w:type="pct"/>
            <w:tcBorders>
              <w:top w:val="single" w:sz="4" w:space="0" w:color="auto"/>
              <w:left w:val="single" w:sz="4" w:space="0" w:color="auto"/>
              <w:bottom w:val="single" w:sz="4" w:space="0" w:color="auto"/>
              <w:right w:val="single" w:sz="4" w:space="0" w:color="auto"/>
            </w:tcBorders>
            <w:vAlign w:val="center"/>
          </w:tcPr>
          <w:p w14:paraId="7A32E0FB" w14:textId="77777777" w:rsidR="00563FC6" w:rsidRPr="00251B61" w:rsidRDefault="00947AC1">
            <w:pPr>
              <w:jc w:val="center"/>
              <w:rPr>
                <w:b/>
                <w:sz w:val="14"/>
                <w:szCs w:val="14"/>
              </w:rPr>
            </w:pPr>
            <w:r w:rsidRPr="00251B61">
              <w:rPr>
                <w:b/>
                <w:sz w:val="14"/>
                <w:szCs w:val="14"/>
              </w:rPr>
              <w:t>No. of Demo.</w:t>
            </w:r>
          </w:p>
        </w:tc>
        <w:tc>
          <w:tcPr>
            <w:tcW w:w="197" w:type="pct"/>
            <w:tcBorders>
              <w:top w:val="single" w:sz="4" w:space="0" w:color="auto"/>
              <w:left w:val="single" w:sz="4" w:space="0" w:color="auto"/>
              <w:bottom w:val="single" w:sz="4" w:space="0" w:color="auto"/>
              <w:right w:val="single" w:sz="4" w:space="0" w:color="auto"/>
            </w:tcBorders>
            <w:vAlign w:val="center"/>
          </w:tcPr>
          <w:p w14:paraId="0CEDFE37" w14:textId="77777777" w:rsidR="00563FC6" w:rsidRPr="00251B61" w:rsidRDefault="00947AC1">
            <w:pPr>
              <w:jc w:val="center"/>
              <w:rPr>
                <w:b/>
                <w:sz w:val="14"/>
                <w:szCs w:val="14"/>
              </w:rPr>
            </w:pPr>
            <w:r w:rsidRPr="00251B61">
              <w:rPr>
                <w:b/>
                <w:sz w:val="14"/>
                <w:szCs w:val="14"/>
              </w:rPr>
              <w:t>Area</w:t>
            </w:r>
          </w:p>
          <w:p w14:paraId="213E2F5E" w14:textId="77777777" w:rsidR="00563FC6" w:rsidRPr="00251B61" w:rsidRDefault="00947AC1">
            <w:pPr>
              <w:jc w:val="center"/>
              <w:rPr>
                <w:b/>
                <w:sz w:val="14"/>
                <w:szCs w:val="14"/>
              </w:rPr>
            </w:pPr>
            <w:r w:rsidRPr="00251B61">
              <w:rPr>
                <w:b/>
                <w:sz w:val="14"/>
                <w:szCs w:val="14"/>
              </w:rPr>
              <w:t>(ha)</w:t>
            </w:r>
          </w:p>
        </w:tc>
        <w:tc>
          <w:tcPr>
            <w:tcW w:w="470" w:type="pct"/>
            <w:gridSpan w:val="3"/>
            <w:tcBorders>
              <w:top w:val="single" w:sz="4" w:space="0" w:color="auto"/>
              <w:left w:val="single" w:sz="4" w:space="0" w:color="auto"/>
              <w:bottom w:val="single" w:sz="2" w:space="0" w:color="auto"/>
              <w:right w:val="single" w:sz="4" w:space="0" w:color="auto"/>
            </w:tcBorders>
            <w:vAlign w:val="center"/>
          </w:tcPr>
          <w:p w14:paraId="69ABE324" w14:textId="77777777" w:rsidR="00563FC6" w:rsidRPr="00251B61" w:rsidRDefault="00947AC1">
            <w:pPr>
              <w:jc w:val="center"/>
              <w:rPr>
                <w:b/>
                <w:sz w:val="14"/>
                <w:szCs w:val="14"/>
              </w:rPr>
            </w:pPr>
            <w:r w:rsidRPr="00251B61">
              <w:rPr>
                <w:b/>
                <w:sz w:val="14"/>
                <w:szCs w:val="14"/>
              </w:rPr>
              <w:t>Yield (q/ha)</w:t>
            </w:r>
          </w:p>
        </w:tc>
        <w:tc>
          <w:tcPr>
            <w:tcW w:w="233" w:type="pct"/>
            <w:tcBorders>
              <w:top w:val="single" w:sz="4" w:space="0" w:color="auto"/>
              <w:left w:val="single" w:sz="4" w:space="0" w:color="auto"/>
              <w:bottom w:val="single" w:sz="4" w:space="0" w:color="auto"/>
              <w:right w:val="single" w:sz="4" w:space="0" w:color="auto"/>
            </w:tcBorders>
            <w:vAlign w:val="center"/>
          </w:tcPr>
          <w:p w14:paraId="0235CC8D" w14:textId="77777777" w:rsidR="00563FC6" w:rsidRPr="00251B61" w:rsidRDefault="00563FC6">
            <w:pPr>
              <w:jc w:val="center"/>
              <w:rPr>
                <w:b/>
                <w:sz w:val="14"/>
                <w:szCs w:val="14"/>
              </w:rPr>
            </w:pPr>
          </w:p>
        </w:tc>
        <w:tc>
          <w:tcPr>
            <w:tcW w:w="248" w:type="pct"/>
            <w:tcBorders>
              <w:top w:val="single" w:sz="4" w:space="0" w:color="auto"/>
              <w:left w:val="single" w:sz="4" w:space="0" w:color="auto"/>
              <w:bottom w:val="single" w:sz="4" w:space="0" w:color="auto"/>
              <w:right w:val="single" w:sz="4" w:space="0" w:color="auto"/>
            </w:tcBorders>
            <w:vAlign w:val="center"/>
          </w:tcPr>
          <w:p w14:paraId="64F4E2FC" w14:textId="77777777" w:rsidR="00563FC6" w:rsidRPr="00251B61" w:rsidRDefault="00947AC1">
            <w:pPr>
              <w:jc w:val="center"/>
              <w:rPr>
                <w:b/>
                <w:sz w:val="14"/>
                <w:szCs w:val="14"/>
              </w:rPr>
            </w:pPr>
            <w:r w:rsidRPr="00251B61">
              <w:rPr>
                <w:b/>
                <w:sz w:val="14"/>
                <w:szCs w:val="14"/>
              </w:rPr>
              <w:t>% Increase</w:t>
            </w:r>
          </w:p>
        </w:tc>
        <w:tc>
          <w:tcPr>
            <w:tcW w:w="1317" w:type="pct"/>
            <w:gridSpan w:val="3"/>
            <w:tcBorders>
              <w:top w:val="single" w:sz="4" w:space="0" w:color="auto"/>
              <w:left w:val="single" w:sz="4" w:space="0" w:color="auto"/>
              <w:bottom w:val="single" w:sz="4" w:space="0" w:color="auto"/>
              <w:right w:val="single" w:sz="4" w:space="0" w:color="auto"/>
            </w:tcBorders>
            <w:vAlign w:val="center"/>
          </w:tcPr>
          <w:p w14:paraId="21B4CC5F" w14:textId="77777777" w:rsidR="00563FC6" w:rsidRPr="00251B61" w:rsidRDefault="00947AC1">
            <w:pPr>
              <w:jc w:val="center"/>
              <w:rPr>
                <w:b/>
                <w:sz w:val="14"/>
                <w:szCs w:val="14"/>
              </w:rPr>
            </w:pPr>
            <w:r w:rsidRPr="00251B61">
              <w:rPr>
                <w:b/>
                <w:sz w:val="14"/>
                <w:szCs w:val="14"/>
              </w:rPr>
              <w:t>Economics of demonstration (</w:t>
            </w:r>
            <w:proofErr w:type="gramStart"/>
            <w:r w:rsidRPr="00251B61">
              <w:rPr>
                <w:b/>
                <w:sz w:val="14"/>
                <w:szCs w:val="14"/>
              </w:rPr>
              <w:t>Rs./</w:t>
            </w:r>
            <w:proofErr w:type="gramEnd"/>
            <w:r w:rsidRPr="00251B61">
              <w:rPr>
                <w:b/>
                <w:sz w:val="14"/>
                <w:szCs w:val="14"/>
              </w:rPr>
              <w:t>ha)</w:t>
            </w:r>
          </w:p>
        </w:tc>
        <w:tc>
          <w:tcPr>
            <w:tcW w:w="726" w:type="pct"/>
            <w:gridSpan w:val="3"/>
            <w:tcBorders>
              <w:top w:val="single" w:sz="4" w:space="0" w:color="auto"/>
              <w:left w:val="single" w:sz="4" w:space="0" w:color="auto"/>
              <w:bottom w:val="single" w:sz="4" w:space="0" w:color="auto"/>
              <w:right w:val="single" w:sz="4" w:space="0" w:color="auto"/>
            </w:tcBorders>
            <w:vAlign w:val="center"/>
          </w:tcPr>
          <w:p w14:paraId="3011156E" w14:textId="77777777" w:rsidR="00563FC6" w:rsidRPr="00251B61" w:rsidRDefault="00947AC1">
            <w:pPr>
              <w:jc w:val="center"/>
              <w:rPr>
                <w:b/>
                <w:sz w:val="14"/>
                <w:szCs w:val="14"/>
              </w:rPr>
            </w:pPr>
            <w:r w:rsidRPr="00251B61">
              <w:rPr>
                <w:b/>
                <w:sz w:val="14"/>
                <w:szCs w:val="14"/>
              </w:rPr>
              <w:t>Economics of demonstration (</w:t>
            </w:r>
            <w:proofErr w:type="gramStart"/>
            <w:r w:rsidRPr="00251B61">
              <w:rPr>
                <w:b/>
                <w:sz w:val="14"/>
                <w:szCs w:val="14"/>
              </w:rPr>
              <w:t>Rs./</w:t>
            </w:r>
            <w:proofErr w:type="gramEnd"/>
            <w:r w:rsidRPr="00251B61">
              <w:rPr>
                <w:b/>
                <w:sz w:val="14"/>
                <w:szCs w:val="14"/>
              </w:rPr>
              <w:t>ha)</w:t>
            </w:r>
          </w:p>
        </w:tc>
      </w:tr>
      <w:tr w:rsidR="00FD5475" w:rsidRPr="00251B61" w14:paraId="03246370" w14:textId="77777777" w:rsidTr="00A13BCC">
        <w:trPr>
          <w:cantSplit/>
          <w:jc w:val="center"/>
        </w:trPr>
        <w:tc>
          <w:tcPr>
            <w:tcW w:w="310" w:type="pct"/>
            <w:tcBorders>
              <w:top w:val="single" w:sz="4" w:space="0" w:color="auto"/>
              <w:left w:val="single" w:sz="4" w:space="0" w:color="auto"/>
              <w:bottom w:val="single" w:sz="4" w:space="0" w:color="auto"/>
              <w:right w:val="single" w:sz="4" w:space="0" w:color="auto"/>
            </w:tcBorders>
            <w:vAlign w:val="center"/>
          </w:tcPr>
          <w:p w14:paraId="527BDDBE" w14:textId="77777777" w:rsidR="00563FC6" w:rsidRPr="00251B61" w:rsidRDefault="00563FC6">
            <w:pPr>
              <w:jc w:val="center"/>
              <w:rPr>
                <w:b/>
                <w:sz w:val="14"/>
                <w:szCs w:val="14"/>
              </w:rPr>
            </w:pPr>
          </w:p>
        </w:tc>
        <w:tc>
          <w:tcPr>
            <w:tcW w:w="505" w:type="pct"/>
            <w:tcBorders>
              <w:top w:val="single" w:sz="4" w:space="0" w:color="auto"/>
              <w:left w:val="single" w:sz="4" w:space="0" w:color="auto"/>
              <w:bottom w:val="single" w:sz="4" w:space="0" w:color="auto"/>
              <w:right w:val="single" w:sz="4" w:space="0" w:color="auto"/>
            </w:tcBorders>
            <w:vAlign w:val="center"/>
          </w:tcPr>
          <w:p w14:paraId="74F69916" w14:textId="77777777" w:rsidR="00563FC6" w:rsidRPr="00251B61" w:rsidRDefault="00563FC6">
            <w:pPr>
              <w:jc w:val="center"/>
              <w:rPr>
                <w:b/>
                <w:sz w:val="14"/>
                <w:szCs w:val="14"/>
              </w:rPr>
            </w:pPr>
          </w:p>
        </w:tc>
        <w:tc>
          <w:tcPr>
            <w:tcW w:w="309" w:type="pct"/>
            <w:tcBorders>
              <w:top w:val="single" w:sz="4" w:space="0" w:color="auto"/>
              <w:left w:val="single" w:sz="4" w:space="0" w:color="auto"/>
              <w:bottom w:val="single" w:sz="4" w:space="0" w:color="auto"/>
              <w:right w:val="single" w:sz="4" w:space="0" w:color="auto"/>
            </w:tcBorders>
            <w:vAlign w:val="center"/>
          </w:tcPr>
          <w:p w14:paraId="335BE3BE" w14:textId="77777777" w:rsidR="00563FC6" w:rsidRPr="00251B61" w:rsidRDefault="00563FC6">
            <w:pPr>
              <w:jc w:val="center"/>
              <w:rPr>
                <w:b/>
                <w:sz w:val="14"/>
                <w:szCs w:val="14"/>
              </w:rPr>
            </w:pPr>
          </w:p>
        </w:tc>
        <w:tc>
          <w:tcPr>
            <w:tcW w:w="221" w:type="pct"/>
            <w:tcBorders>
              <w:left w:val="single" w:sz="4" w:space="0" w:color="auto"/>
              <w:bottom w:val="single" w:sz="4" w:space="0" w:color="auto"/>
              <w:right w:val="single" w:sz="4" w:space="0" w:color="auto"/>
            </w:tcBorders>
          </w:tcPr>
          <w:p w14:paraId="673CC883" w14:textId="77777777" w:rsidR="00563FC6" w:rsidRPr="00251B61" w:rsidRDefault="00563FC6">
            <w:pPr>
              <w:jc w:val="center"/>
              <w:rPr>
                <w:b/>
                <w:sz w:val="14"/>
                <w:szCs w:val="14"/>
              </w:rPr>
            </w:pPr>
          </w:p>
        </w:tc>
        <w:tc>
          <w:tcPr>
            <w:tcW w:w="260" w:type="pct"/>
            <w:tcBorders>
              <w:left w:val="single" w:sz="4" w:space="0" w:color="auto"/>
              <w:bottom w:val="single" w:sz="4" w:space="0" w:color="auto"/>
              <w:right w:val="single" w:sz="4" w:space="0" w:color="auto"/>
            </w:tcBorders>
          </w:tcPr>
          <w:p w14:paraId="21E53749" w14:textId="77777777" w:rsidR="00563FC6" w:rsidRPr="00251B61" w:rsidRDefault="00563FC6">
            <w:pPr>
              <w:jc w:val="center"/>
              <w:rPr>
                <w:b/>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7186C25C" w14:textId="77777777" w:rsidR="00563FC6" w:rsidRPr="00251B61" w:rsidRDefault="00563FC6">
            <w:pPr>
              <w:jc w:val="center"/>
              <w:rPr>
                <w:b/>
                <w:sz w:val="14"/>
                <w:szCs w:val="14"/>
              </w:rPr>
            </w:pPr>
          </w:p>
        </w:tc>
        <w:tc>
          <w:tcPr>
            <w:tcW w:w="197" w:type="pct"/>
            <w:tcBorders>
              <w:top w:val="single" w:sz="4" w:space="0" w:color="auto"/>
              <w:left w:val="single" w:sz="4" w:space="0" w:color="auto"/>
              <w:bottom w:val="single" w:sz="4" w:space="0" w:color="auto"/>
              <w:right w:val="single" w:sz="4" w:space="0" w:color="auto"/>
            </w:tcBorders>
            <w:vAlign w:val="center"/>
          </w:tcPr>
          <w:p w14:paraId="59DB3144" w14:textId="77777777" w:rsidR="00563FC6" w:rsidRPr="00251B61" w:rsidRDefault="00563FC6">
            <w:pPr>
              <w:jc w:val="center"/>
              <w:rPr>
                <w:b/>
                <w:sz w:val="14"/>
                <w:szCs w:val="14"/>
              </w:rPr>
            </w:pPr>
          </w:p>
        </w:tc>
        <w:tc>
          <w:tcPr>
            <w:tcW w:w="470" w:type="pct"/>
            <w:gridSpan w:val="3"/>
            <w:tcBorders>
              <w:top w:val="single" w:sz="4" w:space="0" w:color="auto"/>
              <w:left w:val="single" w:sz="4" w:space="0" w:color="auto"/>
              <w:bottom w:val="single" w:sz="2" w:space="0" w:color="auto"/>
              <w:right w:val="single" w:sz="4" w:space="0" w:color="auto"/>
            </w:tcBorders>
            <w:vAlign w:val="center"/>
          </w:tcPr>
          <w:p w14:paraId="48FDE2A2" w14:textId="77777777" w:rsidR="00563FC6" w:rsidRPr="00251B61" w:rsidRDefault="00947AC1">
            <w:pPr>
              <w:jc w:val="center"/>
              <w:rPr>
                <w:b/>
                <w:sz w:val="14"/>
                <w:szCs w:val="14"/>
              </w:rPr>
            </w:pPr>
            <w:r w:rsidRPr="00251B61">
              <w:rPr>
                <w:b/>
                <w:sz w:val="14"/>
                <w:szCs w:val="14"/>
              </w:rPr>
              <w:t>Demo</w:t>
            </w:r>
          </w:p>
        </w:tc>
        <w:tc>
          <w:tcPr>
            <w:tcW w:w="233" w:type="pct"/>
            <w:tcBorders>
              <w:top w:val="single" w:sz="4" w:space="0" w:color="auto"/>
              <w:left w:val="single" w:sz="4" w:space="0" w:color="auto"/>
              <w:bottom w:val="single" w:sz="4" w:space="0" w:color="auto"/>
              <w:right w:val="single" w:sz="4" w:space="0" w:color="auto"/>
            </w:tcBorders>
            <w:vAlign w:val="center"/>
          </w:tcPr>
          <w:p w14:paraId="4EEC2E07" w14:textId="77777777" w:rsidR="00563FC6" w:rsidRPr="00251B61" w:rsidRDefault="00947AC1">
            <w:pPr>
              <w:jc w:val="center"/>
              <w:rPr>
                <w:b/>
                <w:sz w:val="14"/>
                <w:szCs w:val="14"/>
              </w:rPr>
            </w:pPr>
            <w:r w:rsidRPr="00251B61">
              <w:rPr>
                <w:b/>
                <w:sz w:val="14"/>
                <w:szCs w:val="14"/>
              </w:rPr>
              <w:t>Check</w:t>
            </w:r>
          </w:p>
        </w:tc>
        <w:tc>
          <w:tcPr>
            <w:tcW w:w="248" w:type="pct"/>
            <w:tcBorders>
              <w:top w:val="single" w:sz="4" w:space="0" w:color="auto"/>
              <w:left w:val="single" w:sz="4" w:space="0" w:color="auto"/>
              <w:bottom w:val="single" w:sz="4" w:space="0" w:color="auto"/>
              <w:right w:val="single" w:sz="4" w:space="0" w:color="auto"/>
            </w:tcBorders>
            <w:vAlign w:val="center"/>
          </w:tcPr>
          <w:p w14:paraId="55AE9FD4" w14:textId="77777777" w:rsidR="00563FC6" w:rsidRPr="00251B61" w:rsidRDefault="00563FC6">
            <w:pPr>
              <w:jc w:val="center"/>
              <w:rPr>
                <w:b/>
                <w:sz w:val="14"/>
                <w:szCs w:val="14"/>
              </w:rPr>
            </w:pPr>
          </w:p>
        </w:tc>
        <w:tc>
          <w:tcPr>
            <w:tcW w:w="499" w:type="pct"/>
            <w:tcBorders>
              <w:top w:val="single" w:sz="4" w:space="0" w:color="auto"/>
              <w:left w:val="single" w:sz="4" w:space="0" w:color="auto"/>
              <w:bottom w:val="single" w:sz="4" w:space="0" w:color="auto"/>
              <w:right w:val="single" w:sz="4" w:space="0" w:color="auto"/>
            </w:tcBorders>
            <w:vAlign w:val="center"/>
          </w:tcPr>
          <w:p w14:paraId="27366754" w14:textId="77777777" w:rsidR="00563FC6" w:rsidRPr="00251B61" w:rsidRDefault="00947AC1">
            <w:pPr>
              <w:jc w:val="center"/>
              <w:rPr>
                <w:b/>
                <w:sz w:val="14"/>
                <w:szCs w:val="14"/>
              </w:rPr>
            </w:pPr>
            <w:r w:rsidRPr="00251B61">
              <w:rPr>
                <w:b/>
                <w:sz w:val="14"/>
                <w:szCs w:val="14"/>
              </w:rPr>
              <w:t>Gross</w:t>
            </w:r>
          </w:p>
          <w:p w14:paraId="6D26B6CA" w14:textId="77777777" w:rsidR="00563FC6" w:rsidRPr="00251B61" w:rsidRDefault="00947AC1">
            <w:pPr>
              <w:jc w:val="center"/>
              <w:rPr>
                <w:b/>
                <w:sz w:val="14"/>
                <w:szCs w:val="14"/>
              </w:rPr>
            </w:pPr>
            <w:r w:rsidRPr="00251B61">
              <w:rPr>
                <w:b/>
                <w:sz w:val="14"/>
                <w:szCs w:val="14"/>
              </w:rPr>
              <w:t>Return</w:t>
            </w:r>
          </w:p>
        </w:tc>
        <w:tc>
          <w:tcPr>
            <w:tcW w:w="499" w:type="pct"/>
            <w:tcBorders>
              <w:top w:val="single" w:sz="4" w:space="0" w:color="auto"/>
              <w:left w:val="single" w:sz="4" w:space="0" w:color="auto"/>
              <w:bottom w:val="single" w:sz="4" w:space="0" w:color="auto"/>
              <w:right w:val="single" w:sz="4" w:space="0" w:color="auto"/>
            </w:tcBorders>
            <w:vAlign w:val="center"/>
          </w:tcPr>
          <w:p w14:paraId="013F42D8" w14:textId="77777777" w:rsidR="00563FC6" w:rsidRPr="00251B61" w:rsidRDefault="00947AC1">
            <w:pPr>
              <w:jc w:val="center"/>
              <w:rPr>
                <w:b/>
                <w:sz w:val="14"/>
                <w:szCs w:val="14"/>
              </w:rPr>
            </w:pPr>
            <w:r w:rsidRPr="00251B61">
              <w:rPr>
                <w:b/>
                <w:sz w:val="14"/>
                <w:szCs w:val="14"/>
              </w:rPr>
              <w:t>Net Return</w:t>
            </w:r>
          </w:p>
        </w:tc>
        <w:tc>
          <w:tcPr>
            <w:tcW w:w="319" w:type="pct"/>
            <w:tcBorders>
              <w:top w:val="single" w:sz="4" w:space="0" w:color="auto"/>
              <w:left w:val="single" w:sz="4" w:space="0" w:color="auto"/>
              <w:bottom w:val="single" w:sz="4" w:space="0" w:color="auto"/>
              <w:right w:val="single" w:sz="4" w:space="0" w:color="auto"/>
            </w:tcBorders>
            <w:vAlign w:val="center"/>
          </w:tcPr>
          <w:p w14:paraId="72F41BD4" w14:textId="77777777" w:rsidR="00563FC6" w:rsidRPr="00251B61" w:rsidRDefault="00947AC1">
            <w:pPr>
              <w:jc w:val="center"/>
              <w:rPr>
                <w:b/>
                <w:sz w:val="14"/>
                <w:szCs w:val="14"/>
              </w:rPr>
            </w:pPr>
            <w:r w:rsidRPr="00251B61">
              <w:rPr>
                <w:b/>
                <w:sz w:val="14"/>
                <w:szCs w:val="14"/>
              </w:rPr>
              <w:t>BCR</w:t>
            </w:r>
          </w:p>
        </w:tc>
        <w:tc>
          <w:tcPr>
            <w:tcW w:w="334" w:type="pct"/>
            <w:tcBorders>
              <w:top w:val="single" w:sz="4" w:space="0" w:color="auto"/>
              <w:left w:val="single" w:sz="4" w:space="0" w:color="auto"/>
              <w:bottom w:val="single" w:sz="4" w:space="0" w:color="auto"/>
              <w:right w:val="single" w:sz="4" w:space="0" w:color="auto"/>
            </w:tcBorders>
            <w:vAlign w:val="center"/>
          </w:tcPr>
          <w:p w14:paraId="19DC792C" w14:textId="77777777" w:rsidR="00563FC6" w:rsidRPr="00251B61" w:rsidRDefault="00947AC1">
            <w:pPr>
              <w:jc w:val="center"/>
              <w:rPr>
                <w:b/>
                <w:sz w:val="14"/>
                <w:szCs w:val="14"/>
              </w:rPr>
            </w:pPr>
            <w:r w:rsidRPr="00251B61">
              <w:rPr>
                <w:b/>
                <w:sz w:val="14"/>
                <w:szCs w:val="14"/>
              </w:rPr>
              <w:t>Gross</w:t>
            </w:r>
          </w:p>
          <w:p w14:paraId="3A21543E" w14:textId="77777777" w:rsidR="00563FC6" w:rsidRPr="00251B61" w:rsidRDefault="00947AC1">
            <w:pPr>
              <w:jc w:val="center"/>
              <w:rPr>
                <w:b/>
                <w:sz w:val="14"/>
                <w:szCs w:val="14"/>
              </w:rPr>
            </w:pPr>
            <w:r w:rsidRPr="00251B61">
              <w:rPr>
                <w:b/>
                <w:sz w:val="14"/>
                <w:szCs w:val="14"/>
              </w:rPr>
              <w:t>Return</w:t>
            </w:r>
          </w:p>
        </w:tc>
        <w:tc>
          <w:tcPr>
            <w:tcW w:w="219" w:type="pct"/>
            <w:tcBorders>
              <w:top w:val="single" w:sz="4" w:space="0" w:color="auto"/>
              <w:left w:val="single" w:sz="4" w:space="0" w:color="auto"/>
              <w:bottom w:val="single" w:sz="4" w:space="0" w:color="auto"/>
              <w:right w:val="single" w:sz="4" w:space="0" w:color="auto"/>
            </w:tcBorders>
            <w:vAlign w:val="center"/>
          </w:tcPr>
          <w:p w14:paraId="2BA99E66" w14:textId="77777777" w:rsidR="00563FC6" w:rsidRPr="00251B61" w:rsidRDefault="00947AC1">
            <w:pPr>
              <w:jc w:val="center"/>
              <w:rPr>
                <w:b/>
                <w:sz w:val="14"/>
                <w:szCs w:val="14"/>
              </w:rPr>
            </w:pPr>
            <w:r w:rsidRPr="00251B61">
              <w:rPr>
                <w:b/>
                <w:sz w:val="14"/>
                <w:szCs w:val="14"/>
              </w:rPr>
              <w:t>Net Return</w:t>
            </w:r>
          </w:p>
        </w:tc>
        <w:tc>
          <w:tcPr>
            <w:tcW w:w="174" w:type="pct"/>
            <w:tcBorders>
              <w:top w:val="single" w:sz="4" w:space="0" w:color="auto"/>
              <w:left w:val="single" w:sz="4" w:space="0" w:color="auto"/>
              <w:bottom w:val="single" w:sz="4" w:space="0" w:color="auto"/>
              <w:right w:val="single" w:sz="4" w:space="0" w:color="auto"/>
            </w:tcBorders>
            <w:vAlign w:val="center"/>
          </w:tcPr>
          <w:p w14:paraId="252E7AA9" w14:textId="77777777" w:rsidR="00563FC6" w:rsidRPr="00251B61" w:rsidRDefault="00947AC1">
            <w:pPr>
              <w:jc w:val="center"/>
              <w:rPr>
                <w:b/>
                <w:sz w:val="14"/>
                <w:szCs w:val="14"/>
              </w:rPr>
            </w:pPr>
            <w:r w:rsidRPr="00251B61">
              <w:rPr>
                <w:b/>
                <w:sz w:val="14"/>
                <w:szCs w:val="14"/>
              </w:rPr>
              <w:t>BCR</w:t>
            </w:r>
          </w:p>
        </w:tc>
      </w:tr>
      <w:tr w:rsidR="00FD5475" w:rsidRPr="00251B61" w14:paraId="601401B0" w14:textId="77777777" w:rsidTr="00C869E5">
        <w:trPr>
          <w:cantSplit/>
          <w:jc w:val="center"/>
        </w:trPr>
        <w:tc>
          <w:tcPr>
            <w:tcW w:w="310" w:type="pct"/>
            <w:tcBorders>
              <w:top w:val="single" w:sz="4" w:space="0" w:color="auto"/>
              <w:left w:val="single" w:sz="4" w:space="0" w:color="auto"/>
              <w:bottom w:val="single" w:sz="4" w:space="0" w:color="auto"/>
              <w:right w:val="single" w:sz="4" w:space="0" w:color="auto"/>
            </w:tcBorders>
            <w:vAlign w:val="center"/>
          </w:tcPr>
          <w:p w14:paraId="26078273" w14:textId="77777777" w:rsidR="00563FC6" w:rsidRPr="00251B61" w:rsidRDefault="00563FC6">
            <w:pPr>
              <w:jc w:val="center"/>
              <w:rPr>
                <w:b/>
                <w:sz w:val="14"/>
                <w:szCs w:val="14"/>
              </w:rPr>
            </w:pPr>
          </w:p>
        </w:tc>
        <w:tc>
          <w:tcPr>
            <w:tcW w:w="505" w:type="pct"/>
            <w:tcBorders>
              <w:top w:val="single" w:sz="4" w:space="0" w:color="auto"/>
              <w:left w:val="single" w:sz="4" w:space="0" w:color="auto"/>
              <w:bottom w:val="single" w:sz="4" w:space="0" w:color="auto"/>
              <w:right w:val="single" w:sz="4" w:space="0" w:color="auto"/>
            </w:tcBorders>
            <w:vAlign w:val="center"/>
          </w:tcPr>
          <w:p w14:paraId="0924498E" w14:textId="77777777" w:rsidR="00563FC6" w:rsidRPr="00251B61" w:rsidRDefault="00563FC6">
            <w:pPr>
              <w:jc w:val="center"/>
              <w:rPr>
                <w:b/>
                <w:sz w:val="14"/>
                <w:szCs w:val="14"/>
              </w:rPr>
            </w:pPr>
          </w:p>
        </w:tc>
        <w:tc>
          <w:tcPr>
            <w:tcW w:w="309" w:type="pct"/>
            <w:tcBorders>
              <w:top w:val="single" w:sz="4" w:space="0" w:color="auto"/>
              <w:left w:val="single" w:sz="4" w:space="0" w:color="auto"/>
              <w:bottom w:val="single" w:sz="4" w:space="0" w:color="auto"/>
              <w:right w:val="single" w:sz="4" w:space="0" w:color="auto"/>
            </w:tcBorders>
            <w:vAlign w:val="center"/>
          </w:tcPr>
          <w:p w14:paraId="5026738C" w14:textId="77777777" w:rsidR="00563FC6" w:rsidRPr="00251B61" w:rsidRDefault="00563FC6">
            <w:pPr>
              <w:jc w:val="center"/>
              <w:rPr>
                <w:b/>
                <w:sz w:val="14"/>
                <w:szCs w:val="14"/>
              </w:rPr>
            </w:pPr>
          </w:p>
        </w:tc>
        <w:tc>
          <w:tcPr>
            <w:tcW w:w="221" w:type="pct"/>
            <w:tcBorders>
              <w:left w:val="single" w:sz="4" w:space="0" w:color="auto"/>
              <w:right w:val="single" w:sz="4" w:space="0" w:color="auto"/>
            </w:tcBorders>
          </w:tcPr>
          <w:p w14:paraId="6E2BAD14" w14:textId="77777777" w:rsidR="00563FC6" w:rsidRPr="00251B61" w:rsidRDefault="00563FC6">
            <w:pPr>
              <w:jc w:val="center"/>
              <w:rPr>
                <w:b/>
                <w:sz w:val="14"/>
                <w:szCs w:val="14"/>
              </w:rPr>
            </w:pPr>
          </w:p>
        </w:tc>
        <w:tc>
          <w:tcPr>
            <w:tcW w:w="260" w:type="pct"/>
            <w:tcBorders>
              <w:left w:val="single" w:sz="4" w:space="0" w:color="auto"/>
              <w:right w:val="single" w:sz="4" w:space="0" w:color="auto"/>
            </w:tcBorders>
          </w:tcPr>
          <w:p w14:paraId="1C9BD5B3" w14:textId="77777777" w:rsidR="00563FC6" w:rsidRPr="00251B61" w:rsidRDefault="00563FC6">
            <w:pPr>
              <w:jc w:val="center"/>
              <w:rPr>
                <w:b/>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2161EA34" w14:textId="77777777" w:rsidR="00563FC6" w:rsidRPr="00251B61" w:rsidRDefault="00563FC6">
            <w:pPr>
              <w:jc w:val="center"/>
              <w:rPr>
                <w:b/>
                <w:sz w:val="14"/>
                <w:szCs w:val="14"/>
              </w:rPr>
            </w:pPr>
          </w:p>
        </w:tc>
        <w:tc>
          <w:tcPr>
            <w:tcW w:w="197" w:type="pct"/>
            <w:tcBorders>
              <w:top w:val="single" w:sz="4" w:space="0" w:color="auto"/>
              <w:left w:val="single" w:sz="4" w:space="0" w:color="auto"/>
              <w:bottom w:val="single" w:sz="4" w:space="0" w:color="auto"/>
              <w:right w:val="single" w:sz="4" w:space="0" w:color="auto"/>
            </w:tcBorders>
            <w:vAlign w:val="center"/>
          </w:tcPr>
          <w:p w14:paraId="44628CE1" w14:textId="77777777" w:rsidR="00563FC6" w:rsidRPr="00251B61" w:rsidRDefault="00563FC6">
            <w:pPr>
              <w:jc w:val="center"/>
              <w:rPr>
                <w:b/>
                <w:sz w:val="14"/>
                <w:szCs w:val="14"/>
              </w:rPr>
            </w:pPr>
          </w:p>
        </w:tc>
        <w:tc>
          <w:tcPr>
            <w:tcW w:w="156" w:type="pct"/>
            <w:tcBorders>
              <w:top w:val="single" w:sz="2" w:space="0" w:color="auto"/>
              <w:left w:val="single" w:sz="4" w:space="0" w:color="auto"/>
              <w:bottom w:val="single" w:sz="2" w:space="0" w:color="auto"/>
              <w:right w:val="single" w:sz="4" w:space="0" w:color="auto"/>
            </w:tcBorders>
            <w:vAlign w:val="center"/>
          </w:tcPr>
          <w:p w14:paraId="13C3723A" w14:textId="77777777" w:rsidR="00563FC6" w:rsidRPr="00251B61" w:rsidRDefault="00947AC1">
            <w:pPr>
              <w:jc w:val="center"/>
              <w:rPr>
                <w:b/>
                <w:sz w:val="14"/>
                <w:szCs w:val="14"/>
              </w:rPr>
            </w:pPr>
            <w:r w:rsidRPr="00251B61">
              <w:rPr>
                <w:b/>
                <w:sz w:val="14"/>
                <w:szCs w:val="14"/>
              </w:rPr>
              <w:t>H</w:t>
            </w:r>
          </w:p>
        </w:tc>
        <w:tc>
          <w:tcPr>
            <w:tcW w:w="133" w:type="pct"/>
            <w:tcBorders>
              <w:top w:val="single" w:sz="2" w:space="0" w:color="auto"/>
              <w:left w:val="single" w:sz="4" w:space="0" w:color="auto"/>
              <w:bottom w:val="single" w:sz="2" w:space="0" w:color="auto"/>
              <w:right w:val="single" w:sz="4" w:space="0" w:color="auto"/>
            </w:tcBorders>
            <w:vAlign w:val="center"/>
          </w:tcPr>
          <w:p w14:paraId="4C01D06B" w14:textId="77777777" w:rsidR="00563FC6" w:rsidRPr="00251B61" w:rsidRDefault="00947AC1">
            <w:pPr>
              <w:jc w:val="center"/>
              <w:rPr>
                <w:b/>
                <w:sz w:val="14"/>
                <w:szCs w:val="14"/>
              </w:rPr>
            </w:pPr>
            <w:r w:rsidRPr="00251B61">
              <w:rPr>
                <w:b/>
                <w:sz w:val="14"/>
                <w:szCs w:val="14"/>
              </w:rPr>
              <w:t>L</w:t>
            </w:r>
          </w:p>
        </w:tc>
        <w:tc>
          <w:tcPr>
            <w:tcW w:w="181" w:type="pct"/>
            <w:tcBorders>
              <w:top w:val="single" w:sz="2" w:space="0" w:color="auto"/>
              <w:left w:val="single" w:sz="4" w:space="0" w:color="auto"/>
              <w:bottom w:val="single" w:sz="2" w:space="0" w:color="auto"/>
              <w:right w:val="single" w:sz="4" w:space="0" w:color="auto"/>
            </w:tcBorders>
            <w:vAlign w:val="center"/>
          </w:tcPr>
          <w:p w14:paraId="7CA57F4B" w14:textId="77777777" w:rsidR="00563FC6" w:rsidRPr="00251B61" w:rsidRDefault="00947AC1">
            <w:pPr>
              <w:jc w:val="center"/>
              <w:rPr>
                <w:b/>
                <w:sz w:val="14"/>
                <w:szCs w:val="14"/>
              </w:rPr>
            </w:pPr>
            <w:r w:rsidRPr="00251B61">
              <w:rPr>
                <w:b/>
                <w:sz w:val="14"/>
                <w:szCs w:val="14"/>
              </w:rPr>
              <w:t>A</w:t>
            </w:r>
          </w:p>
        </w:tc>
        <w:tc>
          <w:tcPr>
            <w:tcW w:w="233" w:type="pct"/>
            <w:tcBorders>
              <w:top w:val="single" w:sz="4" w:space="0" w:color="auto"/>
              <w:left w:val="single" w:sz="4" w:space="0" w:color="auto"/>
              <w:bottom w:val="single" w:sz="4" w:space="0" w:color="auto"/>
              <w:right w:val="single" w:sz="4" w:space="0" w:color="auto"/>
            </w:tcBorders>
            <w:vAlign w:val="center"/>
          </w:tcPr>
          <w:p w14:paraId="74116C0F" w14:textId="77777777" w:rsidR="00563FC6" w:rsidRPr="00251B61" w:rsidRDefault="00563FC6">
            <w:pPr>
              <w:jc w:val="center"/>
              <w:rPr>
                <w:b/>
                <w:sz w:val="14"/>
                <w:szCs w:val="14"/>
              </w:rPr>
            </w:pPr>
          </w:p>
        </w:tc>
        <w:tc>
          <w:tcPr>
            <w:tcW w:w="248" w:type="pct"/>
            <w:tcBorders>
              <w:top w:val="single" w:sz="4" w:space="0" w:color="auto"/>
              <w:left w:val="single" w:sz="4" w:space="0" w:color="auto"/>
              <w:bottom w:val="single" w:sz="4" w:space="0" w:color="auto"/>
              <w:right w:val="single" w:sz="4" w:space="0" w:color="auto"/>
            </w:tcBorders>
            <w:vAlign w:val="center"/>
          </w:tcPr>
          <w:p w14:paraId="5B6B798D" w14:textId="77777777" w:rsidR="00563FC6" w:rsidRPr="00251B61" w:rsidRDefault="00563FC6">
            <w:pPr>
              <w:jc w:val="center"/>
              <w:rPr>
                <w:b/>
                <w:sz w:val="14"/>
                <w:szCs w:val="14"/>
              </w:rPr>
            </w:pPr>
          </w:p>
        </w:tc>
        <w:tc>
          <w:tcPr>
            <w:tcW w:w="499" w:type="pct"/>
            <w:tcBorders>
              <w:top w:val="single" w:sz="4" w:space="0" w:color="auto"/>
              <w:left w:val="single" w:sz="4" w:space="0" w:color="auto"/>
              <w:bottom w:val="single" w:sz="4" w:space="0" w:color="auto"/>
              <w:right w:val="single" w:sz="4" w:space="0" w:color="auto"/>
            </w:tcBorders>
            <w:vAlign w:val="center"/>
          </w:tcPr>
          <w:p w14:paraId="45230B09" w14:textId="77777777" w:rsidR="00563FC6" w:rsidRPr="00251B61" w:rsidRDefault="00563FC6">
            <w:pPr>
              <w:jc w:val="center"/>
              <w:rPr>
                <w:b/>
                <w:sz w:val="14"/>
                <w:szCs w:val="14"/>
              </w:rPr>
            </w:pPr>
          </w:p>
        </w:tc>
        <w:tc>
          <w:tcPr>
            <w:tcW w:w="499" w:type="pct"/>
            <w:tcBorders>
              <w:top w:val="single" w:sz="4" w:space="0" w:color="auto"/>
              <w:left w:val="single" w:sz="4" w:space="0" w:color="auto"/>
              <w:bottom w:val="single" w:sz="4" w:space="0" w:color="auto"/>
              <w:right w:val="single" w:sz="4" w:space="0" w:color="auto"/>
            </w:tcBorders>
            <w:vAlign w:val="center"/>
          </w:tcPr>
          <w:p w14:paraId="6C6B38ED" w14:textId="77777777" w:rsidR="00563FC6" w:rsidRPr="00251B61" w:rsidRDefault="00563FC6">
            <w:pPr>
              <w:jc w:val="center"/>
              <w:rPr>
                <w:b/>
                <w:sz w:val="14"/>
                <w:szCs w:val="14"/>
              </w:rPr>
            </w:pPr>
          </w:p>
        </w:tc>
        <w:tc>
          <w:tcPr>
            <w:tcW w:w="319" w:type="pct"/>
            <w:tcBorders>
              <w:top w:val="single" w:sz="4" w:space="0" w:color="auto"/>
              <w:left w:val="single" w:sz="4" w:space="0" w:color="auto"/>
              <w:bottom w:val="single" w:sz="4" w:space="0" w:color="auto"/>
              <w:right w:val="single" w:sz="4" w:space="0" w:color="auto"/>
            </w:tcBorders>
            <w:vAlign w:val="center"/>
          </w:tcPr>
          <w:p w14:paraId="6873C213" w14:textId="77777777" w:rsidR="00563FC6" w:rsidRPr="00251B61" w:rsidRDefault="00563FC6">
            <w:pPr>
              <w:jc w:val="center"/>
              <w:rPr>
                <w:b/>
                <w:sz w:val="14"/>
                <w:szCs w:val="14"/>
              </w:rPr>
            </w:pPr>
          </w:p>
        </w:tc>
        <w:tc>
          <w:tcPr>
            <w:tcW w:w="334" w:type="pct"/>
            <w:tcBorders>
              <w:top w:val="single" w:sz="4" w:space="0" w:color="auto"/>
              <w:left w:val="single" w:sz="4" w:space="0" w:color="auto"/>
              <w:bottom w:val="single" w:sz="4" w:space="0" w:color="auto"/>
              <w:right w:val="single" w:sz="4" w:space="0" w:color="auto"/>
            </w:tcBorders>
            <w:vAlign w:val="center"/>
          </w:tcPr>
          <w:p w14:paraId="3BE934FC" w14:textId="77777777" w:rsidR="00563FC6" w:rsidRPr="00251B61" w:rsidRDefault="00563FC6">
            <w:pPr>
              <w:jc w:val="center"/>
              <w:rPr>
                <w:b/>
                <w:sz w:val="14"/>
                <w:szCs w:val="14"/>
              </w:rPr>
            </w:pPr>
          </w:p>
        </w:tc>
        <w:tc>
          <w:tcPr>
            <w:tcW w:w="219" w:type="pct"/>
            <w:tcBorders>
              <w:top w:val="single" w:sz="4" w:space="0" w:color="auto"/>
              <w:left w:val="single" w:sz="4" w:space="0" w:color="auto"/>
              <w:bottom w:val="single" w:sz="4" w:space="0" w:color="auto"/>
              <w:right w:val="single" w:sz="4" w:space="0" w:color="auto"/>
            </w:tcBorders>
            <w:vAlign w:val="center"/>
          </w:tcPr>
          <w:p w14:paraId="7CA27877" w14:textId="77777777" w:rsidR="00563FC6" w:rsidRPr="00251B61" w:rsidRDefault="00563FC6">
            <w:pPr>
              <w:jc w:val="center"/>
              <w:rPr>
                <w:b/>
                <w:sz w:val="14"/>
                <w:szCs w:val="14"/>
              </w:rPr>
            </w:pPr>
          </w:p>
        </w:tc>
        <w:tc>
          <w:tcPr>
            <w:tcW w:w="174" w:type="pct"/>
            <w:tcBorders>
              <w:top w:val="single" w:sz="4" w:space="0" w:color="auto"/>
              <w:left w:val="single" w:sz="4" w:space="0" w:color="auto"/>
              <w:bottom w:val="single" w:sz="4" w:space="0" w:color="auto"/>
              <w:right w:val="single" w:sz="4" w:space="0" w:color="auto"/>
            </w:tcBorders>
            <w:vAlign w:val="center"/>
          </w:tcPr>
          <w:p w14:paraId="7FF47406" w14:textId="77777777" w:rsidR="00563FC6" w:rsidRPr="00251B61" w:rsidRDefault="00563FC6">
            <w:pPr>
              <w:jc w:val="center"/>
              <w:rPr>
                <w:b/>
                <w:sz w:val="14"/>
                <w:szCs w:val="14"/>
              </w:rPr>
            </w:pPr>
          </w:p>
        </w:tc>
      </w:tr>
      <w:tr w:rsidR="0060580E" w14:paraId="799816A8" w14:textId="77777777" w:rsidTr="00C869E5">
        <w:trPr>
          <w:cantSplit/>
          <w:jc w:val="center"/>
        </w:trPr>
        <w:tc>
          <w:tcPr>
            <w:tcW w:w="310" w:type="pct"/>
            <w:tcBorders>
              <w:top w:val="single" w:sz="4" w:space="0" w:color="auto"/>
              <w:left w:val="single" w:sz="4" w:space="0" w:color="auto"/>
              <w:bottom w:val="single" w:sz="4" w:space="0" w:color="auto"/>
              <w:right w:val="single" w:sz="4" w:space="0" w:color="auto"/>
            </w:tcBorders>
            <w:vAlign w:val="center"/>
          </w:tcPr>
          <w:p w14:paraId="7A91B259" w14:textId="77777777" w:rsidR="0060580E" w:rsidRDefault="0060580E" w:rsidP="0060580E">
            <w:pPr>
              <w:rPr>
                <w:bCs/>
                <w:sz w:val="14"/>
                <w:szCs w:val="14"/>
              </w:rPr>
            </w:pPr>
            <w:r>
              <w:rPr>
                <w:bCs/>
                <w:sz w:val="14"/>
                <w:szCs w:val="14"/>
              </w:rPr>
              <w:t xml:space="preserve">Oilseeds </w:t>
            </w:r>
          </w:p>
        </w:tc>
        <w:tc>
          <w:tcPr>
            <w:tcW w:w="505" w:type="pct"/>
            <w:tcBorders>
              <w:top w:val="single" w:sz="4" w:space="0" w:color="auto"/>
              <w:left w:val="single" w:sz="4" w:space="0" w:color="auto"/>
              <w:bottom w:val="single" w:sz="4" w:space="0" w:color="auto"/>
              <w:right w:val="single" w:sz="4" w:space="0" w:color="auto"/>
            </w:tcBorders>
            <w:vAlign w:val="center"/>
          </w:tcPr>
          <w:p w14:paraId="4273F260" w14:textId="583260D0" w:rsidR="0060580E" w:rsidRDefault="00C87C8E" w:rsidP="00C87C8E">
            <w:pPr>
              <w:rPr>
                <w:bCs/>
                <w:sz w:val="14"/>
                <w:szCs w:val="14"/>
              </w:rPr>
            </w:pPr>
            <w:r>
              <w:rPr>
                <w:bCs/>
                <w:sz w:val="14"/>
                <w:szCs w:val="14"/>
              </w:rPr>
              <w:t xml:space="preserve">Integrated crop management in </w:t>
            </w:r>
            <w:r w:rsidR="0060580E">
              <w:rPr>
                <w:bCs/>
                <w:sz w:val="14"/>
                <w:szCs w:val="14"/>
              </w:rPr>
              <w:t xml:space="preserve">Sunflower </w:t>
            </w:r>
          </w:p>
        </w:tc>
        <w:tc>
          <w:tcPr>
            <w:tcW w:w="309" w:type="pct"/>
            <w:tcBorders>
              <w:top w:val="single" w:sz="4" w:space="0" w:color="auto"/>
              <w:left w:val="single" w:sz="4" w:space="0" w:color="auto"/>
              <w:bottom w:val="single" w:sz="4" w:space="0" w:color="auto"/>
              <w:right w:val="single" w:sz="4" w:space="0" w:color="auto"/>
            </w:tcBorders>
          </w:tcPr>
          <w:p w14:paraId="75261208" w14:textId="2E8D707D" w:rsidR="0060580E" w:rsidRDefault="0060580E" w:rsidP="0060580E">
            <w:pPr>
              <w:jc w:val="center"/>
              <w:rPr>
                <w:bCs/>
                <w:sz w:val="14"/>
                <w:szCs w:val="14"/>
              </w:rPr>
            </w:pPr>
            <w:r>
              <w:rPr>
                <w:sz w:val="16"/>
                <w:szCs w:val="16"/>
              </w:rPr>
              <w:t>KBSH-41</w:t>
            </w:r>
          </w:p>
        </w:tc>
        <w:tc>
          <w:tcPr>
            <w:tcW w:w="221" w:type="pct"/>
            <w:tcBorders>
              <w:left w:val="single" w:sz="4" w:space="0" w:color="auto"/>
              <w:right w:val="single" w:sz="4" w:space="0" w:color="auto"/>
            </w:tcBorders>
          </w:tcPr>
          <w:p w14:paraId="508EAFD8" w14:textId="77777777" w:rsidR="0060580E" w:rsidRDefault="0060580E" w:rsidP="0060580E">
            <w:pPr>
              <w:jc w:val="center"/>
              <w:rPr>
                <w:bCs/>
                <w:sz w:val="14"/>
                <w:szCs w:val="14"/>
              </w:rPr>
            </w:pPr>
          </w:p>
        </w:tc>
        <w:tc>
          <w:tcPr>
            <w:tcW w:w="260" w:type="pct"/>
            <w:tcBorders>
              <w:left w:val="single" w:sz="4" w:space="0" w:color="auto"/>
              <w:right w:val="single" w:sz="4" w:space="0" w:color="auto"/>
            </w:tcBorders>
          </w:tcPr>
          <w:p w14:paraId="0CFCE3E3" w14:textId="4DF21BFD" w:rsidR="0060580E" w:rsidRDefault="0060580E" w:rsidP="0060580E">
            <w:pPr>
              <w:jc w:val="center"/>
              <w:rPr>
                <w:bCs/>
                <w:sz w:val="14"/>
                <w:szCs w:val="14"/>
              </w:rPr>
            </w:pPr>
            <w:r>
              <w:rPr>
                <w:sz w:val="16"/>
                <w:szCs w:val="16"/>
              </w:rPr>
              <w:t xml:space="preserve">Rainfed </w:t>
            </w:r>
          </w:p>
        </w:tc>
        <w:tc>
          <w:tcPr>
            <w:tcW w:w="204" w:type="pct"/>
            <w:tcBorders>
              <w:top w:val="single" w:sz="4" w:space="0" w:color="auto"/>
              <w:left w:val="single" w:sz="4" w:space="0" w:color="auto"/>
              <w:bottom w:val="single" w:sz="4" w:space="0" w:color="auto"/>
              <w:right w:val="single" w:sz="4" w:space="0" w:color="auto"/>
            </w:tcBorders>
            <w:vAlign w:val="center"/>
          </w:tcPr>
          <w:p w14:paraId="5CBF3CF3" w14:textId="34D673B7" w:rsidR="0060580E" w:rsidRDefault="0060580E" w:rsidP="0060580E">
            <w:pPr>
              <w:jc w:val="center"/>
              <w:rPr>
                <w:bCs/>
                <w:sz w:val="14"/>
                <w:szCs w:val="14"/>
              </w:rPr>
            </w:pPr>
            <w:r>
              <w:rPr>
                <w:bCs/>
                <w:sz w:val="14"/>
                <w:szCs w:val="14"/>
              </w:rPr>
              <w:t>10</w:t>
            </w:r>
          </w:p>
        </w:tc>
        <w:tc>
          <w:tcPr>
            <w:tcW w:w="197" w:type="pct"/>
            <w:tcBorders>
              <w:top w:val="single" w:sz="4" w:space="0" w:color="auto"/>
              <w:left w:val="single" w:sz="4" w:space="0" w:color="auto"/>
              <w:bottom w:val="single" w:sz="4" w:space="0" w:color="auto"/>
              <w:right w:val="single" w:sz="4" w:space="0" w:color="auto"/>
            </w:tcBorders>
            <w:vAlign w:val="center"/>
          </w:tcPr>
          <w:p w14:paraId="2F922D0A" w14:textId="1961C8C3" w:rsidR="0060580E" w:rsidRDefault="0060580E" w:rsidP="0060580E">
            <w:pPr>
              <w:jc w:val="center"/>
              <w:rPr>
                <w:bCs/>
                <w:sz w:val="14"/>
                <w:szCs w:val="14"/>
              </w:rPr>
            </w:pPr>
            <w:r>
              <w:rPr>
                <w:bCs/>
                <w:sz w:val="14"/>
                <w:szCs w:val="14"/>
              </w:rPr>
              <w:t>4.0</w:t>
            </w:r>
          </w:p>
        </w:tc>
        <w:tc>
          <w:tcPr>
            <w:tcW w:w="156" w:type="pct"/>
            <w:tcBorders>
              <w:top w:val="single" w:sz="2" w:space="0" w:color="auto"/>
              <w:left w:val="single" w:sz="4" w:space="0" w:color="auto"/>
              <w:bottom w:val="single" w:sz="2" w:space="0" w:color="auto"/>
              <w:right w:val="single" w:sz="4" w:space="0" w:color="auto"/>
            </w:tcBorders>
            <w:vAlign w:val="center"/>
          </w:tcPr>
          <w:p w14:paraId="15D6AEA7" w14:textId="38C2FAAB" w:rsidR="0060580E" w:rsidRDefault="0060580E" w:rsidP="0060580E">
            <w:pPr>
              <w:jc w:val="center"/>
              <w:rPr>
                <w:bCs/>
                <w:sz w:val="14"/>
                <w:szCs w:val="14"/>
              </w:rPr>
            </w:pPr>
            <w:r>
              <w:rPr>
                <w:bCs/>
                <w:sz w:val="14"/>
                <w:szCs w:val="14"/>
              </w:rPr>
              <w:t>22</w:t>
            </w:r>
          </w:p>
        </w:tc>
        <w:tc>
          <w:tcPr>
            <w:tcW w:w="133" w:type="pct"/>
            <w:tcBorders>
              <w:top w:val="single" w:sz="2" w:space="0" w:color="auto"/>
              <w:left w:val="single" w:sz="4" w:space="0" w:color="auto"/>
              <w:bottom w:val="single" w:sz="2" w:space="0" w:color="auto"/>
              <w:right w:val="single" w:sz="4" w:space="0" w:color="auto"/>
            </w:tcBorders>
            <w:vAlign w:val="center"/>
          </w:tcPr>
          <w:p w14:paraId="67F70439" w14:textId="3756F337" w:rsidR="0060580E" w:rsidRDefault="0060580E" w:rsidP="0060580E">
            <w:pPr>
              <w:jc w:val="center"/>
              <w:rPr>
                <w:bCs/>
                <w:sz w:val="14"/>
                <w:szCs w:val="14"/>
              </w:rPr>
            </w:pPr>
            <w:r>
              <w:rPr>
                <w:bCs/>
                <w:sz w:val="14"/>
                <w:szCs w:val="14"/>
              </w:rPr>
              <w:t>12</w:t>
            </w:r>
          </w:p>
        </w:tc>
        <w:tc>
          <w:tcPr>
            <w:tcW w:w="181" w:type="pct"/>
            <w:tcBorders>
              <w:top w:val="single" w:sz="2" w:space="0" w:color="auto"/>
              <w:left w:val="single" w:sz="4" w:space="0" w:color="auto"/>
              <w:bottom w:val="single" w:sz="2" w:space="0" w:color="auto"/>
              <w:right w:val="single" w:sz="4" w:space="0" w:color="auto"/>
            </w:tcBorders>
            <w:vAlign w:val="center"/>
          </w:tcPr>
          <w:p w14:paraId="0A69EA75" w14:textId="3CA65FA0" w:rsidR="0060580E" w:rsidRDefault="0060580E" w:rsidP="0060580E">
            <w:pPr>
              <w:jc w:val="center"/>
              <w:rPr>
                <w:bCs/>
                <w:sz w:val="14"/>
                <w:szCs w:val="14"/>
              </w:rPr>
            </w:pPr>
            <w:r w:rsidRPr="00CC3BD0">
              <w:rPr>
                <w:bCs/>
                <w:sz w:val="14"/>
                <w:szCs w:val="14"/>
              </w:rPr>
              <w:t>17</w:t>
            </w:r>
          </w:p>
        </w:tc>
        <w:tc>
          <w:tcPr>
            <w:tcW w:w="233" w:type="pct"/>
            <w:tcBorders>
              <w:top w:val="single" w:sz="4" w:space="0" w:color="auto"/>
              <w:left w:val="single" w:sz="4" w:space="0" w:color="auto"/>
              <w:bottom w:val="single" w:sz="4" w:space="0" w:color="auto"/>
              <w:right w:val="single" w:sz="4" w:space="0" w:color="auto"/>
            </w:tcBorders>
            <w:vAlign w:val="center"/>
          </w:tcPr>
          <w:p w14:paraId="1C5445A0" w14:textId="55AF64D3" w:rsidR="0060580E" w:rsidRDefault="0060580E" w:rsidP="0060580E">
            <w:pPr>
              <w:jc w:val="center"/>
              <w:rPr>
                <w:bCs/>
                <w:sz w:val="14"/>
                <w:szCs w:val="14"/>
              </w:rPr>
            </w:pPr>
            <w:r w:rsidRPr="00CC3BD0">
              <w:rPr>
                <w:bCs/>
                <w:sz w:val="14"/>
                <w:szCs w:val="14"/>
              </w:rPr>
              <w:t>16.0</w:t>
            </w:r>
          </w:p>
        </w:tc>
        <w:tc>
          <w:tcPr>
            <w:tcW w:w="248" w:type="pct"/>
            <w:tcBorders>
              <w:top w:val="single" w:sz="4" w:space="0" w:color="auto"/>
              <w:left w:val="single" w:sz="4" w:space="0" w:color="auto"/>
              <w:bottom w:val="single" w:sz="4" w:space="0" w:color="auto"/>
              <w:right w:val="single" w:sz="4" w:space="0" w:color="auto"/>
            </w:tcBorders>
            <w:vAlign w:val="center"/>
          </w:tcPr>
          <w:p w14:paraId="67FFCAA9" w14:textId="6933D73F" w:rsidR="0060580E" w:rsidRDefault="00A13BCC" w:rsidP="0060580E">
            <w:pPr>
              <w:jc w:val="center"/>
              <w:rPr>
                <w:bCs/>
                <w:sz w:val="14"/>
                <w:szCs w:val="14"/>
              </w:rPr>
            </w:pPr>
            <w:r>
              <w:rPr>
                <w:bCs/>
                <w:sz w:val="14"/>
                <w:szCs w:val="14"/>
              </w:rPr>
              <w:t>6.25</w:t>
            </w:r>
          </w:p>
        </w:tc>
        <w:tc>
          <w:tcPr>
            <w:tcW w:w="499" w:type="pct"/>
            <w:tcBorders>
              <w:top w:val="single" w:sz="4" w:space="0" w:color="auto"/>
              <w:left w:val="single" w:sz="4" w:space="0" w:color="auto"/>
              <w:bottom w:val="single" w:sz="4" w:space="0" w:color="auto"/>
              <w:right w:val="single" w:sz="4" w:space="0" w:color="auto"/>
            </w:tcBorders>
            <w:vAlign w:val="center"/>
          </w:tcPr>
          <w:p w14:paraId="5B0EB6CB" w14:textId="44BBDB7A" w:rsidR="0060580E" w:rsidRPr="00CC3BD0" w:rsidRDefault="0060580E" w:rsidP="0060580E">
            <w:pPr>
              <w:jc w:val="center"/>
              <w:rPr>
                <w:bCs/>
                <w:sz w:val="14"/>
                <w:szCs w:val="14"/>
              </w:rPr>
            </w:pPr>
            <w:r w:rsidRPr="00CC3BD0">
              <w:rPr>
                <w:bCs/>
                <w:sz w:val="14"/>
                <w:szCs w:val="14"/>
              </w:rPr>
              <w:t>98600</w:t>
            </w:r>
          </w:p>
        </w:tc>
        <w:tc>
          <w:tcPr>
            <w:tcW w:w="499" w:type="pct"/>
            <w:tcBorders>
              <w:top w:val="single" w:sz="4" w:space="0" w:color="auto"/>
              <w:left w:val="single" w:sz="4" w:space="0" w:color="auto"/>
              <w:bottom w:val="single" w:sz="4" w:space="0" w:color="auto"/>
              <w:right w:val="single" w:sz="4" w:space="0" w:color="auto"/>
            </w:tcBorders>
            <w:vAlign w:val="center"/>
          </w:tcPr>
          <w:p w14:paraId="5E877E2F" w14:textId="75DFB594" w:rsidR="0060580E" w:rsidRDefault="0060580E" w:rsidP="0060580E">
            <w:pPr>
              <w:jc w:val="center"/>
              <w:rPr>
                <w:bCs/>
                <w:sz w:val="14"/>
                <w:szCs w:val="14"/>
              </w:rPr>
            </w:pPr>
            <w:r w:rsidRPr="00CC3BD0">
              <w:rPr>
                <w:bCs/>
                <w:sz w:val="14"/>
                <w:szCs w:val="14"/>
              </w:rPr>
              <w:t>65100</w:t>
            </w:r>
          </w:p>
        </w:tc>
        <w:tc>
          <w:tcPr>
            <w:tcW w:w="319" w:type="pct"/>
            <w:tcBorders>
              <w:top w:val="single" w:sz="4" w:space="0" w:color="auto"/>
              <w:left w:val="single" w:sz="4" w:space="0" w:color="auto"/>
              <w:bottom w:val="single" w:sz="4" w:space="0" w:color="auto"/>
              <w:right w:val="single" w:sz="4" w:space="0" w:color="auto"/>
            </w:tcBorders>
            <w:vAlign w:val="center"/>
          </w:tcPr>
          <w:p w14:paraId="0F00B542" w14:textId="2245DBF0" w:rsidR="0060580E" w:rsidRDefault="0060580E" w:rsidP="0060580E">
            <w:pPr>
              <w:jc w:val="center"/>
              <w:rPr>
                <w:bCs/>
                <w:sz w:val="14"/>
                <w:szCs w:val="14"/>
              </w:rPr>
            </w:pPr>
            <w:r w:rsidRPr="00CC3BD0">
              <w:rPr>
                <w:bCs/>
                <w:sz w:val="14"/>
                <w:szCs w:val="14"/>
              </w:rPr>
              <w:t>2.94</w:t>
            </w:r>
          </w:p>
        </w:tc>
        <w:tc>
          <w:tcPr>
            <w:tcW w:w="334" w:type="pct"/>
            <w:tcBorders>
              <w:top w:val="single" w:sz="4" w:space="0" w:color="auto"/>
              <w:left w:val="single" w:sz="4" w:space="0" w:color="auto"/>
              <w:bottom w:val="single" w:sz="4" w:space="0" w:color="auto"/>
              <w:right w:val="single" w:sz="4" w:space="0" w:color="auto"/>
            </w:tcBorders>
            <w:vAlign w:val="center"/>
          </w:tcPr>
          <w:p w14:paraId="293652D6" w14:textId="6D1352B0" w:rsidR="0060580E" w:rsidRDefault="0060580E" w:rsidP="0060580E">
            <w:pPr>
              <w:jc w:val="center"/>
              <w:rPr>
                <w:bCs/>
                <w:sz w:val="14"/>
                <w:szCs w:val="14"/>
              </w:rPr>
            </w:pPr>
            <w:r w:rsidRPr="00CC3BD0">
              <w:rPr>
                <w:bCs/>
                <w:sz w:val="14"/>
                <w:szCs w:val="14"/>
              </w:rPr>
              <w:t>91080</w:t>
            </w:r>
          </w:p>
        </w:tc>
        <w:tc>
          <w:tcPr>
            <w:tcW w:w="219" w:type="pct"/>
            <w:tcBorders>
              <w:top w:val="single" w:sz="4" w:space="0" w:color="auto"/>
              <w:left w:val="single" w:sz="4" w:space="0" w:color="auto"/>
              <w:bottom w:val="single" w:sz="4" w:space="0" w:color="auto"/>
              <w:right w:val="single" w:sz="4" w:space="0" w:color="auto"/>
            </w:tcBorders>
            <w:vAlign w:val="center"/>
          </w:tcPr>
          <w:p w14:paraId="24149584" w14:textId="1958153D" w:rsidR="0060580E" w:rsidRDefault="0060580E" w:rsidP="0060580E">
            <w:pPr>
              <w:jc w:val="center"/>
              <w:rPr>
                <w:bCs/>
                <w:sz w:val="14"/>
                <w:szCs w:val="14"/>
              </w:rPr>
            </w:pPr>
            <w:r w:rsidRPr="00CC3BD0">
              <w:rPr>
                <w:bCs/>
                <w:sz w:val="14"/>
                <w:szCs w:val="14"/>
              </w:rPr>
              <w:t>59280</w:t>
            </w:r>
          </w:p>
        </w:tc>
        <w:tc>
          <w:tcPr>
            <w:tcW w:w="174" w:type="pct"/>
            <w:tcBorders>
              <w:top w:val="single" w:sz="4" w:space="0" w:color="auto"/>
              <w:left w:val="single" w:sz="4" w:space="0" w:color="auto"/>
              <w:bottom w:val="single" w:sz="4" w:space="0" w:color="auto"/>
              <w:right w:val="single" w:sz="4" w:space="0" w:color="auto"/>
            </w:tcBorders>
            <w:vAlign w:val="center"/>
          </w:tcPr>
          <w:p w14:paraId="44B89E27" w14:textId="63337CD4" w:rsidR="0060580E" w:rsidRDefault="0060580E" w:rsidP="0060580E">
            <w:pPr>
              <w:jc w:val="center"/>
              <w:rPr>
                <w:bCs/>
                <w:sz w:val="14"/>
                <w:szCs w:val="14"/>
              </w:rPr>
            </w:pPr>
            <w:r w:rsidRPr="00CC3BD0">
              <w:rPr>
                <w:bCs/>
                <w:sz w:val="14"/>
                <w:szCs w:val="14"/>
              </w:rPr>
              <w:t>2.86</w:t>
            </w:r>
          </w:p>
        </w:tc>
      </w:tr>
      <w:tr w:rsidR="0060580E" w14:paraId="6A62C523" w14:textId="77777777" w:rsidTr="00C869E5">
        <w:trPr>
          <w:cantSplit/>
          <w:jc w:val="center"/>
        </w:trPr>
        <w:tc>
          <w:tcPr>
            <w:tcW w:w="310" w:type="pct"/>
            <w:tcBorders>
              <w:top w:val="single" w:sz="4" w:space="0" w:color="auto"/>
              <w:left w:val="single" w:sz="4" w:space="0" w:color="auto"/>
              <w:bottom w:val="single" w:sz="4" w:space="0" w:color="auto"/>
              <w:right w:val="single" w:sz="4" w:space="0" w:color="auto"/>
            </w:tcBorders>
            <w:vAlign w:val="center"/>
          </w:tcPr>
          <w:p w14:paraId="5AAA18BA" w14:textId="77777777" w:rsidR="0060580E" w:rsidRDefault="0060580E" w:rsidP="0060580E">
            <w:pPr>
              <w:jc w:val="center"/>
              <w:rPr>
                <w:bCs/>
                <w:sz w:val="14"/>
                <w:szCs w:val="14"/>
              </w:rPr>
            </w:pPr>
          </w:p>
        </w:tc>
        <w:tc>
          <w:tcPr>
            <w:tcW w:w="505" w:type="pct"/>
            <w:tcBorders>
              <w:top w:val="single" w:sz="4" w:space="0" w:color="auto"/>
              <w:left w:val="single" w:sz="4" w:space="0" w:color="auto"/>
              <w:bottom w:val="single" w:sz="4" w:space="0" w:color="auto"/>
              <w:right w:val="single" w:sz="4" w:space="0" w:color="auto"/>
            </w:tcBorders>
            <w:vAlign w:val="center"/>
          </w:tcPr>
          <w:p w14:paraId="4A836E69" w14:textId="77777777" w:rsidR="0060580E" w:rsidRDefault="0060580E" w:rsidP="0060580E">
            <w:pPr>
              <w:jc w:val="center"/>
              <w:rPr>
                <w:bCs/>
                <w:sz w:val="14"/>
                <w:szCs w:val="14"/>
              </w:rPr>
            </w:pPr>
          </w:p>
        </w:tc>
        <w:tc>
          <w:tcPr>
            <w:tcW w:w="309" w:type="pct"/>
            <w:tcBorders>
              <w:top w:val="single" w:sz="4" w:space="0" w:color="auto"/>
              <w:left w:val="single" w:sz="4" w:space="0" w:color="auto"/>
              <w:bottom w:val="single" w:sz="4" w:space="0" w:color="auto"/>
              <w:right w:val="single" w:sz="4" w:space="0" w:color="auto"/>
            </w:tcBorders>
          </w:tcPr>
          <w:p w14:paraId="2F2F9FFE" w14:textId="77777777" w:rsidR="0060580E" w:rsidRDefault="0060580E" w:rsidP="0060580E">
            <w:pPr>
              <w:jc w:val="center"/>
              <w:rPr>
                <w:bCs/>
                <w:sz w:val="14"/>
                <w:szCs w:val="14"/>
              </w:rPr>
            </w:pPr>
          </w:p>
        </w:tc>
        <w:tc>
          <w:tcPr>
            <w:tcW w:w="221" w:type="pct"/>
            <w:tcBorders>
              <w:left w:val="single" w:sz="4" w:space="0" w:color="auto"/>
              <w:right w:val="single" w:sz="4" w:space="0" w:color="auto"/>
            </w:tcBorders>
          </w:tcPr>
          <w:p w14:paraId="511991B0" w14:textId="77777777" w:rsidR="0060580E" w:rsidRDefault="0060580E" w:rsidP="0060580E">
            <w:pPr>
              <w:jc w:val="center"/>
              <w:rPr>
                <w:bCs/>
                <w:sz w:val="14"/>
                <w:szCs w:val="14"/>
              </w:rPr>
            </w:pPr>
          </w:p>
        </w:tc>
        <w:tc>
          <w:tcPr>
            <w:tcW w:w="260" w:type="pct"/>
            <w:tcBorders>
              <w:left w:val="single" w:sz="4" w:space="0" w:color="auto"/>
              <w:right w:val="single" w:sz="4" w:space="0" w:color="auto"/>
            </w:tcBorders>
          </w:tcPr>
          <w:p w14:paraId="5CF6F28A" w14:textId="77777777" w:rsidR="0060580E" w:rsidRDefault="0060580E" w:rsidP="0060580E">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08C37DAA" w14:textId="77777777" w:rsidR="0060580E" w:rsidRDefault="0060580E" w:rsidP="0060580E">
            <w:pPr>
              <w:jc w:val="center"/>
              <w:rPr>
                <w:bCs/>
                <w:sz w:val="14"/>
                <w:szCs w:val="14"/>
              </w:rPr>
            </w:pPr>
          </w:p>
        </w:tc>
        <w:tc>
          <w:tcPr>
            <w:tcW w:w="197" w:type="pct"/>
            <w:tcBorders>
              <w:top w:val="single" w:sz="4" w:space="0" w:color="auto"/>
              <w:left w:val="single" w:sz="4" w:space="0" w:color="auto"/>
              <w:bottom w:val="single" w:sz="4" w:space="0" w:color="auto"/>
              <w:right w:val="single" w:sz="4" w:space="0" w:color="auto"/>
            </w:tcBorders>
            <w:vAlign w:val="center"/>
          </w:tcPr>
          <w:p w14:paraId="4EB89AF4" w14:textId="77777777" w:rsidR="0060580E" w:rsidRDefault="0060580E" w:rsidP="0060580E">
            <w:pPr>
              <w:jc w:val="center"/>
              <w:rPr>
                <w:bCs/>
                <w:sz w:val="14"/>
                <w:szCs w:val="14"/>
              </w:rPr>
            </w:pPr>
          </w:p>
        </w:tc>
        <w:tc>
          <w:tcPr>
            <w:tcW w:w="156" w:type="pct"/>
            <w:tcBorders>
              <w:top w:val="single" w:sz="2" w:space="0" w:color="auto"/>
              <w:left w:val="single" w:sz="4" w:space="0" w:color="auto"/>
              <w:bottom w:val="single" w:sz="2" w:space="0" w:color="auto"/>
              <w:right w:val="single" w:sz="4" w:space="0" w:color="auto"/>
            </w:tcBorders>
            <w:vAlign w:val="center"/>
          </w:tcPr>
          <w:p w14:paraId="1B1D6553" w14:textId="77777777" w:rsidR="0060580E" w:rsidRDefault="0060580E" w:rsidP="0060580E">
            <w:pPr>
              <w:jc w:val="center"/>
              <w:rPr>
                <w:bCs/>
                <w:sz w:val="14"/>
                <w:szCs w:val="14"/>
              </w:rPr>
            </w:pPr>
          </w:p>
        </w:tc>
        <w:tc>
          <w:tcPr>
            <w:tcW w:w="133" w:type="pct"/>
            <w:tcBorders>
              <w:top w:val="single" w:sz="2" w:space="0" w:color="auto"/>
              <w:left w:val="single" w:sz="4" w:space="0" w:color="auto"/>
              <w:bottom w:val="single" w:sz="2" w:space="0" w:color="auto"/>
              <w:right w:val="single" w:sz="4" w:space="0" w:color="auto"/>
            </w:tcBorders>
            <w:vAlign w:val="center"/>
          </w:tcPr>
          <w:p w14:paraId="51C4DD18" w14:textId="77777777" w:rsidR="0060580E" w:rsidRDefault="0060580E" w:rsidP="0060580E">
            <w:pPr>
              <w:jc w:val="center"/>
              <w:rPr>
                <w:bCs/>
                <w:sz w:val="14"/>
                <w:szCs w:val="14"/>
              </w:rPr>
            </w:pPr>
          </w:p>
        </w:tc>
        <w:tc>
          <w:tcPr>
            <w:tcW w:w="181" w:type="pct"/>
            <w:tcBorders>
              <w:top w:val="single" w:sz="2" w:space="0" w:color="auto"/>
              <w:left w:val="single" w:sz="4" w:space="0" w:color="auto"/>
              <w:bottom w:val="single" w:sz="2" w:space="0" w:color="auto"/>
              <w:right w:val="single" w:sz="4" w:space="0" w:color="auto"/>
            </w:tcBorders>
            <w:vAlign w:val="center"/>
          </w:tcPr>
          <w:p w14:paraId="0862C78D" w14:textId="49797BE3" w:rsidR="0060580E" w:rsidRPr="00CC3BD0" w:rsidRDefault="0060580E" w:rsidP="0060580E">
            <w:pPr>
              <w:jc w:val="center"/>
              <w:rPr>
                <w:bCs/>
                <w:sz w:val="14"/>
                <w:szCs w:val="14"/>
              </w:rPr>
            </w:pPr>
          </w:p>
        </w:tc>
        <w:tc>
          <w:tcPr>
            <w:tcW w:w="233" w:type="pct"/>
            <w:tcBorders>
              <w:top w:val="single" w:sz="4" w:space="0" w:color="auto"/>
              <w:left w:val="single" w:sz="4" w:space="0" w:color="auto"/>
              <w:bottom w:val="single" w:sz="4" w:space="0" w:color="auto"/>
              <w:right w:val="single" w:sz="4" w:space="0" w:color="auto"/>
            </w:tcBorders>
            <w:vAlign w:val="center"/>
          </w:tcPr>
          <w:p w14:paraId="508E19EE" w14:textId="5638509D" w:rsidR="0060580E" w:rsidRPr="00CC3BD0" w:rsidRDefault="0060580E" w:rsidP="0060580E">
            <w:pPr>
              <w:jc w:val="center"/>
              <w:rPr>
                <w:bCs/>
                <w:sz w:val="14"/>
                <w:szCs w:val="14"/>
              </w:rPr>
            </w:pPr>
          </w:p>
        </w:tc>
        <w:tc>
          <w:tcPr>
            <w:tcW w:w="248" w:type="pct"/>
            <w:tcBorders>
              <w:top w:val="single" w:sz="4" w:space="0" w:color="auto"/>
              <w:left w:val="single" w:sz="4" w:space="0" w:color="auto"/>
              <w:bottom w:val="single" w:sz="4" w:space="0" w:color="auto"/>
              <w:right w:val="single" w:sz="4" w:space="0" w:color="auto"/>
            </w:tcBorders>
            <w:vAlign w:val="center"/>
          </w:tcPr>
          <w:p w14:paraId="768591A7" w14:textId="1AC20EE9" w:rsidR="0060580E" w:rsidRDefault="0060580E" w:rsidP="0060580E">
            <w:pPr>
              <w:jc w:val="center"/>
              <w:rPr>
                <w:bCs/>
                <w:sz w:val="14"/>
                <w:szCs w:val="14"/>
              </w:rPr>
            </w:pPr>
          </w:p>
        </w:tc>
        <w:tc>
          <w:tcPr>
            <w:tcW w:w="499" w:type="pct"/>
            <w:tcBorders>
              <w:top w:val="single" w:sz="4" w:space="0" w:color="auto"/>
              <w:left w:val="single" w:sz="4" w:space="0" w:color="auto"/>
              <w:bottom w:val="single" w:sz="4" w:space="0" w:color="auto"/>
              <w:right w:val="single" w:sz="4" w:space="0" w:color="auto"/>
            </w:tcBorders>
            <w:vAlign w:val="center"/>
          </w:tcPr>
          <w:p w14:paraId="7D31BDD5" w14:textId="66188878" w:rsidR="0060580E" w:rsidRPr="00CC3BD0" w:rsidRDefault="0060580E" w:rsidP="0060580E">
            <w:pPr>
              <w:jc w:val="center"/>
              <w:rPr>
                <w:bCs/>
                <w:sz w:val="14"/>
                <w:szCs w:val="14"/>
              </w:rPr>
            </w:pPr>
          </w:p>
        </w:tc>
        <w:tc>
          <w:tcPr>
            <w:tcW w:w="499" w:type="pct"/>
            <w:tcBorders>
              <w:top w:val="single" w:sz="4" w:space="0" w:color="auto"/>
              <w:left w:val="single" w:sz="4" w:space="0" w:color="auto"/>
              <w:bottom w:val="single" w:sz="4" w:space="0" w:color="auto"/>
              <w:right w:val="single" w:sz="4" w:space="0" w:color="auto"/>
            </w:tcBorders>
            <w:vAlign w:val="center"/>
          </w:tcPr>
          <w:p w14:paraId="784C927B" w14:textId="393CA1D0" w:rsidR="0060580E" w:rsidRDefault="0060580E" w:rsidP="0060580E">
            <w:pPr>
              <w:jc w:val="center"/>
              <w:rPr>
                <w:bCs/>
                <w:sz w:val="14"/>
                <w:szCs w:val="14"/>
              </w:rPr>
            </w:pPr>
          </w:p>
        </w:tc>
        <w:tc>
          <w:tcPr>
            <w:tcW w:w="319" w:type="pct"/>
            <w:tcBorders>
              <w:top w:val="single" w:sz="4" w:space="0" w:color="auto"/>
              <w:left w:val="single" w:sz="4" w:space="0" w:color="auto"/>
              <w:bottom w:val="single" w:sz="4" w:space="0" w:color="auto"/>
              <w:right w:val="single" w:sz="4" w:space="0" w:color="auto"/>
            </w:tcBorders>
            <w:vAlign w:val="center"/>
          </w:tcPr>
          <w:p w14:paraId="2C9C6D80" w14:textId="395627AB" w:rsidR="0060580E" w:rsidRDefault="0060580E" w:rsidP="0060580E">
            <w:pPr>
              <w:jc w:val="center"/>
              <w:rPr>
                <w:bCs/>
                <w:sz w:val="14"/>
                <w:szCs w:val="14"/>
              </w:rPr>
            </w:pPr>
          </w:p>
        </w:tc>
        <w:tc>
          <w:tcPr>
            <w:tcW w:w="334" w:type="pct"/>
            <w:tcBorders>
              <w:top w:val="single" w:sz="4" w:space="0" w:color="auto"/>
              <w:left w:val="single" w:sz="4" w:space="0" w:color="auto"/>
              <w:bottom w:val="single" w:sz="4" w:space="0" w:color="auto"/>
              <w:right w:val="single" w:sz="4" w:space="0" w:color="auto"/>
            </w:tcBorders>
            <w:vAlign w:val="center"/>
          </w:tcPr>
          <w:p w14:paraId="082181DF" w14:textId="787B9D80" w:rsidR="0060580E" w:rsidRPr="00CC3BD0" w:rsidRDefault="0060580E" w:rsidP="0060580E">
            <w:pPr>
              <w:jc w:val="center"/>
              <w:rPr>
                <w:bCs/>
                <w:sz w:val="14"/>
                <w:szCs w:val="14"/>
              </w:rPr>
            </w:pPr>
          </w:p>
        </w:tc>
        <w:tc>
          <w:tcPr>
            <w:tcW w:w="219" w:type="pct"/>
            <w:tcBorders>
              <w:top w:val="single" w:sz="4" w:space="0" w:color="auto"/>
              <w:left w:val="single" w:sz="4" w:space="0" w:color="auto"/>
              <w:bottom w:val="single" w:sz="4" w:space="0" w:color="auto"/>
              <w:right w:val="single" w:sz="4" w:space="0" w:color="auto"/>
            </w:tcBorders>
            <w:vAlign w:val="center"/>
          </w:tcPr>
          <w:p w14:paraId="08800E99" w14:textId="342131AE" w:rsidR="0060580E" w:rsidRDefault="0060580E" w:rsidP="0060580E">
            <w:pPr>
              <w:jc w:val="center"/>
              <w:rPr>
                <w:bCs/>
                <w:sz w:val="14"/>
                <w:szCs w:val="14"/>
              </w:rPr>
            </w:pPr>
          </w:p>
        </w:tc>
        <w:tc>
          <w:tcPr>
            <w:tcW w:w="174" w:type="pct"/>
            <w:tcBorders>
              <w:top w:val="single" w:sz="4" w:space="0" w:color="auto"/>
              <w:left w:val="single" w:sz="4" w:space="0" w:color="auto"/>
              <w:bottom w:val="single" w:sz="4" w:space="0" w:color="auto"/>
              <w:right w:val="single" w:sz="4" w:space="0" w:color="auto"/>
            </w:tcBorders>
            <w:vAlign w:val="center"/>
          </w:tcPr>
          <w:p w14:paraId="33BCBB1B" w14:textId="1CB3ADD9" w:rsidR="0060580E" w:rsidRDefault="0060580E" w:rsidP="0060580E">
            <w:pPr>
              <w:jc w:val="center"/>
              <w:rPr>
                <w:bCs/>
                <w:sz w:val="14"/>
                <w:szCs w:val="14"/>
              </w:rPr>
            </w:pPr>
          </w:p>
        </w:tc>
      </w:tr>
      <w:tr w:rsidR="0060580E" w14:paraId="61AC580D" w14:textId="77777777" w:rsidTr="00C869E5">
        <w:trPr>
          <w:cantSplit/>
          <w:jc w:val="center"/>
        </w:trPr>
        <w:tc>
          <w:tcPr>
            <w:tcW w:w="310" w:type="pct"/>
            <w:tcBorders>
              <w:top w:val="single" w:sz="4" w:space="0" w:color="auto"/>
              <w:left w:val="single" w:sz="4" w:space="0" w:color="auto"/>
              <w:bottom w:val="single" w:sz="4" w:space="0" w:color="auto"/>
              <w:right w:val="single" w:sz="4" w:space="0" w:color="auto"/>
            </w:tcBorders>
            <w:vAlign w:val="center"/>
          </w:tcPr>
          <w:p w14:paraId="6A31B0BF" w14:textId="77777777" w:rsidR="0060580E" w:rsidRDefault="0060580E" w:rsidP="0060580E">
            <w:pPr>
              <w:jc w:val="center"/>
              <w:rPr>
                <w:bCs/>
                <w:sz w:val="14"/>
                <w:szCs w:val="14"/>
              </w:rPr>
            </w:pPr>
          </w:p>
        </w:tc>
        <w:tc>
          <w:tcPr>
            <w:tcW w:w="505" w:type="pct"/>
            <w:tcBorders>
              <w:top w:val="single" w:sz="4" w:space="0" w:color="auto"/>
              <w:left w:val="single" w:sz="4" w:space="0" w:color="auto"/>
              <w:bottom w:val="single" w:sz="4" w:space="0" w:color="auto"/>
              <w:right w:val="single" w:sz="4" w:space="0" w:color="auto"/>
            </w:tcBorders>
            <w:vAlign w:val="center"/>
          </w:tcPr>
          <w:p w14:paraId="0F5671D9" w14:textId="77777777" w:rsidR="0060580E" w:rsidRDefault="0060580E" w:rsidP="0060580E">
            <w:pPr>
              <w:jc w:val="center"/>
              <w:rPr>
                <w:bCs/>
                <w:sz w:val="14"/>
                <w:szCs w:val="14"/>
              </w:rPr>
            </w:pPr>
          </w:p>
        </w:tc>
        <w:tc>
          <w:tcPr>
            <w:tcW w:w="309" w:type="pct"/>
            <w:tcBorders>
              <w:top w:val="single" w:sz="4" w:space="0" w:color="auto"/>
              <w:left w:val="single" w:sz="4" w:space="0" w:color="auto"/>
              <w:bottom w:val="single" w:sz="4" w:space="0" w:color="auto"/>
              <w:right w:val="single" w:sz="4" w:space="0" w:color="auto"/>
            </w:tcBorders>
          </w:tcPr>
          <w:p w14:paraId="025A38E0" w14:textId="79B06B95" w:rsidR="0060580E" w:rsidRDefault="0060580E" w:rsidP="0060580E">
            <w:pPr>
              <w:jc w:val="center"/>
              <w:rPr>
                <w:bCs/>
                <w:sz w:val="14"/>
                <w:szCs w:val="14"/>
              </w:rPr>
            </w:pPr>
          </w:p>
        </w:tc>
        <w:tc>
          <w:tcPr>
            <w:tcW w:w="221" w:type="pct"/>
            <w:tcBorders>
              <w:left w:val="single" w:sz="4" w:space="0" w:color="auto"/>
              <w:right w:val="single" w:sz="4" w:space="0" w:color="auto"/>
            </w:tcBorders>
          </w:tcPr>
          <w:p w14:paraId="5A448ED6" w14:textId="77777777" w:rsidR="0060580E" w:rsidRDefault="0060580E" w:rsidP="0060580E">
            <w:pPr>
              <w:jc w:val="center"/>
              <w:rPr>
                <w:bCs/>
                <w:sz w:val="14"/>
                <w:szCs w:val="14"/>
              </w:rPr>
            </w:pPr>
          </w:p>
        </w:tc>
        <w:tc>
          <w:tcPr>
            <w:tcW w:w="260" w:type="pct"/>
            <w:tcBorders>
              <w:left w:val="single" w:sz="4" w:space="0" w:color="auto"/>
              <w:right w:val="single" w:sz="4" w:space="0" w:color="auto"/>
            </w:tcBorders>
          </w:tcPr>
          <w:p w14:paraId="1328A10E" w14:textId="40450F88" w:rsidR="0060580E" w:rsidRDefault="0060580E" w:rsidP="0060580E">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18B7637D" w14:textId="77777777" w:rsidR="0060580E" w:rsidRDefault="0060580E" w:rsidP="0060580E">
            <w:pPr>
              <w:jc w:val="center"/>
              <w:rPr>
                <w:bCs/>
                <w:sz w:val="14"/>
                <w:szCs w:val="14"/>
              </w:rPr>
            </w:pPr>
          </w:p>
        </w:tc>
        <w:tc>
          <w:tcPr>
            <w:tcW w:w="197" w:type="pct"/>
            <w:tcBorders>
              <w:top w:val="single" w:sz="4" w:space="0" w:color="auto"/>
              <w:left w:val="single" w:sz="4" w:space="0" w:color="auto"/>
              <w:bottom w:val="single" w:sz="4" w:space="0" w:color="auto"/>
              <w:right w:val="single" w:sz="4" w:space="0" w:color="auto"/>
            </w:tcBorders>
            <w:vAlign w:val="center"/>
          </w:tcPr>
          <w:p w14:paraId="4E707E3D" w14:textId="77777777" w:rsidR="0060580E" w:rsidRDefault="0060580E" w:rsidP="0060580E">
            <w:pPr>
              <w:jc w:val="center"/>
              <w:rPr>
                <w:bCs/>
                <w:sz w:val="14"/>
                <w:szCs w:val="14"/>
              </w:rPr>
            </w:pPr>
          </w:p>
        </w:tc>
        <w:tc>
          <w:tcPr>
            <w:tcW w:w="156" w:type="pct"/>
            <w:tcBorders>
              <w:top w:val="single" w:sz="2" w:space="0" w:color="auto"/>
              <w:left w:val="single" w:sz="4" w:space="0" w:color="auto"/>
              <w:bottom w:val="single" w:sz="2" w:space="0" w:color="auto"/>
              <w:right w:val="single" w:sz="4" w:space="0" w:color="auto"/>
            </w:tcBorders>
            <w:vAlign w:val="center"/>
          </w:tcPr>
          <w:p w14:paraId="4CA7BD1B" w14:textId="77777777" w:rsidR="0060580E" w:rsidRDefault="0060580E" w:rsidP="0060580E">
            <w:pPr>
              <w:jc w:val="center"/>
              <w:rPr>
                <w:bCs/>
                <w:sz w:val="14"/>
                <w:szCs w:val="14"/>
              </w:rPr>
            </w:pPr>
          </w:p>
        </w:tc>
        <w:tc>
          <w:tcPr>
            <w:tcW w:w="133" w:type="pct"/>
            <w:tcBorders>
              <w:top w:val="single" w:sz="2" w:space="0" w:color="auto"/>
              <w:left w:val="single" w:sz="4" w:space="0" w:color="auto"/>
              <w:bottom w:val="single" w:sz="2" w:space="0" w:color="auto"/>
              <w:right w:val="single" w:sz="4" w:space="0" w:color="auto"/>
            </w:tcBorders>
            <w:vAlign w:val="center"/>
          </w:tcPr>
          <w:p w14:paraId="5A0E9192" w14:textId="77777777" w:rsidR="0060580E" w:rsidRDefault="0060580E" w:rsidP="0060580E">
            <w:pPr>
              <w:jc w:val="center"/>
              <w:rPr>
                <w:bCs/>
                <w:sz w:val="14"/>
                <w:szCs w:val="14"/>
              </w:rPr>
            </w:pPr>
          </w:p>
        </w:tc>
        <w:tc>
          <w:tcPr>
            <w:tcW w:w="181" w:type="pct"/>
            <w:tcBorders>
              <w:top w:val="single" w:sz="2" w:space="0" w:color="auto"/>
              <w:left w:val="single" w:sz="4" w:space="0" w:color="auto"/>
              <w:bottom w:val="single" w:sz="2" w:space="0" w:color="auto"/>
              <w:right w:val="single" w:sz="4" w:space="0" w:color="auto"/>
            </w:tcBorders>
            <w:vAlign w:val="center"/>
          </w:tcPr>
          <w:p w14:paraId="7BF362EE" w14:textId="77777777" w:rsidR="0060580E" w:rsidRDefault="0060580E" w:rsidP="0060580E">
            <w:pPr>
              <w:jc w:val="center"/>
              <w:rPr>
                <w:bCs/>
                <w:sz w:val="14"/>
                <w:szCs w:val="14"/>
              </w:rPr>
            </w:pPr>
          </w:p>
        </w:tc>
        <w:tc>
          <w:tcPr>
            <w:tcW w:w="233" w:type="pct"/>
            <w:tcBorders>
              <w:top w:val="single" w:sz="4" w:space="0" w:color="auto"/>
              <w:left w:val="single" w:sz="4" w:space="0" w:color="auto"/>
              <w:bottom w:val="single" w:sz="4" w:space="0" w:color="auto"/>
              <w:right w:val="single" w:sz="4" w:space="0" w:color="auto"/>
            </w:tcBorders>
            <w:vAlign w:val="center"/>
          </w:tcPr>
          <w:p w14:paraId="43273CF2" w14:textId="77777777" w:rsidR="0060580E" w:rsidRDefault="0060580E" w:rsidP="0060580E">
            <w:pPr>
              <w:jc w:val="center"/>
              <w:rPr>
                <w:bCs/>
                <w:sz w:val="14"/>
                <w:szCs w:val="14"/>
              </w:rPr>
            </w:pPr>
          </w:p>
        </w:tc>
        <w:tc>
          <w:tcPr>
            <w:tcW w:w="248" w:type="pct"/>
            <w:tcBorders>
              <w:top w:val="single" w:sz="4" w:space="0" w:color="auto"/>
              <w:left w:val="single" w:sz="4" w:space="0" w:color="auto"/>
              <w:bottom w:val="single" w:sz="4" w:space="0" w:color="auto"/>
              <w:right w:val="single" w:sz="4" w:space="0" w:color="auto"/>
            </w:tcBorders>
            <w:vAlign w:val="center"/>
          </w:tcPr>
          <w:p w14:paraId="5359ECC0" w14:textId="77777777" w:rsidR="0060580E" w:rsidRDefault="0060580E" w:rsidP="0060580E">
            <w:pPr>
              <w:jc w:val="center"/>
              <w:rPr>
                <w:bCs/>
                <w:sz w:val="14"/>
                <w:szCs w:val="14"/>
              </w:rPr>
            </w:pPr>
          </w:p>
        </w:tc>
        <w:tc>
          <w:tcPr>
            <w:tcW w:w="499" w:type="pct"/>
            <w:tcBorders>
              <w:top w:val="single" w:sz="4" w:space="0" w:color="auto"/>
              <w:left w:val="single" w:sz="4" w:space="0" w:color="auto"/>
              <w:bottom w:val="single" w:sz="4" w:space="0" w:color="auto"/>
              <w:right w:val="single" w:sz="4" w:space="0" w:color="auto"/>
            </w:tcBorders>
            <w:vAlign w:val="center"/>
          </w:tcPr>
          <w:p w14:paraId="3BDC5D9D" w14:textId="494C0892" w:rsidR="0060580E" w:rsidRPr="00CC3BD0" w:rsidRDefault="0060580E" w:rsidP="0060580E">
            <w:pPr>
              <w:jc w:val="center"/>
              <w:rPr>
                <w:bCs/>
                <w:sz w:val="14"/>
                <w:szCs w:val="14"/>
              </w:rPr>
            </w:pPr>
          </w:p>
        </w:tc>
        <w:tc>
          <w:tcPr>
            <w:tcW w:w="499" w:type="pct"/>
            <w:tcBorders>
              <w:top w:val="single" w:sz="4" w:space="0" w:color="auto"/>
              <w:left w:val="single" w:sz="4" w:space="0" w:color="auto"/>
              <w:bottom w:val="single" w:sz="4" w:space="0" w:color="auto"/>
              <w:right w:val="single" w:sz="4" w:space="0" w:color="auto"/>
            </w:tcBorders>
            <w:vAlign w:val="center"/>
          </w:tcPr>
          <w:p w14:paraId="10001E0A" w14:textId="77777777" w:rsidR="0060580E" w:rsidRDefault="0060580E" w:rsidP="0060580E">
            <w:pPr>
              <w:jc w:val="center"/>
              <w:rPr>
                <w:bCs/>
                <w:sz w:val="14"/>
                <w:szCs w:val="14"/>
              </w:rPr>
            </w:pPr>
          </w:p>
        </w:tc>
        <w:tc>
          <w:tcPr>
            <w:tcW w:w="319" w:type="pct"/>
            <w:tcBorders>
              <w:top w:val="single" w:sz="4" w:space="0" w:color="auto"/>
              <w:left w:val="single" w:sz="4" w:space="0" w:color="auto"/>
              <w:bottom w:val="single" w:sz="4" w:space="0" w:color="auto"/>
              <w:right w:val="single" w:sz="4" w:space="0" w:color="auto"/>
            </w:tcBorders>
            <w:vAlign w:val="center"/>
          </w:tcPr>
          <w:p w14:paraId="6F8D1C7A" w14:textId="77777777" w:rsidR="0060580E" w:rsidRDefault="0060580E" w:rsidP="0060580E">
            <w:pPr>
              <w:jc w:val="center"/>
              <w:rPr>
                <w:bCs/>
                <w:sz w:val="14"/>
                <w:szCs w:val="14"/>
              </w:rPr>
            </w:pPr>
          </w:p>
        </w:tc>
        <w:tc>
          <w:tcPr>
            <w:tcW w:w="334" w:type="pct"/>
            <w:tcBorders>
              <w:top w:val="single" w:sz="4" w:space="0" w:color="auto"/>
              <w:left w:val="single" w:sz="4" w:space="0" w:color="auto"/>
              <w:bottom w:val="single" w:sz="4" w:space="0" w:color="auto"/>
              <w:right w:val="single" w:sz="4" w:space="0" w:color="auto"/>
            </w:tcBorders>
            <w:vAlign w:val="center"/>
          </w:tcPr>
          <w:p w14:paraId="138A7307" w14:textId="69201C69" w:rsidR="0060580E" w:rsidRPr="00CC3BD0" w:rsidRDefault="0060580E" w:rsidP="0060580E">
            <w:pPr>
              <w:jc w:val="center"/>
              <w:rPr>
                <w:bCs/>
                <w:sz w:val="14"/>
                <w:szCs w:val="14"/>
              </w:rPr>
            </w:pPr>
          </w:p>
        </w:tc>
        <w:tc>
          <w:tcPr>
            <w:tcW w:w="219" w:type="pct"/>
            <w:tcBorders>
              <w:top w:val="single" w:sz="4" w:space="0" w:color="auto"/>
              <w:left w:val="single" w:sz="4" w:space="0" w:color="auto"/>
              <w:bottom w:val="single" w:sz="4" w:space="0" w:color="auto"/>
              <w:right w:val="single" w:sz="4" w:space="0" w:color="auto"/>
            </w:tcBorders>
            <w:vAlign w:val="center"/>
          </w:tcPr>
          <w:p w14:paraId="416B8D03" w14:textId="77777777" w:rsidR="0060580E" w:rsidRDefault="0060580E" w:rsidP="0060580E">
            <w:pPr>
              <w:jc w:val="center"/>
              <w:rPr>
                <w:bCs/>
                <w:sz w:val="14"/>
                <w:szCs w:val="14"/>
              </w:rPr>
            </w:pPr>
          </w:p>
        </w:tc>
        <w:tc>
          <w:tcPr>
            <w:tcW w:w="174" w:type="pct"/>
            <w:tcBorders>
              <w:top w:val="single" w:sz="4" w:space="0" w:color="auto"/>
              <w:left w:val="single" w:sz="4" w:space="0" w:color="auto"/>
              <w:bottom w:val="single" w:sz="4" w:space="0" w:color="auto"/>
              <w:right w:val="single" w:sz="4" w:space="0" w:color="auto"/>
            </w:tcBorders>
            <w:vAlign w:val="center"/>
          </w:tcPr>
          <w:p w14:paraId="560D9224" w14:textId="77777777" w:rsidR="0060580E" w:rsidRDefault="0060580E" w:rsidP="0060580E">
            <w:pPr>
              <w:jc w:val="center"/>
              <w:rPr>
                <w:bCs/>
                <w:sz w:val="14"/>
                <w:szCs w:val="14"/>
              </w:rPr>
            </w:pPr>
          </w:p>
        </w:tc>
      </w:tr>
      <w:tr w:rsidR="0060580E" w14:paraId="31FDEE46" w14:textId="77777777" w:rsidTr="00C869E5">
        <w:trPr>
          <w:cantSplit/>
          <w:jc w:val="center"/>
        </w:trPr>
        <w:tc>
          <w:tcPr>
            <w:tcW w:w="310" w:type="pct"/>
            <w:tcBorders>
              <w:top w:val="single" w:sz="4" w:space="0" w:color="auto"/>
              <w:left w:val="single" w:sz="4" w:space="0" w:color="auto"/>
              <w:bottom w:val="single" w:sz="4" w:space="0" w:color="auto"/>
              <w:right w:val="single" w:sz="4" w:space="0" w:color="auto"/>
            </w:tcBorders>
            <w:vAlign w:val="center"/>
          </w:tcPr>
          <w:p w14:paraId="2BBAD6EC" w14:textId="77777777" w:rsidR="0060580E" w:rsidRDefault="0060580E" w:rsidP="0060580E">
            <w:pPr>
              <w:rPr>
                <w:bCs/>
                <w:sz w:val="14"/>
                <w:szCs w:val="14"/>
              </w:rPr>
            </w:pPr>
            <w:r>
              <w:rPr>
                <w:bCs/>
                <w:sz w:val="14"/>
                <w:szCs w:val="14"/>
              </w:rPr>
              <w:t>Pulses</w:t>
            </w:r>
          </w:p>
        </w:tc>
        <w:tc>
          <w:tcPr>
            <w:tcW w:w="505" w:type="pct"/>
            <w:tcBorders>
              <w:top w:val="single" w:sz="4" w:space="0" w:color="auto"/>
              <w:left w:val="single" w:sz="4" w:space="0" w:color="auto"/>
              <w:bottom w:val="single" w:sz="4" w:space="0" w:color="auto"/>
              <w:right w:val="single" w:sz="4" w:space="0" w:color="auto"/>
            </w:tcBorders>
            <w:vAlign w:val="center"/>
          </w:tcPr>
          <w:p w14:paraId="7E16D0DC" w14:textId="77777777" w:rsidR="0060580E" w:rsidRPr="00251B61" w:rsidRDefault="0060580E" w:rsidP="0060580E">
            <w:pPr>
              <w:rPr>
                <w:sz w:val="14"/>
                <w:szCs w:val="14"/>
                <w:lang w:val="en-IN"/>
              </w:rPr>
            </w:pPr>
            <w:r w:rsidRPr="00251B61">
              <w:rPr>
                <w:sz w:val="14"/>
                <w:szCs w:val="14"/>
              </w:rPr>
              <w:t>Demonstration of Soybean variety (DSb-21)</w:t>
            </w:r>
          </w:p>
          <w:p w14:paraId="39D3DA4D" w14:textId="77777777" w:rsidR="0060580E" w:rsidRPr="00251B61" w:rsidRDefault="0060580E" w:rsidP="0060580E">
            <w:pPr>
              <w:rPr>
                <w:sz w:val="14"/>
                <w:szCs w:val="14"/>
              </w:rPr>
            </w:pPr>
          </w:p>
        </w:tc>
        <w:tc>
          <w:tcPr>
            <w:tcW w:w="309" w:type="pct"/>
            <w:tcBorders>
              <w:top w:val="single" w:sz="4" w:space="0" w:color="auto"/>
              <w:left w:val="single" w:sz="4" w:space="0" w:color="auto"/>
              <w:bottom w:val="single" w:sz="4" w:space="0" w:color="auto"/>
              <w:right w:val="single" w:sz="4" w:space="0" w:color="auto"/>
            </w:tcBorders>
          </w:tcPr>
          <w:p w14:paraId="0F6A8927" w14:textId="07A178AA" w:rsidR="0060580E" w:rsidRDefault="0060580E" w:rsidP="0060580E">
            <w:pPr>
              <w:jc w:val="center"/>
              <w:rPr>
                <w:bCs/>
                <w:sz w:val="14"/>
                <w:szCs w:val="14"/>
              </w:rPr>
            </w:pPr>
            <w:r w:rsidRPr="00367016">
              <w:rPr>
                <w:sz w:val="16"/>
                <w:szCs w:val="16"/>
              </w:rPr>
              <w:t>DSb-</w:t>
            </w:r>
            <w:r>
              <w:rPr>
                <w:sz w:val="16"/>
                <w:szCs w:val="16"/>
              </w:rPr>
              <w:t>2</w:t>
            </w:r>
            <w:r w:rsidRPr="00367016">
              <w:rPr>
                <w:sz w:val="16"/>
                <w:szCs w:val="16"/>
              </w:rPr>
              <w:t>1</w:t>
            </w:r>
          </w:p>
        </w:tc>
        <w:tc>
          <w:tcPr>
            <w:tcW w:w="221" w:type="pct"/>
            <w:tcBorders>
              <w:left w:val="single" w:sz="4" w:space="0" w:color="auto"/>
              <w:right w:val="single" w:sz="4" w:space="0" w:color="auto"/>
            </w:tcBorders>
          </w:tcPr>
          <w:p w14:paraId="051C5418" w14:textId="77777777" w:rsidR="0060580E" w:rsidRDefault="0060580E" w:rsidP="0060580E">
            <w:pPr>
              <w:jc w:val="center"/>
              <w:rPr>
                <w:bCs/>
                <w:sz w:val="14"/>
                <w:szCs w:val="14"/>
              </w:rPr>
            </w:pPr>
          </w:p>
        </w:tc>
        <w:tc>
          <w:tcPr>
            <w:tcW w:w="260" w:type="pct"/>
            <w:tcBorders>
              <w:left w:val="single" w:sz="4" w:space="0" w:color="auto"/>
              <w:right w:val="single" w:sz="4" w:space="0" w:color="auto"/>
            </w:tcBorders>
          </w:tcPr>
          <w:p w14:paraId="2AD2D5AA" w14:textId="3471BD88" w:rsidR="0060580E" w:rsidRDefault="0060580E" w:rsidP="0060580E">
            <w:pPr>
              <w:jc w:val="center"/>
              <w:rPr>
                <w:bCs/>
                <w:sz w:val="14"/>
                <w:szCs w:val="14"/>
              </w:rPr>
            </w:pPr>
            <w:r>
              <w:rPr>
                <w:sz w:val="16"/>
                <w:szCs w:val="16"/>
              </w:rPr>
              <w:t>Rainfed</w:t>
            </w:r>
          </w:p>
        </w:tc>
        <w:tc>
          <w:tcPr>
            <w:tcW w:w="204" w:type="pct"/>
            <w:tcBorders>
              <w:top w:val="single" w:sz="4" w:space="0" w:color="auto"/>
              <w:left w:val="single" w:sz="4" w:space="0" w:color="auto"/>
              <w:bottom w:val="single" w:sz="4" w:space="0" w:color="auto"/>
              <w:right w:val="single" w:sz="4" w:space="0" w:color="auto"/>
            </w:tcBorders>
            <w:vAlign w:val="center"/>
          </w:tcPr>
          <w:p w14:paraId="755BB664" w14:textId="4210087B" w:rsidR="0060580E" w:rsidRDefault="0060580E" w:rsidP="0060580E">
            <w:pPr>
              <w:jc w:val="center"/>
              <w:rPr>
                <w:bCs/>
                <w:sz w:val="14"/>
                <w:szCs w:val="14"/>
              </w:rPr>
            </w:pPr>
            <w:r>
              <w:rPr>
                <w:bCs/>
                <w:sz w:val="14"/>
                <w:szCs w:val="14"/>
              </w:rPr>
              <w:t>10</w:t>
            </w:r>
          </w:p>
        </w:tc>
        <w:tc>
          <w:tcPr>
            <w:tcW w:w="197" w:type="pct"/>
            <w:tcBorders>
              <w:top w:val="single" w:sz="4" w:space="0" w:color="auto"/>
              <w:left w:val="single" w:sz="4" w:space="0" w:color="auto"/>
              <w:bottom w:val="single" w:sz="4" w:space="0" w:color="auto"/>
              <w:right w:val="single" w:sz="4" w:space="0" w:color="auto"/>
            </w:tcBorders>
            <w:vAlign w:val="center"/>
          </w:tcPr>
          <w:p w14:paraId="5A712026" w14:textId="3B2B864B" w:rsidR="0060580E" w:rsidRDefault="0060580E" w:rsidP="0060580E">
            <w:pPr>
              <w:jc w:val="center"/>
              <w:rPr>
                <w:bCs/>
                <w:sz w:val="14"/>
                <w:szCs w:val="14"/>
              </w:rPr>
            </w:pPr>
            <w:r>
              <w:rPr>
                <w:bCs/>
                <w:sz w:val="14"/>
                <w:szCs w:val="14"/>
              </w:rPr>
              <w:t>4.0</w:t>
            </w:r>
          </w:p>
        </w:tc>
        <w:tc>
          <w:tcPr>
            <w:tcW w:w="156" w:type="pct"/>
            <w:tcBorders>
              <w:top w:val="single" w:sz="2" w:space="0" w:color="auto"/>
              <w:left w:val="single" w:sz="4" w:space="0" w:color="auto"/>
              <w:bottom w:val="single" w:sz="2" w:space="0" w:color="auto"/>
              <w:right w:val="single" w:sz="4" w:space="0" w:color="auto"/>
            </w:tcBorders>
            <w:vAlign w:val="center"/>
          </w:tcPr>
          <w:p w14:paraId="40EB3B87" w14:textId="24EF7B7E" w:rsidR="0060580E" w:rsidRDefault="0060580E" w:rsidP="0060580E">
            <w:pPr>
              <w:jc w:val="center"/>
              <w:rPr>
                <w:bCs/>
                <w:sz w:val="14"/>
                <w:szCs w:val="14"/>
              </w:rPr>
            </w:pPr>
            <w:r>
              <w:rPr>
                <w:bCs/>
                <w:sz w:val="14"/>
                <w:szCs w:val="14"/>
              </w:rPr>
              <w:t>10.2</w:t>
            </w:r>
          </w:p>
        </w:tc>
        <w:tc>
          <w:tcPr>
            <w:tcW w:w="133" w:type="pct"/>
            <w:tcBorders>
              <w:top w:val="single" w:sz="2" w:space="0" w:color="auto"/>
              <w:left w:val="single" w:sz="4" w:space="0" w:color="auto"/>
              <w:bottom w:val="single" w:sz="2" w:space="0" w:color="auto"/>
              <w:right w:val="single" w:sz="4" w:space="0" w:color="auto"/>
            </w:tcBorders>
            <w:vAlign w:val="center"/>
          </w:tcPr>
          <w:p w14:paraId="1B578F33" w14:textId="73C89F90" w:rsidR="0060580E" w:rsidRDefault="0060580E" w:rsidP="0060580E">
            <w:pPr>
              <w:jc w:val="center"/>
              <w:rPr>
                <w:bCs/>
                <w:sz w:val="14"/>
                <w:szCs w:val="14"/>
              </w:rPr>
            </w:pPr>
            <w:r>
              <w:rPr>
                <w:bCs/>
                <w:sz w:val="14"/>
                <w:szCs w:val="14"/>
              </w:rPr>
              <w:t>6.1</w:t>
            </w:r>
          </w:p>
        </w:tc>
        <w:tc>
          <w:tcPr>
            <w:tcW w:w="181" w:type="pct"/>
            <w:tcBorders>
              <w:top w:val="single" w:sz="2" w:space="0" w:color="auto"/>
              <w:left w:val="single" w:sz="4" w:space="0" w:color="auto"/>
              <w:bottom w:val="single" w:sz="2" w:space="0" w:color="auto"/>
              <w:right w:val="single" w:sz="4" w:space="0" w:color="auto"/>
            </w:tcBorders>
            <w:vAlign w:val="center"/>
          </w:tcPr>
          <w:p w14:paraId="091D5340" w14:textId="4B452C8F" w:rsidR="0060580E" w:rsidRDefault="0060580E" w:rsidP="0060580E">
            <w:pPr>
              <w:jc w:val="center"/>
              <w:rPr>
                <w:bCs/>
                <w:sz w:val="14"/>
                <w:szCs w:val="14"/>
              </w:rPr>
            </w:pPr>
            <w:r>
              <w:rPr>
                <w:bCs/>
                <w:sz w:val="14"/>
                <w:szCs w:val="14"/>
              </w:rPr>
              <w:t>7.8</w:t>
            </w:r>
          </w:p>
        </w:tc>
        <w:tc>
          <w:tcPr>
            <w:tcW w:w="233" w:type="pct"/>
            <w:tcBorders>
              <w:top w:val="single" w:sz="4" w:space="0" w:color="auto"/>
              <w:left w:val="single" w:sz="4" w:space="0" w:color="auto"/>
              <w:bottom w:val="single" w:sz="4" w:space="0" w:color="auto"/>
              <w:right w:val="single" w:sz="4" w:space="0" w:color="auto"/>
            </w:tcBorders>
            <w:vAlign w:val="center"/>
          </w:tcPr>
          <w:p w14:paraId="450F68CF" w14:textId="729E4E4C" w:rsidR="0060580E" w:rsidRDefault="0060580E" w:rsidP="0060580E">
            <w:pPr>
              <w:jc w:val="center"/>
              <w:rPr>
                <w:bCs/>
                <w:sz w:val="14"/>
                <w:szCs w:val="14"/>
              </w:rPr>
            </w:pPr>
            <w:r>
              <w:rPr>
                <w:bCs/>
                <w:sz w:val="14"/>
                <w:szCs w:val="14"/>
              </w:rPr>
              <w:t>-</w:t>
            </w:r>
          </w:p>
        </w:tc>
        <w:tc>
          <w:tcPr>
            <w:tcW w:w="248" w:type="pct"/>
            <w:tcBorders>
              <w:top w:val="single" w:sz="4" w:space="0" w:color="auto"/>
              <w:left w:val="single" w:sz="4" w:space="0" w:color="auto"/>
              <w:bottom w:val="single" w:sz="4" w:space="0" w:color="auto"/>
              <w:right w:val="single" w:sz="4" w:space="0" w:color="auto"/>
            </w:tcBorders>
            <w:vAlign w:val="center"/>
          </w:tcPr>
          <w:p w14:paraId="7B34ADA1" w14:textId="3E2EA488" w:rsidR="0060580E" w:rsidRDefault="0060580E" w:rsidP="0060580E">
            <w:pPr>
              <w:jc w:val="center"/>
              <w:rPr>
                <w:bCs/>
                <w:sz w:val="14"/>
                <w:szCs w:val="14"/>
              </w:rPr>
            </w:pPr>
            <w:r>
              <w:rPr>
                <w:bCs/>
                <w:sz w:val="14"/>
                <w:szCs w:val="14"/>
              </w:rPr>
              <w:t>-</w:t>
            </w:r>
          </w:p>
        </w:tc>
        <w:tc>
          <w:tcPr>
            <w:tcW w:w="499" w:type="pct"/>
            <w:tcBorders>
              <w:top w:val="single" w:sz="4" w:space="0" w:color="auto"/>
              <w:left w:val="single" w:sz="4" w:space="0" w:color="auto"/>
              <w:bottom w:val="single" w:sz="4" w:space="0" w:color="auto"/>
              <w:right w:val="single" w:sz="4" w:space="0" w:color="auto"/>
            </w:tcBorders>
            <w:vAlign w:val="center"/>
          </w:tcPr>
          <w:p w14:paraId="2EF5F0ED" w14:textId="0612DD12" w:rsidR="0060580E" w:rsidRPr="00CC3BD0" w:rsidRDefault="0060580E" w:rsidP="0060580E">
            <w:pPr>
              <w:jc w:val="center"/>
              <w:rPr>
                <w:bCs/>
                <w:sz w:val="14"/>
                <w:szCs w:val="14"/>
              </w:rPr>
            </w:pPr>
            <w:r w:rsidRPr="00CC3BD0">
              <w:rPr>
                <w:bCs/>
                <w:sz w:val="14"/>
                <w:szCs w:val="14"/>
              </w:rPr>
              <w:t>46800</w:t>
            </w:r>
          </w:p>
        </w:tc>
        <w:tc>
          <w:tcPr>
            <w:tcW w:w="499" w:type="pct"/>
            <w:tcBorders>
              <w:top w:val="single" w:sz="4" w:space="0" w:color="auto"/>
              <w:left w:val="single" w:sz="4" w:space="0" w:color="auto"/>
              <w:bottom w:val="single" w:sz="4" w:space="0" w:color="auto"/>
              <w:right w:val="single" w:sz="4" w:space="0" w:color="auto"/>
            </w:tcBorders>
            <w:vAlign w:val="center"/>
          </w:tcPr>
          <w:p w14:paraId="2C287C41" w14:textId="2FCFF098" w:rsidR="0060580E" w:rsidRDefault="0060580E" w:rsidP="0060580E">
            <w:pPr>
              <w:jc w:val="center"/>
              <w:rPr>
                <w:bCs/>
                <w:sz w:val="14"/>
                <w:szCs w:val="14"/>
              </w:rPr>
            </w:pPr>
            <w:r w:rsidRPr="00CC3BD0">
              <w:rPr>
                <w:bCs/>
                <w:sz w:val="14"/>
                <w:szCs w:val="14"/>
              </w:rPr>
              <w:t>17,040</w:t>
            </w:r>
          </w:p>
        </w:tc>
        <w:tc>
          <w:tcPr>
            <w:tcW w:w="319" w:type="pct"/>
            <w:tcBorders>
              <w:top w:val="single" w:sz="4" w:space="0" w:color="auto"/>
              <w:left w:val="single" w:sz="4" w:space="0" w:color="auto"/>
              <w:bottom w:val="single" w:sz="4" w:space="0" w:color="auto"/>
              <w:right w:val="single" w:sz="4" w:space="0" w:color="auto"/>
            </w:tcBorders>
            <w:vAlign w:val="center"/>
          </w:tcPr>
          <w:p w14:paraId="2833A062" w14:textId="443F770C" w:rsidR="0060580E" w:rsidRDefault="0060580E" w:rsidP="0060580E">
            <w:pPr>
              <w:jc w:val="center"/>
              <w:rPr>
                <w:bCs/>
                <w:sz w:val="14"/>
                <w:szCs w:val="14"/>
              </w:rPr>
            </w:pPr>
            <w:r w:rsidRPr="00CC3BD0">
              <w:rPr>
                <w:bCs/>
                <w:sz w:val="14"/>
                <w:szCs w:val="14"/>
              </w:rPr>
              <w:t>2.8</w:t>
            </w:r>
          </w:p>
        </w:tc>
        <w:tc>
          <w:tcPr>
            <w:tcW w:w="334" w:type="pct"/>
            <w:tcBorders>
              <w:top w:val="single" w:sz="4" w:space="0" w:color="auto"/>
              <w:left w:val="single" w:sz="4" w:space="0" w:color="auto"/>
              <w:bottom w:val="single" w:sz="4" w:space="0" w:color="auto"/>
              <w:right w:val="single" w:sz="4" w:space="0" w:color="auto"/>
            </w:tcBorders>
            <w:vAlign w:val="center"/>
          </w:tcPr>
          <w:p w14:paraId="5F9C901D" w14:textId="4948CFA5" w:rsidR="0060580E" w:rsidRPr="00CC3BD0" w:rsidRDefault="0060580E" w:rsidP="0060580E">
            <w:pPr>
              <w:jc w:val="center"/>
              <w:rPr>
                <w:bCs/>
                <w:sz w:val="14"/>
                <w:szCs w:val="14"/>
              </w:rPr>
            </w:pPr>
            <w:r>
              <w:rPr>
                <w:bCs/>
                <w:sz w:val="14"/>
                <w:szCs w:val="14"/>
              </w:rPr>
              <w:t>-</w:t>
            </w:r>
          </w:p>
        </w:tc>
        <w:tc>
          <w:tcPr>
            <w:tcW w:w="219" w:type="pct"/>
            <w:tcBorders>
              <w:top w:val="single" w:sz="4" w:space="0" w:color="auto"/>
              <w:left w:val="single" w:sz="4" w:space="0" w:color="auto"/>
              <w:bottom w:val="single" w:sz="4" w:space="0" w:color="auto"/>
              <w:right w:val="single" w:sz="4" w:space="0" w:color="auto"/>
            </w:tcBorders>
            <w:vAlign w:val="center"/>
          </w:tcPr>
          <w:p w14:paraId="14519170" w14:textId="0952C5BC" w:rsidR="0060580E" w:rsidRDefault="0060580E" w:rsidP="0060580E">
            <w:pPr>
              <w:jc w:val="center"/>
              <w:rPr>
                <w:bCs/>
                <w:sz w:val="14"/>
                <w:szCs w:val="14"/>
              </w:rPr>
            </w:pPr>
            <w:r>
              <w:rPr>
                <w:bCs/>
                <w:sz w:val="14"/>
                <w:szCs w:val="14"/>
              </w:rPr>
              <w:t>-</w:t>
            </w:r>
          </w:p>
        </w:tc>
        <w:tc>
          <w:tcPr>
            <w:tcW w:w="174" w:type="pct"/>
            <w:tcBorders>
              <w:top w:val="single" w:sz="4" w:space="0" w:color="auto"/>
              <w:left w:val="single" w:sz="4" w:space="0" w:color="auto"/>
              <w:bottom w:val="single" w:sz="4" w:space="0" w:color="auto"/>
              <w:right w:val="single" w:sz="4" w:space="0" w:color="auto"/>
            </w:tcBorders>
            <w:vAlign w:val="center"/>
          </w:tcPr>
          <w:p w14:paraId="1845348E" w14:textId="47787A23" w:rsidR="0060580E" w:rsidRDefault="0060580E" w:rsidP="0060580E">
            <w:pPr>
              <w:jc w:val="center"/>
              <w:rPr>
                <w:bCs/>
                <w:sz w:val="14"/>
                <w:szCs w:val="14"/>
              </w:rPr>
            </w:pPr>
            <w:r>
              <w:rPr>
                <w:bCs/>
                <w:sz w:val="14"/>
                <w:szCs w:val="14"/>
              </w:rPr>
              <w:t>-</w:t>
            </w:r>
          </w:p>
        </w:tc>
      </w:tr>
      <w:tr w:rsidR="00A13BCC" w14:paraId="58745840" w14:textId="77777777" w:rsidTr="00C869E5">
        <w:trPr>
          <w:cantSplit/>
          <w:jc w:val="center"/>
        </w:trPr>
        <w:tc>
          <w:tcPr>
            <w:tcW w:w="310" w:type="pct"/>
            <w:tcBorders>
              <w:top w:val="single" w:sz="4" w:space="0" w:color="auto"/>
              <w:left w:val="single" w:sz="4" w:space="0" w:color="auto"/>
              <w:bottom w:val="single" w:sz="4" w:space="0" w:color="auto"/>
              <w:right w:val="single" w:sz="4" w:space="0" w:color="auto"/>
            </w:tcBorders>
            <w:vAlign w:val="center"/>
          </w:tcPr>
          <w:p w14:paraId="75AAC03A" w14:textId="77777777" w:rsidR="00A13BCC" w:rsidRDefault="00A13BCC" w:rsidP="00A13BCC">
            <w:pPr>
              <w:jc w:val="center"/>
              <w:rPr>
                <w:bCs/>
                <w:sz w:val="14"/>
                <w:szCs w:val="14"/>
              </w:rPr>
            </w:pPr>
          </w:p>
        </w:tc>
        <w:tc>
          <w:tcPr>
            <w:tcW w:w="505" w:type="pct"/>
            <w:tcBorders>
              <w:top w:val="single" w:sz="4" w:space="0" w:color="auto"/>
              <w:left w:val="single" w:sz="4" w:space="0" w:color="auto"/>
              <w:bottom w:val="single" w:sz="4" w:space="0" w:color="auto"/>
              <w:right w:val="single" w:sz="4" w:space="0" w:color="auto"/>
            </w:tcBorders>
            <w:vAlign w:val="center"/>
          </w:tcPr>
          <w:p w14:paraId="329D783E" w14:textId="2527FE9B" w:rsidR="00A13BCC" w:rsidRPr="00251B61" w:rsidRDefault="00A13BCC" w:rsidP="00A13BCC">
            <w:pPr>
              <w:rPr>
                <w:sz w:val="14"/>
                <w:szCs w:val="14"/>
              </w:rPr>
            </w:pPr>
            <w:r w:rsidRPr="00251B61">
              <w:rPr>
                <w:sz w:val="14"/>
                <w:szCs w:val="14"/>
              </w:rPr>
              <w:t>Demonstration on Integrated Crop Management in chickpea (NFSM)</w:t>
            </w:r>
          </w:p>
        </w:tc>
        <w:tc>
          <w:tcPr>
            <w:tcW w:w="309" w:type="pct"/>
            <w:tcBorders>
              <w:top w:val="single" w:sz="4" w:space="0" w:color="auto"/>
              <w:left w:val="single" w:sz="4" w:space="0" w:color="auto"/>
              <w:bottom w:val="single" w:sz="4" w:space="0" w:color="auto"/>
              <w:right w:val="single" w:sz="4" w:space="0" w:color="auto"/>
            </w:tcBorders>
          </w:tcPr>
          <w:p w14:paraId="5E1AB013" w14:textId="2B9DE141" w:rsidR="00A13BCC" w:rsidRDefault="00A13BCC" w:rsidP="00A13BCC">
            <w:pPr>
              <w:jc w:val="center"/>
              <w:rPr>
                <w:bCs/>
                <w:sz w:val="14"/>
                <w:szCs w:val="14"/>
              </w:rPr>
            </w:pPr>
            <w:proofErr w:type="spellStart"/>
            <w:r w:rsidRPr="00692FC9">
              <w:rPr>
                <w:sz w:val="16"/>
                <w:szCs w:val="16"/>
                <w:lang w:val="en-IN"/>
              </w:rPr>
              <w:t>NBeG</w:t>
            </w:r>
            <w:proofErr w:type="spellEnd"/>
            <w:r w:rsidRPr="00692FC9">
              <w:rPr>
                <w:sz w:val="16"/>
                <w:szCs w:val="16"/>
                <w:lang w:val="en-IN"/>
              </w:rPr>
              <w:t xml:space="preserve"> 49</w:t>
            </w:r>
          </w:p>
        </w:tc>
        <w:tc>
          <w:tcPr>
            <w:tcW w:w="221" w:type="pct"/>
            <w:tcBorders>
              <w:left w:val="single" w:sz="4" w:space="0" w:color="auto"/>
              <w:right w:val="single" w:sz="4" w:space="0" w:color="auto"/>
            </w:tcBorders>
          </w:tcPr>
          <w:p w14:paraId="40E1A2AB" w14:textId="77777777" w:rsidR="00A13BCC" w:rsidRDefault="00A13BCC" w:rsidP="00A13BCC">
            <w:pPr>
              <w:jc w:val="center"/>
              <w:rPr>
                <w:bCs/>
                <w:sz w:val="14"/>
                <w:szCs w:val="14"/>
              </w:rPr>
            </w:pPr>
          </w:p>
        </w:tc>
        <w:tc>
          <w:tcPr>
            <w:tcW w:w="260" w:type="pct"/>
            <w:tcBorders>
              <w:left w:val="single" w:sz="4" w:space="0" w:color="auto"/>
              <w:right w:val="single" w:sz="4" w:space="0" w:color="auto"/>
            </w:tcBorders>
          </w:tcPr>
          <w:p w14:paraId="2B2A44D4" w14:textId="72C65921" w:rsidR="00A13BCC" w:rsidRDefault="00A13BCC" w:rsidP="00A13BCC">
            <w:pPr>
              <w:jc w:val="center"/>
              <w:rPr>
                <w:bCs/>
                <w:sz w:val="14"/>
                <w:szCs w:val="14"/>
              </w:rPr>
            </w:pPr>
            <w:r>
              <w:rPr>
                <w:sz w:val="16"/>
                <w:szCs w:val="16"/>
              </w:rPr>
              <w:t>Irrigated</w:t>
            </w:r>
          </w:p>
        </w:tc>
        <w:tc>
          <w:tcPr>
            <w:tcW w:w="204" w:type="pct"/>
            <w:tcBorders>
              <w:top w:val="single" w:sz="4" w:space="0" w:color="auto"/>
              <w:left w:val="single" w:sz="4" w:space="0" w:color="auto"/>
              <w:bottom w:val="single" w:sz="4" w:space="0" w:color="auto"/>
              <w:right w:val="single" w:sz="4" w:space="0" w:color="auto"/>
            </w:tcBorders>
            <w:vAlign w:val="center"/>
          </w:tcPr>
          <w:p w14:paraId="0F9F302B" w14:textId="7077A09A" w:rsidR="00A13BCC" w:rsidRDefault="00A13BCC" w:rsidP="00A13BCC">
            <w:pPr>
              <w:jc w:val="center"/>
              <w:rPr>
                <w:bCs/>
                <w:sz w:val="14"/>
                <w:szCs w:val="14"/>
              </w:rPr>
            </w:pPr>
            <w:r>
              <w:rPr>
                <w:bCs/>
                <w:sz w:val="14"/>
                <w:szCs w:val="14"/>
              </w:rPr>
              <w:t>25</w:t>
            </w:r>
          </w:p>
        </w:tc>
        <w:tc>
          <w:tcPr>
            <w:tcW w:w="197" w:type="pct"/>
            <w:tcBorders>
              <w:top w:val="single" w:sz="4" w:space="0" w:color="auto"/>
              <w:left w:val="single" w:sz="4" w:space="0" w:color="auto"/>
              <w:bottom w:val="single" w:sz="4" w:space="0" w:color="auto"/>
              <w:right w:val="single" w:sz="4" w:space="0" w:color="auto"/>
            </w:tcBorders>
            <w:vAlign w:val="center"/>
          </w:tcPr>
          <w:p w14:paraId="6907891B" w14:textId="031E4017" w:rsidR="00A13BCC" w:rsidRDefault="00A13BCC" w:rsidP="00A13BCC">
            <w:pPr>
              <w:jc w:val="center"/>
              <w:rPr>
                <w:bCs/>
                <w:sz w:val="14"/>
                <w:szCs w:val="14"/>
              </w:rPr>
            </w:pPr>
            <w:r>
              <w:rPr>
                <w:bCs/>
                <w:sz w:val="14"/>
                <w:szCs w:val="14"/>
              </w:rPr>
              <w:t>10.0</w:t>
            </w:r>
          </w:p>
        </w:tc>
        <w:tc>
          <w:tcPr>
            <w:tcW w:w="156" w:type="pct"/>
            <w:tcBorders>
              <w:top w:val="single" w:sz="2" w:space="0" w:color="auto"/>
              <w:left w:val="single" w:sz="4" w:space="0" w:color="auto"/>
              <w:bottom w:val="single" w:sz="2" w:space="0" w:color="auto"/>
              <w:right w:val="single" w:sz="4" w:space="0" w:color="auto"/>
            </w:tcBorders>
            <w:vAlign w:val="center"/>
          </w:tcPr>
          <w:p w14:paraId="6123C672" w14:textId="77777777" w:rsidR="00A13BCC" w:rsidRDefault="00A13BCC" w:rsidP="00A13BCC">
            <w:pPr>
              <w:jc w:val="center"/>
              <w:rPr>
                <w:bCs/>
                <w:sz w:val="14"/>
                <w:szCs w:val="14"/>
              </w:rPr>
            </w:pPr>
          </w:p>
        </w:tc>
        <w:tc>
          <w:tcPr>
            <w:tcW w:w="133" w:type="pct"/>
            <w:tcBorders>
              <w:top w:val="single" w:sz="2" w:space="0" w:color="auto"/>
              <w:left w:val="single" w:sz="4" w:space="0" w:color="auto"/>
              <w:bottom w:val="single" w:sz="2" w:space="0" w:color="auto"/>
              <w:right w:val="single" w:sz="4" w:space="0" w:color="auto"/>
            </w:tcBorders>
            <w:vAlign w:val="center"/>
          </w:tcPr>
          <w:p w14:paraId="3480E3FF" w14:textId="77777777" w:rsidR="00A13BCC" w:rsidRDefault="00A13BCC" w:rsidP="00A13BCC">
            <w:pPr>
              <w:jc w:val="center"/>
              <w:rPr>
                <w:bCs/>
                <w:sz w:val="14"/>
                <w:szCs w:val="14"/>
              </w:rPr>
            </w:pPr>
          </w:p>
        </w:tc>
        <w:tc>
          <w:tcPr>
            <w:tcW w:w="181" w:type="pct"/>
            <w:tcBorders>
              <w:top w:val="single" w:sz="2" w:space="0" w:color="auto"/>
              <w:left w:val="single" w:sz="4" w:space="0" w:color="auto"/>
              <w:bottom w:val="single" w:sz="2" w:space="0" w:color="auto"/>
              <w:right w:val="single" w:sz="4" w:space="0" w:color="auto"/>
            </w:tcBorders>
            <w:vAlign w:val="center"/>
          </w:tcPr>
          <w:p w14:paraId="4FB78CA5" w14:textId="53CFF559" w:rsidR="00A13BCC" w:rsidRDefault="00A13BCC" w:rsidP="00A13BCC">
            <w:pPr>
              <w:jc w:val="center"/>
              <w:rPr>
                <w:bCs/>
                <w:sz w:val="14"/>
                <w:szCs w:val="14"/>
              </w:rPr>
            </w:pPr>
            <w:r>
              <w:rPr>
                <w:bCs/>
                <w:sz w:val="14"/>
                <w:szCs w:val="14"/>
              </w:rPr>
              <w:t>24.1</w:t>
            </w:r>
          </w:p>
        </w:tc>
        <w:tc>
          <w:tcPr>
            <w:tcW w:w="233" w:type="pct"/>
            <w:tcBorders>
              <w:top w:val="single" w:sz="4" w:space="0" w:color="auto"/>
              <w:left w:val="single" w:sz="4" w:space="0" w:color="auto"/>
              <w:bottom w:val="single" w:sz="4" w:space="0" w:color="auto"/>
              <w:right w:val="single" w:sz="4" w:space="0" w:color="auto"/>
            </w:tcBorders>
            <w:vAlign w:val="center"/>
          </w:tcPr>
          <w:p w14:paraId="4F9B7C11" w14:textId="023A74E5" w:rsidR="00A13BCC" w:rsidRDefault="00A13BCC" w:rsidP="00A13BCC">
            <w:pPr>
              <w:jc w:val="center"/>
              <w:rPr>
                <w:bCs/>
                <w:sz w:val="14"/>
                <w:szCs w:val="14"/>
              </w:rPr>
            </w:pPr>
            <w:r>
              <w:rPr>
                <w:bCs/>
                <w:sz w:val="14"/>
                <w:szCs w:val="14"/>
              </w:rPr>
              <w:t>20.5</w:t>
            </w:r>
          </w:p>
        </w:tc>
        <w:tc>
          <w:tcPr>
            <w:tcW w:w="248" w:type="pct"/>
            <w:tcBorders>
              <w:top w:val="single" w:sz="4" w:space="0" w:color="auto"/>
              <w:left w:val="single" w:sz="4" w:space="0" w:color="auto"/>
              <w:bottom w:val="single" w:sz="4" w:space="0" w:color="auto"/>
              <w:right w:val="single" w:sz="4" w:space="0" w:color="auto"/>
            </w:tcBorders>
            <w:vAlign w:val="center"/>
          </w:tcPr>
          <w:p w14:paraId="1AF3881F" w14:textId="294ADE8B" w:rsidR="00A13BCC" w:rsidRDefault="00A13BCC" w:rsidP="00A13BCC">
            <w:pPr>
              <w:jc w:val="center"/>
              <w:rPr>
                <w:bCs/>
                <w:sz w:val="14"/>
                <w:szCs w:val="14"/>
              </w:rPr>
            </w:pPr>
            <w:r>
              <w:rPr>
                <w:bCs/>
                <w:sz w:val="14"/>
                <w:szCs w:val="14"/>
              </w:rPr>
              <w:t>17.56</w:t>
            </w:r>
          </w:p>
        </w:tc>
        <w:tc>
          <w:tcPr>
            <w:tcW w:w="499" w:type="pct"/>
            <w:tcBorders>
              <w:top w:val="single" w:sz="4" w:space="0" w:color="auto"/>
              <w:left w:val="single" w:sz="4" w:space="0" w:color="auto"/>
              <w:bottom w:val="single" w:sz="4" w:space="0" w:color="auto"/>
              <w:right w:val="single" w:sz="4" w:space="0" w:color="auto"/>
            </w:tcBorders>
            <w:vAlign w:val="center"/>
          </w:tcPr>
          <w:p w14:paraId="0BB9CEFA" w14:textId="1AC4B606" w:rsidR="00A13BCC" w:rsidRPr="00CC3BD0" w:rsidRDefault="00A13BCC" w:rsidP="00A13BCC">
            <w:pPr>
              <w:jc w:val="center"/>
              <w:rPr>
                <w:bCs/>
                <w:sz w:val="14"/>
                <w:szCs w:val="14"/>
              </w:rPr>
            </w:pPr>
            <w:r w:rsidRPr="00A13BCC">
              <w:rPr>
                <w:bCs/>
                <w:sz w:val="14"/>
                <w:szCs w:val="14"/>
              </w:rPr>
              <w:t>52400</w:t>
            </w:r>
          </w:p>
        </w:tc>
        <w:tc>
          <w:tcPr>
            <w:tcW w:w="499" w:type="pct"/>
            <w:tcBorders>
              <w:top w:val="single" w:sz="4" w:space="0" w:color="auto"/>
              <w:left w:val="single" w:sz="4" w:space="0" w:color="auto"/>
              <w:bottom w:val="single" w:sz="4" w:space="0" w:color="auto"/>
              <w:right w:val="single" w:sz="4" w:space="0" w:color="auto"/>
            </w:tcBorders>
            <w:vAlign w:val="center"/>
          </w:tcPr>
          <w:p w14:paraId="72460BC2" w14:textId="0787B8B5" w:rsidR="00A13BCC" w:rsidRDefault="00A13BCC" w:rsidP="00A13BCC">
            <w:pPr>
              <w:jc w:val="center"/>
              <w:rPr>
                <w:bCs/>
                <w:sz w:val="14"/>
                <w:szCs w:val="14"/>
              </w:rPr>
            </w:pPr>
            <w:r w:rsidRPr="00A13BCC">
              <w:rPr>
                <w:bCs/>
                <w:sz w:val="14"/>
                <w:szCs w:val="14"/>
              </w:rPr>
              <w:t>39180</w:t>
            </w:r>
          </w:p>
        </w:tc>
        <w:tc>
          <w:tcPr>
            <w:tcW w:w="319" w:type="pct"/>
            <w:tcBorders>
              <w:top w:val="single" w:sz="4" w:space="0" w:color="auto"/>
              <w:left w:val="single" w:sz="4" w:space="0" w:color="auto"/>
              <w:bottom w:val="single" w:sz="4" w:space="0" w:color="auto"/>
              <w:right w:val="single" w:sz="4" w:space="0" w:color="auto"/>
            </w:tcBorders>
            <w:vAlign w:val="center"/>
          </w:tcPr>
          <w:p w14:paraId="043E0180" w14:textId="7CC5B7E4" w:rsidR="00A13BCC" w:rsidRDefault="00A13BCC" w:rsidP="00A13BCC">
            <w:pPr>
              <w:jc w:val="center"/>
              <w:rPr>
                <w:bCs/>
                <w:sz w:val="14"/>
                <w:szCs w:val="14"/>
              </w:rPr>
            </w:pPr>
            <w:r w:rsidRPr="00A13BCC">
              <w:rPr>
                <w:bCs/>
                <w:sz w:val="14"/>
                <w:szCs w:val="14"/>
              </w:rPr>
              <w:t>1.74</w:t>
            </w:r>
          </w:p>
        </w:tc>
        <w:tc>
          <w:tcPr>
            <w:tcW w:w="334" w:type="pct"/>
            <w:tcBorders>
              <w:top w:val="single" w:sz="4" w:space="0" w:color="auto"/>
              <w:left w:val="single" w:sz="4" w:space="0" w:color="auto"/>
              <w:bottom w:val="single" w:sz="4" w:space="0" w:color="auto"/>
              <w:right w:val="single" w:sz="4" w:space="0" w:color="auto"/>
            </w:tcBorders>
            <w:vAlign w:val="center"/>
          </w:tcPr>
          <w:p w14:paraId="59CC2DE4" w14:textId="72B3C641" w:rsidR="00A13BCC" w:rsidRDefault="00A13BCC" w:rsidP="00A13BCC">
            <w:pPr>
              <w:jc w:val="center"/>
              <w:rPr>
                <w:bCs/>
                <w:sz w:val="14"/>
                <w:szCs w:val="14"/>
              </w:rPr>
            </w:pPr>
            <w:r w:rsidRPr="00A13BCC">
              <w:rPr>
                <w:bCs/>
                <w:sz w:val="14"/>
                <w:szCs w:val="14"/>
              </w:rPr>
              <w:t>54375</w:t>
            </w:r>
          </w:p>
        </w:tc>
        <w:tc>
          <w:tcPr>
            <w:tcW w:w="219" w:type="pct"/>
            <w:tcBorders>
              <w:top w:val="single" w:sz="4" w:space="0" w:color="auto"/>
              <w:left w:val="single" w:sz="4" w:space="0" w:color="auto"/>
              <w:bottom w:val="single" w:sz="4" w:space="0" w:color="auto"/>
              <w:right w:val="single" w:sz="4" w:space="0" w:color="auto"/>
            </w:tcBorders>
            <w:vAlign w:val="center"/>
          </w:tcPr>
          <w:p w14:paraId="09096BFB" w14:textId="75C9B10F" w:rsidR="00A13BCC" w:rsidRDefault="00A13BCC" w:rsidP="00A13BCC">
            <w:pPr>
              <w:jc w:val="center"/>
              <w:rPr>
                <w:bCs/>
                <w:sz w:val="14"/>
                <w:szCs w:val="14"/>
              </w:rPr>
            </w:pPr>
            <w:r w:rsidRPr="00A13BCC">
              <w:rPr>
                <w:bCs/>
                <w:sz w:val="14"/>
                <w:szCs w:val="14"/>
              </w:rPr>
              <w:t>23525</w:t>
            </w:r>
          </w:p>
        </w:tc>
        <w:tc>
          <w:tcPr>
            <w:tcW w:w="174" w:type="pct"/>
            <w:tcBorders>
              <w:top w:val="single" w:sz="4" w:space="0" w:color="auto"/>
              <w:left w:val="single" w:sz="4" w:space="0" w:color="auto"/>
              <w:bottom w:val="single" w:sz="4" w:space="0" w:color="auto"/>
              <w:right w:val="single" w:sz="4" w:space="0" w:color="auto"/>
            </w:tcBorders>
            <w:vAlign w:val="center"/>
          </w:tcPr>
          <w:p w14:paraId="49804217" w14:textId="559A799E" w:rsidR="00A13BCC" w:rsidRDefault="00A13BCC" w:rsidP="00A13BCC">
            <w:pPr>
              <w:jc w:val="center"/>
              <w:rPr>
                <w:bCs/>
                <w:sz w:val="14"/>
                <w:szCs w:val="14"/>
              </w:rPr>
            </w:pPr>
            <w:r w:rsidRPr="00A13BCC">
              <w:rPr>
                <w:bCs/>
                <w:sz w:val="14"/>
                <w:szCs w:val="14"/>
              </w:rPr>
              <w:t>1.43</w:t>
            </w:r>
          </w:p>
        </w:tc>
      </w:tr>
      <w:tr w:rsidR="00A13BCC" w14:paraId="0B95067B" w14:textId="77777777" w:rsidTr="00C869E5">
        <w:trPr>
          <w:cantSplit/>
          <w:jc w:val="center"/>
        </w:trPr>
        <w:tc>
          <w:tcPr>
            <w:tcW w:w="310" w:type="pct"/>
            <w:tcBorders>
              <w:top w:val="single" w:sz="4" w:space="0" w:color="auto"/>
              <w:left w:val="single" w:sz="4" w:space="0" w:color="auto"/>
              <w:bottom w:val="single" w:sz="4" w:space="0" w:color="auto"/>
              <w:right w:val="single" w:sz="4" w:space="0" w:color="auto"/>
            </w:tcBorders>
            <w:vAlign w:val="center"/>
          </w:tcPr>
          <w:p w14:paraId="026A7EAC" w14:textId="77777777" w:rsidR="00A13BCC" w:rsidRDefault="00A13BCC" w:rsidP="00A13BCC">
            <w:pPr>
              <w:jc w:val="center"/>
              <w:rPr>
                <w:bCs/>
                <w:sz w:val="14"/>
                <w:szCs w:val="14"/>
              </w:rPr>
            </w:pPr>
          </w:p>
        </w:tc>
        <w:tc>
          <w:tcPr>
            <w:tcW w:w="505" w:type="pct"/>
            <w:tcBorders>
              <w:top w:val="single" w:sz="4" w:space="0" w:color="auto"/>
              <w:left w:val="single" w:sz="4" w:space="0" w:color="auto"/>
              <w:bottom w:val="single" w:sz="4" w:space="0" w:color="auto"/>
              <w:right w:val="single" w:sz="4" w:space="0" w:color="auto"/>
            </w:tcBorders>
            <w:vAlign w:val="center"/>
          </w:tcPr>
          <w:p w14:paraId="4A8A43C8" w14:textId="77777777" w:rsidR="00A13BCC" w:rsidRPr="00251B61" w:rsidRDefault="00A13BCC" w:rsidP="00A13BCC">
            <w:pPr>
              <w:rPr>
                <w:sz w:val="14"/>
                <w:szCs w:val="14"/>
              </w:rPr>
            </w:pPr>
          </w:p>
        </w:tc>
        <w:tc>
          <w:tcPr>
            <w:tcW w:w="309" w:type="pct"/>
            <w:tcBorders>
              <w:top w:val="single" w:sz="4" w:space="0" w:color="auto"/>
              <w:left w:val="single" w:sz="4" w:space="0" w:color="auto"/>
              <w:bottom w:val="single" w:sz="4" w:space="0" w:color="auto"/>
              <w:right w:val="single" w:sz="4" w:space="0" w:color="auto"/>
            </w:tcBorders>
          </w:tcPr>
          <w:p w14:paraId="35572B72" w14:textId="62ECD4B1" w:rsidR="00A13BCC" w:rsidRDefault="00A13BCC" w:rsidP="00A13BCC">
            <w:pPr>
              <w:jc w:val="center"/>
              <w:rPr>
                <w:bCs/>
                <w:sz w:val="14"/>
                <w:szCs w:val="14"/>
              </w:rPr>
            </w:pPr>
          </w:p>
        </w:tc>
        <w:tc>
          <w:tcPr>
            <w:tcW w:w="221" w:type="pct"/>
            <w:tcBorders>
              <w:left w:val="single" w:sz="4" w:space="0" w:color="auto"/>
              <w:right w:val="single" w:sz="4" w:space="0" w:color="auto"/>
            </w:tcBorders>
          </w:tcPr>
          <w:p w14:paraId="6C2A9272" w14:textId="77777777" w:rsidR="00A13BCC" w:rsidRDefault="00A13BCC" w:rsidP="00A13BCC">
            <w:pPr>
              <w:jc w:val="center"/>
              <w:rPr>
                <w:bCs/>
                <w:sz w:val="14"/>
                <w:szCs w:val="14"/>
              </w:rPr>
            </w:pPr>
          </w:p>
        </w:tc>
        <w:tc>
          <w:tcPr>
            <w:tcW w:w="260" w:type="pct"/>
            <w:tcBorders>
              <w:left w:val="single" w:sz="4" w:space="0" w:color="auto"/>
              <w:right w:val="single" w:sz="4" w:space="0" w:color="auto"/>
            </w:tcBorders>
          </w:tcPr>
          <w:p w14:paraId="38411E0B" w14:textId="40D16669" w:rsidR="00A13BCC" w:rsidRDefault="00A13BCC" w:rsidP="00A13BCC">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352A64F0" w14:textId="77777777" w:rsidR="00A13BCC" w:rsidRDefault="00A13BCC" w:rsidP="00A13BCC">
            <w:pPr>
              <w:jc w:val="center"/>
              <w:rPr>
                <w:bCs/>
                <w:sz w:val="14"/>
                <w:szCs w:val="14"/>
              </w:rPr>
            </w:pPr>
          </w:p>
        </w:tc>
        <w:tc>
          <w:tcPr>
            <w:tcW w:w="197" w:type="pct"/>
            <w:tcBorders>
              <w:top w:val="single" w:sz="4" w:space="0" w:color="auto"/>
              <w:left w:val="single" w:sz="4" w:space="0" w:color="auto"/>
              <w:bottom w:val="single" w:sz="4" w:space="0" w:color="auto"/>
              <w:right w:val="single" w:sz="4" w:space="0" w:color="auto"/>
            </w:tcBorders>
            <w:vAlign w:val="center"/>
          </w:tcPr>
          <w:p w14:paraId="366F15F8" w14:textId="77777777" w:rsidR="00A13BCC" w:rsidRDefault="00A13BCC" w:rsidP="00A13BCC">
            <w:pPr>
              <w:jc w:val="center"/>
              <w:rPr>
                <w:bCs/>
                <w:sz w:val="14"/>
                <w:szCs w:val="14"/>
              </w:rPr>
            </w:pPr>
          </w:p>
        </w:tc>
        <w:tc>
          <w:tcPr>
            <w:tcW w:w="156" w:type="pct"/>
            <w:tcBorders>
              <w:top w:val="single" w:sz="2" w:space="0" w:color="auto"/>
              <w:left w:val="single" w:sz="4" w:space="0" w:color="auto"/>
              <w:bottom w:val="single" w:sz="2" w:space="0" w:color="auto"/>
              <w:right w:val="single" w:sz="4" w:space="0" w:color="auto"/>
            </w:tcBorders>
            <w:vAlign w:val="center"/>
          </w:tcPr>
          <w:p w14:paraId="5EAA8935" w14:textId="77777777" w:rsidR="00A13BCC" w:rsidRDefault="00A13BCC" w:rsidP="00A13BCC">
            <w:pPr>
              <w:jc w:val="center"/>
              <w:rPr>
                <w:bCs/>
                <w:sz w:val="14"/>
                <w:szCs w:val="14"/>
              </w:rPr>
            </w:pPr>
          </w:p>
        </w:tc>
        <w:tc>
          <w:tcPr>
            <w:tcW w:w="133" w:type="pct"/>
            <w:tcBorders>
              <w:top w:val="single" w:sz="2" w:space="0" w:color="auto"/>
              <w:left w:val="single" w:sz="4" w:space="0" w:color="auto"/>
              <w:bottom w:val="single" w:sz="2" w:space="0" w:color="auto"/>
              <w:right w:val="single" w:sz="4" w:space="0" w:color="auto"/>
            </w:tcBorders>
            <w:vAlign w:val="center"/>
          </w:tcPr>
          <w:p w14:paraId="4F5EA659" w14:textId="77777777" w:rsidR="00A13BCC" w:rsidRDefault="00A13BCC" w:rsidP="00A13BCC">
            <w:pPr>
              <w:jc w:val="center"/>
              <w:rPr>
                <w:bCs/>
                <w:sz w:val="14"/>
                <w:szCs w:val="14"/>
              </w:rPr>
            </w:pPr>
          </w:p>
        </w:tc>
        <w:tc>
          <w:tcPr>
            <w:tcW w:w="181" w:type="pct"/>
            <w:tcBorders>
              <w:top w:val="single" w:sz="2" w:space="0" w:color="auto"/>
              <w:left w:val="single" w:sz="4" w:space="0" w:color="auto"/>
              <w:bottom w:val="single" w:sz="2" w:space="0" w:color="auto"/>
              <w:right w:val="single" w:sz="4" w:space="0" w:color="auto"/>
            </w:tcBorders>
            <w:vAlign w:val="center"/>
          </w:tcPr>
          <w:p w14:paraId="7D2073FA" w14:textId="77777777" w:rsidR="00A13BCC" w:rsidRDefault="00A13BCC" w:rsidP="00A13BCC">
            <w:pPr>
              <w:jc w:val="center"/>
              <w:rPr>
                <w:bCs/>
                <w:sz w:val="14"/>
                <w:szCs w:val="14"/>
              </w:rPr>
            </w:pPr>
          </w:p>
        </w:tc>
        <w:tc>
          <w:tcPr>
            <w:tcW w:w="233" w:type="pct"/>
            <w:tcBorders>
              <w:top w:val="single" w:sz="4" w:space="0" w:color="auto"/>
              <w:left w:val="single" w:sz="4" w:space="0" w:color="auto"/>
              <w:bottom w:val="single" w:sz="4" w:space="0" w:color="auto"/>
              <w:right w:val="single" w:sz="4" w:space="0" w:color="auto"/>
            </w:tcBorders>
            <w:vAlign w:val="center"/>
          </w:tcPr>
          <w:p w14:paraId="610E413E" w14:textId="77777777" w:rsidR="00A13BCC" w:rsidRDefault="00A13BCC" w:rsidP="00A13BCC">
            <w:pPr>
              <w:jc w:val="center"/>
              <w:rPr>
                <w:bCs/>
                <w:sz w:val="14"/>
                <w:szCs w:val="14"/>
              </w:rPr>
            </w:pPr>
          </w:p>
        </w:tc>
        <w:tc>
          <w:tcPr>
            <w:tcW w:w="248" w:type="pct"/>
            <w:tcBorders>
              <w:top w:val="single" w:sz="4" w:space="0" w:color="auto"/>
              <w:left w:val="single" w:sz="4" w:space="0" w:color="auto"/>
              <w:bottom w:val="single" w:sz="4" w:space="0" w:color="auto"/>
              <w:right w:val="single" w:sz="4" w:space="0" w:color="auto"/>
            </w:tcBorders>
            <w:vAlign w:val="center"/>
          </w:tcPr>
          <w:p w14:paraId="7AE9D870" w14:textId="77777777" w:rsidR="00A13BCC" w:rsidRDefault="00A13BCC" w:rsidP="00A13BCC">
            <w:pPr>
              <w:jc w:val="center"/>
              <w:rPr>
                <w:bCs/>
                <w:sz w:val="14"/>
                <w:szCs w:val="14"/>
              </w:rPr>
            </w:pPr>
          </w:p>
        </w:tc>
        <w:tc>
          <w:tcPr>
            <w:tcW w:w="499" w:type="pct"/>
            <w:tcBorders>
              <w:top w:val="single" w:sz="4" w:space="0" w:color="auto"/>
              <w:left w:val="single" w:sz="4" w:space="0" w:color="auto"/>
              <w:bottom w:val="single" w:sz="4" w:space="0" w:color="auto"/>
              <w:right w:val="single" w:sz="4" w:space="0" w:color="auto"/>
            </w:tcBorders>
            <w:vAlign w:val="center"/>
          </w:tcPr>
          <w:p w14:paraId="7821369F" w14:textId="5E7C35E9" w:rsidR="00A13BCC" w:rsidRPr="00FD5475" w:rsidRDefault="00A13BCC" w:rsidP="00A13BCC">
            <w:pPr>
              <w:jc w:val="center"/>
              <w:rPr>
                <w:bCs/>
                <w:sz w:val="14"/>
                <w:szCs w:val="14"/>
              </w:rPr>
            </w:pPr>
          </w:p>
        </w:tc>
        <w:tc>
          <w:tcPr>
            <w:tcW w:w="499" w:type="pct"/>
            <w:tcBorders>
              <w:top w:val="single" w:sz="4" w:space="0" w:color="auto"/>
              <w:left w:val="single" w:sz="4" w:space="0" w:color="auto"/>
              <w:bottom w:val="single" w:sz="4" w:space="0" w:color="auto"/>
              <w:right w:val="single" w:sz="4" w:space="0" w:color="auto"/>
            </w:tcBorders>
            <w:vAlign w:val="center"/>
          </w:tcPr>
          <w:p w14:paraId="2D396E5E" w14:textId="2461FEE4" w:rsidR="00A13BCC" w:rsidRDefault="00A13BCC" w:rsidP="00A13BCC">
            <w:pPr>
              <w:jc w:val="center"/>
              <w:rPr>
                <w:bCs/>
                <w:sz w:val="14"/>
                <w:szCs w:val="14"/>
              </w:rPr>
            </w:pPr>
          </w:p>
        </w:tc>
        <w:tc>
          <w:tcPr>
            <w:tcW w:w="319" w:type="pct"/>
            <w:tcBorders>
              <w:top w:val="single" w:sz="4" w:space="0" w:color="auto"/>
              <w:left w:val="single" w:sz="4" w:space="0" w:color="auto"/>
              <w:bottom w:val="single" w:sz="4" w:space="0" w:color="auto"/>
              <w:right w:val="single" w:sz="4" w:space="0" w:color="auto"/>
            </w:tcBorders>
            <w:vAlign w:val="center"/>
          </w:tcPr>
          <w:p w14:paraId="0F4BE8B0" w14:textId="235F919D" w:rsidR="00A13BCC" w:rsidRDefault="00A13BCC" w:rsidP="00A13BCC">
            <w:pPr>
              <w:jc w:val="center"/>
              <w:rPr>
                <w:bCs/>
                <w:sz w:val="14"/>
                <w:szCs w:val="14"/>
              </w:rPr>
            </w:pPr>
          </w:p>
        </w:tc>
        <w:tc>
          <w:tcPr>
            <w:tcW w:w="334" w:type="pct"/>
            <w:tcBorders>
              <w:top w:val="single" w:sz="4" w:space="0" w:color="auto"/>
              <w:left w:val="single" w:sz="4" w:space="0" w:color="auto"/>
              <w:bottom w:val="single" w:sz="4" w:space="0" w:color="auto"/>
              <w:right w:val="single" w:sz="4" w:space="0" w:color="auto"/>
            </w:tcBorders>
            <w:vAlign w:val="center"/>
          </w:tcPr>
          <w:p w14:paraId="6E2A67EC" w14:textId="73C3389B" w:rsidR="00A13BCC" w:rsidRPr="00FD5475" w:rsidRDefault="00A13BCC" w:rsidP="00A13BCC">
            <w:pPr>
              <w:jc w:val="center"/>
              <w:rPr>
                <w:bCs/>
                <w:sz w:val="14"/>
                <w:szCs w:val="14"/>
              </w:rPr>
            </w:pPr>
          </w:p>
        </w:tc>
        <w:tc>
          <w:tcPr>
            <w:tcW w:w="219" w:type="pct"/>
            <w:tcBorders>
              <w:top w:val="single" w:sz="4" w:space="0" w:color="auto"/>
              <w:left w:val="single" w:sz="4" w:space="0" w:color="auto"/>
              <w:bottom w:val="single" w:sz="4" w:space="0" w:color="auto"/>
              <w:right w:val="single" w:sz="4" w:space="0" w:color="auto"/>
            </w:tcBorders>
            <w:vAlign w:val="center"/>
          </w:tcPr>
          <w:p w14:paraId="6BE1CD94" w14:textId="53620E16" w:rsidR="00A13BCC" w:rsidRDefault="00A13BCC" w:rsidP="00A13BCC">
            <w:pPr>
              <w:jc w:val="center"/>
              <w:rPr>
                <w:bCs/>
                <w:sz w:val="14"/>
                <w:szCs w:val="14"/>
              </w:rPr>
            </w:pPr>
          </w:p>
        </w:tc>
        <w:tc>
          <w:tcPr>
            <w:tcW w:w="174" w:type="pct"/>
            <w:tcBorders>
              <w:top w:val="single" w:sz="4" w:space="0" w:color="auto"/>
              <w:left w:val="single" w:sz="4" w:space="0" w:color="auto"/>
              <w:bottom w:val="single" w:sz="4" w:space="0" w:color="auto"/>
              <w:right w:val="single" w:sz="4" w:space="0" w:color="auto"/>
            </w:tcBorders>
            <w:vAlign w:val="center"/>
          </w:tcPr>
          <w:p w14:paraId="5098A8EA" w14:textId="60D480E7" w:rsidR="00A13BCC" w:rsidRDefault="00A13BCC" w:rsidP="00A13BCC">
            <w:pPr>
              <w:jc w:val="center"/>
              <w:rPr>
                <w:bCs/>
                <w:sz w:val="14"/>
                <w:szCs w:val="14"/>
              </w:rPr>
            </w:pPr>
          </w:p>
        </w:tc>
      </w:tr>
      <w:tr w:rsidR="00A13BCC" w14:paraId="1AE9E983" w14:textId="77777777" w:rsidTr="00C869E5">
        <w:trPr>
          <w:cantSplit/>
          <w:jc w:val="center"/>
        </w:trPr>
        <w:tc>
          <w:tcPr>
            <w:tcW w:w="310" w:type="pct"/>
            <w:tcBorders>
              <w:top w:val="single" w:sz="4" w:space="0" w:color="auto"/>
              <w:left w:val="single" w:sz="4" w:space="0" w:color="auto"/>
              <w:bottom w:val="single" w:sz="4" w:space="0" w:color="auto"/>
              <w:right w:val="single" w:sz="4" w:space="0" w:color="auto"/>
            </w:tcBorders>
            <w:vAlign w:val="bottom"/>
          </w:tcPr>
          <w:p w14:paraId="6F265E9E" w14:textId="77777777" w:rsidR="00A13BCC" w:rsidRDefault="00A13BCC" w:rsidP="00A13BCC">
            <w:pPr>
              <w:spacing w:line="360" w:lineRule="auto"/>
              <w:rPr>
                <w:sz w:val="14"/>
                <w:szCs w:val="14"/>
              </w:rPr>
            </w:pPr>
            <w:r>
              <w:rPr>
                <w:sz w:val="14"/>
                <w:szCs w:val="14"/>
              </w:rPr>
              <w:t xml:space="preserve">Cereals </w:t>
            </w:r>
          </w:p>
        </w:tc>
        <w:tc>
          <w:tcPr>
            <w:tcW w:w="505" w:type="pct"/>
            <w:tcBorders>
              <w:top w:val="single" w:sz="4" w:space="0" w:color="auto"/>
              <w:left w:val="single" w:sz="4" w:space="0" w:color="auto"/>
              <w:bottom w:val="single" w:sz="4" w:space="0" w:color="auto"/>
              <w:right w:val="single" w:sz="4" w:space="0" w:color="auto"/>
            </w:tcBorders>
            <w:vAlign w:val="center"/>
          </w:tcPr>
          <w:p w14:paraId="2E08CD9C" w14:textId="0C3CA0F8" w:rsidR="00A13BCC" w:rsidRPr="00251B61" w:rsidRDefault="00A13BCC" w:rsidP="00A13BCC">
            <w:pPr>
              <w:rPr>
                <w:sz w:val="14"/>
                <w:szCs w:val="14"/>
              </w:rPr>
            </w:pPr>
            <w:r w:rsidRPr="00251B61">
              <w:rPr>
                <w:sz w:val="14"/>
                <w:szCs w:val="14"/>
              </w:rPr>
              <w:t>Demonstration on nutrient management in Paddy</w:t>
            </w:r>
          </w:p>
        </w:tc>
        <w:tc>
          <w:tcPr>
            <w:tcW w:w="309" w:type="pct"/>
            <w:tcBorders>
              <w:top w:val="single" w:sz="4" w:space="0" w:color="auto"/>
              <w:left w:val="single" w:sz="4" w:space="0" w:color="auto"/>
              <w:bottom w:val="single" w:sz="4" w:space="0" w:color="auto"/>
              <w:right w:val="single" w:sz="4" w:space="0" w:color="auto"/>
            </w:tcBorders>
          </w:tcPr>
          <w:p w14:paraId="22C4970A" w14:textId="6B7278A2" w:rsidR="00A13BCC" w:rsidRDefault="00A13BCC" w:rsidP="00A13BCC">
            <w:pPr>
              <w:jc w:val="center"/>
              <w:rPr>
                <w:bCs/>
                <w:sz w:val="14"/>
                <w:szCs w:val="14"/>
              </w:rPr>
            </w:pPr>
            <w:r>
              <w:rPr>
                <w:sz w:val="16"/>
                <w:szCs w:val="16"/>
              </w:rPr>
              <w:t>Tunga</w:t>
            </w:r>
          </w:p>
        </w:tc>
        <w:tc>
          <w:tcPr>
            <w:tcW w:w="221" w:type="pct"/>
            <w:tcBorders>
              <w:left w:val="single" w:sz="4" w:space="0" w:color="auto"/>
              <w:right w:val="single" w:sz="4" w:space="0" w:color="auto"/>
            </w:tcBorders>
          </w:tcPr>
          <w:p w14:paraId="6AE32B67" w14:textId="77777777" w:rsidR="00A13BCC" w:rsidRDefault="00A13BCC" w:rsidP="00A13BCC">
            <w:pPr>
              <w:jc w:val="center"/>
              <w:rPr>
                <w:bCs/>
                <w:sz w:val="14"/>
                <w:szCs w:val="14"/>
              </w:rPr>
            </w:pPr>
          </w:p>
        </w:tc>
        <w:tc>
          <w:tcPr>
            <w:tcW w:w="260" w:type="pct"/>
            <w:tcBorders>
              <w:left w:val="single" w:sz="4" w:space="0" w:color="auto"/>
              <w:right w:val="single" w:sz="4" w:space="0" w:color="auto"/>
            </w:tcBorders>
          </w:tcPr>
          <w:p w14:paraId="28050747" w14:textId="3C52A675" w:rsidR="00A13BCC" w:rsidRDefault="00A13BCC" w:rsidP="00A13BCC">
            <w:pPr>
              <w:jc w:val="center"/>
              <w:rPr>
                <w:bCs/>
                <w:sz w:val="14"/>
                <w:szCs w:val="14"/>
              </w:rPr>
            </w:pPr>
            <w:r>
              <w:rPr>
                <w:sz w:val="16"/>
                <w:szCs w:val="16"/>
              </w:rPr>
              <w:t>Rainfed</w:t>
            </w:r>
          </w:p>
        </w:tc>
        <w:tc>
          <w:tcPr>
            <w:tcW w:w="204" w:type="pct"/>
            <w:tcBorders>
              <w:top w:val="single" w:sz="4" w:space="0" w:color="auto"/>
              <w:left w:val="single" w:sz="4" w:space="0" w:color="auto"/>
              <w:bottom w:val="single" w:sz="4" w:space="0" w:color="auto"/>
              <w:right w:val="single" w:sz="4" w:space="0" w:color="auto"/>
            </w:tcBorders>
            <w:vAlign w:val="center"/>
          </w:tcPr>
          <w:p w14:paraId="63F5082E" w14:textId="130BB38E" w:rsidR="00A13BCC" w:rsidRDefault="00A13BCC" w:rsidP="00A13BCC">
            <w:pPr>
              <w:jc w:val="center"/>
              <w:rPr>
                <w:bCs/>
                <w:sz w:val="14"/>
                <w:szCs w:val="14"/>
              </w:rPr>
            </w:pPr>
            <w:r>
              <w:rPr>
                <w:bCs/>
                <w:sz w:val="14"/>
                <w:szCs w:val="14"/>
              </w:rPr>
              <w:t>20</w:t>
            </w:r>
          </w:p>
        </w:tc>
        <w:tc>
          <w:tcPr>
            <w:tcW w:w="197" w:type="pct"/>
            <w:tcBorders>
              <w:top w:val="single" w:sz="4" w:space="0" w:color="auto"/>
              <w:left w:val="single" w:sz="4" w:space="0" w:color="auto"/>
              <w:bottom w:val="single" w:sz="4" w:space="0" w:color="auto"/>
              <w:right w:val="single" w:sz="4" w:space="0" w:color="auto"/>
            </w:tcBorders>
            <w:vAlign w:val="center"/>
          </w:tcPr>
          <w:p w14:paraId="4A47C14D" w14:textId="3155E1CA" w:rsidR="00A13BCC" w:rsidRDefault="00A13BCC" w:rsidP="00A13BCC">
            <w:pPr>
              <w:jc w:val="center"/>
              <w:rPr>
                <w:bCs/>
                <w:sz w:val="14"/>
                <w:szCs w:val="14"/>
              </w:rPr>
            </w:pPr>
            <w:r>
              <w:rPr>
                <w:bCs/>
                <w:sz w:val="14"/>
                <w:szCs w:val="14"/>
              </w:rPr>
              <w:t>4.0</w:t>
            </w:r>
          </w:p>
        </w:tc>
        <w:tc>
          <w:tcPr>
            <w:tcW w:w="156" w:type="pct"/>
            <w:tcBorders>
              <w:top w:val="single" w:sz="2" w:space="0" w:color="auto"/>
              <w:left w:val="single" w:sz="4" w:space="0" w:color="auto"/>
              <w:bottom w:val="single" w:sz="2" w:space="0" w:color="auto"/>
              <w:right w:val="single" w:sz="4" w:space="0" w:color="auto"/>
            </w:tcBorders>
            <w:vAlign w:val="center"/>
          </w:tcPr>
          <w:p w14:paraId="3DCF72BA" w14:textId="77777777" w:rsidR="00A13BCC" w:rsidRDefault="00A13BCC" w:rsidP="00A13BCC">
            <w:pPr>
              <w:jc w:val="center"/>
              <w:rPr>
                <w:bCs/>
                <w:sz w:val="14"/>
                <w:szCs w:val="14"/>
              </w:rPr>
            </w:pPr>
          </w:p>
        </w:tc>
        <w:tc>
          <w:tcPr>
            <w:tcW w:w="133" w:type="pct"/>
            <w:tcBorders>
              <w:top w:val="single" w:sz="2" w:space="0" w:color="auto"/>
              <w:left w:val="single" w:sz="4" w:space="0" w:color="auto"/>
              <w:bottom w:val="single" w:sz="2" w:space="0" w:color="auto"/>
              <w:right w:val="single" w:sz="4" w:space="0" w:color="auto"/>
            </w:tcBorders>
            <w:vAlign w:val="center"/>
          </w:tcPr>
          <w:p w14:paraId="5A71158C" w14:textId="77777777" w:rsidR="00A13BCC" w:rsidRDefault="00A13BCC" w:rsidP="00A13BCC">
            <w:pPr>
              <w:jc w:val="center"/>
              <w:rPr>
                <w:bCs/>
                <w:sz w:val="14"/>
                <w:szCs w:val="14"/>
              </w:rPr>
            </w:pPr>
          </w:p>
        </w:tc>
        <w:tc>
          <w:tcPr>
            <w:tcW w:w="181" w:type="pct"/>
            <w:tcBorders>
              <w:top w:val="single" w:sz="2" w:space="0" w:color="auto"/>
              <w:left w:val="single" w:sz="4" w:space="0" w:color="auto"/>
              <w:bottom w:val="single" w:sz="2" w:space="0" w:color="auto"/>
              <w:right w:val="single" w:sz="4" w:space="0" w:color="auto"/>
            </w:tcBorders>
            <w:vAlign w:val="center"/>
          </w:tcPr>
          <w:p w14:paraId="3F547CBE" w14:textId="15B1E074" w:rsidR="00A13BCC" w:rsidRDefault="00A13BCC" w:rsidP="00A13BCC">
            <w:pPr>
              <w:jc w:val="center"/>
              <w:rPr>
                <w:bCs/>
                <w:sz w:val="14"/>
                <w:szCs w:val="14"/>
              </w:rPr>
            </w:pPr>
            <w:r>
              <w:rPr>
                <w:bCs/>
                <w:sz w:val="14"/>
                <w:szCs w:val="14"/>
              </w:rPr>
              <w:t>13.70</w:t>
            </w:r>
          </w:p>
        </w:tc>
        <w:tc>
          <w:tcPr>
            <w:tcW w:w="233" w:type="pct"/>
            <w:tcBorders>
              <w:top w:val="single" w:sz="4" w:space="0" w:color="auto"/>
              <w:left w:val="single" w:sz="4" w:space="0" w:color="auto"/>
              <w:bottom w:val="single" w:sz="4" w:space="0" w:color="auto"/>
              <w:right w:val="single" w:sz="4" w:space="0" w:color="auto"/>
            </w:tcBorders>
            <w:vAlign w:val="center"/>
          </w:tcPr>
          <w:p w14:paraId="2742598B" w14:textId="63FC80A1" w:rsidR="00A13BCC" w:rsidRDefault="00A13BCC" w:rsidP="00A13BCC">
            <w:pPr>
              <w:jc w:val="center"/>
              <w:rPr>
                <w:bCs/>
                <w:sz w:val="14"/>
                <w:szCs w:val="14"/>
              </w:rPr>
            </w:pPr>
            <w:r>
              <w:rPr>
                <w:bCs/>
                <w:sz w:val="14"/>
                <w:szCs w:val="14"/>
              </w:rPr>
              <w:t>12.6</w:t>
            </w:r>
          </w:p>
        </w:tc>
        <w:tc>
          <w:tcPr>
            <w:tcW w:w="248" w:type="pct"/>
            <w:tcBorders>
              <w:top w:val="single" w:sz="4" w:space="0" w:color="auto"/>
              <w:left w:val="single" w:sz="4" w:space="0" w:color="auto"/>
              <w:bottom w:val="single" w:sz="4" w:space="0" w:color="auto"/>
              <w:right w:val="single" w:sz="4" w:space="0" w:color="auto"/>
            </w:tcBorders>
            <w:vAlign w:val="center"/>
          </w:tcPr>
          <w:p w14:paraId="3771FF24" w14:textId="33582D93" w:rsidR="00A13BCC" w:rsidRDefault="00A13BCC" w:rsidP="00A13BCC">
            <w:pPr>
              <w:jc w:val="center"/>
              <w:rPr>
                <w:bCs/>
                <w:sz w:val="14"/>
                <w:szCs w:val="14"/>
              </w:rPr>
            </w:pPr>
            <w:r>
              <w:rPr>
                <w:bCs/>
                <w:sz w:val="14"/>
                <w:szCs w:val="14"/>
              </w:rPr>
              <w:t>8.73</w:t>
            </w:r>
          </w:p>
        </w:tc>
        <w:tc>
          <w:tcPr>
            <w:tcW w:w="499" w:type="pct"/>
            <w:tcBorders>
              <w:top w:val="single" w:sz="4" w:space="0" w:color="auto"/>
              <w:left w:val="single" w:sz="4" w:space="0" w:color="auto"/>
              <w:bottom w:val="single" w:sz="4" w:space="0" w:color="auto"/>
              <w:right w:val="single" w:sz="4" w:space="0" w:color="auto"/>
            </w:tcBorders>
            <w:vAlign w:val="center"/>
          </w:tcPr>
          <w:p w14:paraId="2B55D328" w14:textId="71D65B3B" w:rsidR="00A13BCC" w:rsidRPr="00FD5475" w:rsidRDefault="00A13BCC" w:rsidP="00A13BCC">
            <w:pPr>
              <w:jc w:val="center"/>
              <w:rPr>
                <w:bCs/>
                <w:sz w:val="14"/>
                <w:szCs w:val="14"/>
              </w:rPr>
            </w:pPr>
            <w:r w:rsidRPr="00FD5475">
              <w:rPr>
                <w:bCs/>
                <w:sz w:val="14"/>
                <w:szCs w:val="14"/>
              </w:rPr>
              <w:t>62200</w:t>
            </w:r>
          </w:p>
        </w:tc>
        <w:tc>
          <w:tcPr>
            <w:tcW w:w="499" w:type="pct"/>
            <w:tcBorders>
              <w:top w:val="single" w:sz="4" w:space="0" w:color="auto"/>
              <w:left w:val="single" w:sz="4" w:space="0" w:color="auto"/>
              <w:bottom w:val="single" w:sz="4" w:space="0" w:color="auto"/>
              <w:right w:val="single" w:sz="4" w:space="0" w:color="auto"/>
            </w:tcBorders>
            <w:vAlign w:val="center"/>
          </w:tcPr>
          <w:p w14:paraId="16927F86" w14:textId="4776D075" w:rsidR="00A13BCC" w:rsidRDefault="00A13BCC" w:rsidP="00A13BCC">
            <w:pPr>
              <w:jc w:val="center"/>
              <w:rPr>
                <w:bCs/>
                <w:sz w:val="14"/>
                <w:szCs w:val="14"/>
              </w:rPr>
            </w:pPr>
            <w:r w:rsidRPr="00FD5475">
              <w:rPr>
                <w:bCs/>
                <w:sz w:val="14"/>
                <w:szCs w:val="14"/>
              </w:rPr>
              <w:t>25000</w:t>
            </w:r>
          </w:p>
        </w:tc>
        <w:tc>
          <w:tcPr>
            <w:tcW w:w="319" w:type="pct"/>
            <w:tcBorders>
              <w:top w:val="single" w:sz="4" w:space="0" w:color="auto"/>
              <w:left w:val="single" w:sz="4" w:space="0" w:color="auto"/>
              <w:bottom w:val="single" w:sz="4" w:space="0" w:color="auto"/>
              <w:right w:val="single" w:sz="4" w:space="0" w:color="auto"/>
            </w:tcBorders>
            <w:vAlign w:val="center"/>
          </w:tcPr>
          <w:p w14:paraId="0D32F0EE" w14:textId="3427F33E" w:rsidR="00A13BCC" w:rsidRDefault="00A13BCC" w:rsidP="00A13BCC">
            <w:pPr>
              <w:jc w:val="center"/>
              <w:rPr>
                <w:bCs/>
                <w:sz w:val="14"/>
                <w:szCs w:val="14"/>
              </w:rPr>
            </w:pPr>
            <w:r w:rsidRPr="00FD5475">
              <w:rPr>
                <w:bCs/>
                <w:sz w:val="14"/>
                <w:szCs w:val="14"/>
              </w:rPr>
              <w:t>1.67</w:t>
            </w:r>
          </w:p>
        </w:tc>
        <w:tc>
          <w:tcPr>
            <w:tcW w:w="334" w:type="pct"/>
            <w:tcBorders>
              <w:top w:val="single" w:sz="4" w:space="0" w:color="auto"/>
              <w:left w:val="single" w:sz="4" w:space="0" w:color="auto"/>
              <w:bottom w:val="single" w:sz="4" w:space="0" w:color="auto"/>
              <w:right w:val="single" w:sz="4" w:space="0" w:color="auto"/>
            </w:tcBorders>
            <w:vAlign w:val="center"/>
          </w:tcPr>
          <w:p w14:paraId="7651853E" w14:textId="7BAB6A16" w:rsidR="00A13BCC" w:rsidRPr="00FD5475" w:rsidRDefault="00A13BCC" w:rsidP="00A13BCC">
            <w:pPr>
              <w:jc w:val="center"/>
              <w:rPr>
                <w:bCs/>
                <w:sz w:val="14"/>
                <w:szCs w:val="14"/>
              </w:rPr>
            </w:pPr>
            <w:r w:rsidRPr="00FD5475">
              <w:rPr>
                <w:bCs/>
                <w:sz w:val="14"/>
                <w:szCs w:val="14"/>
              </w:rPr>
              <w:t>55960</w:t>
            </w:r>
          </w:p>
        </w:tc>
        <w:tc>
          <w:tcPr>
            <w:tcW w:w="219" w:type="pct"/>
            <w:tcBorders>
              <w:top w:val="single" w:sz="4" w:space="0" w:color="auto"/>
              <w:left w:val="single" w:sz="4" w:space="0" w:color="auto"/>
              <w:bottom w:val="single" w:sz="4" w:space="0" w:color="auto"/>
              <w:right w:val="single" w:sz="4" w:space="0" w:color="auto"/>
            </w:tcBorders>
            <w:vAlign w:val="center"/>
          </w:tcPr>
          <w:p w14:paraId="307190DD" w14:textId="7A11C2A7" w:rsidR="00A13BCC" w:rsidRDefault="00A13BCC" w:rsidP="00A13BCC">
            <w:pPr>
              <w:jc w:val="center"/>
              <w:rPr>
                <w:bCs/>
                <w:sz w:val="14"/>
                <w:szCs w:val="14"/>
              </w:rPr>
            </w:pPr>
            <w:r w:rsidRPr="00FD5475">
              <w:rPr>
                <w:bCs/>
                <w:sz w:val="14"/>
                <w:szCs w:val="14"/>
              </w:rPr>
              <w:t>20160</w:t>
            </w:r>
          </w:p>
        </w:tc>
        <w:tc>
          <w:tcPr>
            <w:tcW w:w="174" w:type="pct"/>
            <w:tcBorders>
              <w:top w:val="single" w:sz="4" w:space="0" w:color="auto"/>
              <w:left w:val="single" w:sz="4" w:space="0" w:color="auto"/>
              <w:bottom w:val="single" w:sz="4" w:space="0" w:color="auto"/>
              <w:right w:val="single" w:sz="4" w:space="0" w:color="auto"/>
            </w:tcBorders>
            <w:vAlign w:val="center"/>
          </w:tcPr>
          <w:p w14:paraId="0FCF3326" w14:textId="166579D4" w:rsidR="00A13BCC" w:rsidRDefault="00A13BCC" w:rsidP="00A13BCC">
            <w:pPr>
              <w:jc w:val="center"/>
              <w:rPr>
                <w:bCs/>
                <w:sz w:val="14"/>
                <w:szCs w:val="14"/>
              </w:rPr>
            </w:pPr>
            <w:r w:rsidRPr="00FD5475">
              <w:rPr>
                <w:bCs/>
                <w:sz w:val="14"/>
                <w:szCs w:val="14"/>
              </w:rPr>
              <w:t>1.56</w:t>
            </w:r>
          </w:p>
        </w:tc>
      </w:tr>
      <w:tr w:rsidR="00A13BCC" w14:paraId="78D4CC8E" w14:textId="77777777" w:rsidTr="00C869E5">
        <w:trPr>
          <w:cantSplit/>
          <w:jc w:val="center"/>
        </w:trPr>
        <w:tc>
          <w:tcPr>
            <w:tcW w:w="310" w:type="pct"/>
            <w:tcBorders>
              <w:top w:val="single" w:sz="4" w:space="0" w:color="auto"/>
              <w:left w:val="single" w:sz="4" w:space="0" w:color="auto"/>
              <w:bottom w:val="single" w:sz="4" w:space="0" w:color="auto"/>
              <w:right w:val="single" w:sz="4" w:space="0" w:color="auto"/>
            </w:tcBorders>
            <w:vAlign w:val="bottom"/>
          </w:tcPr>
          <w:p w14:paraId="1AAFFC9E" w14:textId="77777777" w:rsidR="00A13BCC" w:rsidRDefault="00A13BCC" w:rsidP="00A13BCC">
            <w:pPr>
              <w:spacing w:line="360" w:lineRule="auto"/>
              <w:rPr>
                <w:sz w:val="14"/>
                <w:szCs w:val="14"/>
              </w:rPr>
            </w:pPr>
          </w:p>
        </w:tc>
        <w:tc>
          <w:tcPr>
            <w:tcW w:w="505" w:type="pct"/>
            <w:tcBorders>
              <w:top w:val="single" w:sz="4" w:space="0" w:color="auto"/>
              <w:left w:val="single" w:sz="4" w:space="0" w:color="auto"/>
              <w:bottom w:val="single" w:sz="4" w:space="0" w:color="auto"/>
              <w:right w:val="single" w:sz="4" w:space="0" w:color="auto"/>
            </w:tcBorders>
            <w:vAlign w:val="center"/>
          </w:tcPr>
          <w:p w14:paraId="6C7AEB73" w14:textId="423FDDC7" w:rsidR="00A13BCC" w:rsidRPr="00251B61" w:rsidRDefault="00A13BCC" w:rsidP="00A13BCC">
            <w:pPr>
              <w:rPr>
                <w:sz w:val="14"/>
                <w:szCs w:val="14"/>
              </w:rPr>
            </w:pPr>
            <w:r w:rsidRPr="00251B61">
              <w:rPr>
                <w:sz w:val="14"/>
                <w:szCs w:val="14"/>
              </w:rPr>
              <w:t>Demonstration on management of fall army worm (</w:t>
            </w:r>
            <w:proofErr w:type="spellStart"/>
            <w:r w:rsidRPr="00251B61">
              <w:rPr>
                <w:i/>
                <w:iCs/>
                <w:sz w:val="14"/>
                <w:szCs w:val="14"/>
              </w:rPr>
              <w:t>Spodoptura</w:t>
            </w:r>
            <w:proofErr w:type="spellEnd"/>
            <w:r w:rsidRPr="00251B61">
              <w:rPr>
                <w:i/>
                <w:iCs/>
                <w:sz w:val="14"/>
                <w:szCs w:val="14"/>
              </w:rPr>
              <w:t xml:space="preserve"> </w:t>
            </w:r>
            <w:proofErr w:type="spellStart"/>
            <w:proofErr w:type="gramStart"/>
            <w:r w:rsidRPr="00251B61">
              <w:rPr>
                <w:i/>
                <w:iCs/>
                <w:sz w:val="14"/>
                <w:szCs w:val="14"/>
              </w:rPr>
              <w:t>frugiperda</w:t>
            </w:r>
            <w:proofErr w:type="spellEnd"/>
            <w:r w:rsidRPr="00251B61">
              <w:rPr>
                <w:sz w:val="14"/>
                <w:szCs w:val="14"/>
              </w:rPr>
              <w:t>)  in</w:t>
            </w:r>
            <w:proofErr w:type="gramEnd"/>
            <w:r w:rsidRPr="00251B61">
              <w:rPr>
                <w:sz w:val="14"/>
                <w:szCs w:val="14"/>
              </w:rPr>
              <w:t xml:space="preserve"> maize</w:t>
            </w:r>
          </w:p>
        </w:tc>
        <w:tc>
          <w:tcPr>
            <w:tcW w:w="309" w:type="pct"/>
            <w:tcBorders>
              <w:top w:val="single" w:sz="4" w:space="0" w:color="auto"/>
              <w:left w:val="single" w:sz="4" w:space="0" w:color="auto"/>
              <w:bottom w:val="single" w:sz="4" w:space="0" w:color="auto"/>
              <w:right w:val="single" w:sz="4" w:space="0" w:color="auto"/>
            </w:tcBorders>
          </w:tcPr>
          <w:p w14:paraId="42A78181" w14:textId="77777777" w:rsidR="00A13BCC" w:rsidRDefault="00A13BCC" w:rsidP="00A13BCC">
            <w:pPr>
              <w:jc w:val="center"/>
              <w:rPr>
                <w:bCs/>
                <w:sz w:val="14"/>
                <w:szCs w:val="14"/>
              </w:rPr>
            </w:pPr>
          </w:p>
        </w:tc>
        <w:tc>
          <w:tcPr>
            <w:tcW w:w="221" w:type="pct"/>
            <w:tcBorders>
              <w:left w:val="single" w:sz="4" w:space="0" w:color="auto"/>
              <w:right w:val="single" w:sz="4" w:space="0" w:color="auto"/>
            </w:tcBorders>
          </w:tcPr>
          <w:p w14:paraId="2F200CE7" w14:textId="77777777" w:rsidR="00A13BCC" w:rsidRDefault="00A13BCC" w:rsidP="00A13BCC">
            <w:pPr>
              <w:jc w:val="center"/>
              <w:rPr>
                <w:bCs/>
                <w:sz w:val="14"/>
                <w:szCs w:val="14"/>
              </w:rPr>
            </w:pPr>
          </w:p>
        </w:tc>
        <w:tc>
          <w:tcPr>
            <w:tcW w:w="260" w:type="pct"/>
            <w:tcBorders>
              <w:left w:val="single" w:sz="4" w:space="0" w:color="auto"/>
              <w:right w:val="single" w:sz="4" w:space="0" w:color="auto"/>
            </w:tcBorders>
          </w:tcPr>
          <w:p w14:paraId="7B9BC7FD" w14:textId="74EE242A" w:rsidR="00A13BCC" w:rsidRDefault="00A13BCC" w:rsidP="00A13BCC">
            <w:pPr>
              <w:jc w:val="center"/>
              <w:rPr>
                <w:bCs/>
                <w:sz w:val="14"/>
                <w:szCs w:val="14"/>
              </w:rPr>
            </w:pPr>
            <w:r>
              <w:rPr>
                <w:sz w:val="16"/>
                <w:szCs w:val="16"/>
              </w:rPr>
              <w:t>Rainfed</w:t>
            </w:r>
          </w:p>
        </w:tc>
        <w:tc>
          <w:tcPr>
            <w:tcW w:w="204" w:type="pct"/>
            <w:tcBorders>
              <w:top w:val="single" w:sz="4" w:space="0" w:color="auto"/>
              <w:left w:val="single" w:sz="4" w:space="0" w:color="auto"/>
              <w:bottom w:val="single" w:sz="4" w:space="0" w:color="auto"/>
              <w:right w:val="single" w:sz="4" w:space="0" w:color="auto"/>
            </w:tcBorders>
            <w:vAlign w:val="center"/>
          </w:tcPr>
          <w:p w14:paraId="22543F74" w14:textId="05F2DB30" w:rsidR="00A13BCC" w:rsidRDefault="00A13BCC" w:rsidP="00A13BCC">
            <w:pPr>
              <w:jc w:val="center"/>
              <w:rPr>
                <w:bCs/>
                <w:sz w:val="14"/>
                <w:szCs w:val="14"/>
              </w:rPr>
            </w:pPr>
            <w:r>
              <w:rPr>
                <w:bCs/>
                <w:sz w:val="14"/>
                <w:szCs w:val="14"/>
              </w:rPr>
              <w:t>25</w:t>
            </w:r>
          </w:p>
        </w:tc>
        <w:tc>
          <w:tcPr>
            <w:tcW w:w="197" w:type="pct"/>
            <w:tcBorders>
              <w:top w:val="single" w:sz="4" w:space="0" w:color="auto"/>
              <w:left w:val="single" w:sz="4" w:space="0" w:color="auto"/>
              <w:bottom w:val="single" w:sz="4" w:space="0" w:color="auto"/>
              <w:right w:val="single" w:sz="4" w:space="0" w:color="auto"/>
            </w:tcBorders>
            <w:vAlign w:val="center"/>
          </w:tcPr>
          <w:p w14:paraId="15131970" w14:textId="259AD9B3" w:rsidR="00A13BCC" w:rsidRDefault="00A13BCC" w:rsidP="00A13BCC">
            <w:pPr>
              <w:jc w:val="center"/>
              <w:rPr>
                <w:bCs/>
                <w:sz w:val="14"/>
                <w:szCs w:val="14"/>
              </w:rPr>
            </w:pPr>
            <w:r>
              <w:rPr>
                <w:bCs/>
                <w:sz w:val="14"/>
                <w:szCs w:val="14"/>
              </w:rPr>
              <w:t>10.0</w:t>
            </w:r>
          </w:p>
        </w:tc>
        <w:tc>
          <w:tcPr>
            <w:tcW w:w="156" w:type="pct"/>
            <w:tcBorders>
              <w:top w:val="single" w:sz="2" w:space="0" w:color="auto"/>
              <w:left w:val="single" w:sz="4" w:space="0" w:color="auto"/>
              <w:bottom w:val="single" w:sz="2" w:space="0" w:color="auto"/>
              <w:right w:val="single" w:sz="4" w:space="0" w:color="auto"/>
            </w:tcBorders>
            <w:vAlign w:val="center"/>
          </w:tcPr>
          <w:p w14:paraId="18C39E6E" w14:textId="77777777" w:rsidR="00A13BCC" w:rsidRDefault="00A13BCC" w:rsidP="00A13BCC">
            <w:pPr>
              <w:jc w:val="center"/>
              <w:rPr>
                <w:bCs/>
                <w:sz w:val="14"/>
                <w:szCs w:val="14"/>
              </w:rPr>
            </w:pPr>
          </w:p>
        </w:tc>
        <w:tc>
          <w:tcPr>
            <w:tcW w:w="133" w:type="pct"/>
            <w:tcBorders>
              <w:top w:val="single" w:sz="2" w:space="0" w:color="auto"/>
              <w:left w:val="single" w:sz="4" w:space="0" w:color="auto"/>
              <w:bottom w:val="single" w:sz="2" w:space="0" w:color="auto"/>
              <w:right w:val="single" w:sz="4" w:space="0" w:color="auto"/>
            </w:tcBorders>
            <w:vAlign w:val="center"/>
          </w:tcPr>
          <w:p w14:paraId="23A1930B" w14:textId="77777777" w:rsidR="00A13BCC" w:rsidRDefault="00A13BCC" w:rsidP="00A13BCC">
            <w:pPr>
              <w:jc w:val="center"/>
              <w:rPr>
                <w:bCs/>
                <w:sz w:val="14"/>
                <w:szCs w:val="14"/>
              </w:rPr>
            </w:pPr>
          </w:p>
        </w:tc>
        <w:tc>
          <w:tcPr>
            <w:tcW w:w="181" w:type="pct"/>
            <w:tcBorders>
              <w:top w:val="single" w:sz="2" w:space="0" w:color="auto"/>
              <w:left w:val="single" w:sz="4" w:space="0" w:color="auto"/>
              <w:bottom w:val="single" w:sz="2" w:space="0" w:color="auto"/>
              <w:right w:val="single" w:sz="4" w:space="0" w:color="auto"/>
            </w:tcBorders>
            <w:vAlign w:val="center"/>
          </w:tcPr>
          <w:p w14:paraId="0892BF80" w14:textId="4B9E4DC4" w:rsidR="00A13BCC" w:rsidRDefault="00A13BCC" w:rsidP="00A13BCC">
            <w:pPr>
              <w:jc w:val="center"/>
              <w:rPr>
                <w:bCs/>
                <w:sz w:val="14"/>
                <w:szCs w:val="14"/>
              </w:rPr>
            </w:pPr>
            <w:r>
              <w:rPr>
                <w:bCs/>
                <w:sz w:val="14"/>
                <w:szCs w:val="14"/>
              </w:rPr>
              <w:t>78.75</w:t>
            </w:r>
          </w:p>
        </w:tc>
        <w:tc>
          <w:tcPr>
            <w:tcW w:w="233" w:type="pct"/>
            <w:tcBorders>
              <w:top w:val="single" w:sz="4" w:space="0" w:color="auto"/>
              <w:left w:val="single" w:sz="4" w:space="0" w:color="auto"/>
              <w:bottom w:val="single" w:sz="4" w:space="0" w:color="auto"/>
              <w:right w:val="single" w:sz="4" w:space="0" w:color="auto"/>
            </w:tcBorders>
            <w:vAlign w:val="center"/>
          </w:tcPr>
          <w:p w14:paraId="00C95550" w14:textId="7168A5DC" w:rsidR="00A13BCC" w:rsidRDefault="00A13BCC" w:rsidP="00A13BCC">
            <w:pPr>
              <w:jc w:val="center"/>
              <w:rPr>
                <w:bCs/>
                <w:sz w:val="14"/>
                <w:szCs w:val="14"/>
              </w:rPr>
            </w:pPr>
            <w:r>
              <w:rPr>
                <w:bCs/>
                <w:sz w:val="14"/>
                <w:szCs w:val="14"/>
              </w:rPr>
              <w:t>65</w:t>
            </w:r>
          </w:p>
        </w:tc>
        <w:tc>
          <w:tcPr>
            <w:tcW w:w="248" w:type="pct"/>
            <w:tcBorders>
              <w:top w:val="single" w:sz="4" w:space="0" w:color="auto"/>
              <w:left w:val="single" w:sz="4" w:space="0" w:color="auto"/>
              <w:bottom w:val="single" w:sz="4" w:space="0" w:color="auto"/>
              <w:right w:val="single" w:sz="4" w:space="0" w:color="auto"/>
            </w:tcBorders>
            <w:vAlign w:val="center"/>
          </w:tcPr>
          <w:p w14:paraId="46DAA04D" w14:textId="520D7810" w:rsidR="00A13BCC" w:rsidRDefault="00A13BCC" w:rsidP="00A13BCC">
            <w:pPr>
              <w:jc w:val="center"/>
              <w:rPr>
                <w:bCs/>
                <w:sz w:val="14"/>
                <w:szCs w:val="14"/>
              </w:rPr>
            </w:pPr>
            <w:r>
              <w:rPr>
                <w:bCs/>
                <w:sz w:val="14"/>
                <w:szCs w:val="14"/>
              </w:rPr>
              <w:t>21.15</w:t>
            </w:r>
          </w:p>
        </w:tc>
        <w:tc>
          <w:tcPr>
            <w:tcW w:w="499" w:type="pct"/>
            <w:tcBorders>
              <w:top w:val="single" w:sz="4" w:space="0" w:color="auto"/>
              <w:left w:val="single" w:sz="4" w:space="0" w:color="auto"/>
              <w:bottom w:val="single" w:sz="4" w:space="0" w:color="auto"/>
              <w:right w:val="single" w:sz="4" w:space="0" w:color="auto"/>
            </w:tcBorders>
            <w:vAlign w:val="center"/>
          </w:tcPr>
          <w:p w14:paraId="4C447354" w14:textId="73D95F22" w:rsidR="00A13BCC" w:rsidRPr="00FD5475" w:rsidRDefault="00A13BCC" w:rsidP="00A13BCC">
            <w:pPr>
              <w:jc w:val="center"/>
              <w:rPr>
                <w:bCs/>
                <w:sz w:val="14"/>
                <w:szCs w:val="14"/>
              </w:rPr>
            </w:pPr>
            <w:r w:rsidRPr="00FD5475">
              <w:rPr>
                <w:bCs/>
                <w:sz w:val="14"/>
                <w:szCs w:val="14"/>
              </w:rPr>
              <w:t>165375</w:t>
            </w:r>
          </w:p>
        </w:tc>
        <w:tc>
          <w:tcPr>
            <w:tcW w:w="499" w:type="pct"/>
            <w:tcBorders>
              <w:top w:val="single" w:sz="4" w:space="0" w:color="auto"/>
              <w:left w:val="single" w:sz="4" w:space="0" w:color="auto"/>
              <w:bottom w:val="single" w:sz="4" w:space="0" w:color="auto"/>
              <w:right w:val="single" w:sz="4" w:space="0" w:color="auto"/>
            </w:tcBorders>
            <w:vAlign w:val="center"/>
          </w:tcPr>
          <w:p w14:paraId="79093C26" w14:textId="09F270D1" w:rsidR="00A13BCC" w:rsidRDefault="00A13BCC" w:rsidP="00A13BCC">
            <w:pPr>
              <w:jc w:val="center"/>
              <w:rPr>
                <w:bCs/>
                <w:sz w:val="14"/>
                <w:szCs w:val="14"/>
              </w:rPr>
            </w:pPr>
            <w:r w:rsidRPr="00FD5475">
              <w:rPr>
                <w:bCs/>
                <w:sz w:val="14"/>
                <w:szCs w:val="14"/>
              </w:rPr>
              <w:t>112375</w:t>
            </w:r>
          </w:p>
        </w:tc>
        <w:tc>
          <w:tcPr>
            <w:tcW w:w="319" w:type="pct"/>
            <w:tcBorders>
              <w:top w:val="single" w:sz="4" w:space="0" w:color="auto"/>
              <w:left w:val="single" w:sz="4" w:space="0" w:color="auto"/>
              <w:bottom w:val="single" w:sz="4" w:space="0" w:color="auto"/>
              <w:right w:val="single" w:sz="4" w:space="0" w:color="auto"/>
            </w:tcBorders>
            <w:vAlign w:val="center"/>
          </w:tcPr>
          <w:p w14:paraId="72556773" w14:textId="0ABAD30C" w:rsidR="00A13BCC" w:rsidRDefault="00A13BCC" w:rsidP="00A13BCC">
            <w:pPr>
              <w:jc w:val="center"/>
              <w:rPr>
                <w:bCs/>
                <w:sz w:val="14"/>
                <w:szCs w:val="14"/>
              </w:rPr>
            </w:pPr>
            <w:r w:rsidRPr="00FD5475">
              <w:rPr>
                <w:bCs/>
                <w:sz w:val="14"/>
                <w:szCs w:val="14"/>
              </w:rPr>
              <w:t>2.12</w:t>
            </w:r>
          </w:p>
        </w:tc>
        <w:tc>
          <w:tcPr>
            <w:tcW w:w="334" w:type="pct"/>
            <w:tcBorders>
              <w:top w:val="single" w:sz="4" w:space="0" w:color="auto"/>
              <w:left w:val="single" w:sz="4" w:space="0" w:color="auto"/>
              <w:bottom w:val="single" w:sz="4" w:space="0" w:color="auto"/>
              <w:right w:val="single" w:sz="4" w:space="0" w:color="auto"/>
            </w:tcBorders>
            <w:vAlign w:val="center"/>
          </w:tcPr>
          <w:p w14:paraId="516EAB7A" w14:textId="483F5A60" w:rsidR="00A13BCC" w:rsidRPr="00FD5475" w:rsidRDefault="00A13BCC" w:rsidP="00A13BCC">
            <w:pPr>
              <w:jc w:val="center"/>
              <w:rPr>
                <w:bCs/>
                <w:sz w:val="14"/>
                <w:szCs w:val="14"/>
              </w:rPr>
            </w:pPr>
            <w:r w:rsidRPr="00FD5475">
              <w:rPr>
                <w:bCs/>
                <w:sz w:val="14"/>
                <w:szCs w:val="14"/>
              </w:rPr>
              <w:t>136500</w:t>
            </w:r>
          </w:p>
        </w:tc>
        <w:tc>
          <w:tcPr>
            <w:tcW w:w="219" w:type="pct"/>
            <w:tcBorders>
              <w:top w:val="single" w:sz="4" w:space="0" w:color="auto"/>
              <w:left w:val="single" w:sz="4" w:space="0" w:color="auto"/>
              <w:bottom w:val="single" w:sz="4" w:space="0" w:color="auto"/>
              <w:right w:val="single" w:sz="4" w:space="0" w:color="auto"/>
            </w:tcBorders>
            <w:vAlign w:val="center"/>
          </w:tcPr>
          <w:p w14:paraId="1DB5352C" w14:textId="6185D2BD" w:rsidR="00A13BCC" w:rsidRDefault="00A13BCC" w:rsidP="00A13BCC">
            <w:pPr>
              <w:jc w:val="center"/>
              <w:rPr>
                <w:bCs/>
                <w:sz w:val="14"/>
                <w:szCs w:val="14"/>
              </w:rPr>
            </w:pPr>
            <w:r w:rsidRPr="00FD5475">
              <w:rPr>
                <w:bCs/>
                <w:sz w:val="14"/>
                <w:szCs w:val="14"/>
              </w:rPr>
              <w:t>85100</w:t>
            </w:r>
          </w:p>
        </w:tc>
        <w:tc>
          <w:tcPr>
            <w:tcW w:w="174" w:type="pct"/>
            <w:tcBorders>
              <w:top w:val="single" w:sz="4" w:space="0" w:color="auto"/>
              <w:left w:val="single" w:sz="4" w:space="0" w:color="auto"/>
              <w:bottom w:val="single" w:sz="4" w:space="0" w:color="auto"/>
              <w:right w:val="single" w:sz="4" w:space="0" w:color="auto"/>
            </w:tcBorders>
            <w:vAlign w:val="center"/>
          </w:tcPr>
          <w:p w14:paraId="4BC5A842" w14:textId="6ACFF9D6" w:rsidR="00A13BCC" w:rsidRDefault="00A13BCC" w:rsidP="00A13BCC">
            <w:pPr>
              <w:jc w:val="center"/>
              <w:rPr>
                <w:bCs/>
                <w:sz w:val="14"/>
                <w:szCs w:val="14"/>
              </w:rPr>
            </w:pPr>
            <w:r w:rsidRPr="00FD5475">
              <w:rPr>
                <w:bCs/>
                <w:sz w:val="14"/>
                <w:szCs w:val="14"/>
              </w:rPr>
              <w:t>1.65</w:t>
            </w:r>
          </w:p>
        </w:tc>
      </w:tr>
      <w:tr w:rsidR="00A13BCC" w14:paraId="4C3B4F99" w14:textId="77777777" w:rsidTr="00C869E5">
        <w:trPr>
          <w:cantSplit/>
          <w:jc w:val="center"/>
        </w:trPr>
        <w:tc>
          <w:tcPr>
            <w:tcW w:w="310" w:type="pct"/>
            <w:tcBorders>
              <w:top w:val="single" w:sz="4" w:space="0" w:color="auto"/>
              <w:left w:val="single" w:sz="4" w:space="0" w:color="auto"/>
              <w:bottom w:val="single" w:sz="4" w:space="0" w:color="auto"/>
              <w:right w:val="single" w:sz="4" w:space="0" w:color="auto"/>
            </w:tcBorders>
            <w:vAlign w:val="bottom"/>
          </w:tcPr>
          <w:p w14:paraId="16B868F6" w14:textId="77777777" w:rsidR="00A13BCC" w:rsidRDefault="00A13BCC" w:rsidP="00A13BCC">
            <w:pPr>
              <w:spacing w:line="360" w:lineRule="auto"/>
              <w:rPr>
                <w:sz w:val="14"/>
                <w:szCs w:val="14"/>
              </w:rPr>
            </w:pPr>
            <w:r>
              <w:rPr>
                <w:sz w:val="14"/>
                <w:szCs w:val="14"/>
              </w:rPr>
              <w:t xml:space="preserve">Millets </w:t>
            </w:r>
          </w:p>
        </w:tc>
        <w:tc>
          <w:tcPr>
            <w:tcW w:w="505" w:type="pct"/>
            <w:tcBorders>
              <w:top w:val="single" w:sz="4" w:space="0" w:color="auto"/>
              <w:left w:val="single" w:sz="4" w:space="0" w:color="auto"/>
              <w:bottom w:val="single" w:sz="4" w:space="0" w:color="auto"/>
              <w:right w:val="single" w:sz="4" w:space="0" w:color="auto"/>
            </w:tcBorders>
            <w:vAlign w:val="center"/>
          </w:tcPr>
          <w:p w14:paraId="3B9F6522" w14:textId="5AE45A32" w:rsidR="00A13BCC" w:rsidRPr="00251B61" w:rsidRDefault="00A13BCC" w:rsidP="00A13BCC">
            <w:pPr>
              <w:rPr>
                <w:sz w:val="14"/>
                <w:szCs w:val="14"/>
              </w:rPr>
            </w:pPr>
            <w:r w:rsidRPr="00251B61">
              <w:rPr>
                <w:sz w:val="14"/>
                <w:szCs w:val="14"/>
              </w:rPr>
              <w:t>Demonstration on integrated crop management in Ragi</w:t>
            </w:r>
          </w:p>
        </w:tc>
        <w:tc>
          <w:tcPr>
            <w:tcW w:w="309" w:type="pct"/>
            <w:tcBorders>
              <w:top w:val="single" w:sz="4" w:space="0" w:color="auto"/>
              <w:left w:val="single" w:sz="4" w:space="0" w:color="auto"/>
              <w:bottom w:val="single" w:sz="4" w:space="0" w:color="auto"/>
              <w:right w:val="single" w:sz="4" w:space="0" w:color="auto"/>
            </w:tcBorders>
          </w:tcPr>
          <w:p w14:paraId="6CF792EE" w14:textId="40DCC939" w:rsidR="00A13BCC" w:rsidRDefault="00A13BCC" w:rsidP="00A13BCC">
            <w:pPr>
              <w:jc w:val="center"/>
              <w:rPr>
                <w:bCs/>
                <w:sz w:val="14"/>
                <w:szCs w:val="14"/>
              </w:rPr>
            </w:pPr>
            <w:r>
              <w:rPr>
                <w:sz w:val="16"/>
                <w:szCs w:val="16"/>
              </w:rPr>
              <w:t>ML-365</w:t>
            </w:r>
          </w:p>
        </w:tc>
        <w:tc>
          <w:tcPr>
            <w:tcW w:w="221" w:type="pct"/>
            <w:tcBorders>
              <w:left w:val="single" w:sz="4" w:space="0" w:color="auto"/>
              <w:right w:val="single" w:sz="4" w:space="0" w:color="auto"/>
            </w:tcBorders>
          </w:tcPr>
          <w:p w14:paraId="70CC9C89" w14:textId="77777777" w:rsidR="00A13BCC" w:rsidRDefault="00A13BCC" w:rsidP="00A13BCC">
            <w:pPr>
              <w:jc w:val="center"/>
              <w:rPr>
                <w:bCs/>
                <w:sz w:val="14"/>
                <w:szCs w:val="14"/>
              </w:rPr>
            </w:pPr>
          </w:p>
        </w:tc>
        <w:tc>
          <w:tcPr>
            <w:tcW w:w="260" w:type="pct"/>
            <w:tcBorders>
              <w:left w:val="single" w:sz="4" w:space="0" w:color="auto"/>
              <w:right w:val="single" w:sz="4" w:space="0" w:color="auto"/>
            </w:tcBorders>
          </w:tcPr>
          <w:p w14:paraId="749E1925" w14:textId="6B002CD6" w:rsidR="00A13BCC" w:rsidRDefault="00A13BCC" w:rsidP="00A13BCC">
            <w:pPr>
              <w:jc w:val="center"/>
              <w:rPr>
                <w:bCs/>
                <w:sz w:val="14"/>
                <w:szCs w:val="14"/>
              </w:rPr>
            </w:pPr>
            <w:r>
              <w:rPr>
                <w:sz w:val="16"/>
                <w:szCs w:val="16"/>
              </w:rPr>
              <w:t>Rainfed</w:t>
            </w:r>
          </w:p>
        </w:tc>
        <w:tc>
          <w:tcPr>
            <w:tcW w:w="204" w:type="pct"/>
            <w:tcBorders>
              <w:top w:val="single" w:sz="4" w:space="0" w:color="auto"/>
              <w:left w:val="single" w:sz="4" w:space="0" w:color="auto"/>
              <w:bottom w:val="single" w:sz="4" w:space="0" w:color="auto"/>
              <w:right w:val="single" w:sz="4" w:space="0" w:color="auto"/>
            </w:tcBorders>
            <w:vAlign w:val="center"/>
          </w:tcPr>
          <w:p w14:paraId="70379780" w14:textId="2BC4D8B2" w:rsidR="00A13BCC" w:rsidRDefault="00A13BCC" w:rsidP="00A13BCC">
            <w:pPr>
              <w:jc w:val="center"/>
              <w:rPr>
                <w:bCs/>
                <w:sz w:val="14"/>
                <w:szCs w:val="14"/>
              </w:rPr>
            </w:pPr>
            <w:r>
              <w:rPr>
                <w:bCs/>
                <w:sz w:val="14"/>
                <w:szCs w:val="14"/>
              </w:rPr>
              <w:t>10</w:t>
            </w:r>
          </w:p>
        </w:tc>
        <w:tc>
          <w:tcPr>
            <w:tcW w:w="197" w:type="pct"/>
            <w:tcBorders>
              <w:top w:val="single" w:sz="4" w:space="0" w:color="auto"/>
              <w:left w:val="single" w:sz="4" w:space="0" w:color="auto"/>
              <w:bottom w:val="single" w:sz="4" w:space="0" w:color="auto"/>
              <w:right w:val="single" w:sz="4" w:space="0" w:color="auto"/>
            </w:tcBorders>
            <w:vAlign w:val="center"/>
          </w:tcPr>
          <w:p w14:paraId="1FBBFB78" w14:textId="3E683CB0" w:rsidR="00A13BCC" w:rsidRDefault="00A13BCC" w:rsidP="00A13BCC">
            <w:pPr>
              <w:jc w:val="center"/>
              <w:rPr>
                <w:bCs/>
                <w:sz w:val="14"/>
                <w:szCs w:val="14"/>
              </w:rPr>
            </w:pPr>
            <w:r>
              <w:rPr>
                <w:bCs/>
                <w:sz w:val="14"/>
                <w:szCs w:val="14"/>
              </w:rPr>
              <w:t>4.0</w:t>
            </w:r>
          </w:p>
        </w:tc>
        <w:tc>
          <w:tcPr>
            <w:tcW w:w="156" w:type="pct"/>
            <w:tcBorders>
              <w:top w:val="single" w:sz="2" w:space="0" w:color="auto"/>
              <w:left w:val="single" w:sz="4" w:space="0" w:color="auto"/>
              <w:bottom w:val="single" w:sz="2" w:space="0" w:color="auto"/>
              <w:right w:val="single" w:sz="4" w:space="0" w:color="auto"/>
            </w:tcBorders>
            <w:vAlign w:val="center"/>
          </w:tcPr>
          <w:p w14:paraId="09AAE8B7" w14:textId="77777777" w:rsidR="00A13BCC" w:rsidRDefault="00A13BCC" w:rsidP="00A13BCC">
            <w:pPr>
              <w:jc w:val="center"/>
              <w:rPr>
                <w:bCs/>
                <w:sz w:val="14"/>
                <w:szCs w:val="14"/>
              </w:rPr>
            </w:pPr>
          </w:p>
        </w:tc>
        <w:tc>
          <w:tcPr>
            <w:tcW w:w="133" w:type="pct"/>
            <w:tcBorders>
              <w:top w:val="single" w:sz="2" w:space="0" w:color="auto"/>
              <w:left w:val="single" w:sz="4" w:space="0" w:color="auto"/>
              <w:bottom w:val="single" w:sz="2" w:space="0" w:color="auto"/>
              <w:right w:val="single" w:sz="4" w:space="0" w:color="auto"/>
            </w:tcBorders>
            <w:vAlign w:val="center"/>
          </w:tcPr>
          <w:p w14:paraId="7CAE57D8" w14:textId="77777777" w:rsidR="00A13BCC" w:rsidRDefault="00A13BCC" w:rsidP="00A13BCC">
            <w:pPr>
              <w:jc w:val="center"/>
              <w:rPr>
                <w:bCs/>
                <w:sz w:val="14"/>
                <w:szCs w:val="14"/>
              </w:rPr>
            </w:pPr>
          </w:p>
        </w:tc>
        <w:tc>
          <w:tcPr>
            <w:tcW w:w="181" w:type="pct"/>
            <w:tcBorders>
              <w:top w:val="single" w:sz="2" w:space="0" w:color="auto"/>
              <w:left w:val="single" w:sz="4" w:space="0" w:color="auto"/>
              <w:bottom w:val="single" w:sz="2" w:space="0" w:color="auto"/>
              <w:right w:val="single" w:sz="4" w:space="0" w:color="auto"/>
            </w:tcBorders>
            <w:vAlign w:val="center"/>
          </w:tcPr>
          <w:p w14:paraId="476CEF7B" w14:textId="312DAACD" w:rsidR="00A13BCC" w:rsidRDefault="00A13BCC" w:rsidP="00A13BCC">
            <w:pPr>
              <w:jc w:val="center"/>
              <w:rPr>
                <w:bCs/>
                <w:sz w:val="14"/>
                <w:szCs w:val="14"/>
              </w:rPr>
            </w:pPr>
            <w:r>
              <w:rPr>
                <w:bCs/>
                <w:sz w:val="14"/>
                <w:szCs w:val="14"/>
              </w:rPr>
              <w:t>13.70</w:t>
            </w:r>
          </w:p>
        </w:tc>
        <w:tc>
          <w:tcPr>
            <w:tcW w:w="233" w:type="pct"/>
            <w:tcBorders>
              <w:top w:val="single" w:sz="4" w:space="0" w:color="auto"/>
              <w:left w:val="single" w:sz="4" w:space="0" w:color="auto"/>
              <w:bottom w:val="single" w:sz="4" w:space="0" w:color="auto"/>
              <w:right w:val="single" w:sz="4" w:space="0" w:color="auto"/>
            </w:tcBorders>
            <w:vAlign w:val="center"/>
          </w:tcPr>
          <w:p w14:paraId="392C1ED2" w14:textId="6638AEF3" w:rsidR="00A13BCC" w:rsidRDefault="00A13BCC" w:rsidP="00A13BCC">
            <w:pPr>
              <w:jc w:val="center"/>
              <w:rPr>
                <w:bCs/>
                <w:sz w:val="14"/>
                <w:szCs w:val="14"/>
              </w:rPr>
            </w:pPr>
            <w:r>
              <w:rPr>
                <w:bCs/>
                <w:sz w:val="14"/>
                <w:szCs w:val="14"/>
              </w:rPr>
              <w:t>12.6</w:t>
            </w:r>
          </w:p>
        </w:tc>
        <w:tc>
          <w:tcPr>
            <w:tcW w:w="248" w:type="pct"/>
            <w:tcBorders>
              <w:top w:val="single" w:sz="4" w:space="0" w:color="auto"/>
              <w:left w:val="single" w:sz="4" w:space="0" w:color="auto"/>
              <w:bottom w:val="single" w:sz="4" w:space="0" w:color="auto"/>
              <w:right w:val="single" w:sz="4" w:space="0" w:color="auto"/>
            </w:tcBorders>
            <w:vAlign w:val="center"/>
          </w:tcPr>
          <w:p w14:paraId="6CA72FA9" w14:textId="58F98F2B" w:rsidR="00A13BCC" w:rsidRDefault="00A13BCC" w:rsidP="00A13BCC">
            <w:pPr>
              <w:jc w:val="center"/>
              <w:rPr>
                <w:bCs/>
                <w:sz w:val="14"/>
                <w:szCs w:val="14"/>
              </w:rPr>
            </w:pPr>
            <w:r>
              <w:rPr>
                <w:bCs/>
                <w:sz w:val="14"/>
                <w:szCs w:val="14"/>
              </w:rPr>
              <w:t>8.73</w:t>
            </w:r>
          </w:p>
        </w:tc>
        <w:tc>
          <w:tcPr>
            <w:tcW w:w="499" w:type="pct"/>
            <w:tcBorders>
              <w:top w:val="single" w:sz="4" w:space="0" w:color="auto"/>
              <w:left w:val="single" w:sz="4" w:space="0" w:color="auto"/>
              <w:bottom w:val="single" w:sz="4" w:space="0" w:color="auto"/>
              <w:right w:val="single" w:sz="4" w:space="0" w:color="auto"/>
            </w:tcBorders>
            <w:vAlign w:val="center"/>
          </w:tcPr>
          <w:p w14:paraId="64DC4A46" w14:textId="3C9E54FD" w:rsidR="00A13BCC" w:rsidRDefault="00A13BCC" w:rsidP="00A13BCC">
            <w:pPr>
              <w:jc w:val="center"/>
              <w:rPr>
                <w:bCs/>
                <w:sz w:val="14"/>
                <w:szCs w:val="14"/>
              </w:rPr>
            </w:pPr>
            <w:r>
              <w:rPr>
                <w:bCs/>
                <w:sz w:val="14"/>
                <w:szCs w:val="14"/>
              </w:rPr>
              <w:t>44250</w:t>
            </w:r>
          </w:p>
        </w:tc>
        <w:tc>
          <w:tcPr>
            <w:tcW w:w="499" w:type="pct"/>
            <w:tcBorders>
              <w:top w:val="single" w:sz="4" w:space="0" w:color="auto"/>
              <w:left w:val="single" w:sz="4" w:space="0" w:color="auto"/>
              <w:bottom w:val="single" w:sz="4" w:space="0" w:color="auto"/>
              <w:right w:val="single" w:sz="4" w:space="0" w:color="auto"/>
            </w:tcBorders>
            <w:vAlign w:val="center"/>
          </w:tcPr>
          <w:p w14:paraId="721A3E36" w14:textId="7C2A5BC6" w:rsidR="00A13BCC" w:rsidRDefault="00A13BCC" w:rsidP="00A13BCC">
            <w:pPr>
              <w:jc w:val="center"/>
              <w:rPr>
                <w:bCs/>
                <w:sz w:val="14"/>
                <w:szCs w:val="14"/>
              </w:rPr>
            </w:pPr>
            <w:r>
              <w:rPr>
                <w:bCs/>
                <w:sz w:val="14"/>
                <w:szCs w:val="14"/>
              </w:rPr>
              <w:t>24750</w:t>
            </w:r>
          </w:p>
        </w:tc>
        <w:tc>
          <w:tcPr>
            <w:tcW w:w="319" w:type="pct"/>
            <w:tcBorders>
              <w:top w:val="single" w:sz="4" w:space="0" w:color="auto"/>
              <w:left w:val="single" w:sz="4" w:space="0" w:color="auto"/>
              <w:bottom w:val="single" w:sz="4" w:space="0" w:color="auto"/>
              <w:right w:val="single" w:sz="4" w:space="0" w:color="auto"/>
            </w:tcBorders>
            <w:vAlign w:val="center"/>
          </w:tcPr>
          <w:p w14:paraId="73D19533" w14:textId="6F36845A" w:rsidR="00A13BCC" w:rsidRDefault="00A13BCC" w:rsidP="00A13BCC">
            <w:pPr>
              <w:jc w:val="center"/>
              <w:rPr>
                <w:bCs/>
                <w:sz w:val="14"/>
                <w:szCs w:val="14"/>
              </w:rPr>
            </w:pPr>
            <w:r>
              <w:rPr>
                <w:bCs/>
                <w:sz w:val="14"/>
                <w:szCs w:val="14"/>
              </w:rPr>
              <w:t>2.27</w:t>
            </w:r>
          </w:p>
        </w:tc>
        <w:tc>
          <w:tcPr>
            <w:tcW w:w="334" w:type="pct"/>
            <w:tcBorders>
              <w:top w:val="single" w:sz="4" w:space="0" w:color="auto"/>
              <w:left w:val="single" w:sz="4" w:space="0" w:color="auto"/>
              <w:bottom w:val="single" w:sz="4" w:space="0" w:color="auto"/>
              <w:right w:val="single" w:sz="4" w:space="0" w:color="auto"/>
            </w:tcBorders>
            <w:vAlign w:val="center"/>
          </w:tcPr>
          <w:p w14:paraId="4A55C1D5" w14:textId="4830FA1A" w:rsidR="00A13BCC" w:rsidRDefault="00A13BCC" w:rsidP="00A13BCC">
            <w:pPr>
              <w:jc w:val="center"/>
              <w:rPr>
                <w:bCs/>
                <w:sz w:val="14"/>
                <w:szCs w:val="14"/>
              </w:rPr>
            </w:pPr>
            <w:r>
              <w:rPr>
                <w:bCs/>
                <w:sz w:val="14"/>
                <w:szCs w:val="14"/>
              </w:rPr>
              <w:t>37500</w:t>
            </w:r>
          </w:p>
        </w:tc>
        <w:tc>
          <w:tcPr>
            <w:tcW w:w="219" w:type="pct"/>
            <w:tcBorders>
              <w:top w:val="single" w:sz="4" w:space="0" w:color="auto"/>
              <w:left w:val="single" w:sz="4" w:space="0" w:color="auto"/>
              <w:bottom w:val="single" w:sz="4" w:space="0" w:color="auto"/>
              <w:right w:val="single" w:sz="4" w:space="0" w:color="auto"/>
            </w:tcBorders>
            <w:vAlign w:val="center"/>
          </w:tcPr>
          <w:p w14:paraId="56F9EF67" w14:textId="03249395" w:rsidR="00A13BCC" w:rsidRDefault="00A13BCC" w:rsidP="00A13BCC">
            <w:pPr>
              <w:jc w:val="center"/>
              <w:rPr>
                <w:bCs/>
                <w:sz w:val="14"/>
                <w:szCs w:val="14"/>
              </w:rPr>
            </w:pPr>
            <w:r>
              <w:rPr>
                <w:bCs/>
                <w:sz w:val="14"/>
                <w:szCs w:val="14"/>
              </w:rPr>
              <w:t>19000</w:t>
            </w:r>
          </w:p>
        </w:tc>
        <w:tc>
          <w:tcPr>
            <w:tcW w:w="174" w:type="pct"/>
            <w:tcBorders>
              <w:top w:val="single" w:sz="4" w:space="0" w:color="auto"/>
              <w:left w:val="single" w:sz="4" w:space="0" w:color="auto"/>
              <w:bottom w:val="single" w:sz="4" w:space="0" w:color="auto"/>
              <w:right w:val="single" w:sz="4" w:space="0" w:color="auto"/>
            </w:tcBorders>
            <w:vAlign w:val="center"/>
          </w:tcPr>
          <w:p w14:paraId="4D623941" w14:textId="28176E5F" w:rsidR="00A13BCC" w:rsidRDefault="00A13BCC" w:rsidP="00A13BCC">
            <w:pPr>
              <w:jc w:val="center"/>
              <w:rPr>
                <w:bCs/>
                <w:sz w:val="14"/>
                <w:szCs w:val="14"/>
              </w:rPr>
            </w:pPr>
            <w:r>
              <w:rPr>
                <w:bCs/>
                <w:sz w:val="14"/>
                <w:szCs w:val="14"/>
              </w:rPr>
              <w:t>2.06</w:t>
            </w:r>
          </w:p>
        </w:tc>
      </w:tr>
      <w:tr w:rsidR="00A13BCC" w14:paraId="4876746B" w14:textId="77777777" w:rsidTr="00C869E5">
        <w:trPr>
          <w:cantSplit/>
          <w:jc w:val="center"/>
        </w:trPr>
        <w:tc>
          <w:tcPr>
            <w:tcW w:w="310" w:type="pct"/>
            <w:tcBorders>
              <w:top w:val="single" w:sz="4" w:space="0" w:color="auto"/>
              <w:left w:val="single" w:sz="4" w:space="0" w:color="auto"/>
              <w:bottom w:val="single" w:sz="4" w:space="0" w:color="auto"/>
              <w:right w:val="single" w:sz="4" w:space="0" w:color="auto"/>
            </w:tcBorders>
            <w:vAlign w:val="bottom"/>
          </w:tcPr>
          <w:p w14:paraId="1A698A62" w14:textId="77777777" w:rsidR="00A13BCC" w:rsidRDefault="00A13BCC" w:rsidP="00A13BCC">
            <w:pPr>
              <w:spacing w:line="360" w:lineRule="auto"/>
              <w:rPr>
                <w:sz w:val="14"/>
                <w:szCs w:val="14"/>
              </w:rPr>
            </w:pPr>
          </w:p>
        </w:tc>
        <w:tc>
          <w:tcPr>
            <w:tcW w:w="505" w:type="pct"/>
            <w:tcBorders>
              <w:top w:val="single" w:sz="4" w:space="0" w:color="auto"/>
              <w:left w:val="single" w:sz="4" w:space="0" w:color="auto"/>
              <w:bottom w:val="single" w:sz="4" w:space="0" w:color="auto"/>
              <w:right w:val="single" w:sz="4" w:space="0" w:color="auto"/>
            </w:tcBorders>
            <w:vAlign w:val="center"/>
          </w:tcPr>
          <w:p w14:paraId="5DEE975C" w14:textId="77777777" w:rsidR="00A13BCC" w:rsidRPr="00251B61" w:rsidRDefault="00A13BCC" w:rsidP="00A13BCC">
            <w:pPr>
              <w:rPr>
                <w:sz w:val="14"/>
                <w:szCs w:val="14"/>
              </w:rPr>
            </w:pPr>
          </w:p>
        </w:tc>
        <w:tc>
          <w:tcPr>
            <w:tcW w:w="309" w:type="pct"/>
            <w:tcBorders>
              <w:top w:val="single" w:sz="4" w:space="0" w:color="auto"/>
              <w:left w:val="single" w:sz="4" w:space="0" w:color="auto"/>
              <w:bottom w:val="single" w:sz="4" w:space="0" w:color="auto"/>
              <w:right w:val="single" w:sz="4" w:space="0" w:color="auto"/>
            </w:tcBorders>
          </w:tcPr>
          <w:p w14:paraId="25318262" w14:textId="18A80ABF" w:rsidR="00A13BCC" w:rsidRDefault="00A13BCC" w:rsidP="00A13BCC">
            <w:pPr>
              <w:jc w:val="center"/>
              <w:rPr>
                <w:bCs/>
                <w:sz w:val="14"/>
                <w:szCs w:val="14"/>
              </w:rPr>
            </w:pPr>
          </w:p>
        </w:tc>
        <w:tc>
          <w:tcPr>
            <w:tcW w:w="221" w:type="pct"/>
            <w:tcBorders>
              <w:left w:val="single" w:sz="4" w:space="0" w:color="auto"/>
              <w:right w:val="single" w:sz="4" w:space="0" w:color="auto"/>
            </w:tcBorders>
          </w:tcPr>
          <w:p w14:paraId="7763BAE5" w14:textId="77777777" w:rsidR="00A13BCC" w:rsidRDefault="00A13BCC" w:rsidP="00A13BCC">
            <w:pPr>
              <w:jc w:val="center"/>
              <w:rPr>
                <w:bCs/>
                <w:sz w:val="14"/>
                <w:szCs w:val="14"/>
              </w:rPr>
            </w:pPr>
          </w:p>
        </w:tc>
        <w:tc>
          <w:tcPr>
            <w:tcW w:w="260" w:type="pct"/>
            <w:tcBorders>
              <w:left w:val="single" w:sz="4" w:space="0" w:color="auto"/>
              <w:right w:val="single" w:sz="4" w:space="0" w:color="auto"/>
            </w:tcBorders>
          </w:tcPr>
          <w:p w14:paraId="4805E677" w14:textId="6DF642CA" w:rsidR="00A13BCC" w:rsidRDefault="00A13BCC" w:rsidP="00A13BCC">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25674610" w14:textId="77777777" w:rsidR="00A13BCC" w:rsidRDefault="00A13BCC" w:rsidP="00A13BCC">
            <w:pPr>
              <w:jc w:val="center"/>
              <w:rPr>
                <w:bCs/>
                <w:sz w:val="14"/>
                <w:szCs w:val="14"/>
              </w:rPr>
            </w:pPr>
          </w:p>
        </w:tc>
        <w:tc>
          <w:tcPr>
            <w:tcW w:w="197" w:type="pct"/>
            <w:tcBorders>
              <w:top w:val="single" w:sz="4" w:space="0" w:color="auto"/>
              <w:left w:val="single" w:sz="4" w:space="0" w:color="auto"/>
              <w:bottom w:val="single" w:sz="4" w:space="0" w:color="auto"/>
              <w:right w:val="single" w:sz="4" w:space="0" w:color="auto"/>
            </w:tcBorders>
            <w:vAlign w:val="center"/>
          </w:tcPr>
          <w:p w14:paraId="05F79DB2" w14:textId="77777777" w:rsidR="00A13BCC" w:rsidRDefault="00A13BCC" w:rsidP="00A13BCC">
            <w:pPr>
              <w:jc w:val="center"/>
              <w:rPr>
                <w:bCs/>
                <w:sz w:val="14"/>
                <w:szCs w:val="14"/>
              </w:rPr>
            </w:pPr>
          </w:p>
        </w:tc>
        <w:tc>
          <w:tcPr>
            <w:tcW w:w="156" w:type="pct"/>
            <w:tcBorders>
              <w:top w:val="single" w:sz="2" w:space="0" w:color="auto"/>
              <w:left w:val="single" w:sz="4" w:space="0" w:color="auto"/>
              <w:bottom w:val="single" w:sz="2" w:space="0" w:color="auto"/>
              <w:right w:val="single" w:sz="4" w:space="0" w:color="auto"/>
            </w:tcBorders>
            <w:vAlign w:val="center"/>
          </w:tcPr>
          <w:p w14:paraId="07696CE4" w14:textId="77777777" w:rsidR="00A13BCC" w:rsidRDefault="00A13BCC" w:rsidP="00A13BCC">
            <w:pPr>
              <w:jc w:val="center"/>
              <w:rPr>
                <w:bCs/>
                <w:sz w:val="14"/>
                <w:szCs w:val="14"/>
              </w:rPr>
            </w:pPr>
          </w:p>
        </w:tc>
        <w:tc>
          <w:tcPr>
            <w:tcW w:w="133" w:type="pct"/>
            <w:tcBorders>
              <w:top w:val="single" w:sz="2" w:space="0" w:color="auto"/>
              <w:left w:val="single" w:sz="4" w:space="0" w:color="auto"/>
              <w:bottom w:val="single" w:sz="2" w:space="0" w:color="auto"/>
              <w:right w:val="single" w:sz="4" w:space="0" w:color="auto"/>
            </w:tcBorders>
            <w:vAlign w:val="center"/>
          </w:tcPr>
          <w:p w14:paraId="72831548" w14:textId="77777777" w:rsidR="00A13BCC" w:rsidRDefault="00A13BCC" w:rsidP="00A13BCC">
            <w:pPr>
              <w:jc w:val="center"/>
              <w:rPr>
                <w:bCs/>
                <w:sz w:val="14"/>
                <w:szCs w:val="14"/>
              </w:rPr>
            </w:pPr>
          </w:p>
        </w:tc>
        <w:tc>
          <w:tcPr>
            <w:tcW w:w="181" w:type="pct"/>
            <w:tcBorders>
              <w:top w:val="single" w:sz="2" w:space="0" w:color="auto"/>
              <w:left w:val="single" w:sz="4" w:space="0" w:color="auto"/>
              <w:bottom w:val="single" w:sz="2" w:space="0" w:color="auto"/>
              <w:right w:val="single" w:sz="4" w:space="0" w:color="auto"/>
            </w:tcBorders>
            <w:vAlign w:val="center"/>
          </w:tcPr>
          <w:p w14:paraId="29D45CAD" w14:textId="77777777" w:rsidR="00A13BCC" w:rsidRDefault="00A13BCC" w:rsidP="00A13BCC">
            <w:pPr>
              <w:jc w:val="center"/>
              <w:rPr>
                <w:bCs/>
                <w:sz w:val="14"/>
                <w:szCs w:val="14"/>
              </w:rPr>
            </w:pPr>
          </w:p>
        </w:tc>
        <w:tc>
          <w:tcPr>
            <w:tcW w:w="233" w:type="pct"/>
            <w:tcBorders>
              <w:top w:val="single" w:sz="4" w:space="0" w:color="auto"/>
              <w:left w:val="single" w:sz="4" w:space="0" w:color="auto"/>
              <w:bottom w:val="single" w:sz="4" w:space="0" w:color="auto"/>
              <w:right w:val="single" w:sz="4" w:space="0" w:color="auto"/>
            </w:tcBorders>
            <w:vAlign w:val="center"/>
          </w:tcPr>
          <w:p w14:paraId="52F41384" w14:textId="77777777" w:rsidR="00A13BCC" w:rsidRDefault="00A13BCC" w:rsidP="00A13BCC">
            <w:pPr>
              <w:jc w:val="center"/>
              <w:rPr>
                <w:bCs/>
                <w:sz w:val="14"/>
                <w:szCs w:val="14"/>
              </w:rPr>
            </w:pPr>
          </w:p>
        </w:tc>
        <w:tc>
          <w:tcPr>
            <w:tcW w:w="248" w:type="pct"/>
            <w:tcBorders>
              <w:top w:val="single" w:sz="4" w:space="0" w:color="auto"/>
              <w:left w:val="single" w:sz="4" w:space="0" w:color="auto"/>
              <w:bottom w:val="single" w:sz="4" w:space="0" w:color="auto"/>
              <w:right w:val="single" w:sz="4" w:space="0" w:color="auto"/>
            </w:tcBorders>
            <w:vAlign w:val="center"/>
          </w:tcPr>
          <w:p w14:paraId="789D9168" w14:textId="77777777" w:rsidR="00A13BCC" w:rsidRDefault="00A13BCC" w:rsidP="00A13BCC">
            <w:pPr>
              <w:jc w:val="center"/>
              <w:rPr>
                <w:bCs/>
                <w:sz w:val="14"/>
                <w:szCs w:val="14"/>
              </w:rPr>
            </w:pPr>
          </w:p>
        </w:tc>
        <w:tc>
          <w:tcPr>
            <w:tcW w:w="499" w:type="pct"/>
            <w:tcBorders>
              <w:top w:val="single" w:sz="4" w:space="0" w:color="auto"/>
              <w:left w:val="single" w:sz="4" w:space="0" w:color="auto"/>
              <w:bottom w:val="single" w:sz="4" w:space="0" w:color="auto"/>
              <w:right w:val="single" w:sz="4" w:space="0" w:color="auto"/>
            </w:tcBorders>
            <w:vAlign w:val="center"/>
          </w:tcPr>
          <w:p w14:paraId="4FE0368B" w14:textId="77777777" w:rsidR="00A13BCC" w:rsidRDefault="00A13BCC" w:rsidP="00A13BCC">
            <w:pPr>
              <w:jc w:val="center"/>
              <w:rPr>
                <w:bCs/>
                <w:sz w:val="14"/>
                <w:szCs w:val="14"/>
              </w:rPr>
            </w:pPr>
          </w:p>
        </w:tc>
        <w:tc>
          <w:tcPr>
            <w:tcW w:w="499" w:type="pct"/>
            <w:tcBorders>
              <w:top w:val="single" w:sz="4" w:space="0" w:color="auto"/>
              <w:left w:val="single" w:sz="4" w:space="0" w:color="auto"/>
              <w:bottom w:val="single" w:sz="4" w:space="0" w:color="auto"/>
              <w:right w:val="single" w:sz="4" w:space="0" w:color="auto"/>
            </w:tcBorders>
            <w:vAlign w:val="center"/>
          </w:tcPr>
          <w:p w14:paraId="679964C2" w14:textId="77777777" w:rsidR="00A13BCC" w:rsidRDefault="00A13BCC" w:rsidP="00A13BCC">
            <w:pPr>
              <w:jc w:val="center"/>
              <w:rPr>
                <w:bCs/>
                <w:sz w:val="14"/>
                <w:szCs w:val="14"/>
              </w:rPr>
            </w:pPr>
          </w:p>
        </w:tc>
        <w:tc>
          <w:tcPr>
            <w:tcW w:w="319" w:type="pct"/>
            <w:tcBorders>
              <w:top w:val="single" w:sz="4" w:space="0" w:color="auto"/>
              <w:left w:val="single" w:sz="4" w:space="0" w:color="auto"/>
              <w:bottom w:val="single" w:sz="4" w:space="0" w:color="auto"/>
              <w:right w:val="single" w:sz="4" w:space="0" w:color="auto"/>
            </w:tcBorders>
            <w:vAlign w:val="center"/>
          </w:tcPr>
          <w:p w14:paraId="02BB66C2" w14:textId="77777777" w:rsidR="00A13BCC" w:rsidRDefault="00A13BCC" w:rsidP="00A13BCC">
            <w:pPr>
              <w:jc w:val="center"/>
              <w:rPr>
                <w:bCs/>
                <w:sz w:val="14"/>
                <w:szCs w:val="14"/>
              </w:rPr>
            </w:pPr>
          </w:p>
        </w:tc>
        <w:tc>
          <w:tcPr>
            <w:tcW w:w="334" w:type="pct"/>
            <w:tcBorders>
              <w:top w:val="single" w:sz="4" w:space="0" w:color="auto"/>
              <w:left w:val="single" w:sz="4" w:space="0" w:color="auto"/>
              <w:bottom w:val="single" w:sz="4" w:space="0" w:color="auto"/>
              <w:right w:val="single" w:sz="4" w:space="0" w:color="auto"/>
            </w:tcBorders>
            <w:vAlign w:val="center"/>
          </w:tcPr>
          <w:p w14:paraId="6A61D2C0" w14:textId="77777777" w:rsidR="00A13BCC" w:rsidRDefault="00A13BCC" w:rsidP="00A13BCC">
            <w:pPr>
              <w:jc w:val="center"/>
              <w:rPr>
                <w:bCs/>
                <w:sz w:val="14"/>
                <w:szCs w:val="14"/>
              </w:rPr>
            </w:pPr>
          </w:p>
        </w:tc>
        <w:tc>
          <w:tcPr>
            <w:tcW w:w="219" w:type="pct"/>
            <w:tcBorders>
              <w:top w:val="single" w:sz="4" w:space="0" w:color="auto"/>
              <w:left w:val="single" w:sz="4" w:space="0" w:color="auto"/>
              <w:bottom w:val="single" w:sz="4" w:space="0" w:color="auto"/>
              <w:right w:val="single" w:sz="4" w:space="0" w:color="auto"/>
            </w:tcBorders>
            <w:vAlign w:val="center"/>
          </w:tcPr>
          <w:p w14:paraId="45DF0B62" w14:textId="77777777" w:rsidR="00A13BCC" w:rsidRDefault="00A13BCC" w:rsidP="00A13BCC">
            <w:pPr>
              <w:jc w:val="center"/>
              <w:rPr>
                <w:bCs/>
                <w:sz w:val="14"/>
                <w:szCs w:val="14"/>
              </w:rPr>
            </w:pPr>
          </w:p>
        </w:tc>
        <w:tc>
          <w:tcPr>
            <w:tcW w:w="174" w:type="pct"/>
            <w:tcBorders>
              <w:top w:val="single" w:sz="4" w:space="0" w:color="auto"/>
              <w:left w:val="single" w:sz="4" w:space="0" w:color="auto"/>
              <w:bottom w:val="single" w:sz="4" w:space="0" w:color="auto"/>
              <w:right w:val="single" w:sz="4" w:space="0" w:color="auto"/>
            </w:tcBorders>
            <w:vAlign w:val="center"/>
          </w:tcPr>
          <w:p w14:paraId="18C49435" w14:textId="77777777" w:rsidR="00A13BCC" w:rsidRDefault="00A13BCC" w:rsidP="00A13BCC">
            <w:pPr>
              <w:jc w:val="center"/>
              <w:rPr>
                <w:bCs/>
                <w:sz w:val="14"/>
                <w:szCs w:val="14"/>
              </w:rPr>
            </w:pPr>
          </w:p>
        </w:tc>
      </w:tr>
      <w:tr w:rsidR="00A13BCC" w14:paraId="264AE10F" w14:textId="77777777" w:rsidTr="00C869E5">
        <w:trPr>
          <w:cantSplit/>
          <w:jc w:val="center"/>
        </w:trPr>
        <w:tc>
          <w:tcPr>
            <w:tcW w:w="310" w:type="pct"/>
            <w:tcBorders>
              <w:top w:val="single" w:sz="4" w:space="0" w:color="auto"/>
              <w:left w:val="single" w:sz="4" w:space="0" w:color="auto"/>
              <w:bottom w:val="single" w:sz="4" w:space="0" w:color="auto"/>
              <w:right w:val="single" w:sz="4" w:space="0" w:color="auto"/>
            </w:tcBorders>
            <w:vAlign w:val="bottom"/>
          </w:tcPr>
          <w:p w14:paraId="035D0B6F" w14:textId="77777777" w:rsidR="00A13BCC" w:rsidRDefault="00A13BCC" w:rsidP="00A13BCC">
            <w:pPr>
              <w:spacing w:line="360" w:lineRule="auto"/>
              <w:rPr>
                <w:sz w:val="14"/>
                <w:szCs w:val="14"/>
              </w:rPr>
            </w:pPr>
            <w:r>
              <w:rPr>
                <w:sz w:val="14"/>
                <w:szCs w:val="14"/>
              </w:rPr>
              <w:t xml:space="preserve">Vegetables </w:t>
            </w:r>
          </w:p>
        </w:tc>
        <w:tc>
          <w:tcPr>
            <w:tcW w:w="505" w:type="pct"/>
            <w:tcBorders>
              <w:top w:val="single" w:sz="4" w:space="0" w:color="auto"/>
              <w:left w:val="single" w:sz="4" w:space="0" w:color="auto"/>
              <w:bottom w:val="single" w:sz="4" w:space="0" w:color="auto"/>
              <w:right w:val="single" w:sz="4" w:space="0" w:color="auto"/>
            </w:tcBorders>
            <w:vAlign w:val="center"/>
          </w:tcPr>
          <w:p w14:paraId="238C5DA5" w14:textId="0E0B02CA" w:rsidR="00A13BCC" w:rsidRPr="00251B61" w:rsidRDefault="00A13BCC" w:rsidP="00A13BCC">
            <w:pPr>
              <w:rPr>
                <w:sz w:val="14"/>
                <w:szCs w:val="14"/>
              </w:rPr>
            </w:pPr>
            <w:r w:rsidRPr="00251B61">
              <w:rPr>
                <w:sz w:val="14"/>
                <w:szCs w:val="14"/>
              </w:rPr>
              <w:t xml:space="preserve">Demonstration </w:t>
            </w:r>
            <w:proofErr w:type="gramStart"/>
            <w:r w:rsidRPr="00251B61">
              <w:rPr>
                <w:sz w:val="14"/>
                <w:szCs w:val="14"/>
              </w:rPr>
              <w:t>of  Spine</w:t>
            </w:r>
            <w:proofErr w:type="gramEnd"/>
            <w:r w:rsidRPr="00251B61">
              <w:rPr>
                <w:sz w:val="14"/>
                <w:szCs w:val="14"/>
              </w:rPr>
              <w:t xml:space="preserve"> gourd variety- Arka Bharath</w:t>
            </w:r>
          </w:p>
        </w:tc>
        <w:tc>
          <w:tcPr>
            <w:tcW w:w="309" w:type="pct"/>
            <w:tcBorders>
              <w:top w:val="single" w:sz="4" w:space="0" w:color="auto"/>
              <w:left w:val="single" w:sz="4" w:space="0" w:color="auto"/>
              <w:bottom w:val="single" w:sz="4" w:space="0" w:color="auto"/>
              <w:right w:val="single" w:sz="4" w:space="0" w:color="auto"/>
            </w:tcBorders>
          </w:tcPr>
          <w:p w14:paraId="5AF13EE2" w14:textId="64F94B87" w:rsidR="00A13BCC" w:rsidRDefault="00A13BCC" w:rsidP="00A13BCC">
            <w:pPr>
              <w:jc w:val="center"/>
              <w:rPr>
                <w:bCs/>
                <w:sz w:val="14"/>
                <w:szCs w:val="14"/>
              </w:rPr>
            </w:pPr>
            <w:r w:rsidRPr="003B3B5D">
              <w:rPr>
                <w:sz w:val="16"/>
                <w:szCs w:val="16"/>
              </w:rPr>
              <w:t>Arka Bharath</w:t>
            </w:r>
          </w:p>
        </w:tc>
        <w:tc>
          <w:tcPr>
            <w:tcW w:w="221" w:type="pct"/>
            <w:tcBorders>
              <w:left w:val="single" w:sz="4" w:space="0" w:color="auto"/>
              <w:right w:val="single" w:sz="4" w:space="0" w:color="auto"/>
            </w:tcBorders>
          </w:tcPr>
          <w:p w14:paraId="740649ED" w14:textId="77777777" w:rsidR="00A13BCC" w:rsidRDefault="00A13BCC" w:rsidP="00A13BCC">
            <w:pPr>
              <w:jc w:val="center"/>
              <w:rPr>
                <w:bCs/>
                <w:sz w:val="14"/>
                <w:szCs w:val="14"/>
              </w:rPr>
            </w:pPr>
          </w:p>
        </w:tc>
        <w:tc>
          <w:tcPr>
            <w:tcW w:w="260" w:type="pct"/>
            <w:tcBorders>
              <w:left w:val="single" w:sz="4" w:space="0" w:color="auto"/>
              <w:right w:val="single" w:sz="4" w:space="0" w:color="auto"/>
            </w:tcBorders>
          </w:tcPr>
          <w:p w14:paraId="304F0388" w14:textId="1B6D1E9F" w:rsidR="00A13BCC" w:rsidRDefault="00A13BCC" w:rsidP="00A13BCC">
            <w:pPr>
              <w:jc w:val="center"/>
              <w:rPr>
                <w:bCs/>
                <w:sz w:val="14"/>
                <w:szCs w:val="14"/>
              </w:rPr>
            </w:pPr>
            <w:r>
              <w:rPr>
                <w:sz w:val="16"/>
                <w:szCs w:val="16"/>
              </w:rPr>
              <w:t>Irrigated</w:t>
            </w:r>
          </w:p>
        </w:tc>
        <w:tc>
          <w:tcPr>
            <w:tcW w:w="204" w:type="pct"/>
            <w:tcBorders>
              <w:top w:val="single" w:sz="4" w:space="0" w:color="auto"/>
              <w:left w:val="single" w:sz="4" w:space="0" w:color="auto"/>
              <w:bottom w:val="single" w:sz="4" w:space="0" w:color="auto"/>
              <w:right w:val="single" w:sz="4" w:space="0" w:color="auto"/>
            </w:tcBorders>
            <w:vAlign w:val="center"/>
          </w:tcPr>
          <w:p w14:paraId="62474AC0" w14:textId="6F725FCC" w:rsidR="00A13BCC" w:rsidRDefault="00A13BCC" w:rsidP="00A13BCC">
            <w:pPr>
              <w:jc w:val="center"/>
              <w:rPr>
                <w:bCs/>
                <w:sz w:val="14"/>
                <w:szCs w:val="14"/>
              </w:rPr>
            </w:pPr>
            <w:r>
              <w:rPr>
                <w:bCs/>
                <w:sz w:val="14"/>
                <w:szCs w:val="14"/>
              </w:rPr>
              <w:t>05</w:t>
            </w:r>
          </w:p>
        </w:tc>
        <w:tc>
          <w:tcPr>
            <w:tcW w:w="197" w:type="pct"/>
            <w:tcBorders>
              <w:top w:val="single" w:sz="4" w:space="0" w:color="auto"/>
              <w:left w:val="single" w:sz="4" w:space="0" w:color="auto"/>
              <w:bottom w:val="single" w:sz="4" w:space="0" w:color="auto"/>
              <w:right w:val="single" w:sz="4" w:space="0" w:color="auto"/>
            </w:tcBorders>
            <w:vAlign w:val="center"/>
          </w:tcPr>
          <w:p w14:paraId="640B997D" w14:textId="7165B929" w:rsidR="00A13BCC" w:rsidRDefault="00A13BCC" w:rsidP="00A13BCC">
            <w:pPr>
              <w:jc w:val="center"/>
              <w:rPr>
                <w:bCs/>
                <w:sz w:val="14"/>
                <w:szCs w:val="14"/>
              </w:rPr>
            </w:pPr>
            <w:r>
              <w:rPr>
                <w:bCs/>
                <w:sz w:val="14"/>
                <w:szCs w:val="14"/>
              </w:rPr>
              <w:t>6.25</w:t>
            </w:r>
          </w:p>
        </w:tc>
        <w:tc>
          <w:tcPr>
            <w:tcW w:w="156" w:type="pct"/>
            <w:tcBorders>
              <w:top w:val="single" w:sz="2" w:space="0" w:color="auto"/>
              <w:left w:val="single" w:sz="4" w:space="0" w:color="auto"/>
              <w:bottom w:val="single" w:sz="2" w:space="0" w:color="auto"/>
              <w:right w:val="single" w:sz="4" w:space="0" w:color="auto"/>
            </w:tcBorders>
            <w:vAlign w:val="center"/>
          </w:tcPr>
          <w:p w14:paraId="2C0C4646" w14:textId="77777777" w:rsidR="00A13BCC" w:rsidRDefault="00A13BCC" w:rsidP="00A13BCC">
            <w:pPr>
              <w:jc w:val="center"/>
              <w:rPr>
                <w:bCs/>
                <w:sz w:val="14"/>
                <w:szCs w:val="14"/>
              </w:rPr>
            </w:pPr>
          </w:p>
        </w:tc>
        <w:tc>
          <w:tcPr>
            <w:tcW w:w="133" w:type="pct"/>
            <w:tcBorders>
              <w:top w:val="single" w:sz="2" w:space="0" w:color="auto"/>
              <w:left w:val="single" w:sz="4" w:space="0" w:color="auto"/>
              <w:bottom w:val="single" w:sz="2" w:space="0" w:color="auto"/>
              <w:right w:val="single" w:sz="4" w:space="0" w:color="auto"/>
            </w:tcBorders>
            <w:vAlign w:val="center"/>
          </w:tcPr>
          <w:p w14:paraId="6DF0BA8D" w14:textId="77777777" w:rsidR="00A13BCC" w:rsidRDefault="00A13BCC" w:rsidP="00A13BCC">
            <w:pPr>
              <w:jc w:val="center"/>
              <w:rPr>
                <w:bCs/>
                <w:sz w:val="14"/>
                <w:szCs w:val="14"/>
              </w:rPr>
            </w:pPr>
          </w:p>
        </w:tc>
        <w:tc>
          <w:tcPr>
            <w:tcW w:w="181" w:type="pct"/>
            <w:tcBorders>
              <w:top w:val="single" w:sz="2" w:space="0" w:color="auto"/>
              <w:left w:val="single" w:sz="4" w:space="0" w:color="auto"/>
              <w:bottom w:val="single" w:sz="2" w:space="0" w:color="auto"/>
              <w:right w:val="single" w:sz="4" w:space="0" w:color="auto"/>
            </w:tcBorders>
            <w:vAlign w:val="center"/>
          </w:tcPr>
          <w:p w14:paraId="4731AC3B" w14:textId="77777777" w:rsidR="00A13BCC" w:rsidRDefault="00A13BCC" w:rsidP="00A13BCC">
            <w:pPr>
              <w:jc w:val="center"/>
              <w:rPr>
                <w:bCs/>
                <w:sz w:val="14"/>
                <w:szCs w:val="14"/>
              </w:rPr>
            </w:pPr>
          </w:p>
        </w:tc>
        <w:tc>
          <w:tcPr>
            <w:tcW w:w="233" w:type="pct"/>
            <w:tcBorders>
              <w:top w:val="single" w:sz="4" w:space="0" w:color="auto"/>
              <w:left w:val="single" w:sz="4" w:space="0" w:color="auto"/>
              <w:bottom w:val="single" w:sz="4" w:space="0" w:color="auto"/>
              <w:right w:val="single" w:sz="4" w:space="0" w:color="auto"/>
            </w:tcBorders>
            <w:vAlign w:val="center"/>
          </w:tcPr>
          <w:p w14:paraId="57A93AC2" w14:textId="77777777" w:rsidR="00A13BCC" w:rsidRDefault="00A13BCC" w:rsidP="00A13BCC">
            <w:pPr>
              <w:jc w:val="center"/>
              <w:rPr>
                <w:bCs/>
                <w:sz w:val="14"/>
                <w:szCs w:val="14"/>
              </w:rPr>
            </w:pPr>
          </w:p>
        </w:tc>
        <w:tc>
          <w:tcPr>
            <w:tcW w:w="248" w:type="pct"/>
            <w:tcBorders>
              <w:top w:val="single" w:sz="4" w:space="0" w:color="auto"/>
              <w:left w:val="single" w:sz="4" w:space="0" w:color="auto"/>
              <w:bottom w:val="single" w:sz="4" w:space="0" w:color="auto"/>
              <w:right w:val="single" w:sz="4" w:space="0" w:color="auto"/>
            </w:tcBorders>
            <w:vAlign w:val="center"/>
          </w:tcPr>
          <w:p w14:paraId="124010D3" w14:textId="77777777" w:rsidR="00A13BCC" w:rsidRDefault="00A13BCC" w:rsidP="00A13BCC">
            <w:pPr>
              <w:jc w:val="center"/>
              <w:rPr>
                <w:bCs/>
                <w:sz w:val="14"/>
                <w:szCs w:val="14"/>
              </w:rPr>
            </w:pPr>
          </w:p>
        </w:tc>
        <w:tc>
          <w:tcPr>
            <w:tcW w:w="2044" w:type="pct"/>
            <w:gridSpan w:val="6"/>
            <w:tcBorders>
              <w:top w:val="single" w:sz="4" w:space="0" w:color="auto"/>
              <w:left w:val="single" w:sz="4" w:space="0" w:color="auto"/>
              <w:bottom w:val="single" w:sz="4" w:space="0" w:color="auto"/>
              <w:right w:val="single" w:sz="4" w:space="0" w:color="auto"/>
            </w:tcBorders>
            <w:vAlign w:val="bottom"/>
          </w:tcPr>
          <w:p w14:paraId="5FCF144E" w14:textId="017452E9" w:rsidR="00A13BCC" w:rsidRDefault="00A13BCC" w:rsidP="00A13BCC">
            <w:pPr>
              <w:jc w:val="center"/>
              <w:rPr>
                <w:bCs/>
                <w:sz w:val="14"/>
                <w:szCs w:val="14"/>
              </w:rPr>
            </w:pPr>
            <w:r>
              <w:rPr>
                <w:bCs/>
                <w:sz w:val="14"/>
                <w:szCs w:val="14"/>
              </w:rPr>
              <w:t>Under progress</w:t>
            </w:r>
          </w:p>
        </w:tc>
      </w:tr>
      <w:tr w:rsidR="00A13BCC" w14:paraId="6AF200F5" w14:textId="77777777" w:rsidTr="00C869E5">
        <w:trPr>
          <w:cantSplit/>
          <w:jc w:val="center"/>
        </w:trPr>
        <w:tc>
          <w:tcPr>
            <w:tcW w:w="310" w:type="pct"/>
            <w:tcBorders>
              <w:top w:val="single" w:sz="4" w:space="0" w:color="auto"/>
              <w:left w:val="single" w:sz="4" w:space="0" w:color="auto"/>
              <w:bottom w:val="single" w:sz="4" w:space="0" w:color="auto"/>
              <w:right w:val="single" w:sz="4" w:space="0" w:color="auto"/>
            </w:tcBorders>
            <w:vAlign w:val="bottom"/>
          </w:tcPr>
          <w:p w14:paraId="21A8C56E" w14:textId="77777777" w:rsidR="00A13BCC" w:rsidRDefault="00A13BCC" w:rsidP="00A13BCC">
            <w:pPr>
              <w:spacing w:line="360" w:lineRule="auto"/>
              <w:rPr>
                <w:sz w:val="14"/>
                <w:szCs w:val="14"/>
              </w:rPr>
            </w:pPr>
          </w:p>
        </w:tc>
        <w:tc>
          <w:tcPr>
            <w:tcW w:w="505" w:type="pct"/>
            <w:tcBorders>
              <w:top w:val="single" w:sz="4" w:space="0" w:color="auto"/>
              <w:left w:val="single" w:sz="4" w:space="0" w:color="auto"/>
              <w:bottom w:val="single" w:sz="4" w:space="0" w:color="auto"/>
              <w:right w:val="single" w:sz="4" w:space="0" w:color="auto"/>
            </w:tcBorders>
            <w:vAlign w:val="center"/>
          </w:tcPr>
          <w:p w14:paraId="62AAE3A7" w14:textId="57D8A67F" w:rsidR="00A13BCC" w:rsidRPr="00251B61" w:rsidRDefault="00A13BCC" w:rsidP="00A13BCC">
            <w:pPr>
              <w:rPr>
                <w:sz w:val="14"/>
                <w:szCs w:val="14"/>
              </w:rPr>
            </w:pPr>
            <w:proofErr w:type="gramStart"/>
            <w:r w:rsidRPr="00251B61">
              <w:rPr>
                <w:sz w:val="14"/>
                <w:szCs w:val="14"/>
              </w:rPr>
              <w:t>Demonstration  of</w:t>
            </w:r>
            <w:proofErr w:type="gramEnd"/>
            <w:r w:rsidRPr="00251B61">
              <w:rPr>
                <w:sz w:val="14"/>
                <w:szCs w:val="14"/>
              </w:rPr>
              <w:t xml:space="preserve"> Cow pea (UAHS-28) in Paddy Fallow system</w:t>
            </w:r>
          </w:p>
        </w:tc>
        <w:tc>
          <w:tcPr>
            <w:tcW w:w="309" w:type="pct"/>
            <w:tcBorders>
              <w:top w:val="single" w:sz="4" w:space="0" w:color="auto"/>
              <w:left w:val="single" w:sz="4" w:space="0" w:color="auto"/>
              <w:bottom w:val="single" w:sz="4" w:space="0" w:color="auto"/>
              <w:right w:val="single" w:sz="4" w:space="0" w:color="auto"/>
            </w:tcBorders>
          </w:tcPr>
          <w:p w14:paraId="50EC5D93" w14:textId="043971C4" w:rsidR="00A13BCC" w:rsidRDefault="00A13BCC" w:rsidP="00A13BCC">
            <w:pPr>
              <w:jc w:val="center"/>
              <w:rPr>
                <w:bCs/>
                <w:sz w:val="14"/>
                <w:szCs w:val="14"/>
              </w:rPr>
            </w:pPr>
            <w:r w:rsidRPr="003B3B5D">
              <w:rPr>
                <w:sz w:val="16"/>
                <w:szCs w:val="16"/>
              </w:rPr>
              <w:t>UAHS-28</w:t>
            </w:r>
          </w:p>
        </w:tc>
        <w:tc>
          <w:tcPr>
            <w:tcW w:w="221" w:type="pct"/>
            <w:tcBorders>
              <w:left w:val="single" w:sz="4" w:space="0" w:color="auto"/>
              <w:bottom w:val="single" w:sz="4" w:space="0" w:color="auto"/>
              <w:right w:val="single" w:sz="4" w:space="0" w:color="auto"/>
            </w:tcBorders>
          </w:tcPr>
          <w:p w14:paraId="16CEBD6D" w14:textId="77777777" w:rsidR="00A13BCC" w:rsidRDefault="00A13BCC" w:rsidP="00A13BCC">
            <w:pPr>
              <w:jc w:val="center"/>
              <w:rPr>
                <w:bCs/>
                <w:sz w:val="14"/>
                <w:szCs w:val="14"/>
              </w:rPr>
            </w:pPr>
          </w:p>
        </w:tc>
        <w:tc>
          <w:tcPr>
            <w:tcW w:w="260" w:type="pct"/>
            <w:tcBorders>
              <w:left w:val="single" w:sz="4" w:space="0" w:color="auto"/>
              <w:bottom w:val="single" w:sz="4" w:space="0" w:color="auto"/>
              <w:right w:val="single" w:sz="4" w:space="0" w:color="auto"/>
            </w:tcBorders>
          </w:tcPr>
          <w:p w14:paraId="1445BD17" w14:textId="0FD38448" w:rsidR="00A13BCC" w:rsidRDefault="00A13BCC" w:rsidP="00A13BCC">
            <w:pPr>
              <w:jc w:val="center"/>
              <w:rPr>
                <w:bCs/>
                <w:sz w:val="14"/>
                <w:szCs w:val="14"/>
              </w:rPr>
            </w:pPr>
            <w:r>
              <w:rPr>
                <w:sz w:val="16"/>
                <w:szCs w:val="16"/>
              </w:rPr>
              <w:t>Irrigated</w:t>
            </w:r>
          </w:p>
        </w:tc>
        <w:tc>
          <w:tcPr>
            <w:tcW w:w="204" w:type="pct"/>
            <w:tcBorders>
              <w:top w:val="single" w:sz="4" w:space="0" w:color="auto"/>
              <w:left w:val="single" w:sz="4" w:space="0" w:color="auto"/>
              <w:bottom w:val="single" w:sz="4" w:space="0" w:color="auto"/>
              <w:right w:val="single" w:sz="4" w:space="0" w:color="auto"/>
            </w:tcBorders>
            <w:vAlign w:val="center"/>
          </w:tcPr>
          <w:p w14:paraId="5273E190" w14:textId="7CF34E9F" w:rsidR="00A13BCC" w:rsidRDefault="00A13BCC" w:rsidP="00A13BCC">
            <w:pPr>
              <w:jc w:val="center"/>
              <w:rPr>
                <w:bCs/>
                <w:sz w:val="14"/>
                <w:szCs w:val="14"/>
              </w:rPr>
            </w:pPr>
            <w:r>
              <w:rPr>
                <w:bCs/>
                <w:sz w:val="14"/>
                <w:szCs w:val="14"/>
              </w:rPr>
              <w:t>10</w:t>
            </w:r>
          </w:p>
        </w:tc>
        <w:tc>
          <w:tcPr>
            <w:tcW w:w="197" w:type="pct"/>
            <w:tcBorders>
              <w:top w:val="single" w:sz="4" w:space="0" w:color="auto"/>
              <w:left w:val="single" w:sz="4" w:space="0" w:color="auto"/>
              <w:bottom w:val="single" w:sz="4" w:space="0" w:color="auto"/>
              <w:right w:val="single" w:sz="4" w:space="0" w:color="auto"/>
            </w:tcBorders>
            <w:vAlign w:val="center"/>
          </w:tcPr>
          <w:p w14:paraId="42A132B8" w14:textId="0C7C44B4" w:rsidR="00A13BCC" w:rsidRDefault="00A13BCC" w:rsidP="00A13BCC">
            <w:pPr>
              <w:jc w:val="center"/>
              <w:rPr>
                <w:bCs/>
                <w:sz w:val="14"/>
                <w:szCs w:val="14"/>
              </w:rPr>
            </w:pPr>
            <w:r>
              <w:rPr>
                <w:bCs/>
                <w:sz w:val="14"/>
                <w:szCs w:val="14"/>
              </w:rPr>
              <w:t>4.0</w:t>
            </w:r>
          </w:p>
        </w:tc>
        <w:tc>
          <w:tcPr>
            <w:tcW w:w="156" w:type="pct"/>
            <w:tcBorders>
              <w:top w:val="single" w:sz="2" w:space="0" w:color="auto"/>
              <w:left w:val="single" w:sz="4" w:space="0" w:color="auto"/>
              <w:bottom w:val="single" w:sz="4" w:space="0" w:color="auto"/>
              <w:right w:val="single" w:sz="4" w:space="0" w:color="auto"/>
            </w:tcBorders>
            <w:vAlign w:val="center"/>
          </w:tcPr>
          <w:p w14:paraId="3D239BC7" w14:textId="77777777" w:rsidR="00A13BCC" w:rsidRDefault="00A13BCC" w:rsidP="00A13BCC">
            <w:pPr>
              <w:jc w:val="center"/>
              <w:rPr>
                <w:bCs/>
                <w:sz w:val="14"/>
                <w:szCs w:val="14"/>
              </w:rPr>
            </w:pPr>
          </w:p>
        </w:tc>
        <w:tc>
          <w:tcPr>
            <w:tcW w:w="133" w:type="pct"/>
            <w:tcBorders>
              <w:top w:val="single" w:sz="2" w:space="0" w:color="auto"/>
              <w:left w:val="single" w:sz="4" w:space="0" w:color="auto"/>
              <w:bottom w:val="single" w:sz="4" w:space="0" w:color="auto"/>
              <w:right w:val="single" w:sz="4" w:space="0" w:color="auto"/>
            </w:tcBorders>
            <w:vAlign w:val="center"/>
          </w:tcPr>
          <w:p w14:paraId="1A1C0074" w14:textId="77777777" w:rsidR="00A13BCC" w:rsidRDefault="00A13BCC" w:rsidP="00A13BCC">
            <w:pPr>
              <w:jc w:val="center"/>
              <w:rPr>
                <w:bCs/>
                <w:sz w:val="14"/>
                <w:szCs w:val="14"/>
              </w:rPr>
            </w:pPr>
          </w:p>
        </w:tc>
        <w:tc>
          <w:tcPr>
            <w:tcW w:w="181" w:type="pct"/>
            <w:tcBorders>
              <w:top w:val="single" w:sz="2" w:space="0" w:color="auto"/>
              <w:left w:val="single" w:sz="4" w:space="0" w:color="auto"/>
              <w:bottom w:val="single" w:sz="4" w:space="0" w:color="auto"/>
              <w:right w:val="single" w:sz="4" w:space="0" w:color="auto"/>
            </w:tcBorders>
            <w:vAlign w:val="center"/>
          </w:tcPr>
          <w:p w14:paraId="3F4A2FD7" w14:textId="77777777" w:rsidR="00A13BCC" w:rsidRDefault="00A13BCC" w:rsidP="00A13BCC">
            <w:pPr>
              <w:jc w:val="center"/>
              <w:rPr>
                <w:bCs/>
                <w:sz w:val="14"/>
                <w:szCs w:val="14"/>
              </w:rPr>
            </w:pPr>
          </w:p>
        </w:tc>
        <w:tc>
          <w:tcPr>
            <w:tcW w:w="233" w:type="pct"/>
            <w:tcBorders>
              <w:top w:val="single" w:sz="4" w:space="0" w:color="auto"/>
              <w:left w:val="single" w:sz="4" w:space="0" w:color="auto"/>
              <w:bottom w:val="single" w:sz="4" w:space="0" w:color="auto"/>
              <w:right w:val="single" w:sz="4" w:space="0" w:color="auto"/>
            </w:tcBorders>
            <w:vAlign w:val="center"/>
          </w:tcPr>
          <w:p w14:paraId="1C1A32CF" w14:textId="77777777" w:rsidR="00A13BCC" w:rsidRDefault="00A13BCC" w:rsidP="00A13BCC">
            <w:pPr>
              <w:jc w:val="center"/>
              <w:rPr>
                <w:bCs/>
                <w:sz w:val="14"/>
                <w:szCs w:val="14"/>
              </w:rPr>
            </w:pPr>
          </w:p>
        </w:tc>
        <w:tc>
          <w:tcPr>
            <w:tcW w:w="248" w:type="pct"/>
            <w:tcBorders>
              <w:top w:val="single" w:sz="4" w:space="0" w:color="auto"/>
              <w:left w:val="single" w:sz="4" w:space="0" w:color="auto"/>
              <w:bottom w:val="single" w:sz="4" w:space="0" w:color="auto"/>
              <w:right w:val="single" w:sz="4" w:space="0" w:color="auto"/>
            </w:tcBorders>
            <w:vAlign w:val="center"/>
          </w:tcPr>
          <w:p w14:paraId="341BF1A9" w14:textId="77777777" w:rsidR="00A13BCC" w:rsidRDefault="00A13BCC" w:rsidP="00A13BCC">
            <w:pPr>
              <w:jc w:val="center"/>
              <w:rPr>
                <w:bCs/>
                <w:sz w:val="14"/>
                <w:szCs w:val="14"/>
              </w:rPr>
            </w:pPr>
          </w:p>
        </w:tc>
        <w:tc>
          <w:tcPr>
            <w:tcW w:w="2044" w:type="pct"/>
            <w:gridSpan w:val="6"/>
            <w:tcBorders>
              <w:top w:val="single" w:sz="4" w:space="0" w:color="auto"/>
              <w:left w:val="single" w:sz="4" w:space="0" w:color="auto"/>
              <w:bottom w:val="single" w:sz="4" w:space="0" w:color="auto"/>
              <w:right w:val="single" w:sz="4" w:space="0" w:color="auto"/>
            </w:tcBorders>
            <w:vAlign w:val="bottom"/>
          </w:tcPr>
          <w:p w14:paraId="32CFDA2F" w14:textId="42823C19" w:rsidR="00A13BCC" w:rsidRDefault="00A13BCC" w:rsidP="00A13BCC">
            <w:pPr>
              <w:jc w:val="center"/>
              <w:rPr>
                <w:bCs/>
                <w:sz w:val="14"/>
                <w:szCs w:val="14"/>
              </w:rPr>
            </w:pPr>
            <w:r>
              <w:rPr>
                <w:bCs/>
                <w:sz w:val="14"/>
                <w:szCs w:val="14"/>
              </w:rPr>
              <w:t>Under progress</w:t>
            </w:r>
          </w:p>
        </w:tc>
      </w:tr>
      <w:tr w:rsidR="00A13BCC" w14:paraId="02A26DD8" w14:textId="77777777" w:rsidTr="00C869E5">
        <w:trPr>
          <w:cantSplit/>
          <w:jc w:val="center"/>
        </w:trPr>
        <w:tc>
          <w:tcPr>
            <w:tcW w:w="310" w:type="pct"/>
            <w:tcBorders>
              <w:top w:val="single" w:sz="4" w:space="0" w:color="auto"/>
              <w:left w:val="single" w:sz="4" w:space="0" w:color="auto"/>
              <w:bottom w:val="single" w:sz="4" w:space="0" w:color="auto"/>
              <w:right w:val="single" w:sz="4" w:space="0" w:color="auto"/>
            </w:tcBorders>
            <w:vAlign w:val="bottom"/>
          </w:tcPr>
          <w:p w14:paraId="611BA692" w14:textId="77777777" w:rsidR="00A13BCC" w:rsidRDefault="00A13BCC" w:rsidP="00A13BCC">
            <w:pPr>
              <w:spacing w:line="360" w:lineRule="auto"/>
              <w:rPr>
                <w:sz w:val="14"/>
                <w:szCs w:val="14"/>
              </w:rPr>
            </w:pPr>
            <w:r>
              <w:rPr>
                <w:sz w:val="14"/>
                <w:szCs w:val="14"/>
              </w:rPr>
              <w:t xml:space="preserve">Flowers </w:t>
            </w:r>
          </w:p>
        </w:tc>
        <w:tc>
          <w:tcPr>
            <w:tcW w:w="505" w:type="pct"/>
            <w:tcBorders>
              <w:top w:val="single" w:sz="4" w:space="0" w:color="auto"/>
              <w:left w:val="single" w:sz="4" w:space="0" w:color="auto"/>
              <w:bottom w:val="single" w:sz="4" w:space="0" w:color="auto"/>
              <w:right w:val="single" w:sz="4" w:space="0" w:color="auto"/>
            </w:tcBorders>
            <w:vAlign w:val="center"/>
          </w:tcPr>
          <w:p w14:paraId="7CD21AB5" w14:textId="25D9439C" w:rsidR="00A13BCC" w:rsidRPr="00251B61" w:rsidRDefault="00A13BCC" w:rsidP="00A13BCC">
            <w:pPr>
              <w:rPr>
                <w:sz w:val="14"/>
                <w:szCs w:val="14"/>
              </w:rPr>
            </w:pPr>
            <w:r w:rsidRPr="00251B61">
              <w:rPr>
                <w:sz w:val="14"/>
                <w:szCs w:val="14"/>
              </w:rPr>
              <w:t>Demonstration of Marigold in Young Arecanut based Cropping System</w:t>
            </w:r>
          </w:p>
        </w:tc>
        <w:tc>
          <w:tcPr>
            <w:tcW w:w="309" w:type="pct"/>
            <w:tcBorders>
              <w:top w:val="single" w:sz="4" w:space="0" w:color="auto"/>
              <w:left w:val="single" w:sz="4" w:space="0" w:color="auto"/>
              <w:bottom w:val="single" w:sz="4" w:space="0" w:color="auto"/>
              <w:right w:val="single" w:sz="4" w:space="0" w:color="auto"/>
            </w:tcBorders>
          </w:tcPr>
          <w:p w14:paraId="235792A2" w14:textId="77777777" w:rsidR="00A13BCC" w:rsidRDefault="00A13BCC" w:rsidP="00A13BCC">
            <w:pPr>
              <w:jc w:val="center"/>
              <w:rPr>
                <w:bCs/>
                <w:sz w:val="14"/>
                <w:szCs w:val="14"/>
              </w:rPr>
            </w:pPr>
          </w:p>
        </w:tc>
        <w:tc>
          <w:tcPr>
            <w:tcW w:w="221" w:type="pct"/>
            <w:tcBorders>
              <w:left w:val="single" w:sz="4" w:space="0" w:color="auto"/>
              <w:bottom w:val="single" w:sz="4" w:space="0" w:color="auto"/>
              <w:right w:val="single" w:sz="4" w:space="0" w:color="auto"/>
            </w:tcBorders>
          </w:tcPr>
          <w:p w14:paraId="71A11482" w14:textId="77777777" w:rsidR="00A13BCC" w:rsidRDefault="00A13BCC" w:rsidP="00A13BCC">
            <w:pPr>
              <w:jc w:val="center"/>
              <w:rPr>
                <w:bCs/>
                <w:sz w:val="14"/>
                <w:szCs w:val="14"/>
              </w:rPr>
            </w:pPr>
          </w:p>
        </w:tc>
        <w:tc>
          <w:tcPr>
            <w:tcW w:w="260" w:type="pct"/>
            <w:tcBorders>
              <w:left w:val="single" w:sz="4" w:space="0" w:color="auto"/>
              <w:bottom w:val="single" w:sz="4" w:space="0" w:color="auto"/>
              <w:right w:val="single" w:sz="4" w:space="0" w:color="auto"/>
            </w:tcBorders>
          </w:tcPr>
          <w:p w14:paraId="4B9CC041" w14:textId="2099EA07" w:rsidR="00A13BCC" w:rsidRDefault="00A13BCC" w:rsidP="00A13BCC">
            <w:pPr>
              <w:jc w:val="center"/>
              <w:rPr>
                <w:bCs/>
                <w:sz w:val="14"/>
                <w:szCs w:val="14"/>
              </w:rPr>
            </w:pPr>
            <w:r>
              <w:rPr>
                <w:sz w:val="16"/>
                <w:szCs w:val="16"/>
              </w:rPr>
              <w:t>Irrigated</w:t>
            </w:r>
          </w:p>
        </w:tc>
        <w:tc>
          <w:tcPr>
            <w:tcW w:w="204" w:type="pct"/>
            <w:tcBorders>
              <w:top w:val="single" w:sz="4" w:space="0" w:color="auto"/>
              <w:left w:val="single" w:sz="4" w:space="0" w:color="auto"/>
              <w:bottom w:val="single" w:sz="4" w:space="0" w:color="auto"/>
              <w:right w:val="single" w:sz="4" w:space="0" w:color="auto"/>
            </w:tcBorders>
            <w:vAlign w:val="center"/>
          </w:tcPr>
          <w:p w14:paraId="57884F5C" w14:textId="212EDDCD" w:rsidR="00A13BCC" w:rsidRDefault="00A13BCC" w:rsidP="00A13BCC">
            <w:pPr>
              <w:jc w:val="center"/>
              <w:rPr>
                <w:bCs/>
                <w:sz w:val="14"/>
                <w:szCs w:val="14"/>
              </w:rPr>
            </w:pPr>
            <w:r>
              <w:rPr>
                <w:bCs/>
                <w:sz w:val="14"/>
                <w:szCs w:val="14"/>
              </w:rPr>
              <w:t>10</w:t>
            </w:r>
          </w:p>
        </w:tc>
        <w:tc>
          <w:tcPr>
            <w:tcW w:w="197" w:type="pct"/>
            <w:tcBorders>
              <w:top w:val="single" w:sz="4" w:space="0" w:color="auto"/>
              <w:left w:val="single" w:sz="4" w:space="0" w:color="auto"/>
              <w:bottom w:val="single" w:sz="4" w:space="0" w:color="auto"/>
              <w:right w:val="single" w:sz="4" w:space="0" w:color="auto"/>
            </w:tcBorders>
            <w:vAlign w:val="center"/>
          </w:tcPr>
          <w:p w14:paraId="23595CC8" w14:textId="5C2EE031" w:rsidR="00A13BCC" w:rsidRDefault="00A13BCC" w:rsidP="00A13BCC">
            <w:pPr>
              <w:jc w:val="center"/>
              <w:rPr>
                <w:bCs/>
                <w:sz w:val="14"/>
                <w:szCs w:val="14"/>
              </w:rPr>
            </w:pPr>
            <w:r>
              <w:rPr>
                <w:bCs/>
                <w:sz w:val="14"/>
                <w:szCs w:val="14"/>
              </w:rPr>
              <w:t>2.0</w:t>
            </w:r>
          </w:p>
        </w:tc>
        <w:tc>
          <w:tcPr>
            <w:tcW w:w="156" w:type="pct"/>
            <w:tcBorders>
              <w:top w:val="single" w:sz="2" w:space="0" w:color="auto"/>
              <w:left w:val="single" w:sz="4" w:space="0" w:color="auto"/>
              <w:bottom w:val="single" w:sz="4" w:space="0" w:color="auto"/>
              <w:right w:val="single" w:sz="4" w:space="0" w:color="auto"/>
            </w:tcBorders>
            <w:vAlign w:val="center"/>
          </w:tcPr>
          <w:p w14:paraId="36492EC3" w14:textId="77777777" w:rsidR="00A13BCC" w:rsidRDefault="00A13BCC" w:rsidP="00A13BCC">
            <w:pPr>
              <w:jc w:val="center"/>
              <w:rPr>
                <w:bCs/>
                <w:sz w:val="14"/>
                <w:szCs w:val="14"/>
              </w:rPr>
            </w:pPr>
          </w:p>
        </w:tc>
        <w:tc>
          <w:tcPr>
            <w:tcW w:w="133" w:type="pct"/>
            <w:tcBorders>
              <w:top w:val="single" w:sz="2" w:space="0" w:color="auto"/>
              <w:left w:val="single" w:sz="4" w:space="0" w:color="auto"/>
              <w:bottom w:val="single" w:sz="4" w:space="0" w:color="auto"/>
              <w:right w:val="single" w:sz="4" w:space="0" w:color="auto"/>
            </w:tcBorders>
            <w:vAlign w:val="center"/>
          </w:tcPr>
          <w:p w14:paraId="3093BAF8" w14:textId="77777777" w:rsidR="00A13BCC" w:rsidRDefault="00A13BCC" w:rsidP="00A13BCC">
            <w:pPr>
              <w:jc w:val="center"/>
              <w:rPr>
                <w:bCs/>
                <w:sz w:val="14"/>
                <w:szCs w:val="14"/>
              </w:rPr>
            </w:pPr>
          </w:p>
        </w:tc>
        <w:tc>
          <w:tcPr>
            <w:tcW w:w="181" w:type="pct"/>
            <w:tcBorders>
              <w:top w:val="single" w:sz="2" w:space="0" w:color="auto"/>
              <w:left w:val="single" w:sz="4" w:space="0" w:color="auto"/>
              <w:bottom w:val="single" w:sz="4" w:space="0" w:color="auto"/>
              <w:right w:val="single" w:sz="4" w:space="0" w:color="auto"/>
            </w:tcBorders>
            <w:vAlign w:val="center"/>
          </w:tcPr>
          <w:p w14:paraId="2E78848D" w14:textId="77777777" w:rsidR="00A13BCC" w:rsidRDefault="00A13BCC" w:rsidP="00A13BCC">
            <w:pPr>
              <w:jc w:val="center"/>
              <w:rPr>
                <w:bCs/>
                <w:sz w:val="14"/>
                <w:szCs w:val="14"/>
              </w:rPr>
            </w:pPr>
          </w:p>
        </w:tc>
        <w:tc>
          <w:tcPr>
            <w:tcW w:w="233" w:type="pct"/>
            <w:tcBorders>
              <w:top w:val="single" w:sz="4" w:space="0" w:color="auto"/>
              <w:left w:val="single" w:sz="4" w:space="0" w:color="auto"/>
              <w:bottom w:val="single" w:sz="4" w:space="0" w:color="auto"/>
              <w:right w:val="single" w:sz="4" w:space="0" w:color="auto"/>
            </w:tcBorders>
            <w:vAlign w:val="center"/>
          </w:tcPr>
          <w:p w14:paraId="6081E17F" w14:textId="77777777" w:rsidR="00A13BCC" w:rsidRDefault="00A13BCC" w:rsidP="00A13BCC">
            <w:pPr>
              <w:jc w:val="center"/>
              <w:rPr>
                <w:bCs/>
                <w:sz w:val="14"/>
                <w:szCs w:val="14"/>
              </w:rPr>
            </w:pPr>
          </w:p>
        </w:tc>
        <w:tc>
          <w:tcPr>
            <w:tcW w:w="248" w:type="pct"/>
            <w:tcBorders>
              <w:top w:val="single" w:sz="4" w:space="0" w:color="auto"/>
              <w:left w:val="single" w:sz="4" w:space="0" w:color="auto"/>
              <w:bottom w:val="single" w:sz="4" w:space="0" w:color="auto"/>
              <w:right w:val="single" w:sz="4" w:space="0" w:color="auto"/>
            </w:tcBorders>
            <w:vAlign w:val="center"/>
          </w:tcPr>
          <w:p w14:paraId="71B4C1E4" w14:textId="77777777" w:rsidR="00A13BCC" w:rsidRDefault="00A13BCC" w:rsidP="00A13BCC">
            <w:pPr>
              <w:jc w:val="center"/>
              <w:rPr>
                <w:bCs/>
                <w:sz w:val="14"/>
                <w:szCs w:val="14"/>
              </w:rPr>
            </w:pPr>
          </w:p>
        </w:tc>
        <w:tc>
          <w:tcPr>
            <w:tcW w:w="2044" w:type="pct"/>
            <w:gridSpan w:val="6"/>
            <w:tcBorders>
              <w:top w:val="single" w:sz="4" w:space="0" w:color="auto"/>
              <w:left w:val="single" w:sz="4" w:space="0" w:color="auto"/>
              <w:bottom w:val="single" w:sz="4" w:space="0" w:color="auto"/>
              <w:right w:val="single" w:sz="4" w:space="0" w:color="auto"/>
            </w:tcBorders>
            <w:vAlign w:val="bottom"/>
          </w:tcPr>
          <w:p w14:paraId="634C5695" w14:textId="7230A8E5" w:rsidR="00A13BCC" w:rsidRDefault="00A13BCC" w:rsidP="00A13BCC">
            <w:pPr>
              <w:jc w:val="center"/>
              <w:rPr>
                <w:bCs/>
                <w:sz w:val="14"/>
                <w:szCs w:val="14"/>
              </w:rPr>
            </w:pPr>
            <w:r>
              <w:rPr>
                <w:bCs/>
                <w:sz w:val="14"/>
                <w:szCs w:val="14"/>
              </w:rPr>
              <w:t>Under progress</w:t>
            </w:r>
          </w:p>
        </w:tc>
      </w:tr>
      <w:tr w:rsidR="00A13BCC" w14:paraId="5613943F" w14:textId="77777777" w:rsidTr="00C869E5">
        <w:trPr>
          <w:cantSplit/>
          <w:jc w:val="center"/>
        </w:trPr>
        <w:tc>
          <w:tcPr>
            <w:tcW w:w="310" w:type="pct"/>
            <w:tcBorders>
              <w:top w:val="single" w:sz="4" w:space="0" w:color="auto"/>
              <w:left w:val="single" w:sz="4" w:space="0" w:color="auto"/>
              <w:bottom w:val="single" w:sz="4" w:space="0" w:color="auto"/>
              <w:right w:val="single" w:sz="4" w:space="0" w:color="auto"/>
            </w:tcBorders>
            <w:vAlign w:val="bottom"/>
          </w:tcPr>
          <w:p w14:paraId="2C5CB789" w14:textId="77777777" w:rsidR="00A13BCC" w:rsidRDefault="00A13BCC" w:rsidP="00A13BCC">
            <w:pPr>
              <w:spacing w:line="360" w:lineRule="auto"/>
              <w:rPr>
                <w:sz w:val="14"/>
                <w:szCs w:val="14"/>
              </w:rPr>
            </w:pPr>
          </w:p>
        </w:tc>
        <w:tc>
          <w:tcPr>
            <w:tcW w:w="505" w:type="pct"/>
            <w:tcBorders>
              <w:top w:val="single" w:sz="4" w:space="0" w:color="auto"/>
              <w:left w:val="single" w:sz="4" w:space="0" w:color="auto"/>
              <w:bottom w:val="single" w:sz="4" w:space="0" w:color="auto"/>
              <w:right w:val="single" w:sz="4" w:space="0" w:color="auto"/>
            </w:tcBorders>
            <w:vAlign w:val="center"/>
          </w:tcPr>
          <w:p w14:paraId="7BF9C1DC" w14:textId="77777777" w:rsidR="00A13BCC" w:rsidRPr="00251B61" w:rsidRDefault="00A13BCC" w:rsidP="00A13BCC">
            <w:pPr>
              <w:rPr>
                <w:sz w:val="14"/>
                <w:szCs w:val="14"/>
              </w:rPr>
            </w:pPr>
          </w:p>
        </w:tc>
        <w:tc>
          <w:tcPr>
            <w:tcW w:w="309" w:type="pct"/>
            <w:tcBorders>
              <w:top w:val="single" w:sz="4" w:space="0" w:color="auto"/>
              <w:left w:val="single" w:sz="4" w:space="0" w:color="auto"/>
              <w:bottom w:val="single" w:sz="4" w:space="0" w:color="auto"/>
              <w:right w:val="single" w:sz="4" w:space="0" w:color="auto"/>
            </w:tcBorders>
          </w:tcPr>
          <w:p w14:paraId="378F0384" w14:textId="77777777" w:rsidR="00A13BCC" w:rsidRDefault="00A13BCC" w:rsidP="00A13BCC">
            <w:pPr>
              <w:jc w:val="center"/>
              <w:rPr>
                <w:bCs/>
                <w:sz w:val="14"/>
                <w:szCs w:val="14"/>
              </w:rPr>
            </w:pPr>
          </w:p>
        </w:tc>
        <w:tc>
          <w:tcPr>
            <w:tcW w:w="221" w:type="pct"/>
            <w:tcBorders>
              <w:left w:val="single" w:sz="4" w:space="0" w:color="auto"/>
              <w:bottom w:val="single" w:sz="4" w:space="0" w:color="auto"/>
              <w:right w:val="single" w:sz="4" w:space="0" w:color="auto"/>
            </w:tcBorders>
          </w:tcPr>
          <w:p w14:paraId="0486BCB1" w14:textId="77777777" w:rsidR="00A13BCC" w:rsidRDefault="00A13BCC" w:rsidP="00A13BCC">
            <w:pPr>
              <w:jc w:val="center"/>
              <w:rPr>
                <w:bCs/>
                <w:sz w:val="14"/>
                <w:szCs w:val="14"/>
              </w:rPr>
            </w:pPr>
          </w:p>
        </w:tc>
        <w:tc>
          <w:tcPr>
            <w:tcW w:w="260" w:type="pct"/>
            <w:tcBorders>
              <w:left w:val="single" w:sz="4" w:space="0" w:color="auto"/>
              <w:bottom w:val="single" w:sz="4" w:space="0" w:color="auto"/>
              <w:right w:val="single" w:sz="4" w:space="0" w:color="auto"/>
            </w:tcBorders>
          </w:tcPr>
          <w:p w14:paraId="40018EB1" w14:textId="6CA56829" w:rsidR="00A13BCC" w:rsidRDefault="00A13BCC" w:rsidP="00A13BCC">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16CC0594" w14:textId="77777777" w:rsidR="00A13BCC" w:rsidRDefault="00A13BCC" w:rsidP="00A13BCC">
            <w:pPr>
              <w:jc w:val="center"/>
              <w:rPr>
                <w:bCs/>
                <w:sz w:val="14"/>
                <w:szCs w:val="14"/>
              </w:rPr>
            </w:pPr>
          </w:p>
        </w:tc>
        <w:tc>
          <w:tcPr>
            <w:tcW w:w="197" w:type="pct"/>
            <w:tcBorders>
              <w:top w:val="single" w:sz="4" w:space="0" w:color="auto"/>
              <w:left w:val="single" w:sz="4" w:space="0" w:color="auto"/>
              <w:bottom w:val="single" w:sz="4" w:space="0" w:color="auto"/>
              <w:right w:val="single" w:sz="4" w:space="0" w:color="auto"/>
            </w:tcBorders>
            <w:vAlign w:val="center"/>
          </w:tcPr>
          <w:p w14:paraId="2BFEBA1C" w14:textId="77777777" w:rsidR="00A13BCC" w:rsidRDefault="00A13BCC" w:rsidP="00A13BCC">
            <w:pPr>
              <w:jc w:val="center"/>
              <w:rPr>
                <w:bCs/>
                <w:sz w:val="14"/>
                <w:szCs w:val="14"/>
              </w:rPr>
            </w:pPr>
          </w:p>
        </w:tc>
        <w:tc>
          <w:tcPr>
            <w:tcW w:w="156" w:type="pct"/>
            <w:tcBorders>
              <w:top w:val="single" w:sz="2" w:space="0" w:color="auto"/>
              <w:left w:val="single" w:sz="4" w:space="0" w:color="auto"/>
              <w:bottom w:val="single" w:sz="4" w:space="0" w:color="auto"/>
              <w:right w:val="single" w:sz="4" w:space="0" w:color="auto"/>
            </w:tcBorders>
            <w:vAlign w:val="center"/>
          </w:tcPr>
          <w:p w14:paraId="6636989D" w14:textId="77777777" w:rsidR="00A13BCC" w:rsidRDefault="00A13BCC" w:rsidP="00A13BCC">
            <w:pPr>
              <w:jc w:val="center"/>
              <w:rPr>
                <w:bCs/>
                <w:sz w:val="14"/>
                <w:szCs w:val="14"/>
              </w:rPr>
            </w:pPr>
          </w:p>
        </w:tc>
        <w:tc>
          <w:tcPr>
            <w:tcW w:w="133" w:type="pct"/>
            <w:tcBorders>
              <w:top w:val="single" w:sz="2" w:space="0" w:color="auto"/>
              <w:left w:val="single" w:sz="4" w:space="0" w:color="auto"/>
              <w:bottom w:val="single" w:sz="4" w:space="0" w:color="auto"/>
              <w:right w:val="single" w:sz="4" w:space="0" w:color="auto"/>
            </w:tcBorders>
            <w:vAlign w:val="center"/>
          </w:tcPr>
          <w:p w14:paraId="5789B412" w14:textId="77777777" w:rsidR="00A13BCC" w:rsidRDefault="00A13BCC" w:rsidP="00A13BCC">
            <w:pPr>
              <w:jc w:val="center"/>
              <w:rPr>
                <w:bCs/>
                <w:sz w:val="14"/>
                <w:szCs w:val="14"/>
              </w:rPr>
            </w:pPr>
          </w:p>
        </w:tc>
        <w:tc>
          <w:tcPr>
            <w:tcW w:w="181" w:type="pct"/>
            <w:tcBorders>
              <w:top w:val="single" w:sz="2" w:space="0" w:color="auto"/>
              <w:left w:val="single" w:sz="4" w:space="0" w:color="auto"/>
              <w:bottom w:val="single" w:sz="4" w:space="0" w:color="auto"/>
              <w:right w:val="single" w:sz="4" w:space="0" w:color="auto"/>
            </w:tcBorders>
            <w:vAlign w:val="center"/>
          </w:tcPr>
          <w:p w14:paraId="58CE0C1A" w14:textId="77777777" w:rsidR="00A13BCC" w:rsidRDefault="00A13BCC" w:rsidP="00A13BCC">
            <w:pPr>
              <w:jc w:val="center"/>
              <w:rPr>
                <w:bCs/>
                <w:sz w:val="14"/>
                <w:szCs w:val="14"/>
              </w:rPr>
            </w:pPr>
          </w:p>
        </w:tc>
        <w:tc>
          <w:tcPr>
            <w:tcW w:w="233" w:type="pct"/>
            <w:tcBorders>
              <w:top w:val="single" w:sz="4" w:space="0" w:color="auto"/>
              <w:left w:val="single" w:sz="4" w:space="0" w:color="auto"/>
              <w:bottom w:val="single" w:sz="4" w:space="0" w:color="auto"/>
              <w:right w:val="single" w:sz="4" w:space="0" w:color="auto"/>
            </w:tcBorders>
            <w:vAlign w:val="center"/>
          </w:tcPr>
          <w:p w14:paraId="73B31B0F" w14:textId="77777777" w:rsidR="00A13BCC" w:rsidRDefault="00A13BCC" w:rsidP="00A13BCC">
            <w:pPr>
              <w:jc w:val="center"/>
              <w:rPr>
                <w:bCs/>
                <w:sz w:val="14"/>
                <w:szCs w:val="14"/>
              </w:rPr>
            </w:pPr>
          </w:p>
        </w:tc>
        <w:tc>
          <w:tcPr>
            <w:tcW w:w="248" w:type="pct"/>
            <w:tcBorders>
              <w:top w:val="single" w:sz="4" w:space="0" w:color="auto"/>
              <w:left w:val="single" w:sz="4" w:space="0" w:color="auto"/>
              <w:bottom w:val="single" w:sz="4" w:space="0" w:color="auto"/>
              <w:right w:val="single" w:sz="4" w:space="0" w:color="auto"/>
            </w:tcBorders>
            <w:vAlign w:val="center"/>
          </w:tcPr>
          <w:p w14:paraId="3921F195" w14:textId="77777777" w:rsidR="00A13BCC" w:rsidRDefault="00A13BCC" w:rsidP="00A13BCC">
            <w:pPr>
              <w:jc w:val="center"/>
              <w:rPr>
                <w:bCs/>
                <w:sz w:val="14"/>
                <w:szCs w:val="14"/>
              </w:rPr>
            </w:pPr>
          </w:p>
        </w:tc>
        <w:tc>
          <w:tcPr>
            <w:tcW w:w="499" w:type="pct"/>
            <w:tcBorders>
              <w:top w:val="single" w:sz="4" w:space="0" w:color="auto"/>
              <w:left w:val="single" w:sz="4" w:space="0" w:color="auto"/>
              <w:bottom w:val="single" w:sz="4" w:space="0" w:color="auto"/>
              <w:right w:val="single" w:sz="4" w:space="0" w:color="auto"/>
            </w:tcBorders>
            <w:vAlign w:val="center"/>
          </w:tcPr>
          <w:p w14:paraId="663DA097" w14:textId="77777777" w:rsidR="00A13BCC" w:rsidRDefault="00A13BCC" w:rsidP="00A13BCC">
            <w:pPr>
              <w:jc w:val="center"/>
              <w:rPr>
                <w:bCs/>
                <w:sz w:val="14"/>
                <w:szCs w:val="14"/>
              </w:rPr>
            </w:pPr>
          </w:p>
        </w:tc>
        <w:tc>
          <w:tcPr>
            <w:tcW w:w="499" w:type="pct"/>
            <w:tcBorders>
              <w:top w:val="single" w:sz="4" w:space="0" w:color="auto"/>
              <w:left w:val="single" w:sz="4" w:space="0" w:color="auto"/>
              <w:bottom w:val="single" w:sz="4" w:space="0" w:color="auto"/>
              <w:right w:val="single" w:sz="4" w:space="0" w:color="auto"/>
            </w:tcBorders>
            <w:vAlign w:val="center"/>
          </w:tcPr>
          <w:p w14:paraId="6546BB49" w14:textId="77777777" w:rsidR="00A13BCC" w:rsidRDefault="00A13BCC" w:rsidP="00A13BCC">
            <w:pPr>
              <w:jc w:val="center"/>
              <w:rPr>
                <w:bCs/>
                <w:sz w:val="14"/>
                <w:szCs w:val="14"/>
              </w:rPr>
            </w:pPr>
          </w:p>
        </w:tc>
        <w:tc>
          <w:tcPr>
            <w:tcW w:w="319" w:type="pct"/>
            <w:tcBorders>
              <w:top w:val="single" w:sz="4" w:space="0" w:color="auto"/>
              <w:left w:val="single" w:sz="4" w:space="0" w:color="auto"/>
              <w:bottom w:val="single" w:sz="4" w:space="0" w:color="auto"/>
              <w:right w:val="single" w:sz="4" w:space="0" w:color="auto"/>
            </w:tcBorders>
            <w:vAlign w:val="center"/>
          </w:tcPr>
          <w:p w14:paraId="658BD814" w14:textId="77777777" w:rsidR="00A13BCC" w:rsidRDefault="00A13BCC" w:rsidP="00A13BCC">
            <w:pPr>
              <w:jc w:val="center"/>
              <w:rPr>
                <w:bCs/>
                <w:sz w:val="14"/>
                <w:szCs w:val="14"/>
              </w:rPr>
            </w:pPr>
          </w:p>
        </w:tc>
        <w:tc>
          <w:tcPr>
            <w:tcW w:w="334" w:type="pct"/>
            <w:tcBorders>
              <w:top w:val="single" w:sz="4" w:space="0" w:color="auto"/>
              <w:left w:val="single" w:sz="4" w:space="0" w:color="auto"/>
              <w:bottom w:val="single" w:sz="4" w:space="0" w:color="auto"/>
              <w:right w:val="single" w:sz="4" w:space="0" w:color="auto"/>
            </w:tcBorders>
            <w:vAlign w:val="bottom"/>
          </w:tcPr>
          <w:p w14:paraId="40ED5B12" w14:textId="20F4CFAE" w:rsidR="00A13BCC" w:rsidRPr="00FD5475" w:rsidRDefault="00A13BCC" w:rsidP="00A13BCC">
            <w:pPr>
              <w:jc w:val="center"/>
              <w:rPr>
                <w:bCs/>
                <w:sz w:val="14"/>
                <w:szCs w:val="14"/>
              </w:rPr>
            </w:pPr>
          </w:p>
        </w:tc>
        <w:tc>
          <w:tcPr>
            <w:tcW w:w="219" w:type="pct"/>
            <w:tcBorders>
              <w:top w:val="single" w:sz="4" w:space="0" w:color="auto"/>
              <w:left w:val="single" w:sz="4" w:space="0" w:color="auto"/>
              <w:bottom w:val="single" w:sz="4" w:space="0" w:color="auto"/>
              <w:right w:val="single" w:sz="4" w:space="0" w:color="auto"/>
            </w:tcBorders>
            <w:vAlign w:val="center"/>
          </w:tcPr>
          <w:p w14:paraId="6CCB9947" w14:textId="77777777" w:rsidR="00A13BCC" w:rsidRDefault="00A13BCC" w:rsidP="00A13BCC">
            <w:pPr>
              <w:jc w:val="center"/>
              <w:rPr>
                <w:bCs/>
                <w:sz w:val="14"/>
                <w:szCs w:val="14"/>
              </w:rPr>
            </w:pPr>
          </w:p>
        </w:tc>
        <w:tc>
          <w:tcPr>
            <w:tcW w:w="174" w:type="pct"/>
            <w:tcBorders>
              <w:top w:val="single" w:sz="4" w:space="0" w:color="auto"/>
              <w:left w:val="single" w:sz="4" w:space="0" w:color="auto"/>
              <w:bottom w:val="single" w:sz="4" w:space="0" w:color="auto"/>
              <w:right w:val="single" w:sz="4" w:space="0" w:color="auto"/>
            </w:tcBorders>
            <w:vAlign w:val="center"/>
          </w:tcPr>
          <w:p w14:paraId="59C42D88" w14:textId="77777777" w:rsidR="00A13BCC" w:rsidRDefault="00A13BCC" w:rsidP="00A13BCC">
            <w:pPr>
              <w:jc w:val="center"/>
              <w:rPr>
                <w:bCs/>
                <w:sz w:val="14"/>
                <w:szCs w:val="14"/>
              </w:rPr>
            </w:pPr>
          </w:p>
        </w:tc>
      </w:tr>
      <w:tr w:rsidR="00A13BCC" w14:paraId="51ACB050" w14:textId="77777777" w:rsidTr="00C869E5">
        <w:trPr>
          <w:cantSplit/>
          <w:jc w:val="center"/>
        </w:trPr>
        <w:tc>
          <w:tcPr>
            <w:tcW w:w="310" w:type="pct"/>
            <w:tcBorders>
              <w:top w:val="single" w:sz="4" w:space="0" w:color="auto"/>
              <w:left w:val="single" w:sz="4" w:space="0" w:color="auto"/>
              <w:bottom w:val="single" w:sz="4" w:space="0" w:color="auto"/>
              <w:right w:val="single" w:sz="4" w:space="0" w:color="auto"/>
            </w:tcBorders>
            <w:vAlign w:val="bottom"/>
          </w:tcPr>
          <w:p w14:paraId="482B068F" w14:textId="77777777" w:rsidR="00A13BCC" w:rsidRDefault="00A13BCC" w:rsidP="00A13BCC">
            <w:pPr>
              <w:spacing w:line="360" w:lineRule="auto"/>
              <w:rPr>
                <w:sz w:val="14"/>
                <w:szCs w:val="14"/>
              </w:rPr>
            </w:pPr>
            <w:r>
              <w:rPr>
                <w:sz w:val="14"/>
                <w:szCs w:val="14"/>
              </w:rPr>
              <w:t>Ornamental</w:t>
            </w:r>
          </w:p>
        </w:tc>
        <w:tc>
          <w:tcPr>
            <w:tcW w:w="505" w:type="pct"/>
            <w:tcBorders>
              <w:top w:val="single" w:sz="4" w:space="0" w:color="auto"/>
              <w:left w:val="single" w:sz="4" w:space="0" w:color="auto"/>
              <w:bottom w:val="single" w:sz="4" w:space="0" w:color="auto"/>
              <w:right w:val="single" w:sz="4" w:space="0" w:color="auto"/>
            </w:tcBorders>
            <w:vAlign w:val="center"/>
          </w:tcPr>
          <w:p w14:paraId="35A77557" w14:textId="77777777" w:rsidR="00A13BCC" w:rsidRPr="00251B61" w:rsidRDefault="00A13BCC" w:rsidP="00A13BCC">
            <w:pPr>
              <w:rPr>
                <w:sz w:val="14"/>
                <w:szCs w:val="14"/>
              </w:rPr>
            </w:pPr>
          </w:p>
        </w:tc>
        <w:tc>
          <w:tcPr>
            <w:tcW w:w="309" w:type="pct"/>
            <w:tcBorders>
              <w:top w:val="single" w:sz="4" w:space="0" w:color="auto"/>
              <w:left w:val="single" w:sz="4" w:space="0" w:color="auto"/>
              <w:bottom w:val="single" w:sz="4" w:space="0" w:color="auto"/>
              <w:right w:val="single" w:sz="4" w:space="0" w:color="auto"/>
            </w:tcBorders>
          </w:tcPr>
          <w:p w14:paraId="744D58D4" w14:textId="77777777" w:rsidR="00A13BCC" w:rsidRDefault="00A13BCC" w:rsidP="00A13BCC">
            <w:pPr>
              <w:jc w:val="center"/>
              <w:rPr>
                <w:bCs/>
                <w:sz w:val="14"/>
                <w:szCs w:val="14"/>
              </w:rPr>
            </w:pPr>
          </w:p>
        </w:tc>
        <w:tc>
          <w:tcPr>
            <w:tcW w:w="221" w:type="pct"/>
            <w:tcBorders>
              <w:left w:val="single" w:sz="4" w:space="0" w:color="auto"/>
              <w:bottom w:val="single" w:sz="4" w:space="0" w:color="auto"/>
              <w:right w:val="single" w:sz="4" w:space="0" w:color="auto"/>
            </w:tcBorders>
          </w:tcPr>
          <w:p w14:paraId="5655AF21" w14:textId="77777777" w:rsidR="00A13BCC" w:rsidRDefault="00A13BCC" w:rsidP="00A13BCC">
            <w:pPr>
              <w:jc w:val="center"/>
              <w:rPr>
                <w:bCs/>
                <w:sz w:val="14"/>
                <w:szCs w:val="14"/>
              </w:rPr>
            </w:pPr>
          </w:p>
        </w:tc>
        <w:tc>
          <w:tcPr>
            <w:tcW w:w="260" w:type="pct"/>
            <w:tcBorders>
              <w:left w:val="single" w:sz="4" w:space="0" w:color="auto"/>
              <w:bottom w:val="single" w:sz="4" w:space="0" w:color="auto"/>
              <w:right w:val="single" w:sz="4" w:space="0" w:color="auto"/>
            </w:tcBorders>
          </w:tcPr>
          <w:p w14:paraId="302C7768" w14:textId="77777777" w:rsidR="00A13BCC" w:rsidRDefault="00A13BCC" w:rsidP="00A13BCC">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34ED9245" w14:textId="77777777" w:rsidR="00A13BCC" w:rsidRDefault="00A13BCC" w:rsidP="00A13BCC">
            <w:pPr>
              <w:jc w:val="center"/>
              <w:rPr>
                <w:bCs/>
                <w:sz w:val="14"/>
                <w:szCs w:val="14"/>
              </w:rPr>
            </w:pPr>
          </w:p>
        </w:tc>
        <w:tc>
          <w:tcPr>
            <w:tcW w:w="197" w:type="pct"/>
            <w:tcBorders>
              <w:top w:val="single" w:sz="4" w:space="0" w:color="auto"/>
              <w:left w:val="single" w:sz="4" w:space="0" w:color="auto"/>
              <w:bottom w:val="single" w:sz="4" w:space="0" w:color="auto"/>
              <w:right w:val="single" w:sz="4" w:space="0" w:color="auto"/>
            </w:tcBorders>
            <w:vAlign w:val="center"/>
          </w:tcPr>
          <w:p w14:paraId="19113178" w14:textId="77777777" w:rsidR="00A13BCC" w:rsidRDefault="00A13BCC" w:rsidP="00A13BCC">
            <w:pPr>
              <w:jc w:val="center"/>
              <w:rPr>
                <w:bCs/>
                <w:sz w:val="14"/>
                <w:szCs w:val="14"/>
              </w:rPr>
            </w:pPr>
          </w:p>
        </w:tc>
        <w:tc>
          <w:tcPr>
            <w:tcW w:w="156" w:type="pct"/>
            <w:tcBorders>
              <w:top w:val="single" w:sz="2" w:space="0" w:color="auto"/>
              <w:left w:val="single" w:sz="4" w:space="0" w:color="auto"/>
              <w:bottom w:val="single" w:sz="4" w:space="0" w:color="auto"/>
              <w:right w:val="single" w:sz="4" w:space="0" w:color="auto"/>
            </w:tcBorders>
            <w:vAlign w:val="center"/>
          </w:tcPr>
          <w:p w14:paraId="43A37840" w14:textId="77777777" w:rsidR="00A13BCC" w:rsidRDefault="00A13BCC" w:rsidP="00A13BCC">
            <w:pPr>
              <w:jc w:val="center"/>
              <w:rPr>
                <w:bCs/>
                <w:sz w:val="14"/>
                <w:szCs w:val="14"/>
              </w:rPr>
            </w:pPr>
          </w:p>
        </w:tc>
        <w:tc>
          <w:tcPr>
            <w:tcW w:w="133" w:type="pct"/>
            <w:tcBorders>
              <w:top w:val="single" w:sz="2" w:space="0" w:color="auto"/>
              <w:left w:val="single" w:sz="4" w:space="0" w:color="auto"/>
              <w:bottom w:val="single" w:sz="4" w:space="0" w:color="auto"/>
              <w:right w:val="single" w:sz="4" w:space="0" w:color="auto"/>
            </w:tcBorders>
            <w:vAlign w:val="center"/>
          </w:tcPr>
          <w:p w14:paraId="7148F6CE" w14:textId="77777777" w:rsidR="00A13BCC" w:rsidRDefault="00A13BCC" w:rsidP="00A13BCC">
            <w:pPr>
              <w:jc w:val="center"/>
              <w:rPr>
                <w:bCs/>
                <w:sz w:val="14"/>
                <w:szCs w:val="14"/>
              </w:rPr>
            </w:pPr>
          </w:p>
        </w:tc>
        <w:tc>
          <w:tcPr>
            <w:tcW w:w="181" w:type="pct"/>
            <w:tcBorders>
              <w:top w:val="single" w:sz="2" w:space="0" w:color="auto"/>
              <w:left w:val="single" w:sz="4" w:space="0" w:color="auto"/>
              <w:bottom w:val="single" w:sz="4" w:space="0" w:color="auto"/>
              <w:right w:val="single" w:sz="4" w:space="0" w:color="auto"/>
            </w:tcBorders>
            <w:vAlign w:val="center"/>
          </w:tcPr>
          <w:p w14:paraId="17312896" w14:textId="77777777" w:rsidR="00A13BCC" w:rsidRDefault="00A13BCC" w:rsidP="00A13BCC">
            <w:pPr>
              <w:jc w:val="center"/>
              <w:rPr>
                <w:bCs/>
                <w:sz w:val="14"/>
                <w:szCs w:val="14"/>
              </w:rPr>
            </w:pPr>
          </w:p>
        </w:tc>
        <w:tc>
          <w:tcPr>
            <w:tcW w:w="233" w:type="pct"/>
            <w:tcBorders>
              <w:top w:val="single" w:sz="4" w:space="0" w:color="auto"/>
              <w:left w:val="single" w:sz="4" w:space="0" w:color="auto"/>
              <w:bottom w:val="single" w:sz="4" w:space="0" w:color="auto"/>
              <w:right w:val="single" w:sz="4" w:space="0" w:color="auto"/>
            </w:tcBorders>
            <w:vAlign w:val="center"/>
          </w:tcPr>
          <w:p w14:paraId="53EEBDC2" w14:textId="77777777" w:rsidR="00A13BCC" w:rsidRDefault="00A13BCC" w:rsidP="00A13BCC">
            <w:pPr>
              <w:jc w:val="center"/>
              <w:rPr>
                <w:bCs/>
                <w:sz w:val="14"/>
                <w:szCs w:val="14"/>
              </w:rPr>
            </w:pPr>
          </w:p>
        </w:tc>
        <w:tc>
          <w:tcPr>
            <w:tcW w:w="248" w:type="pct"/>
            <w:tcBorders>
              <w:top w:val="single" w:sz="4" w:space="0" w:color="auto"/>
              <w:left w:val="single" w:sz="4" w:space="0" w:color="auto"/>
              <w:bottom w:val="single" w:sz="4" w:space="0" w:color="auto"/>
              <w:right w:val="single" w:sz="4" w:space="0" w:color="auto"/>
            </w:tcBorders>
            <w:vAlign w:val="center"/>
          </w:tcPr>
          <w:p w14:paraId="08F2AF52" w14:textId="77777777" w:rsidR="00A13BCC" w:rsidRDefault="00A13BCC" w:rsidP="00A13BCC">
            <w:pPr>
              <w:jc w:val="center"/>
              <w:rPr>
                <w:bCs/>
                <w:sz w:val="14"/>
                <w:szCs w:val="14"/>
              </w:rPr>
            </w:pPr>
          </w:p>
        </w:tc>
        <w:tc>
          <w:tcPr>
            <w:tcW w:w="499" w:type="pct"/>
            <w:tcBorders>
              <w:top w:val="single" w:sz="4" w:space="0" w:color="auto"/>
              <w:left w:val="single" w:sz="4" w:space="0" w:color="auto"/>
              <w:bottom w:val="single" w:sz="4" w:space="0" w:color="auto"/>
              <w:right w:val="single" w:sz="4" w:space="0" w:color="auto"/>
            </w:tcBorders>
            <w:vAlign w:val="center"/>
          </w:tcPr>
          <w:p w14:paraId="613C8938" w14:textId="77777777" w:rsidR="00A13BCC" w:rsidRDefault="00A13BCC" w:rsidP="00A13BCC">
            <w:pPr>
              <w:jc w:val="center"/>
              <w:rPr>
                <w:bCs/>
                <w:sz w:val="14"/>
                <w:szCs w:val="14"/>
              </w:rPr>
            </w:pPr>
          </w:p>
        </w:tc>
        <w:tc>
          <w:tcPr>
            <w:tcW w:w="499" w:type="pct"/>
            <w:tcBorders>
              <w:top w:val="single" w:sz="4" w:space="0" w:color="auto"/>
              <w:left w:val="single" w:sz="4" w:space="0" w:color="auto"/>
              <w:bottom w:val="single" w:sz="4" w:space="0" w:color="auto"/>
              <w:right w:val="single" w:sz="4" w:space="0" w:color="auto"/>
            </w:tcBorders>
            <w:vAlign w:val="center"/>
          </w:tcPr>
          <w:p w14:paraId="6A691E88" w14:textId="77777777" w:rsidR="00A13BCC" w:rsidRDefault="00A13BCC" w:rsidP="00A13BCC">
            <w:pPr>
              <w:jc w:val="center"/>
              <w:rPr>
                <w:bCs/>
                <w:sz w:val="14"/>
                <w:szCs w:val="14"/>
              </w:rPr>
            </w:pPr>
          </w:p>
        </w:tc>
        <w:tc>
          <w:tcPr>
            <w:tcW w:w="319" w:type="pct"/>
            <w:tcBorders>
              <w:top w:val="single" w:sz="4" w:space="0" w:color="auto"/>
              <w:left w:val="single" w:sz="4" w:space="0" w:color="auto"/>
              <w:bottom w:val="single" w:sz="4" w:space="0" w:color="auto"/>
              <w:right w:val="single" w:sz="4" w:space="0" w:color="auto"/>
            </w:tcBorders>
            <w:vAlign w:val="center"/>
          </w:tcPr>
          <w:p w14:paraId="5DC5248A" w14:textId="77777777" w:rsidR="00A13BCC" w:rsidRDefault="00A13BCC" w:rsidP="00A13BCC">
            <w:pPr>
              <w:jc w:val="center"/>
              <w:rPr>
                <w:bCs/>
                <w:sz w:val="14"/>
                <w:szCs w:val="14"/>
              </w:rPr>
            </w:pPr>
          </w:p>
        </w:tc>
        <w:tc>
          <w:tcPr>
            <w:tcW w:w="334" w:type="pct"/>
            <w:tcBorders>
              <w:top w:val="single" w:sz="4" w:space="0" w:color="auto"/>
              <w:left w:val="single" w:sz="4" w:space="0" w:color="auto"/>
              <w:bottom w:val="single" w:sz="4" w:space="0" w:color="auto"/>
              <w:right w:val="single" w:sz="4" w:space="0" w:color="auto"/>
            </w:tcBorders>
            <w:vAlign w:val="center"/>
          </w:tcPr>
          <w:p w14:paraId="6F17B9DE" w14:textId="77777777" w:rsidR="00A13BCC" w:rsidRDefault="00A13BCC" w:rsidP="00A13BCC">
            <w:pPr>
              <w:jc w:val="center"/>
              <w:rPr>
                <w:bCs/>
                <w:sz w:val="14"/>
                <w:szCs w:val="14"/>
              </w:rPr>
            </w:pPr>
          </w:p>
        </w:tc>
        <w:tc>
          <w:tcPr>
            <w:tcW w:w="219" w:type="pct"/>
            <w:tcBorders>
              <w:top w:val="single" w:sz="4" w:space="0" w:color="auto"/>
              <w:left w:val="single" w:sz="4" w:space="0" w:color="auto"/>
              <w:bottom w:val="single" w:sz="4" w:space="0" w:color="auto"/>
              <w:right w:val="single" w:sz="4" w:space="0" w:color="auto"/>
            </w:tcBorders>
            <w:vAlign w:val="center"/>
          </w:tcPr>
          <w:p w14:paraId="7C425D86" w14:textId="77777777" w:rsidR="00A13BCC" w:rsidRDefault="00A13BCC" w:rsidP="00A13BCC">
            <w:pPr>
              <w:jc w:val="center"/>
              <w:rPr>
                <w:bCs/>
                <w:sz w:val="14"/>
                <w:szCs w:val="14"/>
              </w:rPr>
            </w:pPr>
          </w:p>
        </w:tc>
        <w:tc>
          <w:tcPr>
            <w:tcW w:w="174" w:type="pct"/>
            <w:tcBorders>
              <w:top w:val="single" w:sz="4" w:space="0" w:color="auto"/>
              <w:left w:val="single" w:sz="4" w:space="0" w:color="auto"/>
              <w:bottom w:val="single" w:sz="4" w:space="0" w:color="auto"/>
              <w:right w:val="single" w:sz="4" w:space="0" w:color="auto"/>
            </w:tcBorders>
            <w:vAlign w:val="center"/>
          </w:tcPr>
          <w:p w14:paraId="190AE2D4" w14:textId="77777777" w:rsidR="00A13BCC" w:rsidRDefault="00A13BCC" w:rsidP="00A13BCC">
            <w:pPr>
              <w:jc w:val="center"/>
              <w:rPr>
                <w:bCs/>
                <w:sz w:val="14"/>
                <w:szCs w:val="14"/>
              </w:rPr>
            </w:pPr>
          </w:p>
        </w:tc>
      </w:tr>
      <w:tr w:rsidR="00A13BCC" w14:paraId="0E2D4D23" w14:textId="77777777" w:rsidTr="00C869E5">
        <w:trPr>
          <w:cantSplit/>
          <w:jc w:val="center"/>
        </w:trPr>
        <w:tc>
          <w:tcPr>
            <w:tcW w:w="310" w:type="pct"/>
            <w:tcBorders>
              <w:top w:val="single" w:sz="4" w:space="0" w:color="auto"/>
              <w:left w:val="single" w:sz="4" w:space="0" w:color="auto"/>
              <w:bottom w:val="single" w:sz="4" w:space="0" w:color="auto"/>
              <w:right w:val="single" w:sz="4" w:space="0" w:color="auto"/>
            </w:tcBorders>
            <w:vAlign w:val="bottom"/>
          </w:tcPr>
          <w:p w14:paraId="68F4C9F9" w14:textId="77777777" w:rsidR="00A13BCC" w:rsidRDefault="00A13BCC" w:rsidP="00A13BCC">
            <w:pPr>
              <w:spacing w:line="360" w:lineRule="auto"/>
              <w:rPr>
                <w:sz w:val="14"/>
                <w:szCs w:val="14"/>
              </w:rPr>
            </w:pPr>
          </w:p>
        </w:tc>
        <w:tc>
          <w:tcPr>
            <w:tcW w:w="505" w:type="pct"/>
            <w:tcBorders>
              <w:top w:val="single" w:sz="4" w:space="0" w:color="auto"/>
              <w:left w:val="single" w:sz="4" w:space="0" w:color="auto"/>
              <w:bottom w:val="single" w:sz="4" w:space="0" w:color="auto"/>
              <w:right w:val="single" w:sz="4" w:space="0" w:color="auto"/>
            </w:tcBorders>
            <w:vAlign w:val="center"/>
          </w:tcPr>
          <w:p w14:paraId="11F5384A" w14:textId="77777777" w:rsidR="00A13BCC" w:rsidRPr="00251B61" w:rsidRDefault="00A13BCC" w:rsidP="00A13BCC">
            <w:pPr>
              <w:rPr>
                <w:sz w:val="14"/>
                <w:szCs w:val="14"/>
              </w:rPr>
            </w:pPr>
          </w:p>
        </w:tc>
        <w:tc>
          <w:tcPr>
            <w:tcW w:w="309" w:type="pct"/>
            <w:tcBorders>
              <w:top w:val="single" w:sz="4" w:space="0" w:color="auto"/>
              <w:left w:val="single" w:sz="4" w:space="0" w:color="auto"/>
              <w:bottom w:val="single" w:sz="4" w:space="0" w:color="auto"/>
              <w:right w:val="single" w:sz="4" w:space="0" w:color="auto"/>
            </w:tcBorders>
          </w:tcPr>
          <w:p w14:paraId="077D38C4" w14:textId="77777777" w:rsidR="00A13BCC" w:rsidRDefault="00A13BCC" w:rsidP="00A13BCC">
            <w:pPr>
              <w:jc w:val="center"/>
              <w:rPr>
                <w:bCs/>
                <w:sz w:val="14"/>
                <w:szCs w:val="14"/>
              </w:rPr>
            </w:pPr>
          </w:p>
        </w:tc>
        <w:tc>
          <w:tcPr>
            <w:tcW w:w="221" w:type="pct"/>
            <w:tcBorders>
              <w:left w:val="single" w:sz="4" w:space="0" w:color="auto"/>
              <w:bottom w:val="single" w:sz="4" w:space="0" w:color="auto"/>
              <w:right w:val="single" w:sz="4" w:space="0" w:color="auto"/>
            </w:tcBorders>
          </w:tcPr>
          <w:p w14:paraId="69F76E6C" w14:textId="77777777" w:rsidR="00A13BCC" w:rsidRDefault="00A13BCC" w:rsidP="00A13BCC">
            <w:pPr>
              <w:jc w:val="center"/>
              <w:rPr>
                <w:bCs/>
                <w:sz w:val="14"/>
                <w:szCs w:val="14"/>
              </w:rPr>
            </w:pPr>
          </w:p>
        </w:tc>
        <w:tc>
          <w:tcPr>
            <w:tcW w:w="260" w:type="pct"/>
            <w:tcBorders>
              <w:left w:val="single" w:sz="4" w:space="0" w:color="auto"/>
              <w:bottom w:val="single" w:sz="4" w:space="0" w:color="auto"/>
              <w:right w:val="single" w:sz="4" w:space="0" w:color="auto"/>
            </w:tcBorders>
          </w:tcPr>
          <w:p w14:paraId="5454206A" w14:textId="77777777" w:rsidR="00A13BCC" w:rsidRDefault="00A13BCC" w:rsidP="00A13BCC">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3A6C7406" w14:textId="77777777" w:rsidR="00A13BCC" w:rsidRDefault="00A13BCC" w:rsidP="00A13BCC">
            <w:pPr>
              <w:jc w:val="center"/>
              <w:rPr>
                <w:bCs/>
                <w:sz w:val="14"/>
                <w:szCs w:val="14"/>
              </w:rPr>
            </w:pPr>
          </w:p>
        </w:tc>
        <w:tc>
          <w:tcPr>
            <w:tcW w:w="197" w:type="pct"/>
            <w:tcBorders>
              <w:top w:val="single" w:sz="4" w:space="0" w:color="auto"/>
              <w:left w:val="single" w:sz="4" w:space="0" w:color="auto"/>
              <w:bottom w:val="single" w:sz="4" w:space="0" w:color="auto"/>
              <w:right w:val="single" w:sz="4" w:space="0" w:color="auto"/>
            </w:tcBorders>
            <w:vAlign w:val="center"/>
          </w:tcPr>
          <w:p w14:paraId="6DABEB22" w14:textId="77777777" w:rsidR="00A13BCC" w:rsidRDefault="00A13BCC" w:rsidP="00A13BCC">
            <w:pPr>
              <w:jc w:val="center"/>
              <w:rPr>
                <w:bCs/>
                <w:sz w:val="14"/>
                <w:szCs w:val="14"/>
              </w:rPr>
            </w:pPr>
          </w:p>
        </w:tc>
        <w:tc>
          <w:tcPr>
            <w:tcW w:w="156" w:type="pct"/>
            <w:tcBorders>
              <w:top w:val="single" w:sz="2" w:space="0" w:color="auto"/>
              <w:left w:val="single" w:sz="4" w:space="0" w:color="auto"/>
              <w:bottom w:val="single" w:sz="4" w:space="0" w:color="auto"/>
              <w:right w:val="single" w:sz="4" w:space="0" w:color="auto"/>
            </w:tcBorders>
            <w:vAlign w:val="center"/>
          </w:tcPr>
          <w:p w14:paraId="77687933" w14:textId="77777777" w:rsidR="00A13BCC" w:rsidRDefault="00A13BCC" w:rsidP="00A13BCC">
            <w:pPr>
              <w:jc w:val="center"/>
              <w:rPr>
                <w:bCs/>
                <w:sz w:val="14"/>
                <w:szCs w:val="14"/>
              </w:rPr>
            </w:pPr>
          </w:p>
        </w:tc>
        <w:tc>
          <w:tcPr>
            <w:tcW w:w="133" w:type="pct"/>
            <w:tcBorders>
              <w:top w:val="single" w:sz="2" w:space="0" w:color="auto"/>
              <w:left w:val="single" w:sz="4" w:space="0" w:color="auto"/>
              <w:bottom w:val="single" w:sz="4" w:space="0" w:color="auto"/>
              <w:right w:val="single" w:sz="4" w:space="0" w:color="auto"/>
            </w:tcBorders>
            <w:vAlign w:val="center"/>
          </w:tcPr>
          <w:p w14:paraId="7DFE917C" w14:textId="77777777" w:rsidR="00A13BCC" w:rsidRDefault="00A13BCC" w:rsidP="00A13BCC">
            <w:pPr>
              <w:jc w:val="center"/>
              <w:rPr>
                <w:bCs/>
                <w:sz w:val="14"/>
                <w:szCs w:val="14"/>
              </w:rPr>
            </w:pPr>
          </w:p>
        </w:tc>
        <w:tc>
          <w:tcPr>
            <w:tcW w:w="181" w:type="pct"/>
            <w:tcBorders>
              <w:top w:val="single" w:sz="2" w:space="0" w:color="auto"/>
              <w:left w:val="single" w:sz="4" w:space="0" w:color="auto"/>
              <w:bottom w:val="single" w:sz="4" w:space="0" w:color="auto"/>
              <w:right w:val="single" w:sz="4" w:space="0" w:color="auto"/>
            </w:tcBorders>
            <w:vAlign w:val="center"/>
          </w:tcPr>
          <w:p w14:paraId="2A203AE8" w14:textId="77777777" w:rsidR="00A13BCC" w:rsidRDefault="00A13BCC" w:rsidP="00A13BCC">
            <w:pPr>
              <w:jc w:val="center"/>
              <w:rPr>
                <w:bCs/>
                <w:sz w:val="14"/>
                <w:szCs w:val="14"/>
              </w:rPr>
            </w:pPr>
          </w:p>
        </w:tc>
        <w:tc>
          <w:tcPr>
            <w:tcW w:w="233" w:type="pct"/>
            <w:tcBorders>
              <w:top w:val="single" w:sz="4" w:space="0" w:color="auto"/>
              <w:left w:val="single" w:sz="4" w:space="0" w:color="auto"/>
              <w:bottom w:val="single" w:sz="4" w:space="0" w:color="auto"/>
              <w:right w:val="single" w:sz="4" w:space="0" w:color="auto"/>
            </w:tcBorders>
            <w:vAlign w:val="center"/>
          </w:tcPr>
          <w:p w14:paraId="3180AFAC" w14:textId="77777777" w:rsidR="00A13BCC" w:rsidRDefault="00A13BCC" w:rsidP="00A13BCC">
            <w:pPr>
              <w:jc w:val="center"/>
              <w:rPr>
                <w:bCs/>
                <w:sz w:val="14"/>
                <w:szCs w:val="14"/>
              </w:rPr>
            </w:pPr>
          </w:p>
        </w:tc>
        <w:tc>
          <w:tcPr>
            <w:tcW w:w="248" w:type="pct"/>
            <w:tcBorders>
              <w:top w:val="single" w:sz="4" w:space="0" w:color="auto"/>
              <w:left w:val="single" w:sz="4" w:space="0" w:color="auto"/>
              <w:bottom w:val="single" w:sz="4" w:space="0" w:color="auto"/>
              <w:right w:val="single" w:sz="4" w:space="0" w:color="auto"/>
            </w:tcBorders>
            <w:vAlign w:val="center"/>
          </w:tcPr>
          <w:p w14:paraId="30E027B6" w14:textId="77777777" w:rsidR="00A13BCC" w:rsidRDefault="00A13BCC" w:rsidP="00A13BCC">
            <w:pPr>
              <w:jc w:val="center"/>
              <w:rPr>
                <w:bCs/>
                <w:sz w:val="14"/>
                <w:szCs w:val="14"/>
              </w:rPr>
            </w:pPr>
          </w:p>
        </w:tc>
        <w:tc>
          <w:tcPr>
            <w:tcW w:w="499" w:type="pct"/>
            <w:tcBorders>
              <w:top w:val="single" w:sz="4" w:space="0" w:color="auto"/>
              <w:left w:val="single" w:sz="4" w:space="0" w:color="auto"/>
              <w:bottom w:val="single" w:sz="4" w:space="0" w:color="auto"/>
              <w:right w:val="single" w:sz="4" w:space="0" w:color="auto"/>
            </w:tcBorders>
            <w:vAlign w:val="center"/>
          </w:tcPr>
          <w:p w14:paraId="22603CDF" w14:textId="77777777" w:rsidR="00A13BCC" w:rsidRDefault="00A13BCC" w:rsidP="00A13BCC">
            <w:pPr>
              <w:jc w:val="center"/>
              <w:rPr>
                <w:bCs/>
                <w:sz w:val="14"/>
                <w:szCs w:val="14"/>
              </w:rPr>
            </w:pPr>
          </w:p>
        </w:tc>
        <w:tc>
          <w:tcPr>
            <w:tcW w:w="499" w:type="pct"/>
            <w:tcBorders>
              <w:top w:val="single" w:sz="4" w:space="0" w:color="auto"/>
              <w:left w:val="single" w:sz="4" w:space="0" w:color="auto"/>
              <w:bottom w:val="single" w:sz="4" w:space="0" w:color="auto"/>
              <w:right w:val="single" w:sz="4" w:space="0" w:color="auto"/>
            </w:tcBorders>
            <w:vAlign w:val="center"/>
          </w:tcPr>
          <w:p w14:paraId="610C02FD" w14:textId="77777777" w:rsidR="00A13BCC" w:rsidRDefault="00A13BCC" w:rsidP="00A13BCC">
            <w:pPr>
              <w:jc w:val="center"/>
              <w:rPr>
                <w:bCs/>
                <w:sz w:val="14"/>
                <w:szCs w:val="14"/>
              </w:rPr>
            </w:pPr>
          </w:p>
        </w:tc>
        <w:tc>
          <w:tcPr>
            <w:tcW w:w="319" w:type="pct"/>
            <w:tcBorders>
              <w:top w:val="single" w:sz="4" w:space="0" w:color="auto"/>
              <w:left w:val="single" w:sz="4" w:space="0" w:color="auto"/>
              <w:bottom w:val="single" w:sz="4" w:space="0" w:color="auto"/>
              <w:right w:val="single" w:sz="4" w:space="0" w:color="auto"/>
            </w:tcBorders>
            <w:vAlign w:val="center"/>
          </w:tcPr>
          <w:p w14:paraId="24DB84CB" w14:textId="77777777" w:rsidR="00A13BCC" w:rsidRDefault="00A13BCC" w:rsidP="00A13BCC">
            <w:pPr>
              <w:jc w:val="center"/>
              <w:rPr>
                <w:bCs/>
                <w:sz w:val="14"/>
                <w:szCs w:val="14"/>
              </w:rPr>
            </w:pPr>
          </w:p>
        </w:tc>
        <w:tc>
          <w:tcPr>
            <w:tcW w:w="334" w:type="pct"/>
            <w:tcBorders>
              <w:top w:val="single" w:sz="4" w:space="0" w:color="auto"/>
              <w:left w:val="single" w:sz="4" w:space="0" w:color="auto"/>
              <w:bottom w:val="single" w:sz="4" w:space="0" w:color="auto"/>
              <w:right w:val="single" w:sz="4" w:space="0" w:color="auto"/>
            </w:tcBorders>
            <w:vAlign w:val="center"/>
          </w:tcPr>
          <w:p w14:paraId="14823445" w14:textId="77777777" w:rsidR="00A13BCC" w:rsidRDefault="00A13BCC" w:rsidP="00A13BCC">
            <w:pPr>
              <w:jc w:val="center"/>
              <w:rPr>
                <w:bCs/>
                <w:sz w:val="14"/>
                <w:szCs w:val="14"/>
              </w:rPr>
            </w:pPr>
          </w:p>
        </w:tc>
        <w:tc>
          <w:tcPr>
            <w:tcW w:w="219" w:type="pct"/>
            <w:tcBorders>
              <w:top w:val="single" w:sz="4" w:space="0" w:color="auto"/>
              <w:left w:val="single" w:sz="4" w:space="0" w:color="auto"/>
              <w:bottom w:val="single" w:sz="4" w:space="0" w:color="auto"/>
              <w:right w:val="single" w:sz="4" w:space="0" w:color="auto"/>
            </w:tcBorders>
            <w:vAlign w:val="center"/>
          </w:tcPr>
          <w:p w14:paraId="621BEA58" w14:textId="77777777" w:rsidR="00A13BCC" w:rsidRDefault="00A13BCC" w:rsidP="00A13BCC">
            <w:pPr>
              <w:jc w:val="center"/>
              <w:rPr>
                <w:bCs/>
                <w:sz w:val="14"/>
                <w:szCs w:val="14"/>
              </w:rPr>
            </w:pPr>
          </w:p>
        </w:tc>
        <w:tc>
          <w:tcPr>
            <w:tcW w:w="174" w:type="pct"/>
            <w:tcBorders>
              <w:top w:val="single" w:sz="4" w:space="0" w:color="auto"/>
              <w:left w:val="single" w:sz="4" w:space="0" w:color="auto"/>
              <w:bottom w:val="single" w:sz="4" w:space="0" w:color="auto"/>
              <w:right w:val="single" w:sz="4" w:space="0" w:color="auto"/>
            </w:tcBorders>
            <w:vAlign w:val="center"/>
          </w:tcPr>
          <w:p w14:paraId="63FA2369" w14:textId="77777777" w:rsidR="00A13BCC" w:rsidRDefault="00A13BCC" w:rsidP="00A13BCC">
            <w:pPr>
              <w:jc w:val="center"/>
              <w:rPr>
                <w:bCs/>
                <w:sz w:val="14"/>
                <w:szCs w:val="14"/>
              </w:rPr>
            </w:pPr>
          </w:p>
        </w:tc>
      </w:tr>
      <w:tr w:rsidR="00A13BCC" w14:paraId="4635C4B0" w14:textId="77777777" w:rsidTr="00C869E5">
        <w:trPr>
          <w:cantSplit/>
          <w:jc w:val="center"/>
        </w:trPr>
        <w:tc>
          <w:tcPr>
            <w:tcW w:w="310" w:type="pct"/>
            <w:tcBorders>
              <w:top w:val="single" w:sz="4" w:space="0" w:color="auto"/>
              <w:left w:val="single" w:sz="4" w:space="0" w:color="auto"/>
              <w:bottom w:val="single" w:sz="4" w:space="0" w:color="auto"/>
              <w:right w:val="single" w:sz="4" w:space="0" w:color="auto"/>
            </w:tcBorders>
            <w:vAlign w:val="bottom"/>
          </w:tcPr>
          <w:p w14:paraId="7AF4F0F5" w14:textId="77777777" w:rsidR="00A13BCC" w:rsidRDefault="00A13BCC" w:rsidP="00A13BCC">
            <w:pPr>
              <w:spacing w:line="360" w:lineRule="auto"/>
              <w:rPr>
                <w:sz w:val="14"/>
                <w:szCs w:val="14"/>
              </w:rPr>
            </w:pPr>
            <w:r>
              <w:rPr>
                <w:sz w:val="14"/>
                <w:szCs w:val="14"/>
              </w:rPr>
              <w:t xml:space="preserve">Fruit </w:t>
            </w:r>
          </w:p>
        </w:tc>
        <w:tc>
          <w:tcPr>
            <w:tcW w:w="505" w:type="pct"/>
            <w:tcBorders>
              <w:top w:val="single" w:sz="4" w:space="0" w:color="auto"/>
              <w:left w:val="single" w:sz="4" w:space="0" w:color="auto"/>
              <w:bottom w:val="single" w:sz="4" w:space="0" w:color="auto"/>
              <w:right w:val="single" w:sz="4" w:space="0" w:color="auto"/>
            </w:tcBorders>
            <w:vAlign w:val="center"/>
          </w:tcPr>
          <w:p w14:paraId="21CCDE84" w14:textId="77777777" w:rsidR="00A13BCC" w:rsidRPr="00251B61" w:rsidRDefault="00A13BCC" w:rsidP="00A13BCC">
            <w:pPr>
              <w:rPr>
                <w:sz w:val="14"/>
                <w:szCs w:val="14"/>
              </w:rPr>
            </w:pPr>
          </w:p>
        </w:tc>
        <w:tc>
          <w:tcPr>
            <w:tcW w:w="309" w:type="pct"/>
            <w:tcBorders>
              <w:top w:val="single" w:sz="4" w:space="0" w:color="auto"/>
              <w:left w:val="single" w:sz="4" w:space="0" w:color="auto"/>
              <w:bottom w:val="single" w:sz="4" w:space="0" w:color="auto"/>
              <w:right w:val="single" w:sz="4" w:space="0" w:color="auto"/>
            </w:tcBorders>
          </w:tcPr>
          <w:p w14:paraId="4B813D01" w14:textId="77777777" w:rsidR="00A13BCC" w:rsidRDefault="00A13BCC" w:rsidP="00A13BCC">
            <w:pPr>
              <w:jc w:val="center"/>
              <w:rPr>
                <w:bCs/>
                <w:sz w:val="14"/>
                <w:szCs w:val="14"/>
              </w:rPr>
            </w:pPr>
          </w:p>
        </w:tc>
        <w:tc>
          <w:tcPr>
            <w:tcW w:w="221" w:type="pct"/>
            <w:tcBorders>
              <w:left w:val="single" w:sz="4" w:space="0" w:color="auto"/>
              <w:bottom w:val="single" w:sz="4" w:space="0" w:color="auto"/>
              <w:right w:val="single" w:sz="4" w:space="0" w:color="auto"/>
            </w:tcBorders>
          </w:tcPr>
          <w:p w14:paraId="380E1B0B" w14:textId="77777777" w:rsidR="00A13BCC" w:rsidRDefault="00A13BCC" w:rsidP="00A13BCC">
            <w:pPr>
              <w:jc w:val="center"/>
              <w:rPr>
                <w:bCs/>
                <w:sz w:val="14"/>
                <w:szCs w:val="14"/>
              </w:rPr>
            </w:pPr>
          </w:p>
        </w:tc>
        <w:tc>
          <w:tcPr>
            <w:tcW w:w="260" w:type="pct"/>
            <w:tcBorders>
              <w:left w:val="single" w:sz="4" w:space="0" w:color="auto"/>
              <w:bottom w:val="single" w:sz="4" w:space="0" w:color="auto"/>
              <w:right w:val="single" w:sz="4" w:space="0" w:color="auto"/>
            </w:tcBorders>
          </w:tcPr>
          <w:p w14:paraId="10303A02" w14:textId="77777777" w:rsidR="00A13BCC" w:rsidRDefault="00A13BCC" w:rsidP="00A13BCC">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252E1D5E" w14:textId="77777777" w:rsidR="00A13BCC" w:rsidRDefault="00A13BCC" w:rsidP="00A13BCC">
            <w:pPr>
              <w:jc w:val="center"/>
              <w:rPr>
                <w:bCs/>
                <w:sz w:val="14"/>
                <w:szCs w:val="14"/>
              </w:rPr>
            </w:pPr>
          </w:p>
        </w:tc>
        <w:tc>
          <w:tcPr>
            <w:tcW w:w="197" w:type="pct"/>
            <w:tcBorders>
              <w:top w:val="single" w:sz="4" w:space="0" w:color="auto"/>
              <w:left w:val="single" w:sz="4" w:space="0" w:color="auto"/>
              <w:bottom w:val="single" w:sz="4" w:space="0" w:color="auto"/>
              <w:right w:val="single" w:sz="4" w:space="0" w:color="auto"/>
            </w:tcBorders>
            <w:vAlign w:val="center"/>
          </w:tcPr>
          <w:p w14:paraId="7529734A" w14:textId="77777777" w:rsidR="00A13BCC" w:rsidRDefault="00A13BCC" w:rsidP="00A13BCC">
            <w:pPr>
              <w:jc w:val="center"/>
              <w:rPr>
                <w:bCs/>
                <w:sz w:val="14"/>
                <w:szCs w:val="14"/>
              </w:rPr>
            </w:pPr>
          </w:p>
        </w:tc>
        <w:tc>
          <w:tcPr>
            <w:tcW w:w="156" w:type="pct"/>
            <w:tcBorders>
              <w:top w:val="single" w:sz="2" w:space="0" w:color="auto"/>
              <w:left w:val="single" w:sz="4" w:space="0" w:color="auto"/>
              <w:bottom w:val="single" w:sz="4" w:space="0" w:color="auto"/>
              <w:right w:val="single" w:sz="4" w:space="0" w:color="auto"/>
            </w:tcBorders>
            <w:vAlign w:val="center"/>
          </w:tcPr>
          <w:p w14:paraId="5238DD69" w14:textId="77777777" w:rsidR="00A13BCC" w:rsidRDefault="00A13BCC" w:rsidP="00A13BCC">
            <w:pPr>
              <w:jc w:val="center"/>
              <w:rPr>
                <w:bCs/>
                <w:sz w:val="14"/>
                <w:szCs w:val="14"/>
              </w:rPr>
            </w:pPr>
          </w:p>
        </w:tc>
        <w:tc>
          <w:tcPr>
            <w:tcW w:w="133" w:type="pct"/>
            <w:tcBorders>
              <w:top w:val="single" w:sz="2" w:space="0" w:color="auto"/>
              <w:left w:val="single" w:sz="4" w:space="0" w:color="auto"/>
              <w:bottom w:val="single" w:sz="4" w:space="0" w:color="auto"/>
              <w:right w:val="single" w:sz="4" w:space="0" w:color="auto"/>
            </w:tcBorders>
            <w:vAlign w:val="center"/>
          </w:tcPr>
          <w:p w14:paraId="6A92E4FA" w14:textId="77777777" w:rsidR="00A13BCC" w:rsidRDefault="00A13BCC" w:rsidP="00A13BCC">
            <w:pPr>
              <w:jc w:val="center"/>
              <w:rPr>
                <w:bCs/>
                <w:sz w:val="14"/>
                <w:szCs w:val="14"/>
              </w:rPr>
            </w:pPr>
          </w:p>
        </w:tc>
        <w:tc>
          <w:tcPr>
            <w:tcW w:w="181" w:type="pct"/>
            <w:tcBorders>
              <w:top w:val="single" w:sz="2" w:space="0" w:color="auto"/>
              <w:left w:val="single" w:sz="4" w:space="0" w:color="auto"/>
              <w:bottom w:val="single" w:sz="4" w:space="0" w:color="auto"/>
              <w:right w:val="single" w:sz="4" w:space="0" w:color="auto"/>
            </w:tcBorders>
            <w:vAlign w:val="center"/>
          </w:tcPr>
          <w:p w14:paraId="206730E0" w14:textId="77777777" w:rsidR="00A13BCC" w:rsidRDefault="00A13BCC" w:rsidP="00A13BCC">
            <w:pPr>
              <w:jc w:val="center"/>
              <w:rPr>
                <w:bCs/>
                <w:sz w:val="14"/>
                <w:szCs w:val="14"/>
              </w:rPr>
            </w:pPr>
          </w:p>
        </w:tc>
        <w:tc>
          <w:tcPr>
            <w:tcW w:w="233" w:type="pct"/>
            <w:tcBorders>
              <w:top w:val="single" w:sz="4" w:space="0" w:color="auto"/>
              <w:left w:val="single" w:sz="4" w:space="0" w:color="auto"/>
              <w:bottom w:val="single" w:sz="4" w:space="0" w:color="auto"/>
              <w:right w:val="single" w:sz="4" w:space="0" w:color="auto"/>
            </w:tcBorders>
            <w:vAlign w:val="center"/>
          </w:tcPr>
          <w:p w14:paraId="31CAC3FD" w14:textId="77777777" w:rsidR="00A13BCC" w:rsidRDefault="00A13BCC" w:rsidP="00A13BCC">
            <w:pPr>
              <w:jc w:val="center"/>
              <w:rPr>
                <w:bCs/>
                <w:sz w:val="14"/>
                <w:szCs w:val="14"/>
              </w:rPr>
            </w:pPr>
          </w:p>
        </w:tc>
        <w:tc>
          <w:tcPr>
            <w:tcW w:w="248" w:type="pct"/>
            <w:tcBorders>
              <w:top w:val="single" w:sz="4" w:space="0" w:color="auto"/>
              <w:left w:val="single" w:sz="4" w:space="0" w:color="auto"/>
              <w:bottom w:val="single" w:sz="4" w:space="0" w:color="auto"/>
              <w:right w:val="single" w:sz="4" w:space="0" w:color="auto"/>
            </w:tcBorders>
            <w:vAlign w:val="center"/>
          </w:tcPr>
          <w:p w14:paraId="4ACD86BE" w14:textId="77777777" w:rsidR="00A13BCC" w:rsidRDefault="00A13BCC" w:rsidP="00A13BCC">
            <w:pPr>
              <w:jc w:val="center"/>
              <w:rPr>
                <w:bCs/>
                <w:sz w:val="14"/>
                <w:szCs w:val="14"/>
              </w:rPr>
            </w:pPr>
          </w:p>
        </w:tc>
        <w:tc>
          <w:tcPr>
            <w:tcW w:w="499" w:type="pct"/>
            <w:tcBorders>
              <w:top w:val="single" w:sz="4" w:space="0" w:color="auto"/>
              <w:left w:val="single" w:sz="4" w:space="0" w:color="auto"/>
              <w:bottom w:val="single" w:sz="4" w:space="0" w:color="auto"/>
              <w:right w:val="single" w:sz="4" w:space="0" w:color="auto"/>
            </w:tcBorders>
            <w:vAlign w:val="center"/>
          </w:tcPr>
          <w:p w14:paraId="49B70BF4" w14:textId="77777777" w:rsidR="00A13BCC" w:rsidRDefault="00A13BCC" w:rsidP="00A13BCC">
            <w:pPr>
              <w:jc w:val="center"/>
              <w:rPr>
                <w:bCs/>
                <w:sz w:val="14"/>
                <w:szCs w:val="14"/>
              </w:rPr>
            </w:pPr>
          </w:p>
        </w:tc>
        <w:tc>
          <w:tcPr>
            <w:tcW w:w="499" w:type="pct"/>
            <w:tcBorders>
              <w:top w:val="single" w:sz="4" w:space="0" w:color="auto"/>
              <w:left w:val="single" w:sz="4" w:space="0" w:color="auto"/>
              <w:bottom w:val="single" w:sz="4" w:space="0" w:color="auto"/>
              <w:right w:val="single" w:sz="4" w:space="0" w:color="auto"/>
            </w:tcBorders>
            <w:vAlign w:val="center"/>
          </w:tcPr>
          <w:p w14:paraId="0E525CD2" w14:textId="77777777" w:rsidR="00A13BCC" w:rsidRDefault="00A13BCC" w:rsidP="00A13BCC">
            <w:pPr>
              <w:jc w:val="center"/>
              <w:rPr>
                <w:bCs/>
                <w:sz w:val="14"/>
                <w:szCs w:val="14"/>
              </w:rPr>
            </w:pPr>
          </w:p>
        </w:tc>
        <w:tc>
          <w:tcPr>
            <w:tcW w:w="319" w:type="pct"/>
            <w:tcBorders>
              <w:top w:val="single" w:sz="4" w:space="0" w:color="auto"/>
              <w:left w:val="single" w:sz="4" w:space="0" w:color="auto"/>
              <w:bottom w:val="single" w:sz="4" w:space="0" w:color="auto"/>
              <w:right w:val="single" w:sz="4" w:space="0" w:color="auto"/>
            </w:tcBorders>
            <w:vAlign w:val="center"/>
          </w:tcPr>
          <w:p w14:paraId="08BF9B37" w14:textId="77777777" w:rsidR="00A13BCC" w:rsidRDefault="00A13BCC" w:rsidP="00A13BCC">
            <w:pPr>
              <w:jc w:val="center"/>
              <w:rPr>
                <w:bCs/>
                <w:sz w:val="14"/>
                <w:szCs w:val="14"/>
              </w:rPr>
            </w:pPr>
          </w:p>
        </w:tc>
        <w:tc>
          <w:tcPr>
            <w:tcW w:w="334" w:type="pct"/>
            <w:tcBorders>
              <w:top w:val="single" w:sz="4" w:space="0" w:color="auto"/>
              <w:left w:val="single" w:sz="4" w:space="0" w:color="auto"/>
              <w:bottom w:val="single" w:sz="4" w:space="0" w:color="auto"/>
              <w:right w:val="single" w:sz="4" w:space="0" w:color="auto"/>
            </w:tcBorders>
            <w:vAlign w:val="center"/>
          </w:tcPr>
          <w:p w14:paraId="39B245ED" w14:textId="77777777" w:rsidR="00A13BCC" w:rsidRDefault="00A13BCC" w:rsidP="00A13BCC">
            <w:pPr>
              <w:jc w:val="center"/>
              <w:rPr>
                <w:bCs/>
                <w:sz w:val="14"/>
                <w:szCs w:val="14"/>
              </w:rPr>
            </w:pPr>
          </w:p>
        </w:tc>
        <w:tc>
          <w:tcPr>
            <w:tcW w:w="219" w:type="pct"/>
            <w:tcBorders>
              <w:top w:val="single" w:sz="4" w:space="0" w:color="auto"/>
              <w:left w:val="single" w:sz="4" w:space="0" w:color="auto"/>
              <w:bottom w:val="single" w:sz="4" w:space="0" w:color="auto"/>
              <w:right w:val="single" w:sz="4" w:space="0" w:color="auto"/>
            </w:tcBorders>
            <w:vAlign w:val="center"/>
          </w:tcPr>
          <w:p w14:paraId="073170BD" w14:textId="77777777" w:rsidR="00A13BCC" w:rsidRDefault="00A13BCC" w:rsidP="00A13BCC">
            <w:pPr>
              <w:jc w:val="center"/>
              <w:rPr>
                <w:bCs/>
                <w:sz w:val="14"/>
                <w:szCs w:val="14"/>
              </w:rPr>
            </w:pPr>
          </w:p>
        </w:tc>
        <w:tc>
          <w:tcPr>
            <w:tcW w:w="174" w:type="pct"/>
            <w:tcBorders>
              <w:top w:val="single" w:sz="4" w:space="0" w:color="auto"/>
              <w:left w:val="single" w:sz="4" w:space="0" w:color="auto"/>
              <w:bottom w:val="single" w:sz="4" w:space="0" w:color="auto"/>
              <w:right w:val="single" w:sz="4" w:space="0" w:color="auto"/>
            </w:tcBorders>
            <w:vAlign w:val="center"/>
          </w:tcPr>
          <w:p w14:paraId="0EBEBBC2" w14:textId="77777777" w:rsidR="00A13BCC" w:rsidRDefault="00A13BCC" w:rsidP="00A13BCC">
            <w:pPr>
              <w:jc w:val="center"/>
              <w:rPr>
                <w:bCs/>
                <w:sz w:val="14"/>
                <w:szCs w:val="14"/>
              </w:rPr>
            </w:pPr>
          </w:p>
        </w:tc>
      </w:tr>
      <w:tr w:rsidR="00A13BCC" w14:paraId="688DC15D" w14:textId="77777777" w:rsidTr="00C869E5">
        <w:trPr>
          <w:cantSplit/>
          <w:jc w:val="center"/>
        </w:trPr>
        <w:tc>
          <w:tcPr>
            <w:tcW w:w="310" w:type="pct"/>
            <w:tcBorders>
              <w:top w:val="single" w:sz="4" w:space="0" w:color="auto"/>
              <w:left w:val="single" w:sz="4" w:space="0" w:color="auto"/>
              <w:bottom w:val="single" w:sz="4" w:space="0" w:color="auto"/>
              <w:right w:val="single" w:sz="4" w:space="0" w:color="auto"/>
            </w:tcBorders>
            <w:vAlign w:val="bottom"/>
          </w:tcPr>
          <w:p w14:paraId="17C76B28" w14:textId="77777777" w:rsidR="00A13BCC" w:rsidRDefault="00A13BCC" w:rsidP="00A13BCC">
            <w:pPr>
              <w:spacing w:line="360" w:lineRule="auto"/>
              <w:rPr>
                <w:sz w:val="14"/>
                <w:szCs w:val="14"/>
              </w:rPr>
            </w:pPr>
          </w:p>
        </w:tc>
        <w:tc>
          <w:tcPr>
            <w:tcW w:w="505" w:type="pct"/>
            <w:tcBorders>
              <w:top w:val="single" w:sz="4" w:space="0" w:color="auto"/>
              <w:left w:val="single" w:sz="4" w:space="0" w:color="auto"/>
              <w:bottom w:val="single" w:sz="4" w:space="0" w:color="auto"/>
              <w:right w:val="single" w:sz="4" w:space="0" w:color="auto"/>
            </w:tcBorders>
            <w:vAlign w:val="center"/>
          </w:tcPr>
          <w:p w14:paraId="5866A17D" w14:textId="77777777" w:rsidR="00A13BCC" w:rsidRPr="00251B61" w:rsidRDefault="00A13BCC" w:rsidP="00A13BCC">
            <w:pPr>
              <w:rPr>
                <w:sz w:val="14"/>
                <w:szCs w:val="14"/>
              </w:rPr>
            </w:pPr>
          </w:p>
        </w:tc>
        <w:tc>
          <w:tcPr>
            <w:tcW w:w="309" w:type="pct"/>
            <w:tcBorders>
              <w:top w:val="single" w:sz="4" w:space="0" w:color="auto"/>
              <w:left w:val="single" w:sz="4" w:space="0" w:color="auto"/>
              <w:bottom w:val="single" w:sz="4" w:space="0" w:color="auto"/>
              <w:right w:val="single" w:sz="4" w:space="0" w:color="auto"/>
            </w:tcBorders>
          </w:tcPr>
          <w:p w14:paraId="744E2EF2" w14:textId="77777777" w:rsidR="00A13BCC" w:rsidRDefault="00A13BCC" w:rsidP="00A13BCC">
            <w:pPr>
              <w:jc w:val="center"/>
              <w:rPr>
                <w:bCs/>
                <w:sz w:val="14"/>
                <w:szCs w:val="14"/>
              </w:rPr>
            </w:pPr>
          </w:p>
        </w:tc>
        <w:tc>
          <w:tcPr>
            <w:tcW w:w="221" w:type="pct"/>
            <w:tcBorders>
              <w:left w:val="single" w:sz="4" w:space="0" w:color="auto"/>
              <w:bottom w:val="single" w:sz="4" w:space="0" w:color="auto"/>
              <w:right w:val="single" w:sz="4" w:space="0" w:color="auto"/>
            </w:tcBorders>
          </w:tcPr>
          <w:p w14:paraId="766BE163" w14:textId="77777777" w:rsidR="00A13BCC" w:rsidRDefault="00A13BCC" w:rsidP="00A13BCC">
            <w:pPr>
              <w:jc w:val="center"/>
              <w:rPr>
                <w:bCs/>
                <w:sz w:val="14"/>
                <w:szCs w:val="14"/>
              </w:rPr>
            </w:pPr>
          </w:p>
        </w:tc>
        <w:tc>
          <w:tcPr>
            <w:tcW w:w="260" w:type="pct"/>
            <w:tcBorders>
              <w:left w:val="single" w:sz="4" w:space="0" w:color="auto"/>
              <w:bottom w:val="single" w:sz="4" w:space="0" w:color="auto"/>
              <w:right w:val="single" w:sz="4" w:space="0" w:color="auto"/>
            </w:tcBorders>
          </w:tcPr>
          <w:p w14:paraId="23B28D53" w14:textId="43D0AED7" w:rsidR="00A13BCC" w:rsidRDefault="00A13BCC" w:rsidP="00A13BCC">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13E47475" w14:textId="77777777" w:rsidR="00A13BCC" w:rsidRDefault="00A13BCC" w:rsidP="00A13BCC">
            <w:pPr>
              <w:jc w:val="center"/>
              <w:rPr>
                <w:bCs/>
                <w:sz w:val="14"/>
                <w:szCs w:val="14"/>
              </w:rPr>
            </w:pPr>
          </w:p>
        </w:tc>
        <w:tc>
          <w:tcPr>
            <w:tcW w:w="197" w:type="pct"/>
            <w:tcBorders>
              <w:top w:val="single" w:sz="4" w:space="0" w:color="auto"/>
              <w:left w:val="single" w:sz="4" w:space="0" w:color="auto"/>
              <w:bottom w:val="single" w:sz="4" w:space="0" w:color="auto"/>
              <w:right w:val="single" w:sz="4" w:space="0" w:color="auto"/>
            </w:tcBorders>
            <w:vAlign w:val="center"/>
          </w:tcPr>
          <w:p w14:paraId="3E547509" w14:textId="77777777" w:rsidR="00A13BCC" w:rsidRDefault="00A13BCC" w:rsidP="00A13BCC">
            <w:pPr>
              <w:jc w:val="center"/>
              <w:rPr>
                <w:bCs/>
                <w:sz w:val="14"/>
                <w:szCs w:val="14"/>
              </w:rPr>
            </w:pPr>
          </w:p>
        </w:tc>
        <w:tc>
          <w:tcPr>
            <w:tcW w:w="156" w:type="pct"/>
            <w:tcBorders>
              <w:top w:val="single" w:sz="2" w:space="0" w:color="auto"/>
              <w:left w:val="single" w:sz="4" w:space="0" w:color="auto"/>
              <w:bottom w:val="single" w:sz="4" w:space="0" w:color="auto"/>
              <w:right w:val="single" w:sz="4" w:space="0" w:color="auto"/>
            </w:tcBorders>
            <w:vAlign w:val="center"/>
          </w:tcPr>
          <w:p w14:paraId="491AAD84" w14:textId="77777777" w:rsidR="00A13BCC" w:rsidRDefault="00A13BCC" w:rsidP="00A13BCC">
            <w:pPr>
              <w:jc w:val="center"/>
              <w:rPr>
                <w:bCs/>
                <w:sz w:val="14"/>
                <w:szCs w:val="14"/>
              </w:rPr>
            </w:pPr>
          </w:p>
        </w:tc>
        <w:tc>
          <w:tcPr>
            <w:tcW w:w="133" w:type="pct"/>
            <w:tcBorders>
              <w:top w:val="single" w:sz="2" w:space="0" w:color="auto"/>
              <w:left w:val="single" w:sz="4" w:space="0" w:color="auto"/>
              <w:bottom w:val="single" w:sz="4" w:space="0" w:color="auto"/>
              <w:right w:val="single" w:sz="4" w:space="0" w:color="auto"/>
            </w:tcBorders>
            <w:vAlign w:val="center"/>
          </w:tcPr>
          <w:p w14:paraId="1F7F733A" w14:textId="77777777" w:rsidR="00A13BCC" w:rsidRDefault="00A13BCC" w:rsidP="00A13BCC">
            <w:pPr>
              <w:jc w:val="center"/>
              <w:rPr>
                <w:bCs/>
                <w:sz w:val="14"/>
                <w:szCs w:val="14"/>
              </w:rPr>
            </w:pPr>
          </w:p>
        </w:tc>
        <w:tc>
          <w:tcPr>
            <w:tcW w:w="181" w:type="pct"/>
            <w:tcBorders>
              <w:top w:val="single" w:sz="2" w:space="0" w:color="auto"/>
              <w:left w:val="single" w:sz="4" w:space="0" w:color="auto"/>
              <w:bottom w:val="single" w:sz="4" w:space="0" w:color="auto"/>
              <w:right w:val="single" w:sz="4" w:space="0" w:color="auto"/>
            </w:tcBorders>
            <w:vAlign w:val="center"/>
          </w:tcPr>
          <w:p w14:paraId="77743C7A" w14:textId="77777777" w:rsidR="00A13BCC" w:rsidRDefault="00A13BCC" w:rsidP="00A13BCC">
            <w:pPr>
              <w:jc w:val="center"/>
              <w:rPr>
                <w:bCs/>
                <w:sz w:val="14"/>
                <w:szCs w:val="14"/>
              </w:rPr>
            </w:pPr>
          </w:p>
        </w:tc>
        <w:tc>
          <w:tcPr>
            <w:tcW w:w="233" w:type="pct"/>
            <w:tcBorders>
              <w:top w:val="single" w:sz="4" w:space="0" w:color="auto"/>
              <w:left w:val="single" w:sz="4" w:space="0" w:color="auto"/>
              <w:bottom w:val="single" w:sz="4" w:space="0" w:color="auto"/>
              <w:right w:val="single" w:sz="4" w:space="0" w:color="auto"/>
            </w:tcBorders>
            <w:vAlign w:val="center"/>
          </w:tcPr>
          <w:p w14:paraId="41410E4E" w14:textId="77777777" w:rsidR="00A13BCC" w:rsidRDefault="00A13BCC" w:rsidP="00A13BCC">
            <w:pPr>
              <w:jc w:val="center"/>
              <w:rPr>
                <w:bCs/>
                <w:sz w:val="14"/>
                <w:szCs w:val="14"/>
              </w:rPr>
            </w:pPr>
          </w:p>
        </w:tc>
        <w:tc>
          <w:tcPr>
            <w:tcW w:w="248" w:type="pct"/>
            <w:tcBorders>
              <w:top w:val="single" w:sz="4" w:space="0" w:color="auto"/>
              <w:left w:val="single" w:sz="4" w:space="0" w:color="auto"/>
              <w:bottom w:val="single" w:sz="4" w:space="0" w:color="auto"/>
              <w:right w:val="single" w:sz="4" w:space="0" w:color="auto"/>
            </w:tcBorders>
            <w:vAlign w:val="center"/>
          </w:tcPr>
          <w:p w14:paraId="77CE9515" w14:textId="77777777" w:rsidR="00A13BCC" w:rsidRDefault="00A13BCC" w:rsidP="00A13BCC">
            <w:pPr>
              <w:jc w:val="center"/>
              <w:rPr>
                <w:bCs/>
                <w:sz w:val="14"/>
                <w:szCs w:val="14"/>
              </w:rPr>
            </w:pPr>
          </w:p>
        </w:tc>
        <w:tc>
          <w:tcPr>
            <w:tcW w:w="499" w:type="pct"/>
            <w:tcBorders>
              <w:top w:val="single" w:sz="4" w:space="0" w:color="auto"/>
              <w:left w:val="single" w:sz="4" w:space="0" w:color="auto"/>
              <w:bottom w:val="single" w:sz="4" w:space="0" w:color="auto"/>
              <w:right w:val="single" w:sz="4" w:space="0" w:color="auto"/>
            </w:tcBorders>
            <w:vAlign w:val="center"/>
          </w:tcPr>
          <w:p w14:paraId="4B3A4329" w14:textId="77777777" w:rsidR="00A13BCC" w:rsidRDefault="00A13BCC" w:rsidP="00A13BCC">
            <w:pPr>
              <w:jc w:val="center"/>
              <w:rPr>
                <w:bCs/>
                <w:sz w:val="14"/>
                <w:szCs w:val="14"/>
              </w:rPr>
            </w:pPr>
          </w:p>
        </w:tc>
        <w:tc>
          <w:tcPr>
            <w:tcW w:w="499" w:type="pct"/>
            <w:tcBorders>
              <w:top w:val="single" w:sz="4" w:space="0" w:color="auto"/>
              <w:left w:val="single" w:sz="4" w:space="0" w:color="auto"/>
              <w:bottom w:val="single" w:sz="4" w:space="0" w:color="auto"/>
              <w:right w:val="single" w:sz="4" w:space="0" w:color="auto"/>
            </w:tcBorders>
            <w:vAlign w:val="center"/>
          </w:tcPr>
          <w:p w14:paraId="152F518A" w14:textId="77777777" w:rsidR="00A13BCC" w:rsidRDefault="00A13BCC" w:rsidP="00A13BCC">
            <w:pPr>
              <w:jc w:val="center"/>
              <w:rPr>
                <w:bCs/>
                <w:sz w:val="14"/>
                <w:szCs w:val="14"/>
              </w:rPr>
            </w:pPr>
          </w:p>
        </w:tc>
        <w:tc>
          <w:tcPr>
            <w:tcW w:w="319" w:type="pct"/>
            <w:tcBorders>
              <w:top w:val="single" w:sz="4" w:space="0" w:color="auto"/>
              <w:left w:val="single" w:sz="4" w:space="0" w:color="auto"/>
              <w:bottom w:val="single" w:sz="4" w:space="0" w:color="auto"/>
              <w:right w:val="single" w:sz="4" w:space="0" w:color="auto"/>
            </w:tcBorders>
            <w:vAlign w:val="center"/>
          </w:tcPr>
          <w:p w14:paraId="5357E636" w14:textId="77777777" w:rsidR="00A13BCC" w:rsidRDefault="00A13BCC" w:rsidP="00A13BCC">
            <w:pPr>
              <w:jc w:val="center"/>
              <w:rPr>
                <w:bCs/>
                <w:sz w:val="14"/>
                <w:szCs w:val="14"/>
              </w:rPr>
            </w:pPr>
          </w:p>
        </w:tc>
        <w:tc>
          <w:tcPr>
            <w:tcW w:w="334" w:type="pct"/>
            <w:tcBorders>
              <w:top w:val="single" w:sz="4" w:space="0" w:color="auto"/>
              <w:left w:val="single" w:sz="4" w:space="0" w:color="auto"/>
              <w:bottom w:val="single" w:sz="4" w:space="0" w:color="auto"/>
              <w:right w:val="single" w:sz="4" w:space="0" w:color="auto"/>
            </w:tcBorders>
            <w:vAlign w:val="center"/>
          </w:tcPr>
          <w:p w14:paraId="6E277F9B" w14:textId="77777777" w:rsidR="00A13BCC" w:rsidRDefault="00A13BCC" w:rsidP="00A13BCC">
            <w:pPr>
              <w:jc w:val="center"/>
              <w:rPr>
                <w:bCs/>
                <w:sz w:val="14"/>
                <w:szCs w:val="14"/>
              </w:rPr>
            </w:pPr>
          </w:p>
        </w:tc>
        <w:tc>
          <w:tcPr>
            <w:tcW w:w="219" w:type="pct"/>
            <w:tcBorders>
              <w:top w:val="single" w:sz="4" w:space="0" w:color="auto"/>
              <w:left w:val="single" w:sz="4" w:space="0" w:color="auto"/>
              <w:bottom w:val="single" w:sz="4" w:space="0" w:color="auto"/>
              <w:right w:val="single" w:sz="4" w:space="0" w:color="auto"/>
            </w:tcBorders>
            <w:vAlign w:val="center"/>
          </w:tcPr>
          <w:p w14:paraId="7C573CEA" w14:textId="77777777" w:rsidR="00A13BCC" w:rsidRDefault="00A13BCC" w:rsidP="00A13BCC">
            <w:pPr>
              <w:jc w:val="center"/>
              <w:rPr>
                <w:bCs/>
                <w:sz w:val="14"/>
                <w:szCs w:val="14"/>
              </w:rPr>
            </w:pPr>
          </w:p>
        </w:tc>
        <w:tc>
          <w:tcPr>
            <w:tcW w:w="174" w:type="pct"/>
            <w:tcBorders>
              <w:top w:val="single" w:sz="4" w:space="0" w:color="auto"/>
              <w:left w:val="single" w:sz="4" w:space="0" w:color="auto"/>
              <w:bottom w:val="single" w:sz="4" w:space="0" w:color="auto"/>
              <w:right w:val="single" w:sz="4" w:space="0" w:color="auto"/>
            </w:tcBorders>
            <w:vAlign w:val="center"/>
          </w:tcPr>
          <w:p w14:paraId="39C8D485" w14:textId="77777777" w:rsidR="00A13BCC" w:rsidRDefault="00A13BCC" w:rsidP="00A13BCC">
            <w:pPr>
              <w:jc w:val="center"/>
              <w:rPr>
                <w:bCs/>
                <w:sz w:val="14"/>
                <w:szCs w:val="14"/>
              </w:rPr>
            </w:pPr>
          </w:p>
        </w:tc>
      </w:tr>
      <w:tr w:rsidR="00C869E5" w14:paraId="6BD6926C" w14:textId="77777777" w:rsidTr="00C869E5">
        <w:trPr>
          <w:cantSplit/>
          <w:jc w:val="center"/>
        </w:trPr>
        <w:tc>
          <w:tcPr>
            <w:tcW w:w="310" w:type="pct"/>
            <w:tcBorders>
              <w:top w:val="single" w:sz="4" w:space="0" w:color="auto"/>
              <w:left w:val="single" w:sz="4" w:space="0" w:color="auto"/>
              <w:bottom w:val="single" w:sz="4" w:space="0" w:color="auto"/>
              <w:right w:val="single" w:sz="4" w:space="0" w:color="auto"/>
            </w:tcBorders>
            <w:vAlign w:val="bottom"/>
          </w:tcPr>
          <w:p w14:paraId="213FFED4" w14:textId="77777777" w:rsidR="00C869E5" w:rsidRDefault="00C869E5" w:rsidP="00C869E5">
            <w:pPr>
              <w:spacing w:line="360" w:lineRule="auto"/>
              <w:rPr>
                <w:sz w:val="14"/>
                <w:szCs w:val="14"/>
              </w:rPr>
            </w:pPr>
            <w:r>
              <w:rPr>
                <w:sz w:val="14"/>
                <w:szCs w:val="14"/>
              </w:rPr>
              <w:t xml:space="preserve">Spices and condiments </w:t>
            </w:r>
          </w:p>
        </w:tc>
        <w:tc>
          <w:tcPr>
            <w:tcW w:w="505" w:type="pct"/>
            <w:tcBorders>
              <w:top w:val="single" w:sz="4" w:space="0" w:color="auto"/>
              <w:left w:val="single" w:sz="4" w:space="0" w:color="auto"/>
              <w:bottom w:val="single" w:sz="4" w:space="0" w:color="auto"/>
              <w:right w:val="single" w:sz="4" w:space="0" w:color="auto"/>
            </w:tcBorders>
            <w:vAlign w:val="center"/>
          </w:tcPr>
          <w:p w14:paraId="2F1FD007" w14:textId="6990E7C6" w:rsidR="00C869E5" w:rsidRPr="00251B61" w:rsidRDefault="00C869E5" w:rsidP="00C869E5">
            <w:pPr>
              <w:rPr>
                <w:sz w:val="14"/>
                <w:szCs w:val="14"/>
              </w:rPr>
            </w:pPr>
            <w:r w:rsidRPr="00251B61">
              <w:rPr>
                <w:sz w:val="14"/>
                <w:szCs w:val="14"/>
              </w:rPr>
              <w:t>Demonstration on Management of slow wilt in Black Pepper</w:t>
            </w:r>
          </w:p>
        </w:tc>
        <w:tc>
          <w:tcPr>
            <w:tcW w:w="309" w:type="pct"/>
            <w:tcBorders>
              <w:top w:val="single" w:sz="4" w:space="0" w:color="auto"/>
              <w:left w:val="single" w:sz="4" w:space="0" w:color="auto"/>
              <w:bottom w:val="single" w:sz="4" w:space="0" w:color="auto"/>
              <w:right w:val="single" w:sz="4" w:space="0" w:color="auto"/>
            </w:tcBorders>
          </w:tcPr>
          <w:p w14:paraId="727C5B2E" w14:textId="604A9DBE" w:rsidR="00C869E5" w:rsidRDefault="00C869E5" w:rsidP="00C869E5">
            <w:pPr>
              <w:jc w:val="center"/>
              <w:rPr>
                <w:bCs/>
                <w:sz w:val="14"/>
                <w:szCs w:val="14"/>
              </w:rPr>
            </w:pPr>
            <w:r>
              <w:rPr>
                <w:sz w:val="16"/>
                <w:szCs w:val="16"/>
              </w:rPr>
              <w:t>Panniyur-1</w:t>
            </w:r>
          </w:p>
        </w:tc>
        <w:tc>
          <w:tcPr>
            <w:tcW w:w="221" w:type="pct"/>
            <w:tcBorders>
              <w:left w:val="single" w:sz="4" w:space="0" w:color="auto"/>
              <w:bottom w:val="single" w:sz="4" w:space="0" w:color="auto"/>
              <w:right w:val="single" w:sz="4" w:space="0" w:color="auto"/>
            </w:tcBorders>
          </w:tcPr>
          <w:p w14:paraId="27C2EE38" w14:textId="77777777" w:rsidR="00C869E5" w:rsidRDefault="00C869E5" w:rsidP="00C869E5">
            <w:pPr>
              <w:jc w:val="center"/>
              <w:rPr>
                <w:bCs/>
                <w:sz w:val="14"/>
                <w:szCs w:val="14"/>
              </w:rPr>
            </w:pPr>
          </w:p>
        </w:tc>
        <w:tc>
          <w:tcPr>
            <w:tcW w:w="260" w:type="pct"/>
            <w:tcBorders>
              <w:left w:val="single" w:sz="4" w:space="0" w:color="auto"/>
              <w:bottom w:val="single" w:sz="4" w:space="0" w:color="auto"/>
              <w:right w:val="single" w:sz="4" w:space="0" w:color="auto"/>
            </w:tcBorders>
          </w:tcPr>
          <w:p w14:paraId="7C39B394" w14:textId="37D03EF4" w:rsidR="00C869E5" w:rsidRDefault="00C869E5" w:rsidP="00C869E5">
            <w:pPr>
              <w:jc w:val="center"/>
              <w:rPr>
                <w:bCs/>
                <w:sz w:val="14"/>
                <w:szCs w:val="14"/>
              </w:rPr>
            </w:pPr>
            <w:r>
              <w:rPr>
                <w:sz w:val="16"/>
                <w:szCs w:val="16"/>
              </w:rPr>
              <w:t>Irrigated</w:t>
            </w:r>
          </w:p>
        </w:tc>
        <w:tc>
          <w:tcPr>
            <w:tcW w:w="204" w:type="pct"/>
            <w:tcBorders>
              <w:top w:val="single" w:sz="4" w:space="0" w:color="auto"/>
              <w:left w:val="single" w:sz="4" w:space="0" w:color="auto"/>
              <w:bottom w:val="single" w:sz="4" w:space="0" w:color="auto"/>
              <w:right w:val="single" w:sz="4" w:space="0" w:color="auto"/>
            </w:tcBorders>
            <w:vAlign w:val="center"/>
          </w:tcPr>
          <w:p w14:paraId="4CAB41C8" w14:textId="02714345" w:rsidR="00C869E5" w:rsidRDefault="00C869E5" w:rsidP="00C869E5">
            <w:pPr>
              <w:jc w:val="center"/>
              <w:rPr>
                <w:bCs/>
                <w:sz w:val="14"/>
                <w:szCs w:val="14"/>
              </w:rPr>
            </w:pPr>
            <w:r>
              <w:rPr>
                <w:bCs/>
                <w:sz w:val="14"/>
                <w:szCs w:val="14"/>
              </w:rPr>
              <w:t>25</w:t>
            </w:r>
          </w:p>
        </w:tc>
        <w:tc>
          <w:tcPr>
            <w:tcW w:w="197" w:type="pct"/>
            <w:tcBorders>
              <w:top w:val="single" w:sz="4" w:space="0" w:color="auto"/>
              <w:left w:val="single" w:sz="4" w:space="0" w:color="auto"/>
              <w:bottom w:val="single" w:sz="4" w:space="0" w:color="auto"/>
              <w:right w:val="single" w:sz="4" w:space="0" w:color="auto"/>
            </w:tcBorders>
            <w:vAlign w:val="center"/>
          </w:tcPr>
          <w:p w14:paraId="610769CD" w14:textId="4BC5959A" w:rsidR="00C869E5" w:rsidRDefault="00C869E5" w:rsidP="00C869E5">
            <w:pPr>
              <w:jc w:val="center"/>
              <w:rPr>
                <w:bCs/>
                <w:sz w:val="14"/>
                <w:szCs w:val="14"/>
              </w:rPr>
            </w:pPr>
            <w:r>
              <w:rPr>
                <w:bCs/>
                <w:sz w:val="14"/>
                <w:szCs w:val="14"/>
              </w:rPr>
              <w:t>100 vines</w:t>
            </w:r>
          </w:p>
        </w:tc>
        <w:tc>
          <w:tcPr>
            <w:tcW w:w="156" w:type="pct"/>
            <w:tcBorders>
              <w:top w:val="single" w:sz="2" w:space="0" w:color="auto"/>
              <w:left w:val="single" w:sz="4" w:space="0" w:color="auto"/>
              <w:bottom w:val="single" w:sz="4" w:space="0" w:color="auto"/>
              <w:right w:val="single" w:sz="4" w:space="0" w:color="auto"/>
            </w:tcBorders>
            <w:vAlign w:val="center"/>
          </w:tcPr>
          <w:p w14:paraId="7472B6A2" w14:textId="77777777" w:rsidR="00C869E5" w:rsidRDefault="00C869E5" w:rsidP="00C869E5">
            <w:pPr>
              <w:jc w:val="center"/>
              <w:rPr>
                <w:bCs/>
                <w:sz w:val="14"/>
                <w:szCs w:val="14"/>
              </w:rPr>
            </w:pPr>
          </w:p>
        </w:tc>
        <w:tc>
          <w:tcPr>
            <w:tcW w:w="133" w:type="pct"/>
            <w:tcBorders>
              <w:top w:val="single" w:sz="2" w:space="0" w:color="auto"/>
              <w:left w:val="single" w:sz="4" w:space="0" w:color="auto"/>
              <w:bottom w:val="single" w:sz="4" w:space="0" w:color="auto"/>
              <w:right w:val="single" w:sz="4" w:space="0" w:color="auto"/>
            </w:tcBorders>
            <w:vAlign w:val="center"/>
          </w:tcPr>
          <w:p w14:paraId="6FD56AE5" w14:textId="77777777" w:rsidR="00C869E5" w:rsidRDefault="00C869E5" w:rsidP="00C869E5">
            <w:pPr>
              <w:jc w:val="center"/>
              <w:rPr>
                <w:bCs/>
                <w:sz w:val="14"/>
                <w:szCs w:val="14"/>
              </w:rPr>
            </w:pPr>
          </w:p>
        </w:tc>
        <w:tc>
          <w:tcPr>
            <w:tcW w:w="181" w:type="pct"/>
            <w:tcBorders>
              <w:top w:val="single" w:sz="2" w:space="0" w:color="auto"/>
              <w:left w:val="single" w:sz="4" w:space="0" w:color="auto"/>
              <w:bottom w:val="single" w:sz="4" w:space="0" w:color="auto"/>
              <w:right w:val="single" w:sz="4" w:space="0" w:color="auto"/>
            </w:tcBorders>
            <w:vAlign w:val="center"/>
          </w:tcPr>
          <w:p w14:paraId="6972D1BE" w14:textId="77777777" w:rsidR="00C869E5" w:rsidRDefault="00C869E5" w:rsidP="00C869E5">
            <w:pPr>
              <w:jc w:val="center"/>
              <w:rPr>
                <w:bCs/>
                <w:sz w:val="14"/>
                <w:szCs w:val="14"/>
              </w:rPr>
            </w:pPr>
          </w:p>
        </w:tc>
        <w:tc>
          <w:tcPr>
            <w:tcW w:w="233" w:type="pct"/>
            <w:tcBorders>
              <w:top w:val="single" w:sz="4" w:space="0" w:color="auto"/>
              <w:left w:val="single" w:sz="4" w:space="0" w:color="auto"/>
              <w:bottom w:val="single" w:sz="4" w:space="0" w:color="auto"/>
              <w:right w:val="single" w:sz="4" w:space="0" w:color="auto"/>
            </w:tcBorders>
            <w:vAlign w:val="center"/>
          </w:tcPr>
          <w:p w14:paraId="74E55E48" w14:textId="77777777" w:rsidR="00C869E5" w:rsidRDefault="00C869E5" w:rsidP="00C869E5">
            <w:pPr>
              <w:jc w:val="center"/>
              <w:rPr>
                <w:bCs/>
                <w:sz w:val="14"/>
                <w:szCs w:val="14"/>
              </w:rPr>
            </w:pPr>
          </w:p>
        </w:tc>
        <w:tc>
          <w:tcPr>
            <w:tcW w:w="248" w:type="pct"/>
            <w:tcBorders>
              <w:top w:val="single" w:sz="4" w:space="0" w:color="auto"/>
              <w:left w:val="single" w:sz="4" w:space="0" w:color="auto"/>
              <w:bottom w:val="single" w:sz="4" w:space="0" w:color="auto"/>
              <w:right w:val="single" w:sz="4" w:space="0" w:color="auto"/>
            </w:tcBorders>
            <w:vAlign w:val="center"/>
          </w:tcPr>
          <w:p w14:paraId="1E5EDE74" w14:textId="77777777" w:rsidR="00C869E5" w:rsidRDefault="00C869E5" w:rsidP="00C869E5">
            <w:pPr>
              <w:jc w:val="center"/>
              <w:rPr>
                <w:bCs/>
                <w:sz w:val="14"/>
                <w:szCs w:val="14"/>
              </w:rPr>
            </w:pPr>
          </w:p>
        </w:tc>
        <w:tc>
          <w:tcPr>
            <w:tcW w:w="2044" w:type="pct"/>
            <w:gridSpan w:val="6"/>
            <w:tcBorders>
              <w:top w:val="single" w:sz="4" w:space="0" w:color="auto"/>
              <w:left w:val="single" w:sz="4" w:space="0" w:color="auto"/>
              <w:bottom w:val="single" w:sz="4" w:space="0" w:color="auto"/>
              <w:right w:val="single" w:sz="4" w:space="0" w:color="auto"/>
            </w:tcBorders>
            <w:vAlign w:val="center"/>
          </w:tcPr>
          <w:p w14:paraId="7C192613" w14:textId="1C375B95" w:rsidR="00C869E5" w:rsidRDefault="00C869E5" w:rsidP="00C869E5">
            <w:pPr>
              <w:jc w:val="center"/>
              <w:rPr>
                <w:bCs/>
                <w:sz w:val="14"/>
                <w:szCs w:val="14"/>
              </w:rPr>
            </w:pPr>
            <w:r>
              <w:rPr>
                <w:bCs/>
                <w:sz w:val="14"/>
                <w:szCs w:val="14"/>
              </w:rPr>
              <w:t>Under progress</w:t>
            </w:r>
          </w:p>
        </w:tc>
      </w:tr>
      <w:tr w:rsidR="00C869E5" w14:paraId="32595AEC" w14:textId="77777777" w:rsidTr="00C869E5">
        <w:trPr>
          <w:cantSplit/>
          <w:jc w:val="center"/>
        </w:trPr>
        <w:tc>
          <w:tcPr>
            <w:tcW w:w="310" w:type="pct"/>
            <w:tcBorders>
              <w:top w:val="single" w:sz="4" w:space="0" w:color="auto"/>
              <w:left w:val="single" w:sz="4" w:space="0" w:color="auto"/>
              <w:bottom w:val="single" w:sz="4" w:space="0" w:color="auto"/>
              <w:right w:val="single" w:sz="4" w:space="0" w:color="auto"/>
            </w:tcBorders>
            <w:vAlign w:val="bottom"/>
          </w:tcPr>
          <w:p w14:paraId="21BC2C40" w14:textId="77777777" w:rsidR="00C869E5" w:rsidRDefault="00C869E5" w:rsidP="00C869E5">
            <w:pPr>
              <w:spacing w:line="360" w:lineRule="auto"/>
              <w:rPr>
                <w:sz w:val="14"/>
                <w:szCs w:val="14"/>
              </w:rPr>
            </w:pPr>
          </w:p>
        </w:tc>
        <w:tc>
          <w:tcPr>
            <w:tcW w:w="505" w:type="pct"/>
            <w:tcBorders>
              <w:top w:val="single" w:sz="4" w:space="0" w:color="auto"/>
              <w:left w:val="single" w:sz="4" w:space="0" w:color="auto"/>
              <w:bottom w:val="single" w:sz="4" w:space="0" w:color="auto"/>
              <w:right w:val="single" w:sz="4" w:space="0" w:color="auto"/>
            </w:tcBorders>
            <w:vAlign w:val="center"/>
          </w:tcPr>
          <w:p w14:paraId="4AFA6632" w14:textId="1D284955" w:rsidR="00C869E5" w:rsidRPr="00251B61" w:rsidRDefault="00C869E5" w:rsidP="00C869E5">
            <w:pPr>
              <w:rPr>
                <w:sz w:val="14"/>
                <w:szCs w:val="14"/>
              </w:rPr>
            </w:pPr>
            <w:r w:rsidRPr="00251B61">
              <w:rPr>
                <w:sz w:val="14"/>
                <w:szCs w:val="14"/>
              </w:rPr>
              <w:t xml:space="preserve">Demonstration of new black pepper variety </w:t>
            </w:r>
            <w:proofErr w:type="spellStart"/>
            <w:r w:rsidRPr="00251B61">
              <w:rPr>
                <w:sz w:val="14"/>
                <w:szCs w:val="14"/>
              </w:rPr>
              <w:t>Sigandhini</w:t>
            </w:r>
            <w:proofErr w:type="spellEnd"/>
            <w:r w:rsidRPr="00251B61">
              <w:rPr>
                <w:sz w:val="14"/>
                <w:szCs w:val="14"/>
              </w:rPr>
              <w:t xml:space="preserve"> - for higher yield</w:t>
            </w:r>
          </w:p>
        </w:tc>
        <w:tc>
          <w:tcPr>
            <w:tcW w:w="309" w:type="pct"/>
            <w:tcBorders>
              <w:top w:val="single" w:sz="4" w:space="0" w:color="auto"/>
              <w:left w:val="single" w:sz="4" w:space="0" w:color="auto"/>
              <w:bottom w:val="single" w:sz="4" w:space="0" w:color="auto"/>
              <w:right w:val="single" w:sz="4" w:space="0" w:color="auto"/>
            </w:tcBorders>
          </w:tcPr>
          <w:p w14:paraId="032F68EE" w14:textId="29927B40" w:rsidR="00C869E5" w:rsidRDefault="00C869E5" w:rsidP="00C869E5">
            <w:pPr>
              <w:jc w:val="center"/>
              <w:rPr>
                <w:bCs/>
                <w:sz w:val="14"/>
                <w:szCs w:val="14"/>
              </w:rPr>
            </w:pPr>
            <w:proofErr w:type="spellStart"/>
            <w:r>
              <w:rPr>
                <w:sz w:val="16"/>
                <w:szCs w:val="16"/>
              </w:rPr>
              <w:t>Sigandhini</w:t>
            </w:r>
            <w:proofErr w:type="spellEnd"/>
          </w:p>
        </w:tc>
        <w:tc>
          <w:tcPr>
            <w:tcW w:w="221" w:type="pct"/>
            <w:tcBorders>
              <w:left w:val="single" w:sz="4" w:space="0" w:color="auto"/>
              <w:bottom w:val="single" w:sz="4" w:space="0" w:color="auto"/>
              <w:right w:val="single" w:sz="4" w:space="0" w:color="auto"/>
            </w:tcBorders>
          </w:tcPr>
          <w:p w14:paraId="4CD920FE" w14:textId="77777777" w:rsidR="00C869E5" w:rsidRDefault="00C869E5" w:rsidP="00C869E5">
            <w:pPr>
              <w:jc w:val="center"/>
              <w:rPr>
                <w:bCs/>
                <w:sz w:val="14"/>
                <w:szCs w:val="14"/>
              </w:rPr>
            </w:pPr>
          </w:p>
        </w:tc>
        <w:tc>
          <w:tcPr>
            <w:tcW w:w="260" w:type="pct"/>
            <w:tcBorders>
              <w:left w:val="single" w:sz="4" w:space="0" w:color="auto"/>
              <w:bottom w:val="single" w:sz="4" w:space="0" w:color="auto"/>
              <w:right w:val="single" w:sz="4" w:space="0" w:color="auto"/>
            </w:tcBorders>
          </w:tcPr>
          <w:p w14:paraId="40D38266" w14:textId="2FAEC789" w:rsidR="00C869E5" w:rsidRDefault="00C869E5" w:rsidP="00C869E5">
            <w:pPr>
              <w:jc w:val="center"/>
              <w:rPr>
                <w:bCs/>
                <w:sz w:val="14"/>
                <w:szCs w:val="14"/>
              </w:rPr>
            </w:pPr>
            <w:r>
              <w:rPr>
                <w:sz w:val="16"/>
                <w:szCs w:val="16"/>
              </w:rPr>
              <w:t>Irrigated</w:t>
            </w:r>
          </w:p>
        </w:tc>
        <w:tc>
          <w:tcPr>
            <w:tcW w:w="204" w:type="pct"/>
            <w:tcBorders>
              <w:top w:val="single" w:sz="4" w:space="0" w:color="auto"/>
              <w:left w:val="single" w:sz="4" w:space="0" w:color="auto"/>
              <w:bottom w:val="single" w:sz="4" w:space="0" w:color="auto"/>
              <w:right w:val="single" w:sz="4" w:space="0" w:color="auto"/>
            </w:tcBorders>
            <w:vAlign w:val="center"/>
          </w:tcPr>
          <w:p w14:paraId="0D3E5089" w14:textId="2AFD5D73" w:rsidR="00C869E5" w:rsidRDefault="00C869E5" w:rsidP="00C869E5">
            <w:pPr>
              <w:jc w:val="center"/>
              <w:rPr>
                <w:bCs/>
                <w:sz w:val="14"/>
                <w:szCs w:val="14"/>
              </w:rPr>
            </w:pPr>
            <w:r>
              <w:rPr>
                <w:bCs/>
                <w:sz w:val="14"/>
                <w:szCs w:val="14"/>
              </w:rPr>
              <w:t>10</w:t>
            </w:r>
          </w:p>
        </w:tc>
        <w:tc>
          <w:tcPr>
            <w:tcW w:w="197" w:type="pct"/>
            <w:tcBorders>
              <w:top w:val="single" w:sz="4" w:space="0" w:color="auto"/>
              <w:left w:val="single" w:sz="4" w:space="0" w:color="auto"/>
              <w:bottom w:val="single" w:sz="4" w:space="0" w:color="auto"/>
              <w:right w:val="single" w:sz="4" w:space="0" w:color="auto"/>
            </w:tcBorders>
            <w:vAlign w:val="center"/>
          </w:tcPr>
          <w:p w14:paraId="2AA44434" w14:textId="65267FE5" w:rsidR="00C869E5" w:rsidRDefault="00C869E5" w:rsidP="00C869E5">
            <w:pPr>
              <w:jc w:val="center"/>
              <w:rPr>
                <w:bCs/>
                <w:sz w:val="14"/>
                <w:szCs w:val="14"/>
              </w:rPr>
            </w:pPr>
            <w:r>
              <w:rPr>
                <w:bCs/>
                <w:sz w:val="14"/>
                <w:szCs w:val="14"/>
              </w:rPr>
              <w:t>50 vines</w:t>
            </w:r>
          </w:p>
        </w:tc>
        <w:tc>
          <w:tcPr>
            <w:tcW w:w="156" w:type="pct"/>
            <w:tcBorders>
              <w:top w:val="single" w:sz="2" w:space="0" w:color="auto"/>
              <w:left w:val="single" w:sz="4" w:space="0" w:color="auto"/>
              <w:bottom w:val="single" w:sz="4" w:space="0" w:color="auto"/>
              <w:right w:val="single" w:sz="4" w:space="0" w:color="auto"/>
            </w:tcBorders>
            <w:vAlign w:val="center"/>
          </w:tcPr>
          <w:p w14:paraId="7AD94DB6" w14:textId="77777777" w:rsidR="00C869E5" w:rsidRDefault="00C869E5" w:rsidP="00C869E5">
            <w:pPr>
              <w:jc w:val="center"/>
              <w:rPr>
                <w:bCs/>
                <w:sz w:val="14"/>
                <w:szCs w:val="14"/>
              </w:rPr>
            </w:pPr>
          </w:p>
        </w:tc>
        <w:tc>
          <w:tcPr>
            <w:tcW w:w="133" w:type="pct"/>
            <w:tcBorders>
              <w:top w:val="single" w:sz="2" w:space="0" w:color="auto"/>
              <w:left w:val="single" w:sz="4" w:space="0" w:color="auto"/>
              <w:bottom w:val="single" w:sz="4" w:space="0" w:color="auto"/>
              <w:right w:val="single" w:sz="4" w:space="0" w:color="auto"/>
            </w:tcBorders>
            <w:vAlign w:val="center"/>
          </w:tcPr>
          <w:p w14:paraId="7D87429D" w14:textId="77777777" w:rsidR="00C869E5" w:rsidRDefault="00C869E5" w:rsidP="00C869E5">
            <w:pPr>
              <w:jc w:val="center"/>
              <w:rPr>
                <w:bCs/>
                <w:sz w:val="14"/>
                <w:szCs w:val="14"/>
              </w:rPr>
            </w:pPr>
          </w:p>
        </w:tc>
        <w:tc>
          <w:tcPr>
            <w:tcW w:w="181" w:type="pct"/>
            <w:tcBorders>
              <w:top w:val="single" w:sz="2" w:space="0" w:color="auto"/>
              <w:left w:val="single" w:sz="4" w:space="0" w:color="auto"/>
              <w:bottom w:val="single" w:sz="4" w:space="0" w:color="auto"/>
              <w:right w:val="single" w:sz="4" w:space="0" w:color="auto"/>
            </w:tcBorders>
            <w:vAlign w:val="center"/>
          </w:tcPr>
          <w:p w14:paraId="491378D8" w14:textId="77777777" w:rsidR="00C869E5" w:rsidRDefault="00C869E5" w:rsidP="00C869E5">
            <w:pPr>
              <w:jc w:val="center"/>
              <w:rPr>
                <w:bCs/>
                <w:sz w:val="14"/>
                <w:szCs w:val="14"/>
              </w:rPr>
            </w:pPr>
          </w:p>
        </w:tc>
        <w:tc>
          <w:tcPr>
            <w:tcW w:w="233" w:type="pct"/>
            <w:tcBorders>
              <w:top w:val="single" w:sz="4" w:space="0" w:color="auto"/>
              <w:left w:val="single" w:sz="4" w:space="0" w:color="auto"/>
              <w:bottom w:val="single" w:sz="4" w:space="0" w:color="auto"/>
              <w:right w:val="single" w:sz="4" w:space="0" w:color="auto"/>
            </w:tcBorders>
            <w:vAlign w:val="center"/>
          </w:tcPr>
          <w:p w14:paraId="0B0FE165" w14:textId="77777777" w:rsidR="00C869E5" w:rsidRDefault="00C869E5" w:rsidP="00C869E5">
            <w:pPr>
              <w:jc w:val="center"/>
              <w:rPr>
                <w:bCs/>
                <w:sz w:val="14"/>
                <w:szCs w:val="14"/>
              </w:rPr>
            </w:pPr>
          </w:p>
        </w:tc>
        <w:tc>
          <w:tcPr>
            <w:tcW w:w="248" w:type="pct"/>
            <w:tcBorders>
              <w:top w:val="single" w:sz="4" w:space="0" w:color="auto"/>
              <w:left w:val="single" w:sz="4" w:space="0" w:color="auto"/>
              <w:bottom w:val="single" w:sz="4" w:space="0" w:color="auto"/>
              <w:right w:val="single" w:sz="4" w:space="0" w:color="auto"/>
            </w:tcBorders>
            <w:vAlign w:val="center"/>
          </w:tcPr>
          <w:p w14:paraId="7B469AE2" w14:textId="77777777" w:rsidR="00C869E5" w:rsidRDefault="00C869E5" w:rsidP="00C869E5">
            <w:pPr>
              <w:jc w:val="center"/>
              <w:rPr>
                <w:bCs/>
                <w:sz w:val="14"/>
                <w:szCs w:val="14"/>
              </w:rPr>
            </w:pPr>
          </w:p>
        </w:tc>
        <w:tc>
          <w:tcPr>
            <w:tcW w:w="2044" w:type="pct"/>
            <w:gridSpan w:val="6"/>
            <w:tcBorders>
              <w:top w:val="single" w:sz="4" w:space="0" w:color="auto"/>
              <w:left w:val="single" w:sz="4" w:space="0" w:color="auto"/>
              <w:bottom w:val="single" w:sz="4" w:space="0" w:color="auto"/>
              <w:right w:val="single" w:sz="4" w:space="0" w:color="auto"/>
            </w:tcBorders>
            <w:vAlign w:val="center"/>
          </w:tcPr>
          <w:p w14:paraId="529B7EB9" w14:textId="69759922" w:rsidR="00C869E5" w:rsidRDefault="00C869E5" w:rsidP="00C869E5">
            <w:pPr>
              <w:jc w:val="center"/>
              <w:rPr>
                <w:bCs/>
                <w:sz w:val="14"/>
                <w:szCs w:val="14"/>
              </w:rPr>
            </w:pPr>
            <w:r>
              <w:rPr>
                <w:bCs/>
                <w:sz w:val="14"/>
                <w:szCs w:val="14"/>
              </w:rPr>
              <w:t>Under progress</w:t>
            </w:r>
          </w:p>
        </w:tc>
      </w:tr>
      <w:tr w:rsidR="00C869E5" w14:paraId="6AC2244D" w14:textId="77777777" w:rsidTr="00C869E5">
        <w:trPr>
          <w:cantSplit/>
          <w:jc w:val="center"/>
        </w:trPr>
        <w:tc>
          <w:tcPr>
            <w:tcW w:w="310" w:type="pct"/>
            <w:tcBorders>
              <w:top w:val="single" w:sz="4" w:space="0" w:color="auto"/>
              <w:left w:val="single" w:sz="4" w:space="0" w:color="auto"/>
              <w:bottom w:val="single" w:sz="4" w:space="0" w:color="auto"/>
              <w:right w:val="single" w:sz="4" w:space="0" w:color="auto"/>
            </w:tcBorders>
            <w:vAlign w:val="bottom"/>
          </w:tcPr>
          <w:p w14:paraId="2901CFCD" w14:textId="77777777" w:rsidR="00C869E5" w:rsidRDefault="00C869E5" w:rsidP="00C869E5">
            <w:pPr>
              <w:spacing w:line="360" w:lineRule="auto"/>
              <w:rPr>
                <w:sz w:val="14"/>
                <w:szCs w:val="14"/>
              </w:rPr>
            </w:pPr>
            <w:r>
              <w:rPr>
                <w:sz w:val="14"/>
                <w:szCs w:val="14"/>
              </w:rPr>
              <w:t xml:space="preserve">Commercial </w:t>
            </w:r>
          </w:p>
        </w:tc>
        <w:tc>
          <w:tcPr>
            <w:tcW w:w="505" w:type="pct"/>
            <w:tcBorders>
              <w:top w:val="single" w:sz="4" w:space="0" w:color="auto"/>
              <w:left w:val="single" w:sz="4" w:space="0" w:color="auto"/>
              <w:bottom w:val="single" w:sz="4" w:space="0" w:color="auto"/>
              <w:right w:val="single" w:sz="4" w:space="0" w:color="auto"/>
            </w:tcBorders>
            <w:vAlign w:val="center"/>
          </w:tcPr>
          <w:p w14:paraId="458DAA90" w14:textId="13B722A4" w:rsidR="00C869E5" w:rsidRPr="00251B61" w:rsidRDefault="00C869E5" w:rsidP="00C869E5">
            <w:pPr>
              <w:rPr>
                <w:sz w:val="14"/>
                <w:szCs w:val="14"/>
              </w:rPr>
            </w:pPr>
            <w:r w:rsidRPr="00251B61">
              <w:rPr>
                <w:sz w:val="14"/>
                <w:szCs w:val="14"/>
              </w:rPr>
              <w:t>Demonstration on foliar application of Ginger special for higher yield and quality</w:t>
            </w:r>
          </w:p>
        </w:tc>
        <w:tc>
          <w:tcPr>
            <w:tcW w:w="309" w:type="pct"/>
            <w:tcBorders>
              <w:top w:val="single" w:sz="4" w:space="0" w:color="auto"/>
              <w:left w:val="single" w:sz="4" w:space="0" w:color="auto"/>
              <w:bottom w:val="single" w:sz="4" w:space="0" w:color="auto"/>
              <w:right w:val="single" w:sz="4" w:space="0" w:color="auto"/>
            </w:tcBorders>
          </w:tcPr>
          <w:p w14:paraId="66D52DE7" w14:textId="23F4EE19" w:rsidR="00C869E5" w:rsidRDefault="00C869E5" w:rsidP="00C869E5">
            <w:pPr>
              <w:jc w:val="center"/>
              <w:rPr>
                <w:bCs/>
                <w:sz w:val="14"/>
                <w:szCs w:val="14"/>
              </w:rPr>
            </w:pPr>
          </w:p>
        </w:tc>
        <w:tc>
          <w:tcPr>
            <w:tcW w:w="221" w:type="pct"/>
            <w:tcBorders>
              <w:left w:val="single" w:sz="4" w:space="0" w:color="auto"/>
              <w:bottom w:val="single" w:sz="4" w:space="0" w:color="auto"/>
              <w:right w:val="single" w:sz="4" w:space="0" w:color="auto"/>
            </w:tcBorders>
          </w:tcPr>
          <w:p w14:paraId="1B4EDDB9" w14:textId="77777777" w:rsidR="00C869E5" w:rsidRDefault="00C869E5" w:rsidP="00C869E5">
            <w:pPr>
              <w:jc w:val="center"/>
              <w:rPr>
                <w:bCs/>
                <w:sz w:val="14"/>
                <w:szCs w:val="14"/>
              </w:rPr>
            </w:pPr>
          </w:p>
        </w:tc>
        <w:tc>
          <w:tcPr>
            <w:tcW w:w="260" w:type="pct"/>
            <w:tcBorders>
              <w:left w:val="single" w:sz="4" w:space="0" w:color="auto"/>
              <w:bottom w:val="single" w:sz="4" w:space="0" w:color="auto"/>
              <w:right w:val="single" w:sz="4" w:space="0" w:color="auto"/>
            </w:tcBorders>
          </w:tcPr>
          <w:p w14:paraId="3B9CBDC7" w14:textId="527E8662" w:rsidR="00C869E5" w:rsidRDefault="00C869E5" w:rsidP="00C869E5">
            <w:pPr>
              <w:jc w:val="center"/>
              <w:rPr>
                <w:bCs/>
                <w:sz w:val="14"/>
                <w:szCs w:val="14"/>
              </w:rPr>
            </w:pPr>
            <w:r>
              <w:rPr>
                <w:sz w:val="16"/>
                <w:szCs w:val="16"/>
              </w:rPr>
              <w:t>Rainfed</w:t>
            </w:r>
          </w:p>
        </w:tc>
        <w:tc>
          <w:tcPr>
            <w:tcW w:w="204" w:type="pct"/>
            <w:tcBorders>
              <w:top w:val="single" w:sz="4" w:space="0" w:color="auto"/>
              <w:left w:val="single" w:sz="4" w:space="0" w:color="auto"/>
              <w:bottom w:val="single" w:sz="4" w:space="0" w:color="auto"/>
              <w:right w:val="single" w:sz="4" w:space="0" w:color="auto"/>
            </w:tcBorders>
            <w:vAlign w:val="center"/>
          </w:tcPr>
          <w:p w14:paraId="07293E48" w14:textId="7043740C" w:rsidR="00C869E5" w:rsidRDefault="00C869E5" w:rsidP="00C869E5">
            <w:pPr>
              <w:jc w:val="center"/>
              <w:rPr>
                <w:bCs/>
                <w:sz w:val="14"/>
                <w:szCs w:val="14"/>
              </w:rPr>
            </w:pPr>
            <w:r>
              <w:rPr>
                <w:bCs/>
                <w:sz w:val="14"/>
                <w:szCs w:val="14"/>
              </w:rPr>
              <w:t>10</w:t>
            </w:r>
          </w:p>
        </w:tc>
        <w:tc>
          <w:tcPr>
            <w:tcW w:w="197" w:type="pct"/>
            <w:tcBorders>
              <w:top w:val="single" w:sz="4" w:space="0" w:color="auto"/>
              <w:left w:val="single" w:sz="4" w:space="0" w:color="auto"/>
              <w:bottom w:val="single" w:sz="4" w:space="0" w:color="auto"/>
              <w:right w:val="single" w:sz="4" w:space="0" w:color="auto"/>
            </w:tcBorders>
            <w:vAlign w:val="center"/>
          </w:tcPr>
          <w:p w14:paraId="54471278" w14:textId="3C68AA40" w:rsidR="00C869E5" w:rsidRDefault="00C869E5" w:rsidP="00C869E5">
            <w:pPr>
              <w:jc w:val="center"/>
              <w:rPr>
                <w:bCs/>
                <w:sz w:val="14"/>
                <w:szCs w:val="14"/>
              </w:rPr>
            </w:pPr>
            <w:r>
              <w:rPr>
                <w:bCs/>
                <w:sz w:val="14"/>
                <w:szCs w:val="14"/>
              </w:rPr>
              <w:t>4.0</w:t>
            </w:r>
          </w:p>
        </w:tc>
        <w:tc>
          <w:tcPr>
            <w:tcW w:w="156" w:type="pct"/>
            <w:tcBorders>
              <w:top w:val="single" w:sz="2" w:space="0" w:color="auto"/>
              <w:left w:val="single" w:sz="4" w:space="0" w:color="auto"/>
              <w:bottom w:val="single" w:sz="4" w:space="0" w:color="auto"/>
              <w:right w:val="single" w:sz="4" w:space="0" w:color="auto"/>
            </w:tcBorders>
            <w:vAlign w:val="center"/>
          </w:tcPr>
          <w:p w14:paraId="459C55EB" w14:textId="77777777" w:rsidR="00C869E5" w:rsidRDefault="00C869E5" w:rsidP="00C869E5">
            <w:pPr>
              <w:jc w:val="center"/>
              <w:rPr>
                <w:bCs/>
                <w:sz w:val="14"/>
                <w:szCs w:val="14"/>
              </w:rPr>
            </w:pPr>
          </w:p>
        </w:tc>
        <w:tc>
          <w:tcPr>
            <w:tcW w:w="133" w:type="pct"/>
            <w:tcBorders>
              <w:top w:val="single" w:sz="2" w:space="0" w:color="auto"/>
              <w:left w:val="single" w:sz="4" w:space="0" w:color="auto"/>
              <w:bottom w:val="single" w:sz="4" w:space="0" w:color="auto"/>
              <w:right w:val="single" w:sz="4" w:space="0" w:color="auto"/>
            </w:tcBorders>
            <w:vAlign w:val="center"/>
          </w:tcPr>
          <w:p w14:paraId="1998E76C" w14:textId="77777777" w:rsidR="00C869E5" w:rsidRDefault="00C869E5" w:rsidP="00C869E5">
            <w:pPr>
              <w:jc w:val="center"/>
              <w:rPr>
                <w:bCs/>
                <w:sz w:val="14"/>
                <w:szCs w:val="14"/>
              </w:rPr>
            </w:pPr>
          </w:p>
        </w:tc>
        <w:tc>
          <w:tcPr>
            <w:tcW w:w="181" w:type="pct"/>
            <w:tcBorders>
              <w:top w:val="single" w:sz="2" w:space="0" w:color="auto"/>
              <w:left w:val="single" w:sz="4" w:space="0" w:color="auto"/>
              <w:bottom w:val="single" w:sz="4" w:space="0" w:color="auto"/>
              <w:right w:val="single" w:sz="4" w:space="0" w:color="auto"/>
            </w:tcBorders>
            <w:vAlign w:val="center"/>
          </w:tcPr>
          <w:p w14:paraId="19F2E5EA" w14:textId="4FB162CF" w:rsidR="00C869E5" w:rsidRDefault="00C869E5" w:rsidP="00C869E5">
            <w:pPr>
              <w:jc w:val="center"/>
              <w:rPr>
                <w:bCs/>
                <w:sz w:val="14"/>
                <w:szCs w:val="14"/>
              </w:rPr>
            </w:pPr>
            <w:r>
              <w:rPr>
                <w:bCs/>
                <w:sz w:val="14"/>
                <w:szCs w:val="14"/>
              </w:rPr>
              <w:t>57</w:t>
            </w:r>
          </w:p>
        </w:tc>
        <w:tc>
          <w:tcPr>
            <w:tcW w:w="233" w:type="pct"/>
            <w:tcBorders>
              <w:top w:val="single" w:sz="4" w:space="0" w:color="auto"/>
              <w:left w:val="single" w:sz="4" w:space="0" w:color="auto"/>
              <w:bottom w:val="single" w:sz="4" w:space="0" w:color="auto"/>
              <w:right w:val="single" w:sz="4" w:space="0" w:color="auto"/>
            </w:tcBorders>
            <w:vAlign w:val="center"/>
          </w:tcPr>
          <w:p w14:paraId="166B0705" w14:textId="24649309" w:rsidR="00C869E5" w:rsidRDefault="00C869E5" w:rsidP="00C869E5">
            <w:pPr>
              <w:jc w:val="center"/>
              <w:rPr>
                <w:bCs/>
                <w:sz w:val="14"/>
                <w:szCs w:val="14"/>
              </w:rPr>
            </w:pPr>
            <w:r>
              <w:rPr>
                <w:bCs/>
                <w:sz w:val="14"/>
                <w:szCs w:val="14"/>
              </w:rPr>
              <w:t>52</w:t>
            </w:r>
          </w:p>
        </w:tc>
        <w:tc>
          <w:tcPr>
            <w:tcW w:w="248" w:type="pct"/>
            <w:tcBorders>
              <w:top w:val="single" w:sz="4" w:space="0" w:color="auto"/>
              <w:left w:val="single" w:sz="4" w:space="0" w:color="auto"/>
              <w:bottom w:val="single" w:sz="4" w:space="0" w:color="auto"/>
              <w:right w:val="single" w:sz="4" w:space="0" w:color="auto"/>
            </w:tcBorders>
            <w:vAlign w:val="center"/>
          </w:tcPr>
          <w:p w14:paraId="22F90975" w14:textId="7C5770B2" w:rsidR="00C869E5" w:rsidRDefault="00C869E5" w:rsidP="00C869E5">
            <w:pPr>
              <w:jc w:val="center"/>
              <w:rPr>
                <w:bCs/>
                <w:sz w:val="14"/>
                <w:szCs w:val="14"/>
              </w:rPr>
            </w:pPr>
            <w:r>
              <w:rPr>
                <w:bCs/>
                <w:sz w:val="14"/>
                <w:szCs w:val="14"/>
              </w:rPr>
              <w:t>9.61</w:t>
            </w:r>
          </w:p>
        </w:tc>
        <w:tc>
          <w:tcPr>
            <w:tcW w:w="499" w:type="pct"/>
            <w:tcBorders>
              <w:top w:val="single" w:sz="4" w:space="0" w:color="auto"/>
              <w:left w:val="single" w:sz="4" w:space="0" w:color="auto"/>
              <w:bottom w:val="single" w:sz="4" w:space="0" w:color="auto"/>
              <w:right w:val="single" w:sz="4" w:space="0" w:color="auto"/>
            </w:tcBorders>
            <w:vAlign w:val="center"/>
          </w:tcPr>
          <w:p w14:paraId="46ECA1A6" w14:textId="48BBD6C5" w:rsidR="00C869E5" w:rsidRDefault="00C869E5" w:rsidP="00C869E5">
            <w:pPr>
              <w:jc w:val="center"/>
              <w:rPr>
                <w:bCs/>
                <w:sz w:val="14"/>
                <w:szCs w:val="14"/>
              </w:rPr>
            </w:pPr>
            <w:r>
              <w:rPr>
                <w:bCs/>
                <w:sz w:val="14"/>
                <w:szCs w:val="14"/>
              </w:rPr>
              <w:t>741000</w:t>
            </w:r>
          </w:p>
        </w:tc>
        <w:tc>
          <w:tcPr>
            <w:tcW w:w="499" w:type="pct"/>
            <w:tcBorders>
              <w:top w:val="single" w:sz="4" w:space="0" w:color="auto"/>
              <w:left w:val="single" w:sz="4" w:space="0" w:color="auto"/>
              <w:bottom w:val="single" w:sz="4" w:space="0" w:color="auto"/>
              <w:right w:val="single" w:sz="4" w:space="0" w:color="auto"/>
            </w:tcBorders>
            <w:vAlign w:val="center"/>
          </w:tcPr>
          <w:p w14:paraId="7F023677" w14:textId="3C3A518B" w:rsidR="00C869E5" w:rsidRDefault="00C869E5" w:rsidP="00C869E5">
            <w:pPr>
              <w:jc w:val="center"/>
              <w:rPr>
                <w:bCs/>
                <w:sz w:val="14"/>
                <w:szCs w:val="14"/>
              </w:rPr>
            </w:pPr>
            <w:r>
              <w:rPr>
                <w:bCs/>
                <w:sz w:val="14"/>
                <w:szCs w:val="14"/>
              </w:rPr>
              <w:t>361000</w:t>
            </w:r>
          </w:p>
        </w:tc>
        <w:tc>
          <w:tcPr>
            <w:tcW w:w="319" w:type="pct"/>
            <w:tcBorders>
              <w:top w:val="single" w:sz="4" w:space="0" w:color="auto"/>
              <w:left w:val="single" w:sz="4" w:space="0" w:color="auto"/>
              <w:bottom w:val="single" w:sz="4" w:space="0" w:color="auto"/>
              <w:right w:val="single" w:sz="4" w:space="0" w:color="auto"/>
            </w:tcBorders>
            <w:vAlign w:val="center"/>
          </w:tcPr>
          <w:p w14:paraId="12F07948" w14:textId="67910E53" w:rsidR="00C869E5" w:rsidRDefault="00C869E5" w:rsidP="00C869E5">
            <w:pPr>
              <w:jc w:val="center"/>
              <w:rPr>
                <w:bCs/>
                <w:sz w:val="14"/>
                <w:szCs w:val="14"/>
              </w:rPr>
            </w:pPr>
            <w:r>
              <w:rPr>
                <w:bCs/>
                <w:sz w:val="14"/>
                <w:szCs w:val="14"/>
              </w:rPr>
              <w:t>1.95</w:t>
            </w:r>
          </w:p>
        </w:tc>
        <w:tc>
          <w:tcPr>
            <w:tcW w:w="334" w:type="pct"/>
            <w:tcBorders>
              <w:top w:val="single" w:sz="4" w:space="0" w:color="auto"/>
              <w:left w:val="single" w:sz="4" w:space="0" w:color="auto"/>
              <w:bottom w:val="single" w:sz="4" w:space="0" w:color="auto"/>
              <w:right w:val="single" w:sz="4" w:space="0" w:color="auto"/>
            </w:tcBorders>
            <w:vAlign w:val="center"/>
          </w:tcPr>
          <w:p w14:paraId="2E6970FC" w14:textId="10FCEED3" w:rsidR="00C869E5" w:rsidRDefault="00C869E5" w:rsidP="00C869E5">
            <w:pPr>
              <w:jc w:val="center"/>
              <w:rPr>
                <w:bCs/>
                <w:sz w:val="14"/>
                <w:szCs w:val="14"/>
              </w:rPr>
            </w:pPr>
            <w:r>
              <w:rPr>
                <w:bCs/>
                <w:sz w:val="14"/>
                <w:szCs w:val="14"/>
              </w:rPr>
              <w:t>676000</w:t>
            </w:r>
          </w:p>
        </w:tc>
        <w:tc>
          <w:tcPr>
            <w:tcW w:w="219" w:type="pct"/>
            <w:tcBorders>
              <w:top w:val="single" w:sz="4" w:space="0" w:color="auto"/>
              <w:left w:val="single" w:sz="4" w:space="0" w:color="auto"/>
              <w:bottom w:val="single" w:sz="4" w:space="0" w:color="auto"/>
              <w:right w:val="single" w:sz="4" w:space="0" w:color="auto"/>
            </w:tcBorders>
            <w:vAlign w:val="center"/>
          </w:tcPr>
          <w:p w14:paraId="1E20455F" w14:textId="577C07E4" w:rsidR="00C869E5" w:rsidRDefault="00C869E5" w:rsidP="00C869E5">
            <w:pPr>
              <w:jc w:val="center"/>
              <w:rPr>
                <w:bCs/>
                <w:sz w:val="14"/>
                <w:szCs w:val="14"/>
              </w:rPr>
            </w:pPr>
            <w:r>
              <w:rPr>
                <w:bCs/>
                <w:sz w:val="14"/>
                <w:szCs w:val="14"/>
              </w:rPr>
              <w:t>301000</w:t>
            </w:r>
          </w:p>
        </w:tc>
        <w:tc>
          <w:tcPr>
            <w:tcW w:w="174" w:type="pct"/>
            <w:tcBorders>
              <w:top w:val="single" w:sz="4" w:space="0" w:color="auto"/>
              <w:left w:val="single" w:sz="4" w:space="0" w:color="auto"/>
              <w:bottom w:val="single" w:sz="4" w:space="0" w:color="auto"/>
              <w:right w:val="single" w:sz="4" w:space="0" w:color="auto"/>
            </w:tcBorders>
            <w:vAlign w:val="center"/>
          </w:tcPr>
          <w:p w14:paraId="57120E79" w14:textId="4C47A399" w:rsidR="00C869E5" w:rsidRDefault="00C869E5" w:rsidP="00C869E5">
            <w:pPr>
              <w:jc w:val="center"/>
              <w:rPr>
                <w:bCs/>
                <w:sz w:val="14"/>
                <w:szCs w:val="14"/>
              </w:rPr>
            </w:pPr>
            <w:r>
              <w:rPr>
                <w:bCs/>
                <w:sz w:val="14"/>
                <w:szCs w:val="14"/>
              </w:rPr>
              <w:t>1.80</w:t>
            </w:r>
          </w:p>
        </w:tc>
      </w:tr>
      <w:tr w:rsidR="00C869E5" w14:paraId="361AC328" w14:textId="77777777" w:rsidTr="00C869E5">
        <w:trPr>
          <w:cantSplit/>
          <w:jc w:val="center"/>
        </w:trPr>
        <w:tc>
          <w:tcPr>
            <w:tcW w:w="310" w:type="pct"/>
            <w:tcBorders>
              <w:top w:val="single" w:sz="4" w:space="0" w:color="auto"/>
              <w:left w:val="single" w:sz="4" w:space="0" w:color="auto"/>
              <w:bottom w:val="single" w:sz="4" w:space="0" w:color="auto"/>
              <w:right w:val="single" w:sz="4" w:space="0" w:color="auto"/>
            </w:tcBorders>
            <w:vAlign w:val="bottom"/>
          </w:tcPr>
          <w:p w14:paraId="34F790D7" w14:textId="77777777" w:rsidR="00C869E5" w:rsidRDefault="00C869E5" w:rsidP="00C869E5">
            <w:pPr>
              <w:spacing w:line="360" w:lineRule="auto"/>
              <w:rPr>
                <w:sz w:val="14"/>
                <w:szCs w:val="14"/>
              </w:rPr>
            </w:pPr>
          </w:p>
        </w:tc>
        <w:tc>
          <w:tcPr>
            <w:tcW w:w="505" w:type="pct"/>
            <w:tcBorders>
              <w:top w:val="single" w:sz="4" w:space="0" w:color="auto"/>
              <w:left w:val="single" w:sz="4" w:space="0" w:color="auto"/>
              <w:bottom w:val="single" w:sz="4" w:space="0" w:color="auto"/>
              <w:right w:val="single" w:sz="4" w:space="0" w:color="auto"/>
            </w:tcBorders>
            <w:vAlign w:val="center"/>
          </w:tcPr>
          <w:p w14:paraId="187C4D0B" w14:textId="1940C82D" w:rsidR="00C869E5" w:rsidRPr="00251B61" w:rsidRDefault="00C869E5" w:rsidP="00C869E5">
            <w:pPr>
              <w:rPr>
                <w:sz w:val="14"/>
                <w:szCs w:val="14"/>
              </w:rPr>
            </w:pPr>
            <w:r w:rsidRPr="00251B61">
              <w:rPr>
                <w:sz w:val="14"/>
                <w:szCs w:val="14"/>
              </w:rPr>
              <w:t xml:space="preserve">Demonstration on integrated crop management in Onion  </w:t>
            </w:r>
          </w:p>
        </w:tc>
        <w:tc>
          <w:tcPr>
            <w:tcW w:w="309" w:type="pct"/>
            <w:tcBorders>
              <w:top w:val="single" w:sz="4" w:space="0" w:color="auto"/>
              <w:left w:val="single" w:sz="4" w:space="0" w:color="auto"/>
              <w:bottom w:val="single" w:sz="4" w:space="0" w:color="auto"/>
              <w:right w:val="single" w:sz="4" w:space="0" w:color="auto"/>
            </w:tcBorders>
            <w:vAlign w:val="center"/>
          </w:tcPr>
          <w:p w14:paraId="73A456AA" w14:textId="77777777" w:rsidR="00C869E5" w:rsidRDefault="00C869E5" w:rsidP="00C869E5">
            <w:pPr>
              <w:jc w:val="center"/>
              <w:rPr>
                <w:bCs/>
                <w:sz w:val="14"/>
                <w:szCs w:val="14"/>
              </w:rPr>
            </w:pPr>
          </w:p>
        </w:tc>
        <w:tc>
          <w:tcPr>
            <w:tcW w:w="221" w:type="pct"/>
            <w:tcBorders>
              <w:left w:val="single" w:sz="4" w:space="0" w:color="auto"/>
              <w:bottom w:val="single" w:sz="4" w:space="0" w:color="auto"/>
              <w:right w:val="single" w:sz="4" w:space="0" w:color="auto"/>
            </w:tcBorders>
          </w:tcPr>
          <w:p w14:paraId="029DB664" w14:textId="77777777" w:rsidR="00C869E5" w:rsidRDefault="00C869E5" w:rsidP="00C869E5">
            <w:pPr>
              <w:jc w:val="center"/>
              <w:rPr>
                <w:bCs/>
                <w:sz w:val="14"/>
                <w:szCs w:val="14"/>
              </w:rPr>
            </w:pPr>
          </w:p>
        </w:tc>
        <w:tc>
          <w:tcPr>
            <w:tcW w:w="260" w:type="pct"/>
            <w:tcBorders>
              <w:left w:val="single" w:sz="4" w:space="0" w:color="auto"/>
              <w:bottom w:val="single" w:sz="4" w:space="0" w:color="auto"/>
              <w:right w:val="single" w:sz="4" w:space="0" w:color="auto"/>
            </w:tcBorders>
          </w:tcPr>
          <w:p w14:paraId="776ACCE7" w14:textId="40DF565A" w:rsidR="00C869E5" w:rsidRDefault="00C869E5" w:rsidP="00C869E5">
            <w:pPr>
              <w:jc w:val="center"/>
              <w:rPr>
                <w:bCs/>
                <w:sz w:val="14"/>
                <w:szCs w:val="14"/>
              </w:rPr>
            </w:pPr>
            <w:r>
              <w:rPr>
                <w:sz w:val="16"/>
                <w:szCs w:val="16"/>
              </w:rPr>
              <w:t>Rainfed</w:t>
            </w:r>
          </w:p>
        </w:tc>
        <w:tc>
          <w:tcPr>
            <w:tcW w:w="204" w:type="pct"/>
            <w:tcBorders>
              <w:top w:val="single" w:sz="4" w:space="0" w:color="auto"/>
              <w:left w:val="single" w:sz="4" w:space="0" w:color="auto"/>
              <w:bottom w:val="single" w:sz="4" w:space="0" w:color="auto"/>
              <w:right w:val="single" w:sz="4" w:space="0" w:color="auto"/>
            </w:tcBorders>
            <w:vAlign w:val="center"/>
          </w:tcPr>
          <w:p w14:paraId="5743AB10" w14:textId="6F2FD72E" w:rsidR="00C869E5" w:rsidRDefault="00C869E5" w:rsidP="00C869E5">
            <w:pPr>
              <w:jc w:val="center"/>
              <w:rPr>
                <w:bCs/>
                <w:sz w:val="14"/>
                <w:szCs w:val="14"/>
              </w:rPr>
            </w:pPr>
            <w:r>
              <w:rPr>
                <w:bCs/>
                <w:sz w:val="14"/>
                <w:szCs w:val="14"/>
              </w:rPr>
              <w:t>10</w:t>
            </w:r>
          </w:p>
        </w:tc>
        <w:tc>
          <w:tcPr>
            <w:tcW w:w="197" w:type="pct"/>
            <w:tcBorders>
              <w:top w:val="single" w:sz="4" w:space="0" w:color="auto"/>
              <w:left w:val="single" w:sz="4" w:space="0" w:color="auto"/>
              <w:bottom w:val="single" w:sz="4" w:space="0" w:color="auto"/>
              <w:right w:val="single" w:sz="4" w:space="0" w:color="auto"/>
            </w:tcBorders>
            <w:vAlign w:val="center"/>
          </w:tcPr>
          <w:p w14:paraId="5A065A01" w14:textId="4C419FC9" w:rsidR="00C869E5" w:rsidRDefault="00C869E5" w:rsidP="00C869E5">
            <w:pPr>
              <w:jc w:val="center"/>
              <w:rPr>
                <w:bCs/>
                <w:sz w:val="14"/>
                <w:szCs w:val="14"/>
              </w:rPr>
            </w:pPr>
            <w:r>
              <w:rPr>
                <w:bCs/>
                <w:sz w:val="14"/>
                <w:szCs w:val="14"/>
              </w:rPr>
              <w:t>4.0</w:t>
            </w:r>
          </w:p>
        </w:tc>
        <w:tc>
          <w:tcPr>
            <w:tcW w:w="156" w:type="pct"/>
            <w:tcBorders>
              <w:top w:val="single" w:sz="2" w:space="0" w:color="auto"/>
              <w:left w:val="single" w:sz="4" w:space="0" w:color="auto"/>
              <w:bottom w:val="single" w:sz="4" w:space="0" w:color="auto"/>
              <w:right w:val="single" w:sz="4" w:space="0" w:color="auto"/>
            </w:tcBorders>
            <w:vAlign w:val="center"/>
          </w:tcPr>
          <w:p w14:paraId="40B7C65C" w14:textId="77777777" w:rsidR="00C869E5" w:rsidRDefault="00C869E5" w:rsidP="00C869E5">
            <w:pPr>
              <w:jc w:val="center"/>
              <w:rPr>
                <w:bCs/>
                <w:sz w:val="14"/>
                <w:szCs w:val="14"/>
              </w:rPr>
            </w:pPr>
          </w:p>
        </w:tc>
        <w:tc>
          <w:tcPr>
            <w:tcW w:w="133" w:type="pct"/>
            <w:tcBorders>
              <w:top w:val="single" w:sz="2" w:space="0" w:color="auto"/>
              <w:left w:val="single" w:sz="4" w:space="0" w:color="auto"/>
              <w:bottom w:val="single" w:sz="4" w:space="0" w:color="auto"/>
              <w:right w:val="single" w:sz="4" w:space="0" w:color="auto"/>
            </w:tcBorders>
            <w:vAlign w:val="center"/>
          </w:tcPr>
          <w:p w14:paraId="654183C6" w14:textId="77777777" w:rsidR="00C869E5" w:rsidRDefault="00C869E5" w:rsidP="00C869E5">
            <w:pPr>
              <w:jc w:val="center"/>
              <w:rPr>
                <w:bCs/>
                <w:sz w:val="14"/>
                <w:szCs w:val="14"/>
              </w:rPr>
            </w:pPr>
          </w:p>
        </w:tc>
        <w:tc>
          <w:tcPr>
            <w:tcW w:w="181" w:type="pct"/>
            <w:tcBorders>
              <w:top w:val="single" w:sz="2" w:space="0" w:color="auto"/>
              <w:left w:val="single" w:sz="4" w:space="0" w:color="auto"/>
              <w:bottom w:val="single" w:sz="4" w:space="0" w:color="auto"/>
              <w:right w:val="single" w:sz="4" w:space="0" w:color="auto"/>
            </w:tcBorders>
            <w:vAlign w:val="center"/>
          </w:tcPr>
          <w:p w14:paraId="1D69204B" w14:textId="24B38E47" w:rsidR="00C869E5" w:rsidRDefault="00C869E5" w:rsidP="00C869E5">
            <w:pPr>
              <w:jc w:val="center"/>
              <w:rPr>
                <w:bCs/>
                <w:sz w:val="14"/>
                <w:szCs w:val="14"/>
              </w:rPr>
            </w:pPr>
            <w:r>
              <w:rPr>
                <w:bCs/>
                <w:sz w:val="14"/>
                <w:szCs w:val="14"/>
              </w:rPr>
              <w:t>249.2</w:t>
            </w:r>
          </w:p>
        </w:tc>
        <w:tc>
          <w:tcPr>
            <w:tcW w:w="233" w:type="pct"/>
            <w:tcBorders>
              <w:top w:val="single" w:sz="4" w:space="0" w:color="auto"/>
              <w:left w:val="single" w:sz="4" w:space="0" w:color="auto"/>
              <w:bottom w:val="single" w:sz="4" w:space="0" w:color="auto"/>
              <w:right w:val="single" w:sz="4" w:space="0" w:color="auto"/>
            </w:tcBorders>
            <w:vAlign w:val="center"/>
          </w:tcPr>
          <w:p w14:paraId="65089D28" w14:textId="2D3350E8" w:rsidR="00C869E5" w:rsidRDefault="00C869E5" w:rsidP="00C869E5">
            <w:pPr>
              <w:jc w:val="center"/>
              <w:rPr>
                <w:bCs/>
                <w:sz w:val="14"/>
                <w:szCs w:val="14"/>
              </w:rPr>
            </w:pPr>
            <w:r>
              <w:rPr>
                <w:bCs/>
                <w:sz w:val="14"/>
                <w:szCs w:val="14"/>
              </w:rPr>
              <w:t>186.37</w:t>
            </w:r>
          </w:p>
        </w:tc>
        <w:tc>
          <w:tcPr>
            <w:tcW w:w="248" w:type="pct"/>
            <w:tcBorders>
              <w:top w:val="single" w:sz="4" w:space="0" w:color="auto"/>
              <w:left w:val="single" w:sz="4" w:space="0" w:color="auto"/>
              <w:bottom w:val="single" w:sz="4" w:space="0" w:color="auto"/>
              <w:right w:val="single" w:sz="4" w:space="0" w:color="auto"/>
            </w:tcBorders>
            <w:vAlign w:val="center"/>
          </w:tcPr>
          <w:p w14:paraId="1682056A" w14:textId="69FC8852" w:rsidR="00C869E5" w:rsidRDefault="00C869E5" w:rsidP="00C869E5">
            <w:pPr>
              <w:jc w:val="center"/>
              <w:rPr>
                <w:bCs/>
                <w:sz w:val="14"/>
                <w:szCs w:val="14"/>
              </w:rPr>
            </w:pPr>
            <w:r>
              <w:rPr>
                <w:bCs/>
                <w:sz w:val="14"/>
                <w:szCs w:val="14"/>
              </w:rPr>
              <w:t>33.71</w:t>
            </w:r>
          </w:p>
        </w:tc>
        <w:tc>
          <w:tcPr>
            <w:tcW w:w="499" w:type="pct"/>
            <w:tcBorders>
              <w:top w:val="single" w:sz="4" w:space="0" w:color="auto"/>
              <w:left w:val="single" w:sz="4" w:space="0" w:color="auto"/>
              <w:bottom w:val="single" w:sz="4" w:space="0" w:color="auto"/>
              <w:right w:val="single" w:sz="4" w:space="0" w:color="auto"/>
            </w:tcBorders>
            <w:vAlign w:val="center"/>
          </w:tcPr>
          <w:p w14:paraId="15166CFB" w14:textId="73592FB7" w:rsidR="00C869E5" w:rsidRPr="00CC3BD0" w:rsidRDefault="00C869E5" w:rsidP="00C869E5">
            <w:pPr>
              <w:jc w:val="center"/>
              <w:rPr>
                <w:bCs/>
                <w:sz w:val="14"/>
                <w:szCs w:val="14"/>
              </w:rPr>
            </w:pPr>
            <w:r w:rsidRPr="00CC3BD0">
              <w:rPr>
                <w:bCs/>
                <w:sz w:val="14"/>
                <w:szCs w:val="14"/>
              </w:rPr>
              <w:t>124500</w:t>
            </w:r>
          </w:p>
        </w:tc>
        <w:tc>
          <w:tcPr>
            <w:tcW w:w="499" w:type="pct"/>
            <w:tcBorders>
              <w:top w:val="single" w:sz="4" w:space="0" w:color="auto"/>
              <w:left w:val="single" w:sz="4" w:space="0" w:color="auto"/>
              <w:bottom w:val="single" w:sz="4" w:space="0" w:color="auto"/>
              <w:right w:val="single" w:sz="4" w:space="0" w:color="auto"/>
            </w:tcBorders>
            <w:vAlign w:val="center"/>
          </w:tcPr>
          <w:p w14:paraId="185F98E0" w14:textId="645D8822" w:rsidR="00C869E5" w:rsidRDefault="00C869E5" w:rsidP="00C869E5">
            <w:pPr>
              <w:jc w:val="center"/>
              <w:rPr>
                <w:bCs/>
                <w:sz w:val="14"/>
                <w:szCs w:val="14"/>
              </w:rPr>
            </w:pPr>
            <w:r w:rsidRPr="00CC3BD0">
              <w:rPr>
                <w:bCs/>
                <w:sz w:val="14"/>
                <w:szCs w:val="14"/>
              </w:rPr>
              <w:t>81000</w:t>
            </w:r>
          </w:p>
        </w:tc>
        <w:tc>
          <w:tcPr>
            <w:tcW w:w="319" w:type="pct"/>
            <w:tcBorders>
              <w:top w:val="single" w:sz="4" w:space="0" w:color="auto"/>
              <w:left w:val="single" w:sz="4" w:space="0" w:color="auto"/>
              <w:bottom w:val="single" w:sz="4" w:space="0" w:color="auto"/>
              <w:right w:val="single" w:sz="4" w:space="0" w:color="auto"/>
            </w:tcBorders>
            <w:vAlign w:val="center"/>
          </w:tcPr>
          <w:p w14:paraId="26788BFD" w14:textId="5A015D34" w:rsidR="00C869E5" w:rsidRDefault="00C869E5" w:rsidP="00C869E5">
            <w:pPr>
              <w:jc w:val="center"/>
              <w:rPr>
                <w:bCs/>
                <w:sz w:val="14"/>
                <w:szCs w:val="14"/>
              </w:rPr>
            </w:pPr>
            <w:r>
              <w:rPr>
                <w:bCs/>
                <w:sz w:val="14"/>
                <w:szCs w:val="14"/>
              </w:rPr>
              <w:t>1.86</w:t>
            </w:r>
          </w:p>
        </w:tc>
        <w:tc>
          <w:tcPr>
            <w:tcW w:w="334" w:type="pct"/>
            <w:tcBorders>
              <w:top w:val="single" w:sz="4" w:space="0" w:color="auto"/>
              <w:left w:val="single" w:sz="4" w:space="0" w:color="auto"/>
              <w:bottom w:val="single" w:sz="4" w:space="0" w:color="auto"/>
              <w:right w:val="single" w:sz="4" w:space="0" w:color="auto"/>
            </w:tcBorders>
            <w:vAlign w:val="center"/>
          </w:tcPr>
          <w:p w14:paraId="799F2EBD" w14:textId="0FA51162" w:rsidR="00C869E5" w:rsidRPr="00CC3BD0" w:rsidRDefault="00C869E5" w:rsidP="00C869E5">
            <w:pPr>
              <w:jc w:val="center"/>
              <w:rPr>
                <w:bCs/>
                <w:sz w:val="14"/>
                <w:szCs w:val="14"/>
              </w:rPr>
            </w:pPr>
            <w:r w:rsidRPr="00CC3BD0">
              <w:rPr>
                <w:bCs/>
                <w:sz w:val="14"/>
                <w:szCs w:val="14"/>
              </w:rPr>
              <w:t>93000</w:t>
            </w:r>
          </w:p>
        </w:tc>
        <w:tc>
          <w:tcPr>
            <w:tcW w:w="219" w:type="pct"/>
            <w:tcBorders>
              <w:top w:val="single" w:sz="4" w:space="0" w:color="auto"/>
              <w:left w:val="single" w:sz="4" w:space="0" w:color="auto"/>
              <w:bottom w:val="single" w:sz="4" w:space="0" w:color="auto"/>
              <w:right w:val="single" w:sz="4" w:space="0" w:color="auto"/>
            </w:tcBorders>
            <w:vAlign w:val="center"/>
          </w:tcPr>
          <w:p w14:paraId="6AD113F3" w14:textId="4D85C738" w:rsidR="00C869E5" w:rsidRDefault="00C869E5" w:rsidP="00C869E5">
            <w:pPr>
              <w:jc w:val="center"/>
              <w:rPr>
                <w:bCs/>
                <w:sz w:val="14"/>
                <w:szCs w:val="14"/>
              </w:rPr>
            </w:pPr>
            <w:r w:rsidRPr="00CC3BD0">
              <w:rPr>
                <w:bCs/>
                <w:sz w:val="14"/>
                <w:szCs w:val="14"/>
              </w:rPr>
              <w:t>49500</w:t>
            </w:r>
          </w:p>
        </w:tc>
        <w:tc>
          <w:tcPr>
            <w:tcW w:w="174" w:type="pct"/>
            <w:tcBorders>
              <w:top w:val="single" w:sz="4" w:space="0" w:color="auto"/>
              <w:left w:val="single" w:sz="4" w:space="0" w:color="auto"/>
              <w:bottom w:val="single" w:sz="4" w:space="0" w:color="auto"/>
              <w:right w:val="single" w:sz="4" w:space="0" w:color="auto"/>
            </w:tcBorders>
            <w:vAlign w:val="center"/>
          </w:tcPr>
          <w:p w14:paraId="71F744E4" w14:textId="24FAEDA6" w:rsidR="00C869E5" w:rsidRDefault="00C869E5" w:rsidP="00C869E5">
            <w:pPr>
              <w:jc w:val="center"/>
              <w:rPr>
                <w:bCs/>
                <w:sz w:val="14"/>
                <w:szCs w:val="14"/>
              </w:rPr>
            </w:pPr>
            <w:r>
              <w:rPr>
                <w:bCs/>
                <w:sz w:val="14"/>
                <w:szCs w:val="14"/>
              </w:rPr>
              <w:t>1.13</w:t>
            </w:r>
          </w:p>
        </w:tc>
      </w:tr>
      <w:tr w:rsidR="00C869E5" w14:paraId="4E23F1FA" w14:textId="77777777" w:rsidTr="00C869E5">
        <w:trPr>
          <w:cantSplit/>
          <w:jc w:val="center"/>
        </w:trPr>
        <w:tc>
          <w:tcPr>
            <w:tcW w:w="310" w:type="pct"/>
            <w:tcBorders>
              <w:top w:val="single" w:sz="4" w:space="0" w:color="auto"/>
              <w:left w:val="single" w:sz="4" w:space="0" w:color="auto"/>
              <w:bottom w:val="single" w:sz="4" w:space="0" w:color="auto"/>
              <w:right w:val="single" w:sz="4" w:space="0" w:color="auto"/>
            </w:tcBorders>
            <w:vAlign w:val="bottom"/>
          </w:tcPr>
          <w:p w14:paraId="3BBDB7C3" w14:textId="77777777" w:rsidR="00C869E5" w:rsidRDefault="00C869E5" w:rsidP="00C869E5">
            <w:pPr>
              <w:spacing w:line="360" w:lineRule="auto"/>
              <w:rPr>
                <w:sz w:val="14"/>
                <w:szCs w:val="14"/>
              </w:rPr>
            </w:pPr>
            <w:proofErr w:type="spellStart"/>
            <w:r>
              <w:rPr>
                <w:sz w:val="14"/>
                <w:szCs w:val="14"/>
              </w:rPr>
              <w:t>Fibre</w:t>
            </w:r>
            <w:proofErr w:type="spellEnd"/>
            <w:r>
              <w:rPr>
                <w:sz w:val="14"/>
                <w:szCs w:val="14"/>
              </w:rPr>
              <w:t xml:space="preserve"> crops like cotton</w:t>
            </w:r>
          </w:p>
        </w:tc>
        <w:tc>
          <w:tcPr>
            <w:tcW w:w="505" w:type="pct"/>
            <w:tcBorders>
              <w:top w:val="single" w:sz="4" w:space="0" w:color="auto"/>
              <w:left w:val="single" w:sz="4" w:space="0" w:color="auto"/>
              <w:bottom w:val="single" w:sz="4" w:space="0" w:color="auto"/>
              <w:right w:val="single" w:sz="4" w:space="0" w:color="auto"/>
            </w:tcBorders>
            <w:vAlign w:val="center"/>
          </w:tcPr>
          <w:p w14:paraId="783F92B2" w14:textId="77777777" w:rsidR="00C869E5" w:rsidRPr="00251B61" w:rsidRDefault="00C869E5" w:rsidP="00C869E5">
            <w:pPr>
              <w:rPr>
                <w:sz w:val="14"/>
                <w:szCs w:val="14"/>
              </w:rPr>
            </w:pPr>
          </w:p>
        </w:tc>
        <w:tc>
          <w:tcPr>
            <w:tcW w:w="309" w:type="pct"/>
            <w:tcBorders>
              <w:top w:val="single" w:sz="4" w:space="0" w:color="auto"/>
              <w:left w:val="single" w:sz="4" w:space="0" w:color="auto"/>
              <w:bottom w:val="single" w:sz="4" w:space="0" w:color="auto"/>
              <w:right w:val="single" w:sz="4" w:space="0" w:color="auto"/>
            </w:tcBorders>
            <w:vAlign w:val="center"/>
          </w:tcPr>
          <w:p w14:paraId="39EBB538" w14:textId="77777777" w:rsidR="00C869E5" w:rsidRDefault="00C869E5" w:rsidP="00C869E5">
            <w:pPr>
              <w:jc w:val="center"/>
              <w:rPr>
                <w:bCs/>
                <w:sz w:val="14"/>
                <w:szCs w:val="14"/>
              </w:rPr>
            </w:pPr>
          </w:p>
        </w:tc>
        <w:tc>
          <w:tcPr>
            <w:tcW w:w="221" w:type="pct"/>
            <w:tcBorders>
              <w:left w:val="single" w:sz="4" w:space="0" w:color="auto"/>
              <w:bottom w:val="single" w:sz="4" w:space="0" w:color="auto"/>
              <w:right w:val="single" w:sz="4" w:space="0" w:color="auto"/>
            </w:tcBorders>
          </w:tcPr>
          <w:p w14:paraId="2293F73E" w14:textId="77777777" w:rsidR="00C869E5" w:rsidRDefault="00C869E5" w:rsidP="00C869E5">
            <w:pPr>
              <w:jc w:val="center"/>
              <w:rPr>
                <w:bCs/>
                <w:sz w:val="14"/>
                <w:szCs w:val="14"/>
              </w:rPr>
            </w:pPr>
          </w:p>
        </w:tc>
        <w:tc>
          <w:tcPr>
            <w:tcW w:w="260" w:type="pct"/>
            <w:tcBorders>
              <w:left w:val="single" w:sz="4" w:space="0" w:color="auto"/>
              <w:bottom w:val="single" w:sz="4" w:space="0" w:color="auto"/>
              <w:right w:val="single" w:sz="4" w:space="0" w:color="auto"/>
            </w:tcBorders>
          </w:tcPr>
          <w:p w14:paraId="2180CD75" w14:textId="77777777" w:rsidR="00C869E5" w:rsidRDefault="00C869E5" w:rsidP="00C869E5">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6556C35D" w14:textId="77777777" w:rsidR="00C869E5" w:rsidRDefault="00C869E5" w:rsidP="00C869E5">
            <w:pPr>
              <w:jc w:val="center"/>
              <w:rPr>
                <w:bCs/>
                <w:sz w:val="14"/>
                <w:szCs w:val="14"/>
              </w:rPr>
            </w:pPr>
          </w:p>
        </w:tc>
        <w:tc>
          <w:tcPr>
            <w:tcW w:w="197" w:type="pct"/>
            <w:tcBorders>
              <w:top w:val="single" w:sz="4" w:space="0" w:color="auto"/>
              <w:left w:val="single" w:sz="4" w:space="0" w:color="auto"/>
              <w:bottom w:val="single" w:sz="4" w:space="0" w:color="auto"/>
              <w:right w:val="single" w:sz="4" w:space="0" w:color="auto"/>
            </w:tcBorders>
            <w:vAlign w:val="center"/>
          </w:tcPr>
          <w:p w14:paraId="4C91BA06" w14:textId="77777777" w:rsidR="00C869E5" w:rsidRDefault="00C869E5" w:rsidP="00C869E5">
            <w:pPr>
              <w:jc w:val="center"/>
              <w:rPr>
                <w:bCs/>
                <w:sz w:val="14"/>
                <w:szCs w:val="14"/>
              </w:rPr>
            </w:pPr>
          </w:p>
        </w:tc>
        <w:tc>
          <w:tcPr>
            <w:tcW w:w="156" w:type="pct"/>
            <w:tcBorders>
              <w:top w:val="single" w:sz="2" w:space="0" w:color="auto"/>
              <w:left w:val="single" w:sz="4" w:space="0" w:color="auto"/>
              <w:bottom w:val="single" w:sz="4" w:space="0" w:color="auto"/>
              <w:right w:val="single" w:sz="4" w:space="0" w:color="auto"/>
            </w:tcBorders>
            <w:vAlign w:val="center"/>
          </w:tcPr>
          <w:p w14:paraId="0D9A5FF5" w14:textId="77777777" w:rsidR="00C869E5" w:rsidRDefault="00C869E5" w:rsidP="00C869E5">
            <w:pPr>
              <w:jc w:val="center"/>
              <w:rPr>
                <w:bCs/>
                <w:sz w:val="14"/>
                <w:szCs w:val="14"/>
              </w:rPr>
            </w:pPr>
          </w:p>
        </w:tc>
        <w:tc>
          <w:tcPr>
            <w:tcW w:w="133" w:type="pct"/>
            <w:tcBorders>
              <w:top w:val="single" w:sz="2" w:space="0" w:color="auto"/>
              <w:left w:val="single" w:sz="4" w:space="0" w:color="auto"/>
              <w:bottom w:val="single" w:sz="4" w:space="0" w:color="auto"/>
              <w:right w:val="single" w:sz="4" w:space="0" w:color="auto"/>
            </w:tcBorders>
            <w:vAlign w:val="center"/>
          </w:tcPr>
          <w:p w14:paraId="7660036E" w14:textId="77777777" w:rsidR="00C869E5" w:rsidRDefault="00C869E5" w:rsidP="00C869E5">
            <w:pPr>
              <w:jc w:val="center"/>
              <w:rPr>
                <w:bCs/>
                <w:sz w:val="14"/>
                <w:szCs w:val="14"/>
              </w:rPr>
            </w:pPr>
          </w:p>
        </w:tc>
        <w:tc>
          <w:tcPr>
            <w:tcW w:w="181" w:type="pct"/>
            <w:tcBorders>
              <w:top w:val="single" w:sz="2" w:space="0" w:color="auto"/>
              <w:left w:val="single" w:sz="4" w:space="0" w:color="auto"/>
              <w:bottom w:val="single" w:sz="4" w:space="0" w:color="auto"/>
              <w:right w:val="single" w:sz="4" w:space="0" w:color="auto"/>
            </w:tcBorders>
            <w:vAlign w:val="center"/>
          </w:tcPr>
          <w:p w14:paraId="5C709376" w14:textId="77777777" w:rsidR="00C869E5" w:rsidRDefault="00C869E5" w:rsidP="00C869E5">
            <w:pPr>
              <w:jc w:val="center"/>
              <w:rPr>
                <w:bCs/>
                <w:sz w:val="14"/>
                <w:szCs w:val="14"/>
              </w:rPr>
            </w:pPr>
          </w:p>
        </w:tc>
        <w:tc>
          <w:tcPr>
            <w:tcW w:w="233" w:type="pct"/>
            <w:tcBorders>
              <w:top w:val="single" w:sz="4" w:space="0" w:color="auto"/>
              <w:left w:val="single" w:sz="4" w:space="0" w:color="auto"/>
              <w:bottom w:val="single" w:sz="4" w:space="0" w:color="auto"/>
              <w:right w:val="single" w:sz="4" w:space="0" w:color="auto"/>
            </w:tcBorders>
            <w:vAlign w:val="center"/>
          </w:tcPr>
          <w:p w14:paraId="65D6037C" w14:textId="77777777" w:rsidR="00C869E5" w:rsidRDefault="00C869E5" w:rsidP="00C869E5">
            <w:pPr>
              <w:jc w:val="center"/>
              <w:rPr>
                <w:bCs/>
                <w:sz w:val="14"/>
                <w:szCs w:val="14"/>
              </w:rPr>
            </w:pPr>
          </w:p>
        </w:tc>
        <w:tc>
          <w:tcPr>
            <w:tcW w:w="248" w:type="pct"/>
            <w:tcBorders>
              <w:top w:val="single" w:sz="4" w:space="0" w:color="auto"/>
              <w:left w:val="single" w:sz="4" w:space="0" w:color="auto"/>
              <w:bottom w:val="single" w:sz="4" w:space="0" w:color="auto"/>
              <w:right w:val="single" w:sz="4" w:space="0" w:color="auto"/>
            </w:tcBorders>
            <w:vAlign w:val="center"/>
          </w:tcPr>
          <w:p w14:paraId="5E50A248" w14:textId="77777777" w:rsidR="00C869E5" w:rsidRDefault="00C869E5" w:rsidP="00C869E5">
            <w:pPr>
              <w:jc w:val="center"/>
              <w:rPr>
                <w:bCs/>
                <w:sz w:val="14"/>
                <w:szCs w:val="14"/>
              </w:rPr>
            </w:pPr>
          </w:p>
        </w:tc>
        <w:tc>
          <w:tcPr>
            <w:tcW w:w="499" w:type="pct"/>
            <w:tcBorders>
              <w:top w:val="single" w:sz="4" w:space="0" w:color="auto"/>
              <w:left w:val="single" w:sz="4" w:space="0" w:color="auto"/>
              <w:bottom w:val="single" w:sz="4" w:space="0" w:color="auto"/>
              <w:right w:val="single" w:sz="4" w:space="0" w:color="auto"/>
            </w:tcBorders>
            <w:vAlign w:val="center"/>
          </w:tcPr>
          <w:p w14:paraId="566E961F" w14:textId="5F553EF8" w:rsidR="00C869E5" w:rsidRPr="00CC3BD0" w:rsidRDefault="00C869E5" w:rsidP="00C869E5">
            <w:pPr>
              <w:jc w:val="center"/>
              <w:rPr>
                <w:bCs/>
                <w:sz w:val="14"/>
                <w:szCs w:val="14"/>
              </w:rPr>
            </w:pPr>
          </w:p>
        </w:tc>
        <w:tc>
          <w:tcPr>
            <w:tcW w:w="499" w:type="pct"/>
            <w:tcBorders>
              <w:top w:val="single" w:sz="4" w:space="0" w:color="auto"/>
              <w:left w:val="single" w:sz="4" w:space="0" w:color="auto"/>
              <w:bottom w:val="single" w:sz="4" w:space="0" w:color="auto"/>
              <w:right w:val="single" w:sz="4" w:space="0" w:color="auto"/>
            </w:tcBorders>
            <w:vAlign w:val="center"/>
          </w:tcPr>
          <w:p w14:paraId="6B8207AA" w14:textId="77777777" w:rsidR="00C869E5" w:rsidRDefault="00C869E5" w:rsidP="00C869E5">
            <w:pPr>
              <w:jc w:val="center"/>
              <w:rPr>
                <w:bCs/>
                <w:sz w:val="14"/>
                <w:szCs w:val="14"/>
              </w:rPr>
            </w:pPr>
          </w:p>
        </w:tc>
        <w:tc>
          <w:tcPr>
            <w:tcW w:w="319" w:type="pct"/>
            <w:tcBorders>
              <w:top w:val="single" w:sz="4" w:space="0" w:color="auto"/>
              <w:left w:val="single" w:sz="4" w:space="0" w:color="auto"/>
              <w:bottom w:val="single" w:sz="4" w:space="0" w:color="auto"/>
              <w:right w:val="single" w:sz="4" w:space="0" w:color="auto"/>
            </w:tcBorders>
            <w:vAlign w:val="center"/>
          </w:tcPr>
          <w:p w14:paraId="766CEDE1" w14:textId="77777777" w:rsidR="00C869E5" w:rsidRDefault="00C869E5" w:rsidP="00C869E5">
            <w:pPr>
              <w:jc w:val="center"/>
              <w:rPr>
                <w:bCs/>
                <w:sz w:val="14"/>
                <w:szCs w:val="14"/>
              </w:rPr>
            </w:pPr>
          </w:p>
        </w:tc>
        <w:tc>
          <w:tcPr>
            <w:tcW w:w="334" w:type="pct"/>
            <w:tcBorders>
              <w:top w:val="single" w:sz="4" w:space="0" w:color="auto"/>
              <w:left w:val="single" w:sz="4" w:space="0" w:color="auto"/>
              <w:bottom w:val="single" w:sz="4" w:space="0" w:color="auto"/>
              <w:right w:val="single" w:sz="4" w:space="0" w:color="auto"/>
            </w:tcBorders>
            <w:vAlign w:val="center"/>
          </w:tcPr>
          <w:p w14:paraId="4BEECAF2" w14:textId="4AB6451A" w:rsidR="00C869E5" w:rsidRPr="00CC3BD0" w:rsidRDefault="00C869E5" w:rsidP="00C869E5">
            <w:pPr>
              <w:jc w:val="center"/>
              <w:rPr>
                <w:bCs/>
                <w:sz w:val="14"/>
                <w:szCs w:val="14"/>
              </w:rPr>
            </w:pPr>
          </w:p>
        </w:tc>
        <w:tc>
          <w:tcPr>
            <w:tcW w:w="219" w:type="pct"/>
            <w:tcBorders>
              <w:top w:val="single" w:sz="4" w:space="0" w:color="auto"/>
              <w:left w:val="single" w:sz="4" w:space="0" w:color="auto"/>
              <w:bottom w:val="single" w:sz="4" w:space="0" w:color="auto"/>
              <w:right w:val="single" w:sz="4" w:space="0" w:color="auto"/>
            </w:tcBorders>
            <w:vAlign w:val="center"/>
          </w:tcPr>
          <w:p w14:paraId="22EC89A5" w14:textId="77777777" w:rsidR="00C869E5" w:rsidRDefault="00C869E5" w:rsidP="00C869E5">
            <w:pPr>
              <w:jc w:val="center"/>
              <w:rPr>
                <w:bCs/>
                <w:sz w:val="14"/>
                <w:szCs w:val="14"/>
              </w:rPr>
            </w:pPr>
          </w:p>
        </w:tc>
        <w:tc>
          <w:tcPr>
            <w:tcW w:w="174" w:type="pct"/>
            <w:tcBorders>
              <w:top w:val="single" w:sz="4" w:space="0" w:color="auto"/>
              <w:left w:val="single" w:sz="4" w:space="0" w:color="auto"/>
              <w:bottom w:val="single" w:sz="4" w:space="0" w:color="auto"/>
              <w:right w:val="single" w:sz="4" w:space="0" w:color="auto"/>
            </w:tcBorders>
            <w:vAlign w:val="center"/>
          </w:tcPr>
          <w:p w14:paraId="67694FB6" w14:textId="77777777" w:rsidR="00C869E5" w:rsidRDefault="00C869E5" w:rsidP="00C869E5">
            <w:pPr>
              <w:jc w:val="center"/>
              <w:rPr>
                <w:bCs/>
                <w:sz w:val="14"/>
                <w:szCs w:val="14"/>
              </w:rPr>
            </w:pPr>
          </w:p>
        </w:tc>
      </w:tr>
      <w:tr w:rsidR="00C869E5" w14:paraId="2E093CF8" w14:textId="77777777" w:rsidTr="00C869E5">
        <w:trPr>
          <w:cantSplit/>
          <w:jc w:val="center"/>
        </w:trPr>
        <w:tc>
          <w:tcPr>
            <w:tcW w:w="310" w:type="pct"/>
            <w:tcBorders>
              <w:top w:val="single" w:sz="4" w:space="0" w:color="auto"/>
              <w:left w:val="single" w:sz="4" w:space="0" w:color="auto"/>
              <w:bottom w:val="single" w:sz="4" w:space="0" w:color="auto"/>
              <w:right w:val="single" w:sz="4" w:space="0" w:color="auto"/>
            </w:tcBorders>
            <w:vAlign w:val="bottom"/>
          </w:tcPr>
          <w:p w14:paraId="5406DD22" w14:textId="77777777" w:rsidR="00C869E5" w:rsidRDefault="00C869E5" w:rsidP="00C869E5">
            <w:pPr>
              <w:spacing w:line="360" w:lineRule="auto"/>
              <w:rPr>
                <w:sz w:val="14"/>
                <w:szCs w:val="14"/>
              </w:rPr>
            </w:pPr>
          </w:p>
        </w:tc>
        <w:tc>
          <w:tcPr>
            <w:tcW w:w="505" w:type="pct"/>
            <w:tcBorders>
              <w:top w:val="single" w:sz="4" w:space="0" w:color="auto"/>
              <w:left w:val="single" w:sz="4" w:space="0" w:color="auto"/>
              <w:bottom w:val="single" w:sz="4" w:space="0" w:color="auto"/>
              <w:right w:val="single" w:sz="4" w:space="0" w:color="auto"/>
            </w:tcBorders>
            <w:vAlign w:val="center"/>
          </w:tcPr>
          <w:p w14:paraId="265E4EF9" w14:textId="77777777" w:rsidR="00C869E5" w:rsidRPr="00251B61" w:rsidRDefault="00C869E5" w:rsidP="00C869E5">
            <w:pPr>
              <w:rPr>
                <w:sz w:val="14"/>
                <w:szCs w:val="14"/>
              </w:rPr>
            </w:pPr>
          </w:p>
        </w:tc>
        <w:tc>
          <w:tcPr>
            <w:tcW w:w="309" w:type="pct"/>
            <w:tcBorders>
              <w:top w:val="single" w:sz="4" w:space="0" w:color="auto"/>
              <w:left w:val="single" w:sz="4" w:space="0" w:color="auto"/>
              <w:bottom w:val="single" w:sz="4" w:space="0" w:color="auto"/>
              <w:right w:val="single" w:sz="4" w:space="0" w:color="auto"/>
            </w:tcBorders>
            <w:vAlign w:val="center"/>
          </w:tcPr>
          <w:p w14:paraId="0B087656" w14:textId="77777777" w:rsidR="00C869E5" w:rsidRDefault="00C869E5" w:rsidP="00C869E5">
            <w:pPr>
              <w:jc w:val="center"/>
              <w:rPr>
                <w:bCs/>
                <w:sz w:val="14"/>
                <w:szCs w:val="14"/>
              </w:rPr>
            </w:pPr>
          </w:p>
        </w:tc>
        <w:tc>
          <w:tcPr>
            <w:tcW w:w="221" w:type="pct"/>
            <w:tcBorders>
              <w:left w:val="single" w:sz="4" w:space="0" w:color="auto"/>
              <w:bottom w:val="single" w:sz="4" w:space="0" w:color="auto"/>
              <w:right w:val="single" w:sz="4" w:space="0" w:color="auto"/>
            </w:tcBorders>
          </w:tcPr>
          <w:p w14:paraId="5EB0667B" w14:textId="77777777" w:rsidR="00C869E5" w:rsidRDefault="00C869E5" w:rsidP="00C869E5">
            <w:pPr>
              <w:jc w:val="center"/>
              <w:rPr>
                <w:bCs/>
                <w:sz w:val="14"/>
                <w:szCs w:val="14"/>
              </w:rPr>
            </w:pPr>
          </w:p>
        </w:tc>
        <w:tc>
          <w:tcPr>
            <w:tcW w:w="260" w:type="pct"/>
            <w:tcBorders>
              <w:left w:val="single" w:sz="4" w:space="0" w:color="auto"/>
              <w:bottom w:val="single" w:sz="4" w:space="0" w:color="auto"/>
              <w:right w:val="single" w:sz="4" w:space="0" w:color="auto"/>
            </w:tcBorders>
          </w:tcPr>
          <w:p w14:paraId="30586117" w14:textId="77777777" w:rsidR="00C869E5" w:rsidRDefault="00C869E5" w:rsidP="00C869E5">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4991721E" w14:textId="77777777" w:rsidR="00C869E5" w:rsidRDefault="00C869E5" w:rsidP="00C869E5">
            <w:pPr>
              <w:jc w:val="center"/>
              <w:rPr>
                <w:bCs/>
                <w:sz w:val="14"/>
                <w:szCs w:val="14"/>
              </w:rPr>
            </w:pPr>
          </w:p>
        </w:tc>
        <w:tc>
          <w:tcPr>
            <w:tcW w:w="197" w:type="pct"/>
            <w:tcBorders>
              <w:top w:val="single" w:sz="4" w:space="0" w:color="auto"/>
              <w:left w:val="single" w:sz="4" w:space="0" w:color="auto"/>
              <w:bottom w:val="single" w:sz="4" w:space="0" w:color="auto"/>
              <w:right w:val="single" w:sz="4" w:space="0" w:color="auto"/>
            </w:tcBorders>
            <w:vAlign w:val="center"/>
          </w:tcPr>
          <w:p w14:paraId="6BD3BCAA" w14:textId="77777777" w:rsidR="00C869E5" w:rsidRDefault="00C869E5" w:rsidP="00C869E5">
            <w:pPr>
              <w:jc w:val="center"/>
              <w:rPr>
                <w:bCs/>
                <w:sz w:val="14"/>
                <w:szCs w:val="14"/>
              </w:rPr>
            </w:pPr>
          </w:p>
        </w:tc>
        <w:tc>
          <w:tcPr>
            <w:tcW w:w="156" w:type="pct"/>
            <w:tcBorders>
              <w:top w:val="single" w:sz="2" w:space="0" w:color="auto"/>
              <w:left w:val="single" w:sz="4" w:space="0" w:color="auto"/>
              <w:bottom w:val="single" w:sz="4" w:space="0" w:color="auto"/>
              <w:right w:val="single" w:sz="4" w:space="0" w:color="auto"/>
            </w:tcBorders>
            <w:vAlign w:val="center"/>
          </w:tcPr>
          <w:p w14:paraId="34F9C8CF" w14:textId="77777777" w:rsidR="00C869E5" w:rsidRDefault="00C869E5" w:rsidP="00C869E5">
            <w:pPr>
              <w:jc w:val="center"/>
              <w:rPr>
                <w:bCs/>
                <w:sz w:val="14"/>
                <w:szCs w:val="14"/>
              </w:rPr>
            </w:pPr>
          </w:p>
        </w:tc>
        <w:tc>
          <w:tcPr>
            <w:tcW w:w="133" w:type="pct"/>
            <w:tcBorders>
              <w:top w:val="single" w:sz="2" w:space="0" w:color="auto"/>
              <w:left w:val="single" w:sz="4" w:space="0" w:color="auto"/>
              <w:bottom w:val="single" w:sz="4" w:space="0" w:color="auto"/>
              <w:right w:val="single" w:sz="4" w:space="0" w:color="auto"/>
            </w:tcBorders>
            <w:vAlign w:val="center"/>
          </w:tcPr>
          <w:p w14:paraId="6D997B32" w14:textId="77777777" w:rsidR="00C869E5" w:rsidRDefault="00C869E5" w:rsidP="00C869E5">
            <w:pPr>
              <w:jc w:val="center"/>
              <w:rPr>
                <w:bCs/>
                <w:sz w:val="14"/>
                <w:szCs w:val="14"/>
              </w:rPr>
            </w:pPr>
          </w:p>
        </w:tc>
        <w:tc>
          <w:tcPr>
            <w:tcW w:w="181" w:type="pct"/>
            <w:tcBorders>
              <w:top w:val="single" w:sz="2" w:space="0" w:color="auto"/>
              <w:left w:val="single" w:sz="4" w:space="0" w:color="auto"/>
              <w:bottom w:val="single" w:sz="4" w:space="0" w:color="auto"/>
              <w:right w:val="single" w:sz="4" w:space="0" w:color="auto"/>
            </w:tcBorders>
            <w:vAlign w:val="center"/>
          </w:tcPr>
          <w:p w14:paraId="341830BD" w14:textId="77777777" w:rsidR="00C869E5" w:rsidRDefault="00C869E5" w:rsidP="00C869E5">
            <w:pPr>
              <w:jc w:val="center"/>
              <w:rPr>
                <w:bCs/>
                <w:sz w:val="14"/>
                <w:szCs w:val="14"/>
              </w:rPr>
            </w:pPr>
          </w:p>
        </w:tc>
        <w:tc>
          <w:tcPr>
            <w:tcW w:w="233" w:type="pct"/>
            <w:tcBorders>
              <w:top w:val="single" w:sz="4" w:space="0" w:color="auto"/>
              <w:left w:val="single" w:sz="4" w:space="0" w:color="auto"/>
              <w:bottom w:val="single" w:sz="4" w:space="0" w:color="auto"/>
              <w:right w:val="single" w:sz="4" w:space="0" w:color="auto"/>
            </w:tcBorders>
            <w:vAlign w:val="center"/>
          </w:tcPr>
          <w:p w14:paraId="1F129B01" w14:textId="77777777" w:rsidR="00C869E5" w:rsidRDefault="00C869E5" w:rsidP="00C869E5">
            <w:pPr>
              <w:jc w:val="center"/>
              <w:rPr>
                <w:bCs/>
                <w:sz w:val="14"/>
                <w:szCs w:val="14"/>
              </w:rPr>
            </w:pPr>
          </w:p>
        </w:tc>
        <w:tc>
          <w:tcPr>
            <w:tcW w:w="248" w:type="pct"/>
            <w:tcBorders>
              <w:top w:val="single" w:sz="4" w:space="0" w:color="auto"/>
              <w:left w:val="single" w:sz="4" w:space="0" w:color="auto"/>
              <w:bottom w:val="single" w:sz="4" w:space="0" w:color="auto"/>
              <w:right w:val="single" w:sz="4" w:space="0" w:color="auto"/>
            </w:tcBorders>
            <w:vAlign w:val="center"/>
          </w:tcPr>
          <w:p w14:paraId="27D12EC3" w14:textId="77777777" w:rsidR="00C869E5" w:rsidRDefault="00C869E5" w:rsidP="00C869E5">
            <w:pPr>
              <w:jc w:val="center"/>
              <w:rPr>
                <w:bCs/>
                <w:sz w:val="14"/>
                <w:szCs w:val="14"/>
              </w:rPr>
            </w:pPr>
          </w:p>
        </w:tc>
        <w:tc>
          <w:tcPr>
            <w:tcW w:w="499" w:type="pct"/>
            <w:tcBorders>
              <w:top w:val="single" w:sz="4" w:space="0" w:color="auto"/>
              <w:left w:val="single" w:sz="4" w:space="0" w:color="auto"/>
              <w:bottom w:val="single" w:sz="4" w:space="0" w:color="auto"/>
              <w:right w:val="single" w:sz="4" w:space="0" w:color="auto"/>
            </w:tcBorders>
            <w:vAlign w:val="center"/>
          </w:tcPr>
          <w:p w14:paraId="1EFBA790" w14:textId="77777777" w:rsidR="00C869E5" w:rsidRDefault="00C869E5" w:rsidP="00C869E5">
            <w:pPr>
              <w:jc w:val="center"/>
              <w:rPr>
                <w:bCs/>
                <w:sz w:val="14"/>
                <w:szCs w:val="14"/>
              </w:rPr>
            </w:pPr>
          </w:p>
        </w:tc>
        <w:tc>
          <w:tcPr>
            <w:tcW w:w="499" w:type="pct"/>
            <w:tcBorders>
              <w:top w:val="single" w:sz="4" w:space="0" w:color="auto"/>
              <w:left w:val="single" w:sz="4" w:space="0" w:color="auto"/>
              <w:bottom w:val="single" w:sz="4" w:space="0" w:color="auto"/>
              <w:right w:val="single" w:sz="4" w:space="0" w:color="auto"/>
            </w:tcBorders>
            <w:vAlign w:val="center"/>
          </w:tcPr>
          <w:p w14:paraId="3758060C" w14:textId="77777777" w:rsidR="00C869E5" w:rsidRDefault="00C869E5" w:rsidP="00C869E5">
            <w:pPr>
              <w:jc w:val="center"/>
              <w:rPr>
                <w:bCs/>
                <w:sz w:val="14"/>
                <w:szCs w:val="14"/>
              </w:rPr>
            </w:pPr>
          </w:p>
        </w:tc>
        <w:tc>
          <w:tcPr>
            <w:tcW w:w="319" w:type="pct"/>
            <w:tcBorders>
              <w:top w:val="single" w:sz="4" w:space="0" w:color="auto"/>
              <w:left w:val="single" w:sz="4" w:space="0" w:color="auto"/>
              <w:bottom w:val="single" w:sz="4" w:space="0" w:color="auto"/>
              <w:right w:val="single" w:sz="4" w:space="0" w:color="auto"/>
            </w:tcBorders>
            <w:vAlign w:val="center"/>
          </w:tcPr>
          <w:p w14:paraId="46ECBFD1" w14:textId="77777777" w:rsidR="00C869E5" w:rsidRDefault="00C869E5" w:rsidP="00C869E5">
            <w:pPr>
              <w:jc w:val="center"/>
              <w:rPr>
                <w:bCs/>
                <w:sz w:val="14"/>
                <w:szCs w:val="14"/>
              </w:rPr>
            </w:pPr>
          </w:p>
        </w:tc>
        <w:tc>
          <w:tcPr>
            <w:tcW w:w="334" w:type="pct"/>
            <w:tcBorders>
              <w:top w:val="single" w:sz="4" w:space="0" w:color="auto"/>
              <w:left w:val="single" w:sz="4" w:space="0" w:color="auto"/>
              <w:bottom w:val="single" w:sz="4" w:space="0" w:color="auto"/>
              <w:right w:val="single" w:sz="4" w:space="0" w:color="auto"/>
            </w:tcBorders>
            <w:vAlign w:val="center"/>
          </w:tcPr>
          <w:p w14:paraId="03879D61" w14:textId="77777777" w:rsidR="00C869E5" w:rsidRDefault="00C869E5" w:rsidP="00C869E5">
            <w:pPr>
              <w:jc w:val="center"/>
              <w:rPr>
                <w:bCs/>
                <w:sz w:val="14"/>
                <w:szCs w:val="14"/>
              </w:rPr>
            </w:pPr>
          </w:p>
        </w:tc>
        <w:tc>
          <w:tcPr>
            <w:tcW w:w="219" w:type="pct"/>
            <w:tcBorders>
              <w:top w:val="single" w:sz="4" w:space="0" w:color="auto"/>
              <w:left w:val="single" w:sz="4" w:space="0" w:color="auto"/>
              <w:bottom w:val="single" w:sz="4" w:space="0" w:color="auto"/>
              <w:right w:val="single" w:sz="4" w:space="0" w:color="auto"/>
            </w:tcBorders>
            <w:vAlign w:val="center"/>
          </w:tcPr>
          <w:p w14:paraId="04AD4DA9" w14:textId="77777777" w:rsidR="00C869E5" w:rsidRDefault="00C869E5" w:rsidP="00C869E5">
            <w:pPr>
              <w:jc w:val="center"/>
              <w:rPr>
                <w:bCs/>
                <w:sz w:val="14"/>
                <w:szCs w:val="14"/>
              </w:rPr>
            </w:pPr>
          </w:p>
        </w:tc>
        <w:tc>
          <w:tcPr>
            <w:tcW w:w="174" w:type="pct"/>
            <w:tcBorders>
              <w:top w:val="single" w:sz="4" w:space="0" w:color="auto"/>
              <w:left w:val="single" w:sz="4" w:space="0" w:color="auto"/>
              <w:bottom w:val="single" w:sz="4" w:space="0" w:color="auto"/>
              <w:right w:val="single" w:sz="4" w:space="0" w:color="auto"/>
            </w:tcBorders>
            <w:vAlign w:val="center"/>
          </w:tcPr>
          <w:p w14:paraId="07890173" w14:textId="77777777" w:rsidR="00C869E5" w:rsidRDefault="00C869E5" w:rsidP="00C869E5">
            <w:pPr>
              <w:jc w:val="center"/>
              <w:rPr>
                <w:bCs/>
                <w:sz w:val="14"/>
                <w:szCs w:val="14"/>
              </w:rPr>
            </w:pPr>
          </w:p>
        </w:tc>
      </w:tr>
      <w:tr w:rsidR="00C869E5" w14:paraId="46DB09A0" w14:textId="77777777" w:rsidTr="00C869E5">
        <w:trPr>
          <w:cantSplit/>
          <w:jc w:val="center"/>
        </w:trPr>
        <w:tc>
          <w:tcPr>
            <w:tcW w:w="310" w:type="pct"/>
            <w:tcBorders>
              <w:top w:val="single" w:sz="4" w:space="0" w:color="auto"/>
              <w:left w:val="single" w:sz="4" w:space="0" w:color="auto"/>
              <w:bottom w:val="single" w:sz="4" w:space="0" w:color="auto"/>
              <w:right w:val="single" w:sz="4" w:space="0" w:color="auto"/>
            </w:tcBorders>
            <w:vAlign w:val="bottom"/>
          </w:tcPr>
          <w:p w14:paraId="3374C5AB" w14:textId="77777777" w:rsidR="00C869E5" w:rsidRDefault="00C869E5" w:rsidP="00C869E5">
            <w:pPr>
              <w:spacing w:line="360" w:lineRule="auto"/>
              <w:rPr>
                <w:sz w:val="14"/>
                <w:szCs w:val="14"/>
              </w:rPr>
            </w:pPr>
            <w:r>
              <w:rPr>
                <w:sz w:val="14"/>
                <w:szCs w:val="14"/>
              </w:rPr>
              <w:t xml:space="preserve">Medicinal and aromatic </w:t>
            </w:r>
          </w:p>
        </w:tc>
        <w:tc>
          <w:tcPr>
            <w:tcW w:w="505" w:type="pct"/>
            <w:tcBorders>
              <w:top w:val="single" w:sz="4" w:space="0" w:color="auto"/>
              <w:left w:val="single" w:sz="4" w:space="0" w:color="auto"/>
              <w:bottom w:val="single" w:sz="4" w:space="0" w:color="auto"/>
              <w:right w:val="single" w:sz="4" w:space="0" w:color="auto"/>
            </w:tcBorders>
            <w:vAlign w:val="center"/>
          </w:tcPr>
          <w:p w14:paraId="21D00737" w14:textId="77777777" w:rsidR="00C869E5" w:rsidRPr="00251B61" w:rsidRDefault="00C869E5" w:rsidP="00C869E5">
            <w:pPr>
              <w:rPr>
                <w:sz w:val="14"/>
                <w:szCs w:val="14"/>
              </w:rPr>
            </w:pPr>
          </w:p>
        </w:tc>
        <w:tc>
          <w:tcPr>
            <w:tcW w:w="309" w:type="pct"/>
            <w:tcBorders>
              <w:top w:val="single" w:sz="4" w:space="0" w:color="auto"/>
              <w:left w:val="single" w:sz="4" w:space="0" w:color="auto"/>
              <w:bottom w:val="single" w:sz="4" w:space="0" w:color="auto"/>
              <w:right w:val="single" w:sz="4" w:space="0" w:color="auto"/>
            </w:tcBorders>
            <w:vAlign w:val="center"/>
          </w:tcPr>
          <w:p w14:paraId="44B19781" w14:textId="77777777" w:rsidR="00C869E5" w:rsidRDefault="00C869E5" w:rsidP="00C869E5">
            <w:pPr>
              <w:jc w:val="center"/>
              <w:rPr>
                <w:bCs/>
                <w:sz w:val="14"/>
                <w:szCs w:val="14"/>
              </w:rPr>
            </w:pPr>
          </w:p>
        </w:tc>
        <w:tc>
          <w:tcPr>
            <w:tcW w:w="221" w:type="pct"/>
            <w:tcBorders>
              <w:left w:val="single" w:sz="4" w:space="0" w:color="auto"/>
              <w:bottom w:val="single" w:sz="4" w:space="0" w:color="auto"/>
              <w:right w:val="single" w:sz="4" w:space="0" w:color="auto"/>
            </w:tcBorders>
          </w:tcPr>
          <w:p w14:paraId="6C0E177D" w14:textId="77777777" w:rsidR="00C869E5" w:rsidRDefault="00C869E5" w:rsidP="00C869E5">
            <w:pPr>
              <w:jc w:val="center"/>
              <w:rPr>
                <w:bCs/>
                <w:sz w:val="14"/>
                <w:szCs w:val="14"/>
              </w:rPr>
            </w:pPr>
          </w:p>
        </w:tc>
        <w:tc>
          <w:tcPr>
            <w:tcW w:w="260" w:type="pct"/>
            <w:tcBorders>
              <w:left w:val="single" w:sz="4" w:space="0" w:color="auto"/>
              <w:bottom w:val="single" w:sz="4" w:space="0" w:color="auto"/>
              <w:right w:val="single" w:sz="4" w:space="0" w:color="auto"/>
            </w:tcBorders>
          </w:tcPr>
          <w:p w14:paraId="73A7F844" w14:textId="77777777" w:rsidR="00C869E5" w:rsidRDefault="00C869E5" w:rsidP="00C869E5">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0DEC2B3D" w14:textId="77777777" w:rsidR="00C869E5" w:rsidRDefault="00C869E5" w:rsidP="00C869E5">
            <w:pPr>
              <w:jc w:val="center"/>
              <w:rPr>
                <w:bCs/>
                <w:sz w:val="14"/>
                <w:szCs w:val="14"/>
              </w:rPr>
            </w:pPr>
          </w:p>
        </w:tc>
        <w:tc>
          <w:tcPr>
            <w:tcW w:w="197" w:type="pct"/>
            <w:tcBorders>
              <w:top w:val="single" w:sz="4" w:space="0" w:color="auto"/>
              <w:left w:val="single" w:sz="4" w:space="0" w:color="auto"/>
              <w:bottom w:val="single" w:sz="4" w:space="0" w:color="auto"/>
              <w:right w:val="single" w:sz="4" w:space="0" w:color="auto"/>
            </w:tcBorders>
            <w:vAlign w:val="center"/>
          </w:tcPr>
          <w:p w14:paraId="3843713E" w14:textId="77777777" w:rsidR="00C869E5" w:rsidRDefault="00C869E5" w:rsidP="00C869E5">
            <w:pPr>
              <w:jc w:val="center"/>
              <w:rPr>
                <w:bCs/>
                <w:sz w:val="14"/>
                <w:szCs w:val="14"/>
              </w:rPr>
            </w:pPr>
          </w:p>
        </w:tc>
        <w:tc>
          <w:tcPr>
            <w:tcW w:w="156" w:type="pct"/>
            <w:tcBorders>
              <w:top w:val="single" w:sz="2" w:space="0" w:color="auto"/>
              <w:left w:val="single" w:sz="4" w:space="0" w:color="auto"/>
              <w:bottom w:val="single" w:sz="4" w:space="0" w:color="auto"/>
              <w:right w:val="single" w:sz="4" w:space="0" w:color="auto"/>
            </w:tcBorders>
            <w:vAlign w:val="center"/>
          </w:tcPr>
          <w:p w14:paraId="0E5C2634" w14:textId="77777777" w:rsidR="00C869E5" w:rsidRDefault="00C869E5" w:rsidP="00C869E5">
            <w:pPr>
              <w:jc w:val="center"/>
              <w:rPr>
                <w:bCs/>
                <w:sz w:val="14"/>
                <w:szCs w:val="14"/>
              </w:rPr>
            </w:pPr>
          </w:p>
        </w:tc>
        <w:tc>
          <w:tcPr>
            <w:tcW w:w="133" w:type="pct"/>
            <w:tcBorders>
              <w:top w:val="single" w:sz="2" w:space="0" w:color="auto"/>
              <w:left w:val="single" w:sz="4" w:space="0" w:color="auto"/>
              <w:bottom w:val="single" w:sz="4" w:space="0" w:color="auto"/>
              <w:right w:val="single" w:sz="4" w:space="0" w:color="auto"/>
            </w:tcBorders>
            <w:vAlign w:val="center"/>
          </w:tcPr>
          <w:p w14:paraId="003241BB" w14:textId="77777777" w:rsidR="00C869E5" w:rsidRDefault="00C869E5" w:rsidP="00C869E5">
            <w:pPr>
              <w:jc w:val="center"/>
              <w:rPr>
                <w:bCs/>
                <w:sz w:val="14"/>
                <w:szCs w:val="14"/>
              </w:rPr>
            </w:pPr>
          </w:p>
        </w:tc>
        <w:tc>
          <w:tcPr>
            <w:tcW w:w="181" w:type="pct"/>
            <w:tcBorders>
              <w:top w:val="single" w:sz="2" w:space="0" w:color="auto"/>
              <w:left w:val="single" w:sz="4" w:space="0" w:color="auto"/>
              <w:bottom w:val="single" w:sz="4" w:space="0" w:color="auto"/>
              <w:right w:val="single" w:sz="4" w:space="0" w:color="auto"/>
            </w:tcBorders>
            <w:vAlign w:val="center"/>
          </w:tcPr>
          <w:p w14:paraId="23105630" w14:textId="77777777" w:rsidR="00C869E5" w:rsidRDefault="00C869E5" w:rsidP="00C869E5">
            <w:pPr>
              <w:jc w:val="center"/>
              <w:rPr>
                <w:bCs/>
                <w:sz w:val="14"/>
                <w:szCs w:val="14"/>
              </w:rPr>
            </w:pPr>
          </w:p>
        </w:tc>
        <w:tc>
          <w:tcPr>
            <w:tcW w:w="233" w:type="pct"/>
            <w:tcBorders>
              <w:top w:val="single" w:sz="4" w:space="0" w:color="auto"/>
              <w:left w:val="single" w:sz="4" w:space="0" w:color="auto"/>
              <w:bottom w:val="single" w:sz="4" w:space="0" w:color="auto"/>
              <w:right w:val="single" w:sz="4" w:space="0" w:color="auto"/>
            </w:tcBorders>
            <w:vAlign w:val="center"/>
          </w:tcPr>
          <w:p w14:paraId="44C72C35" w14:textId="77777777" w:rsidR="00C869E5" w:rsidRDefault="00C869E5" w:rsidP="00C869E5">
            <w:pPr>
              <w:jc w:val="center"/>
              <w:rPr>
                <w:bCs/>
                <w:sz w:val="14"/>
                <w:szCs w:val="14"/>
              </w:rPr>
            </w:pPr>
          </w:p>
        </w:tc>
        <w:tc>
          <w:tcPr>
            <w:tcW w:w="248" w:type="pct"/>
            <w:tcBorders>
              <w:top w:val="single" w:sz="4" w:space="0" w:color="auto"/>
              <w:left w:val="single" w:sz="4" w:space="0" w:color="auto"/>
              <w:bottom w:val="single" w:sz="4" w:space="0" w:color="auto"/>
              <w:right w:val="single" w:sz="4" w:space="0" w:color="auto"/>
            </w:tcBorders>
            <w:vAlign w:val="center"/>
          </w:tcPr>
          <w:p w14:paraId="27F7BB08" w14:textId="77777777" w:rsidR="00C869E5" w:rsidRDefault="00C869E5" w:rsidP="00C869E5">
            <w:pPr>
              <w:jc w:val="center"/>
              <w:rPr>
                <w:bCs/>
                <w:sz w:val="14"/>
                <w:szCs w:val="14"/>
              </w:rPr>
            </w:pPr>
          </w:p>
        </w:tc>
        <w:tc>
          <w:tcPr>
            <w:tcW w:w="499" w:type="pct"/>
            <w:tcBorders>
              <w:top w:val="single" w:sz="4" w:space="0" w:color="auto"/>
              <w:left w:val="single" w:sz="4" w:space="0" w:color="auto"/>
              <w:bottom w:val="single" w:sz="4" w:space="0" w:color="auto"/>
              <w:right w:val="single" w:sz="4" w:space="0" w:color="auto"/>
            </w:tcBorders>
            <w:vAlign w:val="center"/>
          </w:tcPr>
          <w:p w14:paraId="65CEEA36" w14:textId="77777777" w:rsidR="00C869E5" w:rsidRDefault="00C869E5" w:rsidP="00C869E5">
            <w:pPr>
              <w:jc w:val="center"/>
              <w:rPr>
                <w:bCs/>
                <w:sz w:val="14"/>
                <w:szCs w:val="14"/>
              </w:rPr>
            </w:pPr>
          </w:p>
        </w:tc>
        <w:tc>
          <w:tcPr>
            <w:tcW w:w="499" w:type="pct"/>
            <w:tcBorders>
              <w:top w:val="single" w:sz="4" w:space="0" w:color="auto"/>
              <w:left w:val="single" w:sz="4" w:space="0" w:color="auto"/>
              <w:bottom w:val="single" w:sz="4" w:space="0" w:color="auto"/>
              <w:right w:val="single" w:sz="4" w:space="0" w:color="auto"/>
            </w:tcBorders>
            <w:vAlign w:val="center"/>
          </w:tcPr>
          <w:p w14:paraId="4DFBFE52" w14:textId="77777777" w:rsidR="00C869E5" w:rsidRDefault="00C869E5" w:rsidP="00C869E5">
            <w:pPr>
              <w:jc w:val="center"/>
              <w:rPr>
                <w:bCs/>
                <w:sz w:val="14"/>
                <w:szCs w:val="14"/>
              </w:rPr>
            </w:pPr>
          </w:p>
        </w:tc>
        <w:tc>
          <w:tcPr>
            <w:tcW w:w="319" w:type="pct"/>
            <w:tcBorders>
              <w:top w:val="single" w:sz="4" w:space="0" w:color="auto"/>
              <w:left w:val="single" w:sz="4" w:space="0" w:color="auto"/>
              <w:bottom w:val="single" w:sz="4" w:space="0" w:color="auto"/>
              <w:right w:val="single" w:sz="4" w:space="0" w:color="auto"/>
            </w:tcBorders>
            <w:vAlign w:val="center"/>
          </w:tcPr>
          <w:p w14:paraId="57586E6C" w14:textId="77777777" w:rsidR="00C869E5" w:rsidRDefault="00C869E5" w:rsidP="00C869E5">
            <w:pPr>
              <w:jc w:val="center"/>
              <w:rPr>
                <w:bCs/>
                <w:sz w:val="14"/>
                <w:szCs w:val="14"/>
              </w:rPr>
            </w:pPr>
          </w:p>
        </w:tc>
        <w:tc>
          <w:tcPr>
            <w:tcW w:w="334" w:type="pct"/>
            <w:tcBorders>
              <w:top w:val="single" w:sz="4" w:space="0" w:color="auto"/>
              <w:left w:val="single" w:sz="4" w:space="0" w:color="auto"/>
              <w:bottom w:val="single" w:sz="4" w:space="0" w:color="auto"/>
              <w:right w:val="single" w:sz="4" w:space="0" w:color="auto"/>
            </w:tcBorders>
            <w:vAlign w:val="center"/>
          </w:tcPr>
          <w:p w14:paraId="76910EE1" w14:textId="77777777" w:rsidR="00C869E5" w:rsidRDefault="00C869E5" w:rsidP="00C869E5">
            <w:pPr>
              <w:jc w:val="center"/>
              <w:rPr>
                <w:bCs/>
                <w:sz w:val="14"/>
                <w:szCs w:val="14"/>
              </w:rPr>
            </w:pPr>
          </w:p>
        </w:tc>
        <w:tc>
          <w:tcPr>
            <w:tcW w:w="219" w:type="pct"/>
            <w:tcBorders>
              <w:top w:val="single" w:sz="4" w:space="0" w:color="auto"/>
              <w:left w:val="single" w:sz="4" w:space="0" w:color="auto"/>
              <w:bottom w:val="single" w:sz="4" w:space="0" w:color="auto"/>
              <w:right w:val="single" w:sz="4" w:space="0" w:color="auto"/>
            </w:tcBorders>
            <w:vAlign w:val="center"/>
          </w:tcPr>
          <w:p w14:paraId="35F4D24A" w14:textId="77777777" w:rsidR="00C869E5" w:rsidRDefault="00C869E5" w:rsidP="00C869E5">
            <w:pPr>
              <w:jc w:val="center"/>
              <w:rPr>
                <w:bCs/>
                <w:sz w:val="14"/>
                <w:szCs w:val="14"/>
              </w:rPr>
            </w:pPr>
          </w:p>
        </w:tc>
        <w:tc>
          <w:tcPr>
            <w:tcW w:w="174" w:type="pct"/>
            <w:tcBorders>
              <w:top w:val="single" w:sz="4" w:space="0" w:color="auto"/>
              <w:left w:val="single" w:sz="4" w:space="0" w:color="auto"/>
              <w:bottom w:val="single" w:sz="4" w:space="0" w:color="auto"/>
              <w:right w:val="single" w:sz="4" w:space="0" w:color="auto"/>
            </w:tcBorders>
            <w:vAlign w:val="center"/>
          </w:tcPr>
          <w:p w14:paraId="0C3420CD" w14:textId="77777777" w:rsidR="00C869E5" w:rsidRDefault="00C869E5" w:rsidP="00C869E5">
            <w:pPr>
              <w:jc w:val="center"/>
              <w:rPr>
                <w:bCs/>
                <w:sz w:val="14"/>
                <w:szCs w:val="14"/>
              </w:rPr>
            </w:pPr>
          </w:p>
        </w:tc>
      </w:tr>
      <w:tr w:rsidR="00C869E5" w14:paraId="64683526" w14:textId="77777777" w:rsidTr="00C869E5">
        <w:trPr>
          <w:cantSplit/>
          <w:jc w:val="center"/>
        </w:trPr>
        <w:tc>
          <w:tcPr>
            <w:tcW w:w="310" w:type="pct"/>
            <w:tcBorders>
              <w:top w:val="single" w:sz="4" w:space="0" w:color="auto"/>
              <w:left w:val="single" w:sz="4" w:space="0" w:color="auto"/>
              <w:bottom w:val="single" w:sz="4" w:space="0" w:color="auto"/>
              <w:right w:val="single" w:sz="4" w:space="0" w:color="auto"/>
            </w:tcBorders>
            <w:vAlign w:val="bottom"/>
          </w:tcPr>
          <w:p w14:paraId="5C0D1EF5" w14:textId="77777777" w:rsidR="00C869E5" w:rsidRDefault="00C869E5" w:rsidP="00C869E5">
            <w:pPr>
              <w:spacing w:line="360" w:lineRule="auto"/>
              <w:rPr>
                <w:sz w:val="14"/>
                <w:szCs w:val="14"/>
              </w:rPr>
            </w:pPr>
          </w:p>
        </w:tc>
        <w:tc>
          <w:tcPr>
            <w:tcW w:w="505" w:type="pct"/>
            <w:tcBorders>
              <w:top w:val="single" w:sz="4" w:space="0" w:color="auto"/>
              <w:left w:val="single" w:sz="4" w:space="0" w:color="auto"/>
              <w:bottom w:val="single" w:sz="4" w:space="0" w:color="auto"/>
              <w:right w:val="single" w:sz="4" w:space="0" w:color="auto"/>
            </w:tcBorders>
            <w:vAlign w:val="center"/>
          </w:tcPr>
          <w:p w14:paraId="7E69830E" w14:textId="77777777" w:rsidR="00C869E5" w:rsidRPr="00251B61" w:rsidRDefault="00C869E5" w:rsidP="00C869E5">
            <w:pPr>
              <w:rPr>
                <w:sz w:val="14"/>
                <w:szCs w:val="14"/>
              </w:rPr>
            </w:pPr>
          </w:p>
        </w:tc>
        <w:tc>
          <w:tcPr>
            <w:tcW w:w="309" w:type="pct"/>
            <w:tcBorders>
              <w:top w:val="single" w:sz="4" w:space="0" w:color="auto"/>
              <w:left w:val="single" w:sz="4" w:space="0" w:color="auto"/>
              <w:bottom w:val="single" w:sz="4" w:space="0" w:color="auto"/>
              <w:right w:val="single" w:sz="4" w:space="0" w:color="auto"/>
            </w:tcBorders>
            <w:vAlign w:val="center"/>
          </w:tcPr>
          <w:p w14:paraId="30D59910" w14:textId="77777777" w:rsidR="00C869E5" w:rsidRDefault="00C869E5" w:rsidP="00C869E5">
            <w:pPr>
              <w:jc w:val="center"/>
              <w:rPr>
                <w:bCs/>
                <w:sz w:val="14"/>
                <w:szCs w:val="14"/>
              </w:rPr>
            </w:pPr>
          </w:p>
        </w:tc>
        <w:tc>
          <w:tcPr>
            <w:tcW w:w="221" w:type="pct"/>
            <w:tcBorders>
              <w:left w:val="single" w:sz="4" w:space="0" w:color="auto"/>
              <w:bottom w:val="single" w:sz="4" w:space="0" w:color="auto"/>
              <w:right w:val="single" w:sz="4" w:space="0" w:color="auto"/>
            </w:tcBorders>
          </w:tcPr>
          <w:p w14:paraId="0D5DC0B9" w14:textId="77777777" w:rsidR="00C869E5" w:rsidRDefault="00C869E5" w:rsidP="00C869E5">
            <w:pPr>
              <w:jc w:val="center"/>
              <w:rPr>
                <w:bCs/>
                <w:sz w:val="14"/>
                <w:szCs w:val="14"/>
              </w:rPr>
            </w:pPr>
          </w:p>
        </w:tc>
        <w:tc>
          <w:tcPr>
            <w:tcW w:w="260" w:type="pct"/>
            <w:tcBorders>
              <w:left w:val="single" w:sz="4" w:space="0" w:color="auto"/>
              <w:bottom w:val="single" w:sz="4" w:space="0" w:color="auto"/>
              <w:right w:val="single" w:sz="4" w:space="0" w:color="auto"/>
            </w:tcBorders>
          </w:tcPr>
          <w:p w14:paraId="60B73EBD" w14:textId="77777777" w:rsidR="00C869E5" w:rsidRDefault="00C869E5" w:rsidP="00C869E5">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70EEC813" w14:textId="77777777" w:rsidR="00C869E5" w:rsidRDefault="00C869E5" w:rsidP="00C869E5">
            <w:pPr>
              <w:jc w:val="center"/>
              <w:rPr>
                <w:bCs/>
                <w:sz w:val="14"/>
                <w:szCs w:val="14"/>
              </w:rPr>
            </w:pPr>
          </w:p>
        </w:tc>
        <w:tc>
          <w:tcPr>
            <w:tcW w:w="197" w:type="pct"/>
            <w:tcBorders>
              <w:top w:val="single" w:sz="4" w:space="0" w:color="auto"/>
              <w:left w:val="single" w:sz="4" w:space="0" w:color="auto"/>
              <w:bottom w:val="single" w:sz="4" w:space="0" w:color="auto"/>
              <w:right w:val="single" w:sz="4" w:space="0" w:color="auto"/>
            </w:tcBorders>
            <w:vAlign w:val="center"/>
          </w:tcPr>
          <w:p w14:paraId="137E84EE" w14:textId="77777777" w:rsidR="00C869E5" w:rsidRDefault="00C869E5" w:rsidP="00C869E5">
            <w:pPr>
              <w:jc w:val="center"/>
              <w:rPr>
                <w:bCs/>
                <w:sz w:val="14"/>
                <w:szCs w:val="14"/>
              </w:rPr>
            </w:pPr>
          </w:p>
        </w:tc>
        <w:tc>
          <w:tcPr>
            <w:tcW w:w="156" w:type="pct"/>
            <w:tcBorders>
              <w:top w:val="single" w:sz="2" w:space="0" w:color="auto"/>
              <w:left w:val="single" w:sz="4" w:space="0" w:color="auto"/>
              <w:bottom w:val="single" w:sz="4" w:space="0" w:color="auto"/>
              <w:right w:val="single" w:sz="4" w:space="0" w:color="auto"/>
            </w:tcBorders>
            <w:vAlign w:val="center"/>
          </w:tcPr>
          <w:p w14:paraId="77BE5408" w14:textId="77777777" w:rsidR="00C869E5" w:rsidRDefault="00C869E5" w:rsidP="00C869E5">
            <w:pPr>
              <w:jc w:val="center"/>
              <w:rPr>
                <w:bCs/>
                <w:sz w:val="14"/>
                <w:szCs w:val="14"/>
              </w:rPr>
            </w:pPr>
          </w:p>
        </w:tc>
        <w:tc>
          <w:tcPr>
            <w:tcW w:w="133" w:type="pct"/>
            <w:tcBorders>
              <w:top w:val="single" w:sz="2" w:space="0" w:color="auto"/>
              <w:left w:val="single" w:sz="4" w:space="0" w:color="auto"/>
              <w:bottom w:val="single" w:sz="4" w:space="0" w:color="auto"/>
              <w:right w:val="single" w:sz="4" w:space="0" w:color="auto"/>
            </w:tcBorders>
            <w:vAlign w:val="center"/>
          </w:tcPr>
          <w:p w14:paraId="5BAAB23D" w14:textId="77777777" w:rsidR="00C869E5" w:rsidRDefault="00C869E5" w:rsidP="00C869E5">
            <w:pPr>
              <w:jc w:val="center"/>
              <w:rPr>
                <w:bCs/>
                <w:sz w:val="14"/>
                <w:szCs w:val="14"/>
              </w:rPr>
            </w:pPr>
          </w:p>
        </w:tc>
        <w:tc>
          <w:tcPr>
            <w:tcW w:w="181" w:type="pct"/>
            <w:tcBorders>
              <w:top w:val="single" w:sz="2" w:space="0" w:color="auto"/>
              <w:left w:val="single" w:sz="4" w:space="0" w:color="auto"/>
              <w:bottom w:val="single" w:sz="4" w:space="0" w:color="auto"/>
              <w:right w:val="single" w:sz="4" w:space="0" w:color="auto"/>
            </w:tcBorders>
            <w:vAlign w:val="center"/>
          </w:tcPr>
          <w:p w14:paraId="3E84A766" w14:textId="77777777" w:rsidR="00C869E5" w:rsidRDefault="00C869E5" w:rsidP="00C869E5">
            <w:pPr>
              <w:jc w:val="center"/>
              <w:rPr>
                <w:bCs/>
                <w:sz w:val="14"/>
                <w:szCs w:val="14"/>
              </w:rPr>
            </w:pPr>
          </w:p>
        </w:tc>
        <w:tc>
          <w:tcPr>
            <w:tcW w:w="233" w:type="pct"/>
            <w:tcBorders>
              <w:top w:val="single" w:sz="4" w:space="0" w:color="auto"/>
              <w:left w:val="single" w:sz="4" w:space="0" w:color="auto"/>
              <w:bottom w:val="single" w:sz="4" w:space="0" w:color="auto"/>
              <w:right w:val="single" w:sz="4" w:space="0" w:color="auto"/>
            </w:tcBorders>
            <w:vAlign w:val="center"/>
          </w:tcPr>
          <w:p w14:paraId="0216DAB6" w14:textId="77777777" w:rsidR="00C869E5" w:rsidRDefault="00C869E5" w:rsidP="00C869E5">
            <w:pPr>
              <w:jc w:val="center"/>
              <w:rPr>
                <w:bCs/>
                <w:sz w:val="14"/>
                <w:szCs w:val="14"/>
              </w:rPr>
            </w:pPr>
          </w:p>
        </w:tc>
        <w:tc>
          <w:tcPr>
            <w:tcW w:w="248" w:type="pct"/>
            <w:tcBorders>
              <w:top w:val="single" w:sz="4" w:space="0" w:color="auto"/>
              <w:left w:val="single" w:sz="4" w:space="0" w:color="auto"/>
              <w:bottom w:val="single" w:sz="4" w:space="0" w:color="auto"/>
              <w:right w:val="single" w:sz="4" w:space="0" w:color="auto"/>
            </w:tcBorders>
            <w:vAlign w:val="center"/>
          </w:tcPr>
          <w:p w14:paraId="41D125C0" w14:textId="77777777" w:rsidR="00C869E5" w:rsidRDefault="00C869E5" w:rsidP="00C869E5">
            <w:pPr>
              <w:jc w:val="center"/>
              <w:rPr>
                <w:bCs/>
                <w:sz w:val="14"/>
                <w:szCs w:val="14"/>
              </w:rPr>
            </w:pPr>
          </w:p>
        </w:tc>
        <w:tc>
          <w:tcPr>
            <w:tcW w:w="499" w:type="pct"/>
            <w:tcBorders>
              <w:top w:val="single" w:sz="4" w:space="0" w:color="auto"/>
              <w:left w:val="single" w:sz="4" w:space="0" w:color="auto"/>
              <w:bottom w:val="single" w:sz="4" w:space="0" w:color="auto"/>
              <w:right w:val="single" w:sz="4" w:space="0" w:color="auto"/>
            </w:tcBorders>
            <w:vAlign w:val="center"/>
          </w:tcPr>
          <w:p w14:paraId="0FA201FC" w14:textId="77777777" w:rsidR="00C869E5" w:rsidRDefault="00C869E5" w:rsidP="00C869E5">
            <w:pPr>
              <w:jc w:val="center"/>
              <w:rPr>
                <w:bCs/>
                <w:sz w:val="14"/>
                <w:szCs w:val="14"/>
              </w:rPr>
            </w:pPr>
          </w:p>
        </w:tc>
        <w:tc>
          <w:tcPr>
            <w:tcW w:w="499" w:type="pct"/>
            <w:tcBorders>
              <w:top w:val="single" w:sz="4" w:space="0" w:color="auto"/>
              <w:left w:val="single" w:sz="4" w:space="0" w:color="auto"/>
              <w:bottom w:val="single" w:sz="4" w:space="0" w:color="auto"/>
              <w:right w:val="single" w:sz="4" w:space="0" w:color="auto"/>
            </w:tcBorders>
            <w:vAlign w:val="center"/>
          </w:tcPr>
          <w:p w14:paraId="5532D2BF" w14:textId="77777777" w:rsidR="00C869E5" w:rsidRDefault="00C869E5" w:rsidP="00C869E5">
            <w:pPr>
              <w:jc w:val="center"/>
              <w:rPr>
                <w:bCs/>
                <w:sz w:val="14"/>
                <w:szCs w:val="14"/>
              </w:rPr>
            </w:pPr>
          </w:p>
        </w:tc>
        <w:tc>
          <w:tcPr>
            <w:tcW w:w="319" w:type="pct"/>
            <w:tcBorders>
              <w:top w:val="single" w:sz="4" w:space="0" w:color="auto"/>
              <w:left w:val="single" w:sz="4" w:space="0" w:color="auto"/>
              <w:bottom w:val="single" w:sz="4" w:space="0" w:color="auto"/>
              <w:right w:val="single" w:sz="4" w:space="0" w:color="auto"/>
            </w:tcBorders>
            <w:vAlign w:val="center"/>
          </w:tcPr>
          <w:p w14:paraId="19CBDE0D" w14:textId="77777777" w:rsidR="00C869E5" w:rsidRDefault="00C869E5" w:rsidP="00C869E5">
            <w:pPr>
              <w:jc w:val="center"/>
              <w:rPr>
                <w:bCs/>
                <w:sz w:val="14"/>
                <w:szCs w:val="14"/>
              </w:rPr>
            </w:pPr>
          </w:p>
        </w:tc>
        <w:tc>
          <w:tcPr>
            <w:tcW w:w="334" w:type="pct"/>
            <w:tcBorders>
              <w:top w:val="single" w:sz="4" w:space="0" w:color="auto"/>
              <w:left w:val="single" w:sz="4" w:space="0" w:color="auto"/>
              <w:bottom w:val="single" w:sz="4" w:space="0" w:color="auto"/>
              <w:right w:val="single" w:sz="4" w:space="0" w:color="auto"/>
            </w:tcBorders>
            <w:vAlign w:val="center"/>
          </w:tcPr>
          <w:p w14:paraId="3D126B72" w14:textId="77777777" w:rsidR="00C869E5" w:rsidRDefault="00C869E5" w:rsidP="00C869E5">
            <w:pPr>
              <w:jc w:val="center"/>
              <w:rPr>
                <w:bCs/>
                <w:sz w:val="14"/>
                <w:szCs w:val="14"/>
              </w:rPr>
            </w:pPr>
          </w:p>
        </w:tc>
        <w:tc>
          <w:tcPr>
            <w:tcW w:w="219" w:type="pct"/>
            <w:tcBorders>
              <w:top w:val="single" w:sz="4" w:space="0" w:color="auto"/>
              <w:left w:val="single" w:sz="4" w:space="0" w:color="auto"/>
              <w:bottom w:val="single" w:sz="4" w:space="0" w:color="auto"/>
              <w:right w:val="single" w:sz="4" w:space="0" w:color="auto"/>
            </w:tcBorders>
            <w:vAlign w:val="center"/>
          </w:tcPr>
          <w:p w14:paraId="06B0BC46" w14:textId="77777777" w:rsidR="00C869E5" w:rsidRDefault="00C869E5" w:rsidP="00C869E5">
            <w:pPr>
              <w:jc w:val="center"/>
              <w:rPr>
                <w:bCs/>
                <w:sz w:val="14"/>
                <w:szCs w:val="14"/>
              </w:rPr>
            </w:pPr>
          </w:p>
        </w:tc>
        <w:tc>
          <w:tcPr>
            <w:tcW w:w="174" w:type="pct"/>
            <w:tcBorders>
              <w:top w:val="single" w:sz="4" w:space="0" w:color="auto"/>
              <w:left w:val="single" w:sz="4" w:space="0" w:color="auto"/>
              <w:bottom w:val="single" w:sz="4" w:space="0" w:color="auto"/>
              <w:right w:val="single" w:sz="4" w:space="0" w:color="auto"/>
            </w:tcBorders>
            <w:vAlign w:val="center"/>
          </w:tcPr>
          <w:p w14:paraId="45338453" w14:textId="77777777" w:rsidR="00C869E5" w:rsidRDefault="00C869E5" w:rsidP="00C869E5">
            <w:pPr>
              <w:jc w:val="center"/>
              <w:rPr>
                <w:bCs/>
                <w:sz w:val="14"/>
                <w:szCs w:val="14"/>
              </w:rPr>
            </w:pPr>
          </w:p>
        </w:tc>
      </w:tr>
      <w:tr w:rsidR="00C869E5" w14:paraId="7090B947" w14:textId="77777777" w:rsidTr="00C869E5">
        <w:trPr>
          <w:cantSplit/>
          <w:jc w:val="center"/>
        </w:trPr>
        <w:tc>
          <w:tcPr>
            <w:tcW w:w="310" w:type="pct"/>
            <w:tcBorders>
              <w:top w:val="single" w:sz="4" w:space="0" w:color="auto"/>
              <w:left w:val="single" w:sz="4" w:space="0" w:color="auto"/>
              <w:bottom w:val="single" w:sz="4" w:space="0" w:color="auto"/>
              <w:right w:val="single" w:sz="4" w:space="0" w:color="auto"/>
            </w:tcBorders>
            <w:vAlign w:val="bottom"/>
          </w:tcPr>
          <w:p w14:paraId="0CCBDA36" w14:textId="77777777" w:rsidR="00C869E5" w:rsidRDefault="00C869E5" w:rsidP="00C869E5">
            <w:pPr>
              <w:spacing w:line="360" w:lineRule="auto"/>
              <w:rPr>
                <w:sz w:val="14"/>
                <w:szCs w:val="14"/>
              </w:rPr>
            </w:pPr>
            <w:r>
              <w:rPr>
                <w:sz w:val="14"/>
                <w:szCs w:val="14"/>
              </w:rPr>
              <w:t>Fodder</w:t>
            </w:r>
          </w:p>
        </w:tc>
        <w:tc>
          <w:tcPr>
            <w:tcW w:w="505" w:type="pct"/>
            <w:tcBorders>
              <w:top w:val="single" w:sz="4" w:space="0" w:color="auto"/>
              <w:left w:val="single" w:sz="4" w:space="0" w:color="auto"/>
              <w:bottom w:val="single" w:sz="4" w:space="0" w:color="auto"/>
              <w:right w:val="single" w:sz="4" w:space="0" w:color="auto"/>
            </w:tcBorders>
            <w:vAlign w:val="center"/>
          </w:tcPr>
          <w:p w14:paraId="037EF036" w14:textId="77777777" w:rsidR="00C869E5" w:rsidRPr="00251B61" w:rsidRDefault="00C869E5" w:rsidP="00C869E5">
            <w:pPr>
              <w:rPr>
                <w:sz w:val="14"/>
                <w:szCs w:val="14"/>
              </w:rPr>
            </w:pPr>
          </w:p>
        </w:tc>
        <w:tc>
          <w:tcPr>
            <w:tcW w:w="309" w:type="pct"/>
            <w:tcBorders>
              <w:top w:val="single" w:sz="4" w:space="0" w:color="auto"/>
              <w:left w:val="single" w:sz="4" w:space="0" w:color="auto"/>
              <w:bottom w:val="single" w:sz="4" w:space="0" w:color="auto"/>
              <w:right w:val="single" w:sz="4" w:space="0" w:color="auto"/>
            </w:tcBorders>
            <w:vAlign w:val="center"/>
          </w:tcPr>
          <w:p w14:paraId="37D1E9A3" w14:textId="77777777" w:rsidR="00C869E5" w:rsidRDefault="00C869E5" w:rsidP="00C869E5">
            <w:pPr>
              <w:jc w:val="center"/>
              <w:rPr>
                <w:bCs/>
                <w:sz w:val="14"/>
                <w:szCs w:val="14"/>
              </w:rPr>
            </w:pPr>
          </w:p>
        </w:tc>
        <w:tc>
          <w:tcPr>
            <w:tcW w:w="221" w:type="pct"/>
            <w:tcBorders>
              <w:left w:val="single" w:sz="4" w:space="0" w:color="auto"/>
              <w:bottom w:val="single" w:sz="4" w:space="0" w:color="auto"/>
              <w:right w:val="single" w:sz="4" w:space="0" w:color="auto"/>
            </w:tcBorders>
          </w:tcPr>
          <w:p w14:paraId="0AFCD787" w14:textId="77777777" w:rsidR="00C869E5" w:rsidRDefault="00C869E5" w:rsidP="00C869E5">
            <w:pPr>
              <w:jc w:val="center"/>
              <w:rPr>
                <w:bCs/>
                <w:sz w:val="14"/>
                <w:szCs w:val="14"/>
              </w:rPr>
            </w:pPr>
          </w:p>
        </w:tc>
        <w:tc>
          <w:tcPr>
            <w:tcW w:w="260" w:type="pct"/>
            <w:tcBorders>
              <w:left w:val="single" w:sz="4" w:space="0" w:color="auto"/>
              <w:bottom w:val="single" w:sz="4" w:space="0" w:color="auto"/>
              <w:right w:val="single" w:sz="4" w:space="0" w:color="auto"/>
            </w:tcBorders>
          </w:tcPr>
          <w:p w14:paraId="20E50A32" w14:textId="77777777" w:rsidR="00C869E5" w:rsidRDefault="00C869E5" w:rsidP="00C869E5">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0DC4E3D4" w14:textId="77777777" w:rsidR="00C869E5" w:rsidRDefault="00C869E5" w:rsidP="00C869E5">
            <w:pPr>
              <w:jc w:val="center"/>
              <w:rPr>
                <w:bCs/>
                <w:sz w:val="14"/>
                <w:szCs w:val="14"/>
              </w:rPr>
            </w:pPr>
          </w:p>
        </w:tc>
        <w:tc>
          <w:tcPr>
            <w:tcW w:w="197" w:type="pct"/>
            <w:tcBorders>
              <w:top w:val="single" w:sz="4" w:space="0" w:color="auto"/>
              <w:left w:val="single" w:sz="4" w:space="0" w:color="auto"/>
              <w:bottom w:val="single" w:sz="4" w:space="0" w:color="auto"/>
              <w:right w:val="single" w:sz="4" w:space="0" w:color="auto"/>
            </w:tcBorders>
            <w:vAlign w:val="center"/>
          </w:tcPr>
          <w:p w14:paraId="5564F051" w14:textId="77777777" w:rsidR="00C869E5" w:rsidRDefault="00C869E5" w:rsidP="00C869E5">
            <w:pPr>
              <w:jc w:val="center"/>
              <w:rPr>
                <w:bCs/>
                <w:sz w:val="14"/>
                <w:szCs w:val="14"/>
              </w:rPr>
            </w:pPr>
          </w:p>
        </w:tc>
        <w:tc>
          <w:tcPr>
            <w:tcW w:w="156" w:type="pct"/>
            <w:tcBorders>
              <w:top w:val="single" w:sz="2" w:space="0" w:color="auto"/>
              <w:left w:val="single" w:sz="4" w:space="0" w:color="auto"/>
              <w:bottom w:val="single" w:sz="4" w:space="0" w:color="auto"/>
              <w:right w:val="single" w:sz="4" w:space="0" w:color="auto"/>
            </w:tcBorders>
            <w:vAlign w:val="center"/>
          </w:tcPr>
          <w:p w14:paraId="1C642506" w14:textId="77777777" w:rsidR="00C869E5" w:rsidRDefault="00C869E5" w:rsidP="00C869E5">
            <w:pPr>
              <w:jc w:val="center"/>
              <w:rPr>
                <w:bCs/>
                <w:sz w:val="14"/>
                <w:szCs w:val="14"/>
              </w:rPr>
            </w:pPr>
          </w:p>
        </w:tc>
        <w:tc>
          <w:tcPr>
            <w:tcW w:w="133" w:type="pct"/>
            <w:tcBorders>
              <w:top w:val="single" w:sz="2" w:space="0" w:color="auto"/>
              <w:left w:val="single" w:sz="4" w:space="0" w:color="auto"/>
              <w:bottom w:val="single" w:sz="4" w:space="0" w:color="auto"/>
              <w:right w:val="single" w:sz="4" w:space="0" w:color="auto"/>
            </w:tcBorders>
            <w:vAlign w:val="center"/>
          </w:tcPr>
          <w:p w14:paraId="48ED299A" w14:textId="77777777" w:rsidR="00C869E5" w:rsidRDefault="00C869E5" w:rsidP="00C869E5">
            <w:pPr>
              <w:jc w:val="center"/>
              <w:rPr>
                <w:bCs/>
                <w:sz w:val="14"/>
                <w:szCs w:val="14"/>
              </w:rPr>
            </w:pPr>
          </w:p>
        </w:tc>
        <w:tc>
          <w:tcPr>
            <w:tcW w:w="181" w:type="pct"/>
            <w:tcBorders>
              <w:top w:val="single" w:sz="2" w:space="0" w:color="auto"/>
              <w:left w:val="single" w:sz="4" w:space="0" w:color="auto"/>
              <w:bottom w:val="single" w:sz="4" w:space="0" w:color="auto"/>
              <w:right w:val="single" w:sz="4" w:space="0" w:color="auto"/>
            </w:tcBorders>
            <w:vAlign w:val="center"/>
          </w:tcPr>
          <w:p w14:paraId="4D61CB4A" w14:textId="77777777" w:rsidR="00C869E5" w:rsidRDefault="00C869E5" w:rsidP="00C869E5">
            <w:pPr>
              <w:jc w:val="center"/>
              <w:rPr>
                <w:bCs/>
                <w:sz w:val="14"/>
                <w:szCs w:val="14"/>
              </w:rPr>
            </w:pPr>
          </w:p>
        </w:tc>
        <w:tc>
          <w:tcPr>
            <w:tcW w:w="233" w:type="pct"/>
            <w:tcBorders>
              <w:top w:val="single" w:sz="4" w:space="0" w:color="auto"/>
              <w:left w:val="single" w:sz="4" w:space="0" w:color="auto"/>
              <w:bottom w:val="single" w:sz="4" w:space="0" w:color="auto"/>
              <w:right w:val="single" w:sz="4" w:space="0" w:color="auto"/>
            </w:tcBorders>
            <w:vAlign w:val="center"/>
          </w:tcPr>
          <w:p w14:paraId="3BC0C7A0" w14:textId="77777777" w:rsidR="00C869E5" w:rsidRDefault="00C869E5" w:rsidP="00C869E5">
            <w:pPr>
              <w:jc w:val="center"/>
              <w:rPr>
                <w:bCs/>
                <w:sz w:val="14"/>
                <w:szCs w:val="14"/>
              </w:rPr>
            </w:pPr>
          </w:p>
        </w:tc>
        <w:tc>
          <w:tcPr>
            <w:tcW w:w="248" w:type="pct"/>
            <w:tcBorders>
              <w:top w:val="single" w:sz="4" w:space="0" w:color="auto"/>
              <w:left w:val="single" w:sz="4" w:space="0" w:color="auto"/>
              <w:bottom w:val="single" w:sz="4" w:space="0" w:color="auto"/>
              <w:right w:val="single" w:sz="4" w:space="0" w:color="auto"/>
            </w:tcBorders>
            <w:vAlign w:val="center"/>
          </w:tcPr>
          <w:p w14:paraId="6DB7149F" w14:textId="77777777" w:rsidR="00C869E5" w:rsidRDefault="00C869E5" w:rsidP="00C869E5">
            <w:pPr>
              <w:jc w:val="center"/>
              <w:rPr>
                <w:bCs/>
                <w:sz w:val="14"/>
                <w:szCs w:val="14"/>
              </w:rPr>
            </w:pPr>
          </w:p>
        </w:tc>
        <w:tc>
          <w:tcPr>
            <w:tcW w:w="499" w:type="pct"/>
            <w:tcBorders>
              <w:top w:val="single" w:sz="4" w:space="0" w:color="auto"/>
              <w:left w:val="single" w:sz="4" w:space="0" w:color="auto"/>
              <w:bottom w:val="single" w:sz="4" w:space="0" w:color="auto"/>
              <w:right w:val="single" w:sz="4" w:space="0" w:color="auto"/>
            </w:tcBorders>
            <w:vAlign w:val="center"/>
          </w:tcPr>
          <w:p w14:paraId="239F0D40" w14:textId="77777777" w:rsidR="00C869E5" w:rsidRDefault="00C869E5" w:rsidP="00C869E5">
            <w:pPr>
              <w:jc w:val="center"/>
              <w:rPr>
                <w:bCs/>
                <w:sz w:val="14"/>
                <w:szCs w:val="14"/>
              </w:rPr>
            </w:pPr>
          </w:p>
        </w:tc>
        <w:tc>
          <w:tcPr>
            <w:tcW w:w="499" w:type="pct"/>
            <w:tcBorders>
              <w:top w:val="single" w:sz="4" w:space="0" w:color="auto"/>
              <w:left w:val="single" w:sz="4" w:space="0" w:color="auto"/>
              <w:bottom w:val="single" w:sz="4" w:space="0" w:color="auto"/>
              <w:right w:val="single" w:sz="4" w:space="0" w:color="auto"/>
            </w:tcBorders>
            <w:vAlign w:val="center"/>
          </w:tcPr>
          <w:p w14:paraId="27CC22E6" w14:textId="77777777" w:rsidR="00C869E5" w:rsidRDefault="00C869E5" w:rsidP="00C869E5">
            <w:pPr>
              <w:jc w:val="center"/>
              <w:rPr>
                <w:bCs/>
                <w:sz w:val="14"/>
                <w:szCs w:val="14"/>
              </w:rPr>
            </w:pPr>
          </w:p>
        </w:tc>
        <w:tc>
          <w:tcPr>
            <w:tcW w:w="319" w:type="pct"/>
            <w:tcBorders>
              <w:top w:val="single" w:sz="4" w:space="0" w:color="auto"/>
              <w:left w:val="single" w:sz="4" w:space="0" w:color="auto"/>
              <w:bottom w:val="single" w:sz="4" w:space="0" w:color="auto"/>
              <w:right w:val="single" w:sz="4" w:space="0" w:color="auto"/>
            </w:tcBorders>
            <w:vAlign w:val="center"/>
          </w:tcPr>
          <w:p w14:paraId="5D639271" w14:textId="77777777" w:rsidR="00C869E5" w:rsidRDefault="00C869E5" w:rsidP="00C869E5">
            <w:pPr>
              <w:jc w:val="center"/>
              <w:rPr>
                <w:bCs/>
                <w:sz w:val="14"/>
                <w:szCs w:val="14"/>
              </w:rPr>
            </w:pPr>
          </w:p>
        </w:tc>
        <w:tc>
          <w:tcPr>
            <w:tcW w:w="334" w:type="pct"/>
            <w:tcBorders>
              <w:top w:val="single" w:sz="4" w:space="0" w:color="auto"/>
              <w:left w:val="single" w:sz="4" w:space="0" w:color="auto"/>
              <w:bottom w:val="single" w:sz="4" w:space="0" w:color="auto"/>
              <w:right w:val="single" w:sz="4" w:space="0" w:color="auto"/>
            </w:tcBorders>
            <w:vAlign w:val="center"/>
          </w:tcPr>
          <w:p w14:paraId="4FF5DE6E" w14:textId="77777777" w:rsidR="00C869E5" w:rsidRDefault="00C869E5" w:rsidP="00C869E5">
            <w:pPr>
              <w:jc w:val="center"/>
              <w:rPr>
                <w:bCs/>
                <w:sz w:val="14"/>
                <w:szCs w:val="14"/>
              </w:rPr>
            </w:pPr>
          </w:p>
        </w:tc>
        <w:tc>
          <w:tcPr>
            <w:tcW w:w="219" w:type="pct"/>
            <w:tcBorders>
              <w:top w:val="single" w:sz="4" w:space="0" w:color="auto"/>
              <w:left w:val="single" w:sz="4" w:space="0" w:color="auto"/>
              <w:bottom w:val="single" w:sz="4" w:space="0" w:color="auto"/>
              <w:right w:val="single" w:sz="4" w:space="0" w:color="auto"/>
            </w:tcBorders>
            <w:vAlign w:val="center"/>
          </w:tcPr>
          <w:p w14:paraId="2662F296" w14:textId="77777777" w:rsidR="00C869E5" w:rsidRDefault="00C869E5" w:rsidP="00C869E5">
            <w:pPr>
              <w:jc w:val="center"/>
              <w:rPr>
                <w:bCs/>
                <w:sz w:val="14"/>
                <w:szCs w:val="14"/>
              </w:rPr>
            </w:pPr>
          </w:p>
        </w:tc>
        <w:tc>
          <w:tcPr>
            <w:tcW w:w="174" w:type="pct"/>
            <w:tcBorders>
              <w:top w:val="single" w:sz="4" w:space="0" w:color="auto"/>
              <w:left w:val="single" w:sz="4" w:space="0" w:color="auto"/>
              <w:bottom w:val="single" w:sz="4" w:space="0" w:color="auto"/>
              <w:right w:val="single" w:sz="4" w:space="0" w:color="auto"/>
            </w:tcBorders>
            <w:vAlign w:val="center"/>
          </w:tcPr>
          <w:p w14:paraId="3D01290D" w14:textId="77777777" w:rsidR="00C869E5" w:rsidRDefault="00C869E5" w:rsidP="00C869E5">
            <w:pPr>
              <w:jc w:val="center"/>
              <w:rPr>
                <w:bCs/>
                <w:sz w:val="14"/>
                <w:szCs w:val="14"/>
              </w:rPr>
            </w:pPr>
          </w:p>
        </w:tc>
      </w:tr>
      <w:tr w:rsidR="00C869E5" w14:paraId="52683D42" w14:textId="77777777" w:rsidTr="00C869E5">
        <w:trPr>
          <w:cantSplit/>
          <w:jc w:val="center"/>
        </w:trPr>
        <w:tc>
          <w:tcPr>
            <w:tcW w:w="310" w:type="pct"/>
            <w:tcBorders>
              <w:top w:val="single" w:sz="4" w:space="0" w:color="auto"/>
              <w:left w:val="single" w:sz="4" w:space="0" w:color="auto"/>
              <w:bottom w:val="single" w:sz="4" w:space="0" w:color="auto"/>
              <w:right w:val="single" w:sz="4" w:space="0" w:color="auto"/>
            </w:tcBorders>
            <w:vAlign w:val="bottom"/>
          </w:tcPr>
          <w:p w14:paraId="7B20C5A9" w14:textId="77777777" w:rsidR="00C869E5" w:rsidRDefault="00C869E5" w:rsidP="00C869E5">
            <w:pPr>
              <w:spacing w:line="360" w:lineRule="auto"/>
              <w:rPr>
                <w:sz w:val="14"/>
                <w:szCs w:val="14"/>
              </w:rPr>
            </w:pPr>
          </w:p>
        </w:tc>
        <w:tc>
          <w:tcPr>
            <w:tcW w:w="505" w:type="pct"/>
            <w:tcBorders>
              <w:top w:val="single" w:sz="4" w:space="0" w:color="auto"/>
              <w:left w:val="single" w:sz="4" w:space="0" w:color="auto"/>
              <w:bottom w:val="single" w:sz="4" w:space="0" w:color="auto"/>
              <w:right w:val="single" w:sz="4" w:space="0" w:color="auto"/>
            </w:tcBorders>
            <w:vAlign w:val="center"/>
          </w:tcPr>
          <w:p w14:paraId="334BE1C0" w14:textId="77777777" w:rsidR="00C869E5" w:rsidRPr="00251B61" w:rsidRDefault="00C869E5" w:rsidP="00C869E5">
            <w:pPr>
              <w:rPr>
                <w:sz w:val="14"/>
                <w:szCs w:val="14"/>
              </w:rPr>
            </w:pPr>
          </w:p>
        </w:tc>
        <w:tc>
          <w:tcPr>
            <w:tcW w:w="309" w:type="pct"/>
            <w:tcBorders>
              <w:top w:val="single" w:sz="4" w:space="0" w:color="auto"/>
              <w:left w:val="single" w:sz="4" w:space="0" w:color="auto"/>
              <w:bottom w:val="single" w:sz="4" w:space="0" w:color="auto"/>
              <w:right w:val="single" w:sz="4" w:space="0" w:color="auto"/>
            </w:tcBorders>
            <w:vAlign w:val="center"/>
          </w:tcPr>
          <w:p w14:paraId="0120583F" w14:textId="77777777" w:rsidR="00C869E5" w:rsidRDefault="00C869E5" w:rsidP="00C869E5">
            <w:pPr>
              <w:jc w:val="center"/>
              <w:rPr>
                <w:bCs/>
                <w:sz w:val="14"/>
                <w:szCs w:val="14"/>
              </w:rPr>
            </w:pPr>
          </w:p>
        </w:tc>
        <w:tc>
          <w:tcPr>
            <w:tcW w:w="221" w:type="pct"/>
            <w:tcBorders>
              <w:left w:val="single" w:sz="4" w:space="0" w:color="auto"/>
              <w:bottom w:val="single" w:sz="4" w:space="0" w:color="auto"/>
              <w:right w:val="single" w:sz="4" w:space="0" w:color="auto"/>
            </w:tcBorders>
          </w:tcPr>
          <w:p w14:paraId="50E62607" w14:textId="77777777" w:rsidR="00C869E5" w:rsidRDefault="00C869E5" w:rsidP="00C869E5">
            <w:pPr>
              <w:jc w:val="center"/>
              <w:rPr>
                <w:bCs/>
                <w:sz w:val="14"/>
                <w:szCs w:val="14"/>
              </w:rPr>
            </w:pPr>
          </w:p>
        </w:tc>
        <w:tc>
          <w:tcPr>
            <w:tcW w:w="260" w:type="pct"/>
            <w:tcBorders>
              <w:left w:val="single" w:sz="4" w:space="0" w:color="auto"/>
              <w:bottom w:val="single" w:sz="4" w:space="0" w:color="auto"/>
              <w:right w:val="single" w:sz="4" w:space="0" w:color="auto"/>
            </w:tcBorders>
          </w:tcPr>
          <w:p w14:paraId="284DBCC7" w14:textId="77777777" w:rsidR="00C869E5" w:rsidRDefault="00C869E5" w:rsidP="00C869E5">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494FE241" w14:textId="77777777" w:rsidR="00C869E5" w:rsidRDefault="00C869E5" w:rsidP="00C869E5">
            <w:pPr>
              <w:jc w:val="center"/>
              <w:rPr>
                <w:bCs/>
                <w:sz w:val="14"/>
                <w:szCs w:val="14"/>
              </w:rPr>
            </w:pPr>
          </w:p>
        </w:tc>
        <w:tc>
          <w:tcPr>
            <w:tcW w:w="197" w:type="pct"/>
            <w:tcBorders>
              <w:top w:val="single" w:sz="4" w:space="0" w:color="auto"/>
              <w:left w:val="single" w:sz="4" w:space="0" w:color="auto"/>
              <w:bottom w:val="single" w:sz="4" w:space="0" w:color="auto"/>
              <w:right w:val="single" w:sz="4" w:space="0" w:color="auto"/>
            </w:tcBorders>
            <w:vAlign w:val="center"/>
          </w:tcPr>
          <w:p w14:paraId="18A7A7CA" w14:textId="77777777" w:rsidR="00C869E5" w:rsidRDefault="00C869E5" w:rsidP="00C869E5">
            <w:pPr>
              <w:jc w:val="center"/>
              <w:rPr>
                <w:bCs/>
                <w:sz w:val="14"/>
                <w:szCs w:val="14"/>
              </w:rPr>
            </w:pPr>
          </w:p>
        </w:tc>
        <w:tc>
          <w:tcPr>
            <w:tcW w:w="156" w:type="pct"/>
            <w:tcBorders>
              <w:top w:val="single" w:sz="2" w:space="0" w:color="auto"/>
              <w:left w:val="single" w:sz="4" w:space="0" w:color="auto"/>
              <w:bottom w:val="single" w:sz="4" w:space="0" w:color="auto"/>
              <w:right w:val="single" w:sz="4" w:space="0" w:color="auto"/>
            </w:tcBorders>
            <w:vAlign w:val="center"/>
          </w:tcPr>
          <w:p w14:paraId="72DCB17E" w14:textId="77777777" w:rsidR="00C869E5" w:rsidRDefault="00C869E5" w:rsidP="00C869E5">
            <w:pPr>
              <w:jc w:val="center"/>
              <w:rPr>
                <w:bCs/>
                <w:sz w:val="14"/>
                <w:szCs w:val="14"/>
              </w:rPr>
            </w:pPr>
          </w:p>
        </w:tc>
        <w:tc>
          <w:tcPr>
            <w:tcW w:w="133" w:type="pct"/>
            <w:tcBorders>
              <w:top w:val="single" w:sz="2" w:space="0" w:color="auto"/>
              <w:left w:val="single" w:sz="4" w:space="0" w:color="auto"/>
              <w:bottom w:val="single" w:sz="4" w:space="0" w:color="auto"/>
              <w:right w:val="single" w:sz="4" w:space="0" w:color="auto"/>
            </w:tcBorders>
            <w:vAlign w:val="center"/>
          </w:tcPr>
          <w:p w14:paraId="1792290F" w14:textId="77777777" w:rsidR="00C869E5" w:rsidRDefault="00C869E5" w:rsidP="00C869E5">
            <w:pPr>
              <w:jc w:val="center"/>
              <w:rPr>
                <w:bCs/>
                <w:sz w:val="14"/>
                <w:szCs w:val="14"/>
              </w:rPr>
            </w:pPr>
          </w:p>
        </w:tc>
        <w:tc>
          <w:tcPr>
            <w:tcW w:w="181" w:type="pct"/>
            <w:tcBorders>
              <w:top w:val="single" w:sz="2" w:space="0" w:color="auto"/>
              <w:left w:val="single" w:sz="4" w:space="0" w:color="auto"/>
              <w:bottom w:val="single" w:sz="4" w:space="0" w:color="auto"/>
              <w:right w:val="single" w:sz="4" w:space="0" w:color="auto"/>
            </w:tcBorders>
            <w:vAlign w:val="center"/>
          </w:tcPr>
          <w:p w14:paraId="5D3DE8B5" w14:textId="77777777" w:rsidR="00C869E5" w:rsidRDefault="00C869E5" w:rsidP="00C869E5">
            <w:pPr>
              <w:jc w:val="center"/>
              <w:rPr>
                <w:bCs/>
                <w:sz w:val="14"/>
                <w:szCs w:val="14"/>
              </w:rPr>
            </w:pPr>
          </w:p>
        </w:tc>
        <w:tc>
          <w:tcPr>
            <w:tcW w:w="233" w:type="pct"/>
            <w:tcBorders>
              <w:top w:val="single" w:sz="4" w:space="0" w:color="auto"/>
              <w:left w:val="single" w:sz="4" w:space="0" w:color="auto"/>
              <w:bottom w:val="single" w:sz="4" w:space="0" w:color="auto"/>
              <w:right w:val="single" w:sz="4" w:space="0" w:color="auto"/>
            </w:tcBorders>
            <w:vAlign w:val="center"/>
          </w:tcPr>
          <w:p w14:paraId="2B1553CD" w14:textId="77777777" w:rsidR="00C869E5" w:rsidRDefault="00C869E5" w:rsidP="00C869E5">
            <w:pPr>
              <w:jc w:val="center"/>
              <w:rPr>
                <w:bCs/>
                <w:sz w:val="14"/>
                <w:szCs w:val="14"/>
              </w:rPr>
            </w:pPr>
          </w:p>
        </w:tc>
        <w:tc>
          <w:tcPr>
            <w:tcW w:w="248" w:type="pct"/>
            <w:tcBorders>
              <w:top w:val="single" w:sz="4" w:space="0" w:color="auto"/>
              <w:left w:val="single" w:sz="4" w:space="0" w:color="auto"/>
              <w:bottom w:val="single" w:sz="4" w:space="0" w:color="auto"/>
              <w:right w:val="single" w:sz="4" w:space="0" w:color="auto"/>
            </w:tcBorders>
            <w:vAlign w:val="center"/>
          </w:tcPr>
          <w:p w14:paraId="6C3CB676" w14:textId="77777777" w:rsidR="00C869E5" w:rsidRDefault="00C869E5" w:rsidP="00C869E5">
            <w:pPr>
              <w:jc w:val="center"/>
              <w:rPr>
                <w:bCs/>
                <w:sz w:val="14"/>
                <w:szCs w:val="14"/>
              </w:rPr>
            </w:pPr>
          </w:p>
        </w:tc>
        <w:tc>
          <w:tcPr>
            <w:tcW w:w="499" w:type="pct"/>
            <w:tcBorders>
              <w:top w:val="single" w:sz="4" w:space="0" w:color="auto"/>
              <w:left w:val="single" w:sz="4" w:space="0" w:color="auto"/>
              <w:bottom w:val="single" w:sz="4" w:space="0" w:color="auto"/>
              <w:right w:val="single" w:sz="4" w:space="0" w:color="auto"/>
            </w:tcBorders>
            <w:vAlign w:val="center"/>
          </w:tcPr>
          <w:p w14:paraId="7030C8A5" w14:textId="77777777" w:rsidR="00C869E5" w:rsidRDefault="00C869E5" w:rsidP="00C869E5">
            <w:pPr>
              <w:jc w:val="center"/>
              <w:rPr>
                <w:bCs/>
                <w:sz w:val="14"/>
                <w:szCs w:val="14"/>
              </w:rPr>
            </w:pPr>
          </w:p>
        </w:tc>
        <w:tc>
          <w:tcPr>
            <w:tcW w:w="499" w:type="pct"/>
            <w:tcBorders>
              <w:top w:val="single" w:sz="4" w:space="0" w:color="auto"/>
              <w:left w:val="single" w:sz="4" w:space="0" w:color="auto"/>
              <w:bottom w:val="single" w:sz="4" w:space="0" w:color="auto"/>
              <w:right w:val="single" w:sz="4" w:space="0" w:color="auto"/>
            </w:tcBorders>
            <w:vAlign w:val="center"/>
          </w:tcPr>
          <w:p w14:paraId="1A8E64D8" w14:textId="77777777" w:rsidR="00C869E5" w:rsidRDefault="00C869E5" w:rsidP="00C869E5">
            <w:pPr>
              <w:jc w:val="center"/>
              <w:rPr>
                <w:bCs/>
                <w:sz w:val="14"/>
                <w:szCs w:val="14"/>
              </w:rPr>
            </w:pPr>
          </w:p>
        </w:tc>
        <w:tc>
          <w:tcPr>
            <w:tcW w:w="319" w:type="pct"/>
            <w:tcBorders>
              <w:top w:val="single" w:sz="4" w:space="0" w:color="auto"/>
              <w:left w:val="single" w:sz="4" w:space="0" w:color="auto"/>
              <w:bottom w:val="single" w:sz="4" w:space="0" w:color="auto"/>
              <w:right w:val="single" w:sz="4" w:space="0" w:color="auto"/>
            </w:tcBorders>
            <w:vAlign w:val="center"/>
          </w:tcPr>
          <w:p w14:paraId="63BF7288" w14:textId="77777777" w:rsidR="00C869E5" w:rsidRDefault="00C869E5" w:rsidP="00C869E5">
            <w:pPr>
              <w:jc w:val="center"/>
              <w:rPr>
                <w:bCs/>
                <w:sz w:val="14"/>
                <w:szCs w:val="14"/>
              </w:rPr>
            </w:pPr>
          </w:p>
        </w:tc>
        <w:tc>
          <w:tcPr>
            <w:tcW w:w="334" w:type="pct"/>
            <w:tcBorders>
              <w:top w:val="single" w:sz="4" w:space="0" w:color="auto"/>
              <w:left w:val="single" w:sz="4" w:space="0" w:color="auto"/>
              <w:bottom w:val="single" w:sz="4" w:space="0" w:color="auto"/>
              <w:right w:val="single" w:sz="4" w:space="0" w:color="auto"/>
            </w:tcBorders>
            <w:vAlign w:val="center"/>
          </w:tcPr>
          <w:p w14:paraId="4299B0DC" w14:textId="77777777" w:rsidR="00C869E5" w:rsidRDefault="00C869E5" w:rsidP="00C869E5">
            <w:pPr>
              <w:jc w:val="center"/>
              <w:rPr>
                <w:bCs/>
                <w:sz w:val="14"/>
                <w:szCs w:val="14"/>
              </w:rPr>
            </w:pPr>
          </w:p>
        </w:tc>
        <w:tc>
          <w:tcPr>
            <w:tcW w:w="219" w:type="pct"/>
            <w:tcBorders>
              <w:top w:val="single" w:sz="4" w:space="0" w:color="auto"/>
              <w:left w:val="single" w:sz="4" w:space="0" w:color="auto"/>
              <w:bottom w:val="single" w:sz="4" w:space="0" w:color="auto"/>
              <w:right w:val="single" w:sz="4" w:space="0" w:color="auto"/>
            </w:tcBorders>
            <w:vAlign w:val="center"/>
          </w:tcPr>
          <w:p w14:paraId="1D22BF84" w14:textId="77777777" w:rsidR="00C869E5" w:rsidRDefault="00C869E5" w:rsidP="00C869E5">
            <w:pPr>
              <w:jc w:val="center"/>
              <w:rPr>
                <w:bCs/>
                <w:sz w:val="14"/>
                <w:szCs w:val="14"/>
              </w:rPr>
            </w:pPr>
          </w:p>
        </w:tc>
        <w:tc>
          <w:tcPr>
            <w:tcW w:w="174" w:type="pct"/>
            <w:tcBorders>
              <w:top w:val="single" w:sz="4" w:space="0" w:color="auto"/>
              <w:left w:val="single" w:sz="4" w:space="0" w:color="auto"/>
              <w:bottom w:val="single" w:sz="4" w:space="0" w:color="auto"/>
              <w:right w:val="single" w:sz="4" w:space="0" w:color="auto"/>
            </w:tcBorders>
            <w:vAlign w:val="center"/>
          </w:tcPr>
          <w:p w14:paraId="5919EB64" w14:textId="77777777" w:rsidR="00C869E5" w:rsidRDefault="00C869E5" w:rsidP="00C869E5">
            <w:pPr>
              <w:jc w:val="center"/>
              <w:rPr>
                <w:bCs/>
                <w:sz w:val="14"/>
                <w:szCs w:val="14"/>
              </w:rPr>
            </w:pPr>
          </w:p>
        </w:tc>
      </w:tr>
      <w:tr w:rsidR="00C869E5" w14:paraId="4898EFA2" w14:textId="77777777" w:rsidTr="00C869E5">
        <w:trPr>
          <w:cantSplit/>
          <w:jc w:val="center"/>
        </w:trPr>
        <w:tc>
          <w:tcPr>
            <w:tcW w:w="310" w:type="pct"/>
            <w:tcBorders>
              <w:top w:val="single" w:sz="4" w:space="0" w:color="auto"/>
              <w:left w:val="single" w:sz="4" w:space="0" w:color="auto"/>
              <w:bottom w:val="single" w:sz="4" w:space="0" w:color="auto"/>
              <w:right w:val="single" w:sz="4" w:space="0" w:color="auto"/>
            </w:tcBorders>
            <w:vAlign w:val="bottom"/>
          </w:tcPr>
          <w:p w14:paraId="0402F654" w14:textId="77777777" w:rsidR="00C869E5" w:rsidRDefault="00C869E5" w:rsidP="00C869E5">
            <w:pPr>
              <w:spacing w:line="360" w:lineRule="auto"/>
              <w:rPr>
                <w:sz w:val="14"/>
                <w:szCs w:val="14"/>
              </w:rPr>
            </w:pPr>
            <w:r>
              <w:rPr>
                <w:sz w:val="14"/>
                <w:szCs w:val="14"/>
              </w:rPr>
              <w:t>Plantation</w:t>
            </w:r>
          </w:p>
        </w:tc>
        <w:tc>
          <w:tcPr>
            <w:tcW w:w="505" w:type="pct"/>
            <w:tcBorders>
              <w:top w:val="single" w:sz="4" w:space="0" w:color="auto"/>
              <w:left w:val="single" w:sz="4" w:space="0" w:color="auto"/>
              <w:bottom w:val="single" w:sz="4" w:space="0" w:color="auto"/>
              <w:right w:val="single" w:sz="4" w:space="0" w:color="auto"/>
            </w:tcBorders>
            <w:vAlign w:val="center"/>
          </w:tcPr>
          <w:p w14:paraId="00B0B6D5" w14:textId="77777777" w:rsidR="00C869E5" w:rsidRPr="00251B61" w:rsidRDefault="00C869E5" w:rsidP="00C869E5">
            <w:pPr>
              <w:rPr>
                <w:sz w:val="14"/>
                <w:szCs w:val="14"/>
              </w:rPr>
            </w:pPr>
          </w:p>
        </w:tc>
        <w:tc>
          <w:tcPr>
            <w:tcW w:w="309" w:type="pct"/>
            <w:tcBorders>
              <w:top w:val="single" w:sz="4" w:space="0" w:color="auto"/>
              <w:left w:val="single" w:sz="4" w:space="0" w:color="auto"/>
              <w:bottom w:val="single" w:sz="4" w:space="0" w:color="auto"/>
              <w:right w:val="single" w:sz="4" w:space="0" w:color="auto"/>
            </w:tcBorders>
            <w:vAlign w:val="center"/>
          </w:tcPr>
          <w:p w14:paraId="1662B357" w14:textId="77777777" w:rsidR="00C869E5" w:rsidRDefault="00C869E5" w:rsidP="00C869E5">
            <w:pPr>
              <w:jc w:val="center"/>
              <w:rPr>
                <w:bCs/>
                <w:sz w:val="14"/>
                <w:szCs w:val="14"/>
              </w:rPr>
            </w:pPr>
          </w:p>
        </w:tc>
        <w:tc>
          <w:tcPr>
            <w:tcW w:w="221" w:type="pct"/>
            <w:tcBorders>
              <w:left w:val="single" w:sz="4" w:space="0" w:color="auto"/>
              <w:bottom w:val="single" w:sz="4" w:space="0" w:color="auto"/>
              <w:right w:val="single" w:sz="4" w:space="0" w:color="auto"/>
            </w:tcBorders>
          </w:tcPr>
          <w:p w14:paraId="6386DFA7" w14:textId="77777777" w:rsidR="00C869E5" w:rsidRDefault="00C869E5" w:rsidP="00C869E5">
            <w:pPr>
              <w:jc w:val="center"/>
              <w:rPr>
                <w:bCs/>
                <w:sz w:val="14"/>
                <w:szCs w:val="14"/>
              </w:rPr>
            </w:pPr>
          </w:p>
        </w:tc>
        <w:tc>
          <w:tcPr>
            <w:tcW w:w="260" w:type="pct"/>
            <w:tcBorders>
              <w:left w:val="single" w:sz="4" w:space="0" w:color="auto"/>
              <w:bottom w:val="single" w:sz="4" w:space="0" w:color="auto"/>
              <w:right w:val="single" w:sz="4" w:space="0" w:color="auto"/>
            </w:tcBorders>
          </w:tcPr>
          <w:p w14:paraId="483F0736" w14:textId="6AD2210D" w:rsidR="00C869E5" w:rsidRDefault="00C869E5" w:rsidP="00C869E5">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3504763D" w14:textId="77777777" w:rsidR="00C869E5" w:rsidRDefault="00C869E5" w:rsidP="00C869E5">
            <w:pPr>
              <w:jc w:val="center"/>
              <w:rPr>
                <w:bCs/>
                <w:sz w:val="14"/>
                <w:szCs w:val="14"/>
              </w:rPr>
            </w:pPr>
          </w:p>
        </w:tc>
        <w:tc>
          <w:tcPr>
            <w:tcW w:w="197" w:type="pct"/>
            <w:tcBorders>
              <w:top w:val="single" w:sz="4" w:space="0" w:color="auto"/>
              <w:left w:val="single" w:sz="4" w:space="0" w:color="auto"/>
              <w:bottom w:val="single" w:sz="4" w:space="0" w:color="auto"/>
              <w:right w:val="single" w:sz="4" w:space="0" w:color="auto"/>
            </w:tcBorders>
            <w:vAlign w:val="center"/>
          </w:tcPr>
          <w:p w14:paraId="0738D0EA" w14:textId="77777777" w:rsidR="00C869E5" w:rsidRDefault="00C869E5" w:rsidP="00C869E5">
            <w:pPr>
              <w:jc w:val="center"/>
              <w:rPr>
                <w:bCs/>
                <w:sz w:val="14"/>
                <w:szCs w:val="14"/>
              </w:rPr>
            </w:pPr>
          </w:p>
        </w:tc>
        <w:tc>
          <w:tcPr>
            <w:tcW w:w="156" w:type="pct"/>
            <w:tcBorders>
              <w:top w:val="single" w:sz="2" w:space="0" w:color="auto"/>
              <w:left w:val="single" w:sz="4" w:space="0" w:color="auto"/>
              <w:bottom w:val="single" w:sz="4" w:space="0" w:color="auto"/>
              <w:right w:val="single" w:sz="4" w:space="0" w:color="auto"/>
            </w:tcBorders>
            <w:vAlign w:val="center"/>
          </w:tcPr>
          <w:p w14:paraId="29B350D0" w14:textId="77777777" w:rsidR="00C869E5" w:rsidRDefault="00C869E5" w:rsidP="00C869E5">
            <w:pPr>
              <w:jc w:val="center"/>
              <w:rPr>
                <w:bCs/>
                <w:sz w:val="14"/>
                <w:szCs w:val="14"/>
              </w:rPr>
            </w:pPr>
          </w:p>
        </w:tc>
        <w:tc>
          <w:tcPr>
            <w:tcW w:w="133" w:type="pct"/>
            <w:tcBorders>
              <w:top w:val="single" w:sz="2" w:space="0" w:color="auto"/>
              <w:left w:val="single" w:sz="4" w:space="0" w:color="auto"/>
              <w:bottom w:val="single" w:sz="4" w:space="0" w:color="auto"/>
              <w:right w:val="single" w:sz="4" w:space="0" w:color="auto"/>
            </w:tcBorders>
            <w:vAlign w:val="center"/>
          </w:tcPr>
          <w:p w14:paraId="5F30110E" w14:textId="77777777" w:rsidR="00C869E5" w:rsidRDefault="00C869E5" w:rsidP="00C869E5">
            <w:pPr>
              <w:jc w:val="center"/>
              <w:rPr>
                <w:bCs/>
                <w:sz w:val="14"/>
                <w:szCs w:val="14"/>
              </w:rPr>
            </w:pPr>
          </w:p>
        </w:tc>
        <w:tc>
          <w:tcPr>
            <w:tcW w:w="181" w:type="pct"/>
            <w:tcBorders>
              <w:top w:val="single" w:sz="2" w:space="0" w:color="auto"/>
              <w:left w:val="single" w:sz="4" w:space="0" w:color="auto"/>
              <w:bottom w:val="single" w:sz="4" w:space="0" w:color="auto"/>
              <w:right w:val="single" w:sz="4" w:space="0" w:color="auto"/>
            </w:tcBorders>
            <w:vAlign w:val="center"/>
          </w:tcPr>
          <w:p w14:paraId="520B2997" w14:textId="77777777" w:rsidR="00C869E5" w:rsidRDefault="00C869E5" w:rsidP="00C869E5">
            <w:pPr>
              <w:jc w:val="center"/>
              <w:rPr>
                <w:bCs/>
                <w:sz w:val="14"/>
                <w:szCs w:val="14"/>
              </w:rPr>
            </w:pPr>
          </w:p>
        </w:tc>
        <w:tc>
          <w:tcPr>
            <w:tcW w:w="233" w:type="pct"/>
            <w:tcBorders>
              <w:top w:val="single" w:sz="4" w:space="0" w:color="auto"/>
              <w:left w:val="single" w:sz="4" w:space="0" w:color="auto"/>
              <w:bottom w:val="single" w:sz="4" w:space="0" w:color="auto"/>
              <w:right w:val="single" w:sz="4" w:space="0" w:color="auto"/>
            </w:tcBorders>
            <w:vAlign w:val="center"/>
          </w:tcPr>
          <w:p w14:paraId="11476817" w14:textId="77777777" w:rsidR="00C869E5" w:rsidRDefault="00C869E5" w:rsidP="00C869E5">
            <w:pPr>
              <w:jc w:val="center"/>
              <w:rPr>
                <w:bCs/>
                <w:sz w:val="14"/>
                <w:szCs w:val="14"/>
              </w:rPr>
            </w:pPr>
          </w:p>
        </w:tc>
        <w:tc>
          <w:tcPr>
            <w:tcW w:w="248" w:type="pct"/>
            <w:tcBorders>
              <w:top w:val="single" w:sz="4" w:space="0" w:color="auto"/>
              <w:left w:val="single" w:sz="4" w:space="0" w:color="auto"/>
              <w:bottom w:val="single" w:sz="4" w:space="0" w:color="auto"/>
              <w:right w:val="single" w:sz="4" w:space="0" w:color="auto"/>
            </w:tcBorders>
            <w:vAlign w:val="center"/>
          </w:tcPr>
          <w:p w14:paraId="7B70F2D9" w14:textId="77777777" w:rsidR="00C869E5" w:rsidRDefault="00C869E5" w:rsidP="00C869E5">
            <w:pPr>
              <w:jc w:val="center"/>
              <w:rPr>
                <w:bCs/>
                <w:sz w:val="14"/>
                <w:szCs w:val="14"/>
              </w:rPr>
            </w:pPr>
          </w:p>
        </w:tc>
        <w:tc>
          <w:tcPr>
            <w:tcW w:w="499" w:type="pct"/>
            <w:tcBorders>
              <w:top w:val="single" w:sz="4" w:space="0" w:color="auto"/>
              <w:left w:val="single" w:sz="4" w:space="0" w:color="auto"/>
              <w:bottom w:val="single" w:sz="4" w:space="0" w:color="auto"/>
              <w:right w:val="single" w:sz="4" w:space="0" w:color="auto"/>
            </w:tcBorders>
            <w:vAlign w:val="center"/>
          </w:tcPr>
          <w:p w14:paraId="37216D63" w14:textId="77777777" w:rsidR="00C869E5" w:rsidRDefault="00C869E5" w:rsidP="00C869E5">
            <w:pPr>
              <w:jc w:val="center"/>
              <w:rPr>
                <w:bCs/>
                <w:sz w:val="14"/>
                <w:szCs w:val="14"/>
              </w:rPr>
            </w:pPr>
          </w:p>
        </w:tc>
        <w:tc>
          <w:tcPr>
            <w:tcW w:w="499" w:type="pct"/>
            <w:tcBorders>
              <w:top w:val="single" w:sz="4" w:space="0" w:color="auto"/>
              <w:left w:val="single" w:sz="4" w:space="0" w:color="auto"/>
              <w:bottom w:val="single" w:sz="4" w:space="0" w:color="auto"/>
              <w:right w:val="single" w:sz="4" w:space="0" w:color="auto"/>
            </w:tcBorders>
            <w:vAlign w:val="center"/>
          </w:tcPr>
          <w:p w14:paraId="186E40DD" w14:textId="77777777" w:rsidR="00C869E5" w:rsidRDefault="00C869E5" w:rsidP="00C869E5">
            <w:pPr>
              <w:jc w:val="center"/>
              <w:rPr>
                <w:bCs/>
                <w:sz w:val="14"/>
                <w:szCs w:val="14"/>
              </w:rPr>
            </w:pPr>
          </w:p>
        </w:tc>
        <w:tc>
          <w:tcPr>
            <w:tcW w:w="319" w:type="pct"/>
            <w:tcBorders>
              <w:top w:val="single" w:sz="4" w:space="0" w:color="auto"/>
              <w:left w:val="single" w:sz="4" w:space="0" w:color="auto"/>
              <w:bottom w:val="single" w:sz="4" w:space="0" w:color="auto"/>
              <w:right w:val="single" w:sz="4" w:space="0" w:color="auto"/>
            </w:tcBorders>
            <w:vAlign w:val="center"/>
          </w:tcPr>
          <w:p w14:paraId="58BB2637" w14:textId="77777777" w:rsidR="00C869E5" w:rsidRDefault="00C869E5" w:rsidP="00C869E5">
            <w:pPr>
              <w:jc w:val="center"/>
              <w:rPr>
                <w:bCs/>
                <w:sz w:val="14"/>
                <w:szCs w:val="14"/>
              </w:rPr>
            </w:pPr>
          </w:p>
        </w:tc>
        <w:tc>
          <w:tcPr>
            <w:tcW w:w="334" w:type="pct"/>
            <w:tcBorders>
              <w:top w:val="single" w:sz="4" w:space="0" w:color="auto"/>
              <w:left w:val="single" w:sz="4" w:space="0" w:color="auto"/>
              <w:bottom w:val="single" w:sz="4" w:space="0" w:color="auto"/>
              <w:right w:val="single" w:sz="4" w:space="0" w:color="auto"/>
            </w:tcBorders>
            <w:vAlign w:val="center"/>
          </w:tcPr>
          <w:p w14:paraId="1EB5F435" w14:textId="77777777" w:rsidR="00C869E5" w:rsidRDefault="00C869E5" w:rsidP="00C869E5">
            <w:pPr>
              <w:jc w:val="center"/>
              <w:rPr>
                <w:bCs/>
                <w:sz w:val="14"/>
                <w:szCs w:val="14"/>
              </w:rPr>
            </w:pPr>
          </w:p>
        </w:tc>
        <w:tc>
          <w:tcPr>
            <w:tcW w:w="219" w:type="pct"/>
            <w:tcBorders>
              <w:top w:val="single" w:sz="4" w:space="0" w:color="auto"/>
              <w:left w:val="single" w:sz="4" w:space="0" w:color="auto"/>
              <w:bottom w:val="single" w:sz="4" w:space="0" w:color="auto"/>
              <w:right w:val="single" w:sz="4" w:space="0" w:color="auto"/>
            </w:tcBorders>
            <w:vAlign w:val="center"/>
          </w:tcPr>
          <w:p w14:paraId="45666221" w14:textId="77777777" w:rsidR="00C869E5" w:rsidRDefault="00C869E5" w:rsidP="00C869E5">
            <w:pPr>
              <w:jc w:val="center"/>
              <w:rPr>
                <w:bCs/>
                <w:sz w:val="14"/>
                <w:szCs w:val="14"/>
              </w:rPr>
            </w:pPr>
          </w:p>
        </w:tc>
        <w:tc>
          <w:tcPr>
            <w:tcW w:w="174" w:type="pct"/>
            <w:tcBorders>
              <w:top w:val="single" w:sz="4" w:space="0" w:color="auto"/>
              <w:left w:val="single" w:sz="4" w:space="0" w:color="auto"/>
              <w:bottom w:val="single" w:sz="4" w:space="0" w:color="auto"/>
              <w:right w:val="single" w:sz="4" w:space="0" w:color="auto"/>
            </w:tcBorders>
            <w:vAlign w:val="center"/>
          </w:tcPr>
          <w:p w14:paraId="03CF73C5" w14:textId="77777777" w:rsidR="00C869E5" w:rsidRDefault="00C869E5" w:rsidP="00C869E5">
            <w:pPr>
              <w:jc w:val="center"/>
              <w:rPr>
                <w:bCs/>
                <w:sz w:val="14"/>
                <w:szCs w:val="14"/>
              </w:rPr>
            </w:pPr>
          </w:p>
        </w:tc>
      </w:tr>
      <w:tr w:rsidR="00C869E5" w14:paraId="7AD7F388" w14:textId="77777777" w:rsidTr="00C869E5">
        <w:trPr>
          <w:cantSplit/>
          <w:jc w:val="center"/>
        </w:trPr>
        <w:tc>
          <w:tcPr>
            <w:tcW w:w="310" w:type="pct"/>
            <w:tcBorders>
              <w:top w:val="single" w:sz="4" w:space="0" w:color="auto"/>
              <w:left w:val="single" w:sz="4" w:space="0" w:color="auto"/>
              <w:bottom w:val="single" w:sz="4" w:space="0" w:color="auto"/>
              <w:right w:val="single" w:sz="4" w:space="0" w:color="auto"/>
            </w:tcBorders>
            <w:vAlign w:val="bottom"/>
          </w:tcPr>
          <w:p w14:paraId="2E2DF3FE" w14:textId="77777777" w:rsidR="00C869E5" w:rsidRDefault="00C869E5" w:rsidP="00C869E5">
            <w:pPr>
              <w:spacing w:line="360" w:lineRule="auto"/>
              <w:rPr>
                <w:sz w:val="14"/>
                <w:szCs w:val="14"/>
              </w:rPr>
            </w:pPr>
          </w:p>
        </w:tc>
        <w:tc>
          <w:tcPr>
            <w:tcW w:w="505" w:type="pct"/>
            <w:tcBorders>
              <w:top w:val="single" w:sz="4" w:space="0" w:color="auto"/>
              <w:left w:val="single" w:sz="4" w:space="0" w:color="auto"/>
              <w:bottom w:val="single" w:sz="4" w:space="0" w:color="auto"/>
              <w:right w:val="single" w:sz="4" w:space="0" w:color="auto"/>
            </w:tcBorders>
            <w:vAlign w:val="center"/>
          </w:tcPr>
          <w:p w14:paraId="33F61E75" w14:textId="77777777" w:rsidR="00C869E5" w:rsidRPr="00251B61" w:rsidRDefault="00C869E5" w:rsidP="00C869E5">
            <w:pPr>
              <w:rPr>
                <w:sz w:val="14"/>
                <w:szCs w:val="14"/>
              </w:rPr>
            </w:pPr>
          </w:p>
        </w:tc>
        <w:tc>
          <w:tcPr>
            <w:tcW w:w="309" w:type="pct"/>
            <w:tcBorders>
              <w:top w:val="single" w:sz="4" w:space="0" w:color="auto"/>
              <w:left w:val="single" w:sz="4" w:space="0" w:color="auto"/>
              <w:bottom w:val="single" w:sz="4" w:space="0" w:color="auto"/>
              <w:right w:val="single" w:sz="4" w:space="0" w:color="auto"/>
            </w:tcBorders>
            <w:vAlign w:val="center"/>
          </w:tcPr>
          <w:p w14:paraId="03FB376A" w14:textId="77777777" w:rsidR="00C869E5" w:rsidRDefault="00C869E5" w:rsidP="00C869E5">
            <w:pPr>
              <w:jc w:val="center"/>
              <w:rPr>
                <w:bCs/>
                <w:sz w:val="14"/>
                <w:szCs w:val="14"/>
              </w:rPr>
            </w:pPr>
          </w:p>
        </w:tc>
        <w:tc>
          <w:tcPr>
            <w:tcW w:w="221" w:type="pct"/>
            <w:tcBorders>
              <w:left w:val="single" w:sz="4" w:space="0" w:color="auto"/>
              <w:bottom w:val="single" w:sz="4" w:space="0" w:color="auto"/>
              <w:right w:val="single" w:sz="4" w:space="0" w:color="auto"/>
            </w:tcBorders>
          </w:tcPr>
          <w:p w14:paraId="578986DE" w14:textId="77777777" w:rsidR="00C869E5" w:rsidRDefault="00C869E5" w:rsidP="00C869E5">
            <w:pPr>
              <w:jc w:val="center"/>
              <w:rPr>
                <w:bCs/>
                <w:sz w:val="14"/>
                <w:szCs w:val="14"/>
              </w:rPr>
            </w:pPr>
          </w:p>
        </w:tc>
        <w:tc>
          <w:tcPr>
            <w:tcW w:w="260" w:type="pct"/>
            <w:tcBorders>
              <w:left w:val="single" w:sz="4" w:space="0" w:color="auto"/>
              <w:bottom w:val="single" w:sz="4" w:space="0" w:color="auto"/>
              <w:right w:val="single" w:sz="4" w:space="0" w:color="auto"/>
            </w:tcBorders>
          </w:tcPr>
          <w:p w14:paraId="5207D6AD" w14:textId="1A4AE031" w:rsidR="00C869E5" w:rsidRDefault="00C869E5" w:rsidP="00C869E5">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11C3977F" w14:textId="77777777" w:rsidR="00C869E5" w:rsidRDefault="00C869E5" w:rsidP="00C869E5">
            <w:pPr>
              <w:jc w:val="center"/>
              <w:rPr>
                <w:bCs/>
                <w:sz w:val="14"/>
                <w:szCs w:val="14"/>
              </w:rPr>
            </w:pPr>
          </w:p>
        </w:tc>
        <w:tc>
          <w:tcPr>
            <w:tcW w:w="197" w:type="pct"/>
            <w:tcBorders>
              <w:top w:val="single" w:sz="4" w:space="0" w:color="auto"/>
              <w:left w:val="single" w:sz="4" w:space="0" w:color="auto"/>
              <w:bottom w:val="single" w:sz="4" w:space="0" w:color="auto"/>
              <w:right w:val="single" w:sz="4" w:space="0" w:color="auto"/>
            </w:tcBorders>
            <w:vAlign w:val="center"/>
          </w:tcPr>
          <w:p w14:paraId="1797A527" w14:textId="77777777" w:rsidR="00C869E5" w:rsidRDefault="00C869E5" w:rsidP="00C869E5">
            <w:pPr>
              <w:jc w:val="center"/>
              <w:rPr>
                <w:bCs/>
                <w:sz w:val="14"/>
                <w:szCs w:val="14"/>
              </w:rPr>
            </w:pPr>
          </w:p>
        </w:tc>
        <w:tc>
          <w:tcPr>
            <w:tcW w:w="156" w:type="pct"/>
            <w:tcBorders>
              <w:top w:val="single" w:sz="2" w:space="0" w:color="auto"/>
              <w:left w:val="single" w:sz="4" w:space="0" w:color="auto"/>
              <w:bottom w:val="single" w:sz="4" w:space="0" w:color="auto"/>
              <w:right w:val="single" w:sz="4" w:space="0" w:color="auto"/>
            </w:tcBorders>
            <w:vAlign w:val="center"/>
          </w:tcPr>
          <w:p w14:paraId="2FA77D9E" w14:textId="77777777" w:rsidR="00C869E5" w:rsidRDefault="00C869E5" w:rsidP="00C869E5">
            <w:pPr>
              <w:jc w:val="center"/>
              <w:rPr>
                <w:bCs/>
                <w:sz w:val="14"/>
                <w:szCs w:val="14"/>
              </w:rPr>
            </w:pPr>
          </w:p>
        </w:tc>
        <w:tc>
          <w:tcPr>
            <w:tcW w:w="133" w:type="pct"/>
            <w:tcBorders>
              <w:top w:val="single" w:sz="2" w:space="0" w:color="auto"/>
              <w:left w:val="single" w:sz="4" w:space="0" w:color="auto"/>
              <w:bottom w:val="single" w:sz="4" w:space="0" w:color="auto"/>
              <w:right w:val="single" w:sz="4" w:space="0" w:color="auto"/>
            </w:tcBorders>
            <w:vAlign w:val="center"/>
          </w:tcPr>
          <w:p w14:paraId="478AF5EF" w14:textId="77777777" w:rsidR="00C869E5" w:rsidRDefault="00C869E5" w:rsidP="00C869E5">
            <w:pPr>
              <w:jc w:val="center"/>
              <w:rPr>
                <w:bCs/>
                <w:sz w:val="14"/>
                <w:szCs w:val="14"/>
              </w:rPr>
            </w:pPr>
          </w:p>
        </w:tc>
        <w:tc>
          <w:tcPr>
            <w:tcW w:w="181" w:type="pct"/>
            <w:tcBorders>
              <w:top w:val="single" w:sz="2" w:space="0" w:color="auto"/>
              <w:left w:val="single" w:sz="4" w:space="0" w:color="auto"/>
              <w:bottom w:val="single" w:sz="4" w:space="0" w:color="auto"/>
              <w:right w:val="single" w:sz="4" w:space="0" w:color="auto"/>
            </w:tcBorders>
            <w:vAlign w:val="center"/>
          </w:tcPr>
          <w:p w14:paraId="39099C01" w14:textId="77777777" w:rsidR="00C869E5" w:rsidRDefault="00C869E5" w:rsidP="00C869E5">
            <w:pPr>
              <w:jc w:val="center"/>
              <w:rPr>
                <w:bCs/>
                <w:sz w:val="14"/>
                <w:szCs w:val="14"/>
              </w:rPr>
            </w:pPr>
          </w:p>
        </w:tc>
        <w:tc>
          <w:tcPr>
            <w:tcW w:w="233" w:type="pct"/>
            <w:tcBorders>
              <w:top w:val="single" w:sz="4" w:space="0" w:color="auto"/>
              <w:left w:val="single" w:sz="4" w:space="0" w:color="auto"/>
              <w:bottom w:val="single" w:sz="4" w:space="0" w:color="auto"/>
              <w:right w:val="single" w:sz="4" w:space="0" w:color="auto"/>
            </w:tcBorders>
            <w:vAlign w:val="center"/>
          </w:tcPr>
          <w:p w14:paraId="40B2A576" w14:textId="77777777" w:rsidR="00C869E5" w:rsidRDefault="00C869E5" w:rsidP="00C869E5">
            <w:pPr>
              <w:jc w:val="center"/>
              <w:rPr>
                <w:bCs/>
                <w:sz w:val="14"/>
                <w:szCs w:val="14"/>
              </w:rPr>
            </w:pPr>
          </w:p>
        </w:tc>
        <w:tc>
          <w:tcPr>
            <w:tcW w:w="248" w:type="pct"/>
            <w:tcBorders>
              <w:top w:val="single" w:sz="4" w:space="0" w:color="auto"/>
              <w:left w:val="single" w:sz="4" w:space="0" w:color="auto"/>
              <w:bottom w:val="single" w:sz="4" w:space="0" w:color="auto"/>
              <w:right w:val="single" w:sz="4" w:space="0" w:color="auto"/>
            </w:tcBorders>
            <w:vAlign w:val="center"/>
          </w:tcPr>
          <w:p w14:paraId="20826434" w14:textId="77777777" w:rsidR="00C869E5" w:rsidRDefault="00C869E5" w:rsidP="00C869E5">
            <w:pPr>
              <w:jc w:val="center"/>
              <w:rPr>
                <w:bCs/>
                <w:sz w:val="14"/>
                <w:szCs w:val="14"/>
              </w:rPr>
            </w:pPr>
          </w:p>
        </w:tc>
        <w:tc>
          <w:tcPr>
            <w:tcW w:w="499" w:type="pct"/>
            <w:tcBorders>
              <w:top w:val="single" w:sz="4" w:space="0" w:color="auto"/>
              <w:left w:val="single" w:sz="4" w:space="0" w:color="auto"/>
              <w:bottom w:val="single" w:sz="4" w:space="0" w:color="auto"/>
              <w:right w:val="single" w:sz="4" w:space="0" w:color="auto"/>
            </w:tcBorders>
            <w:vAlign w:val="center"/>
          </w:tcPr>
          <w:p w14:paraId="454AEB8B" w14:textId="77777777" w:rsidR="00C869E5" w:rsidRDefault="00C869E5" w:rsidP="00C869E5">
            <w:pPr>
              <w:jc w:val="center"/>
              <w:rPr>
                <w:bCs/>
                <w:sz w:val="14"/>
                <w:szCs w:val="14"/>
              </w:rPr>
            </w:pPr>
          </w:p>
        </w:tc>
        <w:tc>
          <w:tcPr>
            <w:tcW w:w="499" w:type="pct"/>
            <w:tcBorders>
              <w:top w:val="single" w:sz="4" w:space="0" w:color="auto"/>
              <w:left w:val="single" w:sz="4" w:space="0" w:color="auto"/>
              <w:bottom w:val="single" w:sz="4" w:space="0" w:color="auto"/>
              <w:right w:val="single" w:sz="4" w:space="0" w:color="auto"/>
            </w:tcBorders>
            <w:vAlign w:val="center"/>
          </w:tcPr>
          <w:p w14:paraId="663B065D" w14:textId="77777777" w:rsidR="00C869E5" w:rsidRDefault="00C869E5" w:rsidP="00C869E5">
            <w:pPr>
              <w:jc w:val="center"/>
              <w:rPr>
                <w:bCs/>
                <w:sz w:val="14"/>
                <w:szCs w:val="14"/>
              </w:rPr>
            </w:pPr>
          </w:p>
        </w:tc>
        <w:tc>
          <w:tcPr>
            <w:tcW w:w="319" w:type="pct"/>
            <w:tcBorders>
              <w:top w:val="single" w:sz="4" w:space="0" w:color="auto"/>
              <w:left w:val="single" w:sz="4" w:space="0" w:color="auto"/>
              <w:bottom w:val="single" w:sz="4" w:space="0" w:color="auto"/>
              <w:right w:val="single" w:sz="4" w:space="0" w:color="auto"/>
            </w:tcBorders>
            <w:vAlign w:val="center"/>
          </w:tcPr>
          <w:p w14:paraId="017019F2" w14:textId="77777777" w:rsidR="00C869E5" w:rsidRDefault="00C869E5" w:rsidP="00C869E5">
            <w:pPr>
              <w:jc w:val="center"/>
              <w:rPr>
                <w:bCs/>
                <w:sz w:val="14"/>
                <w:szCs w:val="14"/>
              </w:rPr>
            </w:pPr>
          </w:p>
        </w:tc>
        <w:tc>
          <w:tcPr>
            <w:tcW w:w="334" w:type="pct"/>
            <w:tcBorders>
              <w:top w:val="single" w:sz="4" w:space="0" w:color="auto"/>
              <w:left w:val="single" w:sz="4" w:space="0" w:color="auto"/>
              <w:bottom w:val="single" w:sz="4" w:space="0" w:color="auto"/>
              <w:right w:val="single" w:sz="4" w:space="0" w:color="auto"/>
            </w:tcBorders>
            <w:vAlign w:val="center"/>
          </w:tcPr>
          <w:p w14:paraId="44A00B91" w14:textId="77777777" w:rsidR="00C869E5" w:rsidRDefault="00C869E5" w:rsidP="00C869E5">
            <w:pPr>
              <w:jc w:val="center"/>
              <w:rPr>
                <w:bCs/>
                <w:sz w:val="14"/>
                <w:szCs w:val="14"/>
              </w:rPr>
            </w:pPr>
          </w:p>
        </w:tc>
        <w:tc>
          <w:tcPr>
            <w:tcW w:w="219" w:type="pct"/>
            <w:tcBorders>
              <w:top w:val="single" w:sz="4" w:space="0" w:color="auto"/>
              <w:left w:val="single" w:sz="4" w:space="0" w:color="auto"/>
              <w:bottom w:val="single" w:sz="4" w:space="0" w:color="auto"/>
              <w:right w:val="single" w:sz="4" w:space="0" w:color="auto"/>
            </w:tcBorders>
            <w:vAlign w:val="center"/>
          </w:tcPr>
          <w:p w14:paraId="4AE88B6C" w14:textId="77777777" w:rsidR="00C869E5" w:rsidRDefault="00C869E5" w:rsidP="00C869E5">
            <w:pPr>
              <w:jc w:val="center"/>
              <w:rPr>
                <w:bCs/>
                <w:sz w:val="14"/>
                <w:szCs w:val="14"/>
              </w:rPr>
            </w:pPr>
          </w:p>
        </w:tc>
        <w:tc>
          <w:tcPr>
            <w:tcW w:w="174" w:type="pct"/>
            <w:tcBorders>
              <w:top w:val="single" w:sz="4" w:space="0" w:color="auto"/>
              <w:left w:val="single" w:sz="4" w:space="0" w:color="auto"/>
              <w:bottom w:val="single" w:sz="4" w:space="0" w:color="auto"/>
              <w:right w:val="single" w:sz="4" w:space="0" w:color="auto"/>
            </w:tcBorders>
            <w:vAlign w:val="center"/>
          </w:tcPr>
          <w:p w14:paraId="56399A0E" w14:textId="77777777" w:rsidR="00C869E5" w:rsidRDefault="00C869E5" w:rsidP="00C869E5">
            <w:pPr>
              <w:jc w:val="center"/>
              <w:rPr>
                <w:bCs/>
                <w:sz w:val="14"/>
                <w:szCs w:val="14"/>
              </w:rPr>
            </w:pPr>
          </w:p>
        </w:tc>
      </w:tr>
      <w:tr w:rsidR="00C869E5" w14:paraId="6C298B46" w14:textId="77777777" w:rsidTr="00C869E5">
        <w:trPr>
          <w:cantSplit/>
          <w:jc w:val="center"/>
        </w:trPr>
        <w:tc>
          <w:tcPr>
            <w:tcW w:w="310" w:type="pct"/>
            <w:tcBorders>
              <w:top w:val="single" w:sz="4" w:space="0" w:color="auto"/>
              <w:left w:val="single" w:sz="4" w:space="0" w:color="auto"/>
              <w:bottom w:val="single" w:sz="4" w:space="0" w:color="auto"/>
              <w:right w:val="single" w:sz="4" w:space="0" w:color="auto"/>
            </w:tcBorders>
            <w:vAlign w:val="bottom"/>
          </w:tcPr>
          <w:p w14:paraId="49A6B08D" w14:textId="77777777" w:rsidR="00C869E5" w:rsidRDefault="00C869E5" w:rsidP="00C869E5">
            <w:pPr>
              <w:spacing w:line="360" w:lineRule="auto"/>
              <w:rPr>
                <w:sz w:val="14"/>
                <w:szCs w:val="14"/>
              </w:rPr>
            </w:pPr>
            <w:proofErr w:type="spellStart"/>
            <w:r>
              <w:rPr>
                <w:sz w:val="14"/>
                <w:szCs w:val="14"/>
              </w:rPr>
              <w:lastRenderedPageBreak/>
              <w:t>Fibre</w:t>
            </w:r>
            <w:proofErr w:type="spellEnd"/>
          </w:p>
        </w:tc>
        <w:tc>
          <w:tcPr>
            <w:tcW w:w="505" w:type="pct"/>
            <w:tcBorders>
              <w:top w:val="single" w:sz="4" w:space="0" w:color="auto"/>
              <w:left w:val="single" w:sz="4" w:space="0" w:color="auto"/>
              <w:bottom w:val="single" w:sz="4" w:space="0" w:color="auto"/>
              <w:right w:val="single" w:sz="4" w:space="0" w:color="auto"/>
            </w:tcBorders>
            <w:vAlign w:val="center"/>
          </w:tcPr>
          <w:p w14:paraId="1ACFECB6" w14:textId="77777777" w:rsidR="00C869E5" w:rsidRPr="00251B61" w:rsidRDefault="00C869E5" w:rsidP="00C869E5">
            <w:pPr>
              <w:rPr>
                <w:sz w:val="14"/>
                <w:szCs w:val="14"/>
              </w:rPr>
            </w:pPr>
          </w:p>
        </w:tc>
        <w:tc>
          <w:tcPr>
            <w:tcW w:w="309" w:type="pct"/>
            <w:tcBorders>
              <w:top w:val="single" w:sz="4" w:space="0" w:color="auto"/>
              <w:left w:val="single" w:sz="4" w:space="0" w:color="auto"/>
              <w:bottom w:val="single" w:sz="4" w:space="0" w:color="auto"/>
              <w:right w:val="single" w:sz="4" w:space="0" w:color="auto"/>
            </w:tcBorders>
            <w:vAlign w:val="center"/>
          </w:tcPr>
          <w:p w14:paraId="35B8D3A4" w14:textId="77777777" w:rsidR="00C869E5" w:rsidRDefault="00C869E5" w:rsidP="00C869E5">
            <w:pPr>
              <w:jc w:val="center"/>
              <w:rPr>
                <w:bCs/>
                <w:sz w:val="14"/>
                <w:szCs w:val="14"/>
              </w:rPr>
            </w:pPr>
          </w:p>
        </w:tc>
        <w:tc>
          <w:tcPr>
            <w:tcW w:w="221" w:type="pct"/>
            <w:tcBorders>
              <w:left w:val="single" w:sz="4" w:space="0" w:color="auto"/>
              <w:bottom w:val="single" w:sz="4" w:space="0" w:color="auto"/>
              <w:right w:val="single" w:sz="4" w:space="0" w:color="auto"/>
            </w:tcBorders>
          </w:tcPr>
          <w:p w14:paraId="0E9C0609" w14:textId="77777777" w:rsidR="00C869E5" w:rsidRDefault="00C869E5" w:rsidP="00C869E5">
            <w:pPr>
              <w:jc w:val="center"/>
              <w:rPr>
                <w:bCs/>
                <w:sz w:val="14"/>
                <w:szCs w:val="14"/>
              </w:rPr>
            </w:pPr>
          </w:p>
        </w:tc>
        <w:tc>
          <w:tcPr>
            <w:tcW w:w="260" w:type="pct"/>
            <w:tcBorders>
              <w:left w:val="single" w:sz="4" w:space="0" w:color="auto"/>
              <w:bottom w:val="single" w:sz="4" w:space="0" w:color="auto"/>
              <w:right w:val="single" w:sz="4" w:space="0" w:color="auto"/>
            </w:tcBorders>
          </w:tcPr>
          <w:p w14:paraId="12A03760" w14:textId="77777777" w:rsidR="00C869E5" w:rsidRDefault="00C869E5" w:rsidP="00C869E5">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277928E1" w14:textId="77777777" w:rsidR="00C869E5" w:rsidRDefault="00C869E5" w:rsidP="00C869E5">
            <w:pPr>
              <w:jc w:val="center"/>
              <w:rPr>
                <w:bCs/>
                <w:sz w:val="14"/>
                <w:szCs w:val="14"/>
              </w:rPr>
            </w:pPr>
          </w:p>
        </w:tc>
        <w:tc>
          <w:tcPr>
            <w:tcW w:w="197" w:type="pct"/>
            <w:tcBorders>
              <w:top w:val="single" w:sz="4" w:space="0" w:color="auto"/>
              <w:left w:val="single" w:sz="4" w:space="0" w:color="auto"/>
              <w:bottom w:val="single" w:sz="4" w:space="0" w:color="auto"/>
              <w:right w:val="single" w:sz="4" w:space="0" w:color="auto"/>
            </w:tcBorders>
            <w:vAlign w:val="center"/>
          </w:tcPr>
          <w:p w14:paraId="6E2212C2" w14:textId="77777777" w:rsidR="00C869E5" w:rsidRDefault="00C869E5" w:rsidP="00C869E5">
            <w:pPr>
              <w:jc w:val="center"/>
              <w:rPr>
                <w:bCs/>
                <w:sz w:val="14"/>
                <w:szCs w:val="14"/>
              </w:rPr>
            </w:pPr>
          </w:p>
        </w:tc>
        <w:tc>
          <w:tcPr>
            <w:tcW w:w="156" w:type="pct"/>
            <w:tcBorders>
              <w:top w:val="single" w:sz="2" w:space="0" w:color="auto"/>
              <w:left w:val="single" w:sz="4" w:space="0" w:color="auto"/>
              <w:bottom w:val="single" w:sz="4" w:space="0" w:color="auto"/>
              <w:right w:val="single" w:sz="4" w:space="0" w:color="auto"/>
            </w:tcBorders>
            <w:vAlign w:val="center"/>
          </w:tcPr>
          <w:p w14:paraId="2C368035" w14:textId="77777777" w:rsidR="00C869E5" w:rsidRDefault="00C869E5" w:rsidP="00C869E5">
            <w:pPr>
              <w:jc w:val="center"/>
              <w:rPr>
                <w:bCs/>
                <w:sz w:val="14"/>
                <w:szCs w:val="14"/>
              </w:rPr>
            </w:pPr>
          </w:p>
        </w:tc>
        <w:tc>
          <w:tcPr>
            <w:tcW w:w="133" w:type="pct"/>
            <w:tcBorders>
              <w:top w:val="single" w:sz="2" w:space="0" w:color="auto"/>
              <w:left w:val="single" w:sz="4" w:space="0" w:color="auto"/>
              <w:bottom w:val="single" w:sz="4" w:space="0" w:color="auto"/>
              <w:right w:val="single" w:sz="4" w:space="0" w:color="auto"/>
            </w:tcBorders>
            <w:vAlign w:val="center"/>
          </w:tcPr>
          <w:p w14:paraId="41E1421A" w14:textId="77777777" w:rsidR="00C869E5" w:rsidRDefault="00C869E5" w:rsidP="00C869E5">
            <w:pPr>
              <w:jc w:val="center"/>
              <w:rPr>
                <w:bCs/>
                <w:sz w:val="14"/>
                <w:szCs w:val="14"/>
              </w:rPr>
            </w:pPr>
          </w:p>
        </w:tc>
        <w:tc>
          <w:tcPr>
            <w:tcW w:w="181" w:type="pct"/>
            <w:tcBorders>
              <w:top w:val="single" w:sz="2" w:space="0" w:color="auto"/>
              <w:left w:val="single" w:sz="4" w:space="0" w:color="auto"/>
              <w:bottom w:val="single" w:sz="4" w:space="0" w:color="auto"/>
              <w:right w:val="single" w:sz="4" w:space="0" w:color="auto"/>
            </w:tcBorders>
            <w:vAlign w:val="center"/>
          </w:tcPr>
          <w:p w14:paraId="79B1B8E8" w14:textId="77777777" w:rsidR="00C869E5" w:rsidRDefault="00C869E5" w:rsidP="00C869E5">
            <w:pPr>
              <w:jc w:val="center"/>
              <w:rPr>
                <w:bCs/>
                <w:sz w:val="14"/>
                <w:szCs w:val="14"/>
              </w:rPr>
            </w:pPr>
          </w:p>
        </w:tc>
        <w:tc>
          <w:tcPr>
            <w:tcW w:w="233" w:type="pct"/>
            <w:tcBorders>
              <w:top w:val="single" w:sz="4" w:space="0" w:color="auto"/>
              <w:left w:val="single" w:sz="4" w:space="0" w:color="auto"/>
              <w:bottom w:val="single" w:sz="4" w:space="0" w:color="auto"/>
              <w:right w:val="single" w:sz="4" w:space="0" w:color="auto"/>
            </w:tcBorders>
            <w:vAlign w:val="center"/>
          </w:tcPr>
          <w:p w14:paraId="320F97D7" w14:textId="77777777" w:rsidR="00C869E5" w:rsidRDefault="00C869E5" w:rsidP="00C869E5">
            <w:pPr>
              <w:jc w:val="center"/>
              <w:rPr>
                <w:bCs/>
                <w:sz w:val="14"/>
                <w:szCs w:val="14"/>
              </w:rPr>
            </w:pPr>
          </w:p>
        </w:tc>
        <w:tc>
          <w:tcPr>
            <w:tcW w:w="248" w:type="pct"/>
            <w:tcBorders>
              <w:top w:val="single" w:sz="4" w:space="0" w:color="auto"/>
              <w:left w:val="single" w:sz="4" w:space="0" w:color="auto"/>
              <w:bottom w:val="single" w:sz="4" w:space="0" w:color="auto"/>
              <w:right w:val="single" w:sz="4" w:space="0" w:color="auto"/>
            </w:tcBorders>
            <w:vAlign w:val="center"/>
          </w:tcPr>
          <w:p w14:paraId="1B40DAD0" w14:textId="77777777" w:rsidR="00C869E5" w:rsidRDefault="00C869E5" w:rsidP="00C869E5">
            <w:pPr>
              <w:jc w:val="center"/>
              <w:rPr>
                <w:bCs/>
                <w:sz w:val="14"/>
                <w:szCs w:val="14"/>
              </w:rPr>
            </w:pPr>
          </w:p>
        </w:tc>
        <w:tc>
          <w:tcPr>
            <w:tcW w:w="499" w:type="pct"/>
            <w:tcBorders>
              <w:top w:val="single" w:sz="4" w:space="0" w:color="auto"/>
              <w:left w:val="single" w:sz="4" w:space="0" w:color="auto"/>
              <w:bottom w:val="single" w:sz="4" w:space="0" w:color="auto"/>
              <w:right w:val="single" w:sz="4" w:space="0" w:color="auto"/>
            </w:tcBorders>
            <w:vAlign w:val="center"/>
          </w:tcPr>
          <w:p w14:paraId="221730E3" w14:textId="77777777" w:rsidR="00C869E5" w:rsidRDefault="00C869E5" w:rsidP="00C869E5">
            <w:pPr>
              <w:jc w:val="center"/>
              <w:rPr>
                <w:bCs/>
                <w:sz w:val="14"/>
                <w:szCs w:val="14"/>
              </w:rPr>
            </w:pPr>
          </w:p>
        </w:tc>
        <w:tc>
          <w:tcPr>
            <w:tcW w:w="499" w:type="pct"/>
            <w:tcBorders>
              <w:top w:val="single" w:sz="4" w:space="0" w:color="auto"/>
              <w:left w:val="single" w:sz="4" w:space="0" w:color="auto"/>
              <w:bottom w:val="single" w:sz="4" w:space="0" w:color="auto"/>
              <w:right w:val="single" w:sz="4" w:space="0" w:color="auto"/>
            </w:tcBorders>
            <w:vAlign w:val="center"/>
          </w:tcPr>
          <w:p w14:paraId="6EBB2757" w14:textId="77777777" w:rsidR="00C869E5" w:rsidRDefault="00C869E5" w:rsidP="00C869E5">
            <w:pPr>
              <w:jc w:val="center"/>
              <w:rPr>
                <w:bCs/>
                <w:sz w:val="14"/>
                <w:szCs w:val="14"/>
              </w:rPr>
            </w:pPr>
          </w:p>
        </w:tc>
        <w:tc>
          <w:tcPr>
            <w:tcW w:w="319" w:type="pct"/>
            <w:tcBorders>
              <w:top w:val="single" w:sz="4" w:space="0" w:color="auto"/>
              <w:left w:val="single" w:sz="4" w:space="0" w:color="auto"/>
              <w:bottom w:val="single" w:sz="4" w:space="0" w:color="auto"/>
              <w:right w:val="single" w:sz="4" w:space="0" w:color="auto"/>
            </w:tcBorders>
            <w:vAlign w:val="center"/>
          </w:tcPr>
          <w:p w14:paraId="1CE11B42" w14:textId="77777777" w:rsidR="00C869E5" w:rsidRDefault="00C869E5" w:rsidP="00C869E5">
            <w:pPr>
              <w:jc w:val="center"/>
              <w:rPr>
                <w:bCs/>
                <w:sz w:val="14"/>
                <w:szCs w:val="14"/>
              </w:rPr>
            </w:pPr>
          </w:p>
        </w:tc>
        <w:tc>
          <w:tcPr>
            <w:tcW w:w="334" w:type="pct"/>
            <w:tcBorders>
              <w:top w:val="single" w:sz="4" w:space="0" w:color="auto"/>
              <w:left w:val="single" w:sz="4" w:space="0" w:color="auto"/>
              <w:bottom w:val="single" w:sz="4" w:space="0" w:color="auto"/>
              <w:right w:val="single" w:sz="4" w:space="0" w:color="auto"/>
            </w:tcBorders>
            <w:vAlign w:val="center"/>
          </w:tcPr>
          <w:p w14:paraId="02DF8720" w14:textId="77777777" w:rsidR="00C869E5" w:rsidRDefault="00C869E5" w:rsidP="00C869E5">
            <w:pPr>
              <w:jc w:val="center"/>
              <w:rPr>
                <w:bCs/>
                <w:sz w:val="14"/>
                <w:szCs w:val="14"/>
              </w:rPr>
            </w:pPr>
          </w:p>
        </w:tc>
        <w:tc>
          <w:tcPr>
            <w:tcW w:w="219" w:type="pct"/>
            <w:tcBorders>
              <w:top w:val="single" w:sz="4" w:space="0" w:color="auto"/>
              <w:left w:val="single" w:sz="4" w:space="0" w:color="auto"/>
              <w:bottom w:val="single" w:sz="4" w:space="0" w:color="auto"/>
              <w:right w:val="single" w:sz="4" w:space="0" w:color="auto"/>
            </w:tcBorders>
            <w:vAlign w:val="center"/>
          </w:tcPr>
          <w:p w14:paraId="544F896D" w14:textId="77777777" w:rsidR="00C869E5" w:rsidRDefault="00C869E5" w:rsidP="00C869E5">
            <w:pPr>
              <w:jc w:val="center"/>
              <w:rPr>
                <w:bCs/>
                <w:sz w:val="14"/>
                <w:szCs w:val="14"/>
              </w:rPr>
            </w:pPr>
          </w:p>
        </w:tc>
        <w:tc>
          <w:tcPr>
            <w:tcW w:w="174" w:type="pct"/>
            <w:tcBorders>
              <w:top w:val="single" w:sz="4" w:space="0" w:color="auto"/>
              <w:left w:val="single" w:sz="4" w:space="0" w:color="auto"/>
              <w:bottom w:val="single" w:sz="4" w:space="0" w:color="auto"/>
              <w:right w:val="single" w:sz="4" w:space="0" w:color="auto"/>
            </w:tcBorders>
            <w:vAlign w:val="center"/>
          </w:tcPr>
          <w:p w14:paraId="0A57FA49" w14:textId="77777777" w:rsidR="00C869E5" w:rsidRDefault="00C869E5" w:rsidP="00C869E5">
            <w:pPr>
              <w:jc w:val="center"/>
              <w:rPr>
                <w:bCs/>
                <w:sz w:val="14"/>
                <w:szCs w:val="14"/>
              </w:rPr>
            </w:pPr>
          </w:p>
        </w:tc>
      </w:tr>
      <w:tr w:rsidR="00C869E5" w14:paraId="3E239B90" w14:textId="77777777" w:rsidTr="00C869E5">
        <w:trPr>
          <w:cantSplit/>
          <w:jc w:val="center"/>
        </w:trPr>
        <w:tc>
          <w:tcPr>
            <w:tcW w:w="310" w:type="pct"/>
            <w:tcBorders>
              <w:top w:val="single" w:sz="4" w:space="0" w:color="auto"/>
              <w:left w:val="single" w:sz="4" w:space="0" w:color="auto"/>
              <w:bottom w:val="single" w:sz="4" w:space="0" w:color="auto"/>
              <w:right w:val="single" w:sz="4" w:space="0" w:color="auto"/>
            </w:tcBorders>
            <w:vAlign w:val="bottom"/>
          </w:tcPr>
          <w:p w14:paraId="10D0E495" w14:textId="77777777" w:rsidR="00C869E5" w:rsidRDefault="00C869E5" w:rsidP="00C869E5">
            <w:pPr>
              <w:spacing w:line="360" w:lineRule="auto"/>
              <w:rPr>
                <w:sz w:val="14"/>
                <w:szCs w:val="14"/>
              </w:rPr>
            </w:pPr>
          </w:p>
        </w:tc>
        <w:tc>
          <w:tcPr>
            <w:tcW w:w="505" w:type="pct"/>
            <w:tcBorders>
              <w:top w:val="single" w:sz="4" w:space="0" w:color="auto"/>
              <w:left w:val="single" w:sz="4" w:space="0" w:color="auto"/>
              <w:bottom w:val="single" w:sz="4" w:space="0" w:color="auto"/>
              <w:right w:val="single" w:sz="4" w:space="0" w:color="auto"/>
            </w:tcBorders>
            <w:vAlign w:val="center"/>
          </w:tcPr>
          <w:p w14:paraId="38DDEE30" w14:textId="77777777" w:rsidR="00C869E5" w:rsidRPr="00251B61" w:rsidRDefault="00C869E5" w:rsidP="00C869E5">
            <w:pPr>
              <w:rPr>
                <w:sz w:val="14"/>
                <w:szCs w:val="14"/>
              </w:rPr>
            </w:pPr>
          </w:p>
        </w:tc>
        <w:tc>
          <w:tcPr>
            <w:tcW w:w="309" w:type="pct"/>
            <w:tcBorders>
              <w:top w:val="single" w:sz="4" w:space="0" w:color="auto"/>
              <w:left w:val="single" w:sz="4" w:space="0" w:color="auto"/>
              <w:bottom w:val="single" w:sz="4" w:space="0" w:color="auto"/>
              <w:right w:val="single" w:sz="4" w:space="0" w:color="auto"/>
            </w:tcBorders>
            <w:vAlign w:val="center"/>
          </w:tcPr>
          <w:p w14:paraId="35077AE9" w14:textId="77777777" w:rsidR="00C869E5" w:rsidRDefault="00C869E5" w:rsidP="00C869E5">
            <w:pPr>
              <w:jc w:val="center"/>
              <w:rPr>
                <w:bCs/>
                <w:sz w:val="14"/>
                <w:szCs w:val="14"/>
              </w:rPr>
            </w:pPr>
          </w:p>
        </w:tc>
        <w:tc>
          <w:tcPr>
            <w:tcW w:w="221" w:type="pct"/>
            <w:tcBorders>
              <w:left w:val="single" w:sz="4" w:space="0" w:color="auto"/>
              <w:bottom w:val="single" w:sz="4" w:space="0" w:color="auto"/>
              <w:right w:val="single" w:sz="4" w:space="0" w:color="auto"/>
            </w:tcBorders>
          </w:tcPr>
          <w:p w14:paraId="7B02FD74" w14:textId="77777777" w:rsidR="00C869E5" w:rsidRDefault="00C869E5" w:rsidP="00C869E5">
            <w:pPr>
              <w:jc w:val="center"/>
              <w:rPr>
                <w:bCs/>
                <w:sz w:val="14"/>
                <w:szCs w:val="14"/>
              </w:rPr>
            </w:pPr>
          </w:p>
        </w:tc>
        <w:tc>
          <w:tcPr>
            <w:tcW w:w="260" w:type="pct"/>
            <w:tcBorders>
              <w:left w:val="single" w:sz="4" w:space="0" w:color="auto"/>
              <w:bottom w:val="single" w:sz="4" w:space="0" w:color="auto"/>
              <w:right w:val="single" w:sz="4" w:space="0" w:color="auto"/>
            </w:tcBorders>
          </w:tcPr>
          <w:p w14:paraId="3CC24FEA" w14:textId="77777777" w:rsidR="00C869E5" w:rsidRDefault="00C869E5" w:rsidP="00C869E5">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058098C1" w14:textId="77777777" w:rsidR="00C869E5" w:rsidRDefault="00C869E5" w:rsidP="00C869E5">
            <w:pPr>
              <w:jc w:val="center"/>
              <w:rPr>
                <w:bCs/>
                <w:sz w:val="14"/>
                <w:szCs w:val="14"/>
              </w:rPr>
            </w:pPr>
          </w:p>
        </w:tc>
        <w:tc>
          <w:tcPr>
            <w:tcW w:w="197" w:type="pct"/>
            <w:tcBorders>
              <w:top w:val="single" w:sz="4" w:space="0" w:color="auto"/>
              <w:left w:val="single" w:sz="4" w:space="0" w:color="auto"/>
              <w:bottom w:val="single" w:sz="4" w:space="0" w:color="auto"/>
              <w:right w:val="single" w:sz="4" w:space="0" w:color="auto"/>
            </w:tcBorders>
            <w:vAlign w:val="center"/>
          </w:tcPr>
          <w:p w14:paraId="3170E84D" w14:textId="77777777" w:rsidR="00C869E5" w:rsidRDefault="00C869E5" w:rsidP="00C869E5">
            <w:pPr>
              <w:jc w:val="center"/>
              <w:rPr>
                <w:bCs/>
                <w:sz w:val="14"/>
                <w:szCs w:val="14"/>
              </w:rPr>
            </w:pPr>
          </w:p>
        </w:tc>
        <w:tc>
          <w:tcPr>
            <w:tcW w:w="156" w:type="pct"/>
            <w:tcBorders>
              <w:top w:val="single" w:sz="2" w:space="0" w:color="auto"/>
              <w:left w:val="single" w:sz="4" w:space="0" w:color="auto"/>
              <w:bottom w:val="single" w:sz="4" w:space="0" w:color="auto"/>
              <w:right w:val="single" w:sz="4" w:space="0" w:color="auto"/>
            </w:tcBorders>
            <w:vAlign w:val="center"/>
          </w:tcPr>
          <w:p w14:paraId="538C90B0" w14:textId="77777777" w:rsidR="00C869E5" w:rsidRDefault="00C869E5" w:rsidP="00C869E5">
            <w:pPr>
              <w:jc w:val="center"/>
              <w:rPr>
                <w:bCs/>
                <w:sz w:val="14"/>
                <w:szCs w:val="14"/>
              </w:rPr>
            </w:pPr>
          </w:p>
        </w:tc>
        <w:tc>
          <w:tcPr>
            <w:tcW w:w="133" w:type="pct"/>
            <w:tcBorders>
              <w:top w:val="single" w:sz="2" w:space="0" w:color="auto"/>
              <w:left w:val="single" w:sz="4" w:space="0" w:color="auto"/>
              <w:bottom w:val="single" w:sz="4" w:space="0" w:color="auto"/>
              <w:right w:val="single" w:sz="4" w:space="0" w:color="auto"/>
            </w:tcBorders>
            <w:vAlign w:val="center"/>
          </w:tcPr>
          <w:p w14:paraId="52978B0D" w14:textId="77777777" w:rsidR="00C869E5" w:rsidRDefault="00C869E5" w:rsidP="00C869E5">
            <w:pPr>
              <w:jc w:val="center"/>
              <w:rPr>
                <w:bCs/>
                <w:sz w:val="14"/>
                <w:szCs w:val="14"/>
              </w:rPr>
            </w:pPr>
          </w:p>
        </w:tc>
        <w:tc>
          <w:tcPr>
            <w:tcW w:w="181" w:type="pct"/>
            <w:tcBorders>
              <w:top w:val="single" w:sz="2" w:space="0" w:color="auto"/>
              <w:left w:val="single" w:sz="4" w:space="0" w:color="auto"/>
              <w:bottom w:val="single" w:sz="4" w:space="0" w:color="auto"/>
              <w:right w:val="single" w:sz="4" w:space="0" w:color="auto"/>
            </w:tcBorders>
            <w:vAlign w:val="center"/>
          </w:tcPr>
          <w:p w14:paraId="1ABE46C5" w14:textId="77777777" w:rsidR="00C869E5" w:rsidRDefault="00C869E5" w:rsidP="00C869E5">
            <w:pPr>
              <w:jc w:val="center"/>
              <w:rPr>
                <w:bCs/>
                <w:sz w:val="14"/>
                <w:szCs w:val="14"/>
              </w:rPr>
            </w:pPr>
          </w:p>
        </w:tc>
        <w:tc>
          <w:tcPr>
            <w:tcW w:w="233" w:type="pct"/>
            <w:tcBorders>
              <w:top w:val="single" w:sz="4" w:space="0" w:color="auto"/>
              <w:left w:val="single" w:sz="4" w:space="0" w:color="auto"/>
              <w:bottom w:val="single" w:sz="4" w:space="0" w:color="auto"/>
              <w:right w:val="single" w:sz="4" w:space="0" w:color="auto"/>
            </w:tcBorders>
            <w:vAlign w:val="center"/>
          </w:tcPr>
          <w:p w14:paraId="10ADAD44" w14:textId="77777777" w:rsidR="00C869E5" w:rsidRDefault="00C869E5" w:rsidP="00C869E5">
            <w:pPr>
              <w:jc w:val="center"/>
              <w:rPr>
                <w:bCs/>
                <w:sz w:val="14"/>
                <w:szCs w:val="14"/>
              </w:rPr>
            </w:pPr>
          </w:p>
        </w:tc>
        <w:tc>
          <w:tcPr>
            <w:tcW w:w="248" w:type="pct"/>
            <w:tcBorders>
              <w:top w:val="single" w:sz="4" w:space="0" w:color="auto"/>
              <w:left w:val="single" w:sz="4" w:space="0" w:color="auto"/>
              <w:bottom w:val="single" w:sz="4" w:space="0" w:color="auto"/>
              <w:right w:val="single" w:sz="4" w:space="0" w:color="auto"/>
            </w:tcBorders>
            <w:vAlign w:val="center"/>
          </w:tcPr>
          <w:p w14:paraId="71DCB7EE" w14:textId="77777777" w:rsidR="00C869E5" w:rsidRDefault="00C869E5" w:rsidP="00C869E5">
            <w:pPr>
              <w:jc w:val="center"/>
              <w:rPr>
                <w:bCs/>
                <w:sz w:val="14"/>
                <w:szCs w:val="14"/>
              </w:rPr>
            </w:pPr>
          </w:p>
        </w:tc>
        <w:tc>
          <w:tcPr>
            <w:tcW w:w="499" w:type="pct"/>
            <w:tcBorders>
              <w:top w:val="single" w:sz="4" w:space="0" w:color="auto"/>
              <w:left w:val="single" w:sz="4" w:space="0" w:color="auto"/>
              <w:bottom w:val="single" w:sz="4" w:space="0" w:color="auto"/>
              <w:right w:val="single" w:sz="4" w:space="0" w:color="auto"/>
            </w:tcBorders>
            <w:vAlign w:val="center"/>
          </w:tcPr>
          <w:p w14:paraId="3B892870" w14:textId="77777777" w:rsidR="00C869E5" w:rsidRDefault="00C869E5" w:rsidP="00C869E5">
            <w:pPr>
              <w:jc w:val="center"/>
              <w:rPr>
                <w:bCs/>
                <w:sz w:val="14"/>
                <w:szCs w:val="14"/>
              </w:rPr>
            </w:pPr>
          </w:p>
        </w:tc>
        <w:tc>
          <w:tcPr>
            <w:tcW w:w="499" w:type="pct"/>
            <w:tcBorders>
              <w:top w:val="single" w:sz="4" w:space="0" w:color="auto"/>
              <w:left w:val="single" w:sz="4" w:space="0" w:color="auto"/>
              <w:bottom w:val="single" w:sz="4" w:space="0" w:color="auto"/>
              <w:right w:val="single" w:sz="4" w:space="0" w:color="auto"/>
            </w:tcBorders>
            <w:vAlign w:val="center"/>
          </w:tcPr>
          <w:p w14:paraId="17E117A6" w14:textId="77777777" w:rsidR="00C869E5" w:rsidRDefault="00C869E5" w:rsidP="00C869E5">
            <w:pPr>
              <w:jc w:val="center"/>
              <w:rPr>
                <w:bCs/>
                <w:sz w:val="14"/>
                <w:szCs w:val="14"/>
              </w:rPr>
            </w:pPr>
          </w:p>
        </w:tc>
        <w:tc>
          <w:tcPr>
            <w:tcW w:w="319" w:type="pct"/>
            <w:tcBorders>
              <w:top w:val="single" w:sz="4" w:space="0" w:color="auto"/>
              <w:left w:val="single" w:sz="4" w:space="0" w:color="auto"/>
              <w:bottom w:val="single" w:sz="4" w:space="0" w:color="auto"/>
              <w:right w:val="single" w:sz="4" w:space="0" w:color="auto"/>
            </w:tcBorders>
            <w:vAlign w:val="center"/>
          </w:tcPr>
          <w:p w14:paraId="3154EF4E" w14:textId="77777777" w:rsidR="00C869E5" w:rsidRDefault="00C869E5" w:rsidP="00C869E5">
            <w:pPr>
              <w:jc w:val="center"/>
              <w:rPr>
                <w:bCs/>
                <w:sz w:val="14"/>
                <w:szCs w:val="14"/>
              </w:rPr>
            </w:pPr>
          </w:p>
        </w:tc>
        <w:tc>
          <w:tcPr>
            <w:tcW w:w="334" w:type="pct"/>
            <w:tcBorders>
              <w:top w:val="single" w:sz="4" w:space="0" w:color="auto"/>
              <w:left w:val="single" w:sz="4" w:space="0" w:color="auto"/>
              <w:bottom w:val="single" w:sz="4" w:space="0" w:color="auto"/>
              <w:right w:val="single" w:sz="4" w:space="0" w:color="auto"/>
            </w:tcBorders>
            <w:vAlign w:val="center"/>
          </w:tcPr>
          <w:p w14:paraId="226D5F6D" w14:textId="77777777" w:rsidR="00C869E5" w:rsidRDefault="00C869E5" w:rsidP="00C869E5">
            <w:pPr>
              <w:jc w:val="center"/>
              <w:rPr>
                <w:bCs/>
                <w:sz w:val="14"/>
                <w:szCs w:val="14"/>
              </w:rPr>
            </w:pPr>
          </w:p>
        </w:tc>
        <w:tc>
          <w:tcPr>
            <w:tcW w:w="219" w:type="pct"/>
            <w:tcBorders>
              <w:top w:val="single" w:sz="4" w:space="0" w:color="auto"/>
              <w:left w:val="single" w:sz="4" w:space="0" w:color="auto"/>
              <w:bottom w:val="single" w:sz="4" w:space="0" w:color="auto"/>
              <w:right w:val="single" w:sz="4" w:space="0" w:color="auto"/>
            </w:tcBorders>
            <w:vAlign w:val="center"/>
          </w:tcPr>
          <w:p w14:paraId="58F29523" w14:textId="77777777" w:rsidR="00C869E5" w:rsidRDefault="00C869E5" w:rsidP="00C869E5">
            <w:pPr>
              <w:jc w:val="center"/>
              <w:rPr>
                <w:bCs/>
                <w:sz w:val="14"/>
                <w:szCs w:val="14"/>
              </w:rPr>
            </w:pPr>
          </w:p>
        </w:tc>
        <w:tc>
          <w:tcPr>
            <w:tcW w:w="174" w:type="pct"/>
            <w:tcBorders>
              <w:top w:val="single" w:sz="4" w:space="0" w:color="auto"/>
              <w:left w:val="single" w:sz="4" w:space="0" w:color="auto"/>
              <w:bottom w:val="single" w:sz="4" w:space="0" w:color="auto"/>
              <w:right w:val="single" w:sz="4" w:space="0" w:color="auto"/>
            </w:tcBorders>
            <w:vAlign w:val="center"/>
          </w:tcPr>
          <w:p w14:paraId="6D5056EC" w14:textId="77777777" w:rsidR="00C869E5" w:rsidRDefault="00C869E5" w:rsidP="00C869E5">
            <w:pPr>
              <w:jc w:val="center"/>
              <w:rPr>
                <w:bCs/>
                <w:sz w:val="14"/>
                <w:szCs w:val="14"/>
              </w:rPr>
            </w:pPr>
          </w:p>
        </w:tc>
      </w:tr>
      <w:tr w:rsidR="00C869E5" w14:paraId="4598F476" w14:textId="77777777" w:rsidTr="00C869E5">
        <w:trPr>
          <w:cantSplit/>
          <w:jc w:val="center"/>
        </w:trPr>
        <w:tc>
          <w:tcPr>
            <w:tcW w:w="310" w:type="pct"/>
            <w:tcBorders>
              <w:top w:val="single" w:sz="4" w:space="0" w:color="auto"/>
              <w:left w:val="single" w:sz="4" w:space="0" w:color="auto"/>
              <w:bottom w:val="single" w:sz="4" w:space="0" w:color="auto"/>
              <w:right w:val="single" w:sz="4" w:space="0" w:color="auto"/>
            </w:tcBorders>
            <w:vAlign w:val="bottom"/>
          </w:tcPr>
          <w:p w14:paraId="7713B8A7" w14:textId="77777777" w:rsidR="00C869E5" w:rsidRDefault="00C869E5" w:rsidP="00C869E5">
            <w:pPr>
              <w:spacing w:line="360" w:lineRule="auto"/>
              <w:rPr>
                <w:sz w:val="14"/>
                <w:szCs w:val="14"/>
              </w:rPr>
            </w:pPr>
            <w:r>
              <w:rPr>
                <w:sz w:val="14"/>
                <w:szCs w:val="14"/>
              </w:rPr>
              <w:t>Others (</w:t>
            </w:r>
            <w:proofErr w:type="spellStart"/>
            <w:proofErr w:type="gramStart"/>
            <w:r>
              <w:rPr>
                <w:sz w:val="14"/>
                <w:szCs w:val="14"/>
              </w:rPr>
              <w:t>pl.specify</w:t>
            </w:r>
            <w:proofErr w:type="spellEnd"/>
            <w:proofErr w:type="gramEnd"/>
            <w:r>
              <w:rPr>
                <w:sz w:val="14"/>
                <w:szCs w:val="14"/>
              </w:rPr>
              <w:t>)</w:t>
            </w:r>
          </w:p>
        </w:tc>
        <w:tc>
          <w:tcPr>
            <w:tcW w:w="505" w:type="pct"/>
            <w:tcBorders>
              <w:top w:val="single" w:sz="4" w:space="0" w:color="auto"/>
              <w:left w:val="single" w:sz="4" w:space="0" w:color="auto"/>
              <w:bottom w:val="single" w:sz="4" w:space="0" w:color="auto"/>
              <w:right w:val="single" w:sz="4" w:space="0" w:color="auto"/>
            </w:tcBorders>
            <w:vAlign w:val="center"/>
          </w:tcPr>
          <w:p w14:paraId="4A9FDA99" w14:textId="2F53C773" w:rsidR="00C869E5" w:rsidRPr="00251B61" w:rsidRDefault="00C869E5" w:rsidP="00C869E5">
            <w:pPr>
              <w:rPr>
                <w:sz w:val="14"/>
                <w:szCs w:val="14"/>
              </w:rPr>
            </w:pPr>
            <w:r w:rsidRPr="00251B61">
              <w:rPr>
                <w:sz w:val="14"/>
                <w:szCs w:val="14"/>
              </w:rPr>
              <w:t xml:space="preserve">Demonstration </w:t>
            </w:r>
            <w:proofErr w:type="gramStart"/>
            <w:r w:rsidRPr="00251B61">
              <w:rPr>
                <w:sz w:val="14"/>
                <w:szCs w:val="14"/>
              </w:rPr>
              <w:t>of  Nutri</w:t>
            </w:r>
            <w:proofErr w:type="gramEnd"/>
            <w:r w:rsidRPr="00251B61">
              <w:rPr>
                <w:sz w:val="14"/>
                <w:szCs w:val="14"/>
              </w:rPr>
              <w:t xml:space="preserve"> - Garden in Schools for nutritional security</w:t>
            </w:r>
          </w:p>
        </w:tc>
        <w:tc>
          <w:tcPr>
            <w:tcW w:w="309" w:type="pct"/>
            <w:tcBorders>
              <w:top w:val="single" w:sz="4" w:space="0" w:color="auto"/>
              <w:left w:val="single" w:sz="4" w:space="0" w:color="auto"/>
              <w:bottom w:val="single" w:sz="4" w:space="0" w:color="auto"/>
              <w:right w:val="single" w:sz="4" w:space="0" w:color="auto"/>
            </w:tcBorders>
            <w:vAlign w:val="center"/>
          </w:tcPr>
          <w:p w14:paraId="71920A34" w14:textId="77777777" w:rsidR="00C869E5" w:rsidRDefault="00C869E5" w:rsidP="00C869E5">
            <w:pPr>
              <w:jc w:val="center"/>
              <w:rPr>
                <w:bCs/>
                <w:sz w:val="14"/>
                <w:szCs w:val="14"/>
              </w:rPr>
            </w:pPr>
          </w:p>
        </w:tc>
        <w:tc>
          <w:tcPr>
            <w:tcW w:w="221" w:type="pct"/>
            <w:tcBorders>
              <w:left w:val="single" w:sz="4" w:space="0" w:color="auto"/>
              <w:right w:val="single" w:sz="4" w:space="0" w:color="auto"/>
            </w:tcBorders>
          </w:tcPr>
          <w:p w14:paraId="0A9E58F1" w14:textId="77777777" w:rsidR="00C869E5" w:rsidRDefault="00C869E5" w:rsidP="00C869E5">
            <w:pPr>
              <w:jc w:val="center"/>
              <w:rPr>
                <w:bCs/>
                <w:sz w:val="14"/>
                <w:szCs w:val="14"/>
              </w:rPr>
            </w:pPr>
          </w:p>
        </w:tc>
        <w:tc>
          <w:tcPr>
            <w:tcW w:w="260" w:type="pct"/>
            <w:tcBorders>
              <w:left w:val="single" w:sz="4" w:space="0" w:color="auto"/>
              <w:right w:val="single" w:sz="4" w:space="0" w:color="auto"/>
            </w:tcBorders>
          </w:tcPr>
          <w:p w14:paraId="77C6C653" w14:textId="1FC4F461" w:rsidR="00C869E5" w:rsidRDefault="00C869E5" w:rsidP="00C869E5">
            <w:pPr>
              <w:jc w:val="center"/>
              <w:rPr>
                <w:bCs/>
                <w:sz w:val="14"/>
                <w:szCs w:val="14"/>
              </w:rPr>
            </w:pPr>
            <w:r>
              <w:rPr>
                <w:sz w:val="16"/>
                <w:szCs w:val="16"/>
              </w:rPr>
              <w:t>Irrigated</w:t>
            </w:r>
          </w:p>
        </w:tc>
        <w:tc>
          <w:tcPr>
            <w:tcW w:w="204" w:type="pct"/>
            <w:tcBorders>
              <w:top w:val="single" w:sz="4" w:space="0" w:color="auto"/>
              <w:left w:val="single" w:sz="4" w:space="0" w:color="auto"/>
              <w:bottom w:val="single" w:sz="4" w:space="0" w:color="auto"/>
              <w:right w:val="single" w:sz="4" w:space="0" w:color="auto"/>
            </w:tcBorders>
            <w:vAlign w:val="center"/>
          </w:tcPr>
          <w:p w14:paraId="1FB367DF" w14:textId="763BA746" w:rsidR="00C869E5" w:rsidRDefault="00C869E5" w:rsidP="00C869E5">
            <w:pPr>
              <w:jc w:val="center"/>
              <w:rPr>
                <w:bCs/>
                <w:sz w:val="14"/>
                <w:szCs w:val="14"/>
              </w:rPr>
            </w:pPr>
            <w:r>
              <w:rPr>
                <w:bCs/>
                <w:sz w:val="14"/>
                <w:szCs w:val="14"/>
              </w:rPr>
              <w:t>5</w:t>
            </w:r>
          </w:p>
        </w:tc>
        <w:tc>
          <w:tcPr>
            <w:tcW w:w="197" w:type="pct"/>
            <w:tcBorders>
              <w:top w:val="single" w:sz="4" w:space="0" w:color="auto"/>
              <w:left w:val="single" w:sz="4" w:space="0" w:color="auto"/>
              <w:bottom w:val="single" w:sz="4" w:space="0" w:color="auto"/>
              <w:right w:val="single" w:sz="4" w:space="0" w:color="auto"/>
            </w:tcBorders>
            <w:vAlign w:val="center"/>
          </w:tcPr>
          <w:p w14:paraId="40A4AA75" w14:textId="3CC6AE84" w:rsidR="00C869E5" w:rsidRDefault="00C869E5" w:rsidP="00C869E5">
            <w:pPr>
              <w:jc w:val="center"/>
              <w:rPr>
                <w:bCs/>
                <w:sz w:val="14"/>
                <w:szCs w:val="14"/>
              </w:rPr>
            </w:pPr>
            <w:r w:rsidRPr="00251B61">
              <w:rPr>
                <w:bCs/>
                <w:sz w:val="14"/>
                <w:szCs w:val="14"/>
              </w:rPr>
              <w:t>1500 m</w:t>
            </w:r>
            <w:r w:rsidRPr="00251B61">
              <w:rPr>
                <w:bCs/>
                <w:sz w:val="14"/>
                <w:szCs w:val="14"/>
                <w:vertAlign w:val="superscript"/>
              </w:rPr>
              <w:t>2</w:t>
            </w:r>
          </w:p>
        </w:tc>
        <w:tc>
          <w:tcPr>
            <w:tcW w:w="156" w:type="pct"/>
            <w:tcBorders>
              <w:top w:val="single" w:sz="2" w:space="0" w:color="auto"/>
              <w:left w:val="single" w:sz="4" w:space="0" w:color="auto"/>
              <w:bottom w:val="single" w:sz="2" w:space="0" w:color="auto"/>
              <w:right w:val="single" w:sz="4" w:space="0" w:color="auto"/>
            </w:tcBorders>
            <w:vAlign w:val="center"/>
          </w:tcPr>
          <w:p w14:paraId="082C192F" w14:textId="77777777" w:rsidR="00C869E5" w:rsidRDefault="00C869E5" w:rsidP="00C869E5">
            <w:pPr>
              <w:jc w:val="center"/>
              <w:rPr>
                <w:bCs/>
                <w:sz w:val="14"/>
                <w:szCs w:val="14"/>
              </w:rPr>
            </w:pPr>
          </w:p>
        </w:tc>
        <w:tc>
          <w:tcPr>
            <w:tcW w:w="133" w:type="pct"/>
            <w:tcBorders>
              <w:top w:val="single" w:sz="2" w:space="0" w:color="auto"/>
              <w:left w:val="single" w:sz="4" w:space="0" w:color="auto"/>
              <w:bottom w:val="single" w:sz="2" w:space="0" w:color="auto"/>
              <w:right w:val="single" w:sz="4" w:space="0" w:color="auto"/>
            </w:tcBorders>
            <w:vAlign w:val="center"/>
          </w:tcPr>
          <w:p w14:paraId="1ECEC8EA" w14:textId="77777777" w:rsidR="00C869E5" w:rsidRDefault="00C869E5" w:rsidP="00C869E5">
            <w:pPr>
              <w:jc w:val="center"/>
              <w:rPr>
                <w:bCs/>
                <w:sz w:val="14"/>
                <w:szCs w:val="14"/>
              </w:rPr>
            </w:pPr>
          </w:p>
        </w:tc>
        <w:tc>
          <w:tcPr>
            <w:tcW w:w="181" w:type="pct"/>
            <w:tcBorders>
              <w:top w:val="single" w:sz="2" w:space="0" w:color="auto"/>
              <w:left w:val="single" w:sz="4" w:space="0" w:color="auto"/>
              <w:bottom w:val="single" w:sz="2" w:space="0" w:color="auto"/>
              <w:right w:val="single" w:sz="4" w:space="0" w:color="auto"/>
            </w:tcBorders>
            <w:vAlign w:val="center"/>
          </w:tcPr>
          <w:p w14:paraId="7DFE6C41" w14:textId="77777777" w:rsidR="00C869E5" w:rsidRDefault="00C869E5" w:rsidP="00C869E5">
            <w:pPr>
              <w:jc w:val="center"/>
              <w:rPr>
                <w:bCs/>
                <w:sz w:val="14"/>
                <w:szCs w:val="14"/>
              </w:rPr>
            </w:pPr>
          </w:p>
        </w:tc>
        <w:tc>
          <w:tcPr>
            <w:tcW w:w="233" w:type="pct"/>
            <w:tcBorders>
              <w:top w:val="single" w:sz="4" w:space="0" w:color="auto"/>
              <w:left w:val="single" w:sz="4" w:space="0" w:color="auto"/>
              <w:bottom w:val="single" w:sz="4" w:space="0" w:color="auto"/>
              <w:right w:val="single" w:sz="4" w:space="0" w:color="auto"/>
            </w:tcBorders>
            <w:vAlign w:val="center"/>
          </w:tcPr>
          <w:p w14:paraId="248C031C" w14:textId="77777777" w:rsidR="00C869E5" w:rsidRDefault="00C869E5" w:rsidP="00C869E5">
            <w:pPr>
              <w:jc w:val="center"/>
              <w:rPr>
                <w:bCs/>
                <w:sz w:val="14"/>
                <w:szCs w:val="14"/>
              </w:rPr>
            </w:pPr>
          </w:p>
        </w:tc>
        <w:tc>
          <w:tcPr>
            <w:tcW w:w="248" w:type="pct"/>
            <w:tcBorders>
              <w:top w:val="single" w:sz="4" w:space="0" w:color="auto"/>
              <w:left w:val="single" w:sz="4" w:space="0" w:color="auto"/>
              <w:bottom w:val="single" w:sz="4" w:space="0" w:color="auto"/>
              <w:right w:val="single" w:sz="4" w:space="0" w:color="auto"/>
            </w:tcBorders>
            <w:vAlign w:val="center"/>
          </w:tcPr>
          <w:p w14:paraId="2A6008A3" w14:textId="77777777" w:rsidR="00C869E5" w:rsidRDefault="00C869E5" w:rsidP="00C869E5">
            <w:pPr>
              <w:jc w:val="center"/>
              <w:rPr>
                <w:bCs/>
                <w:sz w:val="14"/>
                <w:szCs w:val="14"/>
              </w:rPr>
            </w:pPr>
          </w:p>
        </w:tc>
        <w:tc>
          <w:tcPr>
            <w:tcW w:w="499" w:type="pct"/>
            <w:tcBorders>
              <w:top w:val="single" w:sz="4" w:space="0" w:color="auto"/>
              <w:left w:val="single" w:sz="4" w:space="0" w:color="auto"/>
              <w:bottom w:val="single" w:sz="4" w:space="0" w:color="auto"/>
              <w:right w:val="single" w:sz="4" w:space="0" w:color="auto"/>
            </w:tcBorders>
            <w:vAlign w:val="center"/>
          </w:tcPr>
          <w:p w14:paraId="41382949" w14:textId="47CA290A" w:rsidR="00C869E5" w:rsidRDefault="00C869E5" w:rsidP="00C869E5">
            <w:pPr>
              <w:jc w:val="center"/>
              <w:rPr>
                <w:bCs/>
                <w:sz w:val="14"/>
                <w:szCs w:val="14"/>
              </w:rPr>
            </w:pPr>
            <w:r w:rsidRPr="00FD5475">
              <w:rPr>
                <w:bCs/>
                <w:sz w:val="14"/>
                <w:szCs w:val="14"/>
              </w:rPr>
              <w:t>34778</w:t>
            </w:r>
          </w:p>
        </w:tc>
        <w:tc>
          <w:tcPr>
            <w:tcW w:w="499" w:type="pct"/>
            <w:tcBorders>
              <w:top w:val="single" w:sz="4" w:space="0" w:color="auto"/>
              <w:left w:val="single" w:sz="4" w:space="0" w:color="auto"/>
              <w:bottom w:val="single" w:sz="4" w:space="0" w:color="auto"/>
              <w:right w:val="single" w:sz="4" w:space="0" w:color="auto"/>
            </w:tcBorders>
          </w:tcPr>
          <w:p w14:paraId="2294A7B8" w14:textId="4F637134" w:rsidR="00C869E5" w:rsidRPr="00FD5475" w:rsidRDefault="00C869E5" w:rsidP="00C869E5">
            <w:pPr>
              <w:jc w:val="center"/>
              <w:rPr>
                <w:bCs/>
                <w:sz w:val="14"/>
                <w:szCs w:val="14"/>
              </w:rPr>
            </w:pPr>
            <w:r w:rsidRPr="00FD5475">
              <w:rPr>
                <w:bCs/>
                <w:sz w:val="14"/>
                <w:szCs w:val="14"/>
              </w:rPr>
              <w:t>31890</w:t>
            </w:r>
          </w:p>
        </w:tc>
        <w:tc>
          <w:tcPr>
            <w:tcW w:w="319" w:type="pct"/>
            <w:tcBorders>
              <w:top w:val="single" w:sz="4" w:space="0" w:color="auto"/>
              <w:left w:val="single" w:sz="4" w:space="0" w:color="auto"/>
              <w:bottom w:val="single" w:sz="4" w:space="0" w:color="auto"/>
              <w:right w:val="single" w:sz="4" w:space="0" w:color="auto"/>
            </w:tcBorders>
          </w:tcPr>
          <w:p w14:paraId="3BF2FB49" w14:textId="34FABC25" w:rsidR="00C869E5" w:rsidRPr="00FD5475" w:rsidRDefault="00C869E5" w:rsidP="00C869E5">
            <w:pPr>
              <w:jc w:val="center"/>
              <w:rPr>
                <w:bCs/>
                <w:sz w:val="14"/>
                <w:szCs w:val="14"/>
              </w:rPr>
            </w:pPr>
            <w:r w:rsidRPr="00FD5475">
              <w:rPr>
                <w:bCs/>
                <w:sz w:val="14"/>
                <w:szCs w:val="14"/>
              </w:rPr>
              <w:t>2.57</w:t>
            </w:r>
          </w:p>
        </w:tc>
        <w:tc>
          <w:tcPr>
            <w:tcW w:w="334" w:type="pct"/>
            <w:tcBorders>
              <w:top w:val="single" w:sz="4" w:space="0" w:color="auto"/>
              <w:left w:val="single" w:sz="4" w:space="0" w:color="auto"/>
              <w:bottom w:val="single" w:sz="4" w:space="0" w:color="auto"/>
              <w:right w:val="single" w:sz="4" w:space="0" w:color="auto"/>
            </w:tcBorders>
            <w:vAlign w:val="center"/>
          </w:tcPr>
          <w:p w14:paraId="739EF742" w14:textId="77777777" w:rsidR="00C869E5" w:rsidRDefault="00C869E5" w:rsidP="00C869E5">
            <w:pPr>
              <w:jc w:val="center"/>
              <w:rPr>
                <w:bCs/>
                <w:sz w:val="14"/>
                <w:szCs w:val="14"/>
              </w:rPr>
            </w:pPr>
          </w:p>
        </w:tc>
        <w:tc>
          <w:tcPr>
            <w:tcW w:w="219" w:type="pct"/>
            <w:tcBorders>
              <w:top w:val="single" w:sz="4" w:space="0" w:color="auto"/>
              <w:left w:val="single" w:sz="4" w:space="0" w:color="auto"/>
              <w:bottom w:val="single" w:sz="4" w:space="0" w:color="auto"/>
              <w:right w:val="single" w:sz="4" w:space="0" w:color="auto"/>
            </w:tcBorders>
            <w:vAlign w:val="center"/>
          </w:tcPr>
          <w:p w14:paraId="348093B7" w14:textId="77777777" w:rsidR="00C869E5" w:rsidRDefault="00C869E5" w:rsidP="00C869E5">
            <w:pPr>
              <w:jc w:val="center"/>
              <w:rPr>
                <w:bCs/>
                <w:sz w:val="14"/>
                <w:szCs w:val="14"/>
              </w:rPr>
            </w:pPr>
          </w:p>
        </w:tc>
        <w:tc>
          <w:tcPr>
            <w:tcW w:w="174" w:type="pct"/>
            <w:tcBorders>
              <w:top w:val="single" w:sz="4" w:space="0" w:color="auto"/>
              <w:left w:val="single" w:sz="4" w:space="0" w:color="auto"/>
              <w:bottom w:val="single" w:sz="4" w:space="0" w:color="auto"/>
              <w:right w:val="single" w:sz="4" w:space="0" w:color="auto"/>
            </w:tcBorders>
            <w:vAlign w:val="center"/>
          </w:tcPr>
          <w:p w14:paraId="43AFAD52" w14:textId="77777777" w:rsidR="00C869E5" w:rsidRDefault="00C869E5" w:rsidP="00C869E5">
            <w:pPr>
              <w:jc w:val="center"/>
              <w:rPr>
                <w:bCs/>
                <w:sz w:val="14"/>
                <w:szCs w:val="14"/>
              </w:rPr>
            </w:pPr>
          </w:p>
        </w:tc>
      </w:tr>
      <w:tr w:rsidR="00C869E5" w14:paraId="1E858517" w14:textId="77777777" w:rsidTr="00C869E5">
        <w:trPr>
          <w:cantSplit/>
          <w:jc w:val="center"/>
        </w:trPr>
        <w:tc>
          <w:tcPr>
            <w:tcW w:w="310" w:type="pct"/>
            <w:tcBorders>
              <w:top w:val="single" w:sz="4" w:space="0" w:color="auto"/>
              <w:left w:val="single" w:sz="4" w:space="0" w:color="auto"/>
              <w:bottom w:val="single" w:sz="4" w:space="0" w:color="auto"/>
              <w:right w:val="single" w:sz="4" w:space="0" w:color="auto"/>
            </w:tcBorders>
            <w:vAlign w:val="bottom"/>
          </w:tcPr>
          <w:p w14:paraId="2A507A45" w14:textId="77777777" w:rsidR="00C869E5" w:rsidRDefault="00C869E5" w:rsidP="00C869E5">
            <w:pPr>
              <w:spacing w:line="360" w:lineRule="auto"/>
              <w:rPr>
                <w:sz w:val="14"/>
                <w:szCs w:val="14"/>
              </w:rPr>
            </w:pPr>
          </w:p>
        </w:tc>
        <w:tc>
          <w:tcPr>
            <w:tcW w:w="505" w:type="pct"/>
            <w:tcBorders>
              <w:top w:val="single" w:sz="4" w:space="0" w:color="auto"/>
              <w:left w:val="single" w:sz="4" w:space="0" w:color="auto"/>
              <w:bottom w:val="single" w:sz="4" w:space="0" w:color="auto"/>
              <w:right w:val="single" w:sz="4" w:space="0" w:color="auto"/>
            </w:tcBorders>
            <w:vAlign w:val="center"/>
          </w:tcPr>
          <w:p w14:paraId="6C6F7604" w14:textId="22B1DBB3" w:rsidR="00C869E5" w:rsidRPr="00251B61" w:rsidRDefault="00C869E5" w:rsidP="00C869E5">
            <w:pPr>
              <w:rPr>
                <w:sz w:val="14"/>
                <w:szCs w:val="14"/>
              </w:rPr>
            </w:pPr>
            <w:r w:rsidRPr="00251B61">
              <w:rPr>
                <w:sz w:val="14"/>
                <w:szCs w:val="14"/>
              </w:rPr>
              <w:t xml:space="preserve">Demonstration </w:t>
            </w:r>
            <w:proofErr w:type="gramStart"/>
            <w:r w:rsidRPr="00251B61">
              <w:rPr>
                <w:sz w:val="14"/>
                <w:szCs w:val="14"/>
              </w:rPr>
              <w:t>of  Nutri</w:t>
            </w:r>
            <w:proofErr w:type="gramEnd"/>
            <w:r w:rsidRPr="00251B61">
              <w:rPr>
                <w:sz w:val="14"/>
                <w:szCs w:val="14"/>
              </w:rPr>
              <w:t xml:space="preserve"> - Garden for farm Women House holds for nutritional security</w:t>
            </w:r>
          </w:p>
        </w:tc>
        <w:tc>
          <w:tcPr>
            <w:tcW w:w="309" w:type="pct"/>
            <w:tcBorders>
              <w:top w:val="single" w:sz="4" w:space="0" w:color="auto"/>
              <w:left w:val="single" w:sz="4" w:space="0" w:color="auto"/>
              <w:bottom w:val="single" w:sz="4" w:space="0" w:color="auto"/>
              <w:right w:val="single" w:sz="4" w:space="0" w:color="auto"/>
            </w:tcBorders>
            <w:vAlign w:val="center"/>
          </w:tcPr>
          <w:p w14:paraId="0B0F71B4" w14:textId="77777777" w:rsidR="00C869E5" w:rsidRDefault="00C869E5" w:rsidP="00C869E5">
            <w:pPr>
              <w:jc w:val="center"/>
              <w:rPr>
                <w:bCs/>
                <w:sz w:val="14"/>
                <w:szCs w:val="14"/>
              </w:rPr>
            </w:pPr>
          </w:p>
        </w:tc>
        <w:tc>
          <w:tcPr>
            <w:tcW w:w="221" w:type="pct"/>
            <w:tcBorders>
              <w:left w:val="single" w:sz="4" w:space="0" w:color="auto"/>
              <w:bottom w:val="single" w:sz="4" w:space="0" w:color="auto"/>
              <w:right w:val="single" w:sz="4" w:space="0" w:color="auto"/>
            </w:tcBorders>
          </w:tcPr>
          <w:p w14:paraId="6A89B405" w14:textId="77777777" w:rsidR="00C869E5" w:rsidRDefault="00C869E5" w:rsidP="00C869E5">
            <w:pPr>
              <w:jc w:val="center"/>
              <w:rPr>
                <w:bCs/>
                <w:sz w:val="14"/>
                <w:szCs w:val="14"/>
              </w:rPr>
            </w:pPr>
          </w:p>
        </w:tc>
        <w:tc>
          <w:tcPr>
            <w:tcW w:w="260" w:type="pct"/>
            <w:tcBorders>
              <w:left w:val="single" w:sz="4" w:space="0" w:color="auto"/>
              <w:bottom w:val="single" w:sz="4" w:space="0" w:color="auto"/>
              <w:right w:val="single" w:sz="4" w:space="0" w:color="auto"/>
            </w:tcBorders>
          </w:tcPr>
          <w:p w14:paraId="3FCC1568" w14:textId="61DFF2B2" w:rsidR="00C869E5" w:rsidRDefault="00C869E5" w:rsidP="00C869E5">
            <w:pPr>
              <w:jc w:val="center"/>
              <w:rPr>
                <w:bCs/>
                <w:sz w:val="14"/>
                <w:szCs w:val="14"/>
              </w:rPr>
            </w:pPr>
            <w:r>
              <w:rPr>
                <w:sz w:val="16"/>
                <w:szCs w:val="16"/>
              </w:rPr>
              <w:t>Irrigated</w:t>
            </w:r>
          </w:p>
        </w:tc>
        <w:tc>
          <w:tcPr>
            <w:tcW w:w="204" w:type="pct"/>
            <w:tcBorders>
              <w:top w:val="single" w:sz="4" w:space="0" w:color="auto"/>
              <w:left w:val="single" w:sz="4" w:space="0" w:color="auto"/>
              <w:bottom w:val="single" w:sz="4" w:space="0" w:color="auto"/>
              <w:right w:val="single" w:sz="4" w:space="0" w:color="auto"/>
            </w:tcBorders>
            <w:vAlign w:val="center"/>
          </w:tcPr>
          <w:p w14:paraId="135E1EB6" w14:textId="24E4D2D3" w:rsidR="00C869E5" w:rsidRDefault="00C869E5" w:rsidP="00C869E5">
            <w:pPr>
              <w:jc w:val="center"/>
              <w:rPr>
                <w:bCs/>
                <w:sz w:val="14"/>
                <w:szCs w:val="14"/>
              </w:rPr>
            </w:pPr>
            <w:r>
              <w:rPr>
                <w:bCs/>
                <w:sz w:val="14"/>
                <w:szCs w:val="14"/>
              </w:rPr>
              <w:t>25</w:t>
            </w:r>
          </w:p>
        </w:tc>
        <w:tc>
          <w:tcPr>
            <w:tcW w:w="197" w:type="pct"/>
            <w:tcBorders>
              <w:top w:val="single" w:sz="4" w:space="0" w:color="auto"/>
              <w:left w:val="single" w:sz="4" w:space="0" w:color="auto"/>
              <w:bottom w:val="single" w:sz="4" w:space="0" w:color="auto"/>
              <w:right w:val="single" w:sz="4" w:space="0" w:color="auto"/>
            </w:tcBorders>
            <w:vAlign w:val="center"/>
          </w:tcPr>
          <w:p w14:paraId="5CAAD38F" w14:textId="77777777" w:rsidR="00C869E5" w:rsidRPr="00251B61" w:rsidRDefault="00C869E5" w:rsidP="00C869E5">
            <w:pPr>
              <w:jc w:val="center"/>
              <w:rPr>
                <w:bCs/>
                <w:sz w:val="14"/>
                <w:szCs w:val="14"/>
                <w:lang w:val="en-IN"/>
              </w:rPr>
            </w:pPr>
            <w:r w:rsidRPr="00251B61">
              <w:rPr>
                <w:bCs/>
                <w:sz w:val="14"/>
                <w:szCs w:val="14"/>
              </w:rPr>
              <w:t>250m</w:t>
            </w:r>
            <w:r w:rsidRPr="00251B61">
              <w:rPr>
                <w:bCs/>
                <w:sz w:val="14"/>
                <w:szCs w:val="14"/>
                <w:vertAlign w:val="superscript"/>
              </w:rPr>
              <w:t>2</w:t>
            </w:r>
          </w:p>
          <w:p w14:paraId="1CCCDD1F" w14:textId="77777777" w:rsidR="00C869E5" w:rsidRPr="00251B61" w:rsidRDefault="00C869E5" w:rsidP="00C869E5">
            <w:pPr>
              <w:jc w:val="center"/>
              <w:rPr>
                <w:bCs/>
                <w:sz w:val="14"/>
                <w:szCs w:val="14"/>
              </w:rPr>
            </w:pPr>
          </w:p>
        </w:tc>
        <w:tc>
          <w:tcPr>
            <w:tcW w:w="156" w:type="pct"/>
            <w:tcBorders>
              <w:top w:val="single" w:sz="2" w:space="0" w:color="auto"/>
              <w:left w:val="single" w:sz="4" w:space="0" w:color="auto"/>
              <w:bottom w:val="single" w:sz="4" w:space="0" w:color="auto"/>
              <w:right w:val="single" w:sz="4" w:space="0" w:color="auto"/>
            </w:tcBorders>
            <w:vAlign w:val="center"/>
          </w:tcPr>
          <w:p w14:paraId="7A4BC028" w14:textId="77777777" w:rsidR="00C869E5" w:rsidRDefault="00C869E5" w:rsidP="00C869E5">
            <w:pPr>
              <w:jc w:val="center"/>
              <w:rPr>
                <w:bCs/>
                <w:sz w:val="14"/>
                <w:szCs w:val="14"/>
              </w:rPr>
            </w:pPr>
          </w:p>
        </w:tc>
        <w:tc>
          <w:tcPr>
            <w:tcW w:w="133" w:type="pct"/>
            <w:tcBorders>
              <w:top w:val="single" w:sz="2" w:space="0" w:color="auto"/>
              <w:left w:val="single" w:sz="4" w:space="0" w:color="auto"/>
              <w:bottom w:val="single" w:sz="4" w:space="0" w:color="auto"/>
              <w:right w:val="single" w:sz="4" w:space="0" w:color="auto"/>
            </w:tcBorders>
            <w:vAlign w:val="center"/>
          </w:tcPr>
          <w:p w14:paraId="4717ACD3" w14:textId="77777777" w:rsidR="00C869E5" w:rsidRDefault="00C869E5" w:rsidP="00C869E5">
            <w:pPr>
              <w:jc w:val="center"/>
              <w:rPr>
                <w:bCs/>
                <w:sz w:val="14"/>
                <w:szCs w:val="14"/>
              </w:rPr>
            </w:pPr>
          </w:p>
        </w:tc>
        <w:tc>
          <w:tcPr>
            <w:tcW w:w="181" w:type="pct"/>
            <w:tcBorders>
              <w:top w:val="single" w:sz="2" w:space="0" w:color="auto"/>
              <w:left w:val="single" w:sz="4" w:space="0" w:color="auto"/>
              <w:bottom w:val="single" w:sz="4" w:space="0" w:color="auto"/>
              <w:right w:val="single" w:sz="4" w:space="0" w:color="auto"/>
            </w:tcBorders>
            <w:vAlign w:val="center"/>
          </w:tcPr>
          <w:p w14:paraId="724E02E0" w14:textId="77777777" w:rsidR="00C869E5" w:rsidRDefault="00C869E5" w:rsidP="00C869E5">
            <w:pPr>
              <w:jc w:val="center"/>
              <w:rPr>
                <w:bCs/>
                <w:sz w:val="14"/>
                <w:szCs w:val="14"/>
              </w:rPr>
            </w:pPr>
          </w:p>
        </w:tc>
        <w:tc>
          <w:tcPr>
            <w:tcW w:w="233" w:type="pct"/>
            <w:tcBorders>
              <w:top w:val="single" w:sz="4" w:space="0" w:color="auto"/>
              <w:left w:val="single" w:sz="4" w:space="0" w:color="auto"/>
              <w:bottom w:val="single" w:sz="4" w:space="0" w:color="auto"/>
              <w:right w:val="single" w:sz="4" w:space="0" w:color="auto"/>
            </w:tcBorders>
            <w:vAlign w:val="center"/>
          </w:tcPr>
          <w:p w14:paraId="35D13E9E" w14:textId="77777777" w:rsidR="00C869E5" w:rsidRDefault="00C869E5" w:rsidP="00C869E5">
            <w:pPr>
              <w:jc w:val="center"/>
              <w:rPr>
                <w:bCs/>
                <w:sz w:val="14"/>
                <w:szCs w:val="14"/>
              </w:rPr>
            </w:pPr>
          </w:p>
        </w:tc>
        <w:tc>
          <w:tcPr>
            <w:tcW w:w="248" w:type="pct"/>
            <w:tcBorders>
              <w:top w:val="single" w:sz="4" w:space="0" w:color="auto"/>
              <w:left w:val="single" w:sz="4" w:space="0" w:color="auto"/>
              <w:bottom w:val="single" w:sz="4" w:space="0" w:color="auto"/>
              <w:right w:val="single" w:sz="4" w:space="0" w:color="auto"/>
            </w:tcBorders>
            <w:vAlign w:val="center"/>
          </w:tcPr>
          <w:p w14:paraId="375BF4F6" w14:textId="77777777" w:rsidR="00C869E5" w:rsidRDefault="00C869E5" w:rsidP="00C869E5">
            <w:pPr>
              <w:jc w:val="center"/>
              <w:rPr>
                <w:bCs/>
                <w:sz w:val="14"/>
                <w:szCs w:val="14"/>
              </w:rPr>
            </w:pPr>
          </w:p>
        </w:tc>
        <w:tc>
          <w:tcPr>
            <w:tcW w:w="499" w:type="pct"/>
            <w:tcBorders>
              <w:top w:val="single" w:sz="4" w:space="0" w:color="auto"/>
              <w:left w:val="single" w:sz="4" w:space="0" w:color="auto"/>
              <w:bottom w:val="single" w:sz="4" w:space="0" w:color="auto"/>
              <w:right w:val="single" w:sz="4" w:space="0" w:color="auto"/>
            </w:tcBorders>
            <w:vAlign w:val="center"/>
          </w:tcPr>
          <w:p w14:paraId="5DD158BB" w14:textId="65145391" w:rsidR="00C869E5" w:rsidRDefault="00C869E5" w:rsidP="00C869E5">
            <w:pPr>
              <w:jc w:val="center"/>
              <w:rPr>
                <w:bCs/>
                <w:sz w:val="14"/>
                <w:szCs w:val="14"/>
              </w:rPr>
            </w:pPr>
            <w:r w:rsidRPr="00FD5475">
              <w:rPr>
                <w:bCs/>
                <w:sz w:val="14"/>
                <w:szCs w:val="14"/>
              </w:rPr>
              <w:t>34778</w:t>
            </w:r>
          </w:p>
        </w:tc>
        <w:tc>
          <w:tcPr>
            <w:tcW w:w="499" w:type="pct"/>
            <w:tcBorders>
              <w:top w:val="single" w:sz="4" w:space="0" w:color="auto"/>
              <w:left w:val="single" w:sz="4" w:space="0" w:color="auto"/>
              <w:bottom w:val="single" w:sz="4" w:space="0" w:color="auto"/>
              <w:right w:val="single" w:sz="4" w:space="0" w:color="auto"/>
            </w:tcBorders>
          </w:tcPr>
          <w:p w14:paraId="4345F632" w14:textId="184FC813" w:rsidR="00C869E5" w:rsidRDefault="00C869E5" w:rsidP="00C869E5">
            <w:pPr>
              <w:jc w:val="center"/>
              <w:rPr>
                <w:bCs/>
                <w:sz w:val="14"/>
                <w:szCs w:val="14"/>
              </w:rPr>
            </w:pPr>
            <w:r w:rsidRPr="00FD5475">
              <w:rPr>
                <w:bCs/>
                <w:sz w:val="14"/>
                <w:szCs w:val="14"/>
              </w:rPr>
              <w:t>31890</w:t>
            </w:r>
          </w:p>
        </w:tc>
        <w:tc>
          <w:tcPr>
            <w:tcW w:w="319" w:type="pct"/>
            <w:tcBorders>
              <w:top w:val="single" w:sz="4" w:space="0" w:color="auto"/>
              <w:left w:val="single" w:sz="4" w:space="0" w:color="auto"/>
              <w:bottom w:val="single" w:sz="4" w:space="0" w:color="auto"/>
              <w:right w:val="single" w:sz="4" w:space="0" w:color="auto"/>
            </w:tcBorders>
          </w:tcPr>
          <w:p w14:paraId="6E02A418" w14:textId="47BB338E" w:rsidR="00C869E5" w:rsidRDefault="00C869E5" w:rsidP="00C869E5">
            <w:pPr>
              <w:jc w:val="center"/>
              <w:rPr>
                <w:bCs/>
                <w:sz w:val="14"/>
                <w:szCs w:val="14"/>
              </w:rPr>
            </w:pPr>
            <w:r w:rsidRPr="00FD5475">
              <w:rPr>
                <w:bCs/>
                <w:sz w:val="14"/>
                <w:szCs w:val="14"/>
              </w:rPr>
              <w:t>2.57</w:t>
            </w:r>
          </w:p>
        </w:tc>
        <w:tc>
          <w:tcPr>
            <w:tcW w:w="334" w:type="pct"/>
            <w:tcBorders>
              <w:top w:val="single" w:sz="4" w:space="0" w:color="auto"/>
              <w:left w:val="single" w:sz="4" w:space="0" w:color="auto"/>
              <w:bottom w:val="single" w:sz="4" w:space="0" w:color="auto"/>
              <w:right w:val="single" w:sz="4" w:space="0" w:color="auto"/>
            </w:tcBorders>
            <w:vAlign w:val="center"/>
          </w:tcPr>
          <w:p w14:paraId="765E14F1" w14:textId="77777777" w:rsidR="00C869E5" w:rsidRDefault="00C869E5" w:rsidP="00C869E5">
            <w:pPr>
              <w:jc w:val="center"/>
              <w:rPr>
                <w:bCs/>
                <w:sz w:val="14"/>
                <w:szCs w:val="14"/>
              </w:rPr>
            </w:pPr>
          </w:p>
        </w:tc>
        <w:tc>
          <w:tcPr>
            <w:tcW w:w="219" w:type="pct"/>
            <w:tcBorders>
              <w:top w:val="single" w:sz="4" w:space="0" w:color="auto"/>
              <w:left w:val="single" w:sz="4" w:space="0" w:color="auto"/>
              <w:bottom w:val="single" w:sz="4" w:space="0" w:color="auto"/>
              <w:right w:val="single" w:sz="4" w:space="0" w:color="auto"/>
            </w:tcBorders>
            <w:vAlign w:val="center"/>
          </w:tcPr>
          <w:p w14:paraId="125654DE" w14:textId="77777777" w:rsidR="00C869E5" w:rsidRDefault="00C869E5" w:rsidP="00C869E5">
            <w:pPr>
              <w:jc w:val="center"/>
              <w:rPr>
                <w:bCs/>
                <w:sz w:val="14"/>
                <w:szCs w:val="14"/>
              </w:rPr>
            </w:pPr>
          </w:p>
        </w:tc>
        <w:tc>
          <w:tcPr>
            <w:tcW w:w="174" w:type="pct"/>
            <w:tcBorders>
              <w:top w:val="single" w:sz="4" w:space="0" w:color="auto"/>
              <w:left w:val="single" w:sz="4" w:space="0" w:color="auto"/>
              <w:bottom w:val="single" w:sz="4" w:space="0" w:color="auto"/>
              <w:right w:val="single" w:sz="4" w:space="0" w:color="auto"/>
            </w:tcBorders>
            <w:vAlign w:val="center"/>
          </w:tcPr>
          <w:p w14:paraId="1502911B" w14:textId="77777777" w:rsidR="00C869E5" w:rsidRDefault="00C869E5" w:rsidP="00C869E5">
            <w:pPr>
              <w:jc w:val="center"/>
              <w:rPr>
                <w:bCs/>
                <w:sz w:val="14"/>
                <w:szCs w:val="14"/>
              </w:rPr>
            </w:pPr>
          </w:p>
        </w:tc>
      </w:tr>
    </w:tbl>
    <w:p w14:paraId="17E72C42" w14:textId="77777777" w:rsidR="00563FC6" w:rsidRDefault="00947AC1">
      <w:pPr>
        <w:jc w:val="both"/>
        <w:rPr>
          <w:sz w:val="20"/>
          <w:szCs w:val="22"/>
        </w:rPr>
      </w:pPr>
      <w:r>
        <w:rPr>
          <w:sz w:val="20"/>
          <w:szCs w:val="22"/>
        </w:rPr>
        <w:t xml:space="preserve">* Economics to be worked out based total cost of production per unit </w:t>
      </w:r>
      <w:proofErr w:type="gramStart"/>
      <w:r>
        <w:rPr>
          <w:sz w:val="20"/>
          <w:szCs w:val="22"/>
        </w:rPr>
        <w:t>area  and</w:t>
      </w:r>
      <w:proofErr w:type="gramEnd"/>
      <w:r>
        <w:rPr>
          <w:sz w:val="20"/>
          <w:szCs w:val="22"/>
        </w:rPr>
        <w:t xml:space="preserve"> not on critical inputs alone.</w:t>
      </w:r>
    </w:p>
    <w:p w14:paraId="1A99AE34" w14:textId="77777777" w:rsidR="00563FC6" w:rsidRDefault="00947AC1">
      <w:pPr>
        <w:jc w:val="both"/>
        <w:rPr>
          <w:sz w:val="20"/>
          <w:szCs w:val="22"/>
        </w:rPr>
      </w:pPr>
      <w:r>
        <w:rPr>
          <w:sz w:val="20"/>
          <w:szCs w:val="22"/>
        </w:rPr>
        <w:t>** BCR= GROSS RETURN/GROSS COST</w:t>
      </w:r>
    </w:p>
    <w:p w14:paraId="14BCCCA5" w14:textId="77777777" w:rsidR="00563FC6" w:rsidRDefault="00947AC1">
      <w:pPr>
        <w:jc w:val="both"/>
        <w:rPr>
          <w:sz w:val="20"/>
          <w:szCs w:val="22"/>
        </w:rPr>
      </w:pPr>
      <w:r>
        <w:rPr>
          <w:sz w:val="20"/>
          <w:szCs w:val="22"/>
        </w:rPr>
        <w:t xml:space="preserve">H – Highest Yield, L – Lowest Yield A – Average Yield </w:t>
      </w:r>
    </w:p>
    <w:p w14:paraId="2A03A1EC" w14:textId="77777777" w:rsidR="00563FC6" w:rsidRDefault="00563FC6">
      <w:pPr>
        <w:rPr>
          <w:b/>
          <w:sz w:val="22"/>
          <w:szCs w:val="22"/>
        </w:rPr>
      </w:pPr>
    </w:p>
    <w:p w14:paraId="68679540" w14:textId="77777777" w:rsidR="00563FC6" w:rsidRDefault="00563FC6">
      <w:pPr>
        <w:rPr>
          <w:b/>
          <w:sz w:val="22"/>
          <w:szCs w:val="22"/>
        </w:rPr>
      </w:pPr>
    </w:p>
    <w:p w14:paraId="68D5B321" w14:textId="77777777" w:rsidR="00563FC6" w:rsidRDefault="00947AC1">
      <w:pPr>
        <w:jc w:val="both"/>
        <w:rPr>
          <w:b/>
          <w:bCs/>
          <w:sz w:val="20"/>
        </w:rPr>
      </w:pPr>
      <w:r>
        <w:rPr>
          <w:b/>
          <w:bCs/>
          <w:sz w:val="20"/>
        </w:rPr>
        <w:t>Data on additional parameters other than yield (viz., reduction of percentage in weed/pest/</w:t>
      </w:r>
      <w:proofErr w:type="gramStart"/>
      <w:r>
        <w:rPr>
          <w:b/>
          <w:bCs/>
          <w:sz w:val="20"/>
        </w:rPr>
        <w:t>diseases  etc.</w:t>
      </w:r>
      <w:proofErr w:type="gramEnd"/>
      <w:r>
        <w:rPr>
          <w:b/>
          <w:bCs/>
          <w:sz w:val="20"/>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3"/>
        <w:gridCol w:w="3817"/>
        <w:gridCol w:w="7106"/>
      </w:tblGrid>
      <w:tr w:rsidR="00563FC6" w:rsidRPr="00F2671D" w14:paraId="3BD4A5B7" w14:textId="77777777">
        <w:trPr>
          <w:cantSplit/>
          <w:jc w:val="center"/>
        </w:trPr>
        <w:tc>
          <w:tcPr>
            <w:tcW w:w="5000" w:type="pct"/>
            <w:gridSpan w:val="3"/>
            <w:vAlign w:val="center"/>
          </w:tcPr>
          <w:p w14:paraId="6945F4FE" w14:textId="77777777" w:rsidR="00563FC6" w:rsidRPr="00F2671D" w:rsidRDefault="00947AC1" w:rsidP="005C2069">
            <w:pPr>
              <w:jc w:val="center"/>
              <w:rPr>
                <w:b/>
                <w:sz w:val="18"/>
                <w:szCs w:val="18"/>
              </w:rPr>
            </w:pPr>
            <w:r w:rsidRPr="00F2671D">
              <w:rPr>
                <w:b/>
                <w:sz w:val="18"/>
                <w:szCs w:val="18"/>
              </w:rPr>
              <w:t>Data on other parameters in relation to technology demonstrated</w:t>
            </w:r>
          </w:p>
        </w:tc>
      </w:tr>
      <w:tr w:rsidR="00563FC6" w:rsidRPr="00F2671D" w14:paraId="3013009C" w14:textId="77777777">
        <w:trPr>
          <w:cantSplit/>
          <w:jc w:val="center"/>
        </w:trPr>
        <w:tc>
          <w:tcPr>
            <w:tcW w:w="1294" w:type="pct"/>
            <w:vAlign w:val="center"/>
          </w:tcPr>
          <w:p w14:paraId="67E63778" w14:textId="77777777" w:rsidR="00563FC6" w:rsidRPr="00F2671D" w:rsidRDefault="00947AC1" w:rsidP="005C2069">
            <w:pPr>
              <w:jc w:val="center"/>
              <w:rPr>
                <w:b/>
                <w:sz w:val="18"/>
                <w:szCs w:val="18"/>
              </w:rPr>
            </w:pPr>
            <w:r w:rsidRPr="00F2671D">
              <w:rPr>
                <w:b/>
                <w:sz w:val="18"/>
                <w:szCs w:val="18"/>
              </w:rPr>
              <w:t>Parameter with unit</w:t>
            </w:r>
          </w:p>
        </w:tc>
        <w:tc>
          <w:tcPr>
            <w:tcW w:w="1295" w:type="pct"/>
            <w:vAlign w:val="center"/>
          </w:tcPr>
          <w:p w14:paraId="05EAD635" w14:textId="515B3B71" w:rsidR="00563FC6" w:rsidRPr="00F2671D" w:rsidRDefault="00F2671D" w:rsidP="005C2069">
            <w:pPr>
              <w:jc w:val="center"/>
              <w:rPr>
                <w:b/>
                <w:sz w:val="18"/>
                <w:szCs w:val="18"/>
              </w:rPr>
            </w:pPr>
            <w:r w:rsidRPr="00F2671D">
              <w:rPr>
                <w:b/>
                <w:sz w:val="18"/>
                <w:szCs w:val="18"/>
              </w:rPr>
              <w:t xml:space="preserve">Check </w:t>
            </w:r>
          </w:p>
        </w:tc>
        <w:tc>
          <w:tcPr>
            <w:tcW w:w="2411" w:type="pct"/>
            <w:vAlign w:val="center"/>
          </w:tcPr>
          <w:p w14:paraId="1D285A0A" w14:textId="34043964" w:rsidR="00563FC6" w:rsidRPr="00F2671D" w:rsidRDefault="00F2671D" w:rsidP="005C2069">
            <w:pPr>
              <w:jc w:val="center"/>
              <w:rPr>
                <w:b/>
                <w:sz w:val="18"/>
                <w:szCs w:val="18"/>
              </w:rPr>
            </w:pPr>
            <w:r w:rsidRPr="00F2671D">
              <w:rPr>
                <w:b/>
                <w:sz w:val="18"/>
                <w:szCs w:val="18"/>
              </w:rPr>
              <w:t>Demo</w:t>
            </w:r>
          </w:p>
        </w:tc>
      </w:tr>
      <w:tr w:rsidR="00F2671D" w:rsidRPr="00F2671D" w14:paraId="4C045EFA" w14:textId="77777777" w:rsidTr="00F2671D">
        <w:trPr>
          <w:jc w:val="center"/>
        </w:trPr>
        <w:tc>
          <w:tcPr>
            <w:tcW w:w="5000" w:type="pct"/>
            <w:gridSpan w:val="3"/>
            <w:vAlign w:val="center"/>
          </w:tcPr>
          <w:p w14:paraId="6A048F8F" w14:textId="6A201A48" w:rsidR="00F2671D" w:rsidRPr="00F2671D" w:rsidRDefault="00F2671D" w:rsidP="005C2069">
            <w:pPr>
              <w:rPr>
                <w:b/>
                <w:sz w:val="18"/>
                <w:szCs w:val="18"/>
              </w:rPr>
            </w:pPr>
            <w:r w:rsidRPr="00F2671D">
              <w:rPr>
                <w:b/>
                <w:bCs/>
                <w:sz w:val="18"/>
                <w:szCs w:val="18"/>
              </w:rPr>
              <w:t>Demonstration on integrated crop management in Ragi</w:t>
            </w:r>
          </w:p>
        </w:tc>
      </w:tr>
      <w:tr w:rsidR="00F2671D" w:rsidRPr="00F2671D" w14:paraId="09816E83" w14:textId="77777777" w:rsidTr="00804708">
        <w:trPr>
          <w:jc w:val="center"/>
        </w:trPr>
        <w:tc>
          <w:tcPr>
            <w:tcW w:w="1294" w:type="pct"/>
          </w:tcPr>
          <w:p w14:paraId="26BFE4D4" w14:textId="3EB8CFDD" w:rsidR="00F2671D" w:rsidRPr="00F2671D" w:rsidRDefault="00F2671D" w:rsidP="005C2069">
            <w:pPr>
              <w:rPr>
                <w:sz w:val="18"/>
                <w:szCs w:val="18"/>
              </w:rPr>
            </w:pPr>
            <w:r w:rsidRPr="00F2671D">
              <w:rPr>
                <w:sz w:val="18"/>
                <w:szCs w:val="18"/>
              </w:rPr>
              <w:t>Plant height (m)</w:t>
            </w:r>
          </w:p>
        </w:tc>
        <w:tc>
          <w:tcPr>
            <w:tcW w:w="1295" w:type="pct"/>
            <w:vAlign w:val="center"/>
          </w:tcPr>
          <w:p w14:paraId="2ABA6A2A" w14:textId="530B23C8" w:rsidR="00F2671D" w:rsidRPr="00F2671D" w:rsidRDefault="00F2671D" w:rsidP="005C2069">
            <w:pPr>
              <w:jc w:val="center"/>
              <w:rPr>
                <w:sz w:val="18"/>
                <w:szCs w:val="18"/>
              </w:rPr>
            </w:pPr>
            <w:r w:rsidRPr="00F2671D">
              <w:rPr>
                <w:sz w:val="18"/>
                <w:szCs w:val="18"/>
              </w:rPr>
              <w:t>66.8</w:t>
            </w:r>
          </w:p>
        </w:tc>
        <w:tc>
          <w:tcPr>
            <w:tcW w:w="2411" w:type="pct"/>
            <w:vAlign w:val="center"/>
          </w:tcPr>
          <w:p w14:paraId="4C879C3B" w14:textId="6D6888F8" w:rsidR="00F2671D" w:rsidRPr="00F2671D" w:rsidRDefault="00F2671D" w:rsidP="005C2069">
            <w:pPr>
              <w:jc w:val="center"/>
              <w:rPr>
                <w:sz w:val="18"/>
                <w:szCs w:val="18"/>
              </w:rPr>
            </w:pPr>
            <w:r w:rsidRPr="00F2671D">
              <w:rPr>
                <w:sz w:val="18"/>
                <w:szCs w:val="18"/>
              </w:rPr>
              <w:t>81.5</w:t>
            </w:r>
          </w:p>
        </w:tc>
      </w:tr>
      <w:tr w:rsidR="00F2671D" w:rsidRPr="00F2671D" w14:paraId="566ACA76" w14:textId="77777777" w:rsidTr="00804708">
        <w:trPr>
          <w:jc w:val="center"/>
        </w:trPr>
        <w:tc>
          <w:tcPr>
            <w:tcW w:w="1294" w:type="pct"/>
          </w:tcPr>
          <w:p w14:paraId="3FBA1DB7" w14:textId="5E5B7FB6" w:rsidR="00F2671D" w:rsidRPr="00F2671D" w:rsidRDefault="00F2671D" w:rsidP="005C2069">
            <w:pPr>
              <w:rPr>
                <w:sz w:val="18"/>
                <w:szCs w:val="18"/>
              </w:rPr>
            </w:pPr>
            <w:r w:rsidRPr="00F2671D">
              <w:rPr>
                <w:sz w:val="18"/>
                <w:szCs w:val="18"/>
              </w:rPr>
              <w:t>No. of panicles</w:t>
            </w:r>
          </w:p>
        </w:tc>
        <w:tc>
          <w:tcPr>
            <w:tcW w:w="1295" w:type="pct"/>
            <w:vAlign w:val="center"/>
          </w:tcPr>
          <w:p w14:paraId="6212D34A" w14:textId="773F5F6D" w:rsidR="00F2671D" w:rsidRPr="00F2671D" w:rsidRDefault="00F2671D" w:rsidP="005C2069">
            <w:pPr>
              <w:jc w:val="center"/>
              <w:rPr>
                <w:sz w:val="18"/>
                <w:szCs w:val="18"/>
              </w:rPr>
            </w:pPr>
            <w:r w:rsidRPr="00F2671D">
              <w:rPr>
                <w:sz w:val="18"/>
                <w:szCs w:val="18"/>
              </w:rPr>
              <w:t>3.90</w:t>
            </w:r>
          </w:p>
        </w:tc>
        <w:tc>
          <w:tcPr>
            <w:tcW w:w="2411" w:type="pct"/>
            <w:vAlign w:val="center"/>
          </w:tcPr>
          <w:p w14:paraId="0740A79C" w14:textId="553CD188" w:rsidR="00F2671D" w:rsidRPr="00F2671D" w:rsidRDefault="00F2671D" w:rsidP="005C2069">
            <w:pPr>
              <w:jc w:val="center"/>
              <w:rPr>
                <w:sz w:val="18"/>
                <w:szCs w:val="18"/>
              </w:rPr>
            </w:pPr>
            <w:r w:rsidRPr="00F2671D">
              <w:rPr>
                <w:sz w:val="18"/>
                <w:szCs w:val="18"/>
              </w:rPr>
              <w:t>6.58</w:t>
            </w:r>
          </w:p>
        </w:tc>
      </w:tr>
      <w:tr w:rsidR="00F2671D" w:rsidRPr="00F2671D" w14:paraId="50ED94E9" w14:textId="77777777" w:rsidTr="00F2671D">
        <w:trPr>
          <w:jc w:val="center"/>
        </w:trPr>
        <w:tc>
          <w:tcPr>
            <w:tcW w:w="5000" w:type="pct"/>
            <w:gridSpan w:val="3"/>
            <w:vAlign w:val="center"/>
          </w:tcPr>
          <w:p w14:paraId="0789EA49" w14:textId="490B62CF" w:rsidR="00F2671D" w:rsidRPr="00F2671D" w:rsidRDefault="00F2671D" w:rsidP="005C2069">
            <w:pPr>
              <w:rPr>
                <w:b/>
                <w:bCs/>
                <w:sz w:val="18"/>
                <w:szCs w:val="18"/>
              </w:rPr>
            </w:pPr>
            <w:r w:rsidRPr="00F2671D">
              <w:rPr>
                <w:b/>
                <w:bCs/>
                <w:sz w:val="18"/>
                <w:szCs w:val="18"/>
              </w:rPr>
              <w:t>Demonstration on foliar application of Ginger special for higher yield and quality</w:t>
            </w:r>
          </w:p>
        </w:tc>
      </w:tr>
      <w:tr w:rsidR="00F2671D" w:rsidRPr="00F2671D" w14:paraId="503279DB" w14:textId="77777777" w:rsidTr="00613721">
        <w:trPr>
          <w:jc w:val="center"/>
        </w:trPr>
        <w:tc>
          <w:tcPr>
            <w:tcW w:w="1294" w:type="pct"/>
          </w:tcPr>
          <w:p w14:paraId="10429CC1" w14:textId="34FB2B70" w:rsidR="00F2671D" w:rsidRPr="00F2671D" w:rsidRDefault="00F2671D" w:rsidP="005C2069">
            <w:pPr>
              <w:rPr>
                <w:sz w:val="18"/>
                <w:szCs w:val="18"/>
              </w:rPr>
            </w:pPr>
            <w:r w:rsidRPr="00F2671D">
              <w:rPr>
                <w:sz w:val="18"/>
                <w:szCs w:val="18"/>
              </w:rPr>
              <w:t>Number of bunches per plant</w:t>
            </w:r>
          </w:p>
        </w:tc>
        <w:tc>
          <w:tcPr>
            <w:tcW w:w="1295" w:type="pct"/>
            <w:vAlign w:val="center"/>
          </w:tcPr>
          <w:p w14:paraId="66844F69" w14:textId="22BE3E75" w:rsidR="00F2671D" w:rsidRPr="00F2671D" w:rsidRDefault="00F2671D" w:rsidP="005C2069">
            <w:pPr>
              <w:jc w:val="center"/>
              <w:rPr>
                <w:sz w:val="18"/>
                <w:szCs w:val="18"/>
              </w:rPr>
            </w:pPr>
            <w:r w:rsidRPr="00F2671D">
              <w:rPr>
                <w:sz w:val="18"/>
                <w:szCs w:val="18"/>
              </w:rPr>
              <w:t>22</w:t>
            </w:r>
          </w:p>
        </w:tc>
        <w:tc>
          <w:tcPr>
            <w:tcW w:w="2411" w:type="pct"/>
            <w:vAlign w:val="center"/>
          </w:tcPr>
          <w:p w14:paraId="7CE74AEE" w14:textId="77777777" w:rsidR="00F2671D" w:rsidRPr="00F2671D" w:rsidRDefault="00F2671D" w:rsidP="005C2069">
            <w:pPr>
              <w:jc w:val="center"/>
              <w:rPr>
                <w:sz w:val="18"/>
                <w:szCs w:val="18"/>
              </w:rPr>
            </w:pPr>
          </w:p>
        </w:tc>
      </w:tr>
      <w:tr w:rsidR="00F2671D" w:rsidRPr="00F2671D" w14:paraId="10B18A12" w14:textId="77777777" w:rsidTr="00F2671D">
        <w:trPr>
          <w:jc w:val="center"/>
        </w:trPr>
        <w:tc>
          <w:tcPr>
            <w:tcW w:w="5000" w:type="pct"/>
            <w:gridSpan w:val="3"/>
            <w:vAlign w:val="center"/>
          </w:tcPr>
          <w:p w14:paraId="02FF216A" w14:textId="1AEB026D" w:rsidR="00F2671D" w:rsidRPr="00F2671D" w:rsidRDefault="00F2671D" w:rsidP="005C2069">
            <w:pPr>
              <w:rPr>
                <w:sz w:val="18"/>
                <w:szCs w:val="18"/>
              </w:rPr>
            </w:pPr>
            <w:r w:rsidRPr="00F2671D">
              <w:rPr>
                <w:b/>
                <w:bCs/>
                <w:sz w:val="18"/>
                <w:szCs w:val="18"/>
              </w:rPr>
              <w:t>Demonstration on integrated crop management in Onion</w:t>
            </w:r>
          </w:p>
        </w:tc>
      </w:tr>
      <w:tr w:rsidR="00F2671D" w:rsidRPr="00F2671D" w14:paraId="38543EE0" w14:textId="77777777" w:rsidTr="009B5ED7">
        <w:trPr>
          <w:jc w:val="center"/>
        </w:trPr>
        <w:tc>
          <w:tcPr>
            <w:tcW w:w="1294" w:type="pct"/>
          </w:tcPr>
          <w:p w14:paraId="16A2A0DD" w14:textId="1896A611" w:rsidR="00F2671D" w:rsidRPr="00F2671D" w:rsidRDefault="00F2671D" w:rsidP="005C2069">
            <w:pPr>
              <w:rPr>
                <w:sz w:val="18"/>
                <w:szCs w:val="18"/>
              </w:rPr>
            </w:pPr>
            <w:r w:rsidRPr="00F2671D">
              <w:rPr>
                <w:sz w:val="18"/>
                <w:szCs w:val="18"/>
              </w:rPr>
              <w:t>Thrips (number of larva/plant)</w:t>
            </w:r>
          </w:p>
        </w:tc>
        <w:tc>
          <w:tcPr>
            <w:tcW w:w="1295" w:type="pct"/>
            <w:vAlign w:val="center"/>
          </w:tcPr>
          <w:p w14:paraId="7801EBC3" w14:textId="666DA28E" w:rsidR="00F2671D" w:rsidRPr="00F2671D" w:rsidRDefault="00F2671D" w:rsidP="005C2069">
            <w:pPr>
              <w:jc w:val="center"/>
              <w:rPr>
                <w:sz w:val="18"/>
                <w:szCs w:val="18"/>
              </w:rPr>
            </w:pPr>
            <w:r w:rsidRPr="00F2671D">
              <w:rPr>
                <w:sz w:val="18"/>
                <w:szCs w:val="18"/>
              </w:rPr>
              <w:t>27.42</w:t>
            </w:r>
          </w:p>
        </w:tc>
        <w:tc>
          <w:tcPr>
            <w:tcW w:w="2411" w:type="pct"/>
            <w:vAlign w:val="center"/>
          </w:tcPr>
          <w:p w14:paraId="7CBEA1DB" w14:textId="17020D43" w:rsidR="00F2671D" w:rsidRPr="00F2671D" w:rsidRDefault="00F2671D" w:rsidP="005C2069">
            <w:pPr>
              <w:jc w:val="center"/>
              <w:rPr>
                <w:sz w:val="18"/>
                <w:szCs w:val="18"/>
              </w:rPr>
            </w:pPr>
            <w:r w:rsidRPr="00F2671D">
              <w:rPr>
                <w:sz w:val="18"/>
                <w:szCs w:val="18"/>
              </w:rPr>
              <w:t>20.70</w:t>
            </w:r>
          </w:p>
        </w:tc>
      </w:tr>
      <w:tr w:rsidR="00F2671D" w:rsidRPr="00F2671D" w14:paraId="6BC25CDB" w14:textId="77777777" w:rsidTr="009B5ED7">
        <w:trPr>
          <w:jc w:val="center"/>
        </w:trPr>
        <w:tc>
          <w:tcPr>
            <w:tcW w:w="1294" w:type="pct"/>
          </w:tcPr>
          <w:p w14:paraId="10D306E0" w14:textId="44C3777D" w:rsidR="00F2671D" w:rsidRPr="00F2671D" w:rsidRDefault="00F2671D" w:rsidP="005C2069">
            <w:pPr>
              <w:rPr>
                <w:sz w:val="18"/>
                <w:szCs w:val="18"/>
              </w:rPr>
            </w:pPr>
            <w:r w:rsidRPr="00F2671D">
              <w:rPr>
                <w:sz w:val="18"/>
                <w:szCs w:val="18"/>
              </w:rPr>
              <w:t>(</w:t>
            </w:r>
            <w:proofErr w:type="gramStart"/>
            <w:r w:rsidRPr="00F2671D">
              <w:rPr>
                <w:sz w:val="18"/>
                <w:szCs w:val="18"/>
              </w:rPr>
              <w:t>number</w:t>
            </w:r>
            <w:proofErr w:type="gramEnd"/>
            <w:r w:rsidRPr="00F2671D">
              <w:rPr>
                <w:sz w:val="18"/>
                <w:szCs w:val="18"/>
              </w:rPr>
              <w:t xml:space="preserve"> of larva/plant)</w:t>
            </w:r>
          </w:p>
        </w:tc>
        <w:tc>
          <w:tcPr>
            <w:tcW w:w="1295" w:type="pct"/>
            <w:vAlign w:val="center"/>
          </w:tcPr>
          <w:p w14:paraId="0ABB82BD" w14:textId="19CBE070" w:rsidR="00F2671D" w:rsidRPr="00F2671D" w:rsidRDefault="00F2671D" w:rsidP="005C2069">
            <w:pPr>
              <w:jc w:val="center"/>
              <w:rPr>
                <w:sz w:val="18"/>
                <w:szCs w:val="18"/>
              </w:rPr>
            </w:pPr>
            <w:r w:rsidRPr="00F2671D">
              <w:rPr>
                <w:sz w:val="18"/>
                <w:szCs w:val="18"/>
              </w:rPr>
              <w:t>20.70</w:t>
            </w:r>
          </w:p>
        </w:tc>
        <w:tc>
          <w:tcPr>
            <w:tcW w:w="2411" w:type="pct"/>
            <w:vAlign w:val="center"/>
          </w:tcPr>
          <w:p w14:paraId="56934B73" w14:textId="3D6DDCFD" w:rsidR="00F2671D" w:rsidRPr="00F2671D" w:rsidRDefault="00F2671D" w:rsidP="005C2069">
            <w:pPr>
              <w:jc w:val="center"/>
              <w:rPr>
                <w:sz w:val="18"/>
                <w:szCs w:val="18"/>
              </w:rPr>
            </w:pPr>
            <w:r w:rsidRPr="00F2671D">
              <w:rPr>
                <w:sz w:val="18"/>
                <w:szCs w:val="18"/>
              </w:rPr>
              <w:t>9.33</w:t>
            </w:r>
          </w:p>
        </w:tc>
      </w:tr>
      <w:tr w:rsidR="00F2671D" w:rsidRPr="00F2671D" w14:paraId="06BA2DE9" w14:textId="77777777" w:rsidTr="00BD1672">
        <w:trPr>
          <w:jc w:val="center"/>
        </w:trPr>
        <w:tc>
          <w:tcPr>
            <w:tcW w:w="1294" w:type="pct"/>
          </w:tcPr>
          <w:p w14:paraId="55E38047" w14:textId="50378533" w:rsidR="00F2671D" w:rsidRPr="00F2671D" w:rsidRDefault="00F2671D" w:rsidP="005C2069">
            <w:pPr>
              <w:rPr>
                <w:sz w:val="18"/>
                <w:szCs w:val="18"/>
              </w:rPr>
            </w:pPr>
            <w:r w:rsidRPr="00F2671D">
              <w:rPr>
                <w:sz w:val="18"/>
                <w:szCs w:val="18"/>
              </w:rPr>
              <w:t>Bulb Weight (g)</w:t>
            </w:r>
          </w:p>
        </w:tc>
        <w:tc>
          <w:tcPr>
            <w:tcW w:w="1295" w:type="pct"/>
            <w:vAlign w:val="center"/>
          </w:tcPr>
          <w:p w14:paraId="13BD12FD" w14:textId="7CFDDD86" w:rsidR="00F2671D" w:rsidRPr="00F2671D" w:rsidRDefault="00F2671D" w:rsidP="005C2069">
            <w:pPr>
              <w:jc w:val="center"/>
              <w:rPr>
                <w:sz w:val="18"/>
                <w:szCs w:val="18"/>
              </w:rPr>
            </w:pPr>
            <w:r w:rsidRPr="00F2671D">
              <w:rPr>
                <w:sz w:val="18"/>
                <w:szCs w:val="18"/>
              </w:rPr>
              <w:t>44.79</w:t>
            </w:r>
          </w:p>
        </w:tc>
        <w:tc>
          <w:tcPr>
            <w:tcW w:w="2411" w:type="pct"/>
            <w:vAlign w:val="center"/>
          </w:tcPr>
          <w:p w14:paraId="578E3CAA" w14:textId="32286261" w:rsidR="00F2671D" w:rsidRPr="00F2671D" w:rsidRDefault="00F2671D" w:rsidP="005C2069">
            <w:pPr>
              <w:jc w:val="center"/>
              <w:rPr>
                <w:sz w:val="18"/>
                <w:szCs w:val="18"/>
              </w:rPr>
            </w:pPr>
            <w:r w:rsidRPr="00F2671D">
              <w:rPr>
                <w:sz w:val="18"/>
                <w:szCs w:val="18"/>
              </w:rPr>
              <w:t>80.76</w:t>
            </w:r>
          </w:p>
        </w:tc>
      </w:tr>
      <w:tr w:rsidR="00F2671D" w:rsidRPr="00F2671D" w14:paraId="25270045" w14:textId="77777777">
        <w:trPr>
          <w:jc w:val="center"/>
        </w:trPr>
        <w:tc>
          <w:tcPr>
            <w:tcW w:w="1294" w:type="pct"/>
            <w:vAlign w:val="center"/>
          </w:tcPr>
          <w:p w14:paraId="0A9F5917" w14:textId="11ED8C8E" w:rsidR="00F2671D" w:rsidRPr="00F2671D" w:rsidRDefault="005C2069" w:rsidP="005C2069">
            <w:pPr>
              <w:rPr>
                <w:sz w:val="18"/>
                <w:szCs w:val="18"/>
              </w:rPr>
            </w:pPr>
            <w:r w:rsidRPr="005C2069">
              <w:rPr>
                <w:b/>
                <w:bCs/>
                <w:sz w:val="18"/>
                <w:szCs w:val="18"/>
              </w:rPr>
              <w:t xml:space="preserve">Demonstration on high yielding variety Sunflower   </w:t>
            </w:r>
          </w:p>
        </w:tc>
        <w:tc>
          <w:tcPr>
            <w:tcW w:w="1295" w:type="pct"/>
            <w:vAlign w:val="center"/>
          </w:tcPr>
          <w:p w14:paraId="1E297CC8" w14:textId="77777777" w:rsidR="00F2671D" w:rsidRPr="00F2671D" w:rsidRDefault="00F2671D" w:rsidP="005C2069">
            <w:pPr>
              <w:jc w:val="center"/>
              <w:rPr>
                <w:sz w:val="18"/>
                <w:szCs w:val="18"/>
              </w:rPr>
            </w:pPr>
          </w:p>
        </w:tc>
        <w:tc>
          <w:tcPr>
            <w:tcW w:w="2411" w:type="pct"/>
            <w:vAlign w:val="center"/>
          </w:tcPr>
          <w:p w14:paraId="38A4CBB0" w14:textId="77777777" w:rsidR="00F2671D" w:rsidRPr="00F2671D" w:rsidRDefault="00F2671D" w:rsidP="005C2069">
            <w:pPr>
              <w:jc w:val="center"/>
              <w:rPr>
                <w:sz w:val="18"/>
                <w:szCs w:val="18"/>
              </w:rPr>
            </w:pPr>
          </w:p>
        </w:tc>
      </w:tr>
      <w:tr w:rsidR="005C2069" w:rsidRPr="00F2671D" w14:paraId="3529FF2A" w14:textId="77777777" w:rsidTr="00581AE7">
        <w:trPr>
          <w:jc w:val="center"/>
        </w:trPr>
        <w:tc>
          <w:tcPr>
            <w:tcW w:w="1294" w:type="pct"/>
          </w:tcPr>
          <w:p w14:paraId="7FCA9975" w14:textId="38F91889" w:rsidR="005C2069" w:rsidRPr="005C2069" w:rsidRDefault="005C2069" w:rsidP="005C2069">
            <w:pPr>
              <w:rPr>
                <w:sz w:val="18"/>
                <w:szCs w:val="18"/>
              </w:rPr>
            </w:pPr>
            <w:r w:rsidRPr="005C2069">
              <w:rPr>
                <w:sz w:val="18"/>
                <w:szCs w:val="18"/>
              </w:rPr>
              <w:t>Plant height (m)</w:t>
            </w:r>
          </w:p>
        </w:tc>
        <w:tc>
          <w:tcPr>
            <w:tcW w:w="1295" w:type="pct"/>
            <w:vAlign w:val="center"/>
          </w:tcPr>
          <w:p w14:paraId="1A6E0E6C" w14:textId="472F211A" w:rsidR="005C2069" w:rsidRPr="005C2069" w:rsidRDefault="005C2069" w:rsidP="005C2069">
            <w:pPr>
              <w:jc w:val="center"/>
              <w:rPr>
                <w:sz w:val="18"/>
                <w:szCs w:val="18"/>
              </w:rPr>
            </w:pPr>
            <w:r w:rsidRPr="005C2069">
              <w:rPr>
                <w:sz w:val="18"/>
                <w:szCs w:val="18"/>
              </w:rPr>
              <w:t>1.30</w:t>
            </w:r>
          </w:p>
        </w:tc>
        <w:tc>
          <w:tcPr>
            <w:tcW w:w="2411" w:type="pct"/>
            <w:vAlign w:val="center"/>
          </w:tcPr>
          <w:p w14:paraId="0B2C14E3" w14:textId="7615BA68" w:rsidR="005C2069" w:rsidRPr="005C2069" w:rsidRDefault="005C2069" w:rsidP="005C2069">
            <w:pPr>
              <w:jc w:val="center"/>
              <w:rPr>
                <w:sz w:val="18"/>
                <w:szCs w:val="18"/>
              </w:rPr>
            </w:pPr>
            <w:r w:rsidRPr="005C2069">
              <w:rPr>
                <w:sz w:val="18"/>
                <w:szCs w:val="18"/>
              </w:rPr>
              <w:t>1.48</w:t>
            </w:r>
          </w:p>
        </w:tc>
      </w:tr>
      <w:tr w:rsidR="005C2069" w:rsidRPr="00F2671D" w14:paraId="584342DF" w14:textId="77777777" w:rsidTr="00581AE7">
        <w:trPr>
          <w:jc w:val="center"/>
        </w:trPr>
        <w:tc>
          <w:tcPr>
            <w:tcW w:w="1294" w:type="pct"/>
          </w:tcPr>
          <w:p w14:paraId="179D2252" w14:textId="3A9D316D" w:rsidR="005C2069" w:rsidRPr="005C2069" w:rsidRDefault="005C2069" w:rsidP="005C2069">
            <w:pPr>
              <w:rPr>
                <w:sz w:val="18"/>
                <w:szCs w:val="18"/>
              </w:rPr>
            </w:pPr>
            <w:r w:rsidRPr="005C2069">
              <w:rPr>
                <w:sz w:val="18"/>
                <w:szCs w:val="18"/>
              </w:rPr>
              <w:t>Head diameter (mm)</w:t>
            </w:r>
          </w:p>
        </w:tc>
        <w:tc>
          <w:tcPr>
            <w:tcW w:w="1295" w:type="pct"/>
            <w:vAlign w:val="center"/>
          </w:tcPr>
          <w:p w14:paraId="023A6C19" w14:textId="3B7DF000" w:rsidR="005C2069" w:rsidRPr="005C2069" w:rsidRDefault="005C2069" w:rsidP="005C2069">
            <w:pPr>
              <w:jc w:val="center"/>
              <w:rPr>
                <w:sz w:val="18"/>
                <w:szCs w:val="18"/>
              </w:rPr>
            </w:pPr>
            <w:r w:rsidRPr="005C2069">
              <w:rPr>
                <w:sz w:val="18"/>
                <w:szCs w:val="18"/>
              </w:rPr>
              <w:t>138</w:t>
            </w:r>
          </w:p>
        </w:tc>
        <w:tc>
          <w:tcPr>
            <w:tcW w:w="2411" w:type="pct"/>
            <w:vAlign w:val="center"/>
          </w:tcPr>
          <w:p w14:paraId="1651B96D" w14:textId="696CFBD3" w:rsidR="005C2069" w:rsidRPr="005C2069" w:rsidRDefault="005C2069" w:rsidP="005C2069">
            <w:pPr>
              <w:jc w:val="center"/>
              <w:rPr>
                <w:sz w:val="18"/>
                <w:szCs w:val="18"/>
              </w:rPr>
            </w:pPr>
            <w:r w:rsidRPr="005C2069">
              <w:rPr>
                <w:sz w:val="18"/>
                <w:szCs w:val="18"/>
              </w:rPr>
              <w:t>162</w:t>
            </w:r>
          </w:p>
        </w:tc>
      </w:tr>
      <w:tr w:rsidR="005C2069" w:rsidRPr="00F2671D" w14:paraId="49ECAC55" w14:textId="77777777" w:rsidTr="005C2069">
        <w:trPr>
          <w:trHeight w:val="60"/>
          <w:jc w:val="center"/>
        </w:trPr>
        <w:tc>
          <w:tcPr>
            <w:tcW w:w="5000" w:type="pct"/>
            <w:gridSpan w:val="3"/>
            <w:vAlign w:val="center"/>
          </w:tcPr>
          <w:p w14:paraId="6884CE56" w14:textId="71E4F19C" w:rsidR="005C2069" w:rsidRPr="005C2069" w:rsidRDefault="005C2069" w:rsidP="005C2069">
            <w:pPr>
              <w:rPr>
                <w:b/>
                <w:bCs/>
                <w:sz w:val="18"/>
                <w:szCs w:val="18"/>
              </w:rPr>
            </w:pPr>
            <w:r w:rsidRPr="005C2069">
              <w:rPr>
                <w:b/>
                <w:bCs/>
                <w:sz w:val="18"/>
                <w:szCs w:val="18"/>
              </w:rPr>
              <w:t>Demonstration on nutrient management in Paddy</w:t>
            </w:r>
          </w:p>
        </w:tc>
      </w:tr>
      <w:tr w:rsidR="005C2069" w:rsidRPr="00F2671D" w14:paraId="22DE5C37" w14:textId="77777777" w:rsidTr="00A46495">
        <w:trPr>
          <w:jc w:val="center"/>
        </w:trPr>
        <w:tc>
          <w:tcPr>
            <w:tcW w:w="1294" w:type="pct"/>
          </w:tcPr>
          <w:p w14:paraId="48815932" w14:textId="79B41A9A" w:rsidR="005C2069" w:rsidRPr="005C2069" w:rsidRDefault="005C2069" w:rsidP="005C2069">
            <w:pPr>
              <w:rPr>
                <w:sz w:val="18"/>
                <w:szCs w:val="18"/>
              </w:rPr>
            </w:pPr>
            <w:r w:rsidRPr="005C2069">
              <w:rPr>
                <w:sz w:val="18"/>
                <w:szCs w:val="18"/>
              </w:rPr>
              <w:t>Plant height (m)</w:t>
            </w:r>
          </w:p>
        </w:tc>
        <w:tc>
          <w:tcPr>
            <w:tcW w:w="1295" w:type="pct"/>
            <w:vAlign w:val="center"/>
          </w:tcPr>
          <w:p w14:paraId="25479EEB" w14:textId="0D6D7DAF" w:rsidR="005C2069" w:rsidRPr="005C2069" w:rsidRDefault="005C2069" w:rsidP="005C2069">
            <w:pPr>
              <w:jc w:val="center"/>
              <w:rPr>
                <w:sz w:val="18"/>
                <w:szCs w:val="18"/>
              </w:rPr>
            </w:pPr>
            <w:r w:rsidRPr="005C2069">
              <w:rPr>
                <w:sz w:val="18"/>
                <w:szCs w:val="18"/>
              </w:rPr>
              <w:t>72.5</w:t>
            </w:r>
          </w:p>
        </w:tc>
        <w:tc>
          <w:tcPr>
            <w:tcW w:w="2411" w:type="pct"/>
            <w:vAlign w:val="center"/>
          </w:tcPr>
          <w:p w14:paraId="47A86959" w14:textId="3C7B603E" w:rsidR="005C2069" w:rsidRPr="005C2069" w:rsidRDefault="005C2069" w:rsidP="005C2069">
            <w:pPr>
              <w:jc w:val="center"/>
              <w:rPr>
                <w:sz w:val="18"/>
                <w:szCs w:val="18"/>
              </w:rPr>
            </w:pPr>
            <w:r w:rsidRPr="005C2069">
              <w:rPr>
                <w:sz w:val="18"/>
                <w:szCs w:val="18"/>
              </w:rPr>
              <w:t>87.2</w:t>
            </w:r>
          </w:p>
        </w:tc>
      </w:tr>
      <w:tr w:rsidR="005C2069" w:rsidRPr="005C2069" w14:paraId="5B701D03" w14:textId="77777777" w:rsidTr="005C2069">
        <w:trPr>
          <w:jc w:val="center"/>
        </w:trPr>
        <w:tc>
          <w:tcPr>
            <w:tcW w:w="5000" w:type="pct"/>
            <w:gridSpan w:val="3"/>
          </w:tcPr>
          <w:p w14:paraId="3D901486" w14:textId="283E1674" w:rsidR="005C2069" w:rsidRPr="005C2069" w:rsidRDefault="005C2069" w:rsidP="005C2069">
            <w:pPr>
              <w:rPr>
                <w:b/>
                <w:bCs/>
                <w:sz w:val="18"/>
                <w:szCs w:val="18"/>
              </w:rPr>
            </w:pPr>
            <w:r w:rsidRPr="005C2069">
              <w:rPr>
                <w:b/>
                <w:bCs/>
                <w:sz w:val="18"/>
                <w:szCs w:val="18"/>
              </w:rPr>
              <w:t>Demonstration on management of fall army worm (</w:t>
            </w:r>
            <w:proofErr w:type="spellStart"/>
            <w:r w:rsidRPr="005C2069">
              <w:rPr>
                <w:b/>
                <w:bCs/>
                <w:sz w:val="18"/>
                <w:szCs w:val="18"/>
              </w:rPr>
              <w:t>Spodoptura</w:t>
            </w:r>
            <w:proofErr w:type="spellEnd"/>
            <w:r w:rsidRPr="005C2069">
              <w:rPr>
                <w:b/>
                <w:bCs/>
                <w:sz w:val="18"/>
                <w:szCs w:val="18"/>
              </w:rPr>
              <w:t xml:space="preserve"> </w:t>
            </w:r>
            <w:proofErr w:type="spellStart"/>
            <w:proofErr w:type="gramStart"/>
            <w:r w:rsidRPr="005C2069">
              <w:rPr>
                <w:b/>
                <w:bCs/>
                <w:sz w:val="18"/>
                <w:szCs w:val="18"/>
              </w:rPr>
              <w:t>frugiperda</w:t>
            </w:r>
            <w:proofErr w:type="spellEnd"/>
            <w:r w:rsidRPr="005C2069">
              <w:rPr>
                <w:b/>
                <w:bCs/>
                <w:sz w:val="18"/>
                <w:szCs w:val="18"/>
              </w:rPr>
              <w:t>)  in</w:t>
            </w:r>
            <w:proofErr w:type="gramEnd"/>
            <w:r w:rsidRPr="005C2069">
              <w:rPr>
                <w:b/>
                <w:bCs/>
                <w:sz w:val="18"/>
                <w:szCs w:val="18"/>
              </w:rPr>
              <w:t xml:space="preserve"> maize</w:t>
            </w:r>
          </w:p>
        </w:tc>
      </w:tr>
      <w:tr w:rsidR="005C2069" w:rsidRPr="00F2671D" w14:paraId="4C7702E7" w14:textId="77777777" w:rsidTr="005B086D">
        <w:trPr>
          <w:jc w:val="center"/>
        </w:trPr>
        <w:tc>
          <w:tcPr>
            <w:tcW w:w="1294" w:type="pct"/>
          </w:tcPr>
          <w:p w14:paraId="08155D20" w14:textId="62691C94" w:rsidR="005C2069" w:rsidRPr="005C2069" w:rsidRDefault="005C2069" w:rsidP="005C2069">
            <w:pPr>
              <w:rPr>
                <w:sz w:val="18"/>
                <w:szCs w:val="18"/>
              </w:rPr>
            </w:pPr>
            <w:r w:rsidRPr="005C2069">
              <w:rPr>
                <w:sz w:val="18"/>
                <w:szCs w:val="18"/>
              </w:rPr>
              <w:t>Number of caterpillars /10 per plant</w:t>
            </w:r>
          </w:p>
        </w:tc>
        <w:tc>
          <w:tcPr>
            <w:tcW w:w="1295" w:type="pct"/>
            <w:vAlign w:val="bottom"/>
          </w:tcPr>
          <w:p w14:paraId="36A237EB" w14:textId="757A486F" w:rsidR="005C2069" w:rsidRPr="005C2069" w:rsidRDefault="005C2069" w:rsidP="005C2069">
            <w:pPr>
              <w:jc w:val="center"/>
              <w:rPr>
                <w:sz w:val="18"/>
                <w:szCs w:val="18"/>
              </w:rPr>
            </w:pPr>
            <w:r w:rsidRPr="005C2069">
              <w:rPr>
                <w:sz w:val="18"/>
                <w:szCs w:val="18"/>
              </w:rPr>
              <w:t>6.84</w:t>
            </w:r>
          </w:p>
        </w:tc>
        <w:tc>
          <w:tcPr>
            <w:tcW w:w="2411" w:type="pct"/>
            <w:vAlign w:val="bottom"/>
          </w:tcPr>
          <w:p w14:paraId="0847FB0E" w14:textId="6F39AF06" w:rsidR="005C2069" w:rsidRPr="005C2069" w:rsidRDefault="005C2069" w:rsidP="005C2069">
            <w:pPr>
              <w:jc w:val="center"/>
              <w:rPr>
                <w:sz w:val="18"/>
                <w:szCs w:val="18"/>
              </w:rPr>
            </w:pPr>
            <w:r w:rsidRPr="005C2069">
              <w:rPr>
                <w:sz w:val="18"/>
                <w:szCs w:val="18"/>
              </w:rPr>
              <w:t>0.46</w:t>
            </w:r>
          </w:p>
        </w:tc>
      </w:tr>
      <w:tr w:rsidR="005C2069" w:rsidRPr="00F2671D" w14:paraId="71ED1316" w14:textId="77777777" w:rsidTr="005B086D">
        <w:trPr>
          <w:jc w:val="center"/>
        </w:trPr>
        <w:tc>
          <w:tcPr>
            <w:tcW w:w="1294" w:type="pct"/>
          </w:tcPr>
          <w:p w14:paraId="30411193" w14:textId="12FC7E2E" w:rsidR="005C2069" w:rsidRPr="005C2069" w:rsidRDefault="005C2069" w:rsidP="005C2069">
            <w:pPr>
              <w:rPr>
                <w:sz w:val="18"/>
                <w:szCs w:val="18"/>
              </w:rPr>
            </w:pPr>
            <w:r w:rsidRPr="005C2069">
              <w:rPr>
                <w:sz w:val="18"/>
                <w:szCs w:val="18"/>
              </w:rPr>
              <w:t>Plant Height (cm)</w:t>
            </w:r>
          </w:p>
        </w:tc>
        <w:tc>
          <w:tcPr>
            <w:tcW w:w="1295" w:type="pct"/>
            <w:vAlign w:val="bottom"/>
          </w:tcPr>
          <w:p w14:paraId="4B4BF5E4" w14:textId="7B816E11" w:rsidR="005C2069" w:rsidRPr="005C2069" w:rsidRDefault="005C2069" w:rsidP="005C2069">
            <w:pPr>
              <w:jc w:val="center"/>
              <w:rPr>
                <w:sz w:val="18"/>
                <w:szCs w:val="18"/>
              </w:rPr>
            </w:pPr>
            <w:r w:rsidRPr="005C2069">
              <w:rPr>
                <w:sz w:val="18"/>
                <w:szCs w:val="18"/>
              </w:rPr>
              <w:t>45.6</w:t>
            </w:r>
          </w:p>
        </w:tc>
        <w:tc>
          <w:tcPr>
            <w:tcW w:w="2411" w:type="pct"/>
            <w:vAlign w:val="bottom"/>
          </w:tcPr>
          <w:p w14:paraId="3C24FC3A" w14:textId="2F688DB2" w:rsidR="005C2069" w:rsidRPr="005C2069" w:rsidRDefault="005C2069" w:rsidP="005C2069">
            <w:pPr>
              <w:jc w:val="center"/>
              <w:rPr>
                <w:sz w:val="18"/>
                <w:szCs w:val="18"/>
              </w:rPr>
            </w:pPr>
            <w:r w:rsidRPr="005C2069">
              <w:rPr>
                <w:sz w:val="18"/>
                <w:szCs w:val="18"/>
              </w:rPr>
              <w:t>50.8</w:t>
            </w:r>
          </w:p>
        </w:tc>
      </w:tr>
      <w:tr w:rsidR="005C2069" w:rsidRPr="00F2671D" w14:paraId="6B1ACFA4" w14:textId="77777777" w:rsidTr="005B086D">
        <w:trPr>
          <w:jc w:val="center"/>
        </w:trPr>
        <w:tc>
          <w:tcPr>
            <w:tcW w:w="1294" w:type="pct"/>
          </w:tcPr>
          <w:p w14:paraId="4CF74424" w14:textId="5910A188" w:rsidR="005C2069" w:rsidRPr="005C2069" w:rsidRDefault="005C2069" w:rsidP="005C2069">
            <w:pPr>
              <w:rPr>
                <w:sz w:val="18"/>
                <w:szCs w:val="18"/>
              </w:rPr>
            </w:pPr>
            <w:r w:rsidRPr="005C2069">
              <w:rPr>
                <w:sz w:val="18"/>
                <w:szCs w:val="18"/>
              </w:rPr>
              <w:t xml:space="preserve">Average number of </w:t>
            </w:r>
            <w:proofErr w:type="gramStart"/>
            <w:r w:rsidRPr="005C2069">
              <w:rPr>
                <w:sz w:val="18"/>
                <w:szCs w:val="18"/>
              </w:rPr>
              <w:t>tillers/plant</w:t>
            </w:r>
            <w:proofErr w:type="gramEnd"/>
          </w:p>
        </w:tc>
        <w:tc>
          <w:tcPr>
            <w:tcW w:w="1295" w:type="pct"/>
            <w:vAlign w:val="bottom"/>
          </w:tcPr>
          <w:p w14:paraId="44FE0281" w14:textId="6E11BD43" w:rsidR="005C2069" w:rsidRPr="005C2069" w:rsidRDefault="005C2069" w:rsidP="005C2069">
            <w:pPr>
              <w:jc w:val="center"/>
              <w:rPr>
                <w:sz w:val="18"/>
                <w:szCs w:val="18"/>
              </w:rPr>
            </w:pPr>
            <w:r w:rsidRPr="005C2069">
              <w:rPr>
                <w:sz w:val="18"/>
                <w:szCs w:val="18"/>
              </w:rPr>
              <w:t>1.0</w:t>
            </w:r>
          </w:p>
        </w:tc>
        <w:tc>
          <w:tcPr>
            <w:tcW w:w="2411" w:type="pct"/>
            <w:vAlign w:val="bottom"/>
          </w:tcPr>
          <w:p w14:paraId="5FB2D824" w14:textId="3996B1E5" w:rsidR="005C2069" w:rsidRPr="005C2069" w:rsidRDefault="005C2069" w:rsidP="005C2069">
            <w:pPr>
              <w:jc w:val="center"/>
              <w:rPr>
                <w:sz w:val="18"/>
                <w:szCs w:val="18"/>
              </w:rPr>
            </w:pPr>
            <w:r w:rsidRPr="005C2069">
              <w:rPr>
                <w:sz w:val="18"/>
                <w:szCs w:val="18"/>
              </w:rPr>
              <w:t>1.4</w:t>
            </w:r>
          </w:p>
        </w:tc>
      </w:tr>
    </w:tbl>
    <w:p w14:paraId="5EBC8A97" w14:textId="0260A971" w:rsidR="006C72CA" w:rsidRDefault="006C72CA">
      <w:pPr>
        <w:rPr>
          <w:b/>
          <w:sz w:val="22"/>
          <w:szCs w:val="22"/>
        </w:rPr>
      </w:pPr>
    </w:p>
    <w:p w14:paraId="51510AF9" w14:textId="77777777" w:rsidR="006C72CA" w:rsidRDefault="006C72CA">
      <w:pPr>
        <w:rPr>
          <w:b/>
          <w:sz w:val="22"/>
          <w:szCs w:val="22"/>
        </w:rPr>
      </w:pPr>
      <w:r>
        <w:rPr>
          <w:b/>
          <w:sz w:val="22"/>
          <w:szCs w:val="22"/>
        </w:rPr>
        <w:br w:type="page"/>
      </w:r>
    </w:p>
    <w:p w14:paraId="7520B22F" w14:textId="77777777" w:rsidR="00563FC6" w:rsidRDefault="00563FC6">
      <w:pPr>
        <w:rPr>
          <w:b/>
          <w:sz w:val="22"/>
          <w:szCs w:val="22"/>
        </w:rPr>
      </w:pPr>
    </w:p>
    <w:p w14:paraId="021DA0AB"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5. B2. Feedback on technologies demonstrated</w:t>
      </w:r>
    </w:p>
    <w:p w14:paraId="45A9837B" w14:textId="77777777" w:rsidR="00563FC6" w:rsidRDefault="00563FC6">
      <w:pPr>
        <w:pStyle w:val="BodyText2"/>
        <w:rPr>
          <w:rFonts w:ascii="Times New Roman" w:hAnsi="Times New Roman" w:cs="Times New Roman"/>
          <w:color w:val="auto"/>
          <w:sz w:val="22"/>
          <w:szCs w:val="22"/>
        </w:rPr>
      </w:pPr>
    </w:p>
    <w:tbl>
      <w:tblPr>
        <w:tblStyle w:val="TableGrid"/>
        <w:tblW w:w="0" w:type="auto"/>
        <w:tblLook w:val="04A0" w:firstRow="1" w:lastRow="0" w:firstColumn="1" w:lastColumn="0" w:noHBand="0" w:noVBand="1"/>
      </w:tblPr>
      <w:tblGrid>
        <w:gridCol w:w="5098"/>
        <w:gridCol w:w="2552"/>
        <w:gridCol w:w="4394"/>
      </w:tblGrid>
      <w:tr w:rsidR="00563FC6" w14:paraId="00719446" w14:textId="77777777" w:rsidTr="00A13BCC">
        <w:tc>
          <w:tcPr>
            <w:tcW w:w="5098" w:type="dxa"/>
          </w:tcPr>
          <w:p w14:paraId="1325EAD8" w14:textId="77777777" w:rsidR="00563FC6" w:rsidRDefault="00947AC1" w:rsidP="006C72CA">
            <w:pPr>
              <w:pStyle w:val="BodyText2"/>
              <w:jc w:val="center"/>
              <w:rPr>
                <w:rFonts w:ascii="Times New Roman" w:hAnsi="Times New Roman" w:cs="Times New Roman"/>
                <w:color w:val="auto"/>
                <w:sz w:val="22"/>
                <w:szCs w:val="22"/>
              </w:rPr>
            </w:pPr>
            <w:r>
              <w:rPr>
                <w:rFonts w:ascii="Times New Roman" w:hAnsi="Times New Roman" w:cs="Times New Roman"/>
                <w:color w:val="auto"/>
                <w:sz w:val="22"/>
                <w:szCs w:val="22"/>
              </w:rPr>
              <w:t>Name of technology demonstrated</w:t>
            </w:r>
          </w:p>
        </w:tc>
        <w:tc>
          <w:tcPr>
            <w:tcW w:w="2552" w:type="dxa"/>
          </w:tcPr>
          <w:p w14:paraId="30AF0CD4" w14:textId="77777777" w:rsidR="00563FC6" w:rsidRDefault="00947AC1" w:rsidP="006C72CA">
            <w:pPr>
              <w:pStyle w:val="BodyText2"/>
              <w:jc w:val="center"/>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4394" w:type="dxa"/>
          </w:tcPr>
          <w:p w14:paraId="468BE8DF" w14:textId="77777777" w:rsidR="00563FC6" w:rsidRDefault="00947AC1" w:rsidP="006C72CA">
            <w:pPr>
              <w:pStyle w:val="BodyText2"/>
              <w:jc w:val="center"/>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6C72CA" w14:paraId="36E0885B" w14:textId="77777777" w:rsidTr="00A13BCC">
        <w:tc>
          <w:tcPr>
            <w:tcW w:w="5098" w:type="dxa"/>
          </w:tcPr>
          <w:p w14:paraId="2051EC11" w14:textId="0C78AA0B" w:rsidR="006C72CA" w:rsidRPr="006C72CA" w:rsidRDefault="006C72CA" w:rsidP="006C72CA">
            <w:pPr>
              <w:pStyle w:val="BodyText2"/>
              <w:rPr>
                <w:rFonts w:ascii="Times New Roman" w:hAnsi="Times New Roman" w:cs="Times New Roman"/>
                <w:b w:val="0"/>
                <w:bCs w:val="0"/>
                <w:color w:val="auto"/>
                <w:sz w:val="22"/>
                <w:szCs w:val="22"/>
              </w:rPr>
            </w:pPr>
          </w:p>
        </w:tc>
        <w:tc>
          <w:tcPr>
            <w:tcW w:w="2552" w:type="dxa"/>
          </w:tcPr>
          <w:p w14:paraId="01DA0938" w14:textId="77777777" w:rsidR="006C72CA" w:rsidRDefault="006C72CA" w:rsidP="006C72CA">
            <w:pPr>
              <w:pStyle w:val="BodyText2"/>
              <w:rPr>
                <w:rFonts w:ascii="Times New Roman" w:hAnsi="Times New Roman" w:cs="Times New Roman"/>
                <w:color w:val="auto"/>
                <w:sz w:val="22"/>
                <w:szCs w:val="22"/>
              </w:rPr>
            </w:pPr>
          </w:p>
        </w:tc>
        <w:tc>
          <w:tcPr>
            <w:tcW w:w="4394" w:type="dxa"/>
          </w:tcPr>
          <w:p w14:paraId="24A05B6F" w14:textId="77777777" w:rsidR="006C72CA" w:rsidRDefault="006C72CA" w:rsidP="006C72CA">
            <w:pPr>
              <w:pStyle w:val="BodyText2"/>
              <w:rPr>
                <w:rFonts w:ascii="Times New Roman" w:hAnsi="Times New Roman" w:cs="Times New Roman"/>
                <w:color w:val="auto"/>
                <w:sz w:val="22"/>
                <w:szCs w:val="22"/>
              </w:rPr>
            </w:pPr>
          </w:p>
        </w:tc>
      </w:tr>
    </w:tbl>
    <w:p w14:paraId="5EDBE7C8" w14:textId="7889A2CF" w:rsidR="005C2069" w:rsidRDefault="005C2069">
      <w:pPr>
        <w:pStyle w:val="BodyText"/>
        <w:jc w:val="left"/>
        <w:rPr>
          <w:bCs w:val="0"/>
        </w:rPr>
      </w:pPr>
    </w:p>
    <w:p w14:paraId="03A89052" w14:textId="77777777" w:rsidR="00563FC6" w:rsidRDefault="00947AC1">
      <w:pPr>
        <w:pStyle w:val="BodyText"/>
        <w:jc w:val="left"/>
        <w:rPr>
          <w:bCs w:val="0"/>
        </w:rPr>
      </w:pPr>
      <w:r>
        <w:rPr>
          <w:bCs w:val="0"/>
        </w:rPr>
        <w:t xml:space="preserve">5.B.3. Livestock and related enterprises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2044"/>
        <w:gridCol w:w="1237"/>
        <w:gridCol w:w="993"/>
        <w:gridCol w:w="850"/>
        <w:gridCol w:w="1168"/>
        <w:gridCol w:w="332"/>
        <w:gridCol w:w="314"/>
        <w:gridCol w:w="332"/>
        <w:gridCol w:w="882"/>
        <w:gridCol w:w="902"/>
        <w:gridCol w:w="812"/>
        <w:gridCol w:w="1005"/>
        <w:gridCol w:w="638"/>
        <w:gridCol w:w="705"/>
        <w:gridCol w:w="856"/>
        <w:gridCol w:w="554"/>
      </w:tblGrid>
      <w:tr w:rsidR="00563FC6" w14:paraId="547D9B0C" w14:textId="77777777" w:rsidTr="00102D7D">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74B53EF3" w14:textId="77777777" w:rsidR="00563FC6" w:rsidRPr="00102D7D" w:rsidRDefault="00947AC1">
            <w:pPr>
              <w:jc w:val="center"/>
              <w:rPr>
                <w:b/>
                <w:sz w:val="16"/>
                <w:szCs w:val="16"/>
              </w:rPr>
            </w:pPr>
            <w:r w:rsidRPr="00102D7D">
              <w:rPr>
                <w:b/>
                <w:sz w:val="16"/>
                <w:szCs w:val="16"/>
              </w:rPr>
              <w:t xml:space="preserve">Type of livestock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683CF413" w14:textId="77777777" w:rsidR="00563FC6" w:rsidRPr="00102D7D" w:rsidRDefault="00947AC1">
            <w:pPr>
              <w:jc w:val="center"/>
              <w:rPr>
                <w:b/>
                <w:sz w:val="16"/>
                <w:szCs w:val="16"/>
              </w:rPr>
            </w:pPr>
            <w:r w:rsidRPr="00102D7D">
              <w:rPr>
                <w:b/>
                <w:sz w:val="16"/>
                <w:szCs w:val="16"/>
              </w:rPr>
              <w:t>Name of the technology demonstrated</w:t>
            </w:r>
          </w:p>
        </w:tc>
        <w:tc>
          <w:tcPr>
            <w:tcW w:w="1237" w:type="dxa"/>
            <w:vMerge w:val="restart"/>
            <w:tcBorders>
              <w:top w:val="single" w:sz="4" w:space="0" w:color="auto"/>
              <w:left w:val="single" w:sz="4" w:space="0" w:color="auto"/>
              <w:bottom w:val="single" w:sz="4" w:space="0" w:color="auto"/>
              <w:right w:val="single" w:sz="4" w:space="0" w:color="auto"/>
            </w:tcBorders>
            <w:vAlign w:val="center"/>
          </w:tcPr>
          <w:p w14:paraId="056C6A3A" w14:textId="77777777" w:rsidR="00563FC6" w:rsidRPr="00102D7D" w:rsidRDefault="00947AC1">
            <w:pPr>
              <w:jc w:val="center"/>
              <w:rPr>
                <w:b/>
                <w:sz w:val="16"/>
                <w:szCs w:val="16"/>
              </w:rPr>
            </w:pPr>
            <w:r w:rsidRPr="00102D7D">
              <w:rPr>
                <w:b/>
                <w:sz w:val="16"/>
                <w:szCs w:val="16"/>
              </w:rPr>
              <w:t>Breed</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14:paraId="2B33E712" w14:textId="77777777" w:rsidR="00563FC6" w:rsidRPr="00102D7D" w:rsidRDefault="00947AC1">
            <w:pPr>
              <w:jc w:val="center"/>
              <w:rPr>
                <w:b/>
                <w:sz w:val="16"/>
                <w:szCs w:val="16"/>
              </w:rPr>
            </w:pPr>
            <w:r w:rsidRPr="00102D7D">
              <w:rPr>
                <w:b/>
                <w:sz w:val="16"/>
                <w:szCs w:val="16"/>
              </w:rPr>
              <w:t>No. of Demo</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013479A1" w14:textId="77777777" w:rsidR="00563FC6" w:rsidRPr="00102D7D" w:rsidRDefault="00947AC1">
            <w:pPr>
              <w:jc w:val="center"/>
              <w:rPr>
                <w:b/>
                <w:sz w:val="16"/>
                <w:szCs w:val="16"/>
              </w:rPr>
            </w:pPr>
            <w:r w:rsidRPr="00102D7D">
              <w:rPr>
                <w:b/>
                <w:sz w:val="16"/>
                <w:szCs w:val="16"/>
              </w:rPr>
              <w:t>No.</w:t>
            </w:r>
          </w:p>
          <w:p w14:paraId="552AD208" w14:textId="77777777" w:rsidR="00563FC6" w:rsidRPr="00102D7D" w:rsidRDefault="00947AC1">
            <w:pPr>
              <w:jc w:val="center"/>
              <w:rPr>
                <w:b/>
                <w:sz w:val="16"/>
                <w:szCs w:val="16"/>
              </w:rPr>
            </w:pPr>
            <w:r w:rsidRPr="00102D7D">
              <w:rPr>
                <w:b/>
                <w:sz w:val="16"/>
                <w:szCs w:val="16"/>
              </w:rPr>
              <w:t xml:space="preserve">of Units </w:t>
            </w:r>
          </w:p>
        </w:tc>
        <w:tc>
          <w:tcPr>
            <w:tcW w:w="1168" w:type="dxa"/>
            <w:vMerge w:val="restart"/>
            <w:tcBorders>
              <w:top w:val="single" w:sz="4" w:space="0" w:color="auto"/>
              <w:left w:val="single" w:sz="4" w:space="0" w:color="auto"/>
              <w:right w:val="single" w:sz="4" w:space="0" w:color="auto"/>
            </w:tcBorders>
          </w:tcPr>
          <w:p w14:paraId="66C84DC1" w14:textId="77777777" w:rsidR="00563FC6" w:rsidRPr="00102D7D" w:rsidRDefault="00947AC1">
            <w:pPr>
              <w:jc w:val="center"/>
              <w:rPr>
                <w:b/>
                <w:sz w:val="16"/>
                <w:szCs w:val="16"/>
              </w:rPr>
            </w:pPr>
            <w:r w:rsidRPr="00102D7D">
              <w:rPr>
                <w:b/>
                <w:sz w:val="16"/>
                <w:szCs w:val="16"/>
              </w:rPr>
              <w:t>Name of the parameter with unit</w:t>
            </w:r>
          </w:p>
        </w:tc>
        <w:tc>
          <w:tcPr>
            <w:tcW w:w="1860" w:type="dxa"/>
            <w:gridSpan w:val="4"/>
            <w:tcBorders>
              <w:top w:val="single" w:sz="4" w:space="0" w:color="auto"/>
              <w:left w:val="single" w:sz="4" w:space="0" w:color="auto"/>
              <w:bottom w:val="single" w:sz="4" w:space="0" w:color="auto"/>
              <w:right w:val="single" w:sz="4" w:space="0" w:color="auto"/>
            </w:tcBorders>
            <w:vAlign w:val="center"/>
          </w:tcPr>
          <w:p w14:paraId="2D5BCA0B" w14:textId="77777777" w:rsidR="00563FC6" w:rsidRPr="00102D7D" w:rsidRDefault="00947AC1">
            <w:pPr>
              <w:jc w:val="center"/>
              <w:rPr>
                <w:b/>
                <w:sz w:val="16"/>
                <w:szCs w:val="16"/>
              </w:rPr>
            </w:pPr>
            <w:r w:rsidRPr="00102D7D">
              <w:rPr>
                <w:b/>
                <w:sz w:val="16"/>
                <w:szCs w:val="16"/>
              </w:rPr>
              <w:t>Yield (kg/animal)</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3562D52C" w14:textId="77777777" w:rsidR="00563FC6" w:rsidRPr="00102D7D" w:rsidRDefault="00947AC1">
            <w:pPr>
              <w:jc w:val="center"/>
              <w:rPr>
                <w:b/>
                <w:sz w:val="16"/>
                <w:szCs w:val="16"/>
              </w:rPr>
            </w:pPr>
            <w:r w:rsidRPr="00102D7D">
              <w:rPr>
                <w:b/>
                <w:sz w:val="16"/>
                <w:szCs w:val="16"/>
              </w:rPr>
              <w:t>% Increase</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2B98D646" w14:textId="77777777" w:rsidR="00563FC6" w:rsidRPr="00102D7D" w:rsidRDefault="00947AC1">
            <w:pPr>
              <w:jc w:val="center"/>
              <w:rPr>
                <w:b/>
                <w:sz w:val="16"/>
                <w:szCs w:val="16"/>
              </w:rPr>
            </w:pPr>
            <w:r w:rsidRPr="00102D7D">
              <w:rPr>
                <w:b/>
                <w:sz w:val="16"/>
                <w:szCs w:val="16"/>
              </w:rPr>
              <w:t xml:space="preserve">*Economics of demonstration </w:t>
            </w:r>
            <w:proofErr w:type="gramStart"/>
            <w:r w:rsidRPr="00102D7D">
              <w:rPr>
                <w:b/>
                <w:sz w:val="16"/>
                <w:szCs w:val="16"/>
              </w:rPr>
              <w:t>Rs./</w:t>
            </w:r>
            <w:proofErr w:type="gramEnd"/>
            <w:r w:rsidRPr="00102D7D">
              <w:rPr>
                <w:b/>
                <w:sz w:val="16"/>
                <w:szCs w:val="16"/>
              </w:rPr>
              <w:t>unit)</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2160F461" w14:textId="77777777" w:rsidR="00563FC6" w:rsidRPr="00102D7D" w:rsidRDefault="00947AC1">
            <w:pPr>
              <w:jc w:val="center"/>
              <w:rPr>
                <w:b/>
                <w:sz w:val="16"/>
                <w:szCs w:val="16"/>
              </w:rPr>
            </w:pPr>
            <w:r w:rsidRPr="00102D7D">
              <w:rPr>
                <w:b/>
                <w:sz w:val="16"/>
                <w:szCs w:val="16"/>
              </w:rPr>
              <w:t xml:space="preserve">*Economics </w:t>
            </w:r>
            <w:proofErr w:type="gramStart"/>
            <w:r w:rsidRPr="00102D7D">
              <w:rPr>
                <w:b/>
                <w:sz w:val="16"/>
                <w:szCs w:val="16"/>
              </w:rPr>
              <w:t>of  check</w:t>
            </w:r>
            <w:proofErr w:type="gramEnd"/>
          </w:p>
          <w:p w14:paraId="1F8BE284" w14:textId="77777777" w:rsidR="00563FC6" w:rsidRPr="00102D7D" w:rsidRDefault="00947AC1">
            <w:pPr>
              <w:jc w:val="center"/>
              <w:rPr>
                <w:b/>
                <w:sz w:val="16"/>
                <w:szCs w:val="16"/>
              </w:rPr>
            </w:pPr>
            <w:r w:rsidRPr="00102D7D">
              <w:rPr>
                <w:b/>
                <w:sz w:val="16"/>
                <w:szCs w:val="16"/>
              </w:rPr>
              <w:t>(</w:t>
            </w:r>
            <w:proofErr w:type="gramStart"/>
            <w:r w:rsidRPr="00102D7D">
              <w:rPr>
                <w:b/>
                <w:sz w:val="16"/>
                <w:szCs w:val="16"/>
              </w:rPr>
              <w:t>Rs./</w:t>
            </w:r>
            <w:proofErr w:type="gramEnd"/>
            <w:r w:rsidRPr="00102D7D">
              <w:rPr>
                <w:b/>
                <w:sz w:val="16"/>
                <w:szCs w:val="16"/>
              </w:rPr>
              <w:t>unit)</w:t>
            </w:r>
          </w:p>
        </w:tc>
      </w:tr>
      <w:tr w:rsidR="00563FC6" w14:paraId="67B2733D" w14:textId="77777777" w:rsidTr="00A13BCC">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1B204EE" w14:textId="77777777" w:rsidR="00563FC6" w:rsidRPr="00102D7D" w:rsidRDefault="00563FC6">
            <w:pPr>
              <w:jc w:val="cente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5741C0A" w14:textId="77777777" w:rsidR="00563FC6" w:rsidRPr="00102D7D" w:rsidRDefault="00563FC6">
            <w:pPr>
              <w:jc w:val="center"/>
              <w:rPr>
                <w:b/>
                <w:sz w:val="16"/>
                <w:szCs w:val="16"/>
              </w:rPr>
            </w:pPr>
          </w:p>
        </w:tc>
        <w:tc>
          <w:tcPr>
            <w:tcW w:w="1237" w:type="dxa"/>
            <w:vMerge/>
            <w:tcBorders>
              <w:top w:val="single" w:sz="4" w:space="0" w:color="auto"/>
              <w:left w:val="single" w:sz="4" w:space="0" w:color="auto"/>
              <w:bottom w:val="single" w:sz="4" w:space="0" w:color="auto"/>
              <w:right w:val="single" w:sz="4" w:space="0" w:color="auto"/>
            </w:tcBorders>
            <w:vAlign w:val="center"/>
          </w:tcPr>
          <w:p w14:paraId="626495F4" w14:textId="77777777" w:rsidR="00563FC6" w:rsidRPr="00102D7D" w:rsidRDefault="00563FC6">
            <w:pPr>
              <w:jc w:val="center"/>
              <w:rPr>
                <w:b/>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tcPr>
          <w:p w14:paraId="47D9A82D" w14:textId="77777777" w:rsidR="00563FC6" w:rsidRPr="00102D7D" w:rsidRDefault="00563FC6">
            <w:pPr>
              <w:jc w:val="center"/>
              <w:rPr>
                <w:b/>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0415ADD4" w14:textId="77777777" w:rsidR="00563FC6" w:rsidRPr="00102D7D" w:rsidRDefault="00563FC6">
            <w:pPr>
              <w:jc w:val="center"/>
              <w:rPr>
                <w:b/>
                <w:sz w:val="16"/>
                <w:szCs w:val="16"/>
              </w:rPr>
            </w:pPr>
          </w:p>
        </w:tc>
        <w:tc>
          <w:tcPr>
            <w:tcW w:w="1168" w:type="dxa"/>
            <w:vMerge/>
            <w:tcBorders>
              <w:left w:val="single" w:sz="4" w:space="0" w:color="auto"/>
              <w:bottom w:val="single" w:sz="2" w:space="0" w:color="auto"/>
              <w:right w:val="single" w:sz="4" w:space="0" w:color="auto"/>
            </w:tcBorders>
          </w:tcPr>
          <w:p w14:paraId="4EBA4B92" w14:textId="77777777" w:rsidR="00563FC6" w:rsidRPr="00102D7D" w:rsidRDefault="00563FC6">
            <w:pPr>
              <w:jc w:val="center"/>
              <w:rPr>
                <w:b/>
                <w:sz w:val="16"/>
                <w:szCs w:val="16"/>
              </w:rPr>
            </w:pPr>
          </w:p>
        </w:tc>
        <w:tc>
          <w:tcPr>
            <w:tcW w:w="978" w:type="dxa"/>
            <w:gridSpan w:val="3"/>
            <w:tcBorders>
              <w:top w:val="single" w:sz="4" w:space="0" w:color="auto"/>
              <w:left w:val="single" w:sz="4" w:space="0" w:color="auto"/>
              <w:bottom w:val="single" w:sz="2" w:space="0" w:color="auto"/>
              <w:right w:val="single" w:sz="4" w:space="0" w:color="auto"/>
            </w:tcBorders>
            <w:vAlign w:val="center"/>
          </w:tcPr>
          <w:p w14:paraId="5BF20AA9" w14:textId="77777777" w:rsidR="00563FC6" w:rsidRPr="00102D7D" w:rsidRDefault="00947AC1">
            <w:pPr>
              <w:jc w:val="center"/>
              <w:rPr>
                <w:b/>
                <w:sz w:val="16"/>
                <w:szCs w:val="16"/>
              </w:rPr>
            </w:pPr>
            <w:r w:rsidRPr="00102D7D">
              <w:rPr>
                <w:b/>
                <w:sz w:val="16"/>
                <w:szCs w:val="16"/>
              </w:rPr>
              <w:t>Demo</w:t>
            </w:r>
          </w:p>
        </w:tc>
        <w:tc>
          <w:tcPr>
            <w:tcW w:w="0" w:type="auto"/>
            <w:tcBorders>
              <w:top w:val="single" w:sz="4" w:space="0" w:color="auto"/>
              <w:left w:val="single" w:sz="4" w:space="0" w:color="auto"/>
              <w:bottom w:val="single" w:sz="4" w:space="0" w:color="auto"/>
              <w:right w:val="single" w:sz="4" w:space="0" w:color="auto"/>
            </w:tcBorders>
            <w:vAlign w:val="center"/>
          </w:tcPr>
          <w:p w14:paraId="6F8FE170" w14:textId="77777777" w:rsidR="00563FC6" w:rsidRPr="00102D7D" w:rsidRDefault="00947AC1">
            <w:pPr>
              <w:jc w:val="center"/>
              <w:rPr>
                <w:b/>
                <w:sz w:val="16"/>
                <w:szCs w:val="16"/>
              </w:rPr>
            </w:pPr>
            <w:r w:rsidRPr="00102D7D">
              <w:rPr>
                <w:b/>
                <w:sz w:val="16"/>
                <w:szCs w:val="16"/>
              </w:rPr>
              <w:t xml:space="preserve">Check if any </w:t>
            </w:r>
          </w:p>
        </w:tc>
        <w:tc>
          <w:tcPr>
            <w:tcW w:w="0" w:type="auto"/>
            <w:vMerge/>
            <w:tcBorders>
              <w:top w:val="single" w:sz="4" w:space="0" w:color="auto"/>
              <w:left w:val="single" w:sz="4" w:space="0" w:color="auto"/>
              <w:bottom w:val="single" w:sz="4" w:space="0" w:color="auto"/>
              <w:right w:val="single" w:sz="4" w:space="0" w:color="auto"/>
            </w:tcBorders>
            <w:vAlign w:val="center"/>
          </w:tcPr>
          <w:p w14:paraId="7DC8830A" w14:textId="77777777" w:rsidR="00563FC6" w:rsidRPr="00102D7D" w:rsidRDefault="00563FC6">
            <w:pPr>
              <w:jc w:val="center"/>
              <w:rPr>
                <w:b/>
                <w:sz w:val="16"/>
                <w:szCs w:val="16"/>
              </w:rPr>
            </w:pPr>
          </w:p>
        </w:tc>
        <w:tc>
          <w:tcPr>
            <w:tcW w:w="0" w:type="auto"/>
            <w:vMerge w:val="restart"/>
            <w:tcBorders>
              <w:top w:val="single" w:sz="4" w:space="0" w:color="auto"/>
              <w:left w:val="single" w:sz="4" w:space="0" w:color="auto"/>
              <w:right w:val="single" w:sz="4" w:space="0" w:color="auto"/>
            </w:tcBorders>
            <w:vAlign w:val="center"/>
          </w:tcPr>
          <w:p w14:paraId="1058127E" w14:textId="77777777" w:rsidR="00563FC6" w:rsidRPr="00102D7D" w:rsidRDefault="00947AC1">
            <w:pPr>
              <w:jc w:val="center"/>
              <w:rPr>
                <w:b/>
                <w:sz w:val="16"/>
                <w:szCs w:val="16"/>
              </w:rPr>
            </w:pPr>
            <w:r w:rsidRPr="00102D7D">
              <w:rPr>
                <w:b/>
                <w:sz w:val="16"/>
                <w:szCs w:val="16"/>
              </w:rPr>
              <w:t>Gross</w:t>
            </w:r>
          </w:p>
          <w:p w14:paraId="1DCA28FE" w14:textId="77777777" w:rsidR="00563FC6" w:rsidRPr="00102D7D" w:rsidRDefault="00947AC1">
            <w:pPr>
              <w:jc w:val="center"/>
              <w:rPr>
                <w:b/>
                <w:sz w:val="16"/>
                <w:szCs w:val="16"/>
              </w:rPr>
            </w:pPr>
            <w:r w:rsidRPr="00102D7D">
              <w:rPr>
                <w:b/>
                <w:sz w:val="16"/>
                <w:szCs w:val="16"/>
              </w:rPr>
              <w:t>Return</w:t>
            </w:r>
          </w:p>
        </w:tc>
        <w:tc>
          <w:tcPr>
            <w:tcW w:w="0" w:type="auto"/>
            <w:vMerge w:val="restart"/>
            <w:tcBorders>
              <w:top w:val="single" w:sz="4" w:space="0" w:color="auto"/>
              <w:left w:val="single" w:sz="4" w:space="0" w:color="auto"/>
              <w:right w:val="single" w:sz="4" w:space="0" w:color="auto"/>
            </w:tcBorders>
            <w:vAlign w:val="center"/>
          </w:tcPr>
          <w:p w14:paraId="6F935B1B" w14:textId="77777777" w:rsidR="00563FC6" w:rsidRPr="00102D7D" w:rsidRDefault="00947AC1">
            <w:pPr>
              <w:jc w:val="center"/>
              <w:rPr>
                <w:b/>
                <w:sz w:val="16"/>
                <w:szCs w:val="16"/>
              </w:rPr>
            </w:pPr>
            <w:r w:rsidRPr="00102D7D">
              <w:rPr>
                <w:b/>
                <w:sz w:val="16"/>
                <w:szCs w:val="16"/>
              </w:rPr>
              <w:t>Net Return</w:t>
            </w:r>
          </w:p>
        </w:tc>
        <w:tc>
          <w:tcPr>
            <w:tcW w:w="0" w:type="auto"/>
            <w:vMerge w:val="restart"/>
            <w:tcBorders>
              <w:top w:val="single" w:sz="4" w:space="0" w:color="auto"/>
              <w:left w:val="single" w:sz="4" w:space="0" w:color="auto"/>
              <w:right w:val="single" w:sz="4" w:space="0" w:color="auto"/>
            </w:tcBorders>
            <w:vAlign w:val="center"/>
          </w:tcPr>
          <w:p w14:paraId="031B1BEA" w14:textId="77777777" w:rsidR="00563FC6" w:rsidRPr="00102D7D" w:rsidRDefault="00947AC1">
            <w:pPr>
              <w:jc w:val="center"/>
              <w:rPr>
                <w:b/>
                <w:sz w:val="16"/>
                <w:szCs w:val="16"/>
              </w:rPr>
            </w:pPr>
            <w:r w:rsidRPr="00102D7D">
              <w:rPr>
                <w:b/>
                <w:sz w:val="16"/>
                <w:szCs w:val="16"/>
              </w:rPr>
              <w:t>**</w:t>
            </w:r>
          </w:p>
          <w:p w14:paraId="420A9249" w14:textId="77777777" w:rsidR="00563FC6" w:rsidRPr="00102D7D" w:rsidRDefault="00947AC1">
            <w:pPr>
              <w:jc w:val="center"/>
              <w:rPr>
                <w:b/>
                <w:sz w:val="16"/>
                <w:szCs w:val="16"/>
              </w:rPr>
            </w:pPr>
            <w:r w:rsidRPr="00102D7D">
              <w:rPr>
                <w:b/>
                <w:sz w:val="16"/>
                <w:szCs w:val="16"/>
              </w:rPr>
              <w:t>BCR</w:t>
            </w:r>
          </w:p>
        </w:tc>
        <w:tc>
          <w:tcPr>
            <w:tcW w:w="0" w:type="auto"/>
            <w:vMerge w:val="restart"/>
            <w:tcBorders>
              <w:top w:val="single" w:sz="4" w:space="0" w:color="auto"/>
              <w:left w:val="single" w:sz="4" w:space="0" w:color="auto"/>
              <w:right w:val="single" w:sz="4" w:space="0" w:color="auto"/>
            </w:tcBorders>
            <w:vAlign w:val="center"/>
          </w:tcPr>
          <w:p w14:paraId="2A9ACFCB" w14:textId="77777777" w:rsidR="00563FC6" w:rsidRPr="00102D7D" w:rsidRDefault="00947AC1">
            <w:pPr>
              <w:jc w:val="center"/>
              <w:rPr>
                <w:b/>
                <w:sz w:val="16"/>
                <w:szCs w:val="16"/>
              </w:rPr>
            </w:pPr>
            <w:r w:rsidRPr="00102D7D">
              <w:rPr>
                <w:b/>
                <w:sz w:val="16"/>
                <w:szCs w:val="16"/>
              </w:rPr>
              <w:t>Gross</w:t>
            </w:r>
          </w:p>
          <w:p w14:paraId="10225DFD" w14:textId="77777777" w:rsidR="00563FC6" w:rsidRPr="00102D7D" w:rsidRDefault="00947AC1">
            <w:pPr>
              <w:jc w:val="center"/>
              <w:rPr>
                <w:b/>
                <w:sz w:val="16"/>
                <w:szCs w:val="16"/>
              </w:rPr>
            </w:pPr>
            <w:r w:rsidRPr="00102D7D">
              <w:rPr>
                <w:b/>
                <w:sz w:val="16"/>
                <w:szCs w:val="16"/>
              </w:rPr>
              <w:t>Return</w:t>
            </w:r>
          </w:p>
        </w:tc>
        <w:tc>
          <w:tcPr>
            <w:tcW w:w="0" w:type="auto"/>
            <w:vMerge w:val="restart"/>
            <w:tcBorders>
              <w:top w:val="single" w:sz="4" w:space="0" w:color="auto"/>
              <w:left w:val="single" w:sz="4" w:space="0" w:color="auto"/>
              <w:right w:val="single" w:sz="4" w:space="0" w:color="auto"/>
            </w:tcBorders>
            <w:vAlign w:val="center"/>
          </w:tcPr>
          <w:p w14:paraId="117C7214" w14:textId="77777777" w:rsidR="00563FC6" w:rsidRPr="00102D7D" w:rsidRDefault="00947AC1">
            <w:pPr>
              <w:jc w:val="center"/>
              <w:rPr>
                <w:b/>
                <w:sz w:val="16"/>
                <w:szCs w:val="16"/>
              </w:rPr>
            </w:pPr>
            <w:r w:rsidRPr="00102D7D">
              <w:rPr>
                <w:b/>
                <w:sz w:val="16"/>
                <w:szCs w:val="16"/>
              </w:rPr>
              <w:t>Net Return</w:t>
            </w:r>
          </w:p>
        </w:tc>
        <w:tc>
          <w:tcPr>
            <w:tcW w:w="0" w:type="auto"/>
            <w:vMerge w:val="restart"/>
            <w:tcBorders>
              <w:top w:val="single" w:sz="4" w:space="0" w:color="auto"/>
              <w:left w:val="single" w:sz="4" w:space="0" w:color="auto"/>
              <w:right w:val="single" w:sz="4" w:space="0" w:color="auto"/>
            </w:tcBorders>
            <w:vAlign w:val="center"/>
          </w:tcPr>
          <w:p w14:paraId="6E312176" w14:textId="77777777" w:rsidR="00563FC6" w:rsidRPr="00102D7D" w:rsidRDefault="00947AC1">
            <w:pPr>
              <w:jc w:val="center"/>
              <w:rPr>
                <w:b/>
                <w:sz w:val="16"/>
                <w:szCs w:val="16"/>
              </w:rPr>
            </w:pPr>
            <w:r w:rsidRPr="00102D7D">
              <w:rPr>
                <w:b/>
                <w:sz w:val="16"/>
                <w:szCs w:val="16"/>
              </w:rPr>
              <w:t>**</w:t>
            </w:r>
          </w:p>
          <w:p w14:paraId="6DDD8E8C" w14:textId="77777777" w:rsidR="00563FC6" w:rsidRPr="00102D7D" w:rsidRDefault="00947AC1">
            <w:pPr>
              <w:jc w:val="center"/>
              <w:rPr>
                <w:b/>
                <w:sz w:val="16"/>
                <w:szCs w:val="16"/>
              </w:rPr>
            </w:pPr>
            <w:r w:rsidRPr="00102D7D">
              <w:rPr>
                <w:b/>
                <w:sz w:val="16"/>
                <w:szCs w:val="16"/>
              </w:rPr>
              <w:t>BCR</w:t>
            </w:r>
          </w:p>
        </w:tc>
      </w:tr>
      <w:tr w:rsidR="00563FC6" w14:paraId="5F2CA680" w14:textId="77777777" w:rsidTr="00A13BCC">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43FBD808"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F9B81D3" w14:textId="77777777" w:rsidR="00563FC6" w:rsidRDefault="00563FC6">
            <w:pPr>
              <w:jc w:val="center"/>
              <w:rPr>
                <w:bCs/>
                <w:sz w:val="16"/>
                <w:szCs w:val="16"/>
              </w:rPr>
            </w:pPr>
          </w:p>
        </w:tc>
        <w:tc>
          <w:tcPr>
            <w:tcW w:w="1237" w:type="dxa"/>
            <w:tcBorders>
              <w:top w:val="single" w:sz="4" w:space="0" w:color="auto"/>
              <w:left w:val="single" w:sz="4" w:space="0" w:color="auto"/>
              <w:bottom w:val="single" w:sz="4" w:space="0" w:color="auto"/>
              <w:right w:val="single" w:sz="4" w:space="0" w:color="auto"/>
            </w:tcBorders>
            <w:vAlign w:val="center"/>
          </w:tcPr>
          <w:p w14:paraId="7BD04A19" w14:textId="77777777" w:rsidR="00563FC6" w:rsidRDefault="00563FC6">
            <w:pPr>
              <w:jc w:val="center"/>
              <w:rPr>
                <w:bCs/>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0B7A81B" w14:textId="77777777" w:rsidR="00563FC6" w:rsidRDefault="00563FC6">
            <w:pPr>
              <w:jc w:val="center"/>
              <w:rPr>
                <w:b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0B8D393" w14:textId="77777777" w:rsidR="00563FC6" w:rsidRDefault="00563FC6">
            <w:pPr>
              <w:jc w:val="center"/>
              <w:rPr>
                <w:bCs/>
                <w:sz w:val="16"/>
                <w:szCs w:val="16"/>
              </w:rPr>
            </w:pPr>
          </w:p>
        </w:tc>
        <w:tc>
          <w:tcPr>
            <w:tcW w:w="1168" w:type="dxa"/>
            <w:tcBorders>
              <w:top w:val="single" w:sz="2" w:space="0" w:color="auto"/>
              <w:left w:val="single" w:sz="4" w:space="0" w:color="auto"/>
              <w:bottom w:val="single" w:sz="2" w:space="0" w:color="auto"/>
              <w:right w:val="single" w:sz="4" w:space="0" w:color="auto"/>
            </w:tcBorders>
          </w:tcPr>
          <w:p w14:paraId="6D9977FB" w14:textId="77777777"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339CCBC3" w14:textId="77777777" w:rsidR="00563FC6" w:rsidRDefault="00947AC1">
            <w:pPr>
              <w:jc w:val="center"/>
              <w:rPr>
                <w:bCs/>
                <w:sz w:val="16"/>
                <w:szCs w:val="16"/>
              </w:rPr>
            </w:pPr>
            <w:r>
              <w:rPr>
                <w:bCs/>
                <w:sz w:val="16"/>
                <w:szCs w:val="16"/>
              </w:rPr>
              <w:t>H</w:t>
            </w:r>
          </w:p>
        </w:tc>
        <w:tc>
          <w:tcPr>
            <w:tcW w:w="0" w:type="auto"/>
            <w:tcBorders>
              <w:top w:val="single" w:sz="2" w:space="0" w:color="auto"/>
              <w:left w:val="single" w:sz="4" w:space="0" w:color="auto"/>
              <w:bottom w:val="single" w:sz="2" w:space="0" w:color="auto"/>
              <w:right w:val="single" w:sz="4" w:space="0" w:color="auto"/>
            </w:tcBorders>
            <w:vAlign w:val="center"/>
          </w:tcPr>
          <w:p w14:paraId="2141C58B" w14:textId="77777777" w:rsidR="00563FC6" w:rsidRDefault="00947AC1">
            <w:pPr>
              <w:jc w:val="center"/>
              <w:rPr>
                <w:bCs/>
                <w:sz w:val="16"/>
                <w:szCs w:val="16"/>
              </w:rPr>
            </w:pPr>
            <w:r>
              <w:rPr>
                <w:bCs/>
                <w:sz w:val="16"/>
                <w:szCs w:val="16"/>
              </w:rPr>
              <w:t>L</w:t>
            </w:r>
          </w:p>
        </w:tc>
        <w:tc>
          <w:tcPr>
            <w:tcW w:w="0" w:type="auto"/>
            <w:tcBorders>
              <w:top w:val="single" w:sz="2" w:space="0" w:color="auto"/>
              <w:left w:val="single" w:sz="4" w:space="0" w:color="auto"/>
              <w:bottom w:val="single" w:sz="2" w:space="0" w:color="auto"/>
              <w:right w:val="single" w:sz="4" w:space="0" w:color="auto"/>
            </w:tcBorders>
            <w:vAlign w:val="center"/>
          </w:tcPr>
          <w:p w14:paraId="734426D5" w14:textId="77777777" w:rsidR="00563FC6" w:rsidRDefault="00947AC1">
            <w:pPr>
              <w:jc w:val="center"/>
              <w:rPr>
                <w:bCs/>
                <w:sz w:val="16"/>
                <w:szCs w:val="16"/>
              </w:rPr>
            </w:pPr>
            <w:r>
              <w:rPr>
                <w:bCs/>
                <w:sz w:val="16"/>
                <w:szCs w:val="16"/>
              </w:rPr>
              <w:t>A</w:t>
            </w:r>
          </w:p>
        </w:tc>
        <w:tc>
          <w:tcPr>
            <w:tcW w:w="0" w:type="auto"/>
            <w:tcBorders>
              <w:top w:val="single" w:sz="4" w:space="0" w:color="auto"/>
              <w:left w:val="single" w:sz="4" w:space="0" w:color="auto"/>
              <w:bottom w:val="single" w:sz="4" w:space="0" w:color="auto"/>
              <w:right w:val="single" w:sz="4" w:space="0" w:color="auto"/>
            </w:tcBorders>
            <w:vAlign w:val="center"/>
          </w:tcPr>
          <w:p w14:paraId="1892A235"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C65833A"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6D6815D8"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4D1AEE23"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1D2E997F"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1FC35C61"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24BBB468"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5004B1FA" w14:textId="77777777" w:rsidR="00563FC6" w:rsidRDefault="00563FC6">
            <w:pPr>
              <w:jc w:val="center"/>
              <w:rPr>
                <w:bCs/>
                <w:sz w:val="16"/>
                <w:szCs w:val="16"/>
              </w:rPr>
            </w:pPr>
          </w:p>
        </w:tc>
      </w:tr>
      <w:tr w:rsidR="00563FC6" w14:paraId="055B6939" w14:textId="77777777" w:rsidTr="00A13BC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EFC5ECE" w14:textId="77777777" w:rsidR="00563FC6" w:rsidRDefault="00947AC1">
            <w:pPr>
              <w:spacing w:line="360" w:lineRule="auto"/>
              <w:rPr>
                <w:sz w:val="12"/>
                <w:szCs w:val="12"/>
              </w:rPr>
            </w:pPr>
            <w:r>
              <w:rPr>
                <w:sz w:val="12"/>
                <w:szCs w:val="12"/>
              </w:rPr>
              <w:t>Dairy</w:t>
            </w:r>
          </w:p>
        </w:tc>
        <w:tc>
          <w:tcPr>
            <w:tcW w:w="0" w:type="auto"/>
            <w:tcBorders>
              <w:top w:val="single" w:sz="4" w:space="0" w:color="auto"/>
              <w:left w:val="single" w:sz="4" w:space="0" w:color="auto"/>
              <w:bottom w:val="single" w:sz="4" w:space="0" w:color="auto"/>
              <w:right w:val="single" w:sz="4" w:space="0" w:color="auto"/>
            </w:tcBorders>
            <w:vAlign w:val="center"/>
          </w:tcPr>
          <w:p w14:paraId="42CDEAAA" w14:textId="77777777" w:rsidR="00563FC6" w:rsidRDefault="00563FC6">
            <w:pPr>
              <w:jc w:val="center"/>
              <w:rPr>
                <w:bCs/>
                <w:sz w:val="16"/>
                <w:szCs w:val="16"/>
              </w:rPr>
            </w:pPr>
          </w:p>
        </w:tc>
        <w:tc>
          <w:tcPr>
            <w:tcW w:w="1237" w:type="dxa"/>
            <w:tcBorders>
              <w:top w:val="single" w:sz="4" w:space="0" w:color="auto"/>
              <w:left w:val="single" w:sz="4" w:space="0" w:color="auto"/>
              <w:bottom w:val="single" w:sz="4" w:space="0" w:color="auto"/>
              <w:right w:val="single" w:sz="4" w:space="0" w:color="auto"/>
            </w:tcBorders>
            <w:vAlign w:val="center"/>
          </w:tcPr>
          <w:p w14:paraId="70B04FD3" w14:textId="77777777" w:rsidR="00563FC6" w:rsidRDefault="00563FC6">
            <w:pPr>
              <w:jc w:val="center"/>
              <w:rPr>
                <w:bCs/>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6F34A36" w14:textId="77777777" w:rsidR="00563FC6" w:rsidRDefault="00563FC6">
            <w:pPr>
              <w:jc w:val="center"/>
              <w:rPr>
                <w:b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E72DD7F" w14:textId="77777777" w:rsidR="00563FC6" w:rsidRDefault="00563FC6">
            <w:pPr>
              <w:jc w:val="center"/>
              <w:rPr>
                <w:bCs/>
                <w:sz w:val="16"/>
                <w:szCs w:val="16"/>
              </w:rPr>
            </w:pPr>
          </w:p>
        </w:tc>
        <w:tc>
          <w:tcPr>
            <w:tcW w:w="1168" w:type="dxa"/>
            <w:tcBorders>
              <w:top w:val="single" w:sz="2" w:space="0" w:color="auto"/>
              <w:left w:val="single" w:sz="4" w:space="0" w:color="auto"/>
              <w:bottom w:val="single" w:sz="2" w:space="0" w:color="auto"/>
              <w:right w:val="single" w:sz="4" w:space="0" w:color="auto"/>
            </w:tcBorders>
          </w:tcPr>
          <w:p w14:paraId="07A82FDA" w14:textId="77777777"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5A406216"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2FFC00E"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877BFA9"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500A9DD"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581333E"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8978E97"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946121D"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031EBE2"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632EEA1"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AF972CD"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EB5F3EB" w14:textId="77777777" w:rsidR="00563FC6" w:rsidRDefault="00563FC6">
            <w:pPr>
              <w:jc w:val="center"/>
              <w:rPr>
                <w:bCs/>
                <w:sz w:val="16"/>
                <w:szCs w:val="16"/>
              </w:rPr>
            </w:pPr>
          </w:p>
        </w:tc>
      </w:tr>
      <w:tr w:rsidR="00563FC6" w14:paraId="59DFB03B" w14:textId="77777777" w:rsidTr="00A13BC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EE063EF" w14:textId="77777777"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21669274" w14:textId="77777777" w:rsidR="00563FC6" w:rsidRDefault="00563FC6">
            <w:pPr>
              <w:jc w:val="center"/>
              <w:rPr>
                <w:bCs/>
                <w:sz w:val="16"/>
                <w:szCs w:val="16"/>
              </w:rPr>
            </w:pPr>
          </w:p>
        </w:tc>
        <w:tc>
          <w:tcPr>
            <w:tcW w:w="1237" w:type="dxa"/>
            <w:tcBorders>
              <w:top w:val="single" w:sz="4" w:space="0" w:color="auto"/>
              <w:left w:val="single" w:sz="4" w:space="0" w:color="auto"/>
              <w:bottom w:val="single" w:sz="4" w:space="0" w:color="auto"/>
              <w:right w:val="single" w:sz="4" w:space="0" w:color="auto"/>
            </w:tcBorders>
            <w:vAlign w:val="center"/>
          </w:tcPr>
          <w:p w14:paraId="770D42AE" w14:textId="77777777" w:rsidR="00563FC6" w:rsidRDefault="00563FC6">
            <w:pPr>
              <w:jc w:val="center"/>
              <w:rPr>
                <w:bCs/>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2C4058C" w14:textId="77777777" w:rsidR="00563FC6" w:rsidRDefault="00563FC6">
            <w:pPr>
              <w:jc w:val="center"/>
              <w:rPr>
                <w:b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5159AE9" w14:textId="77777777" w:rsidR="00563FC6" w:rsidRDefault="00563FC6">
            <w:pPr>
              <w:jc w:val="center"/>
              <w:rPr>
                <w:bCs/>
                <w:sz w:val="16"/>
                <w:szCs w:val="16"/>
              </w:rPr>
            </w:pPr>
          </w:p>
        </w:tc>
        <w:tc>
          <w:tcPr>
            <w:tcW w:w="1168" w:type="dxa"/>
            <w:tcBorders>
              <w:top w:val="single" w:sz="2" w:space="0" w:color="auto"/>
              <w:left w:val="single" w:sz="4" w:space="0" w:color="auto"/>
              <w:bottom w:val="single" w:sz="2" w:space="0" w:color="auto"/>
              <w:right w:val="single" w:sz="4" w:space="0" w:color="auto"/>
            </w:tcBorders>
          </w:tcPr>
          <w:p w14:paraId="68E4A852" w14:textId="77777777"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271A3D2A"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4A932E6"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A1275B3"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13A2D32"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FE4907B"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E87BD29"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870BF1D"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86080B1"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935F93F"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6A78B6C"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49CAE84" w14:textId="77777777" w:rsidR="00563FC6" w:rsidRDefault="00563FC6">
            <w:pPr>
              <w:jc w:val="center"/>
              <w:rPr>
                <w:bCs/>
                <w:sz w:val="16"/>
                <w:szCs w:val="16"/>
              </w:rPr>
            </w:pPr>
          </w:p>
        </w:tc>
      </w:tr>
      <w:tr w:rsidR="00563FC6" w14:paraId="0A5777DA" w14:textId="77777777" w:rsidTr="00A13BC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5789CB3" w14:textId="77777777"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2F2073FE" w14:textId="77777777" w:rsidR="00563FC6" w:rsidRDefault="00563FC6">
            <w:pPr>
              <w:jc w:val="center"/>
              <w:rPr>
                <w:bCs/>
                <w:sz w:val="16"/>
                <w:szCs w:val="16"/>
              </w:rPr>
            </w:pPr>
          </w:p>
        </w:tc>
        <w:tc>
          <w:tcPr>
            <w:tcW w:w="1237" w:type="dxa"/>
            <w:tcBorders>
              <w:top w:val="single" w:sz="4" w:space="0" w:color="auto"/>
              <w:left w:val="single" w:sz="4" w:space="0" w:color="auto"/>
              <w:bottom w:val="single" w:sz="4" w:space="0" w:color="auto"/>
              <w:right w:val="single" w:sz="4" w:space="0" w:color="auto"/>
            </w:tcBorders>
            <w:vAlign w:val="center"/>
          </w:tcPr>
          <w:p w14:paraId="0B0E9F95" w14:textId="77777777" w:rsidR="00563FC6" w:rsidRDefault="00563FC6">
            <w:pPr>
              <w:jc w:val="center"/>
              <w:rPr>
                <w:bCs/>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B0CD578" w14:textId="77777777" w:rsidR="00563FC6" w:rsidRDefault="00563FC6">
            <w:pPr>
              <w:jc w:val="center"/>
              <w:rPr>
                <w:b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6663B3A" w14:textId="77777777" w:rsidR="00563FC6" w:rsidRDefault="00563FC6">
            <w:pPr>
              <w:jc w:val="center"/>
              <w:rPr>
                <w:bCs/>
                <w:sz w:val="16"/>
                <w:szCs w:val="16"/>
              </w:rPr>
            </w:pPr>
          </w:p>
        </w:tc>
        <w:tc>
          <w:tcPr>
            <w:tcW w:w="1168" w:type="dxa"/>
            <w:tcBorders>
              <w:top w:val="single" w:sz="2" w:space="0" w:color="auto"/>
              <w:left w:val="single" w:sz="4" w:space="0" w:color="auto"/>
              <w:bottom w:val="single" w:sz="2" w:space="0" w:color="auto"/>
              <w:right w:val="single" w:sz="4" w:space="0" w:color="auto"/>
            </w:tcBorders>
          </w:tcPr>
          <w:p w14:paraId="5AFB09B8" w14:textId="77777777"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6BB0B607"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54410BE"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F433FEF"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1F897DA"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8E672D8"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BD08A7B"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A5D6B7F"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CF1C6AC"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25F7EAB"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48B12DB"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65F1FE6" w14:textId="77777777" w:rsidR="00563FC6" w:rsidRDefault="00563FC6">
            <w:pPr>
              <w:jc w:val="center"/>
              <w:rPr>
                <w:bCs/>
                <w:sz w:val="16"/>
                <w:szCs w:val="16"/>
              </w:rPr>
            </w:pPr>
          </w:p>
        </w:tc>
      </w:tr>
      <w:tr w:rsidR="00563FC6" w14:paraId="2150ACEB" w14:textId="77777777" w:rsidTr="00A13BC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89D89A3" w14:textId="77777777"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2EB608D5" w14:textId="77777777" w:rsidR="00563FC6" w:rsidRDefault="00563FC6">
            <w:pPr>
              <w:jc w:val="center"/>
              <w:rPr>
                <w:bCs/>
                <w:sz w:val="16"/>
                <w:szCs w:val="16"/>
              </w:rPr>
            </w:pPr>
          </w:p>
        </w:tc>
        <w:tc>
          <w:tcPr>
            <w:tcW w:w="1237" w:type="dxa"/>
            <w:tcBorders>
              <w:top w:val="single" w:sz="4" w:space="0" w:color="auto"/>
              <w:left w:val="single" w:sz="4" w:space="0" w:color="auto"/>
              <w:bottom w:val="single" w:sz="4" w:space="0" w:color="auto"/>
              <w:right w:val="single" w:sz="4" w:space="0" w:color="auto"/>
            </w:tcBorders>
            <w:vAlign w:val="center"/>
          </w:tcPr>
          <w:p w14:paraId="187DAC52" w14:textId="77777777" w:rsidR="00563FC6" w:rsidRDefault="00563FC6">
            <w:pPr>
              <w:jc w:val="center"/>
              <w:rPr>
                <w:bCs/>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8489092" w14:textId="77777777" w:rsidR="00563FC6" w:rsidRDefault="00563FC6">
            <w:pPr>
              <w:jc w:val="center"/>
              <w:rPr>
                <w:b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2DEEF29" w14:textId="77777777" w:rsidR="00563FC6" w:rsidRDefault="00563FC6">
            <w:pPr>
              <w:jc w:val="center"/>
              <w:rPr>
                <w:bCs/>
                <w:sz w:val="16"/>
                <w:szCs w:val="16"/>
              </w:rPr>
            </w:pPr>
          </w:p>
        </w:tc>
        <w:tc>
          <w:tcPr>
            <w:tcW w:w="1168" w:type="dxa"/>
            <w:tcBorders>
              <w:top w:val="single" w:sz="2" w:space="0" w:color="auto"/>
              <w:left w:val="single" w:sz="4" w:space="0" w:color="auto"/>
              <w:bottom w:val="single" w:sz="2" w:space="0" w:color="auto"/>
              <w:right w:val="single" w:sz="4" w:space="0" w:color="auto"/>
            </w:tcBorders>
          </w:tcPr>
          <w:p w14:paraId="3D899B43" w14:textId="77777777"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631628FD"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42F65F9"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967E929"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2688C5A"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FDD5D52"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A51D9BF"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11B4EC1"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FA8F7D6"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038AFA5"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9B74427"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6BE65B6" w14:textId="77777777" w:rsidR="00563FC6" w:rsidRDefault="00563FC6">
            <w:pPr>
              <w:jc w:val="center"/>
              <w:rPr>
                <w:bCs/>
                <w:sz w:val="16"/>
                <w:szCs w:val="16"/>
              </w:rPr>
            </w:pPr>
          </w:p>
        </w:tc>
      </w:tr>
      <w:tr w:rsidR="00563FC6" w14:paraId="169A7A44" w14:textId="77777777" w:rsidTr="00A13BC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F0676E2" w14:textId="77777777" w:rsidR="00563FC6" w:rsidRDefault="00947AC1">
            <w:pPr>
              <w:spacing w:line="360" w:lineRule="auto"/>
              <w:rPr>
                <w:sz w:val="12"/>
                <w:szCs w:val="12"/>
              </w:rPr>
            </w:pPr>
            <w:r>
              <w:rPr>
                <w:sz w:val="12"/>
                <w:szCs w:val="12"/>
              </w:rPr>
              <w:t>Poultry</w:t>
            </w:r>
          </w:p>
        </w:tc>
        <w:tc>
          <w:tcPr>
            <w:tcW w:w="0" w:type="auto"/>
            <w:tcBorders>
              <w:top w:val="single" w:sz="4" w:space="0" w:color="auto"/>
              <w:left w:val="single" w:sz="4" w:space="0" w:color="auto"/>
              <w:bottom w:val="single" w:sz="4" w:space="0" w:color="auto"/>
              <w:right w:val="single" w:sz="4" w:space="0" w:color="auto"/>
            </w:tcBorders>
            <w:vAlign w:val="center"/>
          </w:tcPr>
          <w:p w14:paraId="260B88D4" w14:textId="77777777" w:rsidR="00563FC6" w:rsidRDefault="00563FC6">
            <w:pPr>
              <w:jc w:val="center"/>
              <w:rPr>
                <w:bCs/>
                <w:sz w:val="16"/>
                <w:szCs w:val="16"/>
              </w:rPr>
            </w:pPr>
          </w:p>
        </w:tc>
        <w:tc>
          <w:tcPr>
            <w:tcW w:w="1237" w:type="dxa"/>
            <w:tcBorders>
              <w:top w:val="single" w:sz="4" w:space="0" w:color="auto"/>
              <w:left w:val="single" w:sz="4" w:space="0" w:color="auto"/>
              <w:bottom w:val="single" w:sz="4" w:space="0" w:color="auto"/>
              <w:right w:val="single" w:sz="4" w:space="0" w:color="auto"/>
            </w:tcBorders>
            <w:vAlign w:val="center"/>
          </w:tcPr>
          <w:p w14:paraId="238D06DB" w14:textId="77777777" w:rsidR="00563FC6" w:rsidRDefault="00563FC6">
            <w:pPr>
              <w:jc w:val="center"/>
              <w:rPr>
                <w:bCs/>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44CD13A" w14:textId="77777777" w:rsidR="00563FC6" w:rsidRDefault="00563FC6">
            <w:pPr>
              <w:jc w:val="center"/>
              <w:rPr>
                <w:b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2039DD3" w14:textId="77777777" w:rsidR="00563FC6" w:rsidRDefault="00563FC6">
            <w:pPr>
              <w:jc w:val="center"/>
              <w:rPr>
                <w:bCs/>
                <w:sz w:val="16"/>
                <w:szCs w:val="16"/>
              </w:rPr>
            </w:pPr>
          </w:p>
        </w:tc>
        <w:tc>
          <w:tcPr>
            <w:tcW w:w="1168" w:type="dxa"/>
            <w:tcBorders>
              <w:top w:val="single" w:sz="2" w:space="0" w:color="auto"/>
              <w:left w:val="single" w:sz="4" w:space="0" w:color="auto"/>
              <w:bottom w:val="single" w:sz="2" w:space="0" w:color="auto"/>
              <w:right w:val="single" w:sz="4" w:space="0" w:color="auto"/>
            </w:tcBorders>
          </w:tcPr>
          <w:p w14:paraId="1FCA75F4" w14:textId="77777777"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351BE45D"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A148BA5"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13DF3D6"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0C029BD"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70E1F0F"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3CA75C3"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914A8A9"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89727BF"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9DCA7C0"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11C30A9"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183C146" w14:textId="77777777" w:rsidR="00563FC6" w:rsidRDefault="00563FC6">
            <w:pPr>
              <w:jc w:val="center"/>
              <w:rPr>
                <w:bCs/>
                <w:sz w:val="16"/>
                <w:szCs w:val="16"/>
              </w:rPr>
            </w:pPr>
          </w:p>
        </w:tc>
      </w:tr>
      <w:tr w:rsidR="00563FC6" w14:paraId="603A13FD" w14:textId="77777777" w:rsidTr="00A13BC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F514264" w14:textId="77777777"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2B6CDF4E" w14:textId="77777777" w:rsidR="00563FC6" w:rsidRDefault="00563FC6">
            <w:pPr>
              <w:jc w:val="center"/>
              <w:rPr>
                <w:bCs/>
                <w:sz w:val="16"/>
                <w:szCs w:val="16"/>
              </w:rPr>
            </w:pPr>
          </w:p>
        </w:tc>
        <w:tc>
          <w:tcPr>
            <w:tcW w:w="1237" w:type="dxa"/>
            <w:tcBorders>
              <w:top w:val="single" w:sz="4" w:space="0" w:color="auto"/>
              <w:left w:val="single" w:sz="4" w:space="0" w:color="auto"/>
              <w:bottom w:val="single" w:sz="4" w:space="0" w:color="auto"/>
              <w:right w:val="single" w:sz="4" w:space="0" w:color="auto"/>
            </w:tcBorders>
            <w:vAlign w:val="center"/>
          </w:tcPr>
          <w:p w14:paraId="0ABF792C" w14:textId="77777777" w:rsidR="00563FC6" w:rsidRDefault="00563FC6">
            <w:pPr>
              <w:jc w:val="center"/>
              <w:rPr>
                <w:bCs/>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E984B8C" w14:textId="77777777" w:rsidR="00563FC6" w:rsidRDefault="00563FC6">
            <w:pPr>
              <w:jc w:val="center"/>
              <w:rPr>
                <w:b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3972D66" w14:textId="77777777" w:rsidR="00563FC6" w:rsidRDefault="00563FC6">
            <w:pPr>
              <w:jc w:val="center"/>
              <w:rPr>
                <w:bCs/>
                <w:sz w:val="16"/>
                <w:szCs w:val="16"/>
              </w:rPr>
            </w:pPr>
          </w:p>
        </w:tc>
        <w:tc>
          <w:tcPr>
            <w:tcW w:w="1168" w:type="dxa"/>
            <w:tcBorders>
              <w:top w:val="single" w:sz="2" w:space="0" w:color="auto"/>
              <w:left w:val="single" w:sz="4" w:space="0" w:color="auto"/>
              <w:bottom w:val="single" w:sz="2" w:space="0" w:color="auto"/>
              <w:right w:val="single" w:sz="4" w:space="0" w:color="auto"/>
            </w:tcBorders>
          </w:tcPr>
          <w:p w14:paraId="39B57F7E" w14:textId="77777777"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02E8CBA9"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7D9BF6D"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79198CF"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7A0105E"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2A0D7D2"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F843574"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E039CC1"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BA15B07"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82DD6E2"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19996E9"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C3F3752" w14:textId="77777777" w:rsidR="00563FC6" w:rsidRDefault="00563FC6">
            <w:pPr>
              <w:jc w:val="center"/>
              <w:rPr>
                <w:bCs/>
                <w:sz w:val="16"/>
                <w:szCs w:val="16"/>
              </w:rPr>
            </w:pPr>
          </w:p>
        </w:tc>
      </w:tr>
      <w:tr w:rsidR="00563FC6" w14:paraId="1B6C405A" w14:textId="77777777" w:rsidTr="00A13BC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F1DAA87" w14:textId="77777777"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2023B9D0" w14:textId="77777777" w:rsidR="00563FC6" w:rsidRDefault="00563FC6">
            <w:pPr>
              <w:jc w:val="center"/>
              <w:rPr>
                <w:bCs/>
                <w:sz w:val="16"/>
                <w:szCs w:val="16"/>
              </w:rPr>
            </w:pPr>
          </w:p>
        </w:tc>
        <w:tc>
          <w:tcPr>
            <w:tcW w:w="1237" w:type="dxa"/>
            <w:tcBorders>
              <w:top w:val="single" w:sz="4" w:space="0" w:color="auto"/>
              <w:left w:val="single" w:sz="4" w:space="0" w:color="auto"/>
              <w:bottom w:val="single" w:sz="4" w:space="0" w:color="auto"/>
              <w:right w:val="single" w:sz="4" w:space="0" w:color="auto"/>
            </w:tcBorders>
            <w:vAlign w:val="center"/>
          </w:tcPr>
          <w:p w14:paraId="159C1FF4" w14:textId="77777777" w:rsidR="00563FC6" w:rsidRDefault="00563FC6">
            <w:pPr>
              <w:jc w:val="center"/>
              <w:rPr>
                <w:bCs/>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182A0BE" w14:textId="77777777" w:rsidR="00563FC6" w:rsidRDefault="00563FC6">
            <w:pPr>
              <w:jc w:val="center"/>
              <w:rPr>
                <w:b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B5D6F58" w14:textId="77777777" w:rsidR="00563FC6" w:rsidRDefault="00563FC6">
            <w:pPr>
              <w:jc w:val="center"/>
              <w:rPr>
                <w:bCs/>
                <w:sz w:val="16"/>
                <w:szCs w:val="16"/>
              </w:rPr>
            </w:pPr>
          </w:p>
        </w:tc>
        <w:tc>
          <w:tcPr>
            <w:tcW w:w="1168" w:type="dxa"/>
            <w:tcBorders>
              <w:top w:val="single" w:sz="2" w:space="0" w:color="auto"/>
              <w:left w:val="single" w:sz="4" w:space="0" w:color="auto"/>
              <w:bottom w:val="single" w:sz="2" w:space="0" w:color="auto"/>
              <w:right w:val="single" w:sz="4" w:space="0" w:color="auto"/>
            </w:tcBorders>
          </w:tcPr>
          <w:p w14:paraId="3A854009" w14:textId="77777777"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24F67489"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DE16864"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B6E75C7"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7A94F01"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54888A6"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AAEED05"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3C7B2CE"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F236873"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C6AAE8F"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3B7994A"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5807098" w14:textId="77777777" w:rsidR="00563FC6" w:rsidRDefault="00563FC6">
            <w:pPr>
              <w:jc w:val="center"/>
              <w:rPr>
                <w:bCs/>
                <w:sz w:val="16"/>
                <w:szCs w:val="16"/>
              </w:rPr>
            </w:pPr>
          </w:p>
        </w:tc>
      </w:tr>
      <w:tr w:rsidR="00563FC6" w14:paraId="5CF82B57" w14:textId="77777777" w:rsidTr="00A13BC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2ED7AF6" w14:textId="77777777"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0B930709" w14:textId="77777777" w:rsidR="00563FC6" w:rsidRDefault="00563FC6">
            <w:pPr>
              <w:jc w:val="center"/>
              <w:rPr>
                <w:bCs/>
                <w:sz w:val="16"/>
                <w:szCs w:val="16"/>
              </w:rPr>
            </w:pPr>
          </w:p>
        </w:tc>
        <w:tc>
          <w:tcPr>
            <w:tcW w:w="1237" w:type="dxa"/>
            <w:tcBorders>
              <w:top w:val="single" w:sz="4" w:space="0" w:color="auto"/>
              <w:left w:val="single" w:sz="4" w:space="0" w:color="auto"/>
              <w:bottom w:val="single" w:sz="4" w:space="0" w:color="auto"/>
              <w:right w:val="single" w:sz="4" w:space="0" w:color="auto"/>
            </w:tcBorders>
            <w:vAlign w:val="center"/>
          </w:tcPr>
          <w:p w14:paraId="2281ABAE" w14:textId="77777777" w:rsidR="00563FC6" w:rsidRDefault="00563FC6">
            <w:pPr>
              <w:jc w:val="center"/>
              <w:rPr>
                <w:bCs/>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3A3E9A8" w14:textId="77777777" w:rsidR="00563FC6" w:rsidRDefault="00563FC6">
            <w:pPr>
              <w:jc w:val="center"/>
              <w:rPr>
                <w:b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247BBC2" w14:textId="77777777" w:rsidR="00563FC6" w:rsidRDefault="00563FC6">
            <w:pPr>
              <w:jc w:val="center"/>
              <w:rPr>
                <w:bCs/>
                <w:sz w:val="16"/>
                <w:szCs w:val="16"/>
              </w:rPr>
            </w:pPr>
          </w:p>
        </w:tc>
        <w:tc>
          <w:tcPr>
            <w:tcW w:w="1168" w:type="dxa"/>
            <w:tcBorders>
              <w:top w:val="single" w:sz="2" w:space="0" w:color="auto"/>
              <w:left w:val="single" w:sz="4" w:space="0" w:color="auto"/>
              <w:bottom w:val="single" w:sz="2" w:space="0" w:color="auto"/>
              <w:right w:val="single" w:sz="4" w:space="0" w:color="auto"/>
            </w:tcBorders>
          </w:tcPr>
          <w:p w14:paraId="34FAC044" w14:textId="77777777"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12AED2CA"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7D939F1"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390B2FC"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12F3E9F"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C8221C5"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7564B66"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49750CF"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C03FD5A"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01B2B9A"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D649ED8"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82E8D86" w14:textId="77777777" w:rsidR="00563FC6" w:rsidRDefault="00563FC6">
            <w:pPr>
              <w:jc w:val="center"/>
              <w:rPr>
                <w:bCs/>
                <w:sz w:val="16"/>
                <w:szCs w:val="16"/>
              </w:rPr>
            </w:pPr>
          </w:p>
        </w:tc>
      </w:tr>
      <w:tr w:rsidR="00563FC6" w14:paraId="7B7C8448" w14:textId="77777777" w:rsidTr="00A13BC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7A38465" w14:textId="77777777" w:rsidR="00563FC6" w:rsidRDefault="00947AC1">
            <w:pPr>
              <w:spacing w:line="360" w:lineRule="auto"/>
              <w:rPr>
                <w:sz w:val="12"/>
                <w:szCs w:val="12"/>
              </w:rPr>
            </w:pPr>
            <w:r>
              <w:rPr>
                <w:sz w:val="12"/>
                <w:szCs w:val="12"/>
              </w:rPr>
              <w:t>Rabbitry</w:t>
            </w:r>
          </w:p>
        </w:tc>
        <w:tc>
          <w:tcPr>
            <w:tcW w:w="0" w:type="auto"/>
            <w:tcBorders>
              <w:top w:val="single" w:sz="4" w:space="0" w:color="auto"/>
              <w:left w:val="single" w:sz="4" w:space="0" w:color="auto"/>
              <w:bottom w:val="single" w:sz="4" w:space="0" w:color="auto"/>
              <w:right w:val="single" w:sz="4" w:space="0" w:color="auto"/>
            </w:tcBorders>
            <w:vAlign w:val="center"/>
          </w:tcPr>
          <w:p w14:paraId="171ADDBA" w14:textId="77777777" w:rsidR="00563FC6" w:rsidRDefault="00563FC6">
            <w:pPr>
              <w:jc w:val="center"/>
              <w:rPr>
                <w:bCs/>
                <w:sz w:val="16"/>
                <w:szCs w:val="16"/>
              </w:rPr>
            </w:pPr>
          </w:p>
        </w:tc>
        <w:tc>
          <w:tcPr>
            <w:tcW w:w="1237" w:type="dxa"/>
            <w:tcBorders>
              <w:top w:val="single" w:sz="4" w:space="0" w:color="auto"/>
              <w:left w:val="single" w:sz="4" w:space="0" w:color="auto"/>
              <w:bottom w:val="single" w:sz="4" w:space="0" w:color="auto"/>
              <w:right w:val="single" w:sz="4" w:space="0" w:color="auto"/>
            </w:tcBorders>
            <w:vAlign w:val="center"/>
          </w:tcPr>
          <w:p w14:paraId="7CB8E389" w14:textId="77777777" w:rsidR="00563FC6" w:rsidRDefault="00563FC6">
            <w:pPr>
              <w:jc w:val="center"/>
              <w:rPr>
                <w:bCs/>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BFDFD19" w14:textId="77777777" w:rsidR="00563FC6" w:rsidRDefault="00563FC6">
            <w:pPr>
              <w:jc w:val="center"/>
              <w:rPr>
                <w:b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9E38B83" w14:textId="77777777" w:rsidR="00563FC6" w:rsidRDefault="00563FC6">
            <w:pPr>
              <w:jc w:val="center"/>
              <w:rPr>
                <w:bCs/>
                <w:sz w:val="16"/>
                <w:szCs w:val="16"/>
              </w:rPr>
            </w:pPr>
          </w:p>
        </w:tc>
        <w:tc>
          <w:tcPr>
            <w:tcW w:w="1168" w:type="dxa"/>
            <w:tcBorders>
              <w:top w:val="single" w:sz="2" w:space="0" w:color="auto"/>
              <w:left w:val="single" w:sz="4" w:space="0" w:color="auto"/>
              <w:bottom w:val="single" w:sz="2" w:space="0" w:color="auto"/>
              <w:right w:val="single" w:sz="4" w:space="0" w:color="auto"/>
            </w:tcBorders>
          </w:tcPr>
          <w:p w14:paraId="696BFBDA" w14:textId="77777777"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6EA9BD2C"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0CB3F2B"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043039B"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5EE0083"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6969790"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A415C30"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87A4DFD"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70ED7B9"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F76B4DD"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8056843"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27DB459" w14:textId="77777777" w:rsidR="00563FC6" w:rsidRDefault="00563FC6">
            <w:pPr>
              <w:jc w:val="center"/>
              <w:rPr>
                <w:bCs/>
                <w:sz w:val="16"/>
                <w:szCs w:val="16"/>
              </w:rPr>
            </w:pPr>
          </w:p>
        </w:tc>
      </w:tr>
      <w:tr w:rsidR="00563FC6" w14:paraId="3D9098CD" w14:textId="77777777" w:rsidTr="00A13BC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2EBC912" w14:textId="77777777"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5A8DAEC0" w14:textId="77777777" w:rsidR="00563FC6" w:rsidRDefault="00563FC6">
            <w:pPr>
              <w:jc w:val="center"/>
              <w:rPr>
                <w:bCs/>
                <w:sz w:val="16"/>
                <w:szCs w:val="16"/>
              </w:rPr>
            </w:pPr>
          </w:p>
        </w:tc>
        <w:tc>
          <w:tcPr>
            <w:tcW w:w="1237" w:type="dxa"/>
            <w:tcBorders>
              <w:top w:val="single" w:sz="4" w:space="0" w:color="auto"/>
              <w:left w:val="single" w:sz="4" w:space="0" w:color="auto"/>
              <w:bottom w:val="single" w:sz="4" w:space="0" w:color="auto"/>
              <w:right w:val="single" w:sz="4" w:space="0" w:color="auto"/>
            </w:tcBorders>
            <w:vAlign w:val="center"/>
          </w:tcPr>
          <w:p w14:paraId="0875D54B" w14:textId="77777777" w:rsidR="00563FC6" w:rsidRDefault="00563FC6">
            <w:pPr>
              <w:jc w:val="center"/>
              <w:rPr>
                <w:bCs/>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B84540C" w14:textId="77777777" w:rsidR="00563FC6" w:rsidRDefault="00563FC6">
            <w:pPr>
              <w:jc w:val="center"/>
              <w:rPr>
                <w:b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E9913E0" w14:textId="77777777" w:rsidR="00563FC6" w:rsidRDefault="00563FC6">
            <w:pPr>
              <w:jc w:val="center"/>
              <w:rPr>
                <w:bCs/>
                <w:sz w:val="16"/>
                <w:szCs w:val="16"/>
              </w:rPr>
            </w:pPr>
          </w:p>
        </w:tc>
        <w:tc>
          <w:tcPr>
            <w:tcW w:w="1168" w:type="dxa"/>
            <w:tcBorders>
              <w:top w:val="single" w:sz="2" w:space="0" w:color="auto"/>
              <w:left w:val="single" w:sz="4" w:space="0" w:color="auto"/>
              <w:bottom w:val="single" w:sz="2" w:space="0" w:color="auto"/>
              <w:right w:val="single" w:sz="4" w:space="0" w:color="auto"/>
            </w:tcBorders>
          </w:tcPr>
          <w:p w14:paraId="219C1EBE" w14:textId="77777777"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7D54127F"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D568A2D"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BFF9387"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6CB57D8"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1F5BCFB"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B5FB5E9"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1D2857B"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457B7B8"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42FE73C"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CC6B707"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E682CEF" w14:textId="77777777" w:rsidR="00563FC6" w:rsidRDefault="00563FC6">
            <w:pPr>
              <w:jc w:val="center"/>
              <w:rPr>
                <w:bCs/>
                <w:sz w:val="16"/>
                <w:szCs w:val="16"/>
              </w:rPr>
            </w:pPr>
          </w:p>
        </w:tc>
      </w:tr>
      <w:tr w:rsidR="00563FC6" w14:paraId="6E06AD78" w14:textId="77777777" w:rsidTr="00A13BC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6F42D15A" w14:textId="77777777" w:rsidR="00563FC6" w:rsidRDefault="00947AC1">
            <w:pPr>
              <w:spacing w:line="360" w:lineRule="auto"/>
              <w:rPr>
                <w:sz w:val="12"/>
                <w:szCs w:val="12"/>
              </w:rPr>
            </w:pPr>
            <w:proofErr w:type="spellStart"/>
            <w:r>
              <w:rPr>
                <w:sz w:val="12"/>
                <w:szCs w:val="12"/>
              </w:rPr>
              <w:t>Pigerry</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71666493" w14:textId="77777777" w:rsidR="00563FC6" w:rsidRDefault="00563FC6">
            <w:pPr>
              <w:jc w:val="center"/>
              <w:rPr>
                <w:bCs/>
                <w:sz w:val="16"/>
                <w:szCs w:val="16"/>
              </w:rPr>
            </w:pPr>
          </w:p>
        </w:tc>
        <w:tc>
          <w:tcPr>
            <w:tcW w:w="1237" w:type="dxa"/>
            <w:tcBorders>
              <w:top w:val="single" w:sz="4" w:space="0" w:color="auto"/>
              <w:left w:val="single" w:sz="4" w:space="0" w:color="auto"/>
              <w:bottom w:val="single" w:sz="4" w:space="0" w:color="auto"/>
              <w:right w:val="single" w:sz="4" w:space="0" w:color="auto"/>
            </w:tcBorders>
            <w:vAlign w:val="center"/>
          </w:tcPr>
          <w:p w14:paraId="002D576A" w14:textId="77777777" w:rsidR="00563FC6" w:rsidRDefault="00563FC6">
            <w:pPr>
              <w:jc w:val="center"/>
              <w:rPr>
                <w:bCs/>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67F224C" w14:textId="77777777" w:rsidR="00563FC6" w:rsidRDefault="00563FC6">
            <w:pPr>
              <w:jc w:val="center"/>
              <w:rPr>
                <w:b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6539E92" w14:textId="77777777" w:rsidR="00563FC6" w:rsidRDefault="00563FC6">
            <w:pPr>
              <w:jc w:val="center"/>
              <w:rPr>
                <w:bCs/>
                <w:sz w:val="16"/>
                <w:szCs w:val="16"/>
              </w:rPr>
            </w:pPr>
          </w:p>
        </w:tc>
        <w:tc>
          <w:tcPr>
            <w:tcW w:w="1168" w:type="dxa"/>
            <w:tcBorders>
              <w:top w:val="single" w:sz="2" w:space="0" w:color="auto"/>
              <w:left w:val="single" w:sz="4" w:space="0" w:color="auto"/>
              <w:bottom w:val="single" w:sz="2" w:space="0" w:color="auto"/>
              <w:right w:val="single" w:sz="4" w:space="0" w:color="auto"/>
            </w:tcBorders>
          </w:tcPr>
          <w:p w14:paraId="40F70A8D" w14:textId="77777777"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605C8FF3"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A0B371D"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B4E4B91"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5B5F96F"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12EBF43"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96C400F"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8E26DAA"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1961A61"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67ECC63"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973C0F1"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8BDA244" w14:textId="77777777" w:rsidR="00563FC6" w:rsidRDefault="00563FC6">
            <w:pPr>
              <w:jc w:val="center"/>
              <w:rPr>
                <w:bCs/>
                <w:sz w:val="16"/>
                <w:szCs w:val="16"/>
              </w:rPr>
            </w:pPr>
          </w:p>
        </w:tc>
      </w:tr>
      <w:tr w:rsidR="00563FC6" w14:paraId="1E21B643" w14:textId="77777777" w:rsidTr="00A13BC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139B93A" w14:textId="77777777"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6E839772" w14:textId="77777777" w:rsidR="00563FC6" w:rsidRDefault="00563FC6">
            <w:pPr>
              <w:jc w:val="center"/>
              <w:rPr>
                <w:bCs/>
                <w:sz w:val="16"/>
                <w:szCs w:val="16"/>
              </w:rPr>
            </w:pPr>
          </w:p>
        </w:tc>
        <w:tc>
          <w:tcPr>
            <w:tcW w:w="1237" w:type="dxa"/>
            <w:tcBorders>
              <w:top w:val="single" w:sz="4" w:space="0" w:color="auto"/>
              <w:left w:val="single" w:sz="4" w:space="0" w:color="auto"/>
              <w:bottom w:val="single" w:sz="4" w:space="0" w:color="auto"/>
              <w:right w:val="single" w:sz="4" w:space="0" w:color="auto"/>
            </w:tcBorders>
            <w:vAlign w:val="center"/>
          </w:tcPr>
          <w:p w14:paraId="4955E527" w14:textId="77777777" w:rsidR="00563FC6" w:rsidRDefault="00563FC6">
            <w:pPr>
              <w:jc w:val="center"/>
              <w:rPr>
                <w:bCs/>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F44E301" w14:textId="77777777" w:rsidR="00563FC6" w:rsidRDefault="00563FC6">
            <w:pPr>
              <w:jc w:val="center"/>
              <w:rPr>
                <w:b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0C59567" w14:textId="77777777" w:rsidR="00563FC6" w:rsidRDefault="00563FC6">
            <w:pPr>
              <w:jc w:val="center"/>
              <w:rPr>
                <w:bCs/>
                <w:sz w:val="16"/>
                <w:szCs w:val="16"/>
              </w:rPr>
            </w:pPr>
          </w:p>
        </w:tc>
        <w:tc>
          <w:tcPr>
            <w:tcW w:w="1168" w:type="dxa"/>
            <w:tcBorders>
              <w:top w:val="single" w:sz="2" w:space="0" w:color="auto"/>
              <w:left w:val="single" w:sz="4" w:space="0" w:color="auto"/>
              <w:bottom w:val="single" w:sz="2" w:space="0" w:color="auto"/>
              <w:right w:val="single" w:sz="4" w:space="0" w:color="auto"/>
            </w:tcBorders>
          </w:tcPr>
          <w:p w14:paraId="07014399" w14:textId="77777777"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568AFA61"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CB4451D"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ACC3644"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74A822E"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070F061"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7C2B8FE"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43FB693"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B4BF81F"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C7AAB7C"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9116EF0"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CD9E48D" w14:textId="77777777" w:rsidR="00563FC6" w:rsidRDefault="00563FC6">
            <w:pPr>
              <w:jc w:val="center"/>
              <w:rPr>
                <w:bCs/>
                <w:sz w:val="16"/>
                <w:szCs w:val="16"/>
              </w:rPr>
            </w:pPr>
          </w:p>
        </w:tc>
      </w:tr>
      <w:tr w:rsidR="00563FC6" w14:paraId="4E0A5281" w14:textId="77777777" w:rsidTr="00A13BC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E59F54B" w14:textId="77777777"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2C2406A1" w14:textId="77777777" w:rsidR="00563FC6" w:rsidRDefault="00563FC6">
            <w:pPr>
              <w:jc w:val="center"/>
              <w:rPr>
                <w:bCs/>
                <w:sz w:val="16"/>
                <w:szCs w:val="16"/>
              </w:rPr>
            </w:pPr>
          </w:p>
        </w:tc>
        <w:tc>
          <w:tcPr>
            <w:tcW w:w="1237" w:type="dxa"/>
            <w:tcBorders>
              <w:top w:val="single" w:sz="4" w:space="0" w:color="auto"/>
              <w:left w:val="single" w:sz="4" w:space="0" w:color="auto"/>
              <w:bottom w:val="single" w:sz="4" w:space="0" w:color="auto"/>
              <w:right w:val="single" w:sz="4" w:space="0" w:color="auto"/>
            </w:tcBorders>
            <w:vAlign w:val="center"/>
          </w:tcPr>
          <w:p w14:paraId="7D1F13CB" w14:textId="77777777" w:rsidR="00563FC6" w:rsidRDefault="00563FC6">
            <w:pPr>
              <w:jc w:val="center"/>
              <w:rPr>
                <w:bCs/>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C4753A0" w14:textId="77777777" w:rsidR="00563FC6" w:rsidRDefault="00563FC6">
            <w:pPr>
              <w:jc w:val="center"/>
              <w:rPr>
                <w:b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75FE4C9" w14:textId="77777777" w:rsidR="00563FC6" w:rsidRDefault="00563FC6">
            <w:pPr>
              <w:jc w:val="center"/>
              <w:rPr>
                <w:bCs/>
                <w:sz w:val="16"/>
                <w:szCs w:val="16"/>
              </w:rPr>
            </w:pPr>
          </w:p>
        </w:tc>
        <w:tc>
          <w:tcPr>
            <w:tcW w:w="1168" w:type="dxa"/>
            <w:tcBorders>
              <w:top w:val="single" w:sz="2" w:space="0" w:color="auto"/>
              <w:left w:val="single" w:sz="4" w:space="0" w:color="auto"/>
              <w:bottom w:val="single" w:sz="2" w:space="0" w:color="auto"/>
              <w:right w:val="single" w:sz="4" w:space="0" w:color="auto"/>
            </w:tcBorders>
          </w:tcPr>
          <w:p w14:paraId="44D8CDAF" w14:textId="77777777"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4C57842C"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4765E68"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C108E20"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229535F"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6700CA7"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3A20B6F"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A9D649A"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32936E3"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F2B5079"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BBAF9AA"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F08C214" w14:textId="77777777" w:rsidR="00563FC6" w:rsidRDefault="00563FC6">
            <w:pPr>
              <w:jc w:val="center"/>
              <w:rPr>
                <w:bCs/>
                <w:sz w:val="16"/>
                <w:szCs w:val="16"/>
              </w:rPr>
            </w:pPr>
          </w:p>
        </w:tc>
      </w:tr>
      <w:tr w:rsidR="00563FC6" w14:paraId="39693D2F" w14:textId="77777777" w:rsidTr="00A13BC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D0C0583" w14:textId="77777777" w:rsidR="00563FC6" w:rsidRDefault="00947AC1">
            <w:pPr>
              <w:spacing w:line="360" w:lineRule="auto"/>
              <w:rPr>
                <w:sz w:val="12"/>
                <w:szCs w:val="12"/>
              </w:rPr>
            </w:pPr>
            <w:r>
              <w:rPr>
                <w:sz w:val="12"/>
                <w:szCs w:val="12"/>
              </w:rPr>
              <w:t>Sheep and goat</w:t>
            </w:r>
          </w:p>
        </w:tc>
        <w:tc>
          <w:tcPr>
            <w:tcW w:w="0" w:type="auto"/>
            <w:tcBorders>
              <w:top w:val="single" w:sz="4" w:space="0" w:color="auto"/>
              <w:left w:val="single" w:sz="4" w:space="0" w:color="auto"/>
              <w:bottom w:val="single" w:sz="4" w:space="0" w:color="auto"/>
              <w:right w:val="single" w:sz="4" w:space="0" w:color="auto"/>
            </w:tcBorders>
            <w:vAlign w:val="center"/>
          </w:tcPr>
          <w:p w14:paraId="513C6CF2" w14:textId="77777777" w:rsidR="00563FC6" w:rsidRDefault="00563FC6">
            <w:pPr>
              <w:jc w:val="center"/>
              <w:rPr>
                <w:bCs/>
                <w:sz w:val="16"/>
                <w:szCs w:val="16"/>
              </w:rPr>
            </w:pPr>
          </w:p>
        </w:tc>
        <w:tc>
          <w:tcPr>
            <w:tcW w:w="1237" w:type="dxa"/>
            <w:tcBorders>
              <w:top w:val="single" w:sz="4" w:space="0" w:color="auto"/>
              <w:left w:val="single" w:sz="4" w:space="0" w:color="auto"/>
              <w:bottom w:val="single" w:sz="4" w:space="0" w:color="auto"/>
              <w:right w:val="single" w:sz="4" w:space="0" w:color="auto"/>
            </w:tcBorders>
            <w:vAlign w:val="center"/>
          </w:tcPr>
          <w:p w14:paraId="162C7195" w14:textId="77777777" w:rsidR="00563FC6" w:rsidRDefault="00563FC6">
            <w:pPr>
              <w:jc w:val="center"/>
              <w:rPr>
                <w:bCs/>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20E29A9" w14:textId="77777777" w:rsidR="00563FC6" w:rsidRDefault="00563FC6">
            <w:pPr>
              <w:jc w:val="center"/>
              <w:rPr>
                <w:b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4610BA4" w14:textId="77777777" w:rsidR="00563FC6" w:rsidRDefault="00563FC6">
            <w:pPr>
              <w:jc w:val="center"/>
              <w:rPr>
                <w:bCs/>
                <w:sz w:val="16"/>
                <w:szCs w:val="16"/>
              </w:rPr>
            </w:pPr>
          </w:p>
        </w:tc>
        <w:tc>
          <w:tcPr>
            <w:tcW w:w="1168" w:type="dxa"/>
            <w:tcBorders>
              <w:top w:val="single" w:sz="2" w:space="0" w:color="auto"/>
              <w:left w:val="single" w:sz="4" w:space="0" w:color="auto"/>
              <w:bottom w:val="single" w:sz="2" w:space="0" w:color="auto"/>
              <w:right w:val="single" w:sz="4" w:space="0" w:color="auto"/>
            </w:tcBorders>
          </w:tcPr>
          <w:p w14:paraId="0A0864DA" w14:textId="77777777"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7F11C39A"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789E4ED"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0204D36"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23EE6C8"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2288284"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723BF19"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166DDF4"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25D9223"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ABC20E8"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E474191"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EAB36FB" w14:textId="77777777" w:rsidR="00563FC6" w:rsidRDefault="00563FC6">
            <w:pPr>
              <w:jc w:val="center"/>
              <w:rPr>
                <w:bCs/>
                <w:sz w:val="16"/>
                <w:szCs w:val="16"/>
              </w:rPr>
            </w:pPr>
          </w:p>
        </w:tc>
      </w:tr>
      <w:tr w:rsidR="00563FC6" w14:paraId="5FAD31E1" w14:textId="77777777" w:rsidTr="00A13BC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55D139C" w14:textId="77777777"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2EC611DA" w14:textId="77777777" w:rsidR="00563FC6" w:rsidRDefault="00563FC6">
            <w:pPr>
              <w:jc w:val="center"/>
              <w:rPr>
                <w:bCs/>
                <w:sz w:val="16"/>
                <w:szCs w:val="16"/>
              </w:rPr>
            </w:pPr>
          </w:p>
        </w:tc>
        <w:tc>
          <w:tcPr>
            <w:tcW w:w="1237" w:type="dxa"/>
            <w:tcBorders>
              <w:top w:val="single" w:sz="4" w:space="0" w:color="auto"/>
              <w:left w:val="single" w:sz="4" w:space="0" w:color="auto"/>
              <w:bottom w:val="single" w:sz="4" w:space="0" w:color="auto"/>
              <w:right w:val="single" w:sz="4" w:space="0" w:color="auto"/>
            </w:tcBorders>
            <w:vAlign w:val="center"/>
          </w:tcPr>
          <w:p w14:paraId="7FA7AB4A" w14:textId="77777777" w:rsidR="00563FC6" w:rsidRDefault="00563FC6">
            <w:pPr>
              <w:jc w:val="center"/>
              <w:rPr>
                <w:bCs/>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E632094" w14:textId="77777777" w:rsidR="00563FC6" w:rsidRDefault="00563FC6">
            <w:pPr>
              <w:jc w:val="center"/>
              <w:rPr>
                <w:b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BE5C0C8" w14:textId="77777777" w:rsidR="00563FC6" w:rsidRDefault="00563FC6">
            <w:pPr>
              <w:jc w:val="center"/>
              <w:rPr>
                <w:bCs/>
                <w:sz w:val="16"/>
                <w:szCs w:val="16"/>
              </w:rPr>
            </w:pPr>
          </w:p>
        </w:tc>
        <w:tc>
          <w:tcPr>
            <w:tcW w:w="1168" w:type="dxa"/>
            <w:tcBorders>
              <w:top w:val="single" w:sz="2" w:space="0" w:color="auto"/>
              <w:left w:val="single" w:sz="4" w:space="0" w:color="auto"/>
              <w:bottom w:val="single" w:sz="2" w:space="0" w:color="auto"/>
              <w:right w:val="single" w:sz="4" w:space="0" w:color="auto"/>
            </w:tcBorders>
          </w:tcPr>
          <w:p w14:paraId="58218B87" w14:textId="77777777"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19F28FD7"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984DDC3"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93C2D39"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49FC411"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0318A48"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792B849"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2B490FA"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42A9319"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059FC7A"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737985A"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ADCB233" w14:textId="77777777" w:rsidR="00563FC6" w:rsidRDefault="00563FC6">
            <w:pPr>
              <w:jc w:val="center"/>
              <w:rPr>
                <w:bCs/>
                <w:sz w:val="16"/>
                <w:szCs w:val="16"/>
              </w:rPr>
            </w:pPr>
          </w:p>
        </w:tc>
      </w:tr>
      <w:tr w:rsidR="00563FC6" w14:paraId="2AC9D573" w14:textId="77777777" w:rsidTr="00A13BC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25F7F66" w14:textId="77777777" w:rsidR="00563FC6" w:rsidRDefault="00947AC1">
            <w:pPr>
              <w:spacing w:line="360" w:lineRule="auto"/>
              <w:rPr>
                <w:sz w:val="12"/>
                <w:szCs w:val="12"/>
              </w:rPr>
            </w:pPr>
            <w:proofErr w:type="spellStart"/>
            <w:r>
              <w:rPr>
                <w:sz w:val="12"/>
                <w:szCs w:val="12"/>
              </w:rPr>
              <w:t>Duckery</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74A72CCA" w14:textId="77777777" w:rsidR="00563FC6" w:rsidRDefault="00563FC6">
            <w:pPr>
              <w:jc w:val="center"/>
              <w:rPr>
                <w:bCs/>
                <w:sz w:val="16"/>
                <w:szCs w:val="16"/>
              </w:rPr>
            </w:pPr>
          </w:p>
        </w:tc>
        <w:tc>
          <w:tcPr>
            <w:tcW w:w="1237" w:type="dxa"/>
            <w:tcBorders>
              <w:top w:val="single" w:sz="4" w:space="0" w:color="auto"/>
              <w:left w:val="single" w:sz="4" w:space="0" w:color="auto"/>
              <w:bottom w:val="single" w:sz="4" w:space="0" w:color="auto"/>
              <w:right w:val="single" w:sz="4" w:space="0" w:color="auto"/>
            </w:tcBorders>
            <w:vAlign w:val="center"/>
          </w:tcPr>
          <w:p w14:paraId="4C6E3F30" w14:textId="77777777" w:rsidR="00563FC6" w:rsidRDefault="00563FC6">
            <w:pPr>
              <w:jc w:val="center"/>
              <w:rPr>
                <w:bCs/>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C7AED61" w14:textId="77777777" w:rsidR="00563FC6" w:rsidRDefault="00563FC6">
            <w:pPr>
              <w:jc w:val="center"/>
              <w:rPr>
                <w:b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2F16D04" w14:textId="77777777" w:rsidR="00563FC6" w:rsidRDefault="00563FC6">
            <w:pPr>
              <w:jc w:val="center"/>
              <w:rPr>
                <w:bCs/>
                <w:sz w:val="16"/>
                <w:szCs w:val="16"/>
              </w:rPr>
            </w:pPr>
          </w:p>
        </w:tc>
        <w:tc>
          <w:tcPr>
            <w:tcW w:w="1168" w:type="dxa"/>
            <w:tcBorders>
              <w:top w:val="single" w:sz="2" w:space="0" w:color="auto"/>
              <w:left w:val="single" w:sz="4" w:space="0" w:color="auto"/>
              <w:bottom w:val="single" w:sz="2" w:space="0" w:color="auto"/>
              <w:right w:val="single" w:sz="4" w:space="0" w:color="auto"/>
            </w:tcBorders>
          </w:tcPr>
          <w:p w14:paraId="12F016EF" w14:textId="77777777"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1FAC988E"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B654F3C"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89D8DDC"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F57FB54"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D518727"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BBAC180"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69E3FA4"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FFC3F09"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B0B088C"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153B941"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3F6B6A7" w14:textId="77777777" w:rsidR="00563FC6" w:rsidRDefault="00563FC6">
            <w:pPr>
              <w:jc w:val="center"/>
              <w:rPr>
                <w:bCs/>
                <w:sz w:val="16"/>
                <w:szCs w:val="16"/>
              </w:rPr>
            </w:pPr>
          </w:p>
        </w:tc>
      </w:tr>
      <w:tr w:rsidR="00563FC6" w14:paraId="322857CA" w14:textId="77777777" w:rsidTr="00A13BC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C0E6545" w14:textId="77777777"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6F4FBD00" w14:textId="77777777" w:rsidR="00563FC6" w:rsidRDefault="00563FC6">
            <w:pPr>
              <w:jc w:val="center"/>
              <w:rPr>
                <w:bCs/>
                <w:sz w:val="16"/>
                <w:szCs w:val="16"/>
              </w:rPr>
            </w:pPr>
          </w:p>
        </w:tc>
        <w:tc>
          <w:tcPr>
            <w:tcW w:w="1237" w:type="dxa"/>
            <w:tcBorders>
              <w:top w:val="single" w:sz="4" w:space="0" w:color="auto"/>
              <w:left w:val="single" w:sz="4" w:space="0" w:color="auto"/>
              <w:bottom w:val="single" w:sz="4" w:space="0" w:color="auto"/>
              <w:right w:val="single" w:sz="4" w:space="0" w:color="auto"/>
            </w:tcBorders>
            <w:vAlign w:val="center"/>
          </w:tcPr>
          <w:p w14:paraId="6112A2A5" w14:textId="77777777" w:rsidR="00563FC6" w:rsidRDefault="00563FC6">
            <w:pPr>
              <w:jc w:val="center"/>
              <w:rPr>
                <w:bCs/>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2F67CEB" w14:textId="77777777" w:rsidR="00563FC6" w:rsidRDefault="00563FC6">
            <w:pPr>
              <w:jc w:val="center"/>
              <w:rPr>
                <w:b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5230934" w14:textId="77777777" w:rsidR="00563FC6" w:rsidRDefault="00563FC6">
            <w:pPr>
              <w:jc w:val="center"/>
              <w:rPr>
                <w:bCs/>
                <w:sz w:val="16"/>
                <w:szCs w:val="16"/>
              </w:rPr>
            </w:pPr>
          </w:p>
        </w:tc>
        <w:tc>
          <w:tcPr>
            <w:tcW w:w="1168" w:type="dxa"/>
            <w:tcBorders>
              <w:top w:val="single" w:sz="2" w:space="0" w:color="auto"/>
              <w:left w:val="single" w:sz="4" w:space="0" w:color="auto"/>
              <w:bottom w:val="single" w:sz="2" w:space="0" w:color="auto"/>
              <w:right w:val="single" w:sz="4" w:space="0" w:color="auto"/>
            </w:tcBorders>
          </w:tcPr>
          <w:p w14:paraId="0C24F4D3" w14:textId="77777777"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00D0E978"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9995784"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ABF4244"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65DEB71"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C1E257D"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B912BA3"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B43F689"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955DC4F"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DF183F6"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560563A"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BD8AB17" w14:textId="77777777" w:rsidR="00563FC6" w:rsidRDefault="00563FC6">
            <w:pPr>
              <w:jc w:val="center"/>
              <w:rPr>
                <w:bCs/>
                <w:sz w:val="16"/>
                <w:szCs w:val="16"/>
              </w:rPr>
            </w:pPr>
          </w:p>
        </w:tc>
      </w:tr>
      <w:tr w:rsidR="00563FC6" w14:paraId="7A124969" w14:textId="77777777" w:rsidTr="00A13BC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0BCB055" w14:textId="77777777"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71C57F72" w14:textId="77777777" w:rsidR="00563FC6" w:rsidRDefault="00563FC6">
            <w:pPr>
              <w:jc w:val="center"/>
              <w:rPr>
                <w:bCs/>
                <w:sz w:val="16"/>
                <w:szCs w:val="16"/>
              </w:rPr>
            </w:pPr>
          </w:p>
        </w:tc>
        <w:tc>
          <w:tcPr>
            <w:tcW w:w="1237" w:type="dxa"/>
            <w:tcBorders>
              <w:top w:val="single" w:sz="4" w:space="0" w:color="auto"/>
              <w:left w:val="single" w:sz="4" w:space="0" w:color="auto"/>
              <w:bottom w:val="single" w:sz="4" w:space="0" w:color="auto"/>
              <w:right w:val="single" w:sz="4" w:space="0" w:color="auto"/>
            </w:tcBorders>
            <w:vAlign w:val="center"/>
          </w:tcPr>
          <w:p w14:paraId="40B73F0F" w14:textId="77777777" w:rsidR="00563FC6" w:rsidRDefault="00563FC6">
            <w:pPr>
              <w:jc w:val="center"/>
              <w:rPr>
                <w:bCs/>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0FB0C06" w14:textId="77777777" w:rsidR="00563FC6" w:rsidRDefault="00563FC6">
            <w:pPr>
              <w:jc w:val="center"/>
              <w:rPr>
                <w:b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A091965" w14:textId="77777777" w:rsidR="00563FC6" w:rsidRDefault="00563FC6">
            <w:pPr>
              <w:jc w:val="center"/>
              <w:rPr>
                <w:bCs/>
                <w:sz w:val="16"/>
                <w:szCs w:val="16"/>
              </w:rPr>
            </w:pPr>
          </w:p>
        </w:tc>
        <w:tc>
          <w:tcPr>
            <w:tcW w:w="1168" w:type="dxa"/>
            <w:tcBorders>
              <w:top w:val="single" w:sz="2" w:space="0" w:color="auto"/>
              <w:left w:val="single" w:sz="4" w:space="0" w:color="auto"/>
              <w:bottom w:val="single" w:sz="2" w:space="0" w:color="auto"/>
              <w:right w:val="single" w:sz="4" w:space="0" w:color="auto"/>
            </w:tcBorders>
          </w:tcPr>
          <w:p w14:paraId="5A202203" w14:textId="77777777"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1DC5C3A1"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6EEB89A"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F2CBFDD"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2C96BEA"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43D8F55"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8B06082"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17347A4"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E9022C4"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A9277EA"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00F4D7D"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61C6317" w14:textId="77777777" w:rsidR="00563FC6" w:rsidRDefault="00563FC6">
            <w:pPr>
              <w:jc w:val="center"/>
              <w:rPr>
                <w:bCs/>
                <w:sz w:val="16"/>
                <w:szCs w:val="16"/>
              </w:rPr>
            </w:pPr>
          </w:p>
        </w:tc>
      </w:tr>
      <w:tr w:rsidR="00102D7D" w14:paraId="5083ED39" w14:textId="77777777" w:rsidTr="00E83D1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A973C1A" w14:textId="77777777" w:rsidR="00102D7D" w:rsidRDefault="00102D7D" w:rsidP="00102D7D">
            <w:pPr>
              <w:spacing w:line="360" w:lineRule="auto"/>
              <w:rPr>
                <w:sz w:val="12"/>
                <w:szCs w:val="12"/>
              </w:rPr>
            </w:pPr>
            <w:r>
              <w:rPr>
                <w:sz w:val="12"/>
                <w:szCs w:val="12"/>
              </w:rPr>
              <w:t>Others (</w:t>
            </w:r>
            <w:proofErr w:type="spellStart"/>
            <w:proofErr w:type="gramStart"/>
            <w:r>
              <w:rPr>
                <w:sz w:val="12"/>
                <w:szCs w:val="12"/>
              </w:rPr>
              <w:t>pl.specify</w:t>
            </w:r>
            <w:proofErr w:type="spellEnd"/>
            <w:proofErr w:type="gramEnd"/>
            <w:r>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14:paraId="06E98E23" w14:textId="77777777" w:rsidR="00102D7D" w:rsidRDefault="00102D7D" w:rsidP="00102D7D">
            <w:pPr>
              <w:jc w:val="center"/>
              <w:rPr>
                <w:bCs/>
                <w:sz w:val="16"/>
                <w:szCs w:val="16"/>
              </w:rPr>
            </w:pPr>
          </w:p>
        </w:tc>
        <w:tc>
          <w:tcPr>
            <w:tcW w:w="1237" w:type="dxa"/>
            <w:tcBorders>
              <w:top w:val="single" w:sz="4" w:space="0" w:color="auto"/>
              <w:left w:val="single" w:sz="4" w:space="0" w:color="auto"/>
              <w:bottom w:val="single" w:sz="4" w:space="0" w:color="auto"/>
              <w:right w:val="single" w:sz="4" w:space="0" w:color="auto"/>
            </w:tcBorders>
            <w:vAlign w:val="center"/>
          </w:tcPr>
          <w:p w14:paraId="48FE7C47" w14:textId="77777777" w:rsidR="00102D7D" w:rsidRDefault="00102D7D" w:rsidP="00102D7D">
            <w:pPr>
              <w:jc w:val="center"/>
              <w:rPr>
                <w:bCs/>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5F28609" w14:textId="77777777" w:rsidR="00102D7D" w:rsidRDefault="00102D7D" w:rsidP="00102D7D">
            <w:pPr>
              <w:jc w:val="center"/>
              <w:rPr>
                <w:b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40CE3BC" w14:textId="77777777" w:rsidR="00102D7D" w:rsidRDefault="00102D7D" w:rsidP="00102D7D">
            <w:pPr>
              <w:jc w:val="center"/>
              <w:rPr>
                <w:bCs/>
                <w:sz w:val="16"/>
                <w:szCs w:val="16"/>
              </w:rPr>
            </w:pPr>
          </w:p>
        </w:tc>
        <w:tc>
          <w:tcPr>
            <w:tcW w:w="1168" w:type="dxa"/>
            <w:tcBorders>
              <w:top w:val="single" w:sz="2" w:space="0" w:color="auto"/>
              <w:left w:val="single" w:sz="4" w:space="0" w:color="auto"/>
              <w:bottom w:val="single" w:sz="2" w:space="0" w:color="auto"/>
              <w:right w:val="single" w:sz="4" w:space="0" w:color="auto"/>
            </w:tcBorders>
          </w:tcPr>
          <w:p w14:paraId="1D895C52" w14:textId="77777777" w:rsidR="00102D7D" w:rsidRDefault="00102D7D" w:rsidP="00102D7D">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39A77208" w14:textId="77777777" w:rsidR="00102D7D" w:rsidRDefault="00102D7D" w:rsidP="00102D7D">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7CE783E" w14:textId="77777777" w:rsidR="00102D7D" w:rsidRDefault="00102D7D" w:rsidP="00102D7D">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6E7CC78" w14:textId="77777777" w:rsidR="00102D7D" w:rsidRDefault="00102D7D" w:rsidP="00102D7D">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59C11A7" w14:textId="77777777" w:rsidR="00102D7D" w:rsidRDefault="00102D7D" w:rsidP="00102D7D">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F5E0976" w14:textId="77777777" w:rsidR="00102D7D" w:rsidRDefault="00102D7D" w:rsidP="00102D7D">
            <w:pPr>
              <w:jc w:val="center"/>
              <w:rPr>
                <w:bCs/>
                <w:sz w:val="16"/>
                <w:szCs w:val="16"/>
              </w:rPr>
            </w:pPr>
          </w:p>
        </w:tc>
        <w:tc>
          <w:tcPr>
            <w:tcW w:w="0" w:type="auto"/>
            <w:tcBorders>
              <w:left w:val="single" w:sz="4" w:space="0" w:color="auto"/>
              <w:bottom w:val="single" w:sz="4" w:space="0" w:color="auto"/>
              <w:right w:val="single" w:sz="4" w:space="0" w:color="auto"/>
            </w:tcBorders>
          </w:tcPr>
          <w:p w14:paraId="159DCCE3" w14:textId="33AEFAB8" w:rsidR="00102D7D" w:rsidRPr="00102D7D" w:rsidRDefault="00102D7D" w:rsidP="00102D7D">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1C9CBD9" w14:textId="77777777" w:rsidR="00102D7D" w:rsidRDefault="00102D7D" w:rsidP="00102D7D">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59E2431" w14:textId="77777777" w:rsidR="00102D7D" w:rsidRDefault="00102D7D" w:rsidP="00102D7D">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EDF35E7" w14:textId="77777777" w:rsidR="00102D7D" w:rsidRDefault="00102D7D" w:rsidP="00102D7D">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423D16A" w14:textId="77777777" w:rsidR="00102D7D" w:rsidRDefault="00102D7D" w:rsidP="00102D7D">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D257199" w14:textId="77777777" w:rsidR="00102D7D" w:rsidRDefault="00102D7D" w:rsidP="00102D7D">
            <w:pPr>
              <w:jc w:val="center"/>
              <w:rPr>
                <w:bCs/>
                <w:sz w:val="16"/>
                <w:szCs w:val="16"/>
              </w:rPr>
            </w:pPr>
          </w:p>
        </w:tc>
      </w:tr>
      <w:tr w:rsidR="00102D7D" w14:paraId="2C118B93" w14:textId="77777777" w:rsidTr="0034427E">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70307A3F" w14:textId="77777777" w:rsidR="00102D7D" w:rsidRDefault="00102D7D" w:rsidP="00102D7D">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ECEBB3A" w14:textId="1F8005AB" w:rsidR="00102D7D" w:rsidRPr="00A13BCC" w:rsidRDefault="00102D7D" w:rsidP="00102D7D">
            <w:pPr>
              <w:jc w:val="center"/>
              <w:rPr>
                <w:bCs/>
                <w:sz w:val="16"/>
                <w:szCs w:val="16"/>
                <w:lang w:val="en-IN"/>
              </w:rPr>
            </w:pPr>
          </w:p>
        </w:tc>
        <w:tc>
          <w:tcPr>
            <w:tcW w:w="1237" w:type="dxa"/>
            <w:tcBorders>
              <w:top w:val="single" w:sz="4" w:space="0" w:color="auto"/>
              <w:left w:val="single" w:sz="4" w:space="0" w:color="auto"/>
              <w:bottom w:val="single" w:sz="4" w:space="0" w:color="auto"/>
              <w:right w:val="single" w:sz="4" w:space="0" w:color="auto"/>
            </w:tcBorders>
            <w:vAlign w:val="center"/>
          </w:tcPr>
          <w:p w14:paraId="2BF148C2" w14:textId="2B816EAF" w:rsidR="00102D7D" w:rsidRDefault="00102D7D" w:rsidP="00102D7D">
            <w:pPr>
              <w:jc w:val="center"/>
              <w:rPr>
                <w:bCs/>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2810627" w14:textId="589371CB" w:rsidR="00102D7D" w:rsidRDefault="00102D7D" w:rsidP="00102D7D">
            <w:pPr>
              <w:jc w:val="center"/>
              <w:rPr>
                <w:b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AD5F18B" w14:textId="77777777" w:rsidR="00102D7D" w:rsidRPr="00A13BCC" w:rsidRDefault="00102D7D" w:rsidP="00102D7D">
            <w:pPr>
              <w:jc w:val="center"/>
              <w:rPr>
                <w:sz w:val="16"/>
                <w:szCs w:val="16"/>
              </w:rPr>
            </w:pPr>
          </w:p>
        </w:tc>
        <w:tc>
          <w:tcPr>
            <w:tcW w:w="1168" w:type="dxa"/>
            <w:tcBorders>
              <w:top w:val="single" w:sz="2" w:space="0" w:color="auto"/>
              <w:left w:val="single" w:sz="4" w:space="0" w:color="auto"/>
              <w:bottom w:val="single" w:sz="2" w:space="0" w:color="auto"/>
              <w:right w:val="single" w:sz="4" w:space="0" w:color="auto"/>
            </w:tcBorders>
          </w:tcPr>
          <w:p w14:paraId="4CA02023" w14:textId="37BC9456" w:rsidR="00102D7D" w:rsidRDefault="00102D7D" w:rsidP="00102D7D">
            <w:pPr>
              <w:jc w:val="center"/>
              <w:rPr>
                <w:bCs/>
                <w:sz w:val="16"/>
                <w:szCs w:val="16"/>
              </w:rPr>
            </w:pPr>
          </w:p>
        </w:tc>
        <w:tc>
          <w:tcPr>
            <w:tcW w:w="7332" w:type="dxa"/>
            <w:gridSpan w:val="11"/>
            <w:tcBorders>
              <w:top w:val="single" w:sz="2" w:space="0" w:color="auto"/>
              <w:left w:val="single" w:sz="4" w:space="0" w:color="auto"/>
              <w:bottom w:val="single" w:sz="2" w:space="0" w:color="auto"/>
              <w:right w:val="single" w:sz="4" w:space="0" w:color="auto"/>
            </w:tcBorders>
            <w:vAlign w:val="center"/>
          </w:tcPr>
          <w:p w14:paraId="58360959" w14:textId="6BE7D3FD" w:rsidR="00102D7D" w:rsidRDefault="00102D7D" w:rsidP="00102D7D">
            <w:pPr>
              <w:jc w:val="center"/>
              <w:rPr>
                <w:bCs/>
                <w:sz w:val="16"/>
                <w:szCs w:val="16"/>
              </w:rPr>
            </w:pPr>
          </w:p>
        </w:tc>
      </w:tr>
      <w:tr w:rsidR="00102D7D" w14:paraId="2E75E352" w14:textId="77777777" w:rsidTr="008D271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4436DC99" w14:textId="77777777" w:rsidR="00102D7D" w:rsidRDefault="00102D7D" w:rsidP="00102D7D">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7B9C4F5" w14:textId="77777777" w:rsidR="00102D7D" w:rsidRPr="00692FC9" w:rsidRDefault="00102D7D" w:rsidP="00102D7D">
            <w:pPr>
              <w:jc w:val="center"/>
              <w:rPr>
                <w:bCs/>
                <w:sz w:val="16"/>
                <w:szCs w:val="16"/>
              </w:rPr>
            </w:pPr>
          </w:p>
        </w:tc>
        <w:tc>
          <w:tcPr>
            <w:tcW w:w="1237" w:type="dxa"/>
            <w:tcBorders>
              <w:top w:val="single" w:sz="4" w:space="0" w:color="auto"/>
              <w:left w:val="single" w:sz="4" w:space="0" w:color="auto"/>
              <w:bottom w:val="single" w:sz="4" w:space="0" w:color="auto"/>
              <w:right w:val="single" w:sz="4" w:space="0" w:color="auto"/>
            </w:tcBorders>
            <w:vAlign w:val="center"/>
          </w:tcPr>
          <w:p w14:paraId="7CC5A9A4" w14:textId="627B93C9" w:rsidR="00102D7D" w:rsidRDefault="00102D7D" w:rsidP="00102D7D">
            <w:pPr>
              <w:jc w:val="center"/>
              <w:rPr>
                <w:bCs/>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609F316" w14:textId="107E9089" w:rsidR="00102D7D" w:rsidRDefault="00102D7D" w:rsidP="00102D7D">
            <w:pPr>
              <w:jc w:val="center"/>
              <w:rPr>
                <w:bCs/>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6BF6C3C" w14:textId="77777777" w:rsidR="00102D7D" w:rsidRPr="00A13BCC" w:rsidRDefault="00102D7D" w:rsidP="00102D7D">
            <w:pPr>
              <w:jc w:val="center"/>
              <w:rPr>
                <w:sz w:val="16"/>
                <w:szCs w:val="16"/>
              </w:rPr>
            </w:pPr>
          </w:p>
        </w:tc>
        <w:tc>
          <w:tcPr>
            <w:tcW w:w="1168" w:type="dxa"/>
            <w:tcBorders>
              <w:top w:val="single" w:sz="2" w:space="0" w:color="auto"/>
              <w:left w:val="single" w:sz="4" w:space="0" w:color="auto"/>
              <w:bottom w:val="single" w:sz="2" w:space="0" w:color="auto"/>
              <w:right w:val="single" w:sz="4" w:space="0" w:color="auto"/>
            </w:tcBorders>
          </w:tcPr>
          <w:p w14:paraId="78A7FA15" w14:textId="26A48492" w:rsidR="00102D7D" w:rsidRDefault="00102D7D" w:rsidP="00102D7D">
            <w:pPr>
              <w:jc w:val="center"/>
              <w:rPr>
                <w:bCs/>
                <w:sz w:val="16"/>
                <w:szCs w:val="16"/>
              </w:rPr>
            </w:pPr>
          </w:p>
        </w:tc>
        <w:tc>
          <w:tcPr>
            <w:tcW w:w="7332" w:type="dxa"/>
            <w:gridSpan w:val="11"/>
            <w:tcBorders>
              <w:top w:val="single" w:sz="2" w:space="0" w:color="auto"/>
              <w:left w:val="single" w:sz="4" w:space="0" w:color="auto"/>
              <w:bottom w:val="single" w:sz="2" w:space="0" w:color="auto"/>
              <w:right w:val="single" w:sz="4" w:space="0" w:color="auto"/>
            </w:tcBorders>
            <w:vAlign w:val="center"/>
          </w:tcPr>
          <w:p w14:paraId="6D248E59" w14:textId="0D663FA6" w:rsidR="00102D7D" w:rsidRDefault="00102D7D" w:rsidP="00102D7D">
            <w:pPr>
              <w:jc w:val="center"/>
              <w:rPr>
                <w:bCs/>
                <w:sz w:val="16"/>
                <w:szCs w:val="16"/>
              </w:rPr>
            </w:pPr>
          </w:p>
        </w:tc>
      </w:tr>
    </w:tbl>
    <w:p w14:paraId="382463FD" w14:textId="77777777" w:rsidR="00563FC6" w:rsidRDefault="00947AC1">
      <w:pPr>
        <w:jc w:val="both"/>
        <w:rPr>
          <w:sz w:val="20"/>
          <w:szCs w:val="22"/>
        </w:rPr>
      </w:pPr>
      <w:r>
        <w:rPr>
          <w:sz w:val="20"/>
          <w:szCs w:val="22"/>
        </w:rPr>
        <w:t xml:space="preserve">* Economics to be worked out based total cost of production per unit </w:t>
      </w:r>
      <w:proofErr w:type="gramStart"/>
      <w:r>
        <w:rPr>
          <w:sz w:val="20"/>
          <w:szCs w:val="22"/>
        </w:rPr>
        <w:t>area  and</w:t>
      </w:r>
      <w:proofErr w:type="gramEnd"/>
      <w:r>
        <w:rPr>
          <w:sz w:val="20"/>
          <w:szCs w:val="22"/>
        </w:rPr>
        <w:t xml:space="preserve"> not on critical inputs alone.</w:t>
      </w:r>
    </w:p>
    <w:p w14:paraId="671CB5BA" w14:textId="1C138A1E" w:rsidR="00563FC6" w:rsidRDefault="00947AC1">
      <w:pPr>
        <w:jc w:val="both"/>
        <w:rPr>
          <w:sz w:val="20"/>
          <w:szCs w:val="22"/>
        </w:rPr>
      </w:pPr>
      <w:r>
        <w:rPr>
          <w:sz w:val="20"/>
          <w:szCs w:val="22"/>
        </w:rPr>
        <w:t xml:space="preserve">** BCR= </w:t>
      </w:r>
      <w:r w:rsidR="00915A9D">
        <w:rPr>
          <w:sz w:val="20"/>
          <w:szCs w:val="22"/>
        </w:rPr>
        <w:t>Gross Return/Gross Cost</w:t>
      </w:r>
    </w:p>
    <w:p w14:paraId="53749216" w14:textId="77777777" w:rsidR="00563FC6" w:rsidRDefault="00563FC6">
      <w:pPr>
        <w:rPr>
          <w:b/>
          <w:sz w:val="14"/>
          <w:szCs w:val="14"/>
        </w:rPr>
      </w:pPr>
    </w:p>
    <w:p w14:paraId="3A1536F3" w14:textId="77777777" w:rsidR="00563FC6" w:rsidRDefault="00947AC1">
      <w:pPr>
        <w:jc w:val="both"/>
        <w:rPr>
          <w:b/>
          <w:bCs/>
          <w:sz w:val="20"/>
        </w:rPr>
      </w:pPr>
      <w:r>
        <w:rPr>
          <w:b/>
          <w:bCs/>
          <w:sz w:val="20"/>
        </w:rPr>
        <w:t xml:space="preserve">Data on additional parameters other than yield (viz., reduction of percentage diseases, increase in conceiving rate, inter-calving </w:t>
      </w:r>
      <w:proofErr w:type="gramStart"/>
      <w:r>
        <w:rPr>
          <w:b/>
          <w:bCs/>
          <w:sz w:val="20"/>
        </w:rPr>
        <w:t>period  etc.</w:t>
      </w:r>
      <w:proofErr w:type="gramEnd"/>
      <w:r>
        <w:rPr>
          <w:b/>
          <w:bCs/>
          <w:sz w:val="20"/>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3"/>
        <w:gridCol w:w="3817"/>
        <w:gridCol w:w="7106"/>
      </w:tblGrid>
      <w:tr w:rsidR="00563FC6" w14:paraId="59D3A7B9" w14:textId="77777777">
        <w:trPr>
          <w:cantSplit/>
          <w:jc w:val="center"/>
        </w:trPr>
        <w:tc>
          <w:tcPr>
            <w:tcW w:w="5000" w:type="pct"/>
            <w:gridSpan w:val="3"/>
            <w:vAlign w:val="center"/>
          </w:tcPr>
          <w:p w14:paraId="5AE9E3C3" w14:textId="77777777" w:rsidR="00563FC6" w:rsidRDefault="00947AC1">
            <w:pPr>
              <w:jc w:val="center"/>
              <w:rPr>
                <w:b/>
                <w:sz w:val="16"/>
                <w:szCs w:val="16"/>
              </w:rPr>
            </w:pPr>
            <w:r>
              <w:rPr>
                <w:b/>
                <w:sz w:val="16"/>
                <w:szCs w:val="16"/>
              </w:rPr>
              <w:t>Data on other parameters in relation to technology demonstrated</w:t>
            </w:r>
          </w:p>
        </w:tc>
      </w:tr>
      <w:tr w:rsidR="00563FC6" w14:paraId="511E12B8" w14:textId="77777777">
        <w:trPr>
          <w:cantSplit/>
          <w:jc w:val="center"/>
        </w:trPr>
        <w:tc>
          <w:tcPr>
            <w:tcW w:w="1294" w:type="pct"/>
            <w:vAlign w:val="center"/>
          </w:tcPr>
          <w:p w14:paraId="27D65606" w14:textId="77777777" w:rsidR="00563FC6" w:rsidRDefault="00947AC1">
            <w:pPr>
              <w:jc w:val="center"/>
              <w:rPr>
                <w:b/>
                <w:sz w:val="16"/>
                <w:szCs w:val="16"/>
              </w:rPr>
            </w:pPr>
            <w:r>
              <w:rPr>
                <w:b/>
                <w:sz w:val="16"/>
                <w:szCs w:val="16"/>
              </w:rPr>
              <w:t>Parameter with unit</w:t>
            </w:r>
          </w:p>
        </w:tc>
        <w:tc>
          <w:tcPr>
            <w:tcW w:w="1295" w:type="pct"/>
            <w:vAlign w:val="center"/>
          </w:tcPr>
          <w:p w14:paraId="64AEFAA5" w14:textId="77777777" w:rsidR="00563FC6" w:rsidRDefault="00947AC1">
            <w:pPr>
              <w:jc w:val="center"/>
              <w:rPr>
                <w:b/>
                <w:sz w:val="16"/>
                <w:szCs w:val="16"/>
              </w:rPr>
            </w:pPr>
            <w:r>
              <w:rPr>
                <w:b/>
                <w:sz w:val="16"/>
                <w:szCs w:val="16"/>
              </w:rPr>
              <w:t>Demo</w:t>
            </w:r>
          </w:p>
        </w:tc>
        <w:tc>
          <w:tcPr>
            <w:tcW w:w="2411" w:type="pct"/>
            <w:vAlign w:val="center"/>
          </w:tcPr>
          <w:p w14:paraId="27D27D4F" w14:textId="77777777" w:rsidR="00563FC6" w:rsidRDefault="00947AC1">
            <w:pPr>
              <w:jc w:val="center"/>
              <w:rPr>
                <w:b/>
                <w:sz w:val="16"/>
                <w:szCs w:val="16"/>
              </w:rPr>
            </w:pPr>
            <w:r>
              <w:rPr>
                <w:b/>
                <w:sz w:val="16"/>
                <w:szCs w:val="16"/>
              </w:rPr>
              <w:t xml:space="preserve">Check if any </w:t>
            </w:r>
          </w:p>
        </w:tc>
      </w:tr>
      <w:tr w:rsidR="00563FC6" w14:paraId="01411FCA" w14:textId="77777777">
        <w:trPr>
          <w:jc w:val="center"/>
        </w:trPr>
        <w:tc>
          <w:tcPr>
            <w:tcW w:w="1294" w:type="pct"/>
            <w:vAlign w:val="center"/>
          </w:tcPr>
          <w:p w14:paraId="09C10094" w14:textId="77777777" w:rsidR="00563FC6" w:rsidRDefault="00563FC6">
            <w:pPr>
              <w:jc w:val="center"/>
              <w:rPr>
                <w:b/>
                <w:sz w:val="16"/>
                <w:szCs w:val="16"/>
              </w:rPr>
            </w:pPr>
          </w:p>
        </w:tc>
        <w:tc>
          <w:tcPr>
            <w:tcW w:w="1295" w:type="pct"/>
            <w:vAlign w:val="center"/>
          </w:tcPr>
          <w:p w14:paraId="4C3FD82D" w14:textId="77777777" w:rsidR="00563FC6" w:rsidRDefault="00563FC6">
            <w:pPr>
              <w:jc w:val="center"/>
              <w:rPr>
                <w:b/>
                <w:sz w:val="16"/>
                <w:szCs w:val="16"/>
              </w:rPr>
            </w:pPr>
          </w:p>
        </w:tc>
        <w:tc>
          <w:tcPr>
            <w:tcW w:w="2411" w:type="pct"/>
            <w:vAlign w:val="center"/>
          </w:tcPr>
          <w:p w14:paraId="485508D8" w14:textId="77777777" w:rsidR="00563FC6" w:rsidRDefault="00563FC6">
            <w:pPr>
              <w:jc w:val="center"/>
              <w:rPr>
                <w:b/>
                <w:sz w:val="16"/>
                <w:szCs w:val="16"/>
              </w:rPr>
            </w:pPr>
          </w:p>
        </w:tc>
      </w:tr>
    </w:tbl>
    <w:p w14:paraId="3A6D2947" w14:textId="5EA60889" w:rsidR="00102D7D" w:rsidRDefault="00102D7D">
      <w:pPr>
        <w:pStyle w:val="BodyText"/>
        <w:jc w:val="left"/>
      </w:pPr>
    </w:p>
    <w:p w14:paraId="077CED3E" w14:textId="77777777" w:rsidR="00563FC6" w:rsidRDefault="00563FC6">
      <w:pPr>
        <w:pStyle w:val="BodyText"/>
        <w:jc w:val="left"/>
      </w:pPr>
    </w:p>
    <w:p w14:paraId="08D558AC"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5. B4. Feedback on livestock technologies demonstrated</w:t>
      </w:r>
    </w:p>
    <w:p w14:paraId="7BB76F2F" w14:textId="77777777" w:rsidR="00563FC6" w:rsidRDefault="00563FC6">
      <w:pPr>
        <w:pStyle w:val="BodyText2"/>
        <w:rPr>
          <w:rFonts w:ascii="Times New Roman" w:hAnsi="Times New Roman" w:cs="Times New Roman"/>
          <w:color w:val="auto"/>
          <w:sz w:val="22"/>
          <w:szCs w:val="22"/>
        </w:rPr>
      </w:pPr>
    </w:p>
    <w:tbl>
      <w:tblPr>
        <w:tblStyle w:val="TableGrid"/>
        <w:tblW w:w="0" w:type="auto"/>
        <w:tblLook w:val="04A0" w:firstRow="1" w:lastRow="0" w:firstColumn="1" w:lastColumn="0" w:noHBand="0" w:noVBand="1"/>
      </w:tblPr>
      <w:tblGrid>
        <w:gridCol w:w="3114"/>
        <w:gridCol w:w="3858"/>
        <w:gridCol w:w="3487"/>
      </w:tblGrid>
      <w:tr w:rsidR="00563FC6" w14:paraId="32B99BC6" w14:textId="77777777" w:rsidTr="006C72CA">
        <w:tc>
          <w:tcPr>
            <w:tcW w:w="3114" w:type="dxa"/>
          </w:tcPr>
          <w:p w14:paraId="473160D3" w14:textId="77777777" w:rsidR="00563FC6" w:rsidRDefault="00947AC1" w:rsidP="00454366">
            <w:pPr>
              <w:pStyle w:val="BodyText2"/>
              <w:jc w:val="center"/>
              <w:rPr>
                <w:rFonts w:ascii="Times New Roman" w:hAnsi="Times New Roman" w:cs="Times New Roman"/>
                <w:color w:val="auto"/>
                <w:sz w:val="22"/>
                <w:szCs w:val="22"/>
              </w:rPr>
            </w:pPr>
            <w:r>
              <w:rPr>
                <w:rFonts w:ascii="Times New Roman" w:hAnsi="Times New Roman" w:cs="Times New Roman"/>
                <w:color w:val="auto"/>
                <w:sz w:val="22"/>
                <w:szCs w:val="22"/>
              </w:rPr>
              <w:t>Name of livestock technology demonstrated</w:t>
            </w:r>
          </w:p>
        </w:tc>
        <w:tc>
          <w:tcPr>
            <w:tcW w:w="3858" w:type="dxa"/>
          </w:tcPr>
          <w:p w14:paraId="4C5C5724" w14:textId="77777777" w:rsidR="00563FC6" w:rsidRDefault="00947AC1" w:rsidP="00454366">
            <w:pPr>
              <w:pStyle w:val="BodyText2"/>
              <w:jc w:val="center"/>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3487" w:type="dxa"/>
          </w:tcPr>
          <w:p w14:paraId="0D87EDC7" w14:textId="77777777" w:rsidR="00563FC6" w:rsidRDefault="00947AC1" w:rsidP="00454366">
            <w:pPr>
              <w:pStyle w:val="BodyText2"/>
              <w:jc w:val="center"/>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563FC6" w14:paraId="62BE89C5" w14:textId="77777777" w:rsidTr="006C72CA">
        <w:tc>
          <w:tcPr>
            <w:tcW w:w="3114" w:type="dxa"/>
          </w:tcPr>
          <w:p w14:paraId="1599C26A" w14:textId="77777777" w:rsidR="00563FC6" w:rsidRDefault="00563FC6">
            <w:pPr>
              <w:pStyle w:val="BodyText2"/>
              <w:rPr>
                <w:rFonts w:ascii="Times New Roman" w:hAnsi="Times New Roman" w:cs="Times New Roman"/>
                <w:color w:val="auto"/>
                <w:sz w:val="22"/>
                <w:szCs w:val="22"/>
              </w:rPr>
            </w:pPr>
          </w:p>
        </w:tc>
        <w:tc>
          <w:tcPr>
            <w:tcW w:w="3858" w:type="dxa"/>
          </w:tcPr>
          <w:p w14:paraId="46C41AEC" w14:textId="77777777" w:rsidR="00563FC6" w:rsidRDefault="00563FC6">
            <w:pPr>
              <w:pStyle w:val="BodyText2"/>
              <w:rPr>
                <w:rFonts w:ascii="Times New Roman" w:hAnsi="Times New Roman" w:cs="Times New Roman"/>
                <w:color w:val="auto"/>
                <w:sz w:val="22"/>
                <w:szCs w:val="22"/>
              </w:rPr>
            </w:pPr>
          </w:p>
        </w:tc>
        <w:tc>
          <w:tcPr>
            <w:tcW w:w="3487" w:type="dxa"/>
          </w:tcPr>
          <w:p w14:paraId="6C49B556" w14:textId="77777777" w:rsidR="00563FC6" w:rsidRDefault="00563FC6">
            <w:pPr>
              <w:pStyle w:val="BodyText2"/>
              <w:rPr>
                <w:rFonts w:ascii="Times New Roman" w:hAnsi="Times New Roman" w:cs="Times New Roman"/>
                <w:color w:val="auto"/>
                <w:sz w:val="22"/>
                <w:szCs w:val="22"/>
              </w:rPr>
            </w:pPr>
          </w:p>
        </w:tc>
      </w:tr>
      <w:tr w:rsidR="00563FC6" w14:paraId="35033E9C" w14:textId="77777777" w:rsidTr="006C72CA">
        <w:tc>
          <w:tcPr>
            <w:tcW w:w="3114" w:type="dxa"/>
          </w:tcPr>
          <w:p w14:paraId="42B82933" w14:textId="77777777" w:rsidR="00563FC6" w:rsidRDefault="00563FC6">
            <w:pPr>
              <w:pStyle w:val="BodyText2"/>
              <w:rPr>
                <w:rFonts w:ascii="Times New Roman" w:hAnsi="Times New Roman" w:cs="Times New Roman"/>
                <w:color w:val="auto"/>
                <w:sz w:val="22"/>
                <w:szCs w:val="22"/>
              </w:rPr>
            </w:pPr>
          </w:p>
        </w:tc>
        <w:tc>
          <w:tcPr>
            <w:tcW w:w="3858" w:type="dxa"/>
          </w:tcPr>
          <w:p w14:paraId="2E11732D" w14:textId="77777777" w:rsidR="00563FC6" w:rsidRDefault="00563FC6">
            <w:pPr>
              <w:pStyle w:val="BodyText2"/>
              <w:rPr>
                <w:rFonts w:ascii="Times New Roman" w:hAnsi="Times New Roman" w:cs="Times New Roman"/>
                <w:color w:val="auto"/>
                <w:sz w:val="22"/>
                <w:szCs w:val="22"/>
              </w:rPr>
            </w:pPr>
          </w:p>
        </w:tc>
        <w:tc>
          <w:tcPr>
            <w:tcW w:w="3487" w:type="dxa"/>
          </w:tcPr>
          <w:p w14:paraId="6E7C6388" w14:textId="77777777" w:rsidR="00563FC6" w:rsidRDefault="00563FC6">
            <w:pPr>
              <w:pStyle w:val="BodyText2"/>
              <w:rPr>
                <w:rFonts w:ascii="Times New Roman" w:hAnsi="Times New Roman" w:cs="Times New Roman"/>
                <w:color w:val="auto"/>
                <w:sz w:val="22"/>
                <w:szCs w:val="22"/>
              </w:rPr>
            </w:pPr>
          </w:p>
        </w:tc>
      </w:tr>
    </w:tbl>
    <w:p w14:paraId="5C9B2049" w14:textId="77777777" w:rsidR="00563FC6" w:rsidRDefault="00563FC6">
      <w:pPr>
        <w:pStyle w:val="BodyText"/>
        <w:jc w:val="left"/>
      </w:pPr>
    </w:p>
    <w:p w14:paraId="46327D04" w14:textId="77777777" w:rsidR="00563FC6" w:rsidRDefault="00947AC1">
      <w:pPr>
        <w:pStyle w:val="BodyText"/>
        <w:jc w:val="left"/>
      </w:pPr>
      <w:r>
        <w:t xml:space="preserve">5.B.5. Fisheries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1651"/>
        <w:gridCol w:w="1177"/>
        <w:gridCol w:w="750"/>
        <w:gridCol w:w="841"/>
        <w:gridCol w:w="2483"/>
        <w:gridCol w:w="341"/>
        <w:gridCol w:w="323"/>
        <w:gridCol w:w="332"/>
        <w:gridCol w:w="780"/>
        <w:gridCol w:w="854"/>
        <w:gridCol w:w="769"/>
        <w:gridCol w:w="879"/>
        <w:gridCol w:w="605"/>
        <w:gridCol w:w="705"/>
        <w:gridCol w:w="789"/>
        <w:gridCol w:w="554"/>
      </w:tblGrid>
      <w:tr w:rsidR="00563FC6" w:rsidRPr="00454366" w14:paraId="0C51E54E" w14:textId="77777777">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19F2DCE5" w14:textId="77777777" w:rsidR="00563FC6" w:rsidRPr="00454366" w:rsidRDefault="00947AC1">
            <w:pPr>
              <w:jc w:val="center"/>
              <w:rPr>
                <w:b/>
                <w:sz w:val="16"/>
                <w:szCs w:val="16"/>
              </w:rPr>
            </w:pPr>
            <w:r w:rsidRPr="00454366">
              <w:rPr>
                <w:b/>
                <w:sz w:val="16"/>
                <w:szCs w:val="16"/>
              </w:rPr>
              <w:t>Type of 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1510F9E3" w14:textId="77777777" w:rsidR="00563FC6" w:rsidRPr="00454366" w:rsidRDefault="00947AC1">
            <w:pPr>
              <w:jc w:val="center"/>
              <w:rPr>
                <w:b/>
                <w:sz w:val="16"/>
                <w:szCs w:val="16"/>
              </w:rPr>
            </w:pPr>
            <w:r w:rsidRPr="00454366">
              <w:rPr>
                <w:b/>
                <w:sz w:val="16"/>
                <w:szCs w:val="16"/>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474F31E3" w14:textId="77777777" w:rsidR="00563FC6" w:rsidRPr="00454366" w:rsidRDefault="00947AC1">
            <w:pPr>
              <w:jc w:val="center"/>
              <w:rPr>
                <w:b/>
                <w:sz w:val="16"/>
                <w:szCs w:val="16"/>
              </w:rPr>
            </w:pPr>
            <w:r w:rsidRPr="00454366">
              <w:rPr>
                <w:b/>
                <w:sz w:val="16"/>
                <w:szCs w:val="16"/>
              </w:rPr>
              <w:t>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4439A2B0" w14:textId="77777777" w:rsidR="00563FC6" w:rsidRPr="00454366" w:rsidRDefault="00947AC1">
            <w:pPr>
              <w:jc w:val="center"/>
              <w:rPr>
                <w:b/>
                <w:sz w:val="16"/>
                <w:szCs w:val="16"/>
              </w:rPr>
            </w:pPr>
            <w:r w:rsidRPr="00454366">
              <w:rPr>
                <w:b/>
                <w:sz w:val="16"/>
                <w:szCs w:val="16"/>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72230FE1" w14:textId="77777777" w:rsidR="00563FC6" w:rsidRPr="00454366" w:rsidRDefault="00947AC1">
            <w:pPr>
              <w:jc w:val="center"/>
              <w:rPr>
                <w:b/>
                <w:sz w:val="16"/>
                <w:szCs w:val="16"/>
              </w:rPr>
            </w:pPr>
            <w:r w:rsidRPr="00454366">
              <w:rPr>
                <w:b/>
                <w:sz w:val="16"/>
                <w:szCs w:val="16"/>
              </w:rPr>
              <w:t>Units/ Area (m</w:t>
            </w:r>
            <w:r w:rsidRPr="00454366">
              <w:rPr>
                <w:b/>
                <w:sz w:val="16"/>
                <w:szCs w:val="16"/>
                <w:vertAlign w:val="superscript"/>
              </w:rPr>
              <w:t>2</w:t>
            </w:r>
            <w:r w:rsidRPr="00454366">
              <w:rPr>
                <w:b/>
                <w:sz w:val="16"/>
                <w:szCs w:val="16"/>
              </w:rPr>
              <w:t>)</w:t>
            </w:r>
          </w:p>
        </w:tc>
        <w:tc>
          <w:tcPr>
            <w:tcW w:w="0" w:type="auto"/>
            <w:vMerge w:val="restart"/>
            <w:tcBorders>
              <w:top w:val="single" w:sz="4" w:space="0" w:color="auto"/>
              <w:left w:val="single" w:sz="4" w:space="0" w:color="auto"/>
              <w:right w:val="single" w:sz="4" w:space="0" w:color="auto"/>
            </w:tcBorders>
          </w:tcPr>
          <w:p w14:paraId="462511B1" w14:textId="77777777" w:rsidR="00563FC6" w:rsidRPr="00454366" w:rsidRDefault="00947AC1">
            <w:pPr>
              <w:jc w:val="center"/>
              <w:rPr>
                <w:b/>
                <w:sz w:val="16"/>
                <w:szCs w:val="16"/>
              </w:rPr>
            </w:pPr>
            <w:r w:rsidRPr="00454366">
              <w:rPr>
                <w:b/>
                <w:sz w:val="16"/>
                <w:szCs w:val="16"/>
              </w:rPr>
              <w:t>Name of the parameter with unit</w:t>
            </w:r>
          </w:p>
        </w:tc>
        <w:tc>
          <w:tcPr>
            <w:tcW w:w="0" w:type="auto"/>
            <w:gridSpan w:val="4"/>
            <w:tcBorders>
              <w:top w:val="single" w:sz="4" w:space="0" w:color="auto"/>
              <w:left w:val="single" w:sz="4" w:space="0" w:color="auto"/>
              <w:bottom w:val="single" w:sz="4" w:space="0" w:color="auto"/>
              <w:right w:val="single" w:sz="4" w:space="0" w:color="auto"/>
            </w:tcBorders>
            <w:vAlign w:val="center"/>
          </w:tcPr>
          <w:p w14:paraId="17247CF5" w14:textId="77777777" w:rsidR="00563FC6" w:rsidRPr="00454366" w:rsidRDefault="00947AC1">
            <w:pPr>
              <w:jc w:val="center"/>
              <w:rPr>
                <w:b/>
                <w:sz w:val="16"/>
                <w:szCs w:val="16"/>
              </w:rPr>
            </w:pPr>
            <w:r w:rsidRPr="00454366">
              <w:rPr>
                <w:b/>
                <w:sz w:val="16"/>
                <w:szCs w:val="16"/>
              </w:rPr>
              <w:t>Yield (q/ha)</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6DDA8BAF" w14:textId="77777777" w:rsidR="00563FC6" w:rsidRPr="00454366" w:rsidRDefault="00947AC1">
            <w:pPr>
              <w:jc w:val="center"/>
              <w:rPr>
                <w:b/>
                <w:sz w:val="16"/>
                <w:szCs w:val="16"/>
              </w:rPr>
            </w:pPr>
            <w:r w:rsidRPr="00454366">
              <w:rPr>
                <w:b/>
                <w:sz w:val="16"/>
                <w:szCs w:val="16"/>
              </w:rPr>
              <w:t>% Increase</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742D99C1" w14:textId="77777777" w:rsidR="00563FC6" w:rsidRPr="00454366" w:rsidRDefault="00947AC1">
            <w:pPr>
              <w:jc w:val="center"/>
              <w:rPr>
                <w:b/>
                <w:sz w:val="16"/>
                <w:szCs w:val="16"/>
              </w:rPr>
            </w:pPr>
            <w:r w:rsidRPr="00454366">
              <w:rPr>
                <w:b/>
                <w:sz w:val="16"/>
                <w:szCs w:val="16"/>
              </w:rPr>
              <w:t>*Economics of demonstration (</w:t>
            </w:r>
            <w:proofErr w:type="gramStart"/>
            <w:r w:rsidRPr="00454366">
              <w:rPr>
                <w:b/>
                <w:sz w:val="16"/>
                <w:szCs w:val="16"/>
              </w:rPr>
              <w:t>Rs./</w:t>
            </w:r>
            <w:proofErr w:type="gramEnd"/>
            <w:r w:rsidRPr="00454366">
              <w:rPr>
                <w:b/>
                <w:sz w:val="16"/>
                <w:szCs w:val="16"/>
              </w:rPr>
              <w:t>unit)</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14707195" w14:textId="77777777" w:rsidR="00563FC6" w:rsidRPr="00454366" w:rsidRDefault="00947AC1">
            <w:pPr>
              <w:jc w:val="center"/>
              <w:rPr>
                <w:b/>
                <w:sz w:val="16"/>
                <w:szCs w:val="16"/>
              </w:rPr>
            </w:pPr>
            <w:r w:rsidRPr="00454366">
              <w:rPr>
                <w:b/>
                <w:sz w:val="16"/>
                <w:szCs w:val="16"/>
              </w:rPr>
              <w:t xml:space="preserve">*Economics </w:t>
            </w:r>
            <w:proofErr w:type="gramStart"/>
            <w:r w:rsidRPr="00454366">
              <w:rPr>
                <w:b/>
                <w:sz w:val="16"/>
                <w:szCs w:val="16"/>
              </w:rPr>
              <w:t>of  check</w:t>
            </w:r>
            <w:proofErr w:type="gramEnd"/>
          </w:p>
          <w:p w14:paraId="38C22D55" w14:textId="77777777" w:rsidR="00563FC6" w:rsidRPr="00454366" w:rsidRDefault="00947AC1">
            <w:pPr>
              <w:jc w:val="center"/>
              <w:rPr>
                <w:b/>
                <w:sz w:val="16"/>
                <w:szCs w:val="16"/>
              </w:rPr>
            </w:pPr>
            <w:r w:rsidRPr="00454366">
              <w:rPr>
                <w:b/>
                <w:sz w:val="16"/>
                <w:szCs w:val="16"/>
              </w:rPr>
              <w:t>(</w:t>
            </w:r>
            <w:proofErr w:type="gramStart"/>
            <w:r w:rsidRPr="00454366">
              <w:rPr>
                <w:b/>
                <w:sz w:val="16"/>
                <w:szCs w:val="16"/>
              </w:rPr>
              <w:t>Rs./</w:t>
            </w:r>
            <w:proofErr w:type="gramEnd"/>
            <w:r w:rsidRPr="00454366">
              <w:rPr>
                <w:b/>
                <w:sz w:val="16"/>
                <w:szCs w:val="16"/>
              </w:rPr>
              <w:t>unit)</w:t>
            </w:r>
          </w:p>
        </w:tc>
      </w:tr>
      <w:tr w:rsidR="00454366" w:rsidRPr="00454366" w14:paraId="7006511A" w14:textId="777777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CD6A97E" w14:textId="77777777" w:rsidR="00563FC6" w:rsidRPr="00454366" w:rsidRDefault="00563FC6">
            <w:pPr>
              <w:jc w:val="cente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2311D8B" w14:textId="77777777" w:rsidR="00563FC6" w:rsidRPr="00454366" w:rsidRDefault="00563FC6">
            <w:pPr>
              <w:jc w:val="cente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1471E03" w14:textId="77777777" w:rsidR="00563FC6" w:rsidRPr="00454366" w:rsidRDefault="00563FC6">
            <w:pPr>
              <w:jc w:val="cente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0571BA1" w14:textId="77777777" w:rsidR="00563FC6" w:rsidRPr="00454366" w:rsidRDefault="00563FC6">
            <w:pPr>
              <w:jc w:val="cente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8CBAE5B" w14:textId="77777777" w:rsidR="00563FC6" w:rsidRPr="00454366" w:rsidRDefault="00563FC6">
            <w:pPr>
              <w:jc w:val="center"/>
              <w:rPr>
                <w:b/>
                <w:sz w:val="16"/>
                <w:szCs w:val="16"/>
              </w:rPr>
            </w:pPr>
          </w:p>
        </w:tc>
        <w:tc>
          <w:tcPr>
            <w:tcW w:w="0" w:type="auto"/>
            <w:vMerge/>
            <w:tcBorders>
              <w:left w:val="single" w:sz="4" w:space="0" w:color="auto"/>
              <w:bottom w:val="single" w:sz="2" w:space="0" w:color="auto"/>
              <w:right w:val="single" w:sz="4" w:space="0" w:color="auto"/>
            </w:tcBorders>
          </w:tcPr>
          <w:p w14:paraId="48ECA73F" w14:textId="77777777" w:rsidR="00563FC6" w:rsidRPr="00454366" w:rsidRDefault="00563FC6">
            <w:pPr>
              <w:jc w:val="center"/>
              <w:rPr>
                <w:b/>
                <w:sz w:val="16"/>
                <w:szCs w:val="16"/>
              </w:rPr>
            </w:pPr>
          </w:p>
        </w:tc>
        <w:tc>
          <w:tcPr>
            <w:tcW w:w="0" w:type="auto"/>
            <w:gridSpan w:val="3"/>
            <w:tcBorders>
              <w:top w:val="single" w:sz="4" w:space="0" w:color="auto"/>
              <w:left w:val="single" w:sz="4" w:space="0" w:color="auto"/>
              <w:bottom w:val="single" w:sz="2" w:space="0" w:color="auto"/>
              <w:right w:val="single" w:sz="4" w:space="0" w:color="auto"/>
            </w:tcBorders>
            <w:vAlign w:val="center"/>
          </w:tcPr>
          <w:p w14:paraId="39D8F74D" w14:textId="77777777" w:rsidR="00563FC6" w:rsidRPr="00454366" w:rsidRDefault="00947AC1">
            <w:pPr>
              <w:jc w:val="center"/>
              <w:rPr>
                <w:b/>
                <w:sz w:val="16"/>
                <w:szCs w:val="16"/>
              </w:rPr>
            </w:pPr>
            <w:r w:rsidRPr="00454366">
              <w:rPr>
                <w:b/>
                <w:sz w:val="16"/>
                <w:szCs w:val="16"/>
              </w:rPr>
              <w:t>Demo</w:t>
            </w:r>
          </w:p>
        </w:tc>
        <w:tc>
          <w:tcPr>
            <w:tcW w:w="0" w:type="auto"/>
            <w:tcBorders>
              <w:top w:val="single" w:sz="4" w:space="0" w:color="auto"/>
              <w:left w:val="single" w:sz="4" w:space="0" w:color="auto"/>
              <w:bottom w:val="single" w:sz="4" w:space="0" w:color="auto"/>
              <w:right w:val="single" w:sz="4" w:space="0" w:color="auto"/>
            </w:tcBorders>
            <w:vAlign w:val="center"/>
          </w:tcPr>
          <w:p w14:paraId="53940F87" w14:textId="77777777" w:rsidR="00563FC6" w:rsidRPr="00454366" w:rsidRDefault="00947AC1">
            <w:pPr>
              <w:jc w:val="center"/>
              <w:rPr>
                <w:b/>
                <w:sz w:val="16"/>
                <w:szCs w:val="16"/>
              </w:rPr>
            </w:pPr>
            <w:r w:rsidRPr="00454366">
              <w:rPr>
                <w:b/>
                <w:sz w:val="16"/>
                <w:szCs w:val="16"/>
              </w:rPr>
              <w:t>Check if any</w:t>
            </w:r>
          </w:p>
        </w:tc>
        <w:tc>
          <w:tcPr>
            <w:tcW w:w="0" w:type="auto"/>
            <w:vMerge/>
            <w:tcBorders>
              <w:top w:val="single" w:sz="4" w:space="0" w:color="auto"/>
              <w:left w:val="single" w:sz="4" w:space="0" w:color="auto"/>
              <w:bottom w:val="single" w:sz="4" w:space="0" w:color="auto"/>
              <w:right w:val="single" w:sz="4" w:space="0" w:color="auto"/>
            </w:tcBorders>
            <w:vAlign w:val="center"/>
          </w:tcPr>
          <w:p w14:paraId="72247D9D" w14:textId="77777777" w:rsidR="00563FC6" w:rsidRPr="00454366" w:rsidRDefault="00563FC6">
            <w:pPr>
              <w:jc w:val="center"/>
              <w:rPr>
                <w:b/>
                <w:sz w:val="16"/>
                <w:szCs w:val="16"/>
              </w:rPr>
            </w:pPr>
          </w:p>
        </w:tc>
        <w:tc>
          <w:tcPr>
            <w:tcW w:w="0" w:type="auto"/>
            <w:vMerge w:val="restart"/>
            <w:tcBorders>
              <w:top w:val="single" w:sz="4" w:space="0" w:color="auto"/>
              <w:left w:val="single" w:sz="4" w:space="0" w:color="auto"/>
              <w:right w:val="single" w:sz="4" w:space="0" w:color="auto"/>
            </w:tcBorders>
            <w:vAlign w:val="center"/>
          </w:tcPr>
          <w:p w14:paraId="7CF3EC7D" w14:textId="77777777" w:rsidR="00563FC6" w:rsidRPr="00454366" w:rsidRDefault="00947AC1">
            <w:pPr>
              <w:jc w:val="center"/>
              <w:rPr>
                <w:b/>
                <w:sz w:val="16"/>
                <w:szCs w:val="16"/>
              </w:rPr>
            </w:pPr>
            <w:r w:rsidRPr="00454366">
              <w:rPr>
                <w:b/>
                <w:sz w:val="16"/>
                <w:szCs w:val="16"/>
              </w:rPr>
              <w:t>Gross</w:t>
            </w:r>
          </w:p>
          <w:p w14:paraId="34C46C60" w14:textId="77777777" w:rsidR="00563FC6" w:rsidRPr="00454366" w:rsidRDefault="00947AC1">
            <w:pPr>
              <w:jc w:val="center"/>
              <w:rPr>
                <w:b/>
                <w:sz w:val="16"/>
                <w:szCs w:val="16"/>
              </w:rPr>
            </w:pPr>
            <w:r w:rsidRPr="00454366">
              <w:rPr>
                <w:b/>
                <w:sz w:val="16"/>
                <w:szCs w:val="16"/>
              </w:rPr>
              <w:t>Return</w:t>
            </w:r>
          </w:p>
        </w:tc>
        <w:tc>
          <w:tcPr>
            <w:tcW w:w="0" w:type="auto"/>
            <w:vMerge w:val="restart"/>
            <w:tcBorders>
              <w:top w:val="single" w:sz="4" w:space="0" w:color="auto"/>
              <w:left w:val="single" w:sz="4" w:space="0" w:color="auto"/>
              <w:right w:val="single" w:sz="4" w:space="0" w:color="auto"/>
            </w:tcBorders>
            <w:vAlign w:val="center"/>
          </w:tcPr>
          <w:p w14:paraId="6E7E672E" w14:textId="77777777" w:rsidR="00563FC6" w:rsidRPr="00454366" w:rsidRDefault="00947AC1">
            <w:pPr>
              <w:jc w:val="center"/>
              <w:rPr>
                <w:b/>
                <w:sz w:val="16"/>
                <w:szCs w:val="16"/>
              </w:rPr>
            </w:pPr>
            <w:r w:rsidRPr="00454366">
              <w:rPr>
                <w:b/>
                <w:sz w:val="16"/>
                <w:szCs w:val="16"/>
              </w:rPr>
              <w:t>Net Return</w:t>
            </w:r>
          </w:p>
        </w:tc>
        <w:tc>
          <w:tcPr>
            <w:tcW w:w="0" w:type="auto"/>
            <w:vMerge w:val="restart"/>
            <w:tcBorders>
              <w:top w:val="single" w:sz="4" w:space="0" w:color="auto"/>
              <w:left w:val="single" w:sz="4" w:space="0" w:color="auto"/>
              <w:right w:val="single" w:sz="4" w:space="0" w:color="auto"/>
            </w:tcBorders>
            <w:vAlign w:val="center"/>
          </w:tcPr>
          <w:p w14:paraId="0249346B" w14:textId="77777777" w:rsidR="00563FC6" w:rsidRPr="00454366" w:rsidRDefault="00947AC1">
            <w:pPr>
              <w:jc w:val="center"/>
              <w:rPr>
                <w:b/>
                <w:sz w:val="16"/>
                <w:szCs w:val="16"/>
              </w:rPr>
            </w:pPr>
            <w:r w:rsidRPr="00454366">
              <w:rPr>
                <w:b/>
                <w:sz w:val="16"/>
                <w:szCs w:val="16"/>
              </w:rPr>
              <w:t>**</w:t>
            </w:r>
          </w:p>
          <w:p w14:paraId="4D6CA524" w14:textId="77777777" w:rsidR="00563FC6" w:rsidRPr="00454366" w:rsidRDefault="00947AC1">
            <w:pPr>
              <w:jc w:val="center"/>
              <w:rPr>
                <w:b/>
                <w:sz w:val="16"/>
                <w:szCs w:val="16"/>
              </w:rPr>
            </w:pPr>
            <w:r w:rsidRPr="00454366">
              <w:rPr>
                <w:b/>
                <w:sz w:val="16"/>
                <w:szCs w:val="16"/>
              </w:rPr>
              <w:t>BCR</w:t>
            </w:r>
          </w:p>
        </w:tc>
        <w:tc>
          <w:tcPr>
            <w:tcW w:w="0" w:type="auto"/>
            <w:vMerge w:val="restart"/>
            <w:tcBorders>
              <w:top w:val="single" w:sz="4" w:space="0" w:color="auto"/>
              <w:left w:val="single" w:sz="4" w:space="0" w:color="auto"/>
              <w:right w:val="single" w:sz="4" w:space="0" w:color="auto"/>
            </w:tcBorders>
            <w:vAlign w:val="center"/>
          </w:tcPr>
          <w:p w14:paraId="5C083FBA" w14:textId="77777777" w:rsidR="00563FC6" w:rsidRPr="00454366" w:rsidRDefault="00947AC1">
            <w:pPr>
              <w:jc w:val="center"/>
              <w:rPr>
                <w:b/>
                <w:sz w:val="16"/>
                <w:szCs w:val="16"/>
              </w:rPr>
            </w:pPr>
            <w:r w:rsidRPr="00454366">
              <w:rPr>
                <w:b/>
                <w:sz w:val="16"/>
                <w:szCs w:val="16"/>
              </w:rPr>
              <w:t>Gross</w:t>
            </w:r>
          </w:p>
          <w:p w14:paraId="4381B7C2" w14:textId="77777777" w:rsidR="00563FC6" w:rsidRPr="00454366" w:rsidRDefault="00947AC1">
            <w:pPr>
              <w:jc w:val="center"/>
              <w:rPr>
                <w:b/>
                <w:sz w:val="16"/>
                <w:szCs w:val="16"/>
              </w:rPr>
            </w:pPr>
            <w:r w:rsidRPr="00454366">
              <w:rPr>
                <w:b/>
                <w:sz w:val="16"/>
                <w:szCs w:val="16"/>
              </w:rPr>
              <w:t>Return</w:t>
            </w:r>
          </w:p>
        </w:tc>
        <w:tc>
          <w:tcPr>
            <w:tcW w:w="0" w:type="auto"/>
            <w:vMerge w:val="restart"/>
            <w:tcBorders>
              <w:top w:val="single" w:sz="4" w:space="0" w:color="auto"/>
              <w:left w:val="single" w:sz="4" w:space="0" w:color="auto"/>
              <w:right w:val="single" w:sz="4" w:space="0" w:color="auto"/>
            </w:tcBorders>
            <w:vAlign w:val="center"/>
          </w:tcPr>
          <w:p w14:paraId="62736A9C" w14:textId="77777777" w:rsidR="00563FC6" w:rsidRPr="00454366" w:rsidRDefault="00947AC1">
            <w:pPr>
              <w:jc w:val="center"/>
              <w:rPr>
                <w:b/>
                <w:sz w:val="16"/>
                <w:szCs w:val="16"/>
              </w:rPr>
            </w:pPr>
            <w:r w:rsidRPr="00454366">
              <w:rPr>
                <w:b/>
                <w:sz w:val="16"/>
                <w:szCs w:val="16"/>
              </w:rPr>
              <w:t>Net Return</w:t>
            </w:r>
          </w:p>
        </w:tc>
        <w:tc>
          <w:tcPr>
            <w:tcW w:w="0" w:type="auto"/>
            <w:vMerge w:val="restart"/>
            <w:tcBorders>
              <w:top w:val="single" w:sz="4" w:space="0" w:color="auto"/>
              <w:left w:val="single" w:sz="4" w:space="0" w:color="auto"/>
              <w:right w:val="single" w:sz="4" w:space="0" w:color="auto"/>
            </w:tcBorders>
            <w:vAlign w:val="center"/>
          </w:tcPr>
          <w:p w14:paraId="00CDDA69" w14:textId="77777777" w:rsidR="00563FC6" w:rsidRPr="00454366" w:rsidRDefault="00947AC1">
            <w:pPr>
              <w:jc w:val="center"/>
              <w:rPr>
                <w:b/>
                <w:sz w:val="16"/>
                <w:szCs w:val="16"/>
              </w:rPr>
            </w:pPr>
            <w:r w:rsidRPr="00454366">
              <w:rPr>
                <w:b/>
                <w:sz w:val="16"/>
                <w:szCs w:val="16"/>
              </w:rPr>
              <w:t>**</w:t>
            </w:r>
          </w:p>
          <w:p w14:paraId="7440ABA8" w14:textId="77777777" w:rsidR="00563FC6" w:rsidRPr="00454366" w:rsidRDefault="00947AC1">
            <w:pPr>
              <w:jc w:val="center"/>
              <w:rPr>
                <w:b/>
                <w:sz w:val="16"/>
                <w:szCs w:val="16"/>
              </w:rPr>
            </w:pPr>
            <w:r w:rsidRPr="00454366">
              <w:rPr>
                <w:b/>
                <w:sz w:val="16"/>
                <w:szCs w:val="16"/>
              </w:rPr>
              <w:t>BCR</w:t>
            </w:r>
          </w:p>
        </w:tc>
      </w:tr>
      <w:tr w:rsidR="00454366" w:rsidRPr="00454366" w14:paraId="2F4F9B81"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D624E9A" w14:textId="77777777" w:rsidR="00563FC6" w:rsidRPr="00454366" w:rsidRDefault="00563FC6">
            <w:pPr>
              <w:jc w:val="center"/>
              <w:rPr>
                <w:b/>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F6E4308" w14:textId="77777777" w:rsidR="00563FC6" w:rsidRPr="00454366" w:rsidRDefault="00563FC6">
            <w:pPr>
              <w:jc w:val="center"/>
              <w:rPr>
                <w:b/>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40E88FC" w14:textId="77777777" w:rsidR="00563FC6" w:rsidRPr="00454366" w:rsidRDefault="00563FC6">
            <w:pPr>
              <w:jc w:val="center"/>
              <w:rPr>
                <w:b/>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CAA07C8" w14:textId="77777777" w:rsidR="00563FC6" w:rsidRPr="00454366" w:rsidRDefault="00563FC6">
            <w:pPr>
              <w:jc w:val="center"/>
              <w:rPr>
                <w:b/>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1F97480" w14:textId="77777777" w:rsidR="00563FC6" w:rsidRPr="00454366" w:rsidRDefault="00563FC6">
            <w:pPr>
              <w:jc w:val="center"/>
              <w:rPr>
                <w:b/>
                <w:sz w:val="16"/>
                <w:szCs w:val="16"/>
              </w:rPr>
            </w:pPr>
          </w:p>
        </w:tc>
        <w:tc>
          <w:tcPr>
            <w:tcW w:w="0" w:type="auto"/>
            <w:tcBorders>
              <w:top w:val="single" w:sz="2" w:space="0" w:color="auto"/>
              <w:left w:val="single" w:sz="4" w:space="0" w:color="auto"/>
              <w:bottom w:val="single" w:sz="2" w:space="0" w:color="auto"/>
              <w:right w:val="single" w:sz="4" w:space="0" w:color="auto"/>
            </w:tcBorders>
          </w:tcPr>
          <w:p w14:paraId="79F71B41" w14:textId="77777777" w:rsidR="00563FC6" w:rsidRPr="00454366" w:rsidRDefault="00563FC6">
            <w:pPr>
              <w:jc w:val="center"/>
              <w:rPr>
                <w:b/>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7DD74C4" w14:textId="77777777" w:rsidR="00563FC6" w:rsidRPr="00454366" w:rsidRDefault="00947AC1">
            <w:pPr>
              <w:jc w:val="center"/>
              <w:rPr>
                <w:b/>
                <w:sz w:val="16"/>
                <w:szCs w:val="16"/>
              </w:rPr>
            </w:pPr>
            <w:r w:rsidRPr="00454366">
              <w:rPr>
                <w:b/>
                <w:sz w:val="16"/>
                <w:szCs w:val="16"/>
              </w:rPr>
              <w:t>H</w:t>
            </w:r>
          </w:p>
        </w:tc>
        <w:tc>
          <w:tcPr>
            <w:tcW w:w="0" w:type="auto"/>
            <w:tcBorders>
              <w:top w:val="single" w:sz="2" w:space="0" w:color="auto"/>
              <w:left w:val="single" w:sz="4" w:space="0" w:color="auto"/>
              <w:bottom w:val="single" w:sz="2" w:space="0" w:color="auto"/>
              <w:right w:val="single" w:sz="4" w:space="0" w:color="auto"/>
            </w:tcBorders>
            <w:vAlign w:val="center"/>
          </w:tcPr>
          <w:p w14:paraId="25D54943" w14:textId="77777777" w:rsidR="00563FC6" w:rsidRPr="00454366" w:rsidRDefault="00947AC1">
            <w:pPr>
              <w:jc w:val="center"/>
              <w:rPr>
                <w:b/>
                <w:sz w:val="16"/>
                <w:szCs w:val="16"/>
              </w:rPr>
            </w:pPr>
            <w:r w:rsidRPr="00454366">
              <w:rPr>
                <w:b/>
                <w:sz w:val="16"/>
                <w:szCs w:val="16"/>
              </w:rPr>
              <w:t>L</w:t>
            </w:r>
          </w:p>
        </w:tc>
        <w:tc>
          <w:tcPr>
            <w:tcW w:w="0" w:type="auto"/>
            <w:tcBorders>
              <w:top w:val="single" w:sz="2" w:space="0" w:color="auto"/>
              <w:left w:val="single" w:sz="4" w:space="0" w:color="auto"/>
              <w:bottom w:val="single" w:sz="2" w:space="0" w:color="auto"/>
              <w:right w:val="single" w:sz="4" w:space="0" w:color="auto"/>
            </w:tcBorders>
            <w:vAlign w:val="center"/>
          </w:tcPr>
          <w:p w14:paraId="026862D0" w14:textId="77777777" w:rsidR="00563FC6" w:rsidRPr="00454366" w:rsidRDefault="00947AC1">
            <w:pPr>
              <w:jc w:val="center"/>
              <w:rPr>
                <w:b/>
                <w:sz w:val="16"/>
                <w:szCs w:val="16"/>
              </w:rPr>
            </w:pPr>
            <w:r w:rsidRPr="00454366">
              <w:rPr>
                <w:b/>
                <w:sz w:val="16"/>
                <w:szCs w:val="16"/>
              </w:rPr>
              <w:t>A</w:t>
            </w:r>
          </w:p>
        </w:tc>
        <w:tc>
          <w:tcPr>
            <w:tcW w:w="0" w:type="auto"/>
            <w:tcBorders>
              <w:top w:val="single" w:sz="4" w:space="0" w:color="auto"/>
              <w:left w:val="single" w:sz="4" w:space="0" w:color="auto"/>
              <w:bottom w:val="single" w:sz="4" w:space="0" w:color="auto"/>
              <w:right w:val="single" w:sz="4" w:space="0" w:color="auto"/>
            </w:tcBorders>
            <w:vAlign w:val="center"/>
          </w:tcPr>
          <w:p w14:paraId="79A3865F" w14:textId="77777777" w:rsidR="00563FC6" w:rsidRPr="00454366" w:rsidRDefault="00563FC6">
            <w:pPr>
              <w:jc w:val="center"/>
              <w:rPr>
                <w:b/>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166EF4A" w14:textId="77777777" w:rsidR="00563FC6" w:rsidRPr="00454366" w:rsidRDefault="00563FC6">
            <w:pPr>
              <w:jc w:val="center"/>
              <w:rPr>
                <w:b/>
                <w:sz w:val="16"/>
                <w:szCs w:val="16"/>
              </w:rPr>
            </w:pPr>
          </w:p>
        </w:tc>
        <w:tc>
          <w:tcPr>
            <w:tcW w:w="0" w:type="auto"/>
            <w:vMerge/>
            <w:tcBorders>
              <w:left w:val="single" w:sz="4" w:space="0" w:color="auto"/>
              <w:bottom w:val="single" w:sz="4" w:space="0" w:color="auto"/>
              <w:right w:val="single" w:sz="4" w:space="0" w:color="auto"/>
            </w:tcBorders>
            <w:vAlign w:val="center"/>
          </w:tcPr>
          <w:p w14:paraId="34F6AF58" w14:textId="77777777" w:rsidR="00563FC6" w:rsidRPr="00454366" w:rsidRDefault="00563FC6">
            <w:pPr>
              <w:jc w:val="center"/>
              <w:rPr>
                <w:b/>
                <w:sz w:val="16"/>
                <w:szCs w:val="16"/>
              </w:rPr>
            </w:pPr>
          </w:p>
        </w:tc>
        <w:tc>
          <w:tcPr>
            <w:tcW w:w="0" w:type="auto"/>
            <w:vMerge/>
            <w:tcBorders>
              <w:left w:val="single" w:sz="4" w:space="0" w:color="auto"/>
              <w:bottom w:val="single" w:sz="4" w:space="0" w:color="auto"/>
              <w:right w:val="single" w:sz="4" w:space="0" w:color="auto"/>
            </w:tcBorders>
            <w:vAlign w:val="center"/>
          </w:tcPr>
          <w:p w14:paraId="76B1850D" w14:textId="77777777" w:rsidR="00563FC6" w:rsidRPr="00454366" w:rsidRDefault="00563FC6">
            <w:pPr>
              <w:jc w:val="center"/>
              <w:rPr>
                <w:b/>
                <w:sz w:val="16"/>
                <w:szCs w:val="16"/>
              </w:rPr>
            </w:pPr>
          </w:p>
        </w:tc>
        <w:tc>
          <w:tcPr>
            <w:tcW w:w="0" w:type="auto"/>
            <w:vMerge/>
            <w:tcBorders>
              <w:left w:val="single" w:sz="4" w:space="0" w:color="auto"/>
              <w:bottom w:val="single" w:sz="4" w:space="0" w:color="auto"/>
              <w:right w:val="single" w:sz="4" w:space="0" w:color="auto"/>
            </w:tcBorders>
            <w:vAlign w:val="center"/>
          </w:tcPr>
          <w:p w14:paraId="134A4BDF" w14:textId="77777777" w:rsidR="00563FC6" w:rsidRPr="00454366" w:rsidRDefault="00563FC6">
            <w:pPr>
              <w:jc w:val="center"/>
              <w:rPr>
                <w:b/>
                <w:sz w:val="16"/>
                <w:szCs w:val="16"/>
              </w:rPr>
            </w:pPr>
          </w:p>
        </w:tc>
        <w:tc>
          <w:tcPr>
            <w:tcW w:w="0" w:type="auto"/>
            <w:vMerge/>
            <w:tcBorders>
              <w:left w:val="single" w:sz="4" w:space="0" w:color="auto"/>
              <w:bottom w:val="single" w:sz="4" w:space="0" w:color="auto"/>
              <w:right w:val="single" w:sz="4" w:space="0" w:color="auto"/>
            </w:tcBorders>
            <w:vAlign w:val="center"/>
          </w:tcPr>
          <w:p w14:paraId="244D5F23" w14:textId="77777777" w:rsidR="00563FC6" w:rsidRPr="00454366" w:rsidRDefault="00563FC6">
            <w:pPr>
              <w:jc w:val="center"/>
              <w:rPr>
                <w:b/>
                <w:sz w:val="16"/>
                <w:szCs w:val="16"/>
              </w:rPr>
            </w:pPr>
          </w:p>
        </w:tc>
        <w:tc>
          <w:tcPr>
            <w:tcW w:w="0" w:type="auto"/>
            <w:vMerge/>
            <w:tcBorders>
              <w:left w:val="single" w:sz="4" w:space="0" w:color="auto"/>
              <w:bottom w:val="single" w:sz="4" w:space="0" w:color="auto"/>
              <w:right w:val="single" w:sz="4" w:space="0" w:color="auto"/>
            </w:tcBorders>
            <w:vAlign w:val="center"/>
          </w:tcPr>
          <w:p w14:paraId="4747933D" w14:textId="77777777" w:rsidR="00563FC6" w:rsidRPr="00454366" w:rsidRDefault="00563FC6">
            <w:pPr>
              <w:jc w:val="center"/>
              <w:rPr>
                <w:b/>
                <w:sz w:val="16"/>
                <w:szCs w:val="16"/>
              </w:rPr>
            </w:pPr>
          </w:p>
        </w:tc>
        <w:tc>
          <w:tcPr>
            <w:tcW w:w="0" w:type="auto"/>
            <w:vMerge/>
            <w:tcBorders>
              <w:left w:val="single" w:sz="4" w:space="0" w:color="auto"/>
              <w:bottom w:val="single" w:sz="4" w:space="0" w:color="auto"/>
              <w:right w:val="single" w:sz="4" w:space="0" w:color="auto"/>
            </w:tcBorders>
            <w:vAlign w:val="center"/>
          </w:tcPr>
          <w:p w14:paraId="1FE8569D" w14:textId="77777777" w:rsidR="00563FC6" w:rsidRPr="00454366" w:rsidRDefault="00563FC6">
            <w:pPr>
              <w:jc w:val="center"/>
              <w:rPr>
                <w:b/>
                <w:sz w:val="16"/>
                <w:szCs w:val="16"/>
              </w:rPr>
            </w:pPr>
          </w:p>
        </w:tc>
      </w:tr>
      <w:tr w:rsidR="00454366" w14:paraId="754C5896"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C0D6EDE" w14:textId="77777777" w:rsidR="00563FC6" w:rsidRDefault="00947AC1">
            <w:pPr>
              <w:spacing w:line="360" w:lineRule="auto"/>
              <w:rPr>
                <w:sz w:val="12"/>
                <w:szCs w:val="12"/>
              </w:rPr>
            </w:pPr>
            <w:r>
              <w:rPr>
                <w:sz w:val="12"/>
                <w:szCs w:val="12"/>
              </w:rPr>
              <w:t xml:space="preserve">Common carps </w:t>
            </w:r>
          </w:p>
        </w:tc>
        <w:tc>
          <w:tcPr>
            <w:tcW w:w="0" w:type="auto"/>
            <w:tcBorders>
              <w:top w:val="single" w:sz="4" w:space="0" w:color="auto"/>
              <w:left w:val="single" w:sz="4" w:space="0" w:color="auto"/>
              <w:bottom w:val="single" w:sz="4" w:space="0" w:color="auto"/>
              <w:right w:val="single" w:sz="4" w:space="0" w:color="auto"/>
            </w:tcBorders>
            <w:vAlign w:val="center"/>
          </w:tcPr>
          <w:p w14:paraId="4A630DAB"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5103CDA"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AFB47F7"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504C797"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6369C53E"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BC0D01C"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EFCB449"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F9D46F0"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FB726AC"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0538B3E"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011C5FC"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4E4FCB5"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FBF9362"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385DFBC"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1E4ED91"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67A84FB" w14:textId="77777777" w:rsidR="00563FC6" w:rsidRDefault="00563FC6">
            <w:pPr>
              <w:jc w:val="center"/>
              <w:rPr>
                <w:bCs/>
                <w:sz w:val="16"/>
                <w:szCs w:val="16"/>
              </w:rPr>
            </w:pPr>
          </w:p>
        </w:tc>
      </w:tr>
      <w:tr w:rsidR="00454366" w14:paraId="3329F9A3"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CEF76AB" w14:textId="77777777"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59A8417B"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6E4F0D7"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7F823D3"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5832693"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536BB5D6"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62BA3D0"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33850EF"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285A9A8"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CCA5ACA"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A09B92B"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21192E5"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73D20BA"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F1D48A1"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177FFC8"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39C9DCF"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A5ED54E" w14:textId="77777777" w:rsidR="00563FC6" w:rsidRDefault="00563FC6">
            <w:pPr>
              <w:jc w:val="center"/>
              <w:rPr>
                <w:bCs/>
                <w:sz w:val="16"/>
                <w:szCs w:val="16"/>
              </w:rPr>
            </w:pPr>
          </w:p>
        </w:tc>
      </w:tr>
      <w:tr w:rsidR="00454366" w14:paraId="62987B0B"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6C5AB60F" w14:textId="77777777" w:rsidR="00563FC6" w:rsidRDefault="00947AC1">
            <w:pPr>
              <w:spacing w:line="360" w:lineRule="auto"/>
              <w:rPr>
                <w:sz w:val="12"/>
                <w:szCs w:val="12"/>
              </w:rPr>
            </w:pPr>
            <w:r>
              <w:rPr>
                <w:sz w:val="12"/>
                <w:szCs w:val="12"/>
              </w:rPr>
              <w:t xml:space="preserve">Mussels </w:t>
            </w:r>
          </w:p>
        </w:tc>
        <w:tc>
          <w:tcPr>
            <w:tcW w:w="0" w:type="auto"/>
            <w:tcBorders>
              <w:top w:val="single" w:sz="4" w:space="0" w:color="auto"/>
              <w:left w:val="single" w:sz="4" w:space="0" w:color="auto"/>
              <w:bottom w:val="single" w:sz="4" w:space="0" w:color="auto"/>
              <w:right w:val="single" w:sz="4" w:space="0" w:color="auto"/>
            </w:tcBorders>
            <w:vAlign w:val="center"/>
          </w:tcPr>
          <w:p w14:paraId="6F07411A"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45972C4"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6948777"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B1DDE43"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03E477E6"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ED877F0"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17E13AC"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CC56D19"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CF73A18"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37C59C6"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48CDD77"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B190496"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9D1A69D"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AF1B0BF"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51675D1"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9B29204" w14:textId="77777777" w:rsidR="00563FC6" w:rsidRDefault="00563FC6">
            <w:pPr>
              <w:jc w:val="center"/>
              <w:rPr>
                <w:bCs/>
                <w:sz w:val="16"/>
                <w:szCs w:val="16"/>
              </w:rPr>
            </w:pPr>
          </w:p>
        </w:tc>
      </w:tr>
      <w:tr w:rsidR="00454366" w14:paraId="72FF12E2"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EB53BCD" w14:textId="77777777"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59C3E30A"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AE9DFFB"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94288DD"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889303E"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220CAFF0"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BC655DD"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2D8EAA8"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6AF1409"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5A07169"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72BC8AD"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5BE4E51"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0CF5F7B"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E8EB44C"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3A78D72"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DEA187B"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8BA0282" w14:textId="77777777" w:rsidR="00563FC6" w:rsidRDefault="00563FC6">
            <w:pPr>
              <w:jc w:val="center"/>
              <w:rPr>
                <w:bCs/>
                <w:sz w:val="16"/>
                <w:szCs w:val="16"/>
              </w:rPr>
            </w:pPr>
          </w:p>
        </w:tc>
      </w:tr>
      <w:tr w:rsidR="00454366" w14:paraId="3B4B4735"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E846A41" w14:textId="77777777" w:rsidR="00563FC6" w:rsidRDefault="00947AC1">
            <w:pPr>
              <w:spacing w:line="360" w:lineRule="auto"/>
              <w:rPr>
                <w:sz w:val="12"/>
                <w:szCs w:val="12"/>
              </w:rPr>
            </w:pPr>
            <w:r>
              <w:rPr>
                <w:sz w:val="12"/>
                <w:szCs w:val="12"/>
              </w:rPr>
              <w:t xml:space="preserve">Ornamental fishes </w:t>
            </w:r>
          </w:p>
        </w:tc>
        <w:tc>
          <w:tcPr>
            <w:tcW w:w="0" w:type="auto"/>
            <w:tcBorders>
              <w:top w:val="single" w:sz="4" w:space="0" w:color="auto"/>
              <w:left w:val="single" w:sz="4" w:space="0" w:color="auto"/>
              <w:bottom w:val="single" w:sz="4" w:space="0" w:color="auto"/>
              <w:right w:val="single" w:sz="4" w:space="0" w:color="auto"/>
            </w:tcBorders>
            <w:vAlign w:val="center"/>
          </w:tcPr>
          <w:p w14:paraId="78ED06B8"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827A925"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490C449"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0C7082D"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0E917028"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C885EC8"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6A91DF6"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0EF3138"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3401CCB"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D9D5D80"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918FBD3"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E819F19"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DC16CEE"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07CC10C"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D06DA59"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AF3853E" w14:textId="77777777" w:rsidR="00563FC6" w:rsidRDefault="00563FC6">
            <w:pPr>
              <w:jc w:val="center"/>
              <w:rPr>
                <w:bCs/>
                <w:sz w:val="16"/>
                <w:szCs w:val="16"/>
              </w:rPr>
            </w:pPr>
          </w:p>
        </w:tc>
      </w:tr>
      <w:tr w:rsidR="00454366" w14:paraId="39BE430F"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1F7921F" w14:textId="77777777"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21AD8F3F"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A5D3184"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4414F54"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88CE9BC"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30EFAF2F"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6206866"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4521873"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C80D64E"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5AA6912"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58D9F66"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528C6F2"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8652947"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BED49E8"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9391D33"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F221827"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A0555EC" w14:textId="77777777" w:rsidR="00563FC6" w:rsidRDefault="00563FC6">
            <w:pPr>
              <w:jc w:val="center"/>
              <w:rPr>
                <w:bCs/>
                <w:sz w:val="16"/>
                <w:szCs w:val="16"/>
              </w:rPr>
            </w:pPr>
          </w:p>
        </w:tc>
      </w:tr>
      <w:tr w:rsidR="00454366" w14:paraId="6A870DBA"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31F67E5" w14:textId="77777777" w:rsidR="00563FC6" w:rsidRDefault="00947AC1">
            <w:pPr>
              <w:spacing w:line="360" w:lineRule="auto"/>
              <w:rPr>
                <w:sz w:val="12"/>
                <w:szCs w:val="12"/>
              </w:rPr>
            </w:pPr>
            <w:r>
              <w:rPr>
                <w:sz w:val="12"/>
                <w:szCs w:val="12"/>
              </w:rPr>
              <w:t>Others (</w:t>
            </w:r>
            <w:proofErr w:type="spellStart"/>
            <w:proofErr w:type="gramStart"/>
            <w:r>
              <w:rPr>
                <w:sz w:val="12"/>
                <w:szCs w:val="12"/>
              </w:rPr>
              <w:t>pl.specify</w:t>
            </w:r>
            <w:proofErr w:type="spellEnd"/>
            <w:proofErr w:type="gramEnd"/>
            <w:r>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14:paraId="76E1A709"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9D20539"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91F266A"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B1167A7"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45C265E2"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DCB5E60"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DF06976"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B0A8C83"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EBD63B8"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2A7536D"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8383E4F"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0BB4201"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AE00105"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E9402CB"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F3C07C0"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D024111" w14:textId="77777777" w:rsidR="00563FC6" w:rsidRDefault="00563FC6">
            <w:pPr>
              <w:jc w:val="center"/>
              <w:rPr>
                <w:bCs/>
                <w:sz w:val="16"/>
                <w:szCs w:val="16"/>
              </w:rPr>
            </w:pPr>
          </w:p>
        </w:tc>
      </w:tr>
      <w:tr w:rsidR="00102D7D" w14:paraId="4424CFB0" w14:textId="77777777" w:rsidTr="00C463FC">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5A268FA1" w14:textId="77777777" w:rsidR="00102D7D" w:rsidRDefault="00102D7D" w:rsidP="00102D7D">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60242E1" w14:textId="77777777" w:rsidR="00102D7D" w:rsidRPr="00692FC9" w:rsidRDefault="00102D7D" w:rsidP="00102D7D">
            <w:pPr>
              <w:jc w:val="center"/>
              <w:rPr>
                <w:bCs/>
                <w:sz w:val="16"/>
                <w:szCs w:val="16"/>
                <w:lang w:val="en-IN"/>
              </w:rPr>
            </w:pPr>
            <w:r w:rsidRPr="00692FC9">
              <w:rPr>
                <w:bCs/>
                <w:sz w:val="16"/>
                <w:szCs w:val="16"/>
              </w:rPr>
              <w:t>High Stocking Density 6 no./m3</w:t>
            </w:r>
          </w:p>
          <w:p w14:paraId="14610562" w14:textId="1FCC75B3" w:rsidR="00102D7D" w:rsidRPr="00454366" w:rsidRDefault="00102D7D" w:rsidP="00102D7D">
            <w:pPr>
              <w:rPr>
                <w:sz w:val="20"/>
                <w:szCs w:val="20"/>
              </w:rPr>
            </w:pPr>
            <w:r w:rsidRPr="00692FC9">
              <w:rPr>
                <w:bCs/>
                <w:sz w:val="16"/>
                <w:szCs w:val="16"/>
              </w:rPr>
              <w:t>Tilapia sp. (</w:t>
            </w:r>
            <w:r w:rsidRPr="00692FC9">
              <w:rPr>
                <w:bCs/>
                <w:i/>
                <w:iCs/>
                <w:sz w:val="16"/>
                <w:szCs w:val="16"/>
                <w:u w:val="single"/>
              </w:rPr>
              <w:t xml:space="preserve">Oreochromis </w:t>
            </w:r>
            <w:proofErr w:type="spellStart"/>
            <w:r w:rsidRPr="00692FC9">
              <w:rPr>
                <w:bCs/>
                <w:i/>
                <w:iCs/>
                <w:sz w:val="16"/>
                <w:szCs w:val="16"/>
                <w:u w:val="single"/>
              </w:rPr>
              <w:t>niloticus</w:t>
            </w:r>
            <w:proofErr w:type="spellEnd"/>
            <w:r w:rsidRPr="00692FC9">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91837AC" w14:textId="01CC2434" w:rsidR="00102D7D" w:rsidRDefault="00102D7D" w:rsidP="00102D7D">
            <w:pPr>
              <w:jc w:val="center"/>
              <w:rPr>
                <w:bCs/>
                <w:sz w:val="16"/>
                <w:szCs w:val="16"/>
              </w:rPr>
            </w:pPr>
            <w:r w:rsidRPr="00692FC9">
              <w:rPr>
                <w:bCs/>
                <w:sz w:val="16"/>
                <w:szCs w:val="16"/>
              </w:rPr>
              <w:t>Tilapia</w:t>
            </w:r>
          </w:p>
        </w:tc>
        <w:tc>
          <w:tcPr>
            <w:tcW w:w="0" w:type="auto"/>
            <w:tcBorders>
              <w:top w:val="single" w:sz="4" w:space="0" w:color="auto"/>
              <w:left w:val="single" w:sz="4" w:space="0" w:color="auto"/>
              <w:bottom w:val="single" w:sz="4" w:space="0" w:color="auto"/>
              <w:right w:val="single" w:sz="4" w:space="0" w:color="auto"/>
            </w:tcBorders>
            <w:vAlign w:val="center"/>
          </w:tcPr>
          <w:p w14:paraId="611CAEBA" w14:textId="7A281A48" w:rsidR="00102D7D" w:rsidRDefault="00102D7D" w:rsidP="00102D7D">
            <w:pPr>
              <w:jc w:val="center"/>
              <w:rPr>
                <w:bCs/>
                <w:sz w:val="16"/>
                <w:szCs w:val="16"/>
              </w:rPr>
            </w:pPr>
            <w:r>
              <w:rPr>
                <w:bCs/>
                <w:sz w:val="16"/>
                <w:szCs w:val="16"/>
              </w:rPr>
              <w:t>05</w:t>
            </w:r>
          </w:p>
        </w:tc>
        <w:tc>
          <w:tcPr>
            <w:tcW w:w="0" w:type="auto"/>
            <w:tcBorders>
              <w:top w:val="single" w:sz="4" w:space="0" w:color="auto"/>
              <w:left w:val="single" w:sz="4" w:space="0" w:color="auto"/>
              <w:bottom w:val="single" w:sz="4" w:space="0" w:color="auto"/>
              <w:right w:val="single" w:sz="4" w:space="0" w:color="auto"/>
            </w:tcBorders>
            <w:vAlign w:val="center"/>
          </w:tcPr>
          <w:p w14:paraId="65A004C9" w14:textId="77777777" w:rsidR="00102D7D" w:rsidRPr="00A13BCC" w:rsidRDefault="00102D7D" w:rsidP="00102D7D">
            <w:pPr>
              <w:jc w:val="center"/>
              <w:rPr>
                <w:sz w:val="16"/>
                <w:szCs w:val="16"/>
                <w:lang w:val="en-IN"/>
              </w:rPr>
            </w:pPr>
            <w:r w:rsidRPr="00A13BCC">
              <w:rPr>
                <w:sz w:val="16"/>
                <w:szCs w:val="16"/>
              </w:rPr>
              <w:t>500m</w:t>
            </w:r>
            <w:r w:rsidRPr="00A13BCC">
              <w:rPr>
                <w:sz w:val="16"/>
                <w:szCs w:val="16"/>
                <w:vertAlign w:val="superscript"/>
              </w:rPr>
              <w:t>2</w:t>
            </w:r>
          </w:p>
          <w:p w14:paraId="24680F55" w14:textId="6F853DC8" w:rsidR="00102D7D" w:rsidRPr="00454366" w:rsidRDefault="00102D7D" w:rsidP="00102D7D">
            <w:pPr>
              <w:jc w:val="center"/>
              <w:rPr>
                <w:sz w:val="16"/>
                <w:szCs w:val="16"/>
              </w:rPr>
            </w:pPr>
          </w:p>
        </w:tc>
        <w:tc>
          <w:tcPr>
            <w:tcW w:w="0" w:type="auto"/>
            <w:tcBorders>
              <w:top w:val="single" w:sz="2" w:space="0" w:color="auto"/>
              <w:left w:val="single" w:sz="4" w:space="0" w:color="auto"/>
              <w:bottom w:val="single" w:sz="2" w:space="0" w:color="auto"/>
              <w:right w:val="single" w:sz="4" w:space="0" w:color="auto"/>
            </w:tcBorders>
          </w:tcPr>
          <w:p w14:paraId="4720E9B9" w14:textId="46E478D9" w:rsidR="00102D7D" w:rsidRDefault="00102D7D" w:rsidP="00102D7D">
            <w:pPr>
              <w:jc w:val="center"/>
              <w:rPr>
                <w:bCs/>
                <w:sz w:val="16"/>
                <w:szCs w:val="16"/>
              </w:rPr>
            </w:pPr>
            <w:r w:rsidRPr="00692FC9">
              <w:rPr>
                <w:bCs/>
                <w:sz w:val="16"/>
                <w:szCs w:val="16"/>
              </w:rPr>
              <w:t>Survival percentage, Yield and B:C Ratio</w:t>
            </w:r>
          </w:p>
        </w:tc>
        <w:tc>
          <w:tcPr>
            <w:tcW w:w="0" w:type="auto"/>
            <w:gridSpan w:val="11"/>
            <w:tcBorders>
              <w:top w:val="single" w:sz="2" w:space="0" w:color="auto"/>
              <w:left w:val="single" w:sz="4" w:space="0" w:color="auto"/>
              <w:bottom w:val="single" w:sz="2" w:space="0" w:color="auto"/>
              <w:right w:val="single" w:sz="4" w:space="0" w:color="auto"/>
            </w:tcBorders>
            <w:vAlign w:val="center"/>
          </w:tcPr>
          <w:p w14:paraId="21CCAD65" w14:textId="0669F17B" w:rsidR="00102D7D" w:rsidRDefault="00102D7D" w:rsidP="00102D7D">
            <w:pPr>
              <w:jc w:val="center"/>
              <w:rPr>
                <w:bCs/>
                <w:sz w:val="16"/>
                <w:szCs w:val="16"/>
              </w:rPr>
            </w:pPr>
            <w:r>
              <w:rPr>
                <w:bCs/>
                <w:sz w:val="16"/>
                <w:szCs w:val="16"/>
              </w:rPr>
              <w:t>Under Progress</w:t>
            </w:r>
          </w:p>
        </w:tc>
      </w:tr>
      <w:tr w:rsidR="00102D7D" w14:paraId="50979458" w14:textId="77777777" w:rsidTr="00CF552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602692BF" w14:textId="77777777" w:rsidR="00102D7D" w:rsidRDefault="00102D7D" w:rsidP="00102D7D">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6B55C57" w14:textId="77777777" w:rsidR="00102D7D" w:rsidRPr="00692FC9" w:rsidRDefault="00102D7D" w:rsidP="00102D7D">
            <w:pPr>
              <w:jc w:val="center"/>
              <w:rPr>
                <w:bCs/>
                <w:sz w:val="16"/>
                <w:szCs w:val="16"/>
                <w:lang w:val="en-IN"/>
              </w:rPr>
            </w:pPr>
            <w:r w:rsidRPr="00692FC9">
              <w:rPr>
                <w:bCs/>
                <w:sz w:val="16"/>
                <w:szCs w:val="16"/>
              </w:rPr>
              <w:t>Fish culture in acidic water bodies</w:t>
            </w:r>
            <w:r w:rsidRPr="00692FC9">
              <w:rPr>
                <w:b/>
                <w:bCs/>
                <w:sz w:val="16"/>
                <w:szCs w:val="16"/>
              </w:rPr>
              <w:t xml:space="preserve"> </w:t>
            </w:r>
          </w:p>
          <w:p w14:paraId="36A44D59" w14:textId="77777777" w:rsidR="00102D7D" w:rsidRPr="00692FC9" w:rsidRDefault="00102D7D" w:rsidP="00102D7D">
            <w:pPr>
              <w:jc w:val="center"/>
              <w:rPr>
                <w:bCs/>
                <w:sz w:val="16"/>
                <w:szCs w:val="16"/>
                <w:lang w:val="en-IN"/>
              </w:rPr>
            </w:pPr>
            <w:r w:rsidRPr="00692FC9">
              <w:rPr>
                <w:bCs/>
                <w:sz w:val="16"/>
                <w:szCs w:val="16"/>
              </w:rPr>
              <w:t xml:space="preserve">Common </w:t>
            </w:r>
            <w:proofErr w:type="spellStart"/>
            <w:r w:rsidRPr="00692FC9">
              <w:rPr>
                <w:bCs/>
                <w:sz w:val="16"/>
                <w:szCs w:val="16"/>
              </w:rPr>
              <w:t>corp</w:t>
            </w:r>
            <w:proofErr w:type="spellEnd"/>
            <w:r w:rsidRPr="00692FC9">
              <w:rPr>
                <w:bCs/>
                <w:sz w:val="16"/>
                <w:szCs w:val="16"/>
              </w:rPr>
              <w:t xml:space="preserve"> &amp; Grass </w:t>
            </w:r>
            <w:proofErr w:type="spellStart"/>
            <w:r w:rsidRPr="00692FC9">
              <w:rPr>
                <w:bCs/>
                <w:sz w:val="16"/>
                <w:szCs w:val="16"/>
              </w:rPr>
              <w:t>corp</w:t>
            </w:r>
            <w:proofErr w:type="spellEnd"/>
            <w:r w:rsidRPr="00692FC9">
              <w:rPr>
                <w:b/>
                <w:bCs/>
                <w:sz w:val="16"/>
                <w:szCs w:val="16"/>
              </w:rPr>
              <w:t xml:space="preserve"> (3:1)</w:t>
            </w:r>
          </w:p>
          <w:p w14:paraId="42D885A0" w14:textId="13B2A01E" w:rsidR="00102D7D" w:rsidRPr="00454366" w:rsidRDefault="00102D7D" w:rsidP="00102D7D">
            <w:pPr>
              <w:rPr>
                <w:color w:val="000000" w:themeColor="text1"/>
                <w:kern w:val="24"/>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078B159C" w14:textId="58381DB5" w:rsidR="00102D7D" w:rsidRDefault="00102D7D" w:rsidP="00102D7D">
            <w:pPr>
              <w:jc w:val="center"/>
              <w:rPr>
                <w:bCs/>
                <w:sz w:val="16"/>
                <w:szCs w:val="16"/>
              </w:rPr>
            </w:pPr>
            <w:r w:rsidRPr="00692FC9">
              <w:rPr>
                <w:bCs/>
                <w:sz w:val="16"/>
                <w:szCs w:val="16"/>
              </w:rPr>
              <w:t xml:space="preserve">Common </w:t>
            </w:r>
            <w:proofErr w:type="spellStart"/>
            <w:r w:rsidRPr="00692FC9">
              <w:rPr>
                <w:bCs/>
                <w:sz w:val="16"/>
                <w:szCs w:val="16"/>
              </w:rPr>
              <w:t>corp</w:t>
            </w:r>
            <w:proofErr w:type="spellEnd"/>
            <w:r w:rsidRPr="00692FC9">
              <w:rPr>
                <w:bCs/>
                <w:sz w:val="16"/>
                <w:szCs w:val="16"/>
              </w:rPr>
              <w:t xml:space="preserve"> &amp; Grass </w:t>
            </w:r>
            <w:proofErr w:type="spellStart"/>
            <w:r w:rsidRPr="00692FC9">
              <w:rPr>
                <w:bCs/>
                <w:sz w:val="16"/>
                <w:szCs w:val="16"/>
              </w:rPr>
              <w:t>corp</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7DC8A3E9" w14:textId="3C111326" w:rsidR="00102D7D" w:rsidRDefault="00102D7D" w:rsidP="00102D7D">
            <w:pPr>
              <w:jc w:val="center"/>
              <w:rPr>
                <w:bCs/>
                <w:sz w:val="16"/>
                <w:szCs w:val="16"/>
              </w:rPr>
            </w:pPr>
            <w:r>
              <w:rPr>
                <w:bCs/>
                <w:sz w:val="16"/>
                <w:szCs w:val="16"/>
              </w:rPr>
              <w:t>05</w:t>
            </w:r>
          </w:p>
        </w:tc>
        <w:tc>
          <w:tcPr>
            <w:tcW w:w="0" w:type="auto"/>
            <w:tcBorders>
              <w:top w:val="single" w:sz="4" w:space="0" w:color="auto"/>
              <w:left w:val="single" w:sz="4" w:space="0" w:color="auto"/>
              <w:bottom w:val="single" w:sz="4" w:space="0" w:color="auto"/>
              <w:right w:val="single" w:sz="4" w:space="0" w:color="auto"/>
            </w:tcBorders>
            <w:vAlign w:val="center"/>
          </w:tcPr>
          <w:p w14:paraId="241DE82A" w14:textId="77777777" w:rsidR="00102D7D" w:rsidRPr="00A13BCC" w:rsidRDefault="00102D7D" w:rsidP="00102D7D">
            <w:pPr>
              <w:jc w:val="center"/>
              <w:rPr>
                <w:sz w:val="16"/>
                <w:szCs w:val="16"/>
                <w:lang w:val="en-IN"/>
              </w:rPr>
            </w:pPr>
            <w:r w:rsidRPr="00A13BCC">
              <w:rPr>
                <w:sz w:val="16"/>
                <w:szCs w:val="16"/>
              </w:rPr>
              <w:t>500m</w:t>
            </w:r>
            <w:r w:rsidRPr="00A13BCC">
              <w:rPr>
                <w:sz w:val="16"/>
                <w:szCs w:val="16"/>
                <w:vertAlign w:val="superscript"/>
              </w:rPr>
              <w:t>2</w:t>
            </w:r>
          </w:p>
          <w:p w14:paraId="15452239" w14:textId="76187A6F" w:rsidR="00102D7D" w:rsidRPr="00454366" w:rsidRDefault="00102D7D" w:rsidP="00102D7D">
            <w:pPr>
              <w:jc w:val="center"/>
              <w:rPr>
                <w:sz w:val="16"/>
                <w:szCs w:val="16"/>
              </w:rPr>
            </w:pPr>
          </w:p>
        </w:tc>
        <w:tc>
          <w:tcPr>
            <w:tcW w:w="0" w:type="auto"/>
            <w:tcBorders>
              <w:top w:val="single" w:sz="2" w:space="0" w:color="auto"/>
              <w:left w:val="single" w:sz="4" w:space="0" w:color="auto"/>
              <w:bottom w:val="single" w:sz="2" w:space="0" w:color="auto"/>
              <w:right w:val="single" w:sz="4" w:space="0" w:color="auto"/>
            </w:tcBorders>
          </w:tcPr>
          <w:p w14:paraId="183EB2DC" w14:textId="2A606634" w:rsidR="00102D7D" w:rsidRDefault="00102D7D" w:rsidP="00102D7D">
            <w:pPr>
              <w:jc w:val="center"/>
              <w:rPr>
                <w:bCs/>
                <w:sz w:val="16"/>
                <w:szCs w:val="16"/>
              </w:rPr>
            </w:pPr>
            <w:r w:rsidRPr="00692FC9">
              <w:rPr>
                <w:bCs/>
                <w:sz w:val="16"/>
                <w:szCs w:val="16"/>
              </w:rPr>
              <w:t xml:space="preserve">Water </w:t>
            </w:r>
            <w:proofErr w:type="gramStart"/>
            <w:r w:rsidRPr="00692FC9">
              <w:rPr>
                <w:bCs/>
                <w:sz w:val="16"/>
                <w:szCs w:val="16"/>
              </w:rPr>
              <w:t>quality :</w:t>
            </w:r>
            <w:proofErr w:type="gramEnd"/>
            <w:r w:rsidRPr="00692FC9">
              <w:rPr>
                <w:bCs/>
                <w:sz w:val="16"/>
                <w:szCs w:val="16"/>
              </w:rPr>
              <w:t xml:space="preserve"> pH, temperature, hardness etc., Survival percentage, Yield and B:C Ratio</w:t>
            </w:r>
          </w:p>
        </w:tc>
        <w:tc>
          <w:tcPr>
            <w:tcW w:w="0" w:type="auto"/>
            <w:gridSpan w:val="11"/>
            <w:tcBorders>
              <w:top w:val="single" w:sz="2" w:space="0" w:color="auto"/>
              <w:left w:val="single" w:sz="4" w:space="0" w:color="auto"/>
              <w:bottom w:val="single" w:sz="2" w:space="0" w:color="auto"/>
              <w:right w:val="single" w:sz="4" w:space="0" w:color="auto"/>
            </w:tcBorders>
            <w:vAlign w:val="center"/>
          </w:tcPr>
          <w:p w14:paraId="6633141D" w14:textId="3273A9C7" w:rsidR="00102D7D" w:rsidRDefault="00102D7D" w:rsidP="00102D7D">
            <w:pPr>
              <w:jc w:val="center"/>
              <w:rPr>
                <w:bCs/>
                <w:sz w:val="16"/>
                <w:szCs w:val="16"/>
              </w:rPr>
            </w:pPr>
            <w:r>
              <w:rPr>
                <w:bCs/>
                <w:sz w:val="16"/>
                <w:szCs w:val="16"/>
              </w:rPr>
              <w:t>Under Progress</w:t>
            </w:r>
          </w:p>
        </w:tc>
      </w:tr>
    </w:tbl>
    <w:p w14:paraId="53405E2A" w14:textId="77777777" w:rsidR="00563FC6" w:rsidRDefault="00947AC1">
      <w:pPr>
        <w:jc w:val="both"/>
        <w:rPr>
          <w:sz w:val="20"/>
          <w:szCs w:val="22"/>
        </w:rPr>
      </w:pPr>
      <w:r>
        <w:rPr>
          <w:sz w:val="20"/>
          <w:szCs w:val="22"/>
        </w:rPr>
        <w:t xml:space="preserve">* Economics to be worked out based total cost of production per unit </w:t>
      </w:r>
      <w:proofErr w:type="gramStart"/>
      <w:r>
        <w:rPr>
          <w:sz w:val="20"/>
          <w:szCs w:val="22"/>
        </w:rPr>
        <w:t>area  and</w:t>
      </w:r>
      <w:proofErr w:type="gramEnd"/>
      <w:r>
        <w:rPr>
          <w:sz w:val="20"/>
          <w:szCs w:val="22"/>
        </w:rPr>
        <w:t xml:space="preserve"> not on critical inputs alone.</w:t>
      </w:r>
    </w:p>
    <w:p w14:paraId="6769592E" w14:textId="77777777" w:rsidR="00563FC6" w:rsidRDefault="00947AC1">
      <w:pPr>
        <w:jc w:val="both"/>
        <w:rPr>
          <w:sz w:val="20"/>
          <w:szCs w:val="22"/>
        </w:rPr>
      </w:pPr>
      <w:r>
        <w:rPr>
          <w:sz w:val="20"/>
          <w:szCs w:val="22"/>
        </w:rPr>
        <w:t>** BCR= GROSS RETURN/GROSS COST</w:t>
      </w:r>
    </w:p>
    <w:p w14:paraId="4F8F3771" w14:textId="77777777" w:rsidR="00563FC6" w:rsidRDefault="00947AC1">
      <w:pPr>
        <w:jc w:val="both"/>
        <w:rPr>
          <w:sz w:val="20"/>
          <w:szCs w:val="22"/>
        </w:rPr>
      </w:pPr>
      <w:r>
        <w:rPr>
          <w:sz w:val="20"/>
          <w:szCs w:val="22"/>
        </w:rPr>
        <w:t xml:space="preserve">H-High L-Low, A-Average </w:t>
      </w:r>
    </w:p>
    <w:p w14:paraId="444EBBF3" w14:textId="77777777" w:rsidR="00563FC6" w:rsidRDefault="00563FC6">
      <w:pPr>
        <w:rPr>
          <w:b/>
          <w:sz w:val="14"/>
          <w:szCs w:val="14"/>
        </w:rPr>
      </w:pPr>
    </w:p>
    <w:p w14:paraId="63A13A33" w14:textId="77777777" w:rsidR="00102D7D" w:rsidRDefault="00102D7D">
      <w:pPr>
        <w:jc w:val="both"/>
        <w:rPr>
          <w:b/>
          <w:bCs/>
          <w:sz w:val="20"/>
        </w:rPr>
      </w:pPr>
    </w:p>
    <w:p w14:paraId="04D9EA1E" w14:textId="77777777" w:rsidR="00102D7D" w:rsidRDefault="00102D7D">
      <w:pPr>
        <w:jc w:val="both"/>
        <w:rPr>
          <w:b/>
          <w:bCs/>
          <w:sz w:val="20"/>
        </w:rPr>
      </w:pPr>
    </w:p>
    <w:p w14:paraId="4256B2EE" w14:textId="22B033A5" w:rsidR="00443ED2" w:rsidRDefault="00443ED2">
      <w:pPr>
        <w:rPr>
          <w:b/>
          <w:bCs/>
          <w:sz w:val="20"/>
        </w:rPr>
      </w:pPr>
      <w:r>
        <w:rPr>
          <w:b/>
          <w:bCs/>
          <w:sz w:val="20"/>
        </w:rPr>
        <w:br w:type="page"/>
      </w:r>
    </w:p>
    <w:p w14:paraId="1B8D2136" w14:textId="131B2A8E" w:rsidR="00563FC6" w:rsidRDefault="00947AC1">
      <w:pPr>
        <w:jc w:val="both"/>
        <w:rPr>
          <w:b/>
          <w:bCs/>
          <w:sz w:val="20"/>
        </w:rPr>
      </w:pPr>
      <w:r>
        <w:rPr>
          <w:b/>
          <w:bCs/>
          <w:sz w:val="20"/>
        </w:rPr>
        <w:lastRenderedPageBreak/>
        <w:t xml:space="preserve">Data on additional parameters other than yield (viz., reduction of percentage diseases, effective use of land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3"/>
        <w:gridCol w:w="3817"/>
        <w:gridCol w:w="7106"/>
      </w:tblGrid>
      <w:tr w:rsidR="00563FC6" w14:paraId="7C13F98F" w14:textId="77777777">
        <w:trPr>
          <w:cantSplit/>
          <w:jc w:val="center"/>
        </w:trPr>
        <w:tc>
          <w:tcPr>
            <w:tcW w:w="5000" w:type="pct"/>
            <w:gridSpan w:val="3"/>
            <w:vAlign w:val="center"/>
          </w:tcPr>
          <w:p w14:paraId="103FD67B" w14:textId="77777777" w:rsidR="00563FC6" w:rsidRDefault="00947AC1">
            <w:pPr>
              <w:jc w:val="center"/>
              <w:rPr>
                <w:b/>
                <w:sz w:val="16"/>
                <w:szCs w:val="16"/>
              </w:rPr>
            </w:pPr>
            <w:r>
              <w:rPr>
                <w:b/>
                <w:sz w:val="16"/>
                <w:szCs w:val="16"/>
              </w:rPr>
              <w:t>Data on other parameters in relation to technology demonstrated</w:t>
            </w:r>
          </w:p>
        </w:tc>
      </w:tr>
      <w:tr w:rsidR="00563FC6" w14:paraId="12A26B28" w14:textId="77777777">
        <w:trPr>
          <w:cantSplit/>
          <w:jc w:val="center"/>
        </w:trPr>
        <w:tc>
          <w:tcPr>
            <w:tcW w:w="1294" w:type="pct"/>
            <w:vAlign w:val="center"/>
          </w:tcPr>
          <w:p w14:paraId="2559CABA" w14:textId="77777777" w:rsidR="00563FC6" w:rsidRDefault="00947AC1">
            <w:pPr>
              <w:jc w:val="center"/>
              <w:rPr>
                <w:b/>
                <w:sz w:val="16"/>
                <w:szCs w:val="16"/>
              </w:rPr>
            </w:pPr>
            <w:r>
              <w:rPr>
                <w:b/>
                <w:sz w:val="16"/>
                <w:szCs w:val="16"/>
              </w:rPr>
              <w:t>Parameter with unit</w:t>
            </w:r>
          </w:p>
        </w:tc>
        <w:tc>
          <w:tcPr>
            <w:tcW w:w="1295" w:type="pct"/>
            <w:vAlign w:val="center"/>
          </w:tcPr>
          <w:p w14:paraId="00C30B14" w14:textId="77777777" w:rsidR="00563FC6" w:rsidRDefault="00947AC1">
            <w:pPr>
              <w:jc w:val="center"/>
              <w:rPr>
                <w:b/>
                <w:sz w:val="16"/>
                <w:szCs w:val="16"/>
              </w:rPr>
            </w:pPr>
            <w:r>
              <w:rPr>
                <w:b/>
                <w:sz w:val="16"/>
                <w:szCs w:val="16"/>
              </w:rPr>
              <w:t>Demo</w:t>
            </w:r>
          </w:p>
        </w:tc>
        <w:tc>
          <w:tcPr>
            <w:tcW w:w="2411" w:type="pct"/>
            <w:vAlign w:val="center"/>
          </w:tcPr>
          <w:p w14:paraId="558CB902" w14:textId="77777777" w:rsidR="00563FC6" w:rsidRDefault="00947AC1">
            <w:pPr>
              <w:jc w:val="center"/>
              <w:rPr>
                <w:b/>
                <w:sz w:val="16"/>
                <w:szCs w:val="16"/>
              </w:rPr>
            </w:pPr>
            <w:r>
              <w:rPr>
                <w:b/>
                <w:sz w:val="16"/>
                <w:szCs w:val="16"/>
              </w:rPr>
              <w:t xml:space="preserve">Check if any </w:t>
            </w:r>
          </w:p>
        </w:tc>
      </w:tr>
      <w:tr w:rsidR="00563FC6" w14:paraId="57A91297" w14:textId="77777777">
        <w:trPr>
          <w:jc w:val="center"/>
        </w:trPr>
        <w:tc>
          <w:tcPr>
            <w:tcW w:w="1294" w:type="pct"/>
            <w:vAlign w:val="center"/>
          </w:tcPr>
          <w:p w14:paraId="7BF58BE9" w14:textId="77777777" w:rsidR="00563FC6" w:rsidRDefault="00563FC6">
            <w:pPr>
              <w:jc w:val="center"/>
              <w:rPr>
                <w:b/>
                <w:sz w:val="16"/>
                <w:szCs w:val="16"/>
              </w:rPr>
            </w:pPr>
          </w:p>
        </w:tc>
        <w:tc>
          <w:tcPr>
            <w:tcW w:w="1295" w:type="pct"/>
            <w:vAlign w:val="center"/>
          </w:tcPr>
          <w:p w14:paraId="16055432" w14:textId="77777777" w:rsidR="00563FC6" w:rsidRDefault="00563FC6">
            <w:pPr>
              <w:jc w:val="center"/>
              <w:rPr>
                <w:b/>
                <w:sz w:val="16"/>
                <w:szCs w:val="16"/>
              </w:rPr>
            </w:pPr>
          </w:p>
        </w:tc>
        <w:tc>
          <w:tcPr>
            <w:tcW w:w="2411" w:type="pct"/>
            <w:vAlign w:val="center"/>
          </w:tcPr>
          <w:p w14:paraId="657BC107" w14:textId="77777777" w:rsidR="00563FC6" w:rsidRDefault="00563FC6">
            <w:pPr>
              <w:jc w:val="center"/>
              <w:rPr>
                <w:b/>
                <w:sz w:val="16"/>
                <w:szCs w:val="16"/>
              </w:rPr>
            </w:pPr>
          </w:p>
        </w:tc>
      </w:tr>
    </w:tbl>
    <w:p w14:paraId="0C3B1E06" w14:textId="77777777" w:rsidR="00563FC6" w:rsidRDefault="00563FC6">
      <w:pPr>
        <w:pStyle w:val="BodyText"/>
        <w:jc w:val="left"/>
      </w:pPr>
    </w:p>
    <w:p w14:paraId="52FB869F"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5. B6. Feedback on fisheries technologies demonstrated</w:t>
      </w:r>
    </w:p>
    <w:p w14:paraId="166875AE" w14:textId="77777777" w:rsidR="00563FC6" w:rsidRDefault="00563FC6">
      <w:pPr>
        <w:pStyle w:val="BodyText2"/>
        <w:rPr>
          <w:rFonts w:ascii="Times New Roman" w:hAnsi="Times New Roman" w:cs="Times New Roman"/>
          <w:color w:val="auto"/>
          <w:sz w:val="22"/>
          <w:szCs w:val="22"/>
        </w:rPr>
      </w:pPr>
    </w:p>
    <w:tbl>
      <w:tblPr>
        <w:tblStyle w:val="TableGrid"/>
        <w:tblW w:w="0" w:type="auto"/>
        <w:tblLook w:val="04A0" w:firstRow="1" w:lastRow="0" w:firstColumn="1" w:lastColumn="0" w:noHBand="0" w:noVBand="1"/>
      </w:tblPr>
      <w:tblGrid>
        <w:gridCol w:w="1555"/>
        <w:gridCol w:w="5417"/>
        <w:gridCol w:w="3487"/>
      </w:tblGrid>
      <w:tr w:rsidR="00563FC6" w14:paraId="1B46D1D6" w14:textId="77777777">
        <w:tc>
          <w:tcPr>
            <w:tcW w:w="1555" w:type="dxa"/>
          </w:tcPr>
          <w:p w14:paraId="4077479D"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Name of fisheries technology demonstrated</w:t>
            </w:r>
          </w:p>
        </w:tc>
        <w:tc>
          <w:tcPr>
            <w:tcW w:w="5417" w:type="dxa"/>
          </w:tcPr>
          <w:p w14:paraId="3B031CBD"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3487" w:type="dxa"/>
          </w:tcPr>
          <w:p w14:paraId="01725C2D"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563FC6" w14:paraId="4F013019" w14:textId="77777777">
        <w:tc>
          <w:tcPr>
            <w:tcW w:w="1555" w:type="dxa"/>
          </w:tcPr>
          <w:p w14:paraId="06ECCE05" w14:textId="77777777" w:rsidR="00563FC6" w:rsidRDefault="00563FC6">
            <w:pPr>
              <w:pStyle w:val="BodyText2"/>
              <w:rPr>
                <w:rFonts w:ascii="Times New Roman" w:hAnsi="Times New Roman" w:cs="Times New Roman"/>
                <w:color w:val="auto"/>
                <w:sz w:val="22"/>
                <w:szCs w:val="22"/>
              </w:rPr>
            </w:pPr>
          </w:p>
        </w:tc>
        <w:tc>
          <w:tcPr>
            <w:tcW w:w="5417" w:type="dxa"/>
          </w:tcPr>
          <w:p w14:paraId="45A85B8A" w14:textId="77777777" w:rsidR="00563FC6" w:rsidRDefault="00563FC6">
            <w:pPr>
              <w:pStyle w:val="BodyText2"/>
              <w:rPr>
                <w:rFonts w:ascii="Times New Roman" w:hAnsi="Times New Roman" w:cs="Times New Roman"/>
                <w:color w:val="auto"/>
                <w:sz w:val="22"/>
                <w:szCs w:val="22"/>
              </w:rPr>
            </w:pPr>
          </w:p>
        </w:tc>
        <w:tc>
          <w:tcPr>
            <w:tcW w:w="3487" w:type="dxa"/>
          </w:tcPr>
          <w:p w14:paraId="66CC846D" w14:textId="77777777" w:rsidR="00563FC6" w:rsidRDefault="00563FC6">
            <w:pPr>
              <w:pStyle w:val="BodyText2"/>
              <w:rPr>
                <w:rFonts w:ascii="Times New Roman" w:hAnsi="Times New Roman" w:cs="Times New Roman"/>
                <w:color w:val="auto"/>
                <w:sz w:val="22"/>
                <w:szCs w:val="22"/>
              </w:rPr>
            </w:pPr>
          </w:p>
        </w:tc>
      </w:tr>
    </w:tbl>
    <w:p w14:paraId="7B9F1B80" w14:textId="77777777" w:rsidR="00563FC6" w:rsidRDefault="00563FC6">
      <w:pPr>
        <w:pStyle w:val="BodyText"/>
        <w:jc w:val="left"/>
      </w:pPr>
    </w:p>
    <w:p w14:paraId="1BB83A3D" w14:textId="77777777" w:rsidR="00563FC6" w:rsidRDefault="00947AC1">
      <w:pPr>
        <w:pStyle w:val="BodyText"/>
        <w:jc w:val="left"/>
      </w:pPr>
      <w:r>
        <w:t xml:space="preserve">5.B.7. Other enterprises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2099"/>
        <w:gridCol w:w="1065"/>
        <w:gridCol w:w="897"/>
        <w:gridCol w:w="1072"/>
        <w:gridCol w:w="856"/>
        <w:gridCol w:w="332"/>
        <w:gridCol w:w="314"/>
        <w:gridCol w:w="332"/>
        <w:gridCol w:w="889"/>
        <w:gridCol w:w="861"/>
        <w:gridCol w:w="941"/>
        <w:gridCol w:w="1236"/>
        <w:gridCol w:w="775"/>
        <w:gridCol w:w="652"/>
        <w:gridCol w:w="827"/>
        <w:gridCol w:w="537"/>
      </w:tblGrid>
      <w:tr w:rsidR="00563FC6" w14:paraId="50B872B9" w14:textId="77777777">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059F02AA" w14:textId="77777777" w:rsidR="00563FC6" w:rsidRDefault="00947AC1">
            <w:pPr>
              <w:jc w:val="center"/>
              <w:rPr>
                <w:bCs/>
                <w:sz w:val="16"/>
                <w:szCs w:val="16"/>
              </w:rPr>
            </w:pPr>
            <w:r>
              <w:rPr>
                <w:bCs/>
                <w:sz w:val="16"/>
                <w:szCs w:val="16"/>
              </w:rPr>
              <w:t>Enterprise</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4035F8B1" w14:textId="77777777" w:rsidR="00563FC6" w:rsidRDefault="00947AC1">
            <w:pPr>
              <w:jc w:val="center"/>
              <w:rPr>
                <w:bCs/>
                <w:sz w:val="16"/>
                <w:szCs w:val="16"/>
              </w:rPr>
            </w:pPr>
            <w:r>
              <w:rPr>
                <w:bCs/>
                <w:sz w:val="16"/>
                <w:szCs w:val="16"/>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71927C55" w14:textId="77777777" w:rsidR="00563FC6" w:rsidRDefault="00947AC1">
            <w:pPr>
              <w:jc w:val="center"/>
              <w:rPr>
                <w:bCs/>
                <w:sz w:val="16"/>
                <w:szCs w:val="16"/>
              </w:rPr>
            </w:pPr>
            <w:r>
              <w:rPr>
                <w:bCs/>
                <w:sz w:val="16"/>
                <w:szCs w:val="16"/>
              </w:rPr>
              <w:t xml:space="preserve">Variety/ species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1BB8C783" w14:textId="77777777" w:rsidR="00563FC6" w:rsidRDefault="00947AC1">
            <w:pPr>
              <w:jc w:val="center"/>
              <w:rPr>
                <w:bCs/>
                <w:sz w:val="16"/>
                <w:szCs w:val="16"/>
              </w:rPr>
            </w:pPr>
            <w:r>
              <w:rPr>
                <w:bCs/>
                <w:sz w:val="16"/>
                <w:szCs w:val="16"/>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1ACA9F2B" w14:textId="77777777" w:rsidR="00563FC6" w:rsidRDefault="00947AC1">
            <w:pPr>
              <w:jc w:val="center"/>
              <w:rPr>
                <w:bCs/>
                <w:sz w:val="16"/>
                <w:szCs w:val="16"/>
              </w:rPr>
            </w:pPr>
            <w:r>
              <w:rPr>
                <w:bCs/>
                <w:sz w:val="16"/>
                <w:szCs w:val="16"/>
              </w:rPr>
              <w:t>Units/ Area {m</w:t>
            </w:r>
            <w:r>
              <w:rPr>
                <w:bCs/>
                <w:sz w:val="16"/>
                <w:szCs w:val="16"/>
                <w:vertAlign w:val="superscript"/>
              </w:rPr>
              <w:t>2</w:t>
            </w:r>
            <w:r>
              <w:rPr>
                <w:bCs/>
                <w:sz w:val="16"/>
                <w:szCs w:val="16"/>
              </w:rPr>
              <w:t>}</w:t>
            </w:r>
          </w:p>
        </w:tc>
        <w:tc>
          <w:tcPr>
            <w:tcW w:w="236" w:type="dxa"/>
            <w:vMerge w:val="restart"/>
            <w:tcBorders>
              <w:top w:val="single" w:sz="4" w:space="0" w:color="auto"/>
              <w:left w:val="single" w:sz="4" w:space="0" w:color="auto"/>
              <w:right w:val="single" w:sz="4" w:space="0" w:color="auto"/>
            </w:tcBorders>
          </w:tcPr>
          <w:p w14:paraId="6A48FF66" w14:textId="77777777" w:rsidR="00563FC6" w:rsidRDefault="00947AC1">
            <w:pPr>
              <w:jc w:val="center"/>
              <w:rPr>
                <w:bCs/>
                <w:sz w:val="16"/>
                <w:szCs w:val="16"/>
              </w:rPr>
            </w:pPr>
            <w:r>
              <w:rPr>
                <w:bCs/>
                <w:sz w:val="16"/>
                <w:szCs w:val="16"/>
              </w:rPr>
              <w:t>Name of the parameter with unit</w:t>
            </w:r>
          </w:p>
        </w:tc>
        <w:tc>
          <w:tcPr>
            <w:tcW w:w="1634" w:type="dxa"/>
            <w:gridSpan w:val="4"/>
            <w:tcBorders>
              <w:top w:val="single" w:sz="4" w:space="0" w:color="auto"/>
              <w:left w:val="single" w:sz="4" w:space="0" w:color="auto"/>
              <w:bottom w:val="single" w:sz="4" w:space="0" w:color="auto"/>
              <w:right w:val="single" w:sz="4" w:space="0" w:color="auto"/>
            </w:tcBorders>
            <w:vAlign w:val="center"/>
          </w:tcPr>
          <w:p w14:paraId="0D7AD089" w14:textId="77777777" w:rsidR="00563FC6" w:rsidRDefault="00947AC1">
            <w:pPr>
              <w:jc w:val="center"/>
              <w:rPr>
                <w:bCs/>
                <w:sz w:val="16"/>
                <w:szCs w:val="16"/>
              </w:rPr>
            </w:pPr>
            <w:r>
              <w:rPr>
                <w:bCs/>
                <w:sz w:val="16"/>
                <w:szCs w:val="16"/>
              </w:rPr>
              <w:t>Yield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3B9EE180" w14:textId="77777777" w:rsidR="00563FC6" w:rsidRDefault="00947AC1">
            <w:pPr>
              <w:jc w:val="center"/>
              <w:rPr>
                <w:bCs/>
                <w:sz w:val="16"/>
                <w:szCs w:val="16"/>
              </w:rPr>
            </w:pPr>
            <w:r>
              <w:rPr>
                <w:bCs/>
                <w:sz w:val="16"/>
                <w:szCs w:val="16"/>
              </w:rPr>
              <w:t>% Increase</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593DBB26" w14:textId="77777777" w:rsidR="00563FC6" w:rsidRDefault="00947AC1">
            <w:pPr>
              <w:jc w:val="center"/>
              <w:rPr>
                <w:bCs/>
                <w:sz w:val="16"/>
                <w:szCs w:val="16"/>
              </w:rPr>
            </w:pPr>
            <w:r>
              <w:rPr>
                <w:bCs/>
                <w:sz w:val="16"/>
                <w:szCs w:val="16"/>
              </w:rPr>
              <w:t>*Economics of demonstration (</w:t>
            </w:r>
            <w:proofErr w:type="gramStart"/>
            <w:r>
              <w:rPr>
                <w:bCs/>
                <w:sz w:val="16"/>
                <w:szCs w:val="16"/>
              </w:rPr>
              <w:t>Rs./</w:t>
            </w:r>
            <w:proofErr w:type="gramEnd"/>
            <w:r>
              <w:rPr>
                <w:bCs/>
                <w:sz w:val="16"/>
                <w:szCs w:val="16"/>
              </w:rPr>
              <w:t>unit) or (Rs./m2)</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30417DDE" w14:textId="77777777" w:rsidR="00563FC6" w:rsidRDefault="00947AC1">
            <w:pPr>
              <w:jc w:val="center"/>
              <w:rPr>
                <w:bCs/>
                <w:sz w:val="16"/>
                <w:szCs w:val="16"/>
              </w:rPr>
            </w:pPr>
            <w:r>
              <w:rPr>
                <w:bCs/>
                <w:sz w:val="16"/>
                <w:szCs w:val="16"/>
              </w:rPr>
              <w:t xml:space="preserve">*Economics </w:t>
            </w:r>
            <w:proofErr w:type="gramStart"/>
            <w:r>
              <w:rPr>
                <w:bCs/>
                <w:sz w:val="16"/>
                <w:szCs w:val="16"/>
              </w:rPr>
              <w:t>of  check</w:t>
            </w:r>
            <w:proofErr w:type="gramEnd"/>
          </w:p>
          <w:p w14:paraId="5B86780D" w14:textId="77777777" w:rsidR="00563FC6" w:rsidRDefault="00947AC1">
            <w:pPr>
              <w:jc w:val="center"/>
              <w:rPr>
                <w:bCs/>
                <w:sz w:val="16"/>
                <w:szCs w:val="16"/>
              </w:rPr>
            </w:pPr>
            <w:r>
              <w:rPr>
                <w:bCs/>
                <w:sz w:val="16"/>
                <w:szCs w:val="16"/>
              </w:rPr>
              <w:t>(</w:t>
            </w:r>
            <w:proofErr w:type="gramStart"/>
            <w:r>
              <w:rPr>
                <w:bCs/>
                <w:sz w:val="16"/>
                <w:szCs w:val="16"/>
              </w:rPr>
              <w:t>Rs./</w:t>
            </w:r>
            <w:proofErr w:type="gramEnd"/>
            <w:r>
              <w:rPr>
                <w:bCs/>
                <w:sz w:val="16"/>
                <w:szCs w:val="16"/>
              </w:rPr>
              <w:t>unit) or (Rs./m2)</w:t>
            </w:r>
          </w:p>
        </w:tc>
      </w:tr>
      <w:tr w:rsidR="00563FC6" w14:paraId="4355CA26" w14:textId="777777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F16018B" w14:textId="77777777"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A45FF46" w14:textId="77777777"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A5EE8BD" w14:textId="77777777"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61358FF" w14:textId="77777777"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F4A33A2" w14:textId="77777777" w:rsidR="00563FC6" w:rsidRDefault="00563FC6">
            <w:pPr>
              <w:jc w:val="center"/>
              <w:rPr>
                <w:bCs/>
                <w:sz w:val="16"/>
                <w:szCs w:val="16"/>
              </w:rPr>
            </w:pPr>
          </w:p>
        </w:tc>
        <w:tc>
          <w:tcPr>
            <w:tcW w:w="236" w:type="dxa"/>
            <w:vMerge/>
            <w:tcBorders>
              <w:left w:val="single" w:sz="4" w:space="0" w:color="auto"/>
              <w:bottom w:val="single" w:sz="2" w:space="0" w:color="auto"/>
              <w:right w:val="single" w:sz="4" w:space="0" w:color="auto"/>
            </w:tcBorders>
          </w:tcPr>
          <w:p w14:paraId="3CABB793" w14:textId="77777777" w:rsidR="00563FC6" w:rsidRDefault="00563FC6">
            <w:pPr>
              <w:jc w:val="center"/>
              <w:rPr>
                <w:bCs/>
                <w:sz w:val="16"/>
                <w:szCs w:val="16"/>
              </w:rPr>
            </w:pPr>
          </w:p>
        </w:tc>
        <w:tc>
          <w:tcPr>
            <w:tcW w:w="978" w:type="dxa"/>
            <w:gridSpan w:val="3"/>
            <w:tcBorders>
              <w:top w:val="single" w:sz="4" w:space="0" w:color="auto"/>
              <w:left w:val="single" w:sz="4" w:space="0" w:color="auto"/>
              <w:bottom w:val="single" w:sz="2" w:space="0" w:color="auto"/>
              <w:right w:val="single" w:sz="4" w:space="0" w:color="auto"/>
            </w:tcBorders>
            <w:vAlign w:val="center"/>
          </w:tcPr>
          <w:p w14:paraId="22AE678F" w14:textId="77777777" w:rsidR="00563FC6" w:rsidRDefault="00947AC1">
            <w:pPr>
              <w:jc w:val="center"/>
              <w:rPr>
                <w:bCs/>
                <w:sz w:val="16"/>
                <w:szCs w:val="16"/>
              </w:rPr>
            </w:pPr>
            <w:r>
              <w:rPr>
                <w:bCs/>
                <w:sz w:val="16"/>
                <w:szCs w:val="16"/>
              </w:rPr>
              <w:t>Demo</w:t>
            </w:r>
          </w:p>
        </w:tc>
        <w:tc>
          <w:tcPr>
            <w:tcW w:w="0" w:type="auto"/>
            <w:tcBorders>
              <w:top w:val="single" w:sz="4" w:space="0" w:color="auto"/>
              <w:left w:val="single" w:sz="4" w:space="0" w:color="auto"/>
              <w:bottom w:val="single" w:sz="4" w:space="0" w:color="auto"/>
              <w:right w:val="single" w:sz="4" w:space="0" w:color="auto"/>
            </w:tcBorders>
            <w:vAlign w:val="center"/>
          </w:tcPr>
          <w:p w14:paraId="17C794AB" w14:textId="77777777" w:rsidR="00563FC6" w:rsidRDefault="00947AC1">
            <w:pPr>
              <w:jc w:val="center"/>
              <w:rPr>
                <w:bCs/>
                <w:sz w:val="16"/>
                <w:szCs w:val="16"/>
              </w:rPr>
            </w:pPr>
            <w:r>
              <w:rPr>
                <w:bCs/>
                <w:sz w:val="16"/>
                <w:szCs w:val="16"/>
              </w:rPr>
              <w:t>Check if any</w:t>
            </w:r>
          </w:p>
        </w:tc>
        <w:tc>
          <w:tcPr>
            <w:tcW w:w="0" w:type="auto"/>
            <w:vMerge/>
            <w:tcBorders>
              <w:top w:val="single" w:sz="4" w:space="0" w:color="auto"/>
              <w:left w:val="single" w:sz="4" w:space="0" w:color="auto"/>
              <w:bottom w:val="single" w:sz="4" w:space="0" w:color="auto"/>
              <w:right w:val="single" w:sz="4" w:space="0" w:color="auto"/>
            </w:tcBorders>
            <w:vAlign w:val="center"/>
          </w:tcPr>
          <w:p w14:paraId="5E9F350B" w14:textId="77777777" w:rsidR="00563FC6" w:rsidRDefault="00563FC6">
            <w:pPr>
              <w:jc w:val="center"/>
              <w:rPr>
                <w:bCs/>
                <w:sz w:val="16"/>
                <w:szCs w:val="16"/>
              </w:rPr>
            </w:pPr>
          </w:p>
        </w:tc>
        <w:tc>
          <w:tcPr>
            <w:tcW w:w="0" w:type="auto"/>
            <w:vMerge w:val="restart"/>
            <w:tcBorders>
              <w:top w:val="single" w:sz="4" w:space="0" w:color="auto"/>
              <w:left w:val="single" w:sz="4" w:space="0" w:color="auto"/>
              <w:right w:val="single" w:sz="4" w:space="0" w:color="auto"/>
            </w:tcBorders>
            <w:vAlign w:val="center"/>
          </w:tcPr>
          <w:p w14:paraId="1CC2C76E" w14:textId="77777777" w:rsidR="00563FC6" w:rsidRDefault="00947AC1">
            <w:pPr>
              <w:jc w:val="center"/>
              <w:rPr>
                <w:bCs/>
                <w:sz w:val="16"/>
                <w:szCs w:val="16"/>
              </w:rPr>
            </w:pPr>
            <w:r>
              <w:rPr>
                <w:bCs/>
                <w:sz w:val="16"/>
                <w:szCs w:val="16"/>
              </w:rPr>
              <w:t>Gross</w:t>
            </w:r>
          </w:p>
          <w:p w14:paraId="77699808" w14:textId="77777777" w:rsidR="00563FC6" w:rsidRDefault="00947AC1">
            <w:pPr>
              <w:jc w:val="center"/>
              <w:rPr>
                <w:bCs/>
                <w:sz w:val="16"/>
                <w:szCs w:val="16"/>
              </w:rPr>
            </w:pPr>
            <w:r>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14:paraId="28FA5947" w14:textId="77777777" w:rsidR="00563FC6" w:rsidRDefault="00947AC1">
            <w:pPr>
              <w:jc w:val="center"/>
              <w:rPr>
                <w:bCs/>
                <w:sz w:val="16"/>
                <w:szCs w:val="16"/>
              </w:rPr>
            </w:pPr>
            <w:r>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14:paraId="273FC1B3" w14:textId="77777777" w:rsidR="00563FC6" w:rsidRDefault="00947AC1">
            <w:pPr>
              <w:jc w:val="center"/>
              <w:rPr>
                <w:bCs/>
                <w:sz w:val="16"/>
                <w:szCs w:val="16"/>
              </w:rPr>
            </w:pPr>
            <w:r>
              <w:rPr>
                <w:bCs/>
                <w:sz w:val="16"/>
                <w:szCs w:val="16"/>
              </w:rPr>
              <w:t>**</w:t>
            </w:r>
          </w:p>
          <w:p w14:paraId="53F6BFC0" w14:textId="77777777" w:rsidR="00563FC6" w:rsidRDefault="00947AC1">
            <w:pPr>
              <w:jc w:val="center"/>
              <w:rPr>
                <w:bCs/>
                <w:sz w:val="16"/>
                <w:szCs w:val="16"/>
              </w:rPr>
            </w:pPr>
            <w:r>
              <w:rPr>
                <w:bCs/>
                <w:sz w:val="16"/>
                <w:szCs w:val="16"/>
              </w:rPr>
              <w:t>BCR</w:t>
            </w:r>
          </w:p>
        </w:tc>
        <w:tc>
          <w:tcPr>
            <w:tcW w:w="0" w:type="auto"/>
            <w:vMerge w:val="restart"/>
            <w:tcBorders>
              <w:top w:val="single" w:sz="4" w:space="0" w:color="auto"/>
              <w:left w:val="single" w:sz="4" w:space="0" w:color="auto"/>
              <w:right w:val="single" w:sz="4" w:space="0" w:color="auto"/>
            </w:tcBorders>
            <w:vAlign w:val="center"/>
          </w:tcPr>
          <w:p w14:paraId="3C270CC8" w14:textId="77777777" w:rsidR="00563FC6" w:rsidRDefault="00947AC1">
            <w:pPr>
              <w:jc w:val="center"/>
              <w:rPr>
                <w:bCs/>
                <w:sz w:val="16"/>
                <w:szCs w:val="16"/>
              </w:rPr>
            </w:pPr>
            <w:r>
              <w:rPr>
                <w:bCs/>
                <w:sz w:val="16"/>
                <w:szCs w:val="16"/>
              </w:rPr>
              <w:t>Gross</w:t>
            </w:r>
          </w:p>
          <w:p w14:paraId="41221AF0" w14:textId="77777777" w:rsidR="00563FC6" w:rsidRDefault="00947AC1">
            <w:pPr>
              <w:jc w:val="center"/>
              <w:rPr>
                <w:bCs/>
                <w:sz w:val="16"/>
                <w:szCs w:val="16"/>
              </w:rPr>
            </w:pPr>
            <w:r>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14:paraId="54705190" w14:textId="77777777" w:rsidR="00563FC6" w:rsidRDefault="00947AC1">
            <w:pPr>
              <w:jc w:val="center"/>
              <w:rPr>
                <w:bCs/>
                <w:sz w:val="16"/>
                <w:szCs w:val="16"/>
              </w:rPr>
            </w:pPr>
            <w:r>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14:paraId="73F5DC1F" w14:textId="77777777" w:rsidR="00563FC6" w:rsidRDefault="00947AC1">
            <w:pPr>
              <w:jc w:val="center"/>
              <w:rPr>
                <w:bCs/>
                <w:sz w:val="16"/>
                <w:szCs w:val="16"/>
              </w:rPr>
            </w:pPr>
            <w:r>
              <w:rPr>
                <w:bCs/>
                <w:sz w:val="16"/>
                <w:szCs w:val="16"/>
              </w:rPr>
              <w:t>**</w:t>
            </w:r>
          </w:p>
          <w:p w14:paraId="3A0A9729" w14:textId="77777777" w:rsidR="00563FC6" w:rsidRDefault="00947AC1">
            <w:pPr>
              <w:jc w:val="center"/>
              <w:rPr>
                <w:bCs/>
                <w:sz w:val="16"/>
                <w:szCs w:val="16"/>
              </w:rPr>
            </w:pPr>
            <w:r>
              <w:rPr>
                <w:bCs/>
                <w:sz w:val="16"/>
                <w:szCs w:val="16"/>
              </w:rPr>
              <w:t>BCR</w:t>
            </w:r>
          </w:p>
        </w:tc>
      </w:tr>
      <w:tr w:rsidR="00563FC6" w14:paraId="5178F89D"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4D38EDDE"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C0A443A"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0E83219"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6D6B86E"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66E3B84" w14:textId="77777777" w:rsidR="00563FC6"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14:paraId="6DEDEBA0" w14:textId="77777777"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5B754D90" w14:textId="77777777" w:rsidR="00563FC6" w:rsidRDefault="00947AC1">
            <w:pPr>
              <w:jc w:val="center"/>
              <w:rPr>
                <w:bCs/>
                <w:sz w:val="16"/>
                <w:szCs w:val="16"/>
              </w:rPr>
            </w:pPr>
            <w:r>
              <w:rPr>
                <w:bCs/>
                <w:sz w:val="16"/>
                <w:szCs w:val="16"/>
              </w:rPr>
              <w:t>H</w:t>
            </w:r>
          </w:p>
        </w:tc>
        <w:tc>
          <w:tcPr>
            <w:tcW w:w="0" w:type="auto"/>
            <w:tcBorders>
              <w:top w:val="single" w:sz="2" w:space="0" w:color="auto"/>
              <w:left w:val="single" w:sz="4" w:space="0" w:color="auto"/>
              <w:bottom w:val="single" w:sz="2" w:space="0" w:color="auto"/>
              <w:right w:val="single" w:sz="4" w:space="0" w:color="auto"/>
            </w:tcBorders>
            <w:vAlign w:val="center"/>
          </w:tcPr>
          <w:p w14:paraId="3E2D71A4" w14:textId="77777777" w:rsidR="00563FC6" w:rsidRDefault="00947AC1">
            <w:pPr>
              <w:jc w:val="center"/>
              <w:rPr>
                <w:bCs/>
                <w:sz w:val="16"/>
                <w:szCs w:val="16"/>
              </w:rPr>
            </w:pPr>
            <w:r>
              <w:rPr>
                <w:bCs/>
                <w:sz w:val="16"/>
                <w:szCs w:val="16"/>
              </w:rPr>
              <w:t>L</w:t>
            </w:r>
          </w:p>
        </w:tc>
        <w:tc>
          <w:tcPr>
            <w:tcW w:w="0" w:type="auto"/>
            <w:tcBorders>
              <w:top w:val="single" w:sz="2" w:space="0" w:color="auto"/>
              <w:left w:val="single" w:sz="4" w:space="0" w:color="auto"/>
              <w:bottom w:val="single" w:sz="2" w:space="0" w:color="auto"/>
              <w:right w:val="single" w:sz="4" w:space="0" w:color="auto"/>
            </w:tcBorders>
            <w:vAlign w:val="center"/>
          </w:tcPr>
          <w:p w14:paraId="706D82BB" w14:textId="77777777" w:rsidR="00563FC6" w:rsidRDefault="00947AC1">
            <w:pPr>
              <w:jc w:val="center"/>
              <w:rPr>
                <w:bCs/>
                <w:sz w:val="16"/>
                <w:szCs w:val="16"/>
              </w:rPr>
            </w:pPr>
            <w:r>
              <w:rPr>
                <w:bCs/>
                <w:sz w:val="16"/>
                <w:szCs w:val="16"/>
              </w:rPr>
              <w:t>A</w:t>
            </w:r>
          </w:p>
        </w:tc>
        <w:tc>
          <w:tcPr>
            <w:tcW w:w="0" w:type="auto"/>
            <w:tcBorders>
              <w:top w:val="single" w:sz="4" w:space="0" w:color="auto"/>
              <w:left w:val="single" w:sz="4" w:space="0" w:color="auto"/>
              <w:bottom w:val="single" w:sz="4" w:space="0" w:color="auto"/>
              <w:right w:val="single" w:sz="4" w:space="0" w:color="auto"/>
            </w:tcBorders>
            <w:vAlign w:val="center"/>
          </w:tcPr>
          <w:p w14:paraId="343D3E30"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C8793D3"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683EDE11"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4EDA18E7"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1FFA30E2"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5C321535"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08647A8F"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11BE6D6F" w14:textId="77777777" w:rsidR="00563FC6" w:rsidRDefault="00563FC6">
            <w:pPr>
              <w:jc w:val="center"/>
              <w:rPr>
                <w:bCs/>
                <w:sz w:val="16"/>
                <w:szCs w:val="16"/>
              </w:rPr>
            </w:pPr>
          </w:p>
        </w:tc>
      </w:tr>
      <w:tr w:rsidR="00563FC6" w14:paraId="0EAD9882"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8E68F34" w14:textId="77777777" w:rsidR="00563FC6" w:rsidRDefault="00947AC1">
            <w:pPr>
              <w:spacing w:line="360" w:lineRule="auto"/>
              <w:rPr>
                <w:sz w:val="12"/>
                <w:szCs w:val="12"/>
              </w:rPr>
            </w:pPr>
            <w:r>
              <w:rPr>
                <w:sz w:val="12"/>
                <w:szCs w:val="12"/>
              </w:rPr>
              <w:t xml:space="preserve">Oyster mushroom </w:t>
            </w:r>
          </w:p>
        </w:tc>
        <w:tc>
          <w:tcPr>
            <w:tcW w:w="0" w:type="auto"/>
            <w:tcBorders>
              <w:top w:val="single" w:sz="4" w:space="0" w:color="auto"/>
              <w:left w:val="single" w:sz="4" w:space="0" w:color="auto"/>
              <w:bottom w:val="single" w:sz="4" w:space="0" w:color="auto"/>
              <w:right w:val="single" w:sz="4" w:space="0" w:color="auto"/>
            </w:tcBorders>
            <w:vAlign w:val="center"/>
          </w:tcPr>
          <w:p w14:paraId="30109482"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71E182C"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891F467"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259D18A" w14:textId="77777777" w:rsidR="00563FC6"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14:paraId="4AC83E80" w14:textId="77777777"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7F128426"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46499DF"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26FC16D"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45C3C07"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177B2AE"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80EAAC1"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5B99D61"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CD78867"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3989C0E"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0A7873F"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5FC64A4" w14:textId="77777777" w:rsidR="00563FC6" w:rsidRDefault="00563FC6">
            <w:pPr>
              <w:jc w:val="center"/>
              <w:rPr>
                <w:bCs/>
                <w:sz w:val="16"/>
                <w:szCs w:val="16"/>
              </w:rPr>
            </w:pPr>
          </w:p>
        </w:tc>
      </w:tr>
      <w:tr w:rsidR="00563FC6" w14:paraId="4CFD6CC6"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4C07E28" w14:textId="77777777"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57B49095"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51B8BFB"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CD5EC95"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5E1E626" w14:textId="77777777" w:rsidR="00563FC6"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14:paraId="0647075D" w14:textId="77777777"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6DF2402B"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194931B"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BDC326C"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9873B3F"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3F88EF2"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1909017"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1F48257"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C394874"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C9D65ED"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D5C227E"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2A41D1A" w14:textId="77777777" w:rsidR="00563FC6" w:rsidRDefault="00563FC6">
            <w:pPr>
              <w:jc w:val="center"/>
              <w:rPr>
                <w:bCs/>
                <w:sz w:val="16"/>
                <w:szCs w:val="16"/>
              </w:rPr>
            </w:pPr>
          </w:p>
        </w:tc>
      </w:tr>
      <w:tr w:rsidR="00563FC6" w14:paraId="7C1583F9"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142CB36" w14:textId="77777777" w:rsidR="00563FC6" w:rsidRDefault="00947AC1">
            <w:pPr>
              <w:spacing w:line="360" w:lineRule="auto"/>
              <w:rPr>
                <w:sz w:val="12"/>
                <w:szCs w:val="12"/>
              </w:rPr>
            </w:pPr>
            <w:r>
              <w:rPr>
                <w:sz w:val="12"/>
                <w:szCs w:val="12"/>
              </w:rPr>
              <w:t xml:space="preserve">Button mushroom </w:t>
            </w:r>
          </w:p>
        </w:tc>
        <w:tc>
          <w:tcPr>
            <w:tcW w:w="0" w:type="auto"/>
            <w:tcBorders>
              <w:top w:val="single" w:sz="4" w:space="0" w:color="auto"/>
              <w:left w:val="single" w:sz="4" w:space="0" w:color="auto"/>
              <w:bottom w:val="single" w:sz="4" w:space="0" w:color="auto"/>
              <w:right w:val="single" w:sz="4" w:space="0" w:color="auto"/>
            </w:tcBorders>
            <w:vAlign w:val="center"/>
          </w:tcPr>
          <w:p w14:paraId="6A7AA3F1"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DF03FC5"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4CB6600"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A14C42D" w14:textId="77777777" w:rsidR="00563FC6"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14:paraId="59B6B256" w14:textId="77777777"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50E46BBA"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6059A48"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FFCA294"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9F61396"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05A12E0"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A92C362"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B5E86A8"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4609EC5"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9B7A6D5"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5882D37"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43B9025" w14:textId="77777777" w:rsidR="00563FC6" w:rsidRDefault="00563FC6">
            <w:pPr>
              <w:jc w:val="center"/>
              <w:rPr>
                <w:bCs/>
                <w:sz w:val="16"/>
                <w:szCs w:val="16"/>
              </w:rPr>
            </w:pPr>
          </w:p>
        </w:tc>
      </w:tr>
      <w:tr w:rsidR="00563FC6" w14:paraId="589CA61D"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6074F1EC" w14:textId="77777777" w:rsidR="00563FC6" w:rsidRDefault="00947AC1">
            <w:pPr>
              <w:spacing w:line="360" w:lineRule="auto"/>
              <w:rPr>
                <w:sz w:val="12"/>
                <w:szCs w:val="12"/>
              </w:rPr>
            </w:pPr>
            <w:r>
              <w:rPr>
                <w:sz w:val="12"/>
                <w:szCs w:val="12"/>
              </w:rPr>
              <w:t>Vermicompost</w:t>
            </w:r>
          </w:p>
        </w:tc>
        <w:tc>
          <w:tcPr>
            <w:tcW w:w="0" w:type="auto"/>
            <w:tcBorders>
              <w:top w:val="single" w:sz="4" w:space="0" w:color="auto"/>
              <w:left w:val="single" w:sz="4" w:space="0" w:color="auto"/>
              <w:bottom w:val="single" w:sz="4" w:space="0" w:color="auto"/>
              <w:right w:val="single" w:sz="4" w:space="0" w:color="auto"/>
            </w:tcBorders>
            <w:vAlign w:val="center"/>
          </w:tcPr>
          <w:p w14:paraId="0171DE5A"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86BE097"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D93B5AF"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6ADBBBA" w14:textId="77777777" w:rsidR="00563FC6"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14:paraId="220792CB" w14:textId="77777777"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17974B21"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229F6DC"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EF02B27"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EB45578"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73F93BF"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D13ADE0"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70239A6"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B6A75E3"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E39647A"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AD05C16"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6698192" w14:textId="77777777" w:rsidR="00563FC6" w:rsidRDefault="00563FC6">
            <w:pPr>
              <w:jc w:val="center"/>
              <w:rPr>
                <w:bCs/>
                <w:sz w:val="16"/>
                <w:szCs w:val="16"/>
              </w:rPr>
            </w:pPr>
          </w:p>
        </w:tc>
      </w:tr>
      <w:tr w:rsidR="00563FC6" w14:paraId="4603D067"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C9D8BD7" w14:textId="77777777"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130A80C3"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4FA8186"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947AC7F"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DB17487" w14:textId="77777777" w:rsidR="00563FC6"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14:paraId="1BD04A91" w14:textId="77777777"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20C96954"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9DA8E62"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09541C3"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908887D"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7691B85"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651A949"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5D84BE8"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5E4DCD2"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7F84073"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9CD65A8"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7C18479" w14:textId="77777777" w:rsidR="00563FC6" w:rsidRDefault="00563FC6">
            <w:pPr>
              <w:jc w:val="center"/>
              <w:rPr>
                <w:bCs/>
                <w:sz w:val="16"/>
                <w:szCs w:val="16"/>
              </w:rPr>
            </w:pPr>
          </w:p>
        </w:tc>
      </w:tr>
      <w:tr w:rsidR="00563FC6" w14:paraId="32355B8B"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B5ECCF9" w14:textId="77777777" w:rsidR="00563FC6" w:rsidRDefault="00947AC1">
            <w:pPr>
              <w:spacing w:line="360" w:lineRule="auto"/>
              <w:rPr>
                <w:sz w:val="12"/>
                <w:szCs w:val="12"/>
              </w:rPr>
            </w:pPr>
            <w:r>
              <w:rPr>
                <w:sz w:val="12"/>
                <w:szCs w:val="12"/>
              </w:rPr>
              <w:t xml:space="preserve">Sericulture </w:t>
            </w:r>
          </w:p>
        </w:tc>
        <w:tc>
          <w:tcPr>
            <w:tcW w:w="0" w:type="auto"/>
            <w:tcBorders>
              <w:top w:val="single" w:sz="4" w:space="0" w:color="auto"/>
              <w:left w:val="single" w:sz="4" w:space="0" w:color="auto"/>
              <w:bottom w:val="single" w:sz="4" w:space="0" w:color="auto"/>
              <w:right w:val="single" w:sz="4" w:space="0" w:color="auto"/>
            </w:tcBorders>
            <w:vAlign w:val="center"/>
          </w:tcPr>
          <w:p w14:paraId="1EEA1FDC"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6D505A1"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545A8A4"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C634310" w14:textId="77777777" w:rsidR="00563FC6"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14:paraId="6710B273" w14:textId="77777777"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069AC65D"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AB8966D"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66FE017"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CF49C02"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F11E7C6"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CF551BF"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A4DFCC7"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CE749D1"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007A381"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01857C5"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0EBD41E" w14:textId="77777777" w:rsidR="00563FC6" w:rsidRDefault="00563FC6">
            <w:pPr>
              <w:jc w:val="center"/>
              <w:rPr>
                <w:bCs/>
                <w:sz w:val="16"/>
                <w:szCs w:val="16"/>
              </w:rPr>
            </w:pPr>
          </w:p>
        </w:tc>
      </w:tr>
      <w:tr w:rsidR="00563FC6" w14:paraId="58BEBF90"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405A00A" w14:textId="77777777"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26D9707B"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EBCF825"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2889F00"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E488AB5" w14:textId="77777777" w:rsidR="00563FC6"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14:paraId="7FFE1512" w14:textId="77777777"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517B5324"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33172CF"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B0E23CD"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8803696"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9BACB12"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E0D3C51"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CCFD3E7"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C013502"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55B83BD"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2D9C6CC"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7AC517B" w14:textId="77777777" w:rsidR="00563FC6" w:rsidRDefault="00563FC6">
            <w:pPr>
              <w:jc w:val="center"/>
              <w:rPr>
                <w:bCs/>
                <w:sz w:val="16"/>
                <w:szCs w:val="16"/>
              </w:rPr>
            </w:pPr>
          </w:p>
        </w:tc>
      </w:tr>
      <w:tr w:rsidR="00563FC6" w14:paraId="0543510F"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8C7D606" w14:textId="77777777" w:rsidR="00563FC6" w:rsidRDefault="00947AC1">
            <w:pPr>
              <w:spacing w:line="360" w:lineRule="auto"/>
              <w:rPr>
                <w:sz w:val="12"/>
                <w:szCs w:val="12"/>
              </w:rPr>
            </w:pPr>
            <w:r>
              <w:rPr>
                <w:sz w:val="12"/>
                <w:szCs w:val="12"/>
              </w:rPr>
              <w:t xml:space="preserve">Apiculture </w:t>
            </w:r>
          </w:p>
        </w:tc>
        <w:tc>
          <w:tcPr>
            <w:tcW w:w="0" w:type="auto"/>
            <w:tcBorders>
              <w:top w:val="single" w:sz="4" w:space="0" w:color="auto"/>
              <w:left w:val="single" w:sz="4" w:space="0" w:color="auto"/>
              <w:bottom w:val="single" w:sz="4" w:space="0" w:color="auto"/>
              <w:right w:val="single" w:sz="4" w:space="0" w:color="auto"/>
            </w:tcBorders>
            <w:vAlign w:val="center"/>
          </w:tcPr>
          <w:p w14:paraId="156A6E70"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F1B7264"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B00268B"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FD36F85" w14:textId="77777777" w:rsidR="00563FC6"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14:paraId="4D6A3707" w14:textId="77777777"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7ECDEF17"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D5A469B"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B538EE3"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F9D677D"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4981C20"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A7BB8D0"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76DDE74"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CFBC848"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23F3838"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E5C6973"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A4647F5" w14:textId="77777777" w:rsidR="00563FC6" w:rsidRDefault="00563FC6">
            <w:pPr>
              <w:jc w:val="center"/>
              <w:rPr>
                <w:bCs/>
                <w:sz w:val="16"/>
                <w:szCs w:val="16"/>
              </w:rPr>
            </w:pPr>
          </w:p>
        </w:tc>
      </w:tr>
      <w:tr w:rsidR="00563FC6" w14:paraId="3E1E5FBC"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28951C5" w14:textId="77777777" w:rsidR="00563FC6" w:rsidRDefault="00947AC1">
            <w:pPr>
              <w:spacing w:line="360" w:lineRule="auto"/>
              <w:rPr>
                <w:sz w:val="12"/>
                <w:szCs w:val="12"/>
              </w:rPr>
            </w:pPr>
            <w:r>
              <w:rPr>
                <w:sz w:val="12"/>
                <w:szCs w:val="12"/>
              </w:rPr>
              <w:t>Others (</w:t>
            </w:r>
            <w:proofErr w:type="spellStart"/>
            <w:proofErr w:type="gramStart"/>
            <w:r>
              <w:rPr>
                <w:sz w:val="12"/>
                <w:szCs w:val="12"/>
              </w:rPr>
              <w:t>pl.specify</w:t>
            </w:r>
            <w:proofErr w:type="spellEnd"/>
            <w:proofErr w:type="gramEnd"/>
            <w:r>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14:paraId="69129136"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859A9A0"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2CD23E8"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2E771BE" w14:textId="77777777" w:rsidR="00563FC6"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14:paraId="4403669B" w14:textId="77777777"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51842751"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5E5348D"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51DF52A"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9533454"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80B8630"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D2782BB"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FCF089E"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48A5038"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9343E60"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449AE09"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9A65BD9" w14:textId="77777777" w:rsidR="00563FC6" w:rsidRDefault="00563FC6">
            <w:pPr>
              <w:jc w:val="center"/>
              <w:rPr>
                <w:bCs/>
                <w:sz w:val="16"/>
                <w:szCs w:val="16"/>
              </w:rPr>
            </w:pPr>
          </w:p>
        </w:tc>
      </w:tr>
      <w:tr w:rsidR="00563FC6" w14:paraId="7CB7757D"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E4B8936"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2DBB542"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1C57A3E"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FEF917C"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4AD30A4" w14:textId="77777777" w:rsidR="00563FC6"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14:paraId="132FE151" w14:textId="77777777"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2EE39CD2"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D03E733"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9C9713C"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009DF3E"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5C61C33"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C349FBA"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9E07C2F"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408FA34"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77382A5"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567C10C"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8659950" w14:textId="77777777" w:rsidR="00563FC6" w:rsidRDefault="00563FC6">
            <w:pPr>
              <w:jc w:val="center"/>
              <w:rPr>
                <w:bCs/>
                <w:sz w:val="16"/>
                <w:szCs w:val="16"/>
              </w:rPr>
            </w:pPr>
          </w:p>
        </w:tc>
      </w:tr>
      <w:tr w:rsidR="00563FC6" w14:paraId="4D4E38EE"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5233E0A"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40FC266"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BA1A8CE"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3D5DA4E"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E24925E" w14:textId="77777777" w:rsidR="00563FC6"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14:paraId="1C0FE430" w14:textId="77777777"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28B1B638"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4A83F56"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5929A8A"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43F60DE"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E742273"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85A9501"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61331B0"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965FD2F"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8AEE286"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834D81E"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E53BB88" w14:textId="77777777" w:rsidR="00563FC6" w:rsidRDefault="00563FC6">
            <w:pPr>
              <w:jc w:val="center"/>
              <w:rPr>
                <w:bCs/>
                <w:sz w:val="16"/>
                <w:szCs w:val="16"/>
              </w:rPr>
            </w:pPr>
          </w:p>
        </w:tc>
      </w:tr>
    </w:tbl>
    <w:p w14:paraId="4CEAEB36" w14:textId="77777777" w:rsidR="00563FC6" w:rsidRDefault="00947AC1">
      <w:pPr>
        <w:jc w:val="both"/>
        <w:rPr>
          <w:sz w:val="20"/>
          <w:szCs w:val="22"/>
        </w:rPr>
      </w:pPr>
      <w:r>
        <w:rPr>
          <w:sz w:val="20"/>
          <w:szCs w:val="22"/>
        </w:rPr>
        <w:t xml:space="preserve">* Economics to be worked out based total cost of production per unit </w:t>
      </w:r>
      <w:proofErr w:type="gramStart"/>
      <w:r>
        <w:rPr>
          <w:sz w:val="20"/>
          <w:szCs w:val="22"/>
        </w:rPr>
        <w:t>area  and</w:t>
      </w:r>
      <w:proofErr w:type="gramEnd"/>
      <w:r>
        <w:rPr>
          <w:sz w:val="20"/>
          <w:szCs w:val="22"/>
        </w:rPr>
        <w:t xml:space="preserve"> not on critical inputs alone.</w:t>
      </w:r>
    </w:p>
    <w:p w14:paraId="6B4E4DE8" w14:textId="314D3DFA" w:rsidR="00563FC6" w:rsidRDefault="00947AC1">
      <w:pPr>
        <w:jc w:val="both"/>
        <w:rPr>
          <w:sz w:val="20"/>
          <w:szCs w:val="22"/>
        </w:rPr>
      </w:pPr>
      <w:r>
        <w:rPr>
          <w:sz w:val="20"/>
          <w:szCs w:val="22"/>
        </w:rPr>
        <w:t xml:space="preserve">** BCR= </w:t>
      </w:r>
      <w:r w:rsidR="00915A9D">
        <w:rPr>
          <w:sz w:val="20"/>
          <w:szCs w:val="22"/>
        </w:rPr>
        <w:t>Gross Return/Gross Cost</w:t>
      </w:r>
    </w:p>
    <w:p w14:paraId="360FAE93" w14:textId="77777777" w:rsidR="00563FC6" w:rsidRDefault="00947AC1">
      <w:pPr>
        <w:jc w:val="both"/>
        <w:rPr>
          <w:sz w:val="20"/>
          <w:szCs w:val="22"/>
        </w:rPr>
      </w:pPr>
      <w:r>
        <w:rPr>
          <w:sz w:val="20"/>
          <w:szCs w:val="22"/>
        </w:rPr>
        <w:t xml:space="preserve">H-High L-Low, A-Average </w:t>
      </w:r>
    </w:p>
    <w:p w14:paraId="12A90975" w14:textId="77777777" w:rsidR="00563FC6" w:rsidRDefault="00563FC6">
      <w:pPr>
        <w:rPr>
          <w:b/>
          <w:sz w:val="22"/>
          <w:szCs w:val="22"/>
        </w:rPr>
      </w:pPr>
    </w:p>
    <w:p w14:paraId="79DC8EFD" w14:textId="77777777" w:rsidR="00563FC6" w:rsidRDefault="00947AC1">
      <w:pPr>
        <w:jc w:val="both"/>
        <w:rPr>
          <w:b/>
          <w:bCs/>
          <w:sz w:val="20"/>
        </w:rPr>
      </w:pPr>
      <w:r>
        <w:rPr>
          <w:b/>
          <w:bCs/>
          <w:sz w:val="20"/>
        </w:rPr>
        <w:t xml:space="preserve">Data on additional parameters other than yield (viz., additional income realized, employment generation, quantum of farm resources recycled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3"/>
        <w:gridCol w:w="3817"/>
        <w:gridCol w:w="7106"/>
      </w:tblGrid>
      <w:tr w:rsidR="00563FC6" w14:paraId="7EE37A93" w14:textId="77777777">
        <w:trPr>
          <w:cantSplit/>
          <w:jc w:val="center"/>
        </w:trPr>
        <w:tc>
          <w:tcPr>
            <w:tcW w:w="5000" w:type="pct"/>
            <w:gridSpan w:val="3"/>
            <w:vAlign w:val="center"/>
          </w:tcPr>
          <w:p w14:paraId="1D6676AD" w14:textId="77777777" w:rsidR="00563FC6" w:rsidRDefault="00947AC1">
            <w:pPr>
              <w:jc w:val="center"/>
              <w:rPr>
                <w:b/>
                <w:sz w:val="16"/>
                <w:szCs w:val="16"/>
              </w:rPr>
            </w:pPr>
            <w:r>
              <w:rPr>
                <w:b/>
                <w:sz w:val="16"/>
                <w:szCs w:val="16"/>
              </w:rPr>
              <w:t>Data on other parameters in relation to technology demonstrated</w:t>
            </w:r>
          </w:p>
        </w:tc>
      </w:tr>
      <w:tr w:rsidR="00563FC6" w14:paraId="305AA4E2" w14:textId="77777777">
        <w:trPr>
          <w:cantSplit/>
          <w:jc w:val="center"/>
        </w:trPr>
        <w:tc>
          <w:tcPr>
            <w:tcW w:w="1294" w:type="pct"/>
            <w:vAlign w:val="center"/>
          </w:tcPr>
          <w:p w14:paraId="77E24E4A" w14:textId="77777777" w:rsidR="00563FC6" w:rsidRDefault="00947AC1">
            <w:pPr>
              <w:jc w:val="center"/>
              <w:rPr>
                <w:b/>
                <w:sz w:val="16"/>
                <w:szCs w:val="16"/>
              </w:rPr>
            </w:pPr>
            <w:r>
              <w:rPr>
                <w:b/>
                <w:sz w:val="16"/>
                <w:szCs w:val="16"/>
              </w:rPr>
              <w:t>Parameter with unit</w:t>
            </w:r>
          </w:p>
        </w:tc>
        <w:tc>
          <w:tcPr>
            <w:tcW w:w="1295" w:type="pct"/>
            <w:vAlign w:val="center"/>
          </w:tcPr>
          <w:p w14:paraId="3FE25482" w14:textId="77777777" w:rsidR="00563FC6" w:rsidRDefault="00947AC1">
            <w:pPr>
              <w:jc w:val="center"/>
              <w:rPr>
                <w:b/>
                <w:sz w:val="16"/>
                <w:szCs w:val="16"/>
              </w:rPr>
            </w:pPr>
            <w:r>
              <w:rPr>
                <w:b/>
                <w:sz w:val="16"/>
                <w:szCs w:val="16"/>
              </w:rPr>
              <w:t>Demo</w:t>
            </w:r>
          </w:p>
        </w:tc>
        <w:tc>
          <w:tcPr>
            <w:tcW w:w="2411" w:type="pct"/>
            <w:vAlign w:val="center"/>
          </w:tcPr>
          <w:p w14:paraId="68D0E128" w14:textId="77777777" w:rsidR="00563FC6" w:rsidRDefault="00947AC1">
            <w:pPr>
              <w:jc w:val="center"/>
              <w:rPr>
                <w:b/>
                <w:sz w:val="16"/>
                <w:szCs w:val="16"/>
              </w:rPr>
            </w:pPr>
            <w:r>
              <w:rPr>
                <w:b/>
                <w:sz w:val="16"/>
                <w:szCs w:val="16"/>
              </w:rPr>
              <w:t>Local</w:t>
            </w:r>
          </w:p>
        </w:tc>
      </w:tr>
      <w:tr w:rsidR="00563FC6" w14:paraId="2BCF9FA4" w14:textId="77777777">
        <w:trPr>
          <w:jc w:val="center"/>
        </w:trPr>
        <w:tc>
          <w:tcPr>
            <w:tcW w:w="1294" w:type="pct"/>
            <w:vAlign w:val="center"/>
          </w:tcPr>
          <w:p w14:paraId="2074346A" w14:textId="77777777" w:rsidR="00563FC6" w:rsidRDefault="00563FC6">
            <w:pPr>
              <w:jc w:val="center"/>
              <w:rPr>
                <w:b/>
                <w:sz w:val="16"/>
                <w:szCs w:val="16"/>
              </w:rPr>
            </w:pPr>
          </w:p>
        </w:tc>
        <w:tc>
          <w:tcPr>
            <w:tcW w:w="1295" w:type="pct"/>
            <w:vAlign w:val="center"/>
          </w:tcPr>
          <w:p w14:paraId="250B96D5" w14:textId="77777777" w:rsidR="00563FC6" w:rsidRDefault="00563FC6">
            <w:pPr>
              <w:jc w:val="center"/>
              <w:rPr>
                <w:b/>
                <w:sz w:val="16"/>
                <w:szCs w:val="16"/>
              </w:rPr>
            </w:pPr>
          </w:p>
        </w:tc>
        <w:tc>
          <w:tcPr>
            <w:tcW w:w="2411" w:type="pct"/>
            <w:vAlign w:val="center"/>
          </w:tcPr>
          <w:p w14:paraId="48A6386E" w14:textId="77777777" w:rsidR="00563FC6" w:rsidRDefault="00563FC6">
            <w:pPr>
              <w:jc w:val="center"/>
              <w:rPr>
                <w:b/>
                <w:sz w:val="16"/>
                <w:szCs w:val="16"/>
              </w:rPr>
            </w:pPr>
          </w:p>
        </w:tc>
      </w:tr>
    </w:tbl>
    <w:p w14:paraId="572C1B96" w14:textId="29DFBCA0" w:rsidR="00443ED2" w:rsidRDefault="00443ED2">
      <w:pPr>
        <w:rPr>
          <w:b/>
          <w:sz w:val="22"/>
          <w:szCs w:val="22"/>
        </w:rPr>
      </w:pPr>
    </w:p>
    <w:p w14:paraId="0753FCFA" w14:textId="77777777" w:rsidR="00443ED2" w:rsidRDefault="00443ED2">
      <w:pPr>
        <w:rPr>
          <w:b/>
          <w:sz w:val="22"/>
          <w:szCs w:val="22"/>
        </w:rPr>
      </w:pPr>
      <w:r>
        <w:rPr>
          <w:b/>
          <w:sz w:val="22"/>
          <w:szCs w:val="22"/>
        </w:rPr>
        <w:br w:type="page"/>
      </w:r>
    </w:p>
    <w:p w14:paraId="522B2E7F"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lastRenderedPageBreak/>
        <w:t>5. B8. Feedback on enterprises demonstrated</w:t>
      </w:r>
    </w:p>
    <w:p w14:paraId="5DA39248" w14:textId="77777777" w:rsidR="00563FC6" w:rsidRDefault="00563FC6">
      <w:pPr>
        <w:pStyle w:val="BodyText2"/>
        <w:rPr>
          <w:rFonts w:ascii="Times New Roman" w:hAnsi="Times New Roman" w:cs="Times New Roman"/>
          <w:color w:val="auto"/>
          <w:sz w:val="22"/>
          <w:szCs w:val="22"/>
        </w:rPr>
      </w:pPr>
    </w:p>
    <w:tbl>
      <w:tblPr>
        <w:tblStyle w:val="TableGrid"/>
        <w:tblW w:w="0" w:type="auto"/>
        <w:tblLook w:val="04A0" w:firstRow="1" w:lastRow="0" w:firstColumn="1" w:lastColumn="0" w:noHBand="0" w:noVBand="1"/>
      </w:tblPr>
      <w:tblGrid>
        <w:gridCol w:w="1555"/>
        <w:gridCol w:w="5417"/>
        <w:gridCol w:w="3487"/>
      </w:tblGrid>
      <w:tr w:rsidR="00563FC6" w14:paraId="598907C1" w14:textId="77777777">
        <w:tc>
          <w:tcPr>
            <w:tcW w:w="1555" w:type="dxa"/>
          </w:tcPr>
          <w:p w14:paraId="672FAD52"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Name of enterprise demonstrated</w:t>
            </w:r>
          </w:p>
        </w:tc>
        <w:tc>
          <w:tcPr>
            <w:tcW w:w="5417" w:type="dxa"/>
          </w:tcPr>
          <w:p w14:paraId="2B190279"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3487" w:type="dxa"/>
          </w:tcPr>
          <w:p w14:paraId="7980B412"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563FC6" w14:paraId="3DD01FF6" w14:textId="77777777">
        <w:tc>
          <w:tcPr>
            <w:tcW w:w="1555" w:type="dxa"/>
          </w:tcPr>
          <w:p w14:paraId="78FB62A2" w14:textId="77777777" w:rsidR="00563FC6" w:rsidRDefault="00563FC6">
            <w:pPr>
              <w:pStyle w:val="BodyText2"/>
              <w:rPr>
                <w:rFonts w:ascii="Times New Roman" w:hAnsi="Times New Roman" w:cs="Times New Roman"/>
                <w:color w:val="auto"/>
                <w:sz w:val="22"/>
                <w:szCs w:val="22"/>
              </w:rPr>
            </w:pPr>
          </w:p>
        </w:tc>
        <w:tc>
          <w:tcPr>
            <w:tcW w:w="5417" w:type="dxa"/>
          </w:tcPr>
          <w:p w14:paraId="5F03D3CA" w14:textId="77777777" w:rsidR="00563FC6" w:rsidRDefault="00563FC6">
            <w:pPr>
              <w:pStyle w:val="BodyText2"/>
              <w:rPr>
                <w:rFonts w:ascii="Times New Roman" w:hAnsi="Times New Roman" w:cs="Times New Roman"/>
                <w:color w:val="auto"/>
                <w:sz w:val="22"/>
                <w:szCs w:val="22"/>
              </w:rPr>
            </w:pPr>
          </w:p>
        </w:tc>
        <w:tc>
          <w:tcPr>
            <w:tcW w:w="3487" w:type="dxa"/>
          </w:tcPr>
          <w:p w14:paraId="30E0DECD" w14:textId="77777777" w:rsidR="00563FC6" w:rsidRDefault="00563FC6">
            <w:pPr>
              <w:pStyle w:val="BodyText2"/>
              <w:rPr>
                <w:rFonts w:ascii="Times New Roman" w:hAnsi="Times New Roman" w:cs="Times New Roman"/>
                <w:color w:val="auto"/>
                <w:sz w:val="22"/>
                <w:szCs w:val="22"/>
              </w:rPr>
            </w:pPr>
          </w:p>
        </w:tc>
      </w:tr>
    </w:tbl>
    <w:p w14:paraId="7466F0C3" w14:textId="77777777" w:rsidR="00563FC6" w:rsidRDefault="00563FC6">
      <w:pPr>
        <w:pStyle w:val="BodyText"/>
        <w:jc w:val="left"/>
      </w:pPr>
    </w:p>
    <w:p w14:paraId="2C2F6539" w14:textId="77777777" w:rsidR="00563FC6" w:rsidRDefault="00947AC1">
      <w:pPr>
        <w:pStyle w:val="BodyText"/>
        <w:jc w:val="left"/>
      </w:pPr>
      <w:r>
        <w:t xml:space="preserve">5.B.9. Farm implements and machinery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1178"/>
        <w:gridCol w:w="1405"/>
        <w:gridCol w:w="805"/>
        <w:gridCol w:w="952"/>
        <w:gridCol w:w="1079"/>
        <w:gridCol w:w="805"/>
        <w:gridCol w:w="828"/>
        <w:gridCol w:w="669"/>
        <w:gridCol w:w="958"/>
        <w:gridCol w:w="864"/>
        <w:gridCol w:w="864"/>
        <w:gridCol w:w="713"/>
        <w:gridCol w:w="864"/>
        <w:gridCol w:w="864"/>
        <w:gridCol w:w="710"/>
      </w:tblGrid>
      <w:tr w:rsidR="00563FC6" w14:paraId="4FB1B6C5" w14:textId="77777777">
        <w:trPr>
          <w:cantSplit/>
          <w:jc w:val="center"/>
        </w:trPr>
        <w:tc>
          <w:tcPr>
            <w:tcW w:w="400" w:type="pct"/>
            <w:vMerge w:val="restart"/>
            <w:tcBorders>
              <w:top w:val="single" w:sz="4" w:space="0" w:color="auto"/>
              <w:left w:val="single" w:sz="4" w:space="0" w:color="auto"/>
              <w:bottom w:val="single" w:sz="4" w:space="0" w:color="auto"/>
              <w:right w:val="single" w:sz="4" w:space="0" w:color="auto"/>
            </w:tcBorders>
            <w:vAlign w:val="center"/>
          </w:tcPr>
          <w:p w14:paraId="314B0344" w14:textId="77777777" w:rsidR="00563FC6" w:rsidRDefault="00947AC1">
            <w:pPr>
              <w:jc w:val="center"/>
              <w:rPr>
                <w:bCs/>
                <w:sz w:val="16"/>
                <w:szCs w:val="16"/>
              </w:rPr>
            </w:pPr>
            <w:r>
              <w:rPr>
                <w:bCs/>
                <w:sz w:val="16"/>
                <w:szCs w:val="16"/>
              </w:rPr>
              <w:t xml:space="preserve">Name of the implement </w:t>
            </w:r>
          </w:p>
        </w:tc>
        <w:tc>
          <w:tcPr>
            <w:tcW w:w="400" w:type="pct"/>
            <w:vMerge w:val="restart"/>
            <w:tcBorders>
              <w:top w:val="single" w:sz="4" w:space="0" w:color="auto"/>
              <w:left w:val="single" w:sz="4" w:space="0" w:color="auto"/>
              <w:bottom w:val="single" w:sz="4" w:space="0" w:color="auto"/>
              <w:right w:val="single" w:sz="4" w:space="0" w:color="auto"/>
            </w:tcBorders>
            <w:vAlign w:val="center"/>
          </w:tcPr>
          <w:p w14:paraId="25C90D17" w14:textId="77777777" w:rsidR="00563FC6" w:rsidRDefault="00947AC1">
            <w:pPr>
              <w:jc w:val="center"/>
              <w:rPr>
                <w:bCs/>
                <w:sz w:val="16"/>
                <w:szCs w:val="16"/>
              </w:rPr>
            </w:pPr>
            <w:r>
              <w:rPr>
                <w:bCs/>
                <w:sz w:val="16"/>
                <w:szCs w:val="16"/>
              </w:rPr>
              <w:t xml:space="preserve">Cost of the </w:t>
            </w:r>
            <w:proofErr w:type="gramStart"/>
            <w:r>
              <w:rPr>
                <w:bCs/>
                <w:sz w:val="16"/>
                <w:szCs w:val="16"/>
              </w:rPr>
              <w:t>implement  in</w:t>
            </w:r>
            <w:proofErr w:type="gramEnd"/>
            <w:r>
              <w:rPr>
                <w:bCs/>
                <w:sz w:val="16"/>
                <w:szCs w:val="16"/>
              </w:rPr>
              <w:t xml:space="preserve"> Rs.</w:t>
            </w:r>
          </w:p>
        </w:tc>
        <w:tc>
          <w:tcPr>
            <w:tcW w:w="477" w:type="pct"/>
            <w:vMerge w:val="restart"/>
            <w:tcBorders>
              <w:top w:val="single" w:sz="4" w:space="0" w:color="auto"/>
              <w:left w:val="single" w:sz="4" w:space="0" w:color="auto"/>
              <w:right w:val="single" w:sz="4" w:space="0" w:color="auto"/>
            </w:tcBorders>
          </w:tcPr>
          <w:p w14:paraId="2D07E67A" w14:textId="77777777" w:rsidR="00563FC6" w:rsidRDefault="00947AC1">
            <w:pPr>
              <w:jc w:val="center"/>
              <w:rPr>
                <w:bCs/>
                <w:sz w:val="16"/>
                <w:szCs w:val="16"/>
              </w:rPr>
            </w:pPr>
            <w:r>
              <w:rPr>
                <w:bCs/>
                <w:sz w:val="16"/>
                <w:szCs w:val="16"/>
              </w:rPr>
              <w:t>Name of the technology demonstrated</w:t>
            </w:r>
          </w:p>
        </w:tc>
        <w:tc>
          <w:tcPr>
            <w:tcW w:w="273" w:type="pct"/>
            <w:vMerge w:val="restart"/>
            <w:tcBorders>
              <w:top w:val="single" w:sz="4" w:space="0" w:color="auto"/>
              <w:left w:val="single" w:sz="4" w:space="0" w:color="auto"/>
              <w:bottom w:val="single" w:sz="4" w:space="0" w:color="auto"/>
              <w:right w:val="single" w:sz="4" w:space="0" w:color="auto"/>
            </w:tcBorders>
            <w:vAlign w:val="center"/>
          </w:tcPr>
          <w:p w14:paraId="232195DD" w14:textId="77777777" w:rsidR="00563FC6" w:rsidRDefault="00947AC1">
            <w:pPr>
              <w:jc w:val="center"/>
              <w:rPr>
                <w:bCs/>
                <w:sz w:val="16"/>
                <w:szCs w:val="16"/>
              </w:rPr>
            </w:pPr>
            <w:r>
              <w:rPr>
                <w:bCs/>
                <w:sz w:val="16"/>
                <w:szCs w:val="16"/>
              </w:rPr>
              <w:t>No. of Demo</w:t>
            </w:r>
          </w:p>
        </w:tc>
        <w:tc>
          <w:tcPr>
            <w:tcW w:w="323" w:type="pct"/>
            <w:vMerge w:val="restart"/>
            <w:tcBorders>
              <w:top w:val="single" w:sz="4" w:space="0" w:color="auto"/>
              <w:left w:val="single" w:sz="4" w:space="0" w:color="auto"/>
              <w:bottom w:val="single" w:sz="4" w:space="0" w:color="auto"/>
              <w:right w:val="single" w:sz="4" w:space="0" w:color="auto"/>
            </w:tcBorders>
            <w:vAlign w:val="center"/>
          </w:tcPr>
          <w:p w14:paraId="5A7EF3F5" w14:textId="77777777" w:rsidR="00563FC6" w:rsidRDefault="00947AC1">
            <w:pPr>
              <w:jc w:val="center"/>
              <w:rPr>
                <w:bCs/>
                <w:sz w:val="16"/>
                <w:szCs w:val="16"/>
              </w:rPr>
            </w:pPr>
            <w:r>
              <w:rPr>
                <w:bCs/>
                <w:sz w:val="16"/>
                <w:szCs w:val="16"/>
              </w:rPr>
              <w:t xml:space="preserve">Area covered under demo </w:t>
            </w:r>
          </w:p>
          <w:p w14:paraId="5361F271" w14:textId="77777777" w:rsidR="00563FC6" w:rsidRDefault="00947AC1">
            <w:pPr>
              <w:jc w:val="center"/>
              <w:rPr>
                <w:bCs/>
                <w:sz w:val="16"/>
                <w:szCs w:val="16"/>
              </w:rPr>
            </w:pPr>
            <w:r>
              <w:rPr>
                <w:bCs/>
                <w:sz w:val="16"/>
                <w:szCs w:val="16"/>
              </w:rPr>
              <w:t xml:space="preserve">in ha </w:t>
            </w:r>
          </w:p>
        </w:tc>
        <w:tc>
          <w:tcPr>
            <w:tcW w:w="366" w:type="pct"/>
            <w:vMerge w:val="restart"/>
            <w:tcBorders>
              <w:top w:val="single" w:sz="4" w:space="0" w:color="auto"/>
              <w:left w:val="single" w:sz="4" w:space="0" w:color="auto"/>
              <w:right w:val="single" w:sz="4" w:space="0" w:color="auto"/>
            </w:tcBorders>
          </w:tcPr>
          <w:p w14:paraId="6F9EBD3A" w14:textId="77777777" w:rsidR="00563FC6" w:rsidRDefault="00947AC1">
            <w:pPr>
              <w:jc w:val="center"/>
              <w:rPr>
                <w:bCs/>
                <w:sz w:val="16"/>
                <w:szCs w:val="16"/>
              </w:rPr>
            </w:pPr>
            <w:r>
              <w:rPr>
                <w:bCs/>
                <w:sz w:val="16"/>
                <w:szCs w:val="16"/>
              </w:rPr>
              <w:t>Name of the operation with unit</w:t>
            </w:r>
          </w:p>
        </w:tc>
        <w:tc>
          <w:tcPr>
            <w:tcW w:w="554" w:type="pct"/>
            <w:gridSpan w:val="2"/>
            <w:tcBorders>
              <w:top w:val="single" w:sz="4" w:space="0" w:color="auto"/>
              <w:left w:val="single" w:sz="4" w:space="0" w:color="auto"/>
              <w:bottom w:val="single" w:sz="4" w:space="0" w:color="auto"/>
              <w:right w:val="single" w:sz="4" w:space="0" w:color="auto"/>
            </w:tcBorders>
            <w:vAlign w:val="center"/>
          </w:tcPr>
          <w:p w14:paraId="37CE54A7" w14:textId="77777777" w:rsidR="00563FC6" w:rsidRDefault="00947AC1">
            <w:pPr>
              <w:jc w:val="center"/>
              <w:rPr>
                <w:bCs/>
                <w:sz w:val="16"/>
                <w:szCs w:val="16"/>
              </w:rPr>
            </w:pPr>
            <w:proofErr w:type="spellStart"/>
            <w:proofErr w:type="gramStart"/>
            <w:r>
              <w:rPr>
                <w:bCs/>
                <w:sz w:val="16"/>
                <w:szCs w:val="16"/>
              </w:rPr>
              <w:t>Labour</w:t>
            </w:r>
            <w:proofErr w:type="spellEnd"/>
            <w:r>
              <w:rPr>
                <w:bCs/>
                <w:sz w:val="16"/>
                <w:szCs w:val="16"/>
              </w:rPr>
              <w:t xml:space="preserve">  requirement</w:t>
            </w:r>
            <w:proofErr w:type="gramEnd"/>
            <w:r>
              <w:rPr>
                <w:bCs/>
                <w:sz w:val="16"/>
                <w:szCs w:val="16"/>
              </w:rPr>
              <w:t xml:space="preserve"> in </w:t>
            </w:r>
            <w:proofErr w:type="spellStart"/>
            <w:r>
              <w:rPr>
                <w:bCs/>
                <w:sz w:val="16"/>
                <w:szCs w:val="16"/>
              </w:rPr>
              <w:t>Mandays</w:t>
            </w:r>
            <w:proofErr w:type="spellEnd"/>
            <w:r>
              <w:rPr>
                <w:bCs/>
                <w:sz w:val="16"/>
                <w:szCs w:val="16"/>
              </w:rPr>
              <w:t xml:space="preserve"> </w:t>
            </w:r>
          </w:p>
        </w:tc>
        <w:tc>
          <w:tcPr>
            <w:tcW w:w="227" w:type="pct"/>
            <w:vMerge w:val="restart"/>
            <w:tcBorders>
              <w:top w:val="single" w:sz="4" w:space="0" w:color="auto"/>
              <w:left w:val="single" w:sz="4" w:space="0" w:color="auto"/>
              <w:bottom w:val="single" w:sz="4" w:space="0" w:color="auto"/>
              <w:right w:val="single" w:sz="4" w:space="0" w:color="auto"/>
            </w:tcBorders>
            <w:vAlign w:val="center"/>
          </w:tcPr>
          <w:p w14:paraId="01926ACE" w14:textId="77777777" w:rsidR="00563FC6" w:rsidRDefault="00947AC1">
            <w:pPr>
              <w:jc w:val="center"/>
              <w:rPr>
                <w:bCs/>
                <w:sz w:val="16"/>
                <w:szCs w:val="16"/>
              </w:rPr>
            </w:pPr>
            <w:r>
              <w:rPr>
                <w:bCs/>
                <w:sz w:val="16"/>
                <w:szCs w:val="16"/>
              </w:rPr>
              <w:t xml:space="preserve">% </w:t>
            </w:r>
            <w:proofErr w:type="gramStart"/>
            <w:r>
              <w:rPr>
                <w:bCs/>
                <w:sz w:val="16"/>
                <w:szCs w:val="16"/>
              </w:rPr>
              <w:t>save</w:t>
            </w:r>
            <w:proofErr w:type="gramEnd"/>
            <w:r>
              <w:rPr>
                <w:bCs/>
                <w:sz w:val="16"/>
                <w:szCs w:val="16"/>
              </w:rPr>
              <w:t xml:space="preserve"> </w:t>
            </w:r>
          </w:p>
        </w:tc>
        <w:tc>
          <w:tcPr>
            <w:tcW w:w="325" w:type="pct"/>
            <w:vMerge w:val="restart"/>
            <w:tcBorders>
              <w:top w:val="single" w:sz="4" w:space="0" w:color="auto"/>
              <w:left w:val="single" w:sz="4" w:space="0" w:color="auto"/>
              <w:right w:val="single" w:sz="4" w:space="0" w:color="auto"/>
            </w:tcBorders>
          </w:tcPr>
          <w:p w14:paraId="69181608" w14:textId="77777777" w:rsidR="00563FC6" w:rsidRDefault="00947AC1">
            <w:pPr>
              <w:jc w:val="center"/>
              <w:rPr>
                <w:bCs/>
                <w:sz w:val="16"/>
                <w:szCs w:val="16"/>
              </w:rPr>
            </w:pPr>
            <w:r>
              <w:rPr>
                <w:bCs/>
                <w:sz w:val="16"/>
                <w:szCs w:val="16"/>
              </w:rPr>
              <w:t xml:space="preserve">Savings in </w:t>
            </w:r>
            <w:proofErr w:type="spellStart"/>
            <w:r>
              <w:rPr>
                <w:bCs/>
                <w:sz w:val="16"/>
                <w:szCs w:val="16"/>
              </w:rPr>
              <w:t>labour</w:t>
            </w:r>
            <w:proofErr w:type="spellEnd"/>
            <w:r>
              <w:rPr>
                <w:bCs/>
                <w:sz w:val="16"/>
                <w:szCs w:val="16"/>
              </w:rPr>
              <w:t xml:space="preserve"> (</w:t>
            </w:r>
            <w:proofErr w:type="gramStart"/>
            <w:r>
              <w:rPr>
                <w:bCs/>
                <w:sz w:val="16"/>
                <w:szCs w:val="16"/>
              </w:rPr>
              <w:t>Rs./</w:t>
            </w:r>
            <w:proofErr w:type="gramEnd"/>
            <w:r>
              <w:rPr>
                <w:bCs/>
                <w:sz w:val="16"/>
                <w:szCs w:val="16"/>
              </w:rPr>
              <w:t>ha)</w:t>
            </w:r>
          </w:p>
        </w:tc>
        <w:tc>
          <w:tcPr>
            <w:tcW w:w="828" w:type="pct"/>
            <w:gridSpan w:val="3"/>
            <w:tcBorders>
              <w:top w:val="single" w:sz="4" w:space="0" w:color="auto"/>
              <w:left w:val="single" w:sz="4" w:space="0" w:color="auto"/>
              <w:bottom w:val="single" w:sz="4" w:space="0" w:color="auto"/>
              <w:right w:val="single" w:sz="4" w:space="0" w:color="auto"/>
            </w:tcBorders>
            <w:vAlign w:val="center"/>
          </w:tcPr>
          <w:p w14:paraId="5C122FC2" w14:textId="77777777" w:rsidR="00563FC6" w:rsidRDefault="00947AC1">
            <w:pPr>
              <w:jc w:val="center"/>
              <w:rPr>
                <w:bCs/>
                <w:sz w:val="16"/>
                <w:szCs w:val="16"/>
              </w:rPr>
            </w:pPr>
            <w:r>
              <w:rPr>
                <w:bCs/>
                <w:sz w:val="16"/>
                <w:szCs w:val="16"/>
              </w:rPr>
              <w:t>*Economics of demonstration (</w:t>
            </w:r>
            <w:proofErr w:type="gramStart"/>
            <w:r>
              <w:rPr>
                <w:bCs/>
                <w:sz w:val="16"/>
                <w:szCs w:val="16"/>
              </w:rPr>
              <w:t>Rs./</w:t>
            </w:r>
            <w:proofErr w:type="gramEnd"/>
            <w:r>
              <w:rPr>
                <w:bCs/>
                <w:sz w:val="16"/>
                <w:szCs w:val="16"/>
              </w:rPr>
              <w:t>ha)</w:t>
            </w:r>
          </w:p>
        </w:tc>
        <w:tc>
          <w:tcPr>
            <w:tcW w:w="828" w:type="pct"/>
            <w:gridSpan w:val="3"/>
            <w:tcBorders>
              <w:top w:val="single" w:sz="4" w:space="0" w:color="auto"/>
              <w:left w:val="single" w:sz="4" w:space="0" w:color="auto"/>
              <w:bottom w:val="single" w:sz="4" w:space="0" w:color="auto"/>
              <w:right w:val="single" w:sz="4" w:space="0" w:color="auto"/>
            </w:tcBorders>
            <w:vAlign w:val="center"/>
          </w:tcPr>
          <w:p w14:paraId="40BF1EA3" w14:textId="77777777" w:rsidR="00563FC6" w:rsidRDefault="00947AC1">
            <w:pPr>
              <w:jc w:val="center"/>
              <w:rPr>
                <w:bCs/>
                <w:sz w:val="16"/>
                <w:szCs w:val="16"/>
              </w:rPr>
            </w:pPr>
            <w:r>
              <w:rPr>
                <w:bCs/>
                <w:sz w:val="16"/>
                <w:szCs w:val="16"/>
              </w:rPr>
              <w:t xml:space="preserve">*Economics </w:t>
            </w:r>
            <w:proofErr w:type="gramStart"/>
            <w:r>
              <w:rPr>
                <w:bCs/>
                <w:sz w:val="16"/>
                <w:szCs w:val="16"/>
              </w:rPr>
              <w:t>of  check</w:t>
            </w:r>
            <w:proofErr w:type="gramEnd"/>
          </w:p>
          <w:p w14:paraId="7F072209" w14:textId="77777777" w:rsidR="00563FC6" w:rsidRDefault="00947AC1">
            <w:pPr>
              <w:jc w:val="center"/>
              <w:rPr>
                <w:bCs/>
                <w:sz w:val="16"/>
                <w:szCs w:val="16"/>
              </w:rPr>
            </w:pPr>
            <w:r>
              <w:rPr>
                <w:bCs/>
                <w:sz w:val="16"/>
                <w:szCs w:val="16"/>
              </w:rPr>
              <w:t>(</w:t>
            </w:r>
            <w:proofErr w:type="gramStart"/>
            <w:r>
              <w:rPr>
                <w:bCs/>
                <w:sz w:val="16"/>
                <w:szCs w:val="16"/>
              </w:rPr>
              <w:t>Rs./</w:t>
            </w:r>
            <w:proofErr w:type="gramEnd"/>
            <w:r>
              <w:rPr>
                <w:bCs/>
                <w:sz w:val="16"/>
                <w:szCs w:val="16"/>
              </w:rPr>
              <w:t>ha)</w:t>
            </w:r>
          </w:p>
        </w:tc>
      </w:tr>
      <w:tr w:rsidR="00563FC6" w14:paraId="7F887B1D" w14:textId="77777777">
        <w:trPr>
          <w:cantSplit/>
          <w:jc w:val="center"/>
        </w:trPr>
        <w:tc>
          <w:tcPr>
            <w:tcW w:w="400" w:type="pct"/>
            <w:vMerge/>
            <w:tcBorders>
              <w:top w:val="single" w:sz="4" w:space="0" w:color="auto"/>
              <w:left w:val="single" w:sz="4" w:space="0" w:color="auto"/>
              <w:bottom w:val="single" w:sz="4" w:space="0" w:color="auto"/>
              <w:right w:val="single" w:sz="4" w:space="0" w:color="auto"/>
            </w:tcBorders>
            <w:vAlign w:val="center"/>
          </w:tcPr>
          <w:p w14:paraId="6FBD7503" w14:textId="77777777" w:rsidR="00563FC6" w:rsidRDefault="00563FC6">
            <w:pPr>
              <w:jc w:val="center"/>
              <w:rPr>
                <w:bCs/>
                <w:sz w:val="16"/>
                <w:szCs w:val="16"/>
              </w:rPr>
            </w:pPr>
          </w:p>
        </w:tc>
        <w:tc>
          <w:tcPr>
            <w:tcW w:w="400" w:type="pct"/>
            <w:vMerge/>
            <w:tcBorders>
              <w:top w:val="single" w:sz="4" w:space="0" w:color="auto"/>
              <w:left w:val="single" w:sz="4" w:space="0" w:color="auto"/>
              <w:bottom w:val="single" w:sz="4" w:space="0" w:color="auto"/>
              <w:right w:val="single" w:sz="4" w:space="0" w:color="auto"/>
            </w:tcBorders>
            <w:vAlign w:val="center"/>
          </w:tcPr>
          <w:p w14:paraId="523EDEF0" w14:textId="77777777" w:rsidR="00563FC6" w:rsidRDefault="00563FC6">
            <w:pPr>
              <w:jc w:val="center"/>
              <w:rPr>
                <w:bCs/>
                <w:sz w:val="16"/>
                <w:szCs w:val="16"/>
              </w:rPr>
            </w:pPr>
          </w:p>
        </w:tc>
        <w:tc>
          <w:tcPr>
            <w:tcW w:w="477" w:type="pct"/>
            <w:vMerge/>
            <w:tcBorders>
              <w:left w:val="single" w:sz="4" w:space="0" w:color="auto"/>
              <w:bottom w:val="single" w:sz="4" w:space="0" w:color="auto"/>
              <w:right w:val="single" w:sz="4" w:space="0" w:color="auto"/>
            </w:tcBorders>
          </w:tcPr>
          <w:p w14:paraId="50FB77ED" w14:textId="77777777" w:rsidR="00563FC6" w:rsidRDefault="00563FC6">
            <w:pPr>
              <w:jc w:val="center"/>
              <w:rPr>
                <w:bCs/>
                <w:sz w:val="16"/>
                <w:szCs w:val="16"/>
              </w:rPr>
            </w:pPr>
          </w:p>
        </w:tc>
        <w:tc>
          <w:tcPr>
            <w:tcW w:w="273" w:type="pct"/>
            <w:vMerge/>
            <w:tcBorders>
              <w:top w:val="single" w:sz="4" w:space="0" w:color="auto"/>
              <w:left w:val="single" w:sz="4" w:space="0" w:color="auto"/>
              <w:bottom w:val="single" w:sz="4" w:space="0" w:color="auto"/>
              <w:right w:val="single" w:sz="4" w:space="0" w:color="auto"/>
            </w:tcBorders>
            <w:vAlign w:val="center"/>
          </w:tcPr>
          <w:p w14:paraId="5A3497A9" w14:textId="77777777" w:rsidR="00563FC6" w:rsidRDefault="00563FC6">
            <w:pPr>
              <w:jc w:val="center"/>
              <w:rPr>
                <w:bCs/>
                <w:sz w:val="16"/>
                <w:szCs w:val="16"/>
              </w:rPr>
            </w:pPr>
          </w:p>
        </w:tc>
        <w:tc>
          <w:tcPr>
            <w:tcW w:w="323" w:type="pct"/>
            <w:vMerge/>
            <w:tcBorders>
              <w:top w:val="single" w:sz="4" w:space="0" w:color="auto"/>
              <w:left w:val="single" w:sz="4" w:space="0" w:color="auto"/>
              <w:bottom w:val="single" w:sz="4" w:space="0" w:color="auto"/>
              <w:right w:val="single" w:sz="4" w:space="0" w:color="auto"/>
            </w:tcBorders>
            <w:vAlign w:val="center"/>
          </w:tcPr>
          <w:p w14:paraId="2EAB230F" w14:textId="77777777" w:rsidR="00563FC6" w:rsidRDefault="00563FC6">
            <w:pPr>
              <w:jc w:val="center"/>
              <w:rPr>
                <w:bCs/>
                <w:sz w:val="16"/>
                <w:szCs w:val="16"/>
              </w:rPr>
            </w:pPr>
          </w:p>
        </w:tc>
        <w:tc>
          <w:tcPr>
            <w:tcW w:w="366" w:type="pct"/>
            <w:vMerge/>
            <w:tcBorders>
              <w:left w:val="single" w:sz="4" w:space="0" w:color="auto"/>
              <w:bottom w:val="single" w:sz="2" w:space="0" w:color="auto"/>
              <w:right w:val="single" w:sz="4" w:space="0" w:color="auto"/>
            </w:tcBorders>
          </w:tcPr>
          <w:p w14:paraId="766CC92B" w14:textId="77777777" w:rsidR="00563FC6" w:rsidRDefault="00563FC6">
            <w:pPr>
              <w:jc w:val="center"/>
              <w:rPr>
                <w:bCs/>
                <w:sz w:val="16"/>
                <w:szCs w:val="16"/>
              </w:rPr>
            </w:pPr>
          </w:p>
        </w:tc>
        <w:tc>
          <w:tcPr>
            <w:tcW w:w="273" w:type="pct"/>
            <w:tcBorders>
              <w:top w:val="single" w:sz="4" w:space="0" w:color="auto"/>
              <w:left w:val="single" w:sz="4" w:space="0" w:color="auto"/>
              <w:bottom w:val="single" w:sz="2" w:space="0" w:color="auto"/>
              <w:right w:val="single" w:sz="4" w:space="0" w:color="auto"/>
            </w:tcBorders>
            <w:vAlign w:val="center"/>
          </w:tcPr>
          <w:p w14:paraId="466E64D7" w14:textId="77777777" w:rsidR="00563FC6" w:rsidRDefault="00947AC1">
            <w:pPr>
              <w:jc w:val="center"/>
              <w:rPr>
                <w:bCs/>
                <w:sz w:val="16"/>
                <w:szCs w:val="16"/>
              </w:rPr>
            </w:pPr>
            <w:r>
              <w:rPr>
                <w:bCs/>
                <w:sz w:val="16"/>
                <w:szCs w:val="16"/>
              </w:rPr>
              <w:t>Demo</w:t>
            </w:r>
          </w:p>
        </w:tc>
        <w:tc>
          <w:tcPr>
            <w:tcW w:w="281" w:type="pct"/>
            <w:tcBorders>
              <w:top w:val="single" w:sz="4" w:space="0" w:color="auto"/>
              <w:left w:val="single" w:sz="4" w:space="0" w:color="auto"/>
              <w:bottom w:val="single" w:sz="4" w:space="0" w:color="auto"/>
              <w:right w:val="single" w:sz="4" w:space="0" w:color="auto"/>
            </w:tcBorders>
            <w:vAlign w:val="center"/>
          </w:tcPr>
          <w:p w14:paraId="141F6D71" w14:textId="77777777" w:rsidR="00563FC6" w:rsidRDefault="00947AC1">
            <w:pPr>
              <w:jc w:val="center"/>
              <w:rPr>
                <w:bCs/>
                <w:sz w:val="16"/>
                <w:szCs w:val="16"/>
              </w:rPr>
            </w:pPr>
            <w:r>
              <w:rPr>
                <w:bCs/>
                <w:sz w:val="16"/>
                <w:szCs w:val="16"/>
              </w:rPr>
              <w:t>Check</w:t>
            </w:r>
          </w:p>
        </w:tc>
        <w:tc>
          <w:tcPr>
            <w:tcW w:w="227" w:type="pct"/>
            <w:vMerge/>
            <w:tcBorders>
              <w:top w:val="single" w:sz="4" w:space="0" w:color="auto"/>
              <w:left w:val="single" w:sz="4" w:space="0" w:color="auto"/>
              <w:bottom w:val="single" w:sz="4" w:space="0" w:color="auto"/>
              <w:right w:val="single" w:sz="4" w:space="0" w:color="auto"/>
            </w:tcBorders>
            <w:vAlign w:val="center"/>
          </w:tcPr>
          <w:p w14:paraId="14B639A8" w14:textId="77777777" w:rsidR="00563FC6" w:rsidRDefault="00563FC6">
            <w:pPr>
              <w:jc w:val="center"/>
              <w:rPr>
                <w:bCs/>
                <w:sz w:val="16"/>
                <w:szCs w:val="16"/>
              </w:rPr>
            </w:pPr>
          </w:p>
        </w:tc>
        <w:tc>
          <w:tcPr>
            <w:tcW w:w="325" w:type="pct"/>
            <w:vMerge/>
            <w:tcBorders>
              <w:left w:val="single" w:sz="4" w:space="0" w:color="auto"/>
              <w:bottom w:val="single" w:sz="4" w:space="0" w:color="auto"/>
              <w:right w:val="single" w:sz="4" w:space="0" w:color="auto"/>
            </w:tcBorders>
          </w:tcPr>
          <w:p w14:paraId="2DCE9EF3" w14:textId="77777777" w:rsidR="00563FC6" w:rsidRDefault="00563FC6">
            <w:pPr>
              <w:jc w:val="center"/>
              <w:rPr>
                <w:bCs/>
                <w:sz w:val="16"/>
                <w:szCs w:val="16"/>
              </w:rPr>
            </w:pPr>
          </w:p>
        </w:tc>
        <w:tc>
          <w:tcPr>
            <w:tcW w:w="293" w:type="pct"/>
            <w:vMerge w:val="restart"/>
            <w:tcBorders>
              <w:top w:val="single" w:sz="4" w:space="0" w:color="auto"/>
              <w:left w:val="single" w:sz="4" w:space="0" w:color="auto"/>
              <w:right w:val="single" w:sz="4" w:space="0" w:color="auto"/>
            </w:tcBorders>
            <w:vAlign w:val="center"/>
          </w:tcPr>
          <w:p w14:paraId="6AB49D9A" w14:textId="77777777" w:rsidR="00563FC6" w:rsidRDefault="00947AC1">
            <w:pPr>
              <w:jc w:val="center"/>
              <w:rPr>
                <w:bCs/>
                <w:sz w:val="16"/>
                <w:szCs w:val="16"/>
              </w:rPr>
            </w:pPr>
            <w:r>
              <w:rPr>
                <w:bCs/>
                <w:sz w:val="16"/>
                <w:szCs w:val="16"/>
              </w:rPr>
              <w:t>Gross</w:t>
            </w:r>
          </w:p>
          <w:p w14:paraId="2E0F082B" w14:textId="77777777" w:rsidR="00563FC6" w:rsidRDefault="00947AC1">
            <w:pPr>
              <w:jc w:val="center"/>
              <w:rPr>
                <w:bCs/>
                <w:sz w:val="16"/>
                <w:szCs w:val="16"/>
              </w:rPr>
            </w:pPr>
            <w:r>
              <w:rPr>
                <w:bCs/>
                <w:sz w:val="16"/>
                <w:szCs w:val="16"/>
              </w:rPr>
              <w:t>Return</w:t>
            </w:r>
          </w:p>
        </w:tc>
        <w:tc>
          <w:tcPr>
            <w:tcW w:w="293" w:type="pct"/>
            <w:vMerge w:val="restart"/>
            <w:tcBorders>
              <w:top w:val="single" w:sz="4" w:space="0" w:color="auto"/>
              <w:left w:val="single" w:sz="4" w:space="0" w:color="auto"/>
              <w:right w:val="single" w:sz="4" w:space="0" w:color="auto"/>
            </w:tcBorders>
            <w:vAlign w:val="center"/>
          </w:tcPr>
          <w:p w14:paraId="11B930B1" w14:textId="77777777" w:rsidR="00563FC6" w:rsidRDefault="00947AC1">
            <w:pPr>
              <w:jc w:val="center"/>
              <w:rPr>
                <w:bCs/>
                <w:sz w:val="16"/>
                <w:szCs w:val="16"/>
              </w:rPr>
            </w:pPr>
            <w:r>
              <w:rPr>
                <w:bCs/>
                <w:sz w:val="16"/>
                <w:szCs w:val="16"/>
              </w:rPr>
              <w:t>Net Return</w:t>
            </w:r>
          </w:p>
        </w:tc>
        <w:tc>
          <w:tcPr>
            <w:tcW w:w="242" w:type="pct"/>
            <w:vMerge w:val="restart"/>
            <w:tcBorders>
              <w:top w:val="single" w:sz="4" w:space="0" w:color="auto"/>
              <w:left w:val="single" w:sz="4" w:space="0" w:color="auto"/>
              <w:right w:val="single" w:sz="4" w:space="0" w:color="auto"/>
            </w:tcBorders>
            <w:vAlign w:val="center"/>
          </w:tcPr>
          <w:p w14:paraId="088DAC54" w14:textId="77777777" w:rsidR="00563FC6" w:rsidRDefault="00947AC1">
            <w:pPr>
              <w:jc w:val="center"/>
              <w:rPr>
                <w:bCs/>
                <w:sz w:val="16"/>
                <w:szCs w:val="16"/>
              </w:rPr>
            </w:pPr>
            <w:r>
              <w:rPr>
                <w:bCs/>
                <w:sz w:val="16"/>
                <w:szCs w:val="16"/>
              </w:rPr>
              <w:t>**</w:t>
            </w:r>
          </w:p>
          <w:p w14:paraId="3E18C491" w14:textId="77777777" w:rsidR="00563FC6" w:rsidRDefault="00947AC1">
            <w:pPr>
              <w:jc w:val="center"/>
              <w:rPr>
                <w:bCs/>
                <w:sz w:val="16"/>
                <w:szCs w:val="16"/>
              </w:rPr>
            </w:pPr>
            <w:r>
              <w:rPr>
                <w:bCs/>
                <w:sz w:val="16"/>
                <w:szCs w:val="16"/>
              </w:rPr>
              <w:t>BCR</w:t>
            </w:r>
          </w:p>
        </w:tc>
        <w:tc>
          <w:tcPr>
            <w:tcW w:w="293" w:type="pct"/>
            <w:vMerge w:val="restart"/>
            <w:tcBorders>
              <w:top w:val="single" w:sz="4" w:space="0" w:color="auto"/>
              <w:left w:val="single" w:sz="4" w:space="0" w:color="auto"/>
              <w:right w:val="single" w:sz="4" w:space="0" w:color="auto"/>
            </w:tcBorders>
            <w:vAlign w:val="center"/>
          </w:tcPr>
          <w:p w14:paraId="5739D567" w14:textId="77777777" w:rsidR="00563FC6" w:rsidRDefault="00947AC1">
            <w:pPr>
              <w:jc w:val="center"/>
              <w:rPr>
                <w:bCs/>
                <w:sz w:val="16"/>
                <w:szCs w:val="16"/>
              </w:rPr>
            </w:pPr>
            <w:r>
              <w:rPr>
                <w:bCs/>
                <w:sz w:val="16"/>
                <w:szCs w:val="16"/>
              </w:rPr>
              <w:t>Gross</w:t>
            </w:r>
          </w:p>
          <w:p w14:paraId="60BCAB61" w14:textId="77777777" w:rsidR="00563FC6" w:rsidRDefault="00947AC1">
            <w:pPr>
              <w:jc w:val="center"/>
              <w:rPr>
                <w:bCs/>
                <w:sz w:val="16"/>
                <w:szCs w:val="16"/>
              </w:rPr>
            </w:pPr>
            <w:r>
              <w:rPr>
                <w:bCs/>
                <w:sz w:val="16"/>
                <w:szCs w:val="16"/>
              </w:rPr>
              <w:t>Return</w:t>
            </w:r>
          </w:p>
        </w:tc>
        <w:tc>
          <w:tcPr>
            <w:tcW w:w="293" w:type="pct"/>
            <w:vMerge w:val="restart"/>
            <w:tcBorders>
              <w:top w:val="single" w:sz="4" w:space="0" w:color="auto"/>
              <w:left w:val="single" w:sz="4" w:space="0" w:color="auto"/>
              <w:right w:val="single" w:sz="4" w:space="0" w:color="auto"/>
            </w:tcBorders>
            <w:vAlign w:val="center"/>
          </w:tcPr>
          <w:p w14:paraId="410795B5" w14:textId="77777777" w:rsidR="00563FC6" w:rsidRDefault="00947AC1">
            <w:pPr>
              <w:jc w:val="center"/>
              <w:rPr>
                <w:bCs/>
                <w:sz w:val="16"/>
                <w:szCs w:val="16"/>
              </w:rPr>
            </w:pPr>
            <w:r>
              <w:rPr>
                <w:bCs/>
                <w:sz w:val="16"/>
                <w:szCs w:val="16"/>
              </w:rPr>
              <w:t>Net Return</w:t>
            </w:r>
          </w:p>
        </w:tc>
        <w:tc>
          <w:tcPr>
            <w:tcW w:w="242" w:type="pct"/>
            <w:vMerge w:val="restart"/>
            <w:tcBorders>
              <w:top w:val="single" w:sz="4" w:space="0" w:color="auto"/>
              <w:left w:val="single" w:sz="4" w:space="0" w:color="auto"/>
              <w:right w:val="single" w:sz="4" w:space="0" w:color="auto"/>
            </w:tcBorders>
            <w:vAlign w:val="center"/>
          </w:tcPr>
          <w:p w14:paraId="5B07290E" w14:textId="77777777" w:rsidR="00563FC6" w:rsidRDefault="00947AC1">
            <w:pPr>
              <w:jc w:val="center"/>
              <w:rPr>
                <w:bCs/>
                <w:sz w:val="16"/>
                <w:szCs w:val="16"/>
              </w:rPr>
            </w:pPr>
            <w:r>
              <w:rPr>
                <w:bCs/>
                <w:sz w:val="16"/>
                <w:szCs w:val="16"/>
              </w:rPr>
              <w:t>**</w:t>
            </w:r>
          </w:p>
          <w:p w14:paraId="3CBED1EE" w14:textId="77777777" w:rsidR="00563FC6" w:rsidRDefault="00947AC1">
            <w:pPr>
              <w:jc w:val="center"/>
              <w:rPr>
                <w:bCs/>
                <w:sz w:val="16"/>
                <w:szCs w:val="16"/>
              </w:rPr>
            </w:pPr>
            <w:r>
              <w:rPr>
                <w:bCs/>
                <w:sz w:val="16"/>
                <w:szCs w:val="16"/>
              </w:rPr>
              <w:t>BCR</w:t>
            </w:r>
          </w:p>
        </w:tc>
      </w:tr>
      <w:tr w:rsidR="00563FC6" w14:paraId="6110C4DC" w14:textId="77777777">
        <w:trPr>
          <w:cantSplit/>
          <w:jc w:val="center"/>
        </w:trPr>
        <w:tc>
          <w:tcPr>
            <w:tcW w:w="400" w:type="pct"/>
            <w:tcBorders>
              <w:top w:val="single" w:sz="4" w:space="0" w:color="auto"/>
              <w:left w:val="single" w:sz="4" w:space="0" w:color="auto"/>
              <w:bottom w:val="single" w:sz="4" w:space="0" w:color="auto"/>
              <w:right w:val="single" w:sz="4" w:space="0" w:color="auto"/>
            </w:tcBorders>
            <w:vAlign w:val="center"/>
          </w:tcPr>
          <w:p w14:paraId="31E7F7B4" w14:textId="77777777" w:rsidR="00563FC6" w:rsidRDefault="00563FC6">
            <w:pPr>
              <w:jc w:val="center"/>
              <w:rPr>
                <w:bCs/>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2B168B16" w14:textId="77777777" w:rsidR="00563FC6" w:rsidRDefault="00563FC6">
            <w:pPr>
              <w:jc w:val="center"/>
              <w:rPr>
                <w:bCs/>
                <w:sz w:val="16"/>
                <w:szCs w:val="16"/>
              </w:rPr>
            </w:pPr>
          </w:p>
        </w:tc>
        <w:tc>
          <w:tcPr>
            <w:tcW w:w="477" w:type="pct"/>
            <w:tcBorders>
              <w:top w:val="single" w:sz="4" w:space="0" w:color="auto"/>
              <w:left w:val="single" w:sz="4" w:space="0" w:color="auto"/>
              <w:bottom w:val="single" w:sz="4" w:space="0" w:color="auto"/>
              <w:right w:val="single" w:sz="4" w:space="0" w:color="auto"/>
            </w:tcBorders>
          </w:tcPr>
          <w:p w14:paraId="1AE2848A" w14:textId="77777777" w:rsidR="00563FC6" w:rsidRDefault="00563FC6">
            <w:pPr>
              <w:jc w:val="center"/>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7F0368C9" w14:textId="77777777" w:rsidR="00563FC6" w:rsidRDefault="00563FC6">
            <w:pPr>
              <w:jc w:val="center"/>
              <w:rPr>
                <w:bCs/>
                <w:sz w:val="16"/>
                <w:szCs w:val="16"/>
              </w:rPr>
            </w:pPr>
          </w:p>
        </w:tc>
        <w:tc>
          <w:tcPr>
            <w:tcW w:w="323" w:type="pct"/>
            <w:tcBorders>
              <w:top w:val="single" w:sz="4" w:space="0" w:color="auto"/>
              <w:left w:val="single" w:sz="4" w:space="0" w:color="auto"/>
              <w:bottom w:val="single" w:sz="4" w:space="0" w:color="auto"/>
              <w:right w:val="single" w:sz="4" w:space="0" w:color="auto"/>
            </w:tcBorders>
            <w:vAlign w:val="center"/>
          </w:tcPr>
          <w:p w14:paraId="40D7F23D" w14:textId="77777777" w:rsidR="00563FC6" w:rsidRDefault="00563FC6">
            <w:pPr>
              <w:jc w:val="center"/>
              <w:rPr>
                <w:bCs/>
                <w:sz w:val="16"/>
                <w:szCs w:val="16"/>
              </w:rPr>
            </w:pPr>
          </w:p>
        </w:tc>
        <w:tc>
          <w:tcPr>
            <w:tcW w:w="366" w:type="pct"/>
            <w:tcBorders>
              <w:top w:val="single" w:sz="2" w:space="0" w:color="auto"/>
              <w:left w:val="single" w:sz="4" w:space="0" w:color="auto"/>
              <w:bottom w:val="single" w:sz="2" w:space="0" w:color="auto"/>
              <w:right w:val="single" w:sz="4" w:space="0" w:color="auto"/>
            </w:tcBorders>
          </w:tcPr>
          <w:p w14:paraId="3774D485" w14:textId="77777777" w:rsidR="00563FC6" w:rsidRDefault="00563FC6">
            <w:pPr>
              <w:jc w:val="center"/>
              <w:rPr>
                <w:bCs/>
                <w:sz w:val="16"/>
                <w:szCs w:val="16"/>
              </w:rPr>
            </w:pPr>
          </w:p>
        </w:tc>
        <w:tc>
          <w:tcPr>
            <w:tcW w:w="273" w:type="pct"/>
            <w:tcBorders>
              <w:top w:val="single" w:sz="2" w:space="0" w:color="auto"/>
              <w:left w:val="single" w:sz="4" w:space="0" w:color="auto"/>
              <w:bottom w:val="single" w:sz="2" w:space="0" w:color="auto"/>
              <w:right w:val="single" w:sz="4" w:space="0" w:color="auto"/>
            </w:tcBorders>
            <w:vAlign w:val="center"/>
          </w:tcPr>
          <w:p w14:paraId="1809BB4D" w14:textId="77777777" w:rsidR="00563FC6" w:rsidRDefault="00563FC6">
            <w:pPr>
              <w:jc w:val="center"/>
              <w:rPr>
                <w:bCs/>
                <w:sz w:val="16"/>
                <w:szCs w:val="16"/>
              </w:rPr>
            </w:pPr>
          </w:p>
        </w:tc>
        <w:tc>
          <w:tcPr>
            <w:tcW w:w="281" w:type="pct"/>
            <w:tcBorders>
              <w:top w:val="single" w:sz="4" w:space="0" w:color="auto"/>
              <w:left w:val="single" w:sz="4" w:space="0" w:color="auto"/>
              <w:bottom w:val="single" w:sz="4" w:space="0" w:color="auto"/>
              <w:right w:val="single" w:sz="4" w:space="0" w:color="auto"/>
            </w:tcBorders>
            <w:vAlign w:val="center"/>
          </w:tcPr>
          <w:p w14:paraId="4863294D" w14:textId="77777777" w:rsidR="00563FC6" w:rsidRDefault="00563FC6">
            <w:pPr>
              <w:jc w:val="center"/>
              <w:rPr>
                <w:bCs/>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14:paraId="1F344EE2" w14:textId="77777777" w:rsidR="00563FC6" w:rsidRDefault="00563FC6">
            <w:pPr>
              <w:jc w:val="center"/>
              <w:rPr>
                <w:bCs/>
                <w:sz w:val="16"/>
                <w:szCs w:val="16"/>
              </w:rPr>
            </w:pPr>
          </w:p>
        </w:tc>
        <w:tc>
          <w:tcPr>
            <w:tcW w:w="325" w:type="pct"/>
            <w:tcBorders>
              <w:top w:val="single" w:sz="4" w:space="0" w:color="auto"/>
              <w:left w:val="single" w:sz="4" w:space="0" w:color="auto"/>
              <w:bottom w:val="single" w:sz="4" w:space="0" w:color="auto"/>
              <w:right w:val="single" w:sz="4" w:space="0" w:color="auto"/>
            </w:tcBorders>
          </w:tcPr>
          <w:p w14:paraId="34C2FAC3" w14:textId="77777777" w:rsidR="00563FC6" w:rsidRDefault="00563FC6">
            <w:pPr>
              <w:jc w:val="center"/>
              <w:rPr>
                <w:bCs/>
                <w:sz w:val="16"/>
                <w:szCs w:val="16"/>
              </w:rPr>
            </w:pPr>
          </w:p>
        </w:tc>
        <w:tc>
          <w:tcPr>
            <w:tcW w:w="293" w:type="pct"/>
            <w:vMerge/>
            <w:tcBorders>
              <w:left w:val="single" w:sz="4" w:space="0" w:color="auto"/>
              <w:right w:val="single" w:sz="4" w:space="0" w:color="auto"/>
            </w:tcBorders>
            <w:vAlign w:val="center"/>
          </w:tcPr>
          <w:p w14:paraId="371AC955" w14:textId="77777777" w:rsidR="00563FC6" w:rsidRDefault="00563FC6">
            <w:pPr>
              <w:jc w:val="center"/>
              <w:rPr>
                <w:bCs/>
                <w:sz w:val="16"/>
                <w:szCs w:val="16"/>
              </w:rPr>
            </w:pPr>
          </w:p>
        </w:tc>
        <w:tc>
          <w:tcPr>
            <w:tcW w:w="293" w:type="pct"/>
            <w:vMerge/>
            <w:tcBorders>
              <w:left w:val="single" w:sz="4" w:space="0" w:color="auto"/>
              <w:right w:val="single" w:sz="4" w:space="0" w:color="auto"/>
            </w:tcBorders>
            <w:vAlign w:val="center"/>
          </w:tcPr>
          <w:p w14:paraId="19AA8817" w14:textId="77777777" w:rsidR="00563FC6" w:rsidRDefault="00563FC6">
            <w:pPr>
              <w:jc w:val="center"/>
              <w:rPr>
                <w:bCs/>
                <w:sz w:val="16"/>
                <w:szCs w:val="16"/>
              </w:rPr>
            </w:pPr>
          </w:p>
        </w:tc>
        <w:tc>
          <w:tcPr>
            <w:tcW w:w="242" w:type="pct"/>
            <w:vMerge/>
            <w:tcBorders>
              <w:left w:val="single" w:sz="4" w:space="0" w:color="auto"/>
              <w:right w:val="single" w:sz="4" w:space="0" w:color="auto"/>
            </w:tcBorders>
            <w:vAlign w:val="center"/>
          </w:tcPr>
          <w:p w14:paraId="3E339566" w14:textId="77777777" w:rsidR="00563FC6" w:rsidRDefault="00563FC6">
            <w:pPr>
              <w:jc w:val="center"/>
              <w:rPr>
                <w:bCs/>
                <w:sz w:val="16"/>
                <w:szCs w:val="16"/>
              </w:rPr>
            </w:pPr>
          </w:p>
        </w:tc>
        <w:tc>
          <w:tcPr>
            <w:tcW w:w="293" w:type="pct"/>
            <w:vMerge/>
            <w:tcBorders>
              <w:left w:val="single" w:sz="4" w:space="0" w:color="auto"/>
              <w:right w:val="single" w:sz="4" w:space="0" w:color="auto"/>
            </w:tcBorders>
            <w:vAlign w:val="center"/>
          </w:tcPr>
          <w:p w14:paraId="5BF748FD" w14:textId="77777777" w:rsidR="00563FC6" w:rsidRDefault="00563FC6">
            <w:pPr>
              <w:jc w:val="center"/>
              <w:rPr>
                <w:bCs/>
                <w:sz w:val="16"/>
                <w:szCs w:val="16"/>
              </w:rPr>
            </w:pPr>
          </w:p>
        </w:tc>
        <w:tc>
          <w:tcPr>
            <w:tcW w:w="293" w:type="pct"/>
            <w:vMerge/>
            <w:tcBorders>
              <w:left w:val="single" w:sz="4" w:space="0" w:color="auto"/>
              <w:right w:val="single" w:sz="4" w:space="0" w:color="auto"/>
            </w:tcBorders>
            <w:vAlign w:val="center"/>
          </w:tcPr>
          <w:p w14:paraId="38B7F112" w14:textId="77777777" w:rsidR="00563FC6" w:rsidRDefault="00563FC6">
            <w:pPr>
              <w:jc w:val="center"/>
              <w:rPr>
                <w:bCs/>
                <w:sz w:val="16"/>
                <w:szCs w:val="16"/>
              </w:rPr>
            </w:pPr>
          </w:p>
        </w:tc>
        <w:tc>
          <w:tcPr>
            <w:tcW w:w="242" w:type="pct"/>
            <w:vMerge/>
            <w:tcBorders>
              <w:left w:val="single" w:sz="4" w:space="0" w:color="auto"/>
              <w:right w:val="single" w:sz="4" w:space="0" w:color="auto"/>
            </w:tcBorders>
            <w:vAlign w:val="center"/>
          </w:tcPr>
          <w:p w14:paraId="03A80D3E" w14:textId="77777777" w:rsidR="00563FC6" w:rsidRDefault="00563FC6">
            <w:pPr>
              <w:jc w:val="center"/>
              <w:rPr>
                <w:bCs/>
                <w:sz w:val="16"/>
                <w:szCs w:val="16"/>
              </w:rPr>
            </w:pPr>
          </w:p>
        </w:tc>
      </w:tr>
      <w:tr w:rsidR="00563FC6" w14:paraId="7D824ED0" w14:textId="77777777">
        <w:trPr>
          <w:cantSplit/>
          <w:jc w:val="center"/>
        </w:trPr>
        <w:tc>
          <w:tcPr>
            <w:tcW w:w="400" w:type="pct"/>
            <w:tcBorders>
              <w:top w:val="single" w:sz="4" w:space="0" w:color="auto"/>
              <w:left w:val="single" w:sz="4" w:space="0" w:color="auto"/>
              <w:bottom w:val="single" w:sz="4" w:space="0" w:color="auto"/>
              <w:right w:val="single" w:sz="4" w:space="0" w:color="auto"/>
            </w:tcBorders>
            <w:vAlign w:val="center"/>
          </w:tcPr>
          <w:p w14:paraId="5B5D14BF" w14:textId="77777777" w:rsidR="00563FC6" w:rsidRDefault="00563FC6">
            <w:pPr>
              <w:jc w:val="center"/>
              <w:rPr>
                <w:bCs/>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1CF1C1A6" w14:textId="77777777" w:rsidR="00563FC6" w:rsidRDefault="00563FC6">
            <w:pPr>
              <w:jc w:val="center"/>
              <w:rPr>
                <w:bCs/>
                <w:sz w:val="16"/>
                <w:szCs w:val="16"/>
              </w:rPr>
            </w:pPr>
          </w:p>
        </w:tc>
        <w:tc>
          <w:tcPr>
            <w:tcW w:w="477" w:type="pct"/>
            <w:tcBorders>
              <w:top w:val="single" w:sz="4" w:space="0" w:color="auto"/>
              <w:left w:val="single" w:sz="4" w:space="0" w:color="auto"/>
              <w:bottom w:val="single" w:sz="4" w:space="0" w:color="auto"/>
              <w:right w:val="single" w:sz="4" w:space="0" w:color="auto"/>
            </w:tcBorders>
          </w:tcPr>
          <w:p w14:paraId="019EC41E" w14:textId="77777777" w:rsidR="00563FC6" w:rsidRDefault="00563FC6">
            <w:pPr>
              <w:jc w:val="center"/>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42D658F6" w14:textId="77777777" w:rsidR="00563FC6" w:rsidRDefault="00563FC6">
            <w:pPr>
              <w:jc w:val="center"/>
              <w:rPr>
                <w:bCs/>
                <w:sz w:val="16"/>
                <w:szCs w:val="16"/>
              </w:rPr>
            </w:pPr>
          </w:p>
        </w:tc>
        <w:tc>
          <w:tcPr>
            <w:tcW w:w="323" w:type="pct"/>
            <w:tcBorders>
              <w:top w:val="single" w:sz="4" w:space="0" w:color="auto"/>
              <w:left w:val="single" w:sz="4" w:space="0" w:color="auto"/>
              <w:bottom w:val="single" w:sz="4" w:space="0" w:color="auto"/>
              <w:right w:val="single" w:sz="4" w:space="0" w:color="auto"/>
            </w:tcBorders>
            <w:vAlign w:val="center"/>
          </w:tcPr>
          <w:p w14:paraId="341FB9B3" w14:textId="77777777" w:rsidR="00563FC6" w:rsidRDefault="00563FC6">
            <w:pPr>
              <w:jc w:val="center"/>
              <w:rPr>
                <w:bCs/>
                <w:sz w:val="16"/>
                <w:szCs w:val="16"/>
              </w:rPr>
            </w:pPr>
          </w:p>
        </w:tc>
        <w:tc>
          <w:tcPr>
            <w:tcW w:w="366" w:type="pct"/>
            <w:tcBorders>
              <w:top w:val="single" w:sz="2" w:space="0" w:color="auto"/>
              <w:left w:val="single" w:sz="4" w:space="0" w:color="auto"/>
              <w:bottom w:val="single" w:sz="2" w:space="0" w:color="auto"/>
              <w:right w:val="single" w:sz="4" w:space="0" w:color="auto"/>
            </w:tcBorders>
          </w:tcPr>
          <w:p w14:paraId="4023CF49" w14:textId="77777777" w:rsidR="00563FC6" w:rsidRDefault="00563FC6">
            <w:pPr>
              <w:jc w:val="center"/>
              <w:rPr>
                <w:bCs/>
                <w:sz w:val="16"/>
                <w:szCs w:val="16"/>
              </w:rPr>
            </w:pPr>
          </w:p>
        </w:tc>
        <w:tc>
          <w:tcPr>
            <w:tcW w:w="273" w:type="pct"/>
            <w:tcBorders>
              <w:top w:val="single" w:sz="2" w:space="0" w:color="auto"/>
              <w:left w:val="single" w:sz="4" w:space="0" w:color="auto"/>
              <w:bottom w:val="single" w:sz="2" w:space="0" w:color="auto"/>
              <w:right w:val="single" w:sz="4" w:space="0" w:color="auto"/>
            </w:tcBorders>
            <w:vAlign w:val="center"/>
          </w:tcPr>
          <w:p w14:paraId="38D3F365" w14:textId="77777777" w:rsidR="00563FC6" w:rsidRDefault="00563FC6">
            <w:pPr>
              <w:jc w:val="center"/>
              <w:rPr>
                <w:bCs/>
                <w:sz w:val="16"/>
                <w:szCs w:val="16"/>
              </w:rPr>
            </w:pPr>
          </w:p>
        </w:tc>
        <w:tc>
          <w:tcPr>
            <w:tcW w:w="281" w:type="pct"/>
            <w:tcBorders>
              <w:top w:val="single" w:sz="4" w:space="0" w:color="auto"/>
              <w:left w:val="single" w:sz="4" w:space="0" w:color="auto"/>
              <w:bottom w:val="single" w:sz="4" w:space="0" w:color="auto"/>
              <w:right w:val="single" w:sz="4" w:space="0" w:color="auto"/>
            </w:tcBorders>
            <w:vAlign w:val="center"/>
          </w:tcPr>
          <w:p w14:paraId="362D354C" w14:textId="77777777" w:rsidR="00563FC6" w:rsidRDefault="00563FC6">
            <w:pPr>
              <w:jc w:val="center"/>
              <w:rPr>
                <w:bCs/>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14:paraId="7F6262A5" w14:textId="77777777" w:rsidR="00563FC6" w:rsidRDefault="00563FC6">
            <w:pPr>
              <w:jc w:val="center"/>
              <w:rPr>
                <w:bCs/>
                <w:sz w:val="16"/>
                <w:szCs w:val="16"/>
              </w:rPr>
            </w:pPr>
          </w:p>
        </w:tc>
        <w:tc>
          <w:tcPr>
            <w:tcW w:w="325" w:type="pct"/>
            <w:tcBorders>
              <w:top w:val="single" w:sz="4" w:space="0" w:color="auto"/>
              <w:left w:val="single" w:sz="4" w:space="0" w:color="auto"/>
              <w:bottom w:val="single" w:sz="4" w:space="0" w:color="auto"/>
              <w:right w:val="single" w:sz="4" w:space="0" w:color="auto"/>
            </w:tcBorders>
          </w:tcPr>
          <w:p w14:paraId="7C6F636D" w14:textId="77777777" w:rsidR="00563FC6" w:rsidRDefault="00563FC6">
            <w:pPr>
              <w:jc w:val="center"/>
              <w:rPr>
                <w:bCs/>
                <w:sz w:val="16"/>
                <w:szCs w:val="16"/>
              </w:rPr>
            </w:pPr>
          </w:p>
        </w:tc>
        <w:tc>
          <w:tcPr>
            <w:tcW w:w="293" w:type="pct"/>
            <w:tcBorders>
              <w:left w:val="single" w:sz="4" w:space="0" w:color="auto"/>
              <w:right w:val="single" w:sz="4" w:space="0" w:color="auto"/>
            </w:tcBorders>
            <w:vAlign w:val="center"/>
          </w:tcPr>
          <w:p w14:paraId="584646CE" w14:textId="77777777" w:rsidR="00563FC6" w:rsidRDefault="00563FC6">
            <w:pPr>
              <w:jc w:val="center"/>
              <w:rPr>
                <w:bCs/>
                <w:sz w:val="16"/>
                <w:szCs w:val="16"/>
              </w:rPr>
            </w:pPr>
          </w:p>
        </w:tc>
        <w:tc>
          <w:tcPr>
            <w:tcW w:w="293" w:type="pct"/>
            <w:tcBorders>
              <w:left w:val="single" w:sz="4" w:space="0" w:color="auto"/>
              <w:right w:val="single" w:sz="4" w:space="0" w:color="auto"/>
            </w:tcBorders>
            <w:vAlign w:val="center"/>
          </w:tcPr>
          <w:p w14:paraId="1B173091" w14:textId="77777777" w:rsidR="00563FC6" w:rsidRDefault="00563FC6">
            <w:pPr>
              <w:jc w:val="center"/>
              <w:rPr>
                <w:bCs/>
                <w:sz w:val="16"/>
                <w:szCs w:val="16"/>
              </w:rPr>
            </w:pPr>
          </w:p>
        </w:tc>
        <w:tc>
          <w:tcPr>
            <w:tcW w:w="242" w:type="pct"/>
            <w:tcBorders>
              <w:left w:val="single" w:sz="4" w:space="0" w:color="auto"/>
              <w:right w:val="single" w:sz="4" w:space="0" w:color="auto"/>
            </w:tcBorders>
            <w:vAlign w:val="center"/>
          </w:tcPr>
          <w:p w14:paraId="63AEFB72" w14:textId="77777777" w:rsidR="00563FC6" w:rsidRDefault="00563FC6">
            <w:pPr>
              <w:jc w:val="center"/>
              <w:rPr>
                <w:bCs/>
                <w:sz w:val="16"/>
                <w:szCs w:val="16"/>
              </w:rPr>
            </w:pPr>
          </w:p>
        </w:tc>
        <w:tc>
          <w:tcPr>
            <w:tcW w:w="293" w:type="pct"/>
            <w:tcBorders>
              <w:left w:val="single" w:sz="4" w:space="0" w:color="auto"/>
              <w:right w:val="single" w:sz="4" w:space="0" w:color="auto"/>
            </w:tcBorders>
            <w:vAlign w:val="center"/>
          </w:tcPr>
          <w:p w14:paraId="4AF13D46" w14:textId="77777777" w:rsidR="00563FC6" w:rsidRDefault="00563FC6">
            <w:pPr>
              <w:jc w:val="center"/>
              <w:rPr>
                <w:bCs/>
                <w:sz w:val="16"/>
                <w:szCs w:val="16"/>
              </w:rPr>
            </w:pPr>
          </w:p>
        </w:tc>
        <w:tc>
          <w:tcPr>
            <w:tcW w:w="293" w:type="pct"/>
            <w:tcBorders>
              <w:left w:val="single" w:sz="4" w:space="0" w:color="auto"/>
              <w:right w:val="single" w:sz="4" w:space="0" w:color="auto"/>
            </w:tcBorders>
            <w:vAlign w:val="center"/>
          </w:tcPr>
          <w:p w14:paraId="23C87FBF" w14:textId="77777777" w:rsidR="00563FC6" w:rsidRDefault="00563FC6">
            <w:pPr>
              <w:jc w:val="center"/>
              <w:rPr>
                <w:bCs/>
                <w:sz w:val="16"/>
                <w:szCs w:val="16"/>
              </w:rPr>
            </w:pPr>
          </w:p>
        </w:tc>
        <w:tc>
          <w:tcPr>
            <w:tcW w:w="242" w:type="pct"/>
            <w:tcBorders>
              <w:left w:val="single" w:sz="4" w:space="0" w:color="auto"/>
              <w:right w:val="single" w:sz="4" w:space="0" w:color="auto"/>
            </w:tcBorders>
            <w:vAlign w:val="center"/>
          </w:tcPr>
          <w:p w14:paraId="5DD989A4" w14:textId="77777777" w:rsidR="00563FC6" w:rsidRDefault="00563FC6">
            <w:pPr>
              <w:jc w:val="center"/>
              <w:rPr>
                <w:bCs/>
                <w:sz w:val="16"/>
                <w:szCs w:val="16"/>
              </w:rPr>
            </w:pPr>
          </w:p>
        </w:tc>
      </w:tr>
    </w:tbl>
    <w:p w14:paraId="0B167388" w14:textId="77777777" w:rsidR="00563FC6" w:rsidRDefault="00947AC1">
      <w:pPr>
        <w:jc w:val="both"/>
        <w:rPr>
          <w:sz w:val="20"/>
          <w:szCs w:val="22"/>
        </w:rPr>
      </w:pPr>
      <w:r>
        <w:rPr>
          <w:sz w:val="20"/>
          <w:szCs w:val="22"/>
        </w:rPr>
        <w:t>* Economics to be worked out based total cost of production per unit area and not on critical inputs alone.</w:t>
      </w:r>
    </w:p>
    <w:p w14:paraId="775AE685" w14:textId="036C0635" w:rsidR="00563FC6" w:rsidRDefault="00947AC1">
      <w:pPr>
        <w:jc w:val="both"/>
        <w:rPr>
          <w:sz w:val="20"/>
          <w:szCs w:val="22"/>
        </w:rPr>
      </w:pPr>
      <w:r>
        <w:rPr>
          <w:sz w:val="20"/>
          <w:szCs w:val="22"/>
        </w:rPr>
        <w:t xml:space="preserve">** BCR= </w:t>
      </w:r>
      <w:r w:rsidR="00915A9D">
        <w:rPr>
          <w:sz w:val="20"/>
          <w:szCs w:val="22"/>
        </w:rPr>
        <w:t>Gross Return/Gross Cost</w:t>
      </w:r>
    </w:p>
    <w:p w14:paraId="6236E05D" w14:textId="6E4A4A11" w:rsidR="00915A9D" w:rsidRDefault="00915A9D">
      <w:pPr>
        <w:jc w:val="both"/>
        <w:rPr>
          <w:sz w:val="20"/>
          <w:szCs w:val="22"/>
        </w:rPr>
      </w:pPr>
    </w:p>
    <w:p w14:paraId="330858CD" w14:textId="77777777" w:rsidR="00915A9D" w:rsidRDefault="00915A9D">
      <w:pPr>
        <w:jc w:val="both"/>
        <w:rPr>
          <w:sz w:val="20"/>
          <w:szCs w:val="22"/>
        </w:rPr>
      </w:pPr>
    </w:p>
    <w:p w14:paraId="754A6C68" w14:textId="77777777" w:rsidR="00563FC6" w:rsidRDefault="00563FC6">
      <w:pPr>
        <w:pStyle w:val="BodyText"/>
        <w:spacing w:after="120"/>
        <w:jc w:val="left"/>
        <w:rPr>
          <w:bCs w:val="0"/>
          <w:szCs w:val="22"/>
        </w:rPr>
      </w:pPr>
    </w:p>
    <w:p w14:paraId="432DC7CB" w14:textId="77777777" w:rsidR="00563FC6" w:rsidRDefault="00947AC1">
      <w:pPr>
        <w:jc w:val="both"/>
        <w:rPr>
          <w:b/>
          <w:bCs/>
          <w:sz w:val="20"/>
        </w:rPr>
      </w:pPr>
      <w:r>
        <w:rPr>
          <w:b/>
          <w:bCs/>
          <w:sz w:val="20"/>
        </w:rPr>
        <w:t xml:space="preserve">Data on additional parameters other than </w:t>
      </w:r>
      <w:proofErr w:type="spellStart"/>
      <w:r>
        <w:rPr>
          <w:b/>
          <w:bCs/>
          <w:sz w:val="20"/>
        </w:rPr>
        <w:t>labour</w:t>
      </w:r>
      <w:proofErr w:type="spellEnd"/>
      <w:r>
        <w:rPr>
          <w:b/>
          <w:bCs/>
          <w:sz w:val="20"/>
        </w:rPr>
        <w:t xml:space="preserve"> saved (viz., reduction in drudgery, time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3"/>
        <w:gridCol w:w="3817"/>
        <w:gridCol w:w="7106"/>
      </w:tblGrid>
      <w:tr w:rsidR="00563FC6" w14:paraId="6A741679" w14:textId="77777777">
        <w:trPr>
          <w:cantSplit/>
          <w:jc w:val="center"/>
        </w:trPr>
        <w:tc>
          <w:tcPr>
            <w:tcW w:w="5000" w:type="pct"/>
            <w:gridSpan w:val="3"/>
            <w:vAlign w:val="center"/>
          </w:tcPr>
          <w:p w14:paraId="4E5693E2" w14:textId="77777777" w:rsidR="00563FC6" w:rsidRDefault="00947AC1">
            <w:pPr>
              <w:jc w:val="center"/>
              <w:rPr>
                <w:b/>
                <w:sz w:val="16"/>
                <w:szCs w:val="16"/>
              </w:rPr>
            </w:pPr>
            <w:r>
              <w:rPr>
                <w:b/>
                <w:sz w:val="16"/>
                <w:szCs w:val="16"/>
              </w:rPr>
              <w:t>Data on other parameters in relation to technology demonstrated</w:t>
            </w:r>
          </w:p>
        </w:tc>
      </w:tr>
      <w:tr w:rsidR="00563FC6" w14:paraId="43358EC2" w14:textId="77777777">
        <w:trPr>
          <w:cantSplit/>
          <w:jc w:val="center"/>
        </w:trPr>
        <w:tc>
          <w:tcPr>
            <w:tcW w:w="1294" w:type="pct"/>
            <w:vAlign w:val="center"/>
          </w:tcPr>
          <w:p w14:paraId="028F03D7" w14:textId="77777777" w:rsidR="00563FC6" w:rsidRDefault="00947AC1">
            <w:pPr>
              <w:jc w:val="center"/>
              <w:rPr>
                <w:b/>
                <w:sz w:val="16"/>
                <w:szCs w:val="16"/>
              </w:rPr>
            </w:pPr>
            <w:r>
              <w:rPr>
                <w:b/>
                <w:sz w:val="16"/>
                <w:szCs w:val="16"/>
              </w:rPr>
              <w:t>Parameter with unit</w:t>
            </w:r>
          </w:p>
        </w:tc>
        <w:tc>
          <w:tcPr>
            <w:tcW w:w="1295" w:type="pct"/>
            <w:vAlign w:val="center"/>
          </w:tcPr>
          <w:p w14:paraId="43930774" w14:textId="77777777" w:rsidR="00563FC6" w:rsidRDefault="00947AC1">
            <w:pPr>
              <w:jc w:val="center"/>
              <w:rPr>
                <w:b/>
                <w:sz w:val="16"/>
                <w:szCs w:val="16"/>
              </w:rPr>
            </w:pPr>
            <w:r>
              <w:rPr>
                <w:b/>
                <w:sz w:val="16"/>
                <w:szCs w:val="16"/>
              </w:rPr>
              <w:t>Demo</w:t>
            </w:r>
          </w:p>
        </w:tc>
        <w:tc>
          <w:tcPr>
            <w:tcW w:w="2411" w:type="pct"/>
            <w:vAlign w:val="center"/>
          </w:tcPr>
          <w:p w14:paraId="7A91B765" w14:textId="77777777" w:rsidR="00563FC6" w:rsidRDefault="00947AC1">
            <w:pPr>
              <w:jc w:val="center"/>
              <w:rPr>
                <w:b/>
                <w:sz w:val="16"/>
                <w:szCs w:val="16"/>
              </w:rPr>
            </w:pPr>
            <w:r>
              <w:rPr>
                <w:b/>
                <w:sz w:val="16"/>
                <w:szCs w:val="16"/>
              </w:rPr>
              <w:t>Local</w:t>
            </w:r>
          </w:p>
        </w:tc>
      </w:tr>
      <w:tr w:rsidR="00563FC6" w14:paraId="0123B966" w14:textId="77777777">
        <w:trPr>
          <w:jc w:val="center"/>
        </w:trPr>
        <w:tc>
          <w:tcPr>
            <w:tcW w:w="1294" w:type="pct"/>
            <w:vAlign w:val="center"/>
          </w:tcPr>
          <w:p w14:paraId="78B2860F" w14:textId="77777777" w:rsidR="00563FC6" w:rsidRDefault="00563FC6">
            <w:pPr>
              <w:jc w:val="center"/>
              <w:rPr>
                <w:b/>
                <w:sz w:val="16"/>
                <w:szCs w:val="16"/>
              </w:rPr>
            </w:pPr>
          </w:p>
        </w:tc>
        <w:tc>
          <w:tcPr>
            <w:tcW w:w="1295" w:type="pct"/>
            <w:vAlign w:val="center"/>
          </w:tcPr>
          <w:p w14:paraId="73CDE8A1" w14:textId="77777777" w:rsidR="00563FC6" w:rsidRDefault="00563FC6">
            <w:pPr>
              <w:jc w:val="center"/>
              <w:rPr>
                <w:b/>
                <w:sz w:val="16"/>
                <w:szCs w:val="16"/>
              </w:rPr>
            </w:pPr>
          </w:p>
        </w:tc>
        <w:tc>
          <w:tcPr>
            <w:tcW w:w="2411" w:type="pct"/>
            <w:vAlign w:val="center"/>
          </w:tcPr>
          <w:p w14:paraId="3D625A01" w14:textId="77777777" w:rsidR="00563FC6" w:rsidRDefault="00563FC6">
            <w:pPr>
              <w:jc w:val="center"/>
              <w:rPr>
                <w:b/>
                <w:sz w:val="16"/>
                <w:szCs w:val="16"/>
              </w:rPr>
            </w:pPr>
          </w:p>
        </w:tc>
      </w:tr>
    </w:tbl>
    <w:p w14:paraId="528C3A25" w14:textId="77777777" w:rsidR="00563FC6" w:rsidRDefault="00563FC6">
      <w:pPr>
        <w:pStyle w:val="BodyText"/>
        <w:spacing w:after="120"/>
        <w:jc w:val="left"/>
        <w:rPr>
          <w:bCs w:val="0"/>
          <w:szCs w:val="22"/>
        </w:rPr>
      </w:pPr>
    </w:p>
    <w:p w14:paraId="689F9134"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5. B10. Feedback on farm implements demonstrated</w:t>
      </w:r>
    </w:p>
    <w:p w14:paraId="4C92758C" w14:textId="77777777" w:rsidR="00563FC6" w:rsidRDefault="00563FC6">
      <w:pPr>
        <w:pStyle w:val="BodyText2"/>
        <w:rPr>
          <w:rFonts w:ascii="Times New Roman" w:hAnsi="Times New Roman" w:cs="Times New Roman"/>
          <w:color w:val="auto"/>
          <w:sz w:val="22"/>
          <w:szCs w:val="22"/>
        </w:rPr>
      </w:pPr>
    </w:p>
    <w:tbl>
      <w:tblPr>
        <w:tblStyle w:val="TableGrid"/>
        <w:tblW w:w="0" w:type="auto"/>
        <w:tblLook w:val="04A0" w:firstRow="1" w:lastRow="0" w:firstColumn="1" w:lastColumn="0" w:noHBand="0" w:noVBand="1"/>
      </w:tblPr>
      <w:tblGrid>
        <w:gridCol w:w="1555"/>
        <w:gridCol w:w="5417"/>
        <w:gridCol w:w="3487"/>
      </w:tblGrid>
      <w:tr w:rsidR="00563FC6" w14:paraId="7FDD67BE" w14:textId="77777777">
        <w:tc>
          <w:tcPr>
            <w:tcW w:w="1555" w:type="dxa"/>
          </w:tcPr>
          <w:p w14:paraId="29B446CA"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Name of farm implement demonstrated</w:t>
            </w:r>
          </w:p>
        </w:tc>
        <w:tc>
          <w:tcPr>
            <w:tcW w:w="5417" w:type="dxa"/>
          </w:tcPr>
          <w:p w14:paraId="040C7F70"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3487" w:type="dxa"/>
          </w:tcPr>
          <w:p w14:paraId="6E81AD2C"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563FC6" w14:paraId="0913A05C" w14:textId="77777777">
        <w:tc>
          <w:tcPr>
            <w:tcW w:w="1555" w:type="dxa"/>
          </w:tcPr>
          <w:p w14:paraId="6BE1E07A" w14:textId="77777777" w:rsidR="00563FC6" w:rsidRDefault="00563FC6">
            <w:pPr>
              <w:pStyle w:val="BodyText2"/>
              <w:rPr>
                <w:rFonts w:ascii="Times New Roman" w:hAnsi="Times New Roman" w:cs="Times New Roman"/>
                <w:color w:val="auto"/>
                <w:sz w:val="22"/>
                <w:szCs w:val="22"/>
              </w:rPr>
            </w:pPr>
          </w:p>
        </w:tc>
        <w:tc>
          <w:tcPr>
            <w:tcW w:w="5417" w:type="dxa"/>
          </w:tcPr>
          <w:p w14:paraId="536D9D48" w14:textId="77777777" w:rsidR="00563FC6" w:rsidRDefault="00563FC6">
            <w:pPr>
              <w:pStyle w:val="BodyText2"/>
              <w:rPr>
                <w:rFonts w:ascii="Times New Roman" w:hAnsi="Times New Roman" w:cs="Times New Roman"/>
                <w:color w:val="auto"/>
                <w:sz w:val="22"/>
                <w:szCs w:val="22"/>
              </w:rPr>
            </w:pPr>
          </w:p>
        </w:tc>
        <w:tc>
          <w:tcPr>
            <w:tcW w:w="3487" w:type="dxa"/>
          </w:tcPr>
          <w:p w14:paraId="2F37C1D4" w14:textId="77777777" w:rsidR="00563FC6" w:rsidRDefault="00563FC6">
            <w:pPr>
              <w:pStyle w:val="BodyText2"/>
              <w:rPr>
                <w:rFonts w:ascii="Times New Roman" w:hAnsi="Times New Roman" w:cs="Times New Roman"/>
                <w:color w:val="auto"/>
                <w:sz w:val="22"/>
                <w:szCs w:val="22"/>
              </w:rPr>
            </w:pPr>
          </w:p>
        </w:tc>
      </w:tr>
      <w:tr w:rsidR="00563FC6" w14:paraId="6A510911" w14:textId="77777777">
        <w:tc>
          <w:tcPr>
            <w:tcW w:w="1555" w:type="dxa"/>
          </w:tcPr>
          <w:p w14:paraId="50FBA1B1" w14:textId="77777777" w:rsidR="00563FC6" w:rsidRDefault="00563FC6">
            <w:pPr>
              <w:pStyle w:val="BodyText2"/>
              <w:rPr>
                <w:rFonts w:ascii="Times New Roman" w:hAnsi="Times New Roman" w:cs="Times New Roman"/>
                <w:color w:val="auto"/>
                <w:sz w:val="22"/>
                <w:szCs w:val="22"/>
              </w:rPr>
            </w:pPr>
          </w:p>
        </w:tc>
        <w:tc>
          <w:tcPr>
            <w:tcW w:w="5417" w:type="dxa"/>
          </w:tcPr>
          <w:p w14:paraId="6076ECF3" w14:textId="77777777" w:rsidR="00563FC6" w:rsidRDefault="00563FC6">
            <w:pPr>
              <w:pStyle w:val="BodyText2"/>
              <w:rPr>
                <w:rFonts w:ascii="Times New Roman" w:hAnsi="Times New Roman" w:cs="Times New Roman"/>
                <w:color w:val="auto"/>
                <w:sz w:val="22"/>
                <w:szCs w:val="22"/>
              </w:rPr>
            </w:pPr>
          </w:p>
        </w:tc>
        <w:tc>
          <w:tcPr>
            <w:tcW w:w="3487" w:type="dxa"/>
          </w:tcPr>
          <w:p w14:paraId="4D6D0476" w14:textId="77777777" w:rsidR="00563FC6" w:rsidRDefault="00563FC6">
            <w:pPr>
              <w:pStyle w:val="BodyText2"/>
              <w:rPr>
                <w:rFonts w:ascii="Times New Roman" w:hAnsi="Times New Roman" w:cs="Times New Roman"/>
                <w:color w:val="auto"/>
                <w:sz w:val="22"/>
                <w:szCs w:val="22"/>
              </w:rPr>
            </w:pPr>
          </w:p>
        </w:tc>
      </w:tr>
    </w:tbl>
    <w:p w14:paraId="41D5C816" w14:textId="77777777" w:rsidR="00563FC6" w:rsidRDefault="00563FC6">
      <w:pPr>
        <w:rPr>
          <w:b/>
          <w:sz w:val="20"/>
          <w:szCs w:val="20"/>
        </w:rPr>
      </w:pPr>
    </w:p>
    <w:p w14:paraId="30EA415A" w14:textId="77777777" w:rsidR="00563FC6" w:rsidRDefault="00947AC1">
      <w:pPr>
        <w:rPr>
          <w:b/>
          <w:sz w:val="20"/>
          <w:szCs w:val="20"/>
        </w:rPr>
      </w:pPr>
      <w:r>
        <w:rPr>
          <w:b/>
          <w:sz w:val="20"/>
          <w:szCs w:val="20"/>
        </w:rPr>
        <w:t>5.B.6.Extension and Training activities under FLD</w:t>
      </w:r>
    </w:p>
    <w:p w14:paraId="25D9F423" w14:textId="77777777" w:rsidR="00563FC6" w:rsidRDefault="00563FC6">
      <w:pPr>
        <w:rPr>
          <w:sz w:val="20"/>
          <w:szCs w:val="20"/>
        </w:rPr>
      </w:pPr>
    </w:p>
    <w:tbl>
      <w:tblPr>
        <w:tblW w:w="46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4530"/>
        <w:gridCol w:w="3531"/>
        <w:gridCol w:w="3257"/>
        <w:gridCol w:w="1453"/>
      </w:tblGrid>
      <w:tr w:rsidR="00563FC6" w14:paraId="7ECE2202" w14:textId="77777777">
        <w:trPr>
          <w:jc w:val="center"/>
        </w:trPr>
        <w:tc>
          <w:tcPr>
            <w:tcW w:w="384" w:type="pct"/>
            <w:vAlign w:val="center"/>
          </w:tcPr>
          <w:p w14:paraId="35779F68" w14:textId="77777777" w:rsidR="00563FC6" w:rsidRDefault="00947AC1">
            <w:pPr>
              <w:jc w:val="center"/>
              <w:rPr>
                <w:b/>
                <w:bCs/>
                <w:sz w:val="20"/>
                <w:szCs w:val="20"/>
              </w:rPr>
            </w:pPr>
            <w:proofErr w:type="spellStart"/>
            <w:r>
              <w:rPr>
                <w:b/>
                <w:bCs/>
                <w:sz w:val="20"/>
                <w:szCs w:val="20"/>
              </w:rPr>
              <w:t>Sl.No</w:t>
            </w:r>
            <w:proofErr w:type="spellEnd"/>
            <w:r>
              <w:rPr>
                <w:b/>
                <w:bCs/>
                <w:sz w:val="20"/>
                <w:szCs w:val="20"/>
              </w:rPr>
              <w:t>.</w:t>
            </w:r>
          </w:p>
        </w:tc>
        <w:tc>
          <w:tcPr>
            <w:tcW w:w="1637" w:type="pct"/>
            <w:vAlign w:val="center"/>
          </w:tcPr>
          <w:p w14:paraId="492B3791" w14:textId="77777777" w:rsidR="00563FC6" w:rsidRDefault="00947AC1">
            <w:pPr>
              <w:jc w:val="center"/>
              <w:rPr>
                <w:b/>
                <w:bCs/>
                <w:sz w:val="20"/>
                <w:szCs w:val="20"/>
              </w:rPr>
            </w:pPr>
            <w:r>
              <w:rPr>
                <w:b/>
                <w:bCs/>
                <w:sz w:val="20"/>
                <w:szCs w:val="20"/>
              </w:rPr>
              <w:t>Activity</w:t>
            </w:r>
          </w:p>
        </w:tc>
        <w:tc>
          <w:tcPr>
            <w:tcW w:w="1276" w:type="pct"/>
            <w:vAlign w:val="center"/>
          </w:tcPr>
          <w:p w14:paraId="19FF86E7" w14:textId="1270A0F8" w:rsidR="00563FC6" w:rsidRDefault="00947AC1">
            <w:pPr>
              <w:jc w:val="center"/>
              <w:rPr>
                <w:b/>
                <w:bCs/>
                <w:sz w:val="20"/>
                <w:szCs w:val="20"/>
              </w:rPr>
            </w:pPr>
            <w:r>
              <w:rPr>
                <w:b/>
                <w:bCs/>
                <w:sz w:val="20"/>
                <w:szCs w:val="20"/>
              </w:rPr>
              <w:t xml:space="preserve">No. of activities </w:t>
            </w:r>
            <w:r w:rsidR="00102D7D">
              <w:rPr>
                <w:b/>
                <w:bCs/>
                <w:sz w:val="20"/>
                <w:szCs w:val="20"/>
              </w:rPr>
              <w:t>organized</w:t>
            </w:r>
          </w:p>
        </w:tc>
        <w:tc>
          <w:tcPr>
            <w:tcW w:w="1177" w:type="pct"/>
            <w:vAlign w:val="center"/>
          </w:tcPr>
          <w:p w14:paraId="7AE6FB7F" w14:textId="77777777" w:rsidR="00563FC6" w:rsidRDefault="00947AC1">
            <w:pPr>
              <w:jc w:val="center"/>
              <w:rPr>
                <w:b/>
                <w:bCs/>
                <w:sz w:val="20"/>
                <w:szCs w:val="20"/>
              </w:rPr>
            </w:pPr>
            <w:r>
              <w:rPr>
                <w:b/>
                <w:bCs/>
                <w:sz w:val="20"/>
                <w:szCs w:val="20"/>
              </w:rPr>
              <w:t>Number of participants</w:t>
            </w:r>
          </w:p>
        </w:tc>
        <w:tc>
          <w:tcPr>
            <w:tcW w:w="525" w:type="pct"/>
          </w:tcPr>
          <w:p w14:paraId="0A4B1E18" w14:textId="77777777" w:rsidR="00563FC6" w:rsidRDefault="00947AC1">
            <w:pPr>
              <w:jc w:val="center"/>
              <w:rPr>
                <w:b/>
                <w:bCs/>
                <w:sz w:val="20"/>
                <w:szCs w:val="20"/>
              </w:rPr>
            </w:pPr>
            <w:r>
              <w:rPr>
                <w:b/>
                <w:bCs/>
                <w:sz w:val="20"/>
                <w:szCs w:val="20"/>
              </w:rPr>
              <w:t xml:space="preserve">Remarks </w:t>
            </w:r>
          </w:p>
        </w:tc>
      </w:tr>
      <w:tr w:rsidR="00563FC6" w14:paraId="39EA94E0" w14:textId="77777777">
        <w:trPr>
          <w:jc w:val="center"/>
        </w:trPr>
        <w:tc>
          <w:tcPr>
            <w:tcW w:w="384" w:type="pct"/>
          </w:tcPr>
          <w:p w14:paraId="44FB95C5" w14:textId="77777777" w:rsidR="00563FC6" w:rsidRDefault="00947AC1">
            <w:pPr>
              <w:rPr>
                <w:sz w:val="20"/>
                <w:szCs w:val="20"/>
              </w:rPr>
            </w:pPr>
            <w:r>
              <w:rPr>
                <w:sz w:val="20"/>
                <w:szCs w:val="20"/>
              </w:rPr>
              <w:t>1</w:t>
            </w:r>
          </w:p>
        </w:tc>
        <w:tc>
          <w:tcPr>
            <w:tcW w:w="1637" w:type="pct"/>
          </w:tcPr>
          <w:p w14:paraId="02AD87E7" w14:textId="77777777" w:rsidR="00563FC6" w:rsidRDefault="00947AC1">
            <w:pPr>
              <w:rPr>
                <w:sz w:val="20"/>
                <w:szCs w:val="20"/>
              </w:rPr>
            </w:pPr>
            <w:r>
              <w:rPr>
                <w:sz w:val="20"/>
                <w:szCs w:val="20"/>
              </w:rPr>
              <w:t>Field days</w:t>
            </w:r>
          </w:p>
        </w:tc>
        <w:tc>
          <w:tcPr>
            <w:tcW w:w="1276" w:type="pct"/>
          </w:tcPr>
          <w:p w14:paraId="56435A85" w14:textId="7F0C960A" w:rsidR="00563FC6" w:rsidRDefault="00102D7D" w:rsidP="00CE77B9">
            <w:pPr>
              <w:jc w:val="center"/>
              <w:rPr>
                <w:sz w:val="20"/>
                <w:szCs w:val="20"/>
              </w:rPr>
            </w:pPr>
            <w:r>
              <w:rPr>
                <w:sz w:val="20"/>
                <w:szCs w:val="20"/>
              </w:rPr>
              <w:t>14</w:t>
            </w:r>
          </w:p>
        </w:tc>
        <w:tc>
          <w:tcPr>
            <w:tcW w:w="1177" w:type="pct"/>
          </w:tcPr>
          <w:p w14:paraId="70F48399" w14:textId="512C0E5C" w:rsidR="00563FC6" w:rsidRDefault="00CE77B9" w:rsidP="00CE77B9">
            <w:pPr>
              <w:jc w:val="center"/>
              <w:rPr>
                <w:sz w:val="20"/>
                <w:szCs w:val="20"/>
              </w:rPr>
            </w:pPr>
            <w:r>
              <w:rPr>
                <w:sz w:val="20"/>
                <w:szCs w:val="20"/>
              </w:rPr>
              <w:t>429</w:t>
            </w:r>
          </w:p>
        </w:tc>
        <w:tc>
          <w:tcPr>
            <w:tcW w:w="525" w:type="pct"/>
          </w:tcPr>
          <w:p w14:paraId="6F6968E9" w14:textId="77777777" w:rsidR="00563FC6" w:rsidRDefault="00563FC6" w:rsidP="00CE77B9">
            <w:pPr>
              <w:jc w:val="center"/>
              <w:rPr>
                <w:sz w:val="20"/>
                <w:szCs w:val="20"/>
              </w:rPr>
            </w:pPr>
          </w:p>
        </w:tc>
      </w:tr>
      <w:tr w:rsidR="00563FC6" w14:paraId="48A4DEDB" w14:textId="77777777">
        <w:trPr>
          <w:jc w:val="center"/>
        </w:trPr>
        <w:tc>
          <w:tcPr>
            <w:tcW w:w="384" w:type="pct"/>
          </w:tcPr>
          <w:p w14:paraId="775E344E" w14:textId="77777777" w:rsidR="00563FC6" w:rsidRDefault="00947AC1">
            <w:pPr>
              <w:rPr>
                <w:sz w:val="20"/>
                <w:szCs w:val="20"/>
              </w:rPr>
            </w:pPr>
            <w:r>
              <w:rPr>
                <w:sz w:val="20"/>
                <w:szCs w:val="20"/>
              </w:rPr>
              <w:t>2</w:t>
            </w:r>
          </w:p>
        </w:tc>
        <w:tc>
          <w:tcPr>
            <w:tcW w:w="1637" w:type="pct"/>
          </w:tcPr>
          <w:p w14:paraId="740999DB" w14:textId="77777777" w:rsidR="00563FC6" w:rsidRDefault="00947AC1">
            <w:pPr>
              <w:rPr>
                <w:sz w:val="20"/>
                <w:szCs w:val="20"/>
              </w:rPr>
            </w:pPr>
            <w:r>
              <w:rPr>
                <w:sz w:val="20"/>
                <w:szCs w:val="20"/>
              </w:rPr>
              <w:t>Farmers Training</w:t>
            </w:r>
          </w:p>
        </w:tc>
        <w:tc>
          <w:tcPr>
            <w:tcW w:w="1276" w:type="pct"/>
          </w:tcPr>
          <w:p w14:paraId="2F605AC6" w14:textId="26D0B40A" w:rsidR="00563FC6" w:rsidRDefault="00474577" w:rsidP="00CE77B9">
            <w:pPr>
              <w:jc w:val="center"/>
              <w:rPr>
                <w:sz w:val="20"/>
                <w:szCs w:val="20"/>
              </w:rPr>
            </w:pPr>
            <w:r>
              <w:rPr>
                <w:sz w:val="20"/>
                <w:szCs w:val="20"/>
              </w:rPr>
              <w:t>51</w:t>
            </w:r>
          </w:p>
        </w:tc>
        <w:tc>
          <w:tcPr>
            <w:tcW w:w="1177" w:type="pct"/>
          </w:tcPr>
          <w:p w14:paraId="1E872D48" w14:textId="3394FBB3" w:rsidR="00563FC6" w:rsidRDefault="00474577" w:rsidP="00CE77B9">
            <w:pPr>
              <w:jc w:val="center"/>
              <w:rPr>
                <w:sz w:val="20"/>
                <w:szCs w:val="20"/>
              </w:rPr>
            </w:pPr>
            <w:r>
              <w:rPr>
                <w:sz w:val="20"/>
                <w:szCs w:val="20"/>
              </w:rPr>
              <w:t>1993</w:t>
            </w:r>
          </w:p>
        </w:tc>
        <w:tc>
          <w:tcPr>
            <w:tcW w:w="525" w:type="pct"/>
          </w:tcPr>
          <w:p w14:paraId="42E0E458" w14:textId="77777777" w:rsidR="00563FC6" w:rsidRDefault="00563FC6" w:rsidP="00CE77B9">
            <w:pPr>
              <w:jc w:val="center"/>
              <w:rPr>
                <w:sz w:val="20"/>
                <w:szCs w:val="20"/>
              </w:rPr>
            </w:pPr>
          </w:p>
        </w:tc>
      </w:tr>
      <w:tr w:rsidR="00563FC6" w14:paraId="271EB3D4" w14:textId="77777777">
        <w:trPr>
          <w:jc w:val="center"/>
        </w:trPr>
        <w:tc>
          <w:tcPr>
            <w:tcW w:w="384" w:type="pct"/>
          </w:tcPr>
          <w:p w14:paraId="78065E0F" w14:textId="77777777" w:rsidR="00563FC6" w:rsidRDefault="00947AC1">
            <w:pPr>
              <w:rPr>
                <w:sz w:val="20"/>
                <w:szCs w:val="20"/>
              </w:rPr>
            </w:pPr>
            <w:r>
              <w:rPr>
                <w:sz w:val="20"/>
                <w:szCs w:val="20"/>
              </w:rPr>
              <w:t>3</w:t>
            </w:r>
          </w:p>
        </w:tc>
        <w:tc>
          <w:tcPr>
            <w:tcW w:w="1637" w:type="pct"/>
          </w:tcPr>
          <w:p w14:paraId="275351DF" w14:textId="77777777" w:rsidR="00563FC6" w:rsidRDefault="00947AC1">
            <w:pPr>
              <w:rPr>
                <w:sz w:val="20"/>
                <w:szCs w:val="20"/>
              </w:rPr>
            </w:pPr>
            <w:r>
              <w:rPr>
                <w:sz w:val="20"/>
                <w:szCs w:val="20"/>
              </w:rPr>
              <w:t>Media coverage</w:t>
            </w:r>
          </w:p>
        </w:tc>
        <w:tc>
          <w:tcPr>
            <w:tcW w:w="1276" w:type="pct"/>
          </w:tcPr>
          <w:p w14:paraId="4278AB8F" w14:textId="79C8B973" w:rsidR="00563FC6" w:rsidRDefault="00474577" w:rsidP="00CE77B9">
            <w:pPr>
              <w:jc w:val="center"/>
              <w:rPr>
                <w:sz w:val="20"/>
                <w:szCs w:val="20"/>
              </w:rPr>
            </w:pPr>
            <w:r>
              <w:rPr>
                <w:sz w:val="20"/>
                <w:szCs w:val="20"/>
              </w:rPr>
              <w:t>112</w:t>
            </w:r>
          </w:p>
        </w:tc>
        <w:tc>
          <w:tcPr>
            <w:tcW w:w="1177" w:type="pct"/>
          </w:tcPr>
          <w:p w14:paraId="2A5A54BB" w14:textId="247F76E7" w:rsidR="00563FC6" w:rsidRDefault="00474577" w:rsidP="00CE77B9">
            <w:pPr>
              <w:jc w:val="center"/>
              <w:rPr>
                <w:sz w:val="20"/>
                <w:szCs w:val="20"/>
              </w:rPr>
            </w:pPr>
            <w:r>
              <w:rPr>
                <w:sz w:val="20"/>
                <w:szCs w:val="20"/>
              </w:rPr>
              <w:t>-</w:t>
            </w:r>
          </w:p>
        </w:tc>
        <w:tc>
          <w:tcPr>
            <w:tcW w:w="525" w:type="pct"/>
          </w:tcPr>
          <w:p w14:paraId="66716438" w14:textId="77777777" w:rsidR="00563FC6" w:rsidRDefault="00563FC6" w:rsidP="00CE77B9">
            <w:pPr>
              <w:jc w:val="center"/>
              <w:rPr>
                <w:sz w:val="20"/>
                <w:szCs w:val="20"/>
              </w:rPr>
            </w:pPr>
          </w:p>
        </w:tc>
      </w:tr>
      <w:tr w:rsidR="00563FC6" w14:paraId="1A658430" w14:textId="77777777">
        <w:trPr>
          <w:jc w:val="center"/>
        </w:trPr>
        <w:tc>
          <w:tcPr>
            <w:tcW w:w="384" w:type="pct"/>
          </w:tcPr>
          <w:p w14:paraId="5FE58CAD" w14:textId="77777777" w:rsidR="00563FC6" w:rsidRDefault="00947AC1">
            <w:pPr>
              <w:rPr>
                <w:sz w:val="20"/>
                <w:szCs w:val="20"/>
              </w:rPr>
            </w:pPr>
            <w:r>
              <w:rPr>
                <w:sz w:val="20"/>
                <w:szCs w:val="20"/>
              </w:rPr>
              <w:t>4</w:t>
            </w:r>
          </w:p>
        </w:tc>
        <w:tc>
          <w:tcPr>
            <w:tcW w:w="1637" w:type="pct"/>
          </w:tcPr>
          <w:p w14:paraId="0452BFB0" w14:textId="77777777" w:rsidR="00563FC6" w:rsidRDefault="00947AC1">
            <w:pPr>
              <w:rPr>
                <w:sz w:val="20"/>
                <w:szCs w:val="20"/>
              </w:rPr>
            </w:pPr>
            <w:r>
              <w:rPr>
                <w:sz w:val="20"/>
                <w:szCs w:val="20"/>
              </w:rPr>
              <w:t>Training for extension functionaries</w:t>
            </w:r>
          </w:p>
        </w:tc>
        <w:tc>
          <w:tcPr>
            <w:tcW w:w="1276" w:type="pct"/>
          </w:tcPr>
          <w:p w14:paraId="7590798F" w14:textId="490134CA" w:rsidR="00563FC6" w:rsidRDefault="00474577" w:rsidP="00CE77B9">
            <w:pPr>
              <w:jc w:val="center"/>
              <w:rPr>
                <w:sz w:val="20"/>
                <w:szCs w:val="20"/>
              </w:rPr>
            </w:pPr>
            <w:r>
              <w:rPr>
                <w:sz w:val="20"/>
                <w:szCs w:val="20"/>
              </w:rPr>
              <w:t>-</w:t>
            </w:r>
          </w:p>
        </w:tc>
        <w:tc>
          <w:tcPr>
            <w:tcW w:w="1177" w:type="pct"/>
          </w:tcPr>
          <w:p w14:paraId="42944CC0" w14:textId="4E52FE0D" w:rsidR="00563FC6" w:rsidRDefault="00474577" w:rsidP="00CE77B9">
            <w:pPr>
              <w:jc w:val="center"/>
              <w:rPr>
                <w:sz w:val="20"/>
                <w:szCs w:val="20"/>
              </w:rPr>
            </w:pPr>
            <w:r>
              <w:rPr>
                <w:sz w:val="20"/>
                <w:szCs w:val="20"/>
              </w:rPr>
              <w:t>-</w:t>
            </w:r>
          </w:p>
        </w:tc>
        <w:tc>
          <w:tcPr>
            <w:tcW w:w="525" w:type="pct"/>
          </w:tcPr>
          <w:p w14:paraId="4E512782" w14:textId="77777777" w:rsidR="00563FC6" w:rsidRDefault="00563FC6" w:rsidP="00CE77B9">
            <w:pPr>
              <w:jc w:val="center"/>
              <w:rPr>
                <w:sz w:val="20"/>
                <w:szCs w:val="20"/>
              </w:rPr>
            </w:pPr>
          </w:p>
        </w:tc>
      </w:tr>
      <w:tr w:rsidR="00563FC6" w14:paraId="3E14A267" w14:textId="77777777">
        <w:trPr>
          <w:jc w:val="center"/>
        </w:trPr>
        <w:tc>
          <w:tcPr>
            <w:tcW w:w="384" w:type="pct"/>
          </w:tcPr>
          <w:p w14:paraId="438CF6BC" w14:textId="77777777" w:rsidR="00563FC6" w:rsidRDefault="00947AC1">
            <w:pPr>
              <w:rPr>
                <w:sz w:val="20"/>
                <w:szCs w:val="20"/>
              </w:rPr>
            </w:pPr>
            <w:r>
              <w:rPr>
                <w:sz w:val="20"/>
                <w:szCs w:val="20"/>
              </w:rPr>
              <w:t>5</w:t>
            </w:r>
          </w:p>
        </w:tc>
        <w:tc>
          <w:tcPr>
            <w:tcW w:w="1637" w:type="pct"/>
          </w:tcPr>
          <w:p w14:paraId="11E26736" w14:textId="77777777" w:rsidR="00563FC6" w:rsidRDefault="00947AC1">
            <w:pPr>
              <w:rPr>
                <w:sz w:val="20"/>
                <w:szCs w:val="20"/>
              </w:rPr>
            </w:pPr>
            <w:r>
              <w:rPr>
                <w:sz w:val="20"/>
                <w:szCs w:val="20"/>
              </w:rPr>
              <w:t>Others (Please specify)</w:t>
            </w:r>
          </w:p>
        </w:tc>
        <w:tc>
          <w:tcPr>
            <w:tcW w:w="1276" w:type="pct"/>
          </w:tcPr>
          <w:p w14:paraId="359E3F16" w14:textId="60E91C4D" w:rsidR="00563FC6" w:rsidRDefault="00474577" w:rsidP="00CE77B9">
            <w:pPr>
              <w:jc w:val="center"/>
              <w:rPr>
                <w:sz w:val="20"/>
                <w:szCs w:val="20"/>
              </w:rPr>
            </w:pPr>
            <w:r>
              <w:rPr>
                <w:sz w:val="20"/>
                <w:szCs w:val="20"/>
              </w:rPr>
              <w:t>-</w:t>
            </w:r>
          </w:p>
        </w:tc>
        <w:tc>
          <w:tcPr>
            <w:tcW w:w="1177" w:type="pct"/>
          </w:tcPr>
          <w:p w14:paraId="12E6F8E0" w14:textId="69EF9F2B" w:rsidR="00563FC6" w:rsidRDefault="00474577" w:rsidP="00CE77B9">
            <w:pPr>
              <w:jc w:val="center"/>
              <w:rPr>
                <w:sz w:val="20"/>
                <w:szCs w:val="20"/>
              </w:rPr>
            </w:pPr>
            <w:r>
              <w:rPr>
                <w:sz w:val="20"/>
                <w:szCs w:val="20"/>
              </w:rPr>
              <w:t>-</w:t>
            </w:r>
          </w:p>
        </w:tc>
        <w:tc>
          <w:tcPr>
            <w:tcW w:w="525" w:type="pct"/>
          </w:tcPr>
          <w:p w14:paraId="41E66099" w14:textId="77777777" w:rsidR="00563FC6" w:rsidRDefault="00563FC6" w:rsidP="00CE77B9">
            <w:pPr>
              <w:jc w:val="center"/>
              <w:rPr>
                <w:sz w:val="20"/>
                <w:szCs w:val="20"/>
              </w:rPr>
            </w:pPr>
          </w:p>
        </w:tc>
      </w:tr>
    </w:tbl>
    <w:p w14:paraId="25F51439" w14:textId="2320318B" w:rsidR="00563FC6" w:rsidRDefault="00947AC1">
      <w:pPr>
        <w:jc w:val="center"/>
        <w:rPr>
          <w:b/>
          <w:bCs/>
          <w:sz w:val="22"/>
          <w:szCs w:val="22"/>
          <w:u w:val="single"/>
        </w:rPr>
      </w:pPr>
      <w:r>
        <w:rPr>
          <w:b/>
          <w:bCs/>
          <w:sz w:val="22"/>
          <w:szCs w:val="22"/>
          <w:u w:val="single"/>
        </w:rPr>
        <w:lastRenderedPageBreak/>
        <w:t>PART VI – DEMONSTRATIONS ON CROP HYBRIDS</w:t>
      </w:r>
    </w:p>
    <w:p w14:paraId="4615A121" w14:textId="77777777" w:rsidR="00563FC6" w:rsidRDefault="00563FC6">
      <w:pPr>
        <w:rPr>
          <w:b/>
          <w:bCs/>
          <w:sz w:val="20"/>
          <w:szCs w:val="20"/>
        </w:rPr>
      </w:pPr>
    </w:p>
    <w:p w14:paraId="46D34156" w14:textId="77777777" w:rsidR="00563FC6" w:rsidRDefault="00947AC1">
      <w:pPr>
        <w:rPr>
          <w:b/>
          <w:bCs/>
          <w:caps/>
          <w:sz w:val="20"/>
          <w:szCs w:val="20"/>
        </w:rPr>
      </w:pPr>
      <w:r>
        <w:rPr>
          <w:b/>
          <w:bCs/>
          <w:sz w:val="20"/>
          <w:szCs w:val="20"/>
        </w:rPr>
        <w:t xml:space="preserve">Demonstration details on crop hybrids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2638"/>
        <w:gridCol w:w="1453"/>
        <w:gridCol w:w="1050"/>
        <w:gridCol w:w="821"/>
        <w:gridCol w:w="332"/>
        <w:gridCol w:w="314"/>
        <w:gridCol w:w="332"/>
        <w:gridCol w:w="625"/>
        <w:gridCol w:w="921"/>
        <w:gridCol w:w="827"/>
        <w:gridCol w:w="1167"/>
        <w:gridCol w:w="681"/>
        <w:gridCol w:w="652"/>
        <w:gridCol w:w="919"/>
        <w:gridCol w:w="537"/>
      </w:tblGrid>
      <w:tr w:rsidR="00563FC6" w14:paraId="091B22A0" w14:textId="77777777">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317E4B9F" w14:textId="77777777" w:rsidR="00563FC6" w:rsidRDefault="00947AC1">
            <w:pPr>
              <w:jc w:val="center"/>
              <w:rPr>
                <w:bCs/>
                <w:sz w:val="16"/>
                <w:szCs w:val="16"/>
              </w:rPr>
            </w:pPr>
            <w:r>
              <w:rPr>
                <w:bCs/>
                <w:sz w:val="16"/>
                <w:szCs w:val="16"/>
              </w:rPr>
              <w:t>Type of 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5527E242" w14:textId="77777777" w:rsidR="00563FC6" w:rsidRDefault="00947AC1">
            <w:pPr>
              <w:jc w:val="center"/>
              <w:rPr>
                <w:bCs/>
                <w:sz w:val="16"/>
                <w:szCs w:val="16"/>
              </w:rPr>
            </w:pPr>
            <w:r>
              <w:rPr>
                <w:bCs/>
                <w:sz w:val="16"/>
                <w:szCs w:val="16"/>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761FF376" w14:textId="77777777" w:rsidR="00563FC6" w:rsidRDefault="00947AC1">
            <w:pPr>
              <w:jc w:val="center"/>
              <w:rPr>
                <w:bCs/>
                <w:sz w:val="16"/>
                <w:szCs w:val="16"/>
              </w:rPr>
            </w:pPr>
            <w:r>
              <w:rPr>
                <w:bCs/>
                <w:sz w:val="16"/>
                <w:szCs w:val="16"/>
              </w:rPr>
              <w:t xml:space="preserve">Name of the hybrid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42CBEEE0" w14:textId="77777777" w:rsidR="00563FC6" w:rsidRDefault="00947AC1">
            <w:pPr>
              <w:jc w:val="center"/>
              <w:rPr>
                <w:bCs/>
                <w:sz w:val="16"/>
                <w:szCs w:val="16"/>
              </w:rPr>
            </w:pPr>
            <w:r>
              <w:rPr>
                <w:bCs/>
                <w:sz w:val="16"/>
                <w:szCs w:val="16"/>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2497EEB4" w14:textId="77777777" w:rsidR="00563FC6" w:rsidRDefault="00947AC1">
            <w:pPr>
              <w:jc w:val="center"/>
              <w:rPr>
                <w:bCs/>
                <w:sz w:val="16"/>
                <w:szCs w:val="16"/>
              </w:rPr>
            </w:pPr>
            <w:r>
              <w:rPr>
                <w:bCs/>
                <w:sz w:val="16"/>
                <w:szCs w:val="16"/>
              </w:rPr>
              <w:t>Area (ha)</w:t>
            </w:r>
          </w:p>
        </w:tc>
        <w:tc>
          <w:tcPr>
            <w:tcW w:w="0" w:type="auto"/>
            <w:gridSpan w:val="4"/>
            <w:tcBorders>
              <w:top w:val="single" w:sz="4" w:space="0" w:color="auto"/>
              <w:left w:val="single" w:sz="4" w:space="0" w:color="auto"/>
              <w:bottom w:val="single" w:sz="4" w:space="0" w:color="auto"/>
              <w:right w:val="single" w:sz="4" w:space="0" w:color="auto"/>
            </w:tcBorders>
            <w:vAlign w:val="center"/>
          </w:tcPr>
          <w:p w14:paraId="73AD355F" w14:textId="77777777" w:rsidR="00563FC6" w:rsidRDefault="00947AC1">
            <w:pPr>
              <w:jc w:val="center"/>
              <w:rPr>
                <w:bCs/>
                <w:sz w:val="16"/>
                <w:szCs w:val="16"/>
              </w:rPr>
            </w:pPr>
            <w:r>
              <w:rPr>
                <w:bCs/>
                <w:sz w:val="16"/>
                <w:szCs w:val="16"/>
              </w:rPr>
              <w:t>Yield (q/ha)</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56E57060" w14:textId="77777777" w:rsidR="00563FC6" w:rsidRDefault="00947AC1">
            <w:pPr>
              <w:jc w:val="center"/>
              <w:rPr>
                <w:bCs/>
                <w:sz w:val="16"/>
                <w:szCs w:val="16"/>
              </w:rPr>
            </w:pPr>
            <w:r>
              <w:rPr>
                <w:bCs/>
                <w:sz w:val="16"/>
                <w:szCs w:val="16"/>
              </w:rPr>
              <w:t>% Increase</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3B14FE3F" w14:textId="77777777" w:rsidR="00563FC6" w:rsidRDefault="00947AC1">
            <w:pPr>
              <w:jc w:val="center"/>
              <w:rPr>
                <w:bCs/>
                <w:sz w:val="16"/>
                <w:szCs w:val="16"/>
              </w:rPr>
            </w:pPr>
            <w:r>
              <w:rPr>
                <w:bCs/>
                <w:sz w:val="16"/>
                <w:szCs w:val="16"/>
              </w:rPr>
              <w:t>*Economics of demonstration (</w:t>
            </w:r>
            <w:proofErr w:type="gramStart"/>
            <w:r>
              <w:rPr>
                <w:bCs/>
                <w:sz w:val="16"/>
                <w:szCs w:val="16"/>
              </w:rPr>
              <w:t>Rs./</w:t>
            </w:r>
            <w:proofErr w:type="gramEnd"/>
            <w:r>
              <w:rPr>
                <w:bCs/>
                <w:sz w:val="16"/>
                <w:szCs w:val="16"/>
              </w:rPr>
              <w:t>ha)</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2F6A9BE4" w14:textId="77777777" w:rsidR="00563FC6" w:rsidRDefault="00947AC1">
            <w:pPr>
              <w:jc w:val="center"/>
              <w:rPr>
                <w:bCs/>
                <w:sz w:val="16"/>
                <w:szCs w:val="16"/>
              </w:rPr>
            </w:pPr>
            <w:r>
              <w:rPr>
                <w:bCs/>
                <w:sz w:val="16"/>
                <w:szCs w:val="16"/>
              </w:rPr>
              <w:t xml:space="preserve">*Economics </w:t>
            </w:r>
            <w:proofErr w:type="gramStart"/>
            <w:r>
              <w:rPr>
                <w:bCs/>
                <w:sz w:val="16"/>
                <w:szCs w:val="16"/>
              </w:rPr>
              <w:t>of  check</w:t>
            </w:r>
            <w:proofErr w:type="gramEnd"/>
          </w:p>
          <w:p w14:paraId="27EB4DF9" w14:textId="77777777" w:rsidR="00563FC6" w:rsidRDefault="00947AC1">
            <w:pPr>
              <w:jc w:val="center"/>
              <w:rPr>
                <w:bCs/>
                <w:sz w:val="16"/>
                <w:szCs w:val="16"/>
              </w:rPr>
            </w:pPr>
            <w:r>
              <w:rPr>
                <w:bCs/>
                <w:sz w:val="16"/>
                <w:szCs w:val="16"/>
              </w:rPr>
              <w:t>(</w:t>
            </w:r>
            <w:proofErr w:type="gramStart"/>
            <w:r>
              <w:rPr>
                <w:bCs/>
                <w:sz w:val="16"/>
                <w:szCs w:val="16"/>
              </w:rPr>
              <w:t>Rs./</w:t>
            </w:r>
            <w:proofErr w:type="gramEnd"/>
            <w:r>
              <w:rPr>
                <w:bCs/>
                <w:sz w:val="16"/>
                <w:szCs w:val="16"/>
              </w:rPr>
              <w:t>ha)</w:t>
            </w:r>
          </w:p>
        </w:tc>
      </w:tr>
      <w:tr w:rsidR="00563FC6" w14:paraId="059F96AF" w14:textId="777777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10C0D71" w14:textId="77777777"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66CA687" w14:textId="77777777"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13D7A43" w14:textId="77777777"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E88217F" w14:textId="77777777"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779F813" w14:textId="77777777" w:rsidR="00563FC6" w:rsidRDefault="00563FC6">
            <w:pPr>
              <w:jc w:val="center"/>
              <w:rPr>
                <w:bCs/>
                <w:sz w:val="16"/>
                <w:szCs w:val="16"/>
              </w:rPr>
            </w:pPr>
          </w:p>
        </w:tc>
        <w:tc>
          <w:tcPr>
            <w:tcW w:w="0" w:type="auto"/>
            <w:gridSpan w:val="3"/>
            <w:tcBorders>
              <w:top w:val="single" w:sz="4" w:space="0" w:color="auto"/>
              <w:left w:val="single" w:sz="4" w:space="0" w:color="auto"/>
              <w:bottom w:val="single" w:sz="2" w:space="0" w:color="auto"/>
              <w:right w:val="single" w:sz="4" w:space="0" w:color="auto"/>
            </w:tcBorders>
            <w:vAlign w:val="center"/>
          </w:tcPr>
          <w:p w14:paraId="1D2EE352" w14:textId="77777777" w:rsidR="00563FC6" w:rsidRDefault="00947AC1">
            <w:pPr>
              <w:jc w:val="center"/>
              <w:rPr>
                <w:bCs/>
                <w:sz w:val="16"/>
                <w:szCs w:val="16"/>
              </w:rPr>
            </w:pPr>
            <w:r>
              <w:rPr>
                <w:bCs/>
                <w:sz w:val="16"/>
                <w:szCs w:val="16"/>
              </w:rPr>
              <w:t>Demo</w:t>
            </w:r>
          </w:p>
        </w:tc>
        <w:tc>
          <w:tcPr>
            <w:tcW w:w="0" w:type="auto"/>
            <w:tcBorders>
              <w:top w:val="single" w:sz="4" w:space="0" w:color="auto"/>
              <w:left w:val="single" w:sz="4" w:space="0" w:color="auto"/>
              <w:bottom w:val="single" w:sz="4" w:space="0" w:color="auto"/>
              <w:right w:val="single" w:sz="4" w:space="0" w:color="auto"/>
            </w:tcBorders>
            <w:vAlign w:val="center"/>
          </w:tcPr>
          <w:p w14:paraId="2AD3825A" w14:textId="77777777" w:rsidR="00563FC6" w:rsidRDefault="00947AC1">
            <w:pPr>
              <w:jc w:val="center"/>
              <w:rPr>
                <w:bCs/>
                <w:sz w:val="16"/>
                <w:szCs w:val="16"/>
              </w:rPr>
            </w:pPr>
            <w:r>
              <w:rPr>
                <w:bCs/>
                <w:sz w:val="16"/>
                <w:szCs w:val="16"/>
              </w:rPr>
              <w:t>Check</w:t>
            </w:r>
          </w:p>
        </w:tc>
        <w:tc>
          <w:tcPr>
            <w:tcW w:w="0" w:type="auto"/>
            <w:vMerge/>
            <w:tcBorders>
              <w:top w:val="single" w:sz="4" w:space="0" w:color="auto"/>
              <w:left w:val="single" w:sz="4" w:space="0" w:color="auto"/>
              <w:bottom w:val="single" w:sz="4" w:space="0" w:color="auto"/>
              <w:right w:val="single" w:sz="4" w:space="0" w:color="auto"/>
            </w:tcBorders>
            <w:vAlign w:val="center"/>
          </w:tcPr>
          <w:p w14:paraId="0F3C8E11" w14:textId="77777777" w:rsidR="00563FC6" w:rsidRDefault="00563FC6">
            <w:pPr>
              <w:jc w:val="center"/>
              <w:rPr>
                <w:bCs/>
                <w:sz w:val="16"/>
                <w:szCs w:val="16"/>
              </w:rPr>
            </w:pPr>
          </w:p>
        </w:tc>
        <w:tc>
          <w:tcPr>
            <w:tcW w:w="0" w:type="auto"/>
            <w:vMerge w:val="restart"/>
            <w:tcBorders>
              <w:top w:val="single" w:sz="4" w:space="0" w:color="auto"/>
              <w:left w:val="single" w:sz="4" w:space="0" w:color="auto"/>
              <w:right w:val="single" w:sz="4" w:space="0" w:color="auto"/>
            </w:tcBorders>
            <w:vAlign w:val="center"/>
          </w:tcPr>
          <w:p w14:paraId="2122CDB6" w14:textId="77777777" w:rsidR="00563FC6" w:rsidRDefault="00947AC1">
            <w:pPr>
              <w:jc w:val="center"/>
              <w:rPr>
                <w:bCs/>
                <w:sz w:val="16"/>
                <w:szCs w:val="16"/>
              </w:rPr>
            </w:pPr>
            <w:r>
              <w:rPr>
                <w:bCs/>
                <w:sz w:val="16"/>
                <w:szCs w:val="16"/>
              </w:rPr>
              <w:t>Gross</w:t>
            </w:r>
          </w:p>
          <w:p w14:paraId="4F3A870C" w14:textId="77777777" w:rsidR="00563FC6" w:rsidRDefault="00947AC1">
            <w:pPr>
              <w:jc w:val="center"/>
              <w:rPr>
                <w:bCs/>
                <w:sz w:val="16"/>
                <w:szCs w:val="16"/>
              </w:rPr>
            </w:pPr>
            <w:r>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14:paraId="135BBF96" w14:textId="77777777" w:rsidR="00563FC6" w:rsidRDefault="00947AC1">
            <w:pPr>
              <w:jc w:val="center"/>
              <w:rPr>
                <w:bCs/>
                <w:sz w:val="16"/>
                <w:szCs w:val="16"/>
              </w:rPr>
            </w:pPr>
            <w:r>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14:paraId="41D1AA5E" w14:textId="77777777" w:rsidR="00563FC6" w:rsidRDefault="00947AC1">
            <w:pPr>
              <w:jc w:val="center"/>
              <w:rPr>
                <w:bCs/>
                <w:sz w:val="16"/>
                <w:szCs w:val="16"/>
              </w:rPr>
            </w:pPr>
            <w:r>
              <w:rPr>
                <w:bCs/>
                <w:sz w:val="16"/>
                <w:szCs w:val="16"/>
              </w:rPr>
              <w:t>**</w:t>
            </w:r>
          </w:p>
          <w:p w14:paraId="2381BFED" w14:textId="77777777" w:rsidR="00563FC6" w:rsidRDefault="00947AC1">
            <w:pPr>
              <w:jc w:val="center"/>
              <w:rPr>
                <w:bCs/>
                <w:sz w:val="16"/>
                <w:szCs w:val="16"/>
              </w:rPr>
            </w:pPr>
            <w:r>
              <w:rPr>
                <w:bCs/>
                <w:sz w:val="16"/>
                <w:szCs w:val="16"/>
              </w:rPr>
              <w:t>BCR</w:t>
            </w:r>
          </w:p>
        </w:tc>
        <w:tc>
          <w:tcPr>
            <w:tcW w:w="0" w:type="auto"/>
            <w:vMerge w:val="restart"/>
            <w:tcBorders>
              <w:top w:val="single" w:sz="4" w:space="0" w:color="auto"/>
              <w:left w:val="single" w:sz="4" w:space="0" w:color="auto"/>
              <w:right w:val="single" w:sz="4" w:space="0" w:color="auto"/>
            </w:tcBorders>
            <w:vAlign w:val="center"/>
          </w:tcPr>
          <w:p w14:paraId="43ACB087" w14:textId="77777777" w:rsidR="00563FC6" w:rsidRDefault="00947AC1">
            <w:pPr>
              <w:jc w:val="center"/>
              <w:rPr>
                <w:bCs/>
                <w:sz w:val="16"/>
                <w:szCs w:val="16"/>
              </w:rPr>
            </w:pPr>
            <w:r>
              <w:rPr>
                <w:bCs/>
                <w:sz w:val="16"/>
                <w:szCs w:val="16"/>
              </w:rPr>
              <w:t>Gross</w:t>
            </w:r>
          </w:p>
          <w:p w14:paraId="52FD052E" w14:textId="77777777" w:rsidR="00563FC6" w:rsidRDefault="00947AC1">
            <w:pPr>
              <w:jc w:val="center"/>
              <w:rPr>
                <w:bCs/>
                <w:sz w:val="16"/>
                <w:szCs w:val="16"/>
              </w:rPr>
            </w:pPr>
            <w:r>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14:paraId="4FBCA341" w14:textId="77777777" w:rsidR="00563FC6" w:rsidRDefault="00947AC1">
            <w:pPr>
              <w:jc w:val="center"/>
              <w:rPr>
                <w:bCs/>
                <w:sz w:val="16"/>
                <w:szCs w:val="16"/>
              </w:rPr>
            </w:pPr>
            <w:r>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14:paraId="12CFE3E3" w14:textId="77777777" w:rsidR="00563FC6" w:rsidRDefault="00947AC1">
            <w:pPr>
              <w:jc w:val="center"/>
              <w:rPr>
                <w:bCs/>
                <w:sz w:val="16"/>
                <w:szCs w:val="16"/>
              </w:rPr>
            </w:pPr>
            <w:r>
              <w:rPr>
                <w:bCs/>
                <w:sz w:val="16"/>
                <w:szCs w:val="16"/>
              </w:rPr>
              <w:t>**</w:t>
            </w:r>
          </w:p>
          <w:p w14:paraId="4C6624D3" w14:textId="77777777" w:rsidR="00563FC6" w:rsidRDefault="00947AC1">
            <w:pPr>
              <w:jc w:val="center"/>
              <w:rPr>
                <w:bCs/>
                <w:sz w:val="16"/>
                <w:szCs w:val="16"/>
              </w:rPr>
            </w:pPr>
            <w:r>
              <w:rPr>
                <w:bCs/>
                <w:sz w:val="16"/>
                <w:szCs w:val="16"/>
              </w:rPr>
              <w:t>BCR</w:t>
            </w:r>
          </w:p>
        </w:tc>
      </w:tr>
      <w:tr w:rsidR="00563FC6" w14:paraId="1295C4D2"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56647DDB"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83D22EE"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C7205A4"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D4F1DC0"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F3518EE"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30A358F" w14:textId="77777777" w:rsidR="00563FC6" w:rsidRDefault="00947AC1">
            <w:pPr>
              <w:jc w:val="center"/>
              <w:rPr>
                <w:bCs/>
                <w:sz w:val="16"/>
                <w:szCs w:val="16"/>
              </w:rPr>
            </w:pPr>
            <w:r>
              <w:rPr>
                <w:bCs/>
                <w:sz w:val="16"/>
                <w:szCs w:val="16"/>
              </w:rPr>
              <w:t>H</w:t>
            </w:r>
          </w:p>
        </w:tc>
        <w:tc>
          <w:tcPr>
            <w:tcW w:w="0" w:type="auto"/>
            <w:tcBorders>
              <w:top w:val="single" w:sz="2" w:space="0" w:color="auto"/>
              <w:left w:val="single" w:sz="4" w:space="0" w:color="auto"/>
              <w:bottom w:val="single" w:sz="2" w:space="0" w:color="auto"/>
              <w:right w:val="single" w:sz="4" w:space="0" w:color="auto"/>
            </w:tcBorders>
            <w:vAlign w:val="center"/>
          </w:tcPr>
          <w:p w14:paraId="59B57348" w14:textId="77777777" w:rsidR="00563FC6" w:rsidRDefault="00947AC1">
            <w:pPr>
              <w:jc w:val="center"/>
              <w:rPr>
                <w:bCs/>
                <w:sz w:val="16"/>
                <w:szCs w:val="16"/>
              </w:rPr>
            </w:pPr>
            <w:r>
              <w:rPr>
                <w:bCs/>
                <w:sz w:val="16"/>
                <w:szCs w:val="16"/>
              </w:rPr>
              <w:t>L</w:t>
            </w:r>
          </w:p>
        </w:tc>
        <w:tc>
          <w:tcPr>
            <w:tcW w:w="0" w:type="auto"/>
            <w:tcBorders>
              <w:top w:val="single" w:sz="2" w:space="0" w:color="auto"/>
              <w:left w:val="single" w:sz="4" w:space="0" w:color="auto"/>
              <w:bottom w:val="single" w:sz="2" w:space="0" w:color="auto"/>
              <w:right w:val="single" w:sz="4" w:space="0" w:color="auto"/>
            </w:tcBorders>
            <w:vAlign w:val="center"/>
          </w:tcPr>
          <w:p w14:paraId="2114842C" w14:textId="77777777" w:rsidR="00563FC6" w:rsidRDefault="00947AC1">
            <w:pPr>
              <w:jc w:val="center"/>
              <w:rPr>
                <w:bCs/>
                <w:sz w:val="16"/>
                <w:szCs w:val="16"/>
              </w:rPr>
            </w:pPr>
            <w:r>
              <w:rPr>
                <w:bCs/>
                <w:sz w:val="16"/>
                <w:szCs w:val="16"/>
              </w:rPr>
              <w:t>A</w:t>
            </w:r>
          </w:p>
        </w:tc>
        <w:tc>
          <w:tcPr>
            <w:tcW w:w="0" w:type="auto"/>
            <w:tcBorders>
              <w:top w:val="single" w:sz="4" w:space="0" w:color="auto"/>
              <w:left w:val="single" w:sz="4" w:space="0" w:color="auto"/>
              <w:bottom w:val="single" w:sz="4" w:space="0" w:color="auto"/>
              <w:right w:val="single" w:sz="4" w:space="0" w:color="auto"/>
            </w:tcBorders>
            <w:vAlign w:val="center"/>
          </w:tcPr>
          <w:p w14:paraId="2B1F5EDB"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D86CD59"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6780CEB5"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5386EDDD"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7A6017A4"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5377DF0B"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38B49B90"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03C0B2BE" w14:textId="77777777" w:rsidR="00563FC6" w:rsidRDefault="00563FC6">
            <w:pPr>
              <w:jc w:val="center"/>
              <w:rPr>
                <w:bCs/>
                <w:sz w:val="16"/>
                <w:szCs w:val="16"/>
              </w:rPr>
            </w:pPr>
          </w:p>
        </w:tc>
      </w:tr>
      <w:tr w:rsidR="00563FC6" w14:paraId="0EDE7388"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6AC5CB2" w14:textId="77777777" w:rsidR="00563FC6" w:rsidRDefault="00947AC1">
            <w:pPr>
              <w:jc w:val="both"/>
              <w:rPr>
                <w:b/>
                <w:sz w:val="16"/>
                <w:szCs w:val="16"/>
              </w:rPr>
            </w:pPr>
            <w:r>
              <w:rPr>
                <w:b/>
                <w:sz w:val="16"/>
                <w:szCs w:val="16"/>
              </w:rPr>
              <w:t>Cereals</w:t>
            </w:r>
          </w:p>
        </w:tc>
        <w:tc>
          <w:tcPr>
            <w:tcW w:w="0" w:type="auto"/>
            <w:tcBorders>
              <w:top w:val="single" w:sz="4" w:space="0" w:color="auto"/>
              <w:left w:val="single" w:sz="4" w:space="0" w:color="auto"/>
              <w:bottom w:val="single" w:sz="4" w:space="0" w:color="auto"/>
              <w:right w:val="single" w:sz="4" w:space="0" w:color="auto"/>
            </w:tcBorders>
            <w:vAlign w:val="center"/>
          </w:tcPr>
          <w:p w14:paraId="6D6CD92D"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3D47C40"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9AF621E"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853DB96"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41BD64B"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AF8DC0E"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81ED2A3"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18390FB"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F5DB7E2"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9645CF9"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A4FB0AC"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E3985D4"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FD023ED"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EFF3C7F"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0C0C8A6" w14:textId="77777777" w:rsidR="00563FC6" w:rsidRDefault="00563FC6">
            <w:pPr>
              <w:jc w:val="center"/>
              <w:rPr>
                <w:bCs/>
                <w:sz w:val="16"/>
                <w:szCs w:val="16"/>
              </w:rPr>
            </w:pPr>
          </w:p>
        </w:tc>
      </w:tr>
      <w:tr w:rsidR="00563FC6" w14:paraId="2B2E0DAF"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702D91D" w14:textId="77777777" w:rsidR="00563FC6" w:rsidRDefault="00947AC1">
            <w:pPr>
              <w:jc w:val="both"/>
              <w:rPr>
                <w:sz w:val="16"/>
                <w:szCs w:val="16"/>
              </w:rPr>
            </w:pPr>
            <w:r>
              <w:rPr>
                <w:sz w:val="16"/>
                <w:szCs w:val="16"/>
              </w:rPr>
              <w:t>Bajra</w:t>
            </w:r>
          </w:p>
        </w:tc>
        <w:tc>
          <w:tcPr>
            <w:tcW w:w="0" w:type="auto"/>
            <w:tcBorders>
              <w:top w:val="single" w:sz="4" w:space="0" w:color="auto"/>
              <w:left w:val="single" w:sz="4" w:space="0" w:color="auto"/>
              <w:bottom w:val="single" w:sz="4" w:space="0" w:color="auto"/>
              <w:right w:val="single" w:sz="4" w:space="0" w:color="auto"/>
            </w:tcBorders>
            <w:vAlign w:val="center"/>
          </w:tcPr>
          <w:p w14:paraId="134FE390"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AD9BD5D"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E427F84"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8229FA1"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352B190"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672C57E"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C0F46FF"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1235E69"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4E99759"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05FE375"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9A5ED33"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D89945E"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20DC7FF"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5BE400D"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EAC1852" w14:textId="77777777" w:rsidR="00563FC6" w:rsidRDefault="00563FC6">
            <w:pPr>
              <w:jc w:val="center"/>
              <w:rPr>
                <w:bCs/>
                <w:sz w:val="16"/>
                <w:szCs w:val="16"/>
              </w:rPr>
            </w:pPr>
          </w:p>
        </w:tc>
      </w:tr>
      <w:tr w:rsidR="00563FC6" w14:paraId="6B6BF3C8"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0CFAAD9" w14:textId="77777777" w:rsidR="00563FC6" w:rsidRDefault="00947AC1">
            <w:pPr>
              <w:jc w:val="both"/>
              <w:rPr>
                <w:sz w:val="16"/>
                <w:szCs w:val="16"/>
              </w:rPr>
            </w:pPr>
            <w:r>
              <w:rPr>
                <w:sz w:val="16"/>
                <w:szCs w:val="16"/>
              </w:rPr>
              <w:t>Maize</w:t>
            </w:r>
          </w:p>
        </w:tc>
        <w:tc>
          <w:tcPr>
            <w:tcW w:w="0" w:type="auto"/>
            <w:tcBorders>
              <w:top w:val="single" w:sz="4" w:space="0" w:color="auto"/>
              <w:left w:val="single" w:sz="4" w:space="0" w:color="auto"/>
              <w:bottom w:val="single" w:sz="4" w:space="0" w:color="auto"/>
              <w:right w:val="single" w:sz="4" w:space="0" w:color="auto"/>
            </w:tcBorders>
            <w:vAlign w:val="center"/>
          </w:tcPr>
          <w:p w14:paraId="59DA0A1E"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CC2FF16"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FC0AED4"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DFFF1EE"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EF0F520"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CF8B945"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CE87497"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CCDADAF"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98CCA8B"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9432AA2"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0C77786"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F410E04"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DC3B473"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7EE950A"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6D884CF" w14:textId="77777777" w:rsidR="00563FC6" w:rsidRDefault="00563FC6">
            <w:pPr>
              <w:jc w:val="center"/>
              <w:rPr>
                <w:bCs/>
                <w:sz w:val="16"/>
                <w:szCs w:val="16"/>
              </w:rPr>
            </w:pPr>
          </w:p>
        </w:tc>
      </w:tr>
      <w:tr w:rsidR="00563FC6" w14:paraId="739306AF"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7741FCB" w14:textId="77777777" w:rsidR="00563FC6" w:rsidRDefault="00947AC1">
            <w:pPr>
              <w:jc w:val="both"/>
              <w:rPr>
                <w:sz w:val="16"/>
                <w:szCs w:val="16"/>
              </w:rPr>
            </w:pPr>
            <w:r>
              <w:rPr>
                <w:sz w:val="16"/>
                <w:szCs w:val="16"/>
              </w:rPr>
              <w:t>Paddy</w:t>
            </w:r>
          </w:p>
        </w:tc>
        <w:tc>
          <w:tcPr>
            <w:tcW w:w="0" w:type="auto"/>
            <w:tcBorders>
              <w:top w:val="single" w:sz="4" w:space="0" w:color="auto"/>
              <w:left w:val="single" w:sz="4" w:space="0" w:color="auto"/>
              <w:bottom w:val="single" w:sz="4" w:space="0" w:color="auto"/>
              <w:right w:val="single" w:sz="4" w:space="0" w:color="auto"/>
            </w:tcBorders>
            <w:vAlign w:val="center"/>
          </w:tcPr>
          <w:p w14:paraId="2CF46406"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6ADF347"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A5AAE01"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3D23395"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2119F18"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9110587"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D0DF386"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B44203D"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F95A5B8"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B034A59"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848359C"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53D967D"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6C2F3C8"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00F063E"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B6F300B" w14:textId="77777777" w:rsidR="00563FC6" w:rsidRDefault="00563FC6">
            <w:pPr>
              <w:jc w:val="center"/>
              <w:rPr>
                <w:bCs/>
                <w:sz w:val="16"/>
                <w:szCs w:val="16"/>
              </w:rPr>
            </w:pPr>
          </w:p>
        </w:tc>
      </w:tr>
      <w:tr w:rsidR="00563FC6" w14:paraId="4C6C68F0"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6A746EF8" w14:textId="77777777" w:rsidR="00563FC6" w:rsidRDefault="00947AC1">
            <w:pPr>
              <w:jc w:val="both"/>
              <w:rPr>
                <w:sz w:val="16"/>
                <w:szCs w:val="16"/>
              </w:rPr>
            </w:pPr>
            <w:r>
              <w:rPr>
                <w:sz w:val="16"/>
                <w:szCs w:val="16"/>
              </w:rPr>
              <w:t>Sorghum</w:t>
            </w:r>
          </w:p>
        </w:tc>
        <w:tc>
          <w:tcPr>
            <w:tcW w:w="0" w:type="auto"/>
            <w:tcBorders>
              <w:top w:val="single" w:sz="4" w:space="0" w:color="auto"/>
              <w:left w:val="single" w:sz="4" w:space="0" w:color="auto"/>
              <w:bottom w:val="single" w:sz="4" w:space="0" w:color="auto"/>
              <w:right w:val="single" w:sz="4" w:space="0" w:color="auto"/>
            </w:tcBorders>
            <w:vAlign w:val="center"/>
          </w:tcPr>
          <w:p w14:paraId="0FD202A1"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6BB8880"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37037D7"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31B2CCA"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4921AA0"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4142C6B"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4F8B280"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3E4CA18"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B29BC47"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B28ED86"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C2CFFBA"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55B5870"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C5CA0AC"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88CB41B"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8E676E7" w14:textId="77777777" w:rsidR="00563FC6" w:rsidRDefault="00563FC6">
            <w:pPr>
              <w:jc w:val="center"/>
              <w:rPr>
                <w:bCs/>
                <w:sz w:val="16"/>
                <w:szCs w:val="16"/>
              </w:rPr>
            </w:pPr>
          </w:p>
        </w:tc>
      </w:tr>
      <w:tr w:rsidR="00563FC6" w14:paraId="7DBCFE68"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602A40A" w14:textId="77777777" w:rsidR="00563FC6" w:rsidRDefault="00947AC1">
            <w:pPr>
              <w:jc w:val="both"/>
              <w:rPr>
                <w:sz w:val="16"/>
                <w:szCs w:val="16"/>
              </w:rPr>
            </w:pPr>
            <w:r>
              <w:rPr>
                <w:sz w:val="16"/>
                <w:szCs w:val="16"/>
              </w:rPr>
              <w:t>Wheat</w:t>
            </w:r>
          </w:p>
        </w:tc>
        <w:tc>
          <w:tcPr>
            <w:tcW w:w="0" w:type="auto"/>
            <w:tcBorders>
              <w:top w:val="single" w:sz="4" w:space="0" w:color="auto"/>
              <w:left w:val="single" w:sz="4" w:space="0" w:color="auto"/>
              <w:bottom w:val="single" w:sz="4" w:space="0" w:color="auto"/>
              <w:right w:val="single" w:sz="4" w:space="0" w:color="auto"/>
            </w:tcBorders>
            <w:vAlign w:val="center"/>
          </w:tcPr>
          <w:p w14:paraId="5E5C0034"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A80AC60"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5619E6B"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D07238D"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5EB7FEF"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697D802"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A467295"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BA69E43"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2124BE8"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2F6B569"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D9A447A"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241D329"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24EB9BE"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1386C70"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CA4EA4B" w14:textId="77777777" w:rsidR="00563FC6" w:rsidRDefault="00563FC6">
            <w:pPr>
              <w:jc w:val="center"/>
              <w:rPr>
                <w:bCs/>
                <w:sz w:val="16"/>
                <w:szCs w:val="16"/>
              </w:rPr>
            </w:pPr>
          </w:p>
        </w:tc>
      </w:tr>
      <w:tr w:rsidR="00563FC6" w14:paraId="72C0CCDB"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678E0B4" w14:textId="77777777" w:rsidR="00563FC6" w:rsidRDefault="00947AC1">
            <w:pPr>
              <w:jc w:val="both"/>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6513C38"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5802097"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F6EF83A"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F35ABD4"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90DA6ED"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BC9B3CE"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403BA48"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E0E2AD4"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08DFC94"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21F9374"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068B33E"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BB10CCA"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244953A"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C1D7EA8"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290A96F" w14:textId="77777777" w:rsidR="00563FC6" w:rsidRDefault="00563FC6">
            <w:pPr>
              <w:jc w:val="center"/>
              <w:rPr>
                <w:bCs/>
                <w:sz w:val="16"/>
                <w:szCs w:val="16"/>
              </w:rPr>
            </w:pPr>
          </w:p>
        </w:tc>
      </w:tr>
      <w:tr w:rsidR="00563FC6" w14:paraId="21C59EDA"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697FDCFA" w14:textId="77777777" w:rsidR="00563FC6" w:rsidRDefault="00947AC1">
            <w:pPr>
              <w:pStyle w:val="Heading1"/>
              <w:jc w:val="both"/>
              <w:rPr>
                <w:sz w:val="16"/>
                <w:szCs w:val="16"/>
              </w:rPr>
            </w:pPr>
            <w:r>
              <w:rPr>
                <w:sz w:val="16"/>
                <w:szCs w:val="16"/>
              </w:rPr>
              <w:t xml:space="preserve">Total </w:t>
            </w:r>
          </w:p>
        </w:tc>
        <w:tc>
          <w:tcPr>
            <w:tcW w:w="0" w:type="auto"/>
            <w:tcBorders>
              <w:top w:val="single" w:sz="4" w:space="0" w:color="auto"/>
              <w:left w:val="single" w:sz="4" w:space="0" w:color="auto"/>
              <w:bottom w:val="single" w:sz="4" w:space="0" w:color="auto"/>
              <w:right w:val="single" w:sz="4" w:space="0" w:color="auto"/>
            </w:tcBorders>
            <w:vAlign w:val="center"/>
          </w:tcPr>
          <w:p w14:paraId="694D408E"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3B26A57"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EA674E0"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2DEBD72"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61692DC"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B0CD098"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5AB4CC7"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7AD6E58"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36F1011"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6C83DCE"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AF7FBAD"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67EEEA6"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E95FEC4"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B5B8256"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0A414FB" w14:textId="77777777" w:rsidR="00563FC6" w:rsidRDefault="00563FC6">
            <w:pPr>
              <w:jc w:val="center"/>
              <w:rPr>
                <w:bCs/>
                <w:sz w:val="16"/>
                <w:szCs w:val="16"/>
              </w:rPr>
            </w:pPr>
          </w:p>
        </w:tc>
      </w:tr>
      <w:tr w:rsidR="00563FC6" w14:paraId="7F4049ED"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56BD77B" w14:textId="77777777" w:rsidR="00563FC6" w:rsidRDefault="00947AC1">
            <w:pPr>
              <w:jc w:val="both"/>
              <w:rPr>
                <w:b/>
                <w:sz w:val="16"/>
                <w:szCs w:val="16"/>
              </w:rPr>
            </w:pPr>
            <w:r>
              <w:rPr>
                <w:b/>
                <w:sz w:val="16"/>
                <w:szCs w:val="16"/>
              </w:rPr>
              <w:t>Oilseeds</w:t>
            </w:r>
          </w:p>
        </w:tc>
        <w:tc>
          <w:tcPr>
            <w:tcW w:w="0" w:type="auto"/>
            <w:tcBorders>
              <w:top w:val="single" w:sz="4" w:space="0" w:color="auto"/>
              <w:left w:val="single" w:sz="4" w:space="0" w:color="auto"/>
              <w:bottom w:val="single" w:sz="4" w:space="0" w:color="auto"/>
              <w:right w:val="single" w:sz="4" w:space="0" w:color="auto"/>
            </w:tcBorders>
            <w:vAlign w:val="center"/>
          </w:tcPr>
          <w:p w14:paraId="05364BB3"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F02C67B"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88515DA"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4A43CBD"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BBAF1E8"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DDF238D"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463C2FF"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23C8443"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6AAA6BA"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BCB03BD"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65B3F27"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5929EAC"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4DE0EB7"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5E76156"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88E1ECB" w14:textId="77777777" w:rsidR="00563FC6" w:rsidRDefault="00563FC6">
            <w:pPr>
              <w:jc w:val="center"/>
              <w:rPr>
                <w:bCs/>
                <w:sz w:val="16"/>
                <w:szCs w:val="16"/>
              </w:rPr>
            </w:pPr>
          </w:p>
        </w:tc>
      </w:tr>
      <w:tr w:rsidR="00563FC6" w14:paraId="4EC44051"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606116C9" w14:textId="77777777" w:rsidR="00563FC6" w:rsidRDefault="00947AC1">
            <w:pPr>
              <w:jc w:val="both"/>
              <w:rPr>
                <w:sz w:val="16"/>
                <w:szCs w:val="16"/>
              </w:rPr>
            </w:pPr>
            <w:r>
              <w:rPr>
                <w:sz w:val="16"/>
                <w:szCs w:val="16"/>
              </w:rPr>
              <w:t>Castor</w:t>
            </w:r>
          </w:p>
        </w:tc>
        <w:tc>
          <w:tcPr>
            <w:tcW w:w="0" w:type="auto"/>
            <w:tcBorders>
              <w:top w:val="single" w:sz="4" w:space="0" w:color="auto"/>
              <w:left w:val="single" w:sz="4" w:space="0" w:color="auto"/>
              <w:bottom w:val="single" w:sz="4" w:space="0" w:color="auto"/>
              <w:right w:val="single" w:sz="4" w:space="0" w:color="auto"/>
            </w:tcBorders>
            <w:vAlign w:val="center"/>
          </w:tcPr>
          <w:p w14:paraId="07B40972"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0DB0786"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DBC607F"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ECEA030"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7E3FFD2"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0D9DF79"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15F0A08"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610D675"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F002298"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33BDDC3"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AB752B1"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5EC0368"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A4B5B9C"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8065DAB"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7443579" w14:textId="77777777" w:rsidR="00563FC6" w:rsidRDefault="00563FC6">
            <w:pPr>
              <w:jc w:val="center"/>
              <w:rPr>
                <w:bCs/>
                <w:sz w:val="16"/>
                <w:szCs w:val="16"/>
              </w:rPr>
            </w:pPr>
          </w:p>
        </w:tc>
      </w:tr>
      <w:tr w:rsidR="00563FC6" w14:paraId="09BE91C8"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9E449B4" w14:textId="77777777" w:rsidR="00563FC6" w:rsidRDefault="00947AC1">
            <w:pPr>
              <w:jc w:val="both"/>
              <w:rPr>
                <w:sz w:val="16"/>
                <w:szCs w:val="16"/>
              </w:rPr>
            </w:pPr>
            <w:r>
              <w:rPr>
                <w:sz w:val="16"/>
                <w:szCs w:val="16"/>
              </w:rPr>
              <w:t>Mustard</w:t>
            </w:r>
          </w:p>
        </w:tc>
        <w:tc>
          <w:tcPr>
            <w:tcW w:w="0" w:type="auto"/>
            <w:tcBorders>
              <w:top w:val="single" w:sz="4" w:space="0" w:color="auto"/>
              <w:left w:val="single" w:sz="4" w:space="0" w:color="auto"/>
              <w:bottom w:val="single" w:sz="4" w:space="0" w:color="auto"/>
              <w:right w:val="single" w:sz="4" w:space="0" w:color="auto"/>
            </w:tcBorders>
            <w:vAlign w:val="center"/>
          </w:tcPr>
          <w:p w14:paraId="25EC55E9"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6A8851D"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A078F97"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F1C569E"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D33BF2C"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539B14F"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153F19F"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C695D5D"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12FBB9D"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F3D2F35"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948CE6F"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9244B6B"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06E3292"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E96D7B2"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BDD742C" w14:textId="77777777" w:rsidR="00563FC6" w:rsidRDefault="00563FC6">
            <w:pPr>
              <w:jc w:val="center"/>
              <w:rPr>
                <w:bCs/>
                <w:sz w:val="16"/>
                <w:szCs w:val="16"/>
              </w:rPr>
            </w:pPr>
          </w:p>
        </w:tc>
      </w:tr>
      <w:tr w:rsidR="00563FC6" w14:paraId="622D9995"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6EEB584E" w14:textId="77777777" w:rsidR="00563FC6" w:rsidRDefault="00947AC1">
            <w:pPr>
              <w:jc w:val="both"/>
              <w:rPr>
                <w:sz w:val="16"/>
                <w:szCs w:val="16"/>
              </w:rPr>
            </w:pPr>
            <w:r>
              <w:rPr>
                <w:sz w:val="16"/>
                <w:szCs w:val="16"/>
              </w:rPr>
              <w:t>Safflower</w:t>
            </w:r>
          </w:p>
        </w:tc>
        <w:tc>
          <w:tcPr>
            <w:tcW w:w="0" w:type="auto"/>
            <w:tcBorders>
              <w:top w:val="single" w:sz="4" w:space="0" w:color="auto"/>
              <w:left w:val="single" w:sz="4" w:space="0" w:color="auto"/>
              <w:bottom w:val="single" w:sz="4" w:space="0" w:color="auto"/>
              <w:right w:val="single" w:sz="4" w:space="0" w:color="auto"/>
            </w:tcBorders>
            <w:vAlign w:val="center"/>
          </w:tcPr>
          <w:p w14:paraId="55A7A072"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AC315D9"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929F6E7"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9F1EA49"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0B5E1B8"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CA0F23C"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579CFF3"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D2B6EA6"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640BA30"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C337BC8"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E209845"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37E8F7E"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953BB80"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C4CF889"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FE79436" w14:textId="77777777" w:rsidR="00563FC6" w:rsidRDefault="00563FC6">
            <w:pPr>
              <w:jc w:val="center"/>
              <w:rPr>
                <w:bCs/>
                <w:sz w:val="16"/>
                <w:szCs w:val="16"/>
              </w:rPr>
            </w:pPr>
          </w:p>
        </w:tc>
      </w:tr>
      <w:tr w:rsidR="00563FC6" w14:paraId="71434D2B"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A69CB4A" w14:textId="77777777" w:rsidR="00563FC6" w:rsidRDefault="00947AC1">
            <w:pPr>
              <w:jc w:val="both"/>
              <w:rPr>
                <w:sz w:val="16"/>
                <w:szCs w:val="16"/>
              </w:rPr>
            </w:pPr>
            <w:r>
              <w:rPr>
                <w:sz w:val="16"/>
                <w:szCs w:val="16"/>
              </w:rPr>
              <w:t>Sesame</w:t>
            </w:r>
          </w:p>
        </w:tc>
        <w:tc>
          <w:tcPr>
            <w:tcW w:w="0" w:type="auto"/>
            <w:tcBorders>
              <w:top w:val="single" w:sz="4" w:space="0" w:color="auto"/>
              <w:left w:val="single" w:sz="4" w:space="0" w:color="auto"/>
              <w:bottom w:val="single" w:sz="4" w:space="0" w:color="auto"/>
              <w:right w:val="single" w:sz="4" w:space="0" w:color="auto"/>
            </w:tcBorders>
            <w:vAlign w:val="center"/>
          </w:tcPr>
          <w:p w14:paraId="17A8876A"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75FA375"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B0E90F3"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8DBA520"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D5A975E"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76DA359"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42081FE"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E27E65C"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BBD1F46"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165C80D"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8B86BDE"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60F18FD"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C3E669E"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0F3AAE5"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EEFD176" w14:textId="77777777" w:rsidR="00563FC6" w:rsidRDefault="00563FC6">
            <w:pPr>
              <w:jc w:val="center"/>
              <w:rPr>
                <w:bCs/>
                <w:sz w:val="16"/>
                <w:szCs w:val="16"/>
              </w:rPr>
            </w:pPr>
          </w:p>
        </w:tc>
      </w:tr>
      <w:tr w:rsidR="00563FC6" w14:paraId="6D902A88"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DF463E5" w14:textId="77777777" w:rsidR="00563FC6" w:rsidRDefault="00947AC1">
            <w:pPr>
              <w:jc w:val="both"/>
              <w:rPr>
                <w:sz w:val="16"/>
                <w:szCs w:val="16"/>
              </w:rPr>
            </w:pPr>
            <w:r>
              <w:rPr>
                <w:sz w:val="16"/>
                <w:szCs w:val="16"/>
              </w:rPr>
              <w:t>Sunflower</w:t>
            </w:r>
          </w:p>
        </w:tc>
        <w:tc>
          <w:tcPr>
            <w:tcW w:w="0" w:type="auto"/>
            <w:tcBorders>
              <w:top w:val="single" w:sz="4" w:space="0" w:color="auto"/>
              <w:left w:val="single" w:sz="4" w:space="0" w:color="auto"/>
              <w:bottom w:val="single" w:sz="4" w:space="0" w:color="auto"/>
              <w:right w:val="single" w:sz="4" w:space="0" w:color="auto"/>
            </w:tcBorders>
            <w:vAlign w:val="center"/>
          </w:tcPr>
          <w:p w14:paraId="63A90E66"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79A4076"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3A7CDCE"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78F10A1"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67DE48D"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6B5DCFF"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9EC126D"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08BE01A"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1210CA1"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BEE4564"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EE9036A"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C34DD8A"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323BD6B"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D2673E3"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7387FEB" w14:textId="77777777" w:rsidR="00563FC6" w:rsidRDefault="00563FC6">
            <w:pPr>
              <w:jc w:val="center"/>
              <w:rPr>
                <w:bCs/>
                <w:sz w:val="16"/>
                <w:szCs w:val="16"/>
              </w:rPr>
            </w:pPr>
          </w:p>
        </w:tc>
      </w:tr>
      <w:tr w:rsidR="00563FC6" w14:paraId="5E44BE26"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EBCA1FF" w14:textId="77777777" w:rsidR="00563FC6" w:rsidRDefault="00947AC1">
            <w:pPr>
              <w:jc w:val="both"/>
              <w:rPr>
                <w:sz w:val="16"/>
                <w:szCs w:val="16"/>
              </w:rPr>
            </w:pPr>
            <w:r>
              <w:rPr>
                <w:sz w:val="16"/>
                <w:szCs w:val="16"/>
              </w:rPr>
              <w:t>Groundnut</w:t>
            </w:r>
          </w:p>
        </w:tc>
        <w:tc>
          <w:tcPr>
            <w:tcW w:w="0" w:type="auto"/>
            <w:tcBorders>
              <w:top w:val="single" w:sz="4" w:space="0" w:color="auto"/>
              <w:left w:val="single" w:sz="4" w:space="0" w:color="auto"/>
              <w:bottom w:val="single" w:sz="4" w:space="0" w:color="auto"/>
              <w:right w:val="single" w:sz="4" w:space="0" w:color="auto"/>
            </w:tcBorders>
            <w:vAlign w:val="center"/>
          </w:tcPr>
          <w:p w14:paraId="359F9C2A"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736B9A5"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97CC63C"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2CDB6B9"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8E7C9A0"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F2EC09D"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FA0176E"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BAFD358"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34B9E86"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70D666D"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81F4515"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2A9F62B"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D55AAA9"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A80E379"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DA356C5" w14:textId="77777777" w:rsidR="00563FC6" w:rsidRDefault="00563FC6">
            <w:pPr>
              <w:jc w:val="center"/>
              <w:rPr>
                <w:bCs/>
                <w:sz w:val="16"/>
                <w:szCs w:val="16"/>
              </w:rPr>
            </w:pPr>
          </w:p>
        </w:tc>
      </w:tr>
      <w:tr w:rsidR="00563FC6" w14:paraId="461B571C"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E3F97F1" w14:textId="77777777" w:rsidR="00563FC6" w:rsidRDefault="00947AC1">
            <w:pPr>
              <w:jc w:val="both"/>
              <w:rPr>
                <w:sz w:val="16"/>
                <w:szCs w:val="16"/>
              </w:rPr>
            </w:pPr>
            <w:r>
              <w:rPr>
                <w:sz w:val="16"/>
                <w:szCs w:val="16"/>
              </w:rPr>
              <w:t>Soybean</w:t>
            </w:r>
          </w:p>
        </w:tc>
        <w:tc>
          <w:tcPr>
            <w:tcW w:w="0" w:type="auto"/>
            <w:tcBorders>
              <w:top w:val="single" w:sz="4" w:space="0" w:color="auto"/>
              <w:left w:val="single" w:sz="4" w:space="0" w:color="auto"/>
              <w:bottom w:val="single" w:sz="4" w:space="0" w:color="auto"/>
              <w:right w:val="single" w:sz="4" w:space="0" w:color="auto"/>
            </w:tcBorders>
            <w:vAlign w:val="center"/>
          </w:tcPr>
          <w:p w14:paraId="38B4ADC0"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67A773F"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33D4CDB"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1BA4468"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1DEEAE6"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FE65E56"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3BDDF7D"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6337483"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F097E9D"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A4B0947"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BAFC422"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1040FEF"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3E43DE1"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626DCD3"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BF23655" w14:textId="77777777" w:rsidR="00563FC6" w:rsidRDefault="00563FC6">
            <w:pPr>
              <w:jc w:val="center"/>
              <w:rPr>
                <w:bCs/>
                <w:sz w:val="16"/>
                <w:szCs w:val="16"/>
              </w:rPr>
            </w:pPr>
          </w:p>
        </w:tc>
      </w:tr>
      <w:tr w:rsidR="00563FC6" w14:paraId="72FD943A"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1E9AD4F" w14:textId="77777777" w:rsidR="00563FC6" w:rsidRDefault="00947AC1">
            <w:pPr>
              <w:jc w:val="both"/>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CAA64E7"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FEDA40B"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ABB27B0"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8EE8825"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1E9BAEC"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EB4D483"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A498B31"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26DBC54"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6DEC113"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AA1D895"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DFEAE6F"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E76BE26"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C69B251"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DEA803A"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84610C1" w14:textId="77777777" w:rsidR="00563FC6" w:rsidRDefault="00563FC6">
            <w:pPr>
              <w:jc w:val="center"/>
              <w:rPr>
                <w:bCs/>
                <w:sz w:val="16"/>
                <w:szCs w:val="16"/>
              </w:rPr>
            </w:pPr>
          </w:p>
        </w:tc>
      </w:tr>
      <w:tr w:rsidR="00563FC6" w14:paraId="6C2D4777"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52C664A" w14:textId="77777777" w:rsidR="00563FC6" w:rsidRDefault="00947AC1">
            <w:pPr>
              <w:jc w:val="both"/>
              <w:rPr>
                <w:b/>
                <w:sz w:val="16"/>
                <w:szCs w:val="16"/>
              </w:rPr>
            </w:pPr>
            <w:r>
              <w:rPr>
                <w:b/>
                <w:sz w:val="16"/>
                <w:szCs w:val="16"/>
              </w:rPr>
              <w:t>Total</w:t>
            </w:r>
          </w:p>
        </w:tc>
        <w:tc>
          <w:tcPr>
            <w:tcW w:w="0" w:type="auto"/>
            <w:tcBorders>
              <w:top w:val="single" w:sz="4" w:space="0" w:color="auto"/>
              <w:left w:val="single" w:sz="4" w:space="0" w:color="auto"/>
              <w:bottom w:val="single" w:sz="4" w:space="0" w:color="auto"/>
              <w:right w:val="single" w:sz="4" w:space="0" w:color="auto"/>
            </w:tcBorders>
            <w:vAlign w:val="center"/>
          </w:tcPr>
          <w:p w14:paraId="135CEA0B"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E8B7492"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703F74D"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E334553"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FF760D6"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04AC9F0"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031A7A6"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F94C45"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5EFB90D"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89AF43A"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B981A01"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52A7665"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90CFF51"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2ABC5BC"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2CD61CA" w14:textId="77777777" w:rsidR="00563FC6" w:rsidRDefault="00563FC6">
            <w:pPr>
              <w:jc w:val="center"/>
              <w:rPr>
                <w:bCs/>
                <w:sz w:val="16"/>
                <w:szCs w:val="16"/>
              </w:rPr>
            </w:pPr>
          </w:p>
        </w:tc>
      </w:tr>
      <w:tr w:rsidR="00563FC6" w14:paraId="25CFA844"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01BA335" w14:textId="77777777" w:rsidR="00563FC6" w:rsidRDefault="00947AC1">
            <w:pPr>
              <w:jc w:val="both"/>
              <w:rPr>
                <w:b/>
                <w:sz w:val="16"/>
                <w:szCs w:val="16"/>
              </w:rPr>
            </w:pPr>
            <w:r>
              <w:rPr>
                <w:b/>
                <w:sz w:val="16"/>
                <w:szCs w:val="16"/>
              </w:rPr>
              <w:t xml:space="preserve">Pulses </w:t>
            </w:r>
          </w:p>
        </w:tc>
        <w:tc>
          <w:tcPr>
            <w:tcW w:w="0" w:type="auto"/>
            <w:tcBorders>
              <w:top w:val="single" w:sz="4" w:space="0" w:color="auto"/>
              <w:left w:val="single" w:sz="4" w:space="0" w:color="auto"/>
              <w:bottom w:val="single" w:sz="4" w:space="0" w:color="auto"/>
              <w:right w:val="single" w:sz="4" w:space="0" w:color="auto"/>
            </w:tcBorders>
            <w:vAlign w:val="center"/>
          </w:tcPr>
          <w:p w14:paraId="5F50EF36"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EF5C4FB"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592AD44"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70E12F9"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1FAAB4F"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88AA8CD"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A7A95AA"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CC88C1"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0A72077"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6955298"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98E5122"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3CB5CDE"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BB6907B"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5D1A4BC"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6A9A946" w14:textId="77777777" w:rsidR="00563FC6" w:rsidRDefault="00563FC6">
            <w:pPr>
              <w:jc w:val="center"/>
              <w:rPr>
                <w:bCs/>
                <w:sz w:val="16"/>
                <w:szCs w:val="16"/>
              </w:rPr>
            </w:pPr>
          </w:p>
        </w:tc>
      </w:tr>
      <w:tr w:rsidR="00563FC6" w14:paraId="075A66A5"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A76F745" w14:textId="77777777" w:rsidR="00563FC6" w:rsidRDefault="00947AC1">
            <w:pPr>
              <w:jc w:val="both"/>
              <w:rPr>
                <w:sz w:val="16"/>
                <w:szCs w:val="16"/>
              </w:rPr>
            </w:pPr>
            <w:proofErr w:type="spellStart"/>
            <w:r>
              <w:rPr>
                <w:sz w:val="16"/>
                <w:szCs w:val="16"/>
              </w:rPr>
              <w:t>Greengram</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30F8DF3E"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6992ACF"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D0C2682"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62E24DD"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34911BF"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53A8F98"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2A3B7CC"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DCEF76F"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7F72D7F"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099489C"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38382F4"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743B544"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B8DB762"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6C127F5"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B26B780" w14:textId="77777777" w:rsidR="00563FC6" w:rsidRDefault="00563FC6">
            <w:pPr>
              <w:jc w:val="center"/>
              <w:rPr>
                <w:bCs/>
                <w:sz w:val="16"/>
                <w:szCs w:val="16"/>
              </w:rPr>
            </w:pPr>
          </w:p>
        </w:tc>
      </w:tr>
      <w:tr w:rsidR="00563FC6" w14:paraId="68CBFD9B"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22083CF" w14:textId="77777777" w:rsidR="00563FC6" w:rsidRDefault="00947AC1">
            <w:pPr>
              <w:jc w:val="both"/>
              <w:rPr>
                <w:sz w:val="16"/>
                <w:szCs w:val="16"/>
              </w:rPr>
            </w:pPr>
            <w:proofErr w:type="spellStart"/>
            <w:r>
              <w:rPr>
                <w:sz w:val="16"/>
                <w:szCs w:val="16"/>
              </w:rPr>
              <w:t>Blackgram</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246D7B0F"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716C6A5"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FCF5366"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FBF5762"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A881095"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0F116FF"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C0BF993"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2723413"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244952B"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C1B6B6A"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2F47E5A"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8A0090D"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E882711"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84F8DDF"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F025D8F" w14:textId="77777777" w:rsidR="00563FC6" w:rsidRDefault="00563FC6">
            <w:pPr>
              <w:jc w:val="center"/>
              <w:rPr>
                <w:bCs/>
                <w:sz w:val="16"/>
                <w:szCs w:val="16"/>
              </w:rPr>
            </w:pPr>
          </w:p>
        </w:tc>
      </w:tr>
      <w:tr w:rsidR="00563FC6" w14:paraId="041D8C1F"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4CD0829" w14:textId="77777777" w:rsidR="00563FC6" w:rsidRDefault="00947AC1">
            <w:pPr>
              <w:jc w:val="both"/>
              <w:rPr>
                <w:sz w:val="16"/>
                <w:szCs w:val="16"/>
              </w:rPr>
            </w:pPr>
            <w:proofErr w:type="spellStart"/>
            <w:r>
              <w:rPr>
                <w:sz w:val="16"/>
                <w:szCs w:val="16"/>
              </w:rPr>
              <w:t>Bengalgram</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78BEF976"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1752BB6"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71ACB19"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9EE39B9"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3295E86"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51C1F4F"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2E9F15E"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3DD6A8F"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04DA766"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E1BB76A"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85842AA"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D023DDC"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A0C1369"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C5191F7"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0597D03" w14:textId="77777777" w:rsidR="00563FC6" w:rsidRDefault="00563FC6">
            <w:pPr>
              <w:jc w:val="center"/>
              <w:rPr>
                <w:bCs/>
                <w:sz w:val="16"/>
                <w:szCs w:val="16"/>
              </w:rPr>
            </w:pPr>
          </w:p>
        </w:tc>
      </w:tr>
      <w:tr w:rsidR="00563FC6" w14:paraId="2A06A0D8"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C95454B" w14:textId="77777777" w:rsidR="00563FC6" w:rsidRDefault="00947AC1">
            <w:pPr>
              <w:jc w:val="both"/>
              <w:rPr>
                <w:sz w:val="16"/>
                <w:szCs w:val="16"/>
              </w:rPr>
            </w:pPr>
            <w:proofErr w:type="spellStart"/>
            <w:r>
              <w:rPr>
                <w:sz w:val="16"/>
                <w:szCs w:val="16"/>
              </w:rPr>
              <w:t>Redgram</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05905A21"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DDE4556"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316A134"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632FAC5"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CCB17DA"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65F008D"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5A512D1"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8CF9D7E"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FD99BC6"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A39F331"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C3366CE"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AFBDC08"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B34E7A9"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7A8268C"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8DB8EEB" w14:textId="77777777" w:rsidR="00563FC6" w:rsidRDefault="00563FC6">
            <w:pPr>
              <w:jc w:val="center"/>
              <w:rPr>
                <w:bCs/>
                <w:sz w:val="16"/>
                <w:szCs w:val="16"/>
              </w:rPr>
            </w:pPr>
          </w:p>
        </w:tc>
      </w:tr>
      <w:tr w:rsidR="00563FC6" w14:paraId="655574FF"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B553F48" w14:textId="77777777" w:rsidR="00563FC6" w:rsidRDefault="00947AC1">
            <w:pPr>
              <w:jc w:val="both"/>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0698B90"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C1C0E6C"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B62097E"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B1312D1"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5C5D96F"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2333464"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16DBB97"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9C272D7"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3BC53A2"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AE14A29"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FE6FEB5"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BC62A50"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C52209F"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5BA3A45"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45A3FFC" w14:textId="77777777" w:rsidR="00563FC6" w:rsidRDefault="00563FC6">
            <w:pPr>
              <w:jc w:val="center"/>
              <w:rPr>
                <w:bCs/>
                <w:sz w:val="16"/>
                <w:szCs w:val="16"/>
              </w:rPr>
            </w:pPr>
          </w:p>
        </w:tc>
      </w:tr>
      <w:tr w:rsidR="00563FC6" w14:paraId="441A9D09"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A763B4C" w14:textId="77777777" w:rsidR="00563FC6" w:rsidRDefault="00947AC1">
            <w:pPr>
              <w:pStyle w:val="Heading1"/>
              <w:jc w:val="both"/>
              <w:rPr>
                <w:sz w:val="16"/>
                <w:szCs w:val="16"/>
              </w:rPr>
            </w:pPr>
            <w:r>
              <w:rPr>
                <w:sz w:val="16"/>
                <w:szCs w:val="16"/>
              </w:rPr>
              <w:t>Total</w:t>
            </w:r>
          </w:p>
        </w:tc>
        <w:tc>
          <w:tcPr>
            <w:tcW w:w="0" w:type="auto"/>
            <w:tcBorders>
              <w:top w:val="single" w:sz="4" w:space="0" w:color="auto"/>
              <w:left w:val="single" w:sz="4" w:space="0" w:color="auto"/>
              <w:bottom w:val="single" w:sz="4" w:space="0" w:color="auto"/>
              <w:right w:val="single" w:sz="4" w:space="0" w:color="auto"/>
            </w:tcBorders>
            <w:vAlign w:val="center"/>
          </w:tcPr>
          <w:p w14:paraId="44CD9239"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D6F76B7"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82A146F"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15ECAE0"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C99EA71"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7C39638"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566996A"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C1864C0"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EDE13A8"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8A50240"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D543282"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222763A"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F1E501C"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8F40F1F"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5F50702" w14:textId="77777777" w:rsidR="00563FC6" w:rsidRDefault="00563FC6">
            <w:pPr>
              <w:jc w:val="center"/>
              <w:rPr>
                <w:bCs/>
                <w:sz w:val="16"/>
                <w:szCs w:val="16"/>
              </w:rPr>
            </w:pPr>
          </w:p>
        </w:tc>
      </w:tr>
      <w:tr w:rsidR="00563FC6" w14:paraId="2B658BE9"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C073CC8" w14:textId="77777777" w:rsidR="00563FC6" w:rsidRDefault="00947AC1">
            <w:pPr>
              <w:jc w:val="both"/>
              <w:rPr>
                <w:b/>
                <w:sz w:val="16"/>
                <w:szCs w:val="16"/>
              </w:rPr>
            </w:pPr>
            <w:r>
              <w:rPr>
                <w:b/>
                <w:sz w:val="16"/>
                <w:szCs w:val="16"/>
              </w:rPr>
              <w:t>Vegetable crops</w:t>
            </w:r>
          </w:p>
        </w:tc>
        <w:tc>
          <w:tcPr>
            <w:tcW w:w="0" w:type="auto"/>
            <w:tcBorders>
              <w:top w:val="single" w:sz="4" w:space="0" w:color="auto"/>
              <w:left w:val="single" w:sz="4" w:space="0" w:color="auto"/>
              <w:bottom w:val="single" w:sz="4" w:space="0" w:color="auto"/>
              <w:right w:val="single" w:sz="4" w:space="0" w:color="auto"/>
            </w:tcBorders>
            <w:vAlign w:val="center"/>
          </w:tcPr>
          <w:p w14:paraId="4CB3AEAE"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44123E0"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20A19F8"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89337E2"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2D38516"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7A5685E"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FA1D402"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E4F4636"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2457EA0"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F17A773"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97FD320"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7D33F47"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E2F59AB"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98FA48D"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6A88E3D" w14:textId="77777777" w:rsidR="00563FC6" w:rsidRDefault="00563FC6">
            <w:pPr>
              <w:jc w:val="center"/>
              <w:rPr>
                <w:bCs/>
                <w:sz w:val="16"/>
                <w:szCs w:val="16"/>
              </w:rPr>
            </w:pPr>
          </w:p>
        </w:tc>
      </w:tr>
      <w:tr w:rsidR="00563FC6" w14:paraId="477D73E4"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1B523A3" w14:textId="77777777" w:rsidR="00563FC6" w:rsidRDefault="00947AC1">
            <w:pPr>
              <w:jc w:val="both"/>
              <w:rPr>
                <w:sz w:val="16"/>
                <w:szCs w:val="16"/>
              </w:rPr>
            </w:pPr>
            <w:r>
              <w:rPr>
                <w:sz w:val="16"/>
                <w:szCs w:val="16"/>
              </w:rPr>
              <w:t>Bottle gourd</w:t>
            </w:r>
          </w:p>
        </w:tc>
        <w:tc>
          <w:tcPr>
            <w:tcW w:w="0" w:type="auto"/>
            <w:tcBorders>
              <w:top w:val="single" w:sz="4" w:space="0" w:color="auto"/>
              <w:left w:val="single" w:sz="4" w:space="0" w:color="auto"/>
              <w:bottom w:val="single" w:sz="4" w:space="0" w:color="auto"/>
              <w:right w:val="single" w:sz="4" w:space="0" w:color="auto"/>
            </w:tcBorders>
            <w:vAlign w:val="center"/>
          </w:tcPr>
          <w:p w14:paraId="4D2514AF"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29749C7"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0F626B8"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E382901"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B89BBC4"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DF53515"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302293D"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4F4F55B"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47588FD"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C151F16"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1566C47"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B84BF1A"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EA42415"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A091917"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A144A92" w14:textId="77777777" w:rsidR="00563FC6" w:rsidRDefault="00563FC6">
            <w:pPr>
              <w:jc w:val="center"/>
              <w:rPr>
                <w:bCs/>
                <w:sz w:val="16"/>
                <w:szCs w:val="16"/>
              </w:rPr>
            </w:pPr>
          </w:p>
        </w:tc>
      </w:tr>
      <w:tr w:rsidR="00563FC6" w14:paraId="373514C6"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2D3DC27" w14:textId="77777777" w:rsidR="00563FC6" w:rsidRDefault="00947AC1">
            <w:pPr>
              <w:jc w:val="both"/>
              <w:rPr>
                <w:sz w:val="16"/>
                <w:szCs w:val="16"/>
              </w:rPr>
            </w:pPr>
            <w:r>
              <w:rPr>
                <w:sz w:val="16"/>
                <w:szCs w:val="16"/>
              </w:rPr>
              <w:t>Capsicum</w:t>
            </w:r>
          </w:p>
        </w:tc>
        <w:tc>
          <w:tcPr>
            <w:tcW w:w="0" w:type="auto"/>
            <w:tcBorders>
              <w:top w:val="single" w:sz="4" w:space="0" w:color="auto"/>
              <w:left w:val="single" w:sz="4" w:space="0" w:color="auto"/>
              <w:bottom w:val="single" w:sz="4" w:space="0" w:color="auto"/>
              <w:right w:val="single" w:sz="4" w:space="0" w:color="auto"/>
            </w:tcBorders>
            <w:vAlign w:val="center"/>
          </w:tcPr>
          <w:p w14:paraId="04B19458"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94B515"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2F3BA8D"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B48777B"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61C95BD"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1A914EE"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E94BAD1"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ACF9AEC"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9773604"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D5FE89C"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36B6225"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9A0E522"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C830BF6"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A6EC88F"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711213F" w14:textId="77777777" w:rsidR="00563FC6" w:rsidRDefault="00563FC6">
            <w:pPr>
              <w:jc w:val="center"/>
              <w:rPr>
                <w:bCs/>
                <w:sz w:val="16"/>
                <w:szCs w:val="16"/>
              </w:rPr>
            </w:pPr>
          </w:p>
        </w:tc>
      </w:tr>
      <w:tr w:rsidR="00563FC6" w14:paraId="070CE4A7"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A6AD430" w14:textId="77777777" w:rsidR="00563FC6" w:rsidRDefault="00947AC1">
            <w:pPr>
              <w:jc w:val="both"/>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F5AEA43"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DD9E85B"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BB3A0A2"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5263BD2"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6D1C060"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7CE21F5"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9F969E0"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05FA737"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09ED7F4"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8CF5F7D"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68F32EC"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EA17E58"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478E47D"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CE26640"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4799318" w14:textId="77777777" w:rsidR="00563FC6" w:rsidRDefault="00563FC6">
            <w:pPr>
              <w:jc w:val="center"/>
              <w:rPr>
                <w:bCs/>
                <w:sz w:val="16"/>
                <w:szCs w:val="16"/>
              </w:rPr>
            </w:pPr>
          </w:p>
        </w:tc>
      </w:tr>
      <w:tr w:rsidR="00563FC6" w14:paraId="2970B185"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4AC817C" w14:textId="77777777" w:rsidR="00563FC6" w:rsidRDefault="00947AC1">
            <w:pPr>
              <w:jc w:val="both"/>
              <w:rPr>
                <w:b/>
                <w:sz w:val="16"/>
                <w:szCs w:val="16"/>
              </w:rPr>
            </w:pPr>
            <w:r>
              <w:rPr>
                <w:b/>
                <w:sz w:val="16"/>
                <w:szCs w:val="16"/>
              </w:rPr>
              <w:t>Total</w:t>
            </w:r>
          </w:p>
        </w:tc>
        <w:tc>
          <w:tcPr>
            <w:tcW w:w="0" w:type="auto"/>
            <w:tcBorders>
              <w:top w:val="single" w:sz="4" w:space="0" w:color="auto"/>
              <w:left w:val="single" w:sz="4" w:space="0" w:color="auto"/>
              <w:bottom w:val="single" w:sz="4" w:space="0" w:color="auto"/>
              <w:right w:val="single" w:sz="4" w:space="0" w:color="auto"/>
            </w:tcBorders>
            <w:vAlign w:val="center"/>
          </w:tcPr>
          <w:p w14:paraId="38F028F8"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0609166"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3B6F80E"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D57109E"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0256DF0"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6F789A5"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16869B7"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DAC6519"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9AF6532"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8CA0556"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93B6360"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6601705"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F5FD6AE"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ABBD670"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31E38AA" w14:textId="77777777" w:rsidR="00563FC6" w:rsidRDefault="00563FC6">
            <w:pPr>
              <w:jc w:val="center"/>
              <w:rPr>
                <w:bCs/>
                <w:sz w:val="16"/>
                <w:szCs w:val="16"/>
              </w:rPr>
            </w:pPr>
          </w:p>
        </w:tc>
      </w:tr>
      <w:tr w:rsidR="00563FC6" w14:paraId="19A53B57"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6356F409" w14:textId="77777777" w:rsidR="00563FC6" w:rsidRDefault="00947AC1">
            <w:pPr>
              <w:jc w:val="both"/>
              <w:rPr>
                <w:sz w:val="16"/>
                <w:szCs w:val="16"/>
              </w:rPr>
            </w:pPr>
            <w:r>
              <w:rPr>
                <w:sz w:val="16"/>
                <w:szCs w:val="16"/>
              </w:rPr>
              <w:t>Cucumber</w:t>
            </w:r>
          </w:p>
        </w:tc>
        <w:tc>
          <w:tcPr>
            <w:tcW w:w="0" w:type="auto"/>
            <w:tcBorders>
              <w:top w:val="single" w:sz="4" w:space="0" w:color="auto"/>
              <w:left w:val="single" w:sz="4" w:space="0" w:color="auto"/>
              <w:bottom w:val="single" w:sz="4" w:space="0" w:color="auto"/>
              <w:right w:val="single" w:sz="4" w:space="0" w:color="auto"/>
            </w:tcBorders>
            <w:vAlign w:val="center"/>
          </w:tcPr>
          <w:p w14:paraId="19DCEA5E"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B17DD9B"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D9D6BC2"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B3BD342"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1246677"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C7BB4C0"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0D21B91"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7786039"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0101651"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434F053"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DF48442"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882A53B"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7098653"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372F956"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CD45A9F" w14:textId="77777777" w:rsidR="00563FC6" w:rsidRDefault="00563FC6">
            <w:pPr>
              <w:jc w:val="center"/>
              <w:rPr>
                <w:bCs/>
                <w:sz w:val="16"/>
                <w:szCs w:val="16"/>
              </w:rPr>
            </w:pPr>
          </w:p>
        </w:tc>
      </w:tr>
      <w:tr w:rsidR="00563FC6" w14:paraId="744C59C9"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2E22735" w14:textId="77777777" w:rsidR="00563FC6" w:rsidRDefault="00947AC1">
            <w:pPr>
              <w:jc w:val="both"/>
              <w:rPr>
                <w:sz w:val="16"/>
                <w:szCs w:val="16"/>
              </w:rPr>
            </w:pPr>
            <w:r>
              <w:rPr>
                <w:sz w:val="16"/>
                <w:szCs w:val="16"/>
              </w:rPr>
              <w:t>Tomato</w:t>
            </w:r>
          </w:p>
        </w:tc>
        <w:tc>
          <w:tcPr>
            <w:tcW w:w="0" w:type="auto"/>
            <w:tcBorders>
              <w:top w:val="single" w:sz="4" w:space="0" w:color="auto"/>
              <w:left w:val="single" w:sz="4" w:space="0" w:color="auto"/>
              <w:bottom w:val="single" w:sz="4" w:space="0" w:color="auto"/>
              <w:right w:val="single" w:sz="4" w:space="0" w:color="auto"/>
            </w:tcBorders>
            <w:vAlign w:val="center"/>
          </w:tcPr>
          <w:p w14:paraId="69071BB4"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0BEC78B"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1FA02B4"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F4679C0"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DB983BB"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0FF73A1"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303A109"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D459CEE"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2A214F3"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F0A9AD8"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4E3583D"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0BCFB18"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CF9A6E0"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083D370"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C535764" w14:textId="77777777" w:rsidR="00563FC6" w:rsidRDefault="00563FC6">
            <w:pPr>
              <w:jc w:val="center"/>
              <w:rPr>
                <w:bCs/>
                <w:sz w:val="16"/>
                <w:szCs w:val="16"/>
              </w:rPr>
            </w:pPr>
          </w:p>
        </w:tc>
      </w:tr>
      <w:tr w:rsidR="00563FC6" w14:paraId="3A7C5767"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01D78A5" w14:textId="77777777" w:rsidR="00563FC6" w:rsidRDefault="00947AC1">
            <w:pPr>
              <w:jc w:val="both"/>
              <w:rPr>
                <w:sz w:val="16"/>
                <w:szCs w:val="16"/>
              </w:rPr>
            </w:pPr>
            <w:r>
              <w:rPr>
                <w:sz w:val="16"/>
                <w:szCs w:val="16"/>
              </w:rPr>
              <w:t>Brinjal</w:t>
            </w:r>
          </w:p>
        </w:tc>
        <w:tc>
          <w:tcPr>
            <w:tcW w:w="0" w:type="auto"/>
            <w:tcBorders>
              <w:top w:val="single" w:sz="4" w:space="0" w:color="auto"/>
              <w:left w:val="single" w:sz="4" w:space="0" w:color="auto"/>
              <w:bottom w:val="single" w:sz="4" w:space="0" w:color="auto"/>
              <w:right w:val="single" w:sz="4" w:space="0" w:color="auto"/>
            </w:tcBorders>
            <w:vAlign w:val="center"/>
          </w:tcPr>
          <w:p w14:paraId="75AA18E5"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98A09EC"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FAB589B"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B732326"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B1857C7"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FEC2126"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0C05697"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DC6CA01"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E40589C"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594471E"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47919DA"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4E16C68"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7088BB3"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DE43B86"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7CC7A4B" w14:textId="77777777" w:rsidR="00563FC6" w:rsidRDefault="00563FC6">
            <w:pPr>
              <w:jc w:val="center"/>
              <w:rPr>
                <w:bCs/>
                <w:sz w:val="16"/>
                <w:szCs w:val="16"/>
              </w:rPr>
            </w:pPr>
          </w:p>
        </w:tc>
      </w:tr>
      <w:tr w:rsidR="00563FC6" w14:paraId="1EDAC216"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F31E12F" w14:textId="77777777" w:rsidR="00563FC6" w:rsidRDefault="00947AC1">
            <w:pPr>
              <w:jc w:val="both"/>
              <w:rPr>
                <w:sz w:val="16"/>
                <w:szCs w:val="16"/>
              </w:rPr>
            </w:pPr>
            <w:r>
              <w:rPr>
                <w:sz w:val="16"/>
                <w:szCs w:val="16"/>
              </w:rPr>
              <w:t>Okra</w:t>
            </w:r>
          </w:p>
        </w:tc>
        <w:tc>
          <w:tcPr>
            <w:tcW w:w="0" w:type="auto"/>
            <w:tcBorders>
              <w:top w:val="single" w:sz="4" w:space="0" w:color="auto"/>
              <w:left w:val="single" w:sz="4" w:space="0" w:color="auto"/>
              <w:bottom w:val="single" w:sz="4" w:space="0" w:color="auto"/>
              <w:right w:val="single" w:sz="4" w:space="0" w:color="auto"/>
            </w:tcBorders>
            <w:vAlign w:val="center"/>
          </w:tcPr>
          <w:p w14:paraId="4798AEF3"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77C892D"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FA76894"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463B874"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0A806F2"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91F2C5B"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BF592F8"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7143439"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D24398F"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1C10E66"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65224D1"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85B1D86"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A886EF9"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F1649BB"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5176DC3" w14:textId="77777777" w:rsidR="00563FC6" w:rsidRDefault="00563FC6">
            <w:pPr>
              <w:jc w:val="center"/>
              <w:rPr>
                <w:bCs/>
                <w:sz w:val="16"/>
                <w:szCs w:val="16"/>
              </w:rPr>
            </w:pPr>
          </w:p>
        </w:tc>
      </w:tr>
      <w:tr w:rsidR="00563FC6" w14:paraId="0A88ABBE"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9547D5D" w14:textId="77777777" w:rsidR="00563FC6" w:rsidRDefault="00947AC1">
            <w:pPr>
              <w:jc w:val="both"/>
              <w:rPr>
                <w:sz w:val="16"/>
                <w:szCs w:val="16"/>
              </w:rPr>
            </w:pPr>
            <w:r>
              <w:rPr>
                <w:sz w:val="16"/>
                <w:szCs w:val="16"/>
              </w:rPr>
              <w:t>Onion</w:t>
            </w:r>
          </w:p>
        </w:tc>
        <w:tc>
          <w:tcPr>
            <w:tcW w:w="0" w:type="auto"/>
            <w:tcBorders>
              <w:top w:val="single" w:sz="4" w:space="0" w:color="auto"/>
              <w:left w:val="single" w:sz="4" w:space="0" w:color="auto"/>
              <w:bottom w:val="single" w:sz="4" w:space="0" w:color="auto"/>
              <w:right w:val="single" w:sz="4" w:space="0" w:color="auto"/>
            </w:tcBorders>
            <w:vAlign w:val="center"/>
          </w:tcPr>
          <w:p w14:paraId="495A3B8A"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5AB0669"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D21A57D"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ED680DA"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61A203D"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3536D26"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28F0BFF"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4CBEA29"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DE30D65"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A85C81E"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95AD414"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C86F169"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FE8236F"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7A42E72"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0968C13" w14:textId="77777777" w:rsidR="00563FC6" w:rsidRDefault="00563FC6">
            <w:pPr>
              <w:jc w:val="center"/>
              <w:rPr>
                <w:bCs/>
                <w:sz w:val="16"/>
                <w:szCs w:val="16"/>
              </w:rPr>
            </w:pPr>
          </w:p>
        </w:tc>
      </w:tr>
      <w:tr w:rsidR="00563FC6" w14:paraId="07034CD7"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8314EA6" w14:textId="77777777" w:rsidR="00563FC6" w:rsidRDefault="00947AC1">
            <w:pPr>
              <w:jc w:val="both"/>
              <w:rPr>
                <w:sz w:val="16"/>
                <w:szCs w:val="16"/>
              </w:rPr>
            </w:pPr>
            <w:r>
              <w:rPr>
                <w:sz w:val="16"/>
                <w:szCs w:val="16"/>
              </w:rPr>
              <w:t>Potato</w:t>
            </w:r>
          </w:p>
        </w:tc>
        <w:tc>
          <w:tcPr>
            <w:tcW w:w="0" w:type="auto"/>
            <w:tcBorders>
              <w:top w:val="single" w:sz="4" w:space="0" w:color="auto"/>
              <w:left w:val="single" w:sz="4" w:space="0" w:color="auto"/>
              <w:bottom w:val="single" w:sz="4" w:space="0" w:color="auto"/>
              <w:right w:val="single" w:sz="4" w:space="0" w:color="auto"/>
            </w:tcBorders>
            <w:vAlign w:val="center"/>
          </w:tcPr>
          <w:p w14:paraId="56A2F9BD"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553B3C8"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724DD9E"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C56C7B3"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837D493"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0E2EE3C"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CDA3DAD"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B7CF370"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393BE25"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5F25C97"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DD7142C"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F2DDDFB"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DA9EC14"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AD2ABE3"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F18D72A" w14:textId="77777777" w:rsidR="00563FC6" w:rsidRDefault="00563FC6">
            <w:pPr>
              <w:jc w:val="center"/>
              <w:rPr>
                <w:bCs/>
                <w:sz w:val="16"/>
                <w:szCs w:val="16"/>
              </w:rPr>
            </w:pPr>
          </w:p>
        </w:tc>
      </w:tr>
      <w:tr w:rsidR="00563FC6" w14:paraId="7216E1D4"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4A77AC5" w14:textId="77777777" w:rsidR="00563FC6" w:rsidRDefault="00947AC1">
            <w:pPr>
              <w:jc w:val="both"/>
              <w:rPr>
                <w:sz w:val="16"/>
                <w:szCs w:val="16"/>
              </w:rPr>
            </w:pPr>
            <w:r>
              <w:rPr>
                <w:sz w:val="16"/>
                <w:szCs w:val="16"/>
              </w:rPr>
              <w:t>Field bean</w:t>
            </w:r>
          </w:p>
        </w:tc>
        <w:tc>
          <w:tcPr>
            <w:tcW w:w="0" w:type="auto"/>
            <w:tcBorders>
              <w:top w:val="single" w:sz="4" w:space="0" w:color="auto"/>
              <w:left w:val="single" w:sz="4" w:space="0" w:color="auto"/>
              <w:bottom w:val="single" w:sz="4" w:space="0" w:color="auto"/>
              <w:right w:val="single" w:sz="4" w:space="0" w:color="auto"/>
            </w:tcBorders>
            <w:vAlign w:val="center"/>
          </w:tcPr>
          <w:p w14:paraId="481DA6EA"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499468F"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734B6D6"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C57163F"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3FD34F1"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3E4FB62"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28CC5EE"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D920172"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54E3EEB"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5D0824E"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B23C85E"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6CABCC7"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AB8F73C"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4F18393"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05182E2" w14:textId="77777777" w:rsidR="00563FC6" w:rsidRDefault="00563FC6">
            <w:pPr>
              <w:jc w:val="center"/>
              <w:rPr>
                <w:bCs/>
                <w:sz w:val="16"/>
                <w:szCs w:val="16"/>
              </w:rPr>
            </w:pPr>
          </w:p>
        </w:tc>
      </w:tr>
      <w:tr w:rsidR="00563FC6" w14:paraId="4FA1C660"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2E27806" w14:textId="77777777" w:rsidR="00563FC6" w:rsidRDefault="00947AC1">
            <w:pPr>
              <w:jc w:val="both"/>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52381AD"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E32C1A8"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C3C34F5"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CC85646"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CA288E8"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26AFF15"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DC87117"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DA75C7D"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8941F26"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57BB279"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57A923D"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A491688"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0F260A8"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D72F39C"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DF874B3" w14:textId="77777777" w:rsidR="00563FC6" w:rsidRDefault="00563FC6">
            <w:pPr>
              <w:jc w:val="center"/>
              <w:rPr>
                <w:bCs/>
                <w:sz w:val="16"/>
                <w:szCs w:val="16"/>
              </w:rPr>
            </w:pPr>
          </w:p>
        </w:tc>
      </w:tr>
      <w:tr w:rsidR="00563FC6" w14:paraId="4E9E20F8"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C44386E" w14:textId="77777777" w:rsidR="00563FC6" w:rsidRDefault="00947AC1">
            <w:pPr>
              <w:pStyle w:val="Heading1"/>
              <w:jc w:val="both"/>
              <w:rPr>
                <w:sz w:val="16"/>
                <w:szCs w:val="16"/>
              </w:rPr>
            </w:pPr>
            <w:r>
              <w:rPr>
                <w:sz w:val="16"/>
                <w:szCs w:val="16"/>
              </w:rPr>
              <w:t xml:space="preserve">Total </w:t>
            </w:r>
          </w:p>
        </w:tc>
        <w:tc>
          <w:tcPr>
            <w:tcW w:w="0" w:type="auto"/>
            <w:tcBorders>
              <w:top w:val="single" w:sz="4" w:space="0" w:color="auto"/>
              <w:left w:val="single" w:sz="4" w:space="0" w:color="auto"/>
              <w:bottom w:val="single" w:sz="4" w:space="0" w:color="auto"/>
              <w:right w:val="single" w:sz="4" w:space="0" w:color="auto"/>
            </w:tcBorders>
            <w:vAlign w:val="center"/>
          </w:tcPr>
          <w:p w14:paraId="3035887D"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0C1E38D"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9435E47"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884C3A1"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851B874"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21E0020"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3F79821"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C93EEED"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241B1C4"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D4DAAD5"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79F8653"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DF0C292"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8651927"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982DD44"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C6F22FC" w14:textId="77777777" w:rsidR="00563FC6" w:rsidRDefault="00563FC6">
            <w:pPr>
              <w:jc w:val="center"/>
              <w:rPr>
                <w:bCs/>
                <w:sz w:val="16"/>
                <w:szCs w:val="16"/>
              </w:rPr>
            </w:pPr>
          </w:p>
        </w:tc>
      </w:tr>
      <w:tr w:rsidR="00563FC6" w14:paraId="00A0E644"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363BB03" w14:textId="77777777" w:rsidR="00563FC6" w:rsidRDefault="00947AC1">
            <w:pPr>
              <w:jc w:val="both"/>
              <w:rPr>
                <w:b/>
                <w:sz w:val="16"/>
                <w:szCs w:val="16"/>
              </w:rPr>
            </w:pPr>
            <w:r>
              <w:rPr>
                <w:b/>
                <w:sz w:val="16"/>
                <w:szCs w:val="16"/>
              </w:rPr>
              <w:t xml:space="preserve">Commercial crops </w:t>
            </w:r>
          </w:p>
        </w:tc>
        <w:tc>
          <w:tcPr>
            <w:tcW w:w="0" w:type="auto"/>
            <w:tcBorders>
              <w:top w:val="single" w:sz="4" w:space="0" w:color="auto"/>
              <w:left w:val="single" w:sz="4" w:space="0" w:color="auto"/>
              <w:bottom w:val="single" w:sz="4" w:space="0" w:color="auto"/>
              <w:right w:val="single" w:sz="4" w:space="0" w:color="auto"/>
            </w:tcBorders>
            <w:vAlign w:val="center"/>
          </w:tcPr>
          <w:p w14:paraId="440A31AA"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6201CD9"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8FFA5B9"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2856B78"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378BC74"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9E26A4F"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E152D12"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D6ED33E"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FAAEB34"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B0E297E"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95AAD80"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6BEE277"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402B656"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719E98C"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8214D58" w14:textId="77777777" w:rsidR="00563FC6" w:rsidRDefault="00563FC6">
            <w:pPr>
              <w:jc w:val="center"/>
              <w:rPr>
                <w:bCs/>
                <w:sz w:val="16"/>
                <w:szCs w:val="16"/>
              </w:rPr>
            </w:pPr>
          </w:p>
        </w:tc>
      </w:tr>
      <w:tr w:rsidR="00563FC6" w14:paraId="5C4163E6"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7AE6225" w14:textId="77777777" w:rsidR="00563FC6" w:rsidRDefault="00947AC1">
            <w:pPr>
              <w:jc w:val="both"/>
              <w:rPr>
                <w:sz w:val="16"/>
                <w:szCs w:val="16"/>
              </w:rPr>
            </w:pPr>
            <w:r>
              <w:rPr>
                <w:sz w:val="16"/>
                <w:szCs w:val="16"/>
              </w:rPr>
              <w:t>Sugarcane</w:t>
            </w:r>
          </w:p>
        </w:tc>
        <w:tc>
          <w:tcPr>
            <w:tcW w:w="0" w:type="auto"/>
            <w:tcBorders>
              <w:top w:val="single" w:sz="4" w:space="0" w:color="auto"/>
              <w:left w:val="single" w:sz="4" w:space="0" w:color="auto"/>
              <w:bottom w:val="single" w:sz="4" w:space="0" w:color="auto"/>
              <w:right w:val="single" w:sz="4" w:space="0" w:color="auto"/>
            </w:tcBorders>
            <w:vAlign w:val="center"/>
          </w:tcPr>
          <w:p w14:paraId="37F7FC0F"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F8DAFDA"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9A02752"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011488F"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21972A3"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54FA523"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B7F2C52"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8D42241"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D32D0A3"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17AB975"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C2998D8"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2D95A0F"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7609EC7"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0B83461"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5BE2FED" w14:textId="77777777" w:rsidR="00563FC6" w:rsidRDefault="00563FC6">
            <w:pPr>
              <w:jc w:val="center"/>
              <w:rPr>
                <w:bCs/>
                <w:sz w:val="16"/>
                <w:szCs w:val="16"/>
              </w:rPr>
            </w:pPr>
          </w:p>
        </w:tc>
      </w:tr>
      <w:tr w:rsidR="00563FC6" w14:paraId="0E6B3EB8"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3A25AD3" w14:textId="77777777" w:rsidR="00563FC6" w:rsidRDefault="00947AC1">
            <w:pPr>
              <w:jc w:val="both"/>
              <w:rPr>
                <w:sz w:val="16"/>
                <w:szCs w:val="16"/>
              </w:rPr>
            </w:pPr>
            <w:r>
              <w:rPr>
                <w:sz w:val="16"/>
                <w:szCs w:val="16"/>
              </w:rPr>
              <w:t xml:space="preserve">Coconut </w:t>
            </w:r>
          </w:p>
        </w:tc>
        <w:tc>
          <w:tcPr>
            <w:tcW w:w="0" w:type="auto"/>
            <w:tcBorders>
              <w:top w:val="single" w:sz="4" w:space="0" w:color="auto"/>
              <w:left w:val="single" w:sz="4" w:space="0" w:color="auto"/>
              <w:bottom w:val="single" w:sz="4" w:space="0" w:color="auto"/>
              <w:right w:val="single" w:sz="4" w:space="0" w:color="auto"/>
            </w:tcBorders>
            <w:vAlign w:val="center"/>
          </w:tcPr>
          <w:p w14:paraId="16833C8D"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3B6B647"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37B9F74"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8A100ED"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3AD717E"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FE7D01C"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B2773C6"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3915636"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9A522F2"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F3A62C7"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DEC1CFF"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6213F05"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47BA198"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5F32AF2"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CC360F4" w14:textId="77777777" w:rsidR="00563FC6" w:rsidRDefault="00563FC6">
            <w:pPr>
              <w:jc w:val="center"/>
              <w:rPr>
                <w:bCs/>
                <w:sz w:val="16"/>
                <w:szCs w:val="16"/>
              </w:rPr>
            </w:pPr>
          </w:p>
        </w:tc>
      </w:tr>
      <w:tr w:rsidR="00563FC6" w14:paraId="6DF95E1F"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351D6A9" w14:textId="77777777" w:rsidR="00563FC6" w:rsidRDefault="00947AC1">
            <w:pPr>
              <w:jc w:val="both"/>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5A4E59D"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209982C"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51F8530"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5453490"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AFE6601"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C9C3192"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F267598"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17A33F7"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8286C37"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1CC3985"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2C77E5C"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A473722"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91AF788"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A9707A0"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F0C828F" w14:textId="77777777" w:rsidR="00563FC6" w:rsidRDefault="00563FC6">
            <w:pPr>
              <w:jc w:val="center"/>
              <w:rPr>
                <w:bCs/>
                <w:sz w:val="16"/>
                <w:szCs w:val="16"/>
              </w:rPr>
            </w:pPr>
          </w:p>
        </w:tc>
      </w:tr>
      <w:tr w:rsidR="00563FC6" w14:paraId="4C31B8CA"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29CB19E" w14:textId="77777777" w:rsidR="00563FC6" w:rsidRDefault="00947AC1">
            <w:pPr>
              <w:pStyle w:val="Heading1"/>
              <w:jc w:val="both"/>
              <w:rPr>
                <w:sz w:val="16"/>
                <w:szCs w:val="16"/>
              </w:rPr>
            </w:pPr>
            <w:r>
              <w:rPr>
                <w:sz w:val="16"/>
                <w:szCs w:val="16"/>
              </w:rPr>
              <w:lastRenderedPageBreak/>
              <w:t xml:space="preserve">Total </w:t>
            </w:r>
          </w:p>
        </w:tc>
        <w:tc>
          <w:tcPr>
            <w:tcW w:w="0" w:type="auto"/>
            <w:tcBorders>
              <w:top w:val="single" w:sz="4" w:space="0" w:color="auto"/>
              <w:left w:val="single" w:sz="4" w:space="0" w:color="auto"/>
              <w:bottom w:val="single" w:sz="4" w:space="0" w:color="auto"/>
              <w:right w:val="single" w:sz="4" w:space="0" w:color="auto"/>
            </w:tcBorders>
            <w:vAlign w:val="center"/>
          </w:tcPr>
          <w:p w14:paraId="2056B2AC"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91133C5"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3FBEAC0"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269ADF4"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B433A30"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D1C2765"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C200D01"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49FCBDC"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15C915D"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741597B"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1127C1C"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D2FE909"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20BADDA"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51944C9"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5709C88" w14:textId="77777777" w:rsidR="00563FC6" w:rsidRDefault="00563FC6">
            <w:pPr>
              <w:jc w:val="center"/>
              <w:rPr>
                <w:bCs/>
                <w:sz w:val="16"/>
                <w:szCs w:val="16"/>
              </w:rPr>
            </w:pPr>
          </w:p>
        </w:tc>
      </w:tr>
      <w:tr w:rsidR="00563FC6" w14:paraId="28C6EEA2"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A8AFDBE" w14:textId="77777777" w:rsidR="00563FC6" w:rsidRDefault="00947AC1">
            <w:pPr>
              <w:jc w:val="both"/>
              <w:rPr>
                <w:sz w:val="16"/>
                <w:szCs w:val="16"/>
              </w:rPr>
            </w:pPr>
            <w:r>
              <w:rPr>
                <w:sz w:val="16"/>
                <w:szCs w:val="16"/>
              </w:rPr>
              <w:t>Fodder crops</w:t>
            </w:r>
          </w:p>
        </w:tc>
        <w:tc>
          <w:tcPr>
            <w:tcW w:w="0" w:type="auto"/>
            <w:tcBorders>
              <w:top w:val="single" w:sz="4" w:space="0" w:color="auto"/>
              <w:left w:val="single" w:sz="4" w:space="0" w:color="auto"/>
              <w:bottom w:val="single" w:sz="4" w:space="0" w:color="auto"/>
              <w:right w:val="single" w:sz="4" w:space="0" w:color="auto"/>
            </w:tcBorders>
            <w:vAlign w:val="center"/>
          </w:tcPr>
          <w:p w14:paraId="31352C21"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FEABA1D"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AF2D95B"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1894455"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A0F6DA2"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CEDCA3F"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974D063"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16B6FC3"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1AB40D0"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1E25584"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2F75648"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5B6043D"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2CD8135"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0E2C16B"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62306C1" w14:textId="77777777" w:rsidR="00563FC6" w:rsidRDefault="00563FC6">
            <w:pPr>
              <w:jc w:val="center"/>
              <w:rPr>
                <w:bCs/>
                <w:sz w:val="16"/>
                <w:szCs w:val="16"/>
              </w:rPr>
            </w:pPr>
          </w:p>
        </w:tc>
      </w:tr>
      <w:tr w:rsidR="00563FC6" w14:paraId="302C2D4C"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2BD927E" w14:textId="77777777" w:rsidR="00563FC6" w:rsidRDefault="00947AC1">
            <w:pPr>
              <w:jc w:val="both"/>
              <w:rPr>
                <w:sz w:val="16"/>
                <w:szCs w:val="16"/>
              </w:rPr>
            </w:pPr>
            <w:r>
              <w:rPr>
                <w:sz w:val="16"/>
                <w:szCs w:val="16"/>
              </w:rPr>
              <w:t>Maize (Fodder)</w:t>
            </w:r>
          </w:p>
        </w:tc>
        <w:tc>
          <w:tcPr>
            <w:tcW w:w="0" w:type="auto"/>
            <w:tcBorders>
              <w:top w:val="single" w:sz="4" w:space="0" w:color="auto"/>
              <w:left w:val="single" w:sz="4" w:space="0" w:color="auto"/>
              <w:bottom w:val="single" w:sz="4" w:space="0" w:color="auto"/>
              <w:right w:val="single" w:sz="4" w:space="0" w:color="auto"/>
            </w:tcBorders>
            <w:vAlign w:val="center"/>
          </w:tcPr>
          <w:p w14:paraId="6DA9DD36"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898611F"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8D2A984"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4BE2331"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D58DA8E"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4C54590"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F0A8631"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1CB00AF"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3E60F37"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BE2A26C"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07DE360"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888A10F"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C97855B"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BE3C3C8"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BDAB3B0" w14:textId="77777777" w:rsidR="00563FC6" w:rsidRDefault="00563FC6">
            <w:pPr>
              <w:jc w:val="center"/>
              <w:rPr>
                <w:bCs/>
                <w:sz w:val="16"/>
                <w:szCs w:val="16"/>
              </w:rPr>
            </w:pPr>
          </w:p>
        </w:tc>
      </w:tr>
      <w:tr w:rsidR="00563FC6" w14:paraId="3D504DCB"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9D28597" w14:textId="77777777" w:rsidR="00563FC6" w:rsidRDefault="00947AC1">
            <w:pPr>
              <w:jc w:val="both"/>
              <w:rPr>
                <w:sz w:val="16"/>
                <w:szCs w:val="16"/>
              </w:rPr>
            </w:pPr>
            <w:r>
              <w:rPr>
                <w:sz w:val="16"/>
                <w:szCs w:val="16"/>
              </w:rPr>
              <w:t>Sorghum (Fodder)</w:t>
            </w:r>
          </w:p>
        </w:tc>
        <w:tc>
          <w:tcPr>
            <w:tcW w:w="0" w:type="auto"/>
            <w:tcBorders>
              <w:top w:val="single" w:sz="4" w:space="0" w:color="auto"/>
              <w:left w:val="single" w:sz="4" w:space="0" w:color="auto"/>
              <w:bottom w:val="single" w:sz="4" w:space="0" w:color="auto"/>
              <w:right w:val="single" w:sz="4" w:space="0" w:color="auto"/>
            </w:tcBorders>
            <w:vAlign w:val="center"/>
          </w:tcPr>
          <w:p w14:paraId="0C5BC88D"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82982C5"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8A863A"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C4C1D8F"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F16E386"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C2346CB"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05FE602"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A07DC21"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A94AC24"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49CA5DE"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893DF63"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BED931C"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4317136"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7D10EDF"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A3423DA" w14:textId="77777777" w:rsidR="00563FC6" w:rsidRDefault="00563FC6">
            <w:pPr>
              <w:jc w:val="center"/>
              <w:rPr>
                <w:bCs/>
                <w:sz w:val="16"/>
                <w:szCs w:val="16"/>
              </w:rPr>
            </w:pPr>
          </w:p>
        </w:tc>
      </w:tr>
      <w:tr w:rsidR="00563FC6" w14:paraId="326A45EC"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CC5384A" w14:textId="77777777" w:rsidR="00563FC6" w:rsidRDefault="00947AC1">
            <w:pPr>
              <w:jc w:val="both"/>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50D5D07"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CB6AFD5"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784537F"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A84162A"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85319CF"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711D7CB"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2904610"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3DC99F3"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10AB35B"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28F66C0"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265B289"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27F02FF"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DA2A037"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2E944EF"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A066556" w14:textId="77777777" w:rsidR="00563FC6" w:rsidRDefault="00563FC6">
            <w:pPr>
              <w:jc w:val="center"/>
              <w:rPr>
                <w:bCs/>
                <w:sz w:val="16"/>
                <w:szCs w:val="16"/>
              </w:rPr>
            </w:pPr>
          </w:p>
        </w:tc>
      </w:tr>
      <w:tr w:rsidR="00563FC6" w14:paraId="1EF2C60F"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209329F" w14:textId="77777777" w:rsidR="00563FC6" w:rsidRDefault="00947AC1">
            <w:pPr>
              <w:pStyle w:val="Heading1"/>
              <w:jc w:val="both"/>
              <w:rPr>
                <w:sz w:val="16"/>
                <w:szCs w:val="16"/>
              </w:rPr>
            </w:pPr>
            <w:r>
              <w:rPr>
                <w:sz w:val="16"/>
                <w:szCs w:val="16"/>
              </w:rPr>
              <w:t>Total</w:t>
            </w:r>
          </w:p>
        </w:tc>
        <w:tc>
          <w:tcPr>
            <w:tcW w:w="0" w:type="auto"/>
            <w:tcBorders>
              <w:top w:val="single" w:sz="4" w:space="0" w:color="auto"/>
              <w:left w:val="single" w:sz="4" w:space="0" w:color="auto"/>
              <w:bottom w:val="single" w:sz="4" w:space="0" w:color="auto"/>
              <w:right w:val="single" w:sz="4" w:space="0" w:color="auto"/>
            </w:tcBorders>
            <w:vAlign w:val="center"/>
          </w:tcPr>
          <w:p w14:paraId="25E7C6F8"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7C8DD54"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FDFB30F"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3E53498"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B1F85A8"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3576117"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A3467C7"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77E0E83"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9FFB3E5"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1A53F25"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B7437F3"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4932006"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B40493E"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C4698CF"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B60E30B" w14:textId="77777777" w:rsidR="00563FC6" w:rsidRDefault="00563FC6">
            <w:pPr>
              <w:jc w:val="center"/>
              <w:rPr>
                <w:bCs/>
                <w:sz w:val="16"/>
                <w:szCs w:val="16"/>
              </w:rPr>
            </w:pPr>
          </w:p>
        </w:tc>
      </w:tr>
    </w:tbl>
    <w:p w14:paraId="62A4F59A" w14:textId="77777777" w:rsidR="00563FC6" w:rsidRDefault="00563FC6"/>
    <w:p w14:paraId="6D6F1213" w14:textId="77777777" w:rsidR="00563FC6" w:rsidRDefault="00563FC6">
      <w:pPr>
        <w:rPr>
          <w:b/>
          <w:bCs/>
          <w:caps/>
        </w:rPr>
      </w:pPr>
    </w:p>
    <w:p w14:paraId="591549C7" w14:textId="77777777" w:rsidR="00563FC6" w:rsidRDefault="00947AC1">
      <w:pPr>
        <w:jc w:val="both"/>
        <w:rPr>
          <w:sz w:val="20"/>
          <w:szCs w:val="22"/>
        </w:rPr>
      </w:pPr>
      <w:r>
        <w:rPr>
          <w:sz w:val="20"/>
          <w:szCs w:val="22"/>
        </w:rPr>
        <w:t xml:space="preserve">H-High L-Low, A-Average </w:t>
      </w:r>
    </w:p>
    <w:p w14:paraId="20BC4045" w14:textId="77777777" w:rsidR="00563FC6" w:rsidRDefault="00563FC6">
      <w:pPr>
        <w:rPr>
          <w:sz w:val="20"/>
          <w:szCs w:val="20"/>
        </w:rPr>
      </w:pPr>
    </w:p>
    <w:p w14:paraId="70FA5CE6" w14:textId="77777777" w:rsidR="00563FC6" w:rsidRDefault="00947AC1">
      <w:pPr>
        <w:rPr>
          <w:sz w:val="20"/>
          <w:szCs w:val="20"/>
        </w:rPr>
      </w:pPr>
      <w:r>
        <w:rPr>
          <w:sz w:val="20"/>
          <w:szCs w:val="20"/>
        </w:rPr>
        <w:t xml:space="preserve">*Please ensure that the name of the hybrid is correct pertaining to the crop specified </w:t>
      </w:r>
    </w:p>
    <w:p w14:paraId="4FCAC87C" w14:textId="77777777" w:rsidR="00563FC6" w:rsidRDefault="00563FC6">
      <w:pPr>
        <w:rPr>
          <w:sz w:val="20"/>
          <w:szCs w:val="20"/>
        </w:rPr>
      </w:pPr>
    </w:p>
    <w:p w14:paraId="317A0A4D" w14:textId="77777777" w:rsidR="00563FC6" w:rsidRDefault="00563FC6">
      <w:pPr>
        <w:jc w:val="center"/>
        <w:rPr>
          <w:b/>
          <w:sz w:val="22"/>
          <w:szCs w:val="22"/>
          <w:u w:val="single"/>
        </w:rPr>
      </w:pPr>
    </w:p>
    <w:p w14:paraId="31E9E9DD"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Feedback on crop hybrids demonstrated</w:t>
      </w:r>
    </w:p>
    <w:p w14:paraId="75BD9E78" w14:textId="77777777" w:rsidR="00563FC6" w:rsidRDefault="00563FC6">
      <w:pPr>
        <w:pStyle w:val="BodyText2"/>
        <w:rPr>
          <w:rFonts w:ascii="Times New Roman" w:hAnsi="Times New Roman" w:cs="Times New Roman"/>
          <w:color w:val="auto"/>
          <w:sz w:val="22"/>
          <w:szCs w:val="22"/>
        </w:rPr>
      </w:pPr>
    </w:p>
    <w:tbl>
      <w:tblPr>
        <w:tblStyle w:val="TableGrid"/>
        <w:tblW w:w="0" w:type="auto"/>
        <w:tblLook w:val="04A0" w:firstRow="1" w:lastRow="0" w:firstColumn="1" w:lastColumn="0" w:noHBand="0" w:noVBand="1"/>
      </w:tblPr>
      <w:tblGrid>
        <w:gridCol w:w="1555"/>
        <w:gridCol w:w="4394"/>
        <w:gridCol w:w="4510"/>
      </w:tblGrid>
      <w:tr w:rsidR="00563FC6" w14:paraId="35A89A77" w14:textId="77777777">
        <w:tc>
          <w:tcPr>
            <w:tcW w:w="1555" w:type="dxa"/>
          </w:tcPr>
          <w:p w14:paraId="067563F9"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Name of crop hybrid demonstrated</w:t>
            </w:r>
          </w:p>
        </w:tc>
        <w:tc>
          <w:tcPr>
            <w:tcW w:w="4394" w:type="dxa"/>
          </w:tcPr>
          <w:p w14:paraId="6088FD07"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4510" w:type="dxa"/>
          </w:tcPr>
          <w:p w14:paraId="025FF0E1"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563FC6" w14:paraId="6BF6BA57" w14:textId="77777777">
        <w:tc>
          <w:tcPr>
            <w:tcW w:w="1555" w:type="dxa"/>
          </w:tcPr>
          <w:p w14:paraId="203A9FF3" w14:textId="77777777" w:rsidR="00563FC6" w:rsidRDefault="00563FC6">
            <w:pPr>
              <w:pStyle w:val="BodyText2"/>
              <w:rPr>
                <w:rFonts w:ascii="Times New Roman" w:hAnsi="Times New Roman" w:cs="Times New Roman"/>
                <w:color w:val="auto"/>
                <w:sz w:val="22"/>
                <w:szCs w:val="22"/>
              </w:rPr>
            </w:pPr>
          </w:p>
        </w:tc>
        <w:tc>
          <w:tcPr>
            <w:tcW w:w="4394" w:type="dxa"/>
          </w:tcPr>
          <w:p w14:paraId="0416FA28" w14:textId="77777777" w:rsidR="00563FC6" w:rsidRDefault="00563FC6">
            <w:pPr>
              <w:pStyle w:val="BodyText2"/>
              <w:rPr>
                <w:rFonts w:ascii="Times New Roman" w:hAnsi="Times New Roman" w:cs="Times New Roman"/>
                <w:color w:val="auto"/>
                <w:sz w:val="22"/>
                <w:szCs w:val="22"/>
              </w:rPr>
            </w:pPr>
          </w:p>
        </w:tc>
        <w:tc>
          <w:tcPr>
            <w:tcW w:w="4510" w:type="dxa"/>
          </w:tcPr>
          <w:p w14:paraId="008791F3" w14:textId="77777777" w:rsidR="00563FC6" w:rsidRDefault="00563FC6">
            <w:pPr>
              <w:pStyle w:val="BodyText2"/>
              <w:rPr>
                <w:rFonts w:ascii="Times New Roman" w:hAnsi="Times New Roman" w:cs="Times New Roman"/>
                <w:color w:val="auto"/>
                <w:sz w:val="22"/>
                <w:szCs w:val="22"/>
              </w:rPr>
            </w:pPr>
          </w:p>
        </w:tc>
      </w:tr>
      <w:tr w:rsidR="00563FC6" w14:paraId="7A103C60" w14:textId="77777777">
        <w:tc>
          <w:tcPr>
            <w:tcW w:w="1555" w:type="dxa"/>
          </w:tcPr>
          <w:p w14:paraId="73579C1B" w14:textId="77777777" w:rsidR="00563FC6" w:rsidRDefault="00563FC6">
            <w:pPr>
              <w:pStyle w:val="BodyText2"/>
              <w:rPr>
                <w:rFonts w:ascii="Times New Roman" w:hAnsi="Times New Roman" w:cs="Times New Roman"/>
                <w:color w:val="auto"/>
                <w:sz w:val="22"/>
                <w:szCs w:val="22"/>
              </w:rPr>
            </w:pPr>
          </w:p>
        </w:tc>
        <w:tc>
          <w:tcPr>
            <w:tcW w:w="4394" w:type="dxa"/>
          </w:tcPr>
          <w:p w14:paraId="030CB0F9" w14:textId="77777777" w:rsidR="00563FC6" w:rsidRDefault="00563FC6">
            <w:pPr>
              <w:pStyle w:val="BodyText2"/>
              <w:rPr>
                <w:rFonts w:ascii="Times New Roman" w:hAnsi="Times New Roman" w:cs="Times New Roman"/>
                <w:color w:val="auto"/>
                <w:sz w:val="22"/>
                <w:szCs w:val="22"/>
              </w:rPr>
            </w:pPr>
          </w:p>
        </w:tc>
        <w:tc>
          <w:tcPr>
            <w:tcW w:w="4510" w:type="dxa"/>
          </w:tcPr>
          <w:p w14:paraId="18EDE8FF" w14:textId="77777777" w:rsidR="00563FC6" w:rsidRDefault="00563FC6">
            <w:pPr>
              <w:pStyle w:val="BodyText2"/>
              <w:rPr>
                <w:rFonts w:ascii="Times New Roman" w:hAnsi="Times New Roman" w:cs="Times New Roman"/>
                <w:color w:val="auto"/>
                <w:sz w:val="22"/>
                <w:szCs w:val="22"/>
              </w:rPr>
            </w:pPr>
          </w:p>
        </w:tc>
      </w:tr>
    </w:tbl>
    <w:p w14:paraId="5BE9397E" w14:textId="77777777" w:rsidR="00563FC6" w:rsidRDefault="00563FC6">
      <w:pPr>
        <w:jc w:val="center"/>
        <w:rPr>
          <w:b/>
          <w:sz w:val="22"/>
          <w:szCs w:val="22"/>
          <w:u w:val="single"/>
        </w:rPr>
      </w:pPr>
    </w:p>
    <w:p w14:paraId="1D4F721D" w14:textId="77777777" w:rsidR="00563FC6" w:rsidRDefault="00563FC6">
      <w:pPr>
        <w:jc w:val="center"/>
        <w:rPr>
          <w:b/>
          <w:sz w:val="22"/>
          <w:szCs w:val="22"/>
          <w:u w:val="single"/>
        </w:rPr>
      </w:pPr>
    </w:p>
    <w:p w14:paraId="0BD98620" w14:textId="77777777" w:rsidR="00563FC6" w:rsidRDefault="00563FC6">
      <w:pPr>
        <w:jc w:val="center"/>
        <w:rPr>
          <w:b/>
          <w:sz w:val="22"/>
          <w:szCs w:val="22"/>
          <w:u w:val="single"/>
        </w:rPr>
      </w:pPr>
    </w:p>
    <w:p w14:paraId="11F99821" w14:textId="77777777" w:rsidR="005C2069" w:rsidRDefault="005C2069">
      <w:pPr>
        <w:rPr>
          <w:b/>
          <w:sz w:val="22"/>
          <w:szCs w:val="22"/>
          <w:u w:val="single"/>
        </w:rPr>
      </w:pPr>
      <w:r>
        <w:rPr>
          <w:b/>
          <w:sz w:val="22"/>
          <w:szCs w:val="22"/>
          <w:u w:val="single"/>
        </w:rPr>
        <w:br w:type="page"/>
      </w:r>
    </w:p>
    <w:p w14:paraId="32FB26F5" w14:textId="5BE597B3" w:rsidR="00563FC6" w:rsidRDefault="00947AC1">
      <w:pPr>
        <w:jc w:val="center"/>
        <w:rPr>
          <w:b/>
          <w:sz w:val="22"/>
          <w:szCs w:val="22"/>
          <w:u w:val="single"/>
        </w:rPr>
      </w:pPr>
      <w:r>
        <w:rPr>
          <w:b/>
          <w:sz w:val="22"/>
          <w:szCs w:val="22"/>
          <w:u w:val="single"/>
        </w:rPr>
        <w:lastRenderedPageBreak/>
        <w:t>PART VII. TRAINING</w:t>
      </w:r>
    </w:p>
    <w:p w14:paraId="68125AB8" w14:textId="77777777" w:rsidR="00563FC6" w:rsidRDefault="00563FC6">
      <w:pPr>
        <w:jc w:val="both"/>
        <w:rPr>
          <w:b/>
          <w:sz w:val="22"/>
          <w:szCs w:val="22"/>
        </w:rPr>
      </w:pPr>
    </w:p>
    <w:p w14:paraId="232F3D41" w14:textId="77777777" w:rsidR="00563FC6" w:rsidRDefault="00947AC1">
      <w:pPr>
        <w:shd w:val="clear" w:color="auto" w:fill="FFFFFF"/>
        <w:spacing w:after="120"/>
        <w:jc w:val="both"/>
        <w:rPr>
          <w:b/>
          <w:sz w:val="20"/>
        </w:rPr>
      </w:pPr>
      <w:r>
        <w:rPr>
          <w:b/>
          <w:sz w:val="20"/>
        </w:rPr>
        <w:t>7.</w:t>
      </w:r>
      <w:proofErr w:type="gramStart"/>
      <w:r>
        <w:rPr>
          <w:b/>
          <w:sz w:val="20"/>
        </w:rPr>
        <w:t>A..</w:t>
      </w:r>
      <w:proofErr w:type="gramEnd"/>
      <w:r>
        <w:rPr>
          <w:b/>
          <w:sz w:val="20"/>
        </w:rPr>
        <w:t xml:space="preserve"> Training of Farmers and Farm Women including sponsored training </w:t>
      </w:r>
      <w:proofErr w:type="spellStart"/>
      <w:r>
        <w:rPr>
          <w:b/>
          <w:sz w:val="20"/>
        </w:rPr>
        <w:t>programmes</w:t>
      </w:r>
      <w:proofErr w:type="spellEnd"/>
      <w:r>
        <w:rPr>
          <w:b/>
          <w:sz w:val="20"/>
        </w:rPr>
        <w:t xml:space="preserve"> (On campus)</w:t>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9"/>
        <w:gridCol w:w="1225"/>
        <w:gridCol w:w="898"/>
        <w:gridCol w:w="1134"/>
        <w:gridCol w:w="930"/>
        <w:gridCol w:w="897"/>
        <w:gridCol w:w="1134"/>
        <w:gridCol w:w="930"/>
        <w:gridCol w:w="897"/>
        <w:gridCol w:w="1134"/>
        <w:gridCol w:w="1056"/>
      </w:tblGrid>
      <w:tr w:rsidR="00563FC6" w14:paraId="377082D8" w14:textId="77777777">
        <w:trPr>
          <w:trHeight w:val="341"/>
        </w:trPr>
        <w:tc>
          <w:tcPr>
            <w:tcW w:w="1589" w:type="pct"/>
            <w:vMerge w:val="restart"/>
            <w:tcBorders>
              <w:top w:val="single" w:sz="4" w:space="0" w:color="auto"/>
              <w:left w:val="single" w:sz="4" w:space="0" w:color="auto"/>
              <w:bottom w:val="single" w:sz="4" w:space="0" w:color="auto"/>
              <w:right w:val="single" w:sz="4" w:space="0" w:color="auto"/>
            </w:tcBorders>
            <w:noWrap/>
            <w:vAlign w:val="center"/>
          </w:tcPr>
          <w:p w14:paraId="664DBC7B" w14:textId="77777777" w:rsidR="00563FC6" w:rsidRDefault="00947AC1">
            <w:pPr>
              <w:rPr>
                <w:b/>
                <w:bCs/>
                <w:sz w:val="16"/>
                <w:szCs w:val="16"/>
              </w:rPr>
            </w:pPr>
            <w:r>
              <w:rPr>
                <w:b/>
                <w:bCs/>
                <w:sz w:val="16"/>
                <w:szCs w:val="16"/>
              </w:rPr>
              <w:t>Area of training</w:t>
            </w:r>
          </w:p>
        </w:tc>
        <w:tc>
          <w:tcPr>
            <w:tcW w:w="408" w:type="pct"/>
            <w:vMerge w:val="restart"/>
            <w:tcBorders>
              <w:top w:val="single" w:sz="4" w:space="0" w:color="auto"/>
              <w:left w:val="single" w:sz="4" w:space="0" w:color="auto"/>
              <w:bottom w:val="single" w:sz="4" w:space="0" w:color="auto"/>
              <w:right w:val="single" w:sz="4" w:space="0" w:color="auto"/>
            </w:tcBorders>
            <w:noWrap/>
            <w:vAlign w:val="center"/>
          </w:tcPr>
          <w:p w14:paraId="4F449AAB" w14:textId="77777777" w:rsidR="00563FC6" w:rsidRDefault="00947AC1">
            <w:pPr>
              <w:jc w:val="center"/>
              <w:rPr>
                <w:b/>
                <w:bCs/>
                <w:sz w:val="16"/>
                <w:szCs w:val="16"/>
              </w:rPr>
            </w:pPr>
            <w:r>
              <w:rPr>
                <w:b/>
                <w:bCs/>
                <w:sz w:val="16"/>
                <w:szCs w:val="16"/>
              </w:rPr>
              <w:t xml:space="preserve">No. of </w:t>
            </w:r>
          </w:p>
          <w:p w14:paraId="15EE5FC0" w14:textId="77777777" w:rsidR="00563FC6" w:rsidRDefault="00947AC1">
            <w:pPr>
              <w:jc w:val="center"/>
              <w:rPr>
                <w:b/>
                <w:bCs/>
                <w:sz w:val="16"/>
                <w:szCs w:val="16"/>
              </w:rPr>
            </w:pPr>
            <w:r>
              <w:rPr>
                <w:b/>
                <w:bCs/>
                <w:sz w:val="16"/>
                <w:szCs w:val="16"/>
              </w:rPr>
              <w:t>Courses</w:t>
            </w:r>
          </w:p>
        </w:tc>
        <w:tc>
          <w:tcPr>
            <w:tcW w:w="3003" w:type="pct"/>
            <w:gridSpan w:val="9"/>
            <w:tcBorders>
              <w:top w:val="single" w:sz="4" w:space="0" w:color="auto"/>
              <w:left w:val="single" w:sz="4" w:space="0" w:color="auto"/>
              <w:bottom w:val="single" w:sz="4" w:space="0" w:color="auto"/>
              <w:right w:val="single" w:sz="4" w:space="0" w:color="auto"/>
            </w:tcBorders>
            <w:noWrap/>
            <w:vAlign w:val="center"/>
          </w:tcPr>
          <w:p w14:paraId="74DC031E" w14:textId="77777777" w:rsidR="00563FC6" w:rsidRDefault="00947AC1">
            <w:pPr>
              <w:tabs>
                <w:tab w:val="left" w:pos="1872"/>
              </w:tabs>
              <w:jc w:val="center"/>
              <w:rPr>
                <w:b/>
                <w:bCs/>
                <w:sz w:val="16"/>
                <w:szCs w:val="16"/>
              </w:rPr>
            </w:pPr>
            <w:r>
              <w:rPr>
                <w:b/>
                <w:bCs/>
                <w:sz w:val="16"/>
                <w:szCs w:val="16"/>
              </w:rPr>
              <w:t xml:space="preserve">No. </w:t>
            </w:r>
            <w:proofErr w:type="gramStart"/>
            <w:r>
              <w:rPr>
                <w:b/>
                <w:bCs/>
                <w:sz w:val="16"/>
                <w:szCs w:val="16"/>
              </w:rPr>
              <w:t>of  Participants</w:t>
            </w:r>
            <w:proofErr w:type="gramEnd"/>
            <w:r>
              <w:rPr>
                <w:b/>
                <w:bCs/>
                <w:sz w:val="16"/>
                <w:szCs w:val="16"/>
              </w:rPr>
              <w:t xml:space="preserve"> </w:t>
            </w:r>
          </w:p>
        </w:tc>
      </w:tr>
      <w:tr w:rsidR="00563FC6" w14:paraId="4AD90F4F" w14:textId="77777777">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14:paraId="72587680" w14:textId="77777777" w:rsidR="00563FC6" w:rsidRDefault="00563FC6">
            <w:pPr>
              <w:jc w:val="center"/>
              <w:rPr>
                <w:b/>
                <w:bCs/>
                <w:sz w:val="16"/>
                <w:szCs w:val="16"/>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14:paraId="46C70B21" w14:textId="77777777" w:rsidR="00563FC6" w:rsidRDefault="00563FC6">
            <w:pPr>
              <w:jc w:val="center"/>
              <w:rPr>
                <w:b/>
                <w:bCs/>
                <w:sz w:val="16"/>
                <w:szCs w:val="16"/>
              </w:rPr>
            </w:pPr>
          </w:p>
        </w:tc>
        <w:tc>
          <w:tcPr>
            <w:tcW w:w="987" w:type="pct"/>
            <w:gridSpan w:val="3"/>
            <w:tcBorders>
              <w:top w:val="single" w:sz="4" w:space="0" w:color="auto"/>
              <w:left w:val="single" w:sz="4" w:space="0" w:color="auto"/>
              <w:bottom w:val="single" w:sz="4" w:space="0" w:color="auto"/>
              <w:right w:val="single" w:sz="4" w:space="0" w:color="auto"/>
            </w:tcBorders>
            <w:noWrap/>
            <w:vAlign w:val="center"/>
          </w:tcPr>
          <w:p w14:paraId="5D02C9ED" w14:textId="77777777" w:rsidR="00563FC6" w:rsidRDefault="00947AC1">
            <w:pPr>
              <w:tabs>
                <w:tab w:val="left" w:pos="1872"/>
              </w:tabs>
              <w:jc w:val="center"/>
              <w:rPr>
                <w:b/>
                <w:bCs/>
                <w:sz w:val="16"/>
                <w:szCs w:val="16"/>
              </w:rPr>
            </w:pPr>
            <w:r>
              <w:rPr>
                <w:b/>
                <w:bCs/>
                <w:sz w:val="16"/>
                <w:szCs w:val="16"/>
              </w:rPr>
              <w:t>General</w:t>
            </w:r>
          </w:p>
        </w:tc>
        <w:tc>
          <w:tcPr>
            <w:tcW w:w="987" w:type="pct"/>
            <w:gridSpan w:val="3"/>
            <w:tcBorders>
              <w:top w:val="single" w:sz="4" w:space="0" w:color="auto"/>
              <w:left w:val="single" w:sz="4" w:space="0" w:color="auto"/>
              <w:bottom w:val="single" w:sz="4" w:space="0" w:color="auto"/>
              <w:right w:val="single" w:sz="4" w:space="0" w:color="auto"/>
            </w:tcBorders>
          </w:tcPr>
          <w:p w14:paraId="4F097A3D" w14:textId="77777777" w:rsidR="00563FC6" w:rsidRDefault="00947AC1">
            <w:pPr>
              <w:tabs>
                <w:tab w:val="left" w:pos="1872"/>
              </w:tabs>
              <w:jc w:val="center"/>
              <w:rPr>
                <w:b/>
                <w:bCs/>
                <w:sz w:val="16"/>
                <w:szCs w:val="16"/>
              </w:rPr>
            </w:pPr>
            <w:r>
              <w:rPr>
                <w:b/>
                <w:bCs/>
                <w:sz w:val="16"/>
                <w:szCs w:val="16"/>
              </w:rPr>
              <w:t xml:space="preserve">SC/ST </w:t>
            </w:r>
          </w:p>
        </w:tc>
        <w:tc>
          <w:tcPr>
            <w:tcW w:w="1029" w:type="pct"/>
            <w:gridSpan w:val="3"/>
            <w:tcBorders>
              <w:top w:val="single" w:sz="4" w:space="0" w:color="auto"/>
              <w:left w:val="single" w:sz="4" w:space="0" w:color="auto"/>
              <w:bottom w:val="single" w:sz="4" w:space="0" w:color="auto"/>
              <w:right w:val="single" w:sz="4" w:space="0" w:color="auto"/>
            </w:tcBorders>
          </w:tcPr>
          <w:p w14:paraId="39A35AA4" w14:textId="77777777" w:rsidR="00563FC6" w:rsidRDefault="00947AC1">
            <w:pPr>
              <w:tabs>
                <w:tab w:val="left" w:pos="1872"/>
              </w:tabs>
              <w:jc w:val="center"/>
              <w:rPr>
                <w:b/>
                <w:bCs/>
                <w:sz w:val="16"/>
                <w:szCs w:val="16"/>
              </w:rPr>
            </w:pPr>
            <w:r>
              <w:rPr>
                <w:b/>
                <w:bCs/>
                <w:sz w:val="16"/>
                <w:szCs w:val="16"/>
              </w:rPr>
              <w:t xml:space="preserve">Grand Total </w:t>
            </w:r>
          </w:p>
        </w:tc>
      </w:tr>
      <w:tr w:rsidR="00563FC6" w14:paraId="7DAA6125" w14:textId="77777777">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14:paraId="042D195A" w14:textId="77777777" w:rsidR="00563FC6" w:rsidRDefault="00563FC6">
            <w:pPr>
              <w:jc w:val="center"/>
              <w:rPr>
                <w:b/>
                <w:bCs/>
                <w:sz w:val="16"/>
                <w:szCs w:val="16"/>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14:paraId="51324864" w14:textId="77777777" w:rsidR="00563FC6" w:rsidRDefault="00563FC6">
            <w:pPr>
              <w:jc w:val="center"/>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14:paraId="11101519" w14:textId="77777777" w:rsidR="00563FC6" w:rsidRDefault="00947AC1">
            <w:pPr>
              <w:jc w:val="center"/>
              <w:rPr>
                <w:b/>
                <w:bCs/>
                <w:sz w:val="16"/>
                <w:szCs w:val="16"/>
              </w:rPr>
            </w:pPr>
            <w:r>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noWrap/>
            <w:vAlign w:val="center"/>
          </w:tcPr>
          <w:p w14:paraId="310621B8" w14:textId="77777777" w:rsidR="00563FC6" w:rsidRDefault="00947AC1">
            <w:pPr>
              <w:jc w:val="center"/>
              <w:rPr>
                <w:b/>
                <w:bCs/>
                <w:sz w:val="16"/>
                <w:szCs w:val="16"/>
              </w:rPr>
            </w:pPr>
            <w:r>
              <w:rPr>
                <w:b/>
                <w:bCs/>
                <w:sz w:val="16"/>
                <w:szCs w:val="16"/>
              </w:rPr>
              <w:t>Female</w:t>
            </w:r>
          </w:p>
        </w:tc>
        <w:tc>
          <w:tcPr>
            <w:tcW w:w="310" w:type="pct"/>
            <w:tcBorders>
              <w:top w:val="single" w:sz="4" w:space="0" w:color="auto"/>
              <w:left w:val="single" w:sz="4" w:space="0" w:color="auto"/>
              <w:bottom w:val="single" w:sz="4" w:space="0" w:color="auto"/>
              <w:right w:val="single" w:sz="4" w:space="0" w:color="auto"/>
            </w:tcBorders>
            <w:noWrap/>
            <w:vAlign w:val="center"/>
          </w:tcPr>
          <w:p w14:paraId="53486E2D" w14:textId="77777777" w:rsidR="00563FC6" w:rsidRDefault="00947AC1">
            <w:pPr>
              <w:tabs>
                <w:tab w:val="left" w:pos="1872"/>
              </w:tabs>
              <w:jc w:val="center"/>
              <w:rPr>
                <w:b/>
                <w:bCs/>
                <w:sz w:val="16"/>
                <w:szCs w:val="16"/>
              </w:rPr>
            </w:pPr>
            <w:r>
              <w:rPr>
                <w:b/>
                <w:bCs/>
                <w:sz w:val="16"/>
                <w:szCs w:val="16"/>
              </w:rPr>
              <w:t>Total</w:t>
            </w:r>
          </w:p>
        </w:tc>
        <w:tc>
          <w:tcPr>
            <w:tcW w:w="299" w:type="pct"/>
            <w:tcBorders>
              <w:top w:val="single" w:sz="4" w:space="0" w:color="auto"/>
              <w:left w:val="single" w:sz="4" w:space="0" w:color="auto"/>
              <w:bottom w:val="single" w:sz="4" w:space="0" w:color="auto"/>
              <w:right w:val="single" w:sz="4" w:space="0" w:color="auto"/>
            </w:tcBorders>
            <w:vAlign w:val="center"/>
          </w:tcPr>
          <w:p w14:paraId="1CB7A87D" w14:textId="77777777" w:rsidR="00563FC6" w:rsidRDefault="00947AC1">
            <w:pPr>
              <w:jc w:val="center"/>
              <w:rPr>
                <w:b/>
                <w:bCs/>
                <w:sz w:val="16"/>
                <w:szCs w:val="16"/>
              </w:rPr>
            </w:pPr>
            <w:r>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14:paraId="4CC78BB7" w14:textId="77777777" w:rsidR="00563FC6" w:rsidRDefault="00947AC1">
            <w:pPr>
              <w:jc w:val="center"/>
              <w:rPr>
                <w:b/>
                <w:bCs/>
                <w:sz w:val="16"/>
                <w:szCs w:val="16"/>
              </w:rPr>
            </w:pPr>
            <w:r>
              <w:rPr>
                <w:b/>
                <w:bCs/>
                <w:sz w:val="16"/>
                <w:szCs w:val="16"/>
              </w:rPr>
              <w:t>Female</w:t>
            </w:r>
          </w:p>
        </w:tc>
        <w:tc>
          <w:tcPr>
            <w:tcW w:w="310" w:type="pct"/>
            <w:tcBorders>
              <w:top w:val="single" w:sz="4" w:space="0" w:color="auto"/>
              <w:left w:val="single" w:sz="4" w:space="0" w:color="auto"/>
              <w:bottom w:val="single" w:sz="4" w:space="0" w:color="auto"/>
              <w:right w:val="single" w:sz="4" w:space="0" w:color="auto"/>
            </w:tcBorders>
            <w:vAlign w:val="center"/>
          </w:tcPr>
          <w:p w14:paraId="1E47D030" w14:textId="77777777" w:rsidR="00563FC6" w:rsidRDefault="00947AC1">
            <w:pPr>
              <w:tabs>
                <w:tab w:val="left" w:pos="1872"/>
              </w:tabs>
              <w:jc w:val="center"/>
              <w:rPr>
                <w:b/>
                <w:bCs/>
                <w:sz w:val="16"/>
                <w:szCs w:val="16"/>
              </w:rPr>
            </w:pPr>
            <w:r>
              <w:rPr>
                <w:b/>
                <w:bCs/>
                <w:sz w:val="16"/>
                <w:szCs w:val="16"/>
              </w:rPr>
              <w:t>Total</w:t>
            </w:r>
          </w:p>
        </w:tc>
        <w:tc>
          <w:tcPr>
            <w:tcW w:w="299" w:type="pct"/>
            <w:tcBorders>
              <w:top w:val="single" w:sz="4" w:space="0" w:color="auto"/>
              <w:left w:val="single" w:sz="4" w:space="0" w:color="auto"/>
              <w:bottom w:val="single" w:sz="4" w:space="0" w:color="auto"/>
              <w:right w:val="single" w:sz="4" w:space="0" w:color="auto"/>
            </w:tcBorders>
            <w:vAlign w:val="center"/>
          </w:tcPr>
          <w:p w14:paraId="440A79B5" w14:textId="77777777" w:rsidR="00563FC6" w:rsidRDefault="00947AC1">
            <w:pPr>
              <w:jc w:val="center"/>
              <w:rPr>
                <w:b/>
                <w:bCs/>
                <w:sz w:val="16"/>
                <w:szCs w:val="16"/>
              </w:rPr>
            </w:pPr>
            <w:r>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14:paraId="60EBFE67" w14:textId="77777777" w:rsidR="00563FC6" w:rsidRDefault="00947AC1">
            <w:pPr>
              <w:jc w:val="center"/>
              <w:rPr>
                <w:b/>
                <w:bCs/>
                <w:sz w:val="16"/>
                <w:szCs w:val="16"/>
              </w:rPr>
            </w:pPr>
            <w:r>
              <w:rPr>
                <w:b/>
                <w:bCs/>
                <w:sz w:val="16"/>
                <w:szCs w:val="16"/>
              </w:rPr>
              <w:t>Female</w:t>
            </w:r>
          </w:p>
        </w:tc>
        <w:tc>
          <w:tcPr>
            <w:tcW w:w="352" w:type="pct"/>
            <w:tcBorders>
              <w:top w:val="single" w:sz="4" w:space="0" w:color="auto"/>
              <w:left w:val="single" w:sz="4" w:space="0" w:color="auto"/>
              <w:bottom w:val="single" w:sz="4" w:space="0" w:color="auto"/>
              <w:right w:val="single" w:sz="4" w:space="0" w:color="auto"/>
            </w:tcBorders>
            <w:vAlign w:val="center"/>
          </w:tcPr>
          <w:p w14:paraId="588B939A" w14:textId="77777777" w:rsidR="00563FC6" w:rsidRDefault="00947AC1">
            <w:pPr>
              <w:tabs>
                <w:tab w:val="left" w:pos="1872"/>
              </w:tabs>
              <w:jc w:val="center"/>
              <w:rPr>
                <w:b/>
                <w:bCs/>
                <w:sz w:val="16"/>
                <w:szCs w:val="16"/>
              </w:rPr>
            </w:pPr>
            <w:r>
              <w:rPr>
                <w:b/>
                <w:bCs/>
                <w:sz w:val="16"/>
                <w:szCs w:val="16"/>
              </w:rPr>
              <w:t>Total</w:t>
            </w:r>
          </w:p>
        </w:tc>
      </w:tr>
      <w:tr w:rsidR="00563FC6" w14:paraId="524A0824" w14:textId="77777777" w:rsidTr="002F7A50">
        <w:trPr>
          <w:trHeight w:val="214"/>
        </w:trPr>
        <w:tc>
          <w:tcPr>
            <w:tcW w:w="1589" w:type="pct"/>
            <w:tcBorders>
              <w:top w:val="single" w:sz="4" w:space="0" w:color="auto"/>
              <w:left w:val="single" w:sz="4" w:space="0" w:color="auto"/>
              <w:bottom w:val="single" w:sz="4" w:space="0" w:color="auto"/>
              <w:right w:val="single" w:sz="4" w:space="0" w:color="auto"/>
            </w:tcBorders>
            <w:noWrap/>
          </w:tcPr>
          <w:p w14:paraId="0C5DBF5B" w14:textId="77777777" w:rsidR="00563FC6" w:rsidRDefault="00947AC1">
            <w:pPr>
              <w:rPr>
                <w:b/>
                <w:bCs/>
                <w:sz w:val="16"/>
                <w:szCs w:val="16"/>
              </w:rPr>
            </w:pPr>
            <w:r>
              <w:rPr>
                <w:b/>
                <w:sz w:val="16"/>
                <w:szCs w:val="16"/>
              </w:rPr>
              <w:t>Crop Production</w:t>
            </w:r>
          </w:p>
        </w:tc>
        <w:tc>
          <w:tcPr>
            <w:tcW w:w="408" w:type="pct"/>
            <w:tcBorders>
              <w:top w:val="single" w:sz="4" w:space="0" w:color="auto"/>
              <w:left w:val="single" w:sz="4" w:space="0" w:color="auto"/>
              <w:bottom w:val="single" w:sz="4" w:space="0" w:color="auto"/>
              <w:right w:val="single" w:sz="4" w:space="0" w:color="auto"/>
            </w:tcBorders>
            <w:noWrap/>
          </w:tcPr>
          <w:p w14:paraId="0382C3BB" w14:textId="77777777" w:rsidR="00563FC6" w:rsidRDefault="00563FC6">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A9B7CDA" w14:textId="77777777"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A119F92" w14:textId="77777777"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1237EDB" w14:textId="77777777"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9C650BA" w14:textId="77777777"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813E01C" w14:textId="77777777"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2D898BA2" w14:textId="77777777"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0BE8A44" w14:textId="77777777"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8CAFFF5" w14:textId="77777777" w:rsidR="00563FC6" w:rsidRDefault="00563FC6">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ECA4F1F" w14:textId="77777777" w:rsidR="00563FC6" w:rsidRDefault="00563FC6">
            <w:pPr>
              <w:jc w:val="right"/>
              <w:rPr>
                <w:sz w:val="16"/>
                <w:szCs w:val="16"/>
              </w:rPr>
            </w:pPr>
          </w:p>
        </w:tc>
      </w:tr>
      <w:tr w:rsidR="00563FC6" w14:paraId="0DE7FB5C" w14:textId="77777777" w:rsidTr="002F7A50">
        <w:trPr>
          <w:trHeight w:val="274"/>
        </w:trPr>
        <w:tc>
          <w:tcPr>
            <w:tcW w:w="1589" w:type="pct"/>
            <w:tcBorders>
              <w:top w:val="single" w:sz="4" w:space="0" w:color="auto"/>
              <w:left w:val="single" w:sz="4" w:space="0" w:color="auto"/>
              <w:bottom w:val="single" w:sz="4" w:space="0" w:color="auto"/>
              <w:right w:val="single" w:sz="4" w:space="0" w:color="auto"/>
            </w:tcBorders>
            <w:noWrap/>
          </w:tcPr>
          <w:p w14:paraId="7D272989" w14:textId="77777777" w:rsidR="00563FC6" w:rsidRDefault="00947AC1">
            <w:pPr>
              <w:rPr>
                <w:sz w:val="16"/>
                <w:szCs w:val="16"/>
              </w:rPr>
            </w:pPr>
            <w:r>
              <w:rPr>
                <w:sz w:val="16"/>
                <w:szCs w:val="16"/>
              </w:rPr>
              <w:t>Weed Management</w:t>
            </w:r>
          </w:p>
        </w:tc>
        <w:tc>
          <w:tcPr>
            <w:tcW w:w="408" w:type="pct"/>
            <w:tcBorders>
              <w:top w:val="single" w:sz="4" w:space="0" w:color="auto"/>
              <w:left w:val="single" w:sz="4" w:space="0" w:color="auto"/>
              <w:bottom w:val="single" w:sz="4" w:space="0" w:color="auto"/>
              <w:right w:val="single" w:sz="4" w:space="0" w:color="auto"/>
            </w:tcBorders>
            <w:noWrap/>
          </w:tcPr>
          <w:p w14:paraId="62717284" w14:textId="77777777" w:rsidR="00563FC6" w:rsidRDefault="00563FC6">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54314A2" w14:textId="77777777"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97B6D28" w14:textId="77777777"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F177D5C" w14:textId="77777777"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331067F" w14:textId="77777777"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AD2E1F9" w14:textId="77777777"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733CAE6" w14:textId="77777777"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8FBC849" w14:textId="77777777"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E3F9B44" w14:textId="77777777" w:rsidR="00563FC6" w:rsidRDefault="00563FC6">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9347E8F" w14:textId="77777777" w:rsidR="00563FC6" w:rsidRDefault="00563FC6">
            <w:pPr>
              <w:jc w:val="right"/>
              <w:rPr>
                <w:sz w:val="16"/>
                <w:szCs w:val="16"/>
              </w:rPr>
            </w:pPr>
          </w:p>
        </w:tc>
      </w:tr>
      <w:tr w:rsidR="00563FC6" w14:paraId="430E2225" w14:textId="77777777" w:rsidTr="002F7A50">
        <w:trPr>
          <w:trHeight w:val="264"/>
        </w:trPr>
        <w:tc>
          <w:tcPr>
            <w:tcW w:w="1589" w:type="pct"/>
            <w:tcBorders>
              <w:top w:val="single" w:sz="4" w:space="0" w:color="auto"/>
              <w:left w:val="single" w:sz="4" w:space="0" w:color="auto"/>
              <w:bottom w:val="single" w:sz="4" w:space="0" w:color="auto"/>
              <w:right w:val="single" w:sz="4" w:space="0" w:color="auto"/>
            </w:tcBorders>
            <w:noWrap/>
          </w:tcPr>
          <w:p w14:paraId="17A2AFDF" w14:textId="77777777" w:rsidR="00563FC6" w:rsidRDefault="00947AC1">
            <w:pPr>
              <w:rPr>
                <w:sz w:val="16"/>
                <w:szCs w:val="16"/>
              </w:rPr>
            </w:pPr>
            <w:r>
              <w:rPr>
                <w:sz w:val="16"/>
                <w:szCs w:val="16"/>
              </w:rPr>
              <w:t>Resource Conservation Technologies</w:t>
            </w:r>
          </w:p>
        </w:tc>
        <w:tc>
          <w:tcPr>
            <w:tcW w:w="408" w:type="pct"/>
            <w:tcBorders>
              <w:top w:val="single" w:sz="4" w:space="0" w:color="auto"/>
              <w:left w:val="single" w:sz="4" w:space="0" w:color="auto"/>
              <w:bottom w:val="single" w:sz="4" w:space="0" w:color="auto"/>
              <w:right w:val="single" w:sz="4" w:space="0" w:color="auto"/>
            </w:tcBorders>
            <w:noWrap/>
          </w:tcPr>
          <w:p w14:paraId="5741C15F" w14:textId="77777777" w:rsidR="00563FC6" w:rsidRDefault="00563FC6">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0A43EAB" w14:textId="77777777"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804E1D8" w14:textId="77777777"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E58C607" w14:textId="77777777"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EB1DAF9" w14:textId="77777777"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82A79E5" w14:textId="77777777"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0930E59" w14:textId="77777777"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49A431A" w14:textId="77777777"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D0CFCF6" w14:textId="77777777" w:rsidR="00563FC6" w:rsidRDefault="00563FC6">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6512BE8" w14:textId="77777777" w:rsidR="00563FC6" w:rsidRDefault="00563FC6">
            <w:pPr>
              <w:jc w:val="right"/>
              <w:rPr>
                <w:sz w:val="16"/>
                <w:szCs w:val="16"/>
              </w:rPr>
            </w:pPr>
          </w:p>
        </w:tc>
      </w:tr>
      <w:tr w:rsidR="00563FC6" w14:paraId="6A7A912B"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040CE7E" w14:textId="77777777" w:rsidR="00563FC6" w:rsidRDefault="00947AC1">
            <w:pPr>
              <w:rPr>
                <w:sz w:val="16"/>
                <w:szCs w:val="16"/>
              </w:rPr>
            </w:pPr>
            <w:r>
              <w:rPr>
                <w:sz w:val="16"/>
                <w:szCs w:val="16"/>
              </w:rPr>
              <w:t>Cropping Systems</w:t>
            </w:r>
          </w:p>
        </w:tc>
        <w:tc>
          <w:tcPr>
            <w:tcW w:w="408" w:type="pct"/>
            <w:tcBorders>
              <w:top w:val="single" w:sz="4" w:space="0" w:color="auto"/>
              <w:left w:val="single" w:sz="4" w:space="0" w:color="auto"/>
              <w:bottom w:val="single" w:sz="4" w:space="0" w:color="auto"/>
              <w:right w:val="single" w:sz="4" w:space="0" w:color="auto"/>
            </w:tcBorders>
            <w:noWrap/>
          </w:tcPr>
          <w:p w14:paraId="213E8494" w14:textId="77777777" w:rsidR="00563FC6" w:rsidRDefault="00563FC6">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670DC35" w14:textId="77777777"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2BCD12B" w14:textId="77777777"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0B13877" w14:textId="77777777"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9CFD88A" w14:textId="77777777"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5B2FF86" w14:textId="77777777"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F019168" w14:textId="77777777"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A341D2E" w14:textId="77777777"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C506081" w14:textId="77777777" w:rsidR="00563FC6" w:rsidRDefault="00563FC6">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292F2D4" w14:textId="77777777" w:rsidR="00563FC6" w:rsidRDefault="00563FC6">
            <w:pPr>
              <w:jc w:val="right"/>
              <w:rPr>
                <w:sz w:val="16"/>
                <w:szCs w:val="16"/>
              </w:rPr>
            </w:pPr>
          </w:p>
        </w:tc>
      </w:tr>
      <w:tr w:rsidR="00563FC6" w14:paraId="329008E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B201CDF" w14:textId="77777777" w:rsidR="00563FC6" w:rsidRDefault="00947AC1">
            <w:pPr>
              <w:rPr>
                <w:sz w:val="16"/>
                <w:szCs w:val="16"/>
              </w:rPr>
            </w:pPr>
            <w:r>
              <w:rPr>
                <w:sz w:val="16"/>
                <w:szCs w:val="16"/>
              </w:rPr>
              <w:t>Crop Diversification</w:t>
            </w:r>
          </w:p>
        </w:tc>
        <w:tc>
          <w:tcPr>
            <w:tcW w:w="408" w:type="pct"/>
            <w:tcBorders>
              <w:top w:val="single" w:sz="4" w:space="0" w:color="auto"/>
              <w:left w:val="single" w:sz="4" w:space="0" w:color="auto"/>
              <w:bottom w:val="single" w:sz="4" w:space="0" w:color="auto"/>
              <w:right w:val="single" w:sz="4" w:space="0" w:color="auto"/>
            </w:tcBorders>
            <w:noWrap/>
          </w:tcPr>
          <w:p w14:paraId="1A0099B0" w14:textId="77777777" w:rsidR="00563FC6" w:rsidRDefault="00563FC6">
            <w:pPr>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414C663" w14:textId="77777777" w:rsidR="00563FC6" w:rsidRDefault="00563FC6">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C0B8873" w14:textId="77777777" w:rsidR="00563FC6" w:rsidRDefault="00563FC6">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17E7E5D" w14:textId="77777777" w:rsidR="00563FC6" w:rsidRDefault="00563FC6">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1CC2A6C8" w14:textId="77777777" w:rsidR="00563FC6" w:rsidRDefault="00563FC6">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7284F6D5" w14:textId="77777777" w:rsidR="00563FC6" w:rsidRDefault="00563FC6">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71FE41B6" w14:textId="77777777" w:rsidR="00563FC6" w:rsidRDefault="00563FC6">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422BD888" w14:textId="77777777" w:rsidR="00563FC6" w:rsidRDefault="00563FC6">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271EA529" w14:textId="77777777" w:rsidR="00563FC6" w:rsidRDefault="00563FC6">
            <w:pPr>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5DB2E1DF" w14:textId="77777777" w:rsidR="00563FC6" w:rsidRDefault="00563FC6">
            <w:pPr>
              <w:jc w:val="right"/>
              <w:rPr>
                <w:iCs/>
                <w:sz w:val="16"/>
                <w:szCs w:val="16"/>
              </w:rPr>
            </w:pPr>
          </w:p>
        </w:tc>
      </w:tr>
      <w:tr w:rsidR="00563FC6" w14:paraId="0C47299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AB20DB6" w14:textId="77777777" w:rsidR="00563FC6" w:rsidRDefault="00947AC1">
            <w:pPr>
              <w:rPr>
                <w:sz w:val="16"/>
                <w:szCs w:val="16"/>
              </w:rPr>
            </w:pPr>
            <w:r>
              <w:rPr>
                <w:sz w:val="16"/>
                <w:szCs w:val="16"/>
              </w:rPr>
              <w:t>Integrated Farming</w:t>
            </w:r>
          </w:p>
        </w:tc>
        <w:tc>
          <w:tcPr>
            <w:tcW w:w="408" w:type="pct"/>
            <w:tcBorders>
              <w:top w:val="single" w:sz="4" w:space="0" w:color="auto"/>
              <w:left w:val="single" w:sz="4" w:space="0" w:color="auto"/>
              <w:bottom w:val="single" w:sz="4" w:space="0" w:color="auto"/>
              <w:right w:val="single" w:sz="4" w:space="0" w:color="auto"/>
            </w:tcBorders>
            <w:noWrap/>
          </w:tcPr>
          <w:p w14:paraId="7BC4D4C2" w14:textId="77777777" w:rsidR="00563FC6" w:rsidRDefault="00563FC6">
            <w:pPr>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92307EB" w14:textId="77777777" w:rsidR="00563FC6" w:rsidRDefault="00563FC6">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FF39C82" w14:textId="77777777" w:rsidR="00563FC6" w:rsidRDefault="00563FC6">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FC814C6" w14:textId="77777777" w:rsidR="00563FC6" w:rsidRDefault="00563FC6">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59D1B8D5" w14:textId="77777777" w:rsidR="00563FC6" w:rsidRDefault="00563FC6">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DACB977" w14:textId="77777777" w:rsidR="00563FC6" w:rsidRDefault="00563FC6">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4653EE42" w14:textId="77777777" w:rsidR="00563FC6" w:rsidRDefault="00563FC6">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1CE846A0" w14:textId="77777777" w:rsidR="00563FC6" w:rsidRDefault="00563FC6">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5EA2A24" w14:textId="77777777" w:rsidR="00563FC6" w:rsidRDefault="00563FC6">
            <w:pPr>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535F5B87" w14:textId="77777777" w:rsidR="00563FC6" w:rsidRDefault="00563FC6">
            <w:pPr>
              <w:jc w:val="right"/>
              <w:rPr>
                <w:iCs/>
                <w:sz w:val="16"/>
                <w:szCs w:val="16"/>
              </w:rPr>
            </w:pPr>
          </w:p>
        </w:tc>
      </w:tr>
      <w:tr w:rsidR="00563FC6" w14:paraId="74DF337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112DCF2" w14:textId="77777777" w:rsidR="00563FC6" w:rsidRDefault="00947AC1">
            <w:pPr>
              <w:rPr>
                <w:sz w:val="16"/>
                <w:szCs w:val="16"/>
              </w:rPr>
            </w:pPr>
            <w:r>
              <w:rPr>
                <w:sz w:val="16"/>
                <w:szCs w:val="16"/>
              </w:rPr>
              <w:t>Micro Irrigation/Irrigation</w:t>
            </w:r>
          </w:p>
        </w:tc>
        <w:tc>
          <w:tcPr>
            <w:tcW w:w="408" w:type="pct"/>
            <w:tcBorders>
              <w:top w:val="single" w:sz="4" w:space="0" w:color="auto"/>
              <w:left w:val="single" w:sz="4" w:space="0" w:color="auto"/>
              <w:bottom w:val="single" w:sz="4" w:space="0" w:color="auto"/>
              <w:right w:val="single" w:sz="4" w:space="0" w:color="auto"/>
            </w:tcBorders>
            <w:noWrap/>
          </w:tcPr>
          <w:p w14:paraId="6BB30302" w14:textId="77777777" w:rsidR="00563FC6" w:rsidRDefault="00563FC6">
            <w:pPr>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D874E6D" w14:textId="77777777" w:rsidR="00563FC6" w:rsidRDefault="00563FC6">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AD8783F" w14:textId="77777777" w:rsidR="00563FC6" w:rsidRDefault="00563FC6">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D8A021F" w14:textId="77777777" w:rsidR="00563FC6" w:rsidRDefault="00563FC6">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280350D" w14:textId="77777777" w:rsidR="00563FC6" w:rsidRDefault="00563FC6">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3B80331A" w14:textId="77777777" w:rsidR="00563FC6" w:rsidRDefault="00563FC6">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40353E31" w14:textId="77777777" w:rsidR="00563FC6" w:rsidRDefault="00563FC6">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559FBE28" w14:textId="77777777" w:rsidR="00563FC6" w:rsidRDefault="00563FC6">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6C4EF4FF" w14:textId="77777777" w:rsidR="00563FC6" w:rsidRDefault="00563FC6">
            <w:pPr>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2C19CD21" w14:textId="77777777" w:rsidR="00563FC6" w:rsidRDefault="00563FC6">
            <w:pPr>
              <w:jc w:val="right"/>
              <w:rPr>
                <w:iCs/>
                <w:sz w:val="16"/>
                <w:szCs w:val="16"/>
              </w:rPr>
            </w:pPr>
          </w:p>
        </w:tc>
      </w:tr>
      <w:tr w:rsidR="00563FC6" w14:paraId="77126CED"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1C568B1" w14:textId="77777777" w:rsidR="00563FC6" w:rsidRDefault="00947AC1">
            <w:pPr>
              <w:rPr>
                <w:sz w:val="16"/>
                <w:szCs w:val="16"/>
              </w:rPr>
            </w:pPr>
            <w:r>
              <w:rPr>
                <w:sz w:val="16"/>
                <w:szCs w:val="16"/>
              </w:rPr>
              <w:t>Seed production</w:t>
            </w:r>
          </w:p>
        </w:tc>
        <w:tc>
          <w:tcPr>
            <w:tcW w:w="408" w:type="pct"/>
            <w:tcBorders>
              <w:top w:val="single" w:sz="4" w:space="0" w:color="auto"/>
              <w:left w:val="single" w:sz="4" w:space="0" w:color="auto"/>
              <w:bottom w:val="single" w:sz="4" w:space="0" w:color="auto"/>
              <w:right w:val="single" w:sz="4" w:space="0" w:color="auto"/>
            </w:tcBorders>
            <w:noWrap/>
          </w:tcPr>
          <w:p w14:paraId="7D4E24D7" w14:textId="77777777" w:rsidR="00563FC6" w:rsidRDefault="00563FC6">
            <w:pPr>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9E84471" w14:textId="77777777" w:rsidR="00563FC6" w:rsidRDefault="00563FC6">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E96721A" w14:textId="77777777" w:rsidR="00563FC6" w:rsidRDefault="00563FC6">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CA41B20" w14:textId="77777777" w:rsidR="00563FC6" w:rsidRDefault="00563FC6">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0EB15FA3" w14:textId="77777777" w:rsidR="00563FC6" w:rsidRDefault="00563FC6">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45AEAEDB" w14:textId="77777777" w:rsidR="00563FC6" w:rsidRDefault="00563FC6">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5976DBB4" w14:textId="77777777" w:rsidR="00563FC6" w:rsidRDefault="00563FC6">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3FD7618E" w14:textId="77777777" w:rsidR="00563FC6" w:rsidRDefault="00563FC6">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44C66445" w14:textId="77777777" w:rsidR="00563FC6" w:rsidRDefault="00563FC6">
            <w:pPr>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0A018330" w14:textId="77777777" w:rsidR="00563FC6" w:rsidRDefault="00563FC6">
            <w:pPr>
              <w:jc w:val="right"/>
              <w:rPr>
                <w:iCs/>
                <w:sz w:val="16"/>
                <w:szCs w:val="16"/>
              </w:rPr>
            </w:pPr>
          </w:p>
        </w:tc>
      </w:tr>
      <w:tr w:rsidR="00563FC6" w14:paraId="0CB6FA9D"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8E9AB8C" w14:textId="77777777" w:rsidR="00563FC6" w:rsidRDefault="00947AC1">
            <w:pPr>
              <w:rPr>
                <w:sz w:val="16"/>
                <w:szCs w:val="16"/>
              </w:rPr>
            </w:pPr>
            <w:r>
              <w:rPr>
                <w:sz w:val="16"/>
                <w:szCs w:val="16"/>
              </w:rPr>
              <w:t xml:space="preserve">Nursery management </w:t>
            </w:r>
          </w:p>
        </w:tc>
        <w:tc>
          <w:tcPr>
            <w:tcW w:w="408" w:type="pct"/>
            <w:tcBorders>
              <w:top w:val="single" w:sz="4" w:space="0" w:color="auto"/>
              <w:left w:val="single" w:sz="4" w:space="0" w:color="auto"/>
              <w:bottom w:val="single" w:sz="4" w:space="0" w:color="auto"/>
              <w:right w:val="single" w:sz="4" w:space="0" w:color="auto"/>
            </w:tcBorders>
            <w:noWrap/>
          </w:tcPr>
          <w:p w14:paraId="5766DF9E" w14:textId="77777777" w:rsidR="00563FC6" w:rsidRDefault="00563FC6">
            <w:pPr>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09D8E5C" w14:textId="77777777" w:rsidR="00563FC6" w:rsidRDefault="00563FC6">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76B30B8" w14:textId="77777777" w:rsidR="00563FC6" w:rsidRDefault="00563FC6">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638DFC1" w14:textId="77777777" w:rsidR="00563FC6" w:rsidRDefault="00563FC6">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0EECD1F2" w14:textId="77777777" w:rsidR="00563FC6" w:rsidRDefault="00563FC6">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2E3EFACB" w14:textId="77777777" w:rsidR="00563FC6" w:rsidRDefault="00563FC6">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41281B55" w14:textId="77777777" w:rsidR="00563FC6" w:rsidRDefault="00563FC6">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3AAD60B3" w14:textId="77777777" w:rsidR="00563FC6" w:rsidRDefault="00563FC6">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28637E2F" w14:textId="77777777" w:rsidR="00563FC6" w:rsidRDefault="00563FC6">
            <w:pPr>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0BEC8BAC" w14:textId="77777777" w:rsidR="00563FC6" w:rsidRDefault="00563FC6">
            <w:pPr>
              <w:jc w:val="right"/>
              <w:rPr>
                <w:iCs/>
                <w:sz w:val="16"/>
                <w:szCs w:val="16"/>
              </w:rPr>
            </w:pPr>
          </w:p>
        </w:tc>
      </w:tr>
      <w:tr w:rsidR="00563FC6" w14:paraId="411CF4A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2B90431" w14:textId="77777777" w:rsidR="00563FC6" w:rsidRDefault="00947AC1">
            <w:pPr>
              <w:rPr>
                <w:sz w:val="16"/>
                <w:szCs w:val="16"/>
              </w:rPr>
            </w:pPr>
            <w:r>
              <w:rPr>
                <w:sz w:val="16"/>
                <w:szCs w:val="16"/>
              </w:rPr>
              <w:t xml:space="preserve">Integrated Crop Management </w:t>
            </w:r>
          </w:p>
        </w:tc>
        <w:tc>
          <w:tcPr>
            <w:tcW w:w="408" w:type="pct"/>
            <w:tcBorders>
              <w:top w:val="single" w:sz="4" w:space="0" w:color="auto"/>
              <w:left w:val="single" w:sz="4" w:space="0" w:color="auto"/>
              <w:bottom w:val="single" w:sz="4" w:space="0" w:color="auto"/>
              <w:right w:val="single" w:sz="4" w:space="0" w:color="auto"/>
            </w:tcBorders>
            <w:noWrap/>
          </w:tcPr>
          <w:p w14:paraId="6EE2BD9D" w14:textId="6BC56031" w:rsidR="00563FC6" w:rsidRDefault="00E334E2">
            <w:pPr>
              <w:jc w:val="right"/>
              <w:rPr>
                <w:bCs/>
                <w:sz w:val="16"/>
                <w:szCs w:val="16"/>
              </w:rPr>
            </w:pPr>
            <w:r>
              <w:rPr>
                <w:b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14:paraId="0B912CDF" w14:textId="16502D81" w:rsidR="00563FC6" w:rsidRDefault="00E334E2">
            <w:pPr>
              <w:jc w:val="right"/>
              <w:rPr>
                <w:sz w:val="16"/>
                <w:szCs w:val="16"/>
              </w:rPr>
            </w:pPr>
            <w:r>
              <w:rPr>
                <w:sz w:val="16"/>
                <w:szCs w:val="16"/>
              </w:rPr>
              <w:t>35</w:t>
            </w:r>
          </w:p>
        </w:tc>
        <w:tc>
          <w:tcPr>
            <w:tcW w:w="378" w:type="pct"/>
            <w:tcBorders>
              <w:top w:val="single" w:sz="4" w:space="0" w:color="auto"/>
              <w:left w:val="single" w:sz="4" w:space="0" w:color="auto"/>
              <w:bottom w:val="single" w:sz="4" w:space="0" w:color="auto"/>
              <w:right w:val="single" w:sz="4" w:space="0" w:color="auto"/>
            </w:tcBorders>
            <w:noWrap/>
          </w:tcPr>
          <w:p w14:paraId="5B730BCD" w14:textId="0388B0B5" w:rsidR="00563FC6" w:rsidRDefault="00E334E2">
            <w:pPr>
              <w:jc w:val="right"/>
              <w:rPr>
                <w:sz w:val="16"/>
                <w:szCs w:val="16"/>
              </w:rPr>
            </w:pPr>
            <w:r>
              <w:rPr>
                <w:sz w:val="16"/>
                <w:szCs w:val="16"/>
              </w:rPr>
              <w:t>8</w:t>
            </w:r>
          </w:p>
        </w:tc>
        <w:tc>
          <w:tcPr>
            <w:tcW w:w="310" w:type="pct"/>
            <w:tcBorders>
              <w:top w:val="single" w:sz="4" w:space="0" w:color="auto"/>
              <w:left w:val="single" w:sz="4" w:space="0" w:color="auto"/>
              <w:bottom w:val="single" w:sz="4" w:space="0" w:color="auto"/>
              <w:right w:val="single" w:sz="4" w:space="0" w:color="auto"/>
            </w:tcBorders>
            <w:noWrap/>
          </w:tcPr>
          <w:p w14:paraId="6798986E" w14:textId="12BD36A4" w:rsidR="00563FC6" w:rsidRDefault="00E334E2">
            <w:pPr>
              <w:jc w:val="right"/>
              <w:rPr>
                <w:sz w:val="16"/>
                <w:szCs w:val="16"/>
              </w:rPr>
            </w:pPr>
            <w:r>
              <w:rPr>
                <w:sz w:val="16"/>
                <w:szCs w:val="16"/>
              </w:rPr>
              <w:t>43</w:t>
            </w:r>
          </w:p>
        </w:tc>
        <w:tc>
          <w:tcPr>
            <w:tcW w:w="299" w:type="pct"/>
            <w:tcBorders>
              <w:top w:val="single" w:sz="4" w:space="0" w:color="auto"/>
              <w:left w:val="single" w:sz="4" w:space="0" w:color="auto"/>
              <w:bottom w:val="single" w:sz="4" w:space="0" w:color="auto"/>
              <w:right w:val="single" w:sz="4" w:space="0" w:color="auto"/>
            </w:tcBorders>
          </w:tcPr>
          <w:p w14:paraId="641C8F72" w14:textId="5F3B912B" w:rsidR="00563FC6" w:rsidRDefault="00F332F1">
            <w:pPr>
              <w:jc w:val="right"/>
              <w:rPr>
                <w:sz w:val="16"/>
                <w:szCs w:val="16"/>
              </w:rPr>
            </w:pPr>
            <w:r>
              <w:rPr>
                <w:sz w:val="16"/>
                <w:szCs w:val="16"/>
              </w:rPr>
              <w:t>3</w:t>
            </w:r>
          </w:p>
        </w:tc>
        <w:tc>
          <w:tcPr>
            <w:tcW w:w="378" w:type="pct"/>
            <w:tcBorders>
              <w:top w:val="single" w:sz="4" w:space="0" w:color="auto"/>
              <w:left w:val="single" w:sz="4" w:space="0" w:color="auto"/>
              <w:bottom w:val="single" w:sz="4" w:space="0" w:color="auto"/>
              <w:right w:val="single" w:sz="4" w:space="0" w:color="auto"/>
            </w:tcBorders>
          </w:tcPr>
          <w:p w14:paraId="36B8004D" w14:textId="77777777"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4BF0556D" w14:textId="0B3D0D4B" w:rsidR="00563FC6" w:rsidRDefault="00F332F1">
            <w:pPr>
              <w:jc w:val="right"/>
              <w:rPr>
                <w:sz w:val="16"/>
                <w:szCs w:val="16"/>
              </w:rPr>
            </w:pPr>
            <w:r>
              <w:rPr>
                <w:sz w:val="16"/>
                <w:szCs w:val="16"/>
              </w:rPr>
              <w:t>3</w:t>
            </w:r>
          </w:p>
        </w:tc>
        <w:tc>
          <w:tcPr>
            <w:tcW w:w="299" w:type="pct"/>
            <w:tcBorders>
              <w:top w:val="single" w:sz="4" w:space="0" w:color="auto"/>
              <w:left w:val="single" w:sz="4" w:space="0" w:color="auto"/>
              <w:bottom w:val="single" w:sz="4" w:space="0" w:color="auto"/>
              <w:right w:val="single" w:sz="4" w:space="0" w:color="auto"/>
            </w:tcBorders>
          </w:tcPr>
          <w:p w14:paraId="5E0A0D10" w14:textId="209C26FB" w:rsidR="00563FC6" w:rsidRDefault="002F7A50">
            <w:pPr>
              <w:jc w:val="right"/>
              <w:rPr>
                <w:sz w:val="16"/>
                <w:szCs w:val="16"/>
              </w:rPr>
            </w:pPr>
            <w:r>
              <w:rPr>
                <w:sz w:val="16"/>
                <w:szCs w:val="16"/>
              </w:rPr>
              <w:t>38</w:t>
            </w:r>
          </w:p>
        </w:tc>
        <w:tc>
          <w:tcPr>
            <w:tcW w:w="378" w:type="pct"/>
            <w:tcBorders>
              <w:top w:val="single" w:sz="4" w:space="0" w:color="auto"/>
              <w:left w:val="single" w:sz="4" w:space="0" w:color="auto"/>
              <w:bottom w:val="single" w:sz="4" w:space="0" w:color="auto"/>
              <w:right w:val="single" w:sz="4" w:space="0" w:color="auto"/>
            </w:tcBorders>
          </w:tcPr>
          <w:p w14:paraId="42A4102E" w14:textId="2190234F" w:rsidR="00563FC6" w:rsidRDefault="002F7A50">
            <w:pPr>
              <w:jc w:val="right"/>
              <w:rPr>
                <w:sz w:val="16"/>
                <w:szCs w:val="16"/>
              </w:rPr>
            </w:pPr>
            <w:r>
              <w:rPr>
                <w:sz w:val="16"/>
                <w:szCs w:val="16"/>
              </w:rPr>
              <w:t>8</w:t>
            </w:r>
          </w:p>
        </w:tc>
        <w:tc>
          <w:tcPr>
            <w:tcW w:w="352" w:type="pct"/>
            <w:tcBorders>
              <w:top w:val="single" w:sz="4" w:space="0" w:color="auto"/>
              <w:left w:val="single" w:sz="4" w:space="0" w:color="auto"/>
              <w:bottom w:val="single" w:sz="4" w:space="0" w:color="auto"/>
              <w:right w:val="single" w:sz="4" w:space="0" w:color="auto"/>
            </w:tcBorders>
          </w:tcPr>
          <w:p w14:paraId="2B0D87BC" w14:textId="78C409C9" w:rsidR="00563FC6" w:rsidRDefault="002F7A50">
            <w:pPr>
              <w:jc w:val="right"/>
              <w:rPr>
                <w:sz w:val="16"/>
                <w:szCs w:val="16"/>
              </w:rPr>
            </w:pPr>
            <w:r>
              <w:rPr>
                <w:sz w:val="16"/>
                <w:szCs w:val="16"/>
              </w:rPr>
              <w:t>46</w:t>
            </w:r>
          </w:p>
        </w:tc>
      </w:tr>
      <w:tr w:rsidR="00563FC6" w14:paraId="7A6A722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EE2EE89" w14:textId="77777777" w:rsidR="00563FC6" w:rsidRDefault="00947AC1">
            <w:pPr>
              <w:rPr>
                <w:sz w:val="16"/>
                <w:szCs w:val="16"/>
              </w:rPr>
            </w:pPr>
            <w:r>
              <w:rPr>
                <w:sz w:val="16"/>
                <w:szCs w:val="16"/>
              </w:rPr>
              <w:t xml:space="preserve">Soil and Water Conservation </w:t>
            </w:r>
          </w:p>
        </w:tc>
        <w:tc>
          <w:tcPr>
            <w:tcW w:w="408" w:type="pct"/>
            <w:tcBorders>
              <w:top w:val="single" w:sz="4" w:space="0" w:color="auto"/>
              <w:left w:val="single" w:sz="4" w:space="0" w:color="auto"/>
              <w:bottom w:val="single" w:sz="4" w:space="0" w:color="auto"/>
              <w:right w:val="single" w:sz="4" w:space="0" w:color="auto"/>
            </w:tcBorders>
            <w:noWrap/>
          </w:tcPr>
          <w:p w14:paraId="32E5A9E7" w14:textId="77777777" w:rsidR="00563FC6" w:rsidRDefault="00563FC6">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FB3DC3C" w14:textId="77777777"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214B10E" w14:textId="77777777"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ED935F6" w14:textId="77777777"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DF7E9F8" w14:textId="77777777"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AD7B37F" w14:textId="77777777"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700DF842" w14:textId="77777777"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2F9F62F" w14:textId="77777777"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A664CCE" w14:textId="77777777" w:rsidR="00563FC6" w:rsidRDefault="00563FC6">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19D4B9C" w14:textId="77777777" w:rsidR="00563FC6" w:rsidRDefault="00563FC6">
            <w:pPr>
              <w:jc w:val="right"/>
              <w:rPr>
                <w:sz w:val="16"/>
                <w:szCs w:val="16"/>
              </w:rPr>
            </w:pPr>
          </w:p>
        </w:tc>
      </w:tr>
      <w:tr w:rsidR="00563FC6" w14:paraId="6954231B"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0AAB4EF" w14:textId="77777777" w:rsidR="00563FC6" w:rsidRDefault="00947AC1">
            <w:pPr>
              <w:rPr>
                <w:sz w:val="16"/>
                <w:szCs w:val="16"/>
              </w:rPr>
            </w:pPr>
            <w:r>
              <w:rPr>
                <w:sz w:val="16"/>
                <w:szCs w:val="16"/>
              </w:rPr>
              <w:t xml:space="preserve">Integrated Nutrient Management </w:t>
            </w:r>
          </w:p>
        </w:tc>
        <w:tc>
          <w:tcPr>
            <w:tcW w:w="408" w:type="pct"/>
            <w:tcBorders>
              <w:top w:val="single" w:sz="4" w:space="0" w:color="auto"/>
              <w:left w:val="single" w:sz="4" w:space="0" w:color="auto"/>
              <w:bottom w:val="single" w:sz="4" w:space="0" w:color="auto"/>
              <w:right w:val="single" w:sz="4" w:space="0" w:color="auto"/>
            </w:tcBorders>
            <w:noWrap/>
          </w:tcPr>
          <w:p w14:paraId="0FEC2273" w14:textId="77777777" w:rsidR="00563FC6" w:rsidRDefault="00563FC6">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0F23F49" w14:textId="77777777"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872C57D" w14:textId="77777777"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60F0A88" w14:textId="77777777"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A13A6C7" w14:textId="77777777"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EF1C994" w14:textId="77777777"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0CCF0FD4" w14:textId="77777777"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E9F026A" w14:textId="77777777"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52CAADF" w14:textId="77777777" w:rsidR="00563FC6" w:rsidRDefault="00563FC6">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DA40B5A" w14:textId="77777777" w:rsidR="00563FC6" w:rsidRDefault="00563FC6">
            <w:pPr>
              <w:jc w:val="right"/>
              <w:rPr>
                <w:sz w:val="16"/>
                <w:szCs w:val="16"/>
              </w:rPr>
            </w:pPr>
          </w:p>
        </w:tc>
      </w:tr>
      <w:tr w:rsidR="00563FC6" w14:paraId="2302F7B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BD3B17A" w14:textId="77777777" w:rsidR="00563FC6" w:rsidRDefault="00947AC1">
            <w:pPr>
              <w:rPr>
                <w:sz w:val="16"/>
                <w:szCs w:val="16"/>
              </w:rPr>
            </w:pPr>
            <w:r>
              <w:rPr>
                <w:sz w:val="16"/>
                <w:szCs w:val="16"/>
              </w:rPr>
              <w:t>Production of organic inputs</w:t>
            </w:r>
          </w:p>
        </w:tc>
        <w:tc>
          <w:tcPr>
            <w:tcW w:w="408" w:type="pct"/>
            <w:tcBorders>
              <w:top w:val="single" w:sz="4" w:space="0" w:color="auto"/>
              <w:left w:val="single" w:sz="4" w:space="0" w:color="auto"/>
              <w:bottom w:val="single" w:sz="4" w:space="0" w:color="auto"/>
              <w:right w:val="single" w:sz="4" w:space="0" w:color="auto"/>
            </w:tcBorders>
            <w:noWrap/>
          </w:tcPr>
          <w:p w14:paraId="634C7A06" w14:textId="77777777" w:rsidR="00563FC6" w:rsidRDefault="00563FC6">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7F216D1" w14:textId="77777777"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D621335" w14:textId="77777777"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687DCCD" w14:textId="77777777"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52E8AC1" w14:textId="77777777"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58DBF44" w14:textId="77777777"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09EF738A" w14:textId="77777777"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23034D2" w14:textId="77777777"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E674543" w14:textId="77777777" w:rsidR="00563FC6" w:rsidRDefault="00563FC6">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AD90789" w14:textId="77777777" w:rsidR="00563FC6" w:rsidRDefault="00563FC6">
            <w:pPr>
              <w:jc w:val="right"/>
              <w:rPr>
                <w:sz w:val="16"/>
                <w:szCs w:val="16"/>
              </w:rPr>
            </w:pPr>
          </w:p>
        </w:tc>
      </w:tr>
      <w:tr w:rsidR="00116D31" w14:paraId="2E94C8C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324347D" w14:textId="1287AABA" w:rsidR="00116D31" w:rsidRDefault="00116D31" w:rsidP="00116D31">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3EFE659E" w14:textId="77777777" w:rsidR="00116D31" w:rsidRDefault="00116D31" w:rsidP="00116D31">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08D3FCE" w14:textId="77777777" w:rsidR="00116D31" w:rsidRDefault="00116D31" w:rsidP="00116D31">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5D5A0C6" w14:textId="77777777" w:rsidR="00116D31" w:rsidRDefault="00116D31" w:rsidP="00116D31">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F8584B9" w14:textId="77777777" w:rsidR="00116D31" w:rsidRDefault="00116D31" w:rsidP="00116D31">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041A145" w14:textId="77777777" w:rsidR="00116D31" w:rsidRDefault="00116D31" w:rsidP="00116D31">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0D4BBD8" w14:textId="77777777" w:rsidR="00116D31" w:rsidRDefault="00116D31" w:rsidP="00116D31">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C3716FA" w14:textId="77777777" w:rsidR="00116D31" w:rsidRDefault="00116D31" w:rsidP="00116D31">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8792F91" w14:textId="77777777" w:rsidR="00116D31" w:rsidRDefault="00116D31" w:rsidP="00116D31">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C2290BD" w14:textId="77777777" w:rsidR="00116D31" w:rsidRDefault="00116D31" w:rsidP="00116D31">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5176BF1" w14:textId="77777777" w:rsidR="00116D31" w:rsidRDefault="00116D31" w:rsidP="00116D31">
            <w:pPr>
              <w:jc w:val="right"/>
              <w:rPr>
                <w:sz w:val="16"/>
                <w:szCs w:val="16"/>
              </w:rPr>
            </w:pPr>
          </w:p>
        </w:tc>
      </w:tr>
      <w:tr w:rsidR="00116D31" w14:paraId="29157D0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3E55B47" w14:textId="49DB1BFD" w:rsidR="00116D31" w:rsidRDefault="00116D31" w:rsidP="00116D31">
            <w:pPr>
              <w:rPr>
                <w:sz w:val="16"/>
                <w:szCs w:val="16"/>
              </w:rPr>
            </w:pPr>
            <w:r>
              <w:rPr>
                <w:sz w:val="16"/>
                <w:szCs w:val="16"/>
              </w:rPr>
              <w:t>Integrated farming system</w:t>
            </w:r>
          </w:p>
        </w:tc>
        <w:tc>
          <w:tcPr>
            <w:tcW w:w="408" w:type="pct"/>
            <w:tcBorders>
              <w:top w:val="single" w:sz="4" w:space="0" w:color="auto"/>
              <w:left w:val="single" w:sz="4" w:space="0" w:color="auto"/>
              <w:bottom w:val="single" w:sz="4" w:space="0" w:color="auto"/>
              <w:right w:val="single" w:sz="4" w:space="0" w:color="auto"/>
            </w:tcBorders>
            <w:noWrap/>
          </w:tcPr>
          <w:p w14:paraId="50EB970C" w14:textId="17B5B982" w:rsidR="00116D31" w:rsidRDefault="00FA7B66" w:rsidP="00116D31">
            <w:pPr>
              <w:jc w:val="right"/>
              <w:rPr>
                <w:bCs/>
                <w:sz w:val="16"/>
                <w:szCs w:val="16"/>
              </w:rPr>
            </w:pPr>
            <w:r>
              <w:rPr>
                <w:bCs/>
                <w:sz w:val="16"/>
                <w:szCs w:val="16"/>
              </w:rPr>
              <w:t>5</w:t>
            </w:r>
          </w:p>
        </w:tc>
        <w:tc>
          <w:tcPr>
            <w:tcW w:w="299" w:type="pct"/>
            <w:tcBorders>
              <w:top w:val="single" w:sz="4" w:space="0" w:color="auto"/>
              <w:left w:val="single" w:sz="4" w:space="0" w:color="auto"/>
              <w:bottom w:val="single" w:sz="4" w:space="0" w:color="auto"/>
              <w:right w:val="single" w:sz="4" w:space="0" w:color="auto"/>
            </w:tcBorders>
            <w:noWrap/>
          </w:tcPr>
          <w:p w14:paraId="790E828B" w14:textId="78F92C3C" w:rsidR="00116D31" w:rsidRDefault="00C51160" w:rsidP="00116D31">
            <w:pPr>
              <w:jc w:val="right"/>
              <w:rPr>
                <w:sz w:val="16"/>
                <w:szCs w:val="16"/>
              </w:rPr>
            </w:pPr>
            <w:r>
              <w:rPr>
                <w:sz w:val="16"/>
                <w:szCs w:val="16"/>
              </w:rPr>
              <w:t>36</w:t>
            </w:r>
          </w:p>
        </w:tc>
        <w:tc>
          <w:tcPr>
            <w:tcW w:w="378" w:type="pct"/>
            <w:tcBorders>
              <w:top w:val="single" w:sz="4" w:space="0" w:color="auto"/>
              <w:left w:val="single" w:sz="4" w:space="0" w:color="auto"/>
              <w:bottom w:val="single" w:sz="4" w:space="0" w:color="auto"/>
              <w:right w:val="single" w:sz="4" w:space="0" w:color="auto"/>
            </w:tcBorders>
            <w:noWrap/>
          </w:tcPr>
          <w:p w14:paraId="3CB310DF" w14:textId="06B9E863" w:rsidR="00116D31" w:rsidRDefault="00C51160" w:rsidP="00116D31">
            <w:pPr>
              <w:jc w:val="right"/>
              <w:rPr>
                <w:sz w:val="16"/>
                <w:szCs w:val="16"/>
              </w:rPr>
            </w:pPr>
            <w:r>
              <w:rPr>
                <w:sz w:val="16"/>
                <w:szCs w:val="16"/>
              </w:rPr>
              <w:t>36</w:t>
            </w:r>
          </w:p>
        </w:tc>
        <w:tc>
          <w:tcPr>
            <w:tcW w:w="310" w:type="pct"/>
            <w:tcBorders>
              <w:top w:val="single" w:sz="4" w:space="0" w:color="auto"/>
              <w:left w:val="single" w:sz="4" w:space="0" w:color="auto"/>
              <w:bottom w:val="single" w:sz="4" w:space="0" w:color="auto"/>
              <w:right w:val="single" w:sz="4" w:space="0" w:color="auto"/>
            </w:tcBorders>
            <w:noWrap/>
          </w:tcPr>
          <w:p w14:paraId="3C9B16F3" w14:textId="6A0009E6" w:rsidR="00116D31" w:rsidRDefault="00C51160" w:rsidP="00116D31">
            <w:pPr>
              <w:jc w:val="right"/>
              <w:rPr>
                <w:sz w:val="16"/>
                <w:szCs w:val="16"/>
              </w:rPr>
            </w:pPr>
            <w:r>
              <w:rPr>
                <w:sz w:val="16"/>
                <w:szCs w:val="16"/>
              </w:rPr>
              <w:t>72</w:t>
            </w:r>
          </w:p>
        </w:tc>
        <w:tc>
          <w:tcPr>
            <w:tcW w:w="299" w:type="pct"/>
            <w:tcBorders>
              <w:top w:val="single" w:sz="4" w:space="0" w:color="auto"/>
              <w:left w:val="single" w:sz="4" w:space="0" w:color="auto"/>
              <w:bottom w:val="single" w:sz="4" w:space="0" w:color="auto"/>
              <w:right w:val="single" w:sz="4" w:space="0" w:color="auto"/>
            </w:tcBorders>
          </w:tcPr>
          <w:p w14:paraId="24CC3D3F" w14:textId="46B6B63F" w:rsidR="00116D31" w:rsidRDefault="00E334E2" w:rsidP="00116D31">
            <w:pPr>
              <w:jc w:val="right"/>
              <w:rPr>
                <w:sz w:val="16"/>
                <w:szCs w:val="16"/>
              </w:rPr>
            </w:pPr>
            <w:r>
              <w:rPr>
                <w:sz w:val="16"/>
                <w:szCs w:val="16"/>
              </w:rPr>
              <w:t>13</w:t>
            </w:r>
          </w:p>
        </w:tc>
        <w:tc>
          <w:tcPr>
            <w:tcW w:w="378" w:type="pct"/>
            <w:tcBorders>
              <w:top w:val="single" w:sz="4" w:space="0" w:color="auto"/>
              <w:left w:val="single" w:sz="4" w:space="0" w:color="auto"/>
              <w:bottom w:val="single" w:sz="4" w:space="0" w:color="auto"/>
              <w:right w:val="single" w:sz="4" w:space="0" w:color="auto"/>
            </w:tcBorders>
          </w:tcPr>
          <w:p w14:paraId="4A5672FA" w14:textId="55C185B4" w:rsidR="00116D31" w:rsidRDefault="00C51160" w:rsidP="00116D31">
            <w:pPr>
              <w:jc w:val="right"/>
              <w:rPr>
                <w:sz w:val="16"/>
                <w:szCs w:val="16"/>
              </w:rPr>
            </w:pPr>
            <w:r>
              <w:rPr>
                <w:sz w:val="16"/>
                <w:szCs w:val="16"/>
              </w:rPr>
              <w:t>14</w:t>
            </w:r>
          </w:p>
        </w:tc>
        <w:tc>
          <w:tcPr>
            <w:tcW w:w="310" w:type="pct"/>
            <w:tcBorders>
              <w:top w:val="single" w:sz="4" w:space="0" w:color="auto"/>
              <w:left w:val="single" w:sz="4" w:space="0" w:color="auto"/>
              <w:bottom w:val="single" w:sz="4" w:space="0" w:color="auto"/>
              <w:right w:val="single" w:sz="4" w:space="0" w:color="auto"/>
            </w:tcBorders>
          </w:tcPr>
          <w:p w14:paraId="7185B988" w14:textId="42A889AA" w:rsidR="00116D31" w:rsidRDefault="00C51160" w:rsidP="00116D31">
            <w:pPr>
              <w:jc w:val="right"/>
              <w:rPr>
                <w:sz w:val="16"/>
                <w:szCs w:val="16"/>
              </w:rPr>
            </w:pPr>
            <w:r>
              <w:rPr>
                <w:sz w:val="16"/>
                <w:szCs w:val="16"/>
              </w:rPr>
              <w:t>27</w:t>
            </w:r>
          </w:p>
        </w:tc>
        <w:tc>
          <w:tcPr>
            <w:tcW w:w="299" w:type="pct"/>
            <w:tcBorders>
              <w:top w:val="single" w:sz="4" w:space="0" w:color="auto"/>
              <w:left w:val="single" w:sz="4" w:space="0" w:color="auto"/>
              <w:bottom w:val="single" w:sz="4" w:space="0" w:color="auto"/>
              <w:right w:val="single" w:sz="4" w:space="0" w:color="auto"/>
            </w:tcBorders>
          </w:tcPr>
          <w:p w14:paraId="322B9902" w14:textId="5758C52D" w:rsidR="00116D31" w:rsidRDefault="00C51160" w:rsidP="00116D31">
            <w:pPr>
              <w:jc w:val="right"/>
              <w:rPr>
                <w:sz w:val="16"/>
                <w:szCs w:val="16"/>
              </w:rPr>
            </w:pPr>
            <w:r>
              <w:rPr>
                <w:sz w:val="16"/>
                <w:szCs w:val="16"/>
              </w:rPr>
              <w:t>49</w:t>
            </w:r>
          </w:p>
        </w:tc>
        <w:tc>
          <w:tcPr>
            <w:tcW w:w="378" w:type="pct"/>
            <w:tcBorders>
              <w:top w:val="single" w:sz="4" w:space="0" w:color="auto"/>
              <w:left w:val="single" w:sz="4" w:space="0" w:color="auto"/>
              <w:bottom w:val="single" w:sz="4" w:space="0" w:color="auto"/>
              <w:right w:val="single" w:sz="4" w:space="0" w:color="auto"/>
            </w:tcBorders>
          </w:tcPr>
          <w:p w14:paraId="4D99AC48" w14:textId="6E8AF662" w:rsidR="00116D31" w:rsidRDefault="00C51160" w:rsidP="00116D31">
            <w:pPr>
              <w:jc w:val="right"/>
              <w:rPr>
                <w:sz w:val="16"/>
                <w:szCs w:val="16"/>
              </w:rPr>
            </w:pPr>
            <w:r>
              <w:rPr>
                <w:sz w:val="16"/>
                <w:szCs w:val="16"/>
              </w:rPr>
              <w:t>50</w:t>
            </w:r>
          </w:p>
        </w:tc>
        <w:tc>
          <w:tcPr>
            <w:tcW w:w="352" w:type="pct"/>
            <w:tcBorders>
              <w:top w:val="single" w:sz="4" w:space="0" w:color="auto"/>
              <w:left w:val="single" w:sz="4" w:space="0" w:color="auto"/>
              <w:bottom w:val="single" w:sz="4" w:space="0" w:color="auto"/>
              <w:right w:val="single" w:sz="4" w:space="0" w:color="auto"/>
            </w:tcBorders>
          </w:tcPr>
          <w:p w14:paraId="1B7315BC" w14:textId="09B87C66" w:rsidR="00116D31" w:rsidRDefault="00C51160" w:rsidP="00116D31">
            <w:pPr>
              <w:jc w:val="right"/>
              <w:rPr>
                <w:sz w:val="16"/>
                <w:szCs w:val="16"/>
              </w:rPr>
            </w:pPr>
            <w:r>
              <w:rPr>
                <w:sz w:val="16"/>
                <w:szCs w:val="16"/>
              </w:rPr>
              <w:t>99</w:t>
            </w:r>
          </w:p>
        </w:tc>
      </w:tr>
      <w:tr w:rsidR="001B0F9D" w14:paraId="5B59EB5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9610E3D" w14:textId="63E32CEF" w:rsidR="001B0F9D" w:rsidRDefault="001B0F9D" w:rsidP="00116D31">
            <w:pPr>
              <w:rPr>
                <w:sz w:val="16"/>
                <w:szCs w:val="16"/>
              </w:rPr>
            </w:pPr>
            <w:r>
              <w:rPr>
                <w:sz w:val="16"/>
                <w:szCs w:val="16"/>
              </w:rPr>
              <w:t>Farmers producers Organization</w:t>
            </w:r>
          </w:p>
        </w:tc>
        <w:tc>
          <w:tcPr>
            <w:tcW w:w="408" w:type="pct"/>
            <w:tcBorders>
              <w:top w:val="single" w:sz="4" w:space="0" w:color="auto"/>
              <w:left w:val="single" w:sz="4" w:space="0" w:color="auto"/>
              <w:bottom w:val="single" w:sz="4" w:space="0" w:color="auto"/>
              <w:right w:val="single" w:sz="4" w:space="0" w:color="auto"/>
            </w:tcBorders>
            <w:noWrap/>
          </w:tcPr>
          <w:p w14:paraId="2B6C12E0" w14:textId="1D3FACE2" w:rsidR="001B0F9D" w:rsidRDefault="001B0F9D" w:rsidP="00116D31">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6C1CF79C" w14:textId="36843F47" w:rsidR="001B0F9D" w:rsidRDefault="001B0F9D" w:rsidP="00116D31">
            <w:pPr>
              <w:jc w:val="right"/>
              <w:rPr>
                <w:sz w:val="16"/>
                <w:szCs w:val="16"/>
              </w:rPr>
            </w:pPr>
            <w:r>
              <w:rPr>
                <w:sz w:val="16"/>
                <w:szCs w:val="16"/>
              </w:rPr>
              <w:t>11</w:t>
            </w:r>
          </w:p>
        </w:tc>
        <w:tc>
          <w:tcPr>
            <w:tcW w:w="378" w:type="pct"/>
            <w:tcBorders>
              <w:top w:val="single" w:sz="4" w:space="0" w:color="auto"/>
              <w:left w:val="single" w:sz="4" w:space="0" w:color="auto"/>
              <w:bottom w:val="single" w:sz="4" w:space="0" w:color="auto"/>
              <w:right w:val="single" w:sz="4" w:space="0" w:color="auto"/>
            </w:tcBorders>
            <w:noWrap/>
          </w:tcPr>
          <w:p w14:paraId="2E540C84" w14:textId="0A7C4DC1" w:rsidR="001B0F9D" w:rsidRDefault="001B0F9D" w:rsidP="00116D31">
            <w:pPr>
              <w:jc w:val="right"/>
              <w:rPr>
                <w:sz w:val="16"/>
                <w:szCs w:val="16"/>
              </w:rPr>
            </w:pPr>
            <w:r>
              <w:rPr>
                <w:sz w:val="16"/>
                <w:szCs w:val="16"/>
              </w:rPr>
              <w:t>9</w:t>
            </w:r>
          </w:p>
        </w:tc>
        <w:tc>
          <w:tcPr>
            <w:tcW w:w="310" w:type="pct"/>
            <w:tcBorders>
              <w:top w:val="single" w:sz="4" w:space="0" w:color="auto"/>
              <w:left w:val="single" w:sz="4" w:space="0" w:color="auto"/>
              <w:bottom w:val="single" w:sz="4" w:space="0" w:color="auto"/>
              <w:right w:val="single" w:sz="4" w:space="0" w:color="auto"/>
            </w:tcBorders>
            <w:noWrap/>
          </w:tcPr>
          <w:p w14:paraId="6970ECB5" w14:textId="1A61C9A0" w:rsidR="001B0F9D" w:rsidRDefault="001B0F9D" w:rsidP="00116D31">
            <w:pPr>
              <w:jc w:val="right"/>
              <w:rPr>
                <w:sz w:val="16"/>
                <w:szCs w:val="16"/>
              </w:rPr>
            </w:pPr>
            <w:r>
              <w:rPr>
                <w:sz w:val="16"/>
                <w:szCs w:val="16"/>
              </w:rPr>
              <w:t>20</w:t>
            </w:r>
          </w:p>
        </w:tc>
        <w:tc>
          <w:tcPr>
            <w:tcW w:w="299" w:type="pct"/>
            <w:tcBorders>
              <w:top w:val="single" w:sz="4" w:space="0" w:color="auto"/>
              <w:left w:val="single" w:sz="4" w:space="0" w:color="auto"/>
              <w:bottom w:val="single" w:sz="4" w:space="0" w:color="auto"/>
              <w:right w:val="single" w:sz="4" w:space="0" w:color="auto"/>
            </w:tcBorders>
          </w:tcPr>
          <w:p w14:paraId="2C35C3E8" w14:textId="3480BBAB" w:rsidR="001B0F9D" w:rsidRDefault="001B0F9D" w:rsidP="00116D31">
            <w:pPr>
              <w:jc w:val="right"/>
              <w:rPr>
                <w:sz w:val="16"/>
                <w:szCs w:val="16"/>
              </w:rPr>
            </w:pPr>
            <w:r>
              <w:rPr>
                <w:sz w:val="16"/>
                <w:szCs w:val="16"/>
              </w:rPr>
              <w:t>5</w:t>
            </w:r>
          </w:p>
        </w:tc>
        <w:tc>
          <w:tcPr>
            <w:tcW w:w="378" w:type="pct"/>
            <w:tcBorders>
              <w:top w:val="single" w:sz="4" w:space="0" w:color="auto"/>
              <w:left w:val="single" w:sz="4" w:space="0" w:color="auto"/>
              <w:bottom w:val="single" w:sz="4" w:space="0" w:color="auto"/>
              <w:right w:val="single" w:sz="4" w:space="0" w:color="auto"/>
            </w:tcBorders>
          </w:tcPr>
          <w:p w14:paraId="25A96131" w14:textId="77777777" w:rsidR="001B0F9D" w:rsidRDefault="001B0F9D" w:rsidP="00116D31">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E025A55" w14:textId="49AC5FF8" w:rsidR="001B0F9D" w:rsidRDefault="001B0F9D" w:rsidP="00116D31">
            <w:pPr>
              <w:jc w:val="right"/>
              <w:rPr>
                <w:sz w:val="16"/>
                <w:szCs w:val="16"/>
              </w:rPr>
            </w:pPr>
            <w:r>
              <w:rPr>
                <w:sz w:val="16"/>
                <w:szCs w:val="16"/>
              </w:rPr>
              <w:t>5</w:t>
            </w:r>
          </w:p>
        </w:tc>
        <w:tc>
          <w:tcPr>
            <w:tcW w:w="299" w:type="pct"/>
            <w:tcBorders>
              <w:top w:val="single" w:sz="4" w:space="0" w:color="auto"/>
              <w:left w:val="single" w:sz="4" w:space="0" w:color="auto"/>
              <w:bottom w:val="single" w:sz="4" w:space="0" w:color="auto"/>
              <w:right w:val="single" w:sz="4" w:space="0" w:color="auto"/>
            </w:tcBorders>
          </w:tcPr>
          <w:p w14:paraId="6B505E4C" w14:textId="6438F124" w:rsidR="001B0F9D" w:rsidRDefault="001B0F9D" w:rsidP="00116D31">
            <w:pPr>
              <w:jc w:val="right"/>
              <w:rPr>
                <w:sz w:val="16"/>
                <w:szCs w:val="16"/>
              </w:rPr>
            </w:pPr>
            <w:r>
              <w:rPr>
                <w:sz w:val="16"/>
                <w:szCs w:val="16"/>
              </w:rPr>
              <w:t>16</w:t>
            </w:r>
          </w:p>
        </w:tc>
        <w:tc>
          <w:tcPr>
            <w:tcW w:w="378" w:type="pct"/>
            <w:tcBorders>
              <w:top w:val="single" w:sz="4" w:space="0" w:color="auto"/>
              <w:left w:val="single" w:sz="4" w:space="0" w:color="auto"/>
              <w:bottom w:val="single" w:sz="4" w:space="0" w:color="auto"/>
              <w:right w:val="single" w:sz="4" w:space="0" w:color="auto"/>
            </w:tcBorders>
          </w:tcPr>
          <w:p w14:paraId="053E6759" w14:textId="7787E025" w:rsidR="001B0F9D" w:rsidRDefault="001B0F9D" w:rsidP="00116D31">
            <w:pPr>
              <w:jc w:val="right"/>
              <w:rPr>
                <w:sz w:val="16"/>
                <w:szCs w:val="16"/>
              </w:rPr>
            </w:pPr>
            <w:r>
              <w:rPr>
                <w:sz w:val="16"/>
                <w:szCs w:val="16"/>
              </w:rPr>
              <w:t>9</w:t>
            </w:r>
          </w:p>
        </w:tc>
        <w:tc>
          <w:tcPr>
            <w:tcW w:w="352" w:type="pct"/>
            <w:tcBorders>
              <w:top w:val="single" w:sz="4" w:space="0" w:color="auto"/>
              <w:left w:val="single" w:sz="4" w:space="0" w:color="auto"/>
              <w:bottom w:val="single" w:sz="4" w:space="0" w:color="auto"/>
              <w:right w:val="single" w:sz="4" w:space="0" w:color="auto"/>
            </w:tcBorders>
          </w:tcPr>
          <w:p w14:paraId="460F7DCD" w14:textId="7A98D5DD" w:rsidR="001B0F9D" w:rsidRDefault="001B0F9D" w:rsidP="00116D31">
            <w:pPr>
              <w:jc w:val="right"/>
              <w:rPr>
                <w:sz w:val="16"/>
                <w:szCs w:val="16"/>
              </w:rPr>
            </w:pPr>
            <w:r>
              <w:rPr>
                <w:sz w:val="16"/>
                <w:szCs w:val="16"/>
              </w:rPr>
              <w:t>25</w:t>
            </w:r>
          </w:p>
        </w:tc>
      </w:tr>
      <w:tr w:rsidR="00E334E2" w14:paraId="0BC5B3D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6957499" w14:textId="7FE5EFEA" w:rsidR="00E334E2" w:rsidRDefault="00E334E2" w:rsidP="00E334E2">
            <w:pPr>
              <w:rPr>
                <w:sz w:val="16"/>
                <w:szCs w:val="16"/>
              </w:rPr>
            </w:pPr>
            <w:r>
              <w:rPr>
                <w:sz w:val="16"/>
                <w:szCs w:val="16"/>
              </w:rPr>
              <w:t xml:space="preserve">Release of success stories of Doubling of farmers income </w:t>
            </w:r>
          </w:p>
        </w:tc>
        <w:tc>
          <w:tcPr>
            <w:tcW w:w="408" w:type="pct"/>
            <w:tcBorders>
              <w:top w:val="single" w:sz="4" w:space="0" w:color="auto"/>
              <w:left w:val="single" w:sz="4" w:space="0" w:color="auto"/>
              <w:bottom w:val="single" w:sz="4" w:space="0" w:color="auto"/>
              <w:right w:val="single" w:sz="4" w:space="0" w:color="auto"/>
            </w:tcBorders>
            <w:noWrap/>
          </w:tcPr>
          <w:p w14:paraId="4EA6DBC3" w14:textId="41F2B1E1" w:rsidR="00E334E2" w:rsidRDefault="00D052C0" w:rsidP="00E334E2">
            <w:pPr>
              <w:jc w:val="right"/>
              <w:rPr>
                <w:bCs/>
                <w:sz w:val="16"/>
                <w:szCs w:val="16"/>
              </w:rPr>
            </w:pPr>
            <w:r>
              <w:rPr>
                <w:bCs/>
                <w:i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14:paraId="72499AEF" w14:textId="207B26E7" w:rsidR="00E334E2" w:rsidRDefault="00D052C0" w:rsidP="00E334E2">
            <w:pPr>
              <w:jc w:val="right"/>
              <w:rPr>
                <w:sz w:val="16"/>
                <w:szCs w:val="16"/>
              </w:rPr>
            </w:pPr>
            <w:r>
              <w:rPr>
                <w:iCs/>
                <w:sz w:val="16"/>
                <w:szCs w:val="16"/>
              </w:rPr>
              <w:t>49</w:t>
            </w:r>
          </w:p>
        </w:tc>
        <w:tc>
          <w:tcPr>
            <w:tcW w:w="378" w:type="pct"/>
            <w:tcBorders>
              <w:top w:val="single" w:sz="4" w:space="0" w:color="auto"/>
              <w:left w:val="single" w:sz="4" w:space="0" w:color="auto"/>
              <w:bottom w:val="single" w:sz="4" w:space="0" w:color="auto"/>
              <w:right w:val="single" w:sz="4" w:space="0" w:color="auto"/>
            </w:tcBorders>
            <w:noWrap/>
          </w:tcPr>
          <w:p w14:paraId="0CC9AD87" w14:textId="0B4FE28F" w:rsidR="00E334E2" w:rsidRDefault="00E334E2" w:rsidP="00E334E2">
            <w:pPr>
              <w:jc w:val="right"/>
              <w:rPr>
                <w:sz w:val="16"/>
                <w:szCs w:val="16"/>
              </w:rPr>
            </w:pPr>
            <w:r>
              <w:rPr>
                <w:iCs/>
                <w:sz w:val="16"/>
                <w:szCs w:val="16"/>
              </w:rPr>
              <w:t>9</w:t>
            </w:r>
          </w:p>
        </w:tc>
        <w:tc>
          <w:tcPr>
            <w:tcW w:w="310" w:type="pct"/>
            <w:tcBorders>
              <w:top w:val="single" w:sz="4" w:space="0" w:color="auto"/>
              <w:left w:val="single" w:sz="4" w:space="0" w:color="auto"/>
              <w:bottom w:val="single" w:sz="4" w:space="0" w:color="auto"/>
              <w:right w:val="single" w:sz="4" w:space="0" w:color="auto"/>
            </w:tcBorders>
            <w:noWrap/>
          </w:tcPr>
          <w:p w14:paraId="3012BA55" w14:textId="3D601A45" w:rsidR="00E334E2" w:rsidRDefault="00D052C0" w:rsidP="00E334E2">
            <w:pPr>
              <w:jc w:val="right"/>
              <w:rPr>
                <w:sz w:val="16"/>
                <w:szCs w:val="16"/>
              </w:rPr>
            </w:pPr>
            <w:r>
              <w:rPr>
                <w:iCs/>
                <w:sz w:val="16"/>
                <w:szCs w:val="16"/>
              </w:rPr>
              <w:t>58</w:t>
            </w:r>
          </w:p>
        </w:tc>
        <w:tc>
          <w:tcPr>
            <w:tcW w:w="299" w:type="pct"/>
            <w:tcBorders>
              <w:top w:val="single" w:sz="4" w:space="0" w:color="auto"/>
              <w:left w:val="single" w:sz="4" w:space="0" w:color="auto"/>
              <w:bottom w:val="single" w:sz="4" w:space="0" w:color="auto"/>
              <w:right w:val="single" w:sz="4" w:space="0" w:color="auto"/>
            </w:tcBorders>
          </w:tcPr>
          <w:p w14:paraId="598321C0" w14:textId="02C78195" w:rsidR="00E334E2" w:rsidRDefault="00E334E2" w:rsidP="00E334E2">
            <w:pPr>
              <w:jc w:val="right"/>
              <w:rPr>
                <w:sz w:val="16"/>
                <w:szCs w:val="16"/>
              </w:rPr>
            </w:pPr>
            <w:r>
              <w:rPr>
                <w:iCs/>
                <w:sz w:val="16"/>
                <w:szCs w:val="16"/>
              </w:rPr>
              <w:t>11</w:t>
            </w:r>
          </w:p>
        </w:tc>
        <w:tc>
          <w:tcPr>
            <w:tcW w:w="378" w:type="pct"/>
            <w:tcBorders>
              <w:top w:val="single" w:sz="4" w:space="0" w:color="auto"/>
              <w:left w:val="single" w:sz="4" w:space="0" w:color="auto"/>
              <w:bottom w:val="single" w:sz="4" w:space="0" w:color="auto"/>
              <w:right w:val="single" w:sz="4" w:space="0" w:color="auto"/>
            </w:tcBorders>
          </w:tcPr>
          <w:p w14:paraId="16B2988C" w14:textId="7E0F4E74" w:rsidR="00E334E2" w:rsidRDefault="00D052C0" w:rsidP="00E334E2">
            <w:pPr>
              <w:jc w:val="right"/>
              <w:rPr>
                <w:sz w:val="16"/>
                <w:szCs w:val="16"/>
              </w:rPr>
            </w:pPr>
            <w:r>
              <w:rPr>
                <w:iCs/>
                <w:sz w:val="16"/>
                <w:szCs w:val="16"/>
              </w:rPr>
              <w:t>12</w:t>
            </w:r>
          </w:p>
        </w:tc>
        <w:tc>
          <w:tcPr>
            <w:tcW w:w="310" w:type="pct"/>
            <w:tcBorders>
              <w:top w:val="single" w:sz="4" w:space="0" w:color="auto"/>
              <w:left w:val="single" w:sz="4" w:space="0" w:color="auto"/>
              <w:bottom w:val="single" w:sz="4" w:space="0" w:color="auto"/>
              <w:right w:val="single" w:sz="4" w:space="0" w:color="auto"/>
            </w:tcBorders>
          </w:tcPr>
          <w:p w14:paraId="5C92E582" w14:textId="3AE413E6" w:rsidR="00E334E2" w:rsidRDefault="00D052C0" w:rsidP="00E334E2">
            <w:pPr>
              <w:jc w:val="right"/>
              <w:rPr>
                <w:sz w:val="16"/>
                <w:szCs w:val="16"/>
              </w:rPr>
            </w:pPr>
            <w:r>
              <w:rPr>
                <w:iCs/>
                <w:sz w:val="16"/>
                <w:szCs w:val="16"/>
              </w:rPr>
              <w:t>23</w:t>
            </w:r>
          </w:p>
        </w:tc>
        <w:tc>
          <w:tcPr>
            <w:tcW w:w="299" w:type="pct"/>
            <w:tcBorders>
              <w:top w:val="single" w:sz="4" w:space="0" w:color="auto"/>
              <w:left w:val="single" w:sz="4" w:space="0" w:color="auto"/>
              <w:bottom w:val="single" w:sz="4" w:space="0" w:color="auto"/>
              <w:right w:val="single" w:sz="4" w:space="0" w:color="auto"/>
            </w:tcBorders>
          </w:tcPr>
          <w:p w14:paraId="0A7BA457" w14:textId="5FA06B7B" w:rsidR="00E334E2" w:rsidRDefault="00FB40FA" w:rsidP="00E334E2">
            <w:pPr>
              <w:jc w:val="right"/>
              <w:rPr>
                <w:sz w:val="16"/>
                <w:szCs w:val="16"/>
              </w:rPr>
            </w:pPr>
            <w:r>
              <w:rPr>
                <w:iCs/>
                <w:sz w:val="16"/>
                <w:szCs w:val="16"/>
              </w:rPr>
              <w:t>60</w:t>
            </w:r>
          </w:p>
        </w:tc>
        <w:tc>
          <w:tcPr>
            <w:tcW w:w="378" w:type="pct"/>
            <w:tcBorders>
              <w:top w:val="single" w:sz="4" w:space="0" w:color="auto"/>
              <w:left w:val="single" w:sz="4" w:space="0" w:color="auto"/>
              <w:bottom w:val="single" w:sz="4" w:space="0" w:color="auto"/>
              <w:right w:val="single" w:sz="4" w:space="0" w:color="auto"/>
            </w:tcBorders>
          </w:tcPr>
          <w:p w14:paraId="445C579A" w14:textId="132D9B75" w:rsidR="00E334E2" w:rsidRDefault="00FB40FA" w:rsidP="00E334E2">
            <w:pPr>
              <w:jc w:val="right"/>
              <w:rPr>
                <w:sz w:val="16"/>
                <w:szCs w:val="16"/>
              </w:rPr>
            </w:pPr>
            <w:r>
              <w:rPr>
                <w:iCs/>
                <w:sz w:val="16"/>
                <w:szCs w:val="16"/>
              </w:rPr>
              <w:t>21</w:t>
            </w:r>
          </w:p>
        </w:tc>
        <w:tc>
          <w:tcPr>
            <w:tcW w:w="352" w:type="pct"/>
            <w:tcBorders>
              <w:top w:val="single" w:sz="4" w:space="0" w:color="auto"/>
              <w:left w:val="single" w:sz="4" w:space="0" w:color="auto"/>
              <w:bottom w:val="single" w:sz="4" w:space="0" w:color="auto"/>
              <w:right w:val="single" w:sz="4" w:space="0" w:color="auto"/>
            </w:tcBorders>
          </w:tcPr>
          <w:p w14:paraId="2599790D" w14:textId="2C83C7B5" w:rsidR="00E334E2" w:rsidRDefault="00FB40FA" w:rsidP="00E334E2">
            <w:pPr>
              <w:jc w:val="right"/>
              <w:rPr>
                <w:sz w:val="16"/>
                <w:szCs w:val="16"/>
              </w:rPr>
            </w:pPr>
            <w:r>
              <w:rPr>
                <w:iCs/>
                <w:sz w:val="16"/>
                <w:szCs w:val="16"/>
              </w:rPr>
              <w:t>81</w:t>
            </w:r>
          </w:p>
        </w:tc>
      </w:tr>
      <w:tr w:rsidR="004B41B1" w14:paraId="43F6F50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C197983" w14:textId="26BBFF2F" w:rsidR="004B41B1" w:rsidRDefault="004B41B1" w:rsidP="00E334E2">
            <w:pPr>
              <w:rPr>
                <w:sz w:val="16"/>
                <w:szCs w:val="16"/>
              </w:rPr>
            </w:pPr>
            <w:r>
              <w:rPr>
                <w:sz w:val="16"/>
                <w:szCs w:val="16"/>
              </w:rPr>
              <w:t>Climate smart agriculture</w:t>
            </w:r>
          </w:p>
        </w:tc>
        <w:tc>
          <w:tcPr>
            <w:tcW w:w="408" w:type="pct"/>
            <w:tcBorders>
              <w:top w:val="single" w:sz="4" w:space="0" w:color="auto"/>
              <w:left w:val="single" w:sz="4" w:space="0" w:color="auto"/>
              <w:bottom w:val="single" w:sz="4" w:space="0" w:color="auto"/>
              <w:right w:val="single" w:sz="4" w:space="0" w:color="auto"/>
            </w:tcBorders>
            <w:noWrap/>
          </w:tcPr>
          <w:p w14:paraId="48574066" w14:textId="4E2593C4" w:rsidR="004B41B1" w:rsidRDefault="00990AB7" w:rsidP="00E334E2">
            <w:pPr>
              <w:jc w:val="right"/>
              <w:rPr>
                <w:bCs/>
                <w:iCs/>
                <w:sz w:val="16"/>
                <w:szCs w:val="16"/>
              </w:rPr>
            </w:pPr>
            <w:r>
              <w:rPr>
                <w:bCs/>
                <w:iCs/>
                <w:sz w:val="16"/>
                <w:szCs w:val="16"/>
              </w:rPr>
              <w:t>3</w:t>
            </w:r>
          </w:p>
        </w:tc>
        <w:tc>
          <w:tcPr>
            <w:tcW w:w="299" w:type="pct"/>
            <w:tcBorders>
              <w:top w:val="single" w:sz="4" w:space="0" w:color="auto"/>
              <w:left w:val="single" w:sz="4" w:space="0" w:color="auto"/>
              <w:bottom w:val="single" w:sz="4" w:space="0" w:color="auto"/>
              <w:right w:val="single" w:sz="4" w:space="0" w:color="auto"/>
            </w:tcBorders>
            <w:noWrap/>
          </w:tcPr>
          <w:p w14:paraId="564E7088" w14:textId="68321DDC" w:rsidR="004B41B1" w:rsidRDefault="00990AB7" w:rsidP="00E334E2">
            <w:pPr>
              <w:jc w:val="right"/>
              <w:rPr>
                <w:iCs/>
                <w:sz w:val="16"/>
                <w:szCs w:val="16"/>
              </w:rPr>
            </w:pPr>
            <w:r>
              <w:rPr>
                <w:iCs/>
                <w:sz w:val="16"/>
                <w:szCs w:val="16"/>
              </w:rPr>
              <w:t>34</w:t>
            </w:r>
          </w:p>
        </w:tc>
        <w:tc>
          <w:tcPr>
            <w:tcW w:w="378" w:type="pct"/>
            <w:tcBorders>
              <w:top w:val="single" w:sz="4" w:space="0" w:color="auto"/>
              <w:left w:val="single" w:sz="4" w:space="0" w:color="auto"/>
              <w:bottom w:val="single" w:sz="4" w:space="0" w:color="auto"/>
              <w:right w:val="single" w:sz="4" w:space="0" w:color="auto"/>
            </w:tcBorders>
            <w:noWrap/>
          </w:tcPr>
          <w:p w14:paraId="1A3FE554" w14:textId="12AA690C" w:rsidR="004B41B1" w:rsidRDefault="00990AB7" w:rsidP="00E334E2">
            <w:pPr>
              <w:jc w:val="right"/>
              <w:rPr>
                <w:iCs/>
                <w:sz w:val="16"/>
                <w:szCs w:val="16"/>
              </w:rPr>
            </w:pPr>
            <w:r>
              <w:rPr>
                <w:iCs/>
                <w:sz w:val="16"/>
                <w:szCs w:val="16"/>
              </w:rPr>
              <w:t>33</w:t>
            </w:r>
          </w:p>
        </w:tc>
        <w:tc>
          <w:tcPr>
            <w:tcW w:w="310" w:type="pct"/>
            <w:tcBorders>
              <w:top w:val="single" w:sz="4" w:space="0" w:color="auto"/>
              <w:left w:val="single" w:sz="4" w:space="0" w:color="auto"/>
              <w:bottom w:val="single" w:sz="4" w:space="0" w:color="auto"/>
              <w:right w:val="single" w:sz="4" w:space="0" w:color="auto"/>
            </w:tcBorders>
            <w:noWrap/>
          </w:tcPr>
          <w:p w14:paraId="204D8BC7" w14:textId="70D51768" w:rsidR="004B41B1" w:rsidRDefault="00990AB7" w:rsidP="00E334E2">
            <w:pPr>
              <w:jc w:val="right"/>
              <w:rPr>
                <w:iCs/>
                <w:sz w:val="16"/>
                <w:szCs w:val="16"/>
              </w:rPr>
            </w:pPr>
            <w:r>
              <w:rPr>
                <w:iCs/>
                <w:sz w:val="16"/>
                <w:szCs w:val="16"/>
              </w:rPr>
              <w:t>67</w:t>
            </w:r>
          </w:p>
        </w:tc>
        <w:tc>
          <w:tcPr>
            <w:tcW w:w="299" w:type="pct"/>
            <w:tcBorders>
              <w:top w:val="single" w:sz="4" w:space="0" w:color="auto"/>
              <w:left w:val="single" w:sz="4" w:space="0" w:color="auto"/>
              <w:bottom w:val="single" w:sz="4" w:space="0" w:color="auto"/>
              <w:right w:val="single" w:sz="4" w:space="0" w:color="auto"/>
            </w:tcBorders>
          </w:tcPr>
          <w:p w14:paraId="59F816FA" w14:textId="37BEFB14" w:rsidR="004B41B1" w:rsidRDefault="00B85A32" w:rsidP="00E334E2">
            <w:pPr>
              <w:jc w:val="right"/>
              <w:rPr>
                <w:iCs/>
                <w:sz w:val="16"/>
                <w:szCs w:val="16"/>
              </w:rPr>
            </w:pPr>
            <w:r>
              <w:rPr>
                <w:iCs/>
                <w:sz w:val="16"/>
                <w:szCs w:val="16"/>
              </w:rPr>
              <w:t>13</w:t>
            </w:r>
          </w:p>
        </w:tc>
        <w:tc>
          <w:tcPr>
            <w:tcW w:w="378" w:type="pct"/>
            <w:tcBorders>
              <w:top w:val="single" w:sz="4" w:space="0" w:color="auto"/>
              <w:left w:val="single" w:sz="4" w:space="0" w:color="auto"/>
              <w:bottom w:val="single" w:sz="4" w:space="0" w:color="auto"/>
              <w:right w:val="single" w:sz="4" w:space="0" w:color="auto"/>
            </w:tcBorders>
          </w:tcPr>
          <w:p w14:paraId="1D964BD1" w14:textId="111CFC2E" w:rsidR="004B41B1" w:rsidRDefault="00990AB7" w:rsidP="00E334E2">
            <w:pPr>
              <w:jc w:val="right"/>
              <w:rPr>
                <w:iCs/>
                <w:sz w:val="16"/>
                <w:szCs w:val="16"/>
              </w:rPr>
            </w:pPr>
            <w:r>
              <w:rPr>
                <w:iCs/>
                <w:sz w:val="16"/>
                <w:szCs w:val="16"/>
              </w:rPr>
              <w:t>13</w:t>
            </w:r>
          </w:p>
        </w:tc>
        <w:tc>
          <w:tcPr>
            <w:tcW w:w="310" w:type="pct"/>
            <w:tcBorders>
              <w:top w:val="single" w:sz="4" w:space="0" w:color="auto"/>
              <w:left w:val="single" w:sz="4" w:space="0" w:color="auto"/>
              <w:bottom w:val="single" w:sz="4" w:space="0" w:color="auto"/>
              <w:right w:val="single" w:sz="4" w:space="0" w:color="auto"/>
            </w:tcBorders>
          </w:tcPr>
          <w:p w14:paraId="29E73FFC" w14:textId="007B84CA" w:rsidR="004B41B1" w:rsidRDefault="00990AB7" w:rsidP="00E334E2">
            <w:pPr>
              <w:jc w:val="right"/>
              <w:rPr>
                <w:iCs/>
                <w:sz w:val="16"/>
                <w:szCs w:val="16"/>
              </w:rPr>
            </w:pPr>
            <w:r>
              <w:rPr>
                <w:iCs/>
                <w:sz w:val="16"/>
                <w:szCs w:val="16"/>
              </w:rPr>
              <w:t>26</w:t>
            </w:r>
          </w:p>
        </w:tc>
        <w:tc>
          <w:tcPr>
            <w:tcW w:w="299" w:type="pct"/>
            <w:tcBorders>
              <w:top w:val="single" w:sz="4" w:space="0" w:color="auto"/>
              <w:left w:val="single" w:sz="4" w:space="0" w:color="auto"/>
              <w:bottom w:val="single" w:sz="4" w:space="0" w:color="auto"/>
              <w:right w:val="single" w:sz="4" w:space="0" w:color="auto"/>
            </w:tcBorders>
          </w:tcPr>
          <w:p w14:paraId="278E5CB9" w14:textId="39CCAF28" w:rsidR="004B41B1" w:rsidRDefault="00990AB7" w:rsidP="00E334E2">
            <w:pPr>
              <w:jc w:val="right"/>
              <w:rPr>
                <w:iCs/>
                <w:sz w:val="16"/>
                <w:szCs w:val="16"/>
              </w:rPr>
            </w:pPr>
            <w:r>
              <w:rPr>
                <w:iCs/>
                <w:sz w:val="16"/>
                <w:szCs w:val="16"/>
              </w:rPr>
              <w:t>47</w:t>
            </w:r>
          </w:p>
        </w:tc>
        <w:tc>
          <w:tcPr>
            <w:tcW w:w="378" w:type="pct"/>
            <w:tcBorders>
              <w:top w:val="single" w:sz="4" w:space="0" w:color="auto"/>
              <w:left w:val="single" w:sz="4" w:space="0" w:color="auto"/>
              <w:bottom w:val="single" w:sz="4" w:space="0" w:color="auto"/>
              <w:right w:val="single" w:sz="4" w:space="0" w:color="auto"/>
            </w:tcBorders>
          </w:tcPr>
          <w:p w14:paraId="1B87E533" w14:textId="65539DA4" w:rsidR="004B41B1" w:rsidRDefault="00990AB7" w:rsidP="00E334E2">
            <w:pPr>
              <w:jc w:val="right"/>
              <w:rPr>
                <w:iCs/>
                <w:sz w:val="16"/>
                <w:szCs w:val="16"/>
              </w:rPr>
            </w:pPr>
            <w:r>
              <w:rPr>
                <w:iCs/>
                <w:sz w:val="16"/>
                <w:szCs w:val="16"/>
              </w:rPr>
              <w:t>46</w:t>
            </w:r>
          </w:p>
        </w:tc>
        <w:tc>
          <w:tcPr>
            <w:tcW w:w="352" w:type="pct"/>
            <w:tcBorders>
              <w:top w:val="single" w:sz="4" w:space="0" w:color="auto"/>
              <w:left w:val="single" w:sz="4" w:space="0" w:color="auto"/>
              <w:bottom w:val="single" w:sz="4" w:space="0" w:color="auto"/>
              <w:right w:val="single" w:sz="4" w:space="0" w:color="auto"/>
            </w:tcBorders>
          </w:tcPr>
          <w:p w14:paraId="47708DA6" w14:textId="60EF0825" w:rsidR="004B41B1" w:rsidRDefault="00990AB7" w:rsidP="00E334E2">
            <w:pPr>
              <w:jc w:val="right"/>
              <w:rPr>
                <w:iCs/>
                <w:sz w:val="16"/>
                <w:szCs w:val="16"/>
              </w:rPr>
            </w:pPr>
            <w:r>
              <w:rPr>
                <w:iCs/>
                <w:sz w:val="16"/>
                <w:szCs w:val="16"/>
              </w:rPr>
              <w:t>93</w:t>
            </w:r>
          </w:p>
        </w:tc>
      </w:tr>
      <w:tr w:rsidR="009570AA" w14:paraId="383E5106"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24A8478" w14:textId="0B220504" w:rsidR="009570AA" w:rsidRDefault="009570AA" w:rsidP="00E334E2">
            <w:pPr>
              <w:rPr>
                <w:sz w:val="16"/>
                <w:szCs w:val="16"/>
              </w:rPr>
            </w:pPr>
            <w:r>
              <w:rPr>
                <w:sz w:val="16"/>
                <w:szCs w:val="16"/>
              </w:rPr>
              <w:t>Production techniques</w:t>
            </w:r>
          </w:p>
        </w:tc>
        <w:tc>
          <w:tcPr>
            <w:tcW w:w="408" w:type="pct"/>
            <w:tcBorders>
              <w:top w:val="single" w:sz="4" w:space="0" w:color="auto"/>
              <w:left w:val="single" w:sz="4" w:space="0" w:color="auto"/>
              <w:bottom w:val="single" w:sz="4" w:space="0" w:color="auto"/>
              <w:right w:val="single" w:sz="4" w:space="0" w:color="auto"/>
            </w:tcBorders>
            <w:noWrap/>
          </w:tcPr>
          <w:p w14:paraId="0FC8CEFB" w14:textId="1A540D58" w:rsidR="009570AA" w:rsidRDefault="009570AA" w:rsidP="00E334E2">
            <w:pPr>
              <w:jc w:val="right"/>
              <w:rPr>
                <w:bCs/>
                <w:iCs/>
                <w:sz w:val="16"/>
                <w:szCs w:val="16"/>
              </w:rPr>
            </w:pPr>
            <w:r>
              <w:rPr>
                <w:bCs/>
                <w:i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14:paraId="25B92F6E" w14:textId="436BA269" w:rsidR="009570AA" w:rsidRDefault="009570AA" w:rsidP="00E334E2">
            <w:pPr>
              <w:jc w:val="right"/>
              <w:rPr>
                <w:iCs/>
                <w:sz w:val="16"/>
                <w:szCs w:val="16"/>
              </w:rPr>
            </w:pPr>
            <w:r>
              <w:rPr>
                <w:iCs/>
                <w:sz w:val="16"/>
                <w:szCs w:val="16"/>
              </w:rPr>
              <w:t>28</w:t>
            </w:r>
          </w:p>
        </w:tc>
        <w:tc>
          <w:tcPr>
            <w:tcW w:w="378" w:type="pct"/>
            <w:tcBorders>
              <w:top w:val="single" w:sz="4" w:space="0" w:color="auto"/>
              <w:left w:val="single" w:sz="4" w:space="0" w:color="auto"/>
              <w:bottom w:val="single" w:sz="4" w:space="0" w:color="auto"/>
              <w:right w:val="single" w:sz="4" w:space="0" w:color="auto"/>
            </w:tcBorders>
            <w:noWrap/>
          </w:tcPr>
          <w:p w14:paraId="4C5D43EF" w14:textId="2A087EC4" w:rsidR="009570AA" w:rsidRDefault="009570AA" w:rsidP="00E334E2">
            <w:pPr>
              <w:jc w:val="right"/>
              <w:rPr>
                <w:iCs/>
                <w:sz w:val="16"/>
                <w:szCs w:val="16"/>
              </w:rPr>
            </w:pPr>
            <w:r>
              <w:rPr>
                <w:iCs/>
                <w:sz w:val="16"/>
                <w:szCs w:val="16"/>
              </w:rPr>
              <w:t>13</w:t>
            </w:r>
          </w:p>
        </w:tc>
        <w:tc>
          <w:tcPr>
            <w:tcW w:w="310" w:type="pct"/>
            <w:tcBorders>
              <w:top w:val="single" w:sz="4" w:space="0" w:color="auto"/>
              <w:left w:val="single" w:sz="4" w:space="0" w:color="auto"/>
              <w:bottom w:val="single" w:sz="4" w:space="0" w:color="auto"/>
              <w:right w:val="single" w:sz="4" w:space="0" w:color="auto"/>
            </w:tcBorders>
            <w:noWrap/>
          </w:tcPr>
          <w:p w14:paraId="310411C6" w14:textId="01491580" w:rsidR="009570AA" w:rsidRDefault="009570AA" w:rsidP="00E334E2">
            <w:pPr>
              <w:jc w:val="right"/>
              <w:rPr>
                <w:iCs/>
                <w:sz w:val="16"/>
                <w:szCs w:val="16"/>
              </w:rPr>
            </w:pPr>
            <w:r>
              <w:rPr>
                <w:iCs/>
                <w:sz w:val="16"/>
                <w:szCs w:val="16"/>
              </w:rPr>
              <w:t>41</w:t>
            </w:r>
          </w:p>
        </w:tc>
        <w:tc>
          <w:tcPr>
            <w:tcW w:w="299" w:type="pct"/>
            <w:tcBorders>
              <w:top w:val="single" w:sz="4" w:space="0" w:color="auto"/>
              <w:left w:val="single" w:sz="4" w:space="0" w:color="auto"/>
              <w:bottom w:val="single" w:sz="4" w:space="0" w:color="auto"/>
              <w:right w:val="single" w:sz="4" w:space="0" w:color="auto"/>
            </w:tcBorders>
          </w:tcPr>
          <w:p w14:paraId="042AACA1" w14:textId="52C1F17B" w:rsidR="009570AA" w:rsidRDefault="009570AA" w:rsidP="00E334E2">
            <w:pPr>
              <w:jc w:val="right"/>
              <w:rPr>
                <w:iCs/>
                <w:sz w:val="16"/>
                <w:szCs w:val="16"/>
              </w:rPr>
            </w:pPr>
            <w:r>
              <w:rPr>
                <w:iCs/>
                <w:sz w:val="16"/>
                <w:szCs w:val="16"/>
              </w:rPr>
              <w:t>8</w:t>
            </w:r>
          </w:p>
        </w:tc>
        <w:tc>
          <w:tcPr>
            <w:tcW w:w="378" w:type="pct"/>
            <w:tcBorders>
              <w:top w:val="single" w:sz="4" w:space="0" w:color="auto"/>
              <w:left w:val="single" w:sz="4" w:space="0" w:color="auto"/>
              <w:bottom w:val="single" w:sz="4" w:space="0" w:color="auto"/>
              <w:right w:val="single" w:sz="4" w:space="0" w:color="auto"/>
            </w:tcBorders>
          </w:tcPr>
          <w:p w14:paraId="742D4BD7" w14:textId="7559EF4C" w:rsidR="009570AA" w:rsidRDefault="009570AA" w:rsidP="00E334E2">
            <w:pPr>
              <w:jc w:val="right"/>
              <w:rPr>
                <w:iCs/>
                <w:sz w:val="16"/>
                <w:szCs w:val="16"/>
              </w:rPr>
            </w:pPr>
            <w:r>
              <w:rPr>
                <w:iCs/>
                <w:sz w:val="16"/>
                <w:szCs w:val="16"/>
              </w:rPr>
              <w:t>4</w:t>
            </w:r>
          </w:p>
        </w:tc>
        <w:tc>
          <w:tcPr>
            <w:tcW w:w="310" w:type="pct"/>
            <w:tcBorders>
              <w:top w:val="single" w:sz="4" w:space="0" w:color="auto"/>
              <w:left w:val="single" w:sz="4" w:space="0" w:color="auto"/>
              <w:bottom w:val="single" w:sz="4" w:space="0" w:color="auto"/>
              <w:right w:val="single" w:sz="4" w:space="0" w:color="auto"/>
            </w:tcBorders>
          </w:tcPr>
          <w:p w14:paraId="08C36F85" w14:textId="03C29CB7" w:rsidR="009570AA" w:rsidRDefault="009570AA" w:rsidP="00E334E2">
            <w:pPr>
              <w:jc w:val="right"/>
              <w:rPr>
                <w:iCs/>
                <w:sz w:val="16"/>
                <w:szCs w:val="16"/>
              </w:rPr>
            </w:pPr>
            <w:r>
              <w:rPr>
                <w:iCs/>
                <w:sz w:val="16"/>
                <w:szCs w:val="16"/>
              </w:rPr>
              <w:t>12</w:t>
            </w:r>
          </w:p>
        </w:tc>
        <w:tc>
          <w:tcPr>
            <w:tcW w:w="299" w:type="pct"/>
            <w:tcBorders>
              <w:top w:val="single" w:sz="4" w:space="0" w:color="auto"/>
              <w:left w:val="single" w:sz="4" w:space="0" w:color="auto"/>
              <w:bottom w:val="single" w:sz="4" w:space="0" w:color="auto"/>
              <w:right w:val="single" w:sz="4" w:space="0" w:color="auto"/>
            </w:tcBorders>
          </w:tcPr>
          <w:p w14:paraId="4C99F0E5" w14:textId="46D7A634" w:rsidR="009570AA" w:rsidRDefault="009570AA" w:rsidP="00E334E2">
            <w:pPr>
              <w:jc w:val="right"/>
              <w:rPr>
                <w:iCs/>
                <w:sz w:val="16"/>
                <w:szCs w:val="16"/>
              </w:rPr>
            </w:pPr>
            <w:r>
              <w:rPr>
                <w:iCs/>
                <w:sz w:val="16"/>
                <w:szCs w:val="16"/>
              </w:rPr>
              <w:t>40</w:t>
            </w:r>
          </w:p>
        </w:tc>
        <w:tc>
          <w:tcPr>
            <w:tcW w:w="378" w:type="pct"/>
            <w:tcBorders>
              <w:top w:val="single" w:sz="4" w:space="0" w:color="auto"/>
              <w:left w:val="single" w:sz="4" w:space="0" w:color="auto"/>
              <w:bottom w:val="single" w:sz="4" w:space="0" w:color="auto"/>
              <w:right w:val="single" w:sz="4" w:space="0" w:color="auto"/>
            </w:tcBorders>
          </w:tcPr>
          <w:p w14:paraId="48BB6825" w14:textId="2CC5AE63" w:rsidR="009570AA" w:rsidRDefault="009570AA" w:rsidP="00E334E2">
            <w:pPr>
              <w:jc w:val="right"/>
              <w:rPr>
                <w:iCs/>
                <w:sz w:val="16"/>
                <w:szCs w:val="16"/>
              </w:rPr>
            </w:pPr>
            <w:r>
              <w:rPr>
                <w:iCs/>
                <w:sz w:val="16"/>
                <w:szCs w:val="16"/>
              </w:rPr>
              <w:t>17</w:t>
            </w:r>
          </w:p>
        </w:tc>
        <w:tc>
          <w:tcPr>
            <w:tcW w:w="352" w:type="pct"/>
            <w:tcBorders>
              <w:top w:val="single" w:sz="4" w:space="0" w:color="auto"/>
              <w:left w:val="single" w:sz="4" w:space="0" w:color="auto"/>
              <w:bottom w:val="single" w:sz="4" w:space="0" w:color="auto"/>
              <w:right w:val="single" w:sz="4" w:space="0" w:color="auto"/>
            </w:tcBorders>
          </w:tcPr>
          <w:p w14:paraId="58971CF2" w14:textId="35B568FE" w:rsidR="009570AA" w:rsidRDefault="009570AA" w:rsidP="00E334E2">
            <w:pPr>
              <w:jc w:val="right"/>
              <w:rPr>
                <w:iCs/>
                <w:sz w:val="16"/>
                <w:szCs w:val="16"/>
              </w:rPr>
            </w:pPr>
            <w:r>
              <w:rPr>
                <w:iCs/>
                <w:sz w:val="16"/>
                <w:szCs w:val="16"/>
              </w:rPr>
              <w:t>57</w:t>
            </w:r>
          </w:p>
        </w:tc>
      </w:tr>
      <w:tr w:rsidR="009570AA" w14:paraId="637B7CB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A5BB987" w14:textId="37030412" w:rsidR="009570AA" w:rsidRDefault="009570AA" w:rsidP="00E334E2">
            <w:pPr>
              <w:rPr>
                <w:sz w:val="16"/>
                <w:szCs w:val="16"/>
              </w:rPr>
            </w:pPr>
            <w:r>
              <w:rPr>
                <w:sz w:val="16"/>
                <w:szCs w:val="16"/>
              </w:rPr>
              <w:t xml:space="preserve">Kisan Samman </w:t>
            </w:r>
            <w:proofErr w:type="spellStart"/>
            <w:r>
              <w:rPr>
                <w:sz w:val="16"/>
                <w:szCs w:val="16"/>
              </w:rPr>
              <w:t>Sammelan</w:t>
            </w:r>
            <w:proofErr w:type="spellEnd"/>
          </w:p>
        </w:tc>
        <w:tc>
          <w:tcPr>
            <w:tcW w:w="408" w:type="pct"/>
            <w:tcBorders>
              <w:top w:val="single" w:sz="4" w:space="0" w:color="auto"/>
              <w:left w:val="single" w:sz="4" w:space="0" w:color="auto"/>
              <w:bottom w:val="single" w:sz="4" w:space="0" w:color="auto"/>
              <w:right w:val="single" w:sz="4" w:space="0" w:color="auto"/>
            </w:tcBorders>
            <w:noWrap/>
          </w:tcPr>
          <w:p w14:paraId="6BE9472F" w14:textId="09BFF06C" w:rsidR="009570AA" w:rsidRDefault="009570AA" w:rsidP="00E334E2">
            <w:pPr>
              <w:jc w:val="right"/>
              <w:rPr>
                <w:bCs/>
                <w:iCs/>
                <w:sz w:val="16"/>
                <w:szCs w:val="16"/>
              </w:rPr>
            </w:pPr>
            <w:r>
              <w:rPr>
                <w:bCs/>
                <w:i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6F5CB96D" w14:textId="2AA55B53" w:rsidR="009570AA" w:rsidRDefault="009570AA" w:rsidP="00E334E2">
            <w:pPr>
              <w:jc w:val="right"/>
              <w:rPr>
                <w:iCs/>
                <w:sz w:val="16"/>
                <w:szCs w:val="16"/>
              </w:rPr>
            </w:pPr>
            <w:r>
              <w:rPr>
                <w:iCs/>
                <w:sz w:val="16"/>
                <w:szCs w:val="16"/>
              </w:rPr>
              <w:t>57</w:t>
            </w:r>
          </w:p>
        </w:tc>
        <w:tc>
          <w:tcPr>
            <w:tcW w:w="378" w:type="pct"/>
            <w:tcBorders>
              <w:top w:val="single" w:sz="4" w:space="0" w:color="auto"/>
              <w:left w:val="single" w:sz="4" w:space="0" w:color="auto"/>
              <w:bottom w:val="single" w:sz="4" w:space="0" w:color="auto"/>
              <w:right w:val="single" w:sz="4" w:space="0" w:color="auto"/>
            </w:tcBorders>
            <w:noWrap/>
          </w:tcPr>
          <w:p w14:paraId="53428567" w14:textId="360300D2" w:rsidR="009570AA" w:rsidRDefault="009570AA" w:rsidP="00E334E2">
            <w:pPr>
              <w:jc w:val="right"/>
              <w:rPr>
                <w:iCs/>
                <w:sz w:val="16"/>
                <w:szCs w:val="16"/>
              </w:rPr>
            </w:pPr>
            <w:r>
              <w:rPr>
                <w:iCs/>
                <w:sz w:val="16"/>
                <w:szCs w:val="16"/>
              </w:rPr>
              <w:t>15</w:t>
            </w:r>
          </w:p>
        </w:tc>
        <w:tc>
          <w:tcPr>
            <w:tcW w:w="310" w:type="pct"/>
            <w:tcBorders>
              <w:top w:val="single" w:sz="4" w:space="0" w:color="auto"/>
              <w:left w:val="single" w:sz="4" w:space="0" w:color="auto"/>
              <w:bottom w:val="single" w:sz="4" w:space="0" w:color="auto"/>
              <w:right w:val="single" w:sz="4" w:space="0" w:color="auto"/>
            </w:tcBorders>
            <w:noWrap/>
          </w:tcPr>
          <w:p w14:paraId="3A04B588" w14:textId="2B8AA67E" w:rsidR="009570AA" w:rsidRDefault="009570AA" w:rsidP="00E334E2">
            <w:pPr>
              <w:jc w:val="right"/>
              <w:rPr>
                <w:iCs/>
                <w:sz w:val="16"/>
                <w:szCs w:val="16"/>
              </w:rPr>
            </w:pPr>
            <w:r>
              <w:rPr>
                <w:iCs/>
                <w:sz w:val="16"/>
                <w:szCs w:val="16"/>
              </w:rPr>
              <w:t>72</w:t>
            </w:r>
          </w:p>
        </w:tc>
        <w:tc>
          <w:tcPr>
            <w:tcW w:w="299" w:type="pct"/>
            <w:tcBorders>
              <w:top w:val="single" w:sz="4" w:space="0" w:color="auto"/>
              <w:left w:val="single" w:sz="4" w:space="0" w:color="auto"/>
              <w:bottom w:val="single" w:sz="4" w:space="0" w:color="auto"/>
              <w:right w:val="single" w:sz="4" w:space="0" w:color="auto"/>
            </w:tcBorders>
          </w:tcPr>
          <w:p w14:paraId="61B4F892" w14:textId="0F9E7751" w:rsidR="009570AA" w:rsidRDefault="009570AA" w:rsidP="00E334E2">
            <w:pPr>
              <w:jc w:val="right"/>
              <w:rPr>
                <w:iCs/>
                <w:sz w:val="16"/>
                <w:szCs w:val="16"/>
              </w:rPr>
            </w:pPr>
            <w:r>
              <w:rPr>
                <w:iCs/>
                <w:sz w:val="16"/>
                <w:szCs w:val="16"/>
              </w:rPr>
              <w:t>54</w:t>
            </w:r>
          </w:p>
        </w:tc>
        <w:tc>
          <w:tcPr>
            <w:tcW w:w="378" w:type="pct"/>
            <w:tcBorders>
              <w:top w:val="single" w:sz="4" w:space="0" w:color="auto"/>
              <w:left w:val="single" w:sz="4" w:space="0" w:color="auto"/>
              <w:bottom w:val="single" w:sz="4" w:space="0" w:color="auto"/>
              <w:right w:val="single" w:sz="4" w:space="0" w:color="auto"/>
            </w:tcBorders>
          </w:tcPr>
          <w:p w14:paraId="76B0F4E4" w14:textId="4D541BCB" w:rsidR="009570AA" w:rsidRDefault="009570AA" w:rsidP="00E334E2">
            <w:pPr>
              <w:jc w:val="right"/>
              <w:rPr>
                <w:iCs/>
                <w:sz w:val="16"/>
                <w:szCs w:val="16"/>
              </w:rPr>
            </w:pPr>
            <w:r>
              <w:rPr>
                <w:iCs/>
                <w:sz w:val="16"/>
                <w:szCs w:val="16"/>
              </w:rPr>
              <w:t>6</w:t>
            </w:r>
          </w:p>
        </w:tc>
        <w:tc>
          <w:tcPr>
            <w:tcW w:w="310" w:type="pct"/>
            <w:tcBorders>
              <w:top w:val="single" w:sz="4" w:space="0" w:color="auto"/>
              <w:left w:val="single" w:sz="4" w:space="0" w:color="auto"/>
              <w:bottom w:val="single" w:sz="4" w:space="0" w:color="auto"/>
              <w:right w:val="single" w:sz="4" w:space="0" w:color="auto"/>
            </w:tcBorders>
          </w:tcPr>
          <w:p w14:paraId="7DAFD8B1" w14:textId="5A6EFBEC" w:rsidR="009570AA" w:rsidRDefault="009570AA" w:rsidP="00E334E2">
            <w:pPr>
              <w:jc w:val="right"/>
              <w:rPr>
                <w:iCs/>
                <w:sz w:val="16"/>
                <w:szCs w:val="16"/>
              </w:rPr>
            </w:pPr>
            <w:r>
              <w:rPr>
                <w:iCs/>
                <w:sz w:val="16"/>
                <w:szCs w:val="16"/>
              </w:rPr>
              <w:t>30</w:t>
            </w:r>
          </w:p>
        </w:tc>
        <w:tc>
          <w:tcPr>
            <w:tcW w:w="299" w:type="pct"/>
            <w:tcBorders>
              <w:top w:val="single" w:sz="4" w:space="0" w:color="auto"/>
              <w:left w:val="single" w:sz="4" w:space="0" w:color="auto"/>
              <w:bottom w:val="single" w:sz="4" w:space="0" w:color="auto"/>
              <w:right w:val="single" w:sz="4" w:space="0" w:color="auto"/>
            </w:tcBorders>
          </w:tcPr>
          <w:p w14:paraId="5E1906E5" w14:textId="5B98CC2C" w:rsidR="009570AA" w:rsidRDefault="009570AA" w:rsidP="00E334E2">
            <w:pPr>
              <w:jc w:val="right"/>
              <w:rPr>
                <w:iCs/>
                <w:sz w:val="16"/>
                <w:szCs w:val="16"/>
              </w:rPr>
            </w:pPr>
            <w:r>
              <w:rPr>
                <w:iCs/>
                <w:sz w:val="16"/>
                <w:szCs w:val="16"/>
              </w:rPr>
              <w:t>81</w:t>
            </w:r>
          </w:p>
        </w:tc>
        <w:tc>
          <w:tcPr>
            <w:tcW w:w="378" w:type="pct"/>
            <w:tcBorders>
              <w:top w:val="single" w:sz="4" w:space="0" w:color="auto"/>
              <w:left w:val="single" w:sz="4" w:space="0" w:color="auto"/>
              <w:bottom w:val="single" w:sz="4" w:space="0" w:color="auto"/>
              <w:right w:val="single" w:sz="4" w:space="0" w:color="auto"/>
            </w:tcBorders>
          </w:tcPr>
          <w:p w14:paraId="012A5E21" w14:textId="4550FE63" w:rsidR="009570AA" w:rsidRDefault="009570AA" w:rsidP="00E334E2">
            <w:pPr>
              <w:jc w:val="right"/>
              <w:rPr>
                <w:iCs/>
                <w:sz w:val="16"/>
                <w:szCs w:val="16"/>
              </w:rPr>
            </w:pPr>
            <w:r>
              <w:rPr>
                <w:iCs/>
                <w:sz w:val="16"/>
                <w:szCs w:val="16"/>
              </w:rPr>
              <w:t>21</w:t>
            </w:r>
          </w:p>
        </w:tc>
        <w:tc>
          <w:tcPr>
            <w:tcW w:w="352" w:type="pct"/>
            <w:tcBorders>
              <w:top w:val="single" w:sz="4" w:space="0" w:color="auto"/>
              <w:left w:val="single" w:sz="4" w:space="0" w:color="auto"/>
              <w:bottom w:val="single" w:sz="4" w:space="0" w:color="auto"/>
              <w:right w:val="single" w:sz="4" w:space="0" w:color="auto"/>
            </w:tcBorders>
          </w:tcPr>
          <w:p w14:paraId="5169D0C8" w14:textId="3CBC4B77" w:rsidR="009570AA" w:rsidRDefault="009570AA" w:rsidP="00E334E2">
            <w:pPr>
              <w:jc w:val="right"/>
              <w:rPr>
                <w:iCs/>
                <w:sz w:val="16"/>
                <w:szCs w:val="16"/>
              </w:rPr>
            </w:pPr>
            <w:r>
              <w:rPr>
                <w:iCs/>
                <w:sz w:val="16"/>
                <w:szCs w:val="16"/>
              </w:rPr>
              <w:t>102</w:t>
            </w:r>
          </w:p>
        </w:tc>
      </w:tr>
      <w:tr w:rsidR="009570AA" w14:paraId="1C01334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CEC7B96" w14:textId="2882DF6A" w:rsidR="009570AA" w:rsidRDefault="009570AA" w:rsidP="00E334E2">
            <w:pPr>
              <w:rPr>
                <w:sz w:val="16"/>
                <w:szCs w:val="16"/>
              </w:rPr>
            </w:pPr>
            <w:r>
              <w:rPr>
                <w:sz w:val="16"/>
                <w:szCs w:val="16"/>
              </w:rPr>
              <w:t>Agriculture &amp; sub-agriculture occupation</w:t>
            </w:r>
          </w:p>
        </w:tc>
        <w:tc>
          <w:tcPr>
            <w:tcW w:w="408" w:type="pct"/>
            <w:tcBorders>
              <w:top w:val="single" w:sz="4" w:space="0" w:color="auto"/>
              <w:left w:val="single" w:sz="4" w:space="0" w:color="auto"/>
              <w:bottom w:val="single" w:sz="4" w:space="0" w:color="auto"/>
              <w:right w:val="single" w:sz="4" w:space="0" w:color="auto"/>
            </w:tcBorders>
            <w:noWrap/>
          </w:tcPr>
          <w:p w14:paraId="774E19E2" w14:textId="3FC1A13A" w:rsidR="009570AA" w:rsidRDefault="009570AA" w:rsidP="00E334E2">
            <w:pPr>
              <w:jc w:val="right"/>
              <w:rPr>
                <w:bCs/>
                <w:iCs/>
                <w:sz w:val="16"/>
                <w:szCs w:val="16"/>
              </w:rPr>
            </w:pPr>
            <w:r>
              <w:rPr>
                <w:bCs/>
                <w:i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0A43EA17" w14:textId="0252FEFF" w:rsidR="009570AA" w:rsidRDefault="009570AA" w:rsidP="00E334E2">
            <w:pPr>
              <w:jc w:val="right"/>
              <w:rPr>
                <w:iCs/>
                <w:sz w:val="16"/>
                <w:szCs w:val="16"/>
              </w:rPr>
            </w:pPr>
            <w:r>
              <w:rPr>
                <w:iCs/>
                <w:sz w:val="16"/>
                <w:szCs w:val="16"/>
              </w:rPr>
              <w:t>9</w:t>
            </w:r>
          </w:p>
        </w:tc>
        <w:tc>
          <w:tcPr>
            <w:tcW w:w="378" w:type="pct"/>
            <w:tcBorders>
              <w:top w:val="single" w:sz="4" w:space="0" w:color="auto"/>
              <w:left w:val="single" w:sz="4" w:space="0" w:color="auto"/>
              <w:bottom w:val="single" w:sz="4" w:space="0" w:color="auto"/>
              <w:right w:val="single" w:sz="4" w:space="0" w:color="auto"/>
            </w:tcBorders>
            <w:noWrap/>
          </w:tcPr>
          <w:p w14:paraId="6A7838EA" w14:textId="26F88ED5" w:rsidR="009570AA" w:rsidRDefault="009570AA" w:rsidP="00E334E2">
            <w:pPr>
              <w:jc w:val="right"/>
              <w:rPr>
                <w:iCs/>
                <w:sz w:val="16"/>
                <w:szCs w:val="16"/>
              </w:rPr>
            </w:pPr>
            <w:r>
              <w:rPr>
                <w:iCs/>
                <w:sz w:val="16"/>
                <w:szCs w:val="16"/>
              </w:rPr>
              <w:t>17</w:t>
            </w:r>
          </w:p>
        </w:tc>
        <w:tc>
          <w:tcPr>
            <w:tcW w:w="310" w:type="pct"/>
            <w:tcBorders>
              <w:top w:val="single" w:sz="4" w:space="0" w:color="auto"/>
              <w:left w:val="single" w:sz="4" w:space="0" w:color="auto"/>
              <w:bottom w:val="single" w:sz="4" w:space="0" w:color="auto"/>
              <w:right w:val="single" w:sz="4" w:space="0" w:color="auto"/>
            </w:tcBorders>
            <w:noWrap/>
          </w:tcPr>
          <w:p w14:paraId="212C4A91" w14:textId="269ADE4F" w:rsidR="009570AA" w:rsidRDefault="009570AA" w:rsidP="00E334E2">
            <w:pPr>
              <w:jc w:val="right"/>
              <w:rPr>
                <w:iCs/>
                <w:sz w:val="16"/>
                <w:szCs w:val="16"/>
              </w:rPr>
            </w:pPr>
            <w:r>
              <w:rPr>
                <w:iCs/>
                <w:sz w:val="16"/>
                <w:szCs w:val="16"/>
              </w:rPr>
              <w:t>26</w:t>
            </w:r>
          </w:p>
        </w:tc>
        <w:tc>
          <w:tcPr>
            <w:tcW w:w="299" w:type="pct"/>
            <w:tcBorders>
              <w:top w:val="single" w:sz="4" w:space="0" w:color="auto"/>
              <w:left w:val="single" w:sz="4" w:space="0" w:color="auto"/>
              <w:bottom w:val="single" w:sz="4" w:space="0" w:color="auto"/>
              <w:right w:val="single" w:sz="4" w:space="0" w:color="auto"/>
            </w:tcBorders>
          </w:tcPr>
          <w:p w14:paraId="3B35632F" w14:textId="1E4F4648" w:rsidR="009570AA" w:rsidRDefault="009570AA" w:rsidP="00E334E2">
            <w:pPr>
              <w:jc w:val="right"/>
              <w:rPr>
                <w:iCs/>
                <w:sz w:val="16"/>
                <w:szCs w:val="16"/>
              </w:rPr>
            </w:pPr>
            <w:r>
              <w:rPr>
                <w:iCs/>
                <w:sz w:val="16"/>
                <w:szCs w:val="16"/>
              </w:rPr>
              <w:t>3</w:t>
            </w:r>
          </w:p>
        </w:tc>
        <w:tc>
          <w:tcPr>
            <w:tcW w:w="378" w:type="pct"/>
            <w:tcBorders>
              <w:top w:val="single" w:sz="4" w:space="0" w:color="auto"/>
              <w:left w:val="single" w:sz="4" w:space="0" w:color="auto"/>
              <w:bottom w:val="single" w:sz="4" w:space="0" w:color="auto"/>
              <w:right w:val="single" w:sz="4" w:space="0" w:color="auto"/>
            </w:tcBorders>
          </w:tcPr>
          <w:p w14:paraId="0A2AD8FF" w14:textId="6247F9DE" w:rsidR="009570AA" w:rsidRDefault="009570AA" w:rsidP="00E334E2">
            <w:pPr>
              <w:jc w:val="right"/>
              <w:rPr>
                <w:iCs/>
                <w:sz w:val="16"/>
                <w:szCs w:val="16"/>
              </w:rPr>
            </w:pPr>
            <w:r>
              <w:rPr>
                <w:iCs/>
                <w:sz w:val="16"/>
                <w:szCs w:val="16"/>
              </w:rPr>
              <w:t>7</w:t>
            </w:r>
          </w:p>
        </w:tc>
        <w:tc>
          <w:tcPr>
            <w:tcW w:w="310" w:type="pct"/>
            <w:tcBorders>
              <w:top w:val="single" w:sz="4" w:space="0" w:color="auto"/>
              <w:left w:val="single" w:sz="4" w:space="0" w:color="auto"/>
              <w:bottom w:val="single" w:sz="4" w:space="0" w:color="auto"/>
              <w:right w:val="single" w:sz="4" w:space="0" w:color="auto"/>
            </w:tcBorders>
          </w:tcPr>
          <w:p w14:paraId="28D356BA" w14:textId="6963C04B" w:rsidR="009570AA" w:rsidRDefault="009570AA" w:rsidP="00E334E2">
            <w:pPr>
              <w:jc w:val="right"/>
              <w:rPr>
                <w:iCs/>
                <w:sz w:val="16"/>
                <w:szCs w:val="16"/>
              </w:rPr>
            </w:pPr>
            <w:r>
              <w:rPr>
                <w:iCs/>
                <w:sz w:val="16"/>
                <w:szCs w:val="16"/>
              </w:rPr>
              <w:t>10</w:t>
            </w:r>
          </w:p>
        </w:tc>
        <w:tc>
          <w:tcPr>
            <w:tcW w:w="299" w:type="pct"/>
            <w:tcBorders>
              <w:top w:val="single" w:sz="4" w:space="0" w:color="auto"/>
              <w:left w:val="single" w:sz="4" w:space="0" w:color="auto"/>
              <w:bottom w:val="single" w:sz="4" w:space="0" w:color="auto"/>
              <w:right w:val="single" w:sz="4" w:space="0" w:color="auto"/>
            </w:tcBorders>
          </w:tcPr>
          <w:p w14:paraId="4EB2D7DD" w14:textId="0A297260" w:rsidR="009570AA" w:rsidRDefault="00D052C0" w:rsidP="00E334E2">
            <w:pPr>
              <w:jc w:val="right"/>
              <w:rPr>
                <w:iCs/>
                <w:sz w:val="16"/>
                <w:szCs w:val="16"/>
              </w:rPr>
            </w:pPr>
            <w:r>
              <w:rPr>
                <w:iCs/>
                <w:sz w:val="16"/>
                <w:szCs w:val="16"/>
              </w:rPr>
              <w:t>12</w:t>
            </w:r>
          </w:p>
        </w:tc>
        <w:tc>
          <w:tcPr>
            <w:tcW w:w="378" w:type="pct"/>
            <w:tcBorders>
              <w:top w:val="single" w:sz="4" w:space="0" w:color="auto"/>
              <w:left w:val="single" w:sz="4" w:space="0" w:color="auto"/>
              <w:bottom w:val="single" w:sz="4" w:space="0" w:color="auto"/>
              <w:right w:val="single" w:sz="4" w:space="0" w:color="auto"/>
            </w:tcBorders>
          </w:tcPr>
          <w:p w14:paraId="3E101F43" w14:textId="1C094170" w:rsidR="009570AA" w:rsidRDefault="00D052C0" w:rsidP="00E334E2">
            <w:pPr>
              <w:jc w:val="right"/>
              <w:rPr>
                <w:iCs/>
                <w:sz w:val="16"/>
                <w:szCs w:val="16"/>
              </w:rPr>
            </w:pPr>
            <w:r>
              <w:rPr>
                <w:iCs/>
                <w:sz w:val="16"/>
                <w:szCs w:val="16"/>
              </w:rPr>
              <w:t>24</w:t>
            </w:r>
          </w:p>
        </w:tc>
        <w:tc>
          <w:tcPr>
            <w:tcW w:w="352" w:type="pct"/>
            <w:tcBorders>
              <w:top w:val="single" w:sz="4" w:space="0" w:color="auto"/>
              <w:left w:val="single" w:sz="4" w:space="0" w:color="auto"/>
              <w:bottom w:val="single" w:sz="4" w:space="0" w:color="auto"/>
              <w:right w:val="single" w:sz="4" w:space="0" w:color="auto"/>
            </w:tcBorders>
          </w:tcPr>
          <w:p w14:paraId="0B8C2F59" w14:textId="2DE22161" w:rsidR="009570AA" w:rsidRDefault="00D052C0" w:rsidP="00E334E2">
            <w:pPr>
              <w:jc w:val="right"/>
              <w:rPr>
                <w:iCs/>
                <w:sz w:val="16"/>
                <w:szCs w:val="16"/>
              </w:rPr>
            </w:pPr>
            <w:r>
              <w:rPr>
                <w:iCs/>
                <w:sz w:val="16"/>
                <w:szCs w:val="16"/>
              </w:rPr>
              <w:t>36</w:t>
            </w:r>
          </w:p>
        </w:tc>
      </w:tr>
      <w:tr w:rsidR="00FA7B66" w14:paraId="4C24DD8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BED4432" w14:textId="6B953A2A" w:rsidR="00FA7B66" w:rsidRDefault="00FA7B66" w:rsidP="00E334E2">
            <w:pPr>
              <w:rPr>
                <w:sz w:val="16"/>
                <w:szCs w:val="16"/>
              </w:rPr>
            </w:pPr>
            <w:proofErr w:type="spellStart"/>
            <w:r>
              <w:rPr>
                <w:sz w:val="16"/>
                <w:szCs w:val="16"/>
              </w:rPr>
              <w:t>Conservatioon</w:t>
            </w:r>
            <w:proofErr w:type="spellEnd"/>
            <w:r>
              <w:rPr>
                <w:sz w:val="16"/>
                <w:szCs w:val="16"/>
              </w:rPr>
              <w:t xml:space="preserve"> of Energy in agriculture</w:t>
            </w:r>
          </w:p>
        </w:tc>
        <w:tc>
          <w:tcPr>
            <w:tcW w:w="408" w:type="pct"/>
            <w:tcBorders>
              <w:top w:val="single" w:sz="4" w:space="0" w:color="auto"/>
              <w:left w:val="single" w:sz="4" w:space="0" w:color="auto"/>
              <w:bottom w:val="single" w:sz="4" w:space="0" w:color="auto"/>
              <w:right w:val="single" w:sz="4" w:space="0" w:color="auto"/>
            </w:tcBorders>
            <w:noWrap/>
          </w:tcPr>
          <w:p w14:paraId="785DE663" w14:textId="1FA5A094" w:rsidR="00FA7B66" w:rsidRDefault="00FA7B66" w:rsidP="00E334E2">
            <w:pPr>
              <w:jc w:val="right"/>
              <w:rPr>
                <w:bCs/>
                <w:iCs/>
                <w:sz w:val="16"/>
                <w:szCs w:val="16"/>
              </w:rPr>
            </w:pPr>
            <w:r>
              <w:rPr>
                <w:bCs/>
                <w:i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14:paraId="455C54F5" w14:textId="0C6ABC31" w:rsidR="00FA7B66" w:rsidRDefault="00FA7B66" w:rsidP="00E334E2">
            <w:pPr>
              <w:jc w:val="right"/>
              <w:rPr>
                <w:iCs/>
                <w:sz w:val="16"/>
                <w:szCs w:val="16"/>
              </w:rPr>
            </w:pPr>
            <w:r>
              <w:rPr>
                <w:iCs/>
                <w:sz w:val="16"/>
                <w:szCs w:val="16"/>
              </w:rPr>
              <w:t>40</w:t>
            </w:r>
          </w:p>
        </w:tc>
        <w:tc>
          <w:tcPr>
            <w:tcW w:w="378" w:type="pct"/>
            <w:tcBorders>
              <w:top w:val="single" w:sz="4" w:space="0" w:color="auto"/>
              <w:left w:val="single" w:sz="4" w:space="0" w:color="auto"/>
              <w:bottom w:val="single" w:sz="4" w:space="0" w:color="auto"/>
              <w:right w:val="single" w:sz="4" w:space="0" w:color="auto"/>
            </w:tcBorders>
            <w:noWrap/>
          </w:tcPr>
          <w:p w14:paraId="0234118D" w14:textId="62DEC4C5" w:rsidR="00FA7B66" w:rsidRDefault="00FA7B66" w:rsidP="00E334E2">
            <w:pPr>
              <w:jc w:val="right"/>
              <w:rPr>
                <w:iCs/>
                <w:sz w:val="16"/>
                <w:szCs w:val="16"/>
              </w:rPr>
            </w:pPr>
            <w:r>
              <w:rPr>
                <w:iCs/>
                <w:sz w:val="16"/>
                <w:szCs w:val="16"/>
              </w:rPr>
              <w:t>21</w:t>
            </w:r>
          </w:p>
        </w:tc>
        <w:tc>
          <w:tcPr>
            <w:tcW w:w="310" w:type="pct"/>
            <w:tcBorders>
              <w:top w:val="single" w:sz="4" w:space="0" w:color="auto"/>
              <w:left w:val="single" w:sz="4" w:space="0" w:color="auto"/>
              <w:bottom w:val="single" w:sz="4" w:space="0" w:color="auto"/>
              <w:right w:val="single" w:sz="4" w:space="0" w:color="auto"/>
            </w:tcBorders>
            <w:noWrap/>
          </w:tcPr>
          <w:p w14:paraId="2291F9D5" w14:textId="0EBD7466" w:rsidR="00FA7B66" w:rsidRDefault="00FA7B66" w:rsidP="00E334E2">
            <w:pPr>
              <w:jc w:val="right"/>
              <w:rPr>
                <w:iCs/>
                <w:sz w:val="16"/>
                <w:szCs w:val="16"/>
              </w:rPr>
            </w:pPr>
            <w:r>
              <w:rPr>
                <w:iCs/>
                <w:sz w:val="16"/>
                <w:szCs w:val="16"/>
              </w:rPr>
              <w:t>61</w:t>
            </w:r>
          </w:p>
        </w:tc>
        <w:tc>
          <w:tcPr>
            <w:tcW w:w="299" w:type="pct"/>
            <w:tcBorders>
              <w:top w:val="single" w:sz="4" w:space="0" w:color="auto"/>
              <w:left w:val="single" w:sz="4" w:space="0" w:color="auto"/>
              <w:bottom w:val="single" w:sz="4" w:space="0" w:color="auto"/>
              <w:right w:val="single" w:sz="4" w:space="0" w:color="auto"/>
            </w:tcBorders>
          </w:tcPr>
          <w:p w14:paraId="552A2F48" w14:textId="5834E638" w:rsidR="00FA7B66" w:rsidRDefault="00FA7B66" w:rsidP="00E334E2">
            <w:pPr>
              <w:jc w:val="right"/>
              <w:rPr>
                <w:iCs/>
                <w:sz w:val="16"/>
                <w:szCs w:val="16"/>
              </w:rPr>
            </w:pPr>
            <w:r>
              <w:rPr>
                <w:iCs/>
                <w:sz w:val="16"/>
                <w:szCs w:val="16"/>
              </w:rPr>
              <w:t>14</w:t>
            </w:r>
          </w:p>
        </w:tc>
        <w:tc>
          <w:tcPr>
            <w:tcW w:w="378" w:type="pct"/>
            <w:tcBorders>
              <w:top w:val="single" w:sz="4" w:space="0" w:color="auto"/>
              <w:left w:val="single" w:sz="4" w:space="0" w:color="auto"/>
              <w:bottom w:val="single" w:sz="4" w:space="0" w:color="auto"/>
              <w:right w:val="single" w:sz="4" w:space="0" w:color="auto"/>
            </w:tcBorders>
          </w:tcPr>
          <w:p w14:paraId="4E64B1E6" w14:textId="1527301E" w:rsidR="00FA7B66" w:rsidRDefault="00FA7B66" w:rsidP="00E334E2">
            <w:pPr>
              <w:jc w:val="right"/>
              <w:rPr>
                <w:iCs/>
                <w:sz w:val="16"/>
                <w:szCs w:val="16"/>
              </w:rPr>
            </w:pPr>
            <w:r>
              <w:rPr>
                <w:iCs/>
                <w:sz w:val="16"/>
                <w:szCs w:val="16"/>
              </w:rPr>
              <w:t>9</w:t>
            </w:r>
          </w:p>
        </w:tc>
        <w:tc>
          <w:tcPr>
            <w:tcW w:w="310" w:type="pct"/>
            <w:tcBorders>
              <w:top w:val="single" w:sz="4" w:space="0" w:color="auto"/>
              <w:left w:val="single" w:sz="4" w:space="0" w:color="auto"/>
              <w:bottom w:val="single" w:sz="4" w:space="0" w:color="auto"/>
              <w:right w:val="single" w:sz="4" w:space="0" w:color="auto"/>
            </w:tcBorders>
          </w:tcPr>
          <w:p w14:paraId="0809AF1B" w14:textId="25FF4F74" w:rsidR="00FA7B66" w:rsidRDefault="00FA7B66" w:rsidP="00E334E2">
            <w:pPr>
              <w:jc w:val="right"/>
              <w:rPr>
                <w:iCs/>
                <w:sz w:val="16"/>
                <w:szCs w:val="16"/>
              </w:rPr>
            </w:pPr>
            <w:r>
              <w:rPr>
                <w:iCs/>
                <w:sz w:val="16"/>
                <w:szCs w:val="16"/>
              </w:rPr>
              <w:t>23</w:t>
            </w:r>
          </w:p>
        </w:tc>
        <w:tc>
          <w:tcPr>
            <w:tcW w:w="299" w:type="pct"/>
            <w:tcBorders>
              <w:top w:val="single" w:sz="4" w:space="0" w:color="auto"/>
              <w:left w:val="single" w:sz="4" w:space="0" w:color="auto"/>
              <w:bottom w:val="single" w:sz="4" w:space="0" w:color="auto"/>
              <w:right w:val="single" w:sz="4" w:space="0" w:color="auto"/>
            </w:tcBorders>
          </w:tcPr>
          <w:p w14:paraId="768F5D85" w14:textId="73F819F7" w:rsidR="00FA7B66" w:rsidRDefault="00FA7B66" w:rsidP="00E334E2">
            <w:pPr>
              <w:jc w:val="right"/>
              <w:rPr>
                <w:iCs/>
                <w:sz w:val="16"/>
                <w:szCs w:val="16"/>
              </w:rPr>
            </w:pPr>
            <w:r>
              <w:rPr>
                <w:iCs/>
                <w:sz w:val="16"/>
                <w:szCs w:val="16"/>
              </w:rPr>
              <w:t>54</w:t>
            </w:r>
          </w:p>
        </w:tc>
        <w:tc>
          <w:tcPr>
            <w:tcW w:w="378" w:type="pct"/>
            <w:tcBorders>
              <w:top w:val="single" w:sz="4" w:space="0" w:color="auto"/>
              <w:left w:val="single" w:sz="4" w:space="0" w:color="auto"/>
              <w:bottom w:val="single" w:sz="4" w:space="0" w:color="auto"/>
              <w:right w:val="single" w:sz="4" w:space="0" w:color="auto"/>
            </w:tcBorders>
          </w:tcPr>
          <w:p w14:paraId="7503B8CA" w14:textId="461A3113" w:rsidR="00FA7B66" w:rsidRDefault="00FA7B66" w:rsidP="00E334E2">
            <w:pPr>
              <w:jc w:val="right"/>
              <w:rPr>
                <w:iCs/>
                <w:sz w:val="16"/>
                <w:szCs w:val="16"/>
              </w:rPr>
            </w:pPr>
            <w:r>
              <w:rPr>
                <w:iCs/>
                <w:sz w:val="16"/>
                <w:szCs w:val="16"/>
              </w:rPr>
              <w:t>30</w:t>
            </w:r>
          </w:p>
        </w:tc>
        <w:tc>
          <w:tcPr>
            <w:tcW w:w="352" w:type="pct"/>
            <w:tcBorders>
              <w:top w:val="single" w:sz="4" w:space="0" w:color="auto"/>
              <w:left w:val="single" w:sz="4" w:space="0" w:color="auto"/>
              <w:bottom w:val="single" w:sz="4" w:space="0" w:color="auto"/>
              <w:right w:val="single" w:sz="4" w:space="0" w:color="auto"/>
            </w:tcBorders>
          </w:tcPr>
          <w:p w14:paraId="2AD518CB" w14:textId="6023C0E4" w:rsidR="00FA7B66" w:rsidRDefault="00FA7B66" w:rsidP="00E334E2">
            <w:pPr>
              <w:jc w:val="right"/>
              <w:rPr>
                <w:iCs/>
                <w:sz w:val="16"/>
                <w:szCs w:val="16"/>
              </w:rPr>
            </w:pPr>
            <w:r>
              <w:rPr>
                <w:iCs/>
                <w:sz w:val="16"/>
                <w:szCs w:val="16"/>
              </w:rPr>
              <w:t>84</w:t>
            </w:r>
          </w:p>
        </w:tc>
      </w:tr>
      <w:tr w:rsidR="00770936" w14:paraId="398FC12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9810375" w14:textId="121517D6" w:rsidR="00770936" w:rsidRDefault="00770936" w:rsidP="00E334E2">
            <w:pPr>
              <w:rPr>
                <w:sz w:val="16"/>
                <w:szCs w:val="16"/>
              </w:rPr>
            </w:pPr>
            <w:r>
              <w:rPr>
                <w:sz w:val="16"/>
                <w:szCs w:val="16"/>
              </w:rPr>
              <w:t>Organic farming</w:t>
            </w:r>
          </w:p>
        </w:tc>
        <w:tc>
          <w:tcPr>
            <w:tcW w:w="408" w:type="pct"/>
            <w:tcBorders>
              <w:top w:val="single" w:sz="4" w:space="0" w:color="auto"/>
              <w:left w:val="single" w:sz="4" w:space="0" w:color="auto"/>
              <w:bottom w:val="single" w:sz="4" w:space="0" w:color="auto"/>
              <w:right w:val="single" w:sz="4" w:space="0" w:color="auto"/>
            </w:tcBorders>
            <w:noWrap/>
          </w:tcPr>
          <w:p w14:paraId="156E864F" w14:textId="14723A28" w:rsidR="00770936" w:rsidRDefault="00770936" w:rsidP="00E334E2">
            <w:pPr>
              <w:jc w:val="right"/>
              <w:rPr>
                <w:bCs/>
                <w:iCs/>
                <w:sz w:val="16"/>
                <w:szCs w:val="16"/>
              </w:rPr>
            </w:pPr>
            <w:r>
              <w:rPr>
                <w:bCs/>
                <w:i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4C234044" w14:textId="7D2DDA42" w:rsidR="00770936" w:rsidRDefault="00770936" w:rsidP="00E334E2">
            <w:pPr>
              <w:jc w:val="right"/>
              <w:rPr>
                <w:iCs/>
                <w:sz w:val="16"/>
                <w:szCs w:val="16"/>
              </w:rPr>
            </w:pPr>
            <w:r>
              <w:rPr>
                <w:iCs/>
                <w:sz w:val="16"/>
                <w:szCs w:val="16"/>
              </w:rPr>
              <w:t>9</w:t>
            </w:r>
          </w:p>
        </w:tc>
        <w:tc>
          <w:tcPr>
            <w:tcW w:w="378" w:type="pct"/>
            <w:tcBorders>
              <w:top w:val="single" w:sz="4" w:space="0" w:color="auto"/>
              <w:left w:val="single" w:sz="4" w:space="0" w:color="auto"/>
              <w:bottom w:val="single" w:sz="4" w:space="0" w:color="auto"/>
              <w:right w:val="single" w:sz="4" w:space="0" w:color="auto"/>
            </w:tcBorders>
            <w:noWrap/>
          </w:tcPr>
          <w:p w14:paraId="7F655A0C" w14:textId="68D68631" w:rsidR="00770936" w:rsidRDefault="00CE07C7" w:rsidP="00E334E2">
            <w:pPr>
              <w:jc w:val="right"/>
              <w:rPr>
                <w:iCs/>
                <w:sz w:val="16"/>
                <w:szCs w:val="16"/>
              </w:rPr>
            </w:pPr>
            <w:r>
              <w:rPr>
                <w:iCs/>
                <w:sz w:val="16"/>
                <w:szCs w:val="16"/>
              </w:rPr>
              <w:t>17</w:t>
            </w:r>
          </w:p>
        </w:tc>
        <w:tc>
          <w:tcPr>
            <w:tcW w:w="310" w:type="pct"/>
            <w:tcBorders>
              <w:top w:val="single" w:sz="4" w:space="0" w:color="auto"/>
              <w:left w:val="single" w:sz="4" w:space="0" w:color="auto"/>
              <w:bottom w:val="single" w:sz="4" w:space="0" w:color="auto"/>
              <w:right w:val="single" w:sz="4" w:space="0" w:color="auto"/>
            </w:tcBorders>
            <w:noWrap/>
          </w:tcPr>
          <w:p w14:paraId="6E3C8D65" w14:textId="1CD3801B" w:rsidR="00770936" w:rsidRDefault="00CE07C7" w:rsidP="00E334E2">
            <w:pPr>
              <w:jc w:val="right"/>
              <w:rPr>
                <w:iCs/>
                <w:sz w:val="16"/>
                <w:szCs w:val="16"/>
              </w:rPr>
            </w:pPr>
            <w:r>
              <w:rPr>
                <w:iCs/>
                <w:sz w:val="16"/>
                <w:szCs w:val="16"/>
              </w:rPr>
              <w:t>26</w:t>
            </w:r>
          </w:p>
        </w:tc>
        <w:tc>
          <w:tcPr>
            <w:tcW w:w="299" w:type="pct"/>
            <w:tcBorders>
              <w:top w:val="single" w:sz="4" w:space="0" w:color="auto"/>
              <w:left w:val="single" w:sz="4" w:space="0" w:color="auto"/>
              <w:bottom w:val="single" w:sz="4" w:space="0" w:color="auto"/>
              <w:right w:val="single" w:sz="4" w:space="0" w:color="auto"/>
            </w:tcBorders>
          </w:tcPr>
          <w:p w14:paraId="24095274" w14:textId="78E647C0" w:rsidR="00770936" w:rsidRDefault="00CE07C7" w:rsidP="00E334E2">
            <w:pPr>
              <w:jc w:val="right"/>
              <w:rPr>
                <w:iCs/>
                <w:sz w:val="16"/>
                <w:szCs w:val="16"/>
              </w:rPr>
            </w:pPr>
            <w:r>
              <w:rPr>
                <w:iCs/>
                <w:sz w:val="16"/>
                <w:szCs w:val="16"/>
              </w:rPr>
              <w:t>3</w:t>
            </w:r>
          </w:p>
        </w:tc>
        <w:tc>
          <w:tcPr>
            <w:tcW w:w="378" w:type="pct"/>
            <w:tcBorders>
              <w:top w:val="single" w:sz="4" w:space="0" w:color="auto"/>
              <w:left w:val="single" w:sz="4" w:space="0" w:color="auto"/>
              <w:bottom w:val="single" w:sz="4" w:space="0" w:color="auto"/>
              <w:right w:val="single" w:sz="4" w:space="0" w:color="auto"/>
            </w:tcBorders>
          </w:tcPr>
          <w:p w14:paraId="14AD023C" w14:textId="355B7694" w:rsidR="00770936" w:rsidRDefault="00CE07C7" w:rsidP="00E334E2">
            <w:pPr>
              <w:jc w:val="right"/>
              <w:rPr>
                <w:iCs/>
                <w:sz w:val="16"/>
                <w:szCs w:val="16"/>
              </w:rPr>
            </w:pPr>
            <w:r>
              <w:rPr>
                <w:iCs/>
                <w:sz w:val="16"/>
                <w:szCs w:val="16"/>
              </w:rPr>
              <w:t>7</w:t>
            </w:r>
          </w:p>
        </w:tc>
        <w:tc>
          <w:tcPr>
            <w:tcW w:w="310" w:type="pct"/>
            <w:tcBorders>
              <w:top w:val="single" w:sz="4" w:space="0" w:color="auto"/>
              <w:left w:val="single" w:sz="4" w:space="0" w:color="auto"/>
              <w:bottom w:val="single" w:sz="4" w:space="0" w:color="auto"/>
              <w:right w:val="single" w:sz="4" w:space="0" w:color="auto"/>
            </w:tcBorders>
          </w:tcPr>
          <w:p w14:paraId="4C3B8652" w14:textId="1DFAC6D0" w:rsidR="00770936" w:rsidRDefault="00CE07C7" w:rsidP="00E334E2">
            <w:pPr>
              <w:jc w:val="right"/>
              <w:rPr>
                <w:iCs/>
                <w:sz w:val="16"/>
                <w:szCs w:val="16"/>
              </w:rPr>
            </w:pPr>
            <w:r>
              <w:rPr>
                <w:iCs/>
                <w:sz w:val="16"/>
                <w:szCs w:val="16"/>
              </w:rPr>
              <w:t>10</w:t>
            </w:r>
          </w:p>
        </w:tc>
        <w:tc>
          <w:tcPr>
            <w:tcW w:w="299" w:type="pct"/>
            <w:tcBorders>
              <w:top w:val="single" w:sz="4" w:space="0" w:color="auto"/>
              <w:left w:val="single" w:sz="4" w:space="0" w:color="auto"/>
              <w:bottom w:val="single" w:sz="4" w:space="0" w:color="auto"/>
              <w:right w:val="single" w:sz="4" w:space="0" w:color="auto"/>
            </w:tcBorders>
          </w:tcPr>
          <w:p w14:paraId="229CDF6B" w14:textId="660C0037" w:rsidR="00770936" w:rsidRDefault="00CE07C7" w:rsidP="00E334E2">
            <w:pPr>
              <w:jc w:val="right"/>
              <w:rPr>
                <w:iCs/>
                <w:sz w:val="16"/>
                <w:szCs w:val="16"/>
              </w:rPr>
            </w:pPr>
            <w:r>
              <w:rPr>
                <w:iCs/>
                <w:sz w:val="16"/>
                <w:szCs w:val="16"/>
              </w:rPr>
              <w:t>12</w:t>
            </w:r>
          </w:p>
        </w:tc>
        <w:tc>
          <w:tcPr>
            <w:tcW w:w="378" w:type="pct"/>
            <w:tcBorders>
              <w:top w:val="single" w:sz="4" w:space="0" w:color="auto"/>
              <w:left w:val="single" w:sz="4" w:space="0" w:color="auto"/>
              <w:bottom w:val="single" w:sz="4" w:space="0" w:color="auto"/>
              <w:right w:val="single" w:sz="4" w:space="0" w:color="auto"/>
            </w:tcBorders>
          </w:tcPr>
          <w:p w14:paraId="7733C75C" w14:textId="122C7C9D" w:rsidR="00770936" w:rsidRDefault="00CE07C7" w:rsidP="00E334E2">
            <w:pPr>
              <w:jc w:val="right"/>
              <w:rPr>
                <w:iCs/>
                <w:sz w:val="16"/>
                <w:szCs w:val="16"/>
              </w:rPr>
            </w:pPr>
            <w:r>
              <w:rPr>
                <w:iCs/>
                <w:sz w:val="16"/>
                <w:szCs w:val="16"/>
              </w:rPr>
              <w:t>24</w:t>
            </w:r>
          </w:p>
        </w:tc>
        <w:tc>
          <w:tcPr>
            <w:tcW w:w="352" w:type="pct"/>
            <w:tcBorders>
              <w:top w:val="single" w:sz="4" w:space="0" w:color="auto"/>
              <w:left w:val="single" w:sz="4" w:space="0" w:color="auto"/>
              <w:bottom w:val="single" w:sz="4" w:space="0" w:color="auto"/>
              <w:right w:val="single" w:sz="4" w:space="0" w:color="auto"/>
            </w:tcBorders>
          </w:tcPr>
          <w:p w14:paraId="18741D2B" w14:textId="7B1C41B4" w:rsidR="00770936" w:rsidRDefault="00CE07C7" w:rsidP="00E334E2">
            <w:pPr>
              <w:jc w:val="right"/>
              <w:rPr>
                <w:iCs/>
                <w:sz w:val="16"/>
                <w:szCs w:val="16"/>
              </w:rPr>
            </w:pPr>
            <w:r>
              <w:rPr>
                <w:iCs/>
                <w:sz w:val="16"/>
                <w:szCs w:val="16"/>
              </w:rPr>
              <w:t>36</w:t>
            </w:r>
          </w:p>
        </w:tc>
      </w:tr>
      <w:tr w:rsidR="00E334E2" w14:paraId="5D39BBC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86A4412" w14:textId="77777777" w:rsidR="00E334E2" w:rsidRDefault="00E334E2" w:rsidP="00E334E2">
            <w:pPr>
              <w:rPr>
                <w:b/>
                <w:bCs/>
                <w:sz w:val="16"/>
                <w:szCs w:val="16"/>
              </w:rPr>
            </w:pPr>
            <w:r>
              <w:rPr>
                <w:b/>
                <w:sz w:val="16"/>
                <w:szCs w:val="16"/>
              </w:rPr>
              <w:t>Horticulture</w:t>
            </w:r>
          </w:p>
        </w:tc>
        <w:tc>
          <w:tcPr>
            <w:tcW w:w="408" w:type="pct"/>
            <w:tcBorders>
              <w:top w:val="single" w:sz="4" w:space="0" w:color="auto"/>
              <w:left w:val="single" w:sz="4" w:space="0" w:color="auto"/>
              <w:bottom w:val="single" w:sz="4" w:space="0" w:color="auto"/>
              <w:right w:val="single" w:sz="4" w:space="0" w:color="auto"/>
            </w:tcBorders>
            <w:noWrap/>
          </w:tcPr>
          <w:p w14:paraId="5FC227CD" w14:textId="77777777" w:rsidR="00E334E2" w:rsidRDefault="00E334E2" w:rsidP="00E334E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67DC554"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20809E6" w14:textId="77777777" w:rsidR="00E334E2" w:rsidRDefault="00E334E2" w:rsidP="00E334E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97082FC" w14:textId="77777777" w:rsidR="00E334E2" w:rsidRDefault="00E334E2" w:rsidP="00E334E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C5DF3DC"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B61117E" w14:textId="77777777" w:rsidR="00E334E2" w:rsidRDefault="00E334E2" w:rsidP="00E334E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5E8EF0E" w14:textId="77777777" w:rsidR="00E334E2" w:rsidRDefault="00E334E2" w:rsidP="00E334E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427D596"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739ABBD" w14:textId="77777777" w:rsidR="00E334E2" w:rsidRDefault="00E334E2" w:rsidP="00E334E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A7E601A" w14:textId="77777777" w:rsidR="00E334E2" w:rsidRDefault="00E334E2" w:rsidP="00E334E2">
            <w:pPr>
              <w:jc w:val="right"/>
              <w:rPr>
                <w:sz w:val="16"/>
                <w:szCs w:val="16"/>
              </w:rPr>
            </w:pPr>
          </w:p>
        </w:tc>
      </w:tr>
      <w:tr w:rsidR="00E334E2" w14:paraId="38FCD1F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AE4D420" w14:textId="77777777" w:rsidR="00E334E2" w:rsidRDefault="00E334E2" w:rsidP="00E334E2">
            <w:pPr>
              <w:rPr>
                <w:b/>
                <w:sz w:val="16"/>
                <w:szCs w:val="16"/>
              </w:rPr>
            </w:pPr>
            <w:r>
              <w:rPr>
                <w:b/>
                <w:sz w:val="16"/>
                <w:szCs w:val="16"/>
              </w:rPr>
              <w:t>a) Vegetable Crops</w:t>
            </w:r>
          </w:p>
        </w:tc>
        <w:tc>
          <w:tcPr>
            <w:tcW w:w="408" w:type="pct"/>
            <w:tcBorders>
              <w:top w:val="single" w:sz="4" w:space="0" w:color="auto"/>
              <w:left w:val="single" w:sz="4" w:space="0" w:color="auto"/>
              <w:bottom w:val="single" w:sz="4" w:space="0" w:color="auto"/>
              <w:right w:val="single" w:sz="4" w:space="0" w:color="auto"/>
            </w:tcBorders>
            <w:noWrap/>
          </w:tcPr>
          <w:p w14:paraId="07AA9084" w14:textId="77777777" w:rsidR="00E334E2" w:rsidRDefault="00E334E2" w:rsidP="00E334E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576D6F8"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B21B8B8" w14:textId="77777777" w:rsidR="00E334E2" w:rsidRDefault="00E334E2" w:rsidP="00E334E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7B82F67" w14:textId="77777777" w:rsidR="00E334E2" w:rsidRDefault="00E334E2" w:rsidP="00E334E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FFF63F9"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3AB3455" w14:textId="77777777" w:rsidR="00E334E2" w:rsidRDefault="00E334E2" w:rsidP="00E334E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A035182" w14:textId="77777777" w:rsidR="00E334E2" w:rsidRDefault="00E334E2" w:rsidP="00E334E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C5ABDA5"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02A3F7A" w14:textId="77777777" w:rsidR="00E334E2" w:rsidRDefault="00E334E2" w:rsidP="00E334E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FD211AB" w14:textId="77777777" w:rsidR="00E334E2" w:rsidRDefault="00E334E2" w:rsidP="00E334E2">
            <w:pPr>
              <w:jc w:val="right"/>
              <w:rPr>
                <w:sz w:val="16"/>
                <w:szCs w:val="16"/>
              </w:rPr>
            </w:pPr>
          </w:p>
        </w:tc>
      </w:tr>
      <w:tr w:rsidR="00E334E2" w14:paraId="4E4A352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60FF2E1" w14:textId="77777777" w:rsidR="00E334E2" w:rsidRDefault="00E334E2" w:rsidP="00E334E2">
            <w:pPr>
              <w:rPr>
                <w:sz w:val="16"/>
                <w:szCs w:val="16"/>
              </w:rPr>
            </w:pPr>
            <w:r>
              <w:rPr>
                <w:sz w:val="16"/>
                <w:szCs w:val="16"/>
              </w:rPr>
              <w:lastRenderedPageBreak/>
              <w:t xml:space="preserve">Production of low value and </w:t>
            </w:r>
            <w:proofErr w:type="gramStart"/>
            <w:r>
              <w:rPr>
                <w:sz w:val="16"/>
                <w:szCs w:val="16"/>
              </w:rPr>
              <w:t>high volume</w:t>
            </w:r>
            <w:proofErr w:type="gramEnd"/>
            <w:r>
              <w:rPr>
                <w:sz w:val="16"/>
                <w:szCs w:val="16"/>
              </w:rPr>
              <w:t xml:space="preserve"> crop</w:t>
            </w:r>
          </w:p>
        </w:tc>
        <w:tc>
          <w:tcPr>
            <w:tcW w:w="408" w:type="pct"/>
            <w:tcBorders>
              <w:top w:val="single" w:sz="4" w:space="0" w:color="auto"/>
              <w:left w:val="single" w:sz="4" w:space="0" w:color="auto"/>
              <w:bottom w:val="single" w:sz="4" w:space="0" w:color="auto"/>
              <w:right w:val="single" w:sz="4" w:space="0" w:color="auto"/>
            </w:tcBorders>
            <w:noWrap/>
          </w:tcPr>
          <w:p w14:paraId="3CE58F22" w14:textId="77777777" w:rsidR="00E334E2" w:rsidRDefault="00E334E2" w:rsidP="00E334E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DB0ECAF"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774CD8B" w14:textId="77777777" w:rsidR="00E334E2" w:rsidRDefault="00E334E2" w:rsidP="00E334E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6FE0A69" w14:textId="77777777" w:rsidR="00E334E2" w:rsidRDefault="00E334E2" w:rsidP="00E334E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AE251D6"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76A439A" w14:textId="77777777" w:rsidR="00E334E2" w:rsidRDefault="00E334E2" w:rsidP="00E334E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2B04203" w14:textId="77777777" w:rsidR="00E334E2" w:rsidRDefault="00E334E2" w:rsidP="00E334E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EE1497A"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3CCA5BD" w14:textId="77777777" w:rsidR="00E334E2" w:rsidRDefault="00E334E2" w:rsidP="00E334E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CFF0406" w14:textId="77777777" w:rsidR="00E334E2" w:rsidRDefault="00E334E2" w:rsidP="00E334E2">
            <w:pPr>
              <w:jc w:val="right"/>
              <w:rPr>
                <w:sz w:val="16"/>
                <w:szCs w:val="16"/>
              </w:rPr>
            </w:pPr>
          </w:p>
        </w:tc>
      </w:tr>
      <w:tr w:rsidR="00E334E2" w14:paraId="0F388406"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FE5938D" w14:textId="77777777" w:rsidR="00E334E2" w:rsidRDefault="00E334E2" w:rsidP="00E334E2">
            <w:pPr>
              <w:rPr>
                <w:sz w:val="16"/>
                <w:szCs w:val="16"/>
              </w:rPr>
            </w:pPr>
            <w:r>
              <w:rPr>
                <w:sz w:val="16"/>
                <w:szCs w:val="16"/>
              </w:rPr>
              <w:t>Off-season vegetables</w:t>
            </w:r>
          </w:p>
        </w:tc>
        <w:tc>
          <w:tcPr>
            <w:tcW w:w="408" w:type="pct"/>
            <w:tcBorders>
              <w:top w:val="single" w:sz="4" w:space="0" w:color="auto"/>
              <w:left w:val="single" w:sz="4" w:space="0" w:color="auto"/>
              <w:bottom w:val="single" w:sz="4" w:space="0" w:color="auto"/>
              <w:right w:val="single" w:sz="4" w:space="0" w:color="auto"/>
            </w:tcBorders>
            <w:noWrap/>
          </w:tcPr>
          <w:p w14:paraId="755A4A28" w14:textId="77777777" w:rsidR="00E334E2" w:rsidRDefault="00E334E2" w:rsidP="00E334E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3DBDABE"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4636864" w14:textId="77777777" w:rsidR="00E334E2" w:rsidRDefault="00E334E2" w:rsidP="00E334E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4A8951A" w14:textId="77777777" w:rsidR="00E334E2" w:rsidRDefault="00E334E2" w:rsidP="00E334E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26CD8F1"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4CB6EDD" w14:textId="77777777" w:rsidR="00E334E2" w:rsidRDefault="00E334E2" w:rsidP="00E334E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B6901E7" w14:textId="77777777" w:rsidR="00E334E2" w:rsidRDefault="00E334E2" w:rsidP="00E334E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67AF128"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5825749" w14:textId="77777777" w:rsidR="00E334E2" w:rsidRDefault="00E334E2" w:rsidP="00E334E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45B5780" w14:textId="77777777" w:rsidR="00E334E2" w:rsidRDefault="00E334E2" w:rsidP="00E334E2">
            <w:pPr>
              <w:jc w:val="right"/>
              <w:rPr>
                <w:sz w:val="16"/>
                <w:szCs w:val="16"/>
              </w:rPr>
            </w:pPr>
          </w:p>
        </w:tc>
      </w:tr>
      <w:tr w:rsidR="00E334E2" w14:paraId="627C3A0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62D8857" w14:textId="77777777" w:rsidR="00E334E2" w:rsidRDefault="00E334E2" w:rsidP="00E334E2">
            <w:pPr>
              <w:rPr>
                <w:sz w:val="16"/>
                <w:szCs w:val="16"/>
              </w:rPr>
            </w:pPr>
            <w:r>
              <w:rPr>
                <w:sz w:val="16"/>
                <w:szCs w:val="16"/>
              </w:rPr>
              <w:t>Nursery raising</w:t>
            </w:r>
          </w:p>
        </w:tc>
        <w:tc>
          <w:tcPr>
            <w:tcW w:w="408" w:type="pct"/>
            <w:tcBorders>
              <w:top w:val="single" w:sz="4" w:space="0" w:color="auto"/>
              <w:left w:val="single" w:sz="4" w:space="0" w:color="auto"/>
              <w:bottom w:val="single" w:sz="4" w:space="0" w:color="auto"/>
              <w:right w:val="single" w:sz="4" w:space="0" w:color="auto"/>
            </w:tcBorders>
            <w:noWrap/>
          </w:tcPr>
          <w:p w14:paraId="1BD420E3" w14:textId="77777777" w:rsidR="00E334E2" w:rsidRDefault="00E334E2" w:rsidP="00E334E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3FE6F8B"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30A017C" w14:textId="77777777" w:rsidR="00E334E2" w:rsidRDefault="00E334E2" w:rsidP="00E334E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1E7D1A7" w14:textId="77777777" w:rsidR="00E334E2" w:rsidRDefault="00E334E2" w:rsidP="00E334E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562EB2D"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EE512C3" w14:textId="77777777" w:rsidR="00E334E2" w:rsidRDefault="00E334E2" w:rsidP="00E334E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50D8E84" w14:textId="77777777" w:rsidR="00E334E2" w:rsidRDefault="00E334E2" w:rsidP="00E334E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4214954"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C06DA29" w14:textId="77777777" w:rsidR="00E334E2" w:rsidRDefault="00E334E2" w:rsidP="00E334E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DEC04AC" w14:textId="77777777" w:rsidR="00E334E2" w:rsidRDefault="00E334E2" w:rsidP="00E334E2">
            <w:pPr>
              <w:jc w:val="right"/>
              <w:rPr>
                <w:sz w:val="16"/>
                <w:szCs w:val="16"/>
              </w:rPr>
            </w:pPr>
          </w:p>
        </w:tc>
      </w:tr>
      <w:tr w:rsidR="00E334E2" w14:paraId="2BA57F4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2CA64EC" w14:textId="77777777" w:rsidR="00E334E2" w:rsidRDefault="00E334E2" w:rsidP="00E334E2">
            <w:pPr>
              <w:rPr>
                <w:sz w:val="16"/>
                <w:szCs w:val="16"/>
              </w:rPr>
            </w:pPr>
            <w:r>
              <w:rPr>
                <w:sz w:val="16"/>
                <w:szCs w:val="16"/>
              </w:rPr>
              <w:t>Exotic vegetables</w:t>
            </w:r>
          </w:p>
        </w:tc>
        <w:tc>
          <w:tcPr>
            <w:tcW w:w="408" w:type="pct"/>
            <w:tcBorders>
              <w:top w:val="single" w:sz="4" w:space="0" w:color="auto"/>
              <w:left w:val="single" w:sz="4" w:space="0" w:color="auto"/>
              <w:bottom w:val="single" w:sz="4" w:space="0" w:color="auto"/>
              <w:right w:val="single" w:sz="4" w:space="0" w:color="auto"/>
            </w:tcBorders>
            <w:noWrap/>
          </w:tcPr>
          <w:p w14:paraId="398E97CA" w14:textId="77777777" w:rsidR="00E334E2" w:rsidRDefault="00E334E2" w:rsidP="00E334E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E61E2FF"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C4E1677" w14:textId="77777777" w:rsidR="00E334E2" w:rsidRDefault="00E334E2" w:rsidP="00E334E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AC0DE85" w14:textId="77777777" w:rsidR="00E334E2" w:rsidRDefault="00E334E2" w:rsidP="00E334E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42587EF"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EDC99B8" w14:textId="77777777" w:rsidR="00E334E2" w:rsidRDefault="00E334E2" w:rsidP="00E334E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001DCAC" w14:textId="77777777" w:rsidR="00E334E2" w:rsidRDefault="00E334E2" w:rsidP="00E334E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27B6822"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356BC4A" w14:textId="77777777" w:rsidR="00E334E2" w:rsidRDefault="00E334E2" w:rsidP="00E334E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18237D9" w14:textId="77777777" w:rsidR="00E334E2" w:rsidRDefault="00E334E2" w:rsidP="00E334E2">
            <w:pPr>
              <w:jc w:val="right"/>
              <w:rPr>
                <w:sz w:val="16"/>
                <w:szCs w:val="16"/>
              </w:rPr>
            </w:pPr>
          </w:p>
        </w:tc>
      </w:tr>
      <w:tr w:rsidR="00E334E2" w14:paraId="0F14FFD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710EC50" w14:textId="77777777" w:rsidR="00E334E2" w:rsidRDefault="00E334E2" w:rsidP="00E334E2">
            <w:pPr>
              <w:rPr>
                <w:sz w:val="16"/>
                <w:szCs w:val="16"/>
              </w:rPr>
            </w:pPr>
            <w:r>
              <w:rPr>
                <w:sz w:val="16"/>
                <w:szCs w:val="16"/>
              </w:rPr>
              <w:t>Export potential vegetables</w:t>
            </w:r>
          </w:p>
        </w:tc>
        <w:tc>
          <w:tcPr>
            <w:tcW w:w="408" w:type="pct"/>
            <w:tcBorders>
              <w:top w:val="single" w:sz="4" w:space="0" w:color="auto"/>
              <w:left w:val="single" w:sz="4" w:space="0" w:color="auto"/>
              <w:bottom w:val="single" w:sz="4" w:space="0" w:color="auto"/>
              <w:right w:val="single" w:sz="4" w:space="0" w:color="auto"/>
            </w:tcBorders>
            <w:noWrap/>
          </w:tcPr>
          <w:p w14:paraId="2F4675E8" w14:textId="77777777" w:rsidR="00E334E2" w:rsidRDefault="00E334E2" w:rsidP="00E334E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D260BA4"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7995B8E" w14:textId="77777777" w:rsidR="00E334E2" w:rsidRDefault="00E334E2" w:rsidP="00E334E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15A53A4" w14:textId="77777777" w:rsidR="00E334E2" w:rsidRDefault="00E334E2" w:rsidP="00E334E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1479A90"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30153F1" w14:textId="77777777" w:rsidR="00E334E2" w:rsidRDefault="00E334E2" w:rsidP="00E334E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4FDFEEB" w14:textId="77777777" w:rsidR="00E334E2" w:rsidRDefault="00E334E2" w:rsidP="00E334E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F296A51"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2E09A50" w14:textId="77777777" w:rsidR="00E334E2" w:rsidRDefault="00E334E2" w:rsidP="00E334E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D8CD6B1" w14:textId="77777777" w:rsidR="00E334E2" w:rsidRDefault="00E334E2" w:rsidP="00E334E2">
            <w:pPr>
              <w:jc w:val="right"/>
              <w:rPr>
                <w:sz w:val="16"/>
                <w:szCs w:val="16"/>
              </w:rPr>
            </w:pPr>
          </w:p>
        </w:tc>
      </w:tr>
      <w:tr w:rsidR="00E334E2" w14:paraId="2A4B2EC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3A8D100" w14:textId="77777777" w:rsidR="00E334E2" w:rsidRDefault="00E334E2" w:rsidP="00E334E2">
            <w:pPr>
              <w:rPr>
                <w:sz w:val="16"/>
                <w:szCs w:val="16"/>
              </w:rPr>
            </w:pPr>
            <w:r>
              <w:rPr>
                <w:sz w:val="16"/>
                <w:szCs w:val="16"/>
              </w:rPr>
              <w:t xml:space="preserve">Grading and standardization </w:t>
            </w:r>
          </w:p>
        </w:tc>
        <w:tc>
          <w:tcPr>
            <w:tcW w:w="408" w:type="pct"/>
            <w:tcBorders>
              <w:top w:val="single" w:sz="4" w:space="0" w:color="auto"/>
              <w:left w:val="single" w:sz="4" w:space="0" w:color="auto"/>
              <w:bottom w:val="single" w:sz="4" w:space="0" w:color="auto"/>
              <w:right w:val="single" w:sz="4" w:space="0" w:color="auto"/>
            </w:tcBorders>
            <w:noWrap/>
          </w:tcPr>
          <w:p w14:paraId="6E66AF4F" w14:textId="77777777" w:rsidR="00E334E2" w:rsidRDefault="00E334E2" w:rsidP="00E334E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4606062"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05E8504" w14:textId="77777777" w:rsidR="00E334E2" w:rsidRDefault="00E334E2" w:rsidP="00E334E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521B635" w14:textId="77777777" w:rsidR="00E334E2" w:rsidRDefault="00E334E2" w:rsidP="00E334E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957DB3B"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A824750" w14:textId="77777777" w:rsidR="00E334E2" w:rsidRDefault="00E334E2" w:rsidP="00E334E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22F6C2F2" w14:textId="77777777" w:rsidR="00E334E2" w:rsidRDefault="00E334E2" w:rsidP="00E334E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FA1938E"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4A6A008" w14:textId="77777777" w:rsidR="00E334E2" w:rsidRDefault="00E334E2" w:rsidP="00E334E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75606AF" w14:textId="77777777" w:rsidR="00E334E2" w:rsidRDefault="00E334E2" w:rsidP="00E334E2">
            <w:pPr>
              <w:jc w:val="right"/>
              <w:rPr>
                <w:sz w:val="16"/>
                <w:szCs w:val="16"/>
              </w:rPr>
            </w:pPr>
          </w:p>
        </w:tc>
      </w:tr>
      <w:tr w:rsidR="00E334E2" w14:paraId="5F51F25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14D9162" w14:textId="77777777" w:rsidR="00E334E2" w:rsidRDefault="00E334E2" w:rsidP="00E334E2">
            <w:pPr>
              <w:rPr>
                <w:sz w:val="16"/>
                <w:szCs w:val="16"/>
              </w:rPr>
            </w:pPr>
            <w:r>
              <w:rPr>
                <w:sz w:val="16"/>
                <w:szCs w:val="16"/>
              </w:rPr>
              <w:t xml:space="preserve">Protective cultivation </w:t>
            </w:r>
          </w:p>
        </w:tc>
        <w:tc>
          <w:tcPr>
            <w:tcW w:w="408" w:type="pct"/>
            <w:tcBorders>
              <w:top w:val="single" w:sz="4" w:space="0" w:color="auto"/>
              <w:left w:val="single" w:sz="4" w:space="0" w:color="auto"/>
              <w:bottom w:val="single" w:sz="4" w:space="0" w:color="auto"/>
              <w:right w:val="single" w:sz="4" w:space="0" w:color="auto"/>
            </w:tcBorders>
            <w:noWrap/>
          </w:tcPr>
          <w:p w14:paraId="37CF2C53" w14:textId="15BE5C11" w:rsidR="00E334E2" w:rsidRDefault="00E334E2" w:rsidP="00E334E2">
            <w:pPr>
              <w:jc w:val="right"/>
              <w:rPr>
                <w:bCs/>
                <w:sz w:val="16"/>
                <w:szCs w:val="16"/>
              </w:rPr>
            </w:pPr>
            <w:r>
              <w:rPr>
                <w:bCs/>
                <w:sz w:val="16"/>
                <w:szCs w:val="16"/>
              </w:rPr>
              <w:t>01</w:t>
            </w:r>
          </w:p>
        </w:tc>
        <w:tc>
          <w:tcPr>
            <w:tcW w:w="299" w:type="pct"/>
            <w:tcBorders>
              <w:top w:val="single" w:sz="4" w:space="0" w:color="auto"/>
              <w:left w:val="single" w:sz="4" w:space="0" w:color="auto"/>
              <w:bottom w:val="single" w:sz="4" w:space="0" w:color="auto"/>
              <w:right w:val="single" w:sz="4" w:space="0" w:color="auto"/>
            </w:tcBorders>
            <w:noWrap/>
          </w:tcPr>
          <w:p w14:paraId="21E4502F" w14:textId="73ED5184" w:rsidR="00E334E2" w:rsidRDefault="00E334E2" w:rsidP="00E334E2">
            <w:pPr>
              <w:jc w:val="right"/>
              <w:rPr>
                <w:sz w:val="16"/>
                <w:szCs w:val="16"/>
              </w:rPr>
            </w:pPr>
            <w:r>
              <w:rPr>
                <w:sz w:val="16"/>
                <w:szCs w:val="16"/>
              </w:rPr>
              <w:t>13</w:t>
            </w:r>
          </w:p>
        </w:tc>
        <w:tc>
          <w:tcPr>
            <w:tcW w:w="378" w:type="pct"/>
            <w:tcBorders>
              <w:top w:val="single" w:sz="4" w:space="0" w:color="auto"/>
              <w:left w:val="single" w:sz="4" w:space="0" w:color="auto"/>
              <w:bottom w:val="single" w:sz="4" w:space="0" w:color="auto"/>
              <w:right w:val="single" w:sz="4" w:space="0" w:color="auto"/>
            </w:tcBorders>
            <w:noWrap/>
          </w:tcPr>
          <w:p w14:paraId="4EE4E15B" w14:textId="725D3B12" w:rsidR="00E334E2" w:rsidRDefault="00E334E2" w:rsidP="00E334E2">
            <w:pPr>
              <w:jc w:val="right"/>
              <w:rPr>
                <w:sz w:val="16"/>
                <w:szCs w:val="16"/>
              </w:rPr>
            </w:pPr>
            <w:r>
              <w:rPr>
                <w:sz w:val="16"/>
                <w:szCs w:val="16"/>
              </w:rPr>
              <w:t>6</w:t>
            </w:r>
          </w:p>
        </w:tc>
        <w:tc>
          <w:tcPr>
            <w:tcW w:w="310" w:type="pct"/>
            <w:tcBorders>
              <w:top w:val="single" w:sz="4" w:space="0" w:color="auto"/>
              <w:left w:val="single" w:sz="4" w:space="0" w:color="auto"/>
              <w:bottom w:val="single" w:sz="4" w:space="0" w:color="auto"/>
              <w:right w:val="single" w:sz="4" w:space="0" w:color="auto"/>
            </w:tcBorders>
            <w:noWrap/>
          </w:tcPr>
          <w:p w14:paraId="3DA6486F" w14:textId="69DA3E75" w:rsidR="00E334E2" w:rsidRDefault="00E334E2" w:rsidP="00E334E2">
            <w:pPr>
              <w:jc w:val="right"/>
              <w:rPr>
                <w:sz w:val="16"/>
                <w:szCs w:val="16"/>
              </w:rPr>
            </w:pPr>
            <w:r>
              <w:rPr>
                <w:sz w:val="16"/>
                <w:szCs w:val="16"/>
              </w:rPr>
              <w:t>19</w:t>
            </w:r>
          </w:p>
        </w:tc>
        <w:tc>
          <w:tcPr>
            <w:tcW w:w="299" w:type="pct"/>
            <w:tcBorders>
              <w:top w:val="single" w:sz="4" w:space="0" w:color="auto"/>
              <w:left w:val="single" w:sz="4" w:space="0" w:color="auto"/>
              <w:bottom w:val="single" w:sz="4" w:space="0" w:color="auto"/>
              <w:right w:val="single" w:sz="4" w:space="0" w:color="auto"/>
            </w:tcBorders>
          </w:tcPr>
          <w:p w14:paraId="2F35A523"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80D0F40" w14:textId="77777777" w:rsidR="00E334E2" w:rsidRDefault="00E334E2" w:rsidP="00E334E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80ED46D" w14:textId="77777777" w:rsidR="00E334E2" w:rsidRDefault="00E334E2" w:rsidP="00E334E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BF8530F"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0972AC9" w14:textId="77777777" w:rsidR="00E334E2" w:rsidRDefault="00E334E2" w:rsidP="00E334E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2512DAB" w14:textId="77777777" w:rsidR="00E334E2" w:rsidRDefault="00E334E2" w:rsidP="00E334E2">
            <w:pPr>
              <w:jc w:val="right"/>
              <w:rPr>
                <w:sz w:val="16"/>
                <w:szCs w:val="16"/>
              </w:rPr>
            </w:pPr>
          </w:p>
        </w:tc>
      </w:tr>
      <w:tr w:rsidR="00E334E2" w14:paraId="35AA815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5CB62D9" w14:textId="77777777" w:rsidR="00E334E2" w:rsidRDefault="00E334E2" w:rsidP="00E334E2">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469C1E36" w14:textId="77777777" w:rsidR="00E334E2" w:rsidRDefault="00E334E2" w:rsidP="00E334E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6E3FCF5D"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1030325" w14:textId="77777777" w:rsidR="00E334E2" w:rsidRDefault="00E334E2" w:rsidP="00E334E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B9C6CB3" w14:textId="77777777" w:rsidR="00E334E2" w:rsidRDefault="00E334E2" w:rsidP="00E334E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B02C2BB"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3F54027" w14:textId="77777777" w:rsidR="00E334E2" w:rsidRDefault="00E334E2" w:rsidP="00E334E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72AABED4" w14:textId="77777777" w:rsidR="00E334E2" w:rsidRDefault="00E334E2" w:rsidP="00E334E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B67C0BB"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6598731" w14:textId="77777777" w:rsidR="00E334E2" w:rsidRDefault="00E334E2" w:rsidP="00E334E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3A46B05" w14:textId="77777777" w:rsidR="00E334E2" w:rsidRDefault="00E334E2" w:rsidP="00E334E2">
            <w:pPr>
              <w:jc w:val="right"/>
              <w:rPr>
                <w:sz w:val="16"/>
                <w:szCs w:val="16"/>
              </w:rPr>
            </w:pPr>
          </w:p>
        </w:tc>
      </w:tr>
      <w:tr w:rsidR="00E334E2" w14:paraId="55C690E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476CE07" w14:textId="06FE94B3" w:rsidR="00E334E2" w:rsidRDefault="00B552A3" w:rsidP="00E334E2">
            <w:pPr>
              <w:rPr>
                <w:sz w:val="16"/>
                <w:szCs w:val="16"/>
              </w:rPr>
            </w:pPr>
            <w:r>
              <w:rPr>
                <w:sz w:val="16"/>
                <w:szCs w:val="16"/>
              </w:rPr>
              <w:t>IIHR technologies</w:t>
            </w:r>
          </w:p>
        </w:tc>
        <w:tc>
          <w:tcPr>
            <w:tcW w:w="408" w:type="pct"/>
            <w:tcBorders>
              <w:top w:val="single" w:sz="4" w:space="0" w:color="auto"/>
              <w:left w:val="single" w:sz="4" w:space="0" w:color="auto"/>
              <w:bottom w:val="single" w:sz="4" w:space="0" w:color="auto"/>
              <w:right w:val="single" w:sz="4" w:space="0" w:color="auto"/>
            </w:tcBorders>
            <w:noWrap/>
          </w:tcPr>
          <w:p w14:paraId="1CCAB62A" w14:textId="3BED9462" w:rsidR="00E334E2" w:rsidRDefault="00B552A3" w:rsidP="00E334E2">
            <w:pPr>
              <w:jc w:val="right"/>
              <w:rPr>
                <w:bCs/>
                <w:sz w:val="16"/>
                <w:szCs w:val="16"/>
              </w:rPr>
            </w:pPr>
            <w:r>
              <w:rPr>
                <w:bCs/>
                <w:sz w:val="16"/>
                <w:szCs w:val="16"/>
              </w:rPr>
              <w:t>01</w:t>
            </w:r>
          </w:p>
        </w:tc>
        <w:tc>
          <w:tcPr>
            <w:tcW w:w="299" w:type="pct"/>
            <w:tcBorders>
              <w:top w:val="single" w:sz="4" w:space="0" w:color="auto"/>
              <w:left w:val="single" w:sz="4" w:space="0" w:color="auto"/>
              <w:bottom w:val="single" w:sz="4" w:space="0" w:color="auto"/>
              <w:right w:val="single" w:sz="4" w:space="0" w:color="auto"/>
            </w:tcBorders>
            <w:noWrap/>
          </w:tcPr>
          <w:p w14:paraId="27BB3802" w14:textId="6A8C765C" w:rsidR="00E334E2" w:rsidRDefault="00B552A3" w:rsidP="00E334E2">
            <w:pPr>
              <w:jc w:val="right"/>
              <w:rPr>
                <w:sz w:val="16"/>
                <w:szCs w:val="16"/>
              </w:rPr>
            </w:pPr>
            <w:r>
              <w:rPr>
                <w:sz w:val="16"/>
                <w:szCs w:val="16"/>
              </w:rPr>
              <w:t>22</w:t>
            </w:r>
          </w:p>
        </w:tc>
        <w:tc>
          <w:tcPr>
            <w:tcW w:w="378" w:type="pct"/>
            <w:tcBorders>
              <w:top w:val="single" w:sz="4" w:space="0" w:color="auto"/>
              <w:left w:val="single" w:sz="4" w:space="0" w:color="auto"/>
              <w:bottom w:val="single" w:sz="4" w:space="0" w:color="auto"/>
              <w:right w:val="single" w:sz="4" w:space="0" w:color="auto"/>
            </w:tcBorders>
            <w:noWrap/>
          </w:tcPr>
          <w:p w14:paraId="54607AE5" w14:textId="29A588C1" w:rsidR="00E334E2" w:rsidRDefault="00B552A3" w:rsidP="00E334E2">
            <w:pPr>
              <w:jc w:val="right"/>
              <w:rPr>
                <w:sz w:val="16"/>
                <w:szCs w:val="16"/>
              </w:rPr>
            </w:pPr>
            <w:r>
              <w:rPr>
                <w:sz w:val="16"/>
                <w:szCs w:val="16"/>
              </w:rPr>
              <w:t>3</w:t>
            </w:r>
          </w:p>
        </w:tc>
        <w:tc>
          <w:tcPr>
            <w:tcW w:w="310" w:type="pct"/>
            <w:tcBorders>
              <w:top w:val="single" w:sz="4" w:space="0" w:color="auto"/>
              <w:left w:val="single" w:sz="4" w:space="0" w:color="auto"/>
              <w:bottom w:val="single" w:sz="4" w:space="0" w:color="auto"/>
              <w:right w:val="single" w:sz="4" w:space="0" w:color="auto"/>
            </w:tcBorders>
            <w:noWrap/>
          </w:tcPr>
          <w:p w14:paraId="145778B0" w14:textId="0CB3DE8D" w:rsidR="00E334E2" w:rsidRDefault="00B552A3" w:rsidP="00E334E2">
            <w:pPr>
              <w:jc w:val="right"/>
              <w:rPr>
                <w:sz w:val="16"/>
                <w:szCs w:val="16"/>
              </w:rPr>
            </w:pPr>
            <w:r>
              <w:rPr>
                <w:sz w:val="16"/>
                <w:szCs w:val="16"/>
              </w:rPr>
              <w:t>25</w:t>
            </w:r>
          </w:p>
        </w:tc>
        <w:tc>
          <w:tcPr>
            <w:tcW w:w="299" w:type="pct"/>
            <w:tcBorders>
              <w:top w:val="single" w:sz="4" w:space="0" w:color="auto"/>
              <w:left w:val="single" w:sz="4" w:space="0" w:color="auto"/>
              <w:bottom w:val="single" w:sz="4" w:space="0" w:color="auto"/>
              <w:right w:val="single" w:sz="4" w:space="0" w:color="auto"/>
            </w:tcBorders>
          </w:tcPr>
          <w:p w14:paraId="7ABDB513" w14:textId="6028EC4C" w:rsidR="00E334E2" w:rsidRDefault="00B552A3" w:rsidP="00E334E2">
            <w:pPr>
              <w:jc w:val="right"/>
              <w:rPr>
                <w:sz w:val="16"/>
                <w:szCs w:val="16"/>
              </w:rPr>
            </w:pPr>
            <w:r>
              <w:rPr>
                <w:sz w:val="16"/>
                <w:szCs w:val="16"/>
              </w:rPr>
              <w:t>10</w:t>
            </w:r>
          </w:p>
        </w:tc>
        <w:tc>
          <w:tcPr>
            <w:tcW w:w="378" w:type="pct"/>
            <w:tcBorders>
              <w:top w:val="single" w:sz="4" w:space="0" w:color="auto"/>
              <w:left w:val="single" w:sz="4" w:space="0" w:color="auto"/>
              <w:bottom w:val="single" w:sz="4" w:space="0" w:color="auto"/>
              <w:right w:val="single" w:sz="4" w:space="0" w:color="auto"/>
            </w:tcBorders>
          </w:tcPr>
          <w:p w14:paraId="5AD8A27F" w14:textId="77777777" w:rsidR="00E334E2" w:rsidRDefault="00E334E2" w:rsidP="00E334E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43DEC112" w14:textId="55F0071B" w:rsidR="00E334E2" w:rsidRDefault="00B552A3" w:rsidP="00E334E2">
            <w:pPr>
              <w:jc w:val="right"/>
              <w:rPr>
                <w:sz w:val="16"/>
                <w:szCs w:val="16"/>
              </w:rPr>
            </w:pPr>
            <w:r>
              <w:rPr>
                <w:sz w:val="16"/>
                <w:szCs w:val="16"/>
              </w:rPr>
              <w:t>10</w:t>
            </w:r>
          </w:p>
        </w:tc>
        <w:tc>
          <w:tcPr>
            <w:tcW w:w="299" w:type="pct"/>
            <w:tcBorders>
              <w:top w:val="single" w:sz="4" w:space="0" w:color="auto"/>
              <w:left w:val="single" w:sz="4" w:space="0" w:color="auto"/>
              <w:bottom w:val="single" w:sz="4" w:space="0" w:color="auto"/>
              <w:right w:val="single" w:sz="4" w:space="0" w:color="auto"/>
            </w:tcBorders>
          </w:tcPr>
          <w:p w14:paraId="53A1AEB2" w14:textId="5912AB8C" w:rsidR="00E334E2" w:rsidRDefault="00B552A3" w:rsidP="00E334E2">
            <w:pPr>
              <w:jc w:val="right"/>
              <w:rPr>
                <w:sz w:val="16"/>
                <w:szCs w:val="16"/>
              </w:rPr>
            </w:pPr>
            <w:r>
              <w:rPr>
                <w:sz w:val="16"/>
                <w:szCs w:val="16"/>
              </w:rPr>
              <w:t>32</w:t>
            </w:r>
          </w:p>
        </w:tc>
        <w:tc>
          <w:tcPr>
            <w:tcW w:w="378" w:type="pct"/>
            <w:tcBorders>
              <w:top w:val="single" w:sz="4" w:space="0" w:color="auto"/>
              <w:left w:val="single" w:sz="4" w:space="0" w:color="auto"/>
              <w:bottom w:val="single" w:sz="4" w:space="0" w:color="auto"/>
              <w:right w:val="single" w:sz="4" w:space="0" w:color="auto"/>
            </w:tcBorders>
          </w:tcPr>
          <w:p w14:paraId="7CB7D6B9" w14:textId="3C4BF14D" w:rsidR="00E334E2" w:rsidRDefault="00B552A3" w:rsidP="00E334E2">
            <w:pPr>
              <w:jc w:val="right"/>
              <w:rPr>
                <w:sz w:val="16"/>
                <w:szCs w:val="16"/>
              </w:rPr>
            </w:pPr>
            <w:r>
              <w:rPr>
                <w:sz w:val="16"/>
                <w:szCs w:val="16"/>
              </w:rPr>
              <w:t>3</w:t>
            </w:r>
          </w:p>
        </w:tc>
        <w:tc>
          <w:tcPr>
            <w:tcW w:w="352" w:type="pct"/>
            <w:tcBorders>
              <w:top w:val="single" w:sz="4" w:space="0" w:color="auto"/>
              <w:left w:val="single" w:sz="4" w:space="0" w:color="auto"/>
              <w:bottom w:val="single" w:sz="4" w:space="0" w:color="auto"/>
              <w:right w:val="single" w:sz="4" w:space="0" w:color="auto"/>
            </w:tcBorders>
          </w:tcPr>
          <w:p w14:paraId="33B58546" w14:textId="2D285D07" w:rsidR="00E334E2" w:rsidRDefault="00B552A3" w:rsidP="00E334E2">
            <w:pPr>
              <w:jc w:val="right"/>
              <w:rPr>
                <w:sz w:val="16"/>
                <w:szCs w:val="16"/>
              </w:rPr>
            </w:pPr>
            <w:r>
              <w:rPr>
                <w:sz w:val="16"/>
                <w:szCs w:val="16"/>
              </w:rPr>
              <w:t>35</w:t>
            </w:r>
          </w:p>
        </w:tc>
      </w:tr>
      <w:tr w:rsidR="004E418D" w14:paraId="6E0175C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995985A" w14:textId="28F02444" w:rsidR="004E418D" w:rsidRDefault="004E418D" w:rsidP="00E334E2">
            <w:pPr>
              <w:rPr>
                <w:sz w:val="16"/>
                <w:szCs w:val="16"/>
              </w:rPr>
            </w:pPr>
            <w:r>
              <w:rPr>
                <w:sz w:val="16"/>
                <w:szCs w:val="16"/>
              </w:rPr>
              <w:t xml:space="preserve">Nutri </w:t>
            </w:r>
            <w:proofErr w:type="spellStart"/>
            <w:r>
              <w:rPr>
                <w:sz w:val="16"/>
                <w:szCs w:val="16"/>
              </w:rPr>
              <w:t>garde</w:t>
            </w:r>
            <w:proofErr w:type="spellEnd"/>
          </w:p>
        </w:tc>
        <w:tc>
          <w:tcPr>
            <w:tcW w:w="408" w:type="pct"/>
            <w:tcBorders>
              <w:top w:val="single" w:sz="4" w:space="0" w:color="auto"/>
              <w:left w:val="single" w:sz="4" w:space="0" w:color="auto"/>
              <w:bottom w:val="single" w:sz="4" w:space="0" w:color="auto"/>
              <w:right w:val="single" w:sz="4" w:space="0" w:color="auto"/>
            </w:tcBorders>
            <w:noWrap/>
          </w:tcPr>
          <w:p w14:paraId="7B02C0CF" w14:textId="27D4DAEA" w:rsidR="004E418D" w:rsidRDefault="004E418D" w:rsidP="00E334E2">
            <w:pPr>
              <w:jc w:val="right"/>
              <w:rPr>
                <w:bCs/>
                <w:sz w:val="16"/>
                <w:szCs w:val="16"/>
              </w:rPr>
            </w:pPr>
            <w:r>
              <w:rPr>
                <w:bCs/>
                <w:sz w:val="16"/>
                <w:szCs w:val="16"/>
              </w:rPr>
              <w:t>01</w:t>
            </w:r>
          </w:p>
        </w:tc>
        <w:tc>
          <w:tcPr>
            <w:tcW w:w="299" w:type="pct"/>
            <w:tcBorders>
              <w:top w:val="single" w:sz="4" w:space="0" w:color="auto"/>
              <w:left w:val="single" w:sz="4" w:space="0" w:color="auto"/>
              <w:bottom w:val="single" w:sz="4" w:space="0" w:color="auto"/>
              <w:right w:val="single" w:sz="4" w:space="0" w:color="auto"/>
            </w:tcBorders>
            <w:noWrap/>
          </w:tcPr>
          <w:p w14:paraId="33ABB8D1" w14:textId="2BDEFF7A" w:rsidR="004E418D" w:rsidRDefault="004E418D" w:rsidP="00E334E2">
            <w:pPr>
              <w:jc w:val="right"/>
              <w:rPr>
                <w:sz w:val="16"/>
                <w:szCs w:val="16"/>
              </w:rPr>
            </w:pPr>
            <w:r>
              <w:rPr>
                <w:sz w:val="16"/>
                <w:szCs w:val="16"/>
              </w:rPr>
              <w:t>6</w:t>
            </w:r>
          </w:p>
        </w:tc>
        <w:tc>
          <w:tcPr>
            <w:tcW w:w="378" w:type="pct"/>
            <w:tcBorders>
              <w:top w:val="single" w:sz="4" w:space="0" w:color="auto"/>
              <w:left w:val="single" w:sz="4" w:space="0" w:color="auto"/>
              <w:bottom w:val="single" w:sz="4" w:space="0" w:color="auto"/>
              <w:right w:val="single" w:sz="4" w:space="0" w:color="auto"/>
            </w:tcBorders>
            <w:noWrap/>
          </w:tcPr>
          <w:p w14:paraId="5DDDE7E4" w14:textId="6763431C" w:rsidR="004E418D" w:rsidRDefault="004E418D" w:rsidP="00E334E2">
            <w:pPr>
              <w:jc w:val="right"/>
              <w:rPr>
                <w:sz w:val="16"/>
                <w:szCs w:val="16"/>
              </w:rPr>
            </w:pPr>
            <w:r>
              <w:rPr>
                <w:sz w:val="16"/>
                <w:szCs w:val="16"/>
              </w:rPr>
              <w:t>15</w:t>
            </w:r>
          </w:p>
        </w:tc>
        <w:tc>
          <w:tcPr>
            <w:tcW w:w="310" w:type="pct"/>
            <w:tcBorders>
              <w:top w:val="single" w:sz="4" w:space="0" w:color="auto"/>
              <w:left w:val="single" w:sz="4" w:space="0" w:color="auto"/>
              <w:bottom w:val="single" w:sz="4" w:space="0" w:color="auto"/>
              <w:right w:val="single" w:sz="4" w:space="0" w:color="auto"/>
            </w:tcBorders>
            <w:noWrap/>
          </w:tcPr>
          <w:p w14:paraId="2515F7FC" w14:textId="6F6C6236" w:rsidR="004E418D" w:rsidRDefault="004E418D" w:rsidP="00E334E2">
            <w:pPr>
              <w:jc w:val="right"/>
              <w:rPr>
                <w:sz w:val="16"/>
                <w:szCs w:val="16"/>
              </w:rPr>
            </w:pPr>
            <w:r>
              <w:rPr>
                <w:sz w:val="16"/>
                <w:szCs w:val="16"/>
              </w:rPr>
              <w:t>21</w:t>
            </w:r>
          </w:p>
        </w:tc>
        <w:tc>
          <w:tcPr>
            <w:tcW w:w="299" w:type="pct"/>
            <w:tcBorders>
              <w:top w:val="single" w:sz="4" w:space="0" w:color="auto"/>
              <w:left w:val="single" w:sz="4" w:space="0" w:color="auto"/>
              <w:bottom w:val="single" w:sz="4" w:space="0" w:color="auto"/>
              <w:right w:val="single" w:sz="4" w:space="0" w:color="auto"/>
            </w:tcBorders>
          </w:tcPr>
          <w:p w14:paraId="56D75670" w14:textId="2C009293" w:rsidR="004E418D" w:rsidRDefault="004E418D" w:rsidP="00E334E2">
            <w:pPr>
              <w:jc w:val="right"/>
              <w:rPr>
                <w:sz w:val="16"/>
                <w:szCs w:val="16"/>
              </w:rPr>
            </w:pPr>
            <w:r>
              <w:rPr>
                <w:sz w:val="16"/>
                <w:szCs w:val="16"/>
              </w:rPr>
              <w:t>2</w:t>
            </w:r>
          </w:p>
        </w:tc>
        <w:tc>
          <w:tcPr>
            <w:tcW w:w="378" w:type="pct"/>
            <w:tcBorders>
              <w:top w:val="single" w:sz="4" w:space="0" w:color="auto"/>
              <w:left w:val="single" w:sz="4" w:space="0" w:color="auto"/>
              <w:bottom w:val="single" w:sz="4" w:space="0" w:color="auto"/>
              <w:right w:val="single" w:sz="4" w:space="0" w:color="auto"/>
            </w:tcBorders>
          </w:tcPr>
          <w:p w14:paraId="1E1BE300" w14:textId="2D03ED0B" w:rsidR="004E418D" w:rsidRDefault="004E418D" w:rsidP="00E334E2">
            <w:pPr>
              <w:jc w:val="right"/>
              <w:rPr>
                <w:sz w:val="16"/>
                <w:szCs w:val="16"/>
              </w:rPr>
            </w:pPr>
            <w:r>
              <w:rPr>
                <w:sz w:val="16"/>
                <w:szCs w:val="16"/>
              </w:rPr>
              <w:t>7</w:t>
            </w:r>
          </w:p>
        </w:tc>
        <w:tc>
          <w:tcPr>
            <w:tcW w:w="310" w:type="pct"/>
            <w:tcBorders>
              <w:top w:val="single" w:sz="4" w:space="0" w:color="auto"/>
              <w:left w:val="single" w:sz="4" w:space="0" w:color="auto"/>
              <w:bottom w:val="single" w:sz="4" w:space="0" w:color="auto"/>
              <w:right w:val="single" w:sz="4" w:space="0" w:color="auto"/>
            </w:tcBorders>
          </w:tcPr>
          <w:p w14:paraId="2EE04873" w14:textId="0AA97818" w:rsidR="004E418D" w:rsidRDefault="004E418D" w:rsidP="00E334E2">
            <w:pPr>
              <w:jc w:val="right"/>
              <w:rPr>
                <w:sz w:val="16"/>
                <w:szCs w:val="16"/>
              </w:rPr>
            </w:pPr>
            <w:r>
              <w:rPr>
                <w:sz w:val="16"/>
                <w:szCs w:val="16"/>
              </w:rPr>
              <w:t>9</w:t>
            </w:r>
          </w:p>
        </w:tc>
        <w:tc>
          <w:tcPr>
            <w:tcW w:w="299" w:type="pct"/>
            <w:tcBorders>
              <w:top w:val="single" w:sz="4" w:space="0" w:color="auto"/>
              <w:left w:val="single" w:sz="4" w:space="0" w:color="auto"/>
              <w:bottom w:val="single" w:sz="4" w:space="0" w:color="auto"/>
              <w:right w:val="single" w:sz="4" w:space="0" w:color="auto"/>
            </w:tcBorders>
          </w:tcPr>
          <w:p w14:paraId="6D482842" w14:textId="624AC8AD" w:rsidR="004E418D" w:rsidRDefault="004E418D" w:rsidP="00E334E2">
            <w:pPr>
              <w:jc w:val="right"/>
              <w:rPr>
                <w:sz w:val="16"/>
                <w:szCs w:val="16"/>
              </w:rPr>
            </w:pPr>
            <w:r>
              <w:rPr>
                <w:sz w:val="16"/>
                <w:szCs w:val="16"/>
              </w:rPr>
              <w:t>21</w:t>
            </w:r>
          </w:p>
        </w:tc>
        <w:tc>
          <w:tcPr>
            <w:tcW w:w="378" w:type="pct"/>
            <w:tcBorders>
              <w:top w:val="single" w:sz="4" w:space="0" w:color="auto"/>
              <w:left w:val="single" w:sz="4" w:space="0" w:color="auto"/>
              <w:bottom w:val="single" w:sz="4" w:space="0" w:color="auto"/>
              <w:right w:val="single" w:sz="4" w:space="0" w:color="auto"/>
            </w:tcBorders>
          </w:tcPr>
          <w:p w14:paraId="043D6CEF" w14:textId="6A017F2B" w:rsidR="004E418D" w:rsidRDefault="004E418D" w:rsidP="00E334E2">
            <w:pPr>
              <w:jc w:val="right"/>
              <w:rPr>
                <w:sz w:val="16"/>
                <w:szCs w:val="16"/>
              </w:rPr>
            </w:pPr>
            <w:r>
              <w:rPr>
                <w:sz w:val="16"/>
                <w:szCs w:val="16"/>
              </w:rPr>
              <w:t>9</w:t>
            </w:r>
          </w:p>
        </w:tc>
        <w:tc>
          <w:tcPr>
            <w:tcW w:w="352" w:type="pct"/>
            <w:tcBorders>
              <w:top w:val="single" w:sz="4" w:space="0" w:color="auto"/>
              <w:left w:val="single" w:sz="4" w:space="0" w:color="auto"/>
              <w:bottom w:val="single" w:sz="4" w:space="0" w:color="auto"/>
              <w:right w:val="single" w:sz="4" w:space="0" w:color="auto"/>
            </w:tcBorders>
          </w:tcPr>
          <w:p w14:paraId="4388B12A" w14:textId="697F6501" w:rsidR="004E418D" w:rsidRDefault="004E418D" w:rsidP="00E334E2">
            <w:pPr>
              <w:jc w:val="right"/>
              <w:rPr>
                <w:sz w:val="16"/>
                <w:szCs w:val="16"/>
              </w:rPr>
            </w:pPr>
            <w:r>
              <w:rPr>
                <w:sz w:val="16"/>
                <w:szCs w:val="16"/>
              </w:rPr>
              <w:t>30</w:t>
            </w:r>
          </w:p>
        </w:tc>
      </w:tr>
      <w:tr w:rsidR="00E334E2" w14:paraId="7C25AE6B"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93107B3" w14:textId="77777777" w:rsidR="00E334E2" w:rsidRDefault="00E334E2" w:rsidP="00E334E2">
            <w:pPr>
              <w:rPr>
                <w:b/>
                <w:sz w:val="16"/>
                <w:szCs w:val="16"/>
              </w:rPr>
            </w:pPr>
            <w:r>
              <w:rPr>
                <w:b/>
                <w:sz w:val="16"/>
                <w:szCs w:val="16"/>
              </w:rPr>
              <w:t>b) Fruits</w:t>
            </w:r>
          </w:p>
        </w:tc>
        <w:tc>
          <w:tcPr>
            <w:tcW w:w="408" w:type="pct"/>
            <w:tcBorders>
              <w:top w:val="single" w:sz="4" w:space="0" w:color="auto"/>
              <w:left w:val="single" w:sz="4" w:space="0" w:color="auto"/>
              <w:bottom w:val="single" w:sz="4" w:space="0" w:color="auto"/>
              <w:right w:val="single" w:sz="4" w:space="0" w:color="auto"/>
            </w:tcBorders>
            <w:noWrap/>
          </w:tcPr>
          <w:p w14:paraId="19014C1A" w14:textId="77777777" w:rsidR="00E334E2" w:rsidRDefault="00E334E2" w:rsidP="00E334E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61D12E67"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0EDFEA9" w14:textId="77777777" w:rsidR="00E334E2" w:rsidRDefault="00E334E2" w:rsidP="00E334E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54F59AF" w14:textId="77777777" w:rsidR="00E334E2" w:rsidRDefault="00E334E2" w:rsidP="00E334E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0306292"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B424645" w14:textId="77777777" w:rsidR="00E334E2" w:rsidRDefault="00E334E2" w:rsidP="00E334E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88E86A1" w14:textId="77777777" w:rsidR="00E334E2" w:rsidRDefault="00E334E2" w:rsidP="00E334E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ECFA5DA"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F1A9475" w14:textId="77777777" w:rsidR="00E334E2" w:rsidRDefault="00E334E2" w:rsidP="00E334E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9BE1483" w14:textId="77777777" w:rsidR="00E334E2" w:rsidRDefault="00E334E2" w:rsidP="00E334E2">
            <w:pPr>
              <w:jc w:val="right"/>
              <w:rPr>
                <w:sz w:val="16"/>
                <w:szCs w:val="16"/>
              </w:rPr>
            </w:pPr>
          </w:p>
        </w:tc>
      </w:tr>
      <w:tr w:rsidR="00E334E2" w14:paraId="62DEA55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CA12DFD" w14:textId="77777777" w:rsidR="00E334E2" w:rsidRDefault="00E334E2" w:rsidP="00E334E2">
            <w:pPr>
              <w:rPr>
                <w:sz w:val="16"/>
                <w:szCs w:val="16"/>
              </w:rPr>
            </w:pPr>
            <w:r>
              <w:rPr>
                <w:sz w:val="16"/>
                <w:szCs w:val="16"/>
              </w:rPr>
              <w:t>Training and Pruning</w:t>
            </w:r>
          </w:p>
        </w:tc>
        <w:tc>
          <w:tcPr>
            <w:tcW w:w="408" w:type="pct"/>
            <w:tcBorders>
              <w:top w:val="single" w:sz="4" w:space="0" w:color="auto"/>
              <w:left w:val="single" w:sz="4" w:space="0" w:color="auto"/>
              <w:bottom w:val="single" w:sz="4" w:space="0" w:color="auto"/>
              <w:right w:val="single" w:sz="4" w:space="0" w:color="auto"/>
            </w:tcBorders>
            <w:noWrap/>
          </w:tcPr>
          <w:p w14:paraId="5E6E2B22" w14:textId="77777777" w:rsidR="00E334E2" w:rsidRDefault="00E334E2" w:rsidP="00E334E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379AA97"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D924AA2" w14:textId="77777777" w:rsidR="00E334E2" w:rsidRDefault="00E334E2" w:rsidP="00E334E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045F248" w14:textId="77777777" w:rsidR="00E334E2" w:rsidRDefault="00E334E2" w:rsidP="00E334E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66C8E4B"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D9BC0CB" w14:textId="77777777" w:rsidR="00E334E2" w:rsidRDefault="00E334E2" w:rsidP="00E334E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B3FF4CE" w14:textId="77777777" w:rsidR="00E334E2" w:rsidRDefault="00E334E2" w:rsidP="00E334E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F9F3A21"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A860624" w14:textId="77777777" w:rsidR="00E334E2" w:rsidRDefault="00E334E2" w:rsidP="00E334E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2A65A30" w14:textId="77777777" w:rsidR="00E334E2" w:rsidRDefault="00E334E2" w:rsidP="00E334E2">
            <w:pPr>
              <w:jc w:val="right"/>
              <w:rPr>
                <w:sz w:val="16"/>
                <w:szCs w:val="16"/>
              </w:rPr>
            </w:pPr>
          </w:p>
        </w:tc>
      </w:tr>
      <w:tr w:rsidR="00E334E2" w14:paraId="2D1ADCB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27B27B9" w14:textId="77777777" w:rsidR="00E334E2" w:rsidRDefault="00E334E2" w:rsidP="00E334E2">
            <w:pPr>
              <w:rPr>
                <w:sz w:val="16"/>
                <w:szCs w:val="16"/>
              </w:rPr>
            </w:pPr>
            <w:r>
              <w:rPr>
                <w:sz w:val="16"/>
                <w:szCs w:val="16"/>
              </w:rPr>
              <w:t>Layout and Management of Orchards</w:t>
            </w:r>
          </w:p>
        </w:tc>
        <w:tc>
          <w:tcPr>
            <w:tcW w:w="408" w:type="pct"/>
            <w:tcBorders>
              <w:top w:val="single" w:sz="4" w:space="0" w:color="auto"/>
              <w:left w:val="single" w:sz="4" w:space="0" w:color="auto"/>
              <w:bottom w:val="single" w:sz="4" w:space="0" w:color="auto"/>
              <w:right w:val="single" w:sz="4" w:space="0" w:color="auto"/>
            </w:tcBorders>
            <w:noWrap/>
          </w:tcPr>
          <w:p w14:paraId="19AFA180" w14:textId="77777777" w:rsidR="00E334E2" w:rsidRDefault="00E334E2" w:rsidP="00E334E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1D3754F"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84807F4" w14:textId="77777777" w:rsidR="00E334E2" w:rsidRDefault="00E334E2" w:rsidP="00E334E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E65F495" w14:textId="77777777" w:rsidR="00E334E2" w:rsidRDefault="00E334E2" w:rsidP="00E334E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864D9E9"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0089B22" w14:textId="77777777" w:rsidR="00E334E2" w:rsidRDefault="00E334E2" w:rsidP="00E334E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53438DF" w14:textId="77777777" w:rsidR="00E334E2" w:rsidRDefault="00E334E2" w:rsidP="00E334E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F76B4D4"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803FF7C" w14:textId="77777777" w:rsidR="00E334E2" w:rsidRDefault="00E334E2" w:rsidP="00E334E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C6D030C" w14:textId="77777777" w:rsidR="00E334E2" w:rsidRDefault="00E334E2" w:rsidP="00E334E2">
            <w:pPr>
              <w:jc w:val="right"/>
              <w:rPr>
                <w:sz w:val="16"/>
                <w:szCs w:val="16"/>
              </w:rPr>
            </w:pPr>
          </w:p>
        </w:tc>
      </w:tr>
      <w:tr w:rsidR="00E334E2" w14:paraId="5309C0B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A9348C0" w14:textId="77777777" w:rsidR="00E334E2" w:rsidRDefault="00E334E2" w:rsidP="00E334E2">
            <w:pPr>
              <w:rPr>
                <w:sz w:val="16"/>
                <w:szCs w:val="16"/>
              </w:rPr>
            </w:pPr>
            <w:r>
              <w:rPr>
                <w:sz w:val="16"/>
                <w:szCs w:val="16"/>
              </w:rPr>
              <w:t>Cultivation of Fruit</w:t>
            </w:r>
          </w:p>
        </w:tc>
        <w:tc>
          <w:tcPr>
            <w:tcW w:w="408" w:type="pct"/>
            <w:tcBorders>
              <w:top w:val="single" w:sz="4" w:space="0" w:color="auto"/>
              <w:left w:val="single" w:sz="4" w:space="0" w:color="auto"/>
              <w:bottom w:val="single" w:sz="4" w:space="0" w:color="auto"/>
              <w:right w:val="single" w:sz="4" w:space="0" w:color="auto"/>
            </w:tcBorders>
            <w:noWrap/>
          </w:tcPr>
          <w:p w14:paraId="7F5AE4E2" w14:textId="1F419191" w:rsidR="00E334E2" w:rsidRDefault="004E418D" w:rsidP="00E334E2">
            <w:pPr>
              <w:jc w:val="right"/>
              <w:rPr>
                <w:bCs/>
                <w:sz w:val="16"/>
                <w:szCs w:val="16"/>
              </w:rPr>
            </w:pPr>
            <w:r>
              <w:rPr>
                <w:bCs/>
                <w:sz w:val="16"/>
                <w:szCs w:val="16"/>
              </w:rPr>
              <w:t>01</w:t>
            </w:r>
          </w:p>
        </w:tc>
        <w:tc>
          <w:tcPr>
            <w:tcW w:w="299" w:type="pct"/>
            <w:tcBorders>
              <w:top w:val="single" w:sz="4" w:space="0" w:color="auto"/>
              <w:left w:val="single" w:sz="4" w:space="0" w:color="auto"/>
              <w:bottom w:val="single" w:sz="4" w:space="0" w:color="auto"/>
              <w:right w:val="single" w:sz="4" w:space="0" w:color="auto"/>
            </w:tcBorders>
            <w:noWrap/>
          </w:tcPr>
          <w:p w14:paraId="5D0BAB1C" w14:textId="372AF96A" w:rsidR="00E334E2" w:rsidRDefault="004E418D" w:rsidP="00E334E2">
            <w:pPr>
              <w:jc w:val="right"/>
              <w:rPr>
                <w:sz w:val="16"/>
                <w:szCs w:val="16"/>
              </w:rPr>
            </w:pPr>
            <w:r>
              <w:rPr>
                <w:sz w:val="16"/>
                <w:szCs w:val="16"/>
              </w:rPr>
              <w:t>17</w:t>
            </w:r>
          </w:p>
        </w:tc>
        <w:tc>
          <w:tcPr>
            <w:tcW w:w="378" w:type="pct"/>
            <w:tcBorders>
              <w:top w:val="single" w:sz="4" w:space="0" w:color="auto"/>
              <w:left w:val="single" w:sz="4" w:space="0" w:color="auto"/>
              <w:bottom w:val="single" w:sz="4" w:space="0" w:color="auto"/>
              <w:right w:val="single" w:sz="4" w:space="0" w:color="auto"/>
            </w:tcBorders>
            <w:noWrap/>
          </w:tcPr>
          <w:p w14:paraId="23B03880" w14:textId="06AF2CEE" w:rsidR="00E334E2" w:rsidRDefault="004E418D" w:rsidP="00E334E2">
            <w:pPr>
              <w:jc w:val="right"/>
              <w:rPr>
                <w:sz w:val="16"/>
                <w:szCs w:val="16"/>
              </w:rPr>
            </w:pPr>
            <w:r>
              <w:rPr>
                <w:sz w:val="16"/>
                <w:szCs w:val="16"/>
              </w:rPr>
              <w:t>7</w:t>
            </w:r>
          </w:p>
        </w:tc>
        <w:tc>
          <w:tcPr>
            <w:tcW w:w="310" w:type="pct"/>
            <w:tcBorders>
              <w:top w:val="single" w:sz="4" w:space="0" w:color="auto"/>
              <w:left w:val="single" w:sz="4" w:space="0" w:color="auto"/>
              <w:bottom w:val="single" w:sz="4" w:space="0" w:color="auto"/>
              <w:right w:val="single" w:sz="4" w:space="0" w:color="auto"/>
            </w:tcBorders>
            <w:noWrap/>
          </w:tcPr>
          <w:p w14:paraId="3A744C7C" w14:textId="10FD9935" w:rsidR="00E334E2" w:rsidRDefault="004E418D" w:rsidP="00E334E2">
            <w:pPr>
              <w:jc w:val="right"/>
              <w:rPr>
                <w:sz w:val="16"/>
                <w:szCs w:val="16"/>
              </w:rPr>
            </w:pPr>
            <w:r>
              <w:rPr>
                <w:sz w:val="16"/>
                <w:szCs w:val="16"/>
              </w:rPr>
              <w:t>24</w:t>
            </w:r>
          </w:p>
        </w:tc>
        <w:tc>
          <w:tcPr>
            <w:tcW w:w="299" w:type="pct"/>
            <w:tcBorders>
              <w:top w:val="single" w:sz="4" w:space="0" w:color="auto"/>
              <w:left w:val="single" w:sz="4" w:space="0" w:color="auto"/>
              <w:bottom w:val="single" w:sz="4" w:space="0" w:color="auto"/>
              <w:right w:val="single" w:sz="4" w:space="0" w:color="auto"/>
            </w:tcBorders>
          </w:tcPr>
          <w:p w14:paraId="1AA6FD8D" w14:textId="6BEB3E5F" w:rsidR="00E334E2" w:rsidRDefault="004E418D" w:rsidP="00E334E2">
            <w:pPr>
              <w:jc w:val="right"/>
              <w:rPr>
                <w:sz w:val="16"/>
                <w:szCs w:val="16"/>
              </w:rPr>
            </w:pPr>
            <w:r>
              <w:rPr>
                <w:sz w:val="16"/>
                <w:szCs w:val="16"/>
              </w:rPr>
              <w:t>7</w:t>
            </w:r>
          </w:p>
        </w:tc>
        <w:tc>
          <w:tcPr>
            <w:tcW w:w="378" w:type="pct"/>
            <w:tcBorders>
              <w:top w:val="single" w:sz="4" w:space="0" w:color="auto"/>
              <w:left w:val="single" w:sz="4" w:space="0" w:color="auto"/>
              <w:bottom w:val="single" w:sz="4" w:space="0" w:color="auto"/>
              <w:right w:val="single" w:sz="4" w:space="0" w:color="auto"/>
            </w:tcBorders>
          </w:tcPr>
          <w:p w14:paraId="1359CF29" w14:textId="3AC4C496" w:rsidR="00E334E2" w:rsidRDefault="004E418D" w:rsidP="00E334E2">
            <w:pPr>
              <w:jc w:val="right"/>
              <w:rPr>
                <w:sz w:val="16"/>
                <w:szCs w:val="16"/>
              </w:rPr>
            </w:pPr>
            <w:r>
              <w:rPr>
                <w:sz w:val="16"/>
                <w:szCs w:val="16"/>
              </w:rPr>
              <w:t>3</w:t>
            </w:r>
          </w:p>
        </w:tc>
        <w:tc>
          <w:tcPr>
            <w:tcW w:w="310" w:type="pct"/>
            <w:tcBorders>
              <w:top w:val="single" w:sz="4" w:space="0" w:color="auto"/>
              <w:left w:val="single" w:sz="4" w:space="0" w:color="auto"/>
              <w:bottom w:val="single" w:sz="4" w:space="0" w:color="auto"/>
              <w:right w:val="single" w:sz="4" w:space="0" w:color="auto"/>
            </w:tcBorders>
          </w:tcPr>
          <w:p w14:paraId="776D0F90" w14:textId="5C7BE0D3" w:rsidR="00E334E2" w:rsidRDefault="004E418D" w:rsidP="00E334E2">
            <w:pPr>
              <w:jc w:val="right"/>
              <w:rPr>
                <w:sz w:val="16"/>
                <w:szCs w:val="16"/>
              </w:rPr>
            </w:pPr>
            <w:r>
              <w:rPr>
                <w:sz w:val="16"/>
                <w:szCs w:val="16"/>
              </w:rPr>
              <w:t>10</w:t>
            </w:r>
          </w:p>
        </w:tc>
        <w:tc>
          <w:tcPr>
            <w:tcW w:w="299" w:type="pct"/>
            <w:tcBorders>
              <w:top w:val="single" w:sz="4" w:space="0" w:color="auto"/>
              <w:left w:val="single" w:sz="4" w:space="0" w:color="auto"/>
              <w:bottom w:val="single" w:sz="4" w:space="0" w:color="auto"/>
              <w:right w:val="single" w:sz="4" w:space="0" w:color="auto"/>
            </w:tcBorders>
          </w:tcPr>
          <w:p w14:paraId="2DFB05F1" w14:textId="4563EF53" w:rsidR="00E334E2" w:rsidRDefault="004E418D" w:rsidP="00E334E2">
            <w:pPr>
              <w:jc w:val="right"/>
              <w:rPr>
                <w:sz w:val="16"/>
                <w:szCs w:val="16"/>
              </w:rPr>
            </w:pPr>
            <w:r>
              <w:rPr>
                <w:sz w:val="16"/>
                <w:szCs w:val="16"/>
              </w:rPr>
              <w:t>24</w:t>
            </w:r>
          </w:p>
        </w:tc>
        <w:tc>
          <w:tcPr>
            <w:tcW w:w="378" w:type="pct"/>
            <w:tcBorders>
              <w:top w:val="single" w:sz="4" w:space="0" w:color="auto"/>
              <w:left w:val="single" w:sz="4" w:space="0" w:color="auto"/>
              <w:bottom w:val="single" w:sz="4" w:space="0" w:color="auto"/>
              <w:right w:val="single" w:sz="4" w:space="0" w:color="auto"/>
            </w:tcBorders>
          </w:tcPr>
          <w:p w14:paraId="121FC77E" w14:textId="49587FFA" w:rsidR="00E334E2" w:rsidRDefault="004E418D" w:rsidP="00E334E2">
            <w:pPr>
              <w:jc w:val="right"/>
              <w:rPr>
                <w:sz w:val="16"/>
                <w:szCs w:val="16"/>
              </w:rPr>
            </w:pPr>
            <w:r>
              <w:rPr>
                <w:sz w:val="16"/>
                <w:szCs w:val="16"/>
              </w:rPr>
              <w:t>10</w:t>
            </w:r>
          </w:p>
        </w:tc>
        <w:tc>
          <w:tcPr>
            <w:tcW w:w="352" w:type="pct"/>
            <w:tcBorders>
              <w:top w:val="single" w:sz="4" w:space="0" w:color="auto"/>
              <w:left w:val="single" w:sz="4" w:space="0" w:color="auto"/>
              <w:bottom w:val="single" w:sz="4" w:space="0" w:color="auto"/>
              <w:right w:val="single" w:sz="4" w:space="0" w:color="auto"/>
            </w:tcBorders>
          </w:tcPr>
          <w:p w14:paraId="6834F78D" w14:textId="23C51276" w:rsidR="00E334E2" w:rsidRDefault="004E418D" w:rsidP="00E334E2">
            <w:pPr>
              <w:jc w:val="right"/>
              <w:rPr>
                <w:sz w:val="16"/>
                <w:szCs w:val="16"/>
              </w:rPr>
            </w:pPr>
            <w:r>
              <w:rPr>
                <w:sz w:val="16"/>
                <w:szCs w:val="16"/>
              </w:rPr>
              <w:t>34</w:t>
            </w:r>
          </w:p>
        </w:tc>
      </w:tr>
      <w:tr w:rsidR="00E334E2" w14:paraId="1974C0D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832831F" w14:textId="77777777" w:rsidR="00E334E2" w:rsidRDefault="00E334E2" w:rsidP="00E334E2">
            <w:pPr>
              <w:rPr>
                <w:sz w:val="16"/>
                <w:szCs w:val="16"/>
              </w:rPr>
            </w:pPr>
            <w:r>
              <w:rPr>
                <w:sz w:val="16"/>
                <w:szCs w:val="16"/>
              </w:rPr>
              <w:t>Management of young plants/orchards</w:t>
            </w:r>
          </w:p>
        </w:tc>
        <w:tc>
          <w:tcPr>
            <w:tcW w:w="408" w:type="pct"/>
            <w:tcBorders>
              <w:top w:val="single" w:sz="4" w:space="0" w:color="auto"/>
              <w:left w:val="single" w:sz="4" w:space="0" w:color="auto"/>
              <w:bottom w:val="single" w:sz="4" w:space="0" w:color="auto"/>
              <w:right w:val="single" w:sz="4" w:space="0" w:color="auto"/>
            </w:tcBorders>
            <w:noWrap/>
          </w:tcPr>
          <w:p w14:paraId="04DD0BEA" w14:textId="77777777" w:rsidR="00E334E2" w:rsidRDefault="00E334E2" w:rsidP="00E334E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F1EC6B5"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AB9D828" w14:textId="77777777" w:rsidR="00E334E2" w:rsidRDefault="00E334E2" w:rsidP="00E334E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6A65E88" w14:textId="77777777" w:rsidR="00E334E2" w:rsidRDefault="00E334E2" w:rsidP="00E334E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78565BE"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39CF7CC" w14:textId="77777777" w:rsidR="00E334E2" w:rsidRDefault="00E334E2" w:rsidP="00E334E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7DB3BC8" w14:textId="77777777" w:rsidR="00E334E2" w:rsidRDefault="00E334E2" w:rsidP="00E334E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09125FF"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B6B8645" w14:textId="77777777" w:rsidR="00E334E2" w:rsidRDefault="00E334E2" w:rsidP="00E334E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70AEEB8" w14:textId="77777777" w:rsidR="00E334E2" w:rsidRDefault="00E334E2" w:rsidP="00E334E2">
            <w:pPr>
              <w:jc w:val="right"/>
              <w:rPr>
                <w:sz w:val="16"/>
                <w:szCs w:val="16"/>
              </w:rPr>
            </w:pPr>
          </w:p>
        </w:tc>
      </w:tr>
      <w:tr w:rsidR="00E334E2" w14:paraId="76BF118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F15DFB4" w14:textId="77777777" w:rsidR="00E334E2" w:rsidRDefault="00E334E2" w:rsidP="00E334E2">
            <w:pPr>
              <w:rPr>
                <w:sz w:val="16"/>
                <w:szCs w:val="16"/>
              </w:rPr>
            </w:pPr>
            <w:r>
              <w:rPr>
                <w:sz w:val="16"/>
                <w:szCs w:val="16"/>
              </w:rPr>
              <w:t>Rejuvenation of old orchards</w:t>
            </w:r>
          </w:p>
        </w:tc>
        <w:tc>
          <w:tcPr>
            <w:tcW w:w="408" w:type="pct"/>
            <w:tcBorders>
              <w:top w:val="single" w:sz="4" w:space="0" w:color="auto"/>
              <w:left w:val="single" w:sz="4" w:space="0" w:color="auto"/>
              <w:bottom w:val="single" w:sz="4" w:space="0" w:color="auto"/>
              <w:right w:val="single" w:sz="4" w:space="0" w:color="auto"/>
            </w:tcBorders>
            <w:noWrap/>
          </w:tcPr>
          <w:p w14:paraId="7533C4B2" w14:textId="77777777" w:rsidR="00E334E2" w:rsidRDefault="00E334E2" w:rsidP="00E334E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E0DC55E"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15985C8" w14:textId="77777777" w:rsidR="00E334E2" w:rsidRDefault="00E334E2" w:rsidP="00E334E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26E334D" w14:textId="77777777" w:rsidR="00E334E2" w:rsidRDefault="00E334E2" w:rsidP="00E334E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8B31586"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94D7598" w14:textId="77777777" w:rsidR="00E334E2" w:rsidRDefault="00E334E2" w:rsidP="00E334E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0BA51FBD" w14:textId="77777777" w:rsidR="00E334E2" w:rsidRDefault="00E334E2" w:rsidP="00E334E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8BF4F21"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E4B8B0B" w14:textId="77777777" w:rsidR="00E334E2" w:rsidRDefault="00E334E2" w:rsidP="00E334E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321E79B" w14:textId="77777777" w:rsidR="00E334E2" w:rsidRDefault="00E334E2" w:rsidP="00E334E2">
            <w:pPr>
              <w:jc w:val="right"/>
              <w:rPr>
                <w:sz w:val="16"/>
                <w:szCs w:val="16"/>
              </w:rPr>
            </w:pPr>
          </w:p>
        </w:tc>
      </w:tr>
      <w:tr w:rsidR="00E334E2" w14:paraId="319FCF3C"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B0F66CB" w14:textId="77777777" w:rsidR="00E334E2" w:rsidRDefault="00E334E2" w:rsidP="00E334E2">
            <w:pPr>
              <w:rPr>
                <w:sz w:val="16"/>
                <w:szCs w:val="16"/>
              </w:rPr>
            </w:pPr>
            <w:r>
              <w:rPr>
                <w:sz w:val="16"/>
                <w:szCs w:val="16"/>
              </w:rPr>
              <w:t>Export potential fruits</w:t>
            </w:r>
          </w:p>
        </w:tc>
        <w:tc>
          <w:tcPr>
            <w:tcW w:w="408" w:type="pct"/>
            <w:tcBorders>
              <w:top w:val="single" w:sz="4" w:space="0" w:color="auto"/>
              <w:left w:val="single" w:sz="4" w:space="0" w:color="auto"/>
              <w:bottom w:val="single" w:sz="4" w:space="0" w:color="auto"/>
              <w:right w:val="single" w:sz="4" w:space="0" w:color="auto"/>
            </w:tcBorders>
            <w:noWrap/>
          </w:tcPr>
          <w:p w14:paraId="38E746FF" w14:textId="77777777" w:rsidR="00E334E2" w:rsidRDefault="00E334E2" w:rsidP="00E334E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B9B88E5"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8DF6E04" w14:textId="77777777" w:rsidR="00E334E2" w:rsidRDefault="00E334E2" w:rsidP="00E334E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E8C6B76" w14:textId="77777777" w:rsidR="00E334E2" w:rsidRDefault="00E334E2" w:rsidP="00E334E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C03902C"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FBE96AA" w14:textId="77777777" w:rsidR="00E334E2" w:rsidRDefault="00E334E2" w:rsidP="00E334E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DA6D7D0" w14:textId="77777777" w:rsidR="00E334E2" w:rsidRDefault="00E334E2" w:rsidP="00E334E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4B24185"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58867EE" w14:textId="77777777" w:rsidR="00E334E2" w:rsidRDefault="00E334E2" w:rsidP="00E334E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D07DC6A" w14:textId="77777777" w:rsidR="00E334E2" w:rsidRDefault="00E334E2" w:rsidP="00E334E2">
            <w:pPr>
              <w:jc w:val="right"/>
              <w:rPr>
                <w:sz w:val="16"/>
                <w:szCs w:val="16"/>
              </w:rPr>
            </w:pPr>
          </w:p>
        </w:tc>
      </w:tr>
      <w:tr w:rsidR="00E334E2" w14:paraId="2EBA701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ADE0D08" w14:textId="77777777" w:rsidR="00E334E2" w:rsidRDefault="00E334E2" w:rsidP="00E334E2">
            <w:pPr>
              <w:rPr>
                <w:sz w:val="16"/>
                <w:szCs w:val="16"/>
              </w:rPr>
            </w:pPr>
            <w:r>
              <w:rPr>
                <w:sz w:val="16"/>
                <w:szCs w:val="16"/>
              </w:rPr>
              <w:t>Micro irrigation systems of orchards</w:t>
            </w:r>
          </w:p>
        </w:tc>
        <w:tc>
          <w:tcPr>
            <w:tcW w:w="408" w:type="pct"/>
            <w:tcBorders>
              <w:top w:val="single" w:sz="4" w:space="0" w:color="auto"/>
              <w:left w:val="single" w:sz="4" w:space="0" w:color="auto"/>
              <w:bottom w:val="single" w:sz="4" w:space="0" w:color="auto"/>
              <w:right w:val="single" w:sz="4" w:space="0" w:color="auto"/>
            </w:tcBorders>
            <w:noWrap/>
          </w:tcPr>
          <w:p w14:paraId="13A6DCC0" w14:textId="77777777" w:rsidR="00E334E2" w:rsidRDefault="00E334E2" w:rsidP="00E334E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36F7A5C"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6B5CF45" w14:textId="77777777" w:rsidR="00E334E2" w:rsidRDefault="00E334E2" w:rsidP="00E334E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7DD7E94" w14:textId="77777777" w:rsidR="00E334E2" w:rsidRDefault="00E334E2" w:rsidP="00E334E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74DDEEA"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16D871B" w14:textId="77777777" w:rsidR="00E334E2" w:rsidRDefault="00E334E2" w:rsidP="00E334E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21E4F752" w14:textId="77777777" w:rsidR="00E334E2" w:rsidRDefault="00E334E2" w:rsidP="00E334E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7F0B677"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894DD7B" w14:textId="77777777" w:rsidR="00E334E2" w:rsidRDefault="00E334E2" w:rsidP="00E334E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20180E4" w14:textId="77777777" w:rsidR="00E334E2" w:rsidRDefault="00E334E2" w:rsidP="00E334E2">
            <w:pPr>
              <w:jc w:val="right"/>
              <w:rPr>
                <w:sz w:val="16"/>
                <w:szCs w:val="16"/>
              </w:rPr>
            </w:pPr>
          </w:p>
        </w:tc>
      </w:tr>
      <w:tr w:rsidR="00E334E2" w14:paraId="75D042A6"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169E95C" w14:textId="77777777" w:rsidR="00E334E2" w:rsidRDefault="00E334E2" w:rsidP="00E334E2">
            <w:pPr>
              <w:rPr>
                <w:sz w:val="16"/>
                <w:szCs w:val="16"/>
              </w:rPr>
            </w:pPr>
            <w:r>
              <w:rPr>
                <w:sz w:val="16"/>
                <w:szCs w:val="16"/>
              </w:rPr>
              <w:t>Plant propagation techniques</w:t>
            </w:r>
          </w:p>
        </w:tc>
        <w:tc>
          <w:tcPr>
            <w:tcW w:w="408" w:type="pct"/>
            <w:tcBorders>
              <w:top w:val="single" w:sz="4" w:space="0" w:color="auto"/>
              <w:left w:val="single" w:sz="4" w:space="0" w:color="auto"/>
              <w:bottom w:val="single" w:sz="4" w:space="0" w:color="auto"/>
              <w:right w:val="single" w:sz="4" w:space="0" w:color="auto"/>
            </w:tcBorders>
            <w:noWrap/>
          </w:tcPr>
          <w:p w14:paraId="172A3635" w14:textId="77777777" w:rsidR="00E334E2" w:rsidRDefault="00E334E2" w:rsidP="00E334E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96E432E"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61410D5" w14:textId="77777777" w:rsidR="00E334E2" w:rsidRDefault="00E334E2" w:rsidP="00E334E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AD67C0A" w14:textId="77777777" w:rsidR="00E334E2" w:rsidRDefault="00E334E2" w:rsidP="00E334E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1618278"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4D712BB" w14:textId="77777777" w:rsidR="00E334E2" w:rsidRDefault="00E334E2" w:rsidP="00E334E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9F6614E" w14:textId="77777777" w:rsidR="00E334E2" w:rsidRDefault="00E334E2" w:rsidP="00E334E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BFFD137"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00A09B2" w14:textId="77777777" w:rsidR="00E334E2" w:rsidRDefault="00E334E2" w:rsidP="00E334E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C22958F" w14:textId="77777777" w:rsidR="00E334E2" w:rsidRDefault="00E334E2" w:rsidP="00E334E2">
            <w:pPr>
              <w:jc w:val="right"/>
              <w:rPr>
                <w:sz w:val="16"/>
                <w:szCs w:val="16"/>
              </w:rPr>
            </w:pPr>
          </w:p>
        </w:tc>
      </w:tr>
      <w:tr w:rsidR="00E334E2" w14:paraId="6F63746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199CE85" w14:textId="77777777" w:rsidR="00E334E2" w:rsidRDefault="00E334E2" w:rsidP="00E334E2">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149493AB" w14:textId="77777777" w:rsidR="00E334E2" w:rsidRDefault="00E334E2" w:rsidP="00E334E2">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2F1C850"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09E5997" w14:textId="77777777" w:rsidR="00E334E2" w:rsidRDefault="00E334E2" w:rsidP="00E334E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5DFB5FE" w14:textId="77777777" w:rsidR="00E334E2" w:rsidRDefault="00E334E2" w:rsidP="00E334E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255BDB2"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E5B2923" w14:textId="77777777" w:rsidR="00E334E2" w:rsidRDefault="00E334E2" w:rsidP="00E334E2">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2A45E488" w14:textId="77777777" w:rsidR="00E334E2" w:rsidRDefault="00E334E2" w:rsidP="00E334E2">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65CED74" w14:textId="77777777" w:rsidR="00E334E2" w:rsidRDefault="00E334E2" w:rsidP="00E334E2">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60E4FE2" w14:textId="77777777" w:rsidR="00E334E2" w:rsidRDefault="00E334E2" w:rsidP="00E334E2">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E1B7BA7" w14:textId="77777777" w:rsidR="00E334E2" w:rsidRDefault="00E334E2" w:rsidP="00E334E2">
            <w:pPr>
              <w:jc w:val="right"/>
              <w:rPr>
                <w:sz w:val="16"/>
                <w:szCs w:val="16"/>
              </w:rPr>
            </w:pPr>
          </w:p>
        </w:tc>
      </w:tr>
      <w:tr w:rsidR="002F7A50" w14:paraId="2F7AAAF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9340D6D" w14:textId="6FAC592E" w:rsidR="002F7A50" w:rsidRDefault="002F7A50" w:rsidP="002F7A50">
            <w:pPr>
              <w:rPr>
                <w:sz w:val="16"/>
                <w:szCs w:val="16"/>
              </w:rPr>
            </w:pPr>
            <w:r>
              <w:rPr>
                <w:sz w:val="16"/>
                <w:szCs w:val="16"/>
              </w:rPr>
              <w:t>Scientific production technology of butter fruit</w:t>
            </w:r>
          </w:p>
        </w:tc>
        <w:tc>
          <w:tcPr>
            <w:tcW w:w="408" w:type="pct"/>
            <w:tcBorders>
              <w:top w:val="single" w:sz="4" w:space="0" w:color="auto"/>
              <w:left w:val="single" w:sz="4" w:space="0" w:color="auto"/>
              <w:bottom w:val="single" w:sz="4" w:space="0" w:color="auto"/>
              <w:right w:val="single" w:sz="4" w:space="0" w:color="auto"/>
            </w:tcBorders>
            <w:noWrap/>
          </w:tcPr>
          <w:p w14:paraId="3CF3F207" w14:textId="41E62276" w:rsidR="002F7A50" w:rsidRDefault="002F7A50" w:rsidP="002F7A50">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7598D1CD" w14:textId="7FDE0F90" w:rsidR="002F7A50" w:rsidRDefault="002F7A50" w:rsidP="002F7A50">
            <w:pPr>
              <w:jc w:val="right"/>
              <w:rPr>
                <w:sz w:val="16"/>
                <w:szCs w:val="16"/>
              </w:rPr>
            </w:pPr>
            <w:r>
              <w:rPr>
                <w:sz w:val="16"/>
                <w:szCs w:val="16"/>
              </w:rPr>
              <w:t>33</w:t>
            </w:r>
          </w:p>
        </w:tc>
        <w:tc>
          <w:tcPr>
            <w:tcW w:w="378" w:type="pct"/>
            <w:tcBorders>
              <w:top w:val="single" w:sz="4" w:space="0" w:color="auto"/>
              <w:left w:val="single" w:sz="4" w:space="0" w:color="auto"/>
              <w:bottom w:val="single" w:sz="4" w:space="0" w:color="auto"/>
              <w:right w:val="single" w:sz="4" w:space="0" w:color="auto"/>
            </w:tcBorders>
            <w:noWrap/>
          </w:tcPr>
          <w:p w14:paraId="02B5AED2" w14:textId="1CC80AB9" w:rsidR="002F7A50" w:rsidRDefault="002F7A50" w:rsidP="002F7A50">
            <w:pPr>
              <w:jc w:val="right"/>
              <w:rPr>
                <w:sz w:val="16"/>
                <w:szCs w:val="16"/>
              </w:rPr>
            </w:pPr>
            <w:r>
              <w:rPr>
                <w:sz w:val="16"/>
                <w:szCs w:val="16"/>
              </w:rPr>
              <w:t>15</w:t>
            </w:r>
          </w:p>
        </w:tc>
        <w:tc>
          <w:tcPr>
            <w:tcW w:w="310" w:type="pct"/>
            <w:tcBorders>
              <w:top w:val="single" w:sz="4" w:space="0" w:color="auto"/>
              <w:left w:val="single" w:sz="4" w:space="0" w:color="auto"/>
              <w:bottom w:val="single" w:sz="4" w:space="0" w:color="auto"/>
              <w:right w:val="single" w:sz="4" w:space="0" w:color="auto"/>
            </w:tcBorders>
            <w:noWrap/>
          </w:tcPr>
          <w:p w14:paraId="0F005FD2" w14:textId="3BA2CF75" w:rsidR="002F7A50" w:rsidRDefault="002F7A50" w:rsidP="002F7A50">
            <w:pPr>
              <w:jc w:val="right"/>
              <w:rPr>
                <w:sz w:val="16"/>
                <w:szCs w:val="16"/>
              </w:rPr>
            </w:pPr>
            <w:r>
              <w:rPr>
                <w:sz w:val="16"/>
                <w:szCs w:val="16"/>
              </w:rPr>
              <w:t>48</w:t>
            </w:r>
          </w:p>
        </w:tc>
        <w:tc>
          <w:tcPr>
            <w:tcW w:w="299" w:type="pct"/>
            <w:tcBorders>
              <w:top w:val="single" w:sz="4" w:space="0" w:color="auto"/>
              <w:left w:val="single" w:sz="4" w:space="0" w:color="auto"/>
              <w:bottom w:val="single" w:sz="4" w:space="0" w:color="auto"/>
              <w:right w:val="single" w:sz="4" w:space="0" w:color="auto"/>
            </w:tcBorders>
          </w:tcPr>
          <w:p w14:paraId="1C68B13E"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764599B"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FCE9774"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39518A2" w14:textId="2411C262" w:rsidR="002F7A50" w:rsidRDefault="002F7A50" w:rsidP="002F7A50">
            <w:pPr>
              <w:jc w:val="right"/>
              <w:rPr>
                <w:sz w:val="16"/>
                <w:szCs w:val="16"/>
              </w:rPr>
            </w:pPr>
            <w:r>
              <w:rPr>
                <w:sz w:val="16"/>
                <w:szCs w:val="16"/>
              </w:rPr>
              <w:t>33</w:t>
            </w:r>
          </w:p>
        </w:tc>
        <w:tc>
          <w:tcPr>
            <w:tcW w:w="378" w:type="pct"/>
            <w:tcBorders>
              <w:top w:val="single" w:sz="4" w:space="0" w:color="auto"/>
              <w:left w:val="single" w:sz="4" w:space="0" w:color="auto"/>
              <w:bottom w:val="single" w:sz="4" w:space="0" w:color="auto"/>
              <w:right w:val="single" w:sz="4" w:space="0" w:color="auto"/>
            </w:tcBorders>
          </w:tcPr>
          <w:p w14:paraId="59DEAA02" w14:textId="585AFAF9" w:rsidR="002F7A50" w:rsidRDefault="002F7A50" w:rsidP="002F7A50">
            <w:pPr>
              <w:jc w:val="right"/>
              <w:rPr>
                <w:sz w:val="16"/>
                <w:szCs w:val="16"/>
              </w:rPr>
            </w:pPr>
            <w:r>
              <w:rPr>
                <w:sz w:val="16"/>
                <w:szCs w:val="16"/>
              </w:rPr>
              <w:t>15</w:t>
            </w:r>
          </w:p>
        </w:tc>
        <w:tc>
          <w:tcPr>
            <w:tcW w:w="352" w:type="pct"/>
            <w:tcBorders>
              <w:top w:val="single" w:sz="4" w:space="0" w:color="auto"/>
              <w:left w:val="single" w:sz="4" w:space="0" w:color="auto"/>
              <w:bottom w:val="single" w:sz="4" w:space="0" w:color="auto"/>
              <w:right w:val="single" w:sz="4" w:space="0" w:color="auto"/>
            </w:tcBorders>
          </w:tcPr>
          <w:p w14:paraId="4E2D008B" w14:textId="355B0656" w:rsidR="002F7A50" w:rsidRDefault="002F7A50" w:rsidP="002F7A50">
            <w:pPr>
              <w:jc w:val="right"/>
              <w:rPr>
                <w:sz w:val="16"/>
                <w:szCs w:val="16"/>
              </w:rPr>
            </w:pPr>
            <w:r>
              <w:rPr>
                <w:sz w:val="16"/>
                <w:szCs w:val="16"/>
              </w:rPr>
              <w:t>48</w:t>
            </w:r>
          </w:p>
        </w:tc>
      </w:tr>
      <w:tr w:rsidR="002F7A50" w14:paraId="228702D6"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574AEB7" w14:textId="77777777" w:rsidR="002F7A50" w:rsidRDefault="002F7A50" w:rsidP="002F7A50">
            <w:pPr>
              <w:rPr>
                <w:b/>
                <w:sz w:val="16"/>
                <w:szCs w:val="16"/>
              </w:rPr>
            </w:pPr>
            <w:r>
              <w:rPr>
                <w:b/>
                <w:sz w:val="16"/>
                <w:szCs w:val="16"/>
              </w:rPr>
              <w:t>c) Ornamental Plants</w:t>
            </w:r>
          </w:p>
        </w:tc>
        <w:tc>
          <w:tcPr>
            <w:tcW w:w="408" w:type="pct"/>
            <w:tcBorders>
              <w:top w:val="single" w:sz="4" w:space="0" w:color="auto"/>
              <w:left w:val="single" w:sz="4" w:space="0" w:color="auto"/>
              <w:bottom w:val="single" w:sz="4" w:space="0" w:color="auto"/>
              <w:right w:val="single" w:sz="4" w:space="0" w:color="auto"/>
            </w:tcBorders>
            <w:noWrap/>
          </w:tcPr>
          <w:p w14:paraId="785F7785"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1792FBE"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1293A68"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5B26BF8"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8E4D34F"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D8B6780"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80E5F42"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A6944F0"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3867C7B"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9627DF6" w14:textId="77777777" w:rsidR="002F7A50" w:rsidRDefault="002F7A50" w:rsidP="002F7A50">
            <w:pPr>
              <w:jc w:val="right"/>
              <w:rPr>
                <w:sz w:val="16"/>
                <w:szCs w:val="16"/>
              </w:rPr>
            </w:pPr>
          </w:p>
        </w:tc>
      </w:tr>
      <w:tr w:rsidR="002F7A50" w14:paraId="28646C1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084959F" w14:textId="77777777" w:rsidR="002F7A50" w:rsidRDefault="002F7A50" w:rsidP="002F7A50">
            <w:pPr>
              <w:rPr>
                <w:sz w:val="16"/>
                <w:szCs w:val="16"/>
              </w:rPr>
            </w:pPr>
            <w:r>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14:paraId="696CD258"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ECE7527"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1712453"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C8B3EC0"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4F300E0"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97562E7"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775FDD01"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3AE6C32"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5798551"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1FC5562" w14:textId="77777777" w:rsidR="002F7A50" w:rsidRDefault="002F7A50" w:rsidP="002F7A50">
            <w:pPr>
              <w:jc w:val="right"/>
              <w:rPr>
                <w:sz w:val="16"/>
                <w:szCs w:val="16"/>
              </w:rPr>
            </w:pPr>
          </w:p>
        </w:tc>
      </w:tr>
      <w:tr w:rsidR="002F7A50" w14:paraId="7864668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F937FE1" w14:textId="77777777" w:rsidR="002F7A50" w:rsidRDefault="002F7A50" w:rsidP="002F7A50">
            <w:pPr>
              <w:rPr>
                <w:sz w:val="16"/>
                <w:szCs w:val="16"/>
              </w:rPr>
            </w:pPr>
            <w:r>
              <w:rPr>
                <w:sz w:val="16"/>
                <w:szCs w:val="16"/>
              </w:rPr>
              <w:t>Management of potted plants</w:t>
            </w:r>
          </w:p>
        </w:tc>
        <w:tc>
          <w:tcPr>
            <w:tcW w:w="408" w:type="pct"/>
            <w:tcBorders>
              <w:top w:val="single" w:sz="4" w:space="0" w:color="auto"/>
              <w:left w:val="single" w:sz="4" w:space="0" w:color="auto"/>
              <w:bottom w:val="single" w:sz="4" w:space="0" w:color="auto"/>
              <w:right w:val="single" w:sz="4" w:space="0" w:color="auto"/>
            </w:tcBorders>
            <w:noWrap/>
          </w:tcPr>
          <w:p w14:paraId="489DA631"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62FD7C44"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1952E12"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3153B8F"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09AC0AE"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BDEA3FB"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745CD0B"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BD7F863"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760BC31"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5206F8D" w14:textId="77777777" w:rsidR="002F7A50" w:rsidRDefault="002F7A50" w:rsidP="002F7A50">
            <w:pPr>
              <w:jc w:val="right"/>
              <w:rPr>
                <w:sz w:val="16"/>
                <w:szCs w:val="16"/>
              </w:rPr>
            </w:pPr>
          </w:p>
        </w:tc>
      </w:tr>
      <w:tr w:rsidR="002F7A50" w14:paraId="2704117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EBF8358" w14:textId="77777777" w:rsidR="002F7A50" w:rsidRDefault="002F7A50" w:rsidP="002F7A50">
            <w:pPr>
              <w:rPr>
                <w:sz w:val="16"/>
                <w:szCs w:val="16"/>
              </w:rPr>
            </w:pPr>
            <w:r>
              <w:rPr>
                <w:sz w:val="16"/>
                <w:szCs w:val="16"/>
              </w:rPr>
              <w:t>Export potential of ornamental plants</w:t>
            </w:r>
          </w:p>
        </w:tc>
        <w:tc>
          <w:tcPr>
            <w:tcW w:w="408" w:type="pct"/>
            <w:tcBorders>
              <w:top w:val="single" w:sz="4" w:space="0" w:color="auto"/>
              <w:left w:val="single" w:sz="4" w:space="0" w:color="auto"/>
              <w:bottom w:val="single" w:sz="4" w:space="0" w:color="auto"/>
              <w:right w:val="single" w:sz="4" w:space="0" w:color="auto"/>
            </w:tcBorders>
            <w:noWrap/>
          </w:tcPr>
          <w:p w14:paraId="541EA980"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75967DF"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BF29DB7"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5996F2A"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A4A7780"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5D729C9"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0A6AFE62"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5AD9A77"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00BAF28"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B4B68E6" w14:textId="77777777" w:rsidR="002F7A50" w:rsidRDefault="002F7A50" w:rsidP="002F7A50">
            <w:pPr>
              <w:jc w:val="right"/>
              <w:rPr>
                <w:sz w:val="16"/>
                <w:szCs w:val="16"/>
              </w:rPr>
            </w:pPr>
          </w:p>
        </w:tc>
      </w:tr>
      <w:tr w:rsidR="002F7A50" w14:paraId="1F2C88B6"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21E5712" w14:textId="77777777" w:rsidR="002F7A50" w:rsidRDefault="002F7A50" w:rsidP="002F7A50">
            <w:pPr>
              <w:rPr>
                <w:sz w:val="16"/>
                <w:szCs w:val="16"/>
              </w:rPr>
            </w:pPr>
            <w:r>
              <w:rPr>
                <w:sz w:val="16"/>
                <w:szCs w:val="16"/>
              </w:rPr>
              <w:t xml:space="preserve">Propagation techniques of Ornamental Plants </w:t>
            </w:r>
          </w:p>
        </w:tc>
        <w:tc>
          <w:tcPr>
            <w:tcW w:w="408" w:type="pct"/>
            <w:tcBorders>
              <w:top w:val="single" w:sz="4" w:space="0" w:color="auto"/>
              <w:left w:val="single" w:sz="4" w:space="0" w:color="auto"/>
              <w:bottom w:val="single" w:sz="4" w:space="0" w:color="auto"/>
              <w:right w:val="single" w:sz="4" w:space="0" w:color="auto"/>
            </w:tcBorders>
            <w:noWrap/>
          </w:tcPr>
          <w:p w14:paraId="40FF35C4"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9BE6D15"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96B800B"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C1BEF6C"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6BD02BD"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C1ED3EB"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5B4AE3E"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F8D727D"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06E09D0"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87B59B0" w14:textId="77777777" w:rsidR="002F7A50" w:rsidRDefault="002F7A50" w:rsidP="002F7A50">
            <w:pPr>
              <w:jc w:val="right"/>
              <w:rPr>
                <w:sz w:val="16"/>
                <w:szCs w:val="16"/>
              </w:rPr>
            </w:pPr>
          </w:p>
        </w:tc>
      </w:tr>
      <w:tr w:rsidR="002F7A50" w14:paraId="497A486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A856472" w14:textId="77777777" w:rsidR="002F7A50" w:rsidRDefault="002F7A50" w:rsidP="002F7A50">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3A6B10FA"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8771D10"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CA2CB46"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C5D1BD1"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B00DD2B"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B3195F6"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2852C1F4"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9E78157"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15995F7"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4DAD06A" w14:textId="77777777" w:rsidR="002F7A50" w:rsidRDefault="002F7A50" w:rsidP="002F7A50">
            <w:pPr>
              <w:jc w:val="right"/>
              <w:rPr>
                <w:sz w:val="16"/>
                <w:szCs w:val="16"/>
              </w:rPr>
            </w:pPr>
          </w:p>
        </w:tc>
      </w:tr>
      <w:tr w:rsidR="002F7A50" w14:paraId="0DF44B8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3376ADB" w14:textId="77777777" w:rsidR="002F7A50" w:rsidRDefault="002F7A50" w:rsidP="002F7A50">
            <w:pPr>
              <w:rPr>
                <w:sz w:val="16"/>
                <w:szCs w:val="16"/>
              </w:rPr>
            </w:pPr>
            <w:r>
              <w:rPr>
                <w:b/>
                <w:sz w:val="16"/>
                <w:szCs w:val="16"/>
              </w:rPr>
              <w:t>d) Plantation crops</w:t>
            </w:r>
          </w:p>
        </w:tc>
        <w:tc>
          <w:tcPr>
            <w:tcW w:w="408" w:type="pct"/>
            <w:tcBorders>
              <w:top w:val="single" w:sz="4" w:space="0" w:color="auto"/>
              <w:left w:val="single" w:sz="4" w:space="0" w:color="auto"/>
              <w:bottom w:val="single" w:sz="4" w:space="0" w:color="auto"/>
              <w:right w:val="single" w:sz="4" w:space="0" w:color="auto"/>
            </w:tcBorders>
            <w:noWrap/>
          </w:tcPr>
          <w:p w14:paraId="300B478D"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BC4A698"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237DBCE"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3F8255C"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1BE04C1"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1C931CA"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E87C569"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9AD1B5F"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0FFEE44"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5648FFA" w14:textId="77777777" w:rsidR="002F7A50" w:rsidRDefault="002F7A50" w:rsidP="002F7A50">
            <w:pPr>
              <w:jc w:val="right"/>
              <w:rPr>
                <w:sz w:val="16"/>
                <w:szCs w:val="16"/>
              </w:rPr>
            </w:pPr>
          </w:p>
        </w:tc>
      </w:tr>
      <w:tr w:rsidR="002F7A50" w14:paraId="5576ACF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0024E7C" w14:textId="77777777" w:rsidR="002F7A50" w:rsidRDefault="002F7A50" w:rsidP="002F7A50">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14:paraId="2389E016"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B667B57"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596A029"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E8AF992"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495241D"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89750B6"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00050B3"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724C32A"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85FD775"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FD97BFE" w14:textId="77777777" w:rsidR="002F7A50" w:rsidRDefault="002F7A50" w:rsidP="002F7A50">
            <w:pPr>
              <w:jc w:val="right"/>
              <w:rPr>
                <w:sz w:val="16"/>
                <w:szCs w:val="16"/>
              </w:rPr>
            </w:pPr>
          </w:p>
        </w:tc>
      </w:tr>
      <w:tr w:rsidR="002F7A50" w14:paraId="024D91E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4D67CF0" w14:textId="77777777" w:rsidR="002F7A50" w:rsidRDefault="002F7A50" w:rsidP="002F7A50">
            <w:pPr>
              <w:rPr>
                <w:sz w:val="16"/>
                <w:szCs w:val="16"/>
              </w:rPr>
            </w:pPr>
            <w:r>
              <w:rPr>
                <w:sz w:val="16"/>
                <w:szCs w:val="16"/>
              </w:rPr>
              <w:lastRenderedPageBreak/>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7383CAAB"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202E6E7"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460EB3B"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52D22ED"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FA1DEE6"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FF100AF"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BB41F54"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822A69F"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45ED1B8"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4A03CE9" w14:textId="77777777" w:rsidR="002F7A50" w:rsidRDefault="002F7A50" w:rsidP="002F7A50">
            <w:pPr>
              <w:jc w:val="right"/>
              <w:rPr>
                <w:sz w:val="16"/>
                <w:szCs w:val="16"/>
              </w:rPr>
            </w:pPr>
          </w:p>
        </w:tc>
      </w:tr>
      <w:tr w:rsidR="002F7A50" w14:paraId="7813B8D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4E35442" w14:textId="77777777" w:rsidR="002F7A50" w:rsidRDefault="002F7A50" w:rsidP="002F7A50">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50246628"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F6FF8F4"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5AE7C1D"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1DC2559"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591A5BD"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F903EC5"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7BC4CFBF"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862DDD4"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3E4E935"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FD34BE7" w14:textId="77777777" w:rsidR="002F7A50" w:rsidRDefault="002F7A50" w:rsidP="002F7A50">
            <w:pPr>
              <w:jc w:val="right"/>
              <w:rPr>
                <w:sz w:val="16"/>
                <w:szCs w:val="16"/>
              </w:rPr>
            </w:pPr>
          </w:p>
        </w:tc>
      </w:tr>
      <w:tr w:rsidR="002F7A50" w14:paraId="2555819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85567AB" w14:textId="3DF85386" w:rsidR="002F7A50" w:rsidRDefault="002F7A50" w:rsidP="002F7A50">
            <w:pPr>
              <w:rPr>
                <w:sz w:val="16"/>
                <w:szCs w:val="16"/>
              </w:rPr>
            </w:pPr>
            <w:r>
              <w:rPr>
                <w:sz w:val="16"/>
                <w:szCs w:val="16"/>
              </w:rPr>
              <w:t>Organic fertilizers in horticulture crops</w:t>
            </w:r>
          </w:p>
        </w:tc>
        <w:tc>
          <w:tcPr>
            <w:tcW w:w="408" w:type="pct"/>
            <w:tcBorders>
              <w:top w:val="single" w:sz="4" w:space="0" w:color="auto"/>
              <w:left w:val="single" w:sz="4" w:space="0" w:color="auto"/>
              <w:bottom w:val="single" w:sz="4" w:space="0" w:color="auto"/>
              <w:right w:val="single" w:sz="4" w:space="0" w:color="auto"/>
            </w:tcBorders>
            <w:noWrap/>
          </w:tcPr>
          <w:p w14:paraId="2F770242" w14:textId="44CAD40E" w:rsidR="002F7A50" w:rsidRDefault="002F7A50" w:rsidP="002F7A50">
            <w:pPr>
              <w:jc w:val="right"/>
              <w:rPr>
                <w:bCs/>
                <w:sz w:val="16"/>
                <w:szCs w:val="16"/>
              </w:rPr>
            </w:pPr>
            <w:r>
              <w:rPr>
                <w:bCs/>
                <w:sz w:val="16"/>
                <w:szCs w:val="16"/>
              </w:rPr>
              <w:t>01</w:t>
            </w:r>
          </w:p>
        </w:tc>
        <w:tc>
          <w:tcPr>
            <w:tcW w:w="299" w:type="pct"/>
            <w:tcBorders>
              <w:top w:val="single" w:sz="4" w:space="0" w:color="auto"/>
              <w:left w:val="single" w:sz="4" w:space="0" w:color="auto"/>
              <w:bottom w:val="single" w:sz="4" w:space="0" w:color="auto"/>
              <w:right w:val="single" w:sz="4" w:space="0" w:color="auto"/>
            </w:tcBorders>
            <w:noWrap/>
          </w:tcPr>
          <w:p w14:paraId="039E707A"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04DAB45" w14:textId="16BEA338" w:rsidR="002F7A50" w:rsidRDefault="002F7A50" w:rsidP="002F7A50">
            <w:pPr>
              <w:jc w:val="right"/>
              <w:rPr>
                <w:sz w:val="16"/>
                <w:szCs w:val="16"/>
              </w:rPr>
            </w:pPr>
            <w:r>
              <w:rPr>
                <w:sz w:val="16"/>
                <w:szCs w:val="16"/>
              </w:rPr>
              <w:t>27</w:t>
            </w:r>
          </w:p>
        </w:tc>
        <w:tc>
          <w:tcPr>
            <w:tcW w:w="310" w:type="pct"/>
            <w:tcBorders>
              <w:top w:val="single" w:sz="4" w:space="0" w:color="auto"/>
              <w:left w:val="single" w:sz="4" w:space="0" w:color="auto"/>
              <w:bottom w:val="single" w:sz="4" w:space="0" w:color="auto"/>
              <w:right w:val="single" w:sz="4" w:space="0" w:color="auto"/>
            </w:tcBorders>
            <w:noWrap/>
          </w:tcPr>
          <w:p w14:paraId="6EB063AF" w14:textId="4BA3502F" w:rsidR="002F7A50" w:rsidRDefault="002F7A50" w:rsidP="002F7A50">
            <w:pPr>
              <w:jc w:val="right"/>
              <w:rPr>
                <w:sz w:val="16"/>
                <w:szCs w:val="16"/>
              </w:rPr>
            </w:pPr>
            <w:r>
              <w:rPr>
                <w:sz w:val="16"/>
                <w:szCs w:val="16"/>
              </w:rPr>
              <w:t>27</w:t>
            </w:r>
          </w:p>
        </w:tc>
        <w:tc>
          <w:tcPr>
            <w:tcW w:w="299" w:type="pct"/>
            <w:tcBorders>
              <w:top w:val="single" w:sz="4" w:space="0" w:color="auto"/>
              <w:left w:val="single" w:sz="4" w:space="0" w:color="auto"/>
              <w:bottom w:val="single" w:sz="4" w:space="0" w:color="auto"/>
              <w:right w:val="single" w:sz="4" w:space="0" w:color="auto"/>
            </w:tcBorders>
          </w:tcPr>
          <w:p w14:paraId="7FED26E2"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7F9A51C" w14:textId="062AED9A" w:rsidR="002F7A50" w:rsidRDefault="002F7A50" w:rsidP="002F7A50">
            <w:pPr>
              <w:jc w:val="right"/>
              <w:rPr>
                <w:sz w:val="16"/>
                <w:szCs w:val="16"/>
              </w:rPr>
            </w:pPr>
            <w:r>
              <w:rPr>
                <w:sz w:val="16"/>
                <w:szCs w:val="16"/>
              </w:rPr>
              <w:t>11</w:t>
            </w:r>
          </w:p>
        </w:tc>
        <w:tc>
          <w:tcPr>
            <w:tcW w:w="310" w:type="pct"/>
            <w:tcBorders>
              <w:top w:val="single" w:sz="4" w:space="0" w:color="auto"/>
              <w:left w:val="single" w:sz="4" w:space="0" w:color="auto"/>
              <w:bottom w:val="single" w:sz="4" w:space="0" w:color="auto"/>
              <w:right w:val="single" w:sz="4" w:space="0" w:color="auto"/>
            </w:tcBorders>
          </w:tcPr>
          <w:p w14:paraId="4F400A7F" w14:textId="09DF0E71" w:rsidR="002F7A50" w:rsidRDefault="002F7A50" w:rsidP="002F7A50">
            <w:pPr>
              <w:jc w:val="right"/>
              <w:rPr>
                <w:sz w:val="16"/>
                <w:szCs w:val="16"/>
              </w:rPr>
            </w:pPr>
            <w:r>
              <w:rPr>
                <w:sz w:val="16"/>
                <w:szCs w:val="16"/>
              </w:rPr>
              <w:t>11</w:t>
            </w:r>
          </w:p>
        </w:tc>
        <w:tc>
          <w:tcPr>
            <w:tcW w:w="299" w:type="pct"/>
            <w:tcBorders>
              <w:top w:val="single" w:sz="4" w:space="0" w:color="auto"/>
              <w:left w:val="single" w:sz="4" w:space="0" w:color="auto"/>
              <w:bottom w:val="single" w:sz="4" w:space="0" w:color="auto"/>
              <w:right w:val="single" w:sz="4" w:space="0" w:color="auto"/>
            </w:tcBorders>
          </w:tcPr>
          <w:p w14:paraId="66DF967B" w14:textId="3ABEF337" w:rsidR="002F7A50" w:rsidRDefault="002F7A50" w:rsidP="002F7A50">
            <w:pPr>
              <w:jc w:val="right"/>
              <w:rPr>
                <w:sz w:val="16"/>
                <w:szCs w:val="16"/>
              </w:rPr>
            </w:pPr>
            <w:r>
              <w:rPr>
                <w:sz w:val="16"/>
                <w:szCs w:val="16"/>
              </w:rPr>
              <w:t>38</w:t>
            </w:r>
          </w:p>
        </w:tc>
        <w:tc>
          <w:tcPr>
            <w:tcW w:w="378" w:type="pct"/>
            <w:tcBorders>
              <w:top w:val="single" w:sz="4" w:space="0" w:color="auto"/>
              <w:left w:val="single" w:sz="4" w:space="0" w:color="auto"/>
              <w:bottom w:val="single" w:sz="4" w:space="0" w:color="auto"/>
              <w:right w:val="single" w:sz="4" w:space="0" w:color="auto"/>
            </w:tcBorders>
          </w:tcPr>
          <w:p w14:paraId="2A9CDF8D"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F38E928" w14:textId="79B5EE68" w:rsidR="002F7A50" w:rsidRDefault="002F7A50" w:rsidP="002F7A50">
            <w:pPr>
              <w:jc w:val="right"/>
              <w:rPr>
                <w:sz w:val="16"/>
                <w:szCs w:val="16"/>
              </w:rPr>
            </w:pPr>
            <w:r>
              <w:rPr>
                <w:sz w:val="16"/>
                <w:szCs w:val="16"/>
              </w:rPr>
              <w:t>38</w:t>
            </w:r>
          </w:p>
        </w:tc>
      </w:tr>
      <w:tr w:rsidR="002F7A50" w14:paraId="06F9978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38ED618" w14:textId="35B4A225" w:rsidR="002F7A50" w:rsidRDefault="002F7A50" w:rsidP="002F7A50">
            <w:pPr>
              <w:rPr>
                <w:sz w:val="16"/>
                <w:szCs w:val="16"/>
              </w:rPr>
            </w:pPr>
            <w:r>
              <w:rPr>
                <w:sz w:val="16"/>
                <w:szCs w:val="16"/>
              </w:rPr>
              <w:t>ICM in coffee &amp; pepper</w:t>
            </w:r>
          </w:p>
        </w:tc>
        <w:tc>
          <w:tcPr>
            <w:tcW w:w="408" w:type="pct"/>
            <w:tcBorders>
              <w:top w:val="single" w:sz="4" w:space="0" w:color="auto"/>
              <w:left w:val="single" w:sz="4" w:space="0" w:color="auto"/>
              <w:bottom w:val="single" w:sz="4" w:space="0" w:color="auto"/>
              <w:right w:val="single" w:sz="4" w:space="0" w:color="auto"/>
            </w:tcBorders>
            <w:noWrap/>
          </w:tcPr>
          <w:p w14:paraId="19B7F9A3" w14:textId="0F206B1E" w:rsidR="002F7A50" w:rsidRDefault="002F7A50" w:rsidP="002F7A50">
            <w:pPr>
              <w:jc w:val="right"/>
              <w:rPr>
                <w:bCs/>
                <w:sz w:val="16"/>
                <w:szCs w:val="16"/>
              </w:rPr>
            </w:pPr>
            <w:r>
              <w:rPr>
                <w:bCs/>
                <w:sz w:val="16"/>
                <w:szCs w:val="16"/>
              </w:rPr>
              <w:t>01</w:t>
            </w:r>
          </w:p>
        </w:tc>
        <w:tc>
          <w:tcPr>
            <w:tcW w:w="299" w:type="pct"/>
            <w:tcBorders>
              <w:top w:val="single" w:sz="4" w:space="0" w:color="auto"/>
              <w:left w:val="single" w:sz="4" w:space="0" w:color="auto"/>
              <w:bottom w:val="single" w:sz="4" w:space="0" w:color="auto"/>
              <w:right w:val="single" w:sz="4" w:space="0" w:color="auto"/>
            </w:tcBorders>
            <w:noWrap/>
          </w:tcPr>
          <w:p w14:paraId="41F0AE6B" w14:textId="3A19AB36" w:rsidR="002F7A50" w:rsidRDefault="002F7A50" w:rsidP="002F7A50">
            <w:pPr>
              <w:jc w:val="right"/>
              <w:rPr>
                <w:sz w:val="16"/>
                <w:szCs w:val="16"/>
              </w:rPr>
            </w:pPr>
            <w:r>
              <w:rPr>
                <w:sz w:val="16"/>
                <w:szCs w:val="16"/>
              </w:rPr>
              <w:t>10</w:t>
            </w:r>
          </w:p>
        </w:tc>
        <w:tc>
          <w:tcPr>
            <w:tcW w:w="378" w:type="pct"/>
            <w:tcBorders>
              <w:top w:val="single" w:sz="4" w:space="0" w:color="auto"/>
              <w:left w:val="single" w:sz="4" w:space="0" w:color="auto"/>
              <w:bottom w:val="single" w:sz="4" w:space="0" w:color="auto"/>
              <w:right w:val="single" w:sz="4" w:space="0" w:color="auto"/>
            </w:tcBorders>
            <w:noWrap/>
          </w:tcPr>
          <w:p w14:paraId="49600E4B" w14:textId="05CA02E6" w:rsidR="002F7A50" w:rsidRDefault="002F7A50" w:rsidP="002F7A50">
            <w:pPr>
              <w:jc w:val="right"/>
              <w:rPr>
                <w:sz w:val="16"/>
                <w:szCs w:val="16"/>
              </w:rPr>
            </w:pPr>
            <w:r>
              <w:rPr>
                <w:sz w:val="16"/>
                <w:szCs w:val="16"/>
              </w:rPr>
              <w:t>2</w:t>
            </w:r>
          </w:p>
        </w:tc>
        <w:tc>
          <w:tcPr>
            <w:tcW w:w="310" w:type="pct"/>
            <w:tcBorders>
              <w:top w:val="single" w:sz="4" w:space="0" w:color="auto"/>
              <w:left w:val="single" w:sz="4" w:space="0" w:color="auto"/>
              <w:bottom w:val="single" w:sz="4" w:space="0" w:color="auto"/>
              <w:right w:val="single" w:sz="4" w:space="0" w:color="auto"/>
            </w:tcBorders>
            <w:noWrap/>
          </w:tcPr>
          <w:p w14:paraId="051141C5" w14:textId="2823FB87" w:rsidR="002F7A50" w:rsidRDefault="002F7A50" w:rsidP="002F7A50">
            <w:pPr>
              <w:jc w:val="right"/>
              <w:rPr>
                <w:sz w:val="16"/>
                <w:szCs w:val="16"/>
              </w:rPr>
            </w:pPr>
            <w:r>
              <w:rPr>
                <w:sz w:val="16"/>
                <w:szCs w:val="16"/>
              </w:rPr>
              <w:t>12</w:t>
            </w:r>
          </w:p>
        </w:tc>
        <w:tc>
          <w:tcPr>
            <w:tcW w:w="299" w:type="pct"/>
            <w:tcBorders>
              <w:top w:val="single" w:sz="4" w:space="0" w:color="auto"/>
              <w:left w:val="single" w:sz="4" w:space="0" w:color="auto"/>
              <w:bottom w:val="single" w:sz="4" w:space="0" w:color="auto"/>
              <w:right w:val="single" w:sz="4" w:space="0" w:color="auto"/>
            </w:tcBorders>
          </w:tcPr>
          <w:p w14:paraId="0214D2F9"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3EE5AF8"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A24C500"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FA64095"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80854B7"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2A6E058" w14:textId="77777777" w:rsidR="002F7A50" w:rsidRDefault="002F7A50" w:rsidP="002F7A50">
            <w:pPr>
              <w:jc w:val="right"/>
              <w:rPr>
                <w:sz w:val="16"/>
                <w:szCs w:val="16"/>
              </w:rPr>
            </w:pPr>
          </w:p>
        </w:tc>
      </w:tr>
      <w:tr w:rsidR="002F7A50" w14:paraId="79C3E64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7A77E87" w14:textId="77777777" w:rsidR="002F7A50" w:rsidRDefault="002F7A50" w:rsidP="002F7A50">
            <w:pPr>
              <w:rPr>
                <w:b/>
                <w:sz w:val="16"/>
                <w:szCs w:val="16"/>
              </w:rPr>
            </w:pPr>
            <w:r>
              <w:rPr>
                <w:b/>
                <w:sz w:val="16"/>
                <w:szCs w:val="16"/>
              </w:rPr>
              <w:t>e) Tuber crops</w:t>
            </w:r>
          </w:p>
        </w:tc>
        <w:tc>
          <w:tcPr>
            <w:tcW w:w="408" w:type="pct"/>
            <w:tcBorders>
              <w:top w:val="single" w:sz="4" w:space="0" w:color="auto"/>
              <w:left w:val="single" w:sz="4" w:space="0" w:color="auto"/>
              <w:bottom w:val="single" w:sz="4" w:space="0" w:color="auto"/>
              <w:right w:val="single" w:sz="4" w:space="0" w:color="auto"/>
            </w:tcBorders>
            <w:noWrap/>
          </w:tcPr>
          <w:p w14:paraId="5FADDA48"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B9BE2CF"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658F332"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D769064"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88E3440"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277790F"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C6BE707"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28AC254"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04DBF45"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1AFA117" w14:textId="77777777" w:rsidR="002F7A50" w:rsidRDefault="002F7A50" w:rsidP="002F7A50">
            <w:pPr>
              <w:jc w:val="right"/>
              <w:rPr>
                <w:sz w:val="16"/>
                <w:szCs w:val="16"/>
              </w:rPr>
            </w:pPr>
          </w:p>
        </w:tc>
      </w:tr>
      <w:tr w:rsidR="002F7A50" w14:paraId="4FF6797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B65A2BB" w14:textId="77777777" w:rsidR="002F7A50" w:rsidRDefault="002F7A50" w:rsidP="002F7A50">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14:paraId="3520CCA8"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6581216"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BBAB3A7"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48AE976"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02AF489"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AF40D19"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2FA7766A"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6767D93"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ABC4BAA"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4AF9BBD" w14:textId="77777777" w:rsidR="002F7A50" w:rsidRDefault="002F7A50" w:rsidP="002F7A50">
            <w:pPr>
              <w:jc w:val="right"/>
              <w:rPr>
                <w:sz w:val="16"/>
                <w:szCs w:val="16"/>
              </w:rPr>
            </w:pPr>
          </w:p>
        </w:tc>
      </w:tr>
      <w:tr w:rsidR="002F7A50" w14:paraId="77F36F9B"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D9F12AA" w14:textId="77777777" w:rsidR="002F7A50" w:rsidRDefault="002F7A50" w:rsidP="002F7A50">
            <w:pPr>
              <w:rPr>
                <w:sz w:val="16"/>
                <w:szCs w:val="16"/>
              </w:rPr>
            </w:pPr>
            <w:r>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1A9BD954"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67ED2FA0"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148EB3D"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5753C08"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D8CD393"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E9D91FB"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0DF63376"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920F136"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FD27910"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87B297E" w14:textId="77777777" w:rsidR="002F7A50" w:rsidRDefault="002F7A50" w:rsidP="002F7A50">
            <w:pPr>
              <w:jc w:val="right"/>
              <w:rPr>
                <w:sz w:val="16"/>
                <w:szCs w:val="16"/>
              </w:rPr>
            </w:pPr>
          </w:p>
        </w:tc>
      </w:tr>
      <w:tr w:rsidR="002F7A50" w14:paraId="6CD7CB1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10D8D49" w14:textId="77777777" w:rsidR="002F7A50" w:rsidRDefault="002F7A50" w:rsidP="002F7A50">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0FF20CA7"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3DC220E"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F13668D"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652058A"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3AB628F"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0F10994"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0A092F89"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D715A29"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09CA3FF"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44C43F5" w14:textId="77777777" w:rsidR="002F7A50" w:rsidRDefault="002F7A50" w:rsidP="002F7A50">
            <w:pPr>
              <w:jc w:val="right"/>
              <w:rPr>
                <w:sz w:val="16"/>
                <w:szCs w:val="16"/>
              </w:rPr>
            </w:pPr>
          </w:p>
        </w:tc>
      </w:tr>
      <w:tr w:rsidR="002F7A50" w14:paraId="458FF28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D964CCE" w14:textId="77777777" w:rsidR="002F7A50" w:rsidRDefault="002F7A50" w:rsidP="002F7A50">
            <w:pPr>
              <w:rPr>
                <w:sz w:val="16"/>
                <w:szCs w:val="16"/>
              </w:rPr>
            </w:pPr>
            <w:r>
              <w:rPr>
                <w:b/>
                <w:sz w:val="16"/>
                <w:szCs w:val="16"/>
              </w:rPr>
              <w:t>f) Spices</w:t>
            </w:r>
          </w:p>
        </w:tc>
        <w:tc>
          <w:tcPr>
            <w:tcW w:w="408" w:type="pct"/>
            <w:tcBorders>
              <w:top w:val="single" w:sz="4" w:space="0" w:color="auto"/>
              <w:left w:val="single" w:sz="4" w:space="0" w:color="auto"/>
              <w:bottom w:val="single" w:sz="4" w:space="0" w:color="auto"/>
              <w:right w:val="single" w:sz="4" w:space="0" w:color="auto"/>
            </w:tcBorders>
            <w:noWrap/>
          </w:tcPr>
          <w:p w14:paraId="7A0D3799"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681AF4B2"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D2A4447"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98A3C0D"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72E73B3"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C195D9C"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242923BB"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94C92BA"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9A5C295"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726C63E" w14:textId="77777777" w:rsidR="002F7A50" w:rsidRDefault="002F7A50" w:rsidP="002F7A50">
            <w:pPr>
              <w:jc w:val="right"/>
              <w:rPr>
                <w:sz w:val="16"/>
                <w:szCs w:val="16"/>
              </w:rPr>
            </w:pPr>
          </w:p>
        </w:tc>
      </w:tr>
      <w:tr w:rsidR="002F7A50" w14:paraId="202EC0C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E57A26C" w14:textId="77777777" w:rsidR="002F7A50" w:rsidRDefault="002F7A50" w:rsidP="002F7A50">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14:paraId="42FED55D" w14:textId="00509916" w:rsidR="002F7A50" w:rsidRDefault="002F7A50" w:rsidP="002F7A50">
            <w:pPr>
              <w:jc w:val="right"/>
              <w:rPr>
                <w:bCs/>
                <w:sz w:val="16"/>
                <w:szCs w:val="16"/>
              </w:rPr>
            </w:pPr>
            <w:r>
              <w:rPr>
                <w:bCs/>
                <w:sz w:val="16"/>
                <w:szCs w:val="16"/>
              </w:rPr>
              <w:t>01</w:t>
            </w:r>
          </w:p>
        </w:tc>
        <w:tc>
          <w:tcPr>
            <w:tcW w:w="299" w:type="pct"/>
            <w:tcBorders>
              <w:top w:val="single" w:sz="4" w:space="0" w:color="auto"/>
              <w:left w:val="single" w:sz="4" w:space="0" w:color="auto"/>
              <w:bottom w:val="single" w:sz="4" w:space="0" w:color="auto"/>
              <w:right w:val="single" w:sz="4" w:space="0" w:color="auto"/>
            </w:tcBorders>
            <w:noWrap/>
          </w:tcPr>
          <w:p w14:paraId="454C193E" w14:textId="750AEFE1" w:rsidR="002F7A50" w:rsidRDefault="002F7A50" w:rsidP="002F7A50">
            <w:pPr>
              <w:tabs>
                <w:tab w:val="left" w:pos="426"/>
              </w:tabs>
              <w:rPr>
                <w:sz w:val="16"/>
                <w:szCs w:val="16"/>
              </w:rPr>
            </w:pPr>
            <w:r>
              <w:rPr>
                <w:sz w:val="16"/>
                <w:szCs w:val="16"/>
              </w:rPr>
              <w:tab/>
              <w:t>11</w:t>
            </w:r>
          </w:p>
        </w:tc>
        <w:tc>
          <w:tcPr>
            <w:tcW w:w="378" w:type="pct"/>
            <w:tcBorders>
              <w:top w:val="single" w:sz="4" w:space="0" w:color="auto"/>
              <w:left w:val="single" w:sz="4" w:space="0" w:color="auto"/>
              <w:bottom w:val="single" w:sz="4" w:space="0" w:color="auto"/>
              <w:right w:val="single" w:sz="4" w:space="0" w:color="auto"/>
            </w:tcBorders>
            <w:noWrap/>
          </w:tcPr>
          <w:p w14:paraId="13712BCE" w14:textId="2FD579E8" w:rsidR="002F7A50" w:rsidRDefault="002F7A50" w:rsidP="002F7A50">
            <w:pPr>
              <w:jc w:val="right"/>
              <w:rPr>
                <w:sz w:val="16"/>
                <w:szCs w:val="16"/>
              </w:rPr>
            </w:pPr>
            <w:r>
              <w:rPr>
                <w:sz w:val="16"/>
                <w:szCs w:val="16"/>
              </w:rPr>
              <w:t>3</w:t>
            </w:r>
          </w:p>
        </w:tc>
        <w:tc>
          <w:tcPr>
            <w:tcW w:w="310" w:type="pct"/>
            <w:tcBorders>
              <w:top w:val="single" w:sz="4" w:space="0" w:color="auto"/>
              <w:left w:val="single" w:sz="4" w:space="0" w:color="auto"/>
              <w:bottom w:val="single" w:sz="4" w:space="0" w:color="auto"/>
              <w:right w:val="single" w:sz="4" w:space="0" w:color="auto"/>
            </w:tcBorders>
            <w:noWrap/>
          </w:tcPr>
          <w:p w14:paraId="77AA2DDD" w14:textId="62C1DACA" w:rsidR="002F7A50" w:rsidRDefault="002F7A50" w:rsidP="002F7A50">
            <w:pPr>
              <w:jc w:val="right"/>
              <w:rPr>
                <w:sz w:val="16"/>
                <w:szCs w:val="16"/>
              </w:rPr>
            </w:pPr>
            <w:r>
              <w:rPr>
                <w:sz w:val="16"/>
                <w:szCs w:val="16"/>
              </w:rPr>
              <w:t>14</w:t>
            </w:r>
          </w:p>
        </w:tc>
        <w:tc>
          <w:tcPr>
            <w:tcW w:w="299" w:type="pct"/>
            <w:tcBorders>
              <w:top w:val="single" w:sz="4" w:space="0" w:color="auto"/>
              <w:left w:val="single" w:sz="4" w:space="0" w:color="auto"/>
              <w:bottom w:val="single" w:sz="4" w:space="0" w:color="auto"/>
              <w:right w:val="single" w:sz="4" w:space="0" w:color="auto"/>
            </w:tcBorders>
          </w:tcPr>
          <w:p w14:paraId="56AE61AF"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AE64DB6"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704048D5"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D370E2F" w14:textId="2FAABBEE" w:rsidR="002F7A50" w:rsidRDefault="002F7A50" w:rsidP="002F7A50">
            <w:pPr>
              <w:jc w:val="right"/>
              <w:rPr>
                <w:sz w:val="16"/>
                <w:szCs w:val="16"/>
              </w:rPr>
            </w:pPr>
            <w:r>
              <w:rPr>
                <w:sz w:val="16"/>
                <w:szCs w:val="16"/>
              </w:rPr>
              <w:t>11</w:t>
            </w:r>
          </w:p>
        </w:tc>
        <w:tc>
          <w:tcPr>
            <w:tcW w:w="378" w:type="pct"/>
            <w:tcBorders>
              <w:top w:val="single" w:sz="4" w:space="0" w:color="auto"/>
              <w:left w:val="single" w:sz="4" w:space="0" w:color="auto"/>
              <w:bottom w:val="single" w:sz="4" w:space="0" w:color="auto"/>
              <w:right w:val="single" w:sz="4" w:space="0" w:color="auto"/>
            </w:tcBorders>
          </w:tcPr>
          <w:p w14:paraId="7428162F" w14:textId="43F86C42" w:rsidR="002F7A50" w:rsidRDefault="002F7A50" w:rsidP="002F7A50">
            <w:pPr>
              <w:jc w:val="right"/>
              <w:rPr>
                <w:sz w:val="16"/>
                <w:szCs w:val="16"/>
              </w:rPr>
            </w:pPr>
            <w:r>
              <w:rPr>
                <w:sz w:val="16"/>
                <w:szCs w:val="16"/>
              </w:rPr>
              <w:t>3</w:t>
            </w:r>
          </w:p>
        </w:tc>
        <w:tc>
          <w:tcPr>
            <w:tcW w:w="352" w:type="pct"/>
            <w:tcBorders>
              <w:top w:val="single" w:sz="4" w:space="0" w:color="auto"/>
              <w:left w:val="single" w:sz="4" w:space="0" w:color="auto"/>
              <w:bottom w:val="single" w:sz="4" w:space="0" w:color="auto"/>
              <w:right w:val="single" w:sz="4" w:space="0" w:color="auto"/>
            </w:tcBorders>
          </w:tcPr>
          <w:p w14:paraId="40E805AE" w14:textId="2A9F0B9C" w:rsidR="002F7A50" w:rsidRDefault="002F7A50" w:rsidP="002F7A50">
            <w:pPr>
              <w:jc w:val="right"/>
              <w:rPr>
                <w:sz w:val="16"/>
                <w:szCs w:val="16"/>
              </w:rPr>
            </w:pPr>
            <w:r>
              <w:rPr>
                <w:sz w:val="16"/>
                <w:szCs w:val="16"/>
              </w:rPr>
              <w:t>14</w:t>
            </w:r>
          </w:p>
        </w:tc>
      </w:tr>
      <w:tr w:rsidR="002F7A50" w14:paraId="2DE592B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CA545BD" w14:textId="77777777" w:rsidR="002F7A50" w:rsidRDefault="002F7A50" w:rsidP="002F7A50">
            <w:pPr>
              <w:rPr>
                <w:sz w:val="16"/>
                <w:szCs w:val="16"/>
              </w:rPr>
            </w:pPr>
            <w:r>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2B714225"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3036128"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3B2FB99"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46ADBAC"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27A2D14"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42018B5"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2E609353"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A009A23"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4261965"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4A8E1A7" w14:textId="77777777" w:rsidR="002F7A50" w:rsidRDefault="002F7A50" w:rsidP="002F7A50">
            <w:pPr>
              <w:jc w:val="right"/>
              <w:rPr>
                <w:sz w:val="16"/>
                <w:szCs w:val="16"/>
              </w:rPr>
            </w:pPr>
          </w:p>
        </w:tc>
      </w:tr>
      <w:tr w:rsidR="002F7A50" w14:paraId="0E6BBEA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B3A6885" w14:textId="77777777" w:rsidR="002F7A50" w:rsidRDefault="002F7A50" w:rsidP="002F7A50">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6AC8A1B0"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DEFC1F1"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1F00EB2"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1709BD4"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816F3B2"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38FF224"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449404B"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93468B2"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AA13A47"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6455F73" w14:textId="77777777" w:rsidR="002F7A50" w:rsidRDefault="002F7A50" w:rsidP="002F7A50">
            <w:pPr>
              <w:jc w:val="right"/>
              <w:rPr>
                <w:sz w:val="16"/>
                <w:szCs w:val="16"/>
              </w:rPr>
            </w:pPr>
          </w:p>
        </w:tc>
      </w:tr>
      <w:tr w:rsidR="002F7A50" w14:paraId="3A3F184E"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67EF55F" w14:textId="77777777" w:rsidR="002F7A50" w:rsidRDefault="002F7A50" w:rsidP="002F7A50">
            <w:pPr>
              <w:rPr>
                <w:b/>
                <w:sz w:val="16"/>
                <w:szCs w:val="16"/>
              </w:rPr>
            </w:pPr>
            <w:r>
              <w:rPr>
                <w:b/>
                <w:sz w:val="16"/>
                <w:szCs w:val="16"/>
              </w:rPr>
              <w:t>g) Medicinal and Aromatic Plants</w:t>
            </w:r>
          </w:p>
        </w:tc>
        <w:tc>
          <w:tcPr>
            <w:tcW w:w="408" w:type="pct"/>
            <w:tcBorders>
              <w:top w:val="single" w:sz="4" w:space="0" w:color="auto"/>
              <w:left w:val="single" w:sz="4" w:space="0" w:color="auto"/>
              <w:bottom w:val="single" w:sz="4" w:space="0" w:color="auto"/>
              <w:right w:val="single" w:sz="4" w:space="0" w:color="auto"/>
            </w:tcBorders>
            <w:noWrap/>
          </w:tcPr>
          <w:p w14:paraId="5F982762"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6B2BCDB0"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A7ED925"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F5D0BD3"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F9B7E02"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B3E0332"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50D615D"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D5D2292"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904298E"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FBB29CB" w14:textId="77777777" w:rsidR="002F7A50" w:rsidRDefault="002F7A50" w:rsidP="002F7A50">
            <w:pPr>
              <w:jc w:val="right"/>
              <w:rPr>
                <w:sz w:val="16"/>
                <w:szCs w:val="16"/>
              </w:rPr>
            </w:pPr>
          </w:p>
        </w:tc>
      </w:tr>
      <w:tr w:rsidR="002F7A50" w14:paraId="75DA738C"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1942DB9" w14:textId="77777777" w:rsidR="002F7A50" w:rsidRDefault="002F7A50" w:rsidP="002F7A50">
            <w:pPr>
              <w:rPr>
                <w:sz w:val="16"/>
                <w:szCs w:val="16"/>
              </w:rPr>
            </w:pPr>
            <w:r>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14:paraId="4CAACD53"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F93CF0E"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47B271F"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398C4B4"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6BEEB5C"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557E436"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77DAE9DE"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44AEC53"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958FD99"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605C16F" w14:textId="77777777" w:rsidR="002F7A50" w:rsidRDefault="002F7A50" w:rsidP="002F7A50">
            <w:pPr>
              <w:jc w:val="right"/>
              <w:rPr>
                <w:sz w:val="16"/>
                <w:szCs w:val="16"/>
              </w:rPr>
            </w:pPr>
          </w:p>
        </w:tc>
      </w:tr>
      <w:tr w:rsidR="002F7A50" w14:paraId="34379A0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88FB2DA" w14:textId="77777777" w:rsidR="002F7A50" w:rsidRDefault="002F7A50" w:rsidP="002F7A50">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14:paraId="1BCD2BBD"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913C3A2"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644ECC0"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D3B65DB"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ABF4FCE"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8659C75"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0D2FE97B"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21CD746"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77B45C3"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F301F8F" w14:textId="77777777" w:rsidR="002F7A50" w:rsidRDefault="002F7A50" w:rsidP="002F7A50">
            <w:pPr>
              <w:jc w:val="right"/>
              <w:rPr>
                <w:sz w:val="16"/>
                <w:szCs w:val="16"/>
              </w:rPr>
            </w:pPr>
          </w:p>
        </w:tc>
      </w:tr>
      <w:tr w:rsidR="002F7A50" w14:paraId="41C8093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41BBECD" w14:textId="77777777" w:rsidR="002F7A50" w:rsidRDefault="002F7A50" w:rsidP="002F7A50">
            <w:pPr>
              <w:rPr>
                <w:sz w:val="16"/>
                <w:szCs w:val="16"/>
              </w:rPr>
            </w:pPr>
            <w:r>
              <w:rPr>
                <w:sz w:val="16"/>
                <w:szCs w:val="16"/>
              </w:rPr>
              <w:t>Post harvest technology and value addition</w:t>
            </w:r>
          </w:p>
        </w:tc>
        <w:tc>
          <w:tcPr>
            <w:tcW w:w="408" w:type="pct"/>
            <w:tcBorders>
              <w:top w:val="single" w:sz="4" w:space="0" w:color="auto"/>
              <w:left w:val="single" w:sz="4" w:space="0" w:color="auto"/>
              <w:bottom w:val="single" w:sz="4" w:space="0" w:color="auto"/>
              <w:right w:val="single" w:sz="4" w:space="0" w:color="auto"/>
            </w:tcBorders>
            <w:noWrap/>
          </w:tcPr>
          <w:p w14:paraId="47739F48"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9B25AB5"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A4EAB86"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716D806"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26A1554"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AC1055F"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29F7B66D"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F1E2DD2"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3D089EF"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2487BF3" w14:textId="77777777" w:rsidR="002F7A50" w:rsidRDefault="002F7A50" w:rsidP="002F7A50">
            <w:pPr>
              <w:jc w:val="right"/>
              <w:rPr>
                <w:sz w:val="16"/>
                <w:szCs w:val="16"/>
              </w:rPr>
            </w:pPr>
          </w:p>
        </w:tc>
      </w:tr>
      <w:tr w:rsidR="002F7A50" w14:paraId="73848A4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216916C" w14:textId="77777777" w:rsidR="002F7A50" w:rsidRDefault="002F7A50" w:rsidP="002F7A50">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26D59B2D"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6BAED700"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D7B0A0C"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43D2953"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967537C"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BFA78F7"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42FF690E"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B6E294F"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C3392C4"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1924597" w14:textId="77777777" w:rsidR="002F7A50" w:rsidRDefault="002F7A50" w:rsidP="002F7A50">
            <w:pPr>
              <w:jc w:val="right"/>
              <w:rPr>
                <w:sz w:val="16"/>
                <w:szCs w:val="16"/>
              </w:rPr>
            </w:pPr>
          </w:p>
        </w:tc>
      </w:tr>
      <w:tr w:rsidR="002F7A50" w14:paraId="7A77076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5C7933E" w14:textId="13E7A951" w:rsidR="002F7A50" w:rsidRDefault="002F7A50" w:rsidP="002F7A50">
            <w:pPr>
              <w:rPr>
                <w:sz w:val="16"/>
                <w:szCs w:val="16"/>
              </w:rPr>
            </w:pPr>
            <w:r>
              <w:rPr>
                <w:sz w:val="16"/>
                <w:szCs w:val="16"/>
              </w:rPr>
              <w:t xml:space="preserve">Intercropping of marigold in </w:t>
            </w:r>
            <w:proofErr w:type="spellStart"/>
            <w:r>
              <w:rPr>
                <w:sz w:val="16"/>
                <w:szCs w:val="16"/>
              </w:rPr>
              <w:t>arecanut</w:t>
            </w:r>
            <w:proofErr w:type="spellEnd"/>
          </w:p>
        </w:tc>
        <w:tc>
          <w:tcPr>
            <w:tcW w:w="408" w:type="pct"/>
            <w:tcBorders>
              <w:top w:val="single" w:sz="4" w:space="0" w:color="auto"/>
              <w:left w:val="single" w:sz="4" w:space="0" w:color="auto"/>
              <w:bottom w:val="single" w:sz="4" w:space="0" w:color="auto"/>
              <w:right w:val="single" w:sz="4" w:space="0" w:color="auto"/>
            </w:tcBorders>
            <w:noWrap/>
          </w:tcPr>
          <w:p w14:paraId="24686D2B" w14:textId="78E8569E"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530D493" w14:textId="78F8B944"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D57EFF5" w14:textId="7FBC6196"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19D5AB4" w14:textId="4F3A041B"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CAD76EB"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5B7F2CF"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CEAB614"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3581707"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5782176"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CA8955E" w14:textId="77777777" w:rsidR="002F7A50" w:rsidRDefault="002F7A50" w:rsidP="002F7A50">
            <w:pPr>
              <w:jc w:val="right"/>
              <w:rPr>
                <w:sz w:val="16"/>
                <w:szCs w:val="16"/>
              </w:rPr>
            </w:pPr>
          </w:p>
        </w:tc>
      </w:tr>
      <w:tr w:rsidR="002F7A50" w14:paraId="2CA49CBC"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EB95FCB" w14:textId="77777777" w:rsidR="002F7A50" w:rsidRDefault="002F7A50" w:rsidP="002F7A50">
            <w:pPr>
              <w:rPr>
                <w:b/>
                <w:sz w:val="16"/>
                <w:szCs w:val="16"/>
              </w:rPr>
            </w:pPr>
            <w:r>
              <w:rPr>
                <w:b/>
                <w:sz w:val="16"/>
                <w:szCs w:val="16"/>
              </w:rPr>
              <w:t>Soil Health and Fertility Management</w:t>
            </w:r>
          </w:p>
        </w:tc>
        <w:tc>
          <w:tcPr>
            <w:tcW w:w="408" w:type="pct"/>
            <w:tcBorders>
              <w:top w:val="single" w:sz="4" w:space="0" w:color="auto"/>
              <w:left w:val="single" w:sz="4" w:space="0" w:color="auto"/>
              <w:bottom w:val="single" w:sz="4" w:space="0" w:color="auto"/>
              <w:right w:val="single" w:sz="4" w:space="0" w:color="auto"/>
            </w:tcBorders>
            <w:noWrap/>
          </w:tcPr>
          <w:p w14:paraId="689CC9C8"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61F5F218"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35566E6"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E5959C6"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4D5E10F"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C27FE73"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5596150"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0F7043E"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F6A919E"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6614519" w14:textId="77777777" w:rsidR="002F7A50" w:rsidRDefault="002F7A50" w:rsidP="002F7A50">
            <w:pPr>
              <w:jc w:val="right"/>
              <w:rPr>
                <w:sz w:val="16"/>
                <w:szCs w:val="16"/>
              </w:rPr>
            </w:pPr>
          </w:p>
        </w:tc>
      </w:tr>
      <w:tr w:rsidR="002F7A50" w14:paraId="7C00811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21DAB2B" w14:textId="77777777" w:rsidR="002F7A50" w:rsidRDefault="002F7A50" w:rsidP="002F7A50">
            <w:pPr>
              <w:rPr>
                <w:sz w:val="16"/>
                <w:szCs w:val="16"/>
              </w:rPr>
            </w:pPr>
            <w:r>
              <w:rPr>
                <w:sz w:val="16"/>
                <w:szCs w:val="16"/>
              </w:rPr>
              <w:t>Soil fertility management</w:t>
            </w:r>
          </w:p>
        </w:tc>
        <w:tc>
          <w:tcPr>
            <w:tcW w:w="408" w:type="pct"/>
            <w:tcBorders>
              <w:top w:val="single" w:sz="4" w:space="0" w:color="auto"/>
              <w:left w:val="single" w:sz="4" w:space="0" w:color="auto"/>
              <w:bottom w:val="single" w:sz="4" w:space="0" w:color="auto"/>
              <w:right w:val="single" w:sz="4" w:space="0" w:color="auto"/>
            </w:tcBorders>
            <w:noWrap/>
          </w:tcPr>
          <w:p w14:paraId="073C666B"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331C986"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80CEB6E"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2B094F5"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B4F451D"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B1B0F4C"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826C56D"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270D950"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E4DAF6D"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54FA883" w14:textId="77777777" w:rsidR="002F7A50" w:rsidRDefault="002F7A50" w:rsidP="002F7A50">
            <w:pPr>
              <w:jc w:val="right"/>
              <w:rPr>
                <w:sz w:val="16"/>
                <w:szCs w:val="16"/>
              </w:rPr>
            </w:pPr>
          </w:p>
        </w:tc>
      </w:tr>
      <w:tr w:rsidR="002F7A50" w14:paraId="569B491B"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A65C8A4" w14:textId="77777777" w:rsidR="002F7A50" w:rsidRDefault="002F7A50" w:rsidP="002F7A50">
            <w:pPr>
              <w:rPr>
                <w:sz w:val="16"/>
                <w:szCs w:val="16"/>
              </w:rPr>
            </w:pPr>
            <w:r>
              <w:rPr>
                <w:sz w:val="16"/>
                <w:szCs w:val="16"/>
              </w:rPr>
              <w:t>Integrated water management</w:t>
            </w:r>
          </w:p>
        </w:tc>
        <w:tc>
          <w:tcPr>
            <w:tcW w:w="408" w:type="pct"/>
            <w:tcBorders>
              <w:top w:val="single" w:sz="4" w:space="0" w:color="auto"/>
              <w:left w:val="single" w:sz="4" w:space="0" w:color="auto"/>
              <w:bottom w:val="single" w:sz="4" w:space="0" w:color="auto"/>
              <w:right w:val="single" w:sz="4" w:space="0" w:color="auto"/>
            </w:tcBorders>
            <w:noWrap/>
          </w:tcPr>
          <w:p w14:paraId="6DCF21B4"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E4CE655"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72D331B"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C0E5FB0"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E79A45A"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BA2DA20"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7196D7C3"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2E04163"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0393C05"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EC0697B" w14:textId="77777777" w:rsidR="002F7A50" w:rsidRDefault="002F7A50" w:rsidP="002F7A50">
            <w:pPr>
              <w:jc w:val="right"/>
              <w:rPr>
                <w:sz w:val="16"/>
                <w:szCs w:val="16"/>
              </w:rPr>
            </w:pPr>
          </w:p>
        </w:tc>
      </w:tr>
      <w:tr w:rsidR="002F7A50" w14:paraId="58ED05E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E507E35" w14:textId="77777777" w:rsidR="002F7A50" w:rsidRDefault="002F7A50" w:rsidP="002F7A50">
            <w:pPr>
              <w:rPr>
                <w:sz w:val="16"/>
                <w:szCs w:val="16"/>
              </w:rPr>
            </w:pPr>
            <w:r>
              <w:rPr>
                <w:sz w:val="16"/>
                <w:szCs w:val="16"/>
              </w:rPr>
              <w:t>Integrated nutrient management</w:t>
            </w:r>
          </w:p>
        </w:tc>
        <w:tc>
          <w:tcPr>
            <w:tcW w:w="408" w:type="pct"/>
            <w:tcBorders>
              <w:top w:val="single" w:sz="4" w:space="0" w:color="auto"/>
              <w:left w:val="single" w:sz="4" w:space="0" w:color="auto"/>
              <w:bottom w:val="single" w:sz="4" w:space="0" w:color="auto"/>
              <w:right w:val="single" w:sz="4" w:space="0" w:color="auto"/>
            </w:tcBorders>
            <w:noWrap/>
          </w:tcPr>
          <w:p w14:paraId="1106723A"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F58CCAC"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CB0C5C4"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49FBD88"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F36CF43"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4BA3AC6"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76D741B"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D0BEFCC"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DFB4398"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B5CF9EF" w14:textId="77777777" w:rsidR="002F7A50" w:rsidRDefault="002F7A50" w:rsidP="002F7A50">
            <w:pPr>
              <w:jc w:val="right"/>
              <w:rPr>
                <w:sz w:val="16"/>
                <w:szCs w:val="16"/>
              </w:rPr>
            </w:pPr>
          </w:p>
        </w:tc>
      </w:tr>
      <w:tr w:rsidR="002F7A50" w14:paraId="0B78CD16"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807BAEC" w14:textId="77777777" w:rsidR="002F7A50" w:rsidRDefault="002F7A50" w:rsidP="002F7A50">
            <w:pPr>
              <w:rPr>
                <w:sz w:val="16"/>
                <w:szCs w:val="16"/>
              </w:rPr>
            </w:pPr>
            <w:r>
              <w:rPr>
                <w:sz w:val="16"/>
                <w:szCs w:val="16"/>
              </w:rPr>
              <w:t>Production and use of organic inputs</w:t>
            </w:r>
          </w:p>
        </w:tc>
        <w:tc>
          <w:tcPr>
            <w:tcW w:w="408" w:type="pct"/>
            <w:tcBorders>
              <w:top w:val="single" w:sz="4" w:space="0" w:color="auto"/>
              <w:left w:val="single" w:sz="4" w:space="0" w:color="auto"/>
              <w:bottom w:val="single" w:sz="4" w:space="0" w:color="auto"/>
              <w:right w:val="single" w:sz="4" w:space="0" w:color="auto"/>
            </w:tcBorders>
            <w:noWrap/>
          </w:tcPr>
          <w:p w14:paraId="7B9AA0F5"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61DE42A"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3C7278D"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A4535A6"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C27EAAA"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2622890"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ABB0DFB"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5141ECA"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FEE0598"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9598CBB" w14:textId="77777777" w:rsidR="002F7A50" w:rsidRDefault="002F7A50" w:rsidP="002F7A50">
            <w:pPr>
              <w:jc w:val="right"/>
              <w:rPr>
                <w:sz w:val="16"/>
                <w:szCs w:val="16"/>
              </w:rPr>
            </w:pPr>
          </w:p>
        </w:tc>
      </w:tr>
      <w:tr w:rsidR="002F7A50" w14:paraId="2C483F8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4606EBA" w14:textId="77777777" w:rsidR="002F7A50" w:rsidRDefault="002F7A50" w:rsidP="002F7A50">
            <w:pPr>
              <w:rPr>
                <w:sz w:val="16"/>
                <w:szCs w:val="16"/>
              </w:rPr>
            </w:pPr>
            <w:r>
              <w:rPr>
                <w:sz w:val="16"/>
                <w:szCs w:val="16"/>
              </w:rPr>
              <w:t>Management of Problematic soils</w:t>
            </w:r>
          </w:p>
        </w:tc>
        <w:tc>
          <w:tcPr>
            <w:tcW w:w="408" w:type="pct"/>
            <w:tcBorders>
              <w:top w:val="single" w:sz="4" w:space="0" w:color="auto"/>
              <w:left w:val="single" w:sz="4" w:space="0" w:color="auto"/>
              <w:bottom w:val="single" w:sz="4" w:space="0" w:color="auto"/>
              <w:right w:val="single" w:sz="4" w:space="0" w:color="auto"/>
            </w:tcBorders>
            <w:noWrap/>
          </w:tcPr>
          <w:p w14:paraId="7284B613"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6849F54E"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8549BA8"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0E47291"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70C0C4D"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440C7D4"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243EF266"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DE5F97D"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AA1005C"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D979BFF" w14:textId="77777777" w:rsidR="002F7A50" w:rsidRDefault="002F7A50" w:rsidP="002F7A50">
            <w:pPr>
              <w:jc w:val="right"/>
              <w:rPr>
                <w:sz w:val="16"/>
                <w:szCs w:val="16"/>
              </w:rPr>
            </w:pPr>
          </w:p>
        </w:tc>
      </w:tr>
      <w:tr w:rsidR="002F7A50" w14:paraId="7040414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ABB1415" w14:textId="77777777" w:rsidR="002F7A50" w:rsidRDefault="002F7A50" w:rsidP="002F7A50">
            <w:pPr>
              <w:rPr>
                <w:sz w:val="16"/>
                <w:szCs w:val="16"/>
              </w:rPr>
            </w:pPr>
            <w:r>
              <w:rPr>
                <w:sz w:val="16"/>
                <w:szCs w:val="16"/>
              </w:rPr>
              <w:t>Micro nutrient deficiency in crops</w:t>
            </w:r>
          </w:p>
        </w:tc>
        <w:tc>
          <w:tcPr>
            <w:tcW w:w="408" w:type="pct"/>
            <w:tcBorders>
              <w:top w:val="single" w:sz="4" w:space="0" w:color="auto"/>
              <w:left w:val="single" w:sz="4" w:space="0" w:color="auto"/>
              <w:bottom w:val="single" w:sz="4" w:space="0" w:color="auto"/>
              <w:right w:val="single" w:sz="4" w:space="0" w:color="auto"/>
            </w:tcBorders>
            <w:noWrap/>
          </w:tcPr>
          <w:p w14:paraId="25FE603E"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ABEF29B"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A6DF41B"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73A9ACE"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E51B95C"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040E72C"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44F15A47"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A2120B8"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3F12542"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52F3CE7" w14:textId="77777777" w:rsidR="002F7A50" w:rsidRDefault="002F7A50" w:rsidP="002F7A50">
            <w:pPr>
              <w:jc w:val="right"/>
              <w:rPr>
                <w:sz w:val="16"/>
                <w:szCs w:val="16"/>
              </w:rPr>
            </w:pPr>
          </w:p>
        </w:tc>
      </w:tr>
      <w:tr w:rsidR="002F7A50" w14:paraId="2A583B6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C155F6A" w14:textId="77777777" w:rsidR="002F7A50" w:rsidRDefault="002F7A50" w:rsidP="002F7A50">
            <w:pPr>
              <w:rPr>
                <w:sz w:val="16"/>
                <w:szCs w:val="16"/>
              </w:rPr>
            </w:pPr>
            <w:r>
              <w:rPr>
                <w:sz w:val="16"/>
                <w:szCs w:val="16"/>
              </w:rPr>
              <w:t>Nutrient use efficiency</w:t>
            </w:r>
          </w:p>
        </w:tc>
        <w:tc>
          <w:tcPr>
            <w:tcW w:w="408" w:type="pct"/>
            <w:tcBorders>
              <w:top w:val="single" w:sz="4" w:space="0" w:color="auto"/>
              <w:left w:val="single" w:sz="4" w:space="0" w:color="auto"/>
              <w:bottom w:val="single" w:sz="4" w:space="0" w:color="auto"/>
              <w:right w:val="single" w:sz="4" w:space="0" w:color="auto"/>
            </w:tcBorders>
            <w:noWrap/>
          </w:tcPr>
          <w:p w14:paraId="0AFA53E1"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070A7A5"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CDC34AA"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6DD41C9"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131A8AA"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9206A21"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B94752A"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95FABCB"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64E5500"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61FBB11" w14:textId="77777777" w:rsidR="002F7A50" w:rsidRDefault="002F7A50" w:rsidP="002F7A50">
            <w:pPr>
              <w:jc w:val="right"/>
              <w:rPr>
                <w:sz w:val="16"/>
                <w:szCs w:val="16"/>
              </w:rPr>
            </w:pPr>
          </w:p>
        </w:tc>
      </w:tr>
      <w:tr w:rsidR="002F7A50" w14:paraId="52375E1D"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5EB385B" w14:textId="77777777" w:rsidR="002F7A50" w:rsidRDefault="002F7A50" w:rsidP="002F7A50">
            <w:pPr>
              <w:rPr>
                <w:sz w:val="16"/>
                <w:szCs w:val="16"/>
              </w:rPr>
            </w:pPr>
            <w:r>
              <w:rPr>
                <w:sz w:val="16"/>
                <w:szCs w:val="16"/>
              </w:rPr>
              <w:t>Balanced use of fertilizers</w:t>
            </w:r>
          </w:p>
        </w:tc>
        <w:tc>
          <w:tcPr>
            <w:tcW w:w="408" w:type="pct"/>
            <w:tcBorders>
              <w:top w:val="single" w:sz="4" w:space="0" w:color="auto"/>
              <w:left w:val="single" w:sz="4" w:space="0" w:color="auto"/>
              <w:bottom w:val="single" w:sz="4" w:space="0" w:color="auto"/>
              <w:right w:val="single" w:sz="4" w:space="0" w:color="auto"/>
            </w:tcBorders>
            <w:noWrap/>
          </w:tcPr>
          <w:p w14:paraId="7BDDCA68"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6AADF56"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4469AEA"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3B1F773"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D6EB497"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B12FF6F"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22DE4BD3"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50F92ED"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1846D8F"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06BCA29" w14:textId="77777777" w:rsidR="002F7A50" w:rsidRDefault="002F7A50" w:rsidP="002F7A50">
            <w:pPr>
              <w:jc w:val="right"/>
              <w:rPr>
                <w:sz w:val="16"/>
                <w:szCs w:val="16"/>
              </w:rPr>
            </w:pPr>
          </w:p>
        </w:tc>
      </w:tr>
      <w:tr w:rsidR="002F7A50" w14:paraId="4A39225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1224DF6" w14:textId="77777777" w:rsidR="002F7A50" w:rsidRDefault="002F7A50" w:rsidP="002F7A50">
            <w:pPr>
              <w:rPr>
                <w:sz w:val="16"/>
                <w:szCs w:val="16"/>
              </w:rPr>
            </w:pPr>
            <w:r>
              <w:rPr>
                <w:sz w:val="16"/>
                <w:szCs w:val="16"/>
              </w:rPr>
              <w:t>Soil and water testing</w:t>
            </w:r>
          </w:p>
        </w:tc>
        <w:tc>
          <w:tcPr>
            <w:tcW w:w="408" w:type="pct"/>
            <w:tcBorders>
              <w:top w:val="single" w:sz="4" w:space="0" w:color="auto"/>
              <w:left w:val="single" w:sz="4" w:space="0" w:color="auto"/>
              <w:bottom w:val="single" w:sz="4" w:space="0" w:color="auto"/>
              <w:right w:val="single" w:sz="4" w:space="0" w:color="auto"/>
            </w:tcBorders>
            <w:noWrap/>
          </w:tcPr>
          <w:p w14:paraId="0C159E87"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46F5173"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D94694B"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19824C9"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4C7F1E3"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5975426"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498428F8"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E2492F9"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C275558"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C01C03F" w14:textId="77777777" w:rsidR="002F7A50" w:rsidRDefault="002F7A50" w:rsidP="002F7A50">
            <w:pPr>
              <w:jc w:val="right"/>
              <w:rPr>
                <w:sz w:val="16"/>
                <w:szCs w:val="16"/>
              </w:rPr>
            </w:pPr>
          </w:p>
        </w:tc>
      </w:tr>
      <w:tr w:rsidR="002F7A50" w14:paraId="3EE5597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CE6CA82" w14:textId="77777777" w:rsidR="002F7A50" w:rsidRDefault="002F7A50" w:rsidP="002F7A50">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0CF3967A"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7E0711A"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85FE7C8"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24BCEE2"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14C64E2"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AC6EF17"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CCF4003"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5D7A5CE"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D00AD46"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E041D50" w14:textId="77777777" w:rsidR="002F7A50" w:rsidRDefault="002F7A50" w:rsidP="002F7A50">
            <w:pPr>
              <w:jc w:val="right"/>
              <w:rPr>
                <w:sz w:val="16"/>
                <w:szCs w:val="16"/>
              </w:rPr>
            </w:pPr>
          </w:p>
        </w:tc>
      </w:tr>
      <w:tr w:rsidR="002F7A50" w14:paraId="3286163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8400D37" w14:textId="0F2E4B21" w:rsidR="002F7A50" w:rsidRDefault="002F7A50" w:rsidP="002F7A50">
            <w:pPr>
              <w:rPr>
                <w:sz w:val="16"/>
                <w:szCs w:val="16"/>
              </w:rPr>
            </w:pPr>
            <w:proofErr w:type="spellStart"/>
            <w:r>
              <w:rPr>
                <w:sz w:val="16"/>
                <w:szCs w:val="16"/>
              </w:rPr>
              <w:lastRenderedPageBreak/>
              <w:t>Vermi</w:t>
            </w:r>
            <w:proofErr w:type="spellEnd"/>
            <w:r>
              <w:rPr>
                <w:sz w:val="16"/>
                <w:szCs w:val="16"/>
              </w:rPr>
              <w:t xml:space="preserve"> composting and its importance</w:t>
            </w:r>
          </w:p>
        </w:tc>
        <w:tc>
          <w:tcPr>
            <w:tcW w:w="408" w:type="pct"/>
            <w:tcBorders>
              <w:top w:val="single" w:sz="4" w:space="0" w:color="auto"/>
              <w:left w:val="single" w:sz="4" w:space="0" w:color="auto"/>
              <w:bottom w:val="single" w:sz="4" w:space="0" w:color="auto"/>
              <w:right w:val="single" w:sz="4" w:space="0" w:color="auto"/>
            </w:tcBorders>
            <w:noWrap/>
          </w:tcPr>
          <w:p w14:paraId="1C47A5F7" w14:textId="1D4D3470" w:rsidR="002F7A50" w:rsidRDefault="002F7A50" w:rsidP="002F7A50">
            <w:pPr>
              <w:jc w:val="right"/>
              <w:rPr>
                <w:bCs/>
                <w:sz w:val="16"/>
                <w:szCs w:val="16"/>
              </w:rPr>
            </w:pPr>
            <w:r>
              <w:rPr>
                <w:bCs/>
                <w:sz w:val="16"/>
                <w:szCs w:val="16"/>
              </w:rPr>
              <w:t>01</w:t>
            </w:r>
          </w:p>
        </w:tc>
        <w:tc>
          <w:tcPr>
            <w:tcW w:w="299" w:type="pct"/>
            <w:tcBorders>
              <w:top w:val="single" w:sz="4" w:space="0" w:color="auto"/>
              <w:left w:val="single" w:sz="4" w:space="0" w:color="auto"/>
              <w:bottom w:val="single" w:sz="4" w:space="0" w:color="auto"/>
              <w:right w:val="single" w:sz="4" w:space="0" w:color="auto"/>
            </w:tcBorders>
            <w:noWrap/>
          </w:tcPr>
          <w:p w14:paraId="03B6A3F0" w14:textId="4385EC7F"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0BBF24D"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54B2BB9" w14:textId="26676A53" w:rsidR="002F7A50" w:rsidRDefault="002F7A50" w:rsidP="002F7A50">
            <w:pPr>
              <w:jc w:val="right"/>
              <w:rPr>
                <w:sz w:val="16"/>
                <w:szCs w:val="16"/>
              </w:rPr>
            </w:pPr>
            <w:r>
              <w:rPr>
                <w:sz w:val="16"/>
                <w:szCs w:val="16"/>
              </w:rPr>
              <w:t>21</w:t>
            </w:r>
          </w:p>
        </w:tc>
        <w:tc>
          <w:tcPr>
            <w:tcW w:w="299" w:type="pct"/>
            <w:tcBorders>
              <w:top w:val="single" w:sz="4" w:space="0" w:color="auto"/>
              <w:left w:val="single" w:sz="4" w:space="0" w:color="auto"/>
              <w:bottom w:val="single" w:sz="4" w:space="0" w:color="auto"/>
              <w:right w:val="single" w:sz="4" w:space="0" w:color="auto"/>
            </w:tcBorders>
          </w:tcPr>
          <w:p w14:paraId="7FD91113" w14:textId="266A686A"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57100EF" w14:textId="5B34755C" w:rsidR="002F7A50" w:rsidRDefault="002F7A50" w:rsidP="002F7A50">
            <w:pPr>
              <w:jc w:val="right"/>
              <w:rPr>
                <w:sz w:val="16"/>
                <w:szCs w:val="16"/>
              </w:rPr>
            </w:pPr>
            <w:r>
              <w:rPr>
                <w:sz w:val="16"/>
                <w:szCs w:val="16"/>
              </w:rPr>
              <w:t>9</w:t>
            </w:r>
          </w:p>
        </w:tc>
        <w:tc>
          <w:tcPr>
            <w:tcW w:w="310" w:type="pct"/>
            <w:tcBorders>
              <w:top w:val="single" w:sz="4" w:space="0" w:color="auto"/>
              <w:left w:val="single" w:sz="4" w:space="0" w:color="auto"/>
              <w:bottom w:val="single" w:sz="4" w:space="0" w:color="auto"/>
              <w:right w:val="single" w:sz="4" w:space="0" w:color="auto"/>
            </w:tcBorders>
          </w:tcPr>
          <w:p w14:paraId="1B3DB48E" w14:textId="113156F5" w:rsidR="002F7A50" w:rsidRDefault="002F7A50" w:rsidP="002F7A50">
            <w:pPr>
              <w:jc w:val="right"/>
              <w:rPr>
                <w:sz w:val="16"/>
                <w:szCs w:val="16"/>
              </w:rPr>
            </w:pPr>
            <w:r>
              <w:rPr>
                <w:sz w:val="16"/>
                <w:szCs w:val="16"/>
              </w:rPr>
              <w:t>9</w:t>
            </w:r>
          </w:p>
        </w:tc>
        <w:tc>
          <w:tcPr>
            <w:tcW w:w="299" w:type="pct"/>
            <w:tcBorders>
              <w:top w:val="single" w:sz="4" w:space="0" w:color="auto"/>
              <w:left w:val="single" w:sz="4" w:space="0" w:color="auto"/>
              <w:bottom w:val="single" w:sz="4" w:space="0" w:color="auto"/>
              <w:right w:val="single" w:sz="4" w:space="0" w:color="auto"/>
            </w:tcBorders>
          </w:tcPr>
          <w:p w14:paraId="29447C5C" w14:textId="3611FAA6"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363A7EB" w14:textId="5355B0C9" w:rsidR="002F7A50" w:rsidRDefault="002F7A50" w:rsidP="002F7A50">
            <w:pPr>
              <w:jc w:val="right"/>
              <w:rPr>
                <w:sz w:val="16"/>
                <w:szCs w:val="16"/>
              </w:rPr>
            </w:pPr>
            <w:r>
              <w:rPr>
                <w:sz w:val="16"/>
                <w:szCs w:val="16"/>
              </w:rPr>
              <w:t>30</w:t>
            </w:r>
          </w:p>
        </w:tc>
        <w:tc>
          <w:tcPr>
            <w:tcW w:w="352" w:type="pct"/>
            <w:tcBorders>
              <w:top w:val="single" w:sz="4" w:space="0" w:color="auto"/>
              <w:left w:val="single" w:sz="4" w:space="0" w:color="auto"/>
              <w:bottom w:val="single" w:sz="4" w:space="0" w:color="auto"/>
              <w:right w:val="single" w:sz="4" w:space="0" w:color="auto"/>
            </w:tcBorders>
          </w:tcPr>
          <w:p w14:paraId="612DBBAF" w14:textId="27E197AE" w:rsidR="002F7A50" w:rsidRDefault="002F7A50" w:rsidP="002F7A50">
            <w:pPr>
              <w:jc w:val="right"/>
              <w:rPr>
                <w:sz w:val="16"/>
                <w:szCs w:val="16"/>
              </w:rPr>
            </w:pPr>
            <w:r>
              <w:rPr>
                <w:sz w:val="16"/>
                <w:szCs w:val="16"/>
              </w:rPr>
              <w:t>30</w:t>
            </w:r>
          </w:p>
        </w:tc>
      </w:tr>
      <w:tr w:rsidR="002F7A50" w14:paraId="0E02102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D4FC9E2" w14:textId="1C19D6A4" w:rsidR="002F7A50" w:rsidRDefault="002F7A50" w:rsidP="002F7A50">
            <w:pPr>
              <w:rPr>
                <w:sz w:val="16"/>
                <w:szCs w:val="16"/>
              </w:rPr>
            </w:pPr>
            <w:r>
              <w:rPr>
                <w:sz w:val="16"/>
                <w:szCs w:val="16"/>
              </w:rPr>
              <w:t>Composting from areca husk</w:t>
            </w:r>
          </w:p>
        </w:tc>
        <w:tc>
          <w:tcPr>
            <w:tcW w:w="408" w:type="pct"/>
            <w:tcBorders>
              <w:top w:val="single" w:sz="4" w:space="0" w:color="auto"/>
              <w:left w:val="single" w:sz="4" w:space="0" w:color="auto"/>
              <w:bottom w:val="single" w:sz="4" w:space="0" w:color="auto"/>
              <w:right w:val="single" w:sz="4" w:space="0" w:color="auto"/>
            </w:tcBorders>
            <w:noWrap/>
          </w:tcPr>
          <w:p w14:paraId="49009262" w14:textId="4E2B5318" w:rsidR="002F7A50" w:rsidRDefault="002F7A50" w:rsidP="002F7A50">
            <w:pPr>
              <w:jc w:val="right"/>
              <w:rPr>
                <w:bCs/>
                <w:sz w:val="16"/>
                <w:szCs w:val="16"/>
              </w:rPr>
            </w:pPr>
            <w:r>
              <w:rPr>
                <w:bCs/>
                <w:sz w:val="16"/>
                <w:szCs w:val="16"/>
              </w:rPr>
              <w:t>01</w:t>
            </w:r>
          </w:p>
        </w:tc>
        <w:tc>
          <w:tcPr>
            <w:tcW w:w="299" w:type="pct"/>
            <w:tcBorders>
              <w:top w:val="single" w:sz="4" w:space="0" w:color="auto"/>
              <w:left w:val="single" w:sz="4" w:space="0" w:color="auto"/>
              <w:bottom w:val="single" w:sz="4" w:space="0" w:color="auto"/>
              <w:right w:val="single" w:sz="4" w:space="0" w:color="auto"/>
            </w:tcBorders>
            <w:noWrap/>
          </w:tcPr>
          <w:p w14:paraId="35FC84AE" w14:textId="15BD4D92"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37AE133" w14:textId="61227B9A" w:rsidR="002F7A50" w:rsidRDefault="002F7A50" w:rsidP="002F7A50">
            <w:pPr>
              <w:jc w:val="right"/>
              <w:rPr>
                <w:sz w:val="16"/>
                <w:szCs w:val="16"/>
              </w:rPr>
            </w:pPr>
            <w:r>
              <w:rPr>
                <w:sz w:val="16"/>
                <w:szCs w:val="16"/>
              </w:rPr>
              <w:t>17</w:t>
            </w:r>
          </w:p>
        </w:tc>
        <w:tc>
          <w:tcPr>
            <w:tcW w:w="310" w:type="pct"/>
            <w:tcBorders>
              <w:top w:val="single" w:sz="4" w:space="0" w:color="auto"/>
              <w:left w:val="single" w:sz="4" w:space="0" w:color="auto"/>
              <w:bottom w:val="single" w:sz="4" w:space="0" w:color="auto"/>
              <w:right w:val="single" w:sz="4" w:space="0" w:color="auto"/>
            </w:tcBorders>
            <w:noWrap/>
          </w:tcPr>
          <w:p w14:paraId="0C1E4124" w14:textId="4F43E345" w:rsidR="002F7A50" w:rsidRDefault="002F7A50" w:rsidP="002F7A50">
            <w:pPr>
              <w:jc w:val="right"/>
              <w:rPr>
                <w:sz w:val="16"/>
                <w:szCs w:val="16"/>
              </w:rPr>
            </w:pPr>
            <w:r>
              <w:rPr>
                <w:sz w:val="16"/>
                <w:szCs w:val="16"/>
              </w:rPr>
              <w:t>17</w:t>
            </w:r>
          </w:p>
        </w:tc>
        <w:tc>
          <w:tcPr>
            <w:tcW w:w="299" w:type="pct"/>
            <w:tcBorders>
              <w:top w:val="single" w:sz="4" w:space="0" w:color="auto"/>
              <w:left w:val="single" w:sz="4" w:space="0" w:color="auto"/>
              <w:bottom w:val="single" w:sz="4" w:space="0" w:color="auto"/>
              <w:right w:val="single" w:sz="4" w:space="0" w:color="auto"/>
            </w:tcBorders>
          </w:tcPr>
          <w:p w14:paraId="7FB5ACDC"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7B56942" w14:textId="7A72B325" w:rsidR="002F7A50" w:rsidRDefault="002F7A50" w:rsidP="002F7A50">
            <w:pPr>
              <w:jc w:val="right"/>
              <w:rPr>
                <w:sz w:val="16"/>
                <w:szCs w:val="16"/>
              </w:rPr>
            </w:pPr>
            <w:r>
              <w:rPr>
                <w:sz w:val="16"/>
                <w:szCs w:val="16"/>
              </w:rPr>
              <w:t>8</w:t>
            </w:r>
          </w:p>
        </w:tc>
        <w:tc>
          <w:tcPr>
            <w:tcW w:w="310" w:type="pct"/>
            <w:tcBorders>
              <w:top w:val="single" w:sz="4" w:space="0" w:color="auto"/>
              <w:left w:val="single" w:sz="4" w:space="0" w:color="auto"/>
              <w:bottom w:val="single" w:sz="4" w:space="0" w:color="auto"/>
              <w:right w:val="single" w:sz="4" w:space="0" w:color="auto"/>
            </w:tcBorders>
          </w:tcPr>
          <w:p w14:paraId="0593F434" w14:textId="1D4F848F" w:rsidR="002F7A50" w:rsidRDefault="002F7A50" w:rsidP="002F7A50">
            <w:pPr>
              <w:jc w:val="right"/>
              <w:rPr>
                <w:sz w:val="16"/>
                <w:szCs w:val="16"/>
              </w:rPr>
            </w:pPr>
            <w:r>
              <w:rPr>
                <w:sz w:val="16"/>
                <w:szCs w:val="16"/>
              </w:rPr>
              <w:t>8</w:t>
            </w:r>
          </w:p>
        </w:tc>
        <w:tc>
          <w:tcPr>
            <w:tcW w:w="299" w:type="pct"/>
            <w:tcBorders>
              <w:top w:val="single" w:sz="4" w:space="0" w:color="auto"/>
              <w:left w:val="single" w:sz="4" w:space="0" w:color="auto"/>
              <w:bottom w:val="single" w:sz="4" w:space="0" w:color="auto"/>
              <w:right w:val="single" w:sz="4" w:space="0" w:color="auto"/>
            </w:tcBorders>
          </w:tcPr>
          <w:p w14:paraId="180C1FAC"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427C67A" w14:textId="3EFA9DDA" w:rsidR="002F7A50" w:rsidRDefault="002F7A50" w:rsidP="002F7A50">
            <w:pPr>
              <w:jc w:val="right"/>
              <w:rPr>
                <w:sz w:val="16"/>
                <w:szCs w:val="16"/>
              </w:rPr>
            </w:pPr>
            <w:r>
              <w:rPr>
                <w:sz w:val="16"/>
                <w:szCs w:val="16"/>
              </w:rPr>
              <w:t>27</w:t>
            </w:r>
          </w:p>
        </w:tc>
        <w:tc>
          <w:tcPr>
            <w:tcW w:w="352" w:type="pct"/>
            <w:tcBorders>
              <w:top w:val="single" w:sz="4" w:space="0" w:color="auto"/>
              <w:left w:val="single" w:sz="4" w:space="0" w:color="auto"/>
              <w:bottom w:val="single" w:sz="4" w:space="0" w:color="auto"/>
              <w:right w:val="single" w:sz="4" w:space="0" w:color="auto"/>
            </w:tcBorders>
          </w:tcPr>
          <w:p w14:paraId="24F60A9E" w14:textId="77777777" w:rsidR="002F7A50" w:rsidRDefault="002F7A50" w:rsidP="002F7A50">
            <w:pPr>
              <w:jc w:val="right"/>
              <w:rPr>
                <w:sz w:val="16"/>
                <w:szCs w:val="16"/>
              </w:rPr>
            </w:pPr>
          </w:p>
        </w:tc>
      </w:tr>
      <w:tr w:rsidR="002F7A50" w14:paraId="567AB146"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FA5BDB5" w14:textId="77777777" w:rsidR="002F7A50" w:rsidRDefault="002F7A50" w:rsidP="002F7A50">
            <w:pPr>
              <w:rPr>
                <w:b/>
                <w:bCs/>
                <w:sz w:val="16"/>
                <w:szCs w:val="16"/>
              </w:rPr>
            </w:pPr>
            <w:r>
              <w:rPr>
                <w:b/>
                <w:sz w:val="16"/>
                <w:szCs w:val="16"/>
              </w:rPr>
              <w:t>Livestock Production and Management</w:t>
            </w:r>
          </w:p>
        </w:tc>
        <w:tc>
          <w:tcPr>
            <w:tcW w:w="408" w:type="pct"/>
            <w:tcBorders>
              <w:top w:val="single" w:sz="4" w:space="0" w:color="auto"/>
              <w:left w:val="single" w:sz="4" w:space="0" w:color="auto"/>
              <w:bottom w:val="single" w:sz="4" w:space="0" w:color="auto"/>
              <w:right w:val="single" w:sz="4" w:space="0" w:color="auto"/>
            </w:tcBorders>
            <w:noWrap/>
          </w:tcPr>
          <w:p w14:paraId="146BD1A7"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756A1C1"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188116D"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C1151CB"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F7BD8B9"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D361457"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EB70CFE"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F7A5FBC"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4B7AC0E"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5505932" w14:textId="77777777" w:rsidR="002F7A50" w:rsidRDefault="002F7A50" w:rsidP="002F7A50">
            <w:pPr>
              <w:jc w:val="right"/>
              <w:rPr>
                <w:sz w:val="16"/>
                <w:szCs w:val="16"/>
              </w:rPr>
            </w:pPr>
          </w:p>
        </w:tc>
      </w:tr>
      <w:tr w:rsidR="002F7A50" w14:paraId="2D1867F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BEFA9AA" w14:textId="77777777" w:rsidR="002F7A50" w:rsidRDefault="002F7A50" w:rsidP="002F7A50">
            <w:pPr>
              <w:rPr>
                <w:sz w:val="16"/>
                <w:szCs w:val="16"/>
              </w:rPr>
            </w:pPr>
            <w:r>
              <w:rPr>
                <w:sz w:val="16"/>
                <w:szCs w:val="16"/>
              </w:rPr>
              <w:t>Dairy Management</w:t>
            </w:r>
          </w:p>
        </w:tc>
        <w:tc>
          <w:tcPr>
            <w:tcW w:w="408" w:type="pct"/>
            <w:tcBorders>
              <w:top w:val="single" w:sz="4" w:space="0" w:color="auto"/>
              <w:left w:val="single" w:sz="4" w:space="0" w:color="auto"/>
              <w:bottom w:val="single" w:sz="4" w:space="0" w:color="auto"/>
              <w:right w:val="single" w:sz="4" w:space="0" w:color="auto"/>
            </w:tcBorders>
            <w:noWrap/>
          </w:tcPr>
          <w:p w14:paraId="744CB36D"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D8C402E"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886E79F"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A70A077"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DC8F00A"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0AD7E62"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0AD64BC6"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A259A0F"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F9414F4"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EF4B6E0" w14:textId="77777777" w:rsidR="002F7A50" w:rsidRDefault="002F7A50" w:rsidP="002F7A50">
            <w:pPr>
              <w:jc w:val="right"/>
              <w:rPr>
                <w:sz w:val="16"/>
                <w:szCs w:val="16"/>
              </w:rPr>
            </w:pPr>
          </w:p>
        </w:tc>
      </w:tr>
      <w:tr w:rsidR="002F7A50" w14:paraId="5F8627C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C588E13" w14:textId="77777777" w:rsidR="002F7A50" w:rsidRDefault="002F7A50" w:rsidP="002F7A50">
            <w:pPr>
              <w:rPr>
                <w:sz w:val="16"/>
                <w:szCs w:val="16"/>
              </w:rPr>
            </w:pPr>
            <w:r>
              <w:rPr>
                <w:sz w:val="16"/>
                <w:szCs w:val="16"/>
              </w:rPr>
              <w:t>Poultry Management</w:t>
            </w:r>
          </w:p>
        </w:tc>
        <w:tc>
          <w:tcPr>
            <w:tcW w:w="408" w:type="pct"/>
            <w:tcBorders>
              <w:top w:val="single" w:sz="4" w:space="0" w:color="auto"/>
              <w:left w:val="single" w:sz="4" w:space="0" w:color="auto"/>
              <w:bottom w:val="single" w:sz="4" w:space="0" w:color="auto"/>
              <w:right w:val="single" w:sz="4" w:space="0" w:color="auto"/>
            </w:tcBorders>
            <w:noWrap/>
          </w:tcPr>
          <w:p w14:paraId="0C4F3C9B"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6D4C7A5"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BFBEDC4"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ADD5676"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84ADA0A"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A9B7E0F"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A3FE9C8"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0F85974"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28C68AA"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F984470" w14:textId="77777777" w:rsidR="002F7A50" w:rsidRDefault="002F7A50" w:rsidP="002F7A50">
            <w:pPr>
              <w:jc w:val="right"/>
              <w:rPr>
                <w:sz w:val="16"/>
                <w:szCs w:val="16"/>
              </w:rPr>
            </w:pPr>
          </w:p>
        </w:tc>
      </w:tr>
      <w:tr w:rsidR="002F7A50" w14:paraId="4765E76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8B09B6A" w14:textId="77777777" w:rsidR="002F7A50" w:rsidRDefault="002F7A50" w:rsidP="002F7A50">
            <w:pPr>
              <w:rPr>
                <w:sz w:val="16"/>
                <w:szCs w:val="16"/>
              </w:rPr>
            </w:pPr>
            <w:r>
              <w:rPr>
                <w:sz w:val="16"/>
                <w:szCs w:val="16"/>
              </w:rPr>
              <w:t xml:space="preserve">Piggery Management </w:t>
            </w:r>
          </w:p>
        </w:tc>
        <w:tc>
          <w:tcPr>
            <w:tcW w:w="408" w:type="pct"/>
            <w:tcBorders>
              <w:top w:val="single" w:sz="4" w:space="0" w:color="auto"/>
              <w:left w:val="single" w:sz="4" w:space="0" w:color="auto"/>
              <w:bottom w:val="single" w:sz="4" w:space="0" w:color="auto"/>
              <w:right w:val="single" w:sz="4" w:space="0" w:color="auto"/>
            </w:tcBorders>
            <w:noWrap/>
          </w:tcPr>
          <w:p w14:paraId="6A470C18"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2A7E5B6"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E244DA9"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1C41E5F"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BCDCB0D"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0F36F77"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607F57B"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A6153F0"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2DDF960"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8B4B3E2" w14:textId="77777777" w:rsidR="002F7A50" w:rsidRDefault="002F7A50" w:rsidP="002F7A50">
            <w:pPr>
              <w:jc w:val="right"/>
              <w:rPr>
                <w:sz w:val="16"/>
                <w:szCs w:val="16"/>
              </w:rPr>
            </w:pPr>
          </w:p>
        </w:tc>
      </w:tr>
      <w:tr w:rsidR="002F7A50" w14:paraId="6A49640B"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B6B2F77" w14:textId="77777777" w:rsidR="002F7A50" w:rsidRDefault="002F7A50" w:rsidP="002F7A50">
            <w:pPr>
              <w:rPr>
                <w:sz w:val="16"/>
                <w:szCs w:val="16"/>
              </w:rPr>
            </w:pPr>
            <w:r>
              <w:rPr>
                <w:sz w:val="16"/>
                <w:szCs w:val="16"/>
              </w:rPr>
              <w:t xml:space="preserve">Rabbit Management </w:t>
            </w:r>
          </w:p>
        </w:tc>
        <w:tc>
          <w:tcPr>
            <w:tcW w:w="408" w:type="pct"/>
            <w:tcBorders>
              <w:top w:val="single" w:sz="4" w:space="0" w:color="auto"/>
              <w:left w:val="single" w:sz="4" w:space="0" w:color="auto"/>
              <w:bottom w:val="single" w:sz="4" w:space="0" w:color="auto"/>
              <w:right w:val="single" w:sz="4" w:space="0" w:color="auto"/>
            </w:tcBorders>
            <w:noWrap/>
          </w:tcPr>
          <w:p w14:paraId="4A08A1ED"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838D5B1"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76AC3E9"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5EAAEF7"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7471417"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CDAB8CD"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DF099D0"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249BED1"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22A3451"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825B97A" w14:textId="77777777" w:rsidR="002F7A50" w:rsidRDefault="002F7A50" w:rsidP="002F7A50">
            <w:pPr>
              <w:jc w:val="right"/>
              <w:rPr>
                <w:sz w:val="16"/>
                <w:szCs w:val="16"/>
              </w:rPr>
            </w:pPr>
          </w:p>
        </w:tc>
      </w:tr>
      <w:tr w:rsidR="002F7A50" w14:paraId="53105C76"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C8FFB53" w14:textId="77777777" w:rsidR="002F7A50" w:rsidRDefault="002F7A50" w:rsidP="002F7A50">
            <w:pPr>
              <w:rPr>
                <w:sz w:val="16"/>
                <w:szCs w:val="16"/>
              </w:rPr>
            </w:pPr>
            <w:r>
              <w:rPr>
                <w:sz w:val="16"/>
                <w:szCs w:val="16"/>
              </w:rPr>
              <w:t xml:space="preserve">Animal Nutrition Management </w:t>
            </w:r>
          </w:p>
        </w:tc>
        <w:tc>
          <w:tcPr>
            <w:tcW w:w="408" w:type="pct"/>
            <w:tcBorders>
              <w:top w:val="single" w:sz="4" w:space="0" w:color="auto"/>
              <w:left w:val="single" w:sz="4" w:space="0" w:color="auto"/>
              <w:bottom w:val="single" w:sz="4" w:space="0" w:color="auto"/>
              <w:right w:val="single" w:sz="4" w:space="0" w:color="auto"/>
            </w:tcBorders>
            <w:noWrap/>
          </w:tcPr>
          <w:p w14:paraId="5AA96642"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FC4DA47"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DF6A9A4"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AD6B5DE"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A0BF5D1"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7E2299E"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4A63724E"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425075B"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B9812E9"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41A6138" w14:textId="77777777" w:rsidR="002F7A50" w:rsidRDefault="002F7A50" w:rsidP="002F7A50">
            <w:pPr>
              <w:jc w:val="right"/>
              <w:rPr>
                <w:sz w:val="16"/>
                <w:szCs w:val="16"/>
              </w:rPr>
            </w:pPr>
          </w:p>
        </w:tc>
      </w:tr>
      <w:tr w:rsidR="002F7A50" w14:paraId="46DB803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5B800C5" w14:textId="77777777" w:rsidR="002F7A50" w:rsidRDefault="002F7A50" w:rsidP="002F7A50">
            <w:pPr>
              <w:rPr>
                <w:sz w:val="16"/>
                <w:szCs w:val="16"/>
              </w:rPr>
            </w:pPr>
            <w:r>
              <w:rPr>
                <w:sz w:val="16"/>
                <w:szCs w:val="16"/>
              </w:rPr>
              <w:t xml:space="preserve">Animal Disease Management </w:t>
            </w:r>
          </w:p>
        </w:tc>
        <w:tc>
          <w:tcPr>
            <w:tcW w:w="408" w:type="pct"/>
            <w:tcBorders>
              <w:top w:val="single" w:sz="4" w:space="0" w:color="auto"/>
              <w:left w:val="single" w:sz="4" w:space="0" w:color="auto"/>
              <w:bottom w:val="single" w:sz="4" w:space="0" w:color="auto"/>
              <w:right w:val="single" w:sz="4" w:space="0" w:color="auto"/>
            </w:tcBorders>
            <w:noWrap/>
          </w:tcPr>
          <w:p w14:paraId="6F02609A"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940E862"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A1FDBEE"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3451B9F"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D41544A"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E4B7732"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20288A9D"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E5A6D85"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E2861E7"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E40CBE8" w14:textId="77777777" w:rsidR="002F7A50" w:rsidRDefault="002F7A50" w:rsidP="002F7A50">
            <w:pPr>
              <w:jc w:val="right"/>
              <w:rPr>
                <w:sz w:val="16"/>
                <w:szCs w:val="16"/>
              </w:rPr>
            </w:pPr>
          </w:p>
        </w:tc>
      </w:tr>
      <w:tr w:rsidR="002F7A50" w14:paraId="45F35CA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DD1837B" w14:textId="77777777" w:rsidR="002F7A50" w:rsidRDefault="002F7A50" w:rsidP="002F7A50">
            <w:pPr>
              <w:rPr>
                <w:sz w:val="16"/>
                <w:szCs w:val="16"/>
              </w:rPr>
            </w:pPr>
            <w:r>
              <w:rPr>
                <w:sz w:val="16"/>
                <w:szCs w:val="16"/>
              </w:rPr>
              <w:t>Feed and Fodder technology</w:t>
            </w:r>
          </w:p>
        </w:tc>
        <w:tc>
          <w:tcPr>
            <w:tcW w:w="408" w:type="pct"/>
            <w:tcBorders>
              <w:top w:val="single" w:sz="4" w:space="0" w:color="auto"/>
              <w:left w:val="single" w:sz="4" w:space="0" w:color="auto"/>
              <w:bottom w:val="single" w:sz="4" w:space="0" w:color="auto"/>
              <w:right w:val="single" w:sz="4" w:space="0" w:color="auto"/>
            </w:tcBorders>
            <w:noWrap/>
          </w:tcPr>
          <w:p w14:paraId="19AE01EB"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38C4E24"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89E96A3"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705EA11"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8F17BF2"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32CD0CD"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095312CE"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3052381"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72FEE53"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4D68D30" w14:textId="77777777" w:rsidR="002F7A50" w:rsidRDefault="002F7A50" w:rsidP="002F7A50">
            <w:pPr>
              <w:jc w:val="right"/>
              <w:rPr>
                <w:sz w:val="16"/>
                <w:szCs w:val="16"/>
              </w:rPr>
            </w:pPr>
          </w:p>
        </w:tc>
      </w:tr>
      <w:tr w:rsidR="002F7A50" w14:paraId="1260F1C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4355F70" w14:textId="77777777" w:rsidR="002F7A50" w:rsidRDefault="002F7A50" w:rsidP="002F7A50">
            <w:pPr>
              <w:rPr>
                <w:sz w:val="16"/>
                <w:szCs w:val="16"/>
              </w:rPr>
            </w:pPr>
            <w:r>
              <w:rPr>
                <w:sz w:val="16"/>
                <w:szCs w:val="16"/>
              </w:rPr>
              <w:t>Production of quality animal products</w:t>
            </w:r>
          </w:p>
        </w:tc>
        <w:tc>
          <w:tcPr>
            <w:tcW w:w="408" w:type="pct"/>
            <w:tcBorders>
              <w:top w:val="single" w:sz="4" w:space="0" w:color="auto"/>
              <w:left w:val="single" w:sz="4" w:space="0" w:color="auto"/>
              <w:bottom w:val="single" w:sz="4" w:space="0" w:color="auto"/>
              <w:right w:val="single" w:sz="4" w:space="0" w:color="auto"/>
            </w:tcBorders>
            <w:noWrap/>
          </w:tcPr>
          <w:p w14:paraId="2E9B0216" w14:textId="6A2E8927" w:rsidR="002F7A50" w:rsidRDefault="002F7A50" w:rsidP="002F7A50">
            <w:pPr>
              <w:jc w:val="right"/>
              <w:rPr>
                <w:bCs/>
                <w:sz w:val="16"/>
                <w:szCs w:val="16"/>
              </w:rPr>
            </w:pPr>
            <w:r>
              <w:rPr>
                <w:bCs/>
                <w:sz w:val="16"/>
                <w:szCs w:val="16"/>
              </w:rPr>
              <w:t>02</w:t>
            </w:r>
          </w:p>
        </w:tc>
        <w:tc>
          <w:tcPr>
            <w:tcW w:w="299" w:type="pct"/>
            <w:tcBorders>
              <w:top w:val="single" w:sz="4" w:space="0" w:color="auto"/>
              <w:left w:val="single" w:sz="4" w:space="0" w:color="auto"/>
              <w:bottom w:val="single" w:sz="4" w:space="0" w:color="auto"/>
              <w:right w:val="single" w:sz="4" w:space="0" w:color="auto"/>
            </w:tcBorders>
            <w:noWrap/>
          </w:tcPr>
          <w:p w14:paraId="0BABDAE4" w14:textId="4BEDA83D" w:rsidR="002F7A50" w:rsidRDefault="002F7A50" w:rsidP="002F7A50">
            <w:pPr>
              <w:jc w:val="right"/>
              <w:rPr>
                <w:sz w:val="16"/>
                <w:szCs w:val="16"/>
              </w:rPr>
            </w:pPr>
            <w:r>
              <w:rPr>
                <w:sz w:val="16"/>
                <w:szCs w:val="16"/>
              </w:rPr>
              <w:t>42</w:t>
            </w:r>
          </w:p>
        </w:tc>
        <w:tc>
          <w:tcPr>
            <w:tcW w:w="378" w:type="pct"/>
            <w:tcBorders>
              <w:top w:val="single" w:sz="4" w:space="0" w:color="auto"/>
              <w:left w:val="single" w:sz="4" w:space="0" w:color="auto"/>
              <w:bottom w:val="single" w:sz="4" w:space="0" w:color="auto"/>
              <w:right w:val="single" w:sz="4" w:space="0" w:color="auto"/>
            </w:tcBorders>
            <w:noWrap/>
          </w:tcPr>
          <w:p w14:paraId="5AF90896" w14:textId="1F762A26" w:rsidR="002F7A50" w:rsidRDefault="002F7A50" w:rsidP="002F7A50">
            <w:pPr>
              <w:jc w:val="right"/>
              <w:rPr>
                <w:sz w:val="16"/>
                <w:szCs w:val="16"/>
              </w:rPr>
            </w:pPr>
            <w:r>
              <w:rPr>
                <w:sz w:val="16"/>
                <w:szCs w:val="16"/>
              </w:rPr>
              <w:t>4</w:t>
            </w:r>
          </w:p>
        </w:tc>
        <w:tc>
          <w:tcPr>
            <w:tcW w:w="310" w:type="pct"/>
            <w:tcBorders>
              <w:top w:val="single" w:sz="4" w:space="0" w:color="auto"/>
              <w:left w:val="single" w:sz="4" w:space="0" w:color="auto"/>
              <w:bottom w:val="single" w:sz="4" w:space="0" w:color="auto"/>
              <w:right w:val="single" w:sz="4" w:space="0" w:color="auto"/>
            </w:tcBorders>
            <w:noWrap/>
          </w:tcPr>
          <w:p w14:paraId="1ECB3F55" w14:textId="2E4179B4" w:rsidR="002F7A50" w:rsidRDefault="002F7A50" w:rsidP="002F7A50">
            <w:pPr>
              <w:jc w:val="right"/>
              <w:rPr>
                <w:sz w:val="16"/>
                <w:szCs w:val="16"/>
              </w:rPr>
            </w:pPr>
            <w:r>
              <w:rPr>
                <w:sz w:val="16"/>
                <w:szCs w:val="16"/>
              </w:rPr>
              <w:t>46</w:t>
            </w:r>
          </w:p>
        </w:tc>
        <w:tc>
          <w:tcPr>
            <w:tcW w:w="299" w:type="pct"/>
            <w:tcBorders>
              <w:top w:val="single" w:sz="4" w:space="0" w:color="auto"/>
              <w:left w:val="single" w:sz="4" w:space="0" w:color="auto"/>
              <w:bottom w:val="single" w:sz="4" w:space="0" w:color="auto"/>
              <w:right w:val="single" w:sz="4" w:space="0" w:color="auto"/>
            </w:tcBorders>
          </w:tcPr>
          <w:p w14:paraId="76495560" w14:textId="1BB4F704" w:rsidR="002F7A50" w:rsidRDefault="002F7A50" w:rsidP="002F7A50">
            <w:pPr>
              <w:jc w:val="right"/>
              <w:rPr>
                <w:sz w:val="16"/>
                <w:szCs w:val="16"/>
              </w:rPr>
            </w:pPr>
            <w:r>
              <w:rPr>
                <w:sz w:val="16"/>
                <w:szCs w:val="16"/>
              </w:rPr>
              <w:t>13</w:t>
            </w:r>
          </w:p>
        </w:tc>
        <w:tc>
          <w:tcPr>
            <w:tcW w:w="378" w:type="pct"/>
            <w:tcBorders>
              <w:top w:val="single" w:sz="4" w:space="0" w:color="auto"/>
              <w:left w:val="single" w:sz="4" w:space="0" w:color="auto"/>
              <w:bottom w:val="single" w:sz="4" w:space="0" w:color="auto"/>
              <w:right w:val="single" w:sz="4" w:space="0" w:color="auto"/>
            </w:tcBorders>
          </w:tcPr>
          <w:p w14:paraId="765D383C"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71435971" w14:textId="0DE07114" w:rsidR="002F7A50" w:rsidRDefault="002F7A50" w:rsidP="002F7A50">
            <w:pPr>
              <w:jc w:val="right"/>
              <w:rPr>
                <w:sz w:val="16"/>
                <w:szCs w:val="16"/>
              </w:rPr>
            </w:pPr>
            <w:r>
              <w:rPr>
                <w:sz w:val="16"/>
                <w:szCs w:val="16"/>
              </w:rPr>
              <w:t>13</w:t>
            </w:r>
          </w:p>
        </w:tc>
        <w:tc>
          <w:tcPr>
            <w:tcW w:w="299" w:type="pct"/>
            <w:tcBorders>
              <w:top w:val="single" w:sz="4" w:space="0" w:color="auto"/>
              <w:left w:val="single" w:sz="4" w:space="0" w:color="auto"/>
              <w:bottom w:val="single" w:sz="4" w:space="0" w:color="auto"/>
              <w:right w:val="single" w:sz="4" w:space="0" w:color="auto"/>
            </w:tcBorders>
          </w:tcPr>
          <w:p w14:paraId="3FCB49CC" w14:textId="010DA170" w:rsidR="002F7A50" w:rsidRDefault="002F7A50" w:rsidP="002F7A50">
            <w:pPr>
              <w:jc w:val="right"/>
              <w:rPr>
                <w:sz w:val="16"/>
                <w:szCs w:val="16"/>
              </w:rPr>
            </w:pPr>
            <w:r>
              <w:rPr>
                <w:sz w:val="16"/>
                <w:szCs w:val="16"/>
              </w:rPr>
              <w:t>55</w:t>
            </w:r>
          </w:p>
        </w:tc>
        <w:tc>
          <w:tcPr>
            <w:tcW w:w="378" w:type="pct"/>
            <w:tcBorders>
              <w:top w:val="single" w:sz="4" w:space="0" w:color="auto"/>
              <w:left w:val="single" w:sz="4" w:space="0" w:color="auto"/>
              <w:bottom w:val="single" w:sz="4" w:space="0" w:color="auto"/>
              <w:right w:val="single" w:sz="4" w:space="0" w:color="auto"/>
            </w:tcBorders>
          </w:tcPr>
          <w:p w14:paraId="74DAF9C9" w14:textId="54C21476" w:rsidR="002F7A50" w:rsidRDefault="002F7A50" w:rsidP="002F7A50">
            <w:pPr>
              <w:jc w:val="right"/>
              <w:rPr>
                <w:sz w:val="16"/>
                <w:szCs w:val="16"/>
              </w:rPr>
            </w:pPr>
            <w:r>
              <w:rPr>
                <w:sz w:val="16"/>
                <w:szCs w:val="16"/>
              </w:rPr>
              <w:t>4</w:t>
            </w:r>
          </w:p>
        </w:tc>
        <w:tc>
          <w:tcPr>
            <w:tcW w:w="352" w:type="pct"/>
            <w:tcBorders>
              <w:top w:val="single" w:sz="4" w:space="0" w:color="auto"/>
              <w:left w:val="single" w:sz="4" w:space="0" w:color="auto"/>
              <w:bottom w:val="single" w:sz="4" w:space="0" w:color="auto"/>
              <w:right w:val="single" w:sz="4" w:space="0" w:color="auto"/>
            </w:tcBorders>
          </w:tcPr>
          <w:p w14:paraId="0FAD9CB1" w14:textId="467C7652" w:rsidR="002F7A50" w:rsidRDefault="002F7A50" w:rsidP="002F7A50">
            <w:pPr>
              <w:jc w:val="right"/>
              <w:rPr>
                <w:sz w:val="16"/>
                <w:szCs w:val="16"/>
              </w:rPr>
            </w:pPr>
            <w:r>
              <w:rPr>
                <w:sz w:val="16"/>
                <w:szCs w:val="16"/>
              </w:rPr>
              <w:t>59</w:t>
            </w:r>
          </w:p>
        </w:tc>
      </w:tr>
      <w:tr w:rsidR="002F7A50" w14:paraId="363A8B4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C27C046" w14:textId="77777777" w:rsidR="002F7A50" w:rsidRDefault="002F7A50" w:rsidP="002F7A50">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0C080FA1"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C4C50EE"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6C99235"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DFAA343"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3564165"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F178380"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741CAE19"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B4FE4CE"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3095FB9"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9A9E81D" w14:textId="77777777" w:rsidR="002F7A50" w:rsidRDefault="002F7A50" w:rsidP="002F7A50">
            <w:pPr>
              <w:jc w:val="right"/>
              <w:rPr>
                <w:sz w:val="16"/>
                <w:szCs w:val="16"/>
              </w:rPr>
            </w:pPr>
          </w:p>
        </w:tc>
      </w:tr>
      <w:tr w:rsidR="002F7A50" w14:paraId="0722966C"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E120F0D" w14:textId="037BDEEC" w:rsidR="002F7A50" w:rsidRDefault="002F7A50" w:rsidP="002F7A50">
            <w:pPr>
              <w:rPr>
                <w:sz w:val="16"/>
                <w:szCs w:val="16"/>
              </w:rPr>
            </w:pPr>
            <w:r>
              <w:rPr>
                <w:sz w:val="16"/>
                <w:szCs w:val="16"/>
              </w:rPr>
              <w:t>Clean milk production and disease transmitted from cattle to man</w:t>
            </w:r>
          </w:p>
        </w:tc>
        <w:tc>
          <w:tcPr>
            <w:tcW w:w="408" w:type="pct"/>
            <w:tcBorders>
              <w:top w:val="single" w:sz="4" w:space="0" w:color="auto"/>
              <w:left w:val="single" w:sz="4" w:space="0" w:color="auto"/>
              <w:bottom w:val="single" w:sz="4" w:space="0" w:color="auto"/>
              <w:right w:val="single" w:sz="4" w:space="0" w:color="auto"/>
            </w:tcBorders>
            <w:noWrap/>
          </w:tcPr>
          <w:p w14:paraId="35D8214B" w14:textId="6D5E19A0" w:rsidR="002F7A50" w:rsidRDefault="002F7A50" w:rsidP="002F7A50">
            <w:pPr>
              <w:jc w:val="right"/>
              <w:rPr>
                <w:bCs/>
                <w:sz w:val="16"/>
                <w:szCs w:val="16"/>
              </w:rPr>
            </w:pPr>
            <w:r>
              <w:rPr>
                <w:bCs/>
                <w:sz w:val="16"/>
                <w:szCs w:val="16"/>
              </w:rPr>
              <w:t>01</w:t>
            </w:r>
          </w:p>
        </w:tc>
        <w:tc>
          <w:tcPr>
            <w:tcW w:w="299" w:type="pct"/>
            <w:tcBorders>
              <w:top w:val="single" w:sz="4" w:space="0" w:color="auto"/>
              <w:left w:val="single" w:sz="4" w:space="0" w:color="auto"/>
              <w:bottom w:val="single" w:sz="4" w:space="0" w:color="auto"/>
              <w:right w:val="single" w:sz="4" w:space="0" w:color="auto"/>
            </w:tcBorders>
            <w:noWrap/>
          </w:tcPr>
          <w:p w14:paraId="3F81FD3B" w14:textId="4E0A0450" w:rsidR="002F7A50" w:rsidRDefault="002F7A50" w:rsidP="002F7A50">
            <w:pPr>
              <w:jc w:val="right"/>
              <w:rPr>
                <w:sz w:val="16"/>
                <w:szCs w:val="16"/>
              </w:rPr>
            </w:pPr>
            <w:r>
              <w:rPr>
                <w:sz w:val="16"/>
                <w:szCs w:val="16"/>
              </w:rPr>
              <w:t>9</w:t>
            </w:r>
          </w:p>
        </w:tc>
        <w:tc>
          <w:tcPr>
            <w:tcW w:w="378" w:type="pct"/>
            <w:tcBorders>
              <w:top w:val="single" w:sz="4" w:space="0" w:color="auto"/>
              <w:left w:val="single" w:sz="4" w:space="0" w:color="auto"/>
              <w:bottom w:val="single" w:sz="4" w:space="0" w:color="auto"/>
              <w:right w:val="single" w:sz="4" w:space="0" w:color="auto"/>
            </w:tcBorders>
            <w:noWrap/>
          </w:tcPr>
          <w:p w14:paraId="78DCA91B" w14:textId="71544E32" w:rsidR="002F7A50" w:rsidRDefault="002F7A50" w:rsidP="002F7A50">
            <w:pPr>
              <w:jc w:val="right"/>
              <w:rPr>
                <w:sz w:val="16"/>
                <w:szCs w:val="16"/>
              </w:rPr>
            </w:pPr>
            <w:r>
              <w:rPr>
                <w:sz w:val="16"/>
                <w:szCs w:val="16"/>
              </w:rPr>
              <w:t>8</w:t>
            </w:r>
          </w:p>
        </w:tc>
        <w:tc>
          <w:tcPr>
            <w:tcW w:w="310" w:type="pct"/>
            <w:tcBorders>
              <w:top w:val="single" w:sz="4" w:space="0" w:color="auto"/>
              <w:left w:val="single" w:sz="4" w:space="0" w:color="auto"/>
              <w:bottom w:val="single" w:sz="4" w:space="0" w:color="auto"/>
              <w:right w:val="single" w:sz="4" w:space="0" w:color="auto"/>
            </w:tcBorders>
            <w:noWrap/>
          </w:tcPr>
          <w:p w14:paraId="4450677F" w14:textId="65C31A95" w:rsidR="002F7A50" w:rsidRDefault="002F7A50" w:rsidP="002F7A50">
            <w:pPr>
              <w:jc w:val="right"/>
              <w:rPr>
                <w:sz w:val="16"/>
                <w:szCs w:val="16"/>
              </w:rPr>
            </w:pPr>
            <w:r>
              <w:rPr>
                <w:sz w:val="16"/>
                <w:szCs w:val="16"/>
              </w:rPr>
              <w:t>17</w:t>
            </w:r>
          </w:p>
        </w:tc>
        <w:tc>
          <w:tcPr>
            <w:tcW w:w="299" w:type="pct"/>
            <w:tcBorders>
              <w:top w:val="single" w:sz="4" w:space="0" w:color="auto"/>
              <w:left w:val="single" w:sz="4" w:space="0" w:color="auto"/>
              <w:bottom w:val="single" w:sz="4" w:space="0" w:color="auto"/>
              <w:right w:val="single" w:sz="4" w:space="0" w:color="auto"/>
            </w:tcBorders>
          </w:tcPr>
          <w:p w14:paraId="5B9F422F" w14:textId="08DFB2C7" w:rsidR="002F7A50" w:rsidRDefault="002F7A50" w:rsidP="002F7A50">
            <w:pPr>
              <w:jc w:val="right"/>
              <w:rPr>
                <w:sz w:val="16"/>
                <w:szCs w:val="16"/>
              </w:rPr>
            </w:pPr>
            <w:r>
              <w:rPr>
                <w:sz w:val="16"/>
                <w:szCs w:val="16"/>
              </w:rPr>
              <w:t>4</w:t>
            </w:r>
          </w:p>
        </w:tc>
        <w:tc>
          <w:tcPr>
            <w:tcW w:w="378" w:type="pct"/>
            <w:tcBorders>
              <w:top w:val="single" w:sz="4" w:space="0" w:color="auto"/>
              <w:left w:val="single" w:sz="4" w:space="0" w:color="auto"/>
              <w:bottom w:val="single" w:sz="4" w:space="0" w:color="auto"/>
              <w:right w:val="single" w:sz="4" w:space="0" w:color="auto"/>
            </w:tcBorders>
          </w:tcPr>
          <w:p w14:paraId="07BAF71E"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2AA6FEE9" w14:textId="08DA3E4F" w:rsidR="002F7A50" w:rsidRDefault="002F7A50" w:rsidP="002F7A50">
            <w:pPr>
              <w:jc w:val="right"/>
              <w:rPr>
                <w:sz w:val="16"/>
                <w:szCs w:val="16"/>
              </w:rPr>
            </w:pPr>
            <w:r>
              <w:rPr>
                <w:sz w:val="16"/>
                <w:szCs w:val="16"/>
              </w:rPr>
              <w:t>4</w:t>
            </w:r>
          </w:p>
        </w:tc>
        <w:tc>
          <w:tcPr>
            <w:tcW w:w="299" w:type="pct"/>
            <w:tcBorders>
              <w:top w:val="single" w:sz="4" w:space="0" w:color="auto"/>
              <w:left w:val="single" w:sz="4" w:space="0" w:color="auto"/>
              <w:bottom w:val="single" w:sz="4" w:space="0" w:color="auto"/>
              <w:right w:val="single" w:sz="4" w:space="0" w:color="auto"/>
            </w:tcBorders>
          </w:tcPr>
          <w:p w14:paraId="638DEF48" w14:textId="6CBFBE56" w:rsidR="002F7A50" w:rsidRDefault="002F7A50" w:rsidP="002F7A50">
            <w:pPr>
              <w:jc w:val="right"/>
              <w:rPr>
                <w:sz w:val="16"/>
                <w:szCs w:val="16"/>
              </w:rPr>
            </w:pPr>
            <w:r>
              <w:rPr>
                <w:sz w:val="16"/>
                <w:szCs w:val="16"/>
              </w:rPr>
              <w:t>13</w:t>
            </w:r>
          </w:p>
        </w:tc>
        <w:tc>
          <w:tcPr>
            <w:tcW w:w="378" w:type="pct"/>
            <w:tcBorders>
              <w:top w:val="single" w:sz="4" w:space="0" w:color="auto"/>
              <w:left w:val="single" w:sz="4" w:space="0" w:color="auto"/>
              <w:bottom w:val="single" w:sz="4" w:space="0" w:color="auto"/>
              <w:right w:val="single" w:sz="4" w:space="0" w:color="auto"/>
            </w:tcBorders>
          </w:tcPr>
          <w:p w14:paraId="572197AA" w14:textId="12F5D9CA" w:rsidR="002F7A50" w:rsidRDefault="002F7A50" w:rsidP="002F7A50">
            <w:pPr>
              <w:jc w:val="right"/>
              <w:rPr>
                <w:sz w:val="16"/>
                <w:szCs w:val="16"/>
              </w:rPr>
            </w:pPr>
            <w:r>
              <w:rPr>
                <w:sz w:val="16"/>
                <w:szCs w:val="16"/>
              </w:rPr>
              <w:t>8</w:t>
            </w:r>
          </w:p>
        </w:tc>
        <w:tc>
          <w:tcPr>
            <w:tcW w:w="352" w:type="pct"/>
            <w:tcBorders>
              <w:top w:val="single" w:sz="4" w:space="0" w:color="auto"/>
              <w:left w:val="single" w:sz="4" w:space="0" w:color="auto"/>
              <w:bottom w:val="single" w:sz="4" w:space="0" w:color="auto"/>
              <w:right w:val="single" w:sz="4" w:space="0" w:color="auto"/>
            </w:tcBorders>
          </w:tcPr>
          <w:p w14:paraId="3EC42DEC" w14:textId="24D94DFA" w:rsidR="002F7A50" w:rsidRDefault="002F7A50" w:rsidP="002F7A50">
            <w:pPr>
              <w:jc w:val="right"/>
              <w:rPr>
                <w:sz w:val="16"/>
                <w:szCs w:val="16"/>
              </w:rPr>
            </w:pPr>
            <w:r>
              <w:rPr>
                <w:sz w:val="16"/>
                <w:szCs w:val="16"/>
              </w:rPr>
              <w:t>21</w:t>
            </w:r>
          </w:p>
        </w:tc>
      </w:tr>
      <w:tr w:rsidR="002F7A50" w14:paraId="69E4FF7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EFF2951" w14:textId="77777777" w:rsidR="002F7A50" w:rsidRDefault="002F7A50" w:rsidP="002F7A50">
            <w:pPr>
              <w:rPr>
                <w:b/>
                <w:bCs/>
                <w:sz w:val="16"/>
                <w:szCs w:val="16"/>
              </w:rPr>
            </w:pPr>
            <w:r>
              <w:rPr>
                <w:b/>
                <w:sz w:val="16"/>
                <w:szCs w:val="16"/>
              </w:rPr>
              <w:t>Home Science/Women empowerment</w:t>
            </w:r>
          </w:p>
        </w:tc>
        <w:tc>
          <w:tcPr>
            <w:tcW w:w="408" w:type="pct"/>
            <w:tcBorders>
              <w:top w:val="single" w:sz="4" w:space="0" w:color="auto"/>
              <w:left w:val="single" w:sz="4" w:space="0" w:color="auto"/>
              <w:bottom w:val="single" w:sz="4" w:space="0" w:color="auto"/>
              <w:right w:val="single" w:sz="4" w:space="0" w:color="auto"/>
            </w:tcBorders>
            <w:noWrap/>
          </w:tcPr>
          <w:p w14:paraId="1DE0FD8B"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B6B6D60"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34FD856"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92B3AA0"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A74EEBB"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2F75746"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5DBDC04"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E945925"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C2CDC86"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014D2B9" w14:textId="77777777" w:rsidR="002F7A50" w:rsidRDefault="002F7A50" w:rsidP="002F7A50">
            <w:pPr>
              <w:jc w:val="right"/>
              <w:rPr>
                <w:sz w:val="16"/>
                <w:szCs w:val="16"/>
              </w:rPr>
            </w:pPr>
          </w:p>
        </w:tc>
      </w:tr>
      <w:tr w:rsidR="002F7A50" w14:paraId="0DAF239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1284BD3" w14:textId="77777777" w:rsidR="002F7A50" w:rsidRDefault="002F7A50" w:rsidP="002F7A50">
            <w:pPr>
              <w:rPr>
                <w:sz w:val="16"/>
                <w:szCs w:val="16"/>
              </w:rPr>
            </w:pPr>
            <w:r>
              <w:rPr>
                <w:sz w:val="16"/>
                <w:szCs w:val="16"/>
              </w:rPr>
              <w:t>Household food security by kitchen gardening and nutrition gardening</w:t>
            </w:r>
          </w:p>
        </w:tc>
        <w:tc>
          <w:tcPr>
            <w:tcW w:w="408" w:type="pct"/>
            <w:tcBorders>
              <w:top w:val="single" w:sz="4" w:space="0" w:color="auto"/>
              <w:left w:val="single" w:sz="4" w:space="0" w:color="auto"/>
              <w:bottom w:val="single" w:sz="4" w:space="0" w:color="auto"/>
              <w:right w:val="single" w:sz="4" w:space="0" w:color="auto"/>
            </w:tcBorders>
            <w:noWrap/>
          </w:tcPr>
          <w:p w14:paraId="51F192DA"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B9B8DB0"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9976045"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F550DE9"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D036B21"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7318F68"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3574806"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672CD58"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D3C8787"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62828B9" w14:textId="77777777" w:rsidR="002F7A50" w:rsidRDefault="002F7A50" w:rsidP="002F7A50">
            <w:pPr>
              <w:jc w:val="right"/>
              <w:rPr>
                <w:sz w:val="16"/>
                <w:szCs w:val="16"/>
              </w:rPr>
            </w:pPr>
          </w:p>
        </w:tc>
      </w:tr>
      <w:tr w:rsidR="002F7A50" w14:paraId="221CF2C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2F51E4B" w14:textId="77777777" w:rsidR="002F7A50" w:rsidRDefault="002F7A50" w:rsidP="002F7A50">
            <w:pPr>
              <w:rPr>
                <w:sz w:val="16"/>
                <w:szCs w:val="16"/>
              </w:rPr>
            </w:pPr>
            <w:r>
              <w:rPr>
                <w:sz w:val="16"/>
                <w:szCs w:val="16"/>
              </w:rPr>
              <w:t>Design and development of low/minimum cost diet</w:t>
            </w:r>
          </w:p>
        </w:tc>
        <w:tc>
          <w:tcPr>
            <w:tcW w:w="408" w:type="pct"/>
            <w:tcBorders>
              <w:top w:val="single" w:sz="4" w:space="0" w:color="auto"/>
              <w:left w:val="single" w:sz="4" w:space="0" w:color="auto"/>
              <w:bottom w:val="single" w:sz="4" w:space="0" w:color="auto"/>
              <w:right w:val="single" w:sz="4" w:space="0" w:color="auto"/>
            </w:tcBorders>
            <w:noWrap/>
          </w:tcPr>
          <w:p w14:paraId="6097CCD4"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A99D9F3"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B4B1F90"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C069A73"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45FFE07"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1A11A9F"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7C873BEC"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B12B7BB"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81F6975"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81D9653" w14:textId="77777777" w:rsidR="002F7A50" w:rsidRDefault="002F7A50" w:rsidP="002F7A50">
            <w:pPr>
              <w:jc w:val="right"/>
              <w:rPr>
                <w:sz w:val="16"/>
                <w:szCs w:val="16"/>
              </w:rPr>
            </w:pPr>
          </w:p>
        </w:tc>
      </w:tr>
      <w:tr w:rsidR="002F7A50" w14:paraId="702486E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B9A8340" w14:textId="77777777" w:rsidR="002F7A50" w:rsidRDefault="002F7A50" w:rsidP="002F7A50">
            <w:pPr>
              <w:rPr>
                <w:sz w:val="16"/>
                <w:szCs w:val="16"/>
              </w:rPr>
            </w:pPr>
            <w:r>
              <w:rPr>
                <w:sz w:val="16"/>
                <w:szCs w:val="16"/>
              </w:rPr>
              <w:t>Designing and development for high nutrient efficiency diet</w:t>
            </w:r>
          </w:p>
        </w:tc>
        <w:tc>
          <w:tcPr>
            <w:tcW w:w="408" w:type="pct"/>
            <w:tcBorders>
              <w:top w:val="single" w:sz="4" w:space="0" w:color="auto"/>
              <w:left w:val="single" w:sz="4" w:space="0" w:color="auto"/>
              <w:bottom w:val="single" w:sz="4" w:space="0" w:color="auto"/>
              <w:right w:val="single" w:sz="4" w:space="0" w:color="auto"/>
            </w:tcBorders>
            <w:noWrap/>
          </w:tcPr>
          <w:p w14:paraId="01AA089E"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3194B1F"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C63C72B"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ADC9903"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BE6BA24"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D7FDDCD"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D6D02CC"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A1139BB"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1E08ACF"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E39F2CD" w14:textId="77777777" w:rsidR="002F7A50" w:rsidRDefault="002F7A50" w:rsidP="002F7A50">
            <w:pPr>
              <w:jc w:val="right"/>
              <w:rPr>
                <w:sz w:val="16"/>
                <w:szCs w:val="16"/>
              </w:rPr>
            </w:pPr>
          </w:p>
        </w:tc>
      </w:tr>
      <w:tr w:rsidR="002F7A50" w14:paraId="0C9FF1C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4572880" w14:textId="77777777" w:rsidR="002F7A50" w:rsidRDefault="002F7A50" w:rsidP="002F7A50">
            <w:pPr>
              <w:rPr>
                <w:sz w:val="16"/>
                <w:szCs w:val="16"/>
              </w:rPr>
            </w:pPr>
            <w:r>
              <w:rPr>
                <w:sz w:val="16"/>
                <w:szCs w:val="16"/>
              </w:rPr>
              <w:t xml:space="preserve">Minimization of nutrient loss in processing </w:t>
            </w:r>
          </w:p>
        </w:tc>
        <w:tc>
          <w:tcPr>
            <w:tcW w:w="408" w:type="pct"/>
            <w:tcBorders>
              <w:top w:val="single" w:sz="4" w:space="0" w:color="auto"/>
              <w:left w:val="single" w:sz="4" w:space="0" w:color="auto"/>
              <w:bottom w:val="single" w:sz="4" w:space="0" w:color="auto"/>
              <w:right w:val="single" w:sz="4" w:space="0" w:color="auto"/>
            </w:tcBorders>
            <w:noWrap/>
          </w:tcPr>
          <w:p w14:paraId="5EB98A58"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EFD35A0"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2FF04EE"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C6CF514"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B02D934"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7539108"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0BEFC48A"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8539370"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94BF719"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2533187" w14:textId="77777777" w:rsidR="002F7A50" w:rsidRDefault="002F7A50" w:rsidP="002F7A50">
            <w:pPr>
              <w:jc w:val="right"/>
              <w:rPr>
                <w:sz w:val="16"/>
                <w:szCs w:val="16"/>
              </w:rPr>
            </w:pPr>
          </w:p>
        </w:tc>
      </w:tr>
      <w:tr w:rsidR="002F7A50" w14:paraId="2C8E175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F0AD15B" w14:textId="77777777" w:rsidR="002F7A50" w:rsidRDefault="002F7A50" w:rsidP="002F7A50">
            <w:pPr>
              <w:rPr>
                <w:sz w:val="16"/>
                <w:szCs w:val="16"/>
              </w:rPr>
            </w:pPr>
            <w:r>
              <w:rPr>
                <w:sz w:val="16"/>
                <w:szCs w:val="16"/>
              </w:rPr>
              <w:t>Processing and cooking</w:t>
            </w:r>
          </w:p>
        </w:tc>
        <w:tc>
          <w:tcPr>
            <w:tcW w:w="408" w:type="pct"/>
            <w:tcBorders>
              <w:top w:val="single" w:sz="4" w:space="0" w:color="auto"/>
              <w:left w:val="single" w:sz="4" w:space="0" w:color="auto"/>
              <w:bottom w:val="single" w:sz="4" w:space="0" w:color="auto"/>
              <w:right w:val="single" w:sz="4" w:space="0" w:color="auto"/>
            </w:tcBorders>
            <w:noWrap/>
          </w:tcPr>
          <w:p w14:paraId="0D0E7225"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E3DA012"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D32E04E"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3D3DD4A"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1DD2844"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C5E7E04"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2015139B"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39DE4F8"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B65D8C2"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D395C13" w14:textId="77777777" w:rsidR="002F7A50" w:rsidRDefault="002F7A50" w:rsidP="002F7A50">
            <w:pPr>
              <w:jc w:val="right"/>
              <w:rPr>
                <w:sz w:val="16"/>
                <w:szCs w:val="16"/>
              </w:rPr>
            </w:pPr>
          </w:p>
        </w:tc>
      </w:tr>
      <w:tr w:rsidR="002F7A50" w14:paraId="3955E26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2219D7F" w14:textId="77777777" w:rsidR="002F7A50" w:rsidRDefault="002F7A50" w:rsidP="002F7A50">
            <w:pPr>
              <w:rPr>
                <w:sz w:val="16"/>
                <w:szCs w:val="16"/>
              </w:rPr>
            </w:pPr>
            <w:r>
              <w:rPr>
                <w:sz w:val="16"/>
                <w:szCs w:val="16"/>
              </w:rPr>
              <w:t>Gender mainstreaming through SHGs</w:t>
            </w:r>
          </w:p>
        </w:tc>
        <w:tc>
          <w:tcPr>
            <w:tcW w:w="408" w:type="pct"/>
            <w:tcBorders>
              <w:top w:val="single" w:sz="4" w:space="0" w:color="auto"/>
              <w:left w:val="single" w:sz="4" w:space="0" w:color="auto"/>
              <w:bottom w:val="single" w:sz="4" w:space="0" w:color="auto"/>
              <w:right w:val="single" w:sz="4" w:space="0" w:color="auto"/>
            </w:tcBorders>
            <w:noWrap/>
          </w:tcPr>
          <w:p w14:paraId="3EA402E1"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50F413D"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5469049"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F1A132B"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65E1982"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305759B"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237D8BEF"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26E1463"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410D528"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4CE4C67" w14:textId="77777777" w:rsidR="002F7A50" w:rsidRDefault="002F7A50" w:rsidP="002F7A50">
            <w:pPr>
              <w:jc w:val="right"/>
              <w:rPr>
                <w:sz w:val="16"/>
                <w:szCs w:val="16"/>
              </w:rPr>
            </w:pPr>
          </w:p>
        </w:tc>
      </w:tr>
      <w:tr w:rsidR="002F7A50" w14:paraId="43B467CB"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EDBAB90" w14:textId="77777777" w:rsidR="002F7A50" w:rsidRDefault="002F7A50" w:rsidP="002F7A50">
            <w:pPr>
              <w:rPr>
                <w:sz w:val="16"/>
                <w:szCs w:val="16"/>
              </w:rPr>
            </w:pPr>
            <w:r>
              <w:rPr>
                <w:sz w:val="16"/>
                <w:szCs w:val="16"/>
              </w:rPr>
              <w:t>Storage loss minimization techniques</w:t>
            </w:r>
          </w:p>
        </w:tc>
        <w:tc>
          <w:tcPr>
            <w:tcW w:w="408" w:type="pct"/>
            <w:tcBorders>
              <w:top w:val="single" w:sz="4" w:space="0" w:color="auto"/>
              <w:left w:val="single" w:sz="4" w:space="0" w:color="auto"/>
              <w:bottom w:val="single" w:sz="4" w:space="0" w:color="auto"/>
              <w:right w:val="single" w:sz="4" w:space="0" w:color="auto"/>
            </w:tcBorders>
            <w:noWrap/>
          </w:tcPr>
          <w:p w14:paraId="3C518FD9"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0085E30"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C120F8E"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BEBBCA9"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DB185D1"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E67AEBF"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0AA786C5"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7E9DB94"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1999674"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C2DCA3D" w14:textId="77777777" w:rsidR="002F7A50" w:rsidRDefault="002F7A50" w:rsidP="002F7A50">
            <w:pPr>
              <w:jc w:val="right"/>
              <w:rPr>
                <w:sz w:val="16"/>
                <w:szCs w:val="16"/>
              </w:rPr>
            </w:pPr>
          </w:p>
        </w:tc>
      </w:tr>
      <w:tr w:rsidR="002F7A50" w14:paraId="17B5552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AFEA438" w14:textId="77777777" w:rsidR="002F7A50" w:rsidRDefault="002F7A50" w:rsidP="002F7A50">
            <w:pPr>
              <w:rPr>
                <w:sz w:val="16"/>
                <w:szCs w:val="16"/>
              </w:rPr>
            </w:pPr>
            <w:r>
              <w:rPr>
                <w:sz w:val="16"/>
                <w:szCs w:val="16"/>
              </w:rPr>
              <w:t>Value addition</w:t>
            </w:r>
          </w:p>
        </w:tc>
        <w:tc>
          <w:tcPr>
            <w:tcW w:w="408" w:type="pct"/>
            <w:tcBorders>
              <w:top w:val="single" w:sz="4" w:space="0" w:color="auto"/>
              <w:left w:val="single" w:sz="4" w:space="0" w:color="auto"/>
              <w:bottom w:val="single" w:sz="4" w:space="0" w:color="auto"/>
              <w:right w:val="single" w:sz="4" w:space="0" w:color="auto"/>
            </w:tcBorders>
            <w:noWrap/>
          </w:tcPr>
          <w:p w14:paraId="15EEF181" w14:textId="367A153E" w:rsidR="002F7A50" w:rsidRDefault="002F7A50" w:rsidP="002F7A50">
            <w:pPr>
              <w:jc w:val="right"/>
              <w:rPr>
                <w:bCs/>
                <w:sz w:val="16"/>
                <w:szCs w:val="16"/>
              </w:rPr>
            </w:pPr>
            <w:r>
              <w:rPr>
                <w:bCs/>
                <w:sz w:val="16"/>
                <w:szCs w:val="16"/>
              </w:rPr>
              <w:t>01</w:t>
            </w:r>
          </w:p>
        </w:tc>
        <w:tc>
          <w:tcPr>
            <w:tcW w:w="299" w:type="pct"/>
            <w:tcBorders>
              <w:top w:val="single" w:sz="4" w:space="0" w:color="auto"/>
              <w:left w:val="single" w:sz="4" w:space="0" w:color="auto"/>
              <w:bottom w:val="single" w:sz="4" w:space="0" w:color="auto"/>
              <w:right w:val="single" w:sz="4" w:space="0" w:color="auto"/>
            </w:tcBorders>
            <w:noWrap/>
          </w:tcPr>
          <w:p w14:paraId="0AB3B0C4"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A910CF2" w14:textId="4CCDFE7C" w:rsidR="002F7A50" w:rsidRDefault="002F7A50" w:rsidP="002F7A50">
            <w:pPr>
              <w:jc w:val="right"/>
              <w:rPr>
                <w:sz w:val="16"/>
                <w:szCs w:val="16"/>
              </w:rPr>
            </w:pPr>
            <w:r>
              <w:rPr>
                <w:sz w:val="16"/>
                <w:szCs w:val="16"/>
              </w:rPr>
              <w:t>18</w:t>
            </w:r>
          </w:p>
        </w:tc>
        <w:tc>
          <w:tcPr>
            <w:tcW w:w="310" w:type="pct"/>
            <w:tcBorders>
              <w:top w:val="single" w:sz="4" w:space="0" w:color="auto"/>
              <w:left w:val="single" w:sz="4" w:space="0" w:color="auto"/>
              <w:bottom w:val="single" w:sz="4" w:space="0" w:color="auto"/>
              <w:right w:val="single" w:sz="4" w:space="0" w:color="auto"/>
            </w:tcBorders>
            <w:noWrap/>
          </w:tcPr>
          <w:p w14:paraId="19AA6D2B" w14:textId="04109B90" w:rsidR="002F7A50" w:rsidRDefault="002F7A50" w:rsidP="002F7A50">
            <w:pPr>
              <w:jc w:val="right"/>
              <w:rPr>
                <w:sz w:val="16"/>
                <w:szCs w:val="16"/>
              </w:rPr>
            </w:pPr>
            <w:r>
              <w:rPr>
                <w:sz w:val="16"/>
                <w:szCs w:val="16"/>
              </w:rPr>
              <w:t>18</w:t>
            </w:r>
          </w:p>
        </w:tc>
        <w:tc>
          <w:tcPr>
            <w:tcW w:w="299" w:type="pct"/>
            <w:tcBorders>
              <w:top w:val="single" w:sz="4" w:space="0" w:color="auto"/>
              <w:left w:val="single" w:sz="4" w:space="0" w:color="auto"/>
              <w:bottom w:val="single" w:sz="4" w:space="0" w:color="auto"/>
              <w:right w:val="single" w:sz="4" w:space="0" w:color="auto"/>
            </w:tcBorders>
          </w:tcPr>
          <w:p w14:paraId="3A2AC883"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65B24C8" w14:textId="0C2C9D4F" w:rsidR="002F7A50" w:rsidRDefault="002F7A50" w:rsidP="002F7A50">
            <w:pPr>
              <w:jc w:val="right"/>
              <w:rPr>
                <w:sz w:val="16"/>
                <w:szCs w:val="16"/>
              </w:rPr>
            </w:pPr>
            <w:r>
              <w:rPr>
                <w:sz w:val="16"/>
                <w:szCs w:val="16"/>
              </w:rPr>
              <w:t>8</w:t>
            </w:r>
          </w:p>
        </w:tc>
        <w:tc>
          <w:tcPr>
            <w:tcW w:w="310" w:type="pct"/>
            <w:tcBorders>
              <w:top w:val="single" w:sz="4" w:space="0" w:color="auto"/>
              <w:left w:val="single" w:sz="4" w:space="0" w:color="auto"/>
              <w:bottom w:val="single" w:sz="4" w:space="0" w:color="auto"/>
              <w:right w:val="single" w:sz="4" w:space="0" w:color="auto"/>
            </w:tcBorders>
          </w:tcPr>
          <w:p w14:paraId="419EC24E" w14:textId="269BA9CE" w:rsidR="002F7A50" w:rsidRDefault="002F7A50" w:rsidP="002F7A50">
            <w:pPr>
              <w:jc w:val="right"/>
              <w:rPr>
                <w:sz w:val="16"/>
                <w:szCs w:val="16"/>
              </w:rPr>
            </w:pPr>
            <w:r>
              <w:rPr>
                <w:sz w:val="16"/>
                <w:szCs w:val="16"/>
              </w:rPr>
              <w:t>8</w:t>
            </w:r>
          </w:p>
        </w:tc>
        <w:tc>
          <w:tcPr>
            <w:tcW w:w="299" w:type="pct"/>
            <w:tcBorders>
              <w:top w:val="single" w:sz="4" w:space="0" w:color="auto"/>
              <w:left w:val="single" w:sz="4" w:space="0" w:color="auto"/>
              <w:bottom w:val="single" w:sz="4" w:space="0" w:color="auto"/>
              <w:right w:val="single" w:sz="4" w:space="0" w:color="auto"/>
            </w:tcBorders>
          </w:tcPr>
          <w:p w14:paraId="02910647"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0AA8067" w14:textId="48473F30" w:rsidR="002F7A50" w:rsidRDefault="002F7A50" w:rsidP="002F7A50">
            <w:pPr>
              <w:jc w:val="right"/>
              <w:rPr>
                <w:sz w:val="16"/>
                <w:szCs w:val="16"/>
              </w:rPr>
            </w:pPr>
            <w:r>
              <w:rPr>
                <w:sz w:val="16"/>
                <w:szCs w:val="16"/>
              </w:rPr>
              <w:t>26</w:t>
            </w:r>
          </w:p>
        </w:tc>
        <w:tc>
          <w:tcPr>
            <w:tcW w:w="352" w:type="pct"/>
            <w:tcBorders>
              <w:top w:val="single" w:sz="4" w:space="0" w:color="auto"/>
              <w:left w:val="single" w:sz="4" w:space="0" w:color="auto"/>
              <w:bottom w:val="single" w:sz="4" w:space="0" w:color="auto"/>
              <w:right w:val="single" w:sz="4" w:space="0" w:color="auto"/>
            </w:tcBorders>
          </w:tcPr>
          <w:p w14:paraId="780CA225" w14:textId="436CA2DF" w:rsidR="002F7A50" w:rsidRDefault="002F7A50" w:rsidP="002F7A50">
            <w:pPr>
              <w:jc w:val="right"/>
              <w:rPr>
                <w:sz w:val="16"/>
                <w:szCs w:val="16"/>
              </w:rPr>
            </w:pPr>
            <w:r>
              <w:rPr>
                <w:sz w:val="16"/>
                <w:szCs w:val="16"/>
              </w:rPr>
              <w:t>26</w:t>
            </w:r>
          </w:p>
        </w:tc>
      </w:tr>
      <w:tr w:rsidR="002F7A50" w14:paraId="3D98699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290D924" w14:textId="77777777" w:rsidR="002F7A50" w:rsidRDefault="002F7A50" w:rsidP="002F7A50">
            <w:pPr>
              <w:rPr>
                <w:sz w:val="16"/>
                <w:szCs w:val="16"/>
              </w:rPr>
            </w:pPr>
            <w:r>
              <w:rPr>
                <w:sz w:val="16"/>
                <w:szCs w:val="16"/>
              </w:rPr>
              <w:t>Women empowerment</w:t>
            </w:r>
          </w:p>
        </w:tc>
        <w:tc>
          <w:tcPr>
            <w:tcW w:w="408" w:type="pct"/>
            <w:tcBorders>
              <w:top w:val="single" w:sz="4" w:space="0" w:color="auto"/>
              <w:left w:val="single" w:sz="4" w:space="0" w:color="auto"/>
              <w:bottom w:val="single" w:sz="4" w:space="0" w:color="auto"/>
              <w:right w:val="single" w:sz="4" w:space="0" w:color="auto"/>
            </w:tcBorders>
            <w:noWrap/>
          </w:tcPr>
          <w:p w14:paraId="29E70C5A" w14:textId="529C28EB" w:rsidR="002F7A50" w:rsidRDefault="002F7A50" w:rsidP="002F7A50">
            <w:pPr>
              <w:jc w:val="right"/>
              <w:rPr>
                <w:bCs/>
                <w:sz w:val="16"/>
                <w:szCs w:val="16"/>
              </w:rPr>
            </w:pPr>
            <w:r>
              <w:rPr>
                <w:b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14:paraId="1FD19D1B" w14:textId="1A817635" w:rsidR="002F7A50" w:rsidRDefault="002F7A50" w:rsidP="002F7A50">
            <w:pPr>
              <w:jc w:val="right"/>
              <w:rPr>
                <w:sz w:val="16"/>
                <w:szCs w:val="16"/>
              </w:rPr>
            </w:pPr>
            <w:r>
              <w:rPr>
                <w:sz w:val="16"/>
                <w:szCs w:val="16"/>
              </w:rPr>
              <w:t>10</w:t>
            </w:r>
          </w:p>
        </w:tc>
        <w:tc>
          <w:tcPr>
            <w:tcW w:w="378" w:type="pct"/>
            <w:tcBorders>
              <w:top w:val="single" w:sz="4" w:space="0" w:color="auto"/>
              <w:left w:val="single" w:sz="4" w:space="0" w:color="auto"/>
              <w:bottom w:val="single" w:sz="4" w:space="0" w:color="auto"/>
              <w:right w:val="single" w:sz="4" w:space="0" w:color="auto"/>
            </w:tcBorders>
            <w:noWrap/>
          </w:tcPr>
          <w:p w14:paraId="4784E86E" w14:textId="3DCD536B" w:rsidR="002F7A50" w:rsidRDefault="002F7A50" w:rsidP="002F7A50">
            <w:pPr>
              <w:jc w:val="right"/>
              <w:rPr>
                <w:sz w:val="16"/>
                <w:szCs w:val="16"/>
              </w:rPr>
            </w:pPr>
            <w:r>
              <w:rPr>
                <w:sz w:val="16"/>
                <w:szCs w:val="16"/>
              </w:rPr>
              <w:t>50</w:t>
            </w:r>
          </w:p>
        </w:tc>
        <w:tc>
          <w:tcPr>
            <w:tcW w:w="310" w:type="pct"/>
            <w:tcBorders>
              <w:top w:val="single" w:sz="4" w:space="0" w:color="auto"/>
              <w:left w:val="single" w:sz="4" w:space="0" w:color="auto"/>
              <w:bottom w:val="single" w:sz="4" w:space="0" w:color="auto"/>
              <w:right w:val="single" w:sz="4" w:space="0" w:color="auto"/>
            </w:tcBorders>
            <w:noWrap/>
          </w:tcPr>
          <w:p w14:paraId="50D592B6" w14:textId="023A9417" w:rsidR="002F7A50" w:rsidRDefault="002F7A50" w:rsidP="002F7A50">
            <w:pPr>
              <w:jc w:val="right"/>
              <w:rPr>
                <w:sz w:val="16"/>
                <w:szCs w:val="16"/>
              </w:rPr>
            </w:pPr>
            <w:r>
              <w:rPr>
                <w:sz w:val="16"/>
                <w:szCs w:val="16"/>
              </w:rPr>
              <w:t>60</w:t>
            </w:r>
          </w:p>
        </w:tc>
        <w:tc>
          <w:tcPr>
            <w:tcW w:w="299" w:type="pct"/>
            <w:tcBorders>
              <w:top w:val="single" w:sz="4" w:space="0" w:color="auto"/>
              <w:left w:val="single" w:sz="4" w:space="0" w:color="auto"/>
              <w:bottom w:val="single" w:sz="4" w:space="0" w:color="auto"/>
              <w:right w:val="single" w:sz="4" w:space="0" w:color="auto"/>
            </w:tcBorders>
          </w:tcPr>
          <w:p w14:paraId="2C6A2649"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F4B9402" w14:textId="11FD8EA0" w:rsidR="002F7A50" w:rsidRDefault="002F7A50" w:rsidP="002F7A50">
            <w:pPr>
              <w:jc w:val="right"/>
              <w:rPr>
                <w:sz w:val="16"/>
                <w:szCs w:val="16"/>
              </w:rPr>
            </w:pPr>
            <w:r>
              <w:rPr>
                <w:sz w:val="16"/>
                <w:szCs w:val="16"/>
              </w:rPr>
              <w:t>22</w:t>
            </w:r>
          </w:p>
        </w:tc>
        <w:tc>
          <w:tcPr>
            <w:tcW w:w="310" w:type="pct"/>
            <w:tcBorders>
              <w:top w:val="single" w:sz="4" w:space="0" w:color="auto"/>
              <w:left w:val="single" w:sz="4" w:space="0" w:color="auto"/>
              <w:bottom w:val="single" w:sz="4" w:space="0" w:color="auto"/>
              <w:right w:val="single" w:sz="4" w:space="0" w:color="auto"/>
            </w:tcBorders>
          </w:tcPr>
          <w:p w14:paraId="117A1A99" w14:textId="6D77D88F" w:rsidR="002F7A50" w:rsidRDefault="002F7A50" w:rsidP="002F7A50">
            <w:pPr>
              <w:jc w:val="right"/>
              <w:rPr>
                <w:sz w:val="16"/>
                <w:szCs w:val="16"/>
              </w:rPr>
            </w:pPr>
            <w:r>
              <w:rPr>
                <w:sz w:val="16"/>
                <w:szCs w:val="16"/>
              </w:rPr>
              <w:t>22</w:t>
            </w:r>
          </w:p>
        </w:tc>
        <w:tc>
          <w:tcPr>
            <w:tcW w:w="299" w:type="pct"/>
            <w:tcBorders>
              <w:top w:val="single" w:sz="4" w:space="0" w:color="auto"/>
              <w:left w:val="single" w:sz="4" w:space="0" w:color="auto"/>
              <w:bottom w:val="single" w:sz="4" w:space="0" w:color="auto"/>
              <w:right w:val="single" w:sz="4" w:space="0" w:color="auto"/>
            </w:tcBorders>
          </w:tcPr>
          <w:p w14:paraId="145B1B74" w14:textId="6385DC23" w:rsidR="002F7A50" w:rsidRDefault="002F7A50" w:rsidP="002F7A50">
            <w:pPr>
              <w:jc w:val="right"/>
              <w:rPr>
                <w:sz w:val="16"/>
                <w:szCs w:val="16"/>
              </w:rPr>
            </w:pPr>
            <w:r>
              <w:rPr>
                <w:sz w:val="16"/>
                <w:szCs w:val="16"/>
              </w:rPr>
              <w:t>10</w:t>
            </w:r>
          </w:p>
        </w:tc>
        <w:tc>
          <w:tcPr>
            <w:tcW w:w="378" w:type="pct"/>
            <w:tcBorders>
              <w:top w:val="single" w:sz="4" w:space="0" w:color="auto"/>
              <w:left w:val="single" w:sz="4" w:space="0" w:color="auto"/>
              <w:bottom w:val="single" w:sz="4" w:space="0" w:color="auto"/>
              <w:right w:val="single" w:sz="4" w:space="0" w:color="auto"/>
            </w:tcBorders>
          </w:tcPr>
          <w:p w14:paraId="0638E9A4" w14:textId="0401203F" w:rsidR="002F7A50" w:rsidRDefault="002F7A50" w:rsidP="002F7A50">
            <w:pPr>
              <w:jc w:val="right"/>
              <w:rPr>
                <w:sz w:val="16"/>
                <w:szCs w:val="16"/>
              </w:rPr>
            </w:pPr>
            <w:r>
              <w:rPr>
                <w:sz w:val="16"/>
                <w:szCs w:val="16"/>
              </w:rPr>
              <w:t>72</w:t>
            </w:r>
          </w:p>
        </w:tc>
        <w:tc>
          <w:tcPr>
            <w:tcW w:w="352" w:type="pct"/>
            <w:tcBorders>
              <w:top w:val="single" w:sz="4" w:space="0" w:color="auto"/>
              <w:left w:val="single" w:sz="4" w:space="0" w:color="auto"/>
              <w:bottom w:val="single" w:sz="4" w:space="0" w:color="auto"/>
              <w:right w:val="single" w:sz="4" w:space="0" w:color="auto"/>
            </w:tcBorders>
          </w:tcPr>
          <w:p w14:paraId="5067EA68" w14:textId="12DA173B" w:rsidR="002F7A50" w:rsidRDefault="002F7A50" w:rsidP="002F7A50">
            <w:pPr>
              <w:jc w:val="right"/>
              <w:rPr>
                <w:sz w:val="16"/>
                <w:szCs w:val="16"/>
              </w:rPr>
            </w:pPr>
            <w:r>
              <w:rPr>
                <w:sz w:val="16"/>
                <w:szCs w:val="16"/>
              </w:rPr>
              <w:t>82</w:t>
            </w:r>
          </w:p>
        </w:tc>
      </w:tr>
      <w:tr w:rsidR="002F7A50" w14:paraId="23BA128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B182046" w14:textId="77777777" w:rsidR="002F7A50" w:rsidRDefault="002F7A50" w:rsidP="002F7A50">
            <w:pPr>
              <w:rPr>
                <w:sz w:val="16"/>
                <w:szCs w:val="16"/>
              </w:rPr>
            </w:pPr>
            <w:r>
              <w:rPr>
                <w:sz w:val="16"/>
                <w:szCs w:val="16"/>
              </w:rPr>
              <w:t>Location specific drudgery production</w:t>
            </w:r>
          </w:p>
        </w:tc>
        <w:tc>
          <w:tcPr>
            <w:tcW w:w="408" w:type="pct"/>
            <w:tcBorders>
              <w:top w:val="single" w:sz="4" w:space="0" w:color="auto"/>
              <w:left w:val="single" w:sz="4" w:space="0" w:color="auto"/>
              <w:bottom w:val="single" w:sz="4" w:space="0" w:color="auto"/>
              <w:right w:val="single" w:sz="4" w:space="0" w:color="auto"/>
            </w:tcBorders>
            <w:noWrap/>
          </w:tcPr>
          <w:p w14:paraId="079AE36B"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C132602"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5A60606"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D41F237"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5F6003F"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97449AD"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D3B550D"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83AC072"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0F59E66"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9CA5F62" w14:textId="77777777" w:rsidR="002F7A50" w:rsidRDefault="002F7A50" w:rsidP="002F7A50">
            <w:pPr>
              <w:jc w:val="right"/>
              <w:rPr>
                <w:sz w:val="16"/>
                <w:szCs w:val="16"/>
              </w:rPr>
            </w:pPr>
          </w:p>
        </w:tc>
      </w:tr>
      <w:tr w:rsidR="002F7A50" w14:paraId="7E1554C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464F240" w14:textId="77777777" w:rsidR="002F7A50" w:rsidRDefault="002F7A50" w:rsidP="002F7A50">
            <w:pPr>
              <w:rPr>
                <w:sz w:val="16"/>
                <w:szCs w:val="16"/>
              </w:rPr>
            </w:pPr>
            <w:r>
              <w:rPr>
                <w:sz w:val="16"/>
                <w:szCs w:val="16"/>
              </w:rPr>
              <w:t xml:space="preserve">Rural Crafts </w:t>
            </w:r>
          </w:p>
        </w:tc>
        <w:tc>
          <w:tcPr>
            <w:tcW w:w="408" w:type="pct"/>
            <w:tcBorders>
              <w:top w:val="single" w:sz="4" w:space="0" w:color="auto"/>
              <w:left w:val="single" w:sz="4" w:space="0" w:color="auto"/>
              <w:bottom w:val="single" w:sz="4" w:space="0" w:color="auto"/>
              <w:right w:val="single" w:sz="4" w:space="0" w:color="auto"/>
            </w:tcBorders>
            <w:noWrap/>
          </w:tcPr>
          <w:p w14:paraId="1FAE3FBE"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AD0223A"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DBE12D8"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FE5A10B"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75FDBCB"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37FC872"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839A51E"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680325B"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F18D1AF"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630ED88" w14:textId="77777777" w:rsidR="002F7A50" w:rsidRDefault="002F7A50" w:rsidP="002F7A50">
            <w:pPr>
              <w:jc w:val="right"/>
              <w:rPr>
                <w:sz w:val="16"/>
                <w:szCs w:val="16"/>
              </w:rPr>
            </w:pPr>
          </w:p>
        </w:tc>
      </w:tr>
      <w:tr w:rsidR="002F7A50" w14:paraId="0C9FF1D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361E5A8" w14:textId="77777777" w:rsidR="002F7A50" w:rsidRDefault="002F7A50" w:rsidP="002F7A50">
            <w:pPr>
              <w:rPr>
                <w:sz w:val="16"/>
                <w:szCs w:val="16"/>
              </w:rPr>
            </w:pPr>
            <w:r>
              <w:rPr>
                <w:sz w:val="16"/>
                <w:szCs w:val="16"/>
              </w:rPr>
              <w:t xml:space="preserve">Women and child care </w:t>
            </w:r>
          </w:p>
        </w:tc>
        <w:tc>
          <w:tcPr>
            <w:tcW w:w="408" w:type="pct"/>
            <w:tcBorders>
              <w:top w:val="single" w:sz="4" w:space="0" w:color="auto"/>
              <w:left w:val="single" w:sz="4" w:space="0" w:color="auto"/>
              <w:bottom w:val="single" w:sz="4" w:space="0" w:color="auto"/>
              <w:right w:val="single" w:sz="4" w:space="0" w:color="auto"/>
            </w:tcBorders>
            <w:noWrap/>
          </w:tcPr>
          <w:p w14:paraId="2DB41AA6"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16F2A1E"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0AFBC9B"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0E35BF5"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D4B6AB8"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149EED6"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4C5C4C7D"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BEF372C"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3244BB4"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279257C" w14:textId="77777777" w:rsidR="002F7A50" w:rsidRDefault="002F7A50" w:rsidP="002F7A50">
            <w:pPr>
              <w:jc w:val="right"/>
              <w:rPr>
                <w:sz w:val="16"/>
                <w:szCs w:val="16"/>
              </w:rPr>
            </w:pPr>
          </w:p>
        </w:tc>
      </w:tr>
      <w:tr w:rsidR="002F7A50" w14:paraId="242D508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F0EBA19" w14:textId="77777777" w:rsidR="002F7A50" w:rsidRDefault="002F7A50" w:rsidP="002F7A50">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230632DE"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FDA23C6"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E9B3474"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3381199"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907CAAF"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AF78CF0"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5E6CC93"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242E0C4"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AB5B658"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820FA40" w14:textId="77777777" w:rsidR="002F7A50" w:rsidRDefault="002F7A50" w:rsidP="002F7A50">
            <w:pPr>
              <w:jc w:val="right"/>
              <w:rPr>
                <w:sz w:val="16"/>
                <w:szCs w:val="16"/>
              </w:rPr>
            </w:pPr>
          </w:p>
        </w:tc>
      </w:tr>
      <w:tr w:rsidR="002F7A50" w14:paraId="0B59BB9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4FBEACD" w14:textId="147840F0" w:rsidR="002F7A50" w:rsidRDefault="002F7A50" w:rsidP="002F7A50">
            <w:pPr>
              <w:rPr>
                <w:sz w:val="16"/>
                <w:szCs w:val="16"/>
              </w:rPr>
            </w:pPr>
            <w:r>
              <w:rPr>
                <w:sz w:val="16"/>
                <w:szCs w:val="16"/>
              </w:rPr>
              <w:t>Mushroom cultivation</w:t>
            </w:r>
          </w:p>
        </w:tc>
        <w:tc>
          <w:tcPr>
            <w:tcW w:w="408" w:type="pct"/>
            <w:tcBorders>
              <w:top w:val="single" w:sz="4" w:space="0" w:color="auto"/>
              <w:left w:val="single" w:sz="4" w:space="0" w:color="auto"/>
              <w:bottom w:val="single" w:sz="4" w:space="0" w:color="auto"/>
              <w:right w:val="single" w:sz="4" w:space="0" w:color="auto"/>
            </w:tcBorders>
            <w:noWrap/>
          </w:tcPr>
          <w:p w14:paraId="3F6B7930" w14:textId="6D9F56E0" w:rsidR="002F7A50" w:rsidRDefault="002F7A50" w:rsidP="002F7A50">
            <w:pPr>
              <w:jc w:val="right"/>
              <w:rPr>
                <w:bCs/>
                <w:sz w:val="16"/>
                <w:szCs w:val="16"/>
              </w:rPr>
            </w:pPr>
            <w:r>
              <w:rPr>
                <w:bCs/>
                <w:sz w:val="16"/>
                <w:szCs w:val="16"/>
              </w:rPr>
              <w:t>03</w:t>
            </w:r>
          </w:p>
        </w:tc>
        <w:tc>
          <w:tcPr>
            <w:tcW w:w="299" w:type="pct"/>
            <w:tcBorders>
              <w:top w:val="single" w:sz="4" w:space="0" w:color="auto"/>
              <w:left w:val="single" w:sz="4" w:space="0" w:color="auto"/>
              <w:bottom w:val="single" w:sz="4" w:space="0" w:color="auto"/>
              <w:right w:val="single" w:sz="4" w:space="0" w:color="auto"/>
            </w:tcBorders>
            <w:noWrap/>
          </w:tcPr>
          <w:p w14:paraId="1915018E" w14:textId="04A4E6F4" w:rsidR="002F7A50" w:rsidRDefault="002F7A50" w:rsidP="002F7A50">
            <w:pPr>
              <w:jc w:val="right"/>
              <w:rPr>
                <w:sz w:val="16"/>
                <w:szCs w:val="16"/>
              </w:rPr>
            </w:pPr>
            <w:r>
              <w:rPr>
                <w:sz w:val="16"/>
                <w:szCs w:val="16"/>
              </w:rPr>
              <w:t>24</w:t>
            </w:r>
          </w:p>
        </w:tc>
        <w:tc>
          <w:tcPr>
            <w:tcW w:w="378" w:type="pct"/>
            <w:tcBorders>
              <w:top w:val="single" w:sz="4" w:space="0" w:color="auto"/>
              <w:left w:val="single" w:sz="4" w:space="0" w:color="auto"/>
              <w:bottom w:val="single" w:sz="4" w:space="0" w:color="auto"/>
              <w:right w:val="single" w:sz="4" w:space="0" w:color="auto"/>
            </w:tcBorders>
            <w:noWrap/>
          </w:tcPr>
          <w:p w14:paraId="55E95344" w14:textId="2ED9FDD8" w:rsidR="002F7A50" w:rsidRDefault="002F7A50" w:rsidP="002F7A50">
            <w:pPr>
              <w:jc w:val="right"/>
              <w:rPr>
                <w:sz w:val="16"/>
                <w:szCs w:val="16"/>
              </w:rPr>
            </w:pPr>
            <w:r>
              <w:rPr>
                <w:sz w:val="16"/>
                <w:szCs w:val="16"/>
              </w:rPr>
              <w:t>49</w:t>
            </w:r>
          </w:p>
        </w:tc>
        <w:tc>
          <w:tcPr>
            <w:tcW w:w="310" w:type="pct"/>
            <w:tcBorders>
              <w:top w:val="single" w:sz="4" w:space="0" w:color="auto"/>
              <w:left w:val="single" w:sz="4" w:space="0" w:color="auto"/>
              <w:bottom w:val="single" w:sz="4" w:space="0" w:color="auto"/>
              <w:right w:val="single" w:sz="4" w:space="0" w:color="auto"/>
            </w:tcBorders>
            <w:noWrap/>
          </w:tcPr>
          <w:p w14:paraId="732C37C2" w14:textId="2344F0F3" w:rsidR="002F7A50" w:rsidRDefault="002F7A50" w:rsidP="002F7A50">
            <w:pPr>
              <w:jc w:val="right"/>
              <w:rPr>
                <w:sz w:val="16"/>
                <w:szCs w:val="16"/>
              </w:rPr>
            </w:pPr>
            <w:r>
              <w:rPr>
                <w:sz w:val="16"/>
                <w:szCs w:val="16"/>
              </w:rPr>
              <w:t>73</w:t>
            </w:r>
          </w:p>
        </w:tc>
        <w:tc>
          <w:tcPr>
            <w:tcW w:w="299" w:type="pct"/>
            <w:tcBorders>
              <w:top w:val="single" w:sz="4" w:space="0" w:color="auto"/>
              <w:left w:val="single" w:sz="4" w:space="0" w:color="auto"/>
              <w:bottom w:val="single" w:sz="4" w:space="0" w:color="auto"/>
              <w:right w:val="single" w:sz="4" w:space="0" w:color="auto"/>
            </w:tcBorders>
          </w:tcPr>
          <w:p w14:paraId="02640870" w14:textId="072BF07F" w:rsidR="002F7A50" w:rsidRDefault="002F7A50" w:rsidP="002F7A50">
            <w:pPr>
              <w:jc w:val="right"/>
              <w:rPr>
                <w:sz w:val="16"/>
                <w:szCs w:val="16"/>
              </w:rPr>
            </w:pPr>
            <w:r>
              <w:rPr>
                <w:sz w:val="16"/>
                <w:szCs w:val="16"/>
              </w:rPr>
              <w:t>7</w:t>
            </w:r>
          </w:p>
        </w:tc>
        <w:tc>
          <w:tcPr>
            <w:tcW w:w="378" w:type="pct"/>
            <w:tcBorders>
              <w:top w:val="single" w:sz="4" w:space="0" w:color="auto"/>
              <w:left w:val="single" w:sz="4" w:space="0" w:color="auto"/>
              <w:bottom w:val="single" w:sz="4" w:space="0" w:color="auto"/>
              <w:right w:val="single" w:sz="4" w:space="0" w:color="auto"/>
            </w:tcBorders>
          </w:tcPr>
          <w:p w14:paraId="52A46702" w14:textId="4E7D514A" w:rsidR="002F7A50" w:rsidRDefault="002F7A50" w:rsidP="002F7A50">
            <w:pPr>
              <w:jc w:val="right"/>
              <w:rPr>
                <w:sz w:val="16"/>
                <w:szCs w:val="16"/>
              </w:rPr>
            </w:pPr>
            <w:r>
              <w:rPr>
                <w:sz w:val="16"/>
                <w:szCs w:val="16"/>
              </w:rPr>
              <w:t>15</w:t>
            </w:r>
          </w:p>
        </w:tc>
        <w:tc>
          <w:tcPr>
            <w:tcW w:w="310" w:type="pct"/>
            <w:tcBorders>
              <w:top w:val="single" w:sz="4" w:space="0" w:color="auto"/>
              <w:left w:val="single" w:sz="4" w:space="0" w:color="auto"/>
              <w:bottom w:val="single" w:sz="4" w:space="0" w:color="auto"/>
              <w:right w:val="single" w:sz="4" w:space="0" w:color="auto"/>
            </w:tcBorders>
          </w:tcPr>
          <w:p w14:paraId="0810AC05" w14:textId="33A444DF" w:rsidR="002F7A50" w:rsidRDefault="002F7A50" w:rsidP="002F7A50">
            <w:pPr>
              <w:jc w:val="right"/>
              <w:rPr>
                <w:sz w:val="16"/>
                <w:szCs w:val="16"/>
              </w:rPr>
            </w:pPr>
            <w:r>
              <w:rPr>
                <w:sz w:val="16"/>
                <w:szCs w:val="16"/>
              </w:rPr>
              <w:t>22</w:t>
            </w:r>
          </w:p>
        </w:tc>
        <w:tc>
          <w:tcPr>
            <w:tcW w:w="299" w:type="pct"/>
            <w:tcBorders>
              <w:top w:val="single" w:sz="4" w:space="0" w:color="auto"/>
              <w:left w:val="single" w:sz="4" w:space="0" w:color="auto"/>
              <w:bottom w:val="single" w:sz="4" w:space="0" w:color="auto"/>
              <w:right w:val="single" w:sz="4" w:space="0" w:color="auto"/>
            </w:tcBorders>
          </w:tcPr>
          <w:p w14:paraId="02A402B4" w14:textId="29FF2320" w:rsidR="002F7A50" w:rsidRDefault="002F7A50" w:rsidP="002F7A50">
            <w:pPr>
              <w:jc w:val="right"/>
              <w:rPr>
                <w:sz w:val="16"/>
                <w:szCs w:val="16"/>
              </w:rPr>
            </w:pPr>
            <w:r>
              <w:rPr>
                <w:sz w:val="16"/>
                <w:szCs w:val="16"/>
              </w:rPr>
              <w:t>31</w:t>
            </w:r>
          </w:p>
        </w:tc>
        <w:tc>
          <w:tcPr>
            <w:tcW w:w="378" w:type="pct"/>
            <w:tcBorders>
              <w:top w:val="single" w:sz="4" w:space="0" w:color="auto"/>
              <w:left w:val="single" w:sz="4" w:space="0" w:color="auto"/>
              <w:bottom w:val="single" w:sz="4" w:space="0" w:color="auto"/>
              <w:right w:val="single" w:sz="4" w:space="0" w:color="auto"/>
            </w:tcBorders>
          </w:tcPr>
          <w:p w14:paraId="6908606C" w14:textId="475B9F8F" w:rsidR="002F7A50" w:rsidRDefault="002F7A50" w:rsidP="002F7A50">
            <w:pPr>
              <w:jc w:val="right"/>
              <w:rPr>
                <w:sz w:val="16"/>
                <w:szCs w:val="16"/>
              </w:rPr>
            </w:pPr>
            <w:r>
              <w:rPr>
                <w:sz w:val="16"/>
                <w:szCs w:val="16"/>
              </w:rPr>
              <w:t>64</w:t>
            </w:r>
          </w:p>
        </w:tc>
        <w:tc>
          <w:tcPr>
            <w:tcW w:w="352" w:type="pct"/>
            <w:tcBorders>
              <w:top w:val="single" w:sz="4" w:space="0" w:color="auto"/>
              <w:left w:val="single" w:sz="4" w:space="0" w:color="auto"/>
              <w:bottom w:val="single" w:sz="4" w:space="0" w:color="auto"/>
              <w:right w:val="single" w:sz="4" w:space="0" w:color="auto"/>
            </w:tcBorders>
          </w:tcPr>
          <w:p w14:paraId="0167EF73" w14:textId="2F4899F9" w:rsidR="002F7A50" w:rsidRDefault="002F7A50" w:rsidP="002F7A50">
            <w:pPr>
              <w:jc w:val="right"/>
              <w:rPr>
                <w:sz w:val="16"/>
                <w:szCs w:val="16"/>
              </w:rPr>
            </w:pPr>
            <w:r>
              <w:rPr>
                <w:sz w:val="16"/>
                <w:szCs w:val="16"/>
              </w:rPr>
              <w:t>95</w:t>
            </w:r>
          </w:p>
        </w:tc>
      </w:tr>
      <w:tr w:rsidR="002F7A50" w14:paraId="12B1867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353C912" w14:textId="77CA92D5" w:rsidR="002F7A50" w:rsidRPr="00990AB7" w:rsidRDefault="002F7A50" w:rsidP="002F7A50">
            <w:pPr>
              <w:rPr>
                <w:rFonts w:ascii="Tunga" w:hAnsi="Tunga" w:cs="Tunga"/>
                <w:sz w:val="16"/>
                <w:szCs w:val="16"/>
              </w:rPr>
            </w:pPr>
            <w:r>
              <w:rPr>
                <w:rFonts w:ascii="Tunga" w:hAnsi="Tunga" w:cs="Tunga"/>
                <w:sz w:val="16"/>
                <w:szCs w:val="16"/>
              </w:rPr>
              <w:t>Importance of agriculture for school children</w:t>
            </w:r>
          </w:p>
        </w:tc>
        <w:tc>
          <w:tcPr>
            <w:tcW w:w="408" w:type="pct"/>
            <w:tcBorders>
              <w:top w:val="single" w:sz="4" w:space="0" w:color="auto"/>
              <w:left w:val="single" w:sz="4" w:space="0" w:color="auto"/>
              <w:bottom w:val="single" w:sz="4" w:space="0" w:color="auto"/>
              <w:right w:val="single" w:sz="4" w:space="0" w:color="auto"/>
            </w:tcBorders>
            <w:noWrap/>
          </w:tcPr>
          <w:p w14:paraId="0055901C" w14:textId="2E41717B" w:rsidR="002F7A50" w:rsidRDefault="002F7A50" w:rsidP="002F7A50">
            <w:pPr>
              <w:jc w:val="right"/>
              <w:rPr>
                <w:bCs/>
                <w:sz w:val="16"/>
                <w:szCs w:val="16"/>
              </w:rPr>
            </w:pPr>
            <w:r>
              <w:rPr>
                <w:bCs/>
                <w:sz w:val="16"/>
                <w:szCs w:val="16"/>
              </w:rPr>
              <w:t>01</w:t>
            </w:r>
          </w:p>
        </w:tc>
        <w:tc>
          <w:tcPr>
            <w:tcW w:w="299" w:type="pct"/>
            <w:tcBorders>
              <w:top w:val="single" w:sz="4" w:space="0" w:color="auto"/>
              <w:left w:val="single" w:sz="4" w:space="0" w:color="auto"/>
              <w:bottom w:val="single" w:sz="4" w:space="0" w:color="auto"/>
              <w:right w:val="single" w:sz="4" w:space="0" w:color="auto"/>
            </w:tcBorders>
            <w:noWrap/>
          </w:tcPr>
          <w:p w14:paraId="6D862A1B" w14:textId="0ADD28C7" w:rsidR="002F7A50" w:rsidRDefault="002F7A50" w:rsidP="002F7A50">
            <w:pPr>
              <w:jc w:val="right"/>
              <w:rPr>
                <w:sz w:val="16"/>
                <w:szCs w:val="16"/>
              </w:rPr>
            </w:pPr>
            <w:r>
              <w:rPr>
                <w:sz w:val="16"/>
                <w:szCs w:val="16"/>
              </w:rPr>
              <w:t>17</w:t>
            </w:r>
          </w:p>
        </w:tc>
        <w:tc>
          <w:tcPr>
            <w:tcW w:w="378" w:type="pct"/>
            <w:tcBorders>
              <w:top w:val="single" w:sz="4" w:space="0" w:color="auto"/>
              <w:left w:val="single" w:sz="4" w:space="0" w:color="auto"/>
              <w:bottom w:val="single" w:sz="4" w:space="0" w:color="auto"/>
              <w:right w:val="single" w:sz="4" w:space="0" w:color="auto"/>
            </w:tcBorders>
            <w:noWrap/>
          </w:tcPr>
          <w:p w14:paraId="4F0A46E5" w14:textId="708124FC" w:rsidR="002F7A50" w:rsidRDefault="002F7A50" w:rsidP="002F7A50">
            <w:pPr>
              <w:jc w:val="right"/>
              <w:rPr>
                <w:sz w:val="16"/>
                <w:szCs w:val="16"/>
              </w:rPr>
            </w:pPr>
            <w:r>
              <w:rPr>
                <w:sz w:val="16"/>
                <w:szCs w:val="16"/>
              </w:rPr>
              <w:t>15</w:t>
            </w:r>
          </w:p>
        </w:tc>
        <w:tc>
          <w:tcPr>
            <w:tcW w:w="310" w:type="pct"/>
            <w:tcBorders>
              <w:top w:val="single" w:sz="4" w:space="0" w:color="auto"/>
              <w:left w:val="single" w:sz="4" w:space="0" w:color="auto"/>
              <w:bottom w:val="single" w:sz="4" w:space="0" w:color="auto"/>
              <w:right w:val="single" w:sz="4" w:space="0" w:color="auto"/>
            </w:tcBorders>
            <w:noWrap/>
          </w:tcPr>
          <w:p w14:paraId="584E956F" w14:textId="51B61D3E" w:rsidR="002F7A50" w:rsidRDefault="002F7A50" w:rsidP="002F7A50">
            <w:pPr>
              <w:jc w:val="right"/>
              <w:rPr>
                <w:sz w:val="16"/>
                <w:szCs w:val="16"/>
              </w:rPr>
            </w:pPr>
            <w:r>
              <w:rPr>
                <w:sz w:val="16"/>
                <w:szCs w:val="16"/>
              </w:rPr>
              <w:t>32</w:t>
            </w:r>
          </w:p>
        </w:tc>
        <w:tc>
          <w:tcPr>
            <w:tcW w:w="299" w:type="pct"/>
            <w:tcBorders>
              <w:top w:val="single" w:sz="4" w:space="0" w:color="auto"/>
              <w:left w:val="single" w:sz="4" w:space="0" w:color="auto"/>
              <w:bottom w:val="single" w:sz="4" w:space="0" w:color="auto"/>
              <w:right w:val="single" w:sz="4" w:space="0" w:color="auto"/>
            </w:tcBorders>
          </w:tcPr>
          <w:p w14:paraId="59C79FC9"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A49C167"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A8D6F06"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EE91484" w14:textId="7C5EDDDF" w:rsidR="002F7A50" w:rsidRDefault="002F7A50" w:rsidP="002F7A50">
            <w:pPr>
              <w:jc w:val="right"/>
              <w:rPr>
                <w:sz w:val="16"/>
                <w:szCs w:val="16"/>
              </w:rPr>
            </w:pPr>
            <w:r>
              <w:rPr>
                <w:sz w:val="16"/>
                <w:szCs w:val="16"/>
              </w:rPr>
              <w:t>17</w:t>
            </w:r>
          </w:p>
        </w:tc>
        <w:tc>
          <w:tcPr>
            <w:tcW w:w="378" w:type="pct"/>
            <w:tcBorders>
              <w:top w:val="single" w:sz="4" w:space="0" w:color="auto"/>
              <w:left w:val="single" w:sz="4" w:space="0" w:color="auto"/>
              <w:bottom w:val="single" w:sz="4" w:space="0" w:color="auto"/>
              <w:right w:val="single" w:sz="4" w:space="0" w:color="auto"/>
            </w:tcBorders>
          </w:tcPr>
          <w:p w14:paraId="4EC4F5E7" w14:textId="72E58360" w:rsidR="002F7A50" w:rsidRDefault="002F7A50" w:rsidP="002F7A50">
            <w:pPr>
              <w:jc w:val="right"/>
              <w:rPr>
                <w:sz w:val="16"/>
                <w:szCs w:val="16"/>
              </w:rPr>
            </w:pPr>
            <w:r>
              <w:rPr>
                <w:sz w:val="16"/>
                <w:szCs w:val="16"/>
              </w:rPr>
              <w:t>15</w:t>
            </w:r>
          </w:p>
        </w:tc>
        <w:tc>
          <w:tcPr>
            <w:tcW w:w="352" w:type="pct"/>
            <w:tcBorders>
              <w:top w:val="single" w:sz="4" w:space="0" w:color="auto"/>
              <w:left w:val="single" w:sz="4" w:space="0" w:color="auto"/>
              <w:bottom w:val="single" w:sz="4" w:space="0" w:color="auto"/>
              <w:right w:val="single" w:sz="4" w:space="0" w:color="auto"/>
            </w:tcBorders>
          </w:tcPr>
          <w:p w14:paraId="751A72C3" w14:textId="67F3565B" w:rsidR="002F7A50" w:rsidRDefault="002F7A50" w:rsidP="002F7A50">
            <w:pPr>
              <w:jc w:val="right"/>
              <w:rPr>
                <w:sz w:val="16"/>
                <w:szCs w:val="16"/>
              </w:rPr>
            </w:pPr>
            <w:r>
              <w:rPr>
                <w:sz w:val="16"/>
                <w:szCs w:val="16"/>
              </w:rPr>
              <w:t>32</w:t>
            </w:r>
          </w:p>
        </w:tc>
      </w:tr>
      <w:tr w:rsidR="002F7A50" w14:paraId="7B2EDD36"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9762406" w14:textId="77777777" w:rsidR="002F7A50" w:rsidRDefault="002F7A50" w:rsidP="002F7A50">
            <w:pPr>
              <w:rPr>
                <w:b/>
                <w:bCs/>
                <w:sz w:val="16"/>
                <w:szCs w:val="16"/>
              </w:rPr>
            </w:pPr>
            <w:proofErr w:type="spellStart"/>
            <w:r>
              <w:rPr>
                <w:b/>
                <w:sz w:val="16"/>
                <w:szCs w:val="16"/>
              </w:rPr>
              <w:lastRenderedPageBreak/>
              <w:t>Agril</w:t>
            </w:r>
            <w:proofErr w:type="spellEnd"/>
            <w:r>
              <w:rPr>
                <w:b/>
                <w:sz w:val="16"/>
                <w:szCs w:val="16"/>
              </w:rPr>
              <w:t>. Engineering</w:t>
            </w:r>
          </w:p>
        </w:tc>
        <w:tc>
          <w:tcPr>
            <w:tcW w:w="408" w:type="pct"/>
            <w:tcBorders>
              <w:top w:val="single" w:sz="4" w:space="0" w:color="auto"/>
              <w:left w:val="single" w:sz="4" w:space="0" w:color="auto"/>
              <w:bottom w:val="single" w:sz="4" w:space="0" w:color="auto"/>
              <w:right w:val="single" w:sz="4" w:space="0" w:color="auto"/>
            </w:tcBorders>
            <w:noWrap/>
          </w:tcPr>
          <w:p w14:paraId="4450FF1A"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2576B46"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EBB4CAD"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2794039"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0A18719"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FC8B35B"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1958BC4"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11FB2A6"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81558FB"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6036461" w14:textId="77777777" w:rsidR="002F7A50" w:rsidRDefault="002F7A50" w:rsidP="002F7A50">
            <w:pPr>
              <w:jc w:val="right"/>
              <w:rPr>
                <w:sz w:val="16"/>
                <w:szCs w:val="16"/>
              </w:rPr>
            </w:pPr>
          </w:p>
        </w:tc>
      </w:tr>
      <w:tr w:rsidR="002F7A50" w14:paraId="7623B2C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FE96A1C" w14:textId="77777777" w:rsidR="002F7A50" w:rsidRDefault="002F7A50" w:rsidP="002F7A50">
            <w:pPr>
              <w:rPr>
                <w:sz w:val="16"/>
                <w:szCs w:val="16"/>
              </w:rPr>
            </w:pPr>
            <w:r>
              <w:rPr>
                <w:sz w:val="16"/>
                <w:szCs w:val="16"/>
              </w:rPr>
              <w:t>Farm machinery and its maintenance</w:t>
            </w:r>
          </w:p>
        </w:tc>
        <w:tc>
          <w:tcPr>
            <w:tcW w:w="408" w:type="pct"/>
            <w:tcBorders>
              <w:top w:val="single" w:sz="4" w:space="0" w:color="auto"/>
              <w:left w:val="single" w:sz="4" w:space="0" w:color="auto"/>
              <w:bottom w:val="single" w:sz="4" w:space="0" w:color="auto"/>
              <w:right w:val="single" w:sz="4" w:space="0" w:color="auto"/>
            </w:tcBorders>
            <w:noWrap/>
          </w:tcPr>
          <w:p w14:paraId="48989A00"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158C612"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5B372BC"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0457A1A"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46A0F2F"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3D572D1"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4EA26F67"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8989417"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0760FBF"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C46E09C" w14:textId="77777777" w:rsidR="002F7A50" w:rsidRDefault="002F7A50" w:rsidP="002F7A50">
            <w:pPr>
              <w:jc w:val="right"/>
              <w:rPr>
                <w:sz w:val="16"/>
                <w:szCs w:val="16"/>
              </w:rPr>
            </w:pPr>
          </w:p>
        </w:tc>
      </w:tr>
      <w:tr w:rsidR="002F7A50" w14:paraId="22115A1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28EBB6F" w14:textId="77777777" w:rsidR="002F7A50" w:rsidRDefault="002F7A50" w:rsidP="002F7A50">
            <w:pPr>
              <w:rPr>
                <w:sz w:val="16"/>
                <w:szCs w:val="16"/>
              </w:rPr>
            </w:pPr>
            <w:r>
              <w:rPr>
                <w:sz w:val="16"/>
                <w:szCs w:val="16"/>
              </w:rPr>
              <w:t>Installation and maintenance of micro irrigation systems</w:t>
            </w:r>
          </w:p>
        </w:tc>
        <w:tc>
          <w:tcPr>
            <w:tcW w:w="408" w:type="pct"/>
            <w:tcBorders>
              <w:top w:val="single" w:sz="4" w:space="0" w:color="auto"/>
              <w:left w:val="single" w:sz="4" w:space="0" w:color="auto"/>
              <w:bottom w:val="single" w:sz="4" w:space="0" w:color="auto"/>
              <w:right w:val="single" w:sz="4" w:space="0" w:color="auto"/>
            </w:tcBorders>
            <w:noWrap/>
          </w:tcPr>
          <w:p w14:paraId="48B97940"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E6D639F"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593764C"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52E098A"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230DB5B"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75C254D"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750FBC62"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7BAEB64"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8E55BD4"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200C1A2" w14:textId="77777777" w:rsidR="002F7A50" w:rsidRDefault="002F7A50" w:rsidP="002F7A50">
            <w:pPr>
              <w:jc w:val="right"/>
              <w:rPr>
                <w:sz w:val="16"/>
                <w:szCs w:val="16"/>
              </w:rPr>
            </w:pPr>
          </w:p>
        </w:tc>
      </w:tr>
      <w:tr w:rsidR="002F7A50" w14:paraId="34AAD8D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EB9F01C" w14:textId="77777777" w:rsidR="002F7A50" w:rsidRDefault="002F7A50" w:rsidP="002F7A50">
            <w:pPr>
              <w:rPr>
                <w:sz w:val="16"/>
                <w:szCs w:val="16"/>
              </w:rPr>
            </w:pPr>
            <w:r>
              <w:rPr>
                <w:sz w:val="16"/>
                <w:szCs w:val="16"/>
              </w:rPr>
              <w:t>Use of Plastics in farming practices</w:t>
            </w:r>
          </w:p>
        </w:tc>
        <w:tc>
          <w:tcPr>
            <w:tcW w:w="408" w:type="pct"/>
            <w:tcBorders>
              <w:top w:val="single" w:sz="4" w:space="0" w:color="auto"/>
              <w:left w:val="single" w:sz="4" w:space="0" w:color="auto"/>
              <w:bottom w:val="single" w:sz="4" w:space="0" w:color="auto"/>
              <w:right w:val="single" w:sz="4" w:space="0" w:color="auto"/>
            </w:tcBorders>
            <w:noWrap/>
          </w:tcPr>
          <w:p w14:paraId="0E3D2E27"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C2048B0"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D915C75"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C94CA26"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31BDEE2"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F425E17"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702077F6"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8A70FE1"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C18F9CA"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533860F" w14:textId="77777777" w:rsidR="002F7A50" w:rsidRDefault="002F7A50" w:rsidP="002F7A50">
            <w:pPr>
              <w:jc w:val="right"/>
              <w:rPr>
                <w:sz w:val="16"/>
                <w:szCs w:val="16"/>
              </w:rPr>
            </w:pPr>
          </w:p>
        </w:tc>
      </w:tr>
      <w:tr w:rsidR="002F7A50" w14:paraId="1AD8FBB6"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94CD54C" w14:textId="77777777" w:rsidR="002F7A50" w:rsidRDefault="002F7A50" w:rsidP="002F7A50">
            <w:pPr>
              <w:rPr>
                <w:sz w:val="16"/>
                <w:szCs w:val="16"/>
              </w:rPr>
            </w:pPr>
            <w:r>
              <w:rPr>
                <w:sz w:val="16"/>
                <w:szCs w:val="16"/>
              </w:rPr>
              <w:t>Production of small tools and implements</w:t>
            </w:r>
          </w:p>
        </w:tc>
        <w:tc>
          <w:tcPr>
            <w:tcW w:w="408" w:type="pct"/>
            <w:tcBorders>
              <w:top w:val="single" w:sz="4" w:space="0" w:color="auto"/>
              <w:left w:val="single" w:sz="4" w:space="0" w:color="auto"/>
              <w:bottom w:val="single" w:sz="4" w:space="0" w:color="auto"/>
              <w:right w:val="single" w:sz="4" w:space="0" w:color="auto"/>
            </w:tcBorders>
            <w:noWrap/>
          </w:tcPr>
          <w:p w14:paraId="339F7264"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6F43F7F"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334A474"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595F49E"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4D6429E"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AC66C8E"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293F7687"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2B2E519"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40BB192"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FA7FE70" w14:textId="77777777" w:rsidR="002F7A50" w:rsidRDefault="002F7A50" w:rsidP="002F7A50">
            <w:pPr>
              <w:jc w:val="right"/>
              <w:rPr>
                <w:sz w:val="16"/>
                <w:szCs w:val="16"/>
              </w:rPr>
            </w:pPr>
          </w:p>
        </w:tc>
      </w:tr>
      <w:tr w:rsidR="002F7A50" w14:paraId="4A3CB24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13D33AF" w14:textId="77777777" w:rsidR="002F7A50" w:rsidRDefault="002F7A50" w:rsidP="002F7A50">
            <w:pPr>
              <w:rPr>
                <w:sz w:val="16"/>
                <w:szCs w:val="16"/>
              </w:rPr>
            </w:pPr>
            <w:r>
              <w:rPr>
                <w:sz w:val="16"/>
                <w:szCs w:val="16"/>
              </w:rPr>
              <w:t>Repair and maintenance of farm machinery and implements</w:t>
            </w:r>
          </w:p>
        </w:tc>
        <w:tc>
          <w:tcPr>
            <w:tcW w:w="408" w:type="pct"/>
            <w:tcBorders>
              <w:top w:val="single" w:sz="4" w:space="0" w:color="auto"/>
              <w:left w:val="single" w:sz="4" w:space="0" w:color="auto"/>
              <w:bottom w:val="single" w:sz="4" w:space="0" w:color="auto"/>
              <w:right w:val="single" w:sz="4" w:space="0" w:color="auto"/>
            </w:tcBorders>
            <w:noWrap/>
          </w:tcPr>
          <w:p w14:paraId="73F48DBF"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7EEDC0A"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17C24A7"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296FD46"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57F41C5"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E0AE626"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32C39DD"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2B4A914"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7C73D48"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186C4E8" w14:textId="77777777" w:rsidR="002F7A50" w:rsidRDefault="002F7A50" w:rsidP="002F7A50">
            <w:pPr>
              <w:jc w:val="right"/>
              <w:rPr>
                <w:sz w:val="16"/>
                <w:szCs w:val="16"/>
              </w:rPr>
            </w:pPr>
          </w:p>
        </w:tc>
      </w:tr>
      <w:tr w:rsidR="002F7A50" w14:paraId="4F2AA96B"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59017E6" w14:textId="77777777" w:rsidR="002F7A50" w:rsidRDefault="002F7A50" w:rsidP="002F7A50">
            <w:pPr>
              <w:rPr>
                <w:sz w:val="16"/>
                <w:szCs w:val="16"/>
              </w:rPr>
            </w:pPr>
            <w:r>
              <w:rPr>
                <w:sz w:val="16"/>
                <w:szCs w:val="16"/>
              </w:rPr>
              <w:t>Small scale 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53F19EAE"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7616807"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EE0C72E"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0462C9E"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F2A7B71"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BCE9A47"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40019C24"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8CFDEC8"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9A25FFE"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5497C19" w14:textId="77777777" w:rsidR="002F7A50" w:rsidRDefault="002F7A50" w:rsidP="002F7A50">
            <w:pPr>
              <w:jc w:val="right"/>
              <w:rPr>
                <w:sz w:val="16"/>
                <w:szCs w:val="16"/>
              </w:rPr>
            </w:pPr>
          </w:p>
        </w:tc>
      </w:tr>
      <w:tr w:rsidR="002F7A50" w14:paraId="3F26216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2B23BA6" w14:textId="77777777" w:rsidR="002F7A50" w:rsidRDefault="002F7A50" w:rsidP="002F7A50">
            <w:pPr>
              <w:rPr>
                <w:sz w:val="16"/>
                <w:szCs w:val="16"/>
              </w:rPr>
            </w:pPr>
            <w:r>
              <w:rPr>
                <w:sz w:val="16"/>
                <w:szCs w:val="16"/>
              </w:rPr>
              <w:t>Post Harvest Technology</w:t>
            </w:r>
          </w:p>
        </w:tc>
        <w:tc>
          <w:tcPr>
            <w:tcW w:w="408" w:type="pct"/>
            <w:tcBorders>
              <w:top w:val="single" w:sz="4" w:space="0" w:color="auto"/>
              <w:left w:val="single" w:sz="4" w:space="0" w:color="auto"/>
              <w:bottom w:val="single" w:sz="4" w:space="0" w:color="auto"/>
              <w:right w:val="single" w:sz="4" w:space="0" w:color="auto"/>
            </w:tcBorders>
            <w:noWrap/>
          </w:tcPr>
          <w:p w14:paraId="7AA7179B"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741A05F"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BB26183"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553A1F3"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478CC6F"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9477A31"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62788A9"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5B29396"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ED4B350"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0EFEB63" w14:textId="77777777" w:rsidR="002F7A50" w:rsidRDefault="002F7A50" w:rsidP="002F7A50">
            <w:pPr>
              <w:jc w:val="right"/>
              <w:rPr>
                <w:sz w:val="16"/>
                <w:szCs w:val="16"/>
              </w:rPr>
            </w:pPr>
          </w:p>
        </w:tc>
      </w:tr>
      <w:tr w:rsidR="002F7A50" w14:paraId="73DE48A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4DBA683" w14:textId="77777777" w:rsidR="002F7A50" w:rsidRDefault="002F7A50" w:rsidP="002F7A50">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698FB75E"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97A91CD"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E383A96"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E2C99E2"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01843A7"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DE81B42"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2C6A98A8"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06F2B2B"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3D7C4B3"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7A1C3B8" w14:textId="77777777" w:rsidR="002F7A50" w:rsidRDefault="002F7A50" w:rsidP="002F7A50">
            <w:pPr>
              <w:jc w:val="right"/>
              <w:rPr>
                <w:sz w:val="16"/>
                <w:szCs w:val="16"/>
              </w:rPr>
            </w:pPr>
          </w:p>
        </w:tc>
      </w:tr>
      <w:tr w:rsidR="002F7A50" w14:paraId="110DF20C"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3BCB016" w14:textId="2EB2D7DC" w:rsidR="002F7A50" w:rsidRDefault="002F7A50" w:rsidP="002F7A50">
            <w:pPr>
              <w:rPr>
                <w:sz w:val="16"/>
                <w:szCs w:val="16"/>
              </w:rPr>
            </w:pPr>
            <w:r>
              <w:rPr>
                <w:sz w:val="16"/>
                <w:szCs w:val="16"/>
              </w:rPr>
              <w:t xml:space="preserve">Use of </w:t>
            </w:r>
            <w:proofErr w:type="spellStart"/>
            <w:r>
              <w:rPr>
                <w:sz w:val="16"/>
                <w:szCs w:val="16"/>
              </w:rPr>
              <w:t>fibre</w:t>
            </w:r>
            <w:proofErr w:type="spellEnd"/>
            <w:r>
              <w:rPr>
                <w:sz w:val="16"/>
                <w:szCs w:val="16"/>
              </w:rPr>
              <w:t xml:space="preserve"> poles in harvesting Arecanut</w:t>
            </w:r>
          </w:p>
        </w:tc>
        <w:tc>
          <w:tcPr>
            <w:tcW w:w="408" w:type="pct"/>
            <w:tcBorders>
              <w:top w:val="single" w:sz="4" w:space="0" w:color="auto"/>
              <w:left w:val="single" w:sz="4" w:space="0" w:color="auto"/>
              <w:bottom w:val="single" w:sz="4" w:space="0" w:color="auto"/>
              <w:right w:val="single" w:sz="4" w:space="0" w:color="auto"/>
            </w:tcBorders>
            <w:noWrap/>
          </w:tcPr>
          <w:p w14:paraId="18BBF371" w14:textId="63F7E6A4" w:rsidR="002F7A50" w:rsidRDefault="002F7A50" w:rsidP="002F7A50">
            <w:pPr>
              <w:jc w:val="right"/>
              <w:rPr>
                <w:bCs/>
                <w:sz w:val="16"/>
                <w:szCs w:val="16"/>
              </w:rPr>
            </w:pPr>
            <w:r>
              <w:rPr>
                <w:bCs/>
                <w:sz w:val="16"/>
                <w:szCs w:val="16"/>
              </w:rPr>
              <w:t>01</w:t>
            </w:r>
          </w:p>
        </w:tc>
        <w:tc>
          <w:tcPr>
            <w:tcW w:w="299" w:type="pct"/>
            <w:tcBorders>
              <w:top w:val="single" w:sz="4" w:space="0" w:color="auto"/>
              <w:left w:val="single" w:sz="4" w:space="0" w:color="auto"/>
              <w:bottom w:val="single" w:sz="4" w:space="0" w:color="auto"/>
              <w:right w:val="single" w:sz="4" w:space="0" w:color="auto"/>
            </w:tcBorders>
            <w:noWrap/>
          </w:tcPr>
          <w:p w14:paraId="7D76F968" w14:textId="3857FF17" w:rsidR="002F7A50" w:rsidRDefault="002F7A50" w:rsidP="002F7A50">
            <w:pPr>
              <w:jc w:val="right"/>
              <w:rPr>
                <w:sz w:val="16"/>
                <w:szCs w:val="16"/>
              </w:rPr>
            </w:pPr>
            <w:r>
              <w:rPr>
                <w:sz w:val="16"/>
                <w:szCs w:val="16"/>
              </w:rPr>
              <w:t>7</w:t>
            </w:r>
          </w:p>
        </w:tc>
        <w:tc>
          <w:tcPr>
            <w:tcW w:w="378" w:type="pct"/>
            <w:tcBorders>
              <w:top w:val="single" w:sz="4" w:space="0" w:color="auto"/>
              <w:left w:val="single" w:sz="4" w:space="0" w:color="auto"/>
              <w:bottom w:val="single" w:sz="4" w:space="0" w:color="auto"/>
              <w:right w:val="single" w:sz="4" w:space="0" w:color="auto"/>
            </w:tcBorders>
            <w:noWrap/>
          </w:tcPr>
          <w:p w14:paraId="584B164C" w14:textId="4ED63787" w:rsidR="002F7A50" w:rsidRDefault="002F7A50" w:rsidP="002F7A50">
            <w:pPr>
              <w:jc w:val="right"/>
              <w:rPr>
                <w:sz w:val="16"/>
                <w:szCs w:val="16"/>
              </w:rPr>
            </w:pPr>
            <w:r>
              <w:rPr>
                <w:sz w:val="16"/>
                <w:szCs w:val="16"/>
              </w:rPr>
              <w:t>28</w:t>
            </w:r>
          </w:p>
        </w:tc>
        <w:tc>
          <w:tcPr>
            <w:tcW w:w="310" w:type="pct"/>
            <w:tcBorders>
              <w:top w:val="single" w:sz="4" w:space="0" w:color="auto"/>
              <w:left w:val="single" w:sz="4" w:space="0" w:color="auto"/>
              <w:bottom w:val="single" w:sz="4" w:space="0" w:color="auto"/>
              <w:right w:val="single" w:sz="4" w:space="0" w:color="auto"/>
            </w:tcBorders>
            <w:noWrap/>
          </w:tcPr>
          <w:p w14:paraId="53A343D7" w14:textId="75F9D722" w:rsidR="002F7A50" w:rsidRDefault="002F7A50" w:rsidP="002F7A50">
            <w:pPr>
              <w:jc w:val="right"/>
              <w:rPr>
                <w:sz w:val="16"/>
                <w:szCs w:val="16"/>
              </w:rPr>
            </w:pPr>
            <w:r>
              <w:rPr>
                <w:sz w:val="16"/>
                <w:szCs w:val="16"/>
              </w:rPr>
              <w:t>35</w:t>
            </w:r>
          </w:p>
        </w:tc>
        <w:tc>
          <w:tcPr>
            <w:tcW w:w="299" w:type="pct"/>
            <w:tcBorders>
              <w:top w:val="single" w:sz="4" w:space="0" w:color="auto"/>
              <w:left w:val="single" w:sz="4" w:space="0" w:color="auto"/>
              <w:bottom w:val="single" w:sz="4" w:space="0" w:color="auto"/>
              <w:right w:val="single" w:sz="4" w:space="0" w:color="auto"/>
            </w:tcBorders>
          </w:tcPr>
          <w:p w14:paraId="396E6DF7" w14:textId="0CBF197B" w:rsidR="002F7A50" w:rsidRDefault="002F7A50" w:rsidP="002F7A50">
            <w:pPr>
              <w:jc w:val="right"/>
              <w:rPr>
                <w:sz w:val="16"/>
                <w:szCs w:val="16"/>
              </w:rPr>
            </w:pPr>
            <w:r>
              <w:rPr>
                <w:sz w:val="16"/>
                <w:szCs w:val="16"/>
              </w:rPr>
              <w:t>3</w:t>
            </w:r>
          </w:p>
        </w:tc>
        <w:tc>
          <w:tcPr>
            <w:tcW w:w="378" w:type="pct"/>
            <w:tcBorders>
              <w:top w:val="single" w:sz="4" w:space="0" w:color="auto"/>
              <w:left w:val="single" w:sz="4" w:space="0" w:color="auto"/>
              <w:bottom w:val="single" w:sz="4" w:space="0" w:color="auto"/>
              <w:right w:val="single" w:sz="4" w:space="0" w:color="auto"/>
            </w:tcBorders>
          </w:tcPr>
          <w:p w14:paraId="5C7D74EB" w14:textId="5640CB49" w:rsidR="002F7A50" w:rsidRDefault="002F7A50" w:rsidP="002F7A50">
            <w:pPr>
              <w:jc w:val="right"/>
              <w:rPr>
                <w:sz w:val="16"/>
                <w:szCs w:val="16"/>
              </w:rPr>
            </w:pPr>
            <w:r>
              <w:rPr>
                <w:sz w:val="16"/>
                <w:szCs w:val="16"/>
              </w:rPr>
              <w:t>12</w:t>
            </w:r>
          </w:p>
        </w:tc>
        <w:tc>
          <w:tcPr>
            <w:tcW w:w="310" w:type="pct"/>
            <w:tcBorders>
              <w:top w:val="single" w:sz="4" w:space="0" w:color="auto"/>
              <w:left w:val="single" w:sz="4" w:space="0" w:color="auto"/>
              <w:bottom w:val="single" w:sz="4" w:space="0" w:color="auto"/>
              <w:right w:val="single" w:sz="4" w:space="0" w:color="auto"/>
            </w:tcBorders>
          </w:tcPr>
          <w:p w14:paraId="53FB538E" w14:textId="7F93136B" w:rsidR="002F7A50" w:rsidRDefault="002F7A50" w:rsidP="002F7A50">
            <w:pPr>
              <w:jc w:val="right"/>
              <w:rPr>
                <w:sz w:val="16"/>
                <w:szCs w:val="16"/>
              </w:rPr>
            </w:pPr>
            <w:r>
              <w:rPr>
                <w:sz w:val="16"/>
                <w:szCs w:val="16"/>
              </w:rPr>
              <w:t>15</w:t>
            </w:r>
          </w:p>
        </w:tc>
        <w:tc>
          <w:tcPr>
            <w:tcW w:w="299" w:type="pct"/>
            <w:tcBorders>
              <w:top w:val="single" w:sz="4" w:space="0" w:color="auto"/>
              <w:left w:val="single" w:sz="4" w:space="0" w:color="auto"/>
              <w:bottom w:val="single" w:sz="4" w:space="0" w:color="auto"/>
              <w:right w:val="single" w:sz="4" w:space="0" w:color="auto"/>
            </w:tcBorders>
          </w:tcPr>
          <w:p w14:paraId="6BC155E9" w14:textId="2D597E58" w:rsidR="002F7A50" w:rsidRDefault="002F7A50" w:rsidP="002F7A50">
            <w:pPr>
              <w:jc w:val="right"/>
              <w:rPr>
                <w:sz w:val="16"/>
                <w:szCs w:val="16"/>
              </w:rPr>
            </w:pPr>
            <w:r>
              <w:rPr>
                <w:sz w:val="16"/>
                <w:szCs w:val="16"/>
              </w:rPr>
              <w:t>10</w:t>
            </w:r>
          </w:p>
        </w:tc>
        <w:tc>
          <w:tcPr>
            <w:tcW w:w="378" w:type="pct"/>
            <w:tcBorders>
              <w:top w:val="single" w:sz="4" w:space="0" w:color="auto"/>
              <w:left w:val="single" w:sz="4" w:space="0" w:color="auto"/>
              <w:bottom w:val="single" w:sz="4" w:space="0" w:color="auto"/>
              <w:right w:val="single" w:sz="4" w:space="0" w:color="auto"/>
            </w:tcBorders>
          </w:tcPr>
          <w:p w14:paraId="7309B7FD" w14:textId="7F35B5E5" w:rsidR="002F7A50" w:rsidRDefault="002F7A50" w:rsidP="002F7A50">
            <w:pPr>
              <w:jc w:val="right"/>
              <w:rPr>
                <w:sz w:val="16"/>
                <w:szCs w:val="16"/>
              </w:rPr>
            </w:pPr>
            <w:r>
              <w:rPr>
                <w:sz w:val="16"/>
                <w:szCs w:val="16"/>
              </w:rPr>
              <w:t>40</w:t>
            </w:r>
          </w:p>
        </w:tc>
        <w:tc>
          <w:tcPr>
            <w:tcW w:w="352" w:type="pct"/>
            <w:tcBorders>
              <w:top w:val="single" w:sz="4" w:space="0" w:color="auto"/>
              <w:left w:val="single" w:sz="4" w:space="0" w:color="auto"/>
              <w:bottom w:val="single" w:sz="4" w:space="0" w:color="auto"/>
              <w:right w:val="single" w:sz="4" w:space="0" w:color="auto"/>
            </w:tcBorders>
          </w:tcPr>
          <w:p w14:paraId="56E457ED" w14:textId="13FEDFCA" w:rsidR="002F7A50" w:rsidRDefault="002F7A50" w:rsidP="002F7A50">
            <w:pPr>
              <w:jc w:val="right"/>
              <w:rPr>
                <w:sz w:val="16"/>
                <w:szCs w:val="16"/>
              </w:rPr>
            </w:pPr>
            <w:r>
              <w:rPr>
                <w:sz w:val="16"/>
                <w:szCs w:val="16"/>
              </w:rPr>
              <w:t>50</w:t>
            </w:r>
          </w:p>
        </w:tc>
      </w:tr>
      <w:tr w:rsidR="002F7A50" w14:paraId="5756984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19519B6" w14:textId="77777777" w:rsidR="002F7A50" w:rsidRDefault="002F7A50" w:rsidP="002F7A50">
            <w:pPr>
              <w:rPr>
                <w:b/>
                <w:bCs/>
                <w:sz w:val="16"/>
                <w:szCs w:val="16"/>
              </w:rPr>
            </w:pPr>
            <w:r>
              <w:rPr>
                <w:b/>
                <w:sz w:val="16"/>
                <w:szCs w:val="16"/>
              </w:rPr>
              <w:t>Plant Protection</w:t>
            </w:r>
          </w:p>
        </w:tc>
        <w:tc>
          <w:tcPr>
            <w:tcW w:w="408" w:type="pct"/>
            <w:tcBorders>
              <w:top w:val="single" w:sz="4" w:space="0" w:color="auto"/>
              <w:left w:val="single" w:sz="4" w:space="0" w:color="auto"/>
              <w:bottom w:val="single" w:sz="4" w:space="0" w:color="auto"/>
              <w:right w:val="single" w:sz="4" w:space="0" w:color="auto"/>
            </w:tcBorders>
            <w:noWrap/>
          </w:tcPr>
          <w:p w14:paraId="4008310F"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54EF367"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0DC7FED"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62461D7"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CCA5E87"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A9950C3"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6BC1C16"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98E4A44"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2C3D71D"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E204728" w14:textId="77777777" w:rsidR="002F7A50" w:rsidRDefault="002F7A50" w:rsidP="002F7A50">
            <w:pPr>
              <w:jc w:val="right"/>
              <w:rPr>
                <w:sz w:val="16"/>
                <w:szCs w:val="16"/>
              </w:rPr>
            </w:pPr>
          </w:p>
        </w:tc>
      </w:tr>
      <w:tr w:rsidR="002F7A50" w14:paraId="5B4438E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01CD853" w14:textId="77777777" w:rsidR="002F7A50" w:rsidRDefault="002F7A50" w:rsidP="002F7A50">
            <w:pPr>
              <w:rPr>
                <w:sz w:val="16"/>
                <w:szCs w:val="16"/>
              </w:rPr>
            </w:pPr>
            <w:r>
              <w:rPr>
                <w:sz w:val="16"/>
                <w:szCs w:val="16"/>
              </w:rPr>
              <w:t xml:space="preserve">Integrated Pest Management </w:t>
            </w:r>
          </w:p>
        </w:tc>
        <w:tc>
          <w:tcPr>
            <w:tcW w:w="408" w:type="pct"/>
            <w:tcBorders>
              <w:top w:val="single" w:sz="4" w:space="0" w:color="auto"/>
              <w:left w:val="single" w:sz="4" w:space="0" w:color="auto"/>
              <w:bottom w:val="single" w:sz="4" w:space="0" w:color="auto"/>
              <w:right w:val="single" w:sz="4" w:space="0" w:color="auto"/>
            </w:tcBorders>
            <w:noWrap/>
          </w:tcPr>
          <w:p w14:paraId="5DA3BDA5" w14:textId="7EEB6770" w:rsidR="002F7A50" w:rsidRDefault="002F7A50" w:rsidP="002F7A50">
            <w:pPr>
              <w:jc w:val="right"/>
              <w:rPr>
                <w:bCs/>
                <w:sz w:val="16"/>
                <w:szCs w:val="16"/>
              </w:rPr>
            </w:pPr>
            <w:r>
              <w:rPr>
                <w:bCs/>
                <w:sz w:val="16"/>
                <w:szCs w:val="16"/>
              </w:rPr>
              <w:t>03</w:t>
            </w:r>
          </w:p>
        </w:tc>
        <w:tc>
          <w:tcPr>
            <w:tcW w:w="299" w:type="pct"/>
            <w:tcBorders>
              <w:top w:val="single" w:sz="4" w:space="0" w:color="auto"/>
              <w:left w:val="single" w:sz="4" w:space="0" w:color="auto"/>
              <w:bottom w:val="single" w:sz="4" w:space="0" w:color="auto"/>
              <w:right w:val="single" w:sz="4" w:space="0" w:color="auto"/>
            </w:tcBorders>
            <w:noWrap/>
          </w:tcPr>
          <w:p w14:paraId="6DAF4672" w14:textId="1492C7A7" w:rsidR="002F7A50" w:rsidRDefault="002F7A50" w:rsidP="002F7A50">
            <w:pPr>
              <w:jc w:val="right"/>
              <w:rPr>
                <w:sz w:val="16"/>
                <w:szCs w:val="16"/>
              </w:rPr>
            </w:pPr>
            <w:r>
              <w:rPr>
                <w:sz w:val="16"/>
                <w:szCs w:val="16"/>
              </w:rPr>
              <w:t>31</w:t>
            </w:r>
          </w:p>
        </w:tc>
        <w:tc>
          <w:tcPr>
            <w:tcW w:w="378" w:type="pct"/>
            <w:tcBorders>
              <w:top w:val="single" w:sz="4" w:space="0" w:color="auto"/>
              <w:left w:val="single" w:sz="4" w:space="0" w:color="auto"/>
              <w:bottom w:val="single" w:sz="4" w:space="0" w:color="auto"/>
              <w:right w:val="single" w:sz="4" w:space="0" w:color="auto"/>
            </w:tcBorders>
            <w:noWrap/>
          </w:tcPr>
          <w:p w14:paraId="782E65A4" w14:textId="442E26B7" w:rsidR="002F7A50" w:rsidRDefault="002F7A50" w:rsidP="002F7A50">
            <w:pPr>
              <w:jc w:val="right"/>
              <w:rPr>
                <w:sz w:val="16"/>
                <w:szCs w:val="16"/>
              </w:rPr>
            </w:pPr>
            <w:r>
              <w:rPr>
                <w:sz w:val="16"/>
                <w:szCs w:val="16"/>
              </w:rPr>
              <w:t>49</w:t>
            </w:r>
          </w:p>
        </w:tc>
        <w:tc>
          <w:tcPr>
            <w:tcW w:w="310" w:type="pct"/>
            <w:tcBorders>
              <w:top w:val="single" w:sz="4" w:space="0" w:color="auto"/>
              <w:left w:val="single" w:sz="4" w:space="0" w:color="auto"/>
              <w:bottom w:val="single" w:sz="4" w:space="0" w:color="auto"/>
              <w:right w:val="single" w:sz="4" w:space="0" w:color="auto"/>
            </w:tcBorders>
            <w:noWrap/>
          </w:tcPr>
          <w:p w14:paraId="26FE49E1" w14:textId="22A6981C" w:rsidR="002F7A50" w:rsidRDefault="002F7A50" w:rsidP="002F7A50">
            <w:pPr>
              <w:jc w:val="right"/>
              <w:rPr>
                <w:sz w:val="16"/>
                <w:szCs w:val="16"/>
              </w:rPr>
            </w:pPr>
            <w:r>
              <w:rPr>
                <w:sz w:val="16"/>
                <w:szCs w:val="16"/>
              </w:rPr>
              <w:t>80</w:t>
            </w:r>
          </w:p>
        </w:tc>
        <w:tc>
          <w:tcPr>
            <w:tcW w:w="299" w:type="pct"/>
            <w:tcBorders>
              <w:top w:val="single" w:sz="4" w:space="0" w:color="auto"/>
              <w:left w:val="single" w:sz="4" w:space="0" w:color="auto"/>
              <w:bottom w:val="single" w:sz="4" w:space="0" w:color="auto"/>
              <w:right w:val="single" w:sz="4" w:space="0" w:color="auto"/>
            </w:tcBorders>
          </w:tcPr>
          <w:p w14:paraId="0464F59D" w14:textId="7CEA5D9E" w:rsidR="002F7A50" w:rsidRDefault="002F7A50" w:rsidP="002F7A50">
            <w:pPr>
              <w:jc w:val="right"/>
              <w:rPr>
                <w:sz w:val="16"/>
                <w:szCs w:val="16"/>
              </w:rPr>
            </w:pPr>
            <w:r>
              <w:rPr>
                <w:sz w:val="16"/>
                <w:szCs w:val="16"/>
              </w:rPr>
              <w:t>12</w:t>
            </w:r>
          </w:p>
        </w:tc>
        <w:tc>
          <w:tcPr>
            <w:tcW w:w="378" w:type="pct"/>
            <w:tcBorders>
              <w:top w:val="single" w:sz="4" w:space="0" w:color="auto"/>
              <w:left w:val="single" w:sz="4" w:space="0" w:color="auto"/>
              <w:bottom w:val="single" w:sz="4" w:space="0" w:color="auto"/>
              <w:right w:val="single" w:sz="4" w:space="0" w:color="auto"/>
            </w:tcBorders>
          </w:tcPr>
          <w:p w14:paraId="302F3658" w14:textId="54158065" w:rsidR="002F7A50" w:rsidRDefault="002F7A50" w:rsidP="002F7A50">
            <w:pPr>
              <w:jc w:val="right"/>
              <w:rPr>
                <w:sz w:val="16"/>
                <w:szCs w:val="16"/>
              </w:rPr>
            </w:pPr>
            <w:r>
              <w:rPr>
                <w:sz w:val="16"/>
                <w:szCs w:val="16"/>
              </w:rPr>
              <w:t>20</w:t>
            </w:r>
          </w:p>
        </w:tc>
        <w:tc>
          <w:tcPr>
            <w:tcW w:w="310" w:type="pct"/>
            <w:tcBorders>
              <w:top w:val="single" w:sz="4" w:space="0" w:color="auto"/>
              <w:left w:val="single" w:sz="4" w:space="0" w:color="auto"/>
              <w:bottom w:val="single" w:sz="4" w:space="0" w:color="auto"/>
              <w:right w:val="single" w:sz="4" w:space="0" w:color="auto"/>
            </w:tcBorders>
          </w:tcPr>
          <w:p w14:paraId="1E448B30" w14:textId="011644F2" w:rsidR="002F7A50" w:rsidRDefault="002F7A50" w:rsidP="002F7A50">
            <w:pPr>
              <w:jc w:val="right"/>
              <w:rPr>
                <w:sz w:val="16"/>
                <w:szCs w:val="16"/>
              </w:rPr>
            </w:pPr>
            <w:r>
              <w:rPr>
                <w:sz w:val="16"/>
                <w:szCs w:val="16"/>
              </w:rPr>
              <w:t>32</w:t>
            </w:r>
          </w:p>
        </w:tc>
        <w:tc>
          <w:tcPr>
            <w:tcW w:w="299" w:type="pct"/>
            <w:tcBorders>
              <w:top w:val="single" w:sz="4" w:space="0" w:color="auto"/>
              <w:left w:val="single" w:sz="4" w:space="0" w:color="auto"/>
              <w:bottom w:val="single" w:sz="4" w:space="0" w:color="auto"/>
              <w:right w:val="single" w:sz="4" w:space="0" w:color="auto"/>
            </w:tcBorders>
          </w:tcPr>
          <w:p w14:paraId="469C7346" w14:textId="1720E0EE" w:rsidR="002F7A50" w:rsidRDefault="002F7A50" w:rsidP="002F7A50">
            <w:pPr>
              <w:jc w:val="right"/>
              <w:rPr>
                <w:sz w:val="16"/>
                <w:szCs w:val="16"/>
              </w:rPr>
            </w:pPr>
            <w:r>
              <w:rPr>
                <w:sz w:val="16"/>
                <w:szCs w:val="16"/>
              </w:rPr>
              <w:t>43</w:t>
            </w:r>
          </w:p>
        </w:tc>
        <w:tc>
          <w:tcPr>
            <w:tcW w:w="378" w:type="pct"/>
            <w:tcBorders>
              <w:top w:val="single" w:sz="4" w:space="0" w:color="auto"/>
              <w:left w:val="single" w:sz="4" w:space="0" w:color="auto"/>
              <w:bottom w:val="single" w:sz="4" w:space="0" w:color="auto"/>
              <w:right w:val="single" w:sz="4" w:space="0" w:color="auto"/>
            </w:tcBorders>
          </w:tcPr>
          <w:p w14:paraId="7AFF1F2A" w14:textId="47A1EB23" w:rsidR="002F7A50" w:rsidRDefault="002F7A50" w:rsidP="002F7A50">
            <w:pPr>
              <w:jc w:val="right"/>
              <w:rPr>
                <w:sz w:val="16"/>
                <w:szCs w:val="16"/>
              </w:rPr>
            </w:pPr>
            <w:r>
              <w:rPr>
                <w:sz w:val="16"/>
                <w:szCs w:val="16"/>
              </w:rPr>
              <w:t>69</w:t>
            </w:r>
          </w:p>
        </w:tc>
        <w:tc>
          <w:tcPr>
            <w:tcW w:w="352" w:type="pct"/>
            <w:tcBorders>
              <w:top w:val="single" w:sz="4" w:space="0" w:color="auto"/>
              <w:left w:val="single" w:sz="4" w:space="0" w:color="auto"/>
              <w:bottom w:val="single" w:sz="4" w:space="0" w:color="auto"/>
              <w:right w:val="single" w:sz="4" w:space="0" w:color="auto"/>
            </w:tcBorders>
          </w:tcPr>
          <w:p w14:paraId="285B8D30" w14:textId="1F5B4565" w:rsidR="002F7A50" w:rsidRDefault="002F7A50" w:rsidP="002F7A50">
            <w:pPr>
              <w:jc w:val="right"/>
              <w:rPr>
                <w:sz w:val="16"/>
                <w:szCs w:val="16"/>
              </w:rPr>
            </w:pPr>
            <w:r>
              <w:rPr>
                <w:sz w:val="16"/>
                <w:szCs w:val="16"/>
              </w:rPr>
              <w:t>112</w:t>
            </w:r>
          </w:p>
        </w:tc>
      </w:tr>
      <w:tr w:rsidR="002F7A50" w14:paraId="45F701B6"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3473D1F" w14:textId="77777777" w:rsidR="002F7A50" w:rsidRDefault="002F7A50" w:rsidP="002F7A50">
            <w:pPr>
              <w:rPr>
                <w:sz w:val="16"/>
                <w:szCs w:val="16"/>
              </w:rPr>
            </w:pPr>
            <w:r>
              <w:rPr>
                <w:sz w:val="16"/>
                <w:szCs w:val="16"/>
              </w:rPr>
              <w:t xml:space="preserve">Integrated Disease Management </w:t>
            </w:r>
          </w:p>
        </w:tc>
        <w:tc>
          <w:tcPr>
            <w:tcW w:w="408" w:type="pct"/>
            <w:tcBorders>
              <w:top w:val="single" w:sz="4" w:space="0" w:color="auto"/>
              <w:left w:val="single" w:sz="4" w:space="0" w:color="auto"/>
              <w:bottom w:val="single" w:sz="4" w:space="0" w:color="auto"/>
              <w:right w:val="single" w:sz="4" w:space="0" w:color="auto"/>
            </w:tcBorders>
            <w:noWrap/>
          </w:tcPr>
          <w:p w14:paraId="3F00B43D" w14:textId="5BDD6F8F" w:rsidR="002F7A50" w:rsidRDefault="002F7A50" w:rsidP="002F7A50">
            <w:pPr>
              <w:jc w:val="right"/>
              <w:rPr>
                <w:bCs/>
                <w:sz w:val="16"/>
                <w:szCs w:val="16"/>
              </w:rPr>
            </w:pPr>
            <w:r>
              <w:rPr>
                <w:bCs/>
                <w:sz w:val="16"/>
                <w:szCs w:val="16"/>
              </w:rPr>
              <w:t>01</w:t>
            </w:r>
          </w:p>
        </w:tc>
        <w:tc>
          <w:tcPr>
            <w:tcW w:w="299" w:type="pct"/>
            <w:tcBorders>
              <w:top w:val="single" w:sz="4" w:space="0" w:color="auto"/>
              <w:left w:val="single" w:sz="4" w:space="0" w:color="auto"/>
              <w:bottom w:val="single" w:sz="4" w:space="0" w:color="auto"/>
              <w:right w:val="single" w:sz="4" w:space="0" w:color="auto"/>
            </w:tcBorders>
            <w:noWrap/>
          </w:tcPr>
          <w:p w14:paraId="190F6A2B" w14:textId="7AE3BE72" w:rsidR="002F7A50" w:rsidRDefault="002F7A50" w:rsidP="002F7A50">
            <w:pPr>
              <w:rPr>
                <w:sz w:val="16"/>
                <w:szCs w:val="16"/>
              </w:rPr>
            </w:pPr>
            <w:r>
              <w:rPr>
                <w:sz w:val="16"/>
                <w:szCs w:val="16"/>
              </w:rPr>
              <w:t>16</w:t>
            </w:r>
          </w:p>
        </w:tc>
        <w:tc>
          <w:tcPr>
            <w:tcW w:w="378" w:type="pct"/>
            <w:tcBorders>
              <w:top w:val="single" w:sz="4" w:space="0" w:color="auto"/>
              <w:left w:val="single" w:sz="4" w:space="0" w:color="auto"/>
              <w:bottom w:val="single" w:sz="4" w:space="0" w:color="auto"/>
              <w:right w:val="single" w:sz="4" w:space="0" w:color="auto"/>
            </w:tcBorders>
            <w:noWrap/>
          </w:tcPr>
          <w:p w14:paraId="7F68BD92" w14:textId="4F4EC23F" w:rsidR="002F7A50" w:rsidRDefault="002F7A50" w:rsidP="002F7A50">
            <w:pPr>
              <w:jc w:val="right"/>
              <w:rPr>
                <w:sz w:val="16"/>
                <w:szCs w:val="16"/>
              </w:rPr>
            </w:pPr>
            <w:r>
              <w:rPr>
                <w:sz w:val="16"/>
                <w:szCs w:val="16"/>
              </w:rPr>
              <w:t>10</w:t>
            </w:r>
          </w:p>
        </w:tc>
        <w:tc>
          <w:tcPr>
            <w:tcW w:w="310" w:type="pct"/>
            <w:tcBorders>
              <w:top w:val="single" w:sz="4" w:space="0" w:color="auto"/>
              <w:left w:val="single" w:sz="4" w:space="0" w:color="auto"/>
              <w:bottom w:val="single" w:sz="4" w:space="0" w:color="auto"/>
              <w:right w:val="single" w:sz="4" w:space="0" w:color="auto"/>
            </w:tcBorders>
            <w:noWrap/>
          </w:tcPr>
          <w:p w14:paraId="703D94F4" w14:textId="6AF4723B" w:rsidR="002F7A50" w:rsidRDefault="002F7A50" w:rsidP="002F7A50">
            <w:pPr>
              <w:jc w:val="right"/>
              <w:rPr>
                <w:sz w:val="16"/>
                <w:szCs w:val="16"/>
              </w:rPr>
            </w:pPr>
            <w:r>
              <w:rPr>
                <w:sz w:val="16"/>
                <w:szCs w:val="16"/>
              </w:rPr>
              <w:t>26</w:t>
            </w:r>
          </w:p>
        </w:tc>
        <w:tc>
          <w:tcPr>
            <w:tcW w:w="299" w:type="pct"/>
            <w:tcBorders>
              <w:top w:val="single" w:sz="4" w:space="0" w:color="auto"/>
              <w:left w:val="single" w:sz="4" w:space="0" w:color="auto"/>
              <w:bottom w:val="single" w:sz="4" w:space="0" w:color="auto"/>
              <w:right w:val="single" w:sz="4" w:space="0" w:color="auto"/>
            </w:tcBorders>
          </w:tcPr>
          <w:p w14:paraId="05884BDB" w14:textId="3ECF22D7" w:rsidR="002F7A50" w:rsidRDefault="002F7A50" w:rsidP="002F7A50">
            <w:pPr>
              <w:jc w:val="right"/>
              <w:rPr>
                <w:sz w:val="16"/>
                <w:szCs w:val="16"/>
              </w:rPr>
            </w:pPr>
            <w:r>
              <w:rPr>
                <w:sz w:val="16"/>
                <w:szCs w:val="16"/>
              </w:rPr>
              <w:t>7</w:t>
            </w:r>
          </w:p>
        </w:tc>
        <w:tc>
          <w:tcPr>
            <w:tcW w:w="378" w:type="pct"/>
            <w:tcBorders>
              <w:top w:val="single" w:sz="4" w:space="0" w:color="auto"/>
              <w:left w:val="single" w:sz="4" w:space="0" w:color="auto"/>
              <w:bottom w:val="single" w:sz="4" w:space="0" w:color="auto"/>
              <w:right w:val="single" w:sz="4" w:space="0" w:color="auto"/>
            </w:tcBorders>
          </w:tcPr>
          <w:p w14:paraId="58D2C3BC" w14:textId="2B78710B" w:rsidR="002F7A50" w:rsidRDefault="002F7A50" w:rsidP="002F7A50">
            <w:pPr>
              <w:jc w:val="right"/>
              <w:rPr>
                <w:sz w:val="16"/>
                <w:szCs w:val="16"/>
              </w:rPr>
            </w:pPr>
            <w:r>
              <w:rPr>
                <w:sz w:val="16"/>
                <w:szCs w:val="16"/>
              </w:rPr>
              <w:t>4</w:t>
            </w:r>
          </w:p>
        </w:tc>
        <w:tc>
          <w:tcPr>
            <w:tcW w:w="310" w:type="pct"/>
            <w:tcBorders>
              <w:top w:val="single" w:sz="4" w:space="0" w:color="auto"/>
              <w:left w:val="single" w:sz="4" w:space="0" w:color="auto"/>
              <w:bottom w:val="single" w:sz="4" w:space="0" w:color="auto"/>
              <w:right w:val="single" w:sz="4" w:space="0" w:color="auto"/>
            </w:tcBorders>
          </w:tcPr>
          <w:p w14:paraId="28ABDF76" w14:textId="6D551872" w:rsidR="002F7A50" w:rsidRDefault="002F7A50" w:rsidP="002F7A50">
            <w:pPr>
              <w:jc w:val="right"/>
              <w:rPr>
                <w:sz w:val="16"/>
                <w:szCs w:val="16"/>
              </w:rPr>
            </w:pPr>
            <w:r>
              <w:rPr>
                <w:sz w:val="16"/>
                <w:szCs w:val="16"/>
              </w:rPr>
              <w:t>11</w:t>
            </w:r>
          </w:p>
        </w:tc>
        <w:tc>
          <w:tcPr>
            <w:tcW w:w="299" w:type="pct"/>
            <w:tcBorders>
              <w:top w:val="single" w:sz="4" w:space="0" w:color="auto"/>
              <w:left w:val="single" w:sz="4" w:space="0" w:color="auto"/>
              <w:bottom w:val="single" w:sz="4" w:space="0" w:color="auto"/>
              <w:right w:val="single" w:sz="4" w:space="0" w:color="auto"/>
            </w:tcBorders>
          </w:tcPr>
          <w:p w14:paraId="64A87560" w14:textId="7B0C025B" w:rsidR="002F7A50" w:rsidRDefault="002F7A50" w:rsidP="002F7A50">
            <w:pPr>
              <w:jc w:val="right"/>
              <w:rPr>
                <w:sz w:val="16"/>
                <w:szCs w:val="16"/>
              </w:rPr>
            </w:pPr>
            <w:r>
              <w:rPr>
                <w:sz w:val="16"/>
                <w:szCs w:val="16"/>
              </w:rPr>
              <w:t>23</w:t>
            </w:r>
          </w:p>
        </w:tc>
        <w:tc>
          <w:tcPr>
            <w:tcW w:w="378" w:type="pct"/>
            <w:tcBorders>
              <w:top w:val="single" w:sz="4" w:space="0" w:color="auto"/>
              <w:left w:val="single" w:sz="4" w:space="0" w:color="auto"/>
              <w:bottom w:val="single" w:sz="4" w:space="0" w:color="auto"/>
              <w:right w:val="single" w:sz="4" w:space="0" w:color="auto"/>
            </w:tcBorders>
          </w:tcPr>
          <w:p w14:paraId="2DABD6F7" w14:textId="608A1D53" w:rsidR="002F7A50" w:rsidRDefault="002F7A50" w:rsidP="002F7A50">
            <w:pPr>
              <w:jc w:val="right"/>
              <w:rPr>
                <w:sz w:val="16"/>
                <w:szCs w:val="16"/>
              </w:rPr>
            </w:pPr>
            <w:r>
              <w:rPr>
                <w:sz w:val="16"/>
                <w:szCs w:val="16"/>
              </w:rPr>
              <w:t>14</w:t>
            </w:r>
          </w:p>
        </w:tc>
        <w:tc>
          <w:tcPr>
            <w:tcW w:w="352" w:type="pct"/>
            <w:tcBorders>
              <w:top w:val="single" w:sz="4" w:space="0" w:color="auto"/>
              <w:left w:val="single" w:sz="4" w:space="0" w:color="auto"/>
              <w:bottom w:val="single" w:sz="4" w:space="0" w:color="auto"/>
              <w:right w:val="single" w:sz="4" w:space="0" w:color="auto"/>
            </w:tcBorders>
          </w:tcPr>
          <w:p w14:paraId="34629B92" w14:textId="1F3C9BF8" w:rsidR="002F7A50" w:rsidRDefault="002F7A50" w:rsidP="002F7A50">
            <w:pPr>
              <w:jc w:val="right"/>
              <w:rPr>
                <w:sz w:val="16"/>
                <w:szCs w:val="16"/>
              </w:rPr>
            </w:pPr>
            <w:r>
              <w:rPr>
                <w:sz w:val="16"/>
                <w:szCs w:val="16"/>
              </w:rPr>
              <w:t>37</w:t>
            </w:r>
          </w:p>
        </w:tc>
      </w:tr>
      <w:tr w:rsidR="002F7A50" w14:paraId="43EBAC5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0097C82" w14:textId="77777777" w:rsidR="002F7A50" w:rsidRDefault="002F7A50" w:rsidP="002F7A50">
            <w:pPr>
              <w:rPr>
                <w:sz w:val="16"/>
                <w:szCs w:val="16"/>
              </w:rPr>
            </w:pPr>
            <w:r>
              <w:rPr>
                <w:sz w:val="16"/>
                <w:szCs w:val="16"/>
              </w:rPr>
              <w:t xml:space="preserve">Bio-control of pests and diseases </w:t>
            </w:r>
          </w:p>
        </w:tc>
        <w:tc>
          <w:tcPr>
            <w:tcW w:w="408" w:type="pct"/>
            <w:tcBorders>
              <w:top w:val="single" w:sz="4" w:space="0" w:color="auto"/>
              <w:left w:val="single" w:sz="4" w:space="0" w:color="auto"/>
              <w:bottom w:val="single" w:sz="4" w:space="0" w:color="auto"/>
              <w:right w:val="single" w:sz="4" w:space="0" w:color="auto"/>
            </w:tcBorders>
            <w:noWrap/>
          </w:tcPr>
          <w:p w14:paraId="76FA5573"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CAD0EE4"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621333F"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2B7B974"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D524825"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8A68556"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756228A"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E77C9FE"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48D0883"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18C7184" w14:textId="77777777" w:rsidR="002F7A50" w:rsidRDefault="002F7A50" w:rsidP="002F7A50">
            <w:pPr>
              <w:jc w:val="right"/>
              <w:rPr>
                <w:sz w:val="16"/>
                <w:szCs w:val="16"/>
              </w:rPr>
            </w:pPr>
          </w:p>
        </w:tc>
      </w:tr>
      <w:tr w:rsidR="002F7A50" w14:paraId="2E3E2516"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33E97B0" w14:textId="77777777" w:rsidR="002F7A50" w:rsidRDefault="002F7A50" w:rsidP="002F7A50">
            <w:pPr>
              <w:rPr>
                <w:sz w:val="16"/>
                <w:szCs w:val="16"/>
              </w:rPr>
            </w:pPr>
            <w:r>
              <w:rPr>
                <w:sz w:val="16"/>
                <w:szCs w:val="16"/>
              </w:rPr>
              <w:t xml:space="preserve">Production </w:t>
            </w:r>
            <w:proofErr w:type="gramStart"/>
            <w:r>
              <w:rPr>
                <w:sz w:val="16"/>
                <w:szCs w:val="16"/>
              </w:rPr>
              <w:t>of  bio</w:t>
            </w:r>
            <w:proofErr w:type="gramEnd"/>
            <w:r>
              <w:rPr>
                <w:sz w:val="16"/>
                <w:szCs w:val="16"/>
              </w:rPr>
              <w:t xml:space="preserve"> control agents and bio pesticides</w:t>
            </w:r>
          </w:p>
        </w:tc>
        <w:tc>
          <w:tcPr>
            <w:tcW w:w="408" w:type="pct"/>
            <w:tcBorders>
              <w:top w:val="single" w:sz="4" w:space="0" w:color="auto"/>
              <w:left w:val="single" w:sz="4" w:space="0" w:color="auto"/>
              <w:bottom w:val="single" w:sz="4" w:space="0" w:color="auto"/>
              <w:right w:val="single" w:sz="4" w:space="0" w:color="auto"/>
            </w:tcBorders>
            <w:noWrap/>
          </w:tcPr>
          <w:p w14:paraId="534E02DE"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2D0E6DF"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335EC40"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6B53B2D"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1AC04B8"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F3DB261"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CF0FB2C"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3E09FDA"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B613201"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AC838F7" w14:textId="77777777" w:rsidR="002F7A50" w:rsidRDefault="002F7A50" w:rsidP="002F7A50">
            <w:pPr>
              <w:jc w:val="right"/>
              <w:rPr>
                <w:sz w:val="16"/>
                <w:szCs w:val="16"/>
              </w:rPr>
            </w:pPr>
          </w:p>
        </w:tc>
      </w:tr>
      <w:tr w:rsidR="002F7A50" w14:paraId="71046DF6"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121902A" w14:textId="77777777" w:rsidR="002F7A50" w:rsidRDefault="002F7A50" w:rsidP="002F7A50">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1FA46690"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0FF6AD9"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1B2B3B6"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FA545C1"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271CCFD"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2D1D184"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465F72FE"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6CB6366"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3B12AD4"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EC4DAA3" w14:textId="77777777" w:rsidR="002F7A50" w:rsidRDefault="002F7A50" w:rsidP="002F7A50">
            <w:pPr>
              <w:jc w:val="right"/>
              <w:rPr>
                <w:sz w:val="16"/>
                <w:szCs w:val="16"/>
              </w:rPr>
            </w:pPr>
          </w:p>
        </w:tc>
      </w:tr>
      <w:tr w:rsidR="002F7A50" w14:paraId="4A85A9A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920C20A" w14:textId="2380958F" w:rsidR="002F7A50" w:rsidRDefault="002F7A50" w:rsidP="002F7A50">
            <w:pPr>
              <w:rPr>
                <w:sz w:val="16"/>
                <w:szCs w:val="16"/>
              </w:rPr>
            </w:pPr>
            <w:r>
              <w:rPr>
                <w:sz w:val="16"/>
                <w:szCs w:val="16"/>
              </w:rPr>
              <w:t>Scientific bee keeping</w:t>
            </w:r>
          </w:p>
        </w:tc>
        <w:tc>
          <w:tcPr>
            <w:tcW w:w="408" w:type="pct"/>
            <w:tcBorders>
              <w:top w:val="single" w:sz="4" w:space="0" w:color="auto"/>
              <w:left w:val="single" w:sz="4" w:space="0" w:color="auto"/>
              <w:bottom w:val="single" w:sz="4" w:space="0" w:color="auto"/>
              <w:right w:val="single" w:sz="4" w:space="0" w:color="auto"/>
            </w:tcBorders>
            <w:noWrap/>
          </w:tcPr>
          <w:p w14:paraId="08C0D5CC" w14:textId="3A64BD4B" w:rsidR="002F7A50" w:rsidRDefault="002F7A50" w:rsidP="002F7A50">
            <w:pPr>
              <w:jc w:val="right"/>
              <w:rPr>
                <w:bCs/>
                <w:sz w:val="16"/>
                <w:szCs w:val="16"/>
              </w:rPr>
            </w:pPr>
            <w:r>
              <w:rPr>
                <w:bCs/>
                <w:sz w:val="16"/>
                <w:szCs w:val="16"/>
              </w:rPr>
              <w:t>02</w:t>
            </w:r>
          </w:p>
        </w:tc>
        <w:tc>
          <w:tcPr>
            <w:tcW w:w="299" w:type="pct"/>
            <w:tcBorders>
              <w:top w:val="single" w:sz="4" w:space="0" w:color="auto"/>
              <w:left w:val="single" w:sz="4" w:space="0" w:color="auto"/>
              <w:bottom w:val="single" w:sz="4" w:space="0" w:color="auto"/>
              <w:right w:val="single" w:sz="4" w:space="0" w:color="auto"/>
            </w:tcBorders>
            <w:noWrap/>
          </w:tcPr>
          <w:p w14:paraId="68D6B69E" w14:textId="1B9C7BA4" w:rsidR="002F7A50" w:rsidRDefault="002F7A50" w:rsidP="002F7A50">
            <w:pPr>
              <w:jc w:val="right"/>
              <w:rPr>
                <w:sz w:val="16"/>
                <w:szCs w:val="16"/>
              </w:rPr>
            </w:pPr>
            <w:r>
              <w:rPr>
                <w:sz w:val="16"/>
                <w:szCs w:val="16"/>
              </w:rPr>
              <w:t>41</w:t>
            </w:r>
          </w:p>
        </w:tc>
        <w:tc>
          <w:tcPr>
            <w:tcW w:w="378" w:type="pct"/>
            <w:tcBorders>
              <w:top w:val="single" w:sz="4" w:space="0" w:color="auto"/>
              <w:left w:val="single" w:sz="4" w:space="0" w:color="auto"/>
              <w:bottom w:val="single" w:sz="4" w:space="0" w:color="auto"/>
              <w:right w:val="single" w:sz="4" w:space="0" w:color="auto"/>
            </w:tcBorders>
            <w:noWrap/>
          </w:tcPr>
          <w:p w14:paraId="1028BE7E" w14:textId="35ECAC51" w:rsidR="002F7A50" w:rsidRDefault="002F7A50" w:rsidP="002F7A50">
            <w:pPr>
              <w:jc w:val="right"/>
              <w:rPr>
                <w:sz w:val="16"/>
                <w:szCs w:val="16"/>
              </w:rPr>
            </w:pPr>
            <w:r>
              <w:rPr>
                <w:sz w:val="16"/>
                <w:szCs w:val="16"/>
              </w:rPr>
              <w:t>23</w:t>
            </w:r>
          </w:p>
        </w:tc>
        <w:tc>
          <w:tcPr>
            <w:tcW w:w="310" w:type="pct"/>
            <w:tcBorders>
              <w:top w:val="single" w:sz="4" w:space="0" w:color="auto"/>
              <w:left w:val="single" w:sz="4" w:space="0" w:color="auto"/>
              <w:bottom w:val="single" w:sz="4" w:space="0" w:color="auto"/>
              <w:right w:val="single" w:sz="4" w:space="0" w:color="auto"/>
            </w:tcBorders>
            <w:noWrap/>
          </w:tcPr>
          <w:p w14:paraId="06209B41" w14:textId="22C47045" w:rsidR="002F7A50" w:rsidRDefault="002F7A50" w:rsidP="002F7A50">
            <w:pPr>
              <w:jc w:val="right"/>
              <w:rPr>
                <w:sz w:val="16"/>
                <w:szCs w:val="16"/>
              </w:rPr>
            </w:pPr>
            <w:r>
              <w:rPr>
                <w:sz w:val="16"/>
                <w:szCs w:val="16"/>
              </w:rPr>
              <w:t>64</w:t>
            </w:r>
          </w:p>
        </w:tc>
        <w:tc>
          <w:tcPr>
            <w:tcW w:w="299" w:type="pct"/>
            <w:tcBorders>
              <w:top w:val="single" w:sz="4" w:space="0" w:color="auto"/>
              <w:left w:val="single" w:sz="4" w:space="0" w:color="auto"/>
              <w:bottom w:val="single" w:sz="4" w:space="0" w:color="auto"/>
              <w:right w:val="single" w:sz="4" w:space="0" w:color="auto"/>
            </w:tcBorders>
          </w:tcPr>
          <w:p w14:paraId="2BF0B7EC" w14:textId="3B21E2F8" w:rsidR="002F7A50" w:rsidRDefault="002F7A50" w:rsidP="002F7A50">
            <w:pPr>
              <w:jc w:val="right"/>
              <w:rPr>
                <w:sz w:val="16"/>
                <w:szCs w:val="16"/>
              </w:rPr>
            </w:pPr>
            <w:r>
              <w:rPr>
                <w:sz w:val="16"/>
                <w:szCs w:val="16"/>
              </w:rPr>
              <w:t>16</w:t>
            </w:r>
          </w:p>
        </w:tc>
        <w:tc>
          <w:tcPr>
            <w:tcW w:w="378" w:type="pct"/>
            <w:tcBorders>
              <w:top w:val="single" w:sz="4" w:space="0" w:color="auto"/>
              <w:left w:val="single" w:sz="4" w:space="0" w:color="auto"/>
              <w:bottom w:val="single" w:sz="4" w:space="0" w:color="auto"/>
              <w:right w:val="single" w:sz="4" w:space="0" w:color="auto"/>
            </w:tcBorders>
          </w:tcPr>
          <w:p w14:paraId="4CCCB220" w14:textId="7A08570F" w:rsidR="002F7A50" w:rsidRDefault="002F7A50" w:rsidP="002F7A50">
            <w:pPr>
              <w:jc w:val="right"/>
              <w:rPr>
                <w:sz w:val="16"/>
                <w:szCs w:val="16"/>
              </w:rPr>
            </w:pPr>
            <w:r>
              <w:rPr>
                <w:sz w:val="16"/>
                <w:szCs w:val="16"/>
              </w:rPr>
              <w:t>8</w:t>
            </w:r>
          </w:p>
        </w:tc>
        <w:tc>
          <w:tcPr>
            <w:tcW w:w="310" w:type="pct"/>
            <w:tcBorders>
              <w:top w:val="single" w:sz="4" w:space="0" w:color="auto"/>
              <w:left w:val="single" w:sz="4" w:space="0" w:color="auto"/>
              <w:bottom w:val="single" w:sz="4" w:space="0" w:color="auto"/>
              <w:right w:val="single" w:sz="4" w:space="0" w:color="auto"/>
            </w:tcBorders>
          </w:tcPr>
          <w:p w14:paraId="63DA43D9" w14:textId="24BCB3FE" w:rsidR="002F7A50" w:rsidRDefault="002F7A50" w:rsidP="002F7A50">
            <w:pPr>
              <w:jc w:val="right"/>
              <w:rPr>
                <w:sz w:val="16"/>
                <w:szCs w:val="16"/>
              </w:rPr>
            </w:pPr>
            <w:r>
              <w:rPr>
                <w:sz w:val="16"/>
                <w:szCs w:val="16"/>
              </w:rPr>
              <w:t>24</w:t>
            </w:r>
          </w:p>
        </w:tc>
        <w:tc>
          <w:tcPr>
            <w:tcW w:w="299" w:type="pct"/>
            <w:tcBorders>
              <w:top w:val="single" w:sz="4" w:space="0" w:color="auto"/>
              <w:left w:val="single" w:sz="4" w:space="0" w:color="auto"/>
              <w:bottom w:val="single" w:sz="4" w:space="0" w:color="auto"/>
              <w:right w:val="single" w:sz="4" w:space="0" w:color="auto"/>
            </w:tcBorders>
          </w:tcPr>
          <w:p w14:paraId="4769CDF3" w14:textId="760DF43A" w:rsidR="002F7A50" w:rsidRDefault="002F7A50" w:rsidP="002F7A50">
            <w:pPr>
              <w:jc w:val="right"/>
              <w:rPr>
                <w:sz w:val="16"/>
                <w:szCs w:val="16"/>
              </w:rPr>
            </w:pPr>
            <w:r>
              <w:rPr>
                <w:sz w:val="16"/>
                <w:szCs w:val="16"/>
              </w:rPr>
              <w:t>57</w:t>
            </w:r>
          </w:p>
        </w:tc>
        <w:tc>
          <w:tcPr>
            <w:tcW w:w="378" w:type="pct"/>
            <w:tcBorders>
              <w:top w:val="single" w:sz="4" w:space="0" w:color="auto"/>
              <w:left w:val="single" w:sz="4" w:space="0" w:color="auto"/>
              <w:bottom w:val="single" w:sz="4" w:space="0" w:color="auto"/>
              <w:right w:val="single" w:sz="4" w:space="0" w:color="auto"/>
            </w:tcBorders>
          </w:tcPr>
          <w:p w14:paraId="410EAF41" w14:textId="3F1CCA80" w:rsidR="002F7A50" w:rsidRDefault="002F7A50" w:rsidP="002F7A50">
            <w:pPr>
              <w:jc w:val="right"/>
              <w:rPr>
                <w:sz w:val="16"/>
                <w:szCs w:val="16"/>
              </w:rPr>
            </w:pPr>
            <w:r>
              <w:rPr>
                <w:sz w:val="16"/>
                <w:szCs w:val="16"/>
              </w:rPr>
              <w:t>31</w:t>
            </w:r>
          </w:p>
        </w:tc>
        <w:tc>
          <w:tcPr>
            <w:tcW w:w="352" w:type="pct"/>
            <w:tcBorders>
              <w:top w:val="single" w:sz="4" w:space="0" w:color="auto"/>
              <w:left w:val="single" w:sz="4" w:space="0" w:color="auto"/>
              <w:bottom w:val="single" w:sz="4" w:space="0" w:color="auto"/>
              <w:right w:val="single" w:sz="4" w:space="0" w:color="auto"/>
            </w:tcBorders>
          </w:tcPr>
          <w:p w14:paraId="6B66317E" w14:textId="30A9F4C5" w:rsidR="002F7A50" w:rsidRDefault="002F7A50" w:rsidP="002F7A50">
            <w:pPr>
              <w:jc w:val="right"/>
              <w:rPr>
                <w:sz w:val="16"/>
                <w:szCs w:val="16"/>
              </w:rPr>
            </w:pPr>
            <w:r>
              <w:rPr>
                <w:sz w:val="16"/>
                <w:szCs w:val="16"/>
              </w:rPr>
              <w:t>88</w:t>
            </w:r>
          </w:p>
        </w:tc>
      </w:tr>
      <w:tr w:rsidR="002F7A50" w14:paraId="624E27E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1FB72E6" w14:textId="77777777" w:rsidR="002F7A50" w:rsidRDefault="002F7A50" w:rsidP="002F7A50">
            <w:pPr>
              <w:rPr>
                <w:b/>
                <w:bCs/>
                <w:sz w:val="16"/>
                <w:szCs w:val="16"/>
              </w:rPr>
            </w:pPr>
            <w:r>
              <w:rPr>
                <w:b/>
                <w:sz w:val="16"/>
                <w:szCs w:val="16"/>
              </w:rPr>
              <w:t>Fisheries</w:t>
            </w:r>
          </w:p>
        </w:tc>
        <w:tc>
          <w:tcPr>
            <w:tcW w:w="408" w:type="pct"/>
            <w:tcBorders>
              <w:top w:val="single" w:sz="4" w:space="0" w:color="auto"/>
              <w:left w:val="single" w:sz="4" w:space="0" w:color="auto"/>
              <w:bottom w:val="single" w:sz="4" w:space="0" w:color="auto"/>
              <w:right w:val="single" w:sz="4" w:space="0" w:color="auto"/>
            </w:tcBorders>
            <w:noWrap/>
          </w:tcPr>
          <w:p w14:paraId="3673B733"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047EA9C"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200164C"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8644138"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926D27E"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165FABF"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70515C75"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C54E412"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FBE7236"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8305C35" w14:textId="77777777" w:rsidR="002F7A50" w:rsidRDefault="002F7A50" w:rsidP="002F7A50">
            <w:pPr>
              <w:jc w:val="right"/>
              <w:rPr>
                <w:sz w:val="16"/>
                <w:szCs w:val="16"/>
              </w:rPr>
            </w:pPr>
          </w:p>
        </w:tc>
      </w:tr>
      <w:tr w:rsidR="002F7A50" w14:paraId="47B239B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B5CDFA4" w14:textId="77777777" w:rsidR="002F7A50" w:rsidRDefault="002F7A50" w:rsidP="002F7A50">
            <w:pPr>
              <w:rPr>
                <w:sz w:val="16"/>
                <w:szCs w:val="16"/>
              </w:rPr>
            </w:pPr>
            <w:r>
              <w:rPr>
                <w:sz w:val="16"/>
                <w:szCs w:val="16"/>
              </w:rPr>
              <w:t>Integrated fish farming</w:t>
            </w:r>
          </w:p>
        </w:tc>
        <w:tc>
          <w:tcPr>
            <w:tcW w:w="408" w:type="pct"/>
            <w:tcBorders>
              <w:top w:val="single" w:sz="4" w:space="0" w:color="auto"/>
              <w:left w:val="single" w:sz="4" w:space="0" w:color="auto"/>
              <w:bottom w:val="single" w:sz="4" w:space="0" w:color="auto"/>
              <w:right w:val="single" w:sz="4" w:space="0" w:color="auto"/>
            </w:tcBorders>
            <w:noWrap/>
          </w:tcPr>
          <w:p w14:paraId="64FC8EE9"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803760F"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7D4E920"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E005BFF"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ED62AA3"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92EA9B8"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0E31F773"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DEEB724"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9F4BB0B"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CB85C1A" w14:textId="77777777" w:rsidR="002F7A50" w:rsidRDefault="002F7A50" w:rsidP="002F7A50">
            <w:pPr>
              <w:jc w:val="right"/>
              <w:rPr>
                <w:sz w:val="16"/>
                <w:szCs w:val="16"/>
              </w:rPr>
            </w:pPr>
          </w:p>
        </w:tc>
      </w:tr>
      <w:tr w:rsidR="002F7A50" w14:paraId="49B8C65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B5E283C" w14:textId="77777777" w:rsidR="002F7A50" w:rsidRDefault="002F7A50" w:rsidP="002F7A50">
            <w:pPr>
              <w:rPr>
                <w:sz w:val="16"/>
                <w:szCs w:val="16"/>
              </w:rPr>
            </w:pPr>
            <w:r>
              <w:rPr>
                <w:sz w:val="16"/>
                <w:szCs w:val="16"/>
              </w:rPr>
              <w:t>Carp breeding and hatchery management</w:t>
            </w:r>
          </w:p>
        </w:tc>
        <w:tc>
          <w:tcPr>
            <w:tcW w:w="408" w:type="pct"/>
            <w:tcBorders>
              <w:top w:val="single" w:sz="4" w:space="0" w:color="auto"/>
              <w:left w:val="single" w:sz="4" w:space="0" w:color="auto"/>
              <w:bottom w:val="single" w:sz="4" w:space="0" w:color="auto"/>
              <w:right w:val="single" w:sz="4" w:space="0" w:color="auto"/>
            </w:tcBorders>
            <w:noWrap/>
          </w:tcPr>
          <w:p w14:paraId="063A4318"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42C932A"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D166283"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ECE1488"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2F6702F"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33A9F8E"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B07D451"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668F714"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3DB70F6"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4897E23" w14:textId="77777777" w:rsidR="002F7A50" w:rsidRDefault="002F7A50" w:rsidP="002F7A50">
            <w:pPr>
              <w:jc w:val="right"/>
              <w:rPr>
                <w:sz w:val="16"/>
                <w:szCs w:val="16"/>
              </w:rPr>
            </w:pPr>
          </w:p>
        </w:tc>
      </w:tr>
      <w:tr w:rsidR="002F7A50" w14:paraId="0258653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09E4908" w14:textId="77777777" w:rsidR="002F7A50" w:rsidRDefault="002F7A50" w:rsidP="002F7A50">
            <w:pPr>
              <w:rPr>
                <w:sz w:val="16"/>
                <w:szCs w:val="16"/>
              </w:rPr>
            </w:pPr>
            <w:r>
              <w:rPr>
                <w:sz w:val="16"/>
                <w:szCs w:val="16"/>
              </w:rPr>
              <w:t>Carp fry and fingerling rearing</w:t>
            </w:r>
          </w:p>
        </w:tc>
        <w:tc>
          <w:tcPr>
            <w:tcW w:w="408" w:type="pct"/>
            <w:tcBorders>
              <w:top w:val="single" w:sz="4" w:space="0" w:color="auto"/>
              <w:left w:val="single" w:sz="4" w:space="0" w:color="auto"/>
              <w:bottom w:val="single" w:sz="4" w:space="0" w:color="auto"/>
              <w:right w:val="single" w:sz="4" w:space="0" w:color="auto"/>
            </w:tcBorders>
            <w:noWrap/>
          </w:tcPr>
          <w:p w14:paraId="636485AE"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26952E2"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D9D6671"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A6FDBAF"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04BB23A"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30112E4"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B3E9B08"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BCE5274"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53E1018"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8FC4E65" w14:textId="77777777" w:rsidR="002F7A50" w:rsidRDefault="002F7A50" w:rsidP="002F7A50">
            <w:pPr>
              <w:jc w:val="right"/>
              <w:rPr>
                <w:sz w:val="16"/>
                <w:szCs w:val="16"/>
              </w:rPr>
            </w:pPr>
          </w:p>
        </w:tc>
      </w:tr>
      <w:tr w:rsidR="002F7A50" w14:paraId="5C670BC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42EBCE1" w14:textId="77777777" w:rsidR="002F7A50" w:rsidRDefault="002F7A50" w:rsidP="002F7A50">
            <w:pPr>
              <w:rPr>
                <w:sz w:val="16"/>
                <w:szCs w:val="16"/>
              </w:rPr>
            </w:pPr>
            <w:r>
              <w:rPr>
                <w:sz w:val="16"/>
                <w:szCs w:val="16"/>
              </w:rPr>
              <w:t>Composite fish culture</w:t>
            </w:r>
          </w:p>
        </w:tc>
        <w:tc>
          <w:tcPr>
            <w:tcW w:w="408" w:type="pct"/>
            <w:tcBorders>
              <w:top w:val="single" w:sz="4" w:space="0" w:color="auto"/>
              <w:left w:val="single" w:sz="4" w:space="0" w:color="auto"/>
              <w:bottom w:val="single" w:sz="4" w:space="0" w:color="auto"/>
              <w:right w:val="single" w:sz="4" w:space="0" w:color="auto"/>
            </w:tcBorders>
            <w:noWrap/>
          </w:tcPr>
          <w:p w14:paraId="6010C06E"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DB331BF"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E885AE8"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0144D20"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5DF8C1C"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C0ECC96"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ECB7C19"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F648A3E"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F187172"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7C5053E" w14:textId="77777777" w:rsidR="002F7A50" w:rsidRDefault="002F7A50" w:rsidP="002F7A50">
            <w:pPr>
              <w:jc w:val="right"/>
              <w:rPr>
                <w:sz w:val="16"/>
                <w:szCs w:val="16"/>
              </w:rPr>
            </w:pPr>
          </w:p>
        </w:tc>
      </w:tr>
      <w:tr w:rsidR="002F7A50" w14:paraId="16A9CBCC"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83B3BEF" w14:textId="77777777" w:rsidR="002F7A50" w:rsidRDefault="002F7A50" w:rsidP="002F7A50">
            <w:pPr>
              <w:rPr>
                <w:sz w:val="16"/>
                <w:szCs w:val="16"/>
              </w:rPr>
            </w:pPr>
            <w:r>
              <w:rPr>
                <w:sz w:val="16"/>
                <w:szCs w:val="16"/>
              </w:rPr>
              <w:t>Hatchery management and culture of freshwater prawn</w:t>
            </w:r>
          </w:p>
        </w:tc>
        <w:tc>
          <w:tcPr>
            <w:tcW w:w="408" w:type="pct"/>
            <w:tcBorders>
              <w:top w:val="single" w:sz="4" w:space="0" w:color="auto"/>
              <w:left w:val="single" w:sz="4" w:space="0" w:color="auto"/>
              <w:bottom w:val="single" w:sz="4" w:space="0" w:color="auto"/>
              <w:right w:val="single" w:sz="4" w:space="0" w:color="auto"/>
            </w:tcBorders>
            <w:noWrap/>
          </w:tcPr>
          <w:p w14:paraId="137748F2"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62362EF9"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3B4F619"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0520FA5"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72F22BB"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6542816"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592D120"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C6D794A"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ED2DC5B"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A5C6C0C" w14:textId="77777777" w:rsidR="002F7A50" w:rsidRDefault="002F7A50" w:rsidP="002F7A50">
            <w:pPr>
              <w:jc w:val="right"/>
              <w:rPr>
                <w:sz w:val="16"/>
                <w:szCs w:val="16"/>
              </w:rPr>
            </w:pPr>
          </w:p>
        </w:tc>
      </w:tr>
      <w:tr w:rsidR="002F7A50" w14:paraId="0175803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AFC16DF" w14:textId="77777777" w:rsidR="002F7A50" w:rsidRDefault="002F7A50" w:rsidP="002F7A50">
            <w:pPr>
              <w:rPr>
                <w:sz w:val="16"/>
                <w:szCs w:val="16"/>
              </w:rPr>
            </w:pPr>
            <w:r>
              <w:rPr>
                <w:sz w:val="16"/>
                <w:szCs w:val="16"/>
              </w:rPr>
              <w:t>Breeding and culture of ornamental fishes</w:t>
            </w:r>
          </w:p>
        </w:tc>
        <w:tc>
          <w:tcPr>
            <w:tcW w:w="408" w:type="pct"/>
            <w:tcBorders>
              <w:top w:val="single" w:sz="4" w:space="0" w:color="auto"/>
              <w:left w:val="single" w:sz="4" w:space="0" w:color="auto"/>
              <w:bottom w:val="single" w:sz="4" w:space="0" w:color="auto"/>
              <w:right w:val="single" w:sz="4" w:space="0" w:color="auto"/>
            </w:tcBorders>
            <w:noWrap/>
          </w:tcPr>
          <w:p w14:paraId="0406209D" w14:textId="77777777" w:rsidR="002F7A50" w:rsidRDefault="002F7A50"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A1DD1F7"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50CF401"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CF9AD32"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176210B"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BDE8095" w14:textId="77777777" w:rsidR="002F7A50" w:rsidRDefault="002F7A50"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1F7A8F2" w14:textId="77777777" w:rsidR="002F7A50" w:rsidRDefault="002F7A50"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5193D6D" w14:textId="77777777" w:rsidR="002F7A50" w:rsidRDefault="002F7A50"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45685EB" w14:textId="77777777" w:rsidR="002F7A50" w:rsidRDefault="002F7A50"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65C6402" w14:textId="77777777" w:rsidR="002F7A50" w:rsidRDefault="002F7A50" w:rsidP="002F7A50">
            <w:pPr>
              <w:jc w:val="right"/>
              <w:rPr>
                <w:sz w:val="16"/>
                <w:szCs w:val="16"/>
              </w:rPr>
            </w:pPr>
          </w:p>
        </w:tc>
      </w:tr>
      <w:tr w:rsidR="002F7A50" w14:paraId="3365809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3C374A7" w14:textId="77777777" w:rsidR="002F7A50" w:rsidRDefault="002F7A50" w:rsidP="002F7A50">
            <w:pPr>
              <w:rPr>
                <w:sz w:val="16"/>
                <w:szCs w:val="16"/>
              </w:rPr>
            </w:pPr>
            <w:r>
              <w:rPr>
                <w:sz w:val="16"/>
                <w:szCs w:val="16"/>
              </w:rPr>
              <w:t>Portable plastic carp hatchery</w:t>
            </w:r>
          </w:p>
        </w:tc>
        <w:tc>
          <w:tcPr>
            <w:tcW w:w="408" w:type="pct"/>
            <w:tcBorders>
              <w:top w:val="single" w:sz="4" w:space="0" w:color="auto"/>
              <w:left w:val="single" w:sz="4" w:space="0" w:color="auto"/>
              <w:bottom w:val="single" w:sz="4" w:space="0" w:color="auto"/>
              <w:right w:val="single" w:sz="4" w:space="0" w:color="auto"/>
            </w:tcBorders>
            <w:noWrap/>
          </w:tcPr>
          <w:p w14:paraId="4C5EDB86"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6E187323"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B060AF0"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1DE7186"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DB627CC"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021C2B5"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3A376E80"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B96E8AE"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676966A7" w14:textId="77777777" w:rsidR="002F7A50" w:rsidRDefault="002F7A50" w:rsidP="002F7A50">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5193EFDB" w14:textId="77777777" w:rsidR="002F7A50" w:rsidRDefault="002F7A50" w:rsidP="002F7A50">
            <w:pPr>
              <w:jc w:val="right"/>
              <w:rPr>
                <w:b/>
                <w:bCs/>
                <w:sz w:val="16"/>
                <w:szCs w:val="16"/>
              </w:rPr>
            </w:pPr>
          </w:p>
        </w:tc>
      </w:tr>
      <w:tr w:rsidR="002F7A50" w14:paraId="02D76DDE"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8023CFA" w14:textId="77777777" w:rsidR="002F7A50" w:rsidRDefault="002F7A50" w:rsidP="002F7A50">
            <w:pPr>
              <w:rPr>
                <w:sz w:val="16"/>
                <w:szCs w:val="16"/>
              </w:rPr>
            </w:pPr>
            <w:r>
              <w:rPr>
                <w:sz w:val="16"/>
                <w:szCs w:val="16"/>
              </w:rPr>
              <w:t>Pen culture of fish and prawn</w:t>
            </w:r>
          </w:p>
        </w:tc>
        <w:tc>
          <w:tcPr>
            <w:tcW w:w="408" w:type="pct"/>
            <w:tcBorders>
              <w:top w:val="single" w:sz="4" w:space="0" w:color="auto"/>
              <w:left w:val="single" w:sz="4" w:space="0" w:color="auto"/>
              <w:bottom w:val="single" w:sz="4" w:space="0" w:color="auto"/>
              <w:right w:val="single" w:sz="4" w:space="0" w:color="auto"/>
            </w:tcBorders>
            <w:noWrap/>
          </w:tcPr>
          <w:p w14:paraId="68EA17C9"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79F7978"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C03EFAC"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E0E75B8"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0BC704B0"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6D0B9CB1"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71871A73"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70E9A32"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363E6A13" w14:textId="77777777" w:rsidR="002F7A50" w:rsidRDefault="002F7A50" w:rsidP="002F7A50">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137822B0" w14:textId="77777777" w:rsidR="002F7A50" w:rsidRDefault="002F7A50" w:rsidP="002F7A50">
            <w:pPr>
              <w:jc w:val="right"/>
              <w:rPr>
                <w:b/>
                <w:bCs/>
                <w:sz w:val="16"/>
                <w:szCs w:val="16"/>
              </w:rPr>
            </w:pPr>
          </w:p>
        </w:tc>
      </w:tr>
      <w:tr w:rsidR="002F7A50" w14:paraId="08CDC62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D9E8C68" w14:textId="77777777" w:rsidR="002F7A50" w:rsidRDefault="002F7A50" w:rsidP="002F7A50">
            <w:pPr>
              <w:rPr>
                <w:sz w:val="16"/>
                <w:szCs w:val="16"/>
              </w:rPr>
            </w:pPr>
            <w:r>
              <w:rPr>
                <w:sz w:val="16"/>
                <w:szCs w:val="16"/>
              </w:rPr>
              <w:t>Shrimp farming</w:t>
            </w:r>
          </w:p>
        </w:tc>
        <w:tc>
          <w:tcPr>
            <w:tcW w:w="408" w:type="pct"/>
            <w:tcBorders>
              <w:top w:val="single" w:sz="4" w:space="0" w:color="auto"/>
              <w:left w:val="single" w:sz="4" w:space="0" w:color="auto"/>
              <w:bottom w:val="single" w:sz="4" w:space="0" w:color="auto"/>
              <w:right w:val="single" w:sz="4" w:space="0" w:color="auto"/>
            </w:tcBorders>
            <w:noWrap/>
          </w:tcPr>
          <w:p w14:paraId="667D3272"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6C0526E3"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CB1CCC0"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C08A602"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2D586C6"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74A03112"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408762E5"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4E9BFA3"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36699EE4" w14:textId="77777777" w:rsidR="002F7A50" w:rsidRDefault="002F7A50" w:rsidP="002F7A50">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0D016008" w14:textId="77777777" w:rsidR="002F7A50" w:rsidRDefault="002F7A50" w:rsidP="002F7A50">
            <w:pPr>
              <w:jc w:val="right"/>
              <w:rPr>
                <w:b/>
                <w:bCs/>
                <w:sz w:val="16"/>
                <w:szCs w:val="16"/>
              </w:rPr>
            </w:pPr>
          </w:p>
        </w:tc>
      </w:tr>
      <w:tr w:rsidR="002F7A50" w14:paraId="52A0659E"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937CFA9" w14:textId="77777777" w:rsidR="002F7A50" w:rsidRDefault="002F7A50" w:rsidP="002F7A50">
            <w:pPr>
              <w:rPr>
                <w:sz w:val="16"/>
                <w:szCs w:val="16"/>
              </w:rPr>
            </w:pPr>
            <w:r>
              <w:rPr>
                <w:sz w:val="16"/>
                <w:szCs w:val="16"/>
              </w:rPr>
              <w:t>Edible oyster farming</w:t>
            </w:r>
          </w:p>
        </w:tc>
        <w:tc>
          <w:tcPr>
            <w:tcW w:w="408" w:type="pct"/>
            <w:tcBorders>
              <w:top w:val="single" w:sz="4" w:space="0" w:color="auto"/>
              <w:left w:val="single" w:sz="4" w:space="0" w:color="auto"/>
              <w:bottom w:val="single" w:sz="4" w:space="0" w:color="auto"/>
              <w:right w:val="single" w:sz="4" w:space="0" w:color="auto"/>
            </w:tcBorders>
            <w:noWrap/>
          </w:tcPr>
          <w:p w14:paraId="4D266C26"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60FBAE8"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4822C9A"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0F5CD04"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0C6C75A"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4DAAAAE"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23D29248"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042890E"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7390C110" w14:textId="77777777" w:rsidR="002F7A50" w:rsidRDefault="002F7A50" w:rsidP="002F7A50">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134B80FF" w14:textId="77777777" w:rsidR="002F7A50" w:rsidRDefault="002F7A50" w:rsidP="002F7A50">
            <w:pPr>
              <w:jc w:val="right"/>
              <w:rPr>
                <w:b/>
                <w:bCs/>
                <w:sz w:val="16"/>
                <w:szCs w:val="16"/>
              </w:rPr>
            </w:pPr>
          </w:p>
        </w:tc>
      </w:tr>
      <w:tr w:rsidR="002F7A50" w14:paraId="0FA2D3CD"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E6733F7" w14:textId="77777777" w:rsidR="002F7A50" w:rsidRDefault="002F7A50" w:rsidP="002F7A50">
            <w:pPr>
              <w:rPr>
                <w:sz w:val="16"/>
                <w:szCs w:val="16"/>
              </w:rPr>
            </w:pPr>
            <w:r>
              <w:rPr>
                <w:sz w:val="16"/>
                <w:szCs w:val="16"/>
              </w:rPr>
              <w:t>Pearl culture</w:t>
            </w:r>
          </w:p>
        </w:tc>
        <w:tc>
          <w:tcPr>
            <w:tcW w:w="408" w:type="pct"/>
            <w:tcBorders>
              <w:top w:val="single" w:sz="4" w:space="0" w:color="auto"/>
              <w:left w:val="single" w:sz="4" w:space="0" w:color="auto"/>
              <w:bottom w:val="single" w:sz="4" w:space="0" w:color="auto"/>
              <w:right w:val="single" w:sz="4" w:space="0" w:color="auto"/>
            </w:tcBorders>
            <w:noWrap/>
          </w:tcPr>
          <w:p w14:paraId="08417535"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23A2A13"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C6D011B"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CD0395C"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B353C02"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444C24C5"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382B5FC6"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3061055"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4AAD922D" w14:textId="77777777" w:rsidR="002F7A50" w:rsidRDefault="002F7A50" w:rsidP="002F7A50">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7FCDA794" w14:textId="77777777" w:rsidR="002F7A50" w:rsidRDefault="002F7A50" w:rsidP="002F7A50">
            <w:pPr>
              <w:jc w:val="right"/>
              <w:rPr>
                <w:b/>
                <w:bCs/>
                <w:sz w:val="16"/>
                <w:szCs w:val="16"/>
              </w:rPr>
            </w:pPr>
          </w:p>
        </w:tc>
      </w:tr>
      <w:tr w:rsidR="002F7A50" w14:paraId="42F9380B"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4A41CD6" w14:textId="77777777" w:rsidR="002F7A50" w:rsidRDefault="002F7A50" w:rsidP="002F7A50">
            <w:pPr>
              <w:rPr>
                <w:sz w:val="16"/>
                <w:szCs w:val="16"/>
              </w:rPr>
            </w:pPr>
            <w:r>
              <w:rPr>
                <w:sz w:val="16"/>
                <w:szCs w:val="16"/>
              </w:rPr>
              <w:lastRenderedPageBreak/>
              <w:t>Fish 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56F334E1"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B406E62"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1D78CDB"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5436C93"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46A91407"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F722C1B"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3A12E04D"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0133B14F"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3725D42E" w14:textId="77777777" w:rsidR="002F7A50" w:rsidRDefault="002F7A50" w:rsidP="002F7A50">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4149B032" w14:textId="77777777" w:rsidR="002F7A50" w:rsidRDefault="002F7A50" w:rsidP="002F7A50">
            <w:pPr>
              <w:jc w:val="right"/>
              <w:rPr>
                <w:b/>
                <w:bCs/>
                <w:sz w:val="16"/>
                <w:szCs w:val="16"/>
              </w:rPr>
            </w:pPr>
          </w:p>
        </w:tc>
      </w:tr>
      <w:tr w:rsidR="002F7A50" w14:paraId="2F401F2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DE7DB94" w14:textId="77777777" w:rsidR="002F7A50" w:rsidRDefault="002F7A50" w:rsidP="002F7A50">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72DFB7F2"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BA0B06F"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E9D4CFF"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39F8EBA"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B336955"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7E5CD411"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4A40897C"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8E736E2"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493157F7" w14:textId="77777777" w:rsidR="002F7A50" w:rsidRDefault="002F7A50" w:rsidP="002F7A50">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05086CBC" w14:textId="77777777" w:rsidR="002F7A50" w:rsidRDefault="002F7A50" w:rsidP="002F7A50">
            <w:pPr>
              <w:jc w:val="right"/>
              <w:rPr>
                <w:b/>
                <w:bCs/>
                <w:sz w:val="16"/>
                <w:szCs w:val="16"/>
              </w:rPr>
            </w:pPr>
          </w:p>
        </w:tc>
      </w:tr>
      <w:tr w:rsidR="002F7A50" w14:paraId="54D1996C"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8BC8F98" w14:textId="77777777" w:rsidR="002F7A50" w:rsidRDefault="002F7A50" w:rsidP="002F7A50">
            <w:pPr>
              <w:rPr>
                <w:b/>
                <w:sz w:val="16"/>
                <w:szCs w:val="16"/>
              </w:rPr>
            </w:pPr>
            <w:r>
              <w:rPr>
                <w:b/>
                <w:sz w:val="16"/>
                <w:szCs w:val="16"/>
              </w:rPr>
              <w:t>Production of Inputs at site</w:t>
            </w:r>
          </w:p>
        </w:tc>
        <w:tc>
          <w:tcPr>
            <w:tcW w:w="408" w:type="pct"/>
            <w:tcBorders>
              <w:top w:val="single" w:sz="4" w:space="0" w:color="auto"/>
              <w:left w:val="single" w:sz="4" w:space="0" w:color="auto"/>
              <w:bottom w:val="single" w:sz="4" w:space="0" w:color="auto"/>
              <w:right w:val="single" w:sz="4" w:space="0" w:color="auto"/>
            </w:tcBorders>
            <w:noWrap/>
          </w:tcPr>
          <w:p w14:paraId="14DD80F4"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0A8D61A"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82A6588"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D85F430"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6F5B0DA"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3A8E65C0"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03E24654"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1AB0B43F"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07FFA36A" w14:textId="77777777" w:rsidR="002F7A50" w:rsidRDefault="002F7A50" w:rsidP="002F7A50">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752CDAC4" w14:textId="77777777" w:rsidR="002F7A50" w:rsidRDefault="002F7A50" w:rsidP="002F7A50">
            <w:pPr>
              <w:jc w:val="right"/>
              <w:rPr>
                <w:b/>
                <w:bCs/>
                <w:sz w:val="16"/>
                <w:szCs w:val="16"/>
              </w:rPr>
            </w:pPr>
          </w:p>
        </w:tc>
      </w:tr>
      <w:tr w:rsidR="002F7A50" w14:paraId="202D363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7F7A6C5" w14:textId="77777777" w:rsidR="002F7A50" w:rsidRDefault="002F7A50" w:rsidP="002F7A50">
            <w:pPr>
              <w:rPr>
                <w:sz w:val="16"/>
                <w:szCs w:val="16"/>
              </w:rPr>
            </w:pPr>
            <w:r>
              <w:rPr>
                <w:sz w:val="16"/>
                <w:szCs w:val="16"/>
              </w:rPr>
              <w:t>Seed Production</w:t>
            </w:r>
          </w:p>
        </w:tc>
        <w:tc>
          <w:tcPr>
            <w:tcW w:w="408" w:type="pct"/>
            <w:tcBorders>
              <w:top w:val="single" w:sz="4" w:space="0" w:color="auto"/>
              <w:left w:val="single" w:sz="4" w:space="0" w:color="auto"/>
              <w:bottom w:val="single" w:sz="4" w:space="0" w:color="auto"/>
              <w:right w:val="single" w:sz="4" w:space="0" w:color="auto"/>
            </w:tcBorders>
            <w:noWrap/>
          </w:tcPr>
          <w:p w14:paraId="42C58193"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E08AC1C"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DBF817F"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6D79803"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7EF91BE"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2CB6FA05"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02A25D0C"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9D856EC"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6B8B731A" w14:textId="77777777" w:rsidR="002F7A50" w:rsidRDefault="002F7A50" w:rsidP="002F7A50">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5FCB9558" w14:textId="77777777" w:rsidR="002F7A50" w:rsidRDefault="002F7A50" w:rsidP="002F7A50">
            <w:pPr>
              <w:jc w:val="right"/>
              <w:rPr>
                <w:b/>
                <w:bCs/>
                <w:sz w:val="16"/>
                <w:szCs w:val="16"/>
              </w:rPr>
            </w:pPr>
          </w:p>
        </w:tc>
      </w:tr>
      <w:tr w:rsidR="002F7A50" w14:paraId="7D4A7CC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1850538" w14:textId="77777777" w:rsidR="002F7A50" w:rsidRDefault="002F7A50" w:rsidP="002F7A50">
            <w:pPr>
              <w:rPr>
                <w:sz w:val="16"/>
                <w:szCs w:val="16"/>
              </w:rPr>
            </w:pPr>
            <w:r>
              <w:rPr>
                <w:sz w:val="16"/>
                <w:szCs w:val="16"/>
              </w:rPr>
              <w:t>Planting material production</w:t>
            </w:r>
          </w:p>
        </w:tc>
        <w:tc>
          <w:tcPr>
            <w:tcW w:w="408" w:type="pct"/>
            <w:tcBorders>
              <w:top w:val="single" w:sz="4" w:space="0" w:color="auto"/>
              <w:left w:val="single" w:sz="4" w:space="0" w:color="auto"/>
              <w:bottom w:val="single" w:sz="4" w:space="0" w:color="auto"/>
              <w:right w:val="single" w:sz="4" w:space="0" w:color="auto"/>
            </w:tcBorders>
            <w:noWrap/>
          </w:tcPr>
          <w:p w14:paraId="6725DBC8"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26D6877"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A4D763F"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8BE20A1"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30F6C736"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06452CE0"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26D74114"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AE85C7B"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2F30A7B6" w14:textId="77777777" w:rsidR="002F7A50" w:rsidRDefault="002F7A50" w:rsidP="002F7A50">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789EC077" w14:textId="77777777" w:rsidR="002F7A50" w:rsidRDefault="002F7A50" w:rsidP="002F7A50">
            <w:pPr>
              <w:jc w:val="right"/>
              <w:rPr>
                <w:b/>
                <w:bCs/>
                <w:sz w:val="16"/>
                <w:szCs w:val="16"/>
              </w:rPr>
            </w:pPr>
          </w:p>
        </w:tc>
      </w:tr>
      <w:tr w:rsidR="002F7A50" w14:paraId="355A150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DA1DFB2" w14:textId="77777777" w:rsidR="002F7A50" w:rsidRDefault="002F7A50" w:rsidP="002F7A50">
            <w:pPr>
              <w:rPr>
                <w:sz w:val="16"/>
                <w:szCs w:val="16"/>
              </w:rPr>
            </w:pPr>
            <w:r>
              <w:rPr>
                <w:sz w:val="16"/>
                <w:szCs w:val="16"/>
              </w:rPr>
              <w:t>Bio-agents production</w:t>
            </w:r>
          </w:p>
        </w:tc>
        <w:tc>
          <w:tcPr>
            <w:tcW w:w="408" w:type="pct"/>
            <w:tcBorders>
              <w:top w:val="single" w:sz="4" w:space="0" w:color="auto"/>
              <w:left w:val="single" w:sz="4" w:space="0" w:color="auto"/>
              <w:bottom w:val="single" w:sz="4" w:space="0" w:color="auto"/>
              <w:right w:val="single" w:sz="4" w:space="0" w:color="auto"/>
            </w:tcBorders>
            <w:noWrap/>
          </w:tcPr>
          <w:p w14:paraId="360F7DD1"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B5A7FB7"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9E23938"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6B9D37C"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01F33A74"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6B163806"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4E702DC0"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4097FAFD"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21848664" w14:textId="77777777" w:rsidR="002F7A50" w:rsidRDefault="002F7A50" w:rsidP="002F7A50">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742472EE" w14:textId="77777777" w:rsidR="002F7A50" w:rsidRDefault="002F7A50" w:rsidP="002F7A50">
            <w:pPr>
              <w:jc w:val="right"/>
              <w:rPr>
                <w:b/>
                <w:bCs/>
                <w:sz w:val="16"/>
                <w:szCs w:val="16"/>
              </w:rPr>
            </w:pPr>
          </w:p>
        </w:tc>
      </w:tr>
      <w:tr w:rsidR="002F7A50" w14:paraId="40C4E45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BE5EEC8" w14:textId="77777777" w:rsidR="002F7A50" w:rsidRDefault="002F7A50" w:rsidP="002F7A50">
            <w:pPr>
              <w:rPr>
                <w:sz w:val="16"/>
                <w:szCs w:val="16"/>
              </w:rPr>
            </w:pPr>
            <w:r>
              <w:rPr>
                <w:sz w:val="16"/>
                <w:szCs w:val="16"/>
              </w:rPr>
              <w:t>Bio-pesticides production</w:t>
            </w:r>
          </w:p>
        </w:tc>
        <w:tc>
          <w:tcPr>
            <w:tcW w:w="408" w:type="pct"/>
            <w:tcBorders>
              <w:top w:val="single" w:sz="4" w:space="0" w:color="auto"/>
              <w:left w:val="single" w:sz="4" w:space="0" w:color="auto"/>
              <w:bottom w:val="single" w:sz="4" w:space="0" w:color="auto"/>
              <w:right w:val="single" w:sz="4" w:space="0" w:color="auto"/>
            </w:tcBorders>
            <w:noWrap/>
          </w:tcPr>
          <w:p w14:paraId="1F0659CE"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1B003EF"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893C854"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8793CEC"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E22ED9F"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0D02B5F8"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3C0BB054"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7785A10"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4F23DF98" w14:textId="77777777" w:rsidR="002F7A50" w:rsidRDefault="002F7A50" w:rsidP="002F7A50">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2E45A482" w14:textId="77777777" w:rsidR="002F7A50" w:rsidRDefault="002F7A50" w:rsidP="002F7A50">
            <w:pPr>
              <w:jc w:val="right"/>
              <w:rPr>
                <w:b/>
                <w:bCs/>
                <w:sz w:val="16"/>
                <w:szCs w:val="16"/>
              </w:rPr>
            </w:pPr>
          </w:p>
        </w:tc>
      </w:tr>
      <w:tr w:rsidR="002F7A50" w14:paraId="53D3F6D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C78EAFE" w14:textId="77777777" w:rsidR="002F7A50" w:rsidRDefault="002F7A50" w:rsidP="002F7A50">
            <w:pPr>
              <w:rPr>
                <w:sz w:val="16"/>
                <w:szCs w:val="16"/>
              </w:rPr>
            </w:pPr>
            <w:r>
              <w:rPr>
                <w:sz w:val="16"/>
                <w:szCs w:val="16"/>
              </w:rPr>
              <w:t>Bio-fertilizer production</w:t>
            </w:r>
          </w:p>
        </w:tc>
        <w:tc>
          <w:tcPr>
            <w:tcW w:w="408" w:type="pct"/>
            <w:tcBorders>
              <w:top w:val="single" w:sz="4" w:space="0" w:color="auto"/>
              <w:left w:val="single" w:sz="4" w:space="0" w:color="auto"/>
              <w:bottom w:val="single" w:sz="4" w:space="0" w:color="auto"/>
              <w:right w:val="single" w:sz="4" w:space="0" w:color="auto"/>
            </w:tcBorders>
            <w:noWrap/>
          </w:tcPr>
          <w:p w14:paraId="25DC091D"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5565429"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BE76C54"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833BEA3"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5425512D"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36A7FCA5"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659422DA"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F09E806"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3A171E6C" w14:textId="77777777" w:rsidR="002F7A50" w:rsidRDefault="002F7A50" w:rsidP="002F7A50">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23F6F2F9" w14:textId="77777777" w:rsidR="002F7A50" w:rsidRDefault="002F7A50" w:rsidP="002F7A50">
            <w:pPr>
              <w:jc w:val="right"/>
              <w:rPr>
                <w:b/>
                <w:bCs/>
                <w:sz w:val="16"/>
                <w:szCs w:val="16"/>
              </w:rPr>
            </w:pPr>
          </w:p>
        </w:tc>
      </w:tr>
      <w:tr w:rsidR="002F7A50" w14:paraId="478A80EC"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5B1CC1C" w14:textId="77777777" w:rsidR="002F7A50" w:rsidRDefault="002F7A50" w:rsidP="002F7A50">
            <w:pPr>
              <w:rPr>
                <w:sz w:val="16"/>
                <w:szCs w:val="16"/>
              </w:rPr>
            </w:pPr>
            <w:proofErr w:type="spellStart"/>
            <w:r>
              <w:rPr>
                <w:sz w:val="16"/>
                <w:szCs w:val="16"/>
              </w:rPr>
              <w:t>Vermi</w:t>
            </w:r>
            <w:proofErr w:type="spellEnd"/>
            <w:r>
              <w:rPr>
                <w:sz w:val="16"/>
                <w:szCs w:val="16"/>
              </w:rPr>
              <w:t>-compost production</w:t>
            </w:r>
          </w:p>
        </w:tc>
        <w:tc>
          <w:tcPr>
            <w:tcW w:w="408" w:type="pct"/>
            <w:tcBorders>
              <w:top w:val="single" w:sz="4" w:space="0" w:color="auto"/>
              <w:left w:val="single" w:sz="4" w:space="0" w:color="auto"/>
              <w:bottom w:val="single" w:sz="4" w:space="0" w:color="auto"/>
              <w:right w:val="single" w:sz="4" w:space="0" w:color="auto"/>
            </w:tcBorders>
            <w:noWrap/>
          </w:tcPr>
          <w:p w14:paraId="10F00985"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63A9E165"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738D4BC"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A45D922"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54A7C6F7"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4388D4DC"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735AE1AC"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009076F4"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41301EAB" w14:textId="77777777" w:rsidR="002F7A50" w:rsidRDefault="002F7A50" w:rsidP="002F7A50">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6E157085" w14:textId="77777777" w:rsidR="002F7A50" w:rsidRDefault="002F7A50" w:rsidP="002F7A50">
            <w:pPr>
              <w:jc w:val="right"/>
              <w:rPr>
                <w:b/>
                <w:bCs/>
                <w:sz w:val="16"/>
                <w:szCs w:val="16"/>
              </w:rPr>
            </w:pPr>
          </w:p>
        </w:tc>
      </w:tr>
      <w:tr w:rsidR="002F7A50" w14:paraId="3233E73E"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780B913" w14:textId="77777777" w:rsidR="002F7A50" w:rsidRDefault="002F7A50" w:rsidP="002F7A50">
            <w:pPr>
              <w:rPr>
                <w:sz w:val="16"/>
                <w:szCs w:val="16"/>
              </w:rPr>
            </w:pPr>
            <w:r>
              <w:rPr>
                <w:sz w:val="16"/>
                <w:szCs w:val="16"/>
              </w:rPr>
              <w:t>Organic manures production</w:t>
            </w:r>
          </w:p>
        </w:tc>
        <w:tc>
          <w:tcPr>
            <w:tcW w:w="408" w:type="pct"/>
            <w:tcBorders>
              <w:top w:val="single" w:sz="4" w:space="0" w:color="auto"/>
              <w:left w:val="single" w:sz="4" w:space="0" w:color="auto"/>
              <w:bottom w:val="single" w:sz="4" w:space="0" w:color="auto"/>
              <w:right w:val="single" w:sz="4" w:space="0" w:color="auto"/>
            </w:tcBorders>
            <w:noWrap/>
          </w:tcPr>
          <w:p w14:paraId="1048D17E"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4997C1B"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F3AED87"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2B72617"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373D1639"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3D8A68B1"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01DF1BEE"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73F33D4"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7EB438F6" w14:textId="77777777" w:rsidR="002F7A50" w:rsidRDefault="002F7A50" w:rsidP="002F7A50">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62FA2A41" w14:textId="77777777" w:rsidR="002F7A50" w:rsidRDefault="002F7A50" w:rsidP="002F7A50">
            <w:pPr>
              <w:jc w:val="right"/>
              <w:rPr>
                <w:b/>
                <w:bCs/>
                <w:sz w:val="16"/>
                <w:szCs w:val="16"/>
              </w:rPr>
            </w:pPr>
          </w:p>
        </w:tc>
      </w:tr>
      <w:tr w:rsidR="002F7A50" w14:paraId="47553D4C"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C3AF105" w14:textId="77777777" w:rsidR="002F7A50" w:rsidRDefault="002F7A50" w:rsidP="002F7A50">
            <w:pPr>
              <w:rPr>
                <w:sz w:val="16"/>
                <w:szCs w:val="16"/>
              </w:rPr>
            </w:pPr>
            <w:r>
              <w:rPr>
                <w:sz w:val="16"/>
                <w:szCs w:val="16"/>
              </w:rPr>
              <w:t>Production of fry and fingerlings</w:t>
            </w:r>
          </w:p>
        </w:tc>
        <w:tc>
          <w:tcPr>
            <w:tcW w:w="408" w:type="pct"/>
            <w:tcBorders>
              <w:top w:val="single" w:sz="4" w:space="0" w:color="auto"/>
              <w:left w:val="single" w:sz="4" w:space="0" w:color="auto"/>
              <w:bottom w:val="single" w:sz="4" w:space="0" w:color="auto"/>
              <w:right w:val="single" w:sz="4" w:space="0" w:color="auto"/>
            </w:tcBorders>
            <w:noWrap/>
          </w:tcPr>
          <w:p w14:paraId="4C3D08D5"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C88C02C"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5414E4D"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5658C2E"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13BFA0FF"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399019C6"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6839912D"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038359CC"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6118908B" w14:textId="77777777" w:rsidR="002F7A50" w:rsidRDefault="002F7A50" w:rsidP="002F7A50">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066E0F7F" w14:textId="77777777" w:rsidR="002F7A50" w:rsidRDefault="002F7A50" w:rsidP="002F7A50">
            <w:pPr>
              <w:jc w:val="right"/>
              <w:rPr>
                <w:b/>
                <w:bCs/>
                <w:sz w:val="16"/>
                <w:szCs w:val="16"/>
              </w:rPr>
            </w:pPr>
          </w:p>
        </w:tc>
      </w:tr>
      <w:tr w:rsidR="002F7A50" w14:paraId="249F852B" w14:textId="77777777" w:rsidTr="007C7794">
        <w:trPr>
          <w:trHeight w:val="187"/>
        </w:trPr>
        <w:tc>
          <w:tcPr>
            <w:tcW w:w="1589" w:type="pct"/>
            <w:tcBorders>
              <w:top w:val="single" w:sz="4" w:space="0" w:color="auto"/>
              <w:left w:val="single" w:sz="4" w:space="0" w:color="auto"/>
              <w:bottom w:val="single" w:sz="4" w:space="0" w:color="auto"/>
              <w:right w:val="single" w:sz="4" w:space="0" w:color="auto"/>
            </w:tcBorders>
            <w:noWrap/>
          </w:tcPr>
          <w:p w14:paraId="2C1D755C" w14:textId="77777777" w:rsidR="002F7A50" w:rsidRDefault="002F7A50" w:rsidP="002F7A50">
            <w:pPr>
              <w:rPr>
                <w:sz w:val="16"/>
                <w:szCs w:val="16"/>
              </w:rPr>
            </w:pPr>
            <w:r>
              <w:rPr>
                <w:sz w:val="16"/>
                <w:szCs w:val="16"/>
              </w:rPr>
              <w:t>Production of Bee-colonies and wax sheets</w:t>
            </w:r>
          </w:p>
        </w:tc>
        <w:tc>
          <w:tcPr>
            <w:tcW w:w="408" w:type="pct"/>
            <w:tcBorders>
              <w:top w:val="single" w:sz="4" w:space="0" w:color="auto"/>
              <w:left w:val="single" w:sz="4" w:space="0" w:color="auto"/>
              <w:bottom w:val="single" w:sz="4" w:space="0" w:color="auto"/>
              <w:right w:val="single" w:sz="4" w:space="0" w:color="auto"/>
            </w:tcBorders>
            <w:noWrap/>
          </w:tcPr>
          <w:p w14:paraId="012C21B8"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5163469"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FE56C34"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F74AD83"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A317FFF"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0808568C"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42ECE478"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15059E7F"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39E2BE1" w14:textId="77777777" w:rsidR="002F7A50" w:rsidRDefault="002F7A50" w:rsidP="002F7A50">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360623FE" w14:textId="77777777" w:rsidR="002F7A50" w:rsidRDefault="002F7A50" w:rsidP="002F7A50">
            <w:pPr>
              <w:jc w:val="right"/>
              <w:rPr>
                <w:b/>
                <w:bCs/>
                <w:sz w:val="16"/>
                <w:szCs w:val="16"/>
              </w:rPr>
            </w:pPr>
          </w:p>
        </w:tc>
      </w:tr>
      <w:tr w:rsidR="002F7A50" w14:paraId="1568A2F9" w14:textId="77777777" w:rsidTr="007C7794">
        <w:trPr>
          <w:trHeight w:val="136"/>
        </w:trPr>
        <w:tc>
          <w:tcPr>
            <w:tcW w:w="1589" w:type="pct"/>
            <w:tcBorders>
              <w:top w:val="single" w:sz="4" w:space="0" w:color="auto"/>
              <w:left w:val="single" w:sz="4" w:space="0" w:color="auto"/>
              <w:bottom w:val="single" w:sz="4" w:space="0" w:color="auto"/>
              <w:right w:val="single" w:sz="4" w:space="0" w:color="auto"/>
            </w:tcBorders>
            <w:noWrap/>
          </w:tcPr>
          <w:p w14:paraId="16C47773" w14:textId="77777777" w:rsidR="002F7A50" w:rsidRDefault="002F7A50" w:rsidP="002F7A50">
            <w:pPr>
              <w:rPr>
                <w:sz w:val="16"/>
                <w:szCs w:val="16"/>
              </w:rPr>
            </w:pPr>
            <w:r>
              <w:rPr>
                <w:sz w:val="16"/>
                <w:szCs w:val="16"/>
              </w:rPr>
              <w:t>Small tools and implements</w:t>
            </w:r>
          </w:p>
        </w:tc>
        <w:tc>
          <w:tcPr>
            <w:tcW w:w="408" w:type="pct"/>
            <w:tcBorders>
              <w:top w:val="single" w:sz="4" w:space="0" w:color="auto"/>
              <w:left w:val="single" w:sz="4" w:space="0" w:color="auto"/>
              <w:bottom w:val="single" w:sz="4" w:space="0" w:color="auto"/>
              <w:right w:val="single" w:sz="4" w:space="0" w:color="auto"/>
            </w:tcBorders>
            <w:noWrap/>
          </w:tcPr>
          <w:p w14:paraId="0A272C6E"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BE02D8A"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23FB5BE"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12BECC0"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D265A77"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73697A78"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308C3585"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0DEE06C3"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7F861957" w14:textId="77777777" w:rsidR="002F7A50" w:rsidRDefault="002F7A50" w:rsidP="002F7A50">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568708C7" w14:textId="77777777" w:rsidR="002F7A50" w:rsidRDefault="002F7A50" w:rsidP="002F7A50">
            <w:pPr>
              <w:jc w:val="right"/>
              <w:rPr>
                <w:b/>
                <w:bCs/>
                <w:sz w:val="16"/>
                <w:szCs w:val="16"/>
              </w:rPr>
            </w:pPr>
          </w:p>
        </w:tc>
      </w:tr>
      <w:tr w:rsidR="002F7A50" w14:paraId="264B5B49" w14:textId="77777777" w:rsidTr="007C7794">
        <w:trPr>
          <w:trHeight w:val="223"/>
        </w:trPr>
        <w:tc>
          <w:tcPr>
            <w:tcW w:w="1589" w:type="pct"/>
            <w:tcBorders>
              <w:top w:val="single" w:sz="4" w:space="0" w:color="auto"/>
              <w:left w:val="single" w:sz="4" w:space="0" w:color="auto"/>
              <w:bottom w:val="single" w:sz="4" w:space="0" w:color="auto"/>
              <w:right w:val="single" w:sz="4" w:space="0" w:color="auto"/>
            </w:tcBorders>
            <w:noWrap/>
          </w:tcPr>
          <w:p w14:paraId="6A40D46A" w14:textId="77777777" w:rsidR="002F7A50" w:rsidRDefault="002F7A50" w:rsidP="002F7A50">
            <w:pPr>
              <w:rPr>
                <w:sz w:val="16"/>
                <w:szCs w:val="16"/>
              </w:rPr>
            </w:pPr>
            <w:r>
              <w:rPr>
                <w:sz w:val="16"/>
                <w:szCs w:val="16"/>
              </w:rPr>
              <w:t>Production of livestock feed and fodder</w:t>
            </w:r>
          </w:p>
        </w:tc>
        <w:tc>
          <w:tcPr>
            <w:tcW w:w="408" w:type="pct"/>
            <w:tcBorders>
              <w:top w:val="single" w:sz="4" w:space="0" w:color="auto"/>
              <w:left w:val="single" w:sz="4" w:space="0" w:color="auto"/>
              <w:bottom w:val="single" w:sz="4" w:space="0" w:color="auto"/>
              <w:right w:val="single" w:sz="4" w:space="0" w:color="auto"/>
            </w:tcBorders>
            <w:noWrap/>
          </w:tcPr>
          <w:p w14:paraId="5421DBEB"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1FEB86A"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3F57F85"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C29CFF5"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B1BBE25"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725A90F7"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177859EE"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F1EBF39"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99ADDA6" w14:textId="77777777" w:rsidR="002F7A50" w:rsidRDefault="002F7A50" w:rsidP="002F7A50">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25361188" w14:textId="77777777" w:rsidR="002F7A50" w:rsidRDefault="002F7A50" w:rsidP="002F7A50">
            <w:pPr>
              <w:jc w:val="right"/>
              <w:rPr>
                <w:b/>
                <w:bCs/>
                <w:sz w:val="16"/>
                <w:szCs w:val="16"/>
              </w:rPr>
            </w:pPr>
          </w:p>
        </w:tc>
      </w:tr>
      <w:tr w:rsidR="002F7A50" w14:paraId="77F44437" w14:textId="77777777" w:rsidTr="007C7794">
        <w:trPr>
          <w:trHeight w:val="160"/>
        </w:trPr>
        <w:tc>
          <w:tcPr>
            <w:tcW w:w="1589" w:type="pct"/>
            <w:tcBorders>
              <w:top w:val="single" w:sz="4" w:space="0" w:color="auto"/>
              <w:left w:val="single" w:sz="4" w:space="0" w:color="auto"/>
              <w:bottom w:val="single" w:sz="4" w:space="0" w:color="auto"/>
              <w:right w:val="single" w:sz="4" w:space="0" w:color="auto"/>
            </w:tcBorders>
            <w:noWrap/>
          </w:tcPr>
          <w:p w14:paraId="33F9C0EF" w14:textId="77777777" w:rsidR="002F7A50" w:rsidRDefault="002F7A50" w:rsidP="002F7A50">
            <w:pPr>
              <w:rPr>
                <w:sz w:val="16"/>
                <w:szCs w:val="16"/>
              </w:rPr>
            </w:pPr>
            <w:r>
              <w:rPr>
                <w:sz w:val="16"/>
                <w:szCs w:val="16"/>
              </w:rPr>
              <w:t>Production of Fish feed</w:t>
            </w:r>
          </w:p>
        </w:tc>
        <w:tc>
          <w:tcPr>
            <w:tcW w:w="408" w:type="pct"/>
            <w:tcBorders>
              <w:top w:val="single" w:sz="4" w:space="0" w:color="auto"/>
              <w:left w:val="single" w:sz="4" w:space="0" w:color="auto"/>
              <w:bottom w:val="single" w:sz="4" w:space="0" w:color="auto"/>
              <w:right w:val="single" w:sz="4" w:space="0" w:color="auto"/>
            </w:tcBorders>
            <w:noWrap/>
          </w:tcPr>
          <w:p w14:paraId="0F6B5A42"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47249C1"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F84384B"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E708484"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5D988BAD"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40334FE1"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0B8C3106"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1C417532"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639B39E" w14:textId="77777777" w:rsidR="002F7A50" w:rsidRDefault="002F7A50" w:rsidP="002F7A50">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3EAC6D92" w14:textId="77777777" w:rsidR="002F7A50" w:rsidRDefault="002F7A50" w:rsidP="002F7A50">
            <w:pPr>
              <w:jc w:val="right"/>
              <w:rPr>
                <w:b/>
                <w:bCs/>
                <w:sz w:val="16"/>
                <w:szCs w:val="16"/>
              </w:rPr>
            </w:pPr>
          </w:p>
        </w:tc>
      </w:tr>
      <w:tr w:rsidR="002F7A50" w14:paraId="52FF2FD0" w14:textId="77777777" w:rsidTr="007C7794">
        <w:trPr>
          <w:trHeight w:val="250"/>
        </w:trPr>
        <w:tc>
          <w:tcPr>
            <w:tcW w:w="1589" w:type="pct"/>
            <w:tcBorders>
              <w:top w:val="single" w:sz="4" w:space="0" w:color="auto"/>
              <w:left w:val="single" w:sz="4" w:space="0" w:color="auto"/>
              <w:bottom w:val="single" w:sz="4" w:space="0" w:color="auto"/>
              <w:right w:val="single" w:sz="4" w:space="0" w:color="auto"/>
            </w:tcBorders>
            <w:noWrap/>
          </w:tcPr>
          <w:p w14:paraId="70E9EB70" w14:textId="77777777" w:rsidR="002F7A50" w:rsidRDefault="002F7A50" w:rsidP="002F7A50">
            <w:pPr>
              <w:rPr>
                <w:sz w:val="16"/>
                <w:szCs w:val="16"/>
              </w:rPr>
            </w:pPr>
            <w:r>
              <w:rPr>
                <w:sz w:val="16"/>
                <w:szCs w:val="16"/>
              </w:rPr>
              <w:t xml:space="preserve">Mushroom production </w:t>
            </w:r>
          </w:p>
        </w:tc>
        <w:tc>
          <w:tcPr>
            <w:tcW w:w="408" w:type="pct"/>
            <w:tcBorders>
              <w:top w:val="single" w:sz="4" w:space="0" w:color="auto"/>
              <w:left w:val="single" w:sz="4" w:space="0" w:color="auto"/>
              <w:bottom w:val="single" w:sz="4" w:space="0" w:color="auto"/>
              <w:right w:val="single" w:sz="4" w:space="0" w:color="auto"/>
            </w:tcBorders>
            <w:noWrap/>
          </w:tcPr>
          <w:p w14:paraId="58FA1276"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CA30C91"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625C607"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22AF2F4"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54B75082"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7986B36"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4D55C43E"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E565F41"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02912D90" w14:textId="77777777" w:rsidR="002F7A50" w:rsidRDefault="002F7A50" w:rsidP="002F7A50">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168DA4FD" w14:textId="77777777" w:rsidR="002F7A50" w:rsidRDefault="002F7A50" w:rsidP="002F7A50">
            <w:pPr>
              <w:jc w:val="right"/>
              <w:rPr>
                <w:b/>
                <w:bCs/>
                <w:sz w:val="16"/>
                <w:szCs w:val="16"/>
              </w:rPr>
            </w:pPr>
          </w:p>
        </w:tc>
      </w:tr>
      <w:tr w:rsidR="002F7A50" w14:paraId="627EE132" w14:textId="77777777" w:rsidTr="007C7794">
        <w:trPr>
          <w:trHeight w:val="60"/>
        </w:trPr>
        <w:tc>
          <w:tcPr>
            <w:tcW w:w="1589" w:type="pct"/>
            <w:tcBorders>
              <w:top w:val="single" w:sz="4" w:space="0" w:color="auto"/>
              <w:left w:val="single" w:sz="4" w:space="0" w:color="auto"/>
              <w:bottom w:val="single" w:sz="4" w:space="0" w:color="auto"/>
              <w:right w:val="single" w:sz="4" w:space="0" w:color="auto"/>
            </w:tcBorders>
            <w:noWrap/>
          </w:tcPr>
          <w:p w14:paraId="22DA2E5C" w14:textId="77777777" w:rsidR="002F7A50" w:rsidRDefault="002F7A50" w:rsidP="002F7A50">
            <w:pPr>
              <w:rPr>
                <w:sz w:val="16"/>
                <w:szCs w:val="16"/>
              </w:rPr>
            </w:pPr>
            <w:r>
              <w:rPr>
                <w:sz w:val="16"/>
                <w:szCs w:val="16"/>
              </w:rPr>
              <w:t xml:space="preserve">Apiculture </w:t>
            </w:r>
          </w:p>
        </w:tc>
        <w:tc>
          <w:tcPr>
            <w:tcW w:w="408" w:type="pct"/>
            <w:tcBorders>
              <w:top w:val="single" w:sz="4" w:space="0" w:color="auto"/>
              <w:left w:val="single" w:sz="4" w:space="0" w:color="auto"/>
              <w:bottom w:val="single" w:sz="4" w:space="0" w:color="auto"/>
              <w:right w:val="single" w:sz="4" w:space="0" w:color="auto"/>
            </w:tcBorders>
            <w:noWrap/>
          </w:tcPr>
          <w:p w14:paraId="27313333"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585F2B6"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EBCF906"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2AA2AE7"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53CC3F2"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6736078F"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1ECCE154"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34ED07F7"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04576E45" w14:textId="77777777" w:rsidR="002F7A50" w:rsidRDefault="002F7A50" w:rsidP="002F7A50">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292DF0E2" w14:textId="77777777" w:rsidR="002F7A50" w:rsidRDefault="002F7A50" w:rsidP="002F7A50">
            <w:pPr>
              <w:jc w:val="right"/>
              <w:rPr>
                <w:b/>
                <w:bCs/>
                <w:sz w:val="16"/>
                <w:szCs w:val="16"/>
              </w:rPr>
            </w:pPr>
          </w:p>
        </w:tc>
      </w:tr>
      <w:tr w:rsidR="002F7A50" w14:paraId="0245980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89225DD" w14:textId="77777777" w:rsidR="002F7A50" w:rsidRDefault="002F7A50" w:rsidP="002F7A50">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59C35BF0"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6AAD90F"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355EA3E"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208258A"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D94F0E2"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45E9C819"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34AE3130"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19A1CA91"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6EE4E521" w14:textId="77777777" w:rsidR="002F7A50" w:rsidRDefault="002F7A50" w:rsidP="002F7A50">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5E3715A1" w14:textId="77777777" w:rsidR="002F7A50" w:rsidRDefault="002F7A50" w:rsidP="002F7A50">
            <w:pPr>
              <w:jc w:val="right"/>
              <w:rPr>
                <w:b/>
                <w:bCs/>
                <w:sz w:val="16"/>
                <w:szCs w:val="16"/>
              </w:rPr>
            </w:pPr>
          </w:p>
        </w:tc>
      </w:tr>
      <w:tr w:rsidR="002F7A50" w14:paraId="2E149B9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2E63CE1" w14:textId="77777777" w:rsidR="002F7A50" w:rsidRDefault="002F7A50" w:rsidP="002F7A50">
            <w:pPr>
              <w:rPr>
                <w:b/>
                <w:bCs/>
                <w:sz w:val="16"/>
                <w:szCs w:val="16"/>
              </w:rPr>
            </w:pPr>
            <w:proofErr w:type="spellStart"/>
            <w:r>
              <w:rPr>
                <w:b/>
                <w:sz w:val="16"/>
                <w:szCs w:val="16"/>
              </w:rPr>
              <w:t>CapacityBuilding</w:t>
            </w:r>
            <w:proofErr w:type="spellEnd"/>
            <w:r>
              <w:rPr>
                <w:b/>
                <w:sz w:val="16"/>
                <w:szCs w:val="16"/>
              </w:rPr>
              <w:t xml:space="preserve"> and Group Dynamics</w:t>
            </w:r>
          </w:p>
        </w:tc>
        <w:tc>
          <w:tcPr>
            <w:tcW w:w="408" w:type="pct"/>
            <w:tcBorders>
              <w:top w:val="single" w:sz="4" w:space="0" w:color="auto"/>
              <w:left w:val="single" w:sz="4" w:space="0" w:color="auto"/>
              <w:bottom w:val="single" w:sz="4" w:space="0" w:color="auto"/>
              <w:right w:val="single" w:sz="4" w:space="0" w:color="auto"/>
            </w:tcBorders>
            <w:noWrap/>
          </w:tcPr>
          <w:p w14:paraId="15BA52A5"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8013253"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0F45E56"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9D3EE52"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26A9AE6"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2EC564F7"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65BF116C"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E0C5730"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6A79CF69" w14:textId="77777777" w:rsidR="002F7A50" w:rsidRDefault="002F7A50" w:rsidP="002F7A50">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5E16DC77" w14:textId="77777777" w:rsidR="002F7A50" w:rsidRDefault="002F7A50" w:rsidP="002F7A50">
            <w:pPr>
              <w:jc w:val="right"/>
              <w:rPr>
                <w:b/>
                <w:bCs/>
                <w:sz w:val="16"/>
                <w:szCs w:val="16"/>
              </w:rPr>
            </w:pPr>
          </w:p>
        </w:tc>
      </w:tr>
      <w:tr w:rsidR="002F7A50" w14:paraId="2CB05A7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7A1F24E" w14:textId="77777777" w:rsidR="002F7A50" w:rsidRDefault="002F7A50" w:rsidP="002F7A50">
            <w:pPr>
              <w:rPr>
                <w:sz w:val="16"/>
                <w:szCs w:val="16"/>
              </w:rPr>
            </w:pPr>
            <w:r>
              <w:rPr>
                <w:sz w:val="16"/>
                <w:szCs w:val="16"/>
              </w:rPr>
              <w:t>Leadership development</w:t>
            </w:r>
          </w:p>
        </w:tc>
        <w:tc>
          <w:tcPr>
            <w:tcW w:w="408" w:type="pct"/>
            <w:tcBorders>
              <w:top w:val="single" w:sz="4" w:space="0" w:color="auto"/>
              <w:left w:val="single" w:sz="4" w:space="0" w:color="auto"/>
              <w:bottom w:val="single" w:sz="4" w:space="0" w:color="auto"/>
              <w:right w:val="single" w:sz="4" w:space="0" w:color="auto"/>
            </w:tcBorders>
            <w:noWrap/>
          </w:tcPr>
          <w:p w14:paraId="4AD97D3E"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4A68460"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33109FA"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B589104"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FC00E16"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75E92E57"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0DA3C355"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5E8953F1"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5662A01" w14:textId="77777777" w:rsidR="002F7A50" w:rsidRDefault="002F7A50" w:rsidP="002F7A50">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4B663FF4" w14:textId="77777777" w:rsidR="002F7A50" w:rsidRDefault="002F7A50" w:rsidP="002F7A50">
            <w:pPr>
              <w:jc w:val="right"/>
              <w:rPr>
                <w:b/>
                <w:bCs/>
                <w:sz w:val="16"/>
                <w:szCs w:val="16"/>
              </w:rPr>
            </w:pPr>
          </w:p>
        </w:tc>
      </w:tr>
      <w:tr w:rsidR="002F7A50" w14:paraId="3A0550E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48A82FC" w14:textId="77777777" w:rsidR="002F7A50" w:rsidRDefault="002F7A50" w:rsidP="002F7A50">
            <w:pPr>
              <w:rPr>
                <w:sz w:val="16"/>
                <w:szCs w:val="16"/>
              </w:rPr>
            </w:pPr>
            <w:r>
              <w:rPr>
                <w:sz w:val="16"/>
                <w:szCs w:val="16"/>
              </w:rPr>
              <w:t xml:space="preserve">Group dynamics </w:t>
            </w:r>
          </w:p>
        </w:tc>
        <w:tc>
          <w:tcPr>
            <w:tcW w:w="408" w:type="pct"/>
            <w:tcBorders>
              <w:top w:val="single" w:sz="4" w:space="0" w:color="auto"/>
              <w:left w:val="single" w:sz="4" w:space="0" w:color="auto"/>
              <w:bottom w:val="single" w:sz="4" w:space="0" w:color="auto"/>
              <w:right w:val="single" w:sz="4" w:space="0" w:color="auto"/>
            </w:tcBorders>
            <w:noWrap/>
          </w:tcPr>
          <w:p w14:paraId="50CFC088"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D1A0A15"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B0197F3"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72F3AB2"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39EB640E"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66A3911"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041BFBB3"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4093B02F"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7CDAD0B7" w14:textId="77777777" w:rsidR="002F7A50" w:rsidRDefault="002F7A50" w:rsidP="002F7A50">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7185EDEB" w14:textId="77777777" w:rsidR="002F7A50" w:rsidRDefault="002F7A50" w:rsidP="002F7A50">
            <w:pPr>
              <w:jc w:val="right"/>
              <w:rPr>
                <w:b/>
                <w:bCs/>
                <w:sz w:val="16"/>
                <w:szCs w:val="16"/>
              </w:rPr>
            </w:pPr>
          </w:p>
        </w:tc>
      </w:tr>
      <w:tr w:rsidR="002F7A50" w14:paraId="4701837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8FC68A1" w14:textId="77777777" w:rsidR="002F7A50" w:rsidRDefault="002F7A50" w:rsidP="002F7A50">
            <w:pPr>
              <w:rPr>
                <w:sz w:val="16"/>
                <w:szCs w:val="16"/>
              </w:rPr>
            </w:pPr>
            <w:r>
              <w:rPr>
                <w:sz w:val="16"/>
                <w:szCs w:val="16"/>
              </w:rPr>
              <w:t>Formation and Management of SHGs</w:t>
            </w:r>
          </w:p>
        </w:tc>
        <w:tc>
          <w:tcPr>
            <w:tcW w:w="408" w:type="pct"/>
            <w:tcBorders>
              <w:top w:val="single" w:sz="4" w:space="0" w:color="auto"/>
              <w:left w:val="single" w:sz="4" w:space="0" w:color="auto"/>
              <w:bottom w:val="single" w:sz="4" w:space="0" w:color="auto"/>
              <w:right w:val="single" w:sz="4" w:space="0" w:color="auto"/>
            </w:tcBorders>
            <w:noWrap/>
          </w:tcPr>
          <w:p w14:paraId="0646DEBB"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67DB5152"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3CBA921"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72437E0"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3803A87"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4952490D"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74C942CC"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8148C76"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775D6A8C" w14:textId="77777777" w:rsidR="002F7A50" w:rsidRDefault="002F7A50" w:rsidP="002F7A50">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55CD7B56" w14:textId="77777777" w:rsidR="002F7A50" w:rsidRDefault="002F7A50" w:rsidP="002F7A50">
            <w:pPr>
              <w:jc w:val="right"/>
              <w:rPr>
                <w:b/>
                <w:bCs/>
                <w:sz w:val="16"/>
                <w:szCs w:val="16"/>
              </w:rPr>
            </w:pPr>
          </w:p>
        </w:tc>
      </w:tr>
      <w:tr w:rsidR="002F7A50" w14:paraId="743AF78C"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01D0AF4" w14:textId="77777777" w:rsidR="002F7A50" w:rsidRDefault="002F7A50" w:rsidP="002F7A50">
            <w:pPr>
              <w:rPr>
                <w:sz w:val="16"/>
                <w:szCs w:val="16"/>
              </w:rPr>
            </w:pPr>
            <w:r>
              <w:rPr>
                <w:sz w:val="16"/>
                <w:szCs w:val="16"/>
              </w:rPr>
              <w:t>Mobilization of social capital</w:t>
            </w:r>
          </w:p>
        </w:tc>
        <w:tc>
          <w:tcPr>
            <w:tcW w:w="408" w:type="pct"/>
            <w:tcBorders>
              <w:top w:val="single" w:sz="4" w:space="0" w:color="auto"/>
              <w:left w:val="single" w:sz="4" w:space="0" w:color="auto"/>
              <w:bottom w:val="single" w:sz="4" w:space="0" w:color="auto"/>
              <w:right w:val="single" w:sz="4" w:space="0" w:color="auto"/>
            </w:tcBorders>
            <w:noWrap/>
          </w:tcPr>
          <w:p w14:paraId="1539F840"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6BF57F45"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42079F8"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CF3FB55"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6FDB65C"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6E49B006"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1BF2D6C2"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4E259EA0"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4434B47" w14:textId="77777777" w:rsidR="002F7A50" w:rsidRDefault="002F7A50" w:rsidP="002F7A50">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74AB8C86" w14:textId="77777777" w:rsidR="002F7A50" w:rsidRDefault="002F7A50" w:rsidP="002F7A50">
            <w:pPr>
              <w:jc w:val="right"/>
              <w:rPr>
                <w:b/>
                <w:bCs/>
                <w:sz w:val="16"/>
                <w:szCs w:val="16"/>
              </w:rPr>
            </w:pPr>
          </w:p>
        </w:tc>
      </w:tr>
      <w:tr w:rsidR="002F7A50" w14:paraId="72E8915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537B444" w14:textId="77777777" w:rsidR="002F7A50" w:rsidRDefault="002F7A50" w:rsidP="002F7A50">
            <w:pPr>
              <w:rPr>
                <w:sz w:val="16"/>
                <w:szCs w:val="16"/>
              </w:rPr>
            </w:pPr>
            <w:r>
              <w:rPr>
                <w:sz w:val="16"/>
                <w:szCs w:val="16"/>
              </w:rPr>
              <w:t>Entrepreneurial development of farmers/youths</w:t>
            </w:r>
          </w:p>
        </w:tc>
        <w:tc>
          <w:tcPr>
            <w:tcW w:w="408" w:type="pct"/>
            <w:tcBorders>
              <w:top w:val="single" w:sz="4" w:space="0" w:color="auto"/>
              <w:left w:val="single" w:sz="4" w:space="0" w:color="auto"/>
              <w:bottom w:val="single" w:sz="4" w:space="0" w:color="auto"/>
              <w:right w:val="single" w:sz="4" w:space="0" w:color="auto"/>
            </w:tcBorders>
            <w:noWrap/>
          </w:tcPr>
          <w:p w14:paraId="150B58AB"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6F5541EE"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4CF2EF0"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B488130"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790B34D"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053B78E7"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5599E6FF"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0C3F9D81"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7F8A21AB" w14:textId="77777777" w:rsidR="002F7A50" w:rsidRDefault="002F7A50" w:rsidP="002F7A50">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713AAC15" w14:textId="77777777" w:rsidR="002F7A50" w:rsidRDefault="002F7A50" w:rsidP="002F7A50">
            <w:pPr>
              <w:jc w:val="right"/>
              <w:rPr>
                <w:b/>
                <w:bCs/>
                <w:sz w:val="16"/>
                <w:szCs w:val="16"/>
              </w:rPr>
            </w:pPr>
          </w:p>
        </w:tc>
      </w:tr>
      <w:tr w:rsidR="002F7A50" w14:paraId="08462C3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F1CD693" w14:textId="77777777" w:rsidR="002F7A50" w:rsidRDefault="002F7A50" w:rsidP="002F7A50">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7060BE1C"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A6A29EA"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5D6C5A8"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B699B17"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1D6FB220"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61113756"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6C84C38B"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3C4E9B84"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2EB0DFB6" w14:textId="77777777" w:rsidR="002F7A50" w:rsidRDefault="002F7A50" w:rsidP="002F7A50">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52830AE7" w14:textId="77777777" w:rsidR="002F7A50" w:rsidRDefault="002F7A50" w:rsidP="002F7A50">
            <w:pPr>
              <w:jc w:val="right"/>
              <w:rPr>
                <w:b/>
                <w:bCs/>
                <w:sz w:val="16"/>
                <w:szCs w:val="16"/>
              </w:rPr>
            </w:pPr>
          </w:p>
        </w:tc>
      </w:tr>
      <w:tr w:rsidR="002F7A50" w14:paraId="1A4A6306"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71A1957" w14:textId="77777777" w:rsidR="002F7A50" w:rsidRDefault="002F7A50" w:rsidP="002F7A50">
            <w:pPr>
              <w:rPr>
                <w:b/>
                <w:bCs/>
                <w:sz w:val="16"/>
                <w:szCs w:val="16"/>
              </w:rPr>
            </w:pPr>
            <w:proofErr w:type="spellStart"/>
            <w:r>
              <w:rPr>
                <w:b/>
                <w:sz w:val="16"/>
                <w:szCs w:val="16"/>
              </w:rPr>
              <w:t>Agro</w:t>
            </w:r>
            <w:proofErr w:type="spellEnd"/>
            <w:r>
              <w:rPr>
                <w:b/>
                <w:sz w:val="16"/>
                <w:szCs w:val="16"/>
              </w:rPr>
              <w:t>-forestry</w:t>
            </w:r>
          </w:p>
        </w:tc>
        <w:tc>
          <w:tcPr>
            <w:tcW w:w="408" w:type="pct"/>
            <w:tcBorders>
              <w:top w:val="single" w:sz="4" w:space="0" w:color="auto"/>
              <w:left w:val="single" w:sz="4" w:space="0" w:color="auto"/>
              <w:bottom w:val="single" w:sz="4" w:space="0" w:color="auto"/>
              <w:right w:val="single" w:sz="4" w:space="0" w:color="auto"/>
            </w:tcBorders>
            <w:noWrap/>
          </w:tcPr>
          <w:p w14:paraId="0F4AC14D"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1E65E45"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DBB58DB"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74C9097"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F53D230"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3DB35367"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239379B3"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BB0955A"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705E88EA" w14:textId="77777777" w:rsidR="002F7A50" w:rsidRDefault="002F7A50" w:rsidP="002F7A50">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75B77682" w14:textId="77777777" w:rsidR="002F7A50" w:rsidRDefault="002F7A50" w:rsidP="002F7A50">
            <w:pPr>
              <w:jc w:val="right"/>
              <w:rPr>
                <w:b/>
                <w:bCs/>
                <w:sz w:val="16"/>
                <w:szCs w:val="16"/>
              </w:rPr>
            </w:pPr>
          </w:p>
        </w:tc>
      </w:tr>
      <w:tr w:rsidR="002F7A50" w14:paraId="6CDA0DF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2C59228" w14:textId="77777777" w:rsidR="002F7A50" w:rsidRDefault="002F7A50" w:rsidP="002F7A50">
            <w:pPr>
              <w:rPr>
                <w:sz w:val="16"/>
                <w:szCs w:val="16"/>
              </w:rPr>
            </w:pPr>
            <w:r>
              <w:rPr>
                <w:sz w:val="16"/>
                <w:szCs w:val="16"/>
              </w:rPr>
              <w:t xml:space="preserve">Production technologies </w:t>
            </w:r>
          </w:p>
        </w:tc>
        <w:tc>
          <w:tcPr>
            <w:tcW w:w="408" w:type="pct"/>
            <w:tcBorders>
              <w:top w:val="single" w:sz="4" w:space="0" w:color="auto"/>
              <w:left w:val="single" w:sz="4" w:space="0" w:color="auto"/>
              <w:bottom w:val="single" w:sz="4" w:space="0" w:color="auto"/>
              <w:right w:val="single" w:sz="4" w:space="0" w:color="auto"/>
            </w:tcBorders>
            <w:noWrap/>
          </w:tcPr>
          <w:p w14:paraId="6084CC1D" w14:textId="41401CDC" w:rsidR="002F7A50" w:rsidRPr="001B0F9D" w:rsidRDefault="002F7A50" w:rsidP="002F7A50">
            <w:pPr>
              <w:jc w:val="right"/>
              <w:rPr>
                <w:sz w:val="16"/>
                <w:szCs w:val="16"/>
              </w:rPr>
            </w:pPr>
            <w:r w:rsidRPr="001B0F9D">
              <w:rPr>
                <w:sz w:val="16"/>
                <w:szCs w:val="16"/>
              </w:rPr>
              <w:t>01</w:t>
            </w:r>
          </w:p>
        </w:tc>
        <w:tc>
          <w:tcPr>
            <w:tcW w:w="299" w:type="pct"/>
            <w:tcBorders>
              <w:top w:val="single" w:sz="4" w:space="0" w:color="auto"/>
              <w:left w:val="single" w:sz="4" w:space="0" w:color="auto"/>
              <w:bottom w:val="single" w:sz="4" w:space="0" w:color="auto"/>
              <w:right w:val="single" w:sz="4" w:space="0" w:color="auto"/>
            </w:tcBorders>
            <w:noWrap/>
          </w:tcPr>
          <w:p w14:paraId="61976E97" w14:textId="38A3B85F" w:rsidR="002F7A50" w:rsidRPr="001B0F9D" w:rsidRDefault="002F7A50" w:rsidP="002F7A50">
            <w:pPr>
              <w:jc w:val="right"/>
              <w:rPr>
                <w:sz w:val="16"/>
                <w:szCs w:val="16"/>
              </w:rPr>
            </w:pPr>
            <w:r w:rsidRPr="001B0F9D">
              <w:rPr>
                <w:sz w:val="16"/>
                <w:szCs w:val="16"/>
              </w:rPr>
              <w:t>13</w:t>
            </w:r>
          </w:p>
        </w:tc>
        <w:tc>
          <w:tcPr>
            <w:tcW w:w="378" w:type="pct"/>
            <w:tcBorders>
              <w:top w:val="single" w:sz="4" w:space="0" w:color="auto"/>
              <w:left w:val="single" w:sz="4" w:space="0" w:color="auto"/>
              <w:bottom w:val="single" w:sz="4" w:space="0" w:color="auto"/>
              <w:right w:val="single" w:sz="4" w:space="0" w:color="auto"/>
            </w:tcBorders>
            <w:noWrap/>
          </w:tcPr>
          <w:p w14:paraId="097A92F1" w14:textId="16513EA0" w:rsidR="002F7A50" w:rsidRPr="001B0F9D" w:rsidRDefault="002F7A50" w:rsidP="002F7A50">
            <w:pPr>
              <w:jc w:val="right"/>
              <w:rPr>
                <w:sz w:val="16"/>
                <w:szCs w:val="16"/>
              </w:rPr>
            </w:pPr>
            <w:r w:rsidRPr="001B0F9D">
              <w:rPr>
                <w:sz w:val="16"/>
                <w:szCs w:val="16"/>
              </w:rPr>
              <w:t>20</w:t>
            </w:r>
          </w:p>
        </w:tc>
        <w:tc>
          <w:tcPr>
            <w:tcW w:w="310" w:type="pct"/>
            <w:tcBorders>
              <w:top w:val="single" w:sz="4" w:space="0" w:color="auto"/>
              <w:left w:val="single" w:sz="4" w:space="0" w:color="auto"/>
              <w:bottom w:val="single" w:sz="4" w:space="0" w:color="auto"/>
              <w:right w:val="single" w:sz="4" w:space="0" w:color="auto"/>
            </w:tcBorders>
            <w:noWrap/>
          </w:tcPr>
          <w:p w14:paraId="3E63D33C" w14:textId="2A897A12" w:rsidR="002F7A50" w:rsidRPr="001B0F9D" w:rsidRDefault="002F7A50" w:rsidP="002F7A50">
            <w:pPr>
              <w:jc w:val="right"/>
              <w:rPr>
                <w:sz w:val="16"/>
                <w:szCs w:val="16"/>
              </w:rPr>
            </w:pPr>
            <w:r w:rsidRPr="001B0F9D">
              <w:rPr>
                <w:sz w:val="16"/>
                <w:szCs w:val="16"/>
              </w:rPr>
              <w:t>33</w:t>
            </w:r>
          </w:p>
        </w:tc>
        <w:tc>
          <w:tcPr>
            <w:tcW w:w="299" w:type="pct"/>
            <w:tcBorders>
              <w:top w:val="single" w:sz="4" w:space="0" w:color="auto"/>
              <w:left w:val="single" w:sz="4" w:space="0" w:color="auto"/>
              <w:bottom w:val="single" w:sz="4" w:space="0" w:color="auto"/>
              <w:right w:val="single" w:sz="4" w:space="0" w:color="auto"/>
            </w:tcBorders>
          </w:tcPr>
          <w:p w14:paraId="16AB7AAB" w14:textId="771CBE28" w:rsidR="002F7A50" w:rsidRPr="001B0F9D" w:rsidRDefault="002F7A50" w:rsidP="002F7A50">
            <w:pPr>
              <w:jc w:val="right"/>
              <w:rPr>
                <w:sz w:val="16"/>
                <w:szCs w:val="16"/>
              </w:rPr>
            </w:pPr>
            <w:r w:rsidRPr="001B0F9D">
              <w:rPr>
                <w:sz w:val="16"/>
                <w:szCs w:val="16"/>
              </w:rPr>
              <w:t>6</w:t>
            </w:r>
          </w:p>
        </w:tc>
        <w:tc>
          <w:tcPr>
            <w:tcW w:w="378" w:type="pct"/>
            <w:tcBorders>
              <w:top w:val="single" w:sz="4" w:space="0" w:color="auto"/>
              <w:left w:val="single" w:sz="4" w:space="0" w:color="auto"/>
              <w:bottom w:val="single" w:sz="4" w:space="0" w:color="auto"/>
              <w:right w:val="single" w:sz="4" w:space="0" w:color="auto"/>
            </w:tcBorders>
          </w:tcPr>
          <w:p w14:paraId="4B8DABBE" w14:textId="24B7F886" w:rsidR="002F7A50" w:rsidRPr="001B0F9D" w:rsidRDefault="002F7A50" w:rsidP="002F7A50">
            <w:pPr>
              <w:jc w:val="right"/>
              <w:rPr>
                <w:sz w:val="16"/>
                <w:szCs w:val="16"/>
              </w:rPr>
            </w:pPr>
            <w:r w:rsidRPr="001B0F9D">
              <w:rPr>
                <w:sz w:val="16"/>
                <w:szCs w:val="16"/>
              </w:rPr>
              <w:t>8</w:t>
            </w:r>
          </w:p>
        </w:tc>
        <w:tc>
          <w:tcPr>
            <w:tcW w:w="310" w:type="pct"/>
            <w:tcBorders>
              <w:top w:val="single" w:sz="4" w:space="0" w:color="auto"/>
              <w:left w:val="single" w:sz="4" w:space="0" w:color="auto"/>
              <w:bottom w:val="single" w:sz="4" w:space="0" w:color="auto"/>
              <w:right w:val="single" w:sz="4" w:space="0" w:color="auto"/>
            </w:tcBorders>
          </w:tcPr>
          <w:p w14:paraId="150265A7" w14:textId="033DA44F" w:rsidR="002F7A50" w:rsidRPr="001B0F9D" w:rsidRDefault="002F7A50" w:rsidP="002F7A50">
            <w:pPr>
              <w:jc w:val="right"/>
              <w:rPr>
                <w:sz w:val="16"/>
                <w:szCs w:val="16"/>
              </w:rPr>
            </w:pPr>
            <w:r w:rsidRPr="001B0F9D">
              <w:rPr>
                <w:sz w:val="16"/>
                <w:szCs w:val="16"/>
              </w:rPr>
              <w:t>14</w:t>
            </w:r>
          </w:p>
        </w:tc>
        <w:tc>
          <w:tcPr>
            <w:tcW w:w="299" w:type="pct"/>
            <w:tcBorders>
              <w:top w:val="single" w:sz="4" w:space="0" w:color="auto"/>
              <w:left w:val="single" w:sz="4" w:space="0" w:color="auto"/>
              <w:bottom w:val="single" w:sz="4" w:space="0" w:color="auto"/>
              <w:right w:val="single" w:sz="4" w:space="0" w:color="auto"/>
            </w:tcBorders>
          </w:tcPr>
          <w:p w14:paraId="1802720A" w14:textId="018EAF0B" w:rsidR="002F7A50" w:rsidRPr="001B0F9D" w:rsidRDefault="002F7A50" w:rsidP="002F7A50">
            <w:pPr>
              <w:jc w:val="right"/>
              <w:rPr>
                <w:sz w:val="16"/>
                <w:szCs w:val="16"/>
              </w:rPr>
            </w:pPr>
            <w:r w:rsidRPr="001B0F9D">
              <w:rPr>
                <w:sz w:val="16"/>
                <w:szCs w:val="16"/>
              </w:rPr>
              <w:t>19</w:t>
            </w:r>
          </w:p>
        </w:tc>
        <w:tc>
          <w:tcPr>
            <w:tcW w:w="378" w:type="pct"/>
            <w:tcBorders>
              <w:top w:val="single" w:sz="4" w:space="0" w:color="auto"/>
              <w:left w:val="single" w:sz="4" w:space="0" w:color="auto"/>
              <w:bottom w:val="single" w:sz="4" w:space="0" w:color="auto"/>
              <w:right w:val="single" w:sz="4" w:space="0" w:color="auto"/>
            </w:tcBorders>
          </w:tcPr>
          <w:p w14:paraId="30DDB037" w14:textId="308F3D99" w:rsidR="002F7A50" w:rsidRPr="001B0F9D" w:rsidRDefault="002F7A50" w:rsidP="002F7A50">
            <w:pPr>
              <w:jc w:val="right"/>
              <w:rPr>
                <w:sz w:val="16"/>
                <w:szCs w:val="16"/>
              </w:rPr>
            </w:pPr>
            <w:r w:rsidRPr="001B0F9D">
              <w:rPr>
                <w:sz w:val="16"/>
                <w:szCs w:val="16"/>
              </w:rPr>
              <w:t>28</w:t>
            </w:r>
          </w:p>
        </w:tc>
        <w:tc>
          <w:tcPr>
            <w:tcW w:w="352" w:type="pct"/>
            <w:tcBorders>
              <w:top w:val="single" w:sz="4" w:space="0" w:color="auto"/>
              <w:left w:val="single" w:sz="4" w:space="0" w:color="auto"/>
              <w:bottom w:val="single" w:sz="4" w:space="0" w:color="auto"/>
              <w:right w:val="single" w:sz="4" w:space="0" w:color="auto"/>
            </w:tcBorders>
          </w:tcPr>
          <w:p w14:paraId="43BE0BDE" w14:textId="29825848" w:rsidR="002F7A50" w:rsidRPr="001B0F9D" w:rsidRDefault="002F7A50" w:rsidP="002F7A50">
            <w:pPr>
              <w:jc w:val="right"/>
              <w:rPr>
                <w:sz w:val="16"/>
                <w:szCs w:val="16"/>
              </w:rPr>
            </w:pPr>
            <w:r w:rsidRPr="001B0F9D">
              <w:rPr>
                <w:sz w:val="16"/>
                <w:szCs w:val="16"/>
              </w:rPr>
              <w:t>47</w:t>
            </w:r>
          </w:p>
        </w:tc>
      </w:tr>
      <w:tr w:rsidR="002F7A50" w14:paraId="3D860A2E"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45710DB" w14:textId="77777777" w:rsidR="002F7A50" w:rsidRDefault="002F7A50" w:rsidP="002F7A50">
            <w:pPr>
              <w:rPr>
                <w:sz w:val="16"/>
                <w:szCs w:val="16"/>
              </w:rPr>
            </w:pPr>
            <w:r>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14:paraId="1B2E5DBB"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CCE7CF0"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89BF141"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183444D"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3DFF0D9"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71279B7B"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1784B832"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599B090A"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2BB6AB49" w14:textId="77777777" w:rsidR="002F7A50" w:rsidRDefault="002F7A50" w:rsidP="002F7A50">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19D5E384" w14:textId="77777777" w:rsidR="002F7A50" w:rsidRDefault="002F7A50" w:rsidP="002F7A50">
            <w:pPr>
              <w:jc w:val="right"/>
              <w:rPr>
                <w:b/>
                <w:bCs/>
                <w:sz w:val="16"/>
                <w:szCs w:val="16"/>
              </w:rPr>
            </w:pPr>
          </w:p>
        </w:tc>
      </w:tr>
      <w:tr w:rsidR="002F7A50" w14:paraId="104122D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A416EA3" w14:textId="77777777" w:rsidR="002F7A50" w:rsidRDefault="002F7A50" w:rsidP="002F7A50">
            <w:pPr>
              <w:rPr>
                <w:sz w:val="16"/>
                <w:szCs w:val="16"/>
              </w:rPr>
            </w:pPr>
            <w:r>
              <w:rPr>
                <w:sz w:val="16"/>
                <w:szCs w:val="16"/>
              </w:rPr>
              <w:t xml:space="preserve">Integrated Farming Systems </w:t>
            </w:r>
          </w:p>
        </w:tc>
        <w:tc>
          <w:tcPr>
            <w:tcW w:w="408" w:type="pct"/>
            <w:tcBorders>
              <w:top w:val="single" w:sz="4" w:space="0" w:color="auto"/>
              <w:left w:val="single" w:sz="4" w:space="0" w:color="auto"/>
              <w:bottom w:val="single" w:sz="4" w:space="0" w:color="auto"/>
              <w:right w:val="single" w:sz="4" w:space="0" w:color="auto"/>
            </w:tcBorders>
            <w:noWrap/>
          </w:tcPr>
          <w:p w14:paraId="1B3E3A95"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D5A3807"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9242C79"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BCB0630"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06B905F4"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0326230F"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691B9983"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2DD3718"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B9771E7" w14:textId="77777777" w:rsidR="002F7A50" w:rsidRDefault="002F7A50" w:rsidP="002F7A50">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5BF9911E" w14:textId="77777777" w:rsidR="002F7A50" w:rsidRDefault="002F7A50" w:rsidP="002F7A50">
            <w:pPr>
              <w:jc w:val="right"/>
              <w:rPr>
                <w:b/>
                <w:bCs/>
                <w:sz w:val="16"/>
                <w:szCs w:val="16"/>
              </w:rPr>
            </w:pPr>
          </w:p>
        </w:tc>
      </w:tr>
      <w:tr w:rsidR="002F7A50" w14:paraId="627ED1A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DE14328" w14:textId="77777777" w:rsidR="002F7A50" w:rsidRDefault="002F7A50" w:rsidP="002F7A50">
            <w:pPr>
              <w:rPr>
                <w:sz w:val="16"/>
                <w:szCs w:val="16"/>
              </w:rPr>
            </w:pPr>
            <w:r>
              <w:rPr>
                <w:sz w:val="16"/>
                <w:szCs w:val="16"/>
              </w:rPr>
              <w:t>Others (Pl. specify)</w:t>
            </w:r>
          </w:p>
        </w:tc>
        <w:tc>
          <w:tcPr>
            <w:tcW w:w="408" w:type="pct"/>
            <w:tcBorders>
              <w:top w:val="single" w:sz="4" w:space="0" w:color="auto"/>
              <w:left w:val="single" w:sz="4" w:space="0" w:color="auto"/>
              <w:bottom w:val="single" w:sz="4" w:space="0" w:color="auto"/>
              <w:right w:val="single" w:sz="4" w:space="0" w:color="auto"/>
            </w:tcBorders>
            <w:noWrap/>
          </w:tcPr>
          <w:p w14:paraId="35DA14D9"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A5E8EF8"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89F742B"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83878AD"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397A63A2"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274D0F13" w14:textId="77777777" w:rsidR="002F7A50" w:rsidRDefault="002F7A50"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524821D8" w14:textId="77777777" w:rsidR="002F7A50" w:rsidRDefault="002F7A50"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3447426C" w14:textId="77777777" w:rsidR="002F7A50" w:rsidRDefault="002F7A50"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2CCBF2BE" w14:textId="77777777" w:rsidR="002F7A50" w:rsidRDefault="002F7A50" w:rsidP="002F7A50">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272C1DC5" w14:textId="77777777" w:rsidR="002F7A50" w:rsidRDefault="002F7A50" w:rsidP="002F7A50">
            <w:pPr>
              <w:jc w:val="right"/>
              <w:rPr>
                <w:b/>
                <w:bCs/>
                <w:sz w:val="16"/>
                <w:szCs w:val="16"/>
              </w:rPr>
            </w:pPr>
          </w:p>
        </w:tc>
      </w:tr>
      <w:tr w:rsidR="002F7A50" w14:paraId="6B75E230" w14:textId="77777777" w:rsidTr="001B712D">
        <w:trPr>
          <w:trHeight w:val="330"/>
        </w:trPr>
        <w:tc>
          <w:tcPr>
            <w:tcW w:w="1589" w:type="pct"/>
            <w:tcBorders>
              <w:top w:val="single" w:sz="4" w:space="0" w:color="auto"/>
              <w:left w:val="single" w:sz="4" w:space="0" w:color="auto"/>
              <w:bottom w:val="single" w:sz="4" w:space="0" w:color="auto"/>
              <w:right w:val="single" w:sz="4" w:space="0" w:color="auto"/>
            </w:tcBorders>
            <w:noWrap/>
          </w:tcPr>
          <w:p w14:paraId="363CD6C5" w14:textId="77777777" w:rsidR="002F7A50" w:rsidRDefault="002F7A50" w:rsidP="002F7A50">
            <w:pPr>
              <w:rPr>
                <w:b/>
                <w:bCs/>
                <w:sz w:val="16"/>
                <w:szCs w:val="16"/>
              </w:rPr>
            </w:pPr>
            <w:r>
              <w:rPr>
                <w:b/>
                <w:bCs/>
                <w:sz w:val="16"/>
                <w:szCs w:val="16"/>
              </w:rPr>
              <w:t>TOTAL</w:t>
            </w:r>
          </w:p>
        </w:tc>
        <w:tc>
          <w:tcPr>
            <w:tcW w:w="408" w:type="pct"/>
            <w:tcBorders>
              <w:top w:val="single" w:sz="4" w:space="0" w:color="auto"/>
              <w:left w:val="single" w:sz="4" w:space="0" w:color="auto"/>
              <w:bottom w:val="single" w:sz="4" w:space="0" w:color="auto"/>
              <w:right w:val="single" w:sz="4" w:space="0" w:color="auto"/>
            </w:tcBorders>
            <w:noWrap/>
            <w:vAlign w:val="bottom"/>
          </w:tcPr>
          <w:p w14:paraId="57080FC4" w14:textId="0B1AC368" w:rsidR="002F7A50" w:rsidRPr="007C7794" w:rsidRDefault="002F7A50" w:rsidP="002F7A50">
            <w:pPr>
              <w:jc w:val="right"/>
              <w:rPr>
                <w:b/>
                <w:bCs/>
                <w:sz w:val="18"/>
                <w:szCs w:val="18"/>
              </w:rPr>
            </w:pPr>
            <w:r w:rsidRPr="007C7794">
              <w:rPr>
                <w:rFonts w:ascii="Calibri" w:hAnsi="Calibri" w:cs="Calibri"/>
                <w:b/>
                <w:bCs/>
                <w:color w:val="000000"/>
                <w:sz w:val="18"/>
                <w:szCs w:val="18"/>
              </w:rPr>
              <w:t>46</w:t>
            </w:r>
          </w:p>
        </w:tc>
        <w:tc>
          <w:tcPr>
            <w:tcW w:w="299" w:type="pct"/>
            <w:tcBorders>
              <w:top w:val="single" w:sz="4" w:space="0" w:color="auto"/>
              <w:left w:val="single" w:sz="4" w:space="0" w:color="auto"/>
              <w:bottom w:val="single" w:sz="4" w:space="0" w:color="auto"/>
              <w:right w:val="single" w:sz="4" w:space="0" w:color="auto"/>
            </w:tcBorders>
            <w:noWrap/>
            <w:vAlign w:val="bottom"/>
          </w:tcPr>
          <w:p w14:paraId="6B51C7FD" w14:textId="1CC71804" w:rsidR="002F7A50" w:rsidRPr="007C7794" w:rsidRDefault="002F7A50" w:rsidP="002F7A50">
            <w:pPr>
              <w:jc w:val="right"/>
              <w:rPr>
                <w:b/>
                <w:bCs/>
                <w:sz w:val="18"/>
                <w:szCs w:val="18"/>
              </w:rPr>
            </w:pPr>
            <w:r w:rsidRPr="007C7794">
              <w:rPr>
                <w:rFonts w:ascii="Calibri" w:hAnsi="Calibri" w:cs="Calibri"/>
                <w:b/>
                <w:bCs/>
                <w:color w:val="000000"/>
                <w:sz w:val="18"/>
                <w:szCs w:val="18"/>
              </w:rPr>
              <w:t>595</w:t>
            </w:r>
          </w:p>
        </w:tc>
        <w:tc>
          <w:tcPr>
            <w:tcW w:w="378" w:type="pct"/>
            <w:tcBorders>
              <w:top w:val="single" w:sz="4" w:space="0" w:color="auto"/>
              <w:left w:val="single" w:sz="4" w:space="0" w:color="auto"/>
              <w:bottom w:val="single" w:sz="4" w:space="0" w:color="auto"/>
              <w:right w:val="single" w:sz="4" w:space="0" w:color="auto"/>
            </w:tcBorders>
            <w:noWrap/>
            <w:vAlign w:val="bottom"/>
          </w:tcPr>
          <w:p w14:paraId="3B72236E" w14:textId="1CF123E0" w:rsidR="002F7A50" w:rsidRPr="007C7794" w:rsidRDefault="002F7A50" w:rsidP="002F7A50">
            <w:pPr>
              <w:jc w:val="right"/>
              <w:rPr>
                <w:b/>
                <w:bCs/>
                <w:sz w:val="18"/>
                <w:szCs w:val="18"/>
              </w:rPr>
            </w:pPr>
            <w:r w:rsidRPr="007C7794">
              <w:rPr>
                <w:rFonts w:ascii="Calibri" w:hAnsi="Calibri" w:cs="Calibri"/>
                <w:b/>
                <w:bCs/>
                <w:color w:val="000000"/>
                <w:sz w:val="18"/>
                <w:szCs w:val="18"/>
              </w:rPr>
              <w:t>539</w:t>
            </w:r>
          </w:p>
        </w:tc>
        <w:tc>
          <w:tcPr>
            <w:tcW w:w="310" w:type="pct"/>
            <w:tcBorders>
              <w:top w:val="single" w:sz="4" w:space="0" w:color="auto"/>
              <w:left w:val="single" w:sz="4" w:space="0" w:color="auto"/>
              <w:bottom w:val="single" w:sz="4" w:space="0" w:color="auto"/>
              <w:right w:val="single" w:sz="4" w:space="0" w:color="auto"/>
            </w:tcBorders>
            <w:noWrap/>
            <w:vAlign w:val="bottom"/>
          </w:tcPr>
          <w:p w14:paraId="24C609CE" w14:textId="69FA1AB8" w:rsidR="002F7A50" w:rsidRPr="007C7794" w:rsidRDefault="002F7A50" w:rsidP="002F7A50">
            <w:pPr>
              <w:jc w:val="right"/>
              <w:rPr>
                <w:b/>
                <w:bCs/>
                <w:sz w:val="18"/>
                <w:szCs w:val="18"/>
              </w:rPr>
            </w:pPr>
            <w:r w:rsidRPr="007C7794">
              <w:rPr>
                <w:rFonts w:ascii="Calibri" w:hAnsi="Calibri" w:cs="Calibri"/>
                <w:b/>
                <w:bCs/>
                <w:color w:val="000000"/>
                <w:sz w:val="18"/>
                <w:szCs w:val="18"/>
              </w:rPr>
              <w:t>1155</w:t>
            </w:r>
          </w:p>
        </w:tc>
        <w:tc>
          <w:tcPr>
            <w:tcW w:w="299" w:type="pct"/>
            <w:tcBorders>
              <w:top w:val="single" w:sz="4" w:space="0" w:color="auto"/>
              <w:left w:val="single" w:sz="4" w:space="0" w:color="auto"/>
              <w:bottom w:val="single" w:sz="4" w:space="0" w:color="auto"/>
              <w:right w:val="single" w:sz="4" w:space="0" w:color="auto"/>
            </w:tcBorders>
            <w:vAlign w:val="bottom"/>
          </w:tcPr>
          <w:p w14:paraId="5C72EB51" w14:textId="3ADFF696" w:rsidR="002F7A50" w:rsidRPr="007C7794" w:rsidRDefault="002F7A50" w:rsidP="002F7A50">
            <w:pPr>
              <w:jc w:val="right"/>
              <w:rPr>
                <w:b/>
                <w:bCs/>
                <w:sz w:val="18"/>
                <w:szCs w:val="18"/>
              </w:rPr>
            </w:pPr>
            <w:r w:rsidRPr="007C7794">
              <w:rPr>
                <w:rFonts w:ascii="Calibri" w:hAnsi="Calibri" w:cs="Calibri"/>
                <w:b/>
                <w:bCs/>
                <w:color w:val="000000"/>
                <w:sz w:val="18"/>
                <w:szCs w:val="18"/>
              </w:rPr>
              <w:t>211</w:t>
            </w:r>
          </w:p>
        </w:tc>
        <w:tc>
          <w:tcPr>
            <w:tcW w:w="378" w:type="pct"/>
            <w:tcBorders>
              <w:top w:val="single" w:sz="4" w:space="0" w:color="auto"/>
              <w:left w:val="single" w:sz="4" w:space="0" w:color="auto"/>
              <w:bottom w:val="single" w:sz="4" w:space="0" w:color="auto"/>
              <w:right w:val="single" w:sz="4" w:space="0" w:color="auto"/>
            </w:tcBorders>
            <w:vAlign w:val="bottom"/>
          </w:tcPr>
          <w:p w14:paraId="3FBA6734" w14:textId="3D03A7FE" w:rsidR="002F7A50" w:rsidRPr="007C7794" w:rsidRDefault="002F7A50" w:rsidP="002F7A50">
            <w:pPr>
              <w:jc w:val="right"/>
              <w:rPr>
                <w:b/>
                <w:bCs/>
                <w:sz w:val="18"/>
                <w:szCs w:val="18"/>
              </w:rPr>
            </w:pPr>
            <w:r w:rsidRPr="007C7794">
              <w:rPr>
                <w:rFonts w:ascii="Calibri" w:hAnsi="Calibri" w:cs="Calibri"/>
                <w:b/>
                <w:bCs/>
                <w:color w:val="000000"/>
                <w:sz w:val="18"/>
                <w:szCs w:val="18"/>
              </w:rPr>
              <w:t>207</w:t>
            </w:r>
          </w:p>
        </w:tc>
        <w:tc>
          <w:tcPr>
            <w:tcW w:w="310" w:type="pct"/>
            <w:tcBorders>
              <w:top w:val="single" w:sz="4" w:space="0" w:color="auto"/>
              <w:left w:val="single" w:sz="4" w:space="0" w:color="auto"/>
              <w:bottom w:val="single" w:sz="4" w:space="0" w:color="auto"/>
              <w:right w:val="single" w:sz="4" w:space="0" w:color="auto"/>
            </w:tcBorders>
            <w:vAlign w:val="bottom"/>
          </w:tcPr>
          <w:p w14:paraId="6D161B7E" w14:textId="50508A66" w:rsidR="002F7A50" w:rsidRPr="007C7794" w:rsidRDefault="002F7A50" w:rsidP="002F7A50">
            <w:pPr>
              <w:jc w:val="right"/>
              <w:rPr>
                <w:b/>
                <w:bCs/>
                <w:sz w:val="18"/>
                <w:szCs w:val="18"/>
              </w:rPr>
            </w:pPr>
            <w:r w:rsidRPr="007C7794">
              <w:rPr>
                <w:rFonts w:ascii="Calibri" w:hAnsi="Calibri" w:cs="Calibri"/>
                <w:b/>
                <w:bCs/>
                <w:color w:val="000000"/>
                <w:sz w:val="18"/>
                <w:szCs w:val="18"/>
              </w:rPr>
              <w:t>388</w:t>
            </w:r>
          </w:p>
        </w:tc>
        <w:tc>
          <w:tcPr>
            <w:tcW w:w="299" w:type="pct"/>
            <w:tcBorders>
              <w:top w:val="single" w:sz="4" w:space="0" w:color="auto"/>
              <w:left w:val="single" w:sz="4" w:space="0" w:color="auto"/>
              <w:bottom w:val="single" w:sz="4" w:space="0" w:color="auto"/>
              <w:right w:val="single" w:sz="4" w:space="0" w:color="auto"/>
            </w:tcBorders>
            <w:vAlign w:val="bottom"/>
          </w:tcPr>
          <w:p w14:paraId="0429964E" w14:textId="3CDA3DB3" w:rsidR="002F7A50" w:rsidRPr="007C7794" w:rsidRDefault="002F7A50" w:rsidP="002F7A50">
            <w:pPr>
              <w:jc w:val="right"/>
              <w:rPr>
                <w:b/>
                <w:bCs/>
                <w:sz w:val="18"/>
                <w:szCs w:val="18"/>
              </w:rPr>
            </w:pPr>
            <w:r w:rsidRPr="007C7794">
              <w:rPr>
                <w:rFonts w:ascii="Calibri" w:hAnsi="Calibri" w:cs="Calibri"/>
                <w:b/>
                <w:bCs/>
                <w:color w:val="000000"/>
                <w:sz w:val="18"/>
                <w:szCs w:val="18"/>
              </w:rPr>
              <w:t>808</w:t>
            </w:r>
          </w:p>
        </w:tc>
        <w:tc>
          <w:tcPr>
            <w:tcW w:w="378" w:type="pct"/>
            <w:tcBorders>
              <w:top w:val="single" w:sz="4" w:space="0" w:color="auto"/>
              <w:left w:val="single" w:sz="4" w:space="0" w:color="auto"/>
              <w:bottom w:val="single" w:sz="4" w:space="0" w:color="auto"/>
              <w:right w:val="single" w:sz="4" w:space="0" w:color="auto"/>
            </w:tcBorders>
            <w:vAlign w:val="bottom"/>
          </w:tcPr>
          <w:p w14:paraId="4A77E69B" w14:textId="1B7DE348" w:rsidR="002F7A50" w:rsidRPr="007C7794" w:rsidRDefault="002F7A50" w:rsidP="002F7A50">
            <w:pPr>
              <w:jc w:val="right"/>
              <w:rPr>
                <w:b/>
                <w:bCs/>
                <w:sz w:val="18"/>
                <w:szCs w:val="18"/>
              </w:rPr>
            </w:pPr>
            <w:r w:rsidRPr="007C7794">
              <w:rPr>
                <w:rFonts w:ascii="Calibri" w:hAnsi="Calibri" w:cs="Calibri"/>
                <w:b/>
                <w:bCs/>
                <w:color w:val="000000"/>
                <w:sz w:val="18"/>
                <w:szCs w:val="18"/>
              </w:rPr>
              <w:t>710</w:t>
            </w:r>
          </w:p>
        </w:tc>
        <w:tc>
          <w:tcPr>
            <w:tcW w:w="352" w:type="pct"/>
            <w:tcBorders>
              <w:top w:val="single" w:sz="4" w:space="0" w:color="auto"/>
              <w:left w:val="single" w:sz="4" w:space="0" w:color="auto"/>
              <w:bottom w:val="single" w:sz="4" w:space="0" w:color="auto"/>
              <w:right w:val="single" w:sz="4" w:space="0" w:color="auto"/>
            </w:tcBorders>
            <w:vAlign w:val="bottom"/>
          </w:tcPr>
          <w:p w14:paraId="74D6B1F4" w14:textId="4785002C" w:rsidR="002F7A50" w:rsidRPr="007C7794" w:rsidRDefault="002F7A50" w:rsidP="002F7A50">
            <w:pPr>
              <w:jc w:val="right"/>
              <w:rPr>
                <w:b/>
                <w:bCs/>
                <w:sz w:val="18"/>
                <w:szCs w:val="18"/>
              </w:rPr>
            </w:pPr>
            <w:r w:rsidRPr="007C7794">
              <w:rPr>
                <w:rFonts w:ascii="Calibri" w:hAnsi="Calibri" w:cs="Calibri"/>
                <w:b/>
                <w:bCs/>
                <w:color w:val="000000"/>
                <w:sz w:val="18"/>
                <w:szCs w:val="18"/>
              </w:rPr>
              <w:t>1491</w:t>
            </w:r>
          </w:p>
        </w:tc>
      </w:tr>
    </w:tbl>
    <w:p w14:paraId="72471112" w14:textId="77777777" w:rsidR="00563FC6" w:rsidRDefault="00947AC1">
      <w:pPr>
        <w:shd w:val="clear" w:color="auto" w:fill="FFFFFF"/>
        <w:spacing w:after="120"/>
        <w:jc w:val="both"/>
        <w:rPr>
          <w:b/>
          <w:sz w:val="20"/>
        </w:rPr>
      </w:pPr>
      <w:r>
        <w:rPr>
          <w:b/>
          <w:sz w:val="20"/>
        </w:rPr>
        <w:br w:type="page"/>
      </w:r>
      <w:r>
        <w:rPr>
          <w:b/>
          <w:sz w:val="20"/>
        </w:rPr>
        <w:lastRenderedPageBreak/>
        <w:t xml:space="preserve">7.B Training of Farmers and Farm Women including sponsored training </w:t>
      </w:r>
      <w:proofErr w:type="spellStart"/>
      <w:r>
        <w:rPr>
          <w:b/>
          <w:sz w:val="20"/>
        </w:rPr>
        <w:t>programmes</w:t>
      </w:r>
      <w:proofErr w:type="spellEnd"/>
      <w:r>
        <w:rPr>
          <w:b/>
          <w:sz w:val="20"/>
        </w:rPr>
        <w:t xml:space="preserve"> (Off campus)</w:t>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9"/>
        <w:gridCol w:w="1225"/>
        <w:gridCol w:w="898"/>
        <w:gridCol w:w="1134"/>
        <w:gridCol w:w="930"/>
        <w:gridCol w:w="897"/>
        <w:gridCol w:w="1134"/>
        <w:gridCol w:w="930"/>
        <w:gridCol w:w="897"/>
        <w:gridCol w:w="1134"/>
        <w:gridCol w:w="1056"/>
      </w:tblGrid>
      <w:tr w:rsidR="00563FC6" w14:paraId="531938CD" w14:textId="77777777">
        <w:trPr>
          <w:trHeight w:val="341"/>
        </w:trPr>
        <w:tc>
          <w:tcPr>
            <w:tcW w:w="1589" w:type="pct"/>
            <w:vMerge w:val="restart"/>
            <w:tcBorders>
              <w:top w:val="single" w:sz="4" w:space="0" w:color="auto"/>
              <w:left w:val="single" w:sz="4" w:space="0" w:color="auto"/>
              <w:bottom w:val="single" w:sz="4" w:space="0" w:color="auto"/>
              <w:right w:val="single" w:sz="4" w:space="0" w:color="auto"/>
            </w:tcBorders>
            <w:noWrap/>
            <w:vAlign w:val="center"/>
          </w:tcPr>
          <w:p w14:paraId="2B66C658" w14:textId="77777777" w:rsidR="00563FC6" w:rsidRDefault="00947AC1" w:rsidP="002F7A50">
            <w:pPr>
              <w:rPr>
                <w:b/>
                <w:bCs/>
                <w:sz w:val="16"/>
                <w:szCs w:val="16"/>
              </w:rPr>
            </w:pPr>
            <w:r>
              <w:rPr>
                <w:b/>
                <w:bCs/>
                <w:sz w:val="16"/>
                <w:szCs w:val="16"/>
              </w:rPr>
              <w:t>Area of training</w:t>
            </w:r>
          </w:p>
        </w:tc>
        <w:tc>
          <w:tcPr>
            <w:tcW w:w="408" w:type="pct"/>
            <w:vMerge w:val="restart"/>
            <w:tcBorders>
              <w:top w:val="single" w:sz="4" w:space="0" w:color="auto"/>
              <w:left w:val="single" w:sz="4" w:space="0" w:color="auto"/>
              <w:bottom w:val="single" w:sz="4" w:space="0" w:color="auto"/>
              <w:right w:val="single" w:sz="4" w:space="0" w:color="auto"/>
            </w:tcBorders>
            <w:noWrap/>
            <w:vAlign w:val="center"/>
          </w:tcPr>
          <w:p w14:paraId="20D3D98A" w14:textId="77777777" w:rsidR="00563FC6" w:rsidRDefault="00947AC1" w:rsidP="002F7A50">
            <w:pPr>
              <w:jc w:val="center"/>
              <w:rPr>
                <w:b/>
                <w:bCs/>
                <w:sz w:val="16"/>
                <w:szCs w:val="16"/>
              </w:rPr>
            </w:pPr>
            <w:r>
              <w:rPr>
                <w:b/>
                <w:bCs/>
                <w:sz w:val="16"/>
                <w:szCs w:val="16"/>
              </w:rPr>
              <w:t xml:space="preserve">No. of </w:t>
            </w:r>
          </w:p>
          <w:p w14:paraId="7A4D461E" w14:textId="77777777" w:rsidR="00563FC6" w:rsidRDefault="00947AC1" w:rsidP="002F7A50">
            <w:pPr>
              <w:jc w:val="center"/>
              <w:rPr>
                <w:b/>
                <w:bCs/>
                <w:sz w:val="16"/>
                <w:szCs w:val="16"/>
              </w:rPr>
            </w:pPr>
            <w:r>
              <w:rPr>
                <w:b/>
                <w:bCs/>
                <w:sz w:val="16"/>
                <w:szCs w:val="16"/>
              </w:rPr>
              <w:t>Courses</w:t>
            </w:r>
          </w:p>
        </w:tc>
        <w:tc>
          <w:tcPr>
            <w:tcW w:w="3003" w:type="pct"/>
            <w:gridSpan w:val="9"/>
            <w:tcBorders>
              <w:top w:val="single" w:sz="4" w:space="0" w:color="auto"/>
              <w:left w:val="single" w:sz="4" w:space="0" w:color="auto"/>
              <w:bottom w:val="single" w:sz="4" w:space="0" w:color="auto"/>
              <w:right w:val="single" w:sz="4" w:space="0" w:color="auto"/>
            </w:tcBorders>
            <w:noWrap/>
            <w:vAlign w:val="center"/>
          </w:tcPr>
          <w:p w14:paraId="0187D594" w14:textId="77777777" w:rsidR="00563FC6" w:rsidRDefault="00947AC1" w:rsidP="002F7A50">
            <w:pPr>
              <w:tabs>
                <w:tab w:val="left" w:pos="1872"/>
              </w:tabs>
              <w:jc w:val="center"/>
              <w:rPr>
                <w:b/>
                <w:bCs/>
                <w:sz w:val="16"/>
                <w:szCs w:val="16"/>
              </w:rPr>
            </w:pPr>
            <w:r>
              <w:rPr>
                <w:b/>
                <w:bCs/>
                <w:sz w:val="16"/>
                <w:szCs w:val="16"/>
              </w:rPr>
              <w:t xml:space="preserve">No. </w:t>
            </w:r>
            <w:proofErr w:type="gramStart"/>
            <w:r>
              <w:rPr>
                <w:b/>
                <w:bCs/>
                <w:sz w:val="16"/>
                <w:szCs w:val="16"/>
              </w:rPr>
              <w:t>of  Participants</w:t>
            </w:r>
            <w:proofErr w:type="gramEnd"/>
            <w:r>
              <w:rPr>
                <w:b/>
                <w:bCs/>
                <w:sz w:val="16"/>
                <w:szCs w:val="16"/>
              </w:rPr>
              <w:t xml:space="preserve"> </w:t>
            </w:r>
          </w:p>
        </w:tc>
      </w:tr>
      <w:tr w:rsidR="00563FC6" w14:paraId="033D0460" w14:textId="77777777">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14:paraId="09A4E67F" w14:textId="77777777" w:rsidR="00563FC6" w:rsidRDefault="00563FC6" w:rsidP="002F7A50">
            <w:pPr>
              <w:jc w:val="center"/>
              <w:rPr>
                <w:b/>
                <w:bCs/>
                <w:sz w:val="16"/>
                <w:szCs w:val="16"/>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14:paraId="162B42CC" w14:textId="77777777" w:rsidR="00563FC6" w:rsidRDefault="00563FC6" w:rsidP="002F7A50">
            <w:pPr>
              <w:jc w:val="center"/>
              <w:rPr>
                <w:b/>
                <w:bCs/>
                <w:sz w:val="16"/>
                <w:szCs w:val="16"/>
              </w:rPr>
            </w:pPr>
          </w:p>
        </w:tc>
        <w:tc>
          <w:tcPr>
            <w:tcW w:w="987" w:type="pct"/>
            <w:gridSpan w:val="3"/>
            <w:tcBorders>
              <w:top w:val="single" w:sz="4" w:space="0" w:color="auto"/>
              <w:left w:val="single" w:sz="4" w:space="0" w:color="auto"/>
              <w:bottom w:val="single" w:sz="4" w:space="0" w:color="auto"/>
              <w:right w:val="single" w:sz="4" w:space="0" w:color="auto"/>
            </w:tcBorders>
            <w:noWrap/>
            <w:vAlign w:val="center"/>
          </w:tcPr>
          <w:p w14:paraId="14AE497B" w14:textId="77777777" w:rsidR="00563FC6" w:rsidRDefault="00947AC1" w:rsidP="002F7A50">
            <w:pPr>
              <w:tabs>
                <w:tab w:val="left" w:pos="1872"/>
              </w:tabs>
              <w:jc w:val="center"/>
              <w:rPr>
                <w:b/>
                <w:bCs/>
                <w:sz w:val="16"/>
                <w:szCs w:val="16"/>
              </w:rPr>
            </w:pPr>
            <w:r>
              <w:rPr>
                <w:b/>
                <w:bCs/>
                <w:sz w:val="16"/>
                <w:szCs w:val="16"/>
              </w:rPr>
              <w:t>General</w:t>
            </w:r>
          </w:p>
        </w:tc>
        <w:tc>
          <w:tcPr>
            <w:tcW w:w="987" w:type="pct"/>
            <w:gridSpan w:val="3"/>
            <w:tcBorders>
              <w:top w:val="single" w:sz="4" w:space="0" w:color="auto"/>
              <w:left w:val="single" w:sz="4" w:space="0" w:color="auto"/>
              <w:bottom w:val="single" w:sz="4" w:space="0" w:color="auto"/>
              <w:right w:val="single" w:sz="4" w:space="0" w:color="auto"/>
            </w:tcBorders>
          </w:tcPr>
          <w:p w14:paraId="7D459E17" w14:textId="77777777" w:rsidR="00563FC6" w:rsidRDefault="00947AC1" w:rsidP="002F7A50">
            <w:pPr>
              <w:tabs>
                <w:tab w:val="left" w:pos="1872"/>
              </w:tabs>
              <w:jc w:val="center"/>
              <w:rPr>
                <w:b/>
                <w:bCs/>
                <w:sz w:val="16"/>
                <w:szCs w:val="16"/>
              </w:rPr>
            </w:pPr>
            <w:r>
              <w:rPr>
                <w:b/>
                <w:bCs/>
                <w:sz w:val="16"/>
                <w:szCs w:val="16"/>
              </w:rPr>
              <w:t xml:space="preserve">SC/ST </w:t>
            </w:r>
          </w:p>
        </w:tc>
        <w:tc>
          <w:tcPr>
            <w:tcW w:w="1029" w:type="pct"/>
            <w:gridSpan w:val="3"/>
            <w:tcBorders>
              <w:top w:val="single" w:sz="4" w:space="0" w:color="auto"/>
              <w:left w:val="single" w:sz="4" w:space="0" w:color="auto"/>
              <w:bottom w:val="single" w:sz="4" w:space="0" w:color="auto"/>
              <w:right w:val="single" w:sz="4" w:space="0" w:color="auto"/>
            </w:tcBorders>
          </w:tcPr>
          <w:p w14:paraId="72CED136" w14:textId="77777777" w:rsidR="00563FC6" w:rsidRDefault="00947AC1" w:rsidP="002F7A50">
            <w:pPr>
              <w:tabs>
                <w:tab w:val="left" w:pos="1872"/>
              </w:tabs>
              <w:jc w:val="center"/>
              <w:rPr>
                <w:b/>
                <w:bCs/>
                <w:sz w:val="16"/>
                <w:szCs w:val="16"/>
              </w:rPr>
            </w:pPr>
            <w:r>
              <w:rPr>
                <w:b/>
                <w:bCs/>
                <w:sz w:val="16"/>
                <w:szCs w:val="16"/>
              </w:rPr>
              <w:t xml:space="preserve">Grand Total </w:t>
            </w:r>
          </w:p>
        </w:tc>
      </w:tr>
      <w:tr w:rsidR="00563FC6" w14:paraId="58028B52" w14:textId="77777777">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14:paraId="56DD7ED0" w14:textId="77777777" w:rsidR="00563FC6" w:rsidRDefault="00563FC6" w:rsidP="002F7A50">
            <w:pPr>
              <w:jc w:val="center"/>
              <w:rPr>
                <w:b/>
                <w:bCs/>
                <w:sz w:val="16"/>
                <w:szCs w:val="16"/>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14:paraId="0A56C44A" w14:textId="77777777" w:rsidR="00563FC6" w:rsidRDefault="00563FC6" w:rsidP="002F7A50">
            <w:pPr>
              <w:jc w:val="center"/>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14:paraId="3DB50361" w14:textId="77777777" w:rsidR="00563FC6" w:rsidRDefault="00947AC1" w:rsidP="002F7A50">
            <w:pPr>
              <w:jc w:val="center"/>
              <w:rPr>
                <w:b/>
                <w:bCs/>
                <w:sz w:val="16"/>
                <w:szCs w:val="16"/>
              </w:rPr>
            </w:pPr>
            <w:r>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noWrap/>
            <w:vAlign w:val="center"/>
          </w:tcPr>
          <w:p w14:paraId="644F786D" w14:textId="77777777" w:rsidR="00563FC6" w:rsidRDefault="00947AC1" w:rsidP="002F7A50">
            <w:pPr>
              <w:jc w:val="center"/>
              <w:rPr>
                <w:b/>
                <w:bCs/>
                <w:sz w:val="16"/>
                <w:szCs w:val="16"/>
              </w:rPr>
            </w:pPr>
            <w:r>
              <w:rPr>
                <w:b/>
                <w:bCs/>
                <w:sz w:val="16"/>
                <w:szCs w:val="16"/>
              </w:rPr>
              <w:t>Female</w:t>
            </w:r>
          </w:p>
        </w:tc>
        <w:tc>
          <w:tcPr>
            <w:tcW w:w="310" w:type="pct"/>
            <w:tcBorders>
              <w:top w:val="single" w:sz="4" w:space="0" w:color="auto"/>
              <w:left w:val="single" w:sz="4" w:space="0" w:color="auto"/>
              <w:bottom w:val="single" w:sz="4" w:space="0" w:color="auto"/>
              <w:right w:val="single" w:sz="4" w:space="0" w:color="auto"/>
            </w:tcBorders>
            <w:noWrap/>
            <w:vAlign w:val="center"/>
          </w:tcPr>
          <w:p w14:paraId="57CBE5C8" w14:textId="77777777" w:rsidR="00563FC6" w:rsidRDefault="00947AC1" w:rsidP="002F7A50">
            <w:pPr>
              <w:tabs>
                <w:tab w:val="left" w:pos="1872"/>
              </w:tabs>
              <w:jc w:val="center"/>
              <w:rPr>
                <w:b/>
                <w:bCs/>
                <w:sz w:val="16"/>
                <w:szCs w:val="16"/>
              </w:rPr>
            </w:pPr>
            <w:r>
              <w:rPr>
                <w:b/>
                <w:bCs/>
                <w:sz w:val="16"/>
                <w:szCs w:val="16"/>
              </w:rPr>
              <w:t>Total</w:t>
            </w:r>
          </w:p>
        </w:tc>
        <w:tc>
          <w:tcPr>
            <w:tcW w:w="299" w:type="pct"/>
            <w:tcBorders>
              <w:top w:val="single" w:sz="4" w:space="0" w:color="auto"/>
              <w:left w:val="single" w:sz="4" w:space="0" w:color="auto"/>
              <w:bottom w:val="single" w:sz="4" w:space="0" w:color="auto"/>
              <w:right w:val="single" w:sz="4" w:space="0" w:color="auto"/>
            </w:tcBorders>
            <w:vAlign w:val="center"/>
          </w:tcPr>
          <w:p w14:paraId="443B10FC" w14:textId="77777777" w:rsidR="00563FC6" w:rsidRDefault="00947AC1" w:rsidP="002F7A50">
            <w:pPr>
              <w:jc w:val="center"/>
              <w:rPr>
                <w:b/>
                <w:bCs/>
                <w:sz w:val="16"/>
                <w:szCs w:val="16"/>
              </w:rPr>
            </w:pPr>
            <w:r>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14:paraId="29075988" w14:textId="77777777" w:rsidR="00563FC6" w:rsidRDefault="00947AC1" w:rsidP="002F7A50">
            <w:pPr>
              <w:jc w:val="center"/>
              <w:rPr>
                <w:b/>
                <w:bCs/>
                <w:sz w:val="16"/>
                <w:szCs w:val="16"/>
              </w:rPr>
            </w:pPr>
            <w:r>
              <w:rPr>
                <w:b/>
                <w:bCs/>
                <w:sz w:val="16"/>
                <w:szCs w:val="16"/>
              </w:rPr>
              <w:t>Female</w:t>
            </w:r>
          </w:p>
        </w:tc>
        <w:tc>
          <w:tcPr>
            <w:tcW w:w="310" w:type="pct"/>
            <w:tcBorders>
              <w:top w:val="single" w:sz="4" w:space="0" w:color="auto"/>
              <w:left w:val="single" w:sz="4" w:space="0" w:color="auto"/>
              <w:bottom w:val="single" w:sz="4" w:space="0" w:color="auto"/>
              <w:right w:val="single" w:sz="4" w:space="0" w:color="auto"/>
            </w:tcBorders>
            <w:vAlign w:val="center"/>
          </w:tcPr>
          <w:p w14:paraId="1A0282E9" w14:textId="77777777" w:rsidR="00563FC6" w:rsidRDefault="00947AC1" w:rsidP="002F7A50">
            <w:pPr>
              <w:tabs>
                <w:tab w:val="left" w:pos="1872"/>
              </w:tabs>
              <w:jc w:val="center"/>
              <w:rPr>
                <w:b/>
                <w:bCs/>
                <w:sz w:val="16"/>
                <w:szCs w:val="16"/>
              </w:rPr>
            </w:pPr>
            <w:r>
              <w:rPr>
                <w:b/>
                <w:bCs/>
                <w:sz w:val="16"/>
                <w:szCs w:val="16"/>
              </w:rPr>
              <w:t>Total</w:t>
            </w:r>
          </w:p>
        </w:tc>
        <w:tc>
          <w:tcPr>
            <w:tcW w:w="299" w:type="pct"/>
            <w:tcBorders>
              <w:top w:val="single" w:sz="4" w:space="0" w:color="auto"/>
              <w:left w:val="single" w:sz="4" w:space="0" w:color="auto"/>
              <w:bottom w:val="single" w:sz="4" w:space="0" w:color="auto"/>
              <w:right w:val="single" w:sz="4" w:space="0" w:color="auto"/>
            </w:tcBorders>
            <w:vAlign w:val="center"/>
          </w:tcPr>
          <w:p w14:paraId="6D64E993" w14:textId="77777777" w:rsidR="00563FC6" w:rsidRDefault="00947AC1" w:rsidP="002F7A50">
            <w:pPr>
              <w:jc w:val="center"/>
              <w:rPr>
                <w:b/>
                <w:bCs/>
                <w:sz w:val="16"/>
                <w:szCs w:val="16"/>
              </w:rPr>
            </w:pPr>
            <w:r>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14:paraId="5361B0CD" w14:textId="77777777" w:rsidR="00563FC6" w:rsidRDefault="00947AC1" w:rsidP="002F7A50">
            <w:pPr>
              <w:jc w:val="center"/>
              <w:rPr>
                <w:b/>
                <w:bCs/>
                <w:sz w:val="16"/>
                <w:szCs w:val="16"/>
              </w:rPr>
            </w:pPr>
            <w:r>
              <w:rPr>
                <w:b/>
                <w:bCs/>
                <w:sz w:val="16"/>
                <w:szCs w:val="16"/>
              </w:rPr>
              <w:t>Female</w:t>
            </w:r>
          </w:p>
        </w:tc>
        <w:tc>
          <w:tcPr>
            <w:tcW w:w="352" w:type="pct"/>
            <w:tcBorders>
              <w:top w:val="single" w:sz="4" w:space="0" w:color="auto"/>
              <w:left w:val="single" w:sz="4" w:space="0" w:color="auto"/>
              <w:bottom w:val="single" w:sz="4" w:space="0" w:color="auto"/>
              <w:right w:val="single" w:sz="4" w:space="0" w:color="auto"/>
            </w:tcBorders>
            <w:vAlign w:val="center"/>
          </w:tcPr>
          <w:p w14:paraId="65C880D0" w14:textId="77777777" w:rsidR="00563FC6" w:rsidRDefault="00947AC1" w:rsidP="002F7A50">
            <w:pPr>
              <w:tabs>
                <w:tab w:val="left" w:pos="1872"/>
              </w:tabs>
              <w:jc w:val="center"/>
              <w:rPr>
                <w:b/>
                <w:bCs/>
                <w:sz w:val="16"/>
                <w:szCs w:val="16"/>
              </w:rPr>
            </w:pPr>
            <w:r>
              <w:rPr>
                <w:b/>
                <w:bCs/>
                <w:sz w:val="16"/>
                <w:szCs w:val="16"/>
              </w:rPr>
              <w:t>Total</w:t>
            </w:r>
          </w:p>
        </w:tc>
      </w:tr>
      <w:tr w:rsidR="00563FC6" w14:paraId="7124F3D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4A7A7DF" w14:textId="77777777" w:rsidR="00563FC6" w:rsidRDefault="00947AC1" w:rsidP="002F7A50">
            <w:pPr>
              <w:rPr>
                <w:b/>
                <w:bCs/>
                <w:sz w:val="16"/>
                <w:szCs w:val="16"/>
              </w:rPr>
            </w:pPr>
            <w:r>
              <w:rPr>
                <w:b/>
                <w:sz w:val="16"/>
                <w:szCs w:val="16"/>
              </w:rPr>
              <w:t>Crop Production</w:t>
            </w:r>
          </w:p>
        </w:tc>
        <w:tc>
          <w:tcPr>
            <w:tcW w:w="408" w:type="pct"/>
            <w:tcBorders>
              <w:top w:val="single" w:sz="4" w:space="0" w:color="auto"/>
              <w:left w:val="single" w:sz="4" w:space="0" w:color="auto"/>
              <w:bottom w:val="single" w:sz="4" w:space="0" w:color="auto"/>
              <w:right w:val="single" w:sz="4" w:space="0" w:color="auto"/>
            </w:tcBorders>
            <w:noWrap/>
          </w:tcPr>
          <w:p w14:paraId="5EE0031B" w14:textId="77777777" w:rsidR="00563FC6" w:rsidRDefault="00563FC6"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2E40EA1"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2121EF1"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C39BEF8"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E600B82"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5A644C8"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46A97C3B"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F0FB986"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94D3E91" w14:textId="77777777" w:rsidR="00563FC6" w:rsidRDefault="00563FC6"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366284D" w14:textId="77777777" w:rsidR="00563FC6" w:rsidRDefault="00563FC6" w:rsidP="002F7A50">
            <w:pPr>
              <w:jc w:val="right"/>
              <w:rPr>
                <w:sz w:val="16"/>
                <w:szCs w:val="16"/>
              </w:rPr>
            </w:pPr>
          </w:p>
        </w:tc>
      </w:tr>
      <w:tr w:rsidR="00563FC6" w14:paraId="23FE8EE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1AAEE66" w14:textId="77777777" w:rsidR="00563FC6" w:rsidRDefault="00947AC1" w:rsidP="002F7A50">
            <w:pPr>
              <w:rPr>
                <w:sz w:val="16"/>
                <w:szCs w:val="16"/>
              </w:rPr>
            </w:pPr>
            <w:r>
              <w:rPr>
                <w:sz w:val="16"/>
                <w:szCs w:val="16"/>
              </w:rPr>
              <w:t>Weed Management</w:t>
            </w:r>
          </w:p>
        </w:tc>
        <w:tc>
          <w:tcPr>
            <w:tcW w:w="408" w:type="pct"/>
            <w:tcBorders>
              <w:top w:val="single" w:sz="4" w:space="0" w:color="auto"/>
              <w:left w:val="single" w:sz="4" w:space="0" w:color="auto"/>
              <w:bottom w:val="single" w:sz="4" w:space="0" w:color="auto"/>
              <w:right w:val="single" w:sz="4" w:space="0" w:color="auto"/>
            </w:tcBorders>
            <w:noWrap/>
          </w:tcPr>
          <w:p w14:paraId="05888591" w14:textId="77777777" w:rsidR="00563FC6" w:rsidRDefault="00563FC6"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6178BC3A"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FD9F1E2"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7214BC3"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364379A"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6B5FEE3"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F0032B0"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5A57D2D"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8C00F45" w14:textId="77777777" w:rsidR="00563FC6" w:rsidRDefault="00563FC6"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B16C7DF" w14:textId="77777777" w:rsidR="00563FC6" w:rsidRDefault="00563FC6" w:rsidP="002F7A50">
            <w:pPr>
              <w:jc w:val="right"/>
              <w:rPr>
                <w:sz w:val="16"/>
                <w:szCs w:val="16"/>
              </w:rPr>
            </w:pPr>
          </w:p>
        </w:tc>
      </w:tr>
      <w:tr w:rsidR="00563FC6" w14:paraId="3037F86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7BC118C" w14:textId="77777777" w:rsidR="00563FC6" w:rsidRDefault="00947AC1" w:rsidP="002F7A50">
            <w:pPr>
              <w:rPr>
                <w:sz w:val="16"/>
                <w:szCs w:val="16"/>
              </w:rPr>
            </w:pPr>
            <w:r>
              <w:rPr>
                <w:sz w:val="16"/>
                <w:szCs w:val="16"/>
              </w:rPr>
              <w:t>Resource Conservation Technologies</w:t>
            </w:r>
          </w:p>
        </w:tc>
        <w:tc>
          <w:tcPr>
            <w:tcW w:w="408" w:type="pct"/>
            <w:tcBorders>
              <w:top w:val="single" w:sz="4" w:space="0" w:color="auto"/>
              <w:left w:val="single" w:sz="4" w:space="0" w:color="auto"/>
              <w:bottom w:val="single" w:sz="4" w:space="0" w:color="auto"/>
              <w:right w:val="single" w:sz="4" w:space="0" w:color="auto"/>
            </w:tcBorders>
            <w:noWrap/>
          </w:tcPr>
          <w:p w14:paraId="04FA1077" w14:textId="77777777" w:rsidR="00563FC6" w:rsidRDefault="00563FC6"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856483A"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11D85E0"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4A5D40B"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8C4729A"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36D5828"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74DBEB0B"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3D4F025"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B0D8BB1" w14:textId="77777777" w:rsidR="00563FC6" w:rsidRDefault="00563FC6"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1B4CD62" w14:textId="77777777" w:rsidR="00563FC6" w:rsidRDefault="00563FC6" w:rsidP="002F7A50">
            <w:pPr>
              <w:jc w:val="right"/>
              <w:rPr>
                <w:sz w:val="16"/>
                <w:szCs w:val="16"/>
              </w:rPr>
            </w:pPr>
          </w:p>
        </w:tc>
      </w:tr>
      <w:tr w:rsidR="00563FC6" w14:paraId="19E1CF9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E414C0D" w14:textId="77777777" w:rsidR="00563FC6" w:rsidRDefault="00947AC1" w:rsidP="002F7A50">
            <w:pPr>
              <w:rPr>
                <w:sz w:val="16"/>
                <w:szCs w:val="16"/>
              </w:rPr>
            </w:pPr>
            <w:r>
              <w:rPr>
                <w:sz w:val="16"/>
                <w:szCs w:val="16"/>
              </w:rPr>
              <w:t>Cropping Systems</w:t>
            </w:r>
          </w:p>
        </w:tc>
        <w:tc>
          <w:tcPr>
            <w:tcW w:w="408" w:type="pct"/>
            <w:tcBorders>
              <w:top w:val="single" w:sz="4" w:space="0" w:color="auto"/>
              <w:left w:val="single" w:sz="4" w:space="0" w:color="auto"/>
              <w:bottom w:val="single" w:sz="4" w:space="0" w:color="auto"/>
              <w:right w:val="single" w:sz="4" w:space="0" w:color="auto"/>
            </w:tcBorders>
            <w:noWrap/>
          </w:tcPr>
          <w:p w14:paraId="5A0F773F" w14:textId="77777777" w:rsidR="00563FC6" w:rsidRDefault="00563FC6"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E5E94B7"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D7BE861"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58E980D"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A6BD0C9"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535935A"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3629F7E"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98D564D"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E34A449" w14:textId="77777777" w:rsidR="00563FC6" w:rsidRDefault="00563FC6"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48F55F7" w14:textId="77777777" w:rsidR="00563FC6" w:rsidRDefault="00563FC6" w:rsidP="002F7A50">
            <w:pPr>
              <w:jc w:val="right"/>
              <w:rPr>
                <w:sz w:val="16"/>
                <w:szCs w:val="16"/>
              </w:rPr>
            </w:pPr>
          </w:p>
        </w:tc>
      </w:tr>
      <w:tr w:rsidR="00563FC6" w14:paraId="50B9C9ED"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6E53B5C" w14:textId="77777777" w:rsidR="00563FC6" w:rsidRDefault="00947AC1" w:rsidP="002F7A50">
            <w:pPr>
              <w:rPr>
                <w:sz w:val="16"/>
                <w:szCs w:val="16"/>
              </w:rPr>
            </w:pPr>
            <w:r>
              <w:rPr>
                <w:sz w:val="16"/>
                <w:szCs w:val="16"/>
              </w:rPr>
              <w:t>Crop Diversification</w:t>
            </w:r>
          </w:p>
        </w:tc>
        <w:tc>
          <w:tcPr>
            <w:tcW w:w="408" w:type="pct"/>
            <w:tcBorders>
              <w:top w:val="single" w:sz="4" w:space="0" w:color="auto"/>
              <w:left w:val="single" w:sz="4" w:space="0" w:color="auto"/>
              <w:bottom w:val="single" w:sz="4" w:space="0" w:color="auto"/>
              <w:right w:val="single" w:sz="4" w:space="0" w:color="auto"/>
            </w:tcBorders>
            <w:noWrap/>
          </w:tcPr>
          <w:p w14:paraId="2322DCB0" w14:textId="77777777" w:rsidR="00563FC6" w:rsidRDefault="00563FC6" w:rsidP="002F7A50">
            <w:pPr>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B79227C" w14:textId="77777777" w:rsidR="00563FC6" w:rsidRDefault="00563FC6" w:rsidP="002F7A50">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12C9AA8" w14:textId="77777777" w:rsidR="00563FC6" w:rsidRDefault="00563FC6" w:rsidP="002F7A50">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735EDEE" w14:textId="77777777" w:rsidR="00563FC6" w:rsidRDefault="00563FC6" w:rsidP="002F7A50">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1AF5A791" w14:textId="77777777" w:rsidR="00563FC6" w:rsidRDefault="00563FC6" w:rsidP="002F7A50">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D2A32ED" w14:textId="77777777" w:rsidR="00563FC6" w:rsidRDefault="00563FC6" w:rsidP="002F7A50">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36F0925A" w14:textId="77777777" w:rsidR="00563FC6" w:rsidRDefault="00563FC6" w:rsidP="002F7A50">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462B61E2" w14:textId="77777777" w:rsidR="00563FC6" w:rsidRDefault="00563FC6" w:rsidP="002F7A50">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0956F71E" w14:textId="77777777" w:rsidR="00563FC6" w:rsidRDefault="00563FC6" w:rsidP="002F7A50">
            <w:pPr>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6852EF78" w14:textId="77777777" w:rsidR="00563FC6" w:rsidRDefault="00563FC6" w:rsidP="002F7A50">
            <w:pPr>
              <w:jc w:val="right"/>
              <w:rPr>
                <w:iCs/>
                <w:sz w:val="16"/>
                <w:szCs w:val="16"/>
              </w:rPr>
            </w:pPr>
          </w:p>
        </w:tc>
      </w:tr>
      <w:tr w:rsidR="00563FC6" w14:paraId="6B65D6CC"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2846231" w14:textId="77777777" w:rsidR="00563FC6" w:rsidRDefault="00947AC1" w:rsidP="002F7A50">
            <w:pPr>
              <w:rPr>
                <w:sz w:val="16"/>
                <w:szCs w:val="16"/>
              </w:rPr>
            </w:pPr>
            <w:r>
              <w:rPr>
                <w:sz w:val="16"/>
                <w:szCs w:val="16"/>
              </w:rPr>
              <w:t>Integrated Farming</w:t>
            </w:r>
          </w:p>
        </w:tc>
        <w:tc>
          <w:tcPr>
            <w:tcW w:w="408" w:type="pct"/>
            <w:tcBorders>
              <w:top w:val="single" w:sz="4" w:space="0" w:color="auto"/>
              <w:left w:val="single" w:sz="4" w:space="0" w:color="auto"/>
              <w:bottom w:val="single" w:sz="4" w:space="0" w:color="auto"/>
              <w:right w:val="single" w:sz="4" w:space="0" w:color="auto"/>
            </w:tcBorders>
            <w:noWrap/>
          </w:tcPr>
          <w:p w14:paraId="2BB7A427" w14:textId="77777777" w:rsidR="00563FC6" w:rsidRDefault="00563FC6" w:rsidP="002F7A50">
            <w:pPr>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F214868" w14:textId="77777777" w:rsidR="00563FC6" w:rsidRDefault="00563FC6" w:rsidP="002F7A50">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AE39F42" w14:textId="77777777" w:rsidR="00563FC6" w:rsidRDefault="00563FC6" w:rsidP="002F7A50">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961B33F" w14:textId="77777777" w:rsidR="00563FC6" w:rsidRDefault="00563FC6" w:rsidP="002F7A50">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04262C91" w14:textId="77777777" w:rsidR="00563FC6" w:rsidRDefault="00563FC6" w:rsidP="002F7A50">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47885E63" w14:textId="77777777" w:rsidR="00563FC6" w:rsidRDefault="00563FC6" w:rsidP="002F7A50">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5599E025" w14:textId="77777777" w:rsidR="00563FC6" w:rsidRDefault="00563FC6" w:rsidP="002F7A50">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0B38BFAA" w14:textId="77777777" w:rsidR="00563FC6" w:rsidRDefault="00563FC6" w:rsidP="002F7A50">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B1D9688" w14:textId="77777777" w:rsidR="00563FC6" w:rsidRDefault="00563FC6" w:rsidP="002F7A50">
            <w:pPr>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5924949B" w14:textId="77777777" w:rsidR="00563FC6" w:rsidRDefault="00563FC6" w:rsidP="002F7A50">
            <w:pPr>
              <w:jc w:val="right"/>
              <w:rPr>
                <w:iCs/>
                <w:sz w:val="16"/>
                <w:szCs w:val="16"/>
              </w:rPr>
            </w:pPr>
          </w:p>
        </w:tc>
      </w:tr>
      <w:tr w:rsidR="00563FC6" w14:paraId="284BC38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CEE3DCE" w14:textId="77777777" w:rsidR="00563FC6" w:rsidRDefault="00947AC1" w:rsidP="002F7A50">
            <w:pPr>
              <w:rPr>
                <w:sz w:val="16"/>
                <w:szCs w:val="16"/>
              </w:rPr>
            </w:pPr>
            <w:r>
              <w:rPr>
                <w:sz w:val="16"/>
                <w:szCs w:val="16"/>
              </w:rPr>
              <w:t>Micro Irrigation/Irrigation</w:t>
            </w:r>
          </w:p>
        </w:tc>
        <w:tc>
          <w:tcPr>
            <w:tcW w:w="408" w:type="pct"/>
            <w:tcBorders>
              <w:top w:val="single" w:sz="4" w:space="0" w:color="auto"/>
              <w:left w:val="single" w:sz="4" w:space="0" w:color="auto"/>
              <w:bottom w:val="single" w:sz="4" w:space="0" w:color="auto"/>
              <w:right w:val="single" w:sz="4" w:space="0" w:color="auto"/>
            </w:tcBorders>
            <w:noWrap/>
          </w:tcPr>
          <w:p w14:paraId="1AC5DEAE" w14:textId="77777777" w:rsidR="00563FC6" w:rsidRDefault="00563FC6" w:rsidP="002F7A50">
            <w:pPr>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3FC80B2" w14:textId="77777777" w:rsidR="00563FC6" w:rsidRDefault="00563FC6" w:rsidP="002F7A50">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8E1EB14" w14:textId="77777777" w:rsidR="00563FC6" w:rsidRDefault="00563FC6" w:rsidP="002F7A50">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E0443DF" w14:textId="77777777" w:rsidR="00563FC6" w:rsidRDefault="00563FC6" w:rsidP="002F7A50">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54AC812D" w14:textId="77777777" w:rsidR="00563FC6" w:rsidRDefault="00563FC6" w:rsidP="002F7A50">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78E479E7" w14:textId="77777777" w:rsidR="00563FC6" w:rsidRDefault="00563FC6" w:rsidP="002F7A50">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70259BF6" w14:textId="77777777" w:rsidR="00563FC6" w:rsidRDefault="00563FC6" w:rsidP="002F7A50">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DDD0EBF" w14:textId="77777777" w:rsidR="00563FC6" w:rsidRDefault="00563FC6" w:rsidP="002F7A50">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48BA242" w14:textId="77777777" w:rsidR="00563FC6" w:rsidRDefault="00563FC6" w:rsidP="002F7A50">
            <w:pPr>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0BDC94F9" w14:textId="77777777" w:rsidR="00563FC6" w:rsidRDefault="00563FC6" w:rsidP="002F7A50">
            <w:pPr>
              <w:jc w:val="right"/>
              <w:rPr>
                <w:iCs/>
                <w:sz w:val="16"/>
                <w:szCs w:val="16"/>
              </w:rPr>
            </w:pPr>
          </w:p>
        </w:tc>
      </w:tr>
      <w:tr w:rsidR="00563FC6" w14:paraId="6AD20FB2" w14:textId="77777777" w:rsidTr="002F7A50">
        <w:trPr>
          <w:trHeight w:val="60"/>
        </w:trPr>
        <w:tc>
          <w:tcPr>
            <w:tcW w:w="1589" w:type="pct"/>
            <w:tcBorders>
              <w:top w:val="single" w:sz="4" w:space="0" w:color="auto"/>
              <w:left w:val="single" w:sz="4" w:space="0" w:color="auto"/>
              <w:bottom w:val="single" w:sz="4" w:space="0" w:color="auto"/>
              <w:right w:val="single" w:sz="4" w:space="0" w:color="auto"/>
            </w:tcBorders>
            <w:noWrap/>
          </w:tcPr>
          <w:p w14:paraId="7D98551F" w14:textId="77777777" w:rsidR="00563FC6" w:rsidRDefault="00947AC1" w:rsidP="002F7A50">
            <w:pPr>
              <w:rPr>
                <w:sz w:val="16"/>
                <w:szCs w:val="16"/>
              </w:rPr>
            </w:pPr>
            <w:r>
              <w:rPr>
                <w:sz w:val="16"/>
                <w:szCs w:val="16"/>
              </w:rPr>
              <w:t>Seed production</w:t>
            </w:r>
          </w:p>
        </w:tc>
        <w:tc>
          <w:tcPr>
            <w:tcW w:w="408" w:type="pct"/>
            <w:tcBorders>
              <w:top w:val="single" w:sz="4" w:space="0" w:color="auto"/>
              <w:left w:val="single" w:sz="4" w:space="0" w:color="auto"/>
              <w:bottom w:val="single" w:sz="4" w:space="0" w:color="auto"/>
              <w:right w:val="single" w:sz="4" w:space="0" w:color="auto"/>
            </w:tcBorders>
            <w:noWrap/>
          </w:tcPr>
          <w:p w14:paraId="580692FA" w14:textId="77777777" w:rsidR="00563FC6" w:rsidRDefault="00563FC6" w:rsidP="002F7A50">
            <w:pPr>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F415F75" w14:textId="77777777" w:rsidR="00563FC6" w:rsidRDefault="00563FC6" w:rsidP="002F7A50">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9F7CECA" w14:textId="77777777" w:rsidR="00563FC6" w:rsidRDefault="00563FC6" w:rsidP="002F7A50">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2C4F992" w14:textId="77777777" w:rsidR="00563FC6" w:rsidRDefault="00563FC6" w:rsidP="002F7A50">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9A715E1" w14:textId="77777777" w:rsidR="00563FC6" w:rsidRDefault="00563FC6" w:rsidP="002F7A50">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09FF294A" w14:textId="77777777" w:rsidR="00563FC6" w:rsidRDefault="00563FC6" w:rsidP="002F7A50">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1CDFB97A" w14:textId="77777777" w:rsidR="00563FC6" w:rsidRDefault="00563FC6" w:rsidP="002F7A50">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4DDB3CA2" w14:textId="77777777" w:rsidR="00563FC6" w:rsidRDefault="00563FC6" w:rsidP="002F7A50">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6EB1FF58" w14:textId="77777777" w:rsidR="00563FC6" w:rsidRDefault="00563FC6" w:rsidP="002F7A50">
            <w:pPr>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3D9DD3C5" w14:textId="77777777" w:rsidR="00563FC6" w:rsidRDefault="00563FC6" w:rsidP="002F7A50">
            <w:pPr>
              <w:jc w:val="right"/>
              <w:rPr>
                <w:iCs/>
                <w:sz w:val="16"/>
                <w:szCs w:val="16"/>
              </w:rPr>
            </w:pPr>
          </w:p>
        </w:tc>
      </w:tr>
      <w:tr w:rsidR="00563FC6" w14:paraId="69F7F8D4" w14:textId="77777777" w:rsidTr="00ED080E">
        <w:trPr>
          <w:trHeight w:val="60"/>
        </w:trPr>
        <w:tc>
          <w:tcPr>
            <w:tcW w:w="1589" w:type="pct"/>
            <w:tcBorders>
              <w:top w:val="single" w:sz="4" w:space="0" w:color="auto"/>
              <w:left w:val="single" w:sz="4" w:space="0" w:color="auto"/>
              <w:bottom w:val="single" w:sz="4" w:space="0" w:color="auto"/>
              <w:right w:val="single" w:sz="4" w:space="0" w:color="auto"/>
            </w:tcBorders>
            <w:noWrap/>
          </w:tcPr>
          <w:p w14:paraId="17B1056B" w14:textId="77777777" w:rsidR="00563FC6" w:rsidRDefault="00947AC1" w:rsidP="002F7A50">
            <w:pPr>
              <w:rPr>
                <w:sz w:val="16"/>
                <w:szCs w:val="16"/>
              </w:rPr>
            </w:pPr>
            <w:r>
              <w:rPr>
                <w:sz w:val="16"/>
                <w:szCs w:val="16"/>
              </w:rPr>
              <w:t xml:space="preserve">Nursery management </w:t>
            </w:r>
          </w:p>
        </w:tc>
        <w:tc>
          <w:tcPr>
            <w:tcW w:w="408" w:type="pct"/>
            <w:tcBorders>
              <w:top w:val="single" w:sz="4" w:space="0" w:color="auto"/>
              <w:left w:val="single" w:sz="4" w:space="0" w:color="auto"/>
              <w:bottom w:val="single" w:sz="4" w:space="0" w:color="auto"/>
              <w:right w:val="single" w:sz="4" w:space="0" w:color="auto"/>
            </w:tcBorders>
            <w:noWrap/>
          </w:tcPr>
          <w:p w14:paraId="7D29A71E" w14:textId="77777777" w:rsidR="00563FC6" w:rsidRDefault="00563FC6" w:rsidP="002F7A50">
            <w:pPr>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1FD3484" w14:textId="77777777" w:rsidR="00563FC6" w:rsidRDefault="00563FC6" w:rsidP="002F7A50">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9D4874B" w14:textId="77777777" w:rsidR="00563FC6" w:rsidRDefault="00563FC6" w:rsidP="002F7A50">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9570BD5" w14:textId="77777777" w:rsidR="00563FC6" w:rsidRDefault="00563FC6" w:rsidP="002F7A50">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B6DBE12" w14:textId="77777777" w:rsidR="00563FC6" w:rsidRDefault="00563FC6" w:rsidP="002F7A50">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3C21B49F" w14:textId="77777777" w:rsidR="00563FC6" w:rsidRDefault="00563FC6" w:rsidP="002F7A50">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741B09CE" w14:textId="77777777" w:rsidR="00563FC6" w:rsidRDefault="00563FC6" w:rsidP="002F7A50">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4C542011" w14:textId="77777777" w:rsidR="00563FC6" w:rsidRDefault="00563FC6" w:rsidP="002F7A50">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25F0C4F" w14:textId="77777777" w:rsidR="00563FC6" w:rsidRDefault="00563FC6" w:rsidP="002F7A50">
            <w:pPr>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23680E43" w14:textId="77777777" w:rsidR="00563FC6" w:rsidRDefault="00563FC6" w:rsidP="002F7A50">
            <w:pPr>
              <w:jc w:val="right"/>
              <w:rPr>
                <w:iCs/>
                <w:sz w:val="16"/>
                <w:szCs w:val="16"/>
              </w:rPr>
            </w:pPr>
          </w:p>
        </w:tc>
      </w:tr>
      <w:tr w:rsidR="00563FC6" w14:paraId="7911EDD0" w14:textId="77777777" w:rsidTr="002F7A50">
        <w:trPr>
          <w:trHeight w:val="218"/>
        </w:trPr>
        <w:tc>
          <w:tcPr>
            <w:tcW w:w="1589" w:type="pct"/>
            <w:tcBorders>
              <w:top w:val="single" w:sz="4" w:space="0" w:color="auto"/>
              <w:left w:val="single" w:sz="4" w:space="0" w:color="auto"/>
              <w:bottom w:val="single" w:sz="4" w:space="0" w:color="auto"/>
              <w:right w:val="single" w:sz="4" w:space="0" w:color="auto"/>
            </w:tcBorders>
            <w:noWrap/>
          </w:tcPr>
          <w:p w14:paraId="6911CAB5" w14:textId="77777777" w:rsidR="00563FC6" w:rsidRDefault="00947AC1" w:rsidP="002F7A50">
            <w:pPr>
              <w:rPr>
                <w:sz w:val="16"/>
                <w:szCs w:val="16"/>
              </w:rPr>
            </w:pPr>
            <w:r>
              <w:rPr>
                <w:sz w:val="16"/>
                <w:szCs w:val="16"/>
              </w:rPr>
              <w:t xml:space="preserve">Integrated Crop Management </w:t>
            </w:r>
          </w:p>
        </w:tc>
        <w:tc>
          <w:tcPr>
            <w:tcW w:w="408" w:type="pct"/>
            <w:tcBorders>
              <w:top w:val="single" w:sz="4" w:space="0" w:color="auto"/>
              <w:left w:val="single" w:sz="4" w:space="0" w:color="auto"/>
              <w:bottom w:val="single" w:sz="4" w:space="0" w:color="auto"/>
              <w:right w:val="single" w:sz="4" w:space="0" w:color="auto"/>
            </w:tcBorders>
            <w:noWrap/>
          </w:tcPr>
          <w:p w14:paraId="6A9A7EF5" w14:textId="69B74A22" w:rsidR="00563FC6" w:rsidRDefault="00AF0FD8" w:rsidP="002F7A50">
            <w:pPr>
              <w:jc w:val="right"/>
              <w:rPr>
                <w:bCs/>
                <w:sz w:val="16"/>
                <w:szCs w:val="16"/>
              </w:rPr>
            </w:pPr>
            <w:r>
              <w:rPr>
                <w:bCs/>
                <w:sz w:val="16"/>
                <w:szCs w:val="16"/>
              </w:rPr>
              <w:t>0</w:t>
            </w:r>
            <w:r w:rsidR="001855D7">
              <w:rPr>
                <w:bCs/>
                <w:sz w:val="16"/>
                <w:szCs w:val="16"/>
              </w:rPr>
              <w:t>3</w:t>
            </w:r>
          </w:p>
        </w:tc>
        <w:tc>
          <w:tcPr>
            <w:tcW w:w="299" w:type="pct"/>
            <w:tcBorders>
              <w:top w:val="single" w:sz="4" w:space="0" w:color="auto"/>
              <w:left w:val="single" w:sz="4" w:space="0" w:color="auto"/>
              <w:bottom w:val="single" w:sz="4" w:space="0" w:color="auto"/>
              <w:right w:val="single" w:sz="4" w:space="0" w:color="auto"/>
            </w:tcBorders>
            <w:noWrap/>
          </w:tcPr>
          <w:p w14:paraId="44056AD9" w14:textId="3C6918F6" w:rsidR="00563FC6" w:rsidRDefault="001855D7" w:rsidP="002F7A50">
            <w:pPr>
              <w:jc w:val="right"/>
              <w:rPr>
                <w:sz w:val="16"/>
                <w:szCs w:val="16"/>
              </w:rPr>
            </w:pPr>
            <w:r>
              <w:rPr>
                <w:sz w:val="16"/>
                <w:szCs w:val="16"/>
              </w:rPr>
              <w:t>74</w:t>
            </w:r>
          </w:p>
        </w:tc>
        <w:tc>
          <w:tcPr>
            <w:tcW w:w="378" w:type="pct"/>
            <w:tcBorders>
              <w:top w:val="single" w:sz="4" w:space="0" w:color="auto"/>
              <w:left w:val="single" w:sz="4" w:space="0" w:color="auto"/>
              <w:bottom w:val="single" w:sz="4" w:space="0" w:color="auto"/>
              <w:right w:val="single" w:sz="4" w:space="0" w:color="auto"/>
            </w:tcBorders>
            <w:noWrap/>
          </w:tcPr>
          <w:p w14:paraId="1EE0EB9D" w14:textId="47D2F4C8" w:rsidR="00563FC6" w:rsidRDefault="001855D7" w:rsidP="002F7A50">
            <w:pPr>
              <w:jc w:val="right"/>
              <w:rPr>
                <w:sz w:val="16"/>
                <w:szCs w:val="16"/>
              </w:rPr>
            </w:pPr>
            <w:r>
              <w:rPr>
                <w:sz w:val="16"/>
                <w:szCs w:val="16"/>
              </w:rPr>
              <w:t>18</w:t>
            </w:r>
          </w:p>
        </w:tc>
        <w:tc>
          <w:tcPr>
            <w:tcW w:w="310" w:type="pct"/>
            <w:tcBorders>
              <w:top w:val="single" w:sz="4" w:space="0" w:color="auto"/>
              <w:left w:val="single" w:sz="4" w:space="0" w:color="auto"/>
              <w:bottom w:val="single" w:sz="4" w:space="0" w:color="auto"/>
              <w:right w:val="single" w:sz="4" w:space="0" w:color="auto"/>
            </w:tcBorders>
            <w:noWrap/>
          </w:tcPr>
          <w:p w14:paraId="35BBA547" w14:textId="51ACF07E" w:rsidR="00563FC6" w:rsidRDefault="001855D7" w:rsidP="002F7A50">
            <w:pPr>
              <w:jc w:val="right"/>
              <w:rPr>
                <w:sz w:val="16"/>
                <w:szCs w:val="16"/>
              </w:rPr>
            </w:pPr>
            <w:r>
              <w:rPr>
                <w:sz w:val="16"/>
                <w:szCs w:val="16"/>
              </w:rPr>
              <w:t>92</w:t>
            </w:r>
          </w:p>
        </w:tc>
        <w:tc>
          <w:tcPr>
            <w:tcW w:w="299" w:type="pct"/>
            <w:tcBorders>
              <w:top w:val="single" w:sz="4" w:space="0" w:color="auto"/>
              <w:left w:val="single" w:sz="4" w:space="0" w:color="auto"/>
              <w:bottom w:val="single" w:sz="4" w:space="0" w:color="auto"/>
              <w:right w:val="single" w:sz="4" w:space="0" w:color="auto"/>
            </w:tcBorders>
          </w:tcPr>
          <w:p w14:paraId="7AC053F4" w14:textId="7CD8492B" w:rsidR="00563FC6" w:rsidRDefault="001855D7" w:rsidP="002F7A50">
            <w:pPr>
              <w:jc w:val="right"/>
              <w:rPr>
                <w:sz w:val="16"/>
                <w:szCs w:val="16"/>
              </w:rPr>
            </w:pPr>
            <w:r>
              <w:rPr>
                <w:sz w:val="16"/>
                <w:szCs w:val="16"/>
              </w:rPr>
              <w:t>24</w:t>
            </w:r>
          </w:p>
        </w:tc>
        <w:tc>
          <w:tcPr>
            <w:tcW w:w="378" w:type="pct"/>
            <w:tcBorders>
              <w:top w:val="single" w:sz="4" w:space="0" w:color="auto"/>
              <w:left w:val="single" w:sz="4" w:space="0" w:color="auto"/>
              <w:bottom w:val="single" w:sz="4" w:space="0" w:color="auto"/>
              <w:right w:val="single" w:sz="4" w:space="0" w:color="auto"/>
            </w:tcBorders>
          </w:tcPr>
          <w:p w14:paraId="3F61BC90" w14:textId="421F5F10" w:rsidR="00563FC6" w:rsidRDefault="001855D7" w:rsidP="002F7A50">
            <w:pPr>
              <w:jc w:val="right"/>
              <w:rPr>
                <w:sz w:val="16"/>
                <w:szCs w:val="16"/>
              </w:rPr>
            </w:pPr>
            <w:r>
              <w:rPr>
                <w:sz w:val="16"/>
                <w:szCs w:val="16"/>
              </w:rPr>
              <w:t>7</w:t>
            </w:r>
          </w:p>
        </w:tc>
        <w:tc>
          <w:tcPr>
            <w:tcW w:w="310" w:type="pct"/>
            <w:tcBorders>
              <w:top w:val="single" w:sz="4" w:space="0" w:color="auto"/>
              <w:left w:val="single" w:sz="4" w:space="0" w:color="auto"/>
              <w:bottom w:val="single" w:sz="4" w:space="0" w:color="auto"/>
              <w:right w:val="single" w:sz="4" w:space="0" w:color="auto"/>
            </w:tcBorders>
          </w:tcPr>
          <w:p w14:paraId="238BC325" w14:textId="36A662D3" w:rsidR="00563FC6" w:rsidRDefault="001855D7" w:rsidP="002F7A50">
            <w:pPr>
              <w:jc w:val="right"/>
              <w:rPr>
                <w:sz w:val="16"/>
                <w:szCs w:val="16"/>
              </w:rPr>
            </w:pPr>
            <w:r>
              <w:rPr>
                <w:sz w:val="16"/>
                <w:szCs w:val="16"/>
              </w:rPr>
              <w:t>31</w:t>
            </w:r>
          </w:p>
        </w:tc>
        <w:tc>
          <w:tcPr>
            <w:tcW w:w="299" w:type="pct"/>
            <w:tcBorders>
              <w:top w:val="single" w:sz="4" w:space="0" w:color="auto"/>
              <w:left w:val="single" w:sz="4" w:space="0" w:color="auto"/>
              <w:bottom w:val="single" w:sz="4" w:space="0" w:color="auto"/>
              <w:right w:val="single" w:sz="4" w:space="0" w:color="auto"/>
            </w:tcBorders>
          </w:tcPr>
          <w:p w14:paraId="43CA2C52" w14:textId="32E9704C" w:rsidR="00563FC6" w:rsidRDefault="001855D7" w:rsidP="002F7A50">
            <w:pPr>
              <w:jc w:val="right"/>
              <w:rPr>
                <w:sz w:val="16"/>
                <w:szCs w:val="16"/>
              </w:rPr>
            </w:pPr>
            <w:r>
              <w:rPr>
                <w:sz w:val="16"/>
                <w:szCs w:val="16"/>
              </w:rPr>
              <w:t>98</w:t>
            </w:r>
          </w:p>
        </w:tc>
        <w:tc>
          <w:tcPr>
            <w:tcW w:w="378" w:type="pct"/>
            <w:tcBorders>
              <w:top w:val="single" w:sz="4" w:space="0" w:color="auto"/>
              <w:left w:val="single" w:sz="4" w:space="0" w:color="auto"/>
              <w:bottom w:val="single" w:sz="4" w:space="0" w:color="auto"/>
              <w:right w:val="single" w:sz="4" w:space="0" w:color="auto"/>
            </w:tcBorders>
          </w:tcPr>
          <w:p w14:paraId="3E132360" w14:textId="16537A81" w:rsidR="00563FC6" w:rsidRDefault="001855D7" w:rsidP="002F7A50">
            <w:pPr>
              <w:jc w:val="right"/>
              <w:rPr>
                <w:sz w:val="16"/>
                <w:szCs w:val="16"/>
              </w:rPr>
            </w:pPr>
            <w:r>
              <w:rPr>
                <w:sz w:val="16"/>
                <w:szCs w:val="16"/>
              </w:rPr>
              <w:t>25</w:t>
            </w:r>
          </w:p>
        </w:tc>
        <w:tc>
          <w:tcPr>
            <w:tcW w:w="352" w:type="pct"/>
            <w:tcBorders>
              <w:top w:val="single" w:sz="4" w:space="0" w:color="auto"/>
              <w:left w:val="single" w:sz="4" w:space="0" w:color="auto"/>
              <w:bottom w:val="single" w:sz="4" w:space="0" w:color="auto"/>
              <w:right w:val="single" w:sz="4" w:space="0" w:color="auto"/>
            </w:tcBorders>
          </w:tcPr>
          <w:p w14:paraId="7F40EEB1" w14:textId="5705E5DC" w:rsidR="00563FC6" w:rsidRDefault="001855D7" w:rsidP="002F7A50">
            <w:pPr>
              <w:jc w:val="right"/>
              <w:rPr>
                <w:sz w:val="16"/>
                <w:szCs w:val="16"/>
              </w:rPr>
            </w:pPr>
            <w:r>
              <w:rPr>
                <w:sz w:val="16"/>
                <w:szCs w:val="16"/>
              </w:rPr>
              <w:t>23</w:t>
            </w:r>
          </w:p>
        </w:tc>
      </w:tr>
      <w:tr w:rsidR="00563FC6" w14:paraId="34D5E74B" w14:textId="77777777" w:rsidTr="002F7A50">
        <w:trPr>
          <w:trHeight w:val="136"/>
        </w:trPr>
        <w:tc>
          <w:tcPr>
            <w:tcW w:w="1589" w:type="pct"/>
            <w:tcBorders>
              <w:top w:val="single" w:sz="4" w:space="0" w:color="auto"/>
              <w:left w:val="single" w:sz="4" w:space="0" w:color="auto"/>
              <w:bottom w:val="single" w:sz="4" w:space="0" w:color="auto"/>
              <w:right w:val="single" w:sz="4" w:space="0" w:color="auto"/>
            </w:tcBorders>
            <w:noWrap/>
          </w:tcPr>
          <w:p w14:paraId="3FDD4BF5" w14:textId="77777777" w:rsidR="00563FC6" w:rsidRDefault="00947AC1" w:rsidP="002F7A50">
            <w:pPr>
              <w:rPr>
                <w:sz w:val="16"/>
                <w:szCs w:val="16"/>
              </w:rPr>
            </w:pPr>
            <w:r>
              <w:rPr>
                <w:sz w:val="16"/>
                <w:szCs w:val="16"/>
              </w:rPr>
              <w:t xml:space="preserve">Soil and Water Conservation </w:t>
            </w:r>
          </w:p>
        </w:tc>
        <w:tc>
          <w:tcPr>
            <w:tcW w:w="408" w:type="pct"/>
            <w:tcBorders>
              <w:top w:val="single" w:sz="4" w:space="0" w:color="auto"/>
              <w:left w:val="single" w:sz="4" w:space="0" w:color="auto"/>
              <w:bottom w:val="single" w:sz="4" w:space="0" w:color="auto"/>
              <w:right w:val="single" w:sz="4" w:space="0" w:color="auto"/>
            </w:tcBorders>
            <w:noWrap/>
          </w:tcPr>
          <w:p w14:paraId="27B7D889" w14:textId="77777777" w:rsidR="00563FC6" w:rsidRDefault="00563FC6"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2FAD423"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BA930C8"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4C16257"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9E67CD9"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A505120"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4644E642"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C423D34"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432DBD0" w14:textId="77777777" w:rsidR="00563FC6" w:rsidRDefault="00563FC6"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E27B84A" w14:textId="77777777" w:rsidR="00563FC6" w:rsidRDefault="00563FC6" w:rsidP="002F7A50">
            <w:pPr>
              <w:jc w:val="right"/>
              <w:rPr>
                <w:sz w:val="16"/>
                <w:szCs w:val="16"/>
              </w:rPr>
            </w:pPr>
          </w:p>
        </w:tc>
      </w:tr>
      <w:tr w:rsidR="00563FC6" w14:paraId="26442C96"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D16FE1E" w14:textId="77777777" w:rsidR="00563FC6" w:rsidRDefault="00947AC1" w:rsidP="002F7A50">
            <w:pPr>
              <w:rPr>
                <w:sz w:val="16"/>
                <w:szCs w:val="16"/>
              </w:rPr>
            </w:pPr>
            <w:r>
              <w:rPr>
                <w:sz w:val="16"/>
                <w:szCs w:val="16"/>
              </w:rPr>
              <w:t xml:space="preserve">Integrated Nutrient Management </w:t>
            </w:r>
          </w:p>
        </w:tc>
        <w:tc>
          <w:tcPr>
            <w:tcW w:w="408" w:type="pct"/>
            <w:tcBorders>
              <w:top w:val="single" w:sz="4" w:space="0" w:color="auto"/>
              <w:left w:val="single" w:sz="4" w:space="0" w:color="auto"/>
              <w:bottom w:val="single" w:sz="4" w:space="0" w:color="auto"/>
              <w:right w:val="single" w:sz="4" w:space="0" w:color="auto"/>
            </w:tcBorders>
            <w:noWrap/>
          </w:tcPr>
          <w:p w14:paraId="461F7E85" w14:textId="592B1550" w:rsidR="00563FC6" w:rsidRDefault="009C2768" w:rsidP="002F7A50">
            <w:pPr>
              <w:jc w:val="right"/>
              <w:rPr>
                <w:bCs/>
                <w:sz w:val="16"/>
                <w:szCs w:val="16"/>
              </w:rPr>
            </w:pPr>
            <w:r>
              <w:rPr>
                <w:bCs/>
                <w:sz w:val="16"/>
                <w:szCs w:val="16"/>
              </w:rPr>
              <w:t>01</w:t>
            </w:r>
          </w:p>
        </w:tc>
        <w:tc>
          <w:tcPr>
            <w:tcW w:w="299" w:type="pct"/>
            <w:tcBorders>
              <w:top w:val="single" w:sz="4" w:space="0" w:color="auto"/>
              <w:left w:val="single" w:sz="4" w:space="0" w:color="auto"/>
              <w:bottom w:val="single" w:sz="4" w:space="0" w:color="auto"/>
              <w:right w:val="single" w:sz="4" w:space="0" w:color="auto"/>
            </w:tcBorders>
            <w:noWrap/>
          </w:tcPr>
          <w:p w14:paraId="414581F1" w14:textId="1FD7A462" w:rsidR="00563FC6" w:rsidRDefault="009C2768" w:rsidP="002F7A50">
            <w:pPr>
              <w:jc w:val="right"/>
              <w:rPr>
                <w:sz w:val="16"/>
                <w:szCs w:val="16"/>
              </w:rPr>
            </w:pPr>
            <w:r>
              <w:rPr>
                <w:sz w:val="16"/>
                <w:szCs w:val="16"/>
              </w:rPr>
              <w:t>15</w:t>
            </w:r>
          </w:p>
        </w:tc>
        <w:tc>
          <w:tcPr>
            <w:tcW w:w="378" w:type="pct"/>
            <w:tcBorders>
              <w:top w:val="single" w:sz="4" w:space="0" w:color="auto"/>
              <w:left w:val="single" w:sz="4" w:space="0" w:color="auto"/>
              <w:bottom w:val="single" w:sz="4" w:space="0" w:color="auto"/>
              <w:right w:val="single" w:sz="4" w:space="0" w:color="auto"/>
            </w:tcBorders>
            <w:noWrap/>
          </w:tcPr>
          <w:p w14:paraId="2296DB49" w14:textId="2ECA1700" w:rsidR="00563FC6" w:rsidRDefault="009C2768" w:rsidP="002F7A50">
            <w:pPr>
              <w:jc w:val="right"/>
              <w:rPr>
                <w:sz w:val="16"/>
                <w:szCs w:val="16"/>
              </w:rPr>
            </w:pPr>
            <w:r>
              <w:rPr>
                <w:sz w:val="16"/>
                <w:szCs w:val="16"/>
              </w:rPr>
              <w:t>1</w:t>
            </w:r>
          </w:p>
        </w:tc>
        <w:tc>
          <w:tcPr>
            <w:tcW w:w="310" w:type="pct"/>
            <w:tcBorders>
              <w:top w:val="single" w:sz="4" w:space="0" w:color="auto"/>
              <w:left w:val="single" w:sz="4" w:space="0" w:color="auto"/>
              <w:bottom w:val="single" w:sz="4" w:space="0" w:color="auto"/>
              <w:right w:val="single" w:sz="4" w:space="0" w:color="auto"/>
            </w:tcBorders>
            <w:noWrap/>
          </w:tcPr>
          <w:p w14:paraId="1067461B" w14:textId="6AE984FF" w:rsidR="00563FC6" w:rsidRDefault="009C2768" w:rsidP="002F7A50">
            <w:pPr>
              <w:jc w:val="right"/>
              <w:rPr>
                <w:sz w:val="16"/>
                <w:szCs w:val="16"/>
              </w:rPr>
            </w:pPr>
            <w:r>
              <w:rPr>
                <w:sz w:val="16"/>
                <w:szCs w:val="16"/>
              </w:rPr>
              <w:t>16</w:t>
            </w:r>
          </w:p>
        </w:tc>
        <w:tc>
          <w:tcPr>
            <w:tcW w:w="299" w:type="pct"/>
            <w:tcBorders>
              <w:top w:val="single" w:sz="4" w:space="0" w:color="auto"/>
              <w:left w:val="single" w:sz="4" w:space="0" w:color="auto"/>
              <w:bottom w:val="single" w:sz="4" w:space="0" w:color="auto"/>
              <w:right w:val="single" w:sz="4" w:space="0" w:color="auto"/>
            </w:tcBorders>
          </w:tcPr>
          <w:p w14:paraId="64F93154" w14:textId="1BA0255F" w:rsidR="00563FC6" w:rsidRDefault="009C2768" w:rsidP="002F7A50">
            <w:pPr>
              <w:jc w:val="right"/>
              <w:rPr>
                <w:sz w:val="16"/>
                <w:szCs w:val="16"/>
              </w:rPr>
            </w:pPr>
            <w:r>
              <w:rPr>
                <w:sz w:val="16"/>
                <w:szCs w:val="16"/>
              </w:rPr>
              <w:t>7</w:t>
            </w:r>
          </w:p>
        </w:tc>
        <w:tc>
          <w:tcPr>
            <w:tcW w:w="378" w:type="pct"/>
            <w:tcBorders>
              <w:top w:val="single" w:sz="4" w:space="0" w:color="auto"/>
              <w:left w:val="single" w:sz="4" w:space="0" w:color="auto"/>
              <w:bottom w:val="single" w:sz="4" w:space="0" w:color="auto"/>
              <w:right w:val="single" w:sz="4" w:space="0" w:color="auto"/>
            </w:tcBorders>
          </w:tcPr>
          <w:p w14:paraId="46E65435"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0D39564A" w14:textId="69C6755E" w:rsidR="00563FC6" w:rsidRDefault="009C2768" w:rsidP="002F7A50">
            <w:pPr>
              <w:jc w:val="right"/>
              <w:rPr>
                <w:sz w:val="16"/>
                <w:szCs w:val="16"/>
              </w:rPr>
            </w:pPr>
            <w:r>
              <w:rPr>
                <w:sz w:val="16"/>
                <w:szCs w:val="16"/>
              </w:rPr>
              <w:t>7</w:t>
            </w:r>
          </w:p>
        </w:tc>
        <w:tc>
          <w:tcPr>
            <w:tcW w:w="299" w:type="pct"/>
            <w:tcBorders>
              <w:top w:val="single" w:sz="4" w:space="0" w:color="auto"/>
              <w:left w:val="single" w:sz="4" w:space="0" w:color="auto"/>
              <w:bottom w:val="single" w:sz="4" w:space="0" w:color="auto"/>
              <w:right w:val="single" w:sz="4" w:space="0" w:color="auto"/>
            </w:tcBorders>
          </w:tcPr>
          <w:p w14:paraId="6BB010F9" w14:textId="50C4FEC7" w:rsidR="00563FC6" w:rsidRDefault="009C2768" w:rsidP="002F7A50">
            <w:pPr>
              <w:jc w:val="right"/>
              <w:rPr>
                <w:sz w:val="16"/>
                <w:szCs w:val="16"/>
              </w:rPr>
            </w:pPr>
            <w:r>
              <w:rPr>
                <w:sz w:val="16"/>
                <w:szCs w:val="16"/>
              </w:rPr>
              <w:t>22</w:t>
            </w:r>
          </w:p>
        </w:tc>
        <w:tc>
          <w:tcPr>
            <w:tcW w:w="378" w:type="pct"/>
            <w:tcBorders>
              <w:top w:val="single" w:sz="4" w:space="0" w:color="auto"/>
              <w:left w:val="single" w:sz="4" w:space="0" w:color="auto"/>
              <w:bottom w:val="single" w:sz="4" w:space="0" w:color="auto"/>
              <w:right w:val="single" w:sz="4" w:space="0" w:color="auto"/>
            </w:tcBorders>
          </w:tcPr>
          <w:p w14:paraId="5C881438" w14:textId="306EFFC5" w:rsidR="00563FC6" w:rsidRDefault="009C2768" w:rsidP="002F7A50">
            <w:pPr>
              <w:jc w:val="right"/>
              <w:rPr>
                <w:sz w:val="16"/>
                <w:szCs w:val="16"/>
              </w:rPr>
            </w:pPr>
            <w:r>
              <w:rPr>
                <w:sz w:val="16"/>
                <w:szCs w:val="16"/>
              </w:rPr>
              <w:t>1</w:t>
            </w:r>
          </w:p>
        </w:tc>
        <w:tc>
          <w:tcPr>
            <w:tcW w:w="352" w:type="pct"/>
            <w:tcBorders>
              <w:top w:val="single" w:sz="4" w:space="0" w:color="auto"/>
              <w:left w:val="single" w:sz="4" w:space="0" w:color="auto"/>
              <w:bottom w:val="single" w:sz="4" w:space="0" w:color="auto"/>
              <w:right w:val="single" w:sz="4" w:space="0" w:color="auto"/>
            </w:tcBorders>
          </w:tcPr>
          <w:p w14:paraId="6B7C9A9B" w14:textId="7D210BAB" w:rsidR="00563FC6" w:rsidRDefault="009C2768" w:rsidP="002F7A50">
            <w:pPr>
              <w:jc w:val="right"/>
              <w:rPr>
                <w:sz w:val="16"/>
                <w:szCs w:val="16"/>
              </w:rPr>
            </w:pPr>
            <w:r>
              <w:rPr>
                <w:sz w:val="16"/>
                <w:szCs w:val="16"/>
              </w:rPr>
              <w:t>23</w:t>
            </w:r>
          </w:p>
        </w:tc>
      </w:tr>
      <w:tr w:rsidR="00563FC6" w14:paraId="63DAF99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06F4F22" w14:textId="77777777" w:rsidR="00563FC6" w:rsidRDefault="00947AC1" w:rsidP="002F7A50">
            <w:pPr>
              <w:rPr>
                <w:sz w:val="16"/>
                <w:szCs w:val="16"/>
              </w:rPr>
            </w:pPr>
            <w:r>
              <w:rPr>
                <w:sz w:val="16"/>
                <w:szCs w:val="16"/>
              </w:rPr>
              <w:t>Production of organic inputs</w:t>
            </w:r>
          </w:p>
        </w:tc>
        <w:tc>
          <w:tcPr>
            <w:tcW w:w="408" w:type="pct"/>
            <w:tcBorders>
              <w:top w:val="single" w:sz="4" w:space="0" w:color="auto"/>
              <w:left w:val="single" w:sz="4" w:space="0" w:color="auto"/>
              <w:bottom w:val="single" w:sz="4" w:space="0" w:color="auto"/>
              <w:right w:val="single" w:sz="4" w:space="0" w:color="auto"/>
            </w:tcBorders>
            <w:noWrap/>
          </w:tcPr>
          <w:p w14:paraId="693BA09E" w14:textId="77777777" w:rsidR="00563FC6" w:rsidRDefault="00563FC6"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F8DC25D"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C663203"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799A131"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BC99144"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ED6CDF3"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1A79A7F"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5DEF551"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57615F2" w14:textId="77777777" w:rsidR="00563FC6" w:rsidRDefault="00563FC6"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E349F96" w14:textId="77777777" w:rsidR="00563FC6" w:rsidRDefault="00563FC6" w:rsidP="002F7A50">
            <w:pPr>
              <w:jc w:val="right"/>
              <w:rPr>
                <w:sz w:val="16"/>
                <w:szCs w:val="16"/>
              </w:rPr>
            </w:pPr>
          </w:p>
        </w:tc>
      </w:tr>
      <w:tr w:rsidR="00563FC6" w14:paraId="5CDB8856"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2A5BCE4" w14:textId="77777777" w:rsidR="00563FC6" w:rsidRDefault="00947AC1" w:rsidP="002F7A50">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0B4C6906" w14:textId="77777777" w:rsidR="00563FC6" w:rsidRDefault="00563FC6"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D65B7C4"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247909B"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E8338D6"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B286239"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74D27E9"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600CB38"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780F850"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9C2EE28" w14:textId="77777777" w:rsidR="00563FC6" w:rsidRDefault="00563FC6"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63726E3" w14:textId="77777777" w:rsidR="00563FC6" w:rsidRDefault="00563FC6" w:rsidP="002F7A50">
            <w:pPr>
              <w:jc w:val="right"/>
              <w:rPr>
                <w:sz w:val="16"/>
                <w:szCs w:val="16"/>
              </w:rPr>
            </w:pPr>
          </w:p>
        </w:tc>
      </w:tr>
      <w:tr w:rsidR="003E7708" w14:paraId="3E5AD2BD"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F95E2C4" w14:textId="4B0246E9" w:rsidR="003E7708" w:rsidRDefault="003E7708" w:rsidP="002F7A50">
            <w:pPr>
              <w:rPr>
                <w:sz w:val="16"/>
                <w:szCs w:val="16"/>
              </w:rPr>
            </w:pPr>
            <w:r>
              <w:rPr>
                <w:sz w:val="16"/>
                <w:szCs w:val="16"/>
              </w:rPr>
              <w:t xml:space="preserve">Farmers </w:t>
            </w:r>
            <w:proofErr w:type="gramStart"/>
            <w:r>
              <w:rPr>
                <w:sz w:val="16"/>
                <w:szCs w:val="16"/>
              </w:rPr>
              <w:t>producers</w:t>
            </w:r>
            <w:proofErr w:type="gramEnd"/>
            <w:r>
              <w:rPr>
                <w:sz w:val="16"/>
                <w:szCs w:val="16"/>
              </w:rPr>
              <w:t xml:space="preserve"> organization</w:t>
            </w:r>
          </w:p>
        </w:tc>
        <w:tc>
          <w:tcPr>
            <w:tcW w:w="408" w:type="pct"/>
            <w:tcBorders>
              <w:top w:val="single" w:sz="4" w:space="0" w:color="auto"/>
              <w:left w:val="single" w:sz="4" w:space="0" w:color="auto"/>
              <w:bottom w:val="single" w:sz="4" w:space="0" w:color="auto"/>
              <w:right w:val="single" w:sz="4" w:space="0" w:color="auto"/>
            </w:tcBorders>
            <w:noWrap/>
          </w:tcPr>
          <w:p w14:paraId="74293D4F" w14:textId="31672B4B" w:rsidR="003E7708" w:rsidRDefault="003E7708" w:rsidP="002F7A50">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6D22042C" w14:textId="0C3D06BC" w:rsidR="003E7708" w:rsidRDefault="003E7708" w:rsidP="002F7A50">
            <w:pPr>
              <w:jc w:val="right"/>
              <w:rPr>
                <w:sz w:val="16"/>
                <w:szCs w:val="16"/>
              </w:rPr>
            </w:pPr>
            <w:r>
              <w:rPr>
                <w:sz w:val="16"/>
                <w:szCs w:val="16"/>
              </w:rPr>
              <w:t>15</w:t>
            </w:r>
          </w:p>
        </w:tc>
        <w:tc>
          <w:tcPr>
            <w:tcW w:w="378" w:type="pct"/>
            <w:tcBorders>
              <w:top w:val="single" w:sz="4" w:space="0" w:color="auto"/>
              <w:left w:val="single" w:sz="4" w:space="0" w:color="auto"/>
              <w:bottom w:val="single" w:sz="4" w:space="0" w:color="auto"/>
              <w:right w:val="single" w:sz="4" w:space="0" w:color="auto"/>
            </w:tcBorders>
            <w:noWrap/>
          </w:tcPr>
          <w:p w14:paraId="4D06EB38" w14:textId="341ABCF6" w:rsidR="003E7708" w:rsidRDefault="003E7708" w:rsidP="002F7A50">
            <w:pPr>
              <w:jc w:val="right"/>
              <w:rPr>
                <w:sz w:val="16"/>
                <w:szCs w:val="16"/>
              </w:rPr>
            </w:pPr>
            <w:r>
              <w:rPr>
                <w:sz w:val="16"/>
                <w:szCs w:val="16"/>
              </w:rPr>
              <w:t>4</w:t>
            </w:r>
          </w:p>
        </w:tc>
        <w:tc>
          <w:tcPr>
            <w:tcW w:w="310" w:type="pct"/>
            <w:tcBorders>
              <w:top w:val="single" w:sz="4" w:space="0" w:color="auto"/>
              <w:left w:val="single" w:sz="4" w:space="0" w:color="auto"/>
              <w:bottom w:val="single" w:sz="4" w:space="0" w:color="auto"/>
              <w:right w:val="single" w:sz="4" w:space="0" w:color="auto"/>
            </w:tcBorders>
            <w:noWrap/>
          </w:tcPr>
          <w:p w14:paraId="1D7A9817" w14:textId="7F41531B" w:rsidR="003E7708" w:rsidRDefault="003E7708" w:rsidP="002F7A50">
            <w:pPr>
              <w:jc w:val="right"/>
              <w:rPr>
                <w:sz w:val="16"/>
                <w:szCs w:val="16"/>
              </w:rPr>
            </w:pPr>
            <w:r>
              <w:rPr>
                <w:sz w:val="16"/>
                <w:szCs w:val="16"/>
              </w:rPr>
              <w:t>19</w:t>
            </w:r>
          </w:p>
        </w:tc>
        <w:tc>
          <w:tcPr>
            <w:tcW w:w="299" w:type="pct"/>
            <w:tcBorders>
              <w:top w:val="single" w:sz="4" w:space="0" w:color="auto"/>
              <w:left w:val="single" w:sz="4" w:space="0" w:color="auto"/>
              <w:bottom w:val="single" w:sz="4" w:space="0" w:color="auto"/>
              <w:right w:val="single" w:sz="4" w:space="0" w:color="auto"/>
            </w:tcBorders>
          </w:tcPr>
          <w:p w14:paraId="03296E8B" w14:textId="08E7AAC9" w:rsidR="003E7708" w:rsidRDefault="003E7708" w:rsidP="002F7A50">
            <w:pPr>
              <w:jc w:val="right"/>
              <w:rPr>
                <w:sz w:val="16"/>
                <w:szCs w:val="16"/>
              </w:rPr>
            </w:pPr>
            <w:r>
              <w:rPr>
                <w:sz w:val="16"/>
                <w:szCs w:val="16"/>
              </w:rPr>
              <w:t>6</w:t>
            </w:r>
          </w:p>
        </w:tc>
        <w:tc>
          <w:tcPr>
            <w:tcW w:w="378" w:type="pct"/>
            <w:tcBorders>
              <w:top w:val="single" w:sz="4" w:space="0" w:color="auto"/>
              <w:left w:val="single" w:sz="4" w:space="0" w:color="auto"/>
              <w:bottom w:val="single" w:sz="4" w:space="0" w:color="auto"/>
              <w:right w:val="single" w:sz="4" w:space="0" w:color="auto"/>
            </w:tcBorders>
          </w:tcPr>
          <w:p w14:paraId="67828936" w14:textId="77777777" w:rsidR="003E7708" w:rsidRDefault="003E7708"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5D6B7BC" w14:textId="3A8FA787" w:rsidR="003E7708" w:rsidRDefault="003E7708" w:rsidP="002F7A50">
            <w:pPr>
              <w:jc w:val="right"/>
              <w:rPr>
                <w:sz w:val="16"/>
                <w:szCs w:val="16"/>
              </w:rPr>
            </w:pPr>
            <w:r>
              <w:rPr>
                <w:sz w:val="16"/>
                <w:szCs w:val="16"/>
              </w:rPr>
              <w:t>6</w:t>
            </w:r>
          </w:p>
        </w:tc>
        <w:tc>
          <w:tcPr>
            <w:tcW w:w="299" w:type="pct"/>
            <w:tcBorders>
              <w:top w:val="single" w:sz="4" w:space="0" w:color="auto"/>
              <w:left w:val="single" w:sz="4" w:space="0" w:color="auto"/>
              <w:bottom w:val="single" w:sz="4" w:space="0" w:color="auto"/>
              <w:right w:val="single" w:sz="4" w:space="0" w:color="auto"/>
            </w:tcBorders>
          </w:tcPr>
          <w:p w14:paraId="69536CFA" w14:textId="06C92C2C" w:rsidR="003E7708" w:rsidRDefault="003E7708" w:rsidP="002F7A50">
            <w:pPr>
              <w:jc w:val="right"/>
              <w:rPr>
                <w:sz w:val="16"/>
                <w:szCs w:val="16"/>
              </w:rPr>
            </w:pPr>
            <w:r>
              <w:rPr>
                <w:sz w:val="16"/>
                <w:szCs w:val="16"/>
              </w:rPr>
              <w:t>25</w:t>
            </w:r>
          </w:p>
        </w:tc>
        <w:tc>
          <w:tcPr>
            <w:tcW w:w="378" w:type="pct"/>
            <w:tcBorders>
              <w:top w:val="single" w:sz="4" w:space="0" w:color="auto"/>
              <w:left w:val="single" w:sz="4" w:space="0" w:color="auto"/>
              <w:bottom w:val="single" w:sz="4" w:space="0" w:color="auto"/>
              <w:right w:val="single" w:sz="4" w:space="0" w:color="auto"/>
            </w:tcBorders>
          </w:tcPr>
          <w:p w14:paraId="4088B02D" w14:textId="77777777" w:rsidR="003E7708" w:rsidRDefault="003E7708"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6DB83C4" w14:textId="7BD7A9DB" w:rsidR="003E7708" w:rsidRDefault="003E7708" w:rsidP="002F7A50">
            <w:pPr>
              <w:jc w:val="right"/>
              <w:rPr>
                <w:sz w:val="16"/>
                <w:szCs w:val="16"/>
              </w:rPr>
            </w:pPr>
            <w:r>
              <w:rPr>
                <w:sz w:val="16"/>
                <w:szCs w:val="16"/>
              </w:rPr>
              <w:t>25</w:t>
            </w:r>
          </w:p>
        </w:tc>
      </w:tr>
      <w:tr w:rsidR="00AF0FD8" w14:paraId="2951A84D"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C8F12F3" w14:textId="15F6E54A" w:rsidR="00AF0FD8" w:rsidRDefault="00AF0FD8" w:rsidP="002F7A50">
            <w:pPr>
              <w:rPr>
                <w:sz w:val="16"/>
                <w:szCs w:val="16"/>
              </w:rPr>
            </w:pPr>
            <w:proofErr w:type="spellStart"/>
            <w:r>
              <w:rPr>
                <w:sz w:val="16"/>
                <w:szCs w:val="16"/>
              </w:rPr>
              <w:t>Importace</w:t>
            </w:r>
            <w:proofErr w:type="spellEnd"/>
            <w:r>
              <w:rPr>
                <w:sz w:val="16"/>
                <w:szCs w:val="16"/>
              </w:rPr>
              <w:t xml:space="preserve"> of cluster villages and its uses</w:t>
            </w:r>
          </w:p>
        </w:tc>
        <w:tc>
          <w:tcPr>
            <w:tcW w:w="408" w:type="pct"/>
            <w:tcBorders>
              <w:top w:val="single" w:sz="4" w:space="0" w:color="auto"/>
              <w:left w:val="single" w:sz="4" w:space="0" w:color="auto"/>
              <w:bottom w:val="single" w:sz="4" w:space="0" w:color="auto"/>
              <w:right w:val="single" w:sz="4" w:space="0" w:color="auto"/>
            </w:tcBorders>
            <w:noWrap/>
          </w:tcPr>
          <w:p w14:paraId="07D6BF5C" w14:textId="3BC702B4" w:rsidR="00AF0FD8" w:rsidRDefault="00AF0FD8" w:rsidP="002F7A50">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5477E00C" w14:textId="393B5D65" w:rsidR="00AF0FD8" w:rsidRDefault="00AF0FD8" w:rsidP="002F7A50">
            <w:pPr>
              <w:jc w:val="right"/>
              <w:rPr>
                <w:sz w:val="16"/>
                <w:szCs w:val="16"/>
              </w:rPr>
            </w:pPr>
            <w:r>
              <w:rPr>
                <w:sz w:val="16"/>
                <w:szCs w:val="16"/>
              </w:rPr>
              <w:t>17</w:t>
            </w:r>
          </w:p>
        </w:tc>
        <w:tc>
          <w:tcPr>
            <w:tcW w:w="378" w:type="pct"/>
            <w:tcBorders>
              <w:top w:val="single" w:sz="4" w:space="0" w:color="auto"/>
              <w:left w:val="single" w:sz="4" w:space="0" w:color="auto"/>
              <w:bottom w:val="single" w:sz="4" w:space="0" w:color="auto"/>
              <w:right w:val="single" w:sz="4" w:space="0" w:color="auto"/>
            </w:tcBorders>
            <w:noWrap/>
          </w:tcPr>
          <w:p w14:paraId="15DB0BF9" w14:textId="3339E35E" w:rsidR="00AF0FD8" w:rsidRDefault="00AF0FD8" w:rsidP="002F7A50">
            <w:pPr>
              <w:jc w:val="right"/>
              <w:rPr>
                <w:sz w:val="16"/>
                <w:szCs w:val="16"/>
              </w:rPr>
            </w:pPr>
            <w:r>
              <w:rPr>
                <w:sz w:val="16"/>
                <w:szCs w:val="16"/>
              </w:rPr>
              <w:t>10</w:t>
            </w:r>
          </w:p>
        </w:tc>
        <w:tc>
          <w:tcPr>
            <w:tcW w:w="310" w:type="pct"/>
            <w:tcBorders>
              <w:top w:val="single" w:sz="4" w:space="0" w:color="auto"/>
              <w:left w:val="single" w:sz="4" w:space="0" w:color="auto"/>
              <w:bottom w:val="single" w:sz="4" w:space="0" w:color="auto"/>
              <w:right w:val="single" w:sz="4" w:space="0" w:color="auto"/>
            </w:tcBorders>
            <w:noWrap/>
          </w:tcPr>
          <w:p w14:paraId="0F66FA3F" w14:textId="0B9DF731" w:rsidR="00AF0FD8" w:rsidRDefault="00AF0FD8" w:rsidP="002F7A50">
            <w:pPr>
              <w:jc w:val="right"/>
              <w:rPr>
                <w:sz w:val="16"/>
                <w:szCs w:val="16"/>
              </w:rPr>
            </w:pPr>
            <w:r>
              <w:rPr>
                <w:sz w:val="16"/>
                <w:szCs w:val="16"/>
              </w:rPr>
              <w:t>27</w:t>
            </w:r>
          </w:p>
        </w:tc>
        <w:tc>
          <w:tcPr>
            <w:tcW w:w="299" w:type="pct"/>
            <w:tcBorders>
              <w:top w:val="single" w:sz="4" w:space="0" w:color="auto"/>
              <w:left w:val="single" w:sz="4" w:space="0" w:color="auto"/>
              <w:bottom w:val="single" w:sz="4" w:space="0" w:color="auto"/>
              <w:right w:val="single" w:sz="4" w:space="0" w:color="auto"/>
            </w:tcBorders>
          </w:tcPr>
          <w:p w14:paraId="7C9AEB7F" w14:textId="77777777" w:rsidR="00AF0FD8" w:rsidRDefault="00AF0FD8"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E495235" w14:textId="77777777" w:rsidR="00AF0FD8" w:rsidRDefault="00AF0FD8"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DE3AAD3" w14:textId="77777777" w:rsidR="00AF0FD8" w:rsidRDefault="00AF0FD8"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21D25E2" w14:textId="72F8DCBD" w:rsidR="00AF0FD8" w:rsidRDefault="00AF0FD8" w:rsidP="002F7A50">
            <w:pPr>
              <w:jc w:val="right"/>
              <w:rPr>
                <w:sz w:val="16"/>
                <w:szCs w:val="16"/>
              </w:rPr>
            </w:pPr>
            <w:r>
              <w:rPr>
                <w:sz w:val="16"/>
                <w:szCs w:val="16"/>
              </w:rPr>
              <w:t>17</w:t>
            </w:r>
          </w:p>
        </w:tc>
        <w:tc>
          <w:tcPr>
            <w:tcW w:w="378" w:type="pct"/>
            <w:tcBorders>
              <w:top w:val="single" w:sz="4" w:space="0" w:color="auto"/>
              <w:left w:val="single" w:sz="4" w:space="0" w:color="auto"/>
              <w:bottom w:val="single" w:sz="4" w:space="0" w:color="auto"/>
              <w:right w:val="single" w:sz="4" w:space="0" w:color="auto"/>
            </w:tcBorders>
          </w:tcPr>
          <w:p w14:paraId="13434903" w14:textId="3BBDDD9B" w:rsidR="00AF0FD8" w:rsidRDefault="00AF0FD8" w:rsidP="002F7A50">
            <w:pPr>
              <w:jc w:val="right"/>
              <w:rPr>
                <w:sz w:val="16"/>
                <w:szCs w:val="16"/>
              </w:rPr>
            </w:pPr>
            <w:r>
              <w:rPr>
                <w:sz w:val="16"/>
                <w:szCs w:val="16"/>
              </w:rPr>
              <w:t>10</w:t>
            </w:r>
          </w:p>
        </w:tc>
        <w:tc>
          <w:tcPr>
            <w:tcW w:w="352" w:type="pct"/>
            <w:tcBorders>
              <w:top w:val="single" w:sz="4" w:space="0" w:color="auto"/>
              <w:left w:val="single" w:sz="4" w:space="0" w:color="auto"/>
              <w:bottom w:val="single" w:sz="4" w:space="0" w:color="auto"/>
              <w:right w:val="single" w:sz="4" w:space="0" w:color="auto"/>
            </w:tcBorders>
          </w:tcPr>
          <w:p w14:paraId="1754BFE0" w14:textId="499DA9C3" w:rsidR="00AF0FD8" w:rsidRDefault="00AF0FD8" w:rsidP="002F7A50">
            <w:pPr>
              <w:jc w:val="right"/>
              <w:rPr>
                <w:sz w:val="16"/>
                <w:szCs w:val="16"/>
              </w:rPr>
            </w:pPr>
            <w:r>
              <w:rPr>
                <w:sz w:val="16"/>
                <w:szCs w:val="16"/>
              </w:rPr>
              <w:t>27</w:t>
            </w:r>
          </w:p>
        </w:tc>
      </w:tr>
      <w:tr w:rsidR="00AF0FD8" w14:paraId="3F4F047C"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A6A679A" w14:textId="606F17DF" w:rsidR="00AF0FD8" w:rsidRDefault="00AF0FD8" w:rsidP="002F7A50">
            <w:pPr>
              <w:rPr>
                <w:sz w:val="16"/>
                <w:szCs w:val="16"/>
              </w:rPr>
            </w:pPr>
            <w:r>
              <w:rPr>
                <w:sz w:val="16"/>
                <w:szCs w:val="16"/>
              </w:rPr>
              <w:t>Conservation of energy in agriculture</w:t>
            </w:r>
          </w:p>
        </w:tc>
        <w:tc>
          <w:tcPr>
            <w:tcW w:w="408" w:type="pct"/>
            <w:tcBorders>
              <w:top w:val="single" w:sz="4" w:space="0" w:color="auto"/>
              <w:left w:val="single" w:sz="4" w:space="0" w:color="auto"/>
              <w:bottom w:val="single" w:sz="4" w:space="0" w:color="auto"/>
              <w:right w:val="single" w:sz="4" w:space="0" w:color="auto"/>
            </w:tcBorders>
            <w:noWrap/>
          </w:tcPr>
          <w:p w14:paraId="6F1569F1" w14:textId="342058C5" w:rsidR="00AF0FD8" w:rsidRDefault="00AF0FD8" w:rsidP="002F7A50">
            <w:pPr>
              <w:jc w:val="right"/>
              <w:rPr>
                <w:bCs/>
                <w:sz w:val="16"/>
                <w:szCs w:val="16"/>
              </w:rPr>
            </w:pPr>
            <w:r>
              <w:rPr>
                <w:b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14:paraId="238E2B14" w14:textId="67019876" w:rsidR="00AF0FD8" w:rsidRDefault="00AF0FD8" w:rsidP="002F7A50">
            <w:pPr>
              <w:jc w:val="right"/>
              <w:rPr>
                <w:sz w:val="16"/>
                <w:szCs w:val="16"/>
              </w:rPr>
            </w:pPr>
            <w:r>
              <w:rPr>
                <w:sz w:val="16"/>
                <w:szCs w:val="16"/>
              </w:rPr>
              <w:t>49</w:t>
            </w:r>
          </w:p>
        </w:tc>
        <w:tc>
          <w:tcPr>
            <w:tcW w:w="378" w:type="pct"/>
            <w:tcBorders>
              <w:top w:val="single" w:sz="4" w:space="0" w:color="auto"/>
              <w:left w:val="single" w:sz="4" w:space="0" w:color="auto"/>
              <w:bottom w:val="single" w:sz="4" w:space="0" w:color="auto"/>
              <w:right w:val="single" w:sz="4" w:space="0" w:color="auto"/>
            </w:tcBorders>
            <w:noWrap/>
          </w:tcPr>
          <w:p w14:paraId="201760BB" w14:textId="4342DC5B" w:rsidR="00AF0FD8" w:rsidRDefault="00AF0FD8" w:rsidP="002F7A50">
            <w:pPr>
              <w:jc w:val="right"/>
              <w:rPr>
                <w:sz w:val="16"/>
                <w:szCs w:val="16"/>
              </w:rPr>
            </w:pPr>
            <w:r>
              <w:rPr>
                <w:sz w:val="16"/>
                <w:szCs w:val="16"/>
              </w:rPr>
              <w:t>3</w:t>
            </w:r>
          </w:p>
        </w:tc>
        <w:tc>
          <w:tcPr>
            <w:tcW w:w="310" w:type="pct"/>
            <w:tcBorders>
              <w:top w:val="single" w:sz="4" w:space="0" w:color="auto"/>
              <w:left w:val="single" w:sz="4" w:space="0" w:color="auto"/>
              <w:bottom w:val="single" w:sz="4" w:space="0" w:color="auto"/>
              <w:right w:val="single" w:sz="4" w:space="0" w:color="auto"/>
            </w:tcBorders>
            <w:noWrap/>
          </w:tcPr>
          <w:p w14:paraId="3BE69DD5" w14:textId="5F37021B" w:rsidR="00AF0FD8" w:rsidRDefault="00AF0FD8" w:rsidP="002F7A50">
            <w:pPr>
              <w:jc w:val="right"/>
              <w:rPr>
                <w:sz w:val="16"/>
                <w:szCs w:val="16"/>
              </w:rPr>
            </w:pPr>
            <w:r>
              <w:rPr>
                <w:sz w:val="16"/>
                <w:szCs w:val="16"/>
              </w:rPr>
              <w:t>52</w:t>
            </w:r>
          </w:p>
        </w:tc>
        <w:tc>
          <w:tcPr>
            <w:tcW w:w="299" w:type="pct"/>
            <w:tcBorders>
              <w:top w:val="single" w:sz="4" w:space="0" w:color="auto"/>
              <w:left w:val="single" w:sz="4" w:space="0" w:color="auto"/>
              <w:bottom w:val="single" w:sz="4" w:space="0" w:color="auto"/>
              <w:right w:val="single" w:sz="4" w:space="0" w:color="auto"/>
            </w:tcBorders>
          </w:tcPr>
          <w:p w14:paraId="1941BB30" w14:textId="43758352" w:rsidR="00AF0FD8" w:rsidRDefault="00AF0FD8" w:rsidP="002F7A50">
            <w:pPr>
              <w:jc w:val="right"/>
              <w:rPr>
                <w:sz w:val="16"/>
                <w:szCs w:val="16"/>
              </w:rPr>
            </w:pPr>
            <w:r>
              <w:rPr>
                <w:sz w:val="16"/>
                <w:szCs w:val="16"/>
              </w:rPr>
              <w:t>21</w:t>
            </w:r>
          </w:p>
        </w:tc>
        <w:tc>
          <w:tcPr>
            <w:tcW w:w="378" w:type="pct"/>
            <w:tcBorders>
              <w:top w:val="single" w:sz="4" w:space="0" w:color="auto"/>
              <w:left w:val="single" w:sz="4" w:space="0" w:color="auto"/>
              <w:bottom w:val="single" w:sz="4" w:space="0" w:color="auto"/>
              <w:right w:val="single" w:sz="4" w:space="0" w:color="auto"/>
            </w:tcBorders>
          </w:tcPr>
          <w:p w14:paraId="09B6ECDE" w14:textId="77777777" w:rsidR="00AF0FD8" w:rsidRDefault="00AF0FD8"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49A9BE9D" w14:textId="6AA420CA" w:rsidR="00AF0FD8" w:rsidRDefault="00AF0FD8" w:rsidP="002F7A50">
            <w:pPr>
              <w:jc w:val="right"/>
              <w:rPr>
                <w:sz w:val="16"/>
                <w:szCs w:val="16"/>
              </w:rPr>
            </w:pPr>
            <w:r>
              <w:rPr>
                <w:sz w:val="16"/>
                <w:szCs w:val="16"/>
              </w:rPr>
              <w:t>21</w:t>
            </w:r>
          </w:p>
        </w:tc>
        <w:tc>
          <w:tcPr>
            <w:tcW w:w="299" w:type="pct"/>
            <w:tcBorders>
              <w:top w:val="single" w:sz="4" w:space="0" w:color="auto"/>
              <w:left w:val="single" w:sz="4" w:space="0" w:color="auto"/>
              <w:bottom w:val="single" w:sz="4" w:space="0" w:color="auto"/>
              <w:right w:val="single" w:sz="4" w:space="0" w:color="auto"/>
            </w:tcBorders>
          </w:tcPr>
          <w:p w14:paraId="10026F32" w14:textId="620DC916" w:rsidR="00AF0FD8" w:rsidRDefault="00AF0FD8" w:rsidP="002F7A50">
            <w:pPr>
              <w:jc w:val="right"/>
              <w:rPr>
                <w:sz w:val="16"/>
                <w:szCs w:val="16"/>
              </w:rPr>
            </w:pPr>
            <w:r>
              <w:rPr>
                <w:sz w:val="16"/>
                <w:szCs w:val="16"/>
              </w:rPr>
              <w:t>70</w:t>
            </w:r>
          </w:p>
        </w:tc>
        <w:tc>
          <w:tcPr>
            <w:tcW w:w="378" w:type="pct"/>
            <w:tcBorders>
              <w:top w:val="single" w:sz="4" w:space="0" w:color="auto"/>
              <w:left w:val="single" w:sz="4" w:space="0" w:color="auto"/>
              <w:bottom w:val="single" w:sz="4" w:space="0" w:color="auto"/>
              <w:right w:val="single" w:sz="4" w:space="0" w:color="auto"/>
            </w:tcBorders>
          </w:tcPr>
          <w:p w14:paraId="487082B1" w14:textId="45E82AAE" w:rsidR="00AF0FD8" w:rsidRDefault="00AF0FD8" w:rsidP="002F7A50">
            <w:pPr>
              <w:jc w:val="right"/>
              <w:rPr>
                <w:sz w:val="16"/>
                <w:szCs w:val="16"/>
              </w:rPr>
            </w:pPr>
            <w:r>
              <w:rPr>
                <w:sz w:val="16"/>
                <w:szCs w:val="16"/>
              </w:rPr>
              <w:t>3</w:t>
            </w:r>
          </w:p>
        </w:tc>
        <w:tc>
          <w:tcPr>
            <w:tcW w:w="352" w:type="pct"/>
            <w:tcBorders>
              <w:top w:val="single" w:sz="4" w:space="0" w:color="auto"/>
              <w:left w:val="single" w:sz="4" w:space="0" w:color="auto"/>
              <w:bottom w:val="single" w:sz="4" w:space="0" w:color="auto"/>
              <w:right w:val="single" w:sz="4" w:space="0" w:color="auto"/>
            </w:tcBorders>
          </w:tcPr>
          <w:p w14:paraId="1F529C9D" w14:textId="5822D96E" w:rsidR="00AF0FD8" w:rsidRDefault="00AF0FD8" w:rsidP="002F7A50">
            <w:pPr>
              <w:jc w:val="right"/>
              <w:rPr>
                <w:sz w:val="16"/>
                <w:szCs w:val="16"/>
              </w:rPr>
            </w:pPr>
            <w:r>
              <w:rPr>
                <w:sz w:val="16"/>
                <w:szCs w:val="16"/>
              </w:rPr>
              <w:t>73</w:t>
            </w:r>
          </w:p>
        </w:tc>
      </w:tr>
      <w:tr w:rsidR="00F41CBD" w14:paraId="21C36EC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0FBCA9D" w14:textId="005AB4F9" w:rsidR="00F41CBD" w:rsidRDefault="00F41CBD" w:rsidP="002F7A50">
            <w:pPr>
              <w:rPr>
                <w:sz w:val="16"/>
                <w:szCs w:val="16"/>
              </w:rPr>
            </w:pPr>
            <w:r>
              <w:rPr>
                <w:sz w:val="16"/>
                <w:szCs w:val="16"/>
              </w:rPr>
              <w:t>Micro nutrient management in paddy</w:t>
            </w:r>
          </w:p>
        </w:tc>
        <w:tc>
          <w:tcPr>
            <w:tcW w:w="408" w:type="pct"/>
            <w:tcBorders>
              <w:top w:val="single" w:sz="4" w:space="0" w:color="auto"/>
              <w:left w:val="single" w:sz="4" w:space="0" w:color="auto"/>
              <w:bottom w:val="single" w:sz="4" w:space="0" w:color="auto"/>
              <w:right w:val="single" w:sz="4" w:space="0" w:color="auto"/>
            </w:tcBorders>
            <w:noWrap/>
          </w:tcPr>
          <w:p w14:paraId="3698CEA4" w14:textId="32DD5ABF" w:rsidR="00F41CBD" w:rsidRDefault="00F41CBD" w:rsidP="002F7A50">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1F3C28BF" w14:textId="214EDC28" w:rsidR="00F41CBD" w:rsidRDefault="00F41CBD" w:rsidP="002F7A50">
            <w:pPr>
              <w:jc w:val="right"/>
              <w:rPr>
                <w:sz w:val="16"/>
                <w:szCs w:val="16"/>
              </w:rPr>
            </w:pPr>
            <w:r>
              <w:rPr>
                <w:sz w:val="16"/>
                <w:szCs w:val="16"/>
              </w:rPr>
              <w:t>18</w:t>
            </w:r>
          </w:p>
        </w:tc>
        <w:tc>
          <w:tcPr>
            <w:tcW w:w="378" w:type="pct"/>
            <w:tcBorders>
              <w:top w:val="single" w:sz="4" w:space="0" w:color="auto"/>
              <w:left w:val="single" w:sz="4" w:space="0" w:color="auto"/>
              <w:bottom w:val="single" w:sz="4" w:space="0" w:color="auto"/>
              <w:right w:val="single" w:sz="4" w:space="0" w:color="auto"/>
            </w:tcBorders>
            <w:noWrap/>
          </w:tcPr>
          <w:p w14:paraId="61F3DF95" w14:textId="6960BED3" w:rsidR="00F41CBD" w:rsidRDefault="00F41CBD" w:rsidP="002F7A50">
            <w:pPr>
              <w:jc w:val="right"/>
              <w:rPr>
                <w:sz w:val="16"/>
                <w:szCs w:val="16"/>
              </w:rPr>
            </w:pPr>
            <w:r>
              <w:rPr>
                <w:sz w:val="16"/>
                <w:szCs w:val="16"/>
              </w:rPr>
              <w:t>4</w:t>
            </w:r>
          </w:p>
        </w:tc>
        <w:tc>
          <w:tcPr>
            <w:tcW w:w="310" w:type="pct"/>
            <w:tcBorders>
              <w:top w:val="single" w:sz="4" w:space="0" w:color="auto"/>
              <w:left w:val="single" w:sz="4" w:space="0" w:color="auto"/>
              <w:bottom w:val="single" w:sz="4" w:space="0" w:color="auto"/>
              <w:right w:val="single" w:sz="4" w:space="0" w:color="auto"/>
            </w:tcBorders>
            <w:noWrap/>
          </w:tcPr>
          <w:p w14:paraId="63D539CF" w14:textId="014F428F" w:rsidR="00F41CBD" w:rsidRDefault="00F41CBD" w:rsidP="002F7A50">
            <w:pPr>
              <w:jc w:val="right"/>
              <w:rPr>
                <w:sz w:val="16"/>
                <w:szCs w:val="16"/>
              </w:rPr>
            </w:pPr>
            <w:r>
              <w:rPr>
                <w:sz w:val="16"/>
                <w:szCs w:val="16"/>
              </w:rPr>
              <w:t>22</w:t>
            </w:r>
          </w:p>
        </w:tc>
        <w:tc>
          <w:tcPr>
            <w:tcW w:w="299" w:type="pct"/>
            <w:tcBorders>
              <w:top w:val="single" w:sz="4" w:space="0" w:color="auto"/>
              <w:left w:val="single" w:sz="4" w:space="0" w:color="auto"/>
              <w:bottom w:val="single" w:sz="4" w:space="0" w:color="auto"/>
              <w:right w:val="single" w:sz="4" w:space="0" w:color="auto"/>
            </w:tcBorders>
          </w:tcPr>
          <w:p w14:paraId="06179C82" w14:textId="77777777" w:rsidR="00F41CBD" w:rsidRDefault="00F41CBD"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2DBE6B1" w14:textId="77777777" w:rsidR="00F41CBD" w:rsidRDefault="00F41CBD"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92DE85E" w14:textId="77777777" w:rsidR="00F41CBD" w:rsidRDefault="00F41CBD"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13856B5" w14:textId="503897F4" w:rsidR="00F41CBD" w:rsidRDefault="00F41CBD" w:rsidP="002F7A50">
            <w:pPr>
              <w:jc w:val="right"/>
              <w:rPr>
                <w:sz w:val="16"/>
                <w:szCs w:val="16"/>
              </w:rPr>
            </w:pPr>
            <w:r>
              <w:rPr>
                <w:sz w:val="16"/>
                <w:szCs w:val="16"/>
              </w:rPr>
              <w:t>18</w:t>
            </w:r>
          </w:p>
        </w:tc>
        <w:tc>
          <w:tcPr>
            <w:tcW w:w="378" w:type="pct"/>
            <w:tcBorders>
              <w:top w:val="single" w:sz="4" w:space="0" w:color="auto"/>
              <w:left w:val="single" w:sz="4" w:space="0" w:color="auto"/>
              <w:bottom w:val="single" w:sz="4" w:space="0" w:color="auto"/>
              <w:right w:val="single" w:sz="4" w:space="0" w:color="auto"/>
            </w:tcBorders>
          </w:tcPr>
          <w:p w14:paraId="7963418E" w14:textId="262A3958" w:rsidR="00F41CBD" w:rsidRDefault="00F41CBD" w:rsidP="002F7A50">
            <w:pPr>
              <w:jc w:val="right"/>
              <w:rPr>
                <w:sz w:val="16"/>
                <w:szCs w:val="16"/>
              </w:rPr>
            </w:pPr>
            <w:r>
              <w:rPr>
                <w:sz w:val="16"/>
                <w:szCs w:val="16"/>
              </w:rPr>
              <w:t>4</w:t>
            </w:r>
          </w:p>
        </w:tc>
        <w:tc>
          <w:tcPr>
            <w:tcW w:w="352" w:type="pct"/>
            <w:tcBorders>
              <w:top w:val="single" w:sz="4" w:space="0" w:color="auto"/>
              <w:left w:val="single" w:sz="4" w:space="0" w:color="auto"/>
              <w:bottom w:val="single" w:sz="4" w:space="0" w:color="auto"/>
              <w:right w:val="single" w:sz="4" w:space="0" w:color="auto"/>
            </w:tcBorders>
          </w:tcPr>
          <w:p w14:paraId="6FD6E2B0" w14:textId="7786E728" w:rsidR="00F41CBD" w:rsidRDefault="00F41CBD" w:rsidP="002F7A50">
            <w:pPr>
              <w:jc w:val="right"/>
              <w:rPr>
                <w:sz w:val="16"/>
                <w:szCs w:val="16"/>
              </w:rPr>
            </w:pPr>
            <w:r>
              <w:rPr>
                <w:sz w:val="16"/>
                <w:szCs w:val="16"/>
              </w:rPr>
              <w:t>22</w:t>
            </w:r>
          </w:p>
        </w:tc>
      </w:tr>
      <w:tr w:rsidR="00F41CBD" w14:paraId="261FC2A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38550E9" w14:textId="0B73184B" w:rsidR="00F41CBD" w:rsidRDefault="00F41CBD" w:rsidP="002F7A50">
            <w:pPr>
              <w:rPr>
                <w:sz w:val="16"/>
                <w:szCs w:val="16"/>
              </w:rPr>
            </w:pPr>
            <w:r>
              <w:rPr>
                <w:sz w:val="16"/>
                <w:szCs w:val="16"/>
              </w:rPr>
              <w:t>Production techniques of horse gram</w:t>
            </w:r>
          </w:p>
        </w:tc>
        <w:tc>
          <w:tcPr>
            <w:tcW w:w="408" w:type="pct"/>
            <w:tcBorders>
              <w:top w:val="single" w:sz="4" w:space="0" w:color="auto"/>
              <w:left w:val="single" w:sz="4" w:space="0" w:color="auto"/>
              <w:bottom w:val="single" w:sz="4" w:space="0" w:color="auto"/>
              <w:right w:val="single" w:sz="4" w:space="0" w:color="auto"/>
            </w:tcBorders>
            <w:noWrap/>
          </w:tcPr>
          <w:p w14:paraId="6C7DD42E" w14:textId="5977A234" w:rsidR="00F41CBD" w:rsidRDefault="00F41CBD" w:rsidP="002F7A50">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3241EB3D" w14:textId="5D967E21" w:rsidR="00F41CBD" w:rsidRDefault="00F41CBD" w:rsidP="002F7A50">
            <w:pPr>
              <w:jc w:val="right"/>
              <w:rPr>
                <w:sz w:val="16"/>
                <w:szCs w:val="16"/>
              </w:rPr>
            </w:pPr>
            <w:r>
              <w:rPr>
                <w:sz w:val="16"/>
                <w:szCs w:val="16"/>
              </w:rPr>
              <w:t>9</w:t>
            </w:r>
          </w:p>
        </w:tc>
        <w:tc>
          <w:tcPr>
            <w:tcW w:w="378" w:type="pct"/>
            <w:tcBorders>
              <w:top w:val="single" w:sz="4" w:space="0" w:color="auto"/>
              <w:left w:val="single" w:sz="4" w:space="0" w:color="auto"/>
              <w:bottom w:val="single" w:sz="4" w:space="0" w:color="auto"/>
              <w:right w:val="single" w:sz="4" w:space="0" w:color="auto"/>
            </w:tcBorders>
            <w:noWrap/>
          </w:tcPr>
          <w:p w14:paraId="25EA46D3" w14:textId="77777777" w:rsidR="00F41CBD" w:rsidRDefault="00F41CBD"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7ABC0F4" w14:textId="71719EA3" w:rsidR="00F41CBD" w:rsidRDefault="00F41CBD" w:rsidP="002F7A50">
            <w:pPr>
              <w:jc w:val="right"/>
              <w:rPr>
                <w:sz w:val="16"/>
                <w:szCs w:val="16"/>
              </w:rPr>
            </w:pPr>
            <w:r>
              <w:rPr>
                <w:sz w:val="16"/>
                <w:szCs w:val="16"/>
              </w:rPr>
              <w:t>9</w:t>
            </w:r>
          </w:p>
        </w:tc>
        <w:tc>
          <w:tcPr>
            <w:tcW w:w="299" w:type="pct"/>
            <w:tcBorders>
              <w:top w:val="single" w:sz="4" w:space="0" w:color="auto"/>
              <w:left w:val="single" w:sz="4" w:space="0" w:color="auto"/>
              <w:bottom w:val="single" w:sz="4" w:space="0" w:color="auto"/>
              <w:right w:val="single" w:sz="4" w:space="0" w:color="auto"/>
            </w:tcBorders>
          </w:tcPr>
          <w:p w14:paraId="0316223E" w14:textId="2EDFCD93" w:rsidR="00F41CBD" w:rsidRDefault="00F41CBD" w:rsidP="002F7A50">
            <w:pPr>
              <w:jc w:val="right"/>
              <w:rPr>
                <w:sz w:val="16"/>
                <w:szCs w:val="16"/>
              </w:rPr>
            </w:pPr>
            <w:r>
              <w:rPr>
                <w:sz w:val="16"/>
                <w:szCs w:val="16"/>
              </w:rPr>
              <w:t>4</w:t>
            </w:r>
          </w:p>
        </w:tc>
        <w:tc>
          <w:tcPr>
            <w:tcW w:w="378" w:type="pct"/>
            <w:tcBorders>
              <w:top w:val="single" w:sz="4" w:space="0" w:color="auto"/>
              <w:left w:val="single" w:sz="4" w:space="0" w:color="auto"/>
              <w:bottom w:val="single" w:sz="4" w:space="0" w:color="auto"/>
              <w:right w:val="single" w:sz="4" w:space="0" w:color="auto"/>
            </w:tcBorders>
          </w:tcPr>
          <w:p w14:paraId="032C5096" w14:textId="1D0B2749" w:rsidR="00F41CBD" w:rsidRDefault="00F41CBD"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61C367A" w14:textId="4FEEEEC4" w:rsidR="00F41CBD" w:rsidRDefault="00F41CBD" w:rsidP="002F7A50">
            <w:pPr>
              <w:jc w:val="right"/>
              <w:rPr>
                <w:sz w:val="16"/>
                <w:szCs w:val="16"/>
              </w:rPr>
            </w:pPr>
            <w:r>
              <w:rPr>
                <w:sz w:val="16"/>
                <w:szCs w:val="16"/>
              </w:rPr>
              <w:t>4</w:t>
            </w:r>
          </w:p>
        </w:tc>
        <w:tc>
          <w:tcPr>
            <w:tcW w:w="299" w:type="pct"/>
            <w:tcBorders>
              <w:top w:val="single" w:sz="4" w:space="0" w:color="auto"/>
              <w:left w:val="single" w:sz="4" w:space="0" w:color="auto"/>
              <w:bottom w:val="single" w:sz="4" w:space="0" w:color="auto"/>
              <w:right w:val="single" w:sz="4" w:space="0" w:color="auto"/>
            </w:tcBorders>
          </w:tcPr>
          <w:p w14:paraId="1362C8B3" w14:textId="7707B7BA" w:rsidR="00F41CBD" w:rsidRDefault="00F41CBD" w:rsidP="002F7A50">
            <w:pPr>
              <w:jc w:val="right"/>
              <w:rPr>
                <w:sz w:val="16"/>
                <w:szCs w:val="16"/>
              </w:rPr>
            </w:pPr>
            <w:r>
              <w:rPr>
                <w:sz w:val="16"/>
                <w:szCs w:val="16"/>
              </w:rPr>
              <w:t>13</w:t>
            </w:r>
          </w:p>
        </w:tc>
        <w:tc>
          <w:tcPr>
            <w:tcW w:w="378" w:type="pct"/>
            <w:tcBorders>
              <w:top w:val="single" w:sz="4" w:space="0" w:color="auto"/>
              <w:left w:val="single" w:sz="4" w:space="0" w:color="auto"/>
              <w:bottom w:val="single" w:sz="4" w:space="0" w:color="auto"/>
              <w:right w:val="single" w:sz="4" w:space="0" w:color="auto"/>
            </w:tcBorders>
          </w:tcPr>
          <w:p w14:paraId="4FBA39D1" w14:textId="77777777" w:rsidR="00F41CBD" w:rsidRDefault="00F41CBD"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648E902" w14:textId="39589A56" w:rsidR="00F41CBD" w:rsidRDefault="00F41CBD" w:rsidP="002F7A50">
            <w:pPr>
              <w:jc w:val="right"/>
              <w:rPr>
                <w:sz w:val="16"/>
                <w:szCs w:val="16"/>
              </w:rPr>
            </w:pPr>
            <w:r>
              <w:rPr>
                <w:sz w:val="16"/>
                <w:szCs w:val="16"/>
              </w:rPr>
              <w:t>13</w:t>
            </w:r>
          </w:p>
        </w:tc>
      </w:tr>
      <w:tr w:rsidR="009C2768" w14:paraId="2DF0562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589D4A2" w14:textId="0C0D773E" w:rsidR="009C2768" w:rsidRDefault="009C2768" w:rsidP="002F7A50">
            <w:pPr>
              <w:rPr>
                <w:sz w:val="16"/>
                <w:szCs w:val="16"/>
              </w:rPr>
            </w:pPr>
            <w:r>
              <w:rPr>
                <w:sz w:val="16"/>
                <w:szCs w:val="16"/>
              </w:rPr>
              <w:t xml:space="preserve">Importance and role of </w:t>
            </w:r>
            <w:proofErr w:type="spellStart"/>
            <w:r>
              <w:rPr>
                <w:sz w:val="16"/>
                <w:szCs w:val="16"/>
              </w:rPr>
              <w:t>minormillets</w:t>
            </w:r>
            <w:proofErr w:type="spellEnd"/>
          </w:p>
        </w:tc>
        <w:tc>
          <w:tcPr>
            <w:tcW w:w="408" w:type="pct"/>
            <w:tcBorders>
              <w:top w:val="single" w:sz="4" w:space="0" w:color="auto"/>
              <w:left w:val="single" w:sz="4" w:space="0" w:color="auto"/>
              <w:bottom w:val="single" w:sz="4" w:space="0" w:color="auto"/>
              <w:right w:val="single" w:sz="4" w:space="0" w:color="auto"/>
            </w:tcBorders>
            <w:noWrap/>
          </w:tcPr>
          <w:p w14:paraId="73AF3C24" w14:textId="7BA4450F" w:rsidR="009C2768" w:rsidRDefault="009C2768" w:rsidP="002F7A50">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24A3237F" w14:textId="0922E659" w:rsidR="009C2768" w:rsidRDefault="009C2768" w:rsidP="002F7A50">
            <w:pPr>
              <w:jc w:val="right"/>
              <w:rPr>
                <w:sz w:val="16"/>
                <w:szCs w:val="16"/>
              </w:rPr>
            </w:pPr>
            <w:r>
              <w:rPr>
                <w:sz w:val="16"/>
                <w:szCs w:val="16"/>
              </w:rPr>
              <w:t>12</w:t>
            </w:r>
          </w:p>
        </w:tc>
        <w:tc>
          <w:tcPr>
            <w:tcW w:w="378" w:type="pct"/>
            <w:tcBorders>
              <w:top w:val="single" w:sz="4" w:space="0" w:color="auto"/>
              <w:left w:val="single" w:sz="4" w:space="0" w:color="auto"/>
              <w:bottom w:val="single" w:sz="4" w:space="0" w:color="auto"/>
              <w:right w:val="single" w:sz="4" w:space="0" w:color="auto"/>
            </w:tcBorders>
            <w:noWrap/>
          </w:tcPr>
          <w:p w14:paraId="219580B3" w14:textId="1AEBA91E" w:rsidR="009C2768" w:rsidRDefault="009C2768" w:rsidP="002F7A50">
            <w:pPr>
              <w:jc w:val="right"/>
              <w:rPr>
                <w:sz w:val="16"/>
                <w:szCs w:val="16"/>
              </w:rPr>
            </w:pPr>
            <w:r>
              <w:rPr>
                <w:sz w:val="16"/>
                <w:szCs w:val="16"/>
              </w:rPr>
              <w:t>6</w:t>
            </w:r>
          </w:p>
        </w:tc>
        <w:tc>
          <w:tcPr>
            <w:tcW w:w="310" w:type="pct"/>
            <w:tcBorders>
              <w:top w:val="single" w:sz="4" w:space="0" w:color="auto"/>
              <w:left w:val="single" w:sz="4" w:space="0" w:color="auto"/>
              <w:bottom w:val="single" w:sz="4" w:space="0" w:color="auto"/>
              <w:right w:val="single" w:sz="4" w:space="0" w:color="auto"/>
            </w:tcBorders>
            <w:noWrap/>
          </w:tcPr>
          <w:p w14:paraId="7F772A64" w14:textId="37DD1E25" w:rsidR="009C2768" w:rsidRDefault="009C2768" w:rsidP="002F7A50">
            <w:pPr>
              <w:jc w:val="right"/>
              <w:rPr>
                <w:sz w:val="16"/>
                <w:szCs w:val="16"/>
              </w:rPr>
            </w:pPr>
            <w:r>
              <w:rPr>
                <w:sz w:val="16"/>
                <w:szCs w:val="16"/>
              </w:rPr>
              <w:t>18</w:t>
            </w:r>
          </w:p>
        </w:tc>
        <w:tc>
          <w:tcPr>
            <w:tcW w:w="299" w:type="pct"/>
            <w:tcBorders>
              <w:top w:val="single" w:sz="4" w:space="0" w:color="auto"/>
              <w:left w:val="single" w:sz="4" w:space="0" w:color="auto"/>
              <w:bottom w:val="single" w:sz="4" w:space="0" w:color="auto"/>
              <w:right w:val="single" w:sz="4" w:space="0" w:color="auto"/>
            </w:tcBorders>
          </w:tcPr>
          <w:p w14:paraId="19A23697" w14:textId="38DA497C" w:rsidR="009C2768" w:rsidRDefault="009C2768" w:rsidP="002F7A50">
            <w:pPr>
              <w:jc w:val="right"/>
              <w:rPr>
                <w:sz w:val="16"/>
                <w:szCs w:val="16"/>
              </w:rPr>
            </w:pPr>
            <w:r>
              <w:rPr>
                <w:sz w:val="16"/>
                <w:szCs w:val="16"/>
              </w:rPr>
              <w:t>5</w:t>
            </w:r>
          </w:p>
        </w:tc>
        <w:tc>
          <w:tcPr>
            <w:tcW w:w="378" w:type="pct"/>
            <w:tcBorders>
              <w:top w:val="single" w:sz="4" w:space="0" w:color="auto"/>
              <w:left w:val="single" w:sz="4" w:space="0" w:color="auto"/>
              <w:bottom w:val="single" w:sz="4" w:space="0" w:color="auto"/>
              <w:right w:val="single" w:sz="4" w:space="0" w:color="auto"/>
            </w:tcBorders>
          </w:tcPr>
          <w:p w14:paraId="7F1506DC" w14:textId="2941DDEF" w:rsidR="009C2768" w:rsidRDefault="009C2768" w:rsidP="002F7A50">
            <w:pPr>
              <w:jc w:val="right"/>
              <w:rPr>
                <w:sz w:val="16"/>
                <w:szCs w:val="16"/>
              </w:rPr>
            </w:pPr>
            <w:r>
              <w:rPr>
                <w:sz w:val="16"/>
                <w:szCs w:val="16"/>
              </w:rPr>
              <w:t>3</w:t>
            </w:r>
          </w:p>
        </w:tc>
        <w:tc>
          <w:tcPr>
            <w:tcW w:w="310" w:type="pct"/>
            <w:tcBorders>
              <w:top w:val="single" w:sz="4" w:space="0" w:color="auto"/>
              <w:left w:val="single" w:sz="4" w:space="0" w:color="auto"/>
              <w:bottom w:val="single" w:sz="4" w:space="0" w:color="auto"/>
              <w:right w:val="single" w:sz="4" w:space="0" w:color="auto"/>
            </w:tcBorders>
          </w:tcPr>
          <w:p w14:paraId="64B5151D" w14:textId="5EEBE307" w:rsidR="009C2768" w:rsidRDefault="009C2768" w:rsidP="002F7A50">
            <w:pPr>
              <w:jc w:val="right"/>
              <w:rPr>
                <w:sz w:val="16"/>
                <w:szCs w:val="16"/>
              </w:rPr>
            </w:pPr>
            <w:r>
              <w:rPr>
                <w:sz w:val="16"/>
                <w:szCs w:val="16"/>
              </w:rPr>
              <w:t>8</w:t>
            </w:r>
          </w:p>
        </w:tc>
        <w:tc>
          <w:tcPr>
            <w:tcW w:w="299" w:type="pct"/>
            <w:tcBorders>
              <w:top w:val="single" w:sz="4" w:space="0" w:color="auto"/>
              <w:left w:val="single" w:sz="4" w:space="0" w:color="auto"/>
              <w:bottom w:val="single" w:sz="4" w:space="0" w:color="auto"/>
              <w:right w:val="single" w:sz="4" w:space="0" w:color="auto"/>
            </w:tcBorders>
          </w:tcPr>
          <w:p w14:paraId="11F7E8A8" w14:textId="0CC18BA0" w:rsidR="009C2768" w:rsidRDefault="009C2768" w:rsidP="002F7A50">
            <w:pPr>
              <w:jc w:val="right"/>
              <w:rPr>
                <w:sz w:val="16"/>
                <w:szCs w:val="16"/>
              </w:rPr>
            </w:pPr>
            <w:r>
              <w:rPr>
                <w:sz w:val="16"/>
                <w:szCs w:val="16"/>
              </w:rPr>
              <w:t>17</w:t>
            </w:r>
          </w:p>
        </w:tc>
        <w:tc>
          <w:tcPr>
            <w:tcW w:w="378" w:type="pct"/>
            <w:tcBorders>
              <w:top w:val="single" w:sz="4" w:space="0" w:color="auto"/>
              <w:left w:val="single" w:sz="4" w:space="0" w:color="auto"/>
              <w:bottom w:val="single" w:sz="4" w:space="0" w:color="auto"/>
              <w:right w:val="single" w:sz="4" w:space="0" w:color="auto"/>
            </w:tcBorders>
          </w:tcPr>
          <w:p w14:paraId="6EA536D1" w14:textId="781640E7" w:rsidR="009C2768" w:rsidRDefault="009C2768" w:rsidP="002F7A50">
            <w:pPr>
              <w:jc w:val="right"/>
              <w:rPr>
                <w:sz w:val="16"/>
                <w:szCs w:val="16"/>
              </w:rPr>
            </w:pPr>
            <w:r>
              <w:rPr>
                <w:sz w:val="16"/>
                <w:szCs w:val="16"/>
              </w:rPr>
              <w:t>9</w:t>
            </w:r>
          </w:p>
        </w:tc>
        <w:tc>
          <w:tcPr>
            <w:tcW w:w="352" w:type="pct"/>
            <w:tcBorders>
              <w:top w:val="single" w:sz="4" w:space="0" w:color="auto"/>
              <w:left w:val="single" w:sz="4" w:space="0" w:color="auto"/>
              <w:bottom w:val="single" w:sz="4" w:space="0" w:color="auto"/>
              <w:right w:val="single" w:sz="4" w:space="0" w:color="auto"/>
            </w:tcBorders>
          </w:tcPr>
          <w:p w14:paraId="5334DC32" w14:textId="039B5C3D" w:rsidR="009C2768" w:rsidRDefault="009C2768" w:rsidP="002F7A50">
            <w:pPr>
              <w:jc w:val="right"/>
              <w:rPr>
                <w:sz w:val="16"/>
                <w:szCs w:val="16"/>
              </w:rPr>
            </w:pPr>
            <w:r>
              <w:rPr>
                <w:sz w:val="16"/>
                <w:szCs w:val="16"/>
              </w:rPr>
              <w:t>26</w:t>
            </w:r>
          </w:p>
        </w:tc>
      </w:tr>
      <w:tr w:rsidR="00563FC6" w14:paraId="088C7F4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D0A3C15" w14:textId="77777777" w:rsidR="00563FC6" w:rsidRDefault="00947AC1" w:rsidP="002F7A50">
            <w:pPr>
              <w:rPr>
                <w:b/>
                <w:bCs/>
                <w:sz w:val="16"/>
                <w:szCs w:val="16"/>
              </w:rPr>
            </w:pPr>
            <w:r>
              <w:rPr>
                <w:b/>
                <w:sz w:val="16"/>
                <w:szCs w:val="16"/>
              </w:rPr>
              <w:t>Horticulture</w:t>
            </w:r>
          </w:p>
        </w:tc>
        <w:tc>
          <w:tcPr>
            <w:tcW w:w="408" w:type="pct"/>
            <w:tcBorders>
              <w:top w:val="single" w:sz="4" w:space="0" w:color="auto"/>
              <w:left w:val="single" w:sz="4" w:space="0" w:color="auto"/>
              <w:bottom w:val="single" w:sz="4" w:space="0" w:color="auto"/>
              <w:right w:val="single" w:sz="4" w:space="0" w:color="auto"/>
            </w:tcBorders>
            <w:noWrap/>
          </w:tcPr>
          <w:p w14:paraId="3CAFE099" w14:textId="77777777" w:rsidR="00563FC6" w:rsidRDefault="00563FC6"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24827DF"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52E6B21"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0D0B804"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23041EE"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05DFE16"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20E9556E"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27F22B8"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263CACE" w14:textId="77777777" w:rsidR="00563FC6" w:rsidRDefault="00563FC6"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9681222" w14:textId="77777777" w:rsidR="00563FC6" w:rsidRDefault="00563FC6" w:rsidP="002F7A50">
            <w:pPr>
              <w:jc w:val="right"/>
              <w:rPr>
                <w:sz w:val="16"/>
                <w:szCs w:val="16"/>
              </w:rPr>
            </w:pPr>
          </w:p>
        </w:tc>
      </w:tr>
      <w:tr w:rsidR="00563FC6" w14:paraId="45515C7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0FB102C" w14:textId="77777777" w:rsidR="00563FC6" w:rsidRDefault="00947AC1" w:rsidP="002F7A50">
            <w:pPr>
              <w:rPr>
                <w:b/>
                <w:sz w:val="16"/>
                <w:szCs w:val="16"/>
              </w:rPr>
            </w:pPr>
            <w:r>
              <w:rPr>
                <w:b/>
                <w:sz w:val="16"/>
                <w:szCs w:val="16"/>
              </w:rPr>
              <w:t>a) Vegetable Crops</w:t>
            </w:r>
          </w:p>
        </w:tc>
        <w:tc>
          <w:tcPr>
            <w:tcW w:w="408" w:type="pct"/>
            <w:tcBorders>
              <w:top w:val="single" w:sz="4" w:space="0" w:color="auto"/>
              <w:left w:val="single" w:sz="4" w:space="0" w:color="auto"/>
              <w:bottom w:val="single" w:sz="4" w:space="0" w:color="auto"/>
              <w:right w:val="single" w:sz="4" w:space="0" w:color="auto"/>
            </w:tcBorders>
            <w:noWrap/>
          </w:tcPr>
          <w:p w14:paraId="0AA831DE" w14:textId="77777777" w:rsidR="00563FC6" w:rsidRDefault="00563FC6"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18DC8DE"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75FE7D4"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54DA188"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E3ABF5C"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ECC2E45"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A180506"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685AFF6"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1BC6914" w14:textId="77777777" w:rsidR="00563FC6" w:rsidRDefault="00563FC6"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417EFA5" w14:textId="77777777" w:rsidR="00563FC6" w:rsidRDefault="00563FC6" w:rsidP="002F7A50">
            <w:pPr>
              <w:jc w:val="right"/>
              <w:rPr>
                <w:sz w:val="16"/>
                <w:szCs w:val="16"/>
              </w:rPr>
            </w:pPr>
          </w:p>
        </w:tc>
      </w:tr>
      <w:tr w:rsidR="00563FC6" w14:paraId="41B57B9E"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D542A2C" w14:textId="77777777" w:rsidR="00563FC6" w:rsidRDefault="00947AC1" w:rsidP="002F7A50">
            <w:pPr>
              <w:rPr>
                <w:sz w:val="16"/>
                <w:szCs w:val="16"/>
              </w:rPr>
            </w:pPr>
            <w:r>
              <w:rPr>
                <w:sz w:val="16"/>
                <w:szCs w:val="16"/>
              </w:rPr>
              <w:t xml:space="preserve">Production of low value and </w:t>
            </w:r>
            <w:proofErr w:type="gramStart"/>
            <w:r>
              <w:rPr>
                <w:sz w:val="16"/>
                <w:szCs w:val="16"/>
              </w:rPr>
              <w:t>high volume</w:t>
            </w:r>
            <w:proofErr w:type="gramEnd"/>
            <w:r>
              <w:rPr>
                <w:sz w:val="16"/>
                <w:szCs w:val="16"/>
              </w:rPr>
              <w:t xml:space="preserve"> crop</w:t>
            </w:r>
          </w:p>
        </w:tc>
        <w:tc>
          <w:tcPr>
            <w:tcW w:w="408" w:type="pct"/>
            <w:tcBorders>
              <w:top w:val="single" w:sz="4" w:space="0" w:color="auto"/>
              <w:left w:val="single" w:sz="4" w:space="0" w:color="auto"/>
              <w:bottom w:val="single" w:sz="4" w:space="0" w:color="auto"/>
              <w:right w:val="single" w:sz="4" w:space="0" w:color="auto"/>
            </w:tcBorders>
            <w:noWrap/>
          </w:tcPr>
          <w:p w14:paraId="00E2D2FF"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8C54187"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26F970F"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E02F692"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2BA3894"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D192ADB"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098DEA08"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457F08D"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CB41B2D" w14:textId="77777777" w:rsidR="00563FC6" w:rsidRDefault="00563FC6"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48371E8" w14:textId="77777777" w:rsidR="00563FC6" w:rsidRDefault="00563FC6" w:rsidP="002F7A50">
            <w:pPr>
              <w:jc w:val="right"/>
              <w:rPr>
                <w:sz w:val="16"/>
                <w:szCs w:val="16"/>
              </w:rPr>
            </w:pPr>
          </w:p>
        </w:tc>
      </w:tr>
      <w:tr w:rsidR="00563FC6" w14:paraId="55FDC9F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A5427ED" w14:textId="77777777" w:rsidR="00563FC6" w:rsidRDefault="00947AC1" w:rsidP="002F7A50">
            <w:pPr>
              <w:rPr>
                <w:sz w:val="16"/>
                <w:szCs w:val="16"/>
              </w:rPr>
            </w:pPr>
            <w:r>
              <w:rPr>
                <w:sz w:val="16"/>
                <w:szCs w:val="16"/>
              </w:rPr>
              <w:t>Off-season vegetables</w:t>
            </w:r>
          </w:p>
        </w:tc>
        <w:tc>
          <w:tcPr>
            <w:tcW w:w="408" w:type="pct"/>
            <w:tcBorders>
              <w:top w:val="single" w:sz="4" w:space="0" w:color="auto"/>
              <w:left w:val="single" w:sz="4" w:space="0" w:color="auto"/>
              <w:bottom w:val="single" w:sz="4" w:space="0" w:color="auto"/>
              <w:right w:val="single" w:sz="4" w:space="0" w:color="auto"/>
            </w:tcBorders>
            <w:noWrap/>
          </w:tcPr>
          <w:p w14:paraId="398C8C89" w14:textId="77777777" w:rsidR="00563FC6" w:rsidRDefault="00563FC6"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FF82AA6"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E891C10"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D067204"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B510C58"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F5386C6"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72664F0A"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9F32F3D"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16813B2" w14:textId="77777777" w:rsidR="00563FC6" w:rsidRDefault="00563FC6"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0C87A03" w14:textId="77777777" w:rsidR="00563FC6" w:rsidRDefault="00563FC6" w:rsidP="002F7A50">
            <w:pPr>
              <w:jc w:val="right"/>
              <w:rPr>
                <w:sz w:val="16"/>
                <w:szCs w:val="16"/>
              </w:rPr>
            </w:pPr>
          </w:p>
        </w:tc>
      </w:tr>
      <w:tr w:rsidR="00563FC6" w14:paraId="3DD9038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438D7FB" w14:textId="77777777" w:rsidR="00563FC6" w:rsidRDefault="00947AC1" w:rsidP="002F7A50">
            <w:pPr>
              <w:rPr>
                <w:sz w:val="16"/>
                <w:szCs w:val="16"/>
              </w:rPr>
            </w:pPr>
            <w:r>
              <w:rPr>
                <w:sz w:val="16"/>
                <w:szCs w:val="16"/>
              </w:rPr>
              <w:t>Nursery raising</w:t>
            </w:r>
          </w:p>
        </w:tc>
        <w:tc>
          <w:tcPr>
            <w:tcW w:w="408" w:type="pct"/>
            <w:tcBorders>
              <w:top w:val="single" w:sz="4" w:space="0" w:color="auto"/>
              <w:left w:val="single" w:sz="4" w:space="0" w:color="auto"/>
              <w:bottom w:val="single" w:sz="4" w:space="0" w:color="auto"/>
              <w:right w:val="single" w:sz="4" w:space="0" w:color="auto"/>
            </w:tcBorders>
            <w:noWrap/>
          </w:tcPr>
          <w:p w14:paraId="13C258DB" w14:textId="77777777" w:rsidR="00563FC6" w:rsidRDefault="00563FC6"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1D78488"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4040702"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98DBB03"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D4C090E"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90422F3"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7EBD74FA"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53D9D92"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7D2C287" w14:textId="77777777" w:rsidR="00563FC6" w:rsidRDefault="00563FC6"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B7DA2BE" w14:textId="77777777" w:rsidR="00563FC6" w:rsidRDefault="00563FC6" w:rsidP="002F7A50">
            <w:pPr>
              <w:jc w:val="right"/>
              <w:rPr>
                <w:sz w:val="16"/>
                <w:szCs w:val="16"/>
              </w:rPr>
            </w:pPr>
          </w:p>
        </w:tc>
      </w:tr>
      <w:tr w:rsidR="00563FC6" w14:paraId="699E5CB6"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9683358" w14:textId="77777777" w:rsidR="00563FC6" w:rsidRDefault="00947AC1" w:rsidP="002F7A50">
            <w:pPr>
              <w:rPr>
                <w:sz w:val="16"/>
                <w:szCs w:val="16"/>
              </w:rPr>
            </w:pPr>
            <w:r>
              <w:rPr>
                <w:sz w:val="16"/>
                <w:szCs w:val="16"/>
              </w:rPr>
              <w:t>Exotic vegetables</w:t>
            </w:r>
          </w:p>
        </w:tc>
        <w:tc>
          <w:tcPr>
            <w:tcW w:w="408" w:type="pct"/>
            <w:tcBorders>
              <w:top w:val="single" w:sz="4" w:space="0" w:color="auto"/>
              <w:left w:val="single" w:sz="4" w:space="0" w:color="auto"/>
              <w:bottom w:val="single" w:sz="4" w:space="0" w:color="auto"/>
              <w:right w:val="single" w:sz="4" w:space="0" w:color="auto"/>
            </w:tcBorders>
            <w:noWrap/>
          </w:tcPr>
          <w:p w14:paraId="3D869BBF" w14:textId="77777777" w:rsidR="00563FC6" w:rsidRDefault="00563FC6"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011D3FD"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6FE766F"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B128553"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0918484"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9957ABE"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692AD1B"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407B5BB"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6D3A75E" w14:textId="77777777" w:rsidR="00563FC6" w:rsidRDefault="00563FC6"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0C89239" w14:textId="77777777" w:rsidR="00563FC6" w:rsidRDefault="00563FC6" w:rsidP="002F7A50">
            <w:pPr>
              <w:jc w:val="right"/>
              <w:rPr>
                <w:sz w:val="16"/>
                <w:szCs w:val="16"/>
              </w:rPr>
            </w:pPr>
          </w:p>
        </w:tc>
      </w:tr>
      <w:tr w:rsidR="00563FC6" w14:paraId="6703667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B57A14F" w14:textId="77777777" w:rsidR="00563FC6" w:rsidRDefault="00947AC1" w:rsidP="002F7A50">
            <w:pPr>
              <w:rPr>
                <w:sz w:val="16"/>
                <w:szCs w:val="16"/>
              </w:rPr>
            </w:pPr>
            <w:r>
              <w:rPr>
                <w:sz w:val="16"/>
                <w:szCs w:val="16"/>
              </w:rPr>
              <w:t>Export potential vegetables</w:t>
            </w:r>
          </w:p>
        </w:tc>
        <w:tc>
          <w:tcPr>
            <w:tcW w:w="408" w:type="pct"/>
            <w:tcBorders>
              <w:top w:val="single" w:sz="4" w:space="0" w:color="auto"/>
              <w:left w:val="single" w:sz="4" w:space="0" w:color="auto"/>
              <w:bottom w:val="single" w:sz="4" w:space="0" w:color="auto"/>
              <w:right w:val="single" w:sz="4" w:space="0" w:color="auto"/>
            </w:tcBorders>
            <w:noWrap/>
          </w:tcPr>
          <w:p w14:paraId="6BD442D1" w14:textId="77777777" w:rsidR="00563FC6" w:rsidRDefault="00563FC6"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9143427"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721891F"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C9632A4"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921A940"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B66D6C3"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349E0DE"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44458F4"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D1533E0" w14:textId="77777777" w:rsidR="00563FC6" w:rsidRDefault="00563FC6"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173EACC" w14:textId="77777777" w:rsidR="00563FC6" w:rsidRDefault="00563FC6" w:rsidP="002F7A50">
            <w:pPr>
              <w:jc w:val="right"/>
              <w:rPr>
                <w:sz w:val="16"/>
                <w:szCs w:val="16"/>
              </w:rPr>
            </w:pPr>
          </w:p>
        </w:tc>
      </w:tr>
      <w:tr w:rsidR="00563FC6" w14:paraId="6283DA0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87E61E3" w14:textId="77777777" w:rsidR="00563FC6" w:rsidRDefault="00947AC1" w:rsidP="002F7A50">
            <w:pPr>
              <w:rPr>
                <w:sz w:val="16"/>
                <w:szCs w:val="16"/>
              </w:rPr>
            </w:pPr>
            <w:r>
              <w:rPr>
                <w:sz w:val="16"/>
                <w:szCs w:val="16"/>
              </w:rPr>
              <w:lastRenderedPageBreak/>
              <w:t xml:space="preserve">Grading and standardization </w:t>
            </w:r>
          </w:p>
        </w:tc>
        <w:tc>
          <w:tcPr>
            <w:tcW w:w="408" w:type="pct"/>
            <w:tcBorders>
              <w:top w:val="single" w:sz="4" w:space="0" w:color="auto"/>
              <w:left w:val="single" w:sz="4" w:space="0" w:color="auto"/>
              <w:bottom w:val="single" w:sz="4" w:space="0" w:color="auto"/>
              <w:right w:val="single" w:sz="4" w:space="0" w:color="auto"/>
            </w:tcBorders>
            <w:noWrap/>
          </w:tcPr>
          <w:p w14:paraId="737DEA99" w14:textId="77777777" w:rsidR="00563FC6" w:rsidRDefault="00563FC6"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09DE512"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469B630"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67F1053"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3A22588"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E86A307"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E292E77"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CE86CDD"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BA527C4" w14:textId="77777777" w:rsidR="00563FC6" w:rsidRDefault="00563FC6"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9F336A2" w14:textId="77777777" w:rsidR="00563FC6" w:rsidRDefault="00563FC6" w:rsidP="002F7A50">
            <w:pPr>
              <w:jc w:val="right"/>
              <w:rPr>
                <w:sz w:val="16"/>
                <w:szCs w:val="16"/>
              </w:rPr>
            </w:pPr>
          </w:p>
        </w:tc>
      </w:tr>
      <w:tr w:rsidR="00563FC6" w14:paraId="2450D11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7508EC4" w14:textId="77777777" w:rsidR="00563FC6" w:rsidRDefault="00947AC1" w:rsidP="002F7A50">
            <w:pPr>
              <w:rPr>
                <w:sz w:val="16"/>
                <w:szCs w:val="16"/>
              </w:rPr>
            </w:pPr>
            <w:r>
              <w:rPr>
                <w:sz w:val="16"/>
                <w:szCs w:val="16"/>
              </w:rPr>
              <w:t xml:space="preserve">Protective cultivation </w:t>
            </w:r>
          </w:p>
        </w:tc>
        <w:tc>
          <w:tcPr>
            <w:tcW w:w="408" w:type="pct"/>
            <w:tcBorders>
              <w:top w:val="single" w:sz="4" w:space="0" w:color="auto"/>
              <w:left w:val="single" w:sz="4" w:space="0" w:color="auto"/>
              <w:bottom w:val="single" w:sz="4" w:space="0" w:color="auto"/>
              <w:right w:val="single" w:sz="4" w:space="0" w:color="auto"/>
            </w:tcBorders>
            <w:noWrap/>
          </w:tcPr>
          <w:p w14:paraId="6881ECF0" w14:textId="77777777" w:rsidR="00563FC6" w:rsidRDefault="00563FC6"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B6B9737"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99505A0"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505B37F"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6C4104F"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AB2AC98"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39433D7"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79572CF"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B622F69" w14:textId="77777777" w:rsidR="00563FC6" w:rsidRDefault="00563FC6"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0C1C28A" w14:textId="77777777" w:rsidR="00563FC6" w:rsidRDefault="00563FC6" w:rsidP="002F7A50">
            <w:pPr>
              <w:jc w:val="right"/>
              <w:rPr>
                <w:sz w:val="16"/>
                <w:szCs w:val="16"/>
              </w:rPr>
            </w:pPr>
          </w:p>
        </w:tc>
      </w:tr>
      <w:tr w:rsidR="00563FC6" w14:paraId="454614A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B735373" w14:textId="77777777" w:rsidR="00563FC6" w:rsidRDefault="00947AC1" w:rsidP="002F7A50">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2255492B" w14:textId="77777777" w:rsidR="00563FC6" w:rsidRDefault="00563FC6"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CE4C572"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F77838D"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6FE8999"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DF17019"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2664DCA"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9C32F00"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FEEED24"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C0C4542" w14:textId="77777777" w:rsidR="00563FC6" w:rsidRDefault="00563FC6"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DC9E43E" w14:textId="77777777" w:rsidR="00563FC6" w:rsidRDefault="00563FC6" w:rsidP="002F7A50">
            <w:pPr>
              <w:jc w:val="right"/>
              <w:rPr>
                <w:sz w:val="16"/>
                <w:szCs w:val="16"/>
              </w:rPr>
            </w:pPr>
          </w:p>
        </w:tc>
      </w:tr>
      <w:tr w:rsidR="00C00B28" w14:paraId="0EE9852C"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7A4DE5C" w14:textId="18B55BF5" w:rsidR="00C00B28" w:rsidRDefault="00C00B28" w:rsidP="002F7A50">
            <w:pPr>
              <w:rPr>
                <w:sz w:val="16"/>
                <w:szCs w:val="16"/>
              </w:rPr>
            </w:pPr>
            <w:r>
              <w:rPr>
                <w:sz w:val="16"/>
                <w:szCs w:val="16"/>
              </w:rPr>
              <w:t>Importance of micro nutrients in ginger</w:t>
            </w:r>
          </w:p>
        </w:tc>
        <w:tc>
          <w:tcPr>
            <w:tcW w:w="408" w:type="pct"/>
            <w:tcBorders>
              <w:top w:val="single" w:sz="4" w:space="0" w:color="auto"/>
              <w:left w:val="single" w:sz="4" w:space="0" w:color="auto"/>
              <w:bottom w:val="single" w:sz="4" w:space="0" w:color="auto"/>
              <w:right w:val="single" w:sz="4" w:space="0" w:color="auto"/>
            </w:tcBorders>
            <w:noWrap/>
          </w:tcPr>
          <w:p w14:paraId="4AF32ED9" w14:textId="00FD99E3" w:rsidR="00C00B28" w:rsidRDefault="00C00B28" w:rsidP="002F7A50">
            <w:pPr>
              <w:jc w:val="right"/>
              <w:rPr>
                <w:bCs/>
                <w:sz w:val="16"/>
                <w:szCs w:val="16"/>
              </w:rPr>
            </w:pPr>
            <w:r>
              <w:rPr>
                <w:bCs/>
                <w:sz w:val="16"/>
                <w:szCs w:val="16"/>
              </w:rPr>
              <w:t>01</w:t>
            </w:r>
          </w:p>
        </w:tc>
        <w:tc>
          <w:tcPr>
            <w:tcW w:w="299" w:type="pct"/>
            <w:tcBorders>
              <w:top w:val="single" w:sz="4" w:space="0" w:color="auto"/>
              <w:left w:val="single" w:sz="4" w:space="0" w:color="auto"/>
              <w:bottom w:val="single" w:sz="4" w:space="0" w:color="auto"/>
              <w:right w:val="single" w:sz="4" w:space="0" w:color="auto"/>
            </w:tcBorders>
            <w:noWrap/>
          </w:tcPr>
          <w:p w14:paraId="6E591EA2" w14:textId="10F2C768" w:rsidR="00C00B28" w:rsidRDefault="00C00B28" w:rsidP="002F7A50">
            <w:pPr>
              <w:jc w:val="right"/>
              <w:rPr>
                <w:sz w:val="16"/>
                <w:szCs w:val="16"/>
              </w:rPr>
            </w:pPr>
            <w:r>
              <w:rPr>
                <w:sz w:val="16"/>
                <w:szCs w:val="16"/>
              </w:rPr>
              <w:t>12</w:t>
            </w:r>
          </w:p>
        </w:tc>
        <w:tc>
          <w:tcPr>
            <w:tcW w:w="378" w:type="pct"/>
            <w:tcBorders>
              <w:top w:val="single" w:sz="4" w:space="0" w:color="auto"/>
              <w:left w:val="single" w:sz="4" w:space="0" w:color="auto"/>
              <w:bottom w:val="single" w:sz="4" w:space="0" w:color="auto"/>
              <w:right w:val="single" w:sz="4" w:space="0" w:color="auto"/>
            </w:tcBorders>
            <w:noWrap/>
          </w:tcPr>
          <w:p w14:paraId="6BF92AF4" w14:textId="2F58A012" w:rsidR="00C00B28" w:rsidRDefault="00C00B28" w:rsidP="002F7A50">
            <w:pPr>
              <w:jc w:val="right"/>
              <w:rPr>
                <w:sz w:val="16"/>
                <w:szCs w:val="16"/>
              </w:rPr>
            </w:pPr>
            <w:r>
              <w:rPr>
                <w:sz w:val="16"/>
                <w:szCs w:val="16"/>
              </w:rPr>
              <w:t>01</w:t>
            </w:r>
          </w:p>
        </w:tc>
        <w:tc>
          <w:tcPr>
            <w:tcW w:w="310" w:type="pct"/>
            <w:tcBorders>
              <w:top w:val="single" w:sz="4" w:space="0" w:color="auto"/>
              <w:left w:val="single" w:sz="4" w:space="0" w:color="auto"/>
              <w:bottom w:val="single" w:sz="4" w:space="0" w:color="auto"/>
              <w:right w:val="single" w:sz="4" w:space="0" w:color="auto"/>
            </w:tcBorders>
            <w:noWrap/>
          </w:tcPr>
          <w:p w14:paraId="50F1C774" w14:textId="38F6FA25" w:rsidR="00C00B28" w:rsidRDefault="00C00B28" w:rsidP="002F7A50">
            <w:pPr>
              <w:jc w:val="right"/>
              <w:rPr>
                <w:sz w:val="16"/>
                <w:szCs w:val="16"/>
              </w:rPr>
            </w:pPr>
            <w:r>
              <w:rPr>
                <w:sz w:val="16"/>
                <w:szCs w:val="16"/>
              </w:rPr>
              <w:t>13</w:t>
            </w:r>
          </w:p>
        </w:tc>
        <w:tc>
          <w:tcPr>
            <w:tcW w:w="299" w:type="pct"/>
            <w:tcBorders>
              <w:top w:val="single" w:sz="4" w:space="0" w:color="auto"/>
              <w:left w:val="single" w:sz="4" w:space="0" w:color="auto"/>
              <w:bottom w:val="single" w:sz="4" w:space="0" w:color="auto"/>
              <w:right w:val="single" w:sz="4" w:space="0" w:color="auto"/>
            </w:tcBorders>
          </w:tcPr>
          <w:p w14:paraId="667D8DDF" w14:textId="77777777" w:rsidR="00C00B28" w:rsidRDefault="00C00B28"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9B890F4" w14:textId="77777777" w:rsidR="00C00B28" w:rsidRDefault="00C00B28"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89DE4E4" w14:textId="77777777" w:rsidR="00C00B28" w:rsidRDefault="00C00B28"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C62C93C" w14:textId="40636C4C" w:rsidR="00C00B28" w:rsidRDefault="00C00B28" w:rsidP="002F7A50">
            <w:pPr>
              <w:jc w:val="right"/>
              <w:rPr>
                <w:sz w:val="16"/>
                <w:szCs w:val="16"/>
              </w:rPr>
            </w:pPr>
            <w:r>
              <w:rPr>
                <w:sz w:val="16"/>
                <w:szCs w:val="16"/>
              </w:rPr>
              <w:t>12</w:t>
            </w:r>
          </w:p>
        </w:tc>
        <w:tc>
          <w:tcPr>
            <w:tcW w:w="378" w:type="pct"/>
            <w:tcBorders>
              <w:top w:val="single" w:sz="4" w:space="0" w:color="auto"/>
              <w:left w:val="single" w:sz="4" w:space="0" w:color="auto"/>
              <w:bottom w:val="single" w:sz="4" w:space="0" w:color="auto"/>
              <w:right w:val="single" w:sz="4" w:space="0" w:color="auto"/>
            </w:tcBorders>
          </w:tcPr>
          <w:p w14:paraId="14CEC470" w14:textId="13BD8E5A" w:rsidR="00C00B28" w:rsidRDefault="00C00B28" w:rsidP="002F7A50">
            <w:pPr>
              <w:jc w:val="right"/>
              <w:rPr>
                <w:sz w:val="16"/>
                <w:szCs w:val="16"/>
              </w:rPr>
            </w:pPr>
            <w:r>
              <w:rPr>
                <w:sz w:val="16"/>
                <w:szCs w:val="16"/>
              </w:rPr>
              <w:t>01</w:t>
            </w:r>
          </w:p>
        </w:tc>
        <w:tc>
          <w:tcPr>
            <w:tcW w:w="352" w:type="pct"/>
            <w:tcBorders>
              <w:top w:val="single" w:sz="4" w:space="0" w:color="auto"/>
              <w:left w:val="single" w:sz="4" w:space="0" w:color="auto"/>
              <w:bottom w:val="single" w:sz="4" w:space="0" w:color="auto"/>
              <w:right w:val="single" w:sz="4" w:space="0" w:color="auto"/>
            </w:tcBorders>
          </w:tcPr>
          <w:p w14:paraId="5B52B4A8" w14:textId="39A3A031" w:rsidR="00C00B28" w:rsidRDefault="00C00B28" w:rsidP="002F7A50">
            <w:pPr>
              <w:jc w:val="right"/>
              <w:rPr>
                <w:sz w:val="16"/>
                <w:szCs w:val="16"/>
              </w:rPr>
            </w:pPr>
            <w:r>
              <w:rPr>
                <w:sz w:val="16"/>
                <w:szCs w:val="16"/>
              </w:rPr>
              <w:t>13</w:t>
            </w:r>
          </w:p>
        </w:tc>
      </w:tr>
      <w:tr w:rsidR="00050076" w14:paraId="1BE1E0C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72A3F60" w14:textId="56DE0EA1" w:rsidR="00050076" w:rsidRDefault="00050076" w:rsidP="002F7A50">
            <w:pPr>
              <w:rPr>
                <w:sz w:val="16"/>
                <w:szCs w:val="16"/>
              </w:rPr>
            </w:pPr>
            <w:r>
              <w:rPr>
                <w:sz w:val="16"/>
                <w:szCs w:val="16"/>
              </w:rPr>
              <w:t>Production techniques in vegetable crops</w:t>
            </w:r>
          </w:p>
        </w:tc>
        <w:tc>
          <w:tcPr>
            <w:tcW w:w="408" w:type="pct"/>
            <w:tcBorders>
              <w:top w:val="single" w:sz="4" w:space="0" w:color="auto"/>
              <w:left w:val="single" w:sz="4" w:space="0" w:color="auto"/>
              <w:bottom w:val="single" w:sz="4" w:space="0" w:color="auto"/>
              <w:right w:val="single" w:sz="4" w:space="0" w:color="auto"/>
            </w:tcBorders>
            <w:noWrap/>
          </w:tcPr>
          <w:p w14:paraId="1ACE2051" w14:textId="13CB02D5" w:rsidR="00050076" w:rsidRDefault="00050076" w:rsidP="002F7A50">
            <w:pPr>
              <w:jc w:val="right"/>
              <w:rPr>
                <w:bCs/>
                <w:sz w:val="16"/>
                <w:szCs w:val="16"/>
              </w:rPr>
            </w:pPr>
            <w:r>
              <w:rPr>
                <w:bCs/>
                <w:sz w:val="16"/>
                <w:szCs w:val="16"/>
              </w:rPr>
              <w:t>01</w:t>
            </w:r>
          </w:p>
        </w:tc>
        <w:tc>
          <w:tcPr>
            <w:tcW w:w="299" w:type="pct"/>
            <w:tcBorders>
              <w:top w:val="single" w:sz="4" w:space="0" w:color="auto"/>
              <w:left w:val="single" w:sz="4" w:space="0" w:color="auto"/>
              <w:bottom w:val="single" w:sz="4" w:space="0" w:color="auto"/>
              <w:right w:val="single" w:sz="4" w:space="0" w:color="auto"/>
            </w:tcBorders>
            <w:noWrap/>
          </w:tcPr>
          <w:p w14:paraId="70BA801D" w14:textId="035693FE" w:rsidR="00050076" w:rsidRDefault="00050076" w:rsidP="002F7A50">
            <w:pPr>
              <w:jc w:val="right"/>
              <w:rPr>
                <w:sz w:val="16"/>
                <w:szCs w:val="16"/>
              </w:rPr>
            </w:pPr>
            <w:r>
              <w:rPr>
                <w:sz w:val="16"/>
                <w:szCs w:val="16"/>
              </w:rPr>
              <w:t>12</w:t>
            </w:r>
          </w:p>
        </w:tc>
        <w:tc>
          <w:tcPr>
            <w:tcW w:w="378" w:type="pct"/>
            <w:tcBorders>
              <w:top w:val="single" w:sz="4" w:space="0" w:color="auto"/>
              <w:left w:val="single" w:sz="4" w:space="0" w:color="auto"/>
              <w:bottom w:val="single" w:sz="4" w:space="0" w:color="auto"/>
              <w:right w:val="single" w:sz="4" w:space="0" w:color="auto"/>
            </w:tcBorders>
            <w:noWrap/>
          </w:tcPr>
          <w:p w14:paraId="3DD1DDAF" w14:textId="77777777" w:rsidR="00050076" w:rsidRDefault="0005007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73253DF" w14:textId="3BEA5AF9" w:rsidR="00050076" w:rsidRDefault="00050076" w:rsidP="002F7A50">
            <w:pPr>
              <w:jc w:val="right"/>
              <w:rPr>
                <w:sz w:val="16"/>
                <w:szCs w:val="16"/>
              </w:rPr>
            </w:pPr>
            <w:r>
              <w:rPr>
                <w:sz w:val="16"/>
                <w:szCs w:val="16"/>
              </w:rPr>
              <w:t>12</w:t>
            </w:r>
          </w:p>
        </w:tc>
        <w:tc>
          <w:tcPr>
            <w:tcW w:w="299" w:type="pct"/>
            <w:tcBorders>
              <w:top w:val="single" w:sz="4" w:space="0" w:color="auto"/>
              <w:left w:val="single" w:sz="4" w:space="0" w:color="auto"/>
              <w:bottom w:val="single" w:sz="4" w:space="0" w:color="auto"/>
              <w:right w:val="single" w:sz="4" w:space="0" w:color="auto"/>
            </w:tcBorders>
          </w:tcPr>
          <w:p w14:paraId="20C86EED" w14:textId="28B0E6F0" w:rsidR="00050076" w:rsidRDefault="00050076" w:rsidP="002F7A50">
            <w:pPr>
              <w:jc w:val="right"/>
              <w:rPr>
                <w:sz w:val="16"/>
                <w:szCs w:val="16"/>
              </w:rPr>
            </w:pPr>
            <w:r>
              <w:rPr>
                <w:sz w:val="16"/>
                <w:szCs w:val="16"/>
              </w:rPr>
              <w:t>5</w:t>
            </w:r>
          </w:p>
        </w:tc>
        <w:tc>
          <w:tcPr>
            <w:tcW w:w="378" w:type="pct"/>
            <w:tcBorders>
              <w:top w:val="single" w:sz="4" w:space="0" w:color="auto"/>
              <w:left w:val="single" w:sz="4" w:space="0" w:color="auto"/>
              <w:bottom w:val="single" w:sz="4" w:space="0" w:color="auto"/>
              <w:right w:val="single" w:sz="4" w:space="0" w:color="auto"/>
            </w:tcBorders>
          </w:tcPr>
          <w:p w14:paraId="44543691" w14:textId="25984EEB" w:rsidR="00050076" w:rsidRDefault="00050076" w:rsidP="002F7A50">
            <w:pPr>
              <w:jc w:val="right"/>
              <w:rPr>
                <w:sz w:val="16"/>
                <w:szCs w:val="16"/>
              </w:rPr>
            </w:pPr>
            <w:r>
              <w:rPr>
                <w:sz w:val="16"/>
                <w:szCs w:val="16"/>
              </w:rPr>
              <w:t>4</w:t>
            </w:r>
          </w:p>
        </w:tc>
        <w:tc>
          <w:tcPr>
            <w:tcW w:w="310" w:type="pct"/>
            <w:tcBorders>
              <w:top w:val="single" w:sz="4" w:space="0" w:color="auto"/>
              <w:left w:val="single" w:sz="4" w:space="0" w:color="auto"/>
              <w:bottom w:val="single" w:sz="4" w:space="0" w:color="auto"/>
              <w:right w:val="single" w:sz="4" w:space="0" w:color="auto"/>
            </w:tcBorders>
          </w:tcPr>
          <w:p w14:paraId="6DBE228D" w14:textId="5F185D05" w:rsidR="00050076" w:rsidRDefault="00050076" w:rsidP="002F7A50">
            <w:pPr>
              <w:jc w:val="right"/>
              <w:rPr>
                <w:sz w:val="16"/>
                <w:szCs w:val="16"/>
              </w:rPr>
            </w:pPr>
            <w:r>
              <w:rPr>
                <w:sz w:val="16"/>
                <w:szCs w:val="16"/>
              </w:rPr>
              <w:t>9</w:t>
            </w:r>
          </w:p>
        </w:tc>
        <w:tc>
          <w:tcPr>
            <w:tcW w:w="299" w:type="pct"/>
            <w:tcBorders>
              <w:top w:val="single" w:sz="4" w:space="0" w:color="auto"/>
              <w:left w:val="single" w:sz="4" w:space="0" w:color="auto"/>
              <w:bottom w:val="single" w:sz="4" w:space="0" w:color="auto"/>
              <w:right w:val="single" w:sz="4" w:space="0" w:color="auto"/>
            </w:tcBorders>
          </w:tcPr>
          <w:p w14:paraId="32407F2C" w14:textId="7E123323" w:rsidR="00050076" w:rsidRDefault="00050076" w:rsidP="002F7A50">
            <w:pPr>
              <w:jc w:val="right"/>
              <w:rPr>
                <w:sz w:val="16"/>
                <w:szCs w:val="16"/>
              </w:rPr>
            </w:pPr>
            <w:r>
              <w:rPr>
                <w:sz w:val="16"/>
                <w:szCs w:val="16"/>
              </w:rPr>
              <w:t>17</w:t>
            </w:r>
          </w:p>
        </w:tc>
        <w:tc>
          <w:tcPr>
            <w:tcW w:w="378" w:type="pct"/>
            <w:tcBorders>
              <w:top w:val="single" w:sz="4" w:space="0" w:color="auto"/>
              <w:left w:val="single" w:sz="4" w:space="0" w:color="auto"/>
              <w:bottom w:val="single" w:sz="4" w:space="0" w:color="auto"/>
              <w:right w:val="single" w:sz="4" w:space="0" w:color="auto"/>
            </w:tcBorders>
          </w:tcPr>
          <w:p w14:paraId="6F5B8FE0" w14:textId="1B40D415" w:rsidR="00050076" w:rsidRDefault="00050076" w:rsidP="002F7A50">
            <w:pPr>
              <w:jc w:val="right"/>
              <w:rPr>
                <w:sz w:val="16"/>
                <w:szCs w:val="16"/>
              </w:rPr>
            </w:pPr>
            <w:r>
              <w:rPr>
                <w:sz w:val="16"/>
                <w:szCs w:val="16"/>
              </w:rPr>
              <w:t>4</w:t>
            </w:r>
          </w:p>
        </w:tc>
        <w:tc>
          <w:tcPr>
            <w:tcW w:w="352" w:type="pct"/>
            <w:tcBorders>
              <w:top w:val="single" w:sz="4" w:space="0" w:color="auto"/>
              <w:left w:val="single" w:sz="4" w:space="0" w:color="auto"/>
              <w:bottom w:val="single" w:sz="4" w:space="0" w:color="auto"/>
              <w:right w:val="single" w:sz="4" w:space="0" w:color="auto"/>
            </w:tcBorders>
          </w:tcPr>
          <w:p w14:paraId="26AB7CDD" w14:textId="391F9EB9" w:rsidR="00050076" w:rsidRDefault="00050076" w:rsidP="002F7A50">
            <w:pPr>
              <w:jc w:val="right"/>
              <w:rPr>
                <w:sz w:val="16"/>
                <w:szCs w:val="16"/>
              </w:rPr>
            </w:pPr>
            <w:r>
              <w:rPr>
                <w:sz w:val="16"/>
                <w:szCs w:val="16"/>
              </w:rPr>
              <w:t>21</w:t>
            </w:r>
          </w:p>
        </w:tc>
      </w:tr>
      <w:tr w:rsidR="00DF3298" w14:paraId="07DC436E"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B7D9C93" w14:textId="0751328C" w:rsidR="00DF3298" w:rsidRDefault="00DF3298" w:rsidP="002F7A50">
            <w:pPr>
              <w:rPr>
                <w:sz w:val="16"/>
                <w:szCs w:val="16"/>
              </w:rPr>
            </w:pPr>
            <w:r>
              <w:rPr>
                <w:sz w:val="16"/>
                <w:szCs w:val="16"/>
              </w:rPr>
              <w:t>ICM in onion</w:t>
            </w:r>
          </w:p>
        </w:tc>
        <w:tc>
          <w:tcPr>
            <w:tcW w:w="408" w:type="pct"/>
            <w:tcBorders>
              <w:top w:val="single" w:sz="4" w:space="0" w:color="auto"/>
              <w:left w:val="single" w:sz="4" w:space="0" w:color="auto"/>
              <w:bottom w:val="single" w:sz="4" w:space="0" w:color="auto"/>
              <w:right w:val="single" w:sz="4" w:space="0" w:color="auto"/>
            </w:tcBorders>
            <w:noWrap/>
          </w:tcPr>
          <w:p w14:paraId="2CEC9C87" w14:textId="741C3530" w:rsidR="00DF3298" w:rsidRDefault="00DF3298" w:rsidP="002F7A50">
            <w:pPr>
              <w:jc w:val="right"/>
              <w:rPr>
                <w:bCs/>
                <w:sz w:val="16"/>
                <w:szCs w:val="16"/>
              </w:rPr>
            </w:pPr>
            <w:r>
              <w:rPr>
                <w:bCs/>
                <w:sz w:val="16"/>
                <w:szCs w:val="16"/>
              </w:rPr>
              <w:t>01</w:t>
            </w:r>
          </w:p>
        </w:tc>
        <w:tc>
          <w:tcPr>
            <w:tcW w:w="299" w:type="pct"/>
            <w:tcBorders>
              <w:top w:val="single" w:sz="4" w:space="0" w:color="auto"/>
              <w:left w:val="single" w:sz="4" w:space="0" w:color="auto"/>
              <w:bottom w:val="single" w:sz="4" w:space="0" w:color="auto"/>
              <w:right w:val="single" w:sz="4" w:space="0" w:color="auto"/>
            </w:tcBorders>
            <w:noWrap/>
          </w:tcPr>
          <w:p w14:paraId="0C3DBAD1" w14:textId="0A4BF473" w:rsidR="00DF3298" w:rsidRDefault="00DF3298" w:rsidP="002F7A50">
            <w:pPr>
              <w:jc w:val="right"/>
              <w:rPr>
                <w:sz w:val="16"/>
                <w:szCs w:val="16"/>
              </w:rPr>
            </w:pPr>
            <w:r>
              <w:rPr>
                <w:sz w:val="16"/>
                <w:szCs w:val="16"/>
              </w:rPr>
              <w:t>10</w:t>
            </w:r>
          </w:p>
        </w:tc>
        <w:tc>
          <w:tcPr>
            <w:tcW w:w="378" w:type="pct"/>
            <w:tcBorders>
              <w:top w:val="single" w:sz="4" w:space="0" w:color="auto"/>
              <w:left w:val="single" w:sz="4" w:space="0" w:color="auto"/>
              <w:bottom w:val="single" w:sz="4" w:space="0" w:color="auto"/>
              <w:right w:val="single" w:sz="4" w:space="0" w:color="auto"/>
            </w:tcBorders>
            <w:noWrap/>
          </w:tcPr>
          <w:p w14:paraId="37349A40" w14:textId="77777777" w:rsidR="00DF3298" w:rsidRDefault="00DF3298"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80E572C" w14:textId="1C08CCD9" w:rsidR="00DF3298" w:rsidRDefault="00DF3298" w:rsidP="002F7A50">
            <w:pPr>
              <w:jc w:val="right"/>
              <w:rPr>
                <w:sz w:val="16"/>
                <w:szCs w:val="16"/>
              </w:rPr>
            </w:pPr>
            <w:r>
              <w:rPr>
                <w:sz w:val="16"/>
                <w:szCs w:val="16"/>
              </w:rPr>
              <w:t>10</w:t>
            </w:r>
          </w:p>
        </w:tc>
        <w:tc>
          <w:tcPr>
            <w:tcW w:w="299" w:type="pct"/>
            <w:tcBorders>
              <w:top w:val="single" w:sz="4" w:space="0" w:color="auto"/>
              <w:left w:val="single" w:sz="4" w:space="0" w:color="auto"/>
              <w:bottom w:val="single" w:sz="4" w:space="0" w:color="auto"/>
              <w:right w:val="single" w:sz="4" w:space="0" w:color="auto"/>
            </w:tcBorders>
          </w:tcPr>
          <w:p w14:paraId="59332F97" w14:textId="77777777" w:rsidR="00DF3298" w:rsidRDefault="00DF3298"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BB59065" w14:textId="77777777" w:rsidR="00DF3298" w:rsidRDefault="00DF3298"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F7132AF" w14:textId="77777777" w:rsidR="00DF3298" w:rsidRDefault="00DF3298"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4B21BB2" w14:textId="6731C2AB" w:rsidR="00DF3298" w:rsidRDefault="00DF3298" w:rsidP="002F7A50">
            <w:pPr>
              <w:jc w:val="right"/>
              <w:rPr>
                <w:sz w:val="16"/>
                <w:szCs w:val="16"/>
              </w:rPr>
            </w:pPr>
            <w:r>
              <w:rPr>
                <w:sz w:val="16"/>
                <w:szCs w:val="16"/>
              </w:rPr>
              <w:t>10</w:t>
            </w:r>
          </w:p>
        </w:tc>
        <w:tc>
          <w:tcPr>
            <w:tcW w:w="378" w:type="pct"/>
            <w:tcBorders>
              <w:top w:val="single" w:sz="4" w:space="0" w:color="auto"/>
              <w:left w:val="single" w:sz="4" w:space="0" w:color="auto"/>
              <w:bottom w:val="single" w:sz="4" w:space="0" w:color="auto"/>
              <w:right w:val="single" w:sz="4" w:space="0" w:color="auto"/>
            </w:tcBorders>
          </w:tcPr>
          <w:p w14:paraId="4FDD5760" w14:textId="77777777" w:rsidR="00DF3298" w:rsidRDefault="00DF3298"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96DE44C" w14:textId="33C8185A" w:rsidR="00DF3298" w:rsidRDefault="00DF3298" w:rsidP="002F7A50">
            <w:pPr>
              <w:jc w:val="right"/>
              <w:rPr>
                <w:sz w:val="16"/>
                <w:szCs w:val="16"/>
              </w:rPr>
            </w:pPr>
            <w:r>
              <w:rPr>
                <w:sz w:val="16"/>
                <w:szCs w:val="16"/>
              </w:rPr>
              <w:t>10</w:t>
            </w:r>
          </w:p>
        </w:tc>
      </w:tr>
      <w:tr w:rsidR="00563FC6" w14:paraId="27571A0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C9468A6" w14:textId="77777777" w:rsidR="00563FC6" w:rsidRDefault="00947AC1" w:rsidP="002F7A50">
            <w:pPr>
              <w:rPr>
                <w:b/>
                <w:sz w:val="16"/>
                <w:szCs w:val="16"/>
              </w:rPr>
            </w:pPr>
            <w:r>
              <w:rPr>
                <w:b/>
                <w:sz w:val="16"/>
                <w:szCs w:val="16"/>
              </w:rPr>
              <w:t>b) Fruits</w:t>
            </w:r>
          </w:p>
        </w:tc>
        <w:tc>
          <w:tcPr>
            <w:tcW w:w="408" w:type="pct"/>
            <w:tcBorders>
              <w:top w:val="single" w:sz="4" w:space="0" w:color="auto"/>
              <w:left w:val="single" w:sz="4" w:space="0" w:color="auto"/>
              <w:bottom w:val="single" w:sz="4" w:space="0" w:color="auto"/>
              <w:right w:val="single" w:sz="4" w:space="0" w:color="auto"/>
            </w:tcBorders>
            <w:noWrap/>
          </w:tcPr>
          <w:p w14:paraId="547F716F" w14:textId="77777777" w:rsidR="00563FC6" w:rsidRDefault="00563FC6"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82F93F4"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44BCF4F"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B5CD11B"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2CED69E"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40C5520"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82A6B7D"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E6A8376"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74212AC" w14:textId="77777777" w:rsidR="00563FC6" w:rsidRDefault="00563FC6"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CD30AED" w14:textId="77777777" w:rsidR="00563FC6" w:rsidRDefault="00563FC6" w:rsidP="002F7A50">
            <w:pPr>
              <w:jc w:val="right"/>
              <w:rPr>
                <w:sz w:val="16"/>
                <w:szCs w:val="16"/>
              </w:rPr>
            </w:pPr>
          </w:p>
        </w:tc>
      </w:tr>
      <w:tr w:rsidR="00563FC6" w14:paraId="3D38E75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38DBEDA" w14:textId="77777777" w:rsidR="00563FC6" w:rsidRDefault="00947AC1" w:rsidP="002F7A50">
            <w:pPr>
              <w:rPr>
                <w:sz w:val="16"/>
                <w:szCs w:val="16"/>
              </w:rPr>
            </w:pPr>
            <w:r>
              <w:rPr>
                <w:sz w:val="16"/>
                <w:szCs w:val="16"/>
              </w:rPr>
              <w:t>Training and Pruning</w:t>
            </w:r>
          </w:p>
        </w:tc>
        <w:tc>
          <w:tcPr>
            <w:tcW w:w="408" w:type="pct"/>
            <w:tcBorders>
              <w:top w:val="single" w:sz="4" w:space="0" w:color="auto"/>
              <w:left w:val="single" w:sz="4" w:space="0" w:color="auto"/>
              <w:bottom w:val="single" w:sz="4" w:space="0" w:color="auto"/>
              <w:right w:val="single" w:sz="4" w:space="0" w:color="auto"/>
            </w:tcBorders>
            <w:noWrap/>
          </w:tcPr>
          <w:p w14:paraId="7FDFA242" w14:textId="77777777" w:rsidR="00563FC6" w:rsidRDefault="00563FC6"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160C1DA"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7F9960C"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CFE19A1"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B2A3C6F"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E5D4D68"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C6F7BE1"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BF02C33"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7DC629D" w14:textId="77777777" w:rsidR="00563FC6" w:rsidRDefault="00563FC6"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CC002D2" w14:textId="77777777" w:rsidR="00563FC6" w:rsidRDefault="00563FC6" w:rsidP="002F7A50">
            <w:pPr>
              <w:jc w:val="right"/>
              <w:rPr>
                <w:sz w:val="16"/>
                <w:szCs w:val="16"/>
              </w:rPr>
            </w:pPr>
          </w:p>
        </w:tc>
      </w:tr>
      <w:tr w:rsidR="00563FC6" w14:paraId="7EE3331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B0FBF29" w14:textId="77777777" w:rsidR="00563FC6" w:rsidRDefault="00947AC1" w:rsidP="002F7A50">
            <w:pPr>
              <w:rPr>
                <w:sz w:val="16"/>
                <w:szCs w:val="16"/>
              </w:rPr>
            </w:pPr>
            <w:r>
              <w:rPr>
                <w:sz w:val="16"/>
                <w:szCs w:val="16"/>
              </w:rPr>
              <w:t>Layout and Management of Orchards</w:t>
            </w:r>
          </w:p>
        </w:tc>
        <w:tc>
          <w:tcPr>
            <w:tcW w:w="408" w:type="pct"/>
            <w:tcBorders>
              <w:top w:val="single" w:sz="4" w:space="0" w:color="auto"/>
              <w:left w:val="single" w:sz="4" w:space="0" w:color="auto"/>
              <w:bottom w:val="single" w:sz="4" w:space="0" w:color="auto"/>
              <w:right w:val="single" w:sz="4" w:space="0" w:color="auto"/>
            </w:tcBorders>
            <w:noWrap/>
          </w:tcPr>
          <w:p w14:paraId="36255778" w14:textId="77777777" w:rsidR="00563FC6" w:rsidRDefault="00563FC6"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1996CB0"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5EB6A77"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360187E"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8987BA2"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CCBB1DE"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0D737E73"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2C6AB5D"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AA8E15B" w14:textId="77777777" w:rsidR="00563FC6" w:rsidRDefault="00563FC6"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BDA4057" w14:textId="77777777" w:rsidR="00563FC6" w:rsidRDefault="00563FC6" w:rsidP="002F7A50">
            <w:pPr>
              <w:jc w:val="right"/>
              <w:rPr>
                <w:sz w:val="16"/>
                <w:szCs w:val="16"/>
              </w:rPr>
            </w:pPr>
          </w:p>
        </w:tc>
      </w:tr>
      <w:tr w:rsidR="00563FC6" w14:paraId="5E7796B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D2C630E" w14:textId="77777777" w:rsidR="00563FC6" w:rsidRDefault="00947AC1" w:rsidP="002F7A50">
            <w:pPr>
              <w:rPr>
                <w:sz w:val="16"/>
                <w:szCs w:val="16"/>
              </w:rPr>
            </w:pPr>
            <w:r>
              <w:rPr>
                <w:sz w:val="16"/>
                <w:szCs w:val="16"/>
              </w:rPr>
              <w:t>Cultivation of Fruit</w:t>
            </w:r>
          </w:p>
        </w:tc>
        <w:tc>
          <w:tcPr>
            <w:tcW w:w="408" w:type="pct"/>
            <w:tcBorders>
              <w:top w:val="single" w:sz="4" w:space="0" w:color="auto"/>
              <w:left w:val="single" w:sz="4" w:space="0" w:color="auto"/>
              <w:bottom w:val="single" w:sz="4" w:space="0" w:color="auto"/>
              <w:right w:val="single" w:sz="4" w:space="0" w:color="auto"/>
            </w:tcBorders>
            <w:noWrap/>
          </w:tcPr>
          <w:p w14:paraId="5AE0FE9B" w14:textId="77777777" w:rsidR="00563FC6" w:rsidRDefault="00563FC6"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4945728"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9E03AA6"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A36D715"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4E6263B"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C558AF6"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28C0DDEE"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A0EAFEF"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0800756" w14:textId="77777777" w:rsidR="00563FC6" w:rsidRDefault="00563FC6"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AA67230" w14:textId="77777777" w:rsidR="00563FC6" w:rsidRDefault="00563FC6" w:rsidP="002F7A50">
            <w:pPr>
              <w:jc w:val="right"/>
              <w:rPr>
                <w:sz w:val="16"/>
                <w:szCs w:val="16"/>
              </w:rPr>
            </w:pPr>
          </w:p>
        </w:tc>
      </w:tr>
      <w:tr w:rsidR="00563FC6" w14:paraId="19E416A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CDCFCDD" w14:textId="77777777" w:rsidR="00563FC6" w:rsidRDefault="00947AC1" w:rsidP="002F7A50">
            <w:pPr>
              <w:rPr>
                <w:sz w:val="16"/>
                <w:szCs w:val="16"/>
              </w:rPr>
            </w:pPr>
            <w:r>
              <w:rPr>
                <w:sz w:val="16"/>
                <w:szCs w:val="16"/>
              </w:rPr>
              <w:t>Management of young plants/orchards</w:t>
            </w:r>
          </w:p>
        </w:tc>
        <w:tc>
          <w:tcPr>
            <w:tcW w:w="408" w:type="pct"/>
            <w:tcBorders>
              <w:top w:val="single" w:sz="4" w:space="0" w:color="auto"/>
              <w:left w:val="single" w:sz="4" w:space="0" w:color="auto"/>
              <w:bottom w:val="single" w:sz="4" w:space="0" w:color="auto"/>
              <w:right w:val="single" w:sz="4" w:space="0" w:color="auto"/>
            </w:tcBorders>
            <w:noWrap/>
          </w:tcPr>
          <w:p w14:paraId="34DD67BA" w14:textId="77777777" w:rsidR="00563FC6" w:rsidRDefault="00563FC6"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CE12250"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3EE2570"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21F1360"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D3733FA"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9D1B917"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DB674D5"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BACE22D"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26DA72C" w14:textId="77777777" w:rsidR="00563FC6" w:rsidRDefault="00563FC6"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3B3201F" w14:textId="77777777" w:rsidR="00563FC6" w:rsidRDefault="00563FC6" w:rsidP="002F7A50">
            <w:pPr>
              <w:jc w:val="right"/>
              <w:rPr>
                <w:sz w:val="16"/>
                <w:szCs w:val="16"/>
              </w:rPr>
            </w:pPr>
          </w:p>
        </w:tc>
      </w:tr>
      <w:tr w:rsidR="00563FC6" w14:paraId="7917605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E4528BB" w14:textId="77777777" w:rsidR="00563FC6" w:rsidRDefault="00947AC1" w:rsidP="002F7A50">
            <w:pPr>
              <w:rPr>
                <w:sz w:val="16"/>
                <w:szCs w:val="16"/>
              </w:rPr>
            </w:pPr>
            <w:r>
              <w:rPr>
                <w:sz w:val="16"/>
                <w:szCs w:val="16"/>
              </w:rPr>
              <w:t>Rejuvenation of old orchards</w:t>
            </w:r>
          </w:p>
        </w:tc>
        <w:tc>
          <w:tcPr>
            <w:tcW w:w="408" w:type="pct"/>
            <w:tcBorders>
              <w:top w:val="single" w:sz="4" w:space="0" w:color="auto"/>
              <w:left w:val="single" w:sz="4" w:space="0" w:color="auto"/>
              <w:bottom w:val="single" w:sz="4" w:space="0" w:color="auto"/>
              <w:right w:val="single" w:sz="4" w:space="0" w:color="auto"/>
            </w:tcBorders>
            <w:noWrap/>
          </w:tcPr>
          <w:p w14:paraId="1E386CA5" w14:textId="77777777" w:rsidR="00563FC6" w:rsidRDefault="00563FC6"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5ACC031"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F561839"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4EC4FCD"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8BE2026"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0E41FE1"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AA7DEEB"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51FB196"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BECCDFD" w14:textId="77777777" w:rsidR="00563FC6" w:rsidRDefault="00563FC6"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6A73E8D" w14:textId="77777777" w:rsidR="00563FC6" w:rsidRDefault="00563FC6" w:rsidP="002F7A50">
            <w:pPr>
              <w:jc w:val="right"/>
              <w:rPr>
                <w:sz w:val="16"/>
                <w:szCs w:val="16"/>
              </w:rPr>
            </w:pPr>
          </w:p>
        </w:tc>
      </w:tr>
      <w:tr w:rsidR="00563FC6" w14:paraId="01C36AB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0D6ED01" w14:textId="77777777" w:rsidR="00563FC6" w:rsidRDefault="00947AC1" w:rsidP="002F7A50">
            <w:pPr>
              <w:rPr>
                <w:sz w:val="16"/>
                <w:szCs w:val="16"/>
              </w:rPr>
            </w:pPr>
            <w:r>
              <w:rPr>
                <w:sz w:val="16"/>
                <w:szCs w:val="16"/>
              </w:rPr>
              <w:t>Export potential fruits</w:t>
            </w:r>
          </w:p>
        </w:tc>
        <w:tc>
          <w:tcPr>
            <w:tcW w:w="408" w:type="pct"/>
            <w:tcBorders>
              <w:top w:val="single" w:sz="4" w:space="0" w:color="auto"/>
              <w:left w:val="single" w:sz="4" w:space="0" w:color="auto"/>
              <w:bottom w:val="single" w:sz="4" w:space="0" w:color="auto"/>
              <w:right w:val="single" w:sz="4" w:space="0" w:color="auto"/>
            </w:tcBorders>
            <w:noWrap/>
          </w:tcPr>
          <w:p w14:paraId="204EF04B" w14:textId="77777777" w:rsidR="00563FC6" w:rsidRDefault="00563FC6"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F65382D"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928E267"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0824AE7"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18076AE"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855C74E"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DCBC9DD"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E0BE48D"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94BB0B8" w14:textId="77777777" w:rsidR="00563FC6" w:rsidRDefault="00563FC6"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7C73EDD" w14:textId="77777777" w:rsidR="00563FC6" w:rsidRDefault="00563FC6" w:rsidP="002F7A50">
            <w:pPr>
              <w:jc w:val="right"/>
              <w:rPr>
                <w:sz w:val="16"/>
                <w:szCs w:val="16"/>
              </w:rPr>
            </w:pPr>
          </w:p>
        </w:tc>
      </w:tr>
      <w:tr w:rsidR="00563FC6" w14:paraId="53F3A7B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0E1E4CB" w14:textId="77777777" w:rsidR="00563FC6" w:rsidRDefault="00947AC1" w:rsidP="002F7A50">
            <w:pPr>
              <w:rPr>
                <w:sz w:val="16"/>
                <w:szCs w:val="16"/>
              </w:rPr>
            </w:pPr>
            <w:r>
              <w:rPr>
                <w:sz w:val="16"/>
                <w:szCs w:val="16"/>
              </w:rPr>
              <w:t>Micro irrigation systems of orchards</w:t>
            </w:r>
          </w:p>
        </w:tc>
        <w:tc>
          <w:tcPr>
            <w:tcW w:w="408" w:type="pct"/>
            <w:tcBorders>
              <w:top w:val="single" w:sz="4" w:space="0" w:color="auto"/>
              <w:left w:val="single" w:sz="4" w:space="0" w:color="auto"/>
              <w:bottom w:val="single" w:sz="4" w:space="0" w:color="auto"/>
              <w:right w:val="single" w:sz="4" w:space="0" w:color="auto"/>
            </w:tcBorders>
            <w:noWrap/>
          </w:tcPr>
          <w:p w14:paraId="35131252" w14:textId="77777777" w:rsidR="00563FC6" w:rsidRDefault="00563FC6"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7B2A4B6"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B65BA8C"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8B2844B"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38A1F9E"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4EBB93C"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22DD530"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3587A97"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463B8C3" w14:textId="77777777" w:rsidR="00563FC6" w:rsidRDefault="00563FC6"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0B3FCBD" w14:textId="77777777" w:rsidR="00563FC6" w:rsidRDefault="00563FC6" w:rsidP="002F7A50">
            <w:pPr>
              <w:jc w:val="right"/>
              <w:rPr>
                <w:sz w:val="16"/>
                <w:szCs w:val="16"/>
              </w:rPr>
            </w:pPr>
          </w:p>
        </w:tc>
      </w:tr>
      <w:tr w:rsidR="00563FC6" w14:paraId="62829D6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575F524" w14:textId="77777777" w:rsidR="00563FC6" w:rsidRDefault="00947AC1" w:rsidP="002F7A50">
            <w:pPr>
              <w:rPr>
                <w:sz w:val="16"/>
                <w:szCs w:val="16"/>
              </w:rPr>
            </w:pPr>
            <w:r>
              <w:rPr>
                <w:sz w:val="16"/>
                <w:szCs w:val="16"/>
              </w:rPr>
              <w:t>Plant propagation techniques</w:t>
            </w:r>
          </w:p>
        </w:tc>
        <w:tc>
          <w:tcPr>
            <w:tcW w:w="408" w:type="pct"/>
            <w:tcBorders>
              <w:top w:val="single" w:sz="4" w:space="0" w:color="auto"/>
              <w:left w:val="single" w:sz="4" w:space="0" w:color="auto"/>
              <w:bottom w:val="single" w:sz="4" w:space="0" w:color="auto"/>
              <w:right w:val="single" w:sz="4" w:space="0" w:color="auto"/>
            </w:tcBorders>
            <w:noWrap/>
          </w:tcPr>
          <w:p w14:paraId="594A41DD" w14:textId="77777777" w:rsidR="00563FC6" w:rsidRDefault="00563FC6"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0CDA8AF"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CCCFC8B"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F013877"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CDFEA27"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5268122"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134BA36"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ED880AF"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2CD95F6" w14:textId="77777777" w:rsidR="00563FC6" w:rsidRDefault="00563FC6"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3FED6C9" w14:textId="77777777" w:rsidR="00563FC6" w:rsidRDefault="00563FC6" w:rsidP="002F7A50">
            <w:pPr>
              <w:jc w:val="right"/>
              <w:rPr>
                <w:sz w:val="16"/>
                <w:szCs w:val="16"/>
              </w:rPr>
            </w:pPr>
          </w:p>
        </w:tc>
      </w:tr>
      <w:tr w:rsidR="00563FC6" w14:paraId="41A0D47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7DC9390" w14:textId="77777777" w:rsidR="00563FC6" w:rsidRDefault="00947AC1" w:rsidP="002F7A50">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7415E8C8" w14:textId="77777777" w:rsidR="00563FC6" w:rsidRDefault="00563FC6"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79028F6"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08012D9"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C5FF27D"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7E66F37"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E456799"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07A43187"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10CAC75"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E40E8FC" w14:textId="77777777" w:rsidR="00563FC6" w:rsidRDefault="00563FC6"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B36D547" w14:textId="77777777" w:rsidR="00563FC6" w:rsidRDefault="00563FC6" w:rsidP="002F7A50">
            <w:pPr>
              <w:jc w:val="right"/>
              <w:rPr>
                <w:sz w:val="16"/>
                <w:szCs w:val="16"/>
              </w:rPr>
            </w:pPr>
          </w:p>
        </w:tc>
      </w:tr>
      <w:tr w:rsidR="00210C52" w14:paraId="428B954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023908F" w14:textId="7617A1F7" w:rsidR="00210C52" w:rsidRDefault="00210C52" w:rsidP="002F7A50">
            <w:pPr>
              <w:rPr>
                <w:sz w:val="16"/>
                <w:szCs w:val="16"/>
              </w:rPr>
            </w:pPr>
            <w:r>
              <w:rPr>
                <w:sz w:val="16"/>
                <w:szCs w:val="16"/>
              </w:rPr>
              <w:t>Production techniques of Cocoa crop</w:t>
            </w:r>
          </w:p>
        </w:tc>
        <w:tc>
          <w:tcPr>
            <w:tcW w:w="408" w:type="pct"/>
            <w:tcBorders>
              <w:top w:val="single" w:sz="4" w:space="0" w:color="auto"/>
              <w:left w:val="single" w:sz="4" w:space="0" w:color="auto"/>
              <w:bottom w:val="single" w:sz="4" w:space="0" w:color="auto"/>
              <w:right w:val="single" w:sz="4" w:space="0" w:color="auto"/>
            </w:tcBorders>
            <w:noWrap/>
          </w:tcPr>
          <w:p w14:paraId="7F6DAEA3" w14:textId="32C21C5D" w:rsidR="00210C52" w:rsidRDefault="00210C52" w:rsidP="002F7A50">
            <w:pPr>
              <w:jc w:val="right"/>
              <w:rPr>
                <w:bCs/>
                <w:sz w:val="16"/>
                <w:szCs w:val="16"/>
              </w:rPr>
            </w:pPr>
            <w:r>
              <w:rPr>
                <w:bCs/>
                <w:sz w:val="16"/>
                <w:szCs w:val="16"/>
              </w:rPr>
              <w:t>01</w:t>
            </w:r>
          </w:p>
        </w:tc>
        <w:tc>
          <w:tcPr>
            <w:tcW w:w="299" w:type="pct"/>
            <w:tcBorders>
              <w:top w:val="single" w:sz="4" w:space="0" w:color="auto"/>
              <w:left w:val="single" w:sz="4" w:space="0" w:color="auto"/>
              <w:bottom w:val="single" w:sz="4" w:space="0" w:color="auto"/>
              <w:right w:val="single" w:sz="4" w:space="0" w:color="auto"/>
            </w:tcBorders>
            <w:noWrap/>
          </w:tcPr>
          <w:p w14:paraId="2DD1AA9D" w14:textId="7ADDEBE3" w:rsidR="00210C52" w:rsidRDefault="00210C52" w:rsidP="002F7A50">
            <w:pPr>
              <w:jc w:val="right"/>
              <w:rPr>
                <w:sz w:val="16"/>
                <w:szCs w:val="16"/>
              </w:rPr>
            </w:pPr>
            <w:r>
              <w:rPr>
                <w:sz w:val="16"/>
                <w:szCs w:val="16"/>
              </w:rPr>
              <w:t>11</w:t>
            </w:r>
          </w:p>
        </w:tc>
        <w:tc>
          <w:tcPr>
            <w:tcW w:w="378" w:type="pct"/>
            <w:tcBorders>
              <w:top w:val="single" w:sz="4" w:space="0" w:color="auto"/>
              <w:left w:val="single" w:sz="4" w:space="0" w:color="auto"/>
              <w:bottom w:val="single" w:sz="4" w:space="0" w:color="auto"/>
              <w:right w:val="single" w:sz="4" w:space="0" w:color="auto"/>
            </w:tcBorders>
            <w:noWrap/>
          </w:tcPr>
          <w:p w14:paraId="5F8B0533" w14:textId="2EAF6CBC" w:rsidR="00210C52" w:rsidRDefault="00210C52" w:rsidP="002F7A50">
            <w:pPr>
              <w:jc w:val="right"/>
              <w:rPr>
                <w:sz w:val="16"/>
                <w:szCs w:val="16"/>
              </w:rPr>
            </w:pPr>
            <w:r>
              <w:rPr>
                <w:sz w:val="16"/>
                <w:szCs w:val="16"/>
              </w:rPr>
              <w:t>2</w:t>
            </w:r>
          </w:p>
        </w:tc>
        <w:tc>
          <w:tcPr>
            <w:tcW w:w="310" w:type="pct"/>
            <w:tcBorders>
              <w:top w:val="single" w:sz="4" w:space="0" w:color="auto"/>
              <w:left w:val="single" w:sz="4" w:space="0" w:color="auto"/>
              <w:bottom w:val="single" w:sz="4" w:space="0" w:color="auto"/>
              <w:right w:val="single" w:sz="4" w:space="0" w:color="auto"/>
            </w:tcBorders>
            <w:noWrap/>
          </w:tcPr>
          <w:p w14:paraId="73537042" w14:textId="438445F4" w:rsidR="00210C52" w:rsidRDefault="00210C52" w:rsidP="002F7A50">
            <w:pPr>
              <w:jc w:val="right"/>
              <w:rPr>
                <w:sz w:val="16"/>
                <w:szCs w:val="16"/>
              </w:rPr>
            </w:pPr>
            <w:r>
              <w:rPr>
                <w:sz w:val="16"/>
                <w:szCs w:val="16"/>
              </w:rPr>
              <w:t>13</w:t>
            </w:r>
          </w:p>
        </w:tc>
        <w:tc>
          <w:tcPr>
            <w:tcW w:w="299" w:type="pct"/>
            <w:tcBorders>
              <w:top w:val="single" w:sz="4" w:space="0" w:color="auto"/>
              <w:left w:val="single" w:sz="4" w:space="0" w:color="auto"/>
              <w:bottom w:val="single" w:sz="4" w:space="0" w:color="auto"/>
              <w:right w:val="single" w:sz="4" w:space="0" w:color="auto"/>
            </w:tcBorders>
          </w:tcPr>
          <w:p w14:paraId="6306820B" w14:textId="447C6DFE" w:rsidR="00210C52" w:rsidRDefault="00210C52" w:rsidP="002F7A50">
            <w:pPr>
              <w:jc w:val="right"/>
              <w:rPr>
                <w:sz w:val="16"/>
                <w:szCs w:val="16"/>
              </w:rPr>
            </w:pPr>
            <w:r>
              <w:rPr>
                <w:sz w:val="16"/>
                <w:szCs w:val="16"/>
              </w:rPr>
              <w:t>5</w:t>
            </w:r>
          </w:p>
        </w:tc>
        <w:tc>
          <w:tcPr>
            <w:tcW w:w="378" w:type="pct"/>
            <w:tcBorders>
              <w:top w:val="single" w:sz="4" w:space="0" w:color="auto"/>
              <w:left w:val="single" w:sz="4" w:space="0" w:color="auto"/>
              <w:bottom w:val="single" w:sz="4" w:space="0" w:color="auto"/>
              <w:right w:val="single" w:sz="4" w:space="0" w:color="auto"/>
            </w:tcBorders>
          </w:tcPr>
          <w:p w14:paraId="0BB7D9C2" w14:textId="77777777" w:rsidR="00210C52" w:rsidRDefault="00210C52"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2729A153" w14:textId="749486A2" w:rsidR="00210C52" w:rsidRDefault="00210C52" w:rsidP="002F7A50">
            <w:pPr>
              <w:jc w:val="right"/>
              <w:rPr>
                <w:sz w:val="16"/>
                <w:szCs w:val="16"/>
              </w:rPr>
            </w:pPr>
            <w:r>
              <w:rPr>
                <w:sz w:val="16"/>
                <w:szCs w:val="16"/>
              </w:rPr>
              <w:t>5</w:t>
            </w:r>
          </w:p>
        </w:tc>
        <w:tc>
          <w:tcPr>
            <w:tcW w:w="299" w:type="pct"/>
            <w:tcBorders>
              <w:top w:val="single" w:sz="4" w:space="0" w:color="auto"/>
              <w:left w:val="single" w:sz="4" w:space="0" w:color="auto"/>
              <w:bottom w:val="single" w:sz="4" w:space="0" w:color="auto"/>
              <w:right w:val="single" w:sz="4" w:space="0" w:color="auto"/>
            </w:tcBorders>
          </w:tcPr>
          <w:p w14:paraId="031EA953" w14:textId="25CC5895" w:rsidR="00210C52" w:rsidRDefault="00210C52" w:rsidP="002F7A50">
            <w:pPr>
              <w:jc w:val="right"/>
              <w:rPr>
                <w:sz w:val="16"/>
                <w:szCs w:val="16"/>
              </w:rPr>
            </w:pPr>
            <w:r>
              <w:rPr>
                <w:sz w:val="16"/>
                <w:szCs w:val="16"/>
              </w:rPr>
              <w:t>16</w:t>
            </w:r>
          </w:p>
        </w:tc>
        <w:tc>
          <w:tcPr>
            <w:tcW w:w="378" w:type="pct"/>
            <w:tcBorders>
              <w:top w:val="single" w:sz="4" w:space="0" w:color="auto"/>
              <w:left w:val="single" w:sz="4" w:space="0" w:color="auto"/>
              <w:bottom w:val="single" w:sz="4" w:space="0" w:color="auto"/>
              <w:right w:val="single" w:sz="4" w:space="0" w:color="auto"/>
            </w:tcBorders>
          </w:tcPr>
          <w:p w14:paraId="4A528328" w14:textId="2B6F0C92" w:rsidR="00210C52" w:rsidRDefault="00210C52" w:rsidP="002F7A50">
            <w:pPr>
              <w:jc w:val="right"/>
              <w:rPr>
                <w:sz w:val="16"/>
                <w:szCs w:val="16"/>
              </w:rPr>
            </w:pPr>
            <w:r>
              <w:rPr>
                <w:sz w:val="16"/>
                <w:szCs w:val="16"/>
              </w:rPr>
              <w:t>2</w:t>
            </w:r>
          </w:p>
        </w:tc>
        <w:tc>
          <w:tcPr>
            <w:tcW w:w="352" w:type="pct"/>
            <w:tcBorders>
              <w:top w:val="single" w:sz="4" w:space="0" w:color="auto"/>
              <w:left w:val="single" w:sz="4" w:space="0" w:color="auto"/>
              <w:bottom w:val="single" w:sz="4" w:space="0" w:color="auto"/>
              <w:right w:val="single" w:sz="4" w:space="0" w:color="auto"/>
            </w:tcBorders>
          </w:tcPr>
          <w:p w14:paraId="5A7E839A" w14:textId="25A477CF" w:rsidR="00210C52" w:rsidRDefault="00210C52" w:rsidP="002F7A50">
            <w:pPr>
              <w:jc w:val="right"/>
              <w:rPr>
                <w:sz w:val="16"/>
                <w:szCs w:val="16"/>
              </w:rPr>
            </w:pPr>
            <w:r>
              <w:rPr>
                <w:sz w:val="16"/>
                <w:szCs w:val="16"/>
              </w:rPr>
              <w:t>18</w:t>
            </w:r>
          </w:p>
        </w:tc>
      </w:tr>
      <w:tr w:rsidR="00210C52" w14:paraId="7B1F94B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7F23E11" w14:textId="6CC0B4E4" w:rsidR="00210C52" w:rsidRDefault="00210C52" w:rsidP="002F7A50">
            <w:pPr>
              <w:rPr>
                <w:sz w:val="16"/>
                <w:szCs w:val="16"/>
              </w:rPr>
            </w:pPr>
            <w:r>
              <w:rPr>
                <w:sz w:val="16"/>
                <w:szCs w:val="16"/>
              </w:rPr>
              <w:t>Production techniques of exotic fruits (</w:t>
            </w:r>
            <w:proofErr w:type="spellStart"/>
            <w:proofErr w:type="gramStart"/>
            <w:r>
              <w:rPr>
                <w:sz w:val="16"/>
                <w:szCs w:val="16"/>
              </w:rPr>
              <w:t>Avacado</w:t>
            </w:r>
            <w:proofErr w:type="spellEnd"/>
            <w:r>
              <w:rPr>
                <w:sz w:val="16"/>
                <w:szCs w:val="16"/>
              </w:rPr>
              <w:t xml:space="preserve"> ,</w:t>
            </w:r>
            <w:proofErr w:type="gramEnd"/>
            <w:r>
              <w:rPr>
                <w:sz w:val="16"/>
                <w:szCs w:val="16"/>
              </w:rPr>
              <w:t xml:space="preserve"> litchi and dragon)</w:t>
            </w:r>
          </w:p>
        </w:tc>
        <w:tc>
          <w:tcPr>
            <w:tcW w:w="408" w:type="pct"/>
            <w:tcBorders>
              <w:top w:val="single" w:sz="4" w:space="0" w:color="auto"/>
              <w:left w:val="single" w:sz="4" w:space="0" w:color="auto"/>
              <w:bottom w:val="single" w:sz="4" w:space="0" w:color="auto"/>
              <w:right w:val="single" w:sz="4" w:space="0" w:color="auto"/>
            </w:tcBorders>
            <w:noWrap/>
          </w:tcPr>
          <w:p w14:paraId="3343E51F" w14:textId="0358909C" w:rsidR="00210C52" w:rsidRDefault="00210C52" w:rsidP="002F7A50">
            <w:pPr>
              <w:jc w:val="right"/>
              <w:rPr>
                <w:bCs/>
                <w:sz w:val="16"/>
                <w:szCs w:val="16"/>
              </w:rPr>
            </w:pPr>
            <w:r>
              <w:rPr>
                <w:bCs/>
                <w:sz w:val="16"/>
                <w:szCs w:val="16"/>
              </w:rPr>
              <w:t>0</w:t>
            </w:r>
            <w:r w:rsidR="003C6599">
              <w:rPr>
                <w:b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14:paraId="4EB9B306" w14:textId="69996A1E" w:rsidR="00210C52" w:rsidRDefault="003C6599" w:rsidP="002F7A50">
            <w:pPr>
              <w:jc w:val="right"/>
              <w:rPr>
                <w:sz w:val="16"/>
                <w:szCs w:val="16"/>
              </w:rPr>
            </w:pPr>
            <w:r>
              <w:rPr>
                <w:sz w:val="16"/>
                <w:szCs w:val="16"/>
              </w:rPr>
              <w:t>46</w:t>
            </w:r>
          </w:p>
        </w:tc>
        <w:tc>
          <w:tcPr>
            <w:tcW w:w="378" w:type="pct"/>
            <w:tcBorders>
              <w:top w:val="single" w:sz="4" w:space="0" w:color="auto"/>
              <w:left w:val="single" w:sz="4" w:space="0" w:color="auto"/>
              <w:bottom w:val="single" w:sz="4" w:space="0" w:color="auto"/>
              <w:right w:val="single" w:sz="4" w:space="0" w:color="auto"/>
            </w:tcBorders>
            <w:noWrap/>
          </w:tcPr>
          <w:p w14:paraId="4515C213" w14:textId="3D88F689" w:rsidR="00210C52" w:rsidRDefault="003C6599" w:rsidP="002F7A50">
            <w:pPr>
              <w:jc w:val="right"/>
              <w:rPr>
                <w:sz w:val="16"/>
                <w:szCs w:val="16"/>
              </w:rPr>
            </w:pPr>
            <w:r>
              <w:rPr>
                <w:sz w:val="16"/>
                <w:szCs w:val="16"/>
              </w:rPr>
              <w:t>8</w:t>
            </w:r>
          </w:p>
        </w:tc>
        <w:tc>
          <w:tcPr>
            <w:tcW w:w="310" w:type="pct"/>
            <w:tcBorders>
              <w:top w:val="single" w:sz="4" w:space="0" w:color="auto"/>
              <w:left w:val="single" w:sz="4" w:space="0" w:color="auto"/>
              <w:bottom w:val="single" w:sz="4" w:space="0" w:color="auto"/>
              <w:right w:val="single" w:sz="4" w:space="0" w:color="auto"/>
            </w:tcBorders>
            <w:noWrap/>
          </w:tcPr>
          <w:p w14:paraId="6EC32505" w14:textId="621C6484" w:rsidR="00210C52" w:rsidRDefault="003C6599" w:rsidP="002F7A50">
            <w:pPr>
              <w:jc w:val="right"/>
              <w:rPr>
                <w:sz w:val="16"/>
                <w:szCs w:val="16"/>
              </w:rPr>
            </w:pPr>
            <w:r>
              <w:rPr>
                <w:sz w:val="16"/>
                <w:szCs w:val="16"/>
              </w:rPr>
              <w:t>54</w:t>
            </w:r>
          </w:p>
        </w:tc>
        <w:tc>
          <w:tcPr>
            <w:tcW w:w="299" w:type="pct"/>
            <w:tcBorders>
              <w:top w:val="single" w:sz="4" w:space="0" w:color="auto"/>
              <w:left w:val="single" w:sz="4" w:space="0" w:color="auto"/>
              <w:bottom w:val="single" w:sz="4" w:space="0" w:color="auto"/>
              <w:right w:val="single" w:sz="4" w:space="0" w:color="auto"/>
            </w:tcBorders>
          </w:tcPr>
          <w:p w14:paraId="4F703404" w14:textId="7F2D6E14" w:rsidR="00210C52" w:rsidRDefault="003C6599" w:rsidP="002F7A50">
            <w:pPr>
              <w:jc w:val="right"/>
              <w:rPr>
                <w:sz w:val="16"/>
                <w:szCs w:val="16"/>
              </w:rPr>
            </w:pPr>
            <w:r>
              <w:rPr>
                <w:sz w:val="16"/>
                <w:szCs w:val="16"/>
              </w:rPr>
              <w:t>21</w:t>
            </w:r>
          </w:p>
        </w:tc>
        <w:tc>
          <w:tcPr>
            <w:tcW w:w="378" w:type="pct"/>
            <w:tcBorders>
              <w:top w:val="single" w:sz="4" w:space="0" w:color="auto"/>
              <w:left w:val="single" w:sz="4" w:space="0" w:color="auto"/>
              <w:bottom w:val="single" w:sz="4" w:space="0" w:color="auto"/>
              <w:right w:val="single" w:sz="4" w:space="0" w:color="auto"/>
            </w:tcBorders>
          </w:tcPr>
          <w:p w14:paraId="1E885964" w14:textId="77777777" w:rsidR="00210C52" w:rsidRDefault="00210C52"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FDA264B" w14:textId="6DCF494D" w:rsidR="00210C52" w:rsidRDefault="003C6599" w:rsidP="002F7A50">
            <w:pPr>
              <w:jc w:val="right"/>
              <w:rPr>
                <w:sz w:val="16"/>
                <w:szCs w:val="16"/>
              </w:rPr>
            </w:pPr>
            <w:r>
              <w:rPr>
                <w:sz w:val="16"/>
                <w:szCs w:val="16"/>
              </w:rPr>
              <w:t>21</w:t>
            </w:r>
          </w:p>
        </w:tc>
        <w:tc>
          <w:tcPr>
            <w:tcW w:w="299" w:type="pct"/>
            <w:tcBorders>
              <w:top w:val="single" w:sz="4" w:space="0" w:color="auto"/>
              <w:left w:val="single" w:sz="4" w:space="0" w:color="auto"/>
              <w:bottom w:val="single" w:sz="4" w:space="0" w:color="auto"/>
              <w:right w:val="single" w:sz="4" w:space="0" w:color="auto"/>
            </w:tcBorders>
          </w:tcPr>
          <w:p w14:paraId="1EFC0AB4" w14:textId="470F29C1" w:rsidR="00210C52" w:rsidRDefault="003C6599" w:rsidP="002F7A50">
            <w:pPr>
              <w:jc w:val="right"/>
              <w:rPr>
                <w:sz w:val="16"/>
                <w:szCs w:val="16"/>
              </w:rPr>
            </w:pPr>
            <w:r>
              <w:rPr>
                <w:sz w:val="16"/>
                <w:szCs w:val="16"/>
              </w:rPr>
              <w:t>67</w:t>
            </w:r>
          </w:p>
        </w:tc>
        <w:tc>
          <w:tcPr>
            <w:tcW w:w="378" w:type="pct"/>
            <w:tcBorders>
              <w:top w:val="single" w:sz="4" w:space="0" w:color="auto"/>
              <w:left w:val="single" w:sz="4" w:space="0" w:color="auto"/>
              <w:bottom w:val="single" w:sz="4" w:space="0" w:color="auto"/>
              <w:right w:val="single" w:sz="4" w:space="0" w:color="auto"/>
            </w:tcBorders>
          </w:tcPr>
          <w:p w14:paraId="46334DD1" w14:textId="2BC19AEB" w:rsidR="00210C52" w:rsidRDefault="003C6599" w:rsidP="002F7A50">
            <w:pPr>
              <w:jc w:val="right"/>
              <w:rPr>
                <w:sz w:val="16"/>
                <w:szCs w:val="16"/>
              </w:rPr>
            </w:pPr>
            <w:r>
              <w:rPr>
                <w:sz w:val="16"/>
                <w:szCs w:val="16"/>
              </w:rPr>
              <w:t>8</w:t>
            </w:r>
          </w:p>
        </w:tc>
        <w:tc>
          <w:tcPr>
            <w:tcW w:w="352" w:type="pct"/>
            <w:tcBorders>
              <w:top w:val="single" w:sz="4" w:space="0" w:color="auto"/>
              <w:left w:val="single" w:sz="4" w:space="0" w:color="auto"/>
              <w:bottom w:val="single" w:sz="4" w:space="0" w:color="auto"/>
              <w:right w:val="single" w:sz="4" w:space="0" w:color="auto"/>
            </w:tcBorders>
          </w:tcPr>
          <w:p w14:paraId="393D2E22" w14:textId="13D526FA" w:rsidR="00210C52" w:rsidRDefault="003C6599" w:rsidP="002F7A50">
            <w:pPr>
              <w:jc w:val="right"/>
              <w:rPr>
                <w:sz w:val="16"/>
                <w:szCs w:val="16"/>
              </w:rPr>
            </w:pPr>
            <w:r>
              <w:rPr>
                <w:sz w:val="16"/>
                <w:szCs w:val="16"/>
              </w:rPr>
              <w:t>75</w:t>
            </w:r>
          </w:p>
        </w:tc>
      </w:tr>
      <w:tr w:rsidR="00563FC6" w14:paraId="4D7AFD3E"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202D01C" w14:textId="77777777" w:rsidR="00563FC6" w:rsidRDefault="00947AC1" w:rsidP="002F7A50">
            <w:pPr>
              <w:rPr>
                <w:b/>
                <w:sz w:val="16"/>
                <w:szCs w:val="16"/>
              </w:rPr>
            </w:pPr>
            <w:r>
              <w:rPr>
                <w:b/>
                <w:sz w:val="16"/>
                <w:szCs w:val="16"/>
              </w:rPr>
              <w:t>c) Ornamental Plants</w:t>
            </w:r>
          </w:p>
        </w:tc>
        <w:tc>
          <w:tcPr>
            <w:tcW w:w="408" w:type="pct"/>
            <w:tcBorders>
              <w:top w:val="single" w:sz="4" w:space="0" w:color="auto"/>
              <w:left w:val="single" w:sz="4" w:space="0" w:color="auto"/>
              <w:bottom w:val="single" w:sz="4" w:space="0" w:color="auto"/>
              <w:right w:val="single" w:sz="4" w:space="0" w:color="auto"/>
            </w:tcBorders>
            <w:noWrap/>
          </w:tcPr>
          <w:p w14:paraId="50F6B2F0" w14:textId="77777777" w:rsidR="00563FC6" w:rsidRDefault="00563FC6"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33B8931"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E0AD4C6"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0917DB5"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8905110"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3829127"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030763CE"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D8C991F"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5DB1873" w14:textId="77777777" w:rsidR="00563FC6" w:rsidRDefault="00563FC6"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145CA9E" w14:textId="77777777" w:rsidR="00563FC6" w:rsidRDefault="00563FC6" w:rsidP="002F7A50">
            <w:pPr>
              <w:jc w:val="right"/>
              <w:rPr>
                <w:sz w:val="16"/>
                <w:szCs w:val="16"/>
              </w:rPr>
            </w:pPr>
          </w:p>
        </w:tc>
      </w:tr>
      <w:tr w:rsidR="00563FC6" w14:paraId="4B2973F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252184E" w14:textId="77777777" w:rsidR="00563FC6" w:rsidRDefault="00947AC1" w:rsidP="002F7A50">
            <w:pPr>
              <w:rPr>
                <w:sz w:val="16"/>
                <w:szCs w:val="16"/>
              </w:rPr>
            </w:pPr>
            <w:r>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14:paraId="227B2794" w14:textId="77777777" w:rsidR="00563FC6" w:rsidRDefault="00563FC6"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69AA17EE"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D64FB06"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5FEEECB"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01BC4E1"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45CAB21"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21DDE18"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EDDFD0F"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5420715" w14:textId="77777777" w:rsidR="00563FC6" w:rsidRDefault="00563FC6"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1169A47" w14:textId="77777777" w:rsidR="00563FC6" w:rsidRDefault="00563FC6" w:rsidP="002F7A50">
            <w:pPr>
              <w:jc w:val="right"/>
              <w:rPr>
                <w:sz w:val="16"/>
                <w:szCs w:val="16"/>
              </w:rPr>
            </w:pPr>
          </w:p>
        </w:tc>
      </w:tr>
      <w:tr w:rsidR="00563FC6" w14:paraId="7914E346"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0532407" w14:textId="77777777" w:rsidR="00563FC6" w:rsidRDefault="00947AC1" w:rsidP="002F7A50">
            <w:pPr>
              <w:rPr>
                <w:sz w:val="16"/>
                <w:szCs w:val="16"/>
              </w:rPr>
            </w:pPr>
            <w:r>
              <w:rPr>
                <w:sz w:val="16"/>
                <w:szCs w:val="16"/>
              </w:rPr>
              <w:t>Management of potted plants</w:t>
            </w:r>
          </w:p>
        </w:tc>
        <w:tc>
          <w:tcPr>
            <w:tcW w:w="408" w:type="pct"/>
            <w:tcBorders>
              <w:top w:val="single" w:sz="4" w:space="0" w:color="auto"/>
              <w:left w:val="single" w:sz="4" w:space="0" w:color="auto"/>
              <w:bottom w:val="single" w:sz="4" w:space="0" w:color="auto"/>
              <w:right w:val="single" w:sz="4" w:space="0" w:color="auto"/>
            </w:tcBorders>
            <w:noWrap/>
          </w:tcPr>
          <w:p w14:paraId="6099CABA" w14:textId="77777777" w:rsidR="00563FC6" w:rsidRDefault="00563FC6"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7032587"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EC36B5C"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9FA6E8E"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7701807"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256813D"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BA8B995"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2E45A5A"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D6B04A2" w14:textId="77777777" w:rsidR="00563FC6" w:rsidRDefault="00563FC6"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D9DC82B" w14:textId="77777777" w:rsidR="00563FC6" w:rsidRDefault="00563FC6" w:rsidP="002F7A50">
            <w:pPr>
              <w:jc w:val="right"/>
              <w:rPr>
                <w:sz w:val="16"/>
                <w:szCs w:val="16"/>
              </w:rPr>
            </w:pPr>
          </w:p>
        </w:tc>
      </w:tr>
      <w:tr w:rsidR="00563FC6" w14:paraId="6E1E760B"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15FE37A" w14:textId="77777777" w:rsidR="00563FC6" w:rsidRDefault="00947AC1" w:rsidP="002F7A50">
            <w:pPr>
              <w:rPr>
                <w:sz w:val="16"/>
                <w:szCs w:val="16"/>
              </w:rPr>
            </w:pPr>
            <w:r>
              <w:rPr>
                <w:sz w:val="16"/>
                <w:szCs w:val="16"/>
              </w:rPr>
              <w:t>Export potential of ornamental plants</w:t>
            </w:r>
          </w:p>
        </w:tc>
        <w:tc>
          <w:tcPr>
            <w:tcW w:w="408" w:type="pct"/>
            <w:tcBorders>
              <w:top w:val="single" w:sz="4" w:space="0" w:color="auto"/>
              <w:left w:val="single" w:sz="4" w:space="0" w:color="auto"/>
              <w:bottom w:val="single" w:sz="4" w:space="0" w:color="auto"/>
              <w:right w:val="single" w:sz="4" w:space="0" w:color="auto"/>
            </w:tcBorders>
            <w:noWrap/>
          </w:tcPr>
          <w:p w14:paraId="46A67A4A" w14:textId="77777777" w:rsidR="00563FC6" w:rsidRDefault="00563FC6"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BAE40D8"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6FAA81C"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9102DF0"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CBF1C04"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AA29867"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ABD5DD2"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DC4EFD1"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7311D69" w14:textId="77777777" w:rsidR="00563FC6" w:rsidRDefault="00563FC6"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24221FA" w14:textId="77777777" w:rsidR="00563FC6" w:rsidRDefault="00563FC6" w:rsidP="002F7A50">
            <w:pPr>
              <w:jc w:val="right"/>
              <w:rPr>
                <w:sz w:val="16"/>
                <w:szCs w:val="16"/>
              </w:rPr>
            </w:pPr>
          </w:p>
        </w:tc>
      </w:tr>
      <w:tr w:rsidR="00563FC6" w14:paraId="144E533D"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1A37883" w14:textId="77777777" w:rsidR="00563FC6" w:rsidRDefault="00947AC1" w:rsidP="002F7A50">
            <w:pPr>
              <w:rPr>
                <w:sz w:val="16"/>
                <w:szCs w:val="16"/>
              </w:rPr>
            </w:pPr>
            <w:r>
              <w:rPr>
                <w:sz w:val="16"/>
                <w:szCs w:val="16"/>
              </w:rPr>
              <w:t xml:space="preserve">Propagation techniques of Ornamental Plants </w:t>
            </w:r>
          </w:p>
        </w:tc>
        <w:tc>
          <w:tcPr>
            <w:tcW w:w="408" w:type="pct"/>
            <w:tcBorders>
              <w:top w:val="single" w:sz="4" w:space="0" w:color="auto"/>
              <w:left w:val="single" w:sz="4" w:space="0" w:color="auto"/>
              <w:bottom w:val="single" w:sz="4" w:space="0" w:color="auto"/>
              <w:right w:val="single" w:sz="4" w:space="0" w:color="auto"/>
            </w:tcBorders>
            <w:noWrap/>
          </w:tcPr>
          <w:p w14:paraId="1752FE74" w14:textId="77777777" w:rsidR="00563FC6" w:rsidRDefault="00563FC6"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65F858D8"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37532DC"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22CD3F9"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CCCDE2F"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A748C09"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42D22BE"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29A94F6"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F517537" w14:textId="77777777" w:rsidR="00563FC6" w:rsidRDefault="00563FC6"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30A7C46" w14:textId="77777777" w:rsidR="00563FC6" w:rsidRDefault="00563FC6" w:rsidP="002F7A50">
            <w:pPr>
              <w:jc w:val="right"/>
              <w:rPr>
                <w:sz w:val="16"/>
                <w:szCs w:val="16"/>
              </w:rPr>
            </w:pPr>
          </w:p>
        </w:tc>
      </w:tr>
      <w:tr w:rsidR="00563FC6" w14:paraId="0061214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BDBFB6B" w14:textId="77777777" w:rsidR="00563FC6" w:rsidRDefault="00947AC1" w:rsidP="002F7A50">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6148EA72" w14:textId="77777777" w:rsidR="00563FC6" w:rsidRDefault="00563FC6"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557088E"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6F01411"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33E99E8"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3A328EF"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5660F86"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76E5215"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E4FD7A1"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81019D3" w14:textId="77777777" w:rsidR="00563FC6" w:rsidRDefault="00563FC6"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CBB816E" w14:textId="77777777" w:rsidR="00563FC6" w:rsidRDefault="00563FC6" w:rsidP="002F7A50">
            <w:pPr>
              <w:jc w:val="right"/>
              <w:rPr>
                <w:sz w:val="16"/>
                <w:szCs w:val="16"/>
              </w:rPr>
            </w:pPr>
          </w:p>
        </w:tc>
      </w:tr>
      <w:tr w:rsidR="00563FC6" w14:paraId="3370FDF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9461269" w14:textId="77777777" w:rsidR="00563FC6" w:rsidRDefault="00947AC1" w:rsidP="002F7A50">
            <w:pPr>
              <w:rPr>
                <w:sz w:val="16"/>
                <w:szCs w:val="16"/>
              </w:rPr>
            </w:pPr>
            <w:r>
              <w:rPr>
                <w:b/>
                <w:sz w:val="16"/>
                <w:szCs w:val="16"/>
              </w:rPr>
              <w:t>d) Plantation crops</w:t>
            </w:r>
          </w:p>
        </w:tc>
        <w:tc>
          <w:tcPr>
            <w:tcW w:w="408" w:type="pct"/>
            <w:tcBorders>
              <w:top w:val="single" w:sz="4" w:space="0" w:color="auto"/>
              <w:left w:val="single" w:sz="4" w:space="0" w:color="auto"/>
              <w:bottom w:val="single" w:sz="4" w:space="0" w:color="auto"/>
              <w:right w:val="single" w:sz="4" w:space="0" w:color="auto"/>
            </w:tcBorders>
            <w:noWrap/>
          </w:tcPr>
          <w:p w14:paraId="003CFE6C" w14:textId="77777777" w:rsidR="00563FC6" w:rsidRDefault="00563FC6"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EF9208B"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6624DE2"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452DA14"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984F838"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D337D12"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2B51F7A1"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2959809"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FF63BC1" w14:textId="77777777" w:rsidR="00563FC6" w:rsidRDefault="00563FC6"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45F3494" w14:textId="77777777" w:rsidR="00563FC6" w:rsidRDefault="00563FC6" w:rsidP="002F7A50">
            <w:pPr>
              <w:jc w:val="right"/>
              <w:rPr>
                <w:sz w:val="16"/>
                <w:szCs w:val="16"/>
              </w:rPr>
            </w:pPr>
          </w:p>
        </w:tc>
      </w:tr>
      <w:tr w:rsidR="00563FC6" w14:paraId="1B1882C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0CBAB4C" w14:textId="77777777" w:rsidR="00563FC6" w:rsidRDefault="00947AC1" w:rsidP="002F7A50">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14:paraId="70774FC8" w14:textId="62C6873B" w:rsidR="00563FC6" w:rsidRDefault="00AF0FD8" w:rsidP="002F7A50">
            <w:pPr>
              <w:jc w:val="right"/>
              <w:rPr>
                <w:bCs/>
                <w:sz w:val="16"/>
                <w:szCs w:val="16"/>
              </w:rPr>
            </w:pPr>
            <w:r>
              <w:rPr>
                <w:bCs/>
                <w:sz w:val="16"/>
                <w:szCs w:val="16"/>
              </w:rPr>
              <w:t>0</w:t>
            </w:r>
            <w:r w:rsidR="00774D11">
              <w:rPr>
                <w:bCs/>
                <w:sz w:val="16"/>
                <w:szCs w:val="16"/>
              </w:rPr>
              <w:t>4</w:t>
            </w:r>
          </w:p>
        </w:tc>
        <w:tc>
          <w:tcPr>
            <w:tcW w:w="299" w:type="pct"/>
            <w:tcBorders>
              <w:top w:val="single" w:sz="4" w:space="0" w:color="auto"/>
              <w:left w:val="single" w:sz="4" w:space="0" w:color="auto"/>
              <w:bottom w:val="single" w:sz="4" w:space="0" w:color="auto"/>
              <w:right w:val="single" w:sz="4" w:space="0" w:color="auto"/>
            </w:tcBorders>
            <w:noWrap/>
          </w:tcPr>
          <w:p w14:paraId="2C3CAF4F" w14:textId="4BA7EE68" w:rsidR="00563FC6" w:rsidRDefault="00774D11" w:rsidP="002F7A50">
            <w:pPr>
              <w:jc w:val="right"/>
              <w:rPr>
                <w:sz w:val="16"/>
                <w:szCs w:val="16"/>
              </w:rPr>
            </w:pPr>
            <w:r>
              <w:rPr>
                <w:sz w:val="16"/>
                <w:szCs w:val="16"/>
              </w:rPr>
              <w:t>71</w:t>
            </w:r>
          </w:p>
        </w:tc>
        <w:tc>
          <w:tcPr>
            <w:tcW w:w="378" w:type="pct"/>
            <w:tcBorders>
              <w:top w:val="single" w:sz="4" w:space="0" w:color="auto"/>
              <w:left w:val="single" w:sz="4" w:space="0" w:color="auto"/>
              <w:bottom w:val="single" w:sz="4" w:space="0" w:color="auto"/>
              <w:right w:val="single" w:sz="4" w:space="0" w:color="auto"/>
            </w:tcBorders>
            <w:noWrap/>
          </w:tcPr>
          <w:p w14:paraId="2F1E22B9" w14:textId="0B265BC5" w:rsidR="00563FC6" w:rsidRDefault="003C6599" w:rsidP="002F7A50">
            <w:pPr>
              <w:jc w:val="right"/>
              <w:rPr>
                <w:sz w:val="16"/>
                <w:szCs w:val="16"/>
              </w:rPr>
            </w:pPr>
            <w:r>
              <w:rPr>
                <w:sz w:val="16"/>
                <w:szCs w:val="16"/>
              </w:rPr>
              <w:t>31</w:t>
            </w:r>
          </w:p>
        </w:tc>
        <w:tc>
          <w:tcPr>
            <w:tcW w:w="310" w:type="pct"/>
            <w:tcBorders>
              <w:top w:val="single" w:sz="4" w:space="0" w:color="auto"/>
              <w:left w:val="single" w:sz="4" w:space="0" w:color="auto"/>
              <w:bottom w:val="single" w:sz="4" w:space="0" w:color="auto"/>
              <w:right w:val="single" w:sz="4" w:space="0" w:color="auto"/>
            </w:tcBorders>
            <w:noWrap/>
          </w:tcPr>
          <w:p w14:paraId="3226CF73" w14:textId="7AFC0E77" w:rsidR="00563FC6" w:rsidRDefault="003C6599" w:rsidP="002F7A50">
            <w:pPr>
              <w:jc w:val="right"/>
              <w:rPr>
                <w:sz w:val="16"/>
                <w:szCs w:val="16"/>
              </w:rPr>
            </w:pPr>
            <w:r>
              <w:rPr>
                <w:sz w:val="16"/>
                <w:szCs w:val="16"/>
              </w:rPr>
              <w:t>102</w:t>
            </w:r>
          </w:p>
        </w:tc>
        <w:tc>
          <w:tcPr>
            <w:tcW w:w="299" w:type="pct"/>
            <w:tcBorders>
              <w:top w:val="single" w:sz="4" w:space="0" w:color="auto"/>
              <w:left w:val="single" w:sz="4" w:space="0" w:color="auto"/>
              <w:bottom w:val="single" w:sz="4" w:space="0" w:color="auto"/>
              <w:right w:val="single" w:sz="4" w:space="0" w:color="auto"/>
            </w:tcBorders>
          </w:tcPr>
          <w:p w14:paraId="15F14A1E" w14:textId="03B4EF68" w:rsidR="00563FC6" w:rsidRDefault="003C6599" w:rsidP="002F7A50">
            <w:pPr>
              <w:jc w:val="right"/>
              <w:rPr>
                <w:sz w:val="16"/>
                <w:szCs w:val="16"/>
              </w:rPr>
            </w:pPr>
            <w:r>
              <w:rPr>
                <w:sz w:val="16"/>
                <w:szCs w:val="16"/>
              </w:rPr>
              <w:t>28</w:t>
            </w:r>
          </w:p>
        </w:tc>
        <w:tc>
          <w:tcPr>
            <w:tcW w:w="378" w:type="pct"/>
            <w:tcBorders>
              <w:top w:val="single" w:sz="4" w:space="0" w:color="auto"/>
              <w:left w:val="single" w:sz="4" w:space="0" w:color="auto"/>
              <w:bottom w:val="single" w:sz="4" w:space="0" w:color="auto"/>
              <w:right w:val="single" w:sz="4" w:space="0" w:color="auto"/>
            </w:tcBorders>
          </w:tcPr>
          <w:p w14:paraId="64B5247B" w14:textId="1F0E5D28" w:rsidR="00563FC6" w:rsidRDefault="003C6599" w:rsidP="002F7A50">
            <w:pPr>
              <w:jc w:val="right"/>
              <w:rPr>
                <w:sz w:val="16"/>
                <w:szCs w:val="16"/>
              </w:rPr>
            </w:pPr>
            <w:r>
              <w:rPr>
                <w:sz w:val="16"/>
                <w:szCs w:val="16"/>
              </w:rPr>
              <w:t>11</w:t>
            </w:r>
          </w:p>
        </w:tc>
        <w:tc>
          <w:tcPr>
            <w:tcW w:w="310" w:type="pct"/>
            <w:tcBorders>
              <w:top w:val="single" w:sz="4" w:space="0" w:color="auto"/>
              <w:left w:val="single" w:sz="4" w:space="0" w:color="auto"/>
              <w:bottom w:val="single" w:sz="4" w:space="0" w:color="auto"/>
              <w:right w:val="single" w:sz="4" w:space="0" w:color="auto"/>
            </w:tcBorders>
          </w:tcPr>
          <w:p w14:paraId="14457CBF" w14:textId="50AAC0A3" w:rsidR="00563FC6" w:rsidRDefault="003C6599" w:rsidP="002F7A50">
            <w:pPr>
              <w:jc w:val="right"/>
              <w:rPr>
                <w:sz w:val="16"/>
                <w:szCs w:val="16"/>
              </w:rPr>
            </w:pPr>
            <w:r>
              <w:rPr>
                <w:sz w:val="16"/>
                <w:szCs w:val="16"/>
              </w:rPr>
              <w:t>39</w:t>
            </w:r>
          </w:p>
        </w:tc>
        <w:tc>
          <w:tcPr>
            <w:tcW w:w="299" w:type="pct"/>
            <w:tcBorders>
              <w:top w:val="single" w:sz="4" w:space="0" w:color="auto"/>
              <w:left w:val="single" w:sz="4" w:space="0" w:color="auto"/>
              <w:bottom w:val="single" w:sz="4" w:space="0" w:color="auto"/>
              <w:right w:val="single" w:sz="4" w:space="0" w:color="auto"/>
            </w:tcBorders>
          </w:tcPr>
          <w:p w14:paraId="48CF5ABE" w14:textId="516C41C3" w:rsidR="00563FC6" w:rsidRDefault="003C6599" w:rsidP="002F7A50">
            <w:pPr>
              <w:jc w:val="right"/>
              <w:rPr>
                <w:sz w:val="16"/>
                <w:szCs w:val="16"/>
              </w:rPr>
            </w:pPr>
            <w:r>
              <w:rPr>
                <w:sz w:val="16"/>
                <w:szCs w:val="16"/>
              </w:rPr>
              <w:t>99</w:t>
            </w:r>
          </w:p>
        </w:tc>
        <w:tc>
          <w:tcPr>
            <w:tcW w:w="378" w:type="pct"/>
            <w:tcBorders>
              <w:top w:val="single" w:sz="4" w:space="0" w:color="auto"/>
              <w:left w:val="single" w:sz="4" w:space="0" w:color="auto"/>
              <w:bottom w:val="single" w:sz="4" w:space="0" w:color="auto"/>
              <w:right w:val="single" w:sz="4" w:space="0" w:color="auto"/>
            </w:tcBorders>
          </w:tcPr>
          <w:p w14:paraId="55D8FD12" w14:textId="2A5635E9" w:rsidR="00563FC6" w:rsidRDefault="003C6599" w:rsidP="002F7A50">
            <w:pPr>
              <w:jc w:val="right"/>
              <w:rPr>
                <w:sz w:val="16"/>
                <w:szCs w:val="16"/>
              </w:rPr>
            </w:pPr>
            <w:r>
              <w:rPr>
                <w:sz w:val="16"/>
                <w:szCs w:val="16"/>
              </w:rPr>
              <w:t>42</w:t>
            </w:r>
          </w:p>
        </w:tc>
        <w:tc>
          <w:tcPr>
            <w:tcW w:w="352" w:type="pct"/>
            <w:tcBorders>
              <w:top w:val="single" w:sz="4" w:space="0" w:color="auto"/>
              <w:left w:val="single" w:sz="4" w:space="0" w:color="auto"/>
              <w:bottom w:val="single" w:sz="4" w:space="0" w:color="auto"/>
              <w:right w:val="single" w:sz="4" w:space="0" w:color="auto"/>
            </w:tcBorders>
          </w:tcPr>
          <w:p w14:paraId="00717169" w14:textId="3A9A3E44" w:rsidR="00563FC6" w:rsidRDefault="003C6599" w:rsidP="002F7A50">
            <w:pPr>
              <w:jc w:val="right"/>
              <w:rPr>
                <w:sz w:val="16"/>
                <w:szCs w:val="16"/>
              </w:rPr>
            </w:pPr>
            <w:r>
              <w:rPr>
                <w:sz w:val="16"/>
                <w:szCs w:val="16"/>
              </w:rPr>
              <w:t>141</w:t>
            </w:r>
          </w:p>
        </w:tc>
      </w:tr>
      <w:tr w:rsidR="00563FC6" w14:paraId="4120060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65D66D5" w14:textId="77777777" w:rsidR="00563FC6" w:rsidRDefault="00947AC1" w:rsidP="002F7A50">
            <w:pPr>
              <w:rPr>
                <w:sz w:val="16"/>
                <w:szCs w:val="16"/>
              </w:rPr>
            </w:pPr>
            <w:r>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183EBF41" w14:textId="77777777" w:rsidR="00563FC6" w:rsidRDefault="00563FC6"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A3BCF7B"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3937FFC"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CA19DB1"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F2B8385"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3612E4E"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23A2787"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C0B1A91"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107132E" w14:textId="77777777" w:rsidR="00563FC6" w:rsidRDefault="00563FC6"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77791C4" w14:textId="77777777" w:rsidR="00563FC6" w:rsidRDefault="00563FC6" w:rsidP="002F7A50">
            <w:pPr>
              <w:jc w:val="right"/>
              <w:rPr>
                <w:sz w:val="16"/>
                <w:szCs w:val="16"/>
              </w:rPr>
            </w:pPr>
          </w:p>
        </w:tc>
      </w:tr>
      <w:tr w:rsidR="00563FC6" w14:paraId="5F525D9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4946E99" w14:textId="77777777" w:rsidR="00563FC6" w:rsidRDefault="00947AC1" w:rsidP="002F7A50">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4D63A991" w14:textId="77777777" w:rsidR="00563FC6" w:rsidRDefault="00563FC6"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36CEC2E"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4AD65A6"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B2148FB"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6F97717"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B5A5FC7"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5195EDC"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9590AA5"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7FA24EB" w14:textId="77777777" w:rsidR="00563FC6" w:rsidRDefault="00563FC6"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267486D" w14:textId="77777777" w:rsidR="00563FC6" w:rsidRDefault="00563FC6" w:rsidP="002F7A50">
            <w:pPr>
              <w:jc w:val="right"/>
              <w:rPr>
                <w:sz w:val="16"/>
                <w:szCs w:val="16"/>
              </w:rPr>
            </w:pPr>
          </w:p>
        </w:tc>
      </w:tr>
      <w:tr w:rsidR="00F41CBD" w14:paraId="54B97BDE"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A092127" w14:textId="73B5BAA9" w:rsidR="00F41CBD" w:rsidRDefault="00F41CBD" w:rsidP="002F7A50">
            <w:pPr>
              <w:rPr>
                <w:sz w:val="16"/>
                <w:szCs w:val="16"/>
              </w:rPr>
            </w:pPr>
            <w:r>
              <w:rPr>
                <w:sz w:val="16"/>
                <w:szCs w:val="16"/>
              </w:rPr>
              <w:t>National coconut day</w:t>
            </w:r>
          </w:p>
        </w:tc>
        <w:tc>
          <w:tcPr>
            <w:tcW w:w="408" w:type="pct"/>
            <w:tcBorders>
              <w:top w:val="single" w:sz="4" w:space="0" w:color="auto"/>
              <w:left w:val="single" w:sz="4" w:space="0" w:color="auto"/>
              <w:bottom w:val="single" w:sz="4" w:space="0" w:color="auto"/>
              <w:right w:val="single" w:sz="4" w:space="0" w:color="auto"/>
            </w:tcBorders>
            <w:noWrap/>
          </w:tcPr>
          <w:p w14:paraId="4B49DC43" w14:textId="728F7E5C" w:rsidR="00F41CBD" w:rsidRDefault="00F41CBD" w:rsidP="002F7A50">
            <w:pPr>
              <w:jc w:val="right"/>
              <w:rPr>
                <w:bCs/>
                <w:sz w:val="16"/>
                <w:szCs w:val="16"/>
              </w:rPr>
            </w:pPr>
            <w:r>
              <w:rPr>
                <w:bCs/>
                <w:sz w:val="16"/>
                <w:szCs w:val="16"/>
              </w:rPr>
              <w:t>01</w:t>
            </w:r>
          </w:p>
        </w:tc>
        <w:tc>
          <w:tcPr>
            <w:tcW w:w="299" w:type="pct"/>
            <w:tcBorders>
              <w:top w:val="single" w:sz="4" w:space="0" w:color="auto"/>
              <w:left w:val="single" w:sz="4" w:space="0" w:color="auto"/>
              <w:bottom w:val="single" w:sz="4" w:space="0" w:color="auto"/>
              <w:right w:val="single" w:sz="4" w:space="0" w:color="auto"/>
            </w:tcBorders>
            <w:noWrap/>
          </w:tcPr>
          <w:p w14:paraId="6B93E35C" w14:textId="5012B991" w:rsidR="00F41CBD" w:rsidRDefault="00F41CBD" w:rsidP="002F7A50">
            <w:pPr>
              <w:jc w:val="right"/>
              <w:rPr>
                <w:sz w:val="16"/>
                <w:szCs w:val="16"/>
              </w:rPr>
            </w:pPr>
            <w:r>
              <w:rPr>
                <w:sz w:val="16"/>
                <w:szCs w:val="16"/>
              </w:rPr>
              <w:t>42</w:t>
            </w:r>
          </w:p>
        </w:tc>
        <w:tc>
          <w:tcPr>
            <w:tcW w:w="378" w:type="pct"/>
            <w:tcBorders>
              <w:top w:val="single" w:sz="4" w:space="0" w:color="auto"/>
              <w:left w:val="single" w:sz="4" w:space="0" w:color="auto"/>
              <w:bottom w:val="single" w:sz="4" w:space="0" w:color="auto"/>
              <w:right w:val="single" w:sz="4" w:space="0" w:color="auto"/>
            </w:tcBorders>
            <w:noWrap/>
          </w:tcPr>
          <w:p w14:paraId="23862547" w14:textId="523B2FC0" w:rsidR="00F41CBD" w:rsidRDefault="00F41CBD" w:rsidP="002F7A50">
            <w:pPr>
              <w:jc w:val="right"/>
              <w:rPr>
                <w:sz w:val="16"/>
                <w:szCs w:val="16"/>
              </w:rPr>
            </w:pPr>
            <w:r>
              <w:rPr>
                <w:sz w:val="16"/>
                <w:szCs w:val="16"/>
              </w:rPr>
              <w:t>10</w:t>
            </w:r>
          </w:p>
        </w:tc>
        <w:tc>
          <w:tcPr>
            <w:tcW w:w="310" w:type="pct"/>
            <w:tcBorders>
              <w:top w:val="single" w:sz="4" w:space="0" w:color="auto"/>
              <w:left w:val="single" w:sz="4" w:space="0" w:color="auto"/>
              <w:bottom w:val="single" w:sz="4" w:space="0" w:color="auto"/>
              <w:right w:val="single" w:sz="4" w:space="0" w:color="auto"/>
            </w:tcBorders>
            <w:noWrap/>
          </w:tcPr>
          <w:p w14:paraId="6C50DB26" w14:textId="7DB0325D" w:rsidR="00F41CBD" w:rsidRDefault="00F41CBD" w:rsidP="002F7A50">
            <w:pPr>
              <w:jc w:val="right"/>
              <w:rPr>
                <w:sz w:val="16"/>
                <w:szCs w:val="16"/>
              </w:rPr>
            </w:pPr>
            <w:r>
              <w:rPr>
                <w:sz w:val="16"/>
                <w:szCs w:val="16"/>
              </w:rPr>
              <w:t>52</w:t>
            </w:r>
          </w:p>
        </w:tc>
        <w:tc>
          <w:tcPr>
            <w:tcW w:w="299" w:type="pct"/>
            <w:tcBorders>
              <w:top w:val="single" w:sz="4" w:space="0" w:color="auto"/>
              <w:left w:val="single" w:sz="4" w:space="0" w:color="auto"/>
              <w:bottom w:val="single" w:sz="4" w:space="0" w:color="auto"/>
              <w:right w:val="single" w:sz="4" w:space="0" w:color="auto"/>
            </w:tcBorders>
          </w:tcPr>
          <w:p w14:paraId="74F43025" w14:textId="0588D2BB" w:rsidR="00F41CBD" w:rsidRDefault="00F41CBD" w:rsidP="002F7A50">
            <w:pPr>
              <w:jc w:val="right"/>
              <w:rPr>
                <w:sz w:val="16"/>
                <w:szCs w:val="16"/>
              </w:rPr>
            </w:pPr>
            <w:r>
              <w:rPr>
                <w:sz w:val="16"/>
                <w:szCs w:val="16"/>
              </w:rPr>
              <w:t>18</w:t>
            </w:r>
          </w:p>
        </w:tc>
        <w:tc>
          <w:tcPr>
            <w:tcW w:w="378" w:type="pct"/>
            <w:tcBorders>
              <w:top w:val="single" w:sz="4" w:space="0" w:color="auto"/>
              <w:left w:val="single" w:sz="4" w:space="0" w:color="auto"/>
              <w:bottom w:val="single" w:sz="4" w:space="0" w:color="auto"/>
              <w:right w:val="single" w:sz="4" w:space="0" w:color="auto"/>
            </w:tcBorders>
          </w:tcPr>
          <w:p w14:paraId="56E7F8A5" w14:textId="6D08FF36" w:rsidR="00F41CBD" w:rsidRDefault="00F41CBD" w:rsidP="002F7A50">
            <w:pPr>
              <w:jc w:val="right"/>
              <w:rPr>
                <w:sz w:val="16"/>
                <w:szCs w:val="16"/>
              </w:rPr>
            </w:pPr>
            <w:r>
              <w:rPr>
                <w:sz w:val="16"/>
                <w:szCs w:val="16"/>
              </w:rPr>
              <w:t>5</w:t>
            </w:r>
          </w:p>
        </w:tc>
        <w:tc>
          <w:tcPr>
            <w:tcW w:w="310" w:type="pct"/>
            <w:tcBorders>
              <w:top w:val="single" w:sz="4" w:space="0" w:color="auto"/>
              <w:left w:val="single" w:sz="4" w:space="0" w:color="auto"/>
              <w:bottom w:val="single" w:sz="4" w:space="0" w:color="auto"/>
              <w:right w:val="single" w:sz="4" w:space="0" w:color="auto"/>
            </w:tcBorders>
          </w:tcPr>
          <w:p w14:paraId="1C3ABFDD" w14:textId="125C9597" w:rsidR="00F41CBD" w:rsidRDefault="00F41CBD" w:rsidP="002F7A50">
            <w:pPr>
              <w:jc w:val="right"/>
              <w:rPr>
                <w:sz w:val="16"/>
                <w:szCs w:val="16"/>
              </w:rPr>
            </w:pPr>
            <w:r>
              <w:rPr>
                <w:sz w:val="16"/>
                <w:szCs w:val="16"/>
              </w:rPr>
              <w:t>23</w:t>
            </w:r>
          </w:p>
        </w:tc>
        <w:tc>
          <w:tcPr>
            <w:tcW w:w="299" w:type="pct"/>
            <w:tcBorders>
              <w:top w:val="single" w:sz="4" w:space="0" w:color="auto"/>
              <w:left w:val="single" w:sz="4" w:space="0" w:color="auto"/>
              <w:bottom w:val="single" w:sz="4" w:space="0" w:color="auto"/>
              <w:right w:val="single" w:sz="4" w:space="0" w:color="auto"/>
            </w:tcBorders>
          </w:tcPr>
          <w:p w14:paraId="14DF46AC" w14:textId="280D0D8A" w:rsidR="00F41CBD" w:rsidRDefault="00F41CBD" w:rsidP="002F7A50">
            <w:pPr>
              <w:jc w:val="right"/>
              <w:rPr>
                <w:sz w:val="16"/>
                <w:szCs w:val="16"/>
              </w:rPr>
            </w:pPr>
            <w:r>
              <w:rPr>
                <w:sz w:val="16"/>
                <w:szCs w:val="16"/>
              </w:rPr>
              <w:t>60</w:t>
            </w:r>
          </w:p>
        </w:tc>
        <w:tc>
          <w:tcPr>
            <w:tcW w:w="378" w:type="pct"/>
            <w:tcBorders>
              <w:top w:val="single" w:sz="4" w:space="0" w:color="auto"/>
              <w:left w:val="single" w:sz="4" w:space="0" w:color="auto"/>
              <w:bottom w:val="single" w:sz="4" w:space="0" w:color="auto"/>
              <w:right w:val="single" w:sz="4" w:space="0" w:color="auto"/>
            </w:tcBorders>
          </w:tcPr>
          <w:p w14:paraId="54A6EF9A" w14:textId="36BE5397" w:rsidR="00F41CBD" w:rsidRDefault="00F41CBD" w:rsidP="002F7A50">
            <w:pPr>
              <w:jc w:val="right"/>
              <w:rPr>
                <w:sz w:val="16"/>
                <w:szCs w:val="16"/>
              </w:rPr>
            </w:pPr>
            <w:r>
              <w:rPr>
                <w:sz w:val="16"/>
                <w:szCs w:val="16"/>
              </w:rPr>
              <w:t>15</w:t>
            </w:r>
          </w:p>
        </w:tc>
        <w:tc>
          <w:tcPr>
            <w:tcW w:w="352" w:type="pct"/>
            <w:tcBorders>
              <w:top w:val="single" w:sz="4" w:space="0" w:color="auto"/>
              <w:left w:val="single" w:sz="4" w:space="0" w:color="auto"/>
              <w:bottom w:val="single" w:sz="4" w:space="0" w:color="auto"/>
              <w:right w:val="single" w:sz="4" w:space="0" w:color="auto"/>
            </w:tcBorders>
          </w:tcPr>
          <w:p w14:paraId="2342CCDA" w14:textId="23EEBD18" w:rsidR="00F41CBD" w:rsidRDefault="00F41CBD" w:rsidP="002F7A50">
            <w:pPr>
              <w:jc w:val="right"/>
              <w:rPr>
                <w:sz w:val="16"/>
                <w:szCs w:val="16"/>
              </w:rPr>
            </w:pPr>
            <w:r>
              <w:rPr>
                <w:sz w:val="16"/>
                <w:szCs w:val="16"/>
              </w:rPr>
              <w:t>75</w:t>
            </w:r>
          </w:p>
        </w:tc>
      </w:tr>
      <w:tr w:rsidR="00563FC6" w14:paraId="31288A5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5DCEAC0" w14:textId="77777777" w:rsidR="00563FC6" w:rsidRDefault="00947AC1" w:rsidP="002F7A50">
            <w:pPr>
              <w:rPr>
                <w:b/>
                <w:sz w:val="16"/>
                <w:szCs w:val="16"/>
              </w:rPr>
            </w:pPr>
            <w:r>
              <w:rPr>
                <w:b/>
                <w:sz w:val="16"/>
                <w:szCs w:val="16"/>
              </w:rPr>
              <w:lastRenderedPageBreak/>
              <w:t>e) Tuber crops</w:t>
            </w:r>
          </w:p>
        </w:tc>
        <w:tc>
          <w:tcPr>
            <w:tcW w:w="408" w:type="pct"/>
            <w:tcBorders>
              <w:top w:val="single" w:sz="4" w:space="0" w:color="auto"/>
              <w:left w:val="single" w:sz="4" w:space="0" w:color="auto"/>
              <w:bottom w:val="single" w:sz="4" w:space="0" w:color="auto"/>
              <w:right w:val="single" w:sz="4" w:space="0" w:color="auto"/>
            </w:tcBorders>
            <w:noWrap/>
          </w:tcPr>
          <w:p w14:paraId="3726CED9" w14:textId="77777777" w:rsidR="00563FC6" w:rsidRDefault="00563FC6"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66DA217D"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9439D43"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1F4FFEA"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F0A6F0C"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E5324A8"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6B22043"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A8CA55F"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0B11117" w14:textId="77777777" w:rsidR="00563FC6" w:rsidRDefault="00563FC6"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3E9888F" w14:textId="77777777" w:rsidR="00563FC6" w:rsidRDefault="00563FC6" w:rsidP="002F7A50">
            <w:pPr>
              <w:jc w:val="right"/>
              <w:rPr>
                <w:sz w:val="16"/>
                <w:szCs w:val="16"/>
              </w:rPr>
            </w:pPr>
          </w:p>
        </w:tc>
      </w:tr>
      <w:tr w:rsidR="00563FC6" w14:paraId="0C50FE0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B4F6AB7" w14:textId="77777777" w:rsidR="00563FC6" w:rsidRDefault="00947AC1" w:rsidP="002F7A50">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14:paraId="30BDE325" w14:textId="77777777" w:rsidR="00563FC6" w:rsidRDefault="00563FC6"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FBFD53C"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D6453FB"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CF6C7B0"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2575605"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B8BE8AB"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1699C7F"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BA58CB4"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913A3B2" w14:textId="77777777" w:rsidR="00563FC6" w:rsidRDefault="00563FC6"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17B9005" w14:textId="77777777" w:rsidR="00563FC6" w:rsidRDefault="00563FC6" w:rsidP="002F7A50">
            <w:pPr>
              <w:jc w:val="right"/>
              <w:rPr>
                <w:sz w:val="16"/>
                <w:szCs w:val="16"/>
              </w:rPr>
            </w:pPr>
          </w:p>
        </w:tc>
      </w:tr>
      <w:tr w:rsidR="00563FC6" w14:paraId="1AC4DAC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A2E8087" w14:textId="77777777" w:rsidR="00563FC6" w:rsidRDefault="00947AC1" w:rsidP="002F7A50">
            <w:pPr>
              <w:rPr>
                <w:sz w:val="16"/>
                <w:szCs w:val="16"/>
              </w:rPr>
            </w:pPr>
            <w:r>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05058C0B" w14:textId="77777777" w:rsidR="00563FC6" w:rsidRDefault="00563FC6"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0DA4309"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04A7D39"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4B2BC17"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7E683AA"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155EB45"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82FA016"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61D6D06"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1EC2A6A" w14:textId="77777777" w:rsidR="00563FC6" w:rsidRDefault="00563FC6"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C23F6EE" w14:textId="77777777" w:rsidR="00563FC6" w:rsidRDefault="00563FC6" w:rsidP="002F7A50">
            <w:pPr>
              <w:jc w:val="right"/>
              <w:rPr>
                <w:sz w:val="16"/>
                <w:szCs w:val="16"/>
              </w:rPr>
            </w:pPr>
          </w:p>
        </w:tc>
      </w:tr>
      <w:tr w:rsidR="00563FC6" w14:paraId="587D29C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D0B0295" w14:textId="77777777" w:rsidR="00563FC6" w:rsidRDefault="00947AC1" w:rsidP="002F7A50">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7A6EB743" w14:textId="77777777" w:rsidR="00563FC6" w:rsidRDefault="00563FC6"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4797AD5"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369E9A9"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135DFA5"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AD1A252"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74CF469"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E494B11"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CD1ACCF"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2DF4EAD" w14:textId="77777777" w:rsidR="00563FC6" w:rsidRDefault="00563FC6"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BDA15A4" w14:textId="77777777" w:rsidR="00563FC6" w:rsidRDefault="00563FC6" w:rsidP="002F7A50">
            <w:pPr>
              <w:jc w:val="right"/>
              <w:rPr>
                <w:sz w:val="16"/>
                <w:szCs w:val="16"/>
              </w:rPr>
            </w:pPr>
          </w:p>
        </w:tc>
      </w:tr>
      <w:tr w:rsidR="00563FC6" w14:paraId="222C45E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4B82157" w14:textId="77777777" w:rsidR="00563FC6" w:rsidRDefault="00947AC1" w:rsidP="002F7A50">
            <w:pPr>
              <w:rPr>
                <w:sz w:val="16"/>
                <w:szCs w:val="16"/>
              </w:rPr>
            </w:pPr>
            <w:r>
              <w:rPr>
                <w:b/>
                <w:sz w:val="16"/>
                <w:szCs w:val="16"/>
              </w:rPr>
              <w:t>f) Spices</w:t>
            </w:r>
          </w:p>
        </w:tc>
        <w:tc>
          <w:tcPr>
            <w:tcW w:w="408" w:type="pct"/>
            <w:tcBorders>
              <w:top w:val="single" w:sz="4" w:space="0" w:color="auto"/>
              <w:left w:val="single" w:sz="4" w:space="0" w:color="auto"/>
              <w:bottom w:val="single" w:sz="4" w:space="0" w:color="auto"/>
              <w:right w:val="single" w:sz="4" w:space="0" w:color="auto"/>
            </w:tcBorders>
            <w:noWrap/>
          </w:tcPr>
          <w:p w14:paraId="36E3D7FA" w14:textId="77777777" w:rsidR="00563FC6" w:rsidRDefault="00563FC6"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DE175B3"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D6D32BD"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14046EA"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9ED5913"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17EEE1E"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4D81C1ED"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5F97073"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D5BACF7" w14:textId="77777777" w:rsidR="00563FC6" w:rsidRDefault="00563FC6"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1075A9E" w14:textId="77777777" w:rsidR="00563FC6" w:rsidRDefault="00563FC6" w:rsidP="002F7A50">
            <w:pPr>
              <w:jc w:val="right"/>
              <w:rPr>
                <w:sz w:val="16"/>
                <w:szCs w:val="16"/>
              </w:rPr>
            </w:pPr>
          </w:p>
        </w:tc>
      </w:tr>
      <w:tr w:rsidR="00563FC6" w14:paraId="1271B13B"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78274FB" w14:textId="77777777" w:rsidR="00563FC6" w:rsidRDefault="00947AC1" w:rsidP="002F7A50">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14:paraId="02CE6E4B" w14:textId="77777777" w:rsidR="00563FC6" w:rsidRDefault="00563FC6"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469F40F"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FC4C1DD"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A4E00AC"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D7C819B"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C84D6D8"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0F331DE0"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70DC22A"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5DE8A0B" w14:textId="77777777" w:rsidR="00563FC6" w:rsidRDefault="00563FC6"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5629818" w14:textId="77777777" w:rsidR="00563FC6" w:rsidRDefault="00563FC6" w:rsidP="002F7A50">
            <w:pPr>
              <w:jc w:val="right"/>
              <w:rPr>
                <w:sz w:val="16"/>
                <w:szCs w:val="16"/>
              </w:rPr>
            </w:pPr>
          </w:p>
        </w:tc>
      </w:tr>
      <w:tr w:rsidR="00563FC6" w14:paraId="79A6237C"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EA8D61D" w14:textId="77777777" w:rsidR="00563FC6" w:rsidRDefault="00947AC1" w:rsidP="002F7A50">
            <w:pPr>
              <w:rPr>
                <w:sz w:val="16"/>
                <w:szCs w:val="16"/>
              </w:rPr>
            </w:pPr>
            <w:r>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1E2ADA6C" w14:textId="77777777" w:rsidR="00563FC6" w:rsidRDefault="00563FC6"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6D0A2A70"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A0AF649"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1972210"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E02ADF5"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7D86A4B"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0472945E"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AB29AD0"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0E9EE08" w14:textId="77777777" w:rsidR="00563FC6" w:rsidRDefault="00563FC6"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95DAC41" w14:textId="77777777" w:rsidR="00563FC6" w:rsidRDefault="00563FC6" w:rsidP="002F7A50">
            <w:pPr>
              <w:jc w:val="right"/>
              <w:rPr>
                <w:sz w:val="16"/>
                <w:szCs w:val="16"/>
              </w:rPr>
            </w:pPr>
          </w:p>
        </w:tc>
      </w:tr>
      <w:tr w:rsidR="00563FC6" w14:paraId="4B88F45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5AC3F22" w14:textId="77777777" w:rsidR="00563FC6" w:rsidRDefault="00947AC1" w:rsidP="002F7A50">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6BFEFB8D" w14:textId="77777777" w:rsidR="00563FC6" w:rsidRDefault="00563FC6"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0054856"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5B4C550"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3025F23"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D0889B8"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B98470A"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0BEA1364"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DF6A51E"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A2935CE" w14:textId="77777777" w:rsidR="00563FC6" w:rsidRDefault="00563FC6"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A020BBB" w14:textId="77777777" w:rsidR="00563FC6" w:rsidRDefault="00563FC6" w:rsidP="002F7A50">
            <w:pPr>
              <w:jc w:val="right"/>
              <w:rPr>
                <w:sz w:val="16"/>
                <w:szCs w:val="16"/>
              </w:rPr>
            </w:pPr>
          </w:p>
        </w:tc>
      </w:tr>
      <w:tr w:rsidR="00563FC6" w14:paraId="2CF4DA3D"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012FE5B" w14:textId="77777777" w:rsidR="00563FC6" w:rsidRDefault="00947AC1" w:rsidP="002F7A50">
            <w:pPr>
              <w:rPr>
                <w:b/>
                <w:sz w:val="16"/>
                <w:szCs w:val="16"/>
              </w:rPr>
            </w:pPr>
            <w:r>
              <w:rPr>
                <w:b/>
                <w:sz w:val="16"/>
                <w:szCs w:val="16"/>
              </w:rPr>
              <w:t>g) Medicinal and Aromatic Plants</w:t>
            </w:r>
          </w:p>
        </w:tc>
        <w:tc>
          <w:tcPr>
            <w:tcW w:w="408" w:type="pct"/>
            <w:tcBorders>
              <w:top w:val="single" w:sz="4" w:space="0" w:color="auto"/>
              <w:left w:val="single" w:sz="4" w:space="0" w:color="auto"/>
              <w:bottom w:val="single" w:sz="4" w:space="0" w:color="auto"/>
              <w:right w:val="single" w:sz="4" w:space="0" w:color="auto"/>
            </w:tcBorders>
            <w:noWrap/>
          </w:tcPr>
          <w:p w14:paraId="53B4C4D8" w14:textId="77777777" w:rsidR="00563FC6" w:rsidRDefault="00563FC6"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8F07FDD"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D66229F"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24ADF5D"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D67D611"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38C1793"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40715498"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6C71E2A"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FDD0E05" w14:textId="77777777" w:rsidR="00563FC6" w:rsidRDefault="00563FC6"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E6FAAB6" w14:textId="77777777" w:rsidR="00563FC6" w:rsidRDefault="00563FC6" w:rsidP="002F7A50">
            <w:pPr>
              <w:jc w:val="right"/>
              <w:rPr>
                <w:sz w:val="16"/>
                <w:szCs w:val="16"/>
              </w:rPr>
            </w:pPr>
          </w:p>
        </w:tc>
      </w:tr>
      <w:tr w:rsidR="00563FC6" w14:paraId="6BB60AC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86532FF" w14:textId="77777777" w:rsidR="00563FC6" w:rsidRDefault="00947AC1" w:rsidP="002F7A50">
            <w:pPr>
              <w:rPr>
                <w:sz w:val="16"/>
                <w:szCs w:val="16"/>
              </w:rPr>
            </w:pPr>
            <w:r>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14:paraId="6D623C7F" w14:textId="77777777" w:rsidR="00563FC6" w:rsidRDefault="00563FC6"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6CB7C87F"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193B3C9"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A650566"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08D2307"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1857885"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486D49E7"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3B8F69D"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9D9BAC2" w14:textId="77777777" w:rsidR="00563FC6" w:rsidRDefault="00563FC6"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0DE502A" w14:textId="77777777" w:rsidR="00563FC6" w:rsidRDefault="00563FC6" w:rsidP="002F7A50">
            <w:pPr>
              <w:jc w:val="right"/>
              <w:rPr>
                <w:sz w:val="16"/>
                <w:szCs w:val="16"/>
              </w:rPr>
            </w:pPr>
          </w:p>
        </w:tc>
      </w:tr>
      <w:tr w:rsidR="00563FC6" w14:paraId="1391176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1C7BAD3" w14:textId="77777777" w:rsidR="00563FC6" w:rsidRDefault="00947AC1" w:rsidP="002F7A50">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14:paraId="265709E5" w14:textId="77777777" w:rsidR="00563FC6" w:rsidRDefault="00563FC6"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423567A"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AB980AF"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98A5E84"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C58B67C"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25D864C"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28F5BD85"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6745BB9"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8EFC230" w14:textId="77777777" w:rsidR="00563FC6" w:rsidRDefault="00563FC6"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0F9A08D" w14:textId="77777777" w:rsidR="00563FC6" w:rsidRDefault="00563FC6" w:rsidP="002F7A50">
            <w:pPr>
              <w:jc w:val="right"/>
              <w:rPr>
                <w:sz w:val="16"/>
                <w:szCs w:val="16"/>
              </w:rPr>
            </w:pPr>
          </w:p>
        </w:tc>
      </w:tr>
      <w:tr w:rsidR="00563FC6" w14:paraId="5E7E4E4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03B2CD2" w14:textId="77777777" w:rsidR="00563FC6" w:rsidRDefault="00947AC1" w:rsidP="002F7A50">
            <w:pPr>
              <w:rPr>
                <w:sz w:val="16"/>
                <w:szCs w:val="16"/>
              </w:rPr>
            </w:pPr>
            <w:r>
              <w:rPr>
                <w:sz w:val="16"/>
                <w:szCs w:val="16"/>
              </w:rPr>
              <w:t>Post harvest technology and value addition</w:t>
            </w:r>
          </w:p>
        </w:tc>
        <w:tc>
          <w:tcPr>
            <w:tcW w:w="408" w:type="pct"/>
            <w:tcBorders>
              <w:top w:val="single" w:sz="4" w:space="0" w:color="auto"/>
              <w:left w:val="single" w:sz="4" w:space="0" w:color="auto"/>
              <w:bottom w:val="single" w:sz="4" w:space="0" w:color="auto"/>
              <w:right w:val="single" w:sz="4" w:space="0" w:color="auto"/>
            </w:tcBorders>
            <w:noWrap/>
          </w:tcPr>
          <w:p w14:paraId="393357CB" w14:textId="77777777" w:rsidR="00563FC6" w:rsidRDefault="00563FC6"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1BBE8FB"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0E59DAF"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3DEF468"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B52FC3E"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9A3B4C8"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85B49D4"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12C1686"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368B141" w14:textId="77777777" w:rsidR="00563FC6" w:rsidRDefault="00563FC6"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264C24A" w14:textId="77777777" w:rsidR="00563FC6" w:rsidRDefault="00563FC6" w:rsidP="002F7A50">
            <w:pPr>
              <w:jc w:val="right"/>
              <w:rPr>
                <w:sz w:val="16"/>
                <w:szCs w:val="16"/>
              </w:rPr>
            </w:pPr>
          </w:p>
        </w:tc>
      </w:tr>
      <w:tr w:rsidR="00563FC6" w14:paraId="370EC83C"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E8E2DF6" w14:textId="77777777" w:rsidR="00563FC6" w:rsidRDefault="00947AC1" w:rsidP="002F7A50">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1F85F3A9" w14:textId="77777777" w:rsidR="00563FC6" w:rsidRDefault="00563FC6"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0E16432"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1CDCF26"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F909762"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90C5562"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9344EB8"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26BCB293"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01B810D"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A32ACC9" w14:textId="77777777" w:rsidR="00563FC6" w:rsidRDefault="00563FC6"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51B656C" w14:textId="77777777" w:rsidR="00563FC6" w:rsidRDefault="00563FC6" w:rsidP="002F7A50">
            <w:pPr>
              <w:jc w:val="right"/>
              <w:rPr>
                <w:sz w:val="16"/>
                <w:szCs w:val="16"/>
              </w:rPr>
            </w:pPr>
          </w:p>
        </w:tc>
      </w:tr>
      <w:tr w:rsidR="00563FC6" w14:paraId="0398FE4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D248422" w14:textId="77777777" w:rsidR="00563FC6" w:rsidRDefault="00947AC1" w:rsidP="002F7A50">
            <w:pPr>
              <w:rPr>
                <w:b/>
                <w:sz w:val="16"/>
                <w:szCs w:val="16"/>
              </w:rPr>
            </w:pPr>
            <w:r>
              <w:rPr>
                <w:b/>
                <w:sz w:val="16"/>
                <w:szCs w:val="16"/>
              </w:rPr>
              <w:t>Soil Health and Fertility Management</w:t>
            </w:r>
          </w:p>
        </w:tc>
        <w:tc>
          <w:tcPr>
            <w:tcW w:w="408" w:type="pct"/>
            <w:tcBorders>
              <w:top w:val="single" w:sz="4" w:space="0" w:color="auto"/>
              <w:left w:val="single" w:sz="4" w:space="0" w:color="auto"/>
              <w:bottom w:val="single" w:sz="4" w:space="0" w:color="auto"/>
              <w:right w:val="single" w:sz="4" w:space="0" w:color="auto"/>
            </w:tcBorders>
            <w:noWrap/>
          </w:tcPr>
          <w:p w14:paraId="0CEDDA21" w14:textId="77777777" w:rsidR="00563FC6" w:rsidRDefault="00563FC6"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BD5EC4C"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8D6DDF2"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60D91E9"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1A3815F"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8A6D84D" w14:textId="77777777" w:rsidR="00563FC6" w:rsidRDefault="00563FC6"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3C4E40D" w14:textId="77777777" w:rsidR="00563FC6" w:rsidRDefault="00563FC6"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36DBE03" w14:textId="77777777" w:rsidR="00563FC6" w:rsidRDefault="00563FC6"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41F3328" w14:textId="77777777" w:rsidR="00563FC6" w:rsidRDefault="00563FC6"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BFA7CF7" w14:textId="77777777" w:rsidR="00563FC6" w:rsidRDefault="00563FC6" w:rsidP="002F7A50">
            <w:pPr>
              <w:jc w:val="right"/>
              <w:rPr>
                <w:sz w:val="16"/>
                <w:szCs w:val="16"/>
              </w:rPr>
            </w:pPr>
          </w:p>
        </w:tc>
      </w:tr>
      <w:tr w:rsidR="00CE77B9" w14:paraId="2050B15B"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F5EB418" w14:textId="77777777" w:rsidR="00CE77B9" w:rsidRDefault="00CE77B9" w:rsidP="002F7A50">
            <w:pPr>
              <w:rPr>
                <w:sz w:val="16"/>
                <w:szCs w:val="16"/>
              </w:rPr>
            </w:pPr>
            <w:r>
              <w:rPr>
                <w:sz w:val="16"/>
                <w:szCs w:val="16"/>
              </w:rPr>
              <w:t>Soil fertility management</w:t>
            </w:r>
          </w:p>
        </w:tc>
        <w:tc>
          <w:tcPr>
            <w:tcW w:w="408" w:type="pct"/>
            <w:tcBorders>
              <w:top w:val="single" w:sz="4" w:space="0" w:color="auto"/>
              <w:left w:val="single" w:sz="4" w:space="0" w:color="auto"/>
              <w:bottom w:val="single" w:sz="4" w:space="0" w:color="auto"/>
              <w:right w:val="single" w:sz="4" w:space="0" w:color="auto"/>
            </w:tcBorders>
            <w:noWrap/>
          </w:tcPr>
          <w:p w14:paraId="0F2FC434" w14:textId="1E3EB5DB" w:rsidR="00CE77B9" w:rsidRDefault="00CE77B9" w:rsidP="002F7A50">
            <w:pPr>
              <w:jc w:val="right"/>
              <w:rPr>
                <w:bCs/>
                <w:sz w:val="16"/>
                <w:szCs w:val="16"/>
              </w:rPr>
            </w:pPr>
            <w:r>
              <w:rPr>
                <w:bCs/>
                <w:sz w:val="16"/>
                <w:szCs w:val="16"/>
              </w:rPr>
              <w:t>01</w:t>
            </w:r>
          </w:p>
        </w:tc>
        <w:tc>
          <w:tcPr>
            <w:tcW w:w="299" w:type="pct"/>
            <w:tcBorders>
              <w:top w:val="single" w:sz="4" w:space="0" w:color="auto"/>
              <w:left w:val="single" w:sz="4" w:space="0" w:color="auto"/>
              <w:bottom w:val="single" w:sz="4" w:space="0" w:color="auto"/>
              <w:right w:val="single" w:sz="4" w:space="0" w:color="auto"/>
            </w:tcBorders>
            <w:noWrap/>
          </w:tcPr>
          <w:p w14:paraId="3686BD4F" w14:textId="54AAFC7D" w:rsidR="00CE77B9" w:rsidRDefault="00CE77B9" w:rsidP="002F7A50">
            <w:pPr>
              <w:jc w:val="right"/>
              <w:rPr>
                <w:sz w:val="16"/>
                <w:szCs w:val="16"/>
              </w:rPr>
            </w:pPr>
            <w:r>
              <w:rPr>
                <w:sz w:val="16"/>
                <w:szCs w:val="16"/>
              </w:rPr>
              <w:t>14</w:t>
            </w:r>
          </w:p>
        </w:tc>
        <w:tc>
          <w:tcPr>
            <w:tcW w:w="378" w:type="pct"/>
            <w:tcBorders>
              <w:top w:val="single" w:sz="4" w:space="0" w:color="auto"/>
              <w:left w:val="single" w:sz="4" w:space="0" w:color="auto"/>
              <w:bottom w:val="single" w:sz="4" w:space="0" w:color="auto"/>
              <w:right w:val="single" w:sz="4" w:space="0" w:color="auto"/>
            </w:tcBorders>
            <w:noWrap/>
          </w:tcPr>
          <w:p w14:paraId="6A193EF0" w14:textId="3EA52EE3" w:rsidR="00CE77B9" w:rsidRDefault="00CE77B9" w:rsidP="002F7A50">
            <w:pPr>
              <w:jc w:val="right"/>
              <w:rPr>
                <w:sz w:val="16"/>
                <w:szCs w:val="16"/>
              </w:rPr>
            </w:pPr>
            <w:r>
              <w:rPr>
                <w:sz w:val="16"/>
                <w:szCs w:val="16"/>
              </w:rPr>
              <w:t>3</w:t>
            </w:r>
          </w:p>
        </w:tc>
        <w:tc>
          <w:tcPr>
            <w:tcW w:w="310" w:type="pct"/>
            <w:tcBorders>
              <w:top w:val="single" w:sz="4" w:space="0" w:color="auto"/>
              <w:left w:val="single" w:sz="4" w:space="0" w:color="auto"/>
              <w:bottom w:val="single" w:sz="4" w:space="0" w:color="auto"/>
              <w:right w:val="single" w:sz="4" w:space="0" w:color="auto"/>
            </w:tcBorders>
            <w:noWrap/>
          </w:tcPr>
          <w:p w14:paraId="659062B7" w14:textId="63D73039" w:rsidR="00CE77B9" w:rsidRDefault="00CE77B9" w:rsidP="002F7A50">
            <w:pPr>
              <w:jc w:val="right"/>
              <w:rPr>
                <w:sz w:val="16"/>
                <w:szCs w:val="16"/>
              </w:rPr>
            </w:pPr>
            <w:r>
              <w:rPr>
                <w:sz w:val="16"/>
                <w:szCs w:val="16"/>
              </w:rPr>
              <w:t>17</w:t>
            </w:r>
          </w:p>
        </w:tc>
        <w:tc>
          <w:tcPr>
            <w:tcW w:w="299" w:type="pct"/>
            <w:tcBorders>
              <w:top w:val="single" w:sz="4" w:space="0" w:color="auto"/>
              <w:left w:val="single" w:sz="4" w:space="0" w:color="auto"/>
              <w:bottom w:val="single" w:sz="4" w:space="0" w:color="auto"/>
              <w:right w:val="single" w:sz="4" w:space="0" w:color="auto"/>
            </w:tcBorders>
          </w:tcPr>
          <w:p w14:paraId="6F27E50A"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88A9350"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27424672"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49549D9" w14:textId="0A239778" w:rsidR="00CE77B9" w:rsidRDefault="00CE77B9" w:rsidP="002F7A50">
            <w:pPr>
              <w:jc w:val="right"/>
              <w:rPr>
                <w:sz w:val="16"/>
                <w:szCs w:val="16"/>
              </w:rPr>
            </w:pPr>
            <w:r>
              <w:rPr>
                <w:sz w:val="16"/>
                <w:szCs w:val="16"/>
              </w:rPr>
              <w:t>14</w:t>
            </w:r>
          </w:p>
        </w:tc>
        <w:tc>
          <w:tcPr>
            <w:tcW w:w="378" w:type="pct"/>
            <w:tcBorders>
              <w:top w:val="single" w:sz="4" w:space="0" w:color="auto"/>
              <w:left w:val="single" w:sz="4" w:space="0" w:color="auto"/>
              <w:bottom w:val="single" w:sz="4" w:space="0" w:color="auto"/>
              <w:right w:val="single" w:sz="4" w:space="0" w:color="auto"/>
            </w:tcBorders>
          </w:tcPr>
          <w:p w14:paraId="5E3ED9C7" w14:textId="127698E9" w:rsidR="00CE77B9" w:rsidRDefault="00CE77B9" w:rsidP="002F7A50">
            <w:pPr>
              <w:jc w:val="right"/>
              <w:rPr>
                <w:sz w:val="16"/>
                <w:szCs w:val="16"/>
              </w:rPr>
            </w:pPr>
            <w:r>
              <w:rPr>
                <w:sz w:val="16"/>
                <w:szCs w:val="16"/>
              </w:rPr>
              <w:t>3</w:t>
            </w:r>
          </w:p>
        </w:tc>
        <w:tc>
          <w:tcPr>
            <w:tcW w:w="352" w:type="pct"/>
            <w:tcBorders>
              <w:top w:val="single" w:sz="4" w:space="0" w:color="auto"/>
              <w:left w:val="single" w:sz="4" w:space="0" w:color="auto"/>
              <w:bottom w:val="single" w:sz="4" w:space="0" w:color="auto"/>
              <w:right w:val="single" w:sz="4" w:space="0" w:color="auto"/>
            </w:tcBorders>
          </w:tcPr>
          <w:p w14:paraId="2C35A03B" w14:textId="6AD4CC9A" w:rsidR="00CE77B9" w:rsidRDefault="00CE77B9" w:rsidP="002F7A50">
            <w:pPr>
              <w:jc w:val="right"/>
              <w:rPr>
                <w:sz w:val="16"/>
                <w:szCs w:val="16"/>
              </w:rPr>
            </w:pPr>
            <w:r>
              <w:rPr>
                <w:sz w:val="16"/>
                <w:szCs w:val="16"/>
              </w:rPr>
              <w:t>17</w:t>
            </w:r>
          </w:p>
        </w:tc>
      </w:tr>
      <w:tr w:rsidR="00CE77B9" w14:paraId="2112B476"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2B0B332" w14:textId="77777777" w:rsidR="00CE77B9" w:rsidRDefault="00CE77B9" w:rsidP="002F7A50">
            <w:pPr>
              <w:rPr>
                <w:sz w:val="16"/>
                <w:szCs w:val="16"/>
              </w:rPr>
            </w:pPr>
            <w:r>
              <w:rPr>
                <w:sz w:val="16"/>
                <w:szCs w:val="16"/>
              </w:rPr>
              <w:t>Integrated water management</w:t>
            </w:r>
          </w:p>
        </w:tc>
        <w:tc>
          <w:tcPr>
            <w:tcW w:w="408" w:type="pct"/>
            <w:tcBorders>
              <w:top w:val="single" w:sz="4" w:space="0" w:color="auto"/>
              <w:left w:val="single" w:sz="4" w:space="0" w:color="auto"/>
              <w:bottom w:val="single" w:sz="4" w:space="0" w:color="auto"/>
              <w:right w:val="single" w:sz="4" w:space="0" w:color="auto"/>
            </w:tcBorders>
            <w:noWrap/>
          </w:tcPr>
          <w:p w14:paraId="5FD75569" w14:textId="0E293ED3" w:rsidR="00CE77B9" w:rsidRDefault="00B75949" w:rsidP="002F7A50">
            <w:pPr>
              <w:jc w:val="right"/>
              <w:rPr>
                <w:bCs/>
                <w:sz w:val="16"/>
                <w:szCs w:val="16"/>
              </w:rPr>
            </w:pPr>
            <w:r>
              <w:rPr>
                <w:bCs/>
                <w:sz w:val="16"/>
                <w:szCs w:val="16"/>
              </w:rPr>
              <w:t>01</w:t>
            </w:r>
          </w:p>
        </w:tc>
        <w:tc>
          <w:tcPr>
            <w:tcW w:w="299" w:type="pct"/>
            <w:tcBorders>
              <w:top w:val="single" w:sz="4" w:space="0" w:color="auto"/>
              <w:left w:val="single" w:sz="4" w:space="0" w:color="auto"/>
              <w:bottom w:val="single" w:sz="4" w:space="0" w:color="auto"/>
              <w:right w:val="single" w:sz="4" w:space="0" w:color="auto"/>
            </w:tcBorders>
            <w:noWrap/>
          </w:tcPr>
          <w:p w14:paraId="62F48B96"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A9BEFA7"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B45C4AB"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E969649" w14:textId="5F5BDB59" w:rsidR="00CE77B9" w:rsidRDefault="00B75949" w:rsidP="002F7A50">
            <w:pPr>
              <w:jc w:val="right"/>
              <w:rPr>
                <w:sz w:val="16"/>
                <w:szCs w:val="16"/>
              </w:rPr>
            </w:pPr>
            <w:r>
              <w:rPr>
                <w:sz w:val="16"/>
                <w:szCs w:val="16"/>
              </w:rPr>
              <w:t>7</w:t>
            </w:r>
          </w:p>
        </w:tc>
        <w:tc>
          <w:tcPr>
            <w:tcW w:w="378" w:type="pct"/>
            <w:tcBorders>
              <w:top w:val="single" w:sz="4" w:space="0" w:color="auto"/>
              <w:left w:val="single" w:sz="4" w:space="0" w:color="auto"/>
              <w:bottom w:val="single" w:sz="4" w:space="0" w:color="auto"/>
              <w:right w:val="single" w:sz="4" w:space="0" w:color="auto"/>
            </w:tcBorders>
          </w:tcPr>
          <w:p w14:paraId="621030E7" w14:textId="6EF46514" w:rsidR="00CE77B9" w:rsidRDefault="00B75949" w:rsidP="002F7A50">
            <w:pPr>
              <w:jc w:val="right"/>
              <w:rPr>
                <w:sz w:val="16"/>
                <w:szCs w:val="16"/>
              </w:rPr>
            </w:pPr>
            <w:r>
              <w:rPr>
                <w:sz w:val="16"/>
                <w:szCs w:val="16"/>
              </w:rPr>
              <w:t>13</w:t>
            </w:r>
          </w:p>
        </w:tc>
        <w:tc>
          <w:tcPr>
            <w:tcW w:w="310" w:type="pct"/>
            <w:tcBorders>
              <w:top w:val="single" w:sz="4" w:space="0" w:color="auto"/>
              <w:left w:val="single" w:sz="4" w:space="0" w:color="auto"/>
              <w:bottom w:val="single" w:sz="4" w:space="0" w:color="auto"/>
              <w:right w:val="single" w:sz="4" w:space="0" w:color="auto"/>
            </w:tcBorders>
          </w:tcPr>
          <w:p w14:paraId="22310B93" w14:textId="37E93595" w:rsidR="00CE77B9" w:rsidRDefault="00B75949" w:rsidP="002F7A50">
            <w:pPr>
              <w:jc w:val="right"/>
              <w:rPr>
                <w:sz w:val="16"/>
                <w:szCs w:val="16"/>
              </w:rPr>
            </w:pPr>
            <w:r>
              <w:rPr>
                <w:sz w:val="16"/>
                <w:szCs w:val="16"/>
              </w:rPr>
              <w:t>20</w:t>
            </w:r>
          </w:p>
        </w:tc>
        <w:tc>
          <w:tcPr>
            <w:tcW w:w="299" w:type="pct"/>
            <w:tcBorders>
              <w:top w:val="single" w:sz="4" w:space="0" w:color="auto"/>
              <w:left w:val="single" w:sz="4" w:space="0" w:color="auto"/>
              <w:bottom w:val="single" w:sz="4" w:space="0" w:color="auto"/>
              <w:right w:val="single" w:sz="4" w:space="0" w:color="auto"/>
            </w:tcBorders>
          </w:tcPr>
          <w:p w14:paraId="4E95D154" w14:textId="08B96468" w:rsidR="00CE77B9" w:rsidRDefault="00B75949" w:rsidP="002F7A50">
            <w:pPr>
              <w:jc w:val="right"/>
              <w:rPr>
                <w:sz w:val="16"/>
                <w:szCs w:val="16"/>
              </w:rPr>
            </w:pPr>
            <w:r>
              <w:rPr>
                <w:sz w:val="16"/>
                <w:szCs w:val="16"/>
              </w:rPr>
              <w:t>7</w:t>
            </w:r>
          </w:p>
        </w:tc>
        <w:tc>
          <w:tcPr>
            <w:tcW w:w="378" w:type="pct"/>
            <w:tcBorders>
              <w:top w:val="single" w:sz="4" w:space="0" w:color="auto"/>
              <w:left w:val="single" w:sz="4" w:space="0" w:color="auto"/>
              <w:bottom w:val="single" w:sz="4" w:space="0" w:color="auto"/>
              <w:right w:val="single" w:sz="4" w:space="0" w:color="auto"/>
            </w:tcBorders>
          </w:tcPr>
          <w:p w14:paraId="648C75EE" w14:textId="7C997301" w:rsidR="00CE77B9" w:rsidRDefault="00B75949" w:rsidP="002F7A50">
            <w:pPr>
              <w:jc w:val="right"/>
              <w:rPr>
                <w:sz w:val="16"/>
                <w:szCs w:val="16"/>
              </w:rPr>
            </w:pPr>
            <w:r>
              <w:rPr>
                <w:sz w:val="16"/>
                <w:szCs w:val="16"/>
              </w:rPr>
              <w:t>13</w:t>
            </w:r>
          </w:p>
        </w:tc>
        <w:tc>
          <w:tcPr>
            <w:tcW w:w="352" w:type="pct"/>
            <w:tcBorders>
              <w:top w:val="single" w:sz="4" w:space="0" w:color="auto"/>
              <w:left w:val="single" w:sz="4" w:space="0" w:color="auto"/>
              <w:bottom w:val="single" w:sz="4" w:space="0" w:color="auto"/>
              <w:right w:val="single" w:sz="4" w:space="0" w:color="auto"/>
            </w:tcBorders>
          </w:tcPr>
          <w:p w14:paraId="7B95134F" w14:textId="4FC71036" w:rsidR="00CE77B9" w:rsidRDefault="00B75949" w:rsidP="002F7A50">
            <w:pPr>
              <w:jc w:val="right"/>
              <w:rPr>
                <w:sz w:val="16"/>
                <w:szCs w:val="16"/>
              </w:rPr>
            </w:pPr>
            <w:r>
              <w:rPr>
                <w:sz w:val="16"/>
                <w:szCs w:val="16"/>
              </w:rPr>
              <w:t>20</w:t>
            </w:r>
          </w:p>
        </w:tc>
      </w:tr>
      <w:tr w:rsidR="00CE77B9" w14:paraId="263BC6B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5A1E8F5" w14:textId="77777777" w:rsidR="00CE77B9" w:rsidRDefault="00CE77B9" w:rsidP="002F7A50">
            <w:pPr>
              <w:rPr>
                <w:sz w:val="16"/>
                <w:szCs w:val="16"/>
              </w:rPr>
            </w:pPr>
            <w:r>
              <w:rPr>
                <w:sz w:val="16"/>
                <w:szCs w:val="16"/>
              </w:rPr>
              <w:t>Integrated nutrient management</w:t>
            </w:r>
          </w:p>
        </w:tc>
        <w:tc>
          <w:tcPr>
            <w:tcW w:w="408" w:type="pct"/>
            <w:tcBorders>
              <w:top w:val="single" w:sz="4" w:space="0" w:color="auto"/>
              <w:left w:val="single" w:sz="4" w:space="0" w:color="auto"/>
              <w:bottom w:val="single" w:sz="4" w:space="0" w:color="auto"/>
              <w:right w:val="single" w:sz="4" w:space="0" w:color="auto"/>
            </w:tcBorders>
            <w:noWrap/>
          </w:tcPr>
          <w:p w14:paraId="0F72F3E5" w14:textId="0259CDDD" w:rsidR="00CE77B9" w:rsidRDefault="00C00B28" w:rsidP="002F7A50">
            <w:pPr>
              <w:jc w:val="right"/>
              <w:rPr>
                <w:bCs/>
                <w:sz w:val="16"/>
                <w:szCs w:val="16"/>
              </w:rPr>
            </w:pPr>
            <w:r>
              <w:rPr>
                <w:bCs/>
                <w:sz w:val="16"/>
                <w:szCs w:val="16"/>
              </w:rPr>
              <w:t>0</w:t>
            </w:r>
            <w:r w:rsidR="00DF3298">
              <w:rPr>
                <w:bCs/>
                <w:sz w:val="16"/>
                <w:szCs w:val="16"/>
              </w:rPr>
              <w:t>7</w:t>
            </w:r>
          </w:p>
        </w:tc>
        <w:tc>
          <w:tcPr>
            <w:tcW w:w="299" w:type="pct"/>
            <w:tcBorders>
              <w:top w:val="single" w:sz="4" w:space="0" w:color="auto"/>
              <w:left w:val="single" w:sz="4" w:space="0" w:color="auto"/>
              <w:bottom w:val="single" w:sz="4" w:space="0" w:color="auto"/>
              <w:right w:val="single" w:sz="4" w:space="0" w:color="auto"/>
            </w:tcBorders>
            <w:noWrap/>
          </w:tcPr>
          <w:p w14:paraId="48035974" w14:textId="1D1BECB2" w:rsidR="00CE77B9" w:rsidRDefault="00DF3298" w:rsidP="002F7A50">
            <w:pPr>
              <w:jc w:val="right"/>
              <w:rPr>
                <w:sz w:val="16"/>
                <w:szCs w:val="16"/>
              </w:rPr>
            </w:pPr>
            <w:r>
              <w:rPr>
                <w:sz w:val="16"/>
                <w:szCs w:val="16"/>
              </w:rPr>
              <w:t>112</w:t>
            </w:r>
          </w:p>
        </w:tc>
        <w:tc>
          <w:tcPr>
            <w:tcW w:w="378" w:type="pct"/>
            <w:tcBorders>
              <w:top w:val="single" w:sz="4" w:space="0" w:color="auto"/>
              <w:left w:val="single" w:sz="4" w:space="0" w:color="auto"/>
              <w:bottom w:val="single" w:sz="4" w:space="0" w:color="auto"/>
              <w:right w:val="single" w:sz="4" w:space="0" w:color="auto"/>
            </w:tcBorders>
            <w:noWrap/>
          </w:tcPr>
          <w:p w14:paraId="438B98FF" w14:textId="5A2A2C32" w:rsidR="00CE77B9" w:rsidRDefault="00C33132" w:rsidP="002F7A50">
            <w:pPr>
              <w:jc w:val="right"/>
              <w:rPr>
                <w:sz w:val="16"/>
                <w:szCs w:val="16"/>
              </w:rPr>
            </w:pPr>
            <w:r>
              <w:rPr>
                <w:sz w:val="16"/>
                <w:szCs w:val="16"/>
              </w:rPr>
              <w:t>9</w:t>
            </w:r>
          </w:p>
        </w:tc>
        <w:tc>
          <w:tcPr>
            <w:tcW w:w="310" w:type="pct"/>
            <w:tcBorders>
              <w:top w:val="single" w:sz="4" w:space="0" w:color="auto"/>
              <w:left w:val="single" w:sz="4" w:space="0" w:color="auto"/>
              <w:bottom w:val="single" w:sz="4" w:space="0" w:color="auto"/>
              <w:right w:val="single" w:sz="4" w:space="0" w:color="auto"/>
            </w:tcBorders>
            <w:noWrap/>
          </w:tcPr>
          <w:p w14:paraId="5D795104" w14:textId="54FCEC60" w:rsidR="00CE77B9" w:rsidRDefault="00DF3298" w:rsidP="002F7A50">
            <w:pPr>
              <w:jc w:val="right"/>
              <w:rPr>
                <w:sz w:val="16"/>
                <w:szCs w:val="16"/>
              </w:rPr>
            </w:pPr>
            <w:r>
              <w:rPr>
                <w:sz w:val="16"/>
                <w:szCs w:val="16"/>
              </w:rPr>
              <w:t>121</w:t>
            </w:r>
          </w:p>
        </w:tc>
        <w:tc>
          <w:tcPr>
            <w:tcW w:w="299" w:type="pct"/>
            <w:tcBorders>
              <w:top w:val="single" w:sz="4" w:space="0" w:color="auto"/>
              <w:left w:val="single" w:sz="4" w:space="0" w:color="auto"/>
              <w:bottom w:val="single" w:sz="4" w:space="0" w:color="auto"/>
              <w:right w:val="single" w:sz="4" w:space="0" w:color="auto"/>
            </w:tcBorders>
          </w:tcPr>
          <w:p w14:paraId="1225F341" w14:textId="0DA1570E" w:rsidR="00CE77B9" w:rsidRDefault="00DF3298" w:rsidP="002F7A50">
            <w:pPr>
              <w:jc w:val="right"/>
              <w:rPr>
                <w:sz w:val="16"/>
                <w:szCs w:val="16"/>
              </w:rPr>
            </w:pPr>
            <w:r>
              <w:rPr>
                <w:sz w:val="16"/>
                <w:szCs w:val="16"/>
              </w:rPr>
              <w:t>34</w:t>
            </w:r>
          </w:p>
        </w:tc>
        <w:tc>
          <w:tcPr>
            <w:tcW w:w="378" w:type="pct"/>
            <w:tcBorders>
              <w:top w:val="single" w:sz="4" w:space="0" w:color="auto"/>
              <w:left w:val="single" w:sz="4" w:space="0" w:color="auto"/>
              <w:bottom w:val="single" w:sz="4" w:space="0" w:color="auto"/>
              <w:right w:val="single" w:sz="4" w:space="0" w:color="auto"/>
            </w:tcBorders>
          </w:tcPr>
          <w:p w14:paraId="54F1AE33"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6B4AD19" w14:textId="01718553" w:rsidR="00CE77B9" w:rsidRDefault="00DF3298" w:rsidP="002F7A50">
            <w:pPr>
              <w:jc w:val="right"/>
              <w:rPr>
                <w:sz w:val="16"/>
                <w:szCs w:val="16"/>
              </w:rPr>
            </w:pPr>
            <w:r>
              <w:rPr>
                <w:sz w:val="16"/>
                <w:szCs w:val="16"/>
              </w:rPr>
              <w:t>34</w:t>
            </w:r>
          </w:p>
        </w:tc>
        <w:tc>
          <w:tcPr>
            <w:tcW w:w="299" w:type="pct"/>
            <w:tcBorders>
              <w:top w:val="single" w:sz="4" w:space="0" w:color="auto"/>
              <w:left w:val="single" w:sz="4" w:space="0" w:color="auto"/>
              <w:bottom w:val="single" w:sz="4" w:space="0" w:color="auto"/>
              <w:right w:val="single" w:sz="4" w:space="0" w:color="auto"/>
            </w:tcBorders>
          </w:tcPr>
          <w:p w14:paraId="6C61785D" w14:textId="1937E1C8" w:rsidR="00CE77B9" w:rsidRDefault="00DF3298" w:rsidP="002F7A50">
            <w:pPr>
              <w:jc w:val="right"/>
              <w:rPr>
                <w:sz w:val="16"/>
                <w:szCs w:val="16"/>
              </w:rPr>
            </w:pPr>
            <w:r>
              <w:rPr>
                <w:sz w:val="16"/>
                <w:szCs w:val="16"/>
              </w:rPr>
              <w:t>146</w:t>
            </w:r>
          </w:p>
        </w:tc>
        <w:tc>
          <w:tcPr>
            <w:tcW w:w="378" w:type="pct"/>
            <w:tcBorders>
              <w:top w:val="single" w:sz="4" w:space="0" w:color="auto"/>
              <w:left w:val="single" w:sz="4" w:space="0" w:color="auto"/>
              <w:bottom w:val="single" w:sz="4" w:space="0" w:color="auto"/>
              <w:right w:val="single" w:sz="4" w:space="0" w:color="auto"/>
            </w:tcBorders>
          </w:tcPr>
          <w:p w14:paraId="72537148" w14:textId="5369A1EC" w:rsidR="00CE77B9" w:rsidRDefault="009C2768" w:rsidP="002F7A50">
            <w:pPr>
              <w:jc w:val="right"/>
              <w:rPr>
                <w:sz w:val="16"/>
                <w:szCs w:val="16"/>
              </w:rPr>
            </w:pPr>
            <w:r>
              <w:rPr>
                <w:sz w:val="16"/>
                <w:szCs w:val="16"/>
              </w:rPr>
              <w:t>9</w:t>
            </w:r>
          </w:p>
        </w:tc>
        <w:tc>
          <w:tcPr>
            <w:tcW w:w="352" w:type="pct"/>
            <w:tcBorders>
              <w:top w:val="single" w:sz="4" w:space="0" w:color="auto"/>
              <w:left w:val="single" w:sz="4" w:space="0" w:color="auto"/>
              <w:bottom w:val="single" w:sz="4" w:space="0" w:color="auto"/>
              <w:right w:val="single" w:sz="4" w:space="0" w:color="auto"/>
            </w:tcBorders>
          </w:tcPr>
          <w:p w14:paraId="062DCDC6" w14:textId="3EEE270D" w:rsidR="00CE77B9" w:rsidRDefault="00DF3298" w:rsidP="002F7A50">
            <w:pPr>
              <w:jc w:val="right"/>
              <w:rPr>
                <w:sz w:val="16"/>
                <w:szCs w:val="16"/>
              </w:rPr>
            </w:pPr>
            <w:r>
              <w:rPr>
                <w:sz w:val="16"/>
                <w:szCs w:val="16"/>
              </w:rPr>
              <w:t>154</w:t>
            </w:r>
          </w:p>
        </w:tc>
      </w:tr>
      <w:tr w:rsidR="00CE77B9" w14:paraId="55019AFC"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E437DF9" w14:textId="77777777" w:rsidR="00CE77B9" w:rsidRDefault="00CE77B9" w:rsidP="002F7A50">
            <w:pPr>
              <w:rPr>
                <w:sz w:val="16"/>
                <w:szCs w:val="16"/>
              </w:rPr>
            </w:pPr>
            <w:r>
              <w:rPr>
                <w:sz w:val="16"/>
                <w:szCs w:val="16"/>
              </w:rPr>
              <w:t>Production and use of organic inputs</w:t>
            </w:r>
          </w:p>
        </w:tc>
        <w:tc>
          <w:tcPr>
            <w:tcW w:w="408" w:type="pct"/>
            <w:tcBorders>
              <w:top w:val="single" w:sz="4" w:space="0" w:color="auto"/>
              <w:left w:val="single" w:sz="4" w:space="0" w:color="auto"/>
              <w:bottom w:val="single" w:sz="4" w:space="0" w:color="auto"/>
              <w:right w:val="single" w:sz="4" w:space="0" w:color="auto"/>
            </w:tcBorders>
            <w:noWrap/>
          </w:tcPr>
          <w:p w14:paraId="5E44A055" w14:textId="2845C2D5" w:rsidR="00CE77B9" w:rsidRDefault="00050076" w:rsidP="002F7A50">
            <w:pPr>
              <w:jc w:val="right"/>
              <w:rPr>
                <w:bCs/>
                <w:sz w:val="16"/>
                <w:szCs w:val="16"/>
              </w:rPr>
            </w:pPr>
            <w:r>
              <w:rPr>
                <w:bCs/>
                <w:sz w:val="16"/>
                <w:szCs w:val="16"/>
              </w:rPr>
              <w:t>01</w:t>
            </w:r>
          </w:p>
        </w:tc>
        <w:tc>
          <w:tcPr>
            <w:tcW w:w="299" w:type="pct"/>
            <w:tcBorders>
              <w:top w:val="single" w:sz="4" w:space="0" w:color="auto"/>
              <w:left w:val="single" w:sz="4" w:space="0" w:color="auto"/>
              <w:bottom w:val="single" w:sz="4" w:space="0" w:color="auto"/>
              <w:right w:val="single" w:sz="4" w:space="0" w:color="auto"/>
            </w:tcBorders>
            <w:noWrap/>
          </w:tcPr>
          <w:p w14:paraId="09C7C5C8" w14:textId="175027C5" w:rsidR="00CE77B9" w:rsidRDefault="00050076" w:rsidP="002F7A50">
            <w:pPr>
              <w:jc w:val="right"/>
              <w:rPr>
                <w:sz w:val="16"/>
                <w:szCs w:val="16"/>
              </w:rPr>
            </w:pPr>
            <w:r>
              <w:rPr>
                <w:sz w:val="16"/>
                <w:szCs w:val="16"/>
              </w:rPr>
              <w:t>7</w:t>
            </w:r>
          </w:p>
        </w:tc>
        <w:tc>
          <w:tcPr>
            <w:tcW w:w="378" w:type="pct"/>
            <w:tcBorders>
              <w:top w:val="single" w:sz="4" w:space="0" w:color="auto"/>
              <w:left w:val="single" w:sz="4" w:space="0" w:color="auto"/>
              <w:bottom w:val="single" w:sz="4" w:space="0" w:color="auto"/>
              <w:right w:val="single" w:sz="4" w:space="0" w:color="auto"/>
            </w:tcBorders>
            <w:noWrap/>
          </w:tcPr>
          <w:p w14:paraId="4FFB4885" w14:textId="7912617E" w:rsidR="00CE77B9" w:rsidRDefault="00050076" w:rsidP="002F7A50">
            <w:pPr>
              <w:jc w:val="right"/>
              <w:rPr>
                <w:sz w:val="16"/>
                <w:szCs w:val="16"/>
              </w:rPr>
            </w:pPr>
            <w:r>
              <w:rPr>
                <w:sz w:val="16"/>
                <w:szCs w:val="16"/>
              </w:rPr>
              <w:t>4</w:t>
            </w:r>
          </w:p>
        </w:tc>
        <w:tc>
          <w:tcPr>
            <w:tcW w:w="310" w:type="pct"/>
            <w:tcBorders>
              <w:top w:val="single" w:sz="4" w:space="0" w:color="auto"/>
              <w:left w:val="single" w:sz="4" w:space="0" w:color="auto"/>
              <w:bottom w:val="single" w:sz="4" w:space="0" w:color="auto"/>
              <w:right w:val="single" w:sz="4" w:space="0" w:color="auto"/>
            </w:tcBorders>
            <w:noWrap/>
          </w:tcPr>
          <w:p w14:paraId="7619FF5D" w14:textId="2EFC283B" w:rsidR="00CE77B9" w:rsidRDefault="00050076" w:rsidP="002F7A50">
            <w:pPr>
              <w:jc w:val="right"/>
              <w:rPr>
                <w:sz w:val="16"/>
                <w:szCs w:val="16"/>
              </w:rPr>
            </w:pPr>
            <w:r>
              <w:rPr>
                <w:sz w:val="16"/>
                <w:szCs w:val="16"/>
              </w:rPr>
              <w:t>11</w:t>
            </w:r>
          </w:p>
        </w:tc>
        <w:tc>
          <w:tcPr>
            <w:tcW w:w="299" w:type="pct"/>
            <w:tcBorders>
              <w:top w:val="single" w:sz="4" w:space="0" w:color="auto"/>
              <w:left w:val="single" w:sz="4" w:space="0" w:color="auto"/>
              <w:bottom w:val="single" w:sz="4" w:space="0" w:color="auto"/>
              <w:right w:val="single" w:sz="4" w:space="0" w:color="auto"/>
            </w:tcBorders>
          </w:tcPr>
          <w:p w14:paraId="5E6685F3" w14:textId="1AA020EC" w:rsidR="00CE77B9" w:rsidRDefault="00050076" w:rsidP="002F7A50">
            <w:pPr>
              <w:jc w:val="right"/>
              <w:rPr>
                <w:sz w:val="16"/>
                <w:szCs w:val="16"/>
              </w:rPr>
            </w:pPr>
            <w:r>
              <w:rPr>
                <w:sz w:val="16"/>
                <w:szCs w:val="16"/>
              </w:rPr>
              <w:t>3</w:t>
            </w:r>
          </w:p>
        </w:tc>
        <w:tc>
          <w:tcPr>
            <w:tcW w:w="378" w:type="pct"/>
            <w:tcBorders>
              <w:top w:val="single" w:sz="4" w:space="0" w:color="auto"/>
              <w:left w:val="single" w:sz="4" w:space="0" w:color="auto"/>
              <w:bottom w:val="single" w:sz="4" w:space="0" w:color="auto"/>
              <w:right w:val="single" w:sz="4" w:space="0" w:color="auto"/>
            </w:tcBorders>
          </w:tcPr>
          <w:p w14:paraId="1E2D9C29" w14:textId="0C1BCE23" w:rsidR="00CE77B9" w:rsidRDefault="00050076" w:rsidP="002F7A50">
            <w:pPr>
              <w:jc w:val="right"/>
              <w:rPr>
                <w:sz w:val="16"/>
                <w:szCs w:val="16"/>
              </w:rPr>
            </w:pPr>
            <w:r>
              <w:rPr>
                <w:sz w:val="16"/>
                <w:szCs w:val="16"/>
              </w:rPr>
              <w:t>2</w:t>
            </w:r>
          </w:p>
        </w:tc>
        <w:tc>
          <w:tcPr>
            <w:tcW w:w="310" w:type="pct"/>
            <w:tcBorders>
              <w:top w:val="single" w:sz="4" w:space="0" w:color="auto"/>
              <w:left w:val="single" w:sz="4" w:space="0" w:color="auto"/>
              <w:bottom w:val="single" w:sz="4" w:space="0" w:color="auto"/>
              <w:right w:val="single" w:sz="4" w:space="0" w:color="auto"/>
            </w:tcBorders>
          </w:tcPr>
          <w:p w14:paraId="56CCA56A" w14:textId="21BFC45F" w:rsidR="00CE77B9" w:rsidRDefault="00050076" w:rsidP="002F7A50">
            <w:pPr>
              <w:jc w:val="right"/>
              <w:rPr>
                <w:sz w:val="16"/>
                <w:szCs w:val="16"/>
              </w:rPr>
            </w:pPr>
            <w:r>
              <w:rPr>
                <w:sz w:val="16"/>
                <w:szCs w:val="16"/>
              </w:rPr>
              <w:t>5</w:t>
            </w:r>
          </w:p>
        </w:tc>
        <w:tc>
          <w:tcPr>
            <w:tcW w:w="299" w:type="pct"/>
            <w:tcBorders>
              <w:top w:val="single" w:sz="4" w:space="0" w:color="auto"/>
              <w:left w:val="single" w:sz="4" w:space="0" w:color="auto"/>
              <w:bottom w:val="single" w:sz="4" w:space="0" w:color="auto"/>
              <w:right w:val="single" w:sz="4" w:space="0" w:color="auto"/>
            </w:tcBorders>
          </w:tcPr>
          <w:p w14:paraId="03F2A928" w14:textId="45BCCFEC" w:rsidR="00CE77B9" w:rsidRDefault="00050076" w:rsidP="002F7A50">
            <w:pPr>
              <w:jc w:val="right"/>
              <w:rPr>
                <w:sz w:val="16"/>
                <w:szCs w:val="16"/>
              </w:rPr>
            </w:pPr>
            <w:r>
              <w:rPr>
                <w:sz w:val="16"/>
                <w:szCs w:val="16"/>
              </w:rPr>
              <w:t>10</w:t>
            </w:r>
          </w:p>
        </w:tc>
        <w:tc>
          <w:tcPr>
            <w:tcW w:w="378" w:type="pct"/>
            <w:tcBorders>
              <w:top w:val="single" w:sz="4" w:space="0" w:color="auto"/>
              <w:left w:val="single" w:sz="4" w:space="0" w:color="auto"/>
              <w:bottom w:val="single" w:sz="4" w:space="0" w:color="auto"/>
              <w:right w:val="single" w:sz="4" w:space="0" w:color="auto"/>
            </w:tcBorders>
          </w:tcPr>
          <w:p w14:paraId="0F500840" w14:textId="77817237" w:rsidR="00CE77B9" w:rsidRDefault="00050076" w:rsidP="002F7A50">
            <w:pPr>
              <w:jc w:val="right"/>
              <w:rPr>
                <w:sz w:val="16"/>
                <w:szCs w:val="16"/>
              </w:rPr>
            </w:pPr>
            <w:r>
              <w:rPr>
                <w:sz w:val="16"/>
                <w:szCs w:val="16"/>
              </w:rPr>
              <w:t>6</w:t>
            </w:r>
          </w:p>
        </w:tc>
        <w:tc>
          <w:tcPr>
            <w:tcW w:w="352" w:type="pct"/>
            <w:tcBorders>
              <w:top w:val="single" w:sz="4" w:space="0" w:color="auto"/>
              <w:left w:val="single" w:sz="4" w:space="0" w:color="auto"/>
              <w:bottom w:val="single" w:sz="4" w:space="0" w:color="auto"/>
              <w:right w:val="single" w:sz="4" w:space="0" w:color="auto"/>
            </w:tcBorders>
          </w:tcPr>
          <w:p w14:paraId="0C5932E1" w14:textId="08DAF225" w:rsidR="00CE77B9" w:rsidRDefault="00050076" w:rsidP="002F7A50">
            <w:pPr>
              <w:jc w:val="right"/>
              <w:rPr>
                <w:sz w:val="16"/>
                <w:szCs w:val="16"/>
              </w:rPr>
            </w:pPr>
            <w:r>
              <w:rPr>
                <w:sz w:val="16"/>
                <w:szCs w:val="16"/>
              </w:rPr>
              <w:t>16</w:t>
            </w:r>
          </w:p>
        </w:tc>
      </w:tr>
      <w:tr w:rsidR="00CE77B9" w14:paraId="4F429CAC"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9A386B2" w14:textId="77777777" w:rsidR="00CE77B9" w:rsidRDefault="00CE77B9" w:rsidP="002F7A50">
            <w:pPr>
              <w:rPr>
                <w:sz w:val="16"/>
                <w:szCs w:val="16"/>
              </w:rPr>
            </w:pPr>
            <w:r>
              <w:rPr>
                <w:sz w:val="16"/>
                <w:szCs w:val="16"/>
              </w:rPr>
              <w:t>Management of Problematic soils</w:t>
            </w:r>
          </w:p>
        </w:tc>
        <w:tc>
          <w:tcPr>
            <w:tcW w:w="408" w:type="pct"/>
            <w:tcBorders>
              <w:top w:val="single" w:sz="4" w:space="0" w:color="auto"/>
              <w:left w:val="single" w:sz="4" w:space="0" w:color="auto"/>
              <w:bottom w:val="single" w:sz="4" w:space="0" w:color="auto"/>
              <w:right w:val="single" w:sz="4" w:space="0" w:color="auto"/>
            </w:tcBorders>
            <w:noWrap/>
          </w:tcPr>
          <w:p w14:paraId="517329A3" w14:textId="77777777" w:rsidR="00CE77B9" w:rsidRDefault="00CE77B9"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A113D49"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2690904"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28B9CB7"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1081683"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E5466FF"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7002273"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B365922"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F0678DE" w14:textId="77777777" w:rsidR="00CE77B9" w:rsidRDefault="00CE77B9"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657BEE1" w14:textId="77777777" w:rsidR="00CE77B9" w:rsidRDefault="00CE77B9" w:rsidP="002F7A50">
            <w:pPr>
              <w:jc w:val="right"/>
              <w:rPr>
                <w:sz w:val="16"/>
                <w:szCs w:val="16"/>
              </w:rPr>
            </w:pPr>
          </w:p>
        </w:tc>
      </w:tr>
      <w:tr w:rsidR="00CE77B9" w14:paraId="3E565E7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98151A5" w14:textId="77777777" w:rsidR="00CE77B9" w:rsidRDefault="00CE77B9" w:rsidP="002F7A50">
            <w:pPr>
              <w:rPr>
                <w:sz w:val="16"/>
                <w:szCs w:val="16"/>
              </w:rPr>
            </w:pPr>
            <w:r>
              <w:rPr>
                <w:sz w:val="16"/>
                <w:szCs w:val="16"/>
              </w:rPr>
              <w:t>Micro nutrient deficiency in crops</w:t>
            </w:r>
          </w:p>
        </w:tc>
        <w:tc>
          <w:tcPr>
            <w:tcW w:w="408" w:type="pct"/>
            <w:tcBorders>
              <w:top w:val="single" w:sz="4" w:space="0" w:color="auto"/>
              <w:left w:val="single" w:sz="4" w:space="0" w:color="auto"/>
              <w:bottom w:val="single" w:sz="4" w:space="0" w:color="auto"/>
              <w:right w:val="single" w:sz="4" w:space="0" w:color="auto"/>
            </w:tcBorders>
            <w:noWrap/>
          </w:tcPr>
          <w:p w14:paraId="0125F4A5" w14:textId="77777777" w:rsidR="00CE77B9" w:rsidRDefault="00CE77B9"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8271F48"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FE7CF9E"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B14CA28"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79C5C63"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491258B"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7F5A2EB1"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1BE3D67"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A46710F" w14:textId="77777777" w:rsidR="00CE77B9" w:rsidRDefault="00CE77B9"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B6C21B8" w14:textId="77777777" w:rsidR="00CE77B9" w:rsidRDefault="00CE77B9" w:rsidP="002F7A50">
            <w:pPr>
              <w:jc w:val="right"/>
              <w:rPr>
                <w:sz w:val="16"/>
                <w:szCs w:val="16"/>
              </w:rPr>
            </w:pPr>
          </w:p>
        </w:tc>
      </w:tr>
      <w:tr w:rsidR="00CE77B9" w14:paraId="3FAD908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27203A6" w14:textId="77777777" w:rsidR="00CE77B9" w:rsidRDefault="00CE77B9" w:rsidP="002F7A50">
            <w:pPr>
              <w:rPr>
                <w:sz w:val="16"/>
                <w:szCs w:val="16"/>
              </w:rPr>
            </w:pPr>
            <w:r>
              <w:rPr>
                <w:sz w:val="16"/>
                <w:szCs w:val="16"/>
              </w:rPr>
              <w:t>Nutrient use efficiency</w:t>
            </w:r>
          </w:p>
        </w:tc>
        <w:tc>
          <w:tcPr>
            <w:tcW w:w="408" w:type="pct"/>
            <w:tcBorders>
              <w:top w:val="single" w:sz="4" w:space="0" w:color="auto"/>
              <w:left w:val="single" w:sz="4" w:space="0" w:color="auto"/>
              <w:bottom w:val="single" w:sz="4" w:space="0" w:color="auto"/>
              <w:right w:val="single" w:sz="4" w:space="0" w:color="auto"/>
            </w:tcBorders>
            <w:noWrap/>
          </w:tcPr>
          <w:p w14:paraId="3B02AEAD" w14:textId="77777777" w:rsidR="00CE77B9" w:rsidRDefault="00CE77B9"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0F4059A"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C87CE38"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0FF1C20"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5E6D30A"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33AF12F"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7438E03"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5ABDF55"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DA39C58" w14:textId="77777777" w:rsidR="00CE77B9" w:rsidRDefault="00CE77B9"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8B194FE" w14:textId="77777777" w:rsidR="00CE77B9" w:rsidRDefault="00CE77B9" w:rsidP="002F7A50">
            <w:pPr>
              <w:jc w:val="right"/>
              <w:rPr>
                <w:sz w:val="16"/>
                <w:szCs w:val="16"/>
              </w:rPr>
            </w:pPr>
          </w:p>
        </w:tc>
      </w:tr>
      <w:tr w:rsidR="00CE77B9" w14:paraId="0FCED81B"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08DF34B" w14:textId="77777777" w:rsidR="00CE77B9" w:rsidRDefault="00CE77B9" w:rsidP="002F7A50">
            <w:pPr>
              <w:rPr>
                <w:sz w:val="16"/>
                <w:szCs w:val="16"/>
              </w:rPr>
            </w:pPr>
            <w:r>
              <w:rPr>
                <w:sz w:val="16"/>
                <w:szCs w:val="16"/>
              </w:rPr>
              <w:t>Balanced use of fertilizers</w:t>
            </w:r>
          </w:p>
        </w:tc>
        <w:tc>
          <w:tcPr>
            <w:tcW w:w="408" w:type="pct"/>
            <w:tcBorders>
              <w:top w:val="single" w:sz="4" w:space="0" w:color="auto"/>
              <w:left w:val="single" w:sz="4" w:space="0" w:color="auto"/>
              <w:bottom w:val="single" w:sz="4" w:space="0" w:color="auto"/>
              <w:right w:val="single" w:sz="4" w:space="0" w:color="auto"/>
            </w:tcBorders>
            <w:noWrap/>
          </w:tcPr>
          <w:p w14:paraId="60BB47D4" w14:textId="5FCCCD13" w:rsidR="00CE77B9" w:rsidRDefault="00C00B28" w:rsidP="002F7A50">
            <w:pPr>
              <w:jc w:val="right"/>
              <w:rPr>
                <w:bCs/>
                <w:sz w:val="16"/>
                <w:szCs w:val="16"/>
              </w:rPr>
            </w:pPr>
            <w:r>
              <w:rPr>
                <w:bCs/>
                <w:sz w:val="16"/>
                <w:szCs w:val="16"/>
              </w:rPr>
              <w:t>01</w:t>
            </w:r>
          </w:p>
        </w:tc>
        <w:tc>
          <w:tcPr>
            <w:tcW w:w="299" w:type="pct"/>
            <w:tcBorders>
              <w:top w:val="single" w:sz="4" w:space="0" w:color="auto"/>
              <w:left w:val="single" w:sz="4" w:space="0" w:color="auto"/>
              <w:bottom w:val="single" w:sz="4" w:space="0" w:color="auto"/>
              <w:right w:val="single" w:sz="4" w:space="0" w:color="auto"/>
            </w:tcBorders>
            <w:noWrap/>
          </w:tcPr>
          <w:p w14:paraId="0BBF8A14" w14:textId="26687BEA" w:rsidR="00CE77B9" w:rsidRDefault="00C00B28" w:rsidP="002F7A50">
            <w:pPr>
              <w:jc w:val="right"/>
              <w:rPr>
                <w:sz w:val="16"/>
                <w:szCs w:val="16"/>
              </w:rPr>
            </w:pPr>
            <w:r>
              <w:rPr>
                <w:sz w:val="16"/>
                <w:szCs w:val="16"/>
              </w:rPr>
              <w:t>36</w:t>
            </w:r>
          </w:p>
        </w:tc>
        <w:tc>
          <w:tcPr>
            <w:tcW w:w="378" w:type="pct"/>
            <w:tcBorders>
              <w:top w:val="single" w:sz="4" w:space="0" w:color="auto"/>
              <w:left w:val="single" w:sz="4" w:space="0" w:color="auto"/>
              <w:bottom w:val="single" w:sz="4" w:space="0" w:color="auto"/>
              <w:right w:val="single" w:sz="4" w:space="0" w:color="auto"/>
            </w:tcBorders>
            <w:noWrap/>
          </w:tcPr>
          <w:p w14:paraId="4E20DC15" w14:textId="1166985A" w:rsidR="00CE77B9" w:rsidRDefault="00C00B28" w:rsidP="002F7A50">
            <w:pPr>
              <w:jc w:val="right"/>
              <w:rPr>
                <w:sz w:val="16"/>
                <w:szCs w:val="16"/>
              </w:rPr>
            </w:pPr>
            <w:r>
              <w:rPr>
                <w:sz w:val="16"/>
                <w:szCs w:val="16"/>
              </w:rPr>
              <w:t>6</w:t>
            </w:r>
          </w:p>
        </w:tc>
        <w:tc>
          <w:tcPr>
            <w:tcW w:w="310" w:type="pct"/>
            <w:tcBorders>
              <w:top w:val="single" w:sz="4" w:space="0" w:color="auto"/>
              <w:left w:val="single" w:sz="4" w:space="0" w:color="auto"/>
              <w:bottom w:val="single" w:sz="4" w:space="0" w:color="auto"/>
              <w:right w:val="single" w:sz="4" w:space="0" w:color="auto"/>
            </w:tcBorders>
            <w:noWrap/>
          </w:tcPr>
          <w:p w14:paraId="5DA80205" w14:textId="275F4771" w:rsidR="00CE77B9" w:rsidRDefault="00C00B28" w:rsidP="002F7A50">
            <w:pPr>
              <w:jc w:val="right"/>
              <w:rPr>
                <w:sz w:val="16"/>
                <w:szCs w:val="16"/>
              </w:rPr>
            </w:pPr>
            <w:r>
              <w:rPr>
                <w:sz w:val="16"/>
                <w:szCs w:val="16"/>
              </w:rPr>
              <w:t>42</w:t>
            </w:r>
          </w:p>
        </w:tc>
        <w:tc>
          <w:tcPr>
            <w:tcW w:w="299" w:type="pct"/>
            <w:tcBorders>
              <w:top w:val="single" w:sz="4" w:space="0" w:color="auto"/>
              <w:left w:val="single" w:sz="4" w:space="0" w:color="auto"/>
              <w:bottom w:val="single" w:sz="4" w:space="0" w:color="auto"/>
              <w:right w:val="single" w:sz="4" w:space="0" w:color="auto"/>
            </w:tcBorders>
          </w:tcPr>
          <w:p w14:paraId="11626557"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6D68730"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F0CE1F9"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C460DBC" w14:textId="180D647B" w:rsidR="00CE77B9" w:rsidRDefault="00C00B28" w:rsidP="002F7A50">
            <w:pPr>
              <w:jc w:val="right"/>
              <w:rPr>
                <w:sz w:val="16"/>
                <w:szCs w:val="16"/>
              </w:rPr>
            </w:pPr>
            <w:r>
              <w:rPr>
                <w:sz w:val="16"/>
                <w:szCs w:val="16"/>
              </w:rPr>
              <w:t>36</w:t>
            </w:r>
          </w:p>
        </w:tc>
        <w:tc>
          <w:tcPr>
            <w:tcW w:w="378" w:type="pct"/>
            <w:tcBorders>
              <w:top w:val="single" w:sz="4" w:space="0" w:color="auto"/>
              <w:left w:val="single" w:sz="4" w:space="0" w:color="auto"/>
              <w:bottom w:val="single" w:sz="4" w:space="0" w:color="auto"/>
              <w:right w:val="single" w:sz="4" w:space="0" w:color="auto"/>
            </w:tcBorders>
          </w:tcPr>
          <w:p w14:paraId="0689BDF1" w14:textId="54D484C5" w:rsidR="00CE77B9" w:rsidRDefault="00C00B28" w:rsidP="002F7A50">
            <w:pPr>
              <w:jc w:val="right"/>
              <w:rPr>
                <w:sz w:val="16"/>
                <w:szCs w:val="16"/>
              </w:rPr>
            </w:pPr>
            <w:r>
              <w:rPr>
                <w:sz w:val="16"/>
                <w:szCs w:val="16"/>
              </w:rPr>
              <w:t>6</w:t>
            </w:r>
          </w:p>
        </w:tc>
        <w:tc>
          <w:tcPr>
            <w:tcW w:w="352" w:type="pct"/>
            <w:tcBorders>
              <w:top w:val="single" w:sz="4" w:space="0" w:color="auto"/>
              <w:left w:val="single" w:sz="4" w:space="0" w:color="auto"/>
              <w:bottom w:val="single" w:sz="4" w:space="0" w:color="auto"/>
              <w:right w:val="single" w:sz="4" w:space="0" w:color="auto"/>
            </w:tcBorders>
          </w:tcPr>
          <w:p w14:paraId="6D487574" w14:textId="411B40BF" w:rsidR="00CE77B9" w:rsidRDefault="00C00B28" w:rsidP="002F7A50">
            <w:pPr>
              <w:jc w:val="right"/>
              <w:rPr>
                <w:sz w:val="16"/>
                <w:szCs w:val="16"/>
              </w:rPr>
            </w:pPr>
            <w:r>
              <w:rPr>
                <w:sz w:val="16"/>
                <w:szCs w:val="16"/>
              </w:rPr>
              <w:t>42</w:t>
            </w:r>
          </w:p>
        </w:tc>
      </w:tr>
      <w:tr w:rsidR="00CE77B9" w14:paraId="197F7A1B"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D454C1E" w14:textId="77777777" w:rsidR="00CE77B9" w:rsidRDefault="00CE77B9" w:rsidP="002F7A50">
            <w:pPr>
              <w:rPr>
                <w:sz w:val="16"/>
                <w:szCs w:val="16"/>
              </w:rPr>
            </w:pPr>
            <w:r>
              <w:rPr>
                <w:sz w:val="16"/>
                <w:szCs w:val="16"/>
              </w:rPr>
              <w:t>Soil and water testing</w:t>
            </w:r>
          </w:p>
        </w:tc>
        <w:tc>
          <w:tcPr>
            <w:tcW w:w="408" w:type="pct"/>
            <w:tcBorders>
              <w:top w:val="single" w:sz="4" w:space="0" w:color="auto"/>
              <w:left w:val="single" w:sz="4" w:space="0" w:color="auto"/>
              <w:bottom w:val="single" w:sz="4" w:space="0" w:color="auto"/>
              <w:right w:val="single" w:sz="4" w:space="0" w:color="auto"/>
            </w:tcBorders>
            <w:noWrap/>
          </w:tcPr>
          <w:p w14:paraId="3685D93D" w14:textId="77777777" w:rsidR="00CE77B9" w:rsidRDefault="00CE77B9"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7EBD7CB"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DC27065"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75EB0E0"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6B46794"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1F66950"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25330605"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17AAD22"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A50B77C" w14:textId="77777777" w:rsidR="00CE77B9" w:rsidRDefault="00CE77B9"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59BEA7D" w14:textId="77777777" w:rsidR="00CE77B9" w:rsidRDefault="00CE77B9" w:rsidP="002F7A50">
            <w:pPr>
              <w:jc w:val="right"/>
              <w:rPr>
                <w:sz w:val="16"/>
                <w:szCs w:val="16"/>
              </w:rPr>
            </w:pPr>
          </w:p>
        </w:tc>
      </w:tr>
      <w:tr w:rsidR="00CE77B9" w14:paraId="31C50EBC"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A7C163B" w14:textId="77777777" w:rsidR="00CE77B9" w:rsidRDefault="00CE77B9" w:rsidP="002F7A50">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156DA6A9" w14:textId="77777777" w:rsidR="00CE77B9" w:rsidRDefault="00CE77B9"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A9F50FA"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CF24769"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5AA50A6"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1E4D169"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2429292"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EFDB451"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5FB79FE"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B83D4C5" w14:textId="77777777" w:rsidR="00CE77B9" w:rsidRDefault="00CE77B9"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B867F0E" w14:textId="77777777" w:rsidR="00CE77B9" w:rsidRDefault="00CE77B9" w:rsidP="002F7A50">
            <w:pPr>
              <w:jc w:val="right"/>
              <w:rPr>
                <w:sz w:val="16"/>
                <w:szCs w:val="16"/>
              </w:rPr>
            </w:pPr>
          </w:p>
        </w:tc>
      </w:tr>
      <w:tr w:rsidR="008110E0" w14:paraId="1BFAFF0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8EEAD44" w14:textId="27D4A8C4" w:rsidR="008110E0" w:rsidRDefault="008110E0" w:rsidP="002F7A50">
            <w:pPr>
              <w:rPr>
                <w:sz w:val="16"/>
                <w:szCs w:val="16"/>
              </w:rPr>
            </w:pPr>
            <w:r>
              <w:rPr>
                <w:sz w:val="16"/>
                <w:szCs w:val="16"/>
              </w:rPr>
              <w:t>Preparation of compost from Areca husk</w:t>
            </w:r>
          </w:p>
        </w:tc>
        <w:tc>
          <w:tcPr>
            <w:tcW w:w="408" w:type="pct"/>
            <w:tcBorders>
              <w:top w:val="single" w:sz="4" w:space="0" w:color="auto"/>
              <w:left w:val="single" w:sz="4" w:space="0" w:color="auto"/>
              <w:bottom w:val="single" w:sz="4" w:space="0" w:color="auto"/>
              <w:right w:val="single" w:sz="4" w:space="0" w:color="auto"/>
            </w:tcBorders>
            <w:noWrap/>
          </w:tcPr>
          <w:p w14:paraId="3779CD70" w14:textId="398E7AEB" w:rsidR="008110E0" w:rsidRDefault="008110E0" w:rsidP="002F7A50">
            <w:pPr>
              <w:jc w:val="right"/>
              <w:rPr>
                <w:bCs/>
                <w:sz w:val="16"/>
                <w:szCs w:val="16"/>
              </w:rPr>
            </w:pPr>
            <w:r>
              <w:rPr>
                <w:bCs/>
                <w:sz w:val="16"/>
                <w:szCs w:val="16"/>
              </w:rPr>
              <w:t>0</w:t>
            </w:r>
            <w:r w:rsidR="003C6599">
              <w:rPr>
                <w:bCs/>
                <w:sz w:val="16"/>
                <w:szCs w:val="16"/>
              </w:rPr>
              <w:t>6</w:t>
            </w:r>
          </w:p>
        </w:tc>
        <w:tc>
          <w:tcPr>
            <w:tcW w:w="299" w:type="pct"/>
            <w:tcBorders>
              <w:top w:val="single" w:sz="4" w:space="0" w:color="auto"/>
              <w:left w:val="single" w:sz="4" w:space="0" w:color="auto"/>
              <w:bottom w:val="single" w:sz="4" w:space="0" w:color="auto"/>
              <w:right w:val="single" w:sz="4" w:space="0" w:color="auto"/>
            </w:tcBorders>
            <w:noWrap/>
          </w:tcPr>
          <w:p w14:paraId="56CB2351" w14:textId="78410F24" w:rsidR="008110E0" w:rsidRDefault="003C6599" w:rsidP="002F7A50">
            <w:pPr>
              <w:jc w:val="right"/>
              <w:rPr>
                <w:sz w:val="16"/>
                <w:szCs w:val="16"/>
              </w:rPr>
            </w:pPr>
            <w:r>
              <w:rPr>
                <w:sz w:val="16"/>
                <w:szCs w:val="16"/>
              </w:rPr>
              <w:t>93</w:t>
            </w:r>
          </w:p>
        </w:tc>
        <w:tc>
          <w:tcPr>
            <w:tcW w:w="378" w:type="pct"/>
            <w:tcBorders>
              <w:top w:val="single" w:sz="4" w:space="0" w:color="auto"/>
              <w:left w:val="single" w:sz="4" w:space="0" w:color="auto"/>
              <w:bottom w:val="single" w:sz="4" w:space="0" w:color="auto"/>
              <w:right w:val="single" w:sz="4" w:space="0" w:color="auto"/>
            </w:tcBorders>
            <w:noWrap/>
          </w:tcPr>
          <w:p w14:paraId="4A16CE44" w14:textId="72EEC013" w:rsidR="008110E0" w:rsidRDefault="003C6599" w:rsidP="002F7A50">
            <w:pPr>
              <w:jc w:val="right"/>
              <w:rPr>
                <w:sz w:val="16"/>
                <w:szCs w:val="16"/>
              </w:rPr>
            </w:pPr>
            <w:r>
              <w:rPr>
                <w:sz w:val="16"/>
                <w:szCs w:val="16"/>
              </w:rPr>
              <w:t>3</w:t>
            </w:r>
          </w:p>
        </w:tc>
        <w:tc>
          <w:tcPr>
            <w:tcW w:w="310" w:type="pct"/>
            <w:tcBorders>
              <w:top w:val="single" w:sz="4" w:space="0" w:color="auto"/>
              <w:left w:val="single" w:sz="4" w:space="0" w:color="auto"/>
              <w:bottom w:val="single" w:sz="4" w:space="0" w:color="auto"/>
              <w:right w:val="single" w:sz="4" w:space="0" w:color="auto"/>
            </w:tcBorders>
            <w:noWrap/>
          </w:tcPr>
          <w:p w14:paraId="67F3D97F" w14:textId="27E16363" w:rsidR="008110E0" w:rsidRDefault="003C6599" w:rsidP="002F7A50">
            <w:pPr>
              <w:jc w:val="right"/>
              <w:rPr>
                <w:sz w:val="16"/>
                <w:szCs w:val="16"/>
              </w:rPr>
            </w:pPr>
            <w:r>
              <w:rPr>
                <w:sz w:val="16"/>
                <w:szCs w:val="16"/>
              </w:rPr>
              <w:t>96</w:t>
            </w:r>
          </w:p>
        </w:tc>
        <w:tc>
          <w:tcPr>
            <w:tcW w:w="299" w:type="pct"/>
            <w:tcBorders>
              <w:top w:val="single" w:sz="4" w:space="0" w:color="auto"/>
              <w:left w:val="single" w:sz="4" w:space="0" w:color="auto"/>
              <w:bottom w:val="single" w:sz="4" w:space="0" w:color="auto"/>
              <w:right w:val="single" w:sz="4" w:space="0" w:color="auto"/>
            </w:tcBorders>
          </w:tcPr>
          <w:p w14:paraId="10EBD254" w14:textId="6DBB0CC1" w:rsidR="008110E0" w:rsidRDefault="003C6599" w:rsidP="002F7A50">
            <w:pPr>
              <w:jc w:val="right"/>
              <w:rPr>
                <w:sz w:val="16"/>
                <w:szCs w:val="16"/>
              </w:rPr>
            </w:pPr>
            <w:r>
              <w:rPr>
                <w:sz w:val="16"/>
                <w:szCs w:val="16"/>
              </w:rPr>
              <w:t>23</w:t>
            </w:r>
          </w:p>
        </w:tc>
        <w:tc>
          <w:tcPr>
            <w:tcW w:w="378" w:type="pct"/>
            <w:tcBorders>
              <w:top w:val="single" w:sz="4" w:space="0" w:color="auto"/>
              <w:left w:val="single" w:sz="4" w:space="0" w:color="auto"/>
              <w:bottom w:val="single" w:sz="4" w:space="0" w:color="auto"/>
              <w:right w:val="single" w:sz="4" w:space="0" w:color="auto"/>
            </w:tcBorders>
          </w:tcPr>
          <w:p w14:paraId="41F0974A" w14:textId="104664EA" w:rsidR="008110E0" w:rsidRDefault="003E7708" w:rsidP="002F7A50">
            <w:pPr>
              <w:jc w:val="right"/>
              <w:rPr>
                <w:sz w:val="16"/>
                <w:szCs w:val="16"/>
              </w:rPr>
            </w:pPr>
            <w:r>
              <w:rPr>
                <w:sz w:val="16"/>
                <w:szCs w:val="16"/>
              </w:rPr>
              <w:t>6</w:t>
            </w:r>
          </w:p>
        </w:tc>
        <w:tc>
          <w:tcPr>
            <w:tcW w:w="310" w:type="pct"/>
            <w:tcBorders>
              <w:top w:val="single" w:sz="4" w:space="0" w:color="auto"/>
              <w:left w:val="single" w:sz="4" w:space="0" w:color="auto"/>
              <w:bottom w:val="single" w:sz="4" w:space="0" w:color="auto"/>
              <w:right w:val="single" w:sz="4" w:space="0" w:color="auto"/>
            </w:tcBorders>
          </w:tcPr>
          <w:p w14:paraId="45E8C341" w14:textId="33031EF1" w:rsidR="008110E0" w:rsidRDefault="003C6599" w:rsidP="002F7A50">
            <w:pPr>
              <w:jc w:val="right"/>
              <w:rPr>
                <w:sz w:val="16"/>
                <w:szCs w:val="16"/>
              </w:rPr>
            </w:pPr>
            <w:r>
              <w:rPr>
                <w:sz w:val="16"/>
                <w:szCs w:val="16"/>
              </w:rPr>
              <w:t>29</w:t>
            </w:r>
          </w:p>
        </w:tc>
        <w:tc>
          <w:tcPr>
            <w:tcW w:w="299" w:type="pct"/>
            <w:tcBorders>
              <w:top w:val="single" w:sz="4" w:space="0" w:color="auto"/>
              <w:left w:val="single" w:sz="4" w:space="0" w:color="auto"/>
              <w:bottom w:val="single" w:sz="4" w:space="0" w:color="auto"/>
              <w:right w:val="single" w:sz="4" w:space="0" w:color="auto"/>
            </w:tcBorders>
          </w:tcPr>
          <w:p w14:paraId="0D97787F" w14:textId="2A438C87" w:rsidR="008110E0" w:rsidRDefault="003C6599" w:rsidP="002F7A50">
            <w:pPr>
              <w:jc w:val="right"/>
              <w:rPr>
                <w:sz w:val="16"/>
                <w:szCs w:val="16"/>
              </w:rPr>
            </w:pPr>
            <w:r>
              <w:rPr>
                <w:sz w:val="16"/>
                <w:szCs w:val="16"/>
              </w:rPr>
              <w:t>116</w:t>
            </w:r>
          </w:p>
        </w:tc>
        <w:tc>
          <w:tcPr>
            <w:tcW w:w="378" w:type="pct"/>
            <w:tcBorders>
              <w:top w:val="single" w:sz="4" w:space="0" w:color="auto"/>
              <w:left w:val="single" w:sz="4" w:space="0" w:color="auto"/>
              <w:bottom w:val="single" w:sz="4" w:space="0" w:color="auto"/>
              <w:right w:val="single" w:sz="4" w:space="0" w:color="auto"/>
            </w:tcBorders>
          </w:tcPr>
          <w:p w14:paraId="06F6587D" w14:textId="5F1190F9" w:rsidR="008110E0" w:rsidRDefault="003C6599" w:rsidP="002F7A50">
            <w:pPr>
              <w:jc w:val="right"/>
              <w:rPr>
                <w:sz w:val="16"/>
                <w:szCs w:val="16"/>
              </w:rPr>
            </w:pPr>
            <w:r>
              <w:rPr>
                <w:sz w:val="16"/>
                <w:szCs w:val="16"/>
              </w:rPr>
              <w:t>9</w:t>
            </w:r>
          </w:p>
        </w:tc>
        <w:tc>
          <w:tcPr>
            <w:tcW w:w="352" w:type="pct"/>
            <w:tcBorders>
              <w:top w:val="single" w:sz="4" w:space="0" w:color="auto"/>
              <w:left w:val="single" w:sz="4" w:space="0" w:color="auto"/>
              <w:bottom w:val="single" w:sz="4" w:space="0" w:color="auto"/>
              <w:right w:val="single" w:sz="4" w:space="0" w:color="auto"/>
            </w:tcBorders>
          </w:tcPr>
          <w:p w14:paraId="33AD574D" w14:textId="7E727BF3" w:rsidR="008110E0" w:rsidRDefault="003C6599" w:rsidP="002F7A50">
            <w:pPr>
              <w:jc w:val="right"/>
              <w:rPr>
                <w:sz w:val="16"/>
                <w:szCs w:val="16"/>
              </w:rPr>
            </w:pPr>
            <w:r>
              <w:rPr>
                <w:sz w:val="16"/>
                <w:szCs w:val="16"/>
              </w:rPr>
              <w:t>125</w:t>
            </w:r>
          </w:p>
        </w:tc>
      </w:tr>
      <w:tr w:rsidR="003C6599" w14:paraId="61764EB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65C8049" w14:textId="278474B6" w:rsidR="003C6599" w:rsidRDefault="00ED080E" w:rsidP="002F7A50">
            <w:pPr>
              <w:rPr>
                <w:sz w:val="16"/>
                <w:szCs w:val="16"/>
              </w:rPr>
            </w:pPr>
            <w:r>
              <w:rPr>
                <w:sz w:val="16"/>
                <w:szCs w:val="16"/>
              </w:rPr>
              <w:t xml:space="preserve">Management of Acid soil </w:t>
            </w:r>
          </w:p>
        </w:tc>
        <w:tc>
          <w:tcPr>
            <w:tcW w:w="408" w:type="pct"/>
            <w:tcBorders>
              <w:top w:val="single" w:sz="4" w:space="0" w:color="auto"/>
              <w:left w:val="single" w:sz="4" w:space="0" w:color="auto"/>
              <w:bottom w:val="single" w:sz="4" w:space="0" w:color="auto"/>
              <w:right w:val="single" w:sz="4" w:space="0" w:color="auto"/>
            </w:tcBorders>
            <w:noWrap/>
          </w:tcPr>
          <w:p w14:paraId="55B26FE6" w14:textId="462ACBE8" w:rsidR="003C6599" w:rsidRDefault="00ED080E" w:rsidP="002F7A50">
            <w:pPr>
              <w:jc w:val="right"/>
              <w:rPr>
                <w:bCs/>
                <w:sz w:val="16"/>
                <w:szCs w:val="16"/>
              </w:rPr>
            </w:pPr>
            <w:r>
              <w:rPr>
                <w:bCs/>
                <w:sz w:val="16"/>
                <w:szCs w:val="16"/>
              </w:rPr>
              <w:t>01</w:t>
            </w:r>
          </w:p>
        </w:tc>
        <w:tc>
          <w:tcPr>
            <w:tcW w:w="299" w:type="pct"/>
            <w:tcBorders>
              <w:top w:val="single" w:sz="4" w:space="0" w:color="auto"/>
              <w:left w:val="single" w:sz="4" w:space="0" w:color="auto"/>
              <w:bottom w:val="single" w:sz="4" w:space="0" w:color="auto"/>
              <w:right w:val="single" w:sz="4" w:space="0" w:color="auto"/>
            </w:tcBorders>
            <w:noWrap/>
          </w:tcPr>
          <w:p w14:paraId="397B9C4D" w14:textId="2FB7D20A" w:rsidR="003C6599" w:rsidRDefault="00ED080E" w:rsidP="002F7A50">
            <w:pPr>
              <w:jc w:val="right"/>
              <w:rPr>
                <w:sz w:val="16"/>
                <w:szCs w:val="16"/>
              </w:rPr>
            </w:pPr>
            <w:r>
              <w:rPr>
                <w:sz w:val="16"/>
                <w:szCs w:val="16"/>
              </w:rPr>
              <w:t>18</w:t>
            </w:r>
          </w:p>
        </w:tc>
        <w:tc>
          <w:tcPr>
            <w:tcW w:w="378" w:type="pct"/>
            <w:tcBorders>
              <w:top w:val="single" w:sz="4" w:space="0" w:color="auto"/>
              <w:left w:val="single" w:sz="4" w:space="0" w:color="auto"/>
              <w:bottom w:val="single" w:sz="4" w:space="0" w:color="auto"/>
              <w:right w:val="single" w:sz="4" w:space="0" w:color="auto"/>
            </w:tcBorders>
            <w:noWrap/>
          </w:tcPr>
          <w:p w14:paraId="56281654" w14:textId="3A01A4AC" w:rsidR="003C6599" w:rsidRDefault="00ED080E" w:rsidP="002F7A50">
            <w:pPr>
              <w:jc w:val="right"/>
              <w:rPr>
                <w:sz w:val="16"/>
                <w:szCs w:val="16"/>
              </w:rPr>
            </w:pPr>
            <w:r>
              <w:rPr>
                <w:sz w:val="16"/>
                <w:szCs w:val="16"/>
              </w:rPr>
              <w:t>6</w:t>
            </w:r>
          </w:p>
        </w:tc>
        <w:tc>
          <w:tcPr>
            <w:tcW w:w="310" w:type="pct"/>
            <w:tcBorders>
              <w:top w:val="single" w:sz="4" w:space="0" w:color="auto"/>
              <w:left w:val="single" w:sz="4" w:space="0" w:color="auto"/>
              <w:bottom w:val="single" w:sz="4" w:space="0" w:color="auto"/>
              <w:right w:val="single" w:sz="4" w:space="0" w:color="auto"/>
            </w:tcBorders>
            <w:noWrap/>
          </w:tcPr>
          <w:p w14:paraId="5AED84FB" w14:textId="4F7BDA21" w:rsidR="003C6599" w:rsidRDefault="00ED080E" w:rsidP="002F7A50">
            <w:pPr>
              <w:jc w:val="right"/>
              <w:rPr>
                <w:sz w:val="16"/>
                <w:szCs w:val="16"/>
              </w:rPr>
            </w:pPr>
            <w:r>
              <w:rPr>
                <w:sz w:val="16"/>
                <w:szCs w:val="16"/>
              </w:rPr>
              <w:t>24</w:t>
            </w:r>
          </w:p>
        </w:tc>
        <w:tc>
          <w:tcPr>
            <w:tcW w:w="299" w:type="pct"/>
            <w:tcBorders>
              <w:top w:val="single" w:sz="4" w:space="0" w:color="auto"/>
              <w:left w:val="single" w:sz="4" w:space="0" w:color="auto"/>
              <w:bottom w:val="single" w:sz="4" w:space="0" w:color="auto"/>
              <w:right w:val="single" w:sz="4" w:space="0" w:color="auto"/>
            </w:tcBorders>
          </w:tcPr>
          <w:p w14:paraId="651383AC" w14:textId="5D6BF848" w:rsidR="003C6599" w:rsidRDefault="00ED080E" w:rsidP="002F7A50">
            <w:pPr>
              <w:jc w:val="right"/>
              <w:rPr>
                <w:sz w:val="16"/>
                <w:szCs w:val="16"/>
              </w:rPr>
            </w:pPr>
            <w:r>
              <w:rPr>
                <w:sz w:val="16"/>
                <w:szCs w:val="16"/>
              </w:rPr>
              <w:t>8</w:t>
            </w:r>
          </w:p>
        </w:tc>
        <w:tc>
          <w:tcPr>
            <w:tcW w:w="378" w:type="pct"/>
            <w:tcBorders>
              <w:top w:val="single" w:sz="4" w:space="0" w:color="auto"/>
              <w:left w:val="single" w:sz="4" w:space="0" w:color="auto"/>
              <w:bottom w:val="single" w:sz="4" w:space="0" w:color="auto"/>
              <w:right w:val="single" w:sz="4" w:space="0" w:color="auto"/>
            </w:tcBorders>
          </w:tcPr>
          <w:p w14:paraId="38AF4C4E" w14:textId="1220C943" w:rsidR="003C6599" w:rsidRDefault="00ED080E" w:rsidP="002F7A50">
            <w:pPr>
              <w:jc w:val="right"/>
              <w:rPr>
                <w:sz w:val="16"/>
                <w:szCs w:val="16"/>
              </w:rPr>
            </w:pPr>
            <w:r>
              <w:rPr>
                <w:sz w:val="16"/>
                <w:szCs w:val="16"/>
              </w:rPr>
              <w:t>2</w:t>
            </w:r>
          </w:p>
        </w:tc>
        <w:tc>
          <w:tcPr>
            <w:tcW w:w="310" w:type="pct"/>
            <w:tcBorders>
              <w:top w:val="single" w:sz="4" w:space="0" w:color="auto"/>
              <w:left w:val="single" w:sz="4" w:space="0" w:color="auto"/>
              <w:bottom w:val="single" w:sz="4" w:space="0" w:color="auto"/>
              <w:right w:val="single" w:sz="4" w:space="0" w:color="auto"/>
            </w:tcBorders>
          </w:tcPr>
          <w:p w14:paraId="380F189D" w14:textId="3943A1BD" w:rsidR="003C6599" w:rsidRDefault="00ED080E" w:rsidP="002F7A50">
            <w:pPr>
              <w:jc w:val="right"/>
              <w:rPr>
                <w:sz w:val="16"/>
                <w:szCs w:val="16"/>
              </w:rPr>
            </w:pPr>
            <w:r>
              <w:rPr>
                <w:sz w:val="16"/>
                <w:szCs w:val="16"/>
              </w:rPr>
              <w:t>10</w:t>
            </w:r>
          </w:p>
        </w:tc>
        <w:tc>
          <w:tcPr>
            <w:tcW w:w="299" w:type="pct"/>
            <w:tcBorders>
              <w:top w:val="single" w:sz="4" w:space="0" w:color="auto"/>
              <w:left w:val="single" w:sz="4" w:space="0" w:color="auto"/>
              <w:bottom w:val="single" w:sz="4" w:space="0" w:color="auto"/>
              <w:right w:val="single" w:sz="4" w:space="0" w:color="auto"/>
            </w:tcBorders>
          </w:tcPr>
          <w:p w14:paraId="3630156E" w14:textId="15464B32" w:rsidR="003C6599" w:rsidRDefault="00ED080E" w:rsidP="002F7A50">
            <w:pPr>
              <w:jc w:val="right"/>
              <w:rPr>
                <w:sz w:val="16"/>
                <w:szCs w:val="16"/>
              </w:rPr>
            </w:pPr>
            <w:r>
              <w:rPr>
                <w:sz w:val="16"/>
                <w:szCs w:val="16"/>
              </w:rPr>
              <w:t>26</w:t>
            </w:r>
          </w:p>
        </w:tc>
        <w:tc>
          <w:tcPr>
            <w:tcW w:w="378" w:type="pct"/>
            <w:tcBorders>
              <w:top w:val="single" w:sz="4" w:space="0" w:color="auto"/>
              <w:left w:val="single" w:sz="4" w:space="0" w:color="auto"/>
              <w:bottom w:val="single" w:sz="4" w:space="0" w:color="auto"/>
              <w:right w:val="single" w:sz="4" w:space="0" w:color="auto"/>
            </w:tcBorders>
          </w:tcPr>
          <w:p w14:paraId="6DB2E0FE" w14:textId="44BF8685" w:rsidR="003C6599" w:rsidRDefault="00ED080E" w:rsidP="002F7A50">
            <w:pPr>
              <w:jc w:val="right"/>
              <w:rPr>
                <w:sz w:val="16"/>
                <w:szCs w:val="16"/>
              </w:rPr>
            </w:pPr>
            <w:r>
              <w:rPr>
                <w:sz w:val="16"/>
                <w:szCs w:val="16"/>
              </w:rPr>
              <w:t>8</w:t>
            </w:r>
          </w:p>
        </w:tc>
        <w:tc>
          <w:tcPr>
            <w:tcW w:w="352" w:type="pct"/>
            <w:tcBorders>
              <w:top w:val="single" w:sz="4" w:space="0" w:color="auto"/>
              <w:left w:val="single" w:sz="4" w:space="0" w:color="auto"/>
              <w:bottom w:val="single" w:sz="4" w:space="0" w:color="auto"/>
              <w:right w:val="single" w:sz="4" w:space="0" w:color="auto"/>
            </w:tcBorders>
          </w:tcPr>
          <w:p w14:paraId="026E6DC8" w14:textId="2CF9D9B7" w:rsidR="003C6599" w:rsidRDefault="00ED080E" w:rsidP="002F7A50">
            <w:pPr>
              <w:jc w:val="right"/>
              <w:rPr>
                <w:sz w:val="16"/>
                <w:szCs w:val="16"/>
              </w:rPr>
            </w:pPr>
            <w:r>
              <w:rPr>
                <w:sz w:val="16"/>
                <w:szCs w:val="16"/>
              </w:rPr>
              <w:t>34</w:t>
            </w:r>
          </w:p>
        </w:tc>
      </w:tr>
      <w:tr w:rsidR="00CE77B9" w14:paraId="7762D36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FD3032F" w14:textId="77777777" w:rsidR="00CE77B9" w:rsidRDefault="00CE77B9" w:rsidP="002F7A50">
            <w:pPr>
              <w:rPr>
                <w:b/>
                <w:bCs/>
                <w:sz w:val="16"/>
                <w:szCs w:val="16"/>
              </w:rPr>
            </w:pPr>
            <w:r>
              <w:rPr>
                <w:b/>
                <w:sz w:val="16"/>
                <w:szCs w:val="16"/>
              </w:rPr>
              <w:t>Livestock Production and Management</w:t>
            </w:r>
          </w:p>
        </w:tc>
        <w:tc>
          <w:tcPr>
            <w:tcW w:w="408" w:type="pct"/>
            <w:tcBorders>
              <w:top w:val="single" w:sz="4" w:space="0" w:color="auto"/>
              <w:left w:val="single" w:sz="4" w:space="0" w:color="auto"/>
              <w:bottom w:val="single" w:sz="4" w:space="0" w:color="auto"/>
              <w:right w:val="single" w:sz="4" w:space="0" w:color="auto"/>
            </w:tcBorders>
            <w:noWrap/>
          </w:tcPr>
          <w:p w14:paraId="0D2E0775" w14:textId="77777777" w:rsidR="00CE77B9" w:rsidRDefault="00CE77B9"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9E0BDD7"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DDFACA1"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8EEA04A"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587FDD7"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D21FB79"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BB906AE"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442241E"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87063BE" w14:textId="77777777" w:rsidR="00CE77B9" w:rsidRDefault="00CE77B9"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AAF6FDA" w14:textId="77777777" w:rsidR="00CE77B9" w:rsidRDefault="00CE77B9" w:rsidP="002F7A50">
            <w:pPr>
              <w:jc w:val="right"/>
              <w:rPr>
                <w:sz w:val="16"/>
                <w:szCs w:val="16"/>
              </w:rPr>
            </w:pPr>
          </w:p>
        </w:tc>
      </w:tr>
      <w:tr w:rsidR="00CE77B9" w14:paraId="6909CBAB" w14:textId="77777777" w:rsidTr="00F74860">
        <w:trPr>
          <w:trHeight w:val="397"/>
        </w:trPr>
        <w:tc>
          <w:tcPr>
            <w:tcW w:w="1589" w:type="pct"/>
            <w:tcBorders>
              <w:top w:val="single" w:sz="4" w:space="0" w:color="auto"/>
              <w:left w:val="single" w:sz="4" w:space="0" w:color="auto"/>
              <w:bottom w:val="single" w:sz="4" w:space="0" w:color="auto"/>
              <w:right w:val="single" w:sz="4" w:space="0" w:color="auto"/>
            </w:tcBorders>
            <w:noWrap/>
          </w:tcPr>
          <w:p w14:paraId="25546AF6" w14:textId="77777777" w:rsidR="00CE77B9" w:rsidRDefault="00CE77B9" w:rsidP="002F7A50">
            <w:pPr>
              <w:rPr>
                <w:sz w:val="16"/>
                <w:szCs w:val="16"/>
              </w:rPr>
            </w:pPr>
            <w:r>
              <w:rPr>
                <w:sz w:val="16"/>
                <w:szCs w:val="16"/>
              </w:rPr>
              <w:t>Dairy Management</w:t>
            </w:r>
          </w:p>
        </w:tc>
        <w:tc>
          <w:tcPr>
            <w:tcW w:w="408" w:type="pct"/>
            <w:tcBorders>
              <w:top w:val="single" w:sz="4" w:space="0" w:color="auto"/>
              <w:left w:val="single" w:sz="4" w:space="0" w:color="auto"/>
              <w:bottom w:val="single" w:sz="4" w:space="0" w:color="auto"/>
              <w:right w:val="single" w:sz="4" w:space="0" w:color="auto"/>
            </w:tcBorders>
            <w:noWrap/>
          </w:tcPr>
          <w:p w14:paraId="32982BB8" w14:textId="77777777" w:rsidR="00CE77B9" w:rsidRDefault="00CE77B9"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2D20F35"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F9E242C"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0DE5D24"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DA7E78C"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D6ACBE9"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51D929F"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A8EA3AB"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D29C304" w14:textId="77777777" w:rsidR="00CE77B9" w:rsidRDefault="00CE77B9"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62B5FE0" w14:textId="77777777" w:rsidR="00CE77B9" w:rsidRDefault="00CE77B9" w:rsidP="002F7A50">
            <w:pPr>
              <w:jc w:val="right"/>
              <w:rPr>
                <w:sz w:val="16"/>
                <w:szCs w:val="16"/>
              </w:rPr>
            </w:pPr>
          </w:p>
        </w:tc>
      </w:tr>
      <w:tr w:rsidR="00CE77B9" w14:paraId="5B07F59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7D76146" w14:textId="77777777" w:rsidR="00CE77B9" w:rsidRDefault="00CE77B9" w:rsidP="002F7A50">
            <w:pPr>
              <w:rPr>
                <w:sz w:val="16"/>
                <w:szCs w:val="16"/>
              </w:rPr>
            </w:pPr>
            <w:r>
              <w:rPr>
                <w:sz w:val="16"/>
                <w:szCs w:val="16"/>
              </w:rPr>
              <w:lastRenderedPageBreak/>
              <w:t>Poultry Management</w:t>
            </w:r>
          </w:p>
        </w:tc>
        <w:tc>
          <w:tcPr>
            <w:tcW w:w="408" w:type="pct"/>
            <w:tcBorders>
              <w:top w:val="single" w:sz="4" w:space="0" w:color="auto"/>
              <w:left w:val="single" w:sz="4" w:space="0" w:color="auto"/>
              <w:bottom w:val="single" w:sz="4" w:space="0" w:color="auto"/>
              <w:right w:val="single" w:sz="4" w:space="0" w:color="auto"/>
            </w:tcBorders>
            <w:noWrap/>
          </w:tcPr>
          <w:p w14:paraId="5CBB8176" w14:textId="44FF8C6E" w:rsidR="00CE77B9" w:rsidRDefault="00F74860" w:rsidP="002F7A50">
            <w:pPr>
              <w:jc w:val="right"/>
              <w:rPr>
                <w:bCs/>
                <w:sz w:val="16"/>
                <w:szCs w:val="16"/>
              </w:rPr>
            </w:pPr>
            <w:r>
              <w:rPr>
                <w:b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14:paraId="20626D34" w14:textId="11C77FCF" w:rsidR="00CE77B9" w:rsidRDefault="00F74860" w:rsidP="002F7A50">
            <w:pPr>
              <w:jc w:val="right"/>
              <w:rPr>
                <w:sz w:val="16"/>
                <w:szCs w:val="16"/>
              </w:rPr>
            </w:pPr>
            <w:r>
              <w:rPr>
                <w:sz w:val="16"/>
                <w:szCs w:val="16"/>
              </w:rPr>
              <w:t>23</w:t>
            </w:r>
          </w:p>
        </w:tc>
        <w:tc>
          <w:tcPr>
            <w:tcW w:w="378" w:type="pct"/>
            <w:tcBorders>
              <w:top w:val="single" w:sz="4" w:space="0" w:color="auto"/>
              <w:left w:val="single" w:sz="4" w:space="0" w:color="auto"/>
              <w:bottom w:val="single" w:sz="4" w:space="0" w:color="auto"/>
              <w:right w:val="single" w:sz="4" w:space="0" w:color="auto"/>
            </w:tcBorders>
            <w:noWrap/>
          </w:tcPr>
          <w:p w14:paraId="7B04157D" w14:textId="17825B80" w:rsidR="00CE77B9" w:rsidRDefault="00F74860" w:rsidP="002F7A50">
            <w:pPr>
              <w:jc w:val="right"/>
              <w:rPr>
                <w:sz w:val="16"/>
                <w:szCs w:val="16"/>
              </w:rPr>
            </w:pPr>
            <w:r>
              <w:rPr>
                <w:sz w:val="16"/>
                <w:szCs w:val="16"/>
              </w:rPr>
              <w:t>16</w:t>
            </w:r>
          </w:p>
        </w:tc>
        <w:tc>
          <w:tcPr>
            <w:tcW w:w="310" w:type="pct"/>
            <w:tcBorders>
              <w:top w:val="single" w:sz="4" w:space="0" w:color="auto"/>
              <w:left w:val="single" w:sz="4" w:space="0" w:color="auto"/>
              <w:bottom w:val="single" w:sz="4" w:space="0" w:color="auto"/>
              <w:right w:val="single" w:sz="4" w:space="0" w:color="auto"/>
            </w:tcBorders>
            <w:noWrap/>
          </w:tcPr>
          <w:p w14:paraId="66B9660D" w14:textId="4AF9CC43" w:rsidR="00CE77B9" w:rsidRDefault="00F74860" w:rsidP="002F7A50">
            <w:pPr>
              <w:jc w:val="right"/>
              <w:rPr>
                <w:sz w:val="16"/>
                <w:szCs w:val="16"/>
              </w:rPr>
            </w:pPr>
            <w:r>
              <w:rPr>
                <w:sz w:val="16"/>
                <w:szCs w:val="16"/>
              </w:rPr>
              <w:t>39</w:t>
            </w:r>
          </w:p>
        </w:tc>
        <w:tc>
          <w:tcPr>
            <w:tcW w:w="299" w:type="pct"/>
            <w:tcBorders>
              <w:top w:val="single" w:sz="4" w:space="0" w:color="auto"/>
              <w:left w:val="single" w:sz="4" w:space="0" w:color="auto"/>
              <w:bottom w:val="single" w:sz="4" w:space="0" w:color="auto"/>
              <w:right w:val="single" w:sz="4" w:space="0" w:color="auto"/>
            </w:tcBorders>
          </w:tcPr>
          <w:p w14:paraId="718CF47C" w14:textId="4A757E5C" w:rsidR="00CE77B9" w:rsidRDefault="00F74860" w:rsidP="002F7A50">
            <w:pPr>
              <w:jc w:val="right"/>
              <w:rPr>
                <w:sz w:val="16"/>
                <w:szCs w:val="16"/>
              </w:rPr>
            </w:pPr>
            <w:r>
              <w:rPr>
                <w:sz w:val="16"/>
                <w:szCs w:val="16"/>
              </w:rPr>
              <w:t>10</w:t>
            </w:r>
          </w:p>
        </w:tc>
        <w:tc>
          <w:tcPr>
            <w:tcW w:w="378" w:type="pct"/>
            <w:tcBorders>
              <w:top w:val="single" w:sz="4" w:space="0" w:color="auto"/>
              <w:left w:val="single" w:sz="4" w:space="0" w:color="auto"/>
              <w:bottom w:val="single" w:sz="4" w:space="0" w:color="auto"/>
              <w:right w:val="single" w:sz="4" w:space="0" w:color="auto"/>
            </w:tcBorders>
          </w:tcPr>
          <w:p w14:paraId="478C2B3D" w14:textId="63025D59" w:rsidR="00CE77B9" w:rsidRDefault="00AF0FD8" w:rsidP="002F7A50">
            <w:pPr>
              <w:jc w:val="right"/>
              <w:rPr>
                <w:sz w:val="16"/>
                <w:szCs w:val="16"/>
              </w:rPr>
            </w:pPr>
            <w:r>
              <w:rPr>
                <w:sz w:val="16"/>
                <w:szCs w:val="16"/>
              </w:rPr>
              <w:t>4</w:t>
            </w:r>
          </w:p>
        </w:tc>
        <w:tc>
          <w:tcPr>
            <w:tcW w:w="310" w:type="pct"/>
            <w:tcBorders>
              <w:top w:val="single" w:sz="4" w:space="0" w:color="auto"/>
              <w:left w:val="single" w:sz="4" w:space="0" w:color="auto"/>
              <w:bottom w:val="single" w:sz="4" w:space="0" w:color="auto"/>
              <w:right w:val="single" w:sz="4" w:space="0" w:color="auto"/>
            </w:tcBorders>
          </w:tcPr>
          <w:p w14:paraId="6763961B" w14:textId="43E000BF" w:rsidR="00CE77B9" w:rsidRDefault="00F74860" w:rsidP="002F7A50">
            <w:pPr>
              <w:jc w:val="right"/>
              <w:rPr>
                <w:sz w:val="16"/>
                <w:szCs w:val="16"/>
              </w:rPr>
            </w:pPr>
            <w:r>
              <w:rPr>
                <w:sz w:val="16"/>
                <w:szCs w:val="16"/>
              </w:rPr>
              <w:t>14</w:t>
            </w:r>
          </w:p>
        </w:tc>
        <w:tc>
          <w:tcPr>
            <w:tcW w:w="299" w:type="pct"/>
            <w:tcBorders>
              <w:top w:val="single" w:sz="4" w:space="0" w:color="auto"/>
              <w:left w:val="single" w:sz="4" w:space="0" w:color="auto"/>
              <w:bottom w:val="single" w:sz="4" w:space="0" w:color="auto"/>
              <w:right w:val="single" w:sz="4" w:space="0" w:color="auto"/>
            </w:tcBorders>
          </w:tcPr>
          <w:p w14:paraId="72826691" w14:textId="434A24B1" w:rsidR="00CE77B9" w:rsidRDefault="00F74860" w:rsidP="002F7A50">
            <w:pPr>
              <w:jc w:val="right"/>
              <w:rPr>
                <w:sz w:val="16"/>
                <w:szCs w:val="16"/>
              </w:rPr>
            </w:pPr>
            <w:r>
              <w:rPr>
                <w:sz w:val="16"/>
                <w:szCs w:val="16"/>
              </w:rPr>
              <w:t>33</w:t>
            </w:r>
          </w:p>
        </w:tc>
        <w:tc>
          <w:tcPr>
            <w:tcW w:w="378" w:type="pct"/>
            <w:tcBorders>
              <w:top w:val="single" w:sz="4" w:space="0" w:color="auto"/>
              <w:left w:val="single" w:sz="4" w:space="0" w:color="auto"/>
              <w:bottom w:val="single" w:sz="4" w:space="0" w:color="auto"/>
              <w:right w:val="single" w:sz="4" w:space="0" w:color="auto"/>
            </w:tcBorders>
          </w:tcPr>
          <w:p w14:paraId="0FA5C3F0" w14:textId="29C05F5D" w:rsidR="00CE77B9" w:rsidRDefault="00C9760F" w:rsidP="002F7A50">
            <w:pPr>
              <w:jc w:val="right"/>
              <w:rPr>
                <w:sz w:val="16"/>
                <w:szCs w:val="16"/>
              </w:rPr>
            </w:pPr>
            <w:r>
              <w:rPr>
                <w:sz w:val="16"/>
                <w:szCs w:val="16"/>
              </w:rPr>
              <w:t>20</w:t>
            </w:r>
          </w:p>
        </w:tc>
        <w:tc>
          <w:tcPr>
            <w:tcW w:w="352" w:type="pct"/>
            <w:tcBorders>
              <w:top w:val="single" w:sz="4" w:space="0" w:color="auto"/>
              <w:left w:val="single" w:sz="4" w:space="0" w:color="auto"/>
              <w:bottom w:val="single" w:sz="4" w:space="0" w:color="auto"/>
              <w:right w:val="single" w:sz="4" w:space="0" w:color="auto"/>
            </w:tcBorders>
          </w:tcPr>
          <w:p w14:paraId="655A7A05" w14:textId="17DC3093" w:rsidR="00CE77B9" w:rsidRDefault="00C9760F" w:rsidP="002F7A50">
            <w:pPr>
              <w:jc w:val="right"/>
              <w:rPr>
                <w:sz w:val="16"/>
                <w:szCs w:val="16"/>
              </w:rPr>
            </w:pPr>
            <w:r>
              <w:rPr>
                <w:sz w:val="16"/>
                <w:szCs w:val="16"/>
              </w:rPr>
              <w:t>53</w:t>
            </w:r>
          </w:p>
        </w:tc>
      </w:tr>
      <w:tr w:rsidR="00CE77B9" w14:paraId="0435F8BB"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B66AC80" w14:textId="77777777" w:rsidR="00CE77B9" w:rsidRDefault="00CE77B9" w:rsidP="002F7A50">
            <w:pPr>
              <w:rPr>
                <w:sz w:val="16"/>
                <w:szCs w:val="16"/>
              </w:rPr>
            </w:pPr>
            <w:r>
              <w:rPr>
                <w:sz w:val="16"/>
                <w:szCs w:val="16"/>
              </w:rPr>
              <w:t xml:space="preserve">Piggery Management </w:t>
            </w:r>
          </w:p>
        </w:tc>
        <w:tc>
          <w:tcPr>
            <w:tcW w:w="408" w:type="pct"/>
            <w:tcBorders>
              <w:top w:val="single" w:sz="4" w:space="0" w:color="auto"/>
              <w:left w:val="single" w:sz="4" w:space="0" w:color="auto"/>
              <w:bottom w:val="single" w:sz="4" w:space="0" w:color="auto"/>
              <w:right w:val="single" w:sz="4" w:space="0" w:color="auto"/>
            </w:tcBorders>
            <w:noWrap/>
          </w:tcPr>
          <w:p w14:paraId="0CF49F3E" w14:textId="77777777" w:rsidR="00CE77B9" w:rsidRDefault="00CE77B9"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F8DC0DA"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C2C2EEF"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6114217"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F216032"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E7430F5"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4A871C31"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C5160F0"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900A890" w14:textId="77777777" w:rsidR="00CE77B9" w:rsidRDefault="00CE77B9"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94F59D4" w14:textId="77777777" w:rsidR="00CE77B9" w:rsidRDefault="00CE77B9" w:rsidP="002F7A50">
            <w:pPr>
              <w:jc w:val="right"/>
              <w:rPr>
                <w:sz w:val="16"/>
                <w:szCs w:val="16"/>
              </w:rPr>
            </w:pPr>
          </w:p>
        </w:tc>
      </w:tr>
      <w:tr w:rsidR="00CE77B9" w14:paraId="2648578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593C1D4" w14:textId="77777777" w:rsidR="00CE77B9" w:rsidRDefault="00CE77B9" w:rsidP="002F7A50">
            <w:pPr>
              <w:rPr>
                <w:sz w:val="16"/>
                <w:szCs w:val="16"/>
              </w:rPr>
            </w:pPr>
            <w:r>
              <w:rPr>
                <w:sz w:val="16"/>
                <w:szCs w:val="16"/>
              </w:rPr>
              <w:t xml:space="preserve">Rabbit Management </w:t>
            </w:r>
          </w:p>
        </w:tc>
        <w:tc>
          <w:tcPr>
            <w:tcW w:w="408" w:type="pct"/>
            <w:tcBorders>
              <w:top w:val="single" w:sz="4" w:space="0" w:color="auto"/>
              <w:left w:val="single" w:sz="4" w:space="0" w:color="auto"/>
              <w:bottom w:val="single" w:sz="4" w:space="0" w:color="auto"/>
              <w:right w:val="single" w:sz="4" w:space="0" w:color="auto"/>
            </w:tcBorders>
            <w:noWrap/>
          </w:tcPr>
          <w:p w14:paraId="307F95B8" w14:textId="77777777" w:rsidR="00CE77B9" w:rsidRDefault="00CE77B9"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99F740F"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5343079"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E3487AC"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04592AC"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818AB5F"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5734204"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1B85984"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84ECA10" w14:textId="77777777" w:rsidR="00CE77B9" w:rsidRDefault="00CE77B9"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1AA88A1" w14:textId="77777777" w:rsidR="00CE77B9" w:rsidRDefault="00CE77B9" w:rsidP="002F7A50">
            <w:pPr>
              <w:jc w:val="right"/>
              <w:rPr>
                <w:sz w:val="16"/>
                <w:szCs w:val="16"/>
              </w:rPr>
            </w:pPr>
          </w:p>
        </w:tc>
      </w:tr>
      <w:tr w:rsidR="00CE77B9" w14:paraId="30F9B1A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05314D0" w14:textId="77777777" w:rsidR="00CE77B9" w:rsidRDefault="00CE77B9" w:rsidP="002F7A50">
            <w:pPr>
              <w:rPr>
                <w:sz w:val="16"/>
                <w:szCs w:val="16"/>
              </w:rPr>
            </w:pPr>
            <w:r>
              <w:rPr>
                <w:sz w:val="16"/>
                <w:szCs w:val="16"/>
              </w:rPr>
              <w:t xml:space="preserve">Animal Nutrition Management </w:t>
            </w:r>
          </w:p>
        </w:tc>
        <w:tc>
          <w:tcPr>
            <w:tcW w:w="408" w:type="pct"/>
            <w:tcBorders>
              <w:top w:val="single" w:sz="4" w:space="0" w:color="auto"/>
              <w:left w:val="single" w:sz="4" w:space="0" w:color="auto"/>
              <w:bottom w:val="single" w:sz="4" w:space="0" w:color="auto"/>
              <w:right w:val="single" w:sz="4" w:space="0" w:color="auto"/>
            </w:tcBorders>
            <w:noWrap/>
          </w:tcPr>
          <w:p w14:paraId="4E523492" w14:textId="77777777" w:rsidR="00CE77B9" w:rsidRDefault="00CE77B9"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2B7AA0B"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B033C25"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6270A3E"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2C0CC36"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966E55F"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B7A385E"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AD14A3C"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A19C2B4" w14:textId="77777777" w:rsidR="00CE77B9" w:rsidRDefault="00CE77B9"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94F443D" w14:textId="77777777" w:rsidR="00CE77B9" w:rsidRDefault="00CE77B9" w:rsidP="002F7A50">
            <w:pPr>
              <w:jc w:val="right"/>
              <w:rPr>
                <w:sz w:val="16"/>
                <w:szCs w:val="16"/>
              </w:rPr>
            </w:pPr>
          </w:p>
        </w:tc>
      </w:tr>
      <w:tr w:rsidR="00CE77B9" w14:paraId="512FEAC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6201C51" w14:textId="77777777" w:rsidR="00CE77B9" w:rsidRDefault="00CE77B9" w:rsidP="002F7A50">
            <w:pPr>
              <w:rPr>
                <w:sz w:val="16"/>
                <w:szCs w:val="16"/>
              </w:rPr>
            </w:pPr>
            <w:r>
              <w:rPr>
                <w:sz w:val="16"/>
                <w:szCs w:val="16"/>
              </w:rPr>
              <w:t xml:space="preserve">Animal Disease Management </w:t>
            </w:r>
          </w:p>
        </w:tc>
        <w:tc>
          <w:tcPr>
            <w:tcW w:w="408" w:type="pct"/>
            <w:tcBorders>
              <w:top w:val="single" w:sz="4" w:space="0" w:color="auto"/>
              <w:left w:val="single" w:sz="4" w:space="0" w:color="auto"/>
              <w:bottom w:val="single" w:sz="4" w:space="0" w:color="auto"/>
              <w:right w:val="single" w:sz="4" w:space="0" w:color="auto"/>
            </w:tcBorders>
            <w:noWrap/>
          </w:tcPr>
          <w:p w14:paraId="48EB3D6C" w14:textId="77777777" w:rsidR="00CE77B9" w:rsidRDefault="00CE77B9"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3A02497"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1A86BDB"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53E7079"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76DA979"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50B66CA"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173396F"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C6F4073"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3084F8C" w14:textId="77777777" w:rsidR="00CE77B9" w:rsidRDefault="00CE77B9"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0E08A8C" w14:textId="77777777" w:rsidR="00CE77B9" w:rsidRDefault="00CE77B9" w:rsidP="002F7A50">
            <w:pPr>
              <w:jc w:val="right"/>
              <w:rPr>
                <w:sz w:val="16"/>
                <w:szCs w:val="16"/>
              </w:rPr>
            </w:pPr>
          </w:p>
        </w:tc>
      </w:tr>
      <w:tr w:rsidR="00CE77B9" w14:paraId="77E3584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64EF743" w14:textId="77777777" w:rsidR="00CE77B9" w:rsidRDefault="00CE77B9" w:rsidP="002F7A50">
            <w:pPr>
              <w:rPr>
                <w:sz w:val="16"/>
                <w:szCs w:val="16"/>
              </w:rPr>
            </w:pPr>
            <w:r>
              <w:rPr>
                <w:sz w:val="16"/>
                <w:szCs w:val="16"/>
              </w:rPr>
              <w:t>Feed and Fodder technology</w:t>
            </w:r>
          </w:p>
        </w:tc>
        <w:tc>
          <w:tcPr>
            <w:tcW w:w="408" w:type="pct"/>
            <w:tcBorders>
              <w:top w:val="single" w:sz="4" w:space="0" w:color="auto"/>
              <w:left w:val="single" w:sz="4" w:space="0" w:color="auto"/>
              <w:bottom w:val="single" w:sz="4" w:space="0" w:color="auto"/>
              <w:right w:val="single" w:sz="4" w:space="0" w:color="auto"/>
            </w:tcBorders>
            <w:noWrap/>
          </w:tcPr>
          <w:p w14:paraId="0E70A1CE" w14:textId="77777777" w:rsidR="00CE77B9" w:rsidRDefault="00CE77B9"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1FC14DC"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EB8F82B"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9153E98"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F0F372A"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5C44051"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44E43938"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273F25D"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525852B" w14:textId="77777777" w:rsidR="00CE77B9" w:rsidRDefault="00CE77B9"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B72A2FA" w14:textId="77777777" w:rsidR="00CE77B9" w:rsidRDefault="00CE77B9" w:rsidP="002F7A50">
            <w:pPr>
              <w:jc w:val="right"/>
              <w:rPr>
                <w:sz w:val="16"/>
                <w:szCs w:val="16"/>
              </w:rPr>
            </w:pPr>
          </w:p>
        </w:tc>
      </w:tr>
      <w:tr w:rsidR="00CE77B9" w14:paraId="5CA80C16"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7BEF84E" w14:textId="77777777" w:rsidR="00CE77B9" w:rsidRDefault="00CE77B9" w:rsidP="002F7A50">
            <w:pPr>
              <w:rPr>
                <w:sz w:val="16"/>
                <w:szCs w:val="16"/>
              </w:rPr>
            </w:pPr>
            <w:r>
              <w:rPr>
                <w:sz w:val="16"/>
                <w:szCs w:val="16"/>
              </w:rPr>
              <w:t>Production of quality animal products</w:t>
            </w:r>
          </w:p>
        </w:tc>
        <w:tc>
          <w:tcPr>
            <w:tcW w:w="408" w:type="pct"/>
            <w:tcBorders>
              <w:top w:val="single" w:sz="4" w:space="0" w:color="auto"/>
              <w:left w:val="single" w:sz="4" w:space="0" w:color="auto"/>
              <w:bottom w:val="single" w:sz="4" w:space="0" w:color="auto"/>
              <w:right w:val="single" w:sz="4" w:space="0" w:color="auto"/>
            </w:tcBorders>
            <w:noWrap/>
          </w:tcPr>
          <w:p w14:paraId="2448B80E" w14:textId="77777777" w:rsidR="00CE77B9" w:rsidRDefault="00CE77B9"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4C9C442"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B7AE348"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46E09B0"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C76782F"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7ED7559"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BBB9BBE"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7529BA5"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729D7B1" w14:textId="77777777" w:rsidR="00CE77B9" w:rsidRDefault="00CE77B9"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B447779" w14:textId="77777777" w:rsidR="00CE77B9" w:rsidRDefault="00CE77B9" w:rsidP="002F7A50">
            <w:pPr>
              <w:jc w:val="right"/>
              <w:rPr>
                <w:sz w:val="16"/>
                <w:szCs w:val="16"/>
              </w:rPr>
            </w:pPr>
          </w:p>
        </w:tc>
      </w:tr>
      <w:tr w:rsidR="00CE77B9" w14:paraId="31D6FCFD"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5E48B7F" w14:textId="77777777" w:rsidR="00CE77B9" w:rsidRDefault="00CE77B9" w:rsidP="002F7A50">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1BC8695F" w14:textId="77777777" w:rsidR="00CE77B9" w:rsidRDefault="00CE77B9"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27F1A01"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11596EC"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44B8746"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09129FF"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C0503DD"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2772022A"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BC9C6AB"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6D77DE9" w14:textId="77777777" w:rsidR="00CE77B9" w:rsidRDefault="00CE77B9"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4065425" w14:textId="77777777" w:rsidR="00CE77B9" w:rsidRDefault="00CE77B9" w:rsidP="002F7A50">
            <w:pPr>
              <w:jc w:val="right"/>
              <w:rPr>
                <w:sz w:val="16"/>
                <w:szCs w:val="16"/>
              </w:rPr>
            </w:pPr>
          </w:p>
        </w:tc>
      </w:tr>
      <w:tr w:rsidR="00CE77B9" w14:paraId="13C2FE4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FB43EF8" w14:textId="77777777" w:rsidR="00CE77B9" w:rsidRDefault="00CE77B9" w:rsidP="002F7A50">
            <w:pPr>
              <w:rPr>
                <w:b/>
                <w:bCs/>
                <w:sz w:val="16"/>
                <w:szCs w:val="16"/>
              </w:rPr>
            </w:pPr>
            <w:r>
              <w:rPr>
                <w:b/>
                <w:sz w:val="16"/>
                <w:szCs w:val="16"/>
              </w:rPr>
              <w:t>Home Science/Women empowerment</w:t>
            </w:r>
          </w:p>
        </w:tc>
        <w:tc>
          <w:tcPr>
            <w:tcW w:w="408" w:type="pct"/>
            <w:tcBorders>
              <w:top w:val="single" w:sz="4" w:space="0" w:color="auto"/>
              <w:left w:val="single" w:sz="4" w:space="0" w:color="auto"/>
              <w:bottom w:val="single" w:sz="4" w:space="0" w:color="auto"/>
              <w:right w:val="single" w:sz="4" w:space="0" w:color="auto"/>
            </w:tcBorders>
            <w:noWrap/>
          </w:tcPr>
          <w:p w14:paraId="60E06764" w14:textId="77777777" w:rsidR="00CE77B9" w:rsidRDefault="00CE77B9"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BEB431E"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B7A9CEF"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9E337CC"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CE03EB6"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1D2AF67"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0A9FA962"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A31D977"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57071ED" w14:textId="77777777" w:rsidR="00CE77B9" w:rsidRDefault="00CE77B9"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5CF7B88" w14:textId="77777777" w:rsidR="00CE77B9" w:rsidRDefault="00CE77B9" w:rsidP="002F7A50">
            <w:pPr>
              <w:jc w:val="right"/>
              <w:rPr>
                <w:sz w:val="16"/>
                <w:szCs w:val="16"/>
              </w:rPr>
            </w:pPr>
          </w:p>
        </w:tc>
      </w:tr>
      <w:tr w:rsidR="00CE77B9" w14:paraId="5F54C8D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AA0C207" w14:textId="77777777" w:rsidR="00CE77B9" w:rsidRDefault="00CE77B9" w:rsidP="002F7A50">
            <w:pPr>
              <w:rPr>
                <w:sz w:val="16"/>
                <w:szCs w:val="16"/>
              </w:rPr>
            </w:pPr>
            <w:r>
              <w:rPr>
                <w:sz w:val="16"/>
                <w:szCs w:val="16"/>
              </w:rPr>
              <w:t>Household food security by kitchen gardening and nutrition gardening</w:t>
            </w:r>
          </w:p>
        </w:tc>
        <w:tc>
          <w:tcPr>
            <w:tcW w:w="408" w:type="pct"/>
            <w:tcBorders>
              <w:top w:val="single" w:sz="4" w:space="0" w:color="auto"/>
              <w:left w:val="single" w:sz="4" w:space="0" w:color="auto"/>
              <w:bottom w:val="single" w:sz="4" w:space="0" w:color="auto"/>
              <w:right w:val="single" w:sz="4" w:space="0" w:color="auto"/>
            </w:tcBorders>
            <w:noWrap/>
          </w:tcPr>
          <w:p w14:paraId="44406C25" w14:textId="77777777" w:rsidR="00CE77B9" w:rsidRDefault="00CE77B9"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681ACF7"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7D584A7"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54EDD81"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D944161"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B9D03D2"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1A88A78"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9D50F1C"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DB18622" w14:textId="77777777" w:rsidR="00CE77B9" w:rsidRDefault="00CE77B9"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E737B79" w14:textId="77777777" w:rsidR="00CE77B9" w:rsidRDefault="00CE77B9" w:rsidP="002F7A50">
            <w:pPr>
              <w:jc w:val="right"/>
              <w:rPr>
                <w:sz w:val="16"/>
                <w:szCs w:val="16"/>
              </w:rPr>
            </w:pPr>
          </w:p>
        </w:tc>
      </w:tr>
      <w:tr w:rsidR="00CE77B9" w14:paraId="3A6A2EEE"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2A9D1EC" w14:textId="77777777" w:rsidR="00CE77B9" w:rsidRDefault="00CE77B9" w:rsidP="002F7A50">
            <w:pPr>
              <w:rPr>
                <w:sz w:val="16"/>
                <w:szCs w:val="16"/>
              </w:rPr>
            </w:pPr>
            <w:r>
              <w:rPr>
                <w:sz w:val="16"/>
                <w:szCs w:val="16"/>
              </w:rPr>
              <w:t>Design and development of low/minimum cost diet</w:t>
            </w:r>
          </w:p>
        </w:tc>
        <w:tc>
          <w:tcPr>
            <w:tcW w:w="408" w:type="pct"/>
            <w:tcBorders>
              <w:top w:val="single" w:sz="4" w:space="0" w:color="auto"/>
              <w:left w:val="single" w:sz="4" w:space="0" w:color="auto"/>
              <w:bottom w:val="single" w:sz="4" w:space="0" w:color="auto"/>
              <w:right w:val="single" w:sz="4" w:space="0" w:color="auto"/>
            </w:tcBorders>
            <w:noWrap/>
          </w:tcPr>
          <w:p w14:paraId="57E72133" w14:textId="77777777" w:rsidR="00CE77B9" w:rsidRDefault="00CE77B9"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8F192E5"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69D2E36"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702B159"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D5A741A"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225024D"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0D643A7"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6EE24EE"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90B67F8" w14:textId="77777777" w:rsidR="00CE77B9" w:rsidRDefault="00CE77B9"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5A0870F" w14:textId="77777777" w:rsidR="00CE77B9" w:rsidRDefault="00CE77B9" w:rsidP="002F7A50">
            <w:pPr>
              <w:jc w:val="right"/>
              <w:rPr>
                <w:sz w:val="16"/>
                <w:szCs w:val="16"/>
              </w:rPr>
            </w:pPr>
          </w:p>
        </w:tc>
      </w:tr>
      <w:tr w:rsidR="00CE77B9" w14:paraId="389AD3B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6972A31" w14:textId="77777777" w:rsidR="00CE77B9" w:rsidRDefault="00CE77B9" w:rsidP="002F7A50">
            <w:pPr>
              <w:rPr>
                <w:sz w:val="16"/>
                <w:szCs w:val="16"/>
              </w:rPr>
            </w:pPr>
            <w:r>
              <w:rPr>
                <w:sz w:val="16"/>
                <w:szCs w:val="16"/>
              </w:rPr>
              <w:t>Designing and development for high nutrient efficiency diet</w:t>
            </w:r>
          </w:p>
        </w:tc>
        <w:tc>
          <w:tcPr>
            <w:tcW w:w="408" w:type="pct"/>
            <w:tcBorders>
              <w:top w:val="single" w:sz="4" w:space="0" w:color="auto"/>
              <w:left w:val="single" w:sz="4" w:space="0" w:color="auto"/>
              <w:bottom w:val="single" w:sz="4" w:space="0" w:color="auto"/>
              <w:right w:val="single" w:sz="4" w:space="0" w:color="auto"/>
            </w:tcBorders>
            <w:noWrap/>
          </w:tcPr>
          <w:p w14:paraId="403A6973" w14:textId="77777777" w:rsidR="00CE77B9" w:rsidRDefault="00CE77B9"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BEC3DD7"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10D2B82"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14B023B"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5A14968"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789E890"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0AB89B8"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FCF3487"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B1F1355" w14:textId="77777777" w:rsidR="00CE77B9" w:rsidRDefault="00CE77B9"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2357A1F" w14:textId="77777777" w:rsidR="00CE77B9" w:rsidRDefault="00CE77B9" w:rsidP="002F7A50">
            <w:pPr>
              <w:jc w:val="right"/>
              <w:rPr>
                <w:sz w:val="16"/>
                <w:szCs w:val="16"/>
              </w:rPr>
            </w:pPr>
          </w:p>
        </w:tc>
      </w:tr>
      <w:tr w:rsidR="00CE77B9" w14:paraId="40525C9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6B93F98" w14:textId="77777777" w:rsidR="00CE77B9" w:rsidRDefault="00CE77B9" w:rsidP="002F7A50">
            <w:pPr>
              <w:rPr>
                <w:sz w:val="16"/>
                <w:szCs w:val="16"/>
              </w:rPr>
            </w:pPr>
            <w:r>
              <w:rPr>
                <w:sz w:val="16"/>
                <w:szCs w:val="16"/>
              </w:rPr>
              <w:t xml:space="preserve">Minimization of nutrient loss in processing </w:t>
            </w:r>
          </w:p>
        </w:tc>
        <w:tc>
          <w:tcPr>
            <w:tcW w:w="408" w:type="pct"/>
            <w:tcBorders>
              <w:top w:val="single" w:sz="4" w:space="0" w:color="auto"/>
              <w:left w:val="single" w:sz="4" w:space="0" w:color="auto"/>
              <w:bottom w:val="single" w:sz="4" w:space="0" w:color="auto"/>
              <w:right w:val="single" w:sz="4" w:space="0" w:color="auto"/>
            </w:tcBorders>
            <w:noWrap/>
          </w:tcPr>
          <w:p w14:paraId="2BC96676" w14:textId="77777777" w:rsidR="00CE77B9" w:rsidRDefault="00CE77B9"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686C9834"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917ECD7"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5E5C7CE"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B2ED931"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F4EFED9"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493A0B3"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E88D303"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213E7B8" w14:textId="77777777" w:rsidR="00CE77B9" w:rsidRDefault="00CE77B9"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0AD3836" w14:textId="77777777" w:rsidR="00CE77B9" w:rsidRDefault="00CE77B9" w:rsidP="002F7A50">
            <w:pPr>
              <w:jc w:val="right"/>
              <w:rPr>
                <w:sz w:val="16"/>
                <w:szCs w:val="16"/>
              </w:rPr>
            </w:pPr>
          </w:p>
        </w:tc>
      </w:tr>
      <w:tr w:rsidR="00CE77B9" w14:paraId="7EE799D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2B5DE59" w14:textId="77777777" w:rsidR="00CE77B9" w:rsidRDefault="00CE77B9" w:rsidP="002F7A50">
            <w:pPr>
              <w:rPr>
                <w:sz w:val="16"/>
                <w:szCs w:val="16"/>
              </w:rPr>
            </w:pPr>
            <w:r>
              <w:rPr>
                <w:sz w:val="16"/>
                <w:szCs w:val="16"/>
              </w:rPr>
              <w:t>Processing and cooking</w:t>
            </w:r>
          </w:p>
        </w:tc>
        <w:tc>
          <w:tcPr>
            <w:tcW w:w="408" w:type="pct"/>
            <w:tcBorders>
              <w:top w:val="single" w:sz="4" w:space="0" w:color="auto"/>
              <w:left w:val="single" w:sz="4" w:space="0" w:color="auto"/>
              <w:bottom w:val="single" w:sz="4" w:space="0" w:color="auto"/>
              <w:right w:val="single" w:sz="4" w:space="0" w:color="auto"/>
            </w:tcBorders>
            <w:noWrap/>
          </w:tcPr>
          <w:p w14:paraId="061FD49A" w14:textId="77777777" w:rsidR="00CE77B9" w:rsidRDefault="00CE77B9"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E2BCA60"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0FF81B8"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5203634"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FCC31DF"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7A20EB4"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F1AEF4C"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75B23A2"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E72BC57" w14:textId="77777777" w:rsidR="00CE77B9" w:rsidRDefault="00CE77B9"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2B0422D" w14:textId="77777777" w:rsidR="00CE77B9" w:rsidRDefault="00CE77B9" w:rsidP="002F7A50">
            <w:pPr>
              <w:jc w:val="right"/>
              <w:rPr>
                <w:sz w:val="16"/>
                <w:szCs w:val="16"/>
              </w:rPr>
            </w:pPr>
          </w:p>
        </w:tc>
      </w:tr>
      <w:tr w:rsidR="00CE77B9" w14:paraId="5F43C99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6053FEC" w14:textId="77777777" w:rsidR="00CE77B9" w:rsidRDefault="00CE77B9" w:rsidP="002F7A50">
            <w:pPr>
              <w:rPr>
                <w:sz w:val="16"/>
                <w:szCs w:val="16"/>
              </w:rPr>
            </w:pPr>
            <w:r>
              <w:rPr>
                <w:sz w:val="16"/>
                <w:szCs w:val="16"/>
              </w:rPr>
              <w:t>Gender mainstreaming through SHGs</w:t>
            </w:r>
          </w:p>
        </w:tc>
        <w:tc>
          <w:tcPr>
            <w:tcW w:w="408" w:type="pct"/>
            <w:tcBorders>
              <w:top w:val="single" w:sz="4" w:space="0" w:color="auto"/>
              <w:left w:val="single" w:sz="4" w:space="0" w:color="auto"/>
              <w:bottom w:val="single" w:sz="4" w:space="0" w:color="auto"/>
              <w:right w:val="single" w:sz="4" w:space="0" w:color="auto"/>
            </w:tcBorders>
            <w:noWrap/>
          </w:tcPr>
          <w:p w14:paraId="6271F568" w14:textId="77777777" w:rsidR="00CE77B9" w:rsidRDefault="00CE77B9"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8E08B38"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949C785"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E7833E6"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46BDEAF"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94AE17F"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78B9C423"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9A66E5A"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0E41B15" w14:textId="77777777" w:rsidR="00CE77B9" w:rsidRDefault="00CE77B9"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9EFCACC" w14:textId="77777777" w:rsidR="00CE77B9" w:rsidRDefault="00CE77B9" w:rsidP="002F7A50">
            <w:pPr>
              <w:jc w:val="right"/>
              <w:rPr>
                <w:sz w:val="16"/>
                <w:szCs w:val="16"/>
              </w:rPr>
            </w:pPr>
          </w:p>
        </w:tc>
      </w:tr>
      <w:tr w:rsidR="00CE77B9" w14:paraId="3647CF8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699FC73" w14:textId="77777777" w:rsidR="00CE77B9" w:rsidRDefault="00CE77B9" w:rsidP="002F7A50">
            <w:pPr>
              <w:rPr>
                <w:sz w:val="16"/>
                <w:szCs w:val="16"/>
              </w:rPr>
            </w:pPr>
            <w:r>
              <w:rPr>
                <w:sz w:val="16"/>
                <w:szCs w:val="16"/>
              </w:rPr>
              <w:t>Storage loss minimization techniques</w:t>
            </w:r>
          </w:p>
        </w:tc>
        <w:tc>
          <w:tcPr>
            <w:tcW w:w="408" w:type="pct"/>
            <w:tcBorders>
              <w:top w:val="single" w:sz="4" w:space="0" w:color="auto"/>
              <w:left w:val="single" w:sz="4" w:space="0" w:color="auto"/>
              <w:bottom w:val="single" w:sz="4" w:space="0" w:color="auto"/>
              <w:right w:val="single" w:sz="4" w:space="0" w:color="auto"/>
            </w:tcBorders>
            <w:noWrap/>
          </w:tcPr>
          <w:p w14:paraId="1C76AA03" w14:textId="77777777" w:rsidR="00CE77B9" w:rsidRDefault="00CE77B9"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F64ED97"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DFB6BAF"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15EEA66"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1530C04"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A00E1CC"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0EE341FA"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F66D8D4"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7992204" w14:textId="77777777" w:rsidR="00CE77B9" w:rsidRDefault="00CE77B9"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8BAEDF5" w14:textId="77777777" w:rsidR="00CE77B9" w:rsidRDefault="00CE77B9" w:rsidP="002F7A50">
            <w:pPr>
              <w:jc w:val="right"/>
              <w:rPr>
                <w:sz w:val="16"/>
                <w:szCs w:val="16"/>
              </w:rPr>
            </w:pPr>
          </w:p>
        </w:tc>
      </w:tr>
      <w:tr w:rsidR="00CE77B9" w14:paraId="6816B7C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BF1743C" w14:textId="77777777" w:rsidR="00CE77B9" w:rsidRDefault="00CE77B9" w:rsidP="002F7A50">
            <w:pPr>
              <w:rPr>
                <w:sz w:val="16"/>
                <w:szCs w:val="16"/>
              </w:rPr>
            </w:pPr>
            <w:r>
              <w:rPr>
                <w:sz w:val="16"/>
                <w:szCs w:val="16"/>
              </w:rPr>
              <w:t>Value addition</w:t>
            </w:r>
          </w:p>
        </w:tc>
        <w:tc>
          <w:tcPr>
            <w:tcW w:w="408" w:type="pct"/>
            <w:tcBorders>
              <w:top w:val="single" w:sz="4" w:space="0" w:color="auto"/>
              <w:left w:val="single" w:sz="4" w:space="0" w:color="auto"/>
              <w:bottom w:val="single" w:sz="4" w:space="0" w:color="auto"/>
              <w:right w:val="single" w:sz="4" w:space="0" w:color="auto"/>
            </w:tcBorders>
            <w:noWrap/>
          </w:tcPr>
          <w:p w14:paraId="79052E36" w14:textId="1CE6FF57" w:rsidR="00CE77B9" w:rsidRDefault="00675431" w:rsidP="002F7A50">
            <w:pPr>
              <w:jc w:val="right"/>
              <w:rPr>
                <w:bCs/>
                <w:sz w:val="16"/>
                <w:szCs w:val="16"/>
              </w:rPr>
            </w:pPr>
            <w:r>
              <w:rPr>
                <w:bCs/>
                <w:sz w:val="16"/>
                <w:szCs w:val="16"/>
              </w:rPr>
              <w:t>0</w:t>
            </w:r>
            <w:r w:rsidR="00ED080E">
              <w:rPr>
                <w:b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14:paraId="56CAB6BE" w14:textId="39CC72A8" w:rsidR="00CE77B9" w:rsidRDefault="00ED080E" w:rsidP="002F7A50">
            <w:pPr>
              <w:jc w:val="right"/>
              <w:rPr>
                <w:sz w:val="16"/>
                <w:szCs w:val="16"/>
              </w:rPr>
            </w:pPr>
            <w:r>
              <w:rPr>
                <w:sz w:val="16"/>
                <w:szCs w:val="16"/>
              </w:rPr>
              <w:t>82</w:t>
            </w:r>
          </w:p>
        </w:tc>
        <w:tc>
          <w:tcPr>
            <w:tcW w:w="378" w:type="pct"/>
            <w:tcBorders>
              <w:top w:val="single" w:sz="4" w:space="0" w:color="auto"/>
              <w:left w:val="single" w:sz="4" w:space="0" w:color="auto"/>
              <w:bottom w:val="single" w:sz="4" w:space="0" w:color="auto"/>
              <w:right w:val="single" w:sz="4" w:space="0" w:color="auto"/>
            </w:tcBorders>
            <w:noWrap/>
          </w:tcPr>
          <w:p w14:paraId="39D16ADE" w14:textId="34E81F64" w:rsidR="00CE77B9" w:rsidRDefault="00ED080E" w:rsidP="002F7A50">
            <w:pPr>
              <w:jc w:val="right"/>
              <w:rPr>
                <w:sz w:val="16"/>
                <w:szCs w:val="16"/>
              </w:rPr>
            </w:pPr>
            <w:r>
              <w:rPr>
                <w:sz w:val="16"/>
                <w:szCs w:val="16"/>
              </w:rPr>
              <w:t>12</w:t>
            </w:r>
          </w:p>
        </w:tc>
        <w:tc>
          <w:tcPr>
            <w:tcW w:w="310" w:type="pct"/>
            <w:tcBorders>
              <w:top w:val="single" w:sz="4" w:space="0" w:color="auto"/>
              <w:left w:val="single" w:sz="4" w:space="0" w:color="auto"/>
              <w:bottom w:val="single" w:sz="4" w:space="0" w:color="auto"/>
              <w:right w:val="single" w:sz="4" w:space="0" w:color="auto"/>
            </w:tcBorders>
            <w:noWrap/>
          </w:tcPr>
          <w:p w14:paraId="31FDAA4E" w14:textId="7C12F517" w:rsidR="00CE77B9" w:rsidRDefault="00ED080E" w:rsidP="002F7A50">
            <w:pPr>
              <w:jc w:val="right"/>
              <w:rPr>
                <w:sz w:val="16"/>
                <w:szCs w:val="16"/>
              </w:rPr>
            </w:pPr>
            <w:r>
              <w:rPr>
                <w:sz w:val="16"/>
                <w:szCs w:val="16"/>
              </w:rPr>
              <w:t>94</w:t>
            </w:r>
          </w:p>
        </w:tc>
        <w:tc>
          <w:tcPr>
            <w:tcW w:w="299" w:type="pct"/>
            <w:tcBorders>
              <w:top w:val="single" w:sz="4" w:space="0" w:color="auto"/>
              <w:left w:val="single" w:sz="4" w:space="0" w:color="auto"/>
              <w:bottom w:val="single" w:sz="4" w:space="0" w:color="auto"/>
              <w:right w:val="single" w:sz="4" w:space="0" w:color="auto"/>
            </w:tcBorders>
          </w:tcPr>
          <w:p w14:paraId="6B7B3C23" w14:textId="51D85645" w:rsidR="00CE77B9" w:rsidRDefault="00ED080E" w:rsidP="002F7A50">
            <w:pPr>
              <w:jc w:val="right"/>
              <w:rPr>
                <w:sz w:val="16"/>
                <w:szCs w:val="16"/>
              </w:rPr>
            </w:pPr>
            <w:r>
              <w:rPr>
                <w:sz w:val="16"/>
                <w:szCs w:val="16"/>
              </w:rPr>
              <w:t>34</w:t>
            </w:r>
          </w:p>
        </w:tc>
        <w:tc>
          <w:tcPr>
            <w:tcW w:w="378" w:type="pct"/>
            <w:tcBorders>
              <w:top w:val="single" w:sz="4" w:space="0" w:color="auto"/>
              <w:left w:val="single" w:sz="4" w:space="0" w:color="auto"/>
              <w:bottom w:val="single" w:sz="4" w:space="0" w:color="auto"/>
              <w:right w:val="single" w:sz="4" w:space="0" w:color="auto"/>
            </w:tcBorders>
          </w:tcPr>
          <w:p w14:paraId="71BF07B1" w14:textId="0A0115D8" w:rsidR="00CE77B9" w:rsidRDefault="00ED080E" w:rsidP="002F7A50">
            <w:pPr>
              <w:jc w:val="right"/>
              <w:rPr>
                <w:sz w:val="16"/>
                <w:szCs w:val="16"/>
              </w:rPr>
            </w:pPr>
            <w:r>
              <w:rPr>
                <w:sz w:val="16"/>
                <w:szCs w:val="16"/>
              </w:rPr>
              <w:t>6</w:t>
            </w:r>
          </w:p>
        </w:tc>
        <w:tc>
          <w:tcPr>
            <w:tcW w:w="310" w:type="pct"/>
            <w:tcBorders>
              <w:top w:val="single" w:sz="4" w:space="0" w:color="auto"/>
              <w:left w:val="single" w:sz="4" w:space="0" w:color="auto"/>
              <w:bottom w:val="single" w:sz="4" w:space="0" w:color="auto"/>
              <w:right w:val="single" w:sz="4" w:space="0" w:color="auto"/>
            </w:tcBorders>
          </w:tcPr>
          <w:p w14:paraId="4897109B" w14:textId="58167818" w:rsidR="00CE77B9" w:rsidRDefault="00ED080E" w:rsidP="002F7A50">
            <w:pPr>
              <w:jc w:val="right"/>
              <w:rPr>
                <w:sz w:val="16"/>
                <w:szCs w:val="16"/>
              </w:rPr>
            </w:pPr>
            <w:r>
              <w:rPr>
                <w:sz w:val="16"/>
                <w:szCs w:val="16"/>
              </w:rPr>
              <w:t>40</w:t>
            </w:r>
          </w:p>
        </w:tc>
        <w:tc>
          <w:tcPr>
            <w:tcW w:w="299" w:type="pct"/>
            <w:tcBorders>
              <w:top w:val="single" w:sz="4" w:space="0" w:color="auto"/>
              <w:left w:val="single" w:sz="4" w:space="0" w:color="auto"/>
              <w:bottom w:val="single" w:sz="4" w:space="0" w:color="auto"/>
              <w:right w:val="single" w:sz="4" w:space="0" w:color="auto"/>
            </w:tcBorders>
          </w:tcPr>
          <w:p w14:paraId="6664D529" w14:textId="01B293DD" w:rsidR="00CE77B9" w:rsidRDefault="00ED080E" w:rsidP="002F7A50">
            <w:pPr>
              <w:jc w:val="right"/>
              <w:rPr>
                <w:sz w:val="16"/>
                <w:szCs w:val="16"/>
              </w:rPr>
            </w:pPr>
            <w:r>
              <w:rPr>
                <w:sz w:val="16"/>
                <w:szCs w:val="16"/>
              </w:rPr>
              <w:t>116</w:t>
            </w:r>
          </w:p>
        </w:tc>
        <w:tc>
          <w:tcPr>
            <w:tcW w:w="378" w:type="pct"/>
            <w:tcBorders>
              <w:top w:val="single" w:sz="4" w:space="0" w:color="auto"/>
              <w:left w:val="single" w:sz="4" w:space="0" w:color="auto"/>
              <w:bottom w:val="single" w:sz="4" w:space="0" w:color="auto"/>
              <w:right w:val="single" w:sz="4" w:space="0" w:color="auto"/>
            </w:tcBorders>
          </w:tcPr>
          <w:p w14:paraId="45527157" w14:textId="47D3F681" w:rsidR="00CE77B9" w:rsidRDefault="00ED080E" w:rsidP="002F7A50">
            <w:pPr>
              <w:jc w:val="right"/>
              <w:rPr>
                <w:sz w:val="16"/>
                <w:szCs w:val="16"/>
              </w:rPr>
            </w:pPr>
            <w:r>
              <w:rPr>
                <w:sz w:val="16"/>
                <w:szCs w:val="16"/>
              </w:rPr>
              <w:t>18</w:t>
            </w:r>
          </w:p>
        </w:tc>
        <w:tc>
          <w:tcPr>
            <w:tcW w:w="352" w:type="pct"/>
            <w:tcBorders>
              <w:top w:val="single" w:sz="4" w:space="0" w:color="auto"/>
              <w:left w:val="single" w:sz="4" w:space="0" w:color="auto"/>
              <w:bottom w:val="single" w:sz="4" w:space="0" w:color="auto"/>
              <w:right w:val="single" w:sz="4" w:space="0" w:color="auto"/>
            </w:tcBorders>
          </w:tcPr>
          <w:p w14:paraId="06D30295" w14:textId="133CA9C1" w:rsidR="00CE77B9" w:rsidRDefault="00ED080E" w:rsidP="002F7A50">
            <w:pPr>
              <w:jc w:val="right"/>
              <w:rPr>
                <w:sz w:val="16"/>
                <w:szCs w:val="16"/>
              </w:rPr>
            </w:pPr>
            <w:r>
              <w:rPr>
                <w:sz w:val="16"/>
                <w:szCs w:val="16"/>
              </w:rPr>
              <w:t>134</w:t>
            </w:r>
          </w:p>
        </w:tc>
      </w:tr>
      <w:tr w:rsidR="00CE77B9" w14:paraId="0CB55AB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A9599EC" w14:textId="77777777" w:rsidR="00CE77B9" w:rsidRDefault="00CE77B9" w:rsidP="002F7A50">
            <w:pPr>
              <w:rPr>
                <w:sz w:val="16"/>
                <w:szCs w:val="16"/>
              </w:rPr>
            </w:pPr>
            <w:r>
              <w:rPr>
                <w:sz w:val="16"/>
                <w:szCs w:val="16"/>
              </w:rPr>
              <w:t>Women empowerment</w:t>
            </w:r>
          </w:p>
        </w:tc>
        <w:tc>
          <w:tcPr>
            <w:tcW w:w="408" w:type="pct"/>
            <w:tcBorders>
              <w:top w:val="single" w:sz="4" w:space="0" w:color="auto"/>
              <w:left w:val="single" w:sz="4" w:space="0" w:color="auto"/>
              <w:bottom w:val="single" w:sz="4" w:space="0" w:color="auto"/>
              <w:right w:val="single" w:sz="4" w:space="0" w:color="auto"/>
            </w:tcBorders>
            <w:noWrap/>
          </w:tcPr>
          <w:p w14:paraId="683ECEE5" w14:textId="77777777" w:rsidR="00CE77B9" w:rsidRDefault="00CE77B9"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C941111"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75F85E6"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6A0C8C2"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1428C25"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1076732"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40EB777"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3A122F4"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7C6B27F" w14:textId="77777777" w:rsidR="00CE77B9" w:rsidRDefault="00CE77B9"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CBA9365" w14:textId="77777777" w:rsidR="00CE77B9" w:rsidRDefault="00CE77B9" w:rsidP="002F7A50">
            <w:pPr>
              <w:jc w:val="right"/>
              <w:rPr>
                <w:sz w:val="16"/>
                <w:szCs w:val="16"/>
              </w:rPr>
            </w:pPr>
          </w:p>
        </w:tc>
      </w:tr>
      <w:tr w:rsidR="00CE77B9" w14:paraId="53D9FAB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464F957" w14:textId="77777777" w:rsidR="00CE77B9" w:rsidRDefault="00CE77B9" w:rsidP="002F7A50">
            <w:pPr>
              <w:rPr>
                <w:sz w:val="16"/>
                <w:szCs w:val="16"/>
              </w:rPr>
            </w:pPr>
            <w:r>
              <w:rPr>
                <w:sz w:val="16"/>
                <w:szCs w:val="16"/>
              </w:rPr>
              <w:t>Location specific drudgery production</w:t>
            </w:r>
          </w:p>
        </w:tc>
        <w:tc>
          <w:tcPr>
            <w:tcW w:w="408" w:type="pct"/>
            <w:tcBorders>
              <w:top w:val="single" w:sz="4" w:space="0" w:color="auto"/>
              <w:left w:val="single" w:sz="4" w:space="0" w:color="auto"/>
              <w:bottom w:val="single" w:sz="4" w:space="0" w:color="auto"/>
              <w:right w:val="single" w:sz="4" w:space="0" w:color="auto"/>
            </w:tcBorders>
            <w:noWrap/>
          </w:tcPr>
          <w:p w14:paraId="50BE4B8E" w14:textId="77777777" w:rsidR="00CE77B9" w:rsidRDefault="00CE77B9"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F657555"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2530330"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5AE22F4"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47FAE4E"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14E9AA3"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4F8F30D0"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3506DFC"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F982EE4" w14:textId="77777777" w:rsidR="00CE77B9" w:rsidRDefault="00CE77B9"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C4BD293" w14:textId="77777777" w:rsidR="00CE77B9" w:rsidRDefault="00CE77B9" w:rsidP="002F7A50">
            <w:pPr>
              <w:jc w:val="right"/>
              <w:rPr>
                <w:sz w:val="16"/>
                <w:szCs w:val="16"/>
              </w:rPr>
            </w:pPr>
          </w:p>
        </w:tc>
      </w:tr>
      <w:tr w:rsidR="00CE77B9" w14:paraId="45095FFE"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C730EFF" w14:textId="77777777" w:rsidR="00CE77B9" w:rsidRDefault="00CE77B9" w:rsidP="002F7A50">
            <w:pPr>
              <w:rPr>
                <w:sz w:val="16"/>
                <w:szCs w:val="16"/>
              </w:rPr>
            </w:pPr>
            <w:r>
              <w:rPr>
                <w:sz w:val="16"/>
                <w:szCs w:val="16"/>
              </w:rPr>
              <w:t xml:space="preserve">Rural Crafts </w:t>
            </w:r>
          </w:p>
        </w:tc>
        <w:tc>
          <w:tcPr>
            <w:tcW w:w="408" w:type="pct"/>
            <w:tcBorders>
              <w:top w:val="single" w:sz="4" w:space="0" w:color="auto"/>
              <w:left w:val="single" w:sz="4" w:space="0" w:color="auto"/>
              <w:bottom w:val="single" w:sz="4" w:space="0" w:color="auto"/>
              <w:right w:val="single" w:sz="4" w:space="0" w:color="auto"/>
            </w:tcBorders>
            <w:noWrap/>
          </w:tcPr>
          <w:p w14:paraId="15133D68" w14:textId="77777777" w:rsidR="00CE77B9" w:rsidRDefault="00CE77B9"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E27807F"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C794713"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3A893ED"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53F8D7D"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223DC90"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4D1465F"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B857DFB"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B3EED5C" w14:textId="77777777" w:rsidR="00CE77B9" w:rsidRDefault="00CE77B9"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824C0E8" w14:textId="77777777" w:rsidR="00CE77B9" w:rsidRDefault="00CE77B9" w:rsidP="002F7A50">
            <w:pPr>
              <w:jc w:val="right"/>
              <w:rPr>
                <w:sz w:val="16"/>
                <w:szCs w:val="16"/>
              </w:rPr>
            </w:pPr>
          </w:p>
        </w:tc>
      </w:tr>
      <w:tr w:rsidR="00CE77B9" w14:paraId="536D0CA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3B479B4" w14:textId="77777777" w:rsidR="00CE77B9" w:rsidRDefault="00CE77B9" w:rsidP="002F7A50">
            <w:pPr>
              <w:rPr>
                <w:sz w:val="16"/>
                <w:szCs w:val="16"/>
              </w:rPr>
            </w:pPr>
            <w:r>
              <w:rPr>
                <w:sz w:val="16"/>
                <w:szCs w:val="16"/>
              </w:rPr>
              <w:t xml:space="preserve">Women and child care </w:t>
            </w:r>
          </w:p>
        </w:tc>
        <w:tc>
          <w:tcPr>
            <w:tcW w:w="408" w:type="pct"/>
            <w:tcBorders>
              <w:top w:val="single" w:sz="4" w:space="0" w:color="auto"/>
              <w:left w:val="single" w:sz="4" w:space="0" w:color="auto"/>
              <w:bottom w:val="single" w:sz="4" w:space="0" w:color="auto"/>
              <w:right w:val="single" w:sz="4" w:space="0" w:color="auto"/>
            </w:tcBorders>
            <w:noWrap/>
          </w:tcPr>
          <w:p w14:paraId="0DADAD7C" w14:textId="77777777" w:rsidR="00CE77B9" w:rsidRDefault="00CE77B9"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AE51F46"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2EDA73C"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235645E"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5582D23"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2C85A07"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B328EDE"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D9FA9B2"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13E03B4" w14:textId="77777777" w:rsidR="00CE77B9" w:rsidRDefault="00CE77B9"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320FBE9" w14:textId="77777777" w:rsidR="00CE77B9" w:rsidRDefault="00CE77B9" w:rsidP="002F7A50">
            <w:pPr>
              <w:jc w:val="right"/>
              <w:rPr>
                <w:sz w:val="16"/>
                <w:szCs w:val="16"/>
              </w:rPr>
            </w:pPr>
          </w:p>
        </w:tc>
      </w:tr>
      <w:tr w:rsidR="00CE77B9" w14:paraId="4DFCDB1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98B8258" w14:textId="77777777" w:rsidR="00CE77B9" w:rsidRDefault="00CE77B9" w:rsidP="002F7A50">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1814205F" w14:textId="77777777" w:rsidR="00CE77B9" w:rsidRDefault="00CE77B9"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72A8B0B"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624F71F"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32916BD"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A5A0628"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AAB20E5" w14:textId="77777777" w:rsidR="00CE77B9" w:rsidRDefault="00CE77B9"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4219CE7A" w14:textId="77777777" w:rsidR="00CE77B9" w:rsidRDefault="00CE77B9"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312FDA0" w14:textId="77777777" w:rsidR="00CE77B9" w:rsidRDefault="00CE77B9"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A98E520" w14:textId="77777777" w:rsidR="00CE77B9" w:rsidRDefault="00CE77B9"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69ADC29" w14:textId="77777777" w:rsidR="00CE77B9" w:rsidRDefault="00CE77B9" w:rsidP="002F7A50">
            <w:pPr>
              <w:jc w:val="right"/>
              <w:rPr>
                <w:sz w:val="16"/>
                <w:szCs w:val="16"/>
              </w:rPr>
            </w:pPr>
          </w:p>
        </w:tc>
      </w:tr>
      <w:tr w:rsidR="00010E3A" w14:paraId="036F754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EB48A21" w14:textId="6C61C795" w:rsidR="00010E3A" w:rsidRDefault="00010E3A" w:rsidP="002F7A50">
            <w:pPr>
              <w:rPr>
                <w:sz w:val="16"/>
                <w:szCs w:val="16"/>
              </w:rPr>
            </w:pPr>
            <w:r>
              <w:rPr>
                <w:bCs/>
                <w:sz w:val="16"/>
                <w:szCs w:val="16"/>
              </w:rPr>
              <w:t>Mushroom cultivation</w:t>
            </w:r>
          </w:p>
        </w:tc>
        <w:tc>
          <w:tcPr>
            <w:tcW w:w="408" w:type="pct"/>
            <w:tcBorders>
              <w:top w:val="single" w:sz="4" w:space="0" w:color="auto"/>
              <w:left w:val="single" w:sz="4" w:space="0" w:color="auto"/>
              <w:bottom w:val="single" w:sz="4" w:space="0" w:color="auto"/>
              <w:right w:val="single" w:sz="4" w:space="0" w:color="auto"/>
            </w:tcBorders>
            <w:noWrap/>
          </w:tcPr>
          <w:p w14:paraId="5F23D074" w14:textId="5B0E0941" w:rsidR="00010E3A" w:rsidRDefault="00C00B28" w:rsidP="002F7A50">
            <w:pPr>
              <w:jc w:val="right"/>
              <w:rPr>
                <w:bCs/>
                <w:sz w:val="16"/>
                <w:szCs w:val="16"/>
              </w:rPr>
            </w:pPr>
            <w:r>
              <w:rPr>
                <w:bCs/>
                <w:sz w:val="16"/>
                <w:szCs w:val="16"/>
              </w:rPr>
              <w:t>01</w:t>
            </w:r>
          </w:p>
        </w:tc>
        <w:tc>
          <w:tcPr>
            <w:tcW w:w="299" w:type="pct"/>
            <w:tcBorders>
              <w:top w:val="single" w:sz="4" w:space="0" w:color="auto"/>
              <w:left w:val="single" w:sz="4" w:space="0" w:color="auto"/>
              <w:bottom w:val="single" w:sz="4" w:space="0" w:color="auto"/>
              <w:right w:val="single" w:sz="4" w:space="0" w:color="auto"/>
            </w:tcBorders>
            <w:noWrap/>
          </w:tcPr>
          <w:p w14:paraId="7C00E261" w14:textId="5F10B82E" w:rsidR="00010E3A" w:rsidRDefault="00C00B28" w:rsidP="002F7A50">
            <w:pPr>
              <w:jc w:val="right"/>
              <w:rPr>
                <w:sz w:val="16"/>
                <w:szCs w:val="16"/>
              </w:rPr>
            </w:pPr>
            <w:r>
              <w:rPr>
                <w:sz w:val="16"/>
                <w:szCs w:val="16"/>
              </w:rPr>
              <w:t>21</w:t>
            </w:r>
          </w:p>
        </w:tc>
        <w:tc>
          <w:tcPr>
            <w:tcW w:w="378" w:type="pct"/>
            <w:tcBorders>
              <w:top w:val="single" w:sz="4" w:space="0" w:color="auto"/>
              <w:left w:val="single" w:sz="4" w:space="0" w:color="auto"/>
              <w:bottom w:val="single" w:sz="4" w:space="0" w:color="auto"/>
              <w:right w:val="single" w:sz="4" w:space="0" w:color="auto"/>
            </w:tcBorders>
            <w:noWrap/>
          </w:tcPr>
          <w:p w14:paraId="48F9A730" w14:textId="2737A5D5" w:rsidR="00010E3A" w:rsidRDefault="00C00B28" w:rsidP="002F7A50">
            <w:pPr>
              <w:jc w:val="right"/>
              <w:rPr>
                <w:sz w:val="16"/>
                <w:szCs w:val="16"/>
              </w:rPr>
            </w:pPr>
            <w:r>
              <w:rPr>
                <w:sz w:val="16"/>
                <w:szCs w:val="16"/>
              </w:rPr>
              <w:t>13</w:t>
            </w:r>
          </w:p>
        </w:tc>
        <w:tc>
          <w:tcPr>
            <w:tcW w:w="310" w:type="pct"/>
            <w:tcBorders>
              <w:top w:val="single" w:sz="4" w:space="0" w:color="auto"/>
              <w:left w:val="single" w:sz="4" w:space="0" w:color="auto"/>
              <w:bottom w:val="single" w:sz="4" w:space="0" w:color="auto"/>
              <w:right w:val="single" w:sz="4" w:space="0" w:color="auto"/>
            </w:tcBorders>
            <w:noWrap/>
          </w:tcPr>
          <w:p w14:paraId="2C8FB155" w14:textId="1597A7E1" w:rsidR="00010E3A" w:rsidRDefault="00C00B28" w:rsidP="002F7A50">
            <w:pPr>
              <w:jc w:val="right"/>
              <w:rPr>
                <w:sz w:val="16"/>
                <w:szCs w:val="16"/>
              </w:rPr>
            </w:pPr>
            <w:r>
              <w:rPr>
                <w:sz w:val="16"/>
                <w:szCs w:val="16"/>
              </w:rPr>
              <w:t>34</w:t>
            </w:r>
          </w:p>
        </w:tc>
        <w:tc>
          <w:tcPr>
            <w:tcW w:w="299" w:type="pct"/>
            <w:tcBorders>
              <w:top w:val="single" w:sz="4" w:space="0" w:color="auto"/>
              <w:left w:val="single" w:sz="4" w:space="0" w:color="auto"/>
              <w:bottom w:val="single" w:sz="4" w:space="0" w:color="auto"/>
              <w:right w:val="single" w:sz="4" w:space="0" w:color="auto"/>
            </w:tcBorders>
          </w:tcPr>
          <w:p w14:paraId="1F92DC01" w14:textId="77777777" w:rsidR="00010E3A" w:rsidRDefault="00010E3A"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00EC8D6" w14:textId="77777777" w:rsidR="00010E3A" w:rsidRDefault="00010E3A"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23B959B" w14:textId="77777777" w:rsidR="00010E3A" w:rsidRDefault="00010E3A"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2E7294F" w14:textId="628FE962" w:rsidR="00010E3A" w:rsidRDefault="00C00B28" w:rsidP="002F7A50">
            <w:pPr>
              <w:jc w:val="right"/>
              <w:rPr>
                <w:sz w:val="16"/>
                <w:szCs w:val="16"/>
              </w:rPr>
            </w:pPr>
            <w:r>
              <w:rPr>
                <w:sz w:val="16"/>
                <w:szCs w:val="16"/>
              </w:rPr>
              <w:t>21</w:t>
            </w:r>
          </w:p>
        </w:tc>
        <w:tc>
          <w:tcPr>
            <w:tcW w:w="378" w:type="pct"/>
            <w:tcBorders>
              <w:top w:val="single" w:sz="4" w:space="0" w:color="auto"/>
              <w:left w:val="single" w:sz="4" w:space="0" w:color="auto"/>
              <w:bottom w:val="single" w:sz="4" w:space="0" w:color="auto"/>
              <w:right w:val="single" w:sz="4" w:space="0" w:color="auto"/>
            </w:tcBorders>
          </w:tcPr>
          <w:p w14:paraId="692898E8" w14:textId="0606D93D" w:rsidR="00010E3A" w:rsidRDefault="00C00B28" w:rsidP="002F7A50">
            <w:pPr>
              <w:jc w:val="right"/>
              <w:rPr>
                <w:sz w:val="16"/>
                <w:szCs w:val="16"/>
              </w:rPr>
            </w:pPr>
            <w:r>
              <w:rPr>
                <w:sz w:val="16"/>
                <w:szCs w:val="16"/>
              </w:rPr>
              <w:t>13</w:t>
            </w:r>
          </w:p>
        </w:tc>
        <w:tc>
          <w:tcPr>
            <w:tcW w:w="352" w:type="pct"/>
            <w:tcBorders>
              <w:top w:val="single" w:sz="4" w:space="0" w:color="auto"/>
              <w:left w:val="single" w:sz="4" w:space="0" w:color="auto"/>
              <w:bottom w:val="single" w:sz="4" w:space="0" w:color="auto"/>
              <w:right w:val="single" w:sz="4" w:space="0" w:color="auto"/>
            </w:tcBorders>
          </w:tcPr>
          <w:p w14:paraId="557EFAFC" w14:textId="636DDA09" w:rsidR="00010E3A" w:rsidRDefault="00C00B28" w:rsidP="002F7A50">
            <w:pPr>
              <w:jc w:val="right"/>
              <w:rPr>
                <w:sz w:val="16"/>
                <w:szCs w:val="16"/>
              </w:rPr>
            </w:pPr>
            <w:r>
              <w:rPr>
                <w:sz w:val="16"/>
                <w:szCs w:val="16"/>
              </w:rPr>
              <w:t>34</w:t>
            </w:r>
          </w:p>
        </w:tc>
      </w:tr>
      <w:tr w:rsidR="00675431" w14:paraId="0DA8077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E75F6A9" w14:textId="4B994BB0" w:rsidR="00675431" w:rsidRDefault="00210C52" w:rsidP="002F7A50">
            <w:pPr>
              <w:rPr>
                <w:bCs/>
                <w:sz w:val="16"/>
                <w:szCs w:val="16"/>
              </w:rPr>
            </w:pPr>
            <w:proofErr w:type="spellStart"/>
            <w:r>
              <w:rPr>
                <w:bCs/>
                <w:sz w:val="16"/>
                <w:szCs w:val="16"/>
              </w:rPr>
              <w:t>Self employment</w:t>
            </w:r>
            <w:proofErr w:type="spellEnd"/>
            <w:r>
              <w:rPr>
                <w:bCs/>
                <w:sz w:val="16"/>
                <w:szCs w:val="16"/>
              </w:rPr>
              <w:t xml:space="preserve"> activities for </w:t>
            </w:r>
            <w:r w:rsidR="009A7437">
              <w:rPr>
                <w:bCs/>
                <w:sz w:val="16"/>
                <w:szCs w:val="16"/>
              </w:rPr>
              <w:t>unemployed</w:t>
            </w:r>
            <w:r>
              <w:rPr>
                <w:bCs/>
                <w:sz w:val="16"/>
                <w:szCs w:val="16"/>
              </w:rPr>
              <w:t xml:space="preserve"> women in </w:t>
            </w:r>
            <w:proofErr w:type="spellStart"/>
            <w:r>
              <w:rPr>
                <w:bCs/>
                <w:sz w:val="16"/>
                <w:szCs w:val="16"/>
              </w:rPr>
              <w:t>self help</w:t>
            </w:r>
            <w:proofErr w:type="spellEnd"/>
            <w:r>
              <w:rPr>
                <w:bCs/>
                <w:sz w:val="16"/>
                <w:szCs w:val="16"/>
              </w:rPr>
              <w:t xml:space="preserve"> group</w:t>
            </w:r>
          </w:p>
        </w:tc>
        <w:tc>
          <w:tcPr>
            <w:tcW w:w="408" w:type="pct"/>
            <w:tcBorders>
              <w:top w:val="single" w:sz="4" w:space="0" w:color="auto"/>
              <w:left w:val="single" w:sz="4" w:space="0" w:color="auto"/>
              <w:bottom w:val="single" w:sz="4" w:space="0" w:color="auto"/>
              <w:right w:val="single" w:sz="4" w:space="0" w:color="auto"/>
            </w:tcBorders>
            <w:noWrap/>
          </w:tcPr>
          <w:p w14:paraId="5E8478F3" w14:textId="471CC1A8" w:rsidR="00675431" w:rsidRDefault="009A7437" w:rsidP="002F7A50">
            <w:pPr>
              <w:jc w:val="right"/>
              <w:rPr>
                <w:bCs/>
                <w:sz w:val="16"/>
                <w:szCs w:val="16"/>
              </w:rPr>
            </w:pPr>
            <w:r>
              <w:rPr>
                <w:bCs/>
                <w:sz w:val="16"/>
                <w:szCs w:val="16"/>
              </w:rPr>
              <w:t>01</w:t>
            </w:r>
          </w:p>
        </w:tc>
        <w:tc>
          <w:tcPr>
            <w:tcW w:w="299" w:type="pct"/>
            <w:tcBorders>
              <w:top w:val="single" w:sz="4" w:space="0" w:color="auto"/>
              <w:left w:val="single" w:sz="4" w:space="0" w:color="auto"/>
              <w:bottom w:val="single" w:sz="4" w:space="0" w:color="auto"/>
              <w:right w:val="single" w:sz="4" w:space="0" w:color="auto"/>
            </w:tcBorders>
            <w:noWrap/>
          </w:tcPr>
          <w:p w14:paraId="1B20EE07" w14:textId="353E18EF" w:rsidR="00675431" w:rsidRDefault="009A7437" w:rsidP="002F7A50">
            <w:pPr>
              <w:jc w:val="right"/>
              <w:rPr>
                <w:sz w:val="16"/>
                <w:szCs w:val="16"/>
              </w:rPr>
            </w:pPr>
            <w:r>
              <w:rPr>
                <w:sz w:val="16"/>
                <w:szCs w:val="16"/>
              </w:rPr>
              <w:t>4</w:t>
            </w:r>
          </w:p>
        </w:tc>
        <w:tc>
          <w:tcPr>
            <w:tcW w:w="378" w:type="pct"/>
            <w:tcBorders>
              <w:top w:val="single" w:sz="4" w:space="0" w:color="auto"/>
              <w:left w:val="single" w:sz="4" w:space="0" w:color="auto"/>
              <w:bottom w:val="single" w:sz="4" w:space="0" w:color="auto"/>
              <w:right w:val="single" w:sz="4" w:space="0" w:color="auto"/>
            </w:tcBorders>
            <w:noWrap/>
          </w:tcPr>
          <w:p w14:paraId="59583DA9" w14:textId="2A4F4691" w:rsidR="00675431" w:rsidRDefault="009A7437" w:rsidP="002F7A50">
            <w:pPr>
              <w:jc w:val="right"/>
              <w:rPr>
                <w:sz w:val="16"/>
                <w:szCs w:val="16"/>
              </w:rPr>
            </w:pPr>
            <w:r>
              <w:rPr>
                <w:sz w:val="16"/>
                <w:szCs w:val="16"/>
              </w:rPr>
              <w:t>2</w:t>
            </w:r>
          </w:p>
        </w:tc>
        <w:tc>
          <w:tcPr>
            <w:tcW w:w="310" w:type="pct"/>
            <w:tcBorders>
              <w:top w:val="single" w:sz="4" w:space="0" w:color="auto"/>
              <w:left w:val="single" w:sz="4" w:space="0" w:color="auto"/>
              <w:bottom w:val="single" w:sz="4" w:space="0" w:color="auto"/>
              <w:right w:val="single" w:sz="4" w:space="0" w:color="auto"/>
            </w:tcBorders>
            <w:noWrap/>
          </w:tcPr>
          <w:p w14:paraId="2942624C" w14:textId="3E52F5ED" w:rsidR="00675431" w:rsidRDefault="009A7437" w:rsidP="002F7A50">
            <w:pPr>
              <w:jc w:val="right"/>
              <w:rPr>
                <w:sz w:val="16"/>
                <w:szCs w:val="16"/>
              </w:rPr>
            </w:pPr>
            <w:r>
              <w:rPr>
                <w:sz w:val="16"/>
                <w:szCs w:val="16"/>
              </w:rPr>
              <w:t>7</w:t>
            </w:r>
          </w:p>
        </w:tc>
        <w:tc>
          <w:tcPr>
            <w:tcW w:w="299" w:type="pct"/>
            <w:tcBorders>
              <w:top w:val="single" w:sz="4" w:space="0" w:color="auto"/>
              <w:left w:val="single" w:sz="4" w:space="0" w:color="auto"/>
              <w:bottom w:val="single" w:sz="4" w:space="0" w:color="auto"/>
              <w:right w:val="single" w:sz="4" w:space="0" w:color="auto"/>
            </w:tcBorders>
          </w:tcPr>
          <w:p w14:paraId="72C1D8A5" w14:textId="77777777" w:rsidR="00675431" w:rsidRDefault="00675431"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1A12662" w14:textId="0FB1695B" w:rsidR="00675431" w:rsidRDefault="009A7437" w:rsidP="002F7A50">
            <w:pPr>
              <w:jc w:val="right"/>
              <w:rPr>
                <w:sz w:val="16"/>
                <w:szCs w:val="16"/>
              </w:rPr>
            </w:pPr>
            <w:r>
              <w:rPr>
                <w:sz w:val="16"/>
                <w:szCs w:val="16"/>
              </w:rPr>
              <w:t>8</w:t>
            </w:r>
          </w:p>
        </w:tc>
        <w:tc>
          <w:tcPr>
            <w:tcW w:w="310" w:type="pct"/>
            <w:tcBorders>
              <w:top w:val="single" w:sz="4" w:space="0" w:color="auto"/>
              <w:left w:val="single" w:sz="4" w:space="0" w:color="auto"/>
              <w:bottom w:val="single" w:sz="4" w:space="0" w:color="auto"/>
              <w:right w:val="single" w:sz="4" w:space="0" w:color="auto"/>
            </w:tcBorders>
          </w:tcPr>
          <w:p w14:paraId="6E4A3B91" w14:textId="24237CE3" w:rsidR="00675431" w:rsidRDefault="009A7437" w:rsidP="002F7A50">
            <w:pPr>
              <w:jc w:val="right"/>
              <w:rPr>
                <w:sz w:val="16"/>
                <w:szCs w:val="16"/>
              </w:rPr>
            </w:pPr>
            <w:r>
              <w:rPr>
                <w:sz w:val="16"/>
                <w:szCs w:val="16"/>
              </w:rPr>
              <w:t>8</w:t>
            </w:r>
          </w:p>
        </w:tc>
        <w:tc>
          <w:tcPr>
            <w:tcW w:w="299" w:type="pct"/>
            <w:tcBorders>
              <w:top w:val="single" w:sz="4" w:space="0" w:color="auto"/>
              <w:left w:val="single" w:sz="4" w:space="0" w:color="auto"/>
              <w:bottom w:val="single" w:sz="4" w:space="0" w:color="auto"/>
              <w:right w:val="single" w:sz="4" w:space="0" w:color="auto"/>
            </w:tcBorders>
          </w:tcPr>
          <w:p w14:paraId="30DC0BD5" w14:textId="007AC61E" w:rsidR="00675431" w:rsidRDefault="009A7437" w:rsidP="002F7A50">
            <w:pPr>
              <w:jc w:val="right"/>
              <w:rPr>
                <w:sz w:val="16"/>
                <w:szCs w:val="16"/>
              </w:rPr>
            </w:pPr>
            <w:r>
              <w:rPr>
                <w:sz w:val="16"/>
                <w:szCs w:val="16"/>
              </w:rPr>
              <w:t>4</w:t>
            </w:r>
          </w:p>
        </w:tc>
        <w:tc>
          <w:tcPr>
            <w:tcW w:w="378" w:type="pct"/>
            <w:tcBorders>
              <w:top w:val="single" w:sz="4" w:space="0" w:color="auto"/>
              <w:left w:val="single" w:sz="4" w:space="0" w:color="auto"/>
              <w:bottom w:val="single" w:sz="4" w:space="0" w:color="auto"/>
              <w:right w:val="single" w:sz="4" w:space="0" w:color="auto"/>
            </w:tcBorders>
          </w:tcPr>
          <w:p w14:paraId="04BEC26C" w14:textId="3CAA50ED" w:rsidR="00675431" w:rsidRDefault="009A7437" w:rsidP="002F7A50">
            <w:pPr>
              <w:jc w:val="right"/>
              <w:rPr>
                <w:sz w:val="16"/>
                <w:szCs w:val="16"/>
              </w:rPr>
            </w:pPr>
            <w:r>
              <w:rPr>
                <w:sz w:val="16"/>
                <w:szCs w:val="16"/>
              </w:rPr>
              <w:t>11</w:t>
            </w:r>
          </w:p>
        </w:tc>
        <w:tc>
          <w:tcPr>
            <w:tcW w:w="352" w:type="pct"/>
            <w:tcBorders>
              <w:top w:val="single" w:sz="4" w:space="0" w:color="auto"/>
              <w:left w:val="single" w:sz="4" w:space="0" w:color="auto"/>
              <w:bottom w:val="single" w:sz="4" w:space="0" w:color="auto"/>
              <w:right w:val="single" w:sz="4" w:space="0" w:color="auto"/>
            </w:tcBorders>
          </w:tcPr>
          <w:p w14:paraId="25356D1F" w14:textId="39F5C856" w:rsidR="00675431" w:rsidRDefault="009A7437" w:rsidP="002F7A50">
            <w:pPr>
              <w:jc w:val="right"/>
              <w:rPr>
                <w:sz w:val="16"/>
                <w:szCs w:val="16"/>
              </w:rPr>
            </w:pPr>
            <w:r>
              <w:rPr>
                <w:sz w:val="16"/>
                <w:szCs w:val="16"/>
              </w:rPr>
              <w:t>15</w:t>
            </w:r>
          </w:p>
        </w:tc>
      </w:tr>
      <w:tr w:rsidR="00010E3A" w14:paraId="36BC7A5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86D3AFF" w14:textId="77777777" w:rsidR="00010E3A" w:rsidRDefault="00010E3A" w:rsidP="002F7A50">
            <w:pPr>
              <w:rPr>
                <w:b/>
                <w:bCs/>
                <w:sz w:val="16"/>
                <w:szCs w:val="16"/>
              </w:rPr>
            </w:pPr>
            <w:proofErr w:type="spellStart"/>
            <w:r>
              <w:rPr>
                <w:b/>
                <w:sz w:val="16"/>
                <w:szCs w:val="16"/>
              </w:rPr>
              <w:t>Agril</w:t>
            </w:r>
            <w:proofErr w:type="spellEnd"/>
            <w:r>
              <w:rPr>
                <w:b/>
                <w:sz w:val="16"/>
                <w:szCs w:val="16"/>
              </w:rPr>
              <w:t>. Engineering</w:t>
            </w:r>
          </w:p>
        </w:tc>
        <w:tc>
          <w:tcPr>
            <w:tcW w:w="408" w:type="pct"/>
            <w:tcBorders>
              <w:top w:val="single" w:sz="4" w:space="0" w:color="auto"/>
              <w:left w:val="single" w:sz="4" w:space="0" w:color="auto"/>
              <w:bottom w:val="single" w:sz="4" w:space="0" w:color="auto"/>
              <w:right w:val="single" w:sz="4" w:space="0" w:color="auto"/>
            </w:tcBorders>
            <w:noWrap/>
          </w:tcPr>
          <w:p w14:paraId="117D3356" w14:textId="77777777" w:rsidR="00010E3A" w:rsidRDefault="00010E3A"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B2736E6" w14:textId="77777777" w:rsidR="00010E3A" w:rsidRDefault="00010E3A"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A71C20F" w14:textId="77777777" w:rsidR="00010E3A" w:rsidRDefault="00010E3A"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92EB59A" w14:textId="77777777" w:rsidR="00010E3A" w:rsidRDefault="00010E3A"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FF9D467" w14:textId="77777777" w:rsidR="00010E3A" w:rsidRDefault="00010E3A"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E5625D7" w14:textId="77777777" w:rsidR="00010E3A" w:rsidRDefault="00010E3A"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49F6B2AC" w14:textId="77777777" w:rsidR="00010E3A" w:rsidRDefault="00010E3A"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8315D35" w14:textId="77777777" w:rsidR="00010E3A" w:rsidRDefault="00010E3A"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8D1833C" w14:textId="77777777" w:rsidR="00010E3A" w:rsidRDefault="00010E3A"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8A46B7D" w14:textId="77777777" w:rsidR="00010E3A" w:rsidRDefault="00010E3A" w:rsidP="002F7A50">
            <w:pPr>
              <w:jc w:val="right"/>
              <w:rPr>
                <w:sz w:val="16"/>
                <w:szCs w:val="16"/>
              </w:rPr>
            </w:pPr>
          </w:p>
        </w:tc>
      </w:tr>
      <w:tr w:rsidR="00010E3A" w14:paraId="546A133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7AD6272" w14:textId="77777777" w:rsidR="00010E3A" w:rsidRDefault="00010E3A" w:rsidP="002F7A50">
            <w:pPr>
              <w:rPr>
                <w:sz w:val="16"/>
                <w:szCs w:val="16"/>
              </w:rPr>
            </w:pPr>
            <w:r>
              <w:rPr>
                <w:sz w:val="16"/>
                <w:szCs w:val="16"/>
              </w:rPr>
              <w:t>Farm machinery and its maintenance</w:t>
            </w:r>
          </w:p>
        </w:tc>
        <w:tc>
          <w:tcPr>
            <w:tcW w:w="408" w:type="pct"/>
            <w:tcBorders>
              <w:top w:val="single" w:sz="4" w:space="0" w:color="auto"/>
              <w:left w:val="single" w:sz="4" w:space="0" w:color="auto"/>
              <w:bottom w:val="single" w:sz="4" w:space="0" w:color="auto"/>
              <w:right w:val="single" w:sz="4" w:space="0" w:color="auto"/>
            </w:tcBorders>
            <w:noWrap/>
          </w:tcPr>
          <w:p w14:paraId="51A69444" w14:textId="77777777" w:rsidR="00010E3A" w:rsidRDefault="00010E3A"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E92E16C" w14:textId="77777777" w:rsidR="00010E3A" w:rsidRDefault="00010E3A"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3DEDB93" w14:textId="77777777" w:rsidR="00010E3A" w:rsidRDefault="00010E3A"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79A939B" w14:textId="77777777" w:rsidR="00010E3A" w:rsidRDefault="00010E3A"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01D8F28" w14:textId="77777777" w:rsidR="00010E3A" w:rsidRDefault="00010E3A"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909B01A" w14:textId="77777777" w:rsidR="00010E3A" w:rsidRDefault="00010E3A"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3B57C42" w14:textId="77777777" w:rsidR="00010E3A" w:rsidRDefault="00010E3A"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46CDBA3" w14:textId="77777777" w:rsidR="00010E3A" w:rsidRDefault="00010E3A"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F32EDCF" w14:textId="77777777" w:rsidR="00010E3A" w:rsidRDefault="00010E3A"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FD9DFC3" w14:textId="77777777" w:rsidR="00010E3A" w:rsidRDefault="00010E3A" w:rsidP="002F7A50">
            <w:pPr>
              <w:jc w:val="right"/>
              <w:rPr>
                <w:sz w:val="16"/>
                <w:szCs w:val="16"/>
              </w:rPr>
            </w:pPr>
          </w:p>
        </w:tc>
      </w:tr>
      <w:tr w:rsidR="00010E3A" w14:paraId="3192021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46FAA28" w14:textId="77777777" w:rsidR="00010E3A" w:rsidRDefault="00010E3A" w:rsidP="002F7A50">
            <w:pPr>
              <w:rPr>
                <w:sz w:val="16"/>
                <w:szCs w:val="16"/>
              </w:rPr>
            </w:pPr>
            <w:r>
              <w:rPr>
                <w:sz w:val="16"/>
                <w:szCs w:val="16"/>
              </w:rPr>
              <w:t>Installation and maintenance of micro irrigation systems</w:t>
            </w:r>
          </w:p>
        </w:tc>
        <w:tc>
          <w:tcPr>
            <w:tcW w:w="408" w:type="pct"/>
            <w:tcBorders>
              <w:top w:val="single" w:sz="4" w:space="0" w:color="auto"/>
              <w:left w:val="single" w:sz="4" w:space="0" w:color="auto"/>
              <w:bottom w:val="single" w:sz="4" w:space="0" w:color="auto"/>
              <w:right w:val="single" w:sz="4" w:space="0" w:color="auto"/>
            </w:tcBorders>
            <w:noWrap/>
          </w:tcPr>
          <w:p w14:paraId="4ADF6219" w14:textId="77777777" w:rsidR="00010E3A" w:rsidRDefault="00010E3A"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6C3414E" w14:textId="77777777" w:rsidR="00010E3A" w:rsidRDefault="00010E3A"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BAD4094" w14:textId="77777777" w:rsidR="00010E3A" w:rsidRDefault="00010E3A"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0932F55" w14:textId="77777777" w:rsidR="00010E3A" w:rsidRDefault="00010E3A"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98B80E2" w14:textId="77777777" w:rsidR="00010E3A" w:rsidRDefault="00010E3A"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7DC2FFF" w14:textId="77777777" w:rsidR="00010E3A" w:rsidRDefault="00010E3A"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052A4370" w14:textId="77777777" w:rsidR="00010E3A" w:rsidRDefault="00010E3A"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169C9CC" w14:textId="77777777" w:rsidR="00010E3A" w:rsidRDefault="00010E3A"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26F7419" w14:textId="77777777" w:rsidR="00010E3A" w:rsidRDefault="00010E3A"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8C5A684" w14:textId="77777777" w:rsidR="00010E3A" w:rsidRDefault="00010E3A" w:rsidP="002F7A50">
            <w:pPr>
              <w:jc w:val="right"/>
              <w:rPr>
                <w:sz w:val="16"/>
                <w:szCs w:val="16"/>
              </w:rPr>
            </w:pPr>
          </w:p>
        </w:tc>
      </w:tr>
      <w:tr w:rsidR="00010E3A" w14:paraId="5AB0FFE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96670DD" w14:textId="77777777" w:rsidR="00010E3A" w:rsidRDefault="00010E3A" w:rsidP="002F7A50">
            <w:pPr>
              <w:rPr>
                <w:sz w:val="16"/>
                <w:szCs w:val="16"/>
              </w:rPr>
            </w:pPr>
            <w:r>
              <w:rPr>
                <w:sz w:val="16"/>
                <w:szCs w:val="16"/>
              </w:rPr>
              <w:t>Use of Plastics in farming practices</w:t>
            </w:r>
          </w:p>
        </w:tc>
        <w:tc>
          <w:tcPr>
            <w:tcW w:w="408" w:type="pct"/>
            <w:tcBorders>
              <w:top w:val="single" w:sz="4" w:space="0" w:color="auto"/>
              <w:left w:val="single" w:sz="4" w:space="0" w:color="auto"/>
              <w:bottom w:val="single" w:sz="4" w:space="0" w:color="auto"/>
              <w:right w:val="single" w:sz="4" w:space="0" w:color="auto"/>
            </w:tcBorders>
            <w:noWrap/>
          </w:tcPr>
          <w:p w14:paraId="7A049F94" w14:textId="77777777" w:rsidR="00010E3A" w:rsidRDefault="00010E3A"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E6AF40B" w14:textId="77777777" w:rsidR="00010E3A" w:rsidRDefault="00010E3A"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8210678" w14:textId="77777777" w:rsidR="00010E3A" w:rsidRDefault="00010E3A"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601CD1B" w14:textId="77777777" w:rsidR="00010E3A" w:rsidRDefault="00010E3A"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E2688C2" w14:textId="77777777" w:rsidR="00010E3A" w:rsidRDefault="00010E3A"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7594F5E" w14:textId="77777777" w:rsidR="00010E3A" w:rsidRDefault="00010E3A"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846C1A2" w14:textId="77777777" w:rsidR="00010E3A" w:rsidRDefault="00010E3A"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D7F40AF" w14:textId="77777777" w:rsidR="00010E3A" w:rsidRDefault="00010E3A"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5E17BCD" w14:textId="77777777" w:rsidR="00010E3A" w:rsidRDefault="00010E3A"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65735A0" w14:textId="77777777" w:rsidR="00010E3A" w:rsidRDefault="00010E3A" w:rsidP="002F7A50">
            <w:pPr>
              <w:jc w:val="right"/>
              <w:rPr>
                <w:sz w:val="16"/>
                <w:szCs w:val="16"/>
              </w:rPr>
            </w:pPr>
          </w:p>
        </w:tc>
      </w:tr>
      <w:tr w:rsidR="00010E3A" w14:paraId="41E2710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3565DBE" w14:textId="77777777" w:rsidR="00010E3A" w:rsidRDefault="00010E3A" w:rsidP="002F7A50">
            <w:pPr>
              <w:rPr>
                <w:sz w:val="16"/>
                <w:szCs w:val="16"/>
              </w:rPr>
            </w:pPr>
            <w:r>
              <w:rPr>
                <w:sz w:val="16"/>
                <w:szCs w:val="16"/>
              </w:rPr>
              <w:t>Production of small tools and implements</w:t>
            </w:r>
          </w:p>
        </w:tc>
        <w:tc>
          <w:tcPr>
            <w:tcW w:w="408" w:type="pct"/>
            <w:tcBorders>
              <w:top w:val="single" w:sz="4" w:space="0" w:color="auto"/>
              <w:left w:val="single" w:sz="4" w:space="0" w:color="auto"/>
              <w:bottom w:val="single" w:sz="4" w:space="0" w:color="auto"/>
              <w:right w:val="single" w:sz="4" w:space="0" w:color="auto"/>
            </w:tcBorders>
            <w:noWrap/>
          </w:tcPr>
          <w:p w14:paraId="33572288" w14:textId="77777777" w:rsidR="00010E3A" w:rsidRDefault="00010E3A"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0D49373" w14:textId="77777777" w:rsidR="00010E3A" w:rsidRDefault="00010E3A"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62966A9" w14:textId="77777777" w:rsidR="00010E3A" w:rsidRDefault="00010E3A"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D5450F6" w14:textId="77777777" w:rsidR="00010E3A" w:rsidRDefault="00010E3A"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6B2D8F8" w14:textId="77777777" w:rsidR="00010E3A" w:rsidRDefault="00010E3A"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63A4F47" w14:textId="77777777" w:rsidR="00010E3A" w:rsidRDefault="00010E3A"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6001E93" w14:textId="77777777" w:rsidR="00010E3A" w:rsidRDefault="00010E3A"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DA1C7B0" w14:textId="77777777" w:rsidR="00010E3A" w:rsidRDefault="00010E3A"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276A66C" w14:textId="77777777" w:rsidR="00010E3A" w:rsidRDefault="00010E3A"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CDB3DE6" w14:textId="77777777" w:rsidR="00010E3A" w:rsidRDefault="00010E3A" w:rsidP="002F7A50">
            <w:pPr>
              <w:jc w:val="right"/>
              <w:rPr>
                <w:sz w:val="16"/>
                <w:szCs w:val="16"/>
              </w:rPr>
            </w:pPr>
          </w:p>
        </w:tc>
      </w:tr>
      <w:tr w:rsidR="00010E3A" w14:paraId="6D23FDD6"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716F688" w14:textId="77777777" w:rsidR="00010E3A" w:rsidRDefault="00010E3A" w:rsidP="002F7A50">
            <w:pPr>
              <w:rPr>
                <w:sz w:val="16"/>
                <w:szCs w:val="16"/>
              </w:rPr>
            </w:pPr>
            <w:r>
              <w:rPr>
                <w:sz w:val="16"/>
                <w:szCs w:val="16"/>
              </w:rPr>
              <w:lastRenderedPageBreak/>
              <w:t>Repair and maintenance of farm machinery and implements</w:t>
            </w:r>
          </w:p>
        </w:tc>
        <w:tc>
          <w:tcPr>
            <w:tcW w:w="408" w:type="pct"/>
            <w:tcBorders>
              <w:top w:val="single" w:sz="4" w:space="0" w:color="auto"/>
              <w:left w:val="single" w:sz="4" w:space="0" w:color="auto"/>
              <w:bottom w:val="single" w:sz="4" w:space="0" w:color="auto"/>
              <w:right w:val="single" w:sz="4" w:space="0" w:color="auto"/>
            </w:tcBorders>
            <w:noWrap/>
          </w:tcPr>
          <w:p w14:paraId="36FC82D8" w14:textId="77777777" w:rsidR="00010E3A" w:rsidRDefault="00010E3A"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0345E3B" w14:textId="77777777" w:rsidR="00010E3A" w:rsidRDefault="00010E3A"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40FB508" w14:textId="77777777" w:rsidR="00010E3A" w:rsidRDefault="00010E3A"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9A0C535" w14:textId="77777777" w:rsidR="00010E3A" w:rsidRDefault="00010E3A"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7BA38CE" w14:textId="77777777" w:rsidR="00010E3A" w:rsidRDefault="00010E3A"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E21F34D" w14:textId="77777777" w:rsidR="00010E3A" w:rsidRDefault="00010E3A"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77FC137" w14:textId="77777777" w:rsidR="00010E3A" w:rsidRDefault="00010E3A"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B243891" w14:textId="77777777" w:rsidR="00010E3A" w:rsidRDefault="00010E3A"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79AE77F" w14:textId="77777777" w:rsidR="00010E3A" w:rsidRDefault="00010E3A"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CAFBE4B" w14:textId="77777777" w:rsidR="00010E3A" w:rsidRDefault="00010E3A" w:rsidP="002F7A50">
            <w:pPr>
              <w:jc w:val="right"/>
              <w:rPr>
                <w:sz w:val="16"/>
                <w:szCs w:val="16"/>
              </w:rPr>
            </w:pPr>
          </w:p>
        </w:tc>
      </w:tr>
      <w:tr w:rsidR="00010E3A" w14:paraId="09B2C45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8CDFC98" w14:textId="77777777" w:rsidR="00010E3A" w:rsidRDefault="00010E3A" w:rsidP="002F7A50">
            <w:pPr>
              <w:rPr>
                <w:sz w:val="16"/>
                <w:szCs w:val="16"/>
              </w:rPr>
            </w:pPr>
            <w:r>
              <w:rPr>
                <w:sz w:val="16"/>
                <w:szCs w:val="16"/>
              </w:rPr>
              <w:t>Small scale 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316024D1" w14:textId="77777777" w:rsidR="00010E3A" w:rsidRDefault="00010E3A"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0713859" w14:textId="77777777" w:rsidR="00010E3A" w:rsidRDefault="00010E3A"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28B80AE" w14:textId="77777777" w:rsidR="00010E3A" w:rsidRDefault="00010E3A"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CD45E96" w14:textId="77777777" w:rsidR="00010E3A" w:rsidRDefault="00010E3A"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A3D965A" w14:textId="77777777" w:rsidR="00010E3A" w:rsidRDefault="00010E3A"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7BDF030" w14:textId="77777777" w:rsidR="00010E3A" w:rsidRDefault="00010E3A"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CB40DB9" w14:textId="77777777" w:rsidR="00010E3A" w:rsidRDefault="00010E3A"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27F3318" w14:textId="77777777" w:rsidR="00010E3A" w:rsidRDefault="00010E3A"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4D80519" w14:textId="77777777" w:rsidR="00010E3A" w:rsidRDefault="00010E3A"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E4860B5" w14:textId="77777777" w:rsidR="00010E3A" w:rsidRDefault="00010E3A" w:rsidP="002F7A50">
            <w:pPr>
              <w:jc w:val="right"/>
              <w:rPr>
                <w:sz w:val="16"/>
                <w:szCs w:val="16"/>
              </w:rPr>
            </w:pPr>
          </w:p>
        </w:tc>
      </w:tr>
      <w:tr w:rsidR="00010E3A" w14:paraId="54D7675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A22129F" w14:textId="77777777" w:rsidR="00010E3A" w:rsidRDefault="00010E3A" w:rsidP="002F7A50">
            <w:pPr>
              <w:rPr>
                <w:sz w:val="16"/>
                <w:szCs w:val="16"/>
              </w:rPr>
            </w:pPr>
            <w:r>
              <w:rPr>
                <w:sz w:val="16"/>
                <w:szCs w:val="16"/>
              </w:rPr>
              <w:t>Post Harvest Technology</w:t>
            </w:r>
          </w:p>
        </w:tc>
        <w:tc>
          <w:tcPr>
            <w:tcW w:w="408" w:type="pct"/>
            <w:tcBorders>
              <w:top w:val="single" w:sz="4" w:space="0" w:color="auto"/>
              <w:left w:val="single" w:sz="4" w:space="0" w:color="auto"/>
              <w:bottom w:val="single" w:sz="4" w:space="0" w:color="auto"/>
              <w:right w:val="single" w:sz="4" w:space="0" w:color="auto"/>
            </w:tcBorders>
            <w:noWrap/>
          </w:tcPr>
          <w:p w14:paraId="78312444" w14:textId="77777777" w:rsidR="00010E3A" w:rsidRDefault="00010E3A"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04941FD" w14:textId="77777777" w:rsidR="00010E3A" w:rsidRDefault="00010E3A"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5752EFF" w14:textId="77777777" w:rsidR="00010E3A" w:rsidRDefault="00010E3A"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B98CD4B" w14:textId="77777777" w:rsidR="00010E3A" w:rsidRDefault="00010E3A"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0089C3A" w14:textId="77777777" w:rsidR="00010E3A" w:rsidRDefault="00010E3A"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55E18B7" w14:textId="77777777" w:rsidR="00010E3A" w:rsidRDefault="00010E3A"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75E6EE6F" w14:textId="77777777" w:rsidR="00010E3A" w:rsidRDefault="00010E3A"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755FCE1" w14:textId="77777777" w:rsidR="00010E3A" w:rsidRDefault="00010E3A"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8D31495" w14:textId="77777777" w:rsidR="00010E3A" w:rsidRDefault="00010E3A"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4C997F5" w14:textId="77777777" w:rsidR="00010E3A" w:rsidRDefault="00010E3A" w:rsidP="002F7A50">
            <w:pPr>
              <w:jc w:val="right"/>
              <w:rPr>
                <w:sz w:val="16"/>
                <w:szCs w:val="16"/>
              </w:rPr>
            </w:pPr>
          </w:p>
        </w:tc>
      </w:tr>
      <w:tr w:rsidR="00010E3A" w14:paraId="5EE63D6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6A496E6" w14:textId="77777777" w:rsidR="00010E3A" w:rsidRDefault="00010E3A" w:rsidP="002F7A50">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533DE007" w14:textId="77777777" w:rsidR="00010E3A" w:rsidRDefault="00010E3A"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7C84AA8" w14:textId="77777777" w:rsidR="00010E3A" w:rsidRDefault="00010E3A"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9E4C7E7" w14:textId="77777777" w:rsidR="00010E3A" w:rsidRDefault="00010E3A"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8D5BD96" w14:textId="77777777" w:rsidR="00010E3A" w:rsidRDefault="00010E3A"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AD70712" w14:textId="77777777" w:rsidR="00010E3A" w:rsidRDefault="00010E3A"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63726BD" w14:textId="77777777" w:rsidR="00010E3A" w:rsidRDefault="00010E3A"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7CD5FB65" w14:textId="77777777" w:rsidR="00010E3A" w:rsidRDefault="00010E3A"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81A509F" w14:textId="77777777" w:rsidR="00010E3A" w:rsidRDefault="00010E3A"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493B236" w14:textId="77777777" w:rsidR="00010E3A" w:rsidRDefault="00010E3A"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128A247" w14:textId="77777777" w:rsidR="00010E3A" w:rsidRDefault="00010E3A" w:rsidP="002F7A50">
            <w:pPr>
              <w:jc w:val="right"/>
              <w:rPr>
                <w:sz w:val="16"/>
                <w:szCs w:val="16"/>
              </w:rPr>
            </w:pPr>
          </w:p>
        </w:tc>
      </w:tr>
      <w:tr w:rsidR="00010E3A" w14:paraId="42B6233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1CEA0CA" w14:textId="77777777" w:rsidR="00010E3A" w:rsidRDefault="00010E3A" w:rsidP="002F7A50">
            <w:pPr>
              <w:rPr>
                <w:b/>
                <w:bCs/>
                <w:sz w:val="16"/>
                <w:szCs w:val="16"/>
              </w:rPr>
            </w:pPr>
            <w:r>
              <w:rPr>
                <w:b/>
                <w:sz w:val="16"/>
                <w:szCs w:val="16"/>
              </w:rPr>
              <w:t>Plant Protection</w:t>
            </w:r>
          </w:p>
        </w:tc>
        <w:tc>
          <w:tcPr>
            <w:tcW w:w="408" w:type="pct"/>
            <w:tcBorders>
              <w:top w:val="single" w:sz="4" w:space="0" w:color="auto"/>
              <w:left w:val="single" w:sz="4" w:space="0" w:color="auto"/>
              <w:bottom w:val="single" w:sz="4" w:space="0" w:color="auto"/>
              <w:right w:val="single" w:sz="4" w:space="0" w:color="auto"/>
            </w:tcBorders>
            <w:noWrap/>
          </w:tcPr>
          <w:p w14:paraId="2EFB2F57" w14:textId="77777777" w:rsidR="00010E3A" w:rsidRDefault="00010E3A"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553DACB" w14:textId="77777777" w:rsidR="00010E3A" w:rsidRDefault="00010E3A"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CFD94CF" w14:textId="77777777" w:rsidR="00010E3A" w:rsidRDefault="00010E3A"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74294CE" w14:textId="77777777" w:rsidR="00010E3A" w:rsidRDefault="00010E3A"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05360E0" w14:textId="77777777" w:rsidR="00010E3A" w:rsidRDefault="00010E3A"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9B85A80" w14:textId="77777777" w:rsidR="00010E3A" w:rsidRDefault="00010E3A"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4074B458" w14:textId="77777777" w:rsidR="00010E3A" w:rsidRDefault="00010E3A"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837779F" w14:textId="77777777" w:rsidR="00010E3A" w:rsidRDefault="00010E3A"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2F4FEED" w14:textId="77777777" w:rsidR="00010E3A" w:rsidRDefault="00010E3A"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BE4C713" w14:textId="77777777" w:rsidR="00010E3A" w:rsidRDefault="00010E3A" w:rsidP="002F7A50">
            <w:pPr>
              <w:jc w:val="right"/>
              <w:rPr>
                <w:sz w:val="16"/>
                <w:szCs w:val="16"/>
              </w:rPr>
            </w:pPr>
          </w:p>
        </w:tc>
      </w:tr>
      <w:tr w:rsidR="001C3A0E" w14:paraId="545C472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071731B" w14:textId="77777777" w:rsidR="001C3A0E" w:rsidRDefault="001C3A0E" w:rsidP="002F7A50">
            <w:pPr>
              <w:rPr>
                <w:sz w:val="16"/>
                <w:szCs w:val="16"/>
              </w:rPr>
            </w:pPr>
            <w:r>
              <w:rPr>
                <w:sz w:val="16"/>
                <w:szCs w:val="16"/>
              </w:rPr>
              <w:t xml:space="preserve">Integrated Pest Management </w:t>
            </w:r>
          </w:p>
        </w:tc>
        <w:tc>
          <w:tcPr>
            <w:tcW w:w="408" w:type="pct"/>
            <w:tcBorders>
              <w:top w:val="single" w:sz="4" w:space="0" w:color="auto"/>
              <w:left w:val="single" w:sz="4" w:space="0" w:color="auto"/>
              <w:bottom w:val="single" w:sz="4" w:space="0" w:color="auto"/>
              <w:right w:val="single" w:sz="4" w:space="0" w:color="auto"/>
            </w:tcBorders>
            <w:noWrap/>
          </w:tcPr>
          <w:p w14:paraId="7B59BE41" w14:textId="1D1B6BF4" w:rsidR="001C3A0E" w:rsidRDefault="00AE6259" w:rsidP="002F7A50">
            <w:pPr>
              <w:jc w:val="right"/>
              <w:rPr>
                <w:bCs/>
                <w:sz w:val="16"/>
                <w:szCs w:val="16"/>
              </w:rPr>
            </w:pPr>
            <w:r>
              <w:rPr>
                <w:bCs/>
                <w:sz w:val="16"/>
                <w:szCs w:val="16"/>
              </w:rPr>
              <w:t>1</w:t>
            </w:r>
            <w:r w:rsidR="00B75949">
              <w:rPr>
                <w:bCs/>
                <w:sz w:val="16"/>
                <w:szCs w:val="16"/>
              </w:rPr>
              <w:t>3</w:t>
            </w:r>
          </w:p>
        </w:tc>
        <w:tc>
          <w:tcPr>
            <w:tcW w:w="299" w:type="pct"/>
            <w:tcBorders>
              <w:top w:val="single" w:sz="4" w:space="0" w:color="auto"/>
              <w:left w:val="single" w:sz="4" w:space="0" w:color="auto"/>
              <w:bottom w:val="single" w:sz="4" w:space="0" w:color="auto"/>
              <w:right w:val="single" w:sz="4" w:space="0" w:color="auto"/>
            </w:tcBorders>
            <w:noWrap/>
          </w:tcPr>
          <w:p w14:paraId="3CE4AF96" w14:textId="34C943CC" w:rsidR="001C3A0E" w:rsidRDefault="00B75949" w:rsidP="002F7A50">
            <w:pPr>
              <w:jc w:val="right"/>
              <w:rPr>
                <w:sz w:val="16"/>
                <w:szCs w:val="16"/>
              </w:rPr>
            </w:pPr>
            <w:r>
              <w:rPr>
                <w:sz w:val="16"/>
                <w:szCs w:val="16"/>
              </w:rPr>
              <w:t>345</w:t>
            </w:r>
          </w:p>
        </w:tc>
        <w:tc>
          <w:tcPr>
            <w:tcW w:w="378" w:type="pct"/>
            <w:tcBorders>
              <w:top w:val="single" w:sz="4" w:space="0" w:color="auto"/>
              <w:left w:val="single" w:sz="4" w:space="0" w:color="auto"/>
              <w:bottom w:val="single" w:sz="4" w:space="0" w:color="auto"/>
              <w:right w:val="single" w:sz="4" w:space="0" w:color="auto"/>
            </w:tcBorders>
            <w:noWrap/>
          </w:tcPr>
          <w:p w14:paraId="2C30DD98" w14:textId="52156FA5" w:rsidR="001C3A0E" w:rsidRDefault="009A7437" w:rsidP="002F7A50">
            <w:pPr>
              <w:jc w:val="right"/>
              <w:rPr>
                <w:sz w:val="16"/>
                <w:szCs w:val="16"/>
              </w:rPr>
            </w:pPr>
            <w:r>
              <w:rPr>
                <w:sz w:val="16"/>
                <w:szCs w:val="16"/>
              </w:rPr>
              <w:t>43</w:t>
            </w:r>
          </w:p>
        </w:tc>
        <w:tc>
          <w:tcPr>
            <w:tcW w:w="310" w:type="pct"/>
            <w:tcBorders>
              <w:top w:val="single" w:sz="4" w:space="0" w:color="auto"/>
              <w:left w:val="single" w:sz="4" w:space="0" w:color="auto"/>
              <w:bottom w:val="single" w:sz="4" w:space="0" w:color="auto"/>
              <w:right w:val="single" w:sz="4" w:space="0" w:color="auto"/>
            </w:tcBorders>
            <w:noWrap/>
          </w:tcPr>
          <w:p w14:paraId="69B1CA5C" w14:textId="6B488069" w:rsidR="001C3A0E" w:rsidRDefault="00B75949" w:rsidP="002F7A50">
            <w:pPr>
              <w:jc w:val="right"/>
              <w:rPr>
                <w:sz w:val="16"/>
                <w:szCs w:val="16"/>
              </w:rPr>
            </w:pPr>
            <w:r>
              <w:rPr>
                <w:sz w:val="16"/>
                <w:szCs w:val="16"/>
              </w:rPr>
              <w:t>388</w:t>
            </w:r>
          </w:p>
        </w:tc>
        <w:tc>
          <w:tcPr>
            <w:tcW w:w="299" w:type="pct"/>
            <w:tcBorders>
              <w:top w:val="single" w:sz="4" w:space="0" w:color="auto"/>
              <w:left w:val="single" w:sz="4" w:space="0" w:color="auto"/>
              <w:bottom w:val="single" w:sz="4" w:space="0" w:color="auto"/>
              <w:right w:val="single" w:sz="4" w:space="0" w:color="auto"/>
            </w:tcBorders>
          </w:tcPr>
          <w:p w14:paraId="64AD29D3" w14:textId="2B19D301" w:rsidR="001C3A0E" w:rsidRDefault="00B75949" w:rsidP="002F7A50">
            <w:pPr>
              <w:jc w:val="right"/>
              <w:rPr>
                <w:sz w:val="16"/>
                <w:szCs w:val="16"/>
              </w:rPr>
            </w:pPr>
            <w:r>
              <w:rPr>
                <w:sz w:val="16"/>
                <w:szCs w:val="16"/>
              </w:rPr>
              <w:t>146</w:t>
            </w:r>
          </w:p>
        </w:tc>
        <w:tc>
          <w:tcPr>
            <w:tcW w:w="378" w:type="pct"/>
            <w:tcBorders>
              <w:top w:val="single" w:sz="4" w:space="0" w:color="auto"/>
              <w:left w:val="single" w:sz="4" w:space="0" w:color="auto"/>
              <w:bottom w:val="single" w:sz="4" w:space="0" w:color="auto"/>
              <w:right w:val="single" w:sz="4" w:space="0" w:color="auto"/>
            </w:tcBorders>
          </w:tcPr>
          <w:p w14:paraId="622A6DE6" w14:textId="49D528F4" w:rsidR="001C3A0E" w:rsidRDefault="009A7437" w:rsidP="002F7A50">
            <w:pPr>
              <w:jc w:val="right"/>
              <w:rPr>
                <w:sz w:val="16"/>
                <w:szCs w:val="16"/>
              </w:rPr>
            </w:pPr>
            <w:r>
              <w:rPr>
                <w:sz w:val="16"/>
                <w:szCs w:val="16"/>
              </w:rPr>
              <w:t>10</w:t>
            </w:r>
          </w:p>
        </w:tc>
        <w:tc>
          <w:tcPr>
            <w:tcW w:w="310" w:type="pct"/>
            <w:tcBorders>
              <w:top w:val="single" w:sz="4" w:space="0" w:color="auto"/>
              <w:left w:val="single" w:sz="4" w:space="0" w:color="auto"/>
              <w:bottom w:val="single" w:sz="4" w:space="0" w:color="auto"/>
              <w:right w:val="single" w:sz="4" w:space="0" w:color="auto"/>
            </w:tcBorders>
          </w:tcPr>
          <w:p w14:paraId="10C70020" w14:textId="79959EBF" w:rsidR="001C3A0E" w:rsidRDefault="00B75949" w:rsidP="002F7A50">
            <w:pPr>
              <w:jc w:val="right"/>
              <w:rPr>
                <w:sz w:val="16"/>
                <w:szCs w:val="16"/>
              </w:rPr>
            </w:pPr>
            <w:r>
              <w:rPr>
                <w:sz w:val="16"/>
                <w:szCs w:val="16"/>
              </w:rPr>
              <w:t>156</w:t>
            </w:r>
          </w:p>
        </w:tc>
        <w:tc>
          <w:tcPr>
            <w:tcW w:w="299" w:type="pct"/>
            <w:tcBorders>
              <w:top w:val="single" w:sz="4" w:space="0" w:color="auto"/>
              <w:left w:val="single" w:sz="4" w:space="0" w:color="auto"/>
              <w:bottom w:val="single" w:sz="4" w:space="0" w:color="auto"/>
              <w:right w:val="single" w:sz="4" w:space="0" w:color="auto"/>
            </w:tcBorders>
          </w:tcPr>
          <w:p w14:paraId="3D5C90DC" w14:textId="0B2AC03F" w:rsidR="001C3A0E" w:rsidRDefault="00B75949" w:rsidP="002F7A50">
            <w:pPr>
              <w:jc w:val="right"/>
              <w:rPr>
                <w:sz w:val="16"/>
                <w:szCs w:val="16"/>
              </w:rPr>
            </w:pPr>
            <w:r>
              <w:rPr>
                <w:sz w:val="16"/>
                <w:szCs w:val="16"/>
              </w:rPr>
              <w:t>491</w:t>
            </w:r>
          </w:p>
        </w:tc>
        <w:tc>
          <w:tcPr>
            <w:tcW w:w="378" w:type="pct"/>
            <w:tcBorders>
              <w:top w:val="single" w:sz="4" w:space="0" w:color="auto"/>
              <w:left w:val="single" w:sz="4" w:space="0" w:color="auto"/>
              <w:bottom w:val="single" w:sz="4" w:space="0" w:color="auto"/>
              <w:right w:val="single" w:sz="4" w:space="0" w:color="auto"/>
            </w:tcBorders>
          </w:tcPr>
          <w:p w14:paraId="232E1B78" w14:textId="5679E4AC" w:rsidR="001C3A0E" w:rsidRDefault="009A7437" w:rsidP="002F7A50">
            <w:pPr>
              <w:jc w:val="right"/>
              <w:rPr>
                <w:sz w:val="16"/>
                <w:szCs w:val="16"/>
              </w:rPr>
            </w:pPr>
            <w:r>
              <w:rPr>
                <w:sz w:val="16"/>
                <w:szCs w:val="16"/>
              </w:rPr>
              <w:t>53</w:t>
            </w:r>
          </w:p>
        </w:tc>
        <w:tc>
          <w:tcPr>
            <w:tcW w:w="352" w:type="pct"/>
            <w:tcBorders>
              <w:top w:val="single" w:sz="4" w:space="0" w:color="auto"/>
              <w:left w:val="single" w:sz="4" w:space="0" w:color="auto"/>
              <w:bottom w:val="single" w:sz="4" w:space="0" w:color="auto"/>
              <w:right w:val="single" w:sz="4" w:space="0" w:color="auto"/>
            </w:tcBorders>
          </w:tcPr>
          <w:p w14:paraId="3AE09260" w14:textId="7B52BAF6" w:rsidR="001C3A0E" w:rsidRPr="00DF3298" w:rsidRDefault="00B75949" w:rsidP="002F7A50">
            <w:pPr>
              <w:jc w:val="right"/>
              <w:rPr>
                <w:sz w:val="16"/>
                <w:szCs w:val="16"/>
                <w:lang w:val="en-IN"/>
              </w:rPr>
            </w:pPr>
            <w:r>
              <w:rPr>
                <w:sz w:val="16"/>
                <w:szCs w:val="16"/>
              </w:rPr>
              <w:t>544</w:t>
            </w:r>
          </w:p>
        </w:tc>
      </w:tr>
      <w:tr w:rsidR="001C3A0E" w14:paraId="2B55455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322EB60" w14:textId="77777777" w:rsidR="001C3A0E" w:rsidRDefault="001C3A0E" w:rsidP="002F7A50">
            <w:pPr>
              <w:rPr>
                <w:sz w:val="16"/>
                <w:szCs w:val="16"/>
              </w:rPr>
            </w:pPr>
            <w:r>
              <w:rPr>
                <w:sz w:val="16"/>
                <w:szCs w:val="16"/>
              </w:rPr>
              <w:t xml:space="preserve">Integrated Disease Management </w:t>
            </w:r>
          </w:p>
        </w:tc>
        <w:tc>
          <w:tcPr>
            <w:tcW w:w="408" w:type="pct"/>
            <w:tcBorders>
              <w:top w:val="single" w:sz="4" w:space="0" w:color="auto"/>
              <w:left w:val="single" w:sz="4" w:space="0" w:color="auto"/>
              <w:bottom w:val="single" w:sz="4" w:space="0" w:color="auto"/>
              <w:right w:val="single" w:sz="4" w:space="0" w:color="auto"/>
            </w:tcBorders>
            <w:noWrap/>
          </w:tcPr>
          <w:p w14:paraId="1DACA8E7" w14:textId="6E853A05" w:rsidR="001C3A0E" w:rsidRDefault="00210C52" w:rsidP="002F7A50">
            <w:pPr>
              <w:jc w:val="right"/>
              <w:rPr>
                <w:bCs/>
                <w:sz w:val="16"/>
                <w:szCs w:val="16"/>
              </w:rPr>
            </w:pPr>
            <w:r>
              <w:rPr>
                <w:bCs/>
                <w:sz w:val="16"/>
                <w:szCs w:val="16"/>
              </w:rPr>
              <w:t>1</w:t>
            </w:r>
            <w:r w:rsidR="009A7437">
              <w:rPr>
                <w:b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14:paraId="03D87678" w14:textId="06E82225" w:rsidR="001C3A0E" w:rsidRDefault="009A7437" w:rsidP="002F7A50">
            <w:pPr>
              <w:jc w:val="right"/>
              <w:rPr>
                <w:sz w:val="16"/>
                <w:szCs w:val="16"/>
              </w:rPr>
            </w:pPr>
            <w:r>
              <w:rPr>
                <w:sz w:val="16"/>
                <w:szCs w:val="16"/>
              </w:rPr>
              <w:t>318</w:t>
            </w:r>
          </w:p>
        </w:tc>
        <w:tc>
          <w:tcPr>
            <w:tcW w:w="378" w:type="pct"/>
            <w:tcBorders>
              <w:top w:val="single" w:sz="4" w:space="0" w:color="auto"/>
              <w:left w:val="single" w:sz="4" w:space="0" w:color="auto"/>
              <w:bottom w:val="single" w:sz="4" w:space="0" w:color="auto"/>
              <w:right w:val="single" w:sz="4" w:space="0" w:color="auto"/>
            </w:tcBorders>
            <w:noWrap/>
          </w:tcPr>
          <w:p w14:paraId="22459730" w14:textId="27BC9B1D" w:rsidR="001C3A0E" w:rsidRDefault="00210C52" w:rsidP="002F7A50">
            <w:pPr>
              <w:jc w:val="right"/>
              <w:rPr>
                <w:sz w:val="16"/>
                <w:szCs w:val="16"/>
              </w:rPr>
            </w:pPr>
            <w:r>
              <w:rPr>
                <w:sz w:val="16"/>
                <w:szCs w:val="16"/>
              </w:rPr>
              <w:t>32</w:t>
            </w:r>
          </w:p>
        </w:tc>
        <w:tc>
          <w:tcPr>
            <w:tcW w:w="310" w:type="pct"/>
            <w:tcBorders>
              <w:top w:val="single" w:sz="4" w:space="0" w:color="auto"/>
              <w:left w:val="single" w:sz="4" w:space="0" w:color="auto"/>
              <w:bottom w:val="single" w:sz="4" w:space="0" w:color="auto"/>
              <w:right w:val="single" w:sz="4" w:space="0" w:color="auto"/>
            </w:tcBorders>
            <w:noWrap/>
          </w:tcPr>
          <w:p w14:paraId="62C5CBC0" w14:textId="6360FA4A" w:rsidR="001C3A0E" w:rsidRDefault="009A7437" w:rsidP="002F7A50">
            <w:pPr>
              <w:jc w:val="right"/>
              <w:rPr>
                <w:sz w:val="16"/>
                <w:szCs w:val="16"/>
              </w:rPr>
            </w:pPr>
            <w:r>
              <w:rPr>
                <w:sz w:val="16"/>
                <w:szCs w:val="16"/>
              </w:rPr>
              <w:t>350</w:t>
            </w:r>
          </w:p>
        </w:tc>
        <w:tc>
          <w:tcPr>
            <w:tcW w:w="299" w:type="pct"/>
            <w:tcBorders>
              <w:top w:val="single" w:sz="4" w:space="0" w:color="auto"/>
              <w:left w:val="single" w:sz="4" w:space="0" w:color="auto"/>
              <w:bottom w:val="single" w:sz="4" w:space="0" w:color="auto"/>
              <w:right w:val="single" w:sz="4" w:space="0" w:color="auto"/>
            </w:tcBorders>
          </w:tcPr>
          <w:p w14:paraId="5926713F" w14:textId="286A49FD" w:rsidR="001C3A0E" w:rsidRDefault="009A7437" w:rsidP="002F7A50">
            <w:pPr>
              <w:jc w:val="right"/>
              <w:rPr>
                <w:sz w:val="16"/>
                <w:szCs w:val="16"/>
              </w:rPr>
            </w:pPr>
            <w:r>
              <w:rPr>
                <w:sz w:val="16"/>
                <w:szCs w:val="16"/>
              </w:rPr>
              <w:t>152</w:t>
            </w:r>
          </w:p>
        </w:tc>
        <w:tc>
          <w:tcPr>
            <w:tcW w:w="378" w:type="pct"/>
            <w:tcBorders>
              <w:top w:val="single" w:sz="4" w:space="0" w:color="auto"/>
              <w:left w:val="single" w:sz="4" w:space="0" w:color="auto"/>
              <w:bottom w:val="single" w:sz="4" w:space="0" w:color="auto"/>
              <w:right w:val="single" w:sz="4" w:space="0" w:color="auto"/>
            </w:tcBorders>
          </w:tcPr>
          <w:p w14:paraId="32D35854" w14:textId="3011D4EA" w:rsidR="001C3A0E" w:rsidRDefault="00B242DF" w:rsidP="002F7A50">
            <w:pPr>
              <w:jc w:val="right"/>
              <w:rPr>
                <w:sz w:val="16"/>
                <w:szCs w:val="16"/>
              </w:rPr>
            </w:pPr>
            <w:r>
              <w:rPr>
                <w:sz w:val="16"/>
                <w:szCs w:val="16"/>
              </w:rPr>
              <w:t>9</w:t>
            </w:r>
          </w:p>
        </w:tc>
        <w:tc>
          <w:tcPr>
            <w:tcW w:w="310" w:type="pct"/>
            <w:tcBorders>
              <w:top w:val="single" w:sz="4" w:space="0" w:color="auto"/>
              <w:left w:val="single" w:sz="4" w:space="0" w:color="auto"/>
              <w:bottom w:val="single" w:sz="4" w:space="0" w:color="auto"/>
              <w:right w:val="single" w:sz="4" w:space="0" w:color="auto"/>
            </w:tcBorders>
          </w:tcPr>
          <w:p w14:paraId="70F04B34" w14:textId="49C2600D" w:rsidR="001C3A0E" w:rsidRDefault="009A7437" w:rsidP="002F7A50">
            <w:pPr>
              <w:jc w:val="right"/>
              <w:rPr>
                <w:sz w:val="16"/>
                <w:szCs w:val="16"/>
              </w:rPr>
            </w:pPr>
            <w:r>
              <w:rPr>
                <w:sz w:val="16"/>
                <w:szCs w:val="16"/>
              </w:rPr>
              <w:t>161</w:t>
            </w:r>
          </w:p>
        </w:tc>
        <w:tc>
          <w:tcPr>
            <w:tcW w:w="299" w:type="pct"/>
            <w:tcBorders>
              <w:top w:val="single" w:sz="4" w:space="0" w:color="auto"/>
              <w:left w:val="single" w:sz="4" w:space="0" w:color="auto"/>
              <w:bottom w:val="single" w:sz="4" w:space="0" w:color="auto"/>
              <w:right w:val="single" w:sz="4" w:space="0" w:color="auto"/>
            </w:tcBorders>
          </w:tcPr>
          <w:p w14:paraId="4D820F0A" w14:textId="4ABE13EC" w:rsidR="001C3A0E" w:rsidRDefault="009A7437" w:rsidP="002F7A50">
            <w:pPr>
              <w:jc w:val="right"/>
              <w:rPr>
                <w:sz w:val="16"/>
                <w:szCs w:val="16"/>
              </w:rPr>
            </w:pPr>
            <w:r>
              <w:rPr>
                <w:sz w:val="16"/>
                <w:szCs w:val="16"/>
              </w:rPr>
              <w:t>470</w:t>
            </w:r>
          </w:p>
        </w:tc>
        <w:tc>
          <w:tcPr>
            <w:tcW w:w="378" w:type="pct"/>
            <w:tcBorders>
              <w:top w:val="single" w:sz="4" w:space="0" w:color="auto"/>
              <w:left w:val="single" w:sz="4" w:space="0" w:color="auto"/>
              <w:bottom w:val="single" w:sz="4" w:space="0" w:color="auto"/>
              <w:right w:val="single" w:sz="4" w:space="0" w:color="auto"/>
            </w:tcBorders>
          </w:tcPr>
          <w:p w14:paraId="1187C3EF" w14:textId="7119143F" w:rsidR="001C3A0E" w:rsidRDefault="00210C52" w:rsidP="002F7A50">
            <w:pPr>
              <w:jc w:val="right"/>
              <w:rPr>
                <w:sz w:val="16"/>
                <w:szCs w:val="16"/>
              </w:rPr>
            </w:pPr>
            <w:r>
              <w:rPr>
                <w:sz w:val="16"/>
                <w:szCs w:val="16"/>
              </w:rPr>
              <w:t>41</w:t>
            </w:r>
          </w:p>
        </w:tc>
        <w:tc>
          <w:tcPr>
            <w:tcW w:w="352" w:type="pct"/>
            <w:tcBorders>
              <w:top w:val="single" w:sz="4" w:space="0" w:color="auto"/>
              <w:left w:val="single" w:sz="4" w:space="0" w:color="auto"/>
              <w:bottom w:val="single" w:sz="4" w:space="0" w:color="auto"/>
              <w:right w:val="single" w:sz="4" w:space="0" w:color="auto"/>
            </w:tcBorders>
          </w:tcPr>
          <w:p w14:paraId="20745E60" w14:textId="5D95E76B" w:rsidR="001C3A0E" w:rsidRDefault="009A7437" w:rsidP="002F7A50">
            <w:pPr>
              <w:jc w:val="right"/>
              <w:rPr>
                <w:sz w:val="16"/>
                <w:szCs w:val="16"/>
              </w:rPr>
            </w:pPr>
            <w:r>
              <w:rPr>
                <w:sz w:val="16"/>
                <w:szCs w:val="16"/>
              </w:rPr>
              <w:t>511</w:t>
            </w:r>
          </w:p>
        </w:tc>
      </w:tr>
      <w:tr w:rsidR="001C3A0E" w14:paraId="0FC84E8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1520ADA" w14:textId="77777777" w:rsidR="001C3A0E" w:rsidRDefault="001C3A0E" w:rsidP="002F7A50">
            <w:pPr>
              <w:rPr>
                <w:sz w:val="16"/>
                <w:szCs w:val="16"/>
              </w:rPr>
            </w:pPr>
            <w:r>
              <w:rPr>
                <w:sz w:val="16"/>
                <w:szCs w:val="16"/>
              </w:rPr>
              <w:t xml:space="preserve">Bio-control of pests and diseases </w:t>
            </w:r>
          </w:p>
        </w:tc>
        <w:tc>
          <w:tcPr>
            <w:tcW w:w="408" w:type="pct"/>
            <w:tcBorders>
              <w:top w:val="single" w:sz="4" w:space="0" w:color="auto"/>
              <w:left w:val="single" w:sz="4" w:space="0" w:color="auto"/>
              <w:bottom w:val="single" w:sz="4" w:space="0" w:color="auto"/>
              <w:right w:val="single" w:sz="4" w:space="0" w:color="auto"/>
            </w:tcBorders>
            <w:noWrap/>
          </w:tcPr>
          <w:p w14:paraId="4377046B" w14:textId="13F23E3E" w:rsidR="001C3A0E" w:rsidRDefault="00050076" w:rsidP="002F7A50">
            <w:pPr>
              <w:jc w:val="right"/>
              <w:rPr>
                <w:bCs/>
                <w:sz w:val="16"/>
                <w:szCs w:val="16"/>
              </w:rPr>
            </w:pPr>
            <w:r>
              <w:rPr>
                <w:bCs/>
                <w:sz w:val="16"/>
                <w:szCs w:val="16"/>
              </w:rPr>
              <w:t>01</w:t>
            </w:r>
          </w:p>
        </w:tc>
        <w:tc>
          <w:tcPr>
            <w:tcW w:w="299" w:type="pct"/>
            <w:tcBorders>
              <w:top w:val="single" w:sz="4" w:space="0" w:color="auto"/>
              <w:left w:val="single" w:sz="4" w:space="0" w:color="auto"/>
              <w:bottom w:val="single" w:sz="4" w:space="0" w:color="auto"/>
              <w:right w:val="single" w:sz="4" w:space="0" w:color="auto"/>
            </w:tcBorders>
            <w:noWrap/>
          </w:tcPr>
          <w:p w14:paraId="47F151B1" w14:textId="7C4BBC6A" w:rsidR="001C3A0E" w:rsidRDefault="00050076" w:rsidP="002F7A50">
            <w:pPr>
              <w:jc w:val="right"/>
              <w:rPr>
                <w:sz w:val="16"/>
                <w:szCs w:val="16"/>
              </w:rPr>
            </w:pPr>
            <w:r>
              <w:rPr>
                <w:sz w:val="16"/>
                <w:szCs w:val="16"/>
              </w:rPr>
              <w:t>12</w:t>
            </w:r>
          </w:p>
        </w:tc>
        <w:tc>
          <w:tcPr>
            <w:tcW w:w="378" w:type="pct"/>
            <w:tcBorders>
              <w:top w:val="single" w:sz="4" w:space="0" w:color="auto"/>
              <w:left w:val="single" w:sz="4" w:space="0" w:color="auto"/>
              <w:bottom w:val="single" w:sz="4" w:space="0" w:color="auto"/>
              <w:right w:val="single" w:sz="4" w:space="0" w:color="auto"/>
            </w:tcBorders>
            <w:noWrap/>
          </w:tcPr>
          <w:p w14:paraId="0FD7C9EC" w14:textId="00882400" w:rsidR="001C3A0E" w:rsidRDefault="00050076" w:rsidP="002F7A50">
            <w:pPr>
              <w:jc w:val="right"/>
              <w:rPr>
                <w:sz w:val="16"/>
                <w:szCs w:val="16"/>
              </w:rPr>
            </w:pPr>
            <w:r>
              <w:rPr>
                <w:sz w:val="16"/>
                <w:szCs w:val="16"/>
              </w:rPr>
              <w:t>1</w:t>
            </w:r>
          </w:p>
        </w:tc>
        <w:tc>
          <w:tcPr>
            <w:tcW w:w="310" w:type="pct"/>
            <w:tcBorders>
              <w:top w:val="single" w:sz="4" w:space="0" w:color="auto"/>
              <w:left w:val="single" w:sz="4" w:space="0" w:color="auto"/>
              <w:bottom w:val="single" w:sz="4" w:space="0" w:color="auto"/>
              <w:right w:val="single" w:sz="4" w:space="0" w:color="auto"/>
            </w:tcBorders>
            <w:noWrap/>
          </w:tcPr>
          <w:p w14:paraId="646A154F" w14:textId="19B27169" w:rsidR="001C3A0E" w:rsidRDefault="00050076" w:rsidP="002F7A50">
            <w:pPr>
              <w:jc w:val="right"/>
              <w:rPr>
                <w:sz w:val="16"/>
                <w:szCs w:val="16"/>
              </w:rPr>
            </w:pPr>
            <w:r>
              <w:rPr>
                <w:sz w:val="16"/>
                <w:szCs w:val="16"/>
              </w:rPr>
              <w:t>13</w:t>
            </w:r>
          </w:p>
        </w:tc>
        <w:tc>
          <w:tcPr>
            <w:tcW w:w="299" w:type="pct"/>
            <w:tcBorders>
              <w:top w:val="single" w:sz="4" w:space="0" w:color="auto"/>
              <w:left w:val="single" w:sz="4" w:space="0" w:color="auto"/>
              <w:bottom w:val="single" w:sz="4" w:space="0" w:color="auto"/>
              <w:right w:val="single" w:sz="4" w:space="0" w:color="auto"/>
            </w:tcBorders>
          </w:tcPr>
          <w:p w14:paraId="54C068D7" w14:textId="6DB593A8" w:rsidR="001C3A0E" w:rsidRDefault="00050076" w:rsidP="002F7A50">
            <w:pPr>
              <w:jc w:val="right"/>
              <w:rPr>
                <w:sz w:val="16"/>
                <w:szCs w:val="16"/>
              </w:rPr>
            </w:pPr>
            <w:r>
              <w:rPr>
                <w:sz w:val="16"/>
                <w:szCs w:val="16"/>
              </w:rPr>
              <w:t>5</w:t>
            </w:r>
          </w:p>
        </w:tc>
        <w:tc>
          <w:tcPr>
            <w:tcW w:w="378" w:type="pct"/>
            <w:tcBorders>
              <w:top w:val="single" w:sz="4" w:space="0" w:color="auto"/>
              <w:left w:val="single" w:sz="4" w:space="0" w:color="auto"/>
              <w:bottom w:val="single" w:sz="4" w:space="0" w:color="auto"/>
              <w:right w:val="single" w:sz="4" w:space="0" w:color="auto"/>
            </w:tcBorders>
          </w:tcPr>
          <w:p w14:paraId="7482E495" w14:textId="77777777" w:rsidR="001C3A0E" w:rsidRDefault="001C3A0E"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C881838" w14:textId="69EE82A9" w:rsidR="001C3A0E" w:rsidRDefault="00050076" w:rsidP="002F7A50">
            <w:pPr>
              <w:jc w:val="right"/>
              <w:rPr>
                <w:sz w:val="16"/>
                <w:szCs w:val="16"/>
              </w:rPr>
            </w:pPr>
            <w:r>
              <w:rPr>
                <w:sz w:val="16"/>
                <w:szCs w:val="16"/>
              </w:rPr>
              <w:t>5</w:t>
            </w:r>
          </w:p>
        </w:tc>
        <w:tc>
          <w:tcPr>
            <w:tcW w:w="299" w:type="pct"/>
            <w:tcBorders>
              <w:top w:val="single" w:sz="4" w:space="0" w:color="auto"/>
              <w:left w:val="single" w:sz="4" w:space="0" w:color="auto"/>
              <w:bottom w:val="single" w:sz="4" w:space="0" w:color="auto"/>
              <w:right w:val="single" w:sz="4" w:space="0" w:color="auto"/>
            </w:tcBorders>
          </w:tcPr>
          <w:p w14:paraId="6C16125A" w14:textId="66DF8C6D" w:rsidR="001C3A0E" w:rsidRDefault="00050076" w:rsidP="002F7A50">
            <w:pPr>
              <w:jc w:val="right"/>
              <w:rPr>
                <w:sz w:val="16"/>
                <w:szCs w:val="16"/>
              </w:rPr>
            </w:pPr>
            <w:r>
              <w:rPr>
                <w:sz w:val="16"/>
                <w:szCs w:val="16"/>
              </w:rPr>
              <w:t>17</w:t>
            </w:r>
          </w:p>
        </w:tc>
        <w:tc>
          <w:tcPr>
            <w:tcW w:w="378" w:type="pct"/>
            <w:tcBorders>
              <w:top w:val="single" w:sz="4" w:space="0" w:color="auto"/>
              <w:left w:val="single" w:sz="4" w:space="0" w:color="auto"/>
              <w:bottom w:val="single" w:sz="4" w:space="0" w:color="auto"/>
              <w:right w:val="single" w:sz="4" w:space="0" w:color="auto"/>
            </w:tcBorders>
          </w:tcPr>
          <w:p w14:paraId="25CB0A1F" w14:textId="291B2836" w:rsidR="001C3A0E" w:rsidRDefault="00050076" w:rsidP="002F7A50">
            <w:pPr>
              <w:jc w:val="right"/>
              <w:rPr>
                <w:sz w:val="16"/>
                <w:szCs w:val="16"/>
              </w:rPr>
            </w:pPr>
            <w:r>
              <w:rPr>
                <w:sz w:val="16"/>
                <w:szCs w:val="16"/>
              </w:rPr>
              <w:t>1</w:t>
            </w:r>
          </w:p>
        </w:tc>
        <w:tc>
          <w:tcPr>
            <w:tcW w:w="352" w:type="pct"/>
            <w:tcBorders>
              <w:top w:val="single" w:sz="4" w:space="0" w:color="auto"/>
              <w:left w:val="single" w:sz="4" w:space="0" w:color="auto"/>
              <w:bottom w:val="single" w:sz="4" w:space="0" w:color="auto"/>
              <w:right w:val="single" w:sz="4" w:space="0" w:color="auto"/>
            </w:tcBorders>
          </w:tcPr>
          <w:p w14:paraId="795011D0" w14:textId="35B10DD4" w:rsidR="001C3A0E" w:rsidRDefault="00050076" w:rsidP="002F7A50">
            <w:pPr>
              <w:jc w:val="right"/>
              <w:rPr>
                <w:sz w:val="16"/>
                <w:szCs w:val="16"/>
              </w:rPr>
            </w:pPr>
            <w:r>
              <w:rPr>
                <w:sz w:val="16"/>
                <w:szCs w:val="16"/>
              </w:rPr>
              <w:t>18</w:t>
            </w:r>
          </w:p>
        </w:tc>
      </w:tr>
      <w:tr w:rsidR="001C3A0E" w14:paraId="6186198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2785ABF" w14:textId="77777777" w:rsidR="001C3A0E" w:rsidRDefault="001C3A0E" w:rsidP="002F7A50">
            <w:pPr>
              <w:rPr>
                <w:sz w:val="16"/>
                <w:szCs w:val="16"/>
              </w:rPr>
            </w:pPr>
            <w:r>
              <w:rPr>
                <w:sz w:val="16"/>
                <w:szCs w:val="16"/>
              </w:rPr>
              <w:t xml:space="preserve">Production </w:t>
            </w:r>
            <w:proofErr w:type="gramStart"/>
            <w:r>
              <w:rPr>
                <w:sz w:val="16"/>
                <w:szCs w:val="16"/>
              </w:rPr>
              <w:t>of  bio</w:t>
            </w:r>
            <w:proofErr w:type="gramEnd"/>
            <w:r>
              <w:rPr>
                <w:sz w:val="16"/>
                <w:szCs w:val="16"/>
              </w:rPr>
              <w:t xml:space="preserve"> control agents and bio pesticides</w:t>
            </w:r>
          </w:p>
        </w:tc>
        <w:tc>
          <w:tcPr>
            <w:tcW w:w="408" w:type="pct"/>
            <w:tcBorders>
              <w:top w:val="single" w:sz="4" w:space="0" w:color="auto"/>
              <w:left w:val="single" w:sz="4" w:space="0" w:color="auto"/>
              <w:bottom w:val="single" w:sz="4" w:space="0" w:color="auto"/>
              <w:right w:val="single" w:sz="4" w:space="0" w:color="auto"/>
            </w:tcBorders>
            <w:noWrap/>
          </w:tcPr>
          <w:p w14:paraId="2E3E077D" w14:textId="77777777" w:rsidR="001C3A0E" w:rsidRDefault="001C3A0E"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CB1FF6F" w14:textId="77777777" w:rsidR="001C3A0E" w:rsidRDefault="001C3A0E"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3A10190" w14:textId="77777777" w:rsidR="001C3A0E" w:rsidRDefault="001C3A0E"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2C5F304" w14:textId="77777777" w:rsidR="001C3A0E" w:rsidRDefault="001C3A0E"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F08A41C" w14:textId="77777777" w:rsidR="001C3A0E" w:rsidRDefault="001C3A0E"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98CC734" w14:textId="77777777" w:rsidR="001C3A0E" w:rsidRDefault="001C3A0E"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78C2D833" w14:textId="77777777" w:rsidR="001C3A0E" w:rsidRDefault="001C3A0E"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5ED1336" w14:textId="77777777" w:rsidR="001C3A0E" w:rsidRDefault="001C3A0E"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306F407" w14:textId="77777777" w:rsidR="001C3A0E" w:rsidRDefault="001C3A0E"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CCCA295" w14:textId="77777777" w:rsidR="001C3A0E" w:rsidRDefault="001C3A0E" w:rsidP="002F7A50">
            <w:pPr>
              <w:jc w:val="right"/>
              <w:rPr>
                <w:sz w:val="16"/>
                <w:szCs w:val="16"/>
              </w:rPr>
            </w:pPr>
          </w:p>
        </w:tc>
      </w:tr>
      <w:tr w:rsidR="001C3A0E" w14:paraId="3B10BCA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08D2880" w14:textId="77777777" w:rsidR="001C3A0E" w:rsidRDefault="001C3A0E" w:rsidP="002F7A50">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7257B101" w14:textId="77777777" w:rsidR="001C3A0E" w:rsidRDefault="001C3A0E"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92E72F8" w14:textId="77777777" w:rsidR="001C3A0E" w:rsidRDefault="001C3A0E"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5FD5474" w14:textId="77777777" w:rsidR="001C3A0E" w:rsidRDefault="001C3A0E"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29DE778" w14:textId="77777777" w:rsidR="001C3A0E" w:rsidRDefault="001C3A0E"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EC5ADDA" w14:textId="77777777" w:rsidR="001C3A0E" w:rsidRDefault="001C3A0E"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0AB5412" w14:textId="77777777" w:rsidR="001C3A0E" w:rsidRDefault="001C3A0E"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7C50225" w14:textId="77777777" w:rsidR="001C3A0E" w:rsidRDefault="001C3A0E"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BF0037B" w14:textId="77777777" w:rsidR="001C3A0E" w:rsidRDefault="001C3A0E"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1C26ECF" w14:textId="77777777" w:rsidR="001C3A0E" w:rsidRDefault="001C3A0E"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B21CF0B" w14:textId="77777777" w:rsidR="001C3A0E" w:rsidRDefault="001C3A0E" w:rsidP="002F7A50">
            <w:pPr>
              <w:jc w:val="right"/>
              <w:rPr>
                <w:sz w:val="16"/>
                <w:szCs w:val="16"/>
              </w:rPr>
            </w:pPr>
          </w:p>
        </w:tc>
      </w:tr>
      <w:tr w:rsidR="003E7708" w14:paraId="136BBC2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07BDE3D" w14:textId="50F492F5" w:rsidR="003E7708" w:rsidRDefault="003E7708" w:rsidP="002F7A50">
            <w:pPr>
              <w:rPr>
                <w:sz w:val="16"/>
                <w:szCs w:val="16"/>
              </w:rPr>
            </w:pPr>
            <w:r>
              <w:rPr>
                <w:sz w:val="16"/>
                <w:szCs w:val="16"/>
              </w:rPr>
              <w:t>Bee keeping</w:t>
            </w:r>
          </w:p>
        </w:tc>
        <w:tc>
          <w:tcPr>
            <w:tcW w:w="408" w:type="pct"/>
            <w:tcBorders>
              <w:top w:val="single" w:sz="4" w:space="0" w:color="auto"/>
              <w:left w:val="single" w:sz="4" w:space="0" w:color="auto"/>
              <w:bottom w:val="single" w:sz="4" w:space="0" w:color="auto"/>
              <w:right w:val="single" w:sz="4" w:space="0" w:color="auto"/>
            </w:tcBorders>
            <w:noWrap/>
          </w:tcPr>
          <w:p w14:paraId="2B09867B" w14:textId="1E97989E" w:rsidR="003E7708" w:rsidRDefault="003E7708" w:rsidP="002F7A50">
            <w:pPr>
              <w:jc w:val="right"/>
              <w:rPr>
                <w:bCs/>
                <w:sz w:val="16"/>
                <w:szCs w:val="16"/>
              </w:rPr>
            </w:pPr>
            <w:r>
              <w:rPr>
                <w:bCs/>
                <w:sz w:val="16"/>
                <w:szCs w:val="16"/>
              </w:rPr>
              <w:t>0</w:t>
            </w:r>
            <w:r w:rsidR="00AE6259">
              <w:rPr>
                <w:b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14:paraId="2778D8A1" w14:textId="5DFDE88C" w:rsidR="003E7708" w:rsidRDefault="00AE6259" w:rsidP="002F7A50">
            <w:pPr>
              <w:jc w:val="right"/>
              <w:rPr>
                <w:sz w:val="16"/>
                <w:szCs w:val="16"/>
              </w:rPr>
            </w:pPr>
            <w:r>
              <w:rPr>
                <w:sz w:val="16"/>
                <w:szCs w:val="16"/>
              </w:rPr>
              <w:t>48</w:t>
            </w:r>
          </w:p>
        </w:tc>
        <w:tc>
          <w:tcPr>
            <w:tcW w:w="378" w:type="pct"/>
            <w:tcBorders>
              <w:top w:val="single" w:sz="4" w:space="0" w:color="auto"/>
              <w:left w:val="single" w:sz="4" w:space="0" w:color="auto"/>
              <w:bottom w:val="single" w:sz="4" w:space="0" w:color="auto"/>
              <w:right w:val="single" w:sz="4" w:space="0" w:color="auto"/>
            </w:tcBorders>
            <w:noWrap/>
          </w:tcPr>
          <w:p w14:paraId="621B6374" w14:textId="70CF210B" w:rsidR="003E7708" w:rsidRDefault="00AE6259" w:rsidP="002F7A50">
            <w:pPr>
              <w:jc w:val="right"/>
              <w:rPr>
                <w:sz w:val="16"/>
                <w:szCs w:val="16"/>
              </w:rPr>
            </w:pPr>
            <w:r>
              <w:rPr>
                <w:sz w:val="16"/>
                <w:szCs w:val="16"/>
              </w:rPr>
              <w:t>3</w:t>
            </w:r>
          </w:p>
        </w:tc>
        <w:tc>
          <w:tcPr>
            <w:tcW w:w="310" w:type="pct"/>
            <w:tcBorders>
              <w:top w:val="single" w:sz="4" w:space="0" w:color="auto"/>
              <w:left w:val="single" w:sz="4" w:space="0" w:color="auto"/>
              <w:bottom w:val="single" w:sz="4" w:space="0" w:color="auto"/>
              <w:right w:val="single" w:sz="4" w:space="0" w:color="auto"/>
            </w:tcBorders>
            <w:noWrap/>
          </w:tcPr>
          <w:p w14:paraId="4FC33BDC" w14:textId="2377CEDC" w:rsidR="003E7708" w:rsidRDefault="00AE6259" w:rsidP="002F7A50">
            <w:pPr>
              <w:jc w:val="right"/>
              <w:rPr>
                <w:sz w:val="16"/>
                <w:szCs w:val="16"/>
              </w:rPr>
            </w:pPr>
            <w:r>
              <w:rPr>
                <w:sz w:val="16"/>
                <w:szCs w:val="16"/>
              </w:rPr>
              <w:t>51</w:t>
            </w:r>
          </w:p>
        </w:tc>
        <w:tc>
          <w:tcPr>
            <w:tcW w:w="299" w:type="pct"/>
            <w:tcBorders>
              <w:top w:val="single" w:sz="4" w:space="0" w:color="auto"/>
              <w:left w:val="single" w:sz="4" w:space="0" w:color="auto"/>
              <w:bottom w:val="single" w:sz="4" w:space="0" w:color="auto"/>
              <w:right w:val="single" w:sz="4" w:space="0" w:color="auto"/>
            </w:tcBorders>
          </w:tcPr>
          <w:p w14:paraId="0FDC397F" w14:textId="6710CEAF" w:rsidR="003E7708" w:rsidRDefault="00AE6259" w:rsidP="002F7A50">
            <w:pPr>
              <w:jc w:val="right"/>
              <w:rPr>
                <w:sz w:val="16"/>
                <w:szCs w:val="16"/>
              </w:rPr>
            </w:pPr>
            <w:r>
              <w:rPr>
                <w:sz w:val="16"/>
                <w:szCs w:val="16"/>
              </w:rPr>
              <w:t>20</w:t>
            </w:r>
          </w:p>
        </w:tc>
        <w:tc>
          <w:tcPr>
            <w:tcW w:w="378" w:type="pct"/>
            <w:tcBorders>
              <w:top w:val="single" w:sz="4" w:space="0" w:color="auto"/>
              <w:left w:val="single" w:sz="4" w:space="0" w:color="auto"/>
              <w:bottom w:val="single" w:sz="4" w:space="0" w:color="auto"/>
              <w:right w:val="single" w:sz="4" w:space="0" w:color="auto"/>
            </w:tcBorders>
          </w:tcPr>
          <w:p w14:paraId="0E96770F" w14:textId="77777777" w:rsidR="003E7708" w:rsidRDefault="003E7708"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D623D96" w14:textId="7906F3A6" w:rsidR="003E7708" w:rsidRDefault="00AE6259" w:rsidP="002F7A50">
            <w:pPr>
              <w:jc w:val="right"/>
              <w:rPr>
                <w:sz w:val="16"/>
                <w:szCs w:val="16"/>
              </w:rPr>
            </w:pPr>
            <w:r>
              <w:rPr>
                <w:sz w:val="16"/>
                <w:szCs w:val="16"/>
              </w:rPr>
              <w:t>20</w:t>
            </w:r>
          </w:p>
        </w:tc>
        <w:tc>
          <w:tcPr>
            <w:tcW w:w="299" w:type="pct"/>
            <w:tcBorders>
              <w:top w:val="single" w:sz="4" w:space="0" w:color="auto"/>
              <w:left w:val="single" w:sz="4" w:space="0" w:color="auto"/>
              <w:bottom w:val="single" w:sz="4" w:space="0" w:color="auto"/>
              <w:right w:val="single" w:sz="4" w:space="0" w:color="auto"/>
            </w:tcBorders>
          </w:tcPr>
          <w:p w14:paraId="7CE173BD" w14:textId="55FFE980" w:rsidR="003E7708" w:rsidRDefault="00AE6259" w:rsidP="002F7A50">
            <w:pPr>
              <w:jc w:val="right"/>
              <w:rPr>
                <w:sz w:val="16"/>
                <w:szCs w:val="16"/>
              </w:rPr>
            </w:pPr>
            <w:r>
              <w:rPr>
                <w:sz w:val="16"/>
                <w:szCs w:val="16"/>
              </w:rPr>
              <w:t>68</w:t>
            </w:r>
          </w:p>
        </w:tc>
        <w:tc>
          <w:tcPr>
            <w:tcW w:w="378" w:type="pct"/>
            <w:tcBorders>
              <w:top w:val="single" w:sz="4" w:space="0" w:color="auto"/>
              <w:left w:val="single" w:sz="4" w:space="0" w:color="auto"/>
              <w:bottom w:val="single" w:sz="4" w:space="0" w:color="auto"/>
              <w:right w:val="single" w:sz="4" w:space="0" w:color="auto"/>
            </w:tcBorders>
          </w:tcPr>
          <w:p w14:paraId="7022081A" w14:textId="55ADB07C" w:rsidR="003E7708" w:rsidRDefault="00AE6259" w:rsidP="002F7A50">
            <w:pPr>
              <w:jc w:val="right"/>
              <w:rPr>
                <w:sz w:val="16"/>
                <w:szCs w:val="16"/>
              </w:rPr>
            </w:pPr>
            <w:r>
              <w:rPr>
                <w:sz w:val="16"/>
                <w:szCs w:val="16"/>
              </w:rPr>
              <w:t>3</w:t>
            </w:r>
          </w:p>
        </w:tc>
        <w:tc>
          <w:tcPr>
            <w:tcW w:w="352" w:type="pct"/>
            <w:tcBorders>
              <w:top w:val="single" w:sz="4" w:space="0" w:color="auto"/>
              <w:left w:val="single" w:sz="4" w:space="0" w:color="auto"/>
              <w:bottom w:val="single" w:sz="4" w:space="0" w:color="auto"/>
              <w:right w:val="single" w:sz="4" w:space="0" w:color="auto"/>
            </w:tcBorders>
          </w:tcPr>
          <w:p w14:paraId="649DC3C1" w14:textId="2F37BED1" w:rsidR="003E7708" w:rsidRDefault="00AE6259" w:rsidP="002F7A50">
            <w:pPr>
              <w:jc w:val="right"/>
              <w:rPr>
                <w:sz w:val="16"/>
                <w:szCs w:val="16"/>
              </w:rPr>
            </w:pPr>
            <w:r>
              <w:rPr>
                <w:sz w:val="16"/>
                <w:szCs w:val="16"/>
              </w:rPr>
              <w:t>71</w:t>
            </w:r>
          </w:p>
        </w:tc>
      </w:tr>
      <w:tr w:rsidR="001C3A0E" w14:paraId="4E0A75D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C221C7A" w14:textId="77777777" w:rsidR="001C3A0E" w:rsidRDefault="001C3A0E" w:rsidP="002F7A50">
            <w:pPr>
              <w:rPr>
                <w:b/>
                <w:bCs/>
                <w:sz w:val="16"/>
                <w:szCs w:val="16"/>
              </w:rPr>
            </w:pPr>
            <w:r>
              <w:rPr>
                <w:b/>
                <w:sz w:val="16"/>
                <w:szCs w:val="16"/>
              </w:rPr>
              <w:t>Fisheries</w:t>
            </w:r>
          </w:p>
        </w:tc>
        <w:tc>
          <w:tcPr>
            <w:tcW w:w="408" w:type="pct"/>
            <w:tcBorders>
              <w:top w:val="single" w:sz="4" w:space="0" w:color="auto"/>
              <w:left w:val="single" w:sz="4" w:space="0" w:color="auto"/>
              <w:bottom w:val="single" w:sz="4" w:space="0" w:color="auto"/>
              <w:right w:val="single" w:sz="4" w:space="0" w:color="auto"/>
            </w:tcBorders>
            <w:noWrap/>
          </w:tcPr>
          <w:p w14:paraId="13AB2494" w14:textId="77777777" w:rsidR="001C3A0E" w:rsidRDefault="001C3A0E"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7A6F458" w14:textId="77777777" w:rsidR="001C3A0E" w:rsidRDefault="001C3A0E"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AF89EBF" w14:textId="77777777" w:rsidR="001C3A0E" w:rsidRDefault="001C3A0E"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EEEE9DE" w14:textId="77777777" w:rsidR="001C3A0E" w:rsidRDefault="001C3A0E"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E8EB360" w14:textId="77777777" w:rsidR="001C3A0E" w:rsidRDefault="001C3A0E"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3845FE2" w14:textId="77777777" w:rsidR="001C3A0E" w:rsidRDefault="001C3A0E"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85F649A" w14:textId="77777777" w:rsidR="001C3A0E" w:rsidRDefault="001C3A0E"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EA33965" w14:textId="77777777" w:rsidR="001C3A0E" w:rsidRDefault="001C3A0E"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6DD9C2E" w14:textId="77777777" w:rsidR="001C3A0E" w:rsidRDefault="001C3A0E"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EBD44EF" w14:textId="77777777" w:rsidR="001C3A0E" w:rsidRDefault="001C3A0E" w:rsidP="002F7A50">
            <w:pPr>
              <w:jc w:val="right"/>
              <w:rPr>
                <w:sz w:val="16"/>
                <w:szCs w:val="16"/>
              </w:rPr>
            </w:pPr>
          </w:p>
        </w:tc>
      </w:tr>
      <w:tr w:rsidR="001C3A0E" w14:paraId="1EB81E5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256A979" w14:textId="77777777" w:rsidR="001C3A0E" w:rsidRDefault="001C3A0E" w:rsidP="002F7A50">
            <w:pPr>
              <w:rPr>
                <w:sz w:val="16"/>
                <w:szCs w:val="16"/>
              </w:rPr>
            </w:pPr>
            <w:r>
              <w:rPr>
                <w:sz w:val="16"/>
                <w:szCs w:val="16"/>
              </w:rPr>
              <w:t>Integrated fish farming</w:t>
            </w:r>
          </w:p>
        </w:tc>
        <w:tc>
          <w:tcPr>
            <w:tcW w:w="408" w:type="pct"/>
            <w:tcBorders>
              <w:top w:val="single" w:sz="4" w:space="0" w:color="auto"/>
              <w:left w:val="single" w:sz="4" w:space="0" w:color="auto"/>
              <w:bottom w:val="single" w:sz="4" w:space="0" w:color="auto"/>
              <w:right w:val="single" w:sz="4" w:space="0" w:color="auto"/>
            </w:tcBorders>
            <w:noWrap/>
          </w:tcPr>
          <w:p w14:paraId="51B03291" w14:textId="77777777" w:rsidR="001C3A0E" w:rsidRDefault="001C3A0E"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6F90B393" w14:textId="77777777" w:rsidR="001C3A0E" w:rsidRDefault="001C3A0E"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D460983" w14:textId="77777777" w:rsidR="001C3A0E" w:rsidRDefault="001C3A0E"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2E7AADA" w14:textId="77777777" w:rsidR="001C3A0E" w:rsidRDefault="001C3A0E"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C9232E1" w14:textId="77777777" w:rsidR="001C3A0E" w:rsidRDefault="001C3A0E"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FB6B8BA" w14:textId="77777777" w:rsidR="001C3A0E" w:rsidRDefault="001C3A0E"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FD9B35B" w14:textId="77777777" w:rsidR="001C3A0E" w:rsidRDefault="001C3A0E"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DC2603A" w14:textId="77777777" w:rsidR="001C3A0E" w:rsidRDefault="001C3A0E"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4F29DCA" w14:textId="77777777" w:rsidR="001C3A0E" w:rsidRDefault="001C3A0E"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A9C06A8" w14:textId="77777777" w:rsidR="001C3A0E" w:rsidRDefault="001C3A0E" w:rsidP="002F7A50">
            <w:pPr>
              <w:jc w:val="right"/>
              <w:rPr>
                <w:sz w:val="16"/>
                <w:szCs w:val="16"/>
              </w:rPr>
            </w:pPr>
          </w:p>
        </w:tc>
      </w:tr>
      <w:tr w:rsidR="001C3A0E" w14:paraId="3C5288AC"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86FE79D" w14:textId="77777777" w:rsidR="001C3A0E" w:rsidRDefault="001C3A0E" w:rsidP="002F7A50">
            <w:pPr>
              <w:rPr>
                <w:sz w:val="16"/>
                <w:szCs w:val="16"/>
              </w:rPr>
            </w:pPr>
            <w:r>
              <w:rPr>
                <w:sz w:val="16"/>
                <w:szCs w:val="16"/>
              </w:rPr>
              <w:t>Carp breeding and hatchery management</w:t>
            </w:r>
          </w:p>
        </w:tc>
        <w:tc>
          <w:tcPr>
            <w:tcW w:w="408" w:type="pct"/>
            <w:tcBorders>
              <w:top w:val="single" w:sz="4" w:space="0" w:color="auto"/>
              <w:left w:val="single" w:sz="4" w:space="0" w:color="auto"/>
              <w:bottom w:val="single" w:sz="4" w:space="0" w:color="auto"/>
              <w:right w:val="single" w:sz="4" w:space="0" w:color="auto"/>
            </w:tcBorders>
            <w:noWrap/>
          </w:tcPr>
          <w:p w14:paraId="181531E0" w14:textId="77777777" w:rsidR="001C3A0E" w:rsidRDefault="001C3A0E"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0272EED" w14:textId="77777777" w:rsidR="001C3A0E" w:rsidRDefault="001C3A0E"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A3FF7AF" w14:textId="77777777" w:rsidR="001C3A0E" w:rsidRDefault="001C3A0E"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30E009F" w14:textId="77777777" w:rsidR="001C3A0E" w:rsidRDefault="001C3A0E"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B3A81FE" w14:textId="77777777" w:rsidR="001C3A0E" w:rsidRDefault="001C3A0E"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E99C9E4" w14:textId="77777777" w:rsidR="001C3A0E" w:rsidRDefault="001C3A0E"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0CE2E76E" w14:textId="77777777" w:rsidR="001C3A0E" w:rsidRDefault="001C3A0E"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7D511E4" w14:textId="77777777" w:rsidR="001C3A0E" w:rsidRDefault="001C3A0E"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41C5B1A" w14:textId="77777777" w:rsidR="001C3A0E" w:rsidRDefault="001C3A0E"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EDFD747" w14:textId="77777777" w:rsidR="001C3A0E" w:rsidRDefault="001C3A0E" w:rsidP="002F7A50">
            <w:pPr>
              <w:jc w:val="right"/>
              <w:rPr>
                <w:sz w:val="16"/>
                <w:szCs w:val="16"/>
              </w:rPr>
            </w:pPr>
          </w:p>
        </w:tc>
      </w:tr>
      <w:tr w:rsidR="001C3A0E" w14:paraId="425CA03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5520C12" w14:textId="77777777" w:rsidR="001C3A0E" w:rsidRDefault="001C3A0E" w:rsidP="002F7A50">
            <w:pPr>
              <w:rPr>
                <w:sz w:val="16"/>
                <w:szCs w:val="16"/>
              </w:rPr>
            </w:pPr>
            <w:r>
              <w:rPr>
                <w:sz w:val="16"/>
                <w:szCs w:val="16"/>
              </w:rPr>
              <w:t>Carp fry and fingerling rearing</w:t>
            </w:r>
          </w:p>
        </w:tc>
        <w:tc>
          <w:tcPr>
            <w:tcW w:w="408" w:type="pct"/>
            <w:tcBorders>
              <w:top w:val="single" w:sz="4" w:space="0" w:color="auto"/>
              <w:left w:val="single" w:sz="4" w:space="0" w:color="auto"/>
              <w:bottom w:val="single" w:sz="4" w:space="0" w:color="auto"/>
              <w:right w:val="single" w:sz="4" w:space="0" w:color="auto"/>
            </w:tcBorders>
            <w:noWrap/>
          </w:tcPr>
          <w:p w14:paraId="77A5E35B" w14:textId="77777777" w:rsidR="001C3A0E" w:rsidRDefault="001C3A0E"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2100B93" w14:textId="77777777" w:rsidR="001C3A0E" w:rsidRDefault="001C3A0E"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C98E770" w14:textId="77777777" w:rsidR="001C3A0E" w:rsidRDefault="001C3A0E"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0F36FC9" w14:textId="77777777" w:rsidR="001C3A0E" w:rsidRDefault="001C3A0E"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614190F" w14:textId="77777777" w:rsidR="001C3A0E" w:rsidRDefault="001C3A0E"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C122048" w14:textId="77777777" w:rsidR="001C3A0E" w:rsidRDefault="001C3A0E"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7E6D223D" w14:textId="77777777" w:rsidR="001C3A0E" w:rsidRDefault="001C3A0E"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BC76992" w14:textId="77777777" w:rsidR="001C3A0E" w:rsidRDefault="001C3A0E"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C29DB61" w14:textId="77777777" w:rsidR="001C3A0E" w:rsidRDefault="001C3A0E"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CD2142C" w14:textId="77777777" w:rsidR="001C3A0E" w:rsidRDefault="001C3A0E" w:rsidP="002F7A50">
            <w:pPr>
              <w:jc w:val="right"/>
              <w:rPr>
                <w:sz w:val="16"/>
                <w:szCs w:val="16"/>
              </w:rPr>
            </w:pPr>
          </w:p>
        </w:tc>
      </w:tr>
      <w:tr w:rsidR="001C3A0E" w14:paraId="751A481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67C5691" w14:textId="77777777" w:rsidR="001C3A0E" w:rsidRDefault="001C3A0E" w:rsidP="002F7A50">
            <w:pPr>
              <w:rPr>
                <w:sz w:val="16"/>
                <w:szCs w:val="16"/>
              </w:rPr>
            </w:pPr>
            <w:r>
              <w:rPr>
                <w:sz w:val="16"/>
                <w:szCs w:val="16"/>
              </w:rPr>
              <w:t>Composite fish culture</w:t>
            </w:r>
          </w:p>
        </w:tc>
        <w:tc>
          <w:tcPr>
            <w:tcW w:w="408" w:type="pct"/>
            <w:tcBorders>
              <w:top w:val="single" w:sz="4" w:space="0" w:color="auto"/>
              <w:left w:val="single" w:sz="4" w:space="0" w:color="auto"/>
              <w:bottom w:val="single" w:sz="4" w:space="0" w:color="auto"/>
              <w:right w:val="single" w:sz="4" w:space="0" w:color="auto"/>
            </w:tcBorders>
            <w:noWrap/>
          </w:tcPr>
          <w:p w14:paraId="1B11F609" w14:textId="77777777" w:rsidR="001C3A0E" w:rsidRDefault="001C3A0E"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B186667" w14:textId="77777777" w:rsidR="001C3A0E" w:rsidRDefault="001C3A0E"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21D3A90" w14:textId="77777777" w:rsidR="001C3A0E" w:rsidRDefault="001C3A0E"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65C622F" w14:textId="77777777" w:rsidR="001C3A0E" w:rsidRDefault="001C3A0E"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12F5D93" w14:textId="77777777" w:rsidR="001C3A0E" w:rsidRDefault="001C3A0E"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125823B" w14:textId="77777777" w:rsidR="001C3A0E" w:rsidRDefault="001C3A0E"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0701E342" w14:textId="77777777" w:rsidR="001C3A0E" w:rsidRDefault="001C3A0E"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E781BF0" w14:textId="77777777" w:rsidR="001C3A0E" w:rsidRDefault="001C3A0E"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0D4B289" w14:textId="77777777" w:rsidR="001C3A0E" w:rsidRDefault="001C3A0E"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AD1FE6C" w14:textId="77777777" w:rsidR="001C3A0E" w:rsidRDefault="001C3A0E" w:rsidP="002F7A50">
            <w:pPr>
              <w:jc w:val="right"/>
              <w:rPr>
                <w:sz w:val="16"/>
                <w:szCs w:val="16"/>
              </w:rPr>
            </w:pPr>
          </w:p>
        </w:tc>
      </w:tr>
      <w:tr w:rsidR="001C3A0E" w14:paraId="1320A25C"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C4D099B" w14:textId="77777777" w:rsidR="001C3A0E" w:rsidRDefault="001C3A0E" w:rsidP="002F7A50">
            <w:pPr>
              <w:rPr>
                <w:sz w:val="16"/>
                <w:szCs w:val="16"/>
              </w:rPr>
            </w:pPr>
            <w:r>
              <w:rPr>
                <w:sz w:val="16"/>
                <w:szCs w:val="16"/>
              </w:rPr>
              <w:t>Hatchery management and culture of freshwater prawn</w:t>
            </w:r>
          </w:p>
        </w:tc>
        <w:tc>
          <w:tcPr>
            <w:tcW w:w="408" w:type="pct"/>
            <w:tcBorders>
              <w:top w:val="single" w:sz="4" w:space="0" w:color="auto"/>
              <w:left w:val="single" w:sz="4" w:space="0" w:color="auto"/>
              <w:bottom w:val="single" w:sz="4" w:space="0" w:color="auto"/>
              <w:right w:val="single" w:sz="4" w:space="0" w:color="auto"/>
            </w:tcBorders>
            <w:noWrap/>
          </w:tcPr>
          <w:p w14:paraId="0276320A" w14:textId="77777777" w:rsidR="001C3A0E" w:rsidRDefault="001C3A0E"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B6A5BFD" w14:textId="77777777" w:rsidR="001C3A0E" w:rsidRDefault="001C3A0E"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A57AECA" w14:textId="77777777" w:rsidR="001C3A0E" w:rsidRDefault="001C3A0E"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0D9367D" w14:textId="77777777" w:rsidR="001C3A0E" w:rsidRDefault="001C3A0E"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80C566C" w14:textId="77777777" w:rsidR="001C3A0E" w:rsidRDefault="001C3A0E"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C5C273A" w14:textId="77777777" w:rsidR="001C3A0E" w:rsidRDefault="001C3A0E"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659CC89" w14:textId="77777777" w:rsidR="001C3A0E" w:rsidRDefault="001C3A0E"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E089642" w14:textId="77777777" w:rsidR="001C3A0E" w:rsidRDefault="001C3A0E"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A7950CC" w14:textId="77777777" w:rsidR="001C3A0E" w:rsidRDefault="001C3A0E"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B1D6E63" w14:textId="77777777" w:rsidR="001C3A0E" w:rsidRDefault="001C3A0E" w:rsidP="002F7A50">
            <w:pPr>
              <w:jc w:val="right"/>
              <w:rPr>
                <w:sz w:val="16"/>
                <w:szCs w:val="16"/>
              </w:rPr>
            </w:pPr>
          </w:p>
        </w:tc>
      </w:tr>
      <w:tr w:rsidR="001C3A0E" w14:paraId="47F334A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6016774" w14:textId="77777777" w:rsidR="001C3A0E" w:rsidRDefault="001C3A0E" w:rsidP="002F7A50">
            <w:pPr>
              <w:rPr>
                <w:sz w:val="16"/>
                <w:szCs w:val="16"/>
              </w:rPr>
            </w:pPr>
            <w:r>
              <w:rPr>
                <w:sz w:val="16"/>
                <w:szCs w:val="16"/>
              </w:rPr>
              <w:t>Breeding and culture of ornamental fishes</w:t>
            </w:r>
          </w:p>
        </w:tc>
        <w:tc>
          <w:tcPr>
            <w:tcW w:w="408" w:type="pct"/>
            <w:tcBorders>
              <w:top w:val="single" w:sz="4" w:space="0" w:color="auto"/>
              <w:left w:val="single" w:sz="4" w:space="0" w:color="auto"/>
              <w:bottom w:val="single" w:sz="4" w:space="0" w:color="auto"/>
              <w:right w:val="single" w:sz="4" w:space="0" w:color="auto"/>
            </w:tcBorders>
            <w:noWrap/>
          </w:tcPr>
          <w:p w14:paraId="5EEACAA5" w14:textId="77777777" w:rsidR="001C3A0E" w:rsidRDefault="001C3A0E" w:rsidP="002F7A5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06CFF4B" w14:textId="77777777" w:rsidR="001C3A0E" w:rsidRDefault="001C3A0E"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08ADAE8" w14:textId="77777777" w:rsidR="001C3A0E" w:rsidRDefault="001C3A0E"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9FCB719" w14:textId="77777777" w:rsidR="001C3A0E" w:rsidRDefault="001C3A0E"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F08F221" w14:textId="77777777" w:rsidR="001C3A0E" w:rsidRDefault="001C3A0E"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53DB0BB" w14:textId="77777777" w:rsidR="001C3A0E" w:rsidRDefault="001C3A0E" w:rsidP="002F7A5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AB1E07B" w14:textId="77777777" w:rsidR="001C3A0E" w:rsidRDefault="001C3A0E" w:rsidP="002F7A5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4FDB3C3" w14:textId="77777777" w:rsidR="001C3A0E" w:rsidRDefault="001C3A0E" w:rsidP="002F7A5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3E61AF4" w14:textId="77777777" w:rsidR="001C3A0E" w:rsidRDefault="001C3A0E" w:rsidP="002F7A5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DA4D7AF" w14:textId="77777777" w:rsidR="001C3A0E" w:rsidRDefault="001C3A0E" w:rsidP="002F7A50">
            <w:pPr>
              <w:jc w:val="right"/>
              <w:rPr>
                <w:sz w:val="16"/>
                <w:szCs w:val="16"/>
              </w:rPr>
            </w:pPr>
          </w:p>
        </w:tc>
      </w:tr>
      <w:tr w:rsidR="001C3A0E" w14:paraId="48F8D7B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836FF72" w14:textId="77777777" w:rsidR="001C3A0E" w:rsidRDefault="001C3A0E" w:rsidP="002F7A50">
            <w:pPr>
              <w:rPr>
                <w:sz w:val="16"/>
                <w:szCs w:val="16"/>
              </w:rPr>
            </w:pPr>
            <w:r>
              <w:rPr>
                <w:sz w:val="16"/>
                <w:szCs w:val="16"/>
              </w:rPr>
              <w:t>Portable plastic carp hatchery</w:t>
            </w:r>
          </w:p>
        </w:tc>
        <w:tc>
          <w:tcPr>
            <w:tcW w:w="408" w:type="pct"/>
            <w:tcBorders>
              <w:top w:val="single" w:sz="4" w:space="0" w:color="auto"/>
              <w:left w:val="single" w:sz="4" w:space="0" w:color="auto"/>
              <w:bottom w:val="single" w:sz="4" w:space="0" w:color="auto"/>
              <w:right w:val="single" w:sz="4" w:space="0" w:color="auto"/>
            </w:tcBorders>
            <w:noWrap/>
          </w:tcPr>
          <w:p w14:paraId="50F29506" w14:textId="77777777" w:rsidR="001C3A0E" w:rsidRDefault="001C3A0E"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54BF481" w14:textId="77777777" w:rsidR="001C3A0E" w:rsidRDefault="001C3A0E"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DEFACDD" w14:textId="77777777" w:rsidR="001C3A0E" w:rsidRDefault="001C3A0E"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EC7765E" w14:textId="77777777" w:rsidR="001C3A0E" w:rsidRDefault="001C3A0E"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4514FD6B" w14:textId="77777777" w:rsidR="001C3A0E" w:rsidRDefault="001C3A0E"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14AC2B8" w14:textId="77777777" w:rsidR="001C3A0E" w:rsidRDefault="001C3A0E"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3C1CE64F" w14:textId="77777777" w:rsidR="001C3A0E" w:rsidRDefault="001C3A0E"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3BBC39E5" w14:textId="77777777" w:rsidR="001C3A0E" w:rsidRDefault="001C3A0E"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3F05CDD3" w14:textId="77777777" w:rsidR="001C3A0E" w:rsidRDefault="001C3A0E" w:rsidP="002F7A50">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5CB5E401" w14:textId="77777777" w:rsidR="001C3A0E" w:rsidRDefault="001C3A0E" w:rsidP="002F7A50">
            <w:pPr>
              <w:jc w:val="right"/>
              <w:rPr>
                <w:b/>
                <w:bCs/>
                <w:sz w:val="16"/>
                <w:szCs w:val="16"/>
              </w:rPr>
            </w:pPr>
          </w:p>
        </w:tc>
      </w:tr>
      <w:tr w:rsidR="001C3A0E" w14:paraId="78573F8C"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D78BA7D" w14:textId="77777777" w:rsidR="001C3A0E" w:rsidRDefault="001C3A0E" w:rsidP="002F7A50">
            <w:pPr>
              <w:rPr>
                <w:sz w:val="16"/>
                <w:szCs w:val="16"/>
              </w:rPr>
            </w:pPr>
            <w:r>
              <w:rPr>
                <w:sz w:val="16"/>
                <w:szCs w:val="16"/>
              </w:rPr>
              <w:t>Pen culture of fish and prawn</w:t>
            </w:r>
          </w:p>
        </w:tc>
        <w:tc>
          <w:tcPr>
            <w:tcW w:w="408" w:type="pct"/>
            <w:tcBorders>
              <w:top w:val="single" w:sz="4" w:space="0" w:color="auto"/>
              <w:left w:val="single" w:sz="4" w:space="0" w:color="auto"/>
              <w:bottom w:val="single" w:sz="4" w:space="0" w:color="auto"/>
              <w:right w:val="single" w:sz="4" w:space="0" w:color="auto"/>
            </w:tcBorders>
            <w:noWrap/>
          </w:tcPr>
          <w:p w14:paraId="6B96FE90" w14:textId="77777777" w:rsidR="001C3A0E" w:rsidRDefault="001C3A0E"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AB0BA26" w14:textId="77777777" w:rsidR="001C3A0E" w:rsidRDefault="001C3A0E"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8E20393" w14:textId="77777777" w:rsidR="001C3A0E" w:rsidRDefault="001C3A0E"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1AFC19E" w14:textId="77777777" w:rsidR="001C3A0E" w:rsidRDefault="001C3A0E"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EA3B27A" w14:textId="77777777" w:rsidR="001C3A0E" w:rsidRDefault="001C3A0E"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902B142" w14:textId="77777777" w:rsidR="001C3A0E" w:rsidRDefault="001C3A0E"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575720FE" w14:textId="77777777" w:rsidR="001C3A0E" w:rsidRDefault="001C3A0E"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44999F51" w14:textId="77777777" w:rsidR="001C3A0E" w:rsidRDefault="001C3A0E"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481C79B" w14:textId="77777777" w:rsidR="001C3A0E" w:rsidRDefault="001C3A0E" w:rsidP="002F7A50">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11D375B4" w14:textId="77777777" w:rsidR="001C3A0E" w:rsidRDefault="001C3A0E" w:rsidP="002F7A50">
            <w:pPr>
              <w:jc w:val="right"/>
              <w:rPr>
                <w:b/>
                <w:bCs/>
                <w:sz w:val="16"/>
                <w:szCs w:val="16"/>
              </w:rPr>
            </w:pPr>
          </w:p>
        </w:tc>
      </w:tr>
      <w:tr w:rsidR="001C3A0E" w14:paraId="70D5ECA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62DD0CD" w14:textId="77777777" w:rsidR="001C3A0E" w:rsidRDefault="001C3A0E" w:rsidP="002F7A50">
            <w:pPr>
              <w:rPr>
                <w:sz w:val="16"/>
                <w:szCs w:val="16"/>
              </w:rPr>
            </w:pPr>
            <w:r>
              <w:rPr>
                <w:sz w:val="16"/>
                <w:szCs w:val="16"/>
              </w:rPr>
              <w:t>Shrimp farming</w:t>
            </w:r>
          </w:p>
        </w:tc>
        <w:tc>
          <w:tcPr>
            <w:tcW w:w="408" w:type="pct"/>
            <w:tcBorders>
              <w:top w:val="single" w:sz="4" w:space="0" w:color="auto"/>
              <w:left w:val="single" w:sz="4" w:space="0" w:color="auto"/>
              <w:bottom w:val="single" w:sz="4" w:space="0" w:color="auto"/>
              <w:right w:val="single" w:sz="4" w:space="0" w:color="auto"/>
            </w:tcBorders>
            <w:noWrap/>
          </w:tcPr>
          <w:p w14:paraId="66B01486" w14:textId="77777777" w:rsidR="001C3A0E" w:rsidRDefault="001C3A0E"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C104089" w14:textId="77777777" w:rsidR="001C3A0E" w:rsidRDefault="001C3A0E"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68871CD" w14:textId="77777777" w:rsidR="001C3A0E" w:rsidRDefault="001C3A0E"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B82C1DB" w14:textId="77777777" w:rsidR="001C3A0E" w:rsidRDefault="001C3A0E"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0253B61F" w14:textId="77777777" w:rsidR="001C3A0E" w:rsidRDefault="001C3A0E"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607E6248" w14:textId="77777777" w:rsidR="001C3A0E" w:rsidRDefault="001C3A0E"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6B8D45A3" w14:textId="77777777" w:rsidR="001C3A0E" w:rsidRDefault="001C3A0E"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5B57B1F" w14:textId="77777777" w:rsidR="001C3A0E" w:rsidRDefault="001C3A0E"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3E41264F" w14:textId="77777777" w:rsidR="001C3A0E" w:rsidRDefault="001C3A0E" w:rsidP="002F7A50">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64677A91" w14:textId="77777777" w:rsidR="001C3A0E" w:rsidRDefault="001C3A0E" w:rsidP="002F7A50">
            <w:pPr>
              <w:jc w:val="right"/>
              <w:rPr>
                <w:b/>
                <w:bCs/>
                <w:sz w:val="16"/>
                <w:szCs w:val="16"/>
              </w:rPr>
            </w:pPr>
          </w:p>
        </w:tc>
      </w:tr>
      <w:tr w:rsidR="001C3A0E" w14:paraId="1EF3964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9E4DD05" w14:textId="77777777" w:rsidR="001C3A0E" w:rsidRDefault="001C3A0E" w:rsidP="002F7A50">
            <w:pPr>
              <w:rPr>
                <w:sz w:val="16"/>
                <w:szCs w:val="16"/>
              </w:rPr>
            </w:pPr>
            <w:r>
              <w:rPr>
                <w:sz w:val="16"/>
                <w:szCs w:val="16"/>
              </w:rPr>
              <w:t>Edible oyster farming</w:t>
            </w:r>
          </w:p>
        </w:tc>
        <w:tc>
          <w:tcPr>
            <w:tcW w:w="408" w:type="pct"/>
            <w:tcBorders>
              <w:top w:val="single" w:sz="4" w:space="0" w:color="auto"/>
              <w:left w:val="single" w:sz="4" w:space="0" w:color="auto"/>
              <w:bottom w:val="single" w:sz="4" w:space="0" w:color="auto"/>
              <w:right w:val="single" w:sz="4" w:space="0" w:color="auto"/>
            </w:tcBorders>
            <w:noWrap/>
          </w:tcPr>
          <w:p w14:paraId="3BFFE98D" w14:textId="77777777" w:rsidR="001C3A0E" w:rsidRDefault="001C3A0E"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63AF8CCE" w14:textId="77777777" w:rsidR="001C3A0E" w:rsidRDefault="001C3A0E"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0B998B8" w14:textId="77777777" w:rsidR="001C3A0E" w:rsidRDefault="001C3A0E"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B24BB89" w14:textId="77777777" w:rsidR="001C3A0E" w:rsidRDefault="001C3A0E"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5B3B57CD" w14:textId="77777777" w:rsidR="001C3A0E" w:rsidRDefault="001C3A0E"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0EA435EF" w14:textId="77777777" w:rsidR="001C3A0E" w:rsidRDefault="001C3A0E"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4CB5B8DD" w14:textId="77777777" w:rsidR="001C3A0E" w:rsidRDefault="001C3A0E"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281C21C" w14:textId="77777777" w:rsidR="001C3A0E" w:rsidRDefault="001C3A0E"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7700A57A" w14:textId="77777777" w:rsidR="001C3A0E" w:rsidRDefault="001C3A0E" w:rsidP="002F7A50">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6ED93C84" w14:textId="77777777" w:rsidR="001C3A0E" w:rsidRDefault="001C3A0E" w:rsidP="002F7A50">
            <w:pPr>
              <w:jc w:val="right"/>
              <w:rPr>
                <w:b/>
                <w:bCs/>
                <w:sz w:val="16"/>
                <w:szCs w:val="16"/>
              </w:rPr>
            </w:pPr>
          </w:p>
        </w:tc>
      </w:tr>
      <w:tr w:rsidR="001C3A0E" w14:paraId="720CB7C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1D810A9" w14:textId="77777777" w:rsidR="001C3A0E" w:rsidRDefault="001C3A0E" w:rsidP="002F7A50">
            <w:pPr>
              <w:rPr>
                <w:sz w:val="16"/>
                <w:szCs w:val="16"/>
              </w:rPr>
            </w:pPr>
            <w:r>
              <w:rPr>
                <w:sz w:val="16"/>
                <w:szCs w:val="16"/>
              </w:rPr>
              <w:t>Pearl culture</w:t>
            </w:r>
          </w:p>
        </w:tc>
        <w:tc>
          <w:tcPr>
            <w:tcW w:w="408" w:type="pct"/>
            <w:tcBorders>
              <w:top w:val="single" w:sz="4" w:space="0" w:color="auto"/>
              <w:left w:val="single" w:sz="4" w:space="0" w:color="auto"/>
              <w:bottom w:val="single" w:sz="4" w:space="0" w:color="auto"/>
              <w:right w:val="single" w:sz="4" w:space="0" w:color="auto"/>
            </w:tcBorders>
            <w:noWrap/>
          </w:tcPr>
          <w:p w14:paraId="5903DD17" w14:textId="77777777" w:rsidR="001C3A0E" w:rsidRDefault="001C3A0E"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4458FF5" w14:textId="77777777" w:rsidR="001C3A0E" w:rsidRDefault="001C3A0E"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BB050E3" w14:textId="77777777" w:rsidR="001C3A0E" w:rsidRDefault="001C3A0E"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61C1F15" w14:textId="77777777" w:rsidR="001C3A0E" w:rsidRDefault="001C3A0E"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FE143F7" w14:textId="77777777" w:rsidR="001C3A0E" w:rsidRDefault="001C3A0E"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2FF944AE" w14:textId="77777777" w:rsidR="001C3A0E" w:rsidRDefault="001C3A0E"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08CC9B0F" w14:textId="77777777" w:rsidR="001C3A0E" w:rsidRDefault="001C3A0E"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C654BBE" w14:textId="77777777" w:rsidR="001C3A0E" w:rsidRDefault="001C3A0E"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451781D4" w14:textId="77777777" w:rsidR="001C3A0E" w:rsidRDefault="001C3A0E" w:rsidP="002F7A50">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31DC78A2" w14:textId="77777777" w:rsidR="001C3A0E" w:rsidRDefault="001C3A0E" w:rsidP="002F7A50">
            <w:pPr>
              <w:jc w:val="right"/>
              <w:rPr>
                <w:b/>
                <w:bCs/>
                <w:sz w:val="16"/>
                <w:szCs w:val="16"/>
              </w:rPr>
            </w:pPr>
          </w:p>
        </w:tc>
      </w:tr>
      <w:tr w:rsidR="001C3A0E" w14:paraId="49A390E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CF3B186" w14:textId="77777777" w:rsidR="001C3A0E" w:rsidRDefault="001C3A0E" w:rsidP="002F7A50">
            <w:pPr>
              <w:rPr>
                <w:sz w:val="16"/>
                <w:szCs w:val="16"/>
              </w:rPr>
            </w:pPr>
            <w:r>
              <w:rPr>
                <w:sz w:val="16"/>
                <w:szCs w:val="16"/>
              </w:rPr>
              <w:t>Fish 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5BEE464F" w14:textId="77777777" w:rsidR="001C3A0E" w:rsidRDefault="001C3A0E"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F0C1C70" w14:textId="77777777" w:rsidR="001C3A0E" w:rsidRDefault="001C3A0E"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EABE96C" w14:textId="77777777" w:rsidR="001C3A0E" w:rsidRDefault="001C3A0E"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426D449" w14:textId="77777777" w:rsidR="001C3A0E" w:rsidRDefault="001C3A0E"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0AADEB1" w14:textId="77777777" w:rsidR="001C3A0E" w:rsidRDefault="001C3A0E"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662E14E6" w14:textId="77777777" w:rsidR="001C3A0E" w:rsidRDefault="001C3A0E"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10E4AB47" w14:textId="77777777" w:rsidR="001C3A0E" w:rsidRDefault="001C3A0E"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F8B6F9A" w14:textId="77777777" w:rsidR="001C3A0E" w:rsidRDefault="001C3A0E"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3453240" w14:textId="77777777" w:rsidR="001C3A0E" w:rsidRDefault="001C3A0E" w:rsidP="002F7A50">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60A589C7" w14:textId="77777777" w:rsidR="001C3A0E" w:rsidRDefault="001C3A0E" w:rsidP="002F7A50">
            <w:pPr>
              <w:jc w:val="right"/>
              <w:rPr>
                <w:b/>
                <w:bCs/>
                <w:sz w:val="16"/>
                <w:szCs w:val="16"/>
              </w:rPr>
            </w:pPr>
          </w:p>
        </w:tc>
      </w:tr>
      <w:tr w:rsidR="001C3A0E" w14:paraId="6FF1C4B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2FAC031" w14:textId="77777777" w:rsidR="001C3A0E" w:rsidRDefault="001C3A0E" w:rsidP="002F7A50">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08ABDC37" w14:textId="77777777" w:rsidR="001C3A0E" w:rsidRDefault="001C3A0E"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42BD73D" w14:textId="77777777" w:rsidR="001C3A0E" w:rsidRDefault="001C3A0E"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0ED0DE8" w14:textId="77777777" w:rsidR="001C3A0E" w:rsidRDefault="001C3A0E"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13B79D1" w14:textId="77777777" w:rsidR="001C3A0E" w:rsidRDefault="001C3A0E"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1BCF60E" w14:textId="77777777" w:rsidR="001C3A0E" w:rsidRDefault="001C3A0E"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29385A98" w14:textId="77777777" w:rsidR="001C3A0E" w:rsidRDefault="001C3A0E" w:rsidP="002F7A50">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71F8408C" w14:textId="77777777" w:rsidR="001C3A0E" w:rsidRDefault="001C3A0E" w:rsidP="002F7A50">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5BD13810" w14:textId="77777777" w:rsidR="001C3A0E" w:rsidRDefault="001C3A0E" w:rsidP="002F7A50">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0460ABBC" w14:textId="77777777" w:rsidR="001C3A0E" w:rsidRDefault="001C3A0E" w:rsidP="002F7A50">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0BA910AF" w14:textId="77777777" w:rsidR="001C3A0E" w:rsidRDefault="001C3A0E" w:rsidP="002F7A50">
            <w:pPr>
              <w:jc w:val="right"/>
              <w:rPr>
                <w:b/>
                <w:bCs/>
                <w:sz w:val="16"/>
                <w:szCs w:val="16"/>
              </w:rPr>
            </w:pPr>
          </w:p>
        </w:tc>
      </w:tr>
    </w:tbl>
    <w:p w14:paraId="2913A034" w14:textId="77777777" w:rsidR="00563FC6" w:rsidRDefault="00947AC1">
      <w:r>
        <w:br w:type="page"/>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9"/>
        <w:gridCol w:w="1225"/>
        <w:gridCol w:w="898"/>
        <w:gridCol w:w="1134"/>
        <w:gridCol w:w="930"/>
        <w:gridCol w:w="897"/>
        <w:gridCol w:w="1134"/>
        <w:gridCol w:w="930"/>
        <w:gridCol w:w="897"/>
        <w:gridCol w:w="1134"/>
        <w:gridCol w:w="1056"/>
      </w:tblGrid>
      <w:tr w:rsidR="00563FC6" w14:paraId="24933451" w14:textId="77777777" w:rsidTr="007C7794">
        <w:trPr>
          <w:trHeight w:val="106"/>
        </w:trPr>
        <w:tc>
          <w:tcPr>
            <w:tcW w:w="1589" w:type="pct"/>
            <w:tcBorders>
              <w:top w:val="single" w:sz="4" w:space="0" w:color="auto"/>
              <w:left w:val="single" w:sz="4" w:space="0" w:color="auto"/>
              <w:bottom w:val="single" w:sz="4" w:space="0" w:color="auto"/>
              <w:right w:val="single" w:sz="4" w:space="0" w:color="auto"/>
            </w:tcBorders>
            <w:noWrap/>
          </w:tcPr>
          <w:p w14:paraId="4BF5B119" w14:textId="77777777" w:rsidR="00563FC6" w:rsidRDefault="00947AC1">
            <w:pPr>
              <w:rPr>
                <w:b/>
                <w:sz w:val="16"/>
                <w:szCs w:val="16"/>
              </w:rPr>
            </w:pPr>
            <w:r>
              <w:rPr>
                <w:b/>
                <w:sz w:val="16"/>
                <w:szCs w:val="16"/>
              </w:rPr>
              <w:lastRenderedPageBreak/>
              <w:t>Production of Inputs at site</w:t>
            </w:r>
          </w:p>
        </w:tc>
        <w:tc>
          <w:tcPr>
            <w:tcW w:w="408" w:type="pct"/>
            <w:tcBorders>
              <w:top w:val="single" w:sz="4" w:space="0" w:color="auto"/>
              <w:left w:val="single" w:sz="4" w:space="0" w:color="auto"/>
              <w:bottom w:val="single" w:sz="4" w:space="0" w:color="auto"/>
              <w:right w:val="single" w:sz="4" w:space="0" w:color="auto"/>
            </w:tcBorders>
            <w:noWrap/>
          </w:tcPr>
          <w:p w14:paraId="2B97EE3D"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E9B720C"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C733909"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B5FDFB7"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08165A55"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C94231A"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3A138D70"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1B25D83B"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5E52168" w14:textId="77777777" w:rsidR="00563FC6" w:rsidRDefault="00563FC6">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123F61AF" w14:textId="77777777" w:rsidR="00563FC6" w:rsidRDefault="00563FC6">
            <w:pPr>
              <w:jc w:val="right"/>
              <w:rPr>
                <w:b/>
                <w:bCs/>
                <w:sz w:val="16"/>
                <w:szCs w:val="16"/>
              </w:rPr>
            </w:pPr>
          </w:p>
        </w:tc>
      </w:tr>
      <w:tr w:rsidR="00563FC6" w14:paraId="399E56B1" w14:textId="77777777" w:rsidTr="007C7794">
        <w:trPr>
          <w:trHeight w:val="207"/>
        </w:trPr>
        <w:tc>
          <w:tcPr>
            <w:tcW w:w="1589" w:type="pct"/>
            <w:tcBorders>
              <w:top w:val="single" w:sz="4" w:space="0" w:color="auto"/>
              <w:left w:val="single" w:sz="4" w:space="0" w:color="auto"/>
              <w:bottom w:val="single" w:sz="4" w:space="0" w:color="auto"/>
              <w:right w:val="single" w:sz="4" w:space="0" w:color="auto"/>
            </w:tcBorders>
            <w:noWrap/>
          </w:tcPr>
          <w:p w14:paraId="3E4AD4AD" w14:textId="77777777" w:rsidR="00563FC6" w:rsidRDefault="00947AC1">
            <w:pPr>
              <w:rPr>
                <w:sz w:val="16"/>
                <w:szCs w:val="16"/>
              </w:rPr>
            </w:pPr>
            <w:r>
              <w:rPr>
                <w:sz w:val="16"/>
                <w:szCs w:val="16"/>
              </w:rPr>
              <w:t>Seed Production</w:t>
            </w:r>
          </w:p>
        </w:tc>
        <w:tc>
          <w:tcPr>
            <w:tcW w:w="408" w:type="pct"/>
            <w:tcBorders>
              <w:top w:val="single" w:sz="4" w:space="0" w:color="auto"/>
              <w:left w:val="single" w:sz="4" w:space="0" w:color="auto"/>
              <w:bottom w:val="single" w:sz="4" w:space="0" w:color="auto"/>
              <w:right w:val="single" w:sz="4" w:space="0" w:color="auto"/>
            </w:tcBorders>
            <w:noWrap/>
          </w:tcPr>
          <w:p w14:paraId="57CDD51A"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E7521A3"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E981FDD"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D0B3D38"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33888AD"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0AE02E17"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5554E8A5"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356DD5F0"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1B5236A" w14:textId="77777777" w:rsidR="00563FC6" w:rsidRDefault="00563FC6">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2D1C816F" w14:textId="77777777" w:rsidR="00563FC6" w:rsidRDefault="00563FC6">
            <w:pPr>
              <w:jc w:val="right"/>
              <w:rPr>
                <w:b/>
                <w:bCs/>
                <w:sz w:val="16"/>
                <w:szCs w:val="16"/>
              </w:rPr>
            </w:pPr>
          </w:p>
        </w:tc>
      </w:tr>
      <w:tr w:rsidR="00563FC6" w14:paraId="2CE5EEED" w14:textId="77777777" w:rsidTr="007C7794">
        <w:trPr>
          <w:trHeight w:val="254"/>
        </w:trPr>
        <w:tc>
          <w:tcPr>
            <w:tcW w:w="1589" w:type="pct"/>
            <w:tcBorders>
              <w:top w:val="single" w:sz="4" w:space="0" w:color="auto"/>
              <w:left w:val="single" w:sz="4" w:space="0" w:color="auto"/>
              <w:bottom w:val="single" w:sz="4" w:space="0" w:color="auto"/>
              <w:right w:val="single" w:sz="4" w:space="0" w:color="auto"/>
            </w:tcBorders>
            <w:noWrap/>
          </w:tcPr>
          <w:p w14:paraId="0A709633" w14:textId="77777777" w:rsidR="00563FC6" w:rsidRDefault="00947AC1">
            <w:pPr>
              <w:rPr>
                <w:sz w:val="16"/>
                <w:szCs w:val="16"/>
              </w:rPr>
            </w:pPr>
            <w:r>
              <w:rPr>
                <w:sz w:val="16"/>
                <w:szCs w:val="16"/>
              </w:rPr>
              <w:t>Planting material production</w:t>
            </w:r>
          </w:p>
        </w:tc>
        <w:tc>
          <w:tcPr>
            <w:tcW w:w="408" w:type="pct"/>
            <w:tcBorders>
              <w:top w:val="single" w:sz="4" w:space="0" w:color="auto"/>
              <w:left w:val="single" w:sz="4" w:space="0" w:color="auto"/>
              <w:bottom w:val="single" w:sz="4" w:space="0" w:color="auto"/>
              <w:right w:val="single" w:sz="4" w:space="0" w:color="auto"/>
            </w:tcBorders>
            <w:noWrap/>
          </w:tcPr>
          <w:p w14:paraId="1C3EEA76"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4B572BB"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FFF3CD0"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DCCB8F9"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1E11840"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36C2964"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377CA883"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4459727F"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368A41DC" w14:textId="77777777" w:rsidR="00563FC6" w:rsidRDefault="00563FC6">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710D78F3" w14:textId="77777777" w:rsidR="00563FC6" w:rsidRDefault="00563FC6">
            <w:pPr>
              <w:jc w:val="right"/>
              <w:rPr>
                <w:b/>
                <w:bCs/>
                <w:sz w:val="16"/>
                <w:szCs w:val="16"/>
              </w:rPr>
            </w:pPr>
          </w:p>
        </w:tc>
      </w:tr>
      <w:tr w:rsidR="00563FC6" w14:paraId="4CD96A98" w14:textId="77777777" w:rsidTr="007C7794">
        <w:trPr>
          <w:trHeight w:val="144"/>
        </w:trPr>
        <w:tc>
          <w:tcPr>
            <w:tcW w:w="1589" w:type="pct"/>
            <w:tcBorders>
              <w:top w:val="single" w:sz="4" w:space="0" w:color="auto"/>
              <w:left w:val="single" w:sz="4" w:space="0" w:color="auto"/>
              <w:bottom w:val="single" w:sz="4" w:space="0" w:color="auto"/>
              <w:right w:val="single" w:sz="4" w:space="0" w:color="auto"/>
            </w:tcBorders>
            <w:noWrap/>
          </w:tcPr>
          <w:p w14:paraId="0C0BBC43" w14:textId="77777777" w:rsidR="00563FC6" w:rsidRDefault="00947AC1">
            <w:pPr>
              <w:rPr>
                <w:sz w:val="16"/>
                <w:szCs w:val="16"/>
              </w:rPr>
            </w:pPr>
            <w:r>
              <w:rPr>
                <w:sz w:val="16"/>
                <w:szCs w:val="16"/>
              </w:rPr>
              <w:t>Bio-agents production</w:t>
            </w:r>
          </w:p>
        </w:tc>
        <w:tc>
          <w:tcPr>
            <w:tcW w:w="408" w:type="pct"/>
            <w:tcBorders>
              <w:top w:val="single" w:sz="4" w:space="0" w:color="auto"/>
              <w:left w:val="single" w:sz="4" w:space="0" w:color="auto"/>
              <w:bottom w:val="single" w:sz="4" w:space="0" w:color="auto"/>
              <w:right w:val="single" w:sz="4" w:space="0" w:color="auto"/>
            </w:tcBorders>
            <w:noWrap/>
          </w:tcPr>
          <w:p w14:paraId="394218BA"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7BB6EDD"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C98DF37"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FB80D07"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52D8D3C2"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63408A06"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3DFBEC22"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049EBA09"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8538B0A" w14:textId="77777777" w:rsidR="00563FC6" w:rsidRDefault="00563FC6">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1809D913" w14:textId="77777777" w:rsidR="00563FC6" w:rsidRDefault="00563FC6">
            <w:pPr>
              <w:jc w:val="right"/>
              <w:rPr>
                <w:b/>
                <w:bCs/>
                <w:sz w:val="16"/>
                <w:szCs w:val="16"/>
              </w:rPr>
            </w:pPr>
          </w:p>
        </w:tc>
      </w:tr>
      <w:tr w:rsidR="00563FC6" w14:paraId="4E32489D" w14:textId="77777777" w:rsidTr="007C7794">
        <w:trPr>
          <w:trHeight w:val="231"/>
        </w:trPr>
        <w:tc>
          <w:tcPr>
            <w:tcW w:w="1589" w:type="pct"/>
            <w:tcBorders>
              <w:top w:val="single" w:sz="4" w:space="0" w:color="auto"/>
              <w:left w:val="single" w:sz="4" w:space="0" w:color="auto"/>
              <w:bottom w:val="single" w:sz="4" w:space="0" w:color="auto"/>
              <w:right w:val="single" w:sz="4" w:space="0" w:color="auto"/>
            </w:tcBorders>
            <w:noWrap/>
          </w:tcPr>
          <w:p w14:paraId="4BDB2801" w14:textId="77777777" w:rsidR="00563FC6" w:rsidRDefault="00947AC1">
            <w:pPr>
              <w:rPr>
                <w:sz w:val="16"/>
                <w:szCs w:val="16"/>
              </w:rPr>
            </w:pPr>
            <w:r>
              <w:rPr>
                <w:sz w:val="16"/>
                <w:szCs w:val="16"/>
              </w:rPr>
              <w:t>Bio-pesticides production</w:t>
            </w:r>
          </w:p>
        </w:tc>
        <w:tc>
          <w:tcPr>
            <w:tcW w:w="408" w:type="pct"/>
            <w:tcBorders>
              <w:top w:val="single" w:sz="4" w:space="0" w:color="auto"/>
              <w:left w:val="single" w:sz="4" w:space="0" w:color="auto"/>
              <w:bottom w:val="single" w:sz="4" w:space="0" w:color="auto"/>
              <w:right w:val="single" w:sz="4" w:space="0" w:color="auto"/>
            </w:tcBorders>
            <w:noWrap/>
          </w:tcPr>
          <w:p w14:paraId="319A7F96"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F1D7370"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7E25046"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02E7D4C"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5289ADCA"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06DD0EC7"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698CAD73"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54E707B7"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3E1FE9BF" w14:textId="77777777" w:rsidR="00563FC6" w:rsidRDefault="00563FC6">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69571E4C" w14:textId="77777777" w:rsidR="00563FC6" w:rsidRDefault="00563FC6">
            <w:pPr>
              <w:jc w:val="right"/>
              <w:rPr>
                <w:b/>
                <w:bCs/>
                <w:sz w:val="16"/>
                <w:szCs w:val="16"/>
              </w:rPr>
            </w:pPr>
          </w:p>
        </w:tc>
      </w:tr>
      <w:tr w:rsidR="00563FC6" w14:paraId="58862800" w14:textId="77777777" w:rsidTr="007C7794">
        <w:trPr>
          <w:trHeight w:val="122"/>
        </w:trPr>
        <w:tc>
          <w:tcPr>
            <w:tcW w:w="1589" w:type="pct"/>
            <w:tcBorders>
              <w:top w:val="single" w:sz="4" w:space="0" w:color="auto"/>
              <w:left w:val="single" w:sz="4" w:space="0" w:color="auto"/>
              <w:bottom w:val="single" w:sz="4" w:space="0" w:color="auto"/>
              <w:right w:val="single" w:sz="4" w:space="0" w:color="auto"/>
            </w:tcBorders>
            <w:noWrap/>
          </w:tcPr>
          <w:p w14:paraId="7A18844D" w14:textId="77777777" w:rsidR="00563FC6" w:rsidRDefault="00947AC1">
            <w:pPr>
              <w:rPr>
                <w:sz w:val="16"/>
                <w:szCs w:val="16"/>
              </w:rPr>
            </w:pPr>
            <w:r>
              <w:rPr>
                <w:sz w:val="16"/>
                <w:szCs w:val="16"/>
              </w:rPr>
              <w:t>Bio-fertilizer production</w:t>
            </w:r>
          </w:p>
        </w:tc>
        <w:tc>
          <w:tcPr>
            <w:tcW w:w="408" w:type="pct"/>
            <w:tcBorders>
              <w:top w:val="single" w:sz="4" w:space="0" w:color="auto"/>
              <w:left w:val="single" w:sz="4" w:space="0" w:color="auto"/>
              <w:bottom w:val="single" w:sz="4" w:space="0" w:color="auto"/>
              <w:right w:val="single" w:sz="4" w:space="0" w:color="auto"/>
            </w:tcBorders>
            <w:noWrap/>
          </w:tcPr>
          <w:p w14:paraId="199872F0"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87E297F"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B0AAB7A"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36145F5"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15C58B5E"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68053F0"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14210046"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511427FD"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0D4EF559" w14:textId="77777777" w:rsidR="00563FC6" w:rsidRDefault="00563FC6">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2927020B" w14:textId="77777777" w:rsidR="00563FC6" w:rsidRDefault="00563FC6">
            <w:pPr>
              <w:jc w:val="right"/>
              <w:rPr>
                <w:b/>
                <w:bCs/>
                <w:sz w:val="16"/>
                <w:szCs w:val="16"/>
              </w:rPr>
            </w:pPr>
          </w:p>
        </w:tc>
      </w:tr>
      <w:tr w:rsidR="00563FC6" w14:paraId="5EE0941F" w14:textId="77777777" w:rsidTr="007C7794">
        <w:trPr>
          <w:trHeight w:val="223"/>
        </w:trPr>
        <w:tc>
          <w:tcPr>
            <w:tcW w:w="1589" w:type="pct"/>
            <w:tcBorders>
              <w:top w:val="single" w:sz="4" w:space="0" w:color="auto"/>
              <w:left w:val="single" w:sz="4" w:space="0" w:color="auto"/>
              <w:bottom w:val="single" w:sz="4" w:space="0" w:color="auto"/>
              <w:right w:val="single" w:sz="4" w:space="0" w:color="auto"/>
            </w:tcBorders>
            <w:noWrap/>
          </w:tcPr>
          <w:p w14:paraId="2DB97732" w14:textId="77777777" w:rsidR="00563FC6" w:rsidRDefault="00947AC1">
            <w:pPr>
              <w:rPr>
                <w:sz w:val="16"/>
                <w:szCs w:val="16"/>
              </w:rPr>
            </w:pPr>
            <w:proofErr w:type="spellStart"/>
            <w:r>
              <w:rPr>
                <w:sz w:val="16"/>
                <w:szCs w:val="16"/>
              </w:rPr>
              <w:t>Vermi</w:t>
            </w:r>
            <w:proofErr w:type="spellEnd"/>
            <w:r>
              <w:rPr>
                <w:sz w:val="16"/>
                <w:szCs w:val="16"/>
              </w:rPr>
              <w:t>-compost production</w:t>
            </w:r>
          </w:p>
        </w:tc>
        <w:tc>
          <w:tcPr>
            <w:tcW w:w="408" w:type="pct"/>
            <w:tcBorders>
              <w:top w:val="single" w:sz="4" w:space="0" w:color="auto"/>
              <w:left w:val="single" w:sz="4" w:space="0" w:color="auto"/>
              <w:bottom w:val="single" w:sz="4" w:space="0" w:color="auto"/>
              <w:right w:val="single" w:sz="4" w:space="0" w:color="auto"/>
            </w:tcBorders>
            <w:noWrap/>
          </w:tcPr>
          <w:p w14:paraId="3F1E81EB"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06AFC86"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3666696"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A7A7464"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06CFE963"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71393242"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3A4A1021"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46598918"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73ED4604" w14:textId="77777777" w:rsidR="00563FC6" w:rsidRDefault="00563FC6">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70A401A9" w14:textId="77777777" w:rsidR="00563FC6" w:rsidRDefault="00563FC6">
            <w:pPr>
              <w:jc w:val="right"/>
              <w:rPr>
                <w:b/>
                <w:bCs/>
                <w:sz w:val="16"/>
                <w:szCs w:val="16"/>
              </w:rPr>
            </w:pPr>
          </w:p>
        </w:tc>
      </w:tr>
      <w:tr w:rsidR="00563FC6" w14:paraId="33A3587B" w14:textId="77777777" w:rsidTr="007C7794">
        <w:trPr>
          <w:trHeight w:val="270"/>
        </w:trPr>
        <w:tc>
          <w:tcPr>
            <w:tcW w:w="1589" w:type="pct"/>
            <w:tcBorders>
              <w:top w:val="single" w:sz="4" w:space="0" w:color="auto"/>
              <w:left w:val="single" w:sz="4" w:space="0" w:color="auto"/>
              <w:bottom w:val="single" w:sz="4" w:space="0" w:color="auto"/>
              <w:right w:val="single" w:sz="4" w:space="0" w:color="auto"/>
            </w:tcBorders>
            <w:noWrap/>
          </w:tcPr>
          <w:p w14:paraId="689F6078" w14:textId="77777777" w:rsidR="00563FC6" w:rsidRDefault="00947AC1">
            <w:pPr>
              <w:rPr>
                <w:sz w:val="16"/>
                <w:szCs w:val="16"/>
              </w:rPr>
            </w:pPr>
            <w:r>
              <w:rPr>
                <w:sz w:val="16"/>
                <w:szCs w:val="16"/>
              </w:rPr>
              <w:t>Organic manures production</w:t>
            </w:r>
          </w:p>
        </w:tc>
        <w:tc>
          <w:tcPr>
            <w:tcW w:w="408" w:type="pct"/>
            <w:tcBorders>
              <w:top w:val="single" w:sz="4" w:space="0" w:color="auto"/>
              <w:left w:val="single" w:sz="4" w:space="0" w:color="auto"/>
              <w:bottom w:val="single" w:sz="4" w:space="0" w:color="auto"/>
              <w:right w:val="single" w:sz="4" w:space="0" w:color="auto"/>
            </w:tcBorders>
            <w:noWrap/>
          </w:tcPr>
          <w:p w14:paraId="4544DB6C"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DA2936D"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0FEAA97"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4E35593"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40569F66"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62DF255"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3BB67E65"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31BC886"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3BE8A2BC" w14:textId="77777777" w:rsidR="00563FC6" w:rsidRDefault="00563FC6">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66B7C8E8" w14:textId="77777777" w:rsidR="00563FC6" w:rsidRDefault="00563FC6">
            <w:pPr>
              <w:jc w:val="right"/>
              <w:rPr>
                <w:b/>
                <w:bCs/>
                <w:sz w:val="16"/>
                <w:szCs w:val="16"/>
              </w:rPr>
            </w:pPr>
          </w:p>
        </w:tc>
      </w:tr>
      <w:tr w:rsidR="00563FC6" w14:paraId="67C5193B" w14:textId="77777777" w:rsidTr="007C7794">
        <w:trPr>
          <w:trHeight w:val="274"/>
        </w:trPr>
        <w:tc>
          <w:tcPr>
            <w:tcW w:w="1589" w:type="pct"/>
            <w:tcBorders>
              <w:top w:val="single" w:sz="4" w:space="0" w:color="auto"/>
              <w:left w:val="single" w:sz="4" w:space="0" w:color="auto"/>
              <w:bottom w:val="single" w:sz="4" w:space="0" w:color="auto"/>
              <w:right w:val="single" w:sz="4" w:space="0" w:color="auto"/>
            </w:tcBorders>
            <w:noWrap/>
          </w:tcPr>
          <w:p w14:paraId="1C862540" w14:textId="77777777" w:rsidR="00563FC6" w:rsidRDefault="00947AC1">
            <w:pPr>
              <w:rPr>
                <w:sz w:val="16"/>
                <w:szCs w:val="16"/>
              </w:rPr>
            </w:pPr>
            <w:r>
              <w:rPr>
                <w:sz w:val="16"/>
                <w:szCs w:val="16"/>
              </w:rPr>
              <w:t>Production of fry and fingerlings</w:t>
            </w:r>
          </w:p>
        </w:tc>
        <w:tc>
          <w:tcPr>
            <w:tcW w:w="408" w:type="pct"/>
            <w:tcBorders>
              <w:top w:val="single" w:sz="4" w:space="0" w:color="auto"/>
              <w:left w:val="single" w:sz="4" w:space="0" w:color="auto"/>
              <w:bottom w:val="single" w:sz="4" w:space="0" w:color="auto"/>
              <w:right w:val="single" w:sz="4" w:space="0" w:color="auto"/>
            </w:tcBorders>
            <w:noWrap/>
          </w:tcPr>
          <w:p w14:paraId="614FD56D"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EBB93E2"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D25246A"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4F2ABC8"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4CB4F71D"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578FD1C"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1D92F264"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969AA4A"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5B6A90E" w14:textId="77777777" w:rsidR="00563FC6" w:rsidRDefault="00563FC6">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5B806590" w14:textId="77777777" w:rsidR="00563FC6" w:rsidRDefault="00563FC6">
            <w:pPr>
              <w:jc w:val="right"/>
              <w:rPr>
                <w:b/>
                <w:bCs/>
                <w:sz w:val="16"/>
                <w:szCs w:val="16"/>
              </w:rPr>
            </w:pPr>
          </w:p>
        </w:tc>
      </w:tr>
      <w:tr w:rsidR="00563FC6" w14:paraId="7DDAFA5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F65D70F" w14:textId="77777777" w:rsidR="00563FC6" w:rsidRDefault="00947AC1">
            <w:pPr>
              <w:rPr>
                <w:sz w:val="16"/>
                <w:szCs w:val="16"/>
              </w:rPr>
            </w:pPr>
            <w:r>
              <w:rPr>
                <w:sz w:val="16"/>
                <w:szCs w:val="16"/>
              </w:rPr>
              <w:t>Production of Bee-colonies and wax sheets</w:t>
            </w:r>
          </w:p>
        </w:tc>
        <w:tc>
          <w:tcPr>
            <w:tcW w:w="408" w:type="pct"/>
            <w:tcBorders>
              <w:top w:val="single" w:sz="4" w:space="0" w:color="auto"/>
              <w:left w:val="single" w:sz="4" w:space="0" w:color="auto"/>
              <w:bottom w:val="single" w:sz="4" w:space="0" w:color="auto"/>
              <w:right w:val="single" w:sz="4" w:space="0" w:color="auto"/>
            </w:tcBorders>
            <w:noWrap/>
          </w:tcPr>
          <w:p w14:paraId="50F82022"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9F58F58"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C88F863"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DADCA80"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3F3E76DA"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A6267D4"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0C3619AB"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12836CF2"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6F73FC0" w14:textId="77777777" w:rsidR="00563FC6" w:rsidRDefault="00563FC6">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66559FA9" w14:textId="77777777" w:rsidR="00563FC6" w:rsidRDefault="00563FC6">
            <w:pPr>
              <w:jc w:val="right"/>
              <w:rPr>
                <w:b/>
                <w:bCs/>
                <w:sz w:val="16"/>
                <w:szCs w:val="16"/>
              </w:rPr>
            </w:pPr>
          </w:p>
        </w:tc>
      </w:tr>
      <w:tr w:rsidR="00563FC6" w14:paraId="67C884A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4C30E02" w14:textId="77777777" w:rsidR="00563FC6" w:rsidRDefault="00947AC1">
            <w:pPr>
              <w:rPr>
                <w:sz w:val="16"/>
                <w:szCs w:val="16"/>
              </w:rPr>
            </w:pPr>
            <w:r>
              <w:rPr>
                <w:sz w:val="16"/>
                <w:szCs w:val="16"/>
              </w:rPr>
              <w:t>Small tools and implements</w:t>
            </w:r>
          </w:p>
        </w:tc>
        <w:tc>
          <w:tcPr>
            <w:tcW w:w="408" w:type="pct"/>
            <w:tcBorders>
              <w:top w:val="single" w:sz="4" w:space="0" w:color="auto"/>
              <w:left w:val="single" w:sz="4" w:space="0" w:color="auto"/>
              <w:bottom w:val="single" w:sz="4" w:space="0" w:color="auto"/>
              <w:right w:val="single" w:sz="4" w:space="0" w:color="auto"/>
            </w:tcBorders>
            <w:noWrap/>
          </w:tcPr>
          <w:p w14:paraId="59FD4F4C"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65D7F804"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9529064"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F7A051F"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7236A53"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4B2D9DA"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6C5C6905"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3035C314"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9899D3A" w14:textId="77777777" w:rsidR="00563FC6" w:rsidRDefault="00563FC6">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4F616E12" w14:textId="77777777" w:rsidR="00563FC6" w:rsidRDefault="00563FC6">
            <w:pPr>
              <w:jc w:val="right"/>
              <w:rPr>
                <w:b/>
                <w:bCs/>
                <w:sz w:val="16"/>
                <w:szCs w:val="16"/>
              </w:rPr>
            </w:pPr>
          </w:p>
        </w:tc>
      </w:tr>
      <w:tr w:rsidR="00563FC6" w14:paraId="3EEB5CF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294D109" w14:textId="77777777" w:rsidR="00563FC6" w:rsidRDefault="00947AC1">
            <w:pPr>
              <w:rPr>
                <w:sz w:val="16"/>
                <w:szCs w:val="16"/>
              </w:rPr>
            </w:pPr>
            <w:r>
              <w:rPr>
                <w:sz w:val="16"/>
                <w:szCs w:val="16"/>
              </w:rPr>
              <w:t>Production of livestock feed and fodder</w:t>
            </w:r>
          </w:p>
        </w:tc>
        <w:tc>
          <w:tcPr>
            <w:tcW w:w="408" w:type="pct"/>
            <w:tcBorders>
              <w:top w:val="single" w:sz="4" w:space="0" w:color="auto"/>
              <w:left w:val="single" w:sz="4" w:space="0" w:color="auto"/>
              <w:bottom w:val="single" w:sz="4" w:space="0" w:color="auto"/>
              <w:right w:val="single" w:sz="4" w:space="0" w:color="auto"/>
            </w:tcBorders>
            <w:noWrap/>
          </w:tcPr>
          <w:p w14:paraId="7223F0C0"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67D7F593"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2F5041B"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CAB7BBD"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09B6EC23"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498DB289"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5C0717F8"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172F7C02"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3B51652" w14:textId="77777777" w:rsidR="00563FC6" w:rsidRDefault="00563FC6">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2526071B" w14:textId="77777777" w:rsidR="00563FC6" w:rsidRDefault="00563FC6">
            <w:pPr>
              <w:jc w:val="right"/>
              <w:rPr>
                <w:b/>
                <w:bCs/>
                <w:sz w:val="16"/>
                <w:szCs w:val="16"/>
              </w:rPr>
            </w:pPr>
          </w:p>
        </w:tc>
      </w:tr>
      <w:tr w:rsidR="00563FC6" w14:paraId="3AF20EE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65963FD" w14:textId="77777777" w:rsidR="00563FC6" w:rsidRDefault="00947AC1">
            <w:pPr>
              <w:rPr>
                <w:sz w:val="16"/>
                <w:szCs w:val="16"/>
              </w:rPr>
            </w:pPr>
            <w:r>
              <w:rPr>
                <w:sz w:val="16"/>
                <w:szCs w:val="16"/>
              </w:rPr>
              <w:t>Production of Fish feed</w:t>
            </w:r>
          </w:p>
        </w:tc>
        <w:tc>
          <w:tcPr>
            <w:tcW w:w="408" w:type="pct"/>
            <w:tcBorders>
              <w:top w:val="single" w:sz="4" w:space="0" w:color="auto"/>
              <w:left w:val="single" w:sz="4" w:space="0" w:color="auto"/>
              <w:bottom w:val="single" w:sz="4" w:space="0" w:color="auto"/>
              <w:right w:val="single" w:sz="4" w:space="0" w:color="auto"/>
            </w:tcBorders>
            <w:noWrap/>
          </w:tcPr>
          <w:p w14:paraId="0E5DC3F8"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E33B984"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160CE2C"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9D26A4A"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8447FD5"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76E8FE3E"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636E9811"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4CCB4A5"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C3AEA11" w14:textId="77777777" w:rsidR="00563FC6" w:rsidRDefault="00563FC6">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5B327CFE" w14:textId="77777777" w:rsidR="00563FC6" w:rsidRDefault="00563FC6">
            <w:pPr>
              <w:jc w:val="right"/>
              <w:rPr>
                <w:b/>
                <w:bCs/>
                <w:sz w:val="16"/>
                <w:szCs w:val="16"/>
              </w:rPr>
            </w:pPr>
          </w:p>
        </w:tc>
      </w:tr>
      <w:tr w:rsidR="00563FC6" w14:paraId="320DBAF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332FD66" w14:textId="77777777" w:rsidR="00563FC6" w:rsidRDefault="00947AC1">
            <w:pPr>
              <w:rPr>
                <w:sz w:val="16"/>
                <w:szCs w:val="16"/>
              </w:rPr>
            </w:pPr>
            <w:r>
              <w:rPr>
                <w:sz w:val="16"/>
                <w:szCs w:val="16"/>
              </w:rPr>
              <w:t xml:space="preserve">Mushroom production </w:t>
            </w:r>
          </w:p>
        </w:tc>
        <w:tc>
          <w:tcPr>
            <w:tcW w:w="408" w:type="pct"/>
            <w:tcBorders>
              <w:top w:val="single" w:sz="4" w:space="0" w:color="auto"/>
              <w:left w:val="single" w:sz="4" w:space="0" w:color="auto"/>
              <w:bottom w:val="single" w:sz="4" w:space="0" w:color="auto"/>
              <w:right w:val="single" w:sz="4" w:space="0" w:color="auto"/>
            </w:tcBorders>
            <w:noWrap/>
          </w:tcPr>
          <w:p w14:paraId="06301C75"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EC06547"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5FA5E83"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1089C08"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256D3F2"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780DBA1C"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41A9C426"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8D6C8F0"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2E75E93" w14:textId="77777777" w:rsidR="00563FC6" w:rsidRDefault="00563FC6">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112420DF" w14:textId="77777777" w:rsidR="00563FC6" w:rsidRDefault="00563FC6">
            <w:pPr>
              <w:jc w:val="right"/>
              <w:rPr>
                <w:b/>
                <w:bCs/>
                <w:sz w:val="16"/>
                <w:szCs w:val="16"/>
              </w:rPr>
            </w:pPr>
          </w:p>
        </w:tc>
      </w:tr>
      <w:tr w:rsidR="00563FC6" w14:paraId="2958521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3CA7929" w14:textId="77777777" w:rsidR="00563FC6" w:rsidRDefault="00947AC1">
            <w:pPr>
              <w:rPr>
                <w:sz w:val="16"/>
                <w:szCs w:val="16"/>
              </w:rPr>
            </w:pPr>
            <w:r>
              <w:rPr>
                <w:sz w:val="16"/>
                <w:szCs w:val="16"/>
              </w:rPr>
              <w:t xml:space="preserve">Apiculture </w:t>
            </w:r>
          </w:p>
        </w:tc>
        <w:tc>
          <w:tcPr>
            <w:tcW w:w="408" w:type="pct"/>
            <w:tcBorders>
              <w:top w:val="single" w:sz="4" w:space="0" w:color="auto"/>
              <w:left w:val="single" w:sz="4" w:space="0" w:color="auto"/>
              <w:bottom w:val="single" w:sz="4" w:space="0" w:color="auto"/>
              <w:right w:val="single" w:sz="4" w:space="0" w:color="auto"/>
            </w:tcBorders>
            <w:noWrap/>
          </w:tcPr>
          <w:p w14:paraId="1996F529"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F47E283"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3C99369"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728D220"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3411EB32"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2E78A146"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64CFD88A"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14B3055F"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32E1BBD2" w14:textId="77777777" w:rsidR="00563FC6" w:rsidRDefault="00563FC6">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18EF2482" w14:textId="77777777" w:rsidR="00563FC6" w:rsidRDefault="00563FC6">
            <w:pPr>
              <w:jc w:val="right"/>
              <w:rPr>
                <w:b/>
                <w:bCs/>
                <w:sz w:val="16"/>
                <w:szCs w:val="16"/>
              </w:rPr>
            </w:pPr>
          </w:p>
        </w:tc>
      </w:tr>
      <w:tr w:rsidR="00563FC6" w14:paraId="559B831B"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C510A8D" w14:textId="77777777" w:rsidR="00563FC6" w:rsidRDefault="00947AC1">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0C0E9BCB"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77B62AF"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385A64C"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9497976"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12C5AB7E"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4450AB8F"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65D25BEC"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521D57CE"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4ABE6954" w14:textId="77777777" w:rsidR="00563FC6" w:rsidRDefault="00563FC6">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05DBA026" w14:textId="77777777" w:rsidR="00563FC6" w:rsidRDefault="00563FC6">
            <w:pPr>
              <w:jc w:val="right"/>
              <w:rPr>
                <w:b/>
                <w:bCs/>
                <w:sz w:val="16"/>
                <w:szCs w:val="16"/>
              </w:rPr>
            </w:pPr>
          </w:p>
        </w:tc>
      </w:tr>
      <w:tr w:rsidR="00563FC6" w14:paraId="03CCC7BE"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A019094" w14:textId="77777777" w:rsidR="00563FC6" w:rsidRDefault="00947AC1">
            <w:pPr>
              <w:rPr>
                <w:b/>
                <w:bCs/>
                <w:sz w:val="16"/>
                <w:szCs w:val="16"/>
              </w:rPr>
            </w:pPr>
            <w:proofErr w:type="spellStart"/>
            <w:r>
              <w:rPr>
                <w:b/>
                <w:sz w:val="16"/>
                <w:szCs w:val="16"/>
              </w:rPr>
              <w:t>CapacityBuilding</w:t>
            </w:r>
            <w:proofErr w:type="spellEnd"/>
            <w:r>
              <w:rPr>
                <w:b/>
                <w:sz w:val="16"/>
                <w:szCs w:val="16"/>
              </w:rPr>
              <w:t xml:space="preserve"> and Group Dynamics</w:t>
            </w:r>
          </w:p>
        </w:tc>
        <w:tc>
          <w:tcPr>
            <w:tcW w:w="408" w:type="pct"/>
            <w:tcBorders>
              <w:top w:val="single" w:sz="4" w:space="0" w:color="auto"/>
              <w:left w:val="single" w:sz="4" w:space="0" w:color="auto"/>
              <w:bottom w:val="single" w:sz="4" w:space="0" w:color="auto"/>
              <w:right w:val="single" w:sz="4" w:space="0" w:color="auto"/>
            </w:tcBorders>
            <w:noWrap/>
          </w:tcPr>
          <w:p w14:paraId="39145B94"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D0A0020"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3B3B0C7"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F91A45F"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115BC7CD"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090CBD8C"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48D04E91"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A62FF0B"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42DF3831" w14:textId="77777777" w:rsidR="00563FC6" w:rsidRDefault="00563FC6">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087B788F" w14:textId="77777777" w:rsidR="00563FC6" w:rsidRDefault="00563FC6">
            <w:pPr>
              <w:jc w:val="right"/>
              <w:rPr>
                <w:b/>
                <w:bCs/>
                <w:sz w:val="16"/>
                <w:szCs w:val="16"/>
              </w:rPr>
            </w:pPr>
          </w:p>
        </w:tc>
      </w:tr>
      <w:tr w:rsidR="00563FC6" w14:paraId="4A7D96E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2176391" w14:textId="77777777" w:rsidR="00563FC6" w:rsidRDefault="00947AC1">
            <w:pPr>
              <w:rPr>
                <w:sz w:val="16"/>
                <w:szCs w:val="16"/>
              </w:rPr>
            </w:pPr>
            <w:r>
              <w:rPr>
                <w:sz w:val="16"/>
                <w:szCs w:val="16"/>
              </w:rPr>
              <w:t>Leadership development</w:t>
            </w:r>
          </w:p>
        </w:tc>
        <w:tc>
          <w:tcPr>
            <w:tcW w:w="408" w:type="pct"/>
            <w:tcBorders>
              <w:top w:val="single" w:sz="4" w:space="0" w:color="auto"/>
              <w:left w:val="single" w:sz="4" w:space="0" w:color="auto"/>
              <w:bottom w:val="single" w:sz="4" w:space="0" w:color="auto"/>
              <w:right w:val="single" w:sz="4" w:space="0" w:color="auto"/>
            </w:tcBorders>
            <w:noWrap/>
          </w:tcPr>
          <w:p w14:paraId="36539D93"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0D0D975"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7333B2B"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371960B"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7961164"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03260AAA"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6573CD5C"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69A25B5"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02A54EB9" w14:textId="77777777" w:rsidR="00563FC6" w:rsidRDefault="00563FC6">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1AC9CB01" w14:textId="77777777" w:rsidR="00563FC6" w:rsidRDefault="00563FC6">
            <w:pPr>
              <w:jc w:val="right"/>
              <w:rPr>
                <w:b/>
                <w:bCs/>
                <w:sz w:val="16"/>
                <w:szCs w:val="16"/>
              </w:rPr>
            </w:pPr>
          </w:p>
        </w:tc>
      </w:tr>
      <w:tr w:rsidR="00563FC6" w14:paraId="72EF771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F129C24" w14:textId="77777777" w:rsidR="00563FC6" w:rsidRDefault="00947AC1">
            <w:pPr>
              <w:rPr>
                <w:sz w:val="16"/>
                <w:szCs w:val="16"/>
              </w:rPr>
            </w:pPr>
            <w:r>
              <w:rPr>
                <w:sz w:val="16"/>
                <w:szCs w:val="16"/>
              </w:rPr>
              <w:t xml:space="preserve">Group dynamics </w:t>
            </w:r>
          </w:p>
        </w:tc>
        <w:tc>
          <w:tcPr>
            <w:tcW w:w="408" w:type="pct"/>
            <w:tcBorders>
              <w:top w:val="single" w:sz="4" w:space="0" w:color="auto"/>
              <w:left w:val="single" w:sz="4" w:space="0" w:color="auto"/>
              <w:bottom w:val="single" w:sz="4" w:space="0" w:color="auto"/>
              <w:right w:val="single" w:sz="4" w:space="0" w:color="auto"/>
            </w:tcBorders>
            <w:noWrap/>
          </w:tcPr>
          <w:p w14:paraId="17FCFFD3"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FEF06F6"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FEAE5E1"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181D2C4"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0C7F5D95"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0D35CF56"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645FBE2D"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480FBD6E"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EE3132F" w14:textId="77777777" w:rsidR="00563FC6" w:rsidRDefault="00563FC6">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0863ACF9" w14:textId="77777777" w:rsidR="00563FC6" w:rsidRDefault="00563FC6">
            <w:pPr>
              <w:jc w:val="right"/>
              <w:rPr>
                <w:b/>
                <w:bCs/>
                <w:sz w:val="16"/>
                <w:szCs w:val="16"/>
              </w:rPr>
            </w:pPr>
          </w:p>
        </w:tc>
      </w:tr>
      <w:tr w:rsidR="00563FC6" w14:paraId="72D45ECC"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7B894C1" w14:textId="77777777" w:rsidR="00563FC6" w:rsidRDefault="00947AC1">
            <w:pPr>
              <w:rPr>
                <w:sz w:val="16"/>
                <w:szCs w:val="16"/>
              </w:rPr>
            </w:pPr>
            <w:r>
              <w:rPr>
                <w:sz w:val="16"/>
                <w:szCs w:val="16"/>
              </w:rPr>
              <w:t>Formation and Management of SHGs</w:t>
            </w:r>
          </w:p>
        </w:tc>
        <w:tc>
          <w:tcPr>
            <w:tcW w:w="408" w:type="pct"/>
            <w:tcBorders>
              <w:top w:val="single" w:sz="4" w:space="0" w:color="auto"/>
              <w:left w:val="single" w:sz="4" w:space="0" w:color="auto"/>
              <w:bottom w:val="single" w:sz="4" w:space="0" w:color="auto"/>
              <w:right w:val="single" w:sz="4" w:space="0" w:color="auto"/>
            </w:tcBorders>
            <w:noWrap/>
          </w:tcPr>
          <w:p w14:paraId="2F2FA36E"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19D7B57"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191A448"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B58124E"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CC3245C"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556B829"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7AE3D575"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1180DE2C"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7D7EA6B" w14:textId="77777777" w:rsidR="00563FC6" w:rsidRDefault="00563FC6">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5148D9B2" w14:textId="77777777" w:rsidR="00563FC6" w:rsidRDefault="00563FC6">
            <w:pPr>
              <w:jc w:val="right"/>
              <w:rPr>
                <w:b/>
                <w:bCs/>
                <w:sz w:val="16"/>
                <w:szCs w:val="16"/>
              </w:rPr>
            </w:pPr>
          </w:p>
        </w:tc>
      </w:tr>
      <w:tr w:rsidR="00563FC6" w14:paraId="7832A2C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845AFD8" w14:textId="77777777" w:rsidR="00563FC6" w:rsidRDefault="00947AC1">
            <w:pPr>
              <w:rPr>
                <w:sz w:val="16"/>
                <w:szCs w:val="16"/>
              </w:rPr>
            </w:pPr>
            <w:r>
              <w:rPr>
                <w:sz w:val="16"/>
                <w:szCs w:val="16"/>
              </w:rPr>
              <w:t>Mobilization of social capital</w:t>
            </w:r>
          </w:p>
        </w:tc>
        <w:tc>
          <w:tcPr>
            <w:tcW w:w="408" w:type="pct"/>
            <w:tcBorders>
              <w:top w:val="single" w:sz="4" w:space="0" w:color="auto"/>
              <w:left w:val="single" w:sz="4" w:space="0" w:color="auto"/>
              <w:bottom w:val="single" w:sz="4" w:space="0" w:color="auto"/>
              <w:right w:val="single" w:sz="4" w:space="0" w:color="auto"/>
            </w:tcBorders>
            <w:noWrap/>
          </w:tcPr>
          <w:p w14:paraId="0477D581"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44655C9"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955C209"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A0187B9"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7C07D60"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2E96BC6B"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67C7281D"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5E5AD92B"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E4A3164" w14:textId="77777777" w:rsidR="00563FC6" w:rsidRDefault="00563FC6">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5F55C34F" w14:textId="77777777" w:rsidR="00563FC6" w:rsidRDefault="00563FC6">
            <w:pPr>
              <w:jc w:val="right"/>
              <w:rPr>
                <w:b/>
                <w:bCs/>
                <w:sz w:val="16"/>
                <w:szCs w:val="16"/>
              </w:rPr>
            </w:pPr>
          </w:p>
        </w:tc>
      </w:tr>
      <w:tr w:rsidR="00563FC6" w14:paraId="64AD83E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99CDBBB" w14:textId="77777777" w:rsidR="00563FC6" w:rsidRDefault="00947AC1">
            <w:pPr>
              <w:rPr>
                <w:sz w:val="16"/>
                <w:szCs w:val="16"/>
              </w:rPr>
            </w:pPr>
            <w:r>
              <w:rPr>
                <w:sz w:val="16"/>
                <w:szCs w:val="16"/>
              </w:rPr>
              <w:t>Entrepreneurial development of farmers/youths</w:t>
            </w:r>
          </w:p>
        </w:tc>
        <w:tc>
          <w:tcPr>
            <w:tcW w:w="408" w:type="pct"/>
            <w:tcBorders>
              <w:top w:val="single" w:sz="4" w:space="0" w:color="auto"/>
              <w:left w:val="single" w:sz="4" w:space="0" w:color="auto"/>
              <w:bottom w:val="single" w:sz="4" w:space="0" w:color="auto"/>
              <w:right w:val="single" w:sz="4" w:space="0" w:color="auto"/>
            </w:tcBorders>
            <w:noWrap/>
          </w:tcPr>
          <w:p w14:paraId="21A66A94" w14:textId="1C40145D" w:rsidR="00563FC6" w:rsidRPr="002F7A50" w:rsidRDefault="003E7708">
            <w:pPr>
              <w:jc w:val="right"/>
              <w:rPr>
                <w:sz w:val="16"/>
                <w:szCs w:val="16"/>
              </w:rPr>
            </w:pPr>
            <w:r w:rsidRPr="002F7A50">
              <w:rPr>
                <w:sz w:val="16"/>
                <w:szCs w:val="16"/>
              </w:rPr>
              <w:t>01</w:t>
            </w:r>
          </w:p>
        </w:tc>
        <w:tc>
          <w:tcPr>
            <w:tcW w:w="299" w:type="pct"/>
            <w:tcBorders>
              <w:top w:val="single" w:sz="4" w:space="0" w:color="auto"/>
              <w:left w:val="single" w:sz="4" w:space="0" w:color="auto"/>
              <w:bottom w:val="single" w:sz="4" w:space="0" w:color="auto"/>
              <w:right w:val="single" w:sz="4" w:space="0" w:color="auto"/>
            </w:tcBorders>
            <w:noWrap/>
          </w:tcPr>
          <w:p w14:paraId="08537AD9" w14:textId="0EFCACD1" w:rsidR="00563FC6" w:rsidRPr="002F7A50" w:rsidRDefault="003E7708">
            <w:pPr>
              <w:jc w:val="right"/>
              <w:rPr>
                <w:sz w:val="16"/>
                <w:szCs w:val="16"/>
              </w:rPr>
            </w:pPr>
            <w:r w:rsidRPr="002F7A50">
              <w:rPr>
                <w:sz w:val="16"/>
                <w:szCs w:val="16"/>
              </w:rPr>
              <w:t>24</w:t>
            </w:r>
          </w:p>
        </w:tc>
        <w:tc>
          <w:tcPr>
            <w:tcW w:w="378" w:type="pct"/>
            <w:tcBorders>
              <w:top w:val="single" w:sz="4" w:space="0" w:color="auto"/>
              <w:left w:val="single" w:sz="4" w:space="0" w:color="auto"/>
              <w:bottom w:val="single" w:sz="4" w:space="0" w:color="auto"/>
              <w:right w:val="single" w:sz="4" w:space="0" w:color="auto"/>
            </w:tcBorders>
            <w:noWrap/>
          </w:tcPr>
          <w:p w14:paraId="059C8A76" w14:textId="0E7E7FC2" w:rsidR="00563FC6" w:rsidRPr="002F7A50" w:rsidRDefault="003E7708">
            <w:pPr>
              <w:jc w:val="right"/>
              <w:rPr>
                <w:sz w:val="16"/>
                <w:szCs w:val="16"/>
              </w:rPr>
            </w:pPr>
            <w:r w:rsidRPr="002F7A50">
              <w:rPr>
                <w:sz w:val="16"/>
                <w:szCs w:val="16"/>
              </w:rPr>
              <w:t>2</w:t>
            </w:r>
          </w:p>
        </w:tc>
        <w:tc>
          <w:tcPr>
            <w:tcW w:w="310" w:type="pct"/>
            <w:tcBorders>
              <w:top w:val="single" w:sz="4" w:space="0" w:color="auto"/>
              <w:left w:val="single" w:sz="4" w:space="0" w:color="auto"/>
              <w:bottom w:val="single" w:sz="4" w:space="0" w:color="auto"/>
              <w:right w:val="single" w:sz="4" w:space="0" w:color="auto"/>
            </w:tcBorders>
            <w:noWrap/>
          </w:tcPr>
          <w:p w14:paraId="61788A1C" w14:textId="631D4967" w:rsidR="00563FC6" w:rsidRPr="002F7A50" w:rsidRDefault="003E7708">
            <w:pPr>
              <w:jc w:val="right"/>
              <w:rPr>
                <w:sz w:val="16"/>
                <w:szCs w:val="16"/>
              </w:rPr>
            </w:pPr>
            <w:r w:rsidRPr="002F7A50">
              <w:rPr>
                <w:sz w:val="16"/>
                <w:szCs w:val="16"/>
              </w:rPr>
              <w:t>26</w:t>
            </w:r>
          </w:p>
        </w:tc>
        <w:tc>
          <w:tcPr>
            <w:tcW w:w="299" w:type="pct"/>
            <w:tcBorders>
              <w:top w:val="single" w:sz="4" w:space="0" w:color="auto"/>
              <w:left w:val="single" w:sz="4" w:space="0" w:color="auto"/>
              <w:bottom w:val="single" w:sz="4" w:space="0" w:color="auto"/>
              <w:right w:val="single" w:sz="4" w:space="0" w:color="auto"/>
            </w:tcBorders>
          </w:tcPr>
          <w:p w14:paraId="68574BAE" w14:textId="77777777" w:rsidR="00563FC6" w:rsidRPr="002F7A50"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7FF478C" w14:textId="77777777" w:rsidR="00563FC6" w:rsidRPr="002F7A50"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768B0EF" w14:textId="77777777" w:rsidR="00563FC6" w:rsidRPr="002F7A50"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6588A08" w14:textId="317D1827" w:rsidR="00563FC6" w:rsidRPr="002F7A50" w:rsidRDefault="003E7708">
            <w:pPr>
              <w:jc w:val="right"/>
              <w:rPr>
                <w:sz w:val="16"/>
                <w:szCs w:val="16"/>
              </w:rPr>
            </w:pPr>
            <w:r w:rsidRPr="002F7A50">
              <w:rPr>
                <w:sz w:val="16"/>
                <w:szCs w:val="16"/>
              </w:rPr>
              <w:t>24</w:t>
            </w:r>
          </w:p>
        </w:tc>
        <w:tc>
          <w:tcPr>
            <w:tcW w:w="378" w:type="pct"/>
            <w:tcBorders>
              <w:top w:val="single" w:sz="4" w:space="0" w:color="auto"/>
              <w:left w:val="single" w:sz="4" w:space="0" w:color="auto"/>
              <w:bottom w:val="single" w:sz="4" w:space="0" w:color="auto"/>
              <w:right w:val="single" w:sz="4" w:space="0" w:color="auto"/>
            </w:tcBorders>
          </w:tcPr>
          <w:p w14:paraId="2DB41A24" w14:textId="27145627" w:rsidR="00563FC6" w:rsidRPr="002F7A50" w:rsidRDefault="003E7708">
            <w:pPr>
              <w:jc w:val="right"/>
              <w:rPr>
                <w:sz w:val="16"/>
                <w:szCs w:val="16"/>
              </w:rPr>
            </w:pPr>
            <w:r w:rsidRPr="002F7A50">
              <w:rPr>
                <w:sz w:val="16"/>
                <w:szCs w:val="16"/>
              </w:rPr>
              <w:t>2</w:t>
            </w:r>
          </w:p>
        </w:tc>
        <w:tc>
          <w:tcPr>
            <w:tcW w:w="352" w:type="pct"/>
            <w:tcBorders>
              <w:top w:val="single" w:sz="4" w:space="0" w:color="auto"/>
              <w:left w:val="single" w:sz="4" w:space="0" w:color="auto"/>
              <w:bottom w:val="single" w:sz="4" w:space="0" w:color="auto"/>
              <w:right w:val="single" w:sz="4" w:space="0" w:color="auto"/>
            </w:tcBorders>
          </w:tcPr>
          <w:p w14:paraId="715BAA9F" w14:textId="11B9A56C" w:rsidR="00563FC6" w:rsidRPr="002F7A50" w:rsidRDefault="003E7708">
            <w:pPr>
              <w:jc w:val="right"/>
              <w:rPr>
                <w:sz w:val="16"/>
                <w:szCs w:val="16"/>
              </w:rPr>
            </w:pPr>
            <w:r w:rsidRPr="002F7A50">
              <w:rPr>
                <w:sz w:val="16"/>
                <w:szCs w:val="16"/>
              </w:rPr>
              <w:t>26</w:t>
            </w:r>
          </w:p>
        </w:tc>
      </w:tr>
      <w:tr w:rsidR="00563FC6" w14:paraId="014CE15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FAA35B8" w14:textId="77777777" w:rsidR="00563FC6" w:rsidRDefault="00947AC1">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6FDBB6E5"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B04747D"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4F5BEA5"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29F949C"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F150840"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4EA6887"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7FB8BE75"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D6F9047"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6BFEE4B5" w14:textId="77777777" w:rsidR="00563FC6" w:rsidRDefault="00563FC6">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2C98E9C4" w14:textId="77777777" w:rsidR="00563FC6" w:rsidRDefault="00563FC6">
            <w:pPr>
              <w:jc w:val="right"/>
              <w:rPr>
                <w:b/>
                <w:bCs/>
                <w:sz w:val="16"/>
                <w:szCs w:val="16"/>
              </w:rPr>
            </w:pPr>
          </w:p>
        </w:tc>
      </w:tr>
      <w:tr w:rsidR="00563FC6" w14:paraId="322D030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D6D97F9" w14:textId="77777777" w:rsidR="00563FC6" w:rsidRDefault="00947AC1">
            <w:pPr>
              <w:rPr>
                <w:b/>
                <w:bCs/>
                <w:sz w:val="16"/>
                <w:szCs w:val="16"/>
              </w:rPr>
            </w:pPr>
            <w:proofErr w:type="spellStart"/>
            <w:r>
              <w:rPr>
                <w:b/>
                <w:sz w:val="16"/>
                <w:szCs w:val="16"/>
              </w:rPr>
              <w:t>Agro</w:t>
            </w:r>
            <w:proofErr w:type="spellEnd"/>
            <w:r>
              <w:rPr>
                <w:b/>
                <w:sz w:val="16"/>
                <w:szCs w:val="16"/>
              </w:rPr>
              <w:t>-forestry</w:t>
            </w:r>
          </w:p>
        </w:tc>
        <w:tc>
          <w:tcPr>
            <w:tcW w:w="408" w:type="pct"/>
            <w:tcBorders>
              <w:top w:val="single" w:sz="4" w:space="0" w:color="auto"/>
              <w:left w:val="single" w:sz="4" w:space="0" w:color="auto"/>
              <w:bottom w:val="single" w:sz="4" w:space="0" w:color="auto"/>
              <w:right w:val="single" w:sz="4" w:space="0" w:color="auto"/>
            </w:tcBorders>
            <w:noWrap/>
          </w:tcPr>
          <w:p w14:paraId="706C35B3"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254FE5B"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1AE92F2"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14815FF"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580BE6F"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6716B09E"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6C8286D2"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67B15EE"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B053E2E" w14:textId="77777777" w:rsidR="00563FC6" w:rsidRDefault="00563FC6">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332F21B6" w14:textId="77777777" w:rsidR="00563FC6" w:rsidRDefault="00563FC6">
            <w:pPr>
              <w:jc w:val="right"/>
              <w:rPr>
                <w:b/>
                <w:bCs/>
                <w:sz w:val="16"/>
                <w:szCs w:val="16"/>
              </w:rPr>
            </w:pPr>
          </w:p>
        </w:tc>
      </w:tr>
      <w:tr w:rsidR="00563FC6" w14:paraId="1D764F0C"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3DA216D" w14:textId="77777777" w:rsidR="00563FC6" w:rsidRDefault="00947AC1">
            <w:pPr>
              <w:rPr>
                <w:sz w:val="16"/>
                <w:szCs w:val="16"/>
              </w:rPr>
            </w:pPr>
            <w:r>
              <w:rPr>
                <w:sz w:val="16"/>
                <w:szCs w:val="16"/>
              </w:rPr>
              <w:t xml:space="preserve">Production technologies </w:t>
            </w:r>
          </w:p>
        </w:tc>
        <w:tc>
          <w:tcPr>
            <w:tcW w:w="408" w:type="pct"/>
            <w:tcBorders>
              <w:top w:val="single" w:sz="4" w:space="0" w:color="auto"/>
              <w:left w:val="single" w:sz="4" w:space="0" w:color="auto"/>
              <w:bottom w:val="single" w:sz="4" w:space="0" w:color="auto"/>
              <w:right w:val="single" w:sz="4" w:space="0" w:color="auto"/>
            </w:tcBorders>
            <w:noWrap/>
          </w:tcPr>
          <w:p w14:paraId="62410C11"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478CE3A"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98C700B"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BB34244"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702169A"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629DB01"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5EC36CA9"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0A2C6B2F"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6518B11B" w14:textId="77777777" w:rsidR="00563FC6" w:rsidRDefault="00563FC6">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7F4F3A23" w14:textId="77777777" w:rsidR="00563FC6" w:rsidRDefault="00563FC6">
            <w:pPr>
              <w:jc w:val="right"/>
              <w:rPr>
                <w:b/>
                <w:bCs/>
                <w:sz w:val="16"/>
                <w:szCs w:val="16"/>
              </w:rPr>
            </w:pPr>
          </w:p>
        </w:tc>
      </w:tr>
      <w:tr w:rsidR="00563FC6" w14:paraId="0AAD962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EC33C6D" w14:textId="77777777" w:rsidR="00563FC6" w:rsidRDefault="00947AC1">
            <w:pPr>
              <w:rPr>
                <w:sz w:val="16"/>
                <w:szCs w:val="16"/>
              </w:rPr>
            </w:pPr>
            <w:r>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14:paraId="02F1FCDD"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87E66E8"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43E83BD"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D50AFA5"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0B6F1972"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402FEF59"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09FE075F"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16D7969"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0FD7B04D" w14:textId="77777777" w:rsidR="00563FC6" w:rsidRDefault="00563FC6">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609336E3" w14:textId="77777777" w:rsidR="00563FC6" w:rsidRDefault="00563FC6">
            <w:pPr>
              <w:jc w:val="right"/>
              <w:rPr>
                <w:b/>
                <w:bCs/>
                <w:sz w:val="16"/>
                <w:szCs w:val="16"/>
              </w:rPr>
            </w:pPr>
          </w:p>
        </w:tc>
      </w:tr>
      <w:tr w:rsidR="00563FC6" w14:paraId="56FF7B3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0664164" w14:textId="77777777" w:rsidR="00563FC6" w:rsidRDefault="00947AC1">
            <w:pPr>
              <w:rPr>
                <w:sz w:val="16"/>
                <w:szCs w:val="16"/>
              </w:rPr>
            </w:pPr>
            <w:r>
              <w:rPr>
                <w:sz w:val="16"/>
                <w:szCs w:val="16"/>
              </w:rPr>
              <w:t xml:space="preserve">Integrated Farming Systems </w:t>
            </w:r>
          </w:p>
        </w:tc>
        <w:tc>
          <w:tcPr>
            <w:tcW w:w="408" w:type="pct"/>
            <w:tcBorders>
              <w:top w:val="single" w:sz="4" w:space="0" w:color="auto"/>
              <w:left w:val="single" w:sz="4" w:space="0" w:color="auto"/>
              <w:bottom w:val="single" w:sz="4" w:space="0" w:color="auto"/>
              <w:right w:val="single" w:sz="4" w:space="0" w:color="auto"/>
            </w:tcBorders>
            <w:noWrap/>
          </w:tcPr>
          <w:p w14:paraId="2DE77065"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2CFAF15"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47C6AAF"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4157BF1"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47408126"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0A77C47"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045771BC"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9B2E6C8"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4F4C43F2" w14:textId="77777777" w:rsidR="00563FC6" w:rsidRDefault="00563FC6">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3BD78B15" w14:textId="77777777" w:rsidR="00563FC6" w:rsidRDefault="00563FC6">
            <w:pPr>
              <w:jc w:val="right"/>
              <w:rPr>
                <w:b/>
                <w:bCs/>
                <w:sz w:val="16"/>
                <w:szCs w:val="16"/>
              </w:rPr>
            </w:pPr>
          </w:p>
        </w:tc>
      </w:tr>
      <w:tr w:rsidR="00563FC6" w14:paraId="2F8CDC26"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227F8D4" w14:textId="77777777" w:rsidR="00563FC6" w:rsidRDefault="00947AC1">
            <w:pPr>
              <w:rPr>
                <w:sz w:val="16"/>
                <w:szCs w:val="16"/>
              </w:rPr>
            </w:pPr>
            <w:r>
              <w:rPr>
                <w:sz w:val="16"/>
                <w:szCs w:val="16"/>
              </w:rPr>
              <w:t>Others (Pl. specify)</w:t>
            </w:r>
          </w:p>
        </w:tc>
        <w:tc>
          <w:tcPr>
            <w:tcW w:w="408" w:type="pct"/>
            <w:tcBorders>
              <w:top w:val="single" w:sz="4" w:space="0" w:color="auto"/>
              <w:left w:val="single" w:sz="4" w:space="0" w:color="auto"/>
              <w:bottom w:val="single" w:sz="4" w:space="0" w:color="auto"/>
              <w:right w:val="single" w:sz="4" w:space="0" w:color="auto"/>
            </w:tcBorders>
            <w:noWrap/>
          </w:tcPr>
          <w:p w14:paraId="7281A7CB"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30EFB39"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0C8A9E0"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D29CD11"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57ACE515"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EDD43A7" w14:textId="77777777" w:rsidR="00563FC6" w:rsidRDefault="00563FC6">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29791C29" w14:textId="77777777" w:rsidR="00563FC6" w:rsidRDefault="00563FC6">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63A171B" w14:textId="77777777" w:rsidR="00563FC6" w:rsidRDefault="00563FC6">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D9521DB" w14:textId="77777777" w:rsidR="00563FC6" w:rsidRDefault="00563FC6">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7D408720" w14:textId="77777777" w:rsidR="00563FC6" w:rsidRDefault="00563FC6">
            <w:pPr>
              <w:jc w:val="right"/>
              <w:rPr>
                <w:b/>
                <w:bCs/>
                <w:sz w:val="16"/>
                <w:szCs w:val="16"/>
              </w:rPr>
            </w:pPr>
          </w:p>
        </w:tc>
      </w:tr>
      <w:tr w:rsidR="002F7A50" w14:paraId="4C1111CE" w14:textId="77777777" w:rsidTr="0012489D">
        <w:trPr>
          <w:trHeight w:val="330"/>
        </w:trPr>
        <w:tc>
          <w:tcPr>
            <w:tcW w:w="1589" w:type="pct"/>
            <w:tcBorders>
              <w:top w:val="single" w:sz="4" w:space="0" w:color="auto"/>
              <w:left w:val="single" w:sz="4" w:space="0" w:color="auto"/>
              <w:bottom w:val="single" w:sz="4" w:space="0" w:color="auto"/>
              <w:right w:val="single" w:sz="4" w:space="0" w:color="auto"/>
            </w:tcBorders>
            <w:noWrap/>
          </w:tcPr>
          <w:p w14:paraId="49E66BA8" w14:textId="77777777" w:rsidR="002F7A50" w:rsidRDefault="002F7A50" w:rsidP="002F7A50">
            <w:pPr>
              <w:rPr>
                <w:b/>
                <w:bCs/>
                <w:sz w:val="16"/>
                <w:szCs w:val="16"/>
              </w:rPr>
            </w:pPr>
            <w:r>
              <w:rPr>
                <w:b/>
                <w:bCs/>
                <w:sz w:val="16"/>
                <w:szCs w:val="16"/>
              </w:rPr>
              <w:t>TOTAL</w:t>
            </w:r>
          </w:p>
        </w:tc>
        <w:tc>
          <w:tcPr>
            <w:tcW w:w="408" w:type="pct"/>
            <w:tcBorders>
              <w:top w:val="single" w:sz="4" w:space="0" w:color="auto"/>
              <w:left w:val="single" w:sz="4" w:space="0" w:color="auto"/>
              <w:bottom w:val="single" w:sz="4" w:space="0" w:color="auto"/>
              <w:right w:val="single" w:sz="4" w:space="0" w:color="auto"/>
            </w:tcBorders>
            <w:noWrap/>
            <w:vAlign w:val="bottom"/>
          </w:tcPr>
          <w:p w14:paraId="27BCDB4F" w14:textId="02A682E1" w:rsidR="002F7A50" w:rsidRPr="002F7A50" w:rsidRDefault="002F7A50" w:rsidP="002F7A50">
            <w:pPr>
              <w:jc w:val="right"/>
              <w:rPr>
                <w:b/>
                <w:bCs/>
                <w:sz w:val="16"/>
                <w:szCs w:val="16"/>
              </w:rPr>
            </w:pPr>
            <w:r w:rsidRPr="002F7A50">
              <w:rPr>
                <w:rFonts w:ascii="Calibri" w:hAnsi="Calibri" w:cs="Calibri"/>
                <w:b/>
                <w:bCs/>
                <w:color w:val="000000"/>
                <w:sz w:val="22"/>
                <w:szCs w:val="22"/>
              </w:rPr>
              <w:t>75</w:t>
            </w:r>
          </w:p>
        </w:tc>
        <w:tc>
          <w:tcPr>
            <w:tcW w:w="299" w:type="pct"/>
            <w:tcBorders>
              <w:top w:val="single" w:sz="4" w:space="0" w:color="auto"/>
              <w:left w:val="single" w:sz="4" w:space="0" w:color="auto"/>
              <w:bottom w:val="single" w:sz="4" w:space="0" w:color="auto"/>
              <w:right w:val="single" w:sz="4" w:space="0" w:color="auto"/>
            </w:tcBorders>
            <w:noWrap/>
            <w:vAlign w:val="bottom"/>
          </w:tcPr>
          <w:p w14:paraId="13361FEC" w14:textId="48F7B181" w:rsidR="002F7A50" w:rsidRPr="002F7A50" w:rsidRDefault="002F7A50" w:rsidP="002F7A50">
            <w:pPr>
              <w:jc w:val="right"/>
              <w:rPr>
                <w:b/>
                <w:bCs/>
                <w:sz w:val="16"/>
                <w:szCs w:val="16"/>
              </w:rPr>
            </w:pPr>
            <w:r w:rsidRPr="002F7A50">
              <w:rPr>
                <w:rFonts w:ascii="Calibri" w:hAnsi="Calibri" w:cs="Calibri"/>
                <w:b/>
                <w:bCs/>
                <w:color w:val="000000"/>
                <w:sz w:val="22"/>
                <w:szCs w:val="22"/>
              </w:rPr>
              <w:t>1570</w:t>
            </w:r>
          </w:p>
        </w:tc>
        <w:tc>
          <w:tcPr>
            <w:tcW w:w="378" w:type="pct"/>
            <w:tcBorders>
              <w:top w:val="single" w:sz="4" w:space="0" w:color="auto"/>
              <w:left w:val="single" w:sz="4" w:space="0" w:color="auto"/>
              <w:bottom w:val="single" w:sz="4" w:space="0" w:color="auto"/>
              <w:right w:val="single" w:sz="4" w:space="0" w:color="auto"/>
            </w:tcBorders>
            <w:noWrap/>
            <w:vAlign w:val="bottom"/>
          </w:tcPr>
          <w:p w14:paraId="1E735962" w14:textId="61616B72" w:rsidR="002F7A50" w:rsidRPr="002F7A50" w:rsidRDefault="002F7A50" w:rsidP="002F7A50">
            <w:pPr>
              <w:jc w:val="right"/>
              <w:rPr>
                <w:b/>
                <w:bCs/>
                <w:sz w:val="16"/>
                <w:szCs w:val="16"/>
              </w:rPr>
            </w:pPr>
            <w:r w:rsidRPr="002F7A50">
              <w:rPr>
                <w:rFonts w:ascii="Calibri" w:hAnsi="Calibri" w:cs="Calibri"/>
                <w:b/>
                <w:bCs/>
                <w:color w:val="000000"/>
                <w:sz w:val="22"/>
                <w:szCs w:val="22"/>
              </w:rPr>
              <w:t>253</w:t>
            </w:r>
          </w:p>
        </w:tc>
        <w:tc>
          <w:tcPr>
            <w:tcW w:w="310" w:type="pct"/>
            <w:tcBorders>
              <w:top w:val="single" w:sz="4" w:space="0" w:color="auto"/>
              <w:left w:val="single" w:sz="4" w:space="0" w:color="auto"/>
              <w:bottom w:val="single" w:sz="4" w:space="0" w:color="auto"/>
              <w:right w:val="single" w:sz="4" w:space="0" w:color="auto"/>
            </w:tcBorders>
            <w:noWrap/>
            <w:vAlign w:val="bottom"/>
          </w:tcPr>
          <w:p w14:paraId="4A38C45E" w14:textId="7163CD20" w:rsidR="002F7A50" w:rsidRPr="002F7A50" w:rsidRDefault="002F7A50" w:rsidP="002F7A50">
            <w:pPr>
              <w:jc w:val="right"/>
              <w:rPr>
                <w:b/>
                <w:bCs/>
                <w:sz w:val="16"/>
                <w:szCs w:val="16"/>
              </w:rPr>
            </w:pPr>
            <w:r w:rsidRPr="002F7A50">
              <w:rPr>
                <w:rFonts w:ascii="Calibri" w:hAnsi="Calibri" w:cs="Calibri"/>
                <w:b/>
                <w:bCs/>
                <w:color w:val="000000"/>
                <w:sz w:val="22"/>
                <w:szCs w:val="22"/>
              </w:rPr>
              <w:t>1824</w:t>
            </w:r>
          </w:p>
        </w:tc>
        <w:tc>
          <w:tcPr>
            <w:tcW w:w="299" w:type="pct"/>
            <w:tcBorders>
              <w:top w:val="single" w:sz="4" w:space="0" w:color="auto"/>
              <w:left w:val="single" w:sz="4" w:space="0" w:color="auto"/>
              <w:bottom w:val="single" w:sz="4" w:space="0" w:color="auto"/>
              <w:right w:val="single" w:sz="4" w:space="0" w:color="auto"/>
            </w:tcBorders>
            <w:vAlign w:val="bottom"/>
          </w:tcPr>
          <w:p w14:paraId="7ED213B9" w14:textId="1CC1473A" w:rsidR="002F7A50" w:rsidRPr="002F7A50" w:rsidRDefault="002F7A50" w:rsidP="002F7A50">
            <w:pPr>
              <w:jc w:val="right"/>
              <w:rPr>
                <w:b/>
                <w:bCs/>
                <w:sz w:val="16"/>
                <w:szCs w:val="16"/>
              </w:rPr>
            </w:pPr>
            <w:r w:rsidRPr="002F7A50">
              <w:rPr>
                <w:rFonts w:ascii="Calibri" w:hAnsi="Calibri" w:cs="Calibri"/>
                <w:b/>
                <w:bCs/>
                <w:color w:val="000000"/>
                <w:sz w:val="22"/>
                <w:szCs w:val="22"/>
              </w:rPr>
              <w:t>586</w:t>
            </w:r>
          </w:p>
        </w:tc>
        <w:tc>
          <w:tcPr>
            <w:tcW w:w="378" w:type="pct"/>
            <w:tcBorders>
              <w:top w:val="single" w:sz="4" w:space="0" w:color="auto"/>
              <w:left w:val="single" w:sz="4" w:space="0" w:color="auto"/>
              <w:bottom w:val="single" w:sz="4" w:space="0" w:color="auto"/>
              <w:right w:val="single" w:sz="4" w:space="0" w:color="auto"/>
            </w:tcBorders>
            <w:vAlign w:val="bottom"/>
          </w:tcPr>
          <w:p w14:paraId="5C4BAEA5" w14:textId="3DD646A0" w:rsidR="002F7A50" w:rsidRPr="002F7A50" w:rsidRDefault="002F7A50" w:rsidP="002F7A50">
            <w:pPr>
              <w:jc w:val="right"/>
              <w:rPr>
                <w:b/>
                <w:bCs/>
                <w:sz w:val="16"/>
                <w:szCs w:val="16"/>
              </w:rPr>
            </w:pPr>
            <w:r w:rsidRPr="002F7A50">
              <w:rPr>
                <w:rFonts w:ascii="Calibri" w:hAnsi="Calibri" w:cs="Calibri"/>
                <w:b/>
                <w:bCs/>
                <w:color w:val="000000"/>
                <w:sz w:val="22"/>
                <w:szCs w:val="22"/>
              </w:rPr>
              <w:t>90</w:t>
            </w:r>
          </w:p>
        </w:tc>
        <w:tc>
          <w:tcPr>
            <w:tcW w:w="310" w:type="pct"/>
            <w:tcBorders>
              <w:top w:val="single" w:sz="4" w:space="0" w:color="auto"/>
              <w:left w:val="single" w:sz="4" w:space="0" w:color="auto"/>
              <w:bottom w:val="single" w:sz="4" w:space="0" w:color="auto"/>
              <w:right w:val="single" w:sz="4" w:space="0" w:color="auto"/>
            </w:tcBorders>
            <w:vAlign w:val="bottom"/>
          </w:tcPr>
          <w:p w14:paraId="5E77D551" w14:textId="606037B2" w:rsidR="002F7A50" w:rsidRPr="002F7A50" w:rsidRDefault="002F7A50" w:rsidP="002F7A50">
            <w:pPr>
              <w:jc w:val="right"/>
              <w:rPr>
                <w:b/>
                <w:bCs/>
                <w:sz w:val="16"/>
                <w:szCs w:val="16"/>
              </w:rPr>
            </w:pPr>
            <w:r w:rsidRPr="002F7A50">
              <w:rPr>
                <w:rFonts w:ascii="Calibri" w:hAnsi="Calibri" w:cs="Calibri"/>
                <w:b/>
                <w:bCs/>
                <w:color w:val="000000"/>
                <w:sz w:val="22"/>
                <w:szCs w:val="22"/>
              </w:rPr>
              <w:t>676</w:t>
            </w:r>
          </w:p>
        </w:tc>
        <w:tc>
          <w:tcPr>
            <w:tcW w:w="299" w:type="pct"/>
            <w:tcBorders>
              <w:top w:val="single" w:sz="4" w:space="0" w:color="auto"/>
              <w:left w:val="single" w:sz="4" w:space="0" w:color="auto"/>
              <w:bottom w:val="single" w:sz="4" w:space="0" w:color="auto"/>
              <w:right w:val="single" w:sz="4" w:space="0" w:color="auto"/>
            </w:tcBorders>
            <w:vAlign w:val="bottom"/>
          </w:tcPr>
          <w:p w14:paraId="363F7B6A" w14:textId="6645A41E" w:rsidR="002F7A50" w:rsidRPr="002F7A50" w:rsidRDefault="002F7A50" w:rsidP="002F7A50">
            <w:pPr>
              <w:jc w:val="right"/>
              <w:rPr>
                <w:b/>
                <w:bCs/>
                <w:sz w:val="16"/>
                <w:szCs w:val="16"/>
              </w:rPr>
            </w:pPr>
            <w:r w:rsidRPr="002F7A50">
              <w:rPr>
                <w:rFonts w:ascii="Calibri" w:hAnsi="Calibri" w:cs="Calibri"/>
                <w:b/>
                <w:bCs/>
                <w:color w:val="000000"/>
                <w:sz w:val="22"/>
                <w:szCs w:val="22"/>
              </w:rPr>
              <w:t>2160</w:t>
            </w:r>
          </w:p>
        </w:tc>
        <w:tc>
          <w:tcPr>
            <w:tcW w:w="378" w:type="pct"/>
            <w:tcBorders>
              <w:top w:val="single" w:sz="4" w:space="0" w:color="auto"/>
              <w:left w:val="single" w:sz="4" w:space="0" w:color="auto"/>
              <w:bottom w:val="single" w:sz="4" w:space="0" w:color="auto"/>
              <w:right w:val="single" w:sz="4" w:space="0" w:color="auto"/>
            </w:tcBorders>
            <w:vAlign w:val="bottom"/>
          </w:tcPr>
          <w:p w14:paraId="3C6E5611" w14:textId="18B607CA" w:rsidR="002F7A50" w:rsidRPr="002F7A50" w:rsidRDefault="002F7A50" w:rsidP="002F7A50">
            <w:pPr>
              <w:jc w:val="right"/>
              <w:rPr>
                <w:b/>
                <w:bCs/>
                <w:sz w:val="16"/>
                <w:szCs w:val="16"/>
              </w:rPr>
            </w:pPr>
            <w:r w:rsidRPr="002F7A50">
              <w:rPr>
                <w:rFonts w:ascii="Calibri" w:hAnsi="Calibri" w:cs="Calibri"/>
                <w:b/>
                <w:bCs/>
                <w:color w:val="000000"/>
                <w:sz w:val="22"/>
                <w:szCs w:val="22"/>
              </w:rPr>
              <w:t>340</w:t>
            </w:r>
          </w:p>
        </w:tc>
        <w:tc>
          <w:tcPr>
            <w:tcW w:w="352" w:type="pct"/>
            <w:tcBorders>
              <w:top w:val="single" w:sz="4" w:space="0" w:color="auto"/>
              <w:left w:val="single" w:sz="4" w:space="0" w:color="auto"/>
              <w:bottom w:val="single" w:sz="4" w:space="0" w:color="auto"/>
              <w:right w:val="single" w:sz="4" w:space="0" w:color="auto"/>
            </w:tcBorders>
            <w:vAlign w:val="bottom"/>
          </w:tcPr>
          <w:p w14:paraId="6FE8ABBB" w14:textId="1A5591A6" w:rsidR="002F7A50" w:rsidRPr="002F7A50" w:rsidRDefault="002F7A50" w:rsidP="002F7A50">
            <w:pPr>
              <w:jc w:val="right"/>
              <w:rPr>
                <w:b/>
                <w:bCs/>
                <w:sz w:val="16"/>
                <w:szCs w:val="16"/>
              </w:rPr>
            </w:pPr>
            <w:r w:rsidRPr="002F7A50">
              <w:rPr>
                <w:rFonts w:ascii="Calibri" w:hAnsi="Calibri" w:cs="Calibri"/>
                <w:b/>
                <w:bCs/>
                <w:color w:val="000000"/>
                <w:sz w:val="22"/>
                <w:szCs w:val="22"/>
              </w:rPr>
              <w:t>2399</w:t>
            </w:r>
          </w:p>
        </w:tc>
      </w:tr>
    </w:tbl>
    <w:p w14:paraId="45E4E2D4" w14:textId="77777777" w:rsidR="00563FC6" w:rsidRDefault="00563FC6">
      <w:pPr>
        <w:rPr>
          <w:b/>
          <w:sz w:val="22"/>
          <w:szCs w:val="22"/>
        </w:rPr>
      </w:pPr>
    </w:p>
    <w:p w14:paraId="78DEB46E" w14:textId="77777777" w:rsidR="00563FC6" w:rsidRDefault="00947AC1">
      <w:pPr>
        <w:shd w:val="clear" w:color="auto" w:fill="FFFFFF"/>
        <w:spacing w:after="120"/>
        <w:jc w:val="both"/>
        <w:rPr>
          <w:b/>
          <w:sz w:val="20"/>
        </w:rPr>
      </w:pPr>
      <w:r>
        <w:rPr>
          <w:b/>
          <w:sz w:val="20"/>
        </w:rPr>
        <w:br w:type="page"/>
      </w:r>
      <w:r>
        <w:rPr>
          <w:b/>
          <w:sz w:val="20"/>
        </w:rPr>
        <w:lastRenderedPageBreak/>
        <w:t>7.</w:t>
      </w:r>
      <w:proofErr w:type="gramStart"/>
      <w:r>
        <w:rPr>
          <w:b/>
          <w:sz w:val="20"/>
        </w:rPr>
        <w:t>C.Training</w:t>
      </w:r>
      <w:proofErr w:type="gramEnd"/>
      <w:r>
        <w:rPr>
          <w:b/>
          <w:sz w:val="20"/>
        </w:rPr>
        <w:t xml:space="preserve"> for Rural Youths including sponsored training </w:t>
      </w:r>
      <w:proofErr w:type="spellStart"/>
      <w:r>
        <w:rPr>
          <w:b/>
          <w:sz w:val="20"/>
        </w:rPr>
        <w:t>programmes</w:t>
      </w:r>
      <w:proofErr w:type="spellEnd"/>
      <w:r>
        <w:rPr>
          <w:b/>
          <w:sz w:val="20"/>
        </w:rPr>
        <w:t xml:space="preserve"> (on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1"/>
        <w:gridCol w:w="1270"/>
        <w:gridCol w:w="1291"/>
        <w:gridCol w:w="16"/>
        <w:gridCol w:w="1052"/>
        <w:gridCol w:w="12"/>
        <w:gridCol w:w="1071"/>
        <w:gridCol w:w="6"/>
        <w:gridCol w:w="983"/>
        <w:gridCol w:w="7"/>
        <w:gridCol w:w="1064"/>
        <w:gridCol w:w="7"/>
        <w:gridCol w:w="1008"/>
        <w:gridCol w:w="6"/>
        <w:gridCol w:w="859"/>
        <w:gridCol w:w="7"/>
        <w:gridCol w:w="1064"/>
        <w:gridCol w:w="7"/>
        <w:gridCol w:w="955"/>
      </w:tblGrid>
      <w:tr w:rsidR="00563FC6" w14:paraId="66E89036" w14:textId="77777777">
        <w:trPr>
          <w:trHeight w:val="341"/>
        </w:trPr>
        <w:tc>
          <w:tcPr>
            <w:tcW w:w="1216" w:type="pct"/>
            <w:vMerge w:val="restart"/>
            <w:tcBorders>
              <w:top w:val="single" w:sz="4" w:space="0" w:color="auto"/>
              <w:left w:val="single" w:sz="4" w:space="0" w:color="auto"/>
              <w:bottom w:val="single" w:sz="4" w:space="0" w:color="auto"/>
              <w:right w:val="single" w:sz="4" w:space="0" w:color="auto"/>
            </w:tcBorders>
            <w:noWrap/>
            <w:vAlign w:val="center"/>
          </w:tcPr>
          <w:p w14:paraId="12BCE2DD" w14:textId="77777777" w:rsidR="00563FC6" w:rsidRDefault="00947AC1">
            <w:pPr>
              <w:jc w:val="center"/>
              <w:rPr>
                <w:b/>
                <w:bCs/>
                <w:sz w:val="16"/>
                <w:szCs w:val="16"/>
              </w:rPr>
            </w:pPr>
            <w:r>
              <w:rPr>
                <w:b/>
                <w:bCs/>
                <w:sz w:val="16"/>
                <w:szCs w:val="16"/>
              </w:rPr>
              <w:t>Area of training</w:t>
            </w:r>
          </w:p>
        </w:tc>
        <w:tc>
          <w:tcPr>
            <w:tcW w:w="440" w:type="pct"/>
            <w:vMerge w:val="restart"/>
            <w:tcBorders>
              <w:top w:val="single" w:sz="4" w:space="0" w:color="auto"/>
              <w:left w:val="single" w:sz="4" w:space="0" w:color="auto"/>
              <w:bottom w:val="single" w:sz="4" w:space="0" w:color="auto"/>
              <w:right w:val="single" w:sz="4" w:space="0" w:color="auto"/>
            </w:tcBorders>
            <w:noWrap/>
            <w:vAlign w:val="center"/>
          </w:tcPr>
          <w:p w14:paraId="7357F859" w14:textId="77777777" w:rsidR="00563FC6" w:rsidRDefault="00947AC1">
            <w:pPr>
              <w:jc w:val="center"/>
              <w:rPr>
                <w:b/>
                <w:bCs/>
                <w:sz w:val="16"/>
                <w:szCs w:val="16"/>
              </w:rPr>
            </w:pPr>
            <w:r>
              <w:rPr>
                <w:b/>
                <w:bCs/>
                <w:sz w:val="16"/>
                <w:szCs w:val="16"/>
              </w:rPr>
              <w:t xml:space="preserve">No. of </w:t>
            </w:r>
          </w:p>
          <w:p w14:paraId="10DF53CA" w14:textId="77777777" w:rsidR="00563FC6" w:rsidRDefault="00947AC1">
            <w:pPr>
              <w:jc w:val="center"/>
              <w:rPr>
                <w:b/>
                <w:bCs/>
                <w:sz w:val="16"/>
                <w:szCs w:val="16"/>
              </w:rPr>
            </w:pPr>
            <w:r>
              <w:rPr>
                <w:b/>
                <w:bCs/>
                <w:sz w:val="16"/>
                <w:szCs w:val="16"/>
              </w:rPr>
              <w:t>Courses</w:t>
            </w:r>
          </w:p>
        </w:tc>
        <w:tc>
          <w:tcPr>
            <w:tcW w:w="3345" w:type="pct"/>
            <w:gridSpan w:val="17"/>
            <w:tcBorders>
              <w:top w:val="single" w:sz="4" w:space="0" w:color="auto"/>
              <w:left w:val="single" w:sz="4" w:space="0" w:color="auto"/>
              <w:bottom w:val="single" w:sz="4" w:space="0" w:color="auto"/>
              <w:right w:val="single" w:sz="4" w:space="0" w:color="auto"/>
            </w:tcBorders>
            <w:noWrap/>
            <w:vAlign w:val="center"/>
          </w:tcPr>
          <w:p w14:paraId="629E1DC2" w14:textId="77777777" w:rsidR="00563FC6" w:rsidRDefault="00947AC1">
            <w:pPr>
              <w:tabs>
                <w:tab w:val="left" w:pos="1872"/>
              </w:tabs>
              <w:jc w:val="center"/>
              <w:rPr>
                <w:b/>
                <w:bCs/>
                <w:sz w:val="16"/>
                <w:szCs w:val="16"/>
              </w:rPr>
            </w:pPr>
            <w:r>
              <w:rPr>
                <w:b/>
                <w:bCs/>
                <w:sz w:val="16"/>
                <w:szCs w:val="16"/>
              </w:rPr>
              <w:t xml:space="preserve">No. </w:t>
            </w:r>
            <w:proofErr w:type="gramStart"/>
            <w:r>
              <w:rPr>
                <w:b/>
                <w:bCs/>
                <w:sz w:val="16"/>
                <w:szCs w:val="16"/>
              </w:rPr>
              <w:t>of  Participants</w:t>
            </w:r>
            <w:proofErr w:type="gramEnd"/>
            <w:r>
              <w:rPr>
                <w:b/>
                <w:bCs/>
                <w:sz w:val="16"/>
                <w:szCs w:val="16"/>
              </w:rPr>
              <w:t xml:space="preserve"> </w:t>
            </w:r>
          </w:p>
        </w:tc>
      </w:tr>
      <w:tr w:rsidR="00563FC6" w14:paraId="68938864" w14:textId="77777777">
        <w:trPr>
          <w:trHeight w:val="63"/>
        </w:trPr>
        <w:tc>
          <w:tcPr>
            <w:tcW w:w="1216" w:type="pct"/>
            <w:vMerge/>
            <w:tcBorders>
              <w:top w:val="single" w:sz="4" w:space="0" w:color="auto"/>
              <w:left w:val="single" w:sz="4" w:space="0" w:color="auto"/>
              <w:bottom w:val="single" w:sz="4" w:space="0" w:color="auto"/>
              <w:right w:val="single" w:sz="4" w:space="0" w:color="auto"/>
            </w:tcBorders>
            <w:noWrap/>
            <w:vAlign w:val="center"/>
          </w:tcPr>
          <w:p w14:paraId="02F167AC" w14:textId="77777777" w:rsidR="00563FC6" w:rsidRDefault="00563FC6">
            <w:pPr>
              <w:jc w:val="center"/>
              <w:rPr>
                <w:b/>
                <w:bCs/>
                <w:sz w:val="16"/>
                <w:szCs w:val="16"/>
              </w:rPr>
            </w:pPr>
          </w:p>
        </w:tc>
        <w:tc>
          <w:tcPr>
            <w:tcW w:w="440" w:type="pct"/>
            <w:vMerge/>
            <w:tcBorders>
              <w:top w:val="single" w:sz="4" w:space="0" w:color="auto"/>
              <w:left w:val="single" w:sz="4" w:space="0" w:color="auto"/>
              <w:bottom w:val="single" w:sz="4" w:space="0" w:color="auto"/>
              <w:right w:val="single" w:sz="4" w:space="0" w:color="auto"/>
            </w:tcBorders>
            <w:noWrap/>
            <w:vAlign w:val="center"/>
          </w:tcPr>
          <w:p w14:paraId="0222F539" w14:textId="77777777" w:rsidR="00563FC6" w:rsidRDefault="00563FC6">
            <w:pPr>
              <w:jc w:val="center"/>
              <w:rPr>
                <w:b/>
                <w:bCs/>
                <w:sz w:val="16"/>
                <w:szCs w:val="16"/>
              </w:rPr>
            </w:pPr>
          </w:p>
        </w:tc>
        <w:tc>
          <w:tcPr>
            <w:tcW w:w="1216" w:type="pct"/>
            <w:gridSpan w:val="6"/>
            <w:tcBorders>
              <w:top w:val="single" w:sz="4" w:space="0" w:color="auto"/>
              <w:left w:val="single" w:sz="4" w:space="0" w:color="auto"/>
              <w:bottom w:val="single" w:sz="4" w:space="0" w:color="auto"/>
              <w:right w:val="single" w:sz="4" w:space="0" w:color="auto"/>
            </w:tcBorders>
            <w:noWrap/>
            <w:vAlign w:val="center"/>
          </w:tcPr>
          <w:p w14:paraId="122646FB" w14:textId="77777777" w:rsidR="00563FC6" w:rsidRDefault="00947AC1">
            <w:pPr>
              <w:tabs>
                <w:tab w:val="left" w:pos="1872"/>
              </w:tabs>
              <w:jc w:val="center"/>
              <w:rPr>
                <w:b/>
                <w:bCs/>
                <w:sz w:val="16"/>
                <w:szCs w:val="16"/>
              </w:rPr>
            </w:pPr>
            <w:r>
              <w:rPr>
                <w:b/>
                <w:bCs/>
                <w:sz w:val="16"/>
                <w:szCs w:val="16"/>
              </w:rPr>
              <w:t>General</w:t>
            </w:r>
          </w:p>
        </w:tc>
        <w:tc>
          <w:tcPr>
            <w:tcW w:w="1096" w:type="pct"/>
            <w:gridSpan w:val="6"/>
            <w:tcBorders>
              <w:top w:val="single" w:sz="4" w:space="0" w:color="auto"/>
              <w:left w:val="single" w:sz="4" w:space="0" w:color="auto"/>
              <w:bottom w:val="single" w:sz="4" w:space="0" w:color="auto"/>
              <w:right w:val="single" w:sz="4" w:space="0" w:color="auto"/>
            </w:tcBorders>
          </w:tcPr>
          <w:p w14:paraId="617DC94B" w14:textId="77777777" w:rsidR="00563FC6" w:rsidRDefault="00947AC1">
            <w:pPr>
              <w:tabs>
                <w:tab w:val="left" w:pos="1872"/>
              </w:tabs>
              <w:jc w:val="center"/>
              <w:rPr>
                <w:b/>
                <w:bCs/>
                <w:sz w:val="16"/>
                <w:szCs w:val="16"/>
              </w:rPr>
            </w:pPr>
            <w:r>
              <w:rPr>
                <w:b/>
                <w:bCs/>
                <w:sz w:val="16"/>
                <w:szCs w:val="16"/>
              </w:rPr>
              <w:t xml:space="preserve">SC/ST </w:t>
            </w:r>
          </w:p>
        </w:tc>
        <w:tc>
          <w:tcPr>
            <w:tcW w:w="1032" w:type="pct"/>
            <w:gridSpan w:val="5"/>
            <w:tcBorders>
              <w:top w:val="single" w:sz="4" w:space="0" w:color="auto"/>
              <w:left w:val="single" w:sz="4" w:space="0" w:color="auto"/>
              <w:bottom w:val="single" w:sz="4" w:space="0" w:color="auto"/>
              <w:right w:val="single" w:sz="4" w:space="0" w:color="auto"/>
            </w:tcBorders>
          </w:tcPr>
          <w:p w14:paraId="31A02AB7" w14:textId="77777777" w:rsidR="00563FC6" w:rsidRDefault="00947AC1">
            <w:pPr>
              <w:tabs>
                <w:tab w:val="left" w:pos="1872"/>
              </w:tabs>
              <w:jc w:val="center"/>
              <w:rPr>
                <w:b/>
                <w:bCs/>
                <w:sz w:val="16"/>
                <w:szCs w:val="16"/>
              </w:rPr>
            </w:pPr>
            <w:r>
              <w:rPr>
                <w:b/>
                <w:bCs/>
                <w:sz w:val="16"/>
                <w:szCs w:val="16"/>
              </w:rPr>
              <w:t xml:space="preserve">Grand Total </w:t>
            </w:r>
          </w:p>
        </w:tc>
      </w:tr>
      <w:tr w:rsidR="00563FC6" w14:paraId="1ABA4E41" w14:textId="77777777">
        <w:trPr>
          <w:trHeight w:val="63"/>
        </w:trPr>
        <w:tc>
          <w:tcPr>
            <w:tcW w:w="1216" w:type="pct"/>
            <w:vMerge/>
            <w:tcBorders>
              <w:top w:val="single" w:sz="4" w:space="0" w:color="auto"/>
              <w:left w:val="single" w:sz="4" w:space="0" w:color="auto"/>
              <w:bottom w:val="single" w:sz="2" w:space="0" w:color="auto"/>
              <w:right w:val="single" w:sz="4" w:space="0" w:color="auto"/>
            </w:tcBorders>
            <w:noWrap/>
            <w:vAlign w:val="center"/>
          </w:tcPr>
          <w:p w14:paraId="7EE46354" w14:textId="77777777" w:rsidR="00563FC6" w:rsidRDefault="00563FC6">
            <w:pPr>
              <w:jc w:val="center"/>
              <w:rPr>
                <w:b/>
                <w:bCs/>
                <w:sz w:val="16"/>
                <w:szCs w:val="16"/>
              </w:rPr>
            </w:pPr>
          </w:p>
        </w:tc>
        <w:tc>
          <w:tcPr>
            <w:tcW w:w="440" w:type="pct"/>
            <w:vMerge/>
            <w:tcBorders>
              <w:top w:val="single" w:sz="4" w:space="0" w:color="auto"/>
              <w:left w:val="single" w:sz="4" w:space="0" w:color="auto"/>
              <w:bottom w:val="single" w:sz="2" w:space="0" w:color="auto"/>
              <w:right w:val="single" w:sz="4" w:space="0" w:color="auto"/>
            </w:tcBorders>
            <w:noWrap/>
            <w:vAlign w:val="center"/>
          </w:tcPr>
          <w:p w14:paraId="1AC38926" w14:textId="77777777" w:rsidR="00563FC6" w:rsidRDefault="00563FC6">
            <w:pPr>
              <w:jc w:val="center"/>
              <w:rPr>
                <w:b/>
                <w:bCs/>
                <w:sz w:val="16"/>
                <w:szCs w:val="16"/>
              </w:rPr>
            </w:pPr>
          </w:p>
        </w:tc>
        <w:tc>
          <w:tcPr>
            <w:tcW w:w="447" w:type="pct"/>
            <w:tcBorders>
              <w:top w:val="single" w:sz="4" w:space="0" w:color="auto"/>
              <w:left w:val="single" w:sz="4" w:space="0" w:color="auto"/>
              <w:bottom w:val="single" w:sz="2" w:space="0" w:color="auto"/>
              <w:right w:val="single" w:sz="4" w:space="0" w:color="auto"/>
            </w:tcBorders>
            <w:noWrap/>
            <w:vAlign w:val="center"/>
          </w:tcPr>
          <w:p w14:paraId="5A71458E" w14:textId="77777777" w:rsidR="00563FC6" w:rsidRDefault="00947AC1">
            <w:pPr>
              <w:jc w:val="center"/>
              <w:rPr>
                <w:b/>
                <w:bCs/>
                <w:sz w:val="16"/>
                <w:szCs w:val="16"/>
              </w:rPr>
            </w:pPr>
            <w:r>
              <w:rPr>
                <w:b/>
                <w:bCs/>
                <w:sz w:val="16"/>
                <w:szCs w:val="16"/>
              </w:rPr>
              <w:t xml:space="preserve">Male </w:t>
            </w:r>
          </w:p>
        </w:tc>
        <w:tc>
          <w:tcPr>
            <w:tcW w:w="380" w:type="pct"/>
            <w:gridSpan w:val="2"/>
            <w:tcBorders>
              <w:top w:val="single" w:sz="4" w:space="0" w:color="auto"/>
              <w:left w:val="single" w:sz="4" w:space="0" w:color="auto"/>
              <w:bottom w:val="single" w:sz="2" w:space="0" w:color="auto"/>
              <w:right w:val="single" w:sz="4" w:space="0" w:color="auto"/>
            </w:tcBorders>
            <w:noWrap/>
            <w:vAlign w:val="center"/>
          </w:tcPr>
          <w:p w14:paraId="46862EC1" w14:textId="77777777" w:rsidR="00563FC6" w:rsidRDefault="00947AC1">
            <w:pPr>
              <w:jc w:val="center"/>
              <w:rPr>
                <w:b/>
                <w:bCs/>
                <w:sz w:val="16"/>
                <w:szCs w:val="16"/>
              </w:rPr>
            </w:pPr>
            <w:r>
              <w:rPr>
                <w:b/>
                <w:bCs/>
                <w:sz w:val="16"/>
                <w:szCs w:val="16"/>
              </w:rPr>
              <w:t>Female</w:t>
            </w:r>
          </w:p>
        </w:tc>
        <w:tc>
          <w:tcPr>
            <w:tcW w:w="389" w:type="pct"/>
            <w:gridSpan w:val="3"/>
            <w:tcBorders>
              <w:top w:val="single" w:sz="4" w:space="0" w:color="auto"/>
              <w:left w:val="single" w:sz="4" w:space="0" w:color="auto"/>
              <w:bottom w:val="single" w:sz="2" w:space="0" w:color="auto"/>
              <w:right w:val="single" w:sz="4" w:space="0" w:color="auto"/>
            </w:tcBorders>
            <w:noWrap/>
            <w:vAlign w:val="center"/>
          </w:tcPr>
          <w:p w14:paraId="24BC779C" w14:textId="77777777" w:rsidR="00563FC6" w:rsidRDefault="00947AC1">
            <w:pPr>
              <w:tabs>
                <w:tab w:val="left" w:pos="1872"/>
              </w:tabs>
              <w:jc w:val="center"/>
              <w:rPr>
                <w:b/>
                <w:bCs/>
                <w:sz w:val="16"/>
                <w:szCs w:val="16"/>
              </w:rPr>
            </w:pPr>
            <w:r>
              <w:rPr>
                <w:b/>
                <w:bCs/>
                <w:sz w:val="16"/>
                <w:szCs w:val="16"/>
              </w:rPr>
              <w:t>Total</w:t>
            </w:r>
          </w:p>
        </w:tc>
        <w:tc>
          <w:tcPr>
            <w:tcW w:w="353" w:type="pct"/>
            <w:gridSpan w:val="2"/>
            <w:tcBorders>
              <w:top w:val="single" w:sz="4" w:space="0" w:color="auto"/>
              <w:left w:val="single" w:sz="4" w:space="0" w:color="auto"/>
              <w:bottom w:val="single" w:sz="2" w:space="0" w:color="auto"/>
              <w:right w:val="single" w:sz="4" w:space="0" w:color="auto"/>
            </w:tcBorders>
            <w:vAlign w:val="center"/>
          </w:tcPr>
          <w:p w14:paraId="6D4558D0" w14:textId="77777777" w:rsidR="00563FC6" w:rsidRDefault="00947AC1">
            <w:pPr>
              <w:jc w:val="center"/>
              <w:rPr>
                <w:b/>
                <w:bCs/>
                <w:sz w:val="16"/>
                <w:szCs w:val="16"/>
              </w:rPr>
            </w:pPr>
            <w:r>
              <w:rPr>
                <w:b/>
                <w:bCs/>
                <w:sz w:val="16"/>
                <w:szCs w:val="16"/>
              </w:rPr>
              <w:t xml:space="preserve">Male </w:t>
            </w:r>
          </w:p>
        </w:tc>
        <w:tc>
          <w:tcPr>
            <w:tcW w:w="381" w:type="pct"/>
            <w:gridSpan w:val="2"/>
            <w:tcBorders>
              <w:top w:val="single" w:sz="4" w:space="0" w:color="auto"/>
              <w:left w:val="single" w:sz="4" w:space="0" w:color="auto"/>
              <w:bottom w:val="single" w:sz="2" w:space="0" w:color="auto"/>
              <w:right w:val="single" w:sz="4" w:space="0" w:color="auto"/>
            </w:tcBorders>
            <w:vAlign w:val="center"/>
          </w:tcPr>
          <w:p w14:paraId="186D05CC" w14:textId="77777777" w:rsidR="00563FC6" w:rsidRDefault="00947AC1">
            <w:pPr>
              <w:jc w:val="center"/>
              <w:rPr>
                <w:b/>
                <w:bCs/>
                <w:sz w:val="16"/>
                <w:szCs w:val="16"/>
              </w:rPr>
            </w:pPr>
            <w:r>
              <w:rPr>
                <w:b/>
                <w:bCs/>
                <w:sz w:val="16"/>
                <w:szCs w:val="16"/>
              </w:rPr>
              <w:t>Female</w:t>
            </w:r>
          </w:p>
        </w:tc>
        <w:tc>
          <w:tcPr>
            <w:tcW w:w="362" w:type="pct"/>
            <w:gridSpan w:val="2"/>
            <w:tcBorders>
              <w:top w:val="single" w:sz="4" w:space="0" w:color="auto"/>
              <w:left w:val="single" w:sz="4" w:space="0" w:color="auto"/>
              <w:bottom w:val="single" w:sz="2" w:space="0" w:color="auto"/>
              <w:right w:val="single" w:sz="4" w:space="0" w:color="auto"/>
            </w:tcBorders>
            <w:vAlign w:val="center"/>
          </w:tcPr>
          <w:p w14:paraId="29841BAF" w14:textId="77777777" w:rsidR="00563FC6" w:rsidRDefault="00947AC1">
            <w:pPr>
              <w:tabs>
                <w:tab w:val="left" w:pos="1872"/>
              </w:tabs>
              <w:jc w:val="center"/>
              <w:rPr>
                <w:b/>
                <w:bCs/>
                <w:sz w:val="16"/>
                <w:szCs w:val="16"/>
              </w:rPr>
            </w:pPr>
            <w:r>
              <w:rPr>
                <w:b/>
                <w:bCs/>
                <w:sz w:val="16"/>
                <w:szCs w:val="16"/>
              </w:rPr>
              <w:t>Total</w:t>
            </w:r>
          </w:p>
        </w:tc>
        <w:tc>
          <w:tcPr>
            <w:tcW w:w="311" w:type="pct"/>
            <w:gridSpan w:val="2"/>
            <w:tcBorders>
              <w:top w:val="single" w:sz="4" w:space="0" w:color="auto"/>
              <w:left w:val="single" w:sz="4" w:space="0" w:color="auto"/>
              <w:bottom w:val="single" w:sz="2" w:space="0" w:color="auto"/>
              <w:right w:val="single" w:sz="4" w:space="0" w:color="auto"/>
            </w:tcBorders>
            <w:vAlign w:val="center"/>
          </w:tcPr>
          <w:p w14:paraId="4C26C15F" w14:textId="77777777" w:rsidR="00563FC6" w:rsidRDefault="00947AC1">
            <w:pPr>
              <w:jc w:val="center"/>
              <w:rPr>
                <w:b/>
                <w:bCs/>
                <w:sz w:val="16"/>
                <w:szCs w:val="16"/>
              </w:rPr>
            </w:pPr>
            <w:r>
              <w:rPr>
                <w:b/>
                <w:bCs/>
                <w:sz w:val="16"/>
                <w:szCs w:val="16"/>
              </w:rPr>
              <w:t xml:space="preserve">Male </w:t>
            </w:r>
          </w:p>
        </w:tc>
        <w:tc>
          <w:tcPr>
            <w:tcW w:w="381" w:type="pct"/>
            <w:gridSpan w:val="2"/>
            <w:tcBorders>
              <w:top w:val="single" w:sz="4" w:space="0" w:color="auto"/>
              <w:left w:val="single" w:sz="4" w:space="0" w:color="auto"/>
              <w:bottom w:val="single" w:sz="2" w:space="0" w:color="auto"/>
              <w:right w:val="single" w:sz="4" w:space="0" w:color="auto"/>
            </w:tcBorders>
            <w:vAlign w:val="center"/>
          </w:tcPr>
          <w:p w14:paraId="05D52737" w14:textId="77777777" w:rsidR="00563FC6" w:rsidRDefault="00947AC1">
            <w:pPr>
              <w:jc w:val="center"/>
              <w:rPr>
                <w:b/>
                <w:bCs/>
                <w:sz w:val="16"/>
                <w:szCs w:val="16"/>
              </w:rPr>
            </w:pPr>
            <w:r>
              <w:rPr>
                <w:b/>
                <w:bCs/>
                <w:sz w:val="16"/>
                <w:szCs w:val="16"/>
              </w:rPr>
              <w:t>Female</w:t>
            </w:r>
          </w:p>
        </w:tc>
        <w:tc>
          <w:tcPr>
            <w:tcW w:w="340" w:type="pct"/>
            <w:tcBorders>
              <w:top w:val="single" w:sz="4" w:space="0" w:color="auto"/>
              <w:left w:val="single" w:sz="4" w:space="0" w:color="auto"/>
              <w:bottom w:val="single" w:sz="2" w:space="0" w:color="auto"/>
              <w:right w:val="single" w:sz="4" w:space="0" w:color="auto"/>
            </w:tcBorders>
            <w:vAlign w:val="center"/>
          </w:tcPr>
          <w:p w14:paraId="5D4E2A51" w14:textId="77777777" w:rsidR="00563FC6" w:rsidRDefault="00947AC1">
            <w:pPr>
              <w:tabs>
                <w:tab w:val="left" w:pos="1872"/>
              </w:tabs>
              <w:jc w:val="center"/>
              <w:rPr>
                <w:b/>
                <w:bCs/>
                <w:sz w:val="16"/>
                <w:szCs w:val="16"/>
              </w:rPr>
            </w:pPr>
            <w:r>
              <w:rPr>
                <w:b/>
                <w:bCs/>
                <w:sz w:val="16"/>
                <w:szCs w:val="16"/>
              </w:rPr>
              <w:t>Total</w:t>
            </w:r>
          </w:p>
        </w:tc>
      </w:tr>
      <w:tr w:rsidR="00563FC6" w14:paraId="6DED824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single" w:sz="2" w:space="0" w:color="auto"/>
              <w:left w:val="single" w:sz="2" w:space="0" w:color="auto"/>
              <w:bottom w:val="single" w:sz="2" w:space="0" w:color="auto"/>
              <w:right w:val="single" w:sz="2" w:space="0" w:color="auto"/>
            </w:tcBorders>
            <w:noWrap/>
          </w:tcPr>
          <w:p w14:paraId="7858CB82" w14:textId="77777777" w:rsidR="00563FC6" w:rsidRDefault="00947AC1">
            <w:pPr>
              <w:rPr>
                <w:sz w:val="16"/>
                <w:szCs w:val="16"/>
              </w:rPr>
            </w:pPr>
            <w:r>
              <w:rPr>
                <w:sz w:val="16"/>
                <w:szCs w:val="16"/>
              </w:rPr>
              <w:t>Nursery Management of Horticulture crops</w:t>
            </w:r>
          </w:p>
        </w:tc>
        <w:tc>
          <w:tcPr>
            <w:tcW w:w="440" w:type="pct"/>
            <w:tcBorders>
              <w:top w:val="single" w:sz="2" w:space="0" w:color="auto"/>
              <w:left w:val="single" w:sz="2" w:space="0" w:color="auto"/>
              <w:bottom w:val="single" w:sz="2" w:space="0" w:color="auto"/>
              <w:right w:val="single" w:sz="2" w:space="0" w:color="auto"/>
            </w:tcBorders>
            <w:noWrap/>
          </w:tcPr>
          <w:p w14:paraId="01842767" w14:textId="77777777" w:rsidR="00563FC6" w:rsidRDefault="00563FC6">
            <w:pPr>
              <w:jc w:val="right"/>
              <w:rPr>
                <w:bCs/>
                <w:sz w:val="16"/>
                <w:szCs w:val="16"/>
              </w:rPr>
            </w:pPr>
          </w:p>
        </w:tc>
        <w:tc>
          <w:tcPr>
            <w:tcW w:w="455" w:type="pct"/>
            <w:gridSpan w:val="2"/>
            <w:tcBorders>
              <w:top w:val="single" w:sz="2" w:space="0" w:color="auto"/>
              <w:left w:val="single" w:sz="2" w:space="0" w:color="auto"/>
              <w:bottom w:val="single" w:sz="2" w:space="0" w:color="auto"/>
              <w:right w:val="single" w:sz="2" w:space="0" w:color="auto"/>
            </w:tcBorders>
            <w:noWrap/>
          </w:tcPr>
          <w:p w14:paraId="45E8408E" w14:textId="77777777" w:rsidR="00563FC6" w:rsidRDefault="00563FC6">
            <w:pPr>
              <w:jc w:val="right"/>
              <w:rPr>
                <w:sz w:val="16"/>
                <w:szCs w:val="16"/>
              </w:rPr>
            </w:pPr>
          </w:p>
        </w:tc>
        <w:tc>
          <w:tcPr>
            <w:tcW w:w="380" w:type="pct"/>
            <w:gridSpan w:val="2"/>
            <w:tcBorders>
              <w:top w:val="single" w:sz="2" w:space="0" w:color="auto"/>
              <w:left w:val="single" w:sz="2" w:space="0" w:color="auto"/>
              <w:bottom w:val="single" w:sz="2" w:space="0" w:color="auto"/>
              <w:right w:val="single" w:sz="2" w:space="0" w:color="auto"/>
            </w:tcBorders>
            <w:noWrap/>
          </w:tcPr>
          <w:p w14:paraId="7A0172E2" w14:textId="77777777" w:rsidR="00563FC6" w:rsidRDefault="00563FC6">
            <w:pPr>
              <w:jc w:val="right"/>
              <w:rPr>
                <w:sz w:val="16"/>
                <w:szCs w:val="16"/>
              </w:rPr>
            </w:pPr>
          </w:p>
        </w:tc>
        <w:tc>
          <w:tcPr>
            <w:tcW w:w="381" w:type="pct"/>
            <w:gridSpan w:val="2"/>
            <w:tcBorders>
              <w:top w:val="single" w:sz="2" w:space="0" w:color="auto"/>
              <w:left w:val="single" w:sz="2" w:space="0" w:color="auto"/>
              <w:bottom w:val="single" w:sz="2" w:space="0" w:color="auto"/>
              <w:right w:val="single" w:sz="2" w:space="0" w:color="auto"/>
            </w:tcBorders>
            <w:noWrap/>
          </w:tcPr>
          <w:p w14:paraId="24A1319A" w14:textId="77777777" w:rsidR="00563FC6" w:rsidRDefault="00563FC6">
            <w:pPr>
              <w:jc w:val="right"/>
              <w:rPr>
                <w:sz w:val="16"/>
                <w:szCs w:val="16"/>
              </w:rPr>
            </w:pPr>
          </w:p>
        </w:tc>
        <w:tc>
          <w:tcPr>
            <w:tcW w:w="353" w:type="pct"/>
            <w:gridSpan w:val="2"/>
            <w:tcBorders>
              <w:top w:val="single" w:sz="2" w:space="0" w:color="auto"/>
              <w:left w:val="single" w:sz="2" w:space="0" w:color="auto"/>
              <w:bottom w:val="single" w:sz="2" w:space="0" w:color="auto"/>
              <w:right w:val="single" w:sz="2" w:space="0" w:color="auto"/>
            </w:tcBorders>
          </w:tcPr>
          <w:p w14:paraId="56F8B131" w14:textId="77777777" w:rsidR="00563FC6" w:rsidRDefault="00563FC6">
            <w:pPr>
              <w:jc w:val="right"/>
              <w:rPr>
                <w:sz w:val="16"/>
                <w:szCs w:val="16"/>
              </w:rPr>
            </w:pPr>
          </w:p>
        </w:tc>
        <w:tc>
          <w:tcPr>
            <w:tcW w:w="381" w:type="pct"/>
            <w:gridSpan w:val="2"/>
            <w:tcBorders>
              <w:top w:val="single" w:sz="2" w:space="0" w:color="auto"/>
              <w:left w:val="single" w:sz="2" w:space="0" w:color="auto"/>
              <w:bottom w:val="single" w:sz="2" w:space="0" w:color="auto"/>
              <w:right w:val="single" w:sz="2" w:space="0" w:color="auto"/>
            </w:tcBorders>
          </w:tcPr>
          <w:p w14:paraId="1DB2933F" w14:textId="77777777" w:rsidR="00563FC6" w:rsidRDefault="00563FC6">
            <w:pPr>
              <w:jc w:val="right"/>
              <w:rPr>
                <w:sz w:val="16"/>
                <w:szCs w:val="16"/>
              </w:rPr>
            </w:pPr>
          </w:p>
        </w:tc>
        <w:tc>
          <w:tcPr>
            <w:tcW w:w="362" w:type="pct"/>
            <w:gridSpan w:val="2"/>
            <w:tcBorders>
              <w:top w:val="single" w:sz="2" w:space="0" w:color="auto"/>
              <w:left w:val="single" w:sz="2" w:space="0" w:color="auto"/>
              <w:bottom w:val="single" w:sz="2" w:space="0" w:color="auto"/>
              <w:right w:val="single" w:sz="2" w:space="0" w:color="auto"/>
            </w:tcBorders>
          </w:tcPr>
          <w:p w14:paraId="66C7A7AF" w14:textId="77777777" w:rsidR="00563FC6" w:rsidRDefault="00563FC6">
            <w:pPr>
              <w:jc w:val="right"/>
              <w:rPr>
                <w:sz w:val="16"/>
                <w:szCs w:val="16"/>
              </w:rPr>
            </w:pPr>
          </w:p>
        </w:tc>
        <w:tc>
          <w:tcPr>
            <w:tcW w:w="311" w:type="pct"/>
            <w:gridSpan w:val="2"/>
            <w:tcBorders>
              <w:top w:val="single" w:sz="2" w:space="0" w:color="auto"/>
              <w:left w:val="single" w:sz="2" w:space="0" w:color="auto"/>
              <w:bottom w:val="single" w:sz="2" w:space="0" w:color="auto"/>
              <w:right w:val="single" w:sz="2" w:space="0" w:color="auto"/>
            </w:tcBorders>
          </w:tcPr>
          <w:p w14:paraId="1478CF93" w14:textId="77777777" w:rsidR="00563FC6" w:rsidRDefault="00563FC6">
            <w:pPr>
              <w:jc w:val="right"/>
              <w:rPr>
                <w:sz w:val="16"/>
                <w:szCs w:val="16"/>
              </w:rPr>
            </w:pPr>
          </w:p>
        </w:tc>
        <w:tc>
          <w:tcPr>
            <w:tcW w:w="381" w:type="pct"/>
            <w:gridSpan w:val="2"/>
            <w:tcBorders>
              <w:top w:val="single" w:sz="2" w:space="0" w:color="auto"/>
              <w:left w:val="single" w:sz="2" w:space="0" w:color="auto"/>
              <w:bottom w:val="single" w:sz="2" w:space="0" w:color="auto"/>
              <w:right w:val="single" w:sz="2" w:space="0" w:color="auto"/>
            </w:tcBorders>
          </w:tcPr>
          <w:p w14:paraId="79BFFC90" w14:textId="77777777" w:rsidR="00563FC6" w:rsidRDefault="00563FC6">
            <w:pPr>
              <w:jc w:val="right"/>
              <w:rPr>
                <w:sz w:val="16"/>
                <w:szCs w:val="16"/>
              </w:rPr>
            </w:pPr>
          </w:p>
        </w:tc>
        <w:tc>
          <w:tcPr>
            <w:tcW w:w="340" w:type="pct"/>
            <w:tcBorders>
              <w:top w:val="single" w:sz="2" w:space="0" w:color="auto"/>
              <w:left w:val="single" w:sz="2" w:space="0" w:color="auto"/>
              <w:bottom w:val="single" w:sz="2" w:space="0" w:color="auto"/>
              <w:right w:val="single" w:sz="2" w:space="0" w:color="auto"/>
            </w:tcBorders>
          </w:tcPr>
          <w:p w14:paraId="55490910" w14:textId="77777777" w:rsidR="00563FC6" w:rsidRDefault="00563FC6">
            <w:pPr>
              <w:jc w:val="right"/>
              <w:rPr>
                <w:sz w:val="16"/>
                <w:szCs w:val="16"/>
              </w:rPr>
            </w:pPr>
          </w:p>
        </w:tc>
      </w:tr>
      <w:tr w:rsidR="00563FC6" w14:paraId="1579A18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single" w:sz="2" w:space="0" w:color="auto"/>
              <w:left w:val="single" w:sz="2" w:space="0" w:color="auto"/>
              <w:bottom w:val="single" w:sz="2" w:space="0" w:color="auto"/>
              <w:right w:val="single" w:sz="2" w:space="0" w:color="auto"/>
            </w:tcBorders>
            <w:noWrap/>
          </w:tcPr>
          <w:p w14:paraId="4BAAD07A" w14:textId="77777777" w:rsidR="00563FC6" w:rsidRDefault="00947AC1">
            <w:pPr>
              <w:rPr>
                <w:sz w:val="16"/>
                <w:szCs w:val="16"/>
              </w:rPr>
            </w:pPr>
            <w:r>
              <w:rPr>
                <w:sz w:val="16"/>
                <w:szCs w:val="16"/>
              </w:rPr>
              <w:t>Training and pruning of orchards</w:t>
            </w:r>
          </w:p>
        </w:tc>
        <w:tc>
          <w:tcPr>
            <w:tcW w:w="440" w:type="pct"/>
            <w:tcBorders>
              <w:top w:val="single" w:sz="2" w:space="0" w:color="auto"/>
              <w:left w:val="single" w:sz="2" w:space="0" w:color="auto"/>
              <w:bottom w:val="single" w:sz="2" w:space="0" w:color="auto"/>
              <w:right w:val="single" w:sz="2" w:space="0" w:color="auto"/>
            </w:tcBorders>
            <w:noWrap/>
          </w:tcPr>
          <w:p w14:paraId="730CC2A4" w14:textId="77777777" w:rsidR="00563FC6" w:rsidRDefault="00563FC6">
            <w:pPr>
              <w:jc w:val="right"/>
              <w:rPr>
                <w:bCs/>
                <w:sz w:val="16"/>
                <w:szCs w:val="16"/>
              </w:rPr>
            </w:pPr>
          </w:p>
        </w:tc>
        <w:tc>
          <w:tcPr>
            <w:tcW w:w="455" w:type="pct"/>
            <w:gridSpan w:val="2"/>
            <w:tcBorders>
              <w:top w:val="single" w:sz="2" w:space="0" w:color="auto"/>
              <w:left w:val="single" w:sz="2" w:space="0" w:color="auto"/>
              <w:bottom w:val="single" w:sz="2" w:space="0" w:color="auto"/>
              <w:right w:val="single" w:sz="2" w:space="0" w:color="auto"/>
            </w:tcBorders>
            <w:noWrap/>
          </w:tcPr>
          <w:p w14:paraId="4B94041D" w14:textId="77777777" w:rsidR="00563FC6" w:rsidRDefault="00563FC6">
            <w:pPr>
              <w:jc w:val="right"/>
              <w:rPr>
                <w:sz w:val="16"/>
                <w:szCs w:val="16"/>
              </w:rPr>
            </w:pPr>
          </w:p>
        </w:tc>
        <w:tc>
          <w:tcPr>
            <w:tcW w:w="380" w:type="pct"/>
            <w:gridSpan w:val="2"/>
            <w:tcBorders>
              <w:top w:val="single" w:sz="2" w:space="0" w:color="auto"/>
              <w:left w:val="single" w:sz="2" w:space="0" w:color="auto"/>
              <w:bottom w:val="single" w:sz="2" w:space="0" w:color="auto"/>
              <w:right w:val="single" w:sz="2" w:space="0" w:color="auto"/>
            </w:tcBorders>
            <w:noWrap/>
          </w:tcPr>
          <w:p w14:paraId="086EB42A" w14:textId="77777777" w:rsidR="00563FC6" w:rsidRDefault="00563FC6">
            <w:pPr>
              <w:jc w:val="right"/>
              <w:rPr>
                <w:sz w:val="16"/>
                <w:szCs w:val="16"/>
              </w:rPr>
            </w:pPr>
          </w:p>
        </w:tc>
        <w:tc>
          <w:tcPr>
            <w:tcW w:w="381" w:type="pct"/>
            <w:gridSpan w:val="2"/>
            <w:tcBorders>
              <w:top w:val="single" w:sz="2" w:space="0" w:color="auto"/>
              <w:left w:val="single" w:sz="2" w:space="0" w:color="auto"/>
              <w:bottom w:val="single" w:sz="2" w:space="0" w:color="auto"/>
              <w:right w:val="single" w:sz="2" w:space="0" w:color="auto"/>
            </w:tcBorders>
            <w:noWrap/>
          </w:tcPr>
          <w:p w14:paraId="1A026AC1" w14:textId="77777777" w:rsidR="00563FC6" w:rsidRDefault="00563FC6">
            <w:pPr>
              <w:jc w:val="right"/>
              <w:rPr>
                <w:sz w:val="16"/>
                <w:szCs w:val="16"/>
              </w:rPr>
            </w:pPr>
          </w:p>
        </w:tc>
        <w:tc>
          <w:tcPr>
            <w:tcW w:w="353" w:type="pct"/>
            <w:gridSpan w:val="2"/>
            <w:tcBorders>
              <w:top w:val="single" w:sz="2" w:space="0" w:color="auto"/>
              <w:left w:val="single" w:sz="2" w:space="0" w:color="auto"/>
              <w:bottom w:val="single" w:sz="2" w:space="0" w:color="auto"/>
              <w:right w:val="single" w:sz="2" w:space="0" w:color="auto"/>
            </w:tcBorders>
          </w:tcPr>
          <w:p w14:paraId="69C62A21" w14:textId="77777777" w:rsidR="00563FC6" w:rsidRDefault="00563FC6">
            <w:pPr>
              <w:jc w:val="right"/>
              <w:rPr>
                <w:sz w:val="16"/>
                <w:szCs w:val="16"/>
              </w:rPr>
            </w:pPr>
          </w:p>
        </w:tc>
        <w:tc>
          <w:tcPr>
            <w:tcW w:w="381" w:type="pct"/>
            <w:gridSpan w:val="2"/>
            <w:tcBorders>
              <w:top w:val="single" w:sz="2" w:space="0" w:color="auto"/>
              <w:left w:val="single" w:sz="2" w:space="0" w:color="auto"/>
              <w:bottom w:val="single" w:sz="2" w:space="0" w:color="auto"/>
              <w:right w:val="single" w:sz="2" w:space="0" w:color="auto"/>
            </w:tcBorders>
          </w:tcPr>
          <w:p w14:paraId="724B20C8" w14:textId="77777777" w:rsidR="00563FC6" w:rsidRDefault="00563FC6">
            <w:pPr>
              <w:jc w:val="right"/>
              <w:rPr>
                <w:sz w:val="16"/>
                <w:szCs w:val="16"/>
              </w:rPr>
            </w:pPr>
          </w:p>
        </w:tc>
        <w:tc>
          <w:tcPr>
            <w:tcW w:w="362" w:type="pct"/>
            <w:gridSpan w:val="2"/>
            <w:tcBorders>
              <w:top w:val="single" w:sz="2" w:space="0" w:color="auto"/>
              <w:left w:val="single" w:sz="2" w:space="0" w:color="auto"/>
              <w:bottom w:val="single" w:sz="2" w:space="0" w:color="auto"/>
              <w:right w:val="single" w:sz="2" w:space="0" w:color="auto"/>
            </w:tcBorders>
          </w:tcPr>
          <w:p w14:paraId="47358EF8" w14:textId="77777777" w:rsidR="00563FC6" w:rsidRDefault="00563FC6">
            <w:pPr>
              <w:jc w:val="right"/>
              <w:rPr>
                <w:sz w:val="16"/>
                <w:szCs w:val="16"/>
              </w:rPr>
            </w:pPr>
          </w:p>
        </w:tc>
        <w:tc>
          <w:tcPr>
            <w:tcW w:w="311" w:type="pct"/>
            <w:gridSpan w:val="2"/>
            <w:tcBorders>
              <w:top w:val="single" w:sz="2" w:space="0" w:color="auto"/>
              <w:left w:val="single" w:sz="2" w:space="0" w:color="auto"/>
              <w:bottom w:val="single" w:sz="2" w:space="0" w:color="auto"/>
              <w:right w:val="single" w:sz="2" w:space="0" w:color="auto"/>
            </w:tcBorders>
          </w:tcPr>
          <w:p w14:paraId="6CBA92BD" w14:textId="77777777" w:rsidR="00563FC6" w:rsidRDefault="00563FC6">
            <w:pPr>
              <w:jc w:val="right"/>
              <w:rPr>
                <w:sz w:val="16"/>
                <w:szCs w:val="16"/>
              </w:rPr>
            </w:pPr>
          </w:p>
        </w:tc>
        <w:tc>
          <w:tcPr>
            <w:tcW w:w="381" w:type="pct"/>
            <w:gridSpan w:val="2"/>
            <w:tcBorders>
              <w:top w:val="single" w:sz="2" w:space="0" w:color="auto"/>
              <w:left w:val="single" w:sz="2" w:space="0" w:color="auto"/>
              <w:bottom w:val="single" w:sz="2" w:space="0" w:color="auto"/>
              <w:right w:val="single" w:sz="2" w:space="0" w:color="auto"/>
            </w:tcBorders>
          </w:tcPr>
          <w:p w14:paraId="4C9C43E9" w14:textId="77777777" w:rsidR="00563FC6" w:rsidRDefault="00563FC6">
            <w:pPr>
              <w:jc w:val="right"/>
              <w:rPr>
                <w:sz w:val="16"/>
                <w:szCs w:val="16"/>
              </w:rPr>
            </w:pPr>
          </w:p>
        </w:tc>
        <w:tc>
          <w:tcPr>
            <w:tcW w:w="340" w:type="pct"/>
            <w:tcBorders>
              <w:top w:val="single" w:sz="2" w:space="0" w:color="auto"/>
              <w:left w:val="single" w:sz="2" w:space="0" w:color="auto"/>
              <w:bottom w:val="single" w:sz="2" w:space="0" w:color="auto"/>
              <w:right w:val="single" w:sz="2" w:space="0" w:color="auto"/>
            </w:tcBorders>
          </w:tcPr>
          <w:p w14:paraId="21E6272D" w14:textId="77777777" w:rsidR="00563FC6" w:rsidRDefault="00563FC6">
            <w:pPr>
              <w:jc w:val="right"/>
              <w:rPr>
                <w:sz w:val="16"/>
                <w:szCs w:val="16"/>
              </w:rPr>
            </w:pPr>
          </w:p>
        </w:tc>
      </w:tr>
      <w:tr w:rsidR="00563FC6" w14:paraId="7583EB9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single" w:sz="2" w:space="0" w:color="auto"/>
              <w:left w:val="single" w:sz="2" w:space="0" w:color="auto"/>
              <w:bottom w:val="single" w:sz="2" w:space="0" w:color="auto"/>
              <w:right w:val="single" w:sz="2" w:space="0" w:color="auto"/>
            </w:tcBorders>
            <w:noWrap/>
          </w:tcPr>
          <w:p w14:paraId="7637342C" w14:textId="77777777" w:rsidR="00563FC6" w:rsidRDefault="00947AC1">
            <w:pPr>
              <w:rPr>
                <w:sz w:val="16"/>
                <w:szCs w:val="16"/>
              </w:rPr>
            </w:pPr>
            <w:r>
              <w:rPr>
                <w:sz w:val="16"/>
                <w:szCs w:val="16"/>
              </w:rPr>
              <w:t>Protected cultivation of vegetable crops</w:t>
            </w:r>
          </w:p>
        </w:tc>
        <w:tc>
          <w:tcPr>
            <w:tcW w:w="440" w:type="pct"/>
            <w:tcBorders>
              <w:top w:val="single" w:sz="2" w:space="0" w:color="auto"/>
              <w:left w:val="single" w:sz="2" w:space="0" w:color="auto"/>
              <w:bottom w:val="single" w:sz="2" w:space="0" w:color="auto"/>
              <w:right w:val="single" w:sz="2" w:space="0" w:color="auto"/>
            </w:tcBorders>
            <w:noWrap/>
          </w:tcPr>
          <w:p w14:paraId="3ED984A7" w14:textId="77777777" w:rsidR="00563FC6" w:rsidRDefault="00563FC6">
            <w:pPr>
              <w:jc w:val="right"/>
              <w:rPr>
                <w:bCs/>
                <w:sz w:val="16"/>
                <w:szCs w:val="16"/>
              </w:rPr>
            </w:pPr>
          </w:p>
        </w:tc>
        <w:tc>
          <w:tcPr>
            <w:tcW w:w="455" w:type="pct"/>
            <w:gridSpan w:val="2"/>
            <w:tcBorders>
              <w:top w:val="single" w:sz="2" w:space="0" w:color="auto"/>
              <w:left w:val="single" w:sz="2" w:space="0" w:color="auto"/>
              <w:bottom w:val="single" w:sz="2" w:space="0" w:color="auto"/>
              <w:right w:val="single" w:sz="2" w:space="0" w:color="auto"/>
            </w:tcBorders>
            <w:noWrap/>
          </w:tcPr>
          <w:p w14:paraId="39C2E07F" w14:textId="77777777" w:rsidR="00563FC6" w:rsidRDefault="00563FC6">
            <w:pPr>
              <w:jc w:val="right"/>
              <w:rPr>
                <w:sz w:val="16"/>
                <w:szCs w:val="16"/>
              </w:rPr>
            </w:pPr>
          </w:p>
        </w:tc>
        <w:tc>
          <w:tcPr>
            <w:tcW w:w="380" w:type="pct"/>
            <w:gridSpan w:val="2"/>
            <w:tcBorders>
              <w:top w:val="single" w:sz="2" w:space="0" w:color="auto"/>
              <w:left w:val="single" w:sz="2" w:space="0" w:color="auto"/>
              <w:bottom w:val="single" w:sz="2" w:space="0" w:color="auto"/>
              <w:right w:val="single" w:sz="2" w:space="0" w:color="auto"/>
            </w:tcBorders>
            <w:noWrap/>
          </w:tcPr>
          <w:p w14:paraId="042B3C36" w14:textId="77777777" w:rsidR="00563FC6" w:rsidRDefault="00563FC6">
            <w:pPr>
              <w:jc w:val="right"/>
              <w:rPr>
                <w:sz w:val="16"/>
                <w:szCs w:val="16"/>
              </w:rPr>
            </w:pPr>
          </w:p>
        </w:tc>
        <w:tc>
          <w:tcPr>
            <w:tcW w:w="381" w:type="pct"/>
            <w:gridSpan w:val="2"/>
            <w:tcBorders>
              <w:top w:val="single" w:sz="2" w:space="0" w:color="auto"/>
              <w:left w:val="single" w:sz="2" w:space="0" w:color="auto"/>
              <w:bottom w:val="single" w:sz="2" w:space="0" w:color="auto"/>
              <w:right w:val="single" w:sz="2" w:space="0" w:color="auto"/>
            </w:tcBorders>
            <w:noWrap/>
          </w:tcPr>
          <w:p w14:paraId="09B18F74" w14:textId="77777777" w:rsidR="00563FC6" w:rsidRDefault="00563FC6">
            <w:pPr>
              <w:jc w:val="right"/>
              <w:rPr>
                <w:sz w:val="16"/>
                <w:szCs w:val="16"/>
              </w:rPr>
            </w:pPr>
          </w:p>
        </w:tc>
        <w:tc>
          <w:tcPr>
            <w:tcW w:w="353" w:type="pct"/>
            <w:gridSpan w:val="2"/>
            <w:tcBorders>
              <w:top w:val="single" w:sz="2" w:space="0" w:color="auto"/>
              <w:left w:val="single" w:sz="2" w:space="0" w:color="auto"/>
              <w:bottom w:val="single" w:sz="2" w:space="0" w:color="auto"/>
              <w:right w:val="single" w:sz="2" w:space="0" w:color="auto"/>
            </w:tcBorders>
          </w:tcPr>
          <w:p w14:paraId="7BD91294" w14:textId="77777777" w:rsidR="00563FC6" w:rsidRDefault="00563FC6">
            <w:pPr>
              <w:jc w:val="right"/>
              <w:rPr>
                <w:sz w:val="16"/>
                <w:szCs w:val="16"/>
              </w:rPr>
            </w:pPr>
          </w:p>
        </w:tc>
        <w:tc>
          <w:tcPr>
            <w:tcW w:w="381" w:type="pct"/>
            <w:gridSpan w:val="2"/>
            <w:tcBorders>
              <w:top w:val="single" w:sz="2" w:space="0" w:color="auto"/>
              <w:left w:val="single" w:sz="2" w:space="0" w:color="auto"/>
              <w:bottom w:val="single" w:sz="2" w:space="0" w:color="auto"/>
              <w:right w:val="single" w:sz="2" w:space="0" w:color="auto"/>
            </w:tcBorders>
          </w:tcPr>
          <w:p w14:paraId="51AAB5DF" w14:textId="77777777" w:rsidR="00563FC6" w:rsidRDefault="00563FC6">
            <w:pPr>
              <w:jc w:val="right"/>
              <w:rPr>
                <w:sz w:val="16"/>
                <w:szCs w:val="16"/>
              </w:rPr>
            </w:pPr>
          </w:p>
        </w:tc>
        <w:tc>
          <w:tcPr>
            <w:tcW w:w="362" w:type="pct"/>
            <w:gridSpan w:val="2"/>
            <w:tcBorders>
              <w:top w:val="single" w:sz="2" w:space="0" w:color="auto"/>
              <w:left w:val="single" w:sz="2" w:space="0" w:color="auto"/>
              <w:bottom w:val="single" w:sz="2" w:space="0" w:color="auto"/>
              <w:right w:val="single" w:sz="2" w:space="0" w:color="auto"/>
            </w:tcBorders>
          </w:tcPr>
          <w:p w14:paraId="1D0FFA77" w14:textId="77777777" w:rsidR="00563FC6" w:rsidRDefault="00563FC6">
            <w:pPr>
              <w:jc w:val="right"/>
              <w:rPr>
                <w:sz w:val="16"/>
                <w:szCs w:val="16"/>
              </w:rPr>
            </w:pPr>
          </w:p>
        </w:tc>
        <w:tc>
          <w:tcPr>
            <w:tcW w:w="311" w:type="pct"/>
            <w:gridSpan w:val="2"/>
            <w:tcBorders>
              <w:top w:val="single" w:sz="2" w:space="0" w:color="auto"/>
              <w:left w:val="single" w:sz="2" w:space="0" w:color="auto"/>
              <w:bottom w:val="single" w:sz="2" w:space="0" w:color="auto"/>
              <w:right w:val="single" w:sz="2" w:space="0" w:color="auto"/>
            </w:tcBorders>
          </w:tcPr>
          <w:p w14:paraId="09086187" w14:textId="77777777" w:rsidR="00563FC6" w:rsidRDefault="00563FC6">
            <w:pPr>
              <w:jc w:val="right"/>
              <w:rPr>
                <w:sz w:val="16"/>
                <w:szCs w:val="16"/>
              </w:rPr>
            </w:pPr>
          </w:p>
        </w:tc>
        <w:tc>
          <w:tcPr>
            <w:tcW w:w="381" w:type="pct"/>
            <w:gridSpan w:val="2"/>
            <w:tcBorders>
              <w:top w:val="single" w:sz="2" w:space="0" w:color="auto"/>
              <w:left w:val="single" w:sz="2" w:space="0" w:color="auto"/>
              <w:bottom w:val="single" w:sz="2" w:space="0" w:color="auto"/>
              <w:right w:val="single" w:sz="2" w:space="0" w:color="auto"/>
            </w:tcBorders>
          </w:tcPr>
          <w:p w14:paraId="219237A9" w14:textId="77777777" w:rsidR="00563FC6" w:rsidRDefault="00563FC6">
            <w:pPr>
              <w:jc w:val="right"/>
              <w:rPr>
                <w:sz w:val="16"/>
                <w:szCs w:val="16"/>
              </w:rPr>
            </w:pPr>
          </w:p>
        </w:tc>
        <w:tc>
          <w:tcPr>
            <w:tcW w:w="340" w:type="pct"/>
            <w:tcBorders>
              <w:top w:val="single" w:sz="2" w:space="0" w:color="auto"/>
              <w:left w:val="single" w:sz="2" w:space="0" w:color="auto"/>
              <w:bottom w:val="single" w:sz="2" w:space="0" w:color="auto"/>
              <w:right w:val="single" w:sz="2" w:space="0" w:color="auto"/>
            </w:tcBorders>
          </w:tcPr>
          <w:p w14:paraId="016E0A0B" w14:textId="77777777" w:rsidR="00563FC6" w:rsidRDefault="00563FC6">
            <w:pPr>
              <w:jc w:val="right"/>
              <w:rPr>
                <w:sz w:val="16"/>
                <w:szCs w:val="16"/>
              </w:rPr>
            </w:pPr>
          </w:p>
        </w:tc>
      </w:tr>
      <w:tr w:rsidR="00563FC6" w14:paraId="265521E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single" w:sz="2" w:space="0" w:color="auto"/>
              <w:left w:val="single" w:sz="8" w:space="0" w:color="auto"/>
              <w:bottom w:val="single" w:sz="8" w:space="0" w:color="auto"/>
              <w:right w:val="single" w:sz="8" w:space="0" w:color="auto"/>
            </w:tcBorders>
            <w:noWrap/>
          </w:tcPr>
          <w:p w14:paraId="60F1BE0C" w14:textId="77777777" w:rsidR="00563FC6" w:rsidRDefault="00947AC1">
            <w:pPr>
              <w:rPr>
                <w:sz w:val="16"/>
                <w:szCs w:val="16"/>
              </w:rPr>
            </w:pPr>
            <w:r>
              <w:rPr>
                <w:sz w:val="16"/>
                <w:szCs w:val="16"/>
              </w:rPr>
              <w:t>Commercial fruit production</w:t>
            </w:r>
          </w:p>
        </w:tc>
        <w:tc>
          <w:tcPr>
            <w:tcW w:w="440" w:type="pct"/>
            <w:tcBorders>
              <w:top w:val="single" w:sz="2" w:space="0" w:color="auto"/>
              <w:left w:val="nil"/>
              <w:bottom w:val="single" w:sz="8" w:space="0" w:color="auto"/>
              <w:right w:val="single" w:sz="8" w:space="0" w:color="auto"/>
            </w:tcBorders>
            <w:noWrap/>
          </w:tcPr>
          <w:p w14:paraId="3514AE99" w14:textId="77777777" w:rsidR="00563FC6" w:rsidRDefault="00563FC6">
            <w:pPr>
              <w:jc w:val="right"/>
              <w:rPr>
                <w:bCs/>
                <w:sz w:val="16"/>
                <w:szCs w:val="16"/>
              </w:rPr>
            </w:pPr>
          </w:p>
        </w:tc>
        <w:tc>
          <w:tcPr>
            <w:tcW w:w="455" w:type="pct"/>
            <w:gridSpan w:val="2"/>
            <w:tcBorders>
              <w:top w:val="single" w:sz="2" w:space="0" w:color="auto"/>
              <w:left w:val="nil"/>
              <w:bottom w:val="single" w:sz="8" w:space="0" w:color="auto"/>
              <w:right w:val="single" w:sz="8" w:space="0" w:color="auto"/>
            </w:tcBorders>
            <w:noWrap/>
          </w:tcPr>
          <w:p w14:paraId="757AEE0F" w14:textId="77777777" w:rsidR="00563FC6" w:rsidRDefault="00563FC6">
            <w:pPr>
              <w:jc w:val="right"/>
              <w:rPr>
                <w:sz w:val="16"/>
                <w:szCs w:val="16"/>
              </w:rPr>
            </w:pPr>
          </w:p>
        </w:tc>
        <w:tc>
          <w:tcPr>
            <w:tcW w:w="380" w:type="pct"/>
            <w:gridSpan w:val="2"/>
            <w:tcBorders>
              <w:top w:val="single" w:sz="2" w:space="0" w:color="auto"/>
              <w:left w:val="nil"/>
              <w:bottom w:val="single" w:sz="8" w:space="0" w:color="auto"/>
              <w:right w:val="single" w:sz="8" w:space="0" w:color="auto"/>
            </w:tcBorders>
            <w:noWrap/>
          </w:tcPr>
          <w:p w14:paraId="080BA46C" w14:textId="77777777" w:rsidR="00563FC6" w:rsidRDefault="00563FC6">
            <w:pPr>
              <w:jc w:val="right"/>
              <w:rPr>
                <w:sz w:val="16"/>
                <w:szCs w:val="16"/>
              </w:rPr>
            </w:pPr>
          </w:p>
        </w:tc>
        <w:tc>
          <w:tcPr>
            <w:tcW w:w="381" w:type="pct"/>
            <w:gridSpan w:val="2"/>
            <w:tcBorders>
              <w:top w:val="single" w:sz="2" w:space="0" w:color="auto"/>
              <w:left w:val="nil"/>
              <w:bottom w:val="single" w:sz="8" w:space="0" w:color="auto"/>
              <w:right w:val="single" w:sz="8" w:space="0" w:color="auto"/>
            </w:tcBorders>
            <w:noWrap/>
          </w:tcPr>
          <w:p w14:paraId="41AF7729" w14:textId="77777777" w:rsidR="00563FC6" w:rsidRDefault="00563FC6">
            <w:pPr>
              <w:jc w:val="right"/>
              <w:rPr>
                <w:sz w:val="16"/>
                <w:szCs w:val="16"/>
              </w:rPr>
            </w:pPr>
          </w:p>
        </w:tc>
        <w:tc>
          <w:tcPr>
            <w:tcW w:w="353" w:type="pct"/>
            <w:gridSpan w:val="2"/>
            <w:tcBorders>
              <w:top w:val="single" w:sz="2" w:space="0" w:color="auto"/>
              <w:left w:val="nil"/>
              <w:bottom w:val="single" w:sz="8" w:space="0" w:color="auto"/>
              <w:right w:val="single" w:sz="8" w:space="0" w:color="auto"/>
            </w:tcBorders>
          </w:tcPr>
          <w:p w14:paraId="037B3504" w14:textId="77777777" w:rsidR="00563FC6" w:rsidRDefault="00563FC6">
            <w:pPr>
              <w:jc w:val="right"/>
              <w:rPr>
                <w:sz w:val="16"/>
                <w:szCs w:val="16"/>
              </w:rPr>
            </w:pPr>
          </w:p>
        </w:tc>
        <w:tc>
          <w:tcPr>
            <w:tcW w:w="381" w:type="pct"/>
            <w:gridSpan w:val="2"/>
            <w:tcBorders>
              <w:top w:val="single" w:sz="2" w:space="0" w:color="auto"/>
              <w:left w:val="nil"/>
              <w:bottom w:val="single" w:sz="8" w:space="0" w:color="auto"/>
              <w:right w:val="single" w:sz="8" w:space="0" w:color="auto"/>
            </w:tcBorders>
          </w:tcPr>
          <w:p w14:paraId="28AD9B1E" w14:textId="77777777" w:rsidR="00563FC6" w:rsidRDefault="00563FC6">
            <w:pPr>
              <w:jc w:val="right"/>
              <w:rPr>
                <w:sz w:val="16"/>
                <w:szCs w:val="16"/>
              </w:rPr>
            </w:pPr>
          </w:p>
        </w:tc>
        <w:tc>
          <w:tcPr>
            <w:tcW w:w="362" w:type="pct"/>
            <w:gridSpan w:val="2"/>
            <w:tcBorders>
              <w:top w:val="single" w:sz="2" w:space="0" w:color="auto"/>
              <w:left w:val="nil"/>
              <w:bottom w:val="single" w:sz="8" w:space="0" w:color="auto"/>
              <w:right w:val="single" w:sz="8" w:space="0" w:color="auto"/>
            </w:tcBorders>
          </w:tcPr>
          <w:p w14:paraId="27249E60" w14:textId="77777777" w:rsidR="00563FC6" w:rsidRDefault="00563FC6">
            <w:pPr>
              <w:jc w:val="right"/>
              <w:rPr>
                <w:sz w:val="16"/>
                <w:szCs w:val="16"/>
              </w:rPr>
            </w:pPr>
          </w:p>
        </w:tc>
        <w:tc>
          <w:tcPr>
            <w:tcW w:w="311" w:type="pct"/>
            <w:gridSpan w:val="2"/>
            <w:tcBorders>
              <w:top w:val="single" w:sz="2" w:space="0" w:color="auto"/>
              <w:left w:val="nil"/>
              <w:bottom w:val="single" w:sz="8" w:space="0" w:color="auto"/>
              <w:right w:val="single" w:sz="8" w:space="0" w:color="auto"/>
            </w:tcBorders>
          </w:tcPr>
          <w:p w14:paraId="42DC7F7F" w14:textId="77777777" w:rsidR="00563FC6" w:rsidRDefault="00563FC6">
            <w:pPr>
              <w:jc w:val="right"/>
              <w:rPr>
                <w:sz w:val="16"/>
                <w:szCs w:val="16"/>
              </w:rPr>
            </w:pPr>
          </w:p>
        </w:tc>
        <w:tc>
          <w:tcPr>
            <w:tcW w:w="381" w:type="pct"/>
            <w:gridSpan w:val="2"/>
            <w:tcBorders>
              <w:top w:val="single" w:sz="2" w:space="0" w:color="auto"/>
              <w:left w:val="nil"/>
              <w:bottom w:val="single" w:sz="8" w:space="0" w:color="auto"/>
              <w:right w:val="single" w:sz="8" w:space="0" w:color="auto"/>
            </w:tcBorders>
          </w:tcPr>
          <w:p w14:paraId="201414F0" w14:textId="77777777" w:rsidR="00563FC6" w:rsidRDefault="00563FC6">
            <w:pPr>
              <w:jc w:val="right"/>
              <w:rPr>
                <w:sz w:val="16"/>
                <w:szCs w:val="16"/>
              </w:rPr>
            </w:pPr>
          </w:p>
        </w:tc>
        <w:tc>
          <w:tcPr>
            <w:tcW w:w="340" w:type="pct"/>
            <w:tcBorders>
              <w:top w:val="single" w:sz="2" w:space="0" w:color="auto"/>
              <w:left w:val="nil"/>
              <w:bottom w:val="single" w:sz="8" w:space="0" w:color="auto"/>
              <w:right w:val="single" w:sz="8" w:space="0" w:color="auto"/>
            </w:tcBorders>
          </w:tcPr>
          <w:p w14:paraId="3D7400F2" w14:textId="77777777" w:rsidR="00563FC6" w:rsidRDefault="00563FC6">
            <w:pPr>
              <w:jc w:val="right"/>
              <w:rPr>
                <w:sz w:val="16"/>
                <w:szCs w:val="16"/>
              </w:rPr>
            </w:pPr>
          </w:p>
        </w:tc>
      </w:tr>
      <w:tr w:rsidR="00563FC6" w14:paraId="58DA97C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2B015FAC" w14:textId="77777777" w:rsidR="00563FC6" w:rsidRDefault="00947AC1">
            <w:pPr>
              <w:rPr>
                <w:sz w:val="16"/>
                <w:szCs w:val="16"/>
              </w:rPr>
            </w:pPr>
            <w:r>
              <w:rPr>
                <w:sz w:val="16"/>
                <w:szCs w:val="16"/>
              </w:rPr>
              <w:t>Integrated farming</w:t>
            </w:r>
          </w:p>
        </w:tc>
        <w:tc>
          <w:tcPr>
            <w:tcW w:w="440" w:type="pct"/>
            <w:tcBorders>
              <w:top w:val="nil"/>
              <w:left w:val="nil"/>
              <w:bottom w:val="single" w:sz="8" w:space="0" w:color="auto"/>
              <w:right w:val="single" w:sz="8" w:space="0" w:color="auto"/>
            </w:tcBorders>
            <w:noWrap/>
          </w:tcPr>
          <w:p w14:paraId="6EC02665"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5C8DD385"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47F885A2"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14:paraId="242B7C68"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3350727B"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3044A436"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545C890D"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7D02A4F7"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697F917D" w14:textId="77777777" w:rsidR="00563FC6" w:rsidRDefault="00563FC6">
            <w:pPr>
              <w:jc w:val="right"/>
              <w:rPr>
                <w:sz w:val="16"/>
                <w:szCs w:val="16"/>
              </w:rPr>
            </w:pPr>
          </w:p>
        </w:tc>
        <w:tc>
          <w:tcPr>
            <w:tcW w:w="340" w:type="pct"/>
            <w:tcBorders>
              <w:top w:val="nil"/>
              <w:left w:val="nil"/>
              <w:bottom w:val="single" w:sz="8" w:space="0" w:color="auto"/>
              <w:right w:val="single" w:sz="8" w:space="0" w:color="auto"/>
            </w:tcBorders>
          </w:tcPr>
          <w:p w14:paraId="5DFD48B1" w14:textId="77777777" w:rsidR="00563FC6" w:rsidRDefault="00563FC6">
            <w:pPr>
              <w:jc w:val="right"/>
              <w:rPr>
                <w:sz w:val="16"/>
                <w:szCs w:val="16"/>
              </w:rPr>
            </w:pPr>
          </w:p>
        </w:tc>
      </w:tr>
      <w:tr w:rsidR="00563FC6" w14:paraId="3174A77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54FE63B8" w14:textId="77777777" w:rsidR="00563FC6" w:rsidRDefault="00947AC1">
            <w:pPr>
              <w:rPr>
                <w:sz w:val="16"/>
                <w:szCs w:val="16"/>
              </w:rPr>
            </w:pPr>
            <w:r>
              <w:rPr>
                <w:sz w:val="16"/>
                <w:szCs w:val="16"/>
              </w:rPr>
              <w:t xml:space="preserve">Seed production </w:t>
            </w:r>
          </w:p>
        </w:tc>
        <w:tc>
          <w:tcPr>
            <w:tcW w:w="440" w:type="pct"/>
            <w:tcBorders>
              <w:top w:val="nil"/>
              <w:left w:val="nil"/>
              <w:bottom w:val="single" w:sz="8" w:space="0" w:color="auto"/>
              <w:right w:val="single" w:sz="8" w:space="0" w:color="auto"/>
            </w:tcBorders>
            <w:noWrap/>
          </w:tcPr>
          <w:p w14:paraId="3E44784A"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63C77EAE"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7753C435"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14:paraId="639B0DC7"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4E6C741E"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31AF8129"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34FAC8B4"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13F26DD2"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566BCF41" w14:textId="77777777" w:rsidR="00563FC6" w:rsidRDefault="00563FC6">
            <w:pPr>
              <w:jc w:val="right"/>
              <w:rPr>
                <w:sz w:val="16"/>
                <w:szCs w:val="16"/>
              </w:rPr>
            </w:pPr>
          </w:p>
        </w:tc>
        <w:tc>
          <w:tcPr>
            <w:tcW w:w="340" w:type="pct"/>
            <w:tcBorders>
              <w:top w:val="nil"/>
              <w:left w:val="nil"/>
              <w:bottom w:val="single" w:sz="8" w:space="0" w:color="auto"/>
              <w:right w:val="single" w:sz="8" w:space="0" w:color="auto"/>
            </w:tcBorders>
          </w:tcPr>
          <w:p w14:paraId="00FAD2C6" w14:textId="77777777" w:rsidR="00563FC6" w:rsidRDefault="00563FC6">
            <w:pPr>
              <w:jc w:val="right"/>
              <w:rPr>
                <w:sz w:val="16"/>
                <w:szCs w:val="16"/>
              </w:rPr>
            </w:pPr>
          </w:p>
        </w:tc>
      </w:tr>
      <w:tr w:rsidR="00563FC6" w14:paraId="0DD5F60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63490FD1" w14:textId="77777777" w:rsidR="00563FC6" w:rsidRDefault="00947AC1">
            <w:pPr>
              <w:rPr>
                <w:sz w:val="16"/>
                <w:szCs w:val="16"/>
              </w:rPr>
            </w:pPr>
            <w:r>
              <w:rPr>
                <w:sz w:val="16"/>
                <w:szCs w:val="16"/>
              </w:rPr>
              <w:t>Production of organic inputs</w:t>
            </w:r>
          </w:p>
        </w:tc>
        <w:tc>
          <w:tcPr>
            <w:tcW w:w="440" w:type="pct"/>
            <w:tcBorders>
              <w:top w:val="nil"/>
              <w:left w:val="nil"/>
              <w:bottom w:val="single" w:sz="8" w:space="0" w:color="auto"/>
              <w:right w:val="single" w:sz="8" w:space="0" w:color="auto"/>
            </w:tcBorders>
            <w:noWrap/>
          </w:tcPr>
          <w:p w14:paraId="04F0A1E1" w14:textId="77777777" w:rsidR="00563FC6" w:rsidRDefault="00563FC6">
            <w:pPr>
              <w:jc w:val="right"/>
              <w:rPr>
                <w:bCs/>
                <w:iCs/>
                <w:sz w:val="16"/>
                <w:szCs w:val="16"/>
              </w:rPr>
            </w:pPr>
          </w:p>
        </w:tc>
        <w:tc>
          <w:tcPr>
            <w:tcW w:w="455" w:type="pct"/>
            <w:gridSpan w:val="2"/>
            <w:tcBorders>
              <w:top w:val="nil"/>
              <w:left w:val="nil"/>
              <w:bottom w:val="single" w:sz="8" w:space="0" w:color="auto"/>
              <w:right w:val="single" w:sz="8" w:space="0" w:color="auto"/>
            </w:tcBorders>
            <w:noWrap/>
          </w:tcPr>
          <w:p w14:paraId="1E7EE18C" w14:textId="77777777" w:rsidR="00563FC6" w:rsidRDefault="00563FC6">
            <w:pPr>
              <w:jc w:val="right"/>
              <w:rPr>
                <w:iCs/>
                <w:sz w:val="16"/>
                <w:szCs w:val="16"/>
              </w:rPr>
            </w:pPr>
          </w:p>
        </w:tc>
        <w:tc>
          <w:tcPr>
            <w:tcW w:w="380" w:type="pct"/>
            <w:gridSpan w:val="2"/>
            <w:tcBorders>
              <w:top w:val="nil"/>
              <w:left w:val="nil"/>
              <w:bottom w:val="single" w:sz="8" w:space="0" w:color="auto"/>
              <w:right w:val="single" w:sz="8" w:space="0" w:color="auto"/>
            </w:tcBorders>
            <w:noWrap/>
          </w:tcPr>
          <w:p w14:paraId="049F832B" w14:textId="77777777" w:rsidR="00563FC6" w:rsidRDefault="00563FC6">
            <w:pPr>
              <w:jc w:val="right"/>
              <w:rPr>
                <w:iCs/>
                <w:sz w:val="16"/>
                <w:szCs w:val="16"/>
              </w:rPr>
            </w:pPr>
          </w:p>
        </w:tc>
        <w:tc>
          <w:tcPr>
            <w:tcW w:w="381" w:type="pct"/>
            <w:gridSpan w:val="2"/>
            <w:tcBorders>
              <w:top w:val="nil"/>
              <w:left w:val="nil"/>
              <w:bottom w:val="single" w:sz="8" w:space="0" w:color="auto"/>
              <w:right w:val="single" w:sz="8" w:space="0" w:color="auto"/>
            </w:tcBorders>
            <w:noWrap/>
          </w:tcPr>
          <w:p w14:paraId="7677AAC9" w14:textId="77777777" w:rsidR="00563FC6" w:rsidRDefault="00563FC6">
            <w:pPr>
              <w:jc w:val="right"/>
              <w:rPr>
                <w:iCs/>
                <w:sz w:val="16"/>
                <w:szCs w:val="16"/>
              </w:rPr>
            </w:pPr>
          </w:p>
        </w:tc>
        <w:tc>
          <w:tcPr>
            <w:tcW w:w="353" w:type="pct"/>
            <w:gridSpan w:val="2"/>
            <w:tcBorders>
              <w:top w:val="nil"/>
              <w:left w:val="nil"/>
              <w:bottom w:val="single" w:sz="8" w:space="0" w:color="auto"/>
              <w:right w:val="single" w:sz="8" w:space="0" w:color="auto"/>
            </w:tcBorders>
          </w:tcPr>
          <w:p w14:paraId="67DFDAA0" w14:textId="77777777" w:rsidR="00563FC6" w:rsidRDefault="00563FC6">
            <w:pPr>
              <w:jc w:val="right"/>
              <w:rPr>
                <w:iCs/>
                <w:sz w:val="16"/>
                <w:szCs w:val="16"/>
              </w:rPr>
            </w:pPr>
          </w:p>
        </w:tc>
        <w:tc>
          <w:tcPr>
            <w:tcW w:w="381" w:type="pct"/>
            <w:gridSpan w:val="2"/>
            <w:tcBorders>
              <w:top w:val="nil"/>
              <w:left w:val="nil"/>
              <w:bottom w:val="single" w:sz="8" w:space="0" w:color="auto"/>
              <w:right w:val="single" w:sz="8" w:space="0" w:color="auto"/>
            </w:tcBorders>
          </w:tcPr>
          <w:p w14:paraId="11D324D6" w14:textId="77777777" w:rsidR="00563FC6" w:rsidRDefault="00563FC6">
            <w:pPr>
              <w:jc w:val="right"/>
              <w:rPr>
                <w:iCs/>
                <w:sz w:val="16"/>
                <w:szCs w:val="16"/>
              </w:rPr>
            </w:pPr>
          </w:p>
        </w:tc>
        <w:tc>
          <w:tcPr>
            <w:tcW w:w="362" w:type="pct"/>
            <w:gridSpan w:val="2"/>
            <w:tcBorders>
              <w:top w:val="nil"/>
              <w:left w:val="nil"/>
              <w:bottom w:val="single" w:sz="8" w:space="0" w:color="auto"/>
              <w:right w:val="single" w:sz="8" w:space="0" w:color="auto"/>
            </w:tcBorders>
          </w:tcPr>
          <w:p w14:paraId="6C38F11E" w14:textId="77777777" w:rsidR="00563FC6" w:rsidRDefault="00563FC6">
            <w:pPr>
              <w:jc w:val="right"/>
              <w:rPr>
                <w:iCs/>
                <w:sz w:val="16"/>
                <w:szCs w:val="16"/>
              </w:rPr>
            </w:pPr>
          </w:p>
        </w:tc>
        <w:tc>
          <w:tcPr>
            <w:tcW w:w="311" w:type="pct"/>
            <w:gridSpan w:val="2"/>
            <w:tcBorders>
              <w:top w:val="nil"/>
              <w:left w:val="nil"/>
              <w:bottom w:val="single" w:sz="8" w:space="0" w:color="auto"/>
              <w:right w:val="single" w:sz="8" w:space="0" w:color="auto"/>
            </w:tcBorders>
          </w:tcPr>
          <w:p w14:paraId="5F8701C2" w14:textId="77777777" w:rsidR="00563FC6" w:rsidRDefault="00563FC6">
            <w:pPr>
              <w:jc w:val="right"/>
              <w:rPr>
                <w:iCs/>
                <w:sz w:val="16"/>
                <w:szCs w:val="16"/>
              </w:rPr>
            </w:pPr>
          </w:p>
        </w:tc>
        <w:tc>
          <w:tcPr>
            <w:tcW w:w="381" w:type="pct"/>
            <w:gridSpan w:val="2"/>
            <w:tcBorders>
              <w:top w:val="nil"/>
              <w:left w:val="nil"/>
              <w:bottom w:val="single" w:sz="8" w:space="0" w:color="auto"/>
              <w:right w:val="single" w:sz="8" w:space="0" w:color="auto"/>
            </w:tcBorders>
          </w:tcPr>
          <w:p w14:paraId="595B650A" w14:textId="77777777" w:rsidR="00563FC6" w:rsidRDefault="00563FC6">
            <w:pPr>
              <w:jc w:val="right"/>
              <w:rPr>
                <w:iCs/>
                <w:sz w:val="16"/>
                <w:szCs w:val="16"/>
              </w:rPr>
            </w:pPr>
          </w:p>
        </w:tc>
        <w:tc>
          <w:tcPr>
            <w:tcW w:w="340" w:type="pct"/>
            <w:tcBorders>
              <w:top w:val="nil"/>
              <w:left w:val="nil"/>
              <w:bottom w:val="single" w:sz="8" w:space="0" w:color="auto"/>
              <w:right w:val="single" w:sz="8" w:space="0" w:color="auto"/>
            </w:tcBorders>
          </w:tcPr>
          <w:p w14:paraId="22400A40" w14:textId="77777777" w:rsidR="00563FC6" w:rsidRDefault="00563FC6">
            <w:pPr>
              <w:jc w:val="right"/>
              <w:rPr>
                <w:iCs/>
                <w:sz w:val="16"/>
                <w:szCs w:val="16"/>
              </w:rPr>
            </w:pPr>
          </w:p>
        </w:tc>
      </w:tr>
      <w:tr w:rsidR="00563FC6" w14:paraId="7E7E74F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644BDD34" w14:textId="77777777" w:rsidR="00563FC6" w:rsidRDefault="00947AC1">
            <w:pPr>
              <w:rPr>
                <w:sz w:val="16"/>
                <w:szCs w:val="16"/>
              </w:rPr>
            </w:pPr>
            <w:r>
              <w:rPr>
                <w:sz w:val="16"/>
                <w:szCs w:val="16"/>
              </w:rPr>
              <w:t xml:space="preserve">Planting material production </w:t>
            </w:r>
          </w:p>
        </w:tc>
        <w:tc>
          <w:tcPr>
            <w:tcW w:w="440" w:type="pct"/>
            <w:tcBorders>
              <w:top w:val="nil"/>
              <w:left w:val="nil"/>
              <w:bottom w:val="single" w:sz="8" w:space="0" w:color="auto"/>
              <w:right w:val="single" w:sz="8" w:space="0" w:color="auto"/>
            </w:tcBorders>
            <w:noWrap/>
          </w:tcPr>
          <w:p w14:paraId="4D72075B" w14:textId="77777777" w:rsidR="00563FC6" w:rsidRDefault="00563FC6">
            <w:pPr>
              <w:jc w:val="right"/>
              <w:rPr>
                <w:bCs/>
                <w:iCs/>
                <w:sz w:val="16"/>
                <w:szCs w:val="16"/>
              </w:rPr>
            </w:pPr>
          </w:p>
        </w:tc>
        <w:tc>
          <w:tcPr>
            <w:tcW w:w="455" w:type="pct"/>
            <w:gridSpan w:val="2"/>
            <w:tcBorders>
              <w:top w:val="nil"/>
              <w:left w:val="nil"/>
              <w:bottom w:val="single" w:sz="8" w:space="0" w:color="auto"/>
              <w:right w:val="single" w:sz="8" w:space="0" w:color="auto"/>
            </w:tcBorders>
            <w:noWrap/>
          </w:tcPr>
          <w:p w14:paraId="2A910461" w14:textId="77777777" w:rsidR="00563FC6" w:rsidRDefault="00563FC6">
            <w:pPr>
              <w:jc w:val="right"/>
              <w:rPr>
                <w:iCs/>
                <w:sz w:val="16"/>
                <w:szCs w:val="16"/>
              </w:rPr>
            </w:pPr>
          </w:p>
        </w:tc>
        <w:tc>
          <w:tcPr>
            <w:tcW w:w="380" w:type="pct"/>
            <w:gridSpan w:val="2"/>
            <w:tcBorders>
              <w:top w:val="nil"/>
              <w:left w:val="nil"/>
              <w:bottom w:val="single" w:sz="8" w:space="0" w:color="auto"/>
              <w:right w:val="single" w:sz="8" w:space="0" w:color="auto"/>
            </w:tcBorders>
            <w:noWrap/>
          </w:tcPr>
          <w:p w14:paraId="1861BA4F" w14:textId="77777777" w:rsidR="00563FC6" w:rsidRDefault="00563FC6">
            <w:pPr>
              <w:jc w:val="right"/>
              <w:rPr>
                <w:iCs/>
                <w:sz w:val="16"/>
                <w:szCs w:val="16"/>
              </w:rPr>
            </w:pPr>
          </w:p>
        </w:tc>
        <w:tc>
          <w:tcPr>
            <w:tcW w:w="381" w:type="pct"/>
            <w:gridSpan w:val="2"/>
            <w:tcBorders>
              <w:top w:val="nil"/>
              <w:left w:val="nil"/>
              <w:bottom w:val="single" w:sz="8" w:space="0" w:color="auto"/>
              <w:right w:val="single" w:sz="8" w:space="0" w:color="auto"/>
            </w:tcBorders>
            <w:noWrap/>
          </w:tcPr>
          <w:p w14:paraId="78351D98" w14:textId="77777777" w:rsidR="00563FC6" w:rsidRDefault="00563FC6">
            <w:pPr>
              <w:jc w:val="right"/>
              <w:rPr>
                <w:iCs/>
                <w:sz w:val="16"/>
                <w:szCs w:val="16"/>
              </w:rPr>
            </w:pPr>
          </w:p>
        </w:tc>
        <w:tc>
          <w:tcPr>
            <w:tcW w:w="353" w:type="pct"/>
            <w:gridSpan w:val="2"/>
            <w:tcBorders>
              <w:top w:val="nil"/>
              <w:left w:val="nil"/>
              <w:bottom w:val="single" w:sz="8" w:space="0" w:color="auto"/>
              <w:right w:val="single" w:sz="8" w:space="0" w:color="auto"/>
            </w:tcBorders>
          </w:tcPr>
          <w:p w14:paraId="28BD5990" w14:textId="77777777" w:rsidR="00563FC6" w:rsidRDefault="00563FC6">
            <w:pPr>
              <w:jc w:val="right"/>
              <w:rPr>
                <w:iCs/>
                <w:sz w:val="16"/>
                <w:szCs w:val="16"/>
              </w:rPr>
            </w:pPr>
          </w:p>
        </w:tc>
        <w:tc>
          <w:tcPr>
            <w:tcW w:w="381" w:type="pct"/>
            <w:gridSpan w:val="2"/>
            <w:tcBorders>
              <w:top w:val="nil"/>
              <w:left w:val="nil"/>
              <w:bottom w:val="single" w:sz="8" w:space="0" w:color="auto"/>
              <w:right w:val="single" w:sz="8" w:space="0" w:color="auto"/>
            </w:tcBorders>
          </w:tcPr>
          <w:p w14:paraId="0321C135" w14:textId="77777777" w:rsidR="00563FC6" w:rsidRDefault="00563FC6">
            <w:pPr>
              <w:jc w:val="right"/>
              <w:rPr>
                <w:iCs/>
                <w:sz w:val="16"/>
                <w:szCs w:val="16"/>
              </w:rPr>
            </w:pPr>
          </w:p>
        </w:tc>
        <w:tc>
          <w:tcPr>
            <w:tcW w:w="362" w:type="pct"/>
            <w:gridSpan w:val="2"/>
            <w:tcBorders>
              <w:top w:val="nil"/>
              <w:left w:val="nil"/>
              <w:bottom w:val="single" w:sz="8" w:space="0" w:color="auto"/>
              <w:right w:val="single" w:sz="8" w:space="0" w:color="auto"/>
            </w:tcBorders>
          </w:tcPr>
          <w:p w14:paraId="40FDC434" w14:textId="77777777" w:rsidR="00563FC6" w:rsidRDefault="00563FC6">
            <w:pPr>
              <w:jc w:val="right"/>
              <w:rPr>
                <w:iCs/>
                <w:sz w:val="16"/>
                <w:szCs w:val="16"/>
              </w:rPr>
            </w:pPr>
          </w:p>
        </w:tc>
        <w:tc>
          <w:tcPr>
            <w:tcW w:w="311" w:type="pct"/>
            <w:gridSpan w:val="2"/>
            <w:tcBorders>
              <w:top w:val="nil"/>
              <w:left w:val="nil"/>
              <w:bottom w:val="single" w:sz="8" w:space="0" w:color="auto"/>
              <w:right w:val="single" w:sz="8" w:space="0" w:color="auto"/>
            </w:tcBorders>
          </w:tcPr>
          <w:p w14:paraId="625CD057" w14:textId="77777777" w:rsidR="00563FC6" w:rsidRDefault="00563FC6">
            <w:pPr>
              <w:jc w:val="right"/>
              <w:rPr>
                <w:iCs/>
                <w:sz w:val="16"/>
                <w:szCs w:val="16"/>
              </w:rPr>
            </w:pPr>
          </w:p>
        </w:tc>
        <w:tc>
          <w:tcPr>
            <w:tcW w:w="381" w:type="pct"/>
            <w:gridSpan w:val="2"/>
            <w:tcBorders>
              <w:top w:val="nil"/>
              <w:left w:val="nil"/>
              <w:bottom w:val="single" w:sz="8" w:space="0" w:color="auto"/>
              <w:right w:val="single" w:sz="8" w:space="0" w:color="auto"/>
            </w:tcBorders>
          </w:tcPr>
          <w:p w14:paraId="1DB17518" w14:textId="77777777" w:rsidR="00563FC6" w:rsidRDefault="00563FC6">
            <w:pPr>
              <w:jc w:val="right"/>
              <w:rPr>
                <w:iCs/>
                <w:sz w:val="16"/>
                <w:szCs w:val="16"/>
              </w:rPr>
            </w:pPr>
          </w:p>
        </w:tc>
        <w:tc>
          <w:tcPr>
            <w:tcW w:w="340" w:type="pct"/>
            <w:tcBorders>
              <w:top w:val="nil"/>
              <w:left w:val="nil"/>
              <w:bottom w:val="single" w:sz="8" w:space="0" w:color="auto"/>
              <w:right w:val="single" w:sz="8" w:space="0" w:color="auto"/>
            </w:tcBorders>
          </w:tcPr>
          <w:p w14:paraId="3BE5EB3E" w14:textId="77777777" w:rsidR="00563FC6" w:rsidRDefault="00563FC6">
            <w:pPr>
              <w:jc w:val="right"/>
              <w:rPr>
                <w:iCs/>
                <w:sz w:val="16"/>
                <w:szCs w:val="16"/>
              </w:rPr>
            </w:pPr>
          </w:p>
        </w:tc>
      </w:tr>
      <w:tr w:rsidR="00563FC6" w14:paraId="259EC9C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545A7149" w14:textId="77777777" w:rsidR="00563FC6" w:rsidRDefault="00947AC1">
            <w:pPr>
              <w:rPr>
                <w:sz w:val="16"/>
                <w:szCs w:val="16"/>
              </w:rPr>
            </w:pPr>
            <w:proofErr w:type="spellStart"/>
            <w:r>
              <w:rPr>
                <w:sz w:val="16"/>
                <w:szCs w:val="16"/>
              </w:rPr>
              <w:t>Vermi</w:t>
            </w:r>
            <w:proofErr w:type="spellEnd"/>
            <w:r>
              <w:rPr>
                <w:sz w:val="16"/>
                <w:szCs w:val="16"/>
              </w:rPr>
              <w:t>-culture</w:t>
            </w:r>
          </w:p>
        </w:tc>
        <w:tc>
          <w:tcPr>
            <w:tcW w:w="440" w:type="pct"/>
            <w:tcBorders>
              <w:top w:val="nil"/>
              <w:left w:val="nil"/>
              <w:bottom w:val="single" w:sz="8" w:space="0" w:color="auto"/>
              <w:right w:val="single" w:sz="8" w:space="0" w:color="auto"/>
            </w:tcBorders>
            <w:noWrap/>
          </w:tcPr>
          <w:p w14:paraId="2CB8EF0A" w14:textId="77777777" w:rsidR="00563FC6" w:rsidRDefault="00563FC6">
            <w:pPr>
              <w:jc w:val="right"/>
              <w:rPr>
                <w:bCs/>
                <w:iCs/>
                <w:sz w:val="16"/>
                <w:szCs w:val="16"/>
              </w:rPr>
            </w:pPr>
          </w:p>
        </w:tc>
        <w:tc>
          <w:tcPr>
            <w:tcW w:w="455" w:type="pct"/>
            <w:gridSpan w:val="2"/>
            <w:tcBorders>
              <w:top w:val="nil"/>
              <w:left w:val="nil"/>
              <w:bottom w:val="single" w:sz="8" w:space="0" w:color="auto"/>
              <w:right w:val="single" w:sz="8" w:space="0" w:color="auto"/>
            </w:tcBorders>
            <w:noWrap/>
          </w:tcPr>
          <w:p w14:paraId="4DB70D3A" w14:textId="77777777" w:rsidR="00563FC6" w:rsidRDefault="00563FC6">
            <w:pPr>
              <w:jc w:val="right"/>
              <w:rPr>
                <w:iCs/>
                <w:sz w:val="16"/>
                <w:szCs w:val="16"/>
              </w:rPr>
            </w:pPr>
          </w:p>
        </w:tc>
        <w:tc>
          <w:tcPr>
            <w:tcW w:w="380" w:type="pct"/>
            <w:gridSpan w:val="2"/>
            <w:tcBorders>
              <w:top w:val="nil"/>
              <w:left w:val="nil"/>
              <w:bottom w:val="single" w:sz="8" w:space="0" w:color="auto"/>
              <w:right w:val="single" w:sz="8" w:space="0" w:color="auto"/>
            </w:tcBorders>
            <w:noWrap/>
          </w:tcPr>
          <w:p w14:paraId="02834590" w14:textId="77777777" w:rsidR="00563FC6" w:rsidRDefault="00563FC6">
            <w:pPr>
              <w:jc w:val="right"/>
              <w:rPr>
                <w:iCs/>
                <w:sz w:val="16"/>
                <w:szCs w:val="16"/>
              </w:rPr>
            </w:pPr>
          </w:p>
        </w:tc>
        <w:tc>
          <w:tcPr>
            <w:tcW w:w="381" w:type="pct"/>
            <w:gridSpan w:val="2"/>
            <w:tcBorders>
              <w:top w:val="nil"/>
              <w:left w:val="nil"/>
              <w:bottom w:val="single" w:sz="8" w:space="0" w:color="auto"/>
              <w:right w:val="single" w:sz="8" w:space="0" w:color="auto"/>
            </w:tcBorders>
            <w:noWrap/>
          </w:tcPr>
          <w:p w14:paraId="0110507A" w14:textId="77777777" w:rsidR="00563FC6" w:rsidRDefault="00563FC6">
            <w:pPr>
              <w:jc w:val="right"/>
              <w:rPr>
                <w:iCs/>
                <w:sz w:val="16"/>
                <w:szCs w:val="16"/>
              </w:rPr>
            </w:pPr>
          </w:p>
        </w:tc>
        <w:tc>
          <w:tcPr>
            <w:tcW w:w="353" w:type="pct"/>
            <w:gridSpan w:val="2"/>
            <w:tcBorders>
              <w:top w:val="nil"/>
              <w:left w:val="nil"/>
              <w:bottom w:val="single" w:sz="8" w:space="0" w:color="auto"/>
              <w:right w:val="single" w:sz="8" w:space="0" w:color="auto"/>
            </w:tcBorders>
          </w:tcPr>
          <w:p w14:paraId="69EBFD69" w14:textId="77777777" w:rsidR="00563FC6" w:rsidRDefault="00563FC6">
            <w:pPr>
              <w:jc w:val="right"/>
              <w:rPr>
                <w:iCs/>
                <w:sz w:val="16"/>
                <w:szCs w:val="16"/>
              </w:rPr>
            </w:pPr>
          </w:p>
        </w:tc>
        <w:tc>
          <w:tcPr>
            <w:tcW w:w="381" w:type="pct"/>
            <w:gridSpan w:val="2"/>
            <w:tcBorders>
              <w:top w:val="nil"/>
              <w:left w:val="nil"/>
              <w:bottom w:val="single" w:sz="8" w:space="0" w:color="auto"/>
              <w:right w:val="single" w:sz="8" w:space="0" w:color="auto"/>
            </w:tcBorders>
          </w:tcPr>
          <w:p w14:paraId="1D65929D" w14:textId="77777777" w:rsidR="00563FC6" w:rsidRDefault="00563FC6">
            <w:pPr>
              <w:jc w:val="right"/>
              <w:rPr>
                <w:iCs/>
                <w:sz w:val="16"/>
                <w:szCs w:val="16"/>
              </w:rPr>
            </w:pPr>
          </w:p>
        </w:tc>
        <w:tc>
          <w:tcPr>
            <w:tcW w:w="362" w:type="pct"/>
            <w:gridSpan w:val="2"/>
            <w:tcBorders>
              <w:top w:val="nil"/>
              <w:left w:val="nil"/>
              <w:bottom w:val="single" w:sz="8" w:space="0" w:color="auto"/>
              <w:right w:val="single" w:sz="8" w:space="0" w:color="auto"/>
            </w:tcBorders>
          </w:tcPr>
          <w:p w14:paraId="5CB63FDD" w14:textId="77777777" w:rsidR="00563FC6" w:rsidRDefault="00563FC6">
            <w:pPr>
              <w:jc w:val="right"/>
              <w:rPr>
                <w:iCs/>
                <w:sz w:val="16"/>
                <w:szCs w:val="16"/>
              </w:rPr>
            </w:pPr>
          </w:p>
        </w:tc>
        <w:tc>
          <w:tcPr>
            <w:tcW w:w="311" w:type="pct"/>
            <w:gridSpan w:val="2"/>
            <w:tcBorders>
              <w:top w:val="nil"/>
              <w:left w:val="nil"/>
              <w:bottom w:val="single" w:sz="8" w:space="0" w:color="auto"/>
              <w:right w:val="single" w:sz="8" w:space="0" w:color="auto"/>
            </w:tcBorders>
          </w:tcPr>
          <w:p w14:paraId="56BCEF47" w14:textId="77777777" w:rsidR="00563FC6" w:rsidRDefault="00563FC6">
            <w:pPr>
              <w:jc w:val="right"/>
              <w:rPr>
                <w:iCs/>
                <w:sz w:val="16"/>
                <w:szCs w:val="16"/>
              </w:rPr>
            </w:pPr>
          </w:p>
        </w:tc>
        <w:tc>
          <w:tcPr>
            <w:tcW w:w="381" w:type="pct"/>
            <w:gridSpan w:val="2"/>
            <w:tcBorders>
              <w:top w:val="nil"/>
              <w:left w:val="nil"/>
              <w:bottom w:val="single" w:sz="8" w:space="0" w:color="auto"/>
              <w:right w:val="single" w:sz="8" w:space="0" w:color="auto"/>
            </w:tcBorders>
          </w:tcPr>
          <w:p w14:paraId="29346983" w14:textId="77777777" w:rsidR="00563FC6" w:rsidRDefault="00563FC6">
            <w:pPr>
              <w:jc w:val="right"/>
              <w:rPr>
                <w:iCs/>
                <w:sz w:val="16"/>
                <w:szCs w:val="16"/>
              </w:rPr>
            </w:pPr>
          </w:p>
        </w:tc>
        <w:tc>
          <w:tcPr>
            <w:tcW w:w="340" w:type="pct"/>
            <w:tcBorders>
              <w:top w:val="nil"/>
              <w:left w:val="nil"/>
              <w:bottom w:val="single" w:sz="8" w:space="0" w:color="auto"/>
              <w:right w:val="single" w:sz="8" w:space="0" w:color="auto"/>
            </w:tcBorders>
          </w:tcPr>
          <w:p w14:paraId="5AC07D96" w14:textId="77777777" w:rsidR="00563FC6" w:rsidRDefault="00563FC6">
            <w:pPr>
              <w:jc w:val="right"/>
              <w:rPr>
                <w:iCs/>
                <w:sz w:val="16"/>
                <w:szCs w:val="16"/>
              </w:rPr>
            </w:pPr>
          </w:p>
        </w:tc>
      </w:tr>
      <w:tr w:rsidR="00563FC6" w14:paraId="22E36DF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57AF6215" w14:textId="77777777" w:rsidR="00563FC6" w:rsidRDefault="00947AC1">
            <w:pPr>
              <w:rPr>
                <w:sz w:val="16"/>
                <w:szCs w:val="16"/>
              </w:rPr>
            </w:pPr>
            <w:r>
              <w:rPr>
                <w:sz w:val="16"/>
                <w:szCs w:val="16"/>
              </w:rPr>
              <w:t>Mushroom Production</w:t>
            </w:r>
          </w:p>
        </w:tc>
        <w:tc>
          <w:tcPr>
            <w:tcW w:w="440" w:type="pct"/>
            <w:tcBorders>
              <w:top w:val="nil"/>
              <w:left w:val="nil"/>
              <w:bottom w:val="single" w:sz="8" w:space="0" w:color="auto"/>
              <w:right w:val="single" w:sz="8" w:space="0" w:color="auto"/>
            </w:tcBorders>
            <w:noWrap/>
          </w:tcPr>
          <w:p w14:paraId="7E529F75"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42BC57EB"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4E85BB7F"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14:paraId="7B76CAE7"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175302F8"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66A5B218"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7DAE1FED"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1C0BC5CE"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0AB0294F" w14:textId="77777777" w:rsidR="00563FC6" w:rsidRDefault="00563FC6">
            <w:pPr>
              <w:jc w:val="right"/>
              <w:rPr>
                <w:sz w:val="16"/>
                <w:szCs w:val="16"/>
              </w:rPr>
            </w:pPr>
          </w:p>
        </w:tc>
        <w:tc>
          <w:tcPr>
            <w:tcW w:w="340" w:type="pct"/>
            <w:tcBorders>
              <w:top w:val="nil"/>
              <w:left w:val="nil"/>
              <w:bottom w:val="single" w:sz="8" w:space="0" w:color="auto"/>
              <w:right w:val="single" w:sz="8" w:space="0" w:color="auto"/>
            </w:tcBorders>
          </w:tcPr>
          <w:p w14:paraId="232D7B64" w14:textId="77777777" w:rsidR="00563FC6" w:rsidRDefault="00563FC6">
            <w:pPr>
              <w:jc w:val="right"/>
              <w:rPr>
                <w:sz w:val="16"/>
                <w:szCs w:val="16"/>
              </w:rPr>
            </w:pPr>
          </w:p>
        </w:tc>
      </w:tr>
      <w:tr w:rsidR="00563FC6" w14:paraId="73F4FF6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09FD7C63" w14:textId="77777777" w:rsidR="00563FC6" w:rsidRDefault="00947AC1">
            <w:pPr>
              <w:rPr>
                <w:sz w:val="16"/>
                <w:szCs w:val="16"/>
              </w:rPr>
            </w:pPr>
            <w:r>
              <w:rPr>
                <w:sz w:val="16"/>
                <w:szCs w:val="16"/>
              </w:rPr>
              <w:t>Bee-keeping</w:t>
            </w:r>
          </w:p>
        </w:tc>
        <w:tc>
          <w:tcPr>
            <w:tcW w:w="440" w:type="pct"/>
            <w:tcBorders>
              <w:top w:val="nil"/>
              <w:left w:val="nil"/>
              <w:bottom w:val="single" w:sz="8" w:space="0" w:color="auto"/>
              <w:right w:val="single" w:sz="8" w:space="0" w:color="auto"/>
            </w:tcBorders>
            <w:noWrap/>
          </w:tcPr>
          <w:p w14:paraId="5C99A087"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0CB04E96"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62C3876A"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14:paraId="022ECCD2"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58744990"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0036F8C7"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57F29E24"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11A9BF99"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3827FD64" w14:textId="77777777" w:rsidR="00563FC6" w:rsidRDefault="00563FC6">
            <w:pPr>
              <w:jc w:val="right"/>
              <w:rPr>
                <w:sz w:val="16"/>
                <w:szCs w:val="16"/>
              </w:rPr>
            </w:pPr>
          </w:p>
        </w:tc>
        <w:tc>
          <w:tcPr>
            <w:tcW w:w="340" w:type="pct"/>
            <w:tcBorders>
              <w:top w:val="nil"/>
              <w:left w:val="nil"/>
              <w:bottom w:val="single" w:sz="8" w:space="0" w:color="auto"/>
              <w:right w:val="single" w:sz="8" w:space="0" w:color="auto"/>
            </w:tcBorders>
          </w:tcPr>
          <w:p w14:paraId="7130B0A1" w14:textId="77777777" w:rsidR="00563FC6" w:rsidRDefault="00563FC6">
            <w:pPr>
              <w:jc w:val="right"/>
              <w:rPr>
                <w:sz w:val="16"/>
                <w:szCs w:val="16"/>
              </w:rPr>
            </w:pPr>
          </w:p>
        </w:tc>
      </w:tr>
      <w:tr w:rsidR="00563FC6" w14:paraId="252FF7C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18F625DA" w14:textId="77777777" w:rsidR="00563FC6" w:rsidRDefault="00947AC1">
            <w:pPr>
              <w:rPr>
                <w:sz w:val="16"/>
                <w:szCs w:val="16"/>
              </w:rPr>
            </w:pPr>
            <w:r>
              <w:rPr>
                <w:sz w:val="16"/>
                <w:szCs w:val="16"/>
              </w:rPr>
              <w:t>Sericulture</w:t>
            </w:r>
          </w:p>
        </w:tc>
        <w:tc>
          <w:tcPr>
            <w:tcW w:w="440" w:type="pct"/>
            <w:tcBorders>
              <w:top w:val="nil"/>
              <w:left w:val="nil"/>
              <w:bottom w:val="single" w:sz="8" w:space="0" w:color="auto"/>
              <w:right w:val="single" w:sz="8" w:space="0" w:color="auto"/>
            </w:tcBorders>
            <w:noWrap/>
          </w:tcPr>
          <w:p w14:paraId="3616C82E" w14:textId="77777777" w:rsidR="00563FC6" w:rsidRDefault="00563FC6">
            <w:pPr>
              <w:jc w:val="right"/>
              <w:rPr>
                <w:bCs/>
                <w:iCs/>
                <w:sz w:val="16"/>
                <w:szCs w:val="16"/>
              </w:rPr>
            </w:pPr>
          </w:p>
        </w:tc>
        <w:tc>
          <w:tcPr>
            <w:tcW w:w="455" w:type="pct"/>
            <w:gridSpan w:val="2"/>
            <w:tcBorders>
              <w:top w:val="nil"/>
              <w:left w:val="nil"/>
              <w:bottom w:val="single" w:sz="8" w:space="0" w:color="auto"/>
              <w:right w:val="single" w:sz="8" w:space="0" w:color="auto"/>
            </w:tcBorders>
            <w:noWrap/>
          </w:tcPr>
          <w:p w14:paraId="230A5817" w14:textId="77777777" w:rsidR="00563FC6" w:rsidRDefault="00563FC6">
            <w:pPr>
              <w:jc w:val="right"/>
              <w:rPr>
                <w:iCs/>
                <w:sz w:val="16"/>
                <w:szCs w:val="16"/>
              </w:rPr>
            </w:pPr>
          </w:p>
        </w:tc>
        <w:tc>
          <w:tcPr>
            <w:tcW w:w="380" w:type="pct"/>
            <w:gridSpan w:val="2"/>
            <w:tcBorders>
              <w:top w:val="nil"/>
              <w:left w:val="nil"/>
              <w:bottom w:val="single" w:sz="8" w:space="0" w:color="auto"/>
              <w:right w:val="single" w:sz="8" w:space="0" w:color="auto"/>
            </w:tcBorders>
            <w:noWrap/>
          </w:tcPr>
          <w:p w14:paraId="5EE239DA" w14:textId="77777777" w:rsidR="00563FC6" w:rsidRDefault="00563FC6">
            <w:pPr>
              <w:jc w:val="right"/>
              <w:rPr>
                <w:iCs/>
                <w:sz w:val="16"/>
                <w:szCs w:val="16"/>
              </w:rPr>
            </w:pPr>
          </w:p>
        </w:tc>
        <w:tc>
          <w:tcPr>
            <w:tcW w:w="381" w:type="pct"/>
            <w:gridSpan w:val="2"/>
            <w:tcBorders>
              <w:top w:val="nil"/>
              <w:left w:val="nil"/>
              <w:bottom w:val="single" w:sz="8" w:space="0" w:color="auto"/>
              <w:right w:val="single" w:sz="8" w:space="0" w:color="auto"/>
            </w:tcBorders>
            <w:noWrap/>
          </w:tcPr>
          <w:p w14:paraId="27D255AF" w14:textId="77777777" w:rsidR="00563FC6" w:rsidRDefault="00563FC6">
            <w:pPr>
              <w:jc w:val="right"/>
              <w:rPr>
                <w:iCs/>
                <w:sz w:val="16"/>
                <w:szCs w:val="16"/>
              </w:rPr>
            </w:pPr>
          </w:p>
        </w:tc>
        <w:tc>
          <w:tcPr>
            <w:tcW w:w="353" w:type="pct"/>
            <w:gridSpan w:val="2"/>
            <w:tcBorders>
              <w:top w:val="nil"/>
              <w:left w:val="nil"/>
              <w:bottom w:val="single" w:sz="8" w:space="0" w:color="auto"/>
              <w:right w:val="single" w:sz="8" w:space="0" w:color="auto"/>
            </w:tcBorders>
          </w:tcPr>
          <w:p w14:paraId="4B2DED38" w14:textId="77777777" w:rsidR="00563FC6" w:rsidRDefault="00563FC6">
            <w:pPr>
              <w:jc w:val="right"/>
              <w:rPr>
                <w:iCs/>
                <w:sz w:val="16"/>
                <w:szCs w:val="16"/>
              </w:rPr>
            </w:pPr>
          </w:p>
        </w:tc>
        <w:tc>
          <w:tcPr>
            <w:tcW w:w="381" w:type="pct"/>
            <w:gridSpan w:val="2"/>
            <w:tcBorders>
              <w:top w:val="nil"/>
              <w:left w:val="nil"/>
              <w:bottom w:val="single" w:sz="8" w:space="0" w:color="auto"/>
              <w:right w:val="single" w:sz="8" w:space="0" w:color="auto"/>
            </w:tcBorders>
          </w:tcPr>
          <w:p w14:paraId="3BF26498" w14:textId="77777777" w:rsidR="00563FC6" w:rsidRDefault="00563FC6">
            <w:pPr>
              <w:jc w:val="right"/>
              <w:rPr>
                <w:iCs/>
                <w:sz w:val="16"/>
                <w:szCs w:val="16"/>
              </w:rPr>
            </w:pPr>
          </w:p>
        </w:tc>
        <w:tc>
          <w:tcPr>
            <w:tcW w:w="362" w:type="pct"/>
            <w:gridSpan w:val="2"/>
            <w:tcBorders>
              <w:top w:val="nil"/>
              <w:left w:val="nil"/>
              <w:bottom w:val="single" w:sz="8" w:space="0" w:color="auto"/>
              <w:right w:val="single" w:sz="8" w:space="0" w:color="auto"/>
            </w:tcBorders>
          </w:tcPr>
          <w:p w14:paraId="5D0A0098" w14:textId="77777777" w:rsidR="00563FC6" w:rsidRDefault="00563FC6">
            <w:pPr>
              <w:jc w:val="right"/>
              <w:rPr>
                <w:iCs/>
                <w:sz w:val="16"/>
                <w:szCs w:val="16"/>
              </w:rPr>
            </w:pPr>
          </w:p>
        </w:tc>
        <w:tc>
          <w:tcPr>
            <w:tcW w:w="311" w:type="pct"/>
            <w:gridSpan w:val="2"/>
            <w:tcBorders>
              <w:top w:val="nil"/>
              <w:left w:val="nil"/>
              <w:bottom w:val="single" w:sz="8" w:space="0" w:color="auto"/>
              <w:right w:val="single" w:sz="8" w:space="0" w:color="auto"/>
            </w:tcBorders>
          </w:tcPr>
          <w:p w14:paraId="63C5BE34" w14:textId="77777777" w:rsidR="00563FC6" w:rsidRDefault="00563FC6">
            <w:pPr>
              <w:jc w:val="right"/>
              <w:rPr>
                <w:iCs/>
                <w:sz w:val="16"/>
                <w:szCs w:val="16"/>
              </w:rPr>
            </w:pPr>
          </w:p>
        </w:tc>
        <w:tc>
          <w:tcPr>
            <w:tcW w:w="381" w:type="pct"/>
            <w:gridSpan w:val="2"/>
            <w:tcBorders>
              <w:top w:val="nil"/>
              <w:left w:val="nil"/>
              <w:bottom w:val="single" w:sz="8" w:space="0" w:color="auto"/>
              <w:right w:val="single" w:sz="8" w:space="0" w:color="auto"/>
            </w:tcBorders>
          </w:tcPr>
          <w:p w14:paraId="341EBBD0" w14:textId="77777777" w:rsidR="00563FC6" w:rsidRDefault="00563FC6">
            <w:pPr>
              <w:jc w:val="right"/>
              <w:rPr>
                <w:iCs/>
                <w:sz w:val="16"/>
                <w:szCs w:val="16"/>
              </w:rPr>
            </w:pPr>
          </w:p>
        </w:tc>
        <w:tc>
          <w:tcPr>
            <w:tcW w:w="340" w:type="pct"/>
            <w:tcBorders>
              <w:top w:val="nil"/>
              <w:left w:val="nil"/>
              <w:bottom w:val="single" w:sz="8" w:space="0" w:color="auto"/>
              <w:right w:val="single" w:sz="8" w:space="0" w:color="auto"/>
            </w:tcBorders>
          </w:tcPr>
          <w:p w14:paraId="1A17FC1F" w14:textId="77777777" w:rsidR="00563FC6" w:rsidRDefault="00563FC6">
            <w:pPr>
              <w:jc w:val="right"/>
              <w:rPr>
                <w:iCs/>
                <w:sz w:val="16"/>
                <w:szCs w:val="16"/>
              </w:rPr>
            </w:pPr>
          </w:p>
        </w:tc>
      </w:tr>
      <w:tr w:rsidR="00563FC6" w14:paraId="7163F54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3C41177C" w14:textId="77777777" w:rsidR="00563FC6" w:rsidRDefault="00947AC1">
            <w:pPr>
              <w:rPr>
                <w:sz w:val="16"/>
                <w:szCs w:val="16"/>
              </w:rPr>
            </w:pPr>
            <w:r>
              <w:rPr>
                <w:sz w:val="16"/>
                <w:szCs w:val="16"/>
              </w:rPr>
              <w:t>Repair and maintenance of farm machinery and implements</w:t>
            </w:r>
          </w:p>
        </w:tc>
        <w:tc>
          <w:tcPr>
            <w:tcW w:w="440" w:type="pct"/>
            <w:tcBorders>
              <w:top w:val="nil"/>
              <w:left w:val="nil"/>
              <w:bottom w:val="single" w:sz="8" w:space="0" w:color="auto"/>
              <w:right w:val="single" w:sz="8" w:space="0" w:color="auto"/>
            </w:tcBorders>
            <w:noWrap/>
          </w:tcPr>
          <w:p w14:paraId="282EBE80"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244EEECC"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032BC7BA"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14:paraId="4199E637"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482195F0"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4B81ED61"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527C903B"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0FB61A27"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5816012A" w14:textId="77777777" w:rsidR="00563FC6" w:rsidRDefault="00563FC6">
            <w:pPr>
              <w:jc w:val="right"/>
              <w:rPr>
                <w:sz w:val="16"/>
                <w:szCs w:val="16"/>
              </w:rPr>
            </w:pPr>
          </w:p>
        </w:tc>
        <w:tc>
          <w:tcPr>
            <w:tcW w:w="340" w:type="pct"/>
            <w:tcBorders>
              <w:top w:val="nil"/>
              <w:left w:val="nil"/>
              <w:bottom w:val="single" w:sz="8" w:space="0" w:color="auto"/>
              <w:right w:val="single" w:sz="8" w:space="0" w:color="auto"/>
            </w:tcBorders>
          </w:tcPr>
          <w:p w14:paraId="5F378E89" w14:textId="77777777" w:rsidR="00563FC6" w:rsidRDefault="00563FC6">
            <w:pPr>
              <w:jc w:val="right"/>
              <w:rPr>
                <w:sz w:val="16"/>
                <w:szCs w:val="16"/>
              </w:rPr>
            </w:pPr>
          </w:p>
        </w:tc>
      </w:tr>
      <w:tr w:rsidR="00563FC6" w14:paraId="15285E3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22C5D15B" w14:textId="77777777" w:rsidR="00563FC6" w:rsidRDefault="00947AC1">
            <w:pPr>
              <w:rPr>
                <w:sz w:val="16"/>
                <w:szCs w:val="16"/>
              </w:rPr>
            </w:pPr>
            <w:r>
              <w:rPr>
                <w:sz w:val="16"/>
                <w:szCs w:val="16"/>
              </w:rPr>
              <w:t>Value addition</w:t>
            </w:r>
          </w:p>
        </w:tc>
        <w:tc>
          <w:tcPr>
            <w:tcW w:w="440" w:type="pct"/>
            <w:tcBorders>
              <w:top w:val="nil"/>
              <w:left w:val="nil"/>
              <w:bottom w:val="single" w:sz="8" w:space="0" w:color="auto"/>
              <w:right w:val="single" w:sz="8" w:space="0" w:color="auto"/>
            </w:tcBorders>
            <w:noWrap/>
          </w:tcPr>
          <w:p w14:paraId="19FD4FD3"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25EC1B3C"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6DDD8E82"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14:paraId="67B0F687"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0AEE8910"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7C0CF37D"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17E609F5"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6F18C61B"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2474EC4D" w14:textId="77777777" w:rsidR="00563FC6" w:rsidRDefault="00563FC6">
            <w:pPr>
              <w:jc w:val="right"/>
              <w:rPr>
                <w:sz w:val="16"/>
                <w:szCs w:val="16"/>
              </w:rPr>
            </w:pPr>
          </w:p>
        </w:tc>
        <w:tc>
          <w:tcPr>
            <w:tcW w:w="340" w:type="pct"/>
            <w:tcBorders>
              <w:top w:val="nil"/>
              <w:left w:val="nil"/>
              <w:bottom w:val="single" w:sz="8" w:space="0" w:color="auto"/>
              <w:right w:val="single" w:sz="8" w:space="0" w:color="auto"/>
            </w:tcBorders>
          </w:tcPr>
          <w:p w14:paraId="349A0E6E" w14:textId="77777777" w:rsidR="00563FC6" w:rsidRDefault="00563FC6">
            <w:pPr>
              <w:jc w:val="right"/>
              <w:rPr>
                <w:sz w:val="16"/>
                <w:szCs w:val="16"/>
              </w:rPr>
            </w:pPr>
          </w:p>
        </w:tc>
      </w:tr>
      <w:tr w:rsidR="00563FC6" w14:paraId="12E01BF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48B4208D" w14:textId="77777777" w:rsidR="00563FC6" w:rsidRDefault="00947AC1">
            <w:pPr>
              <w:rPr>
                <w:sz w:val="16"/>
                <w:szCs w:val="16"/>
              </w:rPr>
            </w:pPr>
            <w:r>
              <w:rPr>
                <w:sz w:val="16"/>
                <w:szCs w:val="16"/>
              </w:rPr>
              <w:t xml:space="preserve">Small scale processing </w:t>
            </w:r>
          </w:p>
        </w:tc>
        <w:tc>
          <w:tcPr>
            <w:tcW w:w="440" w:type="pct"/>
            <w:tcBorders>
              <w:top w:val="nil"/>
              <w:left w:val="nil"/>
              <w:bottom w:val="single" w:sz="8" w:space="0" w:color="auto"/>
              <w:right w:val="single" w:sz="8" w:space="0" w:color="auto"/>
            </w:tcBorders>
            <w:noWrap/>
          </w:tcPr>
          <w:p w14:paraId="4151AB9F"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7531C9E7"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121B8647"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14:paraId="44FAFFE0"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6C37030C"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157CD8ED"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719AAF6C"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5648AC55"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3D081A83" w14:textId="77777777" w:rsidR="00563FC6" w:rsidRDefault="00563FC6">
            <w:pPr>
              <w:jc w:val="right"/>
              <w:rPr>
                <w:sz w:val="16"/>
                <w:szCs w:val="16"/>
              </w:rPr>
            </w:pPr>
          </w:p>
        </w:tc>
        <w:tc>
          <w:tcPr>
            <w:tcW w:w="340" w:type="pct"/>
            <w:tcBorders>
              <w:top w:val="nil"/>
              <w:left w:val="nil"/>
              <w:bottom w:val="single" w:sz="8" w:space="0" w:color="auto"/>
              <w:right w:val="single" w:sz="8" w:space="0" w:color="auto"/>
            </w:tcBorders>
          </w:tcPr>
          <w:p w14:paraId="7AEDE110" w14:textId="77777777" w:rsidR="00563FC6" w:rsidRDefault="00563FC6">
            <w:pPr>
              <w:jc w:val="right"/>
              <w:rPr>
                <w:sz w:val="16"/>
                <w:szCs w:val="16"/>
              </w:rPr>
            </w:pPr>
          </w:p>
        </w:tc>
      </w:tr>
      <w:tr w:rsidR="00563FC6" w14:paraId="68FD48E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3A9DEE5B" w14:textId="77777777" w:rsidR="00563FC6" w:rsidRDefault="00947AC1">
            <w:pPr>
              <w:rPr>
                <w:sz w:val="16"/>
                <w:szCs w:val="16"/>
              </w:rPr>
            </w:pPr>
            <w:r>
              <w:rPr>
                <w:sz w:val="16"/>
                <w:szCs w:val="16"/>
              </w:rPr>
              <w:t>Post Harvest Technology</w:t>
            </w:r>
          </w:p>
        </w:tc>
        <w:tc>
          <w:tcPr>
            <w:tcW w:w="440" w:type="pct"/>
            <w:tcBorders>
              <w:top w:val="nil"/>
              <w:left w:val="nil"/>
              <w:bottom w:val="single" w:sz="8" w:space="0" w:color="auto"/>
              <w:right w:val="single" w:sz="8" w:space="0" w:color="auto"/>
            </w:tcBorders>
            <w:noWrap/>
          </w:tcPr>
          <w:p w14:paraId="57CDFD29"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14760183"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0E24BC7C" w14:textId="77777777" w:rsidR="00563FC6" w:rsidRDefault="00563FC6">
            <w:pPr>
              <w:jc w:val="right"/>
              <w:rPr>
                <w:sz w:val="16"/>
                <w:szCs w:val="16"/>
              </w:rPr>
            </w:pPr>
          </w:p>
        </w:tc>
        <w:tc>
          <w:tcPr>
            <w:tcW w:w="377" w:type="pct"/>
            <w:tcBorders>
              <w:top w:val="nil"/>
              <w:left w:val="nil"/>
              <w:bottom w:val="single" w:sz="8" w:space="0" w:color="auto"/>
              <w:right w:val="single" w:sz="8" w:space="0" w:color="auto"/>
            </w:tcBorders>
            <w:noWrap/>
          </w:tcPr>
          <w:p w14:paraId="325F95DF"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18056807"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22748A1E"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6BE375DD"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102D9EBE"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412F9173" w14:textId="77777777" w:rsidR="00563FC6" w:rsidRDefault="00563FC6">
            <w:pPr>
              <w:jc w:val="right"/>
              <w:rPr>
                <w:sz w:val="16"/>
                <w:szCs w:val="16"/>
              </w:rPr>
            </w:pPr>
          </w:p>
        </w:tc>
        <w:tc>
          <w:tcPr>
            <w:tcW w:w="344" w:type="pct"/>
            <w:gridSpan w:val="2"/>
            <w:tcBorders>
              <w:top w:val="nil"/>
              <w:left w:val="nil"/>
              <w:bottom w:val="single" w:sz="8" w:space="0" w:color="auto"/>
              <w:right w:val="single" w:sz="8" w:space="0" w:color="auto"/>
            </w:tcBorders>
          </w:tcPr>
          <w:p w14:paraId="58EBCBFB" w14:textId="77777777" w:rsidR="00563FC6" w:rsidRDefault="00563FC6">
            <w:pPr>
              <w:jc w:val="right"/>
              <w:rPr>
                <w:sz w:val="16"/>
                <w:szCs w:val="16"/>
              </w:rPr>
            </w:pPr>
          </w:p>
        </w:tc>
      </w:tr>
      <w:tr w:rsidR="00563FC6" w14:paraId="5BB16AA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57E2B543" w14:textId="77777777" w:rsidR="00563FC6" w:rsidRDefault="00947AC1">
            <w:pPr>
              <w:rPr>
                <w:sz w:val="16"/>
                <w:szCs w:val="16"/>
              </w:rPr>
            </w:pPr>
            <w:r>
              <w:rPr>
                <w:sz w:val="16"/>
                <w:szCs w:val="16"/>
              </w:rPr>
              <w:t>Tailoring and Stitching</w:t>
            </w:r>
          </w:p>
        </w:tc>
        <w:tc>
          <w:tcPr>
            <w:tcW w:w="440" w:type="pct"/>
            <w:tcBorders>
              <w:top w:val="nil"/>
              <w:left w:val="nil"/>
              <w:bottom w:val="single" w:sz="8" w:space="0" w:color="auto"/>
              <w:right w:val="single" w:sz="8" w:space="0" w:color="auto"/>
            </w:tcBorders>
            <w:noWrap/>
          </w:tcPr>
          <w:p w14:paraId="2F50A209"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4364ECD1"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11DDD496" w14:textId="77777777" w:rsidR="00563FC6" w:rsidRDefault="00563FC6">
            <w:pPr>
              <w:jc w:val="right"/>
              <w:rPr>
                <w:sz w:val="16"/>
                <w:szCs w:val="16"/>
              </w:rPr>
            </w:pPr>
          </w:p>
        </w:tc>
        <w:tc>
          <w:tcPr>
            <w:tcW w:w="377" w:type="pct"/>
            <w:tcBorders>
              <w:top w:val="nil"/>
              <w:left w:val="nil"/>
              <w:bottom w:val="single" w:sz="8" w:space="0" w:color="auto"/>
              <w:right w:val="single" w:sz="8" w:space="0" w:color="auto"/>
            </w:tcBorders>
            <w:noWrap/>
          </w:tcPr>
          <w:p w14:paraId="06313CFC"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29FD55C2"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76CFAE84"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18670341"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42F48D7C"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3AE4A2B7" w14:textId="77777777" w:rsidR="00563FC6" w:rsidRDefault="00563FC6">
            <w:pPr>
              <w:jc w:val="right"/>
              <w:rPr>
                <w:sz w:val="16"/>
                <w:szCs w:val="16"/>
              </w:rPr>
            </w:pPr>
          </w:p>
        </w:tc>
        <w:tc>
          <w:tcPr>
            <w:tcW w:w="344" w:type="pct"/>
            <w:gridSpan w:val="2"/>
            <w:tcBorders>
              <w:top w:val="nil"/>
              <w:left w:val="nil"/>
              <w:bottom w:val="single" w:sz="8" w:space="0" w:color="auto"/>
              <w:right w:val="single" w:sz="8" w:space="0" w:color="auto"/>
            </w:tcBorders>
          </w:tcPr>
          <w:p w14:paraId="70432A0F" w14:textId="77777777" w:rsidR="00563FC6" w:rsidRDefault="00563FC6">
            <w:pPr>
              <w:jc w:val="right"/>
              <w:rPr>
                <w:sz w:val="16"/>
                <w:szCs w:val="16"/>
              </w:rPr>
            </w:pPr>
          </w:p>
        </w:tc>
      </w:tr>
      <w:tr w:rsidR="00563FC6" w14:paraId="23E42D6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40553D0B" w14:textId="77777777" w:rsidR="00563FC6" w:rsidRDefault="00947AC1">
            <w:pPr>
              <w:rPr>
                <w:sz w:val="16"/>
                <w:szCs w:val="16"/>
              </w:rPr>
            </w:pPr>
            <w:r>
              <w:rPr>
                <w:sz w:val="16"/>
                <w:szCs w:val="16"/>
              </w:rPr>
              <w:t>Rural Crafts</w:t>
            </w:r>
          </w:p>
        </w:tc>
        <w:tc>
          <w:tcPr>
            <w:tcW w:w="440" w:type="pct"/>
            <w:tcBorders>
              <w:top w:val="nil"/>
              <w:left w:val="nil"/>
              <w:bottom w:val="single" w:sz="8" w:space="0" w:color="auto"/>
              <w:right w:val="single" w:sz="8" w:space="0" w:color="auto"/>
            </w:tcBorders>
            <w:noWrap/>
          </w:tcPr>
          <w:p w14:paraId="2113A790"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0A100D9E"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24E712C2" w14:textId="77777777" w:rsidR="00563FC6" w:rsidRDefault="00563FC6">
            <w:pPr>
              <w:jc w:val="right"/>
              <w:rPr>
                <w:sz w:val="16"/>
                <w:szCs w:val="16"/>
              </w:rPr>
            </w:pPr>
          </w:p>
        </w:tc>
        <w:tc>
          <w:tcPr>
            <w:tcW w:w="377" w:type="pct"/>
            <w:tcBorders>
              <w:top w:val="nil"/>
              <w:left w:val="nil"/>
              <w:bottom w:val="single" w:sz="8" w:space="0" w:color="auto"/>
              <w:right w:val="single" w:sz="8" w:space="0" w:color="auto"/>
            </w:tcBorders>
            <w:noWrap/>
          </w:tcPr>
          <w:p w14:paraId="4FC76455"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2F60F223"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3535F9B7"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72B9A284"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569C9544"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50174085" w14:textId="77777777" w:rsidR="00563FC6" w:rsidRDefault="00563FC6">
            <w:pPr>
              <w:jc w:val="right"/>
              <w:rPr>
                <w:sz w:val="16"/>
                <w:szCs w:val="16"/>
              </w:rPr>
            </w:pPr>
          </w:p>
        </w:tc>
        <w:tc>
          <w:tcPr>
            <w:tcW w:w="344" w:type="pct"/>
            <w:gridSpan w:val="2"/>
            <w:tcBorders>
              <w:top w:val="nil"/>
              <w:left w:val="nil"/>
              <w:bottom w:val="single" w:sz="8" w:space="0" w:color="auto"/>
              <w:right w:val="single" w:sz="8" w:space="0" w:color="auto"/>
            </w:tcBorders>
          </w:tcPr>
          <w:p w14:paraId="271320F5" w14:textId="77777777" w:rsidR="00563FC6" w:rsidRDefault="00563FC6">
            <w:pPr>
              <w:jc w:val="right"/>
              <w:rPr>
                <w:sz w:val="16"/>
                <w:szCs w:val="16"/>
              </w:rPr>
            </w:pPr>
          </w:p>
        </w:tc>
      </w:tr>
      <w:tr w:rsidR="00563FC6" w14:paraId="73C5E9D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03AE6618" w14:textId="77777777" w:rsidR="00563FC6" w:rsidRDefault="00947AC1">
            <w:pPr>
              <w:rPr>
                <w:sz w:val="16"/>
                <w:szCs w:val="16"/>
              </w:rPr>
            </w:pPr>
            <w:r>
              <w:rPr>
                <w:sz w:val="16"/>
                <w:szCs w:val="16"/>
              </w:rPr>
              <w:t>Production of quality animal products</w:t>
            </w:r>
          </w:p>
        </w:tc>
        <w:tc>
          <w:tcPr>
            <w:tcW w:w="440" w:type="pct"/>
            <w:tcBorders>
              <w:top w:val="nil"/>
              <w:left w:val="nil"/>
              <w:bottom w:val="single" w:sz="8" w:space="0" w:color="auto"/>
              <w:right w:val="single" w:sz="8" w:space="0" w:color="auto"/>
            </w:tcBorders>
            <w:noWrap/>
          </w:tcPr>
          <w:p w14:paraId="548F577F"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1A1C867F"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53606411"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14:paraId="33EBC747"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7748C63B"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3DE9C4AA"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4C2A71B8"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13597005"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692B30ED" w14:textId="77777777" w:rsidR="00563FC6" w:rsidRDefault="00563FC6">
            <w:pPr>
              <w:jc w:val="right"/>
              <w:rPr>
                <w:sz w:val="16"/>
                <w:szCs w:val="16"/>
              </w:rPr>
            </w:pPr>
          </w:p>
        </w:tc>
        <w:tc>
          <w:tcPr>
            <w:tcW w:w="340" w:type="pct"/>
            <w:tcBorders>
              <w:top w:val="nil"/>
              <w:left w:val="nil"/>
              <w:bottom w:val="single" w:sz="8" w:space="0" w:color="auto"/>
              <w:right w:val="single" w:sz="8" w:space="0" w:color="auto"/>
            </w:tcBorders>
          </w:tcPr>
          <w:p w14:paraId="3900EE62" w14:textId="77777777" w:rsidR="00563FC6" w:rsidRDefault="00563FC6">
            <w:pPr>
              <w:jc w:val="right"/>
              <w:rPr>
                <w:sz w:val="16"/>
                <w:szCs w:val="16"/>
              </w:rPr>
            </w:pPr>
          </w:p>
        </w:tc>
      </w:tr>
      <w:tr w:rsidR="00563FC6" w14:paraId="40AAE8A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0AA988F9" w14:textId="77777777" w:rsidR="00563FC6" w:rsidRDefault="00947AC1">
            <w:pPr>
              <w:rPr>
                <w:sz w:val="16"/>
                <w:szCs w:val="16"/>
              </w:rPr>
            </w:pPr>
            <w:r>
              <w:rPr>
                <w:sz w:val="16"/>
                <w:szCs w:val="16"/>
              </w:rPr>
              <w:t>Dairying</w:t>
            </w:r>
          </w:p>
        </w:tc>
        <w:tc>
          <w:tcPr>
            <w:tcW w:w="440" w:type="pct"/>
            <w:tcBorders>
              <w:top w:val="nil"/>
              <w:left w:val="nil"/>
              <w:bottom w:val="single" w:sz="8" w:space="0" w:color="auto"/>
              <w:right w:val="single" w:sz="8" w:space="0" w:color="auto"/>
            </w:tcBorders>
            <w:noWrap/>
          </w:tcPr>
          <w:p w14:paraId="24F8693D"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68EA0626"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74FADA76"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14:paraId="569BC7F8"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31534C89"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63ABFCA2"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5807BD06"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3BEB77C8"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535EFD03" w14:textId="77777777" w:rsidR="00563FC6" w:rsidRDefault="00563FC6">
            <w:pPr>
              <w:jc w:val="right"/>
              <w:rPr>
                <w:sz w:val="16"/>
                <w:szCs w:val="16"/>
              </w:rPr>
            </w:pPr>
          </w:p>
        </w:tc>
        <w:tc>
          <w:tcPr>
            <w:tcW w:w="340" w:type="pct"/>
            <w:tcBorders>
              <w:top w:val="nil"/>
              <w:left w:val="nil"/>
              <w:bottom w:val="single" w:sz="8" w:space="0" w:color="auto"/>
              <w:right w:val="single" w:sz="8" w:space="0" w:color="auto"/>
            </w:tcBorders>
          </w:tcPr>
          <w:p w14:paraId="7E1D2F42" w14:textId="77777777" w:rsidR="00563FC6" w:rsidRDefault="00563FC6">
            <w:pPr>
              <w:jc w:val="right"/>
              <w:rPr>
                <w:sz w:val="16"/>
                <w:szCs w:val="16"/>
              </w:rPr>
            </w:pPr>
          </w:p>
        </w:tc>
      </w:tr>
      <w:tr w:rsidR="00563FC6" w14:paraId="7F5A376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77ABCA8B" w14:textId="77777777" w:rsidR="00563FC6" w:rsidRDefault="00947AC1">
            <w:pPr>
              <w:rPr>
                <w:sz w:val="16"/>
                <w:szCs w:val="16"/>
              </w:rPr>
            </w:pPr>
            <w:r>
              <w:rPr>
                <w:sz w:val="16"/>
                <w:szCs w:val="16"/>
              </w:rPr>
              <w:t>Sheep and goat rearing</w:t>
            </w:r>
          </w:p>
        </w:tc>
        <w:tc>
          <w:tcPr>
            <w:tcW w:w="440" w:type="pct"/>
            <w:tcBorders>
              <w:top w:val="nil"/>
              <w:left w:val="nil"/>
              <w:bottom w:val="single" w:sz="8" w:space="0" w:color="auto"/>
              <w:right w:val="single" w:sz="8" w:space="0" w:color="auto"/>
            </w:tcBorders>
            <w:noWrap/>
          </w:tcPr>
          <w:p w14:paraId="14863713"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7BFBA20D"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7F84B7DE"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14:paraId="218EB643"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7AF2F07E"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55010EE7"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24A59AF2"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00360664"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339FE0F4" w14:textId="77777777" w:rsidR="00563FC6" w:rsidRDefault="00563FC6">
            <w:pPr>
              <w:jc w:val="right"/>
              <w:rPr>
                <w:sz w:val="16"/>
                <w:szCs w:val="16"/>
              </w:rPr>
            </w:pPr>
          </w:p>
        </w:tc>
        <w:tc>
          <w:tcPr>
            <w:tcW w:w="340" w:type="pct"/>
            <w:tcBorders>
              <w:top w:val="nil"/>
              <w:left w:val="nil"/>
              <w:bottom w:val="single" w:sz="8" w:space="0" w:color="auto"/>
              <w:right w:val="single" w:sz="8" w:space="0" w:color="auto"/>
            </w:tcBorders>
          </w:tcPr>
          <w:p w14:paraId="1785B415" w14:textId="77777777" w:rsidR="00563FC6" w:rsidRDefault="00563FC6">
            <w:pPr>
              <w:jc w:val="right"/>
              <w:rPr>
                <w:sz w:val="16"/>
                <w:szCs w:val="16"/>
              </w:rPr>
            </w:pPr>
          </w:p>
        </w:tc>
      </w:tr>
      <w:tr w:rsidR="00563FC6" w14:paraId="62E2FED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430C904F" w14:textId="77777777" w:rsidR="00563FC6" w:rsidRDefault="00947AC1">
            <w:pPr>
              <w:rPr>
                <w:sz w:val="16"/>
                <w:szCs w:val="16"/>
              </w:rPr>
            </w:pPr>
            <w:r>
              <w:rPr>
                <w:sz w:val="16"/>
                <w:szCs w:val="16"/>
              </w:rPr>
              <w:t>Quail farming</w:t>
            </w:r>
          </w:p>
        </w:tc>
        <w:tc>
          <w:tcPr>
            <w:tcW w:w="440" w:type="pct"/>
            <w:tcBorders>
              <w:top w:val="nil"/>
              <w:left w:val="nil"/>
              <w:bottom w:val="single" w:sz="8" w:space="0" w:color="auto"/>
              <w:right w:val="single" w:sz="8" w:space="0" w:color="auto"/>
            </w:tcBorders>
            <w:noWrap/>
          </w:tcPr>
          <w:p w14:paraId="54090688"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794C7575"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0542F27B"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14:paraId="745D1E97"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336B72C1"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3C1E1F2B"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6A9E9247"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605EAFF1"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2B909DF3" w14:textId="77777777" w:rsidR="00563FC6" w:rsidRDefault="00563FC6">
            <w:pPr>
              <w:jc w:val="right"/>
              <w:rPr>
                <w:sz w:val="16"/>
                <w:szCs w:val="16"/>
              </w:rPr>
            </w:pPr>
          </w:p>
        </w:tc>
        <w:tc>
          <w:tcPr>
            <w:tcW w:w="340" w:type="pct"/>
            <w:tcBorders>
              <w:top w:val="nil"/>
              <w:left w:val="nil"/>
              <w:bottom w:val="single" w:sz="8" w:space="0" w:color="auto"/>
              <w:right w:val="single" w:sz="8" w:space="0" w:color="auto"/>
            </w:tcBorders>
          </w:tcPr>
          <w:p w14:paraId="66082E3E" w14:textId="77777777" w:rsidR="00563FC6" w:rsidRDefault="00563FC6">
            <w:pPr>
              <w:jc w:val="right"/>
              <w:rPr>
                <w:sz w:val="16"/>
                <w:szCs w:val="16"/>
              </w:rPr>
            </w:pPr>
          </w:p>
        </w:tc>
      </w:tr>
      <w:tr w:rsidR="00563FC6" w14:paraId="566232E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3957D47A" w14:textId="77777777" w:rsidR="00563FC6" w:rsidRDefault="00947AC1">
            <w:pPr>
              <w:rPr>
                <w:sz w:val="16"/>
                <w:szCs w:val="16"/>
              </w:rPr>
            </w:pPr>
            <w:r>
              <w:rPr>
                <w:sz w:val="16"/>
                <w:szCs w:val="16"/>
              </w:rPr>
              <w:t>Piggery</w:t>
            </w:r>
          </w:p>
        </w:tc>
        <w:tc>
          <w:tcPr>
            <w:tcW w:w="440" w:type="pct"/>
            <w:tcBorders>
              <w:top w:val="nil"/>
              <w:left w:val="nil"/>
              <w:bottom w:val="single" w:sz="8" w:space="0" w:color="auto"/>
              <w:right w:val="single" w:sz="8" w:space="0" w:color="auto"/>
            </w:tcBorders>
            <w:noWrap/>
          </w:tcPr>
          <w:p w14:paraId="797F19A5"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1C07BA2B"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6F7DB466"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14:paraId="447E9069"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4676E097"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5992CF87"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7030639A"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0B6A0AED"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7E31E2DC" w14:textId="77777777" w:rsidR="00563FC6" w:rsidRDefault="00563FC6">
            <w:pPr>
              <w:jc w:val="right"/>
              <w:rPr>
                <w:sz w:val="16"/>
                <w:szCs w:val="16"/>
              </w:rPr>
            </w:pPr>
          </w:p>
        </w:tc>
        <w:tc>
          <w:tcPr>
            <w:tcW w:w="340" w:type="pct"/>
            <w:tcBorders>
              <w:top w:val="nil"/>
              <w:left w:val="nil"/>
              <w:bottom w:val="single" w:sz="8" w:space="0" w:color="auto"/>
              <w:right w:val="single" w:sz="8" w:space="0" w:color="auto"/>
            </w:tcBorders>
          </w:tcPr>
          <w:p w14:paraId="5AD91E09" w14:textId="77777777" w:rsidR="00563FC6" w:rsidRDefault="00563FC6">
            <w:pPr>
              <w:jc w:val="right"/>
              <w:rPr>
                <w:sz w:val="16"/>
                <w:szCs w:val="16"/>
              </w:rPr>
            </w:pPr>
          </w:p>
        </w:tc>
      </w:tr>
      <w:tr w:rsidR="00563FC6" w14:paraId="3A42152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1046EC5C" w14:textId="77777777" w:rsidR="00563FC6" w:rsidRDefault="00947AC1">
            <w:pPr>
              <w:rPr>
                <w:sz w:val="16"/>
                <w:szCs w:val="16"/>
              </w:rPr>
            </w:pPr>
            <w:r>
              <w:rPr>
                <w:sz w:val="16"/>
                <w:szCs w:val="16"/>
              </w:rPr>
              <w:t>Rabbit farming</w:t>
            </w:r>
          </w:p>
        </w:tc>
        <w:tc>
          <w:tcPr>
            <w:tcW w:w="440" w:type="pct"/>
            <w:tcBorders>
              <w:top w:val="nil"/>
              <w:left w:val="nil"/>
              <w:bottom w:val="single" w:sz="8" w:space="0" w:color="auto"/>
              <w:right w:val="single" w:sz="8" w:space="0" w:color="auto"/>
            </w:tcBorders>
            <w:noWrap/>
          </w:tcPr>
          <w:p w14:paraId="0BE63A40"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1A555EE7"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5826797E"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14:paraId="570FABBE"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0F3C711E"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1CCC3E41"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627CF97C"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6F7BFAE3"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0254C570" w14:textId="77777777" w:rsidR="00563FC6" w:rsidRDefault="00563FC6">
            <w:pPr>
              <w:jc w:val="right"/>
              <w:rPr>
                <w:sz w:val="16"/>
                <w:szCs w:val="16"/>
              </w:rPr>
            </w:pPr>
          </w:p>
        </w:tc>
        <w:tc>
          <w:tcPr>
            <w:tcW w:w="340" w:type="pct"/>
            <w:tcBorders>
              <w:top w:val="nil"/>
              <w:left w:val="nil"/>
              <w:bottom w:val="single" w:sz="8" w:space="0" w:color="auto"/>
              <w:right w:val="single" w:sz="8" w:space="0" w:color="auto"/>
            </w:tcBorders>
          </w:tcPr>
          <w:p w14:paraId="09270D9E" w14:textId="77777777" w:rsidR="00563FC6" w:rsidRDefault="00563FC6">
            <w:pPr>
              <w:jc w:val="right"/>
              <w:rPr>
                <w:sz w:val="16"/>
                <w:szCs w:val="16"/>
              </w:rPr>
            </w:pPr>
          </w:p>
        </w:tc>
      </w:tr>
      <w:tr w:rsidR="00563FC6" w14:paraId="30D8115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14327731" w14:textId="77777777" w:rsidR="00563FC6" w:rsidRDefault="00947AC1">
            <w:pPr>
              <w:rPr>
                <w:sz w:val="16"/>
                <w:szCs w:val="16"/>
              </w:rPr>
            </w:pPr>
            <w:r>
              <w:rPr>
                <w:sz w:val="16"/>
                <w:szCs w:val="16"/>
              </w:rPr>
              <w:t>Poultry production</w:t>
            </w:r>
          </w:p>
        </w:tc>
        <w:tc>
          <w:tcPr>
            <w:tcW w:w="440" w:type="pct"/>
            <w:tcBorders>
              <w:top w:val="nil"/>
              <w:left w:val="nil"/>
              <w:bottom w:val="single" w:sz="8" w:space="0" w:color="auto"/>
              <w:right w:val="single" w:sz="8" w:space="0" w:color="auto"/>
            </w:tcBorders>
            <w:noWrap/>
          </w:tcPr>
          <w:p w14:paraId="6F134AEB"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522E1B72"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4DDFCAD7"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14:paraId="1D757F90"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3FAB688A"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2DD65CF0"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13B81EC2"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1980BB77"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7AA4868A" w14:textId="77777777" w:rsidR="00563FC6" w:rsidRDefault="00563FC6">
            <w:pPr>
              <w:jc w:val="right"/>
              <w:rPr>
                <w:sz w:val="16"/>
                <w:szCs w:val="16"/>
              </w:rPr>
            </w:pPr>
          </w:p>
        </w:tc>
        <w:tc>
          <w:tcPr>
            <w:tcW w:w="340" w:type="pct"/>
            <w:tcBorders>
              <w:top w:val="nil"/>
              <w:left w:val="nil"/>
              <w:bottom w:val="single" w:sz="8" w:space="0" w:color="auto"/>
              <w:right w:val="single" w:sz="8" w:space="0" w:color="auto"/>
            </w:tcBorders>
          </w:tcPr>
          <w:p w14:paraId="14CA52D2" w14:textId="77777777" w:rsidR="00563FC6" w:rsidRDefault="00563FC6">
            <w:pPr>
              <w:jc w:val="right"/>
              <w:rPr>
                <w:sz w:val="16"/>
                <w:szCs w:val="16"/>
              </w:rPr>
            </w:pPr>
          </w:p>
        </w:tc>
      </w:tr>
      <w:tr w:rsidR="00563FC6" w14:paraId="415D27E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6C1E0248" w14:textId="77777777" w:rsidR="00563FC6" w:rsidRDefault="00947AC1">
            <w:pPr>
              <w:rPr>
                <w:sz w:val="16"/>
                <w:szCs w:val="16"/>
              </w:rPr>
            </w:pPr>
            <w:r>
              <w:rPr>
                <w:sz w:val="16"/>
                <w:szCs w:val="16"/>
              </w:rPr>
              <w:lastRenderedPageBreak/>
              <w:t>Ornamental fisheries</w:t>
            </w:r>
          </w:p>
        </w:tc>
        <w:tc>
          <w:tcPr>
            <w:tcW w:w="440" w:type="pct"/>
            <w:tcBorders>
              <w:top w:val="nil"/>
              <w:left w:val="nil"/>
              <w:bottom w:val="single" w:sz="8" w:space="0" w:color="auto"/>
              <w:right w:val="single" w:sz="8" w:space="0" w:color="auto"/>
            </w:tcBorders>
            <w:noWrap/>
          </w:tcPr>
          <w:p w14:paraId="564A6F87"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00A57320"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663E475F"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14:paraId="7E4502EB"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388DDCE5"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356009D8"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40667657"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35D6BD66"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0A2CCB13" w14:textId="77777777" w:rsidR="00563FC6" w:rsidRDefault="00563FC6">
            <w:pPr>
              <w:jc w:val="right"/>
              <w:rPr>
                <w:sz w:val="16"/>
                <w:szCs w:val="16"/>
              </w:rPr>
            </w:pPr>
          </w:p>
        </w:tc>
        <w:tc>
          <w:tcPr>
            <w:tcW w:w="340" w:type="pct"/>
            <w:tcBorders>
              <w:top w:val="nil"/>
              <w:left w:val="nil"/>
              <w:bottom w:val="single" w:sz="8" w:space="0" w:color="auto"/>
              <w:right w:val="single" w:sz="8" w:space="0" w:color="auto"/>
            </w:tcBorders>
          </w:tcPr>
          <w:p w14:paraId="73774348" w14:textId="77777777" w:rsidR="00563FC6" w:rsidRDefault="00563FC6">
            <w:pPr>
              <w:jc w:val="right"/>
              <w:rPr>
                <w:sz w:val="16"/>
                <w:szCs w:val="16"/>
              </w:rPr>
            </w:pPr>
          </w:p>
        </w:tc>
      </w:tr>
      <w:tr w:rsidR="00563FC6" w14:paraId="416544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2DCFACFE" w14:textId="77777777" w:rsidR="00563FC6" w:rsidRDefault="00947AC1">
            <w:pPr>
              <w:rPr>
                <w:sz w:val="16"/>
                <w:szCs w:val="16"/>
              </w:rPr>
            </w:pPr>
            <w:r>
              <w:rPr>
                <w:sz w:val="16"/>
                <w:szCs w:val="16"/>
              </w:rPr>
              <w:t>Composite fish culture</w:t>
            </w:r>
          </w:p>
        </w:tc>
        <w:tc>
          <w:tcPr>
            <w:tcW w:w="440" w:type="pct"/>
            <w:tcBorders>
              <w:top w:val="nil"/>
              <w:left w:val="nil"/>
              <w:bottom w:val="single" w:sz="8" w:space="0" w:color="auto"/>
              <w:right w:val="single" w:sz="8" w:space="0" w:color="auto"/>
            </w:tcBorders>
            <w:noWrap/>
          </w:tcPr>
          <w:p w14:paraId="132C6657"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295ED7D2"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368A6051"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14:paraId="759DD2C6"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42ABDD7B"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565C92B8"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38759148"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11535B57"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45E3C676" w14:textId="77777777" w:rsidR="00563FC6" w:rsidRDefault="00563FC6">
            <w:pPr>
              <w:jc w:val="right"/>
              <w:rPr>
                <w:sz w:val="16"/>
                <w:szCs w:val="16"/>
              </w:rPr>
            </w:pPr>
          </w:p>
        </w:tc>
        <w:tc>
          <w:tcPr>
            <w:tcW w:w="340" w:type="pct"/>
            <w:tcBorders>
              <w:top w:val="nil"/>
              <w:left w:val="nil"/>
              <w:bottom w:val="single" w:sz="8" w:space="0" w:color="auto"/>
              <w:right w:val="single" w:sz="8" w:space="0" w:color="auto"/>
            </w:tcBorders>
          </w:tcPr>
          <w:p w14:paraId="4E417D00" w14:textId="77777777" w:rsidR="00563FC6" w:rsidRDefault="00563FC6">
            <w:pPr>
              <w:jc w:val="right"/>
              <w:rPr>
                <w:sz w:val="16"/>
                <w:szCs w:val="16"/>
              </w:rPr>
            </w:pPr>
          </w:p>
        </w:tc>
      </w:tr>
      <w:tr w:rsidR="00563FC6" w14:paraId="4A31AB6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650420CD" w14:textId="77777777" w:rsidR="00563FC6" w:rsidRDefault="00947AC1">
            <w:pPr>
              <w:rPr>
                <w:sz w:val="16"/>
                <w:szCs w:val="16"/>
              </w:rPr>
            </w:pPr>
            <w:r>
              <w:rPr>
                <w:sz w:val="16"/>
                <w:szCs w:val="16"/>
              </w:rPr>
              <w:t>Freshwater prawn culture</w:t>
            </w:r>
          </w:p>
        </w:tc>
        <w:tc>
          <w:tcPr>
            <w:tcW w:w="440" w:type="pct"/>
            <w:tcBorders>
              <w:top w:val="nil"/>
              <w:left w:val="nil"/>
              <w:bottom w:val="single" w:sz="8" w:space="0" w:color="auto"/>
              <w:right w:val="single" w:sz="8" w:space="0" w:color="auto"/>
            </w:tcBorders>
            <w:noWrap/>
          </w:tcPr>
          <w:p w14:paraId="6A6B462A"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306FB677"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48B7BAB6"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14:paraId="4B82BCE5"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719582CB"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0FC78B47"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7536DB10"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547EDE76"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22293334" w14:textId="77777777" w:rsidR="00563FC6" w:rsidRDefault="00563FC6">
            <w:pPr>
              <w:jc w:val="right"/>
              <w:rPr>
                <w:sz w:val="16"/>
                <w:szCs w:val="16"/>
              </w:rPr>
            </w:pPr>
          </w:p>
        </w:tc>
        <w:tc>
          <w:tcPr>
            <w:tcW w:w="340" w:type="pct"/>
            <w:tcBorders>
              <w:top w:val="nil"/>
              <w:left w:val="nil"/>
              <w:bottom w:val="single" w:sz="8" w:space="0" w:color="auto"/>
              <w:right w:val="single" w:sz="8" w:space="0" w:color="auto"/>
            </w:tcBorders>
          </w:tcPr>
          <w:p w14:paraId="219E1FAB" w14:textId="77777777" w:rsidR="00563FC6" w:rsidRDefault="00563FC6">
            <w:pPr>
              <w:jc w:val="right"/>
              <w:rPr>
                <w:sz w:val="16"/>
                <w:szCs w:val="16"/>
              </w:rPr>
            </w:pPr>
          </w:p>
        </w:tc>
      </w:tr>
      <w:tr w:rsidR="00563FC6" w14:paraId="7F9E950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6E8A594C" w14:textId="77777777" w:rsidR="00563FC6" w:rsidRDefault="00947AC1">
            <w:pPr>
              <w:rPr>
                <w:sz w:val="16"/>
                <w:szCs w:val="16"/>
              </w:rPr>
            </w:pPr>
            <w:r>
              <w:rPr>
                <w:sz w:val="16"/>
                <w:szCs w:val="16"/>
              </w:rPr>
              <w:t>Shrimp farming</w:t>
            </w:r>
          </w:p>
        </w:tc>
        <w:tc>
          <w:tcPr>
            <w:tcW w:w="440" w:type="pct"/>
            <w:tcBorders>
              <w:top w:val="nil"/>
              <w:left w:val="nil"/>
              <w:bottom w:val="single" w:sz="8" w:space="0" w:color="auto"/>
              <w:right w:val="single" w:sz="8" w:space="0" w:color="auto"/>
            </w:tcBorders>
            <w:noWrap/>
          </w:tcPr>
          <w:p w14:paraId="4C90BD9B"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67C6CD08"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50B4910F"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14:paraId="3A2DCE88"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0A590855"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14A15EF4"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0DC4615A"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41D781B4"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03979F3A" w14:textId="77777777" w:rsidR="00563FC6" w:rsidRDefault="00563FC6">
            <w:pPr>
              <w:jc w:val="right"/>
              <w:rPr>
                <w:sz w:val="16"/>
                <w:szCs w:val="16"/>
              </w:rPr>
            </w:pPr>
          </w:p>
        </w:tc>
        <w:tc>
          <w:tcPr>
            <w:tcW w:w="340" w:type="pct"/>
            <w:tcBorders>
              <w:top w:val="nil"/>
              <w:left w:val="nil"/>
              <w:bottom w:val="single" w:sz="8" w:space="0" w:color="auto"/>
              <w:right w:val="single" w:sz="8" w:space="0" w:color="auto"/>
            </w:tcBorders>
          </w:tcPr>
          <w:p w14:paraId="6AC41676" w14:textId="77777777" w:rsidR="00563FC6" w:rsidRDefault="00563FC6">
            <w:pPr>
              <w:jc w:val="right"/>
              <w:rPr>
                <w:sz w:val="16"/>
                <w:szCs w:val="16"/>
              </w:rPr>
            </w:pPr>
          </w:p>
        </w:tc>
      </w:tr>
      <w:tr w:rsidR="00563FC6" w14:paraId="31BAB44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01C7A6BB" w14:textId="77777777" w:rsidR="00563FC6" w:rsidRDefault="00947AC1">
            <w:pPr>
              <w:rPr>
                <w:sz w:val="16"/>
                <w:szCs w:val="16"/>
              </w:rPr>
            </w:pPr>
            <w:r>
              <w:rPr>
                <w:sz w:val="16"/>
                <w:szCs w:val="16"/>
              </w:rPr>
              <w:t>Pearl culture</w:t>
            </w:r>
          </w:p>
        </w:tc>
        <w:tc>
          <w:tcPr>
            <w:tcW w:w="440" w:type="pct"/>
            <w:tcBorders>
              <w:top w:val="nil"/>
              <w:left w:val="nil"/>
              <w:bottom w:val="single" w:sz="8" w:space="0" w:color="auto"/>
              <w:right w:val="single" w:sz="8" w:space="0" w:color="auto"/>
            </w:tcBorders>
            <w:noWrap/>
          </w:tcPr>
          <w:p w14:paraId="6353F32D"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26A4FBBD"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225A4BD7"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14:paraId="7D1C4A33"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4157713A"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529F8AB9"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4D99AE14"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1BB80B10"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7E8D1776" w14:textId="77777777" w:rsidR="00563FC6" w:rsidRDefault="00563FC6">
            <w:pPr>
              <w:jc w:val="right"/>
              <w:rPr>
                <w:sz w:val="16"/>
                <w:szCs w:val="16"/>
              </w:rPr>
            </w:pPr>
          </w:p>
        </w:tc>
        <w:tc>
          <w:tcPr>
            <w:tcW w:w="340" w:type="pct"/>
            <w:tcBorders>
              <w:top w:val="nil"/>
              <w:left w:val="nil"/>
              <w:bottom w:val="single" w:sz="8" w:space="0" w:color="auto"/>
              <w:right w:val="single" w:sz="8" w:space="0" w:color="auto"/>
            </w:tcBorders>
          </w:tcPr>
          <w:p w14:paraId="05CA01FB" w14:textId="77777777" w:rsidR="00563FC6" w:rsidRDefault="00563FC6">
            <w:pPr>
              <w:jc w:val="right"/>
              <w:rPr>
                <w:sz w:val="16"/>
                <w:szCs w:val="16"/>
              </w:rPr>
            </w:pPr>
          </w:p>
        </w:tc>
      </w:tr>
      <w:tr w:rsidR="00563FC6" w14:paraId="3A677D2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62A1F2AF" w14:textId="77777777" w:rsidR="00563FC6" w:rsidRDefault="00947AC1">
            <w:pPr>
              <w:rPr>
                <w:sz w:val="16"/>
                <w:szCs w:val="16"/>
              </w:rPr>
            </w:pPr>
            <w:r>
              <w:rPr>
                <w:sz w:val="16"/>
                <w:szCs w:val="16"/>
              </w:rPr>
              <w:t xml:space="preserve">Cold water fisheries </w:t>
            </w:r>
          </w:p>
        </w:tc>
        <w:tc>
          <w:tcPr>
            <w:tcW w:w="440" w:type="pct"/>
            <w:tcBorders>
              <w:top w:val="nil"/>
              <w:left w:val="nil"/>
              <w:bottom w:val="single" w:sz="8" w:space="0" w:color="auto"/>
              <w:right w:val="single" w:sz="8" w:space="0" w:color="auto"/>
            </w:tcBorders>
            <w:noWrap/>
          </w:tcPr>
          <w:p w14:paraId="79E811F1"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570539BE"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7E851D23"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14:paraId="53BBD63A"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68165B7D"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3CC0C43E"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4A3565B3"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7D8B626F"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674C376E" w14:textId="77777777" w:rsidR="00563FC6" w:rsidRDefault="00563FC6">
            <w:pPr>
              <w:jc w:val="right"/>
              <w:rPr>
                <w:sz w:val="16"/>
                <w:szCs w:val="16"/>
              </w:rPr>
            </w:pPr>
          </w:p>
        </w:tc>
        <w:tc>
          <w:tcPr>
            <w:tcW w:w="340" w:type="pct"/>
            <w:tcBorders>
              <w:top w:val="nil"/>
              <w:left w:val="nil"/>
              <w:bottom w:val="single" w:sz="8" w:space="0" w:color="auto"/>
              <w:right w:val="single" w:sz="8" w:space="0" w:color="auto"/>
            </w:tcBorders>
          </w:tcPr>
          <w:p w14:paraId="71F76195" w14:textId="77777777" w:rsidR="00563FC6" w:rsidRDefault="00563FC6">
            <w:pPr>
              <w:jc w:val="right"/>
              <w:rPr>
                <w:sz w:val="16"/>
                <w:szCs w:val="16"/>
              </w:rPr>
            </w:pPr>
          </w:p>
        </w:tc>
      </w:tr>
      <w:tr w:rsidR="00563FC6" w14:paraId="6F05477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2F39FE7E" w14:textId="77777777" w:rsidR="00563FC6" w:rsidRDefault="00947AC1">
            <w:pPr>
              <w:rPr>
                <w:sz w:val="16"/>
                <w:szCs w:val="16"/>
              </w:rPr>
            </w:pPr>
            <w:r>
              <w:rPr>
                <w:sz w:val="16"/>
                <w:szCs w:val="16"/>
              </w:rPr>
              <w:t>Fish harvest and processing technology</w:t>
            </w:r>
          </w:p>
        </w:tc>
        <w:tc>
          <w:tcPr>
            <w:tcW w:w="440" w:type="pct"/>
            <w:tcBorders>
              <w:top w:val="nil"/>
              <w:left w:val="nil"/>
              <w:bottom w:val="single" w:sz="8" w:space="0" w:color="auto"/>
              <w:right w:val="single" w:sz="8" w:space="0" w:color="auto"/>
            </w:tcBorders>
            <w:noWrap/>
          </w:tcPr>
          <w:p w14:paraId="5EE4E4C3"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0E290780"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57117A3D"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14:paraId="548B4D9A"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7F2CE5CF"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7879205F"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59DBC52F"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5F2892D5"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3295F1C3" w14:textId="77777777" w:rsidR="00563FC6" w:rsidRDefault="00563FC6">
            <w:pPr>
              <w:jc w:val="right"/>
              <w:rPr>
                <w:sz w:val="16"/>
                <w:szCs w:val="16"/>
              </w:rPr>
            </w:pPr>
          </w:p>
        </w:tc>
        <w:tc>
          <w:tcPr>
            <w:tcW w:w="340" w:type="pct"/>
            <w:tcBorders>
              <w:top w:val="nil"/>
              <w:left w:val="nil"/>
              <w:bottom w:val="single" w:sz="8" w:space="0" w:color="auto"/>
              <w:right w:val="single" w:sz="8" w:space="0" w:color="auto"/>
            </w:tcBorders>
          </w:tcPr>
          <w:p w14:paraId="3D688D66" w14:textId="77777777" w:rsidR="00563FC6" w:rsidRDefault="00563FC6">
            <w:pPr>
              <w:jc w:val="right"/>
              <w:rPr>
                <w:sz w:val="16"/>
                <w:szCs w:val="16"/>
              </w:rPr>
            </w:pPr>
          </w:p>
        </w:tc>
      </w:tr>
      <w:tr w:rsidR="00563FC6" w14:paraId="33F3290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3892752C" w14:textId="77777777" w:rsidR="00563FC6" w:rsidRDefault="00947AC1">
            <w:pPr>
              <w:rPr>
                <w:sz w:val="16"/>
                <w:szCs w:val="16"/>
              </w:rPr>
            </w:pPr>
            <w:r>
              <w:rPr>
                <w:sz w:val="16"/>
                <w:szCs w:val="16"/>
              </w:rPr>
              <w:t xml:space="preserve">Fry and fingerling rearing </w:t>
            </w:r>
          </w:p>
        </w:tc>
        <w:tc>
          <w:tcPr>
            <w:tcW w:w="440" w:type="pct"/>
            <w:tcBorders>
              <w:top w:val="nil"/>
              <w:left w:val="nil"/>
              <w:bottom w:val="single" w:sz="8" w:space="0" w:color="auto"/>
              <w:right w:val="single" w:sz="8" w:space="0" w:color="auto"/>
            </w:tcBorders>
            <w:noWrap/>
          </w:tcPr>
          <w:p w14:paraId="65A5D899"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26734797"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2F8E35D0"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14:paraId="7DB32AC0"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5D7BFECF"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78EB3D29"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739658A9"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69D43484"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0CEFA62A" w14:textId="77777777" w:rsidR="00563FC6" w:rsidRDefault="00563FC6">
            <w:pPr>
              <w:jc w:val="right"/>
              <w:rPr>
                <w:sz w:val="16"/>
                <w:szCs w:val="16"/>
              </w:rPr>
            </w:pPr>
          </w:p>
        </w:tc>
        <w:tc>
          <w:tcPr>
            <w:tcW w:w="340" w:type="pct"/>
            <w:tcBorders>
              <w:top w:val="nil"/>
              <w:left w:val="nil"/>
              <w:bottom w:val="single" w:sz="8" w:space="0" w:color="auto"/>
              <w:right w:val="single" w:sz="8" w:space="0" w:color="auto"/>
            </w:tcBorders>
          </w:tcPr>
          <w:p w14:paraId="60C6568C" w14:textId="77777777" w:rsidR="00563FC6" w:rsidRDefault="00563FC6">
            <w:pPr>
              <w:jc w:val="right"/>
              <w:rPr>
                <w:sz w:val="16"/>
                <w:szCs w:val="16"/>
              </w:rPr>
            </w:pPr>
          </w:p>
        </w:tc>
      </w:tr>
      <w:tr w:rsidR="00563FC6" w14:paraId="7563F5D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1279C82A" w14:textId="77777777" w:rsidR="00563FC6" w:rsidRDefault="00947AC1">
            <w:pPr>
              <w:rPr>
                <w:sz w:val="16"/>
                <w:szCs w:val="16"/>
              </w:rPr>
            </w:pPr>
            <w:r>
              <w:rPr>
                <w:sz w:val="16"/>
                <w:szCs w:val="16"/>
              </w:rPr>
              <w:t>Any other (</w:t>
            </w:r>
            <w:proofErr w:type="spellStart"/>
            <w:proofErr w:type="gramStart"/>
            <w:r>
              <w:rPr>
                <w:sz w:val="16"/>
                <w:szCs w:val="16"/>
              </w:rPr>
              <w:t>pl.specify</w:t>
            </w:r>
            <w:proofErr w:type="spellEnd"/>
            <w:proofErr w:type="gramEnd"/>
            <w:r>
              <w:rPr>
                <w:sz w:val="16"/>
                <w:szCs w:val="16"/>
              </w:rPr>
              <w:t>)</w:t>
            </w:r>
          </w:p>
        </w:tc>
        <w:tc>
          <w:tcPr>
            <w:tcW w:w="440" w:type="pct"/>
            <w:tcBorders>
              <w:top w:val="nil"/>
              <w:left w:val="nil"/>
              <w:bottom w:val="single" w:sz="8" w:space="0" w:color="auto"/>
              <w:right w:val="single" w:sz="8" w:space="0" w:color="auto"/>
            </w:tcBorders>
            <w:noWrap/>
          </w:tcPr>
          <w:p w14:paraId="6500A5D5"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64E6CD85"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05674BCD"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14:paraId="66D39AD6"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5EE7F9C1"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04653E2E"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3B0F0EC1"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4BB5C3C0"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17237B16" w14:textId="77777777" w:rsidR="00563FC6" w:rsidRDefault="00563FC6">
            <w:pPr>
              <w:jc w:val="right"/>
              <w:rPr>
                <w:sz w:val="16"/>
                <w:szCs w:val="16"/>
              </w:rPr>
            </w:pPr>
          </w:p>
        </w:tc>
        <w:tc>
          <w:tcPr>
            <w:tcW w:w="340" w:type="pct"/>
            <w:tcBorders>
              <w:top w:val="nil"/>
              <w:left w:val="nil"/>
              <w:bottom w:val="single" w:sz="8" w:space="0" w:color="auto"/>
              <w:right w:val="single" w:sz="8" w:space="0" w:color="auto"/>
            </w:tcBorders>
          </w:tcPr>
          <w:p w14:paraId="4735C8C5" w14:textId="77777777" w:rsidR="00563FC6" w:rsidRDefault="00563FC6">
            <w:pPr>
              <w:jc w:val="right"/>
              <w:rPr>
                <w:sz w:val="16"/>
                <w:szCs w:val="16"/>
              </w:rPr>
            </w:pPr>
          </w:p>
        </w:tc>
      </w:tr>
      <w:tr w:rsidR="00563FC6" w14:paraId="6935C8D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16DC50B8" w14:textId="77777777" w:rsidR="00563FC6" w:rsidRDefault="00947AC1">
            <w:pPr>
              <w:rPr>
                <w:b/>
                <w:bCs/>
                <w:sz w:val="16"/>
                <w:szCs w:val="16"/>
              </w:rPr>
            </w:pPr>
            <w:r>
              <w:rPr>
                <w:b/>
                <w:bCs/>
                <w:sz w:val="16"/>
                <w:szCs w:val="16"/>
              </w:rPr>
              <w:t>TOTAL</w:t>
            </w:r>
          </w:p>
        </w:tc>
        <w:tc>
          <w:tcPr>
            <w:tcW w:w="440" w:type="pct"/>
            <w:tcBorders>
              <w:top w:val="nil"/>
              <w:left w:val="nil"/>
              <w:bottom w:val="single" w:sz="8" w:space="0" w:color="auto"/>
              <w:right w:val="single" w:sz="8" w:space="0" w:color="auto"/>
            </w:tcBorders>
            <w:noWrap/>
          </w:tcPr>
          <w:p w14:paraId="1D115B1E"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3DE1512F"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07F45643" w14:textId="77777777" w:rsidR="00563FC6" w:rsidRDefault="00563FC6">
            <w:pPr>
              <w:jc w:val="right"/>
              <w:rPr>
                <w:sz w:val="16"/>
                <w:szCs w:val="16"/>
              </w:rPr>
            </w:pPr>
          </w:p>
        </w:tc>
        <w:tc>
          <w:tcPr>
            <w:tcW w:w="377" w:type="pct"/>
            <w:tcBorders>
              <w:top w:val="nil"/>
              <w:left w:val="nil"/>
              <w:bottom w:val="single" w:sz="8" w:space="0" w:color="auto"/>
              <w:right w:val="single" w:sz="8" w:space="0" w:color="auto"/>
            </w:tcBorders>
            <w:noWrap/>
          </w:tcPr>
          <w:p w14:paraId="439E082E"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20AC9D43"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1919D0EF"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0E712024"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24EACB37"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5E82B10E" w14:textId="77777777" w:rsidR="00563FC6" w:rsidRDefault="00563FC6">
            <w:pPr>
              <w:jc w:val="right"/>
              <w:rPr>
                <w:sz w:val="16"/>
                <w:szCs w:val="16"/>
              </w:rPr>
            </w:pPr>
          </w:p>
        </w:tc>
        <w:tc>
          <w:tcPr>
            <w:tcW w:w="344" w:type="pct"/>
            <w:gridSpan w:val="2"/>
            <w:tcBorders>
              <w:top w:val="nil"/>
              <w:left w:val="nil"/>
              <w:bottom w:val="single" w:sz="8" w:space="0" w:color="auto"/>
              <w:right w:val="single" w:sz="8" w:space="0" w:color="auto"/>
            </w:tcBorders>
          </w:tcPr>
          <w:p w14:paraId="56CF4924" w14:textId="77777777" w:rsidR="00563FC6" w:rsidRDefault="00563FC6">
            <w:pPr>
              <w:jc w:val="right"/>
              <w:rPr>
                <w:sz w:val="16"/>
                <w:szCs w:val="16"/>
              </w:rPr>
            </w:pPr>
          </w:p>
        </w:tc>
      </w:tr>
    </w:tbl>
    <w:p w14:paraId="4F679782" w14:textId="77777777" w:rsidR="00563FC6" w:rsidRDefault="00563FC6">
      <w:pPr>
        <w:rPr>
          <w:sz w:val="22"/>
          <w:szCs w:val="22"/>
        </w:rPr>
      </w:pPr>
    </w:p>
    <w:p w14:paraId="542C2C2B" w14:textId="77777777" w:rsidR="00563FC6" w:rsidRDefault="00947AC1">
      <w:pPr>
        <w:shd w:val="clear" w:color="auto" w:fill="FFFFFF"/>
        <w:spacing w:after="120"/>
        <w:jc w:val="both"/>
        <w:rPr>
          <w:b/>
          <w:sz w:val="20"/>
        </w:rPr>
      </w:pPr>
      <w:r>
        <w:rPr>
          <w:b/>
          <w:sz w:val="20"/>
        </w:rPr>
        <w:br w:type="page"/>
      </w:r>
      <w:r>
        <w:rPr>
          <w:b/>
          <w:sz w:val="20"/>
        </w:rPr>
        <w:lastRenderedPageBreak/>
        <w:t xml:space="preserve">7.D. Training for Rural Youths including sponsored training </w:t>
      </w:r>
      <w:proofErr w:type="spellStart"/>
      <w:r>
        <w:rPr>
          <w:b/>
          <w:sz w:val="20"/>
        </w:rPr>
        <w:t>programmes</w:t>
      </w:r>
      <w:proofErr w:type="spellEnd"/>
      <w:r>
        <w:rPr>
          <w:b/>
          <w:sz w:val="20"/>
        </w:rPr>
        <w:t xml:space="preserve"> (off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1"/>
        <w:gridCol w:w="1270"/>
        <w:gridCol w:w="1291"/>
        <w:gridCol w:w="16"/>
        <w:gridCol w:w="1052"/>
        <w:gridCol w:w="12"/>
        <w:gridCol w:w="1071"/>
        <w:gridCol w:w="6"/>
        <w:gridCol w:w="983"/>
        <w:gridCol w:w="7"/>
        <w:gridCol w:w="1064"/>
        <w:gridCol w:w="7"/>
        <w:gridCol w:w="1008"/>
        <w:gridCol w:w="6"/>
        <w:gridCol w:w="859"/>
        <w:gridCol w:w="7"/>
        <w:gridCol w:w="1064"/>
        <w:gridCol w:w="7"/>
        <w:gridCol w:w="955"/>
      </w:tblGrid>
      <w:tr w:rsidR="00563FC6" w14:paraId="0559599D" w14:textId="77777777">
        <w:trPr>
          <w:trHeight w:val="341"/>
        </w:trPr>
        <w:tc>
          <w:tcPr>
            <w:tcW w:w="1216" w:type="pct"/>
            <w:vMerge w:val="restart"/>
            <w:tcBorders>
              <w:top w:val="single" w:sz="4" w:space="0" w:color="auto"/>
              <w:left w:val="single" w:sz="4" w:space="0" w:color="auto"/>
              <w:bottom w:val="single" w:sz="4" w:space="0" w:color="auto"/>
              <w:right w:val="single" w:sz="4" w:space="0" w:color="auto"/>
            </w:tcBorders>
            <w:noWrap/>
            <w:vAlign w:val="center"/>
          </w:tcPr>
          <w:p w14:paraId="3DA75493" w14:textId="77777777" w:rsidR="00563FC6" w:rsidRDefault="00947AC1">
            <w:pPr>
              <w:jc w:val="center"/>
              <w:rPr>
                <w:b/>
                <w:bCs/>
                <w:sz w:val="16"/>
                <w:szCs w:val="16"/>
              </w:rPr>
            </w:pPr>
            <w:r>
              <w:rPr>
                <w:b/>
                <w:bCs/>
                <w:sz w:val="16"/>
                <w:szCs w:val="16"/>
              </w:rPr>
              <w:t>Area of training</w:t>
            </w:r>
          </w:p>
        </w:tc>
        <w:tc>
          <w:tcPr>
            <w:tcW w:w="440" w:type="pct"/>
            <w:vMerge w:val="restart"/>
            <w:tcBorders>
              <w:top w:val="single" w:sz="4" w:space="0" w:color="auto"/>
              <w:left w:val="single" w:sz="4" w:space="0" w:color="auto"/>
              <w:bottom w:val="single" w:sz="4" w:space="0" w:color="auto"/>
              <w:right w:val="single" w:sz="4" w:space="0" w:color="auto"/>
            </w:tcBorders>
            <w:noWrap/>
            <w:vAlign w:val="center"/>
          </w:tcPr>
          <w:p w14:paraId="576454E8" w14:textId="77777777" w:rsidR="00563FC6" w:rsidRDefault="00947AC1">
            <w:pPr>
              <w:jc w:val="center"/>
              <w:rPr>
                <w:b/>
                <w:bCs/>
                <w:sz w:val="16"/>
                <w:szCs w:val="16"/>
              </w:rPr>
            </w:pPr>
            <w:r>
              <w:rPr>
                <w:b/>
                <w:bCs/>
                <w:sz w:val="16"/>
                <w:szCs w:val="16"/>
              </w:rPr>
              <w:t xml:space="preserve">No. of </w:t>
            </w:r>
          </w:p>
          <w:p w14:paraId="3F1A2964" w14:textId="77777777" w:rsidR="00563FC6" w:rsidRDefault="00947AC1">
            <w:pPr>
              <w:jc w:val="center"/>
              <w:rPr>
                <w:b/>
                <w:bCs/>
                <w:sz w:val="16"/>
                <w:szCs w:val="16"/>
              </w:rPr>
            </w:pPr>
            <w:r>
              <w:rPr>
                <w:b/>
                <w:bCs/>
                <w:sz w:val="16"/>
                <w:szCs w:val="16"/>
              </w:rPr>
              <w:t>Courses</w:t>
            </w:r>
          </w:p>
        </w:tc>
        <w:tc>
          <w:tcPr>
            <w:tcW w:w="3345" w:type="pct"/>
            <w:gridSpan w:val="17"/>
            <w:tcBorders>
              <w:top w:val="single" w:sz="4" w:space="0" w:color="auto"/>
              <w:left w:val="single" w:sz="4" w:space="0" w:color="auto"/>
              <w:bottom w:val="single" w:sz="4" w:space="0" w:color="auto"/>
              <w:right w:val="single" w:sz="4" w:space="0" w:color="auto"/>
            </w:tcBorders>
            <w:noWrap/>
            <w:vAlign w:val="center"/>
          </w:tcPr>
          <w:p w14:paraId="69B2A463" w14:textId="77777777" w:rsidR="00563FC6" w:rsidRDefault="00947AC1">
            <w:pPr>
              <w:tabs>
                <w:tab w:val="left" w:pos="1872"/>
              </w:tabs>
              <w:jc w:val="center"/>
              <w:rPr>
                <w:b/>
                <w:bCs/>
                <w:sz w:val="16"/>
                <w:szCs w:val="16"/>
              </w:rPr>
            </w:pPr>
            <w:r>
              <w:rPr>
                <w:b/>
                <w:bCs/>
                <w:sz w:val="16"/>
                <w:szCs w:val="16"/>
              </w:rPr>
              <w:t xml:space="preserve">No. </w:t>
            </w:r>
            <w:proofErr w:type="gramStart"/>
            <w:r>
              <w:rPr>
                <w:b/>
                <w:bCs/>
                <w:sz w:val="16"/>
                <w:szCs w:val="16"/>
              </w:rPr>
              <w:t>of  Participants</w:t>
            </w:r>
            <w:proofErr w:type="gramEnd"/>
            <w:r>
              <w:rPr>
                <w:b/>
                <w:bCs/>
                <w:sz w:val="16"/>
                <w:szCs w:val="16"/>
              </w:rPr>
              <w:t xml:space="preserve"> </w:t>
            </w:r>
          </w:p>
        </w:tc>
      </w:tr>
      <w:tr w:rsidR="00563FC6" w14:paraId="0344340E" w14:textId="77777777">
        <w:trPr>
          <w:trHeight w:val="63"/>
        </w:trPr>
        <w:tc>
          <w:tcPr>
            <w:tcW w:w="1216" w:type="pct"/>
            <w:vMerge/>
            <w:tcBorders>
              <w:top w:val="single" w:sz="4" w:space="0" w:color="auto"/>
              <w:left w:val="single" w:sz="4" w:space="0" w:color="auto"/>
              <w:bottom w:val="single" w:sz="4" w:space="0" w:color="auto"/>
              <w:right w:val="single" w:sz="4" w:space="0" w:color="auto"/>
            </w:tcBorders>
            <w:noWrap/>
            <w:vAlign w:val="center"/>
          </w:tcPr>
          <w:p w14:paraId="4FCF81E0" w14:textId="77777777" w:rsidR="00563FC6" w:rsidRDefault="00563FC6">
            <w:pPr>
              <w:jc w:val="center"/>
              <w:rPr>
                <w:b/>
                <w:bCs/>
                <w:sz w:val="16"/>
                <w:szCs w:val="16"/>
              </w:rPr>
            </w:pPr>
          </w:p>
        </w:tc>
        <w:tc>
          <w:tcPr>
            <w:tcW w:w="440" w:type="pct"/>
            <w:vMerge/>
            <w:tcBorders>
              <w:top w:val="single" w:sz="4" w:space="0" w:color="auto"/>
              <w:left w:val="single" w:sz="4" w:space="0" w:color="auto"/>
              <w:bottom w:val="single" w:sz="4" w:space="0" w:color="auto"/>
              <w:right w:val="single" w:sz="4" w:space="0" w:color="auto"/>
            </w:tcBorders>
            <w:noWrap/>
            <w:vAlign w:val="center"/>
          </w:tcPr>
          <w:p w14:paraId="66B63DCC" w14:textId="77777777" w:rsidR="00563FC6" w:rsidRDefault="00563FC6">
            <w:pPr>
              <w:jc w:val="center"/>
              <w:rPr>
                <w:b/>
                <w:bCs/>
                <w:sz w:val="16"/>
                <w:szCs w:val="16"/>
              </w:rPr>
            </w:pPr>
          </w:p>
        </w:tc>
        <w:tc>
          <w:tcPr>
            <w:tcW w:w="1216" w:type="pct"/>
            <w:gridSpan w:val="6"/>
            <w:tcBorders>
              <w:top w:val="single" w:sz="4" w:space="0" w:color="auto"/>
              <w:left w:val="single" w:sz="4" w:space="0" w:color="auto"/>
              <w:bottom w:val="single" w:sz="4" w:space="0" w:color="auto"/>
              <w:right w:val="single" w:sz="4" w:space="0" w:color="auto"/>
            </w:tcBorders>
            <w:noWrap/>
            <w:vAlign w:val="center"/>
          </w:tcPr>
          <w:p w14:paraId="786DA9A0" w14:textId="77777777" w:rsidR="00563FC6" w:rsidRDefault="00947AC1">
            <w:pPr>
              <w:tabs>
                <w:tab w:val="left" w:pos="1872"/>
              </w:tabs>
              <w:jc w:val="center"/>
              <w:rPr>
                <w:b/>
                <w:bCs/>
                <w:sz w:val="16"/>
                <w:szCs w:val="16"/>
              </w:rPr>
            </w:pPr>
            <w:r>
              <w:rPr>
                <w:b/>
                <w:bCs/>
                <w:sz w:val="16"/>
                <w:szCs w:val="16"/>
              </w:rPr>
              <w:t>General</w:t>
            </w:r>
          </w:p>
        </w:tc>
        <w:tc>
          <w:tcPr>
            <w:tcW w:w="1096" w:type="pct"/>
            <w:gridSpan w:val="6"/>
            <w:tcBorders>
              <w:top w:val="single" w:sz="4" w:space="0" w:color="auto"/>
              <w:left w:val="single" w:sz="4" w:space="0" w:color="auto"/>
              <w:bottom w:val="single" w:sz="4" w:space="0" w:color="auto"/>
              <w:right w:val="single" w:sz="4" w:space="0" w:color="auto"/>
            </w:tcBorders>
          </w:tcPr>
          <w:p w14:paraId="22115C42" w14:textId="77777777" w:rsidR="00563FC6" w:rsidRDefault="00947AC1">
            <w:pPr>
              <w:tabs>
                <w:tab w:val="left" w:pos="1872"/>
              </w:tabs>
              <w:jc w:val="center"/>
              <w:rPr>
                <w:b/>
                <w:bCs/>
                <w:sz w:val="16"/>
                <w:szCs w:val="16"/>
              </w:rPr>
            </w:pPr>
            <w:r>
              <w:rPr>
                <w:b/>
                <w:bCs/>
                <w:sz w:val="16"/>
                <w:szCs w:val="16"/>
              </w:rPr>
              <w:t xml:space="preserve">SC/ST </w:t>
            </w:r>
          </w:p>
        </w:tc>
        <w:tc>
          <w:tcPr>
            <w:tcW w:w="1032" w:type="pct"/>
            <w:gridSpan w:val="5"/>
            <w:tcBorders>
              <w:top w:val="single" w:sz="4" w:space="0" w:color="auto"/>
              <w:left w:val="single" w:sz="4" w:space="0" w:color="auto"/>
              <w:bottom w:val="single" w:sz="4" w:space="0" w:color="auto"/>
              <w:right w:val="single" w:sz="4" w:space="0" w:color="auto"/>
            </w:tcBorders>
          </w:tcPr>
          <w:p w14:paraId="0F0D10A5" w14:textId="77777777" w:rsidR="00563FC6" w:rsidRDefault="00947AC1">
            <w:pPr>
              <w:tabs>
                <w:tab w:val="left" w:pos="1872"/>
              </w:tabs>
              <w:jc w:val="center"/>
              <w:rPr>
                <w:b/>
                <w:bCs/>
                <w:sz w:val="16"/>
                <w:szCs w:val="16"/>
              </w:rPr>
            </w:pPr>
            <w:r>
              <w:rPr>
                <w:b/>
                <w:bCs/>
                <w:sz w:val="16"/>
                <w:szCs w:val="16"/>
              </w:rPr>
              <w:t xml:space="preserve">Grand Total </w:t>
            </w:r>
          </w:p>
        </w:tc>
      </w:tr>
      <w:tr w:rsidR="00563FC6" w14:paraId="7D58C42D" w14:textId="77777777">
        <w:trPr>
          <w:trHeight w:val="63"/>
        </w:trPr>
        <w:tc>
          <w:tcPr>
            <w:tcW w:w="1216" w:type="pct"/>
            <w:vMerge/>
            <w:tcBorders>
              <w:top w:val="single" w:sz="4" w:space="0" w:color="auto"/>
              <w:left w:val="single" w:sz="4" w:space="0" w:color="auto"/>
              <w:bottom w:val="single" w:sz="2" w:space="0" w:color="auto"/>
              <w:right w:val="single" w:sz="4" w:space="0" w:color="auto"/>
            </w:tcBorders>
            <w:noWrap/>
            <w:vAlign w:val="center"/>
          </w:tcPr>
          <w:p w14:paraId="6A8DB3B5" w14:textId="77777777" w:rsidR="00563FC6" w:rsidRDefault="00563FC6">
            <w:pPr>
              <w:jc w:val="center"/>
              <w:rPr>
                <w:b/>
                <w:bCs/>
                <w:sz w:val="16"/>
                <w:szCs w:val="16"/>
              </w:rPr>
            </w:pPr>
          </w:p>
        </w:tc>
        <w:tc>
          <w:tcPr>
            <w:tcW w:w="440" w:type="pct"/>
            <w:vMerge/>
            <w:tcBorders>
              <w:top w:val="single" w:sz="4" w:space="0" w:color="auto"/>
              <w:left w:val="single" w:sz="4" w:space="0" w:color="auto"/>
              <w:bottom w:val="single" w:sz="2" w:space="0" w:color="auto"/>
              <w:right w:val="single" w:sz="4" w:space="0" w:color="auto"/>
            </w:tcBorders>
            <w:noWrap/>
            <w:vAlign w:val="center"/>
          </w:tcPr>
          <w:p w14:paraId="5934108E" w14:textId="77777777" w:rsidR="00563FC6" w:rsidRDefault="00563FC6">
            <w:pPr>
              <w:jc w:val="center"/>
              <w:rPr>
                <w:b/>
                <w:bCs/>
                <w:sz w:val="16"/>
                <w:szCs w:val="16"/>
              </w:rPr>
            </w:pPr>
          </w:p>
        </w:tc>
        <w:tc>
          <w:tcPr>
            <w:tcW w:w="447" w:type="pct"/>
            <w:tcBorders>
              <w:top w:val="single" w:sz="4" w:space="0" w:color="auto"/>
              <w:left w:val="single" w:sz="4" w:space="0" w:color="auto"/>
              <w:bottom w:val="single" w:sz="2" w:space="0" w:color="auto"/>
              <w:right w:val="single" w:sz="4" w:space="0" w:color="auto"/>
            </w:tcBorders>
            <w:noWrap/>
            <w:vAlign w:val="center"/>
          </w:tcPr>
          <w:p w14:paraId="3D6BF459" w14:textId="77777777" w:rsidR="00563FC6" w:rsidRDefault="00947AC1">
            <w:pPr>
              <w:jc w:val="center"/>
              <w:rPr>
                <w:b/>
                <w:bCs/>
                <w:sz w:val="16"/>
                <w:szCs w:val="16"/>
              </w:rPr>
            </w:pPr>
            <w:r>
              <w:rPr>
                <w:b/>
                <w:bCs/>
                <w:sz w:val="16"/>
                <w:szCs w:val="16"/>
              </w:rPr>
              <w:t xml:space="preserve">Male </w:t>
            </w:r>
          </w:p>
        </w:tc>
        <w:tc>
          <w:tcPr>
            <w:tcW w:w="380" w:type="pct"/>
            <w:gridSpan w:val="2"/>
            <w:tcBorders>
              <w:top w:val="single" w:sz="4" w:space="0" w:color="auto"/>
              <w:left w:val="single" w:sz="4" w:space="0" w:color="auto"/>
              <w:bottom w:val="single" w:sz="2" w:space="0" w:color="auto"/>
              <w:right w:val="single" w:sz="4" w:space="0" w:color="auto"/>
            </w:tcBorders>
            <w:noWrap/>
            <w:vAlign w:val="center"/>
          </w:tcPr>
          <w:p w14:paraId="7189CF39" w14:textId="77777777" w:rsidR="00563FC6" w:rsidRDefault="00947AC1">
            <w:pPr>
              <w:jc w:val="center"/>
              <w:rPr>
                <w:b/>
                <w:bCs/>
                <w:sz w:val="16"/>
                <w:szCs w:val="16"/>
              </w:rPr>
            </w:pPr>
            <w:r>
              <w:rPr>
                <w:b/>
                <w:bCs/>
                <w:sz w:val="16"/>
                <w:szCs w:val="16"/>
              </w:rPr>
              <w:t>Female</w:t>
            </w:r>
          </w:p>
        </w:tc>
        <w:tc>
          <w:tcPr>
            <w:tcW w:w="389" w:type="pct"/>
            <w:gridSpan w:val="3"/>
            <w:tcBorders>
              <w:top w:val="single" w:sz="4" w:space="0" w:color="auto"/>
              <w:left w:val="single" w:sz="4" w:space="0" w:color="auto"/>
              <w:bottom w:val="single" w:sz="2" w:space="0" w:color="auto"/>
              <w:right w:val="single" w:sz="4" w:space="0" w:color="auto"/>
            </w:tcBorders>
            <w:noWrap/>
            <w:vAlign w:val="center"/>
          </w:tcPr>
          <w:p w14:paraId="4EDFB631" w14:textId="77777777" w:rsidR="00563FC6" w:rsidRDefault="00947AC1">
            <w:pPr>
              <w:tabs>
                <w:tab w:val="left" w:pos="1872"/>
              </w:tabs>
              <w:jc w:val="center"/>
              <w:rPr>
                <w:b/>
                <w:bCs/>
                <w:sz w:val="16"/>
                <w:szCs w:val="16"/>
              </w:rPr>
            </w:pPr>
            <w:r>
              <w:rPr>
                <w:b/>
                <w:bCs/>
                <w:sz w:val="16"/>
                <w:szCs w:val="16"/>
              </w:rPr>
              <w:t>Total</w:t>
            </w:r>
          </w:p>
        </w:tc>
        <w:tc>
          <w:tcPr>
            <w:tcW w:w="353" w:type="pct"/>
            <w:gridSpan w:val="2"/>
            <w:tcBorders>
              <w:top w:val="single" w:sz="4" w:space="0" w:color="auto"/>
              <w:left w:val="single" w:sz="4" w:space="0" w:color="auto"/>
              <w:bottom w:val="single" w:sz="2" w:space="0" w:color="auto"/>
              <w:right w:val="single" w:sz="4" w:space="0" w:color="auto"/>
            </w:tcBorders>
            <w:vAlign w:val="center"/>
          </w:tcPr>
          <w:p w14:paraId="775D52A2" w14:textId="77777777" w:rsidR="00563FC6" w:rsidRDefault="00947AC1">
            <w:pPr>
              <w:jc w:val="center"/>
              <w:rPr>
                <w:b/>
                <w:bCs/>
                <w:sz w:val="16"/>
                <w:szCs w:val="16"/>
              </w:rPr>
            </w:pPr>
            <w:r>
              <w:rPr>
                <w:b/>
                <w:bCs/>
                <w:sz w:val="16"/>
                <w:szCs w:val="16"/>
              </w:rPr>
              <w:t xml:space="preserve">Male </w:t>
            </w:r>
          </w:p>
        </w:tc>
        <w:tc>
          <w:tcPr>
            <w:tcW w:w="381" w:type="pct"/>
            <w:gridSpan w:val="2"/>
            <w:tcBorders>
              <w:top w:val="single" w:sz="4" w:space="0" w:color="auto"/>
              <w:left w:val="single" w:sz="4" w:space="0" w:color="auto"/>
              <w:bottom w:val="single" w:sz="2" w:space="0" w:color="auto"/>
              <w:right w:val="single" w:sz="4" w:space="0" w:color="auto"/>
            </w:tcBorders>
            <w:vAlign w:val="center"/>
          </w:tcPr>
          <w:p w14:paraId="52381313" w14:textId="77777777" w:rsidR="00563FC6" w:rsidRDefault="00947AC1">
            <w:pPr>
              <w:jc w:val="center"/>
              <w:rPr>
                <w:b/>
                <w:bCs/>
                <w:sz w:val="16"/>
                <w:szCs w:val="16"/>
              </w:rPr>
            </w:pPr>
            <w:r>
              <w:rPr>
                <w:b/>
                <w:bCs/>
                <w:sz w:val="16"/>
                <w:szCs w:val="16"/>
              </w:rPr>
              <w:t>Female</w:t>
            </w:r>
          </w:p>
        </w:tc>
        <w:tc>
          <w:tcPr>
            <w:tcW w:w="362" w:type="pct"/>
            <w:gridSpan w:val="2"/>
            <w:tcBorders>
              <w:top w:val="single" w:sz="4" w:space="0" w:color="auto"/>
              <w:left w:val="single" w:sz="4" w:space="0" w:color="auto"/>
              <w:bottom w:val="single" w:sz="2" w:space="0" w:color="auto"/>
              <w:right w:val="single" w:sz="4" w:space="0" w:color="auto"/>
            </w:tcBorders>
            <w:vAlign w:val="center"/>
          </w:tcPr>
          <w:p w14:paraId="4C40B46A" w14:textId="77777777" w:rsidR="00563FC6" w:rsidRDefault="00947AC1">
            <w:pPr>
              <w:tabs>
                <w:tab w:val="left" w:pos="1872"/>
              </w:tabs>
              <w:jc w:val="center"/>
              <w:rPr>
                <w:b/>
                <w:bCs/>
                <w:sz w:val="16"/>
                <w:szCs w:val="16"/>
              </w:rPr>
            </w:pPr>
            <w:r>
              <w:rPr>
                <w:b/>
                <w:bCs/>
                <w:sz w:val="16"/>
                <w:szCs w:val="16"/>
              </w:rPr>
              <w:t>Total</w:t>
            </w:r>
          </w:p>
        </w:tc>
        <w:tc>
          <w:tcPr>
            <w:tcW w:w="311" w:type="pct"/>
            <w:gridSpan w:val="2"/>
            <w:tcBorders>
              <w:top w:val="single" w:sz="4" w:space="0" w:color="auto"/>
              <w:left w:val="single" w:sz="4" w:space="0" w:color="auto"/>
              <w:bottom w:val="single" w:sz="2" w:space="0" w:color="auto"/>
              <w:right w:val="single" w:sz="4" w:space="0" w:color="auto"/>
            </w:tcBorders>
            <w:vAlign w:val="center"/>
          </w:tcPr>
          <w:p w14:paraId="695631A7" w14:textId="77777777" w:rsidR="00563FC6" w:rsidRDefault="00947AC1">
            <w:pPr>
              <w:jc w:val="center"/>
              <w:rPr>
                <w:b/>
                <w:bCs/>
                <w:sz w:val="16"/>
                <w:szCs w:val="16"/>
              </w:rPr>
            </w:pPr>
            <w:r>
              <w:rPr>
                <w:b/>
                <w:bCs/>
                <w:sz w:val="16"/>
                <w:szCs w:val="16"/>
              </w:rPr>
              <w:t xml:space="preserve">Male </w:t>
            </w:r>
          </w:p>
        </w:tc>
        <w:tc>
          <w:tcPr>
            <w:tcW w:w="381" w:type="pct"/>
            <w:gridSpan w:val="2"/>
            <w:tcBorders>
              <w:top w:val="single" w:sz="4" w:space="0" w:color="auto"/>
              <w:left w:val="single" w:sz="4" w:space="0" w:color="auto"/>
              <w:bottom w:val="single" w:sz="2" w:space="0" w:color="auto"/>
              <w:right w:val="single" w:sz="4" w:space="0" w:color="auto"/>
            </w:tcBorders>
            <w:vAlign w:val="center"/>
          </w:tcPr>
          <w:p w14:paraId="2ABBCA22" w14:textId="77777777" w:rsidR="00563FC6" w:rsidRDefault="00947AC1">
            <w:pPr>
              <w:jc w:val="center"/>
              <w:rPr>
                <w:b/>
                <w:bCs/>
                <w:sz w:val="16"/>
                <w:szCs w:val="16"/>
              </w:rPr>
            </w:pPr>
            <w:r>
              <w:rPr>
                <w:b/>
                <w:bCs/>
                <w:sz w:val="16"/>
                <w:szCs w:val="16"/>
              </w:rPr>
              <w:t>Female</w:t>
            </w:r>
          </w:p>
        </w:tc>
        <w:tc>
          <w:tcPr>
            <w:tcW w:w="340" w:type="pct"/>
            <w:tcBorders>
              <w:top w:val="single" w:sz="4" w:space="0" w:color="auto"/>
              <w:left w:val="single" w:sz="4" w:space="0" w:color="auto"/>
              <w:bottom w:val="single" w:sz="2" w:space="0" w:color="auto"/>
              <w:right w:val="single" w:sz="4" w:space="0" w:color="auto"/>
            </w:tcBorders>
            <w:vAlign w:val="center"/>
          </w:tcPr>
          <w:p w14:paraId="01463480" w14:textId="77777777" w:rsidR="00563FC6" w:rsidRDefault="00947AC1">
            <w:pPr>
              <w:tabs>
                <w:tab w:val="left" w:pos="1872"/>
              </w:tabs>
              <w:jc w:val="center"/>
              <w:rPr>
                <w:b/>
                <w:bCs/>
                <w:sz w:val="16"/>
                <w:szCs w:val="16"/>
              </w:rPr>
            </w:pPr>
            <w:r>
              <w:rPr>
                <w:b/>
                <w:bCs/>
                <w:sz w:val="16"/>
                <w:szCs w:val="16"/>
              </w:rPr>
              <w:t>Total</w:t>
            </w:r>
          </w:p>
        </w:tc>
      </w:tr>
      <w:tr w:rsidR="00563FC6" w14:paraId="241DC1B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single" w:sz="2" w:space="0" w:color="auto"/>
              <w:left w:val="single" w:sz="2" w:space="0" w:color="auto"/>
              <w:bottom w:val="single" w:sz="2" w:space="0" w:color="auto"/>
              <w:right w:val="single" w:sz="2" w:space="0" w:color="auto"/>
            </w:tcBorders>
            <w:noWrap/>
          </w:tcPr>
          <w:p w14:paraId="516ADC99" w14:textId="77777777" w:rsidR="00563FC6" w:rsidRDefault="00947AC1">
            <w:pPr>
              <w:rPr>
                <w:sz w:val="16"/>
                <w:szCs w:val="16"/>
              </w:rPr>
            </w:pPr>
            <w:r>
              <w:rPr>
                <w:sz w:val="16"/>
                <w:szCs w:val="16"/>
              </w:rPr>
              <w:t>Nursery Management of Horticulture crops</w:t>
            </w:r>
          </w:p>
        </w:tc>
        <w:tc>
          <w:tcPr>
            <w:tcW w:w="440" w:type="pct"/>
            <w:tcBorders>
              <w:top w:val="single" w:sz="2" w:space="0" w:color="auto"/>
              <w:left w:val="single" w:sz="2" w:space="0" w:color="auto"/>
              <w:bottom w:val="single" w:sz="2" w:space="0" w:color="auto"/>
              <w:right w:val="single" w:sz="2" w:space="0" w:color="auto"/>
            </w:tcBorders>
            <w:noWrap/>
          </w:tcPr>
          <w:p w14:paraId="0B9DAE54" w14:textId="77777777" w:rsidR="00563FC6" w:rsidRDefault="00563FC6">
            <w:pPr>
              <w:jc w:val="right"/>
              <w:rPr>
                <w:bCs/>
                <w:sz w:val="16"/>
                <w:szCs w:val="16"/>
              </w:rPr>
            </w:pPr>
          </w:p>
        </w:tc>
        <w:tc>
          <w:tcPr>
            <w:tcW w:w="455" w:type="pct"/>
            <w:gridSpan w:val="2"/>
            <w:tcBorders>
              <w:top w:val="single" w:sz="2" w:space="0" w:color="auto"/>
              <w:left w:val="single" w:sz="2" w:space="0" w:color="auto"/>
              <w:bottom w:val="single" w:sz="2" w:space="0" w:color="auto"/>
              <w:right w:val="single" w:sz="2" w:space="0" w:color="auto"/>
            </w:tcBorders>
            <w:noWrap/>
          </w:tcPr>
          <w:p w14:paraId="3B3590B3" w14:textId="77777777" w:rsidR="00563FC6" w:rsidRDefault="00563FC6">
            <w:pPr>
              <w:jc w:val="right"/>
              <w:rPr>
                <w:sz w:val="16"/>
                <w:szCs w:val="16"/>
              </w:rPr>
            </w:pPr>
          </w:p>
        </w:tc>
        <w:tc>
          <w:tcPr>
            <w:tcW w:w="380" w:type="pct"/>
            <w:gridSpan w:val="2"/>
            <w:tcBorders>
              <w:top w:val="single" w:sz="2" w:space="0" w:color="auto"/>
              <w:left w:val="single" w:sz="2" w:space="0" w:color="auto"/>
              <w:bottom w:val="single" w:sz="2" w:space="0" w:color="auto"/>
              <w:right w:val="single" w:sz="2" w:space="0" w:color="auto"/>
            </w:tcBorders>
            <w:noWrap/>
          </w:tcPr>
          <w:p w14:paraId="10FD081C" w14:textId="77777777" w:rsidR="00563FC6" w:rsidRDefault="00563FC6">
            <w:pPr>
              <w:jc w:val="right"/>
              <w:rPr>
                <w:sz w:val="16"/>
                <w:szCs w:val="16"/>
              </w:rPr>
            </w:pPr>
          </w:p>
        </w:tc>
        <w:tc>
          <w:tcPr>
            <w:tcW w:w="381" w:type="pct"/>
            <w:gridSpan w:val="2"/>
            <w:tcBorders>
              <w:top w:val="single" w:sz="2" w:space="0" w:color="auto"/>
              <w:left w:val="single" w:sz="2" w:space="0" w:color="auto"/>
              <w:bottom w:val="single" w:sz="2" w:space="0" w:color="auto"/>
              <w:right w:val="single" w:sz="2" w:space="0" w:color="auto"/>
            </w:tcBorders>
            <w:noWrap/>
          </w:tcPr>
          <w:p w14:paraId="562CCEEC" w14:textId="77777777" w:rsidR="00563FC6" w:rsidRDefault="00563FC6">
            <w:pPr>
              <w:jc w:val="right"/>
              <w:rPr>
                <w:sz w:val="16"/>
                <w:szCs w:val="16"/>
              </w:rPr>
            </w:pPr>
          </w:p>
        </w:tc>
        <w:tc>
          <w:tcPr>
            <w:tcW w:w="353" w:type="pct"/>
            <w:gridSpan w:val="2"/>
            <w:tcBorders>
              <w:top w:val="single" w:sz="2" w:space="0" w:color="auto"/>
              <w:left w:val="single" w:sz="2" w:space="0" w:color="auto"/>
              <w:bottom w:val="single" w:sz="2" w:space="0" w:color="auto"/>
              <w:right w:val="single" w:sz="2" w:space="0" w:color="auto"/>
            </w:tcBorders>
          </w:tcPr>
          <w:p w14:paraId="100B08C8" w14:textId="77777777" w:rsidR="00563FC6" w:rsidRDefault="00563FC6">
            <w:pPr>
              <w:jc w:val="right"/>
              <w:rPr>
                <w:sz w:val="16"/>
                <w:szCs w:val="16"/>
              </w:rPr>
            </w:pPr>
          </w:p>
        </w:tc>
        <w:tc>
          <w:tcPr>
            <w:tcW w:w="381" w:type="pct"/>
            <w:gridSpan w:val="2"/>
            <w:tcBorders>
              <w:top w:val="single" w:sz="2" w:space="0" w:color="auto"/>
              <w:left w:val="single" w:sz="2" w:space="0" w:color="auto"/>
              <w:bottom w:val="single" w:sz="2" w:space="0" w:color="auto"/>
              <w:right w:val="single" w:sz="2" w:space="0" w:color="auto"/>
            </w:tcBorders>
          </w:tcPr>
          <w:p w14:paraId="125C9A5B" w14:textId="77777777" w:rsidR="00563FC6" w:rsidRDefault="00563FC6">
            <w:pPr>
              <w:jc w:val="right"/>
              <w:rPr>
                <w:sz w:val="16"/>
                <w:szCs w:val="16"/>
              </w:rPr>
            </w:pPr>
          </w:p>
        </w:tc>
        <w:tc>
          <w:tcPr>
            <w:tcW w:w="362" w:type="pct"/>
            <w:gridSpan w:val="2"/>
            <w:tcBorders>
              <w:top w:val="single" w:sz="2" w:space="0" w:color="auto"/>
              <w:left w:val="single" w:sz="2" w:space="0" w:color="auto"/>
              <w:bottom w:val="single" w:sz="2" w:space="0" w:color="auto"/>
              <w:right w:val="single" w:sz="2" w:space="0" w:color="auto"/>
            </w:tcBorders>
          </w:tcPr>
          <w:p w14:paraId="059A434B" w14:textId="77777777" w:rsidR="00563FC6" w:rsidRDefault="00563FC6">
            <w:pPr>
              <w:jc w:val="right"/>
              <w:rPr>
                <w:sz w:val="16"/>
                <w:szCs w:val="16"/>
              </w:rPr>
            </w:pPr>
          </w:p>
        </w:tc>
        <w:tc>
          <w:tcPr>
            <w:tcW w:w="311" w:type="pct"/>
            <w:gridSpan w:val="2"/>
            <w:tcBorders>
              <w:top w:val="single" w:sz="2" w:space="0" w:color="auto"/>
              <w:left w:val="single" w:sz="2" w:space="0" w:color="auto"/>
              <w:bottom w:val="single" w:sz="2" w:space="0" w:color="auto"/>
              <w:right w:val="single" w:sz="2" w:space="0" w:color="auto"/>
            </w:tcBorders>
          </w:tcPr>
          <w:p w14:paraId="0A144A7F" w14:textId="77777777" w:rsidR="00563FC6" w:rsidRDefault="00563FC6">
            <w:pPr>
              <w:jc w:val="right"/>
              <w:rPr>
                <w:sz w:val="16"/>
                <w:szCs w:val="16"/>
              </w:rPr>
            </w:pPr>
          </w:p>
        </w:tc>
        <w:tc>
          <w:tcPr>
            <w:tcW w:w="381" w:type="pct"/>
            <w:gridSpan w:val="2"/>
            <w:tcBorders>
              <w:top w:val="single" w:sz="2" w:space="0" w:color="auto"/>
              <w:left w:val="single" w:sz="2" w:space="0" w:color="auto"/>
              <w:bottom w:val="single" w:sz="2" w:space="0" w:color="auto"/>
              <w:right w:val="single" w:sz="2" w:space="0" w:color="auto"/>
            </w:tcBorders>
          </w:tcPr>
          <w:p w14:paraId="477AB118" w14:textId="77777777" w:rsidR="00563FC6" w:rsidRDefault="00563FC6">
            <w:pPr>
              <w:jc w:val="right"/>
              <w:rPr>
                <w:sz w:val="16"/>
                <w:szCs w:val="16"/>
              </w:rPr>
            </w:pPr>
          </w:p>
        </w:tc>
        <w:tc>
          <w:tcPr>
            <w:tcW w:w="340" w:type="pct"/>
            <w:tcBorders>
              <w:top w:val="single" w:sz="2" w:space="0" w:color="auto"/>
              <w:left w:val="single" w:sz="2" w:space="0" w:color="auto"/>
              <w:bottom w:val="single" w:sz="2" w:space="0" w:color="auto"/>
              <w:right w:val="single" w:sz="2" w:space="0" w:color="auto"/>
            </w:tcBorders>
          </w:tcPr>
          <w:p w14:paraId="48E8C015" w14:textId="77777777" w:rsidR="00563FC6" w:rsidRDefault="00563FC6">
            <w:pPr>
              <w:jc w:val="right"/>
              <w:rPr>
                <w:sz w:val="16"/>
                <w:szCs w:val="16"/>
              </w:rPr>
            </w:pPr>
          </w:p>
        </w:tc>
      </w:tr>
      <w:tr w:rsidR="00563FC6" w14:paraId="4221D3B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single" w:sz="2" w:space="0" w:color="auto"/>
              <w:left w:val="single" w:sz="2" w:space="0" w:color="auto"/>
              <w:bottom w:val="single" w:sz="2" w:space="0" w:color="auto"/>
              <w:right w:val="single" w:sz="2" w:space="0" w:color="auto"/>
            </w:tcBorders>
            <w:noWrap/>
          </w:tcPr>
          <w:p w14:paraId="249D6C63" w14:textId="77777777" w:rsidR="00563FC6" w:rsidRDefault="00947AC1">
            <w:pPr>
              <w:rPr>
                <w:sz w:val="16"/>
                <w:szCs w:val="16"/>
              </w:rPr>
            </w:pPr>
            <w:r>
              <w:rPr>
                <w:sz w:val="16"/>
                <w:szCs w:val="16"/>
              </w:rPr>
              <w:t>Training and pruning of orchards</w:t>
            </w:r>
          </w:p>
        </w:tc>
        <w:tc>
          <w:tcPr>
            <w:tcW w:w="440" w:type="pct"/>
            <w:tcBorders>
              <w:top w:val="single" w:sz="2" w:space="0" w:color="auto"/>
              <w:left w:val="single" w:sz="2" w:space="0" w:color="auto"/>
              <w:bottom w:val="single" w:sz="2" w:space="0" w:color="auto"/>
              <w:right w:val="single" w:sz="2" w:space="0" w:color="auto"/>
            </w:tcBorders>
            <w:noWrap/>
          </w:tcPr>
          <w:p w14:paraId="4653E2D0" w14:textId="77777777" w:rsidR="00563FC6" w:rsidRDefault="00563FC6">
            <w:pPr>
              <w:jc w:val="right"/>
              <w:rPr>
                <w:bCs/>
                <w:sz w:val="16"/>
                <w:szCs w:val="16"/>
              </w:rPr>
            </w:pPr>
          </w:p>
        </w:tc>
        <w:tc>
          <w:tcPr>
            <w:tcW w:w="455" w:type="pct"/>
            <w:gridSpan w:val="2"/>
            <w:tcBorders>
              <w:top w:val="single" w:sz="2" w:space="0" w:color="auto"/>
              <w:left w:val="single" w:sz="2" w:space="0" w:color="auto"/>
              <w:bottom w:val="single" w:sz="2" w:space="0" w:color="auto"/>
              <w:right w:val="single" w:sz="2" w:space="0" w:color="auto"/>
            </w:tcBorders>
            <w:noWrap/>
          </w:tcPr>
          <w:p w14:paraId="1B311F08" w14:textId="77777777" w:rsidR="00563FC6" w:rsidRDefault="00563FC6">
            <w:pPr>
              <w:jc w:val="right"/>
              <w:rPr>
                <w:sz w:val="16"/>
                <w:szCs w:val="16"/>
              </w:rPr>
            </w:pPr>
          </w:p>
        </w:tc>
        <w:tc>
          <w:tcPr>
            <w:tcW w:w="380" w:type="pct"/>
            <w:gridSpan w:val="2"/>
            <w:tcBorders>
              <w:top w:val="single" w:sz="2" w:space="0" w:color="auto"/>
              <w:left w:val="single" w:sz="2" w:space="0" w:color="auto"/>
              <w:bottom w:val="single" w:sz="2" w:space="0" w:color="auto"/>
              <w:right w:val="single" w:sz="2" w:space="0" w:color="auto"/>
            </w:tcBorders>
            <w:noWrap/>
          </w:tcPr>
          <w:p w14:paraId="468024BD" w14:textId="77777777" w:rsidR="00563FC6" w:rsidRDefault="00563FC6">
            <w:pPr>
              <w:jc w:val="right"/>
              <w:rPr>
                <w:sz w:val="16"/>
                <w:szCs w:val="16"/>
              </w:rPr>
            </w:pPr>
          </w:p>
        </w:tc>
        <w:tc>
          <w:tcPr>
            <w:tcW w:w="381" w:type="pct"/>
            <w:gridSpan w:val="2"/>
            <w:tcBorders>
              <w:top w:val="single" w:sz="2" w:space="0" w:color="auto"/>
              <w:left w:val="single" w:sz="2" w:space="0" w:color="auto"/>
              <w:bottom w:val="single" w:sz="2" w:space="0" w:color="auto"/>
              <w:right w:val="single" w:sz="2" w:space="0" w:color="auto"/>
            </w:tcBorders>
            <w:noWrap/>
          </w:tcPr>
          <w:p w14:paraId="3D0E2E4B" w14:textId="77777777" w:rsidR="00563FC6" w:rsidRDefault="00563FC6">
            <w:pPr>
              <w:jc w:val="right"/>
              <w:rPr>
                <w:sz w:val="16"/>
                <w:szCs w:val="16"/>
              </w:rPr>
            </w:pPr>
          </w:p>
        </w:tc>
        <w:tc>
          <w:tcPr>
            <w:tcW w:w="353" w:type="pct"/>
            <w:gridSpan w:val="2"/>
            <w:tcBorders>
              <w:top w:val="single" w:sz="2" w:space="0" w:color="auto"/>
              <w:left w:val="single" w:sz="2" w:space="0" w:color="auto"/>
              <w:bottom w:val="single" w:sz="2" w:space="0" w:color="auto"/>
              <w:right w:val="single" w:sz="2" w:space="0" w:color="auto"/>
            </w:tcBorders>
          </w:tcPr>
          <w:p w14:paraId="6412BF99" w14:textId="77777777" w:rsidR="00563FC6" w:rsidRDefault="00563FC6">
            <w:pPr>
              <w:jc w:val="right"/>
              <w:rPr>
                <w:sz w:val="16"/>
                <w:szCs w:val="16"/>
              </w:rPr>
            </w:pPr>
          </w:p>
        </w:tc>
        <w:tc>
          <w:tcPr>
            <w:tcW w:w="381" w:type="pct"/>
            <w:gridSpan w:val="2"/>
            <w:tcBorders>
              <w:top w:val="single" w:sz="2" w:space="0" w:color="auto"/>
              <w:left w:val="single" w:sz="2" w:space="0" w:color="auto"/>
              <w:bottom w:val="single" w:sz="2" w:space="0" w:color="auto"/>
              <w:right w:val="single" w:sz="2" w:space="0" w:color="auto"/>
            </w:tcBorders>
          </w:tcPr>
          <w:p w14:paraId="3E4D2DF1" w14:textId="77777777" w:rsidR="00563FC6" w:rsidRDefault="00563FC6">
            <w:pPr>
              <w:jc w:val="right"/>
              <w:rPr>
                <w:sz w:val="16"/>
                <w:szCs w:val="16"/>
              </w:rPr>
            </w:pPr>
          </w:p>
        </w:tc>
        <w:tc>
          <w:tcPr>
            <w:tcW w:w="362" w:type="pct"/>
            <w:gridSpan w:val="2"/>
            <w:tcBorders>
              <w:top w:val="single" w:sz="2" w:space="0" w:color="auto"/>
              <w:left w:val="single" w:sz="2" w:space="0" w:color="auto"/>
              <w:bottom w:val="single" w:sz="2" w:space="0" w:color="auto"/>
              <w:right w:val="single" w:sz="2" w:space="0" w:color="auto"/>
            </w:tcBorders>
          </w:tcPr>
          <w:p w14:paraId="31E85CD4" w14:textId="77777777" w:rsidR="00563FC6" w:rsidRDefault="00563FC6">
            <w:pPr>
              <w:jc w:val="right"/>
              <w:rPr>
                <w:sz w:val="16"/>
                <w:szCs w:val="16"/>
              </w:rPr>
            </w:pPr>
          </w:p>
        </w:tc>
        <w:tc>
          <w:tcPr>
            <w:tcW w:w="311" w:type="pct"/>
            <w:gridSpan w:val="2"/>
            <w:tcBorders>
              <w:top w:val="single" w:sz="2" w:space="0" w:color="auto"/>
              <w:left w:val="single" w:sz="2" w:space="0" w:color="auto"/>
              <w:bottom w:val="single" w:sz="2" w:space="0" w:color="auto"/>
              <w:right w:val="single" w:sz="2" w:space="0" w:color="auto"/>
            </w:tcBorders>
          </w:tcPr>
          <w:p w14:paraId="3A3E0888" w14:textId="77777777" w:rsidR="00563FC6" w:rsidRDefault="00563FC6">
            <w:pPr>
              <w:jc w:val="right"/>
              <w:rPr>
                <w:sz w:val="16"/>
                <w:szCs w:val="16"/>
              </w:rPr>
            </w:pPr>
          </w:p>
        </w:tc>
        <w:tc>
          <w:tcPr>
            <w:tcW w:w="381" w:type="pct"/>
            <w:gridSpan w:val="2"/>
            <w:tcBorders>
              <w:top w:val="single" w:sz="2" w:space="0" w:color="auto"/>
              <w:left w:val="single" w:sz="2" w:space="0" w:color="auto"/>
              <w:bottom w:val="single" w:sz="2" w:space="0" w:color="auto"/>
              <w:right w:val="single" w:sz="2" w:space="0" w:color="auto"/>
            </w:tcBorders>
          </w:tcPr>
          <w:p w14:paraId="78DA293D" w14:textId="77777777" w:rsidR="00563FC6" w:rsidRDefault="00563FC6">
            <w:pPr>
              <w:jc w:val="right"/>
              <w:rPr>
                <w:sz w:val="16"/>
                <w:szCs w:val="16"/>
              </w:rPr>
            </w:pPr>
          </w:p>
        </w:tc>
        <w:tc>
          <w:tcPr>
            <w:tcW w:w="340" w:type="pct"/>
            <w:tcBorders>
              <w:top w:val="single" w:sz="2" w:space="0" w:color="auto"/>
              <w:left w:val="single" w:sz="2" w:space="0" w:color="auto"/>
              <w:bottom w:val="single" w:sz="2" w:space="0" w:color="auto"/>
              <w:right w:val="single" w:sz="2" w:space="0" w:color="auto"/>
            </w:tcBorders>
          </w:tcPr>
          <w:p w14:paraId="646CEF36" w14:textId="77777777" w:rsidR="00563FC6" w:rsidRDefault="00563FC6">
            <w:pPr>
              <w:jc w:val="right"/>
              <w:rPr>
                <w:sz w:val="16"/>
                <w:szCs w:val="16"/>
              </w:rPr>
            </w:pPr>
          </w:p>
        </w:tc>
      </w:tr>
      <w:tr w:rsidR="00563FC6" w14:paraId="53C19C8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single" w:sz="2" w:space="0" w:color="auto"/>
              <w:left w:val="single" w:sz="2" w:space="0" w:color="auto"/>
              <w:bottom w:val="single" w:sz="2" w:space="0" w:color="auto"/>
              <w:right w:val="single" w:sz="2" w:space="0" w:color="auto"/>
            </w:tcBorders>
            <w:noWrap/>
          </w:tcPr>
          <w:p w14:paraId="26C4F3CC" w14:textId="77777777" w:rsidR="00563FC6" w:rsidRDefault="00947AC1">
            <w:pPr>
              <w:rPr>
                <w:sz w:val="16"/>
                <w:szCs w:val="16"/>
              </w:rPr>
            </w:pPr>
            <w:r>
              <w:rPr>
                <w:sz w:val="16"/>
                <w:szCs w:val="16"/>
              </w:rPr>
              <w:t>Protected cultivation of vegetable crops</w:t>
            </w:r>
          </w:p>
        </w:tc>
        <w:tc>
          <w:tcPr>
            <w:tcW w:w="440" w:type="pct"/>
            <w:tcBorders>
              <w:top w:val="single" w:sz="2" w:space="0" w:color="auto"/>
              <w:left w:val="single" w:sz="2" w:space="0" w:color="auto"/>
              <w:bottom w:val="single" w:sz="2" w:space="0" w:color="auto"/>
              <w:right w:val="single" w:sz="2" w:space="0" w:color="auto"/>
            </w:tcBorders>
            <w:noWrap/>
          </w:tcPr>
          <w:p w14:paraId="6CC98F6E" w14:textId="77777777" w:rsidR="00563FC6" w:rsidRDefault="00563FC6">
            <w:pPr>
              <w:jc w:val="right"/>
              <w:rPr>
                <w:bCs/>
                <w:sz w:val="16"/>
                <w:szCs w:val="16"/>
              </w:rPr>
            </w:pPr>
          </w:p>
        </w:tc>
        <w:tc>
          <w:tcPr>
            <w:tcW w:w="455" w:type="pct"/>
            <w:gridSpan w:val="2"/>
            <w:tcBorders>
              <w:top w:val="single" w:sz="2" w:space="0" w:color="auto"/>
              <w:left w:val="single" w:sz="2" w:space="0" w:color="auto"/>
              <w:bottom w:val="single" w:sz="2" w:space="0" w:color="auto"/>
              <w:right w:val="single" w:sz="2" w:space="0" w:color="auto"/>
            </w:tcBorders>
            <w:noWrap/>
          </w:tcPr>
          <w:p w14:paraId="0B906341" w14:textId="77777777" w:rsidR="00563FC6" w:rsidRDefault="00563FC6">
            <w:pPr>
              <w:jc w:val="right"/>
              <w:rPr>
                <w:sz w:val="16"/>
                <w:szCs w:val="16"/>
              </w:rPr>
            </w:pPr>
          </w:p>
        </w:tc>
        <w:tc>
          <w:tcPr>
            <w:tcW w:w="380" w:type="pct"/>
            <w:gridSpan w:val="2"/>
            <w:tcBorders>
              <w:top w:val="single" w:sz="2" w:space="0" w:color="auto"/>
              <w:left w:val="single" w:sz="2" w:space="0" w:color="auto"/>
              <w:bottom w:val="single" w:sz="2" w:space="0" w:color="auto"/>
              <w:right w:val="single" w:sz="2" w:space="0" w:color="auto"/>
            </w:tcBorders>
            <w:noWrap/>
          </w:tcPr>
          <w:p w14:paraId="3D3C647E" w14:textId="77777777" w:rsidR="00563FC6" w:rsidRDefault="00563FC6">
            <w:pPr>
              <w:jc w:val="right"/>
              <w:rPr>
                <w:sz w:val="16"/>
                <w:szCs w:val="16"/>
              </w:rPr>
            </w:pPr>
          </w:p>
        </w:tc>
        <w:tc>
          <w:tcPr>
            <w:tcW w:w="381" w:type="pct"/>
            <w:gridSpan w:val="2"/>
            <w:tcBorders>
              <w:top w:val="single" w:sz="2" w:space="0" w:color="auto"/>
              <w:left w:val="single" w:sz="2" w:space="0" w:color="auto"/>
              <w:bottom w:val="single" w:sz="2" w:space="0" w:color="auto"/>
              <w:right w:val="single" w:sz="2" w:space="0" w:color="auto"/>
            </w:tcBorders>
            <w:noWrap/>
          </w:tcPr>
          <w:p w14:paraId="50E8123C" w14:textId="77777777" w:rsidR="00563FC6" w:rsidRDefault="00563FC6">
            <w:pPr>
              <w:jc w:val="right"/>
              <w:rPr>
                <w:sz w:val="16"/>
                <w:szCs w:val="16"/>
              </w:rPr>
            </w:pPr>
          </w:p>
        </w:tc>
        <w:tc>
          <w:tcPr>
            <w:tcW w:w="353" w:type="pct"/>
            <w:gridSpan w:val="2"/>
            <w:tcBorders>
              <w:top w:val="single" w:sz="2" w:space="0" w:color="auto"/>
              <w:left w:val="single" w:sz="2" w:space="0" w:color="auto"/>
              <w:bottom w:val="single" w:sz="2" w:space="0" w:color="auto"/>
              <w:right w:val="single" w:sz="2" w:space="0" w:color="auto"/>
            </w:tcBorders>
          </w:tcPr>
          <w:p w14:paraId="7210672E" w14:textId="77777777" w:rsidR="00563FC6" w:rsidRDefault="00563FC6">
            <w:pPr>
              <w:jc w:val="right"/>
              <w:rPr>
                <w:sz w:val="16"/>
                <w:szCs w:val="16"/>
              </w:rPr>
            </w:pPr>
          </w:p>
        </w:tc>
        <w:tc>
          <w:tcPr>
            <w:tcW w:w="381" w:type="pct"/>
            <w:gridSpan w:val="2"/>
            <w:tcBorders>
              <w:top w:val="single" w:sz="2" w:space="0" w:color="auto"/>
              <w:left w:val="single" w:sz="2" w:space="0" w:color="auto"/>
              <w:bottom w:val="single" w:sz="2" w:space="0" w:color="auto"/>
              <w:right w:val="single" w:sz="2" w:space="0" w:color="auto"/>
            </w:tcBorders>
          </w:tcPr>
          <w:p w14:paraId="7A533250" w14:textId="77777777" w:rsidR="00563FC6" w:rsidRDefault="00563FC6">
            <w:pPr>
              <w:jc w:val="right"/>
              <w:rPr>
                <w:sz w:val="16"/>
                <w:szCs w:val="16"/>
              </w:rPr>
            </w:pPr>
          </w:p>
        </w:tc>
        <w:tc>
          <w:tcPr>
            <w:tcW w:w="362" w:type="pct"/>
            <w:gridSpan w:val="2"/>
            <w:tcBorders>
              <w:top w:val="single" w:sz="2" w:space="0" w:color="auto"/>
              <w:left w:val="single" w:sz="2" w:space="0" w:color="auto"/>
              <w:bottom w:val="single" w:sz="2" w:space="0" w:color="auto"/>
              <w:right w:val="single" w:sz="2" w:space="0" w:color="auto"/>
            </w:tcBorders>
          </w:tcPr>
          <w:p w14:paraId="64BE28C3" w14:textId="77777777" w:rsidR="00563FC6" w:rsidRDefault="00563FC6">
            <w:pPr>
              <w:jc w:val="right"/>
              <w:rPr>
                <w:sz w:val="16"/>
                <w:szCs w:val="16"/>
              </w:rPr>
            </w:pPr>
          </w:p>
        </w:tc>
        <w:tc>
          <w:tcPr>
            <w:tcW w:w="311" w:type="pct"/>
            <w:gridSpan w:val="2"/>
            <w:tcBorders>
              <w:top w:val="single" w:sz="2" w:space="0" w:color="auto"/>
              <w:left w:val="single" w:sz="2" w:space="0" w:color="auto"/>
              <w:bottom w:val="single" w:sz="2" w:space="0" w:color="auto"/>
              <w:right w:val="single" w:sz="2" w:space="0" w:color="auto"/>
            </w:tcBorders>
          </w:tcPr>
          <w:p w14:paraId="6E2EAADC" w14:textId="77777777" w:rsidR="00563FC6" w:rsidRDefault="00563FC6">
            <w:pPr>
              <w:jc w:val="right"/>
              <w:rPr>
                <w:sz w:val="16"/>
                <w:szCs w:val="16"/>
              </w:rPr>
            </w:pPr>
          </w:p>
        </w:tc>
        <w:tc>
          <w:tcPr>
            <w:tcW w:w="381" w:type="pct"/>
            <w:gridSpan w:val="2"/>
            <w:tcBorders>
              <w:top w:val="single" w:sz="2" w:space="0" w:color="auto"/>
              <w:left w:val="single" w:sz="2" w:space="0" w:color="auto"/>
              <w:bottom w:val="single" w:sz="2" w:space="0" w:color="auto"/>
              <w:right w:val="single" w:sz="2" w:space="0" w:color="auto"/>
            </w:tcBorders>
          </w:tcPr>
          <w:p w14:paraId="0F5DBAF4" w14:textId="77777777" w:rsidR="00563FC6" w:rsidRDefault="00563FC6">
            <w:pPr>
              <w:jc w:val="right"/>
              <w:rPr>
                <w:sz w:val="16"/>
                <w:szCs w:val="16"/>
              </w:rPr>
            </w:pPr>
          </w:p>
        </w:tc>
        <w:tc>
          <w:tcPr>
            <w:tcW w:w="340" w:type="pct"/>
            <w:tcBorders>
              <w:top w:val="single" w:sz="2" w:space="0" w:color="auto"/>
              <w:left w:val="single" w:sz="2" w:space="0" w:color="auto"/>
              <w:bottom w:val="single" w:sz="2" w:space="0" w:color="auto"/>
              <w:right w:val="single" w:sz="2" w:space="0" w:color="auto"/>
            </w:tcBorders>
          </w:tcPr>
          <w:p w14:paraId="19D9CE07" w14:textId="77777777" w:rsidR="00563FC6" w:rsidRDefault="00563FC6">
            <w:pPr>
              <w:jc w:val="right"/>
              <w:rPr>
                <w:sz w:val="16"/>
                <w:szCs w:val="16"/>
              </w:rPr>
            </w:pPr>
          </w:p>
        </w:tc>
      </w:tr>
      <w:tr w:rsidR="00563FC6" w14:paraId="06C0769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single" w:sz="2" w:space="0" w:color="auto"/>
              <w:left w:val="single" w:sz="8" w:space="0" w:color="auto"/>
              <w:bottom w:val="single" w:sz="8" w:space="0" w:color="auto"/>
              <w:right w:val="single" w:sz="8" w:space="0" w:color="auto"/>
            </w:tcBorders>
            <w:noWrap/>
          </w:tcPr>
          <w:p w14:paraId="459F243D" w14:textId="77777777" w:rsidR="00563FC6" w:rsidRDefault="00947AC1">
            <w:pPr>
              <w:rPr>
                <w:sz w:val="16"/>
                <w:szCs w:val="16"/>
              </w:rPr>
            </w:pPr>
            <w:r>
              <w:rPr>
                <w:sz w:val="16"/>
                <w:szCs w:val="16"/>
              </w:rPr>
              <w:t>Commercial fruit production</w:t>
            </w:r>
          </w:p>
        </w:tc>
        <w:tc>
          <w:tcPr>
            <w:tcW w:w="440" w:type="pct"/>
            <w:tcBorders>
              <w:top w:val="single" w:sz="2" w:space="0" w:color="auto"/>
              <w:left w:val="nil"/>
              <w:bottom w:val="single" w:sz="8" w:space="0" w:color="auto"/>
              <w:right w:val="single" w:sz="8" w:space="0" w:color="auto"/>
            </w:tcBorders>
            <w:noWrap/>
          </w:tcPr>
          <w:p w14:paraId="053E044B" w14:textId="77777777" w:rsidR="00563FC6" w:rsidRDefault="00563FC6">
            <w:pPr>
              <w:jc w:val="right"/>
              <w:rPr>
                <w:bCs/>
                <w:sz w:val="16"/>
                <w:szCs w:val="16"/>
              </w:rPr>
            </w:pPr>
          </w:p>
        </w:tc>
        <w:tc>
          <w:tcPr>
            <w:tcW w:w="455" w:type="pct"/>
            <w:gridSpan w:val="2"/>
            <w:tcBorders>
              <w:top w:val="single" w:sz="2" w:space="0" w:color="auto"/>
              <w:left w:val="nil"/>
              <w:bottom w:val="single" w:sz="8" w:space="0" w:color="auto"/>
              <w:right w:val="single" w:sz="8" w:space="0" w:color="auto"/>
            </w:tcBorders>
            <w:noWrap/>
          </w:tcPr>
          <w:p w14:paraId="37375357" w14:textId="77777777" w:rsidR="00563FC6" w:rsidRDefault="00563FC6">
            <w:pPr>
              <w:jc w:val="right"/>
              <w:rPr>
                <w:sz w:val="16"/>
                <w:szCs w:val="16"/>
              </w:rPr>
            </w:pPr>
          </w:p>
        </w:tc>
        <w:tc>
          <w:tcPr>
            <w:tcW w:w="380" w:type="pct"/>
            <w:gridSpan w:val="2"/>
            <w:tcBorders>
              <w:top w:val="single" w:sz="2" w:space="0" w:color="auto"/>
              <w:left w:val="nil"/>
              <w:bottom w:val="single" w:sz="8" w:space="0" w:color="auto"/>
              <w:right w:val="single" w:sz="8" w:space="0" w:color="auto"/>
            </w:tcBorders>
            <w:noWrap/>
          </w:tcPr>
          <w:p w14:paraId="6084FCE1" w14:textId="77777777" w:rsidR="00563FC6" w:rsidRDefault="00563FC6">
            <w:pPr>
              <w:jc w:val="right"/>
              <w:rPr>
                <w:sz w:val="16"/>
                <w:szCs w:val="16"/>
              </w:rPr>
            </w:pPr>
          </w:p>
        </w:tc>
        <w:tc>
          <w:tcPr>
            <w:tcW w:w="381" w:type="pct"/>
            <w:gridSpan w:val="2"/>
            <w:tcBorders>
              <w:top w:val="single" w:sz="2" w:space="0" w:color="auto"/>
              <w:left w:val="nil"/>
              <w:bottom w:val="single" w:sz="8" w:space="0" w:color="auto"/>
              <w:right w:val="single" w:sz="8" w:space="0" w:color="auto"/>
            </w:tcBorders>
            <w:noWrap/>
          </w:tcPr>
          <w:p w14:paraId="68E6407E" w14:textId="77777777" w:rsidR="00563FC6" w:rsidRDefault="00563FC6">
            <w:pPr>
              <w:jc w:val="right"/>
              <w:rPr>
                <w:sz w:val="16"/>
                <w:szCs w:val="16"/>
              </w:rPr>
            </w:pPr>
          </w:p>
        </w:tc>
        <w:tc>
          <w:tcPr>
            <w:tcW w:w="353" w:type="pct"/>
            <w:gridSpan w:val="2"/>
            <w:tcBorders>
              <w:top w:val="single" w:sz="2" w:space="0" w:color="auto"/>
              <w:left w:val="nil"/>
              <w:bottom w:val="single" w:sz="8" w:space="0" w:color="auto"/>
              <w:right w:val="single" w:sz="8" w:space="0" w:color="auto"/>
            </w:tcBorders>
          </w:tcPr>
          <w:p w14:paraId="64450C2B" w14:textId="77777777" w:rsidR="00563FC6" w:rsidRDefault="00563FC6">
            <w:pPr>
              <w:jc w:val="right"/>
              <w:rPr>
                <w:sz w:val="16"/>
                <w:szCs w:val="16"/>
              </w:rPr>
            </w:pPr>
          </w:p>
        </w:tc>
        <w:tc>
          <w:tcPr>
            <w:tcW w:w="381" w:type="pct"/>
            <w:gridSpan w:val="2"/>
            <w:tcBorders>
              <w:top w:val="single" w:sz="2" w:space="0" w:color="auto"/>
              <w:left w:val="nil"/>
              <w:bottom w:val="single" w:sz="8" w:space="0" w:color="auto"/>
              <w:right w:val="single" w:sz="8" w:space="0" w:color="auto"/>
            </w:tcBorders>
          </w:tcPr>
          <w:p w14:paraId="47F0CB20" w14:textId="77777777" w:rsidR="00563FC6" w:rsidRDefault="00563FC6">
            <w:pPr>
              <w:jc w:val="right"/>
              <w:rPr>
                <w:sz w:val="16"/>
                <w:szCs w:val="16"/>
              </w:rPr>
            </w:pPr>
          </w:p>
        </w:tc>
        <w:tc>
          <w:tcPr>
            <w:tcW w:w="362" w:type="pct"/>
            <w:gridSpan w:val="2"/>
            <w:tcBorders>
              <w:top w:val="single" w:sz="2" w:space="0" w:color="auto"/>
              <w:left w:val="nil"/>
              <w:bottom w:val="single" w:sz="8" w:space="0" w:color="auto"/>
              <w:right w:val="single" w:sz="8" w:space="0" w:color="auto"/>
            </w:tcBorders>
          </w:tcPr>
          <w:p w14:paraId="7BAD6DFA" w14:textId="77777777" w:rsidR="00563FC6" w:rsidRDefault="00563FC6">
            <w:pPr>
              <w:jc w:val="right"/>
              <w:rPr>
                <w:sz w:val="16"/>
                <w:szCs w:val="16"/>
              </w:rPr>
            </w:pPr>
          </w:p>
        </w:tc>
        <w:tc>
          <w:tcPr>
            <w:tcW w:w="311" w:type="pct"/>
            <w:gridSpan w:val="2"/>
            <w:tcBorders>
              <w:top w:val="single" w:sz="2" w:space="0" w:color="auto"/>
              <w:left w:val="nil"/>
              <w:bottom w:val="single" w:sz="8" w:space="0" w:color="auto"/>
              <w:right w:val="single" w:sz="8" w:space="0" w:color="auto"/>
            </w:tcBorders>
          </w:tcPr>
          <w:p w14:paraId="47610A7A" w14:textId="77777777" w:rsidR="00563FC6" w:rsidRDefault="00563FC6">
            <w:pPr>
              <w:jc w:val="right"/>
              <w:rPr>
                <w:sz w:val="16"/>
                <w:szCs w:val="16"/>
              </w:rPr>
            </w:pPr>
          </w:p>
        </w:tc>
        <w:tc>
          <w:tcPr>
            <w:tcW w:w="381" w:type="pct"/>
            <w:gridSpan w:val="2"/>
            <w:tcBorders>
              <w:top w:val="single" w:sz="2" w:space="0" w:color="auto"/>
              <w:left w:val="nil"/>
              <w:bottom w:val="single" w:sz="8" w:space="0" w:color="auto"/>
              <w:right w:val="single" w:sz="8" w:space="0" w:color="auto"/>
            </w:tcBorders>
          </w:tcPr>
          <w:p w14:paraId="70DBD17E" w14:textId="77777777" w:rsidR="00563FC6" w:rsidRDefault="00563FC6">
            <w:pPr>
              <w:jc w:val="right"/>
              <w:rPr>
                <w:sz w:val="16"/>
                <w:szCs w:val="16"/>
              </w:rPr>
            </w:pPr>
          </w:p>
        </w:tc>
        <w:tc>
          <w:tcPr>
            <w:tcW w:w="340" w:type="pct"/>
            <w:tcBorders>
              <w:top w:val="single" w:sz="2" w:space="0" w:color="auto"/>
              <w:left w:val="nil"/>
              <w:bottom w:val="single" w:sz="8" w:space="0" w:color="auto"/>
              <w:right w:val="single" w:sz="8" w:space="0" w:color="auto"/>
            </w:tcBorders>
          </w:tcPr>
          <w:p w14:paraId="3C00D38C" w14:textId="77777777" w:rsidR="00563FC6" w:rsidRDefault="00563FC6">
            <w:pPr>
              <w:jc w:val="right"/>
              <w:rPr>
                <w:sz w:val="16"/>
                <w:szCs w:val="16"/>
              </w:rPr>
            </w:pPr>
          </w:p>
        </w:tc>
      </w:tr>
      <w:tr w:rsidR="00563FC6" w14:paraId="19D9382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2092DC7F" w14:textId="77777777" w:rsidR="00563FC6" w:rsidRDefault="00947AC1">
            <w:pPr>
              <w:rPr>
                <w:sz w:val="16"/>
                <w:szCs w:val="16"/>
              </w:rPr>
            </w:pPr>
            <w:r>
              <w:rPr>
                <w:sz w:val="16"/>
                <w:szCs w:val="16"/>
              </w:rPr>
              <w:t>Integrated farming</w:t>
            </w:r>
          </w:p>
        </w:tc>
        <w:tc>
          <w:tcPr>
            <w:tcW w:w="440" w:type="pct"/>
            <w:tcBorders>
              <w:top w:val="nil"/>
              <w:left w:val="nil"/>
              <w:bottom w:val="single" w:sz="8" w:space="0" w:color="auto"/>
              <w:right w:val="single" w:sz="8" w:space="0" w:color="auto"/>
            </w:tcBorders>
            <w:noWrap/>
          </w:tcPr>
          <w:p w14:paraId="3D21B2DA"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50D7304F"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6A651BBE"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14:paraId="43E62815"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6F9C8238"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623CA151"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4B058DBF"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2F1BB2C0"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54A54BD6" w14:textId="77777777" w:rsidR="00563FC6" w:rsidRDefault="00563FC6">
            <w:pPr>
              <w:jc w:val="right"/>
              <w:rPr>
                <w:sz w:val="16"/>
                <w:szCs w:val="16"/>
              </w:rPr>
            </w:pPr>
          </w:p>
        </w:tc>
        <w:tc>
          <w:tcPr>
            <w:tcW w:w="340" w:type="pct"/>
            <w:tcBorders>
              <w:top w:val="nil"/>
              <w:left w:val="nil"/>
              <w:bottom w:val="single" w:sz="8" w:space="0" w:color="auto"/>
              <w:right w:val="single" w:sz="8" w:space="0" w:color="auto"/>
            </w:tcBorders>
          </w:tcPr>
          <w:p w14:paraId="645B33A5" w14:textId="77777777" w:rsidR="00563FC6" w:rsidRDefault="00563FC6">
            <w:pPr>
              <w:jc w:val="right"/>
              <w:rPr>
                <w:sz w:val="16"/>
                <w:szCs w:val="16"/>
              </w:rPr>
            </w:pPr>
          </w:p>
        </w:tc>
      </w:tr>
      <w:tr w:rsidR="00563FC6" w14:paraId="7BB621F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3D4C09A2" w14:textId="77777777" w:rsidR="00563FC6" w:rsidRDefault="00947AC1">
            <w:pPr>
              <w:rPr>
                <w:sz w:val="16"/>
                <w:szCs w:val="16"/>
              </w:rPr>
            </w:pPr>
            <w:r>
              <w:rPr>
                <w:sz w:val="16"/>
                <w:szCs w:val="16"/>
              </w:rPr>
              <w:t xml:space="preserve">Seed production </w:t>
            </w:r>
          </w:p>
        </w:tc>
        <w:tc>
          <w:tcPr>
            <w:tcW w:w="440" w:type="pct"/>
            <w:tcBorders>
              <w:top w:val="nil"/>
              <w:left w:val="nil"/>
              <w:bottom w:val="single" w:sz="8" w:space="0" w:color="auto"/>
              <w:right w:val="single" w:sz="8" w:space="0" w:color="auto"/>
            </w:tcBorders>
            <w:noWrap/>
          </w:tcPr>
          <w:p w14:paraId="291A610C"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7409D0FD"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37A36CA0"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14:paraId="138B1390"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597A4232"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424A4B8F"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37418D28"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68D11A0F"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38E1AC2F" w14:textId="77777777" w:rsidR="00563FC6" w:rsidRDefault="00563FC6">
            <w:pPr>
              <w:jc w:val="right"/>
              <w:rPr>
                <w:sz w:val="16"/>
                <w:szCs w:val="16"/>
              </w:rPr>
            </w:pPr>
          </w:p>
        </w:tc>
        <w:tc>
          <w:tcPr>
            <w:tcW w:w="340" w:type="pct"/>
            <w:tcBorders>
              <w:top w:val="nil"/>
              <w:left w:val="nil"/>
              <w:bottom w:val="single" w:sz="8" w:space="0" w:color="auto"/>
              <w:right w:val="single" w:sz="8" w:space="0" w:color="auto"/>
            </w:tcBorders>
          </w:tcPr>
          <w:p w14:paraId="44974EC8" w14:textId="77777777" w:rsidR="00563FC6" w:rsidRDefault="00563FC6">
            <w:pPr>
              <w:jc w:val="right"/>
              <w:rPr>
                <w:sz w:val="16"/>
                <w:szCs w:val="16"/>
              </w:rPr>
            </w:pPr>
          </w:p>
        </w:tc>
      </w:tr>
      <w:tr w:rsidR="00563FC6" w14:paraId="6EC1D63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15424D10" w14:textId="77777777" w:rsidR="00563FC6" w:rsidRDefault="00947AC1">
            <w:pPr>
              <w:rPr>
                <w:sz w:val="16"/>
                <w:szCs w:val="16"/>
              </w:rPr>
            </w:pPr>
            <w:r>
              <w:rPr>
                <w:sz w:val="16"/>
                <w:szCs w:val="16"/>
              </w:rPr>
              <w:t>Production of organic inputs</w:t>
            </w:r>
          </w:p>
        </w:tc>
        <w:tc>
          <w:tcPr>
            <w:tcW w:w="440" w:type="pct"/>
            <w:tcBorders>
              <w:top w:val="nil"/>
              <w:left w:val="nil"/>
              <w:bottom w:val="single" w:sz="8" w:space="0" w:color="auto"/>
              <w:right w:val="single" w:sz="8" w:space="0" w:color="auto"/>
            </w:tcBorders>
            <w:noWrap/>
          </w:tcPr>
          <w:p w14:paraId="2B931F2D" w14:textId="77777777" w:rsidR="00563FC6" w:rsidRDefault="00563FC6">
            <w:pPr>
              <w:jc w:val="right"/>
              <w:rPr>
                <w:bCs/>
                <w:iCs/>
                <w:sz w:val="16"/>
                <w:szCs w:val="16"/>
              </w:rPr>
            </w:pPr>
          </w:p>
        </w:tc>
        <w:tc>
          <w:tcPr>
            <w:tcW w:w="455" w:type="pct"/>
            <w:gridSpan w:val="2"/>
            <w:tcBorders>
              <w:top w:val="nil"/>
              <w:left w:val="nil"/>
              <w:bottom w:val="single" w:sz="8" w:space="0" w:color="auto"/>
              <w:right w:val="single" w:sz="8" w:space="0" w:color="auto"/>
            </w:tcBorders>
            <w:noWrap/>
          </w:tcPr>
          <w:p w14:paraId="461FDC50" w14:textId="77777777" w:rsidR="00563FC6" w:rsidRDefault="00563FC6">
            <w:pPr>
              <w:jc w:val="right"/>
              <w:rPr>
                <w:iCs/>
                <w:sz w:val="16"/>
                <w:szCs w:val="16"/>
              </w:rPr>
            </w:pPr>
          </w:p>
        </w:tc>
        <w:tc>
          <w:tcPr>
            <w:tcW w:w="380" w:type="pct"/>
            <w:gridSpan w:val="2"/>
            <w:tcBorders>
              <w:top w:val="nil"/>
              <w:left w:val="nil"/>
              <w:bottom w:val="single" w:sz="8" w:space="0" w:color="auto"/>
              <w:right w:val="single" w:sz="8" w:space="0" w:color="auto"/>
            </w:tcBorders>
            <w:noWrap/>
          </w:tcPr>
          <w:p w14:paraId="4F53B02B" w14:textId="77777777" w:rsidR="00563FC6" w:rsidRDefault="00563FC6">
            <w:pPr>
              <w:jc w:val="right"/>
              <w:rPr>
                <w:iCs/>
                <w:sz w:val="16"/>
                <w:szCs w:val="16"/>
              </w:rPr>
            </w:pPr>
          </w:p>
        </w:tc>
        <w:tc>
          <w:tcPr>
            <w:tcW w:w="381" w:type="pct"/>
            <w:gridSpan w:val="2"/>
            <w:tcBorders>
              <w:top w:val="nil"/>
              <w:left w:val="nil"/>
              <w:bottom w:val="single" w:sz="8" w:space="0" w:color="auto"/>
              <w:right w:val="single" w:sz="8" w:space="0" w:color="auto"/>
            </w:tcBorders>
            <w:noWrap/>
          </w:tcPr>
          <w:p w14:paraId="589A49EC" w14:textId="77777777" w:rsidR="00563FC6" w:rsidRDefault="00563FC6">
            <w:pPr>
              <w:jc w:val="right"/>
              <w:rPr>
                <w:iCs/>
                <w:sz w:val="16"/>
                <w:szCs w:val="16"/>
              </w:rPr>
            </w:pPr>
          </w:p>
        </w:tc>
        <w:tc>
          <w:tcPr>
            <w:tcW w:w="353" w:type="pct"/>
            <w:gridSpan w:val="2"/>
            <w:tcBorders>
              <w:top w:val="nil"/>
              <w:left w:val="nil"/>
              <w:bottom w:val="single" w:sz="8" w:space="0" w:color="auto"/>
              <w:right w:val="single" w:sz="8" w:space="0" w:color="auto"/>
            </w:tcBorders>
          </w:tcPr>
          <w:p w14:paraId="3212B695" w14:textId="77777777" w:rsidR="00563FC6" w:rsidRDefault="00563FC6">
            <w:pPr>
              <w:jc w:val="right"/>
              <w:rPr>
                <w:iCs/>
                <w:sz w:val="16"/>
                <w:szCs w:val="16"/>
              </w:rPr>
            </w:pPr>
          </w:p>
        </w:tc>
        <w:tc>
          <w:tcPr>
            <w:tcW w:w="381" w:type="pct"/>
            <w:gridSpan w:val="2"/>
            <w:tcBorders>
              <w:top w:val="nil"/>
              <w:left w:val="nil"/>
              <w:bottom w:val="single" w:sz="8" w:space="0" w:color="auto"/>
              <w:right w:val="single" w:sz="8" w:space="0" w:color="auto"/>
            </w:tcBorders>
          </w:tcPr>
          <w:p w14:paraId="12F32F6C" w14:textId="77777777" w:rsidR="00563FC6" w:rsidRDefault="00563FC6">
            <w:pPr>
              <w:jc w:val="right"/>
              <w:rPr>
                <w:iCs/>
                <w:sz w:val="16"/>
                <w:szCs w:val="16"/>
              </w:rPr>
            </w:pPr>
          </w:p>
        </w:tc>
        <w:tc>
          <w:tcPr>
            <w:tcW w:w="362" w:type="pct"/>
            <w:gridSpan w:val="2"/>
            <w:tcBorders>
              <w:top w:val="nil"/>
              <w:left w:val="nil"/>
              <w:bottom w:val="single" w:sz="8" w:space="0" w:color="auto"/>
              <w:right w:val="single" w:sz="8" w:space="0" w:color="auto"/>
            </w:tcBorders>
          </w:tcPr>
          <w:p w14:paraId="166F0C0B" w14:textId="77777777" w:rsidR="00563FC6" w:rsidRDefault="00563FC6">
            <w:pPr>
              <w:jc w:val="right"/>
              <w:rPr>
                <w:iCs/>
                <w:sz w:val="16"/>
                <w:szCs w:val="16"/>
              </w:rPr>
            </w:pPr>
          </w:p>
        </w:tc>
        <w:tc>
          <w:tcPr>
            <w:tcW w:w="311" w:type="pct"/>
            <w:gridSpan w:val="2"/>
            <w:tcBorders>
              <w:top w:val="nil"/>
              <w:left w:val="nil"/>
              <w:bottom w:val="single" w:sz="8" w:space="0" w:color="auto"/>
              <w:right w:val="single" w:sz="8" w:space="0" w:color="auto"/>
            </w:tcBorders>
          </w:tcPr>
          <w:p w14:paraId="3D2DB240" w14:textId="77777777" w:rsidR="00563FC6" w:rsidRDefault="00563FC6">
            <w:pPr>
              <w:jc w:val="right"/>
              <w:rPr>
                <w:iCs/>
                <w:sz w:val="16"/>
                <w:szCs w:val="16"/>
              </w:rPr>
            </w:pPr>
          </w:p>
        </w:tc>
        <w:tc>
          <w:tcPr>
            <w:tcW w:w="381" w:type="pct"/>
            <w:gridSpan w:val="2"/>
            <w:tcBorders>
              <w:top w:val="nil"/>
              <w:left w:val="nil"/>
              <w:bottom w:val="single" w:sz="8" w:space="0" w:color="auto"/>
              <w:right w:val="single" w:sz="8" w:space="0" w:color="auto"/>
            </w:tcBorders>
          </w:tcPr>
          <w:p w14:paraId="1D1C1A31" w14:textId="77777777" w:rsidR="00563FC6" w:rsidRDefault="00563FC6">
            <w:pPr>
              <w:jc w:val="right"/>
              <w:rPr>
                <w:iCs/>
                <w:sz w:val="16"/>
                <w:szCs w:val="16"/>
              </w:rPr>
            </w:pPr>
          </w:p>
        </w:tc>
        <w:tc>
          <w:tcPr>
            <w:tcW w:w="340" w:type="pct"/>
            <w:tcBorders>
              <w:top w:val="nil"/>
              <w:left w:val="nil"/>
              <w:bottom w:val="single" w:sz="8" w:space="0" w:color="auto"/>
              <w:right w:val="single" w:sz="8" w:space="0" w:color="auto"/>
            </w:tcBorders>
          </w:tcPr>
          <w:p w14:paraId="5A259494" w14:textId="77777777" w:rsidR="00563FC6" w:rsidRDefault="00563FC6">
            <w:pPr>
              <w:jc w:val="right"/>
              <w:rPr>
                <w:iCs/>
                <w:sz w:val="16"/>
                <w:szCs w:val="16"/>
              </w:rPr>
            </w:pPr>
          </w:p>
        </w:tc>
      </w:tr>
      <w:tr w:rsidR="00563FC6" w14:paraId="5FB184E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1D44F89E" w14:textId="77777777" w:rsidR="00563FC6" w:rsidRDefault="00947AC1">
            <w:pPr>
              <w:rPr>
                <w:sz w:val="16"/>
                <w:szCs w:val="16"/>
              </w:rPr>
            </w:pPr>
            <w:r>
              <w:rPr>
                <w:sz w:val="16"/>
                <w:szCs w:val="16"/>
              </w:rPr>
              <w:t xml:space="preserve">Planting material production </w:t>
            </w:r>
          </w:p>
        </w:tc>
        <w:tc>
          <w:tcPr>
            <w:tcW w:w="440" w:type="pct"/>
            <w:tcBorders>
              <w:top w:val="nil"/>
              <w:left w:val="nil"/>
              <w:bottom w:val="single" w:sz="8" w:space="0" w:color="auto"/>
              <w:right w:val="single" w:sz="8" w:space="0" w:color="auto"/>
            </w:tcBorders>
            <w:noWrap/>
          </w:tcPr>
          <w:p w14:paraId="7A02950B" w14:textId="77777777" w:rsidR="00563FC6" w:rsidRDefault="00563FC6">
            <w:pPr>
              <w:jc w:val="right"/>
              <w:rPr>
                <w:bCs/>
                <w:iCs/>
                <w:sz w:val="16"/>
                <w:szCs w:val="16"/>
              </w:rPr>
            </w:pPr>
          </w:p>
        </w:tc>
        <w:tc>
          <w:tcPr>
            <w:tcW w:w="455" w:type="pct"/>
            <w:gridSpan w:val="2"/>
            <w:tcBorders>
              <w:top w:val="nil"/>
              <w:left w:val="nil"/>
              <w:bottom w:val="single" w:sz="8" w:space="0" w:color="auto"/>
              <w:right w:val="single" w:sz="8" w:space="0" w:color="auto"/>
            </w:tcBorders>
            <w:noWrap/>
          </w:tcPr>
          <w:p w14:paraId="501CCA6B" w14:textId="77777777" w:rsidR="00563FC6" w:rsidRDefault="00563FC6">
            <w:pPr>
              <w:jc w:val="right"/>
              <w:rPr>
                <w:iCs/>
                <w:sz w:val="16"/>
                <w:szCs w:val="16"/>
              </w:rPr>
            </w:pPr>
          </w:p>
        </w:tc>
        <w:tc>
          <w:tcPr>
            <w:tcW w:w="380" w:type="pct"/>
            <w:gridSpan w:val="2"/>
            <w:tcBorders>
              <w:top w:val="nil"/>
              <w:left w:val="nil"/>
              <w:bottom w:val="single" w:sz="8" w:space="0" w:color="auto"/>
              <w:right w:val="single" w:sz="8" w:space="0" w:color="auto"/>
            </w:tcBorders>
            <w:noWrap/>
          </w:tcPr>
          <w:p w14:paraId="7B8E5BC9" w14:textId="77777777" w:rsidR="00563FC6" w:rsidRDefault="00563FC6">
            <w:pPr>
              <w:jc w:val="right"/>
              <w:rPr>
                <w:iCs/>
                <w:sz w:val="16"/>
                <w:szCs w:val="16"/>
              </w:rPr>
            </w:pPr>
          </w:p>
        </w:tc>
        <w:tc>
          <w:tcPr>
            <w:tcW w:w="381" w:type="pct"/>
            <w:gridSpan w:val="2"/>
            <w:tcBorders>
              <w:top w:val="nil"/>
              <w:left w:val="nil"/>
              <w:bottom w:val="single" w:sz="8" w:space="0" w:color="auto"/>
              <w:right w:val="single" w:sz="8" w:space="0" w:color="auto"/>
            </w:tcBorders>
            <w:noWrap/>
          </w:tcPr>
          <w:p w14:paraId="1F6423F6" w14:textId="77777777" w:rsidR="00563FC6" w:rsidRDefault="00563FC6">
            <w:pPr>
              <w:jc w:val="right"/>
              <w:rPr>
                <w:iCs/>
                <w:sz w:val="16"/>
                <w:szCs w:val="16"/>
              </w:rPr>
            </w:pPr>
          </w:p>
        </w:tc>
        <w:tc>
          <w:tcPr>
            <w:tcW w:w="353" w:type="pct"/>
            <w:gridSpan w:val="2"/>
            <w:tcBorders>
              <w:top w:val="nil"/>
              <w:left w:val="nil"/>
              <w:bottom w:val="single" w:sz="8" w:space="0" w:color="auto"/>
              <w:right w:val="single" w:sz="8" w:space="0" w:color="auto"/>
            </w:tcBorders>
          </w:tcPr>
          <w:p w14:paraId="5FC4443F" w14:textId="77777777" w:rsidR="00563FC6" w:rsidRDefault="00563FC6">
            <w:pPr>
              <w:jc w:val="right"/>
              <w:rPr>
                <w:iCs/>
                <w:sz w:val="16"/>
                <w:szCs w:val="16"/>
              </w:rPr>
            </w:pPr>
          </w:p>
        </w:tc>
        <w:tc>
          <w:tcPr>
            <w:tcW w:w="381" w:type="pct"/>
            <w:gridSpan w:val="2"/>
            <w:tcBorders>
              <w:top w:val="nil"/>
              <w:left w:val="nil"/>
              <w:bottom w:val="single" w:sz="8" w:space="0" w:color="auto"/>
              <w:right w:val="single" w:sz="8" w:space="0" w:color="auto"/>
            </w:tcBorders>
          </w:tcPr>
          <w:p w14:paraId="077B015A" w14:textId="77777777" w:rsidR="00563FC6" w:rsidRDefault="00563FC6">
            <w:pPr>
              <w:jc w:val="right"/>
              <w:rPr>
                <w:iCs/>
                <w:sz w:val="16"/>
                <w:szCs w:val="16"/>
              </w:rPr>
            </w:pPr>
          </w:p>
        </w:tc>
        <w:tc>
          <w:tcPr>
            <w:tcW w:w="362" w:type="pct"/>
            <w:gridSpan w:val="2"/>
            <w:tcBorders>
              <w:top w:val="nil"/>
              <w:left w:val="nil"/>
              <w:bottom w:val="single" w:sz="8" w:space="0" w:color="auto"/>
              <w:right w:val="single" w:sz="8" w:space="0" w:color="auto"/>
            </w:tcBorders>
          </w:tcPr>
          <w:p w14:paraId="14EF92B8" w14:textId="77777777" w:rsidR="00563FC6" w:rsidRDefault="00563FC6">
            <w:pPr>
              <w:jc w:val="right"/>
              <w:rPr>
                <w:iCs/>
                <w:sz w:val="16"/>
                <w:szCs w:val="16"/>
              </w:rPr>
            </w:pPr>
          </w:p>
        </w:tc>
        <w:tc>
          <w:tcPr>
            <w:tcW w:w="311" w:type="pct"/>
            <w:gridSpan w:val="2"/>
            <w:tcBorders>
              <w:top w:val="nil"/>
              <w:left w:val="nil"/>
              <w:bottom w:val="single" w:sz="8" w:space="0" w:color="auto"/>
              <w:right w:val="single" w:sz="8" w:space="0" w:color="auto"/>
            </w:tcBorders>
          </w:tcPr>
          <w:p w14:paraId="45DC5916" w14:textId="77777777" w:rsidR="00563FC6" w:rsidRDefault="00563FC6">
            <w:pPr>
              <w:jc w:val="right"/>
              <w:rPr>
                <w:iCs/>
                <w:sz w:val="16"/>
                <w:szCs w:val="16"/>
              </w:rPr>
            </w:pPr>
          </w:p>
        </w:tc>
        <w:tc>
          <w:tcPr>
            <w:tcW w:w="381" w:type="pct"/>
            <w:gridSpan w:val="2"/>
            <w:tcBorders>
              <w:top w:val="nil"/>
              <w:left w:val="nil"/>
              <w:bottom w:val="single" w:sz="8" w:space="0" w:color="auto"/>
              <w:right w:val="single" w:sz="8" w:space="0" w:color="auto"/>
            </w:tcBorders>
          </w:tcPr>
          <w:p w14:paraId="31527C55" w14:textId="77777777" w:rsidR="00563FC6" w:rsidRDefault="00563FC6">
            <w:pPr>
              <w:jc w:val="right"/>
              <w:rPr>
                <w:iCs/>
                <w:sz w:val="16"/>
                <w:szCs w:val="16"/>
              </w:rPr>
            </w:pPr>
          </w:p>
        </w:tc>
        <w:tc>
          <w:tcPr>
            <w:tcW w:w="340" w:type="pct"/>
            <w:tcBorders>
              <w:top w:val="nil"/>
              <w:left w:val="nil"/>
              <w:bottom w:val="single" w:sz="8" w:space="0" w:color="auto"/>
              <w:right w:val="single" w:sz="8" w:space="0" w:color="auto"/>
            </w:tcBorders>
          </w:tcPr>
          <w:p w14:paraId="44788C77" w14:textId="77777777" w:rsidR="00563FC6" w:rsidRDefault="00563FC6">
            <w:pPr>
              <w:jc w:val="right"/>
              <w:rPr>
                <w:iCs/>
                <w:sz w:val="16"/>
                <w:szCs w:val="16"/>
              </w:rPr>
            </w:pPr>
          </w:p>
        </w:tc>
      </w:tr>
      <w:tr w:rsidR="00563FC6" w14:paraId="23FCF15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38454DD1" w14:textId="77777777" w:rsidR="00563FC6" w:rsidRDefault="00947AC1">
            <w:pPr>
              <w:rPr>
                <w:sz w:val="16"/>
                <w:szCs w:val="16"/>
              </w:rPr>
            </w:pPr>
            <w:proofErr w:type="spellStart"/>
            <w:r>
              <w:rPr>
                <w:sz w:val="16"/>
                <w:szCs w:val="16"/>
              </w:rPr>
              <w:t>Vermi</w:t>
            </w:r>
            <w:proofErr w:type="spellEnd"/>
            <w:r>
              <w:rPr>
                <w:sz w:val="16"/>
                <w:szCs w:val="16"/>
              </w:rPr>
              <w:t>-culture</w:t>
            </w:r>
          </w:p>
        </w:tc>
        <w:tc>
          <w:tcPr>
            <w:tcW w:w="440" w:type="pct"/>
            <w:tcBorders>
              <w:top w:val="nil"/>
              <w:left w:val="nil"/>
              <w:bottom w:val="single" w:sz="8" w:space="0" w:color="auto"/>
              <w:right w:val="single" w:sz="8" w:space="0" w:color="auto"/>
            </w:tcBorders>
            <w:noWrap/>
          </w:tcPr>
          <w:p w14:paraId="55C71CF9" w14:textId="77777777" w:rsidR="00563FC6" w:rsidRDefault="00563FC6">
            <w:pPr>
              <w:jc w:val="right"/>
              <w:rPr>
                <w:bCs/>
                <w:iCs/>
                <w:sz w:val="16"/>
                <w:szCs w:val="16"/>
              </w:rPr>
            </w:pPr>
          </w:p>
        </w:tc>
        <w:tc>
          <w:tcPr>
            <w:tcW w:w="455" w:type="pct"/>
            <w:gridSpan w:val="2"/>
            <w:tcBorders>
              <w:top w:val="nil"/>
              <w:left w:val="nil"/>
              <w:bottom w:val="single" w:sz="8" w:space="0" w:color="auto"/>
              <w:right w:val="single" w:sz="8" w:space="0" w:color="auto"/>
            </w:tcBorders>
            <w:noWrap/>
          </w:tcPr>
          <w:p w14:paraId="52AF5253" w14:textId="77777777" w:rsidR="00563FC6" w:rsidRDefault="00563FC6">
            <w:pPr>
              <w:jc w:val="right"/>
              <w:rPr>
                <w:iCs/>
                <w:sz w:val="16"/>
                <w:szCs w:val="16"/>
              </w:rPr>
            </w:pPr>
          </w:p>
        </w:tc>
        <w:tc>
          <w:tcPr>
            <w:tcW w:w="380" w:type="pct"/>
            <w:gridSpan w:val="2"/>
            <w:tcBorders>
              <w:top w:val="nil"/>
              <w:left w:val="nil"/>
              <w:bottom w:val="single" w:sz="8" w:space="0" w:color="auto"/>
              <w:right w:val="single" w:sz="8" w:space="0" w:color="auto"/>
            </w:tcBorders>
            <w:noWrap/>
          </w:tcPr>
          <w:p w14:paraId="2AF61A23" w14:textId="77777777" w:rsidR="00563FC6" w:rsidRDefault="00563FC6">
            <w:pPr>
              <w:jc w:val="right"/>
              <w:rPr>
                <w:iCs/>
                <w:sz w:val="16"/>
                <w:szCs w:val="16"/>
              </w:rPr>
            </w:pPr>
          </w:p>
        </w:tc>
        <w:tc>
          <w:tcPr>
            <w:tcW w:w="381" w:type="pct"/>
            <w:gridSpan w:val="2"/>
            <w:tcBorders>
              <w:top w:val="nil"/>
              <w:left w:val="nil"/>
              <w:bottom w:val="single" w:sz="8" w:space="0" w:color="auto"/>
              <w:right w:val="single" w:sz="8" w:space="0" w:color="auto"/>
            </w:tcBorders>
            <w:noWrap/>
          </w:tcPr>
          <w:p w14:paraId="3E557E57" w14:textId="77777777" w:rsidR="00563FC6" w:rsidRDefault="00563FC6">
            <w:pPr>
              <w:jc w:val="right"/>
              <w:rPr>
                <w:iCs/>
                <w:sz w:val="16"/>
                <w:szCs w:val="16"/>
              </w:rPr>
            </w:pPr>
          </w:p>
        </w:tc>
        <w:tc>
          <w:tcPr>
            <w:tcW w:w="353" w:type="pct"/>
            <w:gridSpan w:val="2"/>
            <w:tcBorders>
              <w:top w:val="nil"/>
              <w:left w:val="nil"/>
              <w:bottom w:val="single" w:sz="8" w:space="0" w:color="auto"/>
              <w:right w:val="single" w:sz="8" w:space="0" w:color="auto"/>
            </w:tcBorders>
          </w:tcPr>
          <w:p w14:paraId="70DCB056" w14:textId="77777777" w:rsidR="00563FC6" w:rsidRDefault="00563FC6">
            <w:pPr>
              <w:jc w:val="right"/>
              <w:rPr>
                <w:iCs/>
                <w:sz w:val="16"/>
                <w:szCs w:val="16"/>
              </w:rPr>
            </w:pPr>
          </w:p>
        </w:tc>
        <w:tc>
          <w:tcPr>
            <w:tcW w:w="381" w:type="pct"/>
            <w:gridSpan w:val="2"/>
            <w:tcBorders>
              <w:top w:val="nil"/>
              <w:left w:val="nil"/>
              <w:bottom w:val="single" w:sz="8" w:space="0" w:color="auto"/>
              <w:right w:val="single" w:sz="8" w:space="0" w:color="auto"/>
            </w:tcBorders>
          </w:tcPr>
          <w:p w14:paraId="5D65C030" w14:textId="77777777" w:rsidR="00563FC6" w:rsidRDefault="00563FC6">
            <w:pPr>
              <w:jc w:val="right"/>
              <w:rPr>
                <w:iCs/>
                <w:sz w:val="16"/>
                <w:szCs w:val="16"/>
              </w:rPr>
            </w:pPr>
          </w:p>
        </w:tc>
        <w:tc>
          <w:tcPr>
            <w:tcW w:w="362" w:type="pct"/>
            <w:gridSpan w:val="2"/>
            <w:tcBorders>
              <w:top w:val="nil"/>
              <w:left w:val="nil"/>
              <w:bottom w:val="single" w:sz="8" w:space="0" w:color="auto"/>
              <w:right w:val="single" w:sz="8" w:space="0" w:color="auto"/>
            </w:tcBorders>
          </w:tcPr>
          <w:p w14:paraId="238ACF79" w14:textId="77777777" w:rsidR="00563FC6" w:rsidRDefault="00563FC6">
            <w:pPr>
              <w:jc w:val="right"/>
              <w:rPr>
                <w:iCs/>
                <w:sz w:val="16"/>
                <w:szCs w:val="16"/>
              </w:rPr>
            </w:pPr>
          </w:p>
        </w:tc>
        <w:tc>
          <w:tcPr>
            <w:tcW w:w="311" w:type="pct"/>
            <w:gridSpan w:val="2"/>
            <w:tcBorders>
              <w:top w:val="nil"/>
              <w:left w:val="nil"/>
              <w:bottom w:val="single" w:sz="8" w:space="0" w:color="auto"/>
              <w:right w:val="single" w:sz="8" w:space="0" w:color="auto"/>
            </w:tcBorders>
          </w:tcPr>
          <w:p w14:paraId="1F462D3A" w14:textId="77777777" w:rsidR="00563FC6" w:rsidRDefault="00563FC6">
            <w:pPr>
              <w:jc w:val="right"/>
              <w:rPr>
                <w:iCs/>
                <w:sz w:val="16"/>
                <w:szCs w:val="16"/>
              </w:rPr>
            </w:pPr>
          </w:p>
        </w:tc>
        <w:tc>
          <w:tcPr>
            <w:tcW w:w="381" w:type="pct"/>
            <w:gridSpan w:val="2"/>
            <w:tcBorders>
              <w:top w:val="nil"/>
              <w:left w:val="nil"/>
              <w:bottom w:val="single" w:sz="8" w:space="0" w:color="auto"/>
              <w:right w:val="single" w:sz="8" w:space="0" w:color="auto"/>
            </w:tcBorders>
          </w:tcPr>
          <w:p w14:paraId="6241BC7F" w14:textId="77777777" w:rsidR="00563FC6" w:rsidRDefault="00563FC6">
            <w:pPr>
              <w:jc w:val="right"/>
              <w:rPr>
                <w:iCs/>
                <w:sz w:val="16"/>
                <w:szCs w:val="16"/>
              </w:rPr>
            </w:pPr>
          </w:p>
        </w:tc>
        <w:tc>
          <w:tcPr>
            <w:tcW w:w="340" w:type="pct"/>
            <w:tcBorders>
              <w:top w:val="nil"/>
              <w:left w:val="nil"/>
              <w:bottom w:val="single" w:sz="8" w:space="0" w:color="auto"/>
              <w:right w:val="single" w:sz="8" w:space="0" w:color="auto"/>
            </w:tcBorders>
          </w:tcPr>
          <w:p w14:paraId="0EE93758" w14:textId="77777777" w:rsidR="00563FC6" w:rsidRDefault="00563FC6">
            <w:pPr>
              <w:jc w:val="right"/>
              <w:rPr>
                <w:iCs/>
                <w:sz w:val="16"/>
                <w:szCs w:val="16"/>
              </w:rPr>
            </w:pPr>
          </w:p>
        </w:tc>
      </w:tr>
      <w:tr w:rsidR="00563FC6" w14:paraId="64572A4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39C2EC7F" w14:textId="77777777" w:rsidR="00563FC6" w:rsidRDefault="00947AC1">
            <w:pPr>
              <w:rPr>
                <w:sz w:val="16"/>
                <w:szCs w:val="16"/>
              </w:rPr>
            </w:pPr>
            <w:r>
              <w:rPr>
                <w:sz w:val="16"/>
                <w:szCs w:val="16"/>
              </w:rPr>
              <w:t>Mushroom Production</w:t>
            </w:r>
          </w:p>
        </w:tc>
        <w:tc>
          <w:tcPr>
            <w:tcW w:w="440" w:type="pct"/>
            <w:tcBorders>
              <w:top w:val="nil"/>
              <w:left w:val="nil"/>
              <w:bottom w:val="single" w:sz="8" w:space="0" w:color="auto"/>
              <w:right w:val="single" w:sz="8" w:space="0" w:color="auto"/>
            </w:tcBorders>
            <w:noWrap/>
          </w:tcPr>
          <w:p w14:paraId="05F79AD5"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06FB96ED"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7CD9C8C0"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14:paraId="49F778F7"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35E88874"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34C7931F"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6763E2F4"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7E068A8C"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5BFE09E1" w14:textId="77777777" w:rsidR="00563FC6" w:rsidRDefault="00563FC6">
            <w:pPr>
              <w:jc w:val="right"/>
              <w:rPr>
                <w:sz w:val="16"/>
                <w:szCs w:val="16"/>
              </w:rPr>
            </w:pPr>
          </w:p>
        </w:tc>
        <w:tc>
          <w:tcPr>
            <w:tcW w:w="340" w:type="pct"/>
            <w:tcBorders>
              <w:top w:val="nil"/>
              <w:left w:val="nil"/>
              <w:bottom w:val="single" w:sz="8" w:space="0" w:color="auto"/>
              <w:right w:val="single" w:sz="8" w:space="0" w:color="auto"/>
            </w:tcBorders>
          </w:tcPr>
          <w:p w14:paraId="3BCDE1AB" w14:textId="77777777" w:rsidR="00563FC6" w:rsidRDefault="00563FC6">
            <w:pPr>
              <w:jc w:val="right"/>
              <w:rPr>
                <w:sz w:val="16"/>
                <w:szCs w:val="16"/>
              </w:rPr>
            </w:pPr>
          </w:p>
        </w:tc>
      </w:tr>
      <w:tr w:rsidR="00563FC6" w14:paraId="63CE1E7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7EFE82E4" w14:textId="77777777" w:rsidR="00563FC6" w:rsidRDefault="00947AC1">
            <w:pPr>
              <w:rPr>
                <w:sz w:val="16"/>
                <w:szCs w:val="16"/>
              </w:rPr>
            </w:pPr>
            <w:r>
              <w:rPr>
                <w:sz w:val="16"/>
                <w:szCs w:val="16"/>
              </w:rPr>
              <w:t>Bee-keeping</w:t>
            </w:r>
          </w:p>
        </w:tc>
        <w:tc>
          <w:tcPr>
            <w:tcW w:w="440" w:type="pct"/>
            <w:tcBorders>
              <w:top w:val="nil"/>
              <w:left w:val="nil"/>
              <w:bottom w:val="single" w:sz="8" w:space="0" w:color="auto"/>
              <w:right w:val="single" w:sz="8" w:space="0" w:color="auto"/>
            </w:tcBorders>
            <w:noWrap/>
          </w:tcPr>
          <w:p w14:paraId="04F06A81"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16328C24"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2C36FA2D"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14:paraId="5428538F"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2A1A6C2B"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52B47195"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6F76314D"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244E3E73"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68BE95C5" w14:textId="77777777" w:rsidR="00563FC6" w:rsidRDefault="00563FC6">
            <w:pPr>
              <w:jc w:val="right"/>
              <w:rPr>
                <w:sz w:val="16"/>
                <w:szCs w:val="16"/>
              </w:rPr>
            </w:pPr>
          </w:p>
        </w:tc>
        <w:tc>
          <w:tcPr>
            <w:tcW w:w="340" w:type="pct"/>
            <w:tcBorders>
              <w:top w:val="nil"/>
              <w:left w:val="nil"/>
              <w:bottom w:val="single" w:sz="8" w:space="0" w:color="auto"/>
              <w:right w:val="single" w:sz="8" w:space="0" w:color="auto"/>
            </w:tcBorders>
          </w:tcPr>
          <w:p w14:paraId="72849828" w14:textId="77777777" w:rsidR="00563FC6" w:rsidRDefault="00563FC6">
            <w:pPr>
              <w:jc w:val="right"/>
              <w:rPr>
                <w:sz w:val="16"/>
                <w:szCs w:val="16"/>
              </w:rPr>
            </w:pPr>
          </w:p>
        </w:tc>
      </w:tr>
      <w:tr w:rsidR="00563FC6" w14:paraId="5FA5372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757345F1" w14:textId="77777777" w:rsidR="00563FC6" w:rsidRDefault="00947AC1">
            <w:pPr>
              <w:rPr>
                <w:sz w:val="16"/>
                <w:szCs w:val="16"/>
              </w:rPr>
            </w:pPr>
            <w:r>
              <w:rPr>
                <w:sz w:val="16"/>
                <w:szCs w:val="16"/>
              </w:rPr>
              <w:t>Sericulture</w:t>
            </w:r>
          </w:p>
        </w:tc>
        <w:tc>
          <w:tcPr>
            <w:tcW w:w="440" w:type="pct"/>
            <w:tcBorders>
              <w:top w:val="nil"/>
              <w:left w:val="nil"/>
              <w:bottom w:val="single" w:sz="8" w:space="0" w:color="auto"/>
              <w:right w:val="single" w:sz="8" w:space="0" w:color="auto"/>
            </w:tcBorders>
            <w:noWrap/>
          </w:tcPr>
          <w:p w14:paraId="624F2DC7" w14:textId="77777777" w:rsidR="00563FC6" w:rsidRDefault="00563FC6">
            <w:pPr>
              <w:jc w:val="right"/>
              <w:rPr>
                <w:bCs/>
                <w:iCs/>
                <w:sz w:val="16"/>
                <w:szCs w:val="16"/>
              </w:rPr>
            </w:pPr>
          </w:p>
        </w:tc>
        <w:tc>
          <w:tcPr>
            <w:tcW w:w="455" w:type="pct"/>
            <w:gridSpan w:val="2"/>
            <w:tcBorders>
              <w:top w:val="nil"/>
              <w:left w:val="nil"/>
              <w:bottom w:val="single" w:sz="8" w:space="0" w:color="auto"/>
              <w:right w:val="single" w:sz="8" w:space="0" w:color="auto"/>
            </w:tcBorders>
            <w:noWrap/>
          </w:tcPr>
          <w:p w14:paraId="129C159F" w14:textId="77777777" w:rsidR="00563FC6" w:rsidRDefault="00563FC6">
            <w:pPr>
              <w:jc w:val="right"/>
              <w:rPr>
                <w:iCs/>
                <w:sz w:val="16"/>
                <w:szCs w:val="16"/>
              </w:rPr>
            </w:pPr>
          </w:p>
        </w:tc>
        <w:tc>
          <w:tcPr>
            <w:tcW w:w="380" w:type="pct"/>
            <w:gridSpan w:val="2"/>
            <w:tcBorders>
              <w:top w:val="nil"/>
              <w:left w:val="nil"/>
              <w:bottom w:val="single" w:sz="8" w:space="0" w:color="auto"/>
              <w:right w:val="single" w:sz="8" w:space="0" w:color="auto"/>
            </w:tcBorders>
            <w:noWrap/>
          </w:tcPr>
          <w:p w14:paraId="08F61E93" w14:textId="77777777" w:rsidR="00563FC6" w:rsidRDefault="00563FC6">
            <w:pPr>
              <w:jc w:val="right"/>
              <w:rPr>
                <w:iCs/>
                <w:sz w:val="16"/>
                <w:szCs w:val="16"/>
              </w:rPr>
            </w:pPr>
          </w:p>
        </w:tc>
        <w:tc>
          <w:tcPr>
            <w:tcW w:w="381" w:type="pct"/>
            <w:gridSpan w:val="2"/>
            <w:tcBorders>
              <w:top w:val="nil"/>
              <w:left w:val="nil"/>
              <w:bottom w:val="single" w:sz="8" w:space="0" w:color="auto"/>
              <w:right w:val="single" w:sz="8" w:space="0" w:color="auto"/>
            </w:tcBorders>
            <w:noWrap/>
          </w:tcPr>
          <w:p w14:paraId="64FFAE83" w14:textId="77777777" w:rsidR="00563FC6" w:rsidRDefault="00563FC6">
            <w:pPr>
              <w:jc w:val="right"/>
              <w:rPr>
                <w:iCs/>
                <w:sz w:val="16"/>
                <w:szCs w:val="16"/>
              </w:rPr>
            </w:pPr>
          </w:p>
        </w:tc>
        <w:tc>
          <w:tcPr>
            <w:tcW w:w="353" w:type="pct"/>
            <w:gridSpan w:val="2"/>
            <w:tcBorders>
              <w:top w:val="nil"/>
              <w:left w:val="nil"/>
              <w:bottom w:val="single" w:sz="8" w:space="0" w:color="auto"/>
              <w:right w:val="single" w:sz="8" w:space="0" w:color="auto"/>
            </w:tcBorders>
          </w:tcPr>
          <w:p w14:paraId="3FD6D1E0" w14:textId="77777777" w:rsidR="00563FC6" w:rsidRDefault="00563FC6">
            <w:pPr>
              <w:jc w:val="right"/>
              <w:rPr>
                <w:iCs/>
                <w:sz w:val="16"/>
                <w:szCs w:val="16"/>
              </w:rPr>
            </w:pPr>
          </w:p>
        </w:tc>
        <w:tc>
          <w:tcPr>
            <w:tcW w:w="381" w:type="pct"/>
            <w:gridSpan w:val="2"/>
            <w:tcBorders>
              <w:top w:val="nil"/>
              <w:left w:val="nil"/>
              <w:bottom w:val="single" w:sz="8" w:space="0" w:color="auto"/>
              <w:right w:val="single" w:sz="8" w:space="0" w:color="auto"/>
            </w:tcBorders>
          </w:tcPr>
          <w:p w14:paraId="2F3E42A3" w14:textId="77777777" w:rsidR="00563FC6" w:rsidRDefault="00563FC6">
            <w:pPr>
              <w:jc w:val="right"/>
              <w:rPr>
                <w:iCs/>
                <w:sz w:val="16"/>
                <w:szCs w:val="16"/>
              </w:rPr>
            </w:pPr>
          </w:p>
        </w:tc>
        <w:tc>
          <w:tcPr>
            <w:tcW w:w="362" w:type="pct"/>
            <w:gridSpan w:val="2"/>
            <w:tcBorders>
              <w:top w:val="nil"/>
              <w:left w:val="nil"/>
              <w:bottom w:val="single" w:sz="8" w:space="0" w:color="auto"/>
              <w:right w:val="single" w:sz="8" w:space="0" w:color="auto"/>
            </w:tcBorders>
          </w:tcPr>
          <w:p w14:paraId="028F2CE7" w14:textId="77777777" w:rsidR="00563FC6" w:rsidRDefault="00563FC6">
            <w:pPr>
              <w:jc w:val="right"/>
              <w:rPr>
                <w:iCs/>
                <w:sz w:val="16"/>
                <w:szCs w:val="16"/>
              </w:rPr>
            </w:pPr>
          </w:p>
        </w:tc>
        <w:tc>
          <w:tcPr>
            <w:tcW w:w="311" w:type="pct"/>
            <w:gridSpan w:val="2"/>
            <w:tcBorders>
              <w:top w:val="nil"/>
              <w:left w:val="nil"/>
              <w:bottom w:val="single" w:sz="8" w:space="0" w:color="auto"/>
              <w:right w:val="single" w:sz="8" w:space="0" w:color="auto"/>
            </w:tcBorders>
          </w:tcPr>
          <w:p w14:paraId="49BA4A8C" w14:textId="77777777" w:rsidR="00563FC6" w:rsidRDefault="00563FC6">
            <w:pPr>
              <w:jc w:val="right"/>
              <w:rPr>
                <w:iCs/>
                <w:sz w:val="16"/>
                <w:szCs w:val="16"/>
              </w:rPr>
            </w:pPr>
          </w:p>
        </w:tc>
        <w:tc>
          <w:tcPr>
            <w:tcW w:w="381" w:type="pct"/>
            <w:gridSpan w:val="2"/>
            <w:tcBorders>
              <w:top w:val="nil"/>
              <w:left w:val="nil"/>
              <w:bottom w:val="single" w:sz="8" w:space="0" w:color="auto"/>
              <w:right w:val="single" w:sz="8" w:space="0" w:color="auto"/>
            </w:tcBorders>
          </w:tcPr>
          <w:p w14:paraId="0ACAB249" w14:textId="77777777" w:rsidR="00563FC6" w:rsidRDefault="00563FC6">
            <w:pPr>
              <w:jc w:val="right"/>
              <w:rPr>
                <w:iCs/>
                <w:sz w:val="16"/>
                <w:szCs w:val="16"/>
              </w:rPr>
            </w:pPr>
          </w:p>
        </w:tc>
        <w:tc>
          <w:tcPr>
            <w:tcW w:w="340" w:type="pct"/>
            <w:tcBorders>
              <w:top w:val="nil"/>
              <w:left w:val="nil"/>
              <w:bottom w:val="single" w:sz="8" w:space="0" w:color="auto"/>
              <w:right w:val="single" w:sz="8" w:space="0" w:color="auto"/>
            </w:tcBorders>
          </w:tcPr>
          <w:p w14:paraId="1D264156" w14:textId="77777777" w:rsidR="00563FC6" w:rsidRDefault="00563FC6">
            <w:pPr>
              <w:jc w:val="right"/>
              <w:rPr>
                <w:iCs/>
                <w:sz w:val="16"/>
                <w:szCs w:val="16"/>
              </w:rPr>
            </w:pPr>
          </w:p>
        </w:tc>
      </w:tr>
      <w:tr w:rsidR="00563FC6" w14:paraId="7546825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60422591" w14:textId="77777777" w:rsidR="00563FC6" w:rsidRDefault="00947AC1">
            <w:pPr>
              <w:rPr>
                <w:sz w:val="16"/>
                <w:szCs w:val="16"/>
              </w:rPr>
            </w:pPr>
            <w:r>
              <w:rPr>
                <w:sz w:val="16"/>
                <w:szCs w:val="16"/>
              </w:rPr>
              <w:t>Repair and maintenance of farm machinery and implements</w:t>
            </w:r>
          </w:p>
        </w:tc>
        <w:tc>
          <w:tcPr>
            <w:tcW w:w="440" w:type="pct"/>
            <w:tcBorders>
              <w:top w:val="nil"/>
              <w:left w:val="nil"/>
              <w:bottom w:val="single" w:sz="8" w:space="0" w:color="auto"/>
              <w:right w:val="single" w:sz="8" w:space="0" w:color="auto"/>
            </w:tcBorders>
            <w:noWrap/>
          </w:tcPr>
          <w:p w14:paraId="64A80750"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1D2D6786"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71E942E3"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14:paraId="1CB7FC0C"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594D1C51"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7E4445F5"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1C3CD5D8"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64E49376"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2FFA0776" w14:textId="77777777" w:rsidR="00563FC6" w:rsidRDefault="00563FC6">
            <w:pPr>
              <w:jc w:val="right"/>
              <w:rPr>
                <w:sz w:val="16"/>
                <w:szCs w:val="16"/>
              </w:rPr>
            </w:pPr>
          </w:p>
        </w:tc>
        <w:tc>
          <w:tcPr>
            <w:tcW w:w="340" w:type="pct"/>
            <w:tcBorders>
              <w:top w:val="nil"/>
              <w:left w:val="nil"/>
              <w:bottom w:val="single" w:sz="8" w:space="0" w:color="auto"/>
              <w:right w:val="single" w:sz="8" w:space="0" w:color="auto"/>
            </w:tcBorders>
          </w:tcPr>
          <w:p w14:paraId="25FCFB6E" w14:textId="77777777" w:rsidR="00563FC6" w:rsidRDefault="00563FC6">
            <w:pPr>
              <w:jc w:val="right"/>
              <w:rPr>
                <w:sz w:val="16"/>
                <w:szCs w:val="16"/>
              </w:rPr>
            </w:pPr>
          </w:p>
        </w:tc>
      </w:tr>
      <w:tr w:rsidR="00563FC6" w14:paraId="719A90B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2D02A26A" w14:textId="77777777" w:rsidR="00563FC6" w:rsidRDefault="00947AC1">
            <w:pPr>
              <w:rPr>
                <w:sz w:val="16"/>
                <w:szCs w:val="16"/>
              </w:rPr>
            </w:pPr>
            <w:r>
              <w:rPr>
                <w:sz w:val="16"/>
                <w:szCs w:val="16"/>
              </w:rPr>
              <w:t>Value addition</w:t>
            </w:r>
          </w:p>
        </w:tc>
        <w:tc>
          <w:tcPr>
            <w:tcW w:w="440" w:type="pct"/>
            <w:tcBorders>
              <w:top w:val="nil"/>
              <w:left w:val="nil"/>
              <w:bottom w:val="single" w:sz="8" w:space="0" w:color="auto"/>
              <w:right w:val="single" w:sz="8" w:space="0" w:color="auto"/>
            </w:tcBorders>
            <w:noWrap/>
          </w:tcPr>
          <w:p w14:paraId="591D8483"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5C7184C8"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09FFDBC7"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14:paraId="379F2315"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6F11A289"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12954DAB"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04D1622E"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6FB03601"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5614C683" w14:textId="77777777" w:rsidR="00563FC6" w:rsidRDefault="00563FC6">
            <w:pPr>
              <w:jc w:val="right"/>
              <w:rPr>
                <w:sz w:val="16"/>
                <w:szCs w:val="16"/>
              </w:rPr>
            </w:pPr>
          </w:p>
        </w:tc>
        <w:tc>
          <w:tcPr>
            <w:tcW w:w="340" w:type="pct"/>
            <w:tcBorders>
              <w:top w:val="nil"/>
              <w:left w:val="nil"/>
              <w:bottom w:val="single" w:sz="8" w:space="0" w:color="auto"/>
              <w:right w:val="single" w:sz="8" w:space="0" w:color="auto"/>
            </w:tcBorders>
          </w:tcPr>
          <w:p w14:paraId="76107D0F" w14:textId="77777777" w:rsidR="00563FC6" w:rsidRDefault="00563FC6">
            <w:pPr>
              <w:jc w:val="right"/>
              <w:rPr>
                <w:sz w:val="16"/>
                <w:szCs w:val="16"/>
              </w:rPr>
            </w:pPr>
          </w:p>
        </w:tc>
      </w:tr>
      <w:tr w:rsidR="00563FC6" w14:paraId="09116BB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51AFE998" w14:textId="77777777" w:rsidR="00563FC6" w:rsidRDefault="00947AC1">
            <w:pPr>
              <w:rPr>
                <w:sz w:val="16"/>
                <w:szCs w:val="16"/>
              </w:rPr>
            </w:pPr>
            <w:r>
              <w:rPr>
                <w:sz w:val="16"/>
                <w:szCs w:val="16"/>
              </w:rPr>
              <w:t xml:space="preserve">Small scale processing </w:t>
            </w:r>
          </w:p>
        </w:tc>
        <w:tc>
          <w:tcPr>
            <w:tcW w:w="440" w:type="pct"/>
            <w:tcBorders>
              <w:top w:val="nil"/>
              <w:left w:val="nil"/>
              <w:bottom w:val="single" w:sz="8" w:space="0" w:color="auto"/>
              <w:right w:val="single" w:sz="8" w:space="0" w:color="auto"/>
            </w:tcBorders>
            <w:noWrap/>
          </w:tcPr>
          <w:p w14:paraId="64A14FF2"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1B84EE0D"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55AD3B38"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14:paraId="71C5ACA8"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477D96A7"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3809549E"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590003F8"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70A52160"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09FE4961" w14:textId="77777777" w:rsidR="00563FC6" w:rsidRDefault="00563FC6">
            <w:pPr>
              <w:jc w:val="right"/>
              <w:rPr>
                <w:sz w:val="16"/>
                <w:szCs w:val="16"/>
              </w:rPr>
            </w:pPr>
          </w:p>
        </w:tc>
        <w:tc>
          <w:tcPr>
            <w:tcW w:w="340" w:type="pct"/>
            <w:tcBorders>
              <w:top w:val="nil"/>
              <w:left w:val="nil"/>
              <w:bottom w:val="single" w:sz="8" w:space="0" w:color="auto"/>
              <w:right w:val="single" w:sz="8" w:space="0" w:color="auto"/>
            </w:tcBorders>
          </w:tcPr>
          <w:p w14:paraId="7B51B81F" w14:textId="77777777" w:rsidR="00563FC6" w:rsidRDefault="00563FC6">
            <w:pPr>
              <w:jc w:val="right"/>
              <w:rPr>
                <w:sz w:val="16"/>
                <w:szCs w:val="16"/>
              </w:rPr>
            </w:pPr>
          </w:p>
        </w:tc>
      </w:tr>
      <w:tr w:rsidR="00563FC6" w14:paraId="4F4A4B6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7C5DCEB3" w14:textId="77777777" w:rsidR="00563FC6" w:rsidRDefault="00947AC1">
            <w:pPr>
              <w:rPr>
                <w:sz w:val="16"/>
                <w:szCs w:val="16"/>
              </w:rPr>
            </w:pPr>
            <w:r>
              <w:rPr>
                <w:sz w:val="16"/>
                <w:szCs w:val="16"/>
              </w:rPr>
              <w:t>Post Harvest Technology</w:t>
            </w:r>
          </w:p>
        </w:tc>
        <w:tc>
          <w:tcPr>
            <w:tcW w:w="440" w:type="pct"/>
            <w:tcBorders>
              <w:top w:val="nil"/>
              <w:left w:val="nil"/>
              <w:bottom w:val="single" w:sz="8" w:space="0" w:color="auto"/>
              <w:right w:val="single" w:sz="8" w:space="0" w:color="auto"/>
            </w:tcBorders>
            <w:noWrap/>
          </w:tcPr>
          <w:p w14:paraId="35CFA1F6"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79853ACC"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072D9B8D" w14:textId="77777777" w:rsidR="00563FC6" w:rsidRDefault="00563FC6">
            <w:pPr>
              <w:jc w:val="right"/>
              <w:rPr>
                <w:sz w:val="16"/>
                <w:szCs w:val="16"/>
              </w:rPr>
            </w:pPr>
          </w:p>
        </w:tc>
        <w:tc>
          <w:tcPr>
            <w:tcW w:w="377" w:type="pct"/>
            <w:tcBorders>
              <w:top w:val="nil"/>
              <w:left w:val="nil"/>
              <w:bottom w:val="single" w:sz="8" w:space="0" w:color="auto"/>
              <w:right w:val="single" w:sz="8" w:space="0" w:color="auto"/>
            </w:tcBorders>
            <w:noWrap/>
          </w:tcPr>
          <w:p w14:paraId="7BB51203"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6C80FA38"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2B0C1D5F"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0ACF9610"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58BCA167"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5788D218" w14:textId="77777777" w:rsidR="00563FC6" w:rsidRDefault="00563FC6">
            <w:pPr>
              <w:jc w:val="right"/>
              <w:rPr>
                <w:sz w:val="16"/>
                <w:szCs w:val="16"/>
              </w:rPr>
            </w:pPr>
          </w:p>
        </w:tc>
        <w:tc>
          <w:tcPr>
            <w:tcW w:w="344" w:type="pct"/>
            <w:gridSpan w:val="2"/>
            <w:tcBorders>
              <w:top w:val="nil"/>
              <w:left w:val="nil"/>
              <w:bottom w:val="single" w:sz="8" w:space="0" w:color="auto"/>
              <w:right w:val="single" w:sz="8" w:space="0" w:color="auto"/>
            </w:tcBorders>
          </w:tcPr>
          <w:p w14:paraId="36F0CF37" w14:textId="77777777" w:rsidR="00563FC6" w:rsidRDefault="00563FC6">
            <w:pPr>
              <w:jc w:val="right"/>
              <w:rPr>
                <w:sz w:val="16"/>
                <w:szCs w:val="16"/>
              </w:rPr>
            </w:pPr>
          </w:p>
        </w:tc>
      </w:tr>
      <w:tr w:rsidR="00563FC6" w14:paraId="11B3DD3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703C2AEC" w14:textId="77777777" w:rsidR="00563FC6" w:rsidRDefault="00947AC1">
            <w:pPr>
              <w:rPr>
                <w:sz w:val="16"/>
                <w:szCs w:val="16"/>
              </w:rPr>
            </w:pPr>
            <w:r>
              <w:rPr>
                <w:sz w:val="16"/>
                <w:szCs w:val="16"/>
              </w:rPr>
              <w:t>Tailoring and Stitching</w:t>
            </w:r>
          </w:p>
        </w:tc>
        <w:tc>
          <w:tcPr>
            <w:tcW w:w="440" w:type="pct"/>
            <w:tcBorders>
              <w:top w:val="nil"/>
              <w:left w:val="nil"/>
              <w:bottom w:val="single" w:sz="8" w:space="0" w:color="auto"/>
              <w:right w:val="single" w:sz="8" w:space="0" w:color="auto"/>
            </w:tcBorders>
            <w:noWrap/>
          </w:tcPr>
          <w:p w14:paraId="4F47A4E2"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0A8D4367"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685F7CF7" w14:textId="77777777" w:rsidR="00563FC6" w:rsidRDefault="00563FC6">
            <w:pPr>
              <w:jc w:val="right"/>
              <w:rPr>
                <w:sz w:val="16"/>
                <w:szCs w:val="16"/>
              </w:rPr>
            </w:pPr>
          </w:p>
        </w:tc>
        <w:tc>
          <w:tcPr>
            <w:tcW w:w="377" w:type="pct"/>
            <w:tcBorders>
              <w:top w:val="nil"/>
              <w:left w:val="nil"/>
              <w:bottom w:val="single" w:sz="8" w:space="0" w:color="auto"/>
              <w:right w:val="single" w:sz="8" w:space="0" w:color="auto"/>
            </w:tcBorders>
            <w:noWrap/>
          </w:tcPr>
          <w:p w14:paraId="3249F290"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59EB4831"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323D5D63"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773473C8"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324AB12C"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767BC603" w14:textId="77777777" w:rsidR="00563FC6" w:rsidRDefault="00563FC6">
            <w:pPr>
              <w:jc w:val="right"/>
              <w:rPr>
                <w:sz w:val="16"/>
                <w:szCs w:val="16"/>
              </w:rPr>
            </w:pPr>
          </w:p>
        </w:tc>
        <w:tc>
          <w:tcPr>
            <w:tcW w:w="344" w:type="pct"/>
            <w:gridSpan w:val="2"/>
            <w:tcBorders>
              <w:top w:val="nil"/>
              <w:left w:val="nil"/>
              <w:bottom w:val="single" w:sz="8" w:space="0" w:color="auto"/>
              <w:right w:val="single" w:sz="8" w:space="0" w:color="auto"/>
            </w:tcBorders>
          </w:tcPr>
          <w:p w14:paraId="056869EA" w14:textId="77777777" w:rsidR="00563FC6" w:rsidRDefault="00563FC6">
            <w:pPr>
              <w:jc w:val="right"/>
              <w:rPr>
                <w:sz w:val="16"/>
                <w:szCs w:val="16"/>
              </w:rPr>
            </w:pPr>
          </w:p>
        </w:tc>
      </w:tr>
      <w:tr w:rsidR="00563FC6" w14:paraId="39163DD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3C39A0EE" w14:textId="77777777" w:rsidR="00563FC6" w:rsidRDefault="00947AC1">
            <w:pPr>
              <w:rPr>
                <w:sz w:val="16"/>
                <w:szCs w:val="16"/>
              </w:rPr>
            </w:pPr>
            <w:r>
              <w:rPr>
                <w:sz w:val="16"/>
                <w:szCs w:val="16"/>
              </w:rPr>
              <w:t>Rural Crafts</w:t>
            </w:r>
          </w:p>
        </w:tc>
        <w:tc>
          <w:tcPr>
            <w:tcW w:w="440" w:type="pct"/>
            <w:tcBorders>
              <w:top w:val="nil"/>
              <w:left w:val="nil"/>
              <w:bottom w:val="single" w:sz="8" w:space="0" w:color="auto"/>
              <w:right w:val="single" w:sz="8" w:space="0" w:color="auto"/>
            </w:tcBorders>
            <w:noWrap/>
          </w:tcPr>
          <w:p w14:paraId="09DF952B"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616A49C4"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459CD86B" w14:textId="77777777" w:rsidR="00563FC6" w:rsidRDefault="00563FC6">
            <w:pPr>
              <w:jc w:val="right"/>
              <w:rPr>
                <w:sz w:val="16"/>
                <w:szCs w:val="16"/>
              </w:rPr>
            </w:pPr>
          </w:p>
        </w:tc>
        <w:tc>
          <w:tcPr>
            <w:tcW w:w="377" w:type="pct"/>
            <w:tcBorders>
              <w:top w:val="nil"/>
              <w:left w:val="nil"/>
              <w:bottom w:val="single" w:sz="8" w:space="0" w:color="auto"/>
              <w:right w:val="single" w:sz="8" w:space="0" w:color="auto"/>
            </w:tcBorders>
            <w:noWrap/>
          </w:tcPr>
          <w:p w14:paraId="2D275026"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583A7C06"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56B4D130"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71CA0490"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6E1DF841"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0EC9BDD8" w14:textId="77777777" w:rsidR="00563FC6" w:rsidRDefault="00563FC6">
            <w:pPr>
              <w:jc w:val="right"/>
              <w:rPr>
                <w:sz w:val="16"/>
                <w:szCs w:val="16"/>
              </w:rPr>
            </w:pPr>
          </w:p>
        </w:tc>
        <w:tc>
          <w:tcPr>
            <w:tcW w:w="344" w:type="pct"/>
            <w:gridSpan w:val="2"/>
            <w:tcBorders>
              <w:top w:val="nil"/>
              <w:left w:val="nil"/>
              <w:bottom w:val="single" w:sz="8" w:space="0" w:color="auto"/>
              <w:right w:val="single" w:sz="8" w:space="0" w:color="auto"/>
            </w:tcBorders>
          </w:tcPr>
          <w:p w14:paraId="6C84AE0E" w14:textId="77777777" w:rsidR="00563FC6" w:rsidRDefault="00563FC6">
            <w:pPr>
              <w:jc w:val="right"/>
              <w:rPr>
                <w:sz w:val="16"/>
                <w:szCs w:val="16"/>
              </w:rPr>
            </w:pPr>
          </w:p>
        </w:tc>
      </w:tr>
      <w:tr w:rsidR="00563FC6" w14:paraId="290008F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254ED9D7" w14:textId="77777777" w:rsidR="00563FC6" w:rsidRDefault="00947AC1">
            <w:pPr>
              <w:rPr>
                <w:sz w:val="16"/>
                <w:szCs w:val="16"/>
              </w:rPr>
            </w:pPr>
            <w:r>
              <w:rPr>
                <w:sz w:val="16"/>
                <w:szCs w:val="16"/>
              </w:rPr>
              <w:t>Production of quality animal products</w:t>
            </w:r>
          </w:p>
        </w:tc>
        <w:tc>
          <w:tcPr>
            <w:tcW w:w="440" w:type="pct"/>
            <w:tcBorders>
              <w:top w:val="nil"/>
              <w:left w:val="nil"/>
              <w:bottom w:val="single" w:sz="8" w:space="0" w:color="auto"/>
              <w:right w:val="single" w:sz="8" w:space="0" w:color="auto"/>
            </w:tcBorders>
            <w:noWrap/>
          </w:tcPr>
          <w:p w14:paraId="5D07CF31"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0FA46C96"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31E66B8B"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14:paraId="6FB87E0C"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13C8884D"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0F21A1DB"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184B04A9"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10FE806B"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0E91451E" w14:textId="77777777" w:rsidR="00563FC6" w:rsidRDefault="00563FC6">
            <w:pPr>
              <w:jc w:val="right"/>
              <w:rPr>
                <w:sz w:val="16"/>
                <w:szCs w:val="16"/>
              </w:rPr>
            </w:pPr>
          </w:p>
        </w:tc>
        <w:tc>
          <w:tcPr>
            <w:tcW w:w="340" w:type="pct"/>
            <w:tcBorders>
              <w:top w:val="nil"/>
              <w:left w:val="nil"/>
              <w:bottom w:val="single" w:sz="8" w:space="0" w:color="auto"/>
              <w:right w:val="single" w:sz="8" w:space="0" w:color="auto"/>
            </w:tcBorders>
          </w:tcPr>
          <w:p w14:paraId="761544DF" w14:textId="77777777" w:rsidR="00563FC6" w:rsidRDefault="00563FC6">
            <w:pPr>
              <w:jc w:val="right"/>
              <w:rPr>
                <w:sz w:val="16"/>
                <w:szCs w:val="16"/>
              </w:rPr>
            </w:pPr>
          </w:p>
        </w:tc>
      </w:tr>
      <w:tr w:rsidR="00563FC6" w14:paraId="4B84415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01649937" w14:textId="77777777" w:rsidR="00563FC6" w:rsidRDefault="00947AC1">
            <w:pPr>
              <w:rPr>
                <w:sz w:val="16"/>
                <w:szCs w:val="16"/>
              </w:rPr>
            </w:pPr>
            <w:r>
              <w:rPr>
                <w:sz w:val="16"/>
                <w:szCs w:val="16"/>
              </w:rPr>
              <w:t>Dairying</w:t>
            </w:r>
          </w:p>
        </w:tc>
        <w:tc>
          <w:tcPr>
            <w:tcW w:w="440" w:type="pct"/>
            <w:tcBorders>
              <w:top w:val="nil"/>
              <w:left w:val="nil"/>
              <w:bottom w:val="single" w:sz="8" w:space="0" w:color="auto"/>
              <w:right w:val="single" w:sz="8" w:space="0" w:color="auto"/>
            </w:tcBorders>
            <w:noWrap/>
          </w:tcPr>
          <w:p w14:paraId="0B569046"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12E9973D"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265BBAEB"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14:paraId="281E8A99"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36B7DAC6"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4650AF30"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205DB116"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455F5B01"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7633102C" w14:textId="77777777" w:rsidR="00563FC6" w:rsidRDefault="00563FC6">
            <w:pPr>
              <w:jc w:val="right"/>
              <w:rPr>
                <w:sz w:val="16"/>
                <w:szCs w:val="16"/>
              </w:rPr>
            </w:pPr>
          </w:p>
        </w:tc>
        <w:tc>
          <w:tcPr>
            <w:tcW w:w="340" w:type="pct"/>
            <w:tcBorders>
              <w:top w:val="nil"/>
              <w:left w:val="nil"/>
              <w:bottom w:val="single" w:sz="8" w:space="0" w:color="auto"/>
              <w:right w:val="single" w:sz="8" w:space="0" w:color="auto"/>
            </w:tcBorders>
          </w:tcPr>
          <w:p w14:paraId="20006DE2" w14:textId="77777777" w:rsidR="00563FC6" w:rsidRDefault="00563FC6">
            <w:pPr>
              <w:jc w:val="right"/>
              <w:rPr>
                <w:sz w:val="16"/>
                <w:szCs w:val="16"/>
              </w:rPr>
            </w:pPr>
          </w:p>
        </w:tc>
      </w:tr>
      <w:tr w:rsidR="00563FC6" w14:paraId="781947D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2BCC1A20" w14:textId="77777777" w:rsidR="00563FC6" w:rsidRDefault="00947AC1">
            <w:pPr>
              <w:rPr>
                <w:sz w:val="16"/>
                <w:szCs w:val="16"/>
              </w:rPr>
            </w:pPr>
            <w:r>
              <w:rPr>
                <w:sz w:val="16"/>
                <w:szCs w:val="16"/>
              </w:rPr>
              <w:t>Sheep and goat rearing</w:t>
            </w:r>
          </w:p>
        </w:tc>
        <w:tc>
          <w:tcPr>
            <w:tcW w:w="440" w:type="pct"/>
            <w:tcBorders>
              <w:top w:val="nil"/>
              <w:left w:val="nil"/>
              <w:bottom w:val="single" w:sz="8" w:space="0" w:color="auto"/>
              <w:right w:val="single" w:sz="8" w:space="0" w:color="auto"/>
            </w:tcBorders>
            <w:noWrap/>
          </w:tcPr>
          <w:p w14:paraId="5012FDD7"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03A0EE23"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4FDC5DB3"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14:paraId="54038394"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25DB9FA8"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7588B02B"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17DB4E0C"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534DCF8A"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6B1FCF46" w14:textId="77777777" w:rsidR="00563FC6" w:rsidRDefault="00563FC6">
            <w:pPr>
              <w:jc w:val="right"/>
              <w:rPr>
                <w:sz w:val="16"/>
                <w:szCs w:val="16"/>
              </w:rPr>
            </w:pPr>
          </w:p>
        </w:tc>
        <w:tc>
          <w:tcPr>
            <w:tcW w:w="340" w:type="pct"/>
            <w:tcBorders>
              <w:top w:val="nil"/>
              <w:left w:val="nil"/>
              <w:bottom w:val="single" w:sz="8" w:space="0" w:color="auto"/>
              <w:right w:val="single" w:sz="8" w:space="0" w:color="auto"/>
            </w:tcBorders>
          </w:tcPr>
          <w:p w14:paraId="3E5FB115" w14:textId="77777777" w:rsidR="00563FC6" w:rsidRDefault="00563FC6">
            <w:pPr>
              <w:jc w:val="right"/>
              <w:rPr>
                <w:sz w:val="16"/>
                <w:szCs w:val="16"/>
              </w:rPr>
            </w:pPr>
          </w:p>
        </w:tc>
      </w:tr>
      <w:tr w:rsidR="00563FC6" w14:paraId="42F2EB0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7CE53148" w14:textId="77777777" w:rsidR="00563FC6" w:rsidRDefault="00947AC1">
            <w:pPr>
              <w:rPr>
                <w:sz w:val="16"/>
                <w:szCs w:val="16"/>
              </w:rPr>
            </w:pPr>
            <w:r>
              <w:rPr>
                <w:sz w:val="16"/>
                <w:szCs w:val="16"/>
              </w:rPr>
              <w:t>Quail farming</w:t>
            </w:r>
          </w:p>
        </w:tc>
        <w:tc>
          <w:tcPr>
            <w:tcW w:w="440" w:type="pct"/>
            <w:tcBorders>
              <w:top w:val="nil"/>
              <w:left w:val="nil"/>
              <w:bottom w:val="single" w:sz="8" w:space="0" w:color="auto"/>
              <w:right w:val="single" w:sz="8" w:space="0" w:color="auto"/>
            </w:tcBorders>
            <w:noWrap/>
          </w:tcPr>
          <w:p w14:paraId="7FA089DE"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4CD60D72"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4ACEBBBC"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14:paraId="7804F5A8"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7151307B"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52BDC1AA"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54BB6EA6"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3590B29E"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0B2128D9" w14:textId="77777777" w:rsidR="00563FC6" w:rsidRDefault="00563FC6">
            <w:pPr>
              <w:jc w:val="right"/>
              <w:rPr>
                <w:sz w:val="16"/>
                <w:szCs w:val="16"/>
              </w:rPr>
            </w:pPr>
          </w:p>
        </w:tc>
        <w:tc>
          <w:tcPr>
            <w:tcW w:w="340" w:type="pct"/>
            <w:tcBorders>
              <w:top w:val="nil"/>
              <w:left w:val="nil"/>
              <w:bottom w:val="single" w:sz="8" w:space="0" w:color="auto"/>
              <w:right w:val="single" w:sz="8" w:space="0" w:color="auto"/>
            </w:tcBorders>
          </w:tcPr>
          <w:p w14:paraId="1228D152" w14:textId="77777777" w:rsidR="00563FC6" w:rsidRDefault="00563FC6">
            <w:pPr>
              <w:jc w:val="right"/>
              <w:rPr>
                <w:sz w:val="16"/>
                <w:szCs w:val="16"/>
              </w:rPr>
            </w:pPr>
          </w:p>
        </w:tc>
      </w:tr>
      <w:tr w:rsidR="00563FC6" w14:paraId="1905AA5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7C2EC314" w14:textId="77777777" w:rsidR="00563FC6" w:rsidRDefault="00947AC1">
            <w:pPr>
              <w:rPr>
                <w:sz w:val="16"/>
                <w:szCs w:val="16"/>
              </w:rPr>
            </w:pPr>
            <w:r>
              <w:rPr>
                <w:sz w:val="16"/>
                <w:szCs w:val="16"/>
              </w:rPr>
              <w:t>Piggery</w:t>
            </w:r>
          </w:p>
        </w:tc>
        <w:tc>
          <w:tcPr>
            <w:tcW w:w="440" w:type="pct"/>
            <w:tcBorders>
              <w:top w:val="nil"/>
              <w:left w:val="nil"/>
              <w:bottom w:val="single" w:sz="8" w:space="0" w:color="auto"/>
              <w:right w:val="single" w:sz="8" w:space="0" w:color="auto"/>
            </w:tcBorders>
            <w:noWrap/>
          </w:tcPr>
          <w:p w14:paraId="28FED32C"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52F81108"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11B235C7"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14:paraId="7CC5CCE9"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4B52FAA2"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4965F995"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6824B613"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6369D4C9"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6E1513B6" w14:textId="77777777" w:rsidR="00563FC6" w:rsidRDefault="00563FC6">
            <w:pPr>
              <w:jc w:val="right"/>
              <w:rPr>
                <w:sz w:val="16"/>
                <w:szCs w:val="16"/>
              </w:rPr>
            </w:pPr>
          </w:p>
        </w:tc>
        <w:tc>
          <w:tcPr>
            <w:tcW w:w="340" w:type="pct"/>
            <w:tcBorders>
              <w:top w:val="nil"/>
              <w:left w:val="nil"/>
              <w:bottom w:val="single" w:sz="8" w:space="0" w:color="auto"/>
              <w:right w:val="single" w:sz="8" w:space="0" w:color="auto"/>
            </w:tcBorders>
          </w:tcPr>
          <w:p w14:paraId="39A20E26" w14:textId="77777777" w:rsidR="00563FC6" w:rsidRDefault="00563FC6">
            <w:pPr>
              <w:jc w:val="right"/>
              <w:rPr>
                <w:sz w:val="16"/>
                <w:szCs w:val="16"/>
              </w:rPr>
            </w:pPr>
          </w:p>
        </w:tc>
      </w:tr>
      <w:tr w:rsidR="00563FC6" w14:paraId="47EA003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0964799D" w14:textId="77777777" w:rsidR="00563FC6" w:rsidRDefault="00947AC1">
            <w:pPr>
              <w:rPr>
                <w:sz w:val="16"/>
                <w:szCs w:val="16"/>
              </w:rPr>
            </w:pPr>
            <w:r>
              <w:rPr>
                <w:sz w:val="16"/>
                <w:szCs w:val="16"/>
              </w:rPr>
              <w:t>Rabbit farming</w:t>
            </w:r>
          </w:p>
        </w:tc>
        <w:tc>
          <w:tcPr>
            <w:tcW w:w="440" w:type="pct"/>
            <w:tcBorders>
              <w:top w:val="nil"/>
              <w:left w:val="nil"/>
              <w:bottom w:val="single" w:sz="8" w:space="0" w:color="auto"/>
              <w:right w:val="single" w:sz="8" w:space="0" w:color="auto"/>
            </w:tcBorders>
            <w:noWrap/>
          </w:tcPr>
          <w:p w14:paraId="6E9A43BD"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2F25A358"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51F84035"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14:paraId="3BC417E8"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6CD5F346"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66E2B605"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226DC5BE"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6847E163"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289E8B3A" w14:textId="77777777" w:rsidR="00563FC6" w:rsidRDefault="00563FC6">
            <w:pPr>
              <w:jc w:val="right"/>
              <w:rPr>
                <w:sz w:val="16"/>
                <w:szCs w:val="16"/>
              </w:rPr>
            </w:pPr>
          </w:p>
        </w:tc>
        <w:tc>
          <w:tcPr>
            <w:tcW w:w="340" w:type="pct"/>
            <w:tcBorders>
              <w:top w:val="nil"/>
              <w:left w:val="nil"/>
              <w:bottom w:val="single" w:sz="8" w:space="0" w:color="auto"/>
              <w:right w:val="single" w:sz="8" w:space="0" w:color="auto"/>
            </w:tcBorders>
          </w:tcPr>
          <w:p w14:paraId="654FF800" w14:textId="77777777" w:rsidR="00563FC6" w:rsidRDefault="00563FC6">
            <w:pPr>
              <w:jc w:val="right"/>
              <w:rPr>
                <w:sz w:val="16"/>
                <w:szCs w:val="16"/>
              </w:rPr>
            </w:pPr>
          </w:p>
        </w:tc>
      </w:tr>
      <w:tr w:rsidR="00563FC6" w14:paraId="5B71C08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77177DF2" w14:textId="77777777" w:rsidR="00563FC6" w:rsidRDefault="00947AC1">
            <w:pPr>
              <w:rPr>
                <w:sz w:val="16"/>
                <w:szCs w:val="16"/>
              </w:rPr>
            </w:pPr>
            <w:r>
              <w:rPr>
                <w:sz w:val="16"/>
                <w:szCs w:val="16"/>
              </w:rPr>
              <w:t>Poultry production</w:t>
            </w:r>
          </w:p>
        </w:tc>
        <w:tc>
          <w:tcPr>
            <w:tcW w:w="440" w:type="pct"/>
            <w:tcBorders>
              <w:top w:val="nil"/>
              <w:left w:val="nil"/>
              <w:bottom w:val="single" w:sz="8" w:space="0" w:color="auto"/>
              <w:right w:val="single" w:sz="8" w:space="0" w:color="auto"/>
            </w:tcBorders>
            <w:noWrap/>
          </w:tcPr>
          <w:p w14:paraId="5B4794B0"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642013CE"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3DA4A6F2"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14:paraId="70A554F9"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11B9C41A"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1EA4E5CD"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3710A079"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13E901E0"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6CF99F87" w14:textId="77777777" w:rsidR="00563FC6" w:rsidRDefault="00563FC6">
            <w:pPr>
              <w:jc w:val="right"/>
              <w:rPr>
                <w:sz w:val="16"/>
                <w:szCs w:val="16"/>
              </w:rPr>
            </w:pPr>
          </w:p>
        </w:tc>
        <w:tc>
          <w:tcPr>
            <w:tcW w:w="340" w:type="pct"/>
            <w:tcBorders>
              <w:top w:val="nil"/>
              <w:left w:val="nil"/>
              <w:bottom w:val="single" w:sz="8" w:space="0" w:color="auto"/>
              <w:right w:val="single" w:sz="8" w:space="0" w:color="auto"/>
            </w:tcBorders>
          </w:tcPr>
          <w:p w14:paraId="3F69DDE0" w14:textId="77777777" w:rsidR="00563FC6" w:rsidRDefault="00563FC6">
            <w:pPr>
              <w:jc w:val="right"/>
              <w:rPr>
                <w:sz w:val="16"/>
                <w:szCs w:val="16"/>
              </w:rPr>
            </w:pPr>
          </w:p>
        </w:tc>
      </w:tr>
      <w:tr w:rsidR="00563FC6" w14:paraId="210D517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35F2DE72" w14:textId="77777777" w:rsidR="00563FC6" w:rsidRDefault="00947AC1">
            <w:pPr>
              <w:rPr>
                <w:sz w:val="16"/>
                <w:szCs w:val="16"/>
              </w:rPr>
            </w:pPr>
            <w:r>
              <w:rPr>
                <w:sz w:val="16"/>
                <w:szCs w:val="16"/>
              </w:rPr>
              <w:lastRenderedPageBreak/>
              <w:t>Ornamental fisheries</w:t>
            </w:r>
          </w:p>
        </w:tc>
        <w:tc>
          <w:tcPr>
            <w:tcW w:w="440" w:type="pct"/>
            <w:tcBorders>
              <w:top w:val="nil"/>
              <w:left w:val="nil"/>
              <w:bottom w:val="single" w:sz="8" w:space="0" w:color="auto"/>
              <w:right w:val="single" w:sz="8" w:space="0" w:color="auto"/>
            </w:tcBorders>
            <w:noWrap/>
          </w:tcPr>
          <w:p w14:paraId="414C7D20"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2E6919EE"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1114891E"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14:paraId="5BDD0C94"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4A386AF3"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716BB64E"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4C3DB9DC"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770FF992"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3AE64F46" w14:textId="77777777" w:rsidR="00563FC6" w:rsidRDefault="00563FC6">
            <w:pPr>
              <w:jc w:val="right"/>
              <w:rPr>
                <w:sz w:val="16"/>
                <w:szCs w:val="16"/>
              </w:rPr>
            </w:pPr>
          </w:p>
        </w:tc>
        <w:tc>
          <w:tcPr>
            <w:tcW w:w="340" w:type="pct"/>
            <w:tcBorders>
              <w:top w:val="nil"/>
              <w:left w:val="nil"/>
              <w:bottom w:val="single" w:sz="8" w:space="0" w:color="auto"/>
              <w:right w:val="single" w:sz="8" w:space="0" w:color="auto"/>
            </w:tcBorders>
          </w:tcPr>
          <w:p w14:paraId="307C0660" w14:textId="77777777" w:rsidR="00563FC6" w:rsidRDefault="00563FC6">
            <w:pPr>
              <w:jc w:val="right"/>
              <w:rPr>
                <w:sz w:val="16"/>
                <w:szCs w:val="16"/>
              </w:rPr>
            </w:pPr>
          </w:p>
        </w:tc>
      </w:tr>
      <w:tr w:rsidR="00563FC6" w14:paraId="789102E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16FB0BBD" w14:textId="77777777" w:rsidR="00563FC6" w:rsidRDefault="00947AC1">
            <w:pPr>
              <w:rPr>
                <w:sz w:val="16"/>
                <w:szCs w:val="16"/>
              </w:rPr>
            </w:pPr>
            <w:r>
              <w:rPr>
                <w:sz w:val="16"/>
                <w:szCs w:val="16"/>
              </w:rPr>
              <w:t>Composite fish culture</w:t>
            </w:r>
          </w:p>
        </w:tc>
        <w:tc>
          <w:tcPr>
            <w:tcW w:w="440" w:type="pct"/>
            <w:tcBorders>
              <w:top w:val="nil"/>
              <w:left w:val="nil"/>
              <w:bottom w:val="single" w:sz="8" w:space="0" w:color="auto"/>
              <w:right w:val="single" w:sz="8" w:space="0" w:color="auto"/>
            </w:tcBorders>
            <w:noWrap/>
          </w:tcPr>
          <w:p w14:paraId="37FE0C68"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282EB4D8"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22DC8BC0"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14:paraId="01EA10F5"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0B993011"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0ED5C456"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39D9DEA4"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763F0823"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6B28250B" w14:textId="77777777" w:rsidR="00563FC6" w:rsidRDefault="00563FC6">
            <w:pPr>
              <w:jc w:val="right"/>
              <w:rPr>
                <w:sz w:val="16"/>
                <w:szCs w:val="16"/>
              </w:rPr>
            </w:pPr>
          </w:p>
        </w:tc>
        <w:tc>
          <w:tcPr>
            <w:tcW w:w="340" w:type="pct"/>
            <w:tcBorders>
              <w:top w:val="nil"/>
              <w:left w:val="nil"/>
              <w:bottom w:val="single" w:sz="8" w:space="0" w:color="auto"/>
              <w:right w:val="single" w:sz="8" w:space="0" w:color="auto"/>
            </w:tcBorders>
          </w:tcPr>
          <w:p w14:paraId="7E21FA6C" w14:textId="77777777" w:rsidR="00563FC6" w:rsidRDefault="00563FC6">
            <w:pPr>
              <w:jc w:val="right"/>
              <w:rPr>
                <w:sz w:val="16"/>
                <w:szCs w:val="16"/>
              </w:rPr>
            </w:pPr>
          </w:p>
        </w:tc>
      </w:tr>
      <w:tr w:rsidR="00563FC6" w14:paraId="563E4C0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6E2A74D8" w14:textId="77777777" w:rsidR="00563FC6" w:rsidRDefault="00947AC1">
            <w:pPr>
              <w:rPr>
                <w:sz w:val="16"/>
                <w:szCs w:val="16"/>
              </w:rPr>
            </w:pPr>
            <w:r>
              <w:rPr>
                <w:sz w:val="16"/>
                <w:szCs w:val="16"/>
              </w:rPr>
              <w:t>Freshwater prawn culture</w:t>
            </w:r>
          </w:p>
        </w:tc>
        <w:tc>
          <w:tcPr>
            <w:tcW w:w="440" w:type="pct"/>
            <w:tcBorders>
              <w:top w:val="nil"/>
              <w:left w:val="nil"/>
              <w:bottom w:val="single" w:sz="8" w:space="0" w:color="auto"/>
              <w:right w:val="single" w:sz="8" w:space="0" w:color="auto"/>
            </w:tcBorders>
            <w:noWrap/>
          </w:tcPr>
          <w:p w14:paraId="6DD18391"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19B150AF"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4270F88E"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14:paraId="02FC3528"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209003A5"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4FE888B1"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26D0BE2D"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311C8FF4"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2FCB41AF" w14:textId="77777777" w:rsidR="00563FC6" w:rsidRDefault="00563FC6">
            <w:pPr>
              <w:jc w:val="right"/>
              <w:rPr>
                <w:sz w:val="16"/>
                <w:szCs w:val="16"/>
              </w:rPr>
            </w:pPr>
          </w:p>
        </w:tc>
        <w:tc>
          <w:tcPr>
            <w:tcW w:w="340" w:type="pct"/>
            <w:tcBorders>
              <w:top w:val="nil"/>
              <w:left w:val="nil"/>
              <w:bottom w:val="single" w:sz="8" w:space="0" w:color="auto"/>
              <w:right w:val="single" w:sz="8" w:space="0" w:color="auto"/>
            </w:tcBorders>
          </w:tcPr>
          <w:p w14:paraId="23A39956" w14:textId="77777777" w:rsidR="00563FC6" w:rsidRDefault="00563FC6">
            <w:pPr>
              <w:jc w:val="right"/>
              <w:rPr>
                <w:sz w:val="16"/>
                <w:szCs w:val="16"/>
              </w:rPr>
            </w:pPr>
          </w:p>
        </w:tc>
      </w:tr>
      <w:tr w:rsidR="00563FC6" w14:paraId="4044D9C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2EF6EBC7" w14:textId="77777777" w:rsidR="00563FC6" w:rsidRDefault="00947AC1">
            <w:pPr>
              <w:rPr>
                <w:sz w:val="16"/>
                <w:szCs w:val="16"/>
              </w:rPr>
            </w:pPr>
            <w:r>
              <w:rPr>
                <w:sz w:val="16"/>
                <w:szCs w:val="16"/>
              </w:rPr>
              <w:t>Shrimp farming</w:t>
            </w:r>
          </w:p>
        </w:tc>
        <w:tc>
          <w:tcPr>
            <w:tcW w:w="440" w:type="pct"/>
            <w:tcBorders>
              <w:top w:val="nil"/>
              <w:left w:val="nil"/>
              <w:bottom w:val="single" w:sz="8" w:space="0" w:color="auto"/>
              <w:right w:val="single" w:sz="8" w:space="0" w:color="auto"/>
            </w:tcBorders>
            <w:noWrap/>
          </w:tcPr>
          <w:p w14:paraId="51BFFF38"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4DAEDD96"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48779FF4"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14:paraId="30403307"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29F24FC9"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4FEBAD5B"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1F666602"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36642E6C"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3C55BAF4" w14:textId="77777777" w:rsidR="00563FC6" w:rsidRDefault="00563FC6">
            <w:pPr>
              <w:jc w:val="right"/>
              <w:rPr>
                <w:sz w:val="16"/>
                <w:szCs w:val="16"/>
              </w:rPr>
            </w:pPr>
          </w:p>
        </w:tc>
        <w:tc>
          <w:tcPr>
            <w:tcW w:w="340" w:type="pct"/>
            <w:tcBorders>
              <w:top w:val="nil"/>
              <w:left w:val="nil"/>
              <w:bottom w:val="single" w:sz="8" w:space="0" w:color="auto"/>
              <w:right w:val="single" w:sz="8" w:space="0" w:color="auto"/>
            </w:tcBorders>
          </w:tcPr>
          <w:p w14:paraId="3FF1F4B0" w14:textId="77777777" w:rsidR="00563FC6" w:rsidRDefault="00563FC6">
            <w:pPr>
              <w:jc w:val="right"/>
              <w:rPr>
                <w:sz w:val="16"/>
                <w:szCs w:val="16"/>
              </w:rPr>
            </w:pPr>
          </w:p>
        </w:tc>
      </w:tr>
      <w:tr w:rsidR="00563FC6" w14:paraId="46EEE05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2C6493D2" w14:textId="77777777" w:rsidR="00563FC6" w:rsidRDefault="00947AC1">
            <w:pPr>
              <w:rPr>
                <w:sz w:val="16"/>
                <w:szCs w:val="16"/>
              </w:rPr>
            </w:pPr>
            <w:r>
              <w:rPr>
                <w:sz w:val="16"/>
                <w:szCs w:val="16"/>
              </w:rPr>
              <w:t>Pearl culture</w:t>
            </w:r>
          </w:p>
        </w:tc>
        <w:tc>
          <w:tcPr>
            <w:tcW w:w="440" w:type="pct"/>
            <w:tcBorders>
              <w:top w:val="nil"/>
              <w:left w:val="nil"/>
              <w:bottom w:val="single" w:sz="8" w:space="0" w:color="auto"/>
              <w:right w:val="single" w:sz="8" w:space="0" w:color="auto"/>
            </w:tcBorders>
            <w:noWrap/>
          </w:tcPr>
          <w:p w14:paraId="2987ACEB"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55016DBD"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32DBD89B"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14:paraId="37119032"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37D5987E"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1847FACF"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1C6D934B"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32B871A6"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68ECB921" w14:textId="77777777" w:rsidR="00563FC6" w:rsidRDefault="00563FC6">
            <w:pPr>
              <w:jc w:val="right"/>
              <w:rPr>
                <w:sz w:val="16"/>
                <w:szCs w:val="16"/>
              </w:rPr>
            </w:pPr>
          </w:p>
        </w:tc>
        <w:tc>
          <w:tcPr>
            <w:tcW w:w="340" w:type="pct"/>
            <w:tcBorders>
              <w:top w:val="nil"/>
              <w:left w:val="nil"/>
              <w:bottom w:val="single" w:sz="8" w:space="0" w:color="auto"/>
              <w:right w:val="single" w:sz="8" w:space="0" w:color="auto"/>
            </w:tcBorders>
          </w:tcPr>
          <w:p w14:paraId="5C87204C" w14:textId="77777777" w:rsidR="00563FC6" w:rsidRDefault="00563FC6">
            <w:pPr>
              <w:jc w:val="right"/>
              <w:rPr>
                <w:sz w:val="16"/>
                <w:szCs w:val="16"/>
              </w:rPr>
            </w:pPr>
          </w:p>
        </w:tc>
      </w:tr>
      <w:tr w:rsidR="00563FC6" w14:paraId="70E625D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55227168" w14:textId="77777777" w:rsidR="00563FC6" w:rsidRDefault="00947AC1">
            <w:pPr>
              <w:rPr>
                <w:sz w:val="16"/>
                <w:szCs w:val="16"/>
              </w:rPr>
            </w:pPr>
            <w:r>
              <w:rPr>
                <w:sz w:val="16"/>
                <w:szCs w:val="16"/>
              </w:rPr>
              <w:t xml:space="preserve">Cold water fisheries </w:t>
            </w:r>
          </w:p>
        </w:tc>
        <w:tc>
          <w:tcPr>
            <w:tcW w:w="440" w:type="pct"/>
            <w:tcBorders>
              <w:top w:val="nil"/>
              <w:left w:val="nil"/>
              <w:bottom w:val="single" w:sz="8" w:space="0" w:color="auto"/>
              <w:right w:val="single" w:sz="8" w:space="0" w:color="auto"/>
            </w:tcBorders>
            <w:noWrap/>
          </w:tcPr>
          <w:p w14:paraId="256574E8"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40429EC1"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56D12DF9"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14:paraId="31DD9DD2"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1DFC5E81"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75C22CD6"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353F13DD"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4FE9E485"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5AF096FC" w14:textId="77777777" w:rsidR="00563FC6" w:rsidRDefault="00563FC6">
            <w:pPr>
              <w:jc w:val="right"/>
              <w:rPr>
                <w:sz w:val="16"/>
                <w:szCs w:val="16"/>
              </w:rPr>
            </w:pPr>
          </w:p>
        </w:tc>
        <w:tc>
          <w:tcPr>
            <w:tcW w:w="340" w:type="pct"/>
            <w:tcBorders>
              <w:top w:val="nil"/>
              <w:left w:val="nil"/>
              <w:bottom w:val="single" w:sz="8" w:space="0" w:color="auto"/>
              <w:right w:val="single" w:sz="8" w:space="0" w:color="auto"/>
            </w:tcBorders>
          </w:tcPr>
          <w:p w14:paraId="5ADD2520" w14:textId="77777777" w:rsidR="00563FC6" w:rsidRDefault="00563FC6">
            <w:pPr>
              <w:jc w:val="right"/>
              <w:rPr>
                <w:sz w:val="16"/>
                <w:szCs w:val="16"/>
              </w:rPr>
            </w:pPr>
          </w:p>
        </w:tc>
      </w:tr>
      <w:tr w:rsidR="00563FC6" w14:paraId="5284358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4845EA64" w14:textId="77777777" w:rsidR="00563FC6" w:rsidRDefault="00947AC1">
            <w:pPr>
              <w:rPr>
                <w:sz w:val="16"/>
                <w:szCs w:val="16"/>
              </w:rPr>
            </w:pPr>
            <w:r>
              <w:rPr>
                <w:sz w:val="16"/>
                <w:szCs w:val="16"/>
              </w:rPr>
              <w:t>Fish harvest and processing technology</w:t>
            </w:r>
          </w:p>
        </w:tc>
        <w:tc>
          <w:tcPr>
            <w:tcW w:w="440" w:type="pct"/>
            <w:tcBorders>
              <w:top w:val="nil"/>
              <w:left w:val="nil"/>
              <w:bottom w:val="single" w:sz="8" w:space="0" w:color="auto"/>
              <w:right w:val="single" w:sz="8" w:space="0" w:color="auto"/>
            </w:tcBorders>
            <w:noWrap/>
          </w:tcPr>
          <w:p w14:paraId="3D3DD6F8"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086CBD5E"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4EA96762"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14:paraId="53F00932"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3A9DA0E6"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4C327A4F"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478B11F9"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3D3D5F2A"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7678A2B3" w14:textId="77777777" w:rsidR="00563FC6" w:rsidRDefault="00563FC6">
            <w:pPr>
              <w:jc w:val="right"/>
              <w:rPr>
                <w:sz w:val="16"/>
                <w:szCs w:val="16"/>
              </w:rPr>
            </w:pPr>
          </w:p>
        </w:tc>
        <w:tc>
          <w:tcPr>
            <w:tcW w:w="340" w:type="pct"/>
            <w:tcBorders>
              <w:top w:val="nil"/>
              <w:left w:val="nil"/>
              <w:bottom w:val="single" w:sz="8" w:space="0" w:color="auto"/>
              <w:right w:val="single" w:sz="8" w:space="0" w:color="auto"/>
            </w:tcBorders>
          </w:tcPr>
          <w:p w14:paraId="0D06A212" w14:textId="77777777" w:rsidR="00563FC6" w:rsidRDefault="00563FC6">
            <w:pPr>
              <w:jc w:val="right"/>
              <w:rPr>
                <w:sz w:val="16"/>
                <w:szCs w:val="16"/>
              </w:rPr>
            </w:pPr>
          </w:p>
        </w:tc>
      </w:tr>
      <w:tr w:rsidR="00563FC6" w14:paraId="1CF4A1F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35063D3B" w14:textId="77777777" w:rsidR="00563FC6" w:rsidRDefault="00947AC1">
            <w:pPr>
              <w:rPr>
                <w:sz w:val="16"/>
                <w:szCs w:val="16"/>
              </w:rPr>
            </w:pPr>
            <w:r>
              <w:rPr>
                <w:sz w:val="16"/>
                <w:szCs w:val="16"/>
              </w:rPr>
              <w:t xml:space="preserve">Fry and fingerling rearing </w:t>
            </w:r>
          </w:p>
        </w:tc>
        <w:tc>
          <w:tcPr>
            <w:tcW w:w="440" w:type="pct"/>
            <w:tcBorders>
              <w:top w:val="nil"/>
              <w:left w:val="nil"/>
              <w:bottom w:val="single" w:sz="8" w:space="0" w:color="auto"/>
              <w:right w:val="single" w:sz="8" w:space="0" w:color="auto"/>
            </w:tcBorders>
            <w:noWrap/>
          </w:tcPr>
          <w:p w14:paraId="4B67DB52"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6A55BF4A"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7698664D"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14:paraId="4F9991CE"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517B7329"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07FDD83F"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305D8F07"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1044C47B"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39325A5B" w14:textId="77777777" w:rsidR="00563FC6" w:rsidRDefault="00563FC6">
            <w:pPr>
              <w:jc w:val="right"/>
              <w:rPr>
                <w:sz w:val="16"/>
                <w:szCs w:val="16"/>
              </w:rPr>
            </w:pPr>
          </w:p>
        </w:tc>
        <w:tc>
          <w:tcPr>
            <w:tcW w:w="340" w:type="pct"/>
            <w:tcBorders>
              <w:top w:val="nil"/>
              <w:left w:val="nil"/>
              <w:bottom w:val="single" w:sz="8" w:space="0" w:color="auto"/>
              <w:right w:val="single" w:sz="8" w:space="0" w:color="auto"/>
            </w:tcBorders>
          </w:tcPr>
          <w:p w14:paraId="5BC12D53" w14:textId="77777777" w:rsidR="00563FC6" w:rsidRDefault="00563FC6">
            <w:pPr>
              <w:jc w:val="right"/>
              <w:rPr>
                <w:sz w:val="16"/>
                <w:szCs w:val="16"/>
              </w:rPr>
            </w:pPr>
          </w:p>
        </w:tc>
      </w:tr>
      <w:tr w:rsidR="00563FC6" w14:paraId="3E2BFCD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6FF57DC1" w14:textId="77777777" w:rsidR="00563FC6" w:rsidRDefault="00947AC1">
            <w:pPr>
              <w:rPr>
                <w:sz w:val="16"/>
                <w:szCs w:val="16"/>
              </w:rPr>
            </w:pPr>
            <w:r>
              <w:rPr>
                <w:sz w:val="16"/>
                <w:szCs w:val="16"/>
              </w:rPr>
              <w:t>Any other (</w:t>
            </w:r>
            <w:proofErr w:type="spellStart"/>
            <w:proofErr w:type="gramStart"/>
            <w:r>
              <w:rPr>
                <w:sz w:val="16"/>
                <w:szCs w:val="16"/>
              </w:rPr>
              <w:t>pl.specify</w:t>
            </w:r>
            <w:proofErr w:type="spellEnd"/>
            <w:proofErr w:type="gramEnd"/>
            <w:r>
              <w:rPr>
                <w:sz w:val="16"/>
                <w:szCs w:val="16"/>
              </w:rPr>
              <w:t>)</w:t>
            </w:r>
          </w:p>
        </w:tc>
        <w:tc>
          <w:tcPr>
            <w:tcW w:w="440" w:type="pct"/>
            <w:tcBorders>
              <w:top w:val="nil"/>
              <w:left w:val="nil"/>
              <w:bottom w:val="single" w:sz="8" w:space="0" w:color="auto"/>
              <w:right w:val="single" w:sz="8" w:space="0" w:color="auto"/>
            </w:tcBorders>
            <w:noWrap/>
          </w:tcPr>
          <w:p w14:paraId="37E641D6"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177877CD"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0398AAC6"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14:paraId="12DC235B"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22452118"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511350B0"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6D0B47E7"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64D24C32"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72C20DED" w14:textId="77777777" w:rsidR="00563FC6" w:rsidRDefault="00563FC6">
            <w:pPr>
              <w:jc w:val="right"/>
              <w:rPr>
                <w:sz w:val="16"/>
                <w:szCs w:val="16"/>
              </w:rPr>
            </w:pPr>
          </w:p>
        </w:tc>
        <w:tc>
          <w:tcPr>
            <w:tcW w:w="340" w:type="pct"/>
            <w:tcBorders>
              <w:top w:val="nil"/>
              <w:left w:val="nil"/>
              <w:bottom w:val="single" w:sz="8" w:space="0" w:color="auto"/>
              <w:right w:val="single" w:sz="8" w:space="0" w:color="auto"/>
            </w:tcBorders>
          </w:tcPr>
          <w:p w14:paraId="199D2F4B" w14:textId="77777777" w:rsidR="00563FC6" w:rsidRDefault="00563FC6">
            <w:pPr>
              <w:jc w:val="right"/>
              <w:rPr>
                <w:sz w:val="16"/>
                <w:szCs w:val="16"/>
              </w:rPr>
            </w:pPr>
          </w:p>
        </w:tc>
      </w:tr>
      <w:tr w:rsidR="00563FC6" w14:paraId="58C9260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388F2DC7" w14:textId="77777777" w:rsidR="00563FC6" w:rsidRDefault="00947AC1">
            <w:pPr>
              <w:rPr>
                <w:b/>
                <w:bCs/>
                <w:sz w:val="16"/>
                <w:szCs w:val="16"/>
              </w:rPr>
            </w:pPr>
            <w:r>
              <w:rPr>
                <w:b/>
                <w:bCs/>
                <w:sz w:val="16"/>
                <w:szCs w:val="16"/>
              </w:rPr>
              <w:t>TOTAL</w:t>
            </w:r>
          </w:p>
        </w:tc>
        <w:tc>
          <w:tcPr>
            <w:tcW w:w="440" w:type="pct"/>
            <w:tcBorders>
              <w:top w:val="nil"/>
              <w:left w:val="nil"/>
              <w:bottom w:val="single" w:sz="8" w:space="0" w:color="auto"/>
              <w:right w:val="single" w:sz="8" w:space="0" w:color="auto"/>
            </w:tcBorders>
            <w:noWrap/>
          </w:tcPr>
          <w:p w14:paraId="67DC002F" w14:textId="77777777"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14:paraId="7E00038E" w14:textId="77777777"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14:paraId="619561C9" w14:textId="77777777" w:rsidR="00563FC6" w:rsidRDefault="00563FC6">
            <w:pPr>
              <w:jc w:val="right"/>
              <w:rPr>
                <w:sz w:val="16"/>
                <w:szCs w:val="16"/>
              </w:rPr>
            </w:pPr>
          </w:p>
        </w:tc>
        <w:tc>
          <w:tcPr>
            <w:tcW w:w="377" w:type="pct"/>
            <w:tcBorders>
              <w:top w:val="nil"/>
              <w:left w:val="nil"/>
              <w:bottom w:val="single" w:sz="8" w:space="0" w:color="auto"/>
              <w:right w:val="single" w:sz="8" w:space="0" w:color="auto"/>
            </w:tcBorders>
            <w:noWrap/>
          </w:tcPr>
          <w:p w14:paraId="3AD537F5" w14:textId="77777777"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14:paraId="20D086FA"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7AD6D78B" w14:textId="77777777"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14:paraId="1F17EE94" w14:textId="77777777"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14:paraId="742859A3" w14:textId="77777777"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14:paraId="4B03B30E" w14:textId="77777777" w:rsidR="00563FC6" w:rsidRDefault="00563FC6">
            <w:pPr>
              <w:jc w:val="right"/>
              <w:rPr>
                <w:sz w:val="16"/>
                <w:szCs w:val="16"/>
              </w:rPr>
            </w:pPr>
          </w:p>
        </w:tc>
        <w:tc>
          <w:tcPr>
            <w:tcW w:w="344" w:type="pct"/>
            <w:gridSpan w:val="2"/>
            <w:tcBorders>
              <w:top w:val="nil"/>
              <w:left w:val="nil"/>
              <w:bottom w:val="single" w:sz="8" w:space="0" w:color="auto"/>
              <w:right w:val="single" w:sz="8" w:space="0" w:color="auto"/>
            </w:tcBorders>
          </w:tcPr>
          <w:p w14:paraId="67F90F34" w14:textId="77777777" w:rsidR="00563FC6" w:rsidRDefault="00563FC6">
            <w:pPr>
              <w:jc w:val="right"/>
              <w:rPr>
                <w:sz w:val="16"/>
                <w:szCs w:val="16"/>
              </w:rPr>
            </w:pPr>
          </w:p>
        </w:tc>
      </w:tr>
    </w:tbl>
    <w:p w14:paraId="37C539E8" w14:textId="77777777" w:rsidR="00563FC6" w:rsidRDefault="00563FC6">
      <w:pPr>
        <w:rPr>
          <w:sz w:val="22"/>
          <w:szCs w:val="22"/>
        </w:rPr>
      </w:pPr>
    </w:p>
    <w:p w14:paraId="244B3ED1" w14:textId="77777777" w:rsidR="00563FC6" w:rsidRDefault="00947AC1">
      <w:pPr>
        <w:shd w:val="clear" w:color="auto" w:fill="FFFFFF"/>
        <w:spacing w:after="120"/>
        <w:jc w:val="both"/>
        <w:rPr>
          <w:b/>
          <w:sz w:val="20"/>
        </w:rPr>
      </w:pPr>
      <w:r>
        <w:rPr>
          <w:b/>
          <w:sz w:val="22"/>
          <w:szCs w:val="22"/>
        </w:rPr>
        <w:br w:type="page"/>
      </w:r>
      <w:r>
        <w:rPr>
          <w:b/>
          <w:sz w:val="22"/>
          <w:szCs w:val="22"/>
        </w:rPr>
        <w:lastRenderedPageBreak/>
        <w:t>7.</w:t>
      </w:r>
      <w:proofErr w:type="gramStart"/>
      <w:r>
        <w:rPr>
          <w:b/>
          <w:sz w:val="22"/>
          <w:szCs w:val="22"/>
        </w:rPr>
        <w:t>E.T</w:t>
      </w:r>
      <w:r>
        <w:rPr>
          <w:b/>
          <w:bCs/>
          <w:sz w:val="22"/>
          <w:szCs w:val="22"/>
        </w:rPr>
        <w:t>raining</w:t>
      </w:r>
      <w:proofErr w:type="gramEnd"/>
      <w:r>
        <w:rPr>
          <w:b/>
          <w:bCs/>
          <w:sz w:val="22"/>
          <w:szCs w:val="22"/>
        </w:rPr>
        <w:t xml:space="preserve"> </w:t>
      </w:r>
      <w:proofErr w:type="spellStart"/>
      <w:r>
        <w:rPr>
          <w:b/>
          <w:bCs/>
          <w:sz w:val="22"/>
          <w:szCs w:val="22"/>
        </w:rPr>
        <w:t>programmes</w:t>
      </w:r>
      <w:proofErr w:type="spellEnd"/>
      <w:r>
        <w:rPr>
          <w:b/>
          <w:bCs/>
          <w:sz w:val="22"/>
          <w:szCs w:val="22"/>
        </w:rPr>
        <w:t xml:space="preserve"> for Extension Personnel  </w:t>
      </w:r>
      <w:r>
        <w:rPr>
          <w:b/>
          <w:sz w:val="20"/>
        </w:rPr>
        <w:t xml:space="preserve">including sponsored training </w:t>
      </w:r>
      <w:proofErr w:type="spellStart"/>
      <w:r>
        <w:rPr>
          <w:b/>
          <w:sz w:val="20"/>
        </w:rPr>
        <w:t>programmes</w:t>
      </w:r>
      <w:proofErr w:type="spellEnd"/>
      <w:r>
        <w:rPr>
          <w:b/>
          <w:sz w:val="20"/>
        </w:rPr>
        <w:t xml:space="preserve"> (on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6"/>
        <w:gridCol w:w="1082"/>
        <w:gridCol w:w="1312"/>
        <w:gridCol w:w="15"/>
        <w:gridCol w:w="1077"/>
        <w:gridCol w:w="13"/>
        <w:gridCol w:w="1067"/>
        <w:gridCol w:w="1032"/>
        <w:gridCol w:w="1121"/>
        <w:gridCol w:w="1051"/>
        <w:gridCol w:w="906"/>
        <w:gridCol w:w="1122"/>
        <w:gridCol w:w="1012"/>
      </w:tblGrid>
      <w:tr w:rsidR="00563FC6" w14:paraId="5E80ACD7" w14:textId="77777777">
        <w:trPr>
          <w:trHeight w:val="341"/>
        </w:trPr>
        <w:tc>
          <w:tcPr>
            <w:tcW w:w="1240" w:type="pct"/>
            <w:vMerge w:val="restart"/>
            <w:tcBorders>
              <w:top w:val="single" w:sz="4" w:space="0" w:color="auto"/>
              <w:left w:val="single" w:sz="4" w:space="0" w:color="auto"/>
              <w:bottom w:val="single" w:sz="4" w:space="0" w:color="auto"/>
              <w:right w:val="single" w:sz="4" w:space="0" w:color="auto"/>
            </w:tcBorders>
            <w:noWrap/>
            <w:vAlign w:val="center"/>
          </w:tcPr>
          <w:p w14:paraId="75B5A0FA" w14:textId="77777777" w:rsidR="00563FC6" w:rsidRDefault="00947AC1">
            <w:pPr>
              <w:jc w:val="center"/>
              <w:rPr>
                <w:b/>
                <w:bCs/>
                <w:sz w:val="16"/>
                <w:szCs w:val="16"/>
              </w:rPr>
            </w:pPr>
            <w:r>
              <w:rPr>
                <w:b/>
                <w:bCs/>
                <w:sz w:val="16"/>
                <w:szCs w:val="16"/>
              </w:rPr>
              <w:t>Area of training</w:t>
            </w:r>
          </w:p>
        </w:tc>
        <w:tc>
          <w:tcPr>
            <w:tcW w:w="375" w:type="pct"/>
            <w:vMerge w:val="restart"/>
            <w:tcBorders>
              <w:top w:val="single" w:sz="4" w:space="0" w:color="auto"/>
              <w:left w:val="single" w:sz="4" w:space="0" w:color="auto"/>
              <w:bottom w:val="single" w:sz="4" w:space="0" w:color="auto"/>
              <w:right w:val="single" w:sz="4" w:space="0" w:color="auto"/>
            </w:tcBorders>
            <w:noWrap/>
            <w:vAlign w:val="center"/>
          </w:tcPr>
          <w:p w14:paraId="53ED9AD8" w14:textId="77777777" w:rsidR="00563FC6" w:rsidRDefault="00947AC1">
            <w:pPr>
              <w:jc w:val="center"/>
              <w:rPr>
                <w:b/>
                <w:bCs/>
                <w:sz w:val="16"/>
                <w:szCs w:val="16"/>
              </w:rPr>
            </w:pPr>
            <w:r>
              <w:rPr>
                <w:b/>
                <w:bCs/>
                <w:sz w:val="16"/>
                <w:szCs w:val="16"/>
              </w:rPr>
              <w:t xml:space="preserve">No. of </w:t>
            </w:r>
          </w:p>
          <w:p w14:paraId="5D5A2C68" w14:textId="77777777" w:rsidR="00563FC6" w:rsidRDefault="00947AC1">
            <w:pPr>
              <w:jc w:val="center"/>
              <w:rPr>
                <w:b/>
                <w:bCs/>
                <w:sz w:val="16"/>
                <w:szCs w:val="16"/>
              </w:rPr>
            </w:pPr>
            <w:r>
              <w:rPr>
                <w:b/>
                <w:bCs/>
                <w:sz w:val="16"/>
                <w:szCs w:val="16"/>
              </w:rPr>
              <w:t>Courses</w:t>
            </w:r>
          </w:p>
        </w:tc>
        <w:tc>
          <w:tcPr>
            <w:tcW w:w="3386" w:type="pct"/>
            <w:gridSpan w:val="11"/>
            <w:tcBorders>
              <w:top w:val="single" w:sz="4" w:space="0" w:color="auto"/>
              <w:left w:val="single" w:sz="4" w:space="0" w:color="auto"/>
              <w:bottom w:val="single" w:sz="4" w:space="0" w:color="auto"/>
              <w:right w:val="single" w:sz="4" w:space="0" w:color="auto"/>
            </w:tcBorders>
            <w:noWrap/>
            <w:vAlign w:val="center"/>
          </w:tcPr>
          <w:p w14:paraId="676666BF" w14:textId="77777777" w:rsidR="00563FC6" w:rsidRDefault="00947AC1">
            <w:pPr>
              <w:tabs>
                <w:tab w:val="left" w:pos="1872"/>
              </w:tabs>
              <w:jc w:val="center"/>
              <w:rPr>
                <w:b/>
                <w:bCs/>
                <w:sz w:val="16"/>
                <w:szCs w:val="16"/>
              </w:rPr>
            </w:pPr>
            <w:r>
              <w:rPr>
                <w:b/>
                <w:bCs/>
                <w:sz w:val="16"/>
                <w:szCs w:val="16"/>
              </w:rPr>
              <w:t xml:space="preserve">No. </w:t>
            </w:r>
            <w:proofErr w:type="gramStart"/>
            <w:r>
              <w:rPr>
                <w:b/>
                <w:bCs/>
                <w:sz w:val="16"/>
                <w:szCs w:val="16"/>
              </w:rPr>
              <w:t>of  Participants</w:t>
            </w:r>
            <w:proofErr w:type="gramEnd"/>
            <w:r>
              <w:rPr>
                <w:b/>
                <w:bCs/>
                <w:sz w:val="16"/>
                <w:szCs w:val="16"/>
              </w:rPr>
              <w:t xml:space="preserve"> </w:t>
            </w:r>
          </w:p>
        </w:tc>
      </w:tr>
      <w:tr w:rsidR="00563FC6" w14:paraId="28122A73" w14:textId="77777777">
        <w:trPr>
          <w:trHeight w:val="63"/>
        </w:trPr>
        <w:tc>
          <w:tcPr>
            <w:tcW w:w="1240" w:type="pct"/>
            <w:vMerge/>
            <w:tcBorders>
              <w:top w:val="single" w:sz="4" w:space="0" w:color="auto"/>
              <w:left w:val="single" w:sz="4" w:space="0" w:color="auto"/>
              <w:bottom w:val="single" w:sz="4" w:space="0" w:color="auto"/>
              <w:right w:val="single" w:sz="4" w:space="0" w:color="auto"/>
            </w:tcBorders>
            <w:noWrap/>
            <w:vAlign w:val="center"/>
          </w:tcPr>
          <w:p w14:paraId="09738CD3" w14:textId="77777777" w:rsidR="00563FC6" w:rsidRDefault="00563FC6">
            <w:pPr>
              <w:jc w:val="center"/>
              <w:rPr>
                <w:b/>
                <w:bCs/>
                <w:sz w:val="16"/>
                <w:szCs w:val="16"/>
              </w:rPr>
            </w:pPr>
          </w:p>
        </w:tc>
        <w:tc>
          <w:tcPr>
            <w:tcW w:w="375" w:type="pct"/>
            <w:vMerge/>
            <w:tcBorders>
              <w:top w:val="single" w:sz="4" w:space="0" w:color="auto"/>
              <w:left w:val="single" w:sz="4" w:space="0" w:color="auto"/>
              <w:bottom w:val="single" w:sz="4" w:space="0" w:color="auto"/>
              <w:right w:val="single" w:sz="4" w:space="0" w:color="auto"/>
            </w:tcBorders>
            <w:noWrap/>
            <w:vAlign w:val="center"/>
          </w:tcPr>
          <w:p w14:paraId="30EE3087" w14:textId="77777777" w:rsidR="00563FC6" w:rsidRDefault="00563FC6">
            <w:pPr>
              <w:jc w:val="center"/>
              <w:rPr>
                <w:b/>
                <w:bCs/>
                <w:sz w:val="16"/>
                <w:szCs w:val="16"/>
              </w:rPr>
            </w:pPr>
          </w:p>
        </w:tc>
        <w:tc>
          <w:tcPr>
            <w:tcW w:w="1221" w:type="pct"/>
            <w:gridSpan w:val="5"/>
            <w:tcBorders>
              <w:top w:val="single" w:sz="4" w:space="0" w:color="auto"/>
              <w:left w:val="single" w:sz="4" w:space="0" w:color="auto"/>
              <w:bottom w:val="single" w:sz="4" w:space="0" w:color="auto"/>
              <w:right w:val="single" w:sz="4" w:space="0" w:color="auto"/>
            </w:tcBorders>
            <w:noWrap/>
            <w:vAlign w:val="center"/>
          </w:tcPr>
          <w:p w14:paraId="3CC87586" w14:textId="77777777" w:rsidR="00563FC6" w:rsidRDefault="00947AC1">
            <w:pPr>
              <w:tabs>
                <w:tab w:val="left" w:pos="1872"/>
              </w:tabs>
              <w:jc w:val="center"/>
              <w:rPr>
                <w:b/>
                <w:bCs/>
                <w:sz w:val="16"/>
                <w:szCs w:val="16"/>
              </w:rPr>
            </w:pPr>
            <w:r>
              <w:rPr>
                <w:b/>
                <w:bCs/>
                <w:sz w:val="16"/>
                <w:szCs w:val="16"/>
              </w:rPr>
              <w:t>General</w:t>
            </w:r>
          </w:p>
        </w:tc>
        <w:tc>
          <w:tcPr>
            <w:tcW w:w="1110" w:type="pct"/>
            <w:gridSpan w:val="3"/>
            <w:tcBorders>
              <w:top w:val="single" w:sz="4" w:space="0" w:color="auto"/>
              <w:left w:val="single" w:sz="4" w:space="0" w:color="auto"/>
              <w:bottom w:val="single" w:sz="4" w:space="0" w:color="auto"/>
              <w:right w:val="single" w:sz="4" w:space="0" w:color="auto"/>
            </w:tcBorders>
          </w:tcPr>
          <w:p w14:paraId="71515E48" w14:textId="77777777" w:rsidR="00563FC6" w:rsidRDefault="00947AC1">
            <w:pPr>
              <w:tabs>
                <w:tab w:val="left" w:pos="1872"/>
              </w:tabs>
              <w:jc w:val="center"/>
              <w:rPr>
                <w:b/>
                <w:bCs/>
                <w:sz w:val="16"/>
                <w:szCs w:val="16"/>
              </w:rPr>
            </w:pPr>
            <w:r>
              <w:rPr>
                <w:b/>
                <w:bCs/>
                <w:sz w:val="16"/>
                <w:szCs w:val="16"/>
              </w:rPr>
              <w:t xml:space="preserve">SC/ST </w:t>
            </w:r>
          </w:p>
        </w:tc>
        <w:tc>
          <w:tcPr>
            <w:tcW w:w="1054" w:type="pct"/>
            <w:gridSpan w:val="3"/>
            <w:tcBorders>
              <w:top w:val="single" w:sz="4" w:space="0" w:color="auto"/>
              <w:left w:val="single" w:sz="4" w:space="0" w:color="auto"/>
              <w:bottom w:val="single" w:sz="4" w:space="0" w:color="auto"/>
              <w:right w:val="single" w:sz="4" w:space="0" w:color="auto"/>
            </w:tcBorders>
          </w:tcPr>
          <w:p w14:paraId="599AF0BB" w14:textId="77777777" w:rsidR="00563FC6" w:rsidRDefault="00947AC1">
            <w:pPr>
              <w:tabs>
                <w:tab w:val="left" w:pos="1872"/>
              </w:tabs>
              <w:jc w:val="center"/>
              <w:rPr>
                <w:b/>
                <w:bCs/>
                <w:sz w:val="16"/>
                <w:szCs w:val="16"/>
              </w:rPr>
            </w:pPr>
            <w:r>
              <w:rPr>
                <w:b/>
                <w:bCs/>
                <w:sz w:val="16"/>
                <w:szCs w:val="16"/>
              </w:rPr>
              <w:t xml:space="preserve">Grand Total </w:t>
            </w:r>
          </w:p>
        </w:tc>
      </w:tr>
      <w:tr w:rsidR="00563FC6" w14:paraId="1457B4E8" w14:textId="77777777">
        <w:trPr>
          <w:trHeight w:val="63"/>
        </w:trPr>
        <w:tc>
          <w:tcPr>
            <w:tcW w:w="1240" w:type="pct"/>
            <w:vMerge/>
            <w:tcBorders>
              <w:top w:val="single" w:sz="4" w:space="0" w:color="auto"/>
              <w:left w:val="single" w:sz="4" w:space="0" w:color="auto"/>
              <w:bottom w:val="single" w:sz="4" w:space="0" w:color="auto"/>
              <w:right w:val="single" w:sz="4" w:space="0" w:color="auto"/>
            </w:tcBorders>
            <w:noWrap/>
            <w:vAlign w:val="center"/>
          </w:tcPr>
          <w:p w14:paraId="5BF3428F" w14:textId="77777777" w:rsidR="00563FC6" w:rsidRDefault="00563FC6">
            <w:pPr>
              <w:jc w:val="center"/>
              <w:rPr>
                <w:b/>
                <w:bCs/>
                <w:sz w:val="16"/>
                <w:szCs w:val="16"/>
              </w:rPr>
            </w:pPr>
          </w:p>
        </w:tc>
        <w:tc>
          <w:tcPr>
            <w:tcW w:w="375" w:type="pct"/>
            <w:vMerge/>
            <w:tcBorders>
              <w:top w:val="single" w:sz="4" w:space="0" w:color="auto"/>
              <w:left w:val="single" w:sz="4" w:space="0" w:color="auto"/>
              <w:bottom w:val="single" w:sz="4" w:space="0" w:color="auto"/>
              <w:right w:val="single" w:sz="4" w:space="0" w:color="auto"/>
            </w:tcBorders>
            <w:noWrap/>
            <w:vAlign w:val="center"/>
          </w:tcPr>
          <w:p w14:paraId="1E4D5E6A" w14:textId="77777777" w:rsidR="00563FC6" w:rsidRDefault="00563FC6">
            <w:pPr>
              <w:jc w:val="center"/>
              <w:rPr>
                <w:b/>
                <w:bCs/>
                <w:sz w:val="16"/>
                <w:szCs w:val="16"/>
              </w:rPr>
            </w:pPr>
          </w:p>
        </w:tc>
        <w:tc>
          <w:tcPr>
            <w:tcW w:w="453" w:type="pct"/>
            <w:tcBorders>
              <w:top w:val="single" w:sz="4" w:space="0" w:color="auto"/>
              <w:left w:val="single" w:sz="4" w:space="0" w:color="auto"/>
              <w:bottom w:val="single" w:sz="4" w:space="0" w:color="auto"/>
              <w:right w:val="single" w:sz="4" w:space="0" w:color="auto"/>
            </w:tcBorders>
            <w:noWrap/>
            <w:vAlign w:val="center"/>
          </w:tcPr>
          <w:p w14:paraId="192BC2A8" w14:textId="77777777" w:rsidR="00563FC6" w:rsidRDefault="00947AC1">
            <w:pPr>
              <w:jc w:val="center"/>
              <w:rPr>
                <w:b/>
                <w:bCs/>
                <w:sz w:val="16"/>
                <w:szCs w:val="16"/>
              </w:rPr>
            </w:pPr>
            <w:r>
              <w:rPr>
                <w:b/>
                <w:bCs/>
                <w:sz w:val="16"/>
                <w:szCs w:val="16"/>
              </w:rPr>
              <w:t xml:space="preserve">Male </w:t>
            </w:r>
          </w:p>
        </w:tc>
        <w:tc>
          <w:tcPr>
            <w:tcW w:w="386" w:type="pct"/>
            <w:gridSpan w:val="2"/>
            <w:tcBorders>
              <w:top w:val="single" w:sz="4" w:space="0" w:color="auto"/>
              <w:left w:val="single" w:sz="4" w:space="0" w:color="auto"/>
              <w:bottom w:val="single" w:sz="4" w:space="0" w:color="auto"/>
              <w:right w:val="single" w:sz="4" w:space="0" w:color="auto"/>
            </w:tcBorders>
            <w:noWrap/>
            <w:vAlign w:val="center"/>
          </w:tcPr>
          <w:p w14:paraId="3ED758B6" w14:textId="77777777" w:rsidR="00563FC6" w:rsidRDefault="00947AC1">
            <w:pPr>
              <w:jc w:val="center"/>
              <w:rPr>
                <w:b/>
                <w:bCs/>
                <w:sz w:val="16"/>
                <w:szCs w:val="16"/>
              </w:rPr>
            </w:pPr>
            <w:r>
              <w:rPr>
                <w:b/>
                <w:bCs/>
                <w:sz w:val="16"/>
                <w:szCs w:val="16"/>
              </w:rPr>
              <w:t>Female</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14:paraId="66730200" w14:textId="77777777" w:rsidR="00563FC6" w:rsidRDefault="00947AC1">
            <w:pPr>
              <w:tabs>
                <w:tab w:val="left" w:pos="1872"/>
              </w:tabs>
              <w:jc w:val="center"/>
              <w:rPr>
                <w:b/>
                <w:bCs/>
                <w:sz w:val="16"/>
                <w:szCs w:val="16"/>
              </w:rPr>
            </w:pPr>
            <w:r>
              <w:rPr>
                <w:b/>
                <w:bCs/>
                <w:sz w:val="16"/>
                <w:szCs w:val="16"/>
              </w:rPr>
              <w:t>Total</w:t>
            </w:r>
          </w:p>
        </w:tc>
        <w:tc>
          <w:tcPr>
            <w:tcW w:w="358" w:type="pct"/>
            <w:tcBorders>
              <w:top w:val="single" w:sz="4" w:space="0" w:color="auto"/>
              <w:left w:val="single" w:sz="4" w:space="0" w:color="auto"/>
              <w:bottom w:val="single" w:sz="4" w:space="0" w:color="auto"/>
              <w:right w:val="single" w:sz="4" w:space="0" w:color="auto"/>
            </w:tcBorders>
            <w:vAlign w:val="center"/>
          </w:tcPr>
          <w:p w14:paraId="6520A991" w14:textId="77777777" w:rsidR="00563FC6" w:rsidRDefault="00947AC1">
            <w:pPr>
              <w:jc w:val="center"/>
              <w:rPr>
                <w:b/>
                <w:bCs/>
                <w:sz w:val="16"/>
                <w:szCs w:val="16"/>
              </w:rPr>
            </w:pPr>
            <w:r>
              <w:rPr>
                <w:b/>
                <w:bCs/>
                <w:sz w:val="16"/>
                <w:szCs w:val="16"/>
              </w:rPr>
              <w:t xml:space="preserve">Male </w:t>
            </w:r>
          </w:p>
        </w:tc>
        <w:tc>
          <w:tcPr>
            <w:tcW w:w="388" w:type="pct"/>
            <w:tcBorders>
              <w:top w:val="single" w:sz="4" w:space="0" w:color="auto"/>
              <w:left w:val="single" w:sz="4" w:space="0" w:color="auto"/>
              <w:bottom w:val="single" w:sz="4" w:space="0" w:color="auto"/>
              <w:right w:val="single" w:sz="4" w:space="0" w:color="auto"/>
            </w:tcBorders>
            <w:vAlign w:val="center"/>
          </w:tcPr>
          <w:p w14:paraId="31160B46" w14:textId="77777777" w:rsidR="00563FC6" w:rsidRDefault="00947AC1">
            <w:pPr>
              <w:jc w:val="center"/>
              <w:rPr>
                <w:b/>
                <w:bCs/>
                <w:sz w:val="16"/>
                <w:szCs w:val="16"/>
              </w:rPr>
            </w:pPr>
            <w:r>
              <w:rPr>
                <w:b/>
                <w:bCs/>
                <w:sz w:val="16"/>
                <w:szCs w:val="16"/>
              </w:rPr>
              <w:t>Female</w:t>
            </w:r>
          </w:p>
        </w:tc>
        <w:tc>
          <w:tcPr>
            <w:tcW w:w="364" w:type="pct"/>
            <w:tcBorders>
              <w:top w:val="single" w:sz="4" w:space="0" w:color="auto"/>
              <w:left w:val="single" w:sz="4" w:space="0" w:color="auto"/>
              <w:bottom w:val="single" w:sz="4" w:space="0" w:color="auto"/>
              <w:right w:val="single" w:sz="4" w:space="0" w:color="auto"/>
            </w:tcBorders>
            <w:vAlign w:val="center"/>
          </w:tcPr>
          <w:p w14:paraId="35BB4FFA" w14:textId="77777777" w:rsidR="00563FC6" w:rsidRDefault="00947AC1">
            <w:pPr>
              <w:tabs>
                <w:tab w:val="left" w:pos="1872"/>
              </w:tabs>
              <w:jc w:val="center"/>
              <w:rPr>
                <w:b/>
                <w:bCs/>
                <w:sz w:val="16"/>
                <w:szCs w:val="16"/>
              </w:rPr>
            </w:pPr>
            <w:r>
              <w:rPr>
                <w:b/>
                <w:bCs/>
                <w:sz w:val="16"/>
                <w:szCs w:val="16"/>
              </w:rPr>
              <w:t>Total</w:t>
            </w:r>
          </w:p>
        </w:tc>
        <w:tc>
          <w:tcPr>
            <w:tcW w:w="315" w:type="pct"/>
            <w:tcBorders>
              <w:top w:val="single" w:sz="4" w:space="0" w:color="auto"/>
              <w:left w:val="single" w:sz="4" w:space="0" w:color="auto"/>
              <w:bottom w:val="single" w:sz="4" w:space="0" w:color="auto"/>
              <w:right w:val="single" w:sz="4" w:space="0" w:color="auto"/>
            </w:tcBorders>
            <w:vAlign w:val="center"/>
          </w:tcPr>
          <w:p w14:paraId="6DF7F199" w14:textId="77777777" w:rsidR="00563FC6" w:rsidRDefault="00947AC1">
            <w:pPr>
              <w:jc w:val="center"/>
              <w:rPr>
                <w:b/>
                <w:bCs/>
                <w:sz w:val="16"/>
                <w:szCs w:val="16"/>
              </w:rPr>
            </w:pPr>
            <w:r>
              <w:rPr>
                <w:b/>
                <w:bCs/>
                <w:sz w:val="16"/>
                <w:szCs w:val="16"/>
              </w:rPr>
              <w:t xml:space="preserve">Male </w:t>
            </w:r>
          </w:p>
        </w:tc>
        <w:tc>
          <w:tcPr>
            <w:tcW w:w="388" w:type="pct"/>
            <w:tcBorders>
              <w:top w:val="single" w:sz="4" w:space="0" w:color="auto"/>
              <w:left w:val="single" w:sz="4" w:space="0" w:color="auto"/>
              <w:bottom w:val="single" w:sz="4" w:space="0" w:color="auto"/>
              <w:right w:val="single" w:sz="4" w:space="0" w:color="auto"/>
            </w:tcBorders>
            <w:vAlign w:val="center"/>
          </w:tcPr>
          <w:p w14:paraId="5BFC7B3C" w14:textId="77777777" w:rsidR="00563FC6" w:rsidRDefault="00947AC1">
            <w:pPr>
              <w:jc w:val="center"/>
              <w:rPr>
                <w:b/>
                <w:bCs/>
                <w:sz w:val="16"/>
                <w:szCs w:val="16"/>
              </w:rPr>
            </w:pPr>
            <w:r>
              <w:rPr>
                <w:b/>
                <w:bCs/>
                <w:sz w:val="16"/>
                <w:szCs w:val="16"/>
              </w:rPr>
              <w:t>Female</w:t>
            </w:r>
          </w:p>
        </w:tc>
        <w:tc>
          <w:tcPr>
            <w:tcW w:w="351" w:type="pct"/>
            <w:tcBorders>
              <w:top w:val="single" w:sz="4" w:space="0" w:color="auto"/>
              <w:left w:val="single" w:sz="4" w:space="0" w:color="auto"/>
              <w:bottom w:val="single" w:sz="4" w:space="0" w:color="auto"/>
              <w:right w:val="single" w:sz="4" w:space="0" w:color="auto"/>
            </w:tcBorders>
            <w:vAlign w:val="center"/>
          </w:tcPr>
          <w:p w14:paraId="001081FF" w14:textId="77777777" w:rsidR="00563FC6" w:rsidRDefault="00947AC1">
            <w:pPr>
              <w:tabs>
                <w:tab w:val="left" w:pos="1872"/>
              </w:tabs>
              <w:jc w:val="center"/>
              <w:rPr>
                <w:b/>
                <w:bCs/>
                <w:sz w:val="16"/>
                <w:szCs w:val="16"/>
              </w:rPr>
            </w:pPr>
            <w:r>
              <w:rPr>
                <w:b/>
                <w:bCs/>
                <w:sz w:val="16"/>
                <w:szCs w:val="16"/>
              </w:rPr>
              <w:t>Total</w:t>
            </w:r>
          </w:p>
        </w:tc>
      </w:tr>
      <w:tr w:rsidR="00563FC6" w14:paraId="0A4D042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14:paraId="03C3F4A3" w14:textId="77777777" w:rsidR="00563FC6" w:rsidRDefault="00947AC1">
            <w:pPr>
              <w:rPr>
                <w:bCs/>
                <w:sz w:val="16"/>
                <w:szCs w:val="16"/>
              </w:rPr>
            </w:pPr>
            <w:r>
              <w:rPr>
                <w:bCs/>
                <w:sz w:val="16"/>
                <w:szCs w:val="16"/>
              </w:rPr>
              <w:t>Productivity enhancement in field crops</w:t>
            </w:r>
          </w:p>
        </w:tc>
        <w:tc>
          <w:tcPr>
            <w:tcW w:w="375" w:type="pct"/>
            <w:tcBorders>
              <w:top w:val="nil"/>
              <w:left w:val="nil"/>
              <w:bottom w:val="single" w:sz="8" w:space="0" w:color="auto"/>
              <w:right w:val="single" w:sz="8" w:space="0" w:color="auto"/>
            </w:tcBorders>
            <w:noWrap/>
          </w:tcPr>
          <w:p w14:paraId="0F8CD5DF" w14:textId="77777777"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14:paraId="28F58654" w14:textId="77777777"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14:paraId="6E2EFC47" w14:textId="77777777"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14:paraId="1B912D86" w14:textId="77777777"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14:paraId="2B8C3FBA" w14:textId="77777777"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14:paraId="3E759870" w14:textId="77777777"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14:paraId="4065E0AC" w14:textId="77777777"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14:paraId="1F68F41D" w14:textId="77777777"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14:paraId="1869B6E8" w14:textId="77777777"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14:paraId="2A9AA8DE" w14:textId="77777777" w:rsidR="00563FC6" w:rsidRDefault="00563FC6">
            <w:pPr>
              <w:jc w:val="right"/>
              <w:rPr>
                <w:iCs/>
                <w:sz w:val="16"/>
                <w:szCs w:val="16"/>
              </w:rPr>
            </w:pPr>
          </w:p>
        </w:tc>
      </w:tr>
      <w:tr w:rsidR="00563FC6" w14:paraId="223EB32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14:paraId="47A5D650" w14:textId="77777777" w:rsidR="00563FC6" w:rsidRDefault="00947AC1">
            <w:pPr>
              <w:rPr>
                <w:bCs/>
                <w:sz w:val="16"/>
                <w:szCs w:val="16"/>
              </w:rPr>
            </w:pPr>
            <w:r>
              <w:rPr>
                <w:bCs/>
                <w:sz w:val="16"/>
                <w:szCs w:val="16"/>
              </w:rPr>
              <w:t>Integrated Pest Management</w:t>
            </w:r>
          </w:p>
        </w:tc>
        <w:tc>
          <w:tcPr>
            <w:tcW w:w="375" w:type="pct"/>
            <w:tcBorders>
              <w:top w:val="nil"/>
              <w:left w:val="nil"/>
              <w:bottom w:val="single" w:sz="8" w:space="0" w:color="auto"/>
              <w:right w:val="single" w:sz="8" w:space="0" w:color="auto"/>
            </w:tcBorders>
            <w:noWrap/>
          </w:tcPr>
          <w:p w14:paraId="401B9C18" w14:textId="77777777"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14:paraId="7E40272C" w14:textId="77777777"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14:paraId="7E2BB6BF" w14:textId="77777777"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14:paraId="6E0EAFA6" w14:textId="77777777"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14:paraId="447573A8" w14:textId="77777777"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14:paraId="68E2D3B6" w14:textId="77777777"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14:paraId="60E0EB98" w14:textId="77777777"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14:paraId="2FBB1770" w14:textId="77777777"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14:paraId="377EE8C6" w14:textId="77777777"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14:paraId="1AB4B98A" w14:textId="77777777" w:rsidR="00563FC6" w:rsidRDefault="00563FC6">
            <w:pPr>
              <w:jc w:val="right"/>
              <w:rPr>
                <w:iCs/>
                <w:sz w:val="16"/>
                <w:szCs w:val="16"/>
              </w:rPr>
            </w:pPr>
          </w:p>
        </w:tc>
      </w:tr>
      <w:tr w:rsidR="00563FC6" w14:paraId="26F129D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14:paraId="5A6BDF12" w14:textId="77777777" w:rsidR="00563FC6" w:rsidRDefault="00947AC1">
            <w:pPr>
              <w:rPr>
                <w:bCs/>
                <w:sz w:val="16"/>
                <w:szCs w:val="16"/>
              </w:rPr>
            </w:pPr>
            <w:r>
              <w:rPr>
                <w:bCs/>
                <w:sz w:val="16"/>
                <w:szCs w:val="16"/>
              </w:rPr>
              <w:t>Integrated Nutrient management</w:t>
            </w:r>
          </w:p>
        </w:tc>
        <w:tc>
          <w:tcPr>
            <w:tcW w:w="375" w:type="pct"/>
            <w:tcBorders>
              <w:top w:val="nil"/>
              <w:left w:val="nil"/>
              <w:bottom w:val="single" w:sz="8" w:space="0" w:color="auto"/>
              <w:right w:val="single" w:sz="8" w:space="0" w:color="auto"/>
            </w:tcBorders>
            <w:noWrap/>
          </w:tcPr>
          <w:p w14:paraId="775991B3" w14:textId="77777777"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14:paraId="423769E7" w14:textId="77777777"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14:paraId="62E68FB8" w14:textId="77777777"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14:paraId="422466A7" w14:textId="77777777"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14:paraId="0982E239" w14:textId="77777777"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14:paraId="7D2D581B" w14:textId="77777777"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14:paraId="4F99F4E0" w14:textId="77777777"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14:paraId="605412F5" w14:textId="77777777"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14:paraId="14683C30" w14:textId="77777777"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14:paraId="7DD9C896" w14:textId="77777777" w:rsidR="00563FC6" w:rsidRDefault="00563FC6">
            <w:pPr>
              <w:jc w:val="right"/>
              <w:rPr>
                <w:iCs/>
                <w:sz w:val="16"/>
                <w:szCs w:val="16"/>
              </w:rPr>
            </w:pPr>
          </w:p>
        </w:tc>
      </w:tr>
      <w:tr w:rsidR="00563FC6" w14:paraId="4CB1DA7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14:paraId="0CDDEC34" w14:textId="77777777" w:rsidR="00563FC6" w:rsidRDefault="00947AC1">
            <w:pPr>
              <w:rPr>
                <w:bCs/>
                <w:sz w:val="16"/>
                <w:szCs w:val="16"/>
              </w:rPr>
            </w:pPr>
            <w:r>
              <w:rPr>
                <w:bCs/>
                <w:sz w:val="16"/>
                <w:szCs w:val="16"/>
              </w:rPr>
              <w:t xml:space="preserve">Rejuvenation of old orchards  </w:t>
            </w:r>
          </w:p>
        </w:tc>
        <w:tc>
          <w:tcPr>
            <w:tcW w:w="375" w:type="pct"/>
            <w:tcBorders>
              <w:top w:val="nil"/>
              <w:left w:val="nil"/>
              <w:bottom w:val="single" w:sz="8" w:space="0" w:color="auto"/>
              <w:right w:val="single" w:sz="8" w:space="0" w:color="auto"/>
            </w:tcBorders>
            <w:noWrap/>
          </w:tcPr>
          <w:p w14:paraId="38BB3FFD" w14:textId="77777777"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14:paraId="02929020" w14:textId="77777777"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14:paraId="4BAFCC7A" w14:textId="77777777"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14:paraId="32444EA6" w14:textId="77777777"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14:paraId="0189F71F" w14:textId="77777777"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14:paraId="24DA184F" w14:textId="77777777"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14:paraId="5DE36371" w14:textId="77777777"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14:paraId="776ADC19" w14:textId="77777777"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14:paraId="598A9EC5" w14:textId="77777777"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14:paraId="35F9D6CA" w14:textId="77777777" w:rsidR="00563FC6" w:rsidRDefault="00563FC6">
            <w:pPr>
              <w:jc w:val="right"/>
              <w:rPr>
                <w:iCs/>
                <w:sz w:val="16"/>
                <w:szCs w:val="16"/>
              </w:rPr>
            </w:pPr>
          </w:p>
        </w:tc>
      </w:tr>
      <w:tr w:rsidR="00563FC6" w14:paraId="5D7ACE3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14:paraId="5E164A2A" w14:textId="77777777" w:rsidR="00563FC6" w:rsidRDefault="00947AC1">
            <w:pPr>
              <w:rPr>
                <w:bCs/>
                <w:sz w:val="16"/>
                <w:szCs w:val="16"/>
              </w:rPr>
            </w:pPr>
            <w:r>
              <w:rPr>
                <w:bCs/>
                <w:sz w:val="16"/>
                <w:szCs w:val="16"/>
              </w:rPr>
              <w:t>Protected cultivation technology</w:t>
            </w:r>
          </w:p>
        </w:tc>
        <w:tc>
          <w:tcPr>
            <w:tcW w:w="375" w:type="pct"/>
            <w:tcBorders>
              <w:top w:val="nil"/>
              <w:left w:val="nil"/>
              <w:bottom w:val="single" w:sz="8" w:space="0" w:color="auto"/>
              <w:right w:val="single" w:sz="8" w:space="0" w:color="auto"/>
            </w:tcBorders>
            <w:noWrap/>
          </w:tcPr>
          <w:p w14:paraId="182805AD" w14:textId="77777777"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14:paraId="526E7E36" w14:textId="77777777"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14:paraId="73ECB894" w14:textId="77777777"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14:paraId="5B71F33C" w14:textId="77777777"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14:paraId="3D8D2D2C" w14:textId="77777777"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14:paraId="6C0ACBCC" w14:textId="77777777"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14:paraId="753930A4" w14:textId="77777777"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14:paraId="2E0BF432" w14:textId="77777777"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14:paraId="1BA3FC4E" w14:textId="77777777"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14:paraId="7D130384" w14:textId="77777777" w:rsidR="00563FC6" w:rsidRDefault="00563FC6">
            <w:pPr>
              <w:jc w:val="right"/>
              <w:rPr>
                <w:iCs/>
                <w:sz w:val="16"/>
                <w:szCs w:val="16"/>
              </w:rPr>
            </w:pPr>
          </w:p>
        </w:tc>
      </w:tr>
      <w:tr w:rsidR="00563FC6" w14:paraId="2ACE36E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14:paraId="4B463081" w14:textId="77777777" w:rsidR="00563FC6" w:rsidRDefault="00947AC1">
            <w:pPr>
              <w:rPr>
                <w:sz w:val="16"/>
                <w:szCs w:val="16"/>
              </w:rPr>
            </w:pPr>
            <w:r>
              <w:rPr>
                <w:sz w:val="16"/>
                <w:szCs w:val="16"/>
              </w:rPr>
              <w:t>Production and use of organic inputs</w:t>
            </w:r>
          </w:p>
        </w:tc>
        <w:tc>
          <w:tcPr>
            <w:tcW w:w="375" w:type="pct"/>
            <w:tcBorders>
              <w:top w:val="nil"/>
              <w:left w:val="nil"/>
              <w:bottom w:val="single" w:sz="8" w:space="0" w:color="auto"/>
              <w:right w:val="single" w:sz="8" w:space="0" w:color="auto"/>
            </w:tcBorders>
            <w:noWrap/>
          </w:tcPr>
          <w:p w14:paraId="5EBFAFDC" w14:textId="77777777"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14:paraId="7ACA7372" w14:textId="77777777"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14:paraId="43BBC52A" w14:textId="77777777"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14:paraId="1587B3B4" w14:textId="77777777"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14:paraId="1205B2E5" w14:textId="77777777"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14:paraId="7FACBEFF" w14:textId="77777777"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14:paraId="21284B9A" w14:textId="77777777"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14:paraId="21E91C4D" w14:textId="77777777"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14:paraId="06EF8926" w14:textId="77777777"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14:paraId="2E6D1BBF" w14:textId="77777777" w:rsidR="00563FC6" w:rsidRDefault="00563FC6">
            <w:pPr>
              <w:jc w:val="right"/>
              <w:rPr>
                <w:iCs/>
                <w:sz w:val="16"/>
                <w:szCs w:val="16"/>
              </w:rPr>
            </w:pPr>
          </w:p>
        </w:tc>
      </w:tr>
      <w:tr w:rsidR="00563FC6" w14:paraId="2D015A0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14:paraId="441DA89E" w14:textId="77777777" w:rsidR="00563FC6" w:rsidRDefault="00947AC1">
            <w:pPr>
              <w:rPr>
                <w:sz w:val="16"/>
                <w:szCs w:val="16"/>
              </w:rPr>
            </w:pPr>
            <w:r>
              <w:rPr>
                <w:sz w:val="16"/>
                <w:szCs w:val="16"/>
              </w:rPr>
              <w:t>Care and maintenance of farm machinery and implements</w:t>
            </w:r>
          </w:p>
        </w:tc>
        <w:tc>
          <w:tcPr>
            <w:tcW w:w="375" w:type="pct"/>
            <w:tcBorders>
              <w:top w:val="nil"/>
              <w:left w:val="nil"/>
              <w:bottom w:val="single" w:sz="8" w:space="0" w:color="auto"/>
              <w:right w:val="single" w:sz="8" w:space="0" w:color="auto"/>
            </w:tcBorders>
            <w:noWrap/>
          </w:tcPr>
          <w:p w14:paraId="40DA87AC" w14:textId="77777777"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14:paraId="1A9395E6" w14:textId="77777777"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14:paraId="2AEA45D0" w14:textId="77777777"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14:paraId="78850B4F" w14:textId="77777777"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14:paraId="230FD23B" w14:textId="77777777"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14:paraId="3100F714" w14:textId="77777777"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14:paraId="0D138559" w14:textId="77777777"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14:paraId="40EF5AF5" w14:textId="77777777"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14:paraId="3981489D" w14:textId="77777777"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14:paraId="2FCB802F" w14:textId="77777777" w:rsidR="00563FC6" w:rsidRDefault="00563FC6">
            <w:pPr>
              <w:jc w:val="right"/>
              <w:rPr>
                <w:iCs/>
                <w:sz w:val="16"/>
                <w:szCs w:val="16"/>
              </w:rPr>
            </w:pPr>
          </w:p>
        </w:tc>
      </w:tr>
      <w:tr w:rsidR="00563FC6" w14:paraId="119EBAB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14:paraId="27E8696F" w14:textId="77777777" w:rsidR="00563FC6" w:rsidRDefault="00947AC1">
            <w:pPr>
              <w:rPr>
                <w:sz w:val="16"/>
                <w:szCs w:val="16"/>
              </w:rPr>
            </w:pPr>
            <w:r>
              <w:rPr>
                <w:sz w:val="16"/>
                <w:szCs w:val="16"/>
              </w:rPr>
              <w:t>Gender mainstreaming through SHGs</w:t>
            </w:r>
          </w:p>
        </w:tc>
        <w:tc>
          <w:tcPr>
            <w:tcW w:w="375" w:type="pct"/>
            <w:tcBorders>
              <w:top w:val="nil"/>
              <w:left w:val="nil"/>
              <w:bottom w:val="single" w:sz="8" w:space="0" w:color="auto"/>
              <w:right w:val="single" w:sz="8" w:space="0" w:color="auto"/>
            </w:tcBorders>
            <w:noWrap/>
          </w:tcPr>
          <w:p w14:paraId="1A219075" w14:textId="77777777"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14:paraId="14AF96C6" w14:textId="77777777"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14:paraId="2F37DB3C" w14:textId="77777777"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14:paraId="0CE25435" w14:textId="77777777"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14:paraId="61C52CB3" w14:textId="77777777"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14:paraId="6450B8C0" w14:textId="77777777"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14:paraId="07CC82E8" w14:textId="77777777"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14:paraId="4BC6BA00" w14:textId="77777777"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14:paraId="21DA62ED" w14:textId="77777777"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14:paraId="5211D82B" w14:textId="77777777" w:rsidR="00563FC6" w:rsidRDefault="00563FC6">
            <w:pPr>
              <w:jc w:val="right"/>
              <w:rPr>
                <w:iCs/>
                <w:sz w:val="16"/>
                <w:szCs w:val="16"/>
              </w:rPr>
            </w:pPr>
          </w:p>
        </w:tc>
      </w:tr>
      <w:tr w:rsidR="00563FC6" w14:paraId="653DC77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14:paraId="116D06AC" w14:textId="77777777" w:rsidR="00563FC6" w:rsidRDefault="00947AC1">
            <w:pPr>
              <w:rPr>
                <w:bCs/>
                <w:sz w:val="16"/>
                <w:szCs w:val="16"/>
              </w:rPr>
            </w:pPr>
            <w:r>
              <w:rPr>
                <w:bCs/>
                <w:sz w:val="16"/>
                <w:szCs w:val="16"/>
              </w:rPr>
              <w:t>Formation and Management of SHGs</w:t>
            </w:r>
          </w:p>
        </w:tc>
        <w:tc>
          <w:tcPr>
            <w:tcW w:w="375" w:type="pct"/>
            <w:tcBorders>
              <w:top w:val="nil"/>
              <w:left w:val="nil"/>
              <w:bottom w:val="single" w:sz="8" w:space="0" w:color="auto"/>
              <w:right w:val="single" w:sz="8" w:space="0" w:color="auto"/>
            </w:tcBorders>
            <w:noWrap/>
          </w:tcPr>
          <w:p w14:paraId="1EA5BD51" w14:textId="77777777"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14:paraId="575C952E" w14:textId="77777777"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14:paraId="15D3EDDD" w14:textId="77777777"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14:paraId="7E58FD31" w14:textId="77777777"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14:paraId="36F62CB3" w14:textId="77777777"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14:paraId="1D1D9816" w14:textId="77777777"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14:paraId="13603B4B" w14:textId="77777777"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14:paraId="6DCF61AB" w14:textId="77777777"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14:paraId="47E2CA84" w14:textId="77777777"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14:paraId="62800B48" w14:textId="77777777" w:rsidR="00563FC6" w:rsidRDefault="00563FC6">
            <w:pPr>
              <w:jc w:val="right"/>
              <w:rPr>
                <w:iCs/>
                <w:sz w:val="16"/>
                <w:szCs w:val="16"/>
              </w:rPr>
            </w:pPr>
          </w:p>
        </w:tc>
      </w:tr>
      <w:tr w:rsidR="00563FC6" w14:paraId="180D53F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14:paraId="0E1AC355" w14:textId="77777777" w:rsidR="00563FC6" w:rsidRDefault="00947AC1">
            <w:pPr>
              <w:rPr>
                <w:sz w:val="16"/>
                <w:szCs w:val="16"/>
              </w:rPr>
            </w:pPr>
            <w:r>
              <w:rPr>
                <w:sz w:val="16"/>
                <w:szCs w:val="16"/>
              </w:rPr>
              <w:t>Women and Child care</w:t>
            </w:r>
          </w:p>
        </w:tc>
        <w:tc>
          <w:tcPr>
            <w:tcW w:w="375" w:type="pct"/>
            <w:tcBorders>
              <w:top w:val="nil"/>
              <w:left w:val="nil"/>
              <w:bottom w:val="single" w:sz="8" w:space="0" w:color="auto"/>
              <w:right w:val="single" w:sz="8" w:space="0" w:color="auto"/>
            </w:tcBorders>
            <w:noWrap/>
          </w:tcPr>
          <w:p w14:paraId="33C43AD8" w14:textId="77777777"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14:paraId="0A123555" w14:textId="77777777"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14:paraId="7794AE94" w14:textId="77777777"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14:paraId="1DFA6685" w14:textId="77777777"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14:paraId="2A3BAE72" w14:textId="77777777"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14:paraId="4EA012BF" w14:textId="77777777"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14:paraId="6DFC003A" w14:textId="77777777"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14:paraId="77A19EEA" w14:textId="77777777"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14:paraId="0E5A5BF1" w14:textId="77777777"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14:paraId="3B85D370" w14:textId="77777777" w:rsidR="00563FC6" w:rsidRDefault="00563FC6">
            <w:pPr>
              <w:jc w:val="right"/>
              <w:rPr>
                <w:iCs/>
                <w:sz w:val="16"/>
                <w:szCs w:val="16"/>
              </w:rPr>
            </w:pPr>
          </w:p>
        </w:tc>
      </w:tr>
      <w:tr w:rsidR="00563FC6" w14:paraId="7C9972E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14:paraId="525A1FBD" w14:textId="77777777" w:rsidR="00563FC6" w:rsidRDefault="00947AC1">
            <w:pPr>
              <w:rPr>
                <w:sz w:val="16"/>
                <w:szCs w:val="16"/>
              </w:rPr>
            </w:pPr>
            <w:r>
              <w:rPr>
                <w:sz w:val="16"/>
                <w:szCs w:val="16"/>
              </w:rPr>
              <w:t xml:space="preserve">Low cost and nutrient efficient diet designing </w:t>
            </w:r>
          </w:p>
        </w:tc>
        <w:tc>
          <w:tcPr>
            <w:tcW w:w="375" w:type="pct"/>
            <w:tcBorders>
              <w:top w:val="nil"/>
              <w:left w:val="nil"/>
              <w:bottom w:val="single" w:sz="8" w:space="0" w:color="auto"/>
              <w:right w:val="single" w:sz="8" w:space="0" w:color="auto"/>
            </w:tcBorders>
            <w:noWrap/>
          </w:tcPr>
          <w:p w14:paraId="668071AC" w14:textId="77777777"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14:paraId="6895AF6B" w14:textId="77777777"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14:paraId="51779734" w14:textId="77777777"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14:paraId="73F07EFA" w14:textId="77777777"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14:paraId="6C443BE5" w14:textId="77777777"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14:paraId="10BAC2CB" w14:textId="77777777"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14:paraId="67CFB04C" w14:textId="77777777"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14:paraId="25AB498C" w14:textId="77777777"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14:paraId="373155F4" w14:textId="77777777"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14:paraId="7ABB402A" w14:textId="77777777" w:rsidR="00563FC6" w:rsidRDefault="00563FC6">
            <w:pPr>
              <w:jc w:val="right"/>
              <w:rPr>
                <w:iCs/>
                <w:sz w:val="16"/>
                <w:szCs w:val="16"/>
              </w:rPr>
            </w:pPr>
          </w:p>
        </w:tc>
      </w:tr>
      <w:tr w:rsidR="00563FC6" w14:paraId="70F6A86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14:paraId="25D92A09" w14:textId="77777777" w:rsidR="00563FC6" w:rsidRDefault="00947AC1">
            <w:pPr>
              <w:rPr>
                <w:bCs/>
                <w:sz w:val="16"/>
                <w:szCs w:val="16"/>
              </w:rPr>
            </w:pPr>
            <w:r>
              <w:rPr>
                <w:bCs/>
                <w:sz w:val="16"/>
                <w:szCs w:val="16"/>
              </w:rPr>
              <w:t>Group Dynamics and farmers organization</w:t>
            </w:r>
          </w:p>
        </w:tc>
        <w:tc>
          <w:tcPr>
            <w:tcW w:w="375" w:type="pct"/>
            <w:tcBorders>
              <w:top w:val="nil"/>
              <w:left w:val="nil"/>
              <w:bottom w:val="single" w:sz="8" w:space="0" w:color="auto"/>
              <w:right w:val="single" w:sz="8" w:space="0" w:color="auto"/>
            </w:tcBorders>
            <w:noWrap/>
          </w:tcPr>
          <w:p w14:paraId="172E5E55" w14:textId="77777777"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14:paraId="68E5AC28" w14:textId="77777777"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14:paraId="4E0A6D19" w14:textId="77777777"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14:paraId="01082783" w14:textId="77777777"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14:paraId="30E06E62" w14:textId="77777777"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14:paraId="2CF77C5F" w14:textId="77777777"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14:paraId="2D6B1487" w14:textId="77777777"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14:paraId="7FFF5039" w14:textId="77777777"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14:paraId="00B5A6B7" w14:textId="77777777"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14:paraId="53C96A0F" w14:textId="77777777" w:rsidR="00563FC6" w:rsidRDefault="00563FC6">
            <w:pPr>
              <w:jc w:val="right"/>
              <w:rPr>
                <w:iCs/>
                <w:sz w:val="16"/>
                <w:szCs w:val="16"/>
              </w:rPr>
            </w:pPr>
          </w:p>
        </w:tc>
      </w:tr>
      <w:tr w:rsidR="00563FC6" w14:paraId="78A6244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14:paraId="41A74C63" w14:textId="77777777" w:rsidR="00563FC6" w:rsidRDefault="00947AC1">
            <w:pPr>
              <w:rPr>
                <w:sz w:val="16"/>
                <w:szCs w:val="16"/>
              </w:rPr>
            </w:pPr>
            <w:r>
              <w:rPr>
                <w:sz w:val="16"/>
                <w:szCs w:val="16"/>
              </w:rPr>
              <w:t>Information networking among farmers</w:t>
            </w:r>
          </w:p>
        </w:tc>
        <w:tc>
          <w:tcPr>
            <w:tcW w:w="375" w:type="pct"/>
            <w:tcBorders>
              <w:top w:val="nil"/>
              <w:left w:val="nil"/>
              <w:bottom w:val="single" w:sz="8" w:space="0" w:color="auto"/>
              <w:right w:val="single" w:sz="8" w:space="0" w:color="auto"/>
            </w:tcBorders>
            <w:noWrap/>
          </w:tcPr>
          <w:p w14:paraId="4A2A4B34" w14:textId="77777777"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14:paraId="5393F08B" w14:textId="77777777"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14:paraId="6D7FD87D" w14:textId="77777777"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14:paraId="5CA12500" w14:textId="77777777"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14:paraId="2D1558ED" w14:textId="77777777"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14:paraId="27015377" w14:textId="77777777"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14:paraId="78EBCE20" w14:textId="77777777"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14:paraId="094F8FEC" w14:textId="77777777"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14:paraId="4C511299" w14:textId="77777777"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14:paraId="5D434475" w14:textId="77777777" w:rsidR="00563FC6" w:rsidRDefault="00563FC6">
            <w:pPr>
              <w:jc w:val="right"/>
              <w:rPr>
                <w:iCs/>
                <w:sz w:val="16"/>
                <w:szCs w:val="16"/>
              </w:rPr>
            </w:pPr>
          </w:p>
        </w:tc>
      </w:tr>
      <w:tr w:rsidR="00563FC6" w14:paraId="0CB217B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14:paraId="18CAA797" w14:textId="77777777" w:rsidR="00563FC6" w:rsidRDefault="00947AC1">
            <w:pPr>
              <w:rPr>
                <w:sz w:val="16"/>
                <w:szCs w:val="16"/>
              </w:rPr>
            </w:pPr>
            <w:r>
              <w:rPr>
                <w:sz w:val="16"/>
                <w:szCs w:val="16"/>
              </w:rPr>
              <w:t>Capacity building for ICT application</w:t>
            </w:r>
          </w:p>
        </w:tc>
        <w:tc>
          <w:tcPr>
            <w:tcW w:w="375" w:type="pct"/>
            <w:tcBorders>
              <w:top w:val="nil"/>
              <w:left w:val="nil"/>
              <w:bottom w:val="single" w:sz="8" w:space="0" w:color="auto"/>
              <w:right w:val="single" w:sz="8" w:space="0" w:color="auto"/>
            </w:tcBorders>
            <w:noWrap/>
          </w:tcPr>
          <w:p w14:paraId="318BFFA2" w14:textId="77777777"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14:paraId="62DAB108" w14:textId="77777777"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14:paraId="7AC66F2C" w14:textId="77777777"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14:paraId="29A3E113" w14:textId="77777777"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14:paraId="0EFE5392" w14:textId="77777777"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14:paraId="4DD8CE52" w14:textId="77777777"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14:paraId="1170082B" w14:textId="77777777"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14:paraId="11F60E13" w14:textId="77777777"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14:paraId="2786A813" w14:textId="77777777"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14:paraId="73EAAB14" w14:textId="77777777" w:rsidR="00563FC6" w:rsidRDefault="00563FC6">
            <w:pPr>
              <w:jc w:val="right"/>
              <w:rPr>
                <w:iCs/>
                <w:sz w:val="16"/>
                <w:szCs w:val="16"/>
              </w:rPr>
            </w:pPr>
          </w:p>
        </w:tc>
      </w:tr>
      <w:tr w:rsidR="00563FC6" w14:paraId="432DB44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14:paraId="2744FEFB" w14:textId="77777777" w:rsidR="00563FC6" w:rsidRDefault="00947AC1">
            <w:pPr>
              <w:rPr>
                <w:sz w:val="16"/>
                <w:szCs w:val="16"/>
              </w:rPr>
            </w:pPr>
            <w:r>
              <w:rPr>
                <w:sz w:val="16"/>
                <w:szCs w:val="16"/>
              </w:rPr>
              <w:t>Management in farm animals</w:t>
            </w:r>
          </w:p>
        </w:tc>
        <w:tc>
          <w:tcPr>
            <w:tcW w:w="375" w:type="pct"/>
            <w:tcBorders>
              <w:top w:val="nil"/>
              <w:left w:val="nil"/>
              <w:bottom w:val="single" w:sz="8" w:space="0" w:color="auto"/>
              <w:right w:val="single" w:sz="8" w:space="0" w:color="auto"/>
            </w:tcBorders>
            <w:noWrap/>
          </w:tcPr>
          <w:p w14:paraId="1CF6B6CE" w14:textId="77777777"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14:paraId="3FCFCB96" w14:textId="77777777"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14:paraId="21C20FA9" w14:textId="77777777"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14:paraId="2CDF9BE4" w14:textId="77777777"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14:paraId="196C36F9" w14:textId="77777777"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14:paraId="6785AA53" w14:textId="77777777"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14:paraId="0DE41104" w14:textId="77777777"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14:paraId="016D7849" w14:textId="77777777"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14:paraId="5FAC33FA" w14:textId="77777777"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14:paraId="6C52E525" w14:textId="77777777" w:rsidR="00563FC6" w:rsidRDefault="00563FC6">
            <w:pPr>
              <w:jc w:val="right"/>
              <w:rPr>
                <w:iCs/>
                <w:sz w:val="16"/>
                <w:szCs w:val="16"/>
              </w:rPr>
            </w:pPr>
          </w:p>
        </w:tc>
      </w:tr>
      <w:tr w:rsidR="00563FC6" w14:paraId="17BABAE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14:paraId="4B68E62C" w14:textId="77777777" w:rsidR="00563FC6" w:rsidRDefault="00947AC1">
            <w:pPr>
              <w:rPr>
                <w:sz w:val="16"/>
                <w:szCs w:val="16"/>
              </w:rPr>
            </w:pPr>
            <w:r>
              <w:rPr>
                <w:sz w:val="16"/>
                <w:szCs w:val="16"/>
              </w:rPr>
              <w:t>Livestock feed and fodder production</w:t>
            </w:r>
          </w:p>
        </w:tc>
        <w:tc>
          <w:tcPr>
            <w:tcW w:w="375" w:type="pct"/>
            <w:tcBorders>
              <w:top w:val="nil"/>
              <w:left w:val="nil"/>
              <w:bottom w:val="single" w:sz="8" w:space="0" w:color="auto"/>
              <w:right w:val="single" w:sz="8" w:space="0" w:color="auto"/>
            </w:tcBorders>
            <w:noWrap/>
          </w:tcPr>
          <w:p w14:paraId="1253078B" w14:textId="77777777"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14:paraId="16552602" w14:textId="77777777"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14:paraId="5B9FCB47" w14:textId="77777777"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14:paraId="1C46579C" w14:textId="77777777"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14:paraId="519BB5F7" w14:textId="77777777"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14:paraId="5DA0AAB5" w14:textId="77777777"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14:paraId="77C1C3C2" w14:textId="77777777"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14:paraId="5F7FD9CB" w14:textId="77777777"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14:paraId="46D32560" w14:textId="77777777"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14:paraId="2D4DAB8B" w14:textId="77777777" w:rsidR="00563FC6" w:rsidRDefault="00563FC6">
            <w:pPr>
              <w:jc w:val="right"/>
              <w:rPr>
                <w:iCs/>
                <w:sz w:val="16"/>
                <w:szCs w:val="16"/>
              </w:rPr>
            </w:pPr>
          </w:p>
        </w:tc>
      </w:tr>
      <w:tr w:rsidR="00563FC6" w14:paraId="417D64C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14:paraId="71A10DBA" w14:textId="77777777" w:rsidR="00563FC6" w:rsidRDefault="00947AC1">
            <w:pPr>
              <w:rPr>
                <w:sz w:val="16"/>
                <w:szCs w:val="16"/>
              </w:rPr>
            </w:pPr>
            <w:r>
              <w:rPr>
                <w:sz w:val="16"/>
                <w:szCs w:val="16"/>
              </w:rPr>
              <w:t>Household food security</w:t>
            </w:r>
          </w:p>
        </w:tc>
        <w:tc>
          <w:tcPr>
            <w:tcW w:w="375" w:type="pct"/>
            <w:tcBorders>
              <w:top w:val="nil"/>
              <w:left w:val="nil"/>
              <w:bottom w:val="single" w:sz="8" w:space="0" w:color="auto"/>
              <w:right w:val="single" w:sz="8" w:space="0" w:color="auto"/>
            </w:tcBorders>
            <w:noWrap/>
          </w:tcPr>
          <w:p w14:paraId="4A98824B" w14:textId="77777777"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14:paraId="57CB5C79" w14:textId="77777777"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14:paraId="2FA77702" w14:textId="77777777"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14:paraId="468D5487" w14:textId="77777777"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14:paraId="36F09FDA" w14:textId="77777777"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14:paraId="48313BBF" w14:textId="77777777"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14:paraId="23CDE827" w14:textId="77777777"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14:paraId="2D4FEADF" w14:textId="77777777"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14:paraId="6DF24A85" w14:textId="77777777"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14:paraId="0321C489" w14:textId="77777777" w:rsidR="00563FC6" w:rsidRDefault="00563FC6">
            <w:pPr>
              <w:jc w:val="right"/>
              <w:rPr>
                <w:iCs/>
                <w:sz w:val="16"/>
                <w:szCs w:val="16"/>
              </w:rPr>
            </w:pPr>
          </w:p>
        </w:tc>
      </w:tr>
      <w:tr w:rsidR="00563FC6" w14:paraId="24D3B85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14:paraId="028F27AC" w14:textId="77777777" w:rsidR="00563FC6" w:rsidRDefault="00947AC1">
            <w:pPr>
              <w:rPr>
                <w:sz w:val="16"/>
                <w:szCs w:val="16"/>
              </w:rPr>
            </w:pPr>
            <w:r>
              <w:rPr>
                <w:sz w:val="16"/>
                <w:szCs w:val="16"/>
              </w:rPr>
              <w:t>Any other (</w:t>
            </w:r>
            <w:proofErr w:type="spellStart"/>
            <w:proofErr w:type="gramStart"/>
            <w:r>
              <w:rPr>
                <w:sz w:val="16"/>
                <w:szCs w:val="16"/>
              </w:rPr>
              <w:t>pl.specify</w:t>
            </w:r>
            <w:proofErr w:type="spellEnd"/>
            <w:proofErr w:type="gramEnd"/>
            <w:r>
              <w:rPr>
                <w:sz w:val="16"/>
                <w:szCs w:val="16"/>
              </w:rPr>
              <w:t>)</w:t>
            </w:r>
          </w:p>
        </w:tc>
        <w:tc>
          <w:tcPr>
            <w:tcW w:w="375" w:type="pct"/>
            <w:tcBorders>
              <w:top w:val="nil"/>
              <w:left w:val="nil"/>
              <w:bottom w:val="single" w:sz="8" w:space="0" w:color="auto"/>
              <w:right w:val="single" w:sz="8" w:space="0" w:color="auto"/>
            </w:tcBorders>
            <w:noWrap/>
          </w:tcPr>
          <w:p w14:paraId="48F196A6" w14:textId="77777777"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14:paraId="772D3BBD" w14:textId="77777777"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14:paraId="1D59C5E9" w14:textId="77777777"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14:paraId="180A460D" w14:textId="77777777"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14:paraId="5D2E225C" w14:textId="77777777"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14:paraId="4DE901C2" w14:textId="77777777"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14:paraId="7EF53D40" w14:textId="77777777"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14:paraId="213BAEEC" w14:textId="77777777"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14:paraId="09B25227" w14:textId="77777777"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14:paraId="19066169" w14:textId="77777777" w:rsidR="00563FC6" w:rsidRDefault="00563FC6">
            <w:pPr>
              <w:jc w:val="right"/>
              <w:rPr>
                <w:iCs/>
                <w:sz w:val="16"/>
                <w:szCs w:val="16"/>
              </w:rPr>
            </w:pPr>
          </w:p>
        </w:tc>
      </w:tr>
      <w:tr w:rsidR="00A1476E" w14:paraId="2C3751B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14:paraId="56FFDAB1" w14:textId="7E584CA3" w:rsidR="00A1476E" w:rsidRDefault="00A1476E">
            <w:pPr>
              <w:rPr>
                <w:sz w:val="16"/>
                <w:szCs w:val="16"/>
              </w:rPr>
            </w:pPr>
            <w:r>
              <w:rPr>
                <w:sz w:val="16"/>
                <w:szCs w:val="16"/>
              </w:rPr>
              <w:t>DAESI inaugural programme</w:t>
            </w:r>
          </w:p>
        </w:tc>
        <w:tc>
          <w:tcPr>
            <w:tcW w:w="375" w:type="pct"/>
            <w:tcBorders>
              <w:top w:val="nil"/>
              <w:left w:val="nil"/>
              <w:bottom w:val="single" w:sz="8" w:space="0" w:color="auto"/>
              <w:right w:val="single" w:sz="8" w:space="0" w:color="auto"/>
            </w:tcBorders>
            <w:noWrap/>
          </w:tcPr>
          <w:p w14:paraId="30759A9C" w14:textId="2385E836" w:rsidR="00A1476E" w:rsidRDefault="00A1476E">
            <w:pPr>
              <w:jc w:val="right"/>
              <w:rPr>
                <w:bCs/>
                <w:iCs/>
                <w:sz w:val="16"/>
                <w:szCs w:val="16"/>
              </w:rPr>
            </w:pPr>
            <w:r>
              <w:rPr>
                <w:bCs/>
                <w:iCs/>
                <w:sz w:val="16"/>
                <w:szCs w:val="16"/>
              </w:rPr>
              <w:t>0</w:t>
            </w:r>
            <w:r w:rsidR="00770936">
              <w:rPr>
                <w:bCs/>
                <w:iCs/>
                <w:sz w:val="16"/>
                <w:szCs w:val="16"/>
              </w:rPr>
              <w:t>2</w:t>
            </w:r>
          </w:p>
        </w:tc>
        <w:tc>
          <w:tcPr>
            <w:tcW w:w="461" w:type="pct"/>
            <w:gridSpan w:val="2"/>
            <w:tcBorders>
              <w:top w:val="nil"/>
              <w:left w:val="nil"/>
              <w:bottom w:val="single" w:sz="8" w:space="0" w:color="auto"/>
              <w:right w:val="single" w:sz="8" w:space="0" w:color="auto"/>
            </w:tcBorders>
            <w:noWrap/>
          </w:tcPr>
          <w:p w14:paraId="2AB91223" w14:textId="33433CD0" w:rsidR="00A1476E" w:rsidRDefault="00770936">
            <w:pPr>
              <w:jc w:val="right"/>
              <w:rPr>
                <w:iCs/>
                <w:sz w:val="16"/>
                <w:szCs w:val="16"/>
              </w:rPr>
            </w:pPr>
            <w:r>
              <w:rPr>
                <w:iCs/>
                <w:sz w:val="16"/>
                <w:szCs w:val="16"/>
              </w:rPr>
              <w:t>73</w:t>
            </w:r>
          </w:p>
        </w:tc>
        <w:tc>
          <w:tcPr>
            <w:tcW w:w="386" w:type="pct"/>
            <w:gridSpan w:val="2"/>
            <w:tcBorders>
              <w:top w:val="nil"/>
              <w:left w:val="nil"/>
              <w:bottom w:val="single" w:sz="8" w:space="0" w:color="auto"/>
              <w:right w:val="single" w:sz="8" w:space="0" w:color="auto"/>
            </w:tcBorders>
            <w:noWrap/>
          </w:tcPr>
          <w:p w14:paraId="18F99CC9" w14:textId="5D72A713" w:rsidR="00A1476E" w:rsidRDefault="00770936">
            <w:pPr>
              <w:jc w:val="right"/>
              <w:rPr>
                <w:iCs/>
                <w:sz w:val="16"/>
                <w:szCs w:val="16"/>
              </w:rPr>
            </w:pPr>
            <w:r>
              <w:rPr>
                <w:iCs/>
                <w:sz w:val="16"/>
                <w:szCs w:val="16"/>
              </w:rPr>
              <w:t>23</w:t>
            </w:r>
          </w:p>
        </w:tc>
        <w:tc>
          <w:tcPr>
            <w:tcW w:w="374" w:type="pct"/>
            <w:tcBorders>
              <w:top w:val="nil"/>
              <w:left w:val="nil"/>
              <w:bottom w:val="single" w:sz="8" w:space="0" w:color="auto"/>
              <w:right w:val="single" w:sz="8" w:space="0" w:color="auto"/>
            </w:tcBorders>
            <w:noWrap/>
          </w:tcPr>
          <w:p w14:paraId="3B009D37" w14:textId="1368AABB" w:rsidR="00A1476E" w:rsidRDefault="00770936">
            <w:pPr>
              <w:jc w:val="right"/>
              <w:rPr>
                <w:iCs/>
                <w:sz w:val="16"/>
                <w:szCs w:val="16"/>
              </w:rPr>
            </w:pPr>
            <w:r>
              <w:rPr>
                <w:iCs/>
                <w:sz w:val="16"/>
                <w:szCs w:val="16"/>
              </w:rPr>
              <w:t>96</w:t>
            </w:r>
          </w:p>
        </w:tc>
        <w:tc>
          <w:tcPr>
            <w:tcW w:w="358" w:type="pct"/>
            <w:tcBorders>
              <w:top w:val="nil"/>
              <w:left w:val="nil"/>
              <w:bottom w:val="single" w:sz="8" w:space="0" w:color="auto"/>
              <w:right w:val="single" w:sz="8" w:space="0" w:color="auto"/>
            </w:tcBorders>
          </w:tcPr>
          <w:p w14:paraId="219C2ACA" w14:textId="11610EA0" w:rsidR="00A1476E" w:rsidRDefault="00770936">
            <w:pPr>
              <w:jc w:val="right"/>
              <w:rPr>
                <w:iCs/>
                <w:sz w:val="16"/>
                <w:szCs w:val="16"/>
              </w:rPr>
            </w:pPr>
            <w:r>
              <w:rPr>
                <w:iCs/>
                <w:sz w:val="16"/>
                <w:szCs w:val="16"/>
              </w:rPr>
              <w:t>32</w:t>
            </w:r>
          </w:p>
        </w:tc>
        <w:tc>
          <w:tcPr>
            <w:tcW w:w="388" w:type="pct"/>
            <w:tcBorders>
              <w:top w:val="nil"/>
              <w:left w:val="nil"/>
              <w:bottom w:val="single" w:sz="8" w:space="0" w:color="auto"/>
              <w:right w:val="single" w:sz="8" w:space="0" w:color="auto"/>
            </w:tcBorders>
          </w:tcPr>
          <w:p w14:paraId="7F2238C2" w14:textId="755B519E" w:rsidR="00A1476E" w:rsidRDefault="00A1476E">
            <w:pPr>
              <w:jc w:val="right"/>
              <w:rPr>
                <w:iCs/>
                <w:sz w:val="16"/>
                <w:szCs w:val="16"/>
              </w:rPr>
            </w:pPr>
            <w:r>
              <w:rPr>
                <w:iCs/>
                <w:sz w:val="16"/>
                <w:szCs w:val="16"/>
              </w:rPr>
              <w:t>2</w:t>
            </w:r>
          </w:p>
        </w:tc>
        <w:tc>
          <w:tcPr>
            <w:tcW w:w="364" w:type="pct"/>
            <w:tcBorders>
              <w:top w:val="nil"/>
              <w:left w:val="nil"/>
              <w:bottom w:val="single" w:sz="8" w:space="0" w:color="auto"/>
              <w:right w:val="single" w:sz="8" w:space="0" w:color="auto"/>
            </w:tcBorders>
          </w:tcPr>
          <w:p w14:paraId="5EE85F37" w14:textId="4202BA4F" w:rsidR="00A1476E" w:rsidRDefault="00770936">
            <w:pPr>
              <w:jc w:val="right"/>
              <w:rPr>
                <w:iCs/>
                <w:sz w:val="16"/>
                <w:szCs w:val="16"/>
              </w:rPr>
            </w:pPr>
            <w:r>
              <w:rPr>
                <w:iCs/>
                <w:sz w:val="16"/>
                <w:szCs w:val="16"/>
              </w:rPr>
              <w:t>34</w:t>
            </w:r>
          </w:p>
        </w:tc>
        <w:tc>
          <w:tcPr>
            <w:tcW w:w="315" w:type="pct"/>
            <w:tcBorders>
              <w:top w:val="nil"/>
              <w:left w:val="nil"/>
              <w:bottom w:val="single" w:sz="8" w:space="0" w:color="auto"/>
              <w:right w:val="single" w:sz="8" w:space="0" w:color="auto"/>
            </w:tcBorders>
          </w:tcPr>
          <w:p w14:paraId="13999AD3" w14:textId="29721C64" w:rsidR="00A1476E" w:rsidRDefault="00770936">
            <w:pPr>
              <w:jc w:val="right"/>
              <w:rPr>
                <w:iCs/>
                <w:sz w:val="16"/>
                <w:szCs w:val="16"/>
              </w:rPr>
            </w:pPr>
            <w:r>
              <w:rPr>
                <w:iCs/>
                <w:sz w:val="16"/>
                <w:szCs w:val="16"/>
              </w:rPr>
              <w:t>105</w:t>
            </w:r>
          </w:p>
        </w:tc>
        <w:tc>
          <w:tcPr>
            <w:tcW w:w="388" w:type="pct"/>
            <w:tcBorders>
              <w:top w:val="nil"/>
              <w:left w:val="nil"/>
              <w:bottom w:val="single" w:sz="8" w:space="0" w:color="auto"/>
              <w:right w:val="single" w:sz="8" w:space="0" w:color="auto"/>
            </w:tcBorders>
          </w:tcPr>
          <w:p w14:paraId="06D53BF7" w14:textId="666B4337" w:rsidR="00A1476E" w:rsidRDefault="00770936">
            <w:pPr>
              <w:jc w:val="right"/>
              <w:rPr>
                <w:iCs/>
                <w:sz w:val="16"/>
                <w:szCs w:val="16"/>
              </w:rPr>
            </w:pPr>
            <w:r>
              <w:rPr>
                <w:iCs/>
                <w:sz w:val="16"/>
                <w:szCs w:val="16"/>
              </w:rPr>
              <w:t>25</w:t>
            </w:r>
          </w:p>
        </w:tc>
        <w:tc>
          <w:tcPr>
            <w:tcW w:w="351" w:type="pct"/>
            <w:tcBorders>
              <w:top w:val="nil"/>
              <w:left w:val="nil"/>
              <w:bottom w:val="single" w:sz="8" w:space="0" w:color="auto"/>
              <w:right w:val="single" w:sz="8" w:space="0" w:color="auto"/>
            </w:tcBorders>
          </w:tcPr>
          <w:p w14:paraId="3D6A25C2" w14:textId="098D7689" w:rsidR="00A1476E" w:rsidRDefault="00770936">
            <w:pPr>
              <w:jc w:val="right"/>
              <w:rPr>
                <w:iCs/>
                <w:sz w:val="16"/>
                <w:szCs w:val="16"/>
              </w:rPr>
            </w:pPr>
            <w:r>
              <w:rPr>
                <w:iCs/>
                <w:sz w:val="16"/>
                <w:szCs w:val="16"/>
              </w:rPr>
              <w:t>130</w:t>
            </w:r>
          </w:p>
        </w:tc>
      </w:tr>
      <w:tr w:rsidR="00A1476E" w14:paraId="4A9F7B7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14:paraId="0F738D25" w14:textId="52C0C095" w:rsidR="00A1476E" w:rsidRDefault="00E334E2">
            <w:pPr>
              <w:rPr>
                <w:sz w:val="16"/>
                <w:szCs w:val="16"/>
              </w:rPr>
            </w:pPr>
            <w:r>
              <w:rPr>
                <w:sz w:val="16"/>
                <w:szCs w:val="16"/>
              </w:rPr>
              <w:t>Release of success stories of</w:t>
            </w:r>
            <w:r w:rsidR="007C7794">
              <w:rPr>
                <w:sz w:val="16"/>
                <w:szCs w:val="16"/>
              </w:rPr>
              <w:t xml:space="preserve"> </w:t>
            </w:r>
            <w:r w:rsidR="00A1476E">
              <w:rPr>
                <w:sz w:val="16"/>
                <w:szCs w:val="16"/>
              </w:rPr>
              <w:t>Doubling</w:t>
            </w:r>
            <w:r>
              <w:rPr>
                <w:sz w:val="16"/>
                <w:szCs w:val="16"/>
              </w:rPr>
              <w:t xml:space="preserve"> of farmers income </w:t>
            </w:r>
          </w:p>
        </w:tc>
        <w:tc>
          <w:tcPr>
            <w:tcW w:w="375" w:type="pct"/>
            <w:tcBorders>
              <w:top w:val="nil"/>
              <w:left w:val="nil"/>
              <w:bottom w:val="single" w:sz="8" w:space="0" w:color="auto"/>
              <w:right w:val="single" w:sz="8" w:space="0" w:color="auto"/>
            </w:tcBorders>
            <w:noWrap/>
          </w:tcPr>
          <w:p w14:paraId="5EFA8DCB" w14:textId="4A31339E" w:rsidR="00A1476E" w:rsidRDefault="00E334E2">
            <w:pPr>
              <w:jc w:val="right"/>
              <w:rPr>
                <w:bCs/>
                <w:iCs/>
                <w:sz w:val="16"/>
                <w:szCs w:val="16"/>
              </w:rPr>
            </w:pPr>
            <w:r>
              <w:rPr>
                <w:bCs/>
                <w:iCs/>
                <w:sz w:val="16"/>
                <w:szCs w:val="16"/>
              </w:rPr>
              <w:t>01</w:t>
            </w:r>
          </w:p>
        </w:tc>
        <w:tc>
          <w:tcPr>
            <w:tcW w:w="461" w:type="pct"/>
            <w:gridSpan w:val="2"/>
            <w:tcBorders>
              <w:top w:val="nil"/>
              <w:left w:val="nil"/>
              <w:bottom w:val="single" w:sz="8" w:space="0" w:color="auto"/>
              <w:right w:val="single" w:sz="8" w:space="0" w:color="auto"/>
            </w:tcBorders>
            <w:noWrap/>
          </w:tcPr>
          <w:p w14:paraId="4D1E9E48" w14:textId="029078A4" w:rsidR="00A1476E" w:rsidRDefault="00E334E2">
            <w:pPr>
              <w:jc w:val="right"/>
              <w:rPr>
                <w:iCs/>
                <w:sz w:val="16"/>
                <w:szCs w:val="16"/>
              </w:rPr>
            </w:pPr>
            <w:r>
              <w:rPr>
                <w:iCs/>
                <w:sz w:val="16"/>
                <w:szCs w:val="16"/>
              </w:rPr>
              <w:t>27</w:t>
            </w:r>
          </w:p>
        </w:tc>
        <w:tc>
          <w:tcPr>
            <w:tcW w:w="386" w:type="pct"/>
            <w:gridSpan w:val="2"/>
            <w:tcBorders>
              <w:top w:val="nil"/>
              <w:left w:val="nil"/>
              <w:bottom w:val="single" w:sz="8" w:space="0" w:color="auto"/>
              <w:right w:val="single" w:sz="8" w:space="0" w:color="auto"/>
            </w:tcBorders>
            <w:noWrap/>
          </w:tcPr>
          <w:p w14:paraId="2AAAFB76" w14:textId="7B70D097" w:rsidR="00A1476E" w:rsidRDefault="00E334E2">
            <w:pPr>
              <w:jc w:val="right"/>
              <w:rPr>
                <w:iCs/>
                <w:sz w:val="16"/>
                <w:szCs w:val="16"/>
              </w:rPr>
            </w:pPr>
            <w:r>
              <w:rPr>
                <w:iCs/>
                <w:sz w:val="16"/>
                <w:szCs w:val="16"/>
              </w:rPr>
              <w:t>9</w:t>
            </w:r>
          </w:p>
        </w:tc>
        <w:tc>
          <w:tcPr>
            <w:tcW w:w="374" w:type="pct"/>
            <w:tcBorders>
              <w:top w:val="nil"/>
              <w:left w:val="nil"/>
              <w:bottom w:val="single" w:sz="8" w:space="0" w:color="auto"/>
              <w:right w:val="single" w:sz="8" w:space="0" w:color="auto"/>
            </w:tcBorders>
            <w:noWrap/>
          </w:tcPr>
          <w:p w14:paraId="7C7DA665" w14:textId="247D46F9" w:rsidR="00A1476E" w:rsidRDefault="00E334E2">
            <w:pPr>
              <w:jc w:val="right"/>
              <w:rPr>
                <w:iCs/>
                <w:sz w:val="16"/>
                <w:szCs w:val="16"/>
              </w:rPr>
            </w:pPr>
            <w:r>
              <w:rPr>
                <w:iCs/>
                <w:sz w:val="16"/>
                <w:szCs w:val="16"/>
              </w:rPr>
              <w:t>36</w:t>
            </w:r>
          </w:p>
        </w:tc>
        <w:tc>
          <w:tcPr>
            <w:tcW w:w="358" w:type="pct"/>
            <w:tcBorders>
              <w:top w:val="nil"/>
              <w:left w:val="nil"/>
              <w:bottom w:val="single" w:sz="8" w:space="0" w:color="auto"/>
              <w:right w:val="single" w:sz="8" w:space="0" w:color="auto"/>
            </w:tcBorders>
          </w:tcPr>
          <w:p w14:paraId="7B656A4C" w14:textId="4927A958" w:rsidR="00A1476E" w:rsidRDefault="00E334E2">
            <w:pPr>
              <w:jc w:val="right"/>
              <w:rPr>
                <w:iCs/>
                <w:sz w:val="16"/>
                <w:szCs w:val="16"/>
              </w:rPr>
            </w:pPr>
            <w:r>
              <w:rPr>
                <w:iCs/>
                <w:sz w:val="16"/>
                <w:szCs w:val="16"/>
              </w:rPr>
              <w:t>11</w:t>
            </w:r>
          </w:p>
        </w:tc>
        <w:tc>
          <w:tcPr>
            <w:tcW w:w="388" w:type="pct"/>
            <w:tcBorders>
              <w:top w:val="nil"/>
              <w:left w:val="nil"/>
              <w:bottom w:val="single" w:sz="8" w:space="0" w:color="auto"/>
              <w:right w:val="single" w:sz="8" w:space="0" w:color="auto"/>
            </w:tcBorders>
          </w:tcPr>
          <w:p w14:paraId="7CABDE51" w14:textId="11987A5A" w:rsidR="00A1476E" w:rsidRDefault="00E334E2">
            <w:pPr>
              <w:jc w:val="right"/>
              <w:rPr>
                <w:iCs/>
                <w:sz w:val="16"/>
                <w:szCs w:val="16"/>
              </w:rPr>
            </w:pPr>
            <w:r>
              <w:rPr>
                <w:iCs/>
                <w:sz w:val="16"/>
                <w:szCs w:val="16"/>
              </w:rPr>
              <w:t>3</w:t>
            </w:r>
          </w:p>
        </w:tc>
        <w:tc>
          <w:tcPr>
            <w:tcW w:w="364" w:type="pct"/>
            <w:tcBorders>
              <w:top w:val="nil"/>
              <w:left w:val="nil"/>
              <w:bottom w:val="single" w:sz="8" w:space="0" w:color="auto"/>
              <w:right w:val="single" w:sz="8" w:space="0" w:color="auto"/>
            </w:tcBorders>
          </w:tcPr>
          <w:p w14:paraId="687CBB3D" w14:textId="3E1F1390" w:rsidR="00A1476E" w:rsidRDefault="00E334E2">
            <w:pPr>
              <w:jc w:val="right"/>
              <w:rPr>
                <w:iCs/>
                <w:sz w:val="16"/>
                <w:szCs w:val="16"/>
              </w:rPr>
            </w:pPr>
            <w:r>
              <w:rPr>
                <w:iCs/>
                <w:sz w:val="16"/>
                <w:szCs w:val="16"/>
              </w:rPr>
              <w:t>14</w:t>
            </w:r>
          </w:p>
        </w:tc>
        <w:tc>
          <w:tcPr>
            <w:tcW w:w="315" w:type="pct"/>
            <w:tcBorders>
              <w:top w:val="nil"/>
              <w:left w:val="nil"/>
              <w:bottom w:val="single" w:sz="8" w:space="0" w:color="auto"/>
              <w:right w:val="single" w:sz="8" w:space="0" w:color="auto"/>
            </w:tcBorders>
          </w:tcPr>
          <w:p w14:paraId="14281012" w14:textId="787D9D84" w:rsidR="00A1476E" w:rsidRDefault="00E334E2">
            <w:pPr>
              <w:jc w:val="right"/>
              <w:rPr>
                <w:iCs/>
                <w:sz w:val="16"/>
                <w:szCs w:val="16"/>
              </w:rPr>
            </w:pPr>
            <w:r>
              <w:rPr>
                <w:iCs/>
                <w:sz w:val="16"/>
                <w:szCs w:val="16"/>
              </w:rPr>
              <w:t>38</w:t>
            </w:r>
          </w:p>
        </w:tc>
        <w:tc>
          <w:tcPr>
            <w:tcW w:w="388" w:type="pct"/>
            <w:tcBorders>
              <w:top w:val="nil"/>
              <w:left w:val="nil"/>
              <w:bottom w:val="single" w:sz="8" w:space="0" w:color="auto"/>
              <w:right w:val="single" w:sz="8" w:space="0" w:color="auto"/>
            </w:tcBorders>
          </w:tcPr>
          <w:p w14:paraId="5FFD2E25" w14:textId="4DC4A23F" w:rsidR="00A1476E" w:rsidRDefault="00E334E2">
            <w:pPr>
              <w:jc w:val="right"/>
              <w:rPr>
                <w:iCs/>
                <w:sz w:val="16"/>
                <w:szCs w:val="16"/>
              </w:rPr>
            </w:pPr>
            <w:r>
              <w:rPr>
                <w:iCs/>
                <w:sz w:val="16"/>
                <w:szCs w:val="16"/>
              </w:rPr>
              <w:t>12</w:t>
            </w:r>
          </w:p>
        </w:tc>
        <w:tc>
          <w:tcPr>
            <w:tcW w:w="351" w:type="pct"/>
            <w:tcBorders>
              <w:top w:val="nil"/>
              <w:left w:val="nil"/>
              <w:bottom w:val="single" w:sz="8" w:space="0" w:color="auto"/>
              <w:right w:val="single" w:sz="8" w:space="0" w:color="auto"/>
            </w:tcBorders>
          </w:tcPr>
          <w:p w14:paraId="0EE036B5" w14:textId="5B405979" w:rsidR="00A1476E" w:rsidRDefault="00E334E2">
            <w:pPr>
              <w:jc w:val="right"/>
              <w:rPr>
                <w:iCs/>
                <w:sz w:val="16"/>
                <w:szCs w:val="16"/>
              </w:rPr>
            </w:pPr>
            <w:r>
              <w:rPr>
                <w:iCs/>
                <w:sz w:val="16"/>
                <w:szCs w:val="16"/>
              </w:rPr>
              <w:t>50</w:t>
            </w:r>
          </w:p>
        </w:tc>
      </w:tr>
      <w:tr w:rsidR="00563FC6" w14:paraId="767FD03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14:paraId="69528D42" w14:textId="77777777" w:rsidR="00563FC6" w:rsidRDefault="00947AC1">
            <w:pPr>
              <w:rPr>
                <w:b/>
                <w:bCs/>
                <w:sz w:val="16"/>
                <w:szCs w:val="16"/>
              </w:rPr>
            </w:pPr>
            <w:r>
              <w:rPr>
                <w:b/>
                <w:bCs/>
                <w:sz w:val="16"/>
                <w:szCs w:val="16"/>
              </w:rPr>
              <w:t>Total</w:t>
            </w:r>
          </w:p>
        </w:tc>
        <w:tc>
          <w:tcPr>
            <w:tcW w:w="375" w:type="pct"/>
            <w:tcBorders>
              <w:top w:val="nil"/>
              <w:left w:val="nil"/>
              <w:bottom w:val="single" w:sz="8" w:space="0" w:color="auto"/>
              <w:right w:val="single" w:sz="8" w:space="0" w:color="auto"/>
            </w:tcBorders>
            <w:noWrap/>
          </w:tcPr>
          <w:p w14:paraId="1F01FFA9" w14:textId="393F17ED" w:rsidR="00563FC6" w:rsidRPr="007C7794" w:rsidRDefault="007C7794">
            <w:pPr>
              <w:jc w:val="right"/>
              <w:rPr>
                <w:b/>
                <w:iCs/>
                <w:sz w:val="16"/>
                <w:szCs w:val="16"/>
              </w:rPr>
            </w:pPr>
            <w:r w:rsidRPr="007C7794">
              <w:rPr>
                <w:b/>
                <w:iCs/>
                <w:sz w:val="16"/>
                <w:szCs w:val="16"/>
              </w:rPr>
              <w:t>03</w:t>
            </w:r>
          </w:p>
        </w:tc>
        <w:tc>
          <w:tcPr>
            <w:tcW w:w="461" w:type="pct"/>
            <w:gridSpan w:val="2"/>
            <w:tcBorders>
              <w:top w:val="nil"/>
              <w:left w:val="nil"/>
              <w:bottom w:val="single" w:sz="8" w:space="0" w:color="auto"/>
              <w:right w:val="single" w:sz="8" w:space="0" w:color="auto"/>
            </w:tcBorders>
            <w:noWrap/>
          </w:tcPr>
          <w:p w14:paraId="2AB9B257" w14:textId="5A18F974" w:rsidR="00563FC6" w:rsidRPr="007C7794" w:rsidRDefault="007C7794">
            <w:pPr>
              <w:jc w:val="right"/>
              <w:rPr>
                <w:b/>
                <w:iCs/>
                <w:sz w:val="16"/>
                <w:szCs w:val="16"/>
              </w:rPr>
            </w:pPr>
            <w:r w:rsidRPr="007C7794">
              <w:rPr>
                <w:b/>
                <w:iCs/>
                <w:sz w:val="16"/>
                <w:szCs w:val="16"/>
              </w:rPr>
              <w:t>100</w:t>
            </w:r>
          </w:p>
        </w:tc>
        <w:tc>
          <w:tcPr>
            <w:tcW w:w="386" w:type="pct"/>
            <w:gridSpan w:val="2"/>
            <w:tcBorders>
              <w:top w:val="nil"/>
              <w:left w:val="nil"/>
              <w:bottom w:val="single" w:sz="8" w:space="0" w:color="auto"/>
              <w:right w:val="single" w:sz="8" w:space="0" w:color="auto"/>
            </w:tcBorders>
            <w:noWrap/>
          </w:tcPr>
          <w:p w14:paraId="30FB7312" w14:textId="659727E8" w:rsidR="00563FC6" w:rsidRPr="007C7794" w:rsidRDefault="007C7794">
            <w:pPr>
              <w:jc w:val="right"/>
              <w:rPr>
                <w:b/>
                <w:iCs/>
                <w:sz w:val="16"/>
                <w:szCs w:val="16"/>
              </w:rPr>
            </w:pPr>
            <w:r w:rsidRPr="007C7794">
              <w:rPr>
                <w:b/>
                <w:iCs/>
                <w:sz w:val="16"/>
                <w:szCs w:val="16"/>
              </w:rPr>
              <w:t>32</w:t>
            </w:r>
          </w:p>
        </w:tc>
        <w:tc>
          <w:tcPr>
            <w:tcW w:w="374" w:type="pct"/>
            <w:tcBorders>
              <w:top w:val="nil"/>
              <w:left w:val="nil"/>
              <w:bottom w:val="single" w:sz="8" w:space="0" w:color="auto"/>
              <w:right w:val="single" w:sz="8" w:space="0" w:color="auto"/>
            </w:tcBorders>
            <w:noWrap/>
          </w:tcPr>
          <w:p w14:paraId="397A4D9C" w14:textId="2104E4F0" w:rsidR="00563FC6" w:rsidRPr="007C7794" w:rsidRDefault="007C7794">
            <w:pPr>
              <w:jc w:val="right"/>
              <w:rPr>
                <w:b/>
                <w:iCs/>
                <w:sz w:val="16"/>
                <w:szCs w:val="16"/>
              </w:rPr>
            </w:pPr>
            <w:r w:rsidRPr="007C7794">
              <w:rPr>
                <w:b/>
                <w:iCs/>
                <w:sz w:val="16"/>
                <w:szCs w:val="16"/>
              </w:rPr>
              <w:t>132</w:t>
            </w:r>
          </w:p>
        </w:tc>
        <w:tc>
          <w:tcPr>
            <w:tcW w:w="358" w:type="pct"/>
            <w:tcBorders>
              <w:top w:val="nil"/>
              <w:left w:val="nil"/>
              <w:bottom w:val="single" w:sz="8" w:space="0" w:color="auto"/>
              <w:right w:val="single" w:sz="8" w:space="0" w:color="auto"/>
            </w:tcBorders>
          </w:tcPr>
          <w:p w14:paraId="24002BDF" w14:textId="5DAD89BA" w:rsidR="00563FC6" w:rsidRPr="007C7794" w:rsidRDefault="007C7794">
            <w:pPr>
              <w:jc w:val="right"/>
              <w:rPr>
                <w:b/>
                <w:iCs/>
                <w:sz w:val="16"/>
                <w:szCs w:val="16"/>
              </w:rPr>
            </w:pPr>
            <w:r w:rsidRPr="007C7794">
              <w:rPr>
                <w:b/>
                <w:iCs/>
                <w:sz w:val="16"/>
                <w:szCs w:val="16"/>
              </w:rPr>
              <w:t>43</w:t>
            </w:r>
          </w:p>
        </w:tc>
        <w:tc>
          <w:tcPr>
            <w:tcW w:w="388" w:type="pct"/>
            <w:tcBorders>
              <w:top w:val="nil"/>
              <w:left w:val="nil"/>
              <w:bottom w:val="single" w:sz="8" w:space="0" w:color="auto"/>
              <w:right w:val="single" w:sz="8" w:space="0" w:color="auto"/>
            </w:tcBorders>
          </w:tcPr>
          <w:p w14:paraId="359FC774" w14:textId="65897EC8" w:rsidR="00563FC6" w:rsidRPr="007C7794" w:rsidRDefault="007C7794">
            <w:pPr>
              <w:jc w:val="right"/>
              <w:rPr>
                <w:b/>
                <w:iCs/>
                <w:sz w:val="16"/>
                <w:szCs w:val="16"/>
              </w:rPr>
            </w:pPr>
            <w:r w:rsidRPr="007C7794">
              <w:rPr>
                <w:b/>
                <w:iCs/>
                <w:sz w:val="16"/>
                <w:szCs w:val="16"/>
              </w:rPr>
              <w:t>5</w:t>
            </w:r>
          </w:p>
        </w:tc>
        <w:tc>
          <w:tcPr>
            <w:tcW w:w="364" w:type="pct"/>
            <w:tcBorders>
              <w:top w:val="nil"/>
              <w:left w:val="nil"/>
              <w:bottom w:val="single" w:sz="8" w:space="0" w:color="auto"/>
              <w:right w:val="single" w:sz="8" w:space="0" w:color="auto"/>
            </w:tcBorders>
          </w:tcPr>
          <w:p w14:paraId="4DB384E2" w14:textId="15D363C5" w:rsidR="00563FC6" w:rsidRPr="007C7794" w:rsidRDefault="007C7794">
            <w:pPr>
              <w:jc w:val="right"/>
              <w:rPr>
                <w:b/>
                <w:iCs/>
                <w:sz w:val="16"/>
                <w:szCs w:val="16"/>
              </w:rPr>
            </w:pPr>
            <w:r w:rsidRPr="007C7794">
              <w:rPr>
                <w:b/>
                <w:iCs/>
                <w:sz w:val="16"/>
                <w:szCs w:val="16"/>
              </w:rPr>
              <w:t>48</w:t>
            </w:r>
          </w:p>
        </w:tc>
        <w:tc>
          <w:tcPr>
            <w:tcW w:w="315" w:type="pct"/>
            <w:tcBorders>
              <w:top w:val="nil"/>
              <w:left w:val="nil"/>
              <w:bottom w:val="single" w:sz="8" w:space="0" w:color="auto"/>
              <w:right w:val="single" w:sz="8" w:space="0" w:color="auto"/>
            </w:tcBorders>
          </w:tcPr>
          <w:p w14:paraId="7AFDA079" w14:textId="54D866BE" w:rsidR="00563FC6" w:rsidRPr="007C7794" w:rsidRDefault="007C7794">
            <w:pPr>
              <w:jc w:val="right"/>
              <w:rPr>
                <w:b/>
                <w:iCs/>
                <w:sz w:val="16"/>
                <w:szCs w:val="16"/>
              </w:rPr>
            </w:pPr>
            <w:r w:rsidRPr="007C7794">
              <w:rPr>
                <w:b/>
                <w:iCs/>
                <w:sz w:val="16"/>
                <w:szCs w:val="16"/>
              </w:rPr>
              <w:t>143</w:t>
            </w:r>
          </w:p>
        </w:tc>
        <w:tc>
          <w:tcPr>
            <w:tcW w:w="388" w:type="pct"/>
            <w:tcBorders>
              <w:top w:val="nil"/>
              <w:left w:val="nil"/>
              <w:bottom w:val="single" w:sz="8" w:space="0" w:color="auto"/>
              <w:right w:val="single" w:sz="8" w:space="0" w:color="auto"/>
            </w:tcBorders>
          </w:tcPr>
          <w:p w14:paraId="6F024202" w14:textId="190853A3" w:rsidR="00563FC6" w:rsidRPr="007C7794" w:rsidRDefault="007C7794">
            <w:pPr>
              <w:jc w:val="right"/>
              <w:rPr>
                <w:b/>
                <w:iCs/>
                <w:sz w:val="16"/>
                <w:szCs w:val="16"/>
              </w:rPr>
            </w:pPr>
            <w:r w:rsidRPr="007C7794">
              <w:rPr>
                <w:b/>
                <w:iCs/>
                <w:sz w:val="16"/>
                <w:szCs w:val="16"/>
              </w:rPr>
              <w:t>37</w:t>
            </w:r>
          </w:p>
        </w:tc>
        <w:tc>
          <w:tcPr>
            <w:tcW w:w="351" w:type="pct"/>
            <w:tcBorders>
              <w:top w:val="nil"/>
              <w:left w:val="nil"/>
              <w:bottom w:val="single" w:sz="8" w:space="0" w:color="auto"/>
              <w:right w:val="single" w:sz="8" w:space="0" w:color="auto"/>
            </w:tcBorders>
          </w:tcPr>
          <w:p w14:paraId="44AB30E6" w14:textId="665E8C02" w:rsidR="00563FC6" w:rsidRPr="007C7794" w:rsidRDefault="007C7794">
            <w:pPr>
              <w:jc w:val="right"/>
              <w:rPr>
                <w:b/>
                <w:iCs/>
                <w:sz w:val="16"/>
                <w:szCs w:val="16"/>
              </w:rPr>
            </w:pPr>
            <w:r w:rsidRPr="007C7794">
              <w:rPr>
                <w:b/>
                <w:iCs/>
                <w:sz w:val="16"/>
                <w:szCs w:val="16"/>
              </w:rPr>
              <w:t>180</w:t>
            </w:r>
          </w:p>
        </w:tc>
      </w:tr>
    </w:tbl>
    <w:p w14:paraId="206437C2" w14:textId="77777777" w:rsidR="00563FC6" w:rsidRDefault="00563FC6"/>
    <w:p w14:paraId="3FBBDC87" w14:textId="77777777" w:rsidR="00563FC6" w:rsidRDefault="00947AC1">
      <w:pPr>
        <w:shd w:val="clear" w:color="auto" w:fill="FFFFFF"/>
        <w:spacing w:after="120"/>
        <w:jc w:val="both"/>
        <w:rPr>
          <w:b/>
          <w:sz w:val="20"/>
        </w:rPr>
      </w:pPr>
      <w:r>
        <w:rPr>
          <w:bCs/>
          <w:sz w:val="22"/>
          <w:szCs w:val="22"/>
        </w:rPr>
        <w:br w:type="page"/>
      </w:r>
      <w:r>
        <w:rPr>
          <w:b/>
          <w:sz w:val="22"/>
          <w:szCs w:val="22"/>
        </w:rPr>
        <w:lastRenderedPageBreak/>
        <w:t>7.F. T</w:t>
      </w:r>
      <w:r>
        <w:rPr>
          <w:b/>
          <w:bCs/>
          <w:sz w:val="22"/>
          <w:szCs w:val="22"/>
        </w:rPr>
        <w:t xml:space="preserve">raining </w:t>
      </w:r>
      <w:proofErr w:type="spellStart"/>
      <w:r>
        <w:rPr>
          <w:b/>
          <w:bCs/>
          <w:sz w:val="22"/>
          <w:szCs w:val="22"/>
        </w:rPr>
        <w:t>programmes</w:t>
      </w:r>
      <w:proofErr w:type="spellEnd"/>
      <w:r>
        <w:rPr>
          <w:b/>
          <w:bCs/>
          <w:sz w:val="22"/>
          <w:szCs w:val="22"/>
        </w:rPr>
        <w:t xml:space="preserve"> for Extension </w:t>
      </w:r>
      <w:proofErr w:type="gramStart"/>
      <w:r>
        <w:rPr>
          <w:b/>
          <w:bCs/>
          <w:sz w:val="22"/>
          <w:szCs w:val="22"/>
        </w:rPr>
        <w:t xml:space="preserve">Personnel  </w:t>
      </w:r>
      <w:r>
        <w:rPr>
          <w:b/>
          <w:sz w:val="20"/>
        </w:rPr>
        <w:t>including</w:t>
      </w:r>
      <w:proofErr w:type="gramEnd"/>
      <w:r>
        <w:rPr>
          <w:b/>
          <w:sz w:val="20"/>
        </w:rPr>
        <w:t xml:space="preserve"> sponsored training </w:t>
      </w:r>
      <w:proofErr w:type="spellStart"/>
      <w:r>
        <w:rPr>
          <w:b/>
          <w:sz w:val="20"/>
        </w:rPr>
        <w:t>programmes</w:t>
      </w:r>
      <w:proofErr w:type="spellEnd"/>
      <w:r>
        <w:rPr>
          <w:b/>
          <w:sz w:val="20"/>
        </w:rPr>
        <w:t xml:space="preserve"> (off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6"/>
        <w:gridCol w:w="1081"/>
        <w:gridCol w:w="1311"/>
        <w:gridCol w:w="14"/>
        <w:gridCol w:w="1079"/>
        <w:gridCol w:w="12"/>
        <w:gridCol w:w="1067"/>
        <w:gridCol w:w="1032"/>
        <w:gridCol w:w="1120"/>
        <w:gridCol w:w="1052"/>
        <w:gridCol w:w="905"/>
        <w:gridCol w:w="1123"/>
        <w:gridCol w:w="1014"/>
      </w:tblGrid>
      <w:tr w:rsidR="00563FC6" w14:paraId="6CB8F48A" w14:textId="77777777" w:rsidTr="00D519F8">
        <w:trPr>
          <w:trHeight w:val="341"/>
        </w:trPr>
        <w:tc>
          <w:tcPr>
            <w:tcW w:w="1332" w:type="pct"/>
            <w:vMerge w:val="restart"/>
            <w:tcBorders>
              <w:top w:val="single" w:sz="4" w:space="0" w:color="auto"/>
              <w:left w:val="single" w:sz="4" w:space="0" w:color="auto"/>
              <w:bottom w:val="single" w:sz="4" w:space="0" w:color="auto"/>
              <w:right w:val="single" w:sz="4" w:space="0" w:color="auto"/>
            </w:tcBorders>
            <w:noWrap/>
            <w:vAlign w:val="center"/>
          </w:tcPr>
          <w:p w14:paraId="2507F2B9" w14:textId="77777777" w:rsidR="00563FC6" w:rsidRDefault="00947AC1">
            <w:pPr>
              <w:jc w:val="center"/>
              <w:rPr>
                <w:b/>
                <w:bCs/>
                <w:sz w:val="16"/>
                <w:szCs w:val="16"/>
              </w:rPr>
            </w:pPr>
            <w:r>
              <w:rPr>
                <w:b/>
                <w:bCs/>
                <w:sz w:val="16"/>
                <w:szCs w:val="16"/>
              </w:rPr>
              <w:t>Area of training</w:t>
            </w:r>
          </w:p>
        </w:tc>
        <w:tc>
          <w:tcPr>
            <w:tcW w:w="367" w:type="pct"/>
            <w:vMerge w:val="restart"/>
            <w:tcBorders>
              <w:top w:val="single" w:sz="4" w:space="0" w:color="auto"/>
              <w:left w:val="single" w:sz="4" w:space="0" w:color="auto"/>
              <w:bottom w:val="single" w:sz="4" w:space="0" w:color="auto"/>
              <w:right w:val="single" w:sz="4" w:space="0" w:color="auto"/>
            </w:tcBorders>
            <w:noWrap/>
            <w:vAlign w:val="center"/>
          </w:tcPr>
          <w:p w14:paraId="3CF76837" w14:textId="77777777" w:rsidR="00563FC6" w:rsidRDefault="00947AC1">
            <w:pPr>
              <w:jc w:val="center"/>
              <w:rPr>
                <w:b/>
                <w:bCs/>
                <w:sz w:val="16"/>
                <w:szCs w:val="16"/>
              </w:rPr>
            </w:pPr>
            <w:r>
              <w:rPr>
                <w:b/>
                <w:bCs/>
                <w:sz w:val="16"/>
                <w:szCs w:val="16"/>
              </w:rPr>
              <w:t xml:space="preserve">No. of </w:t>
            </w:r>
          </w:p>
          <w:p w14:paraId="7A65EAFB" w14:textId="77777777" w:rsidR="00563FC6" w:rsidRDefault="00947AC1">
            <w:pPr>
              <w:jc w:val="center"/>
              <w:rPr>
                <w:b/>
                <w:bCs/>
                <w:sz w:val="16"/>
                <w:szCs w:val="16"/>
              </w:rPr>
            </w:pPr>
            <w:r>
              <w:rPr>
                <w:b/>
                <w:bCs/>
                <w:sz w:val="16"/>
                <w:szCs w:val="16"/>
              </w:rPr>
              <w:t>Courses</w:t>
            </w:r>
          </w:p>
        </w:tc>
        <w:tc>
          <w:tcPr>
            <w:tcW w:w="3301" w:type="pct"/>
            <w:gridSpan w:val="11"/>
            <w:tcBorders>
              <w:top w:val="single" w:sz="4" w:space="0" w:color="auto"/>
              <w:left w:val="single" w:sz="4" w:space="0" w:color="auto"/>
              <w:bottom w:val="single" w:sz="4" w:space="0" w:color="auto"/>
              <w:right w:val="single" w:sz="4" w:space="0" w:color="auto"/>
            </w:tcBorders>
            <w:noWrap/>
            <w:vAlign w:val="center"/>
          </w:tcPr>
          <w:p w14:paraId="32F499B1" w14:textId="77777777" w:rsidR="00563FC6" w:rsidRDefault="00947AC1">
            <w:pPr>
              <w:tabs>
                <w:tab w:val="left" w:pos="1872"/>
              </w:tabs>
              <w:jc w:val="center"/>
              <w:rPr>
                <w:b/>
                <w:bCs/>
                <w:sz w:val="16"/>
                <w:szCs w:val="16"/>
              </w:rPr>
            </w:pPr>
            <w:r>
              <w:rPr>
                <w:b/>
                <w:bCs/>
                <w:sz w:val="16"/>
                <w:szCs w:val="16"/>
              </w:rPr>
              <w:t xml:space="preserve">No. </w:t>
            </w:r>
            <w:proofErr w:type="gramStart"/>
            <w:r>
              <w:rPr>
                <w:b/>
                <w:bCs/>
                <w:sz w:val="16"/>
                <w:szCs w:val="16"/>
              </w:rPr>
              <w:t>of  Participants</w:t>
            </w:r>
            <w:proofErr w:type="gramEnd"/>
            <w:r>
              <w:rPr>
                <w:b/>
                <w:bCs/>
                <w:sz w:val="16"/>
                <w:szCs w:val="16"/>
              </w:rPr>
              <w:t xml:space="preserve"> </w:t>
            </w:r>
          </w:p>
        </w:tc>
      </w:tr>
      <w:tr w:rsidR="00563FC6" w14:paraId="515FE643" w14:textId="77777777" w:rsidTr="00D519F8">
        <w:trPr>
          <w:trHeight w:val="63"/>
        </w:trPr>
        <w:tc>
          <w:tcPr>
            <w:tcW w:w="1332" w:type="pct"/>
            <w:vMerge/>
            <w:tcBorders>
              <w:top w:val="single" w:sz="4" w:space="0" w:color="auto"/>
              <w:left w:val="single" w:sz="4" w:space="0" w:color="auto"/>
              <w:bottom w:val="single" w:sz="4" w:space="0" w:color="auto"/>
              <w:right w:val="single" w:sz="4" w:space="0" w:color="auto"/>
            </w:tcBorders>
            <w:noWrap/>
            <w:vAlign w:val="center"/>
          </w:tcPr>
          <w:p w14:paraId="0E8A38CA" w14:textId="77777777" w:rsidR="00563FC6" w:rsidRDefault="00563FC6">
            <w:pPr>
              <w:jc w:val="center"/>
              <w:rPr>
                <w:b/>
                <w:bCs/>
                <w:sz w:val="16"/>
                <w:szCs w:val="16"/>
              </w:rPr>
            </w:pPr>
          </w:p>
        </w:tc>
        <w:tc>
          <w:tcPr>
            <w:tcW w:w="367" w:type="pct"/>
            <w:vMerge/>
            <w:tcBorders>
              <w:top w:val="single" w:sz="4" w:space="0" w:color="auto"/>
              <w:left w:val="single" w:sz="4" w:space="0" w:color="auto"/>
              <w:bottom w:val="single" w:sz="4" w:space="0" w:color="auto"/>
              <w:right w:val="single" w:sz="4" w:space="0" w:color="auto"/>
            </w:tcBorders>
            <w:noWrap/>
            <w:vAlign w:val="center"/>
          </w:tcPr>
          <w:p w14:paraId="67B14B29" w14:textId="77777777" w:rsidR="00563FC6" w:rsidRDefault="00563FC6">
            <w:pPr>
              <w:jc w:val="center"/>
              <w:rPr>
                <w:b/>
                <w:bCs/>
                <w:sz w:val="16"/>
                <w:szCs w:val="16"/>
              </w:rPr>
            </w:pPr>
          </w:p>
        </w:tc>
        <w:tc>
          <w:tcPr>
            <w:tcW w:w="1182" w:type="pct"/>
            <w:gridSpan w:val="5"/>
            <w:tcBorders>
              <w:top w:val="single" w:sz="4" w:space="0" w:color="auto"/>
              <w:left w:val="single" w:sz="4" w:space="0" w:color="auto"/>
              <w:bottom w:val="single" w:sz="4" w:space="0" w:color="auto"/>
              <w:right w:val="single" w:sz="4" w:space="0" w:color="auto"/>
            </w:tcBorders>
            <w:noWrap/>
            <w:vAlign w:val="center"/>
          </w:tcPr>
          <w:p w14:paraId="179D636D" w14:textId="77777777" w:rsidR="00563FC6" w:rsidRDefault="00947AC1">
            <w:pPr>
              <w:tabs>
                <w:tab w:val="left" w:pos="1872"/>
              </w:tabs>
              <w:jc w:val="center"/>
              <w:rPr>
                <w:b/>
                <w:bCs/>
                <w:sz w:val="16"/>
                <w:szCs w:val="16"/>
              </w:rPr>
            </w:pPr>
            <w:r>
              <w:rPr>
                <w:b/>
                <w:bCs/>
                <w:sz w:val="16"/>
                <w:szCs w:val="16"/>
              </w:rPr>
              <w:t>General</w:t>
            </w:r>
          </w:p>
        </w:tc>
        <w:tc>
          <w:tcPr>
            <w:tcW w:w="1087" w:type="pct"/>
            <w:gridSpan w:val="3"/>
            <w:tcBorders>
              <w:top w:val="single" w:sz="4" w:space="0" w:color="auto"/>
              <w:left w:val="single" w:sz="4" w:space="0" w:color="auto"/>
              <w:bottom w:val="single" w:sz="4" w:space="0" w:color="auto"/>
              <w:right w:val="single" w:sz="4" w:space="0" w:color="auto"/>
            </w:tcBorders>
          </w:tcPr>
          <w:p w14:paraId="0BFC05EC" w14:textId="77777777" w:rsidR="00563FC6" w:rsidRDefault="00947AC1">
            <w:pPr>
              <w:tabs>
                <w:tab w:val="left" w:pos="1872"/>
              </w:tabs>
              <w:jc w:val="center"/>
              <w:rPr>
                <w:b/>
                <w:bCs/>
                <w:sz w:val="16"/>
                <w:szCs w:val="16"/>
              </w:rPr>
            </w:pPr>
            <w:r>
              <w:rPr>
                <w:b/>
                <w:bCs/>
                <w:sz w:val="16"/>
                <w:szCs w:val="16"/>
              </w:rPr>
              <w:t xml:space="preserve">SC/ST </w:t>
            </w:r>
          </w:p>
        </w:tc>
        <w:tc>
          <w:tcPr>
            <w:tcW w:w="1031" w:type="pct"/>
            <w:gridSpan w:val="3"/>
            <w:tcBorders>
              <w:top w:val="single" w:sz="4" w:space="0" w:color="auto"/>
              <w:left w:val="single" w:sz="4" w:space="0" w:color="auto"/>
              <w:bottom w:val="single" w:sz="4" w:space="0" w:color="auto"/>
              <w:right w:val="single" w:sz="4" w:space="0" w:color="auto"/>
            </w:tcBorders>
          </w:tcPr>
          <w:p w14:paraId="5E7BE07C" w14:textId="77777777" w:rsidR="00563FC6" w:rsidRDefault="00947AC1">
            <w:pPr>
              <w:tabs>
                <w:tab w:val="left" w:pos="1872"/>
              </w:tabs>
              <w:jc w:val="center"/>
              <w:rPr>
                <w:b/>
                <w:bCs/>
                <w:sz w:val="16"/>
                <w:szCs w:val="16"/>
              </w:rPr>
            </w:pPr>
            <w:r>
              <w:rPr>
                <w:b/>
                <w:bCs/>
                <w:sz w:val="16"/>
                <w:szCs w:val="16"/>
              </w:rPr>
              <w:t xml:space="preserve">Grand Total </w:t>
            </w:r>
          </w:p>
        </w:tc>
      </w:tr>
      <w:tr w:rsidR="00563FC6" w14:paraId="5BC6F07B" w14:textId="77777777" w:rsidTr="00D519F8">
        <w:trPr>
          <w:trHeight w:val="63"/>
        </w:trPr>
        <w:tc>
          <w:tcPr>
            <w:tcW w:w="1332" w:type="pct"/>
            <w:vMerge/>
            <w:tcBorders>
              <w:top w:val="single" w:sz="4" w:space="0" w:color="auto"/>
              <w:left w:val="single" w:sz="4" w:space="0" w:color="auto"/>
              <w:bottom w:val="single" w:sz="4" w:space="0" w:color="auto"/>
              <w:right w:val="single" w:sz="4" w:space="0" w:color="auto"/>
            </w:tcBorders>
            <w:noWrap/>
            <w:vAlign w:val="center"/>
          </w:tcPr>
          <w:p w14:paraId="671183C9" w14:textId="77777777" w:rsidR="00563FC6" w:rsidRDefault="00563FC6">
            <w:pPr>
              <w:jc w:val="center"/>
              <w:rPr>
                <w:b/>
                <w:bCs/>
                <w:sz w:val="16"/>
                <w:szCs w:val="16"/>
              </w:rPr>
            </w:pPr>
          </w:p>
        </w:tc>
        <w:tc>
          <w:tcPr>
            <w:tcW w:w="367" w:type="pct"/>
            <w:vMerge/>
            <w:tcBorders>
              <w:top w:val="single" w:sz="4" w:space="0" w:color="auto"/>
              <w:left w:val="single" w:sz="4" w:space="0" w:color="auto"/>
              <w:bottom w:val="single" w:sz="4" w:space="0" w:color="auto"/>
              <w:right w:val="single" w:sz="4" w:space="0" w:color="auto"/>
            </w:tcBorders>
            <w:noWrap/>
            <w:vAlign w:val="center"/>
          </w:tcPr>
          <w:p w14:paraId="25F9A1FE" w14:textId="77777777" w:rsidR="00563FC6" w:rsidRDefault="00563FC6">
            <w:pPr>
              <w:jc w:val="center"/>
              <w:rPr>
                <w:b/>
                <w:bCs/>
                <w:sz w:val="16"/>
                <w:szCs w:val="16"/>
              </w:rPr>
            </w:pPr>
          </w:p>
        </w:tc>
        <w:tc>
          <w:tcPr>
            <w:tcW w:w="445" w:type="pct"/>
            <w:tcBorders>
              <w:top w:val="single" w:sz="4" w:space="0" w:color="auto"/>
              <w:left w:val="single" w:sz="4" w:space="0" w:color="auto"/>
              <w:bottom w:val="single" w:sz="4" w:space="0" w:color="auto"/>
              <w:right w:val="single" w:sz="4" w:space="0" w:color="auto"/>
            </w:tcBorders>
            <w:noWrap/>
            <w:vAlign w:val="center"/>
          </w:tcPr>
          <w:p w14:paraId="74C85D4B" w14:textId="77777777" w:rsidR="00563FC6" w:rsidRDefault="00947AC1">
            <w:pPr>
              <w:jc w:val="center"/>
              <w:rPr>
                <w:b/>
                <w:bCs/>
                <w:sz w:val="16"/>
                <w:szCs w:val="16"/>
              </w:rPr>
            </w:pPr>
            <w:r>
              <w:rPr>
                <w:b/>
                <w:bCs/>
                <w:sz w:val="16"/>
                <w:szCs w:val="16"/>
              </w:rPr>
              <w:t xml:space="preserve">Male </w:t>
            </w:r>
          </w:p>
        </w:tc>
        <w:tc>
          <w:tcPr>
            <w:tcW w:w="371" w:type="pct"/>
            <w:gridSpan w:val="2"/>
            <w:tcBorders>
              <w:top w:val="single" w:sz="4" w:space="0" w:color="auto"/>
              <w:left w:val="single" w:sz="4" w:space="0" w:color="auto"/>
              <w:bottom w:val="single" w:sz="4" w:space="0" w:color="auto"/>
              <w:right w:val="single" w:sz="4" w:space="0" w:color="auto"/>
            </w:tcBorders>
            <w:noWrap/>
            <w:vAlign w:val="center"/>
          </w:tcPr>
          <w:p w14:paraId="45B00626" w14:textId="77777777" w:rsidR="00563FC6" w:rsidRDefault="00947AC1">
            <w:pPr>
              <w:jc w:val="center"/>
              <w:rPr>
                <w:b/>
                <w:bCs/>
                <w:sz w:val="16"/>
                <w:szCs w:val="16"/>
              </w:rPr>
            </w:pPr>
            <w:r>
              <w:rPr>
                <w:b/>
                <w:bCs/>
                <w:sz w:val="16"/>
                <w:szCs w:val="16"/>
              </w:rPr>
              <w:t>Female</w:t>
            </w:r>
          </w:p>
        </w:tc>
        <w:tc>
          <w:tcPr>
            <w:tcW w:w="366" w:type="pct"/>
            <w:gridSpan w:val="2"/>
            <w:tcBorders>
              <w:top w:val="single" w:sz="4" w:space="0" w:color="auto"/>
              <w:left w:val="single" w:sz="4" w:space="0" w:color="auto"/>
              <w:bottom w:val="single" w:sz="4" w:space="0" w:color="auto"/>
              <w:right w:val="single" w:sz="4" w:space="0" w:color="auto"/>
            </w:tcBorders>
            <w:noWrap/>
            <w:vAlign w:val="center"/>
          </w:tcPr>
          <w:p w14:paraId="0CE8BC0B" w14:textId="77777777" w:rsidR="00563FC6" w:rsidRDefault="00947AC1">
            <w:pPr>
              <w:tabs>
                <w:tab w:val="left" w:pos="1872"/>
              </w:tabs>
              <w:jc w:val="center"/>
              <w:rPr>
                <w:b/>
                <w:bCs/>
                <w:sz w:val="16"/>
                <w:szCs w:val="16"/>
              </w:rPr>
            </w:pPr>
            <w:r>
              <w:rPr>
                <w:b/>
                <w:bCs/>
                <w:sz w:val="16"/>
                <w:szCs w:val="16"/>
              </w:rPr>
              <w:t>Total</w:t>
            </w:r>
          </w:p>
        </w:tc>
        <w:tc>
          <w:tcPr>
            <w:tcW w:w="350" w:type="pct"/>
            <w:tcBorders>
              <w:top w:val="single" w:sz="4" w:space="0" w:color="auto"/>
              <w:left w:val="single" w:sz="4" w:space="0" w:color="auto"/>
              <w:bottom w:val="single" w:sz="4" w:space="0" w:color="auto"/>
              <w:right w:val="single" w:sz="4" w:space="0" w:color="auto"/>
            </w:tcBorders>
            <w:vAlign w:val="center"/>
          </w:tcPr>
          <w:p w14:paraId="5782BC79" w14:textId="77777777" w:rsidR="00563FC6" w:rsidRDefault="00947AC1">
            <w:pPr>
              <w:jc w:val="center"/>
              <w:rPr>
                <w:b/>
                <w:bCs/>
                <w:sz w:val="16"/>
                <w:szCs w:val="16"/>
              </w:rPr>
            </w:pPr>
            <w:r>
              <w:rPr>
                <w:b/>
                <w:bCs/>
                <w:sz w:val="16"/>
                <w:szCs w:val="16"/>
              </w:rPr>
              <w:t xml:space="preserve">Male </w:t>
            </w:r>
          </w:p>
        </w:tc>
        <w:tc>
          <w:tcPr>
            <w:tcW w:w="380" w:type="pct"/>
            <w:tcBorders>
              <w:top w:val="single" w:sz="4" w:space="0" w:color="auto"/>
              <w:left w:val="single" w:sz="4" w:space="0" w:color="auto"/>
              <w:bottom w:val="single" w:sz="4" w:space="0" w:color="auto"/>
              <w:right w:val="single" w:sz="4" w:space="0" w:color="auto"/>
            </w:tcBorders>
            <w:vAlign w:val="center"/>
          </w:tcPr>
          <w:p w14:paraId="4D855CED" w14:textId="77777777" w:rsidR="00563FC6" w:rsidRDefault="00947AC1">
            <w:pPr>
              <w:jc w:val="center"/>
              <w:rPr>
                <w:b/>
                <w:bCs/>
                <w:sz w:val="16"/>
                <w:szCs w:val="16"/>
              </w:rPr>
            </w:pPr>
            <w:r>
              <w:rPr>
                <w:b/>
                <w:bCs/>
                <w:sz w:val="16"/>
                <w:szCs w:val="16"/>
              </w:rPr>
              <w:t>Female</w:t>
            </w:r>
          </w:p>
        </w:tc>
        <w:tc>
          <w:tcPr>
            <w:tcW w:w="357" w:type="pct"/>
            <w:tcBorders>
              <w:top w:val="single" w:sz="4" w:space="0" w:color="auto"/>
              <w:left w:val="single" w:sz="4" w:space="0" w:color="auto"/>
              <w:bottom w:val="single" w:sz="4" w:space="0" w:color="auto"/>
              <w:right w:val="single" w:sz="4" w:space="0" w:color="auto"/>
            </w:tcBorders>
            <w:vAlign w:val="center"/>
          </w:tcPr>
          <w:p w14:paraId="104ACA51" w14:textId="77777777" w:rsidR="00563FC6" w:rsidRDefault="00947AC1">
            <w:pPr>
              <w:tabs>
                <w:tab w:val="left" w:pos="1872"/>
              </w:tabs>
              <w:jc w:val="center"/>
              <w:rPr>
                <w:b/>
                <w:bCs/>
                <w:sz w:val="16"/>
                <w:szCs w:val="16"/>
              </w:rPr>
            </w:pPr>
            <w:r>
              <w:rPr>
                <w:b/>
                <w:bCs/>
                <w:sz w:val="16"/>
                <w:szCs w:val="16"/>
              </w:rPr>
              <w:t>Total</w:t>
            </w:r>
          </w:p>
        </w:tc>
        <w:tc>
          <w:tcPr>
            <w:tcW w:w="307" w:type="pct"/>
            <w:tcBorders>
              <w:top w:val="single" w:sz="4" w:space="0" w:color="auto"/>
              <w:left w:val="single" w:sz="4" w:space="0" w:color="auto"/>
              <w:bottom w:val="single" w:sz="4" w:space="0" w:color="auto"/>
              <w:right w:val="single" w:sz="4" w:space="0" w:color="auto"/>
            </w:tcBorders>
            <w:vAlign w:val="center"/>
          </w:tcPr>
          <w:p w14:paraId="20402D37" w14:textId="77777777" w:rsidR="00563FC6" w:rsidRDefault="00947AC1">
            <w:pPr>
              <w:jc w:val="center"/>
              <w:rPr>
                <w:b/>
                <w:bCs/>
                <w:sz w:val="16"/>
                <w:szCs w:val="16"/>
              </w:rPr>
            </w:pPr>
            <w:r>
              <w:rPr>
                <w:b/>
                <w:bCs/>
                <w:sz w:val="16"/>
                <w:szCs w:val="16"/>
              </w:rPr>
              <w:t xml:space="preserve">Male </w:t>
            </w:r>
          </w:p>
        </w:tc>
        <w:tc>
          <w:tcPr>
            <w:tcW w:w="381" w:type="pct"/>
            <w:tcBorders>
              <w:top w:val="single" w:sz="4" w:space="0" w:color="auto"/>
              <w:left w:val="single" w:sz="4" w:space="0" w:color="auto"/>
              <w:bottom w:val="single" w:sz="4" w:space="0" w:color="auto"/>
              <w:right w:val="single" w:sz="4" w:space="0" w:color="auto"/>
            </w:tcBorders>
            <w:vAlign w:val="center"/>
          </w:tcPr>
          <w:p w14:paraId="59135BC3" w14:textId="77777777" w:rsidR="00563FC6" w:rsidRDefault="00947AC1">
            <w:pPr>
              <w:jc w:val="center"/>
              <w:rPr>
                <w:b/>
                <w:bCs/>
                <w:sz w:val="16"/>
                <w:szCs w:val="16"/>
              </w:rPr>
            </w:pPr>
            <w:r>
              <w:rPr>
                <w:b/>
                <w:bCs/>
                <w:sz w:val="16"/>
                <w:szCs w:val="16"/>
              </w:rPr>
              <w:t>Female</w:t>
            </w:r>
          </w:p>
        </w:tc>
        <w:tc>
          <w:tcPr>
            <w:tcW w:w="343" w:type="pct"/>
            <w:tcBorders>
              <w:top w:val="single" w:sz="4" w:space="0" w:color="auto"/>
              <w:left w:val="single" w:sz="4" w:space="0" w:color="auto"/>
              <w:bottom w:val="single" w:sz="4" w:space="0" w:color="auto"/>
              <w:right w:val="single" w:sz="4" w:space="0" w:color="auto"/>
            </w:tcBorders>
            <w:vAlign w:val="center"/>
          </w:tcPr>
          <w:p w14:paraId="56B43E4D" w14:textId="77777777" w:rsidR="00563FC6" w:rsidRDefault="00947AC1">
            <w:pPr>
              <w:tabs>
                <w:tab w:val="left" w:pos="1872"/>
              </w:tabs>
              <w:jc w:val="center"/>
              <w:rPr>
                <w:b/>
                <w:bCs/>
                <w:sz w:val="16"/>
                <w:szCs w:val="16"/>
              </w:rPr>
            </w:pPr>
            <w:r>
              <w:rPr>
                <w:b/>
                <w:bCs/>
                <w:sz w:val="16"/>
                <w:szCs w:val="16"/>
              </w:rPr>
              <w:t>Total</w:t>
            </w:r>
          </w:p>
        </w:tc>
      </w:tr>
      <w:tr w:rsidR="00563FC6" w14:paraId="61EE33F1" w14:textId="77777777" w:rsidTr="00D51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32" w:type="pct"/>
            <w:tcBorders>
              <w:top w:val="nil"/>
              <w:left w:val="single" w:sz="8" w:space="0" w:color="auto"/>
              <w:bottom w:val="single" w:sz="8" w:space="0" w:color="auto"/>
              <w:right w:val="single" w:sz="8" w:space="0" w:color="auto"/>
            </w:tcBorders>
            <w:noWrap/>
          </w:tcPr>
          <w:p w14:paraId="7A0476B9" w14:textId="77777777" w:rsidR="00563FC6" w:rsidRDefault="00947AC1">
            <w:pPr>
              <w:rPr>
                <w:bCs/>
                <w:sz w:val="16"/>
                <w:szCs w:val="16"/>
              </w:rPr>
            </w:pPr>
            <w:r>
              <w:rPr>
                <w:bCs/>
                <w:sz w:val="16"/>
                <w:szCs w:val="16"/>
              </w:rPr>
              <w:t>Productivity enhancement in field crops</w:t>
            </w:r>
          </w:p>
        </w:tc>
        <w:tc>
          <w:tcPr>
            <w:tcW w:w="367" w:type="pct"/>
            <w:tcBorders>
              <w:top w:val="nil"/>
              <w:left w:val="nil"/>
              <w:bottom w:val="single" w:sz="8" w:space="0" w:color="auto"/>
              <w:right w:val="single" w:sz="8" w:space="0" w:color="auto"/>
            </w:tcBorders>
            <w:noWrap/>
          </w:tcPr>
          <w:p w14:paraId="184B8175" w14:textId="77777777" w:rsidR="00563FC6" w:rsidRDefault="00563FC6">
            <w:pPr>
              <w:jc w:val="right"/>
              <w:rPr>
                <w:bCs/>
                <w:iCs/>
                <w:sz w:val="16"/>
                <w:szCs w:val="16"/>
              </w:rPr>
            </w:pPr>
          </w:p>
        </w:tc>
        <w:tc>
          <w:tcPr>
            <w:tcW w:w="450" w:type="pct"/>
            <w:gridSpan w:val="2"/>
            <w:tcBorders>
              <w:top w:val="nil"/>
              <w:left w:val="nil"/>
              <w:bottom w:val="single" w:sz="8" w:space="0" w:color="auto"/>
              <w:right w:val="single" w:sz="8" w:space="0" w:color="auto"/>
            </w:tcBorders>
            <w:noWrap/>
          </w:tcPr>
          <w:p w14:paraId="23B22EDC" w14:textId="77777777" w:rsidR="00563FC6" w:rsidRDefault="00563FC6">
            <w:pPr>
              <w:jc w:val="right"/>
              <w:rPr>
                <w:iCs/>
                <w:sz w:val="16"/>
                <w:szCs w:val="16"/>
              </w:rPr>
            </w:pPr>
          </w:p>
        </w:tc>
        <w:tc>
          <w:tcPr>
            <w:tcW w:w="370" w:type="pct"/>
            <w:gridSpan w:val="2"/>
            <w:tcBorders>
              <w:top w:val="nil"/>
              <w:left w:val="nil"/>
              <w:bottom w:val="single" w:sz="8" w:space="0" w:color="auto"/>
              <w:right w:val="single" w:sz="8" w:space="0" w:color="auto"/>
            </w:tcBorders>
            <w:noWrap/>
          </w:tcPr>
          <w:p w14:paraId="05BC8119" w14:textId="77777777" w:rsidR="00563FC6" w:rsidRDefault="00563FC6">
            <w:pPr>
              <w:jc w:val="right"/>
              <w:rPr>
                <w:iCs/>
                <w:sz w:val="16"/>
                <w:szCs w:val="16"/>
              </w:rPr>
            </w:pPr>
          </w:p>
        </w:tc>
        <w:tc>
          <w:tcPr>
            <w:tcW w:w="362" w:type="pct"/>
            <w:tcBorders>
              <w:top w:val="nil"/>
              <w:left w:val="nil"/>
              <w:bottom w:val="single" w:sz="8" w:space="0" w:color="auto"/>
              <w:right w:val="single" w:sz="8" w:space="0" w:color="auto"/>
            </w:tcBorders>
            <w:noWrap/>
          </w:tcPr>
          <w:p w14:paraId="2BB14106" w14:textId="77777777" w:rsidR="00563FC6" w:rsidRDefault="00563FC6">
            <w:pPr>
              <w:jc w:val="right"/>
              <w:rPr>
                <w:iCs/>
                <w:sz w:val="16"/>
                <w:szCs w:val="16"/>
              </w:rPr>
            </w:pPr>
          </w:p>
        </w:tc>
        <w:tc>
          <w:tcPr>
            <w:tcW w:w="350" w:type="pct"/>
            <w:tcBorders>
              <w:top w:val="nil"/>
              <w:left w:val="nil"/>
              <w:bottom w:val="single" w:sz="8" w:space="0" w:color="auto"/>
              <w:right w:val="single" w:sz="8" w:space="0" w:color="auto"/>
            </w:tcBorders>
          </w:tcPr>
          <w:p w14:paraId="4A184BB6" w14:textId="77777777" w:rsidR="00563FC6" w:rsidRDefault="00563FC6">
            <w:pPr>
              <w:jc w:val="right"/>
              <w:rPr>
                <w:iCs/>
                <w:sz w:val="16"/>
                <w:szCs w:val="16"/>
              </w:rPr>
            </w:pPr>
          </w:p>
        </w:tc>
        <w:tc>
          <w:tcPr>
            <w:tcW w:w="380" w:type="pct"/>
            <w:tcBorders>
              <w:top w:val="nil"/>
              <w:left w:val="nil"/>
              <w:bottom w:val="single" w:sz="8" w:space="0" w:color="auto"/>
              <w:right w:val="single" w:sz="8" w:space="0" w:color="auto"/>
            </w:tcBorders>
          </w:tcPr>
          <w:p w14:paraId="211D585D" w14:textId="77777777" w:rsidR="00563FC6" w:rsidRDefault="00563FC6">
            <w:pPr>
              <w:jc w:val="right"/>
              <w:rPr>
                <w:iCs/>
                <w:sz w:val="16"/>
                <w:szCs w:val="16"/>
              </w:rPr>
            </w:pPr>
          </w:p>
        </w:tc>
        <w:tc>
          <w:tcPr>
            <w:tcW w:w="357" w:type="pct"/>
            <w:tcBorders>
              <w:top w:val="nil"/>
              <w:left w:val="nil"/>
              <w:bottom w:val="single" w:sz="8" w:space="0" w:color="auto"/>
              <w:right w:val="single" w:sz="8" w:space="0" w:color="auto"/>
            </w:tcBorders>
          </w:tcPr>
          <w:p w14:paraId="7DD3BA0E" w14:textId="77777777" w:rsidR="00563FC6" w:rsidRDefault="00563FC6">
            <w:pPr>
              <w:jc w:val="right"/>
              <w:rPr>
                <w:iCs/>
                <w:sz w:val="16"/>
                <w:szCs w:val="16"/>
              </w:rPr>
            </w:pPr>
          </w:p>
        </w:tc>
        <w:tc>
          <w:tcPr>
            <w:tcW w:w="307" w:type="pct"/>
            <w:tcBorders>
              <w:top w:val="nil"/>
              <w:left w:val="nil"/>
              <w:bottom w:val="single" w:sz="8" w:space="0" w:color="auto"/>
              <w:right w:val="single" w:sz="8" w:space="0" w:color="auto"/>
            </w:tcBorders>
          </w:tcPr>
          <w:p w14:paraId="3E9595DC" w14:textId="77777777" w:rsidR="00563FC6" w:rsidRDefault="00563FC6">
            <w:pPr>
              <w:jc w:val="right"/>
              <w:rPr>
                <w:iCs/>
                <w:sz w:val="16"/>
                <w:szCs w:val="16"/>
              </w:rPr>
            </w:pPr>
          </w:p>
        </w:tc>
        <w:tc>
          <w:tcPr>
            <w:tcW w:w="381" w:type="pct"/>
            <w:tcBorders>
              <w:top w:val="nil"/>
              <w:left w:val="nil"/>
              <w:bottom w:val="single" w:sz="8" w:space="0" w:color="auto"/>
              <w:right w:val="single" w:sz="8" w:space="0" w:color="auto"/>
            </w:tcBorders>
          </w:tcPr>
          <w:p w14:paraId="0BA2EC9F" w14:textId="77777777" w:rsidR="00563FC6" w:rsidRDefault="00563FC6">
            <w:pPr>
              <w:jc w:val="right"/>
              <w:rPr>
                <w:iCs/>
                <w:sz w:val="16"/>
                <w:szCs w:val="16"/>
              </w:rPr>
            </w:pPr>
          </w:p>
        </w:tc>
        <w:tc>
          <w:tcPr>
            <w:tcW w:w="343" w:type="pct"/>
            <w:tcBorders>
              <w:top w:val="nil"/>
              <w:left w:val="nil"/>
              <w:bottom w:val="single" w:sz="8" w:space="0" w:color="auto"/>
              <w:right w:val="single" w:sz="8" w:space="0" w:color="auto"/>
            </w:tcBorders>
          </w:tcPr>
          <w:p w14:paraId="045C3F1F" w14:textId="77777777" w:rsidR="00563FC6" w:rsidRDefault="00563FC6">
            <w:pPr>
              <w:jc w:val="right"/>
              <w:rPr>
                <w:iCs/>
                <w:sz w:val="16"/>
                <w:szCs w:val="16"/>
              </w:rPr>
            </w:pPr>
          </w:p>
        </w:tc>
      </w:tr>
      <w:tr w:rsidR="00563FC6" w14:paraId="19AAD06F" w14:textId="77777777" w:rsidTr="00D51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1332" w:type="pct"/>
            <w:tcBorders>
              <w:top w:val="nil"/>
              <w:left w:val="single" w:sz="8" w:space="0" w:color="auto"/>
              <w:bottom w:val="single" w:sz="8" w:space="0" w:color="auto"/>
              <w:right w:val="single" w:sz="8" w:space="0" w:color="auto"/>
            </w:tcBorders>
            <w:noWrap/>
          </w:tcPr>
          <w:p w14:paraId="0A4BA0C9" w14:textId="77777777" w:rsidR="00563FC6" w:rsidRDefault="00947AC1">
            <w:pPr>
              <w:rPr>
                <w:bCs/>
                <w:sz w:val="16"/>
                <w:szCs w:val="16"/>
              </w:rPr>
            </w:pPr>
            <w:r>
              <w:rPr>
                <w:bCs/>
                <w:sz w:val="16"/>
                <w:szCs w:val="16"/>
              </w:rPr>
              <w:t>Integrated Pest Management</w:t>
            </w:r>
          </w:p>
        </w:tc>
        <w:tc>
          <w:tcPr>
            <w:tcW w:w="367" w:type="pct"/>
            <w:tcBorders>
              <w:top w:val="nil"/>
              <w:left w:val="nil"/>
              <w:bottom w:val="single" w:sz="8" w:space="0" w:color="auto"/>
              <w:right w:val="single" w:sz="8" w:space="0" w:color="auto"/>
            </w:tcBorders>
            <w:noWrap/>
          </w:tcPr>
          <w:p w14:paraId="1263F8A4" w14:textId="7F1529EC" w:rsidR="00563FC6" w:rsidRDefault="007C7794">
            <w:pPr>
              <w:jc w:val="right"/>
              <w:rPr>
                <w:bCs/>
                <w:iCs/>
                <w:sz w:val="16"/>
                <w:szCs w:val="16"/>
              </w:rPr>
            </w:pPr>
            <w:r>
              <w:rPr>
                <w:bCs/>
                <w:iCs/>
                <w:sz w:val="16"/>
                <w:szCs w:val="16"/>
              </w:rPr>
              <w:t>02</w:t>
            </w:r>
          </w:p>
        </w:tc>
        <w:tc>
          <w:tcPr>
            <w:tcW w:w="450" w:type="pct"/>
            <w:gridSpan w:val="2"/>
            <w:tcBorders>
              <w:top w:val="nil"/>
              <w:left w:val="nil"/>
              <w:bottom w:val="single" w:sz="8" w:space="0" w:color="auto"/>
              <w:right w:val="single" w:sz="8" w:space="0" w:color="auto"/>
            </w:tcBorders>
            <w:noWrap/>
          </w:tcPr>
          <w:p w14:paraId="20467935" w14:textId="0088A708" w:rsidR="00563FC6" w:rsidRDefault="00D519F8">
            <w:pPr>
              <w:jc w:val="right"/>
              <w:rPr>
                <w:iCs/>
                <w:sz w:val="16"/>
                <w:szCs w:val="16"/>
              </w:rPr>
            </w:pPr>
            <w:r>
              <w:rPr>
                <w:iCs/>
                <w:sz w:val="16"/>
                <w:szCs w:val="16"/>
              </w:rPr>
              <w:t>62</w:t>
            </w:r>
          </w:p>
        </w:tc>
        <w:tc>
          <w:tcPr>
            <w:tcW w:w="370" w:type="pct"/>
            <w:gridSpan w:val="2"/>
            <w:tcBorders>
              <w:top w:val="nil"/>
              <w:left w:val="nil"/>
              <w:bottom w:val="single" w:sz="8" w:space="0" w:color="auto"/>
              <w:right w:val="single" w:sz="8" w:space="0" w:color="auto"/>
            </w:tcBorders>
            <w:noWrap/>
          </w:tcPr>
          <w:p w14:paraId="4AA4A09F" w14:textId="157C9A3A" w:rsidR="00563FC6" w:rsidRDefault="00D519F8">
            <w:pPr>
              <w:jc w:val="right"/>
              <w:rPr>
                <w:iCs/>
                <w:sz w:val="16"/>
                <w:szCs w:val="16"/>
              </w:rPr>
            </w:pPr>
            <w:r>
              <w:rPr>
                <w:iCs/>
                <w:sz w:val="16"/>
                <w:szCs w:val="16"/>
              </w:rPr>
              <w:t>7</w:t>
            </w:r>
          </w:p>
        </w:tc>
        <w:tc>
          <w:tcPr>
            <w:tcW w:w="362" w:type="pct"/>
            <w:tcBorders>
              <w:top w:val="nil"/>
              <w:left w:val="nil"/>
              <w:bottom w:val="single" w:sz="8" w:space="0" w:color="auto"/>
              <w:right w:val="single" w:sz="8" w:space="0" w:color="auto"/>
            </w:tcBorders>
            <w:noWrap/>
          </w:tcPr>
          <w:p w14:paraId="28B2E0B6" w14:textId="628AE76B" w:rsidR="00563FC6" w:rsidRDefault="00D519F8">
            <w:pPr>
              <w:jc w:val="right"/>
              <w:rPr>
                <w:iCs/>
                <w:sz w:val="16"/>
                <w:szCs w:val="16"/>
              </w:rPr>
            </w:pPr>
            <w:r>
              <w:rPr>
                <w:iCs/>
                <w:sz w:val="16"/>
                <w:szCs w:val="16"/>
              </w:rPr>
              <w:t>69</w:t>
            </w:r>
          </w:p>
        </w:tc>
        <w:tc>
          <w:tcPr>
            <w:tcW w:w="350" w:type="pct"/>
            <w:tcBorders>
              <w:top w:val="nil"/>
              <w:left w:val="nil"/>
              <w:bottom w:val="single" w:sz="8" w:space="0" w:color="auto"/>
              <w:right w:val="single" w:sz="8" w:space="0" w:color="auto"/>
            </w:tcBorders>
          </w:tcPr>
          <w:p w14:paraId="71635DA3" w14:textId="0422A167" w:rsidR="00563FC6" w:rsidRDefault="00D519F8">
            <w:pPr>
              <w:jc w:val="right"/>
              <w:rPr>
                <w:iCs/>
                <w:sz w:val="16"/>
                <w:szCs w:val="16"/>
              </w:rPr>
            </w:pPr>
            <w:r>
              <w:rPr>
                <w:iCs/>
                <w:sz w:val="16"/>
                <w:szCs w:val="16"/>
              </w:rPr>
              <w:t>29</w:t>
            </w:r>
          </w:p>
        </w:tc>
        <w:tc>
          <w:tcPr>
            <w:tcW w:w="380" w:type="pct"/>
            <w:tcBorders>
              <w:top w:val="nil"/>
              <w:left w:val="nil"/>
              <w:bottom w:val="single" w:sz="8" w:space="0" w:color="auto"/>
              <w:right w:val="single" w:sz="8" w:space="0" w:color="auto"/>
            </w:tcBorders>
          </w:tcPr>
          <w:p w14:paraId="0C0C26E9" w14:textId="3F96A7C3" w:rsidR="00563FC6" w:rsidRDefault="00D519F8">
            <w:pPr>
              <w:jc w:val="right"/>
              <w:rPr>
                <w:iCs/>
                <w:sz w:val="16"/>
                <w:szCs w:val="16"/>
              </w:rPr>
            </w:pPr>
            <w:r>
              <w:rPr>
                <w:iCs/>
                <w:sz w:val="16"/>
                <w:szCs w:val="16"/>
              </w:rPr>
              <w:t>3</w:t>
            </w:r>
          </w:p>
        </w:tc>
        <w:tc>
          <w:tcPr>
            <w:tcW w:w="357" w:type="pct"/>
            <w:tcBorders>
              <w:top w:val="nil"/>
              <w:left w:val="nil"/>
              <w:bottom w:val="single" w:sz="8" w:space="0" w:color="auto"/>
              <w:right w:val="single" w:sz="8" w:space="0" w:color="auto"/>
            </w:tcBorders>
          </w:tcPr>
          <w:p w14:paraId="493D7350" w14:textId="76E09731" w:rsidR="00563FC6" w:rsidRDefault="00D519F8">
            <w:pPr>
              <w:jc w:val="right"/>
              <w:rPr>
                <w:iCs/>
                <w:sz w:val="16"/>
                <w:szCs w:val="16"/>
              </w:rPr>
            </w:pPr>
            <w:r>
              <w:rPr>
                <w:iCs/>
                <w:sz w:val="16"/>
                <w:szCs w:val="16"/>
              </w:rPr>
              <w:t>32</w:t>
            </w:r>
          </w:p>
        </w:tc>
        <w:tc>
          <w:tcPr>
            <w:tcW w:w="307" w:type="pct"/>
            <w:tcBorders>
              <w:top w:val="nil"/>
              <w:left w:val="nil"/>
              <w:bottom w:val="single" w:sz="8" w:space="0" w:color="auto"/>
              <w:right w:val="single" w:sz="8" w:space="0" w:color="auto"/>
            </w:tcBorders>
          </w:tcPr>
          <w:p w14:paraId="557DA684" w14:textId="43BA5179" w:rsidR="00563FC6" w:rsidRDefault="00D519F8">
            <w:pPr>
              <w:jc w:val="right"/>
              <w:rPr>
                <w:iCs/>
                <w:sz w:val="16"/>
                <w:szCs w:val="16"/>
              </w:rPr>
            </w:pPr>
            <w:r>
              <w:rPr>
                <w:iCs/>
                <w:sz w:val="16"/>
                <w:szCs w:val="16"/>
              </w:rPr>
              <w:t>91</w:t>
            </w:r>
          </w:p>
        </w:tc>
        <w:tc>
          <w:tcPr>
            <w:tcW w:w="381" w:type="pct"/>
            <w:tcBorders>
              <w:top w:val="nil"/>
              <w:left w:val="nil"/>
              <w:bottom w:val="single" w:sz="8" w:space="0" w:color="auto"/>
              <w:right w:val="single" w:sz="8" w:space="0" w:color="auto"/>
            </w:tcBorders>
          </w:tcPr>
          <w:p w14:paraId="506A09B7" w14:textId="3B34EFB8" w:rsidR="00563FC6" w:rsidRDefault="00D519F8">
            <w:pPr>
              <w:jc w:val="right"/>
              <w:rPr>
                <w:iCs/>
                <w:sz w:val="16"/>
                <w:szCs w:val="16"/>
              </w:rPr>
            </w:pPr>
            <w:r>
              <w:rPr>
                <w:iCs/>
                <w:sz w:val="16"/>
                <w:szCs w:val="16"/>
              </w:rPr>
              <w:t>10</w:t>
            </w:r>
          </w:p>
        </w:tc>
        <w:tc>
          <w:tcPr>
            <w:tcW w:w="343" w:type="pct"/>
            <w:tcBorders>
              <w:top w:val="nil"/>
              <w:left w:val="nil"/>
              <w:bottom w:val="single" w:sz="8" w:space="0" w:color="auto"/>
              <w:right w:val="single" w:sz="8" w:space="0" w:color="auto"/>
            </w:tcBorders>
          </w:tcPr>
          <w:p w14:paraId="0F03A3AD" w14:textId="713397E7" w:rsidR="00563FC6" w:rsidRDefault="007C7794">
            <w:pPr>
              <w:jc w:val="right"/>
              <w:rPr>
                <w:iCs/>
                <w:sz w:val="16"/>
                <w:szCs w:val="16"/>
              </w:rPr>
            </w:pPr>
            <w:r>
              <w:rPr>
                <w:iCs/>
                <w:sz w:val="16"/>
                <w:szCs w:val="16"/>
              </w:rPr>
              <w:t>101</w:t>
            </w:r>
          </w:p>
        </w:tc>
      </w:tr>
      <w:tr w:rsidR="00563FC6" w14:paraId="26E6C72A" w14:textId="77777777" w:rsidTr="00D51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1332" w:type="pct"/>
            <w:tcBorders>
              <w:top w:val="nil"/>
              <w:left w:val="single" w:sz="8" w:space="0" w:color="auto"/>
              <w:bottom w:val="single" w:sz="8" w:space="0" w:color="auto"/>
              <w:right w:val="single" w:sz="8" w:space="0" w:color="auto"/>
            </w:tcBorders>
            <w:noWrap/>
          </w:tcPr>
          <w:p w14:paraId="490AE8B9" w14:textId="77777777" w:rsidR="00563FC6" w:rsidRDefault="00947AC1">
            <w:pPr>
              <w:rPr>
                <w:bCs/>
                <w:sz w:val="16"/>
                <w:szCs w:val="16"/>
              </w:rPr>
            </w:pPr>
            <w:r>
              <w:rPr>
                <w:bCs/>
                <w:sz w:val="16"/>
                <w:szCs w:val="16"/>
              </w:rPr>
              <w:t>Integrated Nutrient management</w:t>
            </w:r>
          </w:p>
        </w:tc>
        <w:tc>
          <w:tcPr>
            <w:tcW w:w="367" w:type="pct"/>
            <w:tcBorders>
              <w:top w:val="nil"/>
              <w:left w:val="nil"/>
              <w:bottom w:val="single" w:sz="8" w:space="0" w:color="auto"/>
              <w:right w:val="single" w:sz="8" w:space="0" w:color="auto"/>
            </w:tcBorders>
            <w:noWrap/>
          </w:tcPr>
          <w:p w14:paraId="428ED61A" w14:textId="77777777" w:rsidR="00563FC6" w:rsidRDefault="00563FC6">
            <w:pPr>
              <w:jc w:val="right"/>
              <w:rPr>
                <w:bCs/>
                <w:iCs/>
                <w:sz w:val="16"/>
                <w:szCs w:val="16"/>
              </w:rPr>
            </w:pPr>
          </w:p>
        </w:tc>
        <w:tc>
          <w:tcPr>
            <w:tcW w:w="450" w:type="pct"/>
            <w:gridSpan w:val="2"/>
            <w:tcBorders>
              <w:top w:val="nil"/>
              <w:left w:val="nil"/>
              <w:bottom w:val="single" w:sz="8" w:space="0" w:color="auto"/>
              <w:right w:val="single" w:sz="8" w:space="0" w:color="auto"/>
            </w:tcBorders>
            <w:noWrap/>
          </w:tcPr>
          <w:p w14:paraId="7CB87590" w14:textId="77777777" w:rsidR="00563FC6" w:rsidRDefault="00563FC6">
            <w:pPr>
              <w:jc w:val="right"/>
              <w:rPr>
                <w:iCs/>
                <w:sz w:val="16"/>
                <w:szCs w:val="16"/>
              </w:rPr>
            </w:pPr>
          </w:p>
        </w:tc>
        <w:tc>
          <w:tcPr>
            <w:tcW w:w="370" w:type="pct"/>
            <w:gridSpan w:val="2"/>
            <w:tcBorders>
              <w:top w:val="nil"/>
              <w:left w:val="nil"/>
              <w:bottom w:val="single" w:sz="8" w:space="0" w:color="auto"/>
              <w:right w:val="single" w:sz="8" w:space="0" w:color="auto"/>
            </w:tcBorders>
            <w:noWrap/>
          </w:tcPr>
          <w:p w14:paraId="4B831883" w14:textId="77777777" w:rsidR="00563FC6" w:rsidRDefault="00563FC6">
            <w:pPr>
              <w:jc w:val="right"/>
              <w:rPr>
                <w:iCs/>
                <w:sz w:val="16"/>
                <w:szCs w:val="16"/>
              </w:rPr>
            </w:pPr>
          </w:p>
        </w:tc>
        <w:tc>
          <w:tcPr>
            <w:tcW w:w="362" w:type="pct"/>
            <w:tcBorders>
              <w:top w:val="nil"/>
              <w:left w:val="nil"/>
              <w:bottom w:val="single" w:sz="8" w:space="0" w:color="auto"/>
              <w:right w:val="single" w:sz="8" w:space="0" w:color="auto"/>
            </w:tcBorders>
            <w:noWrap/>
          </w:tcPr>
          <w:p w14:paraId="7F503586" w14:textId="77777777" w:rsidR="00563FC6" w:rsidRDefault="00563FC6">
            <w:pPr>
              <w:jc w:val="right"/>
              <w:rPr>
                <w:iCs/>
                <w:sz w:val="16"/>
                <w:szCs w:val="16"/>
              </w:rPr>
            </w:pPr>
          </w:p>
        </w:tc>
        <w:tc>
          <w:tcPr>
            <w:tcW w:w="350" w:type="pct"/>
            <w:tcBorders>
              <w:top w:val="nil"/>
              <w:left w:val="nil"/>
              <w:bottom w:val="single" w:sz="8" w:space="0" w:color="auto"/>
              <w:right w:val="single" w:sz="8" w:space="0" w:color="auto"/>
            </w:tcBorders>
          </w:tcPr>
          <w:p w14:paraId="43225103" w14:textId="77777777" w:rsidR="00563FC6" w:rsidRDefault="00563FC6">
            <w:pPr>
              <w:jc w:val="right"/>
              <w:rPr>
                <w:iCs/>
                <w:sz w:val="16"/>
                <w:szCs w:val="16"/>
              </w:rPr>
            </w:pPr>
          </w:p>
        </w:tc>
        <w:tc>
          <w:tcPr>
            <w:tcW w:w="380" w:type="pct"/>
            <w:tcBorders>
              <w:top w:val="nil"/>
              <w:left w:val="nil"/>
              <w:bottom w:val="single" w:sz="8" w:space="0" w:color="auto"/>
              <w:right w:val="single" w:sz="8" w:space="0" w:color="auto"/>
            </w:tcBorders>
          </w:tcPr>
          <w:p w14:paraId="168AB955" w14:textId="77777777" w:rsidR="00563FC6" w:rsidRDefault="00563FC6">
            <w:pPr>
              <w:jc w:val="right"/>
              <w:rPr>
                <w:iCs/>
                <w:sz w:val="16"/>
                <w:szCs w:val="16"/>
              </w:rPr>
            </w:pPr>
          </w:p>
        </w:tc>
        <w:tc>
          <w:tcPr>
            <w:tcW w:w="357" w:type="pct"/>
            <w:tcBorders>
              <w:top w:val="nil"/>
              <w:left w:val="nil"/>
              <w:bottom w:val="single" w:sz="8" w:space="0" w:color="auto"/>
              <w:right w:val="single" w:sz="8" w:space="0" w:color="auto"/>
            </w:tcBorders>
          </w:tcPr>
          <w:p w14:paraId="62F4B22A" w14:textId="77777777" w:rsidR="00563FC6" w:rsidRDefault="00563FC6">
            <w:pPr>
              <w:jc w:val="right"/>
              <w:rPr>
                <w:iCs/>
                <w:sz w:val="16"/>
                <w:szCs w:val="16"/>
              </w:rPr>
            </w:pPr>
          </w:p>
        </w:tc>
        <w:tc>
          <w:tcPr>
            <w:tcW w:w="307" w:type="pct"/>
            <w:tcBorders>
              <w:top w:val="nil"/>
              <w:left w:val="nil"/>
              <w:bottom w:val="single" w:sz="8" w:space="0" w:color="auto"/>
              <w:right w:val="single" w:sz="8" w:space="0" w:color="auto"/>
            </w:tcBorders>
          </w:tcPr>
          <w:p w14:paraId="6063EF9D" w14:textId="77777777" w:rsidR="00563FC6" w:rsidRDefault="00563FC6">
            <w:pPr>
              <w:jc w:val="right"/>
              <w:rPr>
                <w:iCs/>
                <w:sz w:val="16"/>
                <w:szCs w:val="16"/>
              </w:rPr>
            </w:pPr>
          </w:p>
        </w:tc>
        <w:tc>
          <w:tcPr>
            <w:tcW w:w="381" w:type="pct"/>
            <w:tcBorders>
              <w:top w:val="nil"/>
              <w:left w:val="nil"/>
              <w:bottom w:val="single" w:sz="8" w:space="0" w:color="auto"/>
              <w:right w:val="single" w:sz="8" w:space="0" w:color="auto"/>
            </w:tcBorders>
          </w:tcPr>
          <w:p w14:paraId="74EC4BA0" w14:textId="77777777" w:rsidR="00563FC6" w:rsidRDefault="00563FC6">
            <w:pPr>
              <w:jc w:val="right"/>
              <w:rPr>
                <w:iCs/>
                <w:sz w:val="16"/>
                <w:szCs w:val="16"/>
              </w:rPr>
            </w:pPr>
          </w:p>
        </w:tc>
        <w:tc>
          <w:tcPr>
            <w:tcW w:w="343" w:type="pct"/>
            <w:tcBorders>
              <w:top w:val="nil"/>
              <w:left w:val="nil"/>
              <w:bottom w:val="single" w:sz="8" w:space="0" w:color="auto"/>
              <w:right w:val="single" w:sz="8" w:space="0" w:color="auto"/>
            </w:tcBorders>
          </w:tcPr>
          <w:p w14:paraId="281E210D" w14:textId="77777777" w:rsidR="00563FC6" w:rsidRDefault="00563FC6">
            <w:pPr>
              <w:jc w:val="right"/>
              <w:rPr>
                <w:iCs/>
                <w:sz w:val="16"/>
                <w:szCs w:val="16"/>
              </w:rPr>
            </w:pPr>
          </w:p>
        </w:tc>
      </w:tr>
      <w:tr w:rsidR="00563FC6" w14:paraId="7477BD50" w14:textId="77777777" w:rsidTr="00D51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9"/>
        </w:trPr>
        <w:tc>
          <w:tcPr>
            <w:tcW w:w="1332" w:type="pct"/>
            <w:tcBorders>
              <w:top w:val="nil"/>
              <w:left w:val="single" w:sz="8" w:space="0" w:color="auto"/>
              <w:bottom w:val="single" w:sz="8" w:space="0" w:color="auto"/>
              <w:right w:val="single" w:sz="8" w:space="0" w:color="auto"/>
            </w:tcBorders>
            <w:noWrap/>
          </w:tcPr>
          <w:p w14:paraId="7E736F1F" w14:textId="77777777" w:rsidR="00563FC6" w:rsidRDefault="00947AC1">
            <w:pPr>
              <w:rPr>
                <w:bCs/>
                <w:sz w:val="16"/>
                <w:szCs w:val="16"/>
              </w:rPr>
            </w:pPr>
            <w:r>
              <w:rPr>
                <w:bCs/>
                <w:sz w:val="16"/>
                <w:szCs w:val="16"/>
              </w:rPr>
              <w:t xml:space="preserve">Rejuvenation of old orchards  </w:t>
            </w:r>
          </w:p>
        </w:tc>
        <w:tc>
          <w:tcPr>
            <w:tcW w:w="367" w:type="pct"/>
            <w:tcBorders>
              <w:top w:val="nil"/>
              <w:left w:val="nil"/>
              <w:bottom w:val="single" w:sz="8" w:space="0" w:color="auto"/>
              <w:right w:val="single" w:sz="8" w:space="0" w:color="auto"/>
            </w:tcBorders>
            <w:noWrap/>
          </w:tcPr>
          <w:p w14:paraId="2D7AE270" w14:textId="77777777" w:rsidR="00563FC6" w:rsidRDefault="00563FC6">
            <w:pPr>
              <w:jc w:val="right"/>
              <w:rPr>
                <w:bCs/>
                <w:iCs/>
                <w:sz w:val="16"/>
                <w:szCs w:val="16"/>
              </w:rPr>
            </w:pPr>
          </w:p>
        </w:tc>
        <w:tc>
          <w:tcPr>
            <w:tcW w:w="450" w:type="pct"/>
            <w:gridSpan w:val="2"/>
            <w:tcBorders>
              <w:top w:val="nil"/>
              <w:left w:val="nil"/>
              <w:bottom w:val="single" w:sz="8" w:space="0" w:color="auto"/>
              <w:right w:val="single" w:sz="8" w:space="0" w:color="auto"/>
            </w:tcBorders>
            <w:noWrap/>
          </w:tcPr>
          <w:p w14:paraId="5E4DA4FF" w14:textId="77777777" w:rsidR="00563FC6" w:rsidRDefault="00563FC6">
            <w:pPr>
              <w:jc w:val="right"/>
              <w:rPr>
                <w:iCs/>
                <w:sz w:val="16"/>
                <w:szCs w:val="16"/>
              </w:rPr>
            </w:pPr>
          </w:p>
        </w:tc>
        <w:tc>
          <w:tcPr>
            <w:tcW w:w="370" w:type="pct"/>
            <w:gridSpan w:val="2"/>
            <w:tcBorders>
              <w:top w:val="nil"/>
              <w:left w:val="nil"/>
              <w:bottom w:val="single" w:sz="8" w:space="0" w:color="auto"/>
              <w:right w:val="single" w:sz="8" w:space="0" w:color="auto"/>
            </w:tcBorders>
            <w:noWrap/>
          </w:tcPr>
          <w:p w14:paraId="63BFC152" w14:textId="77777777" w:rsidR="00563FC6" w:rsidRDefault="00563FC6">
            <w:pPr>
              <w:jc w:val="right"/>
              <w:rPr>
                <w:iCs/>
                <w:sz w:val="16"/>
                <w:szCs w:val="16"/>
              </w:rPr>
            </w:pPr>
          </w:p>
        </w:tc>
        <w:tc>
          <w:tcPr>
            <w:tcW w:w="362" w:type="pct"/>
            <w:tcBorders>
              <w:top w:val="nil"/>
              <w:left w:val="nil"/>
              <w:bottom w:val="single" w:sz="8" w:space="0" w:color="auto"/>
              <w:right w:val="single" w:sz="8" w:space="0" w:color="auto"/>
            </w:tcBorders>
            <w:noWrap/>
          </w:tcPr>
          <w:p w14:paraId="4E685C33" w14:textId="77777777" w:rsidR="00563FC6" w:rsidRDefault="00563FC6">
            <w:pPr>
              <w:jc w:val="right"/>
              <w:rPr>
                <w:iCs/>
                <w:sz w:val="16"/>
                <w:szCs w:val="16"/>
              </w:rPr>
            </w:pPr>
          </w:p>
        </w:tc>
        <w:tc>
          <w:tcPr>
            <w:tcW w:w="350" w:type="pct"/>
            <w:tcBorders>
              <w:top w:val="nil"/>
              <w:left w:val="nil"/>
              <w:bottom w:val="single" w:sz="8" w:space="0" w:color="auto"/>
              <w:right w:val="single" w:sz="8" w:space="0" w:color="auto"/>
            </w:tcBorders>
          </w:tcPr>
          <w:p w14:paraId="14A60292" w14:textId="77777777" w:rsidR="00563FC6" w:rsidRDefault="00563FC6">
            <w:pPr>
              <w:jc w:val="right"/>
              <w:rPr>
                <w:iCs/>
                <w:sz w:val="16"/>
                <w:szCs w:val="16"/>
              </w:rPr>
            </w:pPr>
          </w:p>
        </w:tc>
        <w:tc>
          <w:tcPr>
            <w:tcW w:w="380" w:type="pct"/>
            <w:tcBorders>
              <w:top w:val="nil"/>
              <w:left w:val="nil"/>
              <w:bottom w:val="single" w:sz="8" w:space="0" w:color="auto"/>
              <w:right w:val="single" w:sz="8" w:space="0" w:color="auto"/>
            </w:tcBorders>
          </w:tcPr>
          <w:p w14:paraId="3FBD600C" w14:textId="77777777" w:rsidR="00563FC6" w:rsidRDefault="00563FC6">
            <w:pPr>
              <w:jc w:val="right"/>
              <w:rPr>
                <w:iCs/>
                <w:sz w:val="16"/>
                <w:szCs w:val="16"/>
              </w:rPr>
            </w:pPr>
          </w:p>
        </w:tc>
        <w:tc>
          <w:tcPr>
            <w:tcW w:w="357" w:type="pct"/>
            <w:tcBorders>
              <w:top w:val="nil"/>
              <w:left w:val="nil"/>
              <w:bottom w:val="single" w:sz="8" w:space="0" w:color="auto"/>
              <w:right w:val="single" w:sz="8" w:space="0" w:color="auto"/>
            </w:tcBorders>
          </w:tcPr>
          <w:p w14:paraId="5F1A915C" w14:textId="77777777" w:rsidR="00563FC6" w:rsidRDefault="00563FC6">
            <w:pPr>
              <w:jc w:val="right"/>
              <w:rPr>
                <w:iCs/>
                <w:sz w:val="16"/>
                <w:szCs w:val="16"/>
              </w:rPr>
            </w:pPr>
          </w:p>
        </w:tc>
        <w:tc>
          <w:tcPr>
            <w:tcW w:w="307" w:type="pct"/>
            <w:tcBorders>
              <w:top w:val="nil"/>
              <w:left w:val="nil"/>
              <w:bottom w:val="single" w:sz="8" w:space="0" w:color="auto"/>
              <w:right w:val="single" w:sz="8" w:space="0" w:color="auto"/>
            </w:tcBorders>
          </w:tcPr>
          <w:p w14:paraId="194770EF" w14:textId="77777777" w:rsidR="00563FC6" w:rsidRDefault="00563FC6">
            <w:pPr>
              <w:jc w:val="right"/>
              <w:rPr>
                <w:iCs/>
                <w:sz w:val="16"/>
                <w:szCs w:val="16"/>
              </w:rPr>
            </w:pPr>
          </w:p>
        </w:tc>
        <w:tc>
          <w:tcPr>
            <w:tcW w:w="381" w:type="pct"/>
            <w:tcBorders>
              <w:top w:val="nil"/>
              <w:left w:val="nil"/>
              <w:bottom w:val="single" w:sz="8" w:space="0" w:color="auto"/>
              <w:right w:val="single" w:sz="8" w:space="0" w:color="auto"/>
            </w:tcBorders>
          </w:tcPr>
          <w:p w14:paraId="64C433A0" w14:textId="77777777" w:rsidR="00563FC6" w:rsidRDefault="00563FC6">
            <w:pPr>
              <w:jc w:val="right"/>
              <w:rPr>
                <w:iCs/>
                <w:sz w:val="16"/>
                <w:szCs w:val="16"/>
              </w:rPr>
            </w:pPr>
          </w:p>
        </w:tc>
        <w:tc>
          <w:tcPr>
            <w:tcW w:w="343" w:type="pct"/>
            <w:tcBorders>
              <w:top w:val="nil"/>
              <w:left w:val="nil"/>
              <w:bottom w:val="single" w:sz="8" w:space="0" w:color="auto"/>
              <w:right w:val="single" w:sz="8" w:space="0" w:color="auto"/>
            </w:tcBorders>
          </w:tcPr>
          <w:p w14:paraId="55FD60CF" w14:textId="77777777" w:rsidR="00563FC6" w:rsidRDefault="00563FC6">
            <w:pPr>
              <w:jc w:val="right"/>
              <w:rPr>
                <w:iCs/>
                <w:sz w:val="16"/>
                <w:szCs w:val="16"/>
              </w:rPr>
            </w:pPr>
          </w:p>
        </w:tc>
      </w:tr>
      <w:tr w:rsidR="00563FC6" w14:paraId="4CB1D820" w14:textId="77777777" w:rsidTr="00D51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2"/>
        </w:trPr>
        <w:tc>
          <w:tcPr>
            <w:tcW w:w="1332" w:type="pct"/>
            <w:tcBorders>
              <w:top w:val="nil"/>
              <w:left w:val="single" w:sz="8" w:space="0" w:color="auto"/>
              <w:bottom w:val="single" w:sz="8" w:space="0" w:color="auto"/>
              <w:right w:val="single" w:sz="8" w:space="0" w:color="auto"/>
            </w:tcBorders>
            <w:noWrap/>
          </w:tcPr>
          <w:p w14:paraId="30A69748" w14:textId="77777777" w:rsidR="00563FC6" w:rsidRDefault="00947AC1">
            <w:pPr>
              <w:rPr>
                <w:bCs/>
                <w:sz w:val="16"/>
                <w:szCs w:val="16"/>
              </w:rPr>
            </w:pPr>
            <w:r>
              <w:rPr>
                <w:bCs/>
                <w:sz w:val="16"/>
                <w:szCs w:val="16"/>
              </w:rPr>
              <w:t>Protected cultivation technology</w:t>
            </w:r>
          </w:p>
        </w:tc>
        <w:tc>
          <w:tcPr>
            <w:tcW w:w="367" w:type="pct"/>
            <w:tcBorders>
              <w:top w:val="nil"/>
              <w:left w:val="nil"/>
              <w:bottom w:val="single" w:sz="8" w:space="0" w:color="auto"/>
              <w:right w:val="single" w:sz="8" w:space="0" w:color="auto"/>
            </w:tcBorders>
            <w:noWrap/>
          </w:tcPr>
          <w:p w14:paraId="02066A52" w14:textId="77777777" w:rsidR="00563FC6" w:rsidRDefault="00563FC6">
            <w:pPr>
              <w:jc w:val="right"/>
              <w:rPr>
                <w:bCs/>
                <w:iCs/>
                <w:sz w:val="16"/>
                <w:szCs w:val="16"/>
              </w:rPr>
            </w:pPr>
          </w:p>
        </w:tc>
        <w:tc>
          <w:tcPr>
            <w:tcW w:w="450" w:type="pct"/>
            <w:gridSpan w:val="2"/>
            <w:tcBorders>
              <w:top w:val="nil"/>
              <w:left w:val="nil"/>
              <w:bottom w:val="single" w:sz="8" w:space="0" w:color="auto"/>
              <w:right w:val="single" w:sz="8" w:space="0" w:color="auto"/>
            </w:tcBorders>
            <w:noWrap/>
          </w:tcPr>
          <w:p w14:paraId="4B297201" w14:textId="77777777" w:rsidR="00563FC6" w:rsidRDefault="00563FC6">
            <w:pPr>
              <w:jc w:val="right"/>
              <w:rPr>
                <w:iCs/>
                <w:sz w:val="16"/>
                <w:szCs w:val="16"/>
              </w:rPr>
            </w:pPr>
          </w:p>
        </w:tc>
        <w:tc>
          <w:tcPr>
            <w:tcW w:w="370" w:type="pct"/>
            <w:gridSpan w:val="2"/>
            <w:tcBorders>
              <w:top w:val="nil"/>
              <w:left w:val="nil"/>
              <w:bottom w:val="single" w:sz="8" w:space="0" w:color="auto"/>
              <w:right w:val="single" w:sz="8" w:space="0" w:color="auto"/>
            </w:tcBorders>
            <w:noWrap/>
          </w:tcPr>
          <w:p w14:paraId="10075C45" w14:textId="77777777" w:rsidR="00563FC6" w:rsidRDefault="00563FC6">
            <w:pPr>
              <w:jc w:val="right"/>
              <w:rPr>
                <w:iCs/>
                <w:sz w:val="16"/>
                <w:szCs w:val="16"/>
              </w:rPr>
            </w:pPr>
          </w:p>
        </w:tc>
        <w:tc>
          <w:tcPr>
            <w:tcW w:w="362" w:type="pct"/>
            <w:tcBorders>
              <w:top w:val="nil"/>
              <w:left w:val="nil"/>
              <w:bottom w:val="single" w:sz="8" w:space="0" w:color="auto"/>
              <w:right w:val="single" w:sz="8" w:space="0" w:color="auto"/>
            </w:tcBorders>
            <w:noWrap/>
          </w:tcPr>
          <w:p w14:paraId="056B8DA0" w14:textId="77777777" w:rsidR="00563FC6" w:rsidRDefault="00563FC6">
            <w:pPr>
              <w:jc w:val="right"/>
              <w:rPr>
                <w:iCs/>
                <w:sz w:val="16"/>
                <w:szCs w:val="16"/>
              </w:rPr>
            </w:pPr>
          </w:p>
        </w:tc>
        <w:tc>
          <w:tcPr>
            <w:tcW w:w="350" w:type="pct"/>
            <w:tcBorders>
              <w:top w:val="nil"/>
              <w:left w:val="nil"/>
              <w:bottom w:val="single" w:sz="8" w:space="0" w:color="auto"/>
              <w:right w:val="single" w:sz="8" w:space="0" w:color="auto"/>
            </w:tcBorders>
          </w:tcPr>
          <w:p w14:paraId="0A24DC57" w14:textId="77777777" w:rsidR="00563FC6" w:rsidRDefault="00563FC6">
            <w:pPr>
              <w:jc w:val="right"/>
              <w:rPr>
                <w:iCs/>
                <w:sz w:val="16"/>
                <w:szCs w:val="16"/>
              </w:rPr>
            </w:pPr>
          </w:p>
        </w:tc>
        <w:tc>
          <w:tcPr>
            <w:tcW w:w="380" w:type="pct"/>
            <w:tcBorders>
              <w:top w:val="nil"/>
              <w:left w:val="nil"/>
              <w:bottom w:val="single" w:sz="8" w:space="0" w:color="auto"/>
              <w:right w:val="single" w:sz="8" w:space="0" w:color="auto"/>
            </w:tcBorders>
          </w:tcPr>
          <w:p w14:paraId="4325A556" w14:textId="77777777" w:rsidR="00563FC6" w:rsidRDefault="00563FC6">
            <w:pPr>
              <w:jc w:val="right"/>
              <w:rPr>
                <w:iCs/>
                <w:sz w:val="16"/>
                <w:szCs w:val="16"/>
              </w:rPr>
            </w:pPr>
          </w:p>
        </w:tc>
        <w:tc>
          <w:tcPr>
            <w:tcW w:w="357" w:type="pct"/>
            <w:tcBorders>
              <w:top w:val="nil"/>
              <w:left w:val="nil"/>
              <w:bottom w:val="single" w:sz="8" w:space="0" w:color="auto"/>
              <w:right w:val="single" w:sz="8" w:space="0" w:color="auto"/>
            </w:tcBorders>
          </w:tcPr>
          <w:p w14:paraId="1644A2C5" w14:textId="77777777" w:rsidR="00563FC6" w:rsidRDefault="00563FC6">
            <w:pPr>
              <w:jc w:val="right"/>
              <w:rPr>
                <w:iCs/>
                <w:sz w:val="16"/>
                <w:szCs w:val="16"/>
              </w:rPr>
            </w:pPr>
          </w:p>
        </w:tc>
        <w:tc>
          <w:tcPr>
            <w:tcW w:w="307" w:type="pct"/>
            <w:tcBorders>
              <w:top w:val="nil"/>
              <w:left w:val="nil"/>
              <w:bottom w:val="single" w:sz="8" w:space="0" w:color="auto"/>
              <w:right w:val="single" w:sz="8" w:space="0" w:color="auto"/>
            </w:tcBorders>
          </w:tcPr>
          <w:p w14:paraId="622520D4" w14:textId="77777777" w:rsidR="00563FC6" w:rsidRDefault="00563FC6">
            <w:pPr>
              <w:jc w:val="right"/>
              <w:rPr>
                <w:iCs/>
                <w:sz w:val="16"/>
                <w:szCs w:val="16"/>
              </w:rPr>
            </w:pPr>
          </w:p>
        </w:tc>
        <w:tc>
          <w:tcPr>
            <w:tcW w:w="381" w:type="pct"/>
            <w:tcBorders>
              <w:top w:val="nil"/>
              <w:left w:val="nil"/>
              <w:bottom w:val="single" w:sz="8" w:space="0" w:color="auto"/>
              <w:right w:val="single" w:sz="8" w:space="0" w:color="auto"/>
            </w:tcBorders>
          </w:tcPr>
          <w:p w14:paraId="456946DF" w14:textId="77777777" w:rsidR="00563FC6" w:rsidRDefault="00563FC6">
            <w:pPr>
              <w:jc w:val="right"/>
              <w:rPr>
                <w:iCs/>
                <w:sz w:val="16"/>
                <w:szCs w:val="16"/>
              </w:rPr>
            </w:pPr>
          </w:p>
        </w:tc>
        <w:tc>
          <w:tcPr>
            <w:tcW w:w="343" w:type="pct"/>
            <w:tcBorders>
              <w:top w:val="nil"/>
              <w:left w:val="nil"/>
              <w:bottom w:val="single" w:sz="8" w:space="0" w:color="auto"/>
              <w:right w:val="single" w:sz="8" w:space="0" w:color="auto"/>
            </w:tcBorders>
          </w:tcPr>
          <w:p w14:paraId="72D0BB64" w14:textId="77777777" w:rsidR="00563FC6" w:rsidRDefault="00563FC6">
            <w:pPr>
              <w:jc w:val="right"/>
              <w:rPr>
                <w:iCs/>
                <w:sz w:val="16"/>
                <w:szCs w:val="16"/>
              </w:rPr>
            </w:pPr>
          </w:p>
        </w:tc>
      </w:tr>
      <w:tr w:rsidR="00563FC6" w14:paraId="7065A2EC" w14:textId="77777777" w:rsidTr="00D51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32" w:type="pct"/>
            <w:tcBorders>
              <w:top w:val="nil"/>
              <w:left w:val="single" w:sz="8" w:space="0" w:color="auto"/>
              <w:bottom w:val="single" w:sz="8" w:space="0" w:color="auto"/>
              <w:right w:val="single" w:sz="8" w:space="0" w:color="auto"/>
            </w:tcBorders>
            <w:noWrap/>
          </w:tcPr>
          <w:p w14:paraId="5DBD1392" w14:textId="77777777" w:rsidR="00563FC6" w:rsidRDefault="00947AC1">
            <w:pPr>
              <w:rPr>
                <w:sz w:val="16"/>
                <w:szCs w:val="16"/>
              </w:rPr>
            </w:pPr>
            <w:r>
              <w:rPr>
                <w:sz w:val="16"/>
                <w:szCs w:val="16"/>
              </w:rPr>
              <w:t>Production and use of organic inputs</w:t>
            </w:r>
          </w:p>
        </w:tc>
        <w:tc>
          <w:tcPr>
            <w:tcW w:w="367" w:type="pct"/>
            <w:tcBorders>
              <w:top w:val="nil"/>
              <w:left w:val="nil"/>
              <w:bottom w:val="single" w:sz="8" w:space="0" w:color="auto"/>
              <w:right w:val="single" w:sz="8" w:space="0" w:color="auto"/>
            </w:tcBorders>
            <w:noWrap/>
          </w:tcPr>
          <w:p w14:paraId="39A4C0F9" w14:textId="77777777" w:rsidR="00563FC6" w:rsidRDefault="00563FC6">
            <w:pPr>
              <w:jc w:val="right"/>
              <w:rPr>
                <w:bCs/>
                <w:iCs/>
                <w:sz w:val="16"/>
                <w:szCs w:val="16"/>
              </w:rPr>
            </w:pPr>
          </w:p>
        </w:tc>
        <w:tc>
          <w:tcPr>
            <w:tcW w:w="450" w:type="pct"/>
            <w:gridSpan w:val="2"/>
            <w:tcBorders>
              <w:top w:val="nil"/>
              <w:left w:val="nil"/>
              <w:bottom w:val="single" w:sz="8" w:space="0" w:color="auto"/>
              <w:right w:val="single" w:sz="8" w:space="0" w:color="auto"/>
            </w:tcBorders>
            <w:noWrap/>
          </w:tcPr>
          <w:p w14:paraId="008BF0BE" w14:textId="77777777" w:rsidR="00563FC6" w:rsidRDefault="00563FC6">
            <w:pPr>
              <w:jc w:val="right"/>
              <w:rPr>
                <w:iCs/>
                <w:sz w:val="16"/>
                <w:szCs w:val="16"/>
              </w:rPr>
            </w:pPr>
          </w:p>
        </w:tc>
        <w:tc>
          <w:tcPr>
            <w:tcW w:w="370" w:type="pct"/>
            <w:gridSpan w:val="2"/>
            <w:tcBorders>
              <w:top w:val="nil"/>
              <w:left w:val="nil"/>
              <w:bottom w:val="single" w:sz="8" w:space="0" w:color="auto"/>
              <w:right w:val="single" w:sz="8" w:space="0" w:color="auto"/>
            </w:tcBorders>
            <w:noWrap/>
          </w:tcPr>
          <w:p w14:paraId="139F6C2A" w14:textId="77777777" w:rsidR="00563FC6" w:rsidRDefault="00563FC6">
            <w:pPr>
              <w:jc w:val="right"/>
              <w:rPr>
                <w:iCs/>
                <w:sz w:val="16"/>
                <w:szCs w:val="16"/>
              </w:rPr>
            </w:pPr>
          </w:p>
        </w:tc>
        <w:tc>
          <w:tcPr>
            <w:tcW w:w="362" w:type="pct"/>
            <w:tcBorders>
              <w:top w:val="nil"/>
              <w:left w:val="nil"/>
              <w:bottom w:val="single" w:sz="8" w:space="0" w:color="auto"/>
              <w:right w:val="single" w:sz="8" w:space="0" w:color="auto"/>
            </w:tcBorders>
            <w:noWrap/>
          </w:tcPr>
          <w:p w14:paraId="66053124" w14:textId="77777777" w:rsidR="00563FC6" w:rsidRDefault="00563FC6">
            <w:pPr>
              <w:jc w:val="right"/>
              <w:rPr>
                <w:iCs/>
                <w:sz w:val="16"/>
                <w:szCs w:val="16"/>
              </w:rPr>
            </w:pPr>
          </w:p>
        </w:tc>
        <w:tc>
          <w:tcPr>
            <w:tcW w:w="350" w:type="pct"/>
            <w:tcBorders>
              <w:top w:val="nil"/>
              <w:left w:val="nil"/>
              <w:bottom w:val="single" w:sz="8" w:space="0" w:color="auto"/>
              <w:right w:val="single" w:sz="8" w:space="0" w:color="auto"/>
            </w:tcBorders>
          </w:tcPr>
          <w:p w14:paraId="703B2C05" w14:textId="77777777" w:rsidR="00563FC6" w:rsidRDefault="00563FC6">
            <w:pPr>
              <w:jc w:val="right"/>
              <w:rPr>
                <w:iCs/>
                <w:sz w:val="16"/>
                <w:szCs w:val="16"/>
              </w:rPr>
            </w:pPr>
          </w:p>
        </w:tc>
        <w:tc>
          <w:tcPr>
            <w:tcW w:w="380" w:type="pct"/>
            <w:tcBorders>
              <w:top w:val="nil"/>
              <w:left w:val="nil"/>
              <w:bottom w:val="single" w:sz="8" w:space="0" w:color="auto"/>
              <w:right w:val="single" w:sz="8" w:space="0" w:color="auto"/>
            </w:tcBorders>
          </w:tcPr>
          <w:p w14:paraId="2914C097" w14:textId="77777777" w:rsidR="00563FC6" w:rsidRDefault="00563FC6">
            <w:pPr>
              <w:jc w:val="right"/>
              <w:rPr>
                <w:iCs/>
                <w:sz w:val="16"/>
                <w:szCs w:val="16"/>
              </w:rPr>
            </w:pPr>
          </w:p>
        </w:tc>
        <w:tc>
          <w:tcPr>
            <w:tcW w:w="357" w:type="pct"/>
            <w:tcBorders>
              <w:top w:val="nil"/>
              <w:left w:val="nil"/>
              <w:bottom w:val="single" w:sz="8" w:space="0" w:color="auto"/>
              <w:right w:val="single" w:sz="8" w:space="0" w:color="auto"/>
            </w:tcBorders>
          </w:tcPr>
          <w:p w14:paraId="1C2D359A" w14:textId="77777777" w:rsidR="00563FC6" w:rsidRDefault="00563FC6">
            <w:pPr>
              <w:jc w:val="right"/>
              <w:rPr>
                <w:iCs/>
                <w:sz w:val="16"/>
                <w:szCs w:val="16"/>
              </w:rPr>
            </w:pPr>
          </w:p>
        </w:tc>
        <w:tc>
          <w:tcPr>
            <w:tcW w:w="307" w:type="pct"/>
            <w:tcBorders>
              <w:top w:val="nil"/>
              <w:left w:val="nil"/>
              <w:bottom w:val="single" w:sz="8" w:space="0" w:color="auto"/>
              <w:right w:val="single" w:sz="8" w:space="0" w:color="auto"/>
            </w:tcBorders>
          </w:tcPr>
          <w:p w14:paraId="0D6E1922" w14:textId="77777777" w:rsidR="00563FC6" w:rsidRDefault="00563FC6">
            <w:pPr>
              <w:jc w:val="right"/>
              <w:rPr>
                <w:iCs/>
                <w:sz w:val="16"/>
                <w:szCs w:val="16"/>
              </w:rPr>
            </w:pPr>
          </w:p>
        </w:tc>
        <w:tc>
          <w:tcPr>
            <w:tcW w:w="381" w:type="pct"/>
            <w:tcBorders>
              <w:top w:val="nil"/>
              <w:left w:val="nil"/>
              <w:bottom w:val="single" w:sz="8" w:space="0" w:color="auto"/>
              <w:right w:val="single" w:sz="8" w:space="0" w:color="auto"/>
            </w:tcBorders>
          </w:tcPr>
          <w:p w14:paraId="53C6EC11" w14:textId="77777777" w:rsidR="00563FC6" w:rsidRDefault="00563FC6">
            <w:pPr>
              <w:jc w:val="right"/>
              <w:rPr>
                <w:iCs/>
                <w:sz w:val="16"/>
                <w:szCs w:val="16"/>
              </w:rPr>
            </w:pPr>
          </w:p>
        </w:tc>
        <w:tc>
          <w:tcPr>
            <w:tcW w:w="343" w:type="pct"/>
            <w:tcBorders>
              <w:top w:val="nil"/>
              <w:left w:val="nil"/>
              <w:bottom w:val="single" w:sz="8" w:space="0" w:color="auto"/>
              <w:right w:val="single" w:sz="8" w:space="0" w:color="auto"/>
            </w:tcBorders>
          </w:tcPr>
          <w:p w14:paraId="115B234B" w14:textId="77777777" w:rsidR="00563FC6" w:rsidRDefault="00563FC6">
            <w:pPr>
              <w:jc w:val="right"/>
              <w:rPr>
                <w:iCs/>
                <w:sz w:val="16"/>
                <w:szCs w:val="16"/>
              </w:rPr>
            </w:pPr>
          </w:p>
        </w:tc>
      </w:tr>
      <w:tr w:rsidR="00563FC6" w14:paraId="01BC352F" w14:textId="77777777" w:rsidTr="00D51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32" w:type="pct"/>
            <w:tcBorders>
              <w:top w:val="nil"/>
              <w:left w:val="single" w:sz="8" w:space="0" w:color="auto"/>
              <w:bottom w:val="single" w:sz="8" w:space="0" w:color="auto"/>
              <w:right w:val="single" w:sz="8" w:space="0" w:color="auto"/>
            </w:tcBorders>
            <w:noWrap/>
          </w:tcPr>
          <w:p w14:paraId="06283E29" w14:textId="77777777" w:rsidR="00563FC6" w:rsidRDefault="00947AC1">
            <w:pPr>
              <w:rPr>
                <w:sz w:val="16"/>
                <w:szCs w:val="16"/>
              </w:rPr>
            </w:pPr>
            <w:r>
              <w:rPr>
                <w:sz w:val="16"/>
                <w:szCs w:val="16"/>
              </w:rPr>
              <w:t>Care and maintenance of farm machinery and implements</w:t>
            </w:r>
          </w:p>
        </w:tc>
        <w:tc>
          <w:tcPr>
            <w:tcW w:w="367" w:type="pct"/>
            <w:tcBorders>
              <w:top w:val="nil"/>
              <w:left w:val="nil"/>
              <w:bottom w:val="single" w:sz="8" w:space="0" w:color="auto"/>
              <w:right w:val="single" w:sz="8" w:space="0" w:color="auto"/>
            </w:tcBorders>
            <w:noWrap/>
          </w:tcPr>
          <w:p w14:paraId="50E55946" w14:textId="77777777" w:rsidR="00563FC6" w:rsidRDefault="00563FC6">
            <w:pPr>
              <w:jc w:val="right"/>
              <w:rPr>
                <w:bCs/>
                <w:iCs/>
                <w:sz w:val="16"/>
                <w:szCs w:val="16"/>
              </w:rPr>
            </w:pPr>
          </w:p>
        </w:tc>
        <w:tc>
          <w:tcPr>
            <w:tcW w:w="450" w:type="pct"/>
            <w:gridSpan w:val="2"/>
            <w:tcBorders>
              <w:top w:val="nil"/>
              <w:left w:val="nil"/>
              <w:bottom w:val="single" w:sz="8" w:space="0" w:color="auto"/>
              <w:right w:val="single" w:sz="8" w:space="0" w:color="auto"/>
            </w:tcBorders>
            <w:noWrap/>
          </w:tcPr>
          <w:p w14:paraId="099EBCFB" w14:textId="77777777" w:rsidR="00563FC6" w:rsidRDefault="00563FC6">
            <w:pPr>
              <w:jc w:val="right"/>
              <w:rPr>
                <w:iCs/>
                <w:sz w:val="16"/>
                <w:szCs w:val="16"/>
              </w:rPr>
            </w:pPr>
          </w:p>
        </w:tc>
        <w:tc>
          <w:tcPr>
            <w:tcW w:w="370" w:type="pct"/>
            <w:gridSpan w:val="2"/>
            <w:tcBorders>
              <w:top w:val="nil"/>
              <w:left w:val="nil"/>
              <w:bottom w:val="single" w:sz="8" w:space="0" w:color="auto"/>
              <w:right w:val="single" w:sz="8" w:space="0" w:color="auto"/>
            </w:tcBorders>
            <w:noWrap/>
          </w:tcPr>
          <w:p w14:paraId="29C4A7E6" w14:textId="77777777" w:rsidR="00563FC6" w:rsidRDefault="00563FC6">
            <w:pPr>
              <w:jc w:val="right"/>
              <w:rPr>
                <w:iCs/>
                <w:sz w:val="16"/>
                <w:szCs w:val="16"/>
              </w:rPr>
            </w:pPr>
          </w:p>
        </w:tc>
        <w:tc>
          <w:tcPr>
            <w:tcW w:w="362" w:type="pct"/>
            <w:tcBorders>
              <w:top w:val="nil"/>
              <w:left w:val="nil"/>
              <w:bottom w:val="single" w:sz="8" w:space="0" w:color="auto"/>
              <w:right w:val="single" w:sz="8" w:space="0" w:color="auto"/>
            </w:tcBorders>
            <w:noWrap/>
          </w:tcPr>
          <w:p w14:paraId="7869FDAA" w14:textId="77777777" w:rsidR="00563FC6" w:rsidRDefault="00563FC6">
            <w:pPr>
              <w:jc w:val="right"/>
              <w:rPr>
                <w:iCs/>
                <w:sz w:val="16"/>
                <w:szCs w:val="16"/>
              </w:rPr>
            </w:pPr>
          </w:p>
        </w:tc>
        <w:tc>
          <w:tcPr>
            <w:tcW w:w="350" w:type="pct"/>
            <w:tcBorders>
              <w:top w:val="nil"/>
              <w:left w:val="nil"/>
              <w:bottom w:val="single" w:sz="8" w:space="0" w:color="auto"/>
              <w:right w:val="single" w:sz="8" w:space="0" w:color="auto"/>
            </w:tcBorders>
          </w:tcPr>
          <w:p w14:paraId="15355E2B" w14:textId="77777777" w:rsidR="00563FC6" w:rsidRDefault="00563FC6">
            <w:pPr>
              <w:jc w:val="right"/>
              <w:rPr>
                <w:iCs/>
                <w:sz w:val="16"/>
                <w:szCs w:val="16"/>
              </w:rPr>
            </w:pPr>
          </w:p>
        </w:tc>
        <w:tc>
          <w:tcPr>
            <w:tcW w:w="380" w:type="pct"/>
            <w:tcBorders>
              <w:top w:val="nil"/>
              <w:left w:val="nil"/>
              <w:bottom w:val="single" w:sz="8" w:space="0" w:color="auto"/>
              <w:right w:val="single" w:sz="8" w:space="0" w:color="auto"/>
            </w:tcBorders>
          </w:tcPr>
          <w:p w14:paraId="3B6A5164" w14:textId="77777777" w:rsidR="00563FC6" w:rsidRDefault="00563FC6">
            <w:pPr>
              <w:jc w:val="right"/>
              <w:rPr>
                <w:iCs/>
                <w:sz w:val="16"/>
                <w:szCs w:val="16"/>
              </w:rPr>
            </w:pPr>
          </w:p>
        </w:tc>
        <w:tc>
          <w:tcPr>
            <w:tcW w:w="357" w:type="pct"/>
            <w:tcBorders>
              <w:top w:val="nil"/>
              <w:left w:val="nil"/>
              <w:bottom w:val="single" w:sz="8" w:space="0" w:color="auto"/>
              <w:right w:val="single" w:sz="8" w:space="0" w:color="auto"/>
            </w:tcBorders>
          </w:tcPr>
          <w:p w14:paraId="78C144E3" w14:textId="77777777" w:rsidR="00563FC6" w:rsidRDefault="00563FC6">
            <w:pPr>
              <w:jc w:val="right"/>
              <w:rPr>
                <w:iCs/>
                <w:sz w:val="16"/>
                <w:szCs w:val="16"/>
              </w:rPr>
            </w:pPr>
          </w:p>
        </w:tc>
        <w:tc>
          <w:tcPr>
            <w:tcW w:w="307" w:type="pct"/>
            <w:tcBorders>
              <w:top w:val="nil"/>
              <w:left w:val="nil"/>
              <w:bottom w:val="single" w:sz="8" w:space="0" w:color="auto"/>
              <w:right w:val="single" w:sz="8" w:space="0" w:color="auto"/>
            </w:tcBorders>
          </w:tcPr>
          <w:p w14:paraId="297CB752" w14:textId="77777777" w:rsidR="00563FC6" w:rsidRDefault="00563FC6">
            <w:pPr>
              <w:jc w:val="right"/>
              <w:rPr>
                <w:iCs/>
                <w:sz w:val="16"/>
                <w:szCs w:val="16"/>
              </w:rPr>
            </w:pPr>
          </w:p>
        </w:tc>
        <w:tc>
          <w:tcPr>
            <w:tcW w:w="381" w:type="pct"/>
            <w:tcBorders>
              <w:top w:val="nil"/>
              <w:left w:val="nil"/>
              <w:bottom w:val="single" w:sz="8" w:space="0" w:color="auto"/>
              <w:right w:val="single" w:sz="8" w:space="0" w:color="auto"/>
            </w:tcBorders>
          </w:tcPr>
          <w:p w14:paraId="30918C32" w14:textId="77777777" w:rsidR="00563FC6" w:rsidRDefault="00563FC6">
            <w:pPr>
              <w:jc w:val="right"/>
              <w:rPr>
                <w:iCs/>
                <w:sz w:val="16"/>
                <w:szCs w:val="16"/>
              </w:rPr>
            </w:pPr>
          </w:p>
        </w:tc>
        <w:tc>
          <w:tcPr>
            <w:tcW w:w="343" w:type="pct"/>
            <w:tcBorders>
              <w:top w:val="nil"/>
              <w:left w:val="nil"/>
              <w:bottom w:val="single" w:sz="8" w:space="0" w:color="auto"/>
              <w:right w:val="single" w:sz="8" w:space="0" w:color="auto"/>
            </w:tcBorders>
          </w:tcPr>
          <w:p w14:paraId="5ABC37F9" w14:textId="77777777" w:rsidR="00563FC6" w:rsidRDefault="00563FC6">
            <w:pPr>
              <w:jc w:val="right"/>
              <w:rPr>
                <w:iCs/>
                <w:sz w:val="16"/>
                <w:szCs w:val="16"/>
              </w:rPr>
            </w:pPr>
          </w:p>
        </w:tc>
      </w:tr>
      <w:tr w:rsidR="00563FC6" w14:paraId="745E60E2" w14:textId="77777777" w:rsidTr="00D51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32" w:type="pct"/>
            <w:tcBorders>
              <w:top w:val="nil"/>
              <w:left w:val="single" w:sz="8" w:space="0" w:color="auto"/>
              <w:bottom w:val="single" w:sz="8" w:space="0" w:color="auto"/>
              <w:right w:val="single" w:sz="8" w:space="0" w:color="auto"/>
            </w:tcBorders>
            <w:noWrap/>
          </w:tcPr>
          <w:p w14:paraId="2C510ADE" w14:textId="77777777" w:rsidR="00563FC6" w:rsidRDefault="00947AC1">
            <w:pPr>
              <w:rPr>
                <w:sz w:val="16"/>
                <w:szCs w:val="16"/>
              </w:rPr>
            </w:pPr>
            <w:r>
              <w:rPr>
                <w:sz w:val="16"/>
                <w:szCs w:val="16"/>
              </w:rPr>
              <w:t>Gender mainstreaming through SHGs</w:t>
            </w:r>
          </w:p>
        </w:tc>
        <w:tc>
          <w:tcPr>
            <w:tcW w:w="367" w:type="pct"/>
            <w:tcBorders>
              <w:top w:val="nil"/>
              <w:left w:val="nil"/>
              <w:bottom w:val="single" w:sz="8" w:space="0" w:color="auto"/>
              <w:right w:val="single" w:sz="8" w:space="0" w:color="auto"/>
            </w:tcBorders>
            <w:noWrap/>
          </w:tcPr>
          <w:p w14:paraId="3C1AA25F" w14:textId="77777777" w:rsidR="00563FC6" w:rsidRDefault="00563FC6">
            <w:pPr>
              <w:jc w:val="right"/>
              <w:rPr>
                <w:bCs/>
                <w:iCs/>
                <w:sz w:val="16"/>
                <w:szCs w:val="16"/>
              </w:rPr>
            </w:pPr>
          </w:p>
        </w:tc>
        <w:tc>
          <w:tcPr>
            <w:tcW w:w="450" w:type="pct"/>
            <w:gridSpan w:val="2"/>
            <w:tcBorders>
              <w:top w:val="nil"/>
              <w:left w:val="nil"/>
              <w:bottom w:val="single" w:sz="8" w:space="0" w:color="auto"/>
              <w:right w:val="single" w:sz="8" w:space="0" w:color="auto"/>
            </w:tcBorders>
            <w:noWrap/>
          </w:tcPr>
          <w:p w14:paraId="64D3D812" w14:textId="77777777" w:rsidR="00563FC6" w:rsidRDefault="00563FC6">
            <w:pPr>
              <w:jc w:val="right"/>
              <w:rPr>
                <w:iCs/>
                <w:sz w:val="16"/>
                <w:szCs w:val="16"/>
              </w:rPr>
            </w:pPr>
          </w:p>
        </w:tc>
        <w:tc>
          <w:tcPr>
            <w:tcW w:w="370" w:type="pct"/>
            <w:gridSpan w:val="2"/>
            <w:tcBorders>
              <w:top w:val="nil"/>
              <w:left w:val="nil"/>
              <w:bottom w:val="single" w:sz="8" w:space="0" w:color="auto"/>
              <w:right w:val="single" w:sz="8" w:space="0" w:color="auto"/>
            </w:tcBorders>
            <w:noWrap/>
          </w:tcPr>
          <w:p w14:paraId="2E152845" w14:textId="77777777" w:rsidR="00563FC6" w:rsidRDefault="00563FC6">
            <w:pPr>
              <w:jc w:val="right"/>
              <w:rPr>
                <w:iCs/>
                <w:sz w:val="16"/>
                <w:szCs w:val="16"/>
              </w:rPr>
            </w:pPr>
          </w:p>
        </w:tc>
        <w:tc>
          <w:tcPr>
            <w:tcW w:w="362" w:type="pct"/>
            <w:tcBorders>
              <w:top w:val="nil"/>
              <w:left w:val="nil"/>
              <w:bottom w:val="single" w:sz="8" w:space="0" w:color="auto"/>
              <w:right w:val="single" w:sz="8" w:space="0" w:color="auto"/>
            </w:tcBorders>
            <w:noWrap/>
          </w:tcPr>
          <w:p w14:paraId="7CB6B0F6" w14:textId="77777777" w:rsidR="00563FC6" w:rsidRDefault="00563FC6">
            <w:pPr>
              <w:jc w:val="right"/>
              <w:rPr>
                <w:iCs/>
                <w:sz w:val="16"/>
                <w:szCs w:val="16"/>
              </w:rPr>
            </w:pPr>
          </w:p>
        </w:tc>
        <w:tc>
          <w:tcPr>
            <w:tcW w:w="350" w:type="pct"/>
            <w:tcBorders>
              <w:top w:val="nil"/>
              <w:left w:val="nil"/>
              <w:bottom w:val="single" w:sz="8" w:space="0" w:color="auto"/>
              <w:right w:val="single" w:sz="8" w:space="0" w:color="auto"/>
            </w:tcBorders>
          </w:tcPr>
          <w:p w14:paraId="07AFBBAA" w14:textId="77777777" w:rsidR="00563FC6" w:rsidRDefault="00563FC6">
            <w:pPr>
              <w:jc w:val="right"/>
              <w:rPr>
                <w:iCs/>
                <w:sz w:val="16"/>
                <w:szCs w:val="16"/>
              </w:rPr>
            </w:pPr>
          </w:p>
        </w:tc>
        <w:tc>
          <w:tcPr>
            <w:tcW w:w="380" w:type="pct"/>
            <w:tcBorders>
              <w:top w:val="nil"/>
              <w:left w:val="nil"/>
              <w:bottom w:val="single" w:sz="8" w:space="0" w:color="auto"/>
              <w:right w:val="single" w:sz="8" w:space="0" w:color="auto"/>
            </w:tcBorders>
          </w:tcPr>
          <w:p w14:paraId="7BBF2A9E" w14:textId="77777777" w:rsidR="00563FC6" w:rsidRDefault="00563FC6">
            <w:pPr>
              <w:jc w:val="right"/>
              <w:rPr>
                <w:iCs/>
                <w:sz w:val="16"/>
                <w:szCs w:val="16"/>
              </w:rPr>
            </w:pPr>
          </w:p>
        </w:tc>
        <w:tc>
          <w:tcPr>
            <w:tcW w:w="357" w:type="pct"/>
            <w:tcBorders>
              <w:top w:val="nil"/>
              <w:left w:val="nil"/>
              <w:bottom w:val="single" w:sz="8" w:space="0" w:color="auto"/>
              <w:right w:val="single" w:sz="8" w:space="0" w:color="auto"/>
            </w:tcBorders>
          </w:tcPr>
          <w:p w14:paraId="6FD2E2A3" w14:textId="77777777" w:rsidR="00563FC6" w:rsidRDefault="00563FC6">
            <w:pPr>
              <w:jc w:val="right"/>
              <w:rPr>
                <w:iCs/>
                <w:sz w:val="16"/>
                <w:szCs w:val="16"/>
              </w:rPr>
            </w:pPr>
          </w:p>
        </w:tc>
        <w:tc>
          <w:tcPr>
            <w:tcW w:w="307" w:type="pct"/>
            <w:tcBorders>
              <w:top w:val="nil"/>
              <w:left w:val="nil"/>
              <w:bottom w:val="single" w:sz="8" w:space="0" w:color="auto"/>
              <w:right w:val="single" w:sz="8" w:space="0" w:color="auto"/>
            </w:tcBorders>
          </w:tcPr>
          <w:p w14:paraId="084D6F25" w14:textId="77777777" w:rsidR="00563FC6" w:rsidRDefault="00563FC6">
            <w:pPr>
              <w:jc w:val="right"/>
              <w:rPr>
                <w:iCs/>
                <w:sz w:val="16"/>
                <w:szCs w:val="16"/>
              </w:rPr>
            </w:pPr>
          </w:p>
        </w:tc>
        <w:tc>
          <w:tcPr>
            <w:tcW w:w="381" w:type="pct"/>
            <w:tcBorders>
              <w:top w:val="nil"/>
              <w:left w:val="nil"/>
              <w:bottom w:val="single" w:sz="8" w:space="0" w:color="auto"/>
              <w:right w:val="single" w:sz="8" w:space="0" w:color="auto"/>
            </w:tcBorders>
          </w:tcPr>
          <w:p w14:paraId="1DAD8F86" w14:textId="77777777" w:rsidR="00563FC6" w:rsidRDefault="00563FC6">
            <w:pPr>
              <w:jc w:val="right"/>
              <w:rPr>
                <w:iCs/>
                <w:sz w:val="16"/>
                <w:szCs w:val="16"/>
              </w:rPr>
            </w:pPr>
          </w:p>
        </w:tc>
        <w:tc>
          <w:tcPr>
            <w:tcW w:w="343" w:type="pct"/>
            <w:tcBorders>
              <w:top w:val="nil"/>
              <w:left w:val="nil"/>
              <w:bottom w:val="single" w:sz="8" w:space="0" w:color="auto"/>
              <w:right w:val="single" w:sz="8" w:space="0" w:color="auto"/>
            </w:tcBorders>
          </w:tcPr>
          <w:p w14:paraId="2667BA2F" w14:textId="77777777" w:rsidR="00563FC6" w:rsidRDefault="00563FC6">
            <w:pPr>
              <w:jc w:val="right"/>
              <w:rPr>
                <w:iCs/>
                <w:sz w:val="16"/>
                <w:szCs w:val="16"/>
              </w:rPr>
            </w:pPr>
          </w:p>
        </w:tc>
      </w:tr>
      <w:tr w:rsidR="00563FC6" w14:paraId="31DE6FB0" w14:textId="77777777" w:rsidTr="00D51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32" w:type="pct"/>
            <w:tcBorders>
              <w:top w:val="nil"/>
              <w:left w:val="single" w:sz="8" w:space="0" w:color="auto"/>
              <w:bottom w:val="single" w:sz="8" w:space="0" w:color="auto"/>
              <w:right w:val="single" w:sz="8" w:space="0" w:color="auto"/>
            </w:tcBorders>
            <w:noWrap/>
          </w:tcPr>
          <w:p w14:paraId="63B7A6B3" w14:textId="77777777" w:rsidR="00563FC6" w:rsidRDefault="00947AC1">
            <w:pPr>
              <w:rPr>
                <w:bCs/>
                <w:sz w:val="16"/>
                <w:szCs w:val="16"/>
              </w:rPr>
            </w:pPr>
            <w:r>
              <w:rPr>
                <w:bCs/>
                <w:sz w:val="16"/>
                <w:szCs w:val="16"/>
              </w:rPr>
              <w:t>Formation and Management of SHGs</w:t>
            </w:r>
          </w:p>
        </w:tc>
        <w:tc>
          <w:tcPr>
            <w:tcW w:w="367" w:type="pct"/>
            <w:tcBorders>
              <w:top w:val="nil"/>
              <w:left w:val="nil"/>
              <w:bottom w:val="single" w:sz="8" w:space="0" w:color="auto"/>
              <w:right w:val="single" w:sz="8" w:space="0" w:color="auto"/>
            </w:tcBorders>
            <w:noWrap/>
          </w:tcPr>
          <w:p w14:paraId="178310C0" w14:textId="77777777" w:rsidR="00563FC6" w:rsidRDefault="00563FC6">
            <w:pPr>
              <w:jc w:val="right"/>
              <w:rPr>
                <w:bCs/>
                <w:iCs/>
                <w:sz w:val="16"/>
                <w:szCs w:val="16"/>
              </w:rPr>
            </w:pPr>
          </w:p>
        </w:tc>
        <w:tc>
          <w:tcPr>
            <w:tcW w:w="450" w:type="pct"/>
            <w:gridSpan w:val="2"/>
            <w:tcBorders>
              <w:top w:val="nil"/>
              <w:left w:val="nil"/>
              <w:bottom w:val="single" w:sz="8" w:space="0" w:color="auto"/>
              <w:right w:val="single" w:sz="8" w:space="0" w:color="auto"/>
            </w:tcBorders>
            <w:noWrap/>
          </w:tcPr>
          <w:p w14:paraId="1A26428F" w14:textId="77777777" w:rsidR="00563FC6" w:rsidRDefault="00563FC6">
            <w:pPr>
              <w:jc w:val="right"/>
              <w:rPr>
                <w:iCs/>
                <w:sz w:val="16"/>
                <w:szCs w:val="16"/>
              </w:rPr>
            </w:pPr>
          </w:p>
        </w:tc>
        <w:tc>
          <w:tcPr>
            <w:tcW w:w="370" w:type="pct"/>
            <w:gridSpan w:val="2"/>
            <w:tcBorders>
              <w:top w:val="nil"/>
              <w:left w:val="nil"/>
              <w:bottom w:val="single" w:sz="8" w:space="0" w:color="auto"/>
              <w:right w:val="single" w:sz="8" w:space="0" w:color="auto"/>
            </w:tcBorders>
            <w:noWrap/>
          </w:tcPr>
          <w:p w14:paraId="48D43340" w14:textId="77777777" w:rsidR="00563FC6" w:rsidRDefault="00563FC6">
            <w:pPr>
              <w:jc w:val="right"/>
              <w:rPr>
                <w:iCs/>
                <w:sz w:val="16"/>
                <w:szCs w:val="16"/>
              </w:rPr>
            </w:pPr>
          </w:p>
        </w:tc>
        <w:tc>
          <w:tcPr>
            <w:tcW w:w="362" w:type="pct"/>
            <w:tcBorders>
              <w:top w:val="nil"/>
              <w:left w:val="nil"/>
              <w:bottom w:val="single" w:sz="8" w:space="0" w:color="auto"/>
              <w:right w:val="single" w:sz="8" w:space="0" w:color="auto"/>
            </w:tcBorders>
            <w:noWrap/>
          </w:tcPr>
          <w:p w14:paraId="0FBF0D26" w14:textId="77777777" w:rsidR="00563FC6" w:rsidRDefault="00563FC6">
            <w:pPr>
              <w:jc w:val="right"/>
              <w:rPr>
                <w:iCs/>
                <w:sz w:val="16"/>
                <w:szCs w:val="16"/>
              </w:rPr>
            </w:pPr>
          </w:p>
        </w:tc>
        <w:tc>
          <w:tcPr>
            <w:tcW w:w="350" w:type="pct"/>
            <w:tcBorders>
              <w:top w:val="nil"/>
              <w:left w:val="nil"/>
              <w:bottom w:val="single" w:sz="8" w:space="0" w:color="auto"/>
              <w:right w:val="single" w:sz="8" w:space="0" w:color="auto"/>
            </w:tcBorders>
          </w:tcPr>
          <w:p w14:paraId="2F6817B0" w14:textId="77777777" w:rsidR="00563FC6" w:rsidRDefault="00563FC6">
            <w:pPr>
              <w:jc w:val="right"/>
              <w:rPr>
                <w:iCs/>
                <w:sz w:val="16"/>
                <w:szCs w:val="16"/>
              </w:rPr>
            </w:pPr>
          </w:p>
        </w:tc>
        <w:tc>
          <w:tcPr>
            <w:tcW w:w="380" w:type="pct"/>
            <w:tcBorders>
              <w:top w:val="nil"/>
              <w:left w:val="nil"/>
              <w:bottom w:val="single" w:sz="8" w:space="0" w:color="auto"/>
              <w:right w:val="single" w:sz="8" w:space="0" w:color="auto"/>
            </w:tcBorders>
          </w:tcPr>
          <w:p w14:paraId="47618D35" w14:textId="77777777" w:rsidR="00563FC6" w:rsidRDefault="00563FC6">
            <w:pPr>
              <w:jc w:val="right"/>
              <w:rPr>
                <w:iCs/>
                <w:sz w:val="16"/>
                <w:szCs w:val="16"/>
              </w:rPr>
            </w:pPr>
          </w:p>
        </w:tc>
        <w:tc>
          <w:tcPr>
            <w:tcW w:w="357" w:type="pct"/>
            <w:tcBorders>
              <w:top w:val="nil"/>
              <w:left w:val="nil"/>
              <w:bottom w:val="single" w:sz="8" w:space="0" w:color="auto"/>
              <w:right w:val="single" w:sz="8" w:space="0" w:color="auto"/>
            </w:tcBorders>
          </w:tcPr>
          <w:p w14:paraId="04731508" w14:textId="77777777" w:rsidR="00563FC6" w:rsidRDefault="00563FC6">
            <w:pPr>
              <w:jc w:val="right"/>
              <w:rPr>
                <w:iCs/>
                <w:sz w:val="16"/>
                <w:szCs w:val="16"/>
              </w:rPr>
            </w:pPr>
          </w:p>
        </w:tc>
        <w:tc>
          <w:tcPr>
            <w:tcW w:w="307" w:type="pct"/>
            <w:tcBorders>
              <w:top w:val="nil"/>
              <w:left w:val="nil"/>
              <w:bottom w:val="single" w:sz="8" w:space="0" w:color="auto"/>
              <w:right w:val="single" w:sz="8" w:space="0" w:color="auto"/>
            </w:tcBorders>
          </w:tcPr>
          <w:p w14:paraId="4DFA812A" w14:textId="77777777" w:rsidR="00563FC6" w:rsidRDefault="00563FC6">
            <w:pPr>
              <w:jc w:val="right"/>
              <w:rPr>
                <w:iCs/>
                <w:sz w:val="16"/>
                <w:szCs w:val="16"/>
              </w:rPr>
            </w:pPr>
          </w:p>
        </w:tc>
        <w:tc>
          <w:tcPr>
            <w:tcW w:w="381" w:type="pct"/>
            <w:tcBorders>
              <w:top w:val="nil"/>
              <w:left w:val="nil"/>
              <w:bottom w:val="single" w:sz="8" w:space="0" w:color="auto"/>
              <w:right w:val="single" w:sz="8" w:space="0" w:color="auto"/>
            </w:tcBorders>
          </w:tcPr>
          <w:p w14:paraId="1E39F703" w14:textId="77777777" w:rsidR="00563FC6" w:rsidRDefault="00563FC6">
            <w:pPr>
              <w:jc w:val="right"/>
              <w:rPr>
                <w:iCs/>
                <w:sz w:val="16"/>
                <w:szCs w:val="16"/>
              </w:rPr>
            </w:pPr>
          </w:p>
        </w:tc>
        <w:tc>
          <w:tcPr>
            <w:tcW w:w="343" w:type="pct"/>
            <w:tcBorders>
              <w:top w:val="nil"/>
              <w:left w:val="nil"/>
              <w:bottom w:val="single" w:sz="8" w:space="0" w:color="auto"/>
              <w:right w:val="single" w:sz="8" w:space="0" w:color="auto"/>
            </w:tcBorders>
          </w:tcPr>
          <w:p w14:paraId="30C5DDE5" w14:textId="77777777" w:rsidR="00563FC6" w:rsidRDefault="00563FC6">
            <w:pPr>
              <w:jc w:val="right"/>
              <w:rPr>
                <w:iCs/>
                <w:sz w:val="16"/>
                <w:szCs w:val="16"/>
              </w:rPr>
            </w:pPr>
          </w:p>
        </w:tc>
      </w:tr>
      <w:tr w:rsidR="00563FC6" w14:paraId="1CDBE432" w14:textId="77777777" w:rsidTr="00D51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32" w:type="pct"/>
            <w:tcBorders>
              <w:top w:val="nil"/>
              <w:left w:val="single" w:sz="8" w:space="0" w:color="auto"/>
              <w:bottom w:val="single" w:sz="8" w:space="0" w:color="auto"/>
              <w:right w:val="single" w:sz="8" w:space="0" w:color="auto"/>
            </w:tcBorders>
            <w:noWrap/>
          </w:tcPr>
          <w:p w14:paraId="3D6F7014" w14:textId="77777777" w:rsidR="00563FC6" w:rsidRDefault="00947AC1">
            <w:pPr>
              <w:rPr>
                <w:sz w:val="16"/>
                <w:szCs w:val="16"/>
              </w:rPr>
            </w:pPr>
            <w:r>
              <w:rPr>
                <w:sz w:val="16"/>
                <w:szCs w:val="16"/>
              </w:rPr>
              <w:t>Women and Child care</w:t>
            </w:r>
          </w:p>
        </w:tc>
        <w:tc>
          <w:tcPr>
            <w:tcW w:w="367" w:type="pct"/>
            <w:tcBorders>
              <w:top w:val="nil"/>
              <w:left w:val="nil"/>
              <w:bottom w:val="single" w:sz="8" w:space="0" w:color="auto"/>
              <w:right w:val="single" w:sz="8" w:space="0" w:color="auto"/>
            </w:tcBorders>
            <w:noWrap/>
          </w:tcPr>
          <w:p w14:paraId="772B917E" w14:textId="77777777" w:rsidR="00563FC6" w:rsidRDefault="00563FC6">
            <w:pPr>
              <w:jc w:val="right"/>
              <w:rPr>
                <w:bCs/>
                <w:iCs/>
                <w:sz w:val="16"/>
                <w:szCs w:val="16"/>
              </w:rPr>
            </w:pPr>
          </w:p>
        </w:tc>
        <w:tc>
          <w:tcPr>
            <w:tcW w:w="450" w:type="pct"/>
            <w:gridSpan w:val="2"/>
            <w:tcBorders>
              <w:top w:val="nil"/>
              <w:left w:val="nil"/>
              <w:bottom w:val="single" w:sz="8" w:space="0" w:color="auto"/>
              <w:right w:val="single" w:sz="8" w:space="0" w:color="auto"/>
            </w:tcBorders>
            <w:noWrap/>
          </w:tcPr>
          <w:p w14:paraId="5D7993FF" w14:textId="77777777" w:rsidR="00563FC6" w:rsidRDefault="00563FC6">
            <w:pPr>
              <w:jc w:val="right"/>
              <w:rPr>
                <w:iCs/>
                <w:sz w:val="16"/>
                <w:szCs w:val="16"/>
              </w:rPr>
            </w:pPr>
          </w:p>
        </w:tc>
        <w:tc>
          <w:tcPr>
            <w:tcW w:w="370" w:type="pct"/>
            <w:gridSpan w:val="2"/>
            <w:tcBorders>
              <w:top w:val="nil"/>
              <w:left w:val="nil"/>
              <w:bottom w:val="single" w:sz="8" w:space="0" w:color="auto"/>
              <w:right w:val="single" w:sz="8" w:space="0" w:color="auto"/>
            </w:tcBorders>
            <w:noWrap/>
          </w:tcPr>
          <w:p w14:paraId="1C2F75FB" w14:textId="77777777" w:rsidR="00563FC6" w:rsidRDefault="00563FC6">
            <w:pPr>
              <w:jc w:val="right"/>
              <w:rPr>
                <w:iCs/>
                <w:sz w:val="16"/>
                <w:szCs w:val="16"/>
              </w:rPr>
            </w:pPr>
          </w:p>
        </w:tc>
        <w:tc>
          <w:tcPr>
            <w:tcW w:w="362" w:type="pct"/>
            <w:tcBorders>
              <w:top w:val="nil"/>
              <w:left w:val="nil"/>
              <w:bottom w:val="single" w:sz="8" w:space="0" w:color="auto"/>
              <w:right w:val="single" w:sz="8" w:space="0" w:color="auto"/>
            </w:tcBorders>
            <w:noWrap/>
          </w:tcPr>
          <w:p w14:paraId="63CDD794" w14:textId="77777777" w:rsidR="00563FC6" w:rsidRDefault="00563FC6">
            <w:pPr>
              <w:jc w:val="right"/>
              <w:rPr>
                <w:iCs/>
                <w:sz w:val="16"/>
                <w:szCs w:val="16"/>
              </w:rPr>
            </w:pPr>
          </w:p>
        </w:tc>
        <w:tc>
          <w:tcPr>
            <w:tcW w:w="350" w:type="pct"/>
            <w:tcBorders>
              <w:top w:val="nil"/>
              <w:left w:val="nil"/>
              <w:bottom w:val="single" w:sz="8" w:space="0" w:color="auto"/>
              <w:right w:val="single" w:sz="8" w:space="0" w:color="auto"/>
            </w:tcBorders>
          </w:tcPr>
          <w:p w14:paraId="6AD427D9" w14:textId="77777777" w:rsidR="00563FC6" w:rsidRDefault="00563FC6">
            <w:pPr>
              <w:jc w:val="right"/>
              <w:rPr>
                <w:iCs/>
                <w:sz w:val="16"/>
                <w:szCs w:val="16"/>
              </w:rPr>
            </w:pPr>
          </w:p>
        </w:tc>
        <w:tc>
          <w:tcPr>
            <w:tcW w:w="380" w:type="pct"/>
            <w:tcBorders>
              <w:top w:val="nil"/>
              <w:left w:val="nil"/>
              <w:bottom w:val="single" w:sz="8" w:space="0" w:color="auto"/>
              <w:right w:val="single" w:sz="8" w:space="0" w:color="auto"/>
            </w:tcBorders>
          </w:tcPr>
          <w:p w14:paraId="68099CED" w14:textId="77777777" w:rsidR="00563FC6" w:rsidRDefault="00563FC6">
            <w:pPr>
              <w:jc w:val="right"/>
              <w:rPr>
                <w:iCs/>
                <w:sz w:val="16"/>
                <w:szCs w:val="16"/>
              </w:rPr>
            </w:pPr>
          </w:p>
        </w:tc>
        <w:tc>
          <w:tcPr>
            <w:tcW w:w="357" w:type="pct"/>
            <w:tcBorders>
              <w:top w:val="nil"/>
              <w:left w:val="nil"/>
              <w:bottom w:val="single" w:sz="8" w:space="0" w:color="auto"/>
              <w:right w:val="single" w:sz="8" w:space="0" w:color="auto"/>
            </w:tcBorders>
          </w:tcPr>
          <w:p w14:paraId="53D61BEB" w14:textId="77777777" w:rsidR="00563FC6" w:rsidRDefault="00563FC6">
            <w:pPr>
              <w:jc w:val="right"/>
              <w:rPr>
                <w:iCs/>
                <w:sz w:val="16"/>
                <w:szCs w:val="16"/>
              </w:rPr>
            </w:pPr>
          </w:p>
        </w:tc>
        <w:tc>
          <w:tcPr>
            <w:tcW w:w="307" w:type="pct"/>
            <w:tcBorders>
              <w:top w:val="nil"/>
              <w:left w:val="nil"/>
              <w:bottom w:val="single" w:sz="8" w:space="0" w:color="auto"/>
              <w:right w:val="single" w:sz="8" w:space="0" w:color="auto"/>
            </w:tcBorders>
          </w:tcPr>
          <w:p w14:paraId="57F9EED2" w14:textId="77777777" w:rsidR="00563FC6" w:rsidRDefault="00563FC6">
            <w:pPr>
              <w:jc w:val="right"/>
              <w:rPr>
                <w:iCs/>
                <w:sz w:val="16"/>
                <w:szCs w:val="16"/>
              </w:rPr>
            </w:pPr>
          </w:p>
        </w:tc>
        <w:tc>
          <w:tcPr>
            <w:tcW w:w="381" w:type="pct"/>
            <w:tcBorders>
              <w:top w:val="nil"/>
              <w:left w:val="nil"/>
              <w:bottom w:val="single" w:sz="8" w:space="0" w:color="auto"/>
              <w:right w:val="single" w:sz="8" w:space="0" w:color="auto"/>
            </w:tcBorders>
          </w:tcPr>
          <w:p w14:paraId="2A4BD012" w14:textId="77777777" w:rsidR="00563FC6" w:rsidRDefault="00563FC6">
            <w:pPr>
              <w:jc w:val="right"/>
              <w:rPr>
                <w:iCs/>
                <w:sz w:val="16"/>
                <w:szCs w:val="16"/>
              </w:rPr>
            </w:pPr>
          </w:p>
        </w:tc>
        <w:tc>
          <w:tcPr>
            <w:tcW w:w="343" w:type="pct"/>
            <w:tcBorders>
              <w:top w:val="nil"/>
              <w:left w:val="nil"/>
              <w:bottom w:val="single" w:sz="8" w:space="0" w:color="auto"/>
              <w:right w:val="single" w:sz="8" w:space="0" w:color="auto"/>
            </w:tcBorders>
          </w:tcPr>
          <w:p w14:paraId="397A1DF4" w14:textId="77777777" w:rsidR="00563FC6" w:rsidRDefault="00563FC6">
            <w:pPr>
              <w:jc w:val="right"/>
              <w:rPr>
                <w:iCs/>
                <w:sz w:val="16"/>
                <w:szCs w:val="16"/>
              </w:rPr>
            </w:pPr>
          </w:p>
        </w:tc>
      </w:tr>
      <w:tr w:rsidR="00563FC6" w14:paraId="35EA6E08" w14:textId="77777777" w:rsidTr="00D51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32" w:type="pct"/>
            <w:tcBorders>
              <w:top w:val="nil"/>
              <w:left w:val="single" w:sz="8" w:space="0" w:color="auto"/>
              <w:bottom w:val="single" w:sz="8" w:space="0" w:color="auto"/>
              <w:right w:val="single" w:sz="8" w:space="0" w:color="auto"/>
            </w:tcBorders>
            <w:noWrap/>
          </w:tcPr>
          <w:p w14:paraId="3ACE21BD" w14:textId="77777777" w:rsidR="00563FC6" w:rsidRDefault="00947AC1">
            <w:pPr>
              <w:rPr>
                <w:sz w:val="16"/>
                <w:szCs w:val="16"/>
              </w:rPr>
            </w:pPr>
            <w:r>
              <w:rPr>
                <w:sz w:val="16"/>
                <w:szCs w:val="16"/>
              </w:rPr>
              <w:t xml:space="preserve">Low cost and nutrient efficient diet designing </w:t>
            </w:r>
          </w:p>
        </w:tc>
        <w:tc>
          <w:tcPr>
            <w:tcW w:w="367" w:type="pct"/>
            <w:tcBorders>
              <w:top w:val="nil"/>
              <w:left w:val="nil"/>
              <w:bottom w:val="single" w:sz="8" w:space="0" w:color="auto"/>
              <w:right w:val="single" w:sz="8" w:space="0" w:color="auto"/>
            </w:tcBorders>
            <w:noWrap/>
          </w:tcPr>
          <w:p w14:paraId="10F125C2" w14:textId="77777777" w:rsidR="00563FC6" w:rsidRDefault="00563FC6">
            <w:pPr>
              <w:jc w:val="right"/>
              <w:rPr>
                <w:bCs/>
                <w:iCs/>
                <w:sz w:val="16"/>
                <w:szCs w:val="16"/>
              </w:rPr>
            </w:pPr>
          </w:p>
        </w:tc>
        <w:tc>
          <w:tcPr>
            <w:tcW w:w="450" w:type="pct"/>
            <w:gridSpan w:val="2"/>
            <w:tcBorders>
              <w:top w:val="nil"/>
              <w:left w:val="nil"/>
              <w:bottom w:val="single" w:sz="8" w:space="0" w:color="auto"/>
              <w:right w:val="single" w:sz="8" w:space="0" w:color="auto"/>
            </w:tcBorders>
            <w:noWrap/>
          </w:tcPr>
          <w:p w14:paraId="0E422BA4" w14:textId="77777777" w:rsidR="00563FC6" w:rsidRDefault="00563FC6">
            <w:pPr>
              <w:jc w:val="right"/>
              <w:rPr>
                <w:iCs/>
                <w:sz w:val="16"/>
                <w:szCs w:val="16"/>
              </w:rPr>
            </w:pPr>
          </w:p>
        </w:tc>
        <w:tc>
          <w:tcPr>
            <w:tcW w:w="370" w:type="pct"/>
            <w:gridSpan w:val="2"/>
            <w:tcBorders>
              <w:top w:val="nil"/>
              <w:left w:val="nil"/>
              <w:bottom w:val="single" w:sz="8" w:space="0" w:color="auto"/>
              <w:right w:val="single" w:sz="8" w:space="0" w:color="auto"/>
            </w:tcBorders>
            <w:noWrap/>
          </w:tcPr>
          <w:p w14:paraId="1B90F3D8" w14:textId="77777777" w:rsidR="00563FC6" w:rsidRDefault="00563FC6">
            <w:pPr>
              <w:jc w:val="right"/>
              <w:rPr>
                <w:iCs/>
                <w:sz w:val="16"/>
                <w:szCs w:val="16"/>
              </w:rPr>
            </w:pPr>
          </w:p>
        </w:tc>
        <w:tc>
          <w:tcPr>
            <w:tcW w:w="362" w:type="pct"/>
            <w:tcBorders>
              <w:top w:val="nil"/>
              <w:left w:val="nil"/>
              <w:bottom w:val="single" w:sz="8" w:space="0" w:color="auto"/>
              <w:right w:val="single" w:sz="8" w:space="0" w:color="auto"/>
            </w:tcBorders>
            <w:noWrap/>
          </w:tcPr>
          <w:p w14:paraId="22E760F7" w14:textId="77777777" w:rsidR="00563FC6" w:rsidRDefault="00563FC6">
            <w:pPr>
              <w:jc w:val="right"/>
              <w:rPr>
                <w:iCs/>
                <w:sz w:val="16"/>
                <w:szCs w:val="16"/>
              </w:rPr>
            </w:pPr>
          </w:p>
        </w:tc>
        <w:tc>
          <w:tcPr>
            <w:tcW w:w="350" w:type="pct"/>
            <w:tcBorders>
              <w:top w:val="nil"/>
              <w:left w:val="nil"/>
              <w:bottom w:val="single" w:sz="8" w:space="0" w:color="auto"/>
              <w:right w:val="single" w:sz="8" w:space="0" w:color="auto"/>
            </w:tcBorders>
          </w:tcPr>
          <w:p w14:paraId="217F9FC0" w14:textId="77777777" w:rsidR="00563FC6" w:rsidRDefault="00563FC6">
            <w:pPr>
              <w:jc w:val="right"/>
              <w:rPr>
                <w:iCs/>
                <w:sz w:val="16"/>
                <w:szCs w:val="16"/>
              </w:rPr>
            </w:pPr>
          </w:p>
        </w:tc>
        <w:tc>
          <w:tcPr>
            <w:tcW w:w="380" w:type="pct"/>
            <w:tcBorders>
              <w:top w:val="nil"/>
              <w:left w:val="nil"/>
              <w:bottom w:val="single" w:sz="8" w:space="0" w:color="auto"/>
              <w:right w:val="single" w:sz="8" w:space="0" w:color="auto"/>
            </w:tcBorders>
          </w:tcPr>
          <w:p w14:paraId="38204F2F" w14:textId="77777777" w:rsidR="00563FC6" w:rsidRDefault="00563FC6">
            <w:pPr>
              <w:jc w:val="right"/>
              <w:rPr>
                <w:iCs/>
                <w:sz w:val="16"/>
                <w:szCs w:val="16"/>
              </w:rPr>
            </w:pPr>
          </w:p>
        </w:tc>
        <w:tc>
          <w:tcPr>
            <w:tcW w:w="357" w:type="pct"/>
            <w:tcBorders>
              <w:top w:val="nil"/>
              <w:left w:val="nil"/>
              <w:bottom w:val="single" w:sz="8" w:space="0" w:color="auto"/>
              <w:right w:val="single" w:sz="8" w:space="0" w:color="auto"/>
            </w:tcBorders>
          </w:tcPr>
          <w:p w14:paraId="4A8A8E06" w14:textId="77777777" w:rsidR="00563FC6" w:rsidRDefault="00563FC6">
            <w:pPr>
              <w:jc w:val="right"/>
              <w:rPr>
                <w:iCs/>
                <w:sz w:val="16"/>
                <w:szCs w:val="16"/>
              </w:rPr>
            </w:pPr>
          </w:p>
        </w:tc>
        <w:tc>
          <w:tcPr>
            <w:tcW w:w="307" w:type="pct"/>
            <w:tcBorders>
              <w:top w:val="nil"/>
              <w:left w:val="nil"/>
              <w:bottom w:val="single" w:sz="8" w:space="0" w:color="auto"/>
              <w:right w:val="single" w:sz="8" w:space="0" w:color="auto"/>
            </w:tcBorders>
          </w:tcPr>
          <w:p w14:paraId="40774EC0" w14:textId="77777777" w:rsidR="00563FC6" w:rsidRDefault="00563FC6">
            <w:pPr>
              <w:jc w:val="right"/>
              <w:rPr>
                <w:iCs/>
                <w:sz w:val="16"/>
                <w:szCs w:val="16"/>
              </w:rPr>
            </w:pPr>
          </w:p>
        </w:tc>
        <w:tc>
          <w:tcPr>
            <w:tcW w:w="381" w:type="pct"/>
            <w:tcBorders>
              <w:top w:val="nil"/>
              <w:left w:val="nil"/>
              <w:bottom w:val="single" w:sz="8" w:space="0" w:color="auto"/>
              <w:right w:val="single" w:sz="8" w:space="0" w:color="auto"/>
            </w:tcBorders>
          </w:tcPr>
          <w:p w14:paraId="3C14FC09" w14:textId="77777777" w:rsidR="00563FC6" w:rsidRDefault="00563FC6">
            <w:pPr>
              <w:jc w:val="right"/>
              <w:rPr>
                <w:iCs/>
                <w:sz w:val="16"/>
                <w:szCs w:val="16"/>
              </w:rPr>
            </w:pPr>
          </w:p>
        </w:tc>
        <w:tc>
          <w:tcPr>
            <w:tcW w:w="343" w:type="pct"/>
            <w:tcBorders>
              <w:top w:val="nil"/>
              <w:left w:val="nil"/>
              <w:bottom w:val="single" w:sz="8" w:space="0" w:color="auto"/>
              <w:right w:val="single" w:sz="8" w:space="0" w:color="auto"/>
            </w:tcBorders>
          </w:tcPr>
          <w:p w14:paraId="0C15A869" w14:textId="77777777" w:rsidR="00563FC6" w:rsidRDefault="00563FC6">
            <w:pPr>
              <w:jc w:val="right"/>
              <w:rPr>
                <w:iCs/>
                <w:sz w:val="16"/>
                <w:szCs w:val="16"/>
              </w:rPr>
            </w:pPr>
          </w:p>
        </w:tc>
      </w:tr>
      <w:tr w:rsidR="00563FC6" w14:paraId="59B64CF5" w14:textId="77777777" w:rsidTr="00D51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32" w:type="pct"/>
            <w:tcBorders>
              <w:top w:val="nil"/>
              <w:left w:val="single" w:sz="8" w:space="0" w:color="auto"/>
              <w:bottom w:val="single" w:sz="8" w:space="0" w:color="auto"/>
              <w:right w:val="single" w:sz="8" w:space="0" w:color="auto"/>
            </w:tcBorders>
            <w:noWrap/>
          </w:tcPr>
          <w:p w14:paraId="7D8BF0FC" w14:textId="77777777" w:rsidR="00563FC6" w:rsidRDefault="00947AC1">
            <w:pPr>
              <w:rPr>
                <w:bCs/>
                <w:sz w:val="16"/>
                <w:szCs w:val="16"/>
              </w:rPr>
            </w:pPr>
            <w:r>
              <w:rPr>
                <w:bCs/>
                <w:sz w:val="16"/>
                <w:szCs w:val="16"/>
              </w:rPr>
              <w:t>Group Dynamics and farmers organization</w:t>
            </w:r>
          </w:p>
        </w:tc>
        <w:tc>
          <w:tcPr>
            <w:tcW w:w="367" w:type="pct"/>
            <w:tcBorders>
              <w:top w:val="nil"/>
              <w:left w:val="nil"/>
              <w:bottom w:val="single" w:sz="8" w:space="0" w:color="auto"/>
              <w:right w:val="single" w:sz="8" w:space="0" w:color="auto"/>
            </w:tcBorders>
            <w:noWrap/>
          </w:tcPr>
          <w:p w14:paraId="7CA8E9B5" w14:textId="77777777" w:rsidR="00563FC6" w:rsidRDefault="00563FC6">
            <w:pPr>
              <w:jc w:val="right"/>
              <w:rPr>
                <w:bCs/>
                <w:iCs/>
                <w:sz w:val="16"/>
                <w:szCs w:val="16"/>
              </w:rPr>
            </w:pPr>
          </w:p>
        </w:tc>
        <w:tc>
          <w:tcPr>
            <w:tcW w:w="450" w:type="pct"/>
            <w:gridSpan w:val="2"/>
            <w:tcBorders>
              <w:top w:val="nil"/>
              <w:left w:val="nil"/>
              <w:bottom w:val="single" w:sz="8" w:space="0" w:color="auto"/>
              <w:right w:val="single" w:sz="8" w:space="0" w:color="auto"/>
            </w:tcBorders>
            <w:noWrap/>
          </w:tcPr>
          <w:p w14:paraId="771AAFD3" w14:textId="77777777" w:rsidR="00563FC6" w:rsidRDefault="00563FC6">
            <w:pPr>
              <w:jc w:val="right"/>
              <w:rPr>
                <w:iCs/>
                <w:sz w:val="16"/>
                <w:szCs w:val="16"/>
              </w:rPr>
            </w:pPr>
          </w:p>
        </w:tc>
        <w:tc>
          <w:tcPr>
            <w:tcW w:w="370" w:type="pct"/>
            <w:gridSpan w:val="2"/>
            <w:tcBorders>
              <w:top w:val="nil"/>
              <w:left w:val="nil"/>
              <w:bottom w:val="single" w:sz="8" w:space="0" w:color="auto"/>
              <w:right w:val="single" w:sz="8" w:space="0" w:color="auto"/>
            </w:tcBorders>
            <w:noWrap/>
          </w:tcPr>
          <w:p w14:paraId="55D82138" w14:textId="77777777" w:rsidR="00563FC6" w:rsidRDefault="00563FC6">
            <w:pPr>
              <w:jc w:val="right"/>
              <w:rPr>
                <w:iCs/>
                <w:sz w:val="16"/>
                <w:szCs w:val="16"/>
              </w:rPr>
            </w:pPr>
          </w:p>
        </w:tc>
        <w:tc>
          <w:tcPr>
            <w:tcW w:w="362" w:type="pct"/>
            <w:tcBorders>
              <w:top w:val="nil"/>
              <w:left w:val="nil"/>
              <w:bottom w:val="single" w:sz="8" w:space="0" w:color="auto"/>
              <w:right w:val="single" w:sz="8" w:space="0" w:color="auto"/>
            </w:tcBorders>
            <w:noWrap/>
          </w:tcPr>
          <w:p w14:paraId="5F7F4D04" w14:textId="77777777" w:rsidR="00563FC6" w:rsidRDefault="00563FC6">
            <w:pPr>
              <w:jc w:val="right"/>
              <w:rPr>
                <w:iCs/>
                <w:sz w:val="16"/>
                <w:szCs w:val="16"/>
              </w:rPr>
            </w:pPr>
          </w:p>
        </w:tc>
        <w:tc>
          <w:tcPr>
            <w:tcW w:w="350" w:type="pct"/>
            <w:tcBorders>
              <w:top w:val="nil"/>
              <w:left w:val="nil"/>
              <w:bottom w:val="single" w:sz="8" w:space="0" w:color="auto"/>
              <w:right w:val="single" w:sz="8" w:space="0" w:color="auto"/>
            </w:tcBorders>
          </w:tcPr>
          <w:p w14:paraId="31BA6CF8" w14:textId="77777777" w:rsidR="00563FC6" w:rsidRDefault="00563FC6">
            <w:pPr>
              <w:jc w:val="right"/>
              <w:rPr>
                <w:iCs/>
                <w:sz w:val="16"/>
                <w:szCs w:val="16"/>
              </w:rPr>
            </w:pPr>
          </w:p>
        </w:tc>
        <w:tc>
          <w:tcPr>
            <w:tcW w:w="380" w:type="pct"/>
            <w:tcBorders>
              <w:top w:val="nil"/>
              <w:left w:val="nil"/>
              <w:bottom w:val="single" w:sz="8" w:space="0" w:color="auto"/>
              <w:right w:val="single" w:sz="8" w:space="0" w:color="auto"/>
            </w:tcBorders>
          </w:tcPr>
          <w:p w14:paraId="57F329C1" w14:textId="77777777" w:rsidR="00563FC6" w:rsidRDefault="00563FC6">
            <w:pPr>
              <w:jc w:val="right"/>
              <w:rPr>
                <w:iCs/>
                <w:sz w:val="16"/>
                <w:szCs w:val="16"/>
              </w:rPr>
            </w:pPr>
          </w:p>
        </w:tc>
        <w:tc>
          <w:tcPr>
            <w:tcW w:w="357" w:type="pct"/>
            <w:tcBorders>
              <w:top w:val="nil"/>
              <w:left w:val="nil"/>
              <w:bottom w:val="single" w:sz="8" w:space="0" w:color="auto"/>
              <w:right w:val="single" w:sz="8" w:space="0" w:color="auto"/>
            </w:tcBorders>
          </w:tcPr>
          <w:p w14:paraId="2695ABC7" w14:textId="77777777" w:rsidR="00563FC6" w:rsidRDefault="00563FC6">
            <w:pPr>
              <w:jc w:val="right"/>
              <w:rPr>
                <w:iCs/>
                <w:sz w:val="16"/>
                <w:szCs w:val="16"/>
              </w:rPr>
            </w:pPr>
          </w:p>
        </w:tc>
        <w:tc>
          <w:tcPr>
            <w:tcW w:w="307" w:type="pct"/>
            <w:tcBorders>
              <w:top w:val="nil"/>
              <w:left w:val="nil"/>
              <w:bottom w:val="single" w:sz="8" w:space="0" w:color="auto"/>
              <w:right w:val="single" w:sz="8" w:space="0" w:color="auto"/>
            </w:tcBorders>
          </w:tcPr>
          <w:p w14:paraId="56EBC2E4" w14:textId="77777777" w:rsidR="00563FC6" w:rsidRDefault="00563FC6">
            <w:pPr>
              <w:jc w:val="right"/>
              <w:rPr>
                <w:iCs/>
                <w:sz w:val="16"/>
                <w:szCs w:val="16"/>
              </w:rPr>
            </w:pPr>
          </w:p>
        </w:tc>
        <w:tc>
          <w:tcPr>
            <w:tcW w:w="381" w:type="pct"/>
            <w:tcBorders>
              <w:top w:val="nil"/>
              <w:left w:val="nil"/>
              <w:bottom w:val="single" w:sz="8" w:space="0" w:color="auto"/>
              <w:right w:val="single" w:sz="8" w:space="0" w:color="auto"/>
            </w:tcBorders>
          </w:tcPr>
          <w:p w14:paraId="2DA07740" w14:textId="77777777" w:rsidR="00563FC6" w:rsidRDefault="00563FC6">
            <w:pPr>
              <w:jc w:val="right"/>
              <w:rPr>
                <w:iCs/>
                <w:sz w:val="16"/>
                <w:szCs w:val="16"/>
              </w:rPr>
            </w:pPr>
          </w:p>
        </w:tc>
        <w:tc>
          <w:tcPr>
            <w:tcW w:w="343" w:type="pct"/>
            <w:tcBorders>
              <w:top w:val="nil"/>
              <w:left w:val="nil"/>
              <w:bottom w:val="single" w:sz="8" w:space="0" w:color="auto"/>
              <w:right w:val="single" w:sz="8" w:space="0" w:color="auto"/>
            </w:tcBorders>
          </w:tcPr>
          <w:p w14:paraId="000BA49A" w14:textId="77777777" w:rsidR="00563FC6" w:rsidRDefault="00563FC6">
            <w:pPr>
              <w:jc w:val="right"/>
              <w:rPr>
                <w:iCs/>
                <w:sz w:val="16"/>
                <w:szCs w:val="16"/>
              </w:rPr>
            </w:pPr>
          </w:p>
        </w:tc>
      </w:tr>
      <w:tr w:rsidR="00563FC6" w14:paraId="604A6A59" w14:textId="77777777" w:rsidTr="00D51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32" w:type="pct"/>
            <w:tcBorders>
              <w:top w:val="nil"/>
              <w:left w:val="single" w:sz="8" w:space="0" w:color="auto"/>
              <w:bottom w:val="single" w:sz="8" w:space="0" w:color="auto"/>
              <w:right w:val="single" w:sz="8" w:space="0" w:color="auto"/>
            </w:tcBorders>
            <w:noWrap/>
          </w:tcPr>
          <w:p w14:paraId="41B348DE" w14:textId="77777777" w:rsidR="00563FC6" w:rsidRDefault="00947AC1">
            <w:pPr>
              <w:rPr>
                <w:sz w:val="16"/>
                <w:szCs w:val="16"/>
              </w:rPr>
            </w:pPr>
            <w:r>
              <w:rPr>
                <w:sz w:val="16"/>
                <w:szCs w:val="16"/>
              </w:rPr>
              <w:t>Information networking among farmers</w:t>
            </w:r>
          </w:p>
        </w:tc>
        <w:tc>
          <w:tcPr>
            <w:tcW w:w="367" w:type="pct"/>
            <w:tcBorders>
              <w:top w:val="nil"/>
              <w:left w:val="nil"/>
              <w:bottom w:val="single" w:sz="8" w:space="0" w:color="auto"/>
              <w:right w:val="single" w:sz="8" w:space="0" w:color="auto"/>
            </w:tcBorders>
            <w:noWrap/>
          </w:tcPr>
          <w:p w14:paraId="15FF496A" w14:textId="77777777" w:rsidR="00563FC6" w:rsidRDefault="00563FC6">
            <w:pPr>
              <w:jc w:val="right"/>
              <w:rPr>
                <w:bCs/>
                <w:iCs/>
                <w:sz w:val="16"/>
                <w:szCs w:val="16"/>
              </w:rPr>
            </w:pPr>
          </w:p>
        </w:tc>
        <w:tc>
          <w:tcPr>
            <w:tcW w:w="450" w:type="pct"/>
            <w:gridSpan w:val="2"/>
            <w:tcBorders>
              <w:top w:val="nil"/>
              <w:left w:val="nil"/>
              <w:bottom w:val="single" w:sz="8" w:space="0" w:color="auto"/>
              <w:right w:val="single" w:sz="8" w:space="0" w:color="auto"/>
            </w:tcBorders>
            <w:noWrap/>
          </w:tcPr>
          <w:p w14:paraId="7DB01609" w14:textId="77777777" w:rsidR="00563FC6" w:rsidRDefault="00563FC6">
            <w:pPr>
              <w:jc w:val="right"/>
              <w:rPr>
                <w:iCs/>
                <w:sz w:val="16"/>
                <w:szCs w:val="16"/>
              </w:rPr>
            </w:pPr>
          </w:p>
        </w:tc>
        <w:tc>
          <w:tcPr>
            <w:tcW w:w="370" w:type="pct"/>
            <w:gridSpan w:val="2"/>
            <w:tcBorders>
              <w:top w:val="nil"/>
              <w:left w:val="nil"/>
              <w:bottom w:val="single" w:sz="8" w:space="0" w:color="auto"/>
              <w:right w:val="single" w:sz="8" w:space="0" w:color="auto"/>
            </w:tcBorders>
            <w:noWrap/>
          </w:tcPr>
          <w:p w14:paraId="674A4FC1" w14:textId="77777777" w:rsidR="00563FC6" w:rsidRDefault="00563FC6">
            <w:pPr>
              <w:jc w:val="right"/>
              <w:rPr>
                <w:iCs/>
                <w:sz w:val="16"/>
                <w:szCs w:val="16"/>
              </w:rPr>
            </w:pPr>
          </w:p>
        </w:tc>
        <w:tc>
          <w:tcPr>
            <w:tcW w:w="362" w:type="pct"/>
            <w:tcBorders>
              <w:top w:val="nil"/>
              <w:left w:val="nil"/>
              <w:bottom w:val="single" w:sz="8" w:space="0" w:color="auto"/>
              <w:right w:val="single" w:sz="8" w:space="0" w:color="auto"/>
            </w:tcBorders>
            <w:noWrap/>
          </w:tcPr>
          <w:p w14:paraId="28E27BF3" w14:textId="77777777" w:rsidR="00563FC6" w:rsidRDefault="00563FC6">
            <w:pPr>
              <w:jc w:val="right"/>
              <w:rPr>
                <w:iCs/>
                <w:sz w:val="16"/>
                <w:szCs w:val="16"/>
              </w:rPr>
            </w:pPr>
          </w:p>
        </w:tc>
        <w:tc>
          <w:tcPr>
            <w:tcW w:w="350" w:type="pct"/>
            <w:tcBorders>
              <w:top w:val="nil"/>
              <w:left w:val="nil"/>
              <w:bottom w:val="single" w:sz="8" w:space="0" w:color="auto"/>
              <w:right w:val="single" w:sz="8" w:space="0" w:color="auto"/>
            </w:tcBorders>
          </w:tcPr>
          <w:p w14:paraId="13B9F524" w14:textId="77777777" w:rsidR="00563FC6" w:rsidRDefault="00563FC6">
            <w:pPr>
              <w:jc w:val="right"/>
              <w:rPr>
                <w:iCs/>
                <w:sz w:val="16"/>
                <w:szCs w:val="16"/>
              </w:rPr>
            </w:pPr>
          </w:p>
        </w:tc>
        <w:tc>
          <w:tcPr>
            <w:tcW w:w="380" w:type="pct"/>
            <w:tcBorders>
              <w:top w:val="nil"/>
              <w:left w:val="nil"/>
              <w:bottom w:val="single" w:sz="8" w:space="0" w:color="auto"/>
              <w:right w:val="single" w:sz="8" w:space="0" w:color="auto"/>
            </w:tcBorders>
          </w:tcPr>
          <w:p w14:paraId="5FFE3414" w14:textId="77777777" w:rsidR="00563FC6" w:rsidRDefault="00563FC6">
            <w:pPr>
              <w:jc w:val="right"/>
              <w:rPr>
                <w:iCs/>
                <w:sz w:val="16"/>
                <w:szCs w:val="16"/>
              </w:rPr>
            </w:pPr>
          </w:p>
        </w:tc>
        <w:tc>
          <w:tcPr>
            <w:tcW w:w="357" w:type="pct"/>
            <w:tcBorders>
              <w:top w:val="nil"/>
              <w:left w:val="nil"/>
              <w:bottom w:val="single" w:sz="8" w:space="0" w:color="auto"/>
              <w:right w:val="single" w:sz="8" w:space="0" w:color="auto"/>
            </w:tcBorders>
          </w:tcPr>
          <w:p w14:paraId="3620C07A" w14:textId="77777777" w:rsidR="00563FC6" w:rsidRDefault="00563FC6">
            <w:pPr>
              <w:jc w:val="right"/>
              <w:rPr>
                <w:iCs/>
                <w:sz w:val="16"/>
                <w:szCs w:val="16"/>
              </w:rPr>
            </w:pPr>
          </w:p>
        </w:tc>
        <w:tc>
          <w:tcPr>
            <w:tcW w:w="307" w:type="pct"/>
            <w:tcBorders>
              <w:top w:val="nil"/>
              <w:left w:val="nil"/>
              <w:bottom w:val="single" w:sz="8" w:space="0" w:color="auto"/>
              <w:right w:val="single" w:sz="8" w:space="0" w:color="auto"/>
            </w:tcBorders>
          </w:tcPr>
          <w:p w14:paraId="2184E0AA" w14:textId="77777777" w:rsidR="00563FC6" w:rsidRDefault="00563FC6">
            <w:pPr>
              <w:jc w:val="right"/>
              <w:rPr>
                <w:iCs/>
                <w:sz w:val="16"/>
                <w:szCs w:val="16"/>
              </w:rPr>
            </w:pPr>
          </w:p>
        </w:tc>
        <w:tc>
          <w:tcPr>
            <w:tcW w:w="381" w:type="pct"/>
            <w:tcBorders>
              <w:top w:val="nil"/>
              <w:left w:val="nil"/>
              <w:bottom w:val="single" w:sz="8" w:space="0" w:color="auto"/>
              <w:right w:val="single" w:sz="8" w:space="0" w:color="auto"/>
            </w:tcBorders>
          </w:tcPr>
          <w:p w14:paraId="01AB9328" w14:textId="77777777" w:rsidR="00563FC6" w:rsidRDefault="00563FC6">
            <w:pPr>
              <w:jc w:val="right"/>
              <w:rPr>
                <w:iCs/>
                <w:sz w:val="16"/>
                <w:szCs w:val="16"/>
              </w:rPr>
            </w:pPr>
          </w:p>
        </w:tc>
        <w:tc>
          <w:tcPr>
            <w:tcW w:w="343" w:type="pct"/>
            <w:tcBorders>
              <w:top w:val="nil"/>
              <w:left w:val="nil"/>
              <w:bottom w:val="single" w:sz="8" w:space="0" w:color="auto"/>
              <w:right w:val="single" w:sz="8" w:space="0" w:color="auto"/>
            </w:tcBorders>
          </w:tcPr>
          <w:p w14:paraId="2E391E41" w14:textId="77777777" w:rsidR="00563FC6" w:rsidRDefault="00563FC6">
            <w:pPr>
              <w:jc w:val="right"/>
              <w:rPr>
                <w:iCs/>
                <w:sz w:val="16"/>
                <w:szCs w:val="16"/>
              </w:rPr>
            </w:pPr>
          </w:p>
        </w:tc>
      </w:tr>
      <w:tr w:rsidR="00563FC6" w14:paraId="1DA3F5D1" w14:textId="77777777" w:rsidTr="00D51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32" w:type="pct"/>
            <w:tcBorders>
              <w:top w:val="nil"/>
              <w:left w:val="single" w:sz="8" w:space="0" w:color="auto"/>
              <w:bottom w:val="single" w:sz="8" w:space="0" w:color="auto"/>
              <w:right w:val="single" w:sz="8" w:space="0" w:color="auto"/>
            </w:tcBorders>
            <w:noWrap/>
          </w:tcPr>
          <w:p w14:paraId="21DEB4CC" w14:textId="77777777" w:rsidR="00563FC6" w:rsidRDefault="00947AC1">
            <w:pPr>
              <w:rPr>
                <w:sz w:val="16"/>
                <w:szCs w:val="16"/>
              </w:rPr>
            </w:pPr>
            <w:r>
              <w:rPr>
                <w:sz w:val="16"/>
                <w:szCs w:val="16"/>
              </w:rPr>
              <w:t>Capacity building for ICT application</w:t>
            </w:r>
          </w:p>
        </w:tc>
        <w:tc>
          <w:tcPr>
            <w:tcW w:w="367" w:type="pct"/>
            <w:tcBorders>
              <w:top w:val="nil"/>
              <w:left w:val="nil"/>
              <w:bottom w:val="single" w:sz="8" w:space="0" w:color="auto"/>
              <w:right w:val="single" w:sz="8" w:space="0" w:color="auto"/>
            </w:tcBorders>
            <w:noWrap/>
          </w:tcPr>
          <w:p w14:paraId="77CAAF20" w14:textId="77777777" w:rsidR="00563FC6" w:rsidRDefault="00563FC6">
            <w:pPr>
              <w:jc w:val="right"/>
              <w:rPr>
                <w:bCs/>
                <w:iCs/>
                <w:sz w:val="16"/>
                <w:szCs w:val="16"/>
              </w:rPr>
            </w:pPr>
          </w:p>
        </w:tc>
        <w:tc>
          <w:tcPr>
            <w:tcW w:w="450" w:type="pct"/>
            <w:gridSpan w:val="2"/>
            <w:tcBorders>
              <w:top w:val="nil"/>
              <w:left w:val="nil"/>
              <w:bottom w:val="single" w:sz="8" w:space="0" w:color="auto"/>
              <w:right w:val="single" w:sz="8" w:space="0" w:color="auto"/>
            </w:tcBorders>
            <w:noWrap/>
          </w:tcPr>
          <w:p w14:paraId="35AD6798" w14:textId="77777777" w:rsidR="00563FC6" w:rsidRDefault="00563FC6">
            <w:pPr>
              <w:jc w:val="right"/>
              <w:rPr>
                <w:iCs/>
                <w:sz w:val="16"/>
                <w:szCs w:val="16"/>
              </w:rPr>
            </w:pPr>
          </w:p>
        </w:tc>
        <w:tc>
          <w:tcPr>
            <w:tcW w:w="370" w:type="pct"/>
            <w:gridSpan w:val="2"/>
            <w:tcBorders>
              <w:top w:val="nil"/>
              <w:left w:val="nil"/>
              <w:bottom w:val="single" w:sz="8" w:space="0" w:color="auto"/>
              <w:right w:val="single" w:sz="8" w:space="0" w:color="auto"/>
            </w:tcBorders>
            <w:noWrap/>
          </w:tcPr>
          <w:p w14:paraId="586C0D8E" w14:textId="77777777" w:rsidR="00563FC6" w:rsidRDefault="00563FC6">
            <w:pPr>
              <w:jc w:val="right"/>
              <w:rPr>
                <w:iCs/>
                <w:sz w:val="16"/>
                <w:szCs w:val="16"/>
              </w:rPr>
            </w:pPr>
          </w:p>
        </w:tc>
        <w:tc>
          <w:tcPr>
            <w:tcW w:w="362" w:type="pct"/>
            <w:tcBorders>
              <w:top w:val="nil"/>
              <w:left w:val="nil"/>
              <w:bottom w:val="single" w:sz="8" w:space="0" w:color="auto"/>
              <w:right w:val="single" w:sz="8" w:space="0" w:color="auto"/>
            </w:tcBorders>
            <w:noWrap/>
          </w:tcPr>
          <w:p w14:paraId="4450EA89" w14:textId="77777777" w:rsidR="00563FC6" w:rsidRDefault="00563FC6">
            <w:pPr>
              <w:jc w:val="right"/>
              <w:rPr>
                <w:iCs/>
                <w:sz w:val="16"/>
                <w:szCs w:val="16"/>
              </w:rPr>
            </w:pPr>
          </w:p>
        </w:tc>
        <w:tc>
          <w:tcPr>
            <w:tcW w:w="350" w:type="pct"/>
            <w:tcBorders>
              <w:top w:val="nil"/>
              <w:left w:val="nil"/>
              <w:bottom w:val="single" w:sz="8" w:space="0" w:color="auto"/>
              <w:right w:val="single" w:sz="8" w:space="0" w:color="auto"/>
            </w:tcBorders>
          </w:tcPr>
          <w:p w14:paraId="6F425D76" w14:textId="77777777" w:rsidR="00563FC6" w:rsidRDefault="00563FC6">
            <w:pPr>
              <w:jc w:val="right"/>
              <w:rPr>
                <w:iCs/>
                <w:sz w:val="16"/>
                <w:szCs w:val="16"/>
              </w:rPr>
            </w:pPr>
          </w:p>
        </w:tc>
        <w:tc>
          <w:tcPr>
            <w:tcW w:w="380" w:type="pct"/>
            <w:tcBorders>
              <w:top w:val="nil"/>
              <w:left w:val="nil"/>
              <w:bottom w:val="single" w:sz="8" w:space="0" w:color="auto"/>
              <w:right w:val="single" w:sz="8" w:space="0" w:color="auto"/>
            </w:tcBorders>
          </w:tcPr>
          <w:p w14:paraId="600873F2" w14:textId="77777777" w:rsidR="00563FC6" w:rsidRDefault="00563FC6">
            <w:pPr>
              <w:jc w:val="right"/>
              <w:rPr>
                <w:iCs/>
                <w:sz w:val="16"/>
                <w:szCs w:val="16"/>
              </w:rPr>
            </w:pPr>
          </w:p>
        </w:tc>
        <w:tc>
          <w:tcPr>
            <w:tcW w:w="357" w:type="pct"/>
            <w:tcBorders>
              <w:top w:val="nil"/>
              <w:left w:val="nil"/>
              <w:bottom w:val="single" w:sz="8" w:space="0" w:color="auto"/>
              <w:right w:val="single" w:sz="8" w:space="0" w:color="auto"/>
            </w:tcBorders>
          </w:tcPr>
          <w:p w14:paraId="3F550353" w14:textId="77777777" w:rsidR="00563FC6" w:rsidRDefault="00563FC6">
            <w:pPr>
              <w:jc w:val="right"/>
              <w:rPr>
                <w:iCs/>
                <w:sz w:val="16"/>
                <w:szCs w:val="16"/>
              </w:rPr>
            </w:pPr>
          </w:p>
        </w:tc>
        <w:tc>
          <w:tcPr>
            <w:tcW w:w="307" w:type="pct"/>
            <w:tcBorders>
              <w:top w:val="nil"/>
              <w:left w:val="nil"/>
              <w:bottom w:val="single" w:sz="8" w:space="0" w:color="auto"/>
              <w:right w:val="single" w:sz="8" w:space="0" w:color="auto"/>
            </w:tcBorders>
          </w:tcPr>
          <w:p w14:paraId="3B6D5D05" w14:textId="77777777" w:rsidR="00563FC6" w:rsidRDefault="00563FC6">
            <w:pPr>
              <w:jc w:val="right"/>
              <w:rPr>
                <w:iCs/>
                <w:sz w:val="16"/>
                <w:szCs w:val="16"/>
              </w:rPr>
            </w:pPr>
          </w:p>
        </w:tc>
        <w:tc>
          <w:tcPr>
            <w:tcW w:w="381" w:type="pct"/>
            <w:tcBorders>
              <w:top w:val="nil"/>
              <w:left w:val="nil"/>
              <w:bottom w:val="single" w:sz="8" w:space="0" w:color="auto"/>
              <w:right w:val="single" w:sz="8" w:space="0" w:color="auto"/>
            </w:tcBorders>
          </w:tcPr>
          <w:p w14:paraId="6D9668CC" w14:textId="77777777" w:rsidR="00563FC6" w:rsidRDefault="00563FC6">
            <w:pPr>
              <w:jc w:val="right"/>
              <w:rPr>
                <w:iCs/>
                <w:sz w:val="16"/>
                <w:szCs w:val="16"/>
              </w:rPr>
            </w:pPr>
          </w:p>
        </w:tc>
        <w:tc>
          <w:tcPr>
            <w:tcW w:w="343" w:type="pct"/>
            <w:tcBorders>
              <w:top w:val="nil"/>
              <w:left w:val="nil"/>
              <w:bottom w:val="single" w:sz="8" w:space="0" w:color="auto"/>
              <w:right w:val="single" w:sz="8" w:space="0" w:color="auto"/>
            </w:tcBorders>
          </w:tcPr>
          <w:p w14:paraId="3E3F4E19" w14:textId="77777777" w:rsidR="00563FC6" w:rsidRDefault="00563FC6">
            <w:pPr>
              <w:jc w:val="right"/>
              <w:rPr>
                <w:iCs/>
                <w:sz w:val="16"/>
                <w:szCs w:val="16"/>
              </w:rPr>
            </w:pPr>
          </w:p>
        </w:tc>
      </w:tr>
      <w:tr w:rsidR="00563FC6" w14:paraId="1DA2B525" w14:textId="77777777" w:rsidTr="00D51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332" w:type="pct"/>
            <w:tcBorders>
              <w:top w:val="nil"/>
              <w:left w:val="single" w:sz="8" w:space="0" w:color="auto"/>
              <w:bottom w:val="single" w:sz="8" w:space="0" w:color="auto"/>
              <w:right w:val="single" w:sz="8" w:space="0" w:color="auto"/>
            </w:tcBorders>
            <w:noWrap/>
          </w:tcPr>
          <w:p w14:paraId="361A1982" w14:textId="77777777" w:rsidR="00563FC6" w:rsidRDefault="00947AC1">
            <w:pPr>
              <w:rPr>
                <w:sz w:val="16"/>
                <w:szCs w:val="16"/>
              </w:rPr>
            </w:pPr>
            <w:r>
              <w:rPr>
                <w:sz w:val="16"/>
                <w:szCs w:val="16"/>
              </w:rPr>
              <w:t>Management in farm animals</w:t>
            </w:r>
          </w:p>
        </w:tc>
        <w:tc>
          <w:tcPr>
            <w:tcW w:w="367" w:type="pct"/>
            <w:tcBorders>
              <w:top w:val="nil"/>
              <w:left w:val="nil"/>
              <w:bottom w:val="single" w:sz="8" w:space="0" w:color="auto"/>
              <w:right w:val="single" w:sz="8" w:space="0" w:color="auto"/>
            </w:tcBorders>
            <w:noWrap/>
          </w:tcPr>
          <w:p w14:paraId="22516E1D" w14:textId="77777777" w:rsidR="00563FC6" w:rsidRDefault="00563FC6">
            <w:pPr>
              <w:jc w:val="right"/>
              <w:rPr>
                <w:bCs/>
                <w:iCs/>
                <w:sz w:val="16"/>
                <w:szCs w:val="16"/>
              </w:rPr>
            </w:pPr>
          </w:p>
        </w:tc>
        <w:tc>
          <w:tcPr>
            <w:tcW w:w="450" w:type="pct"/>
            <w:gridSpan w:val="2"/>
            <w:tcBorders>
              <w:top w:val="nil"/>
              <w:left w:val="nil"/>
              <w:bottom w:val="single" w:sz="8" w:space="0" w:color="auto"/>
              <w:right w:val="single" w:sz="8" w:space="0" w:color="auto"/>
            </w:tcBorders>
            <w:noWrap/>
          </w:tcPr>
          <w:p w14:paraId="28FA18DE" w14:textId="77777777" w:rsidR="00563FC6" w:rsidRDefault="00563FC6">
            <w:pPr>
              <w:jc w:val="right"/>
              <w:rPr>
                <w:iCs/>
                <w:sz w:val="16"/>
                <w:szCs w:val="16"/>
              </w:rPr>
            </w:pPr>
          </w:p>
        </w:tc>
        <w:tc>
          <w:tcPr>
            <w:tcW w:w="370" w:type="pct"/>
            <w:gridSpan w:val="2"/>
            <w:tcBorders>
              <w:top w:val="nil"/>
              <w:left w:val="nil"/>
              <w:bottom w:val="single" w:sz="8" w:space="0" w:color="auto"/>
              <w:right w:val="single" w:sz="8" w:space="0" w:color="auto"/>
            </w:tcBorders>
            <w:noWrap/>
          </w:tcPr>
          <w:p w14:paraId="1D98B752" w14:textId="77777777" w:rsidR="00563FC6" w:rsidRDefault="00563FC6">
            <w:pPr>
              <w:jc w:val="right"/>
              <w:rPr>
                <w:iCs/>
                <w:sz w:val="16"/>
                <w:szCs w:val="16"/>
              </w:rPr>
            </w:pPr>
          </w:p>
        </w:tc>
        <w:tc>
          <w:tcPr>
            <w:tcW w:w="362" w:type="pct"/>
            <w:tcBorders>
              <w:top w:val="nil"/>
              <w:left w:val="nil"/>
              <w:bottom w:val="single" w:sz="8" w:space="0" w:color="auto"/>
              <w:right w:val="single" w:sz="8" w:space="0" w:color="auto"/>
            </w:tcBorders>
            <w:noWrap/>
          </w:tcPr>
          <w:p w14:paraId="06BD80E3" w14:textId="77777777" w:rsidR="00563FC6" w:rsidRDefault="00563FC6">
            <w:pPr>
              <w:jc w:val="right"/>
              <w:rPr>
                <w:iCs/>
                <w:sz w:val="16"/>
                <w:szCs w:val="16"/>
              </w:rPr>
            </w:pPr>
          </w:p>
        </w:tc>
        <w:tc>
          <w:tcPr>
            <w:tcW w:w="350" w:type="pct"/>
            <w:tcBorders>
              <w:top w:val="nil"/>
              <w:left w:val="nil"/>
              <w:bottom w:val="single" w:sz="8" w:space="0" w:color="auto"/>
              <w:right w:val="single" w:sz="8" w:space="0" w:color="auto"/>
            </w:tcBorders>
          </w:tcPr>
          <w:p w14:paraId="2F062B81" w14:textId="77777777" w:rsidR="00563FC6" w:rsidRDefault="00563FC6">
            <w:pPr>
              <w:jc w:val="right"/>
              <w:rPr>
                <w:iCs/>
                <w:sz w:val="16"/>
                <w:szCs w:val="16"/>
              </w:rPr>
            </w:pPr>
          </w:p>
        </w:tc>
        <w:tc>
          <w:tcPr>
            <w:tcW w:w="380" w:type="pct"/>
            <w:tcBorders>
              <w:top w:val="nil"/>
              <w:left w:val="nil"/>
              <w:bottom w:val="single" w:sz="8" w:space="0" w:color="auto"/>
              <w:right w:val="single" w:sz="8" w:space="0" w:color="auto"/>
            </w:tcBorders>
          </w:tcPr>
          <w:p w14:paraId="1ABFBFB1" w14:textId="77777777" w:rsidR="00563FC6" w:rsidRDefault="00563FC6">
            <w:pPr>
              <w:jc w:val="right"/>
              <w:rPr>
                <w:iCs/>
                <w:sz w:val="16"/>
                <w:szCs w:val="16"/>
              </w:rPr>
            </w:pPr>
          </w:p>
        </w:tc>
        <w:tc>
          <w:tcPr>
            <w:tcW w:w="357" w:type="pct"/>
            <w:tcBorders>
              <w:top w:val="nil"/>
              <w:left w:val="nil"/>
              <w:bottom w:val="single" w:sz="8" w:space="0" w:color="auto"/>
              <w:right w:val="single" w:sz="8" w:space="0" w:color="auto"/>
            </w:tcBorders>
          </w:tcPr>
          <w:p w14:paraId="4929BC3F" w14:textId="77777777" w:rsidR="00563FC6" w:rsidRDefault="00563FC6">
            <w:pPr>
              <w:jc w:val="right"/>
              <w:rPr>
                <w:iCs/>
                <w:sz w:val="16"/>
                <w:szCs w:val="16"/>
              </w:rPr>
            </w:pPr>
          </w:p>
        </w:tc>
        <w:tc>
          <w:tcPr>
            <w:tcW w:w="307" w:type="pct"/>
            <w:tcBorders>
              <w:top w:val="nil"/>
              <w:left w:val="nil"/>
              <w:bottom w:val="single" w:sz="8" w:space="0" w:color="auto"/>
              <w:right w:val="single" w:sz="8" w:space="0" w:color="auto"/>
            </w:tcBorders>
          </w:tcPr>
          <w:p w14:paraId="612799A5" w14:textId="77777777" w:rsidR="00563FC6" w:rsidRDefault="00563FC6">
            <w:pPr>
              <w:jc w:val="right"/>
              <w:rPr>
                <w:iCs/>
                <w:sz w:val="16"/>
                <w:szCs w:val="16"/>
              </w:rPr>
            </w:pPr>
          </w:p>
        </w:tc>
        <w:tc>
          <w:tcPr>
            <w:tcW w:w="381" w:type="pct"/>
            <w:tcBorders>
              <w:top w:val="nil"/>
              <w:left w:val="nil"/>
              <w:bottom w:val="single" w:sz="8" w:space="0" w:color="auto"/>
              <w:right w:val="single" w:sz="8" w:space="0" w:color="auto"/>
            </w:tcBorders>
          </w:tcPr>
          <w:p w14:paraId="473E4A33" w14:textId="77777777" w:rsidR="00563FC6" w:rsidRDefault="00563FC6">
            <w:pPr>
              <w:jc w:val="right"/>
              <w:rPr>
                <w:iCs/>
                <w:sz w:val="16"/>
                <w:szCs w:val="16"/>
              </w:rPr>
            </w:pPr>
          </w:p>
        </w:tc>
        <w:tc>
          <w:tcPr>
            <w:tcW w:w="343" w:type="pct"/>
            <w:tcBorders>
              <w:top w:val="nil"/>
              <w:left w:val="nil"/>
              <w:bottom w:val="single" w:sz="8" w:space="0" w:color="auto"/>
              <w:right w:val="single" w:sz="8" w:space="0" w:color="auto"/>
            </w:tcBorders>
          </w:tcPr>
          <w:p w14:paraId="3BB158A6" w14:textId="77777777" w:rsidR="00563FC6" w:rsidRDefault="00563FC6">
            <w:pPr>
              <w:jc w:val="right"/>
              <w:rPr>
                <w:iCs/>
                <w:sz w:val="16"/>
                <w:szCs w:val="16"/>
              </w:rPr>
            </w:pPr>
          </w:p>
        </w:tc>
      </w:tr>
      <w:tr w:rsidR="00563FC6" w14:paraId="61FAE4E1" w14:textId="77777777" w:rsidTr="00D51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32" w:type="pct"/>
            <w:tcBorders>
              <w:top w:val="nil"/>
              <w:left w:val="single" w:sz="8" w:space="0" w:color="auto"/>
              <w:bottom w:val="single" w:sz="8" w:space="0" w:color="auto"/>
              <w:right w:val="single" w:sz="8" w:space="0" w:color="auto"/>
            </w:tcBorders>
            <w:noWrap/>
          </w:tcPr>
          <w:p w14:paraId="060C01F2" w14:textId="77777777" w:rsidR="00563FC6" w:rsidRDefault="00947AC1">
            <w:pPr>
              <w:rPr>
                <w:sz w:val="16"/>
                <w:szCs w:val="16"/>
              </w:rPr>
            </w:pPr>
            <w:r>
              <w:rPr>
                <w:sz w:val="16"/>
                <w:szCs w:val="16"/>
              </w:rPr>
              <w:t>Livestock feed and fodder production</w:t>
            </w:r>
          </w:p>
        </w:tc>
        <w:tc>
          <w:tcPr>
            <w:tcW w:w="367" w:type="pct"/>
            <w:tcBorders>
              <w:top w:val="nil"/>
              <w:left w:val="nil"/>
              <w:bottom w:val="single" w:sz="8" w:space="0" w:color="auto"/>
              <w:right w:val="single" w:sz="8" w:space="0" w:color="auto"/>
            </w:tcBorders>
            <w:noWrap/>
          </w:tcPr>
          <w:p w14:paraId="15B3488E" w14:textId="77777777" w:rsidR="00563FC6" w:rsidRDefault="00563FC6">
            <w:pPr>
              <w:jc w:val="right"/>
              <w:rPr>
                <w:bCs/>
                <w:iCs/>
                <w:sz w:val="16"/>
                <w:szCs w:val="16"/>
              </w:rPr>
            </w:pPr>
          </w:p>
        </w:tc>
        <w:tc>
          <w:tcPr>
            <w:tcW w:w="450" w:type="pct"/>
            <w:gridSpan w:val="2"/>
            <w:tcBorders>
              <w:top w:val="nil"/>
              <w:left w:val="nil"/>
              <w:bottom w:val="single" w:sz="8" w:space="0" w:color="auto"/>
              <w:right w:val="single" w:sz="8" w:space="0" w:color="auto"/>
            </w:tcBorders>
            <w:noWrap/>
          </w:tcPr>
          <w:p w14:paraId="19F32670" w14:textId="77777777" w:rsidR="00563FC6" w:rsidRDefault="00563FC6">
            <w:pPr>
              <w:jc w:val="right"/>
              <w:rPr>
                <w:iCs/>
                <w:sz w:val="16"/>
                <w:szCs w:val="16"/>
              </w:rPr>
            </w:pPr>
          </w:p>
        </w:tc>
        <w:tc>
          <w:tcPr>
            <w:tcW w:w="370" w:type="pct"/>
            <w:gridSpan w:val="2"/>
            <w:tcBorders>
              <w:top w:val="nil"/>
              <w:left w:val="nil"/>
              <w:bottom w:val="single" w:sz="8" w:space="0" w:color="auto"/>
              <w:right w:val="single" w:sz="8" w:space="0" w:color="auto"/>
            </w:tcBorders>
            <w:noWrap/>
          </w:tcPr>
          <w:p w14:paraId="201648AB" w14:textId="77777777" w:rsidR="00563FC6" w:rsidRDefault="00563FC6">
            <w:pPr>
              <w:jc w:val="right"/>
              <w:rPr>
                <w:iCs/>
                <w:sz w:val="16"/>
                <w:szCs w:val="16"/>
              </w:rPr>
            </w:pPr>
          </w:p>
        </w:tc>
        <w:tc>
          <w:tcPr>
            <w:tcW w:w="362" w:type="pct"/>
            <w:tcBorders>
              <w:top w:val="nil"/>
              <w:left w:val="nil"/>
              <w:bottom w:val="single" w:sz="8" w:space="0" w:color="auto"/>
              <w:right w:val="single" w:sz="8" w:space="0" w:color="auto"/>
            </w:tcBorders>
            <w:noWrap/>
          </w:tcPr>
          <w:p w14:paraId="11EE8185" w14:textId="77777777" w:rsidR="00563FC6" w:rsidRDefault="00563FC6">
            <w:pPr>
              <w:jc w:val="right"/>
              <w:rPr>
                <w:iCs/>
                <w:sz w:val="16"/>
                <w:szCs w:val="16"/>
              </w:rPr>
            </w:pPr>
          </w:p>
        </w:tc>
        <w:tc>
          <w:tcPr>
            <w:tcW w:w="350" w:type="pct"/>
            <w:tcBorders>
              <w:top w:val="nil"/>
              <w:left w:val="nil"/>
              <w:bottom w:val="single" w:sz="8" w:space="0" w:color="auto"/>
              <w:right w:val="single" w:sz="8" w:space="0" w:color="auto"/>
            </w:tcBorders>
          </w:tcPr>
          <w:p w14:paraId="05EB840A" w14:textId="77777777" w:rsidR="00563FC6" w:rsidRDefault="00563FC6">
            <w:pPr>
              <w:jc w:val="right"/>
              <w:rPr>
                <w:iCs/>
                <w:sz w:val="16"/>
                <w:szCs w:val="16"/>
              </w:rPr>
            </w:pPr>
          </w:p>
        </w:tc>
        <w:tc>
          <w:tcPr>
            <w:tcW w:w="380" w:type="pct"/>
            <w:tcBorders>
              <w:top w:val="nil"/>
              <w:left w:val="nil"/>
              <w:bottom w:val="single" w:sz="8" w:space="0" w:color="auto"/>
              <w:right w:val="single" w:sz="8" w:space="0" w:color="auto"/>
            </w:tcBorders>
          </w:tcPr>
          <w:p w14:paraId="37353A5E" w14:textId="77777777" w:rsidR="00563FC6" w:rsidRDefault="00563FC6">
            <w:pPr>
              <w:jc w:val="right"/>
              <w:rPr>
                <w:iCs/>
                <w:sz w:val="16"/>
                <w:szCs w:val="16"/>
              </w:rPr>
            </w:pPr>
          </w:p>
        </w:tc>
        <w:tc>
          <w:tcPr>
            <w:tcW w:w="357" w:type="pct"/>
            <w:tcBorders>
              <w:top w:val="nil"/>
              <w:left w:val="nil"/>
              <w:bottom w:val="single" w:sz="8" w:space="0" w:color="auto"/>
              <w:right w:val="single" w:sz="8" w:space="0" w:color="auto"/>
            </w:tcBorders>
          </w:tcPr>
          <w:p w14:paraId="100CED9C" w14:textId="77777777" w:rsidR="00563FC6" w:rsidRDefault="00563FC6">
            <w:pPr>
              <w:jc w:val="right"/>
              <w:rPr>
                <w:iCs/>
                <w:sz w:val="16"/>
                <w:szCs w:val="16"/>
              </w:rPr>
            </w:pPr>
          </w:p>
        </w:tc>
        <w:tc>
          <w:tcPr>
            <w:tcW w:w="307" w:type="pct"/>
            <w:tcBorders>
              <w:top w:val="nil"/>
              <w:left w:val="nil"/>
              <w:bottom w:val="single" w:sz="8" w:space="0" w:color="auto"/>
              <w:right w:val="single" w:sz="8" w:space="0" w:color="auto"/>
            </w:tcBorders>
          </w:tcPr>
          <w:p w14:paraId="5B043BC2" w14:textId="77777777" w:rsidR="00563FC6" w:rsidRDefault="00563FC6">
            <w:pPr>
              <w:jc w:val="right"/>
              <w:rPr>
                <w:iCs/>
                <w:sz w:val="16"/>
                <w:szCs w:val="16"/>
              </w:rPr>
            </w:pPr>
          </w:p>
        </w:tc>
        <w:tc>
          <w:tcPr>
            <w:tcW w:w="381" w:type="pct"/>
            <w:tcBorders>
              <w:top w:val="nil"/>
              <w:left w:val="nil"/>
              <w:bottom w:val="single" w:sz="8" w:space="0" w:color="auto"/>
              <w:right w:val="single" w:sz="8" w:space="0" w:color="auto"/>
            </w:tcBorders>
          </w:tcPr>
          <w:p w14:paraId="4C756342" w14:textId="77777777" w:rsidR="00563FC6" w:rsidRDefault="00563FC6">
            <w:pPr>
              <w:jc w:val="right"/>
              <w:rPr>
                <w:iCs/>
                <w:sz w:val="16"/>
                <w:szCs w:val="16"/>
              </w:rPr>
            </w:pPr>
          </w:p>
        </w:tc>
        <w:tc>
          <w:tcPr>
            <w:tcW w:w="343" w:type="pct"/>
            <w:tcBorders>
              <w:top w:val="nil"/>
              <w:left w:val="nil"/>
              <w:bottom w:val="single" w:sz="8" w:space="0" w:color="auto"/>
              <w:right w:val="single" w:sz="8" w:space="0" w:color="auto"/>
            </w:tcBorders>
          </w:tcPr>
          <w:p w14:paraId="4E6DB663" w14:textId="77777777" w:rsidR="00563FC6" w:rsidRDefault="00563FC6">
            <w:pPr>
              <w:jc w:val="right"/>
              <w:rPr>
                <w:iCs/>
                <w:sz w:val="16"/>
                <w:szCs w:val="16"/>
              </w:rPr>
            </w:pPr>
          </w:p>
        </w:tc>
      </w:tr>
      <w:tr w:rsidR="00563FC6" w14:paraId="65BFEB40" w14:textId="77777777" w:rsidTr="00D51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
        </w:trPr>
        <w:tc>
          <w:tcPr>
            <w:tcW w:w="1332" w:type="pct"/>
            <w:tcBorders>
              <w:top w:val="nil"/>
              <w:left w:val="single" w:sz="8" w:space="0" w:color="auto"/>
              <w:bottom w:val="single" w:sz="8" w:space="0" w:color="auto"/>
              <w:right w:val="single" w:sz="8" w:space="0" w:color="auto"/>
            </w:tcBorders>
            <w:noWrap/>
          </w:tcPr>
          <w:p w14:paraId="712B81AC" w14:textId="77777777" w:rsidR="00563FC6" w:rsidRDefault="00947AC1">
            <w:pPr>
              <w:rPr>
                <w:sz w:val="16"/>
                <w:szCs w:val="16"/>
              </w:rPr>
            </w:pPr>
            <w:r>
              <w:rPr>
                <w:sz w:val="16"/>
                <w:szCs w:val="16"/>
              </w:rPr>
              <w:t>Household food security</w:t>
            </w:r>
          </w:p>
        </w:tc>
        <w:tc>
          <w:tcPr>
            <w:tcW w:w="367" w:type="pct"/>
            <w:tcBorders>
              <w:top w:val="nil"/>
              <w:left w:val="nil"/>
              <w:bottom w:val="single" w:sz="8" w:space="0" w:color="auto"/>
              <w:right w:val="single" w:sz="8" w:space="0" w:color="auto"/>
            </w:tcBorders>
            <w:noWrap/>
          </w:tcPr>
          <w:p w14:paraId="2D1A9FF1" w14:textId="77777777" w:rsidR="00563FC6" w:rsidRDefault="00563FC6">
            <w:pPr>
              <w:jc w:val="right"/>
              <w:rPr>
                <w:bCs/>
                <w:iCs/>
                <w:sz w:val="16"/>
                <w:szCs w:val="16"/>
              </w:rPr>
            </w:pPr>
          </w:p>
        </w:tc>
        <w:tc>
          <w:tcPr>
            <w:tcW w:w="450" w:type="pct"/>
            <w:gridSpan w:val="2"/>
            <w:tcBorders>
              <w:top w:val="nil"/>
              <w:left w:val="nil"/>
              <w:bottom w:val="single" w:sz="8" w:space="0" w:color="auto"/>
              <w:right w:val="single" w:sz="8" w:space="0" w:color="auto"/>
            </w:tcBorders>
            <w:noWrap/>
          </w:tcPr>
          <w:p w14:paraId="7176AF26" w14:textId="77777777" w:rsidR="00563FC6" w:rsidRDefault="00563FC6">
            <w:pPr>
              <w:jc w:val="right"/>
              <w:rPr>
                <w:iCs/>
                <w:sz w:val="16"/>
                <w:szCs w:val="16"/>
              </w:rPr>
            </w:pPr>
          </w:p>
        </w:tc>
        <w:tc>
          <w:tcPr>
            <w:tcW w:w="370" w:type="pct"/>
            <w:gridSpan w:val="2"/>
            <w:tcBorders>
              <w:top w:val="nil"/>
              <w:left w:val="nil"/>
              <w:bottom w:val="single" w:sz="8" w:space="0" w:color="auto"/>
              <w:right w:val="single" w:sz="8" w:space="0" w:color="auto"/>
            </w:tcBorders>
            <w:noWrap/>
          </w:tcPr>
          <w:p w14:paraId="712A3365" w14:textId="77777777" w:rsidR="00563FC6" w:rsidRDefault="00563FC6">
            <w:pPr>
              <w:jc w:val="right"/>
              <w:rPr>
                <w:iCs/>
                <w:sz w:val="16"/>
                <w:szCs w:val="16"/>
              </w:rPr>
            </w:pPr>
          </w:p>
        </w:tc>
        <w:tc>
          <w:tcPr>
            <w:tcW w:w="362" w:type="pct"/>
            <w:tcBorders>
              <w:top w:val="nil"/>
              <w:left w:val="nil"/>
              <w:bottom w:val="single" w:sz="8" w:space="0" w:color="auto"/>
              <w:right w:val="single" w:sz="8" w:space="0" w:color="auto"/>
            </w:tcBorders>
            <w:noWrap/>
          </w:tcPr>
          <w:p w14:paraId="7B02ADC9" w14:textId="77777777" w:rsidR="00563FC6" w:rsidRDefault="00563FC6">
            <w:pPr>
              <w:jc w:val="right"/>
              <w:rPr>
                <w:iCs/>
                <w:sz w:val="16"/>
                <w:szCs w:val="16"/>
              </w:rPr>
            </w:pPr>
          </w:p>
        </w:tc>
        <w:tc>
          <w:tcPr>
            <w:tcW w:w="350" w:type="pct"/>
            <w:tcBorders>
              <w:top w:val="nil"/>
              <w:left w:val="nil"/>
              <w:bottom w:val="single" w:sz="8" w:space="0" w:color="auto"/>
              <w:right w:val="single" w:sz="8" w:space="0" w:color="auto"/>
            </w:tcBorders>
          </w:tcPr>
          <w:p w14:paraId="30D20137" w14:textId="77777777" w:rsidR="00563FC6" w:rsidRDefault="00563FC6">
            <w:pPr>
              <w:jc w:val="right"/>
              <w:rPr>
                <w:iCs/>
                <w:sz w:val="16"/>
                <w:szCs w:val="16"/>
              </w:rPr>
            </w:pPr>
          </w:p>
        </w:tc>
        <w:tc>
          <w:tcPr>
            <w:tcW w:w="380" w:type="pct"/>
            <w:tcBorders>
              <w:top w:val="nil"/>
              <w:left w:val="nil"/>
              <w:bottom w:val="single" w:sz="8" w:space="0" w:color="auto"/>
              <w:right w:val="single" w:sz="8" w:space="0" w:color="auto"/>
            </w:tcBorders>
          </w:tcPr>
          <w:p w14:paraId="038564F0" w14:textId="77777777" w:rsidR="00563FC6" w:rsidRDefault="00563FC6">
            <w:pPr>
              <w:jc w:val="right"/>
              <w:rPr>
                <w:iCs/>
                <w:sz w:val="16"/>
                <w:szCs w:val="16"/>
              </w:rPr>
            </w:pPr>
          </w:p>
        </w:tc>
        <w:tc>
          <w:tcPr>
            <w:tcW w:w="357" w:type="pct"/>
            <w:tcBorders>
              <w:top w:val="nil"/>
              <w:left w:val="nil"/>
              <w:bottom w:val="single" w:sz="8" w:space="0" w:color="auto"/>
              <w:right w:val="single" w:sz="8" w:space="0" w:color="auto"/>
            </w:tcBorders>
          </w:tcPr>
          <w:p w14:paraId="2F7E0961" w14:textId="77777777" w:rsidR="00563FC6" w:rsidRDefault="00563FC6">
            <w:pPr>
              <w:jc w:val="right"/>
              <w:rPr>
                <w:iCs/>
                <w:sz w:val="16"/>
                <w:szCs w:val="16"/>
              </w:rPr>
            </w:pPr>
          </w:p>
        </w:tc>
        <w:tc>
          <w:tcPr>
            <w:tcW w:w="307" w:type="pct"/>
            <w:tcBorders>
              <w:top w:val="nil"/>
              <w:left w:val="nil"/>
              <w:bottom w:val="single" w:sz="8" w:space="0" w:color="auto"/>
              <w:right w:val="single" w:sz="8" w:space="0" w:color="auto"/>
            </w:tcBorders>
          </w:tcPr>
          <w:p w14:paraId="113A9EF0" w14:textId="77777777" w:rsidR="00563FC6" w:rsidRDefault="00563FC6">
            <w:pPr>
              <w:jc w:val="right"/>
              <w:rPr>
                <w:iCs/>
                <w:sz w:val="16"/>
                <w:szCs w:val="16"/>
              </w:rPr>
            </w:pPr>
          </w:p>
        </w:tc>
        <w:tc>
          <w:tcPr>
            <w:tcW w:w="381" w:type="pct"/>
            <w:tcBorders>
              <w:top w:val="nil"/>
              <w:left w:val="nil"/>
              <w:bottom w:val="single" w:sz="8" w:space="0" w:color="auto"/>
              <w:right w:val="single" w:sz="8" w:space="0" w:color="auto"/>
            </w:tcBorders>
          </w:tcPr>
          <w:p w14:paraId="10F028B8" w14:textId="77777777" w:rsidR="00563FC6" w:rsidRDefault="00563FC6">
            <w:pPr>
              <w:jc w:val="right"/>
              <w:rPr>
                <w:iCs/>
                <w:sz w:val="16"/>
                <w:szCs w:val="16"/>
              </w:rPr>
            </w:pPr>
          </w:p>
        </w:tc>
        <w:tc>
          <w:tcPr>
            <w:tcW w:w="343" w:type="pct"/>
            <w:tcBorders>
              <w:top w:val="nil"/>
              <w:left w:val="nil"/>
              <w:bottom w:val="single" w:sz="8" w:space="0" w:color="auto"/>
              <w:right w:val="single" w:sz="8" w:space="0" w:color="auto"/>
            </w:tcBorders>
          </w:tcPr>
          <w:p w14:paraId="6856D1EA" w14:textId="77777777" w:rsidR="00563FC6" w:rsidRDefault="00563FC6">
            <w:pPr>
              <w:jc w:val="right"/>
              <w:rPr>
                <w:iCs/>
                <w:sz w:val="16"/>
                <w:szCs w:val="16"/>
              </w:rPr>
            </w:pPr>
          </w:p>
        </w:tc>
      </w:tr>
      <w:tr w:rsidR="00563FC6" w14:paraId="44BF54EB" w14:textId="77777777" w:rsidTr="00D51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
        </w:trPr>
        <w:tc>
          <w:tcPr>
            <w:tcW w:w="1332" w:type="pct"/>
            <w:tcBorders>
              <w:top w:val="nil"/>
              <w:left w:val="single" w:sz="8" w:space="0" w:color="auto"/>
              <w:bottom w:val="single" w:sz="8" w:space="0" w:color="auto"/>
              <w:right w:val="single" w:sz="8" w:space="0" w:color="auto"/>
            </w:tcBorders>
            <w:noWrap/>
          </w:tcPr>
          <w:p w14:paraId="0EB0F003" w14:textId="77777777" w:rsidR="00563FC6" w:rsidRDefault="00947AC1">
            <w:pPr>
              <w:rPr>
                <w:sz w:val="16"/>
                <w:szCs w:val="16"/>
              </w:rPr>
            </w:pPr>
            <w:r>
              <w:rPr>
                <w:sz w:val="16"/>
                <w:szCs w:val="16"/>
              </w:rPr>
              <w:t>Any other (</w:t>
            </w:r>
            <w:proofErr w:type="spellStart"/>
            <w:proofErr w:type="gramStart"/>
            <w:r>
              <w:rPr>
                <w:sz w:val="16"/>
                <w:szCs w:val="16"/>
              </w:rPr>
              <w:t>pl.specify</w:t>
            </w:r>
            <w:proofErr w:type="spellEnd"/>
            <w:proofErr w:type="gramEnd"/>
            <w:r>
              <w:rPr>
                <w:sz w:val="16"/>
                <w:szCs w:val="16"/>
              </w:rPr>
              <w:t>)</w:t>
            </w:r>
          </w:p>
        </w:tc>
        <w:tc>
          <w:tcPr>
            <w:tcW w:w="367" w:type="pct"/>
            <w:tcBorders>
              <w:top w:val="nil"/>
              <w:left w:val="nil"/>
              <w:bottom w:val="single" w:sz="8" w:space="0" w:color="auto"/>
              <w:right w:val="single" w:sz="8" w:space="0" w:color="auto"/>
            </w:tcBorders>
            <w:noWrap/>
          </w:tcPr>
          <w:p w14:paraId="34F45CEF" w14:textId="77777777" w:rsidR="00563FC6" w:rsidRDefault="00563FC6">
            <w:pPr>
              <w:jc w:val="right"/>
              <w:rPr>
                <w:bCs/>
                <w:iCs/>
                <w:sz w:val="16"/>
                <w:szCs w:val="16"/>
              </w:rPr>
            </w:pPr>
          </w:p>
        </w:tc>
        <w:tc>
          <w:tcPr>
            <w:tcW w:w="450" w:type="pct"/>
            <w:gridSpan w:val="2"/>
            <w:tcBorders>
              <w:top w:val="nil"/>
              <w:left w:val="nil"/>
              <w:bottom w:val="single" w:sz="8" w:space="0" w:color="auto"/>
              <w:right w:val="single" w:sz="8" w:space="0" w:color="auto"/>
            </w:tcBorders>
            <w:noWrap/>
          </w:tcPr>
          <w:p w14:paraId="1D9E1F5B" w14:textId="77777777" w:rsidR="00563FC6" w:rsidRDefault="00563FC6">
            <w:pPr>
              <w:jc w:val="right"/>
              <w:rPr>
                <w:iCs/>
                <w:sz w:val="16"/>
                <w:szCs w:val="16"/>
              </w:rPr>
            </w:pPr>
          </w:p>
        </w:tc>
        <w:tc>
          <w:tcPr>
            <w:tcW w:w="370" w:type="pct"/>
            <w:gridSpan w:val="2"/>
            <w:tcBorders>
              <w:top w:val="nil"/>
              <w:left w:val="nil"/>
              <w:bottom w:val="single" w:sz="8" w:space="0" w:color="auto"/>
              <w:right w:val="single" w:sz="8" w:space="0" w:color="auto"/>
            </w:tcBorders>
            <w:noWrap/>
          </w:tcPr>
          <w:p w14:paraId="5625BA6D" w14:textId="77777777" w:rsidR="00563FC6" w:rsidRDefault="00563FC6">
            <w:pPr>
              <w:jc w:val="right"/>
              <w:rPr>
                <w:iCs/>
                <w:sz w:val="16"/>
                <w:szCs w:val="16"/>
              </w:rPr>
            </w:pPr>
          </w:p>
        </w:tc>
        <w:tc>
          <w:tcPr>
            <w:tcW w:w="362" w:type="pct"/>
            <w:tcBorders>
              <w:top w:val="nil"/>
              <w:left w:val="nil"/>
              <w:bottom w:val="single" w:sz="8" w:space="0" w:color="auto"/>
              <w:right w:val="single" w:sz="8" w:space="0" w:color="auto"/>
            </w:tcBorders>
            <w:noWrap/>
          </w:tcPr>
          <w:p w14:paraId="006DD5AC" w14:textId="77777777" w:rsidR="00563FC6" w:rsidRDefault="00563FC6">
            <w:pPr>
              <w:jc w:val="right"/>
              <w:rPr>
                <w:iCs/>
                <w:sz w:val="16"/>
                <w:szCs w:val="16"/>
              </w:rPr>
            </w:pPr>
          </w:p>
        </w:tc>
        <w:tc>
          <w:tcPr>
            <w:tcW w:w="350" w:type="pct"/>
            <w:tcBorders>
              <w:top w:val="nil"/>
              <w:left w:val="nil"/>
              <w:bottom w:val="single" w:sz="8" w:space="0" w:color="auto"/>
              <w:right w:val="single" w:sz="8" w:space="0" w:color="auto"/>
            </w:tcBorders>
          </w:tcPr>
          <w:p w14:paraId="10AAD472" w14:textId="77777777" w:rsidR="00563FC6" w:rsidRDefault="00563FC6">
            <w:pPr>
              <w:jc w:val="right"/>
              <w:rPr>
                <w:iCs/>
                <w:sz w:val="16"/>
                <w:szCs w:val="16"/>
              </w:rPr>
            </w:pPr>
          </w:p>
        </w:tc>
        <w:tc>
          <w:tcPr>
            <w:tcW w:w="380" w:type="pct"/>
            <w:tcBorders>
              <w:top w:val="nil"/>
              <w:left w:val="nil"/>
              <w:bottom w:val="single" w:sz="8" w:space="0" w:color="auto"/>
              <w:right w:val="single" w:sz="8" w:space="0" w:color="auto"/>
            </w:tcBorders>
          </w:tcPr>
          <w:p w14:paraId="04A4CC4C" w14:textId="77777777" w:rsidR="00563FC6" w:rsidRDefault="00563FC6">
            <w:pPr>
              <w:jc w:val="right"/>
              <w:rPr>
                <w:iCs/>
                <w:sz w:val="16"/>
                <w:szCs w:val="16"/>
              </w:rPr>
            </w:pPr>
          </w:p>
        </w:tc>
        <w:tc>
          <w:tcPr>
            <w:tcW w:w="357" w:type="pct"/>
            <w:tcBorders>
              <w:top w:val="nil"/>
              <w:left w:val="nil"/>
              <w:bottom w:val="single" w:sz="8" w:space="0" w:color="auto"/>
              <w:right w:val="single" w:sz="8" w:space="0" w:color="auto"/>
            </w:tcBorders>
          </w:tcPr>
          <w:p w14:paraId="413E2509" w14:textId="77777777" w:rsidR="00563FC6" w:rsidRDefault="00563FC6">
            <w:pPr>
              <w:jc w:val="right"/>
              <w:rPr>
                <w:iCs/>
                <w:sz w:val="16"/>
                <w:szCs w:val="16"/>
              </w:rPr>
            </w:pPr>
          </w:p>
        </w:tc>
        <w:tc>
          <w:tcPr>
            <w:tcW w:w="307" w:type="pct"/>
            <w:tcBorders>
              <w:top w:val="nil"/>
              <w:left w:val="nil"/>
              <w:bottom w:val="single" w:sz="8" w:space="0" w:color="auto"/>
              <w:right w:val="single" w:sz="8" w:space="0" w:color="auto"/>
            </w:tcBorders>
          </w:tcPr>
          <w:p w14:paraId="081FACEB" w14:textId="77777777" w:rsidR="00563FC6" w:rsidRDefault="00563FC6">
            <w:pPr>
              <w:jc w:val="right"/>
              <w:rPr>
                <w:iCs/>
                <w:sz w:val="16"/>
                <w:szCs w:val="16"/>
              </w:rPr>
            </w:pPr>
          </w:p>
        </w:tc>
        <w:tc>
          <w:tcPr>
            <w:tcW w:w="381" w:type="pct"/>
            <w:tcBorders>
              <w:top w:val="nil"/>
              <w:left w:val="nil"/>
              <w:bottom w:val="single" w:sz="8" w:space="0" w:color="auto"/>
              <w:right w:val="single" w:sz="8" w:space="0" w:color="auto"/>
            </w:tcBorders>
          </w:tcPr>
          <w:p w14:paraId="423958B0" w14:textId="77777777" w:rsidR="00563FC6" w:rsidRDefault="00563FC6">
            <w:pPr>
              <w:jc w:val="right"/>
              <w:rPr>
                <w:iCs/>
                <w:sz w:val="16"/>
                <w:szCs w:val="16"/>
              </w:rPr>
            </w:pPr>
          </w:p>
        </w:tc>
        <w:tc>
          <w:tcPr>
            <w:tcW w:w="343" w:type="pct"/>
            <w:tcBorders>
              <w:top w:val="nil"/>
              <w:left w:val="nil"/>
              <w:bottom w:val="single" w:sz="8" w:space="0" w:color="auto"/>
              <w:right w:val="single" w:sz="8" w:space="0" w:color="auto"/>
            </w:tcBorders>
          </w:tcPr>
          <w:p w14:paraId="2D0C1CF3" w14:textId="77777777" w:rsidR="00563FC6" w:rsidRDefault="00563FC6">
            <w:pPr>
              <w:jc w:val="right"/>
              <w:rPr>
                <w:iCs/>
                <w:sz w:val="16"/>
                <w:szCs w:val="16"/>
              </w:rPr>
            </w:pPr>
          </w:p>
        </w:tc>
      </w:tr>
      <w:tr w:rsidR="00D519F8" w14:paraId="42B97AFE" w14:textId="77777777" w:rsidTr="00D51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3"/>
        </w:trPr>
        <w:tc>
          <w:tcPr>
            <w:tcW w:w="1332" w:type="pct"/>
            <w:tcBorders>
              <w:top w:val="nil"/>
              <w:left w:val="single" w:sz="8" w:space="0" w:color="auto"/>
              <w:bottom w:val="single" w:sz="8" w:space="0" w:color="auto"/>
              <w:right w:val="single" w:sz="8" w:space="0" w:color="auto"/>
            </w:tcBorders>
            <w:noWrap/>
          </w:tcPr>
          <w:p w14:paraId="7B298F83" w14:textId="77777777" w:rsidR="00D519F8" w:rsidRDefault="00D519F8" w:rsidP="00D519F8">
            <w:pPr>
              <w:rPr>
                <w:b/>
                <w:bCs/>
                <w:sz w:val="16"/>
                <w:szCs w:val="16"/>
              </w:rPr>
            </w:pPr>
            <w:r>
              <w:rPr>
                <w:b/>
                <w:bCs/>
                <w:sz w:val="16"/>
                <w:szCs w:val="16"/>
              </w:rPr>
              <w:t>Total</w:t>
            </w:r>
          </w:p>
        </w:tc>
        <w:tc>
          <w:tcPr>
            <w:tcW w:w="367" w:type="pct"/>
            <w:tcBorders>
              <w:top w:val="nil"/>
              <w:left w:val="nil"/>
              <w:bottom w:val="single" w:sz="8" w:space="0" w:color="auto"/>
              <w:right w:val="single" w:sz="8" w:space="0" w:color="auto"/>
            </w:tcBorders>
            <w:noWrap/>
          </w:tcPr>
          <w:p w14:paraId="0473941F" w14:textId="6043E169" w:rsidR="00D519F8" w:rsidRPr="00D519F8" w:rsidRDefault="00D519F8" w:rsidP="00D519F8">
            <w:pPr>
              <w:jc w:val="right"/>
              <w:rPr>
                <w:b/>
                <w:iCs/>
                <w:sz w:val="16"/>
                <w:szCs w:val="16"/>
              </w:rPr>
            </w:pPr>
            <w:r w:rsidRPr="00D519F8">
              <w:rPr>
                <w:b/>
                <w:iCs/>
                <w:sz w:val="16"/>
                <w:szCs w:val="16"/>
              </w:rPr>
              <w:t>02</w:t>
            </w:r>
          </w:p>
        </w:tc>
        <w:tc>
          <w:tcPr>
            <w:tcW w:w="450" w:type="pct"/>
            <w:gridSpan w:val="2"/>
            <w:tcBorders>
              <w:top w:val="nil"/>
              <w:left w:val="nil"/>
              <w:bottom w:val="single" w:sz="8" w:space="0" w:color="auto"/>
              <w:right w:val="single" w:sz="8" w:space="0" w:color="auto"/>
            </w:tcBorders>
            <w:noWrap/>
          </w:tcPr>
          <w:p w14:paraId="610622BB" w14:textId="272B645E" w:rsidR="00D519F8" w:rsidRPr="00D519F8" w:rsidRDefault="00D519F8" w:rsidP="00D519F8">
            <w:pPr>
              <w:jc w:val="right"/>
              <w:rPr>
                <w:b/>
                <w:iCs/>
                <w:sz w:val="16"/>
                <w:szCs w:val="16"/>
              </w:rPr>
            </w:pPr>
            <w:r w:rsidRPr="00D519F8">
              <w:rPr>
                <w:b/>
                <w:iCs/>
                <w:sz w:val="16"/>
                <w:szCs w:val="16"/>
              </w:rPr>
              <w:t>62</w:t>
            </w:r>
          </w:p>
        </w:tc>
        <w:tc>
          <w:tcPr>
            <w:tcW w:w="370" w:type="pct"/>
            <w:gridSpan w:val="2"/>
            <w:tcBorders>
              <w:top w:val="nil"/>
              <w:left w:val="nil"/>
              <w:bottom w:val="single" w:sz="8" w:space="0" w:color="auto"/>
              <w:right w:val="single" w:sz="8" w:space="0" w:color="auto"/>
            </w:tcBorders>
            <w:noWrap/>
          </w:tcPr>
          <w:p w14:paraId="436F45FC" w14:textId="46B64137" w:rsidR="00D519F8" w:rsidRPr="00D519F8" w:rsidRDefault="00D519F8" w:rsidP="00D519F8">
            <w:pPr>
              <w:jc w:val="right"/>
              <w:rPr>
                <w:b/>
                <w:iCs/>
                <w:sz w:val="16"/>
                <w:szCs w:val="16"/>
              </w:rPr>
            </w:pPr>
            <w:r w:rsidRPr="00D519F8">
              <w:rPr>
                <w:b/>
                <w:iCs/>
                <w:sz w:val="16"/>
                <w:szCs w:val="16"/>
              </w:rPr>
              <w:t>7</w:t>
            </w:r>
          </w:p>
        </w:tc>
        <w:tc>
          <w:tcPr>
            <w:tcW w:w="362" w:type="pct"/>
            <w:tcBorders>
              <w:top w:val="nil"/>
              <w:left w:val="nil"/>
              <w:bottom w:val="single" w:sz="8" w:space="0" w:color="auto"/>
              <w:right w:val="single" w:sz="8" w:space="0" w:color="auto"/>
            </w:tcBorders>
            <w:noWrap/>
          </w:tcPr>
          <w:p w14:paraId="1EDCBD86" w14:textId="58F0B75E" w:rsidR="00D519F8" w:rsidRPr="00D519F8" w:rsidRDefault="00D519F8" w:rsidP="00D519F8">
            <w:pPr>
              <w:jc w:val="right"/>
              <w:rPr>
                <w:b/>
                <w:iCs/>
                <w:sz w:val="16"/>
                <w:szCs w:val="16"/>
              </w:rPr>
            </w:pPr>
            <w:r w:rsidRPr="00D519F8">
              <w:rPr>
                <w:b/>
                <w:iCs/>
                <w:sz w:val="16"/>
                <w:szCs w:val="16"/>
              </w:rPr>
              <w:t>69</w:t>
            </w:r>
          </w:p>
        </w:tc>
        <w:tc>
          <w:tcPr>
            <w:tcW w:w="350" w:type="pct"/>
            <w:tcBorders>
              <w:top w:val="nil"/>
              <w:left w:val="nil"/>
              <w:bottom w:val="single" w:sz="8" w:space="0" w:color="auto"/>
              <w:right w:val="single" w:sz="8" w:space="0" w:color="auto"/>
            </w:tcBorders>
          </w:tcPr>
          <w:p w14:paraId="155F8384" w14:textId="25B76991" w:rsidR="00D519F8" w:rsidRPr="00D519F8" w:rsidRDefault="00D519F8" w:rsidP="00D519F8">
            <w:pPr>
              <w:jc w:val="right"/>
              <w:rPr>
                <w:b/>
                <w:iCs/>
                <w:sz w:val="16"/>
                <w:szCs w:val="16"/>
              </w:rPr>
            </w:pPr>
            <w:r w:rsidRPr="00D519F8">
              <w:rPr>
                <w:b/>
                <w:iCs/>
                <w:sz w:val="16"/>
                <w:szCs w:val="16"/>
              </w:rPr>
              <w:t>29</w:t>
            </w:r>
          </w:p>
        </w:tc>
        <w:tc>
          <w:tcPr>
            <w:tcW w:w="380" w:type="pct"/>
            <w:tcBorders>
              <w:top w:val="nil"/>
              <w:left w:val="nil"/>
              <w:bottom w:val="single" w:sz="8" w:space="0" w:color="auto"/>
              <w:right w:val="single" w:sz="8" w:space="0" w:color="auto"/>
            </w:tcBorders>
          </w:tcPr>
          <w:p w14:paraId="0C451D86" w14:textId="0859A00B" w:rsidR="00D519F8" w:rsidRPr="00D519F8" w:rsidRDefault="00D519F8" w:rsidP="00D519F8">
            <w:pPr>
              <w:jc w:val="right"/>
              <w:rPr>
                <w:b/>
                <w:iCs/>
                <w:sz w:val="16"/>
                <w:szCs w:val="16"/>
              </w:rPr>
            </w:pPr>
            <w:r w:rsidRPr="00D519F8">
              <w:rPr>
                <w:b/>
                <w:iCs/>
                <w:sz w:val="16"/>
                <w:szCs w:val="16"/>
              </w:rPr>
              <w:t>3</w:t>
            </w:r>
          </w:p>
        </w:tc>
        <w:tc>
          <w:tcPr>
            <w:tcW w:w="357" w:type="pct"/>
            <w:tcBorders>
              <w:top w:val="nil"/>
              <w:left w:val="nil"/>
              <w:bottom w:val="single" w:sz="8" w:space="0" w:color="auto"/>
              <w:right w:val="single" w:sz="8" w:space="0" w:color="auto"/>
            </w:tcBorders>
          </w:tcPr>
          <w:p w14:paraId="528A447E" w14:textId="715D7A98" w:rsidR="00D519F8" w:rsidRPr="00D519F8" w:rsidRDefault="00D519F8" w:rsidP="00D519F8">
            <w:pPr>
              <w:jc w:val="right"/>
              <w:rPr>
                <w:b/>
                <w:iCs/>
                <w:sz w:val="16"/>
                <w:szCs w:val="16"/>
              </w:rPr>
            </w:pPr>
            <w:r w:rsidRPr="00D519F8">
              <w:rPr>
                <w:b/>
                <w:iCs/>
                <w:sz w:val="16"/>
                <w:szCs w:val="16"/>
              </w:rPr>
              <w:t>32</w:t>
            </w:r>
          </w:p>
        </w:tc>
        <w:tc>
          <w:tcPr>
            <w:tcW w:w="307" w:type="pct"/>
            <w:tcBorders>
              <w:top w:val="nil"/>
              <w:left w:val="nil"/>
              <w:bottom w:val="single" w:sz="8" w:space="0" w:color="auto"/>
              <w:right w:val="single" w:sz="8" w:space="0" w:color="auto"/>
            </w:tcBorders>
          </w:tcPr>
          <w:p w14:paraId="1D727310" w14:textId="2A3506B1" w:rsidR="00D519F8" w:rsidRPr="00D519F8" w:rsidRDefault="00D519F8" w:rsidP="00D519F8">
            <w:pPr>
              <w:jc w:val="right"/>
              <w:rPr>
                <w:b/>
                <w:iCs/>
                <w:sz w:val="16"/>
                <w:szCs w:val="16"/>
              </w:rPr>
            </w:pPr>
            <w:r w:rsidRPr="00D519F8">
              <w:rPr>
                <w:b/>
                <w:iCs/>
                <w:sz w:val="16"/>
                <w:szCs w:val="16"/>
              </w:rPr>
              <w:t>91</w:t>
            </w:r>
          </w:p>
        </w:tc>
        <w:tc>
          <w:tcPr>
            <w:tcW w:w="381" w:type="pct"/>
            <w:tcBorders>
              <w:top w:val="nil"/>
              <w:left w:val="nil"/>
              <w:bottom w:val="single" w:sz="8" w:space="0" w:color="auto"/>
              <w:right w:val="single" w:sz="8" w:space="0" w:color="auto"/>
            </w:tcBorders>
          </w:tcPr>
          <w:p w14:paraId="4AB4E5C2" w14:textId="4F4E7650" w:rsidR="00D519F8" w:rsidRPr="00D519F8" w:rsidRDefault="00D519F8" w:rsidP="00D519F8">
            <w:pPr>
              <w:jc w:val="right"/>
              <w:rPr>
                <w:b/>
                <w:iCs/>
                <w:sz w:val="16"/>
                <w:szCs w:val="16"/>
              </w:rPr>
            </w:pPr>
            <w:r w:rsidRPr="00D519F8">
              <w:rPr>
                <w:b/>
                <w:iCs/>
                <w:sz w:val="16"/>
                <w:szCs w:val="16"/>
              </w:rPr>
              <w:t>10</w:t>
            </w:r>
          </w:p>
        </w:tc>
        <w:tc>
          <w:tcPr>
            <w:tcW w:w="343" w:type="pct"/>
            <w:tcBorders>
              <w:top w:val="nil"/>
              <w:left w:val="nil"/>
              <w:bottom w:val="single" w:sz="8" w:space="0" w:color="auto"/>
              <w:right w:val="single" w:sz="8" w:space="0" w:color="auto"/>
            </w:tcBorders>
          </w:tcPr>
          <w:p w14:paraId="18DF1F1E" w14:textId="101DB5E1" w:rsidR="00D519F8" w:rsidRPr="00D519F8" w:rsidRDefault="00D519F8" w:rsidP="00D519F8">
            <w:pPr>
              <w:jc w:val="right"/>
              <w:rPr>
                <w:b/>
                <w:iCs/>
                <w:sz w:val="16"/>
                <w:szCs w:val="16"/>
              </w:rPr>
            </w:pPr>
            <w:r w:rsidRPr="00D519F8">
              <w:rPr>
                <w:b/>
                <w:iCs/>
                <w:sz w:val="16"/>
                <w:szCs w:val="16"/>
              </w:rPr>
              <w:t>101</w:t>
            </w:r>
          </w:p>
        </w:tc>
      </w:tr>
    </w:tbl>
    <w:p w14:paraId="60B04BD9" w14:textId="77777777" w:rsidR="00563FC6" w:rsidRDefault="00563FC6">
      <w:pPr>
        <w:pStyle w:val="Heading8"/>
        <w:rPr>
          <w:rFonts w:ascii="Times New Roman" w:hAnsi="Times New Roman" w:cs="Times New Roman"/>
          <w:b w:val="0"/>
          <w:bCs w:val="0"/>
          <w:i/>
          <w:sz w:val="22"/>
          <w:szCs w:val="22"/>
        </w:rPr>
      </w:pPr>
    </w:p>
    <w:p w14:paraId="665A9B0C" w14:textId="77777777" w:rsidR="00563FC6" w:rsidRDefault="00947AC1">
      <w:pPr>
        <w:pStyle w:val="Heading8"/>
        <w:rPr>
          <w:rFonts w:ascii="Times New Roman" w:hAnsi="Times New Roman" w:cs="Times New Roman"/>
          <w:iCs/>
          <w:sz w:val="22"/>
          <w:szCs w:val="22"/>
        </w:rPr>
      </w:pPr>
      <w:r>
        <w:rPr>
          <w:rFonts w:ascii="Times New Roman" w:hAnsi="Times New Roman" w:cs="Times New Roman"/>
          <w:b w:val="0"/>
          <w:bCs w:val="0"/>
          <w:iCs/>
          <w:sz w:val="18"/>
          <w:szCs w:val="18"/>
        </w:rPr>
        <w:br w:type="page"/>
      </w:r>
      <w:r>
        <w:rPr>
          <w:rFonts w:ascii="Times New Roman" w:hAnsi="Times New Roman" w:cs="Times New Roman"/>
          <w:iCs/>
          <w:sz w:val="22"/>
          <w:szCs w:val="22"/>
        </w:rPr>
        <w:lastRenderedPageBreak/>
        <w:t xml:space="preserve">7.G. Sponsored training </w:t>
      </w:r>
      <w:proofErr w:type="spellStart"/>
      <w:r>
        <w:rPr>
          <w:rFonts w:ascii="Times New Roman" w:hAnsi="Times New Roman" w:cs="Times New Roman"/>
          <w:iCs/>
          <w:sz w:val="22"/>
          <w:szCs w:val="22"/>
        </w:rPr>
        <w:t>programmes</w:t>
      </w:r>
      <w:proofErr w:type="spellEnd"/>
      <w:r>
        <w:rPr>
          <w:rFonts w:ascii="Times New Roman" w:hAnsi="Times New Roman" w:cs="Times New Roman"/>
          <w:iCs/>
          <w:sz w:val="22"/>
          <w:szCs w:val="22"/>
        </w:rPr>
        <w:t xml:space="preserve"> conducted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92"/>
        <w:gridCol w:w="7441"/>
        <w:gridCol w:w="864"/>
        <w:gridCol w:w="566"/>
        <w:gridCol w:w="787"/>
        <w:gridCol w:w="595"/>
        <w:gridCol w:w="566"/>
        <w:gridCol w:w="787"/>
        <w:gridCol w:w="593"/>
        <w:gridCol w:w="569"/>
        <w:gridCol w:w="787"/>
        <w:gridCol w:w="593"/>
      </w:tblGrid>
      <w:tr w:rsidR="00563FC6" w14:paraId="714DE8A2" w14:textId="77777777" w:rsidTr="00056C09">
        <w:trPr>
          <w:trHeight w:val="341"/>
        </w:trPr>
        <w:tc>
          <w:tcPr>
            <w:tcW w:w="201" w:type="pct"/>
            <w:vMerge w:val="restart"/>
            <w:vAlign w:val="center"/>
          </w:tcPr>
          <w:p w14:paraId="3CFB05AF" w14:textId="77777777" w:rsidR="00563FC6" w:rsidRDefault="00947AC1">
            <w:pPr>
              <w:jc w:val="center"/>
              <w:rPr>
                <w:b/>
                <w:bCs/>
                <w:sz w:val="16"/>
                <w:szCs w:val="16"/>
              </w:rPr>
            </w:pPr>
            <w:proofErr w:type="spellStart"/>
            <w:r>
              <w:rPr>
                <w:b/>
                <w:bCs/>
                <w:sz w:val="16"/>
                <w:szCs w:val="16"/>
              </w:rPr>
              <w:t>S.No</w:t>
            </w:r>
            <w:proofErr w:type="spellEnd"/>
            <w:r>
              <w:rPr>
                <w:b/>
                <w:bCs/>
                <w:sz w:val="16"/>
                <w:szCs w:val="16"/>
              </w:rPr>
              <w:t>.</w:t>
            </w:r>
          </w:p>
        </w:tc>
        <w:tc>
          <w:tcPr>
            <w:tcW w:w="2524" w:type="pct"/>
            <w:vMerge w:val="restart"/>
            <w:noWrap/>
            <w:vAlign w:val="center"/>
          </w:tcPr>
          <w:p w14:paraId="0515DAC0" w14:textId="77777777" w:rsidR="00563FC6" w:rsidRDefault="00947AC1">
            <w:pPr>
              <w:jc w:val="center"/>
              <w:rPr>
                <w:b/>
                <w:bCs/>
                <w:sz w:val="16"/>
                <w:szCs w:val="16"/>
              </w:rPr>
            </w:pPr>
            <w:r>
              <w:rPr>
                <w:b/>
                <w:bCs/>
                <w:sz w:val="16"/>
                <w:szCs w:val="16"/>
              </w:rPr>
              <w:t>Area of training</w:t>
            </w:r>
          </w:p>
        </w:tc>
        <w:tc>
          <w:tcPr>
            <w:tcW w:w="293" w:type="pct"/>
            <w:vMerge w:val="restart"/>
          </w:tcPr>
          <w:p w14:paraId="3275B8DD" w14:textId="77777777" w:rsidR="00563FC6" w:rsidRDefault="00947AC1">
            <w:pPr>
              <w:jc w:val="center"/>
              <w:rPr>
                <w:b/>
                <w:bCs/>
                <w:sz w:val="16"/>
                <w:szCs w:val="16"/>
              </w:rPr>
            </w:pPr>
            <w:r>
              <w:rPr>
                <w:b/>
                <w:bCs/>
                <w:sz w:val="16"/>
                <w:szCs w:val="16"/>
              </w:rPr>
              <w:t xml:space="preserve">No. of </w:t>
            </w:r>
          </w:p>
          <w:p w14:paraId="6941CA34" w14:textId="77777777" w:rsidR="00563FC6" w:rsidRDefault="00947AC1">
            <w:pPr>
              <w:jc w:val="center"/>
              <w:rPr>
                <w:b/>
                <w:bCs/>
                <w:sz w:val="16"/>
                <w:szCs w:val="16"/>
              </w:rPr>
            </w:pPr>
            <w:r>
              <w:rPr>
                <w:b/>
                <w:bCs/>
                <w:sz w:val="16"/>
                <w:szCs w:val="16"/>
              </w:rPr>
              <w:t>Courses</w:t>
            </w:r>
          </w:p>
        </w:tc>
        <w:tc>
          <w:tcPr>
            <w:tcW w:w="1982" w:type="pct"/>
            <w:gridSpan w:val="9"/>
            <w:noWrap/>
            <w:vAlign w:val="center"/>
          </w:tcPr>
          <w:p w14:paraId="1BF71784" w14:textId="77777777" w:rsidR="00563FC6" w:rsidRDefault="00947AC1">
            <w:pPr>
              <w:tabs>
                <w:tab w:val="left" w:pos="1872"/>
              </w:tabs>
              <w:jc w:val="center"/>
              <w:rPr>
                <w:b/>
                <w:bCs/>
                <w:sz w:val="16"/>
                <w:szCs w:val="16"/>
              </w:rPr>
            </w:pPr>
            <w:r>
              <w:rPr>
                <w:b/>
                <w:bCs/>
                <w:sz w:val="16"/>
                <w:szCs w:val="16"/>
              </w:rPr>
              <w:t xml:space="preserve">No. </w:t>
            </w:r>
            <w:proofErr w:type="gramStart"/>
            <w:r>
              <w:rPr>
                <w:b/>
                <w:bCs/>
                <w:sz w:val="16"/>
                <w:szCs w:val="16"/>
              </w:rPr>
              <w:t>of  Participants</w:t>
            </w:r>
            <w:proofErr w:type="gramEnd"/>
            <w:r>
              <w:rPr>
                <w:b/>
                <w:bCs/>
                <w:sz w:val="16"/>
                <w:szCs w:val="16"/>
              </w:rPr>
              <w:t xml:space="preserve"> </w:t>
            </w:r>
          </w:p>
        </w:tc>
      </w:tr>
      <w:tr w:rsidR="00563FC6" w14:paraId="07CBDD65" w14:textId="77777777" w:rsidTr="00056C09">
        <w:trPr>
          <w:trHeight w:val="63"/>
        </w:trPr>
        <w:tc>
          <w:tcPr>
            <w:tcW w:w="201" w:type="pct"/>
            <w:vMerge/>
          </w:tcPr>
          <w:p w14:paraId="54E28C35" w14:textId="77777777" w:rsidR="00563FC6" w:rsidRDefault="00563FC6">
            <w:pPr>
              <w:jc w:val="center"/>
              <w:rPr>
                <w:b/>
                <w:bCs/>
                <w:sz w:val="16"/>
                <w:szCs w:val="16"/>
              </w:rPr>
            </w:pPr>
          </w:p>
        </w:tc>
        <w:tc>
          <w:tcPr>
            <w:tcW w:w="2524" w:type="pct"/>
            <w:vMerge/>
            <w:noWrap/>
            <w:vAlign w:val="center"/>
          </w:tcPr>
          <w:p w14:paraId="1229A2C0" w14:textId="77777777" w:rsidR="00563FC6" w:rsidRDefault="00563FC6">
            <w:pPr>
              <w:jc w:val="center"/>
              <w:rPr>
                <w:b/>
                <w:bCs/>
                <w:sz w:val="16"/>
                <w:szCs w:val="16"/>
              </w:rPr>
            </w:pPr>
          </w:p>
        </w:tc>
        <w:tc>
          <w:tcPr>
            <w:tcW w:w="293" w:type="pct"/>
            <w:vMerge/>
          </w:tcPr>
          <w:p w14:paraId="62555CE4" w14:textId="77777777" w:rsidR="00563FC6" w:rsidRDefault="00563FC6">
            <w:pPr>
              <w:jc w:val="center"/>
              <w:rPr>
                <w:b/>
                <w:bCs/>
                <w:sz w:val="16"/>
                <w:szCs w:val="16"/>
              </w:rPr>
            </w:pPr>
          </w:p>
        </w:tc>
        <w:tc>
          <w:tcPr>
            <w:tcW w:w="661" w:type="pct"/>
            <w:gridSpan w:val="3"/>
            <w:noWrap/>
            <w:vAlign w:val="center"/>
          </w:tcPr>
          <w:p w14:paraId="7FD9790E" w14:textId="77777777" w:rsidR="00563FC6" w:rsidRDefault="00947AC1">
            <w:pPr>
              <w:tabs>
                <w:tab w:val="left" w:pos="1872"/>
              </w:tabs>
              <w:jc w:val="center"/>
              <w:rPr>
                <w:b/>
                <w:bCs/>
                <w:sz w:val="16"/>
                <w:szCs w:val="16"/>
              </w:rPr>
            </w:pPr>
            <w:r>
              <w:rPr>
                <w:b/>
                <w:bCs/>
                <w:sz w:val="16"/>
                <w:szCs w:val="16"/>
              </w:rPr>
              <w:t>General</w:t>
            </w:r>
          </w:p>
        </w:tc>
        <w:tc>
          <w:tcPr>
            <w:tcW w:w="660" w:type="pct"/>
            <w:gridSpan w:val="3"/>
          </w:tcPr>
          <w:p w14:paraId="5506134F" w14:textId="77777777" w:rsidR="00563FC6" w:rsidRDefault="00947AC1">
            <w:pPr>
              <w:tabs>
                <w:tab w:val="left" w:pos="1872"/>
              </w:tabs>
              <w:jc w:val="center"/>
              <w:rPr>
                <w:b/>
                <w:bCs/>
                <w:sz w:val="16"/>
                <w:szCs w:val="16"/>
              </w:rPr>
            </w:pPr>
            <w:r>
              <w:rPr>
                <w:b/>
                <w:bCs/>
                <w:sz w:val="16"/>
                <w:szCs w:val="16"/>
              </w:rPr>
              <w:t xml:space="preserve">SC/ST </w:t>
            </w:r>
          </w:p>
        </w:tc>
        <w:tc>
          <w:tcPr>
            <w:tcW w:w="661" w:type="pct"/>
            <w:gridSpan w:val="3"/>
          </w:tcPr>
          <w:p w14:paraId="651F960A" w14:textId="77777777" w:rsidR="00563FC6" w:rsidRDefault="00947AC1">
            <w:pPr>
              <w:tabs>
                <w:tab w:val="left" w:pos="1872"/>
              </w:tabs>
              <w:jc w:val="center"/>
              <w:rPr>
                <w:b/>
                <w:bCs/>
                <w:sz w:val="16"/>
                <w:szCs w:val="16"/>
              </w:rPr>
            </w:pPr>
            <w:r>
              <w:rPr>
                <w:b/>
                <w:bCs/>
                <w:sz w:val="16"/>
                <w:szCs w:val="16"/>
              </w:rPr>
              <w:t xml:space="preserve">Grand Total </w:t>
            </w:r>
          </w:p>
        </w:tc>
      </w:tr>
      <w:tr w:rsidR="00563FC6" w14:paraId="1CC63B50" w14:textId="77777777" w:rsidTr="00056C09">
        <w:trPr>
          <w:trHeight w:val="63"/>
        </w:trPr>
        <w:tc>
          <w:tcPr>
            <w:tcW w:w="201" w:type="pct"/>
            <w:vMerge/>
          </w:tcPr>
          <w:p w14:paraId="32F9246A" w14:textId="77777777" w:rsidR="00563FC6" w:rsidRDefault="00563FC6">
            <w:pPr>
              <w:jc w:val="center"/>
              <w:rPr>
                <w:b/>
                <w:bCs/>
                <w:sz w:val="16"/>
                <w:szCs w:val="16"/>
              </w:rPr>
            </w:pPr>
          </w:p>
        </w:tc>
        <w:tc>
          <w:tcPr>
            <w:tcW w:w="2524" w:type="pct"/>
            <w:vMerge/>
            <w:noWrap/>
            <w:vAlign w:val="center"/>
          </w:tcPr>
          <w:p w14:paraId="1AF6BD3E" w14:textId="77777777" w:rsidR="00563FC6" w:rsidRDefault="00563FC6">
            <w:pPr>
              <w:jc w:val="center"/>
              <w:rPr>
                <w:b/>
                <w:bCs/>
                <w:sz w:val="16"/>
                <w:szCs w:val="16"/>
              </w:rPr>
            </w:pPr>
          </w:p>
        </w:tc>
        <w:tc>
          <w:tcPr>
            <w:tcW w:w="293" w:type="pct"/>
            <w:vMerge/>
          </w:tcPr>
          <w:p w14:paraId="06C6B8FC" w14:textId="77777777" w:rsidR="00563FC6" w:rsidRDefault="00563FC6">
            <w:pPr>
              <w:jc w:val="center"/>
              <w:rPr>
                <w:b/>
                <w:bCs/>
                <w:sz w:val="16"/>
                <w:szCs w:val="16"/>
              </w:rPr>
            </w:pPr>
          </w:p>
        </w:tc>
        <w:tc>
          <w:tcPr>
            <w:tcW w:w="192" w:type="pct"/>
            <w:noWrap/>
            <w:vAlign w:val="center"/>
          </w:tcPr>
          <w:p w14:paraId="10B35DA3" w14:textId="77777777" w:rsidR="00563FC6" w:rsidRDefault="00947AC1">
            <w:pPr>
              <w:jc w:val="center"/>
              <w:rPr>
                <w:b/>
                <w:bCs/>
                <w:sz w:val="16"/>
                <w:szCs w:val="16"/>
              </w:rPr>
            </w:pPr>
            <w:r>
              <w:rPr>
                <w:b/>
                <w:bCs/>
                <w:sz w:val="16"/>
                <w:szCs w:val="16"/>
              </w:rPr>
              <w:t xml:space="preserve">Male </w:t>
            </w:r>
          </w:p>
        </w:tc>
        <w:tc>
          <w:tcPr>
            <w:tcW w:w="267" w:type="pct"/>
            <w:noWrap/>
            <w:vAlign w:val="center"/>
          </w:tcPr>
          <w:p w14:paraId="4C1BF1A2" w14:textId="77777777" w:rsidR="00563FC6" w:rsidRDefault="00947AC1">
            <w:pPr>
              <w:jc w:val="center"/>
              <w:rPr>
                <w:b/>
                <w:bCs/>
                <w:sz w:val="16"/>
                <w:szCs w:val="16"/>
              </w:rPr>
            </w:pPr>
            <w:r>
              <w:rPr>
                <w:b/>
                <w:bCs/>
                <w:sz w:val="16"/>
                <w:szCs w:val="16"/>
              </w:rPr>
              <w:t>Female</w:t>
            </w:r>
          </w:p>
        </w:tc>
        <w:tc>
          <w:tcPr>
            <w:tcW w:w="201" w:type="pct"/>
            <w:noWrap/>
            <w:vAlign w:val="center"/>
          </w:tcPr>
          <w:p w14:paraId="6711AF43" w14:textId="77777777" w:rsidR="00563FC6" w:rsidRDefault="00947AC1">
            <w:pPr>
              <w:tabs>
                <w:tab w:val="left" w:pos="1872"/>
              </w:tabs>
              <w:jc w:val="center"/>
              <w:rPr>
                <w:b/>
                <w:bCs/>
                <w:sz w:val="16"/>
                <w:szCs w:val="16"/>
              </w:rPr>
            </w:pPr>
            <w:r>
              <w:rPr>
                <w:b/>
                <w:bCs/>
                <w:sz w:val="16"/>
                <w:szCs w:val="16"/>
              </w:rPr>
              <w:t>Total</w:t>
            </w:r>
          </w:p>
        </w:tc>
        <w:tc>
          <w:tcPr>
            <w:tcW w:w="192" w:type="pct"/>
            <w:vAlign w:val="center"/>
          </w:tcPr>
          <w:p w14:paraId="2C7D8E42" w14:textId="77777777" w:rsidR="00563FC6" w:rsidRDefault="00947AC1">
            <w:pPr>
              <w:jc w:val="center"/>
              <w:rPr>
                <w:b/>
                <w:bCs/>
                <w:sz w:val="16"/>
                <w:szCs w:val="16"/>
              </w:rPr>
            </w:pPr>
            <w:r>
              <w:rPr>
                <w:b/>
                <w:bCs/>
                <w:sz w:val="16"/>
                <w:szCs w:val="16"/>
              </w:rPr>
              <w:t xml:space="preserve">Male </w:t>
            </w:r>
          </w:p>
        </w:tc>
        <w:tc>
          <w:tcPr>
            <w:tcW w:w="267" w:type="pct"/>
            <w:vAlign w:val="center"/>
          </w:tcPr>
          <w:p w14:paraId="67C7498C" w14:textId="77777777" w:rsidR="00563FC6" w:rsidRDefault="00947AC1">
            <w:pPr>
              <w:jc w:val="center"/>
              <w:rPr>
                <w:b/>
                <w:bCs/>
                <w:sz w:val="16"/>
                <w:szCs w:val="16"/>
              </w:rPr>
            </w:pPr>
            <w:r>
              <w:rPr>
                <w:b/>
                <w:bCs/>
                <w:sz w:val="16"/>
                <w:szCs w:val="16"/>
              </w:rPr>
              <w:t>Female</w:t>
            </w:r>
          </w:p>
        </w:tc>
        <w:tc>
          <w:tcPr>
            <w:tcW w:w="201" w:type="pct"/>
            <w:vAlign w:val="center"/>
          </w:tcPr>
          <w:p w14:paraId="635D7C50" w14:textId="77777777" w:rsidR="00563FC6" w:rsidRDefault="00947AC1">
            <w:pPr>
              <w:tabs>
                <w:tab w:val="left" w:pos="1872"/>
              </w:tabs>
              <w:jc w:val="center"/>
              <w:rPr>
                <w:b/>
                <w:bCs/>
                <w:sz w:val="16"/>
                <w:szCs w:val="16"/>
              </w:rPr>
            </w:pPr>
            <w:r>
              <w:rPr>
                <w:b/>
                <w:bCs/>
                <w:sz w:val="16"/>
                <w:szCs w:val="16"/>
              </w:rPr>
              <w:t>Total</w:t>
            </w:r>
          </w:p>
        </w:tc>
        <w:tc>
          <w:tcPr>
            <w:tcW w:w="193" w:type="pct"/>
            <w:vAlign w:val="center"/>
          </w:tcPr>
          <w:p w14:paraId="1476FDF4" w14:textId="77777777" w:rsidR="00563FC6" w:rsidRDefault="00947AC1">
            <w:pPr>
              <w:jc w:val="center"/>
              <w:rPr>
                <w:b/>
                <w:bCs/>
                <w:sz w:val="16"/>
                <w:szCs w:val="16"/>
              </w:rPr>
            </w:pPr>
            <w:r>
              <w:rPr>
                <w:b/>
                <w:bCs/>
                <w:sz w:val="16"/>
                <w:szCs w:val="16"/>
              </w:rPr>
              <w:t xml:space="preserve">Male </w:t>
            </w:r>
          </w:p>
        </w:tc>
        <w:tc>
          <w:tcPr>
            <w:tcW w:w="267" w:type="pct"/>
            <w:vAlign w:val="center"/>
          </w:tcPr>
          <w:p w14:paraId="33F93AE7" w14:textId="77777777" w:rsidR="00563FC6" w:rsidRDefault="00947AC1">
            <w:pPr>
              <w:jc w:val="center"/>
              <w:rPr>
                <w:b/>
                <w:bCs/>
                <w:sz w:val="16"/>
                <w:szCs w:val="16"/>
              </w:rPr>
            </w:pPr>
            <w:r>
              <w:rPr>
                <w:b/>
                <w:bCs/>
                <w:sz w:val="16"/>
                <w:szCs w:val="16"/>
              </w:rPr>
              <w:t>Female</w:t>
            </w:r>
          </w:p>
        </w:tc>
        <w:tc>
          <w:tcPr>
            <w:tcW w:w="201" w:type="pct"/>
            <w:vAlign w:val="center"/>
          </w:tcPr>
          <w:p w14:paraId="7B5591C5" w14:textId="77777777" w:rsidR="00563FC6" w:rsidRDefault="00947AC1">
            <w:pPr>
              <w:tabs>
                <w:tab w:val="left" w:pos="1872"/>
              </w:tabs>
              <w:jc w:val="center"/>
              <w:rPr>
                <w:b/>
                <w:bCs/>
                <w:sz w:val="16"/>
                <w:szCs w:val="16"/>
              </w:rPr>
            </w:pPr>
            <w:r>
              <w:rPr>
                <w:b/>
                <w:bCs/>
                <w:sz w:val="16"/>
                <w:szCs w:val="16"/>
              </w:rPr>
              <w:t>Total</w:t>
            </w:r>
          </w:p>
        </w:tc>
      </w:tr>
      <w:tr w:rsidR="00563FC6" w14:paraId="797FAA66" w14:textId="77777777" w:rsidTr="00056C09">
        <w:trPr>
          <w:trHeight w:val="63"/>
        </w:trPr>
        <w:tc>
          <w:tcPr>
            <w:tcW w:w="201" w:type="pct"/>
          </w:tcPr>
          <w:p w14:paraId="7BDE3291" w14:textId="77777777" w:rsidR="00563FC6" w:rsidRDefault="00947AC1">
            <w:pPr>
              <w:rPr>
                <w:b/>
                <w:bCs/>
                <w:sz w:val="16"/>
                <w:szCs w:val="16"/>
              </w:rPr>
            </w:pPr>
            <w:r>
              <w:rPr>
                <w:b/>
                <w:bCs/>
                <w:sz w:val="16"/>
                <w:szCs w:val="16"/>
              </w:rPr>
              <w:t>1</w:t>
            </w:r>
          </w:p>
        </w:tc>
        <w:tc>
          <w:tcPr>
            <w:tcW w:w="2524" w:type="pct"/>
            <w:noWrap/>
            <w:vAlign w:val="center"/>
          </w:tcPr>
          <w:p w14:paraId="1646E1F5" w14:textId="77777777" w:rsidR="00563FC6" w:rsidRDefault="00947AC1">
            <w:pPr>
              <w:rPr>
                <w:b/>
                <w:bCs/>
                <w:sz w:val="16"/>
                <w:szCs w:val="16"/>
              </w:rPr>
            </w:pPr>
            <w:r>
              <w:rPr>
                <w:b/>
                <w:bCs/>
                <w:sz w:val="16"/>
                <w:szCs w:val="16"/>
              </w:rPr>
              <w:t xml:space="preserve">Crop production and management </w:t>
            </w:r>
          </w:p>
        </w:tc>
        <w:tc>
          <w:tcPr>
            <w:tcW w:w="293" w:type="pct"/>
          </w:tcPr>
          <w:p w14:paraId="38574274" w14:textId="77777777" w:rsidR="00563FC6" w:rsidRDefault="00563FC6">
            <w:pPr>
              <w:jc w:val="center"/>
              <w:rPr>
                <w:b/>
                <w:bCs/>
                <w:sz w:val="16"/>
                <w:szCs w:val="16"/>
              </w:rPr>
            </w:pPr>
          </w:p>
        </w:tc>
        <w:tc>
          <w:tcPr>
            <w:tcW w:w="192" w:type="pct"/>
            <w:noWrap/>
            <w:vAlign w:val="center"/>
          </w:tcPr>
          <w:p w14:paraId="069D3CCD" w14:textId="77777777" w:rsidR="00563FC6" w:rsidRDefault="00563FC6">
            <w:pPr>
              <w:jc w:val="center"/>
              <w:rPr>
                <w:b/>
                <w:bCs/>
                <w:sz w:val="16"/>
                <w:szCs w:val="16"/>
              </w:rPr>
            </w:pPr>
          </w:p>
        </w:tc>
        <w:tc>
          <w:tcPr>
            <w:tcW w:w="267" w:type="pct"/>
            <w:noWrap/>
            <w:vAlign w:val="center"/>
          </w:tcPr>
          <w:p w14:paraId="59324416" w14:textId="77777777" w:rsidR="00563FC6" w:rsidRDefault="00563FC6">
            <w:pPr>
              <w:jc w:val="center"/>
              <w:rPr>
                <w:b/>
                <w:bCs/>
                <w:sz w:val="16"/>
                <w:szCs w:val="16"/>
              </w:rPr>
            </w:pPr>
          </w:p>
        </w:tc>
        <w:tc>
          <w:tcPr>
            <w:tcW w:w="201" w:type="pct"/>
            <w:noWrap/>
            <w:vAlign w:val="center"/>
          </w:tcPr>
          <w:p w14:paraId="786AE1FF" w14:textId="77777777" w:rsidR="00563FC6" w:rsidRDefault="00563FC6">
            <w:pPr>
              <w:tabs>
                <w:tab w:val="left" w:pos="1872"/>
              </w:tabs>
              <w:jc w:val="center"/>
              <w:rPr>
                <w:b/>
                <w:bCs/>
                <w:sz w:val="16"/>
                <w:szCs w:val="16"/>
              </w:rPr>
            </w:pPr>
          </w:p>
        </w:tc>
        <w:tc>
          <w:tcPr>
            <w:tcW w:w="192" w:type="pct"/>
            <w:vAlign w:val="center"/>
          </w:tcPr>
          <w:p w14:paraId="376CE3F5" w14:textId="77777777" w:rsidR="00563FC6" w:rsidRDefault="00563FC6">
            <w:pPr>
              <w:jc w:val="center"/>
              <w:rPr>
                <w:b/>
                <w:bCs/>
                <w:sz w:val="16"/>
                <w:szCs w:val="16"/>
              </w:rPr>
            </w:pPr>
          </w:p>
        </w:tc>
        <w:tc>
          <w:tcPr>
            <w:tcW w:w="267" w:type="pct"/>
            <w:vAlign w:val="center"/>
          </w:tcPr>
          <w:p w14:paraId="6771EC44" w14:textId="77777777" w:rsidR="00563FC6" w:rsidRDefault="00563FC6">
            <w:pPr>
              <w:jc w:val="center"/>
              <w:rPr>
                <w:b/>
                <w:bCs/>
                <w:sz w:val="16"/>
                <w:szCs w:val="16"/>
              </w:rPr>
            </w:pPr>
          </w:p>
        </w:tc>
        <w:tc>
          <w:tcPr>
            <w:tcW w:w="201" w:type="pct"/>
            <w:vAlign w:val="center"/>
          </w:tcPr>
          <w:p w14:paraId="1881EABC" w14:textId="77777777" w:rsidR="00563FC6" w:rsidRDefault="00563FC6">
            <w:pPr>
              <w:tabs>
                <w:tab w:val="left" w:pos="1872"/>
              </w:tabs>
              <w:jc w:val="center"/>
              <w:rPr>
                <w:b/>
                <w:bCs/>
                <w:sz w:val="16"/>
                <w:szCs w:val="16"/>
              </w:rPr>
            </w:pPr>
          </w:p>
        </w:tc>
        <w:tc>
          <w:tcPr>
            <w:tcW w:w="193" w:type="pct"/>
            <w:vAlign w:val="center"/>
          </w:tcPr>
          <w:p w14:paraId="4B16F5B4" w14:textId="77777777" w:rsidR="00563FC6" w:rsidRDefault="00563FC6">
            <w:pPr>
              <w:jc w:val="center"/>
              <w:rPr>
                <w:b/>
                <w:bCs/>
                <w:sz w:val="16"/>
                <w:szCs w:val="16"/>
              </w:rPr>
            </w:pPr>
          </w:p>
        </w:tc>
        <w:tc>
          <w:tcPr>
            <w:tcW w:w="267" w:type="pct"/>
            <w:vAlign w:val="center"/>
          </w:tcPr>
          <w:p w14:paraId="4ADCD833" w14:textId="77777777" w:rsidR="00563FC6" w:rsidRDefault="00563FC6">
            <w:pPr>
              <w:jc w:val="center"/>
              <w:rPr>
                <w:b/>
                <w:bCs/>
                <w:sz w:val="16"/>
                <w:szCs w:val="16"/>
              </w:rPr>
            </w:pPr>
          </w:p>
        </w:tc>
        <w:tc>
          <w:tcPr>
            <w:tcW w:w="201" w:type="pct"/>
            <w:vAlign w:val="center"/>
          </w:tcPr>
          <w:p w14:paraId="155F0641" w14:textId="77777777" w:rsidR="00563FC6" w:rsidRDefault="00563FC6">
            <w:pPr>
              <w:tabs>
                <w:tab w:val="left" w:pos="1872"/>
              </w:tabs>
              <w:jc w:val="center"/>
              <w:rPr>
                <w:b/>
                <w:bCs/>
                <w:sz w:val="16"/>
                <w:szCs w:val="16"/>
              </w:rPr>
            </w:pPr>
          </w:p>
        </w:tc>
      </w:tr>
      <w:tr w:rsidR="00563FC6" w14:paraId="027FE5D3" w14:textId="77777777" w:rsidTr="00056C09">
        <w:trPr>
          <w:trHeight w:val="63"/>
        </w:trPr>
        <w:tc>
          <w:tcPr>
            <w:tcW w:w="201" w:type="pct"/>
          </w:tcPr>
          <w:p w14:paraId="31B91380" w14:textId="77777777" w:rsidR="00563FC6" w:rsidRDefault="00947AC1">
            <w:pPr>
              <w:outlineLvl w:val="0"/>
              <w:rPr>
                <w:sz w:val="16"/>
                <w:szCs w:val="16"/>
              </w:rPr>
            </w:pPr>
            <w:r>
              <w:rPr>
                <w:sz w:val="16"/>
                <w:szCs w:val="16"/>
              </w:rPr>
              <w:t>1.a.</w:t>
            </w:r>
          </w:p>
        </w:tc>
        <w:tc>
          <w:tcPr>
            <w:tcW w:w="2524" w:type="pct"/>
            <w:noWrap/>
          </w:tcPr>
          <w:p w14:paraId="242DE680" w14:textId="77777777" w:rsidR="00563FC6" w:rsidRDefault="00947AC1">
            <w:pPr>
              <w:outlineLvl w:val="0"/>
              <w:rPr>
                <w:bCs/>
                <w:sz w:val="16"/>
                <w:szCs w:val="16"/>
              </w:rPr>
            </w:pPr>
            <w:r>
              <w:rPr>
                <w:bCs/>
                <w:sz w:val="16"/>
                <w:szCs w:val="16"/>
              </w:rPr>
              <w:t>Increasing production and productivity of crops</w:t>
            </w:r>
          </w:p>
        </w:tc>
        <w:tc>
          <w:tcPr>
            <w:tcW w:w="293" w:type="pct"/>
          </w:tcPr>
          <w:p w14:paraId="0FF07D8B" w14:textId="77777777" w:rsidR="00563FC6" w:rsidRDefault="00563FC6">
            <w:pPr>
              <w:jc w:val="center"/>
              <w:rPr>
                <w:b/>
                <w:bCs/>
                <w:sz w:val="16"/>
                <w:szCs w:val="16"/>
              </w:rPr>
            </w:pPr>
          </w:p>
        </w:tc>
        <w:tc>
          <w:tcPr>
            <w:tcW w:w="192" w:type="pct"/>
            <w:noWrap/>
            <w:vAlign w:val="center"/>
          </w:tcPr>
          <w:p w14:paraId="180CE416" w14:textId="77777777" w:rsidR="00563FC6" w:rsidRDefault="00563FC6">
            <w:pPr>
              <w:jc w:val="center"/>
              <w:rPr>
                <w:b/>
                <w:bCs/>
                <w:sz w:val="16"/>
                <w:szCs w:val="16"/>
              </w:rPr>
            </w:pPr>
          </w:p>
        </w:tc>
        <w:tc>
          <w:tcPr>
            <w:tcW w:w="267" w:type="pct"/>
            <w:noWrap/>
            <w:vAlign w:val="center"/>
          </w:tcPr>
          <w:p w14:paraId="4196E860" w14:textId="77777777" w:rsidR="00563FC6" w:rsidRDefault="00563FC6">
            <w:pPr>
              <w:jc w:val="center"/>
              <w:rPr>
                <w:b/>
                <w:bCs/>
                <w:sz w:val="16"/>
                <w:szCs w:val="16"/>
              </w:rPr>
            </w:pPr>
          </w:p>
        </w:tc>
        <w:tc>
          <w:tcPr>
            <w:tcW w:w="201" w:type="pct"/>
            <w:noWrap/>
            <w:vAlign w:val="center"/>
          </w:tcPr>
          <w:p w14:paraId="555D702F" w14:textId="77777777" w:rsidR="00563FC6" w:rsidRDefault="00563FC6">
            <w:pPr>
              <w:tabs>
                <w:tab w:val="left" w:pos="1872"/>
              </w:tabs>
              <w:jc w:val="center"/>
              <w:rPr>
                <w:b/>
                <w:bCs/>
                <w:sz w:val="16"/>
                <w:szCs w:val="16"/>
              </w:rPr>
            </w:pPr>
          </w:p>
        </w:tc>
        <w:tc>
          <w:tcPr>
            <w:tcW w:w="192" w:type="pct"/>
            <w:vAlign w:val="center"/>
          </w:tcPr>
          <w:p w14:paraId="7CA59596" w14:textId="77777777" w:rsidR="00563FC6" w:rsidRDefault="00563FC6">
            <w:pPr>
              <w:jc w:val="center"/>
              <w:rPr>
                <w:b/>
                <w:bCs/>
                <w:sz w:val="16"/>
                <w:szCs w:val="16"/>
              </w:rPr>
            </w:pPr>
          </w:p>
        </w:tc>
        <w:tc>
          <w:tcPr>
            <w:tcW w:w="267" w:type="pct"/>
            <w:vAlign w:val="center"/>
          </w:tcPr>
          <w:p w14:paraId="77688583" w14:textId="77777777" w:rsidR="00563FC6" w:rsidRDefault="00563FC6">
            <w:pPr>
              <w:jc w:val="center"/>
              <w:rPr>
                <w:b/>
                <w:bCs/>
                <w:sz w:val="16"/>
                <w:szCs w:val="16"/>
              </w:rPr>
            </w:pPr>
          </w:p>
        </w:tc>
        <w:tc>
          <w:tcPr>
            <w:tcW w:w="201" w:type="pct"/>
            <w:vAlign w:val="center"/>
          </w:tcPr>
          <w:p w14:paraId="7FD6F3B0" w14:textId="77777777" w:rsidR="00563FC6" w:rsidRDefault="00563FC6">
            <w:pPr>
              <w:tabs>
                <w:tab w:val="left" w:pos="1872"/>
              </w:tabs>
              <w:jc w:val="center"/>
              <w:rPr>
                <w:b/>
                <w:bCs/>
                <w:sz w:val="16"/>
                <w:szCs w:val="16"/>
              </w:rPr>
            </w:pPr>
          </w:p>
        </w:tc>
        <w:tc>
          <w:tcPr>
            <w:tcW w:w="193" w:type="pct"/>
            <w:vAlign w:val="center"/>
          </w:tcPr>
          <w:p w14:paraId="744FA5F0" w14:textId="77777777" w:rsidR="00563FC6" w:rsidRDefault="00563FC6">
            <w:pPr>
              <w:jc w:val="center"/>
              <w:rPr>
                <w:b/>
                <w:bCs/>
                <w:sz w:val="16"/>
                <w:szCs w:val="16"/>
              </w:rPr>
            </w:pPr>
          </w:p>
        </w:tc>
        <w:tc>
          <w:tcPr>
            <w:tcW w:w="267" w:type="pct"/>
            <w:vAlign w:val="center"/>
          </w:tcPr>
          <w:p w14:paraId="2E9DE3E5" w14:textId="77777777" w:rsidR="00563FC6" w:rsidRDefault="00563FC6">
            <w:pPr>
              <w:jc w:val="center"/>
              <w:rPr>
                <w:b/>
                <w:bCs/>
                <w:sz w:val="16"/>
                <w:szCs w:val="16"/>
              </w:rPr>
            </w:pPr>
          </w:p>
        </w:tc>
        <w:tc>
          <w:tcPr>
            <w:tcW w:w="201" w:type="pct"/>
            <w:vAlign w:val="center"/>
          </w:tcPr>
          <w:p w14:paraId="7A3C9DD5" w14:textId="77777777" w:rsidR="00563FC6" w:rsidRDefault="00563FC6">
            <w:pPr>
              <w:tabs>
                <w:tab w:val="left" w:pos="1872"/>
              </w:tabs>
              <w:jc w:val="center"/>
              <w:rPr>
                <w:b/>
                <w:bCs/>
                <w:sz w:val="16"/>
                <w:szCs w:val="16"/>
              </w:rPr>
            </w:pPr>
          </w:p>
        </w:tc>
      </w:tr>
      <w:tr w:rsidR="00563FC6" w14:paraId="3FB0FBF4" w14:textId="77777777" w:rsidTr="00056C09">
        <w:trPr>
          <w:trHeight w:val="63"/>
        </w:trPr>
        <w:tc>
          <w:tcPr>
            <w:tcW w:w="201" w:type="pct"/>
          </w:tcPr>
          <w:p w14:paraId="7FA0836D" w14:textId="77777777" w:rsidR="00563FC6" w:rsidRDefault="00947AC1">
            <w:pPr>
              <w:outlineLvl w:val="0"/>
              <w:rPr>
                <w:sz w:val="16"/>
                <w:szCs w:val="16"/>
              </w:rPr>
            </w:pPr>
            <w:r>
              <w:rPr>
                <w:sz w:val="16"/>
                <w:szCs w:val="16"/>
              </w:rPr>
              <w:t>1.b.</w:t>
            </w:r>
          </w:p>
        </w:tc>
        <w:tc>
          <w:tcPr>
            <w:tcW w:w="2524" w:type="pct"/>
            <w:noWrap/>
          </w:tcPr>
          <w:p w14:paraId="4BDEDA25" w14:textId="77777777" w:rsidR="00563FC6" w:rsidRDefault="00947AC1">
            <w:pPr>
              <w:outlineLvl w:val="0"/>
              <w:rPr>
                <w:bCs/>
                <w:sz w:val="16"/>
                <w:szCs w:val="16"/>
              </w:rPr>
            </w:pPr>
            <w:r>
              <w:rPr>
                <w:bCs/>
                <w:sz w:val="16"/>
                <w:szCs w:val="16"/>
              </w:rPr>
              <w:t>Commercial production of vegetables</w:t>
            </w:r>
          </w:p>
        </w:tc>
        <w:tc>
          <w:tcPr>
            <w:tcW w:w="293" w:type="pct"/>
          </w:tcPr>
          <w:p w14:paraId="3F639D6D" w14:textId="77777777" w:rsidR="00563FC6" w:rsidRDefault="00563FC6">
            <w:pPr>
              <w:jc w:val="center"/>
              <w:rPr>
                <w:b/>
                <w:bCs/>
                <w:sz w:val="16"/>
                <w:szCs w:val="16"/>
              </w:rPr>
            </w:pPr>
          </w:p>
        </w:tc>
        <w:tc>
          <w:tcPr>
            <w:tcW w:w="192" w:type="pct"/>
            <w:noWrap/>
            <w:vAlign w:val="center"/>
          </w:tcPr>
          <w:p w14:paraId="6B9B2C39" w14:textId="77777777" w:rsidR="00563FC6" w:rsidRDefault="00563FC6">
            <w:pPr>
              <w:jc w:val="center"/>
              <w:rPr>
                <w:b/>
                <w:bCs/>
                <w:sz w:val="16"/>
                <w:szCs w:val="16"/>
              </w:rPr>
            </w:pPr>
          </w:p>
        </w:tc>
        <w:tc>
          <w:tcPr>
            <w:tcW w:w="267" w:type="pct"/>
            <w:noWrap/>
            <w:vAlign w:val="center"/>
          </w:tcPr>
          <w:p w14:paraId="3AFC6771" w14:textId="77777777" w:rsidR="00563FC6" w:rsidRDefault="00563FC6">
            <w:pPr>
              <w:jc w:val="center"/>
              <w:rPr>
                <w:b/>
                <w:bCs/>
                <w:sz w:val="16"/>
                <w:szCs w:val="16"/>
              </w:rPr>
            </w:pPr>
          </w:p>
        </w:tc>
        <w:tc>
          <w:tcPr>
            <w:tcW w:w="201" w:type="pct"/>
            <w:noWrap/>
            <w:vAlign w:val="center"/>
          </w:tcPr>
          <w:p w14:paraId="001920B6" w14:textId="77777777" w:rsidR="00563FC6" w:rsidRDefault="00563FC6">
            <w:pPr>
              <w:tabs>
                <w:tab w:val="left" w:pos="1872"/>
              </w:tabs>
              <w:jc w:val="center"/>
              <w:rPr>
                <w:b/>
                <w:bCs/>
                <w:sz w:val="16"/>
                <w:szCs w:val="16"/>
              </w:rPr>
            </w:pPr>
          </w:p>
        </w:tc>
        <w:tc>
          <w:tcPr>
            <w:tcW w:w="192" w:type="pct"/>
            <w:vAlign w:val="center"/>
          </w:tcPr>
          <w:p w14:paraId="5F08A49B" w14:textId="77777777" w:rsidR="00563FC6" w:rsidRDefault="00563FC6">
            <w:pPr>
              <w:jc w:val="center"/>
              <w:rPr>
                <w:b/>
                <w:bCs/>
                <w:sz w:val="16"/>
                <w:szCs w:val="16"/>
              </w:rPr>
            </w:pPr>
          </w:p>
        </w:tc>
        <w:tc>
          <w:tcPr>
            <w:tcW w:w="267" w:type="pct"/>
            <w:vAlign w:val="center"/>
          </w:tcPr>
          <w:p w14:paraId="699FBAE1" w14:textId="77777777" w:rsidR="00563FC6" w:rsidRDefault="00563FC6">
            <w:pPr>
              <w:jc w:val="center"/>
              <w:rPr>
                <w:b/>
                <w:bCs/>
                <w:sz w:val="16"/>
                <w:szCs w:val="16"/>
              </w:rPr>
            </w:pPr>
          </w:p>
        </w:tc>
        <w:tc>
          <w:tcPr>
            <w:tcW w:w="201" w:type="pct"/>
            <w:vAlign w:val="center"/>
          </w:tcPr>
          <w:p w14:paraId="2FD138C9" w14:textId="77777777" w:rsidR="00563FC6" w:rsidRDefault="00563FC6">
            <w:pPr>
              <w:tabs>
                <w:tab w:val="left" w:pos="1872"/>
              </w:tabs>
              <w:jc w:val="center"/>
              <w:rPr>
                <w:b/>
                <w:bCs/>
                <w:sz w:val="16"/>
                <w:szCs w:val="16"/>
              </w:rPr>
            </w:pPr>
          </w:p>
        </w:tc>
        <w:tc>
          <w:tcPr>
            <w:tcW w:w="193" w:type="pct"/>
            <w:vAlign w:val="center"/>
          </w:tcPr>
          <w:p w14:paraId="087C31D8" w14:textId="77777777" w:rsidR="00563FC6" w:rsidRDefault="00563FC6">
            <w:pPr>
              <w:jc w:val="center"/>
              <w:rPr>
                <w:b/>
                <w:bCs/>
                <w:sz w:val="16"/>
                <w:szCs w:val="16"/>
              </w:rPr>
            </w:pPr>
          </w:p>
        </w:tc>
        <w:tc>
          <w:tcPr>
            <w:tcW w:w="267" w:type="pct"/>
            <w:vAlign w:val="center"/>
          </w:tcPr>
          <w:p w14:paraId="1F90CF23" w14:textId="77777777" w:rsidR="00563FC6" w:rsidRDefault="00563FC6">
            <w:pPr>
              <w:jc w:val="center"/>
              <w:rPr>
                <w:b/>
                <w:bCs/>
                <w:sz w:val="16"/>
                <w:szCs w:val="16"/>
              </w:rPr>
            </w:pPr>
          </w:p>
        </w:tc>
        <w:tc>
          <w:tcPr>
            <w:tcW w:w="201" w:type="pct"/>
            <w:vAlign w:val="center"/>
          </w:tcPr>
          <w:p w14:paraId="116736E0" w14:textId="77777777" w:rsidR="00563FC6" w:rsidRDefault="00563FC6">
            <w:pPr>
              <w:tabs>
                <w:tab w:val="left" w:pos="1872"/>
              </w:tabs>
              <w:jc w:val="center"/>
              <w:rPr>
                <w:b/>
                <w:bCs/>
                <w:sz w:val="16"/>
                <w:szCs w:val="16"/>
              </w:rPr>
            </w:pPr>
          </w:p>
        </w:tc>
      </w:tr>
      <w:tr w:rsidR="00563FC6" w14:paraId="2CC6F01E" w14:textId="77777777" w:rsidTr="00056C09">
        <w:trPr>
          <w:trHeight w:val="63"/>
        </w:trPr>
        <w:tc>
          <w:tcPr>
            <w:tcW w:w="201" w:type="pct"/>
          </w:tcPr>
          <w:p w14:paraId="03BE8B8C" w14:textId="77777777" w:rsidR="00563FC6" w:rsidRDefault="00947AC1">
            <w:pPr>
              <w:outlineLvl w:val="0"/>
              <w:rPr>
                <w:b/>
                <w:bCs/>
                <w:sz w:val="16"/>
                <w:szCs w:val="16"/>
              </w:rPr>
            </w:pPr>
            <w:r>
              <w:rPr>
                <w:b/>
                <w:bCs/>
                <w:sz w:val="16"/>
                <w:szCs w:val="16"/>
              </w:rPr>
              <w:t>2</w:t>
            </w:r>
          </w:p>
        </w:tc>
        <w:tc>
          <w:tcPr>
            <w:tcW w:w="2524" w:type="pct"/>
            <w:noWrap/>
          </w:tcPr>
          <w:p w14:paraId="3FFC2D69" w14:textId="77777777" w:rsidR="00563FC6" w:rsidRDefault="00947AC1">
            <w:pPr>
              <w:outlineLvl w:val="0"/>
              <w:rPr>
                <w:b/>
                <w:bCs/>
                <w:sz w:val="16"/>
                <w:szCs w:val="16"/>
              </w:rPr>
            </w:pPr>
            <w:r>
              <w:rPr>
                <w:b/>
                <w:bCs/>
                <w:sz w:val="16"/>
                <w:szCs w:val="16"/>
              </w:rPr>
              <w:t>Production and value addition</w:t>
            </w:r>
          </w:p>
        </w:tc>
        <w:tc>
          <w:tcPr>
            <w:tcW w:w="293" w:type="pct"/>
          </w:tcPr>
          <w:p w14:paraId="4866EDC9" w14:textId="77777777" w:rsidR="00563FC6" w:rsidRDefault="00563FC6">
            <w:pPr>
              <w:jc w:val="center"/>
              <w:rPr>
                <w:b/>
                <w:bCs/>
                <w:sz w:val="16"/>
                <w:szCs w:val="16"/>
              </w:rPr>
            </w:pPr>
          </w:p>
        </w:tc>
        <w:tc>
          <w:tcPr>
            <w:tcW w:w="192" w:type="pct"/>
            <w:noWrap/>
            <w:vAlign w:val="center"/>
          </w:tcPr>
          <w:p w14:paraId="2FBD0D4A" w14:textId="77777777" w:rsidR="00563FC6" w:rsidRDefault="00563FC6">
            <w:pPr>
              <w:jc w:val="center"/>
              <w:rPr>
                <w:b/>
                <w:bCs/>
                <w:sz w:val="16"/>
                <w:szCs w:val="16"/>
              </w:rPr>
            </w:pPr>
          </w:p>
        </w:tc>
        <w:tc>
          <w:tcPr>
            <w:tcW w:w="267" w:type="pct"/>
            <w:noWrap/>
            <w:vAlign w:val="center"/>
          </w:tcPr>
          <w:p w14:paraId="02B39E7D" w14:textId="77777777" w:rsidR="00563FC6" w:rsidRDefault="00563FC6">
            <w:pPr>
              <w:jc w:val="center"/>
              <w:rPr>
                <w:b/>
                <w:bCs/>
                <w:sz w:val="16"/>
                <w:szCs w:val="16"/>
              </w:rPr>
            </w:pPr>
          </w:p>
        </w:tc>
        <w:tc>
          <w:tcPr>
            <w:tcW w:w="201" w:type="pct"/>
            <w:noWrap/>
            <w:vAlign w:val="center"/>
          </w:tcPr>
          <w:p w14:paraId="3FD3C347" w14:textId="77777777" w:rsidR="00563FC6" w:rsidRDefault="00563FC6">
            <w:pPr>
              <w:tabs>
                <w:tab w:val="left" w:pos="1872"/>
              </w:tabs>
              <w:jc w:val="center"/>
              <w:rPr>
                <w:b/>
                <w:bCs/>
                <w:sz w:val="16"/>
                <w:szCs w:val="16"/>
              </w:rPr>
            </w:pPr>
          </w:p>
        </w:tc>
        <w:tc>
          <w:tcPr>
            <w:tcW w:w="192" w:type="pct"/>
            <w:vAlign w:val="center"/>
          </w:tcPr>
          <w:p w14:paraId="39F75888" w14:textId="77777777" w:rsidR="00563FC6" w:rsidRDefault="00563FC6">
            <w:pPr>
              <w:jc w:val="center"/>
              <w:rPr>
                <w:b/>
                <w:bCs/>
                <w:sz w:val="16"/>
                <w:szCs w:val="16"/>
              </w:rPr>
            </w:pPr>
          </w:p>
        </w:tc>
        <w:tc>
          <w:tcPr>
            <w:tcW w:w="267" w:type="pct"/>
            <w:vAlign w:val="center"/>
          </w:tcPr>
          <w:p w14:paraId="610C2CCD" w14:textId="77777777" w:rsidR="00563FC6" w:rsidRDefault="00563FC6">
            <w:pPr>
              <w:jc w:val="center"/>
              <w:rPr>
                <w:b/>
                <w:bCs/>
                <w:sz w:val="16"/>
                <w:szCs w:val="16"/>
              </w:rPr>
            </w:pPr>
          </w:p>
        </w:tc>
        <w:tc>
          <w:tcPr>
            <w:tcW w:w="201" w:type="pct"/>
            <w:vAlign w:val="center"/>
          </w:tcPr>
          <w:p w14:paraId="2B1F94AF" w14:textId="77777777" w:rsidR="00563FC6" w:rsidRDefault="00563FC6">
            <w:pPr>
              <w:tabs>
                <w:tab w:val="left" w:pos="1872"/>
              </w:tabs>
              <w:jc w:val="center"/>
              <w:rPr>
                <w:b/>
                <w:bCs/>
                <w:sz w:val="16"/>
                <w:szCs w:val="16"/>
              </w:rPr>
            </w:pPr>
          </w:p>
        </w:tc>
        <w:tc>
          <w:tcPr>
            <w:tcW w:w="193" w:type="pct"/>
            <w:vAlign w:val="center"/>
          </w:tcPr>
          <w:p w14:paraId="7597B9BD" w14:textId="77777777" w:rsidR="00563FC6" w:rsidRDefault="00563FC6">
            <w:pPr>
              <w:jc w:val="center"/>
              <w:rPr>
                <w:b/>
                <w:bCs/>
                <w:sz w:val="16"/>
                <w:szCs w:val="16"/>
              </w:rPr>
            </w:pPr>
          </w:p>
        </w:tc>
        <w:tc>
          <w:tcPr>
            <w:tcW w:w="267" w:type="pct"/>
            <w:vAlign w:val="center"/>
          </w:tcPr>
          <w:p w14:paraId="58BD8264" w14:textId="77777777" w:rsidR="00563FC6" w:rsidRDefault="00563FC6">
            <w:pPr>
              <w:jc w:val="center"/>
              <w:rPr>
                <w:b/>
                <w:bCs/>
                <w:sz w:val="16"/>
                <w:szCs w:val="16"/>
              </w:rPr>
            </w:pPr>
          </w:p>
        </w:tc>
        <w:tc>
          <w:tcPr>
            <w:tcW w:w="201" w:type="pct"/>
            <w:vAlign w:val="center"/>
          </w:tcPr>
          <w:p w14:paraId="7940248B" w14:textId="77777777" w:rsidR="00563FC6" w:rsidRDefault="00563FC6">
            <w:pPr>
              <w:tabs>
                <w:tab w:val="left" w:pos="1872"/>
              </w:tabs>
              <w:jc w:val="center"/>
              <w:rPr>
                <w:b/>
                <w:bCs/>
                <w:sz w:val="16"/>
                <w:szCs w:val="16"/>
              </w:rPr>
            </w:pPr>
          </w:p>
        </w:tc>
      </w:tr>
      <w:tr w:rsidR="00563FC6" w14:paraId="6B8920EF" w14:textId="77777777" w:rsidTr="00056C09">
        <w:trPr>
          <w:trHeight w:val="63"/>
        </w:trPr>
        <w:tc>
          <w:tcPr>
            <w:tcW w:w="201" w:type="pct"/>
          </w:tcPr>
          <w:p w14:paraId="66F6800B" w14:textId="77777777" w:rsidR="00563FC6" w:rsidRDefault="00947AC1">
            <w:pPr>
              <w:outlineLvl w:val="0"/>
              <w:rPr>
                <w:sz w:val="16"/>
                <w:szCs w:val="16"/>
              </w:rPr>
            </w:pPr>
            <w:r>
              <w:rPr>
                <w:sz w:val="16"/>
                <w:szCs w:val="16"/>
              </w:rPr>
              <w:t>2.a.</w:t>
            </w:r>
          </w:p>
        </w:tc>
        <w:tc>
          <w:tcPr>
            <w:tcW w:w="2524" w:type="pct"/>
            <w:noWrap/>
          </w:tcPr>
          <w:p w14:paraId="199B1B56" w14:textId="77777777" w:rsidR="00563FC6" w:rsidRDefault="00947AC1">
            <w:pPr>
              <w:outlineLvl w:val="0"/>
              <w:rPr>
                <w:sz w:val="16"/>
                <w:szCs w:val="16"/>
              </w:rPr>
            </w:pPr>
            <w:r>
              <w:rPr>
                <w:sz w:val="16"/>
                <w:szCs w:val="16"/>
              </w:rPr>
              <w:t xml:space="preserve">     Fruit Plants</w:t>
            </w:r>
          </w:p>
        </w:tc>
        <w:tc>
          <w:tcPr>
            <w:tcW w:w="293" w:type="pct"/>
          </w:tcPr>
          <w:p w14:paraId="6E7476F3" w14:textId="77777777" w:rsidR="00563FC6" w:rsidRDefault="00563FC6">
            <w:pPr>
              <w:jc w:val="center"/>
              <w:rPr>
                <w:b/>
                <w:bCs/>
                <w:sz w:val="16"/>
                <w:szCs w:val="16"/>
              </w:rPr>
            </w:pPr>
          </w:p>
        </w:tc>
        <w:tc>
          <w:tcPr>
            <w:tcW w:w="192" w:type="pct"/>
            <w:noWrap/>
            <w:vAlign w:val="center"/>
          </w:tcPr>
          <w:p w14:paraId="050437C6" w14:textId="77777777" w:rsidR="00563FC6" w:rsidRDefault="00563FC6">
            <w:pPr>
              <w:jc w:val="center"/>
              <w:rPr>
                <w:b/>
                <w:bCs/>
                <w:sz w:val="16"/>
                <w:szCs w:val="16"/>
              </w:rPr>
            </w:pPr>
          </w:p>
        </w:tc>
        <w:tc>
          <w:tcPr>
            <w:tcW w:w="267" w:type="pct"/>
            <w:noWrap/>
            <w:vAlign w:val="center"/>
          </w:tcPr>
          <w:p w14:paraId="0DDC6533" w14:textId="77777777" w:rsidR="00563FC6" w:rsidRDefault="00563FC6">
            <w:pPr>
              <w:jc w:val="center"/>
              <w:rPr>
                <w:b/>
                <w:bCs/>
                <w:sz w:val="16"/>
                <w:szCs w:val="16"/>
              </w:rPr>
            </w:pPr>
          </w:p>
        </w:tc>
        <w:tc>
          <w:tcPr>
            <w:tcW w:w="201" w:type="pct"/>
            <w:noWrap/>
            <w:vAlign w:val="center"/>
          </w:tcPr>
          <w:p w14:paraId="5B2306D4" w14:textId="77777777" w:rsidR="00563FC6" w:rsidRDefault="00563FC6">
            <w:pPr>
              <w:tabs>
                <w:tab w:val="left" w:pos="1872"/>
              </w:tabs>
              <w:jc w:val="center"/>
              <w:rPr>
                <w:b/>
                <w:bCs/>
                <w:sz w:val="16"/>
                <w:szCs w:val="16"/>
              </w:rPr>
            </w:pPr>
          </w:p>
        </w:tc>
        <w:tc>
          <w:tcPr>
            <w:tcW w:w="192" w:type="pct"/>
            <w:vAlign w:val="center"/>
          </w:tcPr>
          <w:p w14:paraId="69C9E0C9" w14:textId="77777777" w:rsidR="00563FC6" w:rsidRDefault="00563FC6">
            <w:pPr>
              <w:jc w:val="center"/>
              <w:rPr>
                <w:b/>
                <w:bCs/>
                <w:sz w:val="16"/>
                <w:szCs w:val="16"/>
              </w:rPr>
            </w:pPr>
          </w:p>
        </w:tc>
        <w:tc>
          <w:tcPr>
            <w:tcW w:w="267" w:type="pct"/>
            <w:vAlign w:val="center"/>
          </w:tcPr>
          <w:p w14:paraId="00C15CD5" w14:textId="77777777" w:rsidR="00563FC6" w:rsidRDefault="00563FC6">
            <w:pPr>
              <w:jc w:val="center"/>
              <w:rPr>
                <w:b/>
                <w:bCs/>
                <w:sz w:val="16"/>
                <w:szCs w:val="16"/>
              </w:rPr>
            </w:pPr>
          </w:p>
        </w:tc>
        <w:tc>
          <w:tcPr>
            <w:tcW w:w="201" w:type="pct"/>
            <w:vAlign w:val="center"/>
          </w:tcPr>
          <w:p w14:paraId="15131ABE" w14:textId="77777777" w:rsidR="00563FC6" w:rsidRDefault="00563FC6">
            <w:pPr>
              <w:tabs>
                <w:tab w:val="left" w:pos="1872"/>
              </w:tabs>
              <w:jc w:val="center"/>
              <w:rPr>
                <w:b/>
                <w:bCs/>
                <w:sz w:val="16"/>
                <w:szCs w:val="16"/>
              </w:rPr>
            </w:pPr>
          </w:p>
        </w:tc>
        <w:tc>
          <w:tcPr>
            <w:tcW w:w="193" w:type="pct"/>
            <w:vAlign w:val="center"/>
          </w:tcPr>
          <w:p w14:paraId="18F5A9D1" w14:textId="77777777" w:rsidR="00563FC6" w:rsidRDefault="00563FC6">
            <w:pPr>
              <w:jc w:val="center"/>
              <w:rPr>
                <w:b/>
                <w:bCs/>
                <w:sz w:val="16"/>
                <w:szCs w:val="16"/>
              </w:rPr>
            </w:pPr>
          </w:p>
        </w:tc>
        <w:tc>
          <w:tcPr>
            <w:tcW w:w="267" w:type="pct"/>
            <w:vAlign w:val="center"/>
          </w:tcPr>
          <w:p w14:paraId="23807E26" w14:textId="77777777" w:rsidR="00563FC6" w:rsidRDefault="00563FC6">
            <w:pPr>
              <w:jc w:val="center"/>
              <w:rPr>
                <w:b/>
                <w:bCs/>
                <w:sz w:val="16"/>
                <w:szCs w:val="16"/>
              </w:rPr>
            </w:pPr>
          </w:p>
        </w:tc>
        <w:tc>
          <w:tcPr>
            <w:tcW w:w="201" w:type="pct"/>
            <w:vAlign w:val="center"/>
          </w:tcPr>
          <w:p w14:paraId="13743104" w14:textId="77777777" w:rsidR="00563FC6" w:rsidRDefault="00563FC6">
            <w:pPr>
              <w:tabs>
                <w:tab w:val="left" w:pos="1872"/>
              </w:tabs>
              <w:jc w:val="center"/>
              <w:rPr>
                <w:b/>
                <w:bCs/>
                <w:sz w:val="16"/>
                <w:szCs w:val="16"/>
              </w:rPr>
            </w:pPr>
          </w:p>
        </w:tc>
      </w:tr>
      <w:tr w:rsidR="00563FC6" w14:paraId="52322CA3" w14:textId="77777777" w:rsidTr="00056C09">
        <w:trPr>
          <w:trHeight w:val="63"/>
        </w:trPr>
        <w:tc>
          <w:tcPr>
            <w:tcW w:w="201" w:type="pct"/>
          </w:tcPr>
          <w:p w14:paraId="06C1550B" w14:textId="77777777" w:rsidR="00563FC6" w:rsidRDefault="00947AC1">
            <w:pPr>
              <w:outlineLvl w:val="0"/>
              <w:rPr>
                <w:sz w:val="16"/>
                <w:szCs w:val="16"/>
              </w:rPr>
            </w:pPr>
            <w:r>
              <w:rPr>
                <w:sz w:val="16"/>
                <w:szCs w:val="16"/>
              </w:rPr>
              <w:t>2.b.</w:t>
            </w:r>
          </w:p>
        </w:tc>
        <w:tc>
          <w:tcPr>
            <w:tcW w:w="2524" w:type="pct"/>
            <w:noWrap/>
          </w:tcPr>
          <w:p w14:paraId="41E84B8E" w14:textId="77777777" w:rsidR="00563FC6" w:rsidRDefault="00947AC1">
            <w:pPr>
              <w:outlineLvl w:val="0"/>
              <w:rPr>
                <w:sz w:val="16"/>
                <w:szCs w:val="16"/>
              </w:rPr>
            </w:pPr>
            <w:r>
              <w:rPr>
                <w:sz w:val="16"/>
                <w:szCs w:val="16"/>
              </w:rPr>
              <w:t xml:space="preserve">     Ornamental plants</w:t>
            </w:r>
          </w:p>
        </w:tc>
        <w:tc>
          <w:tcPr>
            <w:tcW w:w="293" w:type="pct"/>
          </w:tcPr>
          <w:p w14:paraId="07A76825" w14:textId="77777777" w:rsidR="00563FC6" w:rsidRDefault="00563FC6">
            <w:pPr>
              <w:jc w:val="center"/>
              <w:rPr>
                <w:b/>
                <w:bCs/>
                <w:sz w:val="16"/>
                <w:szCs w:val="16"/>
              </w:rPr>
            </w:pPr>
          </w:p>
        </w:tc>
        <w:tc>
          <w:tcPr>
            <w:tcW w:w="192" w:type="pct"/>
            <w:noWrap/>
            <w:vAlign w:val="center"/>
          </w:tcPr>
          <w:p w14:paraId="3C5319F3" w14:textId="77777777" w:rsidR="00563FC6" w:rsidRDefault="00563FC6">
            <w:pPr>
              <w:jc w:val="center"/>
              <w:rPr>
                <w:b/>
                <w:bCs/>
                <w:sz w:val="16"/>
                <w:szCs w:val="16"/>
              </w:rPr>
            </w:pPr>
          </w:p>
        </w:tc>
        <w:tc>
          <w:tcPr>
            <w:tcW w:w="267" w:type="pct"/>
            <w:noWrap/>
            <w:vAlign w:val="center"/>
          </w:tcPr>
          <w:p w14:paraId="5B175631" w14:textId="77777777" w:rsidR="00563FC6" w:rsidRDefault="00563FC6">
            <w:pPr>
              <w:jc w:val="center"/>
              <w:rPr>
                <w:b/>
                <w:bCs/>
                <w:sz w:val="16"/>
                <w:szCs w:val="16"/>
              </w:rPr>
            </w:pPr>
          </w:p>
        </w:tc>
        <w:tc>
          <w:tcPr>
            <w:tcW w:w="201" w:type="pct"/>
            <w:noWrap/>
            <w:vAlign w:val="center"/>
          </w:tcPr>
          <w:p w14:paraId="29528A9E" w14:textId="77777777" w:rsidR="00563FC6" w:rsidRDefault="00563FC6">
            <w:pPr>
              <w:tabs>
                <w:tab w:val="left" w:pos="1872"/>
              </w:tabs>
              <w:jc w:val="center"/>
              <w:rPr>
                <w:b/>
                <w:bCs/>
                <w:sz w:val="16"/>
                <w:szCs w:val="16"/>
              </w:rPr>
            </w:pPr>
          </w:p>
        </w:tc>
        <w:tc>
          <w:tcPr>
            <w:tcW w:w="192" w:type="pct"/>
            <w:vAlign w:val="center"/>
          </w:tcPr>
          <w:p w14:paraId="5E9C89B1" w14:textId="77777777" w:rsidR="00563FC6" w:rsidRDefault="00563FC6">
            <w:pPr>
              <w:jc w:val="center"/>
              <w:rPr>
                <w:b/>
                <w:bCs/>
                <w:sz w:val="16"/>
                <w:szCs w:val="16"/>
              </w:rPr>
            </w:pPr>
          </w:p>
        </w:tc>
        <w:tc>
          <w:tcPr>
            <w:tcW w:w="267" w:type="pct"/>
            <w:vAlign w:val="center"/>
          </w:tcPr>
          <w:p w14:paraId="365B3147" w14:textId="77777777" w:rsidR="00563FC6" w:rsidRDefault="00563FC6">
            <w:pPr>
              <w:jc w:val="center"/>
              <w:rPr>
                <w:b/>
                <w:bCs/>
                <w:sz w:val="16"/>
                <w:szCs w:val="16"/>
              </w:rPr>
            </w:pPr>
          </w:p>
        </w:tc>
        <w:tc>
          <w:tcPr>
            <w:tcW w:w="201" w:type="pct"/>
            <w:vAlign w:val="center"/>
          </w:tcPr>
          <w:p w14:paraId="637E52CC" w14:textId="77777777" w:rsidR="00563FC6" w:rsidRDefault="00563FC6">
            <w:pPr>
              <w:tabs>
                <w:tab w:val="left" w:pos="1872"/>
              </w:tabs>
              <w:jc w:val="center"/>
              <w:rPr>
                <w:b/>
                <w:bCs/>
                <w:sz w:val="16"/>
                <w:szCs w:val="16"/>
              </w:rPr>
            </w:pPr>
          </w:p>
        </w:tc>
        <w:tc>
          <w:tcPr>
            <w:tcW w:w="193" w:type="pct"/>
            <w:vAlign w:val="center"/>
          </w:tcPr>
          <w:p w14:paraId="003B4C6E" w14:textId="77777777" w:rsidR="00563FC6" w:rsidRDefault="00563FC6">
            <w:pPr>
              <w:jc w:val="center"/>
              <w:rPr>
                <w:b/>
                <w:bCs/>
                <w:sz w:val="16"/>
                <w:szCs w:val="16"/>
              </w:rPr>
            </w:pPr>
          </w:p>
        </w:tc>
        <w:tc>
          <w:tcPr>
            <w:tcW w:w="267" w:type="pct"/>
            <w:vAlign w:val="center"/>
          </w:tcPr>
          <w:p w14:paraId="7DEFD626" w14:textId="77777777" w:rsidR="00563FC6" w:rsidRDefault="00563FC6">
            <w:pPr>
              <w:jc w:val="center"/>
              <w:rPr>
                <w:b/>
                <w:bCs/>
                <w:sz w:val="16"/>
                <w:szCs w:val="16"/>
              </w:rPr>
            </w:pPr>
          </w:p>
        </w:tc>
        <w:tc>
          <w:tcPr>
            <w:tcW w:w="201" w:type="pct"/>
            <w:vAlign w:val="center"/>
          </w:tcPr>
          <w:p w14:paraId="74F766DD" w14:textId="77777777" w:rsidR="00563FC6" w:rsidRDefault="00563FC6">
            <w:pPr>
              <w:tabs>
                <w:tab w:val="left" w:pos="1872"/>
              </w:tabs>
              <w:jc w:val="center"/>
              <w:rPr>
                <w:b/>
                <w:bCs/>
                <w:sz w:val="16"/>
                <w:szCs w:val="16"/>
              </w:rPr>
            </w:pPr>
          </w:p>
        </w:tc>
      </w:tr>
      <w:tr w:rsidR="00563FC6" w14:paraId="4EED74E2" w14:textId="77777777" w:rsidTr="00056C09">
        <w:trPr>
          <w:trHeight w:val="63"/>
        </w:trPr>
        <w:tc>
          <w:tcPr>
            <w:tcW w:w="201" w:type="pct"/>
          </w:tcPr>
          <w:p w14:paraId="69E748E5" w14:textId="77777777" w:rsidR="00563FC6" w:rsidRDefault="00947AC1">
            <w:pPr>
              <w:outlineLvl w:val="0"/>
              <w:rPr>
                <w:sz w:val="16"/>
                <w:szCs w:val="16"/>
              </w:rPr>
            </w:pPr>
            <w:r>
              <w:rPr>
                <w:sz w:val="16"/>
                <w:szCs w:val="16"/>
              </w:rPr>
              <w:t>2.c.</w:t>
            </w:r>
          </w:p>
        </w:tc>
        <w:tc>
          <w:tcPr>
            <w:tcW w:w="2524" w:type="pct"/>
            <w:noWrap/>
          </w:tcPr>
          <w:p w14:paraId="68E477AB" w14:textId="77777777" w:rsidR="00563FC6" w:rsidRDefault="00947AC1">
            <w:pPr>
              <w:outlineLvl w:val="0"/>
              <w:rPr>
                <w:sz w:val="16"/>
                <w:szCs w:val="16"/>
              </w:rPr>
            </w:pPr>
            <w:r>
              <w:rPr>
                <w:sz w:val="16"/>
                <w:szCs w:val="16"/>
              </w:rPr>
              <w:t xml:space="preserve">     Spices crops</w:t>
            </w:r>
          </w:p>
        </w:tc>
        <w:tc>
          <w:tcPr>
            <w:tcW w:w="293" w:type="pct"/>
          </w:tcPr>
          <w:p w14:paraId="1FCFCC57" w14:textId="77777777" w:rsidR="00563FC6" w:rsidRDefault="00563FC6">
            <w:pPr>
              <w:jc w:val="center"/>
              <w:rPr>
                <w:b/>
                <w:bCs/>
                <w:sz w:val="16"/>
                <w:szCs w:val="16"/>
              </w:rPr>
            </w:pPr>
          </w:p>
        </w:tc>
        <w:tc>
          <w:tcPr>
            <w:tcW w:w="192" w:type="pct"/>
            <w:noWrap/>
            <w:vAlign w:val="center"/>
          </w:tcPr>
          <w:p w14:paraId="01DEEAB2" w14:textId="77777777" w:rsidR="00563FC6" w:rsidRDefault="00563FC6">
            <w:pPr>
              <w:jc w:val="center"/>
              <w:rPr>
                <w:b/>
                <w:bCs/>
                <w:sz w:val="16"/>
                <w:szCs w:val="16"/>
              </w:rPr>
            </w:pPr>
          </w:p>
        </w:tc>
        <w:tc>
          <w:tcPr>
            <w:tcW w:w="267" w:type="pct"/>
            <w:noWrap/>
            <w:vAlign w:val="center"/>
          </w:tcPr>
          <w:p w14:paraId="5FDE4DE8" w14:textId="77777777" w:rsidR="00563FC6" w:rsidRDefault="00563FC6">
            <w:pPr>
              <w:jc w:val="center"/>
              <w:rPr>
                <w:b/>
                <w:bCs/>
                <w:sz w:val="16"/>
                <w:szCs w:val="16"/>
              </w:rPr>
            </w:pPr>
          </w:p>
        </w:tc>
        <w:tc>
          <w:tcPr>
            <w:tcW w:w="201" w:type="pct"/>
            <w:noWrap/>
            <w:vAlign w:val="center"/>
          </w:tcPr>
          <w:p w14:paraId="6E5FB3AB" w14:textId="77777777" w:rsidR="00563FC6" w:rsidRDefault="00563FC6">
            <w:pPr>
              <w:tabs>
                <w:tab w:val="left" w:pos="1872"/>
              </w:tabs>
              <w:jc w:val="center"/>
              <w:rPr>
                <w:b/>
                <w:bCs/>
                <w:sz w:val="16"/>
                <w:szCs w:val="16"/>
              </w:rPr>
            </w:pPr>
          </w:p>
        </w:tc>
        <w:tc>
          <w:tcPr>
            <w:tcW w:w="192" w:type="pct"/>
            <w:vAlign w:val="center"/>
          </w:tcPr>
          <w:p w14:paraId="687C97A9" w14:textId="77777777" w:rsidR="00563FC6" w:rsidRDefault="00563FC6">
            <w:pPr>
              <w:jc w:val="center"/>
              <w:rPr>
                <w:b/>
                <w:bCs/>
                <w:sz w:val="16"/>
                <w:szCs w:val="16"/>
              </w:rPr>
            </w:pPr>
          </w:p>
        </w:tc>
        <w:tc>
          <w:tcPr>
            <w:tcW w:w="267" w:type="pct"/>
            <w:vAlign w:val="center"/>
          </w:tcPr>
          <w:p w14:paraId="0ED32802" w14:textId="77777777" w:rsidR="00563FC6" w:rsidRDefault="00563FC6">
            <w:pPr>
              <w:jc w:val="center"/>
              <w:rPr>
                <w:b/>
                <w:bCs/>
                <w:sz w:val="16"/>
                <w:szCs w:val="16"/>
              </w:rPr>
            </w:pPr>
          </w:p>
        </w:tc>
        <w:tc>
          <w:tcPr>
            <w:tcW w:w="201" w:type="pct"/>
            <w:vAlign w:val="center"/>
          </w:tcPr>
          <w:p w14:paraId="55B280A2" w14:textId="77777777" w:rsidR="00563FC6" w:rsidRDefault="00563FC6">
            <w:pPr>
              <w:tabs>
                <w:tab w:val="left" w:pos="1872"/>
              </w:tabs>
              <w:jc w:val="center"/>
              <w:rPr>
                <w:b/>
                <w:bCs/>
                <w:sz w:val="16"/>
                <w:szCs w:val="16"/>
              </w:rPr>
            </w:pPr>
          </w:p>
        </w:tc>
        <w:tc>
          <w:tcPr>
            <w:tcW w:w="193" w:type="pct"/>
            <w:vAlign w:val="center"/>
          </w:tcPr>
          <w:p w14:paraId="3BFDB1A0" w14:textId="77777777" w:rsidR="00563FC6" w:rsidRDefault="00563FC6">
            <w:pPr>
              <w:jc w:val="center"/>
              <w:rPr>
                <w:b/>
                <w:bCs/>
                <w:sz w:val="16"/>
                <w:szCs w:val="16"/>
              </w:rPr>
            </w:pPr>
          </w:p>
        </w:tc>
        <w:tc>
          <w:tcPr>
            <w:tcW w:w="267" w:type="pct"/>
            <w:vAlign w:val="center"/>
          </w:tcPr>
          <w:p w14:paraId="0E941AC0" w14:textId="77777777" w:rsidR="00563FC6" w:rsidRDefault="00563FC6">
            <w:pPr>
              <w:jc w:val="center"/>
              <w:rPr>
                <w:b/>
                <w:bCs/>
                <w:sz w:val="16"/>
                <w:szCs w:val="16"/>
              </w:rPr>
            </w:pPr>
          </w:p>
        </w:tc>
        <w:tc>
          <w:tcPr>
            <w:tcW w:w="201" w:type="pct"/>
            <w:vAlign w:val="center"/>
          </w:tcPr>
          <w:p w14:paraId="62D2E022" w14:textId="77777777" w:rsidR="00563FC6" w:rsidRDefault="00563FC6">
            <w:pPr>
              <w:tabs>
                <w:tab w:val="left" w:pos="1872"/>
              </w:tabs>
              <w:jc w:val="center"/>
              <w:rPr>
                <w:b/>
                <w:bCs/>
                <w:sz w:val="16"/>
                <w:szCs w:val="16"/>
              </w:rPr>
            </w:pPr>
          </w:p>
        </w:tc>
      </w:tr>
      <w:tr w:rsidR="00563FC6" w14:paraId="5B354DD2" w14:textId="77777777" w:rsidTr="00056C09">
        <w:trPr>
          <w:trHeight w:val="63"/>
        </w:trPr>
        <w:tc>
          <w:tcPr>
            <w:tcW w:w="201" w:type="pct"/>
          </w:tcPr>
          <w:p w14:paraId="06A9D799" w14:textId="77777777" w:rsidR="00563FC6" w:rsidRDefault="00947AC1">
            <w:pPr>
              <w:outlineLvl w:val="0"/>
              <w:rPr>
                <w:b/>
                <w:bCs/>
                <w:sz w:val="16"/>
                <w:szCs w:val="16"/>
              </w:rPr>
            </w:pPr>
            <w:r>
              <w:rPr>
                <w:b/>
                <w:bCs/>
                <w:sz w:val="16"/>
                <w:szCs w:val="16"/>
              </w:rPr>
              <w:t>3.</w:t>
            </w:r>
          </w:p>
        </w:tc>
        <w:tc>
          <w:tcPr>
            <w:tcW w:w="2524" w:type="pct"/>
            <w:noWrap/>
          </w:tcPr>
          <w:p w14:paraId="3CC0C5B9" w14:textId="77777777" w:rsidR="00563FC6" w:rsidRDefault="00947AC1">
            <w:pPr>
              <w:outlineLvl w:val="0"/>
              <w:rPr>
                <w:b/>
                <w:bCs/>
                <w:sz w:val="16"/>
                <w:szCs w:val="16"/>
              </w:rPr>
            </w:pPr>
            <w:r>
              <w:rPr>
                <w:b/>
                <w:bCs/>
                <w:sz w:val="16"/>
                <w:szCs w:val="16"/>
              </w:rPr>
              <w:t>Soil health and fertility management</w:t>
            </w:r>
          </w:p>
        </w:tc>
        <w:tc>
          <w:tcPr>
            <w:tcW w:w="293" w:type="pct"/>
          </w:tcPr>
          <w:p w14:paraId="4A6E2C70" w14:textId="77777777" w:rsidR="00563FC6" w:rsidRDefault="00563FC6">
            <w:pPr>
              <w:jc w:val="center"/>
              <w:rPr>
                <w:b/>
                <w:bCs/>
                <w:sz w:val="16"/>
                <w:szCs w:val="16"/>
              </w:rPr>
            </w:pPr>
          </w:p>
        </w:tc>
        <w:tc>
          <w:tcPr>
            <w:tcW w:w="192" w:type="pct"/>
            <w:noWrap/>
            <w:vAlign w:val="center"/>
          </w:tcPr>
          <w:p w14:paraId="7FABA38B" w14:textId="77777777" w:rsidR="00563FC6" w:rsidRDefault="00563FC6">
            <w:pPr>
              <w:jc w:val="center"/>
              <w:rPr>
                <w:b/>
                <w:bCs/>
                <w:sz w:val="16"/>
                <w:szCs w:val="16"/>
              </w:rPr>
            </w:pPr>
          </w:p>
        </w:tc>
        <w:tc>
          <w:tcPr>
            <w:tcW w:w="267" w:type="pct"/>
            <w:noWrap/>
            <w:vAlign w:val="center"/>
          </w:tcPr>
          <w:p w14:paraId="76AE0A0C" w14:textId="77777777" w:rsidR="00563FC6" w:rsidRDefault="00563FC6">
            <w:pPr>
              <w:jc w:val="center"/>
              <w:rPr>
                <w:b/>
                <w:bCs/>
                <w:sz w:val="16"/>
                <w:szCs w:val="16"/>
              </w:rPr>
            </w:pPr>
          </w:p>
        </w:tc>
        <w:tc>
          <w:tcPr>
            <w:tcW w:w="201" w:type="pct"/>
            <w:noWrap/>
            <w:vAlign w:val="center"/>
          </w:tcPr>
          <w:p w14:paraId="0DC4669F" w14:textId="77777777" w:rsidR="00563FC6" w:rsidRDefault="00563FC6">
            <w:pPr>
              <w:tabs>
                <w:tab w:val="left" w:pos="1872"/>
              </w:tabs>
              <w:jc w:val="center"/>
              <w:rPr>
                <w:b/>
                <w:bCs/>
                <w:sz w:val="16"/>
                <w:szCs w:val="16"/>
              </w:rPr>
            </w:pPr>
          </w:p>
        </w:tc>
        <w:tc>
          <w:tcPr>
            <w:tcW w:w="192" w:type="pct"/>
            <w:vAlign w:val="center"/>
          </w:tcPr>
          <w:p w14:paraId="42A1A9C5" w14:textId="77777777" w:rsidR="00563FC6" w:rsidRDefault="00563FC6">
            <w:pPr>
              <w:jc w:val="center"/>
              <w:rPr>
                <w:b/>
                <w:bCs/>
                <w:sz w:val="16"/>
                <w:szCs w:val="16"/>
              </w:rPr>
            </w:pPr>
          </w:p>
        </w:tc>
        <w:tc>
          <w:tcPr>
            <w:tcW w:w="267" w:type="pct"/>
            <w:vAlign w:val="center"/>
          </w:tcPr>
          <w:p w14:paraId="4EFAB365" w14:textId="77777777" w:rsidR="00563FC6" w:rsidRDefault="00563FC6">
            <w:pPr>
              <w:jc w:val="center"/>
              <w:rPr>
                <w:b/>
                <w:bCs/>
                <w:sz w:val="16"/>
                <w:szCs w:val="16"/>
              </w:rPr>
            </w:pPr>
          </w:p>
        </w:tc>
        <w:tc>
          <w:tcPr>
            <w:tcW w:w="201" w:type="pct"/>
            <w:vAlign w:val="center"/>
          </w:tcPr>
          <w:p w14:paraId="02C118D0" w14:textId="77777777" w:rsidR="00563FC6" w:rsidRDefault="00563FC6">
            <w:pPr>
              <w:tabs>
                <w:tab w:val="left" w:pos="1872"/>
              </w:tabs>
              <w:jc w:val="center"/>
              <w:rPr>
                <w:b/>
                <w:bCs/>
                <w:sz w:val="16"/>
                <w:szCs w:val="16"/>
              </w:rPr>
            </w:pPr>
          </w:p>
        </w:tc>
        <w:tc>
          <w:tcPr>
            <w:tcW w:w="193" w:type="pct"/>
            <w:vAlign w:val="center"/>
          </w:tcPr>
          <w:p w14:paraId="44E1A559" w14:textId="77777777" w:rsidR="00563FC6" w:rsidRDefault="00563FC6">
            <w:pPr>
              <w:jc w:val="center"/>
              <w:rPr>
                <w:b/>
                <w:bCs/>
                <w:sz w:val="16"/>
                <w:szCs w:val="16"/>
              </w:rPr>
            </w:pPr>
          </w:p>
        </w:tc>
        <w:tc>
          <w:tcPr>
            <w:tcW w:w="267" w:type="pct"/>
            <w:vAlign w:val="center"/>
          </w:tcPr>
          <w:p w14:paraId="1F91339C" w14:textId="77777777" w:rsidR="00563FC6" w:rsidRDefault="00563FC6">
            <w:pPr>
              <w:jc w:val="center"/>
              <w:rPr>
                <w:b/>
                <w:bCs/>
                <w:sz w:val="16"/>
                <w:szCs w:val="16"/>
              </w:rPr>
            </w:pPr>
          </w:p>
        </w:tc>
        <w:tc>
          <w:tcPr>
            <w:tcW w:w="201" w:type="pct"/>
            <w:vAlign w:val="center"/>
          </w:tcPr>
          <w:p w14:paraId="20759DD9" w14:textId="77777777" w:rsidR="00563FC6" w:rsidRDefault="00563FC6">
            <w:pPr>
              <w:tabs>
                <w:tab w:val="left" w:pos="1872"/>
              </w:tabs>
              <w:jc w:val="center"/>
              <w:rPr>
                <w:b/>
                <w:bCs/>
                <w:sz w:val="16"/>
                <w:szCs w:val="16"/>
              </w:rPr>
            </w:pPr>
          </w:p>
        </w:tc>
      </w:tr>
      <w:tr w:rsidR="00563FC6" w14:paraId="53D2543B" w14:textId="77777777" w:rsidTr="00056C09">
        <w:trPr>
          <w:trHeight w:val="63"/>
        </w:trPr>
        <w:tc>
          <w:tcPr>
            <w:tcW w:w="201" w:type="pct"/>
          </w:tcPr>
          <w:p w14:paraId="26F74FC7" w14:textId="77777777" w:rsidR="00563FC6" w:rsidRDefault="00947AC1">
            <w:pPr>
              <w:outlineLvl w:val="0"/>
              <w:rPr>
                <w:b/>
                <w:bCs/>
                <w:sz w:val="16"/>
                <w:szCs w:val="16"/>
              </w:rPr>
            </w:pPr>
            <w:r>
              <w:rPr>
                <w:b/>
                <w:bCs/>
                <w:sz w:val="16"/>
                <w:szCs w:val="16"/>
              </w:rPr>
              <w:t>4</w:t>
            </w:r>
          </w:p>
        </w:tc>
        <w:tc>
          <w:tcPr>
            <w:tcW w:w="2524" w:type="pct"/>
            <w:noWrap/>
          </w:tcPr>
          <w:p w14:paraId="78BC3AA4" w14:textId="77777777" w:rsidR="00563FC6" w:rsidRDefault="00947AC1">
            <w:pPr>
              <w:outlineLvl w:val="0"/>
              <w:rPr>
                <w:b/>
                <w:bCs/>
                <w:sz w:val="16"/>
                <w:szCs w:val="16"/>
              </w:rPr>
            </w:pPr>
            <w:r>
              <w:rPr>
                <w:b/>
                <w:bCs/>
                <w:sz w:val="16"/>
                <w:szCs w:val="16"/>
              </w:rPr>
              <w:t>Production of Inputs at site</w:t>
            </w:r>
          </w:p>
        </w:tc>
        <w:tc>
          <w:tcPr>
            <w:tcW w:w="293" w:type="pct"/>
          </w:tcPr>
          <w:p w14:paraId="68228C01" w14:textId="77777777" w:rsidR="00563FC6" w:rsidRDefault="00563FC6">
            <w:pPr>
              <w:jc w:val="center"/>
              <w:rPr>
                <w:b/>
                <w:bCs/>
                <w:sz w:val="16"/>
                <w:szCs w:val="16"/>
              </w:rPr>
            </w:pPr>
          </w:p>
        </w:tc>
        <w:tc>
          <w:tcPr>
            <w:tcW w:w="192" w:type="pct"/>
            <w:noWrap/>
            <w:vAlign w:val="center"/>
          </w:tcPr>
          <w:p w14:paraId="1061E7E5" w14:textId="77777777" w:rsidR="00563FC6" w:rsidRDefault="00563FC6">
            <w:pPr>
              <w:jc w:val="center"/>
              <w:rPr>
                <w:b/>
                <w:bCs/>
                <w:sz w:val="16"/>
                <w:szCs w:val="16"/>
              </w:rPr>
            </w:pPr>
          </w:p>
        </w:tc>
        <w:tc>
          <w:tcPr>
            <w:tcW w:w="267" w:type="pct"/>
            <w:noWrap/>
            <w:vAlign w:val="center"/>
          </w:tcPr>
          <w:p w14:paraId="1709F464" w14:textId="77777777" w:rsidR="00563FC6" w:rsidRDefault="00563FC6">
            <w:pPr>
              <w:jc w:val="center"/>
              <w:rPr>
                <w:b/>
                <w:bCs/>
                <w:sz w:val="16"/>
                <w:szCs w:val="16"/>
              </w:rPr>
            </w:pPr>
          </w:p>
        </w:tc>
        <w:tc>
          <w:tcPr>
            <w:tcW w:w="201" w:type="pct"/>
            <w:noWrap/>
            <w:vAlign w:val="center"/>
          </w:tcPr>
          <w:p w14:paraId="73F15CA4" w14:textId="77777777" w:rsidR="00563FC6" w:rsidRDefault="00563FC6">
            <w:pPr>
              <w:tabs>
                <w:tab w:val="left" w:pos="1872"/>
              </w:tabs>
              <w:jc w:val="center"/>
              <w:rPr>
                <w:b/>
                <w:bCs/>
                <w:sz w:val="16"/>
                <w:szCs w:val="16"/>
              </w:rPr>
            </w:pPr>
          </w:p>
        </w:tc>
        <w:tc>
          <w:tcPr>
            <w:tcW w:w="192" w:type="pct"/>
            <w:vAlign w:val="center"/>
          </w:tcPr>
          <w:p w14:paraId="0D7C0840" w14:textId="77777777" w:rsidR="00563FC6" w:rsidRDefault="00563FC6">
            <w:pPr>
              <w:jc w:val="center"/>
              <w:rPr>
                <w:b/>
                <w:bCs/>
                <w:sz w:val="16"/>
                <w:szCs w:val="16"/>
              </w:rPr>
            </w:pPr>
          </w:p>
        </w:tc>
        <w:tc>
          <w:tcPr>
            <w:tcW w:w="267" w:type="pct"/>
            <w:vAlign w:val="center"/>
          </w:tcPr>
          <w:p w14:paraId="6A553EB6" w14:textId="77777777" w:rsidR="00563FC6" w:rsidRDefault="00563FC6">
            <w:pPr>
              <w:jc w:val="center"/>
              <w:rPr>
                <w:b/>
                <w:bCs/>
                <w:sz w:val="16"/>
                <w:szCs w:val="16"/>
              </w:rPr>
            </w:pPr>
          </w:p>
        </w:tc>
        <w:tc>
          <w:tcPr>
            <w:tcW w:w="201" w:type="pct"/>
            <w:vAlign w:val="center"/>
          </w:tcPr>
          <w:p w14:paraId="6353C68C" w14:textId="77777777" w:rsidR="00563FC6" w:rsidRDefault="00563FC6">
            <w:pPr>
              <w:tabs>
                <w:tab w:val="left" w:pos="1872"/>
              </w:tabs>
              <w:jc w:val="center"/>
              <w:rPr>
                <w:b/>
                <w:bCs/>
                <w:sz w:val="16"/>
                <w:szCs w:val="16"/>
              </w:rPr>
            </w:pPr>
          </w:p>
        </w:tc>
        <w:tc>
          <w:tcPr>
            <w:tcW w:w="193" w:type="pct"/>
            <w:vAlign w:val="center"/>
          </w:tcPr>
          <w:p w14:paraId="1FF4E16C" w14:textId="77777777" w:rsidR="00563FC6" w:rsidRDefault="00563FC6">
            <w:pPr>
              <w:jc w:val="center"/>
              <w:rPr>
                <w:b/>
                <w:bCs/>
                <w:sz w:val="16"/>
                <w:szCs w:val="16"/>
              </w:rPr>
            </w:pPr>
          </w:p>
        </w:tc>
        <w:tc>
          <w:tcPr>
            <w:tcW w:w="267" w:type="pct"/>
            <w:vAlign w:val="center"/>
          </w:tcPr>
          <w:p w14:paraId="1078A9AE" w14:textId="77777777" w:rsidR="00563FC6" w:rsidRDefault="00563FC6">
            <w:pPr>
              <w:jc w:val="center"/>
              <w:rPr>
                <w:b/>
                <w:bCs/>
                <w:sz w:val="16"/>
                <w:szCs w:val="16"/>
              </w:rPr>
            </w:pPr>
          </w:p>
        </w:tc>
        <w:tc>
          <w:tcPr>
            <w:tcW w:w="201" w:type="pct"/>
            <w:vAlign w:val="center"/>
          </w:tcPr>
          <w:p w14:paraId="00122998" w14:textId="77777777" w:rsidR="00563FC6" w:rsidRDefault="00563FC6">
            <w:pPr>
              <w:tabs>
                <w:tab w:val="left" w:pos="1872"/>
              </w:tabs>
              <w:jc w:val="center"/>
              <w:rPr>
                <w:b/>
                <w:bCs/>
                <w:sz w:val="16"/>
                <w:szCs w:val="16"/>
              </w:rPr>
            </w:pPr>
          </w:p>
        </w:tc>
      </w:tr>
      <w:tr w:rsidR="00563FC6" w14:paraId="7C615564" w14:textId="77777777" w:rsidTr="00056C09">
        <w:trPr>
          <w:trHeight w:val="63"/>
        </w:trPr>
        <w:tc>
          <w:tcPr>
            <w:tcW w:w="201" w:type="pct"/>
          </w:tcPr>
          <w:p w14:paraId="46F63520" w14:textId="77777777" w:rsidR="00563FC6" w:rsidRDefault="00947AC1">
            <w:pPr>
              <w:outlineLvl w:val="0"/>
              <w:rPr>
                <w:b/>
                <w:bCs/>
                <w:sz w:val="16"/>
                <w:szCs w:val="16"/>
              </w:rPr>
            </w:pPr>
            <w:r>
              <w:rPr>
                <w:b/>
                <w:bCs/>
                <w:sz w:val="16"/>
                <w:szCs w:val="16"/>
              </w:rPr>
              <w:t>5</w:t>
            </w:r>
          </w:p>
        </w:tc>
        <w:tc>
          <w:tcPr>
            <w:tcW w:w="2524" w:type="pct"/>
            <w:noWrap/>
          </w:tcPr>
          <w:p w14:paraId="6E60DDFF" w14:textId="77777777" w:rsidR="00563FC6" w:rsidRDefault="00947AC1">
            <w:pPr>
              <w:outlineLvl w:val="0"/>
              <w:rPr>
                <w:b/>
                <w:bCs/>
                <w:sz w:val="16"/>
                <w:szCs w:val="16"/>
              </w:rPr>
            </w:pPr>
            <w:r>
              <w:rPr>
                <w:b/>
                <w:bCs/>
                <w:sz w:val="16"/>
                <w:szCs w:val="16"/>
              </w:rPr>
              <w:t>Methods of protective cultivation</w:t>
            </w:r>
          </w:p>
        </w:tc>
        <w:tc>
          <w:tcPr>
            <w:tcW w:w="293" w:type="pct"/>
          </w:tcPr>
          <w:p w14:paraId="15316385" w14:textId="77777777" w:rsidR="00563FC6" w:rsidRDefault="00563FC6">
            <w:pPr>
              <w:jc w:val="center"/>
              <w:rPr>
                <w:b/>
                <w:bCs/>
                <w:sz w:val="16"/>
                <w:szCs w:val="16"/>
              </w:rPr>
            </w:pPr>
          </w:p>
        </w:tc>
        <w:tc>
          <w:tcPr>
            <w:tcW w:w="192" w:type="pct"/>
            <w:noWrap/>
            <w:vAlign w:val="center"/>
          </w:tcPr>
          <w:p w14:paraId="22C39DBD" w14:textId="77777777" w:rsidR="00563FC6" w:rsidRDefault="00563FC6">
            <w:pPr>
              <w:jc w:val="center"/>
              <w:rPr>
                <w:b/>
                <w:bCs/>
                <w:sz w:val="16"/>
                <w:szCs w:val="16"/>
              </w:rPr>
            </w:pPr>
          </w:p>
        </w:tc>
        <w:tc>
          <w:tcPr>
            <w:tcW w:w="267" w:type="pct"/>
            <w:noWrap/>
            <w:vAlign w:val="center"/>
          </w:tcPr>
          <w:p w14:paraId="45872CE2" w14:textId="77777777" w:rsidR="00563FC6" w:rsidRDefault="00563FC6">
            <w:pPr>
              <w:jc w:val="center"/>
              <w:rPr>
                <w:b/>
                <w:bCs/>
                <w:sz w:val="16"/>
                <w:szCs w:val="16"/>
              </w:rPr>
            </w:pPr>
          </w:p>
        </w:tc>
        <w:tc>
          <w:tcPr>
            <w:tcW w:w="201" w:type="pct"/>
            <w:noWrap/>
            <w:vAlign w:val="center"/>
          </w:tcPr>
          <w:p w14:paraId="6DD1B00B" w14:textId="77777777" w:rsidR="00563FC6" w:rsidRDefault="00563FC6">
            <w:pPr>
              <w:tabs>
                <w:tab w:val="left" w:pos="1872"/>
              </w:tabs>
              <w:jc w:val="center"/>
              <w:rPr>
                <w:b/>
                <w:bCs/>
                <w:sz w:val="16"/>
                <w:szCs w:val="16"/>
              </w:rPr>
            </w:pPr>
          </w:p>
        </w:tc>
        <w:tc>
          <w:tcPr>
            <w:tcW w:w="192" w:type="pct"/>
            <w:vAlign w:val="center"/>
          </w:tcPr>
          <w:p w14:paraId="205B7CF3" w14:textId="77777777" w:rsidR="00563FC6" w:rsidRDefault="00563FC6">
            <w:pPr>
              <w:jc w:val="center"/>
              <w:rPr>
                <w:b/>
                <w:bCs/>
                <w:sz w:val="16"/>
                <w:szCs w:val="16"/>
              </w:rPr>
            </w:pPr>
          </w:p>
        </w:tc>
        <w:tc>
          <w:tcPr>
            <w:tcW w:w="267" w:type="pct"/>
            <w:vAlign w:val="center"/>
          </w:tcPr>
          <w:p w14:paraId="70D53FEE" w14:textId="77777777" w:rsidR="00563FC6" w:rsidRDefault="00563FC6">
            <w:pPr>
              <w:jc w:val="center"/>
              <w:rPr>
                <w:b/>
                <w:bCs/>
                <w:sz w:val="16"/>
                <w:szCs w:val="16"/>
              </w:rPr>
            </w:pPr>
          </w:p>
        </w:tc>
        <w:tc>
          <w:tcPr>
            <w:tcW w:w="201" w:type="pct"/>
            <w:vAlign w:val="center"/>
          </w:tcPr>
          <w:p w14:paraId="40027C81" w14:textId="77777777" w:rsidR="00563FC6" w:rsidRDefault="00563FC6">
            <w:pPr>
              <w:tabs>
                <w:tab w:val="left" w:pos="1872"/>
              </w:tabs>
              <w:jc w:val="center"/>
              <w:rPr>
                <w:b/>
                <w:bCs/>
                <w:sz w:val="16"/>
                <w:szCs w:val="16"/>
              </w:rPr>
            </w:pPr>
          </w:p>
        </w:tc>
        <w:tc>
          <w:tcPr>
            <w:tcW w:w="193" w:type="pct"/>
            <w:vAlign w:val="center"/>
          </w:tcPr>
          <w:p w14:paraId="3A6F4232" w14:textId="77777777" w:rsidR="00563FC6" w:rsidRDefault="00563FC6">
            <w:pPr>
              <w:jc w:val="center"/>
              <w:rPr>
                <w:b/>
                <w:bCs/>
                <w:sz w:val="16"/>
                <w:szCs w:val="16"/>
              </w:rPr>
            </w:pPr>
          </w:p>
        </w:tc>
        <w:tc>
          <w:tcPr>
            <w:tcW w:w="267" w:type="pct"/>
            <w:vAlign w:val="center"/>
          </w:tcPr>
          <w:p w14:paraId="594B5021" w14:textId="77777777" w:rsidR="00563FC6" w:rsidRDefault="00563FC6">
            <w:pPr>
              <w:jc w:val="center"/>
              <w:rPr>
                <w:b/>
                <w:bCs/>
                <w:sz w:val="16"/>
                <w:szCs w:val="16"/>
              </w:rPr>
            </w:pPr>
          </w:p>
        </w:tc>
        <w:tc>
          <w:tcPr>
            <w:tcW w:w="201" w:type="pct"/>
            <w:vAlign w:val="center"/>
          </w:tcPr>
          <w:p w14:paraId="394DE545" w14:textId="77777777" w:rsidR="00563FC6" w:rsidRDefault="00563FC6">
            <w:pPr>
              <w:tabs>
                <w:tab w:val="left" w:pos="1872"/>
              </w:tabs>
              <w:jc w:val="center"/>
              <w:rPr>
                <w:b/>
                <w:bCs/>
                <w:sz w:val="16"/>
                <w:szCs w:val="16"/>
              </w:rPr>
            </w:pPr>
          </w:p>
        </w:tc>
      </w:tr>
      <w:tr w:rsidR="00563FC6" w14:paraId="70C08F21" w14:textId="77777777" w:rsidTr="00056C09">
        <w:trPr>
          <w:trHeight w:val="63"/>
        </w:trPr>
        <w:tc>
          <w:tcPr>
            <w:tcW w:w="201" w:type="pct"/>
          </w:tcPr>
          <w:p w14:paraId="3D15C88D" w14:textId="77777777" w:rsidR="00563FC6" w:rsidRDefault="00947AC1">
            <w:pPr>
              <w:outlineLvl w:val="0"/>
              <w:rPr>
                <w:b/>
                <w:bCs/>
                <w:sz w:val="16"/>
                <w:szCs w:val="16"/>
              </w:rPr>
            </w:pPr>
            <w:r>
              <w:rPr>
                <w:b/>
                <w:bCs/>
                <w:sz w:val="16"/>
                <w:szCs w:val="16"/>
              </w:rPr>
              <w:t>6</w:t>
            </w:r>
          </w:p>
        </w:tc>
        <w:tc>
          <w:tcPr>
            <w:tcW w:w="2524" w:type="pct"/>
            <w:noWrap/>
          </w:tcPr>
          <w:p w14:paraId="07BBA05E" w14:textId="77777777" w:rsidR="00563FC6" w:rsidRDefault="00947AC1">
            <w:pPr>
              <w:outlineLvl w:val="0"/>
              <w:rPr>
                <w:b/>
                <w:bCs/>
                <w:sz w:val="16"/>
                <w:szCs w:val="16"/>
              </w:rPr>
            </w:pPr>
            <w:r>
              <w:rPr>
                <w:b/>
                <w:bCs/>
                <w:sz w:val="16"/>
                <w:szCs w:val="16"/>
              </w:rPr>
              <w:t>Others (</w:t>
            </w:r>
            <w:proofErr w:type="spellStart"/>
            <w:proofErr w:type="gramStart"/>
            <w:r>
              <w:rPr>
                <w:b/>
                <w:bCs/>
                <w:sz w:val="16"/>
                <w:szCs w:val="16"/>
              </w:rPr>
              <w:t>pl.specify</w:t>
            </w:r>
            <w:proofErr w:type="spellEnd"/>
            <w:proofErr w:type="gramEnd"/>
            <w:r>
              <w:rPr>
                <w:b/>
                <w:bCs/>
                <w:sz w:val="16"/>
                <w:szCs w:val="16"/>
              </w:rPr>
              <w:t>)</w:t>
            </w:r>
          </w:p>
        </w:tc>
        <w:tc>
          <w:tcPr>
            <w:tcW w:w="293" w:type="pct"/>
          </w:tcPr>
          <w:p w14:paraId="4403F324" w14:textId="77777777" w:rsidR="00563FC6" w:rsidRDefault="00563FC6">
            <w:pPr>
              <w:jc w:val="center"/>
              <w:rPr>
                <w:b/>
                <w:bCs/>
                <w:sz w:val="16"/>
                <w:szCs w:val="16"/>
              </w:rPr>
            </w:pPr>
          </w:p>
        </w:tc>
        <w:tc>
          <w:tcPr>
            <w:tcW w:w="192" w:type="pct"/>
            <w:noWrap/>
            <w:vAlign w:val="center"/>
          </w:tcPr>
          <w:p w14:paraId="6693805F" w14:textId="77777777" w:rsidR="00563FC6" w:rsidRDefault="00563FC6">
            <w:pPr>
              <w:jc w:val="center"/>
              <w:rPr>
                <w:b/>
                <w:bCs/>
                <w:sz w:val="16"/>
                <w:szCs w:val="16"/>
              </w:rPr>
            </w:pPr>
          </w:p>
        </w:tc>
        <w:tc>
          <w:tcPr>
            <w:tcW w:w="267" w:type="pct"/>
            <w:noWrap/>
            <w:vAlign w:val="center"/>
          </w:tcPr>
          <w:p w14:paraId="43B0A39D" w14:textId="77777777" w:rsidR="00563FC6" w:rsidRDefault="00563FC6">
            <w:pPr>
              <w:jc w:val="center"/>
              <w:rPr>
                <w:b/>
                <w:bCs/>
                <w:sz w:val="16"/>
                <w:szCs w:val="16"/>
              </w:rPr>
            </w:pPr>
          </w:p>
        </w:tc>
        <w:tc>
          <w:tcPr>
            <w:tcW w:w="201" w:type="pct"/>
            <w:noWrap/>
            <w:vAlign w:val="center"/>
          </w:tcPr>
          <w:p w14:paraId="6A819579" w14:textId="77777777" w:rsidR="00563FC6" w:rsidRDefault="00563FC6">
            <w:pPr>
              <w:tabs>
                <w:tab w:val="left" w:pos="1872"/>
              </w:tabs>
              <w:jc w:val="center"/>
              <w:rPr>
                <w:b/>
                <w:bCs/>
                <w:sz w:val="16"/>
                <w:szCs w:val="16"/>
              </w:rPr>
            </w:pPr>
          </w:p>
        </w:tc>
        <w:tc>
          <w:tcPr>
            <w:tcW w:w="192" w:type="pct"/>
            <w:vAlign w:val="center"/>
          </w:tcPr>
          <w:p w14:paraId="08504230" w14:textId="77777777" w:rsidR="00563FC6" w:rsidRDefault="00563FC6">
            <w:pPr>
              <w:jc w:val="center"/>
              <w:rPr>
                <w:b/>
                <w:bCs/>
                <w:sz w:val="16"/>
                <w:szCs w:val="16"/>
              </w:rPr>
            </w:pPr>
          </w:p>
        </w:tc>
        <w:tc>
          <w:tcPr>
            <w:tcW w:w="267" w:type="pct"/>
            <w:vAlign w:val="center"/>
          </w:tcPr>
          <w:p w14:paraId="0A07EF40" w14:textId="77777777" w:rsidR="00563FC6" w:rsidRDefault="00563FC6">
            <w:pPr>
              <w:jc w:val="center"/>
              <w:rPr>
                <w:b/>
                <w:bCs/>
                <w:sz w:val="16"/>
                <w:szCs w:val="16"/>
              </w:rPr>
            </w:pPr>
          </w:p>
        </w:tc>
        <w:tc>
          <w:tcPr>
            <w:tcW w:w="201" w:type="pct"/>
            <w:vAlign w:val="center"/>
          </w:tcPr>
          <w:p w14:paraId="6D722C7C" w14:textId="77777777" w:rsidR="00563FC6" w:rsidRDefault="00563FC6">
            <w:pPr>
              <w:tabs>
                <w:tab w:val="left" w:pos="1872"/>
              </w:tabs>
              <w:jc w:val="center"/>
              <w:rPr>
                <w:b/>
                <w:bCs/>
                <w:sz w:val="16"/>
                <w:szCs w:val="16"/>
              </w:rPr>
            </w:pPr>
          </w:p>
        </w:tc>
        <w:tc>
          <w:tcPr>
            <w:tcW w:w="193" w:type="pct"/>
            <w:vAlign w:val="center"/>
          </w:tcPr>
          <w:p w14:paraId="502180C4" w14:textId="77777777" w:rsidR="00563FC6" w:rsidRDefault="00563FC6">
            <w:pPr>
              <w:jc w:val="center"/>
              <w:rPr>
                <w:b/>
                <w:bCs/>
                <w:sz w:val="16"/>
                <w:szCs w:val="16"/>
              </w:rPr>
            </w:pPr>
          </w:p>
        </w:tc>
        <w:tc>
          <w:tcPr>
            <w:tcW w:w="267" w:type="pct"/>
            <w:vAlign w:val="center"/>
          </w:tcPr>
          <w:p w14:paraId="3055B273" w14:textId="77777777" w:rsidR="00563FC6" w:rsidRDefault="00563FC6">
            <w:pPr>
              <w:jc w:val="center"/>
              <w:rPr>
                <w:b/>
                <w:bCs/>
                <w:sz w:val="16"/>
                <w:szCs w:val="16"/>
              </w:rPr>
            </w:pPr>
          </w:p>
        </w:tc>
        <w:tc>
          <w:tcPr>
            <w:tcW w:w="201" w:type="pct"/>
            <w:vAlign w:val="center"/>
          </w:tcPr>
          <w:p w14:paraId="62ABB80C" w14:textId="77777777" w:rsidR="00563FC6" w:rsidRDefault="00563FC6">
            <w:pPr>
              <w:tabs>
                <w:tab w:val="left" w:pos="1872"/>
              </w:tabs>
              <w:jc w:val="center"/>
              <w:rPr>
                <w:b/>
                <w:bCs/>
                <w:sz w:val="16"/>
                <w:szCs w:val="16"/>
              </w:rPr>
            </w:pPr>
          </w:p>
        </w:tc>
      </w:tr>
      <w:tr w:rsidR="00563FC6" w14:paraId="155E6855" w14:textId="77777777" w:rsidTr="00056C09">
        <w:trPr>
          <w:trHeight w:val="63"/>
        </w:trPr>
        <w:tc>
          <w:tcPr>
            <w:tcW w:w="201" w:type="pct"/>
          </w:tcPr>
          <w:p w14:paraId="263FDEF9" w14:textId="77777777" w:rsidR="00563FC6" w:rsidRDefault="00947AC1">
            <w:pPr>
              <w:outlineLvl w:val="0"/>
              <w:rPr>
                <w:b/>
                <w:bCs/>
                <w:sz w:val="16"/>
                <w:szCs w:val="16"/>
              </w:rPr>
            </w:pPr>
            <w:r>
              <w:rPr>
                <w:b/>
                <w:bCs/>
                <w:sz w:val="16"/>
                <w:szCs w:val="16"/>
              </w:rPr>
              <w:t>7</w:t>
            </w:r>
          </w:p>
        </w:tc>
        <w:tc>
          <w:tcPr>
            <w:tcW w:w="2524" w:type="pct"/>
            <w:noWrap/>
          </w:tcPr>
          <w:p w14:paraId="7B59C534" w14:textId="77777777" w:rsidR="00563FC6" w:rsidRDefault="00947AC1">
            <w:pPr>
              <w:outlineLvl w:val="0"/>
              <w:rPr>
                <w:b/>
                <w:bCs/>
                <w:sz w:val="16"/>
                <w:szCs w:val="16"/>
              </w:rPr>
            </w:pPr>
            <w:r>
              <w:rPr>
                <w:b/>
                <w:bCs/>
                <w:sz w:val="16"/>
                <w:szCs w:val="16"/>
              </w:rPr>
              <w:t xml:space="preserve">Post harvest technology and value addition </w:t>
            </w:r>
          </w:p>
        </w:tc>
        <w:tc>
          <w:tcPr>
            <w:tcW w:w="293" w:type="pct"/>
          </w:tcPr>
          <w:p w14:paraId="3DEF586C" w14:textId="77777777" w:rsidR="00563FC6" w:rsidRDefault="00563FC6">
            <w:pPr>
              <w:jc w:val="center"/>
              <w:rPr>
                <w:b/>
                <w:bCs/>
                <w:sz w:val="16"/>
                <w:szCs w:val="16"/>
              </w:rPr>
            </w:pPr>
          </w:p>
        </w:tc>
        <w:tc>
          <w:tcPr>
            <w:tcW w:w="192" w:type="pct"/>
            <w:noWrap/>
            <w:vAlign w:val="center"/>
          </w:tcPr>
          <w:p w14:paraId="221FFCE1" w14:textId="77777777" w:rsidR="00563FC6" w:rsidRDefault="00563FC6">
            <w:pPr>
              <w:jc w:val="center"/>
              <w:rPr>
                <w:b/>
                <w:bCs/>
                <w:sz w:val="16"/>
                <w:szCs w:val="16"/>
              </w:rPr>
            </w:pPr>
          </w:p>
        </w:tc>
        <w:tc>
          <w:tcPr>
            <w:tcW w:w="267" w:type="pct"/>
            <w:noWrap/>
            <w:vAlign w:val="center"/>
          </w:tcPr>
          <w:p w14:paraId="40350ED1" w14:textId="77777777" w:rsidR="00563FC6" w:rsidRDefault="00563FC6">
            <w:pPr>
              <w:jc w:val="center"/>
              <w:rPr>
                <w:b/>
                <w:bCs/>
                <w:sz w:val="16"/>
                <w:szCs w:val="16"/>
              </w:rPr>
            </w:pPr>
          </w:p>
        </w:tc>
        <w:tc>
          <w:tcPr>
            <w:tcW w:w="201" w:type="pct"/>
            <w:noWrap/>
            <w:vAlign w:val="center"/>
          </w:tcPr>
          <w:p w14:paraId="4E8641EA" w14:textId="77777777" w:rsidR="00563FC6" w:rsidRDefault="00563FC6">
            <w:pPr>
              <w:tabs>
                <w:tab w:val="left" w:pos="1872"/>
              </w:tabs>
              <w:jc w:val="center"/>
              <w:rPr>
                <w:b/>
                <w:bCs/>
                <w:sz w:val="16"/>
                <w:szCs w:val="16"/>
              </w:rPr>
            </w:pPr>
          </w:p>
        </w:tc>
        <w:tc>
          <w:tcPr>
            <w:tcW w:w="192" w:type="pct"/>
            <w:vAlign w:val="center"/>
          </w:tcPr>
          <w:p w14:paraId="0F9B8D9F" w14:textId="77777777" w:rsidR="00563FC6" w:rsidRDefault="00563FC6">
            <w:pPr>
              <w:jc w:val="center"/>
              <w:rPr>
                <w:b/>
                <w:bCs/>
                <w:sz w:val="16"/>
                <w:szCs w:val="16"/>
              </w:rPr>
            </w:pPr>
          </w:p>
        </w:tc>
        <w:tc>
          <w:tcPr>
            <w:tcW w:w="267" w:type="pct"/>
            <w:vAlign w:val="center"/>
          </w:tcPr>
          <w:p w14:paraId="5D94B78B" w14:textId="77777777" w:rsidR="00563FC6" w:rsidRDefault="00563FC6">
            <w:pPr>
              <w:jc w:val="center"/>
              <w:rPr>
                <w:b/>
                <w:bCs/>
                <w:sz w:val="16"/>
                <w:szCs w:val="16"/>
              </w:rPr>
            </w:pPr>
          </w:p>
        </w:tc>
        <w:tc>
          <w:tcPr>
            <w:tcW w:w="201" w:type="pct"/>
            <w:vAlign w:val="center"/>
          </w:tcPr>
          <w:p w14:paraId="2D5244D6" w14:textId="77777777" w:rsidR="00563FC6" w:rsidRDefault="00563FC6">
            <w:pPr>
              <w:tabs>
                <w:tab w:val="left" w:pos="1872"/>
              </w:tabs>
              <w:jc w:val="center"/>
              <w:rPr>
                <w:b/>
                <w:bCs/>
                <w:sz w:val="16"/>
                <w:szCs w:val="16"/>
              </w:rPr>
            </w:pPr>
          </w:p>
        </w:tc>
        <w:tc>
          <w:tcPr>
            <w:tcW w:w="193" w:type="pct"/>
            <w:vAlign w:val="center"/>
          </w:tcPr>
          <w:p w14:paraId="48278A74" w14:textId="77777777" w:rsidR="00563FC6" w:rsidRDefault="00563FC6">
            <w:pPr>
              <w:jc w:val="center"/>
              <w:rPr>
                <w:b/>
                <w:bCs/>
                <w:sz w:val="16"/>
                <w:szCs w:val="16"/>
              </w:rPr>
            </w:pPr>
          </w:p>
        </w:tc>
        <w:tc>
          <w:tcPr>
            <w:tcW w:w="267" w:type="pct"/>
            <w:vAlign w:val="center"/>
          </w:tcPr>
          <w:p w14:paraId="2FF74D46" w14:textId="77777777" w:rsidR="00563FC6" w:rsidRDefault="00563FC6">
            <w:pPr>
              <w:jc w:val="center"/>
              <w:rPr>
                <w:b/>
                <w:bCs/>
                <w:sz w:val="16"/>
                <w:szCs w:val="16"/>
              </w:rPr>
            </w:pPr>
          </w:p>
        </w:tc>
        <w:tc>
          <w:tcPr>
            <w:tcW w:w="201" w:type="pct"/>
            <w:vAlign w:val="center"/>
          </w:tcPr>
          <w:p w14:paraId="3D5C34B2" w14:textId="77777777" w:rsidR="00563FC6" w:rsidRDefault="00563FC6">
            <w:pPr>
              <w:tabs>
                <w:tab w:val="left" w:pos="1872"/>
              </w:tabs>
              <w:jc w:val="center"/>
              <w:rPr>
                <w:b/>
                <w:bCs/>
                <w:sz w:val="16"/>
                <w:szCs w:val="16"/>
              </w:rPr>
            </w:pPr>
          </w:p>
        </w:tc>
      </w:tr>
      <w:tr w:rsidR="00563FC6" w14:paraId="73C22F62" w14:textId="77777777" w:rsidTr="00056C09">
        <w:trPr>
          <w:trHeight w:val="63"/>
        </w:trPr>
        <w:tc>
          <w:tcPr>
            <w:tcW w:w="201" w:type="pct"/>
          </w:tcPr>
          <w:p w14:paraId="61D54C49" w14:textId="77777777" w:rsidR="00563FC6" w:rsidRDefault="00947AC1">
            <w:pPr>
              <w:outlineLvl w:val="0"/>
              <w:rPr>
                <w:sz w:val="16"/>
                <w:szCs w:val="16"/>
              </w:rPr>
            </w:pPr>
            <w:r>
              <w:rPr>
                <w:sz w:val="16"/>
                <w:szCs w:val="16"/>
              </w:rPr>
              <w:t>7.a.</w:t>
            </w:r>
          </w:p>
        </w:tc>
        <w:tc>
          <w:tcPr>
            <w:tcW w:w="2524" w:type="pct"/>
            <w:noWrap/>
          </w:tcPr>
          <w:p w14:paraId="4EDC6A54" w14:textId="77777777" w:rsidR="00563FC6" w:rsidRDefault="00947AC1">
            <w:pPr>
              <w:outlineLvl w:val="0"/>
              <w:rPr>
                <w:sz w:val="16"/>
                <w:szCs w:val="16"/>
              </w:rPr>
            </w:pPr>
            <w:r>
              <w:rPr>
                <w:sz w:val="16"/>
                <w:szCs w:val="16"/>
              </w:rPr>
              <w:t>Processing and value addition</w:t>
            </w:r>
          </w:p>
        </w:tc>
        <w:tc>
          <w:tcPr>
            <w:tcW w:w="293" w:type="pct"/>
          </w:tcPr>
          <w:p w14:paraId="78E8023C" w14:textId="77777777" w:rsidR="00563FC6" w:rsidRDefault="00563FC6">
            <w:pPr>
              <w:jc w:val="center"/>
              <w:rPr>
                <w:b/>
                <w:bCs/>
                <w:sz w:val="16"/>
                <w:szCs w:val="16"/>
              </w:rPr>
            </w:pPr>
          </w:p>
        </w:tc>
        <w:tc>
          <w:tcPr>
            <w:tcW w:w="192" w:type="pct"/>
            <w:noWrap/>
            <w:vAlign w:val="center"/>
          </w:tcPr>
          <w:p w14:paraId="77AAC34F" w14:textId="77777777" w:rsidR="00563FC6" w:rsidRDefault="00563FC6">
            <w:pPr>
              <w:jc w:val="center"/>
              <w:rPr>
                <w:b/>
                <w:bCs/>
                <w:sz w:val="16"/>
                <w:szCs w:val="16"/>
              </w:rPr>
            </w:pPr>
          </w:p>
        </w:tc>
        <w:tc>
          <w:tcPr>
            <w:tcW w:w="267" w:type="pct"/>
            <w:noWrap/>
            <w:vAlign w:val="center"/>
          </w:tcPr>
          <w:p w14:paraId="6D13B64B" w14:textId="77777777" w:rsidR="00563FC6" w:rsidRDefault="00563FC6">
            <w:pPr>
              <w:jc w:val="center"/>
              <w:rPr>
                <w:b/>
                <w:bCs/>
                <w:sz w:val="16"/>
                <w:szCs w:val="16"/>
              </w:rPr>
            </w:pPr>
          </w:p>
        </w:tc>
        <w:tc>
          <w:tcPr>
            <w:tcW w:w="201" w:type="pct"/>
            <w:noWrap/>
            <w:vAlign w:val="center"/>
          </w:tcPr>
          <w:p w14:paraId="28453A2F" w14:textId="77777777" w:rsidR="00563FC6" w:rsidRDefault="00563FC6">
            <w:pPr>
              <w:tabs>
                <w:tab w:val="left" w:pos="1872"/>
              </w:tabs>
              <w:jc w:val="center"/>
              <w:rPr>
                <w:b/>
                <w:bCs/>
                <w:sz w:val="16"/>
                <w:szCs w:val="16"/>
              </w:rPr>
            </w:pPr>
          </w:p>
        </w:tc>
        <w:tc>
          <w:tcPr>
            <w:tcW w:w="192" w:type="pct"/>
            <w:vAlign w:val="center"/>
          </w:tcPr>
          <w:p w14:paraId="02D5D5F3" w14:textId="77777777" w:rsidR="00563FC6" w:rsidRDefault="00563FC6">
            <w:pPr>
              <w:jc w:val="center"/>
              <w:rPr>
                <w:b/>
                <w:bCs/>
                <w:sz w:val="16"/>
                <w:szCs w:val="16"/>
              </w:rPr>
            </w:pPr>
          </w:p>
        </w:tc>
        <w:tc>
          <w:tcPr>
            <w:tcW w:w="267" w:type="pct"/>
            <w:vAlign w:val="center"/>
          </w:tcPr>
          <w:p w14:paraId="607D7995" w14:textId="77777777" w:rsidR="00563FC6" w:rsidRDefault="00563FC6">
            <w:pPr>
              <w:jc w:val="center"/>
              <w:rPr>
                <w:b/>
                <w:bCs/>
                <w:sz w:val="16"/>
                <w:szCs w:val="16"/>
              </w:rPr>
            </w:pPr>
          </w:p>
        </w:tc>
        <w:tc>
          <w:tcPr>
            <w:tcW w:w="201" w:type="pct"/>
            <w:vAlign w:val="center"/>
          </w:tcPr>
          <w:p w14:paraId="48AE2CB6" w14:textId="77777777" w:rsidR="00563FC6" w:rsidRDefault="00563FC6">
            <w:pPr>
              <w:tabs>
                <w:tab w:val="left" w:pos="1872"/>
              </w:tabs>
              <w:jc w:val="center"/>
              <w:rPr>
                <w:b/>
                <w:bCs/>
                <w:sz w:val="16"/>
                <w:szCs w:val="16"/>
              </w:rPr>
            </w:pPr>
          </w:p>
        </w:tc>
        <w:tc>
          <w:tcPr>
            <w:tcW w:w="193" w:type="pct"/>
            <w:vAlign w:val="center"/>
          </w:tcPr>
          <w:p w14:paraId="5CF61BF4" w14:textId="77777777" w:rsidR="00563FC6" w:rsidRDefault="00563FC6">
            <w:pPr>
              <w:jc w:val="center"/>
              <w:rPr>
                <w:b/>
                <w:bCs/>
                <w:sz w:val="16"/>
                <w:szCs w:val="16"/>
              </w:rPr>
            </w:pPr>
          </w:p>
        </w:tc>
        <w:tc>
          <w:tcPr>
            <w:tcW w:w="267" w:type="pct"/>
            <w:vAlign w:val="center"/>
          </w:tcPr>
          <w:p w14:paraId="689B57AC" w14:textId="77777777" w:rsidR="00563FC6" w:rsidRDefault="00563FC6">
            <w:pPr>
              <w:jc w:val="center"/>
              <w:rPr>
                <w:b/>
                <w:bCs/>
                <w:sz w:val="16"/>
                <w:szCs w:val="16"/>
              </w:rPr>
            </w:pPr>
          </w:p>
        </w:tc>
        <w:tc>
          <w:tcPr>
            <w:tcW w:w="201" w:type="pct"/>
            <w:vAlign w:val="center"/>
          </w:tcPr>
          <w:p w14:paraId="2A7F613D" w14:textId="77777777" w:rsidR="00563FC6" w:rsidRDefault="00563FC6">
            <w:pPr>
              <w:tabs>
                <w:tab w:val="left" w:pos="1872"/>
              </w:tabs>
              <w:jc w:val="center"/>
              <w:rPr>
                <w:b/>
                <w:bCs/>
                <w:sz w:val="16"/>
                <w:szCs w:val="16"/>
              </w:rPr>
            </w:pPr>
          </w:p>
        </w:tc>
      </w:tr>
      <w:tr w:rsidR="00563FC6" w14:paraId="0F4200CF" w14:textId="77777777" w:rsidTr="00056C09">
        <w:trPr>
          <w:trHeight w:val="63"/>
        </w:trPr>
        <w:tc>
          <w:tcPr>
            <w:tcW w:w="201" w:type="pct"/>
          </w:tcPr>
          <w:p w14:paraId="7BA0B4B7" w14:textId="77777777" w:rsidR="00563FC6" w:rsidRDefault="00947AC1">
            <w:pPr>
              <w:outlineLvl w:val="0"/>
              <w:rPr>
                <w:sz w:val="16"/>
                <w:szCs w:val="16"/>
              </w:rPr>
            </w:pPr>
            <w:r>
              <w:rPr>
                <w:sz w:val="16"/>
                <w:szCs w:val="16"/>
              </w:rPr>
              <w:t>7.b.</w:t>
            </w:r>
          </w:p>
        </w:tc>
        <w:tc>
          <w:tcPr>
            <w:tcW w:w="2524" w:type="pct"/>
            <w:noWrap/>
          </w:tcPr>
          <w:p w14:paraId="5F41C2E5" w14:textId="77777777" w:rsidR="00563FC6" w:rsidRDefault="00947AC1">
            <w:pPr>
              <w:outlineLvl w:val="0"/>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293" w:type="pct"/>
          </w:tcPr>
          <w:p w14:paraId="78DEB31D" w14:textId="77777777" w:rsidR="00563FC6" w:rsidRDefault="00563FC6">
            <w:pPr>
              <w:jc w:val="center"/>
              <w:rPr>
                <w:b/>
                <w:bCs/>
                <w:sz w:val="16"/>
                <w:szCs w:val="16"/>
              </w:rPr>
            </w:pPr>
          </w:p>
        </w:tc>
        <w:tc>
          <w:tcPr>
            <w:tcW w:w="192" w:type="pct"/>
            <w:noWrap/>
            <w:vAlign w:val="center"/>
          </w:tcPr>
          <w:p w14:paraId="128A5D45" w14:textId="77777777" w:rsidR="00563FC6" w:rsidRDefault="00563FC6">
            <w:pPr>
              <w:jc w:val="center"/>
              <w:rPr>
                <w:b/>
                <w:bCs/>
                <w:sz w:val="16"/>
                <w:szCs w:val="16"/>
              </w:rPr>
            </w:pPr>
          </w:p>
        </w:tc>
        <w:tc>
          <w:tcPr>
            <w:tcW w:w="267" w:type="pct"/>
            <w:noWrap/>
            <w:vAlign w:val="center"/>
          </w:tcPr>
          <w:p w14:paraId="6128CBBF" w14:textId="77777777" w:rsidR="00563FC6" w:rsidRDefault="00563FC6">
            <w:pPr>
              <w:jc w:val="center"/>
              <w:rPr>
                <w:b/>
                <w:bCs/>
                <w:sz w:val="16"/>
                <w:szCs w:val="16"/>
              </w:rPr>
            </w:pPr>
          </w:p>
        </w:tc>
        <w:tc>
          <w:tcPr>
            <w:tcW w:w="201" w:type="pct"/>
            <w:noWrap/>
            <w:vAlign w:val="center"/>
          </w:tcPr>
          <w:p w14:paraId="751D5A9D" w14:textId="77777777" w:rsidR="00563FC6" w:rsidRDefault="00563FC6">
            <w:pPr>
              <w:tabs>
                <w:tab w:val="left" w:pos="1872"/>
              </w:tabs>
              <w:jc w:val="center"/>
              <w:rPr>
                <w:b/>
                <w:bCs/>
                <w:sz w:val="16"/>
                <w:szCs w:val="16"/>
              </w:rPr>
            </w:pPr>
          </w:p>
        </w:tc>
        <w:tc>
          <w:tcPr>
            <w:tcW w:w="192" w:type="pct"/>
            <w:vAlign w:val="center"/>
          </w:tcPr>
          <w:p w14:paraId="022A3F63" w14:textId="77777777" w:rsidR="00563FC6" w:rsidRDefault="00563FC6">
            <w:pPr>
              <w:jc w:val="center"/>
              <w:rPr>
                <w:b/>
                <w:bCs/>
                <w:sz w:val="16"/>
                <w:szCs w:val="16"/>
              </w:rPr>
            </w:pPr>
          </w:p>
        </w:tc>
        <w:tc>
          <w:tcPr>
            <w:tcW w:w="267" w:type="pct"/>
            <w:vAlign w:val="center"/>
          </w:tcPr>
          <w:p w14:paraId="29CE604E" w14:textId="77777777" w:rsidR="00563FC6" w:rsidRDefault="00563FC6">
            <w:pPr>
              <w:jc w:val="center"/>
              <w:rPr>
                <w:b/>
                <w:bCs/>
                <w:sz w:val="16"/>
                <w:szCs w:val="16"/>
              </w:rPr>
            </w:pPr>
          </w:p>
        </w:tc>
        <w:tc>
          <w:tcPr>
            <w:tcW w:w="201" w:type="pct"/>
            <w:vAlign w:val="center"/>
          </w:tcPr>
          <w:p w14:paraId="6D5151AC" w14:textId="77777777" w:rsidR="00563FC6" w:rsidRDefault="00563FC6">
            <w:pPr>
              <w:tabs>
                <w:tab w:val="left" w:pos="1872"/>
              </w:tabs>
              <w:jc w:val="center"/>
              <w:rPr>
                <w:b/>
                <w:bCs/>
                <w:sz w:val="16"/>
                <w:szCs w:val="16"/>
              </w:rPr>
            </w:pPr>
          </w:p>
        </w:tc>
        <w:tc>
          <w:tcPr>
            <w:tcW w:w="193" w:type="pct"/>
            <w:vAlign w:val="center"/>
          </w:tcPr>
          <w:p w14:paraId="63B7334F" w14:textId="77777777" w:rsidR="00563FC6" w:rsidRDefault="00563FC6">
            <w:pPr>
              <w:jc w:val="center"/>
              <w:rPr>
                <w:b/>
                <w:bCs/>
                <w:sz w:val="16"/>
                <w:szCs w:val="16"/>
              </w:rPr>
            </w:pPr>
          </w:p>
        </w:tc>
        <w:tc>
          <w:tcPr>
            <w:tcW w:w="267" w:type="pct"/>
            <w:vAlign w:val="center"/>
          </w:tcPr>
          <w:p w14:paraId="06385969" w14:textId="77777777" w:rsidR="00563FC6" w:rsidRDefault="00563FC6">
            <w:pPr>
              <w:jc w:val="center"/>
              <w:rPr>
                <w:b/>
                <w:bCs/>
                <w:sz w:val="16"/>
                <w:szCs w:val="16"/>
              </w:rPr>
            </w:pPr>
          </w:p>
        </w:tc>
        <w:tc>
          <w:tcPr>
            <w:tcW w:w="201" w:type="pct"/>
            <w:vAlign w:val="center"/>
          </w:tcPr>
          <w:p w14:paraId="3ACAC05A" w14:textId="77777777" w:rsidR="00563FC6" w:rsidRDefault="00563FC6">
            <w:pPr>
              <w:tabs>
                <w:tab w:val="left" w:pos="1872"/>
              </w:tabs>
              <w:jc w:val="center"/>
              <w:rPr>
                <w:b/>
                <w:bCs/>
                <w:sz w:val="16"/>
                <w:szCs w:val="16"/>
              </w:rPr>
            </w:pPr>
          </w:p>
        </w:tc>
      </w:tr>
      <w:tr w:rsidR="00563FC6" w14:paraId="18439719" w14:textId="77777777" w:rsidTr="00056C09">
        <w:trPr>
          <w:trHeight w:val="63"/>
        </w:trPr>
        <w:tc>
          <w:tcPr>
            <w:tcW w:w="201" w:type="pct"/>
          </w:tcPr>
          <w:p w14:paraId="7225BCF1" w14:textId="77777777" w:rsidR="00563FC6" w:rsidRDefault="00947AC1">
            <w:pPr>
              <w:outlineLvl w:val="0"/>
              <w:rPr>
                <w:b/>
                <w:bCs/>
                <w:sz w:val="16"/>
                <w:szCs w:val="16"/>
              </w:rPr>
            </w:pPr>
            <w:r>
              <w:rPr>
                <w:b/>
                <w:bCs/>
                <w:sz w:val="16"/>
                <w:szCs w:val="16"/>
              </w:rPr>
              <w:t>8</w:t>
            </w:r>
          </w:p>
        </w:tc>
        <w:tc>
          <w:tcPr>
            <w:tcW w:w="2524" w:type="pct"/>
            <w:noWrap/>
          </w:tcPr>
          <w:p w14:paraId="2CCE6F26" w14:textId="77777777" w:rsidR="00563FC6" w:rsidRDefault="00947AC1">
            <w:pPr>
              <w:outlineLvl w:val="0"/>
              <w:rPr>
                <w:b/>
                <w:bCs/>
                <w:sz w:val="16"/>
                <w:szCs w:val="16"/>
              </w:rPr>
            </w:pPr>
            <w:r>
              <w:rPr>
                <w:b/>
                <w:bCs/>
                <w:sz w:val="16"/>
                <w:szCs w:val="16"/>
              </w:rPr>
              <w:t>Farm machinery</w:t>
            </w:r>
          </w:p>
        </w:tc>
        <w:tc>
          <w:tcPr>
            <w:tcW w:w="293" w:type="pct"/>
          </w:tcPr>
          <w:p w14:paraId="068AD98D" w14:textId="77777777" w:rsidR="00563FC6" w:rsidRDefault="00563FC6">
            <w:pPr>
              <w:jc w:val="center"/>
              <w:rPr>
                <w:b/>
                <w:bCs/>
                <w:sz w:val="16"/>
                <w:szCs w:val="16"/>
              </w:rPr>
            </w:pPr>
          </w:p>
        </w:tc>
        <w:tc>
          <w:tcPr>
            <w:tcW w:w="192" w:type="pct"/>
            <w:noWrap/>
            <w:vAlign w:val="center"/>
          </w:tcPr>
          <w:p w14:paraId="17C8BA69" w14:textId="77777777" w:rsidR="00563FC6" w:rsidRDefault="00563FC6">
            <w:pPr>
              <w:jc w:val="center"/>
              <w:rPr>
                <w:b/>
                <w:bCs/>
                <w:sz w:val="16"/>
                <w:szCs w:val="16"/>
              </w:rPr>
            </w:pPr>
          </w:p>
        </w:tc>
        <w:tc>
          <w:tcPr>
            <w:tcW w:w="267" w:type="pct"/>
            <w:noWrap/>
            <w:vAlign w:val="center"/>
          </w:tcPr>
          <w:p w14:paraId="0AA40CDD" w14:textId="77777777" w:rsidR="00563FC6" w:rsidRDefault="00563FC6">
            <w:pPr>
              <w:jc w:val="center"/>
              <w:rPr>
                <w:b/>
                <w:bCs/>
                <w:sz w:val="16"/>
                <w:szCs w:val="16"/>
              </w:rPr>
            </w:pPr>
          </w:p>
        </w:tc>
        <w:tc>
          <w:tcPr>
            <w:tcW w:w="201" w:type="pct"/>
            <w:noWrap/>
            <w:vAlign w:val="center"/>
          </w:tcPr>
          <w:p w14:paraId="528E2F09" w14:textId="77777777" w:rsidR="00563FC6" w:rsidRDefault="00563FC6">
            <w:pPr>
              <w:tabs>
                <w:tab w:val="left" w:pos="1872"/>
              </w:tabs>
              <w:jc w:val="center"/>
              <w:rPr>
                <w:b/>
                <w:bCs/>
                <w:sz w:val="16"/>
                <w:szCs w:val="16"/>
              </w:rPr>
            </w:pPr>
          </w:p>
        </w:tc>
        <w:tc>
          <w:tcPr>
            <w:tcW w:w="192" w:type="pct"/>
            <w:vAlign w:val="center"/>
          </w:tcPr>
          <w:p w14:paraId="33AF4150" w14:textId="77777777" w:rsidR="00563FC6" w:rsidRDefault="00563FC6">
            <w:pPr>
              <w:jc w:val="center"/>
              <w:rPr>
                <w:b/>
                <w:bCs/>
                <w:sz w:val="16"/>
                <w:szCs w:val="16"/>
              </w:rPr>
            </w:pPr>
          </w:p>
        </w:tc>
        <w:tc>
          <w:tcPr>
            <w:tcW w:w="267" w:type="pct"/>
            <w:vAlign w:val="center"/>
          </w:tcPr>
          <w:p w14:paraId="65697A1E" w14:textId="77777777" w:rsidR="00563FC6" w:rsidRDefault="00563FC6">
            <w:pPr>
              <w:jc w:val="center"/>
              <w:rPr>
                <w:b/>
                <w:bCs/>
                <w:sz w:val="16"/>
                <w:szCs w:val="16"/>
              </w:rPr>
            </w:pPr>
          </w:p>
        </w:tc>
        <w:tc>
          <w:tcPr>
            <w:tcW w:w="201" w:type="pct"/>
            <w:vAlign w:val="center"/>
          </w:tcPr>
          <w:p w14:paraId="1A7ECBDC" w14:textId="77777777" w:rsidR="00563FC6" w:rsidRDefault="00563FC6">
            <w:pPr>
              <w:tabs>
                <w:tab w:val="left" w:pos="1872"/>
              </w:tabs>
              <w:jc w:val="center"/>
              <w:rPr>
                <w:b/>
                <w:bCs/>
                <w:sz w:val="16"/>
                <w:szCs w:val="16"/>
              </w:rPr>
            </w:pPr>
          </w:p>
        </w:tc>
        <w:tc>
          <w:tcPr>
            <w:tcW w:w="193" w:type="pct"/>
            <w:vAlign w:val="center"/>
          </w:tcPr>
          <w:p w14:paraId="0D5F6D2C" w14:textId="77777777" w:rsidR="00563FC6" w:rsidRDefault="00563FC6">
            <w:pPr>
              <w:jc w:val="center"/>
              <w:rPr>
                <w:b/>
                <w:bCs/>
                <w:sz w:val="16"/>
                <w:szCs w:val="16"/>
              </w:rPr>
            </w:pPr>
          </w:p>
        </w:tc>
        <w:tc>
          <w:tcPr>
            <w:tcW w:w="267" w:type="pct"/>
            <w:vAlign w:val="center"/>
          </w:tcPr>
          <w:p w14:paraId="20EBF7F2" w14:textId="77777777" w:rsidR="00563FC6" w:rsidRDefault="00563FC6">
            <w:pPr>
              <w:jc w:val="center"/>
              <w:rPr>
                <w:b/>
                <w:bCs/>
                <w:sz w:val="16"/>
                <w:szCs w:val="16"/>
              </w:rPr>
            </w:pPr>
          </w:p>
        </w:tc>
        <w:tc>
          <w:tcPr>
            <w:tcW w:w="201" w:type="pct"/>
            <w:vAlign w:val="center"/>
          </w:tcPr>
          <w:p w14:paraId="1793B2EB" w14:textId="77777777" w:rsidR="00563FC6" w:rsidRDefault="00563FC6">
            <w:pPr>
              <w:tabs>
                <w:tab w:val="left" w:pos="1872"/>
              </w:tabs>
              <w:jc w:val="center"/>
              <w:rPr>
                <w:b/>
                <w:bCs/>
                <w:sz w:val="16"/>
                <w:szCs w:val="16"/>
              </w:rPr>
            </w:pPr>
          </w:p>
        </w:tc>
      </w:tr>
      <w:tr w:rsidR="00563FC6" w14:paraId="419AC25A" w14:textId="77777777" w:rsidTr="00056C09">
        <w:trPr>
          <w:trHeight w:val="63"/>
        </w:trPr>
        <w:tc>
          <w:tcPr>
            <w:tcW w:w="201" w:type="pct"/>
          </w:tcPr>
          <w:p w14:paraId="7408569F" w14:textId="77777777" w:rsidR="00563FC6" w:rsidRDefault="00947AC1">
            <w:pPr>
              <w:outlineLvl w:val="0"/>
              <w:rPr>
                <w:sz w:val="16"/>
                <w:szCs w:val="16"/>
              </w:rPr>
            </w:pPr>
            <w:r>
              <w:rPr>
                <w:sz w:val="16"/>
                <w:szCs w:val="16"/>
              </w:rPr>
              <w:t>8.a.</w:t>
            </w:r>
          </w:p>
        </w:tc>
        <w:tc>
          <w:tcPr>
            <w:tcW w:w="2524" w:type="pct"/>
            <w:noWrap/>
          </w:tcPr>
          <w:p w14:paraId="7EF008F8" w14:textId="77777777" w:rsidR="00563FC6" w:rsidRDefault="00947AC1">
            <w:pPr>
              <w:outlineLvl w:val="0"/>
              <w:rPr>
                <w:bCs/>
                <w:sz w:val="16"/>
                <w:szCs w:val="16"/>
              </w:rPr>
            </w:pPr>
            <w:r>
              <w:rPr>
                <w:bCs/>
                <w:sz w:val="16"/>
                <w:szCs w:val="16"/>
              </w:rPr>
              <w:t>Farm machinery, tools and implements</w:t>
            </w:r>
          </w:p>
        </w:tc>
        <w:tc>
          <w:tcPr>
            <w:tcW w:w="293" w:type="pct"/>
          </w:tcPr>
          <w:p w14:paraId="599511FF" w14:textId="77777777" w:rsidR="00563FC6" w:rsidRDefault="00563FC6">
            <w:pPr>
              <w:jc w:val="center"/>
              <w:rPr>
                <w:b/>
                <w:bCs/>
                <w:sz w:val="16"/>
                <w:szCs w:val="16"/>
              </w:rPr>
            </w:pPr>
          </w:p>
        </w:tc>
        <w:tc>
          <w:tcPr>
            <w:tcW w:w="192" w:type="pct"/>
            <w:noWrap/>
            <w:vAlign w:val="center"/>
          </w:tcPr>
          <w:p w14:paraId="46E03FE0" w14:textId="77777777" w:rsidR="00563FC6" w:rsidRDefault="00563FC6">
            <w:pPr>
              <w:jc w:val="center"/>
              <w:rPr>
                <w:b/>
                <w:bCs/>
                <w:sz w:val="16"/>
                <w:szCs w:val="16"/>
              </w:rPr>
            </w:pPr>
          </w:p>
        </w:tc>
        <w:tc>
          <w:tcPr>
            <w:tcW w:w="267" w:type="pct"/>
            <w:noWrap/>
            <w:vAlign w:val="center"/>
          </w:tcPr>
          <w:p w14:paraId="23FF3EDB" w14:textId="77777777" w:rsidR="00563FC6" w:rsidRDefault="00563FC6">
            <w:pPr>
              <w:jc w:val="center"/>
              <w:rPr>
                <w:b/>
                <w:bCs/>
                <w:sz w:val="16"/>
                <w:szCs w:val="16"/>
              </w:rPr>
            </w:pPr>
          </w:p>
        </w:tc>
        <w:tc>
          <w:tcPr>
            <w:tcW w:w="201" w:type="pct"/>
            <w:noWrap/>
            <w:vAlign w:val="center"/>
          </w:tcPr>
          <w:p w14:paraId="121B202B" w14:textId="77777777" w:rsidR="00563FC6" w:rsidRDefault="00563FC6">
            <w:pPr>
              <w:tabs>
                <w:tab w:val="left" w:pos="1872"/>
              </w:tabs>
              <w:jc w:val="center"/>
              <w:rPr>
                <w:b/>
                <w:bCs/>
                <w:sz w:val="16"/>
                <w:szCs w:val="16"/>
              </w:rPr>
            </w:pPr>
          </w:p>
        </w:tc>
        <w:tc>
          <w:tcPr>
            <w:tcW w:w="192" w:type="pct"/>
            <w:vAlign w:val="center"/>
          </w:tcPr>
          <w:p w14:paraId="35ADC579" w14:textId="77777777" w:rsidR="00563FC6" w:rsidRDefault="00563FC6">
            <w:pPr>
              <w:jc w:val="center"/>
              <w:rPr>
                <w:b/>
                <w:bCs/>
                <w:sz w:val="16"/>
                <w:szCs w:val="16"/>
              </w:rPr>
            </w:pPr>
          </w:p>
        </w:tc>
        <w:tc>
          <w:tcPr>
            <w:tcW w:w="267" w:type="pct"/>
            <w:vAlign w:val="center"/>
          </w:tcPr>
          <w:p w14:paraId="667D811B" w14:textId="77777777" w:rsidR="00563FC6" w:rsidRDefault="00563FC6">
            <w:pPr>
              <w:jc w:val="center"/>
              <w:rPr>
                <w:b/>
                <w:bCs/>
                <w:sz w:val="16"/>
                <w:szCs w:val="16"/>
              </w:rPr>
            </w:pPr>
          </w:p>
        </w:tc>
        <w:tc>
          <w:tcPr>
            <w:tcW w:w="201" w:type="pct"/>
            <w:vAlign w:val="center"/>
          </w:tcPr>
          <w:p w14:paraId="77CED3F4" w14:textId="77777777" w:rsidR="00563FC6" w:rsidRDefault="00563FC6">
            <w:pPr>
              <w:tabs>
                <w:tab w:val="left" w:pos="1872"/>
              </w:tabs>
              <w:jc w:val="center"/>
              <w:rPr>
                <w:b/>
                <w:bCs/>
                <w:sz w:val="16"/>
                <w:szCs w:val="16"/>
              </w:rPr>
            </w:pPr>
          </w:p>
        </w:tc>
        <w:tc>
          <w:tcPr>
            <w:tcW w:w="193" w:type="pct"/>
            <w:vAlign w:val="center"/>
          </w:tcPr>
          <w:p w14:paraId="54A62E1A" w14:textId="77777777" w:rsidR="00563FC6" w:rsidRDefault="00563FC6">
            <w:pPr>
              <w:jc w:val="center"/>
              <w:rPr>
                <w:b/>
                <w:bCs/>
                <w:sz w:val="16"/>
                <w:szCs w:val="16"/>
              </w:rPr>
            </w:pPr>
          </w:p>
        </w:tc>
        <w:tc>
          <w:tcPr>
            <w:tcW w:w="267" w:type="pct"/>
            <w:vAlign w:val="center"/>
          </w:tcPr>
          <w:p w14:paraId="06437C08" w14:textId="77777777" w:rsidR="00563FC6" w:rsidRDefault="00563FC6">
            <w:pPr>
              <w:jc w:val="center"/>
              <w:rPr>
                <w:b/>
                <w:bCs/>
                <w:sz w:val="16"/>
                <w:szCs w:val="16"/>
              </w:rPr>
            </w:pPr>
          </w:p>
        </w:tc>
        <w:tc>
          <w:tcPr>
            <w:tcW w:w="201" w:type="pct"/>
            <w:vAlign w:val="center"/>
          </w:tcPr>
          <w:p w14:paraId="65F9F78D" w14:textId="77777777" w:rsidR="00563FC6" w:rsidRDefault="00563FC6">
            <w:pPr>
              <w:tabs>
                <w:tab w:val="left" w:pos="1872"/>
              </w:tabs>
              <w:jc w:val="center"/>
              <w:rPr>
                <w:b/>
                <w:bCs/>
                <w:sz w:val="16"/>
                <w:szCs w:val="16"/>
              </w:rPr>
            </w:pPr>
          </w:p>
        </w:tc>
      </w:tr>
      <w:tr w:rsidR="00563FC6" w14:paraId="539C95DB" w14:textId="77777777" w:rsidTr="00056C09">
        <w:trPr>
          <w:trHeight w:val="63"/>
        </w:trPr>
        <w:tc>
          <w:tcPr>
            <w:tcW w:w="201" w:type="pct"/>
          </w:tcPr>
          <w:p w14:paraId="691EC046" w14:textId="77777777" w:rsidR="00563FC6" w:rsidRDefault="00947AC1">
            <w:pPr>
              <w:outlineLvl w:val="0"/>
              <w:rPr>
                <w:sz w:val="16"/>
                <w:szCs w:val="16"/>
              </w:rPr>
            </w:pPr>
            <w:r>
              <w:rPr>
                <w:sz w:val="16"/>
                <w:szCs w:val="16"/>
              </w:rPr>
              <w:t>8.b.</w:t>
            </w:r>
          </w:p>
        </w:tc>
        <w:tc>
          <w:tcPr>
            <w:tcW w:w="2524" w:type="pct"/>
            <w:noWrap/>
          </w:tcPr>
          <w:p w14:paraId="5BC32581" w14:textId="77777777" w:rsidR="00563FC6" w:rsidRDefault="00947AC1">
            <w:pPr>
              <w:outlineLvl w:val="0"/>
              <w:rPr>
                <w:bCs/>
                <w:sz w:val="16"/>
                <w:szCs w:val="16"/>
              </w:rPr>
            </w:pPr>
            <w:r>
              <w:rPr>
                <w:bCs/>
                <w:sz w:val="16"/>
                <w:szCs w:val="16"/>
              </w:rPr>
              <w:t>Others (</w:t>
            </w:r>
            <w:proofErr w:type="spellStart"/>
            <w:proofErr w:type="gramStart"/>
            <w:r>
              <w:rPr>
                <w:bCs/>
                <w:sz w:val="16"/>
                <w:szCs w:val="16"/>
              </w:rPr>
              <w:t>pl.specify</w:t>
            </w:r>
            <w:proofErr w:type="spellEnd"/>
            <w:proofErr w:type="gramEnd"/>
            <w:r>
              <w:rPr>
                <w:bCs/>
                <w:sz w:val="16"/>
                <w:szCs w:val="16"/>
              </w:rPr>
              <w:t>)</w:t>
            </w:r>
          </w:p>
        </w:tc>
        <w:tc>
          <w:tcPr>
            <w:tcW w:w="293" w:type="pct"/>
          </w:tcPr>
          <w:p w14:paraId="6882AB2A" w14:textId="77777777" w:rsidR="00563FC6" w:rsidRDefault="00563FC6">
            <w:pPr>
              <w:jc w:val="center"/>
              <w:rPr>
                <w:b/>
                <w:bCs/>
                <w:sz w:val="16"/>
                <w:szCs w:val="16"/>
              </w:rPr>
            </w:pPr>
          </w:p>
        </w:tc>
        <w:tc>
          <w:tcPr>
            <w:tcW w:w="192" w:type="pct"/>
            <w:noWrap/>
            <w:vAlign w:val="center"/>
          </w:tcPr>
          <w:p w14:paraId="77ED5A46" w14:textId="77777777" w:rsidR="00563FC6" w:rsidRDefault="00563FC6">
            <w:pPr>
              <w:jc w:val="center"/>
              <w:rPr>
                <w:b/>
                <w:bCs/>
                <w:sz w:val="16"/>
                <w:szCs w:val="16"/>
              </w:rPr>
            </w:pPr>
          </w:p>
        </w:tc>
        <w:tc>
          <w:tcPr>
            <w:tcW w:w="267" w:type="pct"/>
            <w:noWrap/>
            <w:vAlign w:val="center"/>
          </w:tcPr>
          <w:p w14:paraId="67AD1E79" w14:textId="77777777" w:rsidR="00563FC6" w:rsidRDefault="00563FC6">
            <w:pPr>
              <w:jc w:val="center"/>
              <w:rPr>
                <w:b/>
                <w:bCs/>
                <w:sz w:val="16"/>
                <w:szCs w:val="16"/>
              </w:rPr>
            </w:pPr>
          </w:p>
        </w:tc>
        <w:tc>
          <w:tcPr>
            <w:tcW w:w="201" w:type="pct"/>
            <w:noWrap/>
            <w:vAlign w:val="center"/>
          </w:tcPr>
          <w:p w14:paraId="7776E949" w14:textId="77777777" w:rsidR="00563FC6" w:rsidRDefault="00563FC6">
            <w:pPr>
              <w:tabs>
                <w:tab w:val="left" w:pos="1872"/>
              </w:tabs>
              <w:jc w:val="center"/>
              <w:rPr>
                <w:b/>
                <w:bCs/>
                <w:sz w:val="16"/>
                <w:szCs w:val="16"/>
              </w:rPr>
            </w:pPr>
          </w:p>
        </w:tc>
        <w:tc>
          <w:tcPr>
            <w:tcW w:w="192" w:type="pct"/>
            <w:vAlign w:val="center"/>
          </w:tcPr>
          <w:p w14:paraId="27E093DA" w14:textId="77777777" w:rsidR="00563FC6" w:rsidRDefault="00563FC6">
            <w:pPr>
              <w:jc w:val="center"/>
              <w:rPr>
                <w:b/>
                <w:bCs/>
                <w:sz w:val="16"/>
                <w:szCs w:val="16"/>
              </w:rPr>
            </w:pPr>
          </w:p>
        </w:tc>
        <w:tc>
          <w:tcPr>
            <w:tcW w:w="267" w:type="pct"/>
            <w:vAlign w:val="center"/>
          </w:tcPr>
          <w:p w14:paraId="6D94CF42" w14:textId="77777777" w:rsidR="00563FC6" w:rsidRDefault="00563FC6">
            <w:pPr>
              <w:jc w:val="center"/>
              <w:rPr>
                <w:b/>
                <w:bCs/>
                <w:sz w:val="16"/>
                <w:szCs w:val="16"/>
              </w:rPr>
            </w:pPr>
          </w:p>
        </w:tc>
        <w:tc>
          <w:tcPr>
            <w:tcW w:w="201" w:type="pct"/>
            <w:vAlign w:val="center"/>
          </w:tcPr>
          <w:p w14:paraId="00E0189B" w14:textId="77777777" w:rsidR="00563FC6" w:rsidRDefault="00563FC6">
            <w:pPr>
              <w:tabs>
                <w:tab w:val="left" w:pos="1872"/>
              </w:tabs>
              <w:jc w:val="center"/>
              <w:rPr>
                <w:b/>
                <w:bCs/>
                <w:sz w:val="16"/>
                <w:szCs w:val="16"/>
              </w:rPr>
            </w:pPr>
          </w:p>
        </w:tc>
        <w:tc>
          <w:tcPr>
            <w:tcW w:w="193" w:type="pct"/>
            <w:vAlign w:val="center"/>
          </w:tcPr>
          <w:p w14:paraId="301CAF14" w14:textId="77777777" w:rsidR="00563FC6" w:rsidRDefault="00563FC6">
            <w:pPr>
              <w:jc w:val="center"/>
              <w:rPr>
                <w:b/>
                <w:bCs/>
                <w:sz w:val="16"/>
                <w:szCs w:val="16"/>
              </w:rPr>
            </w:pPr>
          </w:p>
        </w:tc>
        <w:tc>
          <w:tcPr>
            <w:tcW w:w="267" w:type="pct"/>
            <w:vAlign w:val="center"/>
          </w:tcPr>
          <w:p w14:paraId="577551A8" w14:textId="77777777" w:rsidR="00563FC6" w:rsidRDefault="00563FC6">
            <w:pPr>
              <w:jc w:val="center"/>
              <w:rPr>
                <w:b/>
                <w:bCs/>
                <w:sz w:val="16"/>
                <w:szCs w:val="16"/>
              </w:rPr>
            </w:pPr>
          </w:p>
        </w:tc>
        <w:tc>
          <w:tcPr>
            <w:tcW w:w="201" w:type="pct"/>
            <w:vAlign w:val="center"/>
          </w:tcPr>
          <w:p w14:paraId="4ACA72A2" w14:textId="77777777" w:rsidR="00563FC6" w:rsidRDefault="00563FC6">
            <w:pPr>
              <w:tabs>
                <w:tab w:val="left" w:pos="1872"/>
              </w:tabs>
              <w:jc w:val="center"/>
              <w:rPr>
                <w:b/>
                <w:bCs/>
                <w:sz w:val="16"/>
                <w:szCs w:val="16"/>
              </w:rPr>
            </w:pPr>
          </w:p>
        </w:tc>
      </w:tr>
      <w:tr w:rsidR="00563FC6" w14:paraId="75E2FF63" w14:textId="77777777" w:rsidTr="00056C09">
        <w:trPr>
          <w:trHeight w:val="63"/>
        </w:trPr>
        <w:tc>
          <w:tcPr>
            <w:tcW w:w="201" w:type="pct"/>
          </w:tcPr>
          <w:p w14:paraId="392DC6B4" w14:textId="77777777" w:rsidR="00563FC6" w:rsidRDefault="00947AC1">
            <w:pPr>
              <w:outlineLvl w:val="0"/>
              <w:rPr>
                <w:b/>
                <w:bCs/>
                <w:sz w:val="16"/>
                <w:szCs w:val="16"/>
              </w:rPr>
            </w:pPr>
            <w:r>
              <w:rPr>
                <w:b/>
                <w:bCs/>
                <w:sz w:val="16"/>
                <w:szCs w:val="16"/>
              </w:rPr>
              <w:t>9.</w:t>
            </w:r>
          </w:p>
        </w:tc>
        <w:tc>
          <w:tcPr>
            <w:tcW w:w="2524" w:type="pct"/>
            <w:noWrap/>
          </w:tcPr>
          <w:p w14:paraId="2C2CC08F" w14:textId="77777777" w:rsidR="00563FC6" w:rsidRDefault="00947AC1">
            <w:pPr>
              <w:outlineLvl w:val="0"/>
              <w:rPr>
                <w:b/>
                <w:bCs/>
                <w:sz w:val="16"/>
                <w:szCs w:val="16"/>
              </w:rPr>
            </w:pPr>
            <w:r>
              <w:rPr>
                <w:b/>
                <w:bCs/>
                <w:sz w:val="16"/>
                <w:szCs w:val="16"/>
              </w:rPr>
              <w:t xml:space="preserve">Livestock and fisheries </w:t>
            </w:r>
          </w:p>
        </w:tc>
        <w:tc>
          <w:tcPr>
            <w:tcW w:w="293" w:type="pct"/>
          </w:tcPr>
          <w:p w14:paraId="4BE3E745" w14:textId="77777777" w:rsidR="00563FC6" w:rsidRDefault="00563FC6">
            <w:pPr>
              <w:jc w:val="center"/>
              <w:rPr>
                <w:b/>
                <w:bCs/>
                <w:sz w:val="16"/>
                <w:szCs w:val="16"/>
              </w:rPr>
            </w:pPr>
          </w:p>
        </w:tc>
        <w:tc>
          <w:tcPr>
            <w:tcW w:w="192" w:type="pct"/>
            <w:noWrap/>
            <w:vAlign w:val="center"/>
          </w:tcPr>
          <w:p w14:paraId="012C1A30" w14:textId="77777777" w:rsidR="00563FC6" w:rsidRDefault="00563FC6">
            <w:pPr>
              <w:jc w:val="center"/>
              <w:rPr>
                <w:b/>
                <w:bCs/>
                <w:sz w:val="16"/>
                <w:szCs w:val="16"/>
              </w:rPr>
            </w:pPr>
          </w:p>
        </w:tc>
        <w:tc>
          <w:tcPr>
            <w:tcW w:w="267" w:type="pct"/>
            <w:noWrap/>
            <w:vAlign w:val="center"/>
          </w:tcPr>
          <w:p w14:paraId="13F547EE" w14:textId="77777777" w:rsidR="00563FC6" w:rsidRDefault="00563FC6">
            <w:pPr>
              <w:jc w:val="center"/>
              <w:rPr>
                <w:b/>
                <w:bCs/>
                <w:sz w:val="16"/>
                <w:szCs w:val="16"/>
              </w:rPr>
            </w:pPr>
          </w:p>
        </w:tc>
        <w:tc>
          <w:tcPr>
            <w:tcW w:w="201" w:type="pct"/>
            <w:noWrap/>
            <w:vAlign w:val="center"/>
          </w:tcPr>
          <w:p w14:paraId="43D53A8C" w14:textId="77777777" w:rsidR="00563FC6" w:rsidRDefault="00563FC6">
            <w:pPr>
              <w:tabs>
                <w:tab w:val="left" w:pos="1872"/>
              </w:tabs>
              <w:jc w:val="center"/>
              <w:rPr>
                <w:b/>
                <w:bCs/>
                <w:sz w:val="16"/>
                <w:szCs w:val="16"/>
              </w:rPr>
            </w:pPr>
          </w:p>
        </w:tc>
        <w:tc>
          <w:tcPr>
            <w:tcW w:w="192" w:type="pct"/>
            <w:vAlign w:val="center"/>
          </w:tcPr>
          <w:p w14:paraId="6633DDF8" w14:textId="77777777" w:rsidR="00563FC6" w:rsidRDefault="00563FC6">
            <w:pPr>
              <w:jc w:val="center"/>
              <w:rPr>
                <w:b/>
                <w:bCs/>
                <w:sz w:val="16"/>
                <w:szCs w:val="16"/>
              </w:rPr>
            </w:pPr>
          </w:p>
        </w:tc>
        <w:tc>
          <w:tcPr>
            <w:tcW w:w="267" w:type="pct"/>
            <w:vAlign w:val="center"/>
          </w:tcPr>
          <w:p w14:paraId="6ED751CD" w14:textId="77777777" w:rsidR="00563FC6" w:rsidRDefault="00563FC6">
            <w:pPr>
              <w:jc w:val="center"/>
              <w:rPr>
                <w:b/>
                <w:bCs/>
                <w:sz w:val="16"/>
                <w:szCs w:val="16"/>
              </w:rPr>
            </w:pPr>
          </w:p>
        </w:tc>
        <w:tc>
          <w:tcPr>
            <w:tcW w:w="201" w:type="pct"/>
            <w:vAlign w:val="center"/>
          </w:tcPr>
          <w:p w14:paraId="556A1617" w14:textId="77777777" w:rsidR="00563FC6" w:rsidRDefault="00563FC6">
            <w:pPr>
              <w:tabs>
                <w:tab w:val="left" w:pos="1872"/>
              </w:tabs>
              <w:jc w:val="center"/>
              <w:rPr>
                <w:b/>
                <w:bCs/>
                <w:sz w:val="16"/>
                <w:szCs w:val="16"/>
              </w:rPr>
            </w:pPr>
          </w:p>
        </w:tc>
        <w:tc>
          <w:tcPr>
            <w:tcW w:w="193" w:type="pct"/>
            <w:vAlign w:val="center"/>
          </w:tcPr>
          <w:p w14:paraId="61DE4A7E" w14:textId="77777777" w:rsidR="00563FC6" w:rsidRDefault="00563FC6">
            <w:pPr>
              <w:jc w:val="center"/>
              <w:rPr>
                <w:b/>
                <w:bCs/>
                <w:sz w:val="16"/>
                <w:szCs w:val="16"/>
              </w:rPr>
            </w:pPr>
          </w:p>
        </w:tc>
        <w:tc>
          <w:tcPr>
            <w:tcW w:w="267" w:type="pct"/>
            <w:vAlign w:val="center"/>
          </w:tcPr>
          <w:p w14:paraId="27DCB152" w14:textId="77777777" w:rsidR="00563FC6" w:rsidRDefault="00563FC6">
            <w:pPr>
              <w:jc w:val="center"/>
              <w:rPr>
                <w:b/>
                <w:bCs/>
                <w:sz w:val="16"/>
                <w:szCs w:val="16"/>
              </w:rPr>
            </w:pPr>
          </w:p>
        </w:tc>
        <w:tc>
          <w:tcPr>
            <w:tcW w:w="201" w:type="pct"/>
            <w:vAlign w:val="center"/>
          </w:tcPr>
          <w:p w14:paraId="588B5FB1" w14:textId="77777777" w:rsidR="00563FC6" w:rsidRDefault="00563FC6">
            <w:pPr>
              <w:tabs>
                <w:tab w:val="left" w:pos="1872"/>
              </w:tabs>
              <w:jc w:val="center"/>
              <w:rPr>
                <w:b/>
                <w:bCs/>
                <w:sz w:val="16"/>
                <w:szCs w:val="16"/>
              </w:rPr>
            </w:pPr>
          </w:p>
        </w:tc>
      </w:tr>
      <w:tr w:rsidR="00563FC6" w14:paraId="289E4185" w14:textId="77777777" w:rsidTr="00056C09">
        <w:trPr>
          <w:trHeight w:val="63"/>
        </w:trPr>
        <w:tc>
          <w:tcPr>
            <w:tcW w:w="201" w:type="pct"/>
          </w:tcPr>
          <w:p w14:paraId="206C5CFF" w14:textId="77777777" w:rsidR="00563FC6" w:rsidRDefault="00947AC1">
            <w:pPr>
              <w:outlineLvl w:val="0"/>
              <w:rPr>
                <w:b/>
                <w:bCs/>
                <w:sz w:val="16"/>
                <w:szCs w:val="16"/>
              </w:rPr>
            </w:pPr>
            <w:r>
              <w:rPr>
                <w:b/>
                <w:bCs/>
                <w:sz w:val="16"/>
                <w:szCs w:val="16"/>
              </w:rPr>
              <w:t>10</w:t>
            </w:r>
          </w:p>
        </w:tc>
        <w:tc>
          <w:tcPr>
            <w:tcW w:w="2524" w:type="pct"/>
            <w:noWrap/>
          </w:tcPr>
          <w:p w14:paraId="783868FE" w14:textId="77777777" w:rsidR="00563FC6" w:rsidRDefault="00947AC1">
            <w:pPr>
              <w:outlineLvl w:val="0"/>
              <w:rPr>
                <w:b/>
                <w:bCs/>
                <w:sz w:val="16"/>
                <w:szCs w:val="16"/>
              </w:rPr>
            </w:pPr>
            <w:r>
              <w:rPr>
                <w:b/>
                <w:bCs/>
                <w:sz w:val="16"/>
                <w:szCs w:val="16"/>
              </w:rPr>
              <w:t>Livestock production and management</w:t>
            </w:r>
          </w:p>
        </w:tc>
        <w:tc>
          <w:tcPr>
            <w:tcW w:w="293" w:type="pct"/>
          </w:tcPr>
          <w:p w14:paraId="2720C79E" w14:textId="77777777" w:rsidR="00563FC6" w:rsidRDefault="00563FC6">
            <w:pPr>
              <w:jc w:val="center"/>
              <w:rPr>
                <w:b/>
                <w:bCs/>
                <w:sz w:val="16"/>
                <w:szCs w:val="16"/>
              </w:rPr>
            </w:pPr>
          </w:p>
        </w:tc>
        <w:tc>
          <w:tcPr>
            <w:tcW w:w="192" w:type="pct"/>
            <w:noWrap/>
            <w:vAlign w:val="center"/>
          </w:tcPr>
          <w:p w14:paraId="2F96CF3E" w14:textId="77777777" w:rsidR="00563FC6" w:rsidRDefault="00563FC6">
            <w:pPr>
              <w:jc w:val="center"/>
              <w:rPr>
                <w:b/>
                <w:bCs/>
                <w:sz w:val="16"/>
                <w:szCs w:val="16"/>
              </w:rPr>
            </w:pPr>
          </w:p>
        </w:tc>
        <w:tc>
          <w:tcPr>
            <w:tcW w:w="267" w:type="pct"/>
            <w:noWrap/>
            <w:vAlign w:val="center"/>
          </w:tcPr>
          <w:p w14:paraId="47994501" w14:textId="77777777" w:rsidR="00563FC6" w:rsidRDefault="00563FC6">
            <w:pPr>
              <w:jc w:val="center"/>
              <w:rPr>
                <w:b/>
                <w:bCs/>
                <w:sz w:val="16"/>
                <w:szCs w:val="16"/>
              </w:rPr>
            </w:pPr>
          </w:p>
        </w:tc>
        <w:tc>
          <w:tcPr>
            <w:tcW w:w="201" w:type="pct"/>
            <w:noWrap/>
            <w:vAlign w:val="center"/>
          </w:tcPr>
          <w:p w14:paraId="5DF91C24" w14:textId="77777777" w:rsidR="00563FC6" w:rsidRDefault="00563FC6">
            <w:pPr>
              <w:tabs>
                <w:tab w:val="left" w:pos="1872"/>
              </w:tabs>
              <w:jc w:val="center"/>
              <w:rPr>
                <w:b/>
                <w:bCs/>
                <w:sz w:val="16"/>
                <w:szCs w:val="16"/>
              </w:rPr>
            </w:pPr>
          </w:p>
        </w:tc>
        <w:tc>
          <w:tcPr>
            <w:tcW w:w="192" w:type="pct"/>
            <w:vAlign w:val="center"/>
          </w:tcPr>
          <w:p w14:paraId="38B976AF" w14:textId="77777777" w:rsidR="00563FC6" w:rsidRDefault="00563FC6">
            <w:pPr>
              <w:jc w:val="center"/>
              <w:rPr>
                <w:b/>
                <w:bCs/>
                <w:sz w:val="16"/>
                <w:szCs w:val="16"/>
              </w:rPr>
            </w:pPr>
          </w:p>
        </w:tc>
        <w:tc>
          <w:tcPr>
            <w:tcW w:w="267" w:type="pct"/>
            <w:vAlign w:val="center"/>
          </w:tcPr>
          <w:p w14:paraId="3E0AD6BD" w14:textId="77777777" w:rsidR="00563FC6" w:rsidRDefault="00563FC6">
            <w:pPr>
              <w:jc w:val="center"/>
              <w:rPr>
                <w:b/>
                <w:bCs/>
                <w:sz w:val="16"/>
                <w:szCs w:val="16"/>
              </w:rPr>
            </w:pPr>
          </w:p>
        </w:tc>
        <w:tc>
          <w:tcPr>
            <w:tcW w:w="201" w:type="pct"/>
            <w:vAlign w:val="center"/>
          </w:tcPr>
          <w:p w14:paraId="40DCEF38" w14:textId="77777777" w:rsidR="00563FC6" w:rsidRDefault="00563FC6">
            <w:pPr>
              <w:tabs>
                <w:tab w:val="left" w:pos="1872"/>
              </w:tabs>
              <w:jc w:val="center"/>
              <w:rPr>
                <w:b/>
                <w:bCs/>
                <w:sz w:val="16"/>
                <w:szCs w:val="16"/>
              </w:rPr>
            </w:pPr>
          </w:p>
        </w:tc>
        <w:tc>
          <w:tcPr>
            <w:tcW w:w="193" w:type="pct"/>
            <w:vAlign w:val="center"/>
          </w:tcPr>
          <w:p w14:paraId="76D21A05" w14:textId="77777777" w:rsidR="00563FC6" w:rsidRDefault="00563FC6">
            <w:pPr>
              <w:jc w:val="center"/>
              <w:rPr>
                <w:b/>
                <w:bCs/>
                <w:sz w:val="16"/>
                <w:szCs w:val="16"/>
              </w:rPr>
            </w:pPr>
          </w:p>
        </w:tc>
        <w:tc>
          <w:tcPr>
            <w:tcW w:w="267" w:type="pct"/>
            <w:vAlign w:val="center"/>
          </w:tcPr>
          <w:p w14:paraId="753D3A7C" w14:textId="77777777" w:rsidR="00563FC6" w:rsidRDefault="00563FC6">
            <w:pPr>
              <w:jc w:val="center"/>
              <w:rPr>
                <w:b/>
                <w:bCs/>
                <w:sz w:val="16"/>
                <w:szCs w:val="16"/>
              </w:rPr>
            </w:pPr>
          </w:p>
        </w:tc>
        <w:tc>
          <w:tcPr>
            <w:tcW w:w="201" w:type="pct"/>
            <w:vAlign w:val="center"/>
          </w:tcPr>
          <w:p w14:paraId="48F98CE0" w14:textId="77777777" w:rsidR="00563FC6" w:rsidRDefault="00563FC6">
            <w:pPr>
              <w:tabs>
                <w:tab w:val="left" w:pos="1872"/>
              </w:tabs>
              <w:jc w:val="center"/>
              <w:rPr>
                <w:b/>
                <w:bCs/>
                <w:sz w:val="16"/>
                <w:szCs w:val="16"/>
              </w:rPr>
            </w:pPr>
          </w:p>
        </w:tc>
      </w:tr>
      <w:tr w:rsidR="00563FC6" w14:paraId="4D004B77" w14:textId="77777777" w:rsidTr="00056C09">
        <w:trPr>
          <w:trHeight w:val="63"/>
        </w:trPr>
        <w:tc>
          <w:tcPr>
            <w:tcW w:w="201" w:type="pct"/>
          </w:tcPr>
          <w:p w14:paraId="5A44647B" w14:textId="77777777" w:rsidR="00563FC6" w:rsidRDefault="00947AC1">
            <w:pPr>
              <w:outlineLvl w:val="0"/>
              <w:rPr>
                <w:sz w:val="16"/>
                <w:szCs w:val="16"/>
              </w:rPr>
            </w:pPr>
            <w:r>
              <w:rPr>
                <w:sz w:val="16"/>
                <w:szCs w:val="16"/>
              </w:rPr>
              <w:t>10.a.</w:t>
            </w:r>
          </w:p>
        </w:tc>
        <w:tc>
          <w:tcPr>
            <w:tcW w:w="2524" w:type="pct"/>
            <w:noWrap/>
          </w:tcPr>
          <w:p w14:paraId="0CCFA25F" w14:textId="77777777" w:rsidR="00563FC6" w:rsidRDefault="00947AC1">
            <w:pPr>
              <w:outlineLvl w:val="0"/>
              <w:rPr>
                <w:bCs/>
                <w:sz w:val="16"/>
                <w:szCs w:val="16"/>
              </w:rPr>
            </w:pPr>
            <w:r>
              <w:rPr>
                <w:bCs/>
                <w:sz w:val="16"/>
                <w:szCs w:val="16"/>
              </w:rPr>
              <w:t xml:space="preserve">Animal Nutrition Management  </w:t>
            </w:r>
          </w:p>
        </w:tc>
        <w:tc>
          <w:tcPr>
            <w:tcW w:w="293" w:type="pct"/>
          </w:tcPr>
          <w:p w14:paraId="1494C844" w14:textId="77777777" w:rsidR="00563FC6" w:rsidRDefault="00563FC6">
            <w:pPr>
              <w:jc w:val="center"/>
              <w:rPr>
                <w:b/>
                <w:bCs/>
                <w:sz w:val="16"/>
                <w:szCs w:val="16"/>
              </w:rPr>
            </w:pPr>
          </w:p>
        </w:tc>
        <w:tc>
          <w:tcPr>
            <w:tcW w:w="192" w:type="pct"/>
            <w:noWrap/>
            <w:vAlign w:val="center"/>
          </w:tcPr>
          <w:p w14:paraId="2AD3A38F" w14:textId="77777777" w:rsidR="00563FC6" w:rsidRDefault="00563FC6">
            <w:pPr>
              <w:jc w:val="center"/>
              <w:rPr>
                <w:b/>
                <w:bCs/>
                <w:sz w:val="16"/>
                <w:szCs w:val="16"/>
              </w:rPr>
            </w:pPr>
          </w:p>
        </w:tc>
        <w:tc>
          <w:tcPr>
            <w:tcW w:w="267" w:type="pct"/>
            <w:noWrap/>
            <w:vAlign w:val="center"/>
          </w:tcPr>
          <w:p w14:paraId="14366A09" w14:textId="77777777" w:rsidR="00563FC6" w:rsidRDefault="00563FC6">
            <w:pPr>
              <w:jc w:val="center"/>
              <w:rPr>
                <w:b/>
                <w:bCs/>
                <w:sz w:val="16"/>
                <w:szCs w:val="16"/>
              </w:rPr>
            </w:pPr>
          </w:p>
        </w:tc>
        <w:tc>
          <w:tcPr>
            <w:tcW w:w="201" w:type="pct"/>
            <w:noWrap/>
            <w:vAlign w:val="center"/>
          </w:tcPr>
          <w:p w14:paraId="068EA0E2" w14:textId="77777777" w:rsidR="00563FC6" w:rsidRDefault="00563FC6">
            <w:pPr>
              <w:tabs>
                <w:tab w:val="left" w:pos="1872"/>
              </w:tabs>
              <w:jc w:val="center"/>
              <w:rPr>
                <w:b/>
                <w:bCs/>
                <w:sz w:val="16"/>
                <w:szCs w:val="16"/>
              </w:rPr>
            </w:pPr>
          </w:p>
        </w:tc>
        <w:tc>
          <w:tcPr>
            <w:tcW w:w="192" w:type="pct"/>
            <w:vAlign w:val="center"/>
          </w:tcPr>
          <w:p w14:paraId="28BEA7C3" w14:textId="77777777" w:rsidR="00563FC6" w:rsidRDefault="00563FC6">
            <w:pPr>
              <w:jc w:val="center"/>
              <w:rPr>
                <w:b/>
                <w:bCs/>
                <w:sz w:val="16"/>
                <w:szCs w:val="16"/>
              </w:rPr>
            </w:pPr>
          </w:p>
        </w:tc>
        <w:tc>
          <w:tcPr>
            <w:tcW w:w="267" w:type="pct"/>
            <w:vAlign w:val="center"/>
          </w:tcPr>
          <w:p w14:paraId="3536BD61" w14:textId="77777777" w:rsidR="00563FC6" w:rsidRDefault="00563FC6">
            <w:pPr>
              <w:jc w:val="center"/>
              <w:rPr>
                <w:b/>
                <w:bCs/>
                <w:sz w:val="16"/>
                <w:szCs w:val="16"/>
              </w:rPr>
            </w:pPr>
          </w:p>
        </w:tc>
        <w:tc>
          <w:tcPr>
            <w:tcW w:w="201" w:type="pct"/>
            <w:vAlign w:val="center"/>
          </w:tcPr>
          <w:p w14:paraId="100C0E67" w14:textId="77777777" w:rsidR="00563FC6" w:rsidRDefault="00563FC6">
            <w:pPr>
              <w:tabs>
                <w:tab w:val="left" w:pos="1872"/>
              </w:tabs>
              <w:jc w:val="center"/>
              <w:rPr>
                <w:b/>
                <w:bCs/>
                <w:sz w:val="16"/>
                <w:szCs w:val="16"/>
              </w:rPr>
            </w:pPr>
          </w:p>
        </w:tc>
        <w:tc>
          <w:tcPr>
            <w:tcW w:w="193" w:type="pct"/>
            <w:vAlign w:val="center"/>
          </w:tcPr>
          <w:p w14:paraId="399148EE" w14:textId="77777777" w:rsidR="00563FC6" w:rsidRDefault="00563FC6">
            <w:pPr>
              <w:jc w:val="center"/>
              <w:rPr>
                <w:b/>
                <w:bCs/>
                <w:sz w:val="16"/>
                <w:szCs w:val="16"/>
              </w:rPr>
            </w:pPr>
          </w:p>
        </w:tc>
        <w:tc>
          <w:tcPr>
            <w:tcW w:w="267" w:type="pct"/>
            <w:vAlign w:val="center"/>
          </w:tcPr>
          <w:p w14:paraId="15A79F31" w14:textId="77777777" w:rsidR="00563FC6" w:rsidRDefault="00563FC6">
            <w:pPr>
              <w:jc w:val="center"/>
              <w:rPr>
                <w:b/>
                <w:bCs/>
                <w:sz w:val="16"/>
                <w:szCs w:val="16"/>
              </w:rPr>
            </w:pPr>
          </w:p>
        </w:tc>
        <w:tc>
          <w:tcPr>
            <w:tcW w:w="201" w:type="pct"/>
            <w:vAlign w:val="center"/>
          </w:tcPr>
          <w:p w14:paraId="5A92CE46" w14:textId="77777777" w:rsidR="00563FC6" w:rsidRDefault="00563FC6">
            <w:pPr>
              <w:tabs>
                <w:tab w:val="left" w:pos="1872"/>
              </w:tabs>
              <w:jc w:val="center"/>
              <w:rPr>
                <w:b/>
                <w:bCs/>
                <w:sz w:val="16"/>
                <w:szCs w:val="16"/>
              </w:rPr>
            </w:pPr>
          </w:p>
        </w:tc>
      </w:tr>
      <w:tr w:rsidR="00563FC6" w14:paraId="3197A9A3" w14:textId="77777777" w:rsidTr="00056C09">
        <w:trPr>
          <w:trHeight w:val="63"/>
        </w:trPr>
        <w:tc>
          <w:tcPr>
            <w:tcW w:w="201" w:type="pct"/>
          </w:tcPr>
          <w:p w14:paraId="1F5BED9F" w14:textId="77777777" w:rsidR="00563FC6" w:rsidRDefault="00947AC1">
            <w:pPr>
              <w:outlineLvl w:val="0"/>
              <w:rPr>
                <w:sz w:val="16"/>
                <w:szCs w:val="16"/>
              </w:rPr>
            </w:pPr>
            <w:r>
              <w:rPr>
                <w:sz w:val="16"/>
                <w:szCs w:val="16"/>
              </w:rPr>
              <w:t>10.b.</w:t>
            </w:r>
          </w:p>
        </w:tc>
        <w:tc>
          <w:tcPr>
            <w:tcW w:w="2524" w:type="pct"/>
            <w:noWrap/>
          </w:tcPr>
          <w:p w14:paraId="24B7BAFD" w14:textId="77777777" w:rsidR="00563FC6" w:rsidRDefault="00947AC1">
            <w:pPr>
              <w:outlineLvl w:val="0"/>
              <w:rPr>
                <w:bCs/>
                <w:sz w:val="16"/>
                <w:szCs w:val="16"/>
              </w:rPr>
            </w:pPr>
            <w:r>
              <w:rPr>
                <w:bCs/>
                <w:sz w:val="16"/>
                <w:szCs w:val="16"/>
              </w:rPr>
              <w:t xml:space="preserve">Animal Disease Management </w:t>
            </w:r>
          </w:p>
        </w:tc>
        <w:tc>
          <w:tcPr>
            <w:tcW w:w="293" w:type="pct"/>
          </w:tcPr>
          <w:p w14:paraId="378D47AA" w14:textId="77777777" w:rsidR="00563FC6" w:rsidRDefault="00563FC6">
            <w:pPr>
              <w:jc w:val="center"/>
              <w:rPr>
                <w:b/>
                <w:bCs/>
                <w:sz w:val="16"/>
                <w:szCs w:val="16"/>
              </w:rPr>
            </w:pPr>
          </w:p>
        </w:tc>
        <w:tc>
          <w:tcPr>
            <w:tcW w:w="192" w:type="pct"/>
            <w:noWrap/>
            <w:vAlign w:val="center"/>
          </w:tcPr>
          <w:p w14:paraId="420310BC" w14:textId="77777777" w:rsidR="00563FC6" w:rsidRDefault="00563FC6">
            <w:pPr>
              <w:jc w:val="center"/>
              <w:rPr>
                <w:b/>
                <w:bCs/>
                <w:sz w:val="16"/>
                <w:szCs w:val="16"/>
              </w:rPr>
            </w:pPr>
          </w:p>
        </w:tc>
        <w:tc>
          <w:tcPr>
            <w:tcW w:w="267" w:type="pct"/>
            <w:noWrap/>
            <w:vAlign w:val="center"/>
          </w:tcPr>
          <w:p w14:paraId="0AA5DD2F" w14:textId="77777777" w:rsidR="00563FC6" w:rsidRDefault="00563FC6">
            <w:pPr>
              <w:jc w:val="center"/>
              <w:rPr>
                <w:b/>
                <w:bCs/>
                <w:sz w:val="16"/>
                <w:szCs w:val="16"/>
              </w:rPr>
            </w:pPr>
          </w:p>
        </w:tc>
        <w:tc>
          <w:tcPr>
            <w:tcW w:w="201" w:type="pct"/>
            <w:noWrap/>
            <w:vAlign w:val="center"/>
          </w:tcPr>
          <w:p w14:paraId="1823023C" w14:textId="77777777" w:rsidR="00563FC6" w:rsidRDefault="00563FC6">
            <w:pPr>
              <w:tabs>
                <w:tab w:val="left" w:pos="1872"/>
              </w:tabs>
              <w:jc w:val="center"/>
              <w:rPr>
                <w:b/>
                <w:bCs/>
                <w:sz w:val="16"/>
                <w:szCs w:val="16"/>
              </w:rPr>
            </w:pPr>
          </w:p>
        </w:tc>
        <w:tc>
          <w:tcPr>
            <w:tcW w:w="192" w:type="pct"/>
            <w:vAlign w:val="center"/>
          </w:tcPr>
          <w:p w14:paraId="12196714" w14:textId="77777777" w:rsidR="00563FC6" w:rsidRDefault="00563FC6">
            <w:pPr>
              <w:jc w:val="center"/>
              <w:rPr>
                <w:b/>
                <w:bCs/>
                <w:sz w:val="16"/>
                <w:szCs w:val="16"/>
              </w:rPr>
            </w:pPr>
          </w:p>
        </w:tc>
        <w:tc>
          <w:tcPr>
            <w:tcW w:w="267" w:type="pct"/>
            <w:vAlign w:val="center"/>
          </w:tcPr>
          <w:p w14:paraId="73943557" w14:textId="77777777" w:rsidR="00563FC6" w:rsidRDefault="00563FC6">
            <w:pPr>
              <w:jc w:val="center"/>
              <w:rPr>
                <w:b/>
                <w:bCs/>
                <w:sz w:val="16"/>
                <w:szCs w:val="16"/>
              </w:rPr>
            </w:pPr>
          </w:p>
        </w:tc>
        <w:tc>
          <w:tcPr>
            <w:tcW w:w="201" w:type="pct"/>
            <w:vAlign w:val="center"/>
          </w:tcPr>
          <w:p w14:paraId="17CF4AF6" w14:textId="77777777" w:rsidR="00563FC6" w:rsidRDefault="00563FC6">
            <w:pPr>
              <w:tabs>
                <w:tab w:val="left" w:pos="1872"/>
              </w:tabs>
              <w:jc w:val="center"/>
              <w:rPr>
                <w:b/>
                <w:bCs/>
                <w:sz w:val="16"/>
                <w:szCs w:val="16"/>
              </w:rPr>
            </w:pPr>
          </w:p>
        </w:tc>
        <w:tc>
          <w:tcPr>
            <w:tcW w:w="193" w:type="pct"/>
            <w:vAlign w:val="center"/>
          </w:tcPr>
          <w:p w14:paraId="067B78B1" w14:textId="77777777" w:rsidR="00563FC6" w:rsidRDefault="00563FC6">
            <w:pPr>
              <w:jc w:val="center"/>
              <w:rPr>
                <w:b/>
                <w:bCs/>
                <w:sz w:val="16"/>
                <w:szCs w:val="16"/>
              </w:rPr>
            </w:pPr>
          </w:p>
        </w:tc>
        <w:tc>
          <w:tcPr>
            <w:tcW w:w="267" w:type="pct"/>
            <w:vAlign w:val="center"/>
          </w:tcPr>
          <w:p w14:paraId="49D1D00E" w14:textId="77777777" w:rsidR="00563FC6" w:rsidRDefault="00563FC6">
            <w:pPr>
              <w:jc w:val="center"/>
              <w:rPr>
                <w:b/>
                <w:bCs/>
                <w:sz w:val="16"/>
                <w:szCs w:val="16"/>
              </w:rPr>
            </w:pPr>
          </w:p>
        </w:tc>
        <w:tc>
          <w:tcPr>
            <w:tcW w:w="201" w:type="pct"/>
            <w:vAlign w:val="center"/>
          </w:tcPr>
          <w:p w14:paraId="112773F1" w14:textId="77777777" w:rsidR="00563FC6" w:rsidRDefault="00563FC6">
            <w:pPr>
              <w:tabs>
                <w:tab w:val="left" w:pos="1872"/>
              </w:tabs>
              <w:jc w:val="center"/>
              <w:rPr>
                <w:b/>
                <w:bCs/>
                <w:sz w:val="16"/>
                <w:szCs w:val="16"/>
              </w:rPr>
            </w:pPr>
          </w:p>
        </w:tc>
      </w:tr>
      <w:tr w:rsidR="00563FC6" w14:paraId="26DBCE8D" w14:textId="77777777" w:rsidTr="00056C09">
        <w:trPr>
          <w:trHeight w:val="63"/>
        </w:trPr>
        <w:tc>
          <w:tcPr>
            <w:tcW w:w="201" w:type="pct"/>
          </w:tcPr>
          <w:p w14:paraId="225397D3" w14:textId="77777777" w:rsidR="00563FC6" w:rsidRDefault="00947AC1">
            <w:pPr>
              <w:outlineLvl w:val="0"/>
              <w:rPr>
                <w:sz w:val="16"/>
                <w:szCs w:val="16"/>
              </w:rPr>
            </w:pPr>
            <w:r>
              <w:rPr>
                <w:sz w:val="16"/>
                <w:szCs w:val="16"/>
              </w:rPr>
              <w:t>10.c</w:t>
            </w:r>
          </w:p>
        </w:tc>
        <w:tc>
          <w:tcPr>
            <w:tcW w:w="2524" w:type="pct"/>
            <w:noWrap/>
          </w:tcPr>
          <w:p w14:paraId="7BF449AC" w14:textId="77777777" w:rsidR="00563FC6" w:rsidRDefault="00947AC1">
            <w:pPr>
              <w:outlineLvl w:val="0"/>
              <w:rPr>
                <w:bCs/>
                <w:sz w:val="16"/>
                <w:szCs w:val="16"/>
              </w:rPr>
            </w:pPr>
            <w:r>
              <w:rPr>
                <w:bCs/>
                <w:sz w:val="16"/>
                <w:szCs w:val="16"/>
              </w:rPr>
              <w:t xml:space="preserve">Fisheries Nutrition </w:t>
            </w:r>
          </w:p>
        </w:tc>
        <w:tc>
          <w:tcPr>
            <w:tcW w:w="293" w:type="pct"/>
          </w:tcPr>
          <w:p w14:paraId="65BB4B63" w14:textId="77777777" w:rsidR="00563FC6" w:rsidRDefault="00563FC6">
            <w:pPr>
              <w:jc w:val="center"/>
              <w:rPr>
                <w:b/>
                <w:bCs/>
                <w:sz w:val="16"/>
                <w:szCs w:val="16"/>
              </w:rPr>
            </w:pPr>
          </w:p>
        </w:tc>
        <w:tc>
          <w:tcPr>
            <w:tcW w:w="192" w:type="pct"/>
            <w:noWrap/>
            <w:vAlign w:val="center"/>
          </w:tcPr>
          <w:p w14:paraId="5D47F133" w14:textId="77777777" w:rsidR="00563FC6" w:rsidRDefault="00563FC6">
            <w:pPr>
              <w:jc w:val="center"/>
              <w:rPr>
                <w:b/>
                <w:bCs/>
                <w:sz w:val="16"/>
                <w:szCs w:val="16"/>
              </w:rPr>
            </w:pPr>
          </w:p>
        </w:tc>
        <w:tc>
          <w:tcPr>
            <w:tcW w:w="267" w:type="pct"/>
            <w:noWrap/>
            <w:vAlign w:val="center"/>
          </w:tcPr>
          <w:p w14:paraId="2BFD225F" w14:textId="77777777" w:rsidR="00563FC6" w:rsidRDefault="00563FC6">
            <w:pPr>
              <w:jc w:val="center"/>
              <w:rPr>
                <w:b/>
                <w:bCs/>
                <w:sz w:val="16"/>
                <w:szCs w:val="16"/>
              </w:rPr>
            </w:pPr>
          </w:p>
        </w:tc>
        <w:tc>
          <w:tcPr>
            <w:tcW w:w="201" w:type="pct"/>
            <w:noWrap/>
            <w:vAlign w:val="center"/>
          </w:tcPr>
          <w:p w14:paraId="291C5F1E" w14:textId="77777777" w:rsidR="00563FC6" w:rsidRDefault="00563FC6">
            <w:pPr>
              <w:tabs>
                <w:tab w:val="left" w:pos="1872"/>
              </w:tabs>
              <w:jc w:val="center"/>
              <w:rPr>
                <w:b/>
                <w:bCs/>
                <w:sz w:val="16"/>
                <w:szCs w:val="16"/>
              </w:rPr>
            </w:pPr>
          </w:p>
        </w:tc>
        <w:tc>
          <w:tcPr>
            <w:tcW w:w="192" w:type="pct"/>
            <w:vAlign w:val="center"/>
          </w:tcPr>
          <w:p w14:paraId="4079DC1D" w14:textId="77777777" w:rsidR="00563FC6" w:rsidRDefault="00563FC6">
            <w:pPr>
              <w:jc w:val="center"/>
              <w:rPr>
                <w:b/>
                <w:bCs/>
                <w:sz w:val="16"/>
                <w:szCs w:val="16"/>
              </w:rPr>
            </w:pPr>
          </w:p>
        </w:tc>
        <w:tc>
          <w:tcPr>
            <w:tcW w:w="267" w:type="pct"/>
            <w:vAlign w:val="center"/>
          </w:tcPr>
          <w:p w14:paraId="1DFE12B0" w14:textId="77777777" w:rsidR="00563FC6" w:rsidRDefault="00563FC6">
            <w:pPr>
              <w:jc w:val="center"/>
              <w:rPr>
                <w:b/>
                <w:bCs/>
                <w:sz w:val="16"/>
                <w:szCs w:val="16"/>
              </w:rPr>
            </w:pPr>
          </w:p>
        </w:tc>
        <w:tc>
          <w:tcPr>
            <w:tcW w:w="201" w:type="pct"/>
            <w:vAlign w:val="center"/>
          </w:tcPr>
          <w:p w14:paraId="371FAEB9" w14:textId="77777777" w:rsidR="00563FC6" w:rsidRDefault="00563FC6">
            <w:pPr>
              <w:tabs>
                <w:tab w:val="left" w:pos="1872"/>
              </w:tabs>
              <w:jc w:val="center"/>
              <w:rPr>
                <w:b/>
                <w:bCs/>
                <w:sz w:val="16"/>
                <w:szCs w:val="16"/>
              </w:rPr>
            </w:pPr>
          </w:p>
        </w:tc>
        <w:tc>
          <w:tcPr>
            <w:tcW w:w="193" w:type="pct"/>
            <w:vAlign w:val="center"/>
          </w:tcPr>
          <w:p w14:paraId="557EBF4E" w14:textId="77777777" w:rsidR="00563FC6" w:rsidRDefault="00563FC6">
            <w:pPr>
              <w:jc w:val="center"/>
              <w:rPr>
                <w:b/>
                <w:bCs/>
                <w:sz w:val="16"/>
                <w:szCs w:val="16"/>
              </w:rPr>
            </w:pPr>
          </w:p>
        </w:tc>
        <w:tc>
          <w:tcPr>
            <w:tcW w:w="267" w:type="pct"/>
            <w:vAlign w:val="center"/>
          </w:tcPr>
          <w:p w14:paraId="7A7DF3D7" w14:textId="77777777" w:rsidR="00563FC6" w:rsidRDefault="00563FC6">
            <w:pPr>
              <w:jc w:val="center"/>
              <w:rPr>
                <w:b/>
                <w:bCs/>
                <w:sz w:val="16"/>
                <w:szCs w:val="16"/>
              </w:rPr>
            </w:pPr>
          </w:p>
        </w:tc>
        <w:tc>
          <w:tcPr>
            <w:tcW w:w="201" w:type="pct"/>
            <w:vAlign w:val="center"/>
          </w:tcPr>
          <w:p w14:paraId="4D007D82" w14:textId="77777777" w:rsidR="00563FC6" w:rsidRDefault="00563FC6">
            <w:pPr>
              <w:tabs>
                <w:tab w:val="left" w:pos="1872"/>
              </w:tabs>
              <w:jc w:val="center"/>
              <w:rPr>
                <w:b/>
                <w:bCs/>
                <w:sz w:val="16"/>
                <w:szCs w:val="16"/>
              </w:rPr>
            </w:pPr>
          </w:p>
        </w:tc>
      </w:tr>
      <w:tr w:rsidR="00563FC6" w14:paraId="780AD1E7" w14:textId="77777777" w:rsidTr="00056C09">
        <w:trPr>
          <w:trHeight w:val="63"/>
        </w:trPr>
        <w:tc>
          <w:tcPr>
            <w:tcW w:w="201" w:type="pct"/>
          </w:tcPr>
          <w:p w14:paraId="598FC765" w14:textId="77777777" w:rsidR="00563FC6" w:rsidRDefault="00947AC1">
            <w:pPr>
              <w:outlineLvl w:val="0"/>
              <w:rPr>
                <w:sz w:val="16"/>
                <w:szCs w:val="16"/>
              </w:rPr>
            </w:pPr>
            <w:r>
              <w:rPr>
                <w:sz w:val="16"/>
                <w:szCs w:val="16"/>
              </w:rPr>
              <w:t>10.d</w:t>
            </w:r>
          </w:p>
        </w:tc>
        <w:tc>
          <w:tcPr>
            <w:tcW w:w="2524" w:type="pct"/>
            <w:noWrap/>
          </w:tcPr>
          <w:p w14:paraId="7BE1552A" w14:textId="77777777" w:rsidR="00563FC6" w:rsidRDefault="00947AC1">
            <w:pPr>
              <w:outlineLvl w:val="0"/>
              <w:rPr>
                <w:bCs/>
                <w:sz w:val="16"/>
                <w:szCs w:val="16"/>
              </w:rPr>
            </w:pPr>
            <w:r>
              <w:rPr>
                <w:bCs/>
                <w:sz w:val="16"/>
                <w:szCs w:val="16"/>
              </w:rPr>
              <w:t xml:space="preserve">Fisheries Management </w:t>
            </w:r>
          </w:p>
        </w:tc>
        <w:tc>
          <w:tcPr>
            <w:tcW w:w="293" w:type="pct"/>
          </w:tcPr>
          <w:p w14:paraId="0E8D268B" w14:textId="77777777" w:rsidR="00563FC6" w:rsidRDefault="00563FC6">
            <w:pPr>
              <w:jc w:val="center"/>
              <w:rPr>
                <w:b/>
                <w:bCs/>
                <w:sz w:val="16"/>
                <w:szCs w:val="16"/>
              </w:rPr>
            </w:pPr>
          </w:p>
        </w:tc>
        <w:tc>
          <w:tcPr>
            <w:tcW w:w="192" w:type="pct"/>
            <w:noWrap/>
            <w:vAlign w:val="center"/>
          </w:tcPr>
          <w:p w14:paraId="580C66C1" w14:textId="77777777" w:rsidR="00563FC6" w:rsidRDefault="00563FC6">
            <w:pPr>
              <w:jc w:val="center"/>
              <w:rPr>
                <w:b/>
                <w:bCs/>
                <w:sz w:val="16"/>
                <w:szCs w:val="16"/>
              </w:rPr>
            </w:pPr>
          </w:p>
        </w:tc>
        <w:tc>
          <w:tcPr>
            <w:tcW w:w="267" w:type="pct"/>
            <w:noWrap/>
            <w:vAlign w:val="center"/>
          </w:tcPr>
          <w:p w14:paraId="6ECEE628" w14:textId="77777777" w:rsidR="00563FC6" w:rsidRDefault="00563FC6">
            <w:pPr>
              <w:jc w:val="center"/>
              <w:rPr>
                <w:b/>
                <w:bCs/>
                <w:sz w:val="16"/>
                <w:szCs w:val="16"/>
              </w:rPr>
            </w:pPr>
          </w:p>
        </w:tc>
        <w:tc>
          <w:tcPr>
            <w:tcW w:w="201" w:type="pct"/>
            <w:noWrap/>
            <w:vAlign w:val="center"/>
          </w:tcPr>
          <w:p w14:paraId="126089E4" w14:textId="77777777" w:rsidR="00563FC6" w:rsidRDefault="00563FC6">
            <w:pPr>
              <w:tabs>
                <w:tab w:val="left" w:pos="1872"/>
              </w:tabs>
              <w:jc w:val="center"/>
              <w:rPr>
                <w:b/>
                <w:bCs/>
                <w:sz w:val="16"/>
                <w:szCs w:val="16"/>
              </w:rPr>
            </w:pPr>
          </w:p>
        </w:tc>
        <w:tc>
          <w:tcPr>
            <w:tcW w:w="192" w:type="pct"/>
            <w:vAlign w:val="center"/>
          </w:tcPr>
          <w:p w14:paraId="1C969EF6" w14:textId="77777777" w:rsidR="00563FC6" w:rsidRDefault="00563FC6">
            <w:pPr>
              <w:jc w:val="center"/>
              <w:rPr>
                <w:b/>
                <w:bCs/>
                <w:sz w:val="16"/>
                <w:szCs w:val="16"/>
              </w:rPr>
            </w:pPr>
          </w:p>
        </w:tc>
        <w:tc>
          <w:tcPr>
            <w:tcW w:w="267" w:type="pct"/>
            <w:vAlign w:val="center"/>
          </w:tcPr>
          <w:p w14:paraId="595D0082" w14:textId="77777777" w:rsidR="00563FC6" w:rsidRDefault="00563FC6">
            <w:pPr>
              <w:jc w:val="center"/>
              <w:rPr>
                <w:b/>
                <w:bCs/>
                <w:sz w:val="16"/>
                <w:szCs w:val="16"/>
              </w:rPr>
            </w:pPr>
          </w:p>
        </w:tc>
        <w:tc>
          <w:tcPr>
            <w:tcW w:w="201" w:type="pct"/>
            <w:vAlign w:val="center"/>
          </w:tcPr>
          <w:p w14:paraId="5FE95D75" w14:textId="77777777" w:rsidR="00563FC6" w:rsidRDefault="00563FC6">
            <w:pPr>
              <w:tabs>
                <w:tab w:val="left" w:pos="1872"/>
              </w:tabs>
              <w:jc w:val="center"/>
              <w:rPr>
                <w:b/>
                <w:bCs/>
                <w:sz w:val="16"/>
                <w:szCs w:val="16"/>
              </w:rPr>
            </w:pPr>
          </w:p>
        </w:tc>
        <w:tc>
          <w:tcPr>
            <w:tcW w:w="193" w:type="pct"/>
            <w:vAlign w:val="center"/>
          </w:tcPr>
          <w:p w14:paraId="16B3305E" w14:textId="77777777" w:rsidR="00563FC6" w:rsidRDefault="00563FC6">
            <w:pPr>
              <w:jc w:val="center"/>
              <w:rPr>
                <w:b/>
                <w:bCs/>
                <w:sz w:val="16"/>
                <w:szCs w:val="16"/>
              </w:rPr>
            </w:pPr>
          </w:p>
        </w:tc>
        <w:tc>
          <w:tcPr>
            <w:tcW w:w="267" w:type="pct"/>
            <w:vAlign w:val="center"/>
          </w:tcPr>
          <w:p w14:paraId="735337F9" w14:textId="77777777" w:rsidR="00563FC6" w:rsidRDefault="00563FC6">
            <w:pPr>
              <w:jc w:val="center"/>
              <w:rPr>
                <w:b/>
                <w:bCs/>
                <w:sz w:val="16"/>
                <w:szCs w:val="16"/>
              </w:rPr>
            </w:pPr>
          </w:p>
        </w:tc>
        <w:tc>
          <w:tcPr>
            <w:tcW w:w="201" w:type="pct"/>
            <w:vAlign w:val="center"/>
          </w:tcPr>
          <w:p w14:paraId="5A9743A4" w14:textId="77777777" w:rsidR="00563FC6" w:rsidRDefault="00563FC6">
            <w:pPr>
              <w:tabs>
                <w:tab w:val="left" w:pos="1872"/>
              </w:tabs>
              <w:jc w:val="center"/>
              <w:rPr>
                <w:b/>
                <w:bCs/>
                <w:sz w:val="16"/>
                <w:szCs w:val="16"/>
              </w:rPr>
            </w:pPr>
          </w:p>
        </w:tc>
      </w:tr>
      <w:tr w:rsidR="00563FC6" w14:paraId="154FBCC1" w14:textId="77777777" w:rsidTr="00056C09">
        <w:trPr>
          <w:trHeight w:val="63"/>
        </w:trPr>
        <w:tc>
          <w:tcPr>
            <w:tcW w:w="201" w:type="pct"/>
          </w:tcPr>
          <w:p w14:paraId="52237743" w14:textId="77777777" w:rsidR="00563FC6" w:rsidRDefault="00947AC1">
            <w:pPr>
              <w:outlineLvl w:val="0"/>
              <w:rPr>
                <w:sz w:val="16"/>
                <w:szCs w:val="16"/>
              </w:rPr>
            </w:pPr>
            <w:r>
              <w:rPr>
                <w:sz w:val="16"/>
                <w:szCs w:val="16"/>
              </w:rPr>
              <w:t>10.e.</w:t>
            </w:r>
          </w:p>
        </w:tc>
        <w:tc>
          <w:tcPr>
            <w:tcW w:w="2524" w:type="pct"/>
            <w:noWrap/>
          </w:tcPr>
          <w:p w14:paraId="35A3385B" w14:textId="77777777" w:rsidR="00563FC6" w:rsidRDefault="00947AC1">
            <w:pPr>
              <w:outlineLvl w:val="0"/>
              <w:rPr>
                <w:bCs/>
                <w:sz w:val="16"/>
                <w:szCs w:val="16"/>
              </w:rPr>
            </w:pPr>
            <w:r>
              <w:rPr>
                <w:bCs/>
                <w:sz w:val="16"/>
                <w:szCs w:val="16"/>
              </w:rPr>
              <w:t>Others (</w:t>
            </w:r>
            <w:proofErr w:type="spellStart"/>
            <w:proofErr w:type="gramStart"/>
            <w:r>
              <w:rPr>
                <w:bCs/>
                <w:sz w:val="16"/>
                <w:szCs w:val="16"/>
              </w:rPr>
              <w:t>pl.specify</w:t>
            </w:r>
            <w:proofErr w:type="spellEnd"/>
            <w:proofErr w:type="gramEnd"/>
            <w:r>
              <w:rPr>
                <w:bCs/>
                <w:sz w:val="16"/>
                <w:szCs w:val="16"/>
              </w:rPr>
              <w:t>)</w:t>
            </w:r>
          </w:p>
        </w:tc>
        <w:tc>
          <w:tcPr>
            <w:tcW w:w="293" w:type="pct"/>
          </w:tcPr>
          <w:p w14:paraId="51B5CDEE" w14:textId="77777777" w:rsidR="00563FC6" w:rsidRDefault="00563FC6">
            <w:pPr>
              <w:jc w:val="center"/>
              <w:rPr>
                <w:b/>
                <w:bCs/>
                <w:sz w:val="16"/>
                <w:szCs w:val="16"/>
              </w:rPr>
            </w:pPr>
          </w:p>
        </w:tc>
        <w:tc>
          <w:tcPr>
            <w:tcW w:w="192" w:type="pct"/>
            <w:noWrap/>
            <w:vAlign w:val="center"/>
          </w:tcPr>
          <w:p w14:paraId="46A9F941" w14:textId="77777777" w:rsidR="00563FC6" w:rsidRDefault="00563FC6">
            <w:pPr>
              <w:jc w:val="center"/>
              <w:rPr>
                <w:b/>
                <w:bCs/>
                <w:sz w:val="16"/>
                <w:szCs w:val="16"/>
              </w:rPr>
            </w:pPr>
          </w:p>
        </w:tc>
        <w:tc>
          <w:tcPr>
            <w:tcW w:w="267" w:type="pct"/>
            <w:noWrap/>
            <w:vAlign w:val="center"/>
          </w:tcPr>
          <w:p w14:paraId="01CC0BA2" w14:textId="77777777" w:rsidR="00563FC6" w:rsidRDefault="00563FC6">
            <w:pPr>
              <w:jc w:val="center"/>
              <w:rPr>
                <w:b/>
                <w:bCs/>
                <w:sz w:val="16"/>
                <w:szCs w:val="16"/>
              </w:rPr>
            </w:pPr>
          </w:p>
        </w:tc>
        <w:tc>
          <w:tcPr>
            <w:tcW w:w="201" w:type="pct"/>
            <w:noWrap/>
            <w:vAlign w:val="center"/>
          </w:tcPr>
          <w:p w14:paraId="0BE6F13D" w14:textId="77777777" w:rsidR="00563FC6" w:rsidRDefault="00563FC6">
            <w:pPr>
              <w:tabs>
                <w:tab w:val="left" w:pos="1872"/>
              </w:tabs>
              <w:jc w:val="center"/>
              <w:rPr>
                <w:b/>
                <w:bCs/>
                <w:sz w:val="16"/>
                <w:szCs w:val="16"/>
              </w:rPr>
            </w:pPr>
          </w:p>
        </w:tc>
        <w:tc>
          <w:tcPr>
            <w:tcW w:w="192" w:type="pct"/>
            <w:vAlign w:val="center"/>
          </w:tcPr>
          <w:p w14:paraId="35C16B28" w14:textId="77777777" w:rsidR="00563FC6" w:rsidRDefault="00563FC6">
            <w:pPr>
              <w:jc w:val="center"/>
              <w:rPr>
                <w:b/>
                <w:bCs/>
                <w:sz w:val="16"/>
                <w:szCs w:val="16"/>
              </w:rPr>
            </w:pPr>
          </w:p>
        </w:tc>
        <w:tc>
          <w:tcPr>
            <w:tcW w:w="267" w:type="pct"/>
            <w:vAlign w:val="center"/>
          </w:tcPr>
          <w:p w14:paraId="5838BEA1" w14:textId="77777777" w:rsidR="00563FC6" w:rsidRDefault="00563FC6">
            <w:pPr>
              <w:jc w:val="center"/>
              <w:rPr>
                <w:b/>
                <w:bCs/>
                <w:sz w:val="16"/>
                <w:szCs w:val="16"/>
              </w:rPr>
            </w:pPr>
          </w:p>
        </w:tc>
        <w:tc>
          <w:tcPr>
            <w:tcW w:w="201" w:type="pct"/>
            <w:vAlign w:val="center"/>
          </w:tcPr>
          <w:p w14:paraId="13F600A1" w14:textId="77777777" w:rsidR="00563FC6" w:rsidRDefault="00563FC6">
            <w:pPr>
              <w:tabs>
                <w:tab w:val="left" w:pos="1872"/>
              </w:tabs>
              <w:jc w:val="center"/>
              <w:rPr>
                <w:b/>
                <w:bCs/>
                <w:sz w:val="16"/>
                <w:szCs w:val="16"/>
              </w:rPr>
            </w:pPr>
          </w:p>
        </w:tc>
        <w:tc>
          <w:tcPr>
            <w:tcW w:w="193" w:type="pct"/>
            <w:vAlign w:val="center"/>
          </w:tcPr>
          <w:p w14:paraId="5F82E7AB" w14:textId="77777777" w:rsidR="00563FC6" w:rsidRDefault="00563FC6">
            <w:pPr>
              <w:jc w:val="center"/>
              <w:rPr>
                <w:b/>
                <w:bCs/>
                <w:sz w:val="16"/>
                <w:szCs w:val="16"/>
              </w:rPr>
            </w:pPr>
          </w:p>
        </w:tc>
        <w:tc>
          <w:tcPr>
            <w:tcW w:w="267" w:type="pct"/>
            <w:vAlign w:val="center"/>
          </w:tcPr>
          <w:p w14:paraId="3BFE7A64" w14:textId="77777777" w:rsidR="00563FC6" w:rsidRDefault="00563FC6">
            <w:pPr>
              <w:jc w:val="center"/>
              <w:rPr>
                <w:b/>
                <w:bCs/>
                <w:sz w:val="16"/>
                <w:szCs w:val="16"/>
              </w:rPr>
            </w:pPr>
          </w:p>
        </w:tc>
        <w:tc>
          <w:tcPr>
            <w:tcW w:w="201" w:type="pct"/>
            <w:vAlign w:val="center"/>
          </w:tcPr>
          <w:p w14:paraId="2CAA1E0E" w14:textId="77777777" w:rsidR="00563FC6" w:rsidRDefault="00563FC6">
            <w:pPr>
              <w:tabs>
                <w:tab w:val="left" w:pos="1872"/>
              </w:tabs>
              <w:jc w:val="center"/>
              <w:rPr>
                <w:b/>
                <w:bCs/>
                <w:sz w:val="16"/>
                <w:szCs w:val="16"/>
              </w:rPr>
            </w:pPr>
          </w:p>
        </w:tc>
      </w:tr>
      <w:tr w:rsidR="00563FC6" w14:paraId="14A8288F" w14:textId="77777777" w:rsidTr="00056C09">
        <w:trPr>
          <w:trHeight w:val="63"/>
        </w:trPr>
        <w:tc>
          <w:tcPr>
            <w:tcW w:w="201" w:type="pct"/>
          </w:tcPr>
          <w:p w14:paraId="2F08FE66" w14:textId="77777777" w:rsidR="00563FC6" w:rsidRDefault="00947AC1">
            <w:pPr>
              <w:outlineLvl w:val="0"/>
              <w:rPr>
                <w:b/>
                <w:bCs/>
                <w:sz w:val="16"/>
                <w:szCs w:val="16"/>
              </w:rPr>
            </w:pPr>
            <w:r>
              <w:rPr>
                <w:b/>
                <w:bCs/>
                <w:sz w:val="16"/>
                <w:szCs w:val="16"/>
              </w:rPr>
              <w:t>11.</w:t>
            </w:r>
          </w:p>
        </w:tc>
        <w:tc>
          <w:tcPr>
            <w:tcW w:w="2524" w:type="pct"/>
            <w:noWrap/>
          </w:tcPr>
          <w:p w14:paraId="07145112" w14:textId="77777777" w:rsidR="00563FC6" w:rsidRDefault="00947AC1">
            <w:pPr>
              <w:outlineLvl w:val="0"/>
              <w:rPr>
                <w:b/>
                <w:bCs/>
                <w:sz w:val="16"/>
                <w:szCs w:val="16"/>
              </w:rPr>
            </w:pPr>
            <w:r>
              <w:rPr>
                <w:b/>
                <w:bCs/>
                <w:sz w:val="16"/>
                <w:szCs w:val="16"/>
              </w:rPr>
              <w:t xml:space="preserve">Home Science </w:t>
            </w:r>
          </w:p>
        </w:tc>
        <w:tc>
          <w:tcPr>
            <w:tcW w:w="293" w:type="pct"/>
          </w:tcPr>
          <w:p w14:paraId="3176D3FD" w14:textId="77777777" w:rsidR="00563FC6" w:rsidRDefault="00563FC6">
            <w:pPr>
              <w:jc w:val="center"/>
              <w:rPr>
                <w:b/>
                <w:bCs/>
                <w:sz w:val="16"/>
                <w:szCs w:val="16"/>
              </w:rPr>
            </w:pPr>
          </w:p>
        </w:tc>
        <w:tc>
          <w:tcPr>
            <w:tcW w:w="192" w:type="pct"/>
            <w:noWrap/>
            <w:vAlign w:val="center"/>
          </w:tcPr>
          <w:p w14:paraId="36AF7072" w14:textId="77777777" w:rsidR="00563FC6" w:rsidRDefault="00563FC6">
            <w:pPr>
              <w:jc w:val="center"/>
              <w:rPr>
                <w:b/>
                <w:bCs/>
                <w:sz w:val="16"/>
                <w:szCs w:val="16"/>
              </w:rPr>
            </w:pPr>
          </w:p>
        </w:tc>
        <w:tc>
          <w:tcPr>
            <w:tcW w:w="267" w:type="pct"/>
            <w:noWrap/>
            <w:vAlign w:val="center"/>
          </w:tcPr>
          <w:p w14:paraId="03798F99" w14:textId="77777777" w:rsidR="00563FC6" w:rsidRDefault="00563FC6">
            <w:pPr>
              <w:jc w:val="center"/>
              <w:rPr>
                <w:b/>
                <w:bCs/>
                <w:sz w:val="16"/>
                <w:szCs w:val="16"/>
              </w:rPr>
            </w:pPr>
          </w:p>
        </w:tc>
        <w:tc>
          <w:tcPr>
            <w:tcW w:w="201" w:type="pct"/>
            <w:noWrap/>
            <w:vAlign w:val="center"/>
          </w:tcPr>
          <w:p w14:paraId="69868D50" w14:textId="77777777" w:rsidR="00563FC6" w:rsidRDefault="00563FC6">
            <w:pPr>
              <w:tabs>
                <w:tab w:val="left" w:pos="1872"/>
              </w:tabs>
              <w:jc w:val="center"/>
              <w:rPr>
                <w:b/>
                <w:bCs/>
                <w:sz w:val="16"/>
                <w:szCs w:val="16"/>
              </w:rPr>
            </w:pPr>
          </w:p>
        </w:tc>
        <w:tc>
          <w:tcPr>
            <w:tcW w:w="192" w:type="pct"/>
            <w:vAlign w:val="center"/>
          </w:tcPr>
          <w:p w14:paraId="69E820C2" w14:textId="77777777" w:rsidR="00563FC6" w:rsidRDefault="00563FC6">
            <w:pPr>
              <w:jc w:val="center"/>
              <w:rPr>
                <w:b/>
                <w:bCs/>
                <w:sz w:val="16"/>
                <w:szCs w:val="16"/>
              </w:rPr>
            </w:pPr>
          </w:p>
        </w:tc>
        <w:tc>
          <w:tcPr>
            <w:tcW w:w="267" w:type="pct"/>
            <w:vAlign w:val="center"/>
          </w:tcPr>
          <w:p w14:paraId="093DA57F" w14:textId="77777777" w:rsidR="00563FC6" w:rsidRDefault="00563FC6">
            <w:pPr>
              <w:jc w:val="center"/>
              <w:rPr>
                <w:b/>
                <w:bCs/>
                <w:sz w:val="16"/>
                <w:szCs w:val="16"/>
              </w:rPr>
            </w:pPr>
          </w:p>
        </w:tc>
        <w:tc>
          <w:tcPr>
            <w:tcW w:w="201" w:type="pct"/>
            <w:vAlign w:val="center"/>
          </w:tcPr>
          <w:p w14:paraId="1D02A5A6" w14:textId="77777777" w:rsidR="00563FC6" w:rsidRDefault="00563FC6">
            <w:pPr>
              <w:tabs>
                <w:tab w:val="left" w:pos="1872"/>
              </w:tabs>
              <w:jc w:val="center"/>
              <w:rPr>
                <w:b/>
                <w:bCs/>
                <w:sz w:val="16"/>
                <w:szCs w:val="16"/>
              </w:rPr>
            </w:pPr>
          </w:p>
        </w:tc>
        <w:tc>
          <w:tcPr>
            <w:tcW w:w="193" w:type="pct"/>
            <w:vAlign w:val="center"/>
          </w:tcPr>
          <w:p w14:paraId="099980BD" w14:textId="77777777" w:rsidR="00563FC6" w:rsidRDefault="00563FC6">
            <w:pPr>
              <w:jc w:val="center"/>
              <w:rPr>
                <w:b/>
                <w:bCs/>
                <w:sz w:val="16"/>
                <w:szCs w:val="16"/>
              </w:rPr>
            </w:pPr>
          </w:p>
        </w:tc>
        <w:tc>
          <w:tcPr>
            <w:tcW w:w="267" w:type="pct"/>
            <w:vAlign w:val="center"/>
          </w:tcPr>
          <w:p w14:paraId="60EC854F" w14:textId="77777777" w:rsidR="00563FC6" w:rsidRDefault="00563FC6">
            <w:pPr>
              <w:jc w:val="center"/>
              <w:rPr>
                <w:b/>
                <w:bCs/>
                <w:sz w:val="16"/>
                <w:szCs w:val="16"/>
              </w:rPr>
            </w:pPr>
          </w:p>
        </w:tc>
        <w:tc>
          <w:tcPr>
            <w:tcW w:w="201" w:type="pct"/>
            <w:vAlign w:val="center"/>
          </w:tcPr>
          <w:p w14:paraId="6CC31FCF" w14:textId="77777777" w:rsidR="00563FC6" w:rsidRDefault="00563FC6">
            <w:pPr>
              <w:tabs>
                <w:tab w:val="left" w:pos="1872"/>
              </w:tabs>
              <w:jc w:val="center"/>
              <w:rPr>
                <w:b/>
                <w:bCs/>
                <w:sz w:val="16"/>
                <w:szCs w:val="16"/>
              </w:rPr>
            </w:pPr>
          </w:p>
        </w:tc>
      </w:tr>
      <w:tr w:rsidR="00563FC6" w14:paraId="17804755" w14:textId="77777777" w:rsidTr="00056C09">
        <w:trPr>
          <w:trHeight w:val="63"/>
        </w:trPr>
        <w:tc>
          <w:tcPr>
            <w:tcW w:w="201" w:type="pct"/>
          </w:tcPr>
          <w:p w14:paraId="1228C035" w14:textId="77777777" w:rsidR="00563FC6" w:rsidRDefault="00947AC1">
            <w:pPr>
              <w:outlineLvl w:val="0"/>
              <w:rPr>
                <w:sz w:val="16"/>
                <w:szCs w:val="16"/>
              </w:rPr>
            </w:pPr>
            <w:r>
              <w:rPr>
                <w:sz w:val="16"/>
                <w:szCs w:val="16"/>
              </w:rPr>
              <w:t>11.a.</w:t>
            </w:r>
          </w:p>
        </w:tc>
        <w:tc>
          <w:tcPr>
            <w:tcW w:w="2524" w:type="pct"/>
            <w:noWrap/>
          </w:tcPr>
          <w:p w14:paraId="406264F4" w14:textId="77777777" w:rsidR="00563FC6" w:rsidRDefault="00947AC1">
            <w:pPr>
              <w:outlineLvl w:val="0"/>
              <w:rPr>
                <w:bCs/>
                <w:sz w:val="16"/>
                <w:szCs w:val="16"/>
              </w:rPr>
            </w:pPr>
            <w:r>
              <w:rPr>
                <w:bCs/>
                <w:sz w:val="16"/>
                <w:szCs w:val="16"/>
              </w:rPr>
              <w:t>Household nutritional security</w:t>
            </w:r>
          </w:p>
        </w:tc>
        <w:tc>
          <w:tcPr>
            <w:tcW w:w="293" w:type="pct"/>
          </w:tcPr>
          <w:p w14:paraId="19C7CB38" w14:textId="77777777" w:rsidR="00563FC6" w:rsidRDefault="00563FC6">
            <w:pPr>
              <w:jc w:val="center"/>
              <w:rPr>
                <w:b/>
                <w:bCs/>
                <w:sz w:val="16"/>
                <w:szCs w:val="16"/>
              </w:rPr>
            </w:pPr>
          </w:p>
        </w:tc>
        <w:tc>
          <w:tcPr>
            <w:tcW w:w="192" w:type="pct"/>
            <w:noWrap/>
            <w:vAlign w:val="center"/>
          </w:tcPr>
          <w:p w14:paraId="20CBF05F" w14:textId="77777777" w:rsidR="00563FC6" w:rsidRDefault="00563FC6">
            <w:pPr>
              <w:jc w:val="center"/>
              <w:rPr>
                <w:b/>
                <w:bCs/>
                <w:sz w:val="16"/>
                <w:szCs w:val="16"/>
              </w:rPr>
            </w:pPr>
          </w:p>
        </w:tc>
        <w:tc>
          <w:tcPr>
            <w:tcW w:w="267" w:type="pct"/>
            <w:noWrap/>
            <w:vAlign w:val="center"/>
          </w:tcPr>
          <w:p w14:paraId="4AD13BDC" w14:textId="77777777" w:rsidR="00563FC6" w:rsidRDefault="00563FC6">
            <w:pPr>
              <w:jc w:val="center"/>
              <w:rPr>
                <w:b/>
                <w:bCs/>
                <w:sz w:val="16"/>
                <w:szCs w:val="16"/>
              </w:rPr>
            </w:pPr>
          </w:p>
        </w:tc>
        <w:tc>
          <w:tcPr>
            <w:tcW w:w="201" w:type="pct"/>
            <w:noWrap/>
            <w:vAlign w:val="center"/>
          </w:tcPr>
          <w:p w14:paraId="57F24E79" w14:textId="77777777" w:rsidR="00563FC6" w:rsidRDefault="00563FC6">
            <w:pPr>
              <w:tabs>
                <w:tab w:val="left" w:pos="1872"/>
              </w:tabs>
              <w:jc w:val="center"/>
              <w:rPr>
                <w:b/>
                <w:bCs/>
                <w:sz w:val="16"/>
                <w:szCs w:val="16"/>
              </w:rPr>
            </w:pPr>
          </w:p>
        </w:tc>
        <w:tc>
          <w:tcPr>
            <w:tcW w:w="192" w:type="pct"/>
            <w:vAlign w:val="center"/>
          </w:tcPr>
          <w:p w14:paraId="05B952D9" w14:textId="77777777" w:rsidR="00563FC6" w:rsidRDefault="00563FC6">
            <w:pPr>
              <w:jc w:val="center"/>
              <w:rPr>
                <w:b/>
                <w:bCs/>
                <w:sz w:val="16"/>
                <w:szCs w:val="16"/>
              </w:rPr>
            </w:pPr>
          </w:p>
        </w:tc>
        <w:tc>
          <w:tcPr>
            <w:tcW w:w="267" w:type="pct"/>
            <w:vAlign w:val="center"/>
          </w:tcPr>
          <w:p w14:paraId="31AC0EF9" w14:textId="77777777" w:rsidR="00563FC6" w:rsidRDefault="00563FC6">
            <w:pPr>
              <w:jc w:val="center"/>
              <w:rPr>
                <w:b/>
                <w:bCs/>
                <w:sz w:val="16"/>
                <w:szCs w:val="16"/>
              </w:rPr>
            </w:pPr>
          </w:p>
        </w:tc>
        <w:tc>
          <w:tcPr>
            <w:tcW w:w="201" w:type="pct"/>
            <w:vAlign w:val="center"/>
          </w:tcPr>
          <w:p w14:paraId="30C72C84" w14:textId="77777777" w:rsidR="00563FC6" w:rsidRDefault="00563FC6">
            <w:pPr>
              <w:tabs>
                <w:tab w:val="left" w:pos="1872"/>
              </w:tabs>
              <w:jc w:val="center"/>
              <w:rPr>
                <w:b/>
                <w:bCs/>
                <w:sz w:val="16"/>
                <w:szCs w:val="16"/>
              </w:rPr>
            </w:pPr>
          </w:p>
        </w:tc>
        <w:tc>
          <w:tcPr>
            <w:tcW w:w="193" w:type="pct"/>
            <w:vAlign w:val="center"/>
          </w:tcPr>
          <w:p w14:paraId="6403976C" w14:textId="77777777" w:rsidR="00563FC6" w:rsidRDefault="00563FC6">
            <w:pPr>
              <w:jc w:val="center"/>
              <w:rPr>
                <w:b/>
                <w:bCs/>
                <w:sz w:val="16"/>
                <w:szCs w:val="16"/>
              </w:rPr>
            </w:pPr>
          </w:p>
        </w:tc>
        <w:tc>
          <w:tcPr>
            <w:tcW w:w="267" w:type="pct"/>
            <w:vAlign w:val="center"/>
          </w:tcPr>
          <w:p w14:paraId="78D4F168" w14:textId="77777777" w:rsidR="00563FC6" w:rsidRDefault="00563FC6">
            <w:pPr>
              <w:jc w:val="center"/>
              <w:rPr>
                <w:b/>
                <w:bCs/>
                <w:sz w:val="16"/>
                <w:szCs w:val="16"/>
              </w:rPr>
            </w:pPr>
          </w:p>
        </w:tc>
        <w:tc>
          <w:tcPr>
            <w:tcW w:w="201" w:type="pct"/>
            <w:vAlign w:val="center"/>
          </w:tcPr>
          <w:p w14:paraId="1C3E278F" w14:textId="77777777" w:rsidR="00563FC6" w:rsidRDefault="00563FC6">
            <w:pPr>
              <w:tabs>
                <w:tab w:val="left" w:pos="1872"/>
              </w:tabs>
              <w:jc w:val="center"/>
              <w:rPr>
                <w:b/>
                <w:bCs/>
                <w:sz w:val="16"/>
                <w:szCs w:val="16"/>
              </w:rPr>
            </w:pPr>
          </w:p>
        </w:tc>
      </w:tr>
      <w:tr w:rsidR="00563FC6" w14:paraId="0885AD15" w14:textId="77777777" w:rsidTr="00056C09">
        <w:trPr>
          <w:trHeight w:val="63"/>
        </w:trPr>
        <w:tc>
          <w:tcPr>
            <w:tcW w:w="201" w:type="pct"/>
          </w:tcPr>
          <w:p w14:paraId="2F3D4C11" w14:textId="77777777" w:rsidR="00563FC6" w:rsidRDefault="00947AC1">
            <w:pPr>
              <w:outlineLvl w:val="0"/>
              <w:rPr>
                <w:sz w:val="16"/>
                <w:szCs w:val="16"/>
              </w:rPr>
            </w:pPr>
            <w:r>
              <w:rPr>
                <w:sz w:val="16"/>
                <w:szCs w:val="16"/>
              </w:rPr>
              <w:t>11.b.</w:t>
            </w:r>
          </w:p>
        </w:tc>
        <w:tc>
          <w:tcPr>
            <w:tcW w:w="2524" w:type="pct"/>
            <w:noWrap/>
          </w:tcPr>
          <w:p w14:paraId="5D9BE6E4" w14:textId="77777777" w:rsidR="00563FC6" w:rsidRDefault="00947AC1">
            <w:pPr>
              <w:outlineLvl w:val="0"/>
              <w:rPr>
                <w:bCs/>
                <w:sz w:val="16"/>
                <w:szCs w:val="16"/>
              </w:rPr>
            </w:pPr>
            <w:r>
              <w:rPr>
                <w:bCs/>
                <w:sz w:val="16"/>
                <w:szCs w:val="16"/>
              </w:rPr>
              <w:t>Economic empowerment of women</w:t>
            </w:r>
          </w:p>
        </w:tc>
        <w:tc>
          <w:tcPr>
            <w:tcW w:w="293" w:type="pct"/>
          </w:tcPr>
          <w:p w14:paraId="40F593F1" w14:textId="77777777" w:rsidR="00563FC6" w:rsidRDefault="00563FC6">
            <w:pPr>
              <w:jc w:val="center"/>
              <w:rPr>
                <w:b/>
                <w:bCs/>
                <w:sz w:val="16"/>
                <w:szCs w:val="16"/>
              </w:rPr>
            </w:pPr>
          </w:p>
        </w:tc>
        <w:tc>
          <w:tcPr>
            <w:tcW w:w="192" w:type="pct"/>
            <w:noWrap/>
            <w:vAlign w:val="center"/>
          </w:tcPr>
          <w:p w14:paraId="28395999" w14:textId="77777777" w:rsidR="00563FC6" w:rsidRDefault="00563FC6">
            <w:pPr>
              <w:jc w:val="center"/>
              <w:rPr>
                <w:b/>
                <w:bCs/>
                <w:sz w:val="16"/>
                <w:szCs w:val="16"/>
              </w:rPr>
            </w:pPr>
          </w:p>
        </w:tc>
        <w:tc>
          <w:tcPr>
            <w:tcW w:w="267" w:type="pct"/>
            <w:noWrap/>
            <w:vAlign w:val="center"/>
          </w:tcPr>
          <w:p w14:paraId="3B2EFC47" w14:textId="77777777" w:rsidR="00563FC6" w:rsidRDefault="00563FC6">
            <w:pPr>
              <w:jc w:val="center"/>
              <w:rPr>
                <w:b/>
                <w:bCs/>
                <w:sz w:val="16"/>
                <w:szCs w:val="16"/>
              </w:rPr>
            </w:pPr>
          </w:p>
        </w:tc>
        <w:tc>
          <w:tcPr>
            <w:tcW w:w="201" w:type="pct"/>
            <w:noWrap/>
            <w:vAlign w:val="center"/>
          </w:tcPr>
          <w:p w14:paraId="14910464" w14:textId="77777777" w:rsidR="00563FC6" w:rsidRDefault="00563FC6">
            <w:pPr>
              <w:tabs>
                <w:tab w:val="left" w:pos="1872"/>
              </w:tabs>
              <w:jc w:val="center"/>
              <w:rPr>
                <w:b/>
                <w:bCs/>
                <w:sz w:val="16"/>
                <w:szCs w:val="16"/>
              </w:rPr>
            </w:pPr>
          </w:p>
        </w:tc>
        <w:tc>
          <w:tcPr>
            <w:tcW w:w="192" w:type="pct"/>
            <w:vAlign w:val="center"/>
          </w:tcPr>
          <w:p w14:paraId="1A622694" w14:textId="77777777" w:rsidR="00563FC6" w:rsidRDefault="00563FC6">
            <w:pPr>
              <w:jc w:val="center"/>
              <w:rPr>
                <w:b/>
                <w:bCs/>
                <w:sz w:val="16"/>
                <w:szCs w:val="16"/>
              </w:rPr>
            </w:pPr>
          </w:p>
        </w:tc>
        <w:tc>
          <w:tcPr>
            <w:tcW w:w="267" w:type="pct"/>
            <w:vAlign w:val="center"/>
          </w:tcPr>
          <w:p w14:paraId="426EC2B9" w14:textId="77777777" w:rsidR="00563FC6" w:rsidRDefault="00563FC6">
            <w:pPr>
              <w:jc w:val="center"/>
              <w:rPr>
                <w:b/>
                <w:bCs/>
                <w:sz w:val="16"/>
                <w:szCs w:val="16"/>
              </w:rPr>
            </w:pPr>
          </w:p>
        </w:tc>
        <w:tc>
          <w:tcPr>
            <w:tcW w:w="201" w:type="pct"/>
            <w:vAlign w:val="center"/>
          </w:tcPr>
          <w:p w14:paraId="2E310D92" w14:textId="77777777" w:rsidR="00563FC6" w:rsidRDefault="00563FC6">
            <w:pPr>
              <w:tabs>
                <w:tab w:val="left" w:pos="1872"/>
              </w:tabs>
              <w:jc w:val="center"/>
              <w:rPr>
                <w:b/>
                <w:bCs/>
                <w:sz w:val="16"/>
                <w:szCs w:val="16"/>
              </w:rPr>
            </w:pPr>
          </w:p>
        </w:tc>
        <w:tc>
          <w:tcPr>
            <w:tcW w:w="193" w:type="pct"/>
            <w:vAlign w:val="center"/>
          </w:tcPr>
          <w:p w14:paraId="2AE27621" w14:textId="77777777" w:rsidR="00563FC6" w:rsidRDefault="00563FC6">
            <w:pPr>
              <w:jc w:val="center"/>
              <w:rPr>
                <w:b/>
                <w:bCs/>
                <w:sz w:val="16"/>
                <w:szCs w:val="16"/>
              </w:rPr>
            </w:pPr>
          </w:p>
        </w:tc>
        <w:tc>
          <w:tcPr>
            <w:tcW w:w="267" w:type="pct"/>
            <w:vAlign w:val="center"/>
          </w:tcPr>
          <w:p w14:paraId="4CDA8C88" w14:textId="77777777" w:rsidR="00563FC6" w:rsidRDefault="00563FC6">
            <w:pPr>
              <w:jc w:val="center"/>
              <w:rPr>
                <w:b/>
                <w:bCs/>
                <w:sz w:val="16"/>
                <w:szCs w:val="16"/>
              </w:rPr>
            </w:pPr>
          </w:p>
        </w:tc>
        <w:tc>
          <w:tcPr>
            <w:tcW w:w="201" w:type="pct"/>
            <w:vAlign w:val="center"/>
          </w:tcPr>
          <w:p w14:paraId="774E0E40" w14:textId="77777777" w:rsidR="00563FC6" w:rsidRDefault="00563FC6">
            <w:pPr>
              <w:tabs>
                <w:tab w:val="left" w:pos="1872"/>
              </w:tabs>
              <w:jc w:val="center"/>
              <w:rPr>
                <w:b/>
                <w:bCs/>
                <w:sz w:val="16"/>
                <w:szCs w:val="16"/>
              </w:rPr>
            </w:pPr>
          </w:p>
        </w:tc>
      </w:tr>
      <w:tr w:rsidR="00563FC6" w14:paraId="2AEAD334" w14:textId="77777777" w:rsidTr="00056C09">
        <w:trPr>
          <w:trHeight w:val="63"/>
        </w:trPr>
        <w:tc>
          <w:tcPr>
            <w:tcW w:w="201" w:type="pct"/>
          </w:tcPr>
          <w:p w14:paraId="0B4DAD9D" w14:textId="77777777" w:rsidR="00563FC6" w:rsidRDefault="00947AC1">
            <w:pPr>
              <w:outlineLvl w:val="0"/>
              <w:rPr>
                <w:sz w:val="16"/>
                <w:szCs w:val="16"/>
              </w:rPr>
            </w:pPr>
            <w:r>
              <w:rPr>
                <w:sz w:val="16"/>
                <w:szCs w:val="16"/>
              </w:rPr>
              <w:t>11.c.</w:t>
            </w:r>
          </w:p>
        </w:tc>
        <w:tc>
          <w:tcPr>
            <w:tcW w:w="2524" w:type="pct"/>
            <w:noWrap/>
          </w:tcPr>
          <w:p w14:paraId="3E0A0F3E" w14:textId="77777777" w:rsidR="00563FC6" w:rsidRDefault="00947AC1">
            <w:pPr>
              <w:outlineLvl w:val="0"/>
              <w:rPr>
                <w:bCs/>
                <w:sz w:val="16"/>
                <w:szCs w:val="16"/>
              </w:rPr>
            </w:pPr>
            <w:r>
              <w:rPr>
                <w:bCs/>
                <w:sz w:val="16"/>
                <w:szCs w:val="16"/>
              </w:rPr>
              <w:t>Drudgery reduction of women</w:t>
            </w:r>
          </w:p>
        </w:tc>
        <w:tc>
          <w:tcPr>
            <w:tcW w:w="293" w:type="pct"/>
          </w:tcPr>
          <w:p w14:paraId="22F781A3" w14:textId="77777777" w:rsidR="00563FC6" w:rsidRDefault="00563FC6">
            <w:pPr>
              <w:jc w:val="center"/>
              <w:rPr>
                <w:b/>
                <w:bCs/>
                <w:sz w:val="16"/>
                <w:szCs w:val="16"/>
              </w:rPr>
            </w:pPr>
          </w:p>
        </w:tc>
        <w:tc>
          <w:tcPr>
            <w:tcW w:w="192" w:type="pct"/>
            <w:noWrap/>
            <w:vAlign w:val="center"/>
          </w:tcPr>
          <w:p w14:paraId="0C3501F7" w14:textId="77777777" w:rsidR="00563FC6" w:rsidRDefault="00563FC6">
            <w:pPr>
              <w:jc w:val="center"/>
              <w:rPr>
                <w:b/>
                <w:bCs/>
                <w:sz w:val="16"/>
                <w:szCs w:val="16"/>
              </w:rPr>
            </w:pPr>
          </w:p>
        </w:tc>
        <w:tc>
          <w:tcPr>
            <w:tcW w:w="267" w:type="pct"/>
            <w:noWrap/>
            <w:vAlign w:val="center"/>
          </w:tcPr>
          <w:p w14:paraId="68991999" w14:textId="77777777" w:rsidR="00563FC6" w:rsidRDefault="00563FC6">
            <w:pPr>
              <w:jc w:val="center"/>
              <w:rPr>
                <w:b/>
                <w:bCs/>
                <w:sz w:val="16"/>
                <w:szCs w:val="16"/>
              </w:rPr>
            </w:pPr>
          </w:p>
        </w:tc>
        <w:tc>
          <w:tcPr>
            <w:tcW w:w="201" w:type="pct"/>
            <w:noWrap/>
            <w:vAlign w:val="center"/>
          </w:tcPr>
          <w:p w14:paraId="5477FD9D" w14:textId="77777777" w:rsidR="00563FC6" w:rsidRDefault="00563FC6">
            <w:pPr>
              <w:tabs>
                <w:tab w:val="left" w:pos="1872"/>
              </w:tabs>
              <w:jc w:val="center"/>
              <w:rPr>
                <w:b/>
                <w:bCs/>
                <w:sz w:val="16"/>
                <w:szCs w:val="16"/>
              </w:rPr>
            </w:pPr>
          </w:p>
        </w:tc>
        <w:tc>
          <w:tcPr>
            <w:tcW w:w="192" w:type="pct"/>
            <w:vAlign w:val="center"/>
          </w:tcPr>
          <w:p w14:paraId="1A49539E" w14:textId="77777777" w:rsidR="00563FC6" w:rsidRDefault="00563FC6">
            <w:pPr>
              <w:jc w:val="center"/>
              <w:rPr>
                <w:b/>
                <w:bCs/>
                <w:sz w:val="16"/>
                <w:szCs w:val="16"/>
              </w:rPr>
            </w:pPr>
          </w:p>
        </w:tc>
        <w:tc>
          <w:tcPr>
            <w:tcW w:w="267" w:type="pct"/>
            <w:vAlign w:val="center"/>
          </w:tcPr>
          <w:p w14:paraId="0A19973D" w14:textId="77777777" w:rsidR="00563FC6" w:rsidRDefault="00563FC6">
            <w:pPr>
              <w:jc w:val="center"/>
              <w:rPr>
                <w:b/>
                <w:bCs/>
                <w:sz w:val="16"/>
                <w:szCs w:val="16"/>
              </w:rPr>
            </w:pPr>
          </w:p>
        </w:tc>
        <w:tc>
          <w:tcPr>
            <w:tcW w:w="201" w:type="pct"/>
            <w:vAlign w:val="center"/>
          </w:tcPr>
          <w:p w14:paraId="12CBB38A" w14:textId="77777777" w:rsidR="00563FC6" w:rsidRDefault="00563FC6">
            <w:pPr>
              <w:tabs>
                <w:tab w:val="left" w:pos="1872"/>
              </w:tabs>
              <w:jc w:val="center"/>
              <w:rPr>
                <w:b/>
                <w:bCs/>
                <w:sz w:val="16"/>
                <w:szCs w:val="16"/>
              </w:rPr>
            </w:pPr>
          </w:p>
        </w:tc>
        <w:tc>
          <w:tcPr>
            <w:tcW w:w="193" w:type="pct"/>
            <w:vAlign w:val="center"/>
          </w:tcPr>
          <w:p w14:paraId="2BB36756" w14:textId="77777777" w:rsidR="00563FC6" w:rsidRDefault="00563FC6">
            <w:pPr>
              <w:jc w:val="center"/>
              <w:rPr>
                <w:b/>
                <w:bCs/>
                <w:sz w:val="16"/>
                <w:szCs w:val="16"/>
              </w:rPr>
            </w:pPr>
          </w:p>
        </w:tc>
        <w:tc>
          <w:tcPr>
            <w:tcW w:w="267" w:type="pct"/>
            <w:vAlign w:val="center"/>
          </w:tcPr>
          <w:p w14:paraId="1C901C8B" w14:textId="77777777" w:rsidR="00563FC6" w:rsidRDefault="00563FC6">
            <w:pPr>
              <w:jc w:val="center"/>
              <w:rPr>
                <w:b/>
                <w:bCs/>
                <w:sz w:val="16"/>
                <w:szCs w:val="16"/>
              </w:rPr>
            </w:pPr>
          </w:p>
        </w:tc>
        <w:tc>
          <w:tcPr>
            <w:tcW w:w="201" w:type="pct"/>
            <w:vAlign w:val="center"/>
          </w:tcPr>
          <w:p w14:paraId="5FA3D337" w14:textId="77777777" w:rsidR="00563FC6" w:rsidRDefault="00563FC6">
            <w:pPr>
              <w:tabs>
                <w:tab w:val="left" w:pos="1872"/>
              </w:tabs>
              <w:jc w:val="center"/>
              <w:rPr>
                <w:b/>
                <w:bCs/>
                <w:sz w:val="16"/>
                <w:szCs w:val="16"/>
              </w:rPr>
            </w:pPr>
          </w:p>
        </w:tc>
      </w:tr>
      <w:tr w:rsidR="00563FC6" w14:paraId="56578FDD" w14:textId="77777777" w:rsidTr="00056C09">
        <w:trPr>
          <w:trHeight w:val="63"/>
        </w:trPr>
        <w:tc>
          <w:tcPr>
            <w:tcW w:w="201" w:type="pct"/>
          </w:tcPr>
          <w:p w14:paraId="0DB52CCA" w14:textId="77777777" w:rsidR="00563FC6" w:rsidRDefault="00947AC1">
            <w:pPr>
              <w:outlineLvl w:val="0"/>
              <w:rPr>
                <w:sz w:val="16"/>
                <w:szCs w:val="16"/>
              </w:rPr>
            </w:pPr>
            <w:r>
              <w:rPr>
                <w:sz w:val="16"/>
                <w:szCs w:val="16"/>
              </w:rPr>
              <w:t>11.d.</w:t>
            </w:r>
          </w:p>
        </w:tc>
        <w:tc>
          <w:tcPr>
            <w:tcW w:w="2524" w:type="pct"/>
            <w:noWrap/>
          </w:tcPr>
          <w:p w14:paraId="7A83EC04" w14:textId="77777777" w:rsidR="00563FC6" w:rsidRDefault="00947AC1">
            <w:pPr>
              <w:outlineLvl w:val="0"/>
              <w:rPr>
                <w:bCs/>
                <w:sz w:val="16"/>
                <w:szCs w:val="16"/>
              </w:rPr>
            </w:pPr>
            <w:r>
              <w:rPr>
                <w:bCs/>
                <w:sz w:val="16"/>
                <w:szCs w:val="16"/>
              </w:rPr>
              <w:t>Others (</w:t>
            </w:r>
            <w:proofErr w:type="spellStart"/>
            <w:proofErr w:type="gramStart"/>
            <w:r>
              <w:rPr>
                <w:bCs/>
                <w:sz w:val="16"/>
                <w:szCs w:val="16"/>
              </w:rPr>
              <w:t>pl.specify</w:t>
            </w:r>
            <w:proofErr w:type="spellEnd"/>
            <w:proofErr w:type="gramEnd"/>
            <w:r>
              <w:rPr>
                <w:bCs/>
                <w:sz w:val="16"/>
                <w:szCs w:val="16"/>
              </w:rPr>
              <w:t>)</w:t>
            </w:r>
          </w:p>
        </w:tc>
        <w:tc>
          <w:tcPr>
            <w:tcW w:w="293" w:type="pct"/>
          </w:tcPr>
          <w:p w14:paraId="32023CDB" w14:textId="77777777" w:rsidR="00563FC6" w:rsidRDefault="00563FC6">
            <w:pPr>
              <w:jc w:val="center"/>
              <w:rPr>
                <w:b/>
                <w:bCs/>
                <w:sz w:val="16"/>
                <w:szCs w:val="16"/>
              </w:rPr>
            </w:pPr>
          </w:p>
        </w:tc>
        <w:tc>
          <w:tcPr>
            <w:tcW w:w="192" w:type="pct"/>
            <w:noWrap/>
            <w:vAlign w:val="center"/>
          </w:tcPr>
          <w:p w14:paraId="1AE56A83" w14:textId="77777777" w:rsidR="00563FC6" w:rsidRDefault="00563FC6">
            <w:pPr>
              <w:jc w:val="center"/>
              <w:rPr>
                <w:b/>
                <w:bCs/>
                <w:sz w:val="16"/>
                <w:szCs w:val="16"/>
              </w:rPr>
            </w:pPr>
          </w:p>
        </w:tc>
        <w:tc>
          <w:tcPr>
            <w:tcW w:w="267" w:type="pct"/>
            <w:noWrap/>
            <w:vAlign w:val="center"/>
          </w:tcPr>
          <w:p w14:paraId="6E33EBF8" w14:textId="77777777" w:rsidR="00563FC6" w:rsidRDefault="00563FC6">
            <w:pPr>
              <w:jc w:val="center"/>
              <w:rPr>
                <w:b/>
                <w:bCs/>
                <w:sz w:val="16"/>
                <w:szCs w:val="16"/>
              </w:rPr>
            </w:pPr>
          </w:p>
        </w:tc>
        <w:tc>
          <w:tcPr>
            <w:tcW w:w="201" w:type="pct"/>
            <w:noWrap/>
            <w:vAlign w:val="center"/>
          </w:tcPr>
          <w:p w14:paraId="58F074C4" w14:textId="77777777" w:rsidR="00563FC6" w:rsidRDefault="00563FC6">
            <w:pPr>
              <w:tabs>
                <w:tab w:val="left" w:pos="1872"/>
              </w:tabs>
              <w:jc w:val="center"/>
              <w:rPr>
                <w:b/>
                <w:bCs/>
                <w:sz w:val="16"/>
                <w:szCs w:val="16"/>
              </w:rPr>
            </w:pPr>
          </w:p>
        </w:tc>
        <w:tc>
          <w:tcPr>
            <w:tcW w:w="192" w:type="pct"/>
            <w:vAlign w:val="center"/>
          </w:tcPr>
          <w:p w14:paraId="1BBC5DCB" w14:textId="77777777" w:rsidR="00563FC6" w:rsidRDefault="00563FC6">
            <w:pPr>
              <w:jc w:val="center"/>
              <w:rPr>
                <w:b/>
                <w:bCs/>
                <w:sz w:val="16"/>
                <w:szCs w:val="16"/>
              </w:rPr>
            </w:pPr>
          </w:p>
        </w:tc>
        <w:tc>
          <w:tcPr>
            <w:tcW w:w="267" w:type="pct"/>
            <w:vAlign w:val="center"/>
          </w:tcPr>
          <w:p w14:paraId="2466FF60" w14:textId="77777777" w:rsidR="00563FC6" w:rsidRDefault="00563FC6">
            <w:pPr>
              <w:jc w:val="center"/>
              <w:rPr>
                <w:b/>
                <w:bCs/>
                <w:sz w:val="16"/>
                <w:szCs w:val="16"/>
              </w:rPr>
            </w:pPr>
          </w:p>
        </w:tc>
        <w:tc>
          <w:tcPr>
            <w:tcW w:w="201" w:type="pct"/>
            <w:vAlign w:val="center"/>
          </w:tcPr>
          <w:p w14:paraId="1E5FDC6B" w14:textId="77777777" w:rsidR="00563FC6" w:rsidRDefault="00563FC6">
            <w:pPr>
              <w:tabs>
                <w:tab w:val="left" w:pos="1872"/>
              </w:tabs>
              <w:jc w:val="center"/>
              <w:rPr>
                <w:b/>
                <w:bCs/>
                <w:sz w:val="16"/>
                <w:szCs w:val="16"/>
              </w:rPr>
            </w:pPr>
          </w:p>
        </w:tc>
        <w:tc>
          <w:tcPr>
            <w:tcW w:w="193" w:type="pct"/>
            <w:vAlign w:val="center"/>
          </w:tcPr>
          <w:p w14:paraId="5E97C6D7" w14:textId="77777777" w:rsidR="00563FC6" w:rsidRDefault="00563FC6">
            <w:pPr>
              <w:jc w:val="center"/>
              <w:rPr>
                <w:b/>
                <w:bCs/>
                <w:sz w:val="16"/>
                <w:szCs w:val="16"/>
              </w:rPr>
            </w:pPr>
          </w:p>
        </w:tc>
        <w:tc>
          <w:tcPr>
            <w:tcW w:w="267" w:type="pct"/>
            <w:vAlign w:val="center"/>
          </w:tcPr>
          <w:p w14:paraId="7FB41B5D" w14:textId="77777777" w:rsidR="00563FC6" w:rsidRDefault="00563FC6">
            <w:pPr>
              <w:jc w:val="center"/>
              <w:rPr>
                <w:b/>
                <w:bCs/>
                <w:sz w:val="16"/>
                <w:szCs w:val="16"/>
              </w:rPr>
            </w:pPr>
          </w:p>
        </w:tc>
        <w:tc>
          <w:tcPr>
            <w:tcW w:w="201" w:type="pct"/>
            <w:vAlign w:val="center"/>
          </w:tcPr>
          <w:p w14:paraId="3B8AC941" w14:textId="77777777" w:rsidR="00563FC6" w:rsidRDefault="00563FC6">
            <w:pPr>
              <w:tabs>
                <w:tab w:val="left" w:pos="1872"/>
              </w:tabs>
              <w:jc w:val="center"/>
              <w:rPr>
                <w:b/>
                <w:bCs/>
                <w:sz w:val="16"/>
                <w:szCs w:val="16"/>
              </w:rPr>
            </w:pPr>
          </w:p>
        </w:tc>
      </w:tr>
      <w:tr w:rsidR="00563FC6" w14:paraId="33435193" w14:textId="77777777" w:rsidTr="00056C09">
        <w:trPr>
          <w:trHeight w:val="63"/>
        </w:trPr>
        <w:tc>
          <w:tcPr>
            <w:tcW w:w="201" w:type="pct"/>
          </w:tcPr>
          <w:p w14:paraId="7836F589" w14:textId="77777777" w:rsidR="00563FC6" w:rsidRDefault="00947AC1">
            <w:pPr>
              <w:outlineLvl w:val="0"/>
              <w:rPr>
                <w:b/>
                <w:bCs/>
                <w:sz w:val="16"/>
                <w:szCs w:val="16"/>
              </w:rPr>
            </w:pPr>
            <w:r>
              <w:rPr>
                <w:b/>
                <w:bCs/>
                <w:sz w:val="16"/>
                <w:szCs w:val="16"/>
              </w:rPr>
              <w:t>12</w:t>
            </w:r>
          </w:p>
        </w:tc>
        <w:tc>
          <w:tcPr>
            <w:tcW w:w="2524" w:type="pct"/>
            <w:noWrap/>
          </w:tcPr>
          <w:p w14:paraId="6F768A51" w14:textId="77777777" w:rsidR="00563FC6" w:rsidRDefault="00947AC1">
            <w:pPr>
              <w:outlineLvl w:val="0"/>
              <w:rPr>
                <w:b/>
                <w:bCs/>
                <w:sz w:val="16"/>
                <w:szCs w:val="16"/>
              </w:rPr>
            </w:pPr>
            <w:r>
              <w:rPr>
                <w:b/>
                <w:bCs/>
                <w:sz w:val="16"/>
                <w:szCs w:val="16"/>
              </w:rPr>
              <w:t xml:space="preserve">Agricultural Extension </w:t>
            </w:r>
          </w:p>
        </w:tc>
        <w:tc>
          <w:tcPr>
            <w:tcW w:w="293" w:type="pct"/>
          </w:tcPr>
          <w:p w14:paraId="31A547E1" w14:textId="77777777" w:rsidR="00563FC6" w:rsidRDefault="00563FC6">
            <w:pPr>
              <w:jc w:val="center"/>
              <w:rPr>
                <w:b/>
                <w:bCs/>
                <w:sz w:val="16"/>
                <w:szCs w:val="16"/>
              </w:rPr>
            </w:pPr>
          </w:p>
        </w:tc>
        <w:tc>
          <w:tcPr>
            <w:tcW w:w="192" w:type="pct"/>
            <w:noWrap/>
            <w:vAlign w:val="center"/>
          </w:tcPr>
          <w:p w14:paraId="2CC33F5B" w14:textId="77777777" w:rsidR="00563FC6" w:rsidRDefault="00563FC6">
            <w:pPr>
              <w:jc w:val="center"/>
              <w:rPr>
                <w:b/>
                <w:bCs/>
                <w:sz w:val="16"/>
                <w:szCs w:val="16"/>
              </w:rPr>
            </w:pPr>
          </w:p>
        </w:tc>
        <w:tc>
          <w:tcPr>
            <w:tcW w:w="267" w:type="pct"/>
            <w:noWrap/>
            <w:vAlign w:val="center"/>
          </w:tcPr>
          <w:p w14:paraId="59625DE0" w14:textId="77777777" w:rsidR="00563FC6" w:rsidRDefault="00563FC6">
            <w:pPr>
              <w:jc w:val="center"/>
              <w:rPr>
                <w:b/>
                <w:bCs/>
                <w:sz w:val="16"/>
                <w:szCs w:val="16"/>
              </w:rPr>
            </w:pPr>
          </w:p>
        </w:tc>
        <w:tc>
          <w:tcPr>
            <w:tcW w:w="201" w:type="pct"/>
            <w:noWrap/>
            <w:vAlign w:val="center"/>
          </w:tcPr>
          <w:p w14:paraId="2DB82FB8" w14:textId="77777777" w:rsidR="00563FC6" w:rsidRDefault="00563FC6">
            <w:pPr>
              <w:tabs>
                <w:tab w:val="left" w:pos="1872"/>
              </w:tabs>
              <w:jc w:val="center"/>
              <w:rPr>
                <w:b/>
                <w:bCs/>
                <w:sz w:val="16"/>
                <w:szCs w:val="16"/>
              </w:rPr>
            </w:pPr>
          </w:p>
        </w:tc>
        <w:tc>
          <w:tcPr>
            <w:tcW w:w="192" w:type="pct"/>
            <w:vAlign w:val="center"/>
          </w:tcPr>
          <w:p w14:paraId="0E0B7B6A" w14:textId="77777777" w:rsidR="00563FC6" w:rsidRDefault="00563FC6">
            <w:pPr>
              <w:jc w:val="center"/>
              <w:rPr>
                <w:b/>
                <w:bCs/>
                <w:sz w:val="16"/>
                <w:szCs w:val="16"/>
              </w:rPr>
            </w:pPr>
          </w:p>
        </w:tc>
        <w:tc>
          <w:tcPr>
            <w:tcW w:w="267" w:type="pct"/>
            <w:vAlign w:val="center"/>
          </w:tcPr>
          <w:p w14:paraId="698A559E" w14:textId="77777777" w:rsidR="00563FC6" w:rsidRDefault="00563FC6">
            <w:pPr>
              <w:jc w:val="center"/>
              <w:rPr>
                <w:b/>
                <w:bCs/>
                <w:sz w:val="16"/>
                <w:szCs w:val="16"/>
              </w:rPr>
            </w:pPr>
          </w:p>
        </w:tc>
        <w:tc>
          <w:tcPr>
            <w:tcW w:w="201" w:type="pct"/>
            <w:vAlign w:val="center"/>
          </w:tcPr>
          <w:p w14:paraId="7B036C81" w14:textId="77777777" w:rsidR="00563FC6" w:rsidRDefault="00563FC6">
            <w:pPr>
              <w:tabs>
                <w:tab w:val="left" w:pos="1872"/>
              </w:tabs>
              <w:jc w:val="center"/>
              <w:rPr>
                <w:b/>
                <w:bCs/>
                <w:sz w:val="16"/>
                <w:szCs w:val="16"/>
              </w:rPr>
            </w:pPr>
          </w:p>
        </w:tc>
        <w:tc>
          <w:tcPr>
            <w:tcW w:w="193" w:type="pct"/>
            <w:vAlign w:val="center"/>
          </w:tcPr>
          <w:p w14:paraId="4D669676" w14:textId="77777777" w:rsidR="00563FC6" w:rsidRDefault="00563FC6">
            <w:pPr>
              <w:jc w:val="center"/>
              <w:rPr>
                <w:b/>
                <w:bCs/>
                <w:sz w:val="16"/>
                <w:szCs w:val="16"/>
              </w:rPr>
            </w:pPr>
          </w:p>
        </w:tc>
        <w:tc>
          <w:tcPr>
            <w:tcW w:w="267" w:type="pct"/>
            <w:vAlign w:val="center"/>
          </w:tcPr>
          <w:p w14:paraId="73A7019C" w14:textId="77777777" w:rsidR="00563FC6" w:rsidRDefault="00563FC6">
            <w:pPr>
              <w:jc w:val="center"/>
              <w:rPr>
                <w:b/>
                <w:bCs/>
                <w:sz w:val="16"/>
                <w:szCs w:val="16"/>
              </w:rPr>
            </w:pPr>
          </w:p>
        </w:tc>
        <w:tc>
          <w:tcPr>
            <w:tcW w:w="201" w:type="pct"/>
            <w:vAlign w:val="center"/>
          </w:tcPr>
          <w:p w14:paraId="68F5A838" w14:textId="77777777" w:rsidR="00563FC6" w:rsidRDefault="00563FC6">
            <w:pPr>
              <w:tabs>
                <w:tab w:val="left" w:pos="1872"/>
              </w:tabs>
              <w:jc w:val="center"/>
              <w:rPr>
                <w:b/>
                <w:bCs/>
                <w:sz w:val="16"/>
                <w:szCs w:val="16"/>
              </w:rPr>
            </w:pPr>
          </w:p>
        </w:tc>
      </w:tr>
      <w:tr w:rsidR="00563FC6" w14:paraId="683F4AF4" w14:textId="77777777" w:rsidTr="00056C09">
        <w:trPr>
          <w:trHeight w:val="63"/>
        </w:trPr>
        <w:tc>
          <w:tcPr>
            <w:tcW w:w="201" w:type="pct"/>
          </w:tcPr>
          <w:p w14:paraId="389D3717" w14:textId="77777777" w:rsidR="00563FC6" w:rsidRDefault="00947AC1">
            <w:pPr>
              <w:outlineLvl w:val="0"/>
              <w:rPr>
                <w:sz w:val="16"/>
                <w:szCs w:val="16"/>
              </w:rPr>
            </w:pPr>
            <w:r>
              <w:rPr>
                <w:sz w:val="16"/>
                <w:szCs w:val="16"/>
              </w:rPr>
              <w:t>12.a.</w:t>
            </w:r>
          </w:p>
        </w:tc>
        <w:tc>
          <w:tcPr>
            <w:tcW w:w="2524" w:type="pct"/>
            <w:noWrap/>
          </w:tcPr>
          <w:p w14:paraId="02573A29" w14:textId="77777777" w:rsidR="00563FC6" w:rsidRDefault="00947AC1">
            <w:pPr>
              <w:outlineLvl w:val="0"/>
              <w:rPr>
                <w:sz w:val="16"/>
                <w:szCs w:val="16"/>
              </w:rPr>
            </w:pPr>
            <w:proofErr w:type="spellStart"/>
            <w:r>
              <w:rPr>
                <w:sz w:val="16"/>
                <w:szCs w:val="16"/>
              </w:rPr>
              <w:t>CapacityBuilding</w:t>
            </w:r>
            <w:proofErr w:type="spellEnd"/>
            <w:r>
              <w:rPr>
                <w:sz w:val="16"/>
                <w:szCs w:val="16"/>
              </w:rPr>
              <w:t xml:space="preserve"> and Group Dynamics</w:t>
            </w:r>
          </w:p>
        </w:tc>
        <w:tc>
          <w:tcPr>
            <w:tcW w:w="293" w:type="pct"/>
          </w:tcPr>
          <w:p w14:paraId="675EF156" w14:textId="77777777" w:rsidR="00563FC6" w:rsidRDefault="00563FC6">
            <w:pPr>
              <w:jc w:val="center"/>
              <w:rPr>
                <w:b/>
                <w:bCs/>
                <w:sz w:val="16"/>
                <w:szCs w:val="16"/>
              </w:rPr>
            </w:pPr>
          </w:p>
        </w:tc>
        <w:tc>
          <w:tcPr>
            <w:tcW w:w="192" w:type="pct"/>
            <w:noWrap/>
            <w:vAlign w:val="center"/>
          </w:tcPr>
          <w:p w14:paraId="405D6429" w14:textId="77777777" w:rsidR="00563FC6" w:rsidRDefault="00563FC6">
            <w:pPr>
              <w:jc w:val="center"/>
              <w:rPr>
                <w:b/>
                <w:bCs/>
                <w:sz w:val="16"/>
                <w:szCs w:val="16"/>
              </w:rPr>
            </w:pPr>
          </w:p>
        </w:tc>
        <w:tc>
          <w:tcPr>
            <w:tcW w:w="267" w:type="pct"/>
            <w:noWrap/>
            <w:vAlign w:val="center"/>
          </w:tcPr>
          <w:p w14:paraId="59D8434C" w14:textId="77777777" w:rsidR="00563FC6" w:rsidRDefault="00563FC6">
            <w:pPr>
              <w:jc w:val="center"/>
              <w:rPr>
                <w:b/>
                <w:bCs/>
                <w:sz w:val="16"/>
                <w:szCs w:val="16"/>
              </w:rPr>
            </w:pPr>
          </w:p>
        </w:tc>
        <w:tc>
          <w:tcPr>
            <w:tcW w:w="201" w:type="pct"/>
            <w:noWrap/>
            <w:vAlign w:val="center"/>
          </w:tcPr>
          <w:p w14:paraId="589AA29C" w14:textId="77777777" w:rsidR="00563FC6" w:rsidRDefault="00563FC6">
            <w:pPr>
              <w:tabs>
                <w:tab w:val="left" w:pos="1872"/>
              </w:tabs>
              <w:jc w:val="center"/>
              <w:rPr>
                <w:b/>
                <w:bCs/>
                <w:sz w:val="16"/>
                <w:szCs w:val="16"/>
              </w:rPr>
            </w:pPr>
          </w:p>
        </w:tc>
        <w:tc>
          <w:tcPr>
            <w:tcW w:w="192" w:type="pct"/>
            <w:vAlign w:val="center"/>
          </w:tcPr>
          <w:p w14:paraId="3F5D1902" w14:textId="77777777" w:rsidR="00563FC6" w:rsidRDefault="00563FC6">
            <w:pPr>
              <w:jc w:val="center"/>
              <w:rPr>
                <w:b/>
                <w:bCs/>
                <w:sz w:val="16"/>
                <w:szCs w:val="16"/>
              </w:rPr>
            </w:pPr>
          </w:p>
        </w:tc>
        <w:tc>
          <w:tcPr>
            <w:tcW w:w="267" w:type="pct"/>
            <w:vAlign w:val="center"/>
          </w:tcPr>
          <w:p w14:paraId="71952F80" w14:textId="77777777" w:rsidR="00563FC6" w:rsidRDefault="00563FC6">
            <w:pPr>
              <w:jc w:val="center"/>
              <w:rPr>
                <w:b/>
                <w:bCs/>
                <w:sz w:val="16"/>
                <w:szCs w:val="16"/>
              </w:rPr>
            </w:pPr>
          </w:p>
        </w:tc>
        <w:tc>
          <w:tcPr>
            <w:tcW w:w="201" w:type="pct"/>
            <w:vAlign w:val="center"/>
          </w:tcPr>
          <w:p w14:paraId="034C302C" w14:textId="77777777" w:rsidR="00563FC6" w:rsidRDefault="00563FC6">
            <w:pPr>
              <w:tabs>
                <w:tab w:val="left" w:pos="1872"/>
              </w:tabs>
              <w:jc w:val="center"/>
              <w:rPr>
                <w:b/>
                <w:bCs/>
                <w:sz w:val="16"/>
                <w:szCs w:val="16"/>
              </w:rPr>
            </w:pPr>
          </w:p>
        </w:tc>
        <w:tc>
          <w:tcPr>
            <w:tcW w:w="193" w:type="pct"/>
            <w:vAlign w:val="center"/>
          </w:tcPr>
          <w:p w14:paraId="1CE0C667" w14:textId="77777777" w:rsidR="00563FC6" w:rsidRDefault="00563FC6">
            <w:pPr>
              <w:jc w:val="center"/>
              <w:rPr>
                <w:b/>
                <w:bCs/>
                <w:sz w:val="16"/>
                <w:szCs w:val="16"/>
              </w:rPr>
            </w:pPr>
          </w:p>
        </w:tc>
        <w:tc>
          <w:tcPr>
            <w:tcW w:w="267" w:type="pct"/>
            <w:vAlign w:val="center"/>
          </w:tcPr>
          <w:p w14:paraId="76281CA8" w14:textId="77777777" w:rsidR="00563FC6" w:rsidRDefault="00563FC6">
            <w:pPr>
              <w:jc w:val="center"/>
              <w:rPr>
                <w:b/>
                <w:bCs/>
                <w:sz w:val="16"/>
                <w:szCs w:val="16"/>
              </w:rPr>
            </w:pPr>
          </w:p>
        </w:tc>
        <w:tc>
          <w:tcPr>
            <w:tcW w:w="201" w:type="pct"/>
            <w:vAlign w:val="center"/>
          </w:tcPr>
          <w:p w14:paraId="7BE0558F" w14:textId="77777777" w:rsidR="00563FC6" w:rsidRDefault="00563FC6">
            <w:pPr>
              <w:tabs>
                <w:tab w:val="left" w:pos="1872"/>
              </w:tabs>
              <w:jc w:val="center"/>
              <w:rPr>
                <w:b/>
                <w:bCs/>
                <w:sz w:val="16"/>
                <w:szCs w:val="16"/>
              </w:rPr>
            </w:pPr>
          </w:p>
        </w:tc>
      </w:tr>
      <w:tr w:rsidR="00563FC6" w14:paraId="23734739" w14:textId="77777777" w:rsidTr="00056C09">
        <w:trPr>
          <w:trHeight w:val="63"/>
        </w:trPr>
        <w:tc>
          <w:tcPr>
            <w:tcW w:w="201" w:type="pct"/>
          </w:tcPr>
          <w:p w14:paraId="5F2B6428" w14:textId="77777777" w:rsidR="00563FC6" w:rsidRDefault="00947AC1">
            <w:pPr>
              <w:outlineLvl w:val="0"/>
              <w:rPr>
                <w:sz w:val="16"/>
                <w:szCs w:val="16"/>
              </w:rPr>
            </w:pPr>
            <w:r>
              <w:rPr>
                <w:sz w:val="16"/>
                <w:szCs w:val="16"/>
              </w:rPr>
              <w:t>12.b.</w:t>
            </w:r>
          </w:p>
        </w:tc>
        <w:tc>
          <w:tcPr>
            <w:tcW w:w="2524" w:type="pct"/>
            <w:noWrap/>
          </w:tcPr>
          <w:p w14:paraId="1EAE337E" w14:textId="77777777" w:rsidR="00563FC6" w:rsidRDefault="00947AC1">
            <w:pPr>
              <w:outlineLvl w:val="0"/>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293" w:type="pct"/>
          </w:tcPr>
          <w:p w14:paraId="1BFA1DE6" w14:textId="77777777" w:rsidR="00563FC6" w:rsidRDefault="00563FC6">
            <w:pPr>
              <w:jc w:val="center"/>
              <w:rPr>
                <w:b/>
                <w:bCs/>
                <w:sz w:val="16"/>
                <w:szCs w:val="16"/>
              </w:rPr>
            </w:pPr>
          </w:p>
        </w:tc>
        <w:tc>
          <w:tcPr>
            <w:tcW w:w="192" w:type="pct"/>
            <w:noWrap/>
            <w:vAlign w:val="center"/>
          </w:tcPr>
          <w:p w14:paraId="6559D213" w14:textId="77777777" w:rsidR="00563FC6" w:rsidRDefault="00563FC6">
            <w:pPr>
              <w:jc w:val="center"/>
              <w:rPr>
                <w:b/>
                <w:bCs/>
                <w:sz w:val="16"/>
                <w:szCs w:val="16"/>
              </w:rPr>
            </w:pPr>
          </w:p>
        </w:tc>
        <w:tc>
          <w:tcPr>
            <w:tcW w:w="267" w:type="pct"/>
            <w:noWrap/>
            <w:vAlign w:val="center"/>
          </w:tcPr>
          <w:p w14:paraId="41DD14B8" w14:textId="77777777" w:rsidR="00563FC6" w:rsidRDefault="00563FC6">
            <w:pPr>
              <w:jc w:val="center"/>
              <w:rPr>
                <w:b/>
                <w:bCs/>
                <w:sz w:val="16"/>
                <w:szCs w:val="16"/>
              </w:rPr>
            </w:pPr>
          </w:p>
        </w:tc>
        <w:tc>
          <w:tcPr>
            <w:tcW w:w="201" w:type="pct"/>
            <w:noWrap/>
            <w:vAlign w:val="center"/>
          </w:tcPr>
          <w:p w14:paraId="5970AD4F" w14:textId="77777777" w:rsidR="00563FC6" w:rsidRDefault="00563FC6">
            <w:pPr>
              <w:tabs>
                <w:tab w:val="left" w:pos="1872"/>
              </w:tabs>
              <w:jc w:val="center"/>
              <w:rPr>
                <w:b/>
                <w:bCs/>
                <w:sz w:val="16"/>
                <w:szCs w:val="16"/>
              </w:rPr>
            </w:pPr>
          </w:p>
        </w:tc>
        <w:tc>
          <w:tcPr>
            <w:tcW w:w="192" w:type="pct"/>
            <w:vAlign w:val="center"/>
          </w:tcPr>
          <w:p w14:paraId="52B5A111" w14:textId="77777777" w:rsidR="00563FC6" w:rsidRDefault="00563FC6">
            <w:pPr>
              <w:jc w:val="center"/>
              <w:rPr>
                <w:b/>
                <w:bCs/>
                <w:sz w:val="16"/>
                <w:szCs w:val="16"/>
              </w:rPr>
            </w:pPr>
          </w:p>
        </w:tc>
        <w:tc>
          <w:tcPr>
            <w:tcW w:w="267" w:type="pct"/>
            <w:vAlign w:val="center"/>
          </w:tcPr>
          <w:p w14:paraId="1CF0DC33" w14:textId="77777777" w:rsidR="00563FC6" w:rsidRDefault="00563FC6">
            <w:pPr>
              <w:jc w:val="center"/>
              <w:rPr>
                <w:b/>
                <w:bCs/>
                <w:sz w:val="16"/>
                <w:szCs w:val="16"/>
              </w:rPr>
            </w:pPr>
          </w:p>
        </w:tc>
        <w:tc>
          <w:tcPr>
            <w:tcW w:w="201" w:type="pct"/>
            <w:vAlign w:val="center"/>
          </w:tcPr>
          <w:p w14:paraId="5F3C4DE4" w14:textId="77777777" w:rsidR="00563FC6" w:rsidRDefault="00563FC6">
            <w:pPr>
              <w:tabs>
                <w:tab w:val="left" w:pos="1872"/>
              </w:tabs>
              <w:jc w:val="center"/>
              <w:rPr>
                <w:b/>
                <w:bCs/>
                <w:sz w:val="16"/>
                <w:szCs w:val="16"/>
              </w:rPr>
            </w:pPr>
          </w:p>
        </w:tc>
        <w:tc>
          <w:tcPr>
            <w:tcW w:w="193" w:type="pct"/>
            <w:vAlign w:val="center"/>
          </w:tcPr>
          <w:p w14:paraId="27851AF7" w14:textId="77777777" w:rsidR="00563FC6" w:rsidRDefault="00563FC6">
            <w:pPr>
              <w:jc w:val="center"/>
              <w:rPr>
                <w:b/>
                <w:bCs/>
                <w:sz w:val="16"/>
                <w:szCs w:val="16"/>
              </w:rPr>
            </w:pPr>
          </w:p>
        </w:tc>
        <w:tc>
          <w:tcPr>
            <w:tcW w:w="267" w:type="pct"/>
            <w:vAlign w:val="center"/>
          </w:tcPr>
          <w:p w14:paraId="3868483A" w14:textId="77777777" w:rsidR="00563FC6" w:rsidRDefault="00563FC6">
            <w:pPr>
              <w:jc w:val="center"/>
              <w:rPr>
                <w:b/>
                <w:bCs/>
                <w:sz w:val="16"/>
                <w:szCs w:val="16"/>
              </w:rPr>
            </w:pPr>
          </w:p>
        </w:tc>
        <w:tc>
          <w:tcPr>
            <w:tcW w:w="201" w:type="pct"/>
            <w:vAlign w:val="center"/>
          </w:tcPr>
          <w:p w14:paraId="13A7B263" w14:textId="77777777" w:rsidR="00563FC6" w:rsidRDefault="00563FC6">
            <w:pPr>
              <w:tabs>
                <w:tab w:val="left" w:pos="1872"/>
              </w:tabs>
              <w:jc w:val="center"/>
              <w:rPr>
                <w:b/>
                <w:bCs/>
                <w:sz w:val="16"/>
                <w:szCs w:val="16"/>
              </w:rPr>
            </w:pPr>
          </w:p>
        </w:tc>
      </w:tr>
      <w:tr w:rsidR="00056C09" w14:paraId="790ED27D" w14:textId="77777777" w:rsidTr="00056C09">
        <w:trPr>
          <w:trHeight w:val="63"/>
        </w:trPr>
        <w:tc>
          <w:tcPr>
            <w:tcW w:w="201" w:type="pct"/>
          </w:tcPr>
          <w:p w14:paraId="38C345A3" w14:textId="77777777" w:rsidR="00056C09" w:rsidRDefault="00056C09">
            <w:pPr>
              <w:outlineLvl w:val="0"/>
              <w:rPr>
                <w:sz w:val="16"/>
                <w:szCs w:val="16"/>
              </w:rPr>
            </w:pPr>
          </w:p>
        </w:tc>
        <w:tc>
          <w:tcPr>
            <w:tcW w:w="2524" w:type="pct"/>
            <w:noWrap/>
          </w:tcPr>
          <w:p w14:paraId="365355F5" w14:textId="088BB4C3" w:rsidR="00056C09" w:rsidRDefault="00056C09">
            <w:pPr>
              <w:outlineLvl w:val="0"/>
              <w:rPr>
                <w:sz w:val="16"/>
                <w:szCs w:val="16"/>
              </w:rPr>
            </w:pPr>
            <w:r w:rsidRPr="00056C09">
              <w:rPr>
                <w:rStyle w:val="y2iqfc"/>
                <w:sz w:val="18"/>
                <w:szCs w:val="18"/>
                <w:lang w:val="en"/>
              </w:rPr>
              <w:t xml:space="preserve">Agricultural Livelihood Community to Resource Persons (Krishi </w:t>
            </w:r>
            <w:proofErr w:type="spellStart"/>
            <w:r w:rsidRPr="00056C09">
              <w:rPr>
                <w:rStyle w:val="y2iqfc"/>
                <w:sz w:val="18"/>
                <w:szCs w:val="18"/>
                <w:lang w:val="en"/>
              </w:rPr>
              <w:t>Sakhi</w:t>
            </w:r>
            <w:proofErr w:type="spellEnd"/>
            <w:r w:rsidRPr="00056C09">
              <w:rPr>
                <w:rStyle w:val="y2iqfc"/>
                <w:sz w:val="18"/>
                <w:szCs w:val="18"/>
                <w:lang w:val="en"/>
              </w:rPr>
              <w:t>) on “Agricultural Methods”.</w:t>
            </w:r>
          </w:p>
        </w:tc>
        <w:tc>
          <w:tcPr>
            <w:tcW w:w="293" w:type="pct"/>
          </w:tcPr>
          <w:p w14:paraId="36156661" w14:textId="7AA7804B" w:rsidR="00056C09" w:rsidRPr="00056C09" w:rsidRDefault="00056C09">
            <w:pPr>
              <w:jc w:val="center"/>
              <w:rPr>
                <w:sz w:val="16"/>
                <w:szCs w:val="16"/>
              </w:rPr>
            </w:pPr>
            <w:r w:rsidRPr="00056C09">
              <w:rPr>
                <w:sz w:val="16"/>
                <w:szCs w:val="16"/>
              </w:rPr>
              <w:t>03</w:t>
            </w:r>
          </w:p>
        </w:tc>
        <w:tc>
          <w:tcPr>
            <w:tcW w:w="192" w:type="pct"/>
            <w:noWrap/>
            <w:vAlign w:val="center"/>
          </w:tcPr>
          <w:p w14:paraId="6E0570ED" w14:textId="588B2BF3" w:rsidR="00056C09" w:rsidRPr="00056C09" w:rsidRDefault="00056C09">
            <w:pPr>
              <w:jc w:val="center"/>
              <w:rPr>
                <w:sz w:val="16"/>
                <w:szCs w:val="16"/>
              </w:rPr>
            </w:pPr>
            <w:r w:rsidRPr="00056C09">
              <w:rPr>
                <w:sz w:val="16"/>
                <w:szCs w:val="16"/>
              </w:rPr>
              <w:t>-</w:t>
            </w:r>
          </w:p>
        </w:tc>
        <w:tc>
          <w:tcPr>
            <w:tcW w:w="267" w:type="pct"/>
            <w:noWrap/>
            <w:vAlign w:val="center"/>
          </w:tcPr>
          <w:p w14:paraId="61CA1E32" w14:textId="6E21F626" w:rsidR="00056C09" w:rsidRPr="00056C09" w:rsidRDefault="00056C09">
            <w:pPr>
              <w:jc w:val="center"/>
              <w:rPr>
                <w:sz w:val="16"/>
                <w:szCs w:val="16"/>
              </w:rPr>
            </w:pPr>
            <w:r w:rsidRPr="00056C09">
              <w:rPr>
                <w:sz w:val="16"/>
                <w:szCs w:val="16"/>
              </w:rPr>
              <w:t>-</w:t>
            </w:r>
          </w:p>
        </w:tc>
        <w:tc>
          <w:tcPr>
            <w:tcW w:w="201" w:type="pct"/>
            <w:noWrap/>
            <w:vAlign w:val="center"/>
          </w:tcPr>
          <w:p w14:paraId="21F545CC" w14:textId="27ECFDBA" w:rsidR="00056C09" w:rsidRPr="00056C09" w:rsidRDefault="00056C09">
            <w:pPr>
              <w:tabs>
                <w:tab w:val="left" w:pos="1872"/>
              </w:tabs>
              <w:jc w:val="center"/>
              <w:rPr>
                <w:sz w:val="16"/>
                <w:szCs w:val="16"/>
              </w:rPr>
            </w:pPr>
            <w:r w:rsidRPr="00056C09">
              <w:rPr>
                <w:sz w:val="16"/>
                <w:szCs w:val="16"/>
              </w:rPr>
              <w:t>-</w:t>
            </w:r>
          </w:p>
        </w:tc>
        <w:tc>
          <w:tcPr>
            <w:tcW w:w="192" w:type="pct"/>
            <w:vAlign w:val="center"/>
          </w:tcPr>
          <w:p w14:paraId="59837096" w14:textId="7D8E387F" w:rsidR="00056C09" w:rsidRPr="00056C09" w:rsidRDefault="00056C09">
            <w:pPr>
              <w:jc w:val="center"/>
              <w:rPr>
                <w:sz w:val="16"/>
                <w:szCs w:val="16"/>
              </w:rPr>
            </w:pPr>
            <w:r w:rsidRPr="00056C09">
              <w:rPr>
                <w:sz w:val="16"/>
                <w:szCs w:val="16"/>
              </w:rPr>
              <w:t>63</w:t>
            </w:r>
          </w:p>
        </w:tc>
        <w:tc>
          <w:tcPr>
            <w:tcW w:w="267" w:type="pct"/>
            <w:vAlign w:val="center"/>
          </w:tcPr>
          <w:p w14:paraId="2282FD4A" w14:textId="142B8AFF" w:rsidR="00056C09" w:rsidRPr="00056C09" w:rsidRDefault="00056C09">
            <w:pPr>
              <w:jc w:val="center"/>
              <w:rPr>
                <w:sz w:val="16"/>
                <w:szCs w:val="16"/>
              </w:rPr>
            </w:pPr>
            <w:r w:rsidRPr="00056C09">
              <w:rPr>
                <w:sz w:val="16"/>
                <w:szCs w:val="16"/>
              </w:rPr>
              <w:t>27</w:t>
            </w:r>
          </w:p>
        </w:tc>
        <w:tc>
          <w:tcPr>
            <w:tcW w:w="201" w:type="pct"/>
            <w:vAlign w:val="center"/>
          </w:tcPr>
          <w:p w14:paraId="163BCEB6" w14:textId="10A455BD" w:rsidR="00056C09" w:rsidRPr="00056C09" w:rsidRDefault="00056C09">
            <w:pPr>
              <w:tabs>
                <w:tab w:val="left" w:pos="1872"/>
              </w:tabs>
              <w:jc w:val="center"/>
              <w:rPr>
                <w:sz w:val="16"/>
                <w:szCs w:val="16"/>
              </w:rPr>
            </w:pPr>
            <w:r w:rsidRPr="00056C09">
              <w:rPr>
                <w:sz w:val="16"/>
                <w:szCs w:val="16"/>
              </w:rPr>
              <w:t>90</w:t>
            </w:r>
          </w:p>
        </w:tc>
        <w:tc>
          <w:tcPr>
            <w:tcW w:w="193" w:type="pct"/>
            <w:vAlign w:val="center"/>
          </w:tcPr>
          <w:p w14:paraId="0F75D2E5" w14:textId="0B79EA5D" w:rsidR="00056C09" w:rsidRPr="00056C09" w:rsidRDefault="00056C09">
            <w:pPr>
              <w:jc w:val="center"/>
              <w:rPr>
                <w:sz w:val="16"/>
                <w:szCs w:val="16"/>
              </w:rPr>
            </w:pPr>
            <w:r w:rsidRPr="00056C09">
              <w:rPr>
                <w:sz w:val="16"/>
                <w:szCs w:val="16"/>
              </w:rPr>
              <w:t>-</w:t>
            </w:r>
          </w:p>
        </w:tc>
        <w:tc>
          <w:tcPr>
            <w:tcW w:w="267" w:type="pct"/>
            <w:vAlign w:val="center"/>
          </w:tcPr>
          <w:p w14:paraId="36284634" w14:textId="0020A7A8" w:rsidR="00056C09" w:rsidRPr="00056C09" w:rsidRDefault="00056C09">
            <w:pPr>
              <w:jc w:val="center"/>
              <w:rPr>
                <w:sz w:val="16"/>
                <w:szCs w:val="16"/>
              </w:rPr>
            </w:pPr>
            <w:r w:rsidRPr="00056C09">
              <w:rPr>
                <w:sz w:val="16"/>
                <w:szCs w:val="16"/>
              </w:rPr>
              <w:t>90</w:t>
            </w:r>
          </w:p>
        </w:tc>
        <w:tc>
          <w:tcPr>
            <w:tcW w:w="201" w:type="pct"/>
            <w:vAlign w:val="center"/>
          </w:tcPr>
          <w:p w14:paraId="4219F668" w14:textId="01DB63AA" w:rsidR="00056C09" w:rsidRPr="00056C09" w:rsidRDefault="00056C09">
            <w:pPr>
              <w:tabs>
                <w:tab w:val="left" w:pos="1872"/>
              </w:tabs>
              <w:jc w:val="center"/>
              <w:rPr>
                <w:sz w:val="16"/>
                <w:szCs w:val="16"/>
              </w:rPr>
            </w:pPr>
            <w:r w:rsidRPr="00056C09">
              <w:rPr>
                <w:sz w:val="16"/>
                <w:szCs w:val="16"/>
              </w:rPr>
              <w:t>90</w:t>
            </w:r>
          </w:p>
        </w:tc>
      </w:tr>
      <w:tr w:rsidR="00056C09" w14:paraId="2E975AFB" w14:textId="77777777" w:rsidTr="00056C09">
        <w:trPr>
          <w:trHeight w:val="63"/>
        </w:trPr>
        <w:tc>
          <w:tcPr>
            <w:tcW w:w="201" w:type="pct"/>
          </w:tcPr>
          <w:p w14:paraId="18802595" w14:textId="77777777" w:rsidR="00056C09" w:rsidRDefault="00056C09" w:rsidP="00056C09">
            <w:pPr>
              <w:outlineLvl w:val="0"/>
              <w:rPr>
                <w:sz w:val="16"/>
                <w:szCs w:val="16"/>
              </w:rPr>
            </w:pPr>
          </w:p>
        </w:tc>
        <w:tc>
          <w:tcPr>
            <w:tcW w:w="2524" w:type="pct"/>
            <w:noWrap/>
          </w:tcPr>
          <w:p w14:paraId="072E90BC" w14:textId="77777777" w:rsidR="00056C09" w:rsidRDefault="00056C09" w:rsidP="00056C09">
            <w:pPr>
              <w:outlineLvl w:val="0"/>
              <w:rPr>
                <w:b/>
                <w:sz w:val="16"/>
                <w:szCs w:val="16"/>
              </w:rPr>
            </w:pPr>
            <w:r>
              <w:rPr>
                <w:b/>
                <w:sz w:val="16"/>
                <w:szCs w:val="16"/>
              </w:rPr>
              <w:t>Total</w:t>
            </w:r>
          </w:p>
        </w:tc>
        <w:tc>
          <w:tcPr>
            <w:tcW w:w="293" w:type="pct"/>
          </w:tcPr>
          <w:p w14:paraId="20733A57" w14:textId="3AD370E8" w:rsidR="00056C09" w:rsidRPr="00056C09" w:rsidRDefault="00056C09" w:rsidP="00056C09">
            <w:pPr>
              <w:jc w:val="center"/>
              <w:rPr>
                <w:b/>
                <w:bCs/>
                <w:sz w:val="16"/>
                <w:szCs w:val="16"/>
              </w:rPr>
            </w:pPr>
            <w:r w:rsidRPr="00056C09">
              <w:rPr>
                <w:b/>
                <w:bCs/>
                <w:sz w:val="16"/>
                <w:szCs w:val="16"/>
              </w:rPr>
              <w:t>03</w:t>
            </w:r>
          </w:p>
        </w:tc>
        <w:tc>
          <w:tcPr>
            <w:tcW w:w="192" w:type="pct"/>
            <w:noWrap/>
            <w:vAlign w:val="center"/>
          </w:tcPr>
          <w:p w14:paraId="7F91DE5D" w14:textId="5C9F53F7" w:rsidR="00056C09" w:rsidRPr="00056C09" w:rsidRDefault="00056C09" w:rsidP="00056C09">
            <w:pPr>
              <w:jc w:val="center"/>
              <w:rPr>
                <w:b/>
                <w:bCs/>
                <w:sz w:val="16"/>
                <w:szCs w:val="16"/>
              </w:rPr>
            </w:pPr>
            <w:r w:rsidRPr="00056C09">
              <w:rPr>
                <w:b/>
                <w:bCs/>
                <w:sz w:val="16"/>
                <w:szCs w:val="16"/>
              </w:rPr>
              <w:t>-</w:t>
            </w:r>
          </w:p>
        </w:tc>
        <w:tc>
          <w:tcPr>
            <w:tcW w:w="267" w:type="pct"/>
            <w:noWrap/>
            <w:vAlign w:val="center"/>
          </w:tcPr>
          <w:p w14:paraId="1A0C8FEC" w14:textId="676502D8" w:rsidR="00056C09" w:rsidRPr="00056C09" w:rsidRDefault="00056C09" w:rsidP="00056C09">
            <w:pPr>
              <w:jc w:val="center"/>
              <w:rPr>
                <w:b/>
                <w:bCs/>
                <w:sz w:val="16"/>
                <w:szCs w:val="16"/>
              </w:rPr>
            </w:pPr>
            <w:r w:rsidRPr="00056C09">
              <w:rPr>
                <w:b/>
                <w:bCs/>
                <w:sz w:val="16"/>
                <w:szCs w:val="16"/>
              </w:rPr>
              <w:t>-</w:t>
            </w:r>
          </w:p>
        </w:tc>
        <w:tc>
          <w:tcPr>
            <w:tcW w:w="201" w:type="pct"/>
            <w:noWrap/>
            <w:vAlign w:val="center"/>
          </w:tcPr>
          <w:p w14:paraId="6EFA0734" w14:textId="292B09B0" w:rsidR="00056C09" w:rsidRPr="00056C09" w:rsidRDefault="00056C09" w:rsidP="00056C09">
            <w:pPr>
              <w:tabs>
                <w:tab w:val="left" w:pos="1872"/>
              </w:tabs>
              <w:jc w:val="center"/>
              <w:rPr>
                <w:b/>
                <w:bCs/>
                <w:sz w:val="16"/>
                <w:szCs w:val="16"/>
              </w:rPr>
            </w:pPr>
            <w:r w:rsidRPr="00056C09">
              <w:rPr>
                <w:b/>
                <w:bCs/>
                <w:sz w:val="16"/>
                <w:szCs w:val="16"/>
              </w:rPr>
              <w:t>-</w:t>
            </w:r>
          </w:p>
        </w:tc>
        <w:tc>
          <w:tcPr>
            <w:tcW w:w="192" w:type="pct"/>
            <w:vAlign w:val="center"/>
          </w:tcPr>
          <w:p w14:paraId="08F3581F" w14:textId="731F6A05" w:rsidR="00056C09" w:rsidRPr="00056C09" w:rsidRDefault="00056C09" w:rsidP="00056C09">
            <w:pPr>
              <w:jc w:val="center"/>
              <w:rPr>
                <w:b/>
                <w:bCs/>
                <w:sz w:val="16"/>
                <w:szCs w:val="16"/>
              </w:rPr>
            </w:pPr>
            <w:r w:rsidRPr="00056C09">
              <w:rPr>
                <w:b/>
                <w:bCs/>
                <w:sz w:val="16"/>
                <w:szCs w:val="16"/>
              </w:rPr>
              <w:t>63</w:t>
            </w:r>
          </w:p>
        </w:tc>
        <w:tc>
          <w:tcPr>
            <w:tcW w:w="267" w:type="pct"/>
            <w:vAlign w:val="center"/>
          </w:tcPr>
          <w:p w14:paraId="7A88450C" w14:textId="17332DCA" w:rsidR="00056C09" w:rsidRPr="00056C09" w:rsidRDefault="00056C09" w:rsidP="00056C09">
            <w:pPr>
              <w:jc w:val="center"/>
              <w:rPr>
                <w:b/>
                <w:bCs/>
                <w:sz w:val="16"/>
                <w:szCs w:val="16"/>
              </w:rPr>
            </w:pPr>
            <w:r w:rsidRPr="00056C09">
              <w:rPr>
                <w:b/>
                <w:bCs/>
                <w:sz w:val="16"/>
                <w:szCs w:val="16"/>
              </w:rPr>
              <w:t>27</w:t>
            </w:r>
          </w:p>
        </w:tc>
        <w:tc>
          <w:tcPr>
            <w:tcW w:w="201" w:type="pct"/>
            <w:vAlign w:val="center"/>
          </w:tcPr>
          <w:p w14:paraId="58CDC881" w14:textId="21706E7C" w:rsidR="00056C09" w:rsidRPr="00056C09" w:rsidRDefault="00056C09" w:rsidP="00056C09">
            <w:pPr>
              <w:tabs>
                <w:tab w:val="left" w:pos="1872"/>
              </w:tabs>
              <w:jc w:val="center"/>
              <w:rPr>
                <w:b/>
                <w:bCs/>
                <w:sz w:val="16"/>
                <w:szCs w:val="16"/>
              </w:rPr>
            </w:pPr>
            <w:r w:rsidRPr="00056C09">
              <w:rPr>
                <w:b/>
                <w:bCs/>
                <w:sz w:val="16"/>
                <w:szCs w:val="16"/>
              </w:rPr>
              <w:t>90</w:t>
            </w:r>
          </w:p>
        </w:tc>
        <w:tc>
          <w:tcPr>
            <w:tcW w:w="193" w:type="pct"/>
            <w:vAlign w:val="center"/>
          </w:tcPr>
          <w:p w14:paraId="6991F379" w14:textId="714B4530" w:rsidR="00056C09" w:rsidRPr="00056C09" w:rsidRDefault="00056C09" w:rsidP="00056C09">
            <w:pPr>
              <w:jc w:val="center"/>
              <w:rPr>
                <w:b/>
                <w:bCs/>
                <w:sz w:val="16"/>
                <w:szCs w:val="16"/>
              </w:rPr>
            </w:pPr>
            <w:r w:rsidRPr="00056C09">
              <w:rPr>
                <w:b/>
                <w:bCs/>
                <w:sz w:val="16"/>
                <w:szCs w:val="16"/>
              </w:rPr>
              <w:t>-</w:t>
            </w:r>
          </w:p>
        </w:tc>
        <w:tc>
          <w:tcPr>
            <w:tcW w:w="267" w:type="pct"/>
            <w:vAlign w:val="center"/>
          </w:tcPr>
          <w:p w14:paraId="1F365767" w14:textId="6FAA40D7" w:rsidR="00056C09" w:rsidRPr="00056C09" w:rsidRDefault="00056C09" w:rsidP="00056C09">
            <w:pPr>
              <w:jc w:val="center"/>
              <w:rPr>
                <w:b/>
                <w:bCs/>
                <w:sz w:val="16"/>
                <w:szCs w:val="16"/>
              </w:rPr>
            </w:pPr>
            <w:r w:rsidRPr="00056C09">
              <w:rPr>
                <w:b/>
                <w:bCs/>
                <w:sz w:val="16"/>
                <w:szCs w:val="16"/>
              </w:rPr>
              <w:t>90</w:t>
            </w:r>
          </w:p>
        </w:tc>
        <w:tc>
          <w:tcPr>
            <w:tcW w:w="201" w:type="pct"/>
            <w:vAlign w:val="center"/>
          </w:tcPr>
          <w:p w14:paraId="02C3DA38" w14:textId="7186626D" w:rsidR="00056C09" w:rsidRPr="00056C09" w:rsidRDefault="00056C09" w:rsidP="00056C09">
            <w:pPr>
              <w:tabs>
                <w:tab w:val="left" w:pos="1872"/>
              </w:tabs>
              <w:jc w:val="center"/>
              <w:rPr>
                <w:b/>
                <w:bCs/>
                <w:sz w:val="16"/>
                <w:szCs w:val="16"/>
              </w:rPr>
            </w:pPr>
            <w:r w:rsidRPr="00056C09">
              <w:rPr>
                <w:b/>
                <w:bCs/>
                <w:sz w:val="16"/>
                <w:szCs w:val="16"/>
              </w:rPr>
              <w:t>90</w:t>
            </w:r>
          </w:p>
        </w:tc>
      </w:tr>
    </w:tbl>
    <w:p w14:paraId="7F8A1158" w14:textId="77777777" w:rsidR="00563FC6" w:rsidRDefault="00563FC6"/>
    <w:p w14:paraId="6EC85CB8" w14:textId="77777777" w:rsidR="00563FC6" w:rsidRDefault="00563FC6"/>
    <w:p w14:paraId="1799F383" w14:textId="77777777" w:rsidR="00563FC6" w:rsidRDefault="00947AC1">
      <w:pPr>
        <w:rPr>
          <w:b/>
          <w:bCs/>
          <w:sz w:val="22"/>
          <w:szCs w:val="22"/>
        </w:rPr>
      </w:pPr>
      <w:r>
        <w:rPr>
          <w:b/>
          <w:bCs/>
          <w:sz w:val="22"/>
          <w:szCs w:val="22"/>
        </w:rPr>
        <w:t>Details of sponsoring agencies involved</w:t>
      </w:r>
    </w:p>
    <w:p w14:paraId="081F9507" w14:textId="406A4397" w:rsidR="00563FC6" w:rsidRDefault="00947AC1">
      <w:pPr>
        <w:rPr>
          <w:b/>
          <w:bCs/>
          <w:sz w:val="22"/>
          <w:szCs w:val="22"/>
        </w:rPr>
      </w:pPr>
      <w:r>
        <w:rPr>
          <w:b/>
          <w:bCs/>
          <w:sz w:val="22"/>
          <w:szCs w:val="22"/>
        </w:rPr>
        <w:t>1.</w:t>
      </w:r>
      <w:r w:rsidR="00D519F8">
        <w:rPr>
          <w:b/>
          <w:bCs/>
          <w:sz w:val="22"/>
          <w:szCs w:val="22"/>
        </w:rPr>
        <w:t xml:space="preserve"> </w:t>
      </w:r>
      <w:r w:rsidR="00D519F8" w:rsidRPr="00D519F8">
        <w:rPr>
          <w:sz w:val="22"/>
          <w:szCs w:val="22"/>
        </w:rPr>
        <w:t>Coconut Development Board, Bengaluru</w:t>
      </w:r>
    </w:p>
    <w:p w14:paraId="3EA4D601" w14:textId="07D8FC60" w:rsidR="00563FC6" w:rsidRDefault="00947AC1">
      <w:pPr>
        <w:rPr>
          <w:b/>
          <w:bCs/>
          <w:sz w:val="22"/>
          <w:szCs w:val="22"/>
        </w:rPr>
      </w:pPr>
      <w:r>
        <w:rPr>
          <w:b/>
          <w:bCs/>
          <w:sz w:val="22"/>
          <w:szCs w:val="22"/>
        </w:rPr>
        <w:t>2.</w:t>
      </w:r>
      <w:r w:rsidR="00D519F8" w:rsidRPr="00D519F8">
        <w:rPr>
          <w:lang w:val="en"/>
        </w:rPr>
        <w:t xml:space="preserve"> </w:t>
      </w:r>
      <w:r w:rsidR="00D519F8" w:rsidRPr="001F03C6">
        <w:rPr>
          <w:rStyle w:val="y2iqfc"/>
          <w:lang w:val="en"/>
        </w:rPr>
        <w:t>National Rural Livelihood Mission, Chikkamagaluru</w:t>
      </w:r>
    </w:p>
    <w:p w14:paraId="54B2C180" w14:textId="7EB9BE8B" w:rsidR="00563FC6" w:rsidRDefault="00563FC6">
      <w:pPr>
        <w:rPr>
          <w:b/>
          <w:bCs/>
          <w:sz w:val="22"/>
          <w:szCs w:val="22"/>
        </w:rPr>
      </w:pPr>
    </w:p>
    <w:p w14:paraId="68B61CDF" w14:textId="77777777" w:rsidR="00563FC6" w:rsidRDefault="00563FC6">
      <w:pPr>
        <w:rPr>
          <w:b/>
          <w:bCs/>
          <w:sz w:val="22"/>
          <w:szCs w:val="22"/>
        </w:rPr>
      </w:pPr>
    </w:p>
    <w:p w14:paraId="2D7E7AE5" w14:textId="77777777" w:rsidR="00563FC6" w:rsidRDefault="00947AC1">
      <w:pPr>
        <w:rPr>
          <w:b/>
          <w:bCs/>
          <w:sz w:val="20"/>
          <w:szCs w:val="20"/>
        </w:rPr>
      </w:pPr>
      <w:r>
        <w:rPr>
          <w:b/>
          <w:bCs/>
          <w:sz w:val="18"/>
          <w:szCs w:val="18"/>
        </w:rPr>
        <w:br w:type="page"/>
      </w:r>
      <w:r>
        <w:rPr>
          <w:b/>
          <w:bCs/>
          <w:sz w:val="20"/>
          <w:szCs w:val="20"/>
        </w:rPr>
        <w:lastRenderedPageBreak/>
        <w:t xml:space="preserve">7.H. Details of Vocational Training </w:t>
      </w:r>
      <w:proofErr w:type="spellStart"/>
      <w:r>
        <w:rPr>
          <w:b/>
          <w:bCs/>
          <w:sz w:val="20"/>
          <w:szCs w:val="20"/>
        </w:rPr>
        <w:t>Programmes</w:t>
      </w:r>
      <w:proofErr w:type="spellEnd"/>
      <w:r>
        <w:rPr>
          <w:b/>
          <w:bCs/>
          <w:sz w:val="20"/>
          <w:szCs w:val="20"/>
        </w:rPr>
        <w:t xml:space="preserve"> carried out by KVKs for rural youth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63"/>
        <w:gridCol w:w="4894"/>
        <w:gridCol w:w="1123"/>
        <w:gridCol w:w="825"/>
        <w:gridCol w:w="1047"/>
        <w:gridCol w:w="852"/>
        <w:gridCol w:w="825"/>
        <w:gridCol w:w="1047"/>
        <w:gridCol w:w="852"/>
        <w:gridCol w:w="825"/>
        <w:gridCol w:w="1047"/>
        <w:gridCol w:w="840"/>
      </w:tblGrid>
      <w:tr w:rsidR="00563FC6" w14:paraId="1EFEA21B" w14:textId="77777777" w:rsidTr="00056C09">
        <w:trPr>
          <w:trHeight w:val="341"/>
        </w:trPr>
        <w:tc>
          <w:tcPr>
            <w:tcW w:w="191" w:type="pct"/>
            <w:vMerge w:val="restart"/>
            <w:vAlign w:val="center"/>
          </w:tcPr>
          <w:p w14:paraId="683D5B89" w14:textId="4B7AE635" w:rsidR="00563FC6" w:rsidRDefault="00947AC1">
            <w:pPr>
              <w:jc w:val="center"/>
              <w:rPr>
                <w:b/>
                <w:bCs/>
                <w:sz w:val="16"/>
                <w:szCs w:val="16"/>
              </w:rPr>
            </w:pPr>
            <w:r>
              <w:rPr>
                <w:b/>
                <w:bCs/>
                <w:sz w:val="16"/>
                <w:szCs w:val="16"/>
              </w:rPr>
              <w:t>S.</w:t>
            </w:r>
            <w:r w:rsidR="00056C09">
              <w:rPr>
                <w:b/>
                <w:bCs/>
                <w:sz w:val="16"/>
                <w:szCs w:val="16"/>
              </w:rPr>
              <w:t xml:space="preserve"> </w:t>
            </w:r>
            <w:r>
              <w:rPr>
                <w:b/>
                <w:bCs/>
                <w:sz w:val="16"/>
                <w:szCs w:val="16"/>
              </w:rPr>
              <w:t>No.</w:t>
            </w:r>
          </w:p>
        </w:tc>
        <w:tc>
          <w:tcPr>
            <w:tcW w:w="1660" w:type="pct"/>
            <w:vMerge w:val="restart"/>
            <w:noWrap/>
            <w:vAlign w:val="center"/>
          </w:tcPr>
          <w:p w14:paraId="14ED8764" w14:textId="77777777" w:rsidR="00563FC6" w:rsidRDefault="00947AC1">
            <w:pPr>
              <w:jc w:val="center"/>
              <w:rPr>
                <w:b/>
                <w:bCs/>
                <w:sz w:val="16"/>
                <w:szCs w:val="16"/>
              </w:rPr>
            </w:pPr>
            <w:r>
              <w:rPr>
                <w:b/>
                <w:bCs/>
                <w:sz w:val="16"/>
                <w:szCs w:val="16"/>
              </w:rPr>
              <w:t>Area of training</w:t>
            </w:r>
          </w:p>
        </w:tc>
        <w:tc>
          <w:tcPr>
            <w:tcW w:w="381" w:type="pct"/>
            <w:vMerge w:val="restart"/>
            <w:noWrap/>
            <w:vAlign w:val="center"/>
          </w:tcPr>
          <w:p w14:paraId="776FBB07" w14:textId="77777777" w:rsidR="00563FC6" w:rsidRDefault="00947AC1">
            <w:pPr>
              <w:jc w:val="center"/>
              <w:rPr>
                <w:b/>
                <w:bCs/>
                <w:sz w:val="16"/>
                <w:szCs w:val="16"/>
              </w:rPr>
            </w:pPr>
            <w:r>
              <w:rPr>
                <w:b/>
                <w:bCs/>
                <w:sz w:val="16"/>
                <w:szCs w:val="16"/>
              </w:rPr>
              <w:t xml:space="preserve">No. of </w:t>
            </w:r>
          </w:p>
          <w:p w14:paraId="1466E21F" w14:textId="77777777" w:rsidR="00563FC6" w:rsidRDefault="00947AC1">
            <w:pPr>
              <w:jc w:val="center"/>
              <w:rPr>
                <w:b/>
                <w:bCs/>
                <w:sz w:val="16"/>
                <w:szCs w:val="16"/>
              </w:rPr>
            </w:pPr>
            <w:r>
              <w:rPr>
                <w:b/>
                <w:bCs/>
                <w:sz w:val="16"/>
                <w:szCs w:val="16"/>
              </w:rPr>
              <w:t>Courses</w:t>
            </w:r>
          </w:p>
        </w:tc>
        <w:tc>
          <w:tcPr>
            <w:tcW w:w="2768" w:type="pct"/>
            <w:gridSpan w:val="9"/>
            <w:noWrap/>
            <w:vAlign w:val="center"/>
          </w:tcPr>
          <w:p w14:paraId="49FD8C5D" w14:textId="77777777" w:rsidR="00563FC6" w:rsidRDefault="00947AC1">
            <w:pPr>
              <w:tabs>
                <w:tab w:val="left" w:pos="1872"/>
              </w:tabs>
              <w:jc w:val="center"/>
              <w:rPr>
                <w:b/>
                <w:bCs/>
                <w:sz w:val="16"/>
                <w:szCs w:val="16"/>
              </w:rPr>
            </w:pPr>
            <w:r>
              <w:rPr>
                <w:b/>
                <w:bCs/>
                <w:sz w:val="16"/>
                <w:szCs w:val="16"/>
              </w:rPr>
              <w:t xml:space="preserve">No. </w:t>
            </w:r>
            <w:proofErr w:type="gramStart"/>
            <w:r>
              <w:rPr>
                <w:b/>
                <w:bCs/>
                <w:sz w:val="16"/>
                <w:szCs w:val="16"/>
              </w:rPr>
              <w:t>of  Participants</w:t>
            </w:r>
            <w:proofErr w:type="gramEnd"/>
            <w:r>
              <w:rPr>
                <w:b/>
                <w:bCs/>
                <w:sz w:val="16"/>
                <w:szCs w:val="16"/>
              </w:rPr>
              <w:t xml:space="preserve"> </w:t>
            </w:r>
          </w:p>
        </w:tc>
      </w:tr>
      <w:tr w:rsidR="00563FC6" w14:paraId="220F644C" w14:textId="77777777" w:rsidTr="00056C09">
        <w:trPr>
          <w:trHeight w:val="63"/>
        </w:trPr>
        <w:tc>
          <w:tcPr>
            <w:tcW w:w="191" w:type="pct"/>
            <w:vMerge/>
          </w:tcPr>
          <w:p w14:paraId="299DA2E0" w14:textId="77777777" w:rsidR="00563FC6" w:rsidRDefault="00563FC6">
            <w:pPr>
              <w:jc w:val="center"/>
              <w:rPr>
                <w:b/>
                <w:bCs/>
                <w:sz w:val="16"/>
                <w:szCs w:val="16"/>
              </w:rPr>
            </w:pPr>
          </w:p>
        </w:tc>
        <w:tc>
          <w:tcPr>
            <w:tcW w:w="1660" w:type="pct"/>
            <w:vMerge/>
            <w:noWrap/>
            <w:vAlign w:val="center"/>
          </w:tcPr>
          <w:p w14:paraId="1F7E46A4" w14:textId="77777777" w:rsidR="00563FC6" w:rsidRDefault="00563FC6">
            <w:pPr>
              <w:jc w:val="center"/>
              <w:rPr>
                <w:b/>
                <w:bCs/>
                <w:sz w:val="16"/>
                <w:szCs w:val="16"/>
              </w:rPr>
            </w:pPr>
          </w:p>
        </w:tc>
        <w:tc>
          <w:tcPr>
            <w:tcW w:w="381" w:type="pct"/>
            <w:vMerge/>
            <w:noWrap/>
            <w:vAlign w:val="center"/>
          </w:tcPr>
          <w:p w14:paraId="4A68BE32" w14:textId="77777777" w:rsidR="00563FC6" w:rsidRDefault="00563FC6">
            <w:pPr>
              <w:jc w:val="center"/>
              <w:rPr>
                <w:b/>
                <w:bCs/>
                <w:sz w:val="16"/>
                <w:szCs w:val="16"/>
              </w:rPr>
            </w:pPr>
          </w:p>
        </w:tc>
        <w:tc>
          <w:tcPr>
            <w:tcW w:w="924" w:type="pct"/>
            <w:gridSpan w:val="3"/>
            <w:noWrap/>
            <w:vAlign w:val="center"/>
          </w:tcPr>
          <w:p w14:paraId="2F555BFB" w14:textId="77777777" w:rsidR="00563FC6" w:rsidRDefault="00947AC1">
            <w:pPr>
              <w:tabs>
                <w:tab w:val="left" w:pos="1872"/>
              </w:tabs>
              <w:jc w:val="center"/>
              <w:rPr>
                <w:b/>
                <w:bCs/>
                <w:sz w:val="16"/>
                <w:szCs w:val="16"/>
              </w:rPr>
            </w:pPr>
            <w:r>
              <w:rPr>
                <w:b/>
                <w:bCs/>
                <w:sz w:val="16"/>
                <w:szCs w:val="16"/>
              </w:rPr>
              <w:t>General</w:t>
            </w:r>
          </w:p>
        </w:tc>
        <w:tc>
          <w:tcPr>
            <w:tcW w:w="924" w:type="pct"/>
            <w:gridSpan w:val="3"/>
          </w:tcPr>
          <w:p w14:paraId="78B68186" w14:textId="77777777" w:rsidR="00563FC6" w:rsidRDefault="00947AC1">
            <w:pPr>
              <w:tabs>
                <w:tab w:val="left" w:pos="1872"/>
              </w:tabs>
              <w:jc w:val="center"/>
              <w:rPr>
                <w:b/>
                <w:bCs/>
                <w:sz w:val="16"/>
                <w:szCs w:val="16"/>
              </w:rPr>
            </w:pPr>
            <w:r>
              <w:rPr>
                <w:b/>
                <w:bCs/>
                <w:sz w:val="16"/>
                <w:szCs w:val="16"/>
              </w:rPr>
              <w:t xml:space="preserve">SC/ST </w:t>
            </w:r>
          </w:p>
        </w:tc>
        <w:tc>
          <w:tcPr>
            <w:tcW w:w="920" w:type="pct"/>
            <w:gridSpan w:val="3"/>
          </w:tcPr>
          <w:p w14:paraId="0C93ED9D" w14:textId="77777777" w:rsidR="00563FC6" w:rsidRDefault="00947AC1">
            <w:pPr>
              <w:tabs>
                <w:tab w:val="left" w:pos="1872"/>
              </w:tabs>
              <w:jc w:val="center"/>
              <w:rPr>
                <w:b/>
                <w:bCs/>
                <w:sz w:val="16"/>
                <w:szCs w:val="16"/>
              </w:rPr>
            </w:pPr>
            <w:r>
              <w:rPr>
                <w:b/>
                <w:bCs/>
                <w:sz w:val="16"/>
                <w:szCs w:val="16"/>
              </w:rPr>
              <w:t xml:space="preserve">Grand Total </w:t>
            </w:r>
          </w:p>
        </w:tc>
      </w:tr>
      <w:tr w:rsidR="00563FC6" w14:paraId="6724A6E1" w14:textId="77777777" w:rsidTr="00056C09">
        <w:trPr>
          <w:trHeight w:val="63"/>
        </w:trPr>
        <w:tc>
          <w:tcPr>
            <w:tcW w:w="191" w:type="pct"/>
            <w:vMerge/>
          </w:tcPr>
          <w:p w14:paraId="43877D4B" w14:textId="77777777" w:rsidR="00563FC6" w:rsidRDefault="00563FC6">
            <w:pPr>
              <w:jc w:val="center"/>
              <w:rPr>
                <w:b/>
                <w:bCs/>
                <w:sz w:val="16"/>
                <w:szCs w:val="16"/>
              </w:rPr>
            </w:pPr>
          </w:p>
        </w:tc>
        <w:tc>
          <w:tcPr>
            <w:tcW w:w="1660" w:type="pct"/>
            <w:vMerge/>
            <w:noWrap/>
            <w:vAlign w:val="center"/>
          </w:tcPr>
          <w:p w14:paraId="3FDE7D3D" w14:textId="77777777" w:rsidR="00563FC6" w:rsidRDefault="00563FC6">
            <w:pPr>
              <w:jc w:val="center"/>
              <w:rPr>
                <w:b/>
                <w:bCs/>
                <w:sz w:val="16"/>
                <w:szCs w:val="16"/>
              </w:rPr>
            </w:pPr>
          </w:p>
        </w:tc>
        <w:tc>
          <w:tcPr>
            <w:tcW w:w="381" w:type="pct"/>
            <w:vMerge/>
            <w:noWrap/>
            <w:vAlign w:val="center"/>
          </w:tcPr>
          <w:p w14:paraId="55776294" w14:textId="77777777" w:rsidR="00563FC6" w:rsidRDefault="00563FC6">
            <w:pPr>
              <w:jc w:val="center"/>
              <w:rPr>
                <w:b/>
                <w:bCs/>
                <w:sz w:val="16"/>
                <w:szCs w:val="16"/>
              </w:rPr>
            </w:pPr>
          </w:p>
        </w:tc>
        <w:tc>
          <w:tcPr>
            <w:tcW w:w="280" w:type="pct"/>
            <w:noWrap/>
            <w:vAlign w:val="center"/>
          </w:tcPr>
          <w:p w14:paraId="600DA44D" w14:textId="77777777" w:rsidR="00563FC6" w:rsidRDefault="00947AC1">
            <w:pPr>
              <w:jc w:val="center"/>
              <w:rPr>
                <w:b/>
                <w:bCs/>
                <w:sz w:val="16"/>
                <w:szCs w:val="16"/>
              </w:rPr>
            </w:pPr>
            <w:r>
              <w:rPr>
                <w:b/>
                <w:bCs/>
                <w:sz w:val="16"/>
                <w:szCs w:val="16"/>
              </w:rPr>
              <w:t xml:space="preserve">Male </w:t>
            </w:r>
          </w:p>
        </w:tc>
        <w:tc>
          <w:tcPr>
            <w:tcW w:w="355" w:type="pct"/>
            <w:noWrap/>
            <w:vAlign w:val="center"/>
          </w:tcPr>
          <w:p w14:paraId="06650454" w14:textId="77777777" w:rsidR="00563FC6" w:rsidRDefault="00947AC1">
            <w:pPr>
              <w:jc w:val="center"/>
              <w:rPr>
                <w:b/>
                <w:bCs/>
                <w:sz w:val="16"/>
                <w:szCs w:val="16"/>
              </w:rPr>
            </w:pPr>
            <w:r>
              <w:rPr>
                <w:b/>
                <w:bCs/>
                <w:sz w:val="16"/>
                <w:szCs w:val="16"/>
              </w:rPr>
              <w:t>Female</w:t>
            </w:r>
          </w:p>
        </w:tc>
        <w:tc>
          <w:tcPr>
            <w:tcW w:w="289" w:type="pct"/>
            <w:noWrap/>
            <w:vAlign w:val="center"/>
          </w:tcPr>
          <w:p w14:paraId="6C63C2A2" w14:textId="77777777" w:rsidR="00563FC6" w:rsidRDefault="00947AC1">
            <w:pPr>
              <w:tabs>
                <w:tab w:val="left" w:pos="1872"/>
              </w:tabs>
              <w:jc w:val="center"/>
              <w:rPr>
                <w:b/>
                <w:bCs/>
                <w:sz w:val="16"/>
                <w:szCs w:val="16"/>
              </w:rPr>
            </w:pPr>
            <w:r>
              <w:rPr>
                <w:b/>
                <w:bCs/>
                <w:sz w:val="16"/>
                <w:szCs w:val="16"/>
              </w:rPr>
              <w:t>Total</w:t>
            </w:r>
          </w:p>
        </w:tc>
        <w:tc>
          <w:tcPr>
            <w:tcW w:w="280" w:type="pct"/>
            <w:vAlign w:val="center"/>
          </w:tcPr>
          <w:p w14:paraId="4A2EC2ED" w14:textId="77777777" w:rsidR="00563FC6" w:rsidRDefault="00947AC1">
            <w:pPr>
              <w:jc w:val="center"/>
              <w:rPr>
                <w:b/>
                <w:bCs/>
                <w:sz w:val="16"/>
                <w:szCs w:val="16"/>
              </w:rPr>
            </w:pPr>
            <w:r>
              <w:rPr>
                <w:b/>
                <w:bCs/>
                <w:sz w:val="16"/>
                <w:szCs w:val="16"/>
              </w:rPr>
              <w:t xml:space="preserve">Male </w:t>
            </w:r>
          </w:p>
        </w:tc>
        <w:tc>
          <w:tcPr>
            <w:tcW w:w="355" w:type="pct"/>
            <w:vAlign w:val="center"/>
          </w:tcPr>
          <w:p w14:paraId="7EF8E485" w14:textId="77777777" w:rsidR="00563FC6" w:rsidRDefault="00947AC1">
            <w:pPr>
              <w:jc w:val="center"/>
              <w:rPr>
                <w:b/>
                <w:bCs/>
                <w:sz w:val="16"/>
                <w:szCs w:val="16"/>
              </w:rPr>
            </w:pPr>
            <w:r>
              <w:rPr>
                <w:b/>
                <w:bCs/>
                <w:sz w:val="16"/>
                <w:szCs w:val="16"/>
              </w:rPr>
              <w:t>Female</w:t>
            </w:r>
          </w:p>
        </w:tc>
        <w:tc>
          <w:tcPr>
            <w:tcW w:w="289" w:type="pct"/>
            <w:vAlign w:val="center"/>
          </w:tcPr>
          <w:p w14:paraId="2D63CE22" w14:textId="77777777" w:rsidR="00563FC6" w:rsidRDefault="00947AC1">
            <w:pPr>
              <w:tabs>
                <w:tab w:val="left" w:pos="1872"/>
              </w:tabs>
              <w:jc w:val="center"/>
              <w:rPr>
                <w:b/>
                <w:bCs/>
                <w:sz w:val="16"/>
                <w:szCs w:val="16"/>
              </w:rPr>
            </w:pPr>
            <w:r>
              <w:rPr>
                <w:b/>
                <w:bCs/>
                <w:sz w:val="16"/>
                <w:szCs w:val="16"/>
              </w:rPr>
              <w:t>Total</w:t>
            </w:r>
          </w:p>
        </w:tc>
        <w:tc>
          <w:tcPr>
            <w:tcW w:w="280" w:type="pct"/>
            <w:vAlign w:val="center"/>
          </w:tcPr>
          <w:p w14:paraId="68E7C617" w14:textId="77777777" w:rsidR="00563FC6" w:rsidRDefault="00947AC1">
            <w:pPr>
              <w:jc w:val="center"/>
              <w:rPr>
                <w:b/>
                <w:bCs/>
                <w:sz w:val="16"/>
                <w:szCs w:val="16"/>
              </w:rPr>
            </w:pPr>
            <w:r>
              <w:rPr>
                <w:b/>
                <w:bCs/>
                <w:sz w:val="16"/>
                <w:szCs w:val="16"/>
              </w:rPr>
              <w:t xml:space="preserve">Male </w:t>
            </w:r>
          </w:p>
        </w:tc>
        <w:tc>
          <w:tcPr>
            <w:tcW w:w="355" w:type="pct"/>
            <w:vAlign w:val="center"/>
          </w:tcPr>
          <w:p w14:paraId="1EA75519" w14:textId="77777777" w:rsidR="00563FC6" w:rsidRDefault="00947AC1">
            <w:pPr>
              <w:jc w:val="center"/>
              <w:rPr>
                <w:b/>
                <w:bCs/>
                <w:sz w:val="16"/>
                <w:szCs w:val="16"/>
              </w:rPr>
            </w:pPr>
            <w:r>
              <w:rPr>
                <w:b/>
                <w:bCs/>
                <w:sz w:val="16"/>
                <w:szCs w:val="16"/>
              </w:rPr>
              <w:t>Female</w:t>
            </w:r>
          </w:p>
        </w:tc>
        <w:tc>
          <w:tcPr>
            <w:tcW w:w="285" w:type="pct"/>
            <w:vAlign w:val="center"/>
          </w:tcPr>
          <w:p w14:paraId="14785369" w14:textId="77777777" w:rsidR="00563FC6" w:rsidRDefault="00947AC1">
            <w:pPr>
              <w:tabs>
                <w:tab w:val="left" w:pos="1872"/>
              </w:tabs>
              <w:jc w:val="center"/>
              <w:rPr>
                <w:b/>
                <w:bCs/>
                <w:sz w:val="16"/>
                <w:szCs w:val="16"/>
              </w:rPr>
            </w:pPr>
            <w:r>
              <w:rPr>
                <w:b/>
                <w:bCs/>
                <w:sz w:val="16"/>
                <w:szCs w:val="16"/>
              </w:rPr>
              <w:t>Total</w:t>
            </w:r>
          </w:p>
        </w:tc>
      </w:tr>
      <w:tr w:rsidR="00563FC6" w14:paraId="5FEFC5A6" w14:textId="77777777" w:rsidTr="00056C09">
        <w:trPr>
          <w:trHeight w:val="63"/>
        </w:trPr>
        <w:tc>
          <w:tcPr>
            <w:tcW w:w="191" w:type="pct"/>
          </w:tcPr>
          <w:p w14:paraId="0422E760" w14:textId="77777777" w:rsidR="00563FC6" w:rsidRDefault="00947AC1">
            <w:pPr>
              <w:rPr>
                <w:b/>
                <w:bCs/>
                <w:sz w:val="16"/>
                <w:szCs w:val="16"/>
              </w:rPr>
            </w:pPr>
            <w:r>
              <w:rPr>
                <w:b/>
                <w:bCs/>
                <w:sz w:val="16"/>
                <w:szCs w:val="16"/>
              </w:rPr>
              <w:t>1</w:t>
            </w:r>
          </w:p>
        </w:tc>
        <w:tc>
          <w:tcPr>
            <w:tcW w:w="1660" w:type="pct"/>
            <w:noWrap/>
            <w:vAlign w:val="center"/>
          </w:tcPr>
          <w:p w14:paraId="4A12F4FD" w14:textId="77777777" w:rsidR="00563FC6" w:rsidRDefault="00947AC1">
            <w:pPr>
              <w:rPr>
                <w:b/>
                <w:bCs/>
                <w:sz w:val="16"/>
                <w:szCs w:val="16"/>
              </w:rPr>
            </w:pPr>
            <w:r>
              <w:rPr>
                <w:b/>
                <w:bCs/>
                <w:sz w:val="16"/>
                <w:szCs w:val="16"/>
              </w:rPr>
              <w:t xml:space="preserve">Crop production and management </w:t>
            </w:r>
          </w:p>
        </w:tc>
        <w:tc>
          <w:tcPr>
            <w:tcW w:w="381" w:type="pct"/>
            <w:noWrap/>
            <w:vAlign w:val="center"/>
          </w:tcPr>
          <w:p w14:paraId="544D60B4" w14:textId="77777777" w:rsidR="00563FC6" w:rsidRDefault="00563FC6">
            <w:pPr>
              <w:jc w:val="center"/>
              <w:rPr>
                <w:b/>
                <w:bCs/>
                <w:sz w:val="16"/>
                <w:szCs w:val="16"/>
              </w:rPr>
            </w:pPr>
          </w:p>
        </w:tc>
        <w:tc>
          <w:tcPr>
            <w:tcW w:w="280" w:type="pct"/>
            <w:noWrap/>
            <w:vAlign w:val="center"/>
          </w:tcPr>
          <w:p w14:paraId="3783CE94" w14:textId="77777777" w:rsidR="00563FC6" w:rsidRDefault="00563FC6">
            <w:pPr>
              <w:jc w:val="center"/>
              <w:rPr>
                <w:b/>
                <w:bCs/>
                <w:sz w:val="16"/>
                <w:szCs w:val="16"/>
              </w:rPr>
            </w:pPr>
          </w:p>
        </w:tc>
        <w:tc>
          <w:tcPr>
            <w:tcW w:w="355" w:type="pct"/>
            <w:noWrap/>
            <w:vAlign w:val="center"/>
          </w:tcPr>
          <w:p w14:paraId="5698E0E7" w14:textId="77777777" w:rsidR="00563FC6" w:rsidRDefault="00563FC6">
            <w:pPr>
              <w:jc w:val="center"/>
              <w:rPr>
                <w:b/>
                <w:bCs/>
                <w:sz w:val="16"/>
                <w:szCs w:val="16"/>
              </w:rPr>
            </w:pPr>
          </w:p>
        </w:tc>
        <w:tc>
          <w:tcPr>
            <w:tcW w:w="289" w:type="pct"/>
            <w:noWrap/>
            <w:vAlign w:val="center"/>
          </w:tcPr>
          <w:p w14:paraId="41F8CF4A" w14:textId="77777777" w:rsidR="00563FC6" w:rsidRDefault="00563FC6">
            <w:pPr>
              <w:tabs>
                <w:tab w:val="left" w:pos="1872"/>
              </w:tabs>
              <w:jc w:val="center"/>
              <w:rPr>
                <w:b/>
                <w:bCs/>
                <w:sz w:val="16"/>
                <w:szCs w:val="16"/>
              </w:rPr>
            </w:pPr>
          </w:p>
        </w:tc>
        <w:tc>
          <w:tcPr>
            <w:tcW w:w="280" w:type="pct"/>
            <w:vAlign w:val="center"/>
          </w:tcPr>
          <w:p w14:paraId="01352DC4" w14:textId="77777777" w:rsidR="00563FC6" w:rsidRDefault="00563FC6">
            <w:pPr>
              <w:jc w:val="center"/>
              <w:rPr>
                <w:b/>
                <w:bCs/>
                <w:sz w:val="16"/>
                <w:szCs w:val="16"/>
              </w:rPr>
            </w:pPr>
          </w:p>
        </w:tc>
        <w:tc>
          <w:tcPr>
            <w:tcW w:w="355" w:type="pct"/>
            <w:vAlign w:val="center"/>
          </w:tcPr>
          <w:p w14:paraId="7029708C" w14:textId="77777777" w:rsidR="00563FC6" w:rsidRDefault="00563FC6">
            <w:pPr>
              <w:jc w:val="center"/>
              <w:rPr>
                <w:b/>
                <w:bCs/>
                <w:sz w:val="16"/>
                <w:szCs w:val="16"/>
              </w:rPr>
            </w:pPr>
          </w:p>
        </w:tc>
        <w:tc>
          <w:tcPr>
            <w:tcW w:w="289" w:type="pct"/>
            <w:vAlign w:val="center"/>
          </w:tcPr>
          <w:p w14:paraId="00CF9B7B" w14:textId="77777777" w:rsidR="00563FC6" w:rsidRDefault="00563FC6">
            <w:pPr>
              <w:tabs>
                <w:tab w:val="left" w:pos="1872"/>
              </w:tabs>
              <w:jc w:val="center"/>
              <w:rPr>
                <w:b/>
                <w:bCs/>
                <w:sz w:val="16"/>
                <w:szCs w:val="16"/>
              </w:rPr>
            </w:pPr>
          </w:p>
        </w:tc>
        <w:tc>
          <w:tcPr>
            <w:tcW w:w="280" w:type="pct"/>
            <w:vAlign w:val="center"/>
          </w:tcPr>
          <w:p w14:paraId="378C7D00" w14:textId="77777777" w:rsidR="00563FC6" w:rsidRDefault="00563FC6">
            <w:pPr>
              <w:jc w:val="center"/>
              <w:rPr>
                <w:b/>
                <w:bCs/>
                <w:sz w:val="16"/>
                <w:szCs w:val="16"/>
              </w:rPr>
            </w:pPr>
          </w:p>
        </w:tc>
        <w:tc>
          <w:tcPr>
            <w:tcW w:w="355" w:type="pct"/>
            <w:vAlign w:val="center"/>
          </w:tcPr>
          <w:p w14:paraId="23A42F23" w14:textId="77777777" w:rsidR="00563FC6" w:rsidRDefault="00563FC6">
            <w:pPr>
              <w:jc w:val="center"/>
              <w:rPr>
                <w:b/>
                <w:bCs/>
                <w:sz w:val="16"/>
                <w:szCs w:val="16"/>
              </w:rPr>
            </w:pPr>
          </w:p>
        </w:tc>
        <w:tc>
          <w:tcPr>
            <w:tcW w:w="285" w:type="pct"/>
            <w:vAlign w:val="center"/>
          </w:tcPr>
          <w:p w14:paraId="6CB11140" w14:textId="77777777" w:rsidR="00563FC6" w:rsidRDefault="00563FC6">
            <w:pPr>
              <w:tabs>
                <w:tab w:val="left" w:pos="1872"/>
              </w:tabs>
              <w:jc w:val="center"/>
              <w:rPr>
                <w:b/>
                <w:bCs/>
                <w:sz w:val="16"/>
                <w:szCs w:val="16"/>
              </w:rPr>
            </w:pPr>
          </w:p>
        </w:tc>
      </w:tr>
      <w:tr w:rsidR="00563FC6" w14:paraId="3CB7BF57" w14:textId="77777777" w:rsidTr="00056C09">
        <w:trPr>
          <w:trHeight w:val="63"/>
        </w:trPr>
        <w:tc>
          <w:tcPr>
            <w:tcW w:w="191" w:type="pct"/>
          </w:tcPr>
          <w:p w14:paraId="0C7E65D2" w14:textId="77777777" w:rsidR="00563FC6" w:rsidRDefault="00947AC1">
            <w:pPr>
              <w:rPr>
                <w:sz w:val="16"/>
                <w:szCs w:val="16"/>
              </w:rPr>
            </w:pPr>
            <w:r>
              <w:rPr>
                <w:sz w:val="16"/>
                <w:szCs w:val="16"/>
              </w:rPr>
              <w:t>1.a.</w:t>
            </w:r>
          </w:p>
        </w:tc>
        <w:tc>
          <w:tcPr>
            <w:tcW w:w="1660" w:type="pct"/>
            <w:noWrap/>
            <w:vAlign w:val="bottom"/>
          </w:tcPr>
          <w:p w14:paraId="6814EE12" w14:textId="77777777" w:rsidR="00563FC6" w:rsidRDefault="00947AC1">
            <w:pPr>
              <w:rPr>
                <w:sz w:val="16"/>
                <w:szCs w:val="16"/>
              </w:rPr>
            </w:pPr>
            <w:r>
              <w:rPr>
                <w:sz w:val="16"/>
                <w:szCs w:val="16"/>
              </w:rPr>
              <w:t>Commercial floriculture</w:t>
            </w:r>
          </w:p>
        </w:tc>
        <w:tc>
          <w:tcPr>
            <w:tcW w:w="381" w:type="pct"/>
            <w:noWrap/>
            <w:vAlign w:val="center"/>
          </w:tcPr>
          <w:p w14:paraId="05FE1F01" w14:textId="77777777" w:rsidR="00563FC6" w:rsidRDefault="00563FC6">
            <w:pPr>
              <w:jc w:val="center"/>
              <w:rPr>
                <w:b/>
                <w:bCs/>
                <w:sz w:val="16"/>
                <w:szCs w:val="16"/>
              </w:rPr>
            </w:pPr>
          </w:p>
        </w:tc>
        <w:tc>
          <w:tcPr>
            <w:tcW w:w="280" w:type="pct"/>
            <w:noWrap/>
            <w:vAlign w:val="center"/>
          </w:tcPr>
          <w:p w14:paraId="00F82383" w14:textId="77777777" w:rsidR="00563FC6" w:rsidRDefault="00563FC6">
            <w:pPr>
              <w:jc w:val="center"/>
              <w:rPr>
                <w:b/>
                <w:bCs/>
                <w:sz w:val="16"/>
                <w:szCs w:val="16"/>
              </w:rPr>
            </w:pPr>
          </w:p>
        </w:tc>
        <w:tc>
          <w:tcPr>
            <w:tcW w:w="355" w:type="pct"/>
            <w:noWrap/>
            <w:vAlign w:val="center"/>
          </w:tcPr>
          <w:p w14:paraId="4A770A44" w14:textId="77777777" w:rsidR="00563FC6" w:rsidRDefault="00563FC6">
            <w:pPr>
              <w:jc w:val="center"/>
              <w:rPr>
                <w:b/>
                <w:bCs/>
                <w:sz w:val="16"/>
                <w:szCs w:val="16"/>
              </w:rPr>
            </w:pPr>
          </w:p>
        </w:tc>
        <w:tc>
          <w:tcPr>
            <w:tcW w:w="289" w:type="pct"/>
            <w:noWrap/>
            <w:vAlign w:val="center"/>
          </w:tcPr>
          <w:p w14:paraId="53D1BCF4" w14:textId="77777777" w:rsidR="00563FC6" w:rsidRDefault="00563FC6">
            <w:pPr>
              <w:tabs>
                <w:tab w:val="left" w:pos="1872"/>
              </w:tabs>
              <w:jc w:val="center"/>
              <w:rPr>
                <w:b/>
                <w:bCs/>
                <w:sz w:val="16"/>
                <w:szCs w:val="16"/>
              </w:rPr>
            </w:pPr>
          </w:p>
        </w:tc>
        <w:tc>
          <w:tcPr>
            <w:tcW w:w="280" w:type="pct"/>
            <w:vAlign w:val="center"/>
          </w:tcPr>
          <w:p w14:paraId="304AB150" w14:textId="77777777" w:rsidR="00563FC6" w:rsidRDefault="00563FC6">
            <w:pPr>
              <w:jc w:val="center"/>
              <w:rPr>
                <w:b/>
                <w:bCs/>
                <w:sz w:val="16"/>
                <w:szCs w:val="16"/>
              </w:rPr>
            </w:pPr>
          </w:p>
        </w:tc>
        <w:tc>
          <w:tcPr>
            <w:tcW w:w="355" w:type="pct"/>
            <w:vAlign w:val="center"/>
          </w:tcPr>
          <w:p w14:paraId="3C810748" w14:textId="77777777" w:rsidR="00563FC6" w:rsidRDefault="00563FC6">
            <w:pPr>
              <w:jc w:val="center"/>
              <w:rPr>
                <w:b/>
                <w:bCs/>
                <w:sz w:val="16"/>
                <w:szCs w:val="16"/>
              </w:rPr>
            </w:pPr>
          </w:p>
        </w:tc>
        <w:tc>
          <w:tcPr>
            <w:tcW w:w="289" w:type="pct"/>
            <w:vAlign w:val="center"/>
          </w:tcPr>
          <w:p w14:paraId="3D0117FE" w14:textId="77777777" w:rsidR="00563FC6" w:rsidRDefault="00563FC6">
            <w:pPr>
              <w:tabs>
                <w:tab w:val="left" w:pos="1872"/>
              </w:tabs>
              <w:jc w:val="center"/>
              <w:rPr>
                <w:b/>
                <w:bCs/>
                <w:sz w:val="16"/>
                <w:szCs w:val="16"/>
              </w:rPr>
            </w:pPr>
          </w:p>
        </w:tc>
        <w:tc>
          <w:tcPr>
            <w:tcW w:w="280" w:type="pct"/>
            <w:vAlign w:val="center"/>
          </w:tcPr>
          <w:p w14:paraId="6E024602" w14:textId="77777777" w:rsidR="00563FC6" w:rsidRDefault="00563FC6">
            <w:pPr>
              <w:jc w:val="center"/>
              <w:rPr>
                <w:b/>
                <w:bCs/>
                <w:sz w:val="16"/>
                <w:szCs w:val="16"/>
              </w:rPr>
            </w:pPr>
          </w:p>
        </w:tc>
        <w:tc>
          <w:tcPr>
            <w:tcW w:w="355" w:type="pct"/>
            <w:vAlign w:val="center"/>
          </w:tcPr>
          <w:p w14:paraId="6844B9A7" w14:textId="77777777" w:rsidR="00563FC6" w:rsidRDefault="00563FC6">
            <w:pPr>
              <w:jc w:val="center"/>
              <w:rPr>
                <w:b/>
                <w:bCs/>
                <w:sz w:val="16"/>
                <w:szCs w:val="16"/>
              </w:rPr>
            </w:pPr>
          </w:p>
        </w:tc>
        <w:tc>
          <w:tcPr>
            <w:tcW w:w="285" w:type="pct"/>
            <w:vAlign w:val="center"/>
          </w:tcPr>
          <w:p w14:paraId="2F93307C" w14:textId="77777777" w:rsidR="00563FC6" w:rsidRDefault="00563FC6">
            <w:pPr>
              <w:tabs>
                <w:tab w:val="left" w:pos="1872"/>
              </w:tabs>
              <w:jc w:val="center"/>
              <w:rPr>
                <w:b/>
                <w:bCs/>
                <w:sz w:val="16"/>
                <w:szCs w:val="16"/>
              </w:rPr>
            </w:pPr>
          </w:p>
        </w:tc>
      </w:tr>
      <w:tr w:rsidR="00563FC6" w14:paraId="3A220076" w14:textId="77777777" w:rsidTr="00056C09">
        <w:trPr>
          <w:trHeight w:val="63"/>
        </w:trPr>
        <w:tc>
          <w:tcPr>
            <w:tcW w:w="191" w:type="pct"/>
          </w:tcPr>
          <w:p w14:paraId="70345295" w14:textId="77777777" w:rsidR="00563FC6" w:rsidRDefault="00947AC1">
            <w:pPr>
              <w:rPr>
                <w:sz w:val="16"/>
                <w:szCs w:val="16"/>
              </w:rPr>
            </w:pPr>
            <w:r>
              <w:rPr>
                <w:sz w:val="16"/>
                <w:szCs w:val="16"/>
              </w:rPr>
              <w:t>1.b.</w:t>
            </w:r>
          </w:p>
        </w:tc>
        <w:tc>
          <w:tcPr>
            <w:tcW w:w="1660" w:type="pct"/>
            <w:noWrap/>
            <w:vAlign w:val="bottom"/>
          </w:tcPr>
          <w:p w14:paraId="22510023" w14:textId="77777777" w:rsidR="00563FC6" w:rsidRDefault="00947AC1">
            <w:pPr>
              <w:rPr>
                <w:sz w:val="16"/>
                <w:szCs w:val="16"/>
              </w:rPr>
            </w:pPr>
            <w:r>
              <w:rPr>
                <w:sz w:val="16"/>
                <w:szCs w:val="16"/>
              </w:rPr>
              <w:t>Commercial fruit production</w:t>
            </w:r>
          </w:p>
        </w:tc>
        <w:tc>
          <w:tcPr>
            <w:tcW w:w="381" w:type="pct"/>
            <w:noWrap/>
            <w:vAlign w:val="center"/>
          </w:tcPr>
          <w:p w14:paraId="187F08AC" w14:textId="77777777" w:rsidR="00563FC6" w:rsidRDefault="00563FC6">
            <w:pPr>
              <w:jc w:val="center"/>
              <w:rPr>
                <w:b/>
                <w:bCs/>
                <w:sz w:val="16"/>
                <w:szCs w:val="16"/>
              </w:rPr>
            </w:pPr>
          </w:p>
        </w:tc>
        <w:tc>
          <w:tcPr>
            <w:tcW w:w="280" w:type="pct"/>
            <w:noWrap/>
            <w:vAlign w:val="center"/>
          </w:tcPr>
          <w:p w14:paraId="5C7C6CAC" w14:textId="77777777" w:rsidR="00563FC6" w:rsidRDefault="00563FC6">
            <w:pPr>
              <w:jc w:val="center"/>
              <w:rPr>
                <w:b/>
                <w:bCs/>
                <w:sz w:val="16"/>
                <w:szCs w:val="16"/>
              </w:rPr>
            </w:pPr>
          </w:p>
        </w:tc>
        <w:tc>
          <w:tcPr>
            <w:tcW w:w="355" w:type="pct"/>
            <w:noWrap/>
            <w:vAlign w:val="center"/>
          </w:tcPr>
          <w:p w14:paraId="2C61F98C" w14:textId="77777777" w:rsidR="00563FC6" w:rsidRDefault="00563FC6">
            <w:pPr>
              <w:jc w:val="center"/>
              <w:rPr>
                <w:b/>
                <w:bCs/>
                <w:sz w:val="16"/>
                <w:szCs w:val="16"/>
              </w:rPr>
            </w:pPr>
          </w:p>
        </w:tc>
        <w:tc>
          <w:tcPr>
            <w:tcW w:w="289" w:type="pct"/>
            <w:noWrap/>
            <w:vAlign w:val="center"/>
          </w:tcPr>
          <w:p w14:paraId="45AF3B63" w14:textId="77777777" w:rsidR="00563FC6" w:rsidRDefault="00563FC6">
            <w:pPr>
              <w:tabs>
                <w:tab w:val="left" w:pos="1872"/>
              </w:tabs>
              <w:jc w:val="center"/>
              <w:rPr>
                <w:b/>
                <w:bCs/>
                <w:sz w:val="16"/>
                <w:szCs w:val="16"/>
              </w:rPr>
            </w:pPr>
          </w:p>
        </w:tc>
        <w:tc>
          <w:tcPr>
            <w:tcW w:w="280" w:type="pct"/>
            <w:vAlign w:val="center"/>
          </w:tcPr>
          <w:p w14:paraId="6E862266" w14:textId="77777777" w:rsidR="00563FC6" w:rsidRDefault="00563FC6">
            <w:pPr>
              <w:jc w:val="center"/>
              <w:rPr>
                <w:b/>
                <w:bCs/>
                <w:sz w:val="16"/>
                <w:szCs w:val="16"/>
              </w:rPr>
            </w:pPr>
          </w:p>
        </w:tc>
        <w:tc>
          <w:tcPr>
            <w:tcW w:w="355" w:type="pct"/>
            <w:vAlign w:val="center"/>
          </w:tcPr>
          <w:p w14:paraId="2AE2904D" w14:textId="77777777" w:rsidR="00563FC6" w:rsidRDefault="00563FC6">
            <w:pPr>
              <w:jc w:val="center"/>
              <w:rPr>
                <w:b/>
                <w:bCs/>
                <w:sz w:val="16"/>
                <w:szCs w:val="16"/>
              </w:rPr>
            </w:pPr>
          </w:p>
        </w:tc>
        <w:tc>
          <w:tcPr>
            <w:tcW w:w="289" w:type="pct"/>
            <w:vAlign w:val="center"/>
          </w:tcPr>
          <w:p w14:paraId="50C6AD84" w14:textId="77777777" w:rsidR="00563FC6" w:rsidRDefault="00563FC6">
            <w:pPr>
              <w:tabs>
                <w:tab w:val="left" w:pos="1872"/>
              </w:tabs>
              <w:jc w:val="center"/>
              <w:rPr>
                <w:b/>
                <w:bCs/>
                <w:sz w:val="16"/>
                <w:szCs w:val="16"/>
              </w:rPr>
            </w:pPr>
          </w:p>
        </w:tc>
        <w:tc>
          <w:tcPr>
            <w:tcW w:w="280" w:type="pct"/>
            <w:vAlign w:val="center"/>
          </w:tcPr>
          <w:p w14:paraId="70FB8F18" w14:textId="77777777" w:rsidR="00563FC6" w:rsidRDefault="00563FC6">
            <w:pPr>
              <w:jc w:val="center"/>
              <w:rPr>
                <w:b/>
                <w:bCs/>
                <w:sz w:val="16"/>
                <w:szCs w:val="16"/>
              </w:rPr>
            </w:pPr>
          </w:p>
        </w:tc>
        <w:tc>
          <w:tcPr>
            <w:tcW w:w="355" w:type="pct"/>
            <w:vAlign w:val="center"/>
          </w:tcPr>
          <w:p w14:paraId="7DAD8C5E" w14:textId="77777777" w:rsidR="00563FC6" w:rsidRDefault="00563FC6">
            <w:pPr>
              <w:jc w:val="center"/>
              <w:rPr>
                <w:b/>
                <w:bCs/>
                <w:sz w:val="16"/>
                <w:szCs w:val="16"/>
              </w:rPr>
            </w:pPr>
          </w:p>
        </w:tc>
        <w:tc>
          <w:tcPr>
            <w:tcW w:w="285" w:type="pct"/>
            <w:vAlign w:val="center"/>
          </w:tcPr>
          <w:p w14:paraId="05EEEDB6" w14:textId="77777777" w:rsidR="00563FC6" w:rsidRDefault="00563FC6">
            <w:pPr>
              <w:tabs>
                <w:tab w:val="left" w:pos="1872"/>
              </w:tabs>
              <w:jc w:val="center"/>
              <w:rPr>
                <w:b/>
                <w:bCs/>
                <w:sz w:val="16"/>
                <w:szCs w:val="16"/>
              </w:rPr>
            </w:pPr>
          </w:p>
        </w:tc>
      </w:tr>
      <w:tr w:rsidR="00563FC6" w14:paraId="749EC239" w14:textId="77777777" w:rsidTr="00056C09">
        <w:trPr>
          <w:trHeight w:val="63"/>
        </w:trPr>
        <w:tc>
          <w:tcPr>
            <w:tcW w:w="191" w:type="pct"/>
          </w:tcPr>
          <w:p w14:paraId="45788230" w14:textId="77777777" w:rsidR="00563FC6" w:rsidRDefault="00947AC1">
            <w:pPr>
              <w:rPr>
                <w:sz w:val="16"/>
                <w:szCs w:val="16"/>
              </w:rPr>
            </w:pPr>
            <w:r>
              <w:rPr>
                <w:sz w:val="16"/>
                <w:szCs w:val="16"/>
              </w:rPr>
              <w:t>1.c.</w:t>
            </w:r>
          </w:p>
        </w:tc>
        <w:tc>
          <w:tcPr>
            <w:tcW w:w="1660" w:type="pct"/>
            <w:noWrap/>
            <w:vAlign w:val="bottom"/>
          </w:tcPr>
          <w:p w14:paraId="3B2744AD" w14:textId="77777777" w:rsidR="00563FC6" w:rsidRDefault="00947AC1">
            <w:pPr>
              <w:rPr>
                <w:sz w:val="16"/>
                <w:szCs w:val="16"/>
              </w:rPr>
            </w:pPr>
            <w:r>
              <w:rPr>
                <w:sz w:val="16"/>
                <w:szCs w:val="16"/>
              </w:rPr>
              <w:t>Commercial vegetable production</w:t>
            </w:r>
          </w:p>
        </w:tc>
        <w:tc>
          <w:tcPr>
            <w:tcW w:w="381" w:type="pct"/>
            <w:noWrap/>
            <w:vAlign w:val="center"/>
          </w:tcPr>
          <w:p w14:paraId="6C82877F" w14:textId="77777777" w:rsidR="00563FC6" w:rsidRDefault="00563FC6">
            <w:pPr>
              <w:jc w:val="center"/>
              <w:rPr>
                <w:b/>
                <w:bCs/>
                <w:sz w:val="16"/>
                <w:szCs w:val="16"/>
              </w:rPr>
            </w:pPr>
          </w:p>
        </w:tc>
        <w:tc>
          <w:tcPr>
            <w:tcW w:w="280" w:type="pct"/>
            <w:noWrap/>
            <w:vAlign w:val="center"/>
          </w:tcPr>
          <w:p w14:paraId="66950D7E" w14:textId="77777777" w:rsidR="00563FC6" w:rsidRDefault="00563FC6">
            <w:pPr>
              <w:jc w:val="center"/>
              <w:rPr>
                <w:b/>
                <w:bCs/>
                <w:sz w:val="16"/>
                <w:szCs w:val="16"/>
              </w:rPr>
            </w:pPr>
          </w:p>
        </w:tc>
        <w:tc>
          <w:tcPr>
            <w:tcW w:w="355" w:type="pct"/>
            <w:noWrap/>
            <w:vAlign w:val="center"/>
          </w:tcPr>
          <w:p w14:paraId="7F338C70" w14:textId="77777777" w:rsidR="00563FC6" w:rsidRDefault="00563FC6">
            <w:pPr>
              <w:jc w:val="center"/>
              <w:rPr>
                <w:b/>
                <w:bCs/>
                <w:sz w:val="16"/>
                <w:szCs w:val="16"/>
              </w:rPr>
            </w:pPr>
          </w:p>
        </w:tc>
        <w:tc>
          <w:tcPr>
            <w:tcW w:w="289" w:type="pct"/>
            <w:noWrap/>
            <w:vAlign w:val="center"/>
          </w:tcPr>
          <w:p w14:paraId="779F9394" w14:textId="77777777" w:rsidR="00563FC6" w:rsidRDefault="00563FC6">
            <w:pPr>
              <w:tabs>
                <w:tab w:val="left" w:pos="1872"/>
              </w:tabs>
              <w:jc w:val="center"/>
              <w:rPr>
                <w:b/>
                <w:bCs/>
                <w:sz w:val="16"/>
                <w:szCs w:val="16"/>
              </w:rPr>
            </w:pPr>
          </w:p>
        </w:tc>
        <w:tc>
          <w:tcPr>
            <w:tcW w:w="280" w:type="pct"/>
            <w:vAlign w:val="center"/>
          </w:tcPr>
          <w:p w14:paraId="3FED8E60" w14:textId="77777777" w:rsidR="00563FC6" w:rsidRDefault="00563FC6">
            <w:pPr>
              <w:jc w:val="center"/>
              <w:rPr>
                <w:b/>
                <w:bCs/>
                <w:sz w:val="16"/>
                <w:szCs w:val="16"/>
              </w:rPr>
            </w:pPr>
          </w:p>
        </w:tc>
        <w:tc>
          <w:tcPr>
            <w:tcW w:w="355" w:type="pct"/>
            <w:vAlign w:val="center"/>
          </w:tcPr>
          <w:p w14:paraId="177BCB39" w14:textId="77777777" w:rsidR="00563FC6" w:rsidRDefault="00563FC6">
            <w:pPr>
              <w:jc w:val="center"/>
              <w:rPr>
                <w:b/>
                <w:bCs/>
                <w:sz w:val="16"/>
                <w:szCs w:val="16"/>
              </w:rPr>
            </w:pPr>
          </w:p>
        </w:tc>
        <w:tc>
          <w:tcPr>
            <w:tcW w:w="289" w:type="pct"/>
            <w:vAlign w:val="center"/>
          </w:tcPr>
          <w:p w14:paraId="03301517" w14:textId="77777777" w:rsidR="00563FC6" w:rsidRDefault="00563FC6">
            <w:pPr>
              <w:tabs>
                <w:tab w:val="left" w:pos="1872"/>
              </w:tabs>
              <w:jc w:val="center"/>
              <w:rPr>
                <w:b/>
                <w:bCs/>
                <w:sz w:val="16"/>
                <w:szCs w:val="16"/>
              </w:rPr>
            </w:pPr>
          </w:p>
        </w:tc>
        <w:tc>
          <w:tcPr>
            <w:tcW w:w="280" w:type="pct"/>
            <w:vAlign w:val="center"/>
          </w:tcPr>
          <w:p w14:paraId="66A5BC7D" w14:textId="77777777" w:rsidR="00563FC6" w:rsidRDefault="00563FC6">
            <w:pPr>
              <w:jc w:val="center"/>
              <w:rPr>
                <w:b/>
                <w:bCs/>
                <w:sz w:val="16"/>
                <w:szCs w:val="16"/>
              </w:rPr>
            </w:pPr>
          </w:p>
        </w:tc>
        <w:tc>
          <w:tcPr>
            <w:tcW w:w="355" w:type="pct"/>
            <w:vAlign w:val="center"/>
          </w:tcPr>
          <w:p w14:paraId="7F3CFCE6" w14:textId="77777777" w:rsidR="00563FC6" w:rsidRDefault="00563FC6">
            <w:pPr>
              <w:jc w:val="center"/>
              <w:rPr>
                <w:b/>
                <w:bCs/>
                <w:sz w:val="16"/>
                <w:szCs w:val="16"/>
              </w:rPr>
            </w:pPr>
          </w:p>
        </w:tc>
        <w:tc>
          <w:tcPr>
            <w:tcW w:w="285" w:type="pct"/>
            <w:vAlign w:val="center"/>
          </w:tcPr>
          <w:p w14:paraId="61BEED34" w14:textId="77777777" w:rsidR="00563FC6" w:rsidRDefault="00563FC6">
            <w:pPr>
              <w:tabs>
                <w:tab w:val="left" w:pos="1872"/>
              </w:tabs>
              <w:jc w:val="center"/>
              <w:rPr>
                <w:b/>
                <w:bCs/>
                <w:sz w:val="16"/>
                <w:szCs w:val="16"/>
              </w:rPr>
            </w:pPr>
          </w:p>
        </w:tc>
      </w:tr>
      <w:tr w:rsidR="00563FC6" w14:paraId="14D2B67F" w14:textId="77777777" w:rsidTr="00056C09">
        <w:trPr>
          <w:trHeight w:val="63"/>
        </w:trPr>
        <w:tc>
          <w:tcPr>
            <w:tcW w:w="191" w:type="pct"/>
          </w:tcPr>
          <w:p w14:paraId="098DF8D9" w14:textId="77777777" w:rsidR="00563FC6" w:rsidRDefault="00947AC1">
            <w:pPr>
              <w:rPr>
                <w:sz w:val="16"/>
                <w:szCs w:val="16"/>
              </w:rPr>
            </w:pPr>
            <w:r>
              <w:rPr>
                <w:sz w:val="16"/>
                <w:szCs w:val="16"/>
              </w:rPr>
              <w:t>1.d.</w:t>
            </w:r>
          </w:p>
        </w:tc>
        <w:tc>
          <w:tcPr>
            <w:tcW w:w="1660" w:type="pct"/>
            <w:noWrap/>
            <w:vAlign w:val="bottom"/>
          </w:tcPr>
          <w:p w14:paraId="2690654A" w14:textId="77777777" w:rsidR="00563FC6" w:rsidRDefault="00947AC1">
            <w:pPr>
              <w:rPr>
                <w:sz w:val="16"/>
                <w:szCs w:val="16"/>
              </w:rPr>
            </w:pPr>
            <w:r>
              <w:rPr>
                <w:sz w:val="16"/>
                <w:szCs w:val="16"/>
              </w:rPr>
              <w:t>Integrated crop management</w:t>
            </w:r>
          </w:p>
        </w:tc>
        <w:tc>
          <w:tcPr>
            <w:tcW w:w="381" w:type="pct"/>
            <w:noWrap/>
            <w:vAlign w:val="center"/>
          </w:tcPr>
          <w:p w14:paraId="0C8A942A" w14:textId="77777777" w:rsidR="00563FC6" w:rsidRDefault="00563FC6">
            <w:pPr>
              <w:jc w:val="center"/>
              <w:rPr>
                <w:b/>
                <w:bCs/>
                <w:sz w:val="16"/>
                <w:szCs w:val="16"/>
              </w:rPr>
            </w:pPr>
          </w:p>
        </w:tc>
        <w:tc>
          <w:tcPr>
            <w:tcW w:w="280" w:type="pct"/>
            <w:noWrap/>
            <w:vAlign w:val="center"/>
          </w:tcPr>
          <w:p w14:paraId="3B62BF4A" w14:textId="77777777" w:rsidR="00563FC6" w:rsidRDefault="00563FC6">
            <w:pPr>
              <w:jc w:val="center"/>
              <w:rPr>
                <w:b/>
                <w:bCs/>
                <w:sz w:val="16"/>
                <w:szCs w:val="16"/>
              </w:rPr>
            </w:pPr>
          </w:p>
        </w:tc>
        <w:tc>
          <w:tcPr>
            <w:tcW w:w="355" w:type="pct"/>
            <w:noWrap/>
            <w:vAlign w:val="center"/>
          </w:tcPr>
          <w:p w14:paraId="56513DEB" w14:textId="77777777" w:rsidR="00563FC6" w:rsidRDefault="00563FC6">
            <w:pPr>
              <w:jc w:val="center"/>
              <w:rPr>
                <w:b/>
                <w:bCs/>
                <w:sz w:val="16"/>
                <w:szCs w:val="16"/>
              </w:rPr>
            </w:pPr>
          </w:p>
        </w:tc>
        <w:tc>
          <w:tcPr>
            <w:tcW w:w="289" w:type="pct"/>
            <w:noWrap/>
            <w:vAlign w:val="center"/>
          </w:tcPr>
          <w:p w14:paraId="05C13784" w14:textId="77777777" w:rsidR="00563FC6" w:rsidRDefault="00563FC6">
            <w:pPr>
              <w:tabs>
                <w:tab w:val="left" w:pos="1872"/>
              </w:tabs>
              <w:jc w:val="center"/>
              <w:rPr>
                <w:b/>
                <w:bCs/>
                <w:sz w:val="16"/>
                <w:szCs w:val="16"/>
              </w:rPr>
            </w:pPr>
          </w:p>
        </w:tc>
        <w:tc>
          <w:tcPr>
            <w:tcW w:w="280" w:type="pct"/>
            <w:vAlign w:val="center"/>
          </w:tcPr>
          <w:p w14:paraId="607B7FF1" w14:textId="77777777" w:rsidR="00563FC6" w:rsidRDefault="00563FC6">
            <w:pPr>
              <w:jc w:val="center"/>
              <w:rPr>
                <w:b/>
                <w:bCs/>
                <w:sz w:val="16"/>
                <w:szCs w:val="16"/>
              </w:rPr>
            </w:pPr>
          </w:p>
        </w:tc>
        <w:tc>
          <w:tcPr>
            <w:tcW w:w="355" w:type="pct"/>
            <w:vAlign w:val="center"/>
          </w:tcPr>
          <w:p w14:paraId="7CE83B34" w14:textId="77777777" w:rsidR="00563FC6" w:rsidRDefault="00563FC6">
            <w:pPr>
              <w:jc w:val="center"/>
              <w:rPr>
                <w:b/>
                <w:bCs/>
                <w:sz w:val="16"/>
                <w:szCs w:val="16"/>
              </w:rPr>
            </w:pPr>
          </w:p>
        </w:tc>
        <w:tc>
          <w:tcPr>
            <w:tcW w:w="289" w:type="pct"/>
            <w:vAlign w:val="center"/>
          </w:tcPr>
          <w:p w14:paraId="7434475A" w14:textId="77777777" w:rsidR="00563FC6" w:rsidRDefault="00563FC6">
            <w:pPr>
              <w:tabs>
                <w:tab w:val="left" w:pos="1872"/>
              </w:tabs>
              <w:jc w:val="center"/>
              <w:rPr>
                <w:b/>
                <w:bCs/>
                <w:sz w:val="16"/>
                <w:szCs w:val="16"/>
              </w:rPr>
            </w:pPr>
          </w:p>
        </w:tc>
        <w:tc>
          <w:tcPr>
            <w:tcW w:w="280" w:type="pct"/>
            <w:vAlign w:val="center"/>
          </w:tcPr>
          <w:p w14:paraId="14A24581" w14:textId="77777777" w:rsidR="00563FC6" w:rsidRDefault="00563FC6">
            <w:pPr>
              <w:jc w:val="center"/>
              <w:rPr>
                <w:b/>
                <w:bCs/>
                <w:sz w:val="16"/>
                <w:szCs w:val="16"/>
              </w:rPr>
            </w:pPr>
          </w:p>
        </w:tc>
        <w:tc>
          <w:tcPr>
            <w:tcW w:w="355" w:type="pct"/>
            <w:vAlign w:val="center"/>
          </w:tcPr>
          <w:p w14:paraId="30511871" w14:textId="77777777" w:rsidR="00563FC6" w:rsidRDefault="00563FC6">
            <w:pPr>
              <w:jc w:val="center"/>
              <w:rPr>
                <w:b/>
                <w:bCs/>
                <w:sz w:val="16"/>
                <w:szCs w:val="16"/>
              </w:rPr>
            </w:pPr>
          </w:p>
        </w:tc>
        <w:tc>
          <w:tcPr>
            <w:tcW w:w="285" w:type="pct"/>
            <w:vAlign w:val="center"/>
          </w:tcPr>
          <w:p w14:paraId="322371D5" w14:textId="77777777" w:rsidR="00563FC6" w:rsidRDefault="00563FC6">
            <w:pPr>
              <w:tabs>
                <w:tab w:val="left" w:pos="1872"/>
              </w:tabs>
              <w:jc w:val="center"/>
              <w:rPr>
                <w:b/>
                <w:bCs/>
                <w:sz w:val="16"/>
                <w:szCs w:val="16"/>
              </w:rPr>
            </w:pPr>
          </w:p>
        </w:tc>
      </w:tr>
      <w:tr w:rsidR="00563FC6" w14:paraId="0C362EE9" w14:textId="77777777" w:rsidTr="00056C09">
        <w:trPr>
          <w:trHeight w:val="63"/>
        </w:trPr>
        <w:tc>
          <w:tcPr>
            <w:tcW w:w="191" w:type="pct"/>
          </w:tcPr>
          <w:p w14:paraId="72AFEFDD" w14:textId="77777777" w:rsidR="00563FC6" w:rsidRDefault="00947AC1">
            <w:pPr>
              <w:rPr>
                <w:sz w:val="16"/>
                <w:szCs w:val="16"/>
              </w:rPr>
            </w:pPr>
            <w:r>
              <w:rPr>
                <w:sz w:val="16"/>
                <w:szCs w:val="16"/>
              </w:rPr>
              <w:t>1.e.</w:t>
            </w:r>
          </w:p>
        </w:tc>
        <w:tc>
          <w:tcPr>
            <w:tcW w:w="1660" w:type="pct"/>
            <w:noWrap/>
            <w:vAlign w:val="bottom"/>
          </w:tcPr>
          <w:p w14:paraId="6291E74C" w14:textId="77777777" w:rsidR="00563FC6" w:rsidRDefault="00947AC1">
            <w:pPr>
              <w:rPr>
                <w:sz w:val="16"/>
                <w:szCs w:val="16"/>
              </w:rPr>
            </w:pPr>
            <w:r>
              <w:rPr>
                <w:sz w:val="16"/>
                <w:szCs w:val="16"/>
              </w:rPr>
              <w:t>Organic farming</w:t>
            </w:r>
          </w:p>
        </w:tc>
        <w:tc>
          <w:tcPr>
            <w:tcW w:w="381" w:type="pct"/>
            <w:noWrap/>
            <w:vAlign w:val="center"/>
          </w:tcPr>
          <w:p w14:paraId="12632BC0" w14:textId="77777777" w:rsidR="00563FC6" w:rsidRDefault="00563FC6">
            <w:pPr>
              <w:jc w:val="center"/>
              <w:rPr>
                <w:b/>
                <w:bCs/>
                <w:sz w:val="16"/>
                <w:szCs w:val="16"/>
              </w:rPr>
            </w:pPr>
          </w:p>
        </w:tc>
        <w:tc>
          <w:tcPr>
            <w:tcW w:w="280" w:type="pct"/>
            <w:noWrap/>
            <w:vAlign w:val="center"/>
          </w:tcPr>
          <w:p w14:paraId="01920FC3" w14:textId="77777777" w:rsidR="00563FC6" w:rsidRDefault="00563FC6">
            <w:pPr>
              <w:jc w:val="center"/>
              <w:rPr>
                <w:b/>
                <w:bCs/>
                <w:sz w:val="16"/>
                <w:szCs w:val="16"/>
              </w:rPr>
            </w:pPr>
          </w:p>
        </w:tc>
        <w:tc>
          <w:tcPr>
            <w:tcW w:w="355" w:type="pct"/>
            <w:noWrap/>
            <w:vAlign w:val="center"/>
          </w:tcPr>
          <w:p w14:paraId="5B73695B" w14:textId="77777777" w:rsidR="00563FC6" w:rsidRDefault="00563FC6">
            <w:pPr>
              <w:jc w:val="center"/>
              <w:rPr>
                <w:b/>
                <w:bCs/>
                <w:sz w:val="16"/>
                <w:szCs w:val="16"/>
              </w:rPr>
            </w:pPr>
          </w:p>
        </w:tc>
        <w:tc>
          <w:tcPr>
            <w:tcW w:w="289" w:type="pct"/>
            <w:noWrap/>
            <w:vAlign w:val="center"/>
          </w:tcPr>
          <w:p w14:paraId="759DA6C4" w14:textId="77777777" w:rsidR="00563FC6" w:rsidRDefault="00563FC6">
            <w:pPr>
              <w:tabs>
                <w:tab w:val="left" w:pos="1872"/>
              </w:tabs>
              <w:jc w:val="center"/>
              <w:rPr>
                <w:b/>
                <w:bCs/>
                <w:sz w:val="16"/>
                <w:szCs w:val="16"/>
              </w:rPr>
            </w:pPr>
          </w:p>
        </w:tc>
        <w:tc>
          <w:tcPr>
            <w:tcW w:w="280" w:type="pct"/>
            <w:vAlign w:val="center"/>
          </w:tcPr>
          <w:p w14:paraId="3C13A949" w14:textId="77777777" w:rsidR="00563FC6" w:rsidRDefault="00563FC6">
            <w:pPr>
              <w:jc w:val="center"/>
              <w:rPr>
                <w:b/>
                <w:bCs/>
                <w:sz w:val="16"/>
                <w:szCs w:val="16"/>
              </w:rPr>
            </w:pPr>
          </w:p>
        </w:tc>
        <w:tc>
          <w:tcPr>
            <w:tcW w:w="355" w:type="pct"/>
            <w:vAlign w:val="center"/>
          </w:tcPr>
          <w:p w14:paraId="59522791" w14:textId="77777777" w:rsidR="00563FC6" w:rsidRDefault="00563FC6">
            <w:pPr>
              <w:jc w:val="center"/>
              <w:rPr>
                <w:b/>
                <w:bCs/>
                <w:sz w:val="16"/>
                <w:szCs w:val="16"/>
              </w:rPr>
            </w:pPr>
          </w:p>
        </w:tc>
        <w:tc>
          <w:tcPr>
            <w:tcW w:w="289" w:type="pct"/>
            <w:vAlign w:val="center"/>
          </w:tcPr>
          <w:p w14:paraId="3FC4BB8B" w14:textId="77777777" w:rsidR="00563FC6" w:rsidRDefault="00563FC6">
            <w:pPr>
              <w:tabs>
                <w:tab w:val="left" w:pos="1872"/>
              </w:tabs>
              <w:jc w:val="center"/>
              <w:rPr>
                <w:b/>
                <w:bCs/>
                <w:sz w:val="16"/>
                <w:szCs w:val="16"/>
              </w:rPr>
            </w:pPr>
          </w:p>
        </w:tc>
        <w:tc>
          <w:tcPr>
            <w:tcW w:w="280" w:type="pct"/>
            <w:vAlign w:val="center"/>
          </w:tcPr>
          <w:p w14:paraId="795BA37A" w14:textId="77777777" w:rsidR="00563FC6" w:rsidRDefault="00563FC6">
            <w:pPr>
              <w:jc w:val="center"/>
              <w:rPr>
                <w:b/>
                <w:bCs/>
                <w:sz w:val="16"/>
                <w:szCs w:val="16"/>
              </w:rPr>
            </w:pPr>
          </w:p>
        </w:tc>
        <w:tc>
          <w:tcPr>
            <w:tcW w:w="355" w:type="pct"/>
            <w:vAlign w:val="center"/>
          </w:tcPr>
          <w:p w14:paraId="4B9B734F" w14:textId="77777777" w:rsidR="00563FC6" w:rsidRDefault="00563FC6">
            <w:pPr>
              <w:jc w:val="center"/>
              <w:rPr>
                <w:b/>
                <w:bCs/>
                <w:sz w:val="16"/>
                <w:szCs w:val="16"/>
              </w:rPr>
            </w:pPr>
          </w:p>
        </w:tc>
        <w:tc>
          <w:tcPr>
            <w:tcW w:w="285" w:type="pct"/>
            <w:vAlign w:val="center"/>
          </w:tcPr>
          <w:p w14:paraId="25A37E6F" w14:textId="77777777" w:rsidR="00563FC6" w:rsidRDefault="00563FC6">
            <w:pPr>
              <w:tabs>
                <w:tab w:val="left" w:pos="1872"/>
              </w:tabs>
              <w:jc w:val="center"/>
              <w:rPr>
                <w:b/>
                <w:bCs/>
                <w:sz w:val="16"/>
                <w:szCs w:val="16"/>
              </w:rPr>
            </w:pPr>
          </w:p>
        </w:tc>
      </w:tr>
      <w:tr w:rsidR="00563FC6" w14:paraId="4664015C" w14:textId="77777777" w:rsidTr="00056C09">
        <w:trPr>
          <w:trHeight w:val="63"/>
        </w:trPr>
        <w:tc>
          <w:tcPr>
            <w:tcW w:w="191" w:type="pct"/>
          </w:tcPr>
          <w:p w14:paraId="15B2582B" w14:textId="77777777" w:rsidR="00563FC6" w:rsidRDefault="00947AC1">
            <w:pPr>
              <w:outlineLvl w:val="0"/>
              <w:rPr>
                <w:sz w:val="16"/>
                <w:szCs w:val="16"/>
              </w:rPr>
            </w:pPr>
            <w:r>
              <w:rPr>
                <w:sz w:val="16"/>
                <w:szCs w:val="16"/>
              </w:rPr>
              <w:t>1.f.</w:t>
            </w:r>
          </w:p>
        </w:tc>
        <w:tc>
          <w:tcPr>
            <w:tcW w:w="1660" w:type="pct"/>
            <w:noWrap/>
          </w:tcPr>
          <w:p w14:paraId="75ED33F2" w14:textId="77777777" w:rsidR="00563FC6" w:rsidRDefault="00947AC1">
            <w:pPr>
              <w:outlineLvl w:val="0"/>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381" w:type="pct"/>
            <w:noWrap/>
            <w:vAlign w:val="center"/>
          </w:tcPr>
          <w:p w14:paraId="27EED250" w14:textId="77777777" w:rsidR="00563FC6" w:rsidRDefault="00563FC6">
            <w:pPr>
              <w:jc w:val="center"/>
              <w:rPr>
                <w:b/>
                <w:bCs/>
                <w:sz w:val="16"/>
                <w:szCs w:val="16"/>
              </w:rPr>
            </w:pPr>
          </w:p>
        </w:tc>
        <w:tc>
          <w:tcPr>
            <w:tcW w:w="280" w:type="pct"/>
            <w:noWrap/>
            <w:vAlign w:val="center"/>
          </w:tcPr>
          <w:p w14:paraId="1007033C" w14:textId="77777777" w:rsidR="00563FC6" w:rsidRDefault="00563FC6">
            <w:pPr>
              <w:jc w:val="center"/>
              <w:rPr>
                <w:b/>
                <w:bCs/>
                <w:sz w:val="16"/>
                <w:szCs w:val="16"/>
              </w:rPr>
            </w:pPr>
          </w:p>
        </w:tc>
        <w:tc>
          <w:tcPr>
            <w:tcW w:w="355" w:type="pct"/>
            <w:noWrap/>
            <w:vAlign w:val="center"/>
          </w:tcPr>
          <w:p w14:paraId="7813C2CD" w14:textId="77777777" w:rsidR="00563FC6" w:rsidRDefault="00563FC6">
            <w:pPr>
              <w:jc w:val="center"/>
              <w:rPr>
                <w:b/>
                <w:bCs/>
                <w:sz w:val="16"/>
                <w:szCs w:val="16"/>
              </w:rPr>
            </w:pPr>
          </w:p>
        </w:tc>
        <w:tc>
          <w:tcPr>
            <w:tcW w:w="289" w:type="pct"/>
            <w:noWrap/>
            <w:vAlign w:val="center"/>
          </w:tcPr>
          <w:p w14:paraId="2925208B" w14:textId="77777777" w:rsidR="00563FC6" w:rsidRDefault="00563FC6">
            <w:pPr>
              <w:tabs>
                <w:tab w:val="left" w:pos="1872"/>
              </w:tabs>
              <w:jc w:val="center"/>
              <w:rPr>
                <w:b/>
                <w:bCs/>
                <w:sz w:val="16"/>
                <w:szCs w:val="16"/>
              </w:rPr>
            </w:pPr>
          </w:p>
        </w:tc>
        <w:tc>
          <w:tcPr>
            <w:tcW w:w="280" w:type="pct"/>
            <w:vAlign w:val="center"/>
          </w:tcPr>
          <w:p w14:paraId="105E47E5" w14:textId="77777777" w:rsidR="00563FC6" w:rsidRDefault="00563FC6">
            <w:pPr>
              <w:jc w:val="center"/>
              <w:rPr>
                <w:b/>
                <w:bCs/>
                <w:sz w:val="16"/>
                <w:szCs w:val="16"/>
              </w:rPr>
            </w:pPr>
          </w:p>
        </w:tc>
        <w:tc>
          <w:tcPr>
            <w:tcW w:w="355" w:type="pct"/>
            <w:vAlign w:val="center"/>
          </w:tcPr>
          <w:p w14:paraId="0BF8D60A" w14:textId="77777777" w:rsidR="00563FC6" w:rsidRDefault="00563FC6">
            <w:pPr>
              <w:jc w:val="center"/>
              <w:rPr>
                <w:b/>
                <w:bCs/>
                <w:sz w:val="16"/>
                <w:szCs w:val="16"/>
              </w:rPr>
            </w:pPr>
          </w:p>
        </w:tc>
        <w:tc>
          <w:tcPr>
            <w:tcW w:w="289" w:type="pct"/>
            <w:vAlign w:val="center"/>
          </w:tcPr>
          <w:p w14:paraId="6437F9CC" w14:textId="77777777" w:rsidR="00563FC6" w:rsidRDefault="00563FC6">
            <w:pPr>
              <w:tabs>
                <w:tab w:val="left" w:pos="1872"/>
              </w:tabs>
              <w:jc w:val="center"/>
              <w:rPr>
                <w:b/>
                <w:bCs/>
                <w:sz w:val="16"/>
                <w:szCs w:val="16"/>
              </w:rPr>
            </w:pPr>
          </w:p>
        </w:tc>
        <w:tc>
          <w:tcPr>
            <w:tcW w:w="280" w:type="pct"/>
            <w:vAlign w:val="center"/>
          </w:tcPr>
          <w:p w14:paraId="527701D7" w14:textId="77777777" w:rsidR="00563FC6" w:rsidRDefault="00563FC6">
            <w:pPr>
              <w:jc w:val="center"/>
              <w:rPr>
                <w:b/>
                <w:bCs/>
                <w:sz w:val="16"/>
                <w:szCs w:val="16"/>
              </w:rPr>
            </w:pPr>
          </w:p>
        </w:tc>
        <w:tc>
          <w:tcPr>
            <w:tcW w:w="355" w:type="pct"/>
            <w:vAlign w:val="center"/>
          </w:tcPr>
          <w:p w14:paraId="3A8E832D" w14:textId="77777777" w:rsidR="00563FC6" w:rsidRDefault="00563FC6">
            <w:pPr>
              <w:jc w:val="center"/>
              <w:rPr>
                <w:b/>
                <w:bCs/>
                <w:sz w:val="16"/>
                <w:szCs w:val="16"/>
              </w:rPr>
            </w:pPr>
          </w:p>
        </w:tc>
        <w:tc>
          <w:tcPr>
            <w:tcW w:w="285" w:type="pct"/>
            <w:vAlign w:val="center"/>
          </w:tcPr>
          <w:p w14:paraId="084B28AC" w14:textId="77777777" w:rsidR="00563FC6" w:rsidRDefault="00563FC6">
            <w:pPr>
              <w:tabs>
                <w:tab w:val="left" w:pos="1872"/>
              </w:tabs>
              <w:jc w:val="center"/>
              <w:rPr>
                <w:b/>
                <w:bCs/>
                <w:sz w:val="16"/>
                <w:szCs w:val="16"/>
              </w:rPr>
            </w:pPr>
          </w:p>
        </w:tc>
      </w:tr>
      <w:tr w:rsidR="00563FC6" w14:paraId="524FC1D1" w14:textId="77777777" w:rsidTr="00056C09">
        <w:trPr>
          <w:trHeight w:val="63"/>
        </w:trPr>
        <w:tc>
          <w:tcPr>
            <w:tcW w:w="191" w:type="pct"/>
          </w:tcPr>
          <w:p w14:paraId="05950D14" w14:textId="77777777" w:rsidR="00563FC6" w:rsidRDefault="00947AC1">
            <w:pPr>
              <w:rPr>
                <w:b/>
                <w:sz w:val="16"/>
                <w:szCs w:val="16"/>
              </w:rPr>
            </w:pPr>
            <w:r>
              <w:rPr>
                <w:b/>
                <w:sz w:val="16"/>
                <w:szCs w:val="16"/>
              </w:rPr>
              <w:t>2</w:t>
            </w:r>
          </w:p>
        </w:tc>
        <w:tc>
          <w:tcPr>
            <w:tcW w:w="1660" w:type="pct"/>
            <w:noWrap/>
            <w:vAlign w:val="bottom"/>
          </w:tcPr>
          <w:p w14:paraId="422365E6" w14:textId="77777777" w:rsidR="00563FC6" w:rsidRDefault="00947AC1">
            <w:pPr>
              <w:rPr>
                <w:b/>
                <w:sz w:val="16"/>
                <w:szCs w:val="16"/>
              </w:rPr>
            </w:pPr>
            <w:r>
              <w:rPr>
                <w:b/>
                <w:sz w:val="16"/>
                <w:szCs w:val="16"/>
              </w:rPr>
              <w:t xml:space="preserve">Post harvest technology and value addition </w:t>
            </w:r>
          </w:p>
        </w:tc>
        <w:tc>
          <w:tcPr>
            <w:tcW w:w="381" w:type="pct"/>
            <w:noWrap/>
            <w:vAlign w:val="center"/>
          </w:tcPr>
          <w:p w14:paraId="6308F3C8" w14:textId="77777777" w:rsidR="00563FC6" w:rsidRDefault="00563FC6">
            <w:pPr>
              <w:jc w:val="center"/>
              <w:rPr>
                <w:b/>
                <w:bCs/>
                <w:sz w:val="16"/>
                <w:szCs w:val="16"/>
              </w:rPr>
            </w:pPr>
          </w:p>
        </w:tc>
        <w:tc>
          <w:tcPr>
            <w:tcW w:w="280" w:type="pct"/>
            <w:noWrap/>
            <w:vAlign w:val="center"/>
          </w:tcPr>
          <w:p w14:paraId="697D2794" w14:textId="77777777" w:rsidR="00563FC6" w:rsidRDefault="00563FC6">
            <w:pPr>
              <w:jc w:val="center"/>
              <w:rPr>
                <w:b/>
                <w:bCs/>
                <w:sz w:val="16"/>
                <w:szCs w:val="16"/>
              </w:rPr>
            </w:pPr>
          </w:p>
        </w:tc>
        <w:tc>
          <w:tcPr>
            <w:tcW w:w="355" w:type="pct"/>
            <w:noWrap/>
            <w:vAlign w:val="center"/>
          </w:tcPr>
          <w:p w14:paraId="01645680" w14:textId="77777777" w:rsidR="00563FC6" w:rsidRDefault="00563FC6">
            <w:pPr>
              <w:jc w:val="center"/>
              <w:rPr>
                <w:b/>
                <w:bCs/>
                <w:sz w:val="16"/>
                <w:szCs w:val="16"/>
              </w:rPr>
            </w:pPr>
          </w:p>
        </w:tc>
        <w:tc>
          <w:tcPr>
            <w:tcW w:w="289" w:type="pct"/>
            <w:noWrap/>
            <w:vAlign w:val="center"/>
          </w:tcPr>
          <w:p w14:paraId="0157180A" w14:textId="77777777" w:rsidR="00563FC6" w:rsidRDefault="00563FC6">
            <w:pPr>
              <w:tabs>
                <w:tab w:val="left" w:pos="1872"/>
              </w:tabs>
              <w:jc w:val="center"/>
              <w:rPr>
                <w:b/>
                <w:bCs/>
                <w:sz w:val="16"/>
                <w:szCs w:val="16"/>
              </w:rPr>
            </w:pPr>
          </w:p>
        </w:tc>
        <w:tc>
          <w:tcPr>
            <w:tcW w:w="280" w:type="pct"/>
            <w:vAlign w:val="center"/>
          </w:tcPr>
          <w:p w14:paraId="0541D935" w14:textId="77777777" w:rsidR="00563FC6" w:rsidRDefault="00563FC6">
            <w:pPr>
              <w:jc w:val="center"/>
              <w:rPr>
                <w:b/>
                <w:bCs/>
                <w:sz w:val="16"/>
                <w:szCs w:val="16"/>
              </w:rPr>
            </w:pPr>
          </w:p>
        </w:tc>
        <w:tc>
          <w:tcPr>
            <w:tcW w:w="355" w:type="pct"/>
            <w:vAlign w:val="center"/>
          </w:tcPr>
          <w:p w14:paraId="4A366D40" w14:textId="77777777" w:rsidR="00563FC6" w:rsidRDefault="00563FC6">
            <w:pPr>
              <w:jc w:val="center"/>
              <w:rPr>
                <w:b/>
                <w:bCs/>
                <w:sz w:val="16"/>
                <w:szCs w:val="16"/>
              </w:rPr>
            </w:pPr>
          </w:p>
        </w:tc>
        <w:tc>
          <w:tcPr>
            <w:tcW w:w="289" w:type="pct"/>
            <w:vAlign w:val="center"/>
          </w:tcPr>
          <w:p w14:paraId="250A1B26" w14:textId="77777777" w:rsidR="00563FC6" w:rsidRDefault="00563FC6">
            <w:pPr>
              <w:tabs>
                <w:tab w:val="left" w:pos="1872"/>
              </w:tabs>
              <w:jc w:val="center"/>
              <w:rPr>
                <w:b/>
                <w:bCs/>
                <w:sz w:val="16"/>
                <w:szCs w:val="16"/>
              </w:rPr>
            </w:pPr>
          </w:p>
        </w:tc>
        <w:tc>
          <w:tcPr>
            <w:tcW w:w="280" w:type="pct"/>
            <w:vAlign w:val="center"/>
          </w:tcPr>
          <w:p w14:paraId="0FC03495" w14:textId="77777777" w:rsidR="00563FC6" w:rsidRDefault="00563FC6">
            <w:pPr>
              <w:jc w:val="center"/>
              <w:rPr>
                <w:b/>
                <w:bCs/>
                <w:sz w:val="16"/>
                <w:szCs w:val="16"/>
              </w:rPr>
            </w:pPr>
          </w:p>
        </w:tc>
        <w:tc>
          <w:tcPr>
            <w:tcW w:w="355" w:type="pct"/>
            <w:vAlign w:val="center"/>
          </w:tcPr>
          <w:p w14:paraId="5BADFF4F" w14:textId="77777777" w:rsidR="00563FC6" w:rsidRDefault="00563FC6">
            <w:pPr>
              <w:jc w:val="center"/>
              <w:rPr>
                <w:b/>
                <w:bCs/>
                <w:sz w:val="16"/>
                <w:szCs w:val="16"/>
              </w:rPr>
            </w:pPr>
          </w:p>
        </w:tc>
        <w:tc>
          <w:tcPr>
            <w:tcW w:w="285" w:type="pct"/>
            <w:vAlign w:val="center"/>
          </w:tcPr>
          <w:p w14:paraId="3D2868F8" w14:textId="77777777" w:rsidR="00563FC6" w:rsidRDefault="00563FC6">
            <w:pPr>
              <w:tabs>
                <w:tab w:val="left" w:pos="1872"/>
              </w:tabs>
              <w:jc w:val="center"/>
              <w:rPr>
                <w:b/>
                <w:bCs/>
                <w:sz w:val="16"/>
                <w:szCs w:val="16"/>
              </w:rPr>
            </w:pPr>
          </w:p>
        </w:tc>
      </w:tr>
      <w:tr w:rsidR="00563FC6" w14:paraId="5A4554C3" w14:textId="77777777" w:rsidTr="00056C09">
        <w:trPr>
          <w:trHeight w:val="63"/>
        </w:trPr>
        <w:tc>
          <w:tcPr>
            <w:tcW w:w="191" w:type="pct"/>
          </w:tcPr>
          <w:p w14:paraId="58CB52F4" w14:textId="77777777" w:rsidR="00563FC6" w:rsidRDefault="00947AC1">
            <w:pPr>
              <w:rPr>
                <w:sz w:val="16"/>
                <w:szCs w:val="16"/>
              </w:rPr>
            </w:pPr>
            <w:r>
              <w:rPr>
                <w:sz w:val="16"/>
                <w:szCs w:val="16"/>
              </w:rPr>
              <w:t>2.a.</w:t>
            </w:r>
          </w:p>
        </w:tc>
        <w:tc>
          <w:tcPr>
            <w:tcW w:w="1660" w:type="pct"/>
            <w:noWrap/>
            <w:vAlign w:val="bottom"/>
          </w:tcPr>
          <w:p w14:paraId="0B3A474A" w14:textId="77777777" w:rsidR="00563FC6" w:rsidRDefault="00947AC1">
            <w:pPr>
              <w:rPr>
                <w:sz w:val="16"/>
                <w:szCs w:val="16"/>
              </w:rPr>
            </w:pPr>
            <w:r>
              <w:rPr>
                <w:sz w:val="16"/>
                <w:szCs w:val="16"/>
              </w:rPr>
              <w:t>Value addition</w:t>
            </w:r>
          </w:p>
        </w:tc>
        <w:tc>
          <w:tcPr>
            <w:tcW w:w="381" w:type="pct"/>
            <w:noWrap/>
            <w:vAlign w:val="center"/>
          </w:tcPr>
          <w:p w14:paraId="55CDA3E5" w14:textId="77777777" w:rsidR="00563FC6" w:rsidRDefault="00563FC6">
            <w:pPr>
              <w:jc w:val="center"/>
              <w:rPr>
                <w:b/>
                <w:bCs/>
                <w:sz w:val="16"/>
                <w:szCs w:val="16"/>
              </w:rPr>
            </w:pPr>
          </w:p>
        </w:tc>
        <w:tc>
          <w:tcPr>
            <w:tcW w:w="280" w:type="pct"/>
            <w:noWrap/>
            <w:vAlign w:val="center"/>
          </w:tcPr>
          <w:p w14:paraId="4D156301" w14:textId="77777777" w:rsidR="00563FC6" w:rsidRDefault="00563FC6">
            <w:pPr>
              <w:jc w:val="center"/>
              <w:rPr>
                <w:b/>
                <w:bCs/>
                <w:sz w:val="16"/>
                <w:szCs w:val="16"/>
              </w:rPr>
            </w:pPr>
          </w:p>
        </w:tc>
        <w:tc>
          <w:tcPr>
            <w:tcW w:w="355" w:type="pct"/>
            <w:noWrap/>
            <w:vAlign w:val="center"/>
          </w:tcPr>
          <w:p w14:paraId="4883FCE6" w14:textId="77777777" w:rsidR="00563FC6" w:rsidRDefault="00563FC6">
            <w:pPr>
              <w:jc w:val="center"/>
              <w:rPr>
                <w:b/>
                <w:bCs/>
                <w:sz w:val="16"/>
                <w:szCs w:val="16"/>
              </w:rPr>
            </w:pPr>
          </w:p>
        </w:tc>
        <w:tc>
          <w:tcPr>
            <w:tcW w:w="289" w:type="pct"/>
            <w:noWrap/>
            <w:vAlign w:val="center"/>
          </w:tcPr>
          <w:p w14:paraId="0A89CDBD" w14:textId="77777777" w:rsidR="00563FC6" w:rsidRDefault="00563FC6">
            <w:pPr>
              <w:tabs>
                <w:tab w:val="left" w:pos="1872"/>
              </w:tabs>
              <w:jc w:val="center"/>
              <w:rPr>
                <w:b/>
                <w:bCs/>
                <w:sz w:val="16"/>
                <w:szCs w:val="16"/>
              </w:rPr>
            </w:pPr>
          </w:p>
        </w:tc>
        <w:tc>
          <w:tcPr>
            <w:tcW w:w="280" w:type="pct"/>
            <w:vAlign w:val="center"/>
          </w:tcPr>
          <w:p w14:paraId="63A67864" w14:textId="77777777" w:rsidR="00563FC6" w:rsidRDefault="00563FC6">
            <w:pPr>
              <w:jc w:val="center"/>
              <w:rPr>
                <w:b/>
                <w:bCs/>
                <w:sz w:val="16"/>
                <w:szCs w:val="16"/>
              </w:rPr>
            </w:pPr>
          </w:p>
        </w:tc>
        <w:tc>
          <w:tcPr>
            <w:tcW w:w="355" w:type="pct"/>
            <w:vAlign w:val="center"/>
          </w:tcPr>
          <w:p w14:paraId="04657F08" w14:textId="77777777" w:rsidR="00563FC6" w:rsidRDefault="00563FC6">
            <w:pPr>
              <w:jc w:val="center"/>
              <w:rPr>
                <w:b/>
                <w:bCs/>
                <w:sz w:val="16"/>
                <w:szCs w:val="16"/>
              </w:rPr>
            </w:pPr>
          </w:p>
        </w:tc>
        <w:tc>
          <w:tcPr>
            <w:tcW w:w="289" w:type="pct"/>
            <w:vAlign w:val="center"/>
          </w:tcPr>
          <w:p w14:paraId="44C6FC32" w14:textId="77777777" w:rsidR="00563FC6" w:rsidRDefault="00563FC6">
            <w:pPr>
              <w:tabs>
                <w:tab w:val="left" w:pos="1872"/>
              </w:tabs>
              <w:jc w:val="center"/>
              <w:rPr>
                <w:b/>
                <w:bCs/>
                <w:sz w:val="16"/>
                <w:szCs w:val="16"/>
              </w:rPr>
            </w:pPr>
          </w:p>
        </w:tc>
        <w:tc>
          <w:tcPr>
            <w:tcW w:w="280" w:type="pct"/>
            <w:vAlign w:val="center"/>
          </w:tcPr>
          <w:p w14:paraId="20C5DD09" w14:textId="77777777" w:rsidR="00563FC6" w:rsidRDefault="00563FC6">
            <w:pPr>
              <w:jc w:val="center"/>
              <w:rPr>
                <w:b/>
                <w:bCs/>
                <w:sz w:val="16"/>
                <w:szCs w:val="16"/>
              </w:rPr>
            </w:pPr>
          </w:p>
        </w:tc>
        <w:tc>
          <w:tcPr>
            <w:tcW w:w="355" w:type="pct"/>
            <w:vAlign w:val="center"/>
          </w:tcPr>
          <w:p w14:paraId="61BD7810" w14:textId="77777777" w:rsidR="00563FC6" w:rsidRDefault="00563FC6">
            <w:pPr>
              <w:jc w:val="center"/>
              <w:rPr>
                <w:b/>
                <w:bCs/>
                <w:sz w:val="16"/>
                <w:szCs w:val="16"/>
              </w:rPr>
            </w:pPr>
          </w:p>
        </w:tc>
        <w:tc>
          <w:tcPr>
            <w:tcW w:w="285" w:type="pct"/>
            <w:vAlign w:val="center"/>
          </w:tcPr>
          <w:p w14:paraId="3CB3D6D4" w14:textId="77777777" w:rsidR="00563FC6" w:rsidRDefault="00563FC6">
            <w:pPr>
              <w:tabs>
                <w:tab w:val="left" w:pos="1872"/>
              </w:tabs>
              <w:jc w:val="center"/>
              <w:rPr>
                <w:b/>
                <w:bCs/>
                <w:sz w:val="16"/>
                <w:szCs w:val="16"/>
              </w:rPr>
            </w:pPr>
          </w:p>
        </w:tc>
      </w:tr>
      <w:tr w:rsidR="00563FC6" w14:paraId="02F20300" w14:textId="77777777" w:rsidTr="00056C09">
        <w:trPr>
          <w:trHeight w:val="63"/>
        </w:trPr>
        <w:tc>
          <w:tcPr>
            <w:tcW w:w="191" w:type="pct"/>
          </w:tcPr>
          <w:p w14:paraId="30D19D33" w14:textId="77777777" w:rsidR="00563FC6" w:rsidRDefault="00947AC1">
            <w:pPr>
              <w:outlineLvl w:val="0"/>
              <w:rPr>
                <w:sz w:val="16"/>
                <w:szCs w:val="16"/>
              </w:rPr>
            </w:pPr>
            <w:r>
              <w:rPr>
                <w:sz w:val="16"/>
                <w:szCs w:val="16"/>
              </w:rPr>
              <w:t>2.b.</w:t>
            </w:r>
          </w:p>
        </w:tc>
        <w:tc>
          <w:tcPr>
            <w:tcW w:w="1660" w:type="pct"/>
            <w:noWrap/>
          </w:tcPr>
          <w:p w14:paraId="748877A1" w14:textId="77777777" w:rsidR="00563FC6" w:rsidRDefault="00947AC1">
            <w:pPr>
              <w:outlineLvl w:val="0"/>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381" w:type="pct"/>
            <w:noWrap/>
            <w:vAlign w:val="center"/>
          </w:tcPr>
          <w:p w14:paraId="32624DFB" w14:textId="77777777" w:rsidR="00563FC6" w:rsidRDefault="00563FC6">
            <w:pPr>
              <w:jc w:val="center"/>
              <w:rPr>
                <w:b/>
                <w:bCs/>
                <w:sz w:val="16"/>
                <w:szCs w:val="16"/>
              </w:rPr>
            </w:pPr>
          </w:p>
        </w:tc>
        <w:tc>
          <w:tcPr>
            <w:tcW w:w="280" w:type="pct"/>
            <w:noWrap/>
            <w:vAlign w:val="center"/>
          </w:tcPr>
          <w:p w14:paraId="00565EA5" w14:textId="77777777" w:rsidR="00563FC6" w:rsidRDefault="00563FC6">
            <w:pPr>
              <w:jc w:val="center"/>
              <w:rPr>
                <w:b/>
                <w:bCs/>
                <w:sz w:val="16"/>
                <w:szCs w:val="16"/>
              </w:rPr>
            </w:pPr>
          </w:p>
        </w:tc>
        <w:tc>
          <w:tcPr>
            <w:tcW w:w="355" w:type="pct"/>
            <w:noWrap/>
            <w:vAlign w:val="center"/>
          </w:tcPr>
          <w:p w14:paraId="0C7985DC" w14:textId="77777777" w:rsidR="00563FC6" w:rsidRDefault="00563FC6">
            <w:pPr>
              <w:jc w:val="center"/>
              <w:rPr>
                <w:b/>
                <w:bCs/>
                <w:sz w:val="16"/>
                <w:szCs w:val="16"/>
              </w:rPr>
            </w:pPr>
          </w:p>
        </w:tc>
        <w:tc>
          <w:tcPr>
            <w:tcW w:w="289" w:type="pct"/>
            <w:noWrap/>
            <w:vAlign w:val="center"/>
          </w:tcPr>
          <w:p w14:paraId="2D10F8F4" w14:textId="77777777" w:rsidR="00563FC6" w:rsidRDefault="00563FC6">
            <w:pPr>
              <w:tabs>
                <w:tab w:val="left" w:pos="1872"/>
              </w:tabs>
              <w:jc w:val="center"/>
              <w:rPr>
                <w:b/>
                <w:bCs/>
                <w:sz w:val="16"/>
                <w:szCs w:val="16"/>
              </w:rPr>
            </w:pPr>
          </w:p>
        </w:tc>
        <w:tc>
          <w:tcPr>
            <w:tcW w:w="280" w:type="pct"/>
            <w:vAlign w:val="center"/>
          </w:tcPr>
          <w:p w14:paraId="7F2B7B0D" w14:textId="77777777" w:rsidR="00563FC6" w:rsidRDefault="00563FC6">
            <w:pPr>
              <w:jc w:val="center"/>
              <w:rPr>
                <w:b/>
                <w:bCs/>
                <w:sz w:val="16"/>
                <w:szCs w:val="16"/>
              </w:rPr>
            </w:pPr>
          </w:p>
        </w:tc>
        <w:tc>
          <w:tcPr>
            <w:tcW w:w="355" w:type="pct"/>
            <w:vAlign w:val="center"/>
          </w:tcPr>
          <w:p w14:paraId="421C8B2F" w14:textId="77777777" w:rsidR="00563FC6" w:rsidRDefault="00563FC6">
            <w:pPr>
              <w:jc w:val="center"/>
              <w:rPr>
                <w:b/>
                <w:bCs/>
                <w:sz w:val="16"/>
                <w:szCs w:val="16"/>
              </w:rPr>
            </w:pPr>
          </w:p>
        </w:tc>
        <w:tc>
          <w:tcPr>
            <w:tcW w:w="289" w:type="pct"/>
            <w:vAlign w:val="center"/>
          </w:tcPr>
          <w:p w14:paraId="5C146A0E" w14:textId="77777777" w:rsidR="00563FC6" w:rsidRDefault="00563FC6">
            <w:pPr>
              <w:tabs>
                <w:tab w:val="left" w:pos="1872"/>
              </w:tabs>
              <w:jc w:val="center"/>
              <w:rPr>
                <w:b/>
                <w:bCs/>
                <w:sz w:val="16"/>
                <w:szCs w:val="16"/>
              </w:rPr>
            </w:pPr>
          </w:p>
        </w:tc>
        <w:tc>
          <w:tcPr>
            <w:tcW w:w="280" w:type="pct"/>
            <w:vAlign w:val="center"/>
          </w:tcPr>
          <w:p w14:paraId="16358F14" w14:textId="77777777" w:rsidR="00563FC6" w:rsidRDefault="00563FC6">
            <w:pPr>
              <w:jc w:val="center"/>
              <w:rPr>
                <w:b/>
                <w:bCs/>
                <w:sz w:val="16"/>
                <w:szCs w:val="16"/>
              </w:rPr>
            </w:pPr>
          </w:p>
        </w:tc>
        <w:tc>
          <w:tcPr>
            <w:tcW w:w="355" w:type="pct"/>
            <w:vAlign w:val="center"/>
          </w:tcPr>
          <w:p w14:paraId="1FBEACA3" w14:textId="77777777" w:rsidR="00563FC6" w:rsidRDefault="00563FC6">
            <w:pPr>
              <w:jc w:val="center"/>
              <w:rPr>
                <w:b/>
                <w:bCs/>
                <w:sz w:val="16"/>
                <w:szCs w:val="16"/>
              </w:rPr>
            </w:pPr>
          </w:p>
        </w:tc>
        <w:tc>
          <w:tcPr>
            <w:tcW w:w="285" w:type="pct"/>
            <w:vAlign w:val="center"/>
          </w:tcPr>
          <w:p w14:paraId="70F1AFCB" w14:textId="77777777" w:rsidR="00563FC6" w:rsidRDefault="00563FC6">
            <w:pPr>
              <w:tabs>
                <w:tab w:val="left" w:pos="1872"/>
              </w:tabs>
              <w:jc w:val="center"/>
              <w:rPr>
                <w:b/>
                <w:bCs/>
                <w:sz w:val="16"/>
                <w:szCs w:val="16"/>
              </w:rPr>
            </w:pPr>
          </w:p>
        </w:tc>
      </w:tr>
      <w:tr w:rsidR="00563FC6" w14:paraId="0E86950F" w14:textId="77777777" w:rsidTr="00056C09">
        <w:trPr>
          <w:trHeight w:val="63"/>
        </w:trPr>
        <w:tc>
          <w:tcPr>
            <w:tcW w:w="191" w:type="pct"/>
          </w:tcPr>
          <w:p w14:paraId="1969BB0B" w14:textId="77777777" w:rsidR="00563FC6" w:rsidRDefault="00947AC1">
            <w:pPr>
              <w:rPr>
                <w:b/>
                <w:sz w:val="16"/>
                <w:szCs w:val="16"/>
              </w:rPr>
            </w:pPr>
            <w:r>
              <w:rPr>
                <w:b/>
                <w:sz w:val="16"/>
                <w:szCs w:val="16"/>
              </w:rPr>
              <w:t>3.</w:t>
            </w:r>
          </w:p>
        </w:tc>
        <w:tc>
          <w:tcPr>
            <w:tcW w:w="1660" w:type="pct"/>
            <w:noWrap/>
            <w:vAlign w:val="bottom"/>
          </w:tcPr>
          <w:p w14:paraId="083956A4" w14:textId="77777777" w:rsidR="00563FC6" w:rsidRDefault="00947AC1">
            <w:pPr>
              <w:rPr>
                <w:b/>
                <w:sz w:val="16"/>
                <w:szCs w:val="16"/>
              </w:rPr>
            </w:pPr>
            <w:r>
              <w:rPr>
                <w:b/>
                <w:sz w:val="16"/>
                <w:szCs w:val="16"/>
              </w:rPr>
              <w:t xml:space="preserve">Livestock and fisheries </w:t>
            </w:r>
          </w:p>
        </w:tc>
        <w:tc>
          <w:tcPr>
            <w:tcW w:w="381" w:type="pct"/>
            <w:noWrap/>
            <w:vAlign w:val="center"/>
          </w:tcPr>
          <w:p w14:paraId="1ABD7A31" w14:textId="77777777" w:rsidR="00563FC6" w:rsidRDefault="00563FC6">
            <w:pPr>
              <w:jc w:val="center"/>
              <w:rPr>
                <w:b/>
                <w:bCs/>
                <w:sz w:val="16"/>
                <w:szCs w:val="16"/>
              </w:rPr>
            </w:pPr>
          </w:p>
        </w:tc>
        <w:tc>
          <w:tcPr>
            <w:tcW w:w="280" w:type="pct"/>
            <w:noWrap/>
            <w:vAlign w:val="center"/>
          </w:tcPr>
          <w:p w14:paraId="72056E82" w14:textId="77777777" w:rsidR="00563FC6" w:rsidRDefault="00563FC6">
            <w:pPr>
              <w:jc w:val="center"/>
              <w:rPr>
                <w:b/>
                <w:bCs/>
                <w:sz w:val="16"/>
                <w:szCs w:val="16"/>
              </w:rPr>
            </w:pPr>
          </w:p>
        </w:tc>
        <w:tc>
          <w:tcPr>
            <w:tcW w:w="355" w:type="pct"/>
            <w:noWrap/>
            <w:vAlign w:val="center"/>
          </w:tcPr>
          <w:p w14:paraId="556D60B8" w14:textId="77777777" w:rsidR="00563FC6" w:rsidRDefault="00563FC6">
            <w:pPr>
              <w:jc w:val="center"/>
              <w:rPr>
                <w:b/>
                <w:bCs/>
                <w:sz w:val="16"/>
                <w:szCs w:val="16"/>
              </w:rPr>
            </w:pPr>
          </w:p>
        </w:tc>
        <w:tc>
          <w:tcPr>
            <w:tcW w:w="289" w:type="pct"/>
            <w:noWrap/>
            <w:vAlign w:val="center"/>
          </w:tcPr>
          <w:p w14:paraId="60245779" w14:textId="77777777" w:rsidR="00563FC6" w:rsidRDefault="00563FC6">
            <w:pPr>
              <w:tabs>
                <w:tab w:val="left" w:pos="1872"/>
              </w:tabs>
              <w:jc w:val="center"/>
              <w:rPr>
                <w:b/>
                <w:bCs/>
                <w:sz w:val="16"/>
                <w:szCs w:val="16"/>
              </w:rPr>
            </w:pPr>
          </w:p>
        </w:tc>
        <w:tc>
          <w:tcPr>
            <w:tcW w:w="280" w:type="pct"/>
            <w:vAlign w:val="center"/>
          </w:tcPr>
          <w:p w14:paraId="6D3C949F" w14:textId="77777777" w:rsidR="00563FC6" w:rsidRDefault="00563FC6">
            <w:pPr>
              <w:jc w:val="center"/>
              <w:rPr>
                <w:b/>
                <w:bCs/>
                <w:sz w:val="16"/>
                <w:szCs w:val="16"/>
              </w:rPr>
            </w:pPr>
          </w:p>
        </w:tc>
        <w:tc>
          <w:tcPr>
            <w:tcW w:w="355" w:type="pct"/>
            <w:vAlign w:val="center"/>
          </w:tcPr>
          <w:p w14:paraId="481E8588" w14:textId="77777777" w:rsidR="00563FC6" w:rsidRDefault="00563FC6">
            <w:pPr>
              <w:jc w:val="center"/>
              <w:rPr>
                <w:b/>
                <w:bCs/>
                <w:sz w:val="16"/>
                <w:szCs w:val="16"/>
              </w:rPr>
            </w:pPr>
          </w:p>
        </w:tc>
        <w:tc>
          <w:tcPr>
            <w:tcW w:w="289" w:type="pct"/>
            <w:vAlign w:val="center"/>
          </w:tcPr>
          <w:p w14:paraId="55F5904A" w14:textId="77777777" w:rsidR="00563FC6" w:rsidRDefault="00563FC6">
            <w:pPr>
              <w:tabs>
                <w:tab w:val="left" w:pos="1872"/>
              </w:tabs>
              <w:jc w:val="center"/>
              <w:rPr>
                <w:b/>
                <w:bCs/>
                <w:sz w:val="16"/>
                <w:szCs w:val="16"/>
              </w:rPr>
            </w:pPr>
          </w:p>
        </w:tc>
        <w:tc>
          <w:tcPr>
            <w:tcW w:w="280" w:type="pct"/>
            <w:vAlign w:val="center"/>
          </w:tcPr>
          <w:p w14:paraId="48AD5793" w14:textId="77777777" w:rsidR="00563FC6" w:rsidRDefault="00563FC6">
            <w:pPr>
              <w:jc w:val="center"/>
              <w:rPr>
                <w:b/>
                <w:bCs/>
                <w:sz w:val="16"/>
                <w:szCs w:val="16"/>
              </w:rPr>
            </w:pPr>
          </w:p>
        </w:tc>
        <w:tc>
          <w:tcPr>
            <w:tcW w:w="355" w:type="pct"/>
            <w:vAlign w:val="center"/>
          </w:tcPr>
          <w:p w14:paraId="3D05836F" w14:textId="77777777" w:rsidR="00563FC6" w:rsidRDefault="00563FC6">
            <w:pPr>
              <w:jc w:val="center"/>
              <w:rPr>
                <w:b/>
                <w:bCs/>
                <w:sz w:val="16"/>
                <w:szCs w:val="16"/>
              </w:rPr>
            </w:pPr>
          </w:p>
        </w:tc>
        <w:tc>
          <w:tcPr>
            <w:tcW w:w="285" w:type="pct"/>
            <w:vAlign w:val="center"/>
          </w:tcPr>
          <w:p w14:paraId="17901BC8" w14:textId="77777777" w:rsidR="00563FC6" w:rsidRDefault="00563FC6">
            <w:pPr>
              <w:tabs>
                <w:tab w:val="left" w:pos="1872"/>
              </w:tabs>
              <w:jc w:val="center"/>
              <w:rPr>
                <w:b/>
                <w:bCs/>
                <w:sz w:val="16"/>
                <w:szCs w:val="16"/>
              </w:rPr>
            </w:pPr>
          </w:p>
        </w:tc>
      </w:tr>
      <w:tr w:rsidR="00563FC6" w14:paraId="0965039A" w14:textId="77777777" w:rsidTr="00056C09">
        <w:trPr>
          <w:trHeight w:val="63"/>
        </w:trPr>
        <w:tc>
          <w:tcPr>
            <w:tcW w:w="191" w:type="pct"/>
          </w:tcPr>
          <w:p w14:paraId="5C112C46" w14:textId="77777777" w:rsidR="00563FC6" w:rsidRDefault="00947AC1">
            <w:pPr>
              <w:rPr>
                <w:sz w:val="16"/>
                <w:szCs w:val="16"/>
              </w:rPr>
            </w:pPr>
            <w:r>
              <w:rPr>
                <w:sz w:val="16"/>
                <w:szCs w:val="16"/>
              </w:rPr>
              <w:t>3.a.</w:t>
            </w:r>
          </w:p>
        </w:tc>
        <w:tc>
          <w:tcPr>
            <w:tcW w:w="1660" w:type="pct"/>
            <w:noWrap/>
            <w:vAlign w:val="bottom"/>
          </w:tcPr>
          <w:p w14:paraId="19DC72BE" w14:textId="77777777" w:rsidR="00563FC6" w:rsidRDefault="00947AC1">
            <w:pPr>
              <w:rPr>
                <w:sz w:val="16"/>
                <w:szCs w:val="16"/>
              </w:rPr>
            </w:pPr>
            <w:r>
              <w:rPr>
                <w:sz w:val="16"/>
                <w:szCs w:val="16"/>
              </w:rPr>
              <w:t>Dairy farming</w:t>
            </w:r>
          </w:p>
        </w:tc>
        <w:tc>
          <w:tcPr>
            <w:tcW w:w="381" w:type="pct"/>
            <w:noWrap/>
            <w:vAlign w:val="center"/>
          </w:tcPr>
          <w:p w14:paraId="392A996C" w14:textId="77777777" w:rsidR="00563FC6" w:rsidRDefault="00563FC6">
            <w:pPr>
              <w:jc w:val="center"/>
              <w:rPr>
                <w:b/>
                <w:bCs/>
                <w:sz w:val="16"/>
                <w:szCs w:val="16"/>
              </w:rPr>
            </w:pPr>
          </w:p>
        </w:tc>
        <w:tc>
          <w:tcPr>
            <w:tcW w:w="280" w:type="pct"/>
            <w:noWrap/>
            <w:vAlign w:val="center"/>
          </w:tcPr>
          <w:p w14:paraId="324C9921" w14:textId="77777777" w:rsidR="00563FC6" w:rsidRDefault="00563FC6">
            <w:pPr>
              <w:jc w:val="center"/>
              <w:rPr>
                <w:b/>
                <w:bCs/>
                <w:sz w:val="16"/>
                <w:szCs w:val="16"/>
              </w:rPr>
            </w:pPr>
          </w:p>
        </w:tc>
        <w:tc>
          <w:tcPr>
            <w:tcW w:w="355" w:type="pct"/>
            <w:noWrap/>
            <w:vAlign w:val="center"/>
          </w:tcPr>
          <w:p w14:paraId="3F9B591C" w14:textId="77777777" w:rsidR="00563FC6" w:rsidRDefault="00563FC6">
            <w:pPr>
              <w:jc w:val="center"/>
              <w:rPr>
                <w:b/>
                <w:bCs/>
                <w:sz w:val="16"/>
                <w:szCs w:val="16"/>
              </w:rPr>
            </w:pPr>
          </w:p>
        </w:tc>
        <w:tc>
          <w:tcPr>
            <w:tcW w:w="289" w:type="pct"/>
            <w:noWrap/>
            <w:vAlign w:val="center"/>
          </w:tcPr>
          <w:p w14:paraId="45B66402" w14:textId="77777777" w:rsidR="00563FC6" w:rsidRDefault="00563FC6">
            <w:pPr>
              <w:tabs>
                <w:tab w:val="left" w:pos="1872"/>
              </w:tabs>
              <w:jc w:val="center"/>
              <w:rPr>
                <w:b/>
                <w:bCs/>
                <w:sz w:val="16"/>
                <w:szCs w:val="16"/>
              </w:rPr>
            </w:pPr>
          </w:p>
        </w:tc>
        <w:tc>
          <w:tcPr>
            <w:tcW w:w="280" w:type="pct"/>
            <w:vAlign w:val="center"/>
          </w:tcPr>
          <w:p w14:paraId="01277C98" w14:textId="77777777" w:rsidR="00563FC6" w:rsidRDefault="00563FC6">
            <w:pPr>
              <w:jc w:val="center"/>
              <w:rPr>
                <w:b/>
                <w:bCs/>
                <w:sz w:val="16"/>
                <w:szCs w:val="16"/>
              </w:rPr>
            </w:pPr>
          </w:p>
        </w:tc>
        <w:tc>
          <w:tcPr>
            <w:tcW w:w="355" w:type="pct"/>
            <w:vAlign w:val="center"/>
          </w:tcPr>
          <w:p w14:paraId="62E37ADB" w14:textId="77777777" w:rsidR="00563FC6" w:rsidRDefault="00563FC6">
            <w:pPr>
              <w:jc w:val="center"/>
              <w:rPr>
                <w:b/>
                <w:bCs/>
                <w:sz w:val="16"/>
                <w:szCs w:val="16"/>
              </w:rPr>
            </w:pPr>
          </w:p>
        </w:tc>
        <w:tc>
          <w:tcPr>
            <w:tcW w:w="289" w:type="pct"/>
            <w:vAlign w:val="center"/>
          </w:tcPr>
          <w:p w14:paraId="4BED00C5" w14:textId="77777777" w:rsidR="00563FC6" w:rsidRDefault="00563FC6">
            <w:pPr>
              <w:tabs>
                <w:tab w:val="left" w:pos="1872"/>
              </w:tabs>
              <w:jc w:val="center"/>
              <w:rPr>
                <w:b/>
                <w:bCs/>
                <w:sz w:val="16"/>
                <w:szCs w:val="16"/>
              </w:rPr>
            </w:pPr>
          </w:p>
        </w:tc>
        <w:tc>
          <w:tcPr>
            <w:tcW w:w="280" w:type="pct"/>
            <w:vAlign w:val="center"/>
          </w:tcPr>
          <w:p w14:paraId="5E43695F" w14:textId="77777777" w:rsidR="00563FC6" w:rsidRDefault="00563FC6">
            <w:pPr>
              <w:jc w:val="center"/>
              <w:rPr>
                <w:b/>
                <w:bCs/>
                <w:sz w:val="16"/>
                <w:szCs w:val="16"/>
              </w:rPr>
            </w:pPr>
          </w:p>
        </w:tc>
        <w:tc>
          <w:tcPr>
            <w:tcW w:w="355" w:type="pct"/>
            <w:vAlign w:val="center"/>
          </w:tcPr>
          <w:p w14:paraId="5B2E3940" w14:textId="77777777" w:rsidR="00563FC6" w:rsidRDefault="00563FC6">
            <w:pPr>
              <w:jc w:val="center"/>
              <w:rPr>
                <w:b/>
                <w:bCs/>
                <w:sz w:val="16"/>
                <w:szCs w:val="16"/>
              </w:rPr>
            </w:pPr>
          </w:p>
        </w:tc>
        <w:tc>
          <w:tcPr>
            <w:tcW w:w="285" w:type="pct"/>
            <w:vAlign w:val="center"/>
          </w:tcPr>
          <w:p w14:paraId="175740FE" w14:textId="77777777" w:rsidR="00563FC6" w:rsidRDefault="00563FC6">
            <w:pPr>
              <w:tabs>
                <w:tab w:val="left" w:pos="1872"/>
              </w:tabs>
              <w:jc w:val="center"/>
              <w:rPr>
                <w:b/>
                <w:bCs/>
                <w:sz w:val="16"/>
                <w:szCs w:val="16"/>
              </w:rPr>
            </w:pPr>
          </w:p>
        </w:tc>
      </w:tr>
      <w:tr w:rsidR="00563FC6" w14:paraId="301BB00A" w14:textId="77777777" w:rsidTr="00056C09">
        <w:trPr>
          <w:trHeight w:val="63"/>
        </w:trPr>
        <w:tc>
          <w:tcPr>
            <w:tcW w:w="191" w:type="pct"/>
          </w:tcPr>
          <w:p w14:paraId="0347EEAF" w14:textId="77777777" w:rsidR="00563FC6" w:rsidRDefault="00947AC1">
            <w:pPr>
              <w:rPr>
                <w:sz w:val="16"/>
                <w:szCs w:val="16"/>
              </w:rPr>
            </w:pPr>
            <w:r>
              <w:rPr>
                <w:sz w:val="16"/>
                <w:szCs w:val="16"/>
              </w:rPr>
              <w:t>3.b.</w:t>
            </w:r>
          </w:p>
        </w:tc>
        <w:tc>
          <w:tcPr>
            <w:tcW w:w="1660" w:type="pct"/>
            <w:noWrap/>
            <w:vAlign w:val="bottom"/>
          </w:tcPr>
          <w:p w14:paraId="799C6AD7" w14:textId="77777777" w:rsidR="00563FC6" w:rsidRDefault="00947AC1">
            <w:pPr>
              <w:rPr>
                <w:sz w:val="16"/>
                <w:szCs w:val="16"/>
              </w:rPr>
            </w:pPr>
            <w:r>
              <w:rPr>
                <w:sz w:val="16"/>
                <w:szCs w:val="16"/>
              </w:rPr>
              <w:t>Composite fish culture</w:t>
            </w:r>
          </w:p>
        </w:tc>
        <w:tc>
          <w:tcPr>
            <w:tcW w:w="381" w:type="pct"/>
            <w:noWrap/>
            <w:vAlign w:val="center"/>
          </w:tcPr>
          <w:p w14:paraId="00BBADF3" w14:textId="77777777" w:rsidR="00563FC6" w:rsidRDefault="00563FC6">
            <w:pPr>
              <w:jc w:val="center"/>
              <w:rPr>
                <w:b/>
                <w:bCs/>
                <w:sz w:val="16"/>
                <w:szCs w:val="16"/>
              </w:rPr>
            </w:pPr>
          </w:p>
        </w:tc>
        <w:tc>
          <w:tcPr>
            <w:tcW w:w="280" w:type="pct"/>
            <w:noWrap/>
            <w:vAlign w:val="center"/>
          </w:tcPr>
          <w:p w14:paraId="3B0D06CA" w14:textId="77777777" w:rsidR="00563FC6" w:rsidRDefault="00563FC6">
            <w:pPr>
              <w:jc w:val="center"/>
              <w:rPr>
                <w:b/>
                <w:bCs/>
                <w:sz w:val="16"/>
                <w:szCs w:val="16"/>
              </w:rPr>
            </w:pPr>
          </w:p>
        </w:tc>
        <w:tc>
          <w:tcPr>
            <w:tcW w:w="355" w:type="pct"/>
            <w:noWrap/>
            <w:vAlign w:val="center"/>
          </w:tcPr>
          <w:p w14:paraId="7DCA401B" w14:textId="77777777" w:rsidR="00563FC6" w:rsidRDefault="00563FC6">
            <w:pPr>
              <w:jc w:val="center"/>
              <w:rPr>
                <w:b/>
                <w:bCs/>
                <w:sz w:val="16"/>
                <w:szCs w:val="16"/>
              </w:rPr>
            </w:pPr>
          </w:p>
        </w:tc>
        <w:tc>
          <w:tcPr>
            <w:tcW w:w="289" w:type="pct"/>
            <w:noWrap/>
            <w:vAlign w:val="center"/>
          </w:tcPr>
          <w:p w14:paraId="530A5779" w14:textId="77777777" w:rsidR="00563FC6" w:rsidRDefault="00563FC6">
            <w:pPr>
              <w:tabs>
                <w:tab w:val="left" w:pos="1872"/>
              </w:tabs>
              <w:jc w:val="center"/>
              <w:rPr>
                <w:b/>
                <w:bCs/>
                <w:sz w:val="16"/>
                <w:szCs w:val="16"/>
              </w:rPr>
            </w:pPr>
          </w:p>
        </w:tc>
        <w:tc>
          <w:tcPr>
            <w:tcW w:w="280" w:type="pct"/>
            <w:vAlign w:val="center"/>
          </w:tcPr>
          <w:p w14:paraId="4ECAACF9" w14:textId="77777777" w:rsidR="00563FC6" w:rsidRDefault="00563FC6">
            <w:pPr>
              <w:jc w:val="center"/>
              <w:rPr>
                <w:b/>
                <w:bCs/>
                <w:sz w:val="16"/>
                <w:szCs w:val="16"/>
              </w:rPr>
            </w:pPr>
          </w:p>
        </w:tc>
        <w:tc>
          <w:tcPr>
            <w:tcW w:w="355" w:type="pct"/>
            <w:vAlign w:val="center"/>
          </w:tcPr>
          <w:p w14:paraId="505ABB80" w14:textId="77777777" w:rsidR="00563FC6" w:rsidRDefault="00563FC6">
            <w:pPr>
              <w:jc w:val="center"/>
              <w:rPr>
                <w:b/>
                <w:bCs/>
                <w:sz w:val="16"/>
                <w:szCs w:val="16"/>
              </w:rPr>
            </w:pPr>
          </w:p>
        </w:tc>
        <w:tc>
          <w:tcPr>
            <w:tcW w:w="289" w:type="pct"/>
            <w:vAlign w:val="center"/>
          </w:tcPr>
          <w:p w14:paraId="43D7FEAF" w14:textId="77777777" w:rsidR="00563FC6" w:rsidRDefault="00563FC6">
            <w:pPr>
              <w:tabs>
                <w:tab w:val="left" w:pos="1872"/>
              </w:tabs>
              <w:jc w:val="center"/>
              <w:rPr>
                <w:b/>
                <w:bCs/>
                <w:sz w:val="16"/>
                <w:szCs w:val="16"/>
              </w:rPr>
            </w:pPr>
          </w:p>
        </w:tc>
        <w:tc>
          <w:tcPr>
            <w:tcW w:w="280" w:type="pct"/>
            <w:vAlign w:val="center"/>
          </w:tcPr>
          <w:p w14:paraId="5052499A" w14:textId="77777777" w:rsidR="00563FC6" w:rsidRDefault="00563FC6">
            <w:pPr>
              <w:jc w:val="center"/>
              <w:rPr>
                <w:b/>
                <w:bCs/>
                <w:sz w:val="16"/>
                <w:szCs w:val="16"/>
              </w:rPr>
            </w:pPr>
          </w:p>
        </w:tc>
        <w:tc>
          <w:tcPr>
            <w:tcW w:w="355" w:type="pct"/>
            <w:vAlign w:val="center"/>
          </w:tcPr>
          <w:p w14:paraId="7FDE8477" w14:textId="77777777" w:rsidR="00563FC6" w:rsidRDefault="00563FC6">
            <w:pPr>
              <w:jc w:val="center"/>
              <w:rPr>
                <w:b/>
                <w:bCs/>
                <w:sz w:val="16"/>
                <w:szCs w:val="16"/>
              </w:rPr>
            </w:pPr>
          </w:p>
        </w:tc>
        <w:tc>
          <w:tcPr>
            <w:tcW w:w="285" w:type="pct"/>
            <w:vAlign w:val="center"/>
          </w:tcPr>
          <w:p w14:paraId="168CBC2C" w14:textId="77777777" w:rsidR="00563FC6" w:rsidRDefault="00563FC6">
            <w:pPr>
              <w:tabs>
                <w:tab w:val="left" w:pos="1872"/>
              </w:tabs>
              <w:jc w:val="center"/>
              <w:rPr>
                <w:b/>
                <w:bCs/>
                <w:sz w:val="16"/>
                <w:szCs w:val="16"/>
              </w:rPr>
            </w:pPr>
          </w:p>
        </w:tc>
      </w:tr>
      <w:tr w:rsidR="00563FC6" w14:paraId="33E780EE" w14:textId="77777777" w:rsidTr="00056C09">
        <w:trPr>
          <w:trHeight w:val="63"/>
        </w:trPr>
        <w:tc>
          <w:tcPr>
            <w:tcW w:w="191" w:type="pct"/>
          </w:tcPr>
          <w:p w14:paraId="313D311F" w14:textId="77777777" w:rsidR="00563FC6" w:rsidRDefault="00947AC1">
            <w:pPr>
              <w:rPr>
                <w:sz w:val="16"/>
                <w:szCs w:val="16"/>
              </w:rPr>
            </w:pPr>
            <w:r>
              <w:rPr>
                <w:sz w:val="16"/>
                <w:szCs w:val="16"/>
              </w:rPr>
              <w:t>3.c.</w:t>
            </w:r>
          </w:p>
        </w:tc>
        <w:tc>
          <w:tcPr>
            <w:tcW w:w="1660" w:type="pct"/>
            <w:noWrap/>
            <w:vAlign w:val="bottom"/>
          </w:tcPr>
          <w:p w14:paraId="139242AA" w14:textId="77777777" w:rsidR="00563FC6" w:rsidRDefault="00947AC1">
            <w:pPr>
              <w:rPr>
                <w:sz w:val="16"/>
                <w:szCs w:val="16"/>
              </w:rPr>
            </w:pPr>
            <w:r>
              <w:rPr>
                <w:sz w:val="16"/>
                <w:szCs w:val="16"/>
              </w:rPr>
              <w:t>Sheep and goat rearing</w:t>
            </w:r>
          </w:p>
        </w:tc>
        <w:tc>
          <w:tcPr>
            <w:tcW w:w="381" w:type="pct"/>
            <w:noWrap/>
            <w:vAlign w:val="center"/>
          </w:tcPr>
          <w:p w14:paraId="6D142369" w14:textId="77777777" w:rsidR="00563FC6" w:rsidRDefault="00563FC6">
            <w:pPr>
              <w:jc w:val="center"/>
              <w:rPr>
                <w:b/>
                <w:bCs/>
                <w:sz w:val="16"/>
                <w:szCs w:val="16"/>
              </w:rPr>
            </w:pPr>
          </w:p>
        </w:tc>
        <w:tc>
          <w:tcPr>
            <w:tcW w:w="280" w:type="pct"/>
            <w:noWrap/>
            <w:vAlign w:val="center"/>
          </w:tcPr>
          <w:p w14:paraId="389F6111" w14:textId="77777777" w:rsidR="00563FC6" w:rsidRDefault="00563FC6">
            <w:pPr>
              <w:jc w:val="center"/>
              <w:rPr>
                <w:b/>
                <w:bCs/>
                <w:sz w:val="16"/>
                <w:szCs w:val="16"/>
              </w:rPr>
            </w:pPr>
          </w:p>
        </w:tc>
        <w:tc>
          <w:tcPr>
            <w:tcW w:w="355" w:type="pct"/>
            <w:noWrap/>
            <w:vAlign w:val="center"/>
          </w:tcPr>
          <w:p w14:paraId="555B8EA2" w14:textId="77777777" w:rsidR="00563FC6" w:rsidRDefault="00563FC6">
            <w:pPr>
              <w:jc w:val="center"/>
              <w:rPr>
                <w:b/>
                <w:bCs/>
                <w:sz w:val="16"/>
                <w:szCs w:val="16"/>
              </w:rPr>
            </w:pPr>
          </w:p>
        </w:tc>
        <w:tc>
          <w:tcPr>
            <w:tcW w:w="289" w:type="pct"/>
            <w:noWrap/>
            <w:vAlign w:val="center"/>
          </w:tcPr>
          <w:p w14:paraId="347BC54D" w14:textId="77777777" w:rsidR="00563FC6" w:rsidRDefault="00563FC6">
            <w:pPr>
              <w:tabs>
                <w:tab w:val="left" w:pos="1872"/>
              </w:tabs>
              <w:jc w:val="center"/>
              <w:rPr>
                <w:b/>
                <w:bCs/>
                <w:sz w:val="16"/>
                <w:szCs w:val="16"/>
              </w:rPr>
            </w:pPr>
          </w:p>
        </w:tc>
        <w:tc>
          <w:tcPr>
            <w:tcW w:w="280" w:type="pct"/>
            <w:vAlign w:val="center"/>
          </w:tcPr>
          <w:p w14:paraId="0B4CFCC2" w14:textId="77777777" w:rsidR="00563FC6" w:rsidRDefault="00563FC6">
            <w:pPr>
              <w:jc w:val="center"/>
              <w:rPr>
                <w:b/>
                <w:bCs/>
                <w:sz w:val="16"/>
                <w:szCs w:val="16"/>
              </w:rPr>
            </w:pPr>
          </w:p>
        </w:tc>
        <w:tc>
          <w:tcPr>
            <w:tcW w:w="355" w:type="pct"/>
            <w:vAlign w:val="center"/>
          </w:tcPr>
          <w:p w14:paraId="23895387" w14:textId="77777777" w:rsidR="00563FC6" w:rsidRDefault="00563FC6">
            <w:pPr>
              <w:jc w:val="center"/>
              <w:rPr>
                <w:b/>
                <w:bCs/>
                <w:sz w:val="16"/>
                <w:szCs w:val="16"/>
              </w:rPr>
            </w:pPr>
          </w:p>
        </w:tc>
        <w:tc>
          <w:tcPr>
            <w:tcW w:w="289" w:type="pct"/>
            <w:vAlign w:val="center"/>
          </w:tcPr>
          <w:p w14:paraId="66562C98" w14:textId="77777777" w:rsidR="00563FC6" w:rsidRDefault="00563FC6">
            <w:pPr>
              <w:tabs>
                <w:tab w:val="left" w:pos="1872"/>
              </w:tabs>
              <w:jc w:val="center"/>
              <w:rPr>
                <w:b/>
                <w:bCs/>
                <w:sz w:val="16"/>
                <w:szCs w:val="16"/>
              </w:rPr>
            </w:pPr>
          </w:p>
        </w:tc>
        <w:tc>
          <w:tcPr>
            <w:tcW w:w="280" w:type="pct"/>
            <w:vAlign w:val="center"/>
          </w:tcPr>
          <w:p w14:paraId="12F9B929" w14:textId="77777777" w:rsidR="00563FC6" w:rsidRDefault="00563FC6">
            <w:pPr>
              <w:jc w:val="center"/>
              <w:rPr>
                <w:b/>
                <w:bCs/>
                <w:sz w:val="16"/>
                <w:szCs w:val="16"/>
              </w:rPr>
            </w:pPr>
          </w:p>
        </w:tc>
        <w:tc>
          <w:tcPr>
            <w:tcW w:w="355" w:type="pct"/>
            <w:vAlign w:val="center"/>
          </w:tcPr>
          <w:p w14:paraId="114109A1" w14:textId="77777777" w:rsidR="00563FC6" w:rsidRDefault="00563FC6">
            <w:pPr>
              <w:jc w:val="center"/>
              <w:rPr>
                <w:b/>
                <w:bCs/>
                <w:sz w:val="16"/>
                <w:szCs w:val="16"/>
              </w:rPr>
            </w:pPr>
          </w:p>
        </w:tc>
        <w:tc>
          <w:tcPr>
            <w:tcW w:w="285" w:type="pct"/>
            <w:vAlign w:val="center"/>
          </w:tcPr>
          <w:p w14:paraId="071B0DA7" w14:textId="77777777" w:rsidR="00563FC6" w:rsidRDefault="00563FC6">
            <w:pPr>
              <w:tabs>
                <w:tab w:val="left" w:pos="1872"/>
              </w:tabs>
              <w:jc w:val="center"/>
              <w:rPr>
                <w:b/>
                <w:bCs/>
                <w:sz w:val="16"/>
                <w:szCs w:val="16"/>
              </w:rPr>
            </w:pPr>
          </w:p>
        </w:tc>
      </w:tr>
      <w:tr w:rsidR="00563FC6" w14:paraId="7EEA13B6" w14:textId="77777777" w:rsidTr="00056C09">
        <w:trPr>
          <w:trHeight w:val="63"/>
        </w:trPr>
        <w:tc>
          <w:tcPr>
            <w:tcW w:w="191" w:type="pct"/>
          </w:tcPr>
          <w:p w14:paraId="534A0C51" w14:textId="77777777" w:rsidR="00563FC6" w:rsidRDefault="00947AC1">
            <w:pPr>
              <w:rPr>
                <w:sz w:val="16"/>
                <w:szCs w:val="16"/>
              </w:rPr>
            </w:pPr>
            <w:r>
              <w:rPr>
                <w:sz w:val="16"/>
                <w:szCs w:val="16"/>
              </w:rPr>
              <w:t>3.d.</w:t>
            </w:r>
          </w:p>
        </w:tc>
        <w:tc>
          <w:tcPr>
            <w:tcW w:w="1660" w:type="pct"/>
            <w:noWrap/>
            <w:vAlign w:val="bottom"/>
          </w:tcPr>
          <w:p w14:paraId="5AC761CE" w14:textId="77777777" w:rsidR="00563FC6" w:rsidRDefault="00947AC1">
            <w:pPr>
              <w:rPr>
                <w:sz w:val="16"/>
                <w:szCs w:val="16"/>
              </w:rPr>
            </w:pPr>
            <w:r>
              <w:rPr>
                <w:sz w:val="16"/>
                <w:szCs w:val="16"/>
              </w:rPr>
              <w:t>Piggery</w:t>
            </w:r>
          </w:p>
        </w:tc>
        <w:tc>
          <w:tcPr>
            <w:tcW w:w="381" w:type="pct"/>
            <w:noWrap/>
            <w:vAlign w:val="center"/>
          </w:tcPr>
          <w:p w14:paraId="2E0008A2" w14:textId="77777777" w:rsidR="00563FC6" w:rsidRDefault="00563FC6">
            <w:pPr>
              <w:jc w:val="center"/>
              <w:rPr>
                <w:b/>
                <w:bCs/>
                <w:sz w:val="16"/>
                <w:szCs w:val="16"/>
              </w:rPr>
            </w:pPr>
          </w:p>
        </w:tc>
        <w:tc>
          <w:tcPr>
            <w:tcW w:w="280" w:type="pct"/>
            <w:noWrap/>
            <w:vAlign w:val="center"/>
          </w:tcPr>
          <w:p w14:paraId="5257FECD" w14:textId="77777777" w:rsidR="00563FC6" w:rsidRDefault="00563FC6">
            <w:pPr>
              <w:jc w:val="center"/>
              <w:rPr>
                <w:b/>
                <w:bCs/>
                <w:sz w:val="16"/>
                <w:szCs w:val="16"/>
              </w:rPr>
            </w:pPr>
          </w:p>
        </w:tc>
        <w:tc>
          <w:tcPr>
            <w:tcW w:w="355" w:type="pct"/>
            <w:noWrap/>
            <w:vAlign w:val="center"/>
          </w:tcPr>
          <w:p w14:paraId="14D6D10C" w14:textId="77777777" w:rsidR="00563FC6" w:rsidRDefault="00563FC6">
            <w:pPr>
              <w:jc w:val="center"/>
              <w:rPr>
                <w:b/>
                <w:bCs/>
                <w:sz w:val="16"/>
                <w:szCs w:val="16"/>
              </w:rPr>
            </w:pPr>
          </w:p>
        </w:tc>
        <w:tc>
          <w:tcPr>
            <w:tcW w:w="289" w:type="pct"/>
            <w:noWrap/>
            <w:vAlign w:val="center"/>
          </w:tcPr>
          <w:p w14:paraId="101E7348" w14:textId="77777777" w:rsidR="00563FC6" w:rsidRDefault="00563FC6">
            <w:pPr>
              <w:tabs>
                <w:tab w:val="left" w:pos="1872"/>
              </w:tabs>
              <w:jc w:val="center"/>
              <w:rPr>
                <w:b/>
                <w:bCs/>
                <w:sz w:val="16"/>
                <w:szCs w:val="16"/>
              </w:rPr>
            </w:pPr>
          </w:p>
        </w:tc>
        <w:tc>
          <w:tcPr>
            <w:tcW w:w="280" w:type="pct"/>
            <w:vAlign w:val="center"/>
          </w:tcPr>
          <w:p w14:paraId="7B39544A" w14:textId="77777777" w:rsidR="00563FC6" w:rsidRDefault="00563FC6">
            <w:pPr>
              <w:jc w:val="center"/>
              <w:rPr>
                <w:b/>
                <w:bCs/>
                <w:sz w:val="16"/>
                <w:szCs w:val="16"/>
              </w:rPr>
            </w:pPr>
          </w:p>
        </w:tc>
        <w:tc>
          <w:tcPr>
            <w:tcW w:w="355" w:type="pct"/>
            <w:vAlign w:val="center"/>
          </w:tcPr>
          <w:p w14:paraId="6163917E" w14:textId="77777777" w:rsidR="00563FC6" w:rsidRDefault="00563FC6">
            <w:pPr>
              <w:jc w:val="center"/>
              <w:rPr>
                <w:b/>
                <w:bCs/>
                <w:sz w:val="16"/>
                <w:szCs w:val="16"/>
              </w:rPr>
            </w:pPr>
          </w:p>
        </w:tc>
        <w:tc>
          <w:tcPr>
            <w:tcW w:w="289" w:type="pct"/>
            <w:vAlign w:val="center"/>
          </w:tcPr>
          <w:p w14:paraId="43D17D4B" w14:textId="77777777" w:rsidR="00563FC6" w:rsidRDefault="00563FC6">
            <w:pPr>
              <w:tabs>
                <w:tab w:val="left" w:pos="1872"/>
              </w:tabs>
              <w:jc w:val="center"/>
              <w:rPr>
                <w:b/>
                <w:bCs/>
                <w:sz w:val="16"/>
                <w:szCs w:val="16"/>
              </w:rPr>
            </w:pPr>
          </w:p>
        </w:tc>
        <w:tc>
          <w:tcPr>
            <w:tcW w:w="280" w:type="pct"/>
            <w:vAlign w:val="center"/>
          </w:tcPr>
          <w:p w14:paraId="56C07D03" w14:textId="77777777" w:rsidR="00563FC6" w:rsidRDefault="00563FC6">
            <w:pPr>
              <w:jc w:val="center"/>
              <w:rPr>
                <w:b/>
                <w:bCs/>
                <w:sz w:val="16"/>
                <w:szCs w:val="16"/>
              </w:rPr>
            </w:pPr>
          </w:p>
        </w:tc>
        <w:tc>
          <w:tcPr>
            <w:tcW w:w="355" w:type="pct"/>
            <w:vAlign w:val="center"/>
          </w:tcPr>
          <w:p w14:paraId="3188C2F8" w14:textId="77777777" w:rsidR="00563FC6" w:rsidRDefault="00563FC6">
            <w:pPr>
              <w:jc w:val="center"/>
              <w:rPr>
                <w:b/>
                <w:bCs/>
                <w:sz w:val="16"/>
                <w:szCs w:val="16"/>
              </w:rPr>
            </w:pPr>
          </w:p>
        </w:tc>
        <w:tc>
          <w:tcPr>
            <w:tcW w:w="285" w:type="pct"/>
            <w:vAlign w:val="center"/>
          </w:tcPr>
          <w:p w14:paraId="66AC66A1" w14:textId="77777777" w:rsidR="00563FC6" w:rsidRDefault="00563FC6">
            <w:pPr>
              <w:tabs>
                <w:tab w:val="left" w:pos="1872"/>
              </w:tabs>
              <w:jc w:val="center"/>
              <w:rPr>
                <w:b/>
                <w:bCs/>
                <w:sz w:val="16"/>
                <w:szCs w:val="16"/>
              </w:rPr>
            </w:pPr>
          </w:p>
        </w:tc>
      </w:tr>
      <w:tr w:rsidR="00563FC6" w14:paraId="0ACFA319" w14:textId="77777777" w:rsidTr="00056C09">
        <w:trPr>
          <w:trHeight w:val="63"/>
        </w:trPr>
        <w:tc>
          <w:tcPr>
            <w:tcW w:w="191" w:type="pct"/>
          </w:tcPr>
          <w:p w14:paraId="75033C87" w14:textId="77777777" w:rsidR="00563FC6" w:rsidRDefault="00947AC1">
            <w:pPr>
              <w:rPr>
                <w:sz w:val="16"/>
                <w:szCs w:val="16"/>
              </w:rPr>
            </w:pPr>
            <w:r>
              <w:rPr>
                <w:sz w:val="16"/>
                <w:szCs w:val="16"/>
              </w:rPr>
              <w:t>3.e.</w:t>
            </w:r>
          </w:p>
        </w:tc>
        <w:tc>
          <w:tcPr>
            <w:tcW w:w="1660" w:type="pct"/>
            <w:noWrap/>
            <w:vAlign w:val="bottom"/>
          </w:tcPr>
          <w:p w14:paraId="1835FA5C" w14:textId="77777777" w:rsidR="00563FC6" w:rsidRDefault="00947AC1">
            <w:pPr>
              <w:rPr>
                <w:sz w:val="16"/>
                <w:szCs w:val="16"/>
              </w:rPr>
            </w:pPr>
            <w:r>
              <w:rPr>
                <w:sz w:val="16"/>
                <w:szCs w:val="16"/>
              </w:rPr>
              <w:t>Poultry farming</w:t>
            </w:r>
          </w:p>
        </w:tc>
        <w:tc>
          <w:tcPr>
            <w:tcW w:w="381" w:type="pct"/>
            <w:noWrap/>
            <w:vAlign w:val="center"/>
          </w:tcPr>
          <w:p w14:paraId="69D263E0" w14:textId="77777777" w:rsidR="00563FC6" w:rsidRDefault="00563FC6">
            <w:pPr>
              <w:jc w:val="center"/>
              <w:rPr>
                <w:b/>
                <w:bCs/>
                <w:sz w:val="16"/>
                <w:szCs w:val="16"/>
              </w:rPr>
            </w:pPr>
          </w:p>
        </w:tc>
        <w:tc>
          <w:tcPr>
            <w:tcW w:w="280" w:type="pct"/>
            <w:noWrap/>
            <w:vAlign w:val="center"/>
          </w:tcPr>
          <w:p w14:paraId="474E7B04" w14:textId="77777777" w:rsidR="00563FC6" w:rsidRDefault="00563FC6">
            <w:pPr>
              <w:jc w:val="center"/>
              <w:rPr>
                <w:b/>
                <w:bCs/>
                <w:sz w:val="16"/>
                <w:szCs w:val="16"/>
              </w:rPr>
            </w:pPr>
          </w:p>
        </w:tc>
        <w:tc>
          <w:tcPr>
            <w:tcW w:w="355" w:type="pct"/>
            <w:noWrap/>
            <w:vAlign w:val="center"/>
          </w:tcPr>
          <w:p w14:paraId="28D21ED9" w14:textId="77777777" w:rsidR="00563FC6" w:rsidRDefault="00563FC6">
            <w:pPr>
              <w:jc w:val="center"/>
              <w:rPr>
                <w:b/>
                <w:bCs/>
                <w:sz w:val="16"/>
                <w:szCs w:val="16"/>
              </w:rPr>
            </w:pPr>
          </w:p>
        </w:tc>
        <w:tc>
          <w:tcPr>
            <w:tcW w:w="289" w:type="pct"/>
            <w:noWrap/>
            <w:vAlign w:val="center"/>
          </w:tcPr>
          <w:p w14:paraId="1FF62EDF" w14:textId="77777777" w:rsidR="00563FC6" w:rsidRDefault="00563FC6">
            <w:pPr>
              <w:tabs>
                <w:tab w:val="left" w:pos="1872"/>
              </w:tabs>
              <w:jc w:val="center"/>
              <w:rPr>
                <w:b/>
                <w:bCs/>
                <w:sz w:val="16"/>
                <w:szCs w:val="16"/>
              </w:rPr>
            </w:pPr>
          </w:p>
        </w:tc>
        <w:tc>
          <w:tcPr>
            <w:tcW w:w="280" w:type="pct"/>
            <w:vAlign w:val="center"/>
          </w:tcPr>
          <w:p w14:paraId="4270D1CA" w14:textId="77777777" w:rsidR="00563FC6" w:rsidRDefault="00563FC6">
            <w:pPr>
              <w:jc w:val="center"/>
              <w:rPr>
                <w:b/>
                <w:bCs/>
                <w:sz w:val="16"/>
                <w:szCs w:val="16"/>
              </w:rPr>
            </w:pPr>
          </w:p>
        </w:tc>
        <w:tc>
          <w:tcPr>
            <w:tcW w:w="355" w:type="pct"/>
            <w:vAlign w:val="center"/>
          </w:tcPr>
          <w:p w14:paraId="7D2D15BC" w14:textId="77777777" w:rsidR="00563FC6" w:rsidRDefault="00563FC6">
            <w:pPr>
              <w:jc w:val="center"/>
              <w:rPr>
                <w:b/>
                <w:bCs/>
                <w:sz w:val="16"/>
                <w:szCs w:val="16"/>
              </w:rPr>
            </w:pPr>
          </w:p>
        </w:tc>
        <w:tc>
          <w:tcPr>
            <w:tcW w:w="289" w:type="pct"/>
            <w:vAlign w:val="center"/>
          </w:tcPr>
          <w:p w14:paraId="45A7C7F4" w14:textId="77777777" w:rsidR="00563FC6" w:rsidRDefault="00563FC6">
            <w:pPr>
              <w:tabs>
                <w:tab w:val="left" w:pos="1872"/>
              </w:tabs>
              <w:jc w:val="center"/>
              <w:rPr>
                <w:b/>
                <w:bCs/>
                <w:sz w:val="16"/>
                <w:szCs w:val="16"/>
              </w:rPr>
            </w:pPr>
          </w:p>
        </w:tc>
        <w:tc>
          <w:tcPr>
            <w:tcW w:w="280" w:type="pct"/>
            <w:vAlign w:val="center"/>
          </w:tcPr>
          <w:p w14:paraId="50AEC2D1" w14:textId="77777777" w:rsidR="00563FC6" w:rsidRDefault="00563FC6">
            <w:pPr>
              <w:jc w:val="center"/>
              <w:rPr>
                <w:b/>
                <w:bCs/>
                <w:sz w:val="16"/>
                <w:szCs w:val="16"/>
              </w:rPr>
            </w:pPr>
          </w:p>
        </w:tc>
        <w:tc>
          <w:tcPr>
            <w:tcW w:w="355" w:type="pct"/>
            <w:vAlign w:val="center"/>
          </w:tcPr>
          <w:p w14:paraId="5B74AA56" w14:textId="77777777" w:rsidR="00563FC6" w:rsidRDefault="00563FC6">
            <w:pPr>
              <w:jc w:val="center"/>
              <w:rPr>
                <w:b/>
                <w:bCs/>
                <w:sz w:val="16"/>
                <w:szCs w:val="16"/>
              </w:rPr>
            </w:pPr>
          </w:p>
        </w:tc>
        <w:tc>
          <w:tcPr>
            <w:tcW w:w="285" w:type="pct"/>
            <w:vAlign w:val="center"/>
          </w:tcPr>
          <w:p w14:paraId="25B779FD" w14:textId="77777777" w:rsidR="00563FC6" w:rsidRDefault="00563FC6">
            <w:pPr>
              <w:tabs>
                <w:tab w:val="left" w:pos="1872"/>
              </w:tabs>
              <w:jc w:val="center"/>
              <w:rPr>
                <w:b/>
                <w:bCs/>
                <w:sz w:val="16"/>
                <w:szCs w:val="16"/>
              </w:rPr>
            </w:pPr>
          </w:p>
        </w:tc>
      </w:tr>
      <w:tr w:rsidR="00563FC6" w14:paraId="43B28404" w14:textId="77777777" w:rsidTr="00056C09">
        <w:trPr>
          <w:trHeight w:val="63"/>
        </w:trPr>
        <w:tc>
          <w:tcPr>
            <w:tcW w:w="191" w:type="pct"/>
          </w:tcPr>
          <w:p w14:paraId="5AB0B4CC" w14:textId="77777777" w:rsidR="00563FC6" w:rsidRDefault="00947AC1">
            <w:pPr>
              <w:outlineLvl w:val="0"/>
              <w:rPr>
                <w:sz w:val="16"/>
                <w:szCs w:val="16"/>
              </w:rPr>
            </w:pPr>
            <w:r>
              <w:rPr>
                <w:sz w:val="16"/>
                <w:szCs w:val="16"/>
              </w:rPr>
              <w:t>3.f.</w:t>
            </w:r>
          </w:p>
        </w:tc>
        <w:tc>
          <w:tcPr>
            <w:tcW w:w="1660" w:type="pct"/>
            <w:noWrap/>
          </w:tcPr>
          <w:p w14:paraId="4814D139" w14:textId="77777777" w:rsidR="00563FC6" w:rsidRDefault="00947AC1">
            <w:pPr>
              <w:outlineLvl w:val="0"/>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381" w:type="pct"/>
            <w:noWrap/>
            <w:vAlign w:val="center"/>
          </w:tcPr>
          <w:p w14:paraId="61AB4CC0" w14:textId="77777777" w:rsidR="00563FC6" w:rsidRDefault="00563FC6">
            <w:pPr>
              <w:jc w:val="center"/>
              <w:rPr>
                <w:b/>
                <w:bCs/>
                <w:sz w:val="16"/>
                <w:szCs w:val="16"/>
              </w:rPr>
            </w:pPr>
          </w:p>
        </w:tc>
        <w:tc>
          <w:tcPr>
            <w:tcW w:w="280" w:type="pct"/>
            <w:noWrap/>
            <w:vAlign w:val="center"/>
          </w:tcPr>
          <w:p w14:paraId="03AC41D0" w14:textId="77777777" w:rsidR="00563FC6" w:rsidRDefault="00563FC6">
            <w:pPr>
              <w:jc w:val="center"/>
              <w:rPr>
                <w:b/>
                <w:bCs/>
                <w:sz w:val="16"/>
                <w:szCs w:val="16"/>
              </w:rPr>
            </w:pPr>
          </w:p>
        </w:tc>
        <w:tc>
          <w:tcPr>
            <w:tcW w:w="355" w:type="pct"/>
            <w:noWrap/>
            <w:vAlign w:val="center"/>
          </w:tcPr>
          <w:p w14:paraId="026576CC" w14:textId="77777777" w:rsidR="00563FC6" w:rsidRDefault="00563FC6">
            <w:pPr>
              <w:jc w:val="center"/>
              <w:rPr>
                <w:b/>
                <w:bCs/>
                <w:sz w:val="16"/>
                <w:szCs w:val="16"/>
              </w:rPr>
            </w:pPr>
          </w:p>
        </w:tc>
        <w:tc>
          <w:tcPr>
            <w:tcW w:w="289" w:type="pct"/>
            <w:noWrap/>
            <w:vAlign w:val="center"/>
          </w:tcPr>
          <w:p w14:paraId="098B265C" w14:textId="77777777" w:rsidR="00563FC6" w:rsidRDefault="00563FC6">
            <w:pPr>
              <w:tabs>
                <w:tab w:val="left" w:pos="1872"/>
              </w:tabs>
              <w:jc w:val="center"/>
              <w:rPr>
                <w:b/>
                <w:bCs/>
                <w:sz w:val="16"/>
                <w:szCs w:val="16"/>
              </w:rPr>
            </w:pPr>
          </w:p>
        </w:tc>
        <w:tc>
          <w:tcPr>
            <w:tcW w:w="280" w:type="pct"/>
            <w:vAlign w:val="center"/>
          </w:tcPr>
          <w:p w14:paraId="3A4B5E62" w14:textId="77777777" w:rsidR="00563FC6" w:rsidRDefault="00563FC6">
            <w:pPr>
              <w:jc w:val="center"/>
              <w:rPr>
                <w:b/>
                <w:bCs/>
                <w:sz w:val="16"/>
                <w:szCs w:val="16"/>
              </w:rPr>
            </w:pPr>
          </w:p>
        </w:tc>
        <w:tc>
          <w:tcPr>
            <w:tcW w:w="355" w:type="pct"/>
            <w:vAlign w:val="center"/>
          </w:tcPr>
          <w:p w14:paraId="7870A098" w14:textId="77777777" w:rsidR="00563FC6" w:rsidRDefault="00563FC6">
            <w:pPr>
              <w:jc w:val="center"/>
              <w:rPr>
                <w:b/>
                <w:bCs/>
                <w:sz w:val="16"/>
                <w:szCs w:val="16"/>
              </w:rPr>
            </w:pPr>
          </w:p>
        </w:tc>
        <w:tc>
          <w:tcPr>
            <w:tcW w:w="289" w:type="pct"/>
            <w:vAlign w:val="center"/>
          </w:tcPr>
          <w:p w14:paraId="13CDD152" w14:textId="77777777" w:rsidR="00563FC6" w:rsidRDefault="00563FC6">
            <w:pPr>
              <w:tabs>
                <w:tab w:val="left" w:pos="1872"/>
              </w:tabs>
              <w:jc w:val="center"/>
              <w:rPr>
                <w:b/>
                <w:bCs/>
                <w:sz w:val="16"/>
                <w:szCs w:val="16"/>
              </w:rPr>
            </w:pPr>
          </w:p>
        </w:tc>
        <w:tc>
          <w:tcPr>
            <w:tcW w:w="280" w:type="pct"/>
            <w:vAlign w:val="center"/>
          </w:tcPr>
          <w:p w14:paraId="59E3F20E" w14:textId="77777777" w:rsidR="00563FC6" w:rsidRDefault="00563FC6">
            <w:pPr>
              <w:jc w:val="center"/>
              <w:rPr>
                <w:b/>
                <w:bCs/>
                <w:sz w:val="16"/>
                <w:szCs w:val="16"/>
              </w:rPr>
            </w:pPr>
          </w:p>
        </w:tc>
        <w:tc>
          <w:tcPr>
            <w:tcW w:w="355" w:type="pct"/>
            <w:vAlign w:val="center"/>
          </w:tcPr>
          <w:p w14:paraId="18C9F6EE" w14:textId="77777777" w:rsidR="00563FC6" w:rsidRDefault="00563FC6">
            <w:pPr>
              <w:jc w:val="center"/>
              <w:rPr>
                <w:b/>
                <w:bCs/>
                <w:sz w:val="16"/>
                <w:szCs w:val="16"/>
              </w:rPr>
            </w:pPr>
          </w:p>
        </w:tc>
        <w:tc>
          <w:tcPr>
            <w:tcW w:w="285" w:type="pct"/>
            <w:vAlign w:val="center"/>
          </w:tcPr>
          <w:p w14:paraId="1712B4E5" w14:textId="77777777" w:rsidR="00563FC6" w:rsidRDefault="00563FC6">
            <w:pPr>
              <w:tabs>
                <w:tab w:val="left" w:pos="1872"/>
              </w:tabs>
              <w:jc w:val="center"/>
              <w:rPr>
                <w:b/>
                <w:bCs/>
                <w:sz w:val="16"/>
                <w:szCs w:val="16"/>
              </w:rPr>
            </w:pPr>
          </w:p>
        </w:tc>
      </w:tr>
      <w:tr w:rsidR="00563FC6" w14:paraId="13544A3B" w14:textId="77777777" w:rsidTr="00056C09">
        <w:trPr>
          <w:trHeight w:val="63"/>
        </w:trPr>
        <w:tc>
          <w:tcPr>
            <w:tcW w:w="191" w:type="pct"/>
          </w:tcPr>
          <w:p w14:paraId="327F6A97" w14:textId="77777777" w:rsidR="00563FC6" w:rsidRDefault="00947AC1">
            <w:pPr>
              <w:rPr>
                <w:b/>
                <w:sz w:val="16"/>
                <w:szCs w:val="16"/>
              </w:rPr>
            </w:pPr>
            <w:r>
              <w:rPr>
                <w:b/>
                <w:sz w:val="16"/>
                <w:szCs w:val="16"/>
              </w:rPr>
              <w:t>4.</w:t>
            </w:r>
          </w:p>
        </w:tc>
        <w:tc>
          <w:tcPr>
            <w:tcW w:w="1660" w:type="pct"/>
            <w:noWrap/>
            <w:vAlign w:val="bottom"/>
          </w:tcPr>
          <w:p w14:paraId="5D28F43A" w14:textId="77777777" w:rsidR="00563FC6" w:rsidRDefault="00947AC1">
            <w:pPr>
              <w:rPr>
                <w:b/>
                <w:sz w:val="16"/>
                <w:szCs w:val="16"/>
              </w:rPr>
            </w:pPr>
            <w:r>
              <w:rPr>
                <w:b/>
                <w:sz w:val="16"/>
                <w:szCs w:val="16"/>
              </w:rPr>
              <w:t>Income generation activities</w:t>
            </w:r>
          </w:p>
        </w:tc>
        <w:tc>
          <w:tcPr>
            <w:tcW w:w="381" w:type="pct"/>
            <w:noWrap/>
            <w:vAlign w:val="center"/>
          </w:tcPr>
          <w:p w14:paraId="072E38F4" w14:textId="77777777" w:rsidR="00563FC6" w:rsidRDefault="00563FC6">
            <w:pPr>
              <w:jc w:val="center"/>
              <w:rPr>
                <w:b/>
                <w:bCs/>
                <w:sz w:val="16"/>
                <w:szCs w:val="16"/>
              </w:rPr>
            </w:pPr>
          </w:p>
        </w:tc>
        <w:tc>
          <w:tcPr>
            <w:tcW w:w="280" w:type="pct"/>
            <w:noWrap/>
            <w:vAlign w:val="center"/>
          </w:tcPr>
          <w:p w14:paraId="134BA0FD" w14:textId="77777777" w:rsidR="00563FC6" w:rsidRDefault="00563FC6">
            <w:pPr>
              <w:jc w:val="center"/>
              <w:rPr>
                <w:b/>
                <w:bCs/>
                <w:sz w:val="16"/>
                <w:szCs w:val="16"/>
              </w:rPr>
            </w:pPr>
          </w:p>
        </w:tc>
        <w:tc>
          <w:tcPr>
            <w:tcW w:w="355" w:type="pct"/>
            <w:noWrap/>
            <w:vAlign w:val="center"/>
          </w:tcPr>
          <w:p w14:paraId="576BD42A" w14:textId="77777777" w:rsidR="00563FC6" w:rsidRDefault="00563FC6">
            <w:pPr>
              <w:jc w:val="center"/>
              <w:rPr>
                <w:b/>
                <w:bCs/>
                <w:sz w:val="16"/>
                <w:szCs w:val="16"/>
              </w:rPr>
            </w:pPr>
          </w:p>
        </w:tc>
        <w:tc>
          <w:tcPr>
            <w:tcW w:w="289" w:type="pct"/>
            <w:noWrap/>
            <w:vAlign w:val="center"/>
          </w:tcPr>
          <w:p w14:paraId="5EB72952" w14:textId="77777777" w:rsidR="00563FC6" w:rsidRDefault="00563FC6">
            <w:pPr>
              <w:tabs>
                <w:tab w:val="left" w:pos="1872"/>
              </w:tabs>
              <w:jc w:val="center"/>
              <w:rPr>
                <w:b/>
                <w:bCs/>
                <w:sz w:val="16"/>
                <w:szCs w:val="16"/>
              </w:rPr>
            </w:pPr>
          </w:p>
        </w:tc>
        <w:tc>
          <w:tcPr>
            <w:tcW w:w="280" w:type="pct"/>
            <w:vAlign w:val="center"/>
          </w:tcPr>
          <w:p w14:paraId="33B9155E" w14:textId="77777777" w:rsidR="00563FC6" w:rsidRDefault="00563FC6">
            <w:pPr>
              <w:jc w:val="center"/>
              <w:rPr>
                <w:b/>
                <w:bCs/>
                <w:sz w:val="16"/>
                <w:szCs w:val="16"/>
              </w:rPr>
            </w:pPr>
          </w:p>
        </w:tc>
        <w:tc>
          <w:tcPr>
            <w:tcW w:w="355" w:type="pct"/>
            <w:vAlign w:val="center"/>
          </w:tcPr>
          <w:p w14:paraId="5E75842C" w14:textId="77777777" w:rsidR="00563FC6" w:rsidRDefault="00563FC6">
            <w:pPr>
              <w:jc w:val="center"/>
              <w:rPr>
                <w:b/>
                <w:bCs/>
                <w:sz w:val="16"/>
                <w:szCs w:val="16"/>
              </w:rPr>
            </w:pPr>
          </w:p>
        </w:tc>
        <w:tc>
          <w:tcPr>
            <w:tcW w:w="289" w:type="pct"/>
            <w:vAlign w:val="center"/>
          </w:tcPr>
          <w:p w14:paraId="5D5C81B2" w14:textId="77777777" w:rsidR="00563FC6" w:rsidRDefault="00563FC6">
            <w:pPr>
              <w:tabs>
                <w:tab w:val="left" w:pos="1872"/>
              </w:tabs>
              <w:jc w:val="center"/>
              <w:rPr>
                <w:b/>
                <w:bCs/>
                <w:sz w:val="16"/>
                <w:szCs w:val="16"/>
              </w:rPr>
            </w:pPr>
          </w:p>
        </w:tc>
        <w:tc>
          <w:tcPr>
            <w:tcW w:w="280" w:type="pct"/>
            <w:vAlign w:val="center"/>
          </w:tcPr>
          <w:p w14:paraId="40E87137" w14:textId="77777777" w:rsidR="00563FC6" w:rsidRDefault="00563FC6">
            <w:pPr>
              <w:jc w:val="center"/>
              <w:rPr>
                <w:b/>
                <w:bCs/>
                <w:sz w:val="16"/>
                <w:szCs w:val="16"/>
              </w:rPr>
            </w:pPr>
          </w:p>
        </w:tc>
        <w:tc>
          <w:tcPr>
            <w:tcW w:w="355" w:type="pct"/>
            <w:vAlign w:val="center"/>
          </w:tcPr>
          <w:p w14:paraId="304C25DF" w14:textId="77777777" w:rsidR="00563FC6" w:rsidRDefault="00563FC6">
            <w:pPr>
              <w:jc w:val="center"/>
              <w:rPr>
                <w:b/>
                <w:bCs/>
                <w:sz w:val="16"/>
                <w:szCs w:val="16"/>
              </w:rPr>
            </w:pPr>
          </w:p>
        </w:tc>
        <w:tc>
          <w:tcPr>
            <w:tcW w:w="285" w:type="pct"/>
            <w:vAlign w:val="center"/>
          </w:tcPr>
          <w:p w14:paraId="74559C26" w14:textId="77777777" w:rsidR="00563FC6" w:rsidRDefault="00563FC6">
            <w:pPr>
              <w:tabs>
                <w:tab w:val="left" w:pos="1872"/>
              </w:tabs>
              <w:jc w:val="center"/>
              <w:rPr>
                <w:b/>
                <w:bCs/>
                <w:sz w:val="16"/>
                <w:szCs w:val="16"/>
              </w:rPr>
            </w:pPr>
          </w:p>
        </w:tc>
      </w:tr>
      <w:tr w:rsidR="00563FC6" w14:paraId="76B9BBC8" w14:textId="77777777" w:rsidTr="00056C09">
        <w:trPr>
          <w:trHeight w:val="63"/>
        </w:trPr>
        <w:tc>
          <w:tcPr>
            <w:tcW w:w="191" w:type="pct"/>
          </w:tcPr>
          <w:p w14:paraId="23B0669E" w14:textId="77777777" w:rsidR="00563FC6" w:rsidRDefault="00947AC1">
            <w:pPr>
              <w:rPr>
                <w:sz w:val="16"/>
                <w:szCs w:val="16"/>
              </w:rPr>
            </w:pPr>
            <w:r>
              <w:rPr>
                <w:sz w:val="16"/>
                <w:szCs w:val="16"/>
              </w:rPr>
              <w:t>4.a.</w:t>
            </w:r>
          </w:p>
        </w:tc>
        <w:tc>
          <w:tcPr>
            <w:tcW w:w="1660" w:type="pct"/>
            <w:noWrap/>
            <w:vAlign w:val="bottom"/>
          </w:tcPr>
          <w:p w14:paraId="415D832E" w14:textId="77777777" w:rsidR="00563FC6" w:rsidRDefault="00947AC1">
            <w:pPr>
              <w:rPr>
                <w:sz w:val="16"/>
                <w:szCs w:val="16"/>
              </w:rPr>
            </w:pPr>
            <w:proofErr w:type="spellStart"/>
            <w:r>
              <w:rPr>
                <w:sz w:val="16"/>
                <w:szCs w:val="16"/>
              </w:rPr>
              <w:t>Vermi</w:t>
            </w:r>
            <w:proofErr w:type="spellEnd"/>
            <w:r>
              <w:rPr>
                <w:sz w:val="16"/>
                <w:szCs w:val="16"/>
              </w:rPr>
              <w:t>-composting</w:t>
            </w:r>
          </w:p>
        </w:tc>
        <w:tc>
          <w:tcPr>
            <w:tcW w:w="381" w:type="pct"/>
            <w:noWrap/>
            <w:vAlign w:val="center"/>
          </w:tcPr>
          <w:p w14:paraId="3B7E5600" w14:textId="77777777" w:rsidR="00563FC6" w:rsidRDefault="00563FC6">
            <w:pPr>
              <w:jc w:val="center"/>
              <w:rPr>
                <w:b/>
                <w:bCs/>
                <w:sz w:val="16"/>
                <w:szCs w:val="16"/>
              </w:rPr>
            </w:pPr>
          </w:p>
        </w:tc>
        <w:tc>
          <w:tcPr>
            <w:tcW w:w="280" w:type="pct"/>
            <w:noWrap/>
            <w:vAlign w:val="center"/>
          </w:tcPr>
          <w:p w14:paraId="78B6131E" w14:textId="77777777" w:rsidR="00563FC6" w:rsidRDefault="00563FC6">
            <w:pPr>
              <w:jc w:val="center"/>
              <w:rPr>
                <w:b/>
                <w:bCs/>
                <w:sz w:val="16"/>
                <w:szCs w:val="16"/>
              </w:rPr>
            </w:pPr>
          </w:p>
        </w:tc>
        <w:tc>
          <w:tcPr>
            <w:tcW w:w="355" w:type="pct"/>
            <w:noWrap/>
            <w:vAlign w:val="center"/>
          </w:tcPr>
          <w:p w14:paraId="7C084CEC" w14:textId="77777777" w:rsidR="00563FC6" w:rsidRDefault="00563FC6">
            <w:pPr>
              <w:jc w:val="center"/>
              <w:rPr>
                <w:b/>
                <w:bCs/>
                <w:sz w:val="16"/>
                <w:szCs w:val="16"/>
              </w:rPr>
            </w:pPr>
          </w:p>
        </w:tc>
        <w:tc>
          <w:tcPr>
            <w:tcW w:w="289" w:type="pct"/>
            <w:noWrap/>
            <w:vAlign w:val="center"/>
          </w:tcPr>
          <w:p w14:paraId="657BF0A5" w14:textId="77777777" w:rsidR="00563FC6" w:rsidRDefault="00563FC6">
            <w:pPr>
              <w:tabs>
                <w:tab w:val="left" w:pos="1872"/>
              </w:tabs>
              <w:jc w:val="center"/>
              <w:rPr>
                <w:b/>
                <w:bCs/>
                <w:sz w:val="16"/>
                <w:szCs w:val="16"/>
              </w:rPr>
            </w:pPr>
          </w:p>
        </w:tc>
        <w:tc>
          <w:tcPr>
            <w:tcW w:w="280" w:type="pct"/>
            <w:vAlign w:val="center"/>
          </w:tcPr>
          <w:p w14:paraId="5ECBCDF8" w14:textId="77777777" w:rsidR="00563FC6" w:rsidRDefault="00563FC6">
            <w:pPr>
              <w:jc w:val="center"/>
              <w:rPr>
                <w:b/>
                <w:bCs/>
                <w:sz w:val="16"/>
                <w:szCs w:val="16"/>
              </w:rPr>
            </w:pPr>
          </w:p>
        </w:tc>
        <w:tc>
          <w:tcPr>
            <w:tcW w:w="355" w:type="pct"/>
            <w:vAlign w:val="center"/>
          </w:tcPr>
          <w:p w14:paraId="4BA98FBD" w14:textId="77777777" w:rsidR="00563FC6" w:rsidRDefault="00563FC6">
            <w:pPr>
              <w:jc w:val="center"/>
              <w:rPr>
                <w:b/>
                <w:bCs/>
                <w:sz w:val="16"/>
                <w:szCs w:val="16"/>
              </w:rPr>
            </w:pPr>
          </w:p>
        </w:tc>
        <w:tc>
          <w:tcPr>
            <w:tcW w:w="289" w:type="pct"/>
            <w:vAlign w:val="center"/>
          </w:tcPr>
          <w:p w14:paraId="42FC2E09" w14:textId="77777777" w:rsidR="00563FC6" w:rsidRDefault="00563FC6">
            <w:pPr>
              <w:tabs>
                <w:tab w:val="left" w:pos="1872"/>
              </w:tabs>
              <w:jc w:val="center"/>
              <w:rPr>
                <w:b/>
                <w:bCs/>
                <w:sz w:val="16"/>
                <w:szCs w:val="16"/>
              </w:rPr>
            </w:pPr>
          </w:p>
        </w:tc>
        <w:tc>
          <w:tcPr>
            <w:tcW w:w="280" w:type="pct"/>
            <w:vAlign w:val="center"/>
          </w:tcPr>
          <w:p w14:paraId="5F7EEA15" w14:textId="77777777" w:rsidR="00563FC6" w:rsidRDefault="00563FC6">
            <w:pPr>
              <w:jc w:val="center"/>
              <w:rPr>
                <w:b/>
                <w:bCs/>
                <w:sz w:val="16"/>
                <w:szCs w:val="16"/>
              </w:rPr>
            </w:pPr>
          </w:p>
        </w:tc>
        <w:tc>
          <w:tcPr>
            <w:tcW w:w="355" w:type="pct"/>
            <w:vAlign w:val="center"/>
          </w:tcPr>
          <w:p w14:paraId="22E7072A" w14:textId="77777777" w:rsidR="00563FC6" w:rsidRDefault="00563FC6">
            <w:pPr>
              <w:jc w:val="center"/>
              <w:rPr>
                <w:b/>
                <w:bCs/>
                <w:sz w:val="16"/>
                <w:szCs w:val="16"/>
              </w:rPr>
            </w:pPr>
          </w:p>
        </w:tc>
        <w:tc>
          <w:tcPr>
            <w:tcW w:w="285" w:type="pct"/>
            <w:vAlign w:val="center"/>
          </w:tcPr>
          <w:p w14:paraId="140AA071" w14:textId="77777777" w:rsidR="00563FC6" w:rsidRDefault="00563FC6">
            <w:pPr>
              <w:tabs>
                <w:tab w:val="left" w:pos="1872"/>
              </w:tabs>
              <w:jc w:val="center"/>
              <w:rPr>
                <w:b/>
                <w:bCs/>
                <w:sz w:val="16"/>
                <w:szCs w:val="16"/>
              </w:rPr>
            </w:pPr>
          </w:p>
        </w:tc>
      </w:tr>
      <w:tr w:rsidR="00563FC6" w14:paraId="0C7A2F42" w14:textId="77777777" w:rsidTr="00056C09">
        <w:trPr>
          <w:trHeight w:val="63"/>
        </w:trPr>
        <w:tc>
          <w:tcPr>
            <w:tcW w:w="191" w:type="pct"/>
          </w:tcPr>
          <w:p w14:paraId="4E65D25B" w14:textId="77777777" w:rsidR="00563FC6" w:rsidRDefault="00947AC1">
            <w:pPr>
              <w:rPr>
                <w:sz w:val="16"/>
                <w:szCs w:val="16"/>
              </w:rPr>
            </w:pPr>
            <w:r>
              <w:rPr>
                <w:sz w:val="16"/>
                <w:szCs w:val="16"/>
              </w:rPr>
              <w:t>4.b.</w:t>
            </w:r>
          </w:p>
        </w:tc>
        <w:tc>
          <w:tcPr>
            <w:tcW w:w="1660" w:type="pct"/>
            <w:noWrap/>
            <w:vAlign w:val="bottom"/>
          </w:tcPr>
          <w:p w14:paraId="3343B9B6" w14:textId="77777777" w:rsidR="00563FC6" w:rsidRDefault="00947AC1">
            <w:pPr>
              <w:rPr>
                <w:sz w:val="16"/>
                <w:szCs w:val="16"/>
              </w:rPr>
            </w:pPr>
            <w:r>
              <w:rPr>
                <w:sz w:val="16"/>
                <w:szCs w:val="16"/>
              </w:rPr>
              <w:t xml:space="preserve">Production of bio-agents, bio-pesticides, </w:t>
            </w:r>
          </w:p>
          <w:p w14:paraId="48384DFD" w14:textId="77777777" w:rsidR="00563FC6" w:rsidRDefault="00947AC1">
            <w:pPr>
              <w:rPr>
                <w:sz w:val="16"/>
                <w:szCs w:val="16"/>
              </w:rPr>
            </w:pPr>
            <w:r>
              <w:rPr>
                <w:sz w:val="16"/>
                <w:szCs w:val="16"/>
              </w:rPr>
              <w:t>bio-fertilizers etc.</w:t>
            </w:r>
          </w:p>
        </w:tc>
        <w:tc>
          <w:tcPr>
            <w:tcW w:w="381" w:type="pct"/>
            <w:noWrap/>
            <w:vAlign w:val="center"/>
          </w:tcPr>
          <w:p w14:paraId="3314B8B4" w14:textId="77777777" w:rsidR="00563FC6" w:rsidRDefault="00563FC6">
            <w:pPr>
              <w:jc w:val="center"/>
              <w:rPr>
                <w:b/>
                <w:bCs/>
                <w:sz w:val="16"/>
                <w:szCs w:val="16"/>
              </w:rPr>
            </w:pPr>
          </w:p>
        </w:tc>
        <w:tc>
          <w:tcPr>
            <w:tcW w:w="280" w:type="pct"/>
            <w:noWrap/>
            <w:vAlign w:val="center"/>
          </w:tcPr>
          <w:p w14:paraId="3CFEAA68" w14:textId="77777777" w:rsidR="00563FC6" w:rsidRDefault="00563FC6">
            <w:pPr>
              <w:jc w:val="center"/>
              <w:rPr>
                <w:b/>
                <w:bCs/>
                <w:sz w:val="16"/>
                <w:szCs w:val="16"/>
              </w:rPr>
            </w:pPr>
          </w:p>
        </w:tc>
        <w:tc>
          <w:tcPr>
            <w:tcW w:w="355" w:type="pct"/>
            <w:noWrap/>
            <w:vAlign w:val="center"/>
          </w:tcPr>
          <w:p w14:paraId="10DC2988" w14:textId="77777777" w:rsidR="00563FC6" w:rsidRDefault="00563FC6">
            <w:pPr>
              <w:jc w:val="center"/>
              <w:rPr>
                <w:b/>
                <w:bCs/>
                <w:sz w:val="16"/>
                <w:szCs w:val="16"/>
              </w:rPr>
            </w:pPr>
          </w:p>
        </w:tc>
        <w:tc>
          <w:tcPr>
            <w:tcW w:w="289" w:type="pct"/>
            <w:noWrap/>
            <w:vAlign w:val="center"/>
          </w:tcPr>
          <w:p w14:paraId="69320066" w14:textId="77777777" w:rsidR="00563FC6" w:rsidRDefault="00563FC6">
            <w:pPr>
              <w:tabs>
                <w:tab w:val="left" w:pos="1872"/>
              </w:tabs>
              <w:jc w:val="center"/>
              <w:rPr>
                <w:b/>
                <w:bCs/>
                <w:sz w:val="16"/>
                <w:szCs w:val="16"/>
              </w:rPr>
            </w:pPr>
          </w:p>
        </w:tc>
        <w:tc>
          <w:tcPr>
            <w:tcW w:w="280" w:type="pct"/>
            <w:vAlign w:val="center"/>
          </w:tcPr>
          <w:p w14:paraId="3E463986" w14:textId="77777777" w:rsidR="00563FC6" w:rsidRDefault="00563FC6">
            <w:pPr>
              <w:jc w:val="center"/>
              <w:rPr>
                <w:b/>
                <w:bCs/>
                <w:sz w:val="16"/>
                <w:szCs w:val="16"/>
              </w:rPr>
            </w:pPr>
          </w:p>
        </w:tc>
        <w:tc>
          <w:tcPr>
            <w:tcW w:w="355" w:type="pct"/>
            <w:vAlign w:val="center"/>
          </w:tcPr>
          <w:p w14:paraId="271995CF" w14:textId="77777777" w:rsidR="00563FC6" w:rsidRDefault="00563FC6">
            <w:pPr>
              <w:jc w:val="center"/>
              <w:rPr>
                <w:b/>
                <w:bCs/>
                <w:sz w:val="16"/>
                <w:szCs w:val="16"/>
              </w:rPr>
            </w:pPr>
          </w:p>
        </w:tc>
        <w:tc>
          <w:tcPr>
            <w:tcW w:w="289" w:type="pct"/>
            <w:vAlign w:val="center"/>
          </w:tcPr>
          <w:p w14:paraId="1B94EEA8" w14:textId="77777777" w:rsidR="00563FC6" w:rsidRDefault="00563FC6">
            <w:pPr>
              <w:tabs>
                <w:tab w:val="left" w:pos="1872"/>
              </w:tabs>
              <w:jc w:val="center"/>
              <w:rPr>
                <w:b/>
                <w:bCs/>
                <w:sz w:val="16"/>
                <w:szCs w:val="16"/>
              </w:rPr>
            </w:pPr>
          </w:p>
        </w:tc>
        <w:tc>
          <w:tcPr>
            <w:tcW w:w="280" w:type="pct"/>
            <w:vAlign w:val="center"/>
          </w:tcPr>
          <w:p w14:paraId="3B946F4F" w14:textId="77777777" w:rsidR="00563FC6" w:rsidRDefault="00563FC6">
            <w:pPr>
              <w:jc w:val="center"/>
              <w:rPr>
                <w:b/>
                <w:bCs/>
                <w:sz w:val="16"/>
                <w:szCs w:val="16"/>
              </w:rPr>
            </w:pPr>
          </w:p>
        </w:tc>
        <w:tc>
          <w:tcPr>
            <w:tcW w:w="355" w:type="pct"/>
            <w:vAlign w:val="center"/>
          </w:tcPr>
          <w:p w14:paraId="487F0017" w14:textId="77777777" w:rsidR="00563FC6" w:rsidRDefault="00563FC6">
            <w:pPr>
              <w:jc w:val="center"/>
              <w:rPr>
                <w:b/>
                <w:bCs/>
                <w:sz w:val="16"/>
                <w:szCs w:val="16"/>
              </w:rPr>
            </w:pPr>
          </w:p>
        </w:tc>
        <w:tc>
          <w:tcPr>
            <w:tcW w:w="285" w:type="pct"/>
            <w:vAlign w:val="center"/>
          </w:tcPr>
          <w:p w14:paraId="4B335CC1" w14:textId="77777777" w:rsidR="00563FC6" w:rsidRDefault="00563FC6">
            <w:pPr>
              <w:tabs>
                <w:tab w:val="left" w:pos="1872"/>
              </w:tabs>
              <w:jc w:val="center"/>
              <w:rPr>
                <w:b/>
                <w:bCs/>
                <w:sz w:val="16"/>
                <w:szCs w:val="16"/>
              </w:rPr>
            </w:pPr>
          </w:p>
        </w:tc>
      </w:tr>
      <w:tr w:rsidR="00563FC6" w14:paraId="52305448" w14:textId="77777777" w:rsidTr="00056C09">
        <w:trPr>
          <w:trHeight w:val="63"/>
        </w:trPr>
        <w:tc>
          <w:tcPr>
            <w:tcW w:w="191" w:type="pct"/>
          </w:tcPr>
          <w:p w14:paraId="4673B3F8" w14:textId="77777777" w:rsidR="00563FC6" w:rsidRDefault="00947AC1">
            <w:pPr>
              <w:rPr>
                <w:sz w:val="16"/>
                <w:szCs w:val="16"/>
              </w:rPr>
            </w:pPr>
            <w:r>
              <w:rPr>
                <w:sz w:val="16"/>
                <w:szCs w:val="16"/>
              </w:rPr>
              <w:t>4.c.</w:t>
            </w:r>
          </w:p>
        </w:tc>
        <w:tc>
          <w:tcPr>
            <w:tcW w:w="1660" w:type="pct"/>
            <w:noWrap/>
            <w:vAlign w:val="bottom"/>
          </w:tcPr>
          <w:p w14:paraId="5FCC0563" w14:textId="77777777" w:rsidR="00563FC6" w:rsidRDefault="00947AC1">
            <w:pPr>
              <w:rPr>
                <w:sz w:val="16"/>
                <w:szCs w:val="16"/>
              </w:rPr>
            </w:pPr>
            <w:r>
              <w:rPr>
                <w:sz w:val="16"/>
                <w:szCs w:val="16"/>
              </w:rPr>
              <w:t xml:space="preserve">Repair and maintenance of farm machinery </w:t>
            </w:r>
          </w:p>
          <w:p w14:paraId="30F78E11" w14:textId="77777777" w:rsidR="00563FC6" w:rsidRDefault="00947AC1">
            <w:pPr>
              <w:rPr>
                <w:sz w:val="16"/>
                <w:szCs w:val="16"/>
              </w:rPr>
            </w:pPr>
            <w:r>
              <w:rPr>
                <w:sz w:val="16"/>
                <w:szCs w:val="16"/>
              </w:rPr>
              <w:t>and implements</w:t>
            </w:r>
          </w:p>
        </w:tc>
        <w:tc>
          <w:tcPr>
            <w:tcW w:w="381" w:type="pct"/>
            <w:noWrap/>
            <w:vAlign w:val="center"/>
          </w:tcPr>
          <w:p w14:paraId="2411F99E" w14:textId="77777777" w:rsidR="00563FC6" w:rsidRDefault="00563FC6">
            <w:pPr>
              <w:jc w:val="center"/>
              <w:rPr>
                <w:b/>
                <w:bCs/>
                <w:sz w:val="16"/>
                <w:szCs w:val="16"/>
              </w:rPr>
            </w:pPr>
          </w:p>
        </w:tc>
        <w:tc>
          <w:tcPr>
            <w:tcW w:w="280" w:type="pct"/>
            <w:noWrap/>
            <w:vAlign w:val="center"/>
          </w:tcPr>
          <w:p w14:paraId="60A1FB43" w14:textId="77777777" w:rsidR="00563FC6" w:rsidRDefault="00563FC6">
            <w:pPr>
              <w:jc w:val="center"/>
              <w:rPr>
                <w:b/>
                <w:bCs/>
                <w:sz w:val="16"/>
                <w:szCs w:val="16"/>
              </w:rPr>
            </w:pPr>
          </w:p>
        </w:tc>
        <w:tc>
          <w:tcPr>
            <w:tcW w:w="355" w:type="pct"/>
            <w:noWrap/>
            <w:vAlign w:val="center"/>
          </w:tcPr>
          <w:p w14:paraId="41312383" w14:textId="77777777" w:rsidR="00563FC6" w:rsidRDefault="00563FC6">
            <w:pPr>
              <w:jc w:val="center"/>
              <w:rPr>
                <w:b/>
                <w:bCs/>
                <w:sz w:val="16"/>
                <w:szCs w:val="16"/>
              </w:rPr>
            </w:pPr>
          </w:p>
        </w:tc>
        <w:tc>
          <w:tcPr>
            <w:tcW w:w="289" w:type="pct"/>
            <w:noWrap/>
            <w:vAlign w:val="center"/>
          </w:tcPr>
          <w:p w14:paraId="152C4131" w14:textId="77777777" w:rsidR="00563FC6" w:rsidRDefault="00563FC6">
            <w:pPr>
              <w:tabs>
                <w:tab w:val="left" w:pos="1872"/>
              </w:tabs>
              <w:jc w:val="center"/>
              <w:rPr>
                <w:b/>
                <w:bCs/>
                <w:sz w:val="16"/>
                <w:szCs w:val="16"/>
              </w:rPr>
            </w:pPr>
          </w:p>
        </w:tc>
        <w:tc>
          <w:tcPr>
            <w:tcW w:w="280" w:type="pct"/>
            <w:vAlign w:val="center"/>
          </w:tcPr>
          <w:p w14:paraId="5DCDBE27" w14:textId="77777777" w:rsidR="00563FC6" w:rsidRDefault="00563FC6">
            <w:pPr>
              <w:jc w:val="center"/>
              <w:rPr>
                <w:b/>
                <w:bCs/>
                <w:sz w:val="16"/>
                <w:szCs w:val="16"/>
              </w:rPr>
            </w:pPr>
          </w:p>
        </w:tc>
        <w:tc>
          <w:tcPr>
            <w:tcW w:w="355" w:type="pct"/>
            <w:vAlign w:val="center"/>
          </w:tcPr>
          <w:p w14:paraId="3904D7B4" w14:textId="77777777" w:rsidR="00563FC6" w:rsidRDefault="00563FC6">
            <w:pPr>
              <w:jc w:val="center"/>
              <w:rPr>
                <w:b/>
                <w:bCs/>
                <w:sz w:val="16"/>
                <w:szCs w:val="16"/>
              </w:rPr>
            </w:pPr>
          </w:p>
        </w:tc>
        <w:tc>
          <w:tcPr>
            <w:tcW w:w="289" w:type="pct"/>
            <w:vAlign w:val="center"/>
          </w:tcPr>
          <w:p w14:paraId="09D3DFB2" w14:textId="77777777" w:rsidR="00563FC6" w:rsidRDefault="00563FC6">
            <w:pPr>
              <w:tabs>
                <w:tab w:val="left" w:pos="1872"/>
              </w:tabs>
              <w:jc w:val="center"/>
              <w:rPr>
                <w:b/>
                <w:bCs/>
                <w:sz w:val="16"/>
                <w:szCs w:val="16"/>
              </w:rPr>
            </w:pPr>
          </w:p>
        </w:tc>
        <w:tc>
          <w:tcPr>
            <w:tcW w:w="280" w:type="pct"/>
            <w:vAlign w:val="center"/>
          </w:tcPr>
          <w:p w14:paraId="20397832" w14:textId="77777777" w:rsidR="00563FC6" w:rsidRDefault="00563FC6">
            <w:pPr>
              <w:jc w:val="center"/>
              <w:rPr>
                <w:b/>
                <w:bCs/>
                <w:sz w:val="16"/>
                <w:szCs w:val="16"/>
              </w:rPr>
            </w:pPr>
          </w:p>
        </w:tc>
        <w:tc>
          <w:tcPr>
            <w:tcW w:w="355" w:type="pct"/>
            <w:vAlign w:val="center"/>
          </w:tcPr>
          <w:p w14:paraId="57C4E969" w14:textId="77777777" w:rsidR="00563FC6" w:rsidRDefault="00563FC6">
            <w:pPr>
              <w:jc w:val="center"/>
              <w:rPr>
                <w:b/>
                <w:bCs/>
                <w:sz w:val="16"/>
                <w:szCs w:val="16"/>
              </w:rPr>
            </w:pPr>
          </w:p>
        </w:tc>
        <w:tc>
          <w:tcPr>
            <w:tcW w:w="285" w:type="pct"/>
            <w:vAlign w:val="center"/>
          </w:tcPr>
          <w:p w14:paraId="383B336B" w14:textId="77777777" w:rsidR="00563FC6" w:rsidRDefault="00563FC6">
            <w:pPr>
              <w:tabs>
                <w:tab w:val="left" w:pos="1872"/>
              </w:tabs>
              <w:jc w:val="center"/>
              <w:rPr>
                <w:b/>
                <w:bCs/>
                <w:sz w:val="16"/>
                <w:szCs w:val="16"/>
              </w:rPr>
            </w:pPr>
          </w:p>
        </w:tc>
      </w:tr>
      <w:tr w:rsidR="00563FC6" w14:paraId="7C312E1E" w14:textId="77777777" w:rsidTr="00056C09">
        <w:trPr>
          <w:trHeight w:val="63"/>
        </w:trPr>
        <w:tc>
          <w:tcPr>
            <w:tcW w:w="191" w:type="pct"/>
          </w:tcPr>
          <w:p w14:paraId="231E21C7" w14:textId="77777777" w:rsidR="00563FC6" w:rsidRDefault="00947AC1">
            <w:pPr>
              <w:rPr>
                <w:sz w:val="16"/>
                <w:szCs w:val="16"/>
              </w:rPr>
            </w:pPr>
            <w:r>
              <w:rPr>
                <w:sz w:val="16"/>
                <w:szCs w:val="16"/>
              </w:rPr>
              <w:t>4.d.</w:t>
            </w:r>
          </w:p>
        </w:tc>
        <w:tc>
          <w:tcPr>
            <w:tcW w:w="1660" w:type="pct"/>
            <w:noWrap/>
            <w:vAlign w:val="bottom"/>
          </w:tcPr>
          <w:p w14:paraId="56029E0B" w14:textId="77777777" w:rsidR="00563FC6" w:rsidRDefault="00947AC1">
            <w:pPr>
              <w:rPr>
                <w:sz w:val="16"/>
                <w:szCs w:val="16"/>
              </w:rPr>
            </w:pPr>
            <w:r>
              <w:rPr>
                <w:sz w:val="16"/>
                <w:szCs w:val="16"/>
              </w:rPr>
              <w:t>Rural Crafts</w:t>
            </w:r>
          </w:p>
        </w:tc>
        <w:tc>
          <w:tcPr>
            <w:tcW w:w="381" w:type="pct"/>
            <w:noWrap/>
            <w:vAlign w:val="center"/>
          </w:tcPr>
          <w:p w14:paraId="3D75E22A" w14:textId="77777777" w:rsidR="00563FC6" w:rsidRDefault="00563FC6">
            <w:pPr>
              <w:jc w:val="center"/>
              <w:rPr>
                <w:b/>
                <w:bCs/>
                <w:sz w:val="16"/>
                <w:szCs w:val="16"/>
              </w:rPr>
            </w:pPr>
          </w:p>
        </w:tc>
        <w:tc>
          <w:tcPr>
            <w:tcW w:w="280" w:type="pct"/>
            <w:noWrap/>
            <w:vAlign w:val="center"/>
          </w:tcPr>
          <w:p w14:paraId="6E723AC0" w14:textId="77777777" w:rsidR="00563FC6" w:rsidRDefault="00563FC6">
            <w:pPr>
              <w:jc w:val="center"/>
              <w:rPr>
                <w:b/>
                <w:bCs/>
                <w:sz w:val="16"/>
                <w:szCs w:val="16"/>
              </w:rPr>
            </w:pPr>
          </w:p>
        </w:tc>
        <w:tc>
          <w:tcPr>
            <w:tcW w:w="355" w:type="pct"/>
            <w:noWrap/>
            <w:vAlign w:val="center"/>
          </w:tcPr>
          <w:p w14:paraId="2F44BB42" w14:textId="77777777" w:rsidR="00563FC6" w:rsidRDefault="00563FC6">
            <w:pPr>
              <w:jc w:val="center"/>
              <w:rPr>
                <w:b/>
                <w:bCs/>
                <w:sz w:val="16"/>
                <w:szCs w:val="16"/>
              </w:rPr>
            </w:pPr>
          </w:p>
        </w:tc>
        <w:tc>
          <w:tcPr>
            <w:tcW w:w="289" w:type="pct"/>
            <w:noWrap/>
            <w:vAlign w:val="center"/>
          </w:tcPr>
          <w:p w14:paraId="7AD08ED7" w14:textId="77777777" w:rsidR="00563FC6" w:rsidRDefault="00563FC6">
            <w:pPr>
              <w:tabs>
                <w:tab w:val="left" w:pos="1872"/>
              </w:tabs>
              <w:jc w:val="center"/>
              <w:rPr>
                <w:b/>
                <w:bCs/>
                <w:sz w:val="16"/>
                <w:szCs w:val="16"/>
              </w:rPr>
            </w:pPr>
          </w:p>
        </w:tc>
        <w:tc>
          <w:tcPr>
            <w:tcW w:w="280" w:type="pct"/>
            <w:vAlign w:val="center"/>
          </w:tcPr>
          <w:p w14:paraId="2E04D354" w14:textId="77777777" w:rsidR="00563FC6" w:rsidRDefault="00563FC6">
            <w:pPr>
              <w:jc w:val="center"/>
              <w:rPr>
                <w:b/>
                <w:bCs/>
                <w:sz w:val="16"/>
                <w:szCs w:val="16"/>
              </w:rPr>
            </w:pPr>
          </w:p>
        </w:tc>
        <w:tc>
          <w:tcPr>
            <w:tcW w:w="355" w:type="pct"/>
            <w:vAlign w:val="center"/>
          </w:tcPr>
          <w:p w14:paraId="0A2C15DC" w14:textId="77777777" w:rsidR="00563FC6" w:rsidRDefault="00563FC6">
            <w:pPr>
              <w:jc w:val="center"/>
              <w:rPr>
                <w:b/>
                <w:bCs/>
                <w:sz w:val="16"/>
                <w:szCs w:val="16"/>
              </w:rPr>
            </w:pPr>
          </w:p>
        </w:tc>
        <w:tc>
          <w:tcPr>
            <w:tcW w:w="289" w:type="pct"/>
            <w:vAlign w:val="center"/>
          </w:tcPr>
          <w:p w14:paraId="584F5251" w14:textId="77777777" w:rsidR="00563FC6" w:rsidRDefault="00563FC6">
            <w:pPr>
              <w:tabs>
                <w:tab w:val="left" w:pos="1872"/>
              </w:tabs>
              <w:jc w:val="center"/>
              <w:rPr>
                <w:b/>
                <w:bCs/>
                <w:sz w:val="16"/>
                <w:szCs w:val="16"/>
              </w:rPr>
            </w:pPr>
          </w:p>
        </w:tc>
        <w:tc>
          <w:tcPr>
            <w:tcW w:w="280" w:type="pct"/>
            <w:vAlign w:val="center"/>
          </w:tcPr>
          <w:p w14:paraId="7615CC82" w14:textId="77777777" w:rsidR="00563FC6" w:rsidRDefault="00563FC6">
            <w:pPr>
              <w:jc w:val="center"/>
              <w:rPr>
                <w:b/>
                <w:bCs/>
                <w:sz w:val="16"/>
                <w:szCs w:val="16"/>
              </w:rPr>
            </w:pPr>
          </w:p>
        </w:tc>
        <w:tc>
          <w:tcPr>
            <w:tcW w:w="355" w:type="pct"/>
            <w:vAlign w:val="center"/>
          </w:tcPr>
          <w:p w14:paraId="3D538453" w14:textId="77777777" w:rsidR="00563FC6" w:rsidRDefault="00563FC6">
            <w:pPr>
              <w:jc w:val="center"/>
              <w:rPr>
                <w:b/>
                <w:bCs/>
                <w:sz w:val="16"/>
                <w:szCs w:val="16"/>
              </w:rPr>
            </w:pPr>
          </w:p>
        </w:tc>
        <w:tc>
          <w:tcPr>
            <w:tcW w:w="285" w:type="pct"/>
            <w:vAlign w:val="center"/>
          </w:tcPr>
          <w:p w14:paraId="4808299C" w14:textId="77777777" w:rsidR="00563FC6" w:rsidRDefault="00563FC6">
            <w:pPr>
              <w:tabs>
                <w:tab w:val="left" w:pos="1872"/>
              </w:tabs>
              <w:jc w:val="center"/>
              <w:rPr>
                <w:b/>
                <w:bCs/>
                <w:sz w:val="16"/>
                <w:szCs w:val="16"/>
              </w:rPr>
            </w:pPr>
          </w:p>
        </w:tc>
      </w:tr>
      <w:tr w:rsidR="00563FC6" w14:paraId="67B13943" w14:textId="77777777" w:rsidTr="00056C09">
        <w:trPr>
          <w:trHeight w:val="63"/>
        </w:trPr>
        <w:tc>
          <w:tcPr>
            <w:tcW w:w="191" w:type="pct"/>
          </w:tcPr>
          <w:p w14:paraId="05C33D0C" w14:textId="77777777" w:rsidR="00563FC6" w:rsidRDefault="00947AC1">
            <w:pPr>
              <w:rPr>
                <w:sz w:val="16"/>
                <w:szCs w:val="16"/>
              </w:rPr>
            </w:pPr>
            <w:r>
              <w:rPr>
                <w:sz w:val="16"/>
                <w:szCs w:val="16"/>
              </w:rPr>
              <w:t>4.e.</w:t>
            </w:r>
          </w:p>
        </w:tc>
        <w:tc>
          <w:tcPr>
            <w:tcW w:w="1660" w:type="pct"/>
            <w:noWrap/>
            <w:vAlign w:val="bottom"/>
          </w:tcPr>
          <w:p w14:paraId="2E09AA7C" w14:textId="77777777" w:rsidR="00563FC6" w:rsidRDefault="00947AC1">
            <w:pPr>
              <w:rPr>
                <w:sz w:val="16"/>
                <w:szCs w:val="16"/>
              </w:rPr>
            </w:pPr>
            <w:r>
              <w:rPr>
                <w:sz w:val="16"/>
                <w:szCs w:val="16"/>
              </w:rPr>
              <w:t>Seed production</w:t>
            </w:r>
          </w:p>
        </w:tc>
        <w:tc>
          <w:tcPr>
            <w:tcW w:w="381" w:type="pct"/>
            <w:noWrap/>
            <w:vAlign w:val="center"/>
          </w:tcPr>
          <w:p w14:paraId="43DE2892" w14:textId="77777777" w:rsidR="00563FC6" w:rsidRDefault="00563FC6">
            <w:pPr>
              <w:jc w:val="center"/>
              <w:rPr>
                <w:b/>
                <w:bCs/>
                <w:sz w:val="16"/>
                <w:szCs w:val="16"/>
              </w:rPr>
            </w:pPr>
          </w:p>
        </w:tc>
        <w:tc>
          <w:tcPr>
            <w:tcW w:w="280" w:type="pct"/>
            <w:noWrap/>
            <w:vAlign w:val="center"/>
          </w:tcPr>
          <w:p w14:paraId="3CC7347E" w14:textId="77777777" w:rsidR="00563FC6" w:rsidRDefault="00563FC6">
            <w:pPr>
              <w:jc w:val="center"/>
              <w:rPr>
                <w:b/>
                <w:bCs/>
                <w:sz w:val="16"/>
                <w:szCs w:val="16"/>
              </w:rPr>
            </w:pPr>
          </w:p>
        </w:tc>
        <w:tc>
          <w:tcPr>
            <w:tcW w:w="355" w:type="pct"/>
            <w:noWrap/>
            <w:vAlign w:val="center"/>
          </w:tcPr>
          <w:p w14:paraId="41359C3E" w14:textId="77777777" w:rsidR="00563FC6" w:rsidRDefault="00563FC6">
            <w:pPr>
              <w:jc w:val="center"/>
              <w:rPr>
                <w:b/>
                <w:bCs/>
                <w:sz w:val="16"/>
                <w:szCs w:val="16"/>
              </w:rPr>
            </w:pPr>
          </w:p>
        </w:tc>
        <w:tc>
          <w:tcPr>
            <w:tcW w:w="289" w:type="pct"/>
            <w:noWrap/>
            <w:vAlign w:val="center"/>
          </w:tcPr>
          <w:p w14:paraId="40B7C187" w14:textId="77777777" w:rsidR="00563FC6" w:rsidRDefault="00563FC6">
            <w:pPr>
              <w:tabs>
                <w:tab w:val="left" w:pos="1872"/>
              </w:tabs>
              <w:jc w:val="center"/>
              <w:rPr>
                <w:b/>
                <w:bCs/>
                <w:sz w:val="16"/>
                <w:szCs w:val="16"/>
              </w:rPr>
            </w:pPr>
          </w:p>
        </w:tc>
        <w:tc>
          <w:tcPr>
            <w:tcW w:w="280" w:type="pct"/>
            <w:vAlign w:val="center"/>
          </w:tcPr>
          <w:p w14:paraId="64882B10" w14:textId="77777777" w:rsidR="00563FC6" w:rsidRDefault="00563FC6">
            <w:pPr>
              <w:jc w:val="center"/>
              <w:rPr>
                <w:b/>
                <w:bCs/>
                <w:sz w:val="16"/>
                <w:szCs w:val="16"/>
              </w:rPr>
            </w:pPr>
          </w:p>
        </w:tc>
        <w:tc>
          <w:tcPr>
            <w:tcW w:w="355" w:type="pct"/>
            <w:vAlign w:val="center"/>
          </w:tcPr>
          <w:p w14:paraId="56E8E88A" w14:textId="77777777" w:rsidR="00563FC6" w:rsidRDefault="00563FC6">
            <w:pPr>
              <w:jc w:val="center"/>
              <w:rPr>
                <w:b/>
                <w:bCs/>
                <w:sz w:val="16"/>
                <w:szCs w:val="16"/>
              </w:rPr>
            </w:pPr>
          </w:p>
        </w:tc>
        <w:tc>
          <w:tcPr>
            <w:tcW w:w="289" w:type="pct"/>
            <w:vAlign w:val="center"/>
          </w:tcPr>
          <w:p w14:paraId="402DED45" w14:textId="77777777" w:rsidR="00563FC6" w:rsidRDefault="00563FC6">
            <w:pPr>
              <w:tabs>
                <w:tab w:val="left" w:pos="1872"/>
              </w:tabs>
              <w:jc w:val="center"/>
              <w:rPr>
                <w:b/>
                <w:bCs/>
                <w:sz w:val="16"/>
                <w:szCs w:val="16"/>
              </w:rPr>
            </w:pPr>
          </w:p>
        </w:tc>
        <w:tc>
          <w:tcPr>
            <w:tcW w:w="280" w:type="pct"/>
            <w:vAlign w:val="center"/>
          </w:tcPr>
          <w:p w14:paraId="3CF44290" w14:textId="77777777" w:rsidR="00563FC6" w:rsidRDefault="00563FC6">
            <w:pPr>
              <w:jc w:val="center"/>
              <w:rPr>
                <w:b/>
                <w:bCs/>
                <w:sz w:val="16"/>
                <w:szCs w:val="16"/>
              </w:rPr>
            </w:pPr>
          </w:p>
        </w:tc>
        <w:tc>
          <w:tcPr>
            <w:tcW w:w="355" w:type="pct"/>
            <w:vAlign w:val="center"/>
          </w:tcPr>
          <w:p w14:paraId="01AA67A2" w14:textId="77777777" w:rsidR="00563FC6" w:rsidRDefault="00563FC6">
            <w:pPr>
              <w:jc w:val="center"/>
              <w:rPr>
                <w:b/>
                <w:bCs/>
                <w:sz w:val="16"/>
                <w:szCs w:val="16"/>
              </w:rPr>
            </w:pPr>
          </w:p>
        </w:tc>
        <w:tc>
          <w:tcPr>
            <w:tcW w:w="285" w:type="pct"/>
            <w:vAlign w:val="center"/>
          </w:tcPr>
          <w:p w14:paraId="015652C0" w14:textId="77777777" w:rsidR="00563FC6" w:rsidRDefault="00563FC6">
            <w:pPr>
              <w:tabs>
                <w:tab w:val="left" w:pos="1872"/>
              </w:tabs>
              <w:jc w:val="center"/>
              <w:rPr>
                <w:b/>
                <w:bCs/>
                <w:sz w:val="16"/>
                <w:szCs w:val="16"/>
              </w:rPr>
            </w:pPr>
          </w:p>
        </w:tc>
      </w:tr>
      <w:tr w:rsidR="00563FC6" w14:paraId="2B73A900" w14:textId="77777777" w:rsidTr="00056C09">
        <w:trPr>
          <w:trHeight w:val="63"/>
        </w:trPr>
        <w:tc>
          <w:tcPr>
            <w:tcW w:w="191" w:type="pct"/>
          </w:tcPr>
          <w:p w14:paraId="14EEA1F1" w14:textId="77777777" w:rsidR="00563FC6" w:rsidRDefault="00947AC1">
            <w:pPr>
              <w:rPr>
                <w:sz w:val="16"/>
                <w:szCs w:val="16"/>
              </w:rPr>
            </w:pPr>
            <w:r>
              <w:rPr>
                <w:sz w:val="16"/>
                <w:szCs w:val="16"/>
              </w:rPr>
              <w:t>4.f.</w:t>
            </w:r>
          </w:p>
        </w:tc>
        <w:tc>
          <w:tcPr>
            <w:tcW w:w="1660" w:type="pct"/>
            <w:noWrap/>
            <w:vAlign w:val="bottom"/>
          </w:tcPr>
          <w:p w14:paraId="21C762C9" w14:textId="77777777" w:rsidR="00563FC6" w:rsidRDefault="00947AC1">
            <w:pPr>
              <w:rPr>
                <w:sz w:val="16"/>
                <w:szCs w:val="16"/>
              </w:rPr>
            </w:pPr>
            <w:r>
              <w:rPr>
                <w:sz w:val="16"/>
                <w:szCs w:val="16"/>
              </w:rPr>
              <w:t>Sericulture</w:t>
            </w:r>
          </w:p>
        </w:tc>
        <w:tc>
          <w:tcPr>
            <w:tcW w:w="381" w:type="pct"/>
            <w:noWrap/>
            <w:vAlign w:val="center"/>
          </w:tcPr>
          <w:p w14:paraId="79257063" w14:textId="77777777" w:rsidR="00563FC6" w:rsidRDefault="00563FC6">
            <w:pPr>
              <w:jc w:val="center"/>
              <w:rPr>
                <w:b/>
                <w:bCs/>
                <w:sz w:val="16"/>
                <w:szCs w:val="16"/>
              </w:rPr>
            </w:pPr>
          </w:p>
        </w:tc>
        <w:tc>
          <w:tcPr>
            <w:tcW w:w="280" w:type="pct"/>
            <w:noWrap/>
            <w:vAlign w:val="center"/>
          </w:tcPr>
          <w:p w14:paraId="2C558F16" w14:textId="77777777" w:rsidR="00563FC6" w:rsidRDefault="00563FC6">
            <w:pPr>
              <w:jc w:val="center"/>
              <w:rPr>
                <w:b/>
                <w:bCs/>
                <w:sz w:val="16"/>
                <w:szCs w:val="16"/>
              </w:rPr>
            </w:pPr>
          </w:p>
        </w:tc>
        <w:tc>
          <w:tcPr>
            <w:tcW w:w="355" w:type="pct"/>
            <w:noWrap/>
            <w:vAlign w:val="center"/>
          </w:tcPr>
          <w:p w14:paraId="695F020D" w14:textId="77777777" w:rsidR="00563FC6" w:rsidRDefault="00563FC6">
            <w:pPr>
              <w:jc w:val="center"/>
              <w:rPr>
                <w:b/>
                <w:bCs/>
                <w:sz w:val="16"/>
                <w:szCs w:val="16"/>
              </w:rPr>
            </w:pPr>
          </w:p>
        </w:tc>
        <w:tc>
          <w:tcPr>
            <w:tcW w:w="289" w:type="pct"/>
            <w:noWrap/>
            <w:vAlign w:val="center"/>
          </w:tcPr>
          <w:p w14:paraId="7CDE9C5D" w14:textId="77777777" w:rsidR="00563FC6" w:rsidRDefault="00563FC6">
            <w:pPr>
              <w:tabs>
                <w:tab w:val="left" w:pos="1872"/>
              </w:tabs>
              <w:jc w:val="center"/>
              <w:rPr>
                <w:b/>
                <w:bCs/>
                <w:sz w:val="16"/>
                <w:szCs w:val="16"/>
              </w:rPr>
            </w:pPr>
          </w:p>
        </w:tc>
        <w:tc>
          <w:tcPr>
            <w:tcW w:w="280" w:type="pct"/>
            <w:vAlign w:val="center"/>
          </w:tcPr>
          <w:p w14:paraId="03218E5B" w14:textId="77777777" w:rsidR="00563FC6" w:rsidRDefault="00563FC6">
            <w:pPr>
              <w:jc w:val="center"/>
              <w:rPr>
                <w:b/>
                <w:bCs/>
                <w:sz w:val="16"/>
                <w:szCs w:val="16"/>
              </w:rPr>
            </w:pPr>
          </w:p>
        </w:tc>
        <w:tc>
          <w:tcPr>
            <w:tcW w:w="355" w:type="pct"/>
            <w:vAlign w:val="center"/>
          </w:tcPr>
          <w:p w14:paraId="395EE232" w14:textId="77777777" w:rsidR="00563FC6" w:rsidRDefault="00563FC6">
            <w:pPr>
              <w:jc w:val="center"/>
              <w:rPr>
                <w:b/>
                <w:bCs/>
                <w:sz w:val="16"/>
                <w:szCs w:val="16"/>
              </w:rPr>
            </w:pPr>
          </w:p>
        </w:tc>
        <w:tc>
          <w:tcPr>
            <w:tcW w:w="289" w:type="pct"/>
            <w:vAlign w:val="center"/>
          </w:tcPr>
          <w:p w14:paraId="0818674B" w14:textId="77777777" w:rsidR="00563FC6" w:rsidRDefault="00563FC6">
            <w:pPr>
              <w:tabs>
                <w:tab w:val="left" w:pos="1872"/>
              </w:tabs>
              <w:jc w:val="center"/>
              <w:rPr>
                <w:b/>
                <w:bCs/>
                <w:sz w:val="16"/>
                <w:szCs w:val="16"/>
              </w:rPr>
            </w:pPr>
          </w:p>
        </w:tc>
        <w:tc>
          <w:tcPr>
            <w:tcW w:w="280" w:type="pct"/>
            <w:vAlign w:val="center"/>
          </w:tcPr>
          <w:p w14:paraId="2B3F6B89" w14:textId="77777777" w:rsidR="00563FC6" w:rsidRDefault="00563FC6">
            <w:pPr>
              <w:jc w:val="center"/>
              <w:rPr>
                <w:b/>
                <w:bCs/>
                <w:sz w:val="16"/>
                <w:szCs w:val="16"/>
              </w:rPr>
            </w:pPr>
          </w:p>
        </w:tc>
        <w:tc>
          <w:tcPr>
            <w:tcW w:w="355" w:type="pct"/>
            <w:vAlign w:val="center"/>
          </w:tcPr>
          <w:p w14:paraId="3B0D1E97" w14:textId="77777777" w:rsidR="00563FC6" w:rsidRDefault="00563FC6">
            <w:pPr>
              <w:jc w:val="center"/>
              <w:rPr>
                <w:b/>
                <w:bCs/>
                <w:sz w:val="16"/>
                <w:szCs w:val="16"/>
              </w:rPr>
            </w:pPr>
          </w:p>
        </w:tc>
        <w:tc>
          <w:tcPr>
            <w:tcW w:w="285" w:type="pct"/>
            <w:vAlign w:val="center"/>
          </w:tcPr>
          <w:p w14:paraId="015B6D10" w14:textId="77777777" w:rsidR="00563FC6" w:rsidRDefault="00563FC6">
            <w:pPr>
              <w:tabs>
                <w:tab w:val="left" w:pos="1872"/>
              </w:tabs>
              <w:jc w:val="center"/>
              <w:rPr>
                <w:b/>
                <w:bCs/>
                <w:sz w:val="16"/>
                <w:szCs w:val="16"/>
              </w:rPr>
            </w:pPr>
          </w:p>
        </w:tc>
      </w:tr>
      <w:tr w:rsidR="00563FC6" w14:paraId="21C2B704" w14:textId="77777777" w:rsidTr="00056C09">
        <w:trPr>
          <w:trHeight w:val="63"/>
        </w:trPr>
        <w:tc>
          <w:tcPr>
            <w:tcW w:w="191" w:type="pct"/>
          </w:tcPr>
          <w:p w14:paraId="0F272298" w14:textId="77777777" w:rsidR="00563FC6" w:rsidRDefault="00947AC1">
            <w:pPr>
              <w:rPr>
                <w:sz w:val="16"/>
                <w:szCs w:val="16"/>
              </w:rPr>
            </w:pPr>
            <w:r>
              <w:rPr>
                <w:sz w:val="16"/>
                <w:szCs w:val="16"/>
              </w:rPr>
              <w:t>4.g.</w:t>
            </w:r>
          </w:p>
        </w:tc>
        <w:tc>
          <w:tcPr>
            <w:tcW w:w="1660" w:type="pct"/>
            <w:noWrap/>
            <w:vAlign w:val="bottom"/>
          </w:tcPr>
          <w:p w14:paraId="6B66EC08" w14:textId="77777777" w:rsidR="00563FC6" w:rsidRDefault="00947AC1">
            <w:pPr>
              <w:rPr>
                <w:sz w:val="16"/>
                <w:szCs w:val="16"/>
              </w:rPr>
            </w:pPr>
            <w:r>
              <w:rPr>
                <w:sz w:val="16"/>
                <w:szCs w:val="16"/>
              </w:rPr>
              <w:t>Mushroom cultivation</w:t>
            </w:r>
          </w:p>
        </w:tc>
        <w:tc>
          <w:tcPr>
            <w:tcW w:w="381" w:type="pct"/>
            <w:noWrap/>
            <w:vAlign w:val="center"/>
          </w:tcPr>
          <w:p w14:paraId="6679EA0D" w14:textId="77777777" w:rsidR="00563FC6" w:rsidRDefault="00563FC6">
            <w:pPr>
              <w:jc w:val="center"/>
              <w:rPr>
                <w:b/>
                <w:bCs/>
                <w:sz w:val="16"/>
                <w:szCs w:val="16"/>
              </w:rPr>
            </w:pPr>
          </w:p>
        </w:tc>
        <w:tc>
          <w:tcPr>
            <w:tcW w:w="280" w:type="pct"/>
            <w:noWrap/>
            <w:vAlign w:val="center"/>
          </w:tcPr>
          <w:p w14:paraId="6E14CF9C" w14:textId="77777777" w:rsidR="00563FC6" w:rsidRDefault="00563FC6">
            <w:pPr>
              <w:jc w:val="center"/>
              <w:rPr>
                <w:b/>
                <w:bCs/>
                <w:sz w:val="16"/>
                <w:szCs w:val="16"/>
              </w:rPr>
            </w:pPr>
          </w:p>
        </w:tc>
        <w:tc>
          <w:tcPr>
            <w:tcW w:w="355" w:type="pct"/>
            <w:noWrap/>
            <w:vAlign w:val="center"/>
          </w:tcPr>
          <w:p w14:paraId="2F6D7A2D" w14:textId="77777777" w:rsidR="00563FC6" w:rsidRDefault="00563FC6">
            <w:pPr>
              <w:jc w:val="center"/>
              <w:rPr>
                <w:b/>
                <w:bCs/>
                <w:sz w:val="16"/>
                <w:szCs w:val="16"/>
              </w:rPr>
            </w:pPr>
          </w:p>
        </w:tc>
        <w:tc>
          <w:tcPr>
            <w:tcW w:w="289" w:type="pct"/>
            <w:noWrap/>
            <w:vAlign w:val="center"/>
          </w:tcPr>
          <w:p w14:paraId="15F4D669" w14:textId="77777777" w:rsidR="00563FC6" w:rsidRDefault="00563FC6">
            <w:pPr>
              <w:tabs>
                <w:tab w:val="left" w:pos="1872"/>
              </w:tabs>
              <w:jc w:val="center"/>
              <w:rPr>
                <w:b/>
                <w:bCs/>
                <w:sz w:val="16"/>
                <w:szCs w:val="16"/>
              </w:rPr>
            </w:pPr>
          </w:p>
        </w:tc>
        <w:tc>
          <w:tcPr>
            <w:tcW w:w="280" w:type="pct"/>
            <w:vAlign w:val="center"/>
          </w:tcPr>
          <w:p w14:paraId="6CD22740" w14:textId="77777777" w:rsidR="00563FC6" w:rsidRDefault="00563FC6">
            <w:pPr>
              <w:jc w:val="center"/>
              <w:rPr>
                <w:b/>
                <w:bCs/>
                <w:sz w:val="16"/>
                <w:szCs w:val="16"/>
              </w:rPr>
            </w:pPr>
          </w:p>
        </w:tc>
        <w:tc>
          <w:tcPr>
            <w:tcW w:w="355" w:type="pct"/>
            <w:vAlign w:val="center"/>
          </w:tcPr>
          <w:p w14:paraId="5538A96D" w14:textId="77777777" w:rsidR="00563FC6" w:rsidRDefault="00563FC6">
            <w:pPr>
              <w:jc w:val="center"/>
              <w:rPr>
                <w:b/>
                <w:bCs/>
                <w:sz w:val="16"/>
                <w:szCs w:val="16"/>
              </w:rPr>
            </w:pPr>
          </w:p>
        </w:tc>
        <w:tc>
          <w:tcPr>
            <w:tcW w:w="289" w:type="pct"/>
            <w:vAlign w:val="center"/>
          </w:tcPr>
          <w:p w14:paraId="79C89914" w14:textId="77777777" w:rsidR="00563FC6" w:rsidRDefault="00563FC6">
            <w:pPr>
              <w:tabs>
                <w:tab w:val="left" w:pos="1872"/>
              </w:tabs>
              <w:jc w:val="center"/>
              <w:rPr>
                <w:b/>
                <w:bCs/>
                <w:sz w:val="16"/>
                <w:szCs w:val="16"/>
              </w:rPr>
            </w:pPr>
          </w:p>
        </w:tc>
        <w:tc>
          <w:tcPr>
            <w:tcW w:w="280" w:type="pct"/>
            <w:vAlign w:val="center"/>
          </w:tcPr>
          <w:p w14:paraId="1FA59658" w14:textId="77777777" w:rsidR="00563FC6" w:rsidRDefault="00563FC6">
            <w:pPr>
              <w:jc w:val="center"/>
              <w:rPr>
                <w:b/>
                <w:bCs/>
                <w:sz w:val="16"/>
                <w:szCs w:val="16"/>
              </w:rPr>
            </w:pPr>
          </w:p>
        </w:tc>
        <w:tc>
          <w:tcPr>
            <w:tcW w:w="355" w:type="pct"/>
            <w:vAlign w:val="center"/>
          </w:tcPr>
          <w:p w14:paraId="2E856E09" w14:textId="77777777" w:rsidR="00563FC6" w:rsidRDefault="00563FC6">
            <w:pPr>
              <w:jc w:val="center"/>
              <w:rPr>
                <w:b/>
                <w:bCs/>
                <w:sz w:val="16"/>
                <w:szCs w:val="16"/>
              </w:rPr>
            </w:pPr>
          </w:p>
        </w:tc>
        <w:tc>
          <w:tcPr>
            <w:tcW w:w="285" w:type="pct"/>
            <w:vAlign w:val="center"/>
          </w:tcPr>
          <w:p w14:paraId="4FDB0E5C" w14:textId="77777777" w:rsidR="00563FC6" w:rsidRDefault="00563FC6">
            <w:pPr>
              <w:tabs>
                <w:tab w:val="left" w:pos="1872"/>
              </w:tabs>
              <w:jc w:val="center"/>
              <w:rPr>
                <w:b/>
                <w:bCs/>
                <w:sz w:val="16"/>
                <w:szCs w:val="16"/>
              </w:rPr>
            </w:pPr>
          </w:p>
        </w:tc>
      </w:tr>
      <w:tr w:rsidR="00563FC6" w14:paraId="5D7C6354" w14:textId="77777777" w:rsidTr="00056C09">
        <w:trPr>
          <w:trHeight w:val="63"/>
        </w:trPr>
        <w:tc>
          <w:tcPr>
            <w:tcW w:w="191" w:type="pct"/>
          </w:tcPr>
          <w:p w14:paraId="45F3D4E4" w14:textId="77777777" w:rsidR="00563FC6" w:rsidRDefault="00947AC1">
            <w:pPr>
              <w:pStyle w:val="IndexHeading"/>
              <w:rPr>
                <w:sz w:val="16"/>
                <w:szCs w:val="16"/>
              </w:rPr>
            </w:pPr>
            <w:r>
              <w:rPr>
                <w:sz w:val="16"/>
                <w:szCs w:val="16"/>
              </w:rPr>
              <w:t>4.h.</w:t>
            </w:r>
          </w:p>
        </w:tc>
        <w:tc>
          <w:tcPr>
            <w:tcW w:w="1660" w:type="pct"/>
            <w:noWrap/>
            <w:vAlign w:val="bottom"/>
          </w:tcPr>
          <w:p w14:paraId="363B10C3" w14:textId="77777777" w:rsidR="00563FC6" w:rsidRDefault="00947AC1">
            <w:pPr>
              <w:pStyle w:val="IndexHeading"/>
              <w:rPr>
                <w:sz w:val="16"/>
                <w:szCs w:val="16"/>
              </w:rPr>
            </w:pPr>
            <w:r>
              <w:rPr>
                <w:sz w:val="16"/>
                <w:szCs w:val="16"/>
              </w:rPr>
              <w:t>Nursery, grafting etc.</w:t>
            </w:r>
          </w:p>
        </w:tc>
        <w:tc>
          <w:tcPr>
            <w:tcW w:w="381" w:type="pct"/>
            <w:noWrap/>
            <w:vAlign w:val="center"/>
          </w:tcPr>
          <w:p w14:paraId="12FECBD4" w14:textId="77777777" w:rsidR="00563FC6" w:rsidRDefault="00563FC6">
            <w:pPr>
              <w:jc w:val="center"/>
              <w:rPr>
                <w:b/>
                <w:bCs/>
                <w:sz w:val="16"/>
                <w:szCs w:val="16"/>
              </w:rPr>
            </w:pPr>
          </w:p>
        </w:tc>
        <w:tc>
          <w:tcPr>
            <w:tcW w:w="280" w:type="pct"/>
            <w:noWrap/>
            <w:vAlign w:val="center"/>
          </w:tcPr>
          <w:p w14:paraId="53DE4654" w14:textId="77777777" w:rsidR="00563FC6" w:rsidRDefault="00563FC6">
            <w:pPr>
              <w:jc w:val="center"/>
              <w:rPr>
                <w:b/>
                <w:bCs/>
                <w:sz w:val="16"/>
                <w:szCs w:val="16"/>
              </w:rPr>
            </w:pPr>
          </w:p>
        </w:tc>
        <w:tc>
          <w:tcPr>
            <w:tcW w:w="355" w:type="pct"/>
            <w:noWrap/>
            <w:vAlign w:val="center"/>
          </w:tcPr>
          <w:p w14:paraId="113CD4D8" w14:textId="77777777" w:rsidR="00563FC6" w:rsidRDefault="00563FC6">
            <w:pPr>
              <w:jc w:val="center"/>
              <w:rPr>
                <w:b/>
                <w:bCs/>
                <w:sz w:val="16"/>
                <w:szCs w:val="16"/>
              </w:rPr>
            </w:pPr>
          </w:p>
        </w:tc>
        <w:tc>
          <w:tcPr>
            <w:tcW w:w="289" w:type="pct"/>
            <w:noWrap/>
            <w:vAlign w:val="center"/>
          </w:tcPr>
          <w:p w14:paraId="65BE0B27" w14:textId="77777777" w:rsidR="00563FC6" w:rsidRDefault="00563FC6">
            <w:pPr>
              <w:tabs>
                <w:tab w:val="left" w:pos="1872"/>
              </w:tabs>
              <w:jc w:val="center"/>
              <w:rPr>
                <w:b/>
                <w:bCs/>
                <w:sz w:val="16"/>
                <w:szCs w:val="16"/>
              </w:rPr>
            </w:pPr>
          </w:p>
        </w:tc>
        <w:tc>
          <w:tcPr>
            <w:tcW w:w="280" w:type="pct"/>
            <w:vAlign w:val="center"/>
          </w:tcPr>
          <w:p w14:paraId="46BEC935" w14:textId="77777777" w:rsidR="00563FC6" w:rsidRDefault="00563FC6">
            <w:pPr>
              <w:jc w:val="center"/>
              <w:rPr>
                <w:b/>
                <w:bCs/>
                <w:sz w:val="16"/>
                <w:szCs w:val="16"/>
              </w:rPr>
            </w:pPr>
          </w:p>
        </w:tc>
        <w:tc>
          <w:tcPr>
            <w:tcW w:w="355" w:type="pct"/>
            <w:vAlign w:val="center"/>
          </w:tcPr>
          <w:p w14:paraId="2039E1A1" w14:textId="77777777" w:rsidR="00563FC6" w:rsidRDefault="00563FC6">
            <w:pPr>
              <w:jc w:val="center"/>
              <w:rPr>
                <w:b/>
                <w:bCs/>
                <w:sz w:val="16"/>
                <w:szCs w:val="16"/>
              </w:rPr>
            </w:pPr>
          </w:p>
        </w:tc>
        <w:tc>
          <w:tcPr>
            <w:tcW w:w="289" w:type="pct"/>
            <w:vAlign w:val="center"/>
          </w:tcPr>
          <w:p w14:paraId="67919C20" w14:textId="77777777" w:rsidR="00563FC6" w:rsidRDefault="00563FC6">
            <w:pPr>
              <w:tabs>
                <w:tab w:val="left" w:pos="1872"/>
              </w:tabs>
              <w:jc w:val="center"/>
              <w:rPr>
                <w:b/>
                <w:bCs/>
                <w:sz w:val="16"/>
                <w:szCs w:val="16"/>
              </w:rPr>
            </w:pPr>
          </w:p>
        </w:tc>
        <w:tc>
          <w:tcPr>
            <w:tcW w:w="280" w:type="pct"/>
            <w:vAlign w:val="center"/>
          </w:tcPr>
          <w:p w14:paraId="581F7222" w14:textId="77777777" w:rsidR="00563FC6" w:rsidRDefault="00563FC6">
            <w:pPr>
              <w:jc w:val="center"/>
              <w:rPr>
                <w:b/>
                <w:bCs/>
                <w:sz w:val="16"/>
                <w:szCs w:val="16"/>
              </w:rPr>
            </w:pPr>
          </w:p>
        </w:tc>
        <w:tc>
          <w:tcPr>
            <w:tcW w:w="355" w:type="pct"/>
            <w:vAlign w:val="center"/>
          </w:tcPr>
          <w:p w14:paraId="496A5B84" w14:textId="77777777" w:rsidR="00563FC6" w:rsidRDefault="00563FC6">
            <w:pPr>
              <w:jc w:val="center"/>
              <w:rPr>
                <w:b/>
                <w:bCs/>
                <w:sz w:val="16"/>
                <w:szCs w:val="16"/>
              </w:rPr>
            </w:pPr>
          </w:p>
        </w:tc>
        <w:tc>
          <w:tcPr>
            <w:tcW w:w="285" w:type="pct"/>
            <w:vAlign w:val="center"/>
          </w:tcPr>
          <w:p w14:paraId="1045B6A4" w14:textId="77777777" w:rsidR="00563FC6" w:rsidRDefault="00563FC6">
            <w:pPr>
              <w:tabs>
                <w:tab w:val="left" w:pos="1872"/>
              </w:tabs>
              <w:jc w:val="center"/>
              <w:rPr>
                <w:b/>
                <w:bCs/>
                <w:sz w:val="16"/>
                <w:szCs w:val="16"/>
              </w:rPr>
            </w:pPr>
          </w:p>
        </w:tc>
      </w:tr>
      <w:tr w:rsidR="00563FC6" w14:paraId="518C2BC6" w14:textId="77777777" w:rsidTr="00056C09">
        <w:trPr>
          <w:trHeight w:val="63"/>
        </w:trPr>
        <w:tc>
          <w:tcPr>
            <w:tcW w:w="191" w:type="pct"/>
          </w:tcPr>
          <w:p w14:paraId="07FB7EBC" w14:textId="77777777" w:rsidR="00563FC6" w:rsidRDefault="00947AC1">
            <w:pPr>
              <w:rPr>
                <w:sz w:val="16"/>
                <w:szCs w:val="16"/>
              </w:rPr>
            </w:pPr>
            <w:r>
              <w:rPr>
                <w:sz w:val="16"/>
                <w:szCs w:val="16"/>
              </w:rPr>
              <w:t>4.i.</w:t>
            </w:r>
          </w:p>
        </w:tc>
        <w:tc>
          <w:tcPr>
            <w:tcW w:w="1660" w:type="pct"/>
            <w:noWrap/>
            <w:vAlign w:val="bottom"/>
          </w:tcPr>
          <w:p w14:paraId="5639B761" w14:textId="77777777" w:rsidR="00563FC6" w:rsidRDefault="00947AC1">
            <w:pPr>
              <w:rPr>
                <w:sz w:val="16"/>
                <w:szCs w:val="16"/>
              </w:rPr>
            </w:pPr>
            <w:r>
              <w:rPr>
                <w:sz w:val="16"/>
                <w:szCs w:val="16"/>
              </w:rPr>
              <w:t>Tailoring, stitching, embroidery, dying etc.</w:t>
            </w:r>
          </w:p>
        </w:tc>
        <w:tc>
          <w:tcPr>
            <w:tcW w:w="381" w:type="pct"/>
            <w:noWrap/>
            <w:vAlign w:val="center"/>
          </w:tcPr>
          <w:p w14:paraId="7F3CF035" w14:textId="77777777" w:rsidR="00563FC6" w:rsidRDefault="00563FC6">
            <w:pPr>
              <w:jc w:val="center"/>
              <w:rPr>
                <w:b/>
                <w:bCs/>
                <w:sz w:val="16"/>
                <w:szCs w:val="16"/>
              </w:rPr>
            </w:pPr>
          </w:p>
        </w:tc>
        <w:tc>
          <w:tcPr>
            <w:tcW w:w="280" w:type="pct"/>
            <w:noWrap/>
            <w:vAlign w:val="center"/>
          </w:tcPr>
          <w:p w14:paraId="5FD817A4" w14:textId="77777777" w:rsidR="00563FC6" w:rsidRDefault="00563FC6">
            <w:pPr>
              <w:jc w:val="center"/>
              <w:rPr>
                <w:b/>
                <w:bCs/>
                <w:sz w:val="16"/>
                <w:szCs w:val="16"/>
              </w:rPr>
            </w:pPr>
          </w:p>
        </w:tc>
        <w:tc>
          <w:tcPr>
            <w:tcW w:w="355" w:type="pct"/>
            <w:noWrap/>
            <w:vAlign w:val="center"/>
          </w:tcPr>
          <w:p w14:paraId="000FC81F" w14:textId="77777777" w:rsidR="00563FC6" w:rsidRDefault="00563FC6">
            <w:pPr>
              <w:jc w:val="center"/>
              <w:rPr>
                <w:b/>
                <w:bCs/>
                <w:sz w:val="16"/>
                <w:szCs w:val="16"/>
              </w:rPr>
            </w:pPr>
          </w:p>
        </w:tc>
        <w:tc>
          <w:tcPr>
            <w:tcW w:w="289" w:type="pct"/>
            <w:noWrap/>
            <w:vAlign w:val="center"/>
          </w:tcPr>
          <w:p w14:paraId="787D030F" w14:textId="77777777" w:rsidR="00563FC6" w:rsidRDefault="00563FC6">
            <w:pPr>
              <w:tabs>
                <w:tab w:val="left" w:pos="1872"/>
              </w:tabs>
              <w:jc w:val="center"/>
              <w:rPr>
                <w:b/>
                <w:bCs/>
                <w:sz w:val="16"/>
                <w:szCs w:val="16"/>
              </w:rPr>
            </w:pPr>
          </w:p>
        </w:tc>
        <w:tc>
          <w:tcPr>
            <w:tcW w:w="280" w:type="pct"/>
            <w:vAlign w:val="center"/>
          </w:tcPr>
          <w:p w14:paraId="6EEB4052" w14:textId="77777777" w:rsidR="00563FC6" w:rsidRDefault="00563FC6">
            <w:pPr>
              <w:jc w:val="center"/>
              <w:rPr>
                <w:b/>
                <w:bCs/>
                <w:sz w:val="16"/>
                <w:szCs w:val="16"/>
              </w:rPr>
            </w:pPr>
          </w:p>
        </w:tc>
        <w:tc>
          <w:tcPr>
            <w:tcW w:w="355" w:type="pct"/>
            <w:vAlign w:val="center"/>
          </w:tcPr>
          <w:p w14:paraId="520F8A97" w14:textId="77777777" w:rsidR="00563FC6" w:rsidRDefault="00563FC6">
            <w:pPr>
              <w:jc w:val="center"/>
              <w:rPr>
                <w:b/>
                <w:bCs/>
                <w:sz w:val="16"/>
                <w:szCs w:val="16"/>
              </w:rPr>
            </w:pPr>
          </w:p>
        </w:tc>
        <w:tc>
          <w:tcPr>
            <w:tcW w:w="289" w:type="pct"/>
            <w:vAlign w:val="center"/>
          </w:tcPr>
          <w:p w14:paraId="3944A5FD" w14:textId="77777777" w:rsidR="00563FC6" w:rsidRDefault="00563FC6">
            <w:pPr>
              <w:tabs>
                <w:tab w:val="left" w:pos="1872"/>
              </w:tabs>
              <w:jc w:val="center"/>
              <w:rPr>
                <w:b/>
                <w:bCs/>
                <w:sz w:val="16"/>
                <w:szCs w:val="16"/>
              </w:rPr>
            </w:pPr>
          </w:p>
        </w:tc>
        <w:tc>
          <w:tcPr>
            <w:tcW w:w="280" w:type="pct"/>
            <w:vAlign w:val="center"/>
          </w:tcPr>
          <w:p w14:paraId="19A09A4D" w14:textId="77777777" w:rsidR="00563FC6" w:rsidRDefault="00563FC6">
            <w:pPr>
              <w:jc w:val="center"/>
              <w:rPr>
                <w:b/>
                <w:bCs/>
                <w:sz w:val="16"/>
                <w:szCs w:val="16"/>
              </w:rPr>
            </w:pPr>
          </w:p>
        </w:tc>
        <w:tc>
          <w:tcPr>
            <w:tcW w:w="355" w:type="pct"/>
            <w:vAlign w:val="center"/>
          </w:tcPr>
          <w:p w14:paraId="414C4913" w14:textId="77777777" w:rsidR="00563FC6" w:rsidRDefault="00563FC6">
            <w:pPr>
              <w:jc w:val="center"/>
              <w:rPr>
                <w:b/>
                <w:bCs/>
                <w:sz w:val="16"/>
                <w:szCs w:val="16"/>
              </w:rPr>
            </w:pPr>
          </w:p>
        </w:tc>
        <w:tc>
          <w:tcPr>
            <w:tcW w:w="285" w:type="pct"/>
            <w:vAlign w:val="center"/>
          </w:tcPr>
          <w:p w14:paraId="269C3439" w14:textId="77777777" w:rsidR="00563FC6" w:rsidRDefault="00563FC6">
            <w:pPr>
              <w:tabs>
                <w:tab w:val="left" w:pos="1872"/>
              </w:tabs>
              <w:jc w:val="center"/>
              <w:rPr>
                <w:b/>
                <w:bCs/>
                <w:sz w:val="16"/>
                <w:szCs w:val="16"/>
              </w:rPr>
            </w:pPr>
          </w:p>
        </w:tc>
      </w:tr>
      <w:tr w:rsidR="00563FC6" w14:paraId="1E0BD890" w14:textId="77777777" w:rsidTr="00056C09">
        <w:trPr>
          <w:trHeight w:val="63"/>
        </w:trPr>
        <w:tc>
          <w:tcPr>
            <w:tcW w:w="191" w:type="pct"/>
          </w:tcPr>
          <w:p w14:paraId="09782632" w14:textId="77777777" w:rsidR="00563FC6" w:rsidRDefault="00947AC1">
            <w:pPr>
              <w:rPr>
                <w:sz w:val="16"/>
                <w:szCs w:val="16"/>
              </w:rPr>
            </w:pPr>
            <w:r>
              <w:rPr>
                <w:sz w:val="16"/>
                <w:szCs w:val="16"/>
              </w:rPr>
              <w:t>4.j.</w:t>
            </w:r>
          </w:p>
        </w:tc>
        <w:tc>
          <w:tcPr>
            <w:tcW w:w="1660" w:type="pct"/>
            <w:noWrap/>
            <w:vAlign w:val="bottom"/>
          </w:tcPr>
          <w:p w14:paraId="615E08C8" w14:textId="77777777" w:rsidR="00563FC6" w:rsidRDefault="00947AC1">
            <w:pPr>
              <w:rPr>
                <w:sz w:val="16"/>
                <w:szCs w:val="16"/>
              </w:rPr>
            </w:pPr>
            <w:proofErr w:type="spellStart"/>
            <w:r>
              <w:rPr>
                <w:sz w:val="16"/>
                <w:szCs w:val="16"/>
              </w:rPr>
              <w:t>Agril</w:t>
            </w:r>
            <w:proofErr w:type="spellEnd"/>
            <w:r>
              <w:rPr>
                <w:sz w:val="16"/>
                <w:szCs w:val="16"/>
              </w:rPr>
              <w:t>. para-workers, para-vet training</w:t>
            </w:r>
          </w:p>
        </w:tc>
        <w:tc>
          <w:tcPr>
            <w:tcW w:w="381" w:type="pct"/>
            <w:noWrap/>
            <w:vAlign w:val="center"/>
          </w:tcPr>
          <w:p w14:paraId="6F83B878" w14:textId="77777777" w:rsidR="00563FC6" w:rsidRDefault="00563FC6">
            <w:pPr>
              <w:jc w:val="center"/>
              <w:rPr>
                <w:b/>
                <w:bCs/>
                <w:sz w:val="16"/>
                <w:szCs w:val="16"/>
              </w:rPr>
            </w:pPr>
          </w:p>
        </w:tc>
        <w:tc>
          <w:tcPr>
            <w:tcW w:w="280" w:type="pct"/>
            <w:noWrap/>
            <w:vAlign w:val="center"/>
          </w:tcPr>
          <w:p w14:paraId="2B48CF4D" w14:textId="77777777" w:rsidR="00563FC6" w:rsidRDefault="00563FC6">
            <w:pPr>
              <w:jc w:val="center"/>
              <w:rPr>
                <w:b/>
                <w:bCs/>
                <w:sz w:val="16"/>
                <w:szCs w:val="16"/>
              </w:rPr>
            </w:pPr>
          </w:p>
        </w:tc>
        <w:tc>
          <w:tcPr>
            <w:tcW w:w="355" w:type="pct"/>
            <w:noWrap/>
            <w:vAlign w:val="center"/>
          </w:tcPr>
          <w:p w14:paraId="2345929E" w14:textId="77777777" w:rsidR="00563FC6" w:rsidRDefault="00563FC6">
            <w:pPr>
              <w:jc w:val="center"/>
              <w:rPr>
                <w:b/>
                <w:bCs/>
                <w:sz w:val="16"/>
                <w:szCs w:val="16"/>
              </w:rPr>
            </w:pPr>
          </w:p>
        </w:tc>
        <w:tc>
          <w:tcPr>
            <w:tcW w:w="289" w:type="pct"/>
            <w:noWrap/>
            <w:vAlign w:val="center"/>
          </w:tcPr>
          <w:p w14:paraId="3F16827A" w14:textId="77777777" w:rsidR="00563FC6" w:rsidRDefault="00563FC6">
            <w:pPr>
              <w:tabs>
                <w:tab w:val="left" w:pos="1872"/>
              </w:tabs>
              <w:jc w:val="center"/>
              <w:rPr>
                <w:b/>
                <w:bCs/>
                <w:sz w:val="16"/>
                <w:szCs w:val="16"/>
              </w:rPr>
            </w:pPr>
          </w:p>
        </w:tc>
        <w:tc>
          <w:tcPr>
            <w:tcW w:w="280" w:type="pct"/>
            <w:vAlign w:val="center"/>
          </w:tcPr>
          <w:p w14:paraId="5D985C4F" w14:textId="77777777" w:rsidR="00563FC6" w:rsidRDefault="00563FC6">
            <w:pPr>
              <w:jc w:val="center"/>
              <w:rPr>
                <w:b/>
                <w:bCs/>
                <w:sz w:val="16"/>
                <w:szCs w:val="16"/>
              </w:rPr>
            </w:pPr>
          </w:p>
        </w:tc>
        <w:tc>
          <w:tcPr>
            <w:tcW w:w="355" w:type="pct"/>
            <w:vAlign w:val="center"/>
          </w:tcPr>
          <w:p w14:paraId="391A224F" w14:textId="77777777" w:rsidR="00563FC6" w:rsidRDefault="00563FC6">
            <w:pPr>
              <w:jc w:val="center"/>
              <w:rPr>
                <w:b/>
                <w:bCs/>
                <w:sz w:val="16"/>
                <w:szCs w:val="16"/>
              </w:rPr>
            </w:pPr>
          </w:p>
        </w:tc>
        <w:tc>
          <w:tcPr>
            <w:tcW w:w="289" w:type="pct"/>
            <w:vAlign w:val="center"/>
          </w:tcPr>
          <w:p w14:paraId="3AA301D9" w14:textId="77777777" w:rsidR="00563FC6" w:rsidRDefault="00563FC6">
            <w:pPr>
              <w:tabs>
                <w:tab w:val="left" w:pos="1872"/>
              </w:tabs>
              <w:jc w:val="center"/>
              <w:rPr>
                <w:b/>
                <w:bCs/>
                <w:sz w:val="16"/>
                <w:szCs w:val="16"/>
              </w:rPr>
            </w:pPr>
          </w:p>
        </w:tc>
        <w:tc>
          <w:tcPr>
            <w:tcW w:w="280" w:type="pct"/>
            <w:vAlign w:val="center"/>
          </w:tcPr>
          <w:p w14:paraId="1A8AB0CF" w14:textId="77777777" w:rsidR="00563FC6" w:rsidRDefault="00563FC6">
            <w:pPr>
              <w:jc w:val="center"/>
              <w:rPr>
                <w:b/>
                <w:bCs/>
                <w:sz w:val="16"/>
                <w:szCs w:val="16"/>
              </w:rPr>
            </w:pPr>
          </w:p>
        </w:tc>
        <w:tc>
          <w:tcPr>
            <w:tcW w:w="355" w:type="pct"/>
            <w:vAlign w:val="center"/>
          </w:tcPr>
          <w:p w14:paraId="55ADB9E8" w14:textId="77777777" w:rsidR="00563FC6" w:rsidRDefault="00563FC6">
            <w:pPr>
              <w:jc w:val="center"/>
              <w:rPr>
                <w:b/>
                <w:bCs/>
                <w:sz w:val="16"/>
                <w:szCs w:val="16"/>
              </w:rPr>
            </w:pPr>
          </w:p>
        </w:tc>
        <w:tc>
          <w:tcPr>
            <w:tcW w:w="285" w:type="pct"/>
            <w:vAlign w:val="center"/>
          </w:tcPr>
          <w:p w14:paraId="04C1E8C7" w14:textId="77777777" w:rsidR="00563FC6" w:rsidRDefault="00563FC6">
            <w:pPr>
              <w:tabs>
                <w:tab w:val="left" w:pos="1872"/>
              </w:tabs>
              <w:jc w:val="center"/>
              <w:rPr>
                <w:b/>
                <w:bCs/>
                <w:sz w:val="16"/>
                <w:szCs w:val="16"/>
              </w:rPr>
            </w:pPr>
          </w:p>
        </w:tc>
      </w:tr>
      <w:tr w:rsidR="00563FC6" w14:paraId="497952ED" w14:textId="77777777" w:rsidTr="00056C09">
        <w:trPr>
          <w:trHeight w:val="63"/>
        </w:trPr>
        <w:tc>
          <w:tcPr>
            <w:tcW w:w="191" w:type="pct"/>
          </w:tcPr>
          <w:p w14:paraId="477FBD9D" w14:textId="77777777" w:rsidR="00563FC6" w:rsidRDefault="00947AC1">
            <w:pPr>
              <w:outlineLvl w:val="0"/>
              <w:rPr>
                <w:sz w:val="16"/>
                <w:szCs w:val="16"/>
              </w:rPr>
            </w:pPr>
            <w:r>
              <w:rPr>
                <w:sz w:val="16"/>
                <w:szCs w:val="16"/>
              </w:rPr>
              <w:t>4.k.</w:t>
            </w:r>
          </w:p>
        </w:tc>
        <w:tc>
          <w:tcPr>
            <w:tcW w:w="1660" w:type="pct"/>
            <w:noWrap/>
          </w:tcPr>
          <w:p w14:paraId="0A9A1DCF" w14:textId="77777777" w:rsidR="00563FC6" w:rsidRDefault="00947AC1">
            <w:pPr>
              <w:outlineLvl w:val="0"/>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381" w:type="pct"/>
            <w:noWrap/>
            <w:vAlign w:val="center"/>
          </w:tcPr>
          <w:p w14:paraId="557645A5" w14:textId="77777777" w:rsidR="00563FC6" w:rsidRDefault="00563FC6">
            <w:pPr>
              <w:jc w:val="center"/>
              <w:rPr>
                <w:b/>
                <w:bCs/>
                <w:sz w:val="16"/>
                <w:szCs w:val="16"/>
              </w:rPr>
            </w:pPr>
          </w:p>
        </w:tc>
        <w:tc>
          <w:tcPr>
            <w:tcW w:w="280" w:type="pct"/>
            <w:noWrap/>
            <w:vAlign w:val="center"/>
          </w:tcPr>
          <w:p w14:paraId="355AB4AB" w14:textId="77777777" w:rsidR="00563FC6" w:rsidRDefault="00563FC6">
            <w:pPr>
              <w:jc w:val="center"/>
              <w:rPr>
                <w:b/>
                <w:bCs/>
                <w:sz w:val="16"/>
                <w:szCs w:val="16"/>
              </w:rPr>
            </w:pPr>
          </w:p>
        </w:tc>
        <w:tc>
          <w:tcPr>
            <w:tcW w:w="355" w:type="pct"/>
            <w:noWrap/>
            <w:vAlign w:val="center"/>
          </w:tcPr>
          <w:p w14:paraId="73D1C2E8" w14:textId="77777777" w:rsidR="00563FC6" w:rsidRDefault="00563FC6">
            <w:pPr>
              <w:jc w:val="center"/>
              <w:rPr>
                <w:b/>
                <w:bCs/>
                <w:sz w:val="16"/>
                <w:szCs w:val="16"/>
              </w:rPr>
            </w:pPr>
          </w:p>
        </w:tc>
        <w:tc>
          <w:tcPr>
            <w:tcW w:w="289" w:type="pct"/>
            <w:noWrap/>
            <w:vAlign w:val="center"/>
          </w:tcPr>
          <w:p w14:paraId="512F46BA" w14:textId="77777777" w:rsidR="00563FC6" w:rsidRDefault="00563FC6">
            <w:pPr>
              <w:tabs>
                <w:tab w:val="left" w:pos="1872"/>
              </w:tabs>
              <w:jc w:val="center"/>
              <w:rPr>
                <w:b/>
                <w:bCs/>
                <w:sz w:val="16"/>
                <w:szCs w:val="16"/>
              </w:rPr>
            </w:pPr>
          </w:p>
        </w:tc>
        <w:tc>
          <w:tcPr>
            <w:tcW w:w="280" w:type="pct"/>
            <w:vAlign w:val="center"/>
          </w:tcPr>
          <w:p w14:paraId="1DB91E92" w14:textId="77777777" w:rsidR="00563FC6" w:rsidRDefault="00563FC6">
            <w:pPr>
              <w:jc w:val="center"/>
              <w:rPr>
                <w:b/>
                <w:bCs/>
                <w:sz w:val="16"/>
                <w:szCs w:val="16"/>
              </w:rPr>
            </w:pPr>
          </w:p>
        </w:tc>
        <w:tc>
          <w:tcPr>
            <w:tcW w:w="355" w:type="pct"/>
            <w:vAlign w:val="center"/>
          </w:tcPr>
          <w:p w14:paraId="61D68813" w14:textId="77777777" w:rsidR="00563FC6" w:rsidRDefault="00563FC6">
            <w:pPr>
              <w:jc w:val="center"/>
              <w:rPr>
                <w:b/>
                <w:bCs/>
                <w:sz w:val="16"/>
                <w:szCs w:val="16"/>
              </w:rPr>
            </w:pPr>
          </w:p>
        </w:tc>
        <w:tc>
          <w:tcPr>
            <w:tcW w:w="289" w:type="pct"/>
            <w:vAlign w:val="center"/>
          </w:tcPr>
          <w:p w14:paraId="7E2F3437" w14:textId="77777777" w:rsidR="00563FC6" w:rsidRDefault="00563FC6">
            <w:pPr>
              <w:tabs>
                <w:tab w:val="left" w:pos="1872"/>
              </w:tabs>
              <w:jc w:val="center"/>
              <w:rPr>
                <w:b/>
                <w:bCs/>
                <w:sz w:val="16"/>
                <w:szCs w:val="16"/>
              </w:rPr>
            </w:pPr>
          </w:p>
        </w:tc>
        <w:tc>
          <w:tcPr>
            <w:tcW w:w="280" w:type="pct"/>
            <w:vAlign w:val="center"/>
          </w:tcPr>
          <w:p w14:paraId="73F310B9" w14:textId="77777777" w:rsidR="00563FC6" w:rsidRDefault="00563FC6">
            <w:pPr>
              <w:jc w:val="center"/>
              <w:rPr>
                <w:b/>
                <w:bCs/>
                <w:sz w:val="16"/>
                <w:szCs w:val="16"/>
              </w:rPr>
            </w:pPr>
          </w:p>
        </w:tc>
        <w:tc>
          <w:tcPr>
            <w:tcW w:w="355" w:type="pct"/>
            <w:vAlign w:val="center"/>
          </w:tcPr>
          <w:p w14:paraId="4ED57507" w14:textId="77777777" w:rsidR="00563FC6" w:rsidRDefault="00563FC6">
            <w:pPr>
              <w:jc w:val="center"/>
              <w:rPr>
                <w:b/>
                <w:bCs/>
                <w:sz w:val="16"/>
                <w:szCs w:val="16"/>
              </w:rPr>
            </w:pPr>
          </w:p>
        </w:tc>
        <w:tc>
          <w:tcPr>
            <w:tcW w:w="285" w:type="pct"/>
            <w:vAlign w:val="center"/>
          </w:tcPr>
          <w:p w14:paraId="6DF77611" w14:textId="77777777" w:rsidR="00563FC6" w:rsidRDefault="00563FC6">
            <w:pPr>
              <w:tabs>
                <w:tab w:val="left" w:pos="1872"/>
              </w:tabs>
              <w:jc w:val="center"/>
              <w:rPr>
                <w:b/>
                <w:bCs/>
                <w:sz w:val="16"/>
                <w:szCs w:val="16"/>
              </w:rPr>
            </w:pPr>
          </w:p>
        </w:tc>
      </w:tr>
      <w:tr w:rsidR="00563FC6" w14:paraId="719C7007" w14:textId="77777777" w:rsidTr="00056C09">
        <w:trPr>
          <w:trHeight w:val="63"/>
        </w:trPr>
        <w:tc>
          <w:tcPr>
            <w:tcW w:w="191" w:type="pct"/>
          </w:tcPr>
          <w:p w14:paraId="4E6F258A" w14:textId="77777777" w:rsidR="00563FC6" w:rsidRDefault="00947AC1">
            <w:pPr>
              <w:rPr>
                <w:b/>
                <w:sz w:val="16"/>
                <w:szCs w:val="16"/>
              </w:rPr>
            </w:pPr>
            <w:r>
              <w:rPr>
                <w:b/>
                <w:sz w:val="16"/>
                <w:szCs w:val="16"/>
              </w:rPr>
              <w:t>5</w:t>
            </w:r>
          </w:p>
        </w:tc>
        <w:tc>
          <w:tcPr>
            <w:tcW w:w="1660" w:type="pct"/>
            <w:noWrap/>
            <w:vAlign w:val="bottom"/>
          </w:tcPr>
          <w:p w14:paraId="18FFF800" w14:textId="77777777" w:rsidR="00563FC6" w:rsidRDefault="00947AC1">
            <w:pPr>
              <w:rPr>
                <w:b/>
                <w:sz w:val="16"/>
                <w:szCs w:val="16"/>
              </w:rPr>
            </w:pPr>
            <w:r>
              <w:rPr>
                <w:b/>
                <w:sz w:val="16"/>
                <w:szCs w:val="16"/>
              </w:rPr>
              <w:t xml:space="preserve">Agricultural Extension </w:t>
            </w:r>
          </w:p>
        </w:tc>
        <w:tc>
          <w:tcPr>
            <w:tcW w:w="381" w:type="pct"/>
            <w:noWrap/>
            <w:vAlign w:val="center"/>
          </w:tcPr>
          <w:p w14:paraId="2ED9DBD0" w14:textId="77777777" w:rsidR="00563FC6" w:rsidRDefault="00563FC6">
            <w:pPr>
              <w:jc w:val="center"/>
              <w:rPr>
                <w:b/>
                <w:bCs/>
                <w:sz w:val="16"/>
                <w:szCs w:val="16"/>
              </w:rPr>
            </w:pPr>
          </w:p>
        </w:tc>
        <w:tc>
          <w:tcPr>
            <w:tcW w:w="280" w:type="pct"/>
            <w:noWrap/>
            <w:vAlign w:val="center"/>
          </w:tcPr>
          <w:p w14:paraId="76D27CCC" w14:textId="77777777" w:rsidR="00563FC6" w:rsidRDefault="00563FC6">
            <w:pPr>
              <w:jc w:val="center"/>
              <w:rPr>
                <w:b/>
                <w:bCs/>
                <w:sz w:val="16"/>
                <w:szCs w:val="16"/>
              </w:rPr>
            </w:pPr>
          </w:p>
        </w:tc>
        <w:tc>
          <w:tcPr>
            <w:tcW w:w="355" w:type="pct"/>
            <w:noWrap/>
            <w:vAlign w:val="center"/>
          </w:tcPr>
          <w:p w14:paraId="040A8DD5" w14:textId="77777777" w:rsidR="00563FC6" w:rsidRDefault="00563FC6">
            <w:pPr>
              <w:jc w:val="center"/>
              <w:rPr>
                <w:b/>
                <w:bCs/>
                <w:sz w:val="16"/>
                <w:szCs w:val="16"/>
              </w:rPr>
            </w:pPr>
          </w:p>
        </w:tc>
        <w:tc>
          <w:tcPr>
            <w:tcW w:w="289" w:type="pct"/>
            <w:noWrap/>
            <w:vAlign w:val="center"/>
          </w:tcPr>
          <w:p w14:paraId="23EFD143" w14:textId="77777777" w:rsidR="00563FC6" w:rsidRDefault="00563FC6">
            <w:pPr>
              <w:tabs>
                <w:tab w:val="left" w:pos="1872"/>
              </w:tabs>
              <w:jc w:val="center"/>
              <w:rPr>
                <w:b/>
                <w:bCs/>
                <w:sz w:val="16"/>
                <w:szCs w:val="16"/>
              </w:rPr>
            </w:pPr>
          </w:p>
        </w:tc>
        <w:tc>
          <w:tcPr>
            <w:tcW w:w="280" w:type="pct"/>
            <w:vAlign w:val="center"/>
          </w:tcPr>
          <w:p w14:paraId="423BC99C" w14:textId="77777777" w:rsidR="00563FC6" w:rsidRDefault="00563FC6">
            <w:pPr>
              <w:jc w:val="center"/>
              <w:rPr>
                <w:b/>
                <w:bCs/>
                <w:sz w:val="16"/>
                <w:szCs w:val="16"/>
              </w:rPr>
            </w:pPr>
          </w:p>
        </w:tc>
        <w:tc>
          <w:tcPr>
            <w:tcW w:w="355" w:type="pct"/>
            <w:vAlign w:val="center"/>
          </w:tcPr>
          <w:p w14:paraId="0AB25073" w14:textId="77777777" w:rsidR="00563FC6" w:rsidRDefault="00563FC6">
            <w:pPr>
              <w:jc w:val="center"/>
              <w:rPr>
                <w:b/>
                <w:bCs/>
                <w:sz w:val="16"/>
                <w:szCs w:val="16"/>
              </w:rPr>
            </w:pPr>
          </w:p>
        </w:tc>
        <w:tc>
          <w:tcPr>
            <w:tcW w:w="289" w:type="pct"/>
            <w:vAlign w:val="center"/>
          </w:tcPr>
          <w:p w14:paraId="75C4F908" w14:textId="77777777" w:rsidR="00563FC6" w:rsidRDefault="00563FC6">
            <w:pPr>
              <w:tabs>
                <w:tab w:val="left" w:pos="1872"/>
              </w:tabs>
              <w:jc w:val="center"/>
              <w:rPr>
                <w:b/>
                <w:bCs/>
                <w:sz w:val="16"/>
                <w:szCs w:val="16"/>
              </w:rPr>
            </w:pPr>
          </w:p>
        </w:tc>
        <w:tc>
          <w:tcPr>
            <w:tcW w:w="280" w:type="pct"/>
            <w:vAlign w:val="center"/>
          </w:tcPr>
          <w:p w14:paraId="20929D05" w14:textId="77777777" w:rsidR="00563FC6" w:rsidRDefault="00563FC6">
            <w:pPr>
              <w:jc w:val="center"/>
              <w:rPr>
                <w:b/>
                <w:bCs/>
                <w:sz w:val="16"/>
                <w:szCs w:val="16"/>
              </w:rPr>
            </w:pPr>
          </w:p>
        </w:tc>
        <w:tc>
          <w:tcPr>
            <w:tcW w:w="355" w:type="pct"/>
            <w:vAlign w:val="center"/>
          </w:tcPr>
          <w:p w14:paraId="339E9F0F" w14:textId="77777777" w:rsidR="00563FC6" w:rsidRDefault="00563FC6">
            <w:pPr>
              <w:jc w:val="center"/>
              <w:rPr>
                <w:b/>
                <w:bCs/>
                <w:sz w:val="16"/>
                <w:szCs w:val="16"/>
              </w:rPr>
            </w:pPr>
          </w:p>
        </w:tc>
        <w:tc>
          <w:tcPr>
            <w:tcW w:w="285" w:type="pct"/>
            <w:vAlign w:val="center"/>
          </w:tcPr>
          <w:p w14:paraId="6748DEE9" w14:textId="77777777" w:rsidR="00563FC6" w:rsidRDefault="00563FC6">
            <w:pPr>
              <w:tabs>
                <w:tab w:val="left" w:pos="1872"/>
              </w:tabs>
              <w:jc w:val="center"/>
              <w:rPr>
                <w:b/>
                <w:bCs/>
                <w:sz w:val="16"/>
                <w:szCs w:val="16"/>
              </w:rPr>
            </w:pPr>
          </w:p>
        </w:tc>
      </w:tr>
      <w:tr w:rsidR="00563FC6" w14:paraId="3061E470" w14:textId="77777777" w:rsidTr="00056C09">
        <w:trPr>
          <w:trHeight w:val="63"/>
        </w:trPr>
        <w:tc>
          <w:tcPr>
            <w:tcW w:w="191" w:type="pct"/>
          </w:tcPr>
          <w:p w14:paraId="19829F27" w14:textId="77777777" w:rsidR="00563FC6" w:rsidRDefault="00947AC1">
            <w:pPr>
              <w:rPr>
                <w:sz w:val="16"/>
                <w:szCs w:val="16"/>
              </w:rPr>
            </w:pPr>
            <w:r>
              <w:rPr>
                <w:sz w:val="16"/>
                <w:szCs w:val="16"/>
              </w:rPr>
              <w:t>5.a.</w:t>
            </w:r>
          </w:p>
        </w:tc>
        <w:tc>
          <w:tcPr>
            <w:tcW w:w="1660" w:type="pct"/>
            <w:noWrap/>
            <w:vAlign w:val="bottom"/>
          </w:tcPr>
          <w:p w14:paraId="43205024" w14:textId="77777777" w:rsidR="00563FC6" w:rsidRDefault="00947AC1">
            <w:pPr>
              <w:rPr>
                <w:sz w:val="16"/>
                <w:szCs w:val="16"/>
              </w:rPr>
            </w:pPr>
            <w:r>
              <w:rPr>
                <w:sz w:val="16"/>
                <w:szCs w:val="16"/>
              </w:rPr>
              <w:t>Capacity building and group dynamics</w:t>
            </w:r>
          </w:p>
        </w:tc>
        <w:tc>
          <w:tcPr>
            <w:tcW w:w="381" w:type="pct"/>
            <w:noWrap/>
            <w:vAlign w:val="center"/>
          </w:tcPr>
          <w:p w14:paraId="49AF5F07" w14:textId="77777777" w:rsidR="00563FC6" w:rsidRDefault="00563FC6">
            <w:pPr>
              <w:jc w:val="center"/>
              <w:rPr>
                <w:b/>
                <w:bCs/>
                <w:sz w:val="16"/>
                <w:szCs w:val="16"/>
              </w:rPr>
            </w:pPr>
          </w:p>
        </w:tc>
        <w:tc>
          <w:tcPr>
            <w:tcW w:w="280" w:type="pct"/>
            <w:noWrap/>
            <w:vAlign w:val="center"/>
          </w:tcPr>
          <w:p w14:paraId="67DD633C" w14:textId="77777777" w:rsidR="00563FC6" w:rsidRDefault="00563FC6">
            <w:pPr>
              <w:jc w:val="center"/>
              <w:rPr>
                <w:b/>
                <w:bCs/>
                <w:sz w:val="16"/>
                <w:szCs w:val="16"/>
              </w:rPr>
            </w:pPr>
          </w:p>
        </w:tc>
        <w:tc>
          <w:tcPr>
            <w:tcW w:w="355" w:type="pct"/>
            <w:noWrap/>
            <w:vAlign w:val="center"/>
          </w:tcPr>
          <w:p w14:paraId="3334F0E1" w14:textId="77777777" w:rsidR="00563FC6" w:rsidRDefault="00563FC6">
            <w:pPr>
              <w:jc w:val="center"/>
              <w:rPr>
                <w:b/>
                <w:bCs/>
                <w:sz w:val="16"/>
                <w:szCs w:val="16"/>
              </w:rPr>
            </w:pPr>
          </w:p>
        </w:tc>
        <w:tc>
          <w:tcPr>
            <w:tcW w:w="289" w:type="pct"/>
            <w:noWrap/>
            <w:vAlign w:val="center"/>
          </w:tcPr>
          <w:p w14:paraId="1109B9CA" w14:textId="77777777" w:rsidR="00563FC6" w:rsidRDefault="00563FC6">
            <w:pPr>
              <w:tabs>
                <w:tab w:val="left" w:pos="1872"/>
              </w:tabs>
              <w:jc w:val="center"/>
              <w:rPr>
                <w:b/>
                <w:bCs/>
                <w:sz w:val="16"/>
                <w:szCs w:val="16"/>
              </w:rPr>
            </w:pPr>
          </w:p>
        </w:tc>
        <w:tc>
          <w:tcPr>
            <w:tcW w:w="280" w:type="pct"/>
            <w:vAlign w:val="center"/>
          </w:tcPr>
          <w:p w14:paraId="3D2929E3" w14:textId="77777777" w:rsidR="00563FC6" w:rsidRDefault="00563FC6">
            <w:pPr>
              <w:jc w:val="center"/>
              <w:rPr>
                <w:b/>
                <w:bCs/>
                <w:sz w:val="16"/>
                <w:szCs w:val="16"/>
              </w:rPr>
            </w:pPr>
          </w:p>
        </w:tc>
        <w:tc>
          <w:tcPr>
            <w:tcW w:w="355" w:type="pct"/>
            <w:vAlign w:val="center"/>
          </w:tcPr>
          <w:p w14:paraId="6F38C972" w14:textId="77777777" w:rsidR="00563FC6" w:rsidRDefault="00563FC6">
            <w:pPr>
              <w:jc w:val="center"/>
              <w:rPr>
                <w:b/>
                <w:bCs/>
                <w:sz w:val="16"/>
                <w:szCs w:val="16"/>
              </w:rPr>
            </w:pPr>
          </w:p>
        </w:tc>
        <w:tc>
          <w:tcPr>
            <w:tcW w:w="289" w:type="pct"/>
            <w:vAlign w:val="center"/>
          </w:tcPr>
          <w:p w14:paraId="70950E67" w14:textId="77777777" w:rsidR="00563FC6" w:rsidRDefault="00563FC6">
            <w:pPr>
              <w:tabs>
                <w:tab w:val="left" w:pos="1872"/>
              </w:tabs>
              <w:jc w:val="center"/>
              <w:rPr>
                <w:b/>
                <w:bCs/>
                <w:sz w:val="16"/>
                <w:szCs w:val="16"/>
              </w:rPr>
            </w:pPr>
          </w:p>
        </w:tc>
        <w:tc>
          <w:tcPr>
            <w:tcW w:w="280" w:type="pct"/>
            <w:vAlign w:val="center"/>
          </w:tcPr>
          <w:p w14:paraId="21566627" w14:textId="77777777" w:rsidR="00563FC6" w:rsidRDefault="00563FC6">
            <w:pPr>
              <w:jc w:val="center"/>
              <w:rPr>
                <w:b/>
                <w:bCs/>
                <w:sz w:val="16"/>
                <w:szCs w:val="16"/>
              </w:rPr>
            </w:pPr>
          </w:p>
        </w:tc>
        <w:tc>
          <w:tcPr>
            <w:tcW w:w="355" w:type="pct"/>
            <w:vAlign w:val="center"/>
          </w:tcPr>
          <w:p w14:paraId="0A99ACD4" w14:textId="77777777" w:rsidR="00563FC6" w:rsidRDefault="00563FC6">
            <w:pPr>
              <w:jc w:val="center"/>
              <w:rPr>
                <w:b/>
                <w:bCs/>
                <w:sz w:val="16"/>
                <w:szCs w:val="16"/>
              </w:rPr>
            </w:pPr>
          </w:p>
        </w:tc>
        <w:tc>
          <w:tcPr>
            <w:tcW w:w="285" w:type="pct"/>
            <w:vAlign w:val="center"/>
          </w:tcPr>
          <w:p w14:paraId="4487FF82" w14:textId="77777777" w:rsidR="00563FC6" w:rsidRDefault="00563FC6">
            <w:pPr>
              <w:tabs>
                <w:tab w:val="left" w:pos="1872"/>
              </w:tabs>
              <w:jc w:val="center"/>
              <w:rPr>
                <w:b/>
                <w:bCs/>
                <w:sz w:val="16"/>
                <w:szCs w:val="16"/>
              </w:rPr>
            </w:pPr>
          </w:p>
        </w:tc>
      </w:tr>
      <w:tr w:rsidR="00563FC6" w14:paraId="579137D7" w14:textId="77777777" w:rsidTr="00056C09">
        <w:trPr>
          <w:trHeight w:val="63"/>
        </w:trPr>
        <w:tc>
          <w:tcPr>
            <w:tcW w:w="191" w:type="pct"/>
          </w:tcPr>
          <w:p w14:paraId="368557BB" w14:textId="77777777" w:rsidR="00563FC6" w:rsidRDefault="00947AC1">
            <w:pPr>
              <w:outlineLvl w:val="0"/>
              <w:rPr>
                <w:sz w:val="16"/>
                <w:szCs w:val="16"/>
              </w:rPr>
            </w:pPr>
            <w:r>
              <w:rPr>
                <w:sz w:val="16"/>
                <w:szCs w:val="16"/>
              </w:rPr>
              <w:t>5.b.</w:t>
            </w:r>
          </w:p>
        </w:tc>
        <w:tc>
          <w:tcPr>
            <w:tcW w:w="1660" w:type="pct"/>
            <w:noWrap/>
          </w:tcPr>
          <w:p w14:paraId="34837FDE" w14:textId="77777777" w:rsidR="00563FC6" w:rsidRDefault="00947AC1">
            <w:pPr>
              <w:outlineLvl w:val="0"/>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381" w:type="pct"/>
            <w:noWrap/>
            <w:vAlign w:val="center"/>
          </w:tcPr>
          <w:p w14:paraId="33CD46CF" w14:textId="77777777" w:rsidR="00563FC6" w:rsidRDefault="00563FC6">
            <w:pPr>
              <w:jc w:val="center"/>
              <w:rPr>
                <w:b/>
                <w:bCs/>
                <w:sz w:val="16"/>
                <w:szCs w:val="16"/>
              </w:rPr>
            </w:pPr>
          </w:p>
        </w:tc>
        <w:tc>
          <w:tcPr>
            <w:tcW w:w="280" w:type="pct"/>
            <w:noWrap/>
            <w:vAlign w:val="center"/>
          </w:tcPr>
          <w:p w14:paraId="652240E6" w14:textId="77777777" w:rsidR="00563FC6" w:rsidRDefault="00563FC6">
            <w:pPr>
              <w:jc w:val="center"/>
              <w:rPr>
                <w:b/>
                <w:bCs/>
                <w:sz w:val="16"/>
                <w:szCs w:val="16"/>
              </w:rPr>
            </w:pPr>
          </w:p>
        </w:tc>
        <w:tc>
          <w:tcPr>
            <w:tcW w:w="355" w:type="pct"/>
            <w:noWrap/>
            <w:vAlign w:val="center"/>
          </w:tcPr>
          <w:p w14:paraId="6E209F41" w14:textId="77777777" w:rsidR="00563FC6" w:rsidRDefault="00563FC6">
            <w:pPr>
              <w:jc w:val="center"/>
              <w:rPr>
                <w:b/>
                <w:bCs/>
                <w:sz w:val="16"/>
                <w:szCs w:val="16"/>
              </w:rPr>
            </w:pPr>
          </w:p>
        </w:tc>
        <w:tc>
          <w:tcPr>
            <w:tcW w:w="289" w:type="pct"/>
            <w:noWrap/>
            <w:vAlign w:val="center"/>
          </w:tcPr>
          <w:p w14:paraId="748A696F" w14:textId="77777777" w:rsidR="00563FC6" w:rsidRDefault="00563FC6">
            <w:pPr>
              <w:tabs>
                <w:tab w:val="left" w:pos="1872"/>
              </w:tabs>
              <w:jc w:val="center"/>
              <w:rPr>
                <w:b/>
                <w:bCs/>
                <w:sz w:val="16"/>
                <w:szCs w:val="16"/>
              </w:rPr>
            </w:pPr>
          </w:p>
        </w:tc>
        <w:tc>
          <w:tcPr>
            <w:tcW w:w="280" w:type="pct"/>
            <w:vAlign w:val="center"/>
          </w:tcPr>
          <w:p w14:paraId="7CFBCC05" w14:textId="77777777" w:rsidR="00563FC6" w:rsidRDefault="00563FC6">
            <w:pPr>
              <w:jc w:val="center"/>
              <w:rPr>
                <w:b/>
                <w:bCs/>
                <w:sz w:val="16"/>
                <w:szCs w:val="16"/>
              </w:rPr>
            </w:pPr>
          </w:p>
        </w:tc>
        <w:tc>
          <w:tcPr>
            <w:tcW w:w="355" w:type="pct"/>
            <w:vAlign w:val="center"/>
          </w:tcPr>
          <w:p w14:paraId="62CED007" w14:textId="77777777" w:rsidR="00563FC6" w:rsidRDefault="00563FC6">
            <w:pPr>
              <w:jc w:val="center"/>
              <w:rPr>
                <w:b/>
                <w:bCs/>
                <w:sz w:val="16"/>
                <w:szCs w:val="16"/>
              </w:rPr>
            </w:pPr>
          </w:p>
        </w:tc>
        <w:tc>
          <w:tcPr>
            <w:tcW w:w="289" w:type="pct"/>
            <w:vAlign w:val="center"/>
          </w:tcPr>
          <w:p w14:paraId="330F9242" w14:textId="77777777" w:rsidR="00563FC6" w:rsidRDefault="00563FC6">
            <w:pPr>
              <w:tabs>
                <w:tab w:val="left" w:pos="1872"/>
              </w:tabs>
              <w:jc w:val="center"/>
              <w:rPr>
                <w:b/>
                <w:bCs/>
                <w:sz w:val="16"/>
                <w:szCs w:val="16"/>
              </w:rPr>
            </w:pPr>
          </w:p>
        </w:tc>
        <w:tc>
          <w:tcPr>
            <w:tcW w:w="280" w:type="pct"/>
            <w:vAlign w:val="center"/>
          </w:tcPr>
          <w:p w14:paraId="776AAF29" w14:textId="77777777" w:rsidR="00563FC6" w:rsidRDefault="00563FC6">
            <w:pPr>
              <w:jc w:val="center"/>
              <w:rPr>
                <w:b/>
                <w:bCs/>
                <w:sz w:val="16"/>
                <w:szCs w:val="16"/>
              </w:rPr>
            </w:pPr>
          </w:p>
        </w:tc>
        <w:tc>
          <w:tcPr>
            <w:tcW w:w="355" w:type="pct"/>
            <w:vAlign w:val="center"/>
          </w:tcPr>
          <w:p w14:paraId="52CEB925" w14:textId="77777777" w:rsidR="00563FC6" w:rsidRDefault="00563FC6">
            <w:pPr>
              <w:jc w:val="center"/>
              <w:rPr>
                <w:b/>
                <w:bCs/>
                <w:sz w:val="16"/>
                <w:szCs w:val="16"/>
              </w:rPr>
            </w:pPr>
          </w:p>
        </w:tc>
        <w:tc>
          <w:tcPr>
            <w:tcW w:w="285" w:type="pct"/>
            <w:vAlign w:val="center"/>
          </w:tcPr>
          <w:p w14:paraId="5FA1A704" w14:textId="77777777" w:rsidR="00563FC6" w:rsidRDefault="00563FC6">
            <w:pPr>
              <w:tabs>
                <w:tab w:val="left" w:pos="1872"/>
              </w:tabs>
              <w:jc w:val="center"/>
              <w:rPr>
                <w:b/>
                <w:bCs/>
                <w:sz w:val="16"/>
                <w:szCs w:val="16"/>
              </w:rPr>
            </w:pPr>
          </w:p>
        </w:tc>
      </w:tr>
      <w:tr w:rsidR="00A1476E" w14:paraId="55958B3A" w14:textId="77777777" w:rsidTr="00056C09">
        <w:trPr>
          <w:trHeight w:val="63"/>
        </w:trPr>
        <w:tc>
          <w:tcPr>
            <w:tcW w:w="191" w:type="pct"/>
          </w:tcPr>
          <w:p w14:paraId="774A92A7" w14:textId="77777777" w:rsidR="00A1476E" w:rsidRDefault="00A1476E">
            <w:pPr>
              <w:outlineLvl w:val="0"/>
              <w:rPr>
                <w:sz w:val="16"/>
                <w:szCs w:val="16"/>
              </w:rPr>
            </w:pPr>
          </w:p>
        </w:tc>
        <w:tc>
          <w:tcPr>
            <w:tcW w:w="1660" w:type="pct"/>
            <w:noWrap/>
          </w:tcPr>
          <w:p w14:paraId="02E902CA" w14:textId="3D3296B4" w:rsidR="00A1476E" w:rsidRDefault="00A1476E">
            <w:pPr>
              <w:outlineLvl w:val="0"/>
              <w:rPr>
                <w:sz w:val="16"/>
                <w:szCs w:val="16"/>
              </w:rPr>
            </w:pPr>
            <w:r>
              <w:rPr>
                <w:sz w:val="16"/>
                <w:szCs w:val="16"/>
              </w:rPr>
              <w:t>Agriculture solid waste management</w:t>
            </w:r>
          </w:p>
        </w:tc>
        <w:tc>
          <w:tcPr>
            <w:tcW w:w="381" w:type="pct"/>
            <w:noWrap/>
            <w:vAlign w:val="center"/>
          </w:tcPr>
          <w:p w14:paraId="401CA512" w14:textId="7F6AEC7F" w:rsidR="00A1476E" w:rsidRPr="00056C09" w:rsidRDefault="00A1476E">
            <w:pPr>
              <w:jc w:val="center"/>
              <w:rPr>
                <w:sz w:val="16"/>
                <w:szCs w:val="16"/>
              </w:rPr>
            </w:pPr>
            <w:r w:rsidRPr="00056C09">
              <w:rPr>
                <w:sz w:val="16"/>
                <w:szCs w:val="16"/>
              </w:rPr>
              <w:t>0</w:t>
            </w:r>
            <w:r w:rsidR="00062C43" w:rsidRPr="00056C09">
              <w:rPr>
                <w:sz w:val="16"/>
                <w:szCs w:val="16"/>
              </w:rPr>
              <w:t>5</w:t>
            </w:r>
          </w:p>
        </w:tc>
        <w:tc>
          <w:tcPr>
            <w:tcW w:w="280" w:type="pct"/>
            <w:noWrap/>
            <w:vAlign w:val="center"/>
          </w:tcPr>
          <w:p w14:paraId="25F58B65" w14:textId="673B8CE9" w:rsidR="00A1476E" w:rsidRPr="00056C09" w:rsidRDefault="00A1476E">
            <w:pPr>
              <w:jc w:val="center"/>
              <w:rPr>
                <w:sz w:val="16"/>
                <w:szCs w:val="16"/>
              </w:rPr>
            </w:pPr>
          </w:p>
        </w:tc>
        <w:tc>
          <w:tcPr>
            <w:tcW w:w="355" w:type="pct"/>
            <w:noWrap/>
            <w:vAlign w:val="center"/>
          </w:tcPr>
          <w:p w14:paraId="57F162BA" w14:textId="256646B9" w:rsidR="00A1476E" w:rsidRPr="00056C09" w:rsidRDefault="00062C43">
            <w:pPr>
              <w:jc w:val="center"/>
              <w:rPr>
                <w:sz w:val="16"/>
                <w:szCs w:val="16"/>
              </w:rPr>
            </w:pPr>
            <w:r w:rsidRPr="00056C09">
              <w:rPr>
                <w:sz w:val="16"/>
                <w:szCs w:val="16"/>
              </w:rPr>
              <w:t>101</w:t>
            </w:r>
          </w:p>
        </w:tc>
        <w:tc>
          <w:tcPr>
            <w:tcW w:w="289" w:type="pct"/>
            <w:noWrap/>
            <w:vAlign w:val="center"/>
          </w:tcPr>
          <w:p w14:paraId="62656CE2" w14:textId="3E05197B" w:rsidR="00A1476E" w:rsidRPr="00056C09" w:rsidRDefault="00062C43">
            <w:pPr>
              <w:tabs>
                <w:tab w:val="left" w:pos="1872"/>
              </w:tabs>
              <w:jc w:val="center"/>
              <w:rPr>
                <w:sz w:val="16"/>
                <w:szCs w:val="16"/>
              </w:rPr>
            </w:pPr>
            <w:r w:rsidRPr="00056C09">
              <w:rPr>
                <w:sz w:val="16"/>
                <w:szCs w:val="16"/>
              </w:rPr>
              <w:t>101</w:t>
            </w:r>
          </w:p>
        </w:tc>
        <w:tc>
          <w:tcPr>
            <w:tcW w:w="280" w:type="pct"/>
            <w:vAlign w:val="center"/>
          </w:tcPr>
          <w:p w14:paraId="680F08D8" w14:textId="77777777" w:rsidR="00A1476E" w:rsidRPr="00056C09" w:rsidRDefault="00A1476E">
            <w:pPr>
              <w:jc w:val="center"/>
              <w:rPr>
                <w:sz w:val="16"/>
                <w:szCs w:val="16"/>
              </w:rPr>
            </w:pPr>
          </w:p>
        </w:tc>
        <w:tc>
          <w:tcPr>
            <w:tcW w:w="355" w:type="pct"/>
            <w:vAlign w:val="center"/>
          </w:tcPr>
          <w:p w14:paraId="23D33225" w14:textId="1F5BF841" w:rsidR="00A1476E" w:rsidRPr="00056C09" w:rsidRDefault="00062C43">
            <w:pPr>
              <w:jc w:val="center"/>
              <w:rPr>
                <w:sz w:val="16"/>
                <w:szCs w:val="16"/>
              </w:rPr>
            </w:pPr>
            <w:r w:rsidRPr="00056C09">
              <w:rPr>
                <w:sz w:val="16"/>
                <w:szCs w:val="16"/>
              </w:rPr>
              <w:t>47</w:t>
            </w:r>
          </w:p>
        </w:tc>
        <w:tc>
          <w:tcPr>
            <w:tcW w:w="289" w:type="pct"/>
            <w:vAlign w:val="center"/>
          </w:tcPr>
          <w:p w14:paraId="78376997" w14:textId="0CC0E9C0" w:rsidR="00A1476E" w:rsidRPr="00056C09" w:rsidRDefault="00062C43">
            <w:pPr>
              <w:tabs>
                <w:tab w:val="left" w:pos="1872"/>
              </w:tabs>
              <w:jc w:val="center"/>
              <w:rPr>
                <w:sz w:val="16"/>
                <w:szCs w:val="16"/>
              </w:rPr>
            </w:pPr>
            <w:r w:rsidRPr="00056C09">
              <w:rPr>
                <w:sz w:val="16"/>
                <w:szCs w:val="16"/>
              </w:rPr>
              <w:t>47</w:t>
            </w:r>
          </w:p>
        </w:tc>
        <w:tc>
          <w:tcPr>
            <w:tcW w:w="280" w:type="pct"/>
            <w:vAlign w:val="center"/>
          </w:tcPr>
          <w:p w14:paraId="00DAAFE2" w14:textId="77777777" w:rsidR="00A1476E" w:rsidRPr="00056C09" w:rsidRDefault="00A1476E">
            <w:pPr>
              <w:jc w:val="center"/>
              <w:rPr>
                <w:sz w:val="16"/>
                <w:szCs w:val="16"/>
              </w:rPr>
            </w:pPr>
          </w:p>
        </w:tc>
        <w:tc>
          <w:tcPr>
            <w:tcW w:w="355" w:type="pct"/>
            <w:vAlign w:val="center"/>
          </w:tcPr>
          <w:p w14:paraId="609A257A" w14:textId="78BC2877" w:rsidR="00A1476E" w:rsidRPr="00056C09" w:rsidRDefault="00062C43">
            <w:pPr>
              <w:jc w:val="center"/>
              <w:rPr>
                <w:sz w:val="16"/>
                <w:szCs w:val="16"/>
              </w:rPr>
            </w:pPr>
            <w:r w:rsidRPr="00056C09">
              <w:rPr>
                <w:sz w:val="16"/>
                <w:szCs w:val="16"/>
              </w:rPr>
              <w:t>148</w:t>
            </w:r>
          </w:p>
        </w:tc>
        <w:tc>
          <w:tcPr>
            <w:tcW w:w="285" w:type="pct"/>
            <w:vAlign w:val="center"/>
          </w:tcPr>
          <w:p w14:paraId="149C91E4" w14:textId="45E48EC9" w:rsidR="00A1476E" w:rsidRPr="00056C09" w:rsidRDefault="00062C43">
            <w:pPr>
              <w:tabs>
                <w:tab w:val="left" w:pos="1872"/>
              </w:tabs>
              <w:jc w:val="center"/>
              <w:rPr>
                <w:sz w:val="16"/>
                <w:szCs w:val="16"/>
              </w:rPr>
            </w:pPr>
            <w:r w:rsidRPr="00056C09">
              <w:rPr>
                <w:sz w:val="16"/>
                <w:szCs w:val="16"/>
              </w:rPr>
              <w:t>148</w:t>
            </w:r>
          </w:p>
        </w:tc>
      </w:tr>
      <w:tr w:rsidR="00056C09" w14:paraId="29F59BBE" w14:textId="77777777" w:rsidTr="00056C09">
        <w:trPr>
          <w:trHeight w:val="63"/>
        </w:trPr>
        <w:tc>
          <w:tcPr>
            <w:tcW w:w="191" w:type="pct"/>
          </w:tcPr>
          <w:p w14:paraId="791828D1" w14:textId="77777777" w:rsidR="00056C09" w:rsidRDefault="00056C09" w:rsidP="00056C09">
            <w:pPr>
              <w:rPr>
                <w:b/>
                <w:bCs/>
                <w:sz w:val="16"/>
                <w:szCs w:val="16"/>
              </w:rPr>
            </w:pPr>
          </w:p>
        </w:tc>
        <w:tc>
          <w:tcPr>
            <w:tcW w:w="1660" w:type="pct"/>
            <w:noWrap/>
            <w:vAlign w:val="bottom"/>
          </w:tcPr>
          <w:p w14:paraId="2EE2C17A" w14:textId="77777777" w:rsidR="00056C09" w:rsidRDefault="00056C09" w:rsidP="00056C09">
            <w:pPr>
              <w:rPr>
                <w:b/>
                <w:bCs/>
                <w:sz w:val="16"/>
                <w:szCs w:val="16"/>
              </w:rPr>
            </w:pPr>
            <w:r>
              <w:rPr>
                <w:b/>
                <w:bCs/>
                <w:sz w:val="16"/>
                <w:szCs w:val="16"/>
              </w:rPr>
              <w:t>Grand Total</w:t>
            </w:r>
          </w:p>
        </w:tc>
        <w:tc>
          <w:tcPr>
            <w:tcW w:w="381" w:type="pct"/>
            <w:noWrap/>
            <w:vAlign w:val="center"/>
          </w:tcPr>
          <w:p w14:paraId="4C25405C" w14:textId="1A7242DA" w:rsidR="00056C09" w:rsidRDefault="00056C09" w:rsidP="00056C09">
            <w:pPr>
              <w:jc w:val="center"/>
              <w:rPr>
                <w:b/>
                <w:bCs/>
                <w:sz w:val="16"/>
                <w:szCs w:val="16"/>
              </w:rPr>
            </w:pPr>
            <w:r>
              <w:rPr>
                <w:b/>
                <w:bCs/>
                <w:sz w:val="16"/>
                <w:szCs w:val="16"/>
              </w:rPr>
              <w:t>05</w:t>
            </w:r>
          </w:p>
        </w:tc>
        <w:tc>
          <w:tcPr>
            <w:tcW w:w="280" w:type="pct"/>
            <w:noWrap/>
            <w:vAlign w:val="center"/>
          </w:tcPr>
          <w:p w14:paraId="4C22D77F" w14:textId="77777777" w:rsidR="00056C09" w:rsidRDefault="00056C09" w:rsidP="00056C09">
            <w:pPr>
              <w:jc w:val="center"/>
              <w:rPr>
                <w:b/>
                <w:bCs/>
                <w:sz w:val="16"/>
                <w:szCs w:val="16"/>
              </w:rPr>
            </w:pPr>
          </w:p>
        </w:tc>
        <w:tc>
          <w:tcPr>
            <w:tcW w:w="355" w:type="pct"/>
            <w:noWrap/>
            <w:vAlign w:val="center"/>
          </w:tcPr>
          <w:p w14:paraId="6FB20750" w14:textId="2C7B5A05" w:rsidR="00056C09" w:rsidRDefault="00056C09" w:rsidP="00056C09">
            <w:pPr>
              <w:jc w:val="center"/>
              <w:rPr>
                <w:b/>
                <w:bCs/>
                <w:sz w:val="16"/>
                <w:szCs w:val="16"/>
              </w:rPr>
            </w:pPr>
            <w:r>
              <w:rPr>
                <w:b/>
                <w:bCs/>
                <w:sz w:val="16"/>
                <w:szCs w:val="16"/>
              </w:rPr>
              <w:t>101</w:t>
            </w:r>
          </w:p>
        </w:tc>
        <w:tc>
          <w:tcPr>
            <w:tcW w:w="289" w:type="pct"/>
            <w:noWrap/>
            <w:vAlign w:val="center"/>
          </w:tcPr>
          <w:p w14:paraId="1BCF82A6" w14:textId="13394DD5" w:rsidR="00056C09" w:rsidRDefault="00056C09" w:rsidP="00056C09">
            <w:pPr>
              <w:tabs>
                <w:tab w:val="left" w:pos="1872"/>
              </w:tabs>
              <w:jc w:val="center"/>
              <w:rPr>
                <w:b/>
                <w:bCs/>
                <w:sz w:val="16"/>
                <w:szCs w:val="16"/>
              </w:rPr>
            </w:pPr>
            <w:r>
              <w:rPr>
                <w:b/>
                <w:bCs/>
                <w:sz w:val="16"/>
                <w:szCs w:val="16"/>
              </w:rPr>
              <w:t>101</w:t>
            </w:r>
          </w:p>
        </w:tc>
        <w:tc>
          <w:tcPr>
            <w:tcW w:w="280" w:type="pct"/>
            <w:vAlign w:val="center"/>
          </w:tcPr>
          <w:p w14:paraId="02D3D414" w14:textId="77777777" w:rsidR="00056C09" w:rsidRDefault="00056C09" w:rsidP="00056C09">
            <w:pPr>
              <w:jc w:val="center"/>
              <w:rPr>
                <w:b/>
                <w:bCs/>
                <w:sz w:val="16"/>
                <w:szCs w:val="16"/>
              </w:rPr>
            </w:pPr>
          </w:p>
        </w:tc>
        <w:tc>
          <w:tcPr>
            <w:tcW w:w="355" w:type="pct"/>
            <w:vAlign w:val="center"/>
          </w:tcPr>
          <w:p w14:paraId="137BB878" w14:textId="186B99F5" w:rsidR="00056C09" w:rsidRDefault="00056C09" w:rsidP="00056C09">
            <w:pPr>
              <w:jc w:val="center"/>
              <w:rPr>
                <w:b/>
                <w:bCs/>
                <w:sz w:val="16"/>
                <w:szCs w:val="16"/>
              </w:rPr>
            </w:pPr>
            <w:r>
              <w:rPr>
                <w:b/>
                <w:bCs/>
                <w:sz w:val="16"/>
                <w:szCs w:val="16"/>
              </w:rPr>
              <w:t>47</w:t>
            </w:r>
          </w:p>
        </w:tc>
        <w:tc>
          <w:tcPr>
            <w:tcW w:w="289" w:type="pct"/>
            <w:vAlign w:val="center"/>
          </w:tcPr>
          <w:p w14:paraId="0C6085BA" w14:textId="72FDFA9B" w:rsidR="00056C09" w:rsidRDefault="00056C09" w:rsidP="00056C09">
            <w:pPr>
              <w:tabs>
                <w:tab w:val="left" w:pos="1872"/>
              </w:tabs>
              <w:jc w:val="center"/>
              <w:rPr>
                <w:b/>
                <w:bCs/>
                <w:sz w:val="16"/>
                <w:szCs w:val="16"/>
              </w:rPr>
            </w:pPr>
            <w:r>
              <w:rPr>
                <w:b/>
                <w:bCs/>
                <w:sz w:val="16"/>
                <w:szCs w:val="16"/>
              </w:rPr>
              <w:t>47</w:t>
            </w:r>
          </w:p>
        </w:tc>
        <w:tc>
          <w:tcPr>
            <w:tcW w:w="280" w:type="pct"/>
            <w:vAlign w:val="center"/>
          </w:tcPr>
          <w:p w14:paraId="6DF6E88A" w14:textId="77777777" w:rsidR="00056C09" w:rsidRDefault="00056C09" w:rsidP="00056C09">
            <w:pPr>
              <w:jc w:val="center"/>
              <w:rPr>
                <w:b/>
                <w:bCs/>
                <w:sz w:val="16"/>
                <w:szCs w:val="16"/>
              </w:rPr>
            </w:pPr>
          </w:p>
        </w:tc>
        <w:tc>
          <w:tcPr>
            <w:tcW w:w="355" w:type="pct"/>
            <w:vAlign w:val="center"/>
          </w:tcPr>
          <w:p w14:paraId="3443EA46" w14:textId="14840BC4" w:rsidR="00056C09" w:rsidRDefault="00056C09" w:rsidP="00056C09">
            <w:pPr>
              <w:jc w:val="center"/>
              <w:rPr>
                <w:b/>
                <w:bCs/>
                <w:sz w:val="16"/>
                <w:szCs w:val="16"/>
              </w:rPr>
            </w:pPr>
            <w:r>
              <w:rPr>
                <w:b/>
                <w:bCs/>
                <w:sz w:val="16"/>
                <w:szCs w:val="16"/>
              </w:rPr>
              <w:t>148</w:t>
            </w:r>
          </w:p>
        </w:tc>
        <w:tc>
          <w:tcPr>
            <w:tcW w:w="285" w:type="pct"/>
            <w:vAlign w:val="center"/>
          </w:tcPr>
          <w:p w14:paraId="2C7F47E3" w14:textId="28C410A2" w:rsidR="00056C09" w:rsidRDefault="00056C09" w:rsidP="00056C09">
            <w:pPr>
              <w:tabs>
                <w:tab w:val="left" w:pos="1872"/>
              </w:tabs>
              <w:jc w:val="center"/>
              <w:rPr>
                <w:b/>
                <w:bCs/>
                <w:sz w:val="16"/>
                <w:szCs w:val="16"/>
              </w:rPr>
            </w:pPr>
            <w:r>
              <w:rPr>
                <w:b/>
                <w:bCs/>
                <w:sz w:val="16"/>
                <w:szCs w:val="16"/>
              </w:rPr>
              <w:t>148</w:t>
            </w:r>
          </w:p>
        </w:tc>
      </w:tr>
    </w:tbl>
    <w:p w14:paraId="4E649E6A" w14:textId="77777777" w:rsidR="00563FC6" w:rsidRDefault="00563FC6">
      <w:pPr>
        <w:jc w:val="center"/>
      </w:pPr>
    </w:p>
    <w:p w14:paraId="051E32E9" w14:textId="77777777" w:rsidR="00563FC6" w:rsidRDefault="00947AC1">
      <w:pPr>
        <w:rPr>
          <w:b/>
          <w:bCs/>
          <w:sz w:val="20"/>
          <w:szCs w:val="20"/>
        </w:rPr>
      </w:pPr>
      <w:r>
        <w:rPr>
          <w:b/>
          <w:bCs/>
          <w:sz w:val="18"/>
          <w:szCs w:val="18"/>
        </w:rPr>
        <w:br w:type="page"/>
      </w:r>
      <w:r>
        <w:rPr>
          <w:b/>
          <w:bCs/>
          <w:sz w:val="20"/>
          <w:szCs w:val="20"/>
        </w:rPr>
        <w:lastRenderedPageBreak/>
        <w:t xml:space="preserve">7.F. Details </w:t>
      </w:r>
      <w:proofErr w:type="gramStart"/>
      <w:r>
        <w:rPr>
          <w:b/>
          <w:bCs/>
          <w:sz w:val="20"/>
          <w:szCs w:val="20"/>
        </w:rPr>
        <w:t>of  Skill</w:t>
      </w:r>
      <w:proofErr w:type="gramEnd"/>
      <w:r>
        <w:rPr>
          <w:b/>
          <w:bCs/>
          <w:sz w:val="20"/>
          <w:szCs w:val="20"/>
        </w:rPr>
        <w:t xml:space="preserve"> Training </w:t>
      </w:r>
      <w:proofErr w:type="spellStart"/>
      <w:r>
        <w:rPr>
          <w:b/>
          <w:bCs/>
          <w:sz w:val="20"/>
          <w:szCs w:val="20"/>
        </w:rPr>
        <w:t>Programmes</w:t>
      </w:r>
      <w:proofErr w:type="spellEnd"/>
      <w:r>
        <w:rPr>
          <w:b/>
          <w:bCs/>
          <w:sz w:val="20"/>
          <w:szCs w:val="20"/>
        </w:rPr>
        <w:t xml:space="preserve"> carried out by KVKs under ASCI</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2"/>
        <w:gridCol w:w="1430"/>
        <w:gridCol w:w="736"/>
        <w:gridCol w:w="1123"/>
        <w:gridCol w:w="1052"/>
        <w:gridCol w:w="476"/>
        <w:gridCol w:w="590"/>
        <w:gridCol w:w="490"/>
        <w:gridCol w:w="476"/>
        <w:gridCol w:w="590"/>
        <w:gridCol w:w="490"/>
        <w:gridCol w:w="476"/>
        <w:gridCol w:w="590"/>
        <w:gridCol w:w="490"/>
        <w:gridCol w:w="999"/>
        <w:gridCol w:w="1954"/>
      </w:tblGrid>
      <w:tr w:rsidR="00563FC6" w14:paraId="6BE1945B" w14:textId="77777777">
        <w:trPr>
          <w:trHeight w:val="341"/>
        </w:trPr>
        <w:tc>
          <w:tcPr>
            <w:tcW w:w="0" w:type="auto"/>
            <w:vMerge w:val="restart"/>
            <w:vAlign w:val="center"/>
          </w:tcPr>
          <w:p w14:paraId="7293C56C" w14:textId="77777777" w:rsidR="00563FC6" w:rsidRDefault="00947AC1">
            <w:pPr>
              <w:jc w:val="center"/>
              <w:rPr>
                <w:b/>
                <w:bCs/>
                <w:sz w:val="16"/>
                <w:szCs w:val="16"/>
              </w:rPr>
            </w:pPr>
            <w:r>
              <w:rPr>
                <w:b/>
                <w:bCs/>
                <w:sz w:val="16"/>
                <w:szCs w:val="16"/>
              </w:rPr>
              <w:t>S.</w:t>
            </w:r>
          </w:p>
          <w:p w14:paraId="2A09A397" w14:textId="77777777" w:rsidR="00563FC6" w:rsidRDefault="00947AC1">
            <w:pPr>
              <w:jc w:val="center"/>
              <w:rPr>
                <w:b/>
                <w:bCs/>
                <w:sz w:val="16"/>
                <w:szCs w:val="16"/>
              </w:rPr>
            </w:pPr>
            <w:r>
              <w:rPr>
                <w:b/>
                <w:bCs/>
                <w:sz w:val="16"/>
                <w:szCs w:val="16"/>
              </w:rPr>
              <w:t>No.</w:t>
            </w:r>
          </w:p>
        </w:tc>
        <w:tc>
          <w:tcPr>
            <w:tcW w:w="0" w:type="auto"/>
            <w:vMerge w:val="restart"/>
            <w:noWrap/>
            <w:vAlign w:val="center"/>
          </w:tcPr>
          <w:p w14:paraId="4ED5AC4D" w14:textId="77777777" w:rsidR="00563FC6" w:rsidRDefault="00947AC1">
            <w:pPr>
              <w:jc w:val="center"/>
              <w:rPr>
                <w:b/>
                <w:bCs/>
                <w:sz w:val="16"/>
                <w:szCs w:val="16"/>
              </w:rPr>
            </w:pPr>
            <w:r>
              <w:rPr>
                <w:b/>
                <w:bCs/>
                <w:sz w:val="16"/>
                <w:szCs w:val="16"/>
              </w:rPr>
              <w:t>Name of Job Role</w:t>
            </w:r>
          </w:p>
        </w:tc>
        <w:tc>
          <w:tcPr>
            <w:tcW w:w="0" w:type="auto"/>
            <w:vMerge w:val="restart"/>
            <w:noWrap/>
            <w:vAlign w:val="center"/>
          </w:tcPr>
          <w:p w14:paraId="763FD4A5" w14:textId="77777777" w:rsidR="00563FC6" w:rsidRDefault="00947AC1">
            <w:pPr>
              <w:jc w:val="center"/>
              <w:rPr>
                <w:b/>
                <w:bCs/>
                <w:sz w:val="16"/>
                <w:szCs w:val="16"/>
              </w:rPr>
            </w:pPr>
            <w:r>
              <w:rPr>
                <w:b/>
                <w:bCs/>
                <w:sz w:val="16"/>
                <w:szCs w:val="16"/>
              </w:rPr>
              <w:t xml:space="preserve">Date </w:t>
            </w:r>
          </w:p>
          <w:p w14:paraId="09CDB382" w14:textId="77777777" w:rsidR="00563FC6" w:rsidRDefault="00947AC1">
            <w:pPr>
              <w:jc w:val="center"/>
              <w:rPr>
                <w:b/>
                <w:bCs/>
                <w:sz w:val="16"/>
                <w:szCs w:val="16"/>
              </w:rPr>
            </w:pPr>
            <w:r>
              <w:rPr>
                <w:b/>
                <w:bCs/>
                <w:sz w:val="16"/>
                <w:szCs w:val="16"/>
              </w:rPr>
              <w:t>of Start</w:t>
            </w:r>
          </w:p>
        </w:tc>
        <w:tc>
          <w:tcPr>
            <w:tcW w:w="0" w:type="auto"/>
            <w:vMerge w:val="restart"/>
          </w:tcPr>
          <w:p w14:paraId="336C358E" w14:textId="77777777" w:rsidR="00563FC6" w:rsidRDefault="00947AC1">
            <w:pPr>
              <w:tabs>
                <w:tab w:val="left" w:pos="1872"/>
              </w:tabs>
              <w:jc w:val="center"/>
              <w:rPr>
                <w:b/>
                <w:bCs/>
                <w:sz w:val="16"/>
                <w:szCs w:val="16"/>
              </w:rPr>
            </w:pPr>
            <w:r>
              <w:rPr>
                <w:b/>
                <w:bCs/>
                <w:sz w:val="16"/>
                <w:szCs w:val="16"/>
              </w:rPr>
              <w:t>Date of Close</w:t>
            </w:r>
          </w:p>
        </w:tc>
        <w:tc>
          <w:tcPr>
            <w:tcW w:w="0" w:type="auto"/>
            <w:vMerge w:val="restart"/>
            <w:vAlign w:val="center"/>
          </w:tcPr>
          <w:p w14:paraId="594F4C52" w14:textId="77777777" w:rsidR="00563FC6" w:rsidRDefault="00947AC1">
            <w:pPr>
              <w:tabs>
                <w:tab w:val="left" w:pos="1872"/>
              </w:tabs>
              <w:jc w:val="center"/>
              <w:rPr>
                <w:b/>
                <w:bCs/>
                <w:sz w:val="16"/>
                <w:szCs w:val="16"/>
              </w:rPr>
            </w:pPr>
            <w:r>
              <w:rPr>
                <w:b/>
                <w:bCs/>
                <w:sz w:val="16"/>
                <w:szCs w:val="16"/>
              </w:rPr>
              <w:t xml:space="preserve">Total </w:t>
            </w:r>
          </w:p>
          <w:p w14:paraId="522FC76B" w14:textId="77777777" w:rsidR="00563FC6" w:rsidRDefault="00947AC1">
            <w:pPr>
              <w:tabs>
                <w:tab w:val="left" w:pos="1872"/>
              </w:tabs>
              <w:jc w:val="center"/>
              <w:rPr>
                <w:b/>
                <w:bCs/>
                <w:sz w:val="16"/>
                <w:szCs w:val="16"/>
              </w:rPr>
            </w:pPr>
            <w:r>
              <w:rPr>
                <w:b/>
                <w:bCs/>
                <w:sz w:val="16"/>
                <w:szCs w:val="16"/>
              </w:rPr>
              <w:t xml:space="preserve">Participants </w:t>
            </w:r>
          </w:p>
        </w:tc>
        <w:tc>
          <w:tcPr>
            <w:tcW w:w="0" w:type="auto"/>
            <w:gridSpan w:val="9"/>
            <w:noWrap/>
            <w:vAlign w:val="center"/>
          </w:tcPr>
          <w:p w14:paraId="0E0247B7" w14:textId="77777777" w:rsidR="00563FC6" w:rsidRDefault="00947AC1">
            <w:pPr>
              <w:tabs>
                <w:tab w:val="left" w:pos="1872"/>
              </w:tabs>
              <w:jc w:val="center"/>
              <w:rPr>
                <w:b/>
                <w:bCs/>
                <w:sz w:val="16"/>
                <w:szCs w:val="16"/>
              </w:rPr>
            </w:pPr>
            <w:r>
              <w:rPr>
                <w:b/>
                <w:bCs/>
                <w:sz w:val="16"/>
                <w:szCs w:val="16"/>
              </w:rPr>
              <w:t xml:space="preserve">No. </w:t>
            </w:r>
            <w:proofErr w:type="gramStart"/>
            <w:r>
              <w:rPr>
                <w:b/>
                <w:bCs/>
                <w:sz w:val="16"/>
                <w:szCs w:val="16"/>
              </w:rPr>
              <w:t>of  Participants</w:t>
            </w:r>
            <w:proofErr w:type="gramEnd"/>
            <w:r>
              <w:rPr>
                <w:b/>
                <w:bCs/>
                <w:sz w:val="16"/>
                <w:szCs w:val="16"/>
              </w:rPr>
              <w:t xml:space="preserve"> </w:t>
            </w:r>
          </w:p>
        </w:tc>
        <w:tc>
          <w:tcPr>
            <w:tcW w:w="0" w:type="auto"/>
            <w:vMerge w:val="restart"/>
          </w:tcPr>
          <w:p w14:paraId="0885E3EB" w14:textId="77777777" w:rsidR="00563FC6" w:rsidRDefault="00947AC1">
            <w:pPr>
              <w:jc w:val="center"/>
              <w:rPr>
                <w:b/>
                <w:bCs/>
                <w:sz w:val="16"/>
                <w:szCs w:val="16"/>
              </w:rPr>
            </w:pPr>
            <w:r>
              <w:rPr>
                <w:b/>
                <w:bCs/>
                <w:sz w:val="16"/>
                <w:szCs w:val="16"/>
              </w:rPr>
              <w:t xml:space="preserve">Date </w:t>
            </w:r>
          </w:p>
          <w:p w14:paraId="138556D6" w14:textId="77777777" w:rsidR="00563FC6" w:rsidRDefault="00947AC1">
            <w:pPr>
              <w:tabs>
                <w:tab w:val="left" w:pos="1872"/>
              </w:tabs>
              <w:jc w:val="center"/>
              <w:rPr>
                <w:b/>
                <w:bCs/>
                <w:sz w:val="16"/>
                <w:szCs w:val="16"/>
              </w:rPr>
            </w:pPr>
            <w:r>
              <w:rPr>
                <w:b/>
                <w:bCs/>
                <w:sz w:val="16"/>
                <w:szCs w:val="16"/>
              </w:rPr>
              <w:t xml:space="preserve">of </w:t>
            </w:r>
          </w:p>
          <w:p w14:paraId="7D610683" w14:textId="77777777" w:rsidR="00563FC6" w:rsidRDefault="00947AC1">
            <w:pPr>
              <w:tabs>
                <w:tab w:val="left" w:pos="1872"/>
              </w:tabs>
              <w:jc w:val="center"/>
              <w:rPr>
                <w:b/>
                <w:bCs/>
                <w:sz w:val="16"/>
                <w:szCs w:val="16"/>
              </w:rPr>
            </w:pPr>
            <w:r>
              <w:rPr>
                <w:b/>
                <w:bCs/>
                <w:sz w:val="16"/>
                <w:szCs w:val="16"/>
              </w:rPr>
              <w:t>Assessment</w:t>
            </w:r>
          </w:p>
        </w:tc>
        <w:tc>
          <w:tcPr>
            <w:tcW w:w="0" w:type="auto"/>
            <w:vMerge w:val="restart"/>
          </w:tcPr>
          <w:p w14:paraId="0E43C754" w14:textId="77777777" w:rsidR="00563FC6" w:rsidRDefault="00947AC1">
            <w:pPr>
              <w:tabs>
                <w:tab w:val="left" w:pos="1872"/>
              </w:tabs>
              <w:jc w:val="center"/>
              <w:rPr>
                <w:b/>
                <w:bCs/>
                <w:sz w:val="16"/>
                <w:szCs w:val="16"/>
              </w:rPr>
            </w:pPr>
            <w:r>
              <w:rPr>
                <w:b/>
                <w:bCs/>
                <w:sz w:val="16"/>
                <w:szCs w:val="16"/>
              </w:rPr>
              <w:t>No of Participants passed</w:t>
            </w:r>
          </w:p>
          <w:p w14:paraId="59429F2E" w14:textId="77777777" w:rsidR="00563FC6" w:rsidRDefault="00947AC1">
            <w:pPr>
              <w:tabs>
                <w:tab w:val="left" w:pos="1872"/>
              </w:tabs>
              <w:jc w:val="center"/>
              <w:rPr>
                <w:b/>
                <w:bCs/>
                <w:sz w:val="16"/>
                <w:szCs w:val="16"/>
              </w:rPr>
            </w:pPr>
            <w:r>
              <w:rPr>
                <w:b/>
                <w:bCs/>
                <w:sz w:val="16"/>
                <w:szCs w:val="16"/>
              </w:rPr>
              <w:t>assessment</w:t>
            </w:r>
          </w:p>
        </w:tc>
      </w:tr>
      <w:tr w:rsidR="00563FC6" w14:paraId="2EBA7AD7" w14:textId="77777777">
        <w:trPr>
          <w:trHeight w:val="63"/>
        </w:trPr>
        <w:tc>
          <w:tcPr>
            <w:tcW w:w="0" w:type="auto"/>
            <w:vMerge/>
          </w:tcPr>
          <w:p w14:paraId="48054F6F" w14:textId="77777777" w:rsidR="00563FC6" w:rsidRDefault="00563FC6">
            <w:pPr>
              <w:jc w:val="center"/>
              <w:rPr>
                <w:b/>
                <w:bCs/>
                <w:sz w:val="16"/>
                <w:szCs w:val="16"/>
              </w:rPr>
            </w:pPr>
          </w:p>
        </w:tc>
        <w:tc>
          <w:tcPr>
            <w:tcW w:w="0" w:type="auto"/>
            <w:vMerge/>
            <w:noWrap/>
            <w:vAlign w:val="center"/>
          </w:tcPr>
          <w:p w14:paraId="0EC53037" w14:textId="77777777" w:rsidR="00563FC6" w:rsidRDefault="00563FC6">
            <w:pPr>
              <w:jc w:val="center"/>
              <w:rPr>
                <w:b/>
                <w:bCs/>
                <w:sz w:val="16"/>
                <w:szCs w:val="16"/>
              </w:rPr>
            </w:pPr>
          </w:p>
        </w:tc>
        <w:tc>
          <w:tcPr>
            <w:tcW w:w="0" w:type="auto"/>
            <w:vMerge/>
            <w:noWrap/>
            <w:vAlign w:val="center"/>
          </w:tcPr>
          <w:p w14:paraId="3DD76E1F" w14:textId="77777777" w:rsidR="00563FC6" w:rsidRDefault="00563FC6">
            <w:pPr>
              <w:jc w:val="center"/>
              <w:rPr>
                <w:b/>
                <w:bCs/>
                <w:sz w:val="16"/>
                <w:szCs w:val="16"/>
              </w:rPr>
            </w:pPr>
          </w:p>
        </w:tc>
        <w:tc>
          <w:tcPr>
            <w:tcW w:w="0" w:type="auto"/>
            <w:vMerge/>
          </w:tcPr>
          <w:p w14:paraId="0CA86153" w14:textId="77777777" w:rsidR="00563FC6" w:rsidRDefault="00563FC6">
            <w:pPr>
              <w:tabs>
                <w:tab w:val="left" w:pos="1872"/>
              </w:tabs>
              <w:jc w:val="center"/>
              <w:rPr>
                <w:b/>
                <w:bCs/>
                <w:sz w:val="16"/>
                <w:szCs w:val="16"/>
              </w:rPr>
            </w:pPr>
          </w:p>
        </w:tc>
        <w:tc>
          <w:tcPr>
            <w:tcW w:w="0" w:type="auto"/>
            <w:vMerge/>
          </w:tcPr>
          <w:p w14:paraId="32AA5A43" w14:textId="77777777" w:rsidR="00563FC6" w:rsidRDefault="00563FC6">
            <w:pPr>
              <w:tabs>
                <w:tab w:val="left" w:pos="1872"/>
              </w:tabs>
              <w:jc w:val="center"/>
              <w:rPr>
                <w:b/>
                <w:bCs/>
                <w:sz w:val="16"/>
                <w:szCs w:val="16"/>
              </w:rPr>
            </w:pPr>
          </w:p>
        </w:tc>
        <w:tc>
          <w:tcPr>
            <w:tcW w:w="0" w:type="auto"/>
            <w:gridSpan w:val="3"/>
            <w:noWrap/>
            <w:vAlign w:val="center"/>
          </w:tcPr>
          <w:p w14:paraId="4C557D27" w14:textId="77777777" w:rsidR="00563FC6" w:rsidRDefault="00947AC1">
            <w:pPr>
              <w:tabs>
                <w:tab w:val="left" w:pos="1872"/>
              </w:tabs>
              <w:jc w:val="center"/>
              <w:rPr>
                <w:b/>
                <w:bCs/>
                <w:sz w:val="16"/>
                <w:szCs w:val="16"/>
              </w:rPr>
            </w:pPr>
            <w:r>
              <w:rPr>
                <w:b/>
                <w:bCs/>
                <w:sz w:val="16"/>
                <w:szCs w:val="16"/>
              </w:rPr>
              <w:t>General</w:t>
            </w:r>
          </w:p>
        </w:tc>
        <w:tc>
          <w:tcPr>
            <w:tcW w:w="0" w:type="auto"/>
            <w:gridSpan w:val="3"/>
          </w:tcPr>
          <w:p w14:paraId="06AF1F95" w14:textId="77777777" w:rsidR="00563FC6" w:rsidRDefault="00947AC1">
            <w:pPr>
              <w:tabs>
                <w:tab w:val="left" w:pos="1872"/>
              </w:tabs>
              <w:jc w:val="center"/>
              <w:rPr>
                <w:b/>
                <w:bCs/>
                <w:sz w:val="16"/>
                <w:szCs w:val="16"/>
              </w:rPr>
            </w:pPr>
            <w:r>
              <w:rPr>
                <w:b/>
                <w:bCs/>
                <w:sz w:val="16"/>
                <w:szCs w:val="16"/>
              </w:rPr>
              <w:t xml:space="preserve">SC/ST </w:t>
            </w:r>
          </w:p>
        </w:tc>
        <w:tc>
          <w:tcPr>
            <w:tcW w:w="0" w:type="auto"/>
            <w:gridSpan w:val="3"/>
          </w:tcPr>
          <w:p w14:paraId="075B4583" w14:textId="77777777" w:rsidR="00563FC6" w:rsidRDefault="00947AC1">
            <w:pPr>
              <w:tabs>
                <w:tab w:val="left" w:pos="1872"/>
              </w:tabs>
              <w:jc w:val="center"/>
              <w:rPr>
                <w:b/>
                <w:bCs/>
                <w:sz w:val="16"/>
                <w:szCs w:val="16"/>
              </w:rPr>
            </w:pPr>
            <w:r>
              <w:rPr>
                <w:b/>
                <w:bCs/>
                <w:sz w:val="16"/>
                <w:szCs w:val="16"/>
              </w:rPr>
              <w:t xml:space="preserve">Grand Total </w:t>
            </w:r>
          </w:p>
        </w:tc>
        <w:tc>
          <w:tcPr>
            <w:tcW w:w="0" w:type="auto"/>
            <w:vMerge/>
          </w:tcPr>
          <w:p w14:paraId="538676C6" w14:textId="77777777" w:rsidR="00563FC6" w:rsidRDefault="00563FC6">
            <w:pPr>
              <w:tabs>
                <w:tab w:val="left" w:pos="1872"/>
              </w:tabs>
              <w:jc w:val="center"/>
              <w:rPr>
                <w:b/>
                <w:bCs/>
                <w:sz w:val="16"/>
                <w:szCs w:val="16"/>
              </w:rPr>
            </w:pPr>
          </w:p>
        </w:tc>
        <w:tc>
          <w:tcPr>
            <w:tcW w:w="0" w:type="auto"/>
            <w:vMerge/>
          </w:tcPr>
          <w:p w14:paraId="68876F01" w14:textId="77777777" w:rsidR="00563FC6" w:rsidRDefault="00563FC6">
            <w:pPr>
              <w:tabs>
                <w:tab w:val="left" w:pos="1872"/>
              </w:tabs>
              <w:jc w:val="center"/>
              <w:rPr>
                <w:b/>
                <w:bCs/>
                <w:sz w:val="16"/>
                <w:szCs w:val="16"/>
              </w:rPr>
            </w:pPr>
          </w:p>
        </w:tc>
      </w:tr>
      <w:tr w:rsidR="00563FC6" w14:paraId="242C8F29" w14:textId="77777777">
        <w:trPr>
          <w:trHeight w:val="63"/>
        </w:trPr>
        <w:tc>
          <w:tcPr>
            <w:tcW w:w="0" w:type="auto"/>
            <w:vMerge/>
          </w:tcPr>
          <w:p w14:paraId="43075F26" w14:textId="77777777" w:rsidR="00563FC6" w:rsidRDefault="00563FC6">
            <w:pPr>
              <w:jc w:val="center"/>
              <w:rPr>
                <w:b/>
                <w:bCs/>
                <w:sz w:val="16"/>
                <w:szCs w:val="16"/>
              </w:rPr>
            </w:pPr>
          </w:p>
        </w:tc>
        <w:tc>
          <w:tcPr>
            <w:tcW w:w="0" w:type="auto"/>
            <w:vMerge/>
            <w:noWrap/>
            <w:vAlign w:val="center"/>
          </w:tcPr>
          <w:p w14:paraId="0CDA14DE" w14:textId="77777777" w:rsidR="00563FC6" w:rsidRDefault="00563FC6">
            <w:pPr>
              <w:jc w:val="center"/>
              <w:rPr>
                <w:b/>
                <w:bCs/>
                <w:sz w:val="16"/>
                <w:szCs w:val="16"/>
              </w:rPr>
            </w:pPr>
          </w:p>
        </w:tc>
        <w:tc>
          <w:tcPr>
            <w:tcW w:w="0" w:type="auto"/>
            <w:vMerge/>
            <w:noWrap/>
            <w:vAlign w:val="center"/>
          </w:tcPr>
          <w:p w14:paraId="255F36E2" w14:textId="77777777" w:rsidR="00563FC6" w:rsidRDefault="00563FC6">
            <w:pPr>
              <w:jc w:val="center"/>
              <w:rPr>
                <w:b/>
                <w:bCs/>
                <w:sz w:val="16"/>
                <w:szCs w:val="16"/>
              </w:rPr>
            </w:pPr>
          </w:p>
        </w:tc>
        <w:tc>
          <w:tcPr>
            <w:tcW w:w="0" w:type="auto"/>
            <w:vMerge/>
          </w:tcPr>
          <w:p w14:paraId="50C93259" w14:textId="77777777" w:rsidR="00563FC6" w:rsidRDefault="00563FC6">
            <w:pPr>
              <w:jc w:val="center"/>
              <w:rPr>
                <w:b/>
                <w:bCs/>
                <w:sz w:val="16"/>
                <w:szCs w:val="16"/>
              </w:rPr>
            </w:pPr>
          </w:p>
        </w:tc>
        <w:tc>
          <w:tcPr>
            <w:tcW w:w="0" w:type="auto"/>
            <w:vMerge/>
          </w:tcPr>
          <w:p w14:paraId="519D6DA7" w14:textId="77777777" w:rsidR="00563FC6" w:rsidRDefault="00563FC6">
            <w:pPr>
              <w:jc w:val="center"/>
              <w:rPr>
                <w:b/>
                <w:bCs/>
                <w:sz w:val="16"/>
                <w:szCs w:val="16"/>
              </w:rPr>
            </w:pPr>
          </w:p>
        </w:tc>
        <w:tc>
          <w:tcPr>
            <w:tcW w:w="0" w:type="auto"/>
            <w:noWrap/>
            <w:vAlign w:val="center"/>
          </w:tcPr>
          <w:p w14:paraId="1F847A09" w14:textId="77777777" w:rsidR="00563FC6" w:rsidRDefault="00947AC1">
            <w:pPr>
              <w:jc w:val="center"/>
              <w:rPr>
                <w:b/>
                <w:bCs/>
                <w:sz w:val="12"/>
                <w:szCs w:val="16"/>
              </w:rPr>
            </w:pPr>
            <w:r>
              <w:rPr>
                <w:b/>
                <w:bCs/>
                <w:sz w:val="12"/>
                <w:szCs w:val="16"/>
              </w:rPr>
              <w:t xml:space="preserve">Male </w:t>
            </w:r>
          </w:p>
        </w:tc>
        <w:tc>
          <w:tcPr>
            <w:tcW w:w="0" w:type="auto"/>
            <w:noWrap/>
            <w:vAlign w:val="center"/>
          </w:tcPr>
          <w:p w14:paraId="384A60FE" w14:textId="77777777" w:rsidR="00563FC6" w:rsidRDefault="00947AC1">
            <w:pPr>
              <w:jc w:val="center"/>
              <w:rPr>
                <w:b/>
                <w:bCs/>
                <w:sz w:val="12"/>
                <w:szCs w:val="16"/>
              </w:rPr>
            </w:pPr>
            <w:r>
              <w:rPr>
                <w:b/>
                <w:bCs/>
                <w:sz w:val="12"/>
                <w:szCs w:val="16"/>
              </w:rPr>
              <w:t>Female</w:t>
            </w:r>
          </w:p>
        </w:tc>
        <w:tc>
          <w:tcPr>
            <w:tcW w:w="0" w:type="auto"/>
            <w:noWrap/>
            <w:vAlign w:val="center"/>
          </w:tcPr>
          <w:p w14:paraId="1877D32E" w14:textId="77777777" w:rsidR="00563FC6" w:rsidRDefault="00947AC1">
            <w:pPr>
              <w:tabs>
                <w:tab w:val="left" w:pos="1872"/>
              </w:tabs>
              <w:jc w:val="center"/>
              <w:rPr>
                <w:b/>
                <w:bCs/>
                <w:sz w:val="12"/>
                <w:szCs w:val="16"/>
              </w:rPr>
            </w:pPr>
            <w:r>
              <w:rPr>
                <w:b/>
                <w:bCs/>
                <w:sz w:val="12"/>
                <w:szCs w:val="16"/>
              </w:rPr>
              <w:t>Total</w:t>
            </w:r>
          </w:p>
        </w:tc>
        <w:tc>
          <w:tcPr>
            <w:tcW w:w="0" w:type="auto"/>
            <w:vAlign w:val="center"/>
          </w:tcPr>
          <w:p w14:paraId="47ED5C8F" w14:textId="77777777" w:rsidR="00563FC6" w:rsidRDefault="00947AC1">
            <w:pPr>
              <w:jc w:val="center"/>
              <w:rPr>
                <w:b/>
                <w:bCs/>
                <w:sz w:val="12"/>
                <w:szCs w:val="16"/>
              </w:rPr>
            </w:pPr>
            <w:r>
              <w:rPr>
                <w:b/>
                <w:bCs/>
                <w:sz w:val="12"/>
                <w:szCs w:val="16"/>
              </w:rPr>
              <w:t xml:space="preserve">Male </w:t>
            </w:r>
          </w:p>
        </w:tc>
        <w:tc>
          <w:tcPr>
            <w:tcW w:w="0" w:type="auto"/>
            <w:vAlign w:val="center"/>
          </w:tcPr>
          <w:p w14:paraId="7804B369" w14:textId="77777777" w:rsidR="00563FC6" w:rsidRDefault="00947AC1">
            <w:pPr>
              <w:jc w:val="center"/>
              <w:rPr>
                <w:b/>
                <w:bCs/>
                <w:sz w:val="12"/>
                <w:szCs w:val="16"/>
              </w:rPr>
            </w:pPr>
            <w:r>
              <w:rPr>
                <w:b/>
                <w:bCs/>
                <w:sz w:val="12"/>
                <w:szCs w:val="16"/>
              </w:rPr>
              <w:t>Female</w:t>
            </w:r>
          </w:p>
        </w:tc>
        <w:tc>
          <w:tcPr>
            <w:tcW w:w="0" w:type="auto"/>
            <w:vAlign w:val="center"/>
          </w:tcPr>
          <w:p w14:paraId="6763BEB3" w14:textId="77777777" w:rsidR="00563FC6" w:rsidRDefault="00947AC1">
            <w:pPr>
              <w:tabs>
                <w:tab w:val="left" w:pos="1872"/>
              </w:tabs>
              <w:jc w:val="center"/>
              <w:rPr>
                <w:b/>
                <w:bCs/>
                <w:sz w:val="12"/>
                <w:szCs w:val="16"/>
              </w:rPr>
            </w:pPr>
            <w:r>
              <w:rPr>
                <w:b/>
                <w:bCs/>
                <w:sz w:val="12"/>
                <w:szCs w:val="16"/>
              </w:rPr>
              <w:t>Total</w:t>
            </w:r>
          </w:p>
        </w:tc>
        <w:tc>
          <w:tcPr>
            <w:tcW w:w="0" w:type="auto"/>
            <w:vAlign w:val="center"/>
          </w:tcPr>
          <w:p w14:paraId="7897C718" w14:textId="77777777" w:rsidR="00563FC6" w:rsidRDefault="00947AC1">
            <w:pPr>
              <w:jc w:val="center"/>
              <w:rPr>
                <w:b/>
                <w:bCs/>
                <w:sz w:val="12"/>
                <w:szCs w:val="16"/>
              </w:rPr>
            </w:pPr>
            <w:r>
              <w:rPr>
                <w:b/>
                <w:bCs/>
                <w:sz w:val="12"/>
                <w:szCs w:val="16"/>
              </w:rPr>
              <w:t xml:space="preserve">Male </w:t>
            </w:r>
          </w:p>
        </w:tc>
        <w:tc>
          <w:tcPr>
            <w:tcW w:w="0" w:type="auto"/>
            <w:vAlign w:val="center"/>
          </w:tcPr>
          <w:p w14:paraId="71BDDD66" w14:textId="77777777" w:rsidR="00563FC6" w:rsidRDefault="00947AC1">
            <w:pPr>
              <w:jc w:val="center"/>
              <w:rPr>
                <w:b/>
                <w:bCs/>
                <w:sz w:val="12"/>
                <w:szCs w:val="16"/>
              </w:rPr>
            </w:pPr>
            <w:r>
              <w:rPr>
                <w:b/>
                <w:bCs/>
                <w:sz w:val="12"/>
                <w:szCs w:val="16"/>
              </w:rPr>
              <w:t>Female</w:t>
            </w:r>
          </w:p>
        </w:tc>
        <w:tc>
          <w:tcPr>
            <w:tcW w:w="0" w:type="auto"/>
            <w:vAlign w:val="center"/>
          </w:tcPr>
          <w:p w14:paraId="1BE391A9" w14:textId="77777777" w:rsidR="00563FC6" w:rsidRDefault="00947AC1">
            <w:pPr>
              <w:tabs>
                <w:tab w:val="left" w:pos="1872"/>
              </w:tabs>
              <w:jc w:val="center"/>
              <w:rPr>
                <w:b/>
                <w:bCs/>
                <w:sz w:val="12"/>
                <w:szCs w:val="16"/>
              </w:rPr>
            </w:pPr>
            <w:r>
              <w:rPr>
                <w:b/>
                <w:bCs/>
                <w:sz w:val="12"/>
                <w:szCs w:val="16"/>
              </w:rPr>
              <w:t>Total</w:t>
            </w:r>
          </w:p>
        </w:tc>
        <w:tc>
          <w:tcPr>
            <w:tcW w:w="0" w:type="auto"/>
            <w:vMerge/>
          </w:tcPr>
          <w:p w14:paraId="0457C0C3" w14:textId="77777777" w:rsidR="00563FC6" w:rsidRDefault="00563FC6">
            <w:pPr>
              <w:tabs>
                <w:tab w:val="left" w:pos="1872"/>
              </w:tabs>
              <w:jc w:val="center"/>
              <w:rPr>
                <w:b/>
                <w:bCs/>
                <w:sz w:val="16"/>
                <w:szCs w:val="16"/>
              </w:rPr>
            </w:pPr>
          </w:p>
        </w:tc>
        <w:tc>
          <w:tcPr>
            <w:tcW w:w="0" w:type="auto"/>
            <w:vMerge/>
          </w:tcPr>
          <w:p w14:paraId="358AAD71" w14:textId="77777777" w:rsidR="00563FC6" w:rsidRDefault="00563FC6">
            <w:pPr>
              <w:tabs>
                <w:tab w:val="left" w:pos="1872"/>
              </w:tabs>
              <w:jc w:val="center"/>
              <w:rPr>
                <w:b/>
                <w:bCs/>
                <w:sz w:val="16"/>
                <w:szCs w:val="16"/>
              </w:rPr>
            </w:pPr>
          </w:p>
        </w:tc>
      </w:tr>
      <w:tr w:rsidR="00563FC6" w14:paraId="1CC11CB4" w14:textId="77777777">
        <w:trPr>
          <w:trHeight w:val="63"/>
        </w:trPr>
        <w:tc>
          <w:tcPr>
            <w:tcW w:w="0" w:type="auto"/>
          </w:tcPr>
          <w:p w14:paraId="5C7CD9D4" w14:textId="77777777" w:rsidR="00563FC6" w:rsidRDefault="00947AC1">
            <w:pPr>
              <w:rPr>
                <w:b/>
                <w:bCs/>
                <w:sz w:val="16"/>
                <w:szCs w:val="16"/>
              </w:rPr>
            </w:pPr>
            <w:r>
              <w:rPr>
                <w:b/>
                <w:bCs/>
                <w:sz w:val="16"/>
                <w:szCs w:val="16"/>
              </w:rPr>
              <w:t>1</w:t>
            </w:r>
          </w:p>
        </w:tc>
        <w:tc>
          <w:tcPr>
            <w:tcW w:w="0" w:type="auto"/>
            <w:noWrap/>
            <w:vAlign w:val="center"/>
          </w:tcPr>
          <w:p w14:paraId="3CBD9439" w14:textId="77777777" w:rsidR="00563FC6" w:rsidRDefault="00563FC6">
            <w:pPr>
              <w:rPr>
                <w:b/>
                <w:bCs/>
                <w:sz w:val="16"/>
                <w:szCs w:val="16"/>
              </w:rPr>
            </w:pPr>
          </w:p>
        </w:tc>
        <w:tc>
          <w:tcPr>
            <w:tcW w:w="0" w:type="auto"/>
            <w:noWrap/>
            <w:vAlign w:val="center"/>
          </w:tcPr>
          <w:p w14:paraId="4FEC325C" w14:textId="77777777" w:rsidR="00563FC6" w:rsidRDefault="00563FC6">
            <w:pPr>
              <w:jc w:val="center"/>
              <w:rPr>
                <w:b/>
                <w:bCs/>
                <w:sz w:val="16"/>
                <w:szCs w:val="16"/>
              </w:rPr>
            </w:pPr>
          </w:p>
        </w:tc>
        <w:tc>
          <w:tcPr>
            <w:tcW w:w="0" w:type="auto"/>
          </w:tcPr>
          <w:p w14:paraId="3354E397" w14:textId="77777777" w:rsidR="00563FC6" w:rsidRDefault="00563FC6">
            <w:pPr>
              <w:jc w:val="center"/>
              <w:rPr>
                <w:b/>
                <w:bCs/>
                <w:sz w:val="16"/>
                <w:szCs w:val="16"/>
              </w:rPr>
            </w:pPr>
          </w:p>
        </w:tc>
        <w:tc>
          <w:tcPr>
            <w:tcW w:w="0" w:type="auto"/>
          </w:tcPr>
          <w:p w14:paraId="5AABEE79" w14:textId="77777777" w:rsidR="00563FC6" w:rsidRDefault="00563FC6">
            <w:pPr>
              <w:jc w:val="center"/>
              <w:rPr>
                <w:b/>
                <w:bCs/>
                <w:sz w:val="16"/>
                <w:szCs w:val="16"/>
              </w:rPr>
            </w:pPr>
          </w:p>
        </w:tc>
        <w:tc>
          <w:tcPr>
            <w:tcW w:w="0" w:type="auto"/>
            <w:noWrap/>
            <w:vAlign w:val="center"/>
          </w:tcPr>
          <w:p w14:paraId="10E870E6" w14:textId="77777777" w:rsidR="00563FC6" w:rsidRDefault="00563FC6">
            <w:pPr>
              <w:jc w:val="center"/>
              <w:rPr>
                <w:b/>
                <w:bCs/>
                <w:sz w:val="16"/>
                <w:szCs w:val="16"/>
              </w:rPr>
            </w:pPr>
          </w:p>
        </w:tc>
        <w:tc>
          <w:tcPr>
            <w:tcW w:w="0" w:type="auto"/>
            <w:noWrap/>
            <w:vAlign w:val="center"/>
          </w:tcPr>
          <w:p w14:paraId="403FF255" w14:textId="77777777" w:rsidR="00563FC6" w:rsidRDefault="00563FC6">
            <w:pPr>
              <w:jc w:val="center"/>
              <w:rPr>
                <w:b/>
                <w:bCs/>
                <w:sz w:val="16"/>
                <w:szCs w:val="16"/>
              </w:rPr>
            </w:pPr>
          </w:p>
        </w:tc>
        <w:tc>
          <w:tcPr>
            <w:tcW w:w="0" w:type="auto"/>
            <w:noWrap/>
            <w:vAlign w:val="center"/>
          </w:tcPr>
          <w:p w14:paraId="70408B5B" w14:textId="77777777" w:rsidR="00563FC6" w:rsidRDefault="00563FC6">
            <w:pPr>
              <w:tabs>
                <w:tab w:val="left" w:pos="1872"/>
              </w:tabs>
              <w:jc w:val="center"/>
              <w:rPr>
                <w:b/>
                <w:bCs/>
                <w:sz w:val="16"/>
                <w:szCs w:val="16"/>
              </w:rPr>
            </w:pPr>
          </w:p>
        </w:tc>
        <w:tc>
          <w:tcPr>
            <w:tcW w:w="0" w:type="auto"/>
            <w:vAlign w:val="center"/>
          </w:tcPr>
          <w:p w14:paraId="772F1226" w14:textId="77777777" w:rsidR="00563FC6" w:rsidRDefault="00563FC6">
            <w:pPr>
              <w:jc w:val="center"/>
              <w:rPr>
                <w:b/>
                <w:bCs/>
                <w:sz w:val="16"/>
                <w:szCs w:val="16"/>
              </w:rPr>
            </w:pPr>
          </w:p>
        </w:tc>
        <w:tc>
          <w:tcPr>
            <w:tcW w:w="0" w:type="auto"/>
            <w:vAlign w:val="center"/>
          </w:tcPr>
          <w:p w14:paraId="63D831D1" w14:textId="77777777" w:rsidR="00563FC6" w:rsidRDefault="00563FC6">
            <w:pPr>
              <w:jc w:val="center"/>
              <w:rPr>
                <w:b/>
                <w:bCs/>
                <w:sz w:val="16"/>
                <w:szCs w:val="16"/>
              </w:rPr>
            </w:pPr>
          </w:p>
        </w:tc>
        <w:tc>
          <w:tcPr>
            <w:tcW w:w="0" w:type="auto"/>
            <w:vAlign w:val="center"/>
          </w:tcPr>
          <w:p w14:paraId="77FBFC0F" w14:textId="77777777" w:rsidR="00563FC6" w:rsidRDefault="00563FC6">
            <w:pPr>
              <w:tabs>
                <w:tab w:val="left" w:pos="1872"/>
              </w:tabs>
              <w:jc w:val="center"/>
              <w:rPr>
                <w:b/>
                <w:bCs/>
                <w:sz w:val="16"/>
                <w:szCs w:val="16"/>
              </w:rPr>
            </w:pPr>
          </w:p>
        </w:tc>
        <w:tc>
          <w:tcPr>
            <w:tcW w:w="0" w:type="auto"/>
            <w:vAlign w:val="center"/>
          </w:tcPr>
          <w:p w14:paraId="1901C330" w14:textId="77777777" w:rsidR="00563FC6" w:rsidRDefault="00563FC6">
            <w:pPr>
              <w:jc w:val="center"/>
              <w:rPr>
                <w:b/>
                <w:bCs/>
                <w:sz w:val="16"/>
                <w:szCs w:val="16"/>
              </w:rPr>
            </w:pPr>
          </w:p>
        </w:tc>
        <w:tc>
          <w:tcPr>
            <w:tcW w:w="0" w:type="auto"/>
            <w:vAlign w:val="center"/>
          </w:tcPr>
          <w:p w14:paraId="73A9C61A" w14:textId="77777777" w:rsidR="00563FC6" w:rsidRDefault="00563FC6">
            <w:pPr>
              <w:jc w:val="center"/>
              <w:rPr>
                <w:b/>
                <w:bCs/>
                <w:sz w:val="16"/>
                <w:szCs w:val="16"/>
              </w:rPr>
            </w:pPr>
          </w:p>
        </w:tc>
        <w:tc>
          <w:tcPr>
            <w:tcW w:w="0" w:type="auto"/>
            <w:vAlign w:val="center"/>
          </w:tcPr>
          <w:p w14:paraId="5321C017" w14:textId="77777777" w:rsidR="00563FC6" w:rsidRDefault="00563FC6">
            <w:pPr>
              <w:tabs>
                <w:tab w:val="left" w:pos="1872"/>
              </w:tabs>
              <w:jc w:val="center"/>
              <w:rPr>
                <w:b/>
                <w:bCs/>
                <w:sz w:val="16"/>
                <w:szCs w:val="16"/>
              </w:rPr>
            </w:pPr>
          </w:p>
        </w:tc>
        <w:tc>
          <w:tcPr>
            <w:tcW w:w="0" w:type="auto"/>
          </w:tcPr>
          <w:p w14:paraId="50D31AE1" w14:textId="77777777" w:rsidR="00563FC6" w:rsidRDefault="00563FC6">
            <w:pPr>
              <w:tabs>
                <w:tab w:val="left" w:pos="1872"/>
              </w:tabs>
              <w:jc w:val="center"/>
              <w:rPr>
                <w:b/>
                <w:bCs/>
                <w:sz w:val="16"/>
                <w:szCs w:val="16"/>
              </w:rPr>
            </w:pPr>
          </w:p>
        </w:tc>
        <w:tc>
          <w:tcPr>
            <w:tcW w:w="0" w:type="auto"/>
          </w:tcPr>
          <w:p w14:paraId="4DBB127D" w14:textId="77777777" w:rsidR="00563FC6" w:rsidRDefault="00563FC6">
            <w:pPr>
              <w:tabs>
                <w:tab w:val="left" w:pos="1872"/>
              </w:tabs>
              <w:jc w:val="center"/>
              <w:rPr>
                <w:b/>
                <w:bCs/>
                <w:sz w:val="16"/>
                <w:szCs w:val="16"/>
              </w:rPr>
            </w:pPr>
          </w:p>
        </w:tc>
      </w:tr>
      <w:tr w:rsidR="00563FC6" w14:paraId="56D91088" w14:textId="77777777">
        <w:trPr>
          <w:trHeight w:val="63"/>
        </w:trPr>
        <w:tc>
          <w:tcPr>
            <w:tcW w:w="0" w:type="auto"/>
          </w:tcPr>
          <w:p w14:paraId="3776F052" w14:textId="77777777" w:rsidR="00563FC6" w:rsidRDefault="00947AC1">
            <w:pPr>
              <w:rPr>
                <w:sz w:val="16"/>
                <w:szCs w:val="16"/>
              </w:rPr>
            </w:pPr>
            <w:r>
              <w:rPr>
                <w:sz w:val="16"/>
                <w:szCs w:val="16"/>
              </w:rPr>
              <w:t>2.</w:t>
            </w:r>
          </w:p>
        </w:tc>
        <w:tc>
          <w:tcPr>
            <w:tcW w:w="0" w:type="auto"/>
            <w:noWrap/>
            <w:vAlign w:val="bottom"/>
          </w:tcPr>
          <w:p w14:paraId="68EE45D7" w14:textId="77777777" w:rsidR="00563FC6" w:rsidRDefault="00563FC6">
            <w:pPr>
              <w:rPr>
                <w:sz w:val="16"/>
                <w:szCs w:val="16"/>
              </w:rPr>
            </w:pPr>
          </w:p>
        </w:tc>
        <w:tc>
          <w:tcPr>
            <w:tcW w:w="0" w:type="auto"/>
            <w:noWrap/>
            <w:vAlign w:val="center"/>
          </w:tcPr>
          <w:p w14:paraId="17FA30F5" w14:textId="77777777" w:rsidR="00563FC6" w:rsidRDefault="00563FC6">
            <w:pPr>
              <w:jc w:val="center"/>
              <w:rPr>
                <w:b/>
                <w:bCs/>
                <w:sz w:val="16"/>
                <w:szCs w:val="16"/>
              </w:rPr>
            </w:pPr>
          </w:p>
        </w:tc>
        <w:tc>
          <w:tcPr>
            <w:tcW w:w="0" w:type="auto"/>
          </w:tcPr>
          <w:p w14:paraId="7434F766" w14:textId="77777777" w:rsidR="00563FC6" w:rsidRDefault="00563FC6">
            <w:pPr>
              <w:jc w:val="center"/>
              <w:rPr>
                <w:b/>
                <w:bCs/>
                <w:sz w:val="16"/>
                <w:szCs w:val="16"/>
              </w:rPr>
            </w:pPr>
          </w:p>
        </w:tc>
        <w:tc>
          <w:tcPr>
            <w:tcW w:w="0" w:type="auto"/>
          </w:tcPr>
          <w:p w14:paraId="2F040070" w14:textId="77777777" w:rsidR="00563FC6" w:rsidRDefault="00563FC6">
            <w:pPr>
              <w:jc w:val="center"/>
              <w:rPr>
                <w:b/>
                <w:bCs/>
                <w:sz w:val="16"/>
                <w:szCs w:val="16"/>
              </w:rPr>
            </w:pPr>
          </w:p>
        </w:tc>
        <w:tc>
          <w:tcPr>
            <w:tcW w:w="0" w:type="auto"/>
            <w:noWrap/>
            <w:vAlign w:val="center"/>
          </w:tcPr>
          <w:p w14:paraId="4791903E" w14:textId="77777777" w:rsidR="00563FC6" w:rsidRDefault="00563FC6">
            <w:pPr>
              <w:jc w:val="center"/>
              <w:rPr>
                <w:b/>
                <w:bCs/>
                <w:sz w:val="16"/>
                <w:szCs w:val="16"/>
              </w:rPr>
            </w:pPr>
          </w:p>
        </w:tc>
        <w:tc>
          <w:tcPr>
            <w:tcW w:w="0" w:type="auto"/>
            <w:noWrap/>
            <w:vAlign w:val="center"/>
          </w:tcPr>
          <w:p w14:paraId="36578645" w14:textId="77777777" w:rsidR="00563FC6" w:rsidRDefault="00563FC6">
            <w:pPr>
              <w:jc w:val="center"/>
              <w:rPr>
                <w:b/>
                <w:bCs/>
                <w:sz w:val="16"/>
                <w:szCs w:val="16"/>
              </w:rPr>
            </w:pPr>
          </w:p>
        </w:tc>
        <w:tc>
          <w:tcPr>
            <w:tcW w:w="0" w:type="auto"/>
            <w:noWrap/>
            <w:vAlign w:val="center"/>
          </w:tcPr>
          <w:p w14:paraId="56C6E68C" w14:textId="77777777" w:rsidR="00563FC6" w:rsidRDefault="00563FC6">
            <w:pPr>
              <w:tabs>
                <w:tab w:val="left" w:pos="1872"/>
              </w:tabs>
              <w:jc w:val="center"/>
              <w:rPr>
                <w:b/>
                <w:bCs/>
                <w:sz w:val="16"/>
                <w:szCs w:val="16"/>
              </w:rPr>
            </w:pPr>
          </w:p>
        </w:tc>
        <w:tc>
          <w:tcPr>
            <w:tcW w:w="0" w:type="auto"/>
            <w:vAlign w:val="center"/>
          </w:tcPr>
          <w:p w14:paraId="27876EC3" w14:textId="77777777" w:rsidR="00563FC6" w:rsidRDefault="00563FC6">
            <w:pPr>
              <w:jc w:val="center"/>
              <w:rPr>
                <w:b/>
                <w:bCs/>
                <w:sz w:val="16"/>
                <w:szCs w:val="16"/>
              </w:rPr>
            </w:pPr>
          </w:p>
        </w:tc>
        <w:tc>
          <w:tcPr>
            <w:tcW w:w="0" w:type="auto"/>
            <w:vAlign w:val="center"/>
          </w:tcPr>
          <w:p w14:paraId="11B109E2" w14:textId="77777777" w:rsidR="00563FC6" w:rsidRDefault="00563FC6">
            <w:pPr>
              <w:jc w:val="center"/>
              <w:rPr>
                <w:b/>
                <w:bCs/>
                <w:sz w:val="16"/>
                <w:szCs w:val="16"/>
              </w:rPr>
            </w:pPr>
          </w:p>
        </w:tc>
        <w:tc>
          <w:tcPr>
            <w:tcW w:w="0" w:type="auto"/>
            <w:vAlign w:val="center"/>
          </w:tcPr>
          <w:p w14:paraId="4FD4CAD0" w14:textId="77777777" w:rsidR="00563FC6" w:rsidRDefault="00563FC6">
            <w:pPr>
              <w:tabs>
                <w:tab w:val="left" w:pos="1872"/>
              </w:tabs>
              <w:jc w:val="center"/>
              <w:rPr>
                <w:b/>
                <w:bCs/>
                <w:sz w:val="16"/>
                <w:szCs w:val="16"/>
              </w:rPr>
            </w:pPr>
          </w:p>
        </w:tc>
        <w:tc>
          <w:tcPr>
            <w:tcW w:w="0" w:type="auto"/>
            <w:vAlign w:val="center"/>
          </w:tcPr>
          <w:p w14:paraId="317571BE" w14:textId="77777777" w:rsidR="00563FC6" w:rsidRDefault="00563FC6">
            <w:pPr>
              <w:jc w:val="center"/>
              <w:rPr>
                <w:b/>
                <w:bCs/>
                <w:sz w:val="16"/>
                <w:szCs w:val="16"/>
              </w:rPr>
            </w:pPr>
          </w:p>
        </w:tc>
        <w:tc>
          <w:tcPr>
            <w:tcW w:w="0" w:type="auto"/>
            <w:vAlign w:val="center"/>
          </w:tcPr>
          <w:p w14:paraId="01995A3F" w14:textId="77777777" w:rsidR="00563FC6" w:rsidRDefault="00563FC6">
            <w:pPr>
              <w:jc w:val="center"/>
              <w:rPr>
                <w:b/>
                <w:bCs/>
                <w:sz w:val="16"/>
                <w:szCs w:val="16"/>
              </w:rPr>
            </w:pPr>
          </w:p>
        </w:tc>
        <w:tc>
          <w:tcPr>
            <w:tcW w:w="0" w:type="auto"/>
            <w:vAlign w:val="center"/>
          </w:tcPr>
          <w:p w14:paraId="7327DCA7" w14:textId="77777777" w:rsidR="00563FC6" w:rsidRDefault="00563FC6">
            <w:pPr>
              <w:tabs>
                <w:tab w:val="left" w:pos="1872"/>
              </w:tabs>
              <w:jc w:val="center"/>
              <w:rPr>
                <w:b/>
                <w:bCs/>
                <w:sz w:val="16"/>
                <w:szCs w:val="16"/>
              </w:rPr>
            </w:pPr>
          </w:p>
        </w:tc>
        <w:tc>
          <w:tcPr>
            <w:tcW w:w="0" w:type="auto"/>
          </w:tcPr>
          <w:p w14:paraId="5B48F498" w14:textId="77777777" w:rsidR="00563FC6" w:rsidRDefault="00563FC6">
            <w:pPr>
              <w:tabs>
                <w:tab w:val="left" w:pos="1872"/>
              </w:tabs>
              <w:jc w:val="center"/>
              <w:rPr>
                <w:b/>
                <w:bCs/>
                <w:sz w:val="16"/>
                <w:szCs w:val="16"/>
              </w:rPr>
            </w:pPr>
          </w:p>
        </w:tc>
        <w:tc>
          <w:tcPr>
            <w:tcW w:w="0" w:type="auto"/>
          </w:tcPr>
          <w:p w14:paraId="18DC4F40" w14:textId="77777777" w:rsidR="00563FC6" w:rsidRDefault="00563FC6">
            <w:pPr>
              <w:tabs>
                <w:tab w:val="left" w:pos="1872"/>
              </w:tabs>
              <w:jc w:val="center"/>
              <w:rPr>
                <w:b/>
                <w:bCs/>
                <w:sz w:val="16"/>
                <w:szCs w:val="16"/>
              </w:rPr>
            </w:pPr>
          </w:p>
        </w:tc>
      </w:tr>
    </w:tbl>
    <w:p w14:paraId="605C19C8" w14:textId="77777777" w:rsidR="00563FC6" w:rsidRDefault="00947AC1">
      <w:pPr>
        <w:jc w:val="center"/>
        <w:rPr>
          <w:b/>
          <w:sz w:val="20"/>
          <w:szCs w:val="20"/>
          <w:u w:val="single"/>
        </w:rPr>
      </w:pPr>
      <w:r>
        <w:br w:type="page"/>
      </w:r>
      <w:r>
        <w:rPr>
          <w:b/>
          <w:sz w:val="22"/>
          <w:szCs w:val="22"/>
          <w:u w:val="single"/>
        </w:rPr>
        <w:lastRenderedPageBreak/>
        <w:t>PART VIII – EXTENSION ACTIVITIES</w:t>
      </w:r>
    </w:p>
    <w:p w14:paraId="4855E878" w14:textId="77777777" w:rsidR="00563FC6" w:rsidRDefault="00563FC6">
      <w:pPr>
        <w:jc w:val="center"/>
        <w:rPr>
          <w:b/>
          <w:sz w:val="20"/>
          <w:szCs w:val="20"/>
        </w:rPr>
      </w:pPr>
    </w:p>
    <w:p w14:paraId="22C42321" w14:textId="77777777" w:rsidR="00563FC6" w:rsidRDefault="00947AC1">
      <w:pPr>
        <w:rPr>
          <w:b/>
          <w:sz w:val="20"/>
          <w:szCs w:val="20"/>
        </w:rPr>
      </w:pPr>
      <w:r>
        <w:rPr>
          <w:b/>
          <w:sz w:val="20"/>
          <w:szCs w:val="20"/>
        </w:rPr>
        <w:t xml:space="preserve">8.1. Extension </w:t>
      </w:r>
      <w:proofErr w:type="spellStart"/>
      <w:r>
        <w:rPr>
          <w:b/>
          <w:sz w:val="20"/>
          <w:szCs w:val="20"/>
        </w:rPr>
        <w:t>Programmes</w:t>
      </w:r>
      <w:proofErr w:type="spellEnd"/>
      <w:r>
        <w:rPr>
          <w:b/>
          <w:sz w:val="20"/>
          <w:szCs w:val="20"/>
        </w:rPr>
        <w:t xml:space="preserve"> (including extension activities undertaken in FLD </w:t>
      </w:r>
      <w:proofErr w:type="spellStart"/>
      <w:r>
        <w:rPr>
          <w:b/>
          <w:sz w:val="20"/>
          <w:szCs w:val="20"/>
        </w:rPr>
        <w:t>programmes</w:t>
      </w:r>
      <w:proofErr w:type="spellEnd"/>
      <w:r>
        <w:rPr>
          <w:b/>
          <w:sz w:val="20"/>
          <w:szCs w:val="20"/>
        </w:rPr>
        <w:t>)</w:t>
      </w:r>
    </w:p>
    <w:p w14:paraId="5984732B" w14:textId="77777777" w:rsidR="00563FC6" w:rsidRDefault="00563FC6">
      <w:pPr>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0"/>
        <w:gridCol w:w="1550"/>
        <w:gridCol w:w="1011"/>
        <w:gridCol w:w="1297"/>
        <w:gridCol w:w="1046"/>
        <w:gridCol w:w="943"/>
        <w:gridCol w:w="1208"/>
        <w:gridCol w:w="976"/>
        <w:gridCol w:w="943"/>
        <w:gridCol w:w="1208"/>
        <w:gridCol w:w="964"/>
      </w:tblGrid>
      <w:tr w:rsidR="00563FC6" w14:paraId="2C6227DF" w14:textId="77777777" w:rsidTr="00056C09">
        <w:trPr>
          <w:cantSplit/>
          <w:jc w:val="center"/>
        </w:trPr>
        <w:tc>
          <w:tcPr>
            <w:tcW w:w="1218" w:type="pct"/>
            <w:vMerge w:val="restart"/>
            <w:vAlign w:val="center"/>
          </w:tcPr>
          <w:p w14:paraId="49430BB7" w14:textId="77777777" w:rsidR="00563FC6" w:rsidRDefault="00947AC1">
            <w:pPr>
              <w:jc w:val="center"/>
              <w:rPr>
                <w:b/>
                <w:sz w:val="18"/>
                <w:szCs w:val="18"/>
              </w:rPr>
            </w:pPr>
            <w:r>
              <w:rPr>
                <w:b/>
                <w:sz w:val="18"/>
                <w:szCs w:val="18"/>
              </w:rPr>
              <w:t>Nature of Extension Programme</w:t>
            </w:r>
          </w:p>
        </w:tc>
        <w:tc>
          <w:tcPr>
            <w:tcW w:w="526" w:type="pct"/>
            <w:vMerge w:val="restart"/>
            <w:vAlign w:val="center"/>
          </w:tcPr>
          <w:p w14:paraId="2C25562E" w14:textId="77777777" w:rsidR="00563FC6" w:rsidRDefault="00947AC1">
            <w:pPr>
              <w:jc w:val="center"/>
              <w:rPr>
                <w:b/>
                <w:sz w:val="18"/>
                <w:szCs w:val="18"/>
              </w:rPr>
            </w:pPr>
            <w:r>
              <w:rPr>
                <w:b/>
                <w:sz w:val="18"/>
                <w:szCs w:val="18"/>
              </w:rPr>
              <w:t xml:space="preserve">No. of </w:t>
            </w:r>
            <w:proofErr w:type="spellStart"/>
            <w:r>
              <w:rPr>
                <w:b/>
                <w:sz w:val="18"/>
                <w:szCs w:val="18"/>
              </w:rPr>
              <w:t>Programmes</w:t>
            </w:r>
            <w:proofErr w:type="spellEnd"/>
          </w:p>
        </w:tc>
        <w:tc>
          <w:tcPr>
            <w:tcW w:w="1138" w:type="pct"/>
            <w:gridSpan w:val="3"/>
            <w:vAlign w:val="center"/>
          </w:tcPr>
          <w:p w14:paraId="2F67EF5D" w14:textId="77777777" w:rsidR="00563FC6" w:rsidRDefault="00947AC1">
            <w:pPr>
              <w:jc w:val="center"/>
              <w:rPr>
                <w:b/>
                <w:sz w:val="18"/>
                <w:szCs w:val="18"/>
              </w:rPr>
            </w:pPr>
            <w:r>
              <w:rPr>
                <w:b/>
                <w:sz w:val="18"/>
                <w:szCs w:val="18"/>
              </w:rPr>
              <w:t>No. of Participants (General)</w:t>
            </w:r>
          </w:p>
        </w:tc>
        <w:tc>
          <w:tcPr>
            <w:tcW w:w="1061" w:type="pct"/>
            <w:gridSpan w:val="3"/>
            <w:vAlign w:val="center"/>
          </w:tcPr>
          <w:p w14:paraId="415695A8" w14:textId="77777777" w:rsidR="00563FC6" w:rsidRDefault="00947AC1">
            <w:pPr>
              <w:jc w:val="center"/>
              <w:rPr>
                <w:b/>
                <w:sz w:val="18"/>
                <w:szCs w:val="18"/>
              </w:rPr>
            </w:pPr>
            <w:r>
              <w:rPr>
                <w:b/>
                <w:sz w:val="18"/>
                <w:szCs w:val="18"/>
              </w:rPr>
              <w:t xml:space="preserve">No. of Participants </w:t>
            </w:r>
          </w:p>
          <w:p w14:paraId="31B823D3" w14:textId="77777777" w:rsidR="00563FC6" w:rsidRDefault="00947AC1">
            <w:pPr>
              <w:jc w:val="center"/>
              <w:rPr>
                <w:b/>
                <w:sz w:val="18"/>
                <w:szCs w:val="18"/>
              </w:rPr>
            </w:pPr>
            <w:r>
              <w:rPr>
                <w:b/>
                <w:sz w:val="18"/>
                <w:szCs w:val="18"/>
              </w:rPr>
              <w:t>SC / ST</w:t>
            </w:r>
          </w:p>
        </w:tc>
        <w:tc>
          <w:tcPr>
            <w:tcW w:w="1057" w:type="pct"/>
            <w:gridSpan w:val="3"/>
            <w:vAlign w:val="center"/>
          </w:tcPr>
          <w:p w14:paraId="00432EAC" w14:textId="77777777" w:rsidR="00563FC6" w:rsidRDefault="00947AC1">
            <w:pPr>
              <w:jc w:val="center"/>
              <w:rPr>
                <w:b/>
                <w:sz w:val="18"/>
                <w:szCs w:val="18"/>
              </w:rPr>
            </w:pPr>
            <w:proofErr w:type="spellStart"/>
            <w:proofErr w:type="gramStart"/>
            <w:r>
              <w:rPr>
                <w:b/>
                <w:sz w:val="18"/>
                <w:szCs w:val="18"/>
              </w:rPr>
              <w:t>No.of</w:t>
            </w:r>
            <w:proofErr w:type="spellEnd"/>
            <w:proofErr w:type="gramEnd"/>
            <w:r>
              <w:rPr>
                <w:b/>
                <w:sz w:val="18"/>
                <w:szCs w:val="18"/>
              </w:rPr>
              <w:t xml:space="preserve"> extension personnel </w:t>
            </w:r>
          </w:p>
        </w:tc>
      </w:tr>
      <w:tr w:rsidR="00563FC6" w14:paraId="503B0D33" w14:textId="77777777" w:rsidTr="00056C09">
        <w:trPr>
          <w:cantSplit/>
          <w:jc w:val="center"/>
        </w:trPr>
        <w:tc>
          <w:tcPr>
            <w:tcW w:w="1218" w:type="pct"/>
            <w:vMerge/>
            <w:vAlign w:val="center"/>
          </w:tcPr>
          <w:p w14:paraId="4CA05002" w14:textId="77777777" w:rsidR="00563FC6" w:rsidRDefault="00563FC6">
            <w:pPr>
              <w:jc w:val="center"/>
              <w:rPr>
                <w:b/>
                <w:sz w:val="18"/>
                <w:szCs w:val="18"/>
              </w:rPr>
            </w:pPr>
          </w:p>
        </w:tc>
        <w:tc>
          <w:tcPr>
            <w:tcW w:w="526" w:type="pct"/>
            <w:vMerge/>
            <w:vAlign w:val="center"/>
          </w:tcPr>
          <w:p w14:paraId="3D2A3538" w14:textId="77777777" w:rsidR="00563FC6" w:rsidRDefault="00563FC6">
            <w:pPr>
              <w:jc w:val="center"/>
              <w:rPr>
                <w:b/>
                <w:sz w:val="18"/>
                <w:szCs w:val="18"/>
              </w:rPr>
            </w:pPr>
          </w:p>
        </w:tc>
        <w:tc>
          <w:tcPr>
            <w:tcW w:w="343" w:type="pct"/>
            <w:vAlign w:val="center"/>
          </w:tcPr>
          <w:p w14:paraId="17486CAE" w14:textId="77777777" w:rsidR="00563FC6" w:rsidRDefault="00947AC1">
            <w:pPr>
              <w:jc w:val="center"/>
              <w:rPr>
                <w:b/>
                <w:sz w:val="18"/>
                <w:szCs w:val="18"/>
              </w:rPr>
            </w:pPr>
            <w:r>
              <w:rPr>
                <w:b/>
                <w:sz w:val="18"/>
                <w:szCs w:val="18"/>
              </w:rPr>
              <w:t>Male</w:t>
            </w:r>
          </w:p>
        </w:tc>
        <w:tc>
          <w:tcPr>
            <w:tcW w:w="440" w:type="pct"/>
            <w:vAlign w:val="center"/>
          </w:tcPr>
          <w:p w14:paraId="507DFFB0" w14:textId="77777777" w:rsidR="00563FC6" w:rsidRDefault="00947AC1">
            <w:pPr>
              <w:jc w:val="center"/>
              <w:rPr>
                <w:b/>
                <w:sz w:val="18"/>
                <w:szCs w:val="18"/>
              </w:rPr>
            </w:pPr>
            <w:r>
              <w:rPr>
                <w:b/>
                <w:sz w:val="18"/>
                <w:szCs w:val="18"/>
              </w:rPr>
              <w:t>Female</w:t>
            </w:r>
          </w:p>
        </w:tc>
        <w:tc>
          <w:tcPr>
            <w:tcW w:w="355" w:type="pct"/>
            <w:vAlign w:val="center"/>
          </w:tcPr>
          <w:p w14:paraId="0CC6F0C9" w14:textId="77777777" w:rsidR="00563FC6" w:rsidRDefault="00947AC1">
            <w:pPr>
              <w:jc w:val="center"/>
              <w:rPr>
                <w:b/>
                <w:sz w:val="18"/>
                <w:szCs w:val="18"/>
              </w:rPr>
            </w:pPr>
            <w:r>
              <w:rPr>
                <w:b/>
                <w:sz w:val="18"/>
                <w:szCs w:val="18"/>
              </w:rPr>
              <w:t>Total</w:t>
            </w:r>
          </w:p>
        </w:tc>
        <w:tc>
          <w:tcPr>
            <w:tcW w:w="320" w:type="pct"/>
            <w:vAlign w:val="center"/>
          </w:tcPr>
          <w:p w14:paraId="47100D6F" w14:textId="77777777" w:rsidR="00563FC6" w:rsidRDefault="00947AC1">
            <w:pPr>
              <w:jc w:val="center"/>
              <w:rPr>
                <w:b/>
                <w:sz w:val="18"/>
                <w:szCs w:val="18"/>
              </w:rPr>
            </w:pPr>
            <w:r>
              <w:rPr>
                <w:b/>
                <w:sz w:val="18"/>
                <w:szCs w:val="18"/>
              </w:rPr>
              <w:t>Male</w:t>
            </w:r>
          </w:p>
        </w:tc>
        <w:tc>
          <w:tcPr>
            <w:tcW w:w="410" w:type="pct"/>
            <w:vAlign w:val="center"/>
          </w:tcPr>
          <w:p w14:paraId="4DE040ED" w14:textId="77777777" w:rsidR="00563FC6" w:rsidRDefault="00947AC1">
            <w:pPr>
              <w:jc w:val="center"/>
              <w:rPr>
                <w:b/>
                <w:sz w:val="18"/>
                <w:szCs w:val="18"/>
              </w:rPr>
            </w:pPr>
            <w:r>
              <w:rPr>
                <w:b/>
                <w:sz w:val="18"/>
                <w:szCs w:val="18"/>
              </w:rPr>
              <w:t>Female</w:t>
            </w:r>
          </w:p>
        </w:tc>
        <w:tc>
          <w:tcPr>
            <w:tcW w:w="331" w:type="pct"/>
            <w:vAlign w:val="center"/>
          </w:tcPr>
          <w:p w14:paraId="2F27A9A0" w14:textId="77777777" w:rsidR="00563FC6" w:rsidRDefault="00947AC1">
            <w:pPr>
              <w:jc w:val="center"/>
              <w:rPr>
                <w:b/>
                <w:sz w:val="18"/>
                <w:szCs w:val="18"/>
              </w:rPr>
            </w:pPr>
            <w:r>
              <w:rPr>
                <w:b/>
                <w:sz w:val="18"/>
                <w:szCs w:val="18"/>
              </w:rPr>
              <w:t>Total</w:t>
            </w:r>
          </w:p>
        </w:tc>
        <w:tc>
          <w:tcPr>
            <w:tcW w:w="320" w:type="pct"/>
            <w:vAlign w:val="center"/>
          </w:tcPr>
          <w:p w14:paraId="1FA33DB0" w14:textId="77777777" w:rsidR="00563FC6" w:rsidRDefault="00947AC1">
            <w:pPr>
              <w:jc w:val="center"/>
              <w:rPr>
                <w:b/>
                <w:sz w:val="18"/>
                <w:szCs w:val="18"/>
              </w:rPr>
            </w:pPr>
            <w:r>
              <w:rPr>
                <w:b/>
                <w:sz w:val="18"/>
                <w:szCs w:val="18"/>
              </w:rPr>
              <w:t>Male</w:t>
            </w:r>
          </w:p>
        </w:tc>
        <w:tc>
          <w:tcPr>
            <w:tcW w:w="410" w:type="pct"/>
            <w:vAlign w:val="center"/>
          </w:tcPr>
          <w:p w14:paraId="54824541" w14:textId="77777777" w:rsidR="00563FC6" w:rsidRDefault="00947AC1">
            <w:pPr>
              <w:jc w:val="center"/>
              <w:rPr>
                <w:b/>
                <w:sz w:val="18"/>
                <w:szCs w:val="18"/>
              </w:rPr>
            </w:pPr>
            <w:r>
              <w:rPr>
                <w:b/>
                <w:sz w:val="18"/>
                <w:szCs w:val="18"/>
              </w:rPr>
              <w:t>Female</w:t>
            </w:r>
          </w:p>
        </w:tc>
        <w:tc>
          <w:tcPr>
            <w:tcW w:w="327" w:type="pct"/>
            <w:vAlign w:val="center"/>
          </w:tcPr>
          <w:p w14:paraId="24A7B0EC" w14:textId="77777777" w:rsidR="00563FC6" w:rsidRDefault="00947AC1">
            <w:pPr>
              <w:jc w:val="center"/>
              <w:rPr>
                <w:b/>
                <w:sz w:val="18"/>
                <w:szCs w:val="18"/>
              </w:rPr>
            </w:pPr>
            <w:r>
              <w:rPr>
                <w:b/>
                <w:sz w:val="18"/>
                <w:szCs w:val="18"/>
              </w:rPr>
              <w:t>Total</w:t>
            </w:r>
          </w:p>
        </w:tc>
      </w:tr>
      <w:tr w:rsidR="0035799E" w14:paraId="0BEE3883" w14:textId="77777777" w:rsidTr="00056C09">
        <w:trPr>
          <w:jc w:val="center"/>
        </w:trPr>
        <w:tc>
          <w:tcPr>
            <w:tcW w:w="1218" w:type="pct"/>
            <w:vAlign w:val="bottom"/>
          </w:tcPr>
          <w:p w14:paraId="0476319A" w14:textId="040BF553" w:rsidR="0035799E" w:rsidRPr="009D21B1" w:rsidRDefault="0035799E" w:rsidP="0035799E">
            <w:pPr>
              <w:rPr>
                <w:b/>
                <w:color w:val="000000" w:themeColor="text1"/>
              </w:rPr>
            </w:pPr>
            <w:r w:rsidRPr="009D21B1">
              <w:rPr>
                <w:color w:val="000000" w:themeColor="text1"/>
              </w:rPr>
              <w:t xml:space="preserve">Advisory services </w:t>
            </w:r>
          </w:p>
        </w:tc>
        <w:tc>
          <w:tcPr>
            <w:tcW w:w="526" w:type="pct"/>
            <w:vAlign w:val="center"/>
          </w:tcPr>
          <w:p w14:paraId="45598CC7" w14:textId="6A026B1E" w:rsidR="0035799E" w:rsidRPr="00B77E81" w:rsidRDefault="00B77E81" w:rsidP="00B77E81">
            <w:pPr>
              <w:jc w:val="center"/>
              <w:rPr>
                <w:sz w:val="18"/>
                <w:szCs w:val="18"/>
              </w:rPr>
            </w:pPr>
            <w:r w:rsidRPr="00B77E81">
              <w:rPr>
                <w:sz w:val="18"/>
                <w:szCs w:val="18"/>
              </w:rPr>
              <w:t>8580</w:t>
            </w:r>
          </w:p>
        </w:tc>
        <w:tc>
          <w:tcPr>
            <w:tcW w:w="343" w:type="pct"/>
            <w:vAlign w:val="center"/>
          </w:tcPr>
          <w:p w14:paraId="177A921A" w14:textId="28BA35B9" w:rsidR="0035799E" w:rsidRPr="00B77E81" w:rsidRDefault="00474577" w:rsidP="00B77E81">
            <w:pPr>
              <w:jc w:val="center"/>
              <w:rPr>
                <w:sz w:val="18"/>
                <w:szCs w:val="18"/>
              </w:rPr>
            </w:pPr>
            <w:r>
              <w:rPr>
                <w:sz w:val="18"/>
                <w:szCs w:val="18"/>
              </w:rPr>
              <w:t>-</w:t>
            </w:r>
          </w:p>
        </w:tc>
        <w:tc>
          <w:tcPr>
            <w:tcW w:w="440" w:type="pct"/>
            <w:vAlign w:val="center"/>
          </w:tcPr>
          <w:p w14:paraId="5443A0D2" w14:textId="0AABD2C7" w:rsidR="0035799E" w:rsidRPr="00B77E81" w:rsidRDefault="00474577" w:rsidP="00B77E81">
            <w:pPr>
              <w:jc w:val="center"/>
              <w:rPr>
                <w:sz w:val="18"/>
                <w:szCs w:val="18"/>
              </w:rPr>
            </w:pPr>
            <w:r>
              <w:rPr>
                <w:sz w:val="18"/>
                <w:szCs w:val="18"/>
              </w:rPr>
              <w:t>-</w:t>
            </w:r>
          </w:p>
        </w:tc>
        <w:tc>
          <w:tcPr>
            <w:tcW w:w="355" w:type="pct"/>
            <w:vAlign w:val="center"/>
          </w:tcPr>
          <w:p w14:paraId="417D8D07" w14:textId="7CC1C43A" w:rsidR="0035799E" w:rsidRPr="00B77E81" w:rsidRDefault="00474577" w:rsidP="00B77E81">
            <w:pPr>
              <w:jc w:val="center"/>
              <w:rPr>
                <w:sz w:val="18"/>
                <w:szCs w:val="18"/>
              </w:rPr>
            </w:pPr>
            <w:r>
              <w:rPr>
                <w:sz w:val="18"/>
                <w:szCs w:val="18"/>
              </w:rPr>
              <w:t>-</w:t>
            </w:r>
          </w:p>
        </w:tc>
        <w:tc>
          <w:tcPr>
            <w:tcW w:w="320" w:type="pct"/>
            <w:vAlign w:val="center"/>
          </w:tcPr>
          <w:p w14:paraId="08981F3C" w14:textId="3091DE28" w:rsidR="0035799E" w:rsidRPr="00B77E81" w:rsidRDefault="00474577" w:rsidP="00B77E81">
            <w:pPr>
              <w:jc w:val="center"/>
              <w:rPr>
                <w:sz w:val="18"/>
                <w:szCs w:val="18"/>
              </w:rPr>
            </w:pPr>
            <w:r>
              <w:rPr>
                <w:sz w:val="18"/>
                <w:szCs w:val="18"/>
              </w:rPr>
              <w:t>-</w:t>
            </w:r>
          </w:p>
        </w:tc>
        <w:tc>
          <w:tcPr>
            <w:tcW w:w="410" w:type="pct"/>
            <w:vAlign w:val="center"/>
          </w:tcPr>
          <w:p w14:paraId="4EF30488" w14:textId="67046C63" w:rsidR="0035799E" w:rsidRPr="00B77E81" w:rsidRDefault="00474577" w:rsidP="00B77E81">
            <w:pPr>
              <w:jc w:val="center"/>
              <w:rPr>
                <w:sz w:val="18"/>
                <w:szCs w:val="18"/>
              </w:rPr>
            </w:pPr>
            <w:r>
              <w:rPr>
                <w:sz w:val="18"/>
                <w:szCs w:val="18"/>
              </w:rPr>
              <w:t>-</w:t>
            </w:r>
          </w:p>
        </w:tc>
        <w:tc>
          <w:tcPr>
            <w:tcW w:w="331" w:type="pct"/>
            <w:vAlign w:val="center"/>
          </w:tcPr>
          <w:p w14:paraId="5C01B709" w14:textId="2FBEF339" w:rsidR="0035799E" w:rsidRPr="00B77E81" w:rsidRDefault="00474577" w:rsidP="00B77E81">
            <w:pPr>
              <w:jc w:val="center"/>
              <w:rPr>
                <w:sz w:val="18"/>
                <w:szCs w:val="18"/>
              </w:rPr>
            </w:pPr>
            <w:r>
              <w:rPr>
                <w:sz w:val="18"/>
                <w:szCs w:val="18"/>
              </w:rPr>
              <w:t>-</w:t>
            </w:r>
          </w:p>
        </w:tc>
        <w:tc>
          <w:tcPr>
            <w:tcW w:w="320" w:type="pct"/>
            <w:vAlign w:val="center"/>
          </w:tcPr>
          <w:p w14:paraId="48D7C81C" w14:textId="4B85A2B4" w:rsidR="0035799E" w:rsidRPr="00B77E81" w:rsidRDefault="00474577" w:rsidP="00B77E81">
            <w:pPr>
              <w:jc w:val="center"/>
              <w:rPr>
                <w:sz w:val="18"/>
                <w:szCs w:val="18"/>
              </w:rPr>
            </w:pPr>
            <w:r>
              <w:rPr>
                <w:sz w:val="18"/>
                <w:szCs w:val="18"/>
              </w:rPr>
              <w:t>-</w:t>
            </w:r>
          </w:p>
        </w:tc>
        <w:tc>
          <w:tcPr>
            <w:tcW w:w="410" w:type="pct"/>
            <w:vAlign w:val="center"/>
          </w:tcPr>
          <w:p w14:paraId="1924ACF8" w14:textId="60BFBACA" w:rsidR="0035799E" w:rsidRPr="00B77E81" w:rsidRDefault="00474577" w:rsidP="00B77E81">
            <w:pPr>
              <w:jc w:val="center"/>
              <w:rPr>
                <w:sz w:val="18"/>
                <w:szCs w:val="18"/>
              </w:rPr>
            </w:pPr>
            <w:r>
              <w:rPr>
                <w:sz w:val="18"/>
                <w:szCs w:val="18"/>
              </w:rPr>
              <w:t>-</w:t>
            </w:r>
          </w:p>
        </w:tc>
        <w:tc>
          <w:tcPr>
            <w:tcW w:w="327" w:type="pct"/>
            <w:vAlign w:val="center"/>
          </w:tcPr>
          <w:p w14:paraId="2F0C74EB" w14:textId="366DCAB3" w:rsidR="0035799E" w:rsidRPr="00B77E81" w:rsidRDefault="00474577" w:rsidP="00B77E81">
            <w:pPr>
              <w:jc w:val="center"/>
              <w:rPr>
                <w:sz w:val="18"/>
                <w:szCs w:val="18"/>
              </w:rPr>
            </w:pPr>
            <w:r>
              <w:rPr>
                <w:sz w:val="18"/>
                <w:szCs w:val="18"/>
              </w:rPr>
              <w:t>-</w:t>
            </w:r>
          </w:p>
        </w:tc>
      </w:tr>
      <w:tr w:rsidR="003125FE" w14:paraId="1B3F90FA" w14:textId="77777777" w:rsidTr="00056C09">
        <w:trPr>
          <w:jc w:val="center"/>
        </w:trPr>
        <w:tc>
          <w:tcPr>
            <w:tcW w:w="1218" w:type="pct"/>
            <w:vAlign w:val="bottom"/>
          </w:tcPr>
          <w:p w14:paraId="0FC864B4" w14:textId="17902F63" w:rsidR="003125FE" w:rsidRPr="009D21B1" w:rsidRDefault="003125FE" w:rsidP="0035799E">
            <w:pPr>
              <w:rPr>
                <w:color w:val="000000" w:themeColor="text1"/>
              </w:rPr>
            </w:pPr>
            <w:r w:rsidRPr="009D21B1">
              <w:rPr>
                <w:color w:val="000000" w:themeColor="text1"/>
              </w:rPr>
              <w:t>Farmers visit to KVKs</w:t>
            </w:r>
          </w:p>
        </w:tc>
        <w:tc>
          <w:tcPr>
            <w:tcW w:w="526" w:type="pct"/>
            <w:vAlign w:val="center"/>
          </w:tcPr>
          <w:p w14:paraId="15CC0E0F" w14:textId="56DB5C98" w:rsidR="003125FE" w:rsidRPr="00B77E81" w:rsidRDefault="00B77E81" w:rsidP="00B77E81">
            <w:pPr>
              <w:jc w:val="center"/>
              <w:rPr>
                <w:sz w:val="18"/>
                <w:szCs w:val="18"/>
              </w:rPr>
            </w:pPr>
            <w:r w:rsidRPr="00B77E81">
              <w:rPr>
                <w:sz w:val="18"/>
                <w:szCs w:val="18"/>
              </w:rPr>
              <w:t>1710</w:t>
            </w:r>
          </w:p>
        </w:tc>
        <w:tc>
          <w:tcPr>
            <w:tcW w:w="343" w:type="pct"/>
            <w:vAlign w:val="center"/>
          </w:tcPr>
          <w:p w14:paraId="5043FF8F" w14:textId="381BBEA8" w:rsidR="003125FE" w:rsidRPr="00B77E81" w:rsidRDefault="00474577" w:rsidP="00B77E81">
            <w:pPr>
              <w:jc w:val="center"/>
              <w:rPr>
                <w:sz w:val="18"/>
                <w:szCs w:val="18"/>
              </w:rPr>
            </w:pPr>
            <w:r>
              <w:rPr>
                <w:sz w:val="18"/>
                <w:szCs w:val="18"/>
              </w:rPr>
              <w:t>-</w:t>
            </w:r>
          </w:p>
        </w:tc>
        <w:tc>
          <w:tcPr>
            <w:tcW w:w="440" w:type="pct"/>
            <w:vAlign w:val="center"/>
          </w:tcPr>
          <w:p w14:paraId="5BAFEDEF" w14:textId="1B6DF6B2" w:rsidR="003125FE" w:rsidRPr="00B77E81" w:rsidRDefault="00474577" w:rsidP="00B77E81">
            <w:pPr>
              <w:jc w:val="center"/>
              <w:rPr>
                <w:sz w:val="18"/>
                <w:szCs w:val="18"/>
              </w:rPr>
            </w:pPr>
            <w:r>
              <w:rPr>
                <w:sz w:val="18"/>
                <w:szCs w:val="18"/>
              </w:rPr>
              <w:t>-</w:t>
            </w:r>
          </w:p>
        </w:tc>
        <w:tc>
          <w:tcPr>
            <w:tcW w:w="355" w:type="pct"/>
            <w:vAlign w:val="center"/>
          </w:tcPr>
          <w:p w14:paraId="0747D3A0" w14:textId="649DBEF6" w:rsidR="003125FE" w:rsidRPr="00B77E81" w:rsidRDefault="00474577" w:rsidP="00B77E81">
            <w:pPr>
              <w:jc w:val="center"/>
              <w:rPr>
                <w:sz w:val="18"/>
                <w:szCs w:val="18"/>
              </w:rPr>
            </w:pPr>
            <w:r>
              <w:rPr>
                <w:sz w:val="18"/>
                <w:szCs w:val="18"/>
              </w:rPr>
              <w:t>-</w:t>
            </w:r>
          </w:p>
        </w:tc>
        <w:tc>
          <w:tcPr>
            <w:tcW w:w="320" w:type="pct"/>
            <w:vAlign w:val="center"/>
          </w:tcPr>
          <w:p w14:paraId="698E66E2" w14:textId="12B3DB55" w:rsidR="003125FE" w:rsidRPr="00B77E81" w:rsidRDefault="00474577" w:rsidP="00B77E81">
            <w:pPr>
              <w:jc w:val="center"/>
              <w:rPr>
                <w:sz w:val="18"/>
                <w:szCs w:val="18"/>
              </w:rPr>
            </w:pPr>
            <w:r>
              <w:rPr>
                <w:sz w:val="18"/>
                <w:szCs w:val="18"/>
              </w:rPr>
              <w:t>-</w:t>
            </w:r>
          </w:p>
        </w:tc>
        <w:tc>
          <w:tcPr>
            <w:tcW w:w="410" w:type="pct"/>
            <w:vAlign w:val="center"/>
          </w:tcPr>
          <w:p w14:paraId="170DCA11" w14:textId="18F1F7F1" w:rsidR="003125FE" w:rsidRPr="00B77E81" w:rsidRDefault="00474577" w:rsidP="00B77E81">
            <w:pPr>
              <w:jc w:val="center"/>
              <w:rPr>
                <w:sz w:val="18"/>
                <w:szCs w:val="18"/>
              </w:rPr>
            </w:pPr>
            <w:r>
              <w:rPr>
                <w:sz w:val="18"/>
                <w:szCs w:val="18"/>
              </w:rPr>
              <w:t>-</w:t>
            </w:r>
          </w:p>
        </w:tc>
        <w:tc>
          <w:tcPr>
            <w:tcW w:w="331" w:type="pct"/>
            <w:vAlign w:val="center"/>
          </w:tcPr>
          <w:p w14:paraId="070D991D" w14:textId="15C18489" w:rsidR="003125FE" w:rsidRPr="00B77E81" w:rsidRDefault="00474577" w:rsidP="00B77E81">
            <w:pPr>
              <w:jc w:val="center"/>
              <w:rPr>
                <w:sz w:val="18"/>
                <w:szCs w:val="18"/>
              </w:rPr>
            </w:pPr>
            <w:r>
              <w:rPr>
                <w:sz w:val="18"/>
                <w:szCs w:val="18"/>
              </w:rPr>
              <w:t>-</w:t>
            </w:r>
          </w:p>
        </w:tc>
        <w:tc>
          <w:tcPr>
            <w:tcW w:w="320" w:type="pct"/>
            <w:vAlign w:val="center"/>
          </w:tcPr>
          <w:p w14:paraId="2FB7A416" w14:textId="3C064726" w:rsidR="003125FE" w:rsidRPr="00B77E81" w:rsidRDefault="00474577" w:rsidP="00B77E81">
            <w:pPr>
              <w:jc w:val="center"/>
              <w:rPr>
                <w:sz w:val="18"/>
                <w:szCs w:val="18"/>
              </w:rPr>
            </w:pPr>
            <w:r>
              <w:rPr>
                <w:sz w:val="18"/>
                <w:szCs w:val="18"/>
              </w:rPr>
              <w:t>-</w:t>
            </w:r>
          </w:p>
        </w:tc>
        <w:tc>
          <w:tcPr>
            <w:tcW w:w="410" w:type="pct"/>
            <w:vAlign w:val="center"/>
          </w:tcPr>
          <w:p w14:paraId="331E9C76" w14:textId="57E44C4D" w:rsidR="003125FE" w:rsidRPr="00B77E81" w:rsidRDefault="00474577" w:rsidP="00B77E81">
            <w:pPr>
              <w:jc w:val="center"/>
              <w:rPr>
                <w:sz w:val="18"/>
                <w:szCs w:val="18"/>
              </w:rPr>
            </w:pPr>
            <w:r>
              <w:rPr>
                <w:sz w:val="18"/>
                <w:szCs w:val="18"/>
              </w:rPr>
              <w:t>-</w:t>
            </w:r>
          </w:p>
        </w:tc>
        <w:tc>
          <w:tcPr>
            <w:tcW w:w="327" w:type="pct"/>
            <w:vAlign w:val="center"/>
          </w:tcPr>
          <w:p w14:paraId="386524BF" w14:textId="6C501B75" w:rsidR="003125FE" w:rsidRPr="00B77E81" w:rsidRDefault="00474577" w:rsidP="00B77E81">
            <w:pPr>
              <w:jc w:val="center"/>
              <w:rPr>
                <w:sz w:val="18"/>
                <w:szCs w:val="18"/>
              </w:rPr>
            </w:pPr>
            <w:r>
              <w:rPr>
                <w:sz w:val="18"/>
                <w:szCs w:val="18"/>
              </w:rPr>
              <w:t>-</w:t>
            </w:r>
          </w:p>
        </w:tc>
      </w:tr>
      <w:tr w:rsidR="003125FE" w14:paraId="5C1BC106" w14:textId="77777777" w:rsidTr="00056C09">
        <w:trPr>
          <w:jc w:val="center"/>
        </w:trPr>
        <w:tc>
          <w:tcPr>
            <w:tcW w:w="1218" w:type="pct"/>
            <w:vAlign w:val="bottom"/>
          </w:tcPr>
          <w:p w14:paraId="611CA3E9" w14:textId="0B417937" w:rsidR="003125FE" w:rsidRPr="009D21B1" w:rsidRDefault="003125FE" w:rsidP="0035799E">
            <w:pPr>
              <w:rPr>
                <w:color w:val="000000" w:themeColor="text1"/>
              </w:rPr>
            </w:pPr>
            <w:r w:rsidRPr="009D21B1">
              <w:rPr>
                <w:color w:val="000000" w:themeColor="text1"/>
              </w:rPr>
              <w:t>Lectures delivered as resource persons</w:t>
            </w:r>
          </w:p>
        </w:tc>
        <w:tc>
          <w:tcPr>
            <w:tcW w:w="526" w:type="pct"/>
            <w:vAlign w:val="center"/>
          </w:tcPr>
          <w:p w14:paraId="22C91569" w14:textId="502F98EA" w:rsidR="003125FE" w:rsidRPr="00B77E81" w:rsidRDefault="00474577" w:rsidP="00B77E81">
            <w:pPr>
              <w:jc w:val="center"/>
              <w:rPr>
                <w:sz w:val="18"/>
                <w:szCs w:val="18"/>
              </w:rPr>
            </w:pPr>
            <w:r>
              <w:rPr>
                <w:sz w:val="18"/>
                <w:szCs w:val="18"/>
              </w:rPr>
              <w:t>25</w:t>
            </w:r>
          </w:p>
        </w:tc>
        <w:tc>
          <w:tcPr>
            <w:tcW w:w="343" w:type="pct"/>
            <w:vAlign w:val="center"/>
          </w:tcPr>
          <w:p w14:paraId="174728FA" w14:textId="4D0A355B" w:rsidR="003125FE" w:rsidRPr="00B77E81" w:rsidRDefault="00474577" w:rsidP="00B77E81">
            <w:pPr>
              <w:jc w:val="center"/>
              <w:rPr>
                <w:sz w:val="18"/>
                <w:szCs w:val="18"/>
              </w:rPr>
            </w:pPr>
            <w:r>
              <w:rPr>
                <w:sz w:val="18"/>
                <w:szCs w:val="18"/>
              </w:rPr>
              <w:t>-</w:t>
            </w:r>
          </w:p>
        </w:tc>
        <w:tc>
          <w:tcPr>
            <w:tcW w:w="440" w:type="pct"/>
            <w:vAlign w:val="center"/>
          </w:tcPr>
          <w:p w14:paraId="1FFBAB68" w14:textId="1BADB090" w:rsidR="003125FE" w:rsidRPr="00B77E81" w:rsidRDefault="00474577" w:rsidP="00B77E81">
            <w:pPr>
              <w:jc w:val="center"/>
              <w:rPr>
                <w:sz w:val="18"/>
                <w:szCs w:val="18"/>
              </w:rPr>
            </w:pPr>
            <w:r>
              <w:rPr>
                <w:sz w:val="18"/>
                <w:szCs w:val="18"/>
              </w:rPr>
              <w:t>-</w:t>
            </w:r>
          </w:p>
        </w:tc>
        <w:tc>
          <w:tcPr>
            <w:tcW w:w="355" w:type="pct"/>
            <w:vAlign w:val="center"/>
          </w:tcPr>
          <w:p w14:paraId="14EB6B2F" w14:textId="715B493E" w:rsidR="003125FE" w:rsidRPr="00B77E81" w:rsidRDefault="00474577" w:rsidP="00B77E81">
            <w:pPr>
              <w:jc w:val="center"/>
              <w:rPr>
                <w:sz w:val="18"/>
                <w:szCs w:val="18"/>
              </w:rPr>
            </w:pPr>
            <w:r>
              <w:rPr>
                <w:sz w:val="18"/>
                <w:szCs w:val="18"/>
              </w:rPr>
              <w:t>-</w:t>
            </w:r>
          </w:p>
        </w:tc>
        <w:tc>
          <w:tcPr>
            <w:tcW w:w="320" w:type="pct"/>
            <w:vAlign w:val="center"/>
          </w:tcPr>
          <w:p w14:paraId="267B989B" w14:textId="5615D3EC" w:rsidR="003125FE" w:rsidRPr="00B77E81" w:rsidRDefault="00474577" w:rsidP="00B77E81">
            <w:pPr>
              <w:jc w:val="center"/>
              <w:rPr>
                <w:sz w:val="18"/>
                <w:szCs w:val="18"/>
              </w:rPr>
            </w:pPr>
            <w:r>
              <w:rPr>
                <w:sz w:val="18"/>
                <w:szCs w:val="18"/>
              </w:rPr>
              <w:t>-</w:t>
            </w:r>
          </w:p>
        </w:tc>
        <w:tc>
          <w:tcPr>
            <w:tcW w:w="410" w:type="pct"/>
            <w:vAlign w:val="center"/>
          </w:tcPr>
          <w:p w14:paraId="6E9A446D" w14:textId="1E6FDD14" w:rsidR="003125FE" w:rsidRPr="00B77E81" w:rsidRDefault="00474577" w:rsidP="00B77E81">
            <w:pPr>
              <w:jc w:val="center"/>
              <w:rPr>
                <w:sz w:val="18"/>
                <w:szCs w:val="18"/>
              </w:rPr>
            </w:pPr>
            <w:r>
              <w:rPr>
                <w:sz w:val="18"/>
                <w:szCs w:val="18"/>
              </w:rPr>
              <w:t>-</w:t>
            </w:r>
          </w:p>
        </w:tc>
        <w:tc>
          <w:tcPr>
            <w:tcW w:w="331" w:type="pct"/>
            <w:vAlign w:val="center"/>
          </w:tcPr>
          <w:p w14:paraId="2F400CCC" w14:textId="448101A9" w:rsidR="003125FE" w:rsidRPr="00B77E81" w:rsidRDefault="00474577" w:rsidP="00B77E81">
            <w:pPr>
              <w:jc w:val="center"/>
              <w:rPr>
                <w:sz w:val="18"/>
                <w:szCs w:val="18"/>
              </w:rPr>
            </w:pPr>
            <w:r>
              <w:rPr>
                <w:sz w:val="18"/>
                <w:szCs w:val="18"/>
              </w:rPr>
              <w:t>-</w:t>
            </w:r>
          </w:p>
        </w:tc>
        <w:tc>
          <w:tcPr>
            <w:tcW w:w="320" w:type="pct"/>
            <w:vAlign w:val="center"/>
          </w:tcPr>
          <w:p w14:paraId="4737CA0C" w14:textId="24298F7B" w:rsidR="003125FE" w:rsidRPr="00B77E81" w:rsidRDefault="00474577" w:rsidP="00B77E81">
            <w:pPr>
              <w:jc w:val="center"/>
              <w:rPr>
                <w:sz w:val="18"/>
                <w:szCs w:val="18"/>
              </w:rPr>
            </w:pPr>
            <w:r>
              <w:rPr>
                <w:sz w:val="18"/>
                <w:szCs w:val="18"/>
              </w:rPr>
              <w:t>-</w:t>
            </w:r>
          </w:p>
        </w:tc>
        <w:tc>
          <w:tcPr>
            <w:tcW w:w="410" w:type="pct"/>
            <w:vAlign w:val="center"/>
          </w:tcPr>
          <w:p w14:paraId="424F0354" w14:textId="6972286A" w:rsidR="003125FE" w:rsidRPr="00B77E81" w:rsidRDefault="00474577" w:rsidP="00B77E81">
            <w:pPr>
              <w:jc w:val="center"/>
              <w:rPr>
                <w:sz w:val="18"/>
                <w:szCs w:val="18"/>
              </w:rPr>
            </w:pPr>
            <w:r>
              <w:rPr>
                <w:sz w:val="18"/>
                <w:szCs w:val="18"/>
              </w:rPr>
              <w:t>-</w:t>
            </w:r>
          </w:p>
        </w:tc>
        <w:tc>
          <w:tcPr>
            <w:tcW w:w="327" w:type="pct"/>
            <w:vAlign w:val="center"/>
          </w:tcPr>
          <w:p w14:paraId="6C3F869A" w14:textId="5B855654" w:rsidR="003125FE" w:rsidRPr="00B77E81" w:rsidRDefault="00474577" w:rsidP="00B77E81">
            <w:pPr>
              <w:jc w:val="center"/>
              <w:rPr>
                <w:sz w:val="18"/>
                <w:szCs w:val="18"/>
              </w:rPr>
            </w:pPr>
            <w:r>
              <w:rPr>
                <w:sz w:val="18"/>
                <w:szCs w:val="18"/>
              </w:rPr>
              <w:t>-</w:t>
            </w:r>
          </w:p>
        </w:tc>
      </w:tr>
      <w:tr w:rsidR="0035799E" w14:paraId="310E3529" w14:textId="77777777" w:rsidTr="00056C09">
        <w:trPr>
          <w:jc w:val="center"/>
        </w:trPr>
        <w:tc>
          <w:tcPr>
            <w:tcW w:w="1218" w:type="pct"/>
            <w:vAlign w:val="bottom"/>
          </w:tcPr>
          <w:p w14:paraId="4CFAA499" w14:textId="59CF315D" w:rsidR="0035799E" w:rsidRPr="009D21B1" w:rsidRDefault="0035799E" w:rsidP="0035799E">
            <w:pPr>
              <w:rPr>
                <w:color w:val="000000" w:themeColor="text1"/>
              </w:rPr>
            </w:pPr>
            <w:r w:rsidRPr="009D21B1">
              <w:rPr>
                <w:color w:val="000000" w:themeColor="text1"/>
              </w:rPr>
              <w:t>Diagnostic Visits</w:t>
            </w:r>
          </w:p>
        </w:tc>
        <w:tc>
          <w:tcPr>
            <w:tcW w:w="526" w:type="pct"/>
          </w:tcPr>
          <w:p w14:paraId="46896576" w14:textId="409E78F0" w:rsidR="0035799E" w:rsidRPr="00B77E81" w:rsidRDefault="00B77E81" w:rsidP="00B77E81">
            <w:pPr>
              <w:jc w:val="center"/>
              <w:rPr>
                <w:sz w:val="18"/>
                <w:szCs w:val="18"/>
              </w:rPr>
            </w:pPr>
            <w:r w:rsidRPr="00B77E81">
              <w:rPr>
                <w:sz w:val="18"/>
                <w:szCs w:val="18"/>
              </w:rPr>
              <w:t>05</w:t>
            </w:r>
          </w:p>
        </w:tc>
        <w:tc>
          <w:tcPr>
            <w:tcW w:w="343" w:type="pct"/>
          </w:tcPr>
          <w:p w14:paraId="20063E94" w14:textId="254DBCF8" w:rsidR="0035799E" w:rsidRPr="00B77E81" w:rsidRDefault="00474577" w:rsidP="00B77E81">
            <w:pPr>
              <w:jc w:val="center"/>
              <w:rPr>
                <w:sz w:val="18"/>
                <w:szCs w:val="18"/>
              </w:rPr>
            </w:pPr>
            <w:r>
              <w:rPr>
                <w:sz w:val="18"/>
                <w:szCs w:val="18"/>
              </w:rPr>
              <w:t>-</w:t>
            </w:r>
          </w:p>
        </w:tc>
        <w:tc>
          <w:tcPr>
            <w:tcW w:w="440" w:type="pct"/>
          </w:tcPr>
          <w:p w14:paraId="2A9B7E05" w14:textId="32573183" w:rsidR="0035799E" w:rsidRPr="00B77E81" w:rsidRDefault="00474577" w:rsidP="00B77E81">
            <w:pPr>
              <w:jc w:val="center"/>
              <w:rPr>
                <w:sz w:val="18"/>
                <w:szCs w:val="18"/>
              </w:rPr>
            </w:pPr>
            <w:r>
              <w:rPr>
                <w:sz w:val="18"/>
                <w:szCs w:val="18"/>
              </w:rPr>
              <w:t>-</w:t>
            </w:r>
          </w:p>
        </w:tc>
        <w:tc>
          <w:tcPr>
            <w:tcW w:w="355" w:type="pct"/>
          </w:tcPr>
          <w:p w14:paraId="2A3E5FE2" w14:textId="56134A00" w:rsidR="0035799E" w:rsidRPr="00B77E81" w:rsidRDefault="00474577" w:rsidP="00B77E81">
            <w:pPr>
              <w:jc w:val="center"/>
              <w:rPr>
                <w:sz w:val="18"/>
                <w:szCs w:val="18"/>
              </w:rPr>
            </w:pPr>
            <w:r>
              <w:rPr>
                <w:sz w:val="18"/>
                <w:szCs w:val="18"/>
              </w:rPr>
              <w:t>-</w:t>
            </w:r>
          </w:p>
        </w:tc>
        <w:tc>
          <w:tcPr>
            <w:tcW w:w="320" w:type="pct"/>
          </w:tcPr>
          <w:p w14:paraId="35F12151" w14:textId="3D0AD2EB" w:rsidR="0035799E" w:rsidRPr="00B77E81" w:rsidRDefault="00474577" w:rsidP="00B77E81">
            <w:pPr>
              <w:jc w:val="center"/>
              <w:rPr>
                <w:sz w:val="18"/>
                <w:szCs w:val="18"/>
              </w:rPr>
            </w:pPr>
            <w:r>
              <w:rPr>
                <w:sz w:val="18"/>
                <w:szCs w:val="18"/>
              </w:rPr>
              <w:t>-</w:t>
            </w:r>
          </w:p>
        </w:tc>
        <w:tc>
          <w:tcPr>
            <w:tcW w:w="410" w:type="pct"/>
          </w:tcPr>
          <w:p w14:paraId="7E97ED73" w14:textId="634A50F1" w:rsidR="0035799E" w:rsidRPr="00B77E81" w:rsidRDefault="00474577" w:rsidP="00B77E81">
            <w:pPr>
              <w:jc w:val="center"/>
              <w:rPr>
                <w:sz w:val="18"/>
                <w:szCs w:val="18"/>
              </w:rPr>
            </w:pPr>
            <w:r>
              <w:rPr>
                <w:sz w:val="18"/>
                <w:szCs w:val="18"/>
              </w:rPr>
              <w:t>-</w:t>
            </w:r>
          </w:p>
        </w:tc>
        <w:tc>
          <w:tcPr>
            <w:tcW w:w="331" w:type="pct"/>
          </w:tcPr>
          <w:p w14:paraId="257D4A7E" w14:textId="35102A02" w:rsidR="0035799E" w:rsidRPr="00B77E81" w:rsidRDefault="00474577" w:rsidP="00B77E81">
            <w:pPr>
              <w:jc w:val="center"/>
              <w:rPr>
                <w:sz w:val="18"/>
                <w:szCs w:val="18"/>
              </w:rPr>
            </w:pPr>
            <w:r>
              <w:rPr>
                <w:sz w:val="18"/>
                <w:szCs w:val="18"/>
              </w:rPr>
              <w:t>-</w:t>
            </w:r>
          </w:p>
        </w:tc>
        <w:tc>
          <w:tcPr>
            <w:tcW w:w="320" w:type="pct"/>
          </w:tcPr>
          <w:p w14:paraId="529F8509" w14:textId="48285D40" w:rsidR="0035799E" w:rsidRPr="00B77E81" w:rsidRDefault="00474577" w:rsidP="00B77E81">
            <w:pPr>
              <w:jc w:val="center"/>
              <w:rPr>
                <w:sz w:val="18"/>
                <w:szCs w:val="18"/>
              </w:rPr>
            </w:pPr>
            <w:r>
              <w:rPr>
                <w:sz w:val="18"/>
                <w:szCs w:val="18"/>
              </w:rPr>
              <w:t>-</w:t>
            </w:r>
          </w:p>
        </w:tc>
        <w:tc>
          <w:tcPr>
            <w:tcW w:w="410" w:type="pct"/>
          </w:tcPr>
          <w:p w14:paraId="4CBF8C20" w14:textId="4F8E47E0" w:rsidR="0035799E" w:rsidRPr="00B77E81" w:rsidRDefault="00474577" w:rsidP="00B77E81">
            <w:pPr>
              <w:jc w:val="center"/>
              <w:rPr>
                <w:sz w:val="18"/>
                <w:szCs w:val="18"/>
              </w:rPr>
            </w:pPr>
            <w:r>
              <w:rPr>
                <w:sz w:val="18"/>
                <w:szCs w:val="18"/>
              </w:rPr>
              <w:t>-</w:t>
            </w:r>
          </w:p>
        </w:tc>
        <w:tc>
          <w:tcPr>
            <w:tcW w:w="327" w:type="pct"/>
          </w:tcPr>
          <w:p w14:paraId="6B6F8A01" w14:textId="20683E3C" w:rsidR="0035799E" w:rsidRPr="00B77E81" w:rsidRDefault="00474577" w:rsidP="00B77E81">
            <w:pPr>
              <w:jc w:val="center"/>
              <w:rPr>
                <w:sz w:val="18"/>
                <w:szCs w:val="18"/>
              </w:rPr>
            </w:pPr>
            <w:r>
              <w:rPr>
                <w:sz w:val="18"/>
                <w:szCs w:val="18"/>
              </w:rPr>
              <w:t>-</w:t>
            </w:r>
          </w:p>
        </w:tc>
      </w:tr>
      <w:tr w:rsidR="0035799E" w14:paraId="63C4B988" w14:textId="77777777" w:rsidTr="00056C09">
        <w:trPr>
          <w:jc w:val="center"/>
        </w:trPr>
        <w:tc>
          <w:tcPr>
            <w:tcW w:w="1218" w:type="pct"/>
            <w:vAlign w:val="bottom"/>
          </w:tcPr>
          <w:p w14:paraId="091A35D9" w14:textId="46650BE5" w:rsidR="0035799E" w:rsidRPr="009D21B1" w:rsidRDefault="0035799E" w:rsidP="0035799E">
            <w:pPr>
              <w:rPr>
                <w:color w:val="000000" w:themeColor="text1"/>
              </w:rPr>
            </w:pPr>
            <w:r w:rsidRPr="009D21B1">
              <w:rPr>
                <w:color w:val="000000" w:themeColor="text1"/>
              </w:rPr>
              <w:t>Field Day</w:t>
            </w:r>
            <w:r w:rsidR="009D21B1" w:rsidRPr="009D21B1">
              <w:rPr>
                <w:color w:val="000000" w:themeColor="text1"/>
              </w:rPr>
              <w:t>s</w:t>
            </w:r>
          </w:p>
        </w:tc>
        <w:tc>
          <w:tcPr>
            <w:tcW w:w="526" w:type="pct"/>
          </w:tcPr>
          <w:p w14:paraId="4D90720A" w14:textId="7EB9F8DE" w:rsidR="0035799E" w:rsidRPr="00B77E81" w:rsidRDefault="00B77E81" w:rsidP="00B77E81">
            <w:pPr>
              <w:jc w:val="center"/>
              <w:rPr>
                <w:sz w:val="18"/>
                <w:szCs w:val="18"/>
              </w:rPr>
            </w:pPr>
            <w:r w:rsidRPr="00B77E81">
              <w:rPr>
                <w:sz w:val="18"/>
                <w:szCs w:val="18"/>
              </w:rPr>
              <w:t>17</w:t>
            </w:r>
          </w:p>
        </w:tc>
        <w:tc>
          <w:tcPr>
            <w:tcW w:w="343" w:type="pct"/>
          </w:tcPr>
          <w:p w14:paraId="3973C9EB" w14:textId="78C680E9" w:rsidR="0035799E" w:rsidRPr="00B77E81" w:rsidRDefault="00474577" w:rsidP="00B77E81">
            <w:pPr>
              <w:jc w:val="center"/>
              <w:rPr>
                <w:sz w:val="18"/>
                <w:szCs w:val="18"/>
              </w:rPr>
            </w:pPr>
            <w:r>
              <w:rPr>
                <w:sz w:val="18"/>
                <w:szCs w:val="18"/>
              </w:rPr>
              <w:t>352</w:t>
            </w:r>
          </w:p>
        </w:tc>
        <w:tc>
          <w:tcPr>
            <w:tcW w:w="440" w:type="pct"/>
          </w:tcPr>
          <w:p w14:paraId="2A15FF82" w14:textId="6E465174" w:rsidR="0035799E" w:rsidRPr="00B77E81" w:rsidRDefault="00474577" w:rsidP="00B77E81">
            <w:pPr>
              <w:jc w:val="center"/>
              <w:rPr>
                <w:sz w:val="18"/>
                <w:szCs w:val="18"/>
              </w:rPr>
            </w:pPr>
            <w:r>
              <w:rPr>
                <w:sz w:val="18"/>
                <w:szCs w:val="18"/>
              </w:rPr>
              <w:t>102</w:t>
            </w:r>
          </w:p>
        </w:tc>
        <w:tc>
          <w:tcPr>
            <w:tcW w:w="355" w:type="pct"/>
          </w:tcPr>
          <w:p w14:paraId="28F7EE7A" w14:textId="459CA536" w:rsidR="0035799E" w:rsidRPr="00B77E81" w:rsidRDefault="00474577" w:rsidP="00B77E81">
            <w:pPr>
              <w:jc w:val="center"/>
              <w:rPr>
                <w:sz w:val="18"/>
                <w:szCs w:val="18"/>
              </w:rPr>
            </w:pPr>
            <w:r>
              <w:rPr>
                <w:sz w:val="18"/>
                <w:szCs w:val="18"/>
              </w:rPr>
              <w:t>454</w:t>
            </w:r>
          </w:p>
        </w:tc>
        <w:tc>
          <w:tcPr>
            <w:tcW w:w="320" w:type="pct"/>
          </w:tcPr>
          <w:p w14:paraId="4A848667" w14:textId="7773A6FB" w:rsidR="0035799E" w:rsidRPr="00B77E81" w:rsidRDefault="00474577" w:rsidP="00B77E81">
            <w:pPr>
              <w:jc w:val="center"/>
              <w:rPr>
                <w:sz w:val="18"/>
                <w:szCs w:val="18"/>
              </w:rPr>
            </w:pPr>
            <w:r>
              <w:rPr>
                <w:sz w:val="18"/>
                <w:szCs w:val="18"/>
              </w:rPr>
              <w:t>96</w:t>
            </w:r>
          </w:p>
        </w:tc>
        <w:tc>
          <w:tcPr>
            <w:tcW w:w="410" w:type="pct"/>
          </w:tcPr>
          <w:p w14:paraId="5924ED37" w14:textId="055604A5" w:rsidR="0035799E" w:rsidRPr="00B77E81" w:rsidRDefault="00474577" w:rsidP="00B77E81">
            <w:pPr>
              <w:jc w:val="center"/>
              <w:rPr>
                <w:sz w:val="18"/>
                <w:szCs w:val="18"/>
              </w:rPr>
            </w:pPr>
            <w:r>
              <w:rPr>
                <w:sz w:val="18"/>
                <w:szCs w:val="18"/>
              </w:rPr>
              <w:t>15</w:t>
            </w:r>
          </w:p>
        </w:tc>
        <w:tc>
          <w:tcPr>
            <w:tcW w:w="331" w:type="pct"/>
          </w:tcPr>
          <w:p w14:paraId="78AD41FA" w14:textId="1D2C15A2" w:rsidR="0035799E" w:rsidRPr="00B77E81" w:rsidRDefault="00474577" w:rsidP="00B77E81">
            <w:pPr>
              <w:jc w:val="center"/>
              <w:rPr>
                <w:sz w:val="18"/>
                <w:szCs w:val="18"/>
              </w:rPr>
            </w:pPr>
            <w:r>
              <w:rPr>
                <w:sz w:val="18"/>
                <w:szCs w:val="18"/>
              </w:rPr>
              <w:t>111</w:t>
            </w:r>
          </w:p>
        </w:tc>
        <w:tc>
          <w:tcPr>
            <w:tcW w:w="320" w:type="pct"/>
          </w:tcPr>
          <w:p w14:paraId="29C8FC59" w14:textId="3F469988" w:rsidR="0035799E" w:rsidRPr="00B77E81" w:rsidRDefault="00474577" w:rsidP="00B77E81">
            <w:pPr>
              <w:jc w:val="center"/>
              <w:rPr>
                <w:sz w:val="18"/>
                <w:szCs w:val="18"/>
              </w:rPr>
            </w:pPr>
            <w:r>
              <w:rPr>
                <w:sz w:val="18"/>
                <w:szCs w:val="18"/>
              </w:rPr>
              <w:t>5</w:t>
            </w:r>
          </w:p>
        </w:tc>
        <w:tc>
          <w:tcPr>
            <w:tcW w:w="410" w:type="pct"/>
          </w:tcPr>
          <w:p w14:paraId="1E85A4CC" w14:textId="127CBA4B" w:rsidR="0035799E" w:rsidRPr="00B77E81" w:rsidRDefault="00474577" w:rsidP="00B77E81">
            <w:pPr>
              <w:jc w:val="center"/>
              <w:rPr>
                <w:sz w:val="18"/>
                <w:szCs w:val="18"/>
              </w:rPr>
            </w:pPr>
            <w:r>
              <w:rPr>
                <w:sz w:val="18"/>
                <w:szCs w:val="18"/>
              </w:rPr>
              <w:t>2</w:t>
            </w:r>
          </w:p>
        </w:tc>
        <w:tc>
          <w:tcPr>
            <w:tcW w:w="327" w:type="pct"/>
          </w:tcPr>
          <w:p w14:paraId="080FDE02" w14:textId="62FC5F5F" w:rsidR="0035799E" w:rsidRPr="00B77E81" w:rsidRDefault="00474577" w:rsidP="00B77E81">
            <w:pPr>
              <w:jc w:val="center"/>
              <w:rPr>
                <w:sz w:val="18"/>
                <w:szCs w:val="18"/>
              </w:rPr>
            </w:pPr>
            <w:r>
              <w:rPr>
                <w:sz w:val="18"/>
                <w:szCs w:val="18"/>
              </w:rPr>
              <w:t>7</w:t>
            </w:r>
          </w:p>
        </w:tc>
      </w:tr>
      <w:tr w:rsidR="00474577" w14:paraId="03B22F81" w14:textId="77777777" w:rsidTr="000E64B3">
        <w:trPr>
          <w:jc w:val="center"/>
        </w:trPr>
        <w:tc>
          <w:tcPr>
            <w:tcW w:w="1218" w:type="pct"/>
            <w:vAlign w:val="bottom"/>
          </w:tcPr>
          <w:p w14:paraId="0D0E8933" w14:textId="340204C0" w:rsidR="00474577" w:rsidRPr="009D21B1" w:rsidRDefault="00474577" w:rsidP="00474577">
            <w:pPr>
              <w:rPr>
                <w:color w:val="000000" w:themeColor="text1"/>
              </w:rPr>
            </w:pPr>
            <w:r w:rsidRPr="009D21B1">
              <w:rPr>
                <w:color w:val="000000" w:themeColor="text1"/>
              </w:rPr>
              <w:t>Group discussions/ meetings</w:t>
            </w:r>
          </w:p>
        </w:tc>
        <w:tc>
          <w:tcPr>
            <w:tcW w:w="526" w:type="pct"/>
          </w:tcPr>
          <w:p w14:paraId="01B2277F" w14:textId="2E25BCB7" w:rsidR="00474577" w:rsidRPr="00B77E81" w:rsidRDefault="00474577" w:rsidP="00474577">
            <w:pPr>
              <w:jc w:val="center"/>
              <w:rPr>
                <w:sz w:val="18"/>
                <w:szCs w:val="18"/>
              </w:rPr>
            </w:pPr>
            <w:r w:rsidRPr="00B77E81">
              <w:rPr>
                <w:sz w:val="18"/>
                <w:szCs w:val="18"/>
              </w:rPr>
              <w:t>1012</w:t>
            </w:r>
          </w:p>
        </w:tc>
        <w:tc>
          <w:tcPr>
            <w:tcW w:w="343" w:type="pct"/>
            <w:vAlign w:val="center"/>
          </w:tcPr>
          <w:p w14:paraId="2AA1EEEE" w14:textId="613AB178" w:rsidR="00474577" w:rsidRPr="00B77E81" w:rsidRDefault="00474577" w:rsidP="00474577">
            <w:pPr>
              <w:jc w:val="center"/>
              <w:rPr>
                <w:sz w:val="18"/>
                <w:szCs w:val="18"/>
              </w:rPr>
            </w:pPr>
            <w:r>
              <w:rPr>
                <w:sz w:val="18"/>
                <w:szCs w:val="18"/>
              </w:rPr>
              <w:t>-</w:t>
            </w:r>
          </w:p>
        </w:tc>
        <w:tc>
          <w:tcPr>
            <w:tcW w:w="440" w:type="pct"/>
            <w:vAlign w:val="center"/>
          </w:tcPr>
          <w:p w14:paraId="2157F85B" w14:textId="23B7346B" w:rsidR="00474577" w:rsidRPr="00B77E81" w:rsidRDefault="00474577" w:rsidP="00474577">
            <w:pPr>
              <w:jc w:val="center"/>
              <w:rPr>
                <w:sz w:val="18"/>
                <w:szCs w:val="18"/>
              </w:rPr>
            </w:pPr>
            <w:r>
              <w:rPr>
                <w:sz w:val="18"/>
                <w:szCs w:val="18"/>
              </w:rPr>
              <w:t>-</w:t>
            </w:r>
          </w:p>
        </w:tc>
        <w:tc>
          <w:tcPr>
            <w:tcW w:w="355" w:type="pct"/>
            <w:vAlign w:val="center"/>
          </w:tcPr>
          <w:p w14:paraId="46DF8803" w14:textId="4662AEF5" w:rsidR="00474577" w:rsidRPr="00B77E81" w:rsidRDefault="00474577" w:rsidP="00474577">
            <w:pPr>
              <w:jc w:val="center"/>
              <w:rPr>
                <w:sz w:val="18"/>
                <w:szCs w:val="18"/>
              </w:rPr>
            </w:pPr>
            <w:r>
              <w:rPr>
                <w:sz w:val="18"/>
                <w:szCs w:val="18"/>
              </w:rPr>
              <w:t>-</w:t>
            </w:r>
          </w:p>
        </w:tc>
        <w:tc>
          <w:tcPr>
            <w:tcW w:w="320" w:type="pct"/>
            <w:vAlign w:val="center"/>
          </w:tcPr>
          <w:p w14:paraId="0871A379" w14:textId="52DECEC9" w:rsidR="00474577" w:rsidRPr="00B77E81" w:rsidRDefault="00474577" w:rsidP="00474577">
            <w:pPr>
              <w:jc w:val="center"/>
              <w:rPr>
                <w:sz w:val="18"/>
                <w:szCs w:val="18"/>
              </w:rPr>
            </w:pPr>
            <w:r>
              <w:rPr>
                <w:sz w:val="18"/>
                <w:szCs w:val="18"/>
              </w:rPr>
              <w:t>-</w:t>
            </w:r>
          </w:p>
        </w:tc>
        <w:tc>
          <w:tcPr>
            <w:tcW w:w="410" w:type="pct"/>
            <w:vAlign w:val="center"/>
          </w:tcPr>
          <w:p w14:paraId="0A991E45" w14:textId="48AFD06F" w:rsidR="00474577" w:rsidRPr="00B77E81" w:rsidRDefault="00474577" w:rsidP="00474577">
            <w:pPr>
              <w:jc w:val="center"/>
              <w:rPr>
                <w:sz w:val="18"/>
                <w:szCs w:val="18"/>
              </w:rPr>
            </w:pPr>
            <w:r>
              <w:rPr>
                <w:sz w:val="18"/>
                <w:szCs w:val="18"/>
              </w:rPr>
              <w:t>-</w:t>
            </w:r>
          </w:p>
        </w:tc>
        <w:tc>
          <w:tcPr>
            <w:tcW w:w="331" w:type="pct"/>
            <w:vAlign w:val="center"/>
          </w:tcPr>
          <w:p w14:paraId="2F2AF138" w14:textId="1BDBFCE1" w:rsidR="00474577" w:rsidRPr="00B77E81" w:rsidRDefault="00474577" w:rsidP="00474577">
            <w:pPr>
              <w:jc w:val="center"/>
              <w:rPr>
                <w:sz w:val="18"/>
                <w:szCs w:val="18"/>
              </w:rPr>
            </w:pPr>
            <w:r>
              <w:rPr>
                <w:sz w:val="18"/>
                <w:szCs w:val="18"/>
              </w:rPr>
              <w:t>-</w:t>
            </w:r>
          </w:p>
        </w:tc>
        <w:tc>
          <w:tcPr>
            <w:tcW w:w="320" w:type="pct"/>
            <w:vAlign w:val="center"/>
          </w:tcPr>
          <w:p w14:paraId="1D74B502" w14:textId="6181134F" w:rsidR="00474577" w:rsidRPr="00B77E81" w:rsidRDefault="00474577" w:rsidP="00474577">
            <w:pPr>
              <w:jc w:val="center"/>
              <w:rPr>
                <w:sz w:val="18"/>
                <w:szCs w:val="18"/>
              </w:rPr>
            </w:pPr>
            <w:r>
              <w:rPr>
                <w:sz w:val="18"/>
                <w:szCs w:val="18"/>
              </w:rPr>
              <w:t>-</w:t>
            </w:r>
          </w:p>
        </w:tc>
        <w:tc>
          <w:tcPr>
            <w:tcW w:w="410" w:type="pct"/>
            <w:vAlign w:val="center"/>
          </w:tcPr>
          <w:p w14:paraId="2150C207" w14:textId="2FCEBA28" w:rsidR="00474577" w:rsidRPr="00B77E81" w:rsidRDefault="00474577" w:rsidP="00474577">
            <w:pPr>
              <w:jc w:val="center"/>
              <w:rPr>
                <w:sz w:val="18"/>
                <w:szCs w:val="18"/>
              </w:rPr>
            </w:pPr>
            <w:r>
              <w:rPr>
                <w:sz w:val="18"/>
                <w:szCs w:val="18"/>
              </w:rPr>
              <w:t>-</w:t>
            </w:r>
          </w:p>
        </w:tc>
        <w:tc>
          <w:tcPr>
            <w:tcW w:w="327" w:type="pct"/>
            <w:vAlign w:val="center"/>
          </w:tcPr>
          <w:p w14:paraId="32305824" w14:textId="28C85F0F" w:rsidR="00474577" w:rsidRPr="00B77E81" w:rsidRDefault="00474577" w:rsidP="00474577">
            <w:pPr>
              <w:jc w:val="center"/>
              <w:rPr>
                <w:sz w:val="18"/>
                <w:szCs w:val="18"/>
              </w:rPr>
            </w:pPr>
            <w:r>
              <w:rPr>
                <w:sz w:val="18"/>
                <w:szCs w:val="18"/>
              </w:rPr>
              <w:t>-</w:t>
            </w:r>
          </w:p>
        </w:tc>
      </w:tr>
      <w:tr w:rsidR="00474577" w14:paraId="1C8B0847" w14:textId="77777777" w:rsidTr="007A0940">
        <w:trPr>
          <w:jc w:val="center"/>
        </w:trPr>
        <w:tc>
          <w:tcPr>
            <w:tcW w:w="1218" w:type="pct"/>
            <w:vAlign w:val="bottom"/>
          </w:tcPr>
          <w:p w14:paraId="65D513D8" w14:textId="6EBB8C9C" w:rsidR="00474577" w:rsidRPr="009D21B1" w:rsidRDefault="00474577" w:rsidP="00474577">
            <w:pPr>
              <w:rPr>
                <w:color w:val="000000" w:themeColor="text1"/>
              </w:rPr>
            </w:pPr>
            <w:r w:rsidRPr="009D21B1">
              <w:rPr>
                <w:color w:val="000000" w:themeColor="text1"/>
              </w:rPr>
              <w:t xml:space="preserve">Kisan </w:t>
            </w:r>
            <w:proofErr w:type="spellStart"/>
            <w:r w:rsidRPr="009D21B1">
              <w:rPr>
                <w:color w:val="000000" w:themeColor="text1"/>
              </w:rPr>
              <w:t>Gosthies</w:t>
            </w:r>
            <w:proofErr w:type="spellEnd"/>
          </w:p>
        </w:tc>
        <w:tc>
          <w:tcPr>
            <w:tcW w:w="526" w:type="pct"/>
          </w:tcPr>
          <w:p w14:paraId="3A673736" w14:textId="4B7788E5" w:rsidR="00474577" w:rsidRPr="00B77E81" w:rsidRDefault="00474577" w:rsidP="00474577">
            <w:pPr>
              <w:jc w:val="center"/>
              <w:rPr>
                <w:sz w:val="18"/>
                <w:szCs w:val="18"/>
              </w:rPr>
            </w:pPr>
            <w:r w:rsidRPr="00B77E81">
              <w:rPr>
                <w:sz w:val="18"/>
                <w:szCs w:val="18"/>
              </w:rPr>
              <w:t>08</w:t>
            </w:r>
          </w:p>
        </w:tc>
        <w:tc>
          <w:tcPr>
            <w:tcW w:w="343" w:type="pct"/>
            <w:vAlign w:val="center"/>
          </w:tcPr>
          <w:p w14:paraId="24BDE21E" w14:textId="04479BF5" w:rsidR="00474577" w:rsidRPr="00B77E81" w:rsidRDefault="00474577" w:rsidP="00474577">
            <w:pPr>
              <w:jc w:val="center"/>
              <w:rPr>
                <w:sz w:val="18"/>
                <w:szCs w:val="18"/>
              </w:rPr>
            </w:pPr>
            <w:r>
              <w:rPr>
                <w:sz w:val="18"/>
                <w:szCs w:val="18"/>
              </w:rPr>
              <w:t>-</w:t>
            </w:r>
          </w:p>
        </w:tc>
        <w:tc>
          <w:tcPr>
            <w:tcW w:w="440" w:type="pct"/>
            <w:vAlign w:val="center"/>
          </w:tcPr>
          <w:p w14:paraId="23986806" w14:textId="4A36AE17" w:rsidR="00474577" w:rsidRPr="00B77E81" w:rsidRDefault="00474577" w:rsidP="00474577">
            <w:pPr>
              <w:jc w:val="center"/>
              <w:rPr>
                <w:sz w:val="18"/>
                <w:szCs w:val="18"/>
              </w:rPr>
            </w:pPr>
            <w:r>
              <w:rPr>
                <w:sz w:val="18"/>
                <w:szCs w:val="18"/>
              </w:rPr>
              <w:t>-</w:t>
            </w:r>
          </w:p>
        </w:tc>
        <w:tc>
          <w:tcPr>
            <w:tcW w:w="355" w:type="pct"/>
            <w:vAlign w:val="center"/>
          </w:tcPr>
          <w:p w14:paraId="28DB80D4" w14:textId="2EC18904" w:rsidR="00474577" w:rsidRPr="00B77E81" w:rsidRDefault="00474577" w:rsidP="00474577">
            <w:pPr>
              <w:jc w:val="center"/>
              <w:rPr>
                <w:sz w:val="18"/>
                <w:szCs w:val="18"/>
              </w:rPr>
            </w:pPr>
            <w:r>
              <w:rPr>
                <w:sz w:val="18"/>
                <w:szCs w:val="18"/>
              </w:rPr>
              <w:t>-</w:t>
            </w:r>
          </w:p>
        </w:tc>
        <w:tc>
          <w:tcPr>
            <w:tcW w:w="320" w:type="pct"/>
            <w:vAlign w:val="center"/>
          </w:tcPr>
          <w:p w14:paraId="07EA05E8" w14:textId="51B21E11" w:rsidR="00474577" w:rsidRPr="00B77E81" w:rsidRDefault="00474577" w:rsidP="00474577">
            <w:pPr>
              <w:jc w:val="center"/>
              <w:rPr>
                <w:sz w:val="18"/>
                <w:szCs w:val="18"/>
              </w:rPr>
            </w:pPr>
            <w:r>
              <w:rPr>
                <w:sz w:val="18"/>
                <w:szCs w:val="18"/>
              </w:rPr>
              <w:t>-</w:t>
            </w:r>
          </w:p>
        </w:tc>
        <w:tc>
          <w:tcPr>
            <w:tcW w:w="410" w:type="pct"/>
            <w:vAlign w:val="center"/>
          </w:tcPr>
          <w:p w14:paraId="37F1544C" w14:textId="3938542F" w:rsidR="00474577" w:rsidRPr="00B77E81" w:rsidRDefault="00474577" w:rsidP="00474577">
            <w:pPr>
              <w:jc w:val="center"/>
              <w:rPr>
                <w:sz w:val="18"/>
                <w:szCs w:val="18"/>
              </w:rPr>
            </w:pPr>
            <w:r>
              <w:rPr>
                <w:sz w:val="18"/>
                <w:szCs w:val="18"/>
              </w:rPr>
              <w:t>-</w:t>
            </w:r>
          </w:p>
        </w:tc>
        <w:tc>
          <w:tcPr>
            <w:tcW w:w="331" w:type="pct"/>
            <w:vAlign w:val="center"/>
          </w:tcPr>
          <w:p w14:paraId="403BB83C" w14:textId="41025907" w:rsidR="00474577" w:rsidRPr="00B77E81" w:rsidRDefault="00474577" w:rsidP="00474577">
            <w:pPr>
              <w:jc w:val="center"/>
              <w:rPr>
                <w:sz w:val="18"/>
                <w:szCs w:val="18"/>
              </w:rPr>
            </w:pPr>
            <w:r>
              <w:rPr>
                <w:sz w:val="18"/>
                <w:szCs w:val="18"/>
              </w:rPr>
              <w:t>-</w:t>
            </w:r>
          </w:p>
        </w:tc>
        <w:tc>
          <w:tcPr>
            <w:tcW w:w="320" w:type="pct"/>
            <w:vAlign w:val="center"/>
          </w:tcPr>
          <w:p w14:paraId="4E179A5B" w14:textId="121E461A" w:rsidR="00474577" w:rsidRPr="00B77E81" w:rsidRDefault="00474577" w:rsidP="00474577">
            <w:pPr>
              <w:jc w:val="center"/>
              <w:rPr>
                <w:sz w:val="18"/>
                <w:szCs w:val="18"/>
              </w:rPr>
            </w:pPr>
            <w:r>
              <w:rPr>
                <w:sz w:val="18"/>
                <w:szCs w:val="18"/>
              </w:rPr>
              <w:t>-</w:t>
            </w:r>
          </w:p>
        </w:tc>
        <w:tc>
          <w:tcPr>
            <w:tcW w:w="410" w:type="pct"/>
            <w:vAlign w:val="center"/>
          </w:tcPr>
          <w:p w14:paraId="7A89769D" w14:textId="2E73FDC8" w:rsidR="00474577" w:rsidRPr="00B77E81" w:rsidRDefault="00474577" w:rsidP="00474577">
            <w:pPr>
              <w:jc w:val="center"/>
              <w:rPr>
                <w:sz w:val="18"/>
                <w:szCs w:val="18"/>
              </w:rPr>
            </w:pPr>
            <w:r>
              <w:rPr>
                <w:sz w:val="18"/>
                <w:szCs w:val="18"/>
              </w:rPr>
              <w:t>-</w:t>
            </w:r>
          </w:p>
        </w:tc>
        <w:tc>
          <w:tcPr>
            <w:tcW w:w="327" w:type="pct"/>
            <w:vAlign w:val="center"/>
          </w:tcPr>
          <w:p w14:paraId="069851E9" w14:textId="32DBAD2F" w:rsidR="00474577" w:rsidRPr="00B77E81" w:rsidRDefault="00474577" w:rsidP="00474577">
            <w:pPr>
              <w:jc w:val="center"/>
              <w:rPr>
                <w:sz w:val="18"/>
                <w:szCs w:val="18"/>
              </w:rPr>
            </w:pPr>
            <w:r>
              <w:rPr>
                <w:sz w:val="18"/>
                <w:szCs w:val="18"/>
              </w:rPr>
              <w:t>-</w:t>
            </w:r>
          </w:p>
        </w:tc>
      </w:tr>
      <w:tr w:rsidR="00474577" w14:paraId="7CE664E8" w14:textId="77777777" w:rsidTr="007A0940">
        <w:trPr>
          <w:jc w:val="center"/>
        </w:trPr>
        <w:tc>
          <w:tcPr>
            <w:tcW w:w="1218" w:type="pct"/>
            <w:vAlign w:val="bottom"/>
          </w:tcPr>
          <w:p w14:paraId="1CC93ADA" w14:textId="57188246" w:rsidR="00474577" w:rsidRPr="009D21B1" w:rsidRDefault="00474577" w:rsidP="00474577">
            <w:pPr>
              <w:rPr>
                <w:color w:val="000000" w:themeColor="text1"/>
              </w:rPr>
            </w:pPr>
            <w:r w:rsidRPr="009D21B1">
              <w:rPr>
                <w:color w:val="000000" w:themeColor="text1"/>
              </w:rPr>
              <w:t>Film Shows</w:t>
            </w:r>
          </w:p>
        </w:tc>
        <w:tc>
          <w:tcPr>
            <w:tcW w:w="526" w:type="pct"/>
          </w:tcPr>
          <w:p w14:paraId="6EE3735E" w14:textId="0C0106A2" w:rsidR="00474577" w:rsidRPr="00B77E81" w:rsidRDefault="00474577" w:rsidP="00474577">
            <w:pPr>
              <w:jc w:val="center"/>
              <w:rPr>
                <w:sz w:val="18"/>
                <w:szCs w:val="18"/>
              </w:rPr>
            </w:pPr>
            <w:r w:rsidRPr="00B77E81">
              <w:rPr>
                <w:sz w:val="18"/>
                <w:szCs w:val="18"/>
              </w:rPr>
              <w:t>06</w:t>
            </w:r>
          </w:p>
        </w:tc>
        <w:tc>
          <w:tcPr>
            <w:tcW w:w="343" w:type="pct"/>
            <w:vAlign w:val="center"/>
          </w:tcPr>
          <w:p w14:paraId="26CDC381" w14:textId="308FC183" w:rsidR="00474577" w:rsidRPr="00B77E81" w:rsidRDefault="00474577" w:rsidP="00474577">
            <w:pPr>
              <w:jc w:val="center"/>
              <w:rPr>
                <w:sz w:val="18"/>
                <w:szCs w:val="18"/>
              </w:rPr>
            </w:pPr>
            <w:r>
              <w:rPr>
                <w:sz w:val="18"/>
                <w:szCs w:val="18"/>
              </w:rPr>
              <w:t>-</w:t>
            </w:r>
          </w:p>
        </w:tc>
        <w:tc>
          <w:tcPr>
            <w:tcW w:w="440" w:type="pct"/>
            <w:vAlign w:val="center"/>
          </w:tcPr>
          <w:p w14:paraId="3ED1E423" w14:textId="15FF857A" w:rsidR="00474577" w:rsidRPr="00B77E81" w:rsidRDefault="00474577" w:rsidP="00474577">
            <w:pPr>
              <w:jc w:val="center"/>
              <w:rPr>
                <w:sz w:val="18"/>
                <w:szCs w:val="18"/>
              </w:rPr>
            </w:pPr>
            <w:r>
              <w:rPr>
                <w:sz w:val="18"/>
                <w:szCs w:val="18"/>
              </w:rPr>
              <w:t>-</w:t>
            </w:r>
          </w:p>
        </w:tc>
        <w:tc>
          <w:tcPr>
            <w:tcW w:w="355" w:type="pct"/>
            <w:vAlign w:val="center"/>
          </w:tcPr>
          <w:p w14:paraId="1529D601" w14:textId="06B0465B" w:rsidR="00474577" w:rsidRPr="00B77E81" w:rsidRDefault="00474577" w:rsidP="00474577">
            <w:pPr>
              <w:jc w:val="center"/>
              <w:rPr>
                <w:sz w:val="18"/>
                <w:szCs w:val="18"/>
              </w:rPr>
            </w:pPr>
            <w:r>
              <w:rPr>
                <w:sz w:val="18"/>
                <w:szCs w:val="18"/>
              </w:rPr>
              <w:t>-</w:t>
            </w:r>
          </w:p>
        </w:tc>
        <w:tc>
          <w:tcPr>
            <w:tcW w:w="320" w:type="pct"/>
            <w:vAlign w:val="center"/>
          </w:tcPr>
          <w:p w14:paraId="01039C30" w14:textId="3387CAE8" w:rsidR="00474577" w:rsidRPr="00B77E81" w:rsidRDefault="00474577" w:rsidP="00474577">
            <w:pPr>
              <w:jc w:val="center"/>
              <w:rPr>
                <w:sz w:val="18"/>
                <w:szCs w:val="18"/>
              </w:rPr>
            </w:pPr>
            <w:r>
              <w:rPr>
                <w:sz w:val="18"/>
                <w:szCs w:val="18"/>
              </w:rPr>
              <w:t>-</w:t>
            </w:r>
          </w:p>
        </w:tc>
        <w:tc>
          <w:tcPr>
            <w:tcW w:w="410" w:type="pct"/>
            <w:vAlign w:val="center"/>
          </w:tcPr>
          <w:p w14:paraId="028B9D48" w14:textId="7B7FE272" w:rsidR="00474577" w:rsidRPr="00B77E81" w:rsidRDefault="00474577" w:rsidP="00474577">
            <w:pPr>
              <w:jc w:val="center"/>
              <w:rPr>
                <w:sz w:val="18"/>
                <w:szCs w:val="18"/>
              </w:rPr>
            </w:pPr>
            <w:r>
              <w:rPr>
                <w:sz w:val="18"/>
                <w:szCs w:val="18"/>
              </w:rPr>
              <w:t>-</w:t>
            </w:r>
          </w:p>
        </w:tc>
        <w:tc>
          <w:tcPr>
            <w:tcW w:w="331" w:type="pct"/>
            <w:vAlign w:val="center"/>
          </w:tcPr>
          <w:p w14:paraId="411D7D58" w14:textId="741F2A25" w:rsidR="00474577" w:rsidRPr="00B77E81" w:rsidRDefault="00474577" w:rsidP="00474577">
            <w:pPr>
              <w:jc w:val="center"/>
              <w:rPr>
                <w:sz w:val="18"/>
                <w:szCs w:val="18"/>
              </w:rPr>
            </w:pPr>
            <w:r>
              <w:rPr>
                <w:sz w:val="18"/>
                <w:szCs w:val="18"/>
              </w:rPr>
              <w:t>-</w:t>
            </w:r>
          </w:p>
        </w:tc>
        <w:tc>
          <w:tcPr>
            <w:tcW w:w="320" w:type="pct"/>
            <w:vAlign w:val="center"/>
          </w:tcPr>
          <w:p w14:paraId="235E6210" w14:textId="6AA0BBA9" w:rsidR="00474577" w:rsidRPr="00B77E81" w:rsidRDefault="00474577" w:rsidP="00474577">
            <w:pPr>
              <w:jc w:val="center"/>
              <w:rPr>
                <w:sz w:val="18"/>
                <w:szCs w:val="18"/>
              </w:rPr>
            </w:pPr>
            <w:r>
              <w:rPr>
                <w:sz w:val="18"/>
                <w:szCs w:val="18"/>
              </w:rPr>
              <w:t>-</w:t>
            </w:r>
          </w:p>
        </w:tc>
        <w:tc>
          <w:tcPr>
            <w:tcW w:w="410" w:type="pct"/>
            <w:vAlign w:val="center"/>
          </w:tcPr>
          <w:p w14:paraId="76E4B6CF" w14:textId="334C23BA" w:rsidR="00474577" w:rsidRPr="00B77E81" w:rsidRDefault="00474577" w:rsidP="00474577">
            <w:pPr>
              <w:jc w:val="center"/>
              <w:rPr>
                <w:sz w:val="18"/>
                <w:szCs w:val="18"/>
              </w:rPr>
            </w:pPr>
            <w:r>
              <w:rPr>
                <w:sz w:val="18"/>
                <w:szCs w:val="18"/>
              </w:rPr>
              <w:t>-</w:t>
            </w:r>
          </w:p>
        </w:tc>
        <w:tc>
          <w:tcPr>
            <w:tcW w:w="327" w:type="pct"/>
            <w:vAlign w:val="center"/>
          </w:tcPr>
          <w:p w14:paraId="3F46097A" w14:textId="0B036E8A" w:rsidR="00474577" w:rsidRPr="00B77E81" w:rsidRDefault="00474577" w:rsidP="00474577">
            <w:pPr>
              <w:jc w:val="center"/>
              <w:rPr>
                <w:sz w:val="18"/>
                <w:szCs w:val="18"/>
              </w:rPr>
            </w:pPr>
            <w:r>
              <w:rPr>
                <w:sz w:val="18"/>
                <w:szCs w:val="18"/>
              </w:rPr>
              <w:t>-</w:t>
            </w:r>
          </w:p>
        </w:tc>
      </w:tr>
      <w:tr w:rsidR="00474577" w14:paraId="799D0528" w14:textId="77777777" w:rsidTr="007A0940">
        <w:trPr>
          <w:jc w:val="center"/>
        </w:trPr>
        <w:tc>
          <w:tcPr>
            <w:tcW w:w="1218" w:type="pct"/>
            <w:vAlign w:val="bottom"/>
          </w:tcPr>
          <w:p w14:paraId="2DBA2573" w14:textId="2C80A7DD" w:rsidR="00474577" w:rsidRPr="009D21B1" w:rsidRDefault="00474577" w:rsidP="00474577">
            <w:pPr>
              <w:rPr>
                <w:color w:val="000000" w:themeColor="text1"/>
              </w:rPr>
            </w:pPr>
            <w:proofErr w:type="spellStart"/>
            <w:r w:rsidRPr="009D21B1">
              <w:rPr>
                <w:color w:val="000000" w:themeColor="text1"/>
              </w:rPr>
              <w:t>Self help</w:t>
            </w:r>
            <w:proofErr w:type="spellEnd"/>
            <w:r w:rsidRPr="009D21B1">
              <w:rPr>
                <w:color w:val="000000" w:themeColor="text1"/>
              </w:rPr>
              <w:t xml:space="preserve"> group meetings</w:t>
            </w:r>
          </w:p>
        </w:tc>
        <w:tc>
          <w:tcPr>
            <w:tcW w:w="526" w:type="pct"/>
          </w:tcPr>
          <w:p w14:paraId="593B6858" w14:textId="6CB4EFE8" w:rsidR="00474577" w:rsidRPr="00B77E81" w:rsidRDefault="00474577" w:rsidP="00474577">
            <w:pPr>
              <w:jc w:val="center"/>
              <w:rPr>
                <w:sz w:val="18"/>
                <w:szCs w:val="18"/>
              </w:rPr>
            </w:pPr>
            <w:r>
              <w:rPr>
                <w:sz w:val="18"/>
                <w:szCs w:val="18"/>
              </w:rPr>
              <w:t>2</w:t>
            </w:r>
          </w:p>
        </w:tc>
        <w:tc>
          <w:tcPr>
            <w:tcW w:w="343" w:type="pct"/>
            <w:vAlign w:val="center"/>
          </w:tcPr>
          <w:p w14:paraId="571EE151" w14:textId="1DB4610D" w:rsidR="00474577" w:rsidRPr="00B77E81" w:rsidRDefault="00474577" w:rsidP="00474577">
            <w:pPr>
              <w:jc w:val="center"/>
              <w:rPr>
                <w:sz w:val="18"/>
                <w:szCs w:val="18"/>
              </w:rPr>
            </w:pPr>
            <w:r>
              <w:rPr>
                <w:sz w:val="18"/>
                <w:szCs w:val="18"/>
              </w:rPr>
              <w:t>-</w:t>
            </w:r>
          </w:p>
        </w:tc>
        <w:tc>
          <w:tcPr>
            <w:tcW w:w="440" w:type="pct"/>
            <w:vAlign w:val="center"/>
          </w:tcPr>
          <w:p w14:paraId="56B6C919" w14:textId="2BFBFD0D" w:rsidR="00474577" w:rsidRPr="00B77E81" w:rsidRDefault="00474577" w:rsidP="00474577">
            <w:pPr>
              <w:jc w:val="center"/>
              <w:rPr>
                <w:sz w:val="18"/>
                <w:szCs w:val="18"/>
              </w:rPr>
            </w:pPr>
            <w:r>
              <w:rPr>
                <w:sz w:val="18"/>
                <w:szCs w:val="18"/>
              </w:rPr>
              <w:t>-</w:t>
            </w:r>
          </w:p>
        </w:tc>
        <w:tc>
          <w:tcPr>
            <w:tcW w:w="355" w:type="pct"/>
            <w:vAlign w:val="center"/>
          </w:tcPr>
          <w:p w14:paraId="3D4DBAC5" w14:textId="7D27A094" w:rsidR="00474577" w:rsidRPr="00B77E81" w:rsidRDefault="00474577" w:rsidP="00474577">
            <w:pPr>
              <w:jc w:val="center"/>
              <w:rPr>
                <w:sz w:val="18"/>
                <w:szCs w:val="18"/>
              </w:rPr>
            </w:pPr>
            <w:r>
              <w:rPr>
                <w:sz w:val="18"/>
                <w:szCs w:val="18"/>
              </w:rPr>
              <w:t>-</w:t>
            </w:r>
          </w:p>
        </w:tc>
        <w:tc>
          <w:tcPr>
            <w:tcW w:w="320" w:type="pct"/>
            <w:vAlign w:val="center"/>
          </w:tcPr>
          <w:p w14:paraId="6A02E69D" w14:textId="74484B31" w:rsidR="00474577" w:rsidRPr="00B77E81" w:rsidRDefault="00474577" w:rsidP="00474577">
            <w:pPr>
              <w:jc w:val="center"/>
              <w:rPr>
                <w:sz w:val="18"/>
                <w:szCs w:val="18"/>
              </w:rPr>
            </w:pPr>
            <w:r>
              <w:rPr>
                <w:sz w:val="18"/>
                <w:szCs w:val="18"/>
              </w:rPr>
              <w:t>-</w:t>
            </w:r>
          </w:p>
        </w:tc>
        <w:tc>
          <w:tcPr>
            <w:tcW w:w="410" w:type="pct"/>
            <w:vAlign w:val="center"/>
          </w:tcPr>
          <w:p w14:paraId="0C560714" w14:textId="147999B4" w:rsidR="00474577" w:rsidRPr="00B77E81" w:rsidRDefault="00474577" w:rsidP="00474577">
            <w:pPr>
              <w:jc w:val="center"/>
              <w:rPr>
                <w:sz w:val="18"/>
                <w:szCs w:val="18"/>
              </w:rPr>
            </w:pPr>
            <w:r>
              <w:rPr>
                <w:sz w:val="18"/>
                <w:szCs w:val="18"/>
              </w:rPr>
              <w:t>-</w:t>
            </w:r>
          </w:p>
        </w:tc>
        <w:tc>
          <w:tcPr>
            <w:tcW w:w="331" w:type="pct"/>
            <w:vAlign w:val="center"/>
          </w:tcPr>
          <w:p w14:paraId="5B5A4F46" w14:textId="180A4E75" w:rsidR="00474577" w:rsidRPr="00B77E81" w:rsidRDefault="00474577" w:rsidP="00474577">
            <w:pPr>
              <w:jc w:val="center"/>
              <w:rPr>
                <w:sz w:val="18"/>
                <w:szCs w:val="18"/>
              </w:rPr>
            </w:pPr>
            <w:r>
              <w:rPr>
                <w:sz w:val="18"/>
                <w:szCs w:val="18"/>
              </w:rPr>
              <w:t>-</w:t>
            </w:r>
          </w:p>
        </w:tc>
        <w:tc>
          <w:tcPr>
            <w:tcW w:w="320" w:type="pct"/>
            <w:vAlign w:val="center"/>
          </w:tcPr>
          <w:p w14:paraId="32A0156F" w14:textId="5E709D98" w:rsidR="00474577" w:rsidRPr="00B77E81" w:rsidRDefault="00474577" w:rsidP="00474577">
            <w:pPr>
              <w:jc w:val="center"/>
              <w:rPr>
                <w:sz w:val="18"/>
                <w:szCs w:val="18"/>
              </w:rPr>
            </w:pPr>
            <w:r>
              <w:rPr>
                <w:sz w:val="18"/>
                <w:szCs w:val="18"/>
              </w:rPr>
              <w:t>-</w:t>
            </w:r>
          </w:p>
        </w:tc>
        <w:tc>
          <w:tcPr>
            <w:tcW w:w="410" w:type="pct"/>
            <w:vAlign w:val="center"/>
          </w:tcPr>
          <w:p w14:paraId="42631778" w14:textId="215AA7D0" w:rsidR="00474577" w:rsidRPr="00B77E81" w:rsidRDefault="00474577" w:rsidP="00474577">
            <w:pPr>
              <w:jc w:val="center"/>
              <w:rPr>
                <w:sz w:val="18"/>
                <w:szCs w:val="18"/>
              </w:rPr>
            </w:pPr>
            <w:r>
              <w:rPr>
                <w:sz w:val="18"/>
                <w:szCs w:val="18"/>
              </w:rPr>
              <w:t>-</w:t>
            </w:r>
          </w:p>
        </w:tc>
        <w:tc>
          <w:tcPr>
            <w:tcW w:w="327" w:type="pct"/>
            <w:vAlign w:val="center"/>
          </w:tcPr>
          <w:p w14:paraId="6E882FC2" w14:textId="2DE49701" w:rsidR="00474577" w:rsidRPr="00B77E81" w:rsidRDefault="00474577" w:rsidP="00474577">
            <w:pPr>
              <w:jc w:val="center"/>
              <w:rPr>
                <w:sz w:val="18"/>
                <w:szCs w:val="18"/>
              </w:rPr>
            </w:pPr>
            <w:r>
              <w:rPr>
                <w:sz w:val="18"/>
                <w:szCs w:val="18"/>
              </w:rPr>
              <w:t>-</w:t>
            </w:r>
          </w:p>
        </w:tc>
      </w:tr>
      <w:tr w:rsidR="00474577" w14:paraId="7808DEC1" w14:textId="77777777" w:rsidTr="007A0940">
        <w:trPr>
          <w:jc w:val="center"/>
        </w:trPr>
        <w:tc>
          <w:tcPr>
            <w:tcW w:w="1218" w:type="pct"/>
            <w:vAlign w:val="bottom"/>
          </w:tcPr>
          <w:p w14:paraId="6D1E8DE6" w14:textId="3462945A" w:rsidR="00474577" w:rsidRPr="009D21B1" w:rsidRDefault="00474577" w:rsidP="00474577">
            <w:pPr>
              <w:rPr>
                <w:color w:val="000000" w:themeColor="text1"/>
              </w:rPr>
            </w:pPr>
            <w:proofErr w:type="spellStart"/>
            <w:r w:rsidRPr="009D21B1">
              <w:rPr>
                <w:color w:val="000000" w:themeColor="text1"/>
              </w:rPr>
              <w:t>Mahila</w:t>
            </w:r>
            <w:proofErr w:type="spellEnd"/>
            <w:r w:rsidRPr="009D21B1">
              <w:rPr>
                <w:color w:val="000000" w:themeColor="text1"/>
              </w:rPr>
              <w:t xml:space="preserve"> mandals meetings</w:t>
            </w:r>
          </w:p>
        </w:tc>
        <w:tc>
          <w:tcPr>
            <w:tcW w:w="526" w:type="pct"/>
          </w:tcPr>
          <w:p w14:paraId="4836A2AC" w14:textId="74648533" w:rsidR="00474577" w:rsidRPr="00B77E81" w:rsidRDefault="00474577" w:rsidP="00474577">
            <w:pPr>
              <w:jc w:val="center"/>
              <w:rPr>
                <w:sz w:val="18"/>
                <w:szCs w:val="18"/>
              </w:rPr>
            </w:pPr>
            <w:r>
              <w:rPr>
                <w:sz w:val="18"/>
                <w:szCs w:val="18"/>
              </w:rPr>
              <w:t>-</w:t>
            </w:r>
          </w:p>
        </w:tc>
        <w:tc>
          <w:tcPr>
            <w:tcW w:w="343" w:type="pct"/>
            <w:vAlign w:val="center"/>
          </w:tcPr>
          <w:p w14:paraId="730B6C89" w14:textId="3581BCEF" w:rsidR="00474577" w:rsidRPr="00B77E81" w:rsidRDefault="00474577" w:rsidP="00474577">
            <w:pPr>
              <w:jc w:val="center"/>
              <w:rPr>
                <w:sz w:val="18"/>
                <w:szCs w:val="18"/>
              </w:rPr>
            </w:pPr>
            <w:r>
              <w:rPr>
                <w:sz w:val="18"/>
                <w:szCs w:val="18"/>
              </w:rPr>
              <w:t>-</w:t>
            </w:r>
          </w:p>
        </w:tc>
        <w:tc>
          <w:tcPr>
            <w:tcW w:w="440" w:type="pct"/>
            <w:vAlign w:val="center"/>
          </w:tcPr>
          <w:p w14:paraId="184FAB9F" w14:textId="4D39DFCF" w:rsidR="00474577" w:rsidRPr="00B77E81" w:rsidRDefault="00474577" w:rsidP="00474577">
            <w:pPr>
              <w:jc w:val="center"/>
              <w:rPr>
                <w:sz w:val="18"/>
                <w:szCs w:val="18"/>
              </w:rPr>
            </w:pPr>
            <w:r>
              <w:rPr>
                <w:sz w:val="18"/>
                <w:szCs w:val="18"/>
              </w:rPr>
              <w:t>-</w:t>
            </w:r>
          </w:p>
        </w:tc>
        <w:tc>
          <w:tcPr>
            <w:tcW w:w="355" w:type="pct"/>
            <w:vAlign w:val="center"/>
          </w:tcPr>
          <w:p w14:paraId="4377C34F" w14:textId="404BF0E0" w:rsidR="00474577" w:rsidRPr="00B77E81" w:rsidRDefault="00474577" w:rsidP="00474577">
            <w:pPr>
              <w:jc w:val="center"/>
              <w:rPr>
                <w:sz w:val="18"/>
                <w:szCs w:val="18"/>
              </w:rPr>
            </w:pPr>
            <w:r>
              <w:rPr>
                <w:sz w:val="18"/>
                <w:szCs w:val="18"/>
              </w:rPr>
              <w:t>-</w:t>
            </w:r>
          </w:p>
        </w:tc>
        <w:tc>
          <w:tcPr>
            <w:tcW w:w="320" w:type="pct"/>
            <w:vAlign w:val="center"/>
          </w:tcPr>
          <w:p w14:paraId="648C91A7" w14:textId="3C6491B3" w:rsidR="00474577" w:rsidRPr="00B77E81" w:rsidRDefault="00474577" w:rsidP="00474577">
            <w:pPr>
              <w:jc w:val="center"/>
              <w:rPr>
                <w:sz w:val="18"/>
                <w:szCs w:val="18"/>
              </w:rPr>
            </w:pPr>
            <w:r>
              <w:rPr>
                <w:sz w:val="18"/>
                <w:szCs w:val="18"/>
              </w:rPr>
              <w:t>-</w:t>
            </w:r>
          </w:p>
        </w:tc>
        <w:tc>
          <w:tcPr>
            <w:tcW w:w="410" w:type="pct"/>
            <w:vAlign w:val="center"/>
          </w:tcPr>
          <w:p w14:paraId="7FBC9958" w14:textId="79364F13" w:rsidR="00474577" w:rsidRPr="00B77E81" w:rsidRDefault="00474577" w:rsidP="00474577">
            <w:pPr>
              <w:jc w:val="center"/>
              <w:rPr>
                <w:sz w:val="18"/>
                <w:szCs w:val="18"/>
              </w:rPr>
            </w:pPr>
            <w:r>
              <w:rPr>
                <w:sz w:val="18"/>
                <w:szCs w:val="18"/>
              </w:rPr>
              <w:t>-</w:t>
            </w:r>
          </w:p>
        </w:tc>
        <w:tc>
          <w:tcPr>
            <w:tcW w:w="331" w:type="pct"/>
            <w:vAlign w:val="center"/>
          </w:tcPr>
          <w:p w14:paraId="0153B178" w14:textId="33847DF2" w:rsidR="00474577" w:rsidRPr="00B77E81" w:rsidRDefault="00474577" w:rsidP="00474577">
            <w:pPr>
              <w:jc w:val="center"/>
              <w:rPr>
                <w:sz w:val="18"/>
                <w:szCs w:val="18"/>
              </w:rPr>
            </w:pPr>
            <w:r>
              <w:rPr>
                <w:sz w:val="18"/>
                <w:szCs w:val="18"/>
              </w:rPr>
              <w:t>-</w:t>
            </w:r>
          </w:p>
        </w:tc>
        <w:tc>
          <w:tcPr>
            <w:tcW w:w="320" w:type="pct"/>
            <w:vAlign w:val="center"/>
          </w:tcPr>
          <w:p w14:paraId="02CBFCAC" w14:textId="7CE07212" w:rsidR="00474577" w:rsidRPr="00B77E81" w:rsidRDefault="00474577" w:rsidP="00474577">
            <w:pPr>
              <w:jc w:val="center"/>
              <w:rPr>
                <w:sz w:val="18"/>
                <w:szCs w:val="18"/>
              </w:rPr>
            </w:pPr>
            <w:r>
              <w:rPr>
                <w:sz w:val="18"/>
                <w:szCs w:val="18"/>
              </w:rPr>
              <w:t>-</w:t>
            </w:r>
          </w:p>
        </w:tc>
        <w:tc>
          <w:tcPr>
            <w:tcW w:w="410" w:type="pct"/>
            <w:vAlign w:val="center"/>
          </w:tcPr>
          <w:p w14:paraId="66A90F2D" w14:textId="49850F7B" w:rsidR="00474577" w:rsidRPr="00B77E81" w:rsidRDefault="00474577" w:rsidP="00474577">
            <w:pPr>
              <w:jc w:val="center"/>
              <w:rPr>
                <w:sz w:val="18"/>
                <w:szCs w:val="18"/>
              </w:rPr>
            </w:pPr>
            <w:r>
              <w:rPr>
                <w:sz w:val="18"/>
                <w:szCs w:val="18"/>
              </w:rPr>
              <w:t>-</w:t>
            </w:r>
          </w:p>
        </w:tc>
        <w:tc>
          <w:tcPr>
            <w:tcW w:w="327" w:type="pct"/>
            <w:vAlign w:val="center"/>
          </w:tcPr>
          <w:p w14:paraId="7EB81BA1" w14:textId="10AFADBD" w:rsidR="00474577" w:rsidRPr="00B77E81" w:rsidRDefault="00474577" w:rsidP="00474577">
            <w:pPr>
              <w:jc w:val="center"/>
              <w:rPr>
                <w:sz w:val="18"/>
                <w:szCs w:val="18"/>
              </w:rPr>
            </w:pPr>
            <w:r>
              <w:rPr>
                <w:sz w:val="18"/>
                <w:szCs w:val="18"/>
              </w:rPr>
              <w:t>-</w:t>
            </w:r>
          </w:p>
        </w:tc>
      </w:tr>
      <w:tr w:rsidR="00474577" w14:paraId="52F62C88" w14:textId="77777777" w:rsidTr="00056C09">
        <w:trPr>
          <w:jc w:val="center"/>
        </w:trPr>
        <w:tc>
          <w:tcPr>
            <w:tcW w:w="1218" w:type="pct"/>
            <w:vAlign w:val="bottom"/>
          </w:tcPr>
          <w:p w14:paraId="17DBCE17" w14:textId="76F8DD93" w:rsidR="00474577" w:rsidRPr="009D21B1" w:rsidRDefault="00474577" w:rsidP="00474577">
            <w:pPr>
              <w:rPr>
                <w:color w:val="000000" w:themeColor="text1"/>
              </w:rPr>
            </w:pPr>
            <w:r w:rsidRPr="009D21B1">
              <w:rPr>
                <w:color w:val="000000" w:themeColor="text1"/>
              </w:rPr>
              <w:t>Kisan Melas</w:t>
            </w:r>
          </w:p>
        </w:tc>
        <w:tc>
          <w:tcPr>
            <w:tcW w:w="526" w:type="pct"/>
          </w:tcPr>
          <w:p w14:paraId="667DF3E3" w14:textId="18C40BCE" w:rsidR="00474577" w:rsidRPr="00B77E81" w:rsidRDefault="00474577" w:rsidP="00474577">
            <w:pPr>
              <w:jc w:val="center"/>
              <w:rPr>
                <w:sz w:val="18"/>
                <w:szCs w:val="18"/>
              </w:rPr>
            </w:pPr>
            <w:r w:rsidRPr="00B77E81">
              <w:rPr>
                <w:sz w:val="18"/>
                <w:szCs w:val="18"/>
              </w:rPr>
              <w:t>8</w:t>
            </w:r>
          </w:p>
        </w:tc>
        <w:tc>
          <w:tcPr>
            <w:tcW w:w="343" w:type="pct"/>
          </w:tcPr>
          <w:p w14:paraId="090239C3" w14:textId="4F56E159" w:rsidR="00474577" w:rsidRPr="00B77E81" w:rsidRDefault="00474577" w:rsidP="00474577">
            <w:pPr>
              <w:jc w:val="center"/>
              <w:rPr>
                <w:sz w:val="18"/>
                <w:szCs w:val="18"/>
              </w:rPr>
            </w:pPr>
            <w:r>
              <w:rPr>
                <w:sz w:val="18"/>
                <w:szCs w:val="18"/>
              </w:rPr>
              <w:t>-</w:t>
            </w:r>
          </w:p>
        </w:tc>
        <w:tc>
          <w:tcPr>
            <w:tcW w:w="440" w:type="pct"/>
          </w:tcPr>
          <w:p w14:paraId="356EAFB4" w14:textId="530FFBDB" w:rsidR="00474577" w:rsidRPr="00B77E81" w:rsidRDefault="00474577" w:rsidP="00474577">
            <w:pPr>
              <w:jc w:val="center"/>
              <w:rPr>
                <w:sz w:val="18"/>
                <w:szCs w:val="18"/>
              </w:rPr>
            </w:pPr>
            <w:r>
              <w:rPr>
                <w:sz w:val="18"/>
                <w:szCs w:val="18"/>
              </w:rPr>
              <w:t>-</w:t>
            </w:r>
          </w:p>
        </w:tc>
        <w:tc>
          <w:tcPr>
            <w:tcW w:w="355" w:type="pct"/>
          </w:tcPr>
          <w:p w14:paraId="72575944" w14:textId="273DE94F" w:rsidR="00474577" w:rsidRPr="00B77E81" w:rsidRDefault="00474577" w:rsidP="00474577">
            <w:pPr>
              <w:jc w:val="center"/>
              <w:rPr>
                <w:sz w:val="18"/>
                <w:szCs w:val="18"/>
              </w:rPr>
            </w:pPr>
            <w:r>
              <w:rPr>
                <w:sz w:val="18"/>
                <w:szCs w:val="18"/>
              </w:rPr>
              <w:t>-</w:t>
            </w:r>
          </w:p>
        </w:tc>
        <w:tc>
          <w:tcPr>
            <w:tcW w:w="320" w:type="pct"/>
          </w:tcPr>
          <w:p w14:paraId="1C086D7B" w14:textId="0D2C52FE" w:rsidR="00474577" w:rsidRPr="00B77E81" w:rsidRDefault="00474577" w:rsidP="00474577">
            <w:pPr>
              <w:jc w:val="center"/>
              <w:rPr>
                <w:sz w:val="18"/>
                <w:szCs w:val="18"/>
              </w:rPr>
            </w:pPr>
            <w:r>
              <w:rPr>
                <w:sz w:val="18"/>
                <w:szCs w:val="18"/>
              </w:rPr>
              <w:t>-</w:t>
            </w:r>
          </w:p>
        </w:tc>
        <w:tc>
          <w:tcPr>
            <w:tcW w:w="410" w:type="pct"/>
          </w:tcPr>
          <w:p w14:paraId="0A5CD131" w14:textId="7878A533" w:rsidR="00474577" w:rsidRPr="00B77E81" w:rsidRDefault="00474577" w:rsidP="00474577">
            <w:pPr>
              <w:jc w:val="center"/>
              <w:rPr>
                <w:sz w:val="18"/>
                <w:szCs w:val="18"/>
              </w:rPr>
            </w:pPr>
            <w:r>
              <w:rPr>
                <w:sz w:val="18"/>
                <w:szCs w:val="18"/>
              </w:rPr>
              <w:t>-</w:t>
            </w:r>
          </w:p>
        </w:tc>
        <w:tc>
          <w:tcPr>
            <w:tcW w:w="331" w:type="pct"/>
          </w:tcPr>
          <w:p w14:paraId="25D1FF8C" w14:textId="476687F1" w:rsidR="00474577" w:rsidRPr="00B77E81" w:rsidRDefault="00474577" w:rsidP="00474577">
            <w:pPr>
              <w:jc w:val="center"/>
              <w:rPr>
                <w:sz w:val="18"/>
                <w:szCs w:val="18"/>
              </w:rPr>
            </w:pPr>
            <w:r>
              <w:rPr>
                <w:sz w:val="18"/>
                <w:szCs w:val="18"/>
              </w:rPr>
              <w:t>-</w:t>
            </w:r>
          </w:p>
        </w:tc>
        <w:tc>
          <w:tcPr>
            <w:tcW w:w="320" w:type="pct"/>
          </w:tcPr>
          <w:p w14:paraId="044560ED" w14:textId="437A107A" w:rsidR="00474577" w:rsidRPr="00B77E81" w:rsidRDefault="00474577" w:rsidP="00474577">
            <w:pPr>
              <w:jc w:val="center"/>
              <w:rPr>
                <w:sz w:val="18"/>
                <w:szCs w:val="18"/>
              </w:rPr>
            </w:pPr>
            <w:r>
              <w:rPr>
                <w:sz w:val="18"/>
                <w:szCs w:val="18"/>
              </w:rPr>
              <w:t>-</w:t>
            </w:r>
          </w:p>
        </w:tc>
        <w:tc>
          <w:tcPr>
            <w:tcW w:w="410" w:type="pct"/>
          </w:tcPr>
          <w:p w14:paraId="74A40703" w14:textId="3CD6EFB0" w:rsidR="00474577" w:rsidRPr="00B77E81" w:rsidRDefault="00474577" w:rsidP="00474577">
            <w:pPr>
              <w:jc w:val="center"/>
              <w:rPr>
                <w:sz w:val="18"/>
                <w:szCs w:val="18"/>
              </w:rPr>
            </w:pPr>
            <w:r>
              <w:rPr>
                <w:sz w:val="18"/>
                <w:szCs w:val="18"/>
              </w:rPr>
              <w:t>-</w:t>
            </w:r>
          </w:p>
        </w:tc>
        <w:tc>
          <w:tcPr>
            <w:tcW w:w="327" w:type="pct"/>
          </w:tcPr>
          <w:p w14:paraId="53ADF0A8" w14:textId="1CB604D6" w:rsidR="00474577" w:rsidRPr="00B77E81" w:rsidRDefault="00474577" w:rsidP="00474577">
            <w:pPr>
              <w:jc w:val="center"/>
              <w:rPr>
                <w:sz w:val="18"/>
                <w:szCs w:val="18"/>
              </w:rPr>
            </w:pPr>
            <w:r>
              <w:rPr>
                <w:sz w:val="18"/>
                <w:szCs w:val="18"/>
              </w:rPr>
              <w:t>-</w:t>
            </w:r>
          </w:p>
        </w:tc>
      </w:tr>
      <w:tr w:rsidR="00474577" w14:paraId="7985603C" w14:textId="77777777" w:rsidTr="00056C09">
        <w:trPr>
          <w:jc w:val="center"/>
        </w:trPr>
        <w:tc>
          <w:tcPr>
            <w:tcW w:w="1218" w:type="pct"/>
            <w:vAlign w:val="bottom"/>
          </w:tcPr>
          <w:p w14:paraId="49172C88" w14:textId="6C49FCAA" w:rsidR="00474577" w:rsidRPr="009D21B1" w:rsidRDefault="00474577" w:rsidP="00474577">
            <w:pPr>
              <w:rPr>
                <w:color w:val="000000" w:themeColor="text1"/>
              </w:rPr>
            </w:pPr>
            <w:r w:rsidRPr="009D21B1">
              <w:rPr>
                <w:color w:val="000000" w:themeColor="text1"/>
              </w:rPr>
              <w:t>Exhibitions</w:t>
            </w:r>
          </w:p>
        </w:tc>
        <w:tc>
          <w:tcPr>
            <w:tcW w:w="526" w:type="pct"/>
          </w:tcPr>
          <w:p w14:paraId="1914300E" w14:textId="1CCBD118" w:rsidR="00474577" w:rsidRPr="00B77E81" w:rsidRDefault="00474577" w:rsidP="00474577">
            <w:pPr>
              <w:jc w:val="center"/>
              <w:rPr>
                <w:sz w:val="18"/>
                <w:szCs w:val="18"/>
              </w:rPr>
            </w:pPr>
            <w:r w:rsidRPr="00B77E81">
              <w:rPr>
                <w:sz w:val="18"/>
                <w:szCs w:val="18"/>
              </w:rPr>
              <w:t>05</w:t>
            </w:r>
          </w:p>
        </w:tc>
        <w:tc>
          <w:tcPr>
            <w:tcW w:w="343" w:type="pct"/>
          </w:tcPr>
          <w:p w14:paraId="368449FA" w14:textId="0DE44DAD" w:rsidR="00474577" w:rsidRPr="00B77E81" w:rsidRDefault="00474577" w:rsidP="00474577">
            <w:pPr>
              <w:jc w:val="center"/>
              <w:rPr>
                <w:sz w:val="18"/>
                <w:szCs w:val="18"/>
              </w:rPr>
            </w:pPr>
            <w:r>
              <w:rPr>
                <w:sz w:val="18"/>
                <w:szCs w:val="18"/>
              </w:rPr>
              <w:t>-</w:t>
            </w:r>
          </w:p>
        </w:tc>
        <w:tc>
          <w:tcPr>
            <w:tcW w:w="440" w:type="pct"/>
          </w:tcPr>
          <w:p w14:paraId="0C16BAD7" w14:textId="0A84A7B7" w:rsidR="00474577" w:rsidRPr="00B77E81" w:rsidRDefault="00474577" w:rsidP="00474577">
            <w:pPr>
              <w:jc w:val="center"/>
              <w:rPr>
                <w:sz w:val="18"/>
                <w:szCs w:val="18"/>
              </w:rPr>
            </w:pPr>
            <w:r>
              <w:rPr>
                <w:sz w:val="18"/>
                <w:szCs w:val="18"/>
              </w:rPr>
              <w:t>-</w:t>
            </w:r>
          </w:p>
        </w:tc>
        <w:tc>
          <w:tcPr>
            <w:tcW w:w="355" w:type="pct"/>
          </w:tcPr>
          <w:p w14:paraId="5F0A745D" w14:textId="1E22BDFF" w:rsidR="00474577" w:rsidRPr="00B77E81" w:rsidRDefault="00474577" w:rsidP="00474577">
            <w:pPr>
              <w:jc w:val="center"/>
              <w:rPr>
                <w:sz w:val="18"/>
                <w:szCs w:val="18"/>
              </w:rPr>
            </w:pPr>
            <w:r>
              <w:rPr>
                <w:sz w:val="18"/>
                <w:szCs w:val="18"/>
              </w:rPr>
              <w:t>-</w:t>
            </w:r>
          </w:p>
        </w:tc>
        <w:tc>
          <w:tcPr>
            <w:tcW w:w="320" w:type="pct"/>
          </w:tcPr>
          <w:p w14:paraId="2F1EFEB6" w14:textId="35DFA10D" w:rsidR="00474577" w:rsidRPr="00B77E81" w:rsidRDefault="00474577" w:rsidP="00474577">
            <w:pPr>
              <w:jc w:val="center"/>
              <w:rPr>
                <w:sz w:val="18"/>
                <w:szCs w:val="18"/>
              </w:rPr>
            </w:pPr>
            <w:r>
              <w:rPr>
                <w:sz w:val="18"/>
                <w:szCs w:val="18"/>
              </w:rPr>
              <w:t>-</w:t>
            </w:r>
          </w:p>
        </w:tc>
        <w:tc>
          <w:tcPr>
            <w:tcW w:w="410" w:type="pct"/>
          </w:tcPr>
          <w:p w14:paraId="531E474F" w14:textId="5F323927" w:rsidR="00474577" w:rsidRPr="00B77E81" w:rsidRDefault="00474577" w:rsidP="00474577">
            <w:pPr>
              <w:jc w:val="center"/>
              <w:rPr>
                <w:sz w:val="18"/>
                <w:szCs w:val="18"/>
              </w:rPr>
            </w:pPr>
            <w:r>
              <w:rPr>
                <w:sz w:val="18"/>
                <w:szCs w:val="18"/>
              </w:rPr>
              <w:t>-</w:t>
            </w:r>
          </w:p>
        </w:tc>
        <w:tc>
          <w:tcPr>
            <w:tcW w:w="331" w:type="pct"/>
          </w:tcPr>
          <w:p w14:paraId="4BA28E92" w14:textId="24C7674F" w:rsidR="00474577" w:rsidRPr="00B77E81" w:rsidRDefault="00474577" w:rsidP="00474577">
            <w:pPr>
              <w:jc w:val="center"/>
              <w:rPr>
                <w:sz w:val="18"/>
                <w:szCs w:val="18"/>
              </w:rPr>
            </w:pPr>
            <w:r>
              <w:rPr>
                <w:sz w:val="18"/>
                <w:szCs w:val="18"/>
              </w:rPr>
              <w:t>-</w:t>
            </w:r>
          </w:p>
        </w:tc>
        <w:tc>
          <w:tcPr>
            <w:tcW w:w="320" w:type="pct"/>
          </w:tcPr>
          <w:p w14:paraId="36444DF5" w14:textId="10D308E2" w:rsidR="00474577" w:rsidRPr="00B77E81" w:rsidRDefault="00474577" w:rsidP="00474577">
            <w:pPr>
              <w:jc w:val="center"/>
              <w:rPr>
                <w:sz w:val="18"/>
                <w:szCs w:val="18"/>
              </w:rPr>
            </w:pPr>
            <w:r>
              <w:rPr>
                <w:sz w:val="18"/>
                <w:szCs w:val="18"/>
              </w:rPr>
              <w:t>-</w:t>
            </w:r>
          </w:p>
        </w:tc>
        <w:tc>
          <w:tcPr>
            <w:tcW w:w="410" w:type="pct"/>
          </w:tcPr>
          <w:p w14:paraId="756F7E73" w14:textId="0B088F03" w:rsidR="00474577" w:rsidRPr="00B77E81" w:rsidRDefault="00474577" w:rsidP="00474577">
            <w:pPr>
              <w:jc w:val="center"/>
              <w:rPr>
                <w:sz w:val="18"/>
                <w:szCs w:val="18"/>
              </w:rPr>
            </w:pPr>
            <w:r>
              <w:rPr>
                <w:sz w:val="18"/>
                <w:szCs w:val="18"/>
              </w:rPr>
              <w:t>-</w:t>
            </w:r>
          </w:p>
        </w:tc>
        <w:tc>
          <w:tcPr>
            <w:tcW w:w="327" w:type="pct"/>
          </w:tcPr>
          <w:p w14:paraId="515308CC" w14:textId="0D5492CF" w:rsidR="00474577" w:rsidRPr="00B77E81" w:rsidRDefault="00474577" w:rsidP="00474577">
            <w:pPr>
              <w:jc w:val="center"/>
              <w:rPr>
                <w:sz w:val="18"/>
                <w:szCs w:val="18"/>
              </w:rPr>
            </w:pPr>
            <w:r>
              <w:rPr>
                <w:sz w:val="18"/>
                <w:szCs w:val="18"/>
              </w:rPr>
              <w:t>-</w:t>
            </w:r>
          </w:p>
        </w:tc>
      </w:tr>
      <w:tr w:rsidR="00474577" w14:paraId="21E5CBAC" w14:textId="77777777" w:rsidTr="00056C09">
        <w:trPr>
          <w:jc w:val="center"/>
        </w:trPr>
        <w:tc>
          <w:tcPr>
            <w:tcW w:w="1218" w:type="pct"/>
            <w:vAlign w:val="bottom"/>
          </w:tcPr>
          <w:p w14:paraId="0CC9CDBE" w14:textId="5AFADAC1" w:rsidR="00474577" w:rsidRPr="009D21B1" w:rsidRDefault="00474577" w:rsidP="00474577">
            <w:pPr>
              <w:rPr>
                <w:color w:val="000000" w:themeColor="text1"/>
              </w:rPr>
            </w:pPr>
            <w:r w:rsidRPr="009D21B1">
              <w:rPr>
                <w:color w:val="000000" w:themeColor="text1"/>
              </w:rPr>
              <w:t>Scientist visit to farmers fields</w:t>
            </w:r>
          </w:p>
        </w:tc>
        <w:tc>
          <w:tcPr>
            <w:tcW w:w="526" w:type="pct"/>
          </w:tcPr>
          <w:p w14:paraId="34E6B3E3" w14:textId="2862B30D" w:rsidR="00474577" w:rsidRPr="00B77E81" w:rsidRDefault="00474577" w:rsidP="00474577">
            <w:pPr>
              <w:jc w:val="center"/>
              <w:rPr>
                <w:sz w:val="18"/>
                <w:szCs w:val="18"/>
              </w:rPr>
            </w:pPr>
            <w:r w:rsidRPr="00B77E81">
              <w:rPr>
                <w:sz w:val="18"/>
                <w:szCs w:val="18"/>
              </w:rPr>
              <w:t>97</w:t>
            </w:r>
          </w:p>
        </w:tc>
        <w:tc>
          <w:tcPr>
            <w:tcW w:w="343" w:type="pct"/>
          </w:tcPr>
          <w:p w14:paraId="118FD858" w14:textId="1B191793" w:rsidR="00474577" w:rsidRPr="00B77E81" w:rsidRDefault="00474577" w:rsidP="00474577">
            <w:pPr>
              <w:jc w:val="center"/>
              <w:rPr>
                <w:sz w:val="18"/>
                <w:szCs w:val="18"/>
              </w:rPr>
            </w:pPr>
            <w:r>
              <w:rPr>
                <w:sz w:val="18"/>
                <w:szCs w:val="18"/>
              </w:rPr>
              <w:t>-</w:t>
            </w:r>
          </w:p>
        </w:tc>
        <w:tc>
          <w:tcPr>
            <w:tcW w:w="440" w:type="pct"/>
          </w:tcPr>
          <w:p w14:paraId="566B6961" w14:textId="2CAA1714" w:rsidR="00474577" w:rsidRPr="00B77E81" w:rsidRDefault="00474577" w:rsidP="00474577">
            <w:pPr>
              <w:jc w:val="center"/>
              <w:rPr>
                <w:sz w:val="18"/>
                <w:szCs w:val="18"/>
              </w:rPr>
            </w:pPr>
            <w:r>
              <w:rPr>
                <w:sz w:val="18"/>
                <w:szCs w:val="18"/>
              </w:rPr>
              <w:t>-</w:t>
            </w:r>
          </w:p>
        </w:tc>
        <w:tc>
          <w:tcPr>
            <w:tcW w:w="355" w:type="pct"/>
          </w:tcPr>
          <w:p w14:paraId="71B69E07" w14:textId="14442858" w:rsidR="00474577" w:rsidRPr="00B77E81" w:rsidRDefault="00474577" w:rsidP="00474577">
            <w:pPr>
              <w:jc w:val="center"/>
              <w:rPr>
                <w:sz w:val="18"/>
                <w:szCs w:val="18"/>
              </w:rPr>
            </w:pPr>
            <w:r>
              <w:rPr>
                <w:sz w:val="18"/>
                <w:szCs w:val="18"/>
              </w:rPr>
              <w:t>-</w:t>
            </w:r>
          </w:p>
        </w:tc>
        <w:tc>
          <w:tcPr>
            <w:tcW w:w="320" w:type="pct"/>
          </w:tcPr>
          <w:p w14:paraId="05D9730D" w14:textId="15CC75CA" w:rsidR="00474577" w:rsidRPr="00B77E81" w:rsidRDefault="00474577" w:rsidP="00474577">
            <w:pPr>
              <w:jc w:val="center"/>
              <w:rPr>
                <w:sz w:val="18"/>
                <w:szCs w:val="18"/>
              </w:rPr>
            </w:pPr>
            <w:r>
              <w:rPr>
                <w:sz w:val="18"/>
                <w:szCs w:val="18"/>
              </w:rPr>
              <w:t>-</w:t>
            </w:r>
          </w:p>
        </w:tc>
        <w:tc>
          <w:tcPr>
            <w:tcW w:w="410" w:type="pct"/>
          </w:tcPr>
          <w:p w14:paraId="021F5A9F" w14:textId="5FCF743D" w:rsidR="00474577" w:rsidRPr="00B77E81" w:rsidRDefault="00474577" w:rsidP="00474577">
            <w:pPr>
              <w:jc w:val="center"/>
              <w:rPr>
                <w:sz w:val="18"/>
                <w:szCs w:val="18"/>
              </w:rPr>
            </w:pPr>
            <w:r>
              <w:rPr>
                <w:sz w:val="18"/>
                <w:szCs w:val="18"/>
              </w:rPr>
              <w:t>-</w:t>
            </w:r>
          </w:p>
        </w:tc>
        <w:tc>
          <w:tcPr>
            <w:tcW w:w="331" w:type="pct"/>
          </w:tcPr>
          <w:p w14:paraId="07E42F47" w14:textId="34AB284B" w:rsidR="00474577" w:rsidRPr="00B77E81" w:rsidRDefault="00474577" w:rsidP="00474577">
            <w:pPr>
              <w:jc w:val="center"/>
              <w:rPr>
                <w:sz w:val="18"/>
                <w:szCs w:val="18"/>
              </w:rPr>
            </w:pPr>
            <w:r>
              <w:rPr>
                <w:sz w:val="18"/>
                <w:szCs w:val="18"/>
              </w:rPr>
              <w:t>-</w:t>
            </w:r>
          </w:p>
        </w:tc>
        <w:tc>
          <w:tcPr>
            <w:tcW w:w="320" w:type="pct"/>
          </w:tcPr>
          <w:p w14:paraId="57F65C09" w14:textId="2535A0CF" w:rsidR="00474577" w:rsidRPr="00B77E81" w:rsidRDefault="00474577" w:rsidP="00474577">
            <w:pPr>
              <w:jc w:val="center"/>
              <w:rPr>
                <w:sz w:val="18"/>
                <w:szCs w:val="18"/>
              </w:rPr>
            </w:pPr>
            <w:r>
              <w:rPr>
                <w:sz w:val="18"/>
                <w:szCs w:val="18"/>
              </w:rPr>
              <w:t>-</w:t>
            </w:r>
          </w:p>
        </w:tc>
        <w:tc>
          <w:tcPr>
            <w:tcW w:w="410" w:type="pct"/>
          </w:tcPr>
          <w:p w14:paraId="21359A4E" w14:textId="1566FDB1" w:rsidR="00474577" w:rsidRPr="00B77E81" w:rsidRDefault="00474577" w:rsidP="00474577">
            <w:pPr>
              <w:jc w:val="center"/>
              <w:rPr>
                <w:sz w:val="18"/>
                <w:szCs w:val="18"/>
              </w:rPr>
            </w:pPr>
            <w:r>
              <w:rPr>
                <w:sz w:val="18"/>
                <w:szCs w:val="18"/>
              </w:rPr>
              <w:t>-</w:t>
            </w:r>
          </w:p>
        </w:tc>
        <w:tc>
          <w:tcPr>
            <w:tcW w:w="327" w:type="pct"/>
          </w:tcPr>
          <w:p w14:paraId="206D731C" w14:textId="2B1F36A2" w:rsidR="00474577" w:rsidRPr="00B77E81" w:rsidRDefault="00474577" w:rsidP="00474577">
            <w:pPr>
              <w:jc w:val="center"/>
              <w:rPr>
                <w:sz w:val="18"/>
                <w:szCs w:val="18"/>
              </w:rPr>
            </w:pPr>
            <w:r>
              <w:rPr>
                <w:sz w:val="18"/>
                <w:szCs w:val="18"/>
              </w:rPr>
              <w:t>-</w:t>
            </w:r>
          </w:p>
        </w:tc>
      </w:tr>
      <w:tr w:rsidR="00474577" w14:paraId="52F04DC5" w14:textId="77777777" w:rsidTr="00056C09">
        <w:trPr>
          <w:jc w:val="center"/>
        </w:trPr>
        <w:tc>
          <w:tcPr>
            <w:tcW w:w="1218" w:type="pct"/>
            <w:vAlign w:val="bottom"/>
          </w:tcPr>
          <w:p w14:paraId="5152217F" w14:textId="148E1222" w:rsidR="00474577" w:rsidRPr="009D21B1" w:rsidRDefault="00474577" w:rsidP="00474577">
            <w:pPr>
              <w:rPr>
                <w:color w:val="000000" w:themeColor="text1"/>
              </w:rPr>
            </w:pPr>
            <w:r w:rsidRPr="009D21B1">
              <w:rPr>
                <w:color w:val="000000" w:themeColor="text1"/>
              </w:rPr>
              <w:t>Soil health camps</w:t>
            </w:r>
          </w:p>
        </w:tc>
        <w:tc>
          <w:tcPr>
            <w:tcW w:w="526" w:type="pct"/>
          </w:tcPr>
          <w:p w14:paraId="56DBD8E8" w14:textId="6494DE85" w:rsidR="00474577" w:rsidRPr="00B77E81" w:rsidRDefault="00474577" w:rsidP="00474577">
            <w:pPr>
              <w:jc w:val="center"/>
              <w:rPr>
                <w:sz w:val="18"/>
                <w:szCs w:val="18"/>
              </w:rPr>
            </w:pPr>
            <w:r>
              <w:rPr>
                <w:sz w:val="18"/>
                <w:szCs w:val="18"/>
              </w:rPr>
              <w:t>-</w:t>
            </w:r>
          </w:p>
        </w:tc>
        <w:tc>
          <w:tcPr>
            <w:tcW w:w="343" w:type="pct"/>
          </w:tcPr>
          <w:p w14:paraId="4B1D18F8" w14:textId="677FBBB1" w:rsidR="00474577" w:rsidRPr="00B77E81" w:rsidRDefault="00474577" w:rsidP="00474577">
            <w:pPr>
              <w:jc w:val="center"/>
              <w:rPr>
                <w:sz w:val="18"/>
                <w:szCs w:val="18"/>
              </w:rPr>
            </w:pPr>
            <w:r>
              <w:rPr>
                <w:sz w:val="18"/>
                <w:szCs w:val="18"/>
              </w:rPr>
              <w:t>-</w:t>
            </w:r>
          </w:p>
        </w:tc>
        <w:tc>
          <w:tcPr>
            <w:tcW w:w="440" w:type="pct"/>
          </w:tcPr>
          <w:p w14:paraId="3653B005" w14:textId="2A506326" w:rsidR="00474577" w:rsidRPr="00B77E81" w:rsidRDefault="00474577" w:rsidP="00474577">
            <w:pPr>
              <w:jc w:val="center"/>
              <w:rPr>
                <w:sz w:val="18"/>
                <w:szCs w:val="18"/>
              </w:rPr>
            </w:pPr>
            <w:r>
              <w:rPr>
                <w:sz w:val="18"/>
                <w:szCs w:val="18"/>
              </w:rPr>
              <w:t>-</w:t>
            </w:r>
          </w:p>
        </w:tc>
        <w:tc>
          <w:tcPr>
            <w:tcW w:w="355" w:type="pct"/>
          </w:tcPr>
          <w:p w14:paraId="4394860F" w14:textId="68F86738" w:rsidR="00474577" w:rsidRPr="00B77E81" w:rsidRDefault="00474577" w:rsidP="00474577">
            <w:pPr>
              <w:jc w:val="center"/>
              <w:rPr>
                <w:sz w:val="18"/>
                <w:szCs w:val="18"/>
              </w:rPr>
            </w:pPr>
            <w:r>
              <w:rPr>
                <w:sz w:val="18"/>
                <w:szCs w:val="18"/>
              </w:rPr>
              <w:t>-</w:t>
            </w:r>
          </w:p>
        </w:tc>
        <w:tc>
          <w:tcPr>
            <w:tcW w:w="320" w:type="pct"/>
          </w:tcPr>
          <w:p w14:paraId="33E7C9E9" w14:textId="1C9CB4F3" w:rsidR="00474577" w:rsidRPr="00B77E81" w:rsidRDefault="00474577" w:rsidP="00474577">
            <w:pPr>
              <w:jc w:val="center"/>
              <w:rPr>
                <w:sz w:val="18"/>
                <w:szCs w:val="18"/>
              </w:rPr>
            </w:pPr>
            <w:r>
              <w:rPr>
                <w:sz w:val="18"/>
                <w:szCs w:val="18"/>
              </w:rPr>
              <w:t>-</w:t>
            </w:r>
          </w:p>
        </w:tc>
        <w:tc>
          <w:tcPr>
            <w:tcW w:w="410" w:type="pct"/>
          </w:tcPr>
          <w:p w14:paraId="5E39CF07" w14:textId="42D68D71" w:rsidR="00474577" w:rsidRPr="00B77E81" w:rsidRDefault="00474577" w:rsidP="00474577">
            <w:pPr>
              <w:jc w:val="center"/>
              <w:rPr>
                <w:sz w:val="18"/>
                <w:szCs w:val="18"/>
              </w:rPr>
            </w:pPr>
            <w:r>
              <w:rPr>
                <w:sz w:val="18"/>
                <w:szCs w:val="18"/>
              </w:rPr>
              <w:t>-</w:t>
            </w:r>
          </w:p>
        </w:tc>
        <w:tc>
          <w:tcPr>
            <w:tcW w:w="331" w:type="pct"/>
          </w:tcPr>
          <w:p w14:paraId="6AC82225" w14:textId="3BFD069C" w:rsidR="00474577" w:rsidRPr="00B77E81" w:rsidRDefault="00474577" w:rsidP="00474577">
            <w:pPr>
              <w:jc w:val="center"/>
              <w:rPr>
                <w:sz w:val="18"/>
                <w:szCs w:val="18"/>
              </w:rPr>
            </w:pPr>
            <w:r>
              <w:rPr>
                <w:sz w:val="18"/>
                <w:szCs w:val="18"/>
              </w:rPr>
              <w:t>-</w:t>
            </w:r>
          </w:p>
        </w:tc>
        <w:tc>
          <w:tcPr>
            <w:tcW w:w="320" w:type="pct"/>
          </w:tcPr>
          <w:p w14:paraId="1AD2E725" w14:textId="74F37159" w:rsidR="00474577" w:rsidRPr="00B77E81" w:rsidRDefault="00474577" w:rsidP="00474577">
            <w:pPr>
              <w:jc w:val="center"/>
              <w:rPr>
                <w:sz w:val="18"/>
                <w:szCs w:val="18"/>
              </w:rPr>
            </w:pPr>
            <w:r>
              <w:rPr>
                <w:sz w:val="18"/>
                <w:szCs w:val="18"/>
              </w:rPr>
              <w:t>-</w:t>
            </w:r>
          </w:p>
        </w:tc>
        <w:tc>
          <w:tcPr>
            <w:tcW w:w="410" w:type="pct"/>
          </w:tcPr>
          <w:p w14:paraId="27FA3A1A" w14:textId="3A506C00" w:rsidR="00474577" w:rsidRPr="00B77E81" w:rsidRDefault="00474577" w:rsidP="00474577">
            <w:pPr>
              <w:jc w:val="center"/>
              <w:rPr>
                <w:sz w:val="18"/>
                <w:szCs w:val="18"/>
              </w:rPr>
            </w:pPr>
            <w:r>
              <w:rPr>
                <w:sz w:val="18"/>
                <w:szCs w:val="18"/>
              </w:rPr>
              <w:t>-</w:t>
            </w:r>
          </w:p>
        </w:tc>
        <w:tc>
          <w:tcPr>
            <w:tcW w:w="327" w:type="pct"/>
          </w:tcPr>
          <w:p w14:paraId="4593D21C" w14:textId="3A4C21D4" w:rsidR="00474577" w:rsidRPr="00B77E81" w:rsidRDefault="00474577" w:rsidP="00474577">
            <w:pPr>
              <w:jc w:val="center"/>
              <w:rPr>
                <w:sz w:val="18"/>
                <w:szCs w:val="18"/>
              </w:rPr>
            </w:pPr>
            <w:r>
              <w:rPr>
                <w:sz w:val="18"/>
                <w:szCs w:val="18"/>
              </w:rPr>
              <w:t>-</w:t>
            </w:r>
          </w:p>
        </w:tc>
      </w:tr>
      <w:tr w:rsidR="00474577" w14:paraId="45C03A97" w14:textId="77777777" w:rsidTr="00056C09">
        <w:trPr>
          <w:jc w:val="center"/>
        </w:trPr>
        <w:tc>
          <w:tcPr>
            <w:tcW w:w="1218" w:type="pct"/>
            <w:vAlign w:val="bottom"/>
          </w:tcPr>
          <w:p w14:paraId="07C33870" w14:textId="18A2982C" w:rsidR="00474577" w:rsidRPr="009D21B1" w:rsidRDefault="00474577" w:rsidP="00474577">
            <w:pPr>
              <w:rPr>
                <w:color w:val="000000" w:themeColor="text1"/>
              </w:rPr>
            </w:pPr>
            <w:r w:rsidRPr="009D21B1">
              <w:rPr>
                <w:color w:val="000000" w:themeColor="text1"/>
              </w:rPr>
              <w:t>Animal health camps</w:t>
            </w:r>
          </w:p>
        </w:tc>
        <w:tc>
          <w:tcPr>
            <w:tcW w:w="526" w:type="pct"/>
          </w:tcPr>
          <w:p w14:paraId="6758E7F1" w14:textId="57E0567D" w:rsidR="00474577" w:rsidRPr="00B77E81" w:rsidRDefault="00474577" w:rsidP="00474577">
            <w:pPr>
              <w:jc w:val="center"/>
              <w:rPr>
                <w:sz w:val="18"/>
                <w:szCs w:val="18"/>
              </w:rPr>
            </w:pPr>
            <w:r w:rsidRPr="00B77E81">
              <w:rPr>
                <w:sz w:val="18"/>
                <w:szCs w:val="18"/>
              </w:rPr>
              <w:t>03</w:t>
            </w:r>
          </w:p>
        </w:tc>
        <w:tc>
          <w:tcPr>
            <w:tcW w:w="343" w:type="pct"/>
          </w:tcPr>
          <w:p w14:paraId="58C6FEC9" w14:textId="15BA9617" w:rsidR="00474577" w:rsidRPr="00B77E81" w:rsidRDefault="00474577" w:rsidP="00474577">
            <w:pPr>
              <w:jc w:val="center"/>
              <w:rPr>
                <w:sz w:val="18"/>
                <w:szCs w:val="18"/>
              </w:rPr>
            </w:pPr>
            <w:r>
              <w:rPr>
                <w:sz w:val="18"/>
                <w:szCs w:val="18"/>
              </w:rPr>
              <w:t>-</w:t>
            </w:r>
          </w:p>
        </w:tc>
        <w:tc>
          <w:tcPr>
            <w:tcW w:w="440" w:type="pct"/>
          </w:tcPr>
          <w:p w14:paraId="652956FC" w14:textId="321C9C31" w:rsidR="00474577" w:rsidRPr="00B77E81" w:rsidRDefault="00474577" w:rsidP="00474577">
            <w:pPr>
              <w:jc w:val="center"/>
              <w:rPr>
                <w:sz w:val="18"/>
                <w:szCs w:val="18"/>
              </w:rPr>
            </w:pPr>
            <w:r>
              <w:rPr>
                <w:sz w:val="18"/>
                <w:szCs w:val="18"/>
              </w:rPr>
              <w:t>-</w:t>
            </w:r>
          </w:p>
        </w:tc>
        <w:tc>
          <w:tcPr>
            <w:tcW w:w="355" w:type="pct"/>
          </w:tcPr>
          <w:p w14:paraId="7DFAE5F3" w14:textId="0EA0C13F" w:rsidR="00474577" w:rsidRPr="00B77E81" w:rsidRDefault="00474577" w:rsidP="00474577">
            <w:pPr>
              <w:jc w:val="center"/>
              <w:rPr>
                <w:sz w:val="18"/>
                <w:szCs w:val="18"/>
              </w:rPr>
            </w:pPr>
            <w:r>
              <w:rPr>
                <w:sz w:val="18"/>
                <w:szCs w:val="18"/>
              </w:rPr>
              <w:t>-</w:t>
            </w:r>
          </w:p>
        </w:tc>
        <w:tc>
          <w:tcPr>
            <w:tcW w:w="320" w:type="pct"/>
          </w:tcPr>
          <w:p w14:paraId="1D548467" w14:textId="48223F44" w:rsidR="00474577" w:rsidRPr="00B77E81" w:rsidRDefault="00474577" w:rsidP="00474577">
            <w:pPr>
              <w:jc w:val="center"/>
              <w:rPr>
                <w:sz w:val="18"/>
                <w:szCs w:val="18"/>
              </w:rPr>
            </w:pPr>
            <w:r>
              <w:rPr>
                <w:sz w:val="18"/>
                <w:szCs w:val="18"/>
              </w:rPr>
              <w:t>-</w:t>
            </w:r>
          </w:p>
        </w:tc>
        <w:tc>
          <w:tcPr>
            <w:tcW w:w="410" w:type="pct"/>
          </w:tcPr>
          <w:p w14:paraId="4E683743" w14:textId="64E1E214" w:rsidR="00474577" w:rsidRPr="00B77E81" w:rsidRDefault="00474577" w:rsidP="00474577">
            <w:pPr>
              <w:jc w:val="center"/>
              <w:rPr>
                <w:sz w:val="18"/>
                <w:szCs w:val="18"/>
              </w:rPr>
            </w:pPr>
            <w:r>
              <w:rPr>
                <w:sz w:val="18"/>
                <w:szCs w:val="18"/>
              </w:rPr>
              <w:t>-</w:t>
            </w:r>
          </w:p>
        </w:tc>
        <w:tc>
          <w:tcPr>
            <w:tcW w:w="331" w:type="pct"/>
          </w:tcPr>
          <w:p w14:paraId="0F1CE8FF" w14:textId="48AAF2F4" w:rsidR="00474577" w:rsidRPr="00B77E81" w:rsidRDefault="00474577" w:rsidP="00474577">
            <w:pPr>
              <w:jc w:val="center"/>
              <w:rPr>
                <w:sz w:val="18"/>
                <w:szCs w:val="18"/>
              </w:rPr>
            </w:pPr>
            <w:r>
              <w:rPr>
                <w:sz w:val="18"/>
                <w:szCs w:val="18"/>
              </w:rPr>
              <w:t>-</w:t>
            </w:r>
          </w:p>
        </w:tc>
        <w:tc>
          <w:tcPr>
            <w:tcW w:w="320" w:type="pct"/>
          </w:tcPr>
          <w:p w14:paraId="63234870" w14:textId="613764BD" w:rsidR="00474577" w:rsidRPr="00B77E81" w:rsidRDefault="00474577" w:rsidP="00474577">
            <w:pPr>
              <w:jc w:val="center"/>
              <w:rPr>
                <w:sz w:val="18"/>
                <w:szCs w:val="18"/>
              </w:rPr>
            </w:pPr>
            <w:r>
              <w:rPr>
                <w:sz w:val="18"/>
                <w:szCs w:val="18"/>
              </w:rPr>
              <w:t>-</w:t>
            </w:r>
          </w:p>
        </w:tc>
        <w:tc>
          <w:tcPr>
            <w:tcW w:w="410" w:type="pct"/>
          </w:tcPr>
          <w:p w14:paraId="5B9EEDAB" w14:textId="2520884B" w:rsidR="00474577" w:rsidRPr="00B77E81" w:rsidRDefault="00474577" w:rsidP="00474577">
            <w:pPr>
              <w:jc w:val="center"/>
              <w:rPr>
                <w:sz w:val="18"/>
                <w:szCs w:val="18"/>
              </w:rPr>
            </w:pPr>
            <w:r>
              <w:rPr>
                <w:sz w:val="18"/>
                <w:szCs w:val="18"/>
              </w:rPr>
              <w:t>-</w:t>
            </w:r>
          </w:p>
        </w:tc>
        <w:tc>
          <w:tcPr>
            <w:tcW w:w="327" w:type="pct"/>
          </w:tcPr>
          <w:p w14:paraId="7B10920F" w14:textId="6C1972B8" w:rsidR="00474577" w:rsidRPr="00B77E81" w:rsidRDefault="00474577" w:rsidP="00474577">
            <w:pPr>
              <w:jc w:val="center"/>
              <w:rPr>
                <w:sz w:val="18"/>
                <w:szCs w:val="18"/>
              </w:rPr>
            </w:pPr>
            <w:r>
              <w:rPr>
                <w:sz w:val="18"/>
                <w:szCs w:val="18"/>
              </w:rPr>
              <w:t>-</w:t>
            </w:r>
          </w:p>
        </w:tc>
      </w:tr>
      <w:tr w:rsidR="00474577" w14:paraId="45449A2C" w14:textId="77777777" w:rsidTr="00056C09">
        <w:trPr>
          <w:jc w:val="center"/>
        </w:trPr>
        <w:tc>
          <w:tcPr>
            <w:tcW w:w="1218" w:type="pct"/>
            <w:vAlign w:val="bottom"/>
          </w:tcPr>
          <w:p w14:paraId="00724416" w14:textId="59C642E9" w:rsidR="00474577" w:rsidRPr="009D21B1" w:rsidRDefault="00474577" w:rsidP="00474577">
            <w:pPr>
              <w:rPr>
                <w:color w:val="000000" w:themeColor="text1"/>
              </w:rPr>
            </w:pPr>
            <w:r w:rsidRPr="009D21B1">
              <w:rPr>
                <w:color w:val="000000" w:themeColor="text1"/>
              </w:rPr>
              <w:t>Plant health camps</w:t>
            </w:r>
          </w:p>
        </w:tc>
        <w:tc>
          <w:tcPr>
            <w:tcW w:w="526" w:type="pct"/>
          </w:tcPr>
          <w:p w14:paraId="3AAAB56B" w14:textId="3E2970EE" w:rsidR="00474577" w:rsidRPr="00B77E81" w:rsidRDefault="00474577" w:rsidP="00474577">
            <w:pPr>
              <w:jc w:val="center"/>
              <w:rPr>
                <w:sz w:val="18"/>
                <w:szCs w:val="18"/>
              </w:rPr>
            </w:pPr>
            <w:r>
              <w:rPr>
                <w:sz w:val="18"/>
                <w:szCs w:val="18"/>
              </w:rPr>
              <w:t>-</w:t>
            </w:r>
          </w:p>
        </w:tc>
        <w:tc>
          <w:tcPr>
            <w:tcW w:w="343" w:type="pct"/>
          </w:tcPr>
          <w:p w14:paraId="41FE90E8" w14:textId="2752F601" w:rsidR="00474577" w:rsidRPr="00B77E81" w:rsidRDefault="00474577" w:rsidP="00474577">
            <w:pPr>
              <w:jc w:val="center"/>
              <w:rPr>
                <w:sz w:val="18"/>
                <w:szCs w:val="18"/>
              </w:rPr>
            </w:pPr>
            <w:r>
              <w:rPr>
                <w:sz w:val="18"/>
                <w:szCs w:val="18"/>
              </w:rPr>
              <w:t>-</w:t>
            </w:r>
          </w:p>
        </w:tc>
        <w:tc>
          <w:tcPr>
            <w:tcW w:w="440" w:type="pct"/>
          </w:tcPr>
          <w:p w14:paraId="5E09DAB6" w14:textId="34B45344" w:rsidR="00474577" w:rsidRPr="00B77E81" w:rsidRDefault="00474577" w:rsidP="00474577">
            <w:pPr>
              <w:jc w:val="center"/>
              <w:rPr>
                <w:sz w:val="18"/>
                <w:szCs w:val="18"/>
              </w:rPr>
            </w:pPr>
            <w:r>
              <w:rPr>
                <w:sz w:val="18"/>
                <w:szCs w:val="18"/>
              </w:rPr>
              <w:t>-</w:t>
            </w:r>
          </w:p>
        </w:tc>
        <w:tc>
          <w:tcPr>
            <w:tcW w:w="355" w:type="pct"/>
          </w:tcPr>
          <w:p w14:paraId="3B186E6E" w14:textId="04EB1573" w:rsidR="00474577" w:rsidRPr="00B77E81" w:rsidRDefault="00474577" w:rsidP="00474577">
            <w:pPr>
              <w:jc w:val="center"/>
              <w:rPr>
                <w:sz w:val="18"/>
                <w:szCs w:val="18"/>
              </w:rPr>
            </w:pPr>
            <w:r>
              <w:rPr>
                <w:sz w:val="18"/>
                <w:szCs w:val="18"/>
              </w:rPr>
              <w:t>-</w:t>
            </w:r>
          </w:p>
        </w:tc>
        <w:tc>
          <w:tcPr>
            <w:tcW w:w="320" w:type="pct"/>
          </w:tcPr>
          <w:p w14:paraId="33514488" w14:textId="49A283AA" w:rsidR="00474577" w:rsidRPr="00B77E81" w:rsidRDefault="00474577" w:rsidP="00474577">
            <w:pPr>
              <w:jc w:val="center"/>
              <w:rPr>
                <w:sz w:val="18"/>
                <w:szCs w:val="18"/>
              </w:rPr>
            </w:pPr>
            <w:r>
              <w:rPr>
                <w:sz w:val="18"/>
                <w:szCs w:val="18"/>
              </w:rPr>
              <w:t>-</w:t>
            </w:r>
          </w:p>
        </w:tc>
        <w:tc>
          <w:tcPr>
            <w:tcW w:w="410" w:type="pct"/>
          </w:tcPr>
          <w:p w14:paraId="4FBEF5B0" w14:textId="7AA1F502" w:rsidR="00474577" w:rsidRPr="00B77E81" w:rsidRDefault="00474577" w:rsidP="00474577">
            <w:pPr>
              <w:jc w:val="center"/>
              <w:rPr>
                <w:sz w:val="18"/>
                <w:szCs w:val="18"/>
              </w:rPr>
            </w:pPr>
            <w:r>
              <w:rPr>
                <w:sz w:val="18"/>
                <w:szCs w:val="18"/>
              </w:rPr>
              <w:t>-</w:t>
            </w:r>
          </w:p>
        </w:tc>
        <w:tc>
          <w:tcPr>
            <w:tcW w:w="331" w:type="pct"/>
          </w:tcPr>
          <w:p w14:paraId="6BE44A6F" w14:textId="32414F47" w:rsidR="00474577" w:rsidRPr="00B77E81" w:rsidRDefault="00474577" w:rsidP="00474577">
            <w:pPr>
              <w:jc w:val="center"/>
              <w:rPr>
                <w:sz w:val="18"/>
                <w:szCs w:val="18"/>
              </w:rPr>
            </w:pPr>
            <w:r>
              <w:rPr>
                <w:sz w:val="18"/>
                <w:szCs w:val="18"/>
              </w:rPr>
              <w:t>-</w:t>
            </w:r>
          </w:p>
        </w:tc>
        <w:tc>
          <w:tcPr>
            <w:tcW w:w="320" w:type="pct"/>
          </w:tcPr>
          <w:p w14:paraId="30087AF0" w14:textId="0E8B32E2" w:rsidR="00474577" w:rsidRPr="00B77E81" w:rsidRDefault="00474577" w:rsidP="00474577">
            <w:pPr>
              <w:jc w:val="center"/>
              <w:rPr>
                <w:sz w:val="18"/>
                <w:szCs w:val="18"/>
              </w:rPr>
            </w:pPr>
            <w:r>
              <w:rPr>
                <w:sz w:val="18"/>
                <w:szCs w:val="18"/>
              </w:rPr>
              <w:t>-</w:t>
            </w:r>
          </w:p>
        </w:tc>
        <w:tc>
          <w:tcPr>
            <w:tcW w:w="410" w:type="pct"/>
          </w:tcPr>
          <w:p w14:paraId="50611158" w14:textId="0D2BC4A6" w:rsidR="00474577" w:rsidRPr="00B77E81" w:rsidRDefault="00474577" w:rsidP="00474577">
            <w:pPr>
              <w:jc w:val="center"/>
              <w:rPr>
                <w:sz w:val="18"/>
                <w:szCs w:val="18"/>
              </w:rPr>
            </w:pPr>
            <w:r>
              <w:rPr>
                <w:sz w:val="18"/>
                <w:szCs w:val="18"/>
              </w:rPr>
              <w:t>-</w:t>
            </w:r>
          </w:p>
        </w:tc>
        <w:tc>
          <w:tcPr>
            <w:tcW w:w="327" w:type="pct"/>
          </w:tcPr>
          <w:p w14:paraId="36E333BD" w14:textId="6323BECA" w:rsidR="00474577" w:rsidRPr="00B77E81" w:rsidRDefault="00474577" w:rsidP="00474577">
            <w:pPr>
              <w:jc w:val="center"/>
              <w:rPr>
                <w:sz w:val="18"/>
                <w:szCs w:val="18"/>
              </w:rPr>
            </w:pPr>
            <w:r>
              <w:rPr>
                <w:sz w:val="18"/>
                <w:szCs w:val="18"/>
              </w:rPr>
              <w:t>-</w:t>
            </w:r>
          </w:p>
        </w:tc>
      </w:tr>
      <w:tr w:rsidR="00474577" w14:paraId="284F9B20" w14:textId="77777777" w:rsidTr="00056C09">
        <w:trPr>
          <w:jc w:val="center"/>
        </w:trPr>
        <w:tc>
          <w:tcPr>
            <w:tcW w:w="1218" w:type="pct"/>
            <w:vAlign w:val="bottom"/>
          </w:tcPr>
          <w:p w14:paraId="7A94977B" w14:textId="560B3DF8" w:rsidR="00474577" w:rsidRPr="009D21B1" w:rsidRDefault="00474577" w:rsidP="00474577">
            <w:pPr>
              <w:rPr>
                <w:color w:val="000000" w:themeColor="text1"/>
              </w:rPr>
            </w:pPr>
            <w:r w:rsidRPr="009D21B1">
              <w:rPr>
                <w:color w:val="000000" w:themeColor="text1"/>
              </w:rPr>
              <w:t>Farm Science Club meetings</w:t>
            </w:r>
          </w:p>
        </w:tc>
        <w:tc>
          <w:tcPr>
            <w:tcW w:w="526" w:type="pct"/>
          </w:tcPr>
          <w:p w14:paraId="318447B7" w14:textId="56DE216B" w:rsidR="00474577" w:rsidRPr="00B77E81" w:rsidRDefault="00474577" w:rsidP="00474577">
            <w:pPr>
              <w:jc w:val="center"/>
              <w:rPr>
                <w:sz w:val="18"/>
                <w:szCs w:val="18"/>
              </w:rPr>
            </w:pPr>
            <w:r>
              <w:rPr>
                <w:sz w:val="18"/>
                <w:szCs w:val="18"/>
              </w:rPr>
              <w:t>-</w:t>
            </w:r>
          </w:p>
        </w:tc>
        <w:tc>
          <w:tcPr>
            <w:tcW w:w="343" w:type="pct"/>
          </w:tcPr>
          <w:p w14:paraId="3ABFFF0A" w14:textId="6D5B24D8" w:rsidR="00474577" w:rsidRPr="00B77E81" w:rsidRDefault="00474577" w:rsidP="00474577">
            <w:pPr>
              <w:jc w:val="center"/>
              <w:rPr>
                <w:sz w:val="18"/>
                <w:szCs w:val="18"/>
              </w:rPr>
            </w:pPr>
            <w:r>
              <w:rPr>
                <w:sz w:val="18"/>
                <w:szCs w:val="18"/>
              </w:rPr>
              <w:t>-</w:t>
            </w:r>
          </w:p>
        </w:tc>
        <w:tc>
          <w:tcPr>
            <w:tcW w:w="440" w:type="pct"/>
          </w:tcPr>
          <w:p w14:paraId="72A7E803" w14:textId="5CA16E06" w:rsidR="00474577" w:rsidRPr="00B77E81" w:rsidRDefault="00474577" w:rsidP="00474577">
            <w:pPr>
              <w:jc w:val="center"/>
              <w:rPr>
                <w:sz w:val="18"/>
                <w:szCs w:val="18"/>
              </w:rPr>
            </w:pPr>
            <w:r>
              <w:rPr>
                <w:sz w:val="18"/>
                <w:szCs w:val="18"/>
              </w:rPr>
              <w:t>-</w:t>
            </w:r>
          </w:p>
        </w:tc>
        <w:tc>
          <w:tcPr>
            <w:tcW w:w="355" w:type="pct"/>
          </w:tcPr>
          <w:p w14:paraId="2E7CC2F0" w14:textId="3806CA40" w:rsidR="00474577" w:rsidRPr="00B77E81" w:rsidRDefault="00474577" w:rsidP="00474577">
            <w:pPr>
              <w:jc w:val="center"/>
              <w:rPr>
                <w:sz w:val="18"/>
                <w:szCs w:val="18"/>
              </w:rPr>
            </w:pPr>
            <w:r>
              <w:rPr>
                <w:sz w:val="18"/>
                <w:szCs w:val="18"/>
              </w:rPr>
              <w:t>-</w:t>
            </w:r>
          </w:p>
        </w:tc>
        <w:tc>
          <w:tcPr>
            <w:tcW w:w="320" w:type="pct"/>
          </w:tcPr>
          <w:p w14:paraId="034F30CE" w14:textId="7789CC91" w:rsidR="00474577" w:rsidRPr="00B77E81" w:rsidRDefault="00474577" w:rsidP="00474577">
            <w:pPr>
              <w:jc w:val="center"/>
              <w:rPr>
                <w:sz w:val="18"/>
                <w:szCs w:val="18"/>
              </w:rPr>
            </w:pPr>
            <w:r>
              <w:rPr>
                <w:sz w:val="18"/>
                <w:szCs w:val="18"/>
              </w:rPr>
              <w:t>-</w:t>
            </w:r>
          </w:p>
        </w:tc>
        <w:tc>
          <w:tcPr>
            <w:tcW w:w="410" w:type="pct"/>
          </w:tcPr>
          <w:p w14:paraId="10100A7B" w14:textId="7C79D646" w:rsidR="00474577" w:rsidRPr="00B77E81" w:rsidRDefault="00474577" w:rsidP="00474577">
            <w:pPr>
              <w:jc w:val="center"/>
              <w:rPr>
                <w:sz w:val="18"/>
                <w:szCs w:val="18"/>
              </w:rPr>
            </w:pPr>
            <w:r>
              <w:rPr>
                <w:sz w:val="18"/>
                <w:szCs w:val="18"/>
              </w:rPr>
              <w:t>-</w:t>
            </w:r>
          </w:p>
        </w:tc>
        <w:tc>
          <w:tcPr>
            <w:tcW w:w="331" w:type="pct"/>
          </w:tcPr>
          <w:p w14:paraId="526EDAA4" w14:textId="691E4884" w:rsidR="00474577" w:rsidRPr="00B77E81" w:rsidRDefault="00474577" w:rsidP="00474577">
            <w:pPr>
              <w:jc w:val="center"/>
              <w:rPr>
                <w:sz w:val="18"/>
                <w:szCs w:val="18"/>
              </w:rPr>
            </w:pPr>
            <w:r>
              <w:rPr>
                <w:sz w:val="18"/>
                <w:szCs w:val="18"/>
              </w:rPr>
              <w:t>-</w:t>
            </w:r>
          </w:p>
        </w:tc>
        <w:tc>
          <w:tcPr>
            <w:tcW w:w="320" w:type="pct"/>
          </w:tcPr>
          <w:p w14:paraId="01C69AC7" w14:textId="49D0F15B" w:rsidR="00474577" w:rsidRPr="00B77E81" w:rsidRDefault="00474577" w:rsidP="00474577">
            <w:pPr>
              <w:jc w:val="center"/>
              <w:rPr>
                <w:sz w:val="18"/>
                <w:szCs w:val="18"/>
              </w:rPr>
            </w:pPr>
            <w:r>
              <w:rPr>
                <w:sz w:val="18"/>
                <w:szCs w:val="18"/>
              </w:rPr>
              <w:t>-</w:t>
            </w:r>
          </w:p>
        </w:tc>
        <w:tc>
          <w:tcPr>
            <w:tcW w:w="410" w:type="pct"/>
          </w:tcPr>
          <w:p w14:paraId="3B2C6590" w14:textId="6FC7FE22" w:rsidR="00474577" w:rsidRPr="00B77E81" w:rsidRDefault="00474577" w:rsidP="00474577">
            <w:pPr>
              <w:jc w:val="center"/>
              <w:rPr>
                <w:sz w:val="18"/>
                <w:szCs w:val="18"/>
              </w:rPr>
            </w:pPr>
            <w:r>
              <w:rPr>
                <w:sz w:val="18"/>
                <w:szCs w:val="18"/>
              </w:rPr>
              <w:t>-</w:t>
            </w:r>
          </w:p>
        </w:tc>
        <w:tc>
          <w:tcPr>
            <w:tcW w:w="327" w:type="pct"/>
          </w:tcPr>
          <w:p w14:paraId="314111AB" w14:textId="666D4287" w:rsidR="00474577" w:rsidRPr="00B77E81" w:rsidRDefault="00474577" w:rsidP="00474577">
            <w:pPr>
              <w:jc w:val="center"/>
              <w:rPr>
                <w:sz w:val="18"/>
                <w:szCs w:val="18"/>
              </w:rPr>
            </w:pPr>
            <w:r>
              <w:rPr>
                <w:sz w:val="18"/>
                <w:szCs w:val="18"/>
              </w:rPr>
              <w:t>-</w:t>
            </w:r>
          </w:p>
        </w:tc>
      </w:tr>
      <w:tr w:rsidR="00474577" w14:paraId="38CF234F" w14:textId="77777777" w:rsidTr="00056C09">
        <w:trPr>
          <w:jc w:val="center"/>
        </w:trPr>
        <w:tc>
          <w:tcPr>
            <w:tcW w:w="1218" w:type="pct"/>
            <w:vAlign w:val="bottom"/>
          </w:tcPr>
          <w:p w14:paraId="10FED17A" w14:textId="2180D0CA" w:rsidR="00474577" w:rsidRPr="009D21B1" w:rsidRDefault="00474577" w:rsidP="00474577">
            <w:pPr>
              <w:rPr>
                <w:color w:val="000000" w:themeColor="text1"/>
              </w:rPr>
            </w:pPr>
            <w:r w:rsidRPr="009D21B1">
              <w:rPr>
                <w:color w:val="000000" w:themeColor="text1"/>
              </w:rPr>
              <w:t xml:space="preserve">Ex-trainees </w:t>
            </w:r>
            <w:proofErr w:type="spellStart"/>
            <w:r w:rsidRPr="009D21B1">
              <w:rPr>
                <w:color w:val="000000" w:themeColor="text1"/>
              </w:rPr>
              <w:t>Sammelans</w:t>
            </w:r>
            <w:proofErr w:type="spellEnd"/>
          </w:p>
        </w:tc>
        <w:tc>
          <w:tcPr>
            <w:tcW w:w="526" w:type="pct"/>
          </w:tcPr>
          <w:p w14:paraId="1AB6E74D" w14:textId="22B4E03D" w:rsidR="00474577" w:rsidRPr="00B77E81" w:rsidRDefault="00474577" w:rsidP="00474577">
            <w:pPr>
              <w:jc w:val="center"/>
              <w:rPr>
                <w:sz w:val="18"/>
                <w:szCs w:val="18"/>
              </w:rPr>
            </w:pPr>
            <w:r>
              <w:rPr>
                <w:sz w:val="18"/>
                <w:szCs w:val="18"/>
              </w:rPr>
              <w:t>-</w:t>
            </w:r>
          </w:p>
        </w:tc>
        <w:tc>
          <w:tcPr>
            <w:tcW w:w="343" w:type="pct"/>
          </w:tcPr>
          <w:p w14:paraId="75D42E5D" w14:textId="089E2FB4" w:rsidR="00474577" w:rsidRPr="00B77E81" w:rsidRDefault="00474577" w:rsidP="00474577">
            <w:pPr>
              <w:jc w:val="center"/>
              <w:rPr>
                <w:sz w:val="18"/>
                <w:szCs w:val="18"/>
              </w:rPr>
            </w:pPr>
            <w:r>
              <w:rPr>
                <w:sz w:val="18"/>
                <w:szCs w:val="18"/>
              </w:rPr>
              <w:t>-</w:t>
            </w:r>
          </w:p>
        </w:tc>
        <w:tc>
          <w:tcPr>
            <w:tcW w:w="440" w:type="pct"/>
          </w:tcPr>
          <w:p w14:paraId="6803AB3B" w14:textId="3798CD21" w:rsidR="00474577" w:rsidRPr="00B77E81" w:rsidRDefault="00474577" w:rsidP="00474577">
            <w:pPr>
              <w:jc w:val="center"/>
              <w:rPr>
                <w:sz w:val="18"/>
                <w:szCs w:val="18"/>
              </w:rPr>
            </w:pPr>
            <w:r>
              <w:rPr>
                <w:sz w:val="18"/>
                <w:szCs w:val="18"/>
              </w:rPr>
              <w:t>-</w:t>
            </w:r>
          </w:p>
        </w:tc>
        <w:tc>
          <w:tcPr>
            <w:tcW w:w="355" w:type="pct"/>
          </w:tcPr>
          <w:p w14:paraId="6FCCE39A" w14:textId="7C02426D" w:rsidR="00474577" w:rsidRPr="00B77E81" w:rsidRDefault="00474577" w:rsidP="00474577">
            <w:pPr>
              <w:jc w:val="center"/>
              <w:rPr>
                <w:sz w:val="18"/>
                <w:szCs w:val="18"/>
              </w:rPr>
            </w:pPr>
            <w:r>
              <w:rPr>
                <w:sz w:val="18"/>
                <w:szCs w:val="18"/>
              </w:rPr>
              <w:t>-</w:t>
            </w:r>
          </w:p>
        </w:tc>
        <w:tc>
          <w:tcPr>
            <w:tcW w:w="320" w:type="pct"/>
          </w:tcPr>
          <w:p w14:paraId="22447DBD" w14:textId="7DBB4ED3" w:rsidR="00474577" w:rsidRPr="00B77E81" w:rsidRDefault="00474577" w:rsidP="00474577">
            <w:pPr>
              <w:jc w:val="center"/>
              <w:rPr>
                <w:sz w:val="18"/>
                <w:szCs w:val="18"/>
              </w:rPr>
            </w:pPr>
            <w:r>
              <w:rPr>
                <w:sz w:val="18"/>
                <w:szCs w:val="18"/>
              </w:rPr>
              <w:t>-</w:t>
            </w:r>
          </w:p>
        </w:tc>
        <w:tc>
          <w:tcPr>
            <w:tcW w:w="410" w:type="pct"/>
          </w:tcPr>
          <w:p w14:paraId="389879A0" w14:textId="15CBDEFA" w:rsidR="00474577" w:rsidRPr="00B77E81" w:rsidRDefault="00474577" w:rsidP="00474577">
            <w:pPr>
              <w:jc w:val="center"/>
              <w:rPr>
                <w:sz w:val="18"/>
                <w:szCs w:val="18"/>
              </w:rPr>
            </w:pPr>
            <w:r>
              <w:rPr>
                <w:sz w:val="18"/>
                <w:szCs w:val="18"/>
              </w:rPr>
              <w:t>-</w:t>
            </w:r>
          </w:p>
        </w:tc>
        <w:tc>
          <w:tcPr>
            <w:tcW w:w="331" w:type="pct"/>
          </w:tcPr>
          <w:p w14:paraId="4C7ED148" w14:textId="4935ED11" w:rsidR="00474577" w:rsidRPr="00B77E81" w:rsidRDefault="00474577" w:rsidP="00474577">
            <w:pPr>
              <w:jc w:val="center"/>
              <w:rPr>
                <w:sz w:val="18"/>
                <w:szCs w:val="18"/>
              </w:rPr>
            </w:pPr>
            <w:r>
              <w:rPr>
                <w:sz w:val="18"/>
                <w:szCs w:val="18"/>
              </w:rPr>
              <w:t>-</w:t>
            </w:r>
          </w:p>
        </w:tc>
        <w:tc>
          <w:tcPr>
            <w:tcW w:w="320" w:type="pct"/>
          </w:tcPr>
          <w:p w14:paraId="382F8F0C" w14:textId="34D4939F" w:rsidR="00474577" w:rsidRPr="00B77E81" w:rsidRDefault="00474577" w:rsidP="00474577">
            <w:pPr>
              <w:jc w:val="center"/>
              <w:rPr>
                <w:sz w:val="18"/>
                <w:szCs w:val="18"/>
              </w:rPr>
            </w:pPr>
            <w:r>
              <w:rPr>
                <w:sz w:val="18"/>
                <w:szCs w:val="18"/>
              </w:rPr>
              <w:t>-</w:t>
            </w:r>
          </w:p>
        </w:tc>
        <w:tc>
          <w:tcPr>
            <w:tcW w:w="410" w:type="pct"/>
          </w:tcPr>
          <w:p w14:paraId="138F9BAD" w14:textId="5A300A8F" w:rsidR="00474577" w:rsidRPr="00B77E81" w:rsidRDefault="00474577" w:rsidP="00474577">
            <w:pPr>
              <w:jc w:val="center"/>
              <w:rPr>
                <w:sz w:val="18"/>
                <w:szCs w:val="18"/>
              </w:rPr>
            </w:pPr>
            <w:r>
              <w:rPr>
                <w:sz w:val="18"/>
                <w:szCs w:val="18"/>
              </w:rPr>
              <w:t>-</w:t>
            </w:r>
          </w:p>
        </w:tc>
        <w:tc>
          <w:tcPr>
            <w:tcW w:w="327" w:type="pct"/>
          </w:tcPr>
          <w:p w14:paraId="0753E6EF" w14:textId="0011FAF3" w:rsidR="00474577" w:rsidRPr="00B77E81" w:rsidRDefault="00474577" w:rsidP="00474577">
            <w:pPr>
              <w:jc w:val="center"/>
              <w:rPr>
                <w:sz w:val="18"/>
                <w:szCs w:val="18"/>
              </w:rPr>
            </w:pPr>
            <w:r>
              <w:rPr>
                <w:sz w:val="18"/>
                <w:szCs w:val="18"/>
              </w:rPr>
              <w:t>-</w:t>
            </w:r>
          </w:p>
        </w:tc>
      </w:tr>
      <w:tr w:rsidR="00474577" w14:paraId="683B3D0A" w14:textId="77777777" w:rsidTr="00056C09">
        <w:trPr>
          <w:jc w:val="center"/>
        </w:trPr>
        <w:tc>
          <w:tcPr>
            <w:tcW w:w="1218" w:type="pct"/>
            <w:vAlign w:val="bottom"/>
          </w:tcPr>
          <w:p w14:paraId="7D8A6849" w14:textId="6A3F1125" w:rsidR="00474577" w:rsidRPr="009D21B1" w:rsidRDefault="00474577" w:rsidP="00474577">
            <w:pPr>
              <w:rPr>
                <w:color w:val="000000" w:themeColor="text1"/>
              </w:rPr>
            </w:pPr>
            <w:r w:rsidRPr="009D21B1">
              <w:rPr>
                <w:color w:val="000000" w:themeColor="text1"/>
              </w:rPr>
              <w:t>Farmers seminars</w:t>
            </w:r>
          </w:p>
        </w:tc>
        <w:tc>
          <w:tcPr>
            <w:tcW w:w="526" w:type="pct"/>
          </w:tcPr>
          <w:p w14:paraId="41CFA983" w14:textId="6E99CC8F" w:rsidR="00474577" w:rsidRPr="00B77E81" w:rsidRDefault="00474577" w:rsidP="00474577">
            <w:pPr>
              <w:jc w:val="center"/>
              <w:rPr>
                <w:sz w:val="18"/>
                <w:szCs w:val="18"/>
              </w:rPr>
            </w:pPr>
            <w:r w:rsidRPr="00B77E81">
              <w:rPr>
                <w:sz w:val="18"/>
                <w:szCs w:val="18"/>
              </w:rPr>
              <w:t>07</w:t>
            </w:r>
          </w:p>
        </w:tc>
        <w:tc>
          <w:tcPr>
            <w:tcW w:w="343" w:type="pct"/>
          </w:tcPr>
          <w:p w14:paraId="56A6DD22" w14:textId="4CD4FE70" w:rsidR="00474577" w:rsidRPr="00B77E81" w:rsidRDefault="00474577" w:rsidP="00474577">
            <w:pPr>
              <w:jc w:val="center"/>
              <w:rPr>
                <w:sz w:val="18"/>
                <w:szCs w:val="18"/>
              </w:rPr>
            </w:pPr>
            <w:r>
              <w:rPr>
                <w:sz w:val="18"/>
                <w:szCs w:val="18"/>
              </w:rPr>
              <w:t>-</w:t>
            </w:r>
          </w:p>
        </w:tc>
        <w:tc>
          <w:tcPr>
            <w:tcW w:w="440" w:type="pct"/>
          </w:tcPr>
          <w:p w14:paraId="5A7E3352" w14:textId="2231F771" w:rsidR="00474577" w:rsidRPr="00B77E81" w:rsidRDefault="00474577" w:rsidP="00474577">
            <w:pPr>
              <w:jc w:val="center"/>
              <w:rPr>
                <w:sz w:val="18"/>
                <w:szCs w:val="18"/>
              </w:rPr>
            </w:pPr>
            <w:r>
              <w:rPr>
                <w:sz w:val="18"/>
                <w:szCs w:val="18"/>
              </w:rPr>
              <w:t>-</w:t>
            </w:r>
          </w:p>
        </w:tc>
        <w:tc>
          <w:tcPr>
            <w:tcW w:w="355" w:type="pct"/>
          </w:tcPr>
          <w:p w14:paraId="3683C60E" w14:textId="71EE689D" w:rsidR="00474577" w:rsidRPr="00B77E81" w:rsidRDefault="00474577" w:rsidP="00474577">
            <w:pPr>
              <w:jc w:val="center"/>
              <w:rPr>
                <w:sz w:val="18"/>
                <w:szCs w:val="18"/>
              </w:rPr>
            </w:pPr>
            <w:r>
              <w:rPr>
                <w:sz w:val="18"/>
                <w:szCs w:val="18"/>
              </w:rPr>
              <w:t>-</w:t>
            </w:r>
          </w:p>
        </w:tc>
        <w:tc>
          <w:tcPr>
            <w:tcW w:w="320" w:type="pct"/>
          </w:tcPr>
          <w:p w14:paraId="7851C4D3" w14:textId="62304293" w:rsidR="00474577" w:rsidRPr="00B77E81" w:rsidRDefault="00474577" w:rsidP="00474577">
            <w:pPr>
              <w:jc w:val="center"/>
              <w:rPr>
                <w:sz w:val="18"/>
                <w:szCs w:val="18"/>
              </w:rPr>
            </w:pPr>
            <w:r>
              <w:rPr>
                <w:sz w:val="18"/>
                <w:szCs w:val="18"/>
              </w:rPr>
              <w:t>-</w:t>
            </w:r>
          </w:p>
        </w:tc>
        <w:tc>
          <w:tcPr>
            <w:tcW w:w="410" w:type="pct"/>
          </w:tcPr>
          <w:p w14:paraId="73F8C644" w14:textId="7076DED6" w:rsidR="00474577" w:rsidRPr="00B77E81" w:rsidRDefault="00474577" w:rsidP="00474577">
            <w:pPr>
              <w:jc w:val="center"/>
              <w:rPr>
                <w:sz w:val="18"/>
                <w:szCs w:val="18"/>
              </w:rPr>
            </w:pPr>
            <w:r>
              <w:rPr>
                <w:sz w:val="18"/>
                <w:szCs w:val="18"/>
              </w:rPr>
              <w:t>-</w:t>
            </w:r>
          </w:p>
        </w:tc>
        <w:tc>
          <w:tcPr>
            <w:tcW w:w="331" w:type="pct"/>
          </w:tcPr>
          <w:p w14:paraId="29DB0309" w14:textId="1B4FA4FD" w:rsidR="00474577" w:rsidRPr="00B77E81" w:rsidRDefault="00474577" w:rsidP="00474577">
            <w:pPr>
              <w:jc w:val="center"/>
              <w:rPr>
                <w:sz w:val="18"/>
                <w:szCs w:val="18"/>
              </w:rPr>
            </w:pPr>
            <w:r>
              <w:rPr>
                <w:sz w:val="18"/>
                <w:szCs w:val="18"/>
              </w:rPr>
              <w:t>-</w:t>
            </w:r>
          </w:p>
        </w:tc>
        <w:tc>
          <w:tcPr>
            <w:tcW w:w="320" w:type="pct"/>
          </w:tcPr>
          <w:p w14:paraId="52102C23" w14:textId="59795174" w:rsidR="00474577" w:rsidRPr="00B77E81" w:rsidRDefault="00474577" w:rsidP="00474577">
            <w:pPr>
              <w:jc w:val="center"/>
              <w:rPr>
                <w:sz w:val="18"/>
                <w:szCs w:val="18"/>
              </w:rPr>
            </w:pPr>
            <w:r>
              <w:rPr>
                <w:sz w:val="18"/>
                <w:szCs w:val="18"/>
              </w:rPr>
              <w:t>-</w:t>
            </w:r>
          </w:p>
        </w:tc>
        <w:tc>
          <w:tcPr>
            <w:tcW w:w="410" w:type="pct"/>
          </w:tcPr>
          <w:p w14:paraId="517A1993" w14:textId="1E36BD4A" w:rsidR="00474577" w:rsidRPr="00B77E81" w:rsidRDefault="00474577" w:rsidP="00474577">
            <w:pPr>
              <w:jc w:val="center"/>
              <w:rPr>
                <w:sz w:val="18"/>
                <w:szCs w:val="18"/>
              </w:rPr>
            </w:pPr>
            <w:r>
              <w:rPr>
                <w:sz w:val="18"/>
                <w:szCs w:val="18"/>
              </w:rPr>
              <w:t>-</w:t>
            </w:r>
          </w:p>
        </w:tc>
        <w:tc>
          <w:tcPr>
            <w:tcW w:w="327" w:type="pct"/>
          </w:tcPr>
          <w:p w14:paraId="5433F498" w14:textId="350873CF" w:rsidR="00474577" w:rsidRPr="00B77E81" w:rsidRDefault="00474577" w:rsidP="00474577">
            <w:pPr>
              <w:jc w:val="center"/>
              <w:rPr>
                <w:sz w:val="18"/>
                <w:szCs w:val="18"/>
              </w:rPr>
            </w:pPr>
            <w:r>
              <w:rPr>
                <w:sz w:val="18"/>
                <w:szCs w:val="18"/>
              </w:rPr>
              <w:t>-</w:t>
            </w:r>
          </w:p>
        </w:tc>
      </w:tr>
      <w:tr w:rsidR="00474577" w14:paraId="32DB2E33" w14:textId="77777777" w:rsidTr="00056C09">
        <w:trPr>
          <w:jc w:val="center"/>
        </w:trPr>
        <w:tc>
          <w:tcPr>
            <w:tcW w:w="1218" w:type="pct"/>
            <w:vAlign w:val="bottom"/>
          </w:tcPr>
          <w:p w14:paraId="08E52127" w14:textId="59D7A0D5" w:rsidR="00474577" w:rsidRPr="009D21B1" w:rsidRDefault="00474577" w:rsidP="00474577">
            <w:pPr>
              <w:rPr>
                <w:color w:val="000000" w:themeColor="text1"/>
              </w:rPr>
            </w:pPr>
            <w:r w:rsidRPr="009D21B1">
              <w:rPr>
                <w:color w:val="000000" w:themeColor="text1"/>
              </w:rPr>
              <w:t>Workshops</w:t>
            </w:r>
          </w:p>
        </w:tc>
        <w:tc>
          <w:tcPr>
            <w:tcW w:w="526" w:type="pct"/>
          </w:tcPr>
          <w:p w14:paraId="59358712" w14:textId="29B4D109" w:rsidR="00474577" w:rsidRPr="00B77E81" w:rsidRDefault="00474577" w:rsidP="00474577">
            <w:pPr>
              <w:jc w:val="center"/>
              <w:rPr>
                <w:sz w:val="18"/>
                <w:szCs w:val="18"/>
              </w:rPr>
            </w:pPr>
            <w:r w:rsidRPr="00B77E81">
              <w:rPr>
                <w:sz w:val="18"/>
                <w:szCs w:val="18"/>
              </w:rPr>
              <w:t>07</w:t>
            </w:r>
          </w:p>
        </w:tc>
        <w:tc>
          <w:tcPr>
            <w:tcW w:w="343" w:type="pct"/>
          </w:tcPr>
          <w:p w14:paraId="758B9653" w14:textId="5493FB93" w:rsidR="00474577" w:rsidRPr="00B77E81" w:rsidRDefault="00474577" w:rsidP="00474577">
            <w:pPr>
              <w:jc w:val="center"/>
              <w:rPr>
                <w:sz w:val="18"/>
                <w:szCs w:val="18"/>
              </w:rPr>
            </w:pPr>
            <w:r>
              <w:rPr>
                <w:sz w:val="18"/>
                <w:szCs w:val="18"/>
              </w:rPr>
              <w:t>695</w:t>
            </w:r>
          </w:p>
        </w:tc>
        <w:tc>
          <w:tcPr>
            <w:tcW w:w="440" w:type="pct"/>
          </w:tcPr>
          <w:p w14:paraId="0712F7B9" w14:textId="45E1724A" w:rsidR="00474577" w:rsidRPr="00B77E81" w:rsidRDefault="00474577" w:rsidP="00474577">
            <w:pPr>
              <w:jc w:val="center"/>
              <w:rPr>
                <w:sz w:val="18"/>
                <w:szCs w:val="18"/>
              </w:rPr>
            </w:pPr>
            <w:r>
              <w:rPr>
                <w:sz w:val="18"/>
                <w:szCs w:val="18"/>
              </w:rPr>
              <w:t>72</w:t>
            </w:r>
          </w:p>
        </w:tc>
        <w:tc>
          <w:tcPr>
            <w:tcW w:w="355" w:type="pct"/>
          </w:tcPr>
          <w:p w14:paraId="7DB63A90" w14:textId="0980A184" w:rsidR="00474577" w:rsidRPr="00B77E81" w:rsidRDefault="00474577" w:rsidP="00474577">
            <w:pPr>
              <w:jc w:val="center"/>
              <w:rPr>
                <w:sz w:val="18"/>
                <w:szCs w:val="18"/>
              </w:rPr>
            </w:pPr>
            <w:r>
              <w:rPr>
                <w:sz w:val="18"/>
                <w:szCs w:val="18"/>
              </w:rPr>
              <w:t>767</w:t>
            </w:r>
          </w:p>
        </w:tc>
        <w:tc>
          <w:tcPr>
            <w:tcW w:w="320" w:type="pct"/>
          </w:tcPr>
          <w:p w14:paraId="52F195A8" w14:textId="5665EA58" w:rsidR="00474577" w:rsidRPr="00B77E81" w:rsidRDefault="00474577" w:rsidP="00474577">
            <w:pPr>
              <w:jc w:val="center"/>
              <w:rPr>
                <w:sz w:val="18"/>
                <w:szCs w:val="18"/>
              </w:rPr>
            </w:pPr>
            <w:r>
              <w:rPr>
                <w:sz w:val="18"/>
                <w:szCs w:val="18"/>
              </w:rPr>
              <w:t>21</w:t>
            </w:r>
          </w:p>
        </w:tc>
        <w:tc>
          <w:tcPr>
            <w:tcW w:w="410" w:type="pct"/>
          </w:tcPr>
          <w:p w14:paraId="190724E0" w14:textId="7C982087" w:rsidR="00474577" w:rsidRPr="00B77E81" w:rsidRDefault="00474577" w:rsidP="00474577">
            <w:pPr>
              <w:jc w:val="center"/>
              <w:rPr>
                <w:sz w:val="18"/>
                <w:szCs w:val="18"/>
              </w:rPr>
            </w:pPr>
            <w:r>
              <w:rPr>
                <w:sz w:val="18"/>
                <w:szCs w:val="18"/>
              </w:rPr>
              <w:t>25</w:t>
            </w:r>
          </w:p>
        </w:tc>
        <w:tc>
          <w:tcPr>
            <w:tcW w:w="331" w:type="pct"/>
          </w:tcPr>
          <w:p w14:paraId="421E6CDB" w14:textId="697FE03F" w:rsidR="00474577" w:rsidRPr="00B77E81" w:rsidRDefault="00474577" w:rsidP="00474577">
            <w:pPr>
              <w:jc w:val="center"/>
              <w:rPr>
                <w:sz w:val="18"/>
                <w:szCs w:val="18"/>
              </w:rPr>
            </w:pPr>
            <w:r>
              <w:rPr>
                <w:sz w:val="18"/>
                <w:szCs w:val="18"/>
              </w:rPr>
              <w:t>46</w:t>
            </w:r>
          </w:p>
        </w:tc>
        <w:tc>
          <w:tcPr>
            <w:tcW w:w="320" w:type="pct"/>
          </w:tcPr>
          <w:p w14:paraId="2442F257" w14:textId="23E9BADC" w:rsidR="00474577" w:rsidRPr="00B77E81" w:rsidRDefault="00474577" w:rsidP="00474577">
            <w:pPr>
              <w:jc w:val="center"/>
              <w:rPr>
                <w:sz w:val="18"/>
                <w:szCs w:val="18"/>
              </w:rPr>
            </w:pPr>
            <w:r>
              <w:rPr>
                <w:sz w:val="18"/>
                <w:szCs w:val="18"/>
              </w:rPr>
              <w:t>15</w:t>
            </w:r>
          </w:p>
        </w:tc>
        <w:tc>
          <w:tcPr>
            <w:tcW w:w="410" w:type="pct"/>
          </w:tcPr>
          <w:p w14:paraId="3757B2D9" w14:textId="58B2433E" w:rsidR="00474577" w:rsidRPr="00B77E81" w:rsidRDefault="00474577" w:rsidP="00474577">
            <w:pPr>
              <w:jc w:val="center"/>
              <w:rPr>
                <w:sz w:val="18"/>
                <w:szCs w:val="18"/>
              </w:rPr>
            </w:pPr>
            <w:r>
              <w:rPr>
                <w:sz w:val="18"/>
                <w:szCs w:val="18"/>
              </w:rPr>
              <w:t>8</w:t>
            </w:r>
          </w:p>
        </w:tc>
        <w:tc>
          <w:tcPr>
            <w:tcW w:w="327" w:type="pct"/>
          </w:tcPr>
          <w:p w14:paraId="3A74EDFF" w14:textId="77A9536E" w:rsidR="00474577" w:rsidRPr="00B77E81" w:rsidRDefault="00474577" w:rsidP="00474577">
            <w:pPr>
              <w:jc w:val="center"/>
              <w:rPr>
                <w:sz w:val="18"/>
                <w:szCs w:val="18"/>
              </w:rPr>
            </w:pPr>
            <w:r>
              <w:rPr>
                <w:sz w:val="18"/>
                <w:szCs w:val="18"/>
              </w:rPr>
              <w:t>23</w:t>
            </w:r>
          </w:p>
        </w:tc>
      </w:tr>
      <w:tr w:rsidR="00474577" w14:paraId="644646F2" w14:textId="77777777" w:rsidTr="00056C09">
        <w:trPr>
          <w:jc w:val="center"/>
        </w:trPr>
        <w:tc>
          <w:tcPr>
            <w:tcW w:w="1218" w:type="pct"/>
            <w:vAlign w:val="bottom"/>
          </w:tcPr>
          <w:p w14:paraId="43A18FF6" w14:textId="4428091D" w:rsidR="00474577" w:rsidRPr="009D21B1" w:rsidRDefault="00474577" w:rsidP="00474577">
            <w:pPr>
              <w:rPr>
                <w:color w:val="000000" w:themeColor="text1"/>
              </w:rPr>
            </w:pPr>
            <w:r w:rsidRPr="009D21B1">
              <w:rPr>
                <w:color w:val="000000" w:themeColor="text1"/>
              </w:rPr>
              <w:t>Method Demonstrations</w:t>
            </w:r>
          </w:p>
        </w:tc>
        <w:tc>
          <w:tcPr>
            <w:tcW w:w="526" w:type="pct"/>
          </w:tcPr>
          <w:p w14:paraId="281C965A" w14:textId="63DD73D2" w:rsidR="00474577" w:rsidRPr="00B77E81" w:rsidRDefault="00474577" w:rsidP="00474577">
            <w:pPr>
              <w:jc w:val="center"/>
              <w:rPr>
                <w:sz w:val="18"/>
                <w:szCs w:val="18"/>
              </w:rPr>
            </w:pPr>
            <w:r>
              <w:rPr>
                <w:sz w:val="18"/>
                <w:szCs w:val="18"/>
              </w:rPr>
              <w:t>22</w:t>
            </w:r>
          </w:p>
        </w:tc>
        <w:tc>
          <w:tcPr>
            <w:tcW w:w="343" w:type="pct"/>
          </w:tcPr>
          <w:p w14:paraId="6BC0C732" w14:textId="21D3E2B1" w:rsidR="00474577" w:rsidRPr="00B77E81" w:rsidRDefault="00474577" w:rsidP="00474577">
            <w:pPr>
              <w:jc w:val="center"/>
              <w:rPr>
                <w:sz w:val="18"/>
                <w:szCs w:val="18"/>
              </w:rPr>
            </w:pPr>
            <w:r>
              <w:rPr>
                <w:sz w:val="18"/>
                <w:szCs w:val="18"/>
              </w:rPr>
              <w:t>-</w:t>
            </w:r>
          </w:p>
        </w:tc>
        <w:tc>
          <w:tcPr>
            <w:tcW w:w="440" w:type="pct"/>
          </w:tcPr>
          <w:p w14:paraId="5DA6B476" w14:textId="58AC6D07" w:rsidR="00474577" w:rsidRPr="00B77E81" w:rsidRDefault="00474577" w:rsidP="00474577">
            <w:pPr>
              <w:jc w:val="center"/>
              <w:rPr>
                <w:sz w:val="18"/>
                <w:szCs w:val="18"/>
              </w:rPr>
            </w:pPr>
            <w:r>
              <w:rPr>
                <w:sz w:val="18"/>
                <w:szCs w:val="18"/>
              </w:rPr>
              <w:t>-</w:t>
            </w:r>
          </w:p>
        </w:tc>
        <w:tc>
          <w:tcPr>
            <w:tcW w:w="355" w:type="pct"/>
          </w:tcPr>
          <w:p w14:paraId="5F65F0E7" w14:textId="69DF7F61" w:rsidR="00474577" w:rsidRPr="00B77E81" w:rsidRDefault="00474577" w:rsidP="00474577">
            <w:pPr>
              <w:jc w:val="center"/>
              <w:rPr>
                <w:sz w:val="18"/>
                <w:szCs w:val="18"/>
              </w:rPr>
            </w:pPr>
            <w:r>
              <w:rPr>
                <w:sz w:val="18"/>
                <w:szCs w:val="18"/>
              </w:rPr>
              <w:t>-</w:t>
            </w:r>
          </w:p>
        </w:tc>
        <w:tc>
          <w:tcPr>
            <w:tcW w:w="320" w:type="pct"/>
          </w:tcPr>
          <w:p w14:paraId="64D7A62E" w14:textId="3E26A446" w:rsidR="00474577" w:rsidRPr="00B77E81" w:rsidRDefault="00474577" w:rsidP="00474577">
            <w:pPr>
              <w:jc w:val="center"/>
              <w:rPr>
                <w:sz w:val="18"/>
                <w:szCs w:val="18"/>
              </w:rPr>
            </w:pPr>
            <w:r>
              <w:rPr>
                <w:sz w:val="18"/>
                <w:szCs w:val="18"/>
              </w:rPr>
              <w:t>-</w:t>
            </w:r>
          </w:p>
        </w:tc>
        <w:tc>
          <w:tcPr>
            <w:tcW w:w="410" w:type="pct"/>
          </w:tcPr>
          <w:p w14:paraId="400F31DD" w14:textId="6B78EAD1" w:rsidR="00474577" w:rsidRPr="00B77E81" w:rsidRDefault="00474577" w:rsidP="00474577">
            <w:pPr>
              <w:jc w:val="center"/>
              <w:rPr>
                <w:sz w:val="18"/>
                <w:szCs w:val="18"/>
              </w:rPr>
            </w:pPr>
            <w:r>
              <w:rPr>
                <w:sz w:val="18"/>
                <w:szCs w:val="18"/>
              </w:rPr>
              <w:t>-</w:t>
            </w:r>
          </w:p>
        </w:tc>
        <w:tc>
          <w:tcPr>
            <w:tcW w:w="331" w:type="pct"/>
          </w:tcPr>
          <w:p w14:paraId="21F8CE7E" w14:textId="18D54884" w:rsidR="00474577" w:rsidRPr="00B77E81" w:rsidRDefault="00474577" w:rsidP="00474577">
            <w:pPr>
              <w:jc w:val="center"/>
              <w:rPr>
                <w:sz w:val="18"/>
                <w:szCs w:val="18"/>
              </w:rPr>
            </w:pPr>
            <w:r>
              <w:rPr>
                <w:sz w:val="18"/>
                <w:szCs w:val="18"/>
              </w:rPr>
              <w:t>-</w:t>
            </w:r>
          </w:p>
        </w:tc>
        <w:tc>
          <w:tcPr>
            <w:tcW w:w="320" w:type="pct"/>
          </w:tcPr>
          <w:p w14:paraId="61167E21" w14:textId="494BBBB5" w:rsidR="00474577" w:rsidRPr="00B77E81" w:rsidRDefault="00474577" w:rsidP="00474577">
            <w:pPr>
              <w:jc w:val="center"/>
              <w:rPr>
                <w:sz w:val="18"/>
                <w:szCs w:val="18"/>
              </w:rPr>
            </w:pPr>
            <w:r>
              <w:rPr>
                <w:sz w:val="18"/>
                <w:szCs w:val="18"/>
              </w:rPr>
              <w:t>-</w:t>
            </w:r>
          </w:p>
        </w:tc>
        <w:tc>
          <w:tcPr>
            <w:tcW w:w="410" w:type="pct"/>
          </w:tcPr>
          <w:p w14:paraId="36F1A755" w14:textId="796CDABA" w:rsidR="00474577" w:rsidRPr="00B77E81" w:rsidRDefault="00474577" w:rsidP="00474577">
            <w:pPr>
              <w:jc w:val="center"/>
              <w:rPr>
                <w:sz w:val="18"/>
                <w:szCs w:val="18"/>
              </w:rPr>
            </w:pPr>
            <w:r>
              <w:rPr>
                <w:sz w:val="18"/>
                <w:szCs w:val="18"/>
              </w:rPr>
              <w:t>-</w:t>
            </w:r>
          </w:p>
        </w:tc>
        <w:tc>
          <w:tcPr>
            <w:tcW w:w="327" w:type="pct"/>
          </w:tcPr>
          <w:p w14:paraId="6FAD3E91" w14:textId="601018D0" w:rsidR="00474577" w:rsidRPr="00B77E81" w:rsidRDefault="00474577" w:rsidP="00474577">
            <w:pPr>
              <w:jc w:val="center"/>
              <w:rPr>
                <w:sz w:val="18"/>
                <w:szCs w:val="18"/>
              </w:rPr>
            </w:pPr>
            <w:r>
              <w:rPr>
                <w:sz w:val="18"/>
                <w:szCs w:val="18"/>
              </w:rPr>
              <w:t>-</w:t>
            </w:r>
          </w:p>
        </w:tc>
      </w:tr>
      <w:tr w:rsidR="00474577" w14:paraId="3ECDF392" w14:textId="77777777" w:rsidTr="00056C09">
        <w:trPr>
          <w:jc w:val="center"/>
        </w:trPr>
        <w:tc>
          <w:tcPr>
            <w:tcW w:w="1218" w:type="pct"/>
            <w:vAlign w:val="bottom"/>
          </w:tcPr>
          <w:p w14:paraId="771C9EEF" w14:textId="4EF27979" w:rsidR="00474577" w:rsidRPr="00056C09" w:rsidRDefault="00474577" w:rsidP="00474577">
            <w:pPr>
              <w:rPr>
                <w:b/>
                <w:bCs/>
                <w:color w:val="000000" w:themeColor="text1"/>
              </w:rPr>
            </w:pPr>
            <w:r w:rsidRPr="00056C09">
              <w:rPr>
                <w:b/>
                <w:bCs/>
                <w:color w:val="000000" w:themeColor="text1"/>
              </w:rPr>
              <w:t>Celebration of important days</w:t>
            </w:r>
          </w:p>
        </w:tc>
        <w:tc>
          <w:tcPr>
            <w:tcW w:w="526" w:type="pct"/>
          </w:tcPr>
          <w:p w14:paraId="200A1BAE" w14:textId="77777777" w:rsidR="00474577" w:rsidRPr="00B77E81" w:rsidRDefault="00474577" w:rsidP="00474577">
            <w:pPr>
              <w:jc w:val="center"/>
              <w:rPr>
                <w:sz w:val="18"/>
                <w:szCs w:val="18"/>
              </w:rPr>
            </w:pPr>
          </w:p>
        </w:tc>
        <w:tc>
          <w:tcPr>
            <w:tcW w:w="343" w:type="pct"/>
          </w:tcPr>
          <w:p w14:paraId="3ED4A892" w14:textId="77777777" w:rsidR="00474577" w:rsidRPr="00B77E81" w:rsidRDefault="00474577" w:rsidP="00474577">
            <w:pPr>
              <w:jc w:val="center"/>
              <w:rPr>
                <w:sz w:val="18"/>
                <w:szCs w:val="18"/>
              </w:rPr>
            </w:pPr>
          </w:p>
        </w:tc>
        <w:tc>
          <w:tcPr>
            <w:tcW w:w="440" w:type="pct"/>
          </w:tcPr>
          <w:p w14:paraId="7F53B204" w14:textId="77777777" w:rsidR="00474577" w:rsidRPr="00B77E81" w:rsidRDefault="00474577" w:rsidP="00474577">
            <w:pPr>
              <w:jc w:val="center"/>
              <w:rPr>
                <w:sz w:val="18"/>
                <w:szCs w:val="18"/>
              </w:rPr>
            </w:pPr>
          </w:p>
        </w:tc>
        <w:tc>
          <w:tcPr>
            <w:tcW w:w="355" w:type="pct"/>
          </w:tcPr>
          <w:p w14:paraId="48E14082" w14:textId="77777777" w:rsidR="00474577" w:rsidRPr="00B77E81" w:rsidRDefault="00474577" w:rsidP="00474577">
            <w:pPr>
              <w:jc w:val="center"/>
              <w:rPr>
                <w:sz w:val="18"/>
                <w:szCs w:val="18"/>
              </w:rPr>
            </w:pPr>
          </w:p>
        </w:tc>
        <w:tc>
          <w:tcPr>
            <w:tcW w:w="320" w:type="pct"/>
          </w:tcPr>
          <w:p w14:paraId="04749B37" w14:textId="77777777" w:rsidR="00474577" w:rsidRPr="00B77E81" w:rsidRDefault="00474577" w:rsidP="00474577">
            <w:pPr>
              <w:jc w:val="center"/>
              <w:rPr>
                <w:sz w:val="18"/>
                <w:szCs w:val="18"/>
              </w:rPr>
            </w:pPr>
          </w:p>
        </w:tc>
        <w:tc>
          <w:tcPr>
            <w:tcW w:w="410" w:type="pct"/>
          </w:tcPr>
          <w:p w14:paraId="0873343F" w14:textId="77777777" w:rsidR="00474577" w:rsidRPr="00B77E81" w:rsidRDefault="00474577" w:rsidP="00474577">
            <w:pPr>
              <w:jc w:val="center"/>
              <w:rPr>
                <w:sz w:val="18"/>
                <w:szCs w:val="18"/>
              </w:rPr>
            </w:pPr>
          </w:p>
        </w:tc>
        <w:tc>
          <w:tcPr>
            <w:tcW w:w="331" w:type="pct"/>
          </w:tcPr>
          <w:p w14:paraId="46A80F41" w14:textId="77777777" w:rsidR="00474577" w:rsidRPr="00B77E81" w:rsidRDefault="00474577" w:rsidP="00474577">
            <w:pPr>
              <w:jc w:val="center"/>
              <w:rPr>
                <w:sz w:val="18"/>
                <w:szCs w:val="18"/>
              </w:rPr>
            </w:pPr>
          </w:p>
        </w:tc>
        <w:tc>
          <w:tcPr>
            <w:tcW w:w="320" w:type="pct"/>
          </w:tcPr>
          <w:p w14:paraId="385E1D8F" w14:textId="77777777" w:rsidR="00474577" w:rsidRPr="00B77E81" w:rsidRDefault="00474577" w:rsidP="00474577">
            <w:pPr>
              <w:jc w:val="center"/>
              <w:rPr>
                <w:sz w:val="18"/>
                <w:szCs w:val="18"/>
              </w:rPr>
            </w:pPr>
          </w:p>
        </w:tc>
        <w:tc>
          <w:tcPr>
            <w:tcW w:w="410" w:type="pct"/>
          </w:tcPr>
          <w:p w14:paraId="0DA0D4D6" w14:textId="77777777" w:rsidR="00474577" w:rsidRPr="00B77E81" w:rsidRDefault="00474577" w:rsidP="00474577">
            <w:pPr>
              <w:jc w:val="center"/>
              <w:rPr>
                <w:sz w:val="18"/>
                <w:szCs w:val="18"/>
              </w:rPr>
            </w:pPr>
          </w:p>
        </w:tc>
        <w:tc>
          <w:tcPr>
            <w:tcW w:w="327" w:type="pct"/>
          </w:tcPr>
          <w:p w14:paraId="6E11E012" w14:textId="77777777" w:rsidR="00474577" w:rsidRPr="00B77E81" w:rsidRDefault="00474577" w:rsidP="00474577">
            <w:pPr>
              <w:jc w:val="center"/>
              <w:rPr>
                <w:sz w:val="18"/>
                <w:szCs w:val="18"/>
              </w:rPr>
            </w:pPr>
          </w:p>
        </w:tc>
      </w:tr>
      <w:tr w:rsidR="00474577" w14:paraId="59CA2C56" w14:textId="77777777" w:rsidTr="00EB6359">
        <w:trPr>
          <w:jc w:val="center"/>
        </w:trPr>
        <w:tc>
          <w:tcPr>
            <w:tcW w:w="1218" w:type="pct"/>
          </w:tcPr>
          <w:p w14:paraId="6A05024C" w14:textId="13D00FC3" w:rsidR="00474577" w:rsidRPr="009D21B1" w:rsidRDefault="00474577" w:rsidP="00474577">
            <w:pPr>
              <w:rPr>
                <w:color w:val="000000" w:themeColor="text1"/>
              </w:rPr>
            </w:pPr>
            <w:r w:rsidRPr="00D53143">
              <w:rPr>
                <w:rStyle w:val="y2iqfc"/>
                <w:lang w:val="en"/>
              </w:rPr>
              <w:t>World Environment Day</w:t>
            </w:r>
          </w:p>
        </w:tc>
        <w:tc>
          <w:tcPr>
            <w:tcW w:w="526" w:type="pct"/>
          </w:tcPr>
          <w:p w14:paraId="5D36133F" w14:textId="4F53F060" w:rsidR="00474577" w:rsidRPr="00B77E81" w:rsidRDefault="00474577" w:rsidP="00474577">
            <w:pPr>
              <w:jc w:val="center"/>
              <w:rPr>
                <w:sz w:val="18"/>
                <w:szCs w:val="18"/>
              </w:rPr>
            </w:pPr>
            <w:r>
              <w:rPr>
                <w:sz w:val="18"/>
                <w:szCs w:val="18"/>
              </w:rPr>
              <w:t>01</w:t>
            </w:r>
          </w:p>
        </w:tc>
        <w:tc>
          <w:tcPr>
            <w:tcW w:w="343" w:type="pct"/>
          </w:tcPr>
          <w:p w14:paraId="7E8D3877" w14:textId="1E8385B0" w:rsidR="00474577" w:rsidRPr="00B77E81" w:rsidRDefault="00474577" w:rsidP="00474577">
            <w:pPr>
              <w:jc w:val="center"/>
              <w:rPr>
                <w:sz w:val="18"/>
                <w:szCs w:val="18"/>
              </w:rPr>
            </w:pPr>
            <w:r>
              <w:rPr>
                <w:sz w:val="18"/>
                <w:szCs w:val="18"/>
              </w:rPr>
              <w:t>22</w:t>
            </w:r>
          </w:p>
        </w:tc>
        <w:tc>
          <w:tcPr>
            <w:tcW w:w="440" w:type="pct"/>
          </w:tcPr>
          <w:p w14:paraId="0ABC329B" w14:textId="12215F51" w:rsidR="00474577" w:rsidRPr="00B77E81" w:rsidRDefault="00474577" w:rsidP="00474577">
            <w:pPr>
              <w:jc w:val="center"/>
              <w:rPr>
                <w:sz w:val="18"/>
                <w:szCs w:val="18"/>
              </w:rPr>
            </w:pPr>
            <w:r>
              <w:rPr>
                <w:sz w:val="18"/>
                <w:szCs w:val="18"/>
              </w:rPr>
              <w:t>9</w:t>
            </w:r>
          </w:p>
        </w:tc>
        <w:tc>
          <w:tcPr>
            <w:tcW w:w="355" w:type="pct"/>
          </w:tcPr>
          <w:p w14:paraId="70EE2412" w14:textId="0042C7D8" w:rsidR="00474577" w:rsidRPr="00B77E81" w:rsidRDefault="00474577" w:rsidP="00474577">
            <w:pPr>
              <w:jc w:val="center"/>
              <w:rPr>
                <w:sz w:val="18"/>
                <w:szCs w:val="18"/>
              </w:rPr>
            </w:pPr>
            <w:r>
              <w:rPr>
                <w:sz w:val="18"/>
                <w:szCs w:val="18"/>
              </w:rPr>
              <w:t>31</w:t>
            </w:r>
          </w:p>
        </w:tc>
        <w:tc>
          <w:tcPr>
            <w:tcW w:w="320" w:type="pct"/>
          </w:tcPr>
          <w:p w14:paraId="7AEAB67B" w14:textId="24EE2769" w:rsidR="00474577" w:rsidRPr="00B77E81" w:rsidRDefault="00474577" w:rsidP="00474577">
            <w:pPr>
              <w:jc w:val="center"/>
              <w:rPr>
                <w:sz w:val="18"/>
                <w:szCs w:val="18"/>
              </w:rPr>
            </w:pPr>
            <w:r>
              <w:rPr>
                <w:sz w:val="18"/>
                <w:szCs w:val="18"/>
              </w:rPr>
              <w:t>14</w:t>
            </w:r>
          </w:p>
        </w:tc>
        <w:tc>
          <w:tcPr>
            <w:tcW w:w="410" w:type="pct"/>
          </w:tcPr>
          <w:p w14:paraId="196774E9" w14:textId="5F6AA230" w:rsidR="00474577" w:rsidRPr="00B77E81" w:rsidRDefault="00474577" w:rsidP="00474577">
            <w:pPr>
              <w:jc w:val="center"/>
              <w:rPr>
                <w:sz w:val="18"/>
                <w:szCs w:val="18"/>
              </w:rPr>
            </w:pPr>
            <w:r>
              <w:rPr>
                <w:sz w:val="18"/>
                <w:szCs w:val="18"/>
              </w:rPr>
              <w:t>2</w:t>
            </w:r>
          </w:p>
        </w:tc>
        <w:tc>
          <w:tcPr>
            <w:tcW w:w="331" w:type="pct"/>
          </w:tcPr>
          <w:p w14:paraId="30FCDB99" w14:textId="6E181DAB" w:rsidR="00474577" w:rsidRPr="00B77E81" w:rsidRDefault="00474577" w:rsidP="00474577">
            <w:pPr>
              <w:jc w:val="center"/>
              <w:rPr>
                <w:sz w:val="18"/>
                <w:szCs w:val="18"/>
              </w:rPr>
            </w:pPr>
            <w:r>
              <w:rPr>
                <w:sz w:val="18"/>
                <w:szCs w:val="18"/>
              </w:rPr>
              <w:t>16</w:t>
            </w:r>
          </w:p>
        </w:tc>
        <w:tc>
          <w:tcPr>
            <w:tcW w:w="320" w:type="pct"/>
          </w:tcPr>
          <w:p w14:paraId="6F8144F6" w14:textId="2E371D30" w:rsidR="00474577" w:rsidRPr="00B77E81" w:rsidRDefault="00474577" w:rsidP="00474577">
            <w:pPr>
              <w:jc w:val="center"/>
              <w:rPr>
                <w:sz w:val="18"/>
                <w:szCs w:val="18"/>
              </w:rPr>
            </w:pPr>
            <w:r>
              <w:rPr>
                <w:sz w:val="18"/>
                <w:szCs w:val="18"/>
              </w:rPr>
              <w:t>4</w:t>
            </w:r>
          </w:p>
        </w:tc>
        <w:tc>
          <w:tcPr>
            <w:tcW w:w="410" w:type="pct"/>
          </w:tcPr>
          <w:p w14:paraId="4D3F7D0A" w14:textId="13677BDA" w:rsidR="00474577" w:rsidRPr="00B77E81" w:rsidRDefault="00474577" w:rsidP="00474577">
            <w:pPr>
              <w:jc w:val="center"/>
              <w:rPr>
                <w:sz w:val="18"/>
                <w:szCs w:val="18"/>
              </w:rPr>
            </w:pPr>
            <w:r>
              <w:rPr>
                <w:sz w:val="18"/>
                <w:szCs w:val="18"/>
              </w:rPr>
              <w:t>3</w:t>
            </w:r>
          </w:p>
        </w:tc>
        <w:tc>
          <w:tcPr>
            <w:tcW w:w="327" w:type="pct"/>
            <w:vAlign w:val="center"/>
          </w:tcPr>
          <w:p w14:paraId="17ACC339" w14:textId="20EE8B44" w:rsidR="00474577" w:rsidRPr="00B77E81" w:rsidRDefault="00474577" w:rsidP="00474577">
            <w:pPr>
              <w:jc w:val="center"/>
              <w:rPr>
                <w:sz w:val="18"/>
                <w:szCs w:val="18"/>
              </w:rPr>
            </w:pPr>
            <w:r>
              <w:rPr>
                <w:rFonts w:ascii="Nudi 01 e" w:hAnsi="Nudi 01 e"/>
              </w:rPr>
              <w:t>7</w:t>
            </w:r>
          </w:p>
        </w:tc>
      </w:tr>
      <w:tr w:rsidR="00474577" w14:paraId="4C5B97FC" w14:textId="77777777" w:rsidTr="00EB6359">
        <w:trPr>
          <w:jc w:val="center"/>
        </w:trPr>
        <w:tc>
          <w:tcPr>
            <w:tcW w:w="1218" w:type="pct"/>
          </w:tcPr>
          <w:p w14:paraId="3D5ACCCB" w14:textId="2FF96456" w:rsidR="00474577" w:rsidRPr="009D21B1" w:rsidRDefault="00474577" w:rsidP="00474577">
            <w:pPr>
              <w:rPr>
                <w:color w:val="000000" w:themeColor="text1"/>
              </w:rPr>
            </w:pPr>
            <w:r w:rsidRPr="00D53143">
              <w:rPr>
                <w:rStyle w:val="y2iqfc"/>
                <w:lang w:val="en"/>
              </w:rPr>
              <w:t xml:space="preserve">Parthenium </w:t>
            </w:r>
            <w:r>
              <w:rPr>
                <w:rStyle w:val="y2iqfc"/>
                <w:lang w:val="en"/>
              </w:rPr>
              <w:t>eradication</w:t>
            </w:r>
            <w:r w:rsidRPr="00D53143">
              <w:rPr>
                <w:rStyle w:val="y2iqfc"/>
                <w:lang w:val="en"/>
              </w:rPr>
              <w:t xml:space="preserve"> Week</w:t>
            </w:r>
          </w:p>
        </w:tc>
        <w:tc>
          <w:tcPr>
            <w:tcW w:w="526" w:type="pct"/>
          </w:tcPr>
          <w:p w14:paraId="5F6F6E52" w14:textId="4E858BBD" w:rsidR="00474577" w:rsidRPr="00B77E81" w:rsidRDefault="00474577" w:rsidP="00474577">
            <w:pPr>
              <w:jc w:val="center"/>
              <w:rPr>
                <w:sz w:val="18"/>
                <w:szCs w:val="18"/>
              </w:rPr>
            </w:pPr>
            <w:r>
              <w:rPr>
                <w:sz w:val="18"/>
                <w:szCs w:val="18"/>
              </w:rPr>
              <w:t>01</w:t>
            </w:r>
          </w:p>
        </w:tc>
        <w:tc>
          <w:tcPr>
            <w:tcW w:w="343" w:type="pct"/>
          </w:tcPr>
          <w:p w14:paraId="50E8332E" w14:textId="081AAB60" w:rsidR="00474577" w:rsidRPr="00B77E81" w:rsidRDefault="00474577" w:rsidP="00474577">
            <w:pPr>
              <w:jc w:val="center"/>
              <w:rPr>
                <w:sz w:val="18"/>
                <w:szCs w:val="18"/>
              </w:rPr>
            </w:pPr>
            <w:r>
              <w:rPr>
                <w:sz w:val="18"/>
                <w:szCs w:val="18"/>
              </w:rPr>
              <w:t>35</w:t>
            </w:r>
          </w:p>
        </w:tc>
        <w:tc>
          <w:tcPr>
            <w:tcW w:w="440" w:type="pct"/>
          </w:tcPr>
          <w:p w14:paraId="77003B0F" w14:textId="19E360B3" w:rsidR="00474577" w:rsidRPr="00B77E81" w:rsidRDefault="00474577" w:rsidP="00474577">
            <w:pPr>
              <w:jc w:val="center"/>
              <w:rPr>
                <w:sz w:val="18"/>
                <w:szCs w:val="18"/>
              </w:rPr>
            </w:pPr>
            <w:r>
              <w:rPr>
                <w:sz w:val="18"/>
                <w:szCs w:val="18"/>
              </w:rPr>
              <w:t>12</w:t>
            </w:r>
          </w:p>
        </w:tc>
        <w:tc>
          <w:tcPr>
            <w:tcW w:w="355" w:type="pct"/>
          </w:tcPr>
          <w:p w14:paraId="5EE69600" w14:textId="29F9B231" w:rsidR="00474577" w:rsidRPr="00B77E81" w:rsidRDefault="00474577" w:rsidP="00474577">
            <w:pPr>
              <w:jc w:val="center"/>
              <w:rPr>
                <w:sz w:val="18"/>
                <w:szCs w:val="18"/>
              </w:rPr>
            </w:pPr>
            <w:r>
              <w:rPr>
                <w:sz w:val="18"/>
                <w:szCs w:val="18"/>
              </w:rPr>
              <w:t>47</w:t>
            </w:r>
          </w:p>
        </w:tc>
        <w:tc>
          <w:tcPr>
            <w:tcW w:w="320" w:type="pct"/>
          </w:tcPr>
          <w:p w14:paraId="4F15590A" w14:textId="0A7A684D" w:rsidR="00474577" w:rsidRPr="00B77E81" w:rsidRDefault="00474577" w:rsidP="00474577">
            <w:pPr>
              <w:jc w:val="center"/>
              <w:rPr>
                <w:sz w:val="18"/>
                <w:szCs w:val="18"/>
              </w:rPr>
            </w:pPr>
            <w:r>
              <w:rPr>
                <w:sz w:val="18"/>
                <w:szCs w:val="18"/>
              </w:rPr>
              <w:t>17</w:t>
            </w:r>
          </w:p>
        </w:tc>
        <w:tc>
          <w:tcPr>
            <w:tcW w:w="410" w:type="pct"/>
          </w:tcPr>
          <w:p w14:paraId="0105A2B6" w14:textId="3ACCF63F" w:rsidR="00474577" w:rsidRPr="00B77E81" w:rsidRDefault="00474577" w:rsidP="00474577">
            <w:pPr>
              <w:jc w:val="center"/>
              <w:rPr>
                <w:sz w:val="18"/>
                <w:szCs w:val="18"/>
              </w:rPr>
            </w:pPr>
            <w:r>
              <w:rPr>
                <w:sz w:val="18"/>
                <w:szCs w:val="18"/>
              </w:rPr>
              <w:t>11</w:t>
            </w:r>
          </w:p>
        </w:tc>
        <w:tc>
          <w:tcPr>
            <w:tcW w:w="331" w:type="pct"/>
          </w:tcPr>
          <w:p w14:paraId="503FDDEF" w14:textId="465E898A" w:rsidR="00474577" w:rsidRPr="00B77E81" w:rsidRDefault="00474577" w:rsidP="00474577">
            <w:pPr>
              <w:jc w:val="center"/>
              <w:rPr>
                <w:sz w:val="18"/>
                <w:szCs w:val="18"/>
              </w:rPr>
            </w:pPr>
            <w:r>
              <w:rPr>
                <w:sz w:val="18"/>
                <w:szCs w:val="18"/>
              </w:rPr>
              <w:t>28</w:t>
            </w:r>
          </w:p>
        </w:tc>
        <w:tc>
          <w:tcPr>
            <w:tcW w:w="320" w:type="pct"/>
          </w:tcPr>
          <w:p w14:paraId="3D31EE0C" w14:textId="33CF3AB1" w:rsidR="00474577" w:rsidRPr="00B77E81" w:rsidRDefault="00474577" w:rsidP="00474577">
            <w:pPr>
              <w:jc w:val="center"/>
              <w:rPr>
                <w:sz w:val="18"/>
                <w:szCs w:val="18"/>
              </w:rPr>
            </w:pPr>
            <w:r>
              <w:rPr>
                <w:sz w:val="18"/>
                <w:szCs w:val="18"/>
              </w:rPr>
              <w:t>3</w:t>
            </w:r>
          </w:p>
        </w:tc>
        <w:tc>
          <w:tcPr>
            <w:tcW w:w="410" w:type="pct"/>
          </w:tcPr>
          <w:p w14:paraId="3F860798" w14:textId="300B5DB0" w:rsidR="00474577" w:rsidRPr="00B77E81" w:rsidRDefault="00474577" w:rsidP="00474577">
            <w:pPr>
              <w:jc w:val="center"/>
              <w:rPr>
                <w:sz w:val="18"/>
                <w:szCs w:val="18"/>
              </w:rPr>
            </w:pPr>
            <w:r>
              <w:rPr>
                <w:sz w:val="18"/>
                <w:szCs w:val="18"/>
              </w:rPr>
              <w:t>2</w:t>
            </w:r>
          </w:p>
        </w:tc>
        <w:tc>
          <w:tcPr>
            <w:tcW w:w="327" w:type="pct"/>
            <w:vAlign w:val="center"/>
          </w:tcPr>
          <w:p w14:paraId="13DE25C4" w14:textId="45DAD2FD" w:rsidR="00474577" w:rsidRPr="00B77E81" w:rsidRDefault="00474577" w:rsidP="00474577">
            <w:pPr>
              <w:jc w:val="center"/>
              <w:rPr>
                <w:sz w:val="18"/>
                <w:szCs w:val="18"/>
              </w:rPr>
            </w:pPr>
            <w:r>
              <w:rPr>
                <w:rFonts w:ascii="Nudi 01 e" w:hAnsi="Nudi 01 e"/>
              </w:rPr>
              <w:t>5</w:t>
            </w:r>
          </w:p>
        </w:tc>
      </w:tr>
      <w:tr w:rsidR="00474577" w14:paraId="22322992" w14:textId="77777777" w:rsidTr="00EB6359">
        <w:trPr>
          <w:jc w:val="center"/>
        </w:trPr>
        <w:tc>
          <w:tcPr>
            <w:tcW w:w="1218" w:type="pct"/>
          </w:tcPr>
          <w:p w14:paraId="332DA0AD" w14:textId="0D8B0F70" w:rsidR="00474577" w:rsidRPr="009D21B1" w:rsidRDefault="00474577" w:rsidP="00474577">
            <w:pPr>
              <w:rPr>
                <w:color w:val="000000" w:themeColor="text1"/>
              </w:rPr>
            </w:pPr>
            <w:r w:rsidRPr="00D53143">
              <w:rPr>
                <w:rStyle w:val="y2iqfc"/>
                <w:lang w:val="en"/>
              </w:rPr>
              <w:t xml:space="preserve">Nutrition campaign and sapling </w:t>
            </w:r>
            <w:r>
              <w:rPr>
                <w:rStyle w:val="y2iqfc"/>
                <w:lang w:val="en"/>
              </w:rPr>
              <w:t xml:space="preserve">distribution </w:t>
            </w:r>
            <w:r w:rsidRPr="00D53143">
              <w:rPr>
                <w:rStyle w:val="y2iqfc"/>
                <w:lang w:val="en"/>
              </w:rPr>
              <w:t>programme</w:t>
            </w:r>
          </w:p>
        </w:tc>
        <w:tc>
          <w:tcPr>
            <w:tcW w:w="526" w:type="pct"/>
          </w:tcPr>
          <w:p w14:paraId="7879CFE8" w14:textId="0C85B79A" w:rsidR="00474577" w:rsidRPr="00B77E81" w:rsidRDefault="00474577" w:rsidP="00474577">
            <w:pPr>
              <w:jc w:val="center"/>
              <w:rPr>
                <w:sz w:val="18"/>
                <w:szCs w:val="18"/>
              </w:rPr>
            </w:pPr>
            <w:r>
              <w:rPr>
                <w:sz w:val="18"/>
                <w:szCs w:val="18"/>
              </w:rPr>
              <w:t>01</w:t>
            </w:r>
          </w:p>
        </w:tc>
        <w:tc>
          <w:tcPr>
            <w:tcW w:w="343" w:type="pct"/>
          </w:tcPr>
          <w:p w14:paraId="7429E6EC" w14:textId="386343AE" w:rsidR="00474577" w:rsidRPr="00B77E81" w:rsidRDefault="000726EC" w:rsidP="00474577">
            <w:pPr>
              <w:jc w:val="center"/>
              <w:rPr>
                <w:sz w:val="18"/>
                <w:szCs w:val="18"/>
              </w:rPr>
            </w:pPr>
            <w:r>
              <w:rPr>
                <w:sz w:val="18"/>
                <w:szCs w:val="18"/>
              </w:rPr>
              <w:t>49</w:t>
            </w:r>
          </w:p>
        </w:tc>
        <w:tc>
          <w:tcPr>
            <w:tcW w:w="440" w:type="pct"/>
          </w:tcPr>
          <w:p w14:paraId="068CDE74" w14:textId="450BB918" w:rsidR="00474577" w:rsidRPr="00B77E81" w:rsidRDefault="000726EC" w:rsidP="00474577">
            <w:pPr>
              <w:jc w:val="center"/>
              <w:rPr>
                <w:sz w:val="18"/>
                <w:szCs w:val="18"/>
              </w:rPr>
            </w:pPr>
            <w:r>
              <w:rPr>
                <w:sz w:val="18"/>
                <w:szCs w:val="18"/>
              </w:rPr>
              <w:t>27</w:t>
            </w:r>
          </w:p>
        </w:tc>
        <w:tc>
          <w:tcPr>
            <w:tcW w:w="355" w:type="pct"/>
          </w:tcPr>
          <w:p w14:paraId="653EBF36" w14:textId="7B534BFA" w:rsidR="00474577" w:rsidRPr="00B77E81" w:rsidRDefault="000726EC" w:rsidP="00474577">
            <w:pPr>
              <w:jc w:val="center"/>
              <w:rPr>
                <w:sz w:val="18"/>
                <w:szCs w:val="18"/>
              </w:rPr>
            </w:pPr>
            <w:r>
              <w:rPr>
                <w:sz w:val="18"/>
                <w:szCs w:val="18"/>
              </w:rPr>
              <w:t>76</w:t>
            </w:r>
          </w:p>
        </w:tc>
        <w:tc>
          <w:tcPr>
            <w:tcW w:w="320" w:type="pct"/>
          </w:tcPr>
          <w:p w14:paraId="333A67DD" w14:textId="415BFB4E" w:rsidR="00474577" w:rsidRPr="00B77E81" w:rsidRDefault="000726EC" w:rsidP="00474577">
            <w:pPr>
              <w:jc w:val="center"/>
              <w:rPr>
                <w:sz w:val="18"/>
                <w:szCs w:val="18"/>
              </w:rPr>
            </w:pPr>
            <w:r>
              <w:rPr>
                <w:sz w:val="18"/>
                <w:szCs w:val="18"/>
              </w:rPr>
              <w:t>17</w:t>
            </w:r>
          </w:p>
        </w:tc>
        <w:tc>
          <w:tcPr>
            <w:tcW w:w="410" w:type="pct"/>
          </w:tcPr>
          <w:p w14:paraId="62AF5CAE" w14:textId="00C4AFD0" w:rsidR="00474577" w:rsidRPr="00B77E81" w:rsidRDefault="000726EC" w:rsidP="00474577">
            <w:pPr>
              <w:jc w:val="center"/>
              <w:rPr>
                <w:sz w:val="18"/>
                <w:szCs w:val="18"/>
              </w:rPr>
            </w:pPr>
            <w:r>
              <w:rPr>
                <w:sz w:val="18"/>
                <w:szCs w:val="18"/>
              </w:rPr>
              <w:t>8</w:t>
            </w:r>
          </w:p>
        </w:tc>
        <w:tc>
          <w:tcPr>
            <w:tcW w:w="331" w:type="pct"/>
          </w:tcPr>
          <w:p w14:paraId="7C835F6A" w14:textId="5E3175DF" w:rsidR="00474577" w:rsidRPr="00B77E81" w:rsidRDefault="000726EC" w:rsidP="00474577">
            <w:pPr>
              <w:jc w:val="center"/>
              <w:rPr>
                <w:sz w:val="18"/>
                <w:szCs w:val="18"/>
              </w:rPr>
            </w:pPr>
            <w:r>
              <w:rPr>
                <w:sz w:val="18"/>
                <w:szCs w:val="18"/>
              </w:rPr>
              <w:t>25</w:t>
            </w:r>
          </w:p>
        </w:tc>
        <w:tc>
          <w:tcPr>
            <w:tcW w:w="320" w:type="pct"/>
          </w:tcPr>
          <w:p w14:paraId="56F06E67" w14:textId="2A83E3A3" w:rsidR="00474577" w:rsidRPr="00B77E81" w:rsidRDefault="000726EC" w:rsidP="00474577">
            <w:pPr>
              <w:jc w:val="center"/>
              <w:rPr>
                <w:sz w:val="18"/>
                <w:szCs w:val="18"/>
              </w:rPr>
            </w:pPr>
            <w:r>
              <w:rPr>
                <w:sz w:val="18"/>
                <w:szCs w:val="18"/>
              </w:rPr>
              <w:t>4</w:t>
            </w:r>
          </w:p>
        </w:tc>
        <w:tc>
          <w:tcPr>
            <w:tcW w:w="410" w:type="pct"/>
          </w:tcPr>
          <w:p w14:paraId="60C839DC" w14:textId="20C0AA80" w:rsidR="00474577" w:rsidRPr="00B77E81" w:rsidRDefault="000726EC" w:rsidP="00474577">
            <w:pPr>
              <w:jc w:val="center"/>
              <w:rPr>
                <w:sz w:val="18"/>
                <w:szCs w:val="18"/>
              </w:rPr>
            </w:pPr>
            <w:r>
              <w:rPr>
                <w:sz w:val="18"/>
                <w:szCs w:val="18"/>
              </w:rPr>
              <w:t>-</w:t>
            </w:r>
          </w:p>
        </w:tc>
        <w:tc>
          <w:tcPr>
            <w:tcW w:w="327" w:type="pct"/>
            <w:vAlign w:val="center"/>
          </w:tcPr>
          <w:p w14:paraId="7C60A1F5" w14:textId="7E222666" w:rsidR="00474577" w:rsidRPr="00B77E81" w:rsidRDefault="000726EC" w:rsidP="00474577">
            <w:pPr>
              <w:jc w:val="center"/>
              <w:rPr>
                <w:sz w:val="18"/>
                <w:szCs w:val="18"/>
              </w:rPr>
            </w:pPr>
            <w:r>
              <w:rPr>
                <w:rFonts w:ascii="Nudi 01 e" w:hAnsi="Nudi 01 e"/>
              </w:rPr>
              <w:t>4</w:t>
            </w:r>
          </w:p>
        </w:tc>
      </w:tr>
      <w:tr w:rsidR="00474577" w14:paraId="68F8E335" w14:textId="77777777" w:rsidTr="00EB6359">
        <w:trPr>
          <w:jc w:val="center"/>
        </w:trPr>
        <w:tc>
          <w:tcPr>
            <w:tcW w:w="1218" w:type="pct"/>
          </w:tcPr>
          <w:p w14:paraId="6CD3BDA7" w14:textId="2ADBE726" w:rsidR="00474577" w:rsidRPr="009D21B1" w:rsidRDefault="00474577" w:rsidP="00474577">
            <w:pPr>
              <w:rPr>
                <w:color w:val="000000" w:themeColor="text1"/>
              </w:rPr>
            </w:pPr>
            <w:r w:rsidRPr="00D53143">
              <w:rPr>
                <w:rStyle w:val="y2iqfc"/>
                <w:lang w:val="en"/>
              </w:rPr>
              <w:t>Corruption Eradication Day</w:t>
            </w:r>
          </w:p>
        </w:tc>
        <w:tc>
          <w:tcPr>
            <w:tcW w:w="526" w:type="pct"/>
          </w:tcPr>
          <w:p w14:paraId="121FAEC0" w14:textId="5D6A7325" w:rsidR="00474577" w:rsidRPr="00B77E81" w:rsidRDefault="00474577" w:rsidP="00474577">
            <w:pPr>
              <w:jc w:val="center"/>
              <w:rPr>
                <w:sz w:val="18"/>
                <w:szCs w:val="18"/>
              </w:rPr>
            </w:pPr>
            <w:r>
              <w:rPr>
                <w:sz w:val="18"/>
                <w:szCs w:val="18"/>
              </w:rPr>
              <w:t>01</w:t>
            </w:r>
          </w:p>
        </w:tc>
        <w:tc>
          <w:tcPr>
            <w:tcW w:w="343" w:type="pct"/>
          </w:tcPr>
          <w:p w14:paraId="647FB19F" w14:textId="7F281CF3" w:rsidR="00474577" w:rsidRPr="00B77E81" w:rsidRDefault="000726EC" w:rsidP="00474577">
            <w:pPr>
              <w:jc w:val="center"/>
              <w:rPr>
                <w:sz w:val="18"/>
                <w:szCs w:val="18"/>
              </w:rPr>
            </w:pPr>
            <w:r>
              <w:rPr>
                <w:sz w:val="18"/>
                <w:szCs w:val="18"/>
              </w:rPr>
              <w:t>9</w:t>
            </w:r>
          </w:p>
        </w:tc>
        <w:tc>
          <w:tcPr>
            <w:tcW w:w="440" w:type="pct"/>
          </w:tcPr>
          <w:p w14:paraId="11CE119B" w14:textId="40EB86E5" w:rsidR="00474577" w:rsidRPr="00B77E81" w:rsidRDefault="000726EC" w:rsidP="00474577">
            <w:pPr>
              <w:jc w:val="center"/>
              <w:rPr>
                <w:sz w:val="18"/>
                <w:szCs w:val="18"/>
              </w:rPr>
            </w:pPr>
            <w:r>
              <w:rPr>
                <w:sz w:val="18"/>
                <w:szCs w:val="18"/>
              </w:rPr>
              <w:t>5</w:t>
            </w:r>
          </w:p>
        </w:tc>
        <w:tc>
          <w:tcPr>
            <w:tcW w:w="355" w:type="pct"/>
          </w:tcPr>
          <w:p w14:paraId="29862FEA" w14:textId="5078590F" w:rsidR="00474577" w:rsidRPr="00B77E81" w:rsidRDefault="000726EC" w:rsidP="00474577">
            <w:pPr>
              <w:jc w:val="center"/>
              <w:rPr>
                <w:sz w:val="18"/>
                <w:szCs w:val="18"/>
              </w:rPr>
            </w:pPr>
            <w:r>
              <w:rPr>
                <w:sz w:val="18"/>
                <w:szCs w:val="18"/>
              </w:rPr>
              <w:t>14</w:t>
            </w:r>
          </w:p>
        </w:tc>
        <w:tc>
          <w:tcPr>
            <w:tcW w:w="320" w:type="pct"/>
          </w:tcPr>
          <w:p w14:paraId="1BE8FE39" w14:textId="33FD83B8" w:rsidR="00474577" w:rsidRPr="00B77E81" w:rsidRDefault="000726EC" w:rsidP="00474577">
            <w:pPr>
              <w:jc w:val="center"/>
              <w:rPr>
                <w:sz w:val="18"/>
                <w:szCs w:val="18"/>
              </w:rPr>
            </w:pPr>
            <w:r>
              <w:rPr>
                <w:sz w:val="18"/>
                <w:szCs w:val="18"/>
              </w:rPr>
              <w:t>2</w:t>
            </w:r>
          </w:p>
        </w:tc>
        <w:tc>
          <w:tcPr>
            <w:tcW w:w="410" w:type="pct"/>
          </w:tcPr>
          <w:p w14:paraId="546D9EDB" w14:textId="1FB2F992" w:rsidR="00474577" w:rsidRPr="00B77E81" w:rsidRDefault="000726EC" w:rsidP="00474577">
            <w:pPr>
              <w:jc w:val="center"/>
              <w:rPr>
                <w:sz w:val="18"/>
                <w:szCs w:val="18"/>
              </w:rPr>
            </w:pPr>
            <w:r>
              <w:rPr>
                <w:sz w:val="18"/>
                <w:szCs w:val="18"/>
              </w:rPr>
              <w:t>-</w:t>
            </w:r>
          </w:p>
        </w:tc>
        <w:tc>
          <w:tcPr>
            <w:tcW w:w="331" w:type="pct"/>
          </w:tcPr>
          <w:p w14:paraId="0C7422B6" w14:textId="301D13B5" w:rsidR="00474577" w:rsidRPr="00B77E81" w:rsidRDefault="000726EC" w:rsidP="00474577">
            <w:pPr>
              <w:jc w:val="center"/>
              <w:rPr>
                <w:sz w:val="18"/>
                <w:szCs w:val="18"/>
              </w:rPr>
            </w:pPr>
            <w:r>
              <w:rPr>
                <w:sz w:val="18"/>
                <w:szCs w:val="18"/>
              </w:rPr>
              <w:t>2</w:t>
            </w:r>
          </w:p>
        </w:tc>
        <w:tc>
          <w:tcPr>
            <w:tcW w:w="320" w:type="pct"/>
          </w:tcPr>
          <w:p w14:paraId="5E6449DA" w14:textId="6689CD09" w:rsidR="00474577" w:rsidRPr="00B77E81" w:rsidRDefault="000726EC" w:rsidP="00474577">
            <w:pPr>
              <w:jc w:val="center"/>
              <w:rPr>
                <w:sz w:val="18"/>
                <w:szCs w:val="18"/>
              </w:rPr>
            </w:pPr>
            <w:r>
              <w:rPr>
                <w:sz w:val="18"/>
                <w:szCs w:val="18"/>
              </w:rPr>
              <w:t>3</w:t>
            </w:r>
          </w:p>
        </w:tc>
        <w:tc>
          <w:tcPr>
            <w:tcW w:w="410" w:type="pct"/>
          </w:tcPr>
          <w:p w14:paraId="487210B4" w14:textId="4F8BBAA5" w:rsidR="00474577" w:rsidRPr="00B77E81" w:rsidRDefault="000726EC" w:rsidP="00474577">
            <w:pPr>
              <w:jc w:val="center"/>
              <w:rPr>
                <w:sz w:val="18"/>
                <w:szCs w:val="18"/>
              </w:rPr>
            </w:pPr>
            <w:r>
              <w:rPr>
                <w:sz w:val="18"/>
                <w:szCs w:val="18"/>
              </w:rPr>
              <w:t>2</w:t>
            </w:r>
          </w:p>
        </w:tc>
        <w:tc>
          <w:tcPr>
            <w:tcW w:w="327" w:type="pct"/>
            <w:vAlign w:val="center"/>
          </w:tcPr>
          <w:p w14:paraId="5AF7A16E" w14:textId="6ECF99A5" w:rsidR="00474577" w:rsidRPr="00B77E81" w:rsidRDefault="000726EC" w:rsidP="00474577">
            <w:pPr>
              <w:jc w:val="center"/>
              <w:rPr>
                <w:sz w:val="18"/>
                <w:szCs w:val="18"/>
              </w:rPr>
            </w:pPr>
            <w:r>
              <w:rPr>
                <w:rFonts w:ascii="Nudi 01 e" w:hAnsi="Nudi 01 e"/>
              </w:rPr>
              <w:t>5</w:t>
            </w:r>
          </w:p>
        </w:tc>
      </w:tr>
      <w:tr w:rsidR="00474577" w14:paraId="01365EA0" w14:textId="77777777" w:rsidTr="00EB6359">
        <w:trPr>
          <w:jc w:val="center"/>
        </w:trPr>
        <w:tc>
          <w:tcPr>
            <w:tcW w:w="1218" w:type="pct"/>
          </w:tcPr>
          <w:p w14:paraId="4A0F9726" w14:textId="513F5DC4" w:rsidR="00474577" w:rsidRPr="009D21B1" w:rsidRDefault="00474577" w:rsidP="00474577">
            <w:pPr>
              <w:rPr>
                <w:color w:val="000000" w:themeColor="text1"/>
              </w:rPr>
            </w:pPr>
            <w:r w:rsidRPr="00D53143">
              <w:rPr>
                <w:rStyle w:val="y2iqfc"/>
                <w:lang w:val="en"/>
              </w:rPr>
              <w:lastRenderedPageBreak/>
              <w:t>Conscious Awareness Week</w:t>
            </w:r>
          </w:p>
        </w:tc>
        <w:tc>
          <w:tcPr>
            <w:tcW w:w="526" w:type="pct"/>
          </w:tcPr>
          <w:p w14:paraId="53266E96" w14:textId="6B5EBF56" w:rsidR="00474577" w:rsidRPr="00B77E81" w:rsidRDefault="00474577" w:rsidP="00474577">
            <w:pPr>
              <w:jc w:val="center"/>
              <w:rPr>
                <w:sz w:val="18"/>
                <w:szCs w:val="18"/>
              </w:rPr>
            </w:pPr>
            <w:r>
              <w:rPr>
                <w:sz w:val="18"/>
                <w:szCs w:val="18"/>
              </w:rPr>
              <w:t>01</w:t>
            </w:r>
          </w:p>
        </w:tc>
        <w:tc>
          <w:tcPr>
            <w:tcW w:w="343" w:type="pct"/>
          </w:tcPr>
          <w:p w14:paraId="046D4BE9" w14:textId="3B35670C" w:rsidR="00474577" w:rsidRPr="00B77E81" w:rsidRDefault="000726EC" w:rsidP="00474577">
            <w:pPr>
              <w:jc w:val="center"/>
              <w:rPr>
                <w:sz w:val="18"/>
                <w:szCs w:val="18"/>
              </w:rPr>
            </w:pPr>
            <w:r>
              <w:rPr>
                <w:sz w:val="18"/>
                <w:szCs w:val="18"/>
              </w:rPr>
              <w:t>418</w:t>
            </w:r>
          </w:p>
        </w:tc>
        <w:tc>
          <w:tcPr>
            <w:tcW w:w="440" w:type="pct"/>
          </w:tcPr>
          <w:p w14:paraId="7005CDD5" w14:textId="083539F3" w:rsidR="00474577" w:rsidRPr="00B77E81" w:rsidRDefault="000726EC" w:rsidP="00474577">
            <w:pPr>
              <w:jc w:val="center"/>
              <w:rPr>
                <w:sz w:val="18"/>
                <w:szCs w:val="18"/>
              </w:rPr>
            </w:pPr>
            <w:r>
              <w:rPr>
                <w:sz w:val="18"/>
                <w:szCs w:val="18"/>
              </w:rPr>
              <w:t>152</w:t>
            </w:r>
          </w:p>
        </w:tc>
        <w:tc>
          <w:tcPr>
            <w:tcW w:w="355" w:type="pct"/>
          </w:tcPr>
          <w:p w14:paraId="29B65A51" w14:textId="3CFFC55F" w:rsidR="00474577" w:rsidRPr="00B77E81" w:rsidRDefault="000726EC" w:rsidP="00474577">
            <w:pPr>
              <w:jc w:val="center"/>
              <w:rPr>
                <w:sz w:val="18"/>
                <w:szCs w:val="18"/>
              </w:rPr>
            </w:pPr>
            <w:r>
              <w:rPr>
                <w:sz w:val="18"/>
                <w:szCs w:val="18"/>
              </w:rPr>
              <w:t>540</w:t>
            </w:r>
          </w:p>
        </w:tc>
        <w:tc>
          <w:tcPr>
            <w:tcW w:w="320" w:type="pct"/>
          </w:tcPr>
          <w:p w14:paraId="53B3ABAB" w14:textId="2BC5ECE6" w:rsidR="00474577" w:rsidRPr="00B77E81" w:rsidRDefault="000726EC" w:rsidP="00474577">
            <w:pPr>
              <w:jc w:val="center"/>
              <w:rPr>
                <w:sz w:val="18"/>
                <w:szCs w:val="18"/>
              </w:rPr>
            </w:pPr>
            <w:r>
              <w:rPr>
                <w:sz w:val="18"/>
                <w:szCs w:val="18"/>
              </w:rPr>
              <w:t>89</w:t>
            </w:r>
          </w:p>
        </w:tc>
        <w:tc>
          <w:tcPr>
            <w:tcW w:w="410" w:type="pct"/>
          </w:tcPr>
          <w:p w14:paraId="2ECD9B95" w14:textId="0E6881BE" w:rsidR="00474577" w:rsidRPr="00B77E81" w:rsidRDefault="000726EC" w:rsidP="00474577">
            <w:pPr>
              <w:jc w:val="center"/>
              <w:rPr>
                <w:sz w:val="18"/>
                <w:szCs w:val="18"/>
              </w:rPr>
            </w:pPr>
            <w:r>
              <w:rPr>
                <w:sz w:val="18"/>
                <w:szCs w:val="18"/>
              </w:rPr>
              <w:t>31</w:t>
            </w:r>
          </w:p>
        </w:tc>
        <w:tc>
          <w:tcPr>
            <w:tcW w:w="331" w:type="pct"/>
          </w:tcPr>
          <w:p w14:paraId="20D68284" w14:textId="7DEC28B5" w:rsidR="00474577" w:rsidRPr="00B77E81" w:rsidRDefault="000726EC" w:rsidP="00474577">
            <w:pPr>
              <w:jc w:val="center"/>
              <w:rPr>
                <w:sz w:val="18"/>
                <w:szCs w:val="18"/>
              </w:rPr>
            </w:pPr>
            <w:r>
              <w:rPr>
                <w:sz w:val="18"/>
                <w:szCs w:val="18"/>
              </w:rPr>
              <w:t>120</w:t>
            </w:r>
          </w:p>
        </w:tc>
        <w:tc>
          <w:tcPr>
            <w:tcW w:w="320" w:type="pct"/>
          </w:tcPr>
          <w:p w14:paraId="6059BE32" w14:textId="67E2AE66" w:rsidR="00474577" w:rsidRPr="00B77E81" w:rsidRDefault="000726EC" w:rsidP="00474577">
            <w:pPr>
              <w:jc w:val="center"/>
              <w:rPr>
                <w:sz w:val="18"/>
                <w:szCs w:val="18"/>
              </w:rPr>
            </w:pPr>
            <w:r>
              <w:rPr>
                <w:sz w:val="18"/>
                <w:szCs w:val="18"/>
              </w:rPr>
              <w:t>4</w:t>
            </w:r>
          </w:p>
        </w:tc>
        <w:tc>
          <w:tcPr>
            <w:tcW w:w="410" w:type="pct"/>
          </w:tcPr>
          <w:p w14:paraId="6DE25F80" w14:textId="7E4968A0" w:rsidR="00474577" w:rsidRPr="00B77E81" w:rsidRDefault="000726EC" w:rsidP="00474577">
            <w:pPr>
              <w:jc w:val="center"/>
              <w:rPr>
                <w:sz w:val="18"/>
                <w:szCs w:val="18"/>
              </w:rPr>
            </w:pPr>
            <w:r>
              <w:rPr>
                <w:sz w:val="18"/>
                <w:szCs w:val="18"/>
              </w:rPr>
              <w:t>2</w:t>
            </w:r>
          </w:p>
        </w:tc>
        <w:tc>
          <w:tcPr>
            <w:tcW w:w="327" w:type="pct"/>
            <w:vAlign w:val="center"/>
          </w:tcPr>
          <w:p w14:paraId="20769B73" w14:textId="65AA46B6" w:rsidR="00474577" w:rsidRPr="00B77E81" w:rsidRDefault="000726EC" w:rsidP="00474577">
            <w:pPr>
              <w:jc w:val="center"/>
              <w:rPr>
                <w:sz w:val="18"/>
                <w:szCs w:val="18"/>
              </w:rPr>
            </w:pPr>
            <w:r>
              <w:rPr>
                <w:rFonts w:ascii="Nudi 01 e" w:hAnsi="Nudi 01 e"/>
              </w:rPr>
              <w:t>6</w:t>
            </w:r>
          </w:p>
        </w:tc>
      </w:tr>
      <w:tr w:rsidR="00474577" w14:paraId="60B5A244" w14:textId="77777777" w:rsidTr="00EB6359">
        <w:trPr>
          <w:jc w:val="center"/>
        </w:trPr>
        <w:tc>
          <w:tcPr>
            <w:tcW w:w="1218" w:type="pct"/>
          </w:tcPr>
          <w:p w14:paraId="6274B298" w14:textId="06FD148E" w:rsidR="00474577" w:rsidRPr="009D21B1" w:rsidRDefault="00474577" w:rsidP="00474577">
            <w:pPr>
              <w:rPr>
                <w:color w:val="000000" w:themeColor="text1"/>
              </w:rPr>
            </w:pPr>
            <w:r w:rsidRPr="00D53143">
              <w:rPr>
                <w:rStyle w:val="y2iqfc"/>
                <w:lang w:val="en"/>
              </w:rPr>
              <w:t>World Food Day</w:t>
            </w:r>
          </w:p>
        </w:tc>
        <w:tc>
          <w:tcPr>
            <w:tcW w:w="526" w:type="pct"/>
          </w:tcPr>
          <w:p w14:paraId="31F45AA5" w14:textId="0C22BAA7" w:rsidR="00474577" w:rsidRPr="00B77E81" w:rsidRDefault="00474577" w:rsidP="00474577">
            <w:pPr>
              <w:jc w:val="center"/>
              <w:rPr>
                <w:sz w:val="18"/>
                <w:szCs w:val="18"/>
              </w:rPr>
            </w:pPr>
            <w:r>
              <w:rPr>
                <w:sz w:val="18"/>
                <w:szCs w:val="18"/>
              </w:rPr>
              <w:t>01</w:t>
            </w:r>
          </w:p>
        </w:tc>
        <w:tc>
          <w:tcPr>
            <w:tcW w:w="343" w:type="pct"/>
          </w:tcPr>
          <w:p w14:paraId="0646353A" w14:textId="5BFE65FD" w:rsidR="00474577" w:rsidRPr="00B77E81" w:rsidRDefault="000726EC" w:rsidP="00474577">
            <w:pPr>
              <w:jc w:val="center"/>
              <w:rPr>
                <w:sz w:val="18"/>
                <w:szCs w:val="18"/>
              </w:rPr>
            </w:pPr>
            <w:r>
              <w:rPr>
                <w:sz w:val="18"/>
                <w:szCs w:val="18"/>
              </w:rPr>
              <w:t>38</w:t>
            </w:r>
          </w:p>
        </w:tc>
        <w:tc>
          <w:tcPr>
            <w:tcW w:w="440" w:type="pct"/>
          </w:tcPr>
          <w:p w14:paraId="4E7497E9" w14:textId="6B31230D" w:rsidR="00474577" w:rsidRPr="00B77E81" w:rsidRDefault="000726EC" w:rsidP="00474577">
            <w:pPr>
              <w:jc w:val="center"/>
              <w:rPr>
                <w:sz w:val="18"/>
                <w:szCs w:val="18"/>
              </w:rPr>
            </w:pPr>
            <w:r>
              <w:rPr>
                <w:sz w:val="18"/>
                <w:szCs w:val="18"/>
              </w:rPr>
              <w:t>19</w:t>
            </w:r>
          </w:p>
        </w:tc>
        <w:tc>
          <w:tcPr>
            <w:tcW w:w="355" w:type="pct"/>
          </w:tcPr>
          <w:p w14:paraId="69F49511" w14:textId="3116078A" w:rsidR="00474577" w:rsidRPr="00B77E81" w:rsidRDefault="000726EC" w:rsidP="00474577">
            <w:pPr>
              <w:jc w:val="center"/>
              <w:rPr>
                <w:sz w:val="18"/>
                <w:szCs w:val="18"/>
              </w:rPr>
            </w:pPr>
            <w:r>
              <w:rPr>
                <w:sz w:val="18"/>
                <w:szCs w:val="18"/>
              </w:rPr>
              <w:t>57</w:t>
            </w:r>
          </w:p>
        </w:tc>
        <w:tc>
          <w:tcPr>
            <w:tcW w:w="320" w:type="pct"/>
          </w:tcPr>
          <w:p w14:paraId="67079BB1" w14:textId="352BFC6B" w:rsidR="00474577" w:rsidRPr="00B77E81" w:rsidRDefault="000726EC" w:rsidP="00474577">
            <w:pPr>
              <w:jc w:val="center"/>
              <w:rPr>
                <w:sz w:val="18"/>
                <w:szCs w:val="18"/>
              </w:rPr>
            </w:pPr>
            <w:r>
              <w:rPr>
                <w:sz w:val="18"/>
                <w:szCs w:val="18"/>
              </w:rPr>
              <w:t>9</w:t>
            </w:r>
          </w:p>
        </w:tc>
        <w:tc>
          <w:tcPr>
            <w:tcW w:w="410" w:type="pct"/>
          </w:tcPr>
          <w:p w14:paraId="29ECD26F" w14:textId="737F730E" w:rsidR="00474577" w:rsidRPr="00B77E81" w:rsidRDefault="000726EC" w:rsidP="00474577">
            <w:pPr>
              <w:jc w:val="center"/>
              <w:rPr>
                <w:sz w:val="18"/>
                <w:szCs w:val="18"/>
              </w:rPr>
            </w:pPr>
            <w:r>
              <w:rPr>
                <w:sz w:val="18"/>
                <w:szCs w:val="18"/>
              </w:rPr>
              <w:t>5</w:t>
            </w:r>
          </w:p>
        </w:tc>
        <w:tc>
          <w:tcPr>
            <w:tcW w:w="331" w:type="pct"/>
          </w:tcPr>
          <w:p w14:paraId="7D51ACD6" w14:textId="3D5CD56E" w:rsidR="00474577" w:rsidRPr="00B77E81" w:rsidRDefault="000726EC" w:rsidP="00474577">
            <w:pPr>
              <w:jc w:val="center"/>
              <w:rPr>
                <w:sz w:val="18"/>
                <w:szCs w:val="18"/>
              </w:rPr>
            </w:pPr>
            <w:r>
              <w:rPr>
                <w:sz w:val="18"/>
                <w:szCs w:val="18"/>
              </w:rPr>
              <w:t>14</w:t>
            </w:r>
          </w:p>
        </w:tc>
        <w:tc>
          <w:tcPr>
            <w:tcW w:w="320" w:type="pct"/>
          </w:tcPr>
          <w:p w14:paraId="416076A4" w14:textId="2D74C0FE" w:rsidR="00474577" w:rsidRPr="00B77E81" w:rsidRDefault="000726EC" w:rsidP="00474577">
            <w:pPr>
              <w:jc w:val="center"/>
              <w:rPr>
                <w:sz w:val="18"/>
                <w:szCs w:val="18"/>
              </w:rPr>
            </w:pPr>
            <w:r>
              <w:rPr>
                <w:sz w:val="18"/>
                <w:szCs w:val="18"/>
              </w:rPr>
              <w:t>3</w:t>
            </w:r>
          </w:p>
        </w:tc>
        <w:tc>
          <w:tcPr>
            <w:tcW w:w="410" w:type="pct"/>
          </w:tcPr>
          <w:p w14:paraId="2CB456CF" w14:textId="731C968E" w:rsidR="00474577" w:rsidRPr="00B77E81" w:rsidRDefault="000726EC" w:rsidP="00474577">
            <w:pPr>
              <w:jc w:val="center"/>
              <w:rPr>
                <w:sz w:val="18"/>
                <w:szCs w:val="18"/>
              </w:rPr>
            </w:pPr>
            <w:r>
              <w:rPr>
                <w:sz w:val="18"/>
                <w:szCs w:val="18"/>
              </w:rPr>
              <w:t>2</w:t>
            </w:r>
          </w:p>
        </w:tc>
        <w:tc>
          <w:tcPr>
            <w:tcW w:w="327" w:type="pct"/>
            <w:vAlign w:val="center"/>
          </w:tcPr>
          <w:p w14:paraId="1D7305E3" w14:textId="6FC69141" w:rsidR="00474577" w:rsidRPr="00B77E81" w:rsidRDefault="000726EC" w:rsidP="00474577">
            <w:pPr>
              <w:jc w:val="center"/>
              <w:rPr>
                <w:sz w:val="18"/>
                <w:szCs w:val="18"/>
              </w:rPr>
            </w:pPr>
            <w:r>
              <w:rPr>
                <w:rFonts w:ascii="Nudi 01 e" w:hAnsi="Nudi 01 e"/>
              </w:rPr>
              <w:t>5</w:t>
            </w:r>
          </w:p>
        </w:tc>
      </w:tr>
      <w:tr w:rsidR="00474577" w14:paraId="1C12CF28" w14:textId="77777777" w:rsidTr="00EB6359">
        <w:trPr>
          <w:jc w:val="center"/>
        </w:trPr>
        <w:tc>
          <w:tcPr>
            <w:tcW w:w="1218" w:type="pct"/>
          </w:tcPr>
          <w:p w14:paraId="5C2CC9A5" w14:textId="360A31BA" w:rsidR="00474577" w:rsidRPr="009D21B1" w:rsidRDefault="00474577" w:rsidP="00474577">
            <w:pPr>
              <w:rPr>
                <w:color w:val="000000" w:themeColor="text1"/>
              </w:rPr>
            </w:pPr>
            <w:r w:rsidRPr="00D53143">
              <w:rPr>
                <w:rStyle w:val="y2iqfc"/>
                <w:lang w:val="en"/>
              </w:rPr>
              <w:t>World Soil Day</w:t>
            </w:r>
          </w:p>
        </w:tc>
        <w:tc>
          <w:tcPr>
            <w:tcW w:w="526" w:type="pct"/>
          </w:tcPr>
          <w:p w14:paraId="3D40963C" w14:textId="7FB7331B" w:rsidR="00474577" w:rsidRPr="00B77E81" w:rsidRDefault="00474577" w:rsidP="00474577">
            <w:pPr>
              <w:jc w:val="center"/>
              <w:rPr>
                <w:sz w:val="18"/>
                <w:szCs w:val="18"/>
              </w:rPr>
            </w:pPr>
            <w:r>
              <w:rPr>
                <w:sz w:val="18"/>
                <w:szCs w:val="18"/>
              </w:rPr>
              <w:t>01</w:t>
            </w:r>
          </w:p>
        </w:tc>
        <w:tc>
          <w:tcPr>
            <w:tcW w:w="343" w:type="pct"/>
          </w:tcPr>
          <w:p w14:paraId="71D046B9" w14:textId="5997B1F5" w:rsidR="00474577" w:rsidRPr="00B77E81" w:rsidRDefault="000726EC" w:rsidP="00474577">
            <w:pPr>
              <w:jc w:val="center"/>
              <w:rPr>
                <w:sz w:val="18"/>
                <w:szCs w:val="18"/>
              </w:rPr>
            </w:pPr>
            <w:r>
              <w:rPr>
                <w:sz w:val="18"/>
                <w:szCs w:val="18"/>
              </w:rPr>
              <w:t>39</w:t>
            </w:r>
          </w:p>
        </w:tc>
        <w:tc>
          <w:tcPr>
            <w:tcW w:w="440" w:type="pct"/>
          </w:tcPr>
          <w:p w14:paraId="5E36199F" w14:textId="3B612422" w:rsidR="00474577" w:rsidRPr="00B77E81" w:rsidRDefault="000726EC" w:rsidP="00474577">
            <w:pPr>
              <w:jc w:val="center"/>
              <w:rPr>
                <w:sz w:val="18"/>
                <w:szCs w:val="18"/>
              </w:rPr>
            </w:pPr>
            <w:r>
              <w:rPr>
                <w:sz w:val="18"/>
                <w:szCs w:val="18"/>
              </w:rPr>
              <w:t>11</w:t>
            </w:r>
          </w:p>
        </w:tc>
        <w:tc>
          <w:tcPr>
            <w:tcW w:w="355" w:type="pct"/>
          </w:tcPr>
          <w:p w14:paraId="5C81D0B0" w14:textId="4E0DAF95" w:rsidR="00474577" w:rsidRPr="00B77E81" w:rsidRDefault="000726EC" w:rsidP="00474577">
            <w:pPr>
              <w:jc w:val="center"/>
              <w:rPr>
                <w:sz w:val="18"/>
                <w:szCs w:val="18"/>
              </w:rPr>
            </w:pPr>
            <w:r>
              <w:rPr>
                <w:sz w:val="18"/>
                <w:szCs w:val="18"/>
              </w:rPr>
              <w:t>50</w:t>
            </w:r>
          </w:p>
        </w:tc>
        <w:tc>
          <w:tcPr>
            <w:tcW w:w="320" w:type="pct"/>
          </w:tcPr>
          <w:p w14:paraId="7B2FC74D" w14:textId="7E15D1AC" w:rsidR="00474577" w:rsidRPr="00B77E81" w:rsidRDefault="000726EC" w:rsidP="00474577">
            <w:pPr>
              <w:jc w:val="center"/>
              <w:rPr>
                <w:sz w:val="18"/>
                <w:szCs w:val="18"/>
              </w:rPr>
            </w:pPr>
            <w:r>
              <w:rPr>
                <w:sz w:val="18"/>
                <w:szCs w:val="18"/>
              </w:rPr>
              <w:t>-</w:t>
            </w:r>
          </w:p>
        </w:tc>
        <w:tc>
          <w:tcPr>
            <w:tcW w:w="410" w:type="pct"/>
          </w:tcPr>
          <w:p w14:paraId="72FDCD3B" w14:textId="2619BEEE" w:rsidR="00474577" w:rsidRPr="00B77E81" w:rsidRDefault="000726EC" w:rsidP="00474577">
            <w:pPr>
              <w:jc w:val="center"/>
              <w:rPr>
                <w:sz w:val="18"/>
                <w:szCs w:val="18"/>
              </w:rPr>
            </w:pPr>
            <w:r>
              <w:rPr>
                <w:sz w:val="18"/>
                <w:szCs w:val="18"/>
              </w:rPr>
              <w:t>-</w:t>
            </w:r>
          </w:p>
        </w:tc>
        <w:tc>
          <w:tcPr>
            <w:tcW w:w="331" w:type="pct"/>
          </w:tcPr>
          <w:p w14:paraId="0DB73ECE" w14:textId="44BE6549" w:rsidR="00474577" w:rsidRPr="00B77E81" w:rsidRDefault="000726EC" w:rsidP="00474577">
            <w:pPr>
              <w:jc w:val="center"/>
              <w:rPr>
                <w:sz w:val="18"/>
                <w:szCs w:val="18"/>
              </w:rPr>
            </w:pPr>
            <w:r>
              <w:rPr>
                <w:sz w:val="18"/>
                <w:szCs w:val="18"/>
              </w:rPr>
              <w:t>-</w:t>
            </w:r>
          </w:p>
        </w:tc>
        <w:tc>
          <w:tcPr>
            <w:tcW w:w="320" w:type="pct"/>
          </w:tcPr>
          <w:p w14:paraId="49F12DBE" w14:textId="47489A47" w:rsidR="00474577" w:rsidRPr="00B77E81" w:rsidRDefault="000726EC" w:rsidP="00474577">
            <w:pPr>
              <w:jc w:val="center"/>
              <w:rPr>
                <w:sz w:val="18"/>
                <w:szCs w:val="18"/>
              </w:rPr>
            </w:pPr>
            <w:r>
              <w:rPr>
                <w:sz w:val="18"/>
                <w:szCs w:val="18"/>
              </w:rPr>
              <w:t>12</w:t>
            </w:r>
          </w:p>
        </w:tc>
        <w:tc>
          <w:tcPr>
            <w:tcW w:w="410" w:type="pct"/>
          </w:tcPr>
          <w:p w14:paraId="4474A1BF" w14:textId="47536E82" w:rsidR="00474577" w:rsidRPr="00B77E81" w:rsidRDefault="000726EC" w:rsidP="00474577">
            <w:pPr>
              <w:jc w:val="center"/>
              <w:rPr>
                <w:sz w:val="18"/>
                <w:szCs w:val="18"/>
              </w:rPr>
            </w:pPr>
            <w:r>
              <w:rPr>
                <w:sz w:val="18"/>
                <w:szCs w:val="18"/>
              </w:rPr>
              <w:t>6</w:t>
            </w:r>
          </w:p>
        </w:tc>
        <w:tc>
          <w:tcPr>
            <w:tcW w:w="327" w:type="pct"/>
            <w:vAlign w:val="center"/>
          </w:tcPr>
          <w:p w14:paraId="496E006A" w14:textId="531246B9" w:rsidR="00474577" w:rsidRPr="00B77E81" w:rsidRDefault="000726EC" w:rsidP="00474577">
            <w:pPr>
              <w:jc w:val="center"/>
              <w:rPr>
                <w:sz w:val="18"/>
                <w:szCs w:val="18"/>
              </w:rPr>
            </w:pPr>
            <w:r>
              <w:rPr>
                <w:rFonts w:ascii="Nudi 01 e" w:hAnsi="Nudi 01 e"/>
              </w:rPr>
              <w:t>18</w:t>
            </w:r>
          </w:p>
        </w:tc>
      </w:tr>
      <w:tr w:rsidR="00474577" w14:paraId="21E4FC5E" w14:textId="77777777" w:rsidTr="00EB6359">
        <w:trPr>
          <w:jc w:val="center"/>
        </w:trPr>
        <w:tc>
          <w:tcPr>
            <w:tcW w:w="1218" w:type="pct"/>
          </w:tcPr>
          <w:p w14:paraId="7F38CA4A" w14:textId="40227181" w:rsidR="00474577" w:rsidRPr="009D21B1" w:rsidRDefault="00474577" w:rsidP="00474577">
            <w:pPr>
              <w:rPr>
                <w:color w:val="000000" w:themeColor="text1"/>
              </w:rPr>
            </w:pPr>
            <w:r w:rsidRPr="00D53143">
              <w:rPr>
                <w:rStyle w:val="y2iqfc"/>
                <w:lang w:val="en"/>
              </w:rPr>
              <w:t>Farmer's Day</w:t>
            </w:r>
          </w:p>
        </w:tc>
        <w:tc>
          <w:tcPr>
            <w:tcW w:w="526" w:type="pct"/>
          </w:tcPr>
          <w:p w14:paraId="40B569CD" w14:textId="0A1AA792" w:rsidR="00474577" w:rsidRPr="00B77E81" w:rsidRDefault="00474577" w:rsidP="00474577">
            <w:pPr>
              <w:jc w:val="center"/>
              <w:rPr>
                <w:sz w:val="18"/>
                <w:szCs w:val="18"/>
              </w:rPr>
            </w:pPr>
            <w:r>
              <w:rPr>
                <w:sz w:val="18"/>
                <w:szCs w:val="18"/>
              </w:rPr>
              <w:t>01</w:t>
            </w:r>
          </w:p>
        </w:tc>
        <w:tc>
          <w:tcPr>
            <w:tcW w:w="343" w:type="pct"/>
          </w:tcPr>
          <w:p w14:paraId="0AA8AD20" w14:textId="6FB63A41" w:rsidR="00474577" w:rsidRPr="00B77E81" w:rsidRDefault="000726EC" w:rsidP="00474577">
            <w:pPr>
              <w:jc w:val="center"/>
              <w:rPr>
                <w:sz w:val="18"/>
                <w:szCs w:val="18"/>
              </w:rPr>
            </w:pPr>
            <w:r>
              <w:rPr>
                <w:sz w:val="18"/>
                <w:szCs w:val="18"/>
              </w:rPr>
              <w:t>36</w:t>
            </w:r>
          </w:p>
        </w:tc>
        <w:tc>
          <w:tcPr>
            <w:tcW w:w="440" w:type="pct"/>
          </w:tcPr>
          <w:p w14:paraId="04065B54" w14:textId="3CE5B6A4" w:rsidR="00474577" w:rsidRPr="00B77E81" w:rsidRDefault="000726EC" w:rsidP="00474577">
            <w:pPr>
              <w:jc w:val="center"/>
              <w:rPr>
                <w:sz w:val="18"/>
                <w:szCs w:val="18"/>
              </w:rPr>
            </w:pPr>
            <w:r>
              <w:rPr>
                <w:sz w:val="18"/>
                <w:szCs w:val="18"/>
              </w:rPr>
              <w:t>5</w:t>
            </w:r>
          </w:p>
        </w:tc>
        <w:tc>
          <w:tcPr>
            <w:tcW w:w="355" w:type="pct"/>
          </w:tcPr>
          <w:p w14:paraId="02EA498F" w14:textId="3638E995" w:rsidR="00474577" w:rsidRPr="00B77E81" w:rsidRDefault="000726EC" w:rsidP="00474577">
            <w:pPr>
              <w:jc w:val="center"/>
              <w:rPr>
                <w:sz w:val="18"/>
                <w:szCs w:val="18"/>
              </w:rPr>
            </w:pPr>
            <w:r>
              <w:rPr>
                <w:sz w:val="18"/>
                <w:szCs w:val="18"/>
              </w:rPr>
              <w:t>41</w:t>
            </w:r>
          </w:p>
        </w:tc>
        <w:tc>
          <w:tcPr>
            <w:tcW w:w="320" w:type="pct"/>
          </w:tcPr>
          <w:p w14:paraId="7114B495" w14:textId="4065B872" w:rsidR="00474577" w:rsidRPr="00B77E81" w:rsidRDefault="000726EC" w:rsidP="00474577">
            <w:pPr>
              <w:jc w:val="center"/>
              <w:rPr>
                <w:sz w:val="18"/>
                <w:szCs w:val="18"/>
              </w:rPr>
            </w:pPr>
            <w:r>
              <w:rPr>
                <w:sz w:val="18"/>
                <w:szCs w:val="18"/>
              </w:rPr>
              <w:t>4</w:t>
            </w:r>
          </w:p>
        </w:tc>
        <w:tc>
          <w:tcPr>
            <w:tcW w:w="410" w:type="pct"/>
          </w:tcPr>
          <w:p w14:paraId="4260BCD4" w14:textId="1961B38D" w:rsidR="00474577" w:rsidRPr="00B77E81" w:rsidRDefault="000726EC" w:rsidP="00474577">
            <w:pPr>
              <w:jc w:val="center"/>
              <w:rPr>
                <w:sz w:val="18"/>
                <w:szCs w:val="18"/>
              </w:rPr>
            </w:pPr>
            <w:r>
              <w:rPr>
                <w:sz w:val="18"/>
                <w:szCs w:val="18"/>
              </w:rPr>
              <w:t>-</w:t>
            </w:r>
          </w:p>
        </w:tc>
        <w:tc>
          <w:tcPr>
            <w:tcW w:w="331" w:type="pct"/>
          </w:tcPr>
          <w:p w14:paraId="1438F5CC" w14:textId="5431DC4C" w:rsidR="00474577" w:rsidRPr="00B77E81" w:rsidRDefault="000726EC" w:rsidP="00474577">
            <w:pPr>
              <w:jc w:val="center"/>
              <w:rPr>
                <w:sz w:val="18"/>
                <w:szCs w:val="18"/>
              </w:rPr>
            </w:pPr>
            <w:r>
              <w:rPr>
                <w:sz w:val="18"/>
                <w:szCs w:val="18"/>
              </w:rPr>
              <w:t>4</w:t>
            </w:r>
          </w:p>
        </w:tc>
        <w:tc>
          <w:tcPr>
            <w:tcW w:w="320" w:type="pct"/>
          </w:tcPr>
          <w:p w14:paraId="683A5259" w14:textId="17DD32AB" w:rsidR="00474577" w:rsidRPr="00B77E81" w:rsidRDefault="000726EC" w:rsidP="00474577">
            <w:pPr>
              <w:jc w:val="center"/>
              <w:rPr>
                <w:sz w:val="18"/>
                <w:szCs w:val="18"/>
              </w:rPr>
            </w:pPr>
            <w:r>
              <w:rPr>
                <w:sz w:val="18"/>
                <w:szCs w:val="18"/>
              </w:rPr>
              <w:t>5</w:t>
            </w:r>
          </w:p>
        </w:tc>
        <w:tc>
          <w:tcPr>
            <w:tcW w:w="410" w:type="pct"/>
          </w:tcPr>
          <w:p w14:paraId="207605DD" w14:textId="1BED828B" w:rsidR="00474577" w:rsidRPr="00B77E81" w:rsidRDefault="000726EC" w:rsidP="00474577">
            <w:pPr>
              <w:jc w:val="center"/>
              <w:rPr>
                <w:sz w:val="18"/>
                <w:szCs w:val="18"/>
              </w:rPr>
            </w:pPr>
            <w:r>
              <w:rPr>
                <w:sz w:val="18"/>
                <w:szCs w:val="18"/>
              </w:rPr>
              <w:t>2</w:t>
            </w:r>
          </w:p>
        </w:tc>
        <w:tc>
          <w:tcPr>
            <w:tcW w:w="327" w:type="pct"/>
            <w:vAlign w:val="center"/>
          </w:tcPr>
          <w:p w14:paraId="6ACBA77B" w14:textId="39546BCA" w:rsidR="00474577" w:rsidRPr="00B77E81" w:rsidRDefault="000726EC" w:rsidP="00474577">
            <w:pPr>
              <w:jc w:val="center"/>
              <w:rPr>
                <w:sz w:val="18"/>
                <w:szCs w:val="18"/>
              </w:rPr>
            </w:pPr>
            <w:r>
              <w:rPr>
                <w:rFonts w:ascii="Nudi 01 e" w:hAnsi="Nudi 01 e"/>
              </w:rPr>
              <w:t>7</w:t>
            </w:r>
          </w:p>
        </w:tc>
      </w:tr>
      <w:tr w:rsidR="00474577" w14:paraId="7A3512B5" w14:textId="77777777" w:rsidTr="00EB6359">
        <w:trPr>
          <w:jc w:val="center"/>
        </w:trPr>
        <w:tc>
          <w:tcPr>
            <w:tcW w:w="1218" w:type="pct"/>
          </w:tcPr>
          <w:p w14:paraId="6399C1B8" w14:textId="04693FE7" w:rsidR="00474577" w:rsidRPr="009D21B1" w:rsidRDefault="00474577" w:rsidP="00474577">
            <w:pPr>
              <w:rPr>
                <w:color w:val="000000" w:themeColor="text1"/>
              </w:rPr>
            </w:pPr>
            <w:r w:rsidRPr="00D53143">
              <w:rPr>
                <w:rStyle w:val="y2iqfc"/>
                <w:lang w:val="en"/>
              </w:rPr>
              <w:t>Agricultural Women's Day</w:t>
            </w:r>
          </w:p>
        </w:tc>
        <w:tc>
          <w:tcPr>
            <w:tcW w:w="526" w:type="pct"/>
          </w:tcPr>
          <w:p w14:paraId="1CA98916" w14:textId="4E5C1710" w:rsidR="00474577" w:rsidRPr="00B77E81" w:rsidRDefault="00474577" w:rsidP="00474577">
            <w:pPr>
              <w:jc w:val="center"/>
              <w:rPr>
                <w:sz w:val="18"/>
                <w:szCs w:val="18"/>
              </w:rPr>
            </w:pPr>
            <w:r>
              <w:rPr>
                <w:sz w:val="18"/>
                <w:szCs w:val="18"/>
              </w:rPr>
              <w:t>01</w:t>
            </w:r>
          </w:p>
        </w:tc>
        <w:tc>
          <w:tcPr>
            <w:tcW w:w="343" w:type="pct"/>
          </w:tcPr>
          <w:p w14:paraId="2EFCD148" w14:textId="07D804F8" w:rsidR="00474577" w:rsidRPr="00B77E81" w:rsidRDefault="000726EC" w:rsidP="00474577">
            <w:pPr>
              <w:jc w:val="center"/>
              <w:rPr>
                <w:sz w:val="18"/>
                <w:szCs w:val="18"/>
              </w:rPr>
            </w:pPr>
            <w:r>
              <w:rPr>
                <w:sz w:val="18"/>
                <w:szCs w:val="18"/>
              </w:rPr>
              <w:t>22</w:t>
            </w:r>
          </w:p>
        </w:tc>
        <w:tc>
          <w:tcPr>
            <w:tcW w:w="440" w:type="pct"/>
          </w:tcPr>
          <w:p w14:paraId="33F58B27" w14:textId="025822D2" w:rsidR="00474577" w:rsidRPr="00B77E81" w:rsidRDefault="000726EC" w:rsidP="00474577">
            <w:pPr>
              <w:jc w:val="center"/>
              <w:rPr>
                <w:sz w:val="18"/>
                <w:szCs w:val="18"/>
              </w:rPr>
            </w:pPr>
            <w:r>
              <w:rPr>
                <w:sz w:val="18"/>
                <w:szCs w:val="18"/>
              </w:rPr>
              <w:t>15</w:t>
            </w:r>
          </w:p>
        </w:tc>
        <w:tc>
          <w:tcPr>
            <w:tcW w:w="355" w:type="pct"/>
          </w:tcPr>
          <w:p w14:paraId="6DE82265" w14:textId="4C665E96" w:rsidR="00474577" w:rsidRPr="00B77E81" w:rsidRDefault="000726EC" w:rsidP="00474577">
            <w:pPr>
              <w:jc w:val="center"/>
              <w:rPr>
                <w:sz w:val="18"/>
                <w:szCs w:val="18"/>
              </w:rPr>
            </w:pPr>
            <w:r>
              <w:rPr>
                <w:sz w:val="18"/>
                <w:szCs w:val="18"/>
              </w:rPr>
              <w:t>37</w:t>
            </w:r>
          </w:p>
        </w:tc>
        <w:tc>
          <w:tcPr>
            <w:tcW w:w="320" w:type="pct"/>
          </w:tcPr>
          <w:p w14:paraId="7D7C649D" w14:textId="0E478B09" w:rsidR="00474577" w:rsidRPr="00B77E81" w:rsidRDefault="000726EC" w:rsidP="00474577">
            <w:pPr>
              <w:jc w:val="center"/>
              <w:rPr>
                <w:sz w:val="18"/>
                <w:szCs w:val="18"/>
              </w:rPr>
            </w:pPr>
            <w:r>
              <w:rPr>
                <w:sz w:val="18"/>
                <w:szCs w:val="18"/>
              </w:rPr>
              <w:t>1</w:t>
            </w:r>
          </w:p>
        </w:tc>
        <w:tc>
          <w:tcPr>
            <w:tcW w:w="410" w:type="pct"/>
          </w:tcPr>
          <w:p w14:paraId="282CD8D7" w14:textId="69AD87B2" w:rsidR="00474577" w:rsidRPr="00B77E81" w:rsidRDefault="000726EC" w:rsidP="00474577">
            <w:pPr>
              <w:jc w:val="center"/>
              <w:rPr>
                <w:sz w:val="18"/>
                <w:szCs w:val="18"/>
              </w:rPr>
            </w:pPr>
            <w:r>
              <w:rPr>
                <w:sz w:val="18"/>
                <w:szCs w:val="18"/>
              </w:rPr>
              <w:t>-</w:t>
            </w:r>
          </w:p>
        </w:tc>
        <w:tc>
          <w:tcPr>
            <w:tcW w:w="331" w:type="pct"/>
          </w:tcPr>
          <w:p w14:paraId="5B87890B" w14:textId="413BB70B" w:rsidR="00474577" w:rsidRPr="00B77E81" w:rsidRDefault="000726EC" w:rsidP="00474577">
            <w:pPr>
              <w:jc w:val="center"/>
              <w:rPr>
                <w:sz w:val="18"/>
                <w:szCs w:val="18"/>
              </w:rPr>
            </w:pPr>
            <w:r>
              <w:rPr>
                <w:sz w:val="18"/>
                <w:szCs w:val="18"/>
              </w:rPr>
              <w:t>1</w:t>
            </w:r>
          </w:p>
        </w:tc>
        <w:tc>
          <w:tcPr>
            <w:tcW w:w="320" w:type="pct"/>
          </w:tcPr>
          <w:p w14:paraId="79A15C22" w14:textId="13AFD0B5" w:rsidR="00474577" w:rsidRPr="00B77E81" w:rsidRDefault="000726EC" w:rsidP="00474577">
            <w:pPr>
              <w:jc w:val="center"/>
              <w:rPr>
                <w:sz w:val="18"/>
                <w:szCs w:val="18"/>
              </w:rPr>
            </w:pPr>
            <w:r>
              <w:rPr>
                <w:sz w:val="18"/>
                <w:szCs w:val="18"/>
              </w:rPr>
              <w:t>3</w:t>
            </w:r>
          </w:p>
        </w:tc>
        <w:tc>
          <w:tcPr>
            <w:tcW w:w="410" w:type="pct"/>
          </w:tcPr>
          <w:p w14:paraId="3E588F32" w14:textId="5AE67BF4" w:rsidR="00474577" w:rsidRPr="00B77E81" w:rsidRDefault="000726EC" w:rsidP="00474577">
            <w:pPr>
              <w:jc w:val="center"/>
              <w:rPr>
                <w:sz w:val="18"/>
                <w:szCs w:val="18"/>
              </w:rPr>
            </w:pPr>
            <w:r>
              <w:rPr>
                <w:sz w:val="18"/>
                <w:szCs w:val="18"/>
              </w:rPr>
              <w:t>2</w:t>
            </w:r>
          </w:p>
        </w:tc>
        <w:tc>
          <w:tcPr>
            <w:tcW w:w="327" w:type="pct"/>
            <w:vAlign w:val="center"/>
          </w:tcPr>
          <w:p w14:paraId="667A3AF7" w14:textId="22C4851E" w:rsidR="00474577" w:rsidRPr="00B77E81" w:rsidRDefault="000726EC" w:rsidP="00474577">
            <w:pPr>
              <w:jc w:val="center"/>
              <w:rPr>
                <w:sz w:val="18"/>
                <w:szCs w:val="18"/>
              </w:rPr>
            </w:pPr>
            <w:r>
              <w:rPr>
                <w:rFonts w:ascii="Nudi 01 e" w:hAnsi="Nudi 01 e"/>
              </w:rPr>
              <w:t>5</w:t>
            </w:r>
          </w:p>
        </w:tc>
      </w:tr>
      <w:tr w:rsidR="00474577" w14:paraId="31D755E3" w14:textId="77777777" w:rsidTr="00EB6359">
        <w:trPr>
          <w:jc w:val="center"/>
        </w:trPr>
        <w:tc>
          <w:tcPr>
            <w:tcW w:w="1218" w:type="pct"/>
          </w:tcPr>
          <w:p w14:paraId="2F845B09" w14:textId="54C532D2" w:rsidR="00474577" w:rsidRPr="009D21B1" w:rsidRDefault="00474577" w:rsidP="00474577">
            <w:pPr>
              <w:rPr>
                <w:color w:val="000000" w:themeColor="text1"/>
              </w:rPr>
            </w:pPr>
            <w:r w:rsidRPr="00D53143">
              <w:rPr>
                <w:rStyle w:val="y2iqfc"/>
                <w:lang w:val="en"/>
              </w:rPr>
              <w:t>A village sports meeting in a muddy field</w:t>
            </w:r>
          </w:p>
        </w:tc>
        <w:tc>
          <w:tcPr>
            <w:tcW w:w="526" w:type="pct"/>
          </w:tcPr>
          <w:p w14:paraId="03A53AB2" w14:textId="617211E5" w:rsidR="00474577" w:rsidRPr="00B77E81" w:rsidRDefault="00474577" w:rsidP="00474577">
            <w:pPr>
              <w:jc w:val="center"/>
              <w:rPr>
                <w:sz w:val="18"/>
                <w:szCs w:val="18"/>
              </w:rPr>
            </w:pPr>
            <w:r>
              <w:rPr>
                <w:sz w:val="18"/>
                <w:szCs w:val="18"/>
              </w:rPr>
              <w:t>01</w:t>
            </w:r>
          </w:p>
        </w:tc>
        <w:tc>
          <w:tcPr>
            <w:tcW w:w="343" w:type="pct"/>
          </w:tcPr>
          <w:p w14:paraId="74C96AA5" w14:textId="208DAEA3" w:rsidR="00474577" w:rsidRPr="00B77E81" w:rsidRDefault="000726EC" w:rsidP="00474577">
            <w:pPr>
              <w:jc w:val="center"/>
              <w:rPr>
                <w:sz w:val="18"/>
                <w:szCs w:val="18"/>
              </w:rPr>
            </w:pPr>
            <w:r>
              <w:rPr>
                <w:sz w:val="18"/>
                <w:szCs w:val="18"/>
              </w:rPr>
              <w:t>99</w:t>
            </w:r>
          </w:p>
        </w:tc>
        <w:tc>
          <w:tcPr>
            <w:tcW w:w="440" w:type="pct"/>
          </w:tcPr>
          <w:p w14:paraId="6E0D2DAE" w14:textId="77595BFA" w:rsidR="00474577" w:rsidRPr="00B77E81" w:rsidRDefault="000726EC" w:rsidP="00474577">
            <w:pPr>
              <w:jc w:val="center"/>
              <w:rPr>
                <w:sz w:val="18"/>
                <w:szCs w:val="18"/>
              </w:rPr>
            </w:pPr>
            <w:r>
              <w:rPr>
                <w:sz w:val="18"/>
                <w:szCs w:val="18"/>
              </w:rPr>
              <w:t>26</w:t>
            </w:r>
          </w:p>
        </w:tc>
        <w:tc>
          <w:tcPr>
            <w:tcW w:w="355" w:type="pct"/>
          </w:tcPr>
          <w:p w14:paraId="0A9E623A" w14:textId="55EFAF21" w:rsidR="00474577" w:rsidRPr="00B77E81" w:rsidRDefault="000726EC" w:rsidP="00474577">
            <w:pPr>
              <w:jc w:val="center"/>
              <w:rPr>
                <w:sz w:val="18"/>
                <w:szCs w:val="18"/>
              </w:rPr>
            </w:pPr>
            <w:r>
              <w:rPr>
                <w:sz w:val="18"/>
                <w:szCs w:val="18"/>
              </w:rPr>
              <w:t>125</w:t>
            </w:r>
          </w:p>
        </w:tc>
        <w:tc>
          <w:tcPr>
            <w:tcW w:w="320" w:type="pct"/>
          </w:tcPr>
          <w:p w14:paraId="792B01D7" w14:textId="6401B9E2" w:rsidR="00474577" w:rsidRPr="00B77E81" w:rsidRDefault="000726EC" w:rsidP="00474577">
            <w:pPr>
              <w:jc w:val="center"/>
              <w:rPr>
                <w:sz w:val="18"/>
                <w:szCs w:val="18"/>
              </w:rPr>
            </w:pPr>
            <w:r>
              <w:rPr>
                <w:sz w:val="18"/>
                <w:szCs w:val="18"/>
              </w:rPr>
              <w:t>74</w:t>
            </w:r>
          </w:p>
        </w:tc>
        <w:tc>
          <w:tcPr>
            <w:tcW w:w="410" w:type="pct"/>
          </w:tcPr>
          <w:p w14:paraId="01F28CD8" w14:textId="41AF0CC2" w:rsidR="00474577" w:rsidRPr="00B77E81" w:rsidRDefault="000726EC" w:rsidP="00474577">
            <w:pPr>
              <w:jc w:val="center"/>
              <w:rPr>
                <w:sz w:val="18"/>
                <w:szCs w:val="18"/>
              </w:rPr>
            </w:pPr>
            <w:r>
              <w:rPr>
                <w:sz w:val="18"/>
                <w:szCs w:val="18"/>
              </w:rPr>
              <w:t>16</w:t>
            </w:r>
          </w:p>
        </w:tc>
        <w:tc>
          <w:tcPr>
            <w:tcW w:w="331" w:type="pct"/>
          </w:tcPr>
          <w:p w14:paraId="5111F822" w14:textId="7540763E" w:rsidR="00474577" w:rsidRPr="00B77E81" w:rsidRDefault="000726EC" w:rsidP="00474577">
            <w:pPr>
              <w:jc w:val="center"/>
              <w:rPr>
                <w:sz w:val="18"/>
                <w:szCs w:val="18"/>
              </w:rPr>
            </w:pPr>
            <w:r>
              <w:rPr>
                <w:sz w:val="18"/>
                <w:szCs w:val="18"/>
              </w:rPr>
              <w:t>90</w:t>
            </w:r>
          </w:p>
        </w:tc>
        <w:tc>
          <w:tcPr>
            <w:tcW w:w="320" w:type="pct"/>
          </w:tcPr>
          <w:p w14:paraId="39691D00" w14:textId="45050DC0" w:rsidR="00474577" w:rsidRPr="00B77E81" w:rsidRDefault="000726EC" w:rsidP="00474577">
            <w:pPr>
              <w:jc w:val="center"/>
              <w:rPr>
                <w:sz w:val="18"/>
                <w:szCs w:val="18"/>
              </w:rPr>
            </w:pPr>
            <w:r>
              <w:rPr>
                <w:sz w:val="18"/>
                <w:szCs w:val="18"/>
              </w:rPr>
              <w:t>3</w:t>
            </w:r>
          </w:p>
        </w:tc>
        <w:tc>
          <w:tcPr>
            <w:tcW w:w="410" w:type="pct"/>
          </w:tcPr>
          <w:p w14:paraId="108A6205" w14:textId="6DED67DF" w:rsidR="00474577" w:rsidRPr="00B77E81" w:rsidRDefault="000726EC" w:rsidP="00474577">
            <w:pPr>
              <w:jc w:val="center"/>
              <w:rPr>
                <w:sz w:val="18"/>
                <w:szCs w:val="18"/>
              </w:rPr>
            </w:pPr>
            <w:r>
              <w:rPr>
                <w:sz w:val="18"/>
                <w:szCs w:val="18"/>
              </w:rPr>
              <w:t>2</w:t>
            </w:r>
          </w:p>
        </w:tc>
        <w:tc>
          <w:tcPr>
            <w:tcW w:w="327" w:type="pct"/>
            <w:vAlign w:val="center"/>
          </w:tcPr>
          <w:p w14:paraId="27DF0534" w14:textId="4B5BF847" w:rsidR="00474577" w:rsidRPr="00B77E81" w:rsidRDefault="000726EC" w:rsidP="00474577">
            <w:pPr>
              <w:jc w:val="center"/>
              <w:rPr>
                <w:sz w:val="18"/>
                <w:szCs w:val="18"/>
              </w:rPr>
            </w:pPr>
            <w:r>
              <w:rPr>
                <w:rFonts w:ascii="Nudi 01 e" w:hAnsi="Nudi 01 e"/>
              </w:rPr>
              <w:t>5</w:t>
            </w:r>
          </w:p>
        </w:tc>
      </w:tr>
      <w:tr w:rsidR="00474577" w14:paraId="30B0F21F" w14:textId="77777777" w:rsidTr="00EB6359">
        <w:trPr>
          <w:jc w:val="center"/>
        </w:trPr>
        <w:tc>
          <w:tcPr>
            <w:tcW w:w="1218" w:type="pct"/>
          </w:tcPr>
          <w:p w14:paraId="37F2841C" w14:textId="2C3B7B15" w:rsidR="00474577" w:rsidRPr="009D21B1" w:rsidRDefault="00474577" w:rsidP="00474577">
            <w:pPr>
              <w:rPr>
                <w:color w:val="000000" w:themeColor="text1"/>
              </w:rPr>
            </w:pPr>
            <w:r>
              <w:rPr>
                <w:rStyle w:val="y2iqfc"/>
                <w:lang w:val="en"/>
              </w:rPr>
              <w:t xml:space="preserve">International </w:t>
            </w:r>
            <w:r w:rsidRPr="00D53143">
              <w:rPr>
                <w:rStyle w:val="y2iqfc"/>
                <w:lang w:val="en"/>
              </w:rPr>
              <w:t>Pulses Day</w:t>
            </w:r>
          </w:p>
        </w:tc>
        <w:tc>
          <w:tcPr>
            <w:tcW w:w="526" w:type="pct"/>
          </w:tcPr>
          <w:p w14:paraId="6DC2E5A2" w14:textId="679FEF2F" w:rsidR="00474577" w:rsidRPr="00B77E81" w:rsidRDefault="00474577" w:rsidP="00474577">
            <w:pPr>
              <w:jc w:val="center"/>
              <w:rPr>
                <w:sz w:val="18"/>
                <w:szCs w:val="18"/>
              </w:rPr>
            </w:pPr>
            <w:r>
              <w:rPr>
                <w:sz w:val="18"/>
                <w:szCs w:val="18"/>
              </w:rPr>
              <w:t>01</w:t>
            </w:r>
          </w:p>
        </w:tc>
        <w:tc>
          <w:tcPr>
            <w:tcW w:w="343" w:type="pct"/>
          </w:tcPr>
          <w:p w14:paraId="68F07248" w14:textId="08D6D609" w:rsidR="00474577" w:rsidRPr="00B77E81" w:rsidRDefault="000726EC" w:rsidP="00474577">
            <w:pPr>
              <w:jc w:val="center"/>
              <w:rPr>
                <w:sz w:val="18"/>
                <w:szCs w:val="18"/>
              </w:rPr>
            </w:pPr>
            <w:r>
              <w:rPr>
                <w:sz w:val="18"/>
                <w:szCs w:val="18"/>
              </w:rPr>
              <w:t>17</w:t>
            </w:r>
          </w:p>
        </w:tc>
        <w:tc>
          <w:tcPr>
            <w:tcW w:w="440" w:type="pct"/>
          </w:tcPr>
          <w:p w14:paraId="6B5D2CDD" w14:textId="34DDCE1E" w:rsidR="00474577" w:rsidRPr="00B77E81" w:rsidRDefault="000726EC" w:rsidP="00474577">
            <w:pPr>
              <w:jc w:val="center"/>
              <w:rPr>
                <w:sz w:val="18"/>
                <w:szCs w:val="18"/>
              </w:rPr>
            </w:pPr>
            <w:r>
              <w:rPr>
                <w:sz w:val="18"/>
                <w:szCs w:val="18"/>
              </w:rPr>
              <w:t>9</w:t>
            </w:r>
          </w:p>
        </w:tc>
        <w:tc>
          <w:tcPr>
            <w:tcW w:w="355" w:type="pct"/>
          </w:tcPr>
          <w:p w14:paraId="708F0C06" w14:textId="78895CEA" w:rsidR="00474577" w:rsidRPr="00B77E81" w:rsidRDefault="000726EC" w:rsidP="00474577">
            <w:pPr>
              <w:jc w:val="center"/>
              <w:rPr>
                <w:sz w:val="18"/>
                <w:szCs w:val="18"/>
              </w:rPr>
            </w:pPr>
            <w:r>
              <w:rPr>
                <w:sz w:val="18"/>
                <w:szCs w:val="18"/>
              </w:rPr>
              <w:t>26</w:t>
            </w:r>
          </w:p>
        </w:tc>
        <w:tc>
          <w:tcPr>
            <w:tcW w:w="320" w:type="pct"/>
          </w:tcPr>
          <w:p w14:paraId="3ACD3831" w14:textId="48BE8274" w:rsidR="00474577" w:rsidRPr="00B77E81" w:rsidRDefault="000726EC" w:rsidP="00474577">
            <w:pPr>
              <w:jc w:val="center"/>
              <w:rPr>
                <w:sz w:val="18"/>
                <w:szCs w:val="18"/>
              </w:rPr>
            </w:pPr>
            <w:r>
              <w:rPr>
                <w:sz w:val="18"/>
                <w:szCs w:val="18"/>
              </w:rPr>
              <w:t>9</w:t>
            </w:r>
          </w:p>
        </w:tc>
        <w:tc>
          <w:tcPr>
            <w:tcW w:w="410" w:type="pct"/>
          </w:tcPr>
          <w:p w14:paraId="6DF18CEF" w14:textId="4F9F894F" w:rsidR="00474577" w:rsidRPr="00B77E81" w:rsidRDefault="000726EC" w:rsidP="00474577">
            <w:pPr>
              <w:jc w:val="center"/>
              <w:rPr>
                <w:sz w:val="18"/>
                <w:szCs w:val="18"/>
              </w:rPr>
            </w:pPr>
            <w:r>
              <w:rPr>
                <w:sz w:val="18"/>
                <w:szCs w:val="18"/>
              </w:rPr>
              <w:t>3</w:t>
            </w:r>
          </w:p>
        </w:tc>
        <w:tc>
          <w:tcPr>
            <w:tcW w:w="331" w:type="pct"/>
          </w:tcPr>
          <w:p w14:paraId="66B8A48F" w14:textId="245E35BE" w:rsidR="00474577" w:rsidRPr="00B77E81" w:rsidRDefault="000726EC" w:rsidP="00474577">
            <w:pPr>
              <w:jc w:val="center"/>
              <w:rPr>
                <w:sz w:val="18"/>
                <w:szCs w:val="18"/>
              </w:rPr>
            </w:pPr>
            <w:r>
              <w:rPr>
                <w:sz w:val="18"/>
                <w:szCs w:val="18"/>
              </w:rPr>
              <w:t>12</w:t>
            </w:r>
          </w:p>
        </w:tc>
        <w:tc>
          <w:tcPr>
            <w:tcW w:w="320" w:type="pct"/>
          </w:tcPr>
          <w:p w14:paraId="548DE5FA" w14:textId="4D4075D1" w:rsidR="00474577" w:rsidRPr="00B77E81" w:rsidRDefault="000726EC" w:rsidP="00474577">
            <w:pPr>
              <w:jc w:val="center"/>
              <w:rPr>
                <w:sz w:val="18"/>
                <w:szCs w:val="18"/>
              </w:rPr>
            </w:pPr>
            <w:r>
              <w:rPr>
                <w:sz w:val="18"/>
                <w:szCs w:val="18"/>
              </w:rPr>
              <w:t>3</w:t>
            </w:r>
          </w:p>
        </w:tc>
        <w:tc>
          <w:tcPr>
            <w:tcW w:w="410" w:type="pct"/>
          </w:tcPr>
          <w:p w14:paraId="62BC9477" w14:textId="3CF4AAD1" w:rsidR="00474577" w:rsidRPr="00B77E81" w:rsidRDefault="000726EC" w:rsidP="00474577">
            <w:pPr>
              <w:jc w:val="center"/>
              <w:rPr>
                <w:sz w:val="18"/>
                <w:szCs w:val="18"/>
              </w:rPr>
            </w:pPr>
            <w:r>
              <w:rPr>
                <w:sz w:val="18"/>
                <w:szCs w:val="18"/>
              </w:rPr>
              <w:t>2</w:t>
            </w:r>
          </w:p>
        </w:tc>
        <w:tc>
          <w:tcPr>
            <w:tcW w:w="327" w:type="pct"/>
            <w:vAlign w:val="center"/>
          </w:tcPr>
          <w:p w14:paraId="7798819A" w14:textId="5C92259B" w:rsidR="00474577" w:rsidRPr="00B77E81" w:rsidRDefault="000726EC" w:rsidP="00474577">
            <w:pPr>
              <w:jc w:val="center"/>
              <w:rPr>
                <w:sz w:val="18"/>
                <w:szCs w:val="18"/>
              </w:rPr>
            </w:pPr>
            <w:r>
              <w:rPr>
                <w:rFonts w:ascii="Nudi 01 e" w:hAnsi="Nudi 01 e"/>
              </w:rPr>
              <w:t>5</w:t>
            </w:r>
          </w:p>
        </w:tc>
      </w:tr>
      <w:tr w:rsidR="00474577" w14:paraId="1280E7A8" w14:textId="77777777" w:rsidTr="00056C09">
        <w:trPr>
          <w:jc w:val="center"/>
        </w:trPr>
        <w:tc>
          <w:tcPr>
            <w:tcW w:w="1218" w:type="pct"/>
            <w:vAlign w:val="bottom"/>
          </w:tcPr>
          <w:p w14:paraId="3512F052" w14:textId="54A9BC30" w:rsidR="00474577" w:rsidRPr="009D21B1" w:rsidRDefault="00474577" w:rsidP="00474577">
            <w:pPr>
              <w:rPr>
                <w:color w:val="000000" w:themeColor="text1"/>
              </w:rPr>
            </w:pPr>
            <w:r w:rsidRPr="009D21B1">
              <w:rPr>
                <w:color w:val="000000" w:themeColor="text1"/>
              </w:rPr>
              <w:t>Exposure visits</w:t>
            </w:r>
          </w:p>
        </w:tc>
        <w:tc>
          <w:tcPr>
            <w:tcW w:w="526" w:type="pct"/>
          </w:tcPr>
          <w:p w14:paraId="329A3895" w14:textId="76414FA4" w:rsidR="00474577" w:rsidRPr="00B77E81" w:rsidRDefault="00474577" w:rsidP="00474577">
            <w:pPr>
              <w:jc w:val="center"/>
              <w:rPr>
                <w:sz w:val="18"/>
                <w:szCs w:val="18"/>
              </w:rPr>
            </w:pPr>
            <w:r w:rsidRPr="00B77E81">
              <w:rPr>
                <w:sz w:val="18"/>
                <w:szCs w:val="18"/>
              </w:rPr>
              <w:t>10</w:t>
            </w:r>
          </w:p>
        </w:tc>
        <w:tc>
          <w:tcPr>
            <w:tcW w:w="343" w:type="pct"/>
          </w:tcPr>
          <w:p w14:paraId="617967D8" w14:textId="5D0C9598" w:rsidR="00474577" w:rsidRPr="00B77E81" w:rsidRDefault="000726EC" w:rsidP="00474577">
            <w:pPr>
              <w:jc w:val="center"/>
              <w:rPr>
                <w:sz w:val="18"/>
                <w:szCs w:val="18"/>
              </w:rPr>
            </w:pPr>
            <w:r>
              <w:rPr>
                <w:sz w:val="18"/>
                <w:szCs w:val="18"/>
              </w:rPr>
              <w:t>198</w:t>
            </w:r>
          </w:p>
        </w:tc>
        <w:tc>
          <w:tcPr>
            <w:tcW w:w="440" w:type="pct"/>
          </w:tcPr>
          <w:p w14:paraId="0991C0C2" w14:textId="0BD909D2" w:rsidR="00474577" w:rsidRPr="00B77E81" w:rsidRDefault="000726EC" w:rsidP="00474577">
            <w:pPr>
              <w:jc w:val="center"/>
              <w:rPr>
                <w:sz w:val="18"/>
                <w:szCs w:val="18"/>
              </w:rPr>
            </w:pPr>
            <w:r>
              <w:rPr>
                <w:sz w:val="18"/>
                <w:szCs w:val="18"/>
              </w:rPr>
              <w:t>65</w:t>
            </w:r>
          </w:p>
        </w:tc>
        <w:tc>
          <w:tcPr>
            <w:tcW w:w="355" w:type="pct"/>
          </w:tcPr>
          <w:p w14:paraId="379C8C8C" w14:textId="5A2A9555" w:rsidR="00474577" w:rsidRPr="00B77E81" w:rsidRDefault="000726EC" w:rsidP="00474577">
            <w:pPr>
              <w:jc w:val="center"/>
              <w:rPr>
                <w:sz w:val="18"/>
                <w:szCs w:val="18"/>
              </w:rPr>
            </w:pPr>
            <w:r>
              <w:rPr>
                <w:sz w:val="18"/>
                <w:szCs w:val="18"/>
              </w:rPr>
              <w:t>233</w:t>
            </w:r>
          </w:p>
        </w:tc>
        <w:tc>
          <w:tcPr>
            <w:tcW w:w="320" w:type="pct"/>
          </w:tcPr>
          <w:p w14:paraId="0BC8A7EF" w14:textId="2E1E248B" w:rsidR="00474577" w:rsidRPr="00B77E81" w:rsidRDefault="000726EC" w:rsidP="00474577">
            <w:pPr>
              <w:jc w:val="center"/>
              <w:rPr>
                <w:sz w:val="18"/>
                <w:szCs w:val="18"/>
              </w:rPr>
            </w:pPr>
            <w:r>
              <w:rPr>
                <w:sz w:val="18"/>
                <w:szCs w:val="18"/>
              </w:rPr>
              <w:t>98</w:t>
            </w:r>
          </w:p>
        </w:tc>
        <w:tc>
          <w:tcPr>
            <w:tcW w:w="410" w:type="pct"/>
          </w:tcPr>
          <w:p w14:paraId="2BDF43D5" w14:textId="458B2FE4" w:rsidR="00474577" w:rsidRPr="00B77E81" w:rsidRDefault="000726EC" w:rsidP="00474577">
            <w:pPr>
              <w:jc w:val="center"/>
              <w:rPr>
                <w:sz w:val="18"/>
                <w:szCs w:val="18"/>
              </w:rPr>
            </w:pPr>
            <w:r>
              <w:rPr>
                <w:sz w:val="18"/>
                <w:szCs w:val="18"/>
              </w:rPr>
              <w:t>32</w:t>
            </w:r>
          </w:p>
        </w:tc>
        <w:tc>
          <w:tcPr>
            <w:tcW w:w="331" w:type="pct"/>
          </w:tcPr>
          <w:p w14:paraId="2F3A0B36" w14:textId="1B6A6E7F" w:rsidR="00474577" w:rsidRPr="00B77E81" w:rsidRDefault="00DC73A0" w:rsidP="00474577">
            <w:pPr>
              <w:jc w:val="center"/>
              <w:rPr>
                <w:sz w:val="18"/>
                <w:szCs w:val="18"/>
              </w:rPr>
            </w:pPr>
            <w:r>
              <w:rPr>
                <w:sz w:val="18"/>
                <w:szCs w:val="18"/>
              </w:rPr>
              <w:t>130</w:t>
            </w:r>
          </w:p>
        </w:tc>
        <w:tc>
          <w:tcPr>
            <w:tcW w:w="320" w:type="pct"/>
          </w:tcPr>
          <w:p w14:paraId="60CCDF5F" w14:textId="00A84DE6" w:rsidR="00474577" w:rsidRPr="00B77E81" w:rsidRDefault="00DC73A0" w:rsidP="00474577">
            <w:pPr>
              <w:jc w:val="center"/>
              <w:rPr>
                <w:sz w:val="18"/>
                <w:szCs w:val="18"/>
              </w:rPr>
            </w:pPr>
            <w:r>
              <w:rPr>
                <w:sz w:val="18"/>
                <w:szCs w:val="18"/>
              </w:rPr>
              <w:t>12</w:t>
            </w:r>
          </w:p>
        </w:tc>
        <w:tc>
          <w:tcPr>
            <w:tcW w:w="410" w:type="pct"/>
          </w:tcPr>
          <w:p w14:paraId="2EA227AA" w14:textId="53C11079" w:rsidR="00474577" w:rsidRPr="00B77E81" w:rsidRDefault="00DC73A0" w:rsidP="00474577">
            <w:pPr>
              <w:jc w:val="center"/>
              <w:rPr>
                <w:sz w:val="18"/>
                <w:szCs w:val="18"/>
              </w:rPr>
            </w:pPr>
            <w:r>
              <w:rPr>
                <w:sz w:val="18"/>
                <w:szCs w:val="18"/>
              </w:rPr>
              <w:t>2</w:t>
            </w:r>
          </w:p>
        </w:tc>
        <w:tc>
          <w:tcPr>
            <w:tcW w:w="327" w:type="pct"/>
          </w:tcPr>
          <w:p w14:paraId="1DD86AAB" w14:textId="4C41D528" w:rsidR="00474577" w:rsidRPr="00B77E81" w:rsidRDefault="00DC73A0" w:rsidP="00474577">
            <w:pPr>
              <w:jc w:val="center"/>
              <w:rPr>
                <w:sz w:val="18"/>
                <w:szCs w:val="18"/>
              </w:rPr>
            </w:pPr>
            <w:r>
              <w:rPr>
                <w:sz w:val="18"/>
                <w:szCs w:val="18"/>
              </w:rPr>
              <w:t>14</w:t>
            </w:r>
          </w:p>
        </w:tc>
      </w:tr>
      <w:tr w:rsidR="00474577" w14:paraId="76A9AED4" w14:textId="77777777" w:rsidTr="00056C09">
        <w:trPr>
          <w:jc w:val="center"/>
        </w:trPr>
        <w:tc>
          <w:tcPr>
            <w:tcW w:w="1218" w:type="pct"/>
            <w:vAlign w:val="bottom"/>
          </w:tcPr>
          <w:p w14:paraId="7643E115" w14:textId="0EA55628" w:rsidR="00474577" w:rsidRPr="009D21B1" w:rsidRDefault="00474577" w:rsidP="00474577">
            <w:pPr>
              <w:rPr>
                <w:color w:val="000000" w:themeColor="text1"/>
              </w:rPr>
            </w:pPr>
            <w:r w:rsidRPr="009D21B1">
              <w:rPr>
                <w:color w:val="000000" w:themeColor="text1"/>
              </w:rPr>
              <w:t xml:space="preserve">Others, </w:t>
            </w:r>
            <w:proofErr w:type="gramStart"/>
            <w:r w:rsidRPr="009D21B1">
              <w:rPr>
                <w:color w:val="000000" w:themeColor="text1"/>
              </w:rPr>
              <w:t>Please</w:t>
            </w:r>
            <w:proofErr w:type="gramEnd"/>
            <w:r w:rsidRPr="009D21B1">
              <w:rPr>
                <w:color w:val="000000" w:themeColor="text1"/>
              </w:rPr>
              <w:t xml:space="preserve"> specify</w:t>
            </w:r>
          </w:p>
        </w:tc>
        <w:tc>
          <w:tcPr>
            <w:tcW w:w="526" w:type="pct"/>
          </w:tcPr>
          <w:p w14:paraId="251EE6A8" w14:textId="77777777" w:rsidR="00474577" w:rsidRPr="00B77E81" w:rsidRDefault="00474577" w:rsidP="00474577">
            <w:pPr>
              <w:jc w:val="center"/>
              <w:rPr>
                <w:sz w:val="18"/>
                <w:szCs w:val="18"/>
              </w:rPr>
            </w:pPr>
          </w:p>
        </w:tc>
        <w:tc>
          <w:tcPr>
            <w:tcW w:w="343" w:type="pct"/>
          </w:tcPr>
          <w:p w14:paraId="2D83709B" w14:textId="77777777" w:rsidR="00474577" w:rsidRPr="00B77E81" w:rsidRDefault="00474577" w:rsidP="00474577">
            <w:pPr>
              <w:jc w:val="center"/>
              <w:rPr>
                <w:sz w:val="18"/>
                <w:szCs w:val="18"/>
              </w:rPr>
            </w:pPr>
          </w:p>
        </w:tc>
        <w:tc>
          <w:tcPr>
            <w:tcW w:w="440" w:type="pct"/>
          </w:tcPr>
          <w:p w14:paraId="2683BF47" w14:textId="77777777" w:rsidR="00474577" w:rsidRPr="00B77E81" w:rsidRDefault="00474577" w:rsidP="00474577">
            <w:pPr>
              <w:jc w:val="center"/>
              <w:rPr>
                <w:sz w:val="18"/>
                <w:szCs w:val="18"/>
              </w:rPr>
            </w:pPr>
          </w:p>
        </w:tc>
        <w:tc>
          <w:tcPr>
            <w:tcW w:w="355" w:type="pct"/>
          </w:tcPr>
          <w:p w14:paraId="274DDFE2" w14:textId="77777777" w:rsidR="00474577" w:rsidRPr="00B77E81" w:rsidRDefault="00474577" w:rsidP="00474577">
            <w:pPr>
              <w:jc w:val="center"/>
              <w:rPr>
                <w:sz w:val="18"/>
                <w:szCs w:val="18"/>
              </w:rPr>
            </w:pPr>
          </w:p>
        </w:tc>
        <w:tc>
          <w:tcPr>
            <w:tcW w:w="320" w:type="pct"/>
          </w:tcPr>
          <w:p w14:paraId="7192B9D0" w14:textId="77777777" w:rsidR="00474577" w:rsidRPr="00B77E81" w:rsidRDefault="00474577" w:rsidP="00474577">
            <w:pPr>
              <w:jc w:val="center"/>
              <w:rPr>
                <w:sz w:val="18"/>
                <w:szCs w:val="18"/>
              </w:rPr>
            </w:pPr>
          </w:p>
        </w:tc>
        <w:tc>
          <w:tcPr>
            <w:tcW w:w="410" w:type="pct"/>
          </w:tcPr>
          <w:p w14:paraId="24EF632A" w14:textId="77777777" w:rsidR="00474577" w:rsidRPr="00B77E81" w:rsidRDefault="00474577" w:rsidP="00474577">
            <w:pPr>
              <w:jc w:val="center"/>
              <w:rPr>
                <w:sz w:val="18"/>
                <w:szCs w:val="18"/>
              </w:rPr>
            </w:pPr>
          </w:p>
        </w:tc>
        <w:tc>
          <w:tcPr>
            <w:tcW w:w="331" w:type="pct"/>
          </w:tcPr>
          <w:p w14:paraId="0EBC0CD1" w14:textId="77777777" w:rsidR="00474577" w:rsidRPr="00B77E81" w:rsidRDefault="00474577" w:rsidP="00474577">
            <w:pPr>
              <w:jc w:val="center"/>
              <w:rPr>
                <w:sz w:val="18"/>
                <w:szCs w:val="18"/>
              </w:rPr>
            </w:pPr>
          </w:p>
        </w:tc>
        <w:tc>
          <w:tcPr>
            <w:tcW w:w="320" w:type="pct"/>
          </w:tcPr>
          <w:p w14:paraId="5F445722" w14:textId="77777777" w:rsidR="00474577" w:rsidRPr="00B77E81" w:rsidRDefault="00474577" w:rsidP="00474577">
            <w:pPr>
              <w:jc w:val="center"/>
              <w:rPr>
                <w:sz w:val="18"/>
                <w:szCs w:val="18"/>
              </w:rPr>
            </w:pPr>
          </w:p>
        </w:tc>
        <w:tc>
          <w:tcPr>
            <w:tcW w:w="410" w:type="pct"/>
          </w:tcPr>
          <w:p w14:paraId="5BCFAFCE" w14:textId="77777777" w:rsidR="00474577" w:rsidRPr="00B77E81" w:rsidRDefault="00474577" w:rsidP="00474577">
            <w:pPr>
              <w:jc w:val="center"/>
              <w:rPr>
                <w:sz w:val="18"/>
                <w:szCs w:val="18"/>
              </w:rPr>
            </w:pPr>
          </w:p>
        </w:tc>
        <w:tc>
          <w:tcPr>
            <w:tcW w:w="327" w:type="pct"/>
          </w:tcPr>
          <w:p w14:paraId="499866B9" w14:textId="77777777" w:rsidR="00474577" w:rsidRPr="00B77E81" w:rsidRDefault="00474577" w:rsidP="00474577">
            <w:pPr>
              <w:jc w:val="center"/>
              <w:rPr>
                <w:sz w:val="18"/>
                <w:szCs w:val="18"/>
              </w:rPr>
            </w:pPr>
          </w:p>
        </w:tc>
      </w:tr>
      <w:tr w:rsidR="00DC73A0" w14:paraId="03A1A8F1" w14:textId="77777777" w:rsidTr="0010415A">
        <w:trPr>
          <w:jc w:val="center"/>
        </w:trPr>
        <w:tc>
          <w:tcPr>
            <w:tcW w:w="1218" w:type="pct"/>
          </w:tcPr>
          <w:p w14:paraId="63165283" w14:textId="77777777" w:rsidR="00DC73A0" w:rsidRPr="0035799E" w:rsidRDefault="00DC73A0" w:rsidP="00DC73A0">
            <w:pPr>
              <w:jc w:val="center"/>
              <w:rPr>
                <w:b/>
              </w:rPr>
            </w:pPr>
            <w:r w:rsidRPr="0035799E">
              <w:rPr>
                <w:b/>
              </w:rPr>
              <w:t>Total</w:t>
            </w:r>
          </w:p>
        </w:tc>
        <w:tc>
          <w:tcPr>
            <w:tcW w:w="526" w:type="pct"/>
            <w:vAlign w:val="bottom"/>
          </w:tcPr>
          <w:p w14:paraId="6A685F34" w14:textId="6C00F06E" w:rsidR="00DC73A0" w:rsidRPr="00DC73A0" w:rsidRDefault="00DC73A0" w:rsidP="00DC73A0">
            <w:pPr>
              <w:jc w:val="center"/>
              <w:rPr>
                <w:b/>
                <w:bCs/>
                <w:sz w:val="18"/>
                <w:szCs w:val="18"/>
              </w:rPr>
            </w:pPr>
            <w:r w:rsidRPr="00DC73A0">
              <w:rPr>
                <w:rFonts w:ascii="Calibri" w:hAnsi="Calibri" w:cs="Calibri"/>
                <w:b/>
                <w:bCs/>
                <w:color w:val="000000"/>
                <w:sz w:val="22"/>
                <w:szCs w:val="22"/>
              </w:rPr>
              <w:t>11535</w:t>
            </w:r>
          </w:p>
        </w:tc>
        <w:tc>
          <w:tcPr>
            <w:tcW w:w="343" w:type="pct"/>
            <w:vAlign w:val="bottom"/>
          </w:tcPr>
          <w:p w14:paraId="41193225" w14:textId="7B1489C5" w:rsidR="00DC73A0" w:rsidRPr="00DC73A0" w:rsidRDefault="00DC73A0" w:rsidP="00DC73A0">
            <w:pPr>
              <w:jc w:val="center"/>
              <w:rPr>
                <w:b/>
                <w:bCs/>
                <w:sz w:val="18"/>
                <w:szCs w:val="18"/>
              </w:rPr>
            </w:pPr>
            <w:r w:rsidRPr="00DC73A0">
              <w:rPr>
                <w:rFonts w:ascii="Calibri" w:hAnsi="Calibri" w:cs="Calibri"/>
                <w:b/>
                <w:bCs/>
                <w:color w:val="000000"/>
                <w:sz w:val="22"/>
                <w:szCs w:val="22"/>
              </w:rPr>
              <w:t>2029</w:t>
            </w:r>
          </w:p>
        </w:tc>
        <w:tc>
          <w:tcPr>
            <w:tcW w:w="440" w:type="pct"/>
            <w:vAlign w:val="bottom"/>
          </w:tcPr>
          <w:p w14:paraId="7EA590A0" w14:textId="5DF6344A" w:rsidR="00DC73A0" w:rsidRPr="00DC73A0" w:rsidRDefault="00DC73A0" w:rsidP="00DC73A0">
            <w:pPr>
              <w:jc w:val="center"/>
              <w:rPr>
                <w:b/>
                <w:bCs/>
                <w:sz w:val="18"/>
                <w:szCs w:val="18"/>
              </w:rPr>
            </w:pPr>
            <w:r w:rsidRPr="00DC73A0">
              <w:rPr>
                <w:rFonts w:ascii="Calibri" w:hAnsi="Calibri" w:cs="Calibri"/>
                <w:b/>
                <w:bCs/>
                <w:color w:val="000000"/>
                <w:sz w:val="22"/>
                <w:szCs w:val="22"/>
              </w:rPr>
              <w:t>529</w:t>
            </w:r>
          </w:p>
        </w:tc>
        <w:tc>
          <w:tcPr>
            <w:tcW w:w="355" w:type="pct"/>
            <w:vAlign w:val="bottom"/>
          </w:tcPr>
          <w:p w14:paraId="30AA4C80" w14:textId="4940E01C" w:rsidR="00DC73A0" w:rsidRPr="00DC73A0" w:rsidRDefault="00DC73A0" w:rsidP="00DC73A0">
            <w:pPr>
              <w:jc w:val="center"/>
              <w:rPr>
                <w:b/>
                <w:bCs/>
                <w:sz w:val="18"/>
                <w:szCs w:val="18"/>
              </w:rPr>
            </w:pPr>
            <w:r w:rsidRPr="00DC73A0">
              <w:rPr>
                <w:rFonts w:ascii="Calibri" w:hAnsi="Calibri" w:cs="Calibri"/>
                <w:b/>
                <w:bCs/>
                <w:color w:val="000000"/>
                <w:sz w:val="22"/>
                <w:szCs w:val="22"/>
              </w:rPr>
              <w:t>2498</w:t>
            </w:r>
          </w:p>
        </w:tc>
        <w:tc>
          <w:tcPr>
            <w:tcW w:w="320" w:type="pct"/>
            <w:vAlign w:val="bottom"/>
          </w:tcPr>
          <w:p w14:paraId="1045A671" w14:textId="58E27B38" w:rsidR="00DC73A0" w:rsidRPr="00DC73A0" w:rsidRDefault="00DC73A0" w:rsidP="00DC73A0">
            <w:pPr>
              <w:jc w:val="center"/>
              <w:rPr>
                <w:b/>
                <w:bCs/>
                <w:sz w:val="18"/>
                <w:szCs w:val="18"/>
              </w:rPr>
            </w:pPr>
            <w:r w:rsidRPr="00DC73A0">
              <w:rPr>
                <w:rFonts w:ascii="Calibri" w:hAnsi="Calibri" w:cs="Calibri"/>
                <w:b/>
                <w:bCs/>
                <w:color w:val="000000"/>
                <w:sz w:val="22"/>
                <w:szCs w:val="22"/>
              </w:rPr>
              <w:t>451</w:t>
            </w:r>
          </w:p>
        </w:tc>
        <w:tc>
          <w:tcPr>
            <w:tcW w:w="410" w:type="pct"/>
            <w:vAlign w:val="bottom"/>
          </w:tcPr>
          <w:p w14:paraId="5B0EEBA8" w14:textId="039E0683" w:rsidR="00DC73A0" w:rsidRPr="00DC73A0" w:rsidRDefault="00DC73A0" w:rsidP="00DC73A0">
            <w:pPr>
              <w:jc w:val="center"/>
              <w:rPr>
                <w:b/>
                <w:bCs/>
                <w:sz w:val="18"/>
                <w:szCs w:val="18"/>
              </w:rPr>
            </w:pPr>
            <w:r w:rsidRPr="00DC73A0">
              <w:rPr>
                <w:rFonts w:ascii="Calibri" w:hAnsi="Calibri" w:cs="Calibri"/>
                <w:b/>
                <w:bCs/>
                <w:color w:val="000000"/>
                <w:sz w:val="22"/>
                <w:szCs w:val="22"/>
              </w:rPr>
              <w:t>148</w:t>
            </w:r>
          </w:p>
        </w:tc>
        <w:tc>
          <w:tcPr>
            <w:tcW w:w="331" w:type="pct"/>
            <w:vAlign w:val="bottom"/>
          </w:tcPr>
          <w:p w14:paraId="6673651E" w14:textId="606C8A08" w:rsidR="00DC73A0" w:rsidRPr="00DC73A0" w:rsidRDefault="00DC73A0" w:rsidP="00DC73A0">
            <w:pPr>
              <w:jc w:val="center"/>
              <w:rPr>
                <w:b/>
                <w:bCs/>
                <w:sz w:val="18"/>
                <w:szCs w:val="18"/>
              </w:rPr>
            </w:pPr>
            <w:r w:rsidRPr="00DC73A0">
              <w:rPr>
                <w:rFonts w:ascii="Calibri" w:hAnsi="Calibri" w:cs="Calibri"/>
                <w:b/>
                <w:bCs/>
                <w:color w:val="000000"/>
                <w:sz w:val="22"/>
                <w:szCs w:val="22"/>
              </w:rPr>
              <w:t>599</w:t>
            </w:r>
          </w:p>
        </w:tc>
        <w:tc>
          <w:tcPr>
            <w:tcW w:w="320" w:type="pct"/>
            <w:vAlign w:val="bottom"/>
          </w:tcPr>
          <w:p w14:paraId="73FB2EF9" w14:textId="3EF848D2" w:rsidR="00DC73A0" w:rsidRPr="00DC73A0" w:rsidRDefault="00DC73A0" w:rsidP="00DC73A0">
            <w:pPr>
              <w:jc w:val="center"/>
              <w:rPr>
                <w:b/>
                <w:bCs/>
                <w:sz w:val="18"/>
                <w:szCs w:val="18"/>
              </w:rPr>
            </w:pPr>
            <w:r w:rsidRPr="00DC73A0">
              <w:rPr>
                <w:rFonts w:ascii="Calibri" w:hAnsi="Calibri" w:cs="Calibri"/>
                <w:b/>
                <w:bCs/>
                <w:color w:val="000000"/>
                <w:sz w:val="22"/>
                <w:szCs w:val="22"/>
              </w:rPr>
              <w:t>79</w:t>
            </w:r>
          </w:p>
        </w:tc>
        <w:tc>
          <w:tcPr>
            <w:tcW w:w="410" w:type="pct"/>
            <w:vAlign w:val="bottom"/>
          </w:tcPr>
          <w:p w14:paraId="06460910" w14:textId="560E7A0D" w:rsidR="00DC73A0" w:rsidRPr="00DC73A0" w:rsidRDefault="00DC73A0" w:rsidP="00DC73A0">
            <w:pPr>
              <w:jc w:val="center"/>
              <w:rPr>
                <w:b/>
                <w:bCs/>
                <w:sz w:val="18"/>
                <w:szCs w:val="18"/>
              </w:rPr>
            </w:pPr>
            <w:r w:rsidRPr="00DC73A0">
              <w:rPr>
                <w:rFonts w:ascii="Calibri" w:hAnsi="Calibri" w:cs="Calibri"/>
                <w:b/>
                <w:bCs/>
                <w:color w:val="000000"/>
                <w:sz w:val="22"/>
                <w:szCs w:val="22"/>
              </w:rPr>
              <w:t>37</w:t>
            </w:r>
          </w:p>
        </w:tc>
        <w:tc>
          <w:tcPr>
            <w:tcW w:w="327" w:type="pct"/>
            <w:vAlign w:val="bottom"/>
          </w:tcPr>
          <w:p w14:paraId="47D64F01" w14:textId="046D35CB" w:rsidR="00DC73A0" w:rsidRPr="00DC73A0" w:rsidRDefault="00DC73A0" w:rsidP="00DC73A0">
            <w:pPr>
              <w:jc w:val="center"/>
              <w:rPr>
                <w:b/>
                <w:bCs/>
                <w:sz w:val="18"/>
                <w:szCs w:val="18"/>
              </w:rPr>
            </w:pPr>
            <w:r w:rsidRPr="00DC73A0">
              <w:rPr>
                <w:rFonts w:ascii="Calibri" w:hAnsi="Calibri" w:cs="Calibri"/>
                <w:b/>
                <w:bCs/>
                <w:color w:val="000000"/>
                <w:sz w:val="22"/>
                <w:szCs w:val="22"/>
              </w:rPr>
              <w:t>116</w:t>
            </w:r>
          </w:p>
        </w:tc>
      </w:tr>
    </w:tbl>
    <w:p w14:paraId="6BDAD547" w14:textId="1F5EDB31" w:rsidR="00E22049" w:rsidRDefault="00E22049">
      <w:pPr>
        <w:rPr>
          <w:b/>
          <w:sz w:val="20"/>
          <w:szCs w:val="20"/>
        </w:rPr>
      </w:pPr>
    </w:p>
    <w:p w14:paraId="150BB075" w14:textId="77777777" w:rsidR="00E22049" w:rsidRDefault="00E22049">
      <w:pPr>
        <w:rPr>
          <w:b/>
          <w:sz w:val="20"/>
          <w:szCs w:val="20"/>
        </w:rPr>
      </w:pPr>
      <w:r>
        <w:rPr>
          <w:b/>
          <w:sz w:val="20"/>
          <w:szCs w:val="20"/>
        </w:rPr>
        <w:br w:type="page"/>
      </w:r>
    </w:p>
    <w:p w14:paraId="4534F9AE" w14:textId="19EA5502" w:rsidR="00563FC6" w:rsidRDefault="00911070">
      <w:pPr>
        <w:jc w:val="both"/>
        <w:rPr>
          <w:b/>
          <w:sz w:val="20"/>
          <w:szCs w:val="20"/>
        </w:rPr>
      </w:pPr>
      <w:r>
        <w:rPr>
          <w:b/>
          <w:sz w:val="20"/>
          <w:szCs w:val="20"/>
        </w:rPr>
        <w:lastRenderedPageBreak/>
        <w:t>8.2 Other extension activities like print and electronic media etc.</w:t>
      </w:r>
    </w:p>
    <w:p w14:paraId="4252B517" w14:textId="0CBC3E0D" w:rsidR="0035799E" w:rsidRDefault="0035799E">
      <w:pPr>
        <w:jc w:val="both"/>
        <w:rPr>
          <w:b/>
          <w:sz w:val="20"/>
          <w:szCs w:val="20"/>
        </w:rPr>
      </w:pPr>
    </w:p>
    <w:tbl>
      <w:tblPr>
        <w:tblStyle w:val="TableGrid"/>
        <w:tblW w:w="0" w:type="auto"/>
        <w:tblLook w:val="04A0" w:firstRow="1" w:lastRow="0" w:firstColumn="1" w:lastColumn="0" w:noHBand="0" w:noVBand="1"/>
      </w:tblPr>
      <w:tblGrid>
        <w:gridCol w:w="1129"/>
        <w:gridCol w:w="5843"/>
        <w:gridCol w:w="3487"/>
      </w:tblGrid>
      <w:tr w:rsidR="00911070" w14:paraId="7B0DBB33" w14:textId="77777777" w:rsidTr="00911070">
        <w:tc>
          <w:tcPr>
            <w:tcW w:w="1129" w:type="dxa"/>
          </w:tcPr>
          <w:p w14:paraId="6AE99DA9" w14:textId="73272FDB" w:rsidR="00911070" w:rsidRPr="00911070" w:rsidRDefault="00911070" w:rsidP="00911070">
            <w:pPr>
              <w:jc w:val="center"/>
              <w:rPr>
                <w:sz w:val="20"/>
                <w:szCs w:val="20"/>
              </w:rPr>
            </w:pPr>
            <w:r w:rsidRPr="00911070">
              <w:rPr>
                <w:sz w:val="20"/>
                <w:szCs w:val="20"/>
              </w:rPr>
              <w:t>Sl. No.</w:t>
            </w:r>
          </w:p>
        </w:tc>
        <w:tc>
          <w:tcPr>
            <w:tcW w:w="5843" w:type="dxa"/>
          </w:tcPr>
          <w:p w14:paraId="1F524047" w14:textId="430E8649" w:rsidR="00911070" w:rsidRDefault="00911070">
            <w:pPr>
              <w:jc w:val="both"/>
              <w:rPr>
                <w:b/>
                <w:sz w:val="20"/>
                <w:szCs w:val="20"/>
              </w:rPr>
            </w:pPr>
            <w:r>
              <w:rPr>
                <w:b/>
                <w:sz w:val="20"/>
                <w:szCs w:val="20"/>
              </w:rPr>
              <w:t>Type of media/activity</w:t>
            </w:r>
          </w:p>
        </w:tc>
        <w:tc>
          <w:tcPr>
            <w:tcW w:w="3487" w:type="dxa"/>
          </w:tcPr>
          <w:p w14:paraId="31789C37" w14:textId="7E3ADCFA" w:rsidR="00911070" w:rsidRDefault="00911070">
            <w:pPr>
              <w:jc w:val="both"/>
              <w:rPr>
                <w:b/>
                <w:sz w:val="20"/>
                <w:szCs w:val="20"/>
              </w:rPr>
            </w:pPr>
            <w:r>
              <w:rPr>
                <w:b/>
                <w:sz w:val="20"/>
                <w:szCs w:val="20"/>
              </w:rPr>
              <w:t>Number of activities/Number</w:t>
            </w:r>
          </w:p>
        </w:tc>
      </w:tr>
      <w:tr w:rsidR="000F6515" w14:paraId="743C5FF3" w14:textId="77777777" w:rsidTr="00911070">
        <w:tc>
          <w:tcPr>
            <w:tcW w:w="1129" w:type="dxa"/>
          </w:tcPr>
          <w:p w14:paraId="17394AD3" w14:textId="60D79628" w:rsidR="000F6515" w:rsidRPr="00911070" w:rsidRDefault="000F6515" w:rsidP="000F6515">
            <w:pPr>
              <w:jc w:val="center"/>
              <w:rPr>
                <w:sz w:val="20"/>
                <w:szCs w:val="20"/>
              </w:rPr>
            </w:pPr>
            <w:r w:rsidRPr="00911070">
              <w:rPr>
                <w:sz w:val="20"/>
                <w:szCs w:val="20"/>
              </w:rPr>
              <w:t>1</w:t>
            </w:r>
          </w:p>
        </w:tc>
        <w:tc>
          <w:tcPr>
            <w:tcW w:w="5843" w:type="dxa"/>
          </w:tcPr>
          <w:p w14:paraId="0BF82D2A" w14:textId="661C492B" w:rsidR="000F6515" w:rsidRPr="000F6515" w:rsidRDefault="000F6515" w:rsidP="000F6515">
            <w:pPr>
              <w:jc w:val="both"/>
              <w:rPr>
                <w:sz w:val="20"/>
                <w:szCs w:val="20"/>
              </w:rPr>
            </w:pPr>
            <w:r w:rsidRPr="000F6515">
              <w:rPr>
                <w:sz w:val="20"/>
                <w:szCs w:val="20"/>
              </w:rPr>
              <w:t>Popular articles</w:t>
            </w:r>
          </w:p>
        </w:tc>
        <w:tc>
          <w:tcPr>
            <w:tcW w:w="3487" w:type="dxa"/>
          </w:tcPr>
          <w:p w14:paraId="4AE953B0" w14:textId="16CBE209" w:rsidR="000F6515" w:rsidRPr="00E22049" w:rsidRDefault="00E22049" w:rsidP="00E22049">
            <w:pPr>
              <w:jc w:val="center"/>
              <w:rPr>
                <w:bCs/>
                <w:sz w:val="20"/>
                <w:szCs w:val="20"/>
              </w:rPr>
            </w:pPr>
            <w:r w:rsidRPr="00E22049">
              <w:rPr>
                <w:bCs/>
                <w:sz w:val="20"/>
                <w:szCs w:val="20"/>
              </w:rPr>
              <w:t>09</w:t>
            </w:r>
          </w:p>
        </w:tc>
      </w:tr>
      <w:tr w:rsidR="000F6515" w14:paraId="26862D25" w14:textId="77777777" w:rsidTr="00911070">
        <w:tc>
          <w:tcPr>
            <w:tcW w:w="1129" w:type="dxa"/>
          </w:tcPr>
          <w:p w14:paraId="06043318" w14:textId="6568529B" w:rsidR="000F6515" w:rsidRPr="00911070" w:rsidRDefault="000F6515" w:rsidP="000F6515">
            <w:pPr>
              <w:jc w:val="center"/>
              <w:rPr>
                <w:sz w:val="20"/>
                <w:szCs w:val="20"/>
              </w:rPr>
            </w:pPr>
            <w:r w:rsidRPr="00911070">
              <w:rPr>
                <w:sz w:val="20"/>
                <w:szCs w:val="20"/>
              </w:rPr>
              <w:t>2</w:t>
            </w:r>
          </w:p>
        </w:tc>
        <w:tc>
          <w:tcPr>
            <w:tcW w:w="5843" w:type="dxa"/>
          </w:tcPr>
          <w:p w14:paraId="6A28E660" w14:textId="0F253D16" w:rsidR="000F6515" w:rsidRPr="000F6515" w:rsidRDefault="008A2776" w:rsidP="000F6515">
            <w:pPr>
              <w:jc w:val="both"/>
              <w:rPr>
                <w:sz w:val="20"/>
                <w:szCs w:val="20"/>
              </w:rPr>
            </w:pPr>
            <w:r>
              <w:rPr>
                <w:rFonts w:ascii="Calibri" w:hAnsi="Calibri" w:cs="Calibri"/>
                <w:color w:val="000000"/>
                <w:sz w:val="22"/>
                <w:szCs w:val="22"/>
              </w:rPr>
              <w:t>News</w:t>
            </w:r>
            <w:r w:rsidR="000F6515">
              <w:rPr>
                <w:rFonts w:ascii="Calibri" w:hAnsi="Calibri" w:cs="Calibri"/>
                <w:color w:val="000000"/>
                <w:sz w:val="22"/>
                <w:szCs w:val="22"/>
              </w:rPr>
              <w:t>paper coverage</w:t>
            </w:r>
          </w:p>
        </w:tc>
        <w:tc>
          <w:tcPr>
            <w:tcW w:w="3487" w:type="dxa"/>
          </w:tcPr>
          <w:p w14:paraId="3E1AD5BB" w14:textId="662E92CD" w:rsidR="000F6515" w:rsidRPr="00E22049" w:rsidRDefault="00E22049" w:rsidP="00E22049">
            <w:pPr>
              <w:jc w:val="center"/>
              <w:rPr>
                <w:bCs/>
                <w:sz w:val="20"/>
                <w:szCs w:val="20"/>
              </w:rPr>
            </w:pPr>
            <w:r w:rsidRPr="00E22049">
              <w:rPr>
                <w:bCs/>
                <w:sz w:val="20"/>
                <w:szCs w:val="20"/>
              </w:rPr>
              <w:t>190</w:t>
            </w:r>
          </w:p>
        </w:tc>
      </w:tr>
      <w:tr w:rsidR="000F6515" w14:paraId="1E00416B" w14:textId="77777777" w:rsidTr="00911070">
        <w:tc>
          <w:tcPr>
            <w:tcW w:w="1129" w:type="dxa"/>
          </w:tcPr>
          <w:p w14:paraId="028AB02F" w14:textId="5B5751A2" w:rsidR="000F6515" w:rsidRPr="00911070" w:rsidRDefault="000F6515" w:rsidP="000F6515">
            <w:pPr>
              <w:jc w:val="center"/>
              <w:rPr>
                <w:sz w:val="20"/>
                <w:szCs w:val="20"/>
              </w:rPr>
            </w:pPr>
            <w:r w:rsidRPr="00911070">
              <w:rPr>
                <w:sz w:val="20"/>
                <w:szCs w:val="20"/>
              </w:rPr>
              <w:t>3</w:t>
            </w:r>
          </w:p>
        </w:tc>
        <w:tc>
          <w:tcPr>
            <w:tcW w:w="5843" w:type="dxa"/>
          </w:tcPr>
          <w:p w14:paraId="1D95B585" w14:textId="56231098" w:rsidR="000F6515" w:rsidRDefault="000F6515" w:rsidP="000F6515">
            <w:pPr>
              <w:jc w:val="both"/>
              <w:rPr>
                <w:b/>
                <w:sz w:val="20"/>
                <w:szCs w:val="20"/>
              </w:rPr>
            </w:pPr>
            <w:r>
              <w:rPr>
                <w:rFonts w:ascii="Calibri" w:hAnsi="Calibri" w:cs="Calibri"/>
                <w:color w:val="000000"/>
                <w:sz w:val="22"/>
                <w:szCs w:val="22"/>
              </w:rPr>
              <w:t>Extension Literature</w:t>
            </w:r>
          </w:p>
        </w:tc>
        <w:tc>
          <w:tcPr>
            <w:tcW w:w="3487" w:type="dxa"/>
          </w:tcPr>
          <w:p w14:paraId="13617CDF" w14:textId="0BA156C2" w:rsidR="000F6515" w:rsidRPr="00E22049" w:rsidRDefault="00E22049" w:rsidP="00E22049">
            <w:pPr>
              <w:jc w:val="center"/>
              <w:rPr>
                <w:bCs/>
                <w:sz w:val="20"/>
                <w:szCs w:val="20"/>
              </w:rPr>
            </w:pPr>
            <w:r w:rsidRPr="00E22049">
              <w:rPr>
                <w:bCs/>
                <w:sz w:val="20"/>
                <w:szCs w:val="20"/>
              </w:rPr>
              <w:t>61</w:t>
            </w:r>
          </w:p>
        </w:tc>
      </w:tr>
      <w:tr w:rsidR="000F6515" w14:paraId="7E0C6557" w14:textId="77777777" w:rsidTr="00911070">
        <w:tc>
          <w:tcPr>
            <w:tcW w:w="1129" w:type="dxa"/>
          </w:tcPr>
          <w:p w14:paraId="572623AB" w14:textId="22597296" w:rsidR="000F6515" w:rsidRPr="00911070" w:rsidRDefault="000F6515" w:rsidP="000F6515">
            <w:pPr>
              <w:jc w:val="center"/>
              <w:rPr>
                <w:sz w:val="20"/>
                <w:szCs w:val="20"/>
              </w:rPr>
            </w:pPr>
            <w:r w:rsidRPr="00911070">
              <w:rPr>
                <w:sz w:val="20"/>
                <w:szCs w:val="20"/>
              </w:rPr>
              <w:t>4</w:t>
            </w:r>
          </w:p>
        </w:tc>
        <w:tc>
          <w:tcPr>
            <w:tcW w:w="5843" w:type="dxa"/>
          </w:tcPr>
          <w:p w14:paraId="6D3344AA" w14:textId="1A408285" w:rsidR="000F6515" w:rsidRDefault="000F6515" w:rsidP="000F6515">
            <w:pPr>
              <w:jc w:val="both"/>
              <w:rPr>
                <w:b/>
                <w:sz w:val="20"/>
                <w:szCs w:val="20"/>
              </w:rPr>
            </w:pPr>
            <w:r>
              <w:rPr>
                <w:rFonts w:ascii="Calibri" w:hAnsi="Calibri" w:cs="Calibri"/>
                <w:color w:val="000000"/>
                <w:sz w:val="22"/>
                <w:szCs w:val="22"/>
              </w:rPr>
              <w:t>Radio Talks</w:t>
            </w:r>
          </w:p>
        </w:tc>
        <w:tc>
          <w:tcPr>
            <w:tcW w:w="3487" w:type="dxa"/>
          </w:tcPr>
          <w:p w14:paraId="62DE1D06" w14:textId="12BA53DE" w:rsidR="000F6515" w:rsidRPr="00E22049" w:rsidRDefault="00E22049" w:rsidP="00E22049">
            <w:pPr>
              <w:jc w:val="center"/>
              <w:rPr>
                <w:bCs/>
                <w:sz w:val="20"/>
                <w:szCs w:val="20"/>
              </w:rPr>
            </w:pPr>
            <w:r w:rsidRPr="00E22049">
              <w:rPr>
                <w:bCs/>
                <w:sz w:val="20"/>
                <w:szCs w:val="20"/>
              </w:rPr>
              <w:t>28</w:t>
            </w:r>
          </w:p>
        </w:tc>
      </w:tr>
      <w:tr w:rsidR="000F6515" w14:paraId="143E2630" w14:textId="77777777" w:rsidTr="00911070">
        <w:tc>
          <w:tcPr>
            <w:tcW w:w="1129" w:type="dxa"/>
          </w:tcPr>
          <w:p w14:paraId="04A866C9" w14:textId="59356BEB" w:rsidR="000F6515" w:rsidRPr="00911070" w:rsidRDefault="000F6515" w:rsidP="000F6515">
            <w:pPr>
              <w:jc w:val="center"/>
              <w:rPr>
                <w:sz w:val="20"/>
                <w:szCs w:val="20"/>
              </w:rPr>
            </w:pPr>
            <w:r w:rsidRPr="00911070">
              <w:rPr>
                <w:sz w:val="20"/>
                <w:szCs w:val="20"/>
              </w:rPr>
              <w:t>5</w:t>
            </w:r>
          </w:p>
        </w:tc>
        <w:tc>
          <w:tcPr>
            <w:tcW w:w="5843" w:type="dxa"/>
          </w:tcPr>
          <w:p w14:paraId="4B7BE6F0" w14:textId="37DBDFFD" w:rsidR="000F6515" w:rsidRDefault="000F6515" w:rsidP="000F6515">
            <w:pPr>
              <w:jc w:val="both"/>
              <w:rPr>
                <w:b/>
                <w:sz w:val="20"/>
                <w:szCs w:val="20"/>
              </w:rPr>
            </w:pPr>
            <w:r>
              <w:rPr>
                <w:rFonts w:ascii="Calibri" w:hAnsi="Calibri" w:cs="Calibri"/>
                <w:color w:val="000000"/>
                <w:sz w:val="22"/>
                <w:szCs w:val="22"/>
              </w:rPr>
              <w:t>TV Talks</w:t>
            </w:r>
          </w:p>
        </w:tc>
        <w:tc>
          <w:tcPr>
            <w:tcW w:w="3487" w:type="dxa"/>
          </w:tcPr>
          <w:p w14:paraId="6B576EAF" w14:textId="7EC7D90D" w:rsidR="000F6515" w:rsidRPr="00E22049" w:rsidRDefault="00E22049" w:rsidP="00E22049">
            <w:pPr>
              <w:jc w:val="center"/>
              <w:rPr>
                <w:bCs/>
                <w:sz w:val="20"/>
                <w:szCs w:val="20"/>
              </w:rPr>
            </w:pPr>
            <w:r w:rsidRPr="00E22049">
              <w:rPr>
                <w:bCs/>
                <w:sz w:val="20"/>
                <w:szCs w:val="20"/>
              </w:rPr>
              <w:t>09</w:t>
            </w:r>
          </w:p>
        </w:tc>
      </w:tr>
      <w:tr w:rsidR="000F6515" w14:paraId="22889957" w14:textId="77777777" w:rsidTr="00911070">
        <w:tc>
          <w:tcPr>
            <w:tcW w:w="1129" w:type="dxa"/>
          </w:tcPr>
          <w:p w14:paraId="147BB138" w14:textId="21C5FD53" w:rsidR="000F6515" w:rsidRPr="00911070" w:rsidRDefault="000F6515" w:rsidP="000F6515">
            <w:pPr>
              <w:jc w:val="center"/>
              <w:rPr>
                <w:sz w:val="20"/>
                <w:szCs w:val="20"/>
              </w:rPr>
            </w:pPr>
            <w:r w:rsidRPr="00911070">
              <w:rPr>
                <w:sz w:val="20"/>
                <w:szCs w:val="20"/>
              </w:rPr>
              <w:t>6</w:t>
            </w:r>
          </w:p>
        </w:tc>
        <w:tc>
          <w:tcPr>
            <w:tcW w:w="5843" w:type="dxa"/>
          </w:tcPr>
          <w:p w14:paraId="684A6A96" w14:textId="092CC52E" w:rsidR="000F6515" w:rsidRDefault="000F6515" w:rsidP="000F6515">
            <w:pPr>
              <w:jc w:val="both"/>
              <w:rPr>
                <w:b/>
                <w:sz w:val="20"/>
                <w:szCs w:val="20"/>
              </w:rPr>
            </w:pPr>
            <w:r>
              <w:rPr>
                <w:rFonts w:ascii="Calibri" w:hAnsi="Calibri" w:cs="Calibri"/>
                <w:color w:val="000000"/>
                <w:sz w:val="22"/>
                <w:szCs w:val="22"/>
              </w:rPr>
              <w:t>CD/DVD/Video clips</w:t>
            </w:r>
          </w:p>
        </w:tc>
        <w:tc>
          <w:tcPr>
            <w:tcW w:w="3487" w:type="dxa"/>
          </w:tcPr>
          <w:p w14:paraId="09E7F402" w14:textId="248062A8" w:rsidR="000F6515" w:rsidRPr="00E22049" w:rsidRDefault="00E22049" w:rsidP="00E22049">
            <w:pPr>
              <w:jc w:val="center"/>
              <w:rPr>
                <w:bCs/>
                <w:sz w:val="20"/>
                <w:szCs w:val="20"/>
              </w:rPr>
            </w:pPr>
            <w:r w:rsidRPr="00E22049">
              <w:rPr>
                <w:bCs/>
                <w:sz w:val="20"/>
                <w:szCs w:val="20"/>
              </w:rPr>
              <w:t>06</w:t>
            </w:r>
          </w:p>
        </w:tc>
      </w:tr>
      <w:tr w:rsidR="000F6515" w14:paraId="163A92C0" w14:textId="77777777" w:rsidTr="00911070">
        <w:tc>
          <w:tcPr>
            <w:tcW w:w="1129" w:type="dxa"/>
          </w:tcPr>
          <w:p w14:paraId="607E6E88" w14:textId="3FD20E04" w:rsidR="000F6515" w:rsidRPr="00911070" w:rsidRDefault="000F6515" w:rsidP="000F6515">
            <w:pPr>
              <w:jc w:val="center"/>
              <w:rPr>
                <w:sz w:val="20"/>
                <w:szCs w:val="20"/>
              </w:rPr>
            </w:pPr>
            <w:r>
              <w:rPr>
                <w:sz w:val="20"/>
                <w:szCs w:val="20"/>
              </w:rPr>
              <w:t>7</w:t>
            </w:r>
          </w:p>
        </w:tc>
        <w:tc>
          <w:tcPr>
            <w:tcW w:w="5843" w:type="dxa"/>
          </w:tcPr>
          <w:p w14:paraId="6D63392F" w14:textId="15952824" w:rsidR="000F6515" w:rsidRDefault="000F6515" w:rsidP="000F6515">
            <w:pPr>
              <w:jc w:val="both"/>
              <w:rPr>
                <w:b/>
                <w:sz w:val="20"/>
                <w:szCs w:val="20"/>
              </w:rPr>
            </w:pPr>
            <w:r>
              <w:rPr>
                <w:rFonts w:ascii="Calibri" w:hAnsi="Calibri" w:cs="Calibri"/>
                <w:color w:val="000000"/>
                <w:sz w:val="22"/>
                <w:szCs w:val="22"/>
              </w:rPr>
              <w:t>Animal health camps (no. of animal treated)</w:t>
            </w:r>
          </w:p>
        </w:tc>
        <w:tc>
          <w:tcPr>
            <w:tcW w:w="3487" w:type="dxa"/>
          </w:tcPr>
          <w:p w14:paraId="1295C1DA" w14:textId="2A295248" w:rsidR="000F6515" w:rsidRPr="00E22049" w:rsidRDefault="00E22049" w:rsidP="00E22049">
            <w:pPr>
              <w:jc w:val="center"/>
              <w:rPr>
                <w:bCs/>
                <w:sz w:val="20"/>
                <w:szCs w:val="20"/>
              </w:rPr>
            </w:pPr>
            <w:r w:rsidRPr="00E22049">
              <w:rPr>
                <w:bCs/>
                <w:sz w:val="20"/>
                <w:szCs w:val="20"/>
              </w:rPr>
              <w:t>03</w:t>
            </w:r>
          </w:p>
        </w:tc>
      </w:tr>
      <w:tr w:rsidR="000F6515" w14:paraId="3B5436D0" w14:textId="77777777" w:rsidTr="00911070">
        <w:tc>
          <w:tcPr>
            <w:tcW w:w="1129" w:type="dxa"/>
          </w:tcPr>
          <w:p w14:paraId="166F7761" w14:textId="386EB855" w:rsidR="000F6515" w:rsidRPr="00911070" w:rsidRDefault="000F6515" w:rsidP="000F6515">
            <w:pPr>
              <w:jc w:val="center"/>
              <w:rPr>
                <w:sz w:val="20"/>
                <w:szCs w:val="20"/>
              </w:rPr>
            </w:pPr>
            <w:r>
              <w:rPr>
                <w:sz w:val="20"/>
                <w:szCs w:val="20"/>
              </w:rPr>
              <w:t>8</w:t>
            </w:r>
          </w:p>
        </w:tc>
        <w:tc>
          <w:tcPr>
            <w:tcW w:w="5843" w:type="dxa"/>
          </w:tcPr>
          <w:p w14:paraId="4D438281" w14:textId="1631A9EC" w:rsidR="000F6515" w:rsidRDefault="000F6515" w:rsidP="000F6515">
            <w:pPr>
              <w:jc w:val="both"/>
              <w:rPr>
                <w:b/>
                <w:sz w:val="20"/>
                <w:szCs w:val="20"/>
              </w:rPr>
            </w:pPr>
            <w:r>
              <w:rPr>
                <w:rFonts w:ascii="Calibri" w:hAnsi="Calibri" w:cs="Calibri"/>
                <w:color w:val="000000"/>
                <w:sz w:val="22"/>
                <w:szCs w:val="22"/>
              </w:rPr>
              <w:t>Others, please specify</w:t>
            </w:r>
          </w:p>
        </w:tc>
        <w:tc>
          <w:tcPr>
            <w:tcW w:w="3487" w:type="dxa"/>
          </w:tcPr>
          <w:p w14:paraId="31F26688" w14:textId="77777777" w:rsidR="000F6515" w:rsidRPr="00E22049" w:rsidRDefault="000F6515" w:rsidP="00E22049">
            <w:pPr>
              <w:jc w:val="center"/>
              <w:rPr>
                <w:bCs/>
                <w:sz w:val="20"/>
                <w:szCs w:val="20"/>
              </w:rPr>
            </w:pPr>
          </w:p>
        </w:tc>
      </w:tr>
      <w:tr w:rsidR="000F6515" w14:paraId="610AD056" w14:textId="77777777" w:rsidTr="00911070">
        <w:tc>
          <w:tcPr>
            <w:tcW w:w="1129" w:type="dxa"/>
          </w:tcPr>
          <w:p w14:paraId="71D33EB2" w14:textId="5A3B2A1C" w:rsidR="000F6515" w:rsidRDefault="000F6515" w:rsidP="000F6515">
            <w:pPr>
              <w:jc w:val="center"/>
              <w:rPr>
                <w:sz w:val="20"/>
                <w:szCs w:val="20"/>
              </w:rPr>
            </w:pPr>
          </w:p>
        </w:tc>
        <w:tc>
          <w:tcPr>
            <w:tcW w:w="5843" w:type="dxa"/>
          </w:tcPr>
          <w:p w14:paraId="5019284D" w14:textId="76B8B0B7" w:rsidR="000F6515" w:rsidRPr="003125FE" w:rsidRDefault="000F6515" w:rsidP="000F6515">
            <w:pPr>
              <w:jc w:val="both"/>
              <w:rPr>
                <w:rFonts w:ascii="Calibri" w:hAnsi="Calibri" w:cs="Calibri"/>
                <w:b/>
                <w:color w:val="000000"/>
                <w:sz w:val="22"/>
                <w:szCs w:val="22"/>
              </w:rPr>
            </w:pPr>
            <w:r w:rsidRPr="003125FE">
              <w:rPr>
                <w:rFonts w:ascii="Calibri" w:hAnsi="Calibri" w:cs="Calibri"/>
                <w:b/>
                <w:color w:val="000000"/>
                <w:sz w:val="22"/>
                <w:szCs w:val="22"/>
              </w:rPr>
              <w:t>Total</w:t>
            </w:r>
          </w:p>
        </w:tc>
        <w:tc>
          <w:tcPr>
            <w:tcW w:w="3487" w:type="dxa"/>
          </w:tcPr>
          <w:p w14:paraId="702BF2B4" w14:textId="14B04907" w:rsidR="000F6515" w:rsidRDefault="00E22049" w:rsidP="00E22049">
            <w:pPr>
              <w:jc w:val="center"/>
              <w:rPr>
                <w:b/>
                <w:sz w:val="20"/>
                <w:szCs w:val="20"/>
              </w:rPr>
            </w:pPr>
            <w:r>
              <w:rPr>
                <w:b/>
                <w:sz w:val="20"/>
                <w:szCs w:val="20"/>
              </w:rPr>
              <w:t>303</w:t>
            </w:r>
          </w:p>
        </w:tc>
      </w:tr>
    </w:tbl>
    <w:p w14:paraId="2CA5436D" w14:textId="651650B0" w:rsidR="009177C2" w:rsidRDefault="009177C2">
      <w:pPr>
        <w:jc w:val="both"/>
        <w:rPr>
          <w:b/>
          <w:sz w:val="20"/>
          <w:szCs w:val="20"/>
        </w:rPr>
      </w:pPr>
    </w:p>
    <w:p w14:paraId="24224A3A" w14:textId="6A581973" w:rsidR="00911070" w:rsidRDefault="00911070">
      <w:pPr>
        <w:jc w:val="both"/>
        <w:rPr>
          <w:b/>
          <w:sz w:val="20"/>
          <w:szCs w:val="20"/>
        </w:rPr>
      </w:pPr>
    </w:p>
    <w:p w14:paraId="50D5424B" w14:textId="77777777" w:rsidR="00911070" w:rsidRDefault="00911070">
      <w:pPr>
        <w:jc w:val="both"/>
        <w:rPr>
          <w:b/>
          <w:sz w:val="20"/>
          <w:szCs w:val="20"/>
        </w:rPr>
      </w:pPr>
    </w:p>
    <w:p w14:paraId="15CB96A0" w14:textId="081C2099" w:rsidR="0035799E" w:rsidRDefault="0035799E">
      <w:pPr>
        <w:jc w:val="both"/>
        <w:rPr>
          <w:b/>
          <w:sz w:val="20"/>
          <w:szCs w:val="20"/>
        </w:rPr>
      </w:pPr>
    </w:p>
    <w:p w14:paraId="7CE00E11" w14:textId="06E7BC29" w:rsidR="00563FC6" w:rsidRDefault="00947AC1">
      <w:pPr>
        <w:rPr>
          <w:b/>
          <w:sz w:val="20"/>
          <w:szCs w:val="20"/>
        </w:rPr>
      </w:pPr>
      <w:r>
        <w:rPr>
          <w:b/>
          <w:sz w:val="22"/>
          <w:szCs w:val="22"/>
          <w:u w:val="single"/>
        </w:rPr>
        <w:t>PART IX – PRODUCTION OF SEED, PLANT AND LIVESTOCK MATERIAL</w:t>
      </w:r>
    </w:p>
    <w:p w14:paraId="3A889FFB" w14:textId="77777777" w:rsidR="00563FC6" w:rsidRDefault="00563FC6">
      <w:pPr>
        <w:jc w:val="both"/>
        <w:rPr>
          <w:b/>
          <w:sz w:val="20"/>
          <w:szCs w:val="20"/>
        </w:rPr>
      </w:pPr>
    </w:p>
    <w:p w14:paraId="266E3920" w14:textId="77777777" w:rsidR="00563FC6" w:rsidRDefault="00947AC1">
      <w:pPr>
        <w:jc w:val="both"/>
        <w:rPr>
          <w:b/>
          <w:sz w:val="20"/>
          <w:szCs w:val="20"/>
        </w:rPr>
      </w:pPr>
      <w:r>
        <w:rPr>
          <w:b/>
          <w:sz w:val="20"/>
          <w:szCs w:val="20"/>
        </w:rPr>
        <w:t>9.A. Production of seeds by the KVKs</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2476"/>
        <w:gridCol w:w="3420"/>
        <w:gridCol w:w="2282"/>
        <w:gridCol w:w="1270"/>
        <w:gridCol w:w="1903"/>
      </w:tblGrid>
      <w:tr w:rsidR="00563FC6" w14:paraId="73244A25" w14:textId="77777777">
        <w:trPr>
          <w:trHeight w:val="255"/>
        </w:trPr>
        <w:tc>
          <w:tcPr>
            <w:tcW w:w="1140" w:type="pct"/>
            <w:noWrap/>
            <w:tcMar>
              <w:top w:w="20" w:type="dxa"/>
              <w:left w:w="20" w:type="dxa"/>
              <w:bottom w:w="0" w:type="dxa"/>
              <w:right w:w="20" w:type="dxa"/>
            </w:tcMar>
            <w:vAlign w:val="center"/>
          </w:tcPr>
          <w:p w14:paraId="6D924B67" w14:textId="77777777" w:rsidR="00563FC6" w:rsidRDefault="00947AC1">
            <w:pPr>
              <w:pStyle w:val="Heading4"/>
              <w:rPr>
                <w:rFonts w:ascii="Times New Roman" w:eastAsia="Arial Unicode MS" w:hAnsi="Times New Roman" w:cs="Times New Roman"/>
                <w:sz w:val="20"/>
              </w:rPr>
            </w:pPr>
            <w:r>
              <w:rPr>
                <w:rFonts w:ascii="Times New Roman" w:hAnsi="Times New Roman" w:cs="Times New Roman"/>
                <w:sz w:val="20"/>
              </w:rPr>
              <w:t>Crop category</w:t>
            </w:r>
          </w:p>
        </w:tc>
        <w:tc>
          <w:tcPr>
            <w:tcW w:w="842" w:type="pct"/>
            <w:vAlign w:val="center"/>
          </w:tcPr>
          <w:p w14:paraId="206392E6" w14:textId="77777777" w:rsidR="00563FC6" w:rsidRDefault="00947AC1">
            <w:pPr>
              <w:jc w:val="center"/>
              <w:rPr>
                <w:rFonts w:eastAsia="Arial Unicode MS"/>
                <w:b/>
                <w:bCs/>
                <w:sz w:val="20"/>
                <w:szCs w:val="20"/>
              </w:rPr>
            </w:pPr>
            <w:r>
              <w:rPr>
                <w:rFonts w:eastAsia="Arial Unicode MS"/>
                <w:b/>
                <w:bCs/>
                <w:sz w:val="20"/>
                <w:szCs w:val="20"/>
              </w:rPr>
              <w:t>Name of the crop</w:t>
            </w:r>
          </w:p>
        </w:tc>
        <w:tc>
          <w:tcPr>
            <w:tcW w:w="1163" w:type="pct"/>
            <w:shd w:val="clear" w:color="auto" w:fill="auto"/>
            <w:noWrap/>
            <w:tcMar>
              <w:top w:w="20" w:type="dxa"/>
              <w:left w:w="20" w:type="dxa"/>
              <w:bottom w:w="0" w:type="dxa"/>
              <w:right w:w="20" w:type="dxa"/>
            </w:tcMar>
            <w:vAlign w:val="center"/>
          </w:tcPr>
          <w:p w14:paraId="27074B5C" w14:textId="77777777" w:rsidR="00563FC6" w:rsidRDefault="00947AC1">
            <w:pPr>
              <w:jc w:val="center"/>
              <w:rPr>
                <w:rFonts w:eastAsia="Arial Unicode MS"/>
                <w:b/>
                <w:bCs/>
                <w:sz w:val="20"/>
                <w:szCs w:val="20"/>
              </w:rPr>
            </w:pPr>
            <w:r>
              <w:rPr>
                <w:rFonts w:eastAsia="Arial Unicode MS"/>
                <w:b/>
                <w:bCs/>
                <w:sz w:val="20"/>
                <w:szCs w:val="20"/>
              </w:rPr>
              <w:t xml:space="preserve">Name of the  </w:t>
            </w:r>
          </w:p>
          <w:p w14:paraId="5DE2DF0A" w14:textId="77777777" w:rsidR="00563FC6" w:rsidRDefault="00947AC1">
            <w:pPr>
              <w:jc w:val="center"/>
              <w:rPr>
                <w:rFonts w:eastAsia="Arial Unicode MS"/>
                <w:b/>
                <w:bCs/>
                <w:sz w:val="20"/>
                <w:szCs w:val="20"/>
              </w:rPr>
            </w:pPr>
            <w:r>
              <w:rPr>
                <w:rFonts w:eastAsia="Arial Unicode MS"/>
                <w:b/>
                <w:bCs/>
                <w:sz w:val="20"/>
                <w:szCs w:val="20"/>
              </w:rPr>
              <w:t xml:space="preserve">Variety </w:t>
            </w:r>
          </w:p>
        </w:tc>
        <w:tc>
          <w:tcPr>
            <w:tcW w:w="776" w:type="pct"/>
            <w:vAlign w:val="center"/>
          </w:tcPr>
          <w:p w14:paraId="63935B92" w14:textId="77777777" w:rsidR="00563FC6" w:rsidRDefault="00947AC1">
            <w:pPr>
              <w:jc w:val="center"/>
              <w:rPr>
                <w:b/>
                <w:bCs/>
                <w:sz w:val="20"/>
                <w:szCs w:val="20"/>
              </w:rPr>
            </w:pPr>
            <w:r>
              <w:rPr>
                <w:b/>
                <w:bCs/>
                <w:sz w:val="20"/>
                <w:szCs w:val="20"/>
              </w:rPr>
              <w:t>Quantity of seed</w:t>
            </w:r>
          </w:p>
          <w:p w14:paraId="272CE12F" w14:textId="77777777" w:rsidR="00563FC6" w:rsidRDefault="00947AC1">
            <w:pPr>
              <w:jc w:val="center"/>
              <w:rPr>
                <w:b/>
                <w:bCs/>
                <w:sz w:val="20"/>
                <w:szCs w:val="20"/>
              </w:rPr>
            </w:pPr>
            <w:r>
              <w:rPr>
                <w:b/>
                <w:bCs/>
                <w:sz w:val="20"/>
                <w:szCs w:val="20"/>
              </w:rPr>
              <w:t>(q)</w:t>
            </w:r>
          </w:p>
        </w:tc>
        <w:tc>
          <w:tcPr>
            <w:tcW w:w="432" w:type="pct"/>
            <w:noWrap/>
            <w:tcMar>
              <w:top w:w="20" w:type="dxa"/>
              <w:left w:w="20" w:type="dxa"/>
              <w:bottom w:w="0" w:type="dxa"/>
              <w:right w:w="20" w:type="dxa"/>
            </w:tcMar>
            <w:vAlign w:val="center"/>
          </w:tcPr>
          <w:p w14:paraId="7FC78630" w14:textId="77777777" w:rsidR="00563FC6" w:rsidRDefault="00947AC1">
            <w:pPr>
              <w:jc w:val="center"/>
              <w:rPr>
                <w:b/>
                <w:bCs/>
                <w:sz w:val="20"/>
                <w:szCs w:val="20"/>
              </w:rPr>
            </w:pPr>
            <w:r>
              <w:rPr>
                <w:b/>
                <w:bCs/>
                <w:sz w:val="20"/>
                <w:szCs w:val="20"/>
              </w:rPr>
              <w:t>Value</w:t>
            </w:r>
          </w:p>
          <w:p w14:paraId="2473CF88" w14:textId="77777777" w:rsidR="00563FC6" w:rsidRDefault="00947AC1">
            <w:pPr>
              <w:jc w:val="center"/>
              <w:rPr>
                <w:rFonts w:eastAsia="Arial Unicode MS"/>
                <w:b/>
                <w:bCs/>
                <w:sz w:val="20"/>
                <w:szCs w:val="20"/>
              </w:rPr>
            </w:pPr>
            <w:r>
              <w:rPr>
                <w:b/>
                <w:bCs/>
                <w:sz w:val="20"/>
                <w:szCs w:val="20"/>
              </w:rPr>
              <w:t>(Rs)</w:t>
            </w:r>
          </w:p>
        </w:tc>
        <w:tc>
          <w:tcPr>
            <w:tcW w:w="647" w:type="pct"/>
            <w:vAlign w:val="center"/>
          </w:tcPr>
          <w:p w14:paraId="09ED640F" w14:textId="77777777" w:rsidR="00563FC6" w:rsidRDefault="00947AC1">
            <w:pPr>
              <w:jc w:val="center"/>
              <w:rPr>
                <w:b/>
                <w:bCs/>
                <w:sz w:val="20"/>
                <w:szCs w:val="20"/>
              </w:rPr>
            </w:pPr>
            <w:r>
              <w:rPr>
                <w:b/>
                <w:bCs/>
                <w:sz w:val="20"/>
                <w:szCs w:val="20"/>
              </w:rPr>
              <w:t>Number of farmers to whom provided</w:t>
            </w:r>
          </w:p>
        </w:tc>
      </w:tr>
      <w:tr w:rsidR="00563FC6" w14:paraId="4D557072" w14:textId="77777777">
        <w:trPr>
          <w:trHeight w:val="255"/>
        </w:trPr>
        <w:tc>
          <w:tcPr>
            <w:tcW w:w="1140" w:type="pct"/>
            <w:noWrap/>
            <w:tcMar>
              <w:top w:w="20" w:type="dxa"/>
              <w:left w:w="20" w:type="dxa"/>
              <w:bottom w:w="0" w:type="dxa"/>
              <w:right w:w="20" w:type="dxa"/>
            </w:tcMar>
          </w:tcPr>
          <w:p w14:paraId="523D5E35" w14:textId="77777777" w:rsidR="00563FC6" w:rsidRDefault="00947AC1">
            <w:pPr>
              <w:rPr>
                <w:rFonts w:eastAsia="Arial Unicode MS"/>
                <w:sz w:val="20"/>
                <w:szCs w:val="20"/>
              </w:rPr>
            </w:pPr>
            <w:r>
              <w:rPr>
                <w:sz w:val="20"/>
                <w:szCs w:val="20"/>
              </w:rPr>
              <w:t>Cereals (crop wise)</w:t>
            </w:r>
          </w:p>
        </w:tc>
        <w:tc>
          <w:tcPr>
            <w:tcW w:w="842" w:type="pct"/>
          </w:tcPr>
          <w:p w14:paraId="1753FF55" w14:textId="77777777" w:rsidR="00563FC6" w:rsidRDefault="00563FC6">
            <w:pPr>
              <w:jc w:val="right"/>
              <w:rPr>
                <w:rFonts w:eastAsia="Arial Unicode MS"/>
                <w:sz w:val="20"/>
                <w:szCs w:val="20"/>
              </w:rPr>
            </w:pPr>
          </w:p>
        </w:tc>
        <w:tc>
          <w:tcPr>
            <w:tcW w:w="1163" w:type="pct"/>
            <w:shd w:val="clear" w:color="auto" w:fill="auto"/>
            <w:noWrap/>
            <w:tcMar>
              <w:top w:w="20" w:type="dxa"/>
              <w:left w:w="20" w:type="dxa"/>
              <w:bottom w:w="0" w:type="dxa"/>
              <w:right w:w="20" w:type="dxa"/>
            </w:tcMar>
          </w:tcPr>
          <w:p w14:paraId="0C771ED2" w14:textId="77777777" w:rsidR="00563FC6" w:rsidRDefault="00563FC6">
            <w:pPr>
              <w:jc w:val="right"/>
              <w:rPr>
                <w:rFonts w:eastAsia="Arial Unicode MS"/>
                <w:sz w:val="20"/>
                <w:szCs w:val="20"/>
              </w:rPr>
            </w:pPr>
          </w:p>
        </w:tc>
        <w:tc>
          <w:tcPr>
            <w:tcW w:w="776" w:type="pct"/>
          </w:tcPr>
          <w:p w14:paraId="50E627F1" w14:textId="77777777" w:rsidR="00563FC6" w:rsidRDefault="00563FC6">
            <w:pPr>
              <w:jc w:val="right"/>
              <w:rPr>
                <w:rFonts w:eastAsia="Arial Unicode MS"/>
                <w:sz w:val="20"/>
                <w:szCs w:val="20"/>
              </w:rPr>
            </w:pPr>
          </w:p>
        </w:tc>
        <w:tc>
          <w:tcPr>
            <w:tcW w:w="432" w:type="pct"/>
            <w:noWrap/>
            <w:tcMar>
              <w:top w:w="20" w:type="dxa"/>
              <w:left w:w="20" w:type="dxa"/>
              <w:bottom w:w="0" w:type="dxa"/>
              <w:right w:w="20" w:type="dxa"/>
            </w:tcMar>
          </w:tcPr>
          <w:p w14:paraId="28973799" w14:textId="77777777" w:rsidR="00563FC6" w:rsidRDefault="00563FC6">
            <w:pPr>
              <w:jc w:val="right"/>
              <w:rPr>
                <w:rFonts w:eastAsia="Arial Unicode MS"/>
                <w:sz w:val="20"/>
                <w:szCs w:val="20"/>
              </w:rPr>
            </w:pPr>
          </w:p>
        </w:tc>
        <w:tc>
          <w:tcPr>
            <w:tcW w:w="647" w:type="pct"/>
          </w:tcPr>
          <w:p w14:paraId="4C3CA366" w14:textId="77777777" w:rsidR="00563FC6" w:rsidRDefault="00563FC6">
            <w:pPr>
              <w:jc w:val="right"/>
              <w:rPr>
                <w:rFonts w:eastAsia="Arial Unicode MS"/>
                <w:sz w:val="20"/>
                <w:szCs w:val="20"/>
              </w:rPr>
            </w:pPr>
          </w:p>
        </w:tc>
      </w:tr>
      <w:tr w:rsidR="00563FC6" w14:paraId="699C8A0C" w14:textId="77777777">
        <w:trPr>
          <w:trHeight w:val="255"/>
        </w:trPr>
        <w:tc>
          <w:tcPr>
            <w:tcW w:w="1140" w:type="pct"/>
            <w:noWrap/>
            <w:tcMar>
              <w:top w:w="20" w:type="dxa"/>
              <w:left w:w="20" w:type="dxa"/>
              <w:bottom w:w="0" w:type="dxa"/>
              <w:right w:w="20" w:type="dxa"/>
            </w:tcMar>
          </w:tcPr>
          <w:p w14:paraId="61C7B0EF" w14:textId="77777777" w:rsidR="00563FC6" w:rsidRDefault="00947AC1">
            <w:pPr>
              <w:rPr>
                <w:rFonts w:eastAsia="Arial Unicode MS"/>
                <w:sz w:val="20"/>
                <w:szCs w:val="20"/>
              </w:rPr>
            </w:pPr>
            <w:r>
              <w:rPr>
                <w:sz w:val="20"/>
                <w:szCs w:val="20"/>
              </w:rPr>
              <w:t>Oilseeds</w:t>
            </w:r>
          </w:p>
        </w:tc>
        <w:tc>
          <w:tcPr>
            <w:tcW w:w="842" w:type="pct"/>
          </w:tcPr>
          <w:p w14:paraId="44DBB3C4" w14:textId="77777777" w:rsidR="00563FC6" w:rsidRDefault="00563FC6">
            <w:pPr>
              <w:jc w:val="right"/>
              <w:rPr>
                <w:rFonts w:eastAsia="Arial Unicode MS"/>
                <w:sz w:val="20"/>
                <w:szCs w:val="20"/>
              </w:rPr>
            </w:pPr>
          </w:p>
        </w:tc>
        <w:tc>
          <w:tcPr>
            <w:tcW w:w="1163" w:type="pct"/>
            <w:shd w:val="clear" w:color="auto" w:fill="auto"/>
            <w:noWrap/>
            <w:tcMar>
              <w:top w:w="20" w:type="dxa"/>
              <w:left w:w="20" w:type="dxa"/>
              <w:bottom w:w="0" w:type="dxa"/>
              <w:right w:w="20" w:type="dxa"/>
            </w:tcMar>
          </w:tcPr>
          <w:p w14:paraId="3B8C321B" w14:textId="77777777" w:rsidR="00563FC6" w:rsidRDefault="00563FC6">
            <w:pPr>
              <w:jc w:val="right"/>
              <w:rPr>
                <w:rFonts w:eastAsia="Arial Unicode MS"/>
                <w:sz w:val="20"/>
                <w:szCs w:val="20"/>
              </w:rPr>
            </w:pPr>
          </w:p>
        </w:tc>
        <w:tc>
          <w:tcPr>
            <w:tcW w:w="776" w:type="pct"/>
          </w:tcPr>
          <w:p w14:paraId="0C6B0FBA" w14:textId="77777777" w:rsidR="00563FC6" w:rsidRDefault="00563FC6">
            <w:pPr>
              <w:jc w:val="right"/>
              <w:rPr>
                <w:rFonts w:eastAsia="Arial Unicode MS"/>
                <w:sz w:val="20"/>
                <w:szCs w:val="20"/>
              </w:rPr>
            </w:pPr>
          </w:p>
        </w:tc>
        <w:tc>
          <w:tcPr>
            <w:tcW w:w="432" w:type="pct"/>
            <w:noWrap/>
            <w:tcMar>
              <w:top w:w="20" w:type="dxa"/>
              <w:left w:w="20" w:type="dxa"/>
              <w:bottom w:w="0" w:type="dxa"/>
              <w:right w:w="20" w:type="dxa"/>
            </w:tcMar>
          </w:tcPr>
          <w:p w14:paraId="024704DA" w14:textId="77777777" w:rsidR="00563FC6" w:rsidRDefault="00563FC6">
            <w:pPr>
              <w:jc w:val="right"/>
              <w:rPr>
                <w:rFonts w:eastAsia="Arial Unicode MS"/>
                <w:sz w:val="20"/>
                <w:szCs w:val="20"/>
              </w:rPr>
            </w:pPr>
          </w:p>
        </w:tc>
        <w:tc>
          <w:tcPr>
            <w:tcW w:w="647" w:type="pct"/>
          </w:tcPr>
          <w:p w14:paraId="7991CE19" w14:textId="77777777" w:rsidR="00563FC6" w:rsidRDefault="00563FC6">
            <w:pPr>
              <w:jc w:val="right"/>
              <w:rPr>
                <w:rFonts w:eastAsia="Arial Unicode MS"/>
                <w:sz w:val="20"/>
                <w:szCs w:val="20"/>
              </w:rPr>
            </w:pPr>
          </w:p>
        </w:tc>
      </w:tr>
      <w:tr w:rsidR="00563FC6" w14:paraId="4D7F88A5" w14:textId="77777777">
        <w:trPr>
          <w:trHeight w:val="255"/>
        </w:trPr>
        <w:tc>
          <w:tcPr>
            <w:tcW w:w="1140" w:type="pct"/>
            <w:noWrap/>
            <w:tcMar>
              <w:top w:w="20" w:type="dxa"/>
              <w:left w:w="20" w:type="dxa"/>
              <w:bottom w:w="0" w:type="dxa"/>
              <w:right w:w="20" w:type="dxa"/>
            </w:tcMar>
          </w:tcPr>
          <w:p w14:paraId="3568CD98" w14:textId="77777777" w:rsidR="00563FC6" w:rsidRDefault="00947AC1">
            <w:pPr>
              <w:rPr>
                <w:rFonts w:eastAsia="Arial Unicode MS"/>
                <w:sz w:val="20"/>
                <w:szCs w:val="20"/>
              </w:rPr>
            </w:pPr>
            <w:r>
              <w:rPr>
                <w:sz w:val="20"/>
                <w:szCs w:val="20"/>
              </w:rPr>
              <w:t>Pulses</w:t>
            </w:r>
          </w:p>
        </w:tc>
        <w:tc>
          <w:tcPr>
            <w:tcW w:w="842" w:type="pct"/>
          </w:tcPr>
          <w:p w14:paraId="10A414E4" w14:textId="77777777" w:rsidR="00563FC6" w:rsidRDefault="00563FC6">
            <w:pPr>
              <w:jc w:val="right"/>
              <w:rPr>
                <w:rFonts w:eastAsia="Arial Unicode MS"/>
                <w:sz w:val="20"/>
                <w:szCs w:val="20"/>
              </w:rPr>
            </w:pPr>
          </w:p>
        </w:tc>
        <w:tc>
          <w:tcPr>
            <w:tcW w:w="1163" w:type="pct"/>
            <w:shd w:val="clear" w:color="auto" w:fill="auto"/>
            <w:noWrap/>
            <w:tcMar>
              <w:top w:w="20" w:type="dxa"/>
              <w:left w:w="20" w:type="dxa"/>
              <w:bottom w:w="0" w:type="dxa"/>
              <w:right w:w="20" w:type="dxa"/>
            </w:tcMar>
          </w:tcPr>
          <w:p w14:paraId="01C22C0C" w14:textId="77777777" w:rsidR="00563FC6" w:rsidRDefault="00563FC6">
            <w:pPr>
              <w:jc w:val="right"/>
              <w:rPr>
                <w:rFonts w:eastAsia="Arial Unicode MS"/>
                <w:sz w:val="20"/>
                <w:szCs w:val="20"/>
              </w:rPr>
            </w:pPr>
          </w:p>
        </w:tc>
        <w:tc>
          <w:tcPr>
            <w:tcW w:w="776" w:type="pct"/>
          </w:tcPr>
          <w:p w14:paraId="11208B33" w14:textId="77777777" w:rsidR="00563FC6" w:rsidRDefault="00563FC6">
            <w:pPr>
              <w:jc w:val="right"/>
              <w:rPr>
                <w:rFonts w:eastAsia="Arial Unicode MS"/>
                <w:sz w:val="20"/>
                <w:szCs w:val="20"/>
              </w:rPr>
            </w:pPr>
          </w:p>
        </w:tc>
        <w:tc>
          <w:tcPr>
            <w:tcW w:w="432" w:type="pct"/>
            <w:noWrap/>
            <w:tcMar>
              <w:top w:w="20" w:type="dxa"/>
              <w:left w:w="20" w:type="dxa"/>
              <w:bottom w:w="0" w:type="dxa"/>
              <w:right w:w="20" w:type="dxa"/>
            </w:tcMar>
          </w:tcPr>
          <w:p w14:paraId="2888D7E8" w14:textId="77777777" w:rsidR="00563FC6" w:rsidRDefault="00563FC6">
            <w:pPr>
              <w:jc w:val="right"/>
              <w:rPr>
                <w:rFonts w:eastAsia="Arial Unicode MS"/>
                <w:sz w:val="20"/>
                <w:szCs w:val="20"/>
              </w:rPr>
            </w:pPr>
          </w:p>
        </w:tc>
        <w:tc>
          <w:tcPr>
            <w:tcW w:w="647" w:type="pct"/>
          </w:tcPr>
          <w:p w14:paraId="24CFA87D" w14:textId="77777777" w:rsidR="00563FC6" w:rsidRDefault="00563FC6">
            <w:pPr>
              <w:jc w:val="right"/>
              <w:rPr>
                <w:rFonts w:eastAsia="Arial Unicode MS"/>
                <w:sz w:val="20"/>
                <w:szCs w:val="20"/>
              </w:rPr>
            </w:pPr>
          </w:p>
        </w:tc>
      </w:tr>
      <w:tr w:rsidR="00563FC6" w14:paraId="13890E3D" w14:textId="77777777">
        <w:trPr>
          <w:trHeight w:val="255"/>
        </w:trPr>
        <w:tc>
          <w:tcPr>
            <w:tcW w:w="1140" w:type="pct"/>
            <w:noWrap/>
            <w:tcMar>
              <w:top w:w="20" w:type="dxa"/>
              <w:left w:w="20" w:type="dxa"/>
              <w:bottom w:w="0" w:type="dxa"/>
              <w:right w:w="20" w:type="dxa"/>
            </w:tcMar>
          </w:tcPr>
          <w:p w14:paraId="30A9F57D" w14:textId="77777777" w:rsidR="00563FC6" w:rsidRDefault="00947AC1">
            <w:pPr>
              <w:rPr>
                <w:rFonts w:eastAsia="Arial Unicode MS"/>
                <w:sz w:val="20"/>
                <w:szCs w:val="20"/>
              </w:rPr>
            </w:pPr>
            <w:r>
              <w:rPr>
                <w:sz w:val="20"/>
                <w:szCs w:val="20"/>
              </w:rPr>
              <w:t>Commercial crops</w:t>
            </w:r>
          </w:p>
        </w:tc>
        <w:tc>
          <w:tcPr>
            <w:tcW w:w="842" w:type="pct"/>
          </w:tcPr>
          <w:p w14:paraId="033B8432" w14:textId="77777777" w:rsidR="00563FC6" w:rsidRDefault="00563FC6">
            <w:pPr>
              <w:jc w:val="right"/>
              <w:rPr>
                <w:rFonts w:eastAsia="Arial Unicode MS"/>
                <w:sz w:val="20"/>
                <w:szCs w:val="20"/>
              </w:rPr>
            </w:pPr>
          </w:p>
        </w:tc>
        <w:tc>
          <w:tcPr>
            <w:tcW w:w="1163" w:type="pct"/>
            <w:shd w:val="clear" w:color="auto" w:fill="auto"/>
            <w:noWrap/>
            <w:tcMar>
              <w:top w:w="20" w:type="dxa"/>
              <w:left w:w="20" w:type="dxa"/>
              <w:bottom w:w="0" w:type="dxa"/>
              <w:right w:w="20" w:type="dxa"/>
            </w:tcMar>
          </w:tcPr>
          <w:p w14:paraId="1D4B2618" w14:textId="77777777" w:rsidR="00563FC6" w:rsidRDefault="00563FC6">
            <w:pPr>
              <w:jc w:val="right"/>
              <w:rPr>
                <w:rFonts w:eastAsia="Arial Unicode MS"/>
                <w:sz w:val="20"/>
                <w:szCs w:val="20"/>
              </w:rPr>
            </w:pPr>
          </w:p>
        </w:tc>
        <w:tc>
          <w:tcPr>
            <w:tcW w:w="776" w:type="pct"/>
          </w:tcPr>
          <w:p w14:paraId="67011579" w14:textId="77777777" w:rsidR="00563FC6" w:rsidRDefault="00563FC6">
            <w:pPr>
              <w:jc w:val="right"/>
              <w:rPr>
                <w:rFonts w:eastAsia="Arial Unicode MS"/>
                <w:sz w:val="20"/>
                <w:szCs w:val="20"/>
              </w:rPr>
            </w:pPr>
          </w:p>
        </w:tc>
        <w:tc>
          <w:tcPr>
            <w:tcW w:w="432" w:type="pct"/>
            <w:noWrap/>
            <w:tcMar>
              <w:top w:w="20" w:type="dxa"/>
              <w:left w:w="20" w:type="dxa"/>
              <w:bottom w:w="0" w:type="dxa"/>
              <w:right w:w="20" w:type="dxa"/>
            </w:tcMar>
          </w:tcPr>
          <w:p w14:paraId="2FA1C0FD" w14:textId="77777777" w:rsidR="00563FC6" w:rsidRDefault="00563FC6">
            <w:pPr>
              <w:jc w:val="right"/>
              <w:rPr>
                <w:rFonts w:eastAsia="Arial Unicode MS"/>
                <w:sz w:val="20"/>
                <w:szCs w:val="20"/>
              </w:rPr>
            </w:pPr>
          </w:p>
        </w:tc>
        <w:tc>
          <w:tcPr>
            <w:tcW w:w="647" w:type="pct"/>
          </w:tcPr>
          <w:p w14:paraId="6B757151" w14:textId="77777777" w:rsidR="00563FC6" w:rsidRDefault="00563FC6">
            <w:pPr>
              <w:jc w:val="right"/>
              <w:rPr>
                <w:rFonts w:eastAsia="Arial Unicode MS"/>
                <w:sz w:val="20"/>
                <w:szCs w:val="20"/>
              </w:rPr>
            </w:pPr>
          </w:p>
        </w:tc>
      </w:tr>
      <w:tr w:rsidR="00563FC6" w14:paraId="4E97CDE8" w14:textId="77777777">
        <w:trPr>
          <w:trHeight w:val="255"/>
        </w:trPr>
        <w:tc>
          <w:tcPr>
            <w:tcW w:w="1140" w:type="pct"/>
            <w:noWrap/>
            <w:tcMar>
              <w:top w:w="20" w:type="dxa"/>
              <w:left w:w="20" w:type="dxa"/>
              <w:bottom w:w="0" w:type="dxa"/>
              <w:right w:w="20" w:type="dxa"/>
            </w:tcMar>
          </w:tcPr>
          <w:p w14:paraId="0BF3FD86" w14:textId="77777777" w:rsidR="00563FC6" w:rsidRDefault="00947AC1">
            <w:pPr>
              <w:rPr>
                <w:rFonts w:eastAsia="Arial Unicode MS"/>
                <w:sz w:val="20"/>
                <w:szCs w:val="20"/>
              </w:rPr>
            </w:pPr>
            <w:r>
              <w:rPr>
                <w:sz w:val="20"/>
                <w:szCs w:val="20"/>
              </w:rPr>
              <w:t>Vegetables</w:t>
            </w:r>
          </w:p>
        </w:tc>
        <w:tc>
          <w:tcPr>
            <w:tcW w:w="842" w:type="pct"/>
          </w:tcPr>
          <w:p w14:paraId="2A51BC79" w14:textId="77777777" w:rsidR="00563FC6" w:rsidRDefault="00563FC6">
            <w:pPr>
              <w:jc w:val="right"/>
              <w:rPr>
                <w:rFonts w:eastAsia="Arial Unicode MS"/>
                <w:sz w:val="20"/>
                <w:szCs w:val="20"/>
              </w:rPr>
            </w:pPr>
          </w:p>
        </w:tc>
        <w:tc>
          <w:tcPr>
            <w:tcW w:w="1163" w:type="pct"/>
            <w:shd w:val="clear" w:color="auto" w:fill="auto"/>
            <w:noWrap/>
            <w:tcMar>
              <w:top w:w="20" w:type="dxa"/>
              <w:left w:w="20" w:type="dxa"/>
              <w:bottom w:w="0" w:type="dxa"/>
              <w:right w:w="20" w:type="dxa"/>
            </w:tcMar>
          </w:tcPr>
          <w:p w14:paraId="1CB829AD" w14:textId="77777777" w:rsidR="00563FC6" w:rsidRDefault="00563FC6">
            <w:pPr>
              <w:jc w:val="right"/>
              <w:rPr>
                <w:rFonts w:eastAsia="Arial Unicode MS"/>
                <w:sz w:val="20"/>
                <w:szCs w:val="20"/>
              </w:rPr>
            </w:pPr>
          </w:p>
        </w:tc>
        <w:tc>
          <w:tcPr>
            <w:tcW w:w="776" w:type="pct"/>
          </w:tcPr>
          <w:p w14:paraId="6023A2C5" w14:textId="77777777" w:rsidR="00563FC6" w:rsidRDefault="00563FC6">
            <w:pPr>
              <w:jc w:val="right"/>
              <w:rPr>
                <w:rFonts w:eastAsia="Arial Unicode MS"/>
                <w:sz w:val="20"/>
                <w:szCs w:val="20"/>
              </w:rPr>
            </w:pPr>
          </w:p>
        </w:tc>
        <w:tc>
          <w:tcPr>
            <w:tcW w:w="432" w:type="pct"/>
            <w:noWrap/>
            <w:tcMar>
              <w:top w:w="20" w:type="dxa"/>
              <w:left w:w="20" w:type="dxa"/>
              <w:bottom w:w="0" w:type="dxa"/>
              <w:right w:w="20" w:type="dxa"/>
            </w:tcMar>
          </w:tcPr>
          <w:p w14:paraId="52284000" w14:textId="77777777" w:rsidR="00563FC6" w:rsidRDefault="00563FC6">
            <w:pPr>
              <w:jc w:val="right"/>
              <w:rPr>
                <w:rFonts w:eastAsia="Arial Unicode MS"/>
                <w:sz w:val="20"/>
                <w:szCs w:val="20"/>
              </w:rPr>
            </w:pPr>
          </w:p>
        </w:tc>
        <w:tc>
          <w:tcPr>
            <w:tcW w:w="647" w:type="pct"/>
          </w:tcPr>
          <w:p w14:paraId="6D2C1112" w14:textId="77777777" w:rsidR="00563FC6" w:rsidRDefault="00563FC6">
            <w:pPr>
              <w:jc w:val="right"/>
              <w:rPr>
                <w:rFonts w:eastAsia="Arial Unicode MS"/>
                <w:sz w:val="20"/>
                <w:szCs w:val="20"/>
              </w:rPr>
            </w:pPr>
          </w:p>
        </w:tc>
      </w:tr>
      <w:tr w:rsidR="00563FC6" w14:paraId="29F32673" w14:textId="77777777">
        <w:trPr>
          <w:trHeight w:val="255"/>
        </w:trPr>
        <w:tc>
          <w:tcPr>
            <w:tcW w:w="1140" w:type="pct"/>
            <w:noWrap/>
            <w:tcMar>
              <w:top w:w="20" w:type="dxa"/>
              <w:left w:w="20" w:type="dxa"/>
              <w:bottom w:w="0" w:type="dxa"/>
              <w:right w:w="20" w:type="dxa"/>
            </w:tcMar>
          </w:tcPr>
          <w:p w14:paraId="30C32C8D" w14:textId="77777777" w:rsidR="00563FC6" w:rsidRDefault="00947AC1">
            <w:pPr>
              <w:rPr>
                <w:rFonts w:eastAsia="Arial Unicode MS"/>
                <w:sz w:val="20"/>
                <w:szCs w:val="20"/>
              </w:rPr>
            </w:pPr>
            <w:r>
              <w:rPr>
                <w:sz w:val="20"/>
                <w:szCs w:val="20"/>
              </w:rPr>
              <w:t>Flower crops</w:t>
            </w:r>
          </w:p>
        </w:tc>
        <w:tc>
          <w:tcPr>
            <w:tcW w:w="842" w:type="pct"/>
          </w:tcPr>
          <w:p w14:paraId="4A90ECF2" w14:textId="77777777" w:rsidR="00563FC6" w:rsidRDefault="00563FC6">
            <w:pPr>
              <w:jc w:val="right"/>
              <w:rPr>
                <w:rFonts w:eastAsia="Arial Unicode MS"/>
                <w:sz w:val="20"/>
                <w:szCs w:val="20"/>
              </w:rPr>
            </w:pPr>
          </w:p>
        </w:tc>
        <w:tc>
          <w:tcPr>
            <w:tcW w:w="1163" w:type="pct"/>
            <w:shd w:val="clear" w:color="auto" w:fill="auto"/>
            <w:noWrap/>
            <w:tcMar>
              <w:top w:w="20" w:type="dxa"/>
              <w:left w:w="20" w:type="dxa"/>
              <w:bottom w:w="0" w:type="dxa"/>
              <w:right w:w="20" w:type="dxa"/>
            </w:tcMar>
          </w:tcPr>
          <w:p w14:paraId="34DEE3F2" w14:textId="77777777" w:rsidR="00563FC6" w:rsidRDefault="00563FC6">
            <w:pPr>
              <w:jc w:val="right"/>
              <w:rPr>
                <w:rFonts w:eastAsia="Arial Unicode MS"/>
                <w:sz w:val="20"/>
                <w:szCs w:val="20"/>
              </w:rPr>
            </w:pPr>
          </w:p>
        </w:tc>
        <w:tc>
          <w:tcPr>
            <w:tcW w:w="776" w:type="pct"/>
          </w:tcPr>
          <w:p w14:paraId="65DB8132" w14:textId="77777777" w:rsidR="00563FC6" w:rsidRDefault="00563FC6">
            <w:pPr>
              <w:jc w:val="right"/>
              <w:rPr>
                <w:rFonts w:eastAsia="Arial Unicode MS"/>
                <w:sz w:val="20"/>
                <w:szCs w:val="20"/>
              </w:rPr>
            </w:pPr>
          </w:p>
        </w:tc>
        <w:tc>
          <w:tcPr>
            <w:tcW w:w="432" w:type="pct"/>
            <w:noWrap/>
            <w:tcMar>
              <w:top w:w="20" w:type="dxa"/>
              <w:left w:w="20" w:type="dxa"/>
              <w:bottom w:w="0" w:type="dxa"/>
              <w:right w:w="20" w:type="dxa"/>
            </w:tcMar>
          </w:tcPr>
          <w:p w14:paraId="30F8438A" w14:textId="77777777" w:rsidR="00563FC6" w:rsidRDefault="00563FC6">
            <w:pPr>
              <w:jc w:val="right"/>
              <w:rPr>
                <w:rFonts w:eastAsia="Arial Unicode MS"/>
                <w:sz w:val="20"/>
                <w:szCs w:val="20"/>
              </w:rPr>
            </w:pPr>
          </w:p>
        </w:tc>
        <w:tc>
          <w:tcPr>
            <w:tcW w:w="647" w:type="pct"/>
          </w:tcPr>
          <w:p w14:paraId="3F43DFF2" w14:textId="77777777" w:rsidR="00563FC6" w:rsidRDefault="00563FC6">
            <w:pPr>
              <w:jc w:val="right"/>
              <w:rPr>
                <w:rFonts w:eastAsia="Arial Unicode MS"/>
                <w:sz w:val="20"/>
                <w:szCs w:val="20"/>
              </w:rPr>
            </w:pPr>
          </w:p>
        </w:tc>
      </w:tr>
      <w:tr w:rsidR="00563FC6" w14:paraId="6AC599E9" w14:textId="77777777">
        <w:trPr>
          <w:trHeight w:val="255"/>
        </w:trPr>
        <w:tc>
          <w:tcPr>
            <w:tcW w:w="1140" w:type="pct"/>
            <w:noWrap/>
            <w:tcMar>
              <w:top w:w="20" w:type="dxa"/>
              <w:left w:w="20" w:type="dxa"/>
              <w:bottom w:w="0" w:type="dxa"/>
              <w:right w:w="20" w:type="dxa"/>
            </w:tcMar>
          </w:tcPr>
          <w:p w14:paraId="7016D3F4" w14:textId="77777777" w:rsidR="00563FC6" w:rsidRDefault="00947AC1">
            <w:pPr>
              <w:rPr>
                <w:rFonts w:eastAsia="Arial Unicode MS"/>
                <w:sz w:val="20"/>
                <w:szCs w:val="20"/>
              </w:rPr>
            </w:pPr>
            <w:r>
              <w:rPr>
                <w:sz w:val="20"/>
                <w:szCs w:val="20"/>
              </w:rPr>
              <w:t>Spices</w:t>
            </w:r>
          </w:p>
        </w:tc>
        <w:tc>
          <w:tcPr>
            <w:tcW w:w="842" w:type="pct"/>
          </w:tcPr>
          <w:p w14:paraId="36CE311A" w14:textId="77777777" w:rsidR="00563FC6" w:rsidRDefault="00563FC6">
            <w:pPr>
              <w:jc w:val="right"/>
              <w:rPr>
                <w:rFonts w:eastAsia="Arial Unicode MS"/>
                <w:sz w:val="20"/>
                <w:szCs w:val="20"/>
              </w:rPr>
            </w:pPr>
          </w:p>
        </w:tc>
        <w:tc>
          <w:tcPr>
            <w:tcW w:w="1163" w:type="pct"/>
            <w:shd w:val="clear" w:color="auto" w:fill="auto"/>
            <w:noWrap/>
            <w:tcMar>
              <w:top w:w="20" w:type="dxa"/>
              <w:left w:w="20" w:type="dxa"/>
              <w:bottom w:w="0" w:type="dxa"/>
              <w:right w:w="20" w:type="dxa"/>
            </w:tcMar>
          </w:tcPr>
          <w:p w14:paraId="1F3E76DB" w14:textId="77777777" w:rsidR="00563FC6" w:rsidRDefault="00563FC6">
            <w:pPr>
              <w:jc w:val="right"/>
              <w:rPr>
                <w:rFonts w:eastAsia="Arial Unicode MS"/>
                <w:sz w:val="20"/>
                <w:szCs w:val="20"/>
              </w:rPr>
            </w:pPr>
          </w:p>
        </w:tc>
        <w:tc>
          <w:tcPr>
            <w:tcW w:w="776" w:type="pct"/>
          </w:tcPr>
          <w:p w14:paraId="3A62832E" w14:textId="77777777" w:rsidR="00563FC6" w:rsidRDefault="00563FC6">
            <w:pPr>
              <w:jc w:val="right"/>
              <w:rPr>
                <w:rFonts w:eastAsia="Arial Unicode MS"/>
                <w:sz w:val="20"/>
                <w:szCs w:val="20"/>
              </w:rPr>
            </w:pPr>
          </w:p>
        </w:tc>
        <w:tc>
          <w:tcPr>
            <w:tcW w:w="432" w:type="pct"/>
            <w:noWrap/>
            <w:tcMar>
              <w:top w:w="20" w:type="dxa"/>
              <w:left w:w="20" w:type="dxa"/>
              <w:bottom w:w="0" w:type="dxa"/>
              <w:right w:w="20" w:type="dxa"/>
            </w:tcMar>
          </w:tcPr>
          <w:p w14:paraId="704F4A75" w14:textId="77777777" w:rsidR="00563FC6" w:rsidRDefault="00563FC6">
            <w:pPr>
              <w:jc w:val="right"/>
              <w:rPr>
                <w:rFonts w:eastAsia="Arial Unicode MS"/>
                <w:sz w:val="20"/>
                <w:szCs w:val="20"/>
              </w:rPr>
            </w:pPr>
          </w:p>
        </w:tc>
        <w:tc>
          <w:tcPr>
            <w:tcW w:w="647" w:type="pct"/>
          </w:tcPr>
          <w:p w14:paraId="2CE86709" w14:textId="77777777" w:rsidR="00563FC6" w:rsidRDefault="00563FC6">
            <w:pPr>
              <w:jc w:val="right"/>
              <w:rPr>
                <w:rFonts w:eastAsia="Arial Unicode MS"/>
                <w:sz w:val="20"/>
                <w:szCs w:val="20"/>
              </w:rPr>
            </w:pPr>
          </w:p>
        </w:tc>
      </w:tr>
      <w:tr w:rsidR="00563FC6" w14:paraId="4DE81C3A" w14:textId="77777777">
        <w:trPr>
          <w:trHeight w:val="255"/>
        </w:trPr>
        <w:tc>
          <w:tcPr>
            <w:tcW w:w="1140" w:type="pct"/>
            <w:noWrap/>
            <w:tcMar>
              <w:top w:w="20" w:type="dxa"/>
              <w:left w:w="20" w:type="dxa"/>
              <w:bottom w:w="0" w:type="dxa"/>
              <w:right w:w="20" w:type="dxa"/>
            </w:tcMar>
          </w:tcPr>
          <w:p w14:paraId="39AE7116" w14:textId="77777777" w:rsidR="00563FC6" w:rsidRDefault="00947AC1">
            <w:pPr>
              <w:rPr>
                <w:rFonts w:eastAsia="Arial Unicode MS"/>
                <w:sz w:val="20"/>
                <w:szCs w:val="20"/>
              </w:rPr>
            </w:pPr>
            <w:r>
              <w:rPr>
                <w:sz w:val="20"/>
                <w:szCs w:val="20"/>
              </w:rPr>
              <w:t xml:space="preserve">Fodder crop seeds </w:t>
            </w:r>
          </w:p>
        </w:tc>
        <w:tc>
          <w:tcPr>
            <w:tcW w:w="842" w:type="pct"/>
          </w:tcPr>
          <w:p w14:paraId="74353321" w14:textId="77777777" w:rsidR="00563FC6" w:rsidRDefault="00563FC6">
            <w:pPr>
              <w:jc w:val="right"/>
              <w:rPr>
                <w:rFonts w:eastAsia="Arial Unicode MS"/>
                <w:sz w:val="20"/>
                <w:szCs w:val="20"/>
              </w:rPr>
            </w:pPr>
          </w:p>
        </w:tc>
        <w:tc>
          <w:tcPr>
            <w:tcW w:w="1163" w:type="pct"/>
            <w:shd w:val="clear" w:color="auto" w:fill="auto"/>
            <w:noWrap/>
            <w:tcMar>
              <w:top w:w="20" w:type="dxa"/>
              <w:left w:w="20" w:type="dxa"/>
              <w:bottom w:w="0" w:type="dxa"/>
              <w:right w:w="20" w:type="dxa"/>
            </w:tcMar>
          </w:tcPr>
          <w:p w14:paraId="37F76689" w14:textId="77777777" w:rsidR="00563FC6" w:rsidRDefault="00563FC6">
            <w:pPr>
              <w:jc w:val="right"/>
              <w:rPr>
                <w:rFonts w:eastAsia="Arial Unicode MS"/>
                <w:sz w:val="20"/>
                <w:szCs w:val="20"/>
              </w:rPr>
            </w:pPr>
          </w:p>
        </w:tc>
        <w:tc>
          <w:tcPr>
            <w:tcW w:w="776" w:type="pct"/>
          </w:tcPr>
          <w:p w14:paraId="29255ED4" w14:textId="77777777" w:rsidR="00563FC6" w:rsidRDefault="00563FC6">
            <w:pPr>
              <w:jc w:val="right"/>
              <w:rPr>
                <w:rFonts w:eastAsia="Arial Unicode MS"/>
                <w:sz w:val="20"/>
                <w:szCs w:val="20"/>
              </w:rPr>
            </w:pPr>
          </w:p>
        </w:tc>
        <w:tc>
          <w:tcPr>
            <w:tcW w:w="432" w:type="pct"/>
            <w:noWrap/>
            <w:tcMar>
              <w:top w:w="20" w:type="dxa"/>
              <w:left w:w="20" w:type="dxa"/>
              <w:bottom w:w="0" w:type="dxa"/>
              <w:right w:w="20" w:type="dxa"/>
            </w:tcMar>
          </w:tcPr>
          <w:p w14:paraId="19B3A251" w14:textId="77777777" w:rsidR="00563FC6" w:rsidRDefault="00563FC6">
            <w:pPr>
              <w:jc w:val="right"/>
              <w:rPr>
                <w:rFonts w:eastAsia="Arial Unicode MS"/>
                <w:sz w:val="20"/>
                <w:szCs w:val="20"/>
              </w:rPr>
            </w:pPr>
          </w:p>
        </w:tc>
        <w:tc>
          <w:tcPr>
            <w:tcW w:w="647" w:type="pct"/>
          </w:tcPr>
          <w:p w14:paraId="1B66B2DA" w14:textId="77777777" w:rsidR="00563FC6" w:rsidRDefault="00563FC6">
            <w:pPr>
              <w:jc w:val="right"/>
              <w:rPr>
                <w:rFonts w:eastAsia="Arial Unicode MS"/>
                <w:sz w:val="20"/>
                <w:szCs w:val="20"/>
              </w:rPr>
            </w:pPr>
          </w:p>
        </w:tc>
      </w:tr>
      <w:tr w:rsidR="00563FC6" w14:paraId="41A14472" w14:textId="77777777">
        <w:trPr>
          <w:trHeight w:val="255"/>
        </w:trPr>
        <w:tc>
          <w:tcPr>
            <w:tcW w:w="1140" w:type="pct"/>
            <w:noWrap/>
            <w:tcMar>
              <w:top w:w="20" w:type="dxa"/>
              <w:left w:w="20" w:type="dxa"/>
              <w:bottom w:w="0" w:type="dxa"/>
              <w:right w:w="20" w:type="dxa"/>
            </w:tcMar>
          </w:tcPr>
          <w:p w14:paraId="5C8FBE67" w14:textId="77777777" w:rsidR="00563FC6" w:rsidRDefault="00947AC1">
            <w:pPr>
              <w:rPr>
                <w:rFonts w:eastAsia="Arial Unicode MS"/>
                <w:sz w:val="20"/>
                <w:szCs w:val="20"/>
              </w:rPr>
            </w:pPr>
            <w:r>
              <w:rPr>
                <w:sz w:val="20"/>
                <w:szCs w:val="20"/>
              </w:rPr>
              <w:t>Fiber crops</w:t>
            </w:r>
          </w:p>
        </w:tc>
        <w:tc>
          <w:tcPr>
            <w:tcW w:w="842" w:type="pct"/>
          </w:tcPr>
          <w:p w14:paraId="11884D63" w14:textId="77777777" w:rsidR="00563FC6" w:rsidRDefault="00563FC6">
            <w:pPr>
              <w:jc w:val="right"/>
              <w:rPr>
                <w:rFonts w:eastAsia="Arial Unicode MS"/>
                <w:sz w:val="20"/>
                <w:szCs w:val="20"/>
              </w:rPr>
            </w:pPr>
          </w:p>
        </w:tc>
        <w:tc>
          <w:tcPr>
            <w:tcW w:w="1163" w:type="pct"/>
            <w:shd w:val="clear" w:color="auto" w:fill="auto"/>
            <w:noWrap/>
            <w:tcMar>
              <w:top w:w="20" w:type="dxa"/>
              <w:left w:w="20" w:type="dxa"/>
              <w:bottom w:w="0" w:type="dxa"/>
              <w:right w:w="20" w:type="dxa"/>
            </w:tcMar>
          </w:tcPr>
          <w:p w14:paraId="350D8BE2" w14:textId="77777777" w:rsidR="00563FC6" w:rsidRDefault="00563FC6">
            <w:pPr>
              <w:jc w:val="right"/>
              <w:rPr>
                <w:rFonts w:eastAsia="Arial Unicode MS"/>
                <w:sz w:val="20"/>
                <w:szCs w:val="20"/>
              </w:rPr>
            </w:pPr>
          </w:p>
        </w:tc>
        <w:tc>
          <w:tcPr>
            <w:tcW w:w="776" w:type="pct"/>
          </w:tcPr>
          <w:p w14:paraId="63BC2A6D" w14:textId="77777777" w:rsidR="00563FC6" w:rsidRDefault="00563FC6">
            <w:pPr>
              <w:jc w:val="right"/>
              <w:rPr>
                <w:rFonts w:eastAsia="Arial Unicode MS"/>
                <w:sz w:val="20"/>
                <w:szCs w:val="20"/>
              </w:rPr>
            </w:pPr>
          </w:p>
        </w:tc>
        <w:tc>
          <w:tcPr>
            <w:tcW w:w="432" w:type="pct"/>
            <w:noWrap/>
            <w:tcMar>
              <w:top w:w="20" w:type="dxa"/>
              <w:left w:w="20" w:type="dxa"/>
              <w:bottom w:w="0" w:type="dxa"/>
              <w:right w:w="20" w:type="dxa"/>
            </w:tcMar>
          </w:tcPr>
          <w:p w14:paraId="44B482D2" w14:textId="77777777" w:rsidR="00563FC6" w:rsidRDefault="00563FC6">
            <w:pPr>
              <w:jc w:val="right"/>
              <w:rPr>
                <w:rFonts w:eastAsia="Arial Unicode MS"/>
                <w:sz w:val="20"/>
                <w:szCs w:val="20"/>
              </w:rPr>
            </w:pPr>
          </w:p>
        </w:tc>
        <w:tc>
          <w:tcPr>
            <w:tcW w:w="647" w:type="pct"/>
          </w:tcPr>
          <w:p w14:paraId="5C0B895B" w14:textId="77777777" w:rsidR="00563FC6" w:rsidRDefault="00563FC6">
            <w:pPr>
              <w:jc w:val="right"/>
              <w:rPr>
                <w:rFonts w:eastAsia="Arial Unicode MS"/>
                <w:sz w:val="20"/>
                <w:szCs w:val="20"/>
              </w:rPr>
            </w:pPr>
          </w:p>
        </w:tc>
      </w:tr>
      <w:tr w:rsidR="00563FC6" w14:paraId="409586A9" w14:textId="77777777">
        <w:trPr>
          <w:trHeight w:val="255"/>
        </w:trPr>
        <w:tc>
          <w:tcPr>
            <w:tcW w:w="1140" w:type="pct"/>
            <w:noWrap/>
            <w:tcMar>
              <w:top w:w="20" w:type="dxa"/>
              <w:left w:w="20" w:type="dxa"/>
              <w:bottom w:w="0" w:type="dxa"/>
              <w:right w:w="20" w:type="dxa"/>
            </w:tcMar>
          </w:tcPr>
          <w:p w14:paraId="62CBA1D4" w14:textId="77777777" w:rsidR="00563FC6" w:rsidRDefault="00947AC1">
            <w:pPr>
              <w:rPr>
                <w:rFonts w:eastAsia="Arial Unicode MS"/>
                <w:sz w:val="20"/>
                <w:szCs w:val="20"/>
              </w:rPr>
            </w:pPr>
            <w:r>
              <w:rPr>
                <w:sz w:val="20"/>
                <w:szCs w:val="20"/>
              </w:rPr>
              <w:t>Forest Species</w:t>
            </w:r>
          </w:p>
        </w:tc>
        <w:tc>
          <w:tcPr>
            <w:tcW w:w="842" w:type="pct"/>
          </w:tcPr>
          <w:p w14:paraId="390C28BE" w14:textId="77777777" w:rsidR="00563FC6" w:rsidRDefault="00563FC6">
            <w:pPr>
              <w:jc w:val="right"/>
              <w:rPr>
                <w:rFonts w:eastAsia="Arial Unicode MS"/>
                <w:sz w:val="20"/>
                <w:szCs w:val="20"/>
              </w:rPr>
            </w:pPr>
          </w:p>
        </w:tc>
        <w:tc>
          <w:tcPr>
            <w:tcW w:w="1163" w:type="pct"/>
            <w:shd w:val="clear" w:color="auto" w:fill="auto"/>
            <w:noWrap/>
            <w:tcMar>
              <w:top w:w="20" w:type="dxa"/>
              <w:left w:w="20" w:type="dxa"/>
              <w:bottom w:w="0" w:type="dxa"/>
              <w:right w:w="20" w:type="dxa"/>
            </w:tcMar>
          </w:tcPr>
          <w:p w14:paraId="2283DBFD" w14:textId="77777777" w:rsidR="00563FC6" w:rsidRDefault="00563FC6">
            <w:pPr>
              <w:jc w:val="right"/>
              <w:rPr>
                <w:rFonts w:eastAsia="Arial Unicode MS"/>
                <w:sz w:val="20"/>
                <w:szCs w:val="20"/>
              </w:rPr>
            </w:pPr>
          </w:p>
        </w:tc>
        <w:tc>
          <w:tcPr>
            <w:tcW w:w="776" w:type="pct"/>
          </w:tcPr>
          <w:p w14:paraId="379B4005" w14:textId="77777777" w:rsidR="00563FC6" w:rsidRDefault="00563FC6">
            <w:pPr>
              <w:jc w:val="right"/>
              <w:rPr>
                <w:rFonts w:eastAsia="Arial Unicode MS"/>
                <w:sz w:val="20"/>
                <w:szCs w:val="20"/>
              </w:rPr>
            </w:pPr>
          </w:p>
        </w:tc>
        <w:tc>
          <w:tcPr>
            <w:tcW w:w="432" w:type="pct"/>
            <w:noWrap/>
            <w:tcMar>
              <w:top w:w="20" w:type="dxa"/>
              <w:left w:w="20" w:type="dxa"/>
              <w:bottom w:w="0" w:type="dxa"/>
              <w:right w:w="20" w:type="dxa"/>
            </w:tcMar>
          </w:tcPr>
          <w:p w14:paraId="59F3C1C1" w14:textId="77777777" w:rsidR="00563FC6" w:rsidRDefault="00563FC6">
            <w:pPr>
              <w:jc w:val="right"/>
              <w:rPr>
                <w:rFonts w:eastAsia="Arial Unicode MS"/>
                <w:sz w:val="20"/>
                <w:szCs w:val="20"/>
              </w:rPr>
            </w:pPr>
          </w:p>
        </w:tc>
        <w:tc>
          <w:tcPr>
            <w:tcW w:w="647" w:type="pct"/>
          </w:tcPr>
          <w:p w14:paraId="775CDCF4" w14:textId="77777777" w:rsidR="00563FC6" w:rsidRDefault="00563FC6">
            <w:pPr>
              <w:jc w:val="right"/>
              <w:rPr>
                <w:rFonts w:eastAsia="Arial Unicode MS"/>
                <w:sz w:val="20"/>
                <w:szCs w:val="20"/>
              </w:rPr>
            </w:pPr>
          </w:p>
        </w:tc>
      </w:tr>
      <w:tr w:rsidR="00563FC6" w14:paraId="2AE9105D" w14:textId="77777777">
        <w:trPr>
          <w:trHeight w:val="255"/>
        </w:trPr>
        <w:tc>
          <w:tcPr>
            <w:tcW w:w="1140" w:type="pct"/>
            <w:noWrap/>
            <w:tcMar>
              <w:top w:w="20" w:type="dxa"/>
              <w:left w:w="20" w:type="dxa"/>
              <w:bottom w:w="0" w:type="dxa"/>
              <w:right w:w="20" w:type="dxa"/>
            </w:tcMar>
          </w:tcPr>
          <w:p w14:paraId="435BCB59" w14:textId="77777777" w:rsidR="00563FC6" w:rsidRDefault="00947AC1">
            <w:pPr>
              <w:rPr>
                <w:rFonts w:eastAsia="Arial Unicode MS"/>
                <w:sz w:val="20"/>
                <w:szCs w:val="20"/>
              </w:rPr>
            </w:pPr>
            <w:r>
              <w:rPr>
                <w:sz w:val="20"/>
                <w:szCs w:val="20"/>
              </w:rPr>
              <w:t>Others (specify)</w:t>
            </w:r>
          </w:p>
        </w:tc>
        <w:tc>
          <w:tcPr>
            <w:tcW w:w="842" w:type="pct"/>
          </w:tcPr>
          <w:p w14:paraId="3394F9E3" w14:textId="77777777" w:rsidR="00563FC6" w:rsidRDefault="00563FC6">
            <w:pPr>
              <w:jc w:val="right"/>
              <w:rPr>
                <w:rFonts w:eastAsia="Arial Unicode MS"/>
                <w:sz w:val="20"/>
                <w:szCs w:val="20"/>
              </w:rPr>
            </w:pPr>
          </w:p>
        </w:tc>
        <w:tc>
          <w:tcPr>
            <w:tcW w:w="1163" w:type="pct"/>
            <w:shd w:val="clear" w:color="auto" w:fill="auto"/>
            <w:noWrap/>
            <w:tcMar>
              <w:top w:w="20" w:type="dxa"/>
              <w:left w:w="20" w:type="dxa"/>
              <w:bottom w:w="0" w:type="dxa"/>
              <w:right w:w="20" w:type="dxa"/>
            </w:tcMar>
          </w:tcPr>
          <w:p w14:paraId="75434A29" w14:textId="77777777" w:rsidR="00563FC6" w:rsidRDefault="00563FC6">
            <w:pPr>
              <w:jc w:val="right"/>
              <w:rPr>
                <w:rFonts w:eastAsia="Arial Unicode MS"/>
                <w:sz w:val="20"/>
                <w:szCs w:val="20"/>
              </w:rPr>
            </w:pPr>
          </w:p>
        </w:tc>
        <w:tc>
          <w:tcPr>
            <w:tcW w:w="776" w:type="pct"/>
          </w:tcPr>
          <w:p w14:paraId="3180F8C9" w14:textId="77777777" w:rsidR="00563FC6" w:rsidRDefault="00563FC6">
            <w:pPr>
              <w:jc w:val="right"/>
              <w:rPr>
                <w:rFonts w:eastAsia="Arial Unicode MS"/>
                <w:sz w:val="20"/>
                <w:szCs w:val="20"/>
              </w:rPr>
            </w:pPr>
          </w:p>
        </w:tc>
        <w:tc>
          <w:tcPr>
            <w:tcW w:w="432" w:type="pct"/>
            <w:noWrap/>
            <w:tcMar>
              <w:top w:w="20" w:type="dxa"/>
              <w:left w:w="20" w:type="dxa"/>
              <w:bottom w:w="0" w:type="dxa"/>
              <w:right w:w="20" w:type="dxa"/>
            </w:tcMar>
          </w:tcPr>
          <w:p w14:paraId="3BD51475" w14:textId="77777777" w:rsidR="00563FC6" w:rsidRDefault="00563FC6">
            <w:pPr>
              <w:jc w:val="right"/>
              <w:rPr>
                <w:rFonts w:eastAsia="Arial Unicode MS"/>
                <w:sz w:val="20"/>
                <w:szCs w:val="20"/>
              </w:rPr>
            </w:pPr>
          </w:p>
        </w:tc>
        <w:tc>
          <w:tcPr>
            <w:tcW w:w="647" w:type="pct"/>
          </w:tcPr>
          <w:p w14:paraId="787E9362" w14:textId="77777777" w:rsidR="00563FC6" w:rsidRDefault="00563FC6">
            <w:pPr>
              <w:jc w:val="right"/>
              <w:rPr>
                <w:rFonts w:eastAsia="Arial Unicode MS"/>
                <w:sz w:val="20"/>
                <w:szCs w:val="20"/>
              </w:rPr>
            </w:pPr>
          </w:p>
        </w:tc>
      </w:tr>
      <w:tr w:rsidR="00563FC6" w14:paraId="75E94712" w14:textId="77777777">
        <w:trPr>
          <w:trHeight w:val="255"/>
        </w:trPr>
        <w:tc>
          <w:tcPr>
            <w:tcW w:w="1140" w:type="pct"/>
            <w:noWrap/>
            <w:tcMar>
              <w:top w:w="20" w:type="dxa"/>
              <w:left w:w="20" w:type="dxa"/>
              <w:bottom w:w="0" w:type="dxa"/>
              <w:right w:w="20" w:type="dxa"/>
            </w:tcMar>
          </w:tcPr>
          <w:p w14:paraId="4A2579B4" w14:textId="77777777" w:rsidR="00563FC6" w:rsidRDefault="00947AC1">
            <w:pPr>
              <w:rPr>
                <w:rFonts w:eastAsia="Arial Unicode MS"/>
                <w:b/>
                <w:bCs/>
                <w:sz w:val="20"/>
                <w:szCs w:val="20"/>
              </w:rPr>
            </w:pPr>
            <w:r>
              <w:rPr>
                <w:b/>
                <w:bCs/>
                <w:sz w:val="20"/>
                <w:szCs w:val="20"/>
              </w:rPr>
              <w:t>Total</w:t>
            </w:r>
          </w:p>
        </w:tc>
        <w:tc>
          <w:tcPr>
            <w:tcW w:w="842" w:type="pct"/>
          </w:tcPr>
          <w:p w14:paraId="1ABAD7E4" w14:textId="77777777" w:rsidR="00563FC6" w:rsidRDefault="00563FC6">
            <w:pPr>
              <w:jc w:val="right"/>
              <w:rPr>
                <w:rFonts w:eastAsia="Arial Unicode MS"/>
                <w:b/>
                <w:bCs/>
                <w:sz w:val="20"/>
                <w:szCs w:val="20"/>
              </w:rPr>
            </w:pPr>
          </w:p>
        </w:tc>
        <w:tc>
          <w:tcPr>
            <w:tcW w:w="1163" w:type="pct"/>
            <w:shd w:val="clear" w:color="auto" w:fill="auto"/>
            <w:noWrap/>
            <w:tcMar>
              <w:top w:w="20" w:type="dxa"/>
              <w:left w:w="20" w:type="dxa"/>
              <w:bottom w:w="0" w:type="dxa"/>
              <w:right w:w="20" w:type="dxa"/>
            </w:tcMar>
          </w:tcPr>
          <w:p w14:paraId="0CF91614" w14:textId="77777777" w:rsidR="00563FC6" w:rsidRDefault="00563FC6">
            <w:pPr>
              <w:jc w:val="right"/>
              <w:rPr>
                <w:rFonts w:eastAsia="Arial Unicode MS"/>
                <w:b/>
                <w:bCs/>
                <w:sz w:val="20"/>
                <w:szCs w:val="20"/>
              </w:rPr>
            </w:pPr>
          </w:p>
        </w:tc>
        <w:tc>
          <w:tcPr>
            <w:tcW w:w="776" w:type="pct"/>
          </w:tcPr>
          <w:p w14:paraId="4AD0C559" w14:textId="77777777" w:rsidR="00563FC6" w:rsidRDefault="00563FC6">
            <w:pPr>
              <w:jc w:val="right"/>
              <w:rPr>
                <w:rFonts w:eastAsia="Arial Unicode MS"/>
                <w:b/>
                <w:bCs/>
                <w:sz w:val="20"/>
                <w:szCs w:val="20"/>
              </w:rPr>
            </w:pPr>
          </w:p>
        </w:tc>
        <w:tc>
          <w:tcPr>
            <w:tcW w:w="432" w:type="pct"/>
            <w:noWrap/>
            <w:tcMar>
              <w:top w:w="20" w:type="dxa"/>
              <w:left w:w="20" w:type="dxa"/>
              <w:bottom w:w="0" w:type="dxa"/>
              <w:right w:w="20" w:type="dxa"/>
            </w:tcMar>
          </w:tcPr>
          <w:p w14:paraId="462FB721" w14:textId="77777777" w:rsidR="00563FC6" w:rsidRDefault="00563FC6">
            <w:pPr>
              <w:jc w:val="right"/>
              <w:rPr>
                <w:rFonts w:eastAsia="Arial Unicode MS"/>
                <w:b/>
                <w:bCs/>
                <w:sz w:val="20"/>
                <w:szCs w:val="20"/>
              </w:rPr>
            </w:pPr>
          </w:p>
        </w:tc>
        <w:tc>
          <w:tcPr>
            <w:tcW w:w="647" w:type="pct"/>
          </w:tcPr>
          <w:p w14:paraId="2F9157FD" w14:textId="77777777" w:rsidR="00563FC6" w:rsidRDefault="00563FC6">
            <w:pPr>
              <w:jc w:val="right"/>
              <w:rPr>
                <w:rFonts w:eastAsia="Arial Unicode MS"/>
                <w:b/>
                <w:bCs/>
                <w:sz w:val="20"/>
                <w:szCs w:val="20"/>
              </w:rPr>
            </w:pPr>
          </w:p>
        </w:tc>
      </w:tr>
    </w:tbl>
    <w:p w14:paraId="1158664B" w14:textId="2147A573" w:rsidR="00E22049" w:rsidRDefault="00E22049">
      <w:pPr>
        <w:rPr>
          <w:b/>
          <w:bCs/>
          <w:sz w:val="20"/>
          <w:szCs w:val="20"/>
        </w:rPr>
      </w:pPr>
    </w:p>
    <w:p w14:paraId="54A2F096" w14:textId="77777777" w:rsidR="00E22049" w:rsidRDefault="00E22049">
      <w:pPr>
        <w:rPr>
          <w:b/>
          <w:bCs/>
          <w:sz w:val="20"/>
          <w:szCs w:val="20"/>
        </w:rPr>
      </w:pPr>
      <w:r>
        <w:rPr>
          <w:b/>
          <w:bCs/>
          <w:sz w:val="20"/>
          <w:szCs w:val="20"/>
        </w:rPr>
        <w:br w:type="page"/>
      </w:r>
    </w:p>
    <w:p w14:paraId="0758FC54" w14:textId="77777777" w:rsidR="00563FC6" w:rsidRDefault="00947AC1">
      <w:pPr>
        <w:jc w:val="both"/>
        <w:rPr>
          <w:b/>
          <w:sz w:val="20"/>
          <w:szCs w:val="20"/>
        </w:rPr>
      </w:pPr>
      <w:r>
        <w:rPr>
          <w:b/>
          <w:sz w:val="20"/>
          <w:szCs w:val="20"/>
        </w:rPr>
        <w:lastRenderedPageBreak/>
        <w:t>9.B. Production of hybrid seeds by the KVKs</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53"/>
        <w:gridCol w:w="2701"/>
        <w:gridCol w:w="1650"/>
        <w:gridCol w:w="2236"/>
        <w:gridCol w:w="2236"/>
        <w:gridCol w:w="2233"/>
      </w:tblGrid>
      <w:tr w:rsidR="00563FC6" w14:paraId="79DAE8DF" w14:textId="77777777">
        <w:trPr>
          <w:trHeight w:val="255"/>
        </w:trPr>
        <w:tc>
          <w:tcPr>
            <w:tcW w:w="1242" w:type="pct"/>
            <w:noWrap/>
            <w:tcMar>
              <w:top w:w="20" w:type="dxa"/>
              <w:left w:w="20" w:type="dxa"/>
              <w:bottom w:w="0" w:type="dxa"/>
              <w:right w:w="20" w:type="dxa"/>
            </w:tcMar>
            <w:vAlign w:val="center"/>
          </w:tcPr>
          <w:p w14:paraId="7BD4D504" w14:textId="77777777" w:rsidR="00563FC6" w:rsidRDefault="00947AC1">
            <w:pPr>
              <w:pStyle w:val="Heading4"/>
              <w:rPr>
                <w:rFonts w:ascii="Times New Roman" w:eastAsia="Arial Unicode MS" w:hAnsi="Times New Roman" w:cs="Times New Roman"/>
                <w:sz w:val="20"/>
              </w:rPr>
            </w:pPr>
            <w:r>
              <w:rPr>
                <w:rFonts w:ascii="Times New Roman" w:hAnsi="Times New Roman" w:cs="Times New Roman"/>
                <w:sz w:val="20"/>
              </w:rPr>
              <w:t>Crop category</w:t>
            </w:r>
          </w:p>
        </w:tc>
        <w:tc>
          <w:tcPr>
            <w:tcW w:w="918" w:type="pct"/>
            <w:vAlign w:val="center"/>
          </w:tcPr>
          <w:p w14:paraId="2EFCE4A1" w14:textId="77777777" w:rsidR="00563FC6" w:rsidRDefault="00947AC1">
            <w:pPr>
              <w:jc w:val="center"/>
              <w:rPr>
                <w:rFonts w:eastAsia="Arial Unicode MS"/>
                <w:b/>
                <w:bCs/>
                <w:sz w:val="20"/>
                <w:szCs w:val="20"/>
              </w:rPr>
            </w:pPr>
            <w:r>
              <w:rPr>
                <w:rFonts w:eastAsia="Arial Unicode MS"/>
                <w:b/>
                <w:bCs/>
                <w:sz w:val="20"/>
                <w:szCs w:val="20"/>
              </w:rPr>
              <w:t>Name of crop</w:t>
            </w:r>
          </w:p>
        </w:tc>
        <w:tc>
          <w:tcPr>
            <w:tcW w:w="561" w:type="pct"/>
            <w:shd w:val="clear" w:color="auto" w:fill="auto"/>
            <w:noWrap/>
            <w:tcMar>
              <w:top w:w="20" w:type="dxa"/>
              <w:left w:w="20" w:type="dxa"/>
              <w:bottom w:w="0" w:type="dxa"/>
              <w:right w:w="20" w:type="dxa"/>
            </w:tcMar>
            <w:vAlign w:val="center"/>
          </w:tcPr>
          <w:p w14:paraId="36DBB6CD" w14:textId="77777777" w:rsidR="00563FC6" w:rsidRDefault="00947AC1">
            <w:pPr>
              <w:jc w:val="center"/>
              <w:rPr>
                <w:rFonts w:eastAsia="Arial Unicode MS"/>
                <w:b/>
                <w:bCs/>
                <w:sz w:val="20"/>
                <w:szCs w:val="20"/>
              </w:rPr>
            </w:pPr>
            <w:r>
              <w:rPr>
                <w:rFonts w:eastAsia="Arial Unicode MS"/>
                <w:b/>
                <w:bCs/>
                <w:sz w:val="20"/>
                <w:szCs w:val="20"/>
              </w:rPr>
              <w:t xml:space="preserve">Name of the  </w:t>
            </w:r>
          </w:p>
          <w:p w14:paraId="2600A6CC" w14:textId="77777777" w:rsidR="00563FC6" w:rsidRDefault="00947AC1">
            <w:pPr>
              <w:jc w:val="center"/>
              <w:rPr>
                <w:rFonts w:eastAsia="Arial Unicode MS"/>
                <w:b/>
                <w:bCs/>
                <w:sz w:val="20"/>
                <w:szCs w:val="20"/>
              </w:rPr>
            </w:pPr>
            <w:r>
              <w:rPr>
                <w:rFonts w:eastAsia="Arial Unicode MS"/>
                <w:b/>
                <w:bCs/>
                <w:sz w:val="20"/>
                <w:szCs w:val="20"/>
              </w:rPr>
              <w:t>hybrid</w:t>
            </w:r>
          </w:p>
        </w:tc>
        <w:tc>
          <w:tcPr>
            <w:tcW w:w="760" w:type="pct"/>
            <w:vAlign w:val="center"/>
          </w:tcPr>
          <w:p w14:paraId="020BAF2A" w14:textId="77777777" w:rsidR="00563FC6" w:rsidRDefault="00947AC1">
            <w:pPr>
              <w:jc w:val="center"/>
              <w:rPr>
                <w:b/>
                <w:bCs/>
                <w:sz w:val="20"/>
                <w:szCs w:val="20"/>
              </w:rPr>
            </w:pPr>
            <w:r>
              <w:rPr>
                <w:b/>
                <w:bCs/>
                <w:sz w:val="20"/>
                <w:szCs w:val="20"/>
              </w:rPr>
              <w:t>Quantity of seed</w:t>
            </w:r>
          </w:p>
          <w:p w14:paraId="154B8393" w14:textId="77777777" w:rsidR="00563FC6" w:rsidRDefault="00947AC1">
            <w:pPr>
              <w:jc w:val="center"/>
              <w:rPr>
                <w:b/>
                <w:bCs/>
                <w:sz w:val="20"/>
                <w:szCs w:val="20"/>
              </w:rPr>
            </w:pPr>
            <w:r>
              <w:rPr>
                <w:b/>
                <w:bCs/>
                <w:sz w:val="20"/>
                <w:szCs w:val="20"/>
              </w:rPr>
              <w:t>(q)</w:t>
            </w:r>
          </w:p>
        </w:tc>
        <w:tc>
          <w:tcPr>
            <w:tcW w:w="760" w:type="pct"/>
            <w:noWrap/>
            <w:tcMar>
              <w:top w:w="20" w:type="dxa"/>
              <w:left w:w="20" w:type="dxa"/>
              <w:bottom w:w="0" w:type="dxa"/>
              <w:right w:w="20" w:type="dxa"/>
            </w:tcMar>
            <w:vAlign w:val="center"/>
          </w:tcPr>
          <w:p w14:paraId="0D03636B" w14:textId="77777777" w:rsidR="00563FC6" w:rsidRDefault="00947AC1">
            <w:pPr>
              <w:jc w:val="center"/>
              <w:rPr>
                <w:b/>
                <w:bCs/>
                <w:sz w:val="20"/>
                <w:szCs w:val="20"/>
              </w:rPr>
            </w:pPr>
            <w:r>
              <w:rPr>
                <w:b/>
                <w:bCs/>
                <w:sz w:val="20"/>
                <w:szCs w:val="20"/>
              </w:rPr>
              <w:t>Value</w:t>
            </w:r>
          </w:p>
          <w:p w14:paraId="5609AF26" w14:textId="77777777" w:rsidR="00563FC6" w:rsidRDefault="00947AC1">
            <w:pPr>
              <w:jc w:val="center"/>
              <w:rPr>
                <w:rFonts w:eastAsia="Arial Unicode MS"/>
                <w:b/>
                <w:bCs/>
                <w:sz w:val="20"/>
                <w:szCs w:val="20"/>
              </w:rPr>
            </w:pPr>
            <w:r>
              <w:rPr>
                <w:b/>
                <w:bCs/>
                <w:sz w:val="20"/>
                <w:szCs w:val="20"/>
              </w:rPr>
              <w:t>(Rs)</w:t>
            </w:r>
          </w:p>
        </w:tc>
        <w:tc>
          <w:tcPr>
            <w:tcW w:w="759" w:type="pct"/>
            <w:vAlign w:val="center"/>
          </w:tcPr>
          <w:p w14:paraId="4C91363F" w14:textId="77777777" w:rsidR="00563FC6" w:rsidRDefault="00947AC1">
            <w:pPr>
              <w:jc w:val="center"/>
              <w:rPr>
                <w:b/>
                <w:bCs/>
                <w:sz w:val="20"/>
                <w:szCs w:val="20"/>
              </w:rPr>
            </w:pPr>
            <w:r>
              <w:rPr>
                <w:b/>
                <w:bCs/>
                <w:sz w:val="20"/>
                <w:szCs w:val="20"/>
              </w:rPr>
              <w:t>Number of farmers to whom provided</w:t>
            </w:r>
          </w:p>
        </w:tc>
      </w:tr>
      <w:tr w:rsidR="00563FC6" w14:paraId="23D60483" w14:textId="77777777">
        <w:trPr>
          <w:trHeight w:val="255"/>
        </w:trPr>
        <w:tc>
          <w:tcPr>
            <w:tcW w:w="1242" w:type="pct"/>
            <w:noWrap/>
            <w:tcMar>
              <w:top w:w="20" w:type="dxa"/>
              <w:left w:w="20" w:type="dxa"/>
              <w:bottom w:w="0" w:type="dxa"/>
              <w:right w:w="20" w:type="dxa"/>
            </w:tcMar>
          </w:tcPr>
          <w:p w14:paraId="5E24B8FB" w14:textId="77777777" w:rsidR="00563FC6" w:rsidRDefault="00563FC6">
            <w:pPr>
              <w:rPr>
                <w:rFonts w:eastAsia="Arial Unicode MS"/>
                <w:sz w:val="20"/>
                <w:szCs w:val="20"/>
              </w:rPr>
            </w:pPr>
          </w:p>
        </w:tc>
        <w:tc>
          <w:tcPr>
            <w:tcW w:w="918" w:type="pct"/>
          </w:tcPr>
          <w:p w14:paraId="41D96CB2" w14:textId="77777777" w:rsidR="00563FC6" w:rsidRDefault="00563FC6">
            <w:pPr>
              <w:jc w:val="right"/>
              <w:rPr>
                <w:rFonts w:eastAsia="Arial Unicode MS"/>
                <w:sz w:val="20"/>
                <w:szCs w:val="20"/>
              </w:rPr>
            </w:pPr>
          </w:p>
        </w:tc>
        <w:tc>
          <w:tcPr>
            <w:tcW w:w="561" w:type="pct"/>
            <w:shd w:val="clear" w:color="auto" w:fill="auto"/>
            <w:noWrap/>
            <w:tcMar>
              <w:top w:w="20" w:type="dxa"/>
              <w:left w:w="20" w:type="dxa"/>
              <w:bottom w:w="0" w:type="dxa"/>
              <w:right w:w="20" w:type="dxa"/>
            </w:tcMar>
          </w:tcPr>
          <w:p w14:paraId="4D2BB7A3" w14:textId="77777777" w:rsidR="00563FC6" w:rsidRDefault="00563FC6">
            <w:pPr>
              <w:jc w:val="right"/>
              <w:rPr>
                <w:rFonts w:eastAsia="Arial Unicode MS"/>
                <w:sz w:val="20"/>
                <w:szCs w:val="20"/>
              </w:rPr>
            </w:pPr>
          </w:p>
        </w:tc>
        <w:tc>
          <w:tcPr>
            <w:tcW w:w="760" w:type="pct"/>
          </w:tcPr>
          <w:p w14:paraId="2130D34A" w14:textId="77777777" w:rsidR="00563FC6" w:rsidRDefault="00563FC6">
            <w:pPr>
              <w:jc w:val="right"/>
              <w:rPr>
                <w:rFonts w:eastAsia="Arial Unicode MS"/>
                <w:sz w:val="20"/>
                <w:szCs w:val="20"/>
              </w:rPr>
            </w:pPr>
          </w:p>
        </w:tc>
        <w:tc>
          <w:tcPr>
            <w:tcW w:w="760" w:type="pct"/>
            <w:noWrap/>
            <w:tcMar>
              <w:top w:w="20" w:type="dxa"/>
              <w:left w:w="20" w:type="dxa"/>
              <w:bottom w:w="0" w:type="dxa"/>
              <w:right w:w="20" w:type="dxa"/>
            </w:tcMar>
          </w:tcPr>
          <w:p w14:paraId="69268703" w14:textId="77777777" w:rsidR="00563FC6" w:rsidRDefault="00563FC6">
            <w:pPr>
              <w:jc w:val="right"/>
              <w:rPr>
                <w:rFonts w:eastAsia="Arial Unicode MS"/>
                <w:sz w:val="20"/>
                <w:szCs w:val="20"/>
              </w:rPr>
            </w:pPr>
          </w:p>
        </w:tc>
        <w:tc>
          <w:tcPr>
            <w:tcW w:w="759" w:type="pct"/>
          </w:tcPr>
          <w:p w14:paraId="061662B9" w14:textId="77777777" w:rsidR="00563FC6" w:rsidRDefault="00563FC6">
            <w:pPr>
              <w:jc w:val="right"/>
              <w:rPr>
                <w:rFonts w:eastAsia="Arial Unicode MS"/>
                <w:sz w:val="20"/>
                <w:szCs w:val="20"/>
              </w:rPr>
            </w:pPr>
          </w:p>
        </w:tc>
      </w:tr>
      <w:tr w:rsidR="00563FC6" w14:paraId="344823FE" w14:textId="77777777">
        <w:trPr>
          <w:trHeight w:val="255"/>
        </w:trPr>
        <w:tc>
          <w:tcPr>
            <w:tcW w:w="1242" w:type="pct"/>
            <w:noWrap/>
            <w:tcMar>
              <w:top w:w="20" w:type="dxa"/>
              <w:left w:w="20" w:type="dxa"/>
              <w:bottom w:w="0" w:type="dxa"/>
              <w:right w:w="20" w:type="dxa"/>
            </w:tcMar>
          </w:tcPr>
          <w:p w14:paraId="6477DCFF" w14:textId="77777777" w:rsidR="00563FC6" w:rsidRDefault="00563FC6">
            <w:pPr>
              <w:rPr>
                <w:rFonts w:eastAsia="Arial Unicode MS"/>
                <w:sz w:val="20"/>
                <w:szCs w:val="20"/>
              </w:rPr>
            </w:pPr>
          </w:p>
        </w:tc>
        <w:tc>
          <w:tcPr>
            <w:tcW w:w="918" w:type="pct"/>
          </w:tcPr>
          <w:p w14:paraId="65660072" w14:textId="77777777" w:rsidR="00563FC6" w:rsidRDefault="00563FC6">
            <w:pPr>
              <w:jc w:val="right"/>
              <w:rPr>
                <w:rFonts w:eastAsia="Arial Unicode MS"/>
                <w:sz w:val="20"/>
                <w:szCs w:val="20"/>
              </w:rPr>
            </w:pPr>
          </w:p>
        </w:tc>
        <w:tc>
          <w:tcPr>
            <w:tcW w:w="561" w:type="pct"/>
            <w:shd w:val="clear" w:color="auto" w:fill="auto"/>
            <w:noWrap/>
            <w:tcMar>
              <w:top w:w="20" w:type="dxa"/>
              <w:left w:w="20" w:type="dxa"/>
              <w:bottom w:w="0" w:type="dxa"/>
              <w:right w:w="20" w:type="dxa"/>
            </w:tcMar>
          </w:tcPr>
          <w:p w14:paraId="152BFF24" w14:textId="77777777" w:rsidR="00563FC6" w:rsidRDefault="00563FC6">
            <w:pPr>
              <w:jc w:val="right"/>
              <w:rPr>
                <w:rFonts w:eastAsia="Arial Unicode MS"/>
                <w:sz w:val="20"/>
                <w:szCs w:val="20"/>
              </w:rPr>
            </w:pPr>
          </w:p>
        </w:tc>
        <w:tc>
          <w:tcPr>
            <w:tcW w:w="760" w:type="pct"/>
          </w:tcPr>
          <w:p w14:paraId="53E7C6DE" w14:textId="77777777" w:rsidR="00563FC6" w:rsidRDefault="00563FC6">
            <w:pPr>
              <w:jc w:val="right"/>
              <w:rPr>
                <w:rFonts w:eastAsia="Arial Unicode MS"/>
                <w:sz w:val="20"/>
                <w:szCs w:val="20"/>
              </w:rPr>
            </w:pPr>
          </w:p>
        </w:tc>
        <w:tc>
          <w:tcPr>
            <w:tcW w:w="760" w:type="pct"/>
            <w:noWrap/>
            <w:tcMar>
              <w:top w:w="20" w:type="dxa"/>
              <w:left w:w="20" w:type="dxa"/>
              <w:bottom w:w="0" w:type="dxa"/>
              <w:right w:w="20" w:type="dxa"/>
            </w:tcMar>
          </w:tcPr>
          <w:p w14:paraId="7DC514BA" w14:textId="77777777" w:rsidR="00563FC6" w:rsidRDefault="00563FC6">
            <w:pPr>
              <w:jc w:val="right"/>
              <w:rPr>
                <w:rFonts w:eastAsia="Arial Unicode MS"/>
                <w:sz w:val="20"/>
                <w:szCs w:val="20"/>
              </w:rPr>
            </w:pPr>
          </w:p>
        </w:tc>
        <w:tc>
          <w:tcPr>
            <w:tcW w:w="759" w:type="pct"/>
          </w:tcPr>
          <w:p w14:paraId="0CB91ADC" w14:textId="77777777" w:rsidR="00563FC6" w:rsidRDefault="00563FC6">
            <w:pPr>
              <w:jc w:val="right"/>
              <w:rPr>
                <w:rFonts w:eastAsia="Arial Unicode MS"/>
                <w:sz w:val="20"/>
                <w:szCs w:val="20"/>
              </w:rPr>
            </w:pPr>
          </w:p>
        </w:tc>
      </w:tr>
      <w:tr w:rsidR="00563FC6" w14:paraId="3B508215" w14:textId="77777777">
        <w:trPr>
          <w:trHeight w:val="255"/>
        </w:trPr>
        <w:tc>
          <w:tcPr>
            <w:tcW w:w="1242" w:type="pct"/>
            <w:noWrap/>
            <w:tcMar>
              <w:top w:w="20" w:type="dxa"/>
              <w:left w:w="20" w:type="dxa"/>
              <w:bottom w:w="0" w:type="dxa"/>
              <w:right w:w="20" w:type="dxa"/>
            </w:tcMar>
          </w:tcPr>
          <w:p w14:paraId="4E999858" w14:textId="77777777" w:rsidR="00563FC6" w:rsidRDefault="00947AC1">
            <w:pPr>
              <w:rPr>
                <w:rFonts w:eastAsia="Arial Unicode MS"/>
                <w:b/>
                <w:bCs/>
                <w:sz w:val="20"/>
                <w:szCs w:val="20"/>
              </w:rPr>
            </w:pPr>
            <w:r>
              <w:rPr>
                <w:b/>
                <w:bCs/>
                <w:sz w:val="20"/>
                <w:szCs w:val="20"/>
              </w:rPr>
              <w:t>Total</w:t>
            </w:r>
          </w:p>
        </w:tc>
        <w:tc>
          <w:tcPr>
            <w:tcW w:w="918" w:type="pct"/>
          </w:tcPr>
          <w:p w14:paraId="75765656" w14:textId="77777777" w:rsidR="00563FC6" w:rsidRDefault="00563FC6">
            <w:pPr>
              <w:jc w:val="right"/>
              <w:rPr>
                <w:rFonts w:eastAsia="Arial Unicode MS"/>
                <w:b/>
                <w:bCs/>
                <w:sz w:val="20"/>
                <w:szCs w:val="20"/>
              </w:rPr>
            </w:pPr>
          </w:p>
        </w:tc>
        <w:tc>
          <w:tcPr>
            <w:tcW w:w="561" w:type="pct"/>
            <w:shd w:val="clear" w:color="auto" w:fill="auto"/>
            <w:noWrap/>
            <w:tcMar>
              <w:top w:w="20" w:type="dxa"/>
              <w:left w:w="20" w:type="dxa"/>
              <w:bottom w:w="0" w:type="dxa"/>
              <w:right w:w="20" w:type="dxa"/>
            </w:tcMar>
          </w:tcPr>
          <w:p w14:paraId="57DB106F" w14:textId="77777777" w:rsidR="00563FC6" w:rsidRDefault="00563FC6">
            <w:pPr>
              <w:jc w:val="right"/>
              <w:rPr>
                <w:rFonts w:eastAsia="Arial Unicode MS"/>
                <w:b/>
                <w:bCs/>
                <w:sz w:val="20"/>
                <w:szCs w:val="20"/>
              </w:rPr>
            </w:pPr>
          </w:p>
        </w:tc>
        <w:tc>
          <w:tcPr>
            <w:tcW w:w="760" w:type="pct"/>
          </w:tcPr>
          <w:p w14:paraId="0A126172" w14:textId="77777777" w:rsidR="00563FC6" w:rsidRDefault="00563FC6">
            <w:pPr>
              <w:jc w:val="right"/>
              <w:rPr>
                <w:rFonts w:eastAsia="Arial Unicode MS"/>
                <w:b/>
                <w:bCs/>
                <w:sz w:val="20"/>
                <w:szCs w:val="20"/>
              </w:rPr>
            </w:pPr>
          </w:p>
        </w:tc>
        <w:tc>
          <w:tcPr>
            <w:tcW w:w="760" w:type="pct"/>
            <w:noWrap/>
            <w:tcMar>
              <w:top w:w="20" w:type="dxa"/>
              <w:left w:w="20" w:type="dxa"/>
              <w:bottom w:w="0" w:type="dxa"/>
              <w:right w:w="20" w:type="dxa"/>
            </w:tcMar>
          </w:tcPr>
          <w:p w14:paraId="7E311433" w14:textId="77777777" w:rsidR="00563FC6" w:rsidRDefault="00563FC6">
            <w:pPr>
              <w:jc w:val="right"/>
              <w:rPr>
                <w:rFonts w:eastAsia="Arial Unicode MS"/>
                <w:b/>
                <w:bCs/>
                <w:sz w:val="20"/>
                <w:szCs w:val="20"/>
              </w:rPr>
            </w:pPr>
          </w:p>
        </w:tc>
        <w:tc>
          <w:tcPr>
            <w:tcW w:w="759" w:type="pct"/>
          </w:tcPr>
          <w:p w14:paraId="3BE0D4CD" w14:textId="77777777" w:rsidR="00563FC6" w:rsidRDefault="00563FC6">
            <w:pPr>
              <w:jc w:val="right"/>
              <w:rPr>
                <w:rFonts w:eastAsia="Arial Unicode MS"/>
                <w:b/>
                <w:bCs/>
                <w:sz w:val="20"/>
                <w:szCs w:val="20"/>
              </w:rPr>
            </w:pPr>
          </w:p>
        </w:tc>
      </w:tr>
    </w:tbl>
    <w:p w14:paraId="1A9B2FA8" w14:textId="77777777" w:rsidR="00563FC6" w:rsidRDefault="00563FC6">
      <w:pPr>
        <w:pStyle w:val="Heading1"/>
        <w:jc w:val="left"/>
        <w:rPr>
          <w:sz w:val="20"/>
          <w:szCs w:val="20"/>
        </w:rPr>
      </w:pPr>
    </w:p>
    <w:p w14:paraId="4E7FF335" w14:textId="77777777" w:rsidR="00563FC6" w:rsidRDefault="00563FC6">
      <w:pPr>
        <w:pStyle w:val="Heading1"/>
        <w:jc w:val="left"/>
        <w:rPr>
          <w:sz w:val="20"/>
          <w:szCs w:val="20"/>
        </w:rPr>
      </w:pPr>
    </w:p>
    <w:p w14:paraId="1DA2146B" w14:textId="77777777" w:rsidR="00563FC6" w:rsidRDefault="00947AC1">
      <w:pPr>
        <w:pStyle w:val="Heading1"/>
        <w:jc w:val="left"/>
        <w:rPr>
          <w:sz w:val="20"/>
          <w:szCs w:val="20"/>
        </w:rPr>
      </w:pPr>
      <w:r>
        <w:rPr>
          <w:sz w:val="20"/>
          <w:szCs w:val="20"/>
        </w:rPr>
        <w:t>9.C. Production of planting material by the KVKs</w:t>
      </w:r>
    </w:p>
    <w:tbl>
      <w:tblPr>
        <w:tblpPr w:leftFromText="180" w:rightFromText="180" w:vertAnchor="text" w:horzAnchor="margin" w:tblpY="169"/>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79"/>
        <w:gridCol w:w="3261"/>
        <w:gridCol w:w="2029"/>
        <w:gridCol w:w="2029"/>
        <w:gridCol w:w="1903"/>
        <w:gridCol w:w="1903"/>
      </w:tblGrid>
      <w:tr w:rsidR="00563FC6" w14:paraId="2343D5ED" w14:textId="77777777">
        <w:trPr>
          <w:trHeight w:val="255"/>
        </w:trPr>
        <w:tc>
          <w:tcPr>
            <w:tcW w:w="1217" w:type="pct"/>
            <w:noWrap/>
            <w:tcMar>
              <w:top w:w="20" w:type="dxa"/>
              <w:left w:w="20" w:type="dxa"/>
              <w:bottom w:w="0" w:type="dxa"/>
              <w:right w:w="20" w:type="dxa"/>
            </w:tcMar>
            <w:vAlign w:val="center"/>
          </w:tcPr>
          <w:p w14:paraId="6DF61061" w14:textId="77777777" w:rsidR="00563FC6" w:rsidRDefault="00947AC1">
            <w:pPr>
              <w:jc w:val="center"/>
              <w:rPr>
                <w:rFonts w:eastAsia="Arial Unicode MS"/>
                <w:b/>
                <w:bCs/>
                <w:sz w:val="20"/>
                <w:szCs w:val="20"/>
              </w:rPr>
            </w:pPr>
            <w:r>
              <w:rPr>
                <w:b/>
                <w:bCs/>
                <w:sz w:val="20"/>
                <w:szCs w:val="20"/>
              </w:rPr>
              <w:t>Crop category</w:t>
            </w:r>
          </w:p>
        </w:tc>
        <w:tc>
          <w:tcPr>
            <w:tcW w:w="1109" w:type="pct"/>
            <w:tcMar>
              <w:top w:w="20" w:type="dxa"/>
              <w:left w:w="20" w:type="dxa"/>
              <w:bottom w:w="0" w:type="dxa"/>
              <w:right w:w="20" w:type="dxa"/>
            </w:tcMar>
          </w:tcPr>
          <w:p w14:paraId="13DF4C55" w14:textId="77777777" w:rsidR="00563FC6" w:rsidRDefault="00947AC1">
            <w:pPr>
              <w:jc w:val="center"/>
              <w:rPr>
                <w:rFonts w:eastAsia="Arial Unicode MS"/>
                <w:b/>
                <w:bCs/>
                <w:sz w:val="20"/>
                <w:szCs w:val="20"/>
              </w:rPr>
            </w:pPr>
            <w:r>
              <w:rPr>
                <w:rFonts w:eastAsia="Arial Unicode MS"/>
                <w:b/>
                <w:bCs/>
                <w:sz w:val="20"/>
                <w:szCs w:val="20"/>
              </w:rPr>
              <w:t>Name of the crop</w:t>
            </w:r>
          </w:p>
        </w:tc>
        <w:tc>
          <w:tcPr>
            <w:tcW w:w="690" w:type="pct"/>
            <w:shd w:val="clear" w:color="auto" w:fill="auto"/>
            <w:tcMar>
              <w:top w:w="20" w:type="dxa"/>
              <w:left w:w="20" w:type="dxa"/>
              <w:bottom w:w="0" w:type="dxa"/>
              <w:right w:w="20" w:type="dxa"/>
            </w:tcMar>
            <w:vAlign w:val="center"/>
          </w:tcPr>
          <w:p w14:paraId="78800C5A" w14:textId="77777777" w:rsidR="00563FC6" w:rsidRDefault="00947AC1">
            <w:pPr>
              <w:jc w:val="center"/>
              <w:rPr>
                <w:rFonts w:eastAsia="Arial Unicode MS"/>
                <w:b/>
                <w:bCs/>
                <w:sz w:val="20"/>
                <w:szCs w:val="20"/>
              </w:rPr>
            </w:pPr>
            <w:r>
              <w:rPr>
                <w:rFonts w:eastAsia="Arial Unicode MS"/>
                <w:b/>
                <w:bCs/>
                <w:sz w:val="20"/>
                <w:szCs w:val="20"/>
              </w:rPr>
              <w:t xml:space="preserve">Variety </w:t>
            </w:r>
          </w:p>
        </w:tc>
        <w:tc>
          <w:tcPr>
            <w:tcW w:w="690" w:type="pct"/>
            <w:noWrap/>
            <w:tcMar>
              <w:top w:w="20" w:type="dxa"/>
              <w:left w:w="20" w:type="dxa"/>
              <w:bottom w:w="0" w:type="dxa"/>
              <w:right w:w="20" w:type="dxa"/>
            </w:tcMar>
            <w:vAlign w:val="center"/>
          </w:tcPr>
          <w:p w14:paraId="6366D0BB" w14:textId="77777777" w:rsidR="00563FC6" w:rsidRDefault="00947AC1">
            <w:pPr>
              <w:jc w:val="center"/>
              <w:rPr>
                <w:rFonts w:eastAsia="Arial Unicode MS"/>
                <w:b/>
                <w:bCs/>
                <w:sz w:val="20"/>
                <w:szCs w:val="20"/>
              </w:rPr>
            </w:pPr>
            <w:r>
              <w:rPr>
                <w:b/>
                <w:bCs/>
                <w:sz w:val="20"/>
                <w:szCs w:val="20"/>
              </w:rPr>
              <w:t>Number</w:t>
            </w:r>
          </w:p>
        </w:tc>
        <w:tc>
          <w:tcPr>
            <w:tcW w:w="647" w:type="pct"/>
            <w:noWrap/>
            <w:tcMar>
              <w:top w:w="20" w:type="dxa"/>
              <w:left w:w="20" w:type="dxa"/>
              <w:bottom w:w="0" w:type="dxa"/>
              <w:right w:w="20" w:type="dxa"/>
            </w:tcMar>
            <w:vAlign w:val="center"/>
          </w:tcPr>
          <w:p w14:paraId="7A626F78" w14:textId="77777777" w:rsidR="00563FC6" w:rsidRDefault="00947AC1">
            <w:pPr>
              <w:jc w:val="center"/>
              <w:rPr>
                <w:rFonts w:eastAsia="Arial Unicode MS"/>
                <w:b/>
                <w:bCs/>
                <w:sz w:val="20"/>
                <w:szCs w:val="20"/>
              </w:rPr>
            </w:pPr>
            <w:r>
              <w:rPr>
                <w:b/>
                <w:bCs/>
                <w:sz w:val="20"/>
                <w:szCs w:val="20"/>
              </w:rPr>
              <w:t>Value (Rs.)</w:t>
            </w:r>
          </w:p>
        </w:tc>
        <w:tc>
          <w:tcPr>
            <w:tcW w:w="647" w:type="pct"/>
          </w:tcPr>
          <w:p w14:paraId="2D5B511F" w14:textId="77777777" w:rsidR="00563FC6" w:rsidRDefault="00947AC1">
            <w:pPr>
              <w:jc w:val="center"/>
              <w:rPr>
                <w:b/>
                <w:bCs/>
                <w:sz w:val="20"/>
                <w:szCs w:val="20"/>
              </w:rPr>
            </w:pPr>
            <w:r>
              <w:rPr>
                <w:b/>
                <w:bCs/>
                <w:sz w:val="20"/>
                <w:szCs w:val="20"/>
              </w:rPr>
              <w:t>Number of farmers to whom provided</w:t>
            </w:r>
          </w:p>
        </w:tc>
      </w:tr>
      <w:tr w:rsidR="00563FC6" w14:paraId="27DF77AC" w14:textId="77777777">
        <w:trPr>
          <w:trHeight w:val="255"/>
        </w:trPr>
        <w:tc>
          <w:tcPr>
            <w:tcW w:w="1217" w:type="pct"/>
            <w:noWrap/>
            <w:tcMar>
              <w:top w:w="20" w:type="dxa"/>
              <w:left w:w="20" w:type="dxa"/>
              <w:bottom w:w="0" w:type="dxa"/>
              <w:right w:w="20" w:type="dxa"/>
            </w:tcMar>
            <w:vAlign w:val="bottom"/>
          </w:tcPr>
          <w:p w14:paraId="7C729965" w14:textId="77777777" w:rsidR="00563FC6" w:rsidRDefault="00947AC1">
            <w:pPr>
              <w:rPr>
                <w:rFonts w:eastAsia="Arial Unicode MS"/>
                <w:sz w:val="20"/>
                <w:szCs w:val="20"/>
              </w:rPr>
            </w:pPr>
            <w:r>
              <w:rPr>
                <w:sz w:val="20"/>
                <w:szCs w:val="20"/>
              </w:rPr>
              <w:t xml:space="preserve">Commercial </w:t>
            </w:r>
          </w:p>
        </w:tc>
        <w:tc>
          <w:tcPr>
            <w:tcW w:w="1109" w:type="pct"/>
            <w:tcMar>
              <w:top w:w="20" w:type="dxa"/>
              <w:left w:w="20" w:type="dxa"/>
              <w:bottom w:w="0" w:type="dxa"/>
              <w:right w:w="20" w:type="dxa"/>
            </w:tcMar>
          </w:tcPr>
          <w:p w14:paraId="5373AFA7" w14:textId="77777777" w:rsidR="00563FC6" w:rsidRDefault="00563FC6">
            <w:pPr>
              <w:jc w:val="right"/>
              <w:rPr>
                <w:rFonts w:eastAsia="Arial Unicode MS"/>
                <w:sz w:val="20"/>
                <w:szCs w:val="20"/>
              </w:rPr>
            </w:pPr>
          </w:p>
        </w:tc>
        <w:tc>
          <w:tcPr>
            <w:tcW w:w="690" w:type="pct"/>
            <w:shd w:val="clear" w:color="auto" w:fill="auto"/>
            <w:tcMar>
              <w:top w:w="20" w:type="dxa"/>
              <w:left w:w="20" w:type="dxa"/>
              <w:bottom w:w="0" w:type="dxa"/>
              <w:right w:w="20" w:type="dxa"/>
            </w:tcMar>
          </w:tcPr>
          <w:p w14:paraId="18266C2B" w14:textId="77777777" w:rsidR="00563FC6" w:rsidRDefault="00563FC6">
            <w:pPr>
              <w:jc w:val="right"/>
              <w:rPr>
                <w:rFonts w:eastAsia="Arial Unicode MS"/>
                <w:sz w:val="20"/>
                <w:szCs w:val="20"/>
              </w:rPr>
            </w:pPr>
          </w:p>
        </w:tc>
        <w:tc>
          <w:tcPr>
            <w:tcW w:w="690" w:type="pct"/>
            <w:noWrap/>
            <w:tcMar>
              <w:top w:w="20" w:type="dxa"/>
              <w:left w:w="20" w:type="dxa"/>
              <w:bottom w:w="0" w:type="dxa"/>
              <w:right w:w="20" w:type="dxa"/>
            </w:tcMar>
            <w:vAlign w:val="bottom"/>
          </w:tcPr>
          <w:p w14:paraId="15106093" w14:textId="77777777" w:rsidR="00563FC6" w:rsidRDefault="00563FC6">
            <w:pPr>
              <w:jc w:val="right"/>
              <w:rPr>
                <w:rFonts w:eastAsia="Arial Unicode MS"/>
                <w:sz w:val="20"/>
                <w:szCs w:val="20"/>
              </w:rPr>
            </w:pPr>
          </w:p>
        </w:tc>
        <w:tc>
          <w:tcPr>
            <w:tcW w:w="647" w:type="pct"/>
            <w:noWrap/>
            <w:tcMar>
              <w:top w:w="20" w:type="dxa"/>
              <w:left w:w="20" w:type="dxa"/>
              <w:bottom w:w="0" w:type="dxa"/>
              <w:right w:w="20" w:type="dxa"/>
            </w:tcMar>
            <w:vAlign w:val="bottom"/>
          </w:tcPr>
          <w:p w14:paraId="3055AEA9" w14:textId="77777777" w:rsidR="00563FC6" w:rsidRDefault="00563FC6">
            <w:pPr>
              <w:jc w:val="right"/>
              <w:rPr>
                <w:rFonts w:eastAsia="Arial Unicode MS"/>
                <w:sz w:val="20"/>
                <w:szCs w:val="20"/>
              </w:rPr>
            </w:pPr>
          </w:p>
        </w:tc>
        <w:tc>
          <w:tcPr>
            <w:tcW w:w="647" w:type="pct"/>
          </w:tcPr>
          <w:p w14:paraId="621A5944" w14:textId="77777777" w:rsidR="00563FC6" w:rsidRDefault="00563FC6">
            <w:pPr>
              <w:jc w:val="right"/>
              <w:rPr>
                <w:rFonts w:eastAsia="Arial Unicode MS"/>
                <w:sz w:val="20"/>
                <w:szCs w:val="20"/>
              </w:rPr>
            </w:pPr>
          </w:p>
        </w:tc>
      </w:tr>
      <w:tr w:rsidR="00563FC6" w14:paraId="7FF66A0B" w14:textId="77777777">
        <w:trPr>
          <w:trHeight w:val="255"/>
        </w:trPr>
        <w:tc>
          <w:tcPr>
            <w:tcW w:w="1217" w:type="pct"/>
            <w:noWrap/>
            <w:tcMar>
              <w:top w:w="20" w:type="dxa"/>
              <w:left w:w="20" w:type="dxa"/>
              <w:bottom w:w="0" w:type="dxa"/>
              <w:right w:w="20" w:type="dxa"/>
            </w:tcMar>
            <w:vAlign w:val="bottom"/>
          </w:tcPr>
          <w:p w14:paraId="42FEBF86" w14:textId="77777777" w:rsidR="00563FC6" w:rsidRDefault="00947AC1">
            <w:pPr>
              <w:rPr>
                <w:rFonts w:eastAsia="Arial Unicode MS"/>
                <w:sz w:val="20"/>
                <w:szCs w:val="20"/>
              </w:rPr>
            </w:pPr>
            <w:r>
              <w:rPr>
                <w:sz w:val="20"/>
                <w:szCs w:val="20"/>
              </w:rPr>
              <w:t>Vegetable seedlings</w:t>
            </w:r>
          </w:p>
        </w:tc>
        <w:tc>
          <w:tcPr>
            <w:tcW w:w="1109" w:type="pct"/>
            <w:tcMar>
              <w:top w:w="20" w:type="dxa"/>
              <w:left w:w="20" w:type="dxa"/>
              <w:bottom w:w="0" w:type="dxa"/>
              <w:right w:w="20" w:type="dxa"/>
            </w:tcMar>
          </w:tcPr>
          <w:p w14:paraId="420660CE" w14:textId="77777777" w:rsidR="00563FC6" w:rsidRDefault="00563FC6">
            <w:pPr>
              <w:jc w:val="right"/>
              <w:rPr>
                <w:rFonts w:eastAsia="Arial Unicode MS"/>
                <w:sz w:val="20"/>
                <w:szCs w:val="20"/>
              </w:rPr>
            </w:pPr>
          </w:p>
        </w:tc>
        <w:tc>
          <w:tcPr>
            <w:tcW w:w="690" w:type="pct"/>
            <w:shd w:val="clear" w:color="auto" w:fill="auto"/>
            <w:tcMar>
              <w:top w:w="20" w:type="dxa"/>
              <w:left w:w="20" w:type="dxa"/>
              <w:bottom w:w="0" w:type="dxa"/>
              <w:right w:w="20" w:type="dxa"/>
            </w:tcMar>
          </w:tcPr>
          <w:p w14:paraId="09BC929C" w14:textId="77777777" w:rsidR="00563FC6" w:rsidRDefault="00563FC6">
            <w:pPr>
              <w:jc w:val="right"/>
              <w:rPr>
                <w:rFonts w:eastAsia="Arial Unicode MS"/>
                <w:sz w:val="20"/>
                <w:szCs w:val="20"/>
              </w:rPr>
            </w:pPr>
          </w:p>
        </w:tc>
        <w:tc>
          <w:tcPr>
            <w:tcW w:w="690" w:type="pct"/>
            <w:noWrap/>
            <w:tcMar>
              <w:top w:w="20" w:type="dxa"/>
              <w:left w:w="20" w:type="dxa"/>
              <w:bottom w:w="0" w:type="dxa"/>
              <w:right w:w="20" w:type="dxa"/>
            </w:tcMar>
            <w:vAlign w:val="bottom"/>
          </w:tcPr>
          <w:p w14:paraId="225120FF" w14:textId="77777777" w:rsidR="00563FC6" w:rsidRDefault="00563FC6">
            <w:pPr>
              <w:jc w:val="right"/>
              <w:rPr>
                <w:rFonts w:eastAsia="Arial Unicode MS"/>
                <w:sz w:val="20"/>
                <w:szCs w:val="20"/>
              </w:rPr>
            </w:pPr>
          </w:p>
        </w:tc>
        <w:tc>
          <w:tcPr>
            <w:tcW w:w="647" w:type="pct"/>
            <w:noWrap/>
            <w:tcMar>
              <w:top w:w="20" w:type="dxa"/>
              <w:left w:w="20" w:type="dxa"/>
              <w:bottom w:w="0" w:type="dxa"/>
              <w:right w:w="20" w:type="dxa"/>
            </w:tcMar>
            <w:vAlign w:val="bottom"/>
          </w:tcPr>
          <w:p w14:paraId="1D6BA491" w14:textId="77777777" w:rsidR="00563FC6" w:rsidRDefault="00563FC6">
            <w:pPr>
              <w:jc w:val="right"/>
              <w:rPr>
                <w:rFonts w:eastAsia="Arial Unicode MS"/>
                <w:sz w:val="20"/>
                <w:szCs w:val="20"/>
              </w:rPr>
            </w:pPr>
          </w:p>
        </w:tc>
        <w:tc>
          <w:tcPr>
            <w:tcW w:w="647" w:type="pct"/>
          </w:tcPr>
          <w:p w14:paraId="4594FE8E" w14:textId="77777777" w:rsidR="00563FC6" w:rsidRDefault="00563FC6">
            <w:pPr>
              <w:jc w:val="right"/>
              <w:rPr>
                <w:rFonts w:eastAsia="Arial Unicode MS"/>
                <w:sz w:val="20"/>
                <w:szCs w:val="20"/>
              </w:rPr>
            </w:pPr>
          </w:p>
        </w:tc>
      </w:tr>
      <w:tr w:rsidR="00563FC6" w14:paraId="1A21F34E" w14:textId="77777777">
        <w:trPr>
          <w:trHeight w:val="255"/>
        </w:trPr>
        <w:tc>
          <w:tcPr>
            <w:tcW w:w="1217" w:type="pct"/>
            <w:noWrap/>
            <w:tcMar>
              <w:top w:w="20" w:type="dxa"/>
              <w:left w:w="20" w:type="dxa"/>
              <w:bottom w:w="0" w:type="dxa"/>
              <w:right w:w="20" w:type="dxa"/>
            </w:tcMar>
            <w:vAlign w:val="bottom"/>
          </w:tcPr>
          <w:p w14:paraId="2B4F2DBF" w14:textId="77777777" w:rsidR="00563FC6" w:rsidRDefault="00947AC1">
            <w:pPr>
              <w:rPr>
                <w:rFonts w:eastAsia="Arial Unicode MS"/>
                <w:sz w:val="20"/>
                <w:szCs w:val="20"/>
              </w:rPr>
            </w:pPr>
            <w:r>
              <w:rPr>
                <w:sz w:val="20"/>
                <w:szCs w:val="20"/>
              </w:rPr>
              <w:t>Fruits</w:t>
            </w:r>
          </w:p>
        </w:tc>
        <w:tc>
          <w:tcPr>
            <w:tcW w:w="1109" w:type="pct"/>
            <w:tcMar>
              <w:top w:w="20" w:type="dxa"/>
              <w:left w:w="20" w:type="dxa"/>
              <w:bottom w:w="0" w:type="dxa"/>
              <w:right w:w="20" w:type="dxa"/>
            </w:tcMar>
          </w:tcPr>
          <w:p w14:paraId="179AB4B5" w14:textId="77777777" w:rsidR="00563FC6" w:rsidRDefault="00563FC6">
            <w:pPr>
              <w:jc w:val="right"/>
              <w:rPr>
                <w:rFonts w:eastAsia="Arial Unicode MS"/>
                <w:sz w:val="20"/>
                <w:szCs w:val="20"/>
              </w:rPr>
            </w:pPr>
          </w:p>
        </w:tc>
        <w:tc>
          <w:tcPr>
            <w:tcW w:w="690" w:type="pct"/>
            <w:shd w:val="clear" w:color="auto" w:fill="auto"/>
            <w:tcMar>
              <w:top w:w="20" w:type="dxa"/>
              <w:left w:w="20" w:type="dxa"/>
              <w:bottom w:w="0" w:type="dxa"/>
              <w:right w:w="20" w:type="dxa"/>
            </w:tcMar>
          </w:tcPr>
          <w:p w14:paraId="25133FB3" w14:textId="77777777" w:rsidR="00563FC6" w:rsidRDefault="00563FC6">
            <w:pPr>
              <w:jc w:val="right"/>
              <w:rPr>
                <w:rFonts w:eastAsia="Arial Unicode MS"/>
                <w:sz w:val="20"/>
                <w:szCs w:val="20"/>
              </w:rPr>
            </w:pPr>
          </w:p>
        </w:tc>
        <w:tc>
          <w:tcPr>
            <w:tcW w:w="690" w:type="pct"/>
            <w:noWrap/>
            <w:tcMar>
              <w:top w:w="20" w:type="dxa"/>
              <w:left w:w="20" w:type="dxa"/>
              <w:bottom w:w="0" w:type="dxa"/>
              <w:right w:w="20" w:type="dxa"/>
            </w:tcMar>
            <w:vAlign w:val="bottom"/>
          </w:tcPr>
          <w:p w14:paraId="6E7F757D" w14:textId="77777777" w:rsidR="00563FC6" w:rsidRDefault="00563FC6">
            <w:pPr>
              <w:jc w:val="right"/>
              <w:rPr>
                <w:rFonts w:eastAsia="Arial Unicode MS"/>
                <w:sz w:val="20"/>
                <w:szCs w:val="20"/>
              </w:rPr>
            </w:pPr>
          </w:p>
        </w:tc>
        <w:tc>
          <w:tcPr>
            <w:tcW w:w="647" w:type="pct"/>
            <w:noWrap/>
            <w:tcMar>
              <w:top w:w="20" w:type="dxa"/>
              <w:left w:w="20" w:type="dxa"/>
              <w:bottom w:w="0" w:type="dxa"/>
              <w:right w:w="20" w:type="dxa"/>
            </w:tcMar>
            <w:vAlign w:val="bottom"/>
          </w:tcPr>
          <w:p w14:paraId="2ACB36D8" w14:textId="77777777" w:rsidR="00563FC6" w:rsidRDefault="00563FC6">
            <w:pPr>
              <w:jc w:val="right"/>
              <w:rPr>
                <w:rFonts w:eastAsia="Arial Unicode MS"/>
                <w:sz w:val="20"/>
                <w:szCs w:val="20"/>
              </w:rPr>
            </w:pPr>
          </w:p>
        </w:tc>
        <w:tc>
          <w:tcPr>
            <w:tcW w:w="647" w:type="pct"/>
          </w:tcPr>
          <w:p w14:paraId="5103CED0" w14:textId="77777777" w:rsidR="00563FC6" w:rsidRDefault="00563FC6">
            <w:pPr>
              <w:jc w:val="right"/>
              <w:rPr>
                <w:rFonts w:eastAsia="Arial Unicode MS"/>
                <w:sz w:val="20"/>
                <w:szCs w:val="20"/>
              </w:rPr>
            </w:pPr>
          </w:p>
        </w:tc>
      </w:tr>
      <w:tr w:rsidR="00D171BC" w14:paraId="1DCE51B3" w14:textId="77777777" w:rsidTr="00E74998">
        <w:trPr>
          <w:trHeight w:val="255"/>
        </w:trPr>
        <w:tc>
          <w:tcPr>
            <w:tcW w:w="1217" w:type="pct"/>
            <w:noWrap/>
            <w:tcMar>
              <w:top w:w="20" w:type="dxa"/>
              <w:left w:w="20" w:type="dxa"/>
              <w:bottom w:w="0" w:type="dxa"/>
              <w:right w:w="20" w:type="dxa"/>
            </w:tcMar>
            <w:vAlign w:val="bottom"/>
          </w:tcPr>
          <w:p w14:paraId="706545C1" w14:textId="77777777" w:rsidR="00D171BC" w:rsidRDefault="00D171BC" w:rsidP="00D171BC">
            <w:pPr>
              <w:rPr>
                <w:sz w:val="20"/>
                <w:szCs w:val="20"/>
              </w:rPr>
            </w:pPr>
          </w:p>
        </w:tc>
        <w:tc>
          <w:tcPr>
            <w:tcW w:w="1109" w:type="pct"/>
            <w:tcMar>
              <w:top w:w="20" w:type="dxa"/>
              <w:left w:w="20" w:type="dxa"/>
              <w:bottom w:w="0" w:type="dxa"/>
              <w:right w:w="20" w:type="dxa"/>
            </w:tcMar>
          </w:tcPr>
          <w:p w14:paraId="7831E795" w14:textId="257B0DCB" w:rsidR="00D171BC" w:rsidRPr="00D171BC" w:rsidRDefault="00D171BC" w:rsidP="00D171BC">
            <w:pPr>
              <w:rPr>
                <w:sz w:val="20"/>
                <w:szCs w:val="20"/>
              </w:rPr>
            </w:pPr>
            <w:r w:rsidRPr="00D171BC">
              <w:rPr>
                <w:sz w:val="20"/>
                <w:szCs w:val="20"/>
              </w:rPr>
              <w:t>Lichee seedlings</w:t>
            </w:r>
          </w:p>
        </w:tc>
        <w:tc>
          <w:tcPr>
            <w:tcW w:w="690" w:type="pct"/>
            <w:shd w:val="clear" w:color="auto" w:fill="auto"/>
            <w:tcMar>
              <w:top w:w="20" w:type="dxa"/>
              <w:left w:w="20" w:type="dxa"/>
              <w:bottom w:w="0" w:type="dxa"/>
              <w:right w:w="20" w:type="dxa"/>
            </w:tcMar>
          </w:tcPr>
          <w:p w14:paraId="2D8E43AE" w14:textId="4FA77E75" w:rsidR="00D171BC" w:rsidRPr="00D171BC" w:rsidRDefault="00D171BC" w:rsidP="00D171BC">
            <w:pPr>
              <w:jc w:val="right"/>
              <w:rPr>
                <w:rFonts w:eastAsia="Arial Unicode MS"/>
                <w:sz w:val="20"/>
                <w:szCs w:val="20"/>
              </w:rPr>
            </w:pPr>
          </w:p>
        </w:tc>
        <w:tc>
          <w:tcPr>
            <w:tcW w:w="690" w:type="pct"/>
            <w:noWrap/>
            <w:tcMar>
              <w:top w:w="20" w:type="dxa"/>
              <w:left w:w="20" w:type="dxa"/>
              <w:bottom w:w="0" w:type="dxa"/>
              <w:right w:w="20" w:type="dxa"/>
            </w:tcMar>
          </w:tcPr>
          <w:p w14:paraId="45C72A20" w14:textId="3D603FF1" w:rsidR="00D171BC" w:rsidRPr="00D171BC" w:rsidRDefault="00D171BC" w:rsidP="00D171BC">
            <w:pPr>
              <w:jc w:val="center"/>
              <w:rPr>
                <w:sz w:val="20"/>
                <w:szCs w:val="20"/>
              </w:rPr>
            </w:pPr>
            <w:r w:rsidRPr="00D171BC">
              <w:rPr>
                <w:sz w:val="20"/>
                <w:szCs w:val="20"/>
              </w:rPr>
              <w:t>5</w:t>
            </w:r>
          </w:p>
        </w:tc>
        <w:tc>
          <w:tcPr>
            <w:tcW w:w="647" w:type="pct"/>
            <w:noWrap/>
            <w:tcMar>
              <w:top w:w="20" w:type="dxa"/>
              <w:left w:w="20" w:type="dxa"/>
              <w:bottom w:w="0" w:type="dxa"/>
              <w:right w:w="20" w:type="dxa"/>
            </w:tcMar>
          </w:tcPr>
          <w:p w14:paraId="04A7E525" w14:textId="1CA82BE5" w:rsidR="00D171BC" w:rsidRPr="00D171BC" w:rsidRDefault="00D171BC" w:rsidP="00D171BC">
            <w:pPr>
              <w:jc w:val="center"/>
              <w:rPr>
                <w:sz w:val="20"/>
                <w:szCs w:val="20"/>
              </w:rPr>
            </w:pPr>
            <w:r w:rsidRPr="00D171BC">
              <w:rPr>
                <w:sz w:val="20"/>
                <w:szCs w:val="20"/>
              </w:rPr>
              <w:t>75</w:t>
            </w:r>
          </w:p>
        </w:tc>
        <w:tc>
          <w:tcPr>
            <w:tcW w:w="647" w:type="pct"/>
          </w:tcPr>
          <w:p w14:paraId="380E75EA" w14:textId="4AC167D0" w:rsidR="00D171BC" w:rsidRDefault="000B4B61" w:rsidP="000B4B61">
            <w:pPr>
              <w:jc w:val="center"/>
              <w:rPr>
                <w:rFonts w:eastAsia="Arial Unicode MS"/>
                <w:sz w:val="20"/>
                <w:szCs w:val="20"/>
              </w:rPr>
            </w:pPr>
            <w:r>
              <w:rPr>
                <w:rFonts w:eastAsia="Arial Unicode MS"/>
                <w:sz w:val="20"/>
                <w:szCs w:val="20"/>
              </w:rPr>
              <w:t>3</w:t>
            </w:r>
          </w:p>
        </w:tc>
      </w:tr>
      <w:tr w:rsidR="00D171BC" w14:paraId="02DA9064" w14:textId="77777777" w:rsidTr="00E74998">
        <w:trPr>
          <w:trHeight w:val="255"/>
        </w:trPr>
        <w:tc>
          <w:tcPr>
            <w:tcW w:w="1217" w:type="pct"/>
            <w:noWrap/>
            <w:tcMar>
              <w:top w:w="20" w:type="dxa"/>
              <w:left w:w="20" w:type="dxa"/>
              <w:bottom w:w="0" w:type="dxa"/>
              <w:right w:w="20" w:type="dxa"/>
            </w:tcMar>
            <w:vAlign w:val="bottom"/>
          </w:tcPr>
          <w:p w14:paraId="529BAD06" w14:textId="77777777" w:rsidR="00D171BC" w:rsidRDefault="00D171BC" w:rsidP="00D171BC">
            <w:pPr>
              <w:rPr>
                <w:sz w:val="20"/>
                <w:szCs w:val="20"/>
              </w:rPr>
            </w:pPr>
          </w:p>
        </w:tc>
        <w:tc>
          <w:tcPr>
            <w:tcW w:w="1109" w:type="pct"/>
            <w:tcMar>
              <w:top w:w="20" w:type="dxa"/>
              <w:left w:w="20" w:type="dxa"/>
              <w:bottom w:w="0" w:type="dxa"/>
              <w:right w:w="20" w:type="dxa"/>
            </w:tcMar>
          </w:tcPr>
          <w:p w14:paraId="39499AD1" w14:textId="55D7C3CA" w:rsidR="00D171BC" w:rsidRPr="00D171BC" w:rsidRDefault="00D171BC" w:rsidP="00D171BC">
            <w:pPr>
              <w:rPr>
                <w:sz w:val="20"/>
                <w:szCs w:val="20"/>
              </w:rPr>
            </w:pPr>
            <w:r w:rsidRPr="00D171BC">
              <w:rPr>
                <w:sz w:val="20"/>
                <w:szCs w:val="20"/>
              </w:rPr>
              <w:t>Mango grafted seedlings</w:t>
            </w:r>
          </w:p>
        </w:tc>
        <w:tc>
          <w:tcPr>
            <w:tcW w:w="690" w:type="pct"/>
            <w:shd w:val="clear" w:color="auto" w:fill="auto"/>
            <w:tcMar>
              <w:top w:w="20" w:type="dxa"/>
              <w:left w:w="20" w:type="dxa"/>
              <w:bottom w:w="0" w:type="dxa"/>
              <w:right w:w="20" w:type="dxa"/>
            </w:tcMar>
          </w:tcPr>
          <w:p w14:paraId="57C52362" w14:textId="67AB1E4D" w:rsidR="00D171BC" w:rsidRPr="00D171BC" w:rsidRDefault="00D171BC" w:rsidP="00D171BC">
            <w:pPr>
              <w:jc w:val="right"/>
              <w:rPr>
                <w:rFonts w:eastAsia="Arial Unicode MS"/>
                <w:sz w:val="20"/>
                <w:szCs w:val="20"/>
              </w:rPr>
            </w:pPr>
          </w:p>
        </w:tc>
        <w:tc>
          <w:tcPr>
            <w:tcW w:w="690" w:type="pct"/>
            <w:noWrap/>
            <w:tcMar>
              <w:top w:w="20" w:type="dxa"/>
              <w:left w:w="20" w:type="dxa"/>
              <w:bottom w:w="0" w:type="dxa"/>
              <w:right w:w="20" w:type="dxa"/>
            </w:tcMar>
          </w:tcPr>
          <w:p w14:paraId="40EB502D" w14:textId="3081C81C" w:rsidR="00D171BC" w:rsidRPr="00D171BC" w:rsidRDefault="00D171BC" w:rsidP="00D171BC">
            <w:pPr>
              <w:jc w:val="center"/>
              <w:rPr>
                <w:sz w:val="20"/>
                <w:szCs w:val="20"/>
              </w:rPr>
            </w:pPr>
            <w:r w:rsidRPr="00D171BC">
              <w:rPr>
                <w:sz w:val="20"/>
                <w:szCs w:val="20"/>
              </w:rPr>
              <w:t>1</w:t>
            </w:r>
          </w:p>
        </w:tc>
        <w:tc>
          <w:tcPr>
            <w:tcW w:w="647" w:type="pct"/>
            <w:noWrap/>
            <w:tcMar>
              <w:top w:w="20" w:type="dxa"/>
              <w:left w:w="20" w:type="dxa"/>
              <w:bottom w:w="0" w:type="dxa"/>
              <w:right w:w="20" w:type="dxa"/>
            </w:tcMar>
          </w:tcPr>
          <w:p w14:paraId="1E6FA591" w14:textId="7AA8A397" w:rsidR="00D171BC" w:rsidRPr="00D171BC" w:rsidRDefault="00D171BC" w:rsidP="00D171BC">
            <w:pPr>
              <w:jc w:val="center"/>
              <w:rPr>
                <w:sz w:val="20"/>
                <w:szCs w:val="20"/>
              </w:rPr>
            </w:pPr>
            <w:r w:rsidRPr="00D171BC">
              <w:rPr>
                <w:sz w:val="20"/>
                <w:szCs w:val="20"/>
              </w:rPr>
              <w:t>75</w:t>
            </w:r>
          </w:p>
        </w:tc>
        <w:tc>
          <w:tcPr>
            <w:tcW w:w="647" w:type="pct"/>
          </w:tcPr>
          <w:p w14:paraId="3C2F6FA3" w14:textId="78B86755" w:rsidR="00D171BC" w:rsidRDefault="000B4B61" w:rsidP="000B4B61">
            <w:pPr>
              <w:jc w:val="center"/>
              <w:rPr>
                <w:rFonts w:eastAsia="Arial Unicode MS"/>
                <w:sz w:val="20"/>
                <w:szCs w:val="20"/>
              </w:rPr>
            </w:pPr>
            <w:r>
              <w:rPr>
                <w:rFonts w:eastAsia="Arial Unicode MS"/>
                <w:sz w:val="20"/>
                <w:szCs w:val="20"/>
              </w:rPr>
              <w:t>1</w:t>
            </w:r>
          </w:p>
        </w:tc>
      </w:tr>
      <w:tr w:rsidR="00D171BC" w14:paraId="192EAC96" w14:textId="77777777" w:rsidTr="00E74998">
        <w:trPr>
          <w:trHeight w:val="255"/>
        </w:trPr>
        <w:tc>
          <w:tcPr>
            <w:tcW w:w="1217" w:type="pct"/>
            <w:noWrap/>
            <w:tcMar>
              <w:top w:w="20" w:type="dxa"/>
              <w:left w:w="20" w:type="dxa"/>
              <w:bottom w:w="0" w:type="dxa"/>
              <w:right w:w="20" w:type="dxa"/>
            </w:tcMar>
            <w:vAlign w:val="bottom"/>
          </w:tcPr>
          <w:p w14:paraId="59973447" w14:textId="77777777" w:rsidR="00D171BC" w:rsidRDefault="00D171BC" w:rsidP="00D171BC">
            <w:pPr>
              <w:rPr>
                <w:sz w:val="20"/>
                <w:szCs w:val="20"/>
              </w:rPr>
            </w:pPr>
          </w:p>
        </w:tc>
        <w:tc>
          <w:tcPr>
            <w:tcW w:w="1109" w:type="pct"/>
            <w:tcMar>
              <w:top w:w="20" w:type="dxa"/>
              <w:left w:w="20" w:type="dxa"/>
              <w:bottom w:w="0" w:type="dxa"/>
              <w:right w:w="20" w:type="dxa"/>
            </w:tcMar>
          </w:tcPr>
          <w:p w14:paraId="18BD7C9C" w14:textId="4BF4403E" w:rsidR="00D171BC" w:rsidRPr="00D171BC" w:rsidRDefault="00D171BC" w:rsidP="00D171BC">
            <w:pPr>
              <w:rPr>
                <w:sz w:val="20"/>
                <w:szCs w:val="20"/>
              </w:rPr>
            </w:pPr>
            <w:proofErr w:type="spellStart"/>
            <w:r w:rsidRPr="00D171BC">
              <w:rPr>
                <w:sz w:val="20"/>
                <w:szCs w:val="20"/>
              </w:rPr>
              <w:t>Jamoon</w:t>
            </w:r>
            <w:proofErr w:type="spellEnd"/>
            <w:r w:rsidRPr="00D171BC">
              <w:rPr>
                <w:sz w:val="20"/>
                <w:szCs w:val="20"/>
              </w:rPr>
              <w:t xml:space="preserve"> seedlings</w:t>
            </w:r>
          </w:p>
        </w:tc>
        <w:tc>
          <w:tcPr>
            <w:tcW w:w="690" w:type="pct"/>
            <w:shd w:val="clear" w:color="auto" w:fill="auto"/>
            <w:tcMar>
              <w:top w:w="20" w:type="dxa"/>
              <w:left w:w="20" w:type="dxa"/>
              <w:bottom w:w="0" w:type="dxa"/>
              <w:right w:w="20" w:type="dxa"/>
            </w:tcMar>
          </w:tcPr>
          <w:p w14:paraId="38623DF8" w14:textId="2AB65AF9" w:rsidR="00D171BC" w:rsidRPr="00D171BC" w:rsidRDefault="00D171BC" w:rsidP="00D171BC">
            <w:pPr>
              <w:jc w:val="right"/>
              <w:rPr>
                <w:rFonts w:eastAsia="Arial Unicode MS"/>
                <w:sz w:val="20"/>
                <w:szCs w:val="20"/>
              </w:rPr>
            </w:pPr>
          </w:p>
        </w:tc>
        <w:tc>
          <w:tcPr>
            <w:tcW w:w="690" w:type="pct"/>
            <w:noWrap/>
            <w:tcMar>
              <w:top w:w="20" w:type="dxa"/>
              <w:left w:w="20" w:type="dxa"/>
              <w:bottom w:w="0" w:type="dxa"/>
              <w:right w:w="20" w:type="dxa"/>
            </w:tcMar>
          </w:tcPr>
          <w:p w14:paraId="2BF03002" w14:textId="7DE69F8D" w:rsidR="00D171BC" w:rsidRPr="00D171BC" w:rsidRDefault="00D171BC" w:rsidP="00D171BC">
            <w:pPr>
              <w:jc w:val="center"/>
              <w:rPr>
                <w:sz w:val="20"/>
                <w:szCs w:val="20"/>
              </w:rPr>
            </w:pPr>
            <w:r w:rsidRPr="00D171BC">
              <w:rPr>
                <w:sz w:val="20"/>
                <w:szCs w:val="20"/>
              </w:rPr>
              <w:t>5</w:t>
            </w:r>
          </w:p>
        </w:tc>
        <w:tc>
          <w:tcPr>
            <w:tcW w:w="647" w:type="pct"/>
            <w:noWrap/>
            <w:tcMar>
              <w:top w:w="20" w:type="dxa"/>
              <w:left w:w="20" w:type="dxa"/>
              <w:bottom w:w="0" w:type="dxa"/>
              <w:right w:w="20" w:type="dxa"/>
            </w:tcMar>
          </w:tcPr>
          <w:p w14:paraId="386E7932" w14:textId="3298C8EC" w:rsidR="00D171BC" w:rsidRPr="00D171BC" w:rsidRDefault="00D171BC" w:rsidP="00D171BC">
            <w:pPr>
              <w:jc w:val="center"/>
              <w:rPr>
                <w:sz w:val="20"/>
                <w:szCs w:val="20"/>
              </w:rPr>
            </w:pPr>
            <w:r w:rsidRPr="00D171BC">
              <w:rPr>
                <w:sz w:val="20"/>
                <w:szCs w:val="20"/>
              </w:rPr>
              <w:t>400</w:t>
            </w:r>
          </w:p>
        </w:tc>
        <w:tc>
          <w:tcPr>
            <w:tcW w:w="647" w:type="pct"/>
          </w:tcPr>
          <w:p w14:paraId="012C3D0C" w14:textId="556120BD" w:rsidR="00D171BC" w:rsidRDefault="000B4B61" w:rsidP="000B4B61">
            <w:pPr>
              <w:jc w:val="center"/>
              <w:rPr>
                <w:rFonts w:eastAsia="Arial Unicode MS"/>
                <w:sz w:val="20"/>
                <w:szCs w:val="20"/>
              </w:rPr>
            </w:pPr>
            <w:r>
              <w:rPr>
                <w:rFonts w:eastAsia="Arial Unicode MS"/>
                <w:sz w:val="20"/>
                <w:szCs w:val="20"/>
              </w:rPr>
              <w:t>4</w:t>
            </w:r>
          </w:p>
        </w:tc>
      </w:tr>
      <w:tr w:rsidR="00D171BC" w14:paraId="1AA908F3" w14:textId="77777777" w:rsidTr="00E74998">
        <w:trPr>
          <w:trHeight w:val="255"/>
        </w:trPr>
        <w:tc>
          <w:tcPr>
            <w:tcW w:w="1217" w:type="pct"/>
            <w:noWrap/>
            <w:tcMar>
              <w:top w:w="20" w:type="dxa"/>
              <w:left w:w="20" w:type="dxa"/>
              <w:bottom w:w="0" w:type="dxa"/>
              <w:right w:w="20" w:type="dxa"/>
            </w:tcMar>
            <w:vAlign w:val="bottom"/>
          </w:tcPr>
          <w:p w14:paraId="22B656FD" w14:textId="77777777" w:rsidR="00D171BC" w:rsidRDefault="00D171BC" w:rsidP="00D171BC">
            <w:pPr>
              <w:rPr>
                <w:sz w:val="20"/>
                <w:szCs w:val="20"/>
              </w:rPr>
            </w:pPr>
          </w:p>
        </w:tc>
        <w:tc>
          <w:tcPr>
            <w:tcW w:w="1109" w:type="pct"/>
            <w:tcMar>
              <w:top w:w="20" w:type="dxa"/>
              <w:left w:w="20" w:type="dxa"/>
              <w:bottom w:w="0" w:type="dxa"/>
              <w:right w:w="20" w:type="dxa"/>
            </w:tcMar>
          </w:tcPr>
          <w:p w14:paraId="4833EA5F" w14:textId="3E689809" w:rsidR="00D171BC" w:rsidRPr="00D171BC" w:rsidRDefault="00D171BC" w:rsidP="00D171BC">
            <w:pPr>
              <w:rPr>
                <w:sz w:val="20"/>
                <w:szCs w:val="20"/>
              </w:rPr>
            </w:pPr>
            <w:proofErr w:type="spellStart"/>
            <w:r w:rsidRPr="00D171BC">
              <w:rPr>
                <w:sz w:val="20"/>
                <w:szCs w:val="20"/>
              </w:rPr>
              <w:t>Avacado</w:t>
            </w:r>
            <w:proofErr w:type="spellEnd"/>
            <w:r w:rsidRPr="00D171BC">
              <w:rPr>
                <w:sz w:val="20"/>
                <w:szCs w:val="20"/>
              </w:rPr>
              <w:t xml:space="preserve"> seedlings</w:t>
            </w:r>
          </w:p>
        </w:tc>
        <w:tc>
          <w:tcPr>
            <w:tcW w:w="690" w:type="pct"/>
            <w:shd w:val="clear" w:color="auto" w:fill="auto"/>
            <w:tcMar>
              <w:top w:w="20" w:type="dxa"/>
              <w:left w:w="20" w:type="dxa"/>
              <w:bottom w:w="0" w:type="dxa"/>
              <w:right w:w="20" w:type="dxa"/>
            </w:tcMar>
          </w:tcPr>
          <w:p w14:paraId="0AB31CC6" w14:textId="30CCC49F" w:rsidR="00D171BC" w:rsidRPr="00D171BC" w:rsidRDefault="00D171BC" w:rsidP="00D171BC">
            <w:pPr>
              <w:jc w:val="right"/>
              <w:rPr>
                <w:rFonts w:eastAsia="Arial Unicode MS"/>
                <w:sz w:val="20"/>
                <w:szCs w:val="20"/>
              </w:rPr>
            </w:pPr>
          </w:p>
        </w:tc>
        <w:tc>
          <w:tcPr>
            <w:tcW w:w="690" w:type="pct"/>
            <w:noWrap/>
            <w:tcMar>
              <w:top w:w="20" w:type="dxa"/>
              <w:left w:w="20" w:type="dxa"/>
              <w:bottom w:w="0" w:type="dxa"/>
              <w:right w:w="20" w:type="dxa"/>
            </w:tcMar>
          </w:tcPr>
          <w:p w14:paraId="14639EBD" w14:textId="1383EC12" w:rsidR="00D171BC" w:rsidRPr="00D171BC" w:rsidRDefault="00D171BC" w:rsidP="00D171BC">
            <w:pPr>
              <w:jc w:val="center"/>
              <w:rPr>
                <w:sz w:val="20"/>
                <w:szCs w:val="20"/>
              </w:rPr>
            </w:pPr>
            <w:r w:rsidRPr="00D171BC">
              <w:rPr>
                <w:sz w:val="20"/>
                <w:szCs w:val="20"/>
              </w:rPr>
              <w:t>2</w:t>
            </w:r>
          </w:p>
        </w:tc>
        <w:tc>
          <w:tcPr>
            <w:tcW w:w="647" w:type="pct"/>
            <w:noWrap/>
            <w:tcMar>
              <w:top w:w="20" w:type="dxa"/>
              <w:left w:w="20" w:type="dxa"/>
              <w:bottom w:w="0" w:type="dxa"/>
              <w:right w:w="20" w:type="dxa"/>
            </w:tcMar>
          </w:tcPr>
          <w:p w14:paraId="4CCD8516" w14:textId="2A60E352" w:rsidR="00D171BC" w:rsidRPr="00D171BC" w:rsidRDefault="00D171BC" w:rsidP="00D171BC">
            <w:pPr>
              <w:jc w:val="center"/>
              <w:rPr>
                <w:sz w:val="20"/>
                <w:szCs w:val="20"/>
              </w:rPr>
            </w:pPr>
            <w:r w:rsidRPr="00D171BC">
              <w:rPr>
                <w:sz w:val="20"/>
                <w:szCs w:val="20"/>
              </w:rPr>
              <w:t>80</w:t>
            </w:r>
          </w:p>
        </w:tc>
        <w:tc>
          <w:tcPr>
            <w:tcW w:w="647" w:type="pct"/>
          </w:tcPr>
          <w:p w14:paraId="03778153" w14:textId="0A31CC0E" w:rsidR="00D171BC" w:rsidRDefault="000B4B61" w:rsidP="000B4B61">
            <w:pPr>
              <w:jc w:val="center"/>
              <w:rPr>
                <w:rFonts w:eastAsia="Arial Unicode MS"/>
                <w:sz w:val="20"/>
                <w:szCs w:val="20"/>
              </w:rPr>
            </w:pPr>
            <w:r>
              <w:rPr>
                <w:rFonts w:eastAsia="Arial Unicode MS"/>
                <w:sz w:val="20"/>
                <w:szCs w:val="20"/>
              </w:rPr>
              <w:t>2</w:t>
            </w:r>
          </w:p>
        </w:tc>
      </w:tr>
      <w:tr w:rsidR="00D171BC" w14:paraId="2FC0C087" w14:textId="77777777" w:rsidTr="003878B0">
        <w:trPr>
          <w:trHeight w:val="255"/>
        </w:trPr>
        <w:tc>
          <w:tcPr>
            <w:tcW w:w="1217" w:type="pct"/>
            <w:noWrap/>
            <w:tcMar>
              <w:top w:w="20" w:type="dxa"/>
              <w:left w:w="20" w:type="dxa"/>
              <w:bottom w:w="0" w:type="dxa"/>
              <w:right w:w="20" w:type="dxa"/>
            </w:tcMar>
            <w:vAlign w:val="bottom"/>
          </w:tcPr>
          <w:p w14:paraId="237FC6D6" w14:textId="77777777" w:rsidR="00D171BC" w:rsidRDefault="00D171BC" w:rsidP="00D171BC">
            <w:pPr>
              <w:rPr>
                <w:rFonts w:eastAsia="Arial Unicode MS"/>
                <w:sz w:val="20"/>
                <w:szCs w:val="20"/>
              </w:rPr>
            </w:pPr>
            <w:r>
              <w:rPr>
                <w:sz w:val="20"/>
                <w:szCs w:val="20"/>
              </w:rPr>
              <w:t>Ornamental plants</w:t>
            </w:r>
          </w:p>
        </w:tc>
        <w:tc>
          <w:tcPr>
            <w:tcW w:w="1109" w:type="pct"/>
            <w:tcMar>
              <w:top w:w="20" w:type="dxa"/>
              <w:left w:w="20" w:type="dxa"/>
              <w:bottom w:w="0" w:type="dxa"/>
              <w:right w:w="20" w:type="dxa"/>
            </w:tcMar>
          </w:tcPr>
          <w:p w14:paraId="77FBCEDD" w14:textId="77777777" w:rsidR="00D171BC" w:rsidRPr="00D171BC" w:rsidRDefault="00D171BC" w:rsidP="00D171BC">
            <w:pPr>
              <w:rPr>
                <w:sz w:val="20"/>
                <w:szCs w:val="20"/>
              </w:rPr>
            </w:pPr>
          </w:p>
        </w:tc>
        <w:tc>
          <w:tcPr>
            <w:tcW w:w="690" w:type="pct"/>
            <w:shd w:val="clear" w:color="auto" w:fill="auto"/>
            <w:tcMar>
              <w:top w:w="20" w:type="dxa"/>
              <w:left w:w="20" w:type="dxa"/>
              <w:bottom w:w="0" w:type="dxa"/>
              <w:right w:w="20" w:type="dxa"/>
            </w:tcMar>
          </w:tcPr>
          <w:p w14:paraId="123BED4C" w14:textId="77777777" w:rsidR="00D171BC" w:rsidRDefault="00D171BC" w:rsidP="00D171BC">
            <w:pPr>
              <w:jc w:val="right"/>
              <w:rPr>
                <w:rFonts w:eastAsia="Arial Unicode MS"/>
                <w:sz w:val="20"/>
                <w:szCs w:val="20"/>
              </w:rPr>
            </w:pPr>
          </w:p>
        </w:tc>
        <w:tc>
          <w:tcPr>
            <w:tcW w:w="690" w:type="pct"/>
            <w:noWrap/>
            <w:tcMar>
              <w:top w:w="20" w:type="dxa"/>
              <w:left w:w="20" w:type="dxa"/>
              <w:bottom w:w="0" w:type="dxa"/>
              <w:right w:w="20" w:type="dxa"/>
            </w:tcMar>
          </w:tcPr>
          <w:p w14:paraId="200B3D93" w14:textId="77777777" w:rsidR="00D171BC" w:rsidRPr="00D171BC" w:rsidRDefault="00D171BC" w:rsidP="00D171BC">
            <w:pPr>
              <w:jc w:val="center"/>
              <w:rPr>
                <w:sz w:val="20"/>
                <w:szCs w:val="20"/>
              </w:rPr>
            </w:pPr>
          </w:p>
        </w:tc>
        <w:tc>
          <w:tcPr>
            <w:tcW w:w="647" w:type="pct"/>
            <w:noWrap/>
            <w:tcMar>
              <w:top w:w="20" w:type="dxa"/>
              <w:left w:w="20" w:type="dxa"/>
              <w:bottom w:w="0" w:type="dxa"/>
              <w:right w:w="20" w:type="dxa"/>
            </w:tcMar>
            <w:vAlign w:val="bottom"/>
          </w:tcPr>
          <w:p w14:paraId="6A45F662" w14:textId="77777777" w:rsidR="00D171BC" w:rsidRPr="00D171BC" w:rsidRDefault="00D171BC" w:rsidP="00D171BC">
            <w:pPr>
              <w:jc w:val="center"/>
              <w:rPr>
                <w:sz w:val="20"/>
                <w:szCs w:val="20"/>
              </w:rPr>
            </w:pPr>
          </w:p>
        </w:tc>
        <w:tc>
          <w:tcPr>
            <w:tcW w:w="647" w:type="pct"/>
          </w:tcPr>
          <w:p w14:paraId="190A0078" w14:textId="77777777" w:rsidR="00D171BC" w:rsidRDefault="00D171BC" w:rsidP="000B4B61">
            <w:pPr>
              <w:jc w:val="center"/>
              <w:rPr>
                <w:rFonts w:eastAsia="Arial Unicode MS"/>
                <w:sz w:val="20"/>
                <w:szCs w:val="20"/>
              </w:rPr>
            </w:pPr>
          </w:p>
        </w:tc>
      </w:tr>
      <w:tr w:rsidR="00D171BC" w14:paraId="689C350F" w14:textId="77777777" w:rsidTr="003878B0">
        <w:trPr>
          <w:trHeight w:val="255"/>
        </w:trPr>
        <w:tc>
          <w:tcPr>
            <w:tcW w:w="1217" w:type="pct"/>
            <w:noWrap/>
            <w:tcMar>
              <w:top w:w="20" w:type="dxa"/>
              <w:left w:w="20" w:type="dxa"/>
              <w:bottom w:w="0" w:type="dxa"/>
              <w:right w:w="20" w:type="dxa"/>
            </w:tcMar>
            <w:vAlign w:val="bottom"/>
          </w:tcPr>
          <w:p w14:paraId="10A6D915" w14:textId="77777777" w:rsidR="00D171BC" w:rsidRDefault="00D171BC" w:rsidP="00D171BC">
            <w:pPr>
              <w:rPr>
                <w:rFonts w:eastAsia="Arial Unicode MS"/>
                <w:sz w:val="20"/>
                <w:szCs w:val="20"/>
              </w:rPr>
            </w:pPr>
            <w:r>
              <w:rPr>
                <w:sz w:val="20"/>
                <w:szCs w:val="20"/>
              </w:rPr>
              <w:t>Medicinal and Aromatic</w:t>
            </w:r>
          </w:p>
        </w:tc>
        <w:tc>
          <w:tcPr>
            <w:tcW w:w="1109" w:type="pct"/>
            <w:tcMar>
              <w:top w:w="20" w:type="dxa"/>
              <w:left w:w="20" w:type="dxa"/>
              <w:bottom w:w="0" w:type="dxa"/>
              <w:right w:w="20" w:type="dxa"/>
            </w:tcMar>
          </w:tcPr>
          <w:p w14:paraId="6BE2AC87" w14:textId="77777777" w:rsidR="00D171BC" w:rsidRPr="00D171BC" w:rsidRDefault="00D171BC" w:rsidP="00D171BC">
            <w:pPr>
              <w:rPr>
                <w:sz w:val="20"/>
                <w:szCs w:val="20"/>
              </w:rPr>
            </w:pPr>
          </w:p>
        </w:tc>
        <w:tc>
          <w:tcPr>
            <w:tcW w:w="690" w:type="pct"/>
            <w:shd w:val="clear" w:color="auto" w:fill="auto"/>
            <w:tcMar>
              <w:top w:w="20" w:type="dxa"/>
              <w:left w:w="20" w:type="dxa"/>
              <w:bottom w:w="0" w:type="dxa"/>
              <w:right w:w="20" w:type="dxa"/>
            </w:tcMar>
          </w:tcPr>
          <w:p w14:paraId="7201B632" w14:textId="77777777" w:rsidR="00D171BC" w:rsidRDefault="00D171BC" w:rsidP="00D171BC">
            <w:pPr>
              <w:jc w:val="right"/>
              <w:rPr>
                <w:rFonts w:eastAsia="Arial Unicode MS"/>
                <w:sz w:val="20"/>
                <w:szCs w:val="20"/>
              </w:rPr>
            </w:pPr>
          </w:p>
        </w:tc>
        <w:tc>
          <w:tcPr>
            <w:tcW w:w="690" w:type="pct"/>
            <w:noWrap/>
            <w:tcMar>
              <w:top w:w="20" w:type="dxa"/>
              <w:left w:w="20" w:type="dxa"/>
              <w:bottom w:w="0" w:type="dxa"/>
              <w:right w:w="20" w:type="dxa"/>
            </w:tcMar>
          </w:tcPr>
          <w:p w14:paraId="46B77F72" w14:textId="77777777" w:rsidR="00D171BC" w:rsidRPr="00D171BC" w:rsidRDefault="00D171BC" w:rsidP="00D171BC">
            <w:pPr>
              <w:jc w:val="center"/>
              <w:rPr>
                <w:sz w:val="20"/>
                <w:szCs w:val="20"/>
              </w:rPr>
            </w:pPr>
          </w:p>
        </w:tc>
        <w:tc>
          <w:tcPr>
            <w:tcW w:w="647" w:type="pct"/>
            <w:noWrap/>
            <w:tcMar>
              <w:top w:w="20" w:type="dxa"/>
              <w:left w:w="20" w:type="dxa"/>
              <w:bottom w:w="0" w:type="dxa"/>
              <w:right w:w="20" w:type="dxa"/>
            </w:tcMar>
            <w:vAlign w:val="center"/>
          </w:tcPr>
          <w:p w14:paraId="08A105D2" w14:textId="77777777" w:rsidR="00D171BC" w:rsidRPr="00D171BC" w:rsidRDefault="00D171BC" w:rsidP="00D171BC">
            <w:pPr>
              <w:jc w:val="center"/>
              <w:rPr>
                <w:sz w:val="20"/>
                <w:szCs w:val="20"/>
              </w:rPr>
            </w:pPr>
          </w:p>
        </w:tc>
        <w:tc>
          <w:tcPr>
            <w:tcW w:w="647" w:type="pct"/>
          </w:tcPr>
          <w:p w14:paraId="2468EEC1" w14:textId="77777777" w:rsidR="00D171BC" w:rsidRDefault="00D171BC" w:rsidP="000B4B61">
            <w:pPr>
              <w:jc w:val="center"/>
              <w:rPr>
                <w:rFonts w:eastAsia="Arial Unicode MS"/>
                <w:sz w:val="20"/>
                <w:szCs w:val="20"/>
              </w:rPr>
            </w:pPr>
          </w:p>
        </w:tc>
      </w:tr>
      <w:tr w:rsidR="00D171BC" w14:paraId="399F3F7F" w14:textId="77777777" w:rsidTr="003878B0">
        <w:trPr>
          <w:trHeight w:val="255"/>
        </w:trPr>
        <w:tc>
          <w:tcPr>
            <w:tcW w:w="1217" w:type="pct"/>
            <w:noWrap/>
            <w:tcMar>
              <w:top w:w="20" w:type="dxa"/>
              <w:left w:w="20" w:type="dxa"/>
              <w:bottom w:w="0" w:type="dxa"/>
              <w:right w:w="20" w:type="dxa"/>
            </w:tcMar>
            <w:vAlign w:val="bottom"/>
          </w:tcPr>
          <w:p w14:paraId="4BAC5D36" w14:textId="77777777" w:rsidR="00D171BC" w:rsidRDefault="00D171BC" w:rsidP="00D171BC">
            <w:pPr>
              <w:rPr>
                <w:rFonts w:eastAsia="Arial Unicode MS"/>
                <w:sz w:val="20"/>
                <w:szCs w:val="20"/>
              </w:rPr>
            </w:pPr>
            <w:r>
              <w:rPr>
                <w:sz w:val="20"/>
                <w:szCs w:val="20"/>
              </w:rPr>
              <w:t>Plantation</w:t>
            </w:r>
          </w:p>
        </w:tc>
        <w:tc>
          <w:tcPr>
            <w:tcW w:w="1109" w:type="pct"/>
            <w:tcMar>
              <w:top w:w="20" w:type="dxa"/>
              <w:left w:w="20" w:type="dxa"/>
              <w:bottom w:w="0" w:type="dxa"/>
              <w:right w:w="20" w:type="dxa"/>
            </w:tcMar>
          </w:tcPr>
          <w:p w14:paraId="2E80B583" w14:textId="77777777" w:rsidR="00D171BC" w:rsidRPr="00D171BC" w:rsidRDefault="00D171BC" w:rsidP="00D171BC">
            <w:pPr>
              <w:rPr>
                <w:sz w:val="20"/>
                <w:szCs w:val="20"/>
              </w:rPr>
            </w:pPr>
          </w:p>
        </w:tc>
        <w:tc>
          <w:tcPr>
            <w:tcW w:w="690" w:type="pct"/>
            <w:shd w:val="clear" w:color="auto" w:fill="auto"/>
            <w:tcMar>
              <w:top w:w="20" w:type="dxa"/>
              <w:left w:w="20" w:type="dxa"/>
              <w:bottom w:w="0" w:type="dxa"/>
              <w:right w:w="20" w:type="dxa"/>
            </w:tcMar>
          </w:tcPr>
          <w:p w14:paraId="1AC034B7" w14:textId="77777777" w:rsidR="00D171BC" w:rsidRDefault="00D171BC" w:rsidP="00D171BC">
            <w:pPr>
              <w:jc w:val="right"/>
              <w:rPr>
                <w:rFonts w:eastAsia="Arial Unicode MS"/>
                <w:sz w:val="20"/>
                <w:szCs w:val="20"/>
              </w:rPr>
            </w:pPr>
          </w:p>
        </w:tc>
        <w:tc>
          <w:tcPr>
            <w:tcW w:w="690" w:type="pct"/>
            <w:noWrap/>
            <w:tcMar>
              <w:top w:w="20" w:type="dxa"/>
              <w:left w:w="20" w:type="dxa"/>
              <w:bottom w:w="0" w:type="dxa"/>
              <w:right w:w="20" w:type="dxa"/>
            </w:tcMar>
          </w:tcPr>
          <w:p w14:paraId="5AB306F4" w14:textId="77777777" w:rsidR="00D171BC" w:rsidRPr="00D171BC" w:rsidRDefault="00D171BC" w:rsidP="00D171BC">
            <w:pPr>
              <w:jc w:val="center"/>
              <w:rPr>
                <w:sz w:val="20"/>
                <w:szCs w:val="20"/>
              </w:rPr>
            </w:pPr>
          </w:p>
        </w:tc>
        <w:tc>
          <w:tcPr>
            <w:tcW w:w="647" w:type="pct"/>
            <w:noWrap/>
            <w:tcMar>
              <w:top w:w="20" w:type="dxa"/>
              <w:left w:w="20" w:type="dxa"/>
              <w:bottom w:w="0" w:type="dxa"/>
              <w:right w:w="20" w:type="dxa"/>
            </w:tcMar>
            <w:vAlign w:val="bottom"/>
          </w:tcPr>
          <w:p w14:paraId="211E9A81" w14:textId="77777777" w:rsidR="00D171BC" w:rsidRPr="00D171BC" w:rsidRDefault="00D171BC" w:rsidP="00D171BC">
            <w:pPr>
              <w:jc w:val="center"/>
              <w:rPr>
                <w:sz w:val="20"/>
                <w:szCs w:val="20"/>
              </w:rPr>
            </w:pPr>
          </w:p>
        </w:tc>
        <w:tc>
          <w:tcPr>
            <w:tcW w:w="647" w:type="pct"/>
          </w:tcPr>
          <w:p w14:paraId="2E1A14DD" w14:textId="77777777" w:rsidR="00D171BC" w:rsidRDefault="00D171BC" w:rsidP="000B4B61">
            <w:pPr>
              <w:jc w:val="center"/>
              <w:rPr>
                <w:rFonts w:eastAsia="Arial Unicode MS"/>
                <w:sz w:val="20"/>
                <w:szCs w:val="20"/>
              </w:rPr>
            </w:pPr>
          </w:p>
        </w:tc>
      </w:tr>
      <w:tr w:rsidR="00D171BC" w14:paraId="44143536" w14:textId="77777777" w:rsidTr="00141EB1">
        <w:trPr>
          <w:trHeight w:val="255"/>
        </w:trPr>
        <w:tc>
          <w:tcPr>
            <w:tcW w:w="1217" w:type="pct"/>
            <w:noWrap/>
            <w:tcMar>
              <w:top w:w="20" w:type="dxa"/>
              <w:left w:w="20" w:type="dxa"/>
              <w:bottom w:w="0" w:type="dxa"/>
              <w:right w:w="20" w:type="dxa"/>
            </w:tcMar>
            <w:vAlign w:val="bottom"/>
          </w:tcPr>
          <w:p w14:paraId="6ABF6646" w14:textId="77777777" w:rsidR="00D171BC" w:rsidRDefault="00D171BC" w:rsidP="00D171BC">
            <w:pPr>
              <w:rPr>
                <w:sz w:val="20"/>
                <w:szCs w:val="20"/>
              </w:rPr>
            </w:pPr>
          </w:p>
        </w:tc>
        <w:tc>
          <w:tcPr>
            <w:tcW w:w="1109" w:type="pct"/>
            <w:tcMar>
              <w:top w:w="20" w:type="dxa"/>
              <w:left w:w="20" w:type="dxa"/>
              <w:bottom w:w="0" w:type="dxa"/>
              <w:right w:w="20" w:type="dxa"/>
            </w:tcMar>
          </w:tcPr>
          <w:p w14:paraId="4BC386C3" w14:textId="127FB134" w:rsidR="00D171BC" w:rsidRPr="00D171BC" w:rsidRDefault="00D171BC" w:rsidP="00D171BC">
            <w:pPr>
              <w:rPr>
                <w:sz w:val="20"/>
                <w:szCs w:val="20"/>
              </w:rPr>
            </w:pPr>
            <w:r w:rsidRPr="00D171BC">
              <w:rPr>
                <w:sz w:val="20"/>
                <w:szCs w:val="20"/>
              </w:rPr>
              <w:t>Arecanut saplings</w:t>
            </w:r>
          </w:p>
        </w:tc>
        <w:tc>
          <w:tcPr>
            <w:tcW w:w="690" w:type="pct"/>
            <w:shd w:val="clear" w:color="auto" w:fill="auto"/>
            <w:tcMar>
              <w:top w:w="20" w:type="dxa"/>
              <w:left w:w="20" w:type="dxa"/>
              <w:bottom w:w="0" w:type="dxa"/>
              <w:right w:w="20" w:type="dxa"/>
            </w:tcMar>
          </w:tcPr>
          <w:p w14:paraId="2715BFEE" w14:textId="3A9FCA26" w:rsidR="00D171BC" w:rsidRPr="00D171BC" w:rsidRDefault="00D171BC" w:rsidP="00D171BC">
            <w:pPr>
              <w:jc w:val="right"/>
              <w:rPr>
                <w:rFonts w:eastAsia="Arial Unicode MS"/>
                <w:sz w:val="20"/>
                <w:szCs w:val="20"/>
              </w:rPr>
            </w:pPr>
          </w:p>
        </w:tc>
        <w:tc>
          <w:tcPr>
            <w:tcW w:w="690" w:type="pct"/>
            <w:noWrap/>
            <w:tcMar>
              <w:top w:w="20" w:type="dxa"/>
              <w:left w:w="20" w:type="dxa"/>
              <w:bottom w:w="0" w:type="dxa"/>
              <w:right w:w="20" w:type="dxa"/>
            </w:tcMar>
          </w:tcPr>
          <w:p w14:paraId="0870E62E" w14:textId="47042E27" w:rsidR="00D171BC" w:rsidRPr="00D171BC" w:rsidRDefault="00D171BC" w:rsidP="00D171BC">
            <w:pPr>
              <w:jc w:val="center"/>
              <w:rPr>
                <w:sz w:val="20"/>
                <w:szCs w:val="20"/>
              </w:rPr>
            </w:pPr>
            <w:r w:rsidRPr="00D171BC">
              <w:rPr>
                <w:sz w:val="20"/>
                <w:szCs w:val="20"/>
              </w:rPr>
              <w:t>5745</w:t>
            </w:r>
          </w:p>
        </w:tc>
        <w:tc>
          <w:tcPr>
            <w:tcW w:w="647" w:type="pct"/>
            <w:noWrap/>
            <w:tcMar>
              <w:top w:w="20" w:type="dxa"/>
              <w:left w:w="20" w:type="dxa"/>
              <w:bottom w:w="0" w:type="dxa"/>
              <w:right w:w="20" w:type="dxa"/>
            </w:tcMar>
          </w:tcPr>
          <w:p w14:paraId="6E3B2895" w14:textId="61FD959B" w:rsidR="00D171BC" w:rsidRPr="00D171BC" w:rsidRDefault="00D171BC" w:rsidP="00D171BC">
            <w:pPr>
              <w:jc w:val="center"/>
              <w:rPr>
                <w:sz w:val="20"/>
                <w:szCs w:val="20"/>
              </w:rPr>
            </w:pPr>
            <w:r w:rsidRPr="00D171BC">
              <w:rPr>
                <w:sz w:val="20"/>
                <w:szCs w:val="20"/>
              </w:rPr>
              <w:t>143625</w:t>
            </w:r>
          </w:p>
        </w:tc>
        <w:tc>
          <w:tcPr>
            <w:tcW w:w="647" w:type="pct"/>
          </w:tcPr>
          <w:p w14:paraId="6E90CCF8" w14:textId="623AFE49" w:rsidR="00D171BC" w:rsidRDefault="003E7CDA" w:rsidP="000B4B61">
            <w:pPr>
              <w:jc w:val="center"/>
              <w:rPr>
                <w:rFonts w:eastAsia="Arial Unicode MS"/>
                <w:sz w:val="20"/>
                <w:szCs w:val="20"/>
              </w:rPr>
            </w:pPr>
            <w:r>
              <w:rPr>
                <w:rFonts w:eastAsia="Arial Unicode MS"/>
                <w:sz w:val="20"/>
                <w:szCs w:val="20"/>
              </w:rPr>
              <w:t>25</w:t>
            </w:r>
          </w:p>
        </w:tc>
      </w:tr>
      <w:tr w:rsidR="00D171BC" w14:paraId="5F3E59BD" w14:textId="77777777" w:rsidTr="00E74998">
        <w:trPr>
          <w:trHeight w:val="255"/>
        </w:trPr>
        <w:tc>
          <w:tcPr>
            <w:tcW w:w="1217" w:type="pct"/>
            <w:noWrap/>
            <w:tcMar>
              <w:top w:w="20" w:type="dxa"/>
              <w:left w:w="20" w:type="dxa"/>
              <w:bottom w:w="0" w:type="dxa"/>
              <w:right w:w="20" w:type="dxa"/>
            </w:tcMar>
            <w:vAlign w:val="bottom"/>
          </w:tcPr>
          <w:p w14:paraId="7373A183" w14:textId="77777777" w:rsidR="00D171BC" w:rsidRDefault="00D171BC" w:rsidP="00D171BC">
            <w:pPr>
              <w:rPr>
                <w:sz w:val="20"/>
                <w:szCs w:val="20"/>
              </w:rPr>
            </w:pPr>
          </w:p>
        </w:tc>
        <w:tc>
          <w:tcPr>
            <w:tcW w:w="1109" w:type="pct"/>
            <w:tcMar>
              <w:top w:w="20" w:type="dxa"/>
              <w:left w:w="20" w:type="dxa"/>
              <w:bottom w:w="0" w:type="dxa"/>
              <w:right w:w="20" w:type="dxa"/>
            </w:tcMar>
          </w:tcPr>
          <w:p w14:paraId="360808D7" w14:textId="61AA21B9" w:rsidR="00D171BC" w:rsidRPr="00D171BC" w:rsidRDefault="00D171BC" w:rsidP="00D171BC">
            <w:pPr>
              <w:rPr>
                <w:sz w:val="20"/>
                <w:szCs w:val="20"/>
              </w:rPr>
            </w:pPr>
            <w:r w:rsidRPr="00D171BC">
              <w:rPr>
                <w:sz w:val="20"/>
                <w:szCs w:val="20"/>
              </w:rPr>
              <w:t>Coffee saplings</w:t>
            </w:r>
          </w:p>
        </w:tc>
        <w:tc>
          <w:tcPr>
            <w:tcW w:w="690" w:type="pct"/>
            <w:shd w:val="clear" w:color="auto" w:fill="auto"/>
            <w:tcMar>
              <w:top w:w="20" w:type="dxa"/>
              <w:left w:w="20" w:type="dxa"/>
              <w:bottom w:w="0" w:type="dxa"/>
              <w:right w:w="20" w:type="dxa"/>
            </w:tcMar>
          </w:tcPr>
          <w:p w14:paraId="6D47E975" w14:textId="1F1AEB19" w:rsidR="00D171BC" w:rsidRPr="00D171BC" w:rsidRDefault="00D171BC" w:rsidP="00D171BC">
            <w:pPr>
              <w:jc w:val="right"/>
              <w:rPr>
                <w:rFonts w:eastAsia="Arial Unicode MS"/>
                <w:sz w:val="20"/>
                <w:szCs w:val="20"/>
              </w:rPr>
            </w:pPr>
          </w:p>
        </w:tc>
        <w:tc>
          <w:tcPr>
            <w:tcW w:w="690" w:type="pct"/>
            <w:noWrap/>
            <w:tcMar>
              <w:top w:w="20" w:type="dxa"/>
              <w:left w:w="20" w:type="dxa"/>
              <w:bottom w:w="0" w:type="dxa"/>
              <w:right w:w="20" w:type="dxa"/>
            </w:tcMar>
          </w:tcPr>
          <w:p w14:paraId="7AD42709" w14:textId="066B702E" w:rsidR="00D171BC" w:rsidRPr="00D171BC" w:rsidRDefault="00D171BC" w:rsidP="00D171BC">
            <w:pPr>
              <w:jc w:val="center"/>
              <w:rPr>
                <w:sz w:val="20"/>
                <w:szCs w:val="20"/>
              </w:rPr>
            </w:pPr>
            <w:r w:rsidRPr="00D171BC">
              <w:rPr>
                <w:sz w:val="20"/>
                <w:szCs w:val="20"/>
              </w:rPr>
              <w:t>951</w:t>
            </w:r>
          </w:p>
        </w:tc>
        <w:tc>
          <w:tcPr>
            <w:tcW w:w="647" w:type="pct"/>
            <w:noWrap/>
            <w:tcMar>
              <w:top w:w="20" w:type="dxa"/>
              <w:left w:w="20" w:type="dxa"/>
              <w:bottom w:w="0" w:type="dxa"/>
              <w:right w:w="20" w:type="dxa"/>
            </w:tcMar>
          </w:tcPr>
          <w:p w14:paraId="37EA7616" w14:textId="58614CD3" w:rsidR="00D171BC" w:rsidRPr="00D171BC" w:rsidRDefault="00D171BC" w:rsidP="00D171BC">
            <w:pPr>
              <w:jc w:val="center"/>
              <w:rPr>
                <w:sz w:val="20"/>
                <w:szCs w:val="20"/>
              </w:rPr>
            </w:pPr>
            <w:r w:rsidRPr="00D171BC">
              <w:rPr>
                <w:sz w:val="20"/>
                <w:szCs w:val="20"/>
              </w:rPr>
              <w:t>5706</w:t>
            </w:r>
          </w:p>
        </w:tc>
        <w:tc>
          <w:tcPr>
            <w:tcW w:w="647" w:type="pct"/>
          </w:tcPr>
          <w:p w14:paraId="38C10089" w14:textId="0B7BDA6D" w:rsidR="00D171BC" w:rsidRDefault="003E7CDA" w:rsidP="000B4B61">
            <w:pPr>
              <w:jc w:val="center"/>
              <w:rPr>
                <w:rFonts w:eastAsia="Arial Unicode MS"/>
                <w:sz w:val="20"/>
                <w:szCs w:val="20"/>
              </w:rPr>
            </w:pPr>
            <w:r>
              <w:rPr>
                <w:rFonts w:eastAsia="Arial Unicode MS"/>
                <w:sz w:val="20"/>
                <w:szCs w:val="20"/>
              </w:rPr>
              <w:t>14</w:t>
            </w:r>
          </w:p>
        </w:tc>
      </w:tr>
      <w:tr w:rsidR="00D171BC" w14:paraId="2BC40F27" w14:textId="77777777">
        <w:trPr>
          <w:trHeight w:val="255"/>
        </w:trPr>
        <w:tc>
          <w:tcPr>
            <w:tcW w:w="1217" w:type="pct"/>
            <w:noWrap/>
            <w:tcMar>
              <w:top w:w="20" w:type="dxa"/>
              <w:left w:w="20" w:type="dxa"/>
              <w:bottom w:w="0" w:type="dxa"/>
              <w:right w:w="20" w:type="dxa"/>
            </w:tcMar>
            <w:vAlign w:val="bottom"/>
          </w:tcPr>
          <w:p w14:paraId="5ADB2F1A" w14:textId="77777777" w:rsidR="00D171BC" w:rsidRDefault="00D171BC" w:rsidP="00D171BC">
            <w:pPr>
              <w:rPr>
                <w:sz w:val="20"/>
                <w:szCs w:val="20"/>
              </w:rPr>
            </w:pPr>
          </w:p>
        </w:tc>
        <w:tc>
          <w:tcPr>
            <w:tcW w:w="1109" w:type="pct"/>
            <w:tcMar>
              <w:top w:w="20" w:type="dxa"/>
              <w:left w:w="20" w:type="dxa"/>
              <w:bottom w:w="0" w:type="dxa"/>
              <w:right w:w="20" w:type="dxa"/>
            </w:tcMar>
          </w:tcPr>
          <w:p w14:paraId="25AAEB76" w14:textId="77777777" w:rsidR="00D171BC" w:rsidRPr="00D171BC" w:rsidRDefault="00D171BC" w:rsidP="00D171BC">
            <w:pPr>
              <w:rPr>
                <w:sz w:val="20"/>
                <w:szCs w:val="20"/>
              </w:rPr>
            </w:pPr>
          </w:p>
        </w:tc>
        <w:tc>
          <w:tcPr>
            <w:tcW w:w="690" w:type="pct"/>
            <w:shd w:val="clear" w:color="auto" w:fill="auto"/>
            <w:tcMar>
              <w:top w:w="20" w:type="dxa"/>
              <w:left w:w="20" w:type="dxa"/>
              <w:bottom w:w="0" w:type="dxa"/>
              <w:right w:w="20" w:type="dxa"/>
            </w:tcMar>
          </w:tcPr>
          <w:p w14:paraId="2917E0BD" w14:textId="77777777" w:rsidR="00D171BC" w:rsidRDefault="00D171BC" w:rsidP="00D171BC">
            <w:pPr>
              <w:jc w:val="right"/>
              <w:rPr>
                <w:rFonts w:eastAsia="Arial Unicode MS"/>
                <w:sz w:val="20"/>
                <w:szCs w:val="20"/>
              </w:rPr>
            </w:pPr>
          </w:p>
        </w:tc>
        <w:tc>
          <w:tcPr>
            <w:tcW w:w="690" w:type="pct"/>
            <w:noWrap/>
            <w:tcMar>
              <w:top w:w="20" w:type="dxa"/>
              <w:left w:w="20" w:type="dxa"/>
              <w:bottom w:w="0" w:type="dxa"/>
              <w:right w:w="20" w:type="dxa"/>
            </w:tcMar>
            <w:vAlign w:val="bottom"/>
          </w:tcPr>
          <w:p w14:paraId="14158875" w14:textId="77777777" w:rsidR="00D171BC" w:rsidRPr="00D171BC" w:rsidRDefault="00D171BC" w:rsidP="00D171BC">
            <w:pPr>
              <w:jc w:val="center"/>
              <w:rPr>
                <w:sz w:val="20"/>
                <w:szCs w:val="20"/>
              </w:rPr>
            </w:pPr>
          </w:p>
        </w:tc>
        <w:tc>
          <w:tcPr>
            <w:tcW w:w="647" w:type="pct"/>
            <w:noWrap/>
            <w:tcMar>
              <w:top w:w="20" w:type="dxa"/>
              <w:left w:w="20" w:type="dxa"/>
              <w:bottom w:w="0" w:type="dxa"/>
              <w:right w:w="20" w:type="dxa"/>
            </w:tcMar>
            <w:vAlign w:val="bottom"/>
          </w:tcPr>
          <w:p w14:paraId="1920A328" w14:textId="77777777" w:rsidR="00D171BC" w:rsidRPr="00D171BC" w:rsidRDefault="00D171BC" w:rsidP="00D171BC">
            <w:pPr>
              <w:jc w:val="center"/>
              <w:rPr>
                <w:sz w:val="20"/>
                <w:szCs w:val="20"/>
              </w:rPr>
            </w:pPr>
          </w:p>
        </w:tc>
        <w:tc>
          <w:tcPr>
            <w:tcW w:w="647" w:type="pct"/>
          </w:tcPr>
          <w:p w14:paraId="14200748" w14:textId="77777777" w:rsidR="00D171BC" w:rsidRDefault="00D171BC" w:rsidP="000B4B61">
            <w:pPr>
              <w:jc w:val="center"/>
              <w:rPr>
                <w:rFonts w:eastAsia="Arial Unicode MS"/>
                <w:sz w:val="20"/>
                <w:szCs w:val="20"/>
              </w:rPr>
            </w:pPr>
          </w:p>
        </w:tc>
      </w:tr>
      <w:tr w:rsidR="00D171BC" w14:paraId="356D138C" w14:textId="77777777">
        <w:trPr>
          <w:trHeight w:val="255"/>
        </w:trPr>
        <w:tc>
          <w:tcPr>
            <w:tcW w:w="1217" w:type="pct"/>
            <w:noWrap/>
            <w:tcMar>
              <w:top w:w="20" w:type="dxa"/>
              <w:left w:w="20" w:type="dxa"/>
              <w:bottom w:w="0" w:type="dxa"/>
              <w:right w:w="20" w:type="dxa"/>
            </w:tcMar>
            <w:vAlign w:val="bottom"/>
          </w:tcPr>
          <w:p w14:paraId="2D53C37B" w14:textId="77777777" w:rsidR="00D171BC" w:rsidRDefault="00D171BC" w:rsidP="00D171BC">
            <w:pPr>
              <w:rPr>
                <w:rFonts w:eastAsia="Arial Unicode MS"/>
                <w:sz w:val="20"/>
                <w:szCs w:val="20"/>
              </w:rPr>
            </w:pPr>
            <w:r>
              <w:rPr>
                <w:sz w:val="20"/>
                <w:szCs w:val="20"/>
              </w:rPr>
              <w:t>Spices</w:t>
            </w:r>
          </w:p>
        </w:tc>
        <w:tc>
          <w:tcPr>
            <w:tcW w:w="1109" w:type="pct"/>
            <w:tcMar>
              <w:top w:w="20" w:type="dxa"/>
              <w:left w:w="20" w:type="dxa"/>
              <w:bottom w:w="0" w:type="dxa"/>
              <w:right w:w="20" w:type="dxa"/>
            </w:tcMar>
          </w:tcPr>
          <w:p w14:paraId="017EFF15" w14:textId="77777777" w:rsidR="00D171BC" w:rsidRPr="00D171BC" w:rsidRDefault="00D171BC" w:rsidP="00D171BC">
            <w:pPr>
              <w:rPr>
                <w:sz w:val="20"/>
                <w:szCs w:val="20"/>
              </w:rPr>
            </w:pPr>
          </w:p>
        </w:tc>
        <w:tc>
          <w:tcPr>
            <w:tcW w:w="690" w:type="pct"/>
            <w:shd w:val="clear" w:color="auto" w:fill="auto"/>
            <w:tcMar>
              <w:top w:w="20" w:type="dxa"/>
              <w:left w:w="20" w:type="dxa"/>
              <w:bottom w:w="0" w:type="dxa"/>
              <w:right w:w="20" w:type="dxa"/>
            </w:tcMar>
          </w:tcPr>
          <w:p w14:paraId="000C815B" w14:textId="77777777" w:rsidR="00D171BC" w:rsidRDefault="00D171BC" w:rsidP="00D171BC">
            <w:pPr>
              <w:jc w:val="right"/>
              <w:rPr>
                <w:rFonts w:eastAsia="Arial Unicode MS"/>
                <w:sz w:val="20"/>
                <w:szCs w:val="20"/>
              </w:rPr>
            </w:pPr>
          </w:p>
        </w:tc>
        <w:tc>
          <w:tcPr>
            <w:tcW w:w="690" w:type="pct"/>
            <w:noWrap/>
            <w:tcMar>
              <w:top w:w="20" w:type="dxa"/>
              <w:left w:w="20" w:type="dxa"/>
              <w:bottom w:w="0" w:type="dxa"/>
              <w:right w:w="20" w:type="dxa"/>
            </w:tcMar>
            <w:vAlign w:val="bottom"/>
          </w:tcPr>
          <w:p w14:paraId="7ACB206D" w14:textId="77777777" w:rsidR="00D171BC" w:rsidRPr="00D171BC" w:rsidRDefault="00D171BC" w:rsidP="00D171BC">
            <w:pPr>
              <w:jc w:val="center"/>
              <w:rPr>
                <w:sz w:val="20"/>
                <w:szCs w:val="20"/>
              </w:rPr>
            </w:pPr>
          </w:p>
        </w:tc>
        <w:tc>
          <w:tcPr>
            <w:tcW w:w="647" w:type="pct"/>
            <w:noWrap/>
            <w:tcMar>
              <w:top w:w="20" w:type="dxa"/>
              <w:left w:w="20" w:type="dxa"/>
              <w:bottom w:w="0" w:type="dxa"/>
              <w:right w:w="20" w:type="dxa"/>
            </w:tcMar>
            <w:vAlign w:val="bottom"/>
          </w:tcPr>
          <w:p w14:paraId="5DA7ECEB" w14:textId="77777777" w:rsidR="00D171BC" w:rsidRPr="00D171BC" w:rsidRDefault="00D171BC" w:rsidP="00D171BC">
            <w:pPr>
              <w:jc w:val="center"/>
              <w:rPr>
                <w:sz w:val="20"/>
                <w:szCs w:val="20"/>
              </w:rPr>
            </w:pPr>
          </w:p>
        </w:tc>
        <w:tc>
          <w:tcPr>
            <w:tcW w:w="647" w:type="pct"/>
          </w:tcPr>
          <w:p w14:paraId="0E38D5C1" w14:textId="77777777" w:rsidR="00D171BC" w:rsidRDefault="00D171BC" w:rsidP="000B4B61">
            <w:pPr>
              <w:jc w:val="center"/>
              <w:rPr>
                <w:rFonts w:eastAsia="Arial Unicode MS"/>
                <w:sz w:val="20"/>
                <w:szCs w:val="20"/>
              </w:rPr>
            </w:pPr>
          </w:p>
        </w:tc>
      </w:tr>
      <w:tr w:rsidR="00D171BC" w14:paraId="09AAD281" w14:textId="77777777" w:rsidTr="009C01DD">
        <w:trPr>
          <w:trHeight w:val="255"/>
        </w:trPr>
        <w:tc>
          <w:tcPr>
            <w:tcW w:w="1217" w:type="pct"/>
            <w:noWrap/>
            <w:tcMar>
              <w:top w:w="20" w:type="dxa"/>
              <w:left w:w="20" w:type="dxa"/>
              <w:bottom w:w="0" w:type="dxa"/>
              <w:right w:w="20" w:type="dxa"/>
            </w:tcMar>
            <w:vAlign w:val="bottom"/>
          </w:tcPr>
          <w:p w14:paraId="069AA234" w14:textId="77777777" w:rsidR="00D171BC" w:rsidRDefault="00D171BC" w:rsidP="00D171BC">
            <w:pPr>
              <w:rPr>
                <w:sz w:val="20"/>
                <w:szCs w:val="20"/>
              </w:rPr>
            </w:pPr>
          </w:p>
        </w:tc>
        <w:tc>
          <w:tcPr>
            <w:tcW w:w="1109" w:type="pct"/>
            <w:tcMar>
              <w:top w:w="20" w:type="dxa"/>
              <w:left w:w="20" w:type="dxa"/>
              <w:bottom w:w="0" w:type="dxa"/>
              <w:right w:w="20" w:type="dxa"/>
            </w:tcMar>
          </w:tcPr>
          <w:p w14:paraId="754D4807" w14:textId="2722F2C9" w:rsidR="00D171BC" w:rsidRPr="00D171BC" w:rsidRDefault="00D171BC" w:rsidP="00D171BC">
            <w:pPr>
              <w:rPr>
                <w:sz w:val="20"/>
                <w:szCs w:val="20"/>
              </w:rPr>
            </w:pPr>
            <w:r w:rsidRPr="00D171BC">
              <w:rPr>
                <w:sz w:val="20"/>
                <w:szCs w:val="20"/>
              </w:rPr>
              <w:t>Pepper saplings</w:t>
            </w:r>
          </w:p>
        </w:tc>
        <w:tc>
          <w:tcPr>
            <w:tcW w:w="690" w:type="pct"/>
            <w:shd w:val="clear" w:color="auto" w:fill="auto"/>
            <w:tcMar>
              <w:top w:w="20" w:type="dxa"/>
              <w:left w:w="20" w:type="dxa"/>
              <w:bottom w:w="0" w:type="dxa"/>
              <w:right w:w="20" w:type="dxa"/>
            </w:tcMar>
          </w:tcPr>
          <w:p w14:paraId="30D13C04" w14:textId="77777777" w:rsidR="00D171BC" w:rsidRPr="00D171BC" w:rsidRDefault="00D171BC" w:rsidP="00D171BC">
            <w:pPr>
              <w:jc w:val="center"/>
              <w:rPr>
                <w:sz w:val="20"/>
                <w:szCs w:val="20"/>
              </w:rPr>
            </w:pPr>
          </w:p>
        </w:tc>
        <w:tc>
          <w:tcPr>
            <w:tcW w:w="690" w:type="pct"/>
            <w:noWrap/>
            <w:tcMar>
              <w:top w:w="20" w:type="dxa"/>
              <w:left w:w="20" w:type="dxa"/>
              <w:bottom w:w="0" w:type="dxa"/>
              <w:right w:w="20" w:type="dxa"/>
            </w:tcMar>
          </w:tcPr>
          <w:p w14:paraId="65F82883" w14:textId="02C8D23B" w:rsidR="00D171BC" w:rsidRPr="00D171BC" w:rsidRDefault="00D171BC" w:rsidP="00D171BC">
            <w:pPr>
              <w:jc w:val="center"/>
              <w:rPr>
                <w:sz w:val="20"/>
                <w:szCs w:val="20"/>
              </w:rPr>
            </w:pPr>
            <w:r w:rsidRPr="00D171BC">
              <w:rPr>
                <w:sz w:val="20"/>
                <w:szCs w:val="20"/>
              </w:rPr>
              <w:t>6137</w:t>
            </w:r>
          </w:p>
        </w:tc>
        <w:tc>
          <w:tcPr>
            <w:tcW w:w="647" w:type="pct"/>
            <w:noWrap/>
            <w:tcMar>
              <w:top w:w="20" w:type="dxa"/>
              <w:left w:w="20" w:type="dxa"/>
              <w:bottom w:w="0" w:type="dxa"/>
              <w:right w:w="20" w:type="dxa"/>
            </w:tcMar>
          </w:tcPr>
          <w:p w14:paraId="7C37193B" w14:textId="6D35D74E" w:rsidR="00D171BC" w:rsidRPr="00D171BC" w:rsidRDefault="00D171BC" w:rsidP="00D171BC">
            <w:pPr>
              <w:jc w:val="center"/>
              <w:rPr>
                <w:sz w:val="20"/>
                <w:szCs w:val="20"/>
              </w:rPr>
            </w:pPr>
            <w:r w:rsidRPr="00D171BC">
              <w:rPr>
                <w:sz w:val="20"/>
                <w:szCs w:val="20"/>
              </w:rPr>
              <w:t>80070</w:t>
            </w:r>
          </w:p>
        </w:tc>
        <w:tc>
          <w:tcPr>
            <w:tcW w:w="647" w:type="pct"/>
          </w:tcPr>
          <w:p w14:paraId="68CFDEFF" w14:textId="5F052F5B" w:rsidR="00D171BC" w:rsidRDefault="003E7CDA" w:rsidP="000B4B61">
            <w:pPr>
              <w:jc w:val="center"/>
              <w:rPr>
                <w:rFonts w:eastAsia="Arial Unicode MS"/>
                <w:sz w:val="20"/>
                <w:szCs w:val="20"/>
              </w:rPr>
            </w:pPr>
            <w:r>
              <w:rPr>
                <w:rFonts w:eastAsia="Arial Unicode MS"/>
                <w:sz w:val="20"/>
                <w:szCs w:val="20"/>
              </w:rPr>
              <w:t>39</w:t>
            </w:r>
          </w:p>
        </w:tc>
      </w:tr>
      <w:tr w:rsidR="00D171BC" w14:paraId="02878367" w14:textId="77777777" w:rsidTr="009C01DD">
        <w:trPr>
          <w:trHeight w:val="255"/>
        </w:trPr>
        <w:tc>
          <w:tcPr>
            <w:tcW w:w="1217" w:type="pct"/>
            <w:noWrap/>
            <w:tcMar>
              <w:top w:w="20" w:type="dxa"/>
              <w:left w:w="20" w:type="dxa"/>
              <w:bottom w:w="0" w:type="dxa"/>
              <w:right w:w="20" w:type="dxa"/>
            </w:tcMar>
            <w:vAlign w:val="bottom"/>
          </w:tcPr>
          <w:p w14:paraId="7778DC40" w14:textId="77777777" w:rsidR="00D171BC" w:rsidRDefault="00D171BC" w:rsidP="00D171BC">
            <w:pPr>
              <w:rPr>
                <w:sz w:val="20"/>
                <w:szCs w:val="20"/>
              </w:rPr>
            </w:pPr>
          </w:p>
        </w:tc>
        <w:tc>
          <w:tcPr>
            <w:tcW w:w="1109" w:type="pct"/>
            <w:tcMar>
              <w:top w:w="20" w:type="dxa"/>
              <w:left w:w="20" w:type="dxa"/>
              <w:bottom w:w="0" w:type="dxa"/>
              <w:right w:w="20" w:type="dxa"/>
            </w:tcMar>
          </w:tcPr>
          <w:p w14:paraId="72A67AD5" w14:textId="22ED0E87" w:rsidR="00D171BC" w:rsidRPr="00D171BC" w:rsidRDefault="00D171BC" w:rsidP="00D171BC">
            <w:pPr>
              <w:rPr>
                <w:sz w:val="20"/>
                <w:szCs w:val="20"/>
              </w:rPr>
            </w:pPr>
            <w:r w:rsidRPr="00D171BC">
              <w:rPr>
                <w:sz w:val="20"/>
                <w:szCs w:val="20"/>
              </w:rPr>
              <w:t>Cardamom saplings</w:t>
            </w:r>
          </w:p>
        </w:tc>
        <w:tc>
          <w:tcPr>
            <w:tcW w:w="690" w:type="pct"/>
            <w:shd w:val="clear" w:color="auto" w:fill="auto"/>
            <w:tcMar>
              <w:top w:w="20" w:type="dxa"/>
              <w:left w:w="20" w:type="dxa"/>
              <w:bottom w:w="0" w:type="dxa"/>
              <w:right w:w="20" w:type="dxa"/>
            </w:tcMar>
          </w:tcPr>
          <w:p w14:paraId="77C339AF" w14:textId="3A6A40A4" w:rsidR="00D171BC" w:rsidRPr="00D171BC" w:rsidRDefault="00D171BC" w:rsidP="00D171BC">
            <w:pPr>
              <w:jc w:val="center"/>
              <w:rPr>
                <w:sz w:val="20"/>
                <w:szCs w:val="20"/>
              </w:rPr>
            </w:pPr>
          </w:p>
        </w:tc>
        <w:tc>
          <w:tcPr>
            <w:tcW w:w="690" w:type="pct"/>
            <w:noWrap/>
            <w:tcMar>
              <w:top w:w="20" w:type="dxa"/>
              <w:left w:w="20" w:type="dxa"/>
              <w:bottom w:w="0" w:type="dxa"/>
              <w:right w:w="20" w:type="dxa"/>
            </w:tcMar>
          </w:tcPr>
          <w:p w14:paraId="1788D59A" w14:textId="193EB643" w:rsidR="00D171BC" w:rsidRPr="00D171BC" w:rsidRDefault="00D171BC" w:rsidP="00D171BC">
            <w:pPr>
              <w:jc w:val="center"/>
              <w:rPr>
                <w:sz w:val="20"/>
                <w:szCs w:val="20"/>
              </w:rPr>
            </w:pPr>
            <w:r w:rsidRPr="00D171BC">
              <w:rPr>
                <w:sz w:val="20"/>
                <w:szCs w:val="20"/>
              </w:rPr>
              <w:t>2548</w:t>
            </w:r>
          </w:p>
        </w:tc>
        <w:tc>
          <w:tcPr>
            <w:tcW w:w="647" w:type="pct"/>
            <w:noWrap/>
            <w:tcMar>
              <w:top w:w="20" w:type="dxa"/>
              <w:left w:w="20" w:type="dxa"/>
              <w:bottom w:w="0" w:type="dxa"/>
              <w:right w:w="20" w:type="dxa"/>
            </w:tcMar>
          </w:tcPr>
          <w:p w14:paraId="7777457D" w14:textId="77AACC77" w:rsidR="00D171BC" w:rsidRPr="00D171BC" w:rsidRDefault="00D171BC" w:rsidP="00D171BC">
            <w:pPr>
              <w:jc w:val="center"/>
              <w:rPr>
                <w:sz w:val="20"/>
                <w:szCs w:val="20"/>
              </w:rPr>
            </w:pPr>
            <w:r w:rsidRPr="00D171BC">
              <w:rPr>
                <w:sz w:val="20"/>
                <w:szCs w:val="20"/>
              </w:rPr>
              <w:t>38080</w:t>
            </w:r>
          </w:p>
        </w:tc>
        <w:tc>
          <w:tcPr>
            <w:tcW w:w="647" w:type="pct"/>
          </w:tcPr>
          <w:p w14:paraId="35B1D6BB" w14:textId="21983F35" w:rsidR="00D171BC" w:rsidRDefault="003E7CDA" w:rsidP="000B4B61">
            <w:pPr>
              <w:jc w:val="center"/>
              <w:rPr>
                <w:rFonts w:eastAsia="Arial Unicode MS"/>
                <w:sz w:val="20"/>
                <w:szCs w:val="20"/>
              </w:rPr>
            </w:pPr>
            <w:r>
              <w:rPr>
                <w:rFonts w:eastAsia="Arial Unicode MS"/>
                <w:sz w:val="20"/>
                <w:szCs w:val="20"/>
              </w:rPr>
              <w:t>22</w:t>
            </w:r>
          </w:p>
        </w:tc>
      </w:tr>
      <w:tr w:rsidR="00D171BC" w14:paraId="0B8C651F" w14:textId="77777777" w:rsidTr="009C01DD">
        <w:trPr>
          <w:trHeight w:val="255"/>
        </w:trPr>
        <w:tc>
          <w:tcPr>
            <w:tcW w:w="1217" w:type="pct"/>
            <w:noWrap/>
            <w:tcMar>
              <w:top w:w="20" w:type="dxa"/>
              <w:left w:w="20" w:type="dxa"/>
              <w:bottom w:w="0" w:type="dxa"/>
              <w:right w:w="20" w:type="dxa"/>
            </w:tcMar>
            <w:vAlign w:val="bottom"/>
          </w:tcPr>
          <w:p w14:paraId="20AE1DD1" w14:textId="77777777" w:rsidR="00D171BC" w:rsidRDefault="00D171BC" w:rsidP="00D171BC">
            <w:pPr>
              <w:rPr>
                <w:sz w:val="20"/>
                <w:szCs w:val="20"/>
              </w:rPr>
            </w:pPr>
          </w:p>
        </w:tc>
        <w:tc>
          <w:tcPr>
            <w:tcW w:w="1109" w:type="pct"/>
            <w:tcMar>
              <w:top w:w="20" w:type="dxa"/>
              <w:left w:w="20" w:type="dxa"/>
              <w:bottom w:w="0" w:type="dxa"/>
              <w:right w:w="20" w:type="dxa"/>
            </w:tcMar>
          </w:tcPr>
          <w:p w14:paraId="52BA9D03" w14:textId="1FB57D78" w:rsidR="00D171BC" w:rsidRPr="00D171BC" w:rsidRDefault="00D171BC" w:rsidP="00D171BC">
            <w:pPr>
              <w:rPr>
                <w:sz w:val="20"/>
                <w:szCs w:val="20"/>
              </w:rPr>
            </w:pPr>
            <w:proofErr w:type="gramStart"/>
            <w:r w:rsidRPr="00D171BC">
              <w:rPr>
                <w:sz w:val="20"/>
                <w:szCs w:val="20"/>
              </w:rPr>
              <w:t>Cinnamon  seedlings</w:t>
            </w:r>
            <w:proofErr w:type="gramEnd"/>
          </w:p>
        </w:tc>
        <w:tc>
          <w:tcPr>
            <w:tcW w:w="690" w:type="pct"/>
            <w:shd w:val="clear" w:color="auto" w:fill="auto"/>
            <w:tcMar>
              <w:top w:w="20" w:type="dxa"/>
              <w:left w:w="20" w:type="dxa"/>
              <w:bottom w:w="0" w:type="dxa"/>
              <w:right w:w="20" w:type="dxa"/>
            </w:tcMar>
          </w:tcPr>
          <w:p w14:paraId="5C265DDF" w14:textId="4852E574" w:rsidR="00D171BC" w:rsidRPr="00D171BC" w:rsidRDefault="00D171BC" w:rsidP="00D171BC">
            <w:pPr>
              <w:jc w:val="center"/>
              <w:rPr>
                <w:sz w:val="20"/>
                <w:szCs w:val="20"/>
              </w:rPr>
            </w:pPr>
          </w:p>
        </w:tc>
        <w:tc>
          <w:tcPr>
            <w:tcW w:w="690" w:type="pct"/>
            <w:noWrap/>
            <w:tcMar>
              <w:top w:w="20" w:type="dxa"/>
              <w:left w:w="20" w:type="dxa"/>
              <w:bottom w:w="0" w:type="dxa"/>
              <w:right w:w="20" w:type="dxa"/>
            </w:tcMar>
          </w:tcPr>
          <w:p w14:paraId="46EC0F6D" w14:textId="7ACE7EE3" w:rsidR="00D171BC" w:rsidRPr="00D171BC" w:rsidRDefault="00D171BC" w:rsidP="00D171BC">
            <w:pPr>
              <w:jc w:val="center"/>
              <w:rPr>
                <w:sz w:val="20"/>
                <w:szCs w:val="20"/>
              </w:rPr>
            </w:pPr>
            <w:r w:rsidRPr="00D171BC">
              <w:rPr>
                <w:sz w:val="20"/>
                <w:szCs w:val="20"/>
              </w:rPr>
              <w:t>25</w:t>
            </w:r>
          </w:p>
        </w:tc>
        <w:tc>
          <w:tcPr>
            <w:tcW w:w="647" w:type="pct"/>
            <w:noWrap/>
            <w:tcMar>
              <w:top w:w="20" w:type="dxa"/>
              <w:left w:w="20" w:type="dxa"/>
              <w:bottom w:w="0" w:type="dxa"/>
              <w:right w:w="20" w:type="dxa"/>
            </w:tcMar>
          </w:tcPr>
          <w:p w14:paraId="69189326" w14:textId="6208FAF8" w:rsidR="00D171BC" w:rsidRPr="00D171BC" w:rsidRDefault="00D171BC" w:rsidP="00D171BC">
            <w:pPr>
              <w:jc w:val="center"/>
              <w:rPr>
                <w:sz w:val="20"/>
                <w:szCs w:val="20"/>
              </w:rPr>
            </w:pPr>
            <w:r w:rsidRPr="00D171BC">
              <w:rPr>
                <w:sz w:val="20"/>
                <w:szCs w:val="20"/>
              </w:rPr>
              <w:t>375</w:t>
            </w:r>
          </w:p>
        </w:tc>
        <w:tc>
          <w:tcPr>
            <w:tcW w:w="647" w:type="pct"/>
          </w:tcPr>
          <w:p w14:paraId="6ED20EBD" w14:textId="4A493FE4" w:rsidR="00D171BC" w:rsidRDefault="003E7CDA" w:rsidP="000B4B61">
            <w:pPr>
              <w:jc w:val="center"/>
              <w:rPr>
                <w:rFonts w:eastAsia="Arial Unicode MS"/>
                <w:sz w:val="20"/>
                <w:szCs w:val="20"/>
              </w:rPr>
            </w:pPr>
            <w:r>
              <w:rPr>
                <w:rFonts w:eastAsia="Arial Unicode MS"/>
                <w:sz w:val="20"/>
                <w:szCs w:val="20"/>
              </w:rPr>
              <w:t>15</w:t>
            </w:r>
          </w:p>
        </w:tc>
      </w:tr>
      <w:tr w:rsidR="00D171BC" w14:paraId="389A55EC" w14:textId="77777777" w:rsidTr="009C01DD">
        <w:trPr>
          <w:trHeight w:val="255"/>
        </w:trPr>
        <w:tc>
          <w:tcPr>
            <w:tcW w:w="1217" w:type="pct"/>
            <w:noWrap/>
            <w:tcMar>
              <w:top w:w="20" w:type="dxa"/>
              <w:left w:w="20" w:type="dxa"/>
              <w:bottom w:w="0" w:type="dxa"/>
              <w:right w:w="20" w:type="dxa"/>
            </w:tcMar>
            <w:vAlign w:val="bottom"/>
          </w:tcPr>
          <w:p w14:paraId="7698FDDD" w14:textId="77777777" w:rsidR="00D171BC" w:rsidRDefault="00D171BC" w:rsidP="00D171BC">
            <w:pPr>
              <w:rPr>
                <w:sz w:val="20"/>
                <w:szCs w:val="20"/>
              </w:rPr>
            </w:pPr>
          </w:p>
        </w:tc>
        <w:tc>
          <w:tcPr>
            <w:tcW w:w="1109" w:type="pct"/>
            <w:tcMar>
              <w:top w:w="20" w:type="dxa"/>
              <w:left w:w="20" w:type="dxa"/>
              <w:bottom w:w="0" w:type="dxa"/>
              <w:right w:w="20" w:type="dxa"/>
            </w:tcMar>
          </w:tcPr>
          <w:p w14:paraId="66500251" w14:textId="7BA5DC0E" w:rsidR="00D171BC" w:rsidRPr="00D171BC" w:rsidRDefault="00D171BC" w:rsidP="00D171BC">
            <w:pPr>
              <w:rPr>
                <w:sz w:val="20"/>
                <w:szCs w:val="20"/>
              </w:rPr>
            </w:pPr>
            <w:r w:rsidRPr="00D171BC">
              <w:rPr>
                <w:sz w:val="20"/>
                <w:szCs w:val="20"/>
              </w:rPr>
              <w:t>Cardamom suckers</w:t>
            </w:r>
          </w:p>
        </w:tc>
        <w:tc>
          <w:tcPr>
            <w:tcW w:w="690" w:type="pct"/>
            <w:shd w:val="clear" w:color="auto" w:fill="auto"/>
            <w:tcMar>
              <w:top w:w="20" w:type="dxa"/>
              <w:left w:w="20" w:type="dxa"/>
              <w:bottom w:w="0" w:type="dxa"/>
              <w:right w:w="20" w:type="dxa"/>
            </w:tcMar>
          </w:tcPr>
          <w:p w14:paraId="2675C128" w14:textId="2F3967A9" w:rsidR="00D171BC" w:rsidRPr="00D171BC" w:rsidRDefault="00D171BC" w:rsidP="00D171BC">
            <w:pPr>
              <w:jc w:val="center"/>
              <w:rPr>
                <w:rFonts w:ascii="Tw Cen MT" w:hAnsi="Tw Cen MT" w:cs="Arial"/>
                <w:b/>
                <w:bCs/>
                <w:kern w:val="24"/>
                <w:sz w:val="32"/>
                <w:szCs w:val="32"/>
              </w:rPr>
            </w:pPr>
          </w:p>
        </w:tc>
        <w:tc>
          <w:tcPr>
            <w:tcW w:w="690" w:type="pct"/>
            <w:noWrap/>
            <w:tcMar>
              <w:top w:w="20" w:type="dxa"/>
              <w:left w:w="20" w:type="dxa"/>
              <w:bottom w:w="0" w:type="dxa"/>
              <w:right w:w="20" w:type="dxa"/>
            </w:tcMar>
          </w:tcPr>
          <w:p w14:paraId="0E7FEC4F" w14:textId="5EE6BBAE" w:rsidR="00D171BC" w:rsidRPr="00D171BC" w:rsidRDefault="00D171BC" w:rsidP="00D171BC">
            <w:pPr>
              <w:jc w:val="center"/>
              <w:rPr>
                <w:sz w:val="20"/>
                <w:szCs w:val="20"/>
              </w:rPr>
            </w:pPr>
            <w:r w:rsidRPr="00D171BC">
              <w:rPr>
                <w:sz w:val="20"/>
                <w:szCs w:val="20"/>
              </w:rPr>
              <w:t>450</w:t>
            </w:r>
          </w:p>
        </w:tc>
        <w:tc>
          <w:tcPr>
            <w:tcW w:w="647" w:type="pct"/>
            <w:noWrap/>
            <w:tcMar>
              <w:top w:w="20" w:type="dxa"/>
              <w:left w:w="20" w:type="dxa"/>
              <w:bottom w:w="0" w:type="dxa"/>
              <w:right w:w="20" w:type="dxa"/>
            </w:tcMar>
          </w:tcPr>
          <w:p w14:paraId="5C993ED5" w14:textId="0D90D93C" w:rsidR="00D171BC" w:rsidRPr="00D171BC" w:rsidRDefault="00D171BC" w:rsidP="00D171BC">
            <w:pPr>
              <w:jc w:val="center"/>
              <w:rPr>
                <w:sz w:val="20"/>
                <w:szCs w:val="20"/>
              </w:rPr>
            </w:pPr>
            <w:r w:rsidRPr="00D171BC">
              <w:rPr>
                <w:sz w:val="20"/>
                <w:szCs w:val="20"/>
              </w:rPr>
              <w:t>6750</w:t>
            </w:r>
          </w:p>
        </w:tc>
        <w:tc>
          <w:tcPr>
            <w:tcW w:w="647" w:type="pct"/>
          </w:tcPr>
          <w:p w14:paraId="7E0C4AB1" w14:textId="5C4E8E82" w:rsidR="00D171BC" w:rsidRDefault="003E7CDA" w:rsidP="000B4B61">
            <w:pPr>
              <w:jc w:val="center"/>
              <w:rPr>
                <w:rFonts w:eastAsia="Arial Unicode MS"/>
                <w:sz w:val="20"/>
                <w:szCs w:val="20"/>
              </w:rPr>
            </w:pPr>
            <w:r>
              <w:rPr>
                <w:rFonts w:eastAsia="Arial Unicode MS"/>
                <w:sz w:val="20"/>
                <w:szCs w:val="20"/>
              </w:rPr>
              <w:t>12</w:t>
            </w:r>
          </w:p>
        </w:tc>
      </w:tr>
      <w:tr w:rsidR="00D171BC" w14:paraId="080DB857" w14:textId="77777777">
        <w:trPr>
          <w:trHeight w:val="255"/>
        </w:trPr>
        <w:tc>
          <w:tcPr>
            <w:tcW w:w="1217" w:type="pct"/>
            <w:noWrap/>
            <w:tcMar>
              <w:top w:w="20" w:type="dxa"/>
              <w:left w:w="20" w:type="dxa"/>
              <w:bottom w:w="0" w:type="dxa"/>
              <w:right w:w="20" w:type="dxa"/>
            </w:tcMar>
            <w:vAlign w:val="bottom"/>
          </w:tcPr>
          <w:p w14:paraId="3493B1CF" w14:textId="77777777" w:rsidR="00D171BC" w:rsidRDefault="00D171BC" w:rsidP="00D171BC">
            <w:pPr>
              <w:rPr>
                <w:rFonts w:eastAsia="Arial Unicode MS"/>
                <w:sz w:val="20"/>
                <w:szCs w:val="20"/>
              </w:rPr>
            </w:pPr>
            <w:r>
              <w:rPr>
                <w:sz w:val="20"/>
                <w:szCs w:val="20"/>
              </w:rPr>
              <w:t>Tuber</w:t>
            </w:r>
          </w:p>
        </w:tc>
        <w:tc>
          <w:tcPr>
            <w:tcW w:w="1109" w:type="pct"/>
            <w:tcMar>
              <w:top w:w="20" w:type="dxa"/>
              <w:left w:w="20" w:type="dxa"/>
              <w:bottom w:w="0" w:type="dxa"/>
              <w:right w:w="20" w:type="dxa"/>
            </w:tcMar>
          </w:tcPr>
          <w:p w14:paraId="211924C6" w14:textId="77777777" w:rsidR="00D171BC" w:rsidRDefault="00D171BC" w:rsidP="00D171BC">
            <w:pPr>
              <w:jc w:val="right"/>
              <w:rPr>
                <w:rFonts w:eastAsia="Arial Unicode MS"/>
                <w:sz w:val="20"/>
                <w:szCs w:val="20"/>
              </w:rPr>
            </w:pPr>
          </w:p>
        </w:tc>
        <w:tc>
          <w:tcPr>
            <w:tcW w:w="690" w:type="pct"/>
            <w:shd w:val="clear" w:color="auto" w:fill="auto"/>
            <w:tcMar>
              <w:top w:w="20" w:type="dxa"/>
              <w:left w:w="20" w:type="dxa"/>
              <w:bottom w:w="0" w:type="dxa"/>
              <w:right w:w="20" w:type="dxa"/>
            </w:tcMar>
          </w:tcPr>
          <w:p w14:paraId="5CA479D9" w14:textId="77777777" w:rsidR="00D171BC" w:rsidRDefault="00D171BC" w:rsidP="00D171BC">
            <w:pPr>
              <w:jc w:val="center"/>
              <w:rPr>
                <w:rFonts w:eastAsia="Arial Unicode MS"/>
                <w:sz w:val="20"/>
                <w:szCs w:val="20"/>
              </w:rPr>
            </w:pPr>
          </w:p>
        </w:tc>
        <w:tc>
          <w:tcPr>
            <w:tcW w:w="690" w:type="pct"/>
            <w:noWrap/>
            <w:tcMar>
              <w:top w:w="20" w:type="dxa"/>
              <w:left w:w="20" w:type="dxa"/>
              <w:bottom w:w="0" w:type="dxa"/>
              <w:right w:w="20" w:type="dxa"/>
            </w:tcMar>
            <w:vAlign w:val="bottom"/>
          </w:tcPr>
          <w:p w14:paraId="2CE36355" w14:textId="77777777" w:rsidR="00D171BC" w:rsidRPr="00D171BC" w:rsidRDefault="00D171BC" w:rsidP="00D171BC">
            <w:pPr>
              <w:jc w:val="center"/>
              <w:rPr>
                <w:sz w:val="20"/>
                <w:szCs w:val="20"/>
              </w:rPr>
            </w:pPr>
          </w:p>
        </w:tc>
        <w:tc>
          <w:tcPr>
            <w:tcW w:w="647" w:type="pct"/>
            <w:noWrap/>
            <w:tcMar>
              <w:top w:w="20" w:type="dxa"/>
              <w:left w:w="20" w:type="dxa"/>
              <w:bottom w:w="0" w:type="dxa"/>
              <w:right w:w="20" w:type="dxa"/>
            </w:tcMar>
            <w:vAlign w:val="bottom"/>
          </w:tcPr>
          <w:p w14:paraId="2A668421" w14:textId="77777777" w:rsidR="00D171BC" w:rsidRPr="00D171BC" w:rsidRDefault="00D171BC" w:rsidP="00D171BC">
            <w:pPr>
              <w:jc w:val="center"/>
              <w:rPr>
                <w:sz w:val="20"/>
                <w:szCs w:val="20"/>
              </w:rPr>
            </w:pPr>
          </w:p>
        </w:tc>
        <w:tc>
          <w:tcPr>
            <w:tcW w:w="647" w:type="pct"/>
          </w:tcPr>
          <w:p w14:paraId="39E7AE12" w14:textId="77777777" w:rsidR="00D171BC" w:rsidRDefault="00D171BC" w:rsidP="000B4B61">
            <w:pPr>
              <w:jc w:val="center"/>
              <w:rPr>
                <w:rFonts w:eastAsia="Arial Unicode MS"/>
                <w:sz w:val="20"/>
                <w:szCs w:val="20"/>
              </w:rPr>
            </w:pPr>
          </w:p>
        </w:tc>
      </w:tr>
      <w:tr w:rsidR="00D171BC" w14:paraId="31588AAB" w14:textId="77777777">
        <w:trPr>
          <w:trHeight w:val="255"/>
        </w:trPr>
        <w:tc>
          <w:tcPr>
            <w:tcW w:w="1217" w:type="pct"/>
            <w:noWrap/>
            <w:tcMar>
              <w:top w:w="20" w:type="dxa"/>
              <w:left w:w="20" w:type="dxa"/>
              <w:bottom w:w="0" w:type="dxa"/>
              <w:right w:w="20" w:type="dxa"/>
            </w:tcMar>
            <w:vAlign w:val="bottom"/>
          </w:tcPr>
          <w:p w14:paraId="1165A63E" w14:textId="77777777" w:rsidR="00D171BC" w:rsidRDefault="00D171BC" w:rsidP="00D171BC">
            <w:pPr>
              <w:rPr>
                <w:rFonts w:eastAsia="Arial Unicode MS"/>
                <w:sz w:val="20"/>
                <w:szCs w:val="20"/>
              </w:rPr>
            </w:pPr>
            <w:r>
              <w:rPr>
                <w:sz w:val="20"/>
                <w:szCs w:val="20"/>
              </w:rPr>
              <w:t xml:space="preserve">Fodder crop saplings </w:t>
            </w:r>
          </w:p>
        </w:tc>
        <w:tc>
          <w:tcPr>
            <w:tcW w:w="1109" w:type="pct"/>
            <w:tcMar>
              <w:top w:w="20" w:type="dxa"/>
              <w:left w:w="20" w:type="dxa"/>
              <w:bottom w:w="0" w:type="dxa"/>
              <w:right w:w="20" w:type="dxa"/>
            </w:tcMar>
          </w:tcPr>
          <w:p w14:paraId="03A75AB0" w14:textId="77777777" w:rsidR="00D171BC" w:rsidRDefault="00D171BC" w:rsidP="00D171BC">
            <w:pPr>
              <w:jc w:val="right"/>
              <w:rPr>
                <w:rFonts w:eastAsia="Arial Unicode MS"/>
                <w:sz w:val="20"/>
                <w:szCs w:val="20"/>
              </w:rPr>
            </w:pPr>
          </w:p>
        </w:tc>
        <w:tc>
          <w:tcPr>
            <w:tcW w:w="690" w:type="pct"/>
            <w:shd w:val="clear" w:color="auto" w:fill="auto"/>
            <w:tcMar>
              <w:top w:w="20" w:type="dxa"/>
              <w:left w:w="20" w:type="dxa"/>
              <w:bottom w:w="0" w:type="dxa"/>
              <w:right w:w="20" w:type="dxa"/>
            </w:tcMar>
          </w:tcPr>
          <w:p w14:paraId="464ED453" w14:textId="77777777" w:rsidR="00D171BC" w:rsidRDefault="00D171BC" w:rsidP="00D171BC">
            <w:pPr>
              <w:jc w:val="center"/>
              <w:rPr>
                <w:rFonts w:eastAsia="Arial Unicode MS"/>
                <w:sz w:val="20"/>
                <w:szCs w:val="20"/>
              </w:rPr>
            </w:pPr>
          </w:p>
        </w:tc>
        <w:tc>
          <w:tcPr>
            <w:tcW w:w="690" w:type="pct"/>
            <w:noWrap/>
            <w:tcMar>
              <w:top w:w="20" w:type="dxa"/>
              <w:left w:w="20" w:type="dxa"/>
              <w:bottom w:w="0" w:type="dxa"/>
              <w:right w:w="20" w:type="dxa"/>
            </w:tcMar>
            <w:vAlign w:val="bottom"/>
          </w:tcPr>
          <w:p w14:paraId="59344B71" w14:textId="77777777" w:rsidR="00D171BC" w:rsidRPr="00D171BC" w:rsidRDefault="00D171BC" w:rsidP="00D171BC">
            <w:pPr>
              <w:jc w:val="center"/>
              <w:rPr>
                <w:sz w:val="20"/>
                <w:szCs w:val="20"/>
              </w:rPr>
            </w:pPr>
          </w:p>
        </w:tc>
        <w:tc>
          <w:tcPr>
            <w:tcW w:w="647" w:type="pct"/>
            <w:noWrap/>
            <w:tcMar>
              <w:top w:w="20" w:type="dxa"/>
              <w:left w:w="20" w:type="dxa"/>
              <w:bottom w:w="0" w:type="dxa"/>
              <w:right w:w="20" w:type="dxa"/>
            </w:tcMar>
            <w:vAlign w:val="bottom"/>
          </w:tcPr>
          <w:p w14:paraId="463F1F58" w14:textId="77777777" w:rsidR="00D171BC" w:rsidRPr="00D171BC" w:rsidRDefault="00D171BC" w:rsidP="00D171BC">
            <w:pPr>
              <w:jc w:val="center"/>
              <w:rPr>
                <w:sz w:val="20"/>
                <w:szCs w:val="20"/>
              </w:rPr>
            </w:pPr>
          </w:p>
        </w:tc>
        <w:tc>
          <w:tcPr>
            <w:tcW w:w="647" w:type="pct"/>
          </w:tcPr>
          <w:p w14:paraId="7EA23F04" w14:textId="77777777" w:rsidR="00D171BC" w:rsidRDefault="00D171BC" w:rsidP="000B4B61">
            <w:pPr>
              <w:jc w:val="center"/>
              <w:rPr>
                <w:rFonts w:eastAsia="Arial Unicode MS"/>
                <w:sz w:val="20"/>
                <w:szCs w:val="20"/>
              </w:rPr>
            </w:pPr>
          </w:p>
        </w:tc>
      </w:tr>
      <w:tr w:rsidR="00D171BC" w14:paraId="3B47101E" w14:textId="77777777">
        <w:trPr>
          <w:trHeight w:val="255"/>
        </w:trPr>
        <w:tc>
          <w:tcPr>
            <w:tcW w:w="1217" w:type="pct"/>
            <w:noWrap/>
            <w:tcMar>
              <w:top w:w="20" w:type="dxa"/>
              <w:left w:w="20" w:type="dxa"/>
              <w:bottom w:w="0" w:type="dxa"/>
              <w:right w:w="20" w:type="dxa"/>
            </w:tcMar>
            <w:vAlign w:val="bottom"/>
          </w:tcPr>
          <w:p w14:paraId="2CCC92AC" w14:textId="77777777" w:rsidR="00D171BC" w:rsidRDefault="00D171BC" w:rsidP="00D171BC">
            <w:pPr>
              <w:rPr>
                <w:rFonts w:eastAsia="Arial Unicode MS"/>
                <w:sz w:val="20"/>
                <w:szCs w:val="20"/>
              </w:rPr>
            </w:pPr>
            <w:r>
              <w:rPr>
                <w:sz w:val="20"/>
                <w:szCs w:val="20"/>
              </w:rPr>
              <w:t>Forest Species</w:t>
            </w:r>
          </w:p>
        </w:tc>
        <w:tc>
          <w:tcPr>
            <w:tcW w:w="1109" w:type="pct"/>
            <w:tcMar>
              <w:top w:w="20" w:type="dxa"/>
              <w:left w:w="20" w:type="dxa"/>
              <w:bottom w:w="0" w:type="dxa"/>
              <w:right w:w="20" w:type="dxa"/>
            </w:tcMar>
          </w:tcPr>
          <w:p w14:paraId="3F238E13" w14:textId="77777777" w:rsidR="00D171BC" w:rsidRDefault="00D171BC" w:rsidP="00D171BC">
            <w:pPr>
              <w:jc w:val="right"/>
              <w:rPr>
                <w:rFonts w:eastAsia="Arial Unicode MS"/>
                <w:sz w:val="20"/>
                <w:szCs w:val="20"/>
              </w:rPr>
            </w:pPr>
          </w:p>
        </w:tc>
        <w:tc>
          <w:tcPr>
            <w:tcW w:w="690" w:type="pct"/>
            <w:shd w:val="clear" w:color="auto" w:fill="auto"/>
            <w:tcMar>
              <w:top w:w="20" w:type="dxa"/>
              <w:left w:w="20" w:type="dxa"/>
              <w:bottom w:w="0" w:type="dxa"/>
              <w:right w:w="20" w:type="dxa"/>
            </w:tcMar>
          </w:tcPr>
          <w:p w14:paraId="520E5494" w14:textId="77777777" w:rsidR="00D171BC" w:rsidRDefault="00D171BC" w:rsidP="00D171BC">
            <w:pPr>
              <w:jc w:val="center"/>
              <w:rPr>
                <w:rFonts w:eastAsia="Arial Unicode MS"/>
                <w:sz w:val="20"/>
                <w:szCs w:val="20"/>
              </w:rPr>
            </w:pPr>
          </w:p>
        </w:tc>
        <w:tc>
          <w:tcPr>
            <w:tcW w:w="690" w:type="pct"/>
            <w:noWrap/>
            <w:tcMar>
              <w:top w:w="20" w:type="dxa"/>
              <w:left w:w="20" w:type="dxa"/>
              <w:bottom w:w="0" w:type="dxa"/>
              <w:right w:w="20" w:type="dxa"/>
            </w:tcMar>
            <w:vAlign w:val="bottom"/>
          </w:tcPr>
          <w:p w14:paraId="0ACF9E44" w14:textId="77777777" w:rsidR="00D171BC" w:rsidRPr="00D171BC" w:rsidRDefault="00D171BC" w:rsidP="00D171BC">
            <w:pPr>
              <w:jc w:val="center"/>
              <w:rPr>
                <w:sz w:val="20"/>
                <w:szCs w:val="20"/>
              </w:rPr>
            </w:pPr>
          </w:p>
        </w:tc>
        <w:tc>
          <w:tcPr>
            <w:tcW w:w="647" w:type="pct"/>
            <w:noWrap/>
            <w:tcMar>
              <w:top w:w="20" w:type="dxa"/>
              <w:left w:w="20" w:type="dxa"/>
              <w:bottom w:w="0" w:type="dxa"/>
              <w:right w:w="20" w:type="dxa"/>
            </w:tcMar>
            <w:vAlign w:val="bottom"/>
          </w:tcPr>
          <w:p w14:paraId="59F74AC7" w14:textId="77777777" w:rsidR="00D171BC" w:rsidRPr="00D171BC" w:rsidRDefault="00D171BC" w:rsidP="00D171BC">
            <w:pPr>
              <w:jc w:val="center"/>
              <w:rPr>
                <w:sz w:val="20"/>
                <w:szCs w:val="20"/>
              </w:rPr>
            </w:pPr>
          </w:p>
        </w:tc>
        <w:tc>
          <w:tcPr>
            <w:tcW w:w="647" w:type="pct"/>
          </w:tcPr>
          <w:p w14:paraId="7EFC9758" w14:textId="77777777" w:rsidR="00D171BC" w:rsidRDefault="00D171BC" w:rsidP="000B4B61">
            <w:pPr>
              <w:jc w:val="center"/>
              <w:rPr>
                <w:rFonts w:eastAsia="Arial Unicode MS"/>
                <w:sz w:val="20"/>
                <w:szCs w:val="20"/>
              </w:rPr>
            </w:pPr>
          </w:p>
        </w:tc>
      </w:tr>
      <w:tr w:rsidR="00D171BC" w14:paraId="75EDF962" w14:textId="77777777" w:rsidTr="00E11A38">
        <w:trPr>
          <w:trHeight w:val="255"/>
        </w:trPr>
        <w:tc>
          <w:tcPr>
            <w:tcW w:w="1217" w:type="pct"/>
            <w:noWrap/>
            <w:tcMar>
              <w:top w:w="20" w:type="dxa"/>
              <w:left w:w="20" w:type="dxa"/>
              <w:bottom w:w="0" w:type="dxa"/>
              <w:right w:w="20" w:type="dxa"/>
            </w:tcMar>
            <w:vAlign w:val="bottom"/>
          </w:tcPr>
          <w:p w14:paraId="4DDC4E63" w14:textId="77777777" w:rsidR="00D171BC" w:rsidRDefault="00D171BC" w:rsidP="00D171BC">
            <w:pPr>
              <w:rPr>
                <w:sz w:val="20"/>
                <w:szCs w:val="20"/>
              </w:rPr>
            </w:pPr>
          </w:p>
        </w:tc>
        <w:tc>
          <w:tcPr>
            <w:tcW w:w="1109" w:type="pct"/>
            <w:tcMar>
              <w:top w:w="20" w:type="dxa"/>
              <w:left w:w="20" w:type="dxa"/>
              <w:bottom w:w="0" w:type="dxa"/>
              <w:right w:w="20" w:type="dxa"/>
            </w:tcMar>
          </w:tcPr>
          <w:p w14:paraId="17B81D2F" w14:textId="7EFFE766" w:rsidR="00D171BC" w:rsidRPr="00D171BC" w:rsidRDefault="00D171BC" w:rsidP="00D171BC">
            <w:pPr>
              <w:rPr>
                <w:sz w:val="20"/>
                <w:szCs w:val="20"/>
              </w:rPr>
            </w:pPr>
            <w:r w:rsidRPr="00D171BC">
              <w:rPr>
                <w:sz w:val="20"/>
                <w:szCs w:val="20"/>
              </w:rPr>
              <w:t>Grazing guinea root slips</w:t>
            </w:r>
          </w:p>
        </w:tc>
        <w:tc>
          <w:tcPr>
            <w:tcW w:w="690" w:type="pct"/>
            <w:shd w:val="clear" w:color="auto" w:fill="auto"/>
            <w:tcMar>
              <w:top w:w="20" w:type="dxa"/>
              <w:left w:w="20" w:type="dxa"/>
              <w:bottom w:w="0" w:type="dxa"/>
              <w:right w:w="20" w:type="dxa"/>
            </w:tcMar>
          </w:tcPr>
          <w:p w14:paraId="0D445929" w14:textId="7A6A084D" w:rsidR="00D171BC" w:rsidRPr="00D171BC" w:rsidRDefault="00D171BC" w:rsidP="00D171BC">
            <w:pPr>
              <w:jc w:val="center"/>
              <w:rPr>
                <w:rFonts w:eastAsia="Arial Unicode MS"/>
                <w:sz w:val="20"/>
                <w:szCs w:val="20"/>
              </w:rPr>
            </w:pPr>
          </w:p>
        </w:tc>
        <w:tc>
          <w:tcPr>
            <w:tcW w:w="690" w:type="pct"/>
            <w:noWrap/>
            <w:tcMar>
              <w:top w:w="20" w:type="dxa"/>
              <w:left w:w="20" w:type="dxa"/>
              <w:bottom w:w="0" w:type="dxa"/>
              <w:right w:w="20" w:type="dxa"/>
            </w:tcMar>
          </w:tcPr>
          <w:p w14:paraId="121D3F82" w14:textId="50CD789E" w:rsidR="00D171BC" w:rsidRPr="00D171BC" w:rsidRDefault="00D171BC" w:rsidP="00D171BC">
            <w:pPr>
              <w:jc w:val="center"/>
              <w:rPr>
                <w:sz w:val="20"/>
                <w:szCs w:val="20"/>
              </w:rPr>
            </w:pPr>
            <w:r w:rsidRPr="00D171BC">
              <w:rPr>
                <w:sz w:val="20"/>
                <w:szCs w:val="20"/>
              </w:rPr>
              <w:t>1000</w:t>
            </w:r>
          </w:p>
        </w:tc>
        <w:tc>
          <w:tcPr>
            <w:tcW w:w="647" w:type="pct"/>
            <w:noWrap/>
            <w:tcMar>
              <w:top w:w="20" w:type="dxa"/>
              <w:left w:w="20" w:type="dxa"/>
              <w:bottom w:w="0" w:type="dxa"/>
              <w:right w:w="20" w:type="dxa"/>
            </w:tcMar>
            <w:vAlign w:val="bottom"/>
          </w:tcPr>
          <w:p w14:paraId="071A07E4" w14:textId="7B589329" w:rsidR="00D171BC" w:rsidRPr="00D171BC" w:rsidRDefault="00D171BC" w:rsidP="00D171BC">
            <w:pPr>
              <w:jc w:val="center"/>
              <w:rPr>
                <w:sz w:val="20"/>
                <w:szCs w:val="20"/>
              </w:rPr>
            </w:pPr>
            <w:r w:rsidRPr="00D171BC">
              <w:rPr>
                <w:sz w:val="20"/>
                <w:szCs w:val="20"/>
              </w:rPr>
              <w:t>1000</w:t>
            </w:r>
          </w:p>
        </w:tc>
        <w:tc>
          <w:tcPr>
            <w:tcW w:w="647" w:type="pct"/>
          </w:tcPr>
          <w:p w14:paraId="2ED3298E" w14:textId="31004E08" w:rsidR="00D171BC" w:rsidRDefault="003E7CDA" w:rsidP="000B4B61">
            <w:pPr>
              <w:jc w:val="center"/>
              <w:rPr>
                <w:rFonts w:eastAsia="Arial Unicode MS"/>
                <w:sz w:val="20"/>
                <w:szCs w:val="20"/>
              </w:rPr>
            </w:pPr>
            <w:r>
              <w:rPr>
                <w:rFonts w:eastAsia="Arial Unicode MS"/>
                <w:sz w:val="20"/>
                <w:szCs w:val="20"/>
              </w:rPr>
              <w:t>10</w:t>
            </w:r>
          </w:p>
        </w:tc>
      </w:tr>
      <w:tr w:rsidR="00D171BC" w14:paraId="1DA8110B" w14:textId="77777777">
        <w:trPr>
          <w:trHeight w:val="255"/>
        </w:trPr>
        <w:tc>
          <w:tcPr>
            <w:tcW w:w="1217" w:type="pct"/>
            <w:noWrap/>
            <w:tcMar>
              <w:top w:w="20" w:type="dxa"/>
              <w:left w:w="20" w:type="dxa"/>
              <w:bottom w:w="0" w:type="dxa"/>
              <w:right w:w="20" w:type="dxa"/>
            </w:tcMar>
            <w:vAlign w:val="bottom"/>
          </w:tcPr>
          <w:p w14:paraId="30422032" w14:textId="77777777" w:rsidR="00D171BC" w:rsidRDefault="00D171BC" w:rsidP="00D171BC">
            <w:pPr>
              <w:rPr>
                <w:rFonts w:eastAsia="Arial Unicode MS"/>
                <w:sz w:val="20"/>
                <w:szCs w:val="20"/>
              </w:rPr>
            </w:pPr>
            <w:r>
              <w:rPr>
                <w:sz w:val="20"/>
                <w:szCs w:val="20"/>
              </w:rPr>
              <w:t>Others(specify)</w:t>
            </w:r>
          </w:p>
        </w:tc>
        <w:tc>
          <w:tcPr>
            <w:tcW w:w="1109" w:type="pct"/>
            <w:tcMar>
              <w:top w:w="20" w:type="dxa"/>
              <w:left w:w="20" w:type="dxa"/>
              <w:bottom w:w="0" w:type="dxa"/>
              <w:right w:w="20" w:type="dxa"/>
            </w:tcMar>
          </w:tcPr>
          <w:p w14:paraId="73D9FB13" w14:textId="77777777" w:rsidR="00D171BC" w:rsidRDefault="00D171BC" w:rsidP="00D171BC">
            <w:pPr>
              <w:jc w:val="right"/>
              <w:rPr>
                <w:rFonts w:eastAsia="Arial Unicode MS"/>
                <w:sz w:val="20"/>
                <w:szCs w:val="20"/>
              </w:rPr>
            </w:pPr>
          </w:p>
        </w:tc>
        <w:tc>
          <w:tcPr>
            <w:tcW w:w="690" w:type="pct"/>
            <w:shd w:val="clear" w:color="auto" w:fill="auto"/>
            <w:tcMar>
              <w:top w:w="20" w:type="dxa"/>
              <w:left w:w="20" w:type="dxa"/>
              <w:bottom w:w="0" w:type="dxa"/>
              <w:right w:w="20" w:type="dxa"/>
            </w:tcMar>
          </w:tcPr>
          <w:p w14:paraId="0C81EABC" w14:textId="77777777" w:rsidR="00D171BC" w:rsidRDefault="00D171BC" w:rsidP="00D171BC">
            <w:pPr>
              <w:jc w:val="center"/>
              <w:rPr>
                <w:rFonts w:eastAsia="Arial Unicode MS"/>
                <w:sz w:val="20"/>
                <w:szCs w:val="20"/>
              </w:rPr>
            </w:pPr>
          </w:p>
        </w:tc>
        <w:tc>
          <w:tcPr>
            <w:tcW w:w="690" w:type="pct"/>
            <w:noWrap/>
            <w:tcMar>
              <w:top w:w="20" w:type="dxa"/>
              <w:left w:w="20" w:type="dxa"/>
              <w:bottom w:w="0" w:type="dxa"/>
              <w:right w:w="20" w:type="dxa"/>
            </w:tcMar>
            <w:vAlign w:val="bottom"/>
          </w:tcPr>
          <w:p w14:paraId="6F16F840" w14:textId="77777777" w:rsidR="00D171BC" w:rsidRDefault="00D171BC" w:rsidP="00D171BC">
            <w:pPr>
              <w:jc w:val="center"/>
              <w:rPr>
                <w:rFonts w:eastAsia="Arial Unicode MS"/>
                <w:sz w:val="20"/>
                <w:szCs w:val="20"/>
              </w:rPr>
            </w:pPr>
          </w:p>
        </w:tc>
        <w:tc>
          <w:tcPr>
            <w:tcW w:w="647" w:type="pct"/>
            <w:noWrap/>
            <w:tcMar>
              <w:top w:w="20" w:type="dxa"/>
              <w:left w:w="20" w:type="dxa"/>
              <w:bottom w:w="0" w:type="dxa"/>
              <w:right w:w="20" w:type="dxa"/>
            </w:tcMar>
            <w:vAlign w:val="bottom"/>
          </w:tcPr>
          <w:p w14:paraId="5F3E93CD" w14:textId="77777777" w:rsidR="00D171BC" w:rsidRDefault="00D171BC" w:rsidP="00D171BC">
            <w:pPr>
              <w:jc w:val="center"/>
              <w:rPr>
                <w:rFonts w:eastAsia="Arial Unicode MS"/>
                <w:sz w:val="20"/>
                <w:szCs w:val="20"/>
              </w:rPr>
            </w:pPr>
          </w:p>
        </w:tc>
        <w:tc>
          <w:tcPr>
            <w:tcW w:w="647" w:type="pct"/>
          </w:tcPr>
          <w:p w14:paraId="7EB916AE" w14:textId="77777777" w:rsidR="00D171BC" w:rsidRDefault="00D171BC" w:rsidP="000B4B61">
            <w:pPr>
              <w:jc w:val="center"/>
              <w:rPr>
                <w:rFonts w:eastAsia="Arial Unicode MS"/>
                <w:sz w:val="20"/>
                <w:szCs w:val="20"/>
              </w:rPr>
            </w:pPr>
          </w:p>
        </w:tc>
      </w:tr>
      <w:tr w:rsidR="00D171BC" w14:paraId="53F470CB" w14:textId="77777777">
        <w:trPr>
          <w:trHeight w:val="255"/>
        </w:trPr>
        <w:tc>
          <w:tcPr>
            <w:tcW w:w="1217" w:type="pct"/>
            <w:noWrap/>
            <w:tcMar>
              <w:top w:w="20" w:type="dxa"/>
              <w:left w:w="20" w:type="dxa"/>
              <w:bottom w:w="0" w:type="dxa"/>
              <w:right w:w="20" w:type="dxa"/>
            </w:tcMar>
            <w:vAlign w:val="bottom"/>
          </w:tcPr>
          <w:p w14:paraId="53A281FA" w14:textId="77777777" w:rsidR="00D171BC" w:rsidRDefault="00D171BC" w:rsidP="00D171BC">
            <w:pPr>
              <w:rPr>
                <w:rFonts w:eastAsia="Arial Unicode MS"/>
                <w:b/>
                <w:bCs/>
                <w:sz w:val="20"/>
                <w:szCs w:val="20"/>
              </w:rPr>
            </w:pPr>
            <w:r>
              <w:rPr>
                <w:b/>
                <w:bCs/>
                <w:sz w:val="20"/>
                <w:szCs w:val="20"/>
              </w:rPr>
              <w:t>Total</w:t>
            </w:r>
          </w:p>
        </w:tc>
        <w:tc>
          <w:tcPr>
            <w:tcW w:w="1109" w:type="pct"/>
            <w:tcMar>
              <w:top w:w="20" w:type="dxa"/>
              <w:left w:w="20" w:type="dxa"/>
              <w:bottom w:w="0" w:type="dxa"/>
              <w:right w:w="20" w:type="dxa"/>
            </w:tcMar>
          </w:tcPr>
          <w:p w14:paraId="1C612964" w14:textId="77777777" w:rsidR="00D171BC" w:rsidRDefault="00D171BC" w:rsidP="00D171BC">
            <w:pPr>
              <w:jc w:val="right"/>
              <w:rPr>
                <w:rFonts w:eastAsia="Arial Unicode MS"/>
                <w:b/>
                <w:bCs/>
                <w:sz w:val="20"/>
                <w:szCs w:val="20"/>
              </w:rPr>
            </w:pPr>
          </w:p>
        </w:tc>
        <w:tc>
          <w:tcPr>
            <w:tcW w:w="690" w:type="pct"/>
            <w:shd w:val="clear" w:color="auto" w:fill="auto"/>
            <w:tcMar>
              <w:top w:w="20" w:type="dxa"/>
              <w:left w:w="20" w:type="dxa"/>
              <w:bottom w:w="0" w:type="dxa"/>
              <w:right w:w="20" w:type="dxa"/>
            </w:tcMar>
          </w:tcPr>
          <w:p w14:paraId="567DA570" w14:textId="77777777" w:rsidR="00D171BC" w:rsidRDefault="00D171BC" w:rsidP="00D171BC">
            <w:pPr>
              <w:jc w:val="center"/>
              <w:rPr>
                <w:rFonts w:eastAsia="Arial Unicode MS"/>
                <w:b/>
                <w:bCs/>
                <w:sz w:val="20"/>
                <w:szCs w:val="20"/>
              </w:rPr>
            </w:pPr>
          </w:p>
        </w:tc>
        <w:tc>
          <w:tcPr>
            <w:tcW w:w="690" w:type="pct"/>
            <w:noWrap/>
            <w:tcMar>
              <w:top w:w="20" w:type="dxa"/>
              <w:left w:w="20" w:type="dxa"/>
              <w:bottom w:w="0" w:type="dxa"/>
              <w:right w:w="20" w:type="dxa"/>
            </w:tcMar>
            <w:vAlign w:val="bottom"/>
          </w:tcPr>
          <w:p w14:paraId="2D4097CD" w14:textId="77777777" w:rsidR="00D171BC" w:rsidRDefault="00D171BC" w:rsidP="00D171BC">
            <w:pPr>
              <w:jc w:val="center"/>
              <w:rPr>
                <w:rFonts w:eastAsia="Arial Unicode MS"/>
                <w:b/>
                <w:bCs/>
                <w:sz w:val="20"/>
                <w:szCs w:val="20"/>
              </w:rPr>
            </w:pPr>
          </w:p>
        </w:tc>
        <w:tc>
          <w:tcPr>
            <w:tcW w:w="647" w:type="pct"/>
            <w:noWrap/>
            <w:tcMar>
              <w:top w:w="20" w:type="dxa"/>
              <w:left w:w="20" w:type="dxa"/>
              <w:bottom w:w="0" w:type="dxa"/>
              <w:right w:w="20" w:type="dxa"/>
            </w:tcMar>
            <w:vAlign w:val="bottom"/>
          </w:tcPr>
          <w:p w14:paraId="220C4C58" w14:textId="77777777" w:rsidR="00D171BC" w:rsidRDefault="00D171BC" w:rsidP="00D171BC">
            <w:pPr>
              <w:jc w:val="center"/>
              <w:rPr>
                <w:rFonts w:eastAsia="Arial Unicode MS"/>
                <w:b/>
                <w:bCs/>
                <w:sz w:val="20"/>
                <w:szCs w:val="20"/>
              </w:rPr>
            </w:pPr>
          </w:p>
        </w:tc>
        <w:tc>
          <w:tcPr>
            <w:tcW w:w="647" w:type="pct"/>
          </w:tcPr>
          <w:p w14:paraId="4CD9A0A3" w14:textId="77777777" w:rsidR="00D171BC" w:rsidRDefault="00D171BC" w:rsidP="000B4B61">
            <w:pPr>
              <w:jc w:val="center"/>
              <w:rPr>
                <w:rFonts w:eastAsia="Arial Unicode MS"/>
                <w:b/>
                <w:bCs/>
                <w:sz w:val="20"/>
                <w:szCs w:val="20"/>
              </w:rPr>
            </w:pPr>
          </w:p>
        </w:tc>
      </w:tr>
    </w:tbl>
    <w:p w14:paraId="639804F2" w14:textId="77777777" w:rsidR="00563FC6" w:rsidRDefault="00563FC6">
      <w:pPr>
        <w:rPr>
          <w:b/>
          <w:bCs/>
          <w:sz w:val="20"/>
          <w:szCs w:val="20"/>
        </w:rPr>
      </w:pPr>
    </w:p>
    <w:p w14:paraId="5A0292A7" w14:textId="77777777" w:rsidR="00563FC6" w:rsidRDefault="00947AC1">
      <w:pPr>
        <w:jc w:val="both"/>
        <w:rPr>
          <w:b/>
          <w:sz w:val="20"/>
          <w:szCs w:val="20"/>
        </w:rPr>
      </w:pPr>
      <w:r>
        <w:rPr>
          <w:b/>
          <w:sz w:val="20"/>
          <w:szCs w:val="20"/>
        </w:rPr>
        <w:t>9.D. Production of hybrid planting materials by the KVKs</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53"/>
        <w:gridCol w:w="2701"/>
        <w:gridCol w:w="1650"/>
        <w:gridCol w:w="2236"/>
        <w:gridCol w:w="2236"/>
        <w:gridCol w:w="2233"/>
      </w:tblGrid>
      <w:tr w:rsidR="00563FC6" w14:paraId="5871B4FA" w14:textId="77777777">
        <w:trPr>
          <w:trHeight w:val="255"/>
        </w:trPr>
        <w:tc>
          <w:tcPr>
            <w:tcW w:w="1242" w:type="pct"/>
            <w:noWrap/>
            <w:tcMar>
              <w:top w:w="20" w:type="dxa"/>
              <w:left w:w="20" w:type="dxa"/>
              <w:bottom w:w="0" w:type="dxa"/>
              <w:right w:w="20" w:type="dxa"/>
            </w:tcMar>
            <w:vAlign w:val="center"/>
          </w:tcPr>
          <w:p w14:paraId="2FC0E93C" w14:textId="77777777" w:rsidR="00563FC6" w:rsidRDefault="00947AC1">
            <w:pPr>
              <w:pStyle w:val="Heading4"/>
              <w:rPr>
                <w:rFonts w:ascii="Times New Roman" w:eastAsia="Arial Unicode MS" w:hAnsi="Times New Roman" w:cs="Times New Roman"/>
                <w:sz w:val="20"/>
              </w:rPr>
            </w:pPr>
            <w:r>
              <w:rPr>
                <w:rFonts w:ascii="Times New Roman" w:hAnsi="Times New Roman" w:cs="Times New Roman"/>
                <w:sz w:val="20"/>
              </w:rPr>
              <w:t>Crop category</w:t>
            </w:r>
          </w:p>
        </w:tc>
        <w:tc>
          <w:tcPr>
            <w:tcW w:w="918" w:type="pct"/>
            <w:vAlign w:val="center"/>
          </w:tcPr>
          <w:p w14:paraId="16C0711A" w14:textId="77777777" w:rsidR="00563FC6" w:rsidRDefault="00947AC1">
            <w:pPr>
              <w:jc w:val="center"/>
              <w:rPr>
                <w:rFonts w:eastAsia="Arial Unicode MS"/>
                <w:b/>
                <w:bCs/>
                <w:sz w:val="20"/>
                <w:szCs w:val="20"/>
              </w:rPr>
            </w:pPr>
            <w:r>
              <w:rPr>
                <w:rFonts w:eastAsia="Arial Unicode MS"/>
                <w:b/>
                <w:bCs/>
                <w:sz w:val="20"/>
                <w:szCs w:val="20"/>
              </w:rPr>
              <w:t>Name of crop</w:t>
            </w:r>
          </w:p>
        </w:tc>
        <w:tc>
          <w:tcPr>
            <w:tcW w:w="561" w:type="pct"/>
            <w:shd w:val="clear" w:color="auto" w:fill="auto"/>
            <w:noWrap/>
            <w:tcMar>
              <w:top w:w="20" w:type="dxa"/>
              <w:left w:w="20" w:type="dxa"/>
              <w:bottom w:w="0" w:type="dxa"/>
              <w:right w:w="20" w:type="dxa"/>
            </w:tcMar>
            <w:vAlign w:val="center"/>
          </w:tcPr>
          <w:p w14:paraId="6FBF9ECD" w14:textId="77777777" w:rsidR="00563FC6" w:rsidRDefault="00947AC1">
            <w:pPr>
              <w:jc w:val="center"/>
              <w:rPr>
                <w:rFonts w:eastAsia="Arial Unicode MS"/>
                <w:b/>
                <w:bCs/>
                <w:sz w:val="20"/>
                <w:szCs w:val="20"/>
              </w:rPr>
            </w:pPr>
            <w:r>
              <w:rPr>
                <w:rFonts w:eastAsia="Arial Unicode MS"/>
                <w:b/>
                <w:bCs/>
                <w:sz w:val="20"/>
                <w:szCs w:val="20"/>
              </w:rPr>
              <w:t xml:space="preserve">Name of the  </w:t>
            </w:r>
          </w:p>
          <w:p w14:paraId="253C0CB2" w14:textId="77777777" w:rsidR="00563FC6" w:rsidRDefault="00947AC1">
            <w:pPr>
              <w:jc w:val="center"/>
              <w:rPr>
                <w:rFonts w:eastAsia="Arial Unicode MS"/>
                <w:b/>
                <w:bCs/>
                <w:sz w:val="20"/>
                <w:szCs w:val="20"/>
              </w:rPr>
            </w:pPr>
            <w:r>
              <w:rPr>
                <w:rFonts w:eastAsia="Arial Unicode MS"/>
                <w:b/>
                <w:bCs/>
                <w:sz w:val="20"/>
                <w:szCs w:val="20"/>
              </w:rPr>
              <w:t>hybrid</w:t>
            </w:r>
          </w:p>
        </w:tc>
        <w:tc>
          <w:tcPr>
            <w:tcW w:w="760" w:type="pct"/>
            <w:vAlign w:val="center"/>
          </w:tcPr>
          <w:p w14:paraId="0BBFC3A3" w14:textId="77777777" w:rsidR="00563FC6" w:rsidRDefault="00947AC1">
            <w:pPr>
              <w:jc w:val="center"/>
              <w:rPr>
                <w:b/>
                <w:bCs/>
                <w:sz w:val="20"/>
                <w:szCs w:val="20"/>
              </w:rPr>
            </w:pPr>
            <w:r>
              <w:rPr>
                <w:b/>
                <w:bCs/>
                <w:sz w:val="20"/>
                <w:szCs w:val="20"/>
              </w:rPr>
              <w:t>Quantity of seed</w:t>
            </w:r>
          </w:p>
          <w:p w14:paraId="56C0F5D1" w14:textId="77777777" w:rsidR="00563FC6" w:rsidRDefault="00947AC1">
            <w:pPr>
              <w:jc w:val="center"/>
              <w:rPr>
                <w:b/>
                <w:bCs/>
                <w:sz w:val="20"/>
                <w:szCs w:val="20"/>
              </w:rPr>
            </w:pPr>
            <w:r>
              <w:rPr>
                <w:b/>
                <w:bCs/>
                <w:sz w:val="20"/>
                <w:szCs w:val="20"/>
              </w:rPr>
              <w:t>(q)</w:t>
            </w:r>
          </w:p>
        </w:tc>
        <w:tc>
          <w:tcPr>
            <w:tcW w:w="760" w:type="pct"/>
            <w:noWrap/>
            <w:tcMar>
              <w:top w:w="20" w:type="dxa"/>
              <w:left w:w="20" w:type="dxa"/>
              <w:bottom w:w="0" w:type="dxa"/>
              <w:right w:w="20" w:type="dxa"/>
            </w:tcMar>
            <w:vAlign w:val="center"/>
          </w:tcPr>
          <w:p w14:paraId="43A33635" w14:textId="77777777" w:rsidR="00563FC6" w:rsidRDefault="00947AC1">
            <w:pPr>
              <w:jc w:val="center"/>
              <w:rPr>
                <w:b/>
                <w:bCs/>
                <w:sz w:val="20"/>
                <w:szCs w:val="20"/>
              </w:rPr>
            </w:pPr>
            <w:r>
              <w:rPr>
                <w:b/>
                <w:bCs/>
                <w:sz w:val="20"/>
                <w:szCs w:val="20"/>
              </w:rPr>
              <w:t>Value</w:t>
            </w:r>
          </w:p>
          <w:p w14:paraId="67635C94" w14:textId="77777777" w:rsidR="00563FC6" w:rsidRDefault="00947AC1">
            <w:pPr>
              <w:jc w:val="center"/>
              <w:rPr>
                <w:rFonts w:eastAsia="Arial Unicode MS"/>
                <w:b/>
                <w:bCs/>
                <w:sz w:val="20"/>
                <w:szCs w:val="20"/>
              </w:rPr>
            </w:pPr>
            <w:r>
              <w:rPr>
                <w:b/>
                <w:bCs/>
                <w:sz w:val="20"/>
                <w:szCs w:val="20"/>
              </w:rPr>
              <w:t>(Rs)</w:t>
            </w:r>
          </w:p>
        </w:tc>
        <w:tc>
          <w:tcPr>
            <w:tcW w:w="759" w:type="pct"/>
            <w:vAlign w:val="center"/>
          </w:tcPr>
          <w:p w14:paraId="69E384FC" w14:textId="77777777" w:rsidR="00563FC6" w:rsidRDefault="00947AC1">
            <w:pPr>
              <w:jc w:val="center"/>
              <w:rPr>
                <w:b/>
                <w:bCs/>
                <w:sz w:val="20"/>
                <w:szCs w:val="20"/>
              </w:rPr>
            </w:pPr>
            <w:r>
              <w:rPr>
                <w:b/>
                <w:bCs/>
                <w:sz w:val="20"/>
                <w:szCs w:val="20"/>
              </w:rPr>
              <w:t>Number of farmers to whom provided</w:t>
            </w:r>
          </w:p>
        </w:tc>
      </w:tr>
      <w:tr w:rsidR="00563FC6" w14:paraId="79B761F2" w14:textId="77777777">
        <w:trPr>
          <w:trHeight w:val="255"/>
        </w:trPr>
        <w:tc>
          <w:tcPr>
            <w:tcW w:w="1242" w:type="pct"/>
            <w:noWrap/>
            <w:tcMar>
              <w:top w:w="20" w:type="dxa"/>
              <w:left w:w="20" w:type="dxa"/>
              <w:bottom w:w="0" w:type="dxa"/>
              <w:right w:w="20" w:type="dxa"/>
            </w:tcMar>
          </w:tcPr>
          <w:p w14:paraId="1D38B736" w14:textId="77777777" w:rsidR="00563FC6" w:rsidRDefault="00563FC6">
            <w:pPr>
              <w:rPr>
                <w:rFonts w:eastAsia="Arial Unicode MS"/>
                <w:sz w:val="20"/>
                <w:szCs w:val="20"/>
              </w:rPr>
            </w:pPr>
          </w:p>
        </w:tc>
        <w:tc>
          <w:tcPr>
            <w:tcW w:w="918" w:type="pct"/>
          </w:tcPr>
          <w:p w14:paraId="23D944AC" w14:textId="77777777" w:rsidR="00563FC6" w:rsidRDefault="00563FC6">
            <w:pPr>
              <w:jc w:val="right"/>
              <w:rPr>
                <w:rFonts w:eastAsia="Arial Unicode MS"/>
                <w:sz w:val="20"/>
                <w:szCs w:val="20"/>
              </w:rPr>
            </w:pPr>
          </w:p>
        </w:tc>
        <w:tc>
          <w:tcPr>
            <w:tcW w:w="561" w:type="pct"/>
            <w:shd w:val="clear" w:color="auto" w:fill="auto"/>
            <w:noWrap/>
            <w:tcMar>
              <w:top w:w="20" w:type="dxa"/>
              <w:left w:w="20" w:type="dxa"/>
              <w:bottom w:w="0" w:type="dxa"/>
              <w:right w:w="20" w:type="dxa"/>
            </w:tcMar>
          </w:tcPr>
          <w:p w14:paraId="612C3AD9" w14:textId="77777777" w:rsidR="00563FC6" w:rsidRDefault="00563FC6">
            <w:pPr>
              <w:jc w:val="right"/>
              <w:rPr>
                <w:rFonts w:eastAsia="Arial Unicode MS"/>
                <w:sz w:val="20"/>
                <w:szCs w:val="20"/>
              </w:rPr>
            </w:pPr>
          </w:p>
        </w:tc>
        <w:tc>
          <w:tcPr>
            <w:tcW w:w="760" w:type="pct"/>
          </w:tcPr>
          <w:p w14:paraId="78DA71CB" w14:textId="77777777" w:rsidR="00563FC6" w:rsidRDefault="00563FC6">
            <w:pPr>
              <w:jc w:val="right"/>
              <w:rPr>
                <w:rFonts w:eastAsia="Arial Unicode MS"/>
                <w:sz w:val="20"/>
                <w:szCs w:val="20"/>
              </w:rPr>
            </w:pPr>
          </w:p>
        </w:tc>
        <w:tc>
          <w:tcPr>
            <w:tcW w:w="760" w:type="pct"/>
            <w:noWrap/>
            <w:tcMar>
              <w:top w:w="20" w:type="dxa"/>
              <w:left w:w="20" w:type="dxa"/>
              <w:bottom w:w="0" w:type="dxa"/>
              <w:right w:w="20" w:type="dxa"/>
            </w:tcMar>
          </w:tcPr>
          <w:p w14:paraId="6F4C6637" w14:textId="77777777" w:rsidR="00563FC6" w:rsidRDefault="00563FC6">
            <w:pPr>
              <w:jc w:val="right"/>
              <w:rPr>
                <w:rFonts w:eastAsia="Arial Unicode MS"/>
                <w:sz w:val="20"/>
                <w:szCs w:val="20"/>
              </w:rPr>
            </w:pPr>
          </w:p>
        </w:tc>
        <w:tc>
          <w:tcPr>
            <w:tcW w:w="759" w:type="pct"/>
          </w:tcPr>
          <w:p w14:paraId="60FA345B" w14:textId="77777777" w:rsidR="00563FC6" w:rsidRDefault="00563FC6">
            <w:pPr>
              <w:jc w:val="right"/>
              <w:rPr>
                <w:rFonts w:eastAsia="Arial Unicode MS"/>
                <w:sz w:val="20"/>
                <w:szCs w:val="20"/>
              </w:rPr>
            </w:pPr>
          </w:p>
        </w:tc>
      </w:tr>
      <w:tr w:rsidR="00563FC6" w14:paraId="50BD8F45" w14:textId="77777777">
        <w:trPr>
          <w:trHeight w:val="255"/>
        </w:trPr>
        <w:tc>
          <w:tcPr>
            <w:tcW w:w="1242" w:type="pct"/>
            <w:noWrap/>
            <w:tcMar>
              <w:top w:w="20" w:type="dxa"/>
              <w:left w:w="20" w:type="dxa"/>
              <w:bottom w:w="0" w:type="dxa"/>
              <w:right w:w="20" w:type="dxa"/>
            </w:tcMar>
          </w:tcPr>
          <w:p w14:paraId="0B35676B" w14:textId="77777777" w:rsidR="00563FC6" w:rsidRDefault="00563FC6">
            <w:pPr>
              <w:rPr>
                <w:rFonts w:eastAsia="Arial Unicode MS"/>
                <w:sz w:val="20"/>
                <w:szCs w:val="20"/>
              </w:rPr>
            </w:pPr>
          </w:p>
        </w:tc>
        <w:tc>
          <w:tcPr>
            <w:tcW w:w="918" w:type="pct"/>
          </w:tcPr>
          <w:p w14:paraId="1ACD39EF" w14:textId="77777777" w:rsidR="00563FC6" w:rsidRDefault="00563FC6">
            <w:pPr>
              <w:jc w:val="right"/>
              <w:rPr>
                <w:rFonts w:eastAsia="Arial Unicode MS"/>
                <w:sz w:val="20"/>
                <w:szCs w:val="20"/>
              </w:rPr>
            </w:pPr>
          </w:p>
        </w:tc>
        <w:tc>
          <w:tcPr>
            <w:tcW w:w="561" w:type="pct"/>
            <w:shd w:val="clear" w:color="auto" w:fill="auto"/>
            <w:noWrap/>
            <w:tcMar>
              <w:top w:w="20" w:type="dxa"/>
              <w:left w:w="20" w:type="dxa"/>
              <w:bottom w:w="0" w:type="dxa"/>
              <w:right w:w="20" w:type="dxa"/>
            </w:tcMar>
          </w:tcPr>
          <w:p w14:paraId="4E3432EE" w14:textId="77777777" w:rsidR="00563FC6" w:rsidRDefault="00563FC6">
            <w:pPr>
              <w:jc w:val="right"/>
              <w:rPr>
                <w:rFonts w:eastAsia="Arial Unicode MS"/>
                <w:sz w:val="20"/>
                <w:szCs w:val="20"/>
              </w:rPr>
            </w:pPr>
          </w:p>
        </w:tc>
        <w:tc>
          <w:tcPr>
            <w:tcW w:w="760" w:type="pct"/>
          </w:tcPr>
          <w:p w14:paraId="4392BBA3" w14:textId="77777777" w:rsidR="00563FC6" w:rsidRDefault="00563FC6">
            <w:pPr>
              <w:jc w:val="right"/>
              <w:rPr>
                <w:rFonts w:eastAsia="Arial Unicode MS"/>
                <w:sz w:val="20"/>
                <w:szCs w:val="20"/>
              </w:rPr>
            </w:pPr>
          </w:p>
        </w:tc>
        <w:tc>
          <w:tcPr>
            <w:tcW w:w="760" w:type="pct"/>
            <w:noWrap/>
            <w:tcMar>
              <w:top w:w="20" w:type="dxa"/>
              <w:left w:w="20" w:type="dxa"/>
              <w:bottom w:w="0" w:type="dxa"/>
              <w:right w:w="20" w:type="dxa"/>
            </w:tcMar>
          </w:tcPr>
          <w:p w14:paraId="6F353A9F" w14:textId="77777777" w:rsidR="00563FC6" w:rsidRDefault="00563FC6">
            <w:pPr>
              <w:jc w:val="right"/>
              <w:rPr>
                <w:rFonts w:eastAsia="Arial Unicode MS"/>
                <w:sz w:val="20"/>
                <w:szCs w:val="20"/>
              </w:rPr>
            </w:pPr>
          </w:p>
        </w:tc>
        <w:tc>
          <w:tcPr>
            <w:tcW w:w="759" w:type="pct"/>
          </w:tcPr>
          <w:p w14:paraId="6816E0DE" w14:textId="77777777" w:rsidR="00563FC6" w:rsidRDefault="00563FC6">
            <w:pPr>
              <w:jc w:val="right"/>
              <w:rPr>
                <w:rFonts w:eastAsia="Arial Unicode MS"/>
                <w:sz w:val="20"/>
                <w:szCs w:val="20"/>
              </w:rPr>
            </w:pPr>
          </w:p>
        </w:tc>
      </w:tr>
      <w:tr w:rsidR="00563FC6" w14:paraId="5301D953" w14:textId="77777777">
        <w:trPr>
          <w:trHeight w:val="255"/>
        </w:trPr>
        <w:tc>
          <w:tcPr>
            <w:tcW w:w="1242" w:type="pct"/>
            <w:noWrap/>
            <w:tcMar>
              <w:top w:w="20" w:type="dxa"/>
              <w:left w:w="20" w:type="dxa"/>
              <w:bottom w:w="0" w:type="dxa"/>
              <w:right w:w="20" w:type="dxa"/>
            </w:tcMar>
          </w:tcPr>
          <w:p w14:paraId="132E361E" w14:textId="77777777" w:rsidR="00563FC6" w:rsidRDefault="00947AC1">
            <w:pPr>
              <w:rPr>
                <w:rFonts w:eastAsia="Arial Unicode MS"/>
                <w:b/>
                <w:bCs/>
                <w:sz w:val="20"/>
                <w:szCs w:val="20"/>
              </w:rPr>
            </w:pPr>
            <w:r>
              <w:rPr>
                <w:b/>
                <w:bCs/>
                <w:sz w:val="20"/>
                <w:szCs w:val="20"/>
              </w:rPr>
              <w:t>Total</w:t>
            </w:r>
          </w:p>
        </w:tc>
        <w:tc>
          <w:tcPr>
            <w:tcW w:w="918" w:type="pct"/>
          </w:tcPr>
          <w:p w14:paraId="6EDECD86" w14:textId="77777777" w:rsidR="00563FC6" w:rsidRDefault="00563FC6">
            <w:pPr>
              <w:jc w:val="right"/>
              <w:rPr>
                <w:rFonts w:eastAsia="Arial Unicode MS"/>
                <w:b/>
                <w:bCs/>
                <w:sz w:val="20"/>
                <w:szCs w:val="20"/>
              </w:rPr>
            </w:pPr>
          </w:p>
        </w:tc>
        <w:tc>
          <w:tcPr>
            <w:tcW w:w="561" w:type="pct"/>
            <w:shd w:val="clear" w:color="auto" w:fill="auto"/>
            <w:noWrap/>
            <w:tcMar>
              <w:top w:w="20" w:type="dxa"/>
              <w:left w:w="20" w:type="dxa"/>
              <w:bottom w:w="0" w:type="dxa"/>
              <w:right w:w="20" w:type="dxa"/>
            </w:tcMar>
          </w:tcPr>
          <w:p w14:paraId="747F8975" w14:textId="77777777" w:rsidR="00563FC6" w:rsidRDefault="00563FC6">
            <w:pPr>
              <w:jc w:val="right"/>
              <w:rPr>
                <w:rFonts w:eastAsia="Arial Unicode MS"/>
                <w:b/>
                <w:bCs/>
                <w:sz w:val="20"/>
                <w:szCs w:val="20"/>
              </w:rPr>
            </w:pPr>
          </w:p>
        </w:tc>
        <w:tc>
          <w:tcPr>
            <w:tcW w:w="760" w:type="pct"/>
          </w:tcPr>
          <w:p w14:paraId="5BC95067" w14:textId="77777777" w:rsidR="00563FC6" w:rsidRDefault="00563FC6">
            <w:pPr>
              <w:jc w:val="right"/>
              <w:rPr>
                <w:rFonts w:eastAsia="Arial Unicode MS"/>
                <w:b/>
                <w:bCs/>
                <w:sz w:val="20"/>
                <w:szCs w:val="20"/>
              </w:rPr>
            </w:pPr>
          </w:p>
        </w:tc>
        <w:tc>
          <w:tcPr>
            <w:tcW w:w="760" w:type="pct"/>
            <w:noWrap/>
            <w:tcMar>
              <w:top w:w="20" w:type="dxa"/>
              <w:left w:w="20" w:type="dxa"/>
              <w:bottom w:w="0" w:type="dxa"/>
              <w:right w:w="20" w:type="dxa"/>
            </w:tcMar>
          </w:tcPr>
          <w:p w14:paraId="551E65D8" w14:textId="77777777" w:rsidR="00563FC6" w:rsidRDefault="00563FC6">
            <w:pPr>
              <w:jc w:val="right"/>
              <w:rPr>
                <w:rFonts w:eastAsia="Arial Unicode MS"/>
                <w:b/>
                <w:bCs/>
                <w:sz w:val="20"/>
                <w:szCs w:val="20"/>
              </w:rPr>
            </w:pPr>
          </w:p>
        </w:tc>
        <w:tc>
          <w:tcPr>
            <w:tcW w:w="759" w:type="pct"/>
          </w:tcPr>
          <w:p w14:paraId="0A35F4ED" w14:textId="77777777" w:rsidR="00563FC6" w:rsidRDefault="00563FC6">
            <w:pPr>
              <w:jc w:val="right"/>
              <w:rPr>
                <w:rFonts w:eastAsia="Arial Unicode MS"/>
                <w:b/>
                <w:bCs/>
                <w:sz w:val="20"/>
                <w:szCs w:val="20"/>
              </w:rPr>
            </w:pPr>
          </w:p>
        </w:tc>
      </w:tr>
    </w:tbl>
    <w:p w14:paraId="08FB2BF5" w14:textId="77777777" w:rsidR="00563FC6" w:rsidRDefault="00563FC6">
      <w:pPr>
        <w:pStyle w:val="BlockText"/>
        <w:tabs>
          <w:tab w:val="left" w:pos="720"/>
          <w:tab w:val="left" w:pos="7920"/>
        </w:tabs>
        <w:ind w:left="0" w:right="0"/>
        <w:rPr>
          <w:b/>
          <w:bCs/>
          <w:sz w:val="20"/>
          <w:szCs w:val="20"/>
        </w:rPr>
      </w:pPr>
    </w:p>
    <w:p w14:paraId="26D21193" w14:textId="77777777" w:rsidR="00563FC6" w:rsidRDefault="00947AC1">
      <w:pPr>
        <w:pStyle w:val="BlockText"/>
        <w:tabs>
          <w:tab w:val="left" w:pos="720"/>
          <w:tab w:val="left" w:pos="7920"/>
        </w:tabs>
        <w:ind w:left="0" w:right="0"/>
        <w:rPr>
          <w:b/>
          <w:bCs/>
          <w:sz w:val="20"/>
          <w:szCs w:val="20"/>
        </w:rPr>
      </w:pPr>
      <w:r>
        <w:rPr>
          <w:b/>
          <w:bCs/>
          <w:sz w:val="20"/>
          <w:szCs w:val="20"/>
        </w:rPr>
        <w:br w:type="page"/>
      </w:r>
      <w:r>
        <w:rPr>
          <w:b/>
          <w:bCs/>
          <w:sz w:val="20"/>
          <w:szCs w:val="20"/>
        </w:rPr>
        <w:lastRenderedPageBreak/>
        <w:t>9.C. Production of Bio-Products</w:t>
      </w:r>
    </w:p>
    <w:p w14:paraId="63F8F763" w14:textId="77777777" w:rsidR="00563FC6" w:rsidRDefault="00947AC1">
      <w:pPr>
        <w:pStyle w:val="BlockText"/>
        <w:tabs>
          <w:tab w:val="left" w:pos="720"/>
          <w:tab w:val="left" w:pos="7920"/>
        </w:tabs>
        <w:ind w:left="0" w:right="0"/>
        <w:rPr>
          <w:b/>
          <w:bCs/>
          <w:sz w:val="20"/>
          <w:szCs w:val="20"/>
        </w:rPr>
      </w:pPr>
      <w:r>
        <w:rPr>
          <w:b/>
          <w:bCs/>
          <w:sz w:val="20"/>
          <w:szCs w:val="20"/>
        </w:rPr>
        <w:tab/>
      </w:r>
      <w:r>
        <w:rPr>
          <w:b/>
          <w:bCs/>
          <w:sz w:val="20"/>
          <w:szCs w:val="20"/>
        </w:rPr>
        <w:tab/>
      </w:r>
      <w:r>
        <w:rPr>
          <w:b/>
          <w:bCs/>
          <w:sz w:val="20"/>
          <w:szCs w:val="20"/>
        </w:rPr>
        <w:tab/>
      </w:r>
      <w:r>
        <w:rPr>
          <w:b/>
          <w:bCs/>
          <w:sz w:val="20"/>
          <w:szCs w:val="20"/>
        </w:rPr>
        <w:tab/>
      </w:r>
    </w:p>
    <w:tbl>
      <w:tblPr>
        <w:tblW w:w="4713"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4416"/>
        <w:gridCol w:w="4413"/>
        <w:gridCol w:w="1673"/>
        <w:gridCol w:w="1880"/>
        <w:gridCol w:w="1502"/>
      </w:tblGrid>
      <w:tr w:rsidR="00563FC6" w14:paraId="3F7D5BD2" w14:textId="77777777" w:rsidTr="000B4B61">
        <w:trPr>
          <w:cantSplit/>
          <w:trHeight w:val="690"/>
        </w:trPr>
        <w:tc>
          <w:tcPr>
            <w:tcW w:w="1590" w:type="pct"/>
          </w:tcPr>
          <w:p w14:paraId="613779A3" w14:textId="77777777" w:rsidR="00563FC6" w:rsidRDefault="00947AC1" w:rsidP="00454366">
            <w:pPr>
              <w:jc w:val="center"/>
              <w:rPr>
                <w:b/>
                <w:bCs/>
                <w:sz w:val="20"/>
                <w:szCs w:val="20"/>
              </w:rPr>
            </w:pPr>
            <w:r>
              <w:rPr>
                <w:b/>
                <w:bCs/>
                <w:sz w:val="20"/>
                <w:szCs w:val="20"/>
              </w:rPr>
              <w:t>Bio Products</w:t>
            </w:r>
          </w:p>
        </w:tc>
        <w:tc>
          <w:tcPr>
            <w:tcW w:w="1589" w:type="pct"/>
          </w:tcPr>
          <w:p w14:paraId="284258E7" w14:textId="1061E101" w:rsidR="00563FC6" w:rsidRDefault="00947AC1" w:rsidP="00454366">
            <w:pPr>
              <w:jc w:val="center"/>
              <w:rPr>
                <w:b/>
                <w:bCs/>
                <w:sz w:val="20"/>
                <w:szCs w:val="20"/>
              </w:rPr>
            </w:pPr>
            <w:r>
              <w:rPr>
                <w:b/>
                <w:bCs/>
                <w:sz w:val="20"/>
                <w:szCs w:val="20"/>
              </w:rPr>
              <w:t>Name of the bio-product</w:t>
            </w:r>
          </w:p>
        </w:tc>
        <w:tc>
          <w:tcPr>
            <w:tcW w:w="602" w:type="pct"/>
          </w:tcPr>
          <w:p w14:paraId="145964F8" w14:textId="16019DBC" w:rsidR="00563FC6" w:rsidRDefault="00947AC1" w:rsidP="00454366">
            <w:pPr>
              <w:jc w:val="center"/>
              <w:rPr>
                <w:b/>
                <w:bCs/>
                <w:sz w:val="20"/>
                <w:szCs w:val="20"/>
              </w:rPr>
            </w:pPr>
            <w:r>
              <w:rPr>
                <w:b/>
                <w:bCs/>
                <w:sz w:val="20"/>
                <w:szCs w:val="20"/>
              </w:rPr>
              <w:t>Quantity</w:t>
            </w:r>
          </w:p>
          <w:p w14:paraId="448349C5" w14:textId="77777777" w:rsidR="00563FC6" w:rsidRDefault="00947AC1" w:rsidP="00454366">
            <w:pPr>
              <w:jc w:val="center"/>
              <w:rPr>
                <w:b/>
                <w:bCs/>
                <w:sz w:val="20"/>
                <w:szCs w:val="20"/>
              </w:rPr>
            </w:pPr>
            <w:r>
              <w:rPr>
                <w:b/>
                <w:bCs/>
                <w:sz w:val="20"/>
                <w:szCs w:val="20"/>
              </w:rPr>
              <w:t>(q)</w:t>
            </w:r>
          </w:p>
        </w:tc>
        <w:tc>
          <w:tcPr>
            <w:tcW w:w="677" w:type="pct"/>
            <w:noWrap/>
          </w:tcPr>
          <w:p w14:paraId="7BB1F5EF" w14:textId="77777777" w:rsidR="00563FC6" w:rsidRDefault="00947AC1" w:rsidP="00454366">
            <w:pPr>
              <w:jc w:val="center"/>
              <w:rPr>
                <w:b/>
                <w:bCs/>
                <w:sz w:val="20"/>
                <w:szCs w:val="20"/>
              </w:rPr>
            </w:pPr>
            <w:r>
              <w:rPr>
                <w:b/>
                <w:bCs/>
                <w:sz w:val="20"/>
                <w:szCs w:val="20"/>
              </w:rPr>
              <w:t>Value (Rs.)</w:t>
            </w:r>
          </w:p>
        </w:tc>
        <w:tc>
          <w:tcPr>
            <w:tcW w:w="541" w:type="pct"/>
            <w:noWrap/>
          </w:tcPr>
          <w:p w14:paraId="7534DD30" w14:textId="570CFBE1" w:rsidR="00563FC6" w:rsidRDefault="00947AC1" w:rsidP="00454366">
            <w:pPr>
              <w:jc w:val="center"/>
              <w:rPr>
                <w:b/>
                <w:bCs/>
                <w:sz w:val="20"/>
                <w:szCs w:val="20"/>
              </w:rPr>
            </w:pPr>
            <w:r>
              <w:rPr>
                <w:b/>
                <w:bCs/>
                <w:sz w:val="20"/>
                <w:szCs w:val="20"/>
              </w:rPr>
              <w:t>Number of</w:t>
            </w:r>
          </w:p>
          <w:p w14:paraId="081674F3" w14:textId="2827C4A0" w:rsidR="00563FC6" w:rsidRDefault="00947AC1" w:rsidP="00454366">
            <w:pPr>
              <w:jc w:val="center"/>
              <w:rPr>
                <w:b/>
                <w:bCs/>
                <w:sz w:val="20"/>
                <w:szCs w:val="20"/>
              </w:rPr>
            </w:pPr>
            <w:r>
              <w:rPr>
                <w:b/>
                <w:bCs/>
                <w:sz w:val="20"/>
                <w:szCs w:val="20"/>
              </w:rPr>
              <w:t>farmers to</w:t>
            </w:r>
          </w:p>
          <w:p w14:paraId="60914127" w14:textId="77777777" w:rsidR="00563FC6" w:rsidRDefault="00947AC1" w:rsidP="00454366">
            <w:pPr>
              <w:jc w:val="center"/>
              <w:rPr>
                <w:b/>
                <w:bCs/>
                <w:sz w:val="20"/>
                <w:szCs w:val="20"/>
              </w:rPr>
            </w:pPr>
            <w:r>
              <w:rPr>
                <w:b/>
                <w:bCs/>
                <w:sz w:val="20"/>
                <w:szCs w:val="20"/>
              </w:rPr>
              <w:t>whom provided</w:t>
            </w:r>
          </w:p>
        </w:tc>
      </w:tr>
      <w:tr w:rsidR="00CC640D" w14:paraId="0A27B9DB" w14:textId="77777777" w:rsidTr="000B4B61">
        <w:trPr>
          <w:trHeight w:val="255"/>
        </w:trPr>
        <w:tc>
          <w:tcPr>
            <w:tcW w:w="1590" w:type="pct"/>
            <w:vAlign w:val="bottom"/>
          </w:tcPr>
          <w:p w14:paraId="47385B49" w14:textId="77777777" w:rsidR="00CC640D" w:rsidRDefault="00CC640D" w:rsidP="00CC640D">
            <w:pPr>
              <w:rPr>
                <w:rFonts w:eastAsia="Arial Unicode MS"/>
                <w:sz w:val="20"/>
                <w:szCs w:val="20"/>
              </w:rPr>
            </w:pPr>
            <w:r>
              <w:rPr>
                <w:sz w:val="20"/>
                <w:szCs w:val="20"/>
              </w:rPr>
              <w:t xml:space="preserve">Bio Fertilizers </w:t>
            </w:r>
          </w:p>
        </w:tc>
        <w:tc>
          <w:tcPr>
            <w:tcW w:w="1589" w:type="pct"/>
          </w:tcPr>
          <w:p w14:paraId="5812CABF" w14:textId="52EE8A00" w:rsidR="00CC640D" w:rsidRPr="00CC640D" w:rsidRDefault="00CC640D" w:rsidP="00CC640D">
            <w:pPr>
              <w:rPr>
                <w:sz w:val="20"/>
                <w:szCs w:val="20"/>
              </w:rPr>
            </w:pPr>
            <w:r w:rsidRPr="00CC640D">
              <w:rPr>
                <w:rFonts w:ascii="Tw Cen MT" w:hAnsi="Tw Cen MT" w:cs="Arial"/>
                <w:kern w:val="24"/>
              </w:rPr>
              <w:t>PSB</w:t>
            </w:r>
          </w:p>
        </w:tc>
        <w:tc>
          <w:tcPr>
            <w:tcW w:w="602" w:type="pct"/>
            <w:noWrap/>
            <w:vAlign w:val="bottom"/>
          </w:tcPr>
          <w:p w14:paraId="63F8E94F" w14:textId="243106EE" w:rsidR="00CC640D" w:rsidRPr="00CC640D" w:rsidRDefault="00CC640D" w:rsidP="000B4B61">
            <w:pPr>
              <w:jc w:val="center"/>
              <w:rPr>
                <w:rFonts w:eastAsia="Arial Unicode MS"/>
                <w:sz w:val="20"/>
                <w:szCs w:val="20"/>
              </w:rPr>
            </w:pPr>
            <w:r w:rsidRPr="00CC640D">
              <w:rPr>
                <w:rFonts w:ascii="Tw Cen MT" w:hAnsi="Tw Cen MT" w:cs="Arial"/>
                <w:kern w:val="24"/>
              </w:rPr>
              <w:t>2</w:t>
            </w:r>
          </w:p>
        </w:tc>
        <w:tc>
          <w:tcPr>
            <w:tcW w:w="677" w:type="pct"/>
            <w:noWrap/>
            <w:vAlign w:val="bottom"/>
          </w:tcPr>
          <w:p w14:paraId="5F1B796D" w14:textId="07E3A5A4" w:rsidR="00CC640D" w:rsidRPr="00CC640D" w:rsidRDefault="00CC640D" w:rsidP="000B4B61">
            <w:pPr>
              <w:jc w:val="center"/>
              <w:rPr>
                <w:rFonts w:eastAsia="Arial Unicode MS"/>
                <w:sz w:val="20"/>
                <w:szCs w:val="20"/>
              </w:rPr>
            </w:pPr>
            <w:r w:rsidRPr="00CC640D">
              <w:rPr>
                <w:rFonts w:ascii="Tw Cen MT" w:hAnsi="Tw Cen MT" w:cs="Arial"/>
                <w:kern w:val="24"/>
              </w:rPr>
              <w:t>200</w:t>
            </w:r>
          </w:p>
        </w:tc>
        <w:tc>
          <w:tcPr>
            <w:tcW w:w="541" w:type="pct"/>
            <w:noWrap/>
          </w:tcPr>
          <w:p w14:paraId="3C0E42DC" w14:textId="1A2CA97A" w:rsidR="00CC640D" w:rsidRPr="000B4B61" w:rsidRDefault="000B4B61" w:rsidP="000B4B61">
            <w:pPr>
              <w:jc w:val="center"/>
              <w:rPr>
                <w:rFonts w:eastAsia="Arial Unicode MS"/>
                <w:sz w:val="20"/>
                <w:szCs w:val="20"/>
              </w:rPr>
            </w:pPr>
            <w:r w:rsidRPr="000B4B61">
              <w:rPr>
                <w:rFonts w:eastAsia="Arial Unicode MS"/>
                <w:sz w:val="20"/>
                <w:szCs w:val="20"/>
              </w:rPr>
              <w:t>2</w:t>
            </w:r>
          </w:p>
        </w:tc>
      </w:tr>
      <w:tr w:rsidR="00CC640D" w14:paraId="1F9ADAEE" w14:textId="77777777" w:rsidTr="000B4B61">
        <w:trPr>
          <w:trHeight w:val="255"/>
        </w:trPr>
        <w:tc>
          <w:tcPr>
            <w:tcW w:w="1590" w:type="pct"/>
            <w:vAlign w:val="bottom"/>
          </w:tcPr>
          <w:p w14:paraId="58B561F1" w14:textId="77777777" w:rsidR="00CC640D" w:rsidRDefault="00CC640D" w:rsidP="00CC640D">
            <w:pPr>
              <w:rPr>
                <w:sz w:val="20"/>
                <w:szCs w:val="20"/>
              </w:rPr>
            </w:pPr>
          </w:p>
        </w:tc>
        <w:tc>
          <w:tcPr>
            <w:tcW w:w="1589" w:type="pct"/>
          </w:tcPr>
          <w:p w14:paraId="417B3CA2" w14:textId="40C9493D" w:rsidR="00CC640D" w:rsidRPr="00CC640D" w:rsidRDefault="00CC640D" w:rsidP="00CC640D">
            <w:pPr>
              <w:rPr>
                <w:rFonts w:ascii="Tw Cen MT" w:hAnsi="Tw Cen MT" w:cs="Arial"/>
                <w:kern w:val="24"/>
              </w:rPr>
            </w:pPr>
            <w:r w:rsidRPr="00CC640D">
              <w:rPr>
                <w:rFonts w:ascii="Tw Cen MT" w:hAnsi="Tw Cen MT" w:cs="Arial"/>
                <w:kern w:val="24"/>
              </w:rPr>
              <w:t>Waste Decomposer</w:t>
            </w:r>
          </w:p>
        </w:tc>
        <w:tc>
          <w:tcPr>
            <w:tcW w:w="602" w:type="pct"/>
            <w:noWrap/>
            <w:vAlign w:val="bottom"/>
          </w:tcPr>
          <w:p w14:paraId="2FD1E3C7" w14:textId="050B8241" w:rsidR="00CC640D" w:rsidRPr="00CC640D" w:rsidRDefault="00CC640D" w:rsidP="000B4B61">
            <w:pPr>
              <w:jc w:val="center"/>
              <w:rPr>
                <w:rFonts w:ascii="Tw Cen MT" w:hAnsi="Tw Cen MT" w:cs="Arial"/>
                <w:kern w:val="24"/>
              </w:rPr>
            </w:pPr>
            <w:r w:rsidRPr="00CC640D">
              <w:rPr>
                <w:rFonts w:ascii="Tw Cen MT" w:hAnsi="Tw Cen MT" w:cs="Arial"/>
                <w:kern w:val="24"/>
              </w:rPr>
              <w:t>83</w:t>
            </w:r>
          </w:p>
        </w:tc>
        <w:tc>
          <w:tcPr>
            <w:tcW w:w="677" w:type="pct"/>
            <w:noWrap/>
            <w:vAlign w:val="bottom"/>
          </w:tcPr>
          <w:p w14:paraId="221C035D" w14:textId="2590A9F8" w:rsidR="00CC640D" w:rsidRPr="00CC640D" w:rsidRDefault="00CC640D" w:rsidP="000B4B61">
            <w:pPr>
              <w:jc w:val="center"/>
              <w:rPr>
                <w:rFonts w:ascii="Tw Cen MT" w:hAnsi="Tw Cen MT" w:cs="Arial"/>
                <w:kern w:val="24"/>
              </w:rPr>
            </w:pPr>
            <w:r w:rsidRPr="00CC640D">
              <w:rPr>
                <w:rFonts w:ascii="Tw Cen MT" w:hAnsi="Tw Cen MT" w:cs="Arial"/>
                <w:kern w:val="24"/>
              </w:rPr>
              <w:t>8460</w:t>
            </w:r>
          </w:p>
        </w:tc>
        <w:tc>
          <w:tcPr>
            <w:tcW w:w="541" w:type="pct"/>
            <w:noWrap/>
          </w:tcPr>
          <w:p w14:paraId="27B9D7DC" w14:textId="263E9D55" w:rsidR="00CC640D" w:rsidRPr="000B4B61" w:rsidRDefault="000B4B61" w:rsidP="000B4B61">
            <w:pPr>
              <w:jc w:val="center"/>
              <w:rPr>
                <w:kern w:val="24"/>
              </w:rPr>
            </w:pPr>
            <w:r w:rsidRPr="000B4B61">
              <w:rPr>
                <w:kern w:val="24"/>
              </w:rPr>
              <w:t>14</w:t>
            </w:r>
          </w:p>
        </w:tc>
      </w:tr>
      <w:tr w:rsidR="00CC640D" w14:paraId="40801E30" w14:textId="77777777" w:rsidTr="000B4B61">
        <w:trPr>
          <w:trHeight w:val="255"/>
        </w:trPr>
        <w:tc>
          <w:tcPr>
            <w:tcW w:w="1590" w:type="pct"/>
            <w:vAlign w:val="bottom"/>
          </w:tcPr>
          <w:p w14:paraId="60DFF7A6" w14:textId="77777777" w:rsidR="00CC640D" w:rsidRDefault="00CC640D" w:rsidP="00CC640D">
            <w:pPr>
              <w:rPr>
                <w:sz w:val="20"/>
                <w:szCs w:val="20"/>
              </w:rPr>
            </w:pPr>
          </w:p>
        </w:tc>
        <w:tc>
          <w:tcPr>
            <w:tcW w:w="1589" w:type="pct"/>
          </w:tcPr>
          <w:p w14:paraId="0B2C77D8" w14:textId="11EE4839" w:rsidR="00CC640D" w:rsidRPr="00CC640D" w:rsidRDefault="00CC640D" w:rsidP="00CC640D">
            <w:pPr>
              <w:rPr>
                <w:rFonts w:ascii="Tw Cen MT" w:hAnsi="Tw Cen MT" w:cs="Arial"/>
                <w:kern w:val="24"/>
              </w:rPr>
            </w:pPr>
            <w:r w:rsidRPr="00CC640D">
              <w:rPr>
                <w:rFonts w:ascii="Tw Cen MT" w:hAnsi="Tw Cen MT" w:cs="Arial"/>
                <w:kern w:val="24"/>
              </w:rPr>
              <w:t>Ginger special</w:t>
            </w:r>
          </w:p>
        </w:tc>
        <w:tc>
          <w:tcPr>
            <w:tcW w:w="602" w:type="pct"/>
            <w:noWrap/>
            <w:vAlign w:val="bottom"/>
          </w:tcPr>
          <w:p w14:paraId="43FE5975" w14:textId="7D556F52" w:rsidR="00CC640D" w:rsidRPr="00CC640D" w:rsidRDefault="00CC640D" w:rsidP="000B4B61">
            <w:pPr>
              <w:jc w:val="center"/>
              <w:rPr>
                <w:rFonts w:ascii="Tw Cen MT" w:hAnsi="Tw Cen MT" w:cs="Arial"/>
                <w:kern w:val="24"/>
              </w:rPr>
            </w:pPr>
            <w:r w:rsidRPr="00CC640D">
              <w:rPr>
                <w:rFonts w:ascii="Tw Cen MT" w:hAnsi="Tw Cen MT" w:cs="Arial"/>
                <w:kern w:val="24"/>
              </w:rPr>
              <w:t>16</w:t>
            </w:r>
          </w:p>
        </w:tc>
        <w:tc>
          <w:tcPr>
            <w:tcW w:w="677" w:type="pct"/>
            <w:noWrap/>
            <w:vAlign w:val="bottom"/>
          </w:tcPr>
          <w:p w14:paraId="0FBABBFE" w14:textId="519C9AF8" w:rsidR="00CC640D" w:rsidRPr="00CC640D" w:rsidRDefault="00CC640D" w:rsidP="000B4B61">
            <w:pPr>
              <w:jc w:val="center"/>
              <w:rPr>
                <w:rFonts w:ascii="Tw Cen MT" w:hAnsi="Tw Cen MT" w:cs="Arial"/>
                <w:kern w:val="24"/>
              </w:rPr>
            </w:pPr>
            <w:r w:rsidRPr="00CC640D">
              <w:rPr>
                <w:rFonts w:ascii="Tw Cen MT" w:hAnsi="Tw Cen MT" w:cs="Arial"/>
                <w:kern w:val="24"/>
              </w:rPr>
              <w:t>4000</w:t>
            </w:r>
          </w:p>
        </w:tc>
        <w:tc>
          <w:tcPr>
            <w:tcW w:w="541" w:type="pct"/>
            <w:noWrap/>
          </w:tcPr>
          <w:p w14:paraId="09CAB4A0" w14:textId="4B267BFA" w:rsidR="00CC640D" w:rsidRPr="000B4B61" w:rsidRDefault="000B4B61" w:rsidP="000B4B61">
            <w:pPr>
              <w:jc w:val="center"/>
              <w:rPr>
                <w:kern w:val="24"/>
              </w:rPr>
            </w:pPr>
            <w:r w:rsidRPr="000B4B61">
              <w:rPr>
                <w:kern w:val="24"/>
              </w:rPr>
              <w:t>4</w:t>
            </w:r>
          </w:p>
        </w:tc>
      </w:tr>
      <w:tr w:rsidR="00CC640D" w14:paraId="4E6A2EC9" w14:textId="77777777" w:rsidTr="000B4B61">
        <w:trPr>
          <w:trHeight w:val="255"/>
        </w:trPr>
        <w:tc>
          <w:tcPr>
            <w:tcW w:w="1590" w:type="pct"/>
            <w:vAlign w:val="bottom"/>
          </w:tcPr>
          <w:p w14:paraId="62B22B2C" w14:textId="77777777" w:rsidR="00CC640D" w:rsidRDefault="00CC640D" w:rsidP="00CC640D">
            <w:pPr>
              <w:rPr>
                <w:sz w:val="20"/>
                <w:szCs w:val="20"/>
              </w:rPr>
            </w:pPr>
          </w:p>
        </w:tc>
        <w:tc>
          <w:tcPr>
            <w:tcW w:w="1589" w:type="pct"/>
          </w:tcPr>
          <w:p w14:paraId="682F2D72" w14:textId="7FF1F16F" w:rsidR="00CC640D" w:rsidRPr="00CC640D" w:rsidRDefault="00CC640D" w:rsidP="00CC640D">
            <w:pPr>
              <w:rPr>
                <w:rFonts w:ascii="Tw Cen MT" w:hAnsi="Tw Cen MT" w:cs="Arial"/>
                <w:kern w:val="24"/>
              </w:rPr>
            </w:pPr>
            <w:r w:rsidRPr="00CC640D">
              <w:rPr>
                <w:rFonts w:ascii="Tw Cen MT" w:hAnsi="Tw Cen MT" w:cs="Arial"/>
                <w:kern w:val="24"/>
              </w:rPr>
              <w:t>Cardamom Special</w:t>
            </w:r>
          </w:p>
        </w:tc>
        <w:tc>
          <w:tcPr>
            <w:tcW w:w="602" w:type="pct"/>
            <w:noWrap/>
            <w:vAlign w:val="bottom"/>
          </w:tcPr>
          <w:p w14:paraId="74EF4EEB" w14:textId="7FC82B41" w:rsidR="00CC640D" w:rsidRPr="00CC640D" w:rsidRDefault="00CC640D" w:rsidP="000B4B61">
            <w:pPr>
              <w:jc w:val="center"/>
              <w:rPr>
                <w:rFonts w:ascii="Tw Cen MT" w:hAnsi="Tw Cen MT" w:cs="Arial"/>
                <w:kern w:val="24"/>
              </w:rPr>
            </w:pPr>
            <w:r w:rsidRPr="00CC640D">
              <w:rPr>
                <w:rFonts w:ascii="Tw Cen MT" w:hAnsi="Tw Cen MT" w:cs="Arial"/>
                <w:kern w:val="24"/>
              </w:rPr>
              <w:t>20</w:t>
            </w:r>
          </w:p>
        </w:tc>
        <w:tc>
          <w:tcPr>
            <w:tcW w:w="677" w:type="pct"/>
            <w:noWrap/>
            <w:vAlign w:val="bottom"/>
          </w:tcPr>
          <w:p w14:paraId="1BB38BC7" w14:textId="3D30473D" w:rsidR="00CC640D" w:rsidRPr="00CC640D" w:rsidRDefault="00CC640D" w:rsidP="000B4B61">
            <w:pPr>
              <w:jc w:val="center"/>
              <w:rPr>
                <w:rFonts w:ascii="Tw Cen MT" w:hAnsi="Tw Cen MT" w:cs="Arial"/>
                <w:kern w:val="24"/>
              </w:rPr>
            </w:pPr>
            <w:r w:rsidRPr="00CC640D">
              <w:rPr>
                <w:rFonts w:ascii="Tw Cen MT" w:hAnsi="Tw Cen MT" w:cs="Arial"/>
                <w:kern w:val="24"/>
              </w:rPr>
              <w:t>5000</w:t>
            </w:r>
          </w:p>
        </w:tc>
        <w:tc>
          <w:tcPr>
            <w:tcW w:w="541" w:type="pct"/>
            <w:noWrap/>
          </w:tcPr>
          <w:p w14:paraId="52061541" w14:textId="1E6F0535" w:rsidR="00CC640D" w:rsidRPr="000B4B61" w:rsidRDefault="000B4B61" w:rsidP="000B4B61">
            <w:pPr>
              <w:jc w:val="center"/>
              <w:rPr>
                <w:kern w:val="24"/>
              </w:rPr>
            </w:pPr>
            <w:r w:rsidRPr="000B4B61">
              <w:rPr>
                <w:kern w:val="24"/>
              </w:rPr>
              <w:t>5</w:t>
            </w:r>
          </w:p>
        </w:tc>
      </w:tr>
      <w:tr w:rsidR="00CC640D" w14:paraId="5733F95F" w14:textId="77777777" w:rsidTr="000B4B61">
        <w:trPr>
          <w:trHeight w:val="255"/>
        </w:trPr>
        <w:tc>
          <w:tcPr>
            <w:tcW w:w="1590" w:type="pct"/>
            <w:vAlign w:val="bottom"/>
          </w:tcPr>
          <w:p w14:paraId="3111C86C" w14:textId="77777777" w:rsidR="00CC640D" w:rsidRDefault="00CC640D" w:rsidP="00CC640D">
            <w:pPr>
              <w:rPr>
                <w:rFonts w:eastAsia="Arial Unicode MS"/>
                <w:sz w:val="20"/>
                <w:szCs w:val="20"/>
              </w:rPr>
            </w:pPr>
            <w:r>
              <w:rPr>
                <w:sz w:val="20"/>
                <w:szCs w:val="20"/>
              </w:rPr>
              <w:t xml:space="preserve">Bio-pesticide  </w:t>
            </w:r>
          </w:p>
        </w:tc>
        <w:tc>
          <w:tcPr>
            <w:tcW w:w="1589" w:type="pct"/>
          </w:tcPr>
          <w:p w14:paraId="1242A41D" w14:textId="31B7E703" w:rsidR="00CC640D" w:rsidRPr="00D171BC" w:rsidRDefault="000B4B61" w:rsidP="00CC640D">
            <w:pPr>
              <w:rPr>
                <w:sz w:val="20"/>
                <w:szCs w:val="20"/>
              </w:rPr>
            </w:pPr>
            <w:r w:rsidRPr="00D171BC">
              <w:rPr>
                <w:rFonts w:ascii="Tw Cen MT" w:hAnsi="Tw Cen MT" w:cs="Arial"/>
                <w:kern w:val="24"/>
              </w:rPr>
              <w:t>Pseudomonas</w:t>
            </w:r>
          </w:p>
        </w:tc>
        <w:tc>
          <w:tcPr>
            <w:tcW w:w="602" w:type="pct"/>
            <w:noWrap/>
            <w:vAlign w:val="bottom"/>
          </w:tcPr>
          <w:p w14:paraId="219EADF3" w14:textId="51AEF6BC" w:rsidR="00CC640D" w:rsidRPr="00D171BC" w:rsidRDefault="00CC640D" w:rsidP="000B4B61">
            <w:pPr>
              <w:jc w:val="center"/>
              <w:rPr>
                <w:rFonts w:eastAsia="Arial Unicode MS"/>
                <w:sz w:val="20"/>
                <w:szCs w:val="20"/>
              </w:rPr>
            </w:pPr>
            <w:r w:rsidRPr="00D171BC">
              <w:rPr>
                <w:rFonts w:ascii="Tw Cen MT" w:hAnsi="Tw Cen MT" w:cs="Arial"/>
                <w:kern w:val="24"/>
              </w:rPr>
              <w:t>211</w:t>
            </w:r>
          </w:p>
        </w:tc>
        <w:tc>
          <w:tcPr>
            <w:tcW w:w="677" w:type="pct"/>
            <w:noWrap/>
            <w:vAlign w:val="bottom"/>
          </w:tcPr>
          <w:p w14:paraId="5F840CB5" w14:textId="403C6A94" w:rsidR="00CC640D" w:rsidRPr="00D171BC" w:rsidRDefault="00CC640D" w:rsidP="000B4B61">
            <w:pPr>
              <w:jc w:val="center"/>
              <w:rPr>
                <w:rFonts w:eastAsia="Arial Unicode MS"/>
                <w:sz w:val="20"/>
                <w:szCs w:val="20"/>
              </w:rPr>
            </w:pPr>
            <w:r w:rsidRPr="00D171BC">
              <w:rPr>
                <w:rFonts w:ascii="Tw Cen MT" w:hAnsi="Tw Cen MT" w:cs="Arial"/>
                <w:kern w:val="24"/>
              </w:rPr>
              <w:t>21100</w:t>
            </w:r>
          </w:p>
        </w:tc>
        <w:tc>
          <w:tcPr>
            <w:tcW w:w="541" w:type="pct"/>
            <w:noWrap/>
            <w:vAlign w:val="bottom"/>
          </w:tcPr>
          <w:p w14:paraId="67E855E4" w14:textId="6CE279C4" w:rsidR="00CC640D" w:rsidRPr="000B4B61" w:rsidRDefault="000B4B61" w:rsidP="000B4B61">
            <w:pPr>
              <w:jc w:val="center"/>
              <w:rPr>
                <w:rFonts w:eastAsia="Arial Unicode MS"/>
                <w:sz w:val="20"/>
                <w:szCs w:val="20"/>
              </w:rPr>
            </w:pPr>
            <w:r w:rsidRPr="000B4B61">
              <w:rPr>
                <w:rFonts w:eastAsia="Arial Unicode MS"/>
                <w:sz w:val="20"/>
                <w:szCs w:val="20"/>
              </w:rPr>
              <w:t>10</w:t>
            </w:r>
          </w:p>
        </w:tc>
      </w:tr>
      <w:tr w:rsidR="00CC640D" w14:paraId="62A7CE91" w14:textId="77777777" w:rsidTr="000B4B61">
        <w:trPr>
          <w:trHeight w:val="255"/>
        </w:trPr>
        <w:tc>
          <w:tcPr>
            <w:tcW w:w="1590" w:type="pct"/>
            <w:vAlign w:val="bottom"/>
          </w:tcPr>
          <w:p w14:paraId="7FF2A0C7" w14:textId="77777777" w:rsidR="00CC640D" w:rsidRDefault="00CC640D" w:rsidP="00CC640D">
            <w:pPr>
              <w:rPr>
                <w:rFonts w:eastAsia="Arial Unicode MS"/>
                <w:sz w:val="20"/>
                <w:szCs w:val="20"/>
              </w:rPr>
            </w:pPr>
            <w:r>
              <w:rPr>
                <w:sz w:val="20"/>
                <w:szCs w:val="20"/>
              </w:rPr>
              <w:t xml:space="preserve">Bio-fungicide </w:t>
            </w:r>
          </w:p>
        </w:tc>
        <w:tc>
          <w:tcPr>
            <w:tcW w:w="1589" w:type="pct"/>
          </w:tcPr>
          <w:p w14:paraId="1A0EE862" w14:textId="69F20ECA" w:rsidR="00CC640D" w:rsidRPr="00D171BC" w:rsidRDefault="00CC640D" w:rsidP="00CC640D">
            <w:pPr>
              <w:rPr>
                <w:sz w:val="20"/>
                <w:szCs w:val="20"/>
              </w:rPr>
            </w:pPr>
            <w:r w:rsidRPr="00D171BC">
              <w:rPr>
                <w:rFonts w:ascii="Tw Cen MT" w:hAnsi="Tw Cen MT" w:cs="Arial"/>
                <w:kern w:val="24"/>
              </w:rPr>
              <w:t>Trichoderma</w:t>
            </w:r>
          </w:p>
        </w:tc>
        <w:tc>
          <w:tcPr>
            <w:tcW w:w="602" w:type="pct"/>
            <w:noWrap/>
            <w:vAlign w:val="bottom"/>
          </w:tcPr>
          <w:p w14:paraId="48F5B544" w14:textId="062E43E9" w:rsidR="00CC640D" w:rsidRPr="00D171BC" w:rsidRDefault="00CC640D" w:rsidP="000B4B61">
            <w:pPr>
              <w:jc w:val="center"/>
              <w:rPr>
                <w:rFonts w:eastAsia="Arial Unicode MS"/>
                <w:sz w:val="20"/>
                <w:szCs w:val="20"/>
              </w:rPr>
            </w:pPr>
            <w:r w:rsidRPr="00D171BC">
              <w:rPr>
                <w:rFonts w:ascii="Tw Cen MT" w:hAnsi="Tw Cen MT" w:cs="Arial"/>
                <w:kern w:val="24"/>
              </w:rPr>
              <w:t>320</w:t>
            </w:r>
          </w:p>
        </w:tc>
        <w:tc>
          <w:tcPr>
            <w:tcW w:w="677" w:type="pct"/>
            <w:noWrap/>
            <w:vAlign w:val="bottom"/>
          </w:tcPr>
          <w:p w14:paraId="1537DE5A" w14:textId="37F00408" w:rsidR="00CC640D" w:rsidRPr="00D171BC" w:rsidRDefault="00CC640D" w:rsidP="000B4B61">
            <w:pPr>
              <w:jc w:val="center"/>
              <w:rPr>
                <w:rFonts w:eastAsia="Arial Unicode MS"/>
                <w:sz w:val="20"/>
                <w:szCs w:val="20"/>
              </w:rPr>
            </w:pPr>
            <w:r w:rsidRPr="00D171BC">
              <w:rPr>
                <w:rFonts w:ascii="Tw Cen MT" w:hAnsi="Tw Cen MT" w:cs="Arial"/>
                <w:kern w:val="24"/>
              </w:rPr>
              <w:t>32000</w:t>
            </w:r>
          </w:p>
        </w:tc>
        <w:tc>
          <w:tcPr>
            <w:tcW w:w="541" w:type="pct"/>
            <w:noWrap/>
            <w:vAlign w:val="bottom"/>
          </w:tcPr>
          <w:p w14:paraId="1B59E4B6" w14:textId="67480C7E" w:rsidR="00CC640D" w:rsidRPr="000B4B61" w:rsidRDefault="000B4B61" w:rsidP="000B4B61">
            <w:pPr>
              <w:jc w:val="center"/>
              <w:rPr>
                <w:rFonts w:eastAsia="Arial Unicode MS"/>
                <w:sz w:val="20"/>
                <w:szCs w:val="20"/>
              </w:rPr>
            </w:pPr>
            <w:r w:rsidRPr="000B4B61">
              <w:rPr>
                <w:rFonts w:eastAsia="Arial Unicode MS"/>
                <w:sz w:val="20"/>
                <w:szCs w:val="20"/>
              </w:rPr>
              <w:t>22</w:t>
            </w:r>
          </w:p>
        </w:tc>
      </w:tr>
      <w:tr w:rsidR="00CC640D" w14:paraId="54FC2B47" w14:textId="77777777" w:rsidTr="000B4B61">
        <w:trPr>
          <w:trHeight w:val="255"/>
        </w:trPr>
        <w:tc>
          <w:tcPr>
            <w:tcW w:w="1590" w:type="pct"/>
            <w:vAlign w:val="bottom"/>
          </w:tcPr>
          <w:p w14:paraId="53AD46C0" w14:textId="77777777" w:rsidR="00CC640D" w:rsidRDefault="00CC640D" w:rsidP="00CC640D">
            <w:pPr>
              <w:rPr>
                <w:sz w:val="20"/>
                <w:szCs w:val="20"/>
              </w:rPr>
            </w:pPr>
          </w:p>
        </w:tc>
        <w:tc>
          <w:tcPr>
            <w:tcW w:w="1589" w:type="pct"/>
          </w:tcPr>
          <w:p w14:paraId="3980196E" w14:textId="0978DFAF" w:rsidR="00CC640D" w:rsidRPr="00D171BC" w:rsidRDefault="00CC640D" w:rsidP="00CC640D">
            <w:pPr>
              <w:rPr>
                <w:rFonts w:ascii="Tw Cen MT" w:hAnsi="Tw Cen MT" w:cs="Arial"/>
                <w:b/>
                <w:bCs/>
                <w:kern w:val="24"/>
              </w:rPr>
            </w:pPr>
          </w:p>
        </w:tc>
        <w:tc>
          <w:tcPr>
            <w:tcW w:w="602" w:type="pct"/>
            <w:noWrap/>
            <w:vAlign w:val="bottom"/>
          </w:tcPr>
          <w:p w14:paraId="025C5719" w14:textId="0E55B7CD" w:rsidR="00CC640D" w:rsidRPr="00D171BC" w:rsidRDefault="00CC640D" w:rsidP="000B4B61">
            <w:pPr>
              <w:jc w:val="center"/>
              <w:rPr>
                <w:rFonts w:ascii="Tw Cen MT" w:hAnsi="Tw Cen MT" w:cs="Arial"/>
                <w:b/>
                <w:bCs/>
                <w:kern w:val="24"/>
              </w:rPr>
            </w:pPr>
          </w:p>
        </w:tc>
        <w:tc>
          <w:tcPr>
            <w:tcW w:w="677" w:type="pct"/>
            <w:noWrap/>
            <w:vAlign w:val="bottom"/>
          </w:tcPr>
          <w:p w14:paraId="2B860E29" w14:textId="65A537AC" w:rsidR="00CC640D" w:rsidRPr="00D171BC" w:rsidRDefault="00CC640D" w:rsidP="000B4B61">
            <w:pPr>
              <w:jc w:val="center"/>
              <w:rPr>
                <w:rFonts w:ascii="Tw Cen MT" w:hAnsi="Tw Cen MT" w:cs="Arial"/>
                <w:b/>
                <w:bCs/>
                <w:kern w:val="24"/>
              </w:rPr>
            </w:pPr>
          </w:p>
        </w:tc>
        <w:tc>
          <w:tcPr>
            <w:tcW w:w="541" w:type="pct"/>
            <w:noWrap/>
            <w:vAlign w:val="bottom"/>
          </w:tcPr>
          <w:p w14:paraId="50D9F797" w14:textId="77777777" w:rsidR="00CC640D" w:rsidRPr="000B4B61" w:rsidRDefault="00CC640D" w:rsidP="000B4B61">
            <w:pPr>
              <w:jc w:val="center"/>
              <w:rPr>
                <w:rFonts w:eastAsia="Arial Unicode MS"/>
                <w:sz w:val="20"/>
                <w:szCs w:val="20"/>
              </w:rPr>
            </w:pPr>
          </w:p>
        </w:tc>
      </w:tr>
      <w:tr w:rsidR="00CC640D" w14:paraId="55475E19" w14:textId="77777777" w:rsidTr="000B4B61">
        <w:trPr>
          <w:trHeight w:val="255"/>
        </w:trPr>
        <w:tc>
          <w:tcPr>
            <w:tcW w:w="1590" w:type="pct"/>
            <w:vAlign w:val="bottom"/>
          </w:tcPr>
          <w:p w14:paraId="5AAC7035" w14:textId="77777777" w:rsidR="00CC640D" w:rsidRDefault="00CC640D" w:rsidP="00CC640D">
            <w:pPr>
              <w:rPr>
                <w:rFonts w:eastAsia="Arial Unicode MS"/>
                <w:sz w:val="20"/>
                <w:szCs w:val="20"/>
              </w:rPr>
            </w:pPr>
            <w:r>
              <w:rPr>
                <w:sz w:val="20"/>
                <w:szCs w:val="20"/>
              </w:rPr>
              <w:t xml:space="preserve">Bio Agents </w:t>
            </w:r>
          </w:p>
        </w:tc>
        <w:tc>
          <w:tcPr>
            <w:tcW w:w="1589" w:type="pct"/>
          </w:tcPr>
          <w:p w14:paraId="245991CC" w14:textId="26C55B27" w:rsidR="00CC640D" w:rsidRDefault="00CC640D" w:rsidP="00CC640D">
            <w:pPr>
              <w:rPr>
                <w:sz w:val="20"/>
                <w:szCs w:val="20"/>
              </w:rPr>
            </w:pPr>
            <w:r w:rsidRPr="00CC640D">
              <w:rPr>
                <w:rFonts w:ascii="Tw Cen MT" w:hAnsi="Tw Cen MT" w:cs="Arial"/>
                <w:kern w:val="24"/>
              </w:rPr>
              <w:t>A.M.C</w:t>
            </w:r>
          </w:p>
        </w:tc>
        <w:tc>
          <w:tcPr>
            <w:tcW w:w="602" w:type="pct"/>
            <w:noWrap/>
            <w:vAlign w:val="bottom"/>
          </w:tcPr>
          <w:p w14:paraId="1B3B1235" w14:textId="7C46A954" w:rsidR="00CC640D" w:rsidRDefault="00CC640D" w:rsidP="000B4B61">
            <w:pPr>
              <w:jc w:val="center"/>
              <w:rPr>
                <w:rFonts w:eastAsia="Arial Unicode MS"/>
                <w:sz w:val="20"/>
                <w:szCs w:val="20"/>
              </w:rPr>
            </w:pPr>
            <w:r w:rsidRPr="00CC640D">
              <w:rPr>
                <w:rFonts w:ascii="Tw Cen MT" w:hAnsi="Tw Cen MT" w:cs="Arial"/>
                <w:kern w:val="24"/>
              </w:rPr>
              <w:t>140</w:t>
            </w:r>
          </w:p>
        </w:tc>
        <w:tc>
          <w:tcPr>
            <w:tcW w:w="677" w:type="pct"/>
            <w:noWrap/>
            <w:vAlign w:val="bottom"/>
          </w:tcPr>
          <w:p w14:paraId="44363F97" w14:textId="3DDAE444" w:rsidR="00CC640D" w:rsidRDefault="00CC640D" w:rsidP="000B4B61">
            <w:pPr>
              <w:jc w:val="center"/>
              <w:rPr>
                <w:rFonts w:eastAsia="Arial Unicode MS"/>
                <w:sz w:val="20"/>
                <w:szCs w:val="20"/>
              </w:rPr>
            </w:pPr>
            <w:r w:rsidRPr="00CC640D">
              <w:rPr>
                <w:rFonts w:ascii="Tw Cen MT" w:hAnsi="Tw Cen MT" w:cs="Arial"/>
                <w:kern w:val="24"/>
              </w:rPr>
              <w:t>51900</w:t>
            </w:r>
          </w:p>
        </w:tc>
        <w:tc>
          <w:tcPr>
            <w:tcW w:w="541" w:type="pct"/>
            <w:noWrap/>
            <w:vAlign w:val="bottom"/>
          </w:tcPr>
          <w:p w14:paraId="70325081" w14:textId="3AF7B495" w:rsidR="00CC640D" w:rsidRPr="000B4B61" w:rsidRDefault="000B4B61" w:rsidP="000B4B61">
            <w:pPr>
              <w:jc w:val="center"/>
              <w:rPr>
                <w:rFonts w:eastAsia="Arial Unicode MS"/>
                <w:sz w:val="20"/>
                <w:szCs w:val="20"/>
              </w:rPr>
            </w:pPr>
            <w:r w:rsidRPr="000B4B61">
              <w:rPr>
                <w:rFonts w:eastAsia="Arial Unicode MS"/>
                <w:sz w:val="20"/>
                <w:szCs w:val="20"/>
              </w:rPr>
              <w:t>31</w:t>
            </w:r>
          </w:p>
        </w:tc>
      </w:tr>
      <w:tr w:rsidR="00CC640D" w14:paraId="5C02AA17" w14:textId="77777777" w:rsidTr="000B4B61">
        <w:trPr>
          <w:trHeight w:val="255"/>
        </w:trPr>
        <w:tc>
          <w:tcPr>
            <w:tcW w:w="1590" w:type="pct"/>
            <w:vAlign w:val="bottom"/>
          </w:tcPr>
          <w:p w14:paraId="55B6146D" w14:textId="77777777" w:rsidR="00CC640D" w:rsidRDefault="00CC640D" w:rsidP="00CC640D">
            <w:pPr>
              <w:rPr>
                <w:sz w:val="20"/>
                <w:szCs w:val="20"/>
              </w:rPr>
            </w:pPr>
          </w:p>
        </w:tc>
        <w:tc>
          <w:tcPr>
            <w:tcW w:w="1589" w:type="pct"/>
          </w:tcPr>
          <w:p w14:paraId="453A820C" w14:textId="196ACF17" w:rsidR="00CC640D" w:rsidRDefault="00CC640D" w:rsidP="00CC640D">
            <w:pPr>
              <w:rPr>
                <w:sz w:val="20"/>
                <w:szCs w:val="20"/>
              </w:rPr>
            </w:pPr>
            <w:r w:rsidRPr="00CC640D">
              <w:rPr>
                <w:rFonts w:ascii="Tw Cen MT" w:hAnsi="Tw Cen MT" w:cs="Arial"/>
                <w:kern w:val="24"/>
              </w:rPr>
              <w:t>VAM</w:t>
            </w:r>
          </w:p>
        </w:tc>
        <w:tc>
          <w:tcPr>
            <w:tcW w:w="602" w:type="pct"/>
            <w:noWrap/>
            <w:vAlign w:val="bottom"/>
          </w:tcPr>
          <w:p w14:paraId="709BE823" w14:textId="31977455" w:rsidR="00CC640D" w:rsidRDefault="00CC640D" w:rsidP="000B4B61">
            <w:pPr>
              <w:jc w:val="center"/>
              <w:rPr>
                <w:rFonts w:eastAsia="Arial Unicode MS"/>
                <w:sz w:val="20"/>
                <w:szCs w:val="20"/>
              </w:rPr>
            </w:pPr>
            <w:r w:rsidRPr="00CC640D">
              <w:rPr>
                <w:rFonts w:ascii="Tw Cen MT" w:hAnsi="Tw Cen MT" w:cs="Arial"/>
                <w:kern w:val="24"/>
              </w:rPr>
              <w:t>7</w:t>
            </w:r>
          </w:p>
        </w:tc>
        <w:tc>
          <w:tcPr>
            <w:tcW w:w="677" w:type="pct"/>
            <w:noWrap/>
            <w:vAlign w:val="bottom"/>
          </w:tcPr>
          <w:p w14:paraId="2825887E" w14:textId="1A56A597" w:rsidR="00CC640D" w:rsidRDefault="00CC640D" w:rsidP="000B4B61">
            <w:pPr>
              <w:jc w:val="center"/>
              <w:rPr>
                <w:rFonts w:eastAsia="Arial Unicode MS"/>
                <w:sz w:val="20"/>
                <w:szCs w:val="20"/>
              </w:rPr>
            </w:pPr>
            <w:r w:rsidRPr="00CC640D">
              <w:rPr>
                <w:rFonts w:ascii="Tw Cen MT" w:hAnsi="Tw Cen MT" w:cs="Arial"/>
                <w:kern w:val="24"/>
              </w:rPr>
              <w:t>840</w:t>
            </w:r>
          </w:p>
        </w:tc>
        <w:tc>
          <w:tcPr>
            <w:tcW w:w="541" w:type="pct"/>
            <w:noWrap/>
            <w:vAlign w:val="bottom"/>
          </w:tcPr>
          <w:p w14:paraId="42F21454" w14:textId="24277E80" w:rsidR="00CC640D" w:rsidRPr="000B4B61" w:rsidRDefault="000B4B61" w:rsidP="000B4B61">
            <w:pPr>
              <w:jc w:val="center"/>
              <w:rPr>
                <w:rFonts w:eastAsia="Arial Unicode MS"/>
                <w:sz w:val="20"/>
                <w:szCs w:val="20"/>
              </w:rPr>
            </w:pPr>
            <w:r w:rsidRPr="000B4B61">
              <w:rPr>
                <w:rFonts w:eastAsia="Arial Unicode MS"/>
                <w:sz w:val="20"/>
                <w:szCs w:val="20"/>
              </w:rPr>
              <w:t>3</w:t>
            </w:r>
          </w:p>
        </w:tc>
      </w:tr>
      <w:tr w:rsidR="00CC640D" w14:paraId="6A016E5A" w14:textId="77777777" w:rsidTr="000B4B61">
        <w:trPr>
          <w:trHeight w:val="255"/>
        </w:trPr>
        <w:tc>
          <w:tcPr>
            <w:tcW w:w="1590" w:type="pct"/>
            <w:vAlign w:val="bottom"/>
          </w:tcPr>
          <w:p w14:paraId="2DF1BB07" w14:textId="77777777" w:rsidR="00CC640D" w:rsidRDefault="00CC640D" w:rsidP="00CC640D">
            <w:pPr>
              <w:rPr>
                <w:sz w:val="20"/>
                <w:szCs w:val="20"/>
              </w:rPr>
            </w:pPr>
            <w:r>
              <w:rPr>
                <w:sz w:val="20"/>
                <w:szCs w:val="20"/>
              </w:rPr>
              <w:t>Others (specify)</w:t>
            </w:r>
          </w:p>
        </w:tc>
        <w:tc>
          <w:tcPr>
            <w:tcW w:w="1589" w:type="pct"/>
          </w:tcPr>
          <w:p w14:paraId="2DA0BC22" w14:textId="77777777" w:rsidR="00CC640D" w:rsidRDefault="00CC640D" w:rsidP="00CC640D">
            <w:pPr>
              <w:rPr>
                <w:sz w:val="20"/>
                <w:szCs w:val="20"/>
              </w:rPr>
            </w:pPr>
          </w:p>
        </w:tc>
        <w:tc>
          <w:tcPr>
            <w:tcW w:w="602" w:type="pct"/>
            <w:noWrap/>
            <w:vAlign w:val="bottom"/>
          </w:tcPr>
          <w:p w14:paraId="0A5E2DDC" w14:textId="77777777" w:rsidR="00CC640D" w:rsidRDefault="00CC640D" w:rsidP="000B4B61">
            <w:pPr>
              <w:jc w:val="center"/>
              <w:rPr>
                <w:rFonts w:eastAsia="Arial Unicode MS"/>
                <w:sz w:val="20"/>
                <w:szCs w:val="20"/>
              </w:rPr>
            </w:pPr>
          </w:p>
        </w:tc>
        <w:tc>
          <w:tcPr>
            <w:tcW w:w="677" w:type="pct"/>
            <w:noWrap/>
            <w:vAlign w:val="bottom"/>
          </w:tcPr>
          <w:p w14:paraId="5A120BAA" w14:textId="77777777" w:rsidR="00CC640D" w:rsidRDefault="00CC640D" w:rsidP="000B4B61">
            <w:pPr>
              <w:jc w:val="center"/>
              <w:rPr>
                <w:rFonts w:eastAsia="Arial Unicode MS"/>
                <w:sz w:val="20"/>
                <w:szCs w:val="20"/>
              </w:rPr>
            </w:pPr>
          </w:p>
        </w:tc>
        <w:tc>
          <w:tcPr>
            <w:tcW w:w="541" w:type="pct"/>
            <w:noWrap/>
            <w:vAlign w:val="bottom"/>
          </w:tcPr>
          <w:p w14:paraId="01566230" w14:textId="77777777" w:rsidR="00CC640D" w:rsidRDefault="00CC640D" w:rsidP="00CC640D">
            <w:pPr>
              <w:jc w:val="right"/>
              <w:rPr>
                <w:rFonts w:eastAsia="Arial Unicode MS"/>
                <w:sz w:val="20"/>
                <w:szCs w:val="20"/>
              </w:rPr>
            </w:pPr>
          </w:p>
        </w:tc>
      </w:tr>
      <w:tr w:rsidR="00CC640D" w14:paraId="59DF626B" w14:textId="77777777" w:rsidTr="000B4B61">
        <w:trPr>
          <w:trHeight w:val="255"/>
        </w:trPr>
        <w:tc>
          <w:tcPr>
            <w:tcW w:w="1590" w:type="pct"/>
            <w:vAlign w:val="bottom"/>
          </w:tcPr>
          <w:p w14:paraId="53F36543" w14:textId="77777777" w:rsidR="00CC640D" w:rsidRDefault="00CC640D" w:rsidP="00CC640D">
            <w:pPr>
              <w:rPr>
                <w:rFonts w:eastAsia="Arial Unicode MS"/>
                <w:b/>
                <w:sz w:val="20"/>
                <w:szCs w:val="20"/>
              </w:rPr>
            </w:pPr>
            <w:r>
              <w:rPr>
                <w:b/>
                <w:sz w:val="20"/>
                <w:szCs w:val="20"/>
              </w:rPr>
              <w:t>Total</w:t>
            </w:r>
          </w:p>
        </w:tc>
        <w:tc>
          <w:tcPr>
            <w:tcW w:w="1589" w:type="pct"/>
          </w:tcPr>
          <w:p w14:paraId="3B80963A" w14:textId="77777777" w:rsidR="00CC640D" w:rsidRDefault="00CC640D" w:rsidP="00CC640D">
            <w:pPr>
              <w:rPr>
                <w:b/>
                <w:sz w:val="20"/>
                <w:szCs w:val="20"/>
              </w:rPr>
            </w:pPr>
          </w:p>
        </w:tc>
        <w:tc>
          <w:tcPr>
            <w:tcW w:w="602" w:type="pct"/>
            <w:noWrap/>
            <w:vAlign w:val="bottom"/>
          </w:tcPr>
          <w:p w14:paraId="4F101592" w14:textId="1BD0B5C0" w:rsidR="00CC640D" w:rsidRDefault="001A15BD" w:rsidP="000B4B61">
            <w:pPr>
              <w:jc w:val="center"/>
              <w:rPr>
                <w:rFonts w:eastAsia="Arial Unicode MS"/>
                <w:b/>
                <w:sz w:val="20"/>
                <w:szCs w:val="20"/>
              </w:rPr>
            </w:pPr>
            <w:r>
              <w:rPr>
                <w:rFonts w:eastAsia="Arial Unicode MS"/>
                <w:b/>
                <w:sz w:val="20"/>
                <w:szCs w:val="20"/>
              </w:rPr>
              <w:t>799</w:t>
            </w:r>
          </w:p>
        </w:tc>
        <w:tc>
          <w:tcPr>
            <w:tcW w:w="677" w:type="pct"/>
            <w:noWrap/>
            <w:vAlign w:val="bottom"/>
          </w:tcPr>
          <w:p w14:paraId="37186E76" w14:textId="43001442" w:rsidR="00CC640D" w:rsidRDefault="000B4B61" w:rsidP="000B4B61">
            <w:pPr>
              <w:jc w:val="center"/>
              <w:rPr>
                <w:rFonts w:eastAsia="Arial Unicode MS"/>
                <w:b/>
                <w:sz w:val="20"/>
                <w:szCs w:val="20"/>
              </w:rPr>
            </w:pPr>
            <w:r>
              <w:rPr>
                <w:rFonts w:eastAsia="Arial Unicode MS"/>
                <w:b/>
                <w:sz w:val="20"/>
                <w:szCs w:val="20"/>
              </w:rPr>
              <w:fldChar w:fldCharType="begin"/>
            </w:r>
            <w:r>
              <w:rPr>
                <w:rFonts w:eastAsia="Arial Unicode MS"/>
                <w:b/>
                <w:sz w:val="20"/>
                <w:szCs w:val="20"/>
              </w:rPr>
              <w:instrText xml:space="preserve"> =SUM(ABOVE) </w:instrText>
            </w:r>
            <w:r>
              <w:rPr>
                <w:rFonts w:eastAsia="Arial Unicode MS"/>
                <w:b/>
                <w:sz w:val="20"/>
                <w:szCs w:val="20"/>
              </w:rPr>
              <w:fldChar w:fldCharType="separate"/>
            </w:r>
            <w:r>
              <w:rPr>
                <w:rFonts w:eastAsia="Arial Unicode MS"/>
                <w:b/>
                <w:noProof/>
                <w:sz w:val="20"/>
                <w:szCs w:val="20"/>
              </w:rPr>
              <w:t>52740</w:t>
            </w:r>
            <w:r>
              <w:rPr>
                <w:rFonts w:eastAsia="Arial Unicode MS"/>
                <w:b/>
                <w:sz w:val="20"/>
                <w:szCs w:val="20"/>
              </w:rPr>
              <w:fldChar w:fldCharType="end"/>
            </w:r>
          </w:p>
        </w:tc>
        <w:tc>
          <w:tcPr>
            <w:tcW w:w="541" w:type="pct"/>
            <w:noWrap/>
            <w:vAlign w:val="bottom"/>
          </w:tcPr>
          <w:p w14:paraId="3F527856" w14:textId="1F5626F5" w:rsidR="00CC640D" w:rsidRDefault="000B4B61" w:rsidP="000B4B61">
            <w:pPr>
              <w:jc w:val="center"/>
              <w:rPr>
                <w:rFonts w:eastAsia="Arial Unicode MS"/>
                <w:b/>
                <w:sz w:val="20"/>
                <w:szCs w:val="20"/>
              </w:rPr>
            </w:pPr>
            <w:r>
              <w:rPr>
                <w:rFonts w:eastAsia="Arial Unicode MS"/>
                <w:b/>
                <w:sz w:val="20"/>
                <w:szCs w:val="20"/>
              </w:rPr>
              <w:t>81</w:t>
            </w:r>
          </w:p>
        </w:tc>
      </w:tr>
    </w:tbl>
    <w:p w14:paraId="69CF8147" w14:textId="77777777" w:rsidR="00563FC6" w:rsidRDefault="00563FC6">
      <w:pPr>
        <w:rPr>
          <w:b/>
          <w:sz w:val="20"/>
          <w:szCs w:val="20"/>
        </w:rPr>
      </w:pPr>
    </w:p>
    <w:p w14:paraId="589F7BE6" w14:textId="77777777" w:rsidR="00563FC6" w:rsidRDefault="00947AC1">
      <w:pPr>
        <w:pStyle w:val="Heading1"/>
        <w:jc w:val="left"/>
        <w:rPr>
          <w:sz w:val="20"/>
          <w:szCs w:val="20"/>
        </w:rPr>
      </w:pPr>
      <w:r>
        <w:rPr>
          <w:sz w:val="20"/>
          <w:szCs w:val="20"/>
        </w:rPr>
        <w:t xml:space="preserve">9.D. Production </w:t>
      </w:r>
      <w:proofErr w:type="gramStart"/>
      <w:r>
        <w:rPr>
          <w:sz w:val="20"/>
          <w:szCs w:val="20"/>
        </w:rPr>
        <w:t>of  livestock</w:t>
      </w:r>
      <w:proofErr w:type="gramEnd"/>
    </w:p>
    <w:p w14:paraId="79611119" w14:textId="77777777" w:rsidR="00563FC6" w:rsidRDefault="00563FC6">
      <w:pPr>
        <w:rPr>
          <w:sz w:val="20"/>
          <w:szCs w:val="20"/>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3438"/>
        <w:gridCol w:w="2826"/>
        <w:gridCol w:w="2826"/>
        <w:gridCol w:w="2823"/>
        <w:gridCol w:w="2820"/>
      </w:tblGrid>
      <w:tr w:rsidR="00563FC6" w14:paraId="44CE3BCB" w14:textId="77777777" w:rsidTr="00454366">
        <w:trPr>
          <w:cantSplit/>
          <w:trHeight w:val="525"/>
        </w:trPr>
        <w:tc>
          <w:tcPr>
            <w:tcW w:w="1167" w:type="pct"/>
            <w:tcBorders>
              <w:bottom w:val="single" w:sz="6" w:space="0" w:color="000000"/>
            </w:tcBorders>
            <w:noWrap/>
          </w:tcPr>
          <w:p w14:paraId="1BD9F787" w14:textId="77777777" w:rsidR="00563FC6" w:rsidRDefault="00947AC1" w:rsidP="00454366">
            <w:pPr>
              <w:pStyle w:val="Heading1"/>
              <w:rPr>
                <w:rFonts w:eastAsia="Arial Unicode MS"/>
                <w:sz w:val="20"/>
                <w:szCs w:val="20"/>
              </w:rPr>
            </w:pPr>
            <w:r>
              <w:rPr>
                <w:rFonts w:eastAsia="Arial Unicode MS"/>
                <w:sz w:val="20"/>
                <w:szCs w:val="20"/>
              </w:rPr>
              <w:t>Particulars of Livestock</w:t>
            </w:r>
          </w:p>
        </w:tc>
        <w:tc>
          <w:tcPr>
            <w:tcW w:w="959" w:type="pct"/>
            <w:tcBorders>
              <w:bottom w:val="single" w:sz="6" w:space="0" w:color="000000"/>
            </w:tcBorders>
          </w:tcPr>
          <w:p w14:paraId="13F9AADF" w14:textId="18AEF875" w:rsidR="00563FC6" w:rsidRDefault="00947AC1" w:rsidP="00454366">
            <w:pPr>
              <w:jc w:val="center"/>
              <w:rPr>
                <w:b/>
                <w:bCs/>
                <w:sz w:val="20"/>
                <w:szCs w:val="20"/>
              </w:rPr>
            </w:pPr>
            <w:r>
              <w:rPr>
                <w:b/>
                <w:bCs/>
                <w:sz w:val="20"/>
                <w:szCs w:val="20"/>
              </w:rPr>
              <w:t>Name of the breed</w:t>
            </w:r>
          </w:p>
        </w:tc>
        <w:tc>
          <w:tcPr>
            <w:tcW w:w="959" w:type="pct"/>
            <w:tcBorders>
              <w:bottom w:val="single" w:sz="6" w:space="0" w:color="000000"/>
              <w:right w:val="single" w:sz="4" w:space="0" w:color="auto"/>
            </w:tcBorders>
            <w:noWrap/>
          </w:tcPr>
          <w:p w14:paraId="6C1CE2A8" w14:textId="0B7E5B2D" w:rsidR="00563FC6" w:rsidRDefault="00947AC1" w:rsidP="00454366">
            <w:pPr>
              <w:jc w:val="center"/>
              <w:rPr>
                <w:rFonts w:eastAsia="Arial Unicode MS"/>
                <w:b/>
                <w:bCs/>
                <w:sz w:val="20"/>
                <w:szCs w:val="20"/>
              </w:rPr>
            </w:pPr>
            <w:r>
              <w:rPr>
                <w:b/>
                <w:bCs/>
                <w:sz w:val="20"/>
                <w:szCs w:val="20"/>
              </w:rPr>
              <w:t>Number</w:t>
            </w:r>
          </w:p>
        </w:tc>
        <w:tc>
          <w:tcPr>
            <w:tcW w:w="958" w:type="pct"/>
            <w:tcBorders>
              <w:bottom w:val="single" w:sz="6" w:space="0" w:color="000000"/>
              <w:right w:val="single" w:sz="4" w:space="0" w:color="auto"/>
            </w:tcBorders>
          </w:tcPr>
          <w:p w14:paraId="2B304955" w14:textId="77777777" w:rsidR="00563FC6" w:rsidRDefault="00947AC1" w:rsidP="00454366">
            <w:pPr>
              <w:jc w:val="center"/>
              <w:rPr>
                <w:b/>
                <w:bCs/>
                <w:sz w:val="20"/>
                <w:szCs w:val="20"/>
              </w:rPr>
            </w:pPr>
            <w:r>
              <w:rPr>
                <w:b/>
                <w:bCs/>
                <w:sz w:val="20"/>
                <w:szCs w:val="20"/>
              </w:rPr>
              <w:t>Value (Rs.)</w:t>
            </w:r>
          </w:p>
        </w:tc>
        <w:tc>
          <w:tcPr>
            <w:tcW w:w="957" w:type="pct"/>
            <w:tcBorders>
              <w:bottom w:val="single" w:sz="6" w:space="0" w:color="000000"/>
              <w:right w:val="single" w:sz="4" w:space="0" w:color="auto"/>
            </w:tcBorders>
          </w:tcPr>
          <w:p w14:paraId="767A16EB" w14:textId="77777777" w:rsidR="00563FC6" w:rsidRDefault="00947AC1" w:rsidP="00454366">
            <w:pPr>
              <w:jc w:val="center"/>
              <w:rPr>
                <w:b/>
                <w:bCs/>
                <w:sz w:val="20"/>
                <w:szCs w:val="20"/>
              </w:rPr>
            </w:pPr>
            <w:r>
              <w:rPr>
                <w:b/>
                <w:bCs/>
                <w:sz w:val="20"/>
                <w:szCs w:val="20"/>
              </w:rPr>
              <w:t>Number of farmers to whom provided</w:t>
            </w:r>
          </w:p>
        </w:tc>
      </w:tr>
      <w:tr w:rsidR="00563FC6" w14:paraId="6163863B" w14:textId="77777777">
        <w:trPr>
          <w:trHeight w:val="255"/>
        </w:trPr>
        <w:tc>
          <w:tcPr>
            <w:tcW w:w="1167" w:type="pct"/>
            <w:noWrap/>
            <w:vAlign w:val="bottom"/>
          </w:tcPr>
          <w:p w14:paraId="36D8AF7E" w14:textId="77777777" w:rsidR="00563FC6" w:rsidRDefault="00947AC1">
            <w:pPr>
              <w:rPr>
                <w:rFonts w:eastAsia="Arial Unicode MS"/>
                <w:b/>
                <w:sz w:val="20"/>
                <w:szCs w:val="20"/>
              </w:rPr>
            </w:pPr>
            <w:r>
              <w:rPr>
                <w:rFonts w:eastAsia="Arial Unicode MS"/>
                <w:b/>
                <w:sz w:val="20"/>
                <w:szCs w:val="20"/>
              </w:rPr>
              <w:t xml:space="preserve">Dairy animals </w:t>
            </w:r>
          </w:p>
        </w:tc>
        <w:tc>
          <w:tcPr>
            <w:tcW w:w="959" w:type="pct"/>
          </w:tcPr>
          <w:p w14:paraId="31D138F6" w14:textId="77777777" w:rsidR="00563FC6" w:rsidRDefault="00563FC6">
            <w:pPr>
              <w:jc w:val="right"/>
              <w:rPr>
                <w:rFonts w:eastAsia="Arial Unicode MS"/>
                <w:b/>
                <w:sz w:val="20"/>
                <w:szCs w:val="20"/>
              </w:rPr>
            </w:pPr>
          </w:p>
        </w:tc>
        <w:tc>
          <w:tcPr>
            <w:tcW w:w="959" w:type="pct"/>
            <w:noWrap/>
            <w:vAlign w:val="bottom"/>
          </w:tcPr>
          <w:p w14:paraId="4282F415" w14:textId="77777777" w:rsidR="00563FC6" w:rsidRDefault="00563FC6">
            <w:pPr>
              <w:jc w:val="right"/>
              <w:rPr>
                <w:rFonts w:eastAsia="Arial Unicode MS"/>
                <w:b/>
                <w:sz w:val="20"/>
                <w:szCs w:val="20"/>
              </w:rPr>
            </w:pPr>
          </w:p>
        </w:tc>
        <w:tc>
          <w:tcPr>
            <w:tcW w:w="958" w:type="pct"/>
          </w:tcPr>
          <w:p w14:paraId="34DAA4BE" w14:textId="77777777" w:rsidR="00563FC6" w:rsidRDefault="00563FC6">
            <w:pPr>
              <w:jc w:val="right"/>
              <w:rPr>
                <w:rFonts w:eastAsia="Arial Unicode MS"/>
                <w:b/>
                <w:sz w:val="20"/>
                <w:szCs w:val="20"/>
              </w:rPr>
            </w:pPr>
          </w:p>
        </w:tc>
        <w:tc>
          <w:tcPr>
            <w:tcW w:w="957" w:type="pct"/>
          </w:tcPr>
          <w:p w14:paraId="42EEE211" w14:textId="77777777" w:rsidR="00563FC6" w:rsidRDefault="00563FC6">
            <w:pPr>
              <w:jc w:val="right"/>
              <w:rPr>
                <w:rFonts w:eastAsia="Arial Unicode MS"/>
                <w:b/>
                <w:sz w:val="20"/>
                <w:szCs w:val="20"/>
              </w:rPr>
            </w:pPr>
          </w:p>
        </w:tc>
      </w:tr>
      <w:tr w:rsidR="00563FC6" w14:paraId="205C1575" w14:textId="77777777">
        <w:trPr>
          <w:trHeight w:val="255"/>
        </w:trPr>
        <w:tc>
          <w:tcPr>
            <w:tcW w:w="1167" w:type="pct"/>
            <w:noWrap/>
            <w:vAlign w:val="bottom"/>
          </w:tcPr>
          <w:p w14:paraId="42218064" w14:textId="77777777" w:rsidR="00563FC6" w:rsidRDefault="00947AC1">
            <w:pPr>
              <w:rPr>
                <w:rFonts w:eastAsia="Arial Unicode MS"/>
                <w:sz w:val="20"/>
                <w:szCs w:val="20"/>
              </w:rPr>
            </w:pPr>
            <w:r>
              <w:rPr>
                <w:rFonts w:eastAsia="Arial Unicode MS"/>
                <w:sz w:val="20"/>
                <w:szCs w:val="20"/>
              </w:rPr>
              <w:t xml:space="preserve">Cows </w:t>
            </w:r>
          </w:p>
        </w:tc>
        <w:tc>
          <w:tcPr>
            <w:tcW w:w="959" w:type="pct"/>
          </w:tcPr>
          <w:p w14:paraId="1A4758F1" w14:textId="77777777" w:rsidR="00563FC6" w:rsidRDefault="00563FC6">
            <w:pPr>
              <w:jc w:val="right"/>
              <w:rPr>
                <w:rFonts w:eastAsia="Arial Unicode MS"/>
                <w:sz w:val="20"/>
                <w:szCs w:val="20"/>
              </w:rPr>
            </w:pPr>
          </w:p>
        </w:tc>
        <w:tc>
          <w:tcPr>
            <w:tcW w:w="959" w:type="pct"/>
            <w:noWrap/>
            <w:vAlign w:val="bottom"/>
          </w:tcPr>
          <w:p w14:paraId="3E2BDC82" w14:textId="77777777" w:rsidR="00563FC6" w:rsidRDefault="00563FC6">
            <w:pPr>
              <w:jc w:val="right"/>
              <w:rPr>
                <w:rFonts w:eastAsia="Arial Unicode MS"/>
                <w:sz w:val="20"/>
                <w:szCs w:val="20"/>
              </w:rPr>
            </w:pPr>
          </w:p>
        </w:tc>
        <w:tc>
          <w:tcPr>
            <w:tcW w:w="958" w:type="pct"/>
          </w:tcPr>
          <w:p w14:paraId="33B74197" w14:textId="77777777" w:rsidR="00563FC6" w:rsidRDefault="00563FC6">
            <w:pPr>
              <w:jc w:val="right"/>
              <w:rPr>
                <w:rFonts w:eastAsia="Arial Unicode MS"/>
                <w:sz w:val="20"/>
                <w:szCs w:val="20"/>
              </w:rPr>
            </w:pPr>
          </w:p>
        </w:tc>
        <w:tc>
          <w:tcPr>
            <w:tcW w:w="957" w:type="pct"/>
          </w:tcPr>
          <w:p w14:paraId="185C19F2" w14:textId="77777777" w:rsidR="00563FC6" w:rsidRDefault="00563FC6">
            <w:pPr>
              <w:jc w:val="right"/>
              <w:rPr>
                <w:rFonts w:eastAsia="Arial Unicode MS"/>
                <w:sz w:val="20"/>
                <w:szCs w:val="20"/>
              </w:rPr>
            </w:pPr>
          </w:p>
        </w:tc>
      </w:tr>
      <w:tr w:rsidR="00563FC6" w14:paraId="6BA450B3" w14:textId="77777777">
        <w:trPr>
          <w:trHeight w:val="255"/>
        </w:trPr>
        <w:tc>
          <w:tcPr>
            <w:tcW w:w="1167" w:type="pct"/>
            <w:noWrap/>
            <w:vAlign w:val="bottom"/>
          </w:tcPr>
          <w:p w14:paraId="07AFFA5B" w14:textId="77777777" w:rsidR="00563FC6" w:rsidRDefault="00947AC1">
            <w:pPr>
              <w:rPr>
                <w:rFonts w:eastAsia="Arial Unicode MS"/>
                <w:sz w:val="20"/>
                <w:szCs w:val="20"/>
              </w:rPr>
            </w:pPr>
            <w:r>
              <w:rPr>
                <w:rFonts w:eastAsia="Arial Unicode MS"/>
                <w:sz w:val="20"/>
                <w:szCs w:val="20"/>
              </w:rPr>
              <w:t xml:space="preserve">Buffaloes </w:t>
            </w:r>
          </w:p>
        </w:tc>
        <w:tc>
          <w:tcPr>
            <w:tcW w:w="959" w:type="pct"/>
          </w:tcPr>
          <w:p w14:paraId="0524282A" w14:textId="77777777" w:rsidR="00563FC6" w:rsidRDefault="00563FC6">
            <w:pPr>
              <w:jc w:val="right"/>
              <w:rPr>
                <w:rFonts w:eastAsia="Arial Unicode MS"/>
                <w:sz w:val="20"/>
                <w:szCs w:val="20"/>
              </w:rPr>
            </w:pPr>
          </w:p>
        </w:tc>
        <w:tc>
          <w:tcPr>
            <w:tcW w:w="959" w:type="pct"/>
            <w:noWrap/>
            <w:vAlign w:val="bottom"/>
          </w:tcPr>
          <w:p w14:paraId="57258216" w14:textId="77777777" w:rsidR="00563FC6" w:rsidRDefault="00563FC6">
            <w:pPr>
              <w:jc w:val="right"/>
              <w:rPr>
                <w:rFonts w:eastAsia="Arial Unicode MS"/>
                <w:sz w:val="20"/>
                <w:szCs w:val="20"/>
              </w:rPr>
            </w:pPr>
          </w:p>
        </w:tc>
        <w:tc>
          <w:tcPr>
            <w:tcW w:w="958" w:type="pct"/>
          </w:tcPr>
          <w:p w14:paraId="54FC73FC" w14:textId="77777777" w:rsidR="00563FC6" w:rsidRDefault="00563FC6">
            <w:pPr>
              <w:jc w:val="right"/>
              <w:rPr>
                <w:rFonts w:eastAsia="Arial Unicode MS"/>
                <w:sz w:val="20"/>
                <w:szCs w:val="20"/>
              </w:rPr>
            </w:pPr>
          </w:p>
        </w:tc>
        <w:tc>
          <w:tcPr>
            <w:tcW w:w="957" w:type="pct"/>
          </w:tcPr>
          <w:p w14:paraId="73FA7D42" w14:textId="77777777" w:rsidR="00563FC6" w:rsidRDefault="00563FC6">
            <w:pPr>
              <w:jc w:val="right"/>
              <w:rPr>
                <w:rFonts w:eastAsia="Arial Unicode MS"/>
                <w:sz w:val="20"/>
                <w:szCs w:val="20"/>
              </w:rPr>
            </w:pPr>
          </w:p>
        </w:tc>
      </w:tr>
      <w:tr w:rsidR="00563FC6" w14:paraId="1EB6962E" w14:textId="77777777">
        <w:trPr>
          <w:trHeight w:val="255"/>
        </w:trPr>
        <w:tc>
          <w:tcPr>
            <w:tcW w:w="1167" w:type="pct"/>
            <w:noWrap/>
            <w:vAlign w:val="bottom"/>
          </w:tcPr>
          <w:p w14:paraId="19B8C975" w14:textId="77777777" w:rsidR="00563FC6" w:rsidRDefault="00947AC1">
            <w:pPr>
              <w:rPr>
                <w:rFonts w:eastAsia="Arial Unicode MS"/>
                <w:sz w:val="20"/>
                <w:szCs w:val="20"/>
              </w:rPr>
            </w:pPr>
            <w:r>
              <w:rPr>
                <w:rFonts w:eastAsia="Arial Unicode MS"/>
                <w:sz w:val="20"/>
                <w:szCs w:val="20"/>
              </w:rPr>
              <w:t xml:space="preserve">Calves </w:t>
            </w:r>
          </w:p>
        </w:tc>
        <w:tc>
          <w:tcPr>
            <w:tcW w:w="959" w:type="pct"/>
          </w:tcPr>
          <w:p w14:paraId="61154CAB" w14:textId="77777777" w:rsidR="00563FC6" w:rsidRDefault="00563FC6">
            <w:pPr>
              <w:jc w:val="right"/>
              <w:rPr>
                <w:rFonts w:eastAsia="Arial Unicode MS"/>
                <w:sz w:val="20"/>
                <w:szCs w:val="20"/>
              </w:rPr>
            </w:pPr>
          </w:p>
        </w:tc>
        <w:tc>
          <w:tcPr>
            <w:tcW w:w="959" w:type="pct"/>
            <w:noWrap/>
            <w:vAlign w:val="bottom"/>
          </w:tcPr>
          <w:p w14:paraId="092B1AAF" w14:textId="77777777" w:rsidR="00563FC6" w:rsidRDefault="00563FC6">
            <w:pPr>
              <w:jc w:val="right"/>
              <w:rPr>
                <w:rFonts w:eastAsia="Arial Unicode MS"/>
                <w:sz w:val="20"/>
                <w:szCs w:val="20"/>
              </w:rPr>
            </w:pPr>
          </w:p>
        </w:tc>
        <w:tc>
          <w:tcPr>
            <w:tcW w:w="958" w:type="pct"/>
          </w:tcPr>
          <w:p w14:paraId="55AB67E4" w14:textId="77777777" w:rsidR="00563FC6" w:rsidRDefault="00563FC6">
            <w:pPr>
              <w:jc w:val="right"/>
              <w:rPr>
                <w:rFonts w:eastAsia="Arial Unicode MS"/>
                <w:sz w:val="20"/>
                <w:szCs w:val="20"/>
              </w:rPr>
            </w:pPr>
          </w:p>
        </w:tc>
        <w:tc>
          <w:tcPr>
            <w:tcW w:w="957" w:type="pct"/>
          </w:tcPr>
          <w:p w14:paraId="2BBD7823" w14:textId="77777777" w:rsidR="00563FC6" w:rsidRDefault="00563FC6">
            <w:pPr>
              <w:jc w:val="right"/>
              <w:rPr>
                <w:rFonts w:eastAsia="Arial Unicode MS"/>
                <w:sz w:val="20"/>
                <w:szCs w:val="20"/>
              </w:rPr>
            </w:pPr>
          </w:p>
        </w:tc>
      </w:tr>
      <w:tr w:rsidR="00563FC6" w14:paraId="405B6FBF" w14:textId="77777777">
        <w:trPr>
          <w:trHeight w:val="255"/>
        </w:trPr>
        <w:tc>
          <w:tcPr>
            <w:tcW w:w="1167" w:type="pct"/>
            <w:noWrap/>
            <w:vAlign w:val="bottom"/>
          </w:tcPr>
          <w:p w14:paraId="5DAC36C7" w14:textId="77777777" w:rsidR="00563FC6" w:rsidRDefault="00947AC1">
            <w:pPr>
              <w:rPr>
                <w:rFonts w:eastAsia="Arial Unicode MS"/>
                <w:sz w:val="20"/>
                <w:szCs w:val="20"/>
              </w:rPr>
            </w:pPr>
            <w:r>
              <w:rPr>
                <w:rFonts w:eastAsia="Arial Unicode MS"/>
                <w:sz w:val="20"/>
                <w:szCs w:val="20"/>
              </w:rPr>
              <w:t>Others (Pl. specify)</w:t>
            </w:r>
          </w:p>
        </w:tc>
        <w:tc>
          <w:tcPr>
            <w:tcW w:w="959" w:type="pct"/>
          </w:tcPr>
          <w:p w14:paraId="32BE68DB" w14:textId="77777777" w:rsidR="00563FC6" w:rsidRDefault="00563FC6">
            <w:pPr>
              <w:jc w:val="right"/>
              <w:rPr>
                <w:rFonts w:eastAsia="Arial Unicode MS"/>
                <w:sz w:val="20"/>
                <w:szCs w:val="20"/>
              </w:rPr>
            </w:pPr>
          </w:p>
        </w:tc>
        <w:tc>
          <w:tcPr>
            <w:tcW w:w="959" w:type="pct"/>
            <w:noWrap/>
            <w:vAlign w:val="bottom"/>
          </w:tcPr>
          <w:p w14:paraId="4DC95700" w14:textId="77777777" w:rsidR="00563FC6" w:rsidRDefault="00563FC6">
            <w:pPr>
              <w:jc w:val="right"/>
              <w:rPr>
                <w:rFonts w:eastAsia="Arial Unicode MS"/>
                <w:sz w:val="20"/>
                <w:szCs w:val="20"/>
              </w:rPr>
            </w:pPr>
          </w:p>
        </w:tc>
        <w:tc>
          <w:tcPr>
            <w:tcW w:w="958" w:type="pct"/>
          </w:tcPr>
          <w:p w14:paraId="401B72BE" w14:textId="77777777" w:rsidR="00563FC6" w:rsidRDefault="00563FC6">
            <w:pPr>
              <w:jc w:val="right"/>
              <w:rPr>
                <w:rFonts w:eastAsia="Arial Unicode MS"/>
                <w:sz w:val="20"/>
                <w:szCs w:val="20"/>
              </w:rPr>
            </w:pPr>
          </w:p>
        </w:tc>
        <w:tc>
          <w:tcPr>
            <w:tcW w:w="957" w:type="pct"/>
          </w:tcPr>
          <w:p w14:paraId="780DB165" w14:textId="77777777" w:rsidR="00563FC6" w:rsidRDefault="00563FC6">
            <w:pPr>
              <w:jc w:val="right"/>
              <w:rPr>
                <w:rFonts w:eastAsia="Arial Unicode MS"/>
                <w:sz w:val="20"/>
                <w:szCs w:val="20"/>
              </w:rPr>
            </w:pPr>
          </w:p>
        </w:tc>
      </w:tr>
      <w:tr w:rsidR="00563FC6" w14:paraId="1E273219" w14:textId="77777777">
        <w:trPr>
          <w:trHeight w:val="255"/>
        </w:trPr>
        <w:tc>
          <w:tcPr>
            <w:tcW w:w="1167" w:type="pct"/>
            <w:noWrap/>
            <w:vAlign w:val="bottom"/>
          </w:tcPr>
          <w:p w14:paraId="0EDAB633" w14:textId="77777777" w:rsidR="00563FC6" w:rsidRDefault="00947AC1">
            <w:pPr>
              <w:rPr>
                <w:rFonts w:eastAsia="Arial Unicode MS"/>
                <w:b/>
                <w:sz w:val="20"/>
                <w:szCs w:val="20"/>
              </w:rPr>
            </w:pPr>
            <w:r>
              <w:rPr>
                <w:rFonts w:eastAsia="Arial Unicode MS"/>
                <w:b/>
                <w:sz w:val="20"/>
                <w:szCs w:val="20"/>
              </w:rPr>
              <w:t xml:space="preserve">Poultry </w:t>
            </w:r>
          </w:p>
        </w:tc>
        <w:tc>
          <w:tcPr>
            <w:tcW w:w="959" w:type="pct"/>
          </w:tcPr>
          <w:p w14:paraId="778C84C3" w14:textId="77777777" w:rsidR="00563FC6" w:rsidRDefault="00563FC6">
            <w:pPr>
              <w:jc w:val="right"/>
              <w:rPr>
                <w:rFonts w:eastAsia="Arial Unicode MS"/>
                <w:b/>
                <w:sz w:val="20"/>
                <w:szCs w:val="20"/>
              </w:rPr>
            </w:pPr>
          </w:p>
        </w:tc>
        <w:tc>
          <w:tcPr>
            <w:tcW w:w="959" w:type="pct"/>
            <w:noWrap/>
            <w:vAlign w:val="bottom"/>
          </w:tcPr>
          <w:p w14:paraId="64CE1C8E" w14:textId="77777777" w:rsidR="00563FC6" w:rsidRDefault="00563FC6">
            <w:pPr>
              <w:jc w:val="right"/>
              <w:rPr>
                <w:rFonts w:eastAsia="Arial Unicode MS"/>
                <w:b/>
                <w:sz w:val="20"/>
                <w:szCs w:val="20"/>
              </w:rPr>
            </w:pPr>
          </w:p>
        </w:tc>
        <w:tc>
          <w:tcPr>
            <w:tcW w:w="958" w:type="pct"/>
          </w:tcPr>
          <w:p w14:paraId="522A6D32" w14:textId="77777777" w:rsidR="00563FC6" w:rsidRDefault="00563FC6">
            <w:pPr>
              <w:jc w:val="right"/>
              <w:rPr>
                <w:rFonts w:eastAsia="Arial Unicode MS"/>
                <w:b/>
                <w:sz w:val="20"/>
                <w:szCs w:val="20"/>
              </w:rPr>
            </w:pPr>
          </w:p>
        </w:tc>
        <w:tc>
          <w:tcPr>
            <w:tcW w:w="957" w:type="pct"/>
          </w:tcPr>
          <w:p w14:paraId="40ABE970" w14:textId="77777777" w:rsidR="00563FC6" w:rsidRDefault="00563FC6">
            <w:pPr>
              <w:jc w:val="right"/>
              <w:rPr>
                <w:rFonts w:eastAsia="Arial Unicode MS"/>
                <w:b/>
                <w:sz w:val="20"/>
                <w:szCs w:val="20"/>
              </w:rPr>
            </w:pPr>
          </w:p>
        </w:tc>
      </w:tr>
      <w:tr w:rsidR="00563FC6" w14:paraId="43BB0841" w14:textId="77777777">
        <w:trPr>
          <w:trHeight w:val="255"/>
        </w:trPr>
        <w:tc>
          <w:tcPr>
            <w:tcW w:w="1167" w:type="pct"/>
            <w:noWrap/>
            <w:vAlign w:val="bottom"/>
          </w:tcPr>
          <w:p w14:paraId="60B9BCB3" w14:textId="77777777" w:rsidR="00563FC6" w:rsidRDefault="00947AC1">
            <w:pPr>
              <w:rPr>
                <w:rFonts w:eastAsia="Arial Unicode MS"/>
                <w:sz w:val="20"/>
                <w:szCs w:val="20"/>
              </w:rPr>
            </w:pPr>
            <w:r>
              <w:rPr>
                <w:rFonts w:eastAsia="Arial Unicode MS"/>
                <w:sz w:val="20"/>
                <w:szCs w:val="20"/>
              </w:rPr>
              <w:t xml:space="preserve">Broilers </w:t>
            </w:r>
          </w:p>
        </w:tc>
        <w:tc>
          <w:tcPr>
            <w:tcW w:w="959" w:type="pct"/>
          </w:tcPr>
          <w:p w14:paraId="50891424" w14:textId="77777777" w:rsidR="00563FC6" w:rsidRDefault="00563FC6">
            <w:pPr>
              <w:jc w:val="right"/>
              <w:rPr>
                <w:rFonts w:eastAsia="Arial Unicode MS"/>
                <w:sz w:val="20"/>
                <w:szCs w:val="20"/>
              </w:rPr>
            </w:pPr>
          </w:p>
        </w:tc>
        <w:tc>
          <w:tcPr>
            <w:tcW w:w="959" w:type="pct"/>
            <w:noWrap/>
            <w:vAlign w:val="bottom"/>
          </w:tcPr>
          <w:p w14:paraId="35D67F3F" w14:textId="77777777" w:rsidR="00563FC6" w:rsidRDefault="00563FC6">
            <w:pPr>
              <w:jc w:val="right"/>
              <w:rPr>
                <w:rFonts w:eastAsia="Arial Unicode MS"/>
                <w:sz w:val="20"/>
                <w:szCs w:val="20"/>
              </w:rPr>
            </w:pPr>
          </w:p>
        </w:tc>
        <w:tc>
          <w:tcPr>
            <w:tcW w:w="958" w:type="pct"/>
          </w:tcPr>
          <w:p w14:paraId="00DC6962" w14:textId="77777777" w:rsidR="00563FC6" w:rsidRDefault="00563FC6">
            <w:pPr>
              <w:jc w:val="right"/>
              <w:rPr>
                <w:rFonts w:eastAsia="Arial Unicode MS"/>
                <w:sz w:val="20"/>
                <w:szCs w:val="20"/>
              </w:rPr>
            </w:pPr>
          </w:p>
        </w:tc>
        <w:tc>
          <w:tcPr>
            <w:tcW w:w="957" w:type="pct"/>
          </w:tcPr>
          <w:p w14:paraId="22C391BF" w14:textId="77777777" w:rsidR="00563FC6" w:rsidRDefault="00563FC6">
            <w:pPr>
              <w:jc w:val="right"/>
              <w:rPr>
                <w:rFonts w:eastAsia="Arial Unicode MS"/>
                <w:sz w:val="20"/>
                <w:szCs w:val="20"/>
              </w:rPr>
            </w:pPr>
          </w:p>
        </w:tc>
      </w:tr>
      <w:tr w:rsidR="003E7CDA" w14:paraId="01DF5896" w14:textId="77777777" w:rsidTr="00D6553C">
        <w:trPr>
          <w:trHeight w:val="255"/>
        </w:trPr>
        <w:tc>
          <w:tcPr>
            <w:tcW w:w="1167" w:type="pct"/>
            <w:noWrap/>
            <w:vAlign w:val="bottom"/>
          </w:tcPr>
          <w:p w14:paraId="79388FF9" w14:textId="77777777" w:rsidR="003E7CDA" w:rsidRDefault="003E7CDA" w:rsidP="003E7CDA">
            <w:pPr>
              <w:rPr>
                <w:rFonts w:eastAsia="Arial Unicode MS"/>
                <w:sz w:val="20"/>
                <w:szCs w:val="20"/>
              </w:rPr>
            </w:pPr>
            <w:r w:rsidRPr="003E7CDA">
              <w:rPr>
                <w:rFonts w:eastAsia="Arial Unicode MS"/>
                <w:sz w:val="20"/>
                <w:szCs w:val="20"/>
              </w:rPr>
              <w:t>Layers</w:t>
            </w:r>
            <w:r>
              <w:rPr>
                <w:rFonts w:eastAsia="Arial Unicode MS"/>
                <w:sz w:val="20"/>
                <w:szCs w:val="20"/>
              </w:rPr>
              <w:t xml:space="preserve"> </w:t>
            </w:r>
          </w:p>
        </w:tc>
        <w:tc>
          <w:tcPr>
            <w:tcW w:w="959" w:type="pct"/>
          </w:tcPr>
          <w:p w14:paraId="09F82A43" w14:textId="249AFDC7" w:rsidR="003E7CDA" w:rsidRPr="00DF113A" w:rsidRDefault="003E7CDA" w:rsidP="00DF113A">
            <w:pPr>
              <w:jc w:val="center"/>
              <w:rPr>
                <w:rFonts w:eastAsia="Arial Unicode MS"/>
                <w:sz w:val="20"/>
                <w:szCs w:val="20"/>
              </w:rPr>
            </w:pPr>
            <w:r w:rsidRPr="00DF113A">
              <w:rPr>
                <w:rFonts w:eastAsia="Arial Unicode MS"/>
                <w:sz w:val="20"/>
                <w:szCs w:val="20"/>
              </w:rPr>
              <w:t>Poultry chicks</w:t>
            </w:r>
          </w:p>
        </w:tc>
        <w:tc>
          <w:tcPr>
            <w:tcW w:w="959" w:type="pct"/>
            <w:noWrap/>
            <w:vAlign w:val="bottom"/>
          </w:tcPr>
          <w:p w14:paraId="107A07E9" w14:textId="69068219" w:rsidR="003E7CDA" w:rsidRPr="00DF113A" w:rsidRDefault="003E7CDA" w:rsidP="00DF113A">
            <w:pPr>
              <w:jc w:val="center"/>
              <w:rPr>
                <w:rFonts w:eastAsia="Arial Unicode MS"/>
                <w:sz w:val="20"/>
                <w:szCs w:val="20"/>
              </w:rPr>
            </w:pPr>
            <w:r w:rsidRPr="00DF113A">
              <w:rPr>
                <w:rFonts w:eastAsia="Arial Unicode MS"/>
                <w:sz w:val="20"/>
                <w:szCs w:val="20"/>
              </w:rPr>
              <w:t>842</w:t>
            </w:r>
          </w:p>
        </w:tc>
        <w:tc>
          <w:tcPr>
            <w:tcW w:w="958" w:type="pct"/>
            <w:vAlign w:val="bottom"/>
          </w:tcPr>
          <w:p w14:paraId="348E38A2" w14:textId="39B9EBDF" w:rsidR="003E7CDA" w:rsidRPr="00DF113A" w:rsidRDefault="003E7CDA" w:rsidP="00DF113A">
            <w:pPr>
              <w:jc w:val="center"/>
              <w:rPr>
                <w:rFonts w:eastAsia="Arial Unicode MS"/>
                <w:sz w:val="20"/>
                <w:szCs w:val="20"/>
              </w:rPr>
            </w:pPr>
            <w:r w:rsidRPr="00DF113A">
              <w:rPr>
                <w:rFonts w:eastAsia="Arial Unicode MS"/>
                <w:sz w:val="20"/>
                <w:szCs w:val="20"/>
              </w:rPr>
              <w:t>86260</w:t>
            </w:r>
          </w:p>
        </w:tc>
        <w:tc>
          <w:tcPr>
            <w:tcW w:w="957" w:type="pct"/>
          </w:tcPr>
          <w:p w14:paraId="4F1F612A" w14:textId="38B67AAF" w:rsidR="003E7CDA" w:rsidRDefault="009603DE" w:rsidP="003E7CDA">
            <w:pPr>
              <w:jc w:val="right"/>
              <w:rPr>
                <w:rFonts w:eastAsia="Arial Unicode MS"/>
                <w:sz w:val="20"/>
                <w:szCs w:val="20"/>
              </w:rPr>
            </w:pPr>
            <w:r>
              <w:rPr>
                <w:rFonts w:eastAsia="Arial Unicode MS"/>
                <w:sz w:val="20"/>
                <w:szCs w:val="20"/>
              </w:rPr>
              <w:t>34</w:t>
            </w:r>
          </w:p>
        </w:tc>
      </w:tr>
      <w:tr w:rsidR="00563FC6" w14:paraId="25DA1786" w14:textId="77777777">
        <w:trPr>
          <w:trHeight w:val="255"/>
        </w:trPr>
        <w:tc>
          <w:tcPr>
            <w:tcW w:w="1167" w:type="pct"/>
            <w:noWrap/>
            <w:vAlign w:val="bottom"/>
          </w:tcPr>
          <w:p w14:paraId="70561B2D" w14:textId="77777777" w:rsidR="00563FC6" w:rsidRDefault="00947AC1">
            <w:pPr>
              <w:rPr>
                <w:rFonts w:eastAsia="Arial Unicode MS"/>
                <w:sz w:val="20"/>
                <w:szCs w:val="20"/>
              </w:rPr>
            </w:pPr>
            <w:r>
              <w:rPr>
                <w:rFonts w:eastAsia="Arial Unicode MS"/>
                <w:sz w:val="20"/>
                <w:szCs w:val="20"/>
              </w:rPr>
              <w:t>Duals (broiler and layer)</w:t>
            </w:r>
          </w:p>
        </w:tc>
        <w:tc>
          <w:tcPr>
            <w:tcW w:w="959" w:type="pct"/>
          </w:tcPr>
          <w:p w14:paraId="325D7F64" w14:textId="77777777" w:rsidR="00563FC6" w:rsidRPr="00DF113A" w:rsidRDefault="00563FC6" w:rsidP="00DF113A">
            <w:pPr>
              <w:jc w:val="center"/>
              <w:rPr>
                <w:rFonts w:eastAsia="Arial Unicode MS"/>
                <w:sz w:val="20"/>
                <w:szCs w:val="20"/>
              </w:rPr>
            </w:pPr>
          </w:p>
        </w:tc>
        <w:tc>
          <w:tcPr>
            <w:tcW w:w="959" w:type="pct"/>
            <w:noWrap/>
            <w:vAlign w:val="bottom"/>
          </w:tcPr>
          <w:p w14:paraId="47ECFB6A" w14:textId="77777777" w:rsidR="00563FC6" w:rsidRPr="00DF113A" w:rsidRDefault="00563FC6" w:rsidP="00DF113A">
            <w:pPr>
              <w:jc w:val="center"/>
              <w:rPr>
                <w:rFonts w:eastAsia="Arial Unicode MS"/>
                <w:sz w:val="20"/>
                <w:szCs w:val="20"/>
              </w:rPr>
            </w:pPr>
          </w:p>
        </w:tc>
        <w:tc>
          <w:tcPr>
            <w:tcW w:w="958" w:type="pct"/>
          </w:tcPr>
          <w:p w14:paraId="6975F469" w14:textId="77777777" w:rsidR="00563FC6" w:rsidRPr="00DF113A" w:rsidRDefault="00563FC6" w:rsidP="00DF113A">
            <w:pPr>
              <w:jc w:val="center"/>
              <w:rPr>
                <w:rFonts w:eastAsia="Arial Unicode MS"/>
                <w:sz w:val="20"/>
                <w:szCs w:val="20"/>
              </w:rPr>
            </w:pPr>
          </w:p>
        </w:tc>
        <w:tc>
          <w:tcPr>
            <w:tcW w:w="957" w:type="pct"/>
          </w:tcPr>
          <w:p w14:paraId="6D2E575A" w14:textId="77777777" w:rsidR="00563FC6" w:rsidRDefault="00563FC6">
            <w:pPr>
              <w:jc w:val="right"/>
              <w:rPr>
                <w:rFonts w:eastAsia="Arial Unicode MS"/>
                <w:sz w:val="20"/>
                <w:szCs w:val="20"/>
              </w:rPr>
            </w:pPr>
          </w:p>
        </w:tc>
      </w:tr>
      <w:tr w:rsidR="00563FC6" w14:paraId="6D6D02BF" w14:textId="77777777">
        <w:trPr>
          <w:trHeight w:val="255"/>
        </w:trPr>
        <w:tc>
          <w:tcPr>
            <w:tcW w:w="1167" w:type="pct"/>
            <w:noWrap/>
            <w:vAlign w:val="bottom"/>
          </w:tcPr>
          <w:p w14:paraId="3AC54506" w14:textId="77777777" w:rsidR="00563FC6" w:rsidRDefault="00947AC1">
            <w:pPr>
              <w:rPr>
                <w:rFonts w:eastAsia="Arial Unicode MS"/>
                <w:sz w:val="20"/>
                <w:szCs w:val="20"/>
              </w:rPr>
            </w:pPr>
            <w:r>
              <w:rPr>
                <w:rFonts w:eastAsia="Arial Unicode MS"/>
                <w:sz w:val="20"/>
                <w:szCs w:val="20"/>
              </w:rPr>
              <w:t>Japanese Quail</w:t>
            </w:r>
          </w:p>
        </w:tc>
        <w:tc>
          <w:tcPr>
            <w:tcW w:w="959" w:type="pct"/>
          </w:tcPr>
          <w:p w14:paraId="3CF5CCC0" w14:textId="77777777" w:rsidR="00563FC6" w:rsidRPr="00DF113A" w:rsidRDefault="00563FC6" w:rsidP="00DF113A">
            <w:pPr>
              <w:jc w:val="center"/>
              <w:rPr>
                <w:rFonts w:eastAsia="Arial Unicode MS"/>
                <w:sz w:val="20"/>
                <w:szCs w:val="20"/>
              </w:rPr>
            </w:pPr>
          </w:p>
        </w:tc>
        <w:tc>
          <w:tcPr>
            <w:tcW w:w="959" w:type="pct"/>
            <w:noWrap/>
            <w:vAlign w:val="bottom"/>
          </w:tcPr>
          <w:p w14:paraId="3CBCA5DC" w14:textId="77777777" w:rsidR="00563FC6" w:rsidRPr="00DF113A" w:rsidRDefault="00563FC6" w:rsidP="00DF113A">
            <w:pPr>
              <w:jc w:val="center"/>
              <w:rPr>
                <w:rFonts w:eastAsia="Arial Unicode MS"/>
                <w:sz w:val="20"/>
                <w:szCs w:val="20"/>
              </w:rPr>
            </w:pPr>
          </w:p>
        </w:tc>
        <w:tc>
          <w:tcPr>
            <w:tcW w:w="958" w:type="pct"/>
          </w:tcPr>
          <w:p w14:paraId="2C33C709" w14:textId="77777777" w:rsidR="00563FC6" w:rsidRPr="00DF113A" w:rsidRDefault="00563FC6" w:rsidP="00DF113A">
            <w:pPr>
              <w:jc w:val="center"/>
              <w:rPr>
                <w:rFonts w:eastAsia="Arial Unicode MS"/>
                <w:sz w:val="20"/>
                <w:szCs w:val="20"/>
              </w:rPr>
            </w:pPr>
          </w:p>
        </w:tc>
        <w:tc>
          <w:tcPr>
            <w:tcW w:w="957" w:type="pct"/>
          </w:tcPr>
          <w:p w14:paraId="59675D24" w14:textId="77777777" w:rsidR="00563FC6" w:rsidRDefault="00563FC6">
            <w:pPr>
              <w:jc w:val="right"/>
              <w:rPr>
                <w:rFonts w:eastAsia="Arial Unicode MS"/>
                <w:sz w:val="20"/>
                <w:szCs w:val="20"/>
              </w:rPr>
            </w:pPr>
          </w:p>
        </w:tc>
      </w:tr>
      <w:tr w:rsidR="00563FC6" w14:paraId="2D07CB0F" w14:textId="77777777">
        <w:trPr>
          <w:trHeight w:val="255"/>
        </w:trPr>
        <w:tc>
          <w:tcPr>
            <w:tcW w:w="1167" w:type="pct"/>
            <w:noWrap/>
            <w:vAlign w:val="bottom"/>
          </w:tcPr>
          <w:p w14:paraId="0A0F3CF8" w14:textId="77777777" w:rsidR="00563FC6" w:rsidRDefault="00947AC1">
            <w:pPr>
              <w:rPr>
                <w:rFonts w:eastAsia="Arial Unicode MS"/>
                <w:sz w:val="20"/>
                <w:szCs w:val="20"/>
              </w:rPr>
            </w:pPr>
            <w:r>
              <w:rPr>
                <w:rFonts w:eastAsia="Arial Unicode MS"/>
                <w:sz w:val="20"/>
                <w:szCs w:val="20"/>
              </w:rPr>
              <w:t>Turkey</w:t>
            </w:r>
          </w:p>
        </w:tc>
        <w:tc>
          <w:tcPr>
            <w:tcW w:w="959" w:type="pct"/>
          </w:tcPr>
          <w:p w14:paraId="05A2B902" w14:textId="77777777" w:rsidR="00563FC6" w:rsidRPr="00DF113A" w:rsidRDefault="00563FC6" w:rsidP="00DF113A">
            <w:pPr>
              <w:jc w:val="center"/>
              <w:rPr>
                <w:rFonts w:eastAsia="Arial Unicode MS"/>
                <w:sz w:val="20"/>
                <w:szCs w:val="20"/>
              </w:rPr>
            </w:pPr>
          </w:p>
        </w:tc>
        <w:tc>
          <w:tcPr>
            <w:tcW w:w="959" w:type="pct"/>
            <w:noWrap/>
            <w:vAlign w:val="bottom"/>
          </w:tcPr>
          <w:p w14:paraId="4EA03D12" w14:textId="77777777" w:rsidR="00563FC6" w:rsidRPr="00DF113A" w:rsidRDefault="00563FC6" w:rsidP="00DF113A">
            <w:pPr>
              <w:jc w:val="center"/>
              <w:rPr>
                <w:rFonts w:eastAsia="Arial Unicode MS"/>
                <w:sz w:val="20"/>
                <w:szCs w:val="20"/>
              </w:rPr>
            </w:pPr>
          </w:p>
        </w:tc>
        <w:tc>
          <w:tcPr>
            <w:tcW w:w="958" w:type="pct"/>
          </w:tcPr>
          <w:p w14:paraId="7453AFFB" w14:textId="77777777" w:rsidR="00563FC6" w:rsidRPr="00DF113A" w:rsidRDefault="00563FC6" w:rsidP="00DF113A">
            <w:pPr>
              <w:jc w:val="center"/>
              <w:rPr>
                <w:rFonts w:eastAsia="Arial Unicode MS"/>
                <w:sz w:val="20"/>
                <w:szCs w:val="20"/>
              </w:rPr>
            </w:pPr>
          </w:p>
        </w:tc>
        <w:tc>
          <w:tcPr>
            <w:tcW w:w="957" w:type="pct"/>
          </w:tcPr>
          <w:p w14:paraId="49932539" w14:textId="77777777" w:rsidR="00563FC6" w:rsidRDefault="00563FC6">
            <w:pPr>
              <w:jc w:val="right"/>
              <w:rPr>
                <w:rFonts w:eastAsia="Arial Unicode MS"/>
                <w:sz w:val="20"/>
                <w:szCs w:val="20"/>
              </w:rPr>
            </w:pPr>
          </w:p>
        </w:tc>
      </w:tr>
      <w:tr w:rsidR="00563FC6" w14:paraId="217B8D4C" w14:textId="77777777">
        <w:trPr>
          <w:trHeight w:val="255"/>
        </w:trPr>
        <w:tc>
          <w:tcPr>
            <w:tcW w:w="1167" w:type="pct"/>
            <w:noWrap/>
            <w:vAlign w:val="bottom"/>
          </w:tcPr>
          <w:p w14:paraId="1F05BFA4" w14:textId="77777777" w:rsidR="00563FC6" w:rsidRDefault="00947AC1">
            <w:pPr>
              <w:rPr>
                <w:rFonts w:eastAsia="Arial Unicode MS"/>
                <w:sz w:val="20"/>
                <w:szCs w:val="20"/>
              </w:rPr>
            </w:pPr>
            <w:r>
              <w:rPr>
                <w:rFonts w:eastAsia="Arial Unicode MS"/>
                <w:sz w:val="20"/>
                <w:szCs w:val="20"/>
              </w:rPr>
              <w:t xml:space="preserve">Emu </w:t>
            </w:r>
          </w:p>
        </w:tc>
        <w:tc>
          <w:tcPr>
            <w:tcW w:w="959" w:type="pct"/>
          </w:tcPr>
          <w:p w14:paraId="3A95AB1B" w14:textId="77777777" w:rsidR="00563FC6" w:rsidRPr="00DF113A" w:rsidRDefault="00563FC6" w:rsidP="00DF113A">
            <w:pPr>
              <w:jc w:val="center"/>
              <w:rPr>
                <w:rFonts w:eastAsia="Arial Unicode MS"/>
                <w:sz w:val="20"/>
                <w:szCs w:val="20"/>
              </w:rPr>
            </w:pPr>
          </w:p>
        </w:tc>
        <w:tc>
          <w:tcPr>
            <w:tcW w:w="959" w:type="pct"/>
            <w:noWrap/>
            <w:vAlign w:val="bottom"/>
          </w:tcPr>
          <w:p w14:paraId="1AD1EAF3" w14:textId="77777777" w:rsidR="00563FC6" w:rsidRPr="00DF113A" w:rsidRDefault="00563FC6" w:rsidP="00DF113A">
            <w:pPr>
              <w:jc w:val="center"/>
              <w:rPr>
                <w:rFonts w:eastAsia="Arial Unicode MS"/>
                <w:sz w:val="20"/>
                <w:szCs w:val="20"/>
              </w:rPr>
            </w:pPr>
          </w:p>
        </w:tc>
        <w:tc>
          <w:tcPr>
            <w:tcW w:w="958" w:type="pct"/>
          </w:tcPr>
          <w:p w14:paraId="022F3257" w14:textId="77777777" w:rsidR="00563FC6" w:rsidRPr="00DF113A" w:rsidRDefault="00563FC6" w:rsidP="00DF113A">
            <w:pPr>
              <w:jc w:val="center"/>
              <w:rPr>
                <w:rFonts w:eastAsia="Arial Unicode MS"/>
                <w:sz w:val="20"/>
                <w:szCs w:val="20"/>
              </w:rPr>
            </w:pPr>
          </w:p>
        </w:tc>
        <w:tc>
          <w:tcPr>
            <w:tcW w:w="957" w:type="pct"/>
          </w:tcPr>
          <w:p w14:paraId="67AAE0B6" w14:textId="77777777" w:rsidR="00563FC6" w:rsidRDefault="00563FC6">
            <w:pPr>
              <w:jc w:val="right"/>
              <w:rPr>
                <w:rFonts w:eastAsia="Arial Unicode MS"/>
                <w:sz w:val="20"/>
                <w:szCs w:val="20"/>
              </w:rPr>
            </w:pPr>
          </w:p>
        </w:tc>
      </w:tr>
      <w:tr w:rsidR="00563FC6" w14:paraId="66326EF1" w14:textId="77777777">
        <w:trPr>
          <w:trHeight w:val="255"/>
        </w:trPr>
        <w:tc>
          <w:tcPr>
            <w:tcW w:w="1167" w:type="pct"/>
            <w:noWrap/>
            <w:vAlign w:val="bottom"/>
          </w:tcPr>
          <w:p w14:paraId="1BE86BA9" w14:textId="77777777" w:rsidR="00563FC6" w:rsidRDefault="00947AC1">
            <w:pPr>
              <w:rPr>
                <w:rFonts w:eastAsia="Arial Unicode MS"/>
                <w:sz w:val="20"/>
                <w:szCs w:val="20"/>
              </w:rPr>
            </w:pPr>
            <w:r>
              <w:rPr>
                <w:rFonts w:eastAsia="Arial Unicode MS"/>
                <w:sz w:val="20"/>
                <w:szCs w:val="20"/>
              </w:rPr>
              <w:t>Ducks</w:t>
            </w:r>
          </w:p>
        </w:tc>
        <w:tc>
          <w:tcPr>
            <w:tcW w:w="959" w:type="pct"/>
          </w:tcPr>
          <w:p w14:paraId="3E76FE13" w14:textId="77777777" w:rsidR="00563FC6" w:rsidRPr="00DF113A" w:rsidRDefault="00563FC6" w:rsidP="00DF113A">
            <w:pPr>
              <w:jc w:val="center"/>
              <w:rPr>
                <w:rFonts w:eastAsia="Arial Unicode MS"/>
                <w:sz w:val="20"/>
                <w:szCs w:val="20"/>
              </w:rPr>
            </w:pPr>
          </w:p>
        </w:tc>
        <w:tc>
          <w:tcPr>
            <w:tcW w:w="959" w:type="pct"/>
            <w:noWrap/>
            <w:vAlign w:val="bottom"/>
          </w:tcPr>
          <w:p w14:paraId="75FDE3E9" w14:textId="77777777" w:rsidR="00563FC6" w:rsidRPr="00DF113A" w:rsidRDefault="00563FC6" w:rsidP="00DF113A">
            <w:pPr>
              <w:jc w:val="center"/>
              <w:rPr>
                <w:rFonts w:eastAsia="Arial Unicode MS"/>
                <w:sz w:val="20"/>
                <w:szCs w:val="20"/>
              </w:rPr>
            </w:pPr>
          </w:p>
        </w:tc>
        <w:tc>
          <w:tcPr>
            <w:tcW w:w="958" w:type="pct"/>
          </w:tcPr>
          <w:p w14:paraId="281D46A6" w14:textId="77777777" w:rsidR="00563FC6" w:rsidRPr="00DF113A" w:rsidRDefault="00563FC6" w:rsidP="00DF113A">
            <w:pPr>
              <w:jc w:val="center"/>
              <w:rPr>
                <w:rFonts w:eastAsia="Arial Unicode MS"/>
                <w:sz w:val="20"/>
                <w:szCs w:val="20"/>
              </w:rPr>
            </w:pPr>
          </w:p>
        </w:tc>
        <w:tc>
          <w:tcPr>
            <w:tcW w:w="957" w:type="pct"/>
          </w:tcPr>
          <w:p w14:paraId="062C2274" w14:textId="77777777" w:rsidR="00563FC6" w:rsidRDefault="00563FC6">
            <w:pPr>
              <w:jc w:val="right"/>
              <w:rPr>
                <w:rFonts w:eastAsia="Arial Unicode MS"/>
                <w:sz w:val="20"/>
                <w:szCs w:val="20"/>
              </w:rPr>
            </w:pPr>
          </w:p>
        </w:tc>
      </w:tr>
      <w:tr w:rsidR="00563FC6" w14:paraId="32CB8D49" w14:textId="77777777">
        <w:trPr>
          <w:trHeight w:val="255"/>
        </w:trPr>
        <w:tc>
          <w:tcPr>
            <w:tcW w:w="1167" w:type="pct"/>
            <w:noWrap/>
            <w:vAlign w:val="bottom"/>
          </w:tcPr>
          <w:p w14:paraId="37D6F33C" w14:textId="77777777" w:rsidR="00563FC6" w:rsidRDefault="00947AC1">
            <w:pPr>
              <w:rPr>
                <w:rFonts w:eastAsia="Arial Unicode MS"/>
                <w:sz w:val="20"/>
                <w:szCs w:val="20"/>
              </w:rPr>
            </w:pPr>
            <w:r>
              <w:rPr>
                <w:rFonts w:eastAsia="Arial Unicode MS"/>
                <w:sz w:val="20"/>
                <w:szCs w:val="20"/>
              </w:rPr>
              <w:t>Others (Pl. specify)</w:t>
            </w:r>
          </w:p>
        </w:tc>
        <w:tc>
          <w:tcPr>
            <w:tcW w:w="959" w:type="pct"/>
          </w:tcPr>
          <w:p w14:paraId="4C3E1CEA" w14:textId="77777777" w:rsidR="00563FC6" w:rsidRPr="00DF113A" w:rsidRDefault="00563FC6" w:rsidP="00DF113A">
            <w:pPr>
              <w:jc w:val="center"/>
              <w:rPr>
                <w:rFonts w:eastAsia="Arial Unicode MS"/>
                <w:sz w:val="20"/>
                <w:szCs w:val="20"/>
              </w:rPr>
            </w:pPr>
          </w:p>
        </w:tc>
        <w:tc>
          <w:tcPr>
            <w:tcW w:w="959" w:type="pct"/>
            <w:noWrap/>
            <w:vAlign w:val="bottom"/>
          </w:tcPr>
          <w:p w14:paraId="05E807DD" w14:textId="77777777" w:rsidR="00563FC6" w:rsidRPr="00DF113A" w:rsidRDefault="00563FC6" w:rsidP="00DF113A">
            <w:pPr>
              <w:jc w:val="center"/>
              <w:rPr>
                <w:rFonts w:eastAsia="Arial Unicode MS"/>
                <w:sz w:val="20"/>
                <w:szCs w:val="20"/>
              </w:rPr>
            </w:pPr>
          </w:p>
        </w:tc>
        <w:tc>
          <w:tcPr>
            <w:tcW w:w="958" w:type="pct"/>
          </w:tcPr>
          <w:p w14:paraId="31826E5F" w14:textId="77777777" w:rsidR="00563FC6" w:rsidRPr="00DF113A" w:rsidRDefault="00563FC6" w:rsidP="00DF113A">
            <w:pPr>
              <w:jc w:val="center"/>
              <w:rPr>
                <w:rFonts w:eastAsia="Arial Unicode MS"/>
                <w:sz w:val="20"/>
                <w:szCs w:val="20"/>
              </w:rPr>
            </w:pPr>
          </w:p>
        </w:tc>
        <w:tc>
          <w:tcPr>
            <w:tcW w:w="957" w:type="pct"/>
          </w:tcPr>
          <w:p w14:paraId="73D0F81E" w14:textId="77777777" w:rsidR="00563FC6" w:rsidRDefault="00563FC6">
            <w:pPr>
              <w:jc w:val="right"/>
              <w:rPr>
                <w:rFonts w:eastAsia="Arial Unicode MS"/>
                <w:sz w:val="20"/>
                <w:szCs w:val="20"/>
              </w:rPr>
            </w:pPr>
          </w:p>
        </w:tc>
      </w:tr>
      <w:tr w:rsidR="00563FC6" w14:paraId="495D95A0" w14:textId="77777777">
        <w:trPr>
          <w:trHeight w:val="255"/>
        </w:trPr>
        <w:tc>
          <w:tcPr>
            <w:tcW w:w="1167" w:type="pct"/>
            <w:noWrap/>
            <w:vAlign w:val="bottom"/>
          </w:tcPr>
          <w:p w14:paraId="45F8030F" w14:textId="77777777" w:rsidR="00563FC6" w:rsidRDefault="00947AC1">
            <w:pPr>
              <w:rPr>
                <w:rFonts w:eastAsia="Arial Unicode MS"/>
                <w:b/>
                <w:sz w:val="20"/>
                <w:szCs w:val="20"/>
              </w:rPr>
            </w:pPr>
            <w:r>
              <w:rPr>
                <w:rFonts w:eastAsia="Arial Unicode MS"/>
                <w:b/>
                <w:sz w:val="20"/>
                <w:szCs w:val="20"/>
              </w:rPr>
              <w:t xml:space="preserve">Piggery </w:t>
            </w:r>
          </w:p>
        </w:tc>
        <w:tc>
          <w:tcPr>
            <w:tcW w:w="959" w:type="pct"/>
          </w:tcPr>
          <w:p w14:paraId="569A329C" w14:textId="77777777" w:rsidR="00563FC6" w:rsidRPr="00DF113A" w:rsidRDefault="00563FC6" w:rsidP="00DF113A">
            <w:pPr>
              <w:jc w:val="center"/>
              <w:rPr>
                <w:rFonts w:eastAsia="Arial Unicode MS"/>
                <w:sz w:val="20"/>
                <w:szCs w:val="20"/>
              </w:rPr>
            </w:pPr>
          </w:p>
        </w:tc>
        <w:tc>
          <w:tcPr>
            <w:tcW w:w="959" w:type="pct"/>
            <w:noWrap/>
            <w:vAlign w:val="bottom"/>
          </w:tcPr>
          <w:p w14:paraId="7494748B" w14:textId="77777777" w:rsidR="00563FC6" w:rsidRPr="00DF113A" w:rsidRDefault="00563FC6" w:rsidP="00DF113A">
            <w:pPr>
              <w:jc w:val="center"/>
              <w:rPr>
                <w:rFonts w:eastAsia="Arial Unicode MS"/>
                <w:sz w:val="20"/>
                <w:szCs w:val="20"/>
              </w:rPr>
            </w:pPr>
          </w:p>
        </w:tc>
        <w:tc>
          <w:tcPr>
            <w:tcW w:w="958" w:type="pct"/>
          </w:tcPr>
          <w:p w14:paraId="7E47EB95" w14:textId="77777777" w:rsidR="00563FC6" w:rsidRPr="00DF113A" w:rsidRDefault="00563FC6" w:rsidP="00DF113A">
            <w:pPr>
              <w:jc w:val="center"/>
              <w:rPr>
                <w:rFonts w:eastAsia="Arial Unicode MS"/>
                <w:sz w:val="20"/>
                <w:szCs w:val="20"/>
              </w:rPr>
            </w:pPr>
          </w:p>
        </w:tc>
        <w:tc>
          <w:tcPr>
            <w:tcW w:w="957" w:type="pct"/>
          </w:tcPr>
          <w:p w14:paraId="2825B355" w14:textId="77777777" w:rsidR="00563FC6" w:rsidRDefault="00563FC6">
            <w:pPr>
              <w:jc w:val="right"/>
              <w:rPr>
                <w:rFonts w:eastAsia="Arial Unicode MS"/>
                <w:b/>
                <w:sz w:val="20"/>
                <w:szCs w:val="20"/>
              </w:rPr>
            </w:pPr>
          </w:p>
        </w:tc>
      </w:tr>
      <w:tr w:rsidR="00DF113A" w14:paraId="09F3DE89" w14:textId="77777777" w:rsidTr="00355B0F">
        <w:trPr>
          <w:trHeight w:val="255"/>
        </w:trPr>
        <w:tc>
          <w:tcPr>
            <w:tcW w:w="1167" w:type="pct"/>
            <w:noWrap/>
            <w:vAlign w:val="bottom"/>
          </w:tcPr>
          <w:p w14:paraId="2641FB7C" w14:textId="77777777" w:rsidR="00DF113A" w:rsidRDefault="00DF113A" w:rsidP="00DF113A">
            <w:pPr>
              <w:rPr>
                <w:rFonts w:eastAsia="Arial Unicode MS"/>
                <w:sz w:val="20"/>
                <w:szCs w:val="20"/>
              </w:rPr>
            </w:pPr>
            <w:r>
              <w:rPr>
                <w:rFonts w:eastAsia="Arial Unicode MS"/>
                <w:sz w:val="20"/>
                <w:szCs w:val="20"/>
              </w:rPr>
              <w:t>Piglet</w:t>
            </w:r>
          </w:p>
        </w:tc>
        <w:tc>
          <w:tcPr>
            <w:tcW w:w="959" w:type="pct"/>
          </w:tcPr>
          <w:p w14:paraId="4C598E27" w14:textId="077E135A" w:rsidR="00DF113A" w:rsidRPr="00DF113A" w:rsidRDefault="00DF113A" w:rsidP="00DF113A">
            <w:pPr>
              <w:jc w:val="center"/>
              <w:rPr>
                <w:rFonts w:eastAsia="Arial Unicode MS"/>
                <w:sz w:val="20"/>
                <w:szCs w:val="20"/>
              </w:rPr>
            </w:pPr>
            <w:r w:rsidRPr="00DF113A">
              <w:rPr>
                <w:rFonts w:eastAsia="Arial Unicode MS"/>
                <w:sz w:val="20"/>
                <w:szCs w:val="20"/>
              </w:rPr>
              <w:t>Piglet</w:t>
            </w:r>
          </w:p>
        </w:tc>
        <w:tc>
          <w:tcPr>
            <w:tcW w:w="959" w:type="pct"/>
            <w:noWrap/>
            <w:vAlign w:val="bottom"/>
          </w:tcPr>
          <w:p w14:paraId="22AF3A4C" w14:textId="0AB92A5B" w:rsidR="00DF113A" w:rsidRPr="00DF113A" w:rsidRDefault="00DF113A" w:rsidP="00DF113A">
            <w:pPr>
              <w:jc w:val="center"/>
              <w:rPr>
                <w:rFonts w:eastAsia="Arial Unicode MS"/>
                <w:sz w:val="20"/>
                <w:szCs w:val="20"/>
              </w:rPr>
            </w:pPr>
            <w:r w:rsidRPr="00DF113A">
              <w:rPr>
                <w:rFonts w:eastAsia="Arial Unicode MS"/>
                <w:sz w:val="20"/>
                <w:szCs w:val="20"/>
              </w:rPr>
              <w:t>37</w:t>
            </w:r>
          </w:p>
        </w:tc>
        <w:tc>
          <w:tcPr>
            <w:tcW w:w="958" w:type="pct"/>
            <w:vAlign w:val="bottom"/>
          </w:tcPr>
          <w:p w14:paraId="375C3E11" w14:textId="7C9AA38C" w:rsidR="00DF113A" w:rsidRPr="00DF113A" w:rsidRDefault="00DF113A" w:rsidP="00DF113A">
            <w:pPr>
              <w:jc w:val="center"/>
              <w:rPr>
                <w:rFonts w:eastAsia="Arial Unicode MS"/>
                <w:sz w:val="20"/>
                <w:szCs w:val="20"/>
              </w:rPr>
            </w:pPr>
            <w:r w:rsidRPr="00DF113A">
              <w:rPr>
                <w:rFonts w:eastAsia="Arial Unicode MS"/>
                <w:sz w:val="20"/>
                <w:szCs w:val="20"/>
              </w:rPr>
              <w:t>133500</w:t>
            </w:r>
          </w:p>
        </w:tc>
        <w:tc>
          <w:tcPr>
            <w:tcW w:w="957" w:type="pct"/>
          </w:tcPr>
          <w:p w14:paraId="68C5DE73" w14:textId="4B8D6DCE" w:rsidR="00DF113A" w:rsidRDefault="009603DE" w:rsidP="00DF113A">
            <w:pPr>
              <w:jc w:val="right"/>
              <w:rPr>
                <w:rFonts w:eastAsia="Arial Unicode MS"/>
                <w:sz w:val="20"/>
                <w:szCs w:val="20"/>
              </w:rPr>
            </w:pPr>
            <w:r>
              <w:rPr>
                <w:rFonts w:eastAsia="Arial Unicode MS"/>
                <w:sz w:val="20"/>
                <w:szCs w:val="20"/>
              </w:rPr>
              <w:t>5</w:t>
            </w:r>
          </w:p>
        </w:tc>
      </w:tr>
      <w:tr w:rsidR="00DF113A" w14:paraId="260D552F" w14:textId="77777777" w:rsidTr="006A2378">
        <w:trPr>
          <w:trHeight w:val="255"/>
        </w:trPr>
        <w:tc>
          <w:tcPr>
            <w:tcW w:w="1167" w:type="pct"/>
            <w:noWrap/>
            <w:vAlign w:val="bottom"/>
          </w:tcPr>
          <w:p w14:paraId="1C50B334" w14:textId="77777777" w:rsidR="00DF113A" w:rsidRDefault="00DF113A" w:rsidP="00DF113A">
            <w:pPr>
              <w:rPr>
                <w:rFonts w:eastAsia="Arial Unicode MS"/>
                <w:sz w:val="20"/>
                <w:szCs w:val="20"/>
              </w:rPr>
            </w:pPr>
          </w:p>
        </w:tc>
        <w:tc>
          <w:tcPr>
            <w:tcW w:w="959" w:type="pct"/>
          </w:tcPr>
          <w:p w14:paraId="5EF7A18A" w14:textId="657D9A5D" w:rsidR="00DF113A" w:rsidRPr="00DF113A" w:rsidRDefault="00DF113A" w:rsidP="00DF113A">
            <w:pPr>
              <w:jc w:val="center"/>
              <w:rPr>
                <w:rFonts w:eastAsia="Arial Unicode MS"/>
                <w:sz w:val="20"/>
                <w:szCs w:val="20"/>
              </w:rPr>
            </w:pPr>
            <w:r w:rsidRPr="00DF113A">
              <w:rPr>
                <w:rFonts w:eastAsia="Arial Unicode MS"/>
                <w:sz w:val="20"/>
                <w:szCs w:val="20"/>
              </w:rPr>
              <w:t>Pigs (kg)</w:t>
            </w:r>
          </w:p>
        </w:tc>
        <w:tc>
          <w:tcPr>
            <w:tcW w:w="959" w:type="pct"/>
            <w:noWrap/>
            <w:vAlign w:val="bottom"/>
          </w:tcPr>
          <w:p w14:paraId="5CFD0831" w14:textId="1E97D8C6" w:rsidR="00DF113A" w:rsidRPr="00DF113A" w:rsidRDefault="00DF113A" w:rsidP="00DF113A">
            <w:pPr>
              <w:jc w:val="center"/>
              <w:rPr>
                <w:rFonts w:eastAsia="Arial Unicode MS"/>
                <w:sz w:val="20"/>
                <w:szCs w:val="20"/>
              </w:rPr>
            </w:pPr>
            <w:r w:rsidRPr="00DF113A">
              <w:rPr>
                <w:rFonts w:eastAsia="Arial Unicode MS"/>
                <w:sz w:val="20"/>
                <w:szCs w:val="20"/>
              </w:rPr>
              <w:t>336</w:t>
            </w:r>
          </w:p>
        </w:tc>
        <w:tc>
          <w:tcPr>
            <w:tcW w:w="958" w:type="pct"/>
            <w:vAlign w:val="bottom"/>
          </w:tcPr>
          <w:p w14:paraId="72303091" w14:textId="4263E87D" w:rsidR="00DF113A" w:rsidRPr="00DF113A" w:rsidRDefault="00DF113A" w:rsidP="00DF113A">
            <w:pPr>
              <w:jc w:val="center"/>
              <w:rPr>
                <w:rFonts w:eastAsia="Arial Unicode MS"/>
                <w:sz w:val="20"/>
                <w:szCs w:val="20"/>
              </w:rPr>
            </w:pPr>
            <w:r w:rsidRPr="00DF113A">
              <w:rPr>
                <w:rFonts w:eastAsia="Arial Unicode MS"/>
                <w:sz w:val="20"/>
                <w:szCs w:val="20"/>
              </w:rPr>
              <w:t>57120</w:t>
            </w:r>
          </w:p>
        </w:tc>
        <w:tc>
          <w:tcPr>
            <w:tcW w:w="957" w:type="pct"/>
          </w:tcPr>
          <w:p w14:paraId="3DC412AD" w14:textId="0BBA56B3" w:rsidR="00DF113A" w:rsidRDefault="009603DE" w:rsidP="00DF113A">
            <w:pPr>
              <w:jc w:val="right"/>
              <w:rPr>
                <w:rFonts w:eastAsia="Arial Unicode MS"/>
                <w:sz w:val="20"/>
                <w:szCs w:val="20"/>
              </w:rPr>
            </w:pPr>
            <w:r>
              <w:rPr>
                <w:rFonts w:eastAsia="Arial Unicode MS"/>
                <w:sz w:val="20"/>
                <w:szCs w:val="20"/>
              </w:rPr>
              <w:t>4</w:t>
            </w:r>
          </w:p>
        </w:tc>
      </w:tr>
      <w:tr w:rsidR="00563FC6" w14:paraId="1D3E92AC" w14:textId="77777777">
        <w:trPr>
          <w:trHeight w:val="255"/>
        </w:trPr>
        <w:tc>
          <w:tcPr>
            <w:tcW w:w="1167" w:type="pct"/>
            <w:noWrap/>
            <w:vAlign w:val="bottom"/>
          </w:tcPr>
          <w:p w14:paraId="6BACF1CD" w14:textId="77777777" w:rsidR="00563FC6" w:rsidRDefault="00947AC1">
            <w:pPr>
              <w:rPr>
                <w:rFonts w:eastAsia="Arial Unicode MS"/>
                <w:sz w:val="20"/>
                <w:szCs w:val="20"/>
              </w:rPr>
            </w:pPr>
            <w:r>
              <w:rPr>
                <w:rFonts w:eastAsia="Arial Unicode MS"/>
                <w:sz w:val="20"/>
                <w:szCs w:val="20"/>
              </w:rPr>
              <w:t>Others (</w:t>
            </w:r>
            <w:proofErr w:type="spellStart"/>
            <w:proofErr w:type="gramStart"/>
            <w:r>
              <w:rPr>
                <w:rFonts w:eastAsia="Arial Unicode MS"/>
                <w:sz w:val="20"/>
                <w:szCs w:val="20"/>
              </w:rPr>
              <w:t>Pl.specify</w:t>
            </w:r>
            <w:proofErr w:type="spellEnd"/>
            <w:proofErr w:type="gramEnd"/>
            <w:r>
              <w:rPr>
                <w:rFonts w:eastAsia="Arial Unicode MS"/>
                <w:sz w:val="20"/>
                <w:szCs w:val="20"/>
              </w:rPr>
              <w:t>)</w:t>
            </w:r>
          </w:p>
        </w:tc>
        <w:tc>
          <w:tcPr>
            <w:tcW w:w="959" w:type="pct"/>
          </w:tcPr>
          <w:p w14:paraId="64C542FA" w14:textId="77777777" w:rsidR="00563FC6" w:rsidRPr="00DF113A" w:rsidRDefault="00563FC6" w:rsidP="00DF113A">
            <w:pPr>
              <w:jc w:val="center"/>
              <w:rPr>
                <w:rFonts w:eastAsia="Arial Unicode MS"/>
                <w:sz w:val="20"/>
                <w:szCs w:val="20"/>
              </w:rPr>
            </w:pPr>
          </w:p>
        </w:tc>
        <w:tc>
          <w:tcPr>
            <w:tcW w:w="959" w:type="pct"/>
            <w:noWrap/>
            <w:vAlign w:val="bottom"/>
          </w:tcPr>
          <w:p w14:paraId="7EA7543F" w14:textId="77777777" w:rsidR="00563FC6" w:rsidRPr="00DF113A" w:rsidRDefault="00563FC6" w:rsidP="00DF113A">
            <w:pPr>
              <w:jc w:val="center"/>
              <w:rPr>
                <w:rFonts w:eastAsia="Arial Unicode MS"/>
                <w:sz w:val="20"/>
                <w:szCs w:val="20"/>
              </w:rPr>
            </w:pPr>
          </w:p>
        </w:tc>
        <w:tc>
          <w:tcPr>
            <w:tcW w:w="958" w:type="pct"/>
          </w:tcPr>
          <w:p w14:paraId="7457F683" w14:textId="77777777" w:rsidR="00563FC6" w:rsidRPr="00DF113A" w:rsidRDefault="00563FC6" w:rsidP="00DF113A">
            <w:pPr>
              <w:jc w:val="center"/>
              <w:rPr>
                <w:rFonts w:eastAsia="Arial Unicode MS"/>
                <w:sz w:val="20"/>
                <w:szCs w:val="20"/>
              </w:rPr>
            </w:pPr>
          </w:p>
        </w:tc>
        <w:tc>
          <w:tcPr>
            <w:tcW w:w="957" w:type="pct"/>
          </w:tcPr>
          <w:p w14:paraId="6D98E2B8" w14:textId="77777777" w:rsidR="00563FC6" w:rsidRDefault="00563FC6">
            <w:pPr>
              <w:jc w:val="right"/>
              <w:rPr>
                <w:rFonts w:eastAsia="Arial Unicode MS"/>
                <w:sz w:val="20"/>
                <w:szCs w:val="20"/>
              </w:rPr>
            </w:pPr>
          </w:p>
        </w:tc>
      </w:tr>
      <w:tr w:rsidR="00563FC6" w14:paraId="76A5BAF4" w14:textId="77777777">
        <w:trPr>
          <w:trHeight w:val="255"/>
        </w:trPr>
        <w:tc>
          <w:tcPr>
            <w:tcW w:w="1167" w:type="pct"/>
            <w:noWrap/>
            <w:vAlign w:val="bottom"/>
          </w:tcPr>
          <w:p w14:paraId="048DA4A2" w14:textId="77777777" w:rsidR="00563FC6" w:rsidRDefault="00947AC1">
            <w:pPr>
              <w:rPr>
                <w:rFonts w:eastAsia="Arial Unicode MS"/>
                <w:b/>
                <w:sz w:val="20"/>
                <w:szCs w:val="20"/>
              </w:rPr>
            </w:pPr>
            <w:r>
              <w:rPr>
                <w:rFonts w:eastAsia="Arial Unicode MS"/>
                <w:b/>
                <w:sz w:val="20"/>
                <w:szCs w:val="20"/>
              </w:rPr>
              <w:t xml:space="preserve">Fisheries </w:t>
            </w:r>
          </w:p>
        </w:tc>
        <w:tc>
          <w:tcPr>
            <w:tcW w:w="959" w:type="pct"/>
          </w:tcPr>
          <w:p w14:paraId="48F18DA7" w14:textId="77777777" w:rsidR="00563FC6" w:rsidRPr="00DF113A" w:rsidRDefault="00563FC6" w:rsidP="00DF113A">
            <w:pPr>
              <w:jc w:val="center"/>
              <w:rPr>
                <w:rFonts w:eastAsia="Arial Unicode MS"/>
                <w:sz w:val="20"/>
                <w:szCs w:val="20"/>
              </w:rPr>
            </w:pPr>
          </w:p>
        </w:tc>
        <w:tc>
          <w:tcPr>
            <w:tcW w:w="959" w:type="pct"/>
            <w:noWrap/>
            <w:vAlign w:val="bottom"/>
          </w:tcPr>
          <w:p w14:paraId="75D41F59" w14:textId="77777777" w:rsidR="00563FC6" w:rsidRPr="00DF113A" w:rsidRDefault="00563FC6" w:rsidP="00DF113A">
            <w:pPr>
              <w:jc w:val="center"/>
              <w:rPr>
                <w:rFonts w:eastAsia="Arial Unicode MS"/>
                <w:sz w:val="20"/>
                <w:szCs w:val="20"/>
              </w:rPr>
            </w:pPr>
          </w:p>
        </w:tc>
        <w:tc>
          <w:tcPr>
            <w:tcW w:w="958" w:type="pct"/>
          </w:tcPr>
          <w:p w14:paraId="65C397CF" w14:textId="77777777" w:rsidR="00563FC6" w:rsidRPr="00DF113A" w:rsidRDefault="00563FC6" w:rsidP="00DF113A">
            <w:pPr>
              <w:jc w:val="center"/>
              <w:rPr>
                <w:rFonts w:eastAsia="Arial Unicode MS"/>
                <w:sz w:val="20"/>
                <w:szCs w:val="20"/>
              </w:rPr>
            </w:pPr>
          </w:p>
        </w:tc>
        <w:tc>
          <w:tcPr>
            <w:tcW w:w="957" w:type="pct"/>
          </w:tcPr>
          <w:p w14:paraId="1BA3D16B" w14:textId="46EC1D61" w:rsidR="00563FC6" w:rsidRDefault="00563FC6">
            <w:pPr>
              <w:jc w:val="right"/>
              <w:rPr>
                <w:rFonts w:eastAsia="Arial Unicode MS"/>
                <w:b/>
                <w:sz w:val="20"/>
                <w:szCs w:val="20"/>
              </w:rPr>
            </w:pPr>
          </w:p>
        </w:tc>
      </w:tr>
      <w:tr w:rsidR="00563FC6" w14:paraId="45831D9A" w14:textId="77777777">
        <w:trPr>
          <w:trHeight w:val="255"/>
        </w:trPr>
        <w:tc>
          <w:tcPr>
            <w:tcW w:w="1167" w:type="pct"/>
            <w:noWrap/>
            <w:vAlign w:val="bottom"/>
          </w:tcPr>
          <w:p w14:paraId="4F020E9D" w14:textId="77777777" w:rsidR="00563FC6" w:rsidRDefault="00947AC1">
            <w:pPr>
              <w:rPr>
                <w:rFonts w:eastAsia="Arial Unicode MS"/>
                <w:sz w:val="20"/>
                <w:szCs w:val="20"/>
              </w:rPr>
            </w:pPr>
            <w:r>
              <w:rPr>
                <w:rFonts w:eastAsia="Arial Unicode MS"/>
                <w:sz w:val="20"/>
                <w:szCs w:val="20"/>
              </w:rPr>
              <w:t xml:space="preserve">Fingerlings </w:t>
            </w:r>
          </w:p>
        </w:tc>
        <w:tc>
          <w:tcPr>
            <w:tcW w:w="959" w:type="pct"/>
          </w:tcPr>
          <w:p w14:paraId="1CF76D23" w14:textId="68EB1647" w:rsidR="00563FC6" w:rsidRPr="00DF113A" w:rsidRDefault="00DF113A" w:rsidP="00DF113A">
            <w:pPr>
              <w:jc w:val="center"/>
              <w:rPr>
                <w:rFonts w:eastAsia="Arial Unicode MS"/>
                <w:sz w:val="20"/>
                <w:szCs w:val="20"/>
              </w:rPr>
            </w:pPr>
            <w:r w:rsidRPr="00DF113A">
              <w:rPr>
                <w:rFonts w:eastAsia="Arial Unicode MS"/>
                <w:sz w:val="20"/>
                <w:szCs w:val="20"/>
              </w:rPr>
              <w:t>Fingerlings</w:t>
            </w:r>
          </w:p>
        </w:tc>
        <w:tc>
          <w:tcPr>
            <w:tcW w:w="959" w:type="pct"/>
            <w:noWrap/>
            <w:vAlign w:val="bottom"/>
          </w:tcPr>
          <w:p w14:paraId="5B2291DC" w14:textId="77777777" w:rsidR="00563FC6" w:rsidRPr="00DF113A" w:rsidRDefault="00563FC6" w:rsidP="00DF113A">
            <w:pPr>
              <w:jc w:val="center"/>
              <w:rPr>
                <w:rFonts w:eastAsia="Arial Unicode MS"/>
                <w:sz w:val="20"/>
                <w:szCs w:val="20"/>
              </w:rPr>
            </w:pPr>
          </w:p>
        </w:tc>
        <w:tc>
          <w:tcPr>
            <w:tcW w:w="958" w:type="pct"/>
          </w:tcPr>
          <w:p w14:paraId="58427CF6" w14:textId="6781A53F" w:rsidR="00563FC6" w:rsidRPr="00DF113A" w:rsidRDefault="00DF113A" w:rsidP="00DF113A">
            <w:pPr>
              <w:jc w:val="center"/>
              <w:rPr>
                <w:rFonts w:eastAsia="Arial Unicode MS"/>
                <w:sz w:val="20"/>
                <w:szCs w:val="20"/>
              </w:rPr>
            </w:pPr>
            <w:r w:rsidRPr="00DF113A">
              <w:rPr>
                <w:rFonts w:eastAsia="Arial Unicode MS"/>
                <w:sz w:val="20"/>
                <w:szCs w:val="20"/>
              </w:rPr>
              <w:t>150</w:t>
            </w:r>
          </w:p>
        </w:tc>
        <w:tc>
          <w:tcPr>
            <w:tcW w:w="957" w:type="pct"/>
          </w:tcPr>
          <w:p w14:paraId="09C0D39E" w14:textId="6B2FF990" w:rsidR="00563FC6" w:rsidRDefault="009603DE">
            <w:pPr>
              <w:jc w:val="right"/>
              <w:rPr>
                <w:rFonts w:eastAsia="Arial Unicode MS"/>
                <w:sz w:val="20"/>
                <w:szCs w:val="20"/>
              </w:rPr>
            </w:pPr>
            <w:r>
              <w:rPr>
                <w:rFonts w:eastAsia="Arial Unicode MS"/>
                <w:sz w:val="20"/>
                <w:szCs w:val="20"/>
              </w:rPr>
              <w:t>2</w:t>
            </w:r>
          </w:p>
        </w:tc>
      </w:tr>
      <w:tr w:rsidR="00563FC6" w14:paraId="70E679E9" w14:textId="77777777">
        <w:trPr>
          <w:trHeight w:val="255"/>
        </w:trPr>
        <w:tc>
          <w:tcPr>
            <w:tcW w:w="1167" w:type="pct"/>
            <w:noWrap/>
            <w:vAlign w:val="bottom"/>
          </w:tcPr>
          <w:p w14:paraId="5213888B" w14:textId="77777777" w:rsidR="00563FC6" w:rsidRDefault="00947AC1">
            <w:pPr>
              <w:rPr>
                <w:rFonts w:eastAsia="Arial Unicode MS"/>
                <w:sz w:val="20"/>
                <w:szCs w:val="20"/>
              </w:rPr>
            </w:pPr>
            <w:r>
              <w:rPr>
                <w:rFonts w:eastAsia="Arial Unicode MS"/>
                <w:sz w:val="20"/>
                <w:szCs w:val="20"/>
              </w:rPr>
              <w:t>Others (Pl. specify)</w:t>
            </w:r>
          </w:p>
        </w:tc>
        <w:tc>
          <w:tcPr>
            <w:tcW w:w="959" w:type="pct"/>
          </w:tcPr>
          <w:p w14:paraId="526A100A" w14:textId="77777777" w:rsidR="00563FC6" w:rsidRPr="00DF113A" w:rsidRDefault="00563FC6" w:rsidP="00DF113A">
            <w:pPr>
              <w:jc w:val="center"/>
              <w:rPr>
                <w:rFonts w:eastAsia="Arial Unicode MS"/>
                <w:sz w:val="20"/>
                <w:szCs w:val="20"/>
              </w:rPr>
            </w:pPr>
          </w:p>
        </w:tc>
        <w:tc>
          <w:tcPr>
            <w:tcW w:w="959" w:type="pct"/>
            <w:noWrap/>
            <w:vAlign w:val="bottom"/>
          </w:tcPr>
          <w:p w14:paraId="49F63DC7" w14:textId="77777777" w:rsidR="00563FC6" w:rsidRPr="00DF113A" w:rsidRDefault="00563FC6" w:rsidP="00DF113A">
            <w:pPr>
              <w:jc w:val="center"/>
              <w:rPr>
                <w:rFonts w:eastAsia="Arial Unicode MS"/>
                <w:sz w:val="20"/>
                <w:szCs w:val="20"/>
              </w:rPr>
            </w:pPr>
          </w:p>
        </w:tc>
        <w:tc>
          <w:tcPr>
            <w:tcW w:w="958" w:type="pct"/>
          </w:tcPr>
          <w:p w14:paraId="06ACD596" w14:textId="77777777" w:rsidR="00563FC6" w:rsidRPr="00DF113A" w:rsidRDefault="00563FC6" w:rsidP="00DF113A">
            <w:pPr>
              <w:jc w:val="center"/>
              <w:rPr>
                <w:rFonts w:eastAsia="Arial Unicode MS"/>
                <w:sz w:val="20"/>
                <w:szCs w:val="20"/>
              </w:rPr>
            </w:pPr>
          </w:p>
        </w:tc>
        <w:tc>
          <w:tcPr>
            <w:tcW w:w="957" w:type="pct"/>
          </w:tcPr>
          <w:p w14:paraId="2F8A8A40" w14:textId="77777777" w:rsidR="00563FC6" w:rsidRDefault="00563FC6">
            <w:pPr>
              <w:jc w:val="right"/>
              <w:rPr>
                <w:rFonts w:eastAsia="Arial Unicode MS"/>
                <w:sz w:val="20"/>
                <w:szCs w:val="20"/>
              </w:rPr>
            </w:pPr>
          </w:p>
        </w:tc>
      </w:tr>
      <w:tr w:rsidR="00DF113A" w14:paraId="69293D2C" w14:textId="77777777" w:rsidTr="009C2B4D">
        <w:trPr>
          <w:trHeight w:val="255"/>
        </w:trPr>
        <w:tc>
          <w:tcPr>
            <w:tcW w:w="1167" w:type="pct"/>
            <w:noWrap/>
            <w:vAlign w:val="bottom"/>
          </w:tcPr>
          <w:p w14:paraId="730E35E5" w14:textId="77777777" w:rsidR="00DF113A" w:rsidRDefault="00DF113A" w:rsidP="00DF113A">
            <w:pPr>
              <w:rPr>
                <w:rFonts w:eastAsia="Arial Unicode MS"/>
                <w:sz w:val="20"/>
                <w:szCs w:val="20"/>
              </w:rPr>
            </w:pPr>
          </w:p>
        </w:tc>
        <w:tc>
          <w:tcPr>
            <w:tcW w:w="959" w:type="pct"/>
          </w:tcPr>
          <w:p w14:paraId="03367613" w14:textId="74272FF0" w:rsidR="00DF113A" w:rsidRPr="00DF113A" w:rsidRDefault="00DF113A" w:rsidP="00DF113A">
            <w:pPr>
              <w:jc w:val="center"/>
              <w:rPr>
                <w:rFonts w:eastAsia="Arial Unicode MS"/>
                <w:sz w:val="20"/>
                <w:szCs w:val="20"/>
              </w:rPr>
            </w:pPr>
            <w:r w:rsidRPr="00DF113A">
              <w:rPr>
                <w:rFonts w:eastAsia="Arial Unicode MS"/>
                <w:sz w:val="20"/>
                <w:szCs w:val="20"/>
              </w:rPr>
              <w:t>Egg</w:t>
            </w:r>
          </w:p>
        </w:tc>
        <w:tc>
          <w:tcPr>
            <w:tcW w:w="959" w:type="pct"/>
            <w:noWrap/>
            <w:vAlign w:val="bottom"/>
          </w:tcPr>
          <w:p w14:paraId="5B5C6F52" w14:textId="1E670D2A" w:rsidR="00DF113A" w:rsidRPr="00DF113A" w:rsidRDefault="00DF113A" w:rsidP="00DF113A">
            <w:pPr>
              <w:jc w:val="center"/>
              <w:rPr>
                <w:rFonts w:eastAsia="Arial Unicode MS"/>
                <w:sz w:val="20"/>
                <w:szCs w:val="20"/>
              </w:rPr>
            </w:pPr>
            <w:r w:rsidRPr="00DF113A">
              <w:rPr>
                <w:rFonts w:eastAsia="Arial Unicode MS"/>
                <w:sz w:val="20"/>
                <w:szCs w:val="20"/>
              </w:rPr>
              <w:t>1277</w:t>
            </w:r>
          </w:p>
        </w:tc>
        <w:tc>
          <w:tcPr>
            <w:tcW w:w="958" w:type="pct"/>
            <w:vAlign w:val="bottom"/>
          </w:tcPr>
          <w:p w14:paraId="04279462" w14:textId="7270CB36" w:rsidR="00DF113A" w:rsidRPr="00DF113A" w:rsidRDefault="00DF113A" w:rsidP="00DF113A">
            <w:pPr>
              <w:jc w:val="center"/>
              <w:rPr>
                <w:rFonts w:eastAsia="Arial Unicode MS"/>
                <w:sz w:val="20"/>
                <w:szCs w:val="20"/>
              </w:rPr>
            </w:pPr>
            <w:r w:rsidRPr="00DF113A">
              <w:rPr>
                <w:rFonts w:eastAsia="Arial Unicode MS"/>
                <w:sz w:val="20"/>
                <w:szCs w:val="20"/>
              </w:rPr>
              <w:t>10419</w:t>
            </w:r>
          </w:p>
        </w:tc>
        <w:tc>
          <w:tcPr>
            <w:tcW w:w="957" w:type="pct"/>
          </w:tcPr>
          <w:p w14:paraId="7D7413D1" w14:textId="702E210B" w:rsidR="00DF113A" w:rsidRDefault="009603DE" w:rsidP="00DF113A">
            <w:pPr>
              <w:jc w:val="right"/>
              <w:rPr>
                <w:rFonts w:eastAsia="Arial Unicode MS"/>
                <w:sz w:val="20"/>
                <w:szCs w:val="20"/>
              </w:rPr>
            </w:pPr>
            <w:r>
              <w:rPr>
                <w:rFonts w:eastAsia="Arial Unicode MS"/>
                <w:sz w:val="20"/>
                <w:szCs w:val="20"/>
              </w:rPr>
              <w:t>85</w:t>
            </w:r>
          </w:p>
        </w:tc>
      </w:tr>
      <w:tr w:rsidR="00DF113A" w14:paraId="7E26EDAA" w14:textId="77777777" w:rsidTr="009C2B4D">
        <w:trPr>
          <w:trHeight w:val="255"/>
        </w:trPr>
        <w:tc>
          <w:tcPr>
            <w:tcW w:w="1167" w:type="pct"/>
            <w:noWrap/>
            <w:vAlign w:val="bottom"/>
          </w:tcPr>
          <w:p w14:paraId="446AE0C8" w14:textId="77777777" w:rsidR="00DF113A" w:rsidRDefault="00DF113A" w:rsidP="00DF113A">
            <w:pPr>
              <w:rPr>
                <w:rFonts w:eastAsia="Arial Unicode MS"/>
                <w:sz w:val="20"/>
                <w:szCs w:val="20"/>
              </w:rPr>
            </w:pPr>
          </w:p>
        </w:tc>
        <w:tc>
          <w:tcPr>
            <w:tcW w:w="959" w:type="pct"/>
          </w:tcPr>
          <w:p w14:paraId="533E20E3" w14:textId="7C9D8785" w:rsidR="00DF113A" w:rsidRPr="00DF113A" w:rsidRDefault="00DF113A" w:rsidP="00DF113A">
            <w:pPr>
              <w:jc w:val="center"/>
              <w:rPr>
                <w:rFonts w:eastAsia="Arial Unicode MS"/>
                <w:sz w:val="20"/>
                <w:szCs w:val="20"/>
              </w:rPr>
            </w:pPr>
            <w:r w:rsidRPr="00DF113A">
              <w:rPr>
                <w:rFonts w:eastAsia="Arial Unicode MS"/>
                <w:sz w:val="20"/>
                <w:szCs w:val="20"/>
              </w:rPr>
              <w:t>Hen (kg)</w:t>
            </w:r>
          </w:p>
        </w:tc>
        <w:tc>
          <w:tcPr>
            <w:tcW w:w="959" w:type="pct"/>
            <w:noWrap/>
            <w:vAlign w:val="bottom"/>
          </w:tcPr>
          <w:p w14:paraId="11808234" w14:textId="4264F818" w:rsidR="00DF113A" w:rsidRPr="00DF113A" w:rsidRDefault="00DF113A" w:rsidP="00DF113A">
            <w:pPr>
              <w:jc w:val="center"/>
              <w:rPr>
                <w:rFonts w:eastAsia="Arial Unicode MS"/>
                <w:sz w:val="20"/>
                <w:szCs w:val="20"/>
              </w:rPr>
            </w:pPr>
            <w:r w:rsidRPr="00DF113A">
              <w:rPr>
                <w:rFonts w:eastAsia="Arial Unicode MS"/>
                <w:sz w:val="20"/>
                <w:szCs w:val="20"/>
              </w:rPr>
              <w:t>12.35</w:t>
            </w:r>
          </w:p>
        </w:tc>
        <w:tc>
          <w:tcPr>
            <w:tcW w:w="958" w:type="pct"/>
            <w:vAlign w:val="bottom"/>
          </w:tcPr>
          <w:p w14:paraId="0A0FC149" w14:textId="368E9772" w:rsidR="00DF113A" w:rsidRPr="00DF113A" w:rsidRDefault="00DF113A" w:rsidP="00DF113A">
            <w:pPr>
              <w:jc w:val="center"/>
              <w:rPr>
                <w:rFonts w:eastAsia="Arial Unicode MS"/>
                <w:sz w:val="20"/>
                <w:szCs w:val="20"/>
              </w:rPr>
            </w:pPr>
            <w:r w:rsidRPr="00DF113A">
              <w:rPr>
                <w:rFonts w:eastAsia="Arial Unicode MS"/>
                <w:sz w:val="20"/>
                <w:szCs w:val="20"/>
              </w:rPr>
              <w:t>3913</w:t>
            </w:r>
          </w:p>
        </w:tc>
        <w:tc>
          <w:tcPr>
            <w:tcW w:w="957" w:type="pct"/>
          </w:tcPr>
          <w:p w14:paraId="1976D06F" w14:textId="34B69C3B" w:rsidR="00DF113A" w:rsidRDefault="009603DE" w:rsidP="00DF113A">
            <w:pPr>
              <w:jc w:val="right"/>
              <w:rPr>
                <w:rFonts w:eastAsia="Arial Unicode MS"/>
                <w:sz w:val="20"/>
                <w:szCs w:val="20"/>
              </w:rPr>
            </w:pPr>
            <w:r>
              <w:rPr>
                <w:rFonts w:eastAsia="Arial Unicode MS"/>
                <w:sz w:val="20"/>
                <w:szCs w:val="20"/>
              </w:rPr>
              <w:t>6</w:t>
            </w:r>
          </w:p>
        </w:tc>
      </w:tr>
      <w:tr w:rsidR="00DF113A" w14:paraId="49ABB9B3" w14:textId="77777777" w:rsidTr="009C2B4D">
        <w:trPr>
          <w:trHeight w:val="255"/>
        </w:trPr>
        <w:tc>
          <w:tcPr>
            <w:tcW w:w="1167" w:type="pct"/>
            <w:noWrap/>
            <w:vAlign w:val="bottom"/>
          </w:tcPr>
          <w:p w14:paraId="728EDAED" w14:textId="77777777" w:rsidR="00DF113A" w:rsidRDefault="00DF113A" w:rsidP="00DF113A">
            <w:pPr>
              <w:rPr>
                <w:rFonts w:eastAsia="Arial Unicode MS"/>
                <w:sz w:val="20"/>
                <w:szCs w:val="20"/>
              </w:rPr>
            </w:pPr>
          </w:p>
        </w:tc>
        <w:tc>
          <w:tcPr>
            <w:tcW w:w="959" w:type="pct"/>
          </w:tcPr>
          <w:p w14:paraId="6D719AA6" w14:textId="734706A4" w:rsidR="00DF113A" w:rsidRPr="00DF113A" w:rsidRDefault="00DF113A" w:rsidP="00DF113A">
            <w:pPr>
              <w:jc w:val="center"/>
              <w:rPr>
                <w:rFonts w:eastAsia="Arial Unicode MS"/>
                <w:sz w:val="20"/>
                <w:szCs w:val="20"/>
              </w:rPr>
            </w:pPr>
            <w:r w:rsidRPr="00DF113A">
              <w:rPr>
                <w:rFonts w:eastAsia="Arial Unicode MS"/>
                <w:sz w:val="20"/>
                <w:szCs w:val="20"/>
              </w:rPr>
              <w:t>BV380</w:t>
            </w:r>
          </w:p>
        </w:tc>
        <w:tc>
          <w:tcPr>
            <w:tcW w:w="959" w:type="pct"/>
            <w:noWrap/>
            <w:vAlign w:val="bottom"/>
          </w:tcPr>
          <w:p w14:paraId="3A46C984" w14:textId="06D6B1D3" w:rsidR="00DF113A" w:rsidRPr="00DF113A" w:rsidRDefault="00DF113A" w:rsidP="00DF113A">
            <w:pPr>
              <w:jc w:val="center"/>
              <w:rPr>
                <w:rFonts w:eastAsia="Arial Unicode MS"/>
                <w:sz w:val="20"/>
                <w:szCs w:val="20"/>
              </w:rPr>
            </w:pPr>
            <w:r w:rsidRPr="00DF113A">
              <w:rPr>
                <w:rFonts w:eastAsia="Arial Unicode MS"/>
                <w:sz w:val="20"/>
                <w:szCs w:val="20"/>
              </w:rPr>
              <w:t>96</w:t>
            </w:r>
          </w:p>
        </w:tc>
        <w:tc>
          <w:tcPr>
            <w:tcW w:w="958" w:type="pct"/>
            <w:vAlign w:val="bottom"/>
          </w:tcPr>
          <w:p w14:paraId="48ADA67E" w14:textId="7570A305" w:rsidR="00DF113A" w:rsidRPr="00DF113A" w:rsidRDefault="00DF113A" w:rsidP="00DF113A">
            <w:pPr>
              <w:jc w:val="center"/>
              <w:rPr>
                <w:rFonts w:eastAsia="Arial Unicode MS"/>
                <w:sz w:val="20"/>
                <w:szCs w:val="20"/>
              </w:rPr>
            </w:pPr>
            <w:r w:rsidRPr="00DF113A">
              <w:rPr>
                <w:rFonts w:eastAsia="Arial Unicode MS"/>
                <w:sz w:val="20"/>
                <w:szCs w:val="20"/>
              </w:rPr>
              <w:t>46000</w:t>
            </w:r>
          </w:p>
        </w:tc>
        <w:tc>
          <w:tcPr>
            <w:tcW w:w="957" w:type="pct"/>
          </w:tcPr>
          <w:p w14:paraId="48D90BEF" w14:textId="0B23736D" w:rsidR="00DF113A" w:rsidRDefault="009603DE" w:rsidP="00DF113A">
            <w:pPr>
              <w:jc w:val="right"/>
              <w:rPr>
                <w:rFonts w:eastAsia="Arial Unicode MS"/>
                <w:sz w:val="20"/>
                <w:szCs w:val="20"/>
              </w:rPr>
            </w:pPr>
            <w:r>
              <w:rPr>
                <w:rFonts w:eastAsia="Arial Unicode MS"/>
                <w:sz w:val="20"/>
                <w:szCs w:val="20"/>
              </w:rPr>
              <w:t>27</w:t>
            </w:r>
          </w:p>
        </w:tc>
      </w:tr>
      <w:tr w:rsidR="00DF113A" w14:paraId="7EC13E13" w14:textId="77777777" w:rsidTr="009C2B4D">
        <w:trPr>
          <w:trHeight w:val="255"/>
        </w:trPr>
        <w:tc>
          <w:tcPr>
            <w:tcW w:w="1167" w:type="pct"/>
            <w:noWrap/>
            <w:vAlign w:val="bottom"/>
          </w:tcPr>
          <w:p w14:paraId="11936BDA" w14:textId="77777777" w:rsidR="00DF113A" w:rsidRDefault="00DF113A" w:rsidP="00DF113A">
            <w:pPr>
              <w:rPr>
                <w:rFonts w:eastAsia="Arial Unicode MS"/>
                <w:sz w:val="20"/>
                <w:szCs w:val="20"/>
              </w:rPr>
            </w:pPr>
          </w:p>
        </w:tc>
        <w:tc>
          <w:tcPr>
            <w:tcW w:w="959" w:type="pct"/>
          </w:tcPr>
          <w:p w14:paraId="5F9D45FD" w14:textId="557BBEF5" w:rsidR="00DF113A" w:rsidRPr="00DF113A" w:rsidRDefault="00DF113A" w:rsidP="00DF113A">
            <w:pPr>
              <w:jc w:val="center"/>
              <w:rPr>
                <w:rFonts w:eastAsia="Arial Unicode MS"/>
                <w:sz w:val="20"/>
                <w:szCs w:val="20"/>
              </w:rPr>
            </w:pPr>
            <w:r w:rsidRPr="00DF113A">
              <w:rPr>
                <w:rFonts w:eastAsia="Arial Unicode MS"/>
                <w:sz w:val="20"/>
                <w:szCs w:val="20"/>
              </w:rPr>
              <w:t>Goat (kg)</w:t>
            </w:r>
          </w:p>
        </w:tc>
        <w:tc>
          <w:tcPr>
            <w:tcW w:w="959" w:type="pct"/>
            <w:noWrap/>
            <w:vAlign w:val="bottom"/>
          </w:tcPr>
          <w:p w14:paraId="2F92D2CD" w14:textId="07599160" w:rsidR="00DF113A" w:rsidRPr="00DF113A" w:rsidRDefault="00DF113A" w:rsidP="00DF113A">
            <w:pPr>
              <w:jc w:val="center"/>
              <w:rPr>
                <w:rFonts w:eastAsia="Arial Unicode MS"/>
                <w:sz w:val="20"/>
                <w:szCs w:val="20"/>
              </w:rPr>
            </w:pPr>
            <w:r w:rsidRPr="00DF113A">
              <w:rPr>
                <w:rFonts w:eastAsia="Arial Unicode MS"/>
                <w:sz w:val="20"/>
                <w:szCs w:val="20"/>
              </w:rPr>
              <w:t>87</w:t>
            </w:r>
          </w:p>
        </w:tc>
        <w:tc>
          <w:tcPr>
            <w:tcW w:w="958" w:type="pct"/>
            <w:vAlign w:val="bottom"/>
          </w:tcPr>
          <w:p w14:paraId="2EADDEC9" w14:textId="122AD796" w:rsidR="00DF113A" w:rsidRPr="00DF113A" w:rsidRDefault="00DF113A" w:rsidP="00DF113A">
            <w:pPr>
              <w:jc w:val="center"/>
              <w:rPr>
                <w:rFonts w:eastAsia="Arial Unicode MS"/>
                <w:sz w:val="20"/>
                <w:szCs w:val="20"/>
              </w:rPr>
            </w:pPr>
            <w:r w:rsidRPr="00DF113A">
              <w:rPr>
                <w:rFonts w:eastAsia="Arial Unicode MS"/>
                <w:sz w:val="20"/>
                <w:szCs w:val="20"/>
              </w:rPr>
              <w:t>30450</w:t>
            </w:r>
          </w:p>
        </w:tc>
        <w:tc>
          <w:tcPr>
            <w:tcW w:w="957" w:type="pct"/>
          </w:tcPr>
          <w:p w14:paraId="5F489677" w14:textId="6A0FDFA8" w:rsidR="00DF113A" w:rsidRDefault="009603DE" w:rsidP="00DF113A">
            <w:pPr>
              <w:jc w:val="right"/>
              <w:rPr>
                <w:rFonts w:eastAsia="Arial Unicode MS"/>
                <w:sz w:val="20"/>
                <w:szCs w:val="20"/>
              </w:rPr>
            </w:pPr>
            <w:r>
              <w:rPr>
                <w:rFonts w:eastAsia="Arial Unicode MS"/>
                <w:sz w:val="20"/>
                <w:szCs w:val="20"/>
              </w:rPr>
              <w:t>3</w:t>
            </w:r>
          </w:p>
        </w:tc>
      </w:tr>
      <w:tr w:rsidR="00DF113A" w14:paraId="585B7A9B" w14:textId="77777777" w:rsidTr="009C2B4D">
        <w:trPr>
          <w:trHeight w:val="255"/>
        </w:trPr>
        <w:tc>
          <w:tcPr>
            <w:tcW w:w="1167" w:type="pct"/>
            <w:noWrap/>
            <w:vAlign w:val="bottom"/>
          </w:tcPr>
          <w:p w14:paraId="12EAB986" w14:textId="77777777" w:rsidR="00DF113A" w:rsidRDefault="00DF113A" w:rsidP="00DF113A">
            <w:pPr>
              <w:rPr>
                <w:rFonts w:eastAsia="Arial Unicode MS"/>
                <w:sz w:val="20"/>
                <w:szCs w:val="20"/>
              </w:rPr>
            </w:pPr>
          </w:p>
        </w:tc>
        <w:tc>
          <w:tcPr>
            <w:tcW w:w="959" w:type="pct"/>
          </w:tcPr>
          <w:p w14:paraId="51DBFB6E" w14:textId="460A12C1" w:rsidR="00DF113A" w:rsidRPr="00DF113A" w:rsidRDefault="00DF113A" w:rsidP="00DF113A">
            <w:pPr>
              <w:jc w:val="center"/>
              <w:rPr>
                <w:rFonts w:eastAsia="Arial Unicode MS"/>
                <w:sz w:val="20"/>
                <w:szCs w:val="20"/>
              </w:rPr>
            </w:pPr>
            <w:r w:rsidRPr="00DF113A">
              <w:rPr>
                <w:rFonts w:eastAsia="Arial Unicode MS"/>
                <w:sz w:val="20"/>
                <w:szCs w:val="20"/>
              </w:rPr>
              <w:t>Goat</w:t>
            </w:r>
          </w:p>
        </w:tc>
        <w:tc>
          <w:tcPr>
            <w:tcW w:w="959" w:type="pct"/>
            <w:noWrap/>
            <w:vAlign w:val="bottom"/>
          </w:tcPr>
          <w:p w14:paraId="7F499C2D" w14:textId="0B7E5893" w:rsidR="00DF113A" w:rsidRPr="00DF113A" w:rsidRDefault="00DF113A" w:rsidP="00DF113A">
            <w:pPr>
              <w:jc w:val="center"/>
              <w:rPr>
                <w:rFonts w:eastAsia="Arial Unicode MS"/>
                <w:sz w:val="20"/>
                <w:szCs w:val="20"/>
              </w:rPr>
            </w:pPr>
            <w:r w:rsidRPr="00DF113A">
              <w:rPr>
                <w:rFonts w:eastAsia="Arial Unicode MS"/>
                <w:sz w:val="20"/>
                <w:szCs w:val="20"/>
              </w:rPr>
              <w:t>3</w:t>
            </w:r>
          </w:p>
        </w:tc>
        <w:tc>
          <w:tcPr>
            <w:tcW w:w="958" w:type="pct"/>
            <w:vAlign w:val="bottom"/>
          </w:tcPr>
          <w:p w14:paraId="45F955CB" w14:textId="0918A672" w:rsidR="00DF113A" w:rsidRPr="00DF113A" w:rsidRDefault="00DF113A" w:rsidP="00DF113A">
            <w:pPr>
              <w:jc w:val="center"/>
              <w:rPr>
                <w:rFonts w:eastAsia="Arial Unicode MS"/>
                <w:sz w:val="20"/>
                <w:szCs w:val="20"/>
              </w:rPr>
            </w:pPr>
            <w:r w:rsidRPr="00DF113A">
              <w:rPr>
                <w:rFonts w:eastAsia="Arial Unicode MS"/>
                <w:sz w:val="20"/>
                <w:szCs w:val="20"/>
              </w:rPr>
              <w:t>7000</w:t>
            </w:r>
          </w:p>
        </w:tc>
        <w:tc>
          <w:tcPr>
            <w:tcW w:w="957" w:type="pct"/>
          </w:tcPr>
          <w:p w14:paraId="095D38DF" w14:textId="7E041FAC" w:rsidR="00DF113A" w:rsidRDefault="009603DE" w:rsidP="00DF113A">
            <w:pPr>
              <w:jc w:val="right"/>
              <w:rPr>
                <w:rFonts w:eastAsia="Arial Unicode MS"/>
                <w:sz w:val="20"/>
                <w:szCs w:val="20"/>
              </w:rPr>
            </w:pPr>
            <w:r>
              <w:rPr>
                <w:rFonts w:eastAsia="Arial Unicode MS"/>
                <w:sz w:val="20"/>
                <w:szCs w:val="20"/>
              </w:rPr>
              <w:t>2</w:t>
            </w:r>
          </w:p>
        </w:tc>
      </w:tr>
      <w:tr w:rsidR="00563FC6" w14:paraId="4AD29055" w14:textId="77777777">
        <w:trPr>
          <w:trHeight w:val="255"/>
        </w:trPr>
        <w:tc>
          <w:tcPr>
            <w:tcW w:w="1167" w:type="pct"/>
            <w:noWrap/>
            <w:vAlign w:val="bottom"/>
          </w:tcPr>
          <w:p w14:paraId="54DFD67B" w14:textId="77777777" w:rsidR="00563FC6" w:rsidRDefault="00947AC1">
            <w:pPr>
              <w:rPr>
                <w:rFonts w:eastAsia="Arial Unicode MS"/>
                <w:b/>
                <w:sz w:val="20"/>
                <w:szCs w:val="20"/>
              </w:rPr>
            </w:pPr>
            <w:r>
              <w:rPr>
                <w:b/>
                <w:sz w:val="20"/>
                <w:szCs w:val="20"/>
              </w:rPr>
              <w:t>Total</w:t>
            </w:r>
          </w:p>
        </w:tc>
        <w:tc>
          <w:tcPr>
            <w:tcW w:w="959" w:type="pct"/>
          </w:tcPr>
          <w:p w14:paraId="2A3409D2" w14:textId="77777777" w:rsidR="00563FC6" w:rsidRDefault="00563FC6">
            <w:pPr>
              <w:jc w:val="right"/>
              <w:rPr>
                <w:rFonts w:eastAsia="Arial Unicode MS"/>
                <w:b/>
                <w:sz w:val="20"/>
                <w:szCs w:val="20"/>
              </w:rPr>
            </w:pPr>
          </w:p>
        </w:tc>
        <w:tc>
          <w:tcPr>
            <w:tcW w:w="959" w:type="pct"/>
            <w:noWrap/>
            <w:vAlign w:val="bottom"/>
          </w:tcPr>
          <w:p w14:paraId="29698EAA" w14:textId="3060BAE0" w:rsidR="00563FC6" w:rsidRDefault="00DF113A" w:rsidP="00DF113A">
            <w:pPr>
              <w:jc w:val="center"/>
              <w:rPr>
                <w:rFonts w:eastAsia="Arial Unicode MS"/>
                <w:b/>
                <w:sz w:val="20"/>
                <w:szCs w:val="20"/>
              </w:rPr>
            </w:pPr>
            <w:r>
              <w:rPr>
                <w:rFonts w:eastAsia="Arial Unicode MS"/>
                <w:b/>
                <w:sz w:val="20"/>
                <w:szCs w:val="20"/>
              </w:rPr>
              <w:t>2255 no. &amp; 435.35</w:t>
            </w:r>
          </w:p>
        </w:tc>
        <w:tc>
          <w:tcPr>
            <w:tcW w:w="958" w:type="pct"/>
          </w:tcPr>
          <w:p w14:paraId="5192CD46" w14:textId="40BB78D7" w:rsidR="00563FC6" w:rsidRDefault="00DF113A" w:rsidP="00DF113A">
            <w:pPr>
              <w:jc w:val="center"/>
              <w:rPr>
                <w:rFonts w:eastAsia="Arial Unicode MS"/>
                <w:b/>
                <w:sz w:val="20"/>
                <w:szCs w:val="20"/>
              </w:rPr>
            </w:pPr>
            <w:r>
              <w:rPr>
                <w:rFonts w:eastAsia="Arial Unicode MS"/>
                <w:b/>
                <w:sz w:val="20"/>
                <w:szCs w:val="20"/>
              </w:rPr>
              <w:t>374812</w:t>
            </w:r>
          </w:p>
        </w:tc>
        <w:tc>
          <w:tcPr>
            <w:tcW w:w="957" w:type="pct"/>
          </w:tcPr>
          <w:p w14:paraId="07D9D525" w14:textId="3EFBB820" w:rsidR="00563FC6" w:rsidRDefault="009527DA">
            <w:pPr>
              <w:jc w:val="right"/>
              <w:rPr>
                <w:rFonts w:eastAsia="Arial Unicode MS"/>
                <w:b/>
                <w:sz w:val="20"/>
                <w:szCs w:val="20"/>
              </w:rPr>
            </w:pPr>
            <w:r>
              <w:rPr>
                <w:rFonts w:eastAsia="Arial Unicode MS"/>
                <w:b/>
                <w:sz w:val="20"/>
                <w:szCs w:val="20"/>
              </w:rPr>
              <w:t>163</w:t>
            </w:r>
          </w:p>
        </w:tc>
      </w:tr>
    </w:tbl>
    <w:p w14:paraId="63639220" w14:textId="77777777" w:rsidR="00563FC6" w:rsidRDefault="00947AC1">
      <w:pPr>
        <w:jc w:val="center"/>
        <w:rPr>
          <w:b/>
          <w:sz w:val="22"/>
          <w:szCs w:val="22"/>
        </w:rPr>
      </w:pPr>
      <w:r>
        <w:rPr>
          <w:b/>
          <w:sz w:val="22"/>
          <w:szCs w:val="22"/>
        </w:rPr>
        <w:br w:type="page"/>
      </w:r>
      <w:r>
        <w:rPr>
          <w:b/>
          <w:sz w:val="22"/>
          <w:szCs w:val="22"/>
        </w:rPr>
        <w:lastRenderedPageBreak/>
        <w:t>PART X – PUBLICATIONS, SUCCESS STORY, INNOVATIVE METHODOLOGY, ITK, TECHNOLOGY WEEK</w:t>
      </w:r>
    </w:p>
    <w:p w14:paraId="7DE9C903" w14:textId="77777777" w:rsidR="00563FC6" w:rsidRDefault="00563FC6">
      <w:pPr>
        <w:jc w:val="center"/>
        <w:rPr>
          <w:b/>
          <w:sz w:val="22"/>
          <w:szCs w:val="22"/>
        </w:rPr>
      </w:pPr>
    </w:p>
    <w:p w14:paraId="0CD16DCE" w14:textId="77777777" w:rsidR="00563FC6" w:rsidRDefault="00563FC6">
      <w:pPr>
        <w:rPr>
          <w:b/>
          <w:sz w:val="22"/>
          <w:szCs w:val="22"/>
        </w:rPr>
      </w:pPr>
    </w:p>
    <w:p w14:paraId="596E3919" w14:textId="77777777" w:rsidR="00563FC6" w:rsidRDefault="00947AC1">
      <w:pPr>
        <w:rPr>
          <w:b/>
          <w:sz w:val="22"/>
          <w:szCs w:val="22"/>
        </w:rPr>
      </w:pPr>
      <w:r>
        <w:rPr>
          <w:b/>
          <w:sz w:val="22"/>
          <w:szCs w:val="22"/>
        </w:rPr>
        <w:t>10. A.</w:t>
      </w:r>
      <w:r>
        <w:rPr>
          <w:b/>
          <w:sz w:val="22"/>
          <w:szCs w:val="22"/>
        </w:rPr>
        <w:tab/>
        <w:t>Literature Developed/Published (with full title, author &amp; reference)</w:t>
      </w:r>
    </w:p>
    <w:p w14:paraId="749155EF" w14:textId="77777777" w:rsidR="00563FC6" w:rsidRDefault="00563FC6">
      <w:pPr>
        <w:rPr>
          <w:sz w:val="20"/>
          <w:szCs w:val="20"/>
        </w:rPr>
      </w:pPr>
    </w:p>
    <w:p w14:paraId="069ABA92" w14:textId="77777777" w:rsidR="00563FC6" w:rsidRPr="00FA7D0D" w:rsidRDefault="00947AC1">
      <w:pPr>
        <w:rPr>
          <w:b/>
          <w:bCs/>
          <w:sz w:val="20"/>
          <w:szCs w:val="20"/>
        </w:rPr>
      </w:pPr>
      <w:r w:rsidRPr="00FA7D0D">
        <w:rPr>
          <w:b/>
          <w:bCs/>
          <w:sz w:val="20"/>
          <w:szCs w:val="20"/>
        </w:rPr>
        <w:t>(</w:t>
      </w:r>
      <w:proofErr w:type="spellStart"/>
      <w:r w:rsidR="00BE2E0E" w:rsidRPr="00FA7D0D">
        <w:rPr>
          <w:b/>
          <w:bCs/>
          <w:sz w:val="20"/>
          <w:szCs w:val="20"/>
        </w:rPr>
        <w:t>i</w:t>
      </w:r>
      <w:proofErr w:type="spellEnd"/>
      <w:r w:rsidRPr="00FA7D0D">
        <w:rPr>
          <w:b/>
          <w:bCs/>
          <w:sz w:val="20"/>
          <w:szCs w:val="20"/>
        </w:rPr>
        <w:t>) KVK Newsletter:</w:t>
      </w:r>
    </w:p>
    <w:p w14:paraId="78F4398B" w14:textId="1E324C52" w:rsidR="00563FC6" w:rsidRPr="00CE43B7" w:rsidRDefault="00947AC1">
      <w:pPr>
        <w:rPr>
          <w:sz w:val="20"/>
          <w:szCs w:val="20"/>
        </w:rPr>
      </w:pPr>
      <w:r w:rsidRPr="00CE43B7">
        <w:rPr>
          <w:sz w:val="20"/>
          <w:szCs w:val="20"/>
        </w:rPr>
        <w:t>Date of start</w:t>
      </w:r>
      <w:r w:rsidR="009527DA">
        <w:rPr>
          <w:sz w:val="20"/>
          <w:szCs w:val="20"/>
        </w:rPr>
        <w:t xml:space="preserve">: </w:t>
      </w:r>
      <w:proofErr w:type="gramStart"/>
      <w:r w:rsidR="009527DA" w:rsidRPr="000C3FA2">
        <w:t xml:space="preserve">2009  </w:t>
      </w:r>
      <w:r w:rsidRPr="00CE43B7">
        <w:rPr>
          <w:sz w:val="20"/>
          <w:szCs w:val="20"/>
        </w:rPr>
        <w:t>Periodicity</w:t>
      </w:r>
      <w:proofErr w:type="gramEnd"/>
      <w:r w:rsidRPr="00CE43B7">
        <w:rPr>
          <w:sz w:val="20"/>
          <w:szCs w:val="20"/>
        </w:rPr>
        <w:t>:_</w:t>
      </w:r>
      <w:r w:rsidR="009527DA" w:rsidRPr="009527DA">
        <w:rPr>
          <w:rFonts w:cs="Arial"/>
        </w:rPr>
        <w:t xml:space="preserve"> </w:t>
      </w:r>
      <w:r w:rsidR="009527DA" w:rsidRPr="000C3FA2">
        <w:rPr>
          <w:rFonts w:cs="Arial"/>
        </w:rPr>
        <w:t xml:space="preserve">quarterly    </w:t>
      </w:r>
      <w:r w:rsidRPr="00CE43B7">
        <w:rPr>
          <w:sz w:val="20"/>
          <w:szCs w:val="20"/>
        </w:rPr>
        <w:t>Copies printed in each issue</w:t>
      </w:r>
      <w:r w:rsidR="009527DA">
        <w:rPr>
          <w:sz w:val="20"/>
          <w:szCs w:val="20"/>
        </w:rPr>
        <w:t xml:space="preserve">: </w:t>
      </w:r>
      <w:r w:rsidR="009527DA" w:rsidRPr="000C3FA2">
        <w:t>400</w:t>
      </w:r>
    </w:p>
    <w:p w14:paraId="4C5086C7" w14:textId="77777777" w:rsidR="00563FC6" w:rsidRPr="00CE43B7" w:rsidRDefault="00563FC6">
      <w:pPr>
        <w:rPr>
          <w:sz w:val="20"/>
          <w:szCs w:val="20"/>
        </w:rPr>
      </w:pPr>
    </w:p>
    <w:p w14:paraId="484F4EBE" w14:textId="77777777" w:rsidR="00563FC6" w:rsidRPr="00FA7D0D" w:rsidRDefault="00947AC1">
      <w:pPr>
        <w:rPr>
          <w:b/>
          <w:bCs/>
          <w:sz w:val="20"/>
          <w:szCs w:val="20"/>
        </w:rPr>
      </w:pPr>
      <w:r w:rsidRPr="00FA7D0D">
        <w:rPr>
          <w:b/>
          <w:bCs/>
          <w:sz w:val="20"/>
          <w:szCs w:val="20"/>
        </w:rPr>
        <w:t>(</w:t>
      </w:r>
      <w:r w:rsidR="00BE2E0E" w:rsidRPr="00FA7D0D">
        <w:rPr>
          <w:b/>
          <w:bCs/>
          <w:sz w:val="20"/>
          <w:szCs w:val="20"/>
        </w:rPr>
        <w:t>ii</w:t>
      </w:r>
      <w:r w:rsidRPr="00FA7D0D">
        <w:rPr>
          <w:b/>
          <w:bCs/>
          <w:sz w:val="20"/>
          <w:szCs w:val="20"/>
        </w:rPr>
        <w:t xml:space="preserve">) </w:t>
      </w:r>
      <w:r w:rsidR="00BE2E0E" w:rsidRPr="00FA7D0D">
        <w:rPr>
          <w:b/>
          <w:bCs/>
          <w:sz w:val="20"/>
          <w:szCs w:val="20"/>
        </w:rPr>
        <w:t xml:space="preserve">Summary of </w:t>
      </w:r>
      <w:r w:rsidRPr="00FA7D0D">
        <w:rPr>
          <w:b/>
          <w:bCs/>
          <w:sz w:val="20"/>
          <w:szCs w:val="20"/>
        </w:rPr>
        <w:t>Literature developed/published</w:t>
      </w:r>
      <w:r w:rsidRPr="00FA7D0D">
        <w:rPr>
          <w:b/>
          <w:bCs/>
          <w:sz w:val="20"/>
          <w:szCs w:val="20"/>
        </w:rPr>
        <w:tab/>
      </w:r>
    </w:p>
    <w:p w14:paraId="258CAFAF" w14:textId="77777777" w:rsidR="00563FC6" w:rsidRPr="00CE43B7" w:rsidRDefault="00563FC6">
      <w:pPr>
        <w:rPr>
          <w:sz w:val="20"/>
          <w:szCs w:val="20"/>
        </w:rPr>
      </w:pPr>
    </w:p>
    <w:tbl>
      <w:tblPr>
        <w:tblW w:w="24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0"/>
        <w:gridCol w:w="2848"/>
      </w:tblGrid>
      <w:tr w:rsidR="00563FC6" w14:paraId="2C20B25F" w14:textId="77777777">
        <w:trPr>
          <w:jc w:val="center"/>
        </w:trPr>
        <w:tc>
          <w:tcPr>
            <w:tcW w:w="3046" w:type="pct"/>
            <w:vAlign w:val="center"/>
          </w:tcPr>
          <w:p w14:paraId="213C8C31" w14:textId="77777777" w:rsidR="00563FC6" w:rsidRDefault="00947AC1">
            <w:pPr>
              <w:jc w:val="center"/>
              <w:rPr>
                <w:b/>
                <w:bCs/>
                <w:sz w:val="20"/>
                <w:szCs w:val="20"/>
              </w:rPr>
            </w:pPr>
            <w:r>
              <w:rPr>
                <w:b/>
                <w:bCs/>
                <w:sz w:val="20"/>
                <w:szCs w:val="20"/>
              </w:rPr>
              <w:t>Item</w:t>
            </w:r>
          </w:p>
        </w:tc>
        <w:tc>
          <w:tcPr>
            <w:tcW w:w="1954" w:type="pct"/>
          </w:tcPr>
          <w:p w14:paraId="2ADAEF72" w14:textId="77777777" w:rsidR="00563FC6" w:rsidRDefault="00947AC1">
            <w:pPr>
              <w:jc w:val="center"/>
              <w:rPr>
                <w:b/>
                <w:bCs/>
                <w:sz w:val="20"/>
                <w:szCs w:val="20"/>
              </w:rPr>
            </w:pPr>
            <w:r>
              <w:rPr>
                <w:b/>
                <w:bCs/>
                <w:sz w:val="20"/>
                <w:szCs w:val="20"/>
              </w:rPr>
              <w:t>Number</w:t>
            </w:r>
          </w:p>
        </w:tc>
      </w:tr>
      <w:tr w:rsidR="00563FC6" w14:paraId="36F463F6" w14:textId="77777777">
        <w:trPr>
          <w:jc w:val="center"/>
        </w:trPr>
        <w:tc>
          <w:tcPr>
            <w:tcW w:w="3046" w:type="pct"/>
          </w:tcPr>
          <w:p w14:paraId="7D67A4B3" w14:textId="77777777" w:rsidR="00563FC6" w:rsidRDefault="00947AC1">
            <w:pPr>
              <w:rPr>
                <w:bCs/>
                <w:sz w:val="20"/>
                <w:szCs w:val="20"/>
              </w:rPr>
            </w:pPr>
            <w:r>
              <w:rPr>
                <w:bCs/>
                <w:sz w:val="20"/>
                <w:szCs w:val="20"/>
              </w:rPr>
              <w:t>Research papers- International</w:t>
            </w:r>
          </w:p>
        </w:tc>
        <w:tc>
          <w:tcPr>
            <w:tcW w:w="1954" w:type="pct"/>
          </w:tcPr>
          <w:p w14:paraId="0C265E18" w14:textId="77777777" w:rsidR="00563FC6" w:rsidRDefault="00563FC6">
            <w:pPr>
              <w:rPr>
                <w:bCs/>
                <w:sz w:val="20"/>
                <w:szCs w:val="20"/>
              </w:rPr>
            </w:pPr>
          </w:p>
        </w:tc>
      </w:tr>
      <w:tr w:rsidR="00563FC6" w14:paraId="66BD000D" w14:textId="77777777">
        <w:trPr>
          <w:jc w:val="center"/>
        </w:trPr>
        <w:tc>
          <w:tcPr>
            <w:tcW w:w="3046" w:type="pct"/>
          </w:tcPr>
          <w:p w14:paraId="58AB9268" w14:textId="77777777" w:rsidR="00563FC6" w:rsidRDefault="00947AC1">
            <w:pPr>
              <w:rPr>
                <w:bCs/>
                <w:sz w:val="20"/>
                <w:szCs w:val="20"/>
              </w:rPr>
            </w:pPr>
            <w:r>
              <w:rPr>
                <w:bCs/>
                <w:sz w:val="20"/>
                <w:szCs w:val="20"/>
              </w:rPr>
              <w:t>Research papers- National</w:t>
            </w:r>
          </w:p>
        </w:tc>
        <w:tc>
          <w:tcPr>
            <w:tcW w:w="1954" w:type="pct"/>
          </w:tcPr>
          <w:p w14:paraId="491C88E8" w14:textId="77777777" w:rsidR="00563FC6" w:rsidRDefault="00563FC6">
            <w:pPr>
              <w:rPr>
                <w:bCs/>
                <w:sz w:val="20"/>
                <w:szCs w:val="20"/>
              </w:rPr>
            </w:pPr>
          </w:p>
        </w:tc>
      </w:tr>
      <w:tr w:rsidR="00563FC6" w14:paraId="790E31C7" w14:textId="77777777">
        <w:trPr>
          <w:jc w:val="center"/>
        </w:trPr>
        <w:tc>
          <w:tcPr>
            <w:tcW w:w="3046" w:type="pct"/>
          </w:tcPr>
          <w:p w14:paraId="7BB7CF68" w14:textId="77777777" w:rsidR="00563FC6" w:rsidRDefault="00947AC1">
            <w:pPr>
              <w:rPr>
                <w:sz w:val="20"/>
                <w:szCs w:val="20"/>
              </w:rPr>
            </w:pPr>
            <w:r>
              <w:rPr>
                <w:sz w:val="20"/>
                <w:szCs w:val="20"/>
              </w:rPr>
              <w:t>Technical reports</w:t>
            </w:r>
          </w:p>
        </w:tc>
        <w:tc>
          <w:tcPr>
            <w:tcW w:w="1954" w:type="pct"/>
          </w:tcPr>
          <w:p w14:paraId="559CBD12" w14:textId="77777777" w:rsidR="00563FC6" w:rsidRDefault="00563FC6">
            <w:pPr>
              <w:rPr>
                <w:sz w:val="20"/>
                <w:szCs w:val="20"/>
              </w:rPr>
            </w:pPr>
          </w:p>
        </w:tc>
      </w:tr>
      <w:tr w:rsidR="00563FC6" w14:paraId="39D1C481" w14:textId="77777777">
        <w:trPr>
          <w:jc w:val="center"/>
        </w:trPr>
        <w:tc>
          <w:tcPr>
            <w:tcW w:w="3046" w:type="pct"/>
          </w:tcPr>
          <w:p w14:paraId="3098A21E" w14:textId="77777777" w:rsidR="00563FC6" w:rsidRDefault="00947AC1">
            <w:pPr>
              <w:rPr>
                <w:sz w:val="20"/>
                <w:szCs w:val="20"/>
              </w:rPr>
            </w:pPr>
            <w:r>
              <w:rPr>
                <w:sz w:val="20"/>
                <w:szCs w:val="20"/>
              </w:rPr>
              <w:t>Technical bulletins</w:t>
            </w:r>
          </w:p>
        </w:tc>
        <w:tc>
          <w:tcPr>
            <w:tcW w:w="1954" w:type="pct"/>
          </w:tcPr>
          <w:p w14:paraId="6A90386E" w14:textId="77777777" w:rsidR="00563FC6" w:rsidRDefault="00563FC6">
            <w:pPr>
              <w:rPr>
                <w:sz w:val="20"/>
                <w:szCs w:val="20"/>
              </w:rPr>
            </w:pPr>
          </w:p>
        </w:tc>
      </w:tr>
      <w:tr w:rsidR="00563FC6" w14:paraId="0A57B60C" w14:textId="77777777">
        <w:trPr>
          <w:jc w:val="center"/>
        </w:trPr>
        <w:tc>
          <w:tcPr>
            <w:tcW w:w="3046" w:type="pct"/>
          </w:tcPr>
          <w:p w14:paraId="3F6C5BF6" w14:textId="77777777" w:rsidR="00563FC6" w:rsidRDefault="00947AC1">
            <w:pPr>
              <w:rPr>
                <w:sz w:val="20"/>
                <w:szCs w:val="20"/>
              </w:rPr>
            </w:pPr>
            <w:r>
              <w:rPr>
                <w:sz w:val="20"/>
                <w:szCs w:val="20"/>
              </w:rPr>
              <w:t>Popular articles - English</w:t>
            </w:r>
          </w:p>
        </w:tc>
        <w:tc>
          <w:tcPr>
            <w:tcW w:w="1954" w:type="pct"/>
          </w:tcPr>
          <w:p w14:paraId="3B10B0B4" w14:textId="22BC3680" w:rsidR="00563FC6" w:rsidRDefault="009527DA">
            <w:pPr>
              <w:rPr>
                <w:sz w:val="20"/>
                <w:szCs w:val="20"/>
              </w:rPr>
            </w:pPr>
            <w:r>
              <w:rPr>
                <w:sz w:val="20"/>
                <w:szCs w:val="20"/>
              </w:rPr>
              <w:t>02</w:t>
            </w:r>
          </w:p>
        </w:tc>
      </w:tr>
      <w:tr w:rsidR="00563FC6" w14:paraId="03940012" w14:textId="77777777">
        <w:trPr>
          <w:jc w:val="center"/>
        </w:trPr>
        <w:tc>
          <w:tcPr>
            <w:tcW w:w="3046" w:type="pct"/>
          </w:tcPr>
          <w:p w14:paraId="61EF96DD" w14:textId="77777777" w:rsidR="00563FC6" w:rsidRDefault="00947AC1">
            <w:pPr>
              <w:rPr>
                <w:sz w:val="20"/>
                <w:szCs w:val="20"/>
              </w:rPr>
            </w:pPr>
            <w:r>
              <w:rPr>
                <w:sz w:val="20"/>
                <w:szCs w:val="20"/>
              </w:rPr>
              <w:t>Popular articles – Local language</w:t>
            </w:r>
          </w:p>
        </w:tc>
        <w:tc>
          <w:tcPr>
            <w:tcW w:w="1954" w:type="pct"/>
          </w:tcPr>
          <w:p w14:paraId="3F7B9871" w14:textId="357B03DD" w:rsidR="00563FC6" w:rsidRDefault="009527DA">
            <w:pPr>
              <w:rPr>
                <w:sz w:val="20"/>
                <w:szCs w:val="20"/>
              </w:rPr>
            </w:pPr>
            <w:r>
              <w:rPr>
                <w:sz w:val="20"/>
                <w:szCs w:val="20"/>
              </w:rPr>
              <w:t>07</w:t>
            </w:r>
          </w:p>
        </w:tc>
      </w:tr>
      <w:tr w:rsidR="00563FC6" w14:paraId="5067EDD2" w14:textId="77777777">
        <w:trPr>
          <w:jc w:val="center"/>
        </w:trPr>
        <w:tc>
          <w:tcPr>
            <w:tcW w:w="3046" w:type="pct"/>
          </w:tcPr>
          <w:p w14:paraId="5FD35DEC" w14:textId="77777777" w:rsidR="00563FC6" w:rsidRDefault="00947AC1">
            <w:pPr>
              <w:rPr>
                <w:sz w:val="20"/>
                <w:szCs w:val="20"/>
              </w:rPr>
            </w:pPr>
            <w:r>
              <w:rPr>
                <w:sz w:val="20"/>
                <w:szCs w:val="20"/>
              </w:rPr>
              <w:t>Extension literature</w:t>
            </w:r>
          </w:p>
        </w:tc>
        <w:tc>
          <w:tcPr>
            <w:tcW w:w="1954" w:type="pct"/>
          </w:tcPr>
          <w:p w14:paraId="4AC70718" w14:textId="575E8772" w:rsidR="00563FC6" w:rsidRDefault="009527DA">
            <w:pPr>
              <w:rPr>
                <w:sz w:val="20"/>
                <w:szCs w:val="20"/>
              </w:rPr>
            </w:pPr>
            <w:r>
              <w:rPr>
                <w:sz w:val="20"/>
                <w:szCs w:val="20"/>
              </w:rPr>
              <w:t>61</w:t>
            </w:r>
          </w:p>
        </w:tc>
      </w:tr>
      <w:tr w:rsidR="00446878" w14:paraId="26204630" w14:textId="77777777">
        <w:trPr>
          <w:jc w:val="center"/>
        </w:trPr>
        <w:tc>
          <w:tcPr>
            <w:tcW w:w="3046" w:type="pct"/>
          </w:tcPr>
          <w:p w14:paraId="394E483A" w14:textId="2CA8CD17" w:rsidR="00446878" w:rsidRDefault="00446878">
            <w:pPr>
              <w:rPr>
                <w:sz w:val="20"/>
                <w:szCs w:val="20"/>
              </w:rPr>
            </w:pPr>
            <w:r>
              <w:rPr>
                <w:sz w:val="20"/>
                <w:szCs w:val="20"/>
              </w:rPr>
              <w:t>Others if any</w:t>
            </w:r>
          </w:p>
        </w:tc>
        <w:tc>
          <w:tcPr>
            <w:tcW w:w="1954" w:type="pct"/>
          </w:tcPr>
          <w:p w14:paraId="0B35B2FD" w14:textId="77777777" w:rsidR="00446878" w:rsidRDefault="00446878">
            <w:pPr>
              <w:rPr>
                <w:sz w:val="20"/>
                <w:szCs w:val="20"/>
              </w:rPr>
            </w:pPr>
          </w:p>
        </w:tc>
      </w:tr>
    </w:tbl>
    <w:p w14:paraId="2E0E5467" w14:textId="77777777" w:rsidR="00BE2E0E" w:rsidRDefault="00BE2E0E" w:rsidP="00BE2E0E">
      <w:pPr>
        <w:rPr>
          <w:color w:val="FF0000"/>
          <w:sz w:val="20"/>
          <w:szCs w:val="20"/>
        </w:rPr>
      </w:pPr>
    </w:p>
    <w:p w14:paraId="76C8C8C2" w14:textId="77777777" w:rsidR="00BE2E0E" w:rsidRPr="00FA7D0D" w:rsidRDefault="00BE2E0E" w:rsidP="00BE2E0E">
      <w:pPr>
        <w:rPr>
          <w:b/>
          <w:bCs/>
          <w:sz w:val="20"/>
          <w:szCs w:val="20"/>
        </w:rPr>
      </w:pPr>
      <w:r w:rsidRPr="00FA7D0D">
        <w:rPr>
          <w:b/>
          <w:bCs/>
          <w:sz w:val="20"/>
          <w:szCs w:val="20"/>
        </w:rPr>
        <w:t>(iii) Details of Literature developed/published</w:t>
      </w:r>
    </w:p>
    <w:p w14:paraId="3959FAE8" w14:textId="77777777" w:rsidR="007649E3" w:rsidRPr="00492719" w:rsidRDefault="007649E3" w:rsidP="007649E3">
      <w:pPr>
        <w:numPr>
          <w:ilvl w:val="0"/>
          <w:numId w:val="46"/>
        </w:numPr>
        <w:spacing w:line="360" w:lineRule="auto"/>
        <w:ind w:left="360"/>
        <w:jc w:val="both"/>
        <w:rPr>
          <w:b/>
        </w:rPr>
      </w:pPr>
      <w:r w:rsidRPr="00492719">
        <w:rPr>
          <w:b/>
        </w:rPr>
        <w:t>Folder</w:t>
      </w:r>
    </w:p>
    <w:p w14:paraId="4BFB67BA" w14:textId="77777777" w:rsidR="007649E3" w:rsidRPr="00492719" w:rsidRDefault="007649E3" w:rsidP="007649E3">
      <w:pPr>
        <w:numPr>
          <w:ilvl w:val="0"/>
          <w:numId w:val="45"/>
        </w:numPr>
        <w:spacing w:after="200" w:line="360" w:lineRule="auto"/>
        <w:contextualSpacing/>
        <w:jc w:val="both"/>
        <w:rPr>
          <w:rFonts w:eastAsia="Calibri"/>
          <w:lang w:val="en-IN"/>
        </w:rPr>
      </w:pPr>
      <w:r>
        <w:rPr>
          <w:rFonts w:eastAsia="Calibri"/>
        </w:rPr>
        <w:t>Girish, R., A. T. Krishnamurthy., Satish, N and Shruthi H R., 2022. Natural farming &amp; its principles</w:t>
      </w:r>
    </w:p>
    <w:p w14:paraId="06C7356C" w14:textId="77777777" w:rsidR="007649E3" w:rsidRPr="00336816" w:rsidRDefault="007649E3" w:rsidP="007649E3">
      <w:pPr>
        <w:numPr>
          <w:ilvl w:val="0"/>
          <w:numId w:val="45"/>
        </w:numPr>
        <w:spacing w:after="200" w:line="360" w:lineRule="auto"/>
        <w:contextualSpacing/>
        <w:jc w:val="both"/>
        <w:rPr>
          <w:rFonts w:eastAsia="Calibri"/>
          <w:lang w:val="en-IN"/>
        </w:rPr>
      </w:pPr>
      <w:r w:rsidRPr="00492719">
        <w:rPr>
          <w:rFonts w:eastAsia="Calibri"/>
        </w:rPr>
        <w:t xml:space="preserve">Girish R, </w:t>
      </w:r>
      <w:r>
        <w:rPr>
          <w:rFonts w:eastAsia="Calibri"/>
        </w:rPr>
        <w:t xml:space="preserve">Krishnamurthy A T., Satish, N and Shruthi H R., </w:t>
      </w:r>
      <w:r w:rsidRPr="00492719">
        <w:rPr>
          <w:rFonts w:eastAsia="Calibri"/>
        </w:rPr>
        <w:t>202</w:t>
      </w:r>
      <w:r>
        <w:rPr>
          <w:rFonts w:eastAsia="Calibri"/>
        </w:rPr>
        <w:t>2</w:t>
      </w:r>
      <w:r w:rsidRPr="00492719">
        <w:rPr>
          <w:rFonts w:eastAsia="Calibri"/>
        </w:rPr>
        <w:t xml:space="preserve">, </w:t>
      </w:r>
      <w:proofErr w:type="spellStart"/>
      <w:r>
        <w:rPr>
          <w:rFonts w:eastAsia="Calibri"/>
          <w:b/>
          <w:bCs/>
        </w:rPr>
        <w:t>Jeevamrutha</w:t>
      </w:r>
      <w:proofErr w:type="spellEnd"/>
    </w:p>
    <w:p w14:paraId="23592476" w14:textId="2156B8E6" w:rsidR="007649E3" w:rsidRPr="009057C1" w:rsidRDefault="007649E3" w:rsidP="007649E3">
      <w:pPr>
        <w:spacing w:line="360" w:lineRule="auto"/>
        <w:contextualSpacing/>
        <w:jc w:val="both"/>
        <w:rPr>
          <w:rFonts w:eastAsia="Calibri"/>
          <w:b/>
          <w:lang w:val="en-IN"/>
        </w:rPr>
      </w:pPr>
      <w:r>
        <w:rPr>
          <w:rFonts w:eastAsia="Calibri"/>
          <w:b/>
          <w:lang w:val="en-IN"/>
        </w:rPr>
        <w:t>b</w:t>
      </w:r>
      <w:r w:rsidRPr="009057C1">
        <w:rPr>
          <w:rFonts w:eastAsia="Calibri"/>
          <w:b/>
          <w:lang w:val="en-IN"/>
        </w:rPr>
        <w:t xml:space="preserve">) </w:t>
      </w:r>
      <w:proofErr w:type="gramStart"/>
      <w:r w:rsidRPr="009057C1">
        <w:rPr>
          <w:rFonts w:eastAsia="Calibri"/>
          <w:b/>
          <w:lang w:val="en-IN"/>
        </w:rPr>
        <w:t>Technical</w:t>
      </w:r>
      <w:proofErr w:type="gramEnd"/>
      <w:r w:rsidRPr="009057C1">
        <w:rPr>
          <w:rFonts w:eastAsia="Calibri"/>
          <w:b/>
          <w:lang w:val="en-IN"/>
        </w:rPr>
        <w:t xml:space="preserve"> bulletin</w:t>
      </w:r>
    </w:p>
    <w:p w14:paraId="2DD88D7F" w14:textId="77777777" w:rsidR="007649E3" w:rsidRPr="002E0269" w:rsidRDefault="007649E3" w:rsidP="007649E3">
      <w:pPr>
        <w:spacing w:line="360" w:lineRule="auto"/>
        <w:contextualSpacing/>
        <w:jc w:val="both"/>
        <w:rPr>
          <w:rFonts w:eastAsia="Calibri"/>
          <w:lang w:val="en-IN"/>
        </w:rPr>
      </w:pPr>
      <w:r>
        <w:rPr>
          <w:rFonts w:eastAsia="Calibri"/>
          <w:lang w:val="en-IN"/>
        </w:rPr>
        <w:t xml:space="preserve">1. </w:t>
      </w:r>
      <w:r w:rsidRPr="00492719">
        <w:rPr>
          <w:rFonts w:eastAsia="Calibri"/>
        </w:rPr>
        <w:t xml:space="preserve">Girish R, </w:t>
      </w:r>
      <w:r>
        <w:rPr>
          <w:rFonts w:eastAsia="Calibri"/>
        </w:rPr>
        <w:t xml:space="preserve">Krishnamurthy A T., and Shruthi H R., </w:t>
      </w:r>
      <w:r w:rsidRPr="00492719">
        <w:rPr>
          <w:rFonts w:eastAsia="Calibri"/>
        </w:rPr>
        <w:t>202</w:t>
      </w:r>
      <w:r>
        <w:rPr>
          <w:rFonts w:eastAsia="Calibri"/>
        </w:rPr>
        <w:t xml:space="preserve">3. </w:t>
      </w:r>
      <w:r>
        <w:rPr>
          <w:rFonts w:eastAsia="Calibri"/>
          <w:lang w:val="en-IN"/>
        </w:rPr>
        <w:t xml:space="preserve">Natural farming </w:t>
      </w:r>
    </w:p>
    <w:p w14:paraId="67B917AD" w14:textId="77501243" w:rsidR="007649E3" w:rsidRPr="00492719" w:rsidRDefault="007649E3" w:rsidP="007649E3">
      <w:pPr>
        <w:spacing w:line="360" w:lineRule="auto"/>
        <w:contextualSpacing/>
        <w:jc w:val="both"/>
        <w:rPr>
          <w:rFonts w:eastAsia="Calibri"/>
        </w:rPr>
      </w:pPr>
      <w:r>
        <w:rPr>
          <w:rFonts w:eastAsia="Calibri"/>
          <w:b/>
        </w:rPr>
        <w:t xml:space="preserve">c) </w:t>
      </w:r>
      <w:r w:rsidRPr="00492719">
        <w:rPr>
          <w:rFonts w:eastAsia="Calibri"/>
          <w:b/>
        </w:rPr>
        <w:t>Training Manuals developed</w:t>
      </w:r>
    </w:p>
    <w:p w14:paraId="42CE402F" w14:textId="2E010ABA" w:rsidR="007649E3" w:rsidRDefault="007649E3" w:rsidP="007649E3">
      <w:pPr>
        <w:numPr>
          <w:ilvl w:val="0"/>
          <w:numId w:val="47"/>
        </w:numPr>
        <w:tabs>
          <w:tab w:val="left" w:pos="360"/>
          <w:tab w:val="left" w:pos="630"/>
        </w:tabs>
        <w:spacing w:line="360" w:lineRule="auto"/>
        <w:jc w:val="both"/>
      </w:pPr>
      <w:r w:rsidRPr="00492719">
        <w:rPr>
          <w:bCs/>
        </w:rPr>
        <w:t xml:space="preserve">Girish, R, Krishnamurthy, A. T, </w:t>
      </w:r>
      <w:r>
        <w:rPr>
          <w:rFonts w:eastAsia="Calibri"/>
        </w:rPr>
        <w:t xml:space="preserve">and Shruthi H R., </w:t>
      </w:r>
      <w:r w:rsidRPr="00492719">
        <w:rPr>
          <w:rFonts w:eastAsia="Calibri"/>
        </w:rPr>
        <w:t>202</w:t>
      </w:r>
      <w:r>
        <w:rPr>
          <w:rFonts w:eastAsia="Calibri"/>
        </w:rPr>
        <w:t xml:space="preserve">3. </w:t>
      </w:r>
      <w:r>
        <w:rPr>
          <w:rFonts w:eastAsia="Calibri"/>
          <w:lang w:val="en-IN"/>
        </w:rPr>
        <w:t>Natural farming</w:t>
      </w:r>
      <w:r w:rsidRPr="00492719">
        <w:t xml:space="preserve">, </w:t>
      </w:r>
    </w:p>
    <w:p w14:paraId="7D8119F8" w14:textId="77777777" w:rsidR="007649E3" w:rsidRPr="00492719" w:rsidRDefault="007649E3" w:rsidP="007649E3">
      <w:pPr>
        <w:numPr>
          <w:ilvl w:val="0"/>
          <w:numId w:val="47"/>
        </w:numPr>
        <w:tabs>
          <w:tab w:val="left" w:pos="360"/>
          <w:tab w:val="left" w:pos="630"/>
        </w:tabs>
        <w:spacing w:line="360" w:lineRule="auto"/>
        <w:jc w:val="both"/>
      </w:pPr>
      <w:r w:rsidRPr="00492719">
        <w:rPr>
          <w:bCs/>
        </w:rPr>
        <w:t xml:space="preserve">Krishnamurthy, A. T, </w:t>
      </w:r>
      <w:r>
        <w:rPr>
          <w:bCs/>
        </w:rPr>
        <w:t>Girish</w:t>
      </w:r>
      <w:r w:rsidRPr="00492719">
        <w:rPr>
          <w:bCs/>
        </w:rPr>
        <w:t xml:space="preserve">, R, </w:t>
      </w:r>
      <w:r>
        <w:rPr>
          <w:bCs/>
        </w:rPr>
        <w:t xml:space="preserve">and </w:t>
      </w:r>
      <w:proofErr w:type="spellStart"/>
      <w:r>
        <w:rPr>
          <w:bCs/>
        </w:rPr>
        <w:t>Kerthishankar</w:t>
      </w:r>
      <w:proofErr w:type="spellEnd"/>
      <w:r>
        <w:rPr>
          <w:bCs/>
        </w:rPr>
        <w:t xml:space="preserve">. 2022. Skill development training </w:t>
      </w:r>
      <w:proofErr w:type="spellStart"/>
      <w:r>
        <w:rPr>
          <w:bCs/>
        </w:rPr>
        <w:t>programmes</w:t>
      </w:r>
      <w:proofErr w:type="spellEnd"/>
      <w:r>
        <w:rPr>
          <w:bCs/>
        </w:rPr>
        <w:t xml:space="preserve"> in </w:t>
      </w:r>
      <w:proofErr w:type="spellStart"/>
      <w:proofErr w:type="gramStart"/>
      <w:r>
        <w:rPr>
          <w:bCs/>
        </w:rPr>
        <w:t>agriculture.</w:t>
      </w:r>
      <w:r w:rsidRPr="00492719">
        <w:t>Krishi</w:t>
      </w:r>
      <w:proofErr w:type="spellEnd"/>
      <w:proofErr w:type="gramEnd"/>
      <w:r w:rsidRPr="00492719">
        <w:t xml:space="preserve"> Vigyan Kendra, Chikkamagaluru District</w:t>
      </w:r>
    </w:p>
    <w:p w14:paraId="2AB19D53" w14:textId="55D99E48" w:rsidR="007649E3" w:rsidRDefault="007649E3">
      <w:pPr>
        <w:rPr>
          <w:sz w:val="22"/>
          <w:szCs w:val="22"/>
          <w:lang w:val="en-IN" w:eastAsia="en-IN"/>
        </w:rPr>
      </w:pPr>
      <w:r>
        <w:rPr>
          <w:sz w:val="22"/>
          <w:szCs w:val="22"/>
        </w:rPr>
        <w:br w:type="page"/>
      </w:r>
    </w:p>
    <w:p w14:paraId="33DF9072" w14:textId="77777777" w:rsidR="00563FC6" w:rsidRDefault="00947AC1">
      <w:pPr>
        <w:jc w:val="both"/>
        <w:rPr>
          <w:b/>
          <w:sz w:val="20"/>
          <w:szCs w:val="20"/>
        </w:rPr>
      </w:pPr>
      <w:r>
        <w:rPr>
          <w:b/>
          <w:sz w:val="20"/>
          <w:szCs w:val="20"/>
        </w:rPr>
        <w:lastRenderedPageBreak/>
        <w:t>10.B. Details of Electronic Media Produced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3825"/>
        <w:gridCol w:w="5644"/>
        <w:gridCol w:w="3823"/>
      </w:tblGrid>
      <w:tr w:rsidR="00563FC6" w14:paraId="5B771887" w14:textId="77777777" w:rsidTr="009527DA">
        <w:tc>
          <w:tcPr>
            <w:tcW w:w="490" w:type="pct"/>
          </w:tcPr>
          <w:p w14:paraId="22B527A7" w14:textId="77777777" w:rsidR="00563FC6" w:rsidRPr="00CD5BBA" w:rsidRDefault="00947AC1" w:rsidP="00CD5BBA">
            <w:pPr>
              <w:jc w:val="center"/>
              <w:rPr>
                <w:sz w:val="20"/>
                <w:szCs w:val="20"/>
              </w:rPr>
            </w:pPr>
            <w:r w:rsidRPr="00CD5BBA">
              <w:rPr>
                <w:sz w:val="20"/>
                <w:szCs w:val="20"/>
              </w:rPr>
              <w:t>S. No.</w:t>
            </w:r>
          </w:p>
        </w:tc>
        <w:tc>
          <w:tcPr>
            <w:tcW w:w="1298" w:type="pct"/>
          </w:tcPr>
          <w:p w14:paraId="1ABEFB06" w14:textId="77777777" w:rsidR="00563FC6" w:rsidRDefault="00947AC1">
            <w:pPr>
              <w:jc w:val="both"/>
              <w:rPr>
                <w:b/>
                <w:sz w:val="20"/>
                <w:szCs w:val="20"/>
              </w:rPr>
            </w:pPr>
            <w:r>
              <w:rPr>
                <w:b/>
                <w:sz w:val="20"/>
                <w:szCs w:val="20"/>
              </w:rPr>
              <w:t xml:space="preserve">Type of media </w:t>
            </w:r>
          </w:p>
        </w:tc>
        <w:tc>
          <w:tcPr>
            <w:tcW w:w="1915" w:type="pct"/>
          </w:tcPr>
          <w:p w14:paraId="2BB0E85A" w14:textId="77777777" w:rsidR="00563FC6" w:rsidRDefault="00947AC1">
            <w:pPr>
              <w:jc w:val="both"/>
              <w:rPr>
                <w:b/>
                <w:sz w:val="20"/>
                <w:szCs w:val="20"/>
              </w:rPr>
            </w:pPr>
            <w:r>
              <w:rPr>
                <w:b/>
                <w:sz w:val="20"/>
                <w:szCs w:val="20"/>
              </w:rPr>
              <w:t xml:space="preserve">Title </w:t>
            </w:r>
          </w:p>
        </w:tc>
        <w:tc>
          <w:tcPr>
            <w:tcW w:w="1298" w:type="pct"/>
          </w:tcPr>
          <w:p w14:paraId="3CCE9000" w14:textId="77777777" w:rsidR="00563FC6" w:rsidRDefault="00947AC1">
            <w:pPr>
              <w:jc w:val="both"/>
              <w:rPr>
                <w:b/>
                <w:sz w:val="20"/>
                <w:szCs w:val="20"/>
              </w:rPr>
            </w:pPr>
            <w:r>
              <w:rPr>
                <w:b/>
                <w:sz w:val="20"/>
                <w:szCs w:val="20"/>
              </w:rPr>
              <w:t>Details</w:t>
            </w:r>
          </w:p>
        </w:tc>
      </w:tr>
      <w:tr w:rsidR="009527DA" w14:paraId="43B551F2" w14:textId="77777777" w:rsidTr="009527DA">
        <w:tc>
          <w:tcPr>
            <w:tcW w:w="490" w:type="pct"/>
          </w:tcPr>
          <w:p w14:paraId="02F4ECA8" w14:textId="6E21549B" w:rsidR="009527DA" w:rsidRPr="00CD5BBA" w:rsidRDefault="009527DA" w:rsidP="009527DA">
            <w:pPr>
              <w:jc w:val="center"/>
              <w:rPr>
                <w:sz w:val="20"/>
                <w:szCs w:val="20"/>
              </w:rPr>
            </w:pPr>
            <w:r w:rsidRPr="00CD5BBA">
              <w:rPr>
                <w:sz w:val="20"/>
                <w:szCs w:val="20"/>
              </w:rPr>
              <w:t>1</w:t>
            </w:r>
          </w:p>
        </w:tc>
        <w:tc>
          <w:tcPr>
            <w:tcW w:w="1298" w:type="pct"/>
          </w:tcPr>
          <w:p w14:paraId="092794F1" w14:textId="77777777" w:rsidR="009527DA" w:rsidRDefault="009527DA" w:rsidP="009527DA">
            <w:pPr>
              <w:jc w:val="both"/>
              <w:rPr>
                <w:sz w:val="20"/>
                <w:szCs w:val="20"/>
              </w:rPr>
            </w:pPr>
            <w:r>
              <w:rPr>
                <w:sz w:val="20"/>
                <w:szCs w:val="20"/>
              </w:rPr>
              <w:t>CD / DVD</w:t>
            </w:r>
          </w:p>
        </w:tc>
        <w:tc>
          <w:tcPr>
            <w:tcW w:w="1915" w:type="pct"/>
          </w:tcPr>
          <w:p w14:paraId="4E89A5F6" w14:textId="45810C98" w:rsidR="009527DA" w:rsidRDefault="009527DA" w:rsidP="009527DA">
            <w:pPr>
              <w:jc w:val="both"/>
              <w:rPr>
                <w:b/>
                <w:sz w:val="20"/>
                <w:szCs w:val="20"/>
              </w:rPr>
            </w:pPr>
            <w:r>
              <w:rPr>
                <w:b/>
                <w:sz w:val="20"/>
                <w:szCs w:val="20"/>
              </w:rPr>
              <w:t>Multi storied cropping system</w:t>
            </w:r>
          </w:p>
        </w:tc>
        <w:tc>
          <w:tcPr>
            <w:tcW w:w="1298" w:type="pct"/>
          </w:tcPr>
          <w:p w14:paraId="11B0B8FC" w14:textId="02CCF4AB" w:rsidR="009527DA" w:rsidRDefault="009527DA" w:rsidP="009527DA">
            <w:pPr>
              <w:jc w:val="both"/>
              <w:rPr>
                <w:b/>
                <w:sz w:val="20"/>
                <w:szCs w:val="20"/>
              </w:rPr>
            </w:pPr>
            <w:r>
              <w:rPr>
                <w:b/>
                <w:sz w:val="20"/>
                <w:szCs w:val="20"/>
              </w:rPr>
              <w:t>Coffee, Pepper, guava</w:t>
            </w:r>
          </w:p>
        </w:tc>
      </w:tr>
      <w:tr w:rsidR="009527DA" w14:paraId="75E6B6E8" w14:textId="77777777" w:rsidTr="009527DA">
        <w:tc>
          <w:tcPr>
            <w:tcW w:w="490" w:type="pct"/>
          </w:tcPr>
          <w:p w14:paraId="1E1585CF" w14:textId="4C863548" w:rsidR="009527DA" w:rsidRPr="00CD5BBA" w:rsidRDefault="009527DA" w:rsidP="009527DA">
            <w:pPr>
              <w:jc w:val="center"/>
              <w:rPr>
                <w:sz w:val="20"/>
                <w:szCs w:val="20"/>
              </w:rPr>
            </w:pPr>
            <w:r w:rsidRPr="00CD5BBA">
              <w:rPr>
                <w:sz w:val="20"/>
                <w:szCs w:val="20"/>
              </w:rPr>
              <w:t>2</w:t>
            </w:r>
          </w:p>
        </w:tc>
        <w:tc>
          <w:tcPr>
            <w:tcW w:w="1298" w:type="pct"/>
          </w:tcPr>
          <w:p w14:paraId="3ABB2852" w14:textId="77777777" w:rsidR="009527DA" w:rsidRDefault="009527DA" w:rsidP="009527DA">
            <w:pPr>
              <w:jc w:val="both"/>
              <w:rPr>
                <w:sz w:val="20"/>
                <w:szCs w:val="20"/>
              </w:rPr>
            </w:pPr>
            <w:r>
              <w:rPr>
                <w:sz w:val="20"/>
                <w:szCs w:val="20"/>
              </w:rPr>
              <w:t>Mobile Apps</w:t>
            </w:r>
          </w:p>
        </w:tc>
        <w:tc>
          <w:tcPr>
            <w:tcW w:w="1915" w:type="pct"/>
          </w:tcPr>
          <w:p w14:paraId="3906AEA0" w14:textId="77777777" w:rsidR="009527DA" w:rsidRDefault="009527DA" w:rsidP="009527DA">
            <w:pPr>
              <w:jc w:val="both"/>
              <w:rPr>
                <w:b/>
                <w:sz w:val="20"/>
                <w:szCs w:val="20"/>
              </w:rPr>
            </w:pPr>
          </w:p>
        </w:tc>
        <w:tc>
          <w:tcPr>
            <w:tcW w:w="1298" w:type="pct"/>
          </w:tcPr>
          <w:p w14:paraId="50660BFD" w14:textId="77777777" w:rsidR="009527DA" w:rsidRDefault="009527DA" w:rsidP="009527DA">
            <w:pPr>
              <w:jc w:val="both"/>
              <w:rPr>
                <w:b/>
                <w:sz w:val="20"/>
                <w:szCs w:val="20"/>
              </w:rPr>
            </w:pPr>
          </w:p>
        </w:tc>
      </w:tr>
      <w:tr w:rsidR="009527DA" w14:paraId="6A65F589" w14:textId="77777777" w:rsidTr="009527DA">
        <w:tc>
          <w:tcPr>
            <w:tcW w:w="490" w:type="pct"/>
          </w:tcPr>
          <w:p w14:paraId="2F03E5DB" w14:textId="579EF597" w:rsidR="009527DA" w:rsidRPr="00CD5BBA" w:rsidRDefault="009527DA" w:rsidP="009527DA">
            <w:pPr>
              <w:jc w:val="center"/>
              <w:rPr>
                <w:sz w:val="20"/>
                <w:szCs w:val="20"/>
              </w:rPr>
            </w:pPr>
            <w:r w:rsidRPr="00CD5BBA">
              <w:rPr>
                <w:sz w:val="20"/>
                <w:szCs w:val="20"/>
              </w:rPr>
              <w:t>3</w:t>
            </w:r>
          </w:p>
        </w:tc>
        <w:tc>
          <w:tcPr>
            <w:tcW w:w="1298" w:type="pct"/>
          </w:tcPr>
          <w:p w14:paraId="4395DAE6" w14:textId="77777777" w:rsidR="009527DA" w:rsidRDefault="009527DA" w:rsidP="009527DA">
            <w:pPr>
              <w:jc w:val="both"/>
              <w:rPr>
                <w:sz w:val="20"/>
                <w:szCs w:val="20"/>
              </w:rPr>
            </w:pPr>
            <w:r>
              <w:rPr>
                <w:sz w:val="20"/>
                <w:szCs w:val="20"/>
              </w:rPr>
              <w:t>Social media groups with KVK as Admin</w:t>
            </w:r>
          </w:p>
        </w:tc>
        <w:tc>
          <w:tcPr>
            <w:tcW w:w="1915" w:type="pct"/>
          </w:tcPr>
          <w:p w14:paraId="0BD3089C" w14:textId="77777777" w:rsidR="009527DA" w:rsidRDefault="009527DA" w:rsidP="009527DA">
            <w:pPr>
              <w:jc w:val="both"/>
              <w:rPr>
                <w:rFonts w:cs="Arial"/>
                <w:b/>
                <w:sz w:val="20"/>
                <w:szCs w:val="20"/>
              </w:rPr>
            </w:pPr>
            <w:r>
              <w:rPr>
                <w:rFonts w:cs="Arial"/>
                <w:b/>
                <w:sz w:val="20"/>
                <w:szCs w:val="20"/>
              </w:rPr>
              <w:t>Mushroom production marketing</w:t>
            </w:r>
          </w:p>
          <w:p w14:paraId="39FDFCE6" w14:textId="77777777" w:rsidR="009527DA" w:rsidRDefault="009527DA" w:rsidP="009527DA">
            <w:pPr>
              <w:jc w:val="both"/>
              <w:rPr>
                <w:rFonts w:cs="Arial"/>
                <w:b/>
                <w:sz w:val="20"/>
                <w:szCs w:val="20"/>
              </w:rPr>
            </w:pPr>
            <w:r>
              <w:rPr>
                <w:rFonts w:cs="Arial"/>
                <w:b/>
                <w:sz w:val="20"/>
                <w:szCs w:val="20"/>
              </w:rPr>
              <w:t>Poultry production and marketing</w:t>
            </w:r>
          </w:p>
          <w:p w14:paraId="66FB8950" w14:textId="5FDBE52D" w:rsidR="009527DA" w:rsidRDefault="009527DA" w:rsidP="009527DA">
            <w:pPr>
              <w:jc w:val="both"/>
              <w:rPr>
                <w:b/>
                <w:sz w:val="20"/>
                <w:szCs w:val="20"/>
              </w:rPr>
            </w:pPr>
            <w:r>
              <w:rPr>
                <w:rFonts w:cs="Arial"/>
                <w:b/>
                <w:sz w:val="20"/>
                <w:szCs w:val="20"/>
              </w:rPr>
              <w:t xml:space="preserve">DAMU </w:t>
            </w:r>
            <w:proofErr w:type="spellStart"/>
            <w:r>
              <w:rPr>
                <w:rFonts w:cs="Arial"/>
                <w:b/>
                <w:sz w:val="20"/>
                <w:szCs w:val="20"/>
              </w:rPr>
              <w:t>Agro</w:t>
            </w:r>
            <w:proofErr w:type="spellEnd"/>
            <w:r>
              <w:rPr>
                <w:rFonts w:cs="Arial"/>
                <w:b/>
                <w:sz w:val="20"/>
                <w:szCs w:val="20"/>
              </w:rPr>
              <w:t xml:space="preserve"> advisory</w:t>
            </w:r>
          </w:p>
        </w:tc>
        <w:tc>
          <w:tcPr>
            <w:tcW w:w="1298" w:type="pct"/>
          </w:tcPr>
          <w:p w14:paraId="5ACFA125" w14:textId="489A9B4C" w:rsidR="009527DA" w:rsidRDefault="009527DA" w:rsidP="009527DA">
            <w:pPr>
              <w:jc w:val="both"/>
              <w:rPr>
                <w:b/>
                <w:sz w:val="20"/>
                <w:szCs w:val="20"/>
              </w:rPr>
            </w:pPr>
            <w:proofErr w:type="spellStart"/>
            <w:r>
              <w:rPr>
                <w:rFonts w:cs="Arial"/>
                <w:b/>
                <w:sz w:val="20"/>
                <w:szCs w:val="20"/>
              </w:rPr>
              <w:t>Whats</w:t>
            </w:r>
            <w:proofErr w:type="spellEnd"/>
            <w:r>
              <w:rPr>
                <w:rFonts w:cs="Arial"/>
                <w:b/>
                <w:sz w:val="20"/>
                <w:szCs w:val="20"/>
              </w:rPr>
              <w:t xml:space="preserve"> app group – 92 groups (62180 group members)</w:t>
            </w:r>
          </w:p>
        </w:tc>
      </w:tr>
      <w:tr w:rsidR="009527DA" w14:paraId="73747C9D" w14:textId="77777777" w:rsidTr="009527DA">
        <w:tc>
          <w:tcPr>
            <w:tcW w:w="490" w:type="pct"/>
          </w:tcPr>
          <w:p w14:paraId="64897497" w14:textId="570D8DA4" w:rsidR="009527DA" w:rsidRPr="00CD5BBA" w:rsidRDefault="009527DA" w:rsidP="009527DA">
            <w:pPr>
              <w:jc w:val="center"/>
              <w:rPr>
                <w:sz w:val="20"/>
                <w:szCs w:val="20"/>
              </w:rPr>
            </w:pPr>
            <w:r w:rsidRPr="00CD5BBA">
              <w:rPr>
                <w:sz w:val="20"/>
                <w:szCs w:val="20"/>
              </w:rPr>
              <w:t>4</w:t>
            </w:r>
          </w:p>
        </w:tc>
        <w:tc>
          <w:tcPr>
            <w:tcW w:w="1298" w:type="pct"/>
          </w:tcPr>
          <w:p w14:paraId="084AAD4F" w14:textId="77777777" w:rsidR="009527DA" w:rsidRDefault="009527DA" w:rsidP="009527DA">
            <w:pPr>
              <w:jc w:val="both"/>
              <w:rPr>
                <w:sz w:val="20"/>
                <w:szCs w:val="20"/>
              </w:rPr>
            </w:pPr>
            <w:r>
              <w:rPr>
                <w:sz w:val="20"/>
                <w:szCs w:val="20"/>
              </w:rPr>
              <w:t>Facebook account name</w:t>
            </w:r>
          </w:p>
        </w:tc>
        <w:tc>
          <w:tcPr>
            <w:tcW w:w="1915" w:type="pct"/>
          </w:tcPr>
          <w:p w14:paraId="33E76B1E" w14:textId="5215159D" w:rsidR="009527DA" w:rsidRDefault="00000000" w:rsidP="009527DA">
            <w:pPr>
              <w:jc w:val="both"/>
              <w:rPr>
                <w:b/>
                <w:sz w:val="20"/>
                <w:szCs w:val="20"/>
              </w:rPr>
            </w:pPr>
            <w:hyperlink r:id="rId20" w:history="1">
              <w:r w:rsidR="009527DA" w:rsidRPr="00170C28">
                <w:rPr>
                  <w:rStyle w:val="Hyperlink"/>
                  <w:rFonts w:cs="Arial"/>
                  <w:b/>
                  <w:sz w:val="20"/>
                  <w:szCs w:val="20"/>
                </w:rPr>
                <w:t>kvkmudigere@gmail.com</w:t>
              </w:r>
            </w:hyperlink>
          </w:p>
        </w:tc>
        <w:tc>
          <w:tcPr>
            <w:tcW w:w="1298" w:type="pct"/>
          </w:tcPr>
          <w:p w14:paraId="5005394F" w14:textId="0DEB19EE" w:rsidR="009527DA" w:rsidRDefault="009527DA" w:rsidP="009527DA">
            <w:pPr>
              <w:jc w:val="both"/>
              <w:rPr>
                <w:b/>
                <w:sz w:val="20"/>
                <w:szCs w:val="20"/>
              </w:rPr>
            </w:pPr>
            <w:r>
              <w:rPr>
                <w:rFonts w:cs="Arial"/>
                <w:b/>
                <w:sz w:val="20"/>
                <w:szCs w:val="20"/>
              </w:rPr>
              <w:t>Face book account</w:t>
            </w:r>
          </w:p>
        </w:tc>
      </w:tr>
      <w:tr w:rsidR="009527DA" w14:paraId="6A1C6D59" w14:textId="77777777" w:rsidTr="009527DA">
        <w:tc>
          <w:tcPr>
            <w:tcW w:w="490" w:type="pct"/>
          </w:tcPr>
          <w:p w14:paraId="56DD88F9" w14:textId="051D6975" w:rsidR="009527DA" w:rsidRPr="00CD5BBA" w:rsidRDefault="009527DA" w:rsidP="009527DA">
            <w:pPr>
              <w:jc w:val="center"/>
              <w:rPr>
                <w:sz w:val="20"/>
                <w:szCs w:val="20"/>
              </w:rPr>
            </w:pPr>
            <w:r w:rsidRPr="00CD5BBA">
              <w:rPr>
                <w:sz w:val="20"/>
                <w:szCs w:val="20"/>
              </w:rPr>
              <w:t>5</w:t>
            </w:r>
          </w:p>
        </w:tc>
        <w:tc>
          <w:tcPr>
            <w:tcW w:w="1298" w:type="pct"/>
          </w:tcPr>
          <w:p w14:paraId="0BDC8EB4" w14:textId="77777777" w:rsidR="009527DA" w:rsidRDefault="009527DA" w:rsidP="009527DA">
            <w:pPr>
              <w:jc w:val="both"/>
              <w:rPr>
                <w:sz w:val="20"/>
                <w:szCs w:val="20"/>
              </w:rPr>
            </w:pPr>
            <w:r>
              <w:rPr>
                <w:sz w:val="20"/>
                <w:szCs w:val="20"/>
              </w:rPr>
              <w:t>Instagram account name</w:t>
            </w:r>
          </w:p>
        </w:tc>
        <w:tc>
          <w:tcPr>
            <w:tcW w:w="1915" w:type="pct"/>
          </w:tcPr>
          <w:p w14:paraId="275B457E" w14:textId="77777777" w:rsidR="009527DA" w:rsidRDefault="009527DA" w:rsidP="009527DA">
            <w:pPr>
              <w:jc w:val="both"/>
              <w:rPr>
                <w:b/>
                <w:sz w:val="20"/>
                <w:szCs w:val="20"/>
              </w:rPr>
            </w:pPr>
          </w:p>
        </w:tc>
        <w:tc>
          <w:tcPr>
            <w:tcW w:w="1298" w:type="pct"/>
          </w:tcPr>
          <w:p w14:paraId="7385ABCB" w14:textId="77777777" w:rsidR="009527DA" w:rsidRDefault="009527DA" w:rsidP="009527DA">
            <w:pPr>
              <w:jc w:val="both"/>
              <w:rPr>
                <w:b/>
                <w:sz w:val="20"/>
                <w:szCs w:val="20"/>
              </w:rPr>
            </w:pPr>
          </w:p>
        </w:tc>
      </w:tr>
      <w:tr w:rsidR="009527DA" w14:paraId="7E36AFCB" w14:textId="77777777" w:rsidTr="009527DA">
        <w:tc>
          <w:tcPr>
            <w:tcW w:w="490" w:type="pct"/>
          </w:tcPr>
          <w:p w14:paraId="5F9BF108" w14:textId="4C4DB954" w:rsidR="009527DA" w:rsidRPr="00CD5BBA" w:rsidRDefault="009527DA" w:rsidP="009527DA">
            <w:pPr>
              <w:jc w:val="center"/>
              <w:rPr>
                <w:sz w:val="20"/>
                <w:szCs w:val="20"/>
              </w:rPr>
            </w:pPr>
            <w:r w:rsidRPr="00CD5BBA">
              <w:rPr>
                <w:sz w:val="20"/>
                <w:szCs w:val="20"/>
              </w:rPr>
              <w:t>6</w:t>
            </w:r>
          </w:p>
        </w:tc>
        <w:tc>
          <w:tcPr>
            <w:tcW w:w="1298" w:type="pct"/>
          </w:tcPr>
          <w:p w14:paraId="7C7AA9DA" w14:textId="49000924" w:rsidR="009527DA" w:rsidRPr="00446878" w:rsidRDefault="009527DA" w:rsidP="009527DA">
            <w:pPr>
              <w:jc w:val="both"/>
              <w:rPr>
                <w:bCs/>
                <w:sz w:val="20"/>
                <w:szCs w:val="20"/>
              </w:rPr>
            </w:pPr>
            <w:r w:rsidRPr="00446878">
              <w:rPr>
                <w:bCs/>
                <w:sz w:val="20"/>
                <w:szCs w:val="20"/>
              </w:rPr>
              <w:t>Others if any</w:t>
            </w:r>
          </w:p>
        </w:tc>
        <w:tc>
          <w:tcPr>
            <w:tcW w:w="1915" w:type="pct"/>
          </w:tcPr>
          <w:p w14:paraId="08D30A42" w14:textId="77777777" w:rsidR="009527DA" w:rsidRDefault="009527DA" w:rsidP="009527DA">
            <w:pPr>
              <w:jc w:val="both"/>
              <w:rPr>
                <w:b/>
                <w:sz w:val="20"/>
                <w:szCs w:val="20"/>
              </w:rPr>
            </w:pPr>
          </w:p>
        </w:tc>
        <w:tc>
          <w:tcPr>
            <w:tcW w:w="1298" w:type="pct"/>
          </w:tcPr>
          <w:p w14:paraId="233D3569" w14:textId="77777777" w:rsidR="009527DA" w:rsidRDefault="009527DA" w:rsidP="009527DA">
            <w:pPr>
              <w:jc w:val="both"/>
              <w:rPr>
                <w:b/>
                <w:sz w:val="20"/>
                <w:szCs w:val="20"/>
              </w:rPr>
            </w:pPr>
          </w:p>
        </w:tc>
      </w:tr>
      <w:tr w:rsidR="009527DA" w14:paraId="5636A3A8" w14:textId="77777777" w:rsidTr="009527DA">
        <w:tc>
          <w:tcPr>
            <w:tcW w:w="490" w:type="pct"/>
          </w:tcPr>
          <w:p w14:paraId="43C71659" w14:textId="77777777" w:rsidR="009527DA" w:rsidRPr="00CD5BBA" w:rsidRDefault="009527DA" w:rsidP="009527DA">
            <w:pPr>
              <w:jc w:val="center"/>
              <w:rPr>
                <w:sz w:val="20"/>
                <w:szCs w:val="20"/>
              </w:rPr>
            </w:pPr>
          </w:p>
        </w:tc>
        <w:tc>
          <w:tcPr>
            <w:tcW w:w="1298" w:type="pct"/>
          </w:tcPr>
          <w:p w14:paraId="47B128B3" w14:textId="054AD35D" w:rsidR="009527DA" w:rsidRPr="00446878" w:rsidRDefault="009527DA" w:rsidP="009527DA">
            <w:pPr>
              <w:jc w:val="both"/>
              <w:rPr>
                <w:bCs/>
                <w:sz w:val="20"/>
                <w:szCs w:val="20"/>
              </w:rPr>
            </w:pPr>
            <w:r>
              <w:rPr>
                <w:b/>
                <w:sz w:val="20"/>
                <w:szCs w:val="20"/>
              </w:rPr>
              <w:t>KVK website</w:t>
            </w:r>
          </w:p>
        </w:tc>
        <w:tc>
          <w:tcPr>
            <w:tcW w:w="1915" w:type="pct"/>
          </w:tcPr>
          <w:p w14:paraId="72734918" w14:textId="09314AB0" w:rsidR="009527DA" w:rsidRDefault="00000000" w:rsidP="009527DA">
            <w:pPr>
              <w:jc w:val="both"/>
              <w:rPr>
                <w:b/>
                <w:sz w:val="20"/>
                <w:szCs w:val="20"/>
              </w:rPr>
            </w:pPr>
            <w:hyperlink r:id="rId21" w:history="1">
              <w:r w:rsidR="009527DA" w:rsidRPr="00924E96">
                <w:rPr>
                  <w:rStyle w:val="Hyperlink"/>
                  <w:b/>
                  <w:sz w:val="20"/>
                  <w:szCs w:val="20"/>
                </w:rPr>
                <w:t>http://kvkck.uahs.edu.in</w:t>
              </w:r>
            </w:hyperlink>
            <w:r w:rsidR="009527DA">
              <w:rPr>
                <w:b/>
                <w:sz w:val="20"/>
                <w:szCs w:val="20"/>
              </w:rPr>
              <w:t xml:space="preserve"> </w:t>
            </w:r>
          </w:p>
        </w:tc>
        <w:tc>
          <w:tcPr>
            <w:tcW w:w="1298" w:type="pct"/>
          </w:tcPr>
          <w:p w14:paraId="4BC81767" w14:textId="430AEF92" w:rsidR="009527DA" w:rsidRDefault="009527DA" w:rsidP="009527DA">
            <w:pPr>
              <w:jc w:val="both"/>
              <w:rPr>
                <w:b/>
                <w:sz w:val="20"/>
                <w:szCs w:val="20"/>
              </w:rPr>
            </w:pPr>
            <w:r>
              <w:rPr>
                <w:b/>
                <w:sz w:val="20"/>
                <w:szCs w:val="20"/>
              </w:rPr>
              <w:t>25258 hits</w:t>
            </w:r>
          </w:p>
        </w:tc>
      </w:tr>
      <w:tr w:rsidR="009527DA" w14:paraId="3AE5A3DF" w14:textId="77777777" w:rsidTr="009527DA">
        <w:tc>
          <w:tcPr>
            <w:tcW w:w="490" w:type="pct"/>
          </w:tcPr>
          <w:p w14:paraId="239E9D83" w14:textId="77777777" w:rsidR="009527DA" w:rsidRPr="00CD5BBA" w:rsidRDefault="009527DA" w:rsidP="009527DA">
            <w:pPr>
              <w:jc w:val="center"/>
              <w:rPr>
                <w:sz w:val="20"/>
                <w:szCs w:val="20"/>
              </w:rPr>
            </w:pPr>
          </w:p>
        </w:tc>
        <w:tc>
          <w:tcPr>
            <w:tcW w:w="1298" w:type="pct"/>
          </w:tcPr>
          <w:p w14:paraId="170D736C" w14:textId="229B49E3" w:rsidR="009527DA" w:rsidRPr="00446878" w:rsidRDefault="009527DA" w:rsidP="009527DA">
            <w:pPr>
              <w:jc w:val="both"/>
              <w:rPr>
                <w:bCs/>
                <w:sz w:val="20"/>
                <w:szCs w:val="20"/>
              </w:rPr>
            </w:pPr>
            <w:proofErr w:type="gramStart"/>
            <w:r>
              <w:rPr>
                <w:b/>
                <w:sz w:val="20"/>
                <w:szCs w:val="20"/>
              </w:rPr>
              <w:t>KVK</w:t>
            </w:r>
            <w:proofErr w:type="gramEnd"/>
            <w:r>
              <w:rPr>
                <w:b/>
                <w:sz w:val="20"/>
                <w:szCs w:val="20"/>
              </w:rPr>
              <w:t xml:space="preserve"> You tube channel</w:t>
            </w:r>
          </w:p>
        </w:tc>
        <w:tc>
          <w:tcPr>
            <w:tcW w:w="1915" w:type="pct"/>
          </w:tcPr>
          <w:p w14:paraId="7A11BEFD" w14:textId="16CC757C" w:rsidR="009527DA" w:rsidRDefault="00000000" w:rsidP="009527DA">
            <w:pPr>
              <w:jc w:val="both"/>
            </w:pPr>
            <w:hyperlink r:id="rId22" w:history="1">
              <w:r w:rsidR="009527DA" w:rsidRPr="00924E96">
                <w:rPr>
                  <w:rStyle w:val="Hyperlink"/>
                  <w:b/>
                  <w:sz w:val="20"/>
                  <w:szCs w:val="20"/>
                </w:rPr>
                <w:t>https://www.youtube.com/results?search_query=kvk+mudigere</w:t>
              </w:r>
            </w:hyperlink>
            <w:r w:rsidR="009527DA">
              <w:rPr>
                <w:b/>
                <w:sz w:val="20"/>
                <w:szCs w:val="20"/>
              </w:rPr>
              <w:t xml:space="preserve"> </w:t>
            </w:r>
          </w:p>
        </w:tc>
        <w:tc>
          <w:tcPr>
            <w:tcW w:w="1298" w:type="pct"/>
          </w:tcPr>
          <w:p w14:paraId="15D8D810" w14:textId="3CC3D6DC" w:rsidR="009527DA" w:rsidRDefault="009527DA" w:rsidP="009527DA">
            <w:pPr>
              <w:jc w:val="both"/>
              <w:rPr>
                <w:b/>
                <w:sz w:val="20"/>
                <w:szCs w:val="20"/>
              </w:rPr>
            </w:pPr>
            <w:r>
              <w:rPr>
                <w:b/>
                <w:sz w:val="20"/>
                <w:szCs w:val="20"/>
              </w:rPr>
              <w:t>805 subscribers</w:t>
            </w:r>
          </w:p>
        </w:tc>
      </w:tr>
      <w:tr w:rsidR="009527DA" w14:paraId="662BB137" w14:textId="77777777" w:rsidTr="009527DA">
        <w:tc>
          <w:tcPr>
            <w:tcW w:w="490" w:type="pct"/>
          </w:tcPr>
          <w:p w14:paraId="04339A81" w14:textId="77777777" w:rsidR="009527DA" w:rsidRPr="00CD5BBA" w:rsidRDefault="009527DA" w:rsidP="009527DA">
            <w:pPr>
              <w:jc w:val="center"/>
              <w:rPr>
                <w:sz w:val="20"/>
                <w:szCs w:val="20"/>
              </w:rPr>
            </w:pPr>
          </w:p>
        </w:tc>
        <w:tc>
          <w:tcPr>
            <w:tcW w:w="1298" w:type="pct"/>
          </w:tcPr>
          <w:p w14:paraId="4ABAF817" w14:textId="353A8AA9" w:rsidR="009527DA" w:rsidRDefault="009527DA" w:rsidP="009527DA">
            <w:pPr>
              <w:jc w:val="both"/>
              <w:rPr>
                <w:b/>
                <w:sz w:val="20"/>
                <w:szCs w:val="20"/>
              </w:rPr>
            </w:pPr>
            <w:r>
              <w:rPr>
                <w:b/>
                <w:sz w:val="20"/>
                <w:szCs w:val="20"/>
              </w:rPr>
              <w:t>KVK twitter</w:t>
            </w:r>
          </w:p>
        </w:tc>
        <w:tc>
          <w:tcPr>
            <w:tcW w:w="1915" w:type="pct"/>
          </w:tcPr>
          <w:p w14:paraId="01CC7129" w14:textId="77777777" w:rsidR="009527DA" w:rsidRDefault="009527DA" w:rsidP="009527DA">
            <w:pPr>
              <w:jc w:val="both"/>
            </w:pPr>
          </w:p>
        </w:tc>
        <w:tc>
          <w:tcPr>
            <w:tcW w:w="1298" w:type="pct"/>
          </w:tcPr>
          <w:p w14:paraId="1B1DED77" w14:textId="77777777" w:rsidR="009527DA" w:rsidRDefault="009527DA" w:rsidP="009527DA">
            <w:pPr>
              <w:jc w:val="both"/>
              <w:rPr>
                <w:b/>
                <w:sz w:val="20"/>
                <w:szCs w:val="20"/>
              </w:rPr>
            </w:pPr>
          </w:p>
        </w:tc>
      </w:tr>
    </w:tbl>
    <w:p w14:paraId="1302F6DC" w14:textId="77777777" w:rsidR="00563FC6" w:rsidRDefault="00563FC6">
      <w:pPr>
        <w:jc w:val="both"/>
        <w:rPr>
          <w:b/>
          <w:sz w:val="20"/>
          <w:szCs w:val="20"/>
        </w:rPr>
      </w:pPr>
    </w:p>
    <w:p w14:paraId="73C50FFD" w14:textId="77777777" w:rsidR="00563FC6" w:rsidRDefault="00563FC6">
      <w:pPr>
        <w:rPr>
          <w:sz w:val="20"/>
          <w:szCs w:val="20"/>
        </w:rPr>
      </w:pPr>
    </w:p>
    <w:p w14:paraId="6A035458" w14:textId="3B09EB4B" w:rsidR="00563FC6" w:rsidRDefault="00947AC1">
      <w:pPr>
        <w:ind w:left="720" w:hanging="720"/>
        <w:jc w:val="both"/>
        <w:rPr>
          <w:b/>
          <w:sz w:val="22"/>
          <w:szCs w:val="22"/>
        </w:rPr>
      </w:pPr>
      <w:r>
        <w:rPr>
          <w:b/>
          <w:sz w:val="22"/>
          <w:szCs w:val="22"/>
        </w:rPr>
        <w:t xml:space="preserve">10.C. </w:t>
      </w:r>
      <w:r>
        <w:rPr>
          <w:b/>
          <w:sz w:val="22"/>
          <w:szCs w:val="22"/>
        </w:rPr>
        <w:tab/>
        <w:t>Success Stories / Case studies, if any (</w:t>
      </w:r>
      <w:r w:rsidR="00446878">
        <w:rPr>
          <w:b/>
          <w:sz w:val="22"/>
          <w:szCs w:val="22"/>
        </w:rPr>
        <w:t>two/three-pages</w:t>
      </w:r>
      <w:r>
        <w:rPr>
          <w:b/>
          <w:sz w:val="22"/>
          <w:szCs w:val="22"/>
        </w:rPr>
        <w:t xml:space="preserve"> write-up on each case with suitable action photographs. The Success Stories / Case Studies need not be restricted to the reporting period). </w:t>
      </w:r>
    </w:p>
    <w:p w14:paraId="1CC7A27E" w14:textId="77777777" w:rsidR="00563FC6" w:rsidRDefault="00563FC6">
      <w:pPr>
        <w:ind w:left="720" w:hanging="720"/>
        <w:jc w:val="both"/>
        <w:rPr>
          <w:sz w:val="22"/>
          <w:szCs w:val="22"/>
        </w:rPr>
      </w:pPr>
    </w:p>
    <w:p w14:paraId="00660783" w14:textId="77777777" w:rsidR="00E05309" w:rsidRPr="00390227" w:rsidRDefault="00E05309" w:rsidP="00E05309">
      <w:pPr>
        <w:spacing w:line="360" w:lineRule="auto"/>
        <w:jc w:val="both"/>
        <w:rPr>
          <w:rFonts w:ascii="Arial" w:hAnsi="Arial" w:cs="Arial"/>
          <w:b/>
        </w:rPr>
      </w:pPr>
      <w:r w:rsidRPr="00390227">
        <w:rPr>
          <w:rFonts w:ascii="Arial" w:hAnsi="Arial" w:cs="Arial"/>
          <w:b/>
        </w:rPr>
        <w:t>Name of the Farmer: Mr. V. R. Chandrashekhar</w:t>
      </w:r>
    </w:p>
    <w:p w14:paraId="653ACF6E" w14:textId="77777777" w:rsidR="00E05309" w:rsidRDefault="00E05309" w:rsidP="00E05309">
      <w:pPr>
        <w:spacing w:line="360" w:lineRule="auto"/>
        <w:jc w:val="both"/>
        <w:rPr>
          <w:rFonts w:ascii="Arial" w:hAnsi="Arial" w:cs="Arial"/>
        </w:rPr>
      </w:pPr>
      <w:r w:rsidRPr="00390227">
        <w:rPr>
          <w:rFonts w:ascii="Arial" w:hAnsi="Arial" w:cs="Arial"/>
          <w:b/>
          <w:bCs/>
        </w:rPr>
        <w:t xml:space="preserve">Address: </w:t>
      </w:r>
      <w:proofErr w:type="spellStart"/>
      <w:r w:rsidRPr="00B35A36">
        <w:rPr>
          <w:rFonts w:ascii="Arial" w:eastAsia="Dotum" w:hAnsi="Arial" w:cs="Arial"/>
          <w:color w:val="000000"/>
          <w:kern w:val="24"/>
        </w:rPr>
        <w:t>V</w:t>
      </w:r>
      <w:r w:rsidRPr="00390227">
        <w:rPr>
          <w:rFonts w:ascii="Arial" w:hAnsi="Arial" w:cs="Arial"/>
        </w:rPr>
        <w:t>allikudige</w:t>
      </w:r>
      <w:proofErr w:type="spellEnd"/>
      <w:r w:rsidRPr="00390227">
        <w:rPr>
          <w:rFonts w:ascii="Arial" w:hAnsi="Arial" w:cs="Arial"/>
        </w:rPr>
        <w:t xml:space="preserve">(v), </w:t>
      </w:r>
    </w:p>
    <w:p w14:paraId="1C349A90" w14:textId="77777777" w:rsidR="00E05309" w:rsidRDefault="00E05309" w:rsidP="00E05309">
      <w:pPr>
        <w:spacing w:line="360" w:lineRule="auto"/>
        <w:jc w:val="both"/>
        <w:rPr>
          <w:rFonts w:ascii="Arial" w:hAnsi="Arial" w:cs="Arial"/>
        </w:rPr>
      </w:pPr>
      <w:r>
        <w:rPr>
          <w:rFonts w:ascii="Arial" w:hAnsi="Arial" w:cs="Arial"/>
        </w:rPr>
        <w:t xml:space="preserve">                 </w:t>
      </w:r>
      <w:proofErr w:type="spellStart"/>
      <w:r w:rsidRPr="00390227">
        <w:rPr>
          <w:rFonts w:ascii="Arial" w:hAnsi="Arial" w:cs="Arial"/>
        </w:rPr>
        <w:t>Kalsa</w:t>
      </w:r>
      <w:proofErr w:type="spellEnd"/>
      <w:r w:rsidRPr="00390227">
        <w:rPr>
          <w:rFonts w:ascii="Arial" w:hAnsi="Arial" w:cs="Arial"/>
        </w:rPr>
        <w:t xml:space="preserve">, Mudigere, </w:t>
      </w:r>
    </w:p>
    <w:p w14:paraId="291A41E2" w14:textId="51B19F15" w:rsidR="00E05309" w:rsidRPr="00390227" w:rsidRDefault="00E05309" w:rsidP="00E05309">
      <w:pPr>
        <w:spacing w:line="360" w:lineRule="auto"/>
        <w:jc w:val="both"/>
        <w:rPr>
          <w:rFonts w:ascii="Arial" w:hAnsi="Arial" w:cs="Arial"/>
        </w:rPr>
      </w:pPr>
      <w:r>
        <w:rPr>
          <w:noProof/>
        </w:rPr>
        <w:drawing>
          <wp:anchor distT="0" distB="0" distL="114300" distR="114300" simplePos="0" relativeHeight="251659264" behindDoc="1" locked="0" layoutInCell="1" allowOverlap="1" wp14:anchorId="18F10655" wp14:editId="7C4A83DD">
            <wp:simplePos x="0" y="0"/>
            <wp:positionH relativeFrom="column">
              <wp:posOffset>4109720</wp:posOffset>
            </wp:positionH>
            <wp:positionV relativeFrom="paragraph">
              <wp:posOffset>43180</wp:posOffset>
            </wp:positionV>
            <wp:extent cx="1399540" cy="1450340"/>
            <wp:effectExtent l="0" t="0" r="0" b="0"/>
            <wp:wrapTight wrapText="bothSides">
              <wp:wrapPolygon edited="0">
                <wp:start x="0" y="0"/>
                <wp:lineTo x="0" y="21278"/>
                <wp:lineTo x="21169" y="21278"/>
                <wp:lineTo x="21169" y="0"/>
                <wp:lineTo x="0" y="0"/>
              </wp:wrapPolygon>
            </wp:wrapTight>
            <wp:docPr id="4" name="Picture 4" descr="E:\Girish\New folder (2)\IMG_20190126_123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Girish\New folder (2)\IMG_20190126_123713.jpg"/>
                    <pic:cNvPicPr>
                      <a:picLocks noChangeAspect="1" noChangeArrowheads="1"/>
                    </pic:cNvPicPr>
                  </pic:nvPicPr>
                  <pic:blipFill>
                    <a:blip r:embed="rId23">
                      <a:extLst>
                        <a:ext uri="{28A0092B-C50C-407E-A947-70E740481C1C}">
                          <a14:useLocalDpi xmlns:a14="http://schemas.microsoft.com/office/drawing/2010/main" val="0"/>
                        </a:ext>
                      </a:extLst>
                    </a:blip>
                    <a:srcRect l="37225" t="5016" r="34190" b="57227"/>
                    <a:stretch>
                      <a:fillRect/>
                    </a:stretch>
                  </pic:blipFill>
                  <pic:spPr bwMode="auto">
                    <a:xfrm>
                      <a:off x="0" y="0"/>
                      <a:ext cx="1399540" cy="1450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                 </w:t>
      </w:r>
      <w:proofErr w:type="gramStart"/>
      <w:r w:rsidRPr="00390227">
        <w:rPr>
          <w:rFonts w:ascii="Arial" w:hAnsi="Arial" w:cs="Arial"/>
        </w:rPr>
        <w:t>Chikkamagaluru</w:t>
      </w:r>
      <w:r w:rsidRPr="00390227">
        <w:rPr>
          <w:rFonts w:ascii="Arial" w:hAnsi="Arial" w:cs="Arial"/>
          <w:lang w:val="en-GB"/>
        </w:rPr>
        <w:t>(</w:t>
      </w:r>
      <w:proofErr w:type="gramEnd"/>
      <w:r w:rsidRPr="00390227">
        <w:rPr>
          <w:rFonts w:ascii="Arial" w:hAnsi="Arial" w:cs="Arial"/>
          <w:lang w:val="en-GB"/>
        </w:rPr>
        <w:t>Mobile No.:6361215961)</w:t>
      </w:r>
    </w:p>
    <w:p w14:paraId="6F5E3E16" w14:textId="77777777" w:rsidR="00E05309" w:rsidRPr="00390227" w:rsidRDefault="00E05309" w:rsidP="00E05309">
      <w:pPr>
        <w:spacing w:line="360" w:lineRule="auto"/>
        <w:jc w:val="both"/>
        <w:rPr>
          <w:rFonts w:ascii="Arial" w:hAnsi="Arial" w:cs="Arial"/>
          <w:lang w:val="en-GB"/>
        </w:rPr>
      </w:pPr>
      <w:r w:rsidRPr="00390227">
        <w:rPr>
          <w:rFonts w:ascii="Arial" w:hAnsi="Arial" w:cs="Arial"/>
          <w:b/>
          <w:bCs/>
          <w:lang w:val="en-GB"/>
        </w:rPr>
        <w:t>Age:</w:t>
      </w:r>
      <w:r w:rsidRPr="00390227">
        <w:rPr>
          <w:rFonts w:ascii="Arial" w:hAnsi="Arial" w:cs="Arial"/>
          <w:lang w:val="en-GB"/>
        </w:rPr>
        <w:t xml:space="preserve"> 42 years</w:t>
      </w:r>
    </w:p>
    <w:p w14:paraId="0D80BAAC" w14:textId="77777777" w:rsidR="00E05309" w:rsidRPr="00390227" w:rsidRDefault="00E05309" w:rsidP="00E05309">
      <w:pPr>
        <w:spacing w:line="360" w:lineRule="auto"/>
        <w:jc w:val="both"/>
        <w:rPr>
          <w:rFonts w:ascii="Arial" w:hAnsi="Arial" w:cs="Arial"/>
          <w:lang w:val="en-IN"/>
        </w:rPr>
      </w:pPr>
      <w:r w:rsidRPr="00390227">
        <w:rPr>
          <w:rFonts w:ascii="Arial" w:hAnsi="Arial" w:cs="Arial"/>
          <w:b/>
          <w:bCs/>
          <w:lang w:val="en-GB"/>
        </w:rPr>
        <w:t>Education:</w:t>
      </w:r>
      <w:r w:rsidRPr="00390227">
        <w:rPr>
          <w:rFonts w:ascii="Arial" w:hAnsi="Arial" w:cs="Arial"/>
          <w:lang w:val="en-IN"/>
        </w:rPr>
        <w:t xml:space="preserve"> PUC</w:t>
      </w:r>
    </w:p>
    <w:p w14:paraId="1E860286" w14:textId="77777777" w:rsidR="00E05309" w:rsidRPr="00390227" w:rsidRDefault="00E05309" w:rsidP="00E05309">
      <w:pPr>
        <w:spacing w:line="360" w:lineRule="auto"/>
        <w:jc w:val="both"/>
        <w:rPr>
          <w:rFonts w:ascii="Arial" w:hAnsi="Arial" w:cs="Arial"/>
          <w:lang w:val="en-GB"/>
        </w:rPr>
      </w:pPr>
      <w:r w:rsidRPr="00390227">
        <w:rPr>
          <w:rFonts w:ascii="Arial" w:hAnsi="Arial" w:cs="Arial"/>
          <w:b/>
          <w:bCs/>
          <w:lang w:val="en-GB"/>
        </w:rPr>
        <w:t>Landholding:</w:t>
      </w:r>
      <w:r w:rsidRPr="00390227">
        <w:rPr>
          <w:rFonts w:ascii="Arial" w:hAnsi="Arial" w:cs="Arial"/>
          <w:lang w:val="en-GB"/>
        </w:rPr>
        <w:t xml:space="preserve"> 5 acres</w:t>
      </w:r>
    </w:p>
    <w:p w14:paraId="161B7E56" w14:textId="77777777" w:rsidR="00E05309" w:rsidRPr="00390227" w:rsidRDefault="00E05309" w:rsidP="00E05309">
      <w:pPr>
        <w:spacing w:line="360" w:lineRule="auto"/>
        <w:jc w:val="both"/>
        <w:rPr>
          <w:rFonts w:ascii="Arial" w:hAnsi="Arial" w:cs="Arial"/>
          <w:lang w:val="en-GB"/>
        </w:rPr>
      </w:pPr>
      <w:r w:rsidRPr="00390227">
        <w:rPr>
          <w:rFonts w:ascii="Arial" w:hAnsi="Arial" w:cs="Arial"/>
          <w:b/>
          <w:bCs/>
          <w:lang w:val="en-GB"/>
        </w:rPr>
        <w:t>Farming experience:</w:t>
      </w:r>
      <w:r w:rsidRPr="00390227">
        <w:rPr>
          <w:rFonts w:ascii="Arial" w:hAnsi="Arial" w:cs="Arial"/>
          <w:lang w:val="en-GB"/>
        </w:rPr>
        <w:t xml:space="preserve"> 20 years</w:t>
      </w:r>
    </w:p>
    <w:p w14:paraId="37CA70CD" w14:textId="77777777" w:rsidR="00E05309" w:rsidRPr="00390227" w:rsidRDefault="00E05309" w:rsidP="00E05309">
      <w:pPr>
        <w:spacing w:line="360" w:lineRule="auto"/>
        <w:jc w:val="both"/>
        <w:rPr>
          <w:rFonts w:ascii="Arial" w:hAnsi="Arial" w:cs="Arial"/>
          <w:lang w:val="en-IN"/>
        </w:rPr>
      </w:pPr>
      <w:r w:rsidRPr="00390227">
        <w:rPr>
          <w:rFonts w:ascii="Arial" w:hAnsi="Arial" w:cs="Arial"/>
          <w:b/>
          <w:bCs/>
          <w:lang w:val="en-GB"/>
        </w:rPr>
        <w:t xml:space="preserve">Crops grown: </w:t>
      </w:r>
      <w:r w:rsidRPr="00390227">
        <w:rPr>
          <w:rFonts w:ascii="Arial" w:hAnsi="Arial" w:cs="Arial"/>
          <w:lang w:val="en-IN"/>
        </w:rPr>
        <w:t>Coffee, Arecanut, Black pepper, Paddy</w:t>
      </w:r>
    </w:p>
    <w:p w14:paraId="6C562DDB" w14:textId="77777777" w:rsidR="00E05309" w:rsidRPr="00390227" w:rsidRDefault="00E05309" w:rsidP="00E05309">
      <w:pPr>
        <w:spacing w:line="360" w:lineRule="auto"/>
        <w:jc w:val="both"/>
        <w:rPr>
          <w:rFonts w:ascii="Arial" w:hAnsi="Arial" w:cs="Arial"/>
          <w:lang w:val="en-GB"/>
        </w:rPr>
      </w:pPr>
      <w:r w:rsidRPr="00390227">
        <w:rPr>
          <w:rFonts w:ascii="Arial" w:hAnsi="Arial" w:cs="Arial"/>
          <w:b/>
          <w:bCs/>
          <w:lang w:val="en-GB"/>
        </w:rPr>
        <w:t xml:space="preserve">Subsidiary occupation: </w:t>
      </w:r>
      <w:r w:rsidRPr="00390227">
        <w:rPr>
          <w:rFonts w:ascii="Arial" w:hAnsi="Arial" w:cs="Arial"/>
          <w:lang w:val="en-GB"/>
        </w:rPr>
        <w:t>Honey bee keeping</w:t>
      </w:r>
    </w:p>
    <w:p w14:paraId="412A0C0A" w14:textId="77777777" w:rsidR="00E05309" w:rsidRPr="00390227" w:rsidRDefault="00E05309" w:rsidP="00E05309">
      <w:pPr>
        <w:spacing w:line="360" w:lineRule="auto"/>
        <w:jc w:val="both"/>
        <w:rPr>
          <w:rFonts w:ascii="Arial" w:hAnsi="Arial" w:cs="Arial"/>
          <w:lang w:val="en-IN"/>
        </w:rPr>
      </w:pPr>
      <w:r w:rsidRPr="00390227">
        <w:rPr>
          <w:rFonts w:ascii="Arial" w:hAnsi="Arial" w:cs="Arial"/>
          <w:b/>
          <w:bCs/>
          <w:lang w:val="en-GB"/>
        </w:rPr>
        <w:t>Livestock:</w:t>
      </w:r>
      <w:r w:rsidRPr="00390227">
        <w:rPr>
          <w:rFonts w:ascii="Arial" w:hAnsi="Arial" w:cs="Arial"/>
          <w:lang w:val="en-IN"/>
        </w:rPr>
        <w:t xml:space="preserve"> 3 Cows</w:t>
      </w:r>
    </w:p>
    <w:p w14:paraId="051CC19D" w14:textId="77777777" w:rsidR="00E05309" w:rsidRPr="00390227" w:rsidRDefault="00E05309" w:rsidP="00E05309">
      <w:pPr>
        <w:spacing w:line="360" w:lineRule="auto"/>
        <w:jc w:val="both"/>
        <w:rPr>
          <w:rFonts w:ascii="Arial" w:hAnsi="Arial" w:cs="Arial"/>
        </w:rPr>
      </w:pPr>
      <w:r w:rsidRPr="00390227">
        <w:rPr>
          <w:rFonts w:ascii="Arial" w:hAnsi="Arial" w:cs="Arial"/>
          <w:b/>
        </w:rPr>
        <w:t xml:space="preserve">Background and Intervention: </w:t>
      </w:r>
      <w:r w:rsidRPr="00390227">
        <w:rPr>
          <w:rFonts w:ascii="Arial" w:hAnsi="Arial" w:cs="Arial"/>
        </w:rPr>
        <w:t xml:space="preserve">Mr. V. R. Chandrashekhar, a farmer with traditional cultivation of </w:t>
      </w:r>
      <w:r w:rsidRPr="00390227">
        <w:rPr>
          <w:rFonts w:ascii="Arial" w:hAnsi="Arial" w:cs="Arial"/>
          <w:lang w:val="en-IN"/>
        </w:rPr>
        <w:t>Coffee, Arecanut, Black pepper, Paddy. Later s</w:t>
      </w:r>
      <w:r w:rsidRPr="00390227">
        <w:rPr>
          <w:rFonts w:ascii="Arial" w:hAnsi="Arial" w:cs="Arial"/>
          <w:bCs/>
          <w:lang w:val="en-GB"/>
        </w:rPr>
        <w:t>tarted beekeeping in 2015 with 6 bee colonies spending Rs. 30,000/- after attending short term certificate training course at KVK.</w:t>
      </w:r>
    </w:p>
    <w:p w14:paraId="3B3C5FAE" w14:textId="77777777" w:rsidR="00E05309" w:rsidRPr="00390227" w:rsidRDefault="00E05309" w:rsidP="00E05309">
      <w:pPr>
        <w:spacing w:line="360" w:lineRule="auto"/>
        <w:jc w:val="both"/>
        <w:rPr>
          <w:rFonts w:ascii="Arial" w:hAnsi="Arial" w:cs="Arial"/>
          <w:lang w:val="en-IN"/>
        </w:rPr>
      </w:pPr>
      <w:r w:rsidRPr="00390227">
        <w:rPr>
          <w:rFonts w:ascii="Arial" w:hAnsi="Arial" w:cs="Arial"/>
          <w:b/>
          <w:bCs/>
          <w:lang w:val="en-GB"/>
        </w:rPr>
        <w:lastRenderedPageBreak/>
        <w:t>Social recognition</w:t>
      </w:r>
      <w:r w:rsidRPr="00390227">
        <w:rPr>
          <w:rFonts w:ascii="Arial" w:hAnsi="Arial" w:cs="Arial"/>
          <w:lang w:val="en-GB"/>
        </w:rPr>
        <w:t xml:space="preserve">: </w:t>
      </w:r>
      <w:r w:rsidRPr="00390227">
        <w:rPr>
          <w:rFonts w:ascii="Arial" w:hAnsi="Arial" w:cs="Arial"/>
          <w:lang w:val="en-IN"/>
        </w:rPr>
        <w:t>Bee Keeper</w:t>
      </w:r>
    </w:p>
    <w:p w14:paraId="162F602B" w14:textId="77777777" w:rsidR="00E05309" w:rsidRPr="00390227" w:rsidRDefault="00E05309" w:rsidP="00E05309">
      <w:pPr>
        <w:numPr>
          <w:ilvl w:val="0"/>
          <w:numId w:val="44"/>
        </w:numPr>
        <w:spacing w:line="360" w:lineRule="auto"/>
        <w:jc w:val="both"/>
        <w:rPr>
          <w:rFonts w:ascii="Arial" w:hAnsi="Arial" w:cs="Arial"/>
        </w:rPr>
      </w:pPr>
      <w:r w:rsidRPr="00390227">
        <w:rPr>
          <w:rFonts w:ascii="Arial" w:hAnsi="Arial" w:cs="Arial"/>
          <w:bCs/>
          <w:lang w:val="en-GB"/>
        </w:rPr>
        <w:t>Started beekeeping in 2015 with 6 bee colonies spending Rs. 30,000/- after attending short term training course at KVK.</w:t>
      </w:r>
    </w:p>
    <w:p w14:paraId="32890FD0" w14:textId="77777777" w:rsidR="00E05309" w:rsidRPr="00390227" w:rsidRDefault="00E05309" w:rsidP="00E05309">
      <w:pPr>
        <w:numPr>
          <w:ilvl w:val="0"/>
          <w:numId w:val="44"/>
        </w:numPr>
        <w:spacing w:line="360" w:lineRule="auto"/>
        <w:jc w:val="both"/>
        <w:rPr>
          <w:rFonts w:ascii="Arial" w:hAnsi="Arial" w:cs="Arial"/>
        </w:rPr>
      </w:pPr>
      <w:r w:rsidRPr="00390227">
        <w:rPr>
          <w:rFonts w:ascii="Arial" w:hAnsi="Arial" w:cs="Arial"/>
          <w:bCs/>
          <w:lang w:val="en-GB"/>
        </w:rPr>
        <w:t>Gradually increased the number and now having a total of 100 bee boxes.</w:t>
      </w:r>
    </w:p>
    <w:p w14:paraId="4F306F42" w14:textId="77777777" w:rsidR="00E05309" w:rsidRPr="00390227" w:rsidRDefault="00E05309" w:rsidP="00E05309">
      <w:pPr>
        <w:numPr>
          <w:ilvl w:val="0"/>
          <w:numId w:val="44"/>
        </w:numPr>
        <w:spacing w:line="360" w:lineRule="auto"/>
        <w:jc w:val="both"/>
        <w:rPr>
          <w:rFonts w:ascii="Arial" w:hAnsi="Arial" w:cs="Arial"/>
        </w:rPr>
      </w:pPr>
      <w:r w:rsidRPr="00390227">
        <w:rPr>
          <w:rFonts w:ascii="Arial" w:hAnsi="Arial" w:cs="Arial"/>
          <w:bCs/>
          <w:lang w:val="en-GB"/>
        </w:rPr>
        <w:t>Selling of honey bee colony to the neighbouring districts of Udupi, Hassan and Shivamogga.</w:t>
      </w:r>
    </w:p>
    <w:p w14:paraId="102928DF" w14:textId="77777777" w:rsidR="00E05309" w:rsidRPr="00390227" w:rsidRDefault="00E05309" w:rsidP="00E05309">
      <w:pPr>
        <w:numPr>
          <w:ilvl w:val="0"/>
          <w:numId w:val="44"/>
        </w:numPr>
        <w:spacing w:line="360" w:lineRule="auto"/>
        <w:jc w:val="both"/>
        <w:rPr>
          <w:rFonts w:ascii="Arial" w:hAnsi="Arial" w:cs="Arial"/>
        </w:rPr>
      </w:pPr>
      <w:r w:rsidRPr="00390227">
        <w:rPr>
          <w:rFonts w:ascii="Arial" w:hAnsi="Arial" w:cs="Arial"/>
          <w:bCs/>
          <w:lang w:val="en-GB"/>
        </w:rPr>
        <w:t>Also started stingless bees maintaining about 80 colonies and harvesting honey used for ayurvedic purposes.</w:t>
      </w:r>
    </w:p>
    <w:p w14:paraId="1611AA16" w14:textId="77777777" w:rsidR="00E05309" w:rsidRPr="00390227" w:rsidRDefault="00E05309" w:rsidP="00E05309">
      <w:pPr>
        <w:numPr>
          <w:ilvl w:val="0"/>
          <w:numId w:val="44"/>
        </w:numPr>
        <w:spacing w:line="360" w:lineRule="auto"/>
        <w:jc w:val="both"/>
        <w:rPr>
          <w:rFonts w:ascii="Arial" w:hAnsi="Arial" w:cs="Arial"/>
        </w:rPr>
      </w:pPr>
      <w:r w:rsidRPr="00390227">
        <w:rPr>
          <w:rFonts w:ascii="Arial" w:hAnsi="Arial" w:cs="Arial"/>
          <w:bCs/>
          <w:lang w:val="en-GB"/>
        </w:rPr>
        <w:t>Annual income from beekeeping is about Rs. 5.0 lakh</w:t>
      </w:r>
    </w:p>
    <w:p w14:paraId="3EB6D4E0" w14:textId="77777777" w:rsidR="00E05309" w:rsidRPr="007E6595" w:rsidRDefault="00E05309" w:rsidP="00E05309">
      <w:pPr>
        <w:numPr>
          <w:ilvl w:val="0"/>
          <w:numId w:val="44"/>
        </w:numPr>
        <w:spacing w:line="360" w:lineRule="auto"/>
        <w:jc w:val="both"/>
        <w:rPr>
          <w:rFonts w:ascii="Arial" w:hAnsi="Arial" w:cs="Arial"/>
        </w:rPr>
      </w:pPr>
      <w:r w:rsidRPr="00390227">
        <w:rPr>
          <w:rFonts w:ascii="Arial" w:hAnsi="Arial" w:cs="Arial"/>
          <w:bCs/>
          <w:lang w:val="en-GB"/>
        </w:rPr>
        <w:t>Other farm related activities are cultivation of Coffee, Pepper and Arecanut</w:t>
      </w:r>
    </w:p>
    <w:p w14:paraId="071168C6" w14:textId="77777777" w:rsidR="00E05309" w:rsidRDefault="00E05309" w:rsidP="00E05309">
      <w:pPr>
        <w:ind w:left="720" w:hanging="720"/>
        <w:jc w:val="both"/>
        <w:rPr>
          <w:b/>
          <w:sz w:val="22"/>
          <w:szCs w:val="22"/>
        </w:rPr>
      </w:pPr>
      <w:r>
        <w:rPr>
          <w:b/>
          <w:sz w:val="22"/>
          <w:szCs w:val="22"/>
        </w:rPr>
        <w:t>Photos</w:t>
      </w:r>
    </w:p>
    <w:p w14:paraId="41ED2DC6" w14:textId="7A3A0B26" w:rsidR="00E05309" w:rsidRDefault="00E05309" w:rsidP="00E05309">
      <w:pPr>
        <w:jc w:val="center"/>
        <w:rPr>
          <w:rFonts w:ascii="Arial" w:hAnsi="Arial" w:cs="Arial"/>
        </w:rPr>
      </w:pPr>
      <w:r>
        <w:rPr>
          <w:noProof/>
        </w:rPr>
        <w:drawing>
          <wp:anchor distT="0" distB="0" distL="114300" distR="114300" simplePos="0" relativeHeight="251660288" behindDoc="1" locked="0" layoutInCell="1" allowOverlap="1" wp14:anchorId="718CA8D8" wp14:editId="32AB8C81">
            <wp:simplePos x="0" y="0"/>
            <wp:positionH relativeFrom="column">
              <wp:posOffset>5202555</wp:posOffset>
            </wp:positionH>
            <wp:positionV relativeFrom="paragraph">
              <wp:posOffset>0</wp:posOffset>
            </wp:positionV>
            <wp:extent cx="4124960" cy="2332990"/>
            <wp:effectExtent l="0" t="0" r="8890" b="0"/>
            <wp:wrapTight wrapText="bothSides">
              <wp:wrapPolygon edited="0">
                <wp:start x="0" y="0"/>
                <wp:lineTo x="0" y="21341"/>
                <wp:lineTo x="21547" y="21341"/>
                <wp:lineTo x="21547" y="0"/>
                <wp:lineTo x="0" y="0"/>
              </wp:wrapPolygon>
            </wp:wrapTight>
            <wp:docPr id="3" name="Picture 3" descr="F:\Website KVK, Mudigere\chandrashekar beekeeping\IMG_20190126_122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ebsite KVK, Mudigere\chandrashekar beekeeping\IMG_20190126_12265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24960" cy="2332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C3648A0" wp14:editId="6C03C5B5">
            <wp:simplePos x="0" y="0"/>
            <wp:positionH relativeFrom="column">
              <wp:posOffset>1129030</wp:posOffset>
            </wp:positionH>
            <wp:positionV relativeFrom="paragraph">
              <wp:posOffset>0</wp:posOffset>
            </wp:positionV>
            <wp:extent cx="4174490" cy="2332990"/>
            <wp:effectExtent l="0" t="0" r="0" b="0"/>
            <wp:wrapThrough wrapText="bothSides">
              <wp:wrapPolygon edited="0">
                <wp:start x="0" y="0"/>
                <wp:lineTo x="0" y="21341"/>
                <wp:lineTo x="21488" y="21341"/>
                <wp:lineTo x="2148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74490" cy="2332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01E776" w14:textId="77777777" w:rsidR="00E05309" w:rsidRDefault="00E05309" w:rsidP="00E05309">
      <w:pPr>
        <w:jc w:val="center"/>
        <w:rPr>
          <w:rFonts w:ascii="Arial" w:hAnsi="Arial" w:cs="Arial"/>
        </w:rPr>
      </w:pPr>
    </w:p>
    <w:p w14:paraId="3B196E3D" w14:textId="77777777" w:rsidR="00E05309" w:rsidRDefault="00E05309" w:rsidP="00E05309">
      <w:pPr>
        <w:jc w:val="center"/>
        <w:rPr>
          <w:rFonts w:ascii="Arial" w:hAnsi="Arial" w:cs="Arial"/>
        </w:rPr>
      </w:pPr>
    </w:p>
    <w:p w14:paraId="59A6E1DE" w14:textId="77777777" w:rsidR="00E05309" w:rsidRDefault="00E05309" w:rsidP="00E05309">
      <w:pPr>
        <w:jc w:val="center"/>
        <w:rPr>
          <w:rFonts w:ascii="Arial" w:hAnsi="Arial" w:cs="Arial"/>
        </w:rPr>
      </w:pPr>
    </w:p>
    <w:p w14:paraId="7233D4F7" w14:textId="77777777" w:rsidR="00E05309" w:rsidRDefault="00E05309" w:rsidP="00E05309">
      <w:pPr>
        <w:jc w:val="center"/>
        <w:rPr>
          <w:rFonts w:ascii="Arial" w:hAnsi="Arial" w:cs="Arial"/>
        </w:rPr>
      </w:pPr>
    </w:p>
    <w:p w14:paraId="497E0755" w14:textId="77777777" w:rsidR="00E05309" w:rsidRDefault="00E05309" w:rsidP="00E05309">
      <w:pPr>
        <w:jc w:val="center"/>
        <w:rPr>
          <w:rFonts w:ascii="Arial" w:hAnsi="Arial" w:cs="Arial"/>
        </w:rPr>
      </w:pPr>
    </w:p>
    <w:p w14:paraId="02EC2E9C" w14:textId="77777777" w:rsidR="00E05309" w:rsidRDefault="00E05309" w:rsidP="00E05309">
      <w:pPr>
        <w:jc w:val="center"/>
        <w:rPr>
          <w:rFonts w:ascii="Arial" w:hAnsi="Arial" w:cs="Arial"/>
        </w:rPr>
      </w:pPr>
    </w:p>
    <w:p w14:paraId="39C4CB46" w14:textId="77777777" w:rsidR="00E05309" w:rsidRDefault="00E05309" w:rsidP="00E05309">
      <w:pPr>
        <w:jc w:val="center"/>
        <w:rPr>
          <w:rFonts w:ascii="Arial" w:hAnsi="Arial" w:cs="Arial"/>
        </w:rPr>
      </w:pPr>
    </w:p>
    <w:p w14:paraId="4DB7038A" w14:textId="148666EE" w:rsidR="00E05309" w:rsidRDefault="00E05309" w:rsidP="00E05309">
      <w:pPr>
        <w:jc w:val="center"/>
        <w:rPr>
          <w:rFonts w:ascii="Arial" w:hAnsi="Arial" w:cs="Arial"/>
        </w:rPr>
      </w:pPr>
    </w:p>
    <w:p w14:paraId="010F9E14" w14:textId="77777777" w:rsidR="00E05309" w:rsidRDefault="00E05309" w:rsidP="00E05309">
      <w:pPr>
        <w:ind w:left="720" w:hanging="720"/>
        <w:jc w:val="both"/>
        <w:rPr>
          <w:b/>
          <w:sz w:val="20"/>
          <w:szCs w:val="20"/>
        </w:rPr>
      </w:pPr>
    </w:p>
    <w:p w14:paraId="4F3009AE" w14:textId="02EC21D4" w:rsidR="00E05309" w:rsidRDefault="00E05309" w:rsidP="00E05309">
      <w:pPr>
        <w:ind w:left="720" w:hanging="720"/>
        <w:jc w:val="both"/>
        <w:rPr>
          <w:b/>
          <w:sz w:val="22"/>
          <w:szCs w:val="22"/>
        </w:rPr>
      </w:pPr>
    </w:p>
    <w:p w14:paraId="00F03CB2" w14:textId="1214C363" w:rsidR="00E05309" w:rsidRDefault="00E05309" w:rsidP="00E05309">
      <w:pPr>
        <w:ind w:left="720" w:hanging="720"/>
        <w:jc w:val="both"/>
        <w:rPr>
          <w:b/>
          <w:sz w:val="22"/>
          <w:szCs w:val="22"/>
        </w:rPr>
      </w:pPr>
    </w:p>
    <w:p w14:paraId="1B55277F" w14:textId="12134381" w:rsidR="00E05309" w:rsidRDefault="00E05309" w:rsidP="00E05309">
      <w:pPr>
        <w:ind w:left="720" w:hanging="720"/>
        <w:jc w:val="both"/>
        <w:rPr>
          <w:b/>
          <w:sz w:val="22"/>
          <w:szCs w:val="22"/>
        </w:rPr>
      </w:pPr>
    </w:p>
    <w:p w14:paraId="2CD8FAC5" w14:textId="1A4E74D3" w:rsidR="00E05309" w:rsidRDefault="00E05309" w:rsidP="00E05309">
      <w:pPr>
        <w:ind w:left="720" w:hanging="720"/>
        <w:jc w:val="both"/>
        <w:rPr>
          <w:b/>
          <w:sz w:val="22"/>
          <w:szCs w:val="22"/>
        </w:rPr>
      </w:pPr>
    </w:p>
    <w:p w14:paraId="4BEBD8D5" w14:textId="0327663F" w:rsidR="00563FC6" w:rsidRDefault="00E05309">
      <w:pPr>
        <w:ind w:left="720" w:hanging="720"/>
        <w:jc w:val="both"/>
        <w:rPr>
          <w:b/>
          <w:sz w:val="22"/>
          <w:szCs w:val="22"/>
        </w:rPr>
      </w:pPr>
      <w:r>
        <w:rPr>
          <w:noProof/>
        </w:rPr>
        <w:lastRenderedPageBreak/>
        <w:drawing>
          <wp:anchor distT="0" distB="0" distL="114300" distR="114300" simplePos="0" relativeHeight="251662336" behindDoc="0" locked="0" layoutInCell="1" allowOverlap="1" wp14:anchorId="098CFA2B" wp14:editId="3126F9E5">
            <wp:simplePos x="0" y="0"/>
            <wp:positionH relativeFrom="page">
              <wp:posOffset>3519639</wp:posOffset>
            </wp:positionH>
            <wp:positionV relativeFrom="paragraph">
              <wp:posOffset>31226</wp:posOffset>
            </wp:positionV>
            <wp:extent cx="4189730" cy="2379980"/>
            <wp:effectExtent l="0" t="0" r="1270" b="1270"/>
            <wp:wrapThrough wrapText="bothSides">
              <wp:wrapPolygon edited="0">
                <wp:start x="0" y="0"/>
                <wp:lineTo x="0" y="21439"/>
                <wp:lineTo x="21508" y="21439"/>
                <wp:lineTo x="2150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89730" cy="2379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A6501" w14:textId="23A8E5FE" w:rsidR="00E05309" w:rsidRDefault="00E05309">
      <w:pPr>
        <w:ind w:left="720" w:hanging="720"/>
        <w:jc w:val="both"/>
        <w:rPr>
          <w:b/>
          <w:sz w:val="22"/>
          <w:szCs w:val="22"/>
        </w:rPr>
      </w:pPr>
    </w:p>
    <w:p w14:paraId="7A8DEFC4" w14:textId="323437F4" w:rsidR="00E05309" w:rsidRDefault="00E05309">
      <w:pPr>
        <w:ind w:left="720" w:hanging="720"/>
        <w:jc w:val="both"/>
        <w:rPr>
          <w:b/>
          <w:sz w:val="22"/>
          <w:szCs w:val="22"/>
        </w:rPr>
      </w:pPr>
    </w:p>
    <w:p w14:paraId="185347F6" w14:textId="4DFC644F" w:rsidR="00E05309" w:rsidRDefault="00E05309">
      <w:pPr>
        <w:ind w:left="720" w:hanging="720"/>
        <w:jc w:val="both"/>
        <w:rPr>
          <w:b/>
          <w:sz w:val="22"/>
          <w:szCs w:val="22"/>
        </w:rPr>
      </w:pPr>
    </w:p>
    <w:p w14:paraId="66A11086" w14:textId="4C03DF1D" w:rsidR="00E05309" w:rsidRDefault="00E05309">
      <w:pPr>
        <w:ind w:left="720" w:hanging="720"/>
        <w:jc w:val="both"/>
        <w:rPr>
          <w:b/>
          <w:sz w:val="22"/>
          <w:szCs w:val="22"/>
        </w:rPr>
      </w:pPr>
    </w:p>
    <w:p w14:paraId="4B932DBB" w14:textId="684E42BC" w:rsidR="00E05309" w:rsidRDefault="00E05309">
      <w:pPr>
        <w:ind w:left="720" w:hanging="720"/>
        <w:jc w:val="both"/>
        <w:rPr>
          <w:b/>
          <w:sz w:val="22"/>
          <w:szCs w:val="22"/>
        </w:rPr>
      </w:pPr>
    </w:p>
    <w:p w14:paraId="1D632467" w14:textId="7F7851CA" w:rsidR="00E05309" w:rsidRDefault="00E05309">
      <w:pPr>
        <w:ind w:left="720" w:hanging="720"/>
        <w:jc w:val="both"/>
        <w:rPr>
          <w:b/>
          <w:sz w:val="22"/>
          <w:szCs w:val="22"/>
        </w:rPr>
      </w:pPr>
    </w:p>
    <w:p w14:paraId="45E6B26F" w14:textId="3E58367F" w:rsidR="00E05309" w:rsidRDefault="00E05309">
      <w:pPr>
        <w:ind w:left="720" w:hanging="720"/>
        <w:jc w:val="both"/>
        <w:rPr>
          <w:b/>
          <w:sz w:val="22"/>
          <w:szCs w:val="22"/>
        </w:rPr>
      </w:pPr>
    </w:p>
    <w:p w14:paraId="592F8EBC" w14:textId="1083B205" w:rsidR="00E05309" w:rsidRDefault="00E05309">
      <w:pPr>
        <w:ind w:left="720" w:hanging="720"/>
        <w:jc w:val="both"/>
        <w:rPr>
          <w:b/>
          <w:sz w:val="22"/>
          <w:szCs w:val="22"/>
        </w:rPr>
      </w:pPr>
    </w:p>
    <w:p w14:paraId="275116A0" w14:textId="6CDDC36D" w:rsidR="00E05309" w:rsidRDefault="00E05309">
      <w:pPr>
        <w:ind w:left="720" w:hanging="720"/>
        <w:jc w:val="both"/>
        <w:rPr>
          <w:b/>
          <w:sz w:val="22"/>
          <w:szCs w:val="22"/>
        </w:rPr>
      </w:pPr>
    </w:p>
    <w:p w14:paraId="129F1B7F" w14:textId="7CEE8404" w:rsidR="00E05309" w:rsidRDefault="00E05309">
      <w:pPr>
        <w:ind w:left="720" w:hanging="720"/>
        <w:jc w:val="both"/>
        <w:rPr>
          <w:b/>
          <w:sz w:val="22"/>
          <w:szCs w:val="22"/>
        </w:rPr>
      </w:pPr>
    </w:p>
    <w:p w14:paraId="654B8616" w14:textId="1D63E4EB" w:rsidR="00E05309" w:rsidRDefault="00E05309">
      <w:pPr>
        <w:ind w:left="720" w:hanging="720"/>
        <w:jc w:val="both"/>
        <w:rPr>
          <w:b/>
          <w:sz w:val="22"/>
          <w:szCs w:val="22"/>
        </w:rPr>
      </w:pPr>
    </w:p>
    <w:p w14:paraId="1C51C691" w14:textId="083B6F30" w:rsidR="00E05309" w:rsidRDefault="00E05309">
      <w:pPr>
        <w:ind w:left="720" w:hanging="720"/>
        <w:jc w:val="both"/>
        <w:rPr>
          <w:b/>
          <w:sz w:val="22"/>
          <w:szCs w:val="22"/>
        </w:rPr>
      </w:pPr>
    </w:p>
    <w:p w14:paraId="6B2534FD" w14:textId="0D6EC2BA" w:rsidR="00E05309" w:rsidRDefault="00E05309">
      <w:pPr>
        <w:ind w:left="720" w:hanging="720"/>
        <w:jc w:val="both"/>
        <w:rPr>
          <w:b/>
          <w:sz w:val="22"/>
          <w:szCs w:val="22"/>
        </w:rPr>
      </w:pPr>
    </w:p>
    <w:p w14:paraId="6D3113F0" w14:textId="0ED6CB23" w:rsidR="00E05309" w:rsidRDefault="00E05309">
      <w:pPr>
        <w:ind w:left="720" w:hanging="720"/>
        <w:jc w:val="both"/>
        <w:rPr>
          <w:b/>
          <w:sz w:val="22"/>
          <w:szCs w:val="22"/>
        </w:rPr>
      </w:pPr>
    </w:p>
    <w:p w14:paraId="613BB563" w14:textId="77777777" w:rsidR="00E05309" w:rsidRDefault="00E05309">
      <w:pPr>
        <w:ind w:left="720" w:hanging="720"/>
        <w:jc w:val="both"/>
        <w:rPr>
          <w:b/>
          <w:sz w:val="22"/>
          <w:szCs w:val="22"/>
        </w:rPr>
      </w:pPr>
    </w:p>
    <w:p w14:paraId="31EA51F9" w14:textId="77777777" w:rsidR="00563FC6" w:rsidRDefault="00947AC1">
      <w:pPr>
        <w:ind w:left="720" w:hanging="720"/>
        <w:jc w:val="both"/>
        <w:rPr>
          <w:b/>
          <w:sz w:val="22"/>
          <w:szCs w:val="22"/>
        </w:rPr>
      </w:pPr>
      <w:r>
        <w:rPr>
          <w:b/>
          <w:sz w:val="22"/>
          <w:szCs w:val="22"/>
        </w:rPr>
        <w:t>10.D.</w:t>
      </w:r>
      <w:r>
        <w:rPr>
          <w:b/>
          <w:sz w:val="22"/>
          <w:szCs w:val="22"/>
        </w:rPr>
        <w:tab/>
        <w:t>Give details of Innovative Methodology or Innovative Approach of Transfer of Technology developed and used during the year</w:t>
      </w:r>
    </w:p>
    <w:p w14:paraId="0D25238E" w14:textId="77777777" w:rsidR="009527DA" w:rsidRPr="007B4C3F" w:rsidRDefault="009527DA" w:rsidP="009527DA">
      <w:pPr>
        <w:pStyle w:val="ListParagraph"/>
        <w:numPr>
          <w:ilvl w:val="1"/>
          <w:numId w:val="8"/>
        </w:numPr>
        <w:jc w:val="both"/>
        <w:rPr>
          <w:rFonts w:cs="Arial"/>
          <w:szCs w:val="22"/>
        </w:rPr>
      </w:pPr>
      <w:r w:rsidRPr="007B4C3F">
        <w:rPr>
          <w:rFonts w:cs="Arial"/>
          <w:szCs w:val="22"/>
        </w:rPr>
        <w:t xml:space="preserve">Fixation of boards to farm, to convert farm as </w:t>
      </w:r>
      <w:proofErr w:type="spellStart"/>
      <w:proofErr w:type="gramStart"/>
      <w:r w:rsidRPr="007B4C3F">
        <w:rPr>
          <w:rFonts w:cs="Arial"/>
          <w:szCs w:val="22"/>
        </w:rPr>
        <w:t>a</w:t>
      </w:r>
      <w:proofErr w:type="spellEnd"/>
      <w:proofErr w:type="gramEnd"/>
      <w:r w:rsidRPr="007B4C3F">
        <w:rPr>
          <w:rFonts w:cs="Arial"/>
          <w:szCs w:val="22"/>
        </w:rPr>
        <w:t xml:space="preserve"> instructional farm which made transfer of technology very easy</w:t>
      </w:r>
    </w:p>
    <w:p w14:paraId="64D1B9DA" w14:textId="77777777" w:rsidR="009527DA" w:rsidRDefault="009527DA" w:rsidP="009527DA">
      <w:pPr>
        <w:jc w:val="both"/>
        <w:rPr>
          <w:rFonts w:cs="Arial"/>
          <w:sz w:val="22"/>
          <w:szCs w:val="22"/>
        </w:rPr>
      </w:pPr>
    </w:p>
    <w:p w14:paraId="5CD3D408" w14:textId="77777777" w:rsidR="009527DA" w:rsidRDefault="009527DA" w:rsidP="009527DA">
      <w:pPr>
        <w:numPr>
          <w:ilvl w:val="1"/>
          <w:numId w:val="8"/>
        </w:numPr>
        <w:spacing w:after="160" w:line="259" w:lineRule="auto"/>
        <w:jc w:val="both"/>
        <w:rPr>
          <w:szCs w:val="20"/>
        </w:rPr>
      </w:pPr>
      <w:r w:rsidRPr="006F00F1">
        <w:rPr>
          <w:rFonts w:cs="Arial"/>
          <w:b/>
          <w:sz w:val="22"/>
          <w:szCs w:val="22"/>
        </w:rPr>
        <w:t>Demonstration</w:t>
      </w:r>
      <w:r>
        <w:rPr>
          <w:rFonts w:cs="Arial"/>
          <w:sz w:val="22"/>
          <w:szCs w:val="22"/>
        </w:rPr>
        <w:t xml:space="preserve"> </w:t>
      </w:r>
      <w:r w:rsidRPr="006F00F1">
        <w:rPr>
          <w:rFonts w:cs="Arial"/>
          <w:b/>
          <w:sz w:val="22"/>
          <w:szCs w:val="22"/>
        </w:rPr>
        <w:t>of</w:t>
      </w:r>
      <w:r>
        <w:rPr>
          <w:rFonts w:cs="Arial"/>
          <w:sz w:val="22"/>
          <w:szCs w:val="22"/>
        </w:rPr>
        <w:t xml:space="preserve"> </w:t>
      </w:r>
      <w:r w:rsidRPr="007B4C3F">
        <w:rPr>
          <w:rFonts w:cs="Arial"/>
          <w:b/>
          <w:szCs w:val="22"/>
        </w:rPr>
        <w:t xml:space="preserve">Blast </w:t>
      </w:r>
      <w:r>
        <w:rPr>
          <w:rFonts w:cs="Arial"/>
          <w:b/>
          <w:szCs w:val="22"/>
        </w:rPr>
        <w:t>resistant p</w:t>
      </w:r>
      <w:r w:rsidRPr="007B4C3F">
        <w:rPr>
          <w:rFonts w:cs="Arial"/>
          <w:b/>
          <w:szCs w:val="22"/>
        </w:rPr>
        <w:t>addy</w:t>
      </w:r>
      <w:r>
        <w:rPr>
          <w:rFonts w:cs="Arial"/>
          <w:b/>
          <w:szCs w:val="22"/>
        </w:rPr>
        <w:t xml:space="preserve"> variety</w:t>
      </w:r>
      <w:r w:rsidRPr="007B4C3F">
        <w:rPr>
          <w:rFonts w:cs="Arial"/>
          <w:b/>
          <w:szCs w:val="22"/>
        </w:rPr>
        <w:t>:</w:t>
      </w:r>
      <w:r>
        <w:rPr>
          <w:rFonts w:cs="Arial"/>
          <w:sz w:val="22"/>
          <w:szCs w:val="22"/>
        </w:rPr>
        <w:t xml:space="preserve"> </w:t>
      </w:r>
      <w:proofErr w:type="spellStart"/>
      <w:r>
        <w:rPr>
          <w:rFonts w:cs="Arial"/>
          <w:sz w:val="22"/>
          <w:szCs w:val="22"/>
        </w:rPr>
        <w:t>Chikkamagalur</w:t>
      </w:r>
      <w:proofErr w:type="spellEnd"/>
      <w:r>
        <w:rPr>
          <w:rFonts w:cs="Arial"/>
          <w:sz w:val="22"/>
          <w:szCs w:val="22"/>
        </w:rPr>
        <w:t xml:space="preserve"> district covers paddy area in high rainfall zone which is hot spot for blast disease infesting </w:t>
      </w:r>
      <w:proofErr w:type="spellStart"/>
      <w:r>
        <w:rPr>
          <w:rFonts w:cs="Arial"/>
          <w:sz w:val="22"/>
          <w:szCs w:val="22"/>
        </w:rPr>
        <w:t>upto</w:t>
      </w:r>
      <w:proofErr w:type="spellEnd"/>
      <w:r>
        <w:rPr>
          <w:rFonts w:cs="Arial"/>
          <w:sz w:val="22"/>
          <w:szCs w:val="22"/>
        </w:rPr>
        <w:t xml:space="preserve"> 40%</w:t>
      </w:r>
      <w:r w:rsidRPr="0011503A">
        <w:rPr>
          <w:szCs w:val="20"/>
        </w:rPr>
        <w:t>. KVK Mudigere</w:t>
      </w:r>
      <w:r>
        <w:rPr>
          <w:szCs w:val="20"/>
        </w:rPr>
        <w:t xml:space="preserve"> intervened in demonstration of innovative technology blast resistance paddy variety KHP-13</w:t>
      </w:r>
      <w:r w:rsidRPr="0011503A">
        <w:rPr>
          <w:szCs w:val="20"/>
        </w:rPr>
        <w:t xml:space="preserve"> in collaboration with state department of agriculture and NGO’s organized training </w:t>
      </w:r>
      <w:proofErr w:type="spellStart"/>
      <w:r w:rsidRPr="0011503A">
        <w:rPr>
          <w:szCs w:val="20"/>
        </w:rPr>
        <w:t>programmes</w:t>
      </w:r>
      <w:proofErr w:type="spellEnd"/>
      <w:r w:rsidRPr="0011503A">
        <w:rPr>
          <w:szCs w:val="20"/>
        </w:rPr>
        <w:t>, demonstrations and FFS in different villages of the zone and recommended for seed treatment with carbendazim and spraying of crop with tricyclazole at 0.6 g/liter of water for blast management</w:t>
      </w:r>
      <w:r>
        <w:rPr>
          <w:szCs w:val="20"/>
        </w:rPr>
        <w:t>.</w:t>
      </w:r>
    </w:p>
    <w:p w14:paraId="457A3011" w14:textId="77777777" w:rsidR="009527DA" w:rsidRDefault="009527DA" w:rsidP="009527DA">
      <w:pPr>
        <w:pStyle w:val="ListParagraph"/>
        <w:rPr>
          <w:b/>
          <w:szCs w:val="20"/>
        </w:rPr>
      </w:pPr>
    </w:p>
    <w:p w14:paraId="7B92CAFF" w14:textId="77777777" w:rsidR="009527DA" w:rsidRDefault="009527DA" w:rsidP="009527DA">
      <w:pPr>
        <w:numPr>
          <w:ilvl w:val="1"/>
          <w:numId w:val="8"/>
        </w:numPr>
        <w:spacing w:after="160" w:line="259" w:lineRule="auto"/>
        <w:jc w:val="both"/>
        <w:rPr>
          <w:szCs w:val="20"/>
        </w:rPr>
      </w:pPr>
      <w:r w:rsidRPr="00B375BF">
        <w:rPr>
          <w:b/>
          <w:szCs w:val="20"/>
        </w:rPr>
        <w:t>Foliar application of micronutrients</w:t>
      </w:r>
      <w:r w:rsidRPr="00B375BF">
        <w:rPr>
          <w:szCs w:val="20"/>
        </w:rPr>
        <w:t xml:space="preserve">: Spraying of banana special &amp; pepper special was demonstrated in hill zone of </w:t>
      </w:r>
      <w:proofErr w:type="spellStart"/>
      <w:r w:rsidRPr="00B375BF">
        <w:rPr>
          <w:szCs w:val="20"/>
        </w:rPr>
        <w:t>Chikmagalur</w:t>
      </w:r>
      <w:proofErr w:type="spellEnd"/>
      <w:r w:rsidRPr="00B375BF">
        <w:rPr>
          <w:szCs w:val="20"/>
        </w:rPr>
        <w:t xml:space="preserve"> district which resulted in large scale adoption by farmers which showed an increase in yield by 65 per cent (recorded an yield </w:t>
      </w:r>
      <w:proofErr w:type="gramStart"/>
      <w:r w:rsidRPr="00B375BF">
        <w:rPr>
          <w:szCs w:val="20"/>
        </w:rPr>
        <w:t>of  360</w:t>
      </w:r>
      <w:proofErr w:type="gramEnd"/>
      <w:r w:rsidRPr="00B375BF">
        <w:rPr>
          <w:szCs w:val="20"/>
        </w:rPr>
        <w:t xml:space="preserve"> t/ha and 3.4 q/ha in banana and pepper respectively).</w:t>
      </w:r>
    </w:p>
    <w:p w14:paraId="49829C23" w14:textId="77777777" w:rsidR="009527DA" w:rsidRDefault="009527DA" w:rsidP="009527DA">
      <w:pPr>
        <w:pStyle w:val="ListParagraph"/>
        <w:rPr>
          <w:b/>
          <w:szCs w:val="20"/>
        </w:rPr>
      </w:pPr>
    </w:p>
    <w:p w14:paraId="32ACBC2A" w14:textId="77777777" w:rsidR="009527DA" w:rsidRDefault="009527DA" w:rsidP="009527DA">
      <w:pPr>
        <w:numPr>
          <w:ilvl w:val="1"/>
          <w:numId w:val="8"/>
        </w:numPr>
        <w:spacing w:after="160" w:line="259" w:lineRule="auto"/>
        <w:jc w:val="both"/>
        <w:rPr>
          <w:szCs w:val="20"/>
        </w:rPr>
      </w:pPr>
      <w:r w:rsidRPr="00B375BF">
        <w:rPr>
          <w:b/>
          <w:szCs w:val="20"/>
        </w:rPr>
        <w:t xml:space="preserve">Demonstration of </w:t>
      </w:r>
      <w:proofErr w:type="spellStart"/>
      <w:r w:rsidRPr="00B375BF">
        <w:rPr>
          <w:b/>
          <w:szCs w:val="20"/>
        </w:rPr>
        <w:t>arka</w:t>
      </w:r>
      <w:proofErr w:type="spellEnd"/>
      <w:r w:rsidRPr="00B375BF">
        <w:rPr>
          <w:b/>
          <w:szCs w:val="20"/>
        </w:rPr>
        <w:t xml:space="preserve"> microbial consortium as a bioagents in pepper crop for disease management: </w:t>
      </w:r>
      <w:r w:rsidRPr="00B375BF">
        <w:rPr>
          <w:szCs w:val="20"/>
        </w:rPr>
        <w:t xml:space="preserve">Wilt disease is a major pepper disease in </w:t>
      </w:r>
      <w:proofErr w:type="spellStart"/>
      <w:r w:rsidRPr="00B375BF">
        <w:rPr>
          <w:szCs w:val="20"/>
        </w:rPr>
        <w:t>mudigere</w:t>
      </w:r>
      <w:proofErr w:type="spellEnd"/>
      <w:r w:rsidRPr="00B375BF">
        <w:rPr>
          <w:szCs w:val="20"/>
        </w:rPr>
        <w:t xml:space="preserve"> area resulting in severe death of vines. </w:t>
      </w:r>
      <w:proofErr w:type="spellStart"/>
      <w:r w:rsidRPr="00B375BF">
        <w:rPr>
          <w:szCs w:val="20"/>
        </w:rPr>
        <w:t>Panniyur</w:t>
      </w:r>
      <w:proofErr w:type="spellEnd"/>
      <w:r w:rsidRPr="00B375BF">
        <w:rPr>
          <w:szCs w:val="20"/>
        </w:rPr>
        <w:t xml:space="preserve"> 1 is commonly grown in district which is susceptible to wilt and it needs intense research.  Use of </w:t>
      </w:r>
      <w:proofErr w:type="spellStart"/>
      <w:r w:rsidRPr="00B375BF">
        <w:rPr>
          <w:szCs w:val="20"/>
        </w:rPr>
        <w:t>arka</w:t>
      </w:r>
      <w:proofErr w:type="spellEnd"/>
      <w:r w:rsidRPr="00B375BF">
        <w:rPr>
          <w:szCs w:val="20"/>
        </w:rPr>
        <w:t xml:space="preserve"> microbial </w:t>
      </w:r>
      <w:proofErr w:type="gramStart"/>
      <w:r w:rsidRPr="00B375BF">
        <w:rPr>
          <w:szCs w:val="20"/>
        </w:rPr>
        <w:t>consortium  has</w:t>
      </w:r>
      <w:proofErr w:type="gramEnd"/>
      <w:r w:rsidRPr="00B375BF">
        <w:rPr>
          <w:szCs w:val="20"/>
        </w:rPr>
        <w:t xml:space="preserve"> a bioagents along with FYM resulted in suppression of quick wilt in black pepper, as a result which made farmers keener in application of bio control agent which leads to more number of plant stand. (Yield 344kg/ha and % disease incidence in 12% before application and 5% after application of bioagents) </w:t>
      </w:r>
    </w:p>
    <w:p w14:paraId="27BB5BBE" w14:textId="77777777" w:rsidR="009527DA" w:rsidRDefault="009527DA" w:rsidP="009527DA">
      <w:pPr>
        <w:pStyle w:val="ListParagraph"/>
        <w:rPr>
          <w:b/>
          <w:szCs w:val="20"/>
        </w:rPr>
      </w:pPr>
    </w:p>
    <w:p w14:paraId="59BB629C" w14:textId="77777777" w:rsidR="009527DA" w:rsidRDefault="009527DA" w:rsidP="009527DA">
      <w:pPr>
        <w:numPr>
          <w:ilvl w:val="1"/>
          <w:numId w:val="8"/>
        </w:numPr>
        <w:spacing w:after="160" w:line="259" w:lineRule="auto"/>
        <w:jc w:val="both"/>
        <w:rPr>
          <w:szCs w:val="20"/>
        </w:rPr>
      </w:pPr>
      <w:r w:rsidRPr="00B375BF">
        <w:rPr>
          <w:b/>
          <w:szCs w:val="20"/>
        </w:rPr>
        <w:t>Demonstration of pheromone traps in pest management</w:t>
      </w:r>
      <w:r w:rsidRPr="00B375BF">
        <w:rPr>
          <w:szCs w:val="20"/>
        </w:rPr>
        <w:t>: Recently infested crop pests in crops like tomato (</w:t>
      </w:r>
      <w:proofErr w:type="spellStart"/>
      <w:r w:rsidRPr="00B375BF">
        <w:rPr>
          <w:i/>
          <w:szCs w:val="20"/>
        </w:rPr>
        <w:t>Tuta</w:t>
      </w:r>
      <w:proofErr w:type="spellEnd"/>
      <w:r w:rsidRPr="00B375BF">
        <w:rPr>
          <w:i/>
          <w:szCs w:val="20"/>
        </w:rPr>
        <w:t xml:space="preserve"> </w:t>
      </w:r>
      <w:proofErr w:type="spellStart"/>
      <w:r w:rsidRPr="00B375BF">
        <w:rPr>
          <w:i/>
          <w:szCs w:val="20"/>
        </w:rPr>
        <w:t>Absoluta</w:t>
      </w:r>
      <w:proofErr w:type="spellEnd"/>
      <w:r w:rsidRPr="00B375BF">
        <w:rPr>
          <w:szCs w:val="20"/>
        </w:rPr>
        <w:t>) and maize (fall army worm) were easily managed by use of traps which are eco-friendly.</w:t>
      </w:r>
    </w:p>
    <w:p w14:paraId="04C2EBAB" w14:textId="77777777" w:rsidR="009527DA" w:rsidRDefault="009527DA" w:rsidP="009527DA">
      <w:pPr>
        <w:pStyle w:val="ListParagraph"/>
        <w:rPr>
          <w:szCs w:val="20"/>
        </w:rPr>
      </w:pPr>
    </w:p>
    <w:p w14:paraId="44D7AF4D" w14:textId="77777777" w:rsidR="009527DA" w:rsidRPr="00B375BF" w:rsidRDefault="009527DA" w:rsidP="009527DA">
      <w:pPr>
        <w:numPr>
          <w:ilvl w:val="1"/>
          <w:numId w:val="8"/>
        </w:numPr>
        <w:spacing w:after="160" w:line="259" w:lineRule="auto"/>
        <w:jc w:val="both"/>
        <w:rPr>
          <w:szCs w:val="20"/>
        </w:rPr>
      </w:pPr>
      <w:r>
        <w:rPr>
          <w:szCs w:val="20"/>
        </w:rPr>
        <w:t xml:space="preserve">Seed treatment of maize with </w:t>
      </w:r>
      <w:proofErr w:type="spellStart"/>
      <w:r>
        <w:rPr>
          <w:szCs w:val="20"/>
        </w:rPr>
        <w:t>Cyantri</w:t>
      </w:r>
      <w:proofErr w:type="spellEnd"/>
      <w:r>
        <w:rPr>
          <w:szCs w:val="20"/>
        </w:rPr>
        <w:t xml:space="preserve"> + </w:t>
      </w:r>
      <w:proofErr w:type="gramStart"/>
      <w:r w:rsidRPr="00B375BF">
        <w:rPr>
          <w:szCs w:val="20"/>
        </w:rPr>
        <w:t>Thiamethoxam</w:t>
      </w:r>
      <w:r>
        <w:rPr>
          <w:szCs w:val="20"/>
        </w:rPr>
        <w:t xml:space="preserve"> :</w:t>
      </w:r>
      <w:proofErr w:type="gramEnd"/>
      <w:r>
        <w:rPr>
          <w:szCs w:val="20"/>
        </w:rPr>
        <w:t xml:space="preserve"> Manages the pest incidence up to 30 days of sowing.</w:t>
      </w:r>
    </w:p>
    <w:p w14:paraId="05579B32" w14:textId="77777777" w:rsidR="00563FC6" w:rsidRDefault="00563FC6">
      <w:pPr>
        <w:jc w:val="both"/>
        <w:rPr>
          <w:b/>
          <w:sz w:val="22"/>
          <w:szCs w:val="22"/>
        </w:rPr>
      </w:pPr>
    </w:p>
    <w:p w14:paraId="0CE9898F" w14:textId="77777777" w:rsidR="00563FC6" w:rsidRDefault="00947AC1">
      <w:pPr>
        <w:pStyle w:val="BodyText"/>
        <w:ind w:left="720" w:hanging="720"/>
        <w:rPr>
          <w:szCs w:val="22"/>
        </w:rPr>
      </w:pPr>
      <w:r>
        <w:rPr>
          <w:szCs w:val="22"/>
        </w:rPr>
        <w:t xml:space="preserve">10.E. </w:t>
      </w:r>
      <w:r>
        <w:rPr>
          <w:szCs w:val="22"/>
        </w:rPr>
        <w:tab/>
        <w:t>Give details of Indigenous Technical Knowledge practiced by the farmers in the KVK operational area which can be considered for technology development (in detail with suitable photographs)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2346"/>
        <w:gridCol w:w="3543"/>
        <w:gridCol w:w="4680"/>
        <w:gridCol w:w="2691"/>
      </w:tblGrid>
      <w:tr w:rsidR="00563FC6" w14:paraId="62FF2AB7" w14:textId="77777777" w:rsidTr="009527DA">
        <w:tc>
          <w:tcPr>
            <w:tcW w:w="501" w:type="pct"/>
          </w:tcPr>
          <w:p w14:paraId="764EF5DB" w14:textId="77777777" w:rsidR="00563FC6" w:rsidRDefault="00947AC1">
            <w:pPr>
              <w:jc w:val="both"/>
              <w:rPr>
                <w:b/>
                <w:sz w:val="20"/>
                <w:szCs w:val="20"/>
              </w:rPr>
            </w:pPr>
            <w:r>
              <w:rPr>
                <w:b/>
                <w:sz w:val="20"/>
                <w:szCs w:val="20"/>
              </w:rPr>
              <w:t>S. No.</w:t>
            </w:r>
          </w:p>
        </w:tc>
        <w:tc>
          <w:tcPr>
            <w:tcW w:w="796" w:type="pct"/>
          </w:tcPr>
          <w:p w14:paraId="4E3ADAA1" w14:textId="77777777" w:rsidR="00563FC6" w:rsidRDefault="00947AC1">
            <w:pPr>
              <w:jc w:val="both"/>
              <w:rPr>
                <w:b/>
                <w:sz w:val="20"/>
                <w:szCs w:val="20"/>
              </w:rPr>
            </w:pPr>
            <w:r>
              <w:rPr>
                <w:b/>
                <w:sz w:val="20"/>
                <w:szCs w:val="20"/>
              </w:rPr>
              <w:t>Crop / Enterprise</w:t>
            </w:r>
          </w:p>
        </w:tc>
        <w:tc>
          <w:tcPr>
            <w:tcW w:w="1202" w:type="pct"/>
          </w:tcPr>
          <w:p w14:paraId="42E226EF" w14:textId="77777777" w:rsidR="00563FC6" w:rsidRDefault="00947AC1">
            <w:pPr>
              <w:jc w:val="both"/>
              <w:rPr>
                <w:b/>
                <w:sz w:val="20"/>
                <w:szCs w:val="20"/>
              </w:rPr>
            </w:pPr>
            <w:r>
              <w:rPr>
                <w:b/>
                <w:sz w:val="20"/>
                <w:szCs w:val="20"/>
              </w:rPr>
              <w:t xml:space="preserve">ITK Practiced  </w:t>
            </w:r>
          </w:p>
        </w:tc>
        <w:tc>
          <w:tcPr>
            <w:tcW w:w="1588" w:type="pct"/>
          </w:tcPr>
          <w:p w14:paraId="78FC6D7F" w14:textId="77777777" w:rsidR="00563FC6" w:rsidRDefault="00947AC1">
            <w:pPr>
              <w:jc w:val="both"/>
              <w:rPr>
                <w:b/>
                <w:sz w:val="20"/>
                <w:szCs w:val="20"/>
              </w:rPr>
            </w:pPr>
            <w:r>
              <w:rPr>
                <w:b/>
                <w:sz w:val="20"/>
                <w:szCs w:val="20"/>
              </w:rPr>
              <w:t xml:space="preserve">Purpose of ITK </w:t>
            </w:r>
          </w:p>
        </w:tc>
        <w:tc>
          <w:tcPr>
            <w:tcW w:w="913" w:type="pct"/>
          </w:tcPr>
          <w:p w14:paraId="070196B4" w14:textId="77777777" w:rsidR="00563FC6" w:rsidRDefault="00947AC1">
            <w:pPr>
              <w:jc w:val="both"/>
              <w:rPr>
                <w:b/>
                <w:sz w:val="20"/>
                <w:szCs w:val="20"/>
              </w:rPr>
            </w:pPr>
            <w:r>
              <w:rPr>
                <w:b/>
                <w:sz w:val="20"/>
                <w:szCs w:val="20"/>
              </w:rPr>
              <w:t>Scientific Rationale</w:t>
            </w:r>
          </w:p>
        </w:tc>
      </w:tr>
      <w:tr w:rsidR="009527DA" w14:paraId="640B67D1" w14:textId="77777777" w:rsidTr="009527DA">
        <w:tc>
          <w:tcPr>
            <w:tcW w:w="501" w:type="pct"/>
          </w:tcPr>
          <w:p w14:paraId="72169894" w14:textId="3FB1519F" w:rsidR="009527DA" w:rsidRDefault="009527DA" w:rsidP="009527DA">
            <w:pPr>
              <w:jc w:val="both"/>
              <w:rPr>
                <w:b/>
                <w:sz w:val="20"/>
                <w:szCs w:val="20"/>
              </w:rPr>
            </w:pPr>
            <w:r w:rsidRPr="00157FA7">
              <w:rPr>
                <w:sz w:val="20"/>
                <w:szCs w:val="20"/>
              </w:rPr>
              <w:t>1</w:t>
            </w:r>
          </w:p>
        </w:tc>
        <w:tc>
          <w:tcPr>
            <w:tcW w:w="796" w:type="pct"/>
          </w:tcPr>
          <w:p w14:paraId="67E84765" w14:textId="109520C0" w:rsidR="009527DA" w:rsidRDefault="009527DA" w:rsidP="009527DA">
            <w:pPr>
              <w:jc w:val="both"/>
              <w:rPr>
                <w:b/>
                <w:sz w:val="20"/>
                <w:szCs w:val="20"/>
              </w:rPr>
            </w:pPr>
            <w:r w:rsidRPr="006132E6">
              <w:rPr>
                <w:sz w:val="22"/>
                <w:szCs w:val="22"/>
              </w:rPr>
              <w:t>Pomegranate</w:t>
            </w:r>
          </w:p>
        </w:tc>
        <w:tc>
          <w:tcPr>
            <w:tcW w:w="1202" w:type="pct"/>
          </w:tcPr>
          <w:p w14:paraId="5507E19B" w14:textId="44160D03" w:rsidR="009527DA" w:rsidRDefault="009527DA" w:rsidP="009527DA">
            <w:pPr>
              <w:jc w:val="both"/>
              <w:rPr>
                <w:b/>
                <w:sz w:val="20"/>
                <w:szCs w:val="20"/>
              </w:rPr>
            </w:pPr>
            <w:r w:rsidRPr="006132E6">
              <w:rPr>
                <w:sz w:val="22"/>
                <w:szCs w:val="22"/>
              </w:rPr>
              <w:t>Use of ripened banana</w:t>
            </w:r>
          </w:p>
        </w:tc>
        <w:tc>
          <w:tcPr>
            <w:tcW w:w="1588" w:type="pct"/>
          </w:tcPr>
          <w:p w14:paraId="2A66D113" w14:textId="1CFE0CD3" w:rsidR="009527DA" w:rsidRDefault="009527DA" w:rsidP="009527DA">
            <w:pPr>
              <w:jc w:val="both"/>
              <w:rPr>
                <w:b/>
                <w:sz w:val="20"/>
                <w:szCs w:val="20"/>
              </w:rPr>
            </w:pPr>
            <w:r w:rsidRPr="006132E6">
              <w:rPr>
                <w:sz w:val="22"/>
                <w:szCs w:val="22"/>
              </w:rPr>
              <w:t xml:space="preserve">As </w:t>
            </w:r>
            <w:proofErr w:type="gramStart"/>
            <w:r w:rsidRPr="006132E6">
              <w:rPr>
                <w:sz w:val="22"/>
                <w:szCs w:val="22"/>
              </w:rPr>
              <w:t>a</w:t>
            </w:r>
            <w:proofErr w:type="gramEnd"/>
            <w:r w:rsidRPr="006132E6">
              <w:rPr>
                <w:sz w:val="22"/>
                <w:szCs w:val="22"/>
              </w:rPr>
              <w:t xml:space="preserve"> attractant for management of fruit sucking moth</w:t>
            </w:r>
          </w:p>
        </w:tc>
        <w:tc>
          <w:tcPr>
            <w:tcW w:w="913" w:type="pct"/>
          </w:tcPr>
          <w:p w14:paraId="456F909B" w14:textId="77777777" w:rsidR="009527DA" w:rsidRDefault="009527DA" w:rsidP="009527DA">
            <w:pPr>
              <w:jc w:val="both"/>
              <w:rPr>
                <w:b/>
                <w:sz w:val="20"/>
                <w:szCs w:val="20"/>
              </w:rPr>
            </w:pPr>
          </w:p>
        </w:tc>
      </w:tr>
      <w:tr w:rsidR="009527DA" w14:paraId="7D5FB1EF" w14:textId="77777777" w:rsidTr="009527DA">
        <w:tc>
          <w:tcPr>
            <w:tcW w:w="501" w:type="pct"/>
          </w:tcPr>
          <w:p w14:paraId="5D8E0AB2" w14:textId="5B3A2106" w:rsidR="009527DA" w:rsidRPr="00157FA7" w:rsidRDefault="009527DA" w:rsidP="009527DA">
            <w:pPr>
              <w:jc w:val="both"/>
              <w:rPr>
                <w:sz w:val="20"/>
                <w:szCs w:val="20"/>
              </w:rPr>
            </w:pPr>
            <w:r w:rsidRPr="00157FA7">
              <w:rPr>
                <w:sz w:val="20"/>
                <w:szCs w:val="20"/>
              </w:rPr>
              <w:t>2</w:t>
            </w:r>
          </w:p>
        </w:tc>
        <w:tc>
          <w:tcPr>
            <w:tcW w:w="796" w:type="pct"/>
          </w:tcPr>
          <w:p w14:paraId="2D3D40DB" w14:textId="6011BF1D" w:rsidR="009527DA" w:rsidRPr="006132E6" w:rsidRDefault="009527DA" w:rsidP="009527DA">
            <w:pPr>
              <w:jc w:val="both"/>
              <w:rPr>
                <w:sz w:val="22"/>
                <w:szCs w:val="22"/>
              </w:rPr>
            </w:pPr>
            <w:r w:rsidRPr="006132E6">
              <w:rPr>
                <w:sz w:val="22"/>
                <w:szCs w:val="22"/>
              </w:rPr>
              <w:t>Paddy</w:t>
            </w:r>
          </w:p>
        </w:tc>
        <w:tc>
          <w:tcPr>
            <w:tcW w:w="1202" w:type="pct"/>
          </w:tcPr>
          <w:p w14:paraId="21EDE482" w14:textId="23DDB6DF" w:rsidR="009527DA" w:rsidRPr="006132E6" w:rsidRDefault="009527DA" w:rsidP="009527DA">
            <w:pPr>
              <w:jc w:val="both"/>
              <w:rPr>
                <w:sz w:val="22"/>
                <w:szCs w:val="22"/>
              </w:rPr>
            </w:pPr>
            <w:r>
              <w:rPr>
                <w:sz w:val="22"/>
                <w:szCs w:val="22"/>
              </w:rPr>
              <w:t>Application of ash</w:t>
            </w:r>
          </w:p>
        </w:tc>
        <w:tc>
          <w:tcPr>
            <w:tcW w:w="1588" w:type="pct"/>
          </w:tcPr>
          <w:p w14:paraId="3E6405A0" w14:textId="0BBD3BBE" w:rsidR="009527DA" w:rsidRPr="006132E6" w:rsidRDefault="009527DA" w:rsidP="009527DA">
            <w:pPr>
              <w:jc w:val="both"/>
              <w:rPr>
                <w:sz w:val="22"/>
                <w:szCs w:val="22"/>
              </w:rPr>
            </w:pPr>
            <w:r>
              <w:rPr>
                <w:sz w:val="22"/>
                <w:szCs w:val="22"/>
              </w:rPr>
              <w:t>For management of cut worm in paddy</w:t>
            </w:r>
          </w:p>
        </w:tc>
        <w:tc>
          <w:tcPr>
            <w:tcW w:w="913" w:type="pct"/>
          </w:tcPr>
          <w:p w14:paraId="1E38A005" w14:textId="77777777" w:rsidR="009527DA" w:rsidRDefault="009527DA" w:rsidP="009527DA">
            <w:pPr>
              <w:jc w:val="both"/>
              <w:rPr>
                <w:b/>
                <w:sz w:val="20"/>
                <w:szCs w:val="20"/>
              </w:rPr>
            </w:pPr>
          </w:p>
        </w:tc>
      </w:tr>
      <w:tr w:rsidR="009527DA" w14:paraId="3452CCDB" w14:textId="77777777" w:rsidTr="009527DA">
        <w:tc>
          <w:tcPr>
            <w:tcW w:w="501" w:type="pct"/>
          </w:tcPr>
          <w:p w14:paraId="4FE70EDA" w14:textId="6789AB99" w:rsidR="009527DA" w:rsidRPr="00157FA7" w:rsidRDefault="009527DA" w:rsidP="009527DA">
            <w:pPr>
              <w:jc w:val="both"/>
              <w:rPr>
                <w:sz w:val="20"/>
                <w:szCs w:val="20"/>
              </w:rPr>
            </w:pPr>
            <w:r w:rsidRPr="00157FA7">
              <w:rPr>
                <w:sz w:val="20"/>
                <w:szCs w:val="20"/>
              </w:rPr>
              <w:t>3</w:t>
            </w:r>
          </w:p>
        </w:tc>
        <w:tc>
          <w:tcPr>
            <w:tcW w:w="796" w:type="pct"/>
          </w:tcPr>
          <w:p w14:paraId="6E31A094" w14:textId="2788F5B5" w:rsidR="009527DA" w:rsidRPr="006132E6" w:rsidRDefault="009527DA" w:rsidP="009527DA">
            <w:pPr>
              <w:jc w:val="both"/>
              <w:rPr>
                <w:sz w:val="22"/>
                <w:szCs w:val="22"/>
              </w:rPr>
            </w:pPr>
            <w:r w:rsidRPr="0011503A">
              <w:rPr>
                <w:sz w:val="22"/>
                <w:szCs w:val="22"/>
              </w:rPr>
              <w:t>Paddy</w:t>
            </w:r>
          </w:p>
        </w:tc>
        <w:tc>
          <w:tcPr>
            <w:tcW w:w="1202" w:type="pct"/>
          </w:tcPr>
          <w:p w14:paraId="00EA3060" w14:textId="4C46F486" w:rsidR="009527DA" w:rsidRDefault="009527DA" w:rsidP="009527DA">
            <w:pPr>
              <w:jc w:val="both"/>
              <w:rPr>
                <w:sz w:val="22"/>
                <w:szCs w:val="22"/>
              </w:rPr>
            </w:pPr>
            <w:proofErr w:type="spellStart"/>
            <w:r w:rsidRPr="0011503A">
              <w:rPr>
                <w:sz w:val="22"/>
                <w:szCs w:val="22"/>
              </w:rPr>
              <w:t>Calotropies</w:t>
            </w:r>
            <w:proofErr w:type="spellEnd"/>
            <w:r>
              <w:rPr>
                <w:sz w:val="22"/>
                <w:szCs w:val="22"/>
              </w:rPr>
              <w:t xml:space="preserve"> </w:t>
            </w:r>
            <w:r w:rsidRPr="0011503A">
              <w:rPr>
                <w:sz w:val="22"/>
                <w:szCs w:val="22"/>
              </w:rPr>
              <w:t>(</w:t>
            </w:r>
            <w:proofErr w:type="spellStart"/>
            <w:r w:rsidRPr="0011503A">
              <w:rPr>
                <w:sz w:val="22"/>
                <w:szCs w:val="22"/>
              </w:rPr>
              <w:t>yekka</w:t>
            </w:r>
            <w:proofErr w:type="spellEnd"/>
            <w:r w:rsidRPr="0011503A">
              <w:rPr>
                <w:sz w:val="22"/>
                <w:szCs w:val="22"/>
              </w:rPr>
              <w:t>) branches are placed at the water inlet</w:t>
            </w:r>
          </w:p>
        </w:tc>
        <w:tc>
          <w:tcPr>
            <w:tcW w:w="1588" w:type="pct"/>
          </w:tcPr>
          <w:p w14:paraId="334E87DA" w14:textId="591F955D" w:rsidR="009527DA" w:rsidRDefault="009527DA" w:rsidP="009527DA">
            <w:pPr>
              <w:jc w:val="both"/>
              <w:rPr>
                <w:sz w:val="22"/>
                <w:szCs w:val="22"/>
              </w:rPr>
            </w:pPr>
            <w:proofErr w:type="gramStart"/>
            <w:r w:rsidRPr="0011503A">
              <w:rPr>
                <w:sz w:val="22"/>
                <w:szCs w:val="22"/>
              </w:rPr>
              <w:t>Acts  as</w:t>
            </w:r>
            <w:proofErr w:type="gramEnd"/>
            <w:r w:rsidRPr="0011503A">
              <w:rPr>
                <w:sz w:val="22"/>
                <w:szCs w:val="22"/>
              </w:rPr>
              <w:t xml:space="preserve"> </w:t>
            </w:r>
            <w:proofErr w:type="spellStart"/>
            <w:r w:rsidRPr="0011503A">
              <w:rPr>
                <w:sz w:val="22"/>
                <w:szCs w:val="22"/>
              </w:rPr>
              <w:t>a</w:t>
            </w:r>
            <w:proofErr w:type="spellEnd"/>
            <w:r w:rsidRPr="0011503A">
              <w:rPr>
                <w:sz w:val="22"/>
                <w:szCs w:val="22"/>
              </w:rPr>
              <w:t xml:space="preserve"> insect repellent</w:t>
            </w:r>
          </w:p>
        </w:tc>
        <w:tc>
          <w:tcPr>
            <w:tcW w:w="913" w:type="pct"/>
          </w:tcPr>
          <w:p w14:paraId="66BE79C8" w14:textId="77777777" w:rsidR="009527DA" w:rsidRDefault="009527DA" w:rsidP="009527DA">
            <w:pPr>
              <w:jc w:val="both"/>
              <w:rPr>
                <w:b/>
                <w:sz w:val="20"/>
                <w:szCs w:val="20"/>
              </w:rPr>
            </w:pPr>
          </w:p>
        </w:tc>
      </w:tr>
      <w:tr w:rsidR="009527DA" w14:paraId="672021A1" w14:textId="77777777" w:rsidTr="009527DA">
        <w:tc>
          <w:tcPr>
            <w:tcW w:w="501" w:type="pct"/>
          </w:tcPr>
          <w:p w14:paraId="6721ED1A" w14:textId="56B6FD78" w:rsidR="009527DA" w:rsidRPr="00157FA7" w:rsidRDefault="009527DA" w:rsidP="009527DA">
            <w:pPr>
              <w:jc w:val="both"/>
              <w:rPr>
                <w:sz w:val="20"/>
                <w:szCs w:val="20"/>
              </w:rPr>
            </w:pPr>
            <w:r w:rsidRPr="00157FA7">
              <w:rPr>
                <w:sz w:val="20"/>
                <w:szCs w:val="20"/>
              </w:rPr>
              <w:t>4</w:t>
            </w:r>
          </w:p>
        </w:tc>
        <w:tc>
          <w:tcPr>
            <w:tcW w:w="796" w:type="pct"/>
          </w:tcPr>
          <w:p w14:paraId="1B91E865" w14:textId="4526D895" w:rsidR="009527DA" w:rsidRPr="0011503A" w:rsidRDefault="009527DA" w:rsidP="009527DA">
            <w:pPr>
              <w:jc w:val="both"/>
              <w:rPr>
                <w:sz w:val="22"/>
                <w:szCs w:val="22"/>
              </w:rPr>
            </w:pPr>
            <w:r w:rsidRPr="0011503A">
              <w:rPr>
                <w:sz w:val="22"/>
                <w:szCs w:val="22"/>
              </w:rPr>
              <w:t>Paddy/Ragi</w:t>
            </w:r>
          </w:p>
        </w:tc>
        <w:tc>
          <w:tcPr>
            <w:tcW w:w="1202" w:type="pct"/>
          </w:tcPr>
          <w:p w14:paraId="478D3E63" w14:textId="7E4FACDC" w:rsidR="009527DA" w:rsidRPr="0011503A" w:rsidRDefault="009527DA" w:rsidP="009527DA">
            <w:pPr>
              <w:jc w:val="both"/>
              <w:rPr>
                <w:sz w:val="22"/>
                <w:szCs w:val="22"/>
              </w:rPr>
            </w:pPr>
            <w:r w:rsidRPr="0011503A">
              <w:rPr>
                <w:sz w:val="22"/>
                <w:szCs w:val="22"/>
              </w:rPr>
              <w:t xml:space="preserve"> Seedlings were transplanted </w:t>
            </w:r>
            <w:proofErr w:type="spellStart"/>
            <w:r w:rsidRPr="0011503A">
              <w:rPr>
                <w:sz w:val="22"/>
                <w:szCs w:val="22"/>
              </w:rPr>
              <w:t>equi</w:t>
            </w:r>
            <w:proofErr w:type="spellEnd"/>
            <w:r w:rsidRPr="0011503A">
              <w:rPr>
                <w:sz w:val="22"/>
                <w:szCs w:val="22"/>
              </w:rPr>
              <w:t xml:space="preserve"> distance at spacing of 22.5 x 22.5cm</w:t>
            </w:r>
          </w:p>
        </w:tc>
        <w:tc>
          <w:tcPr>
            <w:tcW w:w="1588" w:type="pct"/>
          </w:tcPr>
          <w:p w14:paraId="109F31B0" w14:textId="51A760DE" w:rsidR="009527DA" w:rsidRPr="0011503A" w:rsidRDefault="009527DA" w:rsidP="009527DA">
            <w:pPr>
              <w:jc w:val="both"/>
              <w:rPr>
                <w:sz w:val="22"/>
                <w:szCs w:val="22"/>
              </w:rPr>
            </w:pPr>
            <w:r w:rsidRPr="0011503A">
              <w:rPr>
                <w:sz w:val="22"/>
                <w:szCs w:val="22"/>
              </w:rPr>
              <w:t xml:space="preserve">It facilitates </w:t>
            </w:r>
            <w:proofErr w:type="spellStart"/>
            <w:r w:rsidRPr="0011503A">
              <w:rPr>
                <w:sz w:val="22"/>
                <w:szCs w:val="22"/>
              </w:rPr>
              <w:t>intercultivation</w:t>
            </w:r>
            <w:proofErr w:type="spellEnd"/>
            <w:r w:rsidRPr="0011503A">
              <w:rPr>
                <w:sz w:val="22"/>
                <w:szCs w:val="22"/>
              </w:rPr>
              <w:t xml:space="preserve"> in both directions, conserves moisture, controls </w:t>
            </w:r>
            <w:proofErr w:type="gramStart"/>
            <w:r w:rsidRPr="0011503A">
              <w:rPr>
                <w:sz w:val="22"/>
                <w:szCs w:val="22"/>
              </w:rPr>
              <w:t>weeds</w:t>
            </w:r>
            <w:proofErr w:type="gramEnd"/>
            <w:r w:rsidRPr="0011503A">
              <w:rPr>
                <w:sz w:val="22"/>
                <w:szCs w:val="22"/>
              </w:rPr>
              <w:t xml:space="preserve"> and enhance tillering</w:t>
            </w:r>
          </w:p>
        </w:tc>
        <w:tc>
          <w:tcPr>
            <w:tcW w:w="913" w:type="pct"/>
          </w:tcPr>
          <w:p w14:paraId="4641D89F" w14:textId="77777777" w:rsidR="009527DA" w:rsidRDefault="009527DA" w:rsidP="009527DA">
            <w:pPr>
              <w:jc w:val="both"/>
              <w:rPr>
                <w:b/>
                <w:sz w:val="20"/>
                <w:szCs w:val="20"/>
              </w:rPr>
            </w:pPr>
          </w:p>
        </w:tc>
      </w:tr>
      <w:tr w:rsidR="009527DA" w14:paraId="5545AB52" w14:textId="77777777" w:rsidTr="009527DA">
        <w:tc>
          <w:tcPr>
            <w:tcW w:w="501" w:type="pct"/>
          </w:tcPr>
          <w:p w14:paraId="091EFD7E" w14:textId="6CCA4613" w:rsidR="009527DA" w:rsidRPr="00157FA7" w:rsidRDefault="009527DA" w:rsidP="009527DA">
            <w:pPr>
              <w:jc w:val="both"/>
              <w:rPr>
                <w:sz w:val="20"/>
                <w:szCs w:val="20"/>
              </w:rPr>
            </w:pPr>
            <w:r w:rsidRPr="00157FA7">
              <w:rPr>
                <w:sz w:val="20"/>
                <w:szCs w:val="20"/>
              </w:rPr>
              <w:t>5</w:t>
            </w:r>
          </w:p>
        </w:tc>
        <w:tc>
          <w:tcPr>
            <w:tcW w:w="796" w:type="pct"/>
          </w:tcPr>
          <w:p w14:paraId="04EF7B1B" w14:textId="26EF2637" w:rsidR="009527DA" w:rsidRPr="0011503A" w:rsidRDefault="009527DA" w:rsidP="009527DA">
            <w:pPr>
              <w:jc w:val="both"/>
              <w:rPr>
                <w:sz w:val="22"/>
                <w:szCs w:val="22"/>
              </w:rPr>
            </w:pPr>
            <w:r w:rsidRPr="0011503A">
              <w:rPr>
                <w:sz w:val="22"/>
                <w:szCs w:val="22"/>
              </w:rPr>
              <w:t>Ragi</w:t>
            </w:r>
          </w:p>
        </w:tc>
        <w:tc>
          <w:tcPr>
            <w:tcW w:w="1202" w:type="pct"/>
          </w:tcPr>
          <w:p w14:paraId="7252745A" w14:textId="3F99C141" w:rsidR="009527DA" w:rsidRPr="0011503A" w:rsidRDefault="009527DA" w:rsidP="009527DA">
            <w:pPr>
              <w:jc w:val="both"/>
              <w:rPr>
                <w:sz w:val="22"/>
                <w:szCs w:val="22"/>
              </w:rPr>
            </w:pPr>
            <w:r w:rsidRPr="0011503A">
              <w:rPr>
                <w:sz w:val="22"/>
                <w:szCs w:val="22"/>
              </w:rPr>
              <w:t>Sowing seeds mixed with FYM</w:t>
            </w:r>
          </w:p>
        </w:tc>
        <w:tc>
          <w:tcPr>
            <w:tcW w:w="1588" w:type="pct"/>
          </w:tcPr>
          <w:p w14:paraId="60468DB7" w14:textId="0897BA13" w:rsidR="009527DA" w:rsidRPr="0011503A" w:rsidRDefault="009527DA" w:rsidP="009527DA">
            <w:pPr>
              <w:jc w:val="both"/>
              <w:rPr>
                <w:sz w:val="22"/>
                <w:szCs w:val="22"/>
              </w:rPr>
            </w:pPr>
            <w:r w:rsidRPr="0011503A">
              <w:rPr>
                <w:sz w:val="22"/>
                <w:szCs w:val="22"/>
              </w:rPr>
              <w:t xml:space="preserve">It ensures better moisture and nutrient supply and reduces seed </w:t>
            </w:r>
            <w:proofErr w:type="gramStart"/>
            <w:r w:rsidRPr="0011503A">
              <w:rPr>
                <w:sz w:val="22"/>
                <w:szCs w:val="22"/>
              </w:rPr>
              <w:t>rate  and</w:t>
            </w:r>
            <w:proofErr w:type="gramEnd"/>
            <w:r w:rsidRPr="0011503A">
              <w:rPr>
                <w:sz w:val="22"/>
                <w:szCs w:val="22"/>
              </w:rPr>
              <w:t xml:space="preserve"> finally lesser cost of production</w:t>
            </w:r>
          </w:p>
        </w:tc>
        <w:tc>
          <w:tcPr>
            <w:tcW w:w="913" w:type="pct"/>
          </w:tcPr>
          <w:p w14:paraId="0DB78A6A" w14:textId="77777777" w:rsidR="009527DA" w:rsidRDefault="009527DA" w:rsidP="009527DA">
            <w:pPr>
              <w:jc w:val="both"/>
              <w:rPr>
                <w:b/>
                <w:sz w:val="20"/>
                <w:szCs w:val="20"/>
              </w:rPr>
            </w:pPr>
          </w:p>
        </w:tc>
      </w:tr>
      <w:tr w:rsidR="009527DA" w14:paraId="6A16D6E9" w14:textId="77777777" w:rsidTr="009527DA">
        <w:tc>
          <w:tcPr>
            <w:tcW w:w="501" w:type="pct"/>
          </w:tcPr>
          <w:p w14:paraId="049A3329" w14:textId="093F8F13" w:rsidR="009527DA" w:rsidRPr="00157FA7" w:rsidRDefault="009527DA" w:rsidP="009527DA">
            <w:pPr>
              <w:jc w:val="both"/>
              <w:rPr>
                <w:sz w:val="20"/>
                <w:szCs w:val="20"/>
              </w:rPr>
            </w:pPr>
            <w:r w:rsidRPr="00157FA7">
              <w:rPr>
                <w:sz w:val="20"/>
                <w:szCs w:val="20"/>
              </w:rPr>
              <w:t>6</w:t>
            </w:r>
          </w:p>
        </w:tc>
        <w:tc>
          <w:tcPr>
            <w:tcW w:w="796" w:type="pct"/>
          </w:tcPr>
          <w:p w14:paraId="2AA97028" w14:textId="66608AFD" w:rsidR="009527DA" w:rsidRPr="0011503A" w:rsidRDefault="009527DA" w:rsidP="009527DA">
            <w:pPr>
              <w:jc w:val="both"/>
              <w:rPr>
                <w:sz w:val="22"/>
                <w:szCs w:val="22"/>
              </w:rPr>
            </w:pPr>
            <w:r>
              <w:rPr>
                <w:sz w:val="22"/>
                <w:szCs w:val="22"/>
              </w:rPr>
              <w:t>Bengal gram</w:t>
            </w:r>
          </w:p>
        </w:tc>
        <w:tc>
          <w:tcPr>
            <w:tcW w:w="1202" w:type="pct"/>
          </w:tcPr>
          <w:p w14:paraId="41407437" w14:textId="20C109DE" w:rsidR="009527DA" w:rsidRPr="0011503A" w:rsidRDefault="009527DA" w:rsidP="009527DA">
            <w:pPr>
              <w:jc w:val="both"/>
              <w:rPr>
                <w:sz w:val="22"/>
                <w:szCs w:val="22"/>
              </w:rPr>
            </w:pPr>
            <w:r>
              <w:rPr>
                <w:sz w:val="22"/>
                <w:szCs w:val="22"/>
              </w:rPr>
              <w:t>Coriander sowing before planting of main crop</w:t>
            </w:r>
          </w:p>
        </w:tc>
        <w:tc>
          <w:tcPr>
            <w:tcW w:w="1588" w:type="pct"/>
          </w:tcPr>
          <w:p w14:paraId="60B738F8" w14:textId="28A44A17" w:rsidR="009527DA" w:rsidRPr="0011503A" w:rsidRDefault="009527DA" w:rsidP="009527DA">
            <w:pPr>
              <w:jc w:val="both"/>
              <w:rPr>
                <w:sz w:val="22"/>
                <w:szCs w:val="22"/>
              </w:rPr>
            </w:pPr>
            <w:r>
              <w:rPr>
                <w:sz w:val="22"/>
                <w:szCs w:val="22"/>
              </w:rPr>
              <w:t xml:space="preserve">Act as a trap crop to avoid pest &amp; disease </w:t>
            </w:r>
          </w:p>
        </w:tc>
        <w:tc>
          <w:tcPr>
            <w:tcW w:w="913" w:type="pct"/>
          </w:tcPr>
          <w:p w14:paraId="70117DDF" w14:textId="77777777" w:rsidR="009527DA" w:rsidRDefault="009527DA" w:rsidP="009527DA">
            <w:pPr>
              <w:jc w:val="both"/>
              <w:rPr>
                <w:b/>
                <w:sz w:val="20"/>
                <w:szCs w:val="20"/>
              </w:rPr>
            </w:pPr>
          </w:p>
        </w:tc>
      </w:tr>
      <w:tr w:rsidR="009527DA" w14:paraId="4DEA3CDD" w14:textId="77777777" w:rsidTr="009527DA">
        <w:tc>
          <w:tcPr>
            <w:tcW w:w="501" w:type="pct"/>
          </w:tcPr>
          <w:p w14:paraId="042CDB18" w14:textId="2E2DC267" w:rsidR="009527DA" w:rsidRPr="00157FA7" w:rsidRDefault="009527DA" w:rsidP="009527DA">
            <w:pPr>
              <w:jc w:val="both"/>
              <w:rPr>
                <w:sz w:val="20"/>
                <w:szCs w:val="20"/>
              </w:rPr>
            </w:pPr>
            <w:r w:rsidRPr="00157FA7">
              <w:rPr>
                <w:sz w:val="20"/>
                <w:szCs w:val="20"/>
              </w:rPr>
              <w:t>7</w:t>
            </w:r>
          </w:p>
        </w:tc>
        <w:tc>
          <w:tcPr>
            <w:tcW w:w="796" w:type="pct"/>
          </w:tcPr>
          <w:p w14:paraId="47DDECBA" w14:textId="2C87B446" w:rsidR="009527DA" w:rsidRDefault="009527DA" w:rsidP="009527DA">
            <w:pPr>
              <w:jc w:val="both"/>
              <w:rPr>
                <w:sz w:val="22"/>
                <w:szCs w:val="22"/>
              </w:rPr>
            </w:pPr>
            <w:r w:rsidRPr="0011503A">
              <w:rPr>
                <w:sz w:val="22"/>
                <w:szCs w:val="22"/>
              </w:rPr>
              <w:t>Sunflower</w:t>
            </w:r>
          </w:p>
        </w:tc>
        <w:tc>
          <w:tcPr>
            <w:tcW w:w="1202" w:type="pct"/>
          </w:tcPr>
          <w:p w14:paraId="27CF8093" w14:textId="6D1BA683" w:rsidR="009527DA" w:rsidRDefault="009527DA" w:rsidP="009527DA">
            <w:pPr>
              <w:jc w:val="both"/>
              <w:rPr>
                <w:sz w:val="22"/>
                <w:szCs w:val="22"/>
              </w:rPr>
            </w:pPr>
            <w:r w:rsidRPr="0011503A">
              <w:rPr>
                <w:sz w:val="22"/>
                <w:szCs w:val="22"/>
              </w:rPr>
              <w:t>Seeds soaked in sour butter milk before sowing</w:t>
            </w:r>
          </w:p>
        </w:tc>
        <w:tc>
          <w:tcPr>
            <w:tcW w:w="1588" w:type="pct"/>
          </w:tcPr>
          <w:p w14:paraId="5E845B8C" w14:textId="58CFDB8F" w:rsidR="009527DA" w:rsidRDefault="009527DA" w:rsidP="009527DA">
            <w:pPr>
              <w:jc w:val="both"/>
              <w:rPr>
                <w:sz w:val="22"/>
                <w:szCs w:val="22"/>
              </w:rPr>
            </w:pPr>
            <w:r w:rsidRPr="0011503A">
              <w:rPr>
                <w:sz w:val="22"/>
                <w:szCs w:val="22"/>
              </w:rPr>
              <w:t>It acts as a growth promoter</w:t>
            </w:r>
          </w:p>
        </w:tc>
        <w:tc>
          <w:tcPr>
            <w:tcW w:w="913" w:type="pct"/>
          </w:tcPr>
          <w:p w14:paraId="16B8E307" w14:textId="77777777" w:rsidR="009527DA" w:rsidRDefault="009527DA" w:rsidP="009527DA">
            <w:pPr>
              <w:jc w:val="both"/>
              <w:rPr>
                <w:b/>
                <w:sz w:val="20"/>
                <w:szCs w:val="20"/>
              </w:rPr>
            </w:pPr>
          </w:p>
        </w:tc>
      </w:tr>
      <w:tr w:rsidR="009527DA" w14:paraId="1801F209" w14:textId="77777777" w:rsidTr="009527DA">
        <w:tc>
          <w:tcPr>
            <w:tcW w:w="501" w:type="pct"/>
          </w:tcPr>
          <w:p w14:paraId="1BF0FC46" w14:textId="1DAF13D2" w:rsidR="009527DA" w:rsidRPr="00157FA7" w:rsidRDefault="009527DA" w:rsidP="009527DA">
            <w:pPr>
              <w:jc w:val="both"/>
              <w:rPr>
                <w:sz w:val="20"/>
                <w:szCs w:val="20"/>
              </w:rPr>
            </w:pPr>
            <w:r w:rsidRPr="00157FA7">
              <w:rPr>
                <w:sz w:val="20"/>
                <w:szCs w:val="20"/>
              </w:rPr>
              <w:t>8</w:t>
            </w:r>
          </w:p>
        </w:tc>
        <w:tc>
          <w:tcPr>
            <w:tcW w:w="796" w:type="pct"/>
          </w:tcPr>
          <w:p w14:paraId="070ADCFB" w14:textId="60981CE1" w:rsidR="009527DA" w:rsidRPr="0011503A" w:rsidRDefault="009527DA" w:rsidP="009527DA">
            <w:pPr>
              <w:jc w:val="both"/>
              <w:rPr>
                <w:sz w:val="22"/>
                <w:szCs w:val="22"/>
              </w:rPr>
            </w:pPr>
            <w:r w:rsidRPr="0011503A">
              <w:rPr>
                <w:sz w:val="22"/>
                <w:szCs w:val="22"/>
              </w:rPr>
              <w:t>Coconut</w:t>
            </w:r>
          </w:p>
        </w:tc>
        <w:tc>
          <w:tcPr>
            <w:tcW w:w="1202" w:type="pct"/>
          </w:tcPr>
          <w:p w14:paraId="46CC2A9A" w14:textId="4698C96A" w:rsidR="009527DA" w:rsidRPr="0011503A" w:rsidRDefault="009527DA" w:rsidP="009527DA">
            <w:pPr>
              <w:jc w:val="both"/>
              <w:rPr>
                <w:sz w:val="22"/>
                <w:szCs w:val="22"/>
              </w:rPr>
            </w:pPr>
            <w:r w:rsidRPr="0011503A">
              <w:rPr>
                <w:sz w:val="22"/>
                <w:szCs w:val="22"/>
              </w:rPr>
              <w:t>Application of common salt</w:t>
            </w:r>
          </w:p>
        </w:tc>
        <w:tc>
          <w:tcPr>
            <w:tcW w:w="1588" w:type="pct"/>
          </w:tcPr>
          <w:p w14:paraId="218B303C" w14:textId="6E73D400" w:rsidR="009527DA" w:rsidRPr="0011503A" w:rsidRDefault="009527DA" w:rsidP="009527DA">
            <w:pPr>
              <w:jc w:val="both"/>
              <w:rPr>
                <w:sz w:val="22"/>
                <w:szCs w:val="22"/>
              </w:rPr>
            </w:pPr>
            <w:r w:rsidRPr="0011503A">
              <w:rPr>
                <w:sz w:val="22"/>
                <w:szCs w:val="22"/>
              </w:rPr>
              <w:t>Cost effective substitute for potash and also acts as on insect repellent</w:t>
            </w:r>
          </w:p>
        </w:tc>
        <w:tc>
          <w:tcPr>
            <w:tcW w:w="913" w:type="pct"/>
          </w:tcPr>
          <w:p w14:paraId="73C642EA" w14:textId="77777777" w:rsidR="009527DA" w:rsidRDefault="009527DA" w:rsidP="009527DA">
            <w:pPr>
              <w:jc w:val="both"/>
              <w:rPr>
                <w:b/>
                <w:sz w:val="20"/>
                <w:szCs w:val="20"/>
              </w:rPr>
            </w:pPr>
          </w:p>
        </w:tc>
      </w:tr>
      <w:tr w:rsidR="009527DA" w14:paraId="00E82935" w14:textId="77777777" w:rsidTr="009527DA">
        <w:tc>
          <w:tcPr>
            <w:tcW w:w="501" w:type="pct"/>
          </w:tcPr>
          <w:p w14:paraId="2292480C" w14:textId="65819A10" w:rsidR="009527DA" w:rsidRPr="00157FA7" w:rsidRDefault="009527DA" w:rsidP="009527DA">
            <w:pPr>
              <w:jc w:val="both"/>
              <w:rPr>
                <w:sz w:val="20"/>
                <w:szCs w:val="20"/>
              </w:rPr>
            </w:pPr>
            <w:r w:rsidRPr="00157FA7">
              <w:rPr>
                <w:sz w:val="20"/>
                <w:szCs w:val="20"/>
              </w:rPr>
              <w:t>9</w:t>
            </w:r>
          </w:p>
        </w:tc>
        <w:tc>
          <w:tcPr>
            <w:tcW w:w="796" w:type="pct"/>
          </w:tcPr>
          <w:p w14:paraId="60E2ACB4" w14:textId="3800406A" w:rsidR="009527DA" w:rsidRPr="0011503A" w:rsidRDefault="009527DA" w:rsidP="009527DA">
            <w:pPr>
              <w:jc w:val="both"/>
              <w:rPr>
                <w:sz w:val="22"/>
                <w:szCs w:val="22"/>
              </w:rPr>
            </w:pPr>
            <w:r w:rsidRPr="0011503A">
              <w:rPr>
                <w:sz w:val="22"/>
                <w:szCs w:val="22"/>
              </w:rPr>
              <w:t>Coconut</w:t>
            </w:r>
          </w:p>
        </w:tc>
        <w:tc>
          <w:tcPr>
            <w:tcW w:w="1202" w:type="pct"/>
          </w:tcPr>
          <w:p w14:paraId="73087182" w14:textId="7CB3F753" w:rsidR="009527DA" w:rsidRPr="0011503A" w:rsidRDefault="009527DA" w:rsidP="009527DA">
            <w:pPr>
              <w:jc w:val="both"/>
              <w:rPr>
                <w:sz w:val="22"/>
                <w:szCs w:val="22"/>
              </w:rPr>
            </w:pPr>
            <w:r w:rsidRPr="0011503A">
              <w:rPr>
                <w:sz w:val="22"/>
                <w:szCs w:val="22"/>
              </w:rPr>
              <w:t>Root feeding with neem oil</w:t>
            </w:r>
          </w:p>
        </w:tc>
        <w:tc>
          <w:tcPr>
            <w:tcW w:w="1588" w:type="pct"/>
          </w:tcPr>
          <w:p w14:paraId="25F770FA" w14:textId="1F241CAC" w:rsidR="009527DA" w:rsidRPr="0011503A" w:rsidRDefault="009527DA" w:rsidP="009527DA">
            <w:pPr>
              <w:jc w:val="both"/>
              <w:rPr>
                <w:sz w:val="22"/>
                <w:szCs w:val="22"/>
              </w:rPr>
            </w:pPr>
            <w:r w:rsidRPr="0011503A">
              <w:rPr>
                <w:sz w:val="22"/>
                <w:szCs w:val="22"/>
              </w:rPr>
              <w:t>Reduce stem bleeding</w:t>
            </w:r>
          </w:p>
        </w:tc>
        <w:tc>
          <w:tcPr>
            <w:tcW w:w="913" w:type="pct"/>
          </w:tcPr>
          <w:p w14:paraId="20B5FE44" w14:textId="77777777" w:rsidR="009527DA" w:rsidRDefault="009527DA" w:rsidP="009527DA">
            <w:pPr>
              <w:jc w:val="both"/>
              <w:rPr>
                <w:b/>
                <w:sz w:val="20"/>
                <w:szCs w:val="20"/>
              </w:rPr>
            </w:pPr>
          </w:p>
        </w:tc>
      </w:tr>
      <w:tr w:rsidR="009527DA" w14:paraId="6E4EEE10" w14:textId="77777777" w:rsidTr="009527DA">
        <w:tc>
          <w:tcPr>
            <w:tcW w:w="501" w:type="pct"/>
          </w:tcPr>
          <w:p w14:paraId="305F58C4" w14:textId="650FC1A3" w:rsidR="009527DA" w:rsidRPr="00157FA7" w:rsidRDefault="009527DA" w:rsidP="009527DA">
            <w:pPr>
              <w:jc w:val="both"/>
              <w:rPr>
                <w:sz w:val="20"/>
                <w:szCs w:val="20"/>
              </w:rPr>
            </w:pPr>
            <w:r w:rsidRPr="00157FA7">
              <w:rPr>
                <w:sz w:val="20"/>
                <w:szCs w:val="20"/>
              </w:rPr>
              <w:t>10</w:t>
            </w:r>
          </w:p>
        </w:tc>
        <w:tc>
          <w:tcPr>
            <w:tcW w:w="796" w:type="pct"/>
          </w:tcPr>
          <w:p w14:paraId="54DD2C3F" w14:textId="288484B9" w:rsidR="009527DA" w:rsidRPr="0011503A" w:rsidRDefault="009527DA" w:rsidP="009527DA">
            <w:pPr>
              <w:jc w:val="both"/>
              <w:rPr>
                <w:sz w:val="22"/>
                <w:szCs w:val="22"/>
              </w:rPr>
            </w:pPr>
            <w:r w:rsidRPr="0011503A">
              <w:rPr>
                <w:sz w:val="22"/>
                <w:szCs w:val="22"/>
              </w:rPr>
              <w:t>Coconut</w:t>
            </w:r>
          </w:p>
        </w:tc>
        <w:tc>
          <w:tcPr>
            <w:tcW w:w="1202" w:type="pct"/>
          </w:tcPr>
          <w:p w14:paraId="43F74CF2" w14:textId="7EE4865E" w:rsidR="009527DA" w:rsidRPr="0011503A" w:rsidRDefault="009527DA" w:rsidP="009527DA">
            <w:pPr>
              <w:jc w:val="both"/>
              <w:rPr>
                <w:sz w:val="22"/>
                <w:szCs w:val="22"/>
              </w:rPr>
            </w:pPr>
            <w:proofErr w:type="spellStart"/>
            <w:r>
              <w:rPr>
                <w:sz w:val="22"/>
                <w:szCs w:val="22"/>
              </w:rPr>
              <w:t>Burrying</w:t>
            </w:r>
            <w:proofErr w:type="spellEnd"/>
            <w:r w:rsidRPr="0011503A">
              <w:rPr>
                <w:sz w:val="22"/>
                <w:szCs w:val="22"/>
              </w:rPr>
              <w:t xml:space="preserve"> </w:t>
            </w:r>
            <w:proofErr w:type="spellStart"/>
            <w:r w:rsidRPr="0011503A">
              <w:rPr>
                <w:sz w:val="22"/>
                <w:szCs w:val="22"/>
              </w:rPr>
              <w:t>kalli</w:t>
            </w:r>
            <w:proofErr w:type="spellEnd"/>
            <w:r w:rsidRPr="0011503A">
              <w:rPr>
                <w:sz w:val="22"/>
                <w:szCs w:val="22"/>
              </w:rPr>
              <w:t xml:space="preserve"> plants at the base of coconut palm</w:t>
            </w:r>
          </w:p>
        </w:tc>
        <w:tc>
          <w:tcPr>
            <w:tcW w:w="1588" w:type="pct"/>
          </w:tcPr>
          <w:p w14:paraId="014FB483" w14:textId="2003CA33" w:rsidR="009527DA" w:rsidRPr="0011503A" w:rsidRDefault="009527DA" w:rsidP="009527DA">
            <w:pPr>
              <w:jc w:val="both"/>
              <w:rPr>
                <w:sz w:val="22"/>
                <w:szCs w:val="22"/>
              </w:rPr>
            </w:pPr>
            <w:r w:rsidRPr="0011503A">
              <w:rPr>
                <w:sz w:val="22"/>
                <w:szCs w:val="22"/>
              </w:rPr>
              <w:t xml:space="preserve">Reduce stem bleeding </w:t>
            </w:r>
          </w:p>
        </w:tc>
        <w:tc>
          <w:tcPr>
            <w:tcW w:w="913" w:type="pct"/>
          </w:tcPr>
          <w:p w14:paraId="69CCBBD6" w14:textId="77777777" w:rsidR="009527DA" w:rsidRDefault="009527DA" w:rsidP="009527DA">
            <w:pPr>
              <w:jc w:val="both"/>
              <w:rPr>
                <w:b/>
                <w:sz w:val="20"/>
                <w:szCs w:val="20"/>
              </w:rPr>
            </w:pPr>
          </w:p>
        </w:tc>
      </w:tr>
      <w:tr w:rsidR="009527DA" w14:paraId="49032505" w14:textId="77777777" w:rsidTr="009527DA">
        <w:tc>
          <w:tcPr>
            <w:tcW w:w="501" w:type="pct"/>
          </w:tcPr>
          <w:p w14:paraId="5F352410" w14:textId="18AFFBAC" w:rsidR="009527DA" w:rsidRPr="00157FA7" w:rsidRDefault="009527DA" w:rsidP="009527DA">
            <w:pPr>
              <w:jc w:val="both"/>
              <w:rPr>
                <w:sz w:val="20"/>
                <w:szCs w:val="20"/>
              </w:rPr>
            </w:pPr>
            <w:r w:rsidRPr="00157FA7">
              <w:rPr>
                <w:sz w:val="20"/>
                <w:szCs w:val="20"/>
              </w:rPr>
              <w:t>11</w:t>
            </w:r>
          </w:p>
        </w:tc>
        <w:tc>
          <w:tcPr>
            <w:tcW w:w="796" w:type="pct"/>
          </w:tcPr>
          <w:p w14:paraId="14B55ED2" w14:textId="3256BA92" w:rsidR="009527DA" w:rsidRPr="0011503A" w:rsidRDefault="009527DA" w:rsidP="009527DA">
            <w:pPr>
              <w:jc w:val="both"/>
              <w:rPr>
                <w:sz w:val="22"/>
                <w:szCs w:val="22"/>
              </w:rPr>
            </w:pPr>
            <w:r w:rsidRPr="0011503A">
              <w:rPr>
                <w:sz w:val="22"/>
                <w:szCs w:val="22"/>
              </w:rPr>
              <w:t>Arecanut</w:t>
            </w:r>
          </w:p>
        </w:tc>
        <w:tc>
          <w:tcPr>
            <w:tcW w:w="1202" w:type="pct"/>
          </w:tcPr>
          <w:p w14:paraId="0D034C13" w14:textId="444038A6" w:rsidR="009527DA" w:rsidRDefault="009527DA" w:rsidP="009527DA">
            <w:pPr>
              <w:jc w:val="both"/>
              <w:rPr>
                <w:sz w:val="22"/>
                <w:szCs w:val="22"/>
              </w:rPr>
            </w:pPr>
            <w:r w:rsidRPr="0011503A">
              <w:rPr>
                <w:sz w:val="22"/>
                <w:szCs w:val="22"/>
              </w:rPr>
              <w:t>Application of Tank silt @ 50ton/ha</w:t>
            </w:r>
          </w:p>
        </w:tc>
        <w:tc>
          <w:tcPr>
            <w:tcW w:w="1588" w:type="pct"/>
          </w:tcPr>
          <w:p w14:paraId="528A27B4" w14:textId="6ECA0853" w:rsidR="009527DA" w:rsidRPr="0011503A" w:rsidRDefault="009527DA" w:rsidP="009527DA">
            <w:pPr>
              <w:jc w:val="both"/>
              <w:rPr>
                <w:sz w:val="22"/>
                <w:szCs w:val="22"/>
              </w:rPr>
            </w:pPr>
            <w:r w:rsidRPr="0011503A">
              <w:rPr>
                <w:sz w:val="22"/>
                <w:szCs w:val="22"/>
              </w:rPr>
              <w:t>Supply nutrient to crop</w:t>
            </w:r>
          </w:p>
        </w:tc>
        <w:tc>
          <w:tcPr>
            <w:tcW w:w="913" w:type="pct"/>
          </w:tcPr>
          <w:p w14:paraId="19220414" w14:textId="77777777" w:rsidR="009527DA" w:rsidRDefault="009527DA" w:rsidP="009527DA">
            <w:pPr>
              <w:jc w:val="both"/>
              <w:rPr>
                <w:b/>
                <w:sz w:val="20"/>
                <w:szCs w:val="20"/>
              </w:rPr>
            </w:pPr>
          </w:p>
        </w:tc>
      </w:tr>
      <w:tr w:rsidR="009527DA" w14:paraId="5B1A519C" w14:textId="77777777" w:rsidTr="009527DA">
        <w:tc>
          <w:tcPr>
            <w:tcW w:w="501" w:type="pct"/>
          </w:tcPr>
          <w:p w14:paraId="208860FF" w14:textId="1BB9BD3E" w:rsidR="009527DA" w:rsidRPr="00157FA7" w:rsidRDefault="009527DA" w:rsidP="009527DA">
            <w:pPr>
              <w:jc w:val="both"/>
              <w:rPr>
                <w:sz w:val="20"/>
                <w:szCs w:val="20"/>
              </w:rPr>
            </w:pPr>
            <w:r w:rsidRPr="00157FA7">
              <w:rPr>
                <w:sz w:val="20"/>
                <w:szCs w:val="20"/>
              </w:rPr>
              <w:t>12</w:t>
            </w:r>
          </w:p>
        </w:tc>
        <w:tc>
          <w:tcPr>
            <w:tcW w:w="796" w:type="pct"/>
          </w:tcPr>
          <w:p w14:paraId="2AFDDB6C" w14:textId="3F9DB8C2" w:rsidR="009527DA" w:rsidRPr="0011503A" w:rsidRDefault="009527DA" w:rsidP="009527DA">
            <w:pPr>
              <w:jc w:val="both"/>
              <w:rPr>
                <w:sz w:val="22"/>
                <w:szCs w:val="22"/>
              </w:rPr>
            </w:pPr>
            <w:r w:rsidRPr="0011503A">
              <w:rPr>
                <w:sz w:val="22"/>
                <w:szCs w:val="22"/>
              </w:rPr>
              <w:t>Vegetable garden</w:t>
            </w:r>
          </w:p>
        </w:tc>
        <w:tc>
          <w:tcPr>
            <w:tcW w:w="1202" w:type="pct"/>
          </w:tcPr>
          <w:p w14:paraId="67D78E55" w14:textId="20C5BE06" w:rsidR="009527DA" w:rsidRPr="0011503A" w:rsidRDefault="009527DA" w:rsidP="009527DA">
            <w:pPr>
              <w:jc w:val="both"/>
              <w:rPr>
                <w:sz w:val="22"/>
                <w:szCs w:val="22"/>
              </w:rPr>
            </w:pPr>
            <w:r w:rsidRPr="0011503A">
              <w:rPr>
                <w:sz w:val="22"/>
                <w:szCs w:val="22"/>
              </w:rPr>
              <w:t>Maize is grown around vegetable garden</w:t>
            </w:r>
          </w:p>
        </w:tc>
        <w:tc>
          <w:tcPr>
            <w:tcW w:w="1588" w:type="pct"/>
          </w:tcPr>
          <w:p w14:paraId="537C3363" w14:textId="5D17B3F6" w:rsidR="009527DA" w:rsidRPr="0011503A" w:rsidRDefault="009527DA" w:rsidP="009527DA">
            <w:pPr>
              <w:jc w:val="both"/>
              <w:rPr>
                <w:sz w:val="22"/>
                <w:szCs w:val="22"/>
              </w:rPr>
            </w:pPr>
            <w:r w:rsidRPr="0011503A">
              <w:rPr>
                <w:sz w:val="22"/>
                <w:szCs w:val="22"/>
              </w:rPr>
              <w:t>Physical barrier to cattle and acts as a trap crop for insects</w:t>
            </w:r>
          </w:p>
        </w:tc>
        <w:tc>
          <w:tcPr>
            <w:tcW w:w="913" w:type="pct"/>
          </w:tcPr>
          <w:p w14:paraId="5ECC3501" w14:textId="77777777" w:rsidR="009527DA" w:rsidRDefault="009527DA" w:rsidP="009527DA">
            <w:pPr>
              <w:jc w:val="both"/>
              <w:rPr>
                <w:b/>
                <w:sz w:val="20"/>
                <w:szCs w:val="20"/>
              </w:rPr>
            </w:pPr>
          </w:p>
        </w:tc>
      </w:tr>
      <w:tr w:rsidR="009527DA" w14:paraId="45C17FA3" w14:textId="77777777" w:rsidTr="009527DA">
        <w:tc>
          <w:tcPr>
            <w:tcW w:w="501" w:type="pct"/>
          </w:tcPr>
          <w:p w14:paraId="13D2C5A9" w14:textId="2B4A6629" w:rsidR="009527DA" w:rsidRPr="00157FA7" w:rsidRDefault="009527DA" w:rsidP="009527DA">
            <w:pPr>
              <w:jc w:val="both"/>
              <w:rPr>
                <w:sz w:val="20"/>
                <w:szCs w:val="20"/>
              </w:rPr>
            </w:pPr>
            <w:r w:rsidRPr="00157FA7">
              <w:rPr>
                <w:sz w:val="20"/>
                <w:szCs w:val="20"/>
              </w:rPr>
              <w:t>13</w:t>
            </w:r>
          </w:p>
        </w:tc>
        <w:tc>
          <w:tcPr>
            <w:tcW w:w="796" w:type="pct"/>
          </w:tcPr>
          <w:p w14:paraId="17F5AA88" w14:textId="603E0A7C" w:rsidR="009527DA" w:rsidRPr="0011503A" w:rsidRDefault="009527DA" w:rsidP="009527DA">
            <w:pPr>
              <w:jc w:val="both"/>
              <w:rPr>
                <w:sz w:val="22"/>
                <w:szCs w:val="22"/>
              </w:rPr>
            </w:pPr>
            <w:proofErr w:type="spellStart"/>
            <w:r w:rsidRPr="0011503A">
              <w:rPr>
                <w:sz w:val="22"/>
                <w:szCs w:val="22"/>
              </w:rPr>
              <w:t>Redgram</w:t>
            </w:r>
            <w:proofErr w:type="spellEnd"/>
          </w:p>
        </w:tc>
        <w:tc>
          <w:tcPr>
            <w:tcW w:w="1202" w:type="pct"/>
          </w:tcPr>
          <w:p w14:paraId="469BD77B" w14:textId="47251DD9" w:rsidR="009527DA" w:rsidRPr="0011503A" w:rsidRDefault="009527DA" w:rsidP="009527DA">
            <w:pPr>
              <w:jc w:val="both"/>
              <w:rPr>
                <w:sz w:val="22"/>
                <w:szCs w:val="22"/>
              </w:rPr>
            </w:pPr>
            <w:proofErr w:type="spellStart"/>
            <w:r w:rsidRPr="0011503A">
              <w:rPr>
                <w:sz w:val="22"/>
                <w:szCs w:val="22"/>
              </w:rPr>
              <w:t>Redgram</w:t>
            </w:r>
            <w:proofErr w:type="spellEnd"/>
            <w:r w:rsidRPr="0011503A">
              <w:rPr>
                <w:sz w:val="22"/>
                <w:szCs w:val="22"/>
              </w:rPr>
              <w:t xml:space="preserve"> is mixed with castor oil and stored in earthen vessel</w:t>
            </w:r>
          </w:p>
        </w:tc>
        <w:tc>
          <w:tcPr>
            <w:tcW w:w="1588" w:type="pct"/>
          </w:tcPr>
          <w:p w14:paraId="63A66CBD" w14:textId="75F6EFC3" w:rsidR="009527DA" w:rsidRPr="0011503A" w:rsidRDefault="009527DA" w:rsidP="009527DA">
            <w:pPr>
              <w:jc w:val="both"/>
              <w:rPr>
                <w:sz w:val="22"/>
                <w:szCs w:val="22"/>
              </w:rPr>
            </w:pPr>
            <w:r w:rsidRPr="0011503A">
              <w:rPr>
                <w:sz w:val="22"/>
                <w:szCs w:val="22"/>
              </w:rPr>
              <w:t>Physical barrier to pests</w:t>
            </w:r>
          </w:p>
        </w:tc>
        <w:tc>
          <w:tcPr>
            <w:tcW w:w="913" w:type="pct"/>
          </w:tcPr>
          <w:p w14:paraId="02A66D73" w14:textId="77777777" w:rsidR="009527DA" w:rsidRDefault="009527DA" w:rsidP="009527DA">
            <w:pPr>
              <w:jc w:val="both"/>
              <w:rPr>
                <w:b/>
                <w:sz w:val="20"/>
                <w:szCs w:val="20"/>
              </w:rPr>
            </w:pPr>
          </w:p>
        </w:tc>
      </w:tr>
      <w:tr w:rsidR="009527DA" w14:paraId="14DE546E" w14:textId="77777777" w:rsidTr="009527DA">
        <w:tc>
          <w:tcPr>
            <w:tcW w:w="501" w:type="pct"/>
          </w:tcPr>
          <w:p w14:paraId="1019DB1E" w14:textId="3059BAB5" w:rsidR="009527DA" w:rsidRPr="00157FA7" w:rsidRDefault="009527DA" w:rsidP="009527DA">
            <w:pPr>
              <w:jc w:val="both"/>
              <w:rPr>
                <w:sz w:val="20"/>
                <w:szCs w:val="20"/>
              </w:rPr>
            </w:pPr>
            <w:r w:rsidRPr="00157FA7">
              <w:rPr>
                <w:sz w:val="20"/>
                <w:szCs w:val="20"/>
              </w:rPr>
              <w:t>14</w:t>
            </w:r>
          </w:p>
        </w:tc>
        <w:tc>
          <w:tcPr>
            <w:tcW w:w="796" w:type="pct"/>
          </w:tcPr>
          <w:p w14:paraId="4AF7C652" w14:textId="7D5C74D0" w:rsidR="009527DA" w:rsidRPr="0011503A" w:rsidRDefault="009527DA" w:rsidP="009527DA">
            <w:pPr>
              <w:jc w:val="both"/>
              <w:rPr>
                <w:sz w:val="22"/>
                <w:szCs w:val="22"/>
              </w:rPr>
            </w:pPr>
            <w:r w:rsidRPr="0011503A">
              <w:rPr>
                <w:sz w:val="22"/>
                <w:szCs w:val="22"/>
              </w:rPr>
              <w:t>Perennial crops</w:t>
            </w:r>
          </w:p>
        </w:tc>
        <w:tc>
          <w:tcPr>
            <w:tcW w:w="1202" w:type="pct"/>
          </w:tcPr>
          <w:p w14:paraId="1E800904" w14:textId="5EFA3F34" w:rsidR="009527DA" w:rsidRPr="0011503A" w:rsidRDefault="009527DA" w:rsidP="009527DA">
            <w:pPr>
              <w:jc w:val="both"/>
              <w:rPr>
                <w:sz w:val="22"/>
                <w:szCs w:val="22"/>
              </w:rPr>
            </w:pPr>
            <w:r w:rsidRPr="0011503A">
              <w:rPr>
                <w:sz w:val="22"/>
                <w:szCs w:val="22"/>
              </w:rPr>
              <w:t>Rag</w:t>
            </w:r>
            <w:r>
              <w:rPr>
                <w:sz w:val="22"/>
                <w:szCs w:val="22"/>
              </w:rPr>
              <w:t>i husk, coconut front</w:t>
            </w:r>
            <w:r w:rsidRPr="0011503A">
              <w:rPr>
                <w:sz w:val="22"/>
                <w:szCs w:val="22"/>
              </w:rPr>
              <w:t xml:space="preserve"> and husk are used as mulch</w:t>
            </w:r>
          </w:p>
        </w:tc>
        <w:tc>
          <w:tcPr>
            <w:tcW w:w="1588" w:type="pct"/>
          </w:tcPr>
          <w:p w14:paraId="30E68E09" w14:textId="4157A09B" w:rsidR="009527DA" w:rsidRPr="0011503A" w:rsidRDefault="009527DA" w:rsidP="009527DA">
            <w:pPr>
              <w:jc w:val="both"/>
              <w:rPr>
                <w:sz w:val="22"/>
                <w:szCs w:val="22"/>
              </w:rPr>
            </w:pPr>
            <w:proofErr w:type="gramStart"/>
            <w:r w:rsidRPr="0011503A">
              <w:rPr>
                <w:sz w:val="22"/>
                <w:szCs w:val="22"/>
              </w:rPr>
              <w:t>Check  evaporation</w:t>
            </w:r>
            <w:proofErr w:type="gramEnd"/>
            <w:r w:rsidRPr="0011503A">
              <w:rPr>
                <w:sz w:val="22"/>
                <w:szCs w:val="22"/>
              </w:rPr>
              <w:t xml:space="preserve"> and weed growth</w:t>
            </w:r>
          </w:p>
        </w:tc>
        <w:tc>
          <w:tcPr>
            <w:tcW w:w="913" w:type="pct"/>
          </w:tcPr>
          <w:p w14:paraId="17E3AFDC" w14:textId="77777777" w:rsidR="009527DA" w:rsidRDefault="009527DA" w:rsidP="009527DA">
            <w:pPr>
              <w:jc w:val="both"/>
              <w:rPr>
                <w:b/>
                <w:sz w:val="20"/>
                <w:szCs w:val="20"/>
              </w:rPr>
            </w:pPr>
          </w:p>
        </w:tc>
      </w:tr>
      <w:tr w:rsidR="009527DA" w14:paraId="491717B6" w14:textId="77777777" w:rsidTr="009527DA">
        <w:tc>
          <w:tcPr>
            <w:tcW w:w="501" w:type="pct"/>
          </w:tcPr>
          <w:p w14:paraId="52B76CC9" w14:textId="15F57CC2" w:rsidR="009527DA" w:rsidRPr="00157FA7" w:rsidRDefault="009527DA" w:rsidP="009527DA">
            <w:pPr>
              <w:jc w:val="both"/>
              <w:rPr>
                <w:sz w:val="20"/>
                <w:szCs w:val="20"/>
              </w:rPr>
            </w:pPr>
            <w:r w:rsidRPr="00157FA7">
              <w:rPr>
                <w:sz w:val="20"/>
                <w:szCs w:val="20"/>
              </w:rPr>
              <w:lastRenderedPageBreak/>
              <w:t>15</w:t>
            </w:r>
          </w:p>
        </w:tc>
        <w:tc>
          <w:tcPr>
            <w:tcW w:w="796" w:type="pct"/>
          </w:tcPr>
          <w:p w14:paraId="05BFD793" w14:textId="77777777" w:rsidR="009527DA" w:rsidRPr="0011503A" w:rsidRDefault="009527DA" w:rsidP="009527DA">
            <w:pPr>
              <w:jc w:val="both"/>
            </w:pPr>
            <w:r w:rsidRPr="0011503A">
              <w:rPr>
                <w:sz w:val="22"/>
                <w:szCs w:val="22"/>
              </w:rPr>
              <w:t>Cattle</w:t>
            </w:r>
          </w:p>
          <w:p w14:paraId="61D54737" w14:textId="77777777" w:rsidR="009527DA" w:rsidRPr="0011503A" w:rsidRDefault="009527DA" w:rsidP="009527DA">
            <w:pPr>
              <w:jc w:val="both"/>
              <w:rPr>
                <w:sz w:val="22"/>
                <w:szCs w:val="22"/>
              </w:rPr>
            </w:pPr>
          </w:p>
        </w:tc>
        <w:tc>
          <w:tcPr>
            <w:tcW w:w="1202" w:type="pct"/>
          </w:tcPr>
          <w:p w14:paraId="4E19EDE9" w14:textId="2BBDE59D" w:rsidR="009527DA" w:rsidRPr="0011503A" w:rsidRDefault="009527DA" w:rsidP="009527DA">
            <w:pPr>
              <w:jc w:val="both"/>
              <w:rPr>
                <w:sz w:val="22"/>
                <w:szCs w:val="22"/>
              </w:rPr>
            </w:pPr>
            <w:r w:rsidRPr="0011503A">
              <w:rPr>
                <w:sz w:val="22"/>
                <w:szCs w:val="22"/>
              </w:rPr>
              <w:t xml:space="preserve">Mosquito repellent coil </w:t>
            </w:r>
          </w:p>
        </w:tc>
        <w:tc>
          <w:tcPr>
            <w:tcW w:w="1588" w:type="pct"/>
          </w:tcPr>
          <w:p w14:paraId="53C8D0D2" w14:textId="2F1E8F41" w:rsidR="009527DA" w:rsidRPr="0011503A" w:rsidRDefault="009527DA" w:rsidP="009527DA">
            <w:pPr>
              <w:jc w:val="both"/>
              <w:rPr>
                <w:sz w:val="22"/>
                <w:szCs w:val="22"/>
              </w:rPr>
            </w:pPr>
            <w:r w:rsidRPr="0011503A">
              <w:rPr>
                <w:sz w:val="22"/>
                <w:szCs w:val="22"/>
              </w:rPr>
              <w:t xml:space="preserve">An admixture of cow dung, paddy husk, turmeric powder, neem leaves, drum stick leaves and dried local tree leaves were </w:t>
            </w:r>
            <w:proofErr w:type="spellStart"/>
            <w:r w:rsidRPr="0011503A">
              <w:rPr>
                <w:sz w:val="22"/>
                <w:szCs w:val="22"/>
              </w:rPr>
              <w:t>moulded</w:t>
            </w:r>
            <w:proofErr w:type="spellEnd"/>
            <w:r w:rsidRPr="0011503A">
              <w:rPr>
                <w:sz w:val="22"/>
                <w:szCs w:val="22"/>
              </w:rPr>
              <w:t xml:space="preserve"> into a shape of mosquito coil which when lit upon acts as a mosquito repellent in house/cow shed.  </w:t>
            </w:r>
          </w:p>
        </w:tc>
        <w:tc>
          <w:tcPr>
            <w:tcW w:w="913" w:type="pct"/>
          </w:tcPr>
          <w:p w14:paraId="59FFE593" w14:textId="77777777" w:rsidR="009527DA" w:rsidRDefault="009527DA" w:rsidP="009527DA">
            <w:pPr>
              <w:jc w:val="both"/>
              <w:rPr>
                <w:b/>
                <w:sz w:val="20"/>
                <w:szCs w:val="20"/>
              </w:rPr>
            </w:pPr>
          </w:p>
        </w:tc>
      </w:tr>
      <w:tr w:rsidR="009527DA" w14:paraId="2610AAC6" w14:textId="77777777" w:rsidTr="009527DA">
        <w:tc>
          <w:tcPr>
            <w:tcW w:w="501" w:type="pct"/>
          </w:tcPr>
          <w:p w14:paraId="11DF01B8" w14:textId="68743137" w:rsidR="009527DA" w:rsidRPr="00157FA7" w:rsidRDefault="009527DA" w:rsidP="009527DA">
            <w:pPr>
              <w:jc w:val="both"/>
              <w:rPr>
                <w:sz w:val="20"/>
                <w:szCs w:val="20"/>
              </w:rPr>
            </w:pPr>
            <w:r w:rsidRPr="00157FA7">
              <w:rPr>
                <w:sz w:val="20"/>
                <w:szCs w:val="20"/>
              </w:rPr>
              <w:t>16</w:t>
            </w:r>
          </w:p>
        </w:tc>
        <w:tc>
          <w:tcPr>
            <w:tcW w:w="796" w:type="pct"/>
          </w:tcPr>
          <w:p w14:paraId="3351A079" w14:textId="4C90E92A" w:rsidR="009527DA" w:rsidRPr="0011503A" w:rsidRDefault="009527DA" w:rsidP="009527DA">
            <w:pPr>
              <w:jc w:val="both"/>
              <w:rPr>
                <w:sz w:val="22"/>
                <w:szCs w:val="22"/>
              </w:rPr>
            </w:pPr>
            <w:r>
              <w:t>Cattle</w:t>
            </w:r>
          </w:p>
        </w:tc>
        <w:tc>
          <w:tcPr>
            <w:tcW w:w="1202" w:type="pct"/>
          </w:tcPr>
          <w:p w14:paraId="5D861760" w14:textId="6E4DD675" w:rsidR="009527DA" w:rsidRPr="0011503A" w:rsidRDefault="009527DA" w:rsidP="009527DA">
            <w:pPr>
              <w:jc w:val="both"/>
              <w:rPr>
                <w:sz w:val="22"/>
                <w:szCs w:val="22"/>
              </w:rPr>
            </w:pPr>
            <w:r w:rsidRPr="0011503A">
              <w:rPr>
                <w:sz w:val="22"/>
                <w:szCs w:val="22"/>
              </w:rPr>
              <w:t>Pressure washing in cows using vehicle washing jet</w:t>
            </w:r>
          </w:p>
        </w:tc>
        <w:tc>
          <w:tcPr>
            <w:tcW w:w="1588" w:type="pct"/>
          </w:tcPr>
          <w:p w14:paraId="7C3B9A68" w14:textId="3B293D6A" w:rsidR="009527DA" w:rsidRPr="0011503A" w:rsidRDefault="009527DA" w:rsidP="009527DA">
            <w:pPr>
              <w:jc w:val="both"/>
              <w:rPr>
                <w:sz w:val="22"/>
                <w:szCs w:val="22"/>
              </w:rPr>
            </w:pPr>
            <w:r w:rsidRPr="0011503A">
              <w:rPr>
                <w:sz w:val="22"/>
                <w:szCs w:val="22"/>
              </w:rPr>
              <w:t>To eliminate ectoparasites on cattle and to avoid skin fungus, dirt etc.</w:t>
            </w:r>
          </w:p>
        </w:tc>
        <w:tc>
          <w:tcPr>
            <w:tcW w:w="913" w:type="pct"/>
          </w:tcPr>
          <w:p w14:paraId="159F9480" w14:textId="77777777" w:rsidR="009527DA" w:rsidRDefault="009527DA" w:rsidP="009527DA">
            <w:pPr>
              <w:jc w:val="both"/>
              <w:rPr>
                <w:b/>
                <w:sz w:val="20"/>
                <w:szCs w:val="20"/>
              </w:rPr>
            </w:pPr>
          </w:p>
        </w:tc>
      </w:tr>
    </w:tbl>
    <w:p w14:paraId="249AB124" w14:textId="77777777" w:rsidR="00563FC6" w:rsidRDefault="00563FC6">
      <w:pPr>
        <w:jc w:val="both"/>
        <w:rPr>
          <w:b/>
          <w:sz w:val="22"/>
          <w:szCs w:val="22"/>
        </w:rPr>
      </w:pPr>
    </w:p>
    <w:p w14:paraId="5D8A815A" w14:textId="77777777" w:rsidR="00563FC6" w:rsidRDefault="00947AC1">
      <w:r>
        <w:t xml:space="preserve">10 F. Technology Week celebration: </w:t>
      </w:r>
    </w:p>
    <w:p w14:paraId="25913A48" w14:textId="77777777" w:rsidR="00563FC6" w:rsidRDefault="00563FC6">
      <w:pPr>
        <w:rPr>
          <w:b/>
          <w:u w:val="single"/>
        </w:rPr>
      </w:pPr>
    </w:p>
    <w:p w14:paraId="4F7594CD" w14:textId="5C6D58A9" w:rsidR="00563FC6" w:rsidRDefault="00947AC1">
      <w:pPr>
        <w:rPr>
          <w:sz w:val="20"/>
          <w:szCs w:val="20"/>
        </w:rPr>
      </w:pPr>
      <w:r>
        <w:rPr>
          <w:sz w:val="20"/>
          <w:szCs w:val="20"/>
        </w:rPr>
        <w:t xml:space="preserve">Period of observing Technology Week:  From   </w:t>
      </w:r>
      <w:r w:rsidR="007649E3">
        <w:rPr>
          <w:sz w:val="20"/>
          <w:szCs w:val="20"/>
        </w:rPr>
        <w:t>26-12-2022</w:t>
      </w:r>
      <w:r>
        <w:rPr>
          <w:sz w:val="20"/>
          <w:szCs w:val="20"/>
        </w:rPr>
        <w:t xml:space="preserve"> to</w:t>
      </w:r>
      <w:r w:rsidR="007649E3">
        <w:rPr>
          <w:sz w:val="20"/>
          <w:szCs w:val="20"/>
        </w:rPr>
        <w:t xml:space="preserve"> 30-12-2022</w:t>
      </w:r>
      <w:r>
        <w:rPr>
          <w:sz w:val="20"/>
          <w:szCs w:val="20"/>
        </w:rPr>
        <w:t xml:space="preserve"> </w:t>
      </w:r>
    </w:p>
    <w:p w14:paraId="6CDA6299" w14:textId="77777777" w:rsidR="00563FC6" w:rsidRDefault="00947AC1">
      <w:pPr>
        <w:rPr>
          <w:sz w:val="20"/>
          <w:szCs w:val="20"/>
        </w:rPr>
      </w:pPr>
      <w:r>
        <w:rPr>
          <w:sz w:val="20"/>
          <w:szCs w:val="20"/>
        </w:rPr>
        <w:t xml:space="preserve">Total number of farmers visited        </w:t>
      </w:r>
      <w:proofErr w:type="gramStart"/>
      <w:r>
        <w:rPr>
          <w:sz w:val="20"/>
          <w:szCs w:val="20"/>
        </w:rPr>
        <w:t xml:space="preserve">  :</w:t>
      </w:r>
      <w:proofErr w:type="gramEnd"/>
    </w:p>
    <w:p w14:paraId="11057787" w14:textId="77777777" w:rsidR="00563FC6" w:rsidRDefault="00947AC1">
      <w:pPr>
        <w:rPr>
          <w:sz w:val="20"/>
          <w:szCs w:val="20"/>
        </w:rPr>
      </w:pPr>
      <w:r>
        <w:rPr>
          <w:sz w:val="20"/>
          <w:szCs w:val="20"/>
        </w:rPr>
        <w:t xml:space="preserve">Total number of agencies involved    </w:t>
      </w:r>
      <w:proofErr w:type="gramStart"/>
      <w:r>
        <w:rPr>
          <w:sz w:val="20"/>
          <w:szCs w:val="20"/>
        </w:rPr>
        <w:t xml:space="preserve">  :</w:t>
      </w:r>
      <w:proofErr w:type="gramEnd"/>
      <w:r>
        <w:rPr>
          <w:sz w:val="20"/>
          <w:szCs w:val="20"/>
        </w:rPr>
        <w:t xml:space="preserve"> </w:t>
      </w:r>
    </w:p>
    <w:p w14:paraId="19C737E8" w14:textId="77777777" w:rsidR="00563FC6" w:rsidRDefault="00947AC1">
      <w:pPr>
        <w:rPr>
          <w:sz w:val="20"/>
          <w:szCs w:val="20"/>
        </w:rPr>
      </w:pPr>
      <w:r>
        <w:rPr>
          <w:sz w:val="20"/>
          <w:szCs w:val="20"/>
        </w:rPr>
        <w:t xml:space="preserve">Number of demonstrations visited by the farmers within KVK </w:t>
      </w:r>
      <w:proofErr w:type="gramStart"/>
      <w:r>
        <w:rPr>
          <w:sz w:val="20"/>
          <w:szCs w:val="20"/>
        </w:rPr>
        <w:t>campus :</w:t>
      </w:r>
      <w:proofErr w:type="gramEnd"/>
      <w:r>
        <w:rPr>
          <w:sz w:val="20"/>
          <w:szCs w:val="20"/>
        </w:rPr>
        <w:t xml:space="preserve"> </w:t>
      </w:r>
    </w:p>
    <w:p w14:paraId="0AB88C29" w14:textId="77777777" w:rsidR="00563FC6" w:rsidRDefault="00563FC6">
      <w:pPr>
        <w:rPr>
          <w:b/>
          <w:sz w:val="20"/>
          <w:szCs w:val="20"/>
          <w:u w:val="single"/>
        </w:rPr>
      </w:pPr>
    </w:p>
    <w:p w14:paraId="64E5C24E" w14:textId="77777777" w:rsidR="00563FC6" w:rsidRDefault="00947AC1">
      <w:pPr>
        <w:rPr>
          <w:sz w:val="20"/>
          <w:szCs w:val="20"/>
          <w:u w:val="single"/>
        </w:rPr>
      </w:pPr>
      <w:r>
        <w:rPr>
          <w:sz w:val="20"/>
          <w:szCs w:val="20"/>
          <w:u w:val="single"/>
        </w:rPr>
        <w:t xml:space="preserve">Other Details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6"/>
        <w:gridCol w:w="1658"/>
        <w:gridCol w:w="2057"/>
        <w:gridCol w:w="7365"/>
      </w:tblGrid>
      <w:tr w:rsidR="00563FC6" w14:paraId="1C3752B8" w14:textId="77777777">
        <w:trPr>
          <w:trHeight w:val="418"/>
          <w:tblHeader/>
        </w:trPr>
        <w:tc>
          <w:tcPr>
            <w:tcW w:w="1248" w:type="pct"/>
            <w:shd w:val="clear" w:color="auto" w:fill="auto"/>
            <w:noWrap/>
            <w:vAlign w:val="center"/>
          </w:tcPr>
          <w:p w14:paraId="5D5C1A21" w14:textId="77777777" w:rsidR="00563FC6" w:rsidRDefault="00947AC1">
            <w:pPr>
              <w:jc w:val="center"/>
              <w:rPr>
                <w:b/>
                <w:bCs/>
                <w:sz w:val="20"/>
                <w:szCs w:val="20"/>
              </w:rPr>
            </w:pPr>
            <w:r>
              <w:rPr>
                <w:b/>
                <w:bCs/>
                <w:sz w:val="20"/>
                <w:szCs w:val="20"/>
              </w:rPr>
              <w:t>Types of Activities</w:t>
            </w:r>
          </w:p>
          <w:p w14:paraId="31633E21" w14:textId="77777777" w:rsidR="00563FC6" w:rsidRDefault="00563FC6">
            <w:pPr>
              <w:jc w:val="center"/>
              <w:rPr>
                <w:b/>
                <w:bCs/>
                <w:sz w:val="20"/>
                <w:szCs w:val="20"/>
              </w:rPr>
            </w:pPr>
          </w:p>
        </w:tc>
        <w:tc>
          <w:tcPr>
            <w:tcW w:w="570" w:type="pct"/>
            <w:shd w:val="clear" w:color="auto" w:fill="auto"/>
            <w:noWrap/>
            <w:vAlign w:val="center"/>
          </w:tcPr>
          <w:p w14:paraId="47533F2C" w14:textId="77777777" w:rsidR="00563FC6" w:rsidRDefault="00947AC1">
            <w:pPr>
              <w:jc w:val="center"/>
              <w:rPr>
                <w:b/>
                <w:bCs/>
                <w:sz w:val="20"/>
                <w:szCs w:val="20"/>
              </w:rPr>
            </w:pPr>
            <w:r>
              <w:rPr>
                <w:b/>
                <w:bCs/>
                <w:sz w:val="20"/>
                <w:szCs w:val="20"/>
              </w:rPr>
              <w:t>No. of</w:t>
            </w:r>
          </w:p>
          <w:p w14:paraId="5FAB43E3" w14:textId="77777777" w:rsidR="00563FC6" w:rsidRDefault="00947AC1">
            <w:pPr>
              <w:jc w:val="center"/>
              <w:rPr>
                <w:b/>
                <w:bCs/>
                <w:sz w:val="20"/>
                <w:szCs w:val="20"/>
              </w:rPr>
            </w:pPr>
            <w:r>
              <w:rPr>
                <w:b/>
                <w:bCs/>
                <w:sz w:val="20"/>
                <w:szCs w:val="20"/>
              </w:rPr>
              <w:t>Activities</w:t>
            </w:r>
          </w:p>
        </w:tc>
        <w:tc>
          <w:tcPr>
            <w:tcW w:w="705" w:type="pct"/>
            <w:shd w:val="clear" w:color="auto" w:fill="auto"/>
            <w:noWrap/>
            <w:vAlign w:val="center"/>
          </w:tcPr>
          <w:p w14:paraId="4858518D" w14:textId="77777777" w:rsidR="00563FC6" w:rsidRDefault="00947AC1">
            <w:pPr>
              <w:jc w:val="center"/>
              <w:rPr>
                <w:b/>
                <w:bCs/>
                <w:sz w:val="20"/>
                <w:szCs w:val="20"/>
              </w:rPr>
            </w:pPr>
            <w:r>
              <w:rPr>
                <w:b/>
                <w:bCs/>
                <w:sz w:val="20"/>
                <w:szCs w:val="20"/>
              </w:rPr>
              <w:t>Number of</w:t>
            </w:r>
          </w:p>
          <w:p w14:paraId="7F3D7240" w14:textId="77777777" w:rsidR="00563FC6" w:rsidRDefault="00947AC1">
            <w:pPr>
              <w:jc w:val="center"/>
              <w:rPr>
                <w:b/>
                <w:bCs/>
                <w:sz w:val="20"/>
                <w:szCs w:val="20"/>
              </w:rPr>
            </w:pPr>
            <w:r>
              <w:rPr>
                <w:b/>
                <w:bCs/>
                <w:sz w:val="20"/>
                <w:szCs w:val="20"/>
              </w:rPr>
              <w:t xml:space="preserve">Farmers </w:t>
            </w:r>
          </w:p>
        </w:tc>
        <w:tc>
          <w:tcPr>
            <w:tcW w:w="2477" w:type="pct"/>
            <w:shd w:val="clear" w:color="auto" w:fill="auto"/>
            <w:noWrap/>
            <w:vAlign w:val="center"/>
          </w:tcPr>
          <w:p w14:paraId="7354EDE5" w14:textId="77777777" w:rsidR="00563FC6" w:rsidRDefault="00947AC1">
            <w:pPr>
              <w:jc w:val="center"/>
              <w:rPr>
                <w:b/>
                <w:bCs/>
                <w:sz w:val="20"/>
                <w:szCs w:val="20"/>
              </w:rPr>
            </w:pPr>
            <w:proofErr w:type="gramStart"/>
            <w:r>
              <w:rPr>
                <w:b/>
                <w:bCs/>
                <w:sz w:val="20"/>
                <w:szCs w:val="20"/>
              </w:rPr>
              <w:t>Related  crop</w:t>
            </w:r>
            <w:proofErr w:type="gramEnd"/>
            <w:r>
              <w:rPr>
                <w:b/>
                <w:bCs/>
                <w:sz w:val="20"/>
                <w:szCs w:val="20"/>
              </w:rPr>
              <w:t>/livestock technology</w:t>
            </w:r>
          </w:p>
        </w:tc>
      </w:tr>
      <w:tr w:rsidR="009527DA" w14:paraId="4CD7E171" w14:textId="77777777">
        <w:trPr>
          <w:trHeight w:val="20"/>
        </w:trPr>
        <w:tc>
          <w:tcPr>
            <w:tcW w:w="1248" w:type="pct"/>
            <w:shd w:val="clear" w:color="auto" w:fill="auto"/>
            <w:noWrap/>
            <w:vAlign w:val="bottom"/>
          </w:tcPr>
          <w:p w14:paraId="116D1F4F" w14:textId="77777777" w:rsidR="009527DA" w:rsidRDefault="009527DA" w:rsidP="009527DA">
            <w:pPr>
              <w:rPr>
                <w:sz w:val="20"/>
                <w:szCs w:val="20"/>
              </w:rPr>
            </w:pPr>
            <w:proofErr w:type="spellStart"/>
            <w:r>
              <w:rPr>
                <w:sz w:val="20"/>
                <w:szCs w:val="20"/>
              </w:rPr>
              <w:t>Gosthies</w:t>
            </w:r>
            <w:proofErr w:type="spellEnd"/>
          </w:p>
        </w:tc>
        <w:tc>
          <w:tcPr>
            <w:tcW w:w="570" w:type="pct"/>
            <w:shd w:val="clear" w:color="auto" w:fill="auto"/>
            <w:noWrap/>
            <w:vAlign w:val="bottom"/>
          </w:tcPr>
          <w:p w14:paraId="2256D199" w14:textId="5497DABE" w:rsidR="009527DA" w:rsidRDefault="009527DA" w:rsidP="009527DA">
            <w:pPr>
              <w:jc w:val="center"/>
              <w:rPr>
                <w:sz w:val="20"/>
                <w:szCs w:val="20"/>
              </w:rPr>
            </w:pPr>
            <w:r>
              <w:rPr>
                <w:color w:val="000000"/>
                <w:sz w:val="20"/>
                <w:szCs w:val="20"/>
              </w:rPr>
              <w:t>-</w:t>
            </w:r>
          </w:p>
        </w:tc>
        <w:tc>
          <w:tcPr>
            <w:tcW w:w="705" w:type="pct"/>
            <w:shd w:val="clear" w:color="auto" w:fill="auto"/>
            <w:noWrap/>
            <w:vAlign w:val="bottom"/>
          </w:tcPr>
          <w:p w14:paraId="77B3A163" w14:textId="60AF7FB1" w:rsidR="009527DA" w:rsidRDefault="009527DA" w:rsidP="000514A4">
            <w:pPr>
              <w:jc w:val="center"/>
              <w:rPr>
                <w:sz w:val="20"/>
                <w:szCs w:val="20"/>
              </w:rPr>
            </w:pPr>
            <w:r>
              <w:rPr>
                <w:color w:val="000000"/>
                <w:sz w:val="20"/>
                <w:szCs w:val="20"/>
              </w:rPr>
              <w:t>-</w:t>
            </w:r>
          </w:p>
        </w:tc>
        <w:tc>
          <w:tcPr>
            <w:tcW w:w="2477" w:type="pct"/>
            <w:shd w:val="clear" w:color="auto" w:fill="auto"/>
            <w:noWrap/>
            <w:vAlign w:val="bottom"/>
          </w:tcPr>
          <w:p w14:paraId="414345C1" w14:textId="47C28CE1" w:rsidR="009527DA" w:rsidRDefault="009527DA" w:rsidP="009527DA">
            <w:pPr>
              <w:jc w:val="center"/>
              <w:rPr>
                <w:sz w:val="20"/>
                <w:szCs w:val="20"/>
              </w:rPr>
            </w:pPr>
            <w:r>
              <w:rPr>
                <w:color w:val="000000"/>
                <w:sz w:val="20"/>
                <w:szCs w:val="20"/>
              </w:rPr>
              <w:t>-</w:t>
            </w:r>
          </w:p>
        </w:tc>
      </w:tr>
      <w:tr w:rsidR="009527DA" w14:paraId="28CDBBCC" w14:textId="77777777">
        <w:trPr>
          <w:trHeight w:val="20"/>
        </w:trPr>
        <w:tc>
          <w:tcPr>
            <w:tcW w:w="1248" w:type="pct"/>
            <w:shd w:val="clear" w:color="auto" w:fill="auto"/>
            <w:noWrap/>
          </w:tcPr>
          <w:p w14:paraId="10F08E36" w14:textId="77777777" w:rsidR="009527DA" w:rsidRDefault="009527DA" w:rsidP="009527DA">
            <w:pPr>
              <w:rPr>
                <w:sz w:val="20"/>
                <w:szCs w:val="20"/>
              </w:rPr>
            </w:pPr>
            <w:r>
              <w:rPr>
                <w:sz w:val="20"/>
                <w:szCs w:val="20"/>
              </w:rPr>
              <w:t>Lectures organized</w:t>
            </w:r>
          </w:p>
        </w:tc>
        <w:tc>
          <w:tcPr>
            <w:tcW w:w="570" w:type="pct"/>
            <w:shd w:val="clear" w:color="auto" w:fill="auto"/>
            <w:noWrap/>
            <w:vAlign w:val="bottom"/>
          </w:tcPr>
          <w:p w14:paraId="778C5F24" w14:textId="0DA37CF1" w:rsidR="009527DA" w:rsidRDefault="009527DA" w:rsidP="009527DA">
            <w:pPr>
              <w:jc w:val="center"/>
              <w:rPr>
                <w:sz w:val="20"/>
                <w:szCs w:val="20"/>
              </w:rPr>
            </w:pPr>
            <w:r>
              <w:rPr>
                <w:color w:val="000000"/>
                <w:sz w:val="20"/>
                <w:szCs w:val="20"/>
              </w:rPr>
              <w:t>05</w:t>
            </w:r>
          </w:p>
        </w:tc>
        <w:tc>
          <w:tcPr>
            <w:tcW w:w="705" w:type="pct"/>
            <w:shd w:val="clear" w:color="auto" w:fill="auto"/>
            <w:noWrap/>
            <w:vAlign w:val="bottom"/>
          </w:tcPr>
          <w:p w14:paraId="5F2AEAC0" w14:textId="7E0C2239" w:rsidR="009527DA" w:rsidRDefault="009527DA" w:rsidP="000514A4">
            <w:pPr>
              <w:jc w:val="center"/>
              <w:rPr>
                <w:sz w:val="20"/>
                <w:szCs w:val="20"/>
              </w:rPr>
            </w:pPr>
            <w:r>
              <w:rPr>
                <w:color w:val="000000"/>
                <w:sz w:val="20"/>
                <w:szCs w:val="20"/>
              </w:rPr>
              <w:t>18</w:t>
            </w:r>
            <w:r w:rsidR="007649E3">
              <w:rPr>
                <w:color w:val="000000"/>
                <w:sz w:val="20"/>
                <w:szCs w:val="20"/>
              </w:rPr>
              <w:t>6</w:t>
            </w:r>
          </w:p>
        </w:tc>
        <w:tc>
          <w:tcPr>
            <w:tcW w:w="2477" w:type="pct"/>
            <w:shd w:val="clear" w:color="auto" w:fill="auto"/>
            <w:noWrap/>
            <w:vAlign w:val="bottom"/>
          </w:tcPr>
          <w:p w14:paraId="0C7CBF90" w14:textId="26DAA5AA" w:rsidR="009527DA" w:rsidRDefault="009527DA" w:rsidP="009527DA">
            <w:pPr>
              <w:jc w:val="center"/>
              <w:rPr>
                <w:sz w:val="20"/>
                <w:szCs w:val="20"/>
              </w:rPr>
            </w:pPr>
            <w:r>
              <w:rPr>
                <w:color w:val="000000"/>
                <w:sz w:val="20"/>
                <w:szCs w:val="20"/>
              </w:rPr>
              <w:t xml:space="preserve">  Mushroom, Soil &amp; water testing, </w:t>
            </w:r>
            <w:proofErr w:type="spellStart"/>
            <w:r>
              <w:rPr>
                <w:color w:val="000000"/>
                <w:sz w:val="20"/>
                <w:szCs w:val="20"/>
              </w:rPr>
              <w:t>vermi</w:t>
            </w:r>
            <w:proofErr w:type="spellEnd"/>
            <w:r>
              <w:rPr>
                <w:color w:val="000000"/>
                <w:sz w:val="20"/>
                <w:szCs w:val="20"/>
              </w:rPr>
              <w:t xml:space="preserve"> composting, fisheries, value addition, apiculture</w:t>
            </w:r>
          </w:p>
        </w:tc>
      </w:tr>
      <w:tr w:rsidR="009527DA" w14:paraId="3F28BDED" w14:textId="77777777">
        <w:trPr>
          <w:trHeight w:val="20"/>
        </w:trPr>
        <w:tc>
          <w:tcPr>
            <w:tcW w:w="1248" w:type="pct"/>
            <w:shd w:val="clear" w:color="auto" w:fill="auto"/>
            <w:noWrap/>
          </w:tcPr>
          <w:p w14:paraId="77AA5BB2" w14:textId="77777777" w:rsidR="009527DA" w:rsidRDefault="009527DA" w:rsidP="009527DA">
            <w:pPr>
              <w:rPr>
                <w:sz w:val="20"/>
                <w:szCs w:val="20"/>
              </w:rPr>
            </w:pPr>
            <w:r>
              <w:rPr>
                <w:sz w:val="20"/>
                <w:szCs w:val="20"/>
              </w:rPr>
              <w:t>Exhibition</w:t>
            </w:r>
          </w:p>
        </w:tc>
        <w:tc>
          <w:tcPr>
            <w:tcW w:w="570" w:type="pct"/>
            <w:shd w:val="clear" w:color="auto" w:fill="auto"/>
            <w:noWrap/>
            <w:vAlign w:val="bottom"/>
          </w:tcPr>
          <w:p w14:paraId="5D8CACA8" w14:textId="2D12390F" w:rsidR="009527DA" w:rsidRDefault="009527DA" w:rsidP="009527DA">
            <w:pPr>
              <w:jc w:val="center"/>
              <w:rPr>
                <w:sz w:val="20"/>
                <w:szCs w:val="20"/>
              </w:rPr>
            </w:pPr>
            <w:r>
              <w:rPr>
                <w:color w:val="000000"/>
                <w:sz w:val="20"/>
                <w:szCs w:val="20"/>
              </w:rPr>
              <w:t>06</w:t>
            </w:r>
          </w:p>
        </w:tc>
        <w:tc>
          <w:tcPr>
            <w:tcW w:w="705" w:type="pct"/>
            <w:shd w:val="clear" w:color="auto" w:fill="auto"/>
            <w:noWrap/>
            <w:vAlign w:val="bottom"/>
          </w:tcPr>
          <w:p w14:paraId="78C87F92" w14:textId="0F1EB207" w:rsidR="009527DA" w:rsidRDefault="009527DA" w:rsidP="000514A4">
            <w:pPr>
              <w:jc w:val="center"/>
              <w:rPr>
                <w:sz w:val="20"/>
                <w:szCs w:val="20"/>
              </w:rPr>
            </w:pPr>
            <w:r>
              <w:rPr>
                <w:color w:val="000000"/>
                <w:sz w:val="20"/>
                <w:szCs w:val="20"/>
              </w:rPr>
              <w:t>1</w:t>
            </w:r>
            <w:r w:rsidR="007649E3">
              <w:rPr>
                <w:color w:val="000000"/>
                <w:sz w:val="20"/>
                <w:szCs w:val="20"/>
              </w:rPr>
              <w:t>55</w:t>
            </w:r>
          </w:p>
        </w:tc>
        <w:tc>
          <w:tcPr>
            <w:tcW w:w="2477" w:type="pct"/>
            <w:shd w:val="clear" w:color="auto" w:fill="auto"/>
            <w:noWrap/>
            <w:vAlign w:val="bottom"/>
          </w:tcPr>
          <w:p w14:paraId="3ED2FC60" w14:textId="0A9CAAD8" w:rsidR="009527DA" w:rsidRDefault="009527DA" w:rsidP="009527DA">
            <w:pPr>
              <w:jc w:val="center"/>
              <w:rPr>
                <w:sz w:val="20"/>
                <w:szCs w:val="20"/>
              </w:rPr>
            </w:pPr>
            <w:r>
              <w:rPr>
                <w:color w:val="000000"/>
                <w:sz w:val="20"/>
                <w:szCs w:val="20"/>
              </w:rPr>
              <w:t>Pepper, soil, field crops</w:t>
            </w:r>
          </w:p>
        </w:tc>
      </w:tr>
      <w:tr w:rsidR="009527DA" w14:paraId="736087E4" w14:textId="77777777">
        <w:trPr>
          <w:trHeight w:val="20"/>
        </w:trPr>
        <w:tc>
          <w:tcPr>
            <w:tcW w:w="1248" w:type="pct"/>
            <w:shd w:val="clear" w:color="auto" w:fill="auto"/>
            <w:noWrap/>
          </w:tcPr>
          <w:p w14:paraId="190AF8C7" w14:textId="77777777" w:rsidR="009527DA" w:rsidRDefault="009527DA" w:rsidP="009527DA">
            <w:pPr>
              <w:rPr>
                <w:sz w:val="20"/>
                <w:szCs w:val="20"/>
              </w:rPr>
            </w:pPr>
            <w:r>
              <w:rPr>
                <w:sz w:val="20"/>
                <w:szCs w:val="20"/>
              </w:rPr>
              <w:t>Film show</w:t>
            </w:r>
          </w:p>
        </w:tc>
        <w:tc>
          <w:tcPr>
            <w:tcW w:w="570" w:type="pct"/>
            <w:shd w:val="clear" w:color="auto" w:fill="auto"/>
            <w:noWrap/>
            <w:vAlign w:val="bottom"/>
          </w:tcPr>
          <w:p w14:paraId="54F6AF4D" w14:textId="3752DB5D" w:rsidR="009527DA" w:rsidRDefault="009527DA" w:rsidP="009527DA">
            <w:pPr>
              <w:jc w:val="center"/>
              <w:rPr>
                <w:sz w:val="20"/>
                <w:szCs w:val="20"/>
              </w:rPr>
            </w:pPr>
            <w:r>
              <w:rPr>
                <w:color w:val="000000"/>
                <w:sz w:val="20"/>
                <w:szCs w:val="20"/>
              </w:rPr>
              <w:t>03</w:t>
            </w:r>
          </w:p>
        </w:tc>
        <w:tc>
          <w:tcPr>
            <w:tcW w:w="705" w:type="pct"/>
            <w:shd w:val="clear" w:color="auto" w:fill="auto"/>
            <w:noWrap/>
            <w:vAlign w:val="bottom"/>
          </w:tcPr>
          <w:p w14:paraId="16B001FB" w14:textId="1DC7648D" w:rsidR="009527DA" w:rsidRDefault="009527DA" w:rsidP="000514A4">
            <w:pPr>
              <w:jc w:val="center"/>
              <w:rPr>
                <w:sz w:val="20"/>
                <w:szCs w:val="20"/>
              </w:rPr>
            </w:pPr>
            <w:r>
              <w:rPr>
                <w:color w:val="000000"/>
                <w:sz w:val="20"/>
                <w:szCs w:val="20"/>
              </w:rPr>
              <w:t>1</w:t>
            </w:r>
            <w:r w:rsidR="007649E3">
              <w:rPr>
                <w:color w:val="000000"/>
                <w:sz w:val="20"/>
                <w:szCs w:val="20"/>
              </w:rPr>
              <w:t>10</w:t>
            </w:r>
          </w:p>
        </w:tc>
        <w:tc>
          <w:tcPr>
            <w:tcW w:w="2477" w:type="pct"/>
            <w:shd w:val="clear" w:color="auto" w:fill="auto"/>
            <w:noWrap/>
            <w:vAlign w:val="bottom"/>
          </w:tcPr>
          <w:p w14:paraId="7948A7F6" w14:textId="6D1F930E" w:rsidR="009527DA" w:rsidRDefault="009527DA" w:rsidP="009527DA">
            <w:pPr>
              <w:jc w:val="center"/>
              <w:rPr>
                <w:sz w:val="20"/>
                <w:szCs w:val="20"/>
              </w:rPr>
            </w:pPr>
            <w:r>
              <w:rPr>
                <w:color w:val="000000"/>
                <w:sz w:val="20"/>
                <w:szCs w:val="20"/>
              </w:rPr>
              <w:t xml:space="preserve"> Soil analysis, mushroom cultivation</w:t>
            </w:r>
          </w:p>
        </w:tc>
      </w:tr>
      <w:tr w:rsidR="009527DA" w14:paraId="7C3740F3" w14:textId="77777777">
        <w:trPr>
          <w:trHeight w:val="20"/>
        </w:trPr>
        <w:tc>
          <w:tcPr>
            <w:tcW w:w="1248" w:type="pct"/>
            <w:shd w:val="clear" w:color="auto" w:fill="auto"/>
            <w:noWrap/>
            <w:vAlign w:val="bottom"/>
          </w:tcPr>
          <w:p w14:paraId="594A3C06" w14:textId="77777777" w:rsidR="009527DA" w:rsidRDefault="009527DA" w:rsidP="009527DA">
            <w:pPr>
              <w:rPr>
                <w:sz w:val="20"/>
                <w:szCs w:val="20"/>
              </w:rPr>
            </w:pPr>
            <w:r>
              <w:rPr>
                <w:sz w:val="20"/>
                <w:szCs w:val="20"/>
              </w:rPr>
              <w:t>Fair</w:t>
            </w:r>
          </w:p>
        </w:tc>
        <w:tc>
          <w:tcPr>
            <w:tcW w:w="570" w:type="pct"/>
            <w:shd w:val="clear" w:color="auto" w:fill="auto"/>
            <w:noWrap/>
            <w:vAlign w:val="bottom"/>
          </w:tcPr>
          <w:p w14:paraId="0FED984F" w14:textId="6F597366" w:rsidR="009527DA" w:rsidRDefault="009527DA" w:rsidP="009527DA">
            <w:pPr>
              <w:jc w:val="center"/>
              <w:rPr>
                <w:sz w:val="20"/>
                <w:szCs w:val="20"/>
              </w:rPr>
            </w:pPr>
            <w:r>
              <w:rPr>
                <w:color w:val="000000"/>
                <w:sz w:val="20"/>
                <w:szCs w:val="20"/>
              </w:rPr>
              <w:t>01</w:t>
            </w:r>
          </w:p>
        </w:tc>
        <w:tc>
          <w:tcPr>
            <w:tcW w:w="705" w:type="pct"/>
            <w:shd w:val="clear" w:color="auto" w:fill="auto"/>
            <w:noWrap/>
            <w:vAlign w:val="bottom"/>
          </w:tcPr>
          <w:p w14:paraId="28F8D848" w14:textId="0F2ADF1F" w:rsidR="009527DA" w:rsidRDefault="007649E3" w:rsidP="000514A4">
            <w:pPr>
              <w:jc w:val="center"/>
              <w:rPr>
                <w:sz w:val="20"/>
                <w:szCs w:val="20"/>
              </w:rPr>
            </w:pPr>
            <w:r>
              <w:rPr>
                <w:color w:val="000000"/>
                <w:sz w:val="20"/>
                <w:szCs w:val="20"/>
              </w:rPr>
              <w:t>38</w:t>
            </w:r>
          </w:p>
        </w:tc>
        <w:tc>
          <w:tcPr>
            <w:tcW w:w="2477" w:type="pct"/>
            <w:shd w:val="clear" w:color="auto" w:fill="auto"/>
            <w:noWrap/>
            <w:vAlign w:val="bottom"/>
          </w:tcPr>
          <w:p w14:paraId="6D8E03DE" w14:textId="6A754FCF" w:rsidR="009527DA" w:rsidRDefault="009527DA" w:rsidP="009527DA">
            <w:pPr>
              <w:jc w:val="center"/>
              <w:rPr>
                <w:sz w:val="20"/>
                <w:szCs w:val="20"/>
              </w:rPr>
            </w:pPr>
            <w:r>
              <w:rPr>
                <w:color w:val="000000"/>
                <w:sz w:val="20"/>
                <w:szCs w:val="20"/>
              </w:rPr>
              <w:t>Animal health camp</w:t>
            </w:r>
          </w:p>
        </w:tc>
      </w:tr>
      <w:tr w:rsidR="009527DA" w14:paraId="3666FC82" w14:textId="77777777">
        <w:trPr>
          <w:trHeight w:val="20"/>
        </w:trPr>
        <w:tc>
          <w:tcPr>
            <w:tcW w:w="1248" w:type="pct"/>
            <w:shd w:val="clear" w:color="auto" w:fill="auto"/>
            <w:noWrap/>
            <w:vAlign w:val="bottom"/>
          </w:tcPr>
          <w:p w14:paraId="6EC39A4B" w14:textId="77777777" w:rsidR="009527DA" w:rsidRDefault="009527DA" w:rsidP="009527DA">
            <w:pPr>
              <w:rPr>
                <w:sz w:val="20"/>
                <w:szCs w:val="20"/>
              </w:rPr>
            </w:pPr>
            <w:r>
              <w:rPr>
                <w:sz w:val="20"/>
                <w:szCs w:val="20"/>
              </w:rPr>
              <w:t>Farm Visit</w:t>
            </w:r>
          </w:p>
        </w:tc>
        <w:tc>
          <w:tcPr>
            <w:tcW w:w="570" w:type="pct"/>
            <w:shd w:val="clear" w:color="auto" w:fill="auto"/>
            <w:noWrap/>
            <w:vAlign w:val="bottom"/>
          </w:tcPr>
          <w:p w14:paraId="61031E5D" w14:textId="3183A718" w:rsidR="009527DA" w:rsidRDefault="009527DA" w:rsidP="009527DA">
            <w:pPr>
              <w:jc w:val="center"/>
              <w:rPr>
                <w:sz w:val="20"/>
                <w:szCs w:val="20"/>
              </w:rPr>
            </w:pPr>
            <w:r>
              <w:rPr>
                <w:color w:val="000000"/>
                <w:sz w:val="20"/>
                <w:szCs w:val="20"/>
              </w:rPr>
              <w:t>-</w:t>
            </w:r>
          </w:p>
        </w:tc>
        <w:tc>
          <w:tcPr>
            <w:tcW w:w="705" w:type="pct"/>
            <w:shd w:val="clear" w:color="auto" w:fill="auto"/>
            <w:noWrap/>
            <w:vAlign w:val="bottom"/>
          </w:tcPr>
          <w:p w14:paraId="4FB0BE03" w14:textId="22AE16F7" w:rsidR="009527DA" w:rsidRDefault="009527DA" w:rsidP="000514A4">
            <w:pPr>
              <w:jc w:val="center"/>
              <w:rPr>
                <w:sz w:val="20"/>
                <w:szCs w:val="20"/>
              </w:rPr>
            </w:pPr>
            <w:r>
              <w:rPr>
                <w:color w:val="000000"/>
                <w:sz w:val="20"/>
                <w:szCs w:val="20"/>
              </w:rPr>
              <w:t>-</w:t>
            </w:r>
          </w:p>
        </w:tc>
        <w:tc>
          <w:tcPr>
            <w:tcW w:w="2477" w:type="pct"/>
            <w:shd w:val="clear" w:color="auto" w:fill="auto"/>
            <w:noWrap/>
            <w:vAlign w:val="bottom"/>
          </w:tcPr>
          <w:p w14:paraId="4A7645F7" w14:textId="77777777" w:rsidR="009527DA" w:rsidRDefault="009527DA" w:rsidP="009527DA">
            <w:pPr>
              <w:rPr>
                <w:sz w:val="20"/>
                <w:szCs w:val="20"/>
              </w:rPr>
            </w:pPr>
          </w:p>
        </w:tc>
      </w:tr>
      <w:tr w:rsidR="009527DA" w14:paraId="2562BDC6" w14:textId="77777777">
        <w:trPr>
          <w:trHeight w:val="20"/>
        </w:trPr>
        <w:tc>
          <w:tcPr>
            <w:tcW w:w="1248" w:type="pct"/>
            <w:shd w:val="clear" w:color="auto" w:fill="auto"/>
            <w:noWrap/>
            <w:vAlign w:val="bottom"/>
          </w:tcPr>
          <w:p w14:paraId="27F1D0A8" w14:textId="77777777" w:rsidR="009527DA" w:rsidRDefault="009527DA" w:rsidP="009527DA">
            <w:pPr>
              <w:rPr>
                <w:sz w:val="20"/>
                <w:szCs w:val="20"/>
              </w:rPr>
            </w:pPr>
            <w:r>
              <w:rPr>
                <w:sz w:val="20"/>
                <w:szCs w:val="20"/>
              </w:rPr>
              <w:t xml:space="preserve">Diagnostic </w:t>
            </w:r>
            <w:proofErr w:type="spellStart"/>
            <w:r>
              <w:rPr>
                <w:sz w:val="20"/>
                <w:szCs w:val="20"/>
              </w:rPr>
              <w:t>Practicals</w:t>
            </w:r>
            <w:proofErr w:type="spellEnd"/>
          </w:p>
        </w:tc>
        <w:tc>
          <w:tcPr>
            <w:tcW w:w="570" w:type="pct"/>
            <w:shd w:val="clear" w:color="auto" w:fill="auto"/>
            <w:noWrap/>
            <w:vAlign w:val="bottom"/>
          </w:tcPr>
          <w:p w14:paraId="02DE972D" w14:textId="0BB3D401" w:rsidR="009527DA" w:rsidRDefault="009527DA" w:rsidP="009527DA">
            <w:pPr>
              <w:jc w:val="center"/>
              <w:rPr>
                <w:sz w:val="20"/>
                <w:szCs w:val="20"/>
              </w:rPr>
            </w:pPr>
            <w:r>
              <w:rPr>
                <w:color w:val="000000"/>
                <w:sz w:val="20"/>
                <w:szCs w:val="20"/>
              </w:rPr>
              <w:t>-</w:t>
            </w:r>
          </w:p>
        </w:tc>
        <w:tc>
          <w:tcPr>
            <w:tcW w:w="705" w:type="pct"/>
            <w:shd w:val="clear" w:color="auto" w:fill="auto"/>
            <w:noWrap/>
            <w:vAlign w:val="bottom"/>
          </w:tcPr>
          <w:p w14:paraId="305A3A2B" w14:textId="0CD8EEC7" w:rsidR="009527DA" w:rsidRDefault="009527DA" w:rsidP="009527DA">
            <w:pPr>
              <w:jc w:val="center"/>
              <w:rPr>
                <w:sz w:val="20"/>
                <w:szCs w:val="20"/>
              </w:rPr>
            </w:pPr>
            <w:r>
              <w:rPr>
                <w:color w:val="000000"/>
                <w:sz w:val="20"/>
                <w:szCs w:val="20"/>
              </w:rPr>
              <w:t>-</w:t>
            </w:r>
          </w:p>
        </w:tc>
        <w:tc>
          <w:tcPr>
            <w:tcW w:w="2477" w:type="pct"/>
            <w:shd w:val="clear" w:color="auto" w:fill="auto"/>
            <w:noWrap/>
            <w:vAlign w:val="bottom"/>
          </w:tcPr>
          <w:p w14:paraId="10764C88" w14:textId="77777777" w:rsidR="009527DA" w:rsidRDefault="009527DA" w:rsidP="009527DA">
            <w:pPr>
              <w:jc w:val="center"/>
              <w:rPr>
                <w:sz w:val="20"/>
                <w:szCs w:val="20"/>
              </w:rPr>
            </w:pPr>
          </w:p>
        </w:tc>
      </w:tr>
      <w:tr w:rsidR="009527DA" w14:paraId="33F0A224" w14:textId="77777777">
        <w:trPr>
          <w:trHeight w:val="20"/>
        </w:trPr>
        <w:tc>
          <w:tcPr>
            <w:tcW w:w="1248" w:type="pct"/>
            <w:shd w:val="clear" w:color="auto" w:fill="auto"/>
            <w:noWrap/>
            <w:vAlign w:val="bottom"/>
          </w:tcPr>
          <w:p w14:paraId="58170987" w14:textId="77777777" w:rsidR="009527DA" w:rsidRDefault="009527DA" w:rsidP="009527DA">
            <w:pPr>
              <w:rPr>
                <w:sz w:val="20"/>
                <w:szCs w:val="20"/>
              </w:rPr>
            </w:pPr>
            <w:r>
              <w:rPr>
                <w:sz w:val="20"/>
                <w:szCs w:val="20"/>
              </w:rPr>
              <w:t>Supply of Literature (No.)</w:t>
            </w:r>
          </w:p>
        </w:tc>
        <w:tc>
          <w:tcPr>
            <w:tcW w:w="570" w:type="pct"/>
            <w:shd w:val="clear" w:color="auto" w:fill="auto"/>
            <w:noWrap/>
            <w:vAlign w:val="bottom"/>
          </w:tcPr>
          <w:p w14:paraId="06D56D84" w14:textId="794CF58C" w:rsidR="009527DA" w:rsidRDefault="009527DA" w:rsidP="009527DA">
            <w:pPr>
              <w:jc w:val="center"/>
              <w:rPr>
                <w:sz w:val="20"/>
                <w:szCs w:val="20"/>
              </w:rPr>
            </w:pPr>
            <w:r>
              <w:rPr>
                <w:color w:val="000000"/>
                <w:sz w:val="20"/>
                <w:szCs w:val="20"/>
              </w:rPr>
              <w:t>228</w:t>
            </w:r>
          </w:p>
        </w:tc>
        <w:tc>
          <w:tcPr>
            <w:tcW w:w="705" w:type="pct"/>
            <w:shd w:val="clear" w:color="auto" w:fill="auto"/>
            <w:noWrap/>
            <w:vAlign w:val="bottom"/>
          </w:tcPr>
          <w:p w14:paraId="44D722E4" w14:textId="40AC2B29" w:rsidR="009527DA" w:rsidRDefault="007649E3" w:rsidP="009527DA">
            <w:pPr>
              <w:jc w:val="center"/>
              <w:rPr>
                <w:sz w:val="20"/>
                <w:szCs w:val="20"/>
              </w:rPr>
            </w:pPr>
            <w:r>
              <w:rPr>
                <w:color w:val="000000"/>
                <w:sz w:val="20"/>
                <w:szCs w:val="20"/>
              </w:rPr>
              <w:t>230</w:t>
            </w:r>
          </w:p>
        </w:tc>
        <w:tc>
          <w:tcPr>
            <w:tcW w:w="2477" w:type="pct"/>
            <w:shd w:val="clear" w:color="auto" w:fill="auto"/>
            <w:noWrap/>
            <w:vAlign w:val="bottom"/>
          </w:tcPr>
          <w:p w14:paraId="0C6258AD" w14:textId="77777777" w:rsidR="009527DA" w:rsidRDefault="009527DA" w:rsidP="009527DA">
            <w:pPr>
              <w:jc w:val="center"/>
              <w:rPr>
                <w:sz w:val="20"/>
                <w:szCs w:val="20"/>
              </w:rPr>
            </w:pPr>
          </w:p>
        </w:tc>
      </w:tr>
      <w:tr w:rsidR="009527DA" w14:paraId="4AB70A89" w14:textId="77777777">
        <w:trPr>
          <w:trHeight w:val="20"/>
        </w:trPr>
        <w:tc>
          <w:tcPr>
            <w:tcW w:w="1248" w:type="pct"/>
            <w:shd w:val="clear" w:color="auto" w:fill="auto"/>
            <w:noWrap/>
            <w:vAlign w:val="bottom"/>
          </w:tcPr>
          <w:p w14:paraId="318908E2" w14:textId="77777777" w:rsidR="009527DA" w:rsidRDefault="009527DA" w:rsidP="009527DA">
            <w:pPr>
              <w:rPr>
                <w:sz w:val="20"/>
                <w:szCs w:val="20"/>
              </w:rPr>
            </w:pPr>
            <w:r>
              <w:rPr>
                <w:sz w:val="20"/>
                <w:szCs w:val="20"/>
              </w:rPr>
              <w:t>Supply of Seed (q)</w:t>
            </w:r>
          </w:p>
        </w:tc>
        <w:tc>
          <w:tcPr>
            <w:tcW w:w="570" w:type="pct"/>
            <w:shd w:val="clear" w:color="auto" w:fill="auto"/>
            <w:noWrap/>
            <w:vAlign w:val="bottom"/>
          </w:tcPr>
          <w:p w14:paraId="71269CB7" w14:textId="594D56B3" w:rsidR="009527DA" w:rsidRDefault="009527DA" w:rsidP="009527DA">
            <w:pPr>
              <w:jc w:val="center"/>
              <w:rPr>
                <w:sz w:val="20"/>
                <w:szCs w:val="20"/>
              </w:rPr>
            </w:pPr>
            <w:r>
              <w:rPr>
                <w:color w:val="000000"/>
                <w:sz w:val="20"/>
                <w:szCs w:val="20"/>
              </w:rPr>
              <w:t>-</w:t>
            </w:r>
          </w:p>
        </w:tc>
        <w:tc>
          <w:tcPr>
            <w:tcW w:w="705" w:type="pct"/>
            <w:shd w:val="clear" w:color="auto" w:fill="auto"/>
            <w:noWrap/>
            <w:vAlign w:val="bottom"/>
          </w:tcPr>
          <w:p w14:paraId="715717C8" w14:textId="0703ED7E" w:rsidR="009527DA" w:rsidRDefault="009527DA" w:rsidP="009527DA">
            <w:pPr>
              <w:jc w:val="center"/>
              <w:rPr>
                <w:sz w:val="20"/>
                <w:szCs w:val="20"/>
              </w:rPr>
            </w:pPr>
            <w:r>
              <w:rPr>
                <w:color w:val="000000"/>
                <w:sz w:val="20"/>
                <w:szCs w:val="20"/>
              </w:rPr>
              <w:t>-</w:t>
            </w:r>
          </w:p>
        </w:tc>
        <w:tc>
          <w:tcPr>
            <w:tcW w:w="2477" w:type="pct"/>
            <w:shd w:val="clear" w:color="auto" w:fill="auto"/>
            <w:noWrap/>
            <w:vAlign w:val="bottom"/>
          </w:tcPr>
          <w:p w14:paraId="353844E0" w14:textId="77777777" w:rsidR="009527DA" w:rsidRDefault="009527DA" w:rsidP="009527DA">
            <w:pPr>
              <w:jc w:val="center"/>
              <w:rPr>
                <w:sz w:val="20"/>
                <w:szCs w:val="20"/>
              </w:rPr>
            </w:pPr>
          </w:p>
        </w:tc>
      </w:tr>
      <w:tr w:rsidR="009527DA" w14:paraId="123886A4" w14:textId="77777777">
        <w:trPr>
          <w:trHeight w:val="20"/>
        </w:trPr>
        <w:tc>
          <w:tcPr>
            <w:tcW w:w="1248" w:type="pct"/>
            <w:shd w:val="clear" w:color="auto" w:fill="auto"/>
            <w:noWrap/>
            <w:vAlign w:val="bottom"/>
          </w:tcPr>
          <w:p w14:paraId="6B1BF658" w14:textId="77777777" w:rsidR="009527DA" w:rsidRDefault="009527DA" w:rsidP="009527DA">
            <w:pPr>
              <w:rPr>
                <w:sz w:val="20"/>
                <w:szCs w:val="20"/>
              </w:rPr>
            </w:pPr>
            <w:r>
              <w:rPr>
                <w:sz w:val="20"/>
                <w:szCs w:val="20"/>
              </w:rPr>
              <w:t>Supply of Planting materials (No.)</w:t>
            </w:r>
          </w:p>
        </w:tc>
        <w:tc>
          <w:tcPr>
            <w:tcW w:w="570" w:type="pct"/>
            <w:shd w:val="clear" w:color="auto" w:fill="auto"/>
            <w:noWrap/>
            <w:vAlign w:val="bottom"/>
          </w:tcPr>
          <w:p w14:paraId="2AC6803C" w14:textId="3CBAB3CB" w:rsidR="009527DA" w:rsidRDefault="009527DA" w:rsidP="009527DA">
            <w:pPr>
              <w:jc w:val="center"/>
              <w:rPr>
                <w:sz w:val="20"/>
                <w:szCs w:val="20"/>
              </w:rPr>
            </w:pPr>
            <w:r>
              <w:rPr>
                <w:color w:val="000000"/>
                <w:sz w:val="20"/>
                <w:szCs w:val="20"/>
              </w:rPr>
              <w:t>-</w:t>
            </w:r>
          </w:p>
        </w:tc>
        <w:tc>
          <w:tcPr>
            <w:tcW w:w="705" w:type="pct"/>
            <w:shd w:val="clear" w:color="auto" w:fill="auto"/>
            <w:noWrap/>
            <w:vAlign w:val="bottom"/>
          </w:tcPr>
          <w:p w14:paraId="1C3257CA" w14:textId="6190555A" w:rsidR="009527DA" w:rsidRDefault="009527DA" w:rsidP="009527DA">
            <w:pPr>
              <w:jc w:val="center"/>
              <w:rPr>
                <w:sz w:val="20"/>
                <w:szCs w:val="20"/>
              </w:rPr>
            </w:pPr>
            <w:r>
              <w:rPr>
                <w:color w:val="000000"/>
                <w:sz w:val="20"/>
                <w:szCs w:val="20"/>
              </w:rPr>
              <w:t>-</w:t>
            </w:r>
          </w:p>
        </w:tc>
        <w:tc>
          <w:tcPr>
            <w:tcW w:w="2477" w:type="pct"/>
            <w:shd w:val="clear" w:color="auto" w:fill="auto"/>
            <w:noWrap/>
            <w:vAlign w:val="bottom"/>
          </w:tcPr>
          <w:p w14:paraId="525E99A1" w14:textId="77777777" w:rsidR="009527DA" w:rsidRDefault="009527DA" w:rsidP="009527DA">
            <w:pPr>
              <w:jc w:val="center"/>
              <w:rPr>
                <w:sz w:val="20"/>
                <w:szCs w:val="20"/>
              </w:rPr>
            </w:pPr>
          </w:p>
        </w:tc>
      </w:tr>
      <w:tr w:rsidR="009527DA" w14:paraId="35BC1BA1" w14:textId="77777777">
        <w:trPr>
          <w:trHeight w:val="20"/>
        </w:trPr>
        <w:tc>
          <w:tcPr>
            <w:tcW w:w="1248" w:type="pct"/>
            <w:shd w:val="clear" w:color="auto" w:fill="auto"/>
            <w:noWrap/>
            <w:vAlign w:val="bottom"/>
          </w:tcPr>
          <w:p w14:paraId="1D91EA31" w14:textId="77777777" w:rsidR="009527DA" w:rsidRDefault="009527DA" w:rsidP="009527DA">
            <w:pPr>
              <w:rPr>
                <w:sz w:val="20"/>
                <w:szCs w:val="20"/>
              </w:rPr>
            </w:pPr>
            <w:r>
              <w:rPr>
                <w:sz w:val="20"/>
                <w:szCs w:val="20"/>
              </w:rPr>
              <w:t>Bio Product supply (Kg)</w:t>
            </w:r>
          </w:p>
        </w:tc>
        <w:tc>
          <w:tcPr>
            <w:tcW w:w="570" w:type="pct"/>
            <w:shd w:val="clear" w:color="auto" w:fill="auto"/>
            <w:noWrap/>
            <w:vAlign w:val="bottom"/>
          </w:tcPr>
          <w:p w14:paraId="01D21E84" w14:textId="79273908" w:rsidR="009527DA" w:rsidRDefault="009527DA" w:rsidP="009527DA">
            <w:pPr>
              <w:jc w:val="center"/>
              <w:rPr>
                <w:sz w:val="20"/>
                <w:szCs w:val="20"/>
              </w:rPr>
            </w:pPr>
            <w:r>
              <w:rPr>
                <w:color w:val="000000"/>
                <w:sz w:val="20"/>
                <w:szCs w:val="20"/>
              </w:rPr>
              <w:t>-</w:t>
            </w:r>
          </w:p>
        </w:tc>
        <w:tc>
          <w:tcPr>
            <w:tcW w:w="705" w:type="pct"/>
            <w:shd w:val="clear" w:color="auto" w:fill="auto"/>
            <w:noWrap/>
            <w:vAlign w:val="bottom"/>
          </w:tcPr>
          <w:p w14:paraId="74E950B8" w14:textId="70C3D1DA" w:rsidR="009527DA" w:rsidRDefault="009527DA" w:rsidP="009527DA">
            <w:pPr>
              <w:jc w:val="center"/>
              <w:rPr>
                <w:sz w:val="20"/>
                <w:szCs w:val="20"/>
              </w:rPr>
            </w:pPr>
            <w:r>
              <w:rPr>
                <w:color w:val="000000"/>
                <w:sz w:val="20"/>
                <w:szCs w:val="20"/>
              </w:rPr>
              <w:t>-</w:t>
            </w:r>
          </w:p>
        </w:tc>
        <w:tc>
          <w:tcPr>
            <w:tcW w:w="2477" w:type="pct"/>
            <w:shd w:val="clear" w:color="auto" w:fill="auto"/>
            <w:noWrap/>
            <w:vAlign w:val="bottom"/>
          </w:tcPr>
          <w:p w14:paraId="35CA877A" w14:textId="77777777" w:rsidR="009527DA" w:rsidRDefault="009527DA" w:rsidP="009527DA">
            <w:pPr>
              <w:jc w:val="center"/>
              <w:rPr>
                <w:sz w:val="20"/>
                <w:szCs w:val="20"/>
              </w:rPr>
            </w:pPr>
          </w:p>
        </w:tc>
      </w:tr>
      <w:tr w:rsidR="009527DA" w14:paraId="3B20B7DB" w14:textId="77777777">
        <w:trPr>
          <w:trHeight w:val="20"/>
        </w:trPr>
        <w:tc>
          <w:tcPr>
            <w:tcW w:w="1248" w:type="pct"/>
            <w:shd w:val="clear" w:color="auto" w:fill="auto"/>
            <w:noWrap/>
            <w:vAlign w:val="bottom"/>
          </w:tcPr>
          <w:p w14:paraId="0C7CADD5" w14:textId="77777777" w:rsidR="009527DA" w:rsidRDefault="009527DA" w:rsidP="009527DA">
            <w:pPr>
              <w:rPr>
                <w:sz w:val="20"/>
                <w:szCs w:val="20"/>
              </w:rPr>
            </w:pPr>
            <w:r>
              <w:rPr>
                <w:sz w:val="20"/>
                <w:szCs w:val="20"/>
              </w:rPr>
              <w:t>Bio Fertilizers (q)</w:t>
            </w:r>
          </w:p>
        </w:tc>
        <w:tc>
          <w:tcPr>
            <w:tcW w:w="570" w:type="pct"/>
            <w:shd w:val="clear" w:color="auto" w:fill="auto"/>
            <w:noWrap/>
            <w:vAlign w:val="bottom"/>
          </w:tcPr>
          <w:p w14:paraId="26257CA7" w14:textId="23569268" w:rsidR="009527DA" w:rsidRDefault="009527DA" w:rsidP="009527DA">
            <w:pPr>
              <w:jc w:val="center"/>
              <w:rPr>
                <w:sz w:val="20"/>
                <w:szCs w:val="20"/>
              </w:rPr>
            </w:pPr>
            <w:r>
              <w:rPr>
                <w:color w:val="000000"/>
                <w:sz w:val="20"/>
                <w:szCs w:val="20"/>
              </w:rPr>
              <w:t>-</w:t>
            </w:r>
          </w:p>
        </w:tc>
        <w:tc>
          <w:tcPr>
            <w:tcW w:w="705" w:type="pct"/>
            <w:shd w:val="clear" w:color="auto" w:fill="auto"/>
            <w:noWrap/>
            <w:vAlign w:val="bottom"/>
          </w:tcPr>
          <w:p w14:paraId="072BD5F5" w14:textId="4B3B5D26" w:rsidR="009527DA" w:rsidRDefault="009527DA" w:rsidP="009527DA">
            <w:pPr>
              <w:jc w:val="center"/>
              <w:rPr>
                <w:sz w:val="20"/>
                <w:szCs w:val="20"/>
              </w:rPr>
            </w:pPr>
            <w:r>
              <w:rPr>
                <w:color w:val="000000"/>
                <w:sz w:val="20"/>
                <w:szCs w:val="20"/>
              </w:rPr>
              <w:t>-</w:t>
            </w:r>
          </w:p>
        </w:tc>
        <w:tc>
          <w:tcPr>
            <w:tcW w:w="2477" w:type="pct"/>
            <w:shd w:val="clear" w:color="auto" w:fill="auto"/>
            <w:noWrap/>
            <w:vAlign w:val="bottom"/>
          </w:tcPr>
          <w:p w14:paraId="37BBCFD4" w14:textId="77777777" w:rsidR="009527DA" w:rsidRDefault="009527DA" w:rsidP="009527DA">
            <w:pPr>
              <w:jc w:val="center"/>
              <w:rPr>
                <w:sz w:val="20"/>
                <w:szCs w:val="20"/>
              </w:rPr>
            </w:pPr>
          </w:p>
        </w:tc>
      </w:tr>
      <w:tr w:rsidR="009527DA" w14:paraId="2CA53400" w14:textId="77777777">
        <w:trPr>
          <w:trHeight w:val="20"/>
        </w:trPr>
        <w:tc>
          <w:tcPr>
            <w:tcW w:w="1248" w:type="pct"/>
            <w:shd w:val="clear" w:color="auto" w:fill="auto"/>
            <w:noWrap/>
            <w:vAlign w:val="bottom"/>
          </w:tcPr>
          <w:p w14:paraId="713A1D1B" w14:textId="77777777" w:rsidR="009527DA" w:rsidRDefault="009527DA" w:rsidP="009527DA">
            <w:pPr>
              <w:rPr>
                <w:sz w:val="20"/>
                <w:szCs w:val="20"/>
              </w:rPr>
            </w:pPr>
            <w:r>
              <w:rPr>
                <w:sz w:val="20"/>
                <w:szCs w:val="20"/>
              </w:rPr>
              <w:t>Supply of fingerlings</w:t>
            </w:r>
          </w:p>
        </w:tc>
        <w:tc>
          <w:tcPr>
            <w:tcW w:w="570" w:type="pct"/>
            <w:shd w:val="clear" w:color="auto" w:fill="auto"/>
            <w:noWrap/>
            <w:vAlign w:val="bottom"/>
          </w:tcPr>
          <w:p w14:paraId="5D7B78C3" w14:textId="3F714B94" w:rsidR="009527DA" w:rsidRDefault="009527DA" w:rsidP="009527DA">
            <w:pPr>
              <w:jc w:val="center"/>
              <w:rPr>
                <w:sz w:val="20"/>
                <w:szCs w:val="20"/>
              </w:rPr>
            </w:pPr>
            <w:r>
              <w:rPr>
                <w:color w:val="000000"/>
                <w:sz w:val="20"/>
                <w:szCs w:val="20"/>
              </w:rPr>
              <w:t>-</w:t>
            </w:r>
          </w:p>
        </w:tc>
        <w:tc>
          <w:tcPr>
            <w:tcW w:w="705" w:type="pct"/>
            <w:shd w:val="clear" w:color="auto" w:fill="auto"/>
            <w:noWrap/>
            <w:vAlign w:val="bottom"/>
          </w:tcPr>
          <w:p w14:paraId="64D4B6AA" w14:textId="786D3F42" w:rsidR="009527DA" w:rsidRDefault="009527DA" w:rsidP="009527DA">
            <w:pPr>
              <w:jc w:val="center"/>
              <w:rPr>
                <w:sz w:val="20"/>
                <w:szCs w:val="20"/>
              </w:rPr>
            </w:pPr>
            <w:r>
              <w:rPr>
                <w:color w:val="000000"/>
                <w:sz w:val="20"/>
                <w:szCs w:val="20"/>
              </w:rPr>
              <w:t>-</w:t>
            </w:r>
          </w:p>
        </w:tc>
        <w:tc>
          <w:tcPr>
            <w:tcW w:w="2477" w:type="pct"/>
            <w:shd w:val="clear" w:color="auto" w:fill="auto"/>
            <w:noWrap/>
            <w:vAlign w:val="bottom"/>
          </w:tcPr>
          <w:p w14:paraId="4F709231" w14:textId="77777777" w:rsidR="009527DA" w:rsidRDefault="009527DA" w:rsidP="009527DA">
            <w:pPr>
              <w:jc w:val="center"/>
              <w:rPr>
                <w:sz w:val="20"/>
                <w:szCs w:val="20"/>
              </w:rPr>
            </w:pPr>
          </w:p>
        </w:tc>
      </w:tr>
      <w:tr w:rsidR="009527DA" w14:paraId="5ED9F360" w14:textId="77777777">
        <w:trPr>
          <w:trHeight w:val="20"/>
        </w:trPr>
        <w:tc>
          <w:tcPr>
            <w:tcW w:w="1248" w:type="pct"/>
            <w:shd w:val="clear" w:color="auto" w:fill="auto"/>
            <w:noWrap/>
            <w:vAlign w:val="bottom"/>
          </w:tcPr>
          <w:p w14:paraId="58C8A171" w14:textId="77777777" w:rsidR="009527DA" w:rsidRDefault="009527DA" w:rsidP="009527DA">
            <w:pPr>
              <w:rPr>
                <w:sz w:val="20"/>
                <w:szCs w:val="20"/>
              </w:rPr>
            </w:pPr>
            <w:r>
              <w:rPr>
                <w:sz w:val="20"/>
                <w:szCs w:val="20"/>
              </w:rPr>
              <w:t>Supply of Livestock specimen (No.)</w:t>
            </w:r>
          </w:p>
        </w:tc>
        <w:tc>
          <w:tcPr>
            <w:tcW w:w="570" w:type="pct"/>
            <w:shd w:val="clear" w:color="auto" w:fill="auto"/>
            <w:noWrap/>
            <w:vAlign w:val="bottom"/>
          </w:tcPr>
          <w:p w14:paraId="23E643CB" w14:textId="1220C6A8" w:rsidR="009527DA" w:rsidRDefault="009527DA" w:rsidP="009527DA">
            <w:pPr>
              <w:jc w:val="center"/>
              <w:rPr>
                <w:sz w:val="20"/>
                <w:szCs w:val="20"/>
              </w:rPr>
            </w:pPr>
            <w:r>
              <w:rPr>
                <w:color w:val="000000"/>
                <w:sz w:val="20"/>
                <w:szCs w:val="20"/>
              </w:rPr>
              <w:t>-</w:t>
            </w:r>
          </w:p>
        </w:tc>
        <w:tc>
          <w:tcPr>
            <w:tcW w:w="705" w:type="pct"/>
            <w:shd w:val="clear" w:color="auto" w:fill="auto"/>
            <w:noWrap/>
            <w:vAlign w:val="bottom"/>
          </w:tcPr>
          <w:p w14:paraId="53C3911F" w14:textId="0E71E24B" w:rsidR="009527DA" w:rsidRDefault="009527DA" w:rsidP="009527DA">
            <w:pPr>
              <w:jc w:val="center"/>
              <w:rPr>
                <w:sz w:val="20"/>
                <w:szCs w:val="20"/>
              </w:rPr>
            </w:pPr>
            <w:r>
              <w:rPr>
                <w:color w:val="000000"/>
                <w:sz w:val="20"/>
                <w:szCs w:val="20"/>
              </w:rPr>
              <w:t>-</w:t>
            </w:r>
          </w:p>
        </w:tc>
        <w:tc>
          <w:tcPr>
            <w:tcW w:w="2477" w:type="pct"/>
            <w:shd w:val="clear" w:color="auto" w:fill="auto"/>
            <w:noWrap/>
            <w:vAlign w:val="bottom"/>
          </w:tcPr>
          <w:p w14:paraId="10A32BF4" w14:textId="77777777" w:rsidR="009527DA" w:rsidRDefault="009527DA" w:rsidP="009527DA">
            <w:pPr>
              <w:jc w:val="center"/>
              <w:rPr>
                <w:sz w:val="20"/>
                <w:szCs w:val="20"/>
              </w:rPr>
            </w:pPr>
          </w:p>
        </w:tc>
      </w:tr>
      <w:tr w:rsidR="009527DA" w14:paraId="0AEFF67B" w14:textId="77777777">
        <w:trPr>
          <w:trHeight w:val="20"/>
        </w:trPr>
        <w:tc>
          <w:tcPr>
            <w:tcW w:w="1248" w:type="pct"/>
            <w:shd w:val="clear" w:color="auto" w:fill="auto"/>
            <w:vAlign w:val="bottom"/>
          </w:tcPr>
          <w:p w14:paraId="6A5A8B81" w14:textId="77777777" w:rsidR="009527DA" w:rsidRDefault="009527DA" w:rsidP="009527DA">
            <w:pPr>
              <w:rPr>
                <w:sz w:val="20"/>
                <w:szCs w:val="20"/>
              </w:rPr>
            </w:pPr>
            <w:r>
              <w:rPr>
                <w:sz w:val="20"/>
                <w:szCs w:val="20"/>
              </w:rPr>
              <w:t>Total number of farmers visited the technology week</w:t>
            </w:r>
          </w:p>
        </w:tc>
        <w:tc>
          <w:tcPr>
            <w:tcW w:w="570" w:type="pct"/>
            <w:shd w:val="clear" w:color="auto" w:fill="auto"/>
            <w:vAlign w:val="bottom"/>
          </w:tcPr>
          <w:p w14:paraId="2EA6C7B4" w14:textId="420300C2" w:rsidR="009527DA" w:rsidRDefault="009527DA" w:rsidP="009527DA">
            <w:pPr>
              <w:jc w:val="center"/>
              <w:rPr>
                <w:sz w:val="20"/>
                <w:szCs w:val="20"/>
              </w:rPr>
            </w:pPr>
            <w:r>
              <w:rPr>
                <w:color w:val="000000"/>
                <w:sz w:val="20"/>
                <w:szCs w:val="20"/>
              </w:rPr>
              <w:t>-</w:t>
            </w:r>
          </w:p>
        </w:tc>
        <w:tc>
          <w:tcPr>
            <w:tcW w:w="705" w:type="pct"/>
            <w:shd w:val="clear" w:color="auto" w:fill="auto"/>
            <w:noWrap/>
            <w:vAlign w:val="bottom"/>
          </w:tcPr>
          <w:p w14:paraId="4F481730" w14:textId="4ADEDD2A" w:rsidR="009527DA" w:rsidRDefault="007649E3" w:rsidP="009527DA">
            <w:pPr>
              <w:jc w:val="center"/>
              <w:rPr>
                <w:sz w:val="20"/>
                <w:szCs w:val="20"/>
              </w:rPr>
            </w:pPr>
            <w:r>
              <w:rPr>
                <w:color w:val="000000"/>
                <w:sz w:val="20"/>
                <w:szCs w:val="20"/>
              </w:rPr>
              <w:t>180</w:t>
            </w:r>
          </w:p>
        </w:tc>
        <w:tc>
          <w:tcPr>
            <w:tcW w:w="2477" w:type="pct"/>
            <w:shd w:val="clear" w:color="auto" w:fill="auto"/>
            <w:noWrap/>
            <w:vAlign w:val="bottom"/>
          </w:tcPr>
          <w:p w14:paraId="1BAE5B44" w14:textId="77777777" w:rsidR="009527DA" w:rsidRDefault="009527DA" w:rsidP="009527DA">
            <w:pPr>
              <w:jc w:val="center"/>
              <w:rPr>
                <w:sz w:val="20"/>
                <w:szCs w:val="20"/>
              </w:rPr>
            </w:pPr>
          </w:p>
        </w:tc>
      </w:tr>
    </w:tbl>
    <w:p w14:paraId="32CF77B2" w14:textId="77777777" w:rsidR="00563FC6" w:rsidRDefault="00563FC6">
      <w:pPr>
        <w:rPr>
          <w:b/>
          <w:u w:val="single"/>
        </w:rPr>
      </w:pPr>
    </w:p>
    <w:p w14:paraId="5C2FA52E" w14:textId="77777777" w:rsidR="00563FC6" w:rsidRDefault="00563FC6">
      <w:pPr>
        <w:rPr>
          <w:b/>
          <w:sz w:val="20"/>
          <w:szCs w:val="20"/>
          <w:u w:val="single"/>
        </w:rPr>
      </w:pPr>
    </w:p>
    <w:p w14:paraId="2C52F7EF" w14:textId="77777777" w:rsidR="00F13DF7" w:rsidRDefault="00947AC1">
      <w:pPr>
        <w:rPr>
          <w:b/>
          <w:sz w:val="22"/>
          <w:szCs w:val="22"/>
        </w:rPr>
      </w:pPr>
      <w:proofErr w:type="gramStart"/>
      <w:r>
        <w:rPr>
          <w:b/>
          <w:sz w:val="22"/>
          <w:szCs w:val="22"/>
        </w:rPr>
        <w:t>10  E.</w:t>
      </w:r>
      <w:proofErr w:type="gramEnd"/>
      <w:r>
        <w:rPr>
          <w:b/>
          <w:sz w:val="22"/>
          <w:szCs w:val="22"/>
        </w:rPr>
        <w:t xml:space="preserve"> Recognition and Awards: </w:t>
      </w:r>
      <w:r>
        <w:rPr>
          <w:sz w:val="22"/>
          <w:szCs w:val="22"/>
        </w:rPr>
        <w:t>Please give details about National and State level recognition and awards</w:t>
      </w:r>
      <w:r>
        <w:rPr>
          <w:b/>
          <w:sz w:val="22"/>
          <w:szCs w:val="22"/>
        </w:rPr>
        <w:t xml:space="preserve">   </w:t>
      </w:r>
    </w:p>
    <w:p w14:paraId="099DBE4F" w14:textId="77777777" w:rsidR="00F13DF7" w:rsidRDefault="00F13DF7">
      <w:pPr>
        <w:rPr>
          <w:b/>
          <w:sz w:val="22"/>
          <w:szCs w:val="22"/>
        </w:rPr>
      </w:pPr>
    </w:p>
    <w:p w14:paraId="5B56530F" w14:textId="77777777" w:rsidR="00F13DF7" w:rsidRDefault="00F13DF7">
      <w:pPr>
        <w:rPr>
          <w:b/>
          <w:sz w:val="22"/>
          <w:szCs w:val="22"/>
        </w:rPr>
      </w:pPr>
    </w:p>
    <w:p w14:paraId="2AE0B46C" w14:textId="039A8E6B" w:rsidR="00563FC6" w:rsidRDefault="00947AC1">
      <w:pPr>
        <w:rPr>
          <w:b/>
          <w:sz w:val="22"/>
          <w:szCs w:val="22"/>
        </w:rPr>
      </w:pPr>
      <w:r>
        <w:rPr>
          <w:b/>
          <w:sz w:val="22"/>
          <w:szCs w:val="22"/>
        </w:rPr>
        <w:br w:type="page"/>
      </w:r>
    </w:p>
    <w:p w14:paraId="09765D7E" w14:textId="77777777" w:rsidR="00563FC6" w:rsidRDefault="00947AC1">
      <w:pPr>
        <w:jc w:val="center"/>
        <w:rPr>
          <w:b/>
          <w:sz w:val="22"/>
          <w:szCs w:val="22"/>
        </w:rPr>
      </w:pPr>
      <w:r>
        <w:rPr>
          <w:b/>
          <w:sz w:val="22"/>
          <w:szCs w:val="22"/>
        </w:rPr>
        <w:lastRenderedPageBreak/>
        <w:t>PART XI – SOIL AND WATER TEST</w:t>
      </w:r>
    </w:p>
    <w:p w14:paraId="1CED5E7A" w14:textId="77777777" w:rsidR="00563FC6" w:rsidRDefault="00563FC6">
      <w:pPr>
        <w:rPr>
          <w:b/>
          <w:sz w:val="22"/>
          <w:szCs w:val="22"/>
        </w:rPr>
      </w:pPr>
    </w:p>
    <w:p w14:paraId="594E2E88" w14:textId="77777777" w:rsidR="00563FC6" w:rsidRDefault="00947AC1">
      <w:pPr>
        <w:rPr>
          <w:b/>
          <w:sz w:val="22"/>
          <w:szCs w:val="22"/>
        </w:rPr>
      </w:pPr>
      <w:r>
        <w:rPr>
          <w:b/>
          <w:sz w:val="22"/>
          <w:szCs w:val="22"/>
        </w:rPr>
        <w:t>11.1</w:t>
      </w:r>
      <w:r>
        <w:rPr>
          <w:b/>
          <w:sz w:val="22"/>
          <w:szCs w:val="22"/>
        </w:rPr>
        <w:tab/>
        <w:t>Soil and Water Testing Laboratory</w:t>
      </w:r>
    </w:p>
    <w:p w14:paraId="275C0ACC" w14:textId="77777777" w:rsidR="00563FC6" w:rsidRDefault="00563FC6">
      <w:pPr>
        <w:rPr>
          <w:sz w:val="20"/>
          <w:szCs w:val="20"/>
        </w:rPr>
      </w:pPr>
    </w:p>
    <w:p w14:paraId="11170376" w14:textId="58309AA8" w:rsidR="00563FC6" w:rsidRDefault="00947AC1">
      <w:pPr>
        <w:pStyle w:val="BodyText"/>
        <w:spacing w:line="360" w:lineRule="auto"/>
        <w:ind w:right="-270"/>
        <w:rPr>
          <w:sz w:val="20"/>
          <w:szCs w:val="20"/>
        </w:rPr>
      </w:pPr>
      <w:r>
        <w:rPr>
          <w:sz w:val="20"/>
          <w:szCs w:val="20"/>
        </w:rPr>
        <w:t>A. Status of establishment of Lab</w:t>
      </w:r>
      <w:r>
        <w:rPr>
          <w:sz w:val="20"/>
          <w:szCs w:val="20"/>
        </w:rPr>
        <w:tab/>
      </w:r>
      <w:r>
        <w:rPr>
          <w:sz w:val="20"/>
          <w:szCs w:val="20"/>
        </w:rPr>
        <w:tab/>
      </w:r>
      <w:r>
        <w:rPr>
          <w:sz w:val="20"/>
          <w:szCs w:val="20"/>
        </w:rPr>
        <w:tab/>
        <w:t>:</w:t>
      </w:r>
      <w:r w:rsidR="009527DA" w:rsidRPr="009527DA">
        <w:rPr>
          <w:b w:val="0"/>
          <w:sz w:val="24"/>
        </w:rPr>
        <w:t xml:space="preserve"> </w:t>
      </w:r>
      <w:r w:rsidR="009527DA" w:rsidRPr="0011503A">
        <w:rPr>
          <w:b w:val="0"/>
          <w:sz w:val="24"/>
        </w:rPr>
        <w:t>Working in good condition</w:t>
      </w:r>
    </w:p>
    <w:p w14:paraId="3AEC870E" w14:textId="5E9C0BF4" w:rsidR="00563FC6" w:rsidRDefault="00947AC1">
      <w:pPr>
        <w:pStyle w:val="BodyText"/>
        <w:ind w:right="-270"/>
        <w:rPr>
          <w:b w:val="0"/>
          <w:sz w:val="20"/>
          <w:szCs w:val="20"/>
        </w:rPr>
      </w:pPr>
      <w:r>
        <w:rPr>
          <w:b w:val="0"/>
          <w:sz w:val="20"/>
          <w:szCs w:val="20"/>
        </w:rPr>
        <w:t>1.</w:t>
      </w:r>
      <w:r>
        <w:rPr>
          <w:b w:val="0"/>
          <w:sz w:val="20"/>
          <w:szCs w:val="20"/>
        </w:rPr>
        <w:tab/>
        <w:t xml:space="preserve">Year of establishment </w:t>
      </w:r>
      <w:r>
        <w:rPr>
          <w:b w:val="0"/>
          <w:sz w:val="20"/>
          <w:szCs w:val="20"/>
        </w:rPr>
        <w:tab/>
      </w:r>
      <w:r>
        <w:rPr>
          <w:b w:val="0"/>
          <w:sz w:val="20"/>
          <w:szCs w:val="20"/>
        </w:rPr>
        <w:tab/>
      </w:r>
      <w:r>
        <w:rPr>
          <w:b w:val="0"/>
          <w:sz w:val="20"/>
          <w:szCs w:val="20"/>
        </w:rPr>
        <w:tab/>
        <w:t>:</w:t>
      </w:r>
      <w:r w:rsidR="009527DA" w:rsidRPr="009527DA">
        <w:rPr>
          <w:b w:val="0"/>
          <w:sz w:val="24"/>
        </w:rPr>
        <w:t xml:space="preserve"> </w:t>
      </w:r>
      <w:r w:rsidR="009527DA" w:rsidRPr="0011503A">
        <w:rPr>
          <w:b w:val="0"/>
          <w:sz w:val="24"/>
        </w:rPr>
        <w:t>2005-06</w:t>
      </w:r>
    </w:p>
    <w:p w14:paraId="1F05FEFA" w14:textId="77777777" w:rsidR="00563FC6" w:rsidRDefault="00947AC1">
      <w:pPr>
        <w:pStyle w:val="BodyText"/>
        <w:ind w:right="-270"/>
        <w:rPr>
          <w:b w:val="0"/>
          <w:sz w:val="20"/>
          <w:szCs w:val="20"/>
        </w:rPr>
      </w:pPr>
      <w:r>
        <w:rPr>
          <w:b w:val="0"/>
          <w:sz w:val="20"/>
          <w:szCs w:val="20"/>
        </w:rPr>
        <w:t>2.</w:t>
      </w:r>
      <w:r>
        <w:rPr>
          <w:b w:val="0"/>
          <w:sz w:val="20"/>
          <w:szCs w:val="20"/>
        </w:rPr>
        <w:tab/>
        <w:t xml:space="preserve">List of </w:t>
      </w:r>
      <w:proofErr w:type="spellStart"/>
      <w:r>
        <w:rPr>
          <w:b w:val="0"/>
          <w:sz w:val="20"/>
          <w:szCs w:val="20"/>
        </w:rPr>
        <w:t>equipments</w:t>
      </w:r>
      <w:proofErr w:type="spellEnd"/>
      <w:r>
        <w:rPr>
          <w:b w:val="0"/>
          <w:sz w:val="20"/>
          <w:szCs w:val="20"/>
        </w:rPr>
        <w:t xml:space="preserve"> purchased with amount</w:t>
      </w:r>
      <w:r>
        <w:rPr>
          <w:b w:val="0"/>
          <w:sz w:val="20"/>
          <w:szCs w:val="20"/>
        </w:rPr>
        <w:tab/>
        <w:t>:</w:t>
      </w:r>
    </w:p>
    <w:p w14:paraId="44137CF6" w14:textId="77777777" w:rsidR="00563FC6" w:rsidRDefault="00563FC6">
      <w:pPr>
        <w:pStyle w:val="BodyText"/>
        <w:ind w:right="-270"/>
        <w:rPr>
          <w:b w:val="0"/>
          <w:sz w:val="20"/>
          <w:szCs w:val="20"/>
        </w:rPr>
      </w:pPr>
    </w:p>
    <w:p w14:paraId="3AADAF6D" w14:textId="77777777" w:rsidR="00563FC6" w:rsidRDefault="00563FC6">
      <w:pPr>
        <w:pStyle w:val="BodyText"/>
        <w:ind w:right="-270"/>
        <w:rPr>
          <w:b w:val="0"/>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243"/>
        <w:gridCol w:w="1745"/>
        <w:gridCol w:w="1880"/>
        <w:gridCol w:w="1880"/>
      </w:tblGrid>
      <w:tr w:rsidR="00563FC6" w:rsidRPr="000514A4" w14:paraId="4E88FFA5" w14:textId="77777777" w:rsidTr="000514A4">
        <w:trPr>
          <w:jc w:val="center"/>
        </w:trPr>
        <w:tc>
          <w:tcPr>
            <w:tcW w:w="335" w:type="pct"/>
            <w:vAlign w:val="center"/>
          </w:tcPr>
          <w:p w14:paraId="342FBC12" w14:textId="77777777" w:rsidR="00563FC6" w:rsidRPr="000514A4" w:rsidRDefault="00947AC1">
            <w:pPr>
              <w:pStyle w:val="BodyText"/>
              <w:jc w:val="center"/>
              <w:rPr>
                <w:bCs w:val="0"/>
                <w:sz w:val="20"/>
                <w:szCs w:val="20"/>
              </w:rPr>
            </w:pPr>
            <w:r w:rsidRPr="000514A4">
              <w:rPr>
                <w:bCs w:val="0"/>
                <w:sz w:val="20"/>
                <w:szCs w:val="20"/>
              </w:rPr>
              <w:t>Sl. No</w:t>
            </w:r>
          </w:p>
        </w:tc>
        <w:tc>
          <w:tcPr>
            <w:tcW w:w="2797" w:type="pct"/>
            <w:vAlign w:val="center"/>
          </w:tcPr>
          <w:p w14:paraId="264EBF5B" w14:textId="77777777" w:rsidR="00563FC6" w:rsidRPr="000514A4" w:rsidRDefault="00947AC1">
            <w:pPr>
              <w:pStyle w:val="BodyText"/>
              <w:jc w:val="center"/>
              <w:rPr>
                <w:bCs w:val="0"/>
                <w:sz w:val="20"/>
                <w:szCs w:val="20"/>
              </w:rPr>
            </w:pPr>
            <w:r w:rsidRPr="000514A4">
              <w:rPr>
                <w:bCs w:val="0"/>
                <w:sz w:val="20"/>
                <w:szCs w:val="20"/>
              </w:rPr>
              <w:t>Name of the Equipment</w:t>
            </w:r>
          </w:p>
        </w:tc>
        <w:tc>
          <w:tcPr>
            <w:tcW w:w="592" w:type="pct"/>
            <w:vAlign w:val="center"/>
          </w:tcPr>
          <w:p w14:paraId="360FBE1B" w14:textId="77777777" w:rsidR="00563FC6" w:rsidRPr="000514A4" w:rsidRDefault="00947AC1">
            <w:pPr>
              <w:pStyle w:val="BodyText"/>
              <w:jc w:val="center"/>
              <w:rPr>
                <w:bCs w:val="0"/>
                <w:sz w:val="20"/>
                <w:szCs w:val="20"/>
              </w:rPr>
            </w:pPr>
            <w:r w:rsidRPr="000514A4">
              <w:rPr>
                <w:bCs w:val="0"/>
                <w:sz w:val="20"/>
                <w:szCs w:val="20"/>
              </w:rPr>
              <w:t>Qty.</w:t>
            </w:r>
          </w:p>
        </w:tc>
        <w:tc>
          <w:tcPr>
            <w:tcW w:w="638" w:type="pct"/>
            <w:vAlign w:val="center"/>
          </w:tcPr>
          <w:p w14:paraId="14FCE68E" w14:textId="77777777" w:rsidR="00563FC6" w:rsidRPr="000514A4" w:rsidRDefault="00947AC1">
            <w:pPr>
              <w:pStyle w:val="BodyText"/>
              <w:jc w:val="center"/>
              <w:rPr>
                <w:bCs w:val="0"/>
                <w:sz w:val="20"/>
                <w:szCs w:val="20"/>
              </w:rPr>
            </w:pPr>
            <w:r w:rsidRPr="000514A4">
              <w:rPr>
                <w:bCs w:val="0"/>
                <w:sz w:val="20"/>
                <w:szCs w:val="20"/>
              </w:rPr>
              <w:t>Cost</w:t>
            </w:r>
          </w:p>
        </w:tc>
        <w:tc>
          <w:tcPr>
            <w:tcW w:w="638" w:type="pct"/>
          </w:tcPr>
          <w:p w14:paraId="452599C5" w14:textId="77777777" w:rsidR="00563FC6" w:rsidRPr="000514A4" w:rsidRDefault="00947AC1">
            <w:pPr>
              <w:pStyle w:val="BodyText"/>
              <w:jc w:val="center"/>
              <w:rPr>
                <w:bCs w:val="0"/>
                <w:sz w:val="20"/>
                <w:szCs w:val="20"/>
              </w:rPr>
            </w:pPr>
            <w:r w:rsidRPr="000514A4">
              <w:rPr>
                <w:bCs w:val="0"/>
                <w:sz w:val="20"/>
                <w:szCs w:val="20"/>
              </w:rPr>
              <w:t>Status</w:t>
            </w:r>
          </w:p>
        </w:tc>
      </w:tr>
      <w:tr w:rsidR="00F4218B" w14:paraId="19444DC7" w14:textId="77777777" w:rsidTr="000514A4">
        <w:trPr>
          <w:jc w:val="center"/>
        </w:trPr>
        <w:tc>
          <w:tcPr>
            <w:tcW w:w="335" w:type="pct"/>
          </w:tcPr>
          <w:p w14:paraId="78C4380D" w14:textId="75B98735" w:rsidR="00F4218B" w:rsidRDefault="00F4218B" w:rsidP="00F4218B">
            <w:pPr>
              <w:pStyle w:val="BodyText"/>
              <w:ind w:right="-270"/>
              <w:jc w:val="center"/>
              <w:rPr>
                <w:b w:val="0"/>
                <w:sz w:val="20"/>
                <w:szCs w:val="20"/>
              </w:rPr>
            </w:pPr>
            <w:r w:rsidRPr="00BC6857">
              <w:rPr>
                <w:b w:val="0"/>
              </w:rPr>
              <w:t>1</w:t>
            </w:r>
          </w:p>
        </w:tc>
        <w:tc>
          <w:tcPr>
            <w:tcW w:w="2797" w:type="pct"/>
          </w:tcPr>
          <w:p w14:paraId="1AA74622" w14:textId="6984E620" w:rsidR="00F4218B" w:rsidRDefault="00F4218B" w:rsidP="00F4218B">
            <w:pPr>
              <w:pStyle w:val="BodyText"/>
              <w:ind w:right="-270"/>
              <w:rPr>
                <w:b w:val="0"/>
                <w:sz w:val="20"/>
                <w:szCs w:val="20"/>
              </w:rPr>
            </w:pPr>
            <w:r w:rsidRPr="00665C51">
              <w:rPr>
                <w:b w:val="0"/>
                <w:bCs w:val="0"/>
              </w:rPr>
              <w:t>PH meter &amp; EC bridge</w:t>
            </w:r>
          </w:p>
        </w:tc>
        <w:tc>
          <w:tcPr>
            <w:tcW w:w="592" w:type="pct"/>
          </w:tcPr>
          <w:p w14:paraId="1E3A4020" w14:textId="2A7D4CCB" w:rsidR="00F4218B" w:rsidRDefault="00F4218B" w:rsidP="00F4218B">
            <w:pPr>
              <w:pStyle w:val="BodyText"/>
              <w:ind w:right="-270"/>
              <w:rPr>
                <w:b w:val="0"/>
                <w:sz w:val="20"/>
                <w:szCs w:val="20"/>
              </w:rPr>
            </w:pPr>
            <w:r w:rsidRPr="00BC6857">
              <w:rPr>
                <w:b w:val="0"/>
              </w:rPr>
              <w:t>1</w:t>
            </w:r>
          </w:p>
        </w:tc>
        <w:tc>
          <w:tcPr>
            <w:tcW w:w="638" w:type="pct"/>
          </w:tcPr>
          <w:p w14:paraId="3BBAC0D3" w14:textId="23F7C231" w:rsidR="00F4218B" w:rsidRDefault="00F4218B" w:rsidP="00F4218B">
            <w:pPr>
              <w:pStyle w:val="BodyText"/>
              <w:ind w:right="-270"/>
              <w:rPr>
                <w:b w:val="0"/>
                <w:sz w:val="20"/>
                <w:szCs w:val="20"/>
              </w:rPr>
            </w:pPr>
            <w:r w:rsidRPr="00665C51">
              <w:rPr>
                <w:b w:val="0"/>
                <w:bCs w:val="0"/>
              </w:rPr>
              <w:t>16,269-00</w:t>
            </w:r>
          </w:p>
        </w:tc>
        <w:tc>
          <w:tcPr>
            <w:tcW w:w="638" w:type="pct"/>
          </w:tcPr>
          <w:p w14:paraId="06843726" w14:textId="72E19F59" w:rsidR="00F4218B" w:rsidRDefault="00F4218B" w:rsidP="00F4218B">
            <w:pPr>
              <w:pStyle w:val="BodyText"/>
              <w:ind w:right="-270"/>
              <w:rPr>
                <w:b w:val="0"/>
                <w:sz w:val="20"/>
                <w:szCs w:val="20"/>
              </w:rPr>
            </w:pPr>
            <w:r>
              <w:rPr>
                <w:rFonts w:cs="Arial"/>
                <w:b w:val="0"/>
                <w:sz w:val="20"/>
                <w:szCs w:val="20"/>
              </w:rPr>
              <w:t>Good</w:t>
            </w:r>
          </w:p>
        </w:tc>
      </w:tr>
      <w:tr w:rsidR="00F4218B" w14:paraId="4AFC936C" w14:textId="77777777" w:rsidTr="000514A4">
        <w:trPr>
          <w:jc w:val="center"/>
        </w:trPr>
        <w:tc>
          <w:tcPr>
            <w:tcW w:w="335" w:type="pct"/>
          </w:tcPr>
          <w:p w14:paraId="42FC8EB8" w14:textId="77777777" w:rsidR="00F4218B" w:rsidRPr="00BC6857" w:rsidRDefault="00F4218B" w:rsidP="00F4218B">
            <w:pPr>
              <w:pStyle w:val="BodyText"/>
              <w:ind w:right="-270"/>
              <w:jc w:val="center"/>
              <w:rPr>
                <w:b w:val="0"/>
              </w:rPr>
            </w:pPr>
            <w:r w:rsidRPr="00BC6857">
              <w:rPr>
                <w:b w:val="0"/>
              </w:rPr>
              <w:t>2</w:t>
            </w:r>
          </w:p>
          <w:p w14:paraId="6C687BC5" w14:textId="54AB1975" w:rsidR="00F4218B" w:rsidRDefault="00F4218B" w:rsidP="00F4218B">
            <w:pPr>
              <w:pStyle w:val="BodyText"/>
              <w:ind w:right="-270"/>
              <w:jc w:val="center"/>
              <w:rPr>
                <w:b w:val="0"/>
                <w:sz w:val="20"/>
                <w:szCs w:val="20"/>
              </w:rPr>
            </w:pPr>
          </w:p>
        </w:tc>
        <w:tc>
          <w:tcPr>
            <w:tcW w:w="2797" w:type="pct"/>
          </w:tcPr>
          <w:p w14:paraId="6DFC144A" w14:textId="77777777" w:rsidR="00F4218B" w:rsidRPr="00665C51" w:rsidRDefault="00F4218B" w:rsidP="00F4218B">
            <w:r w:rsidRPr="00665C51">
              <w:rPr>
                <w:sz w:val="22"/>
              </w:rPr>
              <w:t>Physical balance</w:t>
            </w:r>
          </w:p>
          <w:p w14:paraId="7AA346DA" w14:textId="77777777" w:rsidR="00F4218B" w:rsidRPr="00665C51" w:rsidRDefault="00F4218B" w:rsidP="00F4218B">
            <w:r w:rsidRPr="00665C51">
              <w:rPr>
                <w:sz w:val="22"/>
              </w:rPr>
              <w:t>Hot air oven</w:t>
            </w:r>
          </w:p>
          <w:p w14:paraId="64E20FA8" w14:textId="77777777" w:rsidR="00F4218B" w:rsidRPr="00665C51" w:rsidRDefault="00F4218B" w:rsidP="00F4218B">
            <w:r w:rsidRPr="00665C51">
              <w:rPr>
                <w:sz w:val="22"/>
              </w:rPr>
              <w:t>Magnetic stirrer</w:t>
            </w:r>
          </w:p>
          <w:p w14:paraId="4F7F809D" w14:textId="77777777" w:rsidR="00F4218B" w:rsidRPr="00665C51" w:rsidRDefault="00F4218B" w:rsidP="00F4218B">
            <w:r w:rsidRPr="00665C51">
              <w:rPr>
                <w:sz w:val="22"/>
              </w:rPr>
              <w:t>Top loading balance</w:t>
            </w:r>
          </w:p>
          <w:p w14:paraId="6975E60B" w14:textId="77777777" w:rsidR="00F4218B" w:rsidRPr="00665C51" w:rsidRDefault="00F4218B" w:rsidP="00F4218B">
            <w:r w:rsidRPr="00665C51">
              <w:rPr>
                <w:sz w:val="22"/>
              </w:rPr>
              <w:t>Rotary shaker</w:t>
            </w:r>
          </w:p>
          <w:p w14:paraId="7F612268" w14:textId="6B071A1F" w:rsidR="00F4218B" w:rsidRDefault="00F4218B" w:rsidP="00F4218B">
            <w:pPr>
              <w:pStyle w:val="BodyText"/>
              <w:ind w:right="-270"/>
              <w:rPr>
                <w:b w:val="0"/>
                <w:sz w:val="20"/>
                <w:szCs w:val="20"/>
              </w:rPr>
            </w:pPr>
            <w:r w:rsidRPr="00665C51">
              <w:rPr>
                <w:b w:val="0"/>
                <w:bCs w:val="0"/>
              </w:rPr>
              <w:t>Double glass distillation unit</w:t>
            </w:r>
          </w:p>
        </w:tc>
        <w:tc>
          <w:tcPr>
            <w:tcW w:w="592" w:type="pct"/>
          </w:tcPr>
          <w:p w14:paraId="4C71FB13" w14:textId="0A820735" w:rsidR="00F4218B" w:rsidRDefault="00F4218B" w:rsidP="00F4218B">
            <w:pPr>
              <w:pStyle w:val="BodyText"/>
              <w:ind w:right="-270"/>
              <w:rPr>
                <w:b w:val="0"/>
                <w:sz w:val="20"/>
                <w:szCs w:val="20"/>
              </w:rPr>
            </w:pPr>
            <w:r w:rsidRPr="00BC6857">
              <w:rPr>
                <w:b w:val="0"/>
              </w:rPr>
              <w:t>1</w:t>
            </w:r>
          </w:p>
        </w:tc>
        <w:tc>
          <w:tcPr>
            <w:tcW w:w="638" w:type="pct"/>
          </w:tcPr>
          <w:p w14:paraId="4BB9D527" w14:textId="395B3E1E" w:rsidR="00F4218B" w:rsidRDefault="00F4218B" w:rsidP="00F4218B">
            <w:pPr>
              <w:pStyle w:val="BodyText"/>
              <w:ind w:right="-270"/>
              <w:rPr>
                <w:b w:val="0"/>
                <w:sz w:val="20"/>
                <w:szCs w:val="20"/>
              </w:rPr>
            </w:pPr>
            <w:r w:rsidRPr="00BC6857">
              <w:rPr>
                <w:b w:val="0"/>
                <w:bCs w:val="0"/>
              </w:rPr>
              <w:t>1,66,107-00</w:t>
            </w:r>
          </w:p>
        </w:tc>
        <w:tc>
          <w:tcPr>
            <w:tcW w:w="638" w:type="pct"/>
          </w:tcPr>
          <w:p w14:paraId="33331D6C" w14:textId="7C6AD1C6" w:rsidR="00F4218B" w:rsidRDefault="00F4218B" w:rsidP="00F4218B">
            <w:pPr>
              <w:pStyle w:val="BodyText"/>
              <w:ind w:right="-270"/>
              <w:rPr>
                <w:b w:val="0"/>
                <w:sz w:val="20"/>
                <w:szCs w:val="20"/>
              </w:rPr>
            </w:pPr>
            <w:r w:rsidRPr="00665C51">
              <w:rPr>
                <w:rFonts w:cs="Arial"/>
                <w:b w:val="0"/>
                <w:bCs w:val="0"/>
                <w:sz w:val="20"/>
                <w:szCs w:val="20"/>
              </w:rPr>
              <w:t>Good</w:t>
            </w:r>
          </w:p>
        </w:tc>
      </w:tr>
      <w:tr w:rsidR="00F4218B" w14:paraId="64813EE2" w14:textId="77777777" w:rsidTr="000514A4">
        <w:trPr>
          <w:jc w:val="center"/>
        </w:trPr>
        <w:tc>
          <w:tcPr>
            <w:tcW w:w="335" w:type="pct"/>
          </w:tcPr>
          <w:p w14:paraId="56B0723F" w14:textId="469C6942" w:rsidR="00F4218B" w:rsidRDefault="00F4218B" w:rsidP="00F4218B">
            <w:pPr>
              <w:pStyle w:val="BodyText"/>
              <w:ind w:right="-270"/>
              <w:jc w:val="center"/>
              <w:rPr>
                <w:b w:val="0"/>
                <w:sz w:val="20"/>
                <w:szCs w:val="20"/>
              </w:rPr>
            </w:pPr>
            <w:r w:rsidRPr="00BC6857">
              <w:rPr>
                <w:b w:val="0"/>
              </w:rPr>
              <w:t>3</w:t>
            </w:r>
          </w:p>
        </w:tc>
        <w:tc>
          <w:tcPr>
            <w:tcW w:w="2797" w:type="pct"/>
          </w:tcPr>
          <w:p w14:paraId="4A1BB6D3" w14:textId="797EEA15" w:rsidR="00F4218B" w:rsidRDefault="00F4218B" w:rsidP="00F4218B">
            <w:pPr>
              <w:pStyle w:val="BodyText"/>
              <w:ind w:right="-270"/>
              <w:rPr>
                <w:b w:val="0"/>
                <w:sz w:val="20"/>
                <w:szCs w:val="20"/>
              </w:rPr>
            </w:pPr>
            <w:r w:rsidRPr="00665C51">
              <w:rPr>
                <w:b w:val="0"/>
                <w:bCs w:val="0"/>
              </w:rPr>
              <w:t>Flame photometer</w:t>
            </w:r>
          </w:p>
        </w:tc>
        <w:tc>
          <w:tcPr>
            <w:tcW w:w="592" w:type="pct"/>
          </w:tcPr>
          <w:p w14:paraId="2441919F" w14:textId="14E7110E" w:rsidR="00F4218B" w:rsidRDefault="00F4218B" w:rsidP="00F4218B">
            <w:pPr>
              <w:pStyle w:val="BodyText"/>
              <w:ind w:right="-270"/>
              <w:rPr>
                <w:b w:val="0"/>
                <w:sz w:val="20"/>
                <w:szCs w:val="20"/>
              </w:rPr>
            </w:pPr>
            <w:r w:rsidRPr="00BC6857">
              <w:rPr>
                <w:b w:val="0"/>
              </w:rPr>
              <w:t>1</w:t>
            </w:r>
          </w:p>
        </w:tc>
        <w:tc>
          <w:tcPr>
            <w:tcW w:w="638" w:type="pct"/>
          </w:tcPr>
          <w:p w14:paraId="027C59DB" w14:textId="7F860F70" w:rsidR="00F4218B" w:rsidRDefault="00F4218B" w:rsidP="00F4218B">
            <w:pPr>
              <w:pStyle w:val="BodyText"/>
              <w:ind w:right="-270"/>
              <w:rPr>
                <w:b w:val="0"/>
                <w:sz w:val="20"/>
                <w:szCs w:val="20"/>
              </w:rPr>
            </w:pPr>
            <w:r w:rsidRPr="00BC6857">
              <w:rPr>
                <w:b w:val="0"/>
                <w:bCs w:val="0"/>
              </w:rPr>
              <w:t>38,720-00</w:t>
            </w:r>
          </w:p>
        </w:tc>
        <w:tc>
          <w:tcPr>
            <w:tcW w:w="638" w:type="pct"/>
          </w:tcPr>
          <w:p w14:paraId="778FD8E8" w14:textId="550B3538" w:rsidR="00F4218B" w:rsidRDefault="00F4218B" w:rsidP="00F4218B">
            <w:pPr>
              <w:pStyle w:val="BodyText"/>
              <w:ind w:right="-270"/>
              <w:rPr>
                <w:b w:val="0"/>
                <w:sz w:val="20"/>
                <w:szCs w:val="20"/>
              </w:rPr>
            </w:pPr>
            <w:r w:rsidRPr="00665C51">
              <w:rPr>
                <w:rFonts w:cs="Arial"/>
                <w:b w:val="0"/>
                <w:bCs w:val="0"/>
                <w:sz w:val="20"/>
                <w:szCs w:val="20"/>
              </w:rPr>
              <w:t>Good</w:t>
            </w:r>
          </w:p>
        </w:tc>
      </w:tr>
      <w:tr w:rsidR="00F4218B" w14:paraId="55952919" w14:textId="77777777" w:rsidTr="000514A4">
        <w:trPr>
          <w:jc w:val="center"/>
        </w:trPr>
        <w:tc>
          <w:tcPr>
            <w:tcW w:w="335" w:type="pct"/>
          </w:tcPr>
          <w:p w14:paraId="0D969E3F" w14:textId="2A059729" w:rsidR="00F4218B" w:rsidRDefault="00F4218B" w:rsidP="00F4218B">
            <w:pPr>
              <w:pStyle w:val="BodyText"/>
              <w:ind w:right="-270"/>
              <w:jc w:val="center"/>
              <w:rPr>
                <w:b w:val="0"/>
                <w:sz w:val="20"/>
                <w:szCs w:val="20"/>
              </w:rPr>
            </w:pPr>
            <w:r w:rsidRPr="00BC6857">
              <w:rPr>
                <w:b w:val="0"/>
              </w:rPr>
              <w:t>4</w:t>
            </w:r>
          </w:p>
        </w:tc>
        <w:tc>
          <w:tcPr>
            <w:tcW w:w="2797" w:type="pct"/>
          </w:tcPr>
          <w:p w14:paraId="664180B2" w14:textId="3384D65D" w:rsidR="00F4218B" w:rsidRDefault="00F4218B" w:rsidP="00F4218B">
            <w:pPr>
              <w:pStyle w:val="BodyText"/>
              <w:ind w:right="-270"/>
              <w:rPr>
                <w:b w:val="0"/>
                <w:sz w:val="20"/>
                <w:szCs w:val="20"/>
              </w:rPr>
            </w:pPr>
            <w:r w:rsidRPr="00665C51">
              <w:rPr>
                <w:b w:val="0"/>
                <w:bCs w:val="0"/>
              </w:rPr>
              <w:t>Spectrophotometer</w:t>
            </w:r>
          </w:p>
        </w:tc>
        <w:tc>
          <w:tcPr>
            <w:tcW w:w="592" w:type="pct"/>
          </w:tcPr>
          <w:p w14:paraId="79F31423" w14:textId="0A2078CB" w:rsidR="00F4218B" w:rsidRDefault="00F4218B" w:rsidP="00F4218B">
            <w:pPr>
              <w:pStyle w:val="BodyText"/>
              <w:ind w:right="-270"/>
              <w:rPr>
                <w:b w:val="0"/>
                <w:sz w:val="20"/>
                <w:szCs w:val="20"/>
              </w:rPr>
            </w:pPr>
            <w:r w:rsidRPr="00BC6857">
              <w:rPr>
                <w:b w:val="0"/>
              </w:rPr>
              <w:t>1</w:t>
            </w:r>
          </w:p>
        </w:tc>
        <w:tc>
          <w:tcPr>
            <w:tcW w:w="638" w:type="pct"/>
          </w:tcPr>
          <w:p w14:paraId="7D587CFF" w14:textId="1AC6B068" w:rsidR="00F4218B" w:rsidRDefault="00F4218B" w:rsidP="00F4218B">
            <w:pPr>
              <w:pStyle w:val="BodyText"/>
              <w:ind w:right="-270"/>
              <w:rPr>
                <w:b w:val="0"/>
                <w:sz w:val="20"/>
                <w:szCs w:val="20"/>
              </w:rPr>
            </w:pPr>
            <w:r w:rsidRPr="00BC6857">
              <w:rPr>
                <w:b w:val="0"/>
              </w:rPr>
              <w:t>46,200-00</w:t>
            </w:r>
          </w:p>
        </w:tc>
        <w:tc>
          <w:tcPr>
            <w:tcW w:w="638" w:type="pct"/>
          </w:tcPr>
          <w:p w14:paraId="46C02D42" w14:textId="536A4326" w:rsidR="00F4218B" w:rsidRDefault="00F4218B" w:rsidP="00F4218B">
            <w:pPr>
              <w:pStyle w:val="BodyText"/>
              <w:ind w:right="-270"/>
              <w:rPr>
                <w:b w:val="0"/>
                <w:sz w:val="20"/>
                <w:szCs w:val="20"/>
              </w:rPr>
            </w:pPr>
            <w:r w:rsidRPr="00665C51">
              <w:rPr>
                <w:rFonts w:cs="Arial"/>
                <w:b w:val="0"/>
                <w:bCs w:val="0"/>
                <w:sz w:val="20"/>
                <w:szCs w:val="20"/>
              </w:rPr>
              <w:t>Good</w:t>
            </w:r>
          </w:p>
        </w:tc>
      </w:tr>
      <w:tr w:rsidR="00F4218B" w14:paraId="48B9F514" w14:textId="77777777" w:rsidTr="000514A4">
        <w:trPr>
          <w:jc w:val="center"/>
        </w:trPr>
        <w:tc>
          <w:tcPr>
            <w:tcW w:w="335" w:type="pct"/>
          </w:tcPr>
          <w:p w14:paraId="32573699" w14:textId="2E9ED994" w:rsidR="00F4218B" w:rsidRDefault="00F4218B" w:rsidP="00F4218B">
            <w:pPr>
              <w:pStyle w:val="BodyText"/>
              <w:ind w:right="-270"/>
              <w:jc w:val="center"/>
              <w:rPr>
                <w:b w:val="0"/>
                <w:sz w:val="20"/>
                <w:szCs w:val="20"/>
              </w:rPr>
            </w:pPr>
            <w:r w:rsidRPr="00BC6857">
              <w:rPr>
                <w:b w:val="0"/>
              </w:rPr>
              <w:t>5</w:t>
            </w:r>
          </w:p>
        </w:tc>
        <w:tc>
          <w:tcPr>
            <w:tcW w:w="2797" w:type="pct"/>
          </w:tcPr>
          <w:p w14:paraId="1F0DD544" w14:textId="77777777" w:rsidR="00F4218B" w:rsidRPr="00BC6857" w:rsidRDefault="00F4218B" w:rsidP="00F4218B">
            <w:r w:rsidRPr="00BC6857">
              <w:rPr>
                <w:sz w:val="22"/>
              </w:rPr>
              <w:t>Refrigerator</w:t>
            </w:r>
          </w:p>
          <w:p w14:paraId="70BB44A7" w14:textId="77777777" w:rsidR="00F4218B" w:rsidRPr="00BC6857" w:rsidRDefault="00F4218B" w:rsidP="00F4218B">
            <w:r w:rsidRPr="00BC6857">
              <w:rPr>
                <w:sz w:val="22"/>
              </w:rPr>
              <w:t>Stabilizer</w:t>
            </w:r>
          </w:p>
          <w:p w14:paraId="5B45A849" w14:textId="77777777" w:rsidR="00F4218B" w:rsidRPr="00BC6857" w:rsidRDefault="00F4218B" w:rsidP="00F4218B">
            <w:r w:rsidRPr="00BC6857">
              <w:rPr>
                <w:sz w:val="22"/>
              </w:rPr>
              <w:t>Deluxe stand</w:t>
            </w:r>
          </w:p>
          <w:p w14:paraId="56D65E27" w14:textId="1A55EED5" w:rsidR="00F4218B" w:rsidRDefault="00F4218B" w:rsidP="00F4218B">
            <w:pPr>
              <w:pStyle w:val="BodyText"/>
              <w:ind w:right="-270"/>
              <w:rPr>
                <w:b w:val="0"/>
                <w:sz w:val="20"/>
                <w:szCs w:val="20"/>
              </w:rPr>
            </w:pPr>
            <w:r w:rsidRPr="00BC6857">
              <w:t>Mixer</w:t>
            </w:r>
          </w:p>
        </w:tc>
        <w:tc>
          <w:tcPr>
            <w:tcW w:w="592" w:type="pct"/>
          </w:tcPr>
          <w:p w14:paraId="78E6DE73" w14:textId="6DB833F3" w:rsidR="00F4218B" w:rsidRDefault="00F4218B" w:rsidP="00F4218B">
            <w:pPr>
              <w:pStyle w:val="BodyText"/>
              <w:ind w:right="-270"/>
              <w:rPr>
                <w:b w:val="0"/>
                <w:sz w:val="20"/>
                <w:szCs w:val="20"/>
              </w:rPr>
            </w:pPr>
            <w:r w:rsidRPr="00BC6857">
              <w:rPr>
                <w:b w:val="0"/>
              </w:rPr>
              <w:t>1</w:t>
            </w:r>
          </w:p>
        </w:tc>
        <w:tc>
          <w:tcPr>
            <w:tcW w:w="638" w:type="pct"/>
          </w:tcPr>
          <w:p w14:paraId="4BF0CB47" w14:textId="4EADD18F" w:rsidR="00F4218B" w:rsidRDefault="00F4218B" w:rsidP="00F4218B">
            <w:pPr>
              <w:pStyle w:val="BodyText"/>
              <w:ind w:right="-270"/>
              <w:rPr>
                <w:b w:val="0"/>
                <w:sz w:val="20"/>
                <w:szCs w:val="20"/>
              </w:rPr>
            </w:pPr>
            <w:r w:rsidRPr="00BC6857">
              <w:rPr>
                <w:b w:val="0"/>
                <w:bCs w:val="0"/>
              </w:rPr>
              <w:t>18,580-00</w:t>
            </w:r>
          </w:p>
        </w:tc>
        <w:tc>
          <w:tcPr>
            <w:tcW w:w="638" w:type="pct"/>
          </w:tcPr>
          <w:p w14:paraId="6FB3330A" w14:textId="7D4D4485" w:rsidR="00F4218B" w:rsidRDefault="00F4218B" w:rsidP="00F4218B">
            <w:pPr>
              <w:pStyle w:val="BodyText"/>
              <w:ind w:right="-270"/>
              <w:rPr>
                <w:b w:val="0"/>
                <w:sz w:val="20"/>
                <w:szCs w:val="20"/>
              </w:rPr>
            </w:pPr>
            <w:r w:rsidRPr="00665C51">
              <w:rPr>
                <w:rFonts w:cs="Arial"/>
                <w:b w:val="0"/>
                <w:bCs w:val="0"/>
                <w:sz w:val="20"/>
                <w:szCs w:val="20"/>
              </w:rPr>
              <w:t>Good</w:t>
            </w:r>
          </w:p>
        </w:tc>
      </w:tr>
      <w:tr w:rsidR="00F4218B" w14:paraId="5240344B" w14:textId="77777777" w:rsidTr="000514A4">
        <w:trPr>
          <w:jc w:val="center"/>
        </w:trPr>
        <w:tc>
          <w:tcPr>
            <w:tcW w:w="335" w:type="pct"/>
          </w:tcPr>
          <w:p w14:paraId="1EF7EF54" w14:textId="184A9FE6" w:rsidR="00F4218B" w:rsidRDefault="00F4218B" w:rsidP="00F4218B">
            <w:pPr>
              <w:pStyle w:val="BodyText"/>
              <w:ind w:right="-270"/>
              <w:jc w:val="center"/>
              <w:rPr>
                <w:b w:val="0"/>
                <w:sz w:val="20"/>
                <w:szCs w:val="20"/>
              </w:rPr>
            </w:pPr>
            <w:r w:rsidRPr="00BC6857">
              <w:rPr>
                <w:b w:val="0"/>
              </w:rPr>
              <w:t>6</w:t>
            </w:r>
          </w:p>
        </w:tc>
        <w:tc>
          <w:tcPr>
            <w:tcW w:w="2797" w:type="pct"/>
          </w:tcPr>
          <w:p w14:paraId="01E4FE85" w14:textId="77777777" w:rsidR="00F4218B" w:rsidRPr="00665C51" w:rsidRDefault="00F4218B" w:rsidP="00F4218B">
            <w:r w:rsidRPr="00665C51">
              <w:rPr>
                <w:sz w:val="22"/>
              </w:rPr>
              <w:t>Electronic automatic KEL PLUS Microprocessor based six place macro black digestion system</w:t>
            </w:r>
          </w:p>
          <w:p w14:paraId="4904DE20" w14:textId="77777777" w:rsidR="00F4218B" w:rsidRPr="00665C51" w:rsidRDefault="00F4218B" w:rsidP="00F4218B">
            <w:r w:rsidRPr="00665C51">
              <w:rPr>
                <w:sz w:val="22"/>
              </w:rPr>
              <w:t>Electronic KEL PLUS microprocessor automatic distillation system</w:t>
            </w:r>
          </w:p>
          <w:p w14:paraId="28A51EDE" w14:textId="5ACA591A" w:rsidR="00F4218B" w:rsidRDefault="00F4218B" w:rsidP="00F4218B">
            <w:pPr>
              <w:pStyle w:val="BodyText"/>
              <w:ind w:right="-270"/>
              <w:rPr>
                <w:b w:val="0"/>
                <w:sz w:val="20"/>
                <w:szCs w:val="20"/>
              </w:rPr>
            </w:pPr>
            <w:r w:rsidRPr="00665C51">
              <w:rPr>
                <w:b w:val="0"/>
                <w:bCs w:val="0"/>
              </w:rPr>
              <w:t>Electronic acid neutralizer scrubber</w:t>
            </w:r>
          </w:p>
        </w:tc>
        <w:tc>
          <w:tcPr>
            <w:tcW w:w="592" w:type="pct"/>
          </w:tcPr>
          <w:p w14:paraId="619DEAB6" w14:textId="1FC9255F" w:rsidR="00F4218B" w:rsidRDefault="00F4218B" w:rsidP="00F4218B">
            <w:pPr>
              <w:pStyle w:val="BodyText"/>
              <w:ind w:right="-270"/>
              <w:rPr>
                <w:b w:val="0"/>
                <w:sz w:val="20"/>
                <w:szCs w:val="20"/>
              </w:rPr>
            </w:pPr>
            <w:r w:rsidRPr="00665C51">
              <w:rPr>
                <w:b w:val="0"/>
                <w:bCs w:val="0"/>
              </w:rPr>
              <w:t>1</w:t>
            </w:r>
          </w:p>
        </w:tc>
        <w:tc>
          <w:tcPr>
            <w:tcW w:w="638" w:type="pct"/>
          </w:tcPr>
          <w:p w14:paraId="02422D93" w14:textId="02AB68B6" w:rsidR="00F4218B" w:rsidRDefault="00F4218B" w:rsidP="00F4218B">
            <w:pPr>
              <w:pStyle w:val="BodyText"/>
              <w:ind w:right="-270"/>
              <w:rPr>
                <w:b w:val="0"/>
                <w:sz w:val="20"/>
                <w:szCs w:val="20"/>
              </w:rPr>
            </w:pPr>
            <w:r w:rsidRPr="00BC6857">
              <w:rPr>
                <w:b w:val="0"/>
                <w:bCs w:val="0"/>
              </w:rPr>
              <w:t>1,67,709-00</w:t>
            </w:r>
          </w:p>
        </w:tc>
        <w:tc>
          <w:tcPr>
            <w:tcW w:w="638" w:type="pct"/>
          </w:tcPr>
          <w:p w14:paraId="3FDB11A1" w14:textId="04DCAE44" w:rsidR="00F4218B" w:rsidRDefault="00F4218B" w:rsidP="00F4218B">
            <w:pPr>
              <w:pStyle w:val="BodyText"/>
              <w:ind w:right="-270"/>
              <w:rPr>
                <w:b w:val="0"/>
                <w:sz w:val="20"/>
                <w:szCs w:val="20"/>
              </w:rPr>
            </w:pPr>
            <w:r w:rsidRPr="00665C51">
              <w:rPr>
                <w:rFonts w:cs="Arial"/>
                <w:b w:val="0"/>
                <w:bCs w:val="0"/>
                <w:sz w:val="20"/>
                <w:szCs w:val="20"/>
              </w:rPr>
              <w:t>Good</w:t>
            </w:r>
          </w:p>
        </w:tc>
      </w:tr>
      <w:tr w:rsidR="00F4218B" w14:paraId="08FACC7C" w14:textId="77777777" w:rsidTr="000514A4">
        <w:trPr>
          <w:jc w:val="center"/>
        </w:trPr>
        <w:tc>
          <w:tcPr>
            <w:tcW w:w="335" w:type="pct"/>
          </w:tcPr>
          <w:p w14:paraId="61037CE4" w14:textId="21161743" w:rsidR="00F4218B" w:rsidRDefault="00F4218B" w:rsidP="00F4218B">
            <w:pPr>
              <w:pStyle w:val="BodyText"/>
              <w:ind w:right="-270"/>
              <w:jc w:val="center"/>
              <w:rPr>
                <w:b w:val="0"/>
                <w:sz w:val="20"/>
                <w:szCs w:val="20"/>
              </w:rPr>
            </w:pPr>
            <w:r w:rsidRPr="00BC6857">
              <w:rPr>
                <w:b w:val="0"/>
              </w:rPr>
              <w:t>7</w:t>
            </w:r>
          </w:p>
        </w:tc>
        <w:tc>
          <w:tcPr>
            <w:tcW w:w="2797" w:type="pct"/>
          </w:tcPr>
          <w:p w14:paraId="5DDB2126" w14:textId="6787246B" w:rsidR="00F4218B" w:rsidRDefault="00F4218B" w:rsidP="00F4218B">
            <w:pPr>
              <w:pStyle w:val="BodyText"/>
              <w:ind w:right="-270"/>
              <w:rPr>
                <w:b w:val="0"/>
                <w:sz w:val="20"/>
                <w:szCs w:val="20"/>
              </w:rPr>
            </w:pPr>
            <w:r w:rsidRPr="00665C51">
              <w:rPr>
                <w:b w:val="0"/>
                <w:bCs w:val="0"/>
              </w:rPr>
              <w:t xml:space="preserve">Soil sampling post hole auger 50mm </w:t>
            </w:r>
            <w:proofErr w:type="spellStart"/>
            <w:r w:rsidRPr="00665C51">
              <w:rPr>
                <w:b w:val="0"/>
                <w:bCs w:val="0"/>
              </w:rPr>
              <w:t>dia</w:t>
            </w:r>
            <w:proofErr w:type="spellEnd"/>
          </w:p>
        </w:tc>
        <w:tc>
          <w:tcPr>
            <w:tcW w:w="592" w:type="pct"/>
          </w:tcPr>
          <w:p w14:paraId="3A93A558" w14:textId="468D0B94" w:rsidR="00F4218B" w:rsidRDefault="00F4218B" w:rsidP="00F4218B">
            <w:pPr>
              <w:pStyle w:val="BodyText"/>
              <w:ind w:right="-270"/>
              <w:rPr>
                <w:b w:val="0"/>
                <w:sz w:val="20"/>
                <w:szCs w:val="20"/>
              </w:rPr>
            </w:pPr>
            <w:r w:rsidRPr="00665C51">
              <w:rPr>
                <w:b w:val="0"/>
                <w:bCs w:val="0"/>
              </w:rPr>
              <w:t>1</w:t>
            </w:r>
          </w:p>
        </w:tc>
        <w:tc>
          <w:tcPr>
            <w:tcW w:w="638" w:type="pct"/>
          </w:tcPr>
          <w:p w14:paraId="4D3AE215" w14:textId="2C0201BC" w:rsidR="00F4218B" w:rsidRDefault="00F4218B" w:rsidP="00F4218B">
            <w:pPr>
              <w:pStyle w:val="BodyText"/>
              <w:ind w:right="-270"/>
              <w:rPr>
                <w:b w:val="0"/>
                <w:sz w:val="20"/>
                <w:szCs w:val="20"/>
              </w:rPr>
            </w:pPr>
            <w:r w:rsidRPr="00BC6857">
              <w:rPr>
                <w:b w:val="0"/>
              </w:rPr>
              <w:t>915-00</w:t>
            </w:r>
          </w:p>
        </w:tc>
        <w:tc>
          <w:tcPr>
            <w:tcW w:w="638" w:type="pct"/>
          </w:tcPr>
          <w:p w14:paraId="6700138C" w14:textId="64096262" w:rsidR="00F4218B" w:rsidRDefault="00F4218B" w:rsidP="00F4218B">
            <w:pPr>
              <w:pStyle w:val="BodyText"/>
              <w:ind w:right="-270"/>
              <w:rPr>
                <w:b w:val="0"/>
                <w:sz w:val="20"/>
                <w:szCs w:val="20"/>
              </w:rPr>
            </w:pPr>
            <w:r w:rsidRPr="00665C51">
              <w:rPr>
                <w:rFonts w:cs="Arial"/>
                <w:b w:val="0"/>
                <w:bCs w:val="0"/>
                <w:sz w:val="20"/>
                <w:szCs w:val="20"/>
              </w:rPr>
              <w:t>Good</w:t>
            </w:r>
          </w:p>
        </w:tc>
      </w:tr>
      <w:tr w:rsidR="00F4218B" w14:paraId="46F80E6D" w14:textId="77777777" w:rsidTr="000514A4">
        <w:trPr>
          <w:jc w:val="center"/>
        </w:trPr>
        <w:tc>
          <w:tcPr>
            <w:tcW w:w="335" w:type="pct"/>
          </w:tcPr>
          <w:p w14:paraId="174F2364" w14:textId="571048AE" w:rsidR="00F4218B" w:rsidRDefault="00F4218B" w:rsidP="00F4218B">
            <w:pPr>
              <w:pStyle w:val="BodyText"/>
              <w:ind w:right="-270"/>
              <w:jc w:val="center"/>
              <w:rPr>
                <w:b w:val="0"/>
                <w:sz w:val="20"/>
                <w:szCs w:val="20"/>
              </w:rPr>
            </w:pPr>
            <w:r w:rsidRPr="00BC6857">
              <w:rPr>
                <w:b w:val="0"/>
              </w:rPr>
              <w:t>8</w:t>
            </w:r>
          </w:p>
        </w:tc>
        <w:tc>
          <w:tcPr>
            <w:tcW w:w="2797" w:type="pct"/>
          </w:tcPr>
          <w:p w14:paraId="520D630F" w14:textId="26C11773" w:rsidR="00F4218B" w:rsidRDefault="00F4218B" w:rsidP="00F4218B">
            <w:pPr>
              <w:pStyle w:val="BodyText"/>
              <w:ind w:right="-270"/>
              <w:rPr>
                <w:b w:val="0"/>
                <w:sz w:val="20"/>
                <w:szCs w:val="20"/>
              </w:rPr>
            </w:pPr>
            <w:r w:rsidRPr="00665C51">
              <w:rPr>
                <w:b w:val="0"/>
                <w:bCs w:val="0"/>
              </w:rPr>
              <w:t xml:space="preserve">Soil auger screw type 50mm </w:t>
            </w:r>
            <w:proofErr w:type="spellStart"/>
            <w:r w:rsidRPr="00665C51">
              <w:rPr>
                <w:b w:val="0"/>
                <w:bCs w:val="0"/>
              </w:rPr>
              <w:t>dia</w:t>
            </w:r>
            <w:proofErr w:type="spellEnd"/>
          </w:p>
        </w:tc>
        <w:tc>
          <w:tcPr>
            <w:tcW w:w="592" w:type="pct"/>
          </w:tcPr>
          <w:p w14:paraId="669E04F9" w14:textId="58AD6141" w:rsidR="00F4218B" w:rsidRDefault="00F4218B" w:rsidP="00F4218B">
            <w:pPr>
              <w:pStyle w:val="BodyText"/>
              <w:ind w:right="-270"/>
              <w:rPr>
                <w:b w:val="0"/>
                <w:sz w:val="20"/>
                <w:szCs w:val="20"/>
              </w:rPr>
            </w:pPr>
            <w:r w:rsidRPr="00665C51">
              <w:rPr>
                <w:b w:val="0"/>
                <w:bCs w:val="0"/>
              </w:rPr>
              <w:t>1</w:t>
            </w:r>
          </w:p>
        </w:tc>
        <w:tc>
          <w:tcPr>
            <w:tcW w:w="638" w:type="pct"/>
          </w:tcPr>
          <w:p w14:paraId="5731AC15" w14:textId="0E78E996" w:rsidR="00F4218B" w:rsidRDefault="00F4218B" w:rsidP="00F4218B">
            <w:pPr>
              <w:pStyle w:val="BodyText"/>
              <w:ind w:right="-270"/>
              <w:rPr>
                <w:b w:val="0"/>
                <w:sz w:val="20"/>
                <w:szCs w:val="20"/>
              </w:rPr>
            </w:pPr>
            <w:r w:rsidRPr="00BC6857">
              <w:rPr>
                <w:b w:val="0"/>
              </w:rPr>
              <w:t>915-00</w:t>
            </w:r>
          </w:p>
        </w:tc>
        <w:tc>
          <w:tcPr>
            <w:tcW w:w="638" w:type="pct"/>
          </w:tcPr>
          <w:p w14:paraId="27A3837D" w14:textId="4FA5D358" w:rsidR="00F4218B" w:rsidRDefault="00F4218B" w:rsidP="00F4218B">
            <w:pPr>
              <w:pStyle w:val="BodyText"/>
              <w:ind w:right="-270"/>
              <w:rPr>
                <w:b w:val="0"/>
                <w:sz w:val="20"/>
                <w:szCs w:val="20"/>
              </w:rPr>
            </w:pPr>
            <w:r w:rsidRPr="00665C51">
              <w:rPr>
                <w:rFonts w:cs="Arial"/>
                <w:b w:val="0"/>
                <w:bCs w:val="0"/>
                <w:sz w:val="20"/>
                <w:szCs w:val="20"/>
              </w:rPr>
              <w:t>Good</w:t>
            </w:r>
          </w:p>
        </w:tc>
      </w:tr>
      <w:tr w:rsidR="00F4218B" w14:paraId="17F126DC" w14:textId="77777777" w:rsidTr="000514A4">
        <w:trPr>
          <w:jc w:val="center"/>
        </w:trPr>
        <w:tc>
          <w:tcPr>
            <w:tcW w:w="335" w:type="pct"/>
          </w:tcPr>
          <w:p w14:paraId="3F07323B" w14:textId="27A9A51F" w:rsidR="00F4218B" w:rsidRDefault="00F4218B" w:rsidP="00F4218B">
            <w:pPr>
              <w:pStyle w:val="BodyText"/>
              <w:ind w:right="-270"/>
              <w:jc w:val="center"/>
              <w:rPr>
                <w:b w:val="0"/>
                <w:sz w:val="20"/>
                <w:szCs w:val="20"/>
              </w:rPr>
            </w:pPr>
            <w:r w:rsidRPr="00BC6857">
              <w:rPr>
                <w:b w:val="0"/>
              </w:rPr>
              <w:t>9</w:t>
            </w:r>
          </w:p>
        </w:tc>
        <w:tc>
          <w:tcPr>
            <w:tcW w:w="2797" w:type="pct"/>
          </w:tcPr>
          <w:p w14:paraId="121ECEB0" w14:textId="32305B0C" w:rsidR="00F4218B" w:rsidRDefault="00F4218B" w:rsidP="00F4218B">
            <w:pPr>
              <w:pStyle w:val="BodyText"/>
              <w:ind w:right="-270"/>
              <w:rPr>
                <w:b w:val="0"/>
                <w:sz w:val="20"/>
                <w:szCs w:val="20"/>
              </w:rPr>
            </w:pPr>
            <w:r w:rsidRPr="00665C51">
              <w:rPr>
                <w:b w:val="0"/>
                <w:bCs w:val="0"/>
              </w:rPr>
              <w:t>Tube auger 50mm</w:t>
            </w:r>
          </w:p>
        </w:tc>
        <w:tc>
          <w:tcPr>
            <w:tcW w:w="592" w:type="pct"/>
          </w:tcPr>
          <w:p w14:paraId="42EBF3D4" w14:textId="0421AB76" w:rsidR="00F4218B" w:rsidRDefault="00F4218B" w:rsidP="00F4218B">
            <w:pPr>
              <w:pStyle w:val="BodyText"/>
              <w:ind w:right="-270"/>
              <w:rPr>
                <w:b w:val="0"/>
                <w:sz w:val="20"/>
                <w:szCs w:val="20"/>
              </w:rPr>
            </w:pPr>
            <w:r w:rsidRPr="00665C51">
              <w:rPr>
                <w:b w:val="0"/>
                <w:bCs w:val="0"/>
              </w:rPr>
              <w:t>1</w:t>
            </w:r>
          </w:p>
        </w:tc>
        <w:tc>
          <w:tcPr>
            <w:tcW w:w="638" w:type="pct"/>
          </w:tcPr>
          <w:p w14:paraId="70F5E733" w14:textId="1ABB8804" w:rsidR="00F4218B" w:rsidRDefault="00F4218B" w:rsidP="00F4218B">
            <w:pPr>
              <w:pStyle w:val="BodyText"/>
              <w:ind w:right="-270"/>
              <w:rPr>
                <w:b w:val="0"/>
                <w:sz w:val="20"/>
                <w:szCs w:val="20"/>
              </w:rPr>
            </w:pPr>
            <w:r w:rsidRPr="00BC6857">
              <w:rPr>
                <w:b w:val="0"/>
              </w:rPr>
              <w:t>871-00</w:t>
            </w:r>
          </w:p>
        </w:tc>
        <w:tc>
          <w:tcPr>
            <w:tcW w:w="638" w:type="pct"/>
          </w:tcPr>
          <w:p w14:paraId="24B391E8" w14:textId="275DB322" w:rsidR="00F4218B" w:rsidRDefault="00F4218B" w:rsidP="00F4218B">
            <w:pPr>
              <w:pStyle w:val="BodyText"/>
              <w:ind w:right="-270"/>
              <w:rPr>
                <w:b w:val="0"/>
                <w:sz w:val="20"/>
                <w:szCs w:val="20"/>
              </w:rPr>
            </w:pPr>
            <w:r w:rsidRPr="00665C51">
              <w:rPr>
                <w:rFonts w:cs="Arial"/>
                <w:b w:val="0"/>
                <w:bCs w:val="0"/>
                <w:sz w:val="20"/>
                <w:szCs w:val="20"/>
              </w:rPr>
              <w:t>Good</w:t>
            </w:r>
          </w:p>
        </w:tc>
      </w:tr>
      <w:tr w:rsidR="00F4218B" w14:paraId="38EDFCCE" w14:textId="77777777" w:rsidTr="000514A4">
        <w:trPr>
          <w:jc w:val="center"/>
        </w:trPr>
        <w:tc>
          <w:tcPr>
            <w:tcW w:w="335" w:type="pct"/>
          </w:tcPr>
          <w:p w14:paraId="5ED1DDBA" w14:textId="50ADE33C" w:rsidR="00F4218B" w:rsidRDefault="00F4218B" w:rsidP="00F4218B">
            <w:pPr>
              <w:pStyle w:val="BodyText"/>
              <w:ind w:right="-270"/>
              <w:jc w:val="center"/>
              <w:rPr>
                <w:b w:val="0"/>
                <w:sz w:val="20"/>
                <w:szCs w:val="20"/>
              </w:rPr>
            </w:pPr>
            <w:r w:rsidRPr="00BC6857">
              <w:rPr>
                <w:b w:val="0"/>
              </w:rPr>
              <w:t>10</w:t>
            </w:r>
          </w:p>
        </w:tc>
        <w:tc>
          <w:tcPr>
            <w:tcW w:w="2797" w:type="pct"/>
          </w:tcPr>
          <w:p w14:paraId="34341FEF" w14:textId="39F3645E" w:rsidR="00F4218B" w:rsidRDefault="00F4218B" w:rsidP="00F4218B">
            <w:pPr>
              <w:pStyle w:val="BodyText"/>
              <w:ind w:right="-270"/>
              <w:rPr>
                <w:b w:val="0"/>
                <w:sz w:val="20"/>
                <w:szCs w:val="20"/>
              </w:rPr>
            </w:pPr>
            <w:r w:rsidRPr="00665C51">
              <w:rPr>
                <w:b w:val="0"/>
                <w:bCs w:val="0"/>
              </w:rPr>
              <w:t xml:space="preserve">200mm </w:t>
            </w:r>
            <w:proofErr w:type="spellStart"/>
            <w:r w:rsidRPr="00665C51">
              <w:rPr>
                <w:b w:val="0"/>
                <w:bCs w:val="0"/>
              </w:rPr>
              <w:t>dia</w:t>
            </w:r>
            <w:proofErr w:type="spellEnd"/>
            <w:r w:rsidRPr="00665C51">
              <w:rPr>
                <w:b w:val="0"/>
                <w:bCs w:val="0"/>
              </w:rPr>
              <w:t xml:space="preserve"> PVC FRP ducting from fume cupboard to blower with 1 no 2 HP PVC FRP blower with NGEF motor and L&amp;T starter </w:t>
            </w:r>
          </w:p>
        </w:tc>
        <w:tc>
          <w:tcPr>
            <w:tcW w:w="592" w:type="pct"/>
          </w:tcPr>
          <w:p w14:paraId="4EB9D4DD" w14:textId="495E2F62" w:rsidR="00F4218B" w:rsidRDefault="00F4218B" w:rsidP="00F4218B">
            <w:pPr>
              <w:pStyle w:val="BodyText"/>
              <w:ind w:right="-270"/>
              <w:rPr>
                <w:b w:val="0"/>
                <w:sz w:val="20"/>
                <w:szCs w:val="20"/>
              </w:rPr>
            </w:pPr>
            <w:r w:rsidRPr="00665C51">
              <w:rPr>
                <w:b w:val="0"/>
                <w:bCs w:val="0"/>
              </w:rPr>
              <w:t>1</w:t>
            </w:r>
          </w:p>
        </w:tc>
        <w:tc>
          <w:tcPr>
            <w:tcW w:w="638" w:type="pct"/>
          </w:tcPr>
          <w:p w14:paraId="4A27EF3C" w14:textId="3D4C9626" w:rsidR="00F4218B" w:rsidRDefault="00F4218B" w:rsidP="00F4218B">
            <w:pPr>
              <w:pStyle w:val="BodyText"/>
              <w:ind w:right="-270"/>
              <w:rPr>
                <w:b w:val="0"/>
                <w:sz w:val="20"/>
                <w:szCs w:val="20"/>
              </w:rPr>
            </w:pPr>
            <w:r w:rsidRPr="00BC6857">
              <w:rPr>
                <w:b w:val="0"/>
                <w:bCs w:val="0"/>
              </w:rPr>
              <w:t>20,250-00</w:t>
            </w:r>
          </w:p>
        </w:tc>
        <w:tc>
          <w:tcPr>
            <w:tcW w:w="638" w:type="pct"/>
          </w:tcPr>
          <w:p w14:paraId="7911BF8A" w14:textId="3E28F796" w:rsidR="00F4218B" w:rsidRDefault="00F4218B" w:rsidP="00F4218B">
            <w:pPr>
              <w:pStyle w:val="BodyText"/>
              <w:ind w:right="-270"/>
              <w:rPr>
                <w:b w:val="0"/>
                <w:sz w:val="20"/>
                <w:szCs w:val="20"/>
              </w:rPr>
            </w:pPr>
            <w:r w:rsidRPr="00665C51">
              <w:rPr>
                <w:rFonts w:cs="Arial"/>
                <w:b w:val="0"/>
                <w:bCs w:val="0"/>
                <w:sz w:val="20"/>
                <w:szCs w:val="20"/>
              </w:rPr>
              <w:t>Good</w:t>
            </w:r>
          </w:p>
        </w:tc>
      </w:tr>
      <w:tr w:rsidR="00F4218B" w14:paraId="24FE45FF" w14:textId="77777777" w:rsidTr="000514A4">
        <w:trPr>
          <w:jc w:val="center"/>
        </w:trPr>
        <w:tc>
          <w:tcPr>
            <w:tcW w:w="335" w:type="pct"/>
          </w:tcPr>
          <w:p w14:paraId="5FF1D52C" w14:textId="44AF0FC8" w:rsidR="00F4218B" w:rsidRDefault="00F4218B" w:rsidP="00F4218B">
            <w:pPr>
              <w:pStyle w:val="BodyText"/>
              <w:ind w:right="-270"/>
              <w:jc w:val="center"/>
              <w:rPr>
                <w:b w:val="0"/>
                <w:sz w:val="20"/>
                <w:szCs w:val="20"/>
              </w:rPr>
            </w:pPr>
            <w:r w:rsidRPr="00BC6857">
              <w:rPr>
                <w:b w:val="0"/>
              </w:rPr>
              <w:t>11</w:t>
            </w:r>
          </w:p>
        </w:tc>
        <w:tc>
          <w:tcPr>
            <w:tcW w:w="2797" w:type="pct"/>
          </w:tcPr>
          <w:p w14:paraId="5B8BD718" w14:textId="0AFD40C7" w:rsidR="00F4218B" w:rsidRDefault="00F4218B" w:rsidP="00F4218B">
            <w:pPr>
              <w:pStyle w:val="BodyText"/>
              <w:ind w:right="-270"/>
              <w:rPr>
                <w:b w:val="0"/>
                <w:sz w:val="20"/>
                <w:szCs w:val="20"/>
              </w:rPr>
            </w:pPr>
            <w:r w:rsidRPr="00665C51">
              <w:rPr>
                <w:b w:val="0"/>
                <w:bCs w:val="0"/>
              </w:rPr>
              <w:t xml:space="preserve">6mm thickness FRP fume cupboard with FRP framed </w:t>
            </w:r>
            <w:proofErr w:type="spellStart"/>
            <w:r w:rsidRPr="00665C51">
              <w:rPr>
                <w:b w:val="0"/>
                <w:bCs w:val="0"/>
              </w:rPr>
              <w:t>suffex</w:t>
            </w:r>
            <w:proofErr w:type="spellEnd"/>
            <w:r w:rsidRPr="00665C51">
              <w:rPr>
                <w:b w:val="0"/>
                <w:bCs w:val="0"/>
              </w:rPr>
              <w:t xml:space="preserve"> glass shutters with up and down movement mechanism</w:t>
            </w:r>
          </w:p>
        </w:tc>
        <w:tc>
          <w:tcPr>
            <w:tcW w:w="592" w:type="pct"/>
          </w:tcPr>
          <w:p w14:paraId="1EC792F4" w14:textId="30AAD2F5" w:rsidR="00F4218B" w:rsidRDefault="00F4218B" w:rsidP="00F4218B">
            <w:pPr>
              <w:pStyle w:val="BodyText"/>
              <w:ind w:right="-270"/>
              <w:rPr>
                <w:b w:val="0"/>
                <w:sz w:val="20"/>
                <w:szCs w:val="20"/>
              </w:rPr>
            </w:pPr>
            <w:r w:rsidRPr="00665C51">
              <w:rPr>
                <w:b w:val="0"/>
                <w:bCs w:val="0"/>
              </w:rPr>
              <w:t>1</w:t>
            </w:r>
          </w:p>
        </w:tc>
        <w:tc>
          <w:tcPr>
            <w:tcW w:w="638" w:type="pct"/>
          </w:tcPr>
          <w:p w14:paraId="695D6F4F" w14:textId="246BD17B" w:rsidR="00F4218B" w:rsidRDefault="00F4218B" w:rsidP="00F4218B">
            <w:pPr>
              <w:pStyle w:val="BodyText"/>
              <w:ind w:right="-270"/>
              <w:rPr>
                <w:b w:val="0"/>
                <w:sz w:val="20"/>
                <w:szCs w:val="20"/>
              </w:rPr>
            </w:pPr>
            <w:r w:rsidRPr="00BC6857">
              <w:rPr>
                <w:b w:val="0"/>
                <w:bCs w:val="0"/>
              </w:rPr>
              <w:t>41,625-00</w:t>
            </w:r>
          </w:p>
        </w:tc>
        <w:tc>
          <w:tcPr>
            <w:tcW w:w="638" w:type="pct"/>
          </w:tcPr>
          <w:p w14:paraId="40840D47" w14:textId="5750124E" w:rsidR="00F4218B" w:rsidRDefault="00F4218B" w:rsidP="00F4218B">
            <w:pPr>
              <w:pStyle w:val="BodyText"/>
              <w:ind w:right="-270"/>
              <w:rPr>
                <w:b w:val="0"/>
                <w:sz w:val="20"/>
                <w:szCs w:val="20"/>
              </w:rPr>
            </w:pPr>
            <w:r w:rsidRPr="00665C51">
              <w:rPr>
                <w:rFonts w:cs="Arial"/>
                <w:b w:val="0"/>
                <w:bCs w:val="0"/>
                <w:sz w:val="20"/>
                <w:szCs w:val="20"/>
              </w:rPr>
              <w:t>Good</w:t>
            </w:r>
          </w:p>
        </w:tc>
      </w:tr>
      <w:tr w:rsidR="00F4218B" w14:paraId="286D90FF" w14:textId="77777777" w:rsidTr="000514A4">
        <w:trPr>
          <w:jc w:val="center"/>
        </w:trPr>
        <w:tc>
          <w:tcPr>
            <w:tcW w:w="335" w:type="pct"/>
          </w:tcPr>
          <w:p w14:paraId="564A6F45" w14:textId="35DB2423" w:rsidR="00F4218B" w:rsidRDefault="00F4218B" w:rsidP="00F4218B">
            <w:pPr>
              <w:pStyle w:val="BodyText"/>
              <w:ind w:right="-270"/>
              <w:jc w:val="center"/>
              <w:rPr>
                <w:b w:val="0"/>
                <w:sz w:val="20"/>
                <w:szCs w:val="20"/>
              </w:rPr>
            </w:pPr>
            <w:r w:rsidRPr="00BC6857">
              <w:rPr>
                <w:b w:val="0"/>
              </w:rPr>
              <w:t>10</w:t>
            </w:r>
          </w:p>
        </w:tc>
        <w:tc>
          <w:tcPr>
            <w:tcW w:w="2797" w:type="pct"/>
          </w:tcPr>
          <w:p w14:paraId="009B833C" w14:textId="33061879" w:rsidR="00F4218B" w:rsidRDefault="00F4218B" w:rsidP="00F4218B">
            <w:pPr>
              <w:pStyle w:val="BodyText"/>
              <w:ind w:right="-270"/>
              <w:rPr>
                <w:b w:val="0"/>
                <w:sz w:val="20"/>
                <w:szCs w:val="20"/>
              </w:rPr>
            </w:pPr>
            <w:r w:rsidRPr="00665C51">
              <w:rPr>
                <w:b w:val="0"/>
                <w:bCs w:val="0"/>
              </w:rPr>
              <w:t>Hot plate rectangular type with size-18“x12” thermostatic control, stainless steel top.</w:t>
            </w:r>
          </w:p>
        </w:tc>
        <w:tc>
          <w:tcPr>
            <w:tcW w:w="592" w:type="pct"/>
          </w:tcPr>
          <w:p w14:paraId="69064E1D" w14:textId="0BE5B7EC" w:rsidR="00F4218B" w:rsidRDefault="00F4218B" w:rsidP="00F4218B">
            <w:pPr>
              <w:pStyle w:val="BodyText"/>
              <w:ind w:right="-270"/>
              <w:rPr>
                <w:b w:val="0"/>
                <w:sz w:val="20"/>
                <w:szCs w:val="20"/>
              </w:rPr>
            </w:pPr>
            <w:r w:rsidRPr="00665C51">
              <w:rPr>
                <w:b w:val="0"/>
                <w:bCs w:val="0"/>
              </w:rPr>
              <w:t>1</w:t>
            </w:r>
          </w:p>
        </w:tc>
        <w:tc>
          <w:tcPr>
            <w:tcW w:w="638" w:type="pct"/>
          </w:tcPr>
          <w:p w14:paraId="31EFAD04" w14:textId="06CD83AC" w:rsidR="00F4218B" w:rsidRDefault="00F4218B" w:rsidP="00F4218B">
            <w:pPr>
              <w:pStyle w:val="BodyText"/>
              <w:ind w:right="-270"/>
              <w:rPr>
                <w:b w:val="0"/>
                <w:sz w:val="20"/>
                <w:szCs w:val="20"/>
              </w:rPr>
            </w:pPr>
            <w:r w:rsidRPr="00BC6857">
              <w:rPr>
                <w:b w:val="0"/>
              </w:rPr>
              <w:t>10,800-00</w:t>
            </w:r>
          </w:p>
        </w:tc>
        <w:tc>
          <w:tcPr>
            <w:tcW w:w="638" w:type="pct"/>
          </w:tcPr>
          <w:p w14:paraId="52CD48C5" w14:textId="15411409" w:rsidR="00F4218B" w:rsidRDefault="00F4218B" w:rsidP="00F4218B">
            <w:pPr>
              <w:pStyle w:val="BodyText"/>
              <w:ind w:right="-270"/>
              <w:rPr>
                <w:b w:val="0"/>
                <w:sz w:val="20"/>
                <w:szCs w:val="20"/>
              </w:rPr>
            </w:pPr>
            <w:r w:rsidRPr="00665C51">
              <w:rPr>
                <w:rFonts w:cs="Arial"/>
                <w:b w:val="0"/>
                <w:bCs w:val="0"/>
                <w:sz w:val="20"/>
                <w:szCs w:val="20"/>
              </w:rPr>
              <w:t>Good</w:t>
            </w:r>
          </w:p>
        </w:tc>
      </w:tr>
      <w:tr w:rsidR="00F4218B" w14:paraId="69DBF4EE" w14:textId="77777777" w:rsidTr="000514A4">
        <w:trPr>
          <w:jc w:val="center"/>
        </w:trPr>
        <w:tc>
          <w:tcPr>
            <w:tcW w:w="335" w:type="pct"/>
          </w:tcPr>
          <w:p w14:paraId="113F3F04" w14:textId="7CAA59BC" w:rsidR="00F4218B" w:rsidRDefault="00F4218B" w:rsidP="00F4218B">
            <w:pPr>
              <w:pStyle w:val="BodyText"/>
              <w:ind w:right="-270"/>
              <w:jc w:val="center"/>
              <w:rPr>
                <w:b w:val="0"/>
                <w:sz w:val="20"/>
                <w:szCs w:val="20"/>
              </w:rPr>
            </w:pPr>
            <w:r w:rsidRPr="00BC6857">
              <w:rPr>
                <w:b w:val="0"/>
              </w:rPr>
              <w:t>11</w:t>
            </w:r>
          </w:p>
        </w:tc>
        <w:tc>
          <w:tcPr>
            <w:tcW w:w="2797" w:type="pct"/>
          </w:tcPr>
          <w:p w14:paraId="42612DAE" w14:textId="2E41718A" w:rsidR="00F4218B" w:rsidRDefault="00F4218B" w:rsidP="00F4218B">
            <w:pPr>
              <w:pStyle w:val="BodyText"/>
              <w:ind w:right="-270"/>
              <w:rPr>
                <w:b w:val="0"/>
                <w:sz w:val="20"/>
                <w:szCs w:val="20"/>
              </w:rPr>
            </w:pPr>
            <w:r w:rsidRPr="00665C51">
              <w:rPr>
                <w:b w:val="0"/>
                <w:bCs w:val="0"/>
              </w:rPr>
              <w:t xml:space="preserve">Steel </w:t>
            </w:r>
            <w:proofErr w:type="spellStart"/>
            <w:r w:rsidRPr="00665C51">
              <w:rPr>
                <w:b w:val="0"/>
                <w:bCs w:val="0"/>
              </w:rPr>
              <w:t>Almera</w:t>
            </w:r>
            <w:proofErr w:type="spellEnd"/>
            <w:r w:rsidRPr="00665C51">
              <w:rPr>
                <w:b w:val="0"/>
                <w:bCs w:val="0"/>
              </w:rPr>
              <w:t xml:space="preserve"> &amp; Rack</w:t>
            </w:r>
          </w:p>
        </w:tc>
        <w:tc>
          <w:tcPr>
            <w:tcW w:w="592" w:type="pct"/>
          </w:tcPr>
          <w:p w14:paraId="25225304" w14:textId="1FAD98DF" w:rsidR="00F4218B" w:rsidRDefault="00F4218B" w:rsidP="00F4218B">
            <w:pPr>
              <w:pStyle w:val="BodyText"/>
              <w:ind w:right="-270"/>
              <w:rPr>
                <w:b w:val="0"/>
                <w:sz w:val="20"/>
                <w:szCs w:val="20"/>
              </w:rPr>
            </w:pPr>
            <w:r w:rsidRPr="00665C51">
              <w:rPr>
                <w:b w:val="0"/>
                <w:bCs w:val="0"/>
              </w:rPr>
              <w:t>1</w:t>
            </w:r>
          </w:p>
        </w:tc>
        <w:tc>
          <w:tcPr>
            <w:tcW w:w="638" w:type="pct"/>
          </w:tcPr>
          <w:p w14:paraId="30D77C06" w14:textId="61CE5F67" w:rsidR="00F4218B" w:rsidRDefault="00F4218B" w:rsidP="00F4218B">
            <w:pPr>
              <w:pStyle w:val="BodyText"/>
              <w:ind w:right="-270"/>
              <w:rPr>
                <w:b w:val="0"/>
                <w:sz w:val="20"/>
                <w:szCs w:val="20"/>
              </w:rPr>
            </w:pPr>
            <w:r w:rsidRPr="00665C51">
              <w:rPr>
                <w:b w:val="0"/>
                <w:bCs w:val="0"/>
              </w:rPr>
              <w:t>16,600-00</w:t>
            </w:r>
          </w:p>
        </w:tc>
        <w:tc>
          <w:tcPr>
            <w:tcW w:w="638" w:type="pct"/>
          </w:tcPr>
          <w:p w14:paraId="55BDB52A" w14:textId="452EDBB1" w:rsidR="00F4218B" w:rsidRDefault="00F4218B" w:rsidP="00F4218B">
            <w:pPr>
              <w:pStyle w:val="BodyText"/>
              <w:ind w:right="-270"/>
              <w:rPr>
                <w:b w:val="0"/>
                <w:sz w:val="20"/>
                <w:szCs w:val="20"/>
              </w:rPr>
            </w:pPr>
            <w:r w:rsidRPr="00665C51">
              <w:rPr>
                <w:rFonts w:cs="Arial"/>
                <w:b w:val="0"/>
                <w:bCs w:val="0"/>
                <w:sz w:val="20"/>
                <w:szCs w:val="20"/>
              </w:rPr>
              <w:t>Good</w:t>
            </w:r>
          </w:p>
        </w:tc>
      </w:tr>
      <w:tr w:rsidR="00F4218B" w14:paraId="67AA131C" w14:textId="77777777" w:rsidTr="000514A4">
        <w:trPr>
          <w:jc w:val="center"/>
        </w:trPr>
        <w:tc>
          <w:tcPr>
            <w:tcW w:w="335" w:type="pct"/>
          </w:tcPr>
          <w:p w14:paraId="31AB1B9F" w14:textId="31AEF702" w:rsidR="00F4218B" w:rsidRDefault="00F4218B" w:rsidP="00F4218B">
            <w:pPr>
              <w:pStyle w:val="BodyText"/>
              <w:ind w:right="-270"/>
              <w:jc w:val="center"/>
              <w:rPr>
                <w:b w:val="0"/>
                <w:sz w:val="20"/>
                <w:szCs w:val="20"/>
              </w:rPr>
            </w:pPr>
            <w:r w:rsidRPr="00BC6857">
              <w:rPr>
                <w:b w:val="0"/>
              </w:rPr>
              <w:t>12</w:t>
            </w:r>
          </w:p>
        </w:tc>
        <w:tc>
          <w:tcPr>
            <w:tcW w:w="2797" w:type="pct"/>
          </w:tcPr>
          <w:p w14:paraId="0C4F83A6" w14:textId="2046DC2C" w:rsidR="00F4218B" w:rsidRDefault="00F4218B" w:rsidP="00F4218B">
            <w:pPr>
              <w:pStyle w:val="BodyText"/>
              <w:ind w:right="-270"/>
              <w:rPr>
                <w:b w:val="0"/>
                <w:sz w:val="20"/>
                <w:szCs w:val="20"/>
              </w:rPr>
            </w:pPr>
            <w:r w:rsidRPr="00665C51">
              <w:rPr>
                <w:b w:val="0"/>
                <w:bCs w:val="0"/>
              </w:rPr>
              <w:t xml:space="preserve">Steel </w:t>
            </w:r>
            <w:proofErr w:type="spellStart"/>
            <w:r w:rsidRPr="00665C51">
              <w:rPr>
                <w:b w:val="0"/>
                <w:bCs w:val="0"/>
              </w:rPr>
              <w:t>Almera</w:t>
            </w:r>
            <w:proofErr w:type="spellEnd"/>
            <w:r w:rsidRPr="00665C51">
              <w:rPr>
                <w:b w:val="0"/>
                <w:bCs w:val="0"/>
              </w:rPr>
              <w:t xml:space="preserve"> &amp; Rack</w:t>
            </w:r>
          </w:p>
        </w:tc>
        <w:tc>
          <w:tcPr>
            <w:tcW w:w="592" w:type="pct"/>
          </w:tcPr>
          <w:p w14:paraId="617A2575" w14:textId="597952A8" w:rsidR="00F4218B" w:rsidRDefault="00F4218B" w:rsidP="00F4218B">
            <w:pPr>
              <w:pStyle w:val="BodyText"/>
              <w:ind w:right="-270"/>
              <w:rPr>
                <w:b w:val="0"/>
                <w:sz w:val="20"/>
                <w:szCs w:val="20"/>
              </w:rPr>
            </w:pPr>
            <w:r w:rsidRPr="00665C51">
              <w:rPr>
                <w:b w:val="0"/>
                <w:bCs w:val="0"/>
              </w:rPr>
              <w:t>1</w:t>
            </w:r>
          </w:p>
        </w:tc>
        <w:tc>
          <w:tcPr>
            <w:tcW w:w="638" w:type="pct"/>
          </w:tcPr>
          <w:p w14:paraId="25FBF583" w14:textId="1E64EC99" w:rsidR="00F4218B" w:rsidRDefault="00F4218B" w:rsidP="00F4218B">
            <w:pPr>
              <w:pStyle w:val="BodyText"/>
              <w:ind w:right="-270"/>
              <w:rPr>
                <w:b w:val="0"/>
                <w:sz w:val="20"/>
                <w:szCs w:val="20"/>
              </w:rPr>
            </w:pPr>
            <w:r w:rsidRPr="00665C51">
              <w:rPr>
                <w:b w:val="0"/>
                <w:bCs w:val="0"/>
              </w:rPr>
              <w:t>5,800-00</w:t>
            </w:r>
          </w:p>
        </w:tc>
        <w:tc>
          <w:tcPr>
            <w:tcW w:w="638" w:type="pct"/>
          </w:tcPr>
          <w:p w14:paraId="4E066DAB" w14:textId="20D55CD6" w:rsidR="00F4218B" w:rsidRDefault="00F4218B" w:rsidP="00F4218B">
            <w:pPr>
              <w:pStyle w:val="BodyText"/>
              <w:ind w:right="-270"/>
              <w:rPr>
                <w:b w:val="0"/>
                <w:sz w:val="20"/>
                <w:szCs w:val="20"/>
              </w:rPr>
            </w:pPr>
            <w:r w:rsidRPr="00665C51">
              <w:rPr>
                <w:rFonts w:cs="Arial"/>
                <w:b w:val="0"/>
                <w:bCs w:val="0"/>
                <w:sz w:val="20"/>
                <w:szCs w:val="20"/>
              </w:rPr>
              <w:t>Good</w:t>
            </w:r>
          </w:p>
        </w:tc>
      </w:tr>
      <w:tr w:rsidR="00F4218B" w14:paraId="5B31818B" w14:textId="77777777" w:rsidTr="000514A4">
        <w:trPr>
          <w:jc w:val="center"/>
        </w:trPr>
        <w:tc>
          <w:tcPr>
            <w:tcW w:w="335" w:type="pct"/>
          </w:tcPr>
          <w:p w14:paraId="4E08C747" w14:textId="34573A83" w:rsidR="00F4218B" w:rsidRDefault="00F4218B" w:rsidP="00F4218B">
            <w:pPr>
              <w:pStyle w:val="BodyText"/>
              <w:ind w:right="-270"/>
              <w:jc w:val="center"/>
              <w:rPr>
                <w:b w:val="0"/>
                <w:sz w:val="20"/>
                <w:szCs w:val="20"/>
              </w:rPr>
            </w:pPr>
            <w:r>
              <w:rPr>
                <w:b w:val="0"/>
              </w:rPr>
              <w:t>13</w:t>
            </w:r>
          </w:p>
        </w:tc>
        <w:tc>
          <w:tcPr>
            <w:tcW w:w="2797" w:type="pct"/>
            <w:vAlign w:val="center"/>
          </w:tcPr>
          <w:p w14:paraId="41D1C2DD" w14:textId="116C72FB" w:rsidR="00F4218B" w:rsidRDefault="00F4218B" w:rsidP="00F4218B">
            <w:pPr>
              <w:pStyle w:val="BodyText"/>
              <w:ind w:right="-270"/>
              <w:rPr>
                <w:b w:val="0"/>
                <w:sz w:val="20"/>
                <w:szCs w:val="20"/>
              </w:rPr>
            </w:pPr>
            <w:r w:rsidRPr="00665C51">
              <w:rPr>
                <w:b w:val="0"/>
                <w:bCs w:val="0"/>
                <w:sz w:val="20"/>
                <w:szCs w:val="22"/>
              </w:rPr>
              <w:t>Atomic absorption spectrophotometer</w:t>
            </w:r>
          </w:p>
        </w:tc>
        <w:tc>
          <w:tcPr>
            <w:tcW w:w="592" w:type="pct"/>
            <w:vAlign w:val="center"/>
          </w:tcPr>
          <w:p w14:paraId="272D6A7C" w14:textId="0883D44A" w:rsidR="00F4218B" w:rsidRDefault="00F4218B" w:rsidP="00F4218B">
            <w:pPr>
              <w:pStyle w:val="BodyText"/>
              <w:ind w:right="-270"/>
              <w:rPr>
                <w:b w:val="0"/>
                <w:sz w:val="20"/>
                <w:szCs w:val="20"/>
              </w:rPr>
            </w:pPr>
            <w:r w:rsidRPr="00665C51">
              <w:rPr>
                <w:b w:val="0"/>
                <w:bCs w:val="0"/>
              </w:rPr>
              <w:t>1</w:t>
            </w:r>
          </w:p>
        </w:tc>
        <w:tc>
          <w:tcPr>
            <w:tcW w:w="638" w:type="pct"/>
            <w:vAlign w:val="center"/>
          </w:tcPr>
          <w:p w14:paraId="145AD47E" w14:textId="4473CAD6" w:rsidR="00F4218B" w:rsidRDefault="00F4218B" w:rsidP="00F4218B">
            <w:pPr>
              <w:pStyle w:val="BodyText"/>
              <w:ind w:right="-270"/>
              <w:rPr>
                <w:b w:val="0"/>
                <w:sz w:val="20"/>
                <w:szCs w:val="20"/>
              </w:rPr>
            </w:pPr>
            <w:r w:rsidRPr="00B43122">
              <w:rPr>
                <w:b w:val="0"/>
              </w:rPr>
              <w:t>14</w:t>
            </w:r>
            <w:r>
              <w:rPr>
                <w:b w:val="0"/>
              </w:rPr>
              <w:t>,</w:t>
            </w:r>
            <w:r w:rsidRPr="00B43122">
              <w:rPr>
                <w:b w:val="0"/>
              </w:rPr>
              <w:t>18</w:t>
            </w:r>
            <w:r>
              <w:rPr>
                <w:b w:val="0"/>
              </w:rPr>
              <w:t>,</w:t>
            </w:r>
            <w:r w:rsidRPr="00B43122">
              <w:rPr>
                <w:b w:val="0"/>
              </w:rPr>
              <w:t>500-00</w:t>
            </w:r>
          </w:p>
        </w:tc>
        <w:tc>
          <w:tcPr>
            <w:tcW w:w="638" w:type="pct"/>
          </w:tcPr>
          <w:p w14:paraId="7B969726" w14:textId="2939572C" w:rsidR="00F4218B" w:rsidRDefault="00F4218B" w:rsidP="00F4218B">
            <w:pPr>
              <w:pStyle w:val="BodyText"/>
              <w:ind w:right="-270"/>
              <w:rPr>
                <w:b w:val="0"/>
                <w:sz w:val="20"/>
                <w:szCs w:val="20"/>
              </w:rPr>
            </w:pPr>
            <w:r w:rsidRPr="00665C51">
              <w:rPr>
                <w:rFonts w:cs="Arial"/>
                <w:b w:val="0"/>
                <w:bCs w:val="0"/>
                <w:sz w:val="20"/>
                <w:szCs w:val="20"/>
              </w:rPr>
              <w:t>Good</w:t>
            </w:r>
          </w:p>
        </w:tc>
      </w:tr>
      <w:tr w:rsidR="00F4218B" w14:paraId="0CA7A9C2" w14:textId="77777777" w:rsidTr="000514A4">
        <w:trPr>
          <w:jc w:val="center"/>
        </w:trPr>
        <w:tc>
          <w:tcPr>
            <w:tcW w:w="335" w:type="pct"/>
          </w:tcPr>
          <w:p w14:paraId="6F813AA2" w14:textId="17D20E40" w:rsidR="00F4218B" w:rsidRDefault="00F4218B" w:rsidP="00F4218B">
            <w:pPr>
              <w:pStyle w:val="BodyText"/>
              <w:ind w:right="-270"/>
              <w:jc w:val="center"/>
              <w:rPr>
                <w:b w:val="0"/>
                <w:sz w:val="20"/>
                <w:szCs w:val="20"/>
              </w:rPr>
            </w:pPr>
            <w:r>
              <w:rPr>
                <w:b w:val="0"/>
              </w:rPr>
              <w:lastRenderedPageBreak/>
              <w:t>14</w:t>
            </w:r>
          </w:p>
        </w:tc>
        <w:tc>
          <w:tcPr>
            <w:tcW w:w="2797" w:type="pct"/>
            <w:vAlign w:val="center"/>
          </w:tcPr>
          <w:p w14:paraId="4BB33EE7" w14:textId="707969DD" w:rsidR="00F4218B" w:rsidRDefault="00F4218B" w:rsidP="00F4218B">
            <w:pPr>
              <w:pStyle w:val="BodyText"/>
              <w:ind w:right="-270"/>
              <w:rPr>
                <w:b w:val="0"/>
                <w:sz w:val="20"/>
                <w:szCs w:val="20"/>
              </w:rPr>
            </w:pPr>
            <w:r w:rsidRPr="00665C51">
              <w:rPr>
                <w:b w:val="0"/>
                <w:bCs w:val="0"/>
              </w:rPr>
              <w:t>Water distillation unit</w:t>
            </w:r>
          </w:p>
        </w:tc>
        <w:tc>
          <w:tcPr>
            <w:tcW w:w="592" w:type="pct"/>
            <w:vAlign w:val="center"/>
          </w:tcPr>
          <w:p w14:paraId="36810D0B" w14:textId="7CDF4176" w:rsidR="00F4218B" w:rsidRDefault="00F4218B" w:rsidP="00F4218B">
            <w:pPr>
              <w:pStyle w:val="BodyText"/>
              <w:ind w:right="-270"/>
              <w:rPr>
                <w:b w:val="0"/>
                <w:sz w:val="20"/>
                <w:szCs w:val="20"/>
              </w:rPr>
            </w:pPr>
            <w:r w:rsidRPr="00665C51">
              <w:rPr>
                <w:b w:val="0"/>
                <w:bCs w:val="0"/>
              </w:rPr>
              <w:t>1</w:t>
            </w:r>
          </w:p>
        </w:tc>
        <w:tc>
          <w:tcPr>
            <w:tcW w:w="638" w:type="pct"/>
            <w:vAlign w:val="center"/>
          </w:tcPr>
          <w:p w14:paraId="0FDE32C5" w14:textId="1BDF4794" w:rsidR="00F4218B" w:rsidRDefault="00F4218B" w:rsidP="00F4218B">
            <w:pPr>
              <w:pStyle w:val="BodyText"/>
              <w:ind w:right="-270"/>
              <w:rPr>
                <w:b w:val="0"/>
                <w:sz w:val="20"/>
                <w:szCs w:val="20"/>
              </w:rPr>
            </w:pPr>
            <w:r w:rsidRPr="00B43122">
              <w:rPr>
                <w:b w:val="0"/>
              </w:rPr>
              <w:t>1</w:t>
            </w:r>
            <w:r>
              <w:rPr>
                <w:b w:val="0"/>
              </w:rPr>
              <w:t>,</w:t>
            </w:r>
            <w:r w:rsidRPr="00B43122">
              <w:rPr>
                <w:b w:val="0"/>
              </w:rPr>
              <w:t>62</w:t>
            </w:r>
            <w:r>
              <w:rPr>
                <w:b w:val="0"/>
              </w:rPr>
              <w:t>,</w:t>
            </w:r>
            <w:r w:rsidRPr="00B43122">
              <w:rPr>
                <w:b w:val="0"/>
              </w:rPr>
              <w:t>241-00</w:t>
            </w:r>
          </w:p>
        </w:tc>
        <w:tc>
          <w:tcPr>
            <w:tcW w:w="638" w:type="pct"/>
          </w:tcPr>
          <w:p w14:paraId="5A4E65E3" w14:textId="5FC9A80B" w:rsidR="00F4218B" w:rsidRDefault="00F4218B" w:rsidP="00F4218B">
            <w:pPr>
              <w:pStyle w:val="BodyText"/>
              <w:ind w:right="-270"/>
              <w:rPr>
                <w:b w:val="0"/>
                <w:sz w:val="20"/>
                <w:szCs w:val="20"/>
              </w:rPr>
            </w:pPr>
            <w:r w:rsidRPr="00665C51">
              <w:rPr>
                <w:rFonts w:cs="Arial"/>
                <w:b w:val="0"/>
                <w:bCs w:val="0"/>
                <w:sz w:val="20"/>
                <w:szCs w:val="20"/>
              </w:rPr>
              <w:t>Good</w:t>
            </w:r>
          </w:p>
        </w:tc>
      </w:tr>
      <w:tr w:rsidR="00F4218B" w14:paraId="3A4B71F3" w14:textId="77777777" w:rsidTr="000514A4">
        <w:trPr>
          <w:jc w:val="center"/>
        </w:trPr>
        <w:tc>
          <w:tcPr>
            <w:tcW w:w="335" w:type="pct"/>
          </w:tcPr>
          <w:p w14:paraId="4021B6AC" w14:textId="56409F70" w:rsidR="00F4218B" w:rsidRDefault="00F4218B" w:rsidP="00F4218B">
            <w:pPr>
              <w:pStyle w:val="BodyText"/>
              <w:ind w:right="-270"/>
              <w:jc w:val="center"/>
              <w:rPr>
                <w:b w:val="0"/>
                <w:sz w:val="20"/>
                <w:szCs w:val="20"/>
              </w:rPr>
            </w:pPr>
            <w:r>
              <w:rPr>
                <w:b w:val="0"/>
              </w:rPr>
              <w:t>15</w:t>
            </w:r>
          </w:p>
        </w:tc>
        <w:tc>
          <w:tcPr>
            <w:tcW w:w="2797" w:type="pct"/>
            <w:vAlign w:val="center"/>
          </w:tcPr>
          <w:p w14:paraId="6869ABBD" w14:textId="083165AE" w:rsidR="00F4218B" w:rsidRDefault="00F4218B" w:rsidP="00F4218B">
            <w:pPr>
              <w:pStyle w:val="BodyText"/>
              <w:ind w:right="-270"/>
              <w:rPr>
                <w:b w:val="0"/>
                <w:sz w:val="20"/>
                <w:szCs w:val="20"/>
              </w:rPr>
            </w:pPr>
            <w:r w:rsidRPr="00665C51">
              <w:rPr>
                <w:b w:val="0"/>
                <w:bCs w:val="0"/>
              </w:rPr>
              <w:t>EC meter</w:t>
            </w:r>
          </w:p>
        </w:tc>
        <w:tc>
          <w:tcPr>
            <w:tcW w:w="592" w:type="pct"/>
            <w:vAlign w:val="center"/>
          </w:tcPr>
          <w:p w14:paraId="38EE67E6" w14:textId="6A167D74" w:rsidR="00F4218B" w:rsidRDefault="00F4218B" w:rsidP="00F4218B">
            <w:pPr>
              <w:pStyle w:val="BodyText"/>
              <w:ind w:right="-270"/>
              <w:rPr>
                <w:b w:val="0"/>
                <w:sz w:val="20"/>
                <w:szCs w:val="20"/>
              </w:rPr>
            </w:pPr>
            <w:r w:rsidRPr="00665C51">
              <w:rPr>
                <w:b w:val="0"/>
                <w:bCs w:val="0"/>
              </w:rPr>
              <w:t>1</w:t>
            </w:r>
          </w:p>
        </w:tc>
        <w:tc>
          <w:tcPr>
            <w:tcW w:w="638" w:type="pct"/>
            <w:vAlign w:val="center"/>
          </w:tcPr>
          <w:p w14:paraId="2D14AE29" w14:textId="7BD7C2A6" w:rsidR="00F4218B" w:rsidRDefault="00F4218B" w:rsidP="00F4218B">
            <w:pPr>
              <w:pStyle w:val="BodyText"/>
              <w:ind w:right="-270"/>
              <w:rPr>
                <w:b w:val="0"/>
                <w:sz w:val="20"/>
                <w:szCs w:val="20"/>
              </w:rPr>
            </w:pPr>
            <w:r w:rsidRPr="00B43122">
              <w:rPr>
                <w:b w:val="0"/>
              </w:rPr>
              <w:t>68</w:t>
            </w:r>
            <w:r>
              <w:rPr>
                <w:b w:val="0"/>
              </w:rPr>
              <w:t>,</w:t>
            </w:r>
            <w:r w:rsidRPr="00B43122">
              <w:rPr>
                <w:b w:val="0"/>
              </w:rPr>
              <w:t>146-00</w:t>
            </w:r>
          </w:p>
        </w:tc>
        <w:tc>
          <w:tcPr>
            <w:tcW w:w="638" w:type="pct"/>
          </w:tcPr>
          <w:p w14:paraId="0D6A18F0" w14:textId="1F534FA5" w:rsidR="00F4218B" w:rsidRDefault="00F4218B" w:rsidP="00F4218B">
            <w:pPr>
              <w:pStyle w:val="BodyText"/>
              <w:ind w:right="-270"/>
              <w:rPr>
                <w:b w:val="0"/>
                <w:sz w:val="20"/>
                <w:szCs w:val="20"/>
              </w:rPr>
            </w:pPr>
            <w:r w:rsidRPr="00665C51">
              <w:rPr>
                <w:rFonts w:cs="Arial"/>
                <w:b w:val="0"/>
                <w:bCs w:val="0"/>
                <w:sz w:val="20"/>
                <w:szCs w:val="20"/>
              </w:rPr>
              <w:t>Good</w:t>
            </w:r>
          </w:p>
        </w:tc>
      </w:tr>
      <w:tr w:rsidR="00F4218B" w14:paraId="46102E14" w14:textId="77777777" w:rsidTr="000514A4">
        <w:trPr>
          <w:jc w:val="center"/>
        </w:trPr>
        <w:tc>
          <w:tcPr>
            <w:tcW w:w="335" w:type="pct"/>
          </w:tcPr>
          <w:p w14:paraId="4B9211F4" w14:textId="5A2331CD" w:rsidR="00F4218B" w:rsidRDefault="00F4218B" w:rsidP="00F4218B">
            <w:pPr>
              <w:pStyle w:val="BodyText"/>
              <w:ind w:right="-270"/>
              <w:jc w:val="center"/>
              <w:rPr>
                <w:b w:val="0"/>
                <w:sz w:val="20"/>
                <w:szCs w:val="20"/>
              </w:rPr>
            </w:pPr>
            <w:r>
              <w:rPr>
                <w:b w:val="0"/>
              </w:rPr>
              <w:t>16</w:t>
            </w:r>
          </w:p>
        </w:tc>
        <w:tc>
          <w:tcPr>
            <w:tcW w:w="2797" w:type="pct"/>
            <w:vAlign w:val="center"/>
          </w:tcPr>
          <w:p w14:paraId="3DC79981" w14:textId="133A5C8B" w:rsidR="00F4218B" w:rsidRDefault="00F4218B" w:rsidP="00F4218B">
            <w:pPr>
              <w:pStyle w:val="BodyText"/>
              <w:ind w:right="-270"/>
              <w:rPr>
                <w:b w:val="0"/>
                <w:sz w:val="20"/>
                <w:szCs w:val="20"/>
              </w:rPr>
            </w:pPr>
            <w:r w:rsidRPr="00665C51">
              <w:rPr>
                <w:b w:val="0"/>
                <w:bCs w:val="0"/>
              </w:rPr>
              <w:t>pH meter</w:t>
            </w:r>
          </w:p>
        </w:tc>
        <w:tc>
          <w:tcPr>
            <w:tcW w:w="592" w:type="pct"/>
            <w:vAlign w:val="center"/>
          </w:tcPr>
          <w:p w14:paraId="2D58B7DD" w14:textId="40FCF685" w:rsidR="00F4218B" w:rsidRDefault="00F4218B" w:rsidP="00F4218B">
            <w:pPr>
              <w:pStyle w:val="BodyText"/>
              <w:ind w:right="-270"/>
              <w:rPr>
                <w:b w:val="0"/>
                <w:sz w:val="20"/>
                <w:szCs w:val="20"/>
              </w:rPr>
            </w:pPr>
            <w:r w:rsidRPr="00665C51">
              <w:rPr>
                <w:b w:val="0"/>
                <w:bCs w:val="0"/>
              </w:rPr>
              <w:t>1</w:t>
            </w:r>
          </w:p>
        </w:tc>
        <w:tc>
          <w:tcPr>
            <w:tcW w:w="638" w:type="pct"/>
            <w:vAlign w:val="center"/>
          </w:tcPr>
          <w:p w14:paraId="3F92767F" w14:textId="438A24BB" w:rsidR="00F4218B" w:rsidRDefault="00F4218B" w:rsidP="00F4218B">
            <w:pPr>
              <w:pStyle w:val="BodyText"/>
              <w:ind w:right="-270"/>
              <w:rPr>
                <w:b w:val="0"/>
                <w:sz w:val="20"/>
                <w:szCs w:val="20"/>
              </w:rPr>
            </w:pPr>
            <w:r w:rsidRPr="00B43122">
              <w:rPr>
                <w:b w:val="0"/>
              </w:rPr>
              <w:t>31</w:t>
            </w:r>
            <w:r>
              <w:rPr>
                <w:b w:val="0"/>
              </w:rPr>
              <w:t>,</w:t>
            </w:r>
            <w:r w:rsidRPr="00B43122">
              <w:rPr>
                <w:b w:val="0"/>
              </w:rPr>
              <w:t>624-00</w:t>
            </w:r>
          </w:p>
        </w:tc>
        <w:tc>
          <w:tcPr>
            <w:tcW w:w="638" w:type="pct"/>
          </w:tcPr>
          <w:p w14:paraId="70D8BE79" w14:textId="25B000AA" w:rsidR="00F4218B" w:rsidRDefault="00F4218B" w:rsidP="00F4218B">
            <w:pPr>
              <w:pStyle w:val="BodyText"/>
              <w:ind w:right="-270"/>
              <w:rPr>
                <w:b w:val="0"/>
                <w:sz w:val="20"/>
                <w:szCs w:val="20"/>
              </w:rPr>
            </w:pPr>
            <w:r w:rsidRPr="00665C51">
              <w:rPr>
                <w:rFonts w:cs="Arial"/>
                <w:b w:val="0"/>
                <w:bCs w:val="0"/>
                <w:sz w:val="20"/>
                <w:szCs w:val="20"/>
              </w:rPr>
              <w:t>Good</w:t>
            </w:r>
          </w:p>
        </w:tc>
      </w:tr>
      <w:tr w:rsidR="00F4218B" w14:paraId="314973D0" w14:textId="77777777" w:rsidTr="000514A4">
        <w:trPr>
          <w:jc w:val="center"/>
        </w:trPr>
        <w:tc>
          <w:tcPr>
            <w:tcW w:w="335" w:type="pct"/>
          </w:tcPr>
          <w:p w14:paraId="17A9BF46" w14:textId="6C162E5B" w:rsidR="00F4218B" w:rsidRDefault="00F4218B" w:rsidP="00F4218B">
            <w:pPr>
              <w:pStyle w:val="BodyText"/>
              <w:ind w:right="-270"/>
              <w:jc w:val="center"/>
              <w:rPr>
                <w:b w:val="0"/>
                <w:sz w:val="20"/>
                <w:szCs w:val="20"/>
              </w:rPr>
            </w:pPr>
            <w:r>
              <w:rPr>
                <w:b w:val="0"/>
              </w:rPr>
              <w:t>17</w:t>
            </w:r>
          </w:p>
        </w:tc>
        <w:tc>
          <w:tcPr>
            <w:tcW w:w="2797" w:type="pct"/>
            <w:vAlign w:val="center"/>
          </w:tcPr>
          <w:p w14:paraId="661B9DCB" w14:textId="29FD4688" w:rsidR="00F4218B" w:rsidRDefault="00F4218B" w:rsidP="00F4218B">
            <w:pPr>
              <w:pStyle w:val="BodyText"/>
              <w:ind w:right="-270"/>
              <w:rPr>
                <w:b w:val="0"/>
                <w:sz w:val="20"/>
                <w:szCs w:val="20"/>
              </w:rPr>
            </w:pPr>
            <w:r w:rsidRPr="00665C51">
              <w:rPr>
                <w:b w:val="0"/>
                <w:bCs w:val="0"/>
              </w:rPr>
              <w:t>Nitrogen distillation</w:t>
            </w:r>
          </w:p>
        </w:tc>
        <w:tc>
          <w:tcPr>
            <w:tcW w:w="592" w:type="pct"/>
            <w:vAlign w:val="center"/>
          </w:tcPr>
          <w:p w14:paraId="4C816BE2" w14:textId="7487916A" w:rsidR="00F4218B" w:rsidRDefault="00F4218B" w:rsidP="00F4218B">
            <w:pPr>
              <w:pStyle w:val="BodyText"/>
              <w:ind w:right="-270"/>
              <w:rPr>
                <w:b w:val="0"/>
                <w:sz w:val="20"/>
                <w:szCs w:val="20"/>
              </w:rPr>
            </w:pPr>
            <w:r w:rsidRPr="00665C51">
              <w:rPr>
                <w:b w:val="0"/>
                <w:bCs w:val="0"/>
              </w:rPr>
              <w:t>1</w:t>
            </w:r>
          </w:p>
        </w:tc>
        <w:tc>
          <w:tcPr>
            <w:tcW w:w="638" w:type="pct"/>
            <w:vAlign w:val="center"/>
          </w:tcPr>
          <w:p w14:paraId="1C148F9A" w14:textId="0FE290B0" w:rsidR="00F4218B" w:rsidRDefault="00F4218B" w:rsidP="00F4218B">
            <w:pPr>
              <w:pStyle w:val="BodyText"/>
              <w:ind w:right="-270"/>
              <w:rPr>
                <w:b w:val="0"/>
                <w:sz w:val="20"/>
                <w:szCs w:val="20"/>
              </w:rPr>
            </w:pPr>
            <w:r w:rsidRPr="00B43122">
              <w:rPr>
                <w:b w:val="0"/>
              </w:rPr>
              <w:t>2</w:t>
            </w:r>
            <w:r>
              <w:rPr>
                <w:b w:val="0"/>
              </w:rPr>
              <w:t>,</w:t>
            </w:r>
            <w:r w:rsidRPr="00B43122">
              <w:rPr>
                <w:b w:val="0"/>
              </w:rPr>
              <w:t>98</w:t>
            </w:r>
            <w:r>
              <w:rPr>
                <w:b w:val="0"/>
              </w:rPr>
              <w:t>,</w:t>
            </w:r>
            <w:r w:rsidRPr="00B43122">
              <w:rPr>
                <w:b w:val="0"/>
              </w:rPr>
              <w:t>994-00</w:t>
            </w:r>
          </w:p>
        </w:tc>
        <w:tc>
          <w:tcPr>
            <w:tcW w:w="638" w:type="pct"/>
          </w:tcPr>
          <w:p w14:paraId="5BD5B9E5" w14:textId="01D5691D" w:rsidR="00F4218B" w:rsidRDefault="00F4218B" w:rsidP="00F4218B">
            <w:pPr>
              <w:pStyle w:val="BodyText"/>
              <w:ind w:right="-270"/>
              <w:rPr>
                <w:b w:val="0"/>
                <w:sz w:val="20"/>
                <w:szCs w:val="20"/>
              </w:rPr>
            </w:pPr>
            <w:r w:rsidRPr="00665C51">
              <w:rPr>
                <w:rFonts w:cs="Arial"/>
                <w:b w:val="0"/>
                <w:bCs w:val="0"/>
                <w:sz w:val="20"/>
                <w:szCs w:val="20"/>
              </w:rPr>
              <w:t>Good</w:t>
            </w:r>
          </w:p>
        </w:tc>
      </w:tr>
      <w:tr w:rsidR="00F4218B" w14:paraId="6DCB5252" w14:textId="77777777" w:rsidTr="000514A4">
        <w:trPr>
          <w:jc w:val="center"/>
        </w:trPr>
        <w:tc>
          <w:tcPr>
            <w:tcW w:w="335" w:type="pct"/>
          </w:tcPr>
          <w:p w14:paraId="50CB8B2C" w14:textId="732E2159" w:rsidR="00F4218B" w:rsidRDefault="00F4218B" w:rsidP="00F4218B">
            <w:pPr>
              <w:pStyle w:val="BodyText"/>
              <w:ind w:right="-270"/>
              <w:jc w:val="center"/>
              <w:rPr>
                <w:b w:val="0"/>
                <w:sz w:val="20"/>
                <w:szCs w:val="20"/>
              </w:rPr>
            </w:pPr>
            <w:r>
              <w:rPr>
                <w:b w:val="0"/>
              </w:rPr>
              <w:t>18</w:t>
            </w:r>
          </w:p>
        </w:tc>
        <w:tc>
          <w:tcPr>
            <w:tcW w:w="2797" w:type="pct"/>
            <w:vAlign w:val="center"/>
          </w:tcPr>
          <w:p w14:paraId="2BA6F732" w14:textId="4BC24CCB" w:rsidR="00F4218B" w:rsidRDefault="00F4218B" w:rsidP="00F4218B">
            <w:pPr>
              <w:pStyle w:val="BodyText"/>
              <w:ind w:right="-270"/>
              <w:rPr>
                <w:b w:val="0"/>
                <w:sz w:val="20"/>
                <w:szCs w:val="20"/>
              </w:rPr>
            </w:pPr>
            <w:r w:rsidRPr="00665C51">
              <w:rPr>
                <w:b w:val="0"/>
                <w:bCs w:val="0"/>
              </w:rPr>
              <w:t>Spectrophotometer</w:t>
            </w:r>
          </w:p>
        </w:tc>
        <w:tc>
          <w:tcPr>
            <w:tcW w:w="592" w:type="pct"/>
            <w:vAlign w:val="center"/>
          </w:tcPr>
          <w:p w14:paraId="3F65F555" w14:textId="7808E315" w:rsidR="00F4218B" w:rsidRDefault="00F4218B" w:rsidP="00F4218B">
            <w:pPr>
              <w:pStyle w:val="BodyText"/>
              <w:ind w:right="-270"/>
              <w:rPr>
                <w:b w:val="0"/>
                <w:sz w:val="20"/>
                <w:szCs w:val="20"/>
              </w:rPr>
            </w:pPr>
            <w:r w:rsidRPr="00665C51">
              <w:rPr>
                <w:b w:val="0"/>
                <w:bCs w:val="0"/>
              </w:rPr>
              <w:t>1</w:t>
            </w:r>
          </w:p>
        </w:tc>
        <w:tc>
          <w:tcPr>
            <w:tcW w:w="638" w:type="pct"/>
            <w:vAlign w:val="center"/>
          </w:tcPr>
          <w:p w14:paraId="45819240" w14:textId="07FC8695" w:rsidR="00F4218B" w:rsidRDefault="00F4218B" w:rsidP="00F4218B">
            <w:pPr>
              <w:pStyle w:val="BodyText"/>
              <w:ind w:right="-270"/>
              <w:rPr>
                <w:b w:val="0"/>
                <w:sz w:val="20"/>
                <w:szCs w:val="20"/>
              </w:rPr>
            </w:pPr>
            <w:r w:rsidRPr="00B43122">
              <w:rPr>
                <w:b w:val="0"/>
              </w:rPr>
              <w:t>4</w:t>
            </w:r>
            <w:r>
              <w:rPr>
                <w:b w:val="0"/>
              </w:rPr>
              <w:t>,</w:t>
            </w:r>
            <w:r w:rsidRPr="00B43122">
              <w:rPr>
                <w:b w:val="0"/>
              </w:rPr>
              <w:t>70</w:t>
            </w:r>
            <w:r>
              <w:rPr>
                <w:b w:val="0"/>
              </w:rPr>
              <w:t>,</w:t>
            </w:r>
            <w:r w:rsidRPr="00B43122">
              <w:rPr>
                <w:b w:val="0"/>
              </w:rPr>
              <w:t>230-00</w:t>
            </w:r>
          </w:p>
        </w:tc>
        <w:tc>
          <w:tcPr>
            <w:tcW w:w="638" w:type="pct"/>
          </w:tcPr>
          <w:p w14:paraId="16D468F6" w14:textId="7DC3AF9B" w:rsidR="00F4218B" w:rsidRDefault="00F4218B" w:rsidP="00F4218B">
            <w:pPr>
              <w:pStyle w:val="BodyText"/>
              <w:ind w:right="-270"/>
              <w:rPr>
                <w:b w:val="0"/>
                <w:sz w:val="20"/>
                <w:szCs w:val="20"/>
              </w:rPr>
            </w:pPr>
            <w:r w:rsidRPr="00665C51">
              <w:rPr>
                <w:rFonts w:cs="Arial"/>
                <w:b w:val="0"/>
                <w:bCs w:val="0"/>
                <w:sz w:val="20"/>
                <w:szCs w:val="20"/>
              </w:rPr>
              <w:t>Good</w:t>
            </w:r>
          </w:p>
        </w:tc>
      </w:tr>
      <w:tr w:rsidR="00F4218B" w14:paraId="695EBE17" w14:textId="77777777">
        <w:trPr>
          <w:jc w:val="center"/>
        </w:trPr>
        <w:tc>
          <w:tcPr>
            <w:tcW w:w="3132" w:type="pct"/>
            <w:gridSpan w:val="2"/>
          </w:tcPr>
          <w:p w14:paraId="4D564595" w14:textId="77777777" w:rsidR="00F4218B" w:rsidRDefault="00F4218B" w:rsidP="00F4218B">
            <w:pPr>
              <w:pStyle w:val="BodyText"/>
              <w:ind w:right="-270"/>
              <w:rPr>
                <w:b w:val="0"/>
                <w:sz w:val="20"/>
                <w:szCs w:val="20"/>
              </w:rPr>
            </w:pPr>
            <w:r>
              <w:rPr>
                <w:b w:val="0"/>
                <w:sz w:val="20"/>
                <w:szCs w:val="20"/>
              </w:rPr>
              <w:t>Total</w:t>
            </w:r>
          </w:p>
        </w:tc>
        <w:tc>
          <w:tcPr>
            <w:tcW w:w="592" w:type="pct"/>
          </w:tcPr>
          <w:p w14:paraId="01B84B09" w14:textId="77777777" w:rsidR="00F4218B" w:rsidRDefault="00F4218B" w:rsidP="00F4218B">
            <w:pPr>
              <w:pStyle w:val="BodyText"/>
              <w:ind w:right="-270"/>
              <w:rPr>
                <w:b w:val="0"/>
                <w:sz w:val="20"/>
                <w:szCs w:val="20"/>
              </w:rPr>
            </w:pPr>
          </w:p>
        </w:tc>
        <w:tc>
          <w:tcPr>
            <w:tcW w:w="638" w:type="pct"/>
          </w:tcPr>
          <w:p w14:paraId="16234CF2" w14:textId="56803B88" w:rsidR="00F4218B" w:rsidRDefault="00F4218B" w:rsidP="00F4218B">
            <w:pPr>
              <w:pStyle w:val="BodyText"/>
              <w:ind w:right="-270"/>
              <w:rPr>
                <w:b w:val="0"/>
                <w:sz w:val="20"/>
                <w:szCs w:val="20"/>
              </w:rPr>
            </w:pPr>
            <w:r w:rsidRPr="00665C51">
              <w:rPr>
                <w:bCs w:val="0"/>
              </w:rPr>
              <w:t>28,01,098</w:t>
            </w:r>
            <w:r w:rsidRPr="00665C51">
              <w:rPr>
                <w:bCs w:val="0"/>
              </w:rPr>
              <w:fldChar w:fldCharType="begin"/>
            </w:r>
            <w:r w:rsidRPr="00665C51">
              <w:rPr>
                <w:bCs w:val="0"/>
              </w:rPr>
              <w:instrText xml:space="preserve"> =SUM(above) </w:instrText>
            </w:r>
            <w:r w:rsidRPr="00665C51">
              <w:rPr>
                <w:bCs w:val="0"/>
              </w:rPr>
              <w:fldChar w:fldCharType="end"/>
            </w:r>
            <w:r w:rsidRPr="00665C51">
              <w:rPr>
                <w:bCs w:val="0"/>
              </w:rPr>
              <w:t>-00</w:t>
            </w:r>
          </w:p>
        </w:tc>
        <w:tc>
          <w:tcPr>
            <w:tcW w:w="638" w:type="pct"/>
          </w:tcPr>
          <w:p w14:paraId="634BADFD" w14:textId="77777777" w:rsidR="00F4218B" w:rsidRDefault="00F4218B" w:rsidP="00F4218B">
            <w:pPr>
              <w:pStyle w:val="BodyText"/>
              <w:ind w:right="-270"/>
              <w:rPr>
                <w:b w:val="0"/>
                <w:sz w:val="20"/>
                <w:szCs w:val="20"/>
              </w:rPr>
            </w:pPr>
          </w:p>
        </w:tc>
      </w:tr>
    </w:tbl>
    <w:p w14:paraId="72AF69DE" w14:textId="77777777" w:rsidR="00563FC6" w:rsidRDefault="00563FC6">
      <w:pPr>
        <w:pStyle w:val="BodyText"/>
        <w:ind w:right="-270"/>
        <w:rPr>
          <w:sz w:val="20"/>
          <w:szCs w:val="20"/>
        </w:rPr>
      </w:pPr>
    </w:p>
    <w:p w14:paraId="4E7D70F8" w14:textId="77777777" w:rsidR="00563FC6" w:rsidRDefault="00947AC1">
      <w:pPr>
        <w:pStyle w:val="BodyText"/>
        <w:ind w:right="-270"/>
        <w:rPr>
          <w:bCs w:val="0"/>
          <w:sz w:val="20"/>
          <w:szCs w:val="20"/>
        </w:rPr>
      </w:pPr>
      <w:r>
        <w:rPr>
          <w:bCs w:val="0"/>
          <w:sz w:val="20"/>
          <w:szCs w:val="20"/>
        </w:rPr>
        <w:t>B. Details of samples analyzed since establishment of SWTL:</w:t>
      </w:r>
    </w:p>
    <w:p w14:paraId="3D63B5BB" w14:textId="77777777" w:rsidR="00563FC6" w:rsidRDefault="00563FC6">
      <w:pPr>
        <w:pStyle w:val="BodyText"/>
        <w:ind w:right="-270" w:firstLine="720"/>
        <w:rPr>
          <w:bCs w:val="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4"/>
        <w:gridCol w:w="2364"/>
        <w:gridCol w:w="4111"/>
        <w:gridCol w:w="2950"/>
        <w:gridCol w:w="2947"/>
      </w:tblGrid>
      <w:tr w:rsidR="00563FC6" w14:paraId="25DECE4B" w14:textId="77777777">
        <w:tc>
          <w:tcPr>
            <w:tcW w:w="802" w:type="pct"/>
            <w:vAlign w:val="center"/>
          </w:tcPr>
          <w:p w14:paraId="353FA665" w14:textId="77777777" w:rsidR="00563FC6" w:rsidRDefault="00947AC1">
            <w:pPr>
              <w:pStyle w:val="BodyText"/>
              <w:jc w:val="center"/>
              <w:rPr>
                <w:bCs w:val="0"/>
                <w:sz w:val="20"/>
                <w:szCs w:val="20"/>
              </w:rPr>
            </w:pPr>
            <w:r>
              <w:rPr>
                <w:bCs w:val="0"/>
                <w:sz w:val="20"/>
                <w:szCs w:val="20"/>
              </w:rPr>
              <w:t>Details</w:t>
            </w:r>
          </w:p>
        </w:tc>
        <w:tc>
          <w:tcPr>
            <w:tcW w:w="802" w:type="pct"/>
            <w:vAlign w:val="center"/>
          </w:tcPr>
          <w:p w14:paraId="65DF33E6" w14:textId="77777777" w:rsidR="00563FC6" w:rsidRDefault="00947AC1">
            <w:pPr>
              <w:pStyle w:val="BodyText"/>
              <w:jc w:val="center"/>
              <w:rPr>
                <w:bCs w:val="0"/>
                <w:sz w:val="20"/>
                <w:szCs w:val="20"/>
              </w:rPr>
            </w:pPr>
            <w:r>
              <w:rPr>
                <w:bCs w:val="0"/>
                <w:sz w:val="20"/>
                <w:szCs w:val="20"/>
              </w:rPr>
              <w:t>No. of Samples analyzed</w:t>
            </w:r>
          </w:p>
        </w:tc>
        <w:tc>
          <w:tcPr>
            <w:tcW w:w="1395" w:type="pct"/>
            <w:vAlign w:val="center"/>
          </w:tcPr>
          <w:p w14:paraId="3ED6FC23" w14:textId="77777777" w:rsidR="00563FC6" w:rsidRDefault="00947AC1">
            <w:pPr>
              <w:pStyle w:val="BodyText"/>
              <w:jc w:val="center"/>
              <w:rPr>
                <w:bCs w:val="0"/>
                <w:sz w:val="20"/>
                <w:szCs w:val="20"/>
              </w:rPr>
            </w:pPr>
            <w:r>
              <w:rPr>
                <w:bCs w:val="0"/>
                <w:sz w:val="20"/>
                <w:szCs w:val="20"/>
              </w:rPr>
              <w:t xml:space="preserve">No. of Farmers benefited </w:t>
            </w:r>
          </w:p>
        </w:tc>
        <w:tc>
          <w:tcPr>
            <w:tcW w:w="1001" w:type="pct"/>
            <w:vAlign w:val="center"/>
          </w:tcPr>
          <w:p w14:paraId="58938EAC" w14:textId="77777777" w:rsidR="00563FC6" w:rsidRDefault="00947AC1">
            <w:pPr>
              <w:pStyle w:val="BodyText"/>
              <w:jc w:val="center"/>
              <w:rPr>
                <w:bCs w:val="0"/>
                <w:sz w:val="20"/>
                <w:szCs w:val="20"/>
              </w:rPr>
            </w:pPr>
            <w:r>
              <w:rPr>
                <w:bCs w:val="0"/>
                <w:sz w:val="20"/>
                <w:szCs w:val="20"/>
              </w:rPr>
              <w:t>No. of Villages</w:t>
            </w:r>
          </w:p>
        </w:tc>
        <w:tc>
          <w:tcPr>
            <w:tcW w:w="1000" w:type="pct"/>
          </w:tcPr>
          <w:p w14:paraId="2FD55306" w14:textId="77777777" w:rsidR="00563FC6" w:rsidRDefault="00947AC1">
            <w:pPr>
              <w:pStyle w:val="BodyText"/>
              <w:jc w:val="center"/>
              <w:rPr>
                <w:bCs w:val="0"/>
                <w:sz w:val="20"/>
                <w:szCs w:val="20"/>
              </w:rPr>
            </w:pPr>
            <w:r>
              <w:rPr>
                <w:bCs w:val="0"/>
                <w:sz w:val="20"/>
                <w:szCs w:val="20"/>
              </w:rPr>
              <w:t>Amount realized (Rs.)</w:t>
            </w:r>
          </w:p>
        </w:tc>
      </w:tr>
      <w:tr w:rsidR="00F4218B" w14:paraId="44B7AEDB" w14:textId="77777777">
        <w:tc>
          <w:tcPr>
            <w:tcW w:w="802" w:type="pct"/>
          </w:tcPr>
          <w:p w14:paraId="6F9CE72A" w14:textId="77777777" w:rsidR="00F4218B" w:rsidRDefault="00F4218B" w:rsidP="00F4218B">
            <w:pPr>
              <w:pStyle w:val="BodyText"/>
              <w:ind w:right="-270"/>
              <w:rPr>
                <w:bCs w:val="0"/>
                <w:sz w:val="20"/>
                <w:szCs w:val="20"/>
              </w:rPr>
            </w:pPr>
            <w:r>
              <w:rPr>
                <w:bCs w:val="0"/>
                <w:sz w:val="20"/>
                <w:szCs w:val="20"/>
              </w:rPr>
              <w:t>Soil Samples</w:t>
            </w:r>
          </w:p>
        </w:tc>
        <w:tc>
          <w:tcPr>
            <w:tcW w:w="802" w:type="pct"/>
          </w:tcPr>
          <w:p w14:paraId="715D20E1" w14:textId="6CF35751" w:rsidR="00F4218B" w:rsidRDefault="008B484D" w:rsidP="00F4218B">
            <w:pPr>
              <w:pStyle w:val="BodyText"/>
              <w:ind w:right="-270"/>
              <w:jc w:val="center"/>
              <w:rPr>
                <w:bCs w:val="0"/>
                <w:sz w:val="20"/>
                <w:szCs w:val="20"/>
              </w:rPr>
            </w:pPr>
            <w:r>
              <w:rPr>
                <w:b w:val="0"/>
                <w:bCs w:val="0"/>
                <w:sz w:val="20"/>
                <w:szCs w:val="20"/>
              </w:rPr>
              <w:t>6083</w:t>
            </w:r>
          </w:p>
        </w:tc>
        <w:tc>
          <w:tcPr>
            <w:tcW w:w="1395" w:type="pct"/>
          </w:tcPr>
          <w:p w14:paraId="1CC343DD" w14:textId="2D1E06DA" w:rsidR="00F4218B" w:rsidRDefault="008B484D" w:rsidP="00F4218B">
            <w:pPr>
              <w:pStyle w:val="BodyText"/>
              <w:ind w:right="-270"/>
              <w:jc w:val="center"/>
              <w:rPr>
                <w:bCs w:val="0"/>
                <w:sz w:val="20"/>
                <w:szCs w:val="20"/>
              </w:rPr>
            </w:pPr>
            <w:r>
              <w:rPr>
                <w:b w:val="0"/>
                <w:bCs w:val="0"/>
                <w:sz w:val="20"/>
                <w:szCs w:val="20"/>
              </w:rPr>
              <w:t>1354</w:t>
            </w:r>
          </w:p>
        </w:tc>
        <w:tc>
          <w:tcPr>
            <w:tcW w:w="1001" w:type="pct"/>
          </w:tcPr>
          <w:p w14:paraId="0A0F2CF6" w14:textId="6AA3DE53" w:rsidR="00F4218B" w:rsidRDefault="008B484D" w:rsidP="00F4218B">
            <w:pPr>
              <w:pStyle w:val="BodyText"/>
              <w:ind w:right="-270"/>
              <w:jc w:val="center"/>
              <w:rPr>
                <w:bCs w:val="0"/>
                <w:sz w:val="20"/>
                <w:szCs w:val="20"/>
              </w:rPr>
            </w:pPr>
            <w:r>
              <w:rPr>
                <w:b w:val="0"/>
                <w:bCs w:val="0"/>
                <w:sz w:val="20"/>
                <w:szCs w:val="20"/>
              </w:rPr>
              <w:t>1354</w:t>
            </w:r>
          </w:p>
        </w:tc>
        <w:tc>
          <w:tcPr>
            <w:tcW w:w="1000" w:type="pct"/>
          </w:tcPr>
          <w:p w14:paraId="033C8B46" w14:textId="061341BC" w:rsidR="00F4218B" w:rsidRDefault="008B484D" w:rsidP="00F4218B">
            <w:pPr>
              <w:pStyle w:val="BodyText"/>
              <w:ind w:right="-270"/>
              <w:jc w:val="center"/>
              <w:rPr>
                <w:bCs w:val="0"/>
                <w:sz w:val="20"/>
                <w:szCs w:val="20"/>
              </w:rPr>
            </w:pPr>
            <w:r>
              <w:rPr>
                <w:b w:val="0"/>
                <w:bCs w:val="0"/>
                <w:sz w:val="20"/>
                <w:szCs w:val="20"/>
              </w:rPr>
              <w:t>574945</w:t>
            </w:r>
          </w:p>
        </w:tc>
      </w:tr>
      <w:tr w:rsidR="00F4218B" w14:paraId="1BF77A06" w14:textId="77777777">
        <w:tc>
          <w:tcPr>
            <w:tcW w:w="802" w:type="pct"/>
          </w:tcPr>
          <w:p w14:paraId="55BBEAC4" w14:textId="77777777" w:rsidR="00F4218B" w:rsidRDefault="00F4218B" w:rsidP="00F4218B">
            <w:pPr>
              <w:pStyle w:val="BodyText"/>
              <w:ind w:right="-270"/>
              <w:rPr>
                <w:bCs w:val="0"/>
                <w:sz w:val="20"/>
                <w:szCs w:val="20"/>
              </w:rPr>
            </w:pPr>
            <w:r>
              <w:rPr>
                <w:bCs w:val="0"/>
                <w:sz w:val="20"/>
                <w:szCs w:val="20"/>
              </w:rPr>
              <w:t>Water Samples</w:t>
            </w:r>
          </w:p>
        </w:tc>
        <w:tc>
          <w:tcPr>
            <w:tcW w:w="802" w:type="pct"/>
          </w:tcPr>
          <w:p w14:paraId="252A3E91" w14:textId="066534DF" w:rsidR="00F4218B" w:rsidRDefault="008B484D" w:rsidP="00F4218B">
            <w:pPr>
              <w:pStyle w:val="BodyText"/>
              <w:ind w:right="-270"/>
              <w:jc w:val="center"/>
              <w:rPr>
                <w:bCs w:val="0"/>
                <w:sz w:val="20"/>
                <w:szCs w:val="20"/>
              </w:rPr>
            </w:pPr>
            <w:r>
              <w:rPr>
                <w:b w:val="0"/>
                <w:bCs w:val="0"/>
                <w:sz w:val="20"/>
                <w:szCs w:val="20"/>
              </w:rPr>
              <w:t>445</w:t>
            </w:r>
          </w:p>
        </w:tc>
        <w:tc>
          <w:tcPr>
            <w:tcW w:w="1395" w:type="pct"/>
          </w:tcPr>
          <w:p w14:paraId="60AF0097" w14:textId="555B77A3" w:rsidR="00F4218B" w:rsidRDefault="008B484D" w:rsidP="00F4218B">
            <w:pPr>
              <w:pStyle w:val="BodyText"/>
              <w:ind w:right="-270"/>
              <w:jc w:val="center"/>
              <w:rPr>
                <w:bCs w:val="0"/>
                <w:sz w:val="20"/>
                <w:szCs w:val="20"/>
              </w:rPr>
            </w:pPr>
            <w:r>
              <w:rPr>
                <w:b w:val="0"/>
                <w:bCs w:val="0"/>
                <w:sz w:val="20"/>
                <w:szCs w:val="20"/>
              </w:rPr>
              <w:t>346</w:t>
            </w:r>
          </w:p>
        </w:tc>
        <w:tc>
          <w:tcPr>
            <w:tcW w:w="1001" w:type="pct"/>
          </w:tcPr>
          <w:p w14:paraId="34B6785F" w14:textId="27B73F92" w:rsidR="00F4218B" w:rsidRDefault="008B484D" w:rsidP="00F4218B">
            <w:pPr>
              <w:pStyle w:val="BodyText"/>
              <w:ind w:right="-270"/>
              <w:jc w:val="center"/>
              <w:rPr>
                <w:bCs w:val="0"/>
                <w:sz w:val="20"/>
                <w:szCs w:val="20"/>
              </w:rPr>
            </w:pPr>
            <w:r>
              <w:rPr>
                <w:b w:val="0"/>
                <w:bCs w:val="0"/>
                <w:sz w:val="20"/>
                <w:szCs w:val="20"/>
              </w:rPr>
              <w:t>346</w:t>
            </w:r>
          </w:p>
        </w:tc>
        <w:tc>
          <w:tcPr>
            <w:tcW w:w="1000" w:type="pct"/>
          </w:tcPr>
          <w:p w14:paraId="5734B458" w14:textId="1BA34938" w:rsidR="00F4218B" w:rsidRDefault="008B484D" w:rsidP="00F4218B">
            <w:pPr>
              <w:pStyle w:val="BodyText"/>
              <w:ind w:right="-270"/>
              <w:jc w:val="center"/>
              <w:rPr>
                <w:bCs w:val="0"/>
                <w:sz w:val="20"/>
                <w:szCs w:val="20"/>
              </w:rPr>
            </w:pPr>
            <w:r>
              <w:rPr>
                <w:b w:val="0"/>
                <w:bCs w:val="0"/>
                <w:sz w:val="20"/>
                <w:szCs w:val="20"/>
              </w:rPr>
              <w:t>38250</w:t>
            </w:r>
          </w:p>
        </w:tc>
      </w:tr>
      <w:tr w:rsidR="00F4218B" w14:paraId="350592BD" w14:textId="77777777">
        <w:tc>
          <w:tcPr>
            <w:tcW w:w="802" w:type="pct"/>
          </w:tcPr>
          <w:p w14:paraId="0010FACC" w14:textId="77777777" w:rsidR="00F4218B" w:rsidRDefault="00F4218B" w:rsidP="00F4218B">
            <w:pPr>
              <w:pStyle w:val="BodyText"/>
              <w:ind w:right="-270"/>
              <w:rPr>
                <w:bCs w:val="0"/>
                <w:sz w:val="20"/>
                <w:szCs w:val="20"/>
              </w:rPr>
            </w:pPr>
            <w:r>
              <w:rPr>
                <w:bCs w:val="0"/>
                <w:sz w:val="20"/>
                <w:szCs w:val="20"/>
              </w:rPr>
              <w:t xml:space="preserve">Plant samples </w:t>
            </w:r>
          </w:p>
        </w:tc>
        <w:tc>
          <w:tcPr>
            <w:tcW w:w="802" w:type="pct"/>
          </w:tcPr>
          <w:p w14:paraId="26720395" w14:textId="60300498" w:rsidR="00F4218B" w:rsidRDefault="00F4218B" w:rsidP="00F4218B">
            <w:pPr>
              <w:pStyle w:val="BodyText"/>
              <w:ind w:right="-270"/>
              <w:jc w:val="center"/>
              <w:rPr>
                <w:bCs w:val="0"/>
                <w:sz w:val="20"/>
                <w:szCs w:val="20"/>
              </w:rPr>
            </w:pPr>
            <w:r w:rsidRPr="00DB585C">
              <w:rPr>
                <w:rFonts w:cs="Arial"/>
                <w:b w:val="0"/>
                <w:bCs w:val="0"/>
                <w:sz w:val="20"/>
                <w:szCs w:val="20"/>
              </w:rPr>
              <w:t>14</w:t>
            </w:r>
          </w:p>
        </w:tc>
        <w:tc>
          <w:tcPr>
            <w:tcW w:w="1395" w:type="pct"/>
          </w:tcPr>
          <w:p w14:paraId="7F0029B1" w14:textId="2D2D276B" w:rsidR="00F4218B" w:rsidRDefault="00F4218B" w:rsidP="00F4218B">
            <w:pPr>
              <w:pStyle w:val="BodyText"/>
              <w:ind w:right="-270"/>
              <w:jc w:val="center"/>
              <w:rPr>
                <w:bCs w:val="0"/>
                <w:sz w:val="20"/>
                <w:szCs w:val="20"/>
              </w:rPr>
            </w:pPr>
            <w:r w:rsidRPr="00DB585C">
              <w:rPr>
                <w:rFonts w:cs="Arial"/>
                <w:b w:val="0"/>
                <w:bCs w:val="0"/>
                <w:sz w:val="20"/>
                <w:szCs w:val="20"/>
              </w:rPr>
              <w:t>1</w:t>
            </w:r>
          </w:p>
        </w:tc>
        <w:tc>
          <w:tcPr>
            <w:tcW w:w="1001" w:type="pct"/>
          </w:tcPr>
          <w:p w14:paraId="444C6C7A" w14:textId="384DF270" w:rsidR="00F4218B" w:rsidRDefault="00F4218B" w:rsidP="00F4218B">
            <w:pPr>
              <w:pStyle w:val="BodyText"/>
              <w:ind w:right="-270"/>
              <w:jc w:val="center"/>
              <w:rPr>
                <w:bCs w:val="0"/>
                <w:sz w:val="20"/>
                <w:szCs w:val="20"/>
              </w:rPr>
            </w:pPr>
            <w:r w:rsidRPr="00DB585C">
              <w:rPr>
                <w:rFonts w:cs="Arial"/>
                <w:b w:val="0"/>
                <w:bCs w:val="0"/>
                <w:sz w:val="20"/>
                <w:szCs w:val="20"/>
              </w:rPr>
              <w:t>1</w:t>
            </w:r>
          </w:p>
        </w:tc>
        <w:tc>
          <w:tcPr>
            <w:tcW w:w="1000" w:type="pct"/>
          </w:tcPr>
          <w:p w14:paraId="42EA63DB" w14:textId="215A7FDE" w:rsidR="00F4218B" w:rsidRDefault="00F4218B" w:rsidP="00F4218B">
            <w:pPr>
              <w:pStyle w:val="BodyText"/>
              <w:ind w:right="-270"/>
              <w:jc w:val="center"/>
              <w:rPr>
                <w:bCs w:val="0"/>
                <w:sz w:val="20"/>
                <w:szCs w:val="20"/>
              </w:rPr>
            </w:pPr>
            <w:r w:rsidRPr="00CD0C32">
              <w:rPr>
                <w:rFonts w:cs="Arial"/>
                <w:b w:val="0"/>
                <w:bCs w:val="0"/>
                <w:sz w:val="20"/>
                <w:szCs w:val="20"/>
              </w:rPr>
              <w:t>2800</w:t>
            </w:r>
          </w:p>
        </w:tc>
      </w:tr>
      <w:tr w:rsidR="00F4218B" w14:paraId="185FE3ED" w14:textId="77777777">
        <w:tc>
          <w:tcPr>
            <w:tcW w:w="802" w:type="pct"/>
          </w:tcPr>
          <w:p w14:paraId="31DB2FC2" w14:textId="77777777" w:rsidR="00F4218B" w:rsidRDefault="00F4218B" w:rsidP="00F4218B">
            <w:pPr>
              <w:pStyle w:val="BodyText"/>
              <w:ind w:right="-270"/>
              <w:rPr>
                <w:bCs w:val="0"/>
                <w:sz w:val="20"/>
                <w:szCs w:val="20"/>
              </w:rPr>
            </w:pPr>
            <w:r>
              <w:rPr>
                <w:bCs w:val="0"/>
                <w:sz w:val="20"/>
                <w:szCs w:val="20"/>
              </w:rPr>
              <w:t xml:space="preserve">Manure samples </w:t>
            </w:r>
          </w:p>
        </w:tc>
        <w:tc>
          <w:tcPr>
            <w:tcW w:w="802" w:type="pct"/>
          </w:tcPr>
          <w:p w14:paraId="40C3E9D0" w14:textId="27E81E93" w:rsidR="00F4218B" w:rsidRDefault="00F4218B" w:rsidP="00F4218B">
            <w:pPr>
              <w:pStyle w:val="BodyText"/>
              <w:ind w:right="-270"/>
              <w:jc w:val="center"/>
              <w:rPr>
                <w:bCs w:val="0"/>
                <w:sz w:val="20"/>
                <w:szCs w:val="20"/>
              </w:rPr>
            </w:pPr>
            <w:r w:rsidRPr="00DB585C">
              <w:rPr>
                <w:b w:val="0"/>
                <w:bCs w:val="0"/>
                <w:sz w:val="20"/>
                <w:szCs w:val="20"/>
              </w:rPr>
              <w:t>48</w:t>
            </w:r>
          </w:p>
        </w:tc>
        <w:tc>
          <w:tcPr>
            <w:tcW w:w="1395" w:type="pct"/>
          </w:tcPr>
          <w:p w14:paraId="36ED9D37" w14:textId="0EE9A65A" w:rsidR="00F4218B" w:rsidRDefault="00F4218B" w:rsidP="00F4218B">
            <w:pPr>
              <w:pStyle w:val="BodyText"/>
              <w:ind w:right="-270"/>
              <w:jc w:val="center"/>
              <w:rPr>
                <w:bCs w:val="0"/>
                <w:sz w:val="20"/>
                <w:szCs w:val="20"/>
              </w:rPr>
            </w:pPr>
            <w:r w:rsidRPr="00DB585C">
              <w:rPr>
                <w:b w:val="0"/>
                <w:bCs w:val="0"/>
                <w:sz w:val="20"/>
                <w:szCs w:val="20"/>
              </w:rPr>
              <w:t>27</w:t>
            </w:r>
          </w:p>
        </w:tc>
        <w:tc>
          <w:tcPr>
            <w:tcW w:w="1001" w:type="pct"/>
          </w:tcPr>
          <w:p w14:paraId="54B519DA" w14:textId="349F7FF8" w:rsidR="00F4218B" w:rsidRDefault="00F4218B" w:rsidP="00F4218B">
            <w:pPr>
              <w:pStyle w:val="BodyText"/>
              <w:ind w:right="-270"/>
              <w:jc w:val="center"/>
              <w:rPr>
                <w:bCs w:val="0"/>
                <w:sz w:val="20"/>
                <w:szCs w:val="20"/>
              </w:rPr>
            </w:pPr>
            <w:r w:rsidRPr="00DB585C">
              <w:rPr>
                <w:rFonts w:cs="Arial"/>
                <w:b w:val="0"/>
                <w:bCs w:val="0"/>
                <w:sz w:val="20"/>
                <w:szCs w:val="20"/>
              </w:rPr>
              <w:t>22</w:t>
            </w:r>
          </w:p>
        </w:tc>
        <w:tc>
          <w:tcPr>
            <w:tcW w:w="1000" w:type="pct"/>
          </w:tcPr>
          <w:p w14:paraId="42AD95FD" w14:textId="65FD2C8D" w:rsidR="00F4218B" w:rsidRDefault="00F4218B" w:rsidP="00F4218B">
            <w:pPr>
              <w:pStyle w:val="BodyText"/>
              <w:ind w:right="-270"/>
              <w:jc w:val="center"/>
              <w:rPr>
                <w:bCs w:val="0"/>
                <w:sz w:val="20"/>
                <w:szCs w:val="20"/>
              </w:rPr>
            </w:pPr>
            <w:r w:rsidRPr="00CD0C32">
              <w:rPr>
                <w:b w:val="0"/>
                <w:bCs w:val="0"/>
                <w:sz w:val="20"/>
                <w:szCs w:val="20"/>
              </w:rPr>
              <w:t>2500</w:t>
            </w:r>
          </w:p>
        </w:tc>
      </w:tr>
      <w:tr w:rsidR="00F4218B" w14:paraId="732E872F" w14:textId="77777777">
        <w:tc>
          <w:tcPr>
            <w:tcW w:w="802" w:type="pct"/>
          </w:tcPr>
          <w:p w14:paraId="31B7CCD8" w14:textId="77777777" w:rsidR="00F4218B" w:rsidRDefault="00F4218B" w:rsidP="00F4218B">
            <w:pPr>
              <w:pStyle w:val="BodyText"/>
              <w:ind w:right="-270"/>
              <w:rPr>
                <w:bCs w:val="0"/>
                <w:sz w:val="20"/>
                <w:szCs w:val="20"/>
              </w:rPr>
            </w:pPr>
            <w:r>
              <w:rPr>
                <w:bCs w:val="0"/>
                <w:sz w:val="20"/>
                <w:szCs w:val="20"/>
              </w:rPr>
              <w:t>Others (specify)</w:t>
            </w:r>
          </w:p>
        </w:tc>
        <w:tc>
          <w:tcPr>
            <w:tcW w:w="802" w:type="pct"/>
          </w:tcPr>
          <w:p w14:paraId="733A5AD3" w14:textId="77777777" w:rsidR="00F4218B" w:rsidRDefault="00F4218B" w:rsidP="00F4218B">
            <w:pPr>
              <w:pStyle w:val="BodyText"/>
              <w:ind w:right="-270"/>
              <w:jc w:val="center"/>
              <w:rPr>
                <w:bCs w:val="0"/>
                <w:sz w:val="20"/>
                <w:szCs w:val="20"/>
              </w:rPr>
            </w:pPr>
          </w:p>
        </w:tc>
        <w:tc>
          <w:tcPr>
            <w:tcW w:w="1395" w:type="pct"/>
          </w:tcPr>
          <w:p w14:paraId="20BB411F" w14:textId="77777777" w:rsidR="00F4218B" w:rsidRDefault="00F4218B" w:rsidP="00F4218B">
            <w:pPr>
              <w:pStyle w:val="BodyText"/>
              <w:ind w:right="-270"/>
              <w:jc w:val="center"/>
              <w:rPr>
                <w:bCs w:val="0"/>
                <w:sz w:val="20"/>
                <w:szCs w:val="20"/>
              </w:rPr>
            </w:pPr>
          </w:p>
        </w:tc>
        <w:tc>
          <w:tcPr>
            <w:tcW w:w="1001" w:type="pct"/>
          </w:tcPr>
          <w:p w14:paraId="4ABE0E77" w14:textId="77777777" w:rsidR="00F4218B" w:rsidRDefault="00F4218B" w:rsidP="00F4218B">
            <w:pPr>
              <w:pStyle w:val="BodyText"/>
              <w:ind w:right="-270"/>
              <w:jc w:val="center"/>
              <w:rPr>
                <w:bCs w:val="0"/>
                <w:sz w:val="20"/>
                <w:szCs w:val="20"/>
              </w:rPr>
            </w:pPr>
          </w:p>
        </w:tc>
        <w:tc>
          <w:tcPr>
            <w:tcW w:w="1000" w:type="pct"/>
          </w:tcPr>
          <w:p w14:paraId="783DBAA7" w14:textId="77777777" w:rsidR="00F4218B" w:rsidRDefault="00F4218B" w:rsidP="00F4218B">
            <w:pPr>
              <w:pStyle w:val="BodyText"/>
              <w:ind w:right="-270"/>
              <w:jc w:val="center"/>
              <w:rPr>
                <w:bCs w:val="0"/>
                <w:sz w:val="20"/>
                <w:szCs w:val="20"/>
              </w:rPr>
            </w:pPr>
          </w:p>
        </w:tc>
      </w:tr>
      <w:tr w:rsidR="00F4218B" w14:paraId="1BE2EFA1" w14:textId="77777777">
        <w:tc>
          <w:tcPr>
            <w:tcW w:w="802" w:type="pct"/>
          </w:tcPr>
          <w:p w14:paraId="5B051347" w14:textId="1A8792ED" w:rsidR="00F4218B" w:rsidRDefault="00F4218B" w:rsidP="00F4218B">
            <w:pPr>
              <w:pStyle w:val="BodyText"/>
              <w:ind w:right="-270"/>
              <w:rPr>
                <w:bCs w:val="0"/>
                <w:sz w:val="20"/>
                <w:szCs w:val="20"/>
              </w:rPr>
            </w:pPr>
            <w:r w:rsidRPr="00777997">
              <w:rPr>
                <w:b w:val="0"/>
                <w:bCs w:val="0"/>
                <w:sz w:val="20"/>
                <w:szCs w:val="20"/>
              </w:rPr>
              <w:t>Pulping compost</w:t>
            </w:r>
          </w:p>
        </w:tc>
        <w:tc>
          <w:tcPr>
            <w:tcW w:w="802" w:type="pct"/>
          </w:tcPr>
          <w:p w14:paraId="6CC178B6" w14:textId="3CA306CC" w:rsidR="00F4218B" w:rsidRDefault="00F4218B" w:rsidP="00F4218B">
            <w:pPr>
              <w:pStyle w:val="BodyText"/>
              <w:ind w:right="-270"/>
              <w:jc w:val="center"/>
              <w:rPr>
                <w:bCs w:val="0"/>
                <w:sz w:val="20"/>
                <w:szCs w:val="20"/>
              </w:rPr>
            </w:pPr>
            <w:r w:rsidRPr="00157FA7">
              <w:rPr>
                <w:b w:val="0"/>
                <w:bCs w:val="0"/>
                <w:sz w:val="20"/>
                <w:szCs w:val="20"/>
              </w:rPr>
              <w:t>9</w:t>
            </w:r>
          </w:p>
        </w:tc>
        <w:tc>
          <w:tcPr>
            <w:tcW w:w="1395" w:type="pct"/>
          </w:tcPr>
          <w:p w14:paraId="5540C9DD" w14:textId="55489753" w:rsidR="00F4218B" w:rsidRDefault="00F4218B" w:rsidP="00F4218B">
            <w:pPr>
              <w:pStyle w:val="BodyText"/>
              <w:ind w:right="-270"/>
              <w:jc w:val="center"/>
              <w:rPr>
                <w:bCs w:val="0"/>
                <w:sz w:val="20"/>
                <w:szCs w:val="20"/>
              </w:rPr>
            </w:pPr>
            <w:r w:rsidRPr="00157FA7">
              <w:rPr>
                <w:b w:val="0"/>
                <w:bCs w:val="0"/>
                <w:sz w:val="20"/>
                <w:szCs w:val="20"/>
              </w:rPr>
              <w:t>1</w:t>
            </w:r>
          </w:p>
        </w:tc>
        <w:tc>
          <w:tcPr>
            <w:tcW w:w="1001" w:type="pct"/>
          </w:tcPr>
          <w:p w14:paraId="318D04EB" w14:textId="5CE23579" w:rsidR="00F4218B" w:rsidRDefault="00F4218B" w:rsidP="00F4218B">
            <w:pPr>
              <w:pStyle w:val="BodyText"/>
              <w:ind w:right="-270"/>
              <w:jc w:val="center"/>
              <w:rPr>
                <w:bCs w:val="0"/>
                <w:sz w:val="20"/>
                <w:szCs w:val="20"/>
              </w:rPr>
            </w:pPr>
            <w:r w:rsidRPr="00157FA7">
              <w:rPr>
                <w:b w:val="0"/>
                <w:bCs w:val="0"/>
                <w:sz w:val="20"/>
                <w:szCs w:val="20"/>
              </w:rPr>
              <w:t>1</w:t>
            </w:r>
          </w:p>
        </w:tc>
        <w:tc>
          <w:tcPr>
            <w:tcW w:w="1000" w:type="pct"/>
          </w:tcPr>
          <w:p w14:paraId="0A0278DA" w14:textId="6D2A597E" w:rsidR="00F4218B" w:rsidRDefault="00F4218B" w:rsidP="00F4218B">
            <w:pPr>
              <w:pStyle w:val="BodyText"/>
              <w:ind w:right="-270"/>
              <w:jc w:val="center"/>
              <w:rPr>
                <w:bCs w:val="0"/>
                <w:sz w:val="20"/>
                <w:szCs w:val="20"/>
              </w:rPr>
            </w:pPr>
            <w:r w:rsidRPr="00CD0C32">
              <w:rPr>
                <w:b w:val="0"/>
                <w:bCs w:val="0"/>
                <w:sz w:val="20"/>
                <w:szCs w:val="20"/>
              </w:rPr>
              <w:t>9000</w:t>
            </w:r>
          </w:p>
        </w:tc>
      </w:tr>
      <w:tr w:rsidR="00F4218B" w14:paraId="54C57F96" w14:textId="77777777">
        <w:tc>
          <w:tcPr>
            <w:tcW w:w="802" w:type="pct"/>
          </w:tcPr>
          <w:p w14:paraId="77010AB1" w14:textId="5E1C49E4" w:rsidR="00F4218B" w:rsidRDefault="00F4218B" w:rsidP="00F4218B">
            <w:pPr>
              <w:pStyle w:val="BodyText"/>
              <w:ind w:right="-270"/>
              <w:rPr>
                <w:bCs w:val="0"/>
                <w:sz w:val="20"/>
                <w:szCs w:val="20"/>
              </w:rPr>
            </w:pPr>
            <w:r w:rsidRPr="00777997">
              <w:rPr>
                <w:b w:val="0"/>
                <w:bCs w:val="0"/>
                <w:sz w:val="20"/>
                <w:szCs w:val="20"/>
              </w:rPr>
              <w:t>Lime</w:t>
            </w:r>
          </w:p>
        </w:tc>
        <w:tc>
          <w:tcPr>
            <w:tcW w:w="802" w:type="pct"/>
          </w:tcPr>
          <w:p w14:paraId="7E041697" w14:textId="7ED6BE8B" w:rsidR="00F4218B" w:rsidRPr="00157FA7" w:rsidRDefault="008B484D" w:rsidP="00F4218B">
            <w:pPr>
              <w:pStyle w:val="BodyText"/>
              <w:ind w:right="-270"/>
              <w:jc w:val="center"/>
              <w:rPr>
                <w:b w:val="0"/>
                <w:bCs w:val="0"/>
                <w:sz w:val="20"/>
                <w:szCs w:val="20"/>
              </w:rPr>
            </w:pPr>
            <w:r>
              <w:rPr>
                <w:b w:val="0"/>
                <w:bCs w:val="0"/>
                <w:sz w:val="20"/>
                <w:szCs w:val="20"/>
              </w:rPr>
              <w:t>864</w:t>
            </w:r>
          </w:p>
        </w:tc>
        <w:tc>
          <w:tcPr>
            <w:tcW w:w="1395" w:type="pct"/>
          </w:tcPr>
          <w:p w14:paraId="7DE3AD71" w14:textId="0DCAE1C6" w:rsidR="00F4218B" w:rsidRPr="00157FA7" w:rsidRDefault="008B484D" w:rsidP="00F4218B">
            <w:pPr>
              <w:pStyle w:val="BodyText"/>
              <w:ind w:right="-270"/>
              <w:jc w:val="center"/>
              <w:rPr>
                <w:b w:val="0"/>
                <w:bCs w:val="0"/>
                <w:sz w:val="20"/>
                <w:szCs w:val="20"/>
              </w:rPr>
            </w:pPr>
            <w:r>
              <w:rPr>
                <w:b w:val="0"/>
                <w:bCs w:val="0"/>
                <w:sz w:val="20"/>
                <w:szCs w:val="20"/>
              </w:rPr>
              <w:t>713</w:t>
            </w:r>
          </w:p>
        </w:tc>
        <w:tc>
          <w:tcPr>
            <w:tcW w:w="1001" w:type="pct"/>
          </w:tcPr>
          <w:p w14:paraId="2281BB5E" w14:textId="44EE0DB5" w:rsidR="00F4218B" w:rsidRPr="00157FA7" w:rsidRDefault="008B484D" w:rsidP="00F4218B">
            <w:pPr>
              <w:pStyle w:val="BodyText"/>
              <w:ind w:right="-270"/>
              <w:jc w:val="center"/>
              <w:rPr>
                <w:b w:val="0"/>
                <w:bCs w:val="0"/>
                <w:sz w:val="20"/>
                <w:szCs w:val="20"/>
              </w:rPr>
            </w:pPr>
            <w:r>
              <w:rPr>
                <w:b w:val="0"/>
                <w:bCs w:val="0"/>
                <w:sz w:val="20"/>
                <w:szCs w:val="20"/>
              </w:rPr>
              <w:t>713</w:t>
            </w:r>
          </w:p>
        </w:tc>
        <w:tc>
          <w:tcPr>
            <w:tcW w:w="1000" w:type="pct"/>
          </w:tcPr>
          <w:p w14:paraId="65FDCD9A" w14:textId="0D48C09F" w:rsidR="00F4218B" w:rsidRPr="00CD0C32" w:rsidRDefault="008B484D" w:rsidP="00F4218B">
            <w:pPr>
              <w:pStyle w:val="BodyText"/>
              <w:ind w:right="-270"/>
              <w:jc w:val="center"/>
              <w:rPr>
                <w:b w:val="0"/>
                <w:bCs w:val="0"/>
                <w:sz w:val="20"/>
                <w:szCs w:val="20"/>
              </w:rPr>
            </w:pPr>
            <w:r>
              <w:rPr>
                <w:b w:val="0"/>
                <w:bCs w:val="0"/>
                <w:sz w:val="20"/>
                <w:szCs w:val="20"/>
              </w:rPr>
              <w:t>98830</w:t>
            </w:r>
          </w:p>
        </w:tc>
      </w:tr>
      <w:tr w:rsidR="00F4218B" w14:paraId="0055741D" w14:textId="77777777" w:rsidTr="00C70C26">
        <w:tc>
          <w:tcPr>
            <w:tcW w:w="802" w:type="pct"/>
          </w:tcPr>
          <w:p w14:paraId="67E7534F" w14:textId="7E4B87B7" w:rsidR="00F4218B" w:rsidRDefault="00F4218B" w:rsidP="00F4218B">
            <w:pPr>
              <w:pStyle w:val="BodyText"/>
              <w:ind w:right="-270"/>
              <w:rPr>
                <w:bCs w:val="0"/>
                <w:sz w:val="20"/>
                <w:szCs w:val="20"/>
              </w:rPr>
            </w:pPr>
            <w:proofErr w:type="spellStart"/>
            <w:r>
              <w:rPr>
                <w:bCs w:val="0"/>
                <w:sz w:val="20"/>
                <w:szCs w:val="20"/>
              </w:rPr>
              <w:t>Dolamite</w:t>
            </w:r>
            <w:proofErr w:type="spellEnd"/>
          </w:p>
        </w:tc>
        <w:tc>
          <w:tcPr>
            <w:tcW w:w="802" w:type="pct"/>
            <w:vAlign w:val="bottom"/>
          </w:tcPr>
          <w:p w14:paraId="3073ED6B" w14:textId="69542871" w:rsidR="00F4218B" w:rsidRDefault="00F4218B" w:rsidP="00F4218B">
            <w:pPr>
              <w:pStyle w:val="BodyText"/>
              <w:ind w:right="-270"/>
              <w:jc w:val="center"/>
              <w:rPr>
                <w:b w:val="0"/>
                <w:bCs w:val="0"/>
                <w:sz w:val="20"/>
                <w:szCs w:val="20"/>
              </w:rPr>
            </w:pPr>
            <w:r w:rsidRPr="00686833">
              <w:rPr>
                <w:b w:val="0"/>
                <w:bCs w:val="0"/>
                <w:sz w:val="20"/>
                <w:szCs w:val="20"/>
              </w:rPr>
              <w:t>19</w:t>
            </w:r>
          </w:p>
        </w:tc>
        <w:tc>
          <w:tcPr>
            <w:tcW w:w="1395" w:type="pct"/>
          </w:tcPr>
          <w:p w14:paraId="6A67F50A" w14:textId="5CA061D3" w:rsidR="00F4218B" w:rsidRDefault="00F4218B" w:rsidP="00F4218B">
            <w:pPr>
              <w:pStyle w:val="BodyText"/>
              <w:ind w:right="-270"/>
              <w:jc w:val="center"/>
              <w:rPr>
                <w:b w:val="0"/>
                <w:bCs w:val="0"/>
                <w:sz w:val="20"/>
                <w:szCs w:val="20"/>
              </w:rPr>
            </w:pPr>
            <w:r>
              <w:rPr>
                <w:bCs w:val="0"/>
                <w:sz w:val="20"/>
                <w:szCs w:val="20"/>
              </w:rPr>
              <w:t>11</w:t>
            </w:r>
          </w:p>
        </w:tc>
        <w:tc>
          <w:tcPr>
            <w:tcW w:w="1001" w:type="pct"/>
          </w:tcPr>
          <w:p w14:paraId="3130724D" w14:textId="0FD5BDA9" w:rsidR="00F4218B" w:rsidRDefault="00F4218B" w:rsidP="00F4218B">
            <w:pPr>
              <w:pStyle w:val="BodyText"/>
              <w:ind w:right="-270"/>
              <w:jc w:val="center"/>
              <w:rPr>
                <w:b w:val="0"/>
                <w:bCs w:val="0"/>
                <w:sz w:val="20"/>
                <w:szCs w:val="20"/>
              </w:rPr>
            </w:pPr>
            <w:r>
              <w:rPr>
                <w:bCs w:val="0"/>
                <w:sz w:val="20"/>
                <w:szCs w:val="20"/>
              </w:rPr>
              <w:t>11</w:t>
            </w:r>
          </w:p>
        </w:tc>
        <w:tc>
          <w:tcPr>
            <w:tcW w:w="1000" w:type="pct"/>
          </w:tcPr>
          <w:p w14:paraId="2A9DBC81" w14:textId="15D9C65A" w:rsidR="00F4218B" w:rsidRDefault="00F4218B" w:rsidP="00F4218B">
            <w:pPr>
              <w:pStyle w:val="BodyText"/>
              <w:ind w:right="-270"/>
              <w:jc w:val="center"/>
              <w:rPr>
                <w:b w:val="0"/>
                <w:bCs w:val="0"/>
                <w:sz w:val="20"/>
                <w:szCs w:val="20"/>
              </w:rPr>
            </w:pPr>
            <w:r>
              <w:rPr>
                <w:b w:val="0"/>
                <w:bCs w:val="0"/>
                <w:sz w:val="20"/>
                <w:szCs w:val="20"/>
              </w:rPr>
              <w:t>2850</w:t>
            </w:r>
          </w:p>
        </w:tc>
      </w:tr>
      <w:tr w:rsidR="00F4218B" w14:paraId="05E3F1BB" w14:textId="77777777" w:rsidTr="00C70C26">
        <w:tc>
          <w:tcPr>
            <w:tcW w:w="802" w:type="pct"/>
          </w:tcPr>
          <w:p w14:paraId="7DDFCF81" w14:textId="32A27A28" w:rsidR="00F4218B" w:rsidRDefault="00F4218B" w:rsidP="00F4218B">
            <w:pPr>
              <w:pStyle w:val="BodyText"/>
              <w:ind w:right="-270"/>
              <w:rPr>
                <w:bCs w:val="0"/>
                <w:sz w:val="20"/>
                <w:szCs w:val="20"/>
              </w:rPr>
            </w:pPr>
            <w:proofErr w:type="spellStart"/>
            <w:r w:rsidRPr="00777997">
              <w:rPr>
                <w:b w:val="0"/>
                <w:bCs w:val="0"/>
                <w:sz w:val="20"/>
                <w:szCs w:val="20"/>
              </w:rPr>
              <w:t>Vermi</w:t>
            </w:r>
            <w:proofErr w:type="spellEnd"/>
            <w:r>
              <w:rPr>
                <w:b w:val="0"/>
                <w:bCs w:val="0"/>
                <w:sz w:val="20"/>
                <w:szCs w:val="20"/>
              </w:rPr>
              <w:t xml:space="preserve"> </w:t>
            </w:r>
            <w:r w:rsidRPr="00777997">
              <w:rPr>
                <w:b w:val="0"/>
                <w:bCs w:val="0"/>
                <w:sz w:val="20"/>
                <w:szCs w:val="20"/>
              </w:rPr>
              <w:t>compost</w:t>
            </w:r>
          </w:p>
        </w:tc>
        <w:tc>
          <w:tcPr>
            <w:tcW w:w="802" w:type="pct"/>
          </w:tcPr>
          <w:p w14:paraId="0E288EF6" w14:textId="14BD4B82" w:rsidR="00F4218B" w:rsidRPr="00686833" w:rsidRDefault="00F4218B" w:rsidP="00F4218B">
            <w:pPr>
              <w:pStyle w:val="BodyText"/>
              <w:ind w:right="-270"/>
              <w:jc w:val="center"/>
              <w:rPr>
                <w:b w:val="0"/>
                <w:bCs w:val="0"/>
                <w:sz w:val="20"/>
                <w:szCs w:val="20"/>
              </w:rPr>
            </w:pPr>
            <w:r w:rsidRPr="00157FA7">
              <w:rPr>
                <w:b w:val="0"/>
                <w:bCs w:val="0"/>
                <w:sz w:val="20"/>
                <w:szCs w:val="20"/>
              </w:rPr>
              <w:t>2</w:t>
            </w:r>
          </w:p>
        </w:tc>
        <w:tc>
          <w:tcPr>
            <w:tcW w:w="1395" w:type="pct"/>
          </w:tcPr>
          <w:p w14:paraId="45013A06" w14:textId="3D067306" w:rsidR="00F4218B" w:rsidRDefault="00F4218B" w:rsidP="00F4218B">
            <w:pPr>
              <w:pStyle w:val="BodyText"/>
              <w:ind w:right="-270"/>
              <w:jc w:val="center"/>
              <w:rPr>
                <w:bCs w:val="0"/>
                <w:sz w:val="20"/>
                <w:szCs w:val="20"/>
              </w:rPr>
            </w:pPr>
            <w:r w:rsidRPr="00157FA7">
              <w:rPr>
                <w:b w:val="0"/>
                <w:bCs w:val="0"/>
                <w:sz w:val="20"/>
                <w:szCs w:val="20"/>
              </w:rPr>
              <w:t>1</w:t>
            </w:r>
          </w:p>
        </w:tc>
        <w:tc>
          <w:tcPr>
            <w:tcW w:w="1001" w:type="pct"/>
          </w:tcPr>
          <w:p w14:paraId="5B1BDD08" w14:textId="3B777AE2" w:rsidR="00F4218B" w:rsidRDefault="00F4218B" w:rsidP="00F4218B">
            <w:pPr>
              <w:pStyle w:val="BodyText"/>
              <w:ind w:right="-270"/>
              <w:jc w:val="center"/>
              <w:rPr>
                <w:bCs w:val="0"/>
                <w:sz w:val="20"/>
                <w:szCs w:val="20"/>
              </w:rPr>
            </w:pPr>
            <w:r w:rsidRPr="00157FA7">
              <w:rPr>
                <w:b w:val="0"/>
                <w:bCs w:val="0"/>
                <w:sz w:val="20"/>
                <w:szCs w:val="20"/>
              </w:rPr>
              <w:t>1</w:t>
            </w:r>
          </w:p>
        </w:tc>
        <w:tc>
          <w:tcPr>
            <w:tcW w:w="1000" w:type="pct"/>
          </w:tcPr>
          <w:p w14:paraId="56FB687A" w14:textId="71B1F170" w:rsidR="00F4218B" w:rsidRDefault="00F4218B" w:rsidP="00F4218B">
            <w:pPr>
              <w:pStyle w:val="BodyText"/>
              <w:ind w:right="-270"/>
              <w:jc w:val="center"/>
              <w:rPr>
                <w:b w:val="0"/>
                <w:bCs w:val="0"/>
                <w:sz w:val="20"/>
                <w:szCs w:val="20"/>
              </w:rPr>
            </w:pPr>
            <w:r w:rsidRPr="00CD0C32">
              <w:rPr>
                <w:b w:val="0"/>
                <w:bCs w:val="0"/>
                <w:sz w:val="20"/>
                <w:szCs w:val="20"/>
              </w:rPr>
              <w:t>100</w:t>
            </w:r>
          </w:p>
        </w:tc>
      </w:tr>
      <w:tr w:rsidR="008B484D" w14:paraId="771E5457" w14:textId="77777777" w:rsidTr="00EC6363">
        <w:tc>
          <w:tcPr>
            <w:tcW w:w="802" w:type="pct"/>
          </w:tcPr>
          <w:p w14:paraId="73A11583" w14:textId="651352EB" w:rsidR="008B484D" w:rsidRDefault="008B484D" w:rsidP="008B484D">
            <w:pPr>
              <w:pStyle w:val="BodyText"/>
              <w:ind w:right="-270"/>
              <w:rPr>
                <w:bCs w:val="0"/>
                <w:sz w:val="20"/>
                <w:szCs w:val="20"/>
              </w:rPr>
            </w:pPr>
            <w:r>
              <w:rPr>
                <w:bCs w:val="0"/>
                <w:sz w:val="20"/>
                <w:szCs w:val="20"/>
              </w:rPr>
              <w:t>Total</w:t>
            </w:r>
          </w:p>
        </w:tc>
        <w:tc>
          <w:tcPr>
            <w:tcW w:w="802" w:type="pct"/>
            <w:vAlign w:val="bottom"/>
          </w:tcPr>
          <w:p w14:paraId="05C3281F" w14:textId="073B0905" w:rsidR="008B484D" w:rsidRPr="00157FA7" w:rsidRDefault="008B484D" w:rsidP="008B484D">
            <w:pPr>
              <w:pStyle w:val="BodyText"/>
              <w:ind w:right="-270"/>
              <w:jc w:val="center"/>
              <w:rPr>
                <w:b w:val="0"/>
                <w:bCs w:val="0"/>
                <w:sz w:val="20"/>
                <w:szCs w:val="20"/>
              </w:rPr>
            </w:pPr>
            <w:r>
              <w:rPr>
                <w:rFonts w:ascii="Calibri" w:hAnsi="Calibri" w:cs="Calibri"/>
                <w:color w:val="000000"/>
                <w:szCs w:val="22"/>
              </w:rPr>
              <w:t>7484</w:t>
            </w:r>
          </w:p>
        </w:tc>
        <w:tc>
          <w:tcPr>
            <w:tcW w:w="1395" w:type="pct"/>
            <w:vAlign w:val="bottom"/>
          </w:tcPr>
          <w:p w14:paraId="2AE6E589" w14:textId="7ED5BFA2" w:rsidR="008B484D" w:rsidRPr="00157FA7" w:rsidRDefault="008B484D" w:rsidP="008B484D">
            <w:pPr>
              <w:pStyle w:val="BodyText"/>
              <w:ind w:right="-270"/>
              <w:jc w:val="center"/>
              <w:rPr>
                <w:b w:val="0"/>
                <w:bCs w:val="0"/>
                <w:sz w:val="20"/>
                <w:szCs w:val="20"/>
              </w:rPr>
            </w:pPr>
            <w:r>
              <w:rPr>
                <w:rFonts w:ascii="Calibri" w:hAnsi="Calibri" w:cs="Calibri"/>
                <w:color w:val="000000"/>
                <w:szCs w:val="22"/>
              </w:rPr>
              <w:t>2454</w:t>
            </w:r>
          </w:p>
        </w:tc>
        <w:tc>
          <w:tcPr>
            <w:tcW w:w="1001" w:type="pct"/>
            <w:vAlign w:val="bottom"/>
          </w:tcPr>
          <w:p w14:paraId="77007C0D" w14:textId="69259A3E" w:rsidR="008B484D" w:rsidRPr="00157FA7" w:rsidRDefault="008B484D" w:rsidP="008B484D">
            <w:pPr>
              <w:pStyle w:val="BodyText"/>
              <w:ind w:right="-270"/>
              <w:jc w:val="center"/>
              <w:rPr>
                <w:b w:val="0"/>
                <w:bCs w:val="0"/>
                <w:sz w:val="20"/>
                <w:szCs w:val="20"/>
              </w:rPr>
            </w:pPr>
            <w:r>
              <w:rPr>
                <w:rFonts w:ascii="Calibri" w:hAnsi="Calibri" w:cs="Calibri"/>
                <w:color w:val="000000"/>
                <w:szCs w:val="22"/>
              </w:rPr>
              <w:t>2449</w:t>
            </w:r>
          </w:p>
        </w:tc>
        <w:tc>
          <w:tcPr>
            <w:tcW w:w="1000" w:type="pct"/>
            <w:vAlign w:val="bottom"/>
          </w:tcPr>
          <w:p w14:paraId="68A40345" w14:textId="629B280B" w:rsidR="008B484D" w:rsidRPr="00CD0C32" w:rsidRDefault="008B484D" w:rsidP="008B484D">
            <w:pPr>
              <w:pStyle w:val="BodyText"/>
              <w:ind w:right="-270"/>
              <w:jc w:val="center"/>
              <w:rPr>
                <w:b w:val="0"/>
                <w:bCs w:val="0"/>
                <w:sz w:val="20"/>
                <w:szCs w:val="20"/>
              </w:rPr>
            </w:pPr>
            <w:r>
              <w:rPr>
                <w:rFonts w:ascii="Calibri" w:hAnsi="Calibri" w:cs="Calibri"/>
                <w:color w:val="000000"/>
                <w:szCs w:val="22"/>
              </w:rPr>
              <w:t>729275</w:t>
            </w:r>
          </w:p>
        </w:tc>
      </w:tr>
    </w:tbl>
    <w:p w14:paraId="6C0FC24F" w14:textId="77777777" w:rsidR="00563FC6" w:rsidRDefault="00563FC6">
      <w:pPr>
        <w:pStyle w:val="BodyText"/>
        <w:ind w:right="-270"/>
        <w:rPr>
          <w:bCs w:val="0"/>
          <w:sz w:val="20"/>
          <w:szCs w:val="20"/>
        </w:rPr>
      </w:pPr>
    </w:p>
    <w:p w14:paraId="339E5433" w14:textId="64B18A2B" w:rsidR="00563FC6" w:rsidRPr="00561ADE" w:rsidRDefault="00947AC1">
      <w:pPr>
        <w:pStyle w:val="BodyText"/>
        <w:ind w:right="-270"/>
        <w:rPr>
          <w:bCs w:val="0"/>
          <w:sz w:val="20"/>
          <w:szCs w:val="20"/>
        </w:rPr>
      </w:pPr>
      <w:r>
        <w:rPr>
          <w:bCs w:val="0"/>
          <w:sz w:val="20"/>
          <w:szCs w:val="20"/>
        </w:rPr>
        <w:t xml:space="preserve">C. Details of samples </w:t>
      </w:r>
      <w:r w:rsidRPr="00561ADE">
        <w:rPr>
          <w:bCs w:val="0"/>
          <w:sz w:val="20"/>
          <w:szCs w:val="20"/>
        </w:rPr>
        <w:t>analyzed:</w:t>
      </w:r>
    </w:p>
    <w:p w14:paraId="5C10F9F9" w14:textId="77777777" w:rsidR="00563FC6" w:rsidRDefault="00563FC6">
      <w:pPr>
        <w:pStyle w:val="BodyText"/>
        <w:ind w:right="-270"/>
        <w:rPr>
          <w:bCs w:val="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4"/>
        <w:gridCol w:w="2364"/>
        <w:gridCol w:w="4111"/>
        <w:gridCol w:w="2950"/>
        <w:gridCol w:w="2947"/>
      </w:tblGrid>
      <w:tr w:rsidR="00830E4F" w14:paraId="452A9220" w14:textId="77777777" w:rsidTr="00830E4F">
        <w:tc>
          <w:tcPr>
            <w:tcW w:w="802" w:type="pct"/>
            <w:vAlign w:val="center"/>
          </w:tcPr>
          <w:p w14:paraId="1252B04F" w14:textId="77777777" w:rsidR="00830E4F" w:rsidRDefault="00830E4F">
            <w:pPr>
              <w:pStyle w:val="BodyText"/>
              <w:jc w:val="center"/>
              <w:rPr>
                <w:bCs w:val="0"/>
                <w:sz w:val="20"/>
                <w:szCs w:val="20"/>
              </w:rPr>
            </w:pPr>
            <w:r>
              <w:rPr>
                <w:bCs w:val="0"/>
                <w:sz w:val="20"/>
                <w:szCs w:val="20"/>
              </w:rPr>
              <w:t>Details</w:t>
            </w:r>
          </w:p>
        </w:tc>
        <w:tc>
          <w:tcPr>
            <w:tcW w:w="802" w:type="pct"/>
            <w:vAlign w:val="center"/>
          </w:tcPr>
          <w:p w14:paraId="09427AEE" w14:textId="77777777" w:rsidR="00830E4F" w:rsidRDefault="00830E4F">
            <w:pPr>
              <w:pStyle w:val="BodyText"/>
              <w:jc w:val="center"/>
              <w:rPr>
                <w:bCs w:val="0"/>
                <w:sz w:val="20"/>
                <w:szCs w:val="20"/>
              </w:rPr>
            </w:pPr>
            <w:r>
              <w:rPr>
                <w:bCs w:val="0"/>
                <w:sz w:val="20"/>
                <w:szCs w:val="20"/>
              </w:rPr>
              <w:t>No. of Samples analyzed</w:t>
            </w:r>
          </w:p>
        </w:tc>
        <w:tc>
          <w:tcPr>
            <w:tcW w:w="1395" w:type="pct"/>
            <w:vAlign w:val="center"/>
          </w:tcPr>
          <w:p w14:paraId="5672A0BA" w14:textId="77777777" w:rsidR="00830E4F" w:rsidRDefault="00830E4F">
            <w:pPr>
              <w:pStyle w:val="BodyText"/>
              <w:jc w:val="center"/>
              <w:rPr>
                <w:bCs w:val="0"/>
                <w:sz w:val="20"/>
                <w:szCs w:val="20"/>
              </w:rPr>
            </w:pPr>
            <w:r>
              <w:rPr>
                <w:bCs w:val="0"/>
                <w:sz w:val="20"/>
                <w:szCs w:val="20"/>
              </w:rPr>
              <w:t xml:space="preserve">No. of Farmers benefited </w:t>
            </w:r>
          </w:p>
        </w:tc>
        <w:tc>
          <w:tcPr>
            <w:tcW w:w="1001" w:type="pct"/>
            <w:vAlign w:val="center"/>
          </w:tcPr>
          <w:p w14:paraId="068CD61E" w14:textId="77777777" w:rsidR="00830E4F" w:rsidRDefault="00830E4F">
            <w:pPr>
              <w:pStyle w:val="BodyText"/>
              <w:jc w:val="center"/>
              <w:rPr>
                <w:bCs w:val="0"/>
                <w:sz w:val="20"/>
                <w:szCs w:val="20"/>
              </w:rPr>
            </w:pPr>
            <w:r>
              <w:rPr>
                <w:bCs w:val="0"/>
                <w:sz w:val="20"/>
                <w:szCs w:val="20"/>
              </w:rPr>
              <w:t>No. of Villages</w:t>
            </w:r>
          </w:p>
        </w:tc>
        <w:tc>
          <w:tcPr>
            <w:tcW w:w="1000" w:type="pct"/>
          </w:tcPr>
          <w:p w14:paraId="63FEE881" w14:textId="77777777" w:rsidR="00830E4F" w:rsidRPr="00561ADE" w:rsidRDefault="00830E4F">
            <w:pPr>
              <w:pStyle w:val="BodyText"/>
              <w:jc w:val="center"/>
              <w:rPr>
                <w:bCs w:val="0"/>
                <w:sz w:val="20"/>
                <w:szCs w:val="20"/>
              </w:rPr>
            </w:pPr>
            <w:r w:rsidRPr="00561ADE">
              <w:rPr>
                <w:bCs w:val="0"/>
                <w:sz w:val="20"/>
                <w:szCs w:val="20"/>
              </w:rPr>
              <w:t>Amount realized (Rs.)</w:t>
            </w:r>
          </w:p>
        </w:tc>
      </w:tr>
      <w:tr w:rsidR="007649E3" w14:paraId="0099985C" w14:textId="77777777" w:rsidTr="00830E4F">
        <w:tc>
          <w:tcPr>
            <w:tcW w:w="802" w:type="pct"/>
          </w:tcPr>
          <w:p w14:paraId="0D34B9BC" w14:textId="77777777" w:rsidR="007649E3" w:rsidRDefault="007649E3" w:rsidP="007649E3">
            <w:pPr>
              <w:pStyle w:val="BodyText"/>
              <w:ind w:right="-270"/>
              <w:rPr>
                <w:bCs w:val="0"/>
                <w:sz w:val="20"/>
                <w:szCs w:val="20"/>
              </w:rPr>
            </w:pPr>
            <w:r>
              <w:rPr>
                <w:bCs w:val="0"/>
                <w:sz w:val="20"/>
                <w:szCs w:val="20"/>
              </w:rPr>
              <w:t>Soil Samples</w:t>
            </w:r>
          </w:p>
        </w:tc>
        <w:tc>
          <w:tcPr>
            <w:tcW w:w="802" w:type="pct"/>
          </w:tcPr>
          <w:p w14:paraId="3AC6082F" w14:textId="57C18987" w:rsidR="007649E3" w:rsidRPr="008B484D" w:rsidRDefault="007649E3" w:rsidP="008B484D">
            <w:pPr>
              <w:pStyle w:val="BodyText"/>
              <w:ind w:right="-270"/>
              <w:jc w:val="center"/>
              <w:rPr>
                <w:b w:val="0"/>
                <w:bCs w:val="0"/>
                <w:sz w:val="20"/>
                <w:szCs w:val="20"/>
              </w:rPr>
            </w:pPr>
            <w:r w:rsidRPr="008B484D">
              <w:rPr>
                <w:b w:val="0"/>
                <w:bCs w:val="0"/>
                <w:sz w:val="20"/>
                <w:szCs w:val="20"/>
              </w:rPr>
              <w:t>1,125</w:t>
            </w:r>
          </w:p>
        </w:tc>
        <w:tc>
          <w:tcPr>
            <w:tcW w:w="1395" w:type="pct"/>
          </w:tcPr>
          <w:p w14:paraId="5A34D754" w14:textId="52DAB696" w:rsidR="007649E3" w:rsidRPr="008B484D" w:rsidRDefault="007649E3" w:rsidP="008B484D">
            <w:pPr>
              <w:pStyle w:val="BodyText"/>
              <w:ind w:right="-270"/>
              <w:jc w:val="center"/>
              <w:rPr>
                <w:b w:val="0"/>
                <w:bCs w:val="0"/>
                <w:sz w:val="20"/>
                <w:szCs w:val="20"/>
              </w:rPr>
            </w:pPr>
            <w:r w:rsidRPr="008B484D">
              <w:rPr>
                <w:b w:val="0"/>
                <w:bCs w:val="0"/>
                <w:sz w:val="20"/>
                <w:szCs w:val="20"/>
              </w:rPr>
              <w:t>144</w:t>
            </w:r>
          </w:p>
        </w:tc>
        <w:tc>
          <w:tcPr>
            <w:tcW w:w="1001" w:type="pct"/>
          </w:tcPr>
          <w:p w14:paraId="38358CB4" w14:textId="7A4E03BD" w:rsidR="007649E3" w:rsidRPr="008B484D" w:rsidRDefault="007649E3" w:rsidP="008B484D">
            <w:pPr>
              <w:pStyle w:val="BodyText"/>
              <w:ind w:right="-270"/>
              <w:jc w:val="center"/>
              <w:rPr>
                <w:b w:val="0"/>
                <w:bCs w:val="0"/>
                <w:sz w:val="20"/>
                <w:szCs w:val="20"/>
              </w:rPr>
            </w:pPr>
            <w:r w:rsidRPr="008B484D">
              <w:rPr>
                <w:b w:val="0"/>
                <w:bCs w:val="0"/>
                <w:sz w:val="20"/>
                <w:szCs w:val="20"/>
              </w:rPr>
              <w:t>144</w:t>
            </w:r>
          </w:p>
        </w:tc>
        <w:tc>
          <w:tcPr>
            <w:tcW w:w="1000" w:type="pct"/>
          </w:tcPr>
          <w:p w14:paraId="7963B166" w14:textId="31B45D39" w:rsidR="007649E3" w:rsidRPr="008B484D" w:rsidRDefault="007649E3" w:rsidP="008B484D">
            <w:pPr>
              <w:pStyle w:val="BodyText"/>
              <w:ind w:right="-270"/>
              <w:jc w:val="center"/>
              <w:rPr>
                <w:b w:val="0"/>
                <w:bCs w:val="0"/>
                <w:sz w:val="20"/>
                <w:szCs w:val="20"/>
              </w:rPr>
            </w:pPr>
            <w:r w:rsidRPr="008B484D">
              <w:rPr>
                <w:b w:val="0"/>
                <w:bCs w:val="0"/>
                <w:sz w:val="20"/>
                <w:szCs w:val="20"/>
              </w:rPr>
              <w:t>168750</w:t>
            </w:r>
          </w:p>
        </w:tc>
      </w:tr>
      <w:tr w:rsidR="007649E3" w14:paraId="261FB316" w14:textId="77777777" w:rsidTr="00830E4F">
        <w:tc>
          <w:tcPr>
            <w:tcW w:w="802" w:type="pct"/>
          </w:tcPr>
          <w:p w14:paraId="1F76B01B" w14:textId="77777777" w:rsidR="007649E3" w:rsidRDefault="007649E3" w:rsidP="007649E3">
            <w:pPr>
              <w:pStyle w:val="BodyText"/>
              <w:ind w:right="-270"/>
              <w:rPr>
                <w:bCs w:val="0"/>
                <w:sz w:val="20"/>
                <w:szCs w:val="20"/>
              </w:rPr>
            </w:pPr>
            <w:r>
              <w:rPr>
                <w:bCs w:val="0"/>
                <w:sz w:val="20"/>
                <w:szCs w:val="20"/>
              </w:rPr>
              <w:t>Water Samples</w:t>
            </w:r>
          </w:p>
        </w:tc>
        <w:tc>
          <w:tcPr>
            <w:tcW w:w="802" w:type="pct"/>
          </w:tcPr>
          <w:p w14:paraId="274EB582" w14:textId="62B41D33" w:rsidR="007649E3" w:rsidRPr="008B484D" w:rsidRDefault="007649E3" w:rsidP="008B484D">
            <w:pPr>
              <w:pStyle w:val="BodyText"/>
              <w:ind w:right="-270"/>
              <w:jc w:val="center"/>
              <w:rPr>
                <w:b w:val="0"/>
                <w:bCs w:val="0"/>
                <w:sz w:val="20"/>
                <w:szCs w:val="20"/>
              </w:rPr>
            </w:pPr>
            <w:r w:rsidRPr="008B484D">
              <w:rPr>
                <w:b w:val="0"/>
                <w:bCs w:val="0"/>
                <w:sz w:val="20"/>
                <w:szCs w:val="20"/>
              </w:rPr>
              <w:t>102</w:t>
            </w:r>
          </w:p>
        </w:tc>
        <w:tc>
          <w:tcPr>
            <w:tcW w:w="1395" w:type="pct"/>
          </w:tcPr>
          <w:p w14:paraId="1195F5F6" w14:textId="2B9B794D" w:rsidR="007649E3" w:rsidRPr="008B484D" w:rsidRDefault="007649E3" w:rsidP="008B484D">
            <w:pPr>
              <w:pStyle w:val="BodyText"/>
              <w:ind w:right="-270"/>
              <w:jc w:val="center"/>
              <w:rPr>
                <w:b w:val="0"/>
                <w:bCs w:val="0"/>
                <w:sz w:val="20"/>
                <w:szCs w:val="20"/>
              </w:rPr>
            </w:pPr>
            <w:r w:rsidRPr="008B484D">
              <w:rPr>
                <w:b w:val="0"/>
                <w:bCs w:val="0"/>
                <w:sz w:val="20"/>
                <w:szCs w:val="20"/>
              </w:rPr>
              <w:t>37</w:t>
            </w:r>
          </w:p>
        </w:tc>
        <w:tc>
          <w:tcPr>
            <w:tcW w:w="1001" w:type="pct"/>
          </w:tcPr>
          <w:p w14:paraId="4109A344" w14:textId="1DF25ABB" w:rsidR="007649E3" w:rsidRPr="008B484D" w:rsidRDefault="007649E3" w:rsidP="008B484D">
            <w:pPr>
              <w:pStyle w:val="BodyText"/>
              <w:ind w:right="-270"/>
              <w:jc w:val="center"/>
              <w:rPr>
                <w:b w:val="0"/>
                <w:bCs w:val="0"/>
                <w:sz w:val="20"/>
                <w:szCs w:val="20"/>
              </w:rPr>
            </w:pPr>
            <w:r w:rsidRPr="008B484D">
              <w:rPr>
                <w:b w:val="0"/>
                <w:bCs w:val="0"/>
                <w:sz w:val="20"/>
                <w:szCs w:val="20"/>
              </w:rPr>
              <w:t>37</w:t>
            </w:r>
          </w:p>
        </w:tc>
        <w:tc>
          <w:tcPr>
            <w:tcW w:w="1000" w:type="pct"/>
          </w:tcPr>
          <w:p w14:paraId="29C92F13" w14:textId="34CD4615" w:rsidR="007649E3" w:rsidRPr="008B484D" w:rsidRDefault="007649E3" w:rsidP="008B484D">
            <w:pPr>
              <w:pStyle w:val="BodyText"/>
              <w:ind w:right="-270"/>
              <w:jc w:val="center"/>
              <w:rPr>
                <w:b w:val="0"/>
                <w:bCs w:val="0"/>
                <w:sz w:val="20"/>
                <w:szCs w:val="20"/>
              </w:rPr>
            </w:pPr>
            <w:r w:rsidRPr="008B484D">
              <w:rPr>
                <w:b w:val="0"/>
                <w:bCs w:val="0"/>
                <w:sz w:val="20"/>
                <w:szCs w:val="20"/>
              </w:rPr>
              <w:t>5550</w:t>
            </w:r>
          </w:p>
        </w:tc>
      </w:tr>
      <w:tr w:rsidR="007649E3" w14:paraId="221ED16B" w14:textId="77777777" w:rsidTr="00830E4F">
        <w:tc>
          <w:tcPr>
            <w:tcW w:w="802" w:type="pct"/>
          </w:tcPr>
          <w:p w14:paraId="29261BE6" w14:textId="77777777" w:rsidR="007649E3" w:rsidRDefault="007649E3" w:rsidP="007649E3">
            <w:pPr>
              <w:pStyle w:val="BodyText"/>
              <w:ind w:right="-270"/>
              <w:rPr>
                <w:bCs w:val="0"/>
                <w:sz w:val="20"/>
                <w:szCs w:val="20"/>
              </w:rPr>
            </w:pPr>
            <w:r>
              <w:rPr>
                <w:bCs w:val="0"/>
                <w:sz w:val="20"/>
                <w:szCs w:val="20"/>
              </w:rPr>
              <w:t xml:space="preserve">Plant samples </w:t>
            </w:r>
          </w:p>
        </w:tc>
        <w:tc>
          <w:tcPr>
            <w:tcW w:w="802" w:type="pct"/>
          </w:tcPr>
          <w:p w14:paraId="36091648" w14:textId="5865BB12" w:rsidR="007649E3" w:rsidRPr="008B484D" w:rsidRDefault="007649E3" w:rsidP="008B484D">
            <w:pPr>
              <w:pStyle w:val="BodyText"/>
              <w:ind w:right="-270"/>
              <w:jc w:val="center"/>
              <w:rPr>
                <w:b w:val="0"/>
                <w:bCs w:val="0"/>
                <w:sz w:val="20"/>
                <w:szCs w:val="20"/>
              </w:rPr>
            </w:pPr>
          </w:p>
        </w:tc>
        <w:tc>
          <w:tcPr>
            <w:tcW w:w="1395" w:type="pct"/>
          </w:tcPr>
          <w:p w14:paraId="15A885D3" w14:textId="3B697978" w:rsidR="007649E3" w:rsidRPr="008B484D" w:rsidRDefault="007649E3" w:rsidP="008B484D">
            <w:pPr>
              <w:pStyle w:val="BodyText"/>
              <w:ind w:right="-270"/>
              <w:jc w:val="center"/>
              <w:rPr>
                <w:b w:val="0"/>
                <w:bCs w:val="0"/>
                <w:sz w:val="20"/>
                <w:szCs w:val="20"/>
              </w:rPr>
            </w:pPr>
          </w:p>
        </w:tc>
        <w:tc>
          <w:tcPr>
            <w:tcW w:w="1001" w:type="pct"/>
          </w:tcPr>
          <w:p w14:paraId="7D22B5EF" w14:textId="3E396877" w:rsidR="007649E3" w:rsidRPr="008B484D" w:rsidRDefault="007649E3" w:rsidP="008B484D">
            <w:pPr>
              <w:pStyle w:val="BodyText"/>
              <w:ind w:right="-270"/>
              <w:jc w:val="center"/>
              <w:rPr>
                <w:b w:val="0"/>
                <w:bCs w:val="0"/>
                <w:sz w:val="20"/>
                <w:szCs w:val="20"/>
              </w:rPr>
            </w:pPr>
          </w:p>
        </w:tc>
        <w:tc>
          <w:tcPr>
            <w:tcW w:w="1000" w:type="pct"/>
          </w:tcPr>
          <w:p w14:paraId="37AA7A33" w14:textId="397E52C0" w:rsidR="007649E3" w:rsidRPr="008B484D" w:rsidRDefault="007649E3" w:rsidP="008B484D">
            <w:pPr>
              <w:pStyle w:val="BodyText"/>
              <w:ind w:right="-270"/>
              <w:jc w:val="center"/>
              <w:rPr>
                <w:b w:val="0"/>
                <w:bCs w:val="0"/>
                <w:sz w:val="20"/>
                <w:szCs w:val="20"/>
              </w:rPr>
            </w:pPr>
          </w:p>
        </w:tc>
      </w:tr>
      <w:tr w:rsidR="007649E3" w14:paraId="6E1A4396" w14:textId="77777777" w:rsidTr="00830E4F">
        <w:tc>
          <w:tcPr>
            <w:tcW w:w="802" w:type="pct"/>
          </w:tcPr>
          <w:p w14:paraId="1354B603" w14:textId="77777777" w:rsidR="007649E3" w:rsidRDefault="007649E3" w:rsidP="007649E3">
            <w:pPr>
              <w:pStyle w:val="BodyText"/>
              <w:ind w:right="-270"/>
              <w:rPr>
                <w:bCs w:val="0"/>
                <w:sz w:val="20"/>
                <w:szCs w:val="20"/>
              </w:rPr>
            </w:pPr>
            <w:r>
              <w:rPr>
                <w:bCs w:val="0"/>
                <w:sz w:val="20"/>
                <w:szCs w:val="20"/>
              </w:rPr>
              <w:t xml:space="preserve">Manure samples </w:t>
            </w:r>
          </w:p>
        </w:tc>
        <w:tc>
          <w:tcPr>
            <w:tcW w:w="802" w:type="pct"/>
          </w:tcPr>
          <w:p w14:paraId="33D75726" w14:textId="77777777" w:rsidR="007649E3" w:rsidRPr="008B484D" w:rsidRDefault="007649E3" w:rsidP="008B484D">
            <w:pPr>
              <w:pStyle w:val="BodyText"/>
              <w:ind w:right="-270"/>
              <w:jc w:val="center"/>
              <w:rPr>
                <w:sz w:val="20"/>
                <w:szCs w:val="20"/>
              </w:rPr>
            </w:pPr>
          </w:p>
        </w:tc>
        <w:tc>
          <w:tcPr>
            <w:tcW w:w="1395" w:type="pct"/>
          </w:tcPr>
          <w:p w14:paraId="67372046" w14:textId="77777777" w:rsidR="007649E3" w:rsidRPr="008B484D" w:rsidRDefault="007649E3" w:rsidP="008B484D">
            <w:pPr>
              <w:pStyle w:val="BodyText"/>
              <w:ind w:right="-270"/>
              <w:jc w:val="center"/>
              <w:rPr>
                <w:sz w:val="20"/>
                <w:szCs w:val="20"/>
              </w:rPr>
            </w:pPr>
          </w:p>
        </w:tc>
        <w:tc>
          <w:tcPr>
            <w:tcW w:w="1001" w:type="pct"/>
          </w:tcPr>
          <w:p w14:paraId="48DE049B" w14:textId="77777777" w:rsidR="007649E3" w:rsidRPr="008B484D" w:rsidRDefault="007649E3" w:rsidP="008B484D">
            <w:pPr>
              <w:pStyle w:val="BodyText"/>
              <w:ind w:right="-270"/>
              <w:jc w:val="center"/>
              <w:rPr>
                <w:sz w:val="20"/>
                <w:szCs w:val="20"/>
              </w:rPr>
            </w:pPr>
          </w:p>
        </w:tc>
        <w:tc>
          <w:tcPr>
            <w:tcW w:w="1000" w:type="pct"/>
          </w:tcPr>
          <w:p w14:paraId="08638CB9" w14:textId="0F52D708" w:rsidR="007649E3" w:rsidRPr="008B484D" w:rsidRDefault="007649E3" w:rsidP="008B484D">
            <w:pPr>
              <w:pStyle w:val="BodyText"/>
              <w:ind w:right="-270"/>
              <w:jc w:val="center"/>
              <w:rPr>
                <w:sz w:val="20"/>
                <w:szCs w:val="20"/>
              </w:rPr>
            </w:pPr>
          </w:p>
        </w:tc>
      </w:tr>
      <w:tr w:rsidR="007649E3" w14:paraId="7955E3B8" w14:textId="77777777" w:rsidTr="00830E4F">
        <w:tc>
          <w:tcPr>
            <w:tcW w:w="802" w:type="pct"/>
          </w:tcPr>
          <w:p w14:paraId="009FBC0B" w14:textId="77777777" w:rsidR="007649E3" w:rsidRDefault="007649E3" w:rsidP="007649E3">
            <w:pPr>
              <w:pStyle w:val="BodyText"/>
              <w:ind w:right="-270"/>
              <w:rPr>
                <w:bCs w:val="0"/>
                <w:sz w:val="20"/>
                <w:szCs w:val="20"/>
              </w:rPr>
            </w:pPr>
            <w:r>
              <w:rPr>
                <w:bCs w:val="0"/>
                <w:sz w:val="20"/>
                <w:szCs w:val="20"/>
              </w:rPr>
              <w:t>Others (specify)</w:t>
            </w:r>
          </w:p>
        </w:tc>
        <w:tc>
          <w:tcPr>
            <w:tcW w:w="802" w:type="pct"/>
          </w:tcPr>
          <w:p w14:paraId="0AFDB0DD" w14:textId="77777777" w:rsidR="007649E3" w:rsidRPr="008B484D" w:rsidRDefault="007649E3" w:rsidP="008B484D">
            <w:pPr>
              <w:pStyle w:val="BodyText"/>
              <w:ind w:right="-270"/>
              <w:jc w:val="center"/>
              <w:rPr>
                <w:sz w:val="20"/>
                <w:szCs w:val="20"/>
              </w:rPr>
            </w:pPr>
          </w:p>
        </w:tc>
        <w:tc>
          <w:tcPr>
            <w:tcW w:w="1395" w:type="pct"/>
          </w:tcPr>
          <w:p w14:paraId="4176D0F9" w14:textId="77777777" w:rsidR="007649E3" w:rsidRPr="008B484D" w:rsidRDefault="007649E3" w:rsidP="008B484D">
            <w:pPr>
              <w:pStyle w:val="BodyText"/>
              <w:ind w:right="-270"/>
              <w:jc w:val="center"/>
              <w:rPr>
                <w:sz w:val="20"/>
                <w:szCs w:val="20"/>
              </w:rPr>
            </w:pPr>
          </w:p>
        </w:tc>
        <w:tc>
          <w:tcPr>
            <w:tcW w:w="1001" w:type="pct"/>
          </w:tcPr>
          <w:p w14:paraId="063BB8C4" w14:textId="77777777" w:rsidR="007649E3" w:rsidRPr="008B484D" w:rsidRDefault="007649E3" w:rsidP="008B484D">
            <w:pPr>
              <w:pStyle w:val="BodyText"/>
              <w:ind w:right="-270"/>
              <w:jc w:val="center"/>
              <w:rPr>
                <w:sz w:val="20"/>
                <w:szCs w:val="20"/>
              </w:rPr>
            </w:pPr>
          </w:p>
        </w:tc>
        <w:tc>
          <w:tcPr>
            <w:tcW w:w="1000" w:type="pct"/>
          </w:tcPr>
          <w:p w14:paraId="3C2BD9F8" w14:textId="77777777" w:rsidR="007649E3" w:rsidRPr="008B484D" w:rsidRDefault="007649E3" w:rsidP="008B484D">
            <w:pPr>
              <w:pStyle w:val="BodyText"/>
              <w:ind w:right="-270"/>
              <w:jc w:val="center"/>
              <w:rPr>
                <w:sz w:val="20"/>
                <w:szCs w:val="20"/>
              </w:rPr>
            </w:pPr>
          </w:p>
        </w:tc>
      </w:tr>
      <w:tr w:rsidR="008B484D" w14:paraId="54C64F5E" w14:textId="77777777" w:rsidTr="00830E4F">
        <w:tc>
          <w:tcPr>
            <w:tcW w:w="802" w:type="pct"/>
          </w:tcPr>
          <w:p w14:paraId="3672F217" w14:textId="764038C2" w:rsidR="008B484D" w:rsidRDefault="008B484D" w:rsidP="008B484D">
            <w:pPr>
              <w:pStyle w:val="BodyText"/>
              <w:ind w:right="-270"/>
              <w:rPr>
                <w:bCs w:val="0"/>
                <w:sz w:val="20"/>
                <w:szCs w:val="20"/>
              </w:rPr>
            </w:pPr>
            <w:r>
              <w:rPr>
                <w:bCs w:val="0"/>
                <w:sz w:val="20"/>
                <w:szCs w:val="20"/>
              </w:rPr>
              <w:t>Lime</w:t>
            </w:r>
          </w:p>
        </w:tc>
        <w:tc>
          <w:tcPr>
            <w:tcW w:w="802" w:type="pct"/>
          </w:tcPr>
          <w:p w14:paraId="72BE1BF8" w14:textId="40D04E19" w:rsidR="008B484D" w:rsidRPr="008B484D" w:rsidRDefault="008B484D" w:rsidP="008B484D">
            <w:pPr>
              <w:pStyle w:val="BodyText"/>
              <w:ind w:right="-270"/>
              <w:jc w:val="center"/>
              <w:rPr>
                <w:sz w:val="20"/>
                <w:szCs w:val="20"/>
              </w:rPr>
            </w:pPr>
            <w:r w:rsidRPr="008B484D">
              <w:rPr>
                <w:b w:val="0"/>
                <w:bCs w:val="0"/>
                <w:sz w:val="20"/>
                <w:szCs w:val="20"/>
              </w:rPr>
              <w:t>117</w:t>
            </w:r>
          </w:p>
        </w:tc>
        <w:tc>
          <w:tcPr>
            <w:tcW w:w="1395" w:type="pct"/>
          </w:tcPr>
          <w:p w14:paraId="0243DB1B" w14:textId="1250DD2B" w:rsidR="008B484D" w:rsidRPr="008B484D" w:rsidRDefault="008B484D" w:rsidP="008B484D">
            <w:pPr>
              <w:pStyle w:val="BodyText"/>
              <w:ind w:right="-270"/>
              <w:jc w:val="center"/>
              <w:rPr>
                <w:sz w:val="20"/>
                <w:szCs w:val="20"/>
              </w:rPr>
            </w:pPr>
            <w:r w:rsidRPr="008B484D">
              <w:rPr>
                <w:b w:val="0"/>
                <w:bCs w:val="0"/>
                <w:sz w:val="20"/>
                <w:szCs w:val="20"/>
              </w:rPr>
              <w:t>91</w:t>
            </w:r>
          </w:p>
        </w:tc>
        <w:tc>
          <w:tcPr>
            <w:tcW w:w="1001" w:type="pct"/>
          </w:tcPr>
          <w:p w14:paraId="00393E67" w14:textId="4341640E" w:rsidR="008B484D" w:rsidRPr="008B484D" w:rsidRDefault="008B484D" w:rsidP="008B484D">
            <w:pPr>
              <w:pStyle w:val="BodyText"/>
              <w:ind w:right="-270"/>
              <w:jc w:val="center"/>
              <w:rPr>
                <w:sz w:val="20"/>
                <w:szCs w:val="20"/>
              </w:rPr>
            </w:pPr>
            <w:r w:rsidRPr="008B484D">
              <w:rPr>
                <w:b w:val="0"/>
                <w:bCs w:val="0"/>
                <w:sz w:val="20"/>
                <w:szCs w:val="20"/>
              </w:rPr>
              <w:t>91</w:t>
            </w:r>
          </w:p>
        </w:tc>
        <w:tc>
          <w:tcPr>
            <w:tcW w:w="1000" w:type="pct"/>
          </w:tcPr>
          <w:p w14:paraId="2F1BB39D" w14:textId="3EA85815" w:rsidR="008B484D" w:rsidRPr="008B484D" w:rsidRDefault="008B484D" w:rsidP="008B484D">
            <w:pPr>
              <w:pStyle w:val="BodyText"/>
              <w:ind w:right="-270"/>
              <w:jc w:val="center"/>
              <w:rPr>
                <w:sz w:val="20"/>
                <w:szCs w:val="20"/>
              </w:rPr>
            </w:pPr>
            <w:r w:rsidRPr="008B484D">
              <w:rPr>
                <w:b w:val="0"/>
                <w:bCs w:val="0"/>
                <w:sz w:val="20"/>
                <w:szCs w:val="20"/>
              </w:rPr>
              <w:t>17550</w:t>
            </w:r>
          </w:p>
        </w:tc>
      </w:tr>
      <w:tr w:rsidR="008B484D" w14:paraId="39DC7CC5" w14:textId="77777777" w:rsidTr="00830E4F">
        <w:tc>
          <w:tcPr>
            <w:tcW w:w="802" w:type="pct"/>
          </w:tcPr>
          <w:p w14:paraId="6F0E07DF" w14:textId="77777777" w:rsidR="008B484D" w:rsidRDefault="008B484D" w:rsidP="008B484D">
            <w:pPr>
              <w:pStyle w:val="BodyText"/>
              <w:ind w:right="-270"/>
              <w:rPr>
                <w:bCs w:val="0"/>
                <w:sz w:val="20"/>
                <w:szCs w:val="20"/>
              </w:rPr>
            </w:pPr>
            <w:r>
              <w:rPr>
                <w:bCs w:val="0"/>
                <w:sz w:val="20"/>
                <w:szCs w:val="20"/>
              </w:rPr>
              <w:t>Total</w:t>
            </w:r>
          </w:p>
        </w:tc>
        <w:tc>
          <w:tcPr>
            <w:tcW w:w="802" w:type="pct"/>
          </w:tcPr>
          <w:p w14:paraId="0850E3EF" w14:textId="5D0FD9CA" w:rsidR="008B484D" w:rsidRPr="008B484D" w:rsidRDefault="008B484D" w:rsidP="008B484D">
            <w:pPr>
              <w:pStyle w:val="BodyText"/>
              <w:ind w:right="-270"/>
              <w:jc w:val="center"/>
              <w:rPr>
                <w:sz w:val="20"/>
                <w:szCs w:val="20"/>
              </w:rPr>
            </w:pPr>
            <w:r w:rsidRPr="008B484D">
              <w:rPr>
                <w:sz w:val="20"/>
                <w:szCs w:val="20"/>
              </w:rPr>
              <w:t>1,344</w:t>
            </w:r>
          </w:p>
        </w:tc>
        <w:tc>
          <w:tcPr>
            <w:tcW w:w="1395" w:type="pct"/>
          </w:tcPr>
          <w:p w14:paraId="22450D49" w14:textId="77EDDBDB" w:rsidR="008B484D" w:rsidRPr="008B484D" w:rsidRDefault="008B484D" w:rsidP="008B484D">
            <w:pPr>
              <w:pStyle w:val="BodyText"/>
              <w:ind w:right="-270"/>
              <w:jc w:val="center"/>
              <w:rPr>
                <w:sz w:val="20"/>
                <w:szCs w:val="20"/>
              </w:rPr>
            </w:pPr>
            <w:r w:rsidRPr="008B484D">
              <w:rPr>
                <w:sz w:val="20"/>
                <w:szCs w:val="20"/>
              </w:rPr>
              <w:t>272</w:t>
            </w:r>
          </w:p>
        </w:tc>
        <w:tc>
          <w:tcPr>
            <w:tcW w:w="1001" w:type="pct"/>
          </w:tcPr>
          <w:p w14:paraId="4E1B6B9B" w14:textId="0C591C60" w:rsidR="008B484D" w:rsidRPr="008B484D" w:rsidRDefault="008B484D" w:rsidP="008B484D">
            <w:pPr>
              <w:pStyle w:val="BodyText"/>
              <w:ind w:right="-270"/>
              <w:jc w:val="center"/>
              <w:rPr>
                <w:sz w:val="20"/>
                <w:szCs w:val="20"/>
              </w:rPr>
            </w:pPr>
            <w:r w:rsidRPr="008B484D">
              <w:rPr>
                <w:sz w:val="20"/>
                <w:szCs w:val="20"/>
              </w:rPr>
              <w:t>272</w:t>
            </w:r>
          </w:p>
        </w:tc>
        <w:tc>
          <w:tcPr>
            <w:tcW w:w="1000" w:type="pct"/>
          </w:tcPr>
          <w:p w14:paraId="0CFBFB18" w14:textId="78101323" w:rsidR="008B484D" w:rsidRPr="008B484D" w:rsidRDefault="008B484D" w:rsidP="008B484D">
            <w:pPr>
              <w:pStyle w:val="BodyText"/>
              <w:ind w:right="-270"/>
              <w:jc w:val="center"/>
              <w:rPr>
                <w:sz w:val="20"/>
                <w:szCs w:val="20"/>
              </w:rPr>
            </w:pPr>
            <w:r w:rsidRPr="008B484D">
              <w:rPr>
                <w:sz w:val="20"/>
                <w:szCs w:val="20"/>
              </w:rPr>
              <w:fldChar w:fldCharType="begin"/>
            </w:r>
            <w:r w:rsidRPr="008B484D">
              <w:rPr>
                <w:sz w:val="20"/>
                <w:szCs w:val="20"/>
              </w:rPr>
              <w:instrText xml:space="preserve"> =SUM(ABOVE) </w:instrText>
            </w:r>
            <w:r w:rsidRPr="008B484D">
              <w:rPr>
                <w:sz w:val="20"/>
                <w:szCs w:val="20"/>
              </w:rPr>
              <w:fldChar w:fldCharType="separate"/>
            </w:r>
            <w:r w:rsidRPr="008B484D">
              <w:rPr>
                <w:sz w:val="20"/>
                <w:szCs w:val="20"/>
              </w:rPr>
              <w:t>191850</w:t>
            </w:r>
            <w:r w:rsidRPr="008B484D">
              <w:rPr>
                <w:sz w:val="20"/>
                <w:szCs w:val="20"/>
              </w:rPr>
              <w:fldChar w:fldCharType="end"/>
            </w:r>
          </w:p>
        </w:tc>
      </w:tr>
    </w:tbl>
    <w:p w14:paraId="5AAB5C1E" w14:textId="77777777" w:rsidR="00563FC6" w:rsidRDefault="00563FC6">
      <w:pPr>
        <w:pStyle w:val="BodyText"/>
        <w:ind w:right="-270"/>
        <w:rPr>
          <w:bCs w:val="0"/>
          <w:sz w:val="20"/>
          <w:szCs w:val="20"/>
        </w:rPr>
      </w:pPr>
    </w:p>
    <w:p w14:paraId="7AF9E0D5" w14:textId="77777777" w:rsidR="00563FC6" w:rsidRDefault="00947AC1">
      <w:pPr>
        <w:pStyle w:val="BodyText"/>
        <w:ind w:right="-270"/>
        <w:rPr>
          <w:sz w:val="20"/>
          <w:szCs w:val="20"/>
        </w:rPr>
      </w:pPr>
      <w:r>
        <w:rPr>
          <w:bCs w:val="0"/>
          <w:sz w:val="20"/>
          <w:szCs w:val="20"/>
        </w:rPr>
        <w:t xml:space="preserve">11.2 </w:t>
      </w:r>
      <w:r>
        <w:rPr>
          <w:sz w:val="20"/>
          <w:szCs w:val="20"/>
        </w:rPr>
        <w:t>Mobile Soil Testing Kit</w:t>
      </w:r>
    </w:p>
    <w:p w14:paraId="5F3347D5" w14:textId="77777777" w:rsidR="00563FC6" w:rsidRDefault="00947AC1">
      <w:pPr>
        <w:pStyle w:val="BodyText"/>
        <w:ind w:right="-270"/>
        <w:rPr>
          <w:sz w:val="20"/>
          <w:szCs w:val="20"/>
        </w:rPr>
      </w:pPr>
      <w:r>
        <w:rPr>
          <w:sz w:val="20"/>
          <w:szCs w:val="20"/>
        </w:rPr>
        <w:t>A. Date of purchase and current status</w:t>
      </w:r>
    </w:p>
    <w:tbl>
      <w:tblPr>
        <w:tblStyle w:val="TableGrid"/>
        <w:tblW w:w="0" w:type="auto"/>
        <w:tblLook w:val="04A0" w:firstRow="1" w:lastRow="0" w:firstColumn="1" w:lastColumn="0" w:noHBand="0" w:noVBand="1"/>
      </w:tblPr>
      <w:tblGrid>
        <w:gridCol w:w="2671"/>
        <w:gridCol w:w="5154"/>
        <w:gridCol w:w="2610"/>
      </w:tblGrid>
      <w:tr w:rsidR="00563FC6" w14:paraId="69A03618" w14:textId="77777777">
        <w:tc>
          <w:tcPr>
            <w:tcW w:w="2671" w:type="dxa"/>
          </w:tcPr>
          <w:p w14:paraId="4D57AB57" w14:textId="77777777" w:rsidR="00563FC6" w:rsidRDefault="00947AC1">
            <w:pPr>
              <w:pStyle w:val="BodyText"/>
              <w:ind w:right="-270"/>
              <w:rPr>
                <w:bCs w:val="0"/>
                <w:sz w:val="20"/>
                <w:szCs w:val="20"/>
              </w:rPr>
            </w:pPr>
            <w:r>
              <w:rPr>
                <w:bCs w:val="0"/>
                <w:sz w:val="20"/>
                <w:szCs w:val="20"/>
              </w:rPr>
              <w:t xml:space="preserve">Mobile Kits </w:t>
            </w:r>
          </w:p>
        </w:tc>
        <w:tc>
          <w:tcPr>
            <w:tcW w:w="5154" w:type="dxa"/>
          </w:tcPr>
          <w:p w14:paraId="37551733" w14:textId="77777777" w:rsidR="00563FC6" w:rsidRDefault="00947AC1">
            <w:pPr>
              <w:pStyle w:val="BodyText"/>
              <w:ind w:right="-270"/>
              <w:rPr>
                <w:bCs w:val="0"/>
                <w:sz w:val="20"/>
                <w:szCs w:val="20"/>
              </w:rPr>
            </w:pPr>
            <w:r>
              <w:rPr>
                <w:bCs w:val="0"/>
                <w:sz w:val="20"/>
                <w:szCs w:val="20"/>
              </w:rPr>
              <w:t>Date of purchase</w:t>
            </w:r>
          </w:p>
        </w:tc>
        <w:tc>
          <w:tcPr>
            <w:tcW w:w="2610" w:type="dxa"/>
          </w:tcPr>
          <w:p w14:paraId="5667DD43" w14:textId="77777777" w:rsidR="00563FC6" w:rsidRDefault="00947AC1">
            <w:pPr>
              <w:pStyle w:val="BodyText"/>
              <w:ind w:right="-270"/>
              <w:rPr>
                <w:bCs w:val="0"/>
                <w:sz w:val="20"/>
                <w:szCs w:val="20"/>
              </w:rPr>
            </w:pPr>
            <w:r>
              <w:rPr>
                <w:bCs w:val="0"/>
                <w:sz w:val="20"/>
                <w:szCs w:val="20"/>
              </w:rPr>
              <w:t>Current status</w:t>
            </w:r>
          </w:p>
        </w:tc>
      </w:tr>
      <w:tr w:rsidR="00563FC6" w14:paraId="6FCAD029" w14:textId="77777777">
        <w:tc>
          <w:tcPr>
            <w:tcW w:w="2671" w:type="dxa"/>
          </w:tcPr>
          <w:p w14:paraId="42481FFE" w14:textId="77777777" w:rsidR="00563FC6" w:rsidRDefault="00947AC1">
            <w:pPr>
              <w:pStyle w:val="BodyText"/>
              <w:ind w:right="-270"/>
              <w:rPr>
                <w:bCs w:val="0"/>
                <w:sz w:val="20"/>
                <w:szCs w:val="20"/>
              </w:rPr>
            </w:pPr>
            <w:r>
              <w:rPr>
                <w:bCs w:val="0"/>
                <w:sz w:val="20"/>
                <w:szCs w:val="20"/>
              </w:rPr>
              <w:t>1.</w:t>
            </w:r>
          </w:p>
        </w:tc>
        <w:tc>
          <w:tcPr>
            <w:tcW w:w="5154" w:type="dxa"/>
          </w:tcPr>
          <w:p w14:paraId="640034FA" w14:textId="77777777" w:rsidR="00563FC6" w:rsidRDefault="00563FC6">
            <w:pPr>
              <w:pStyle w:val="BodyText"/>
              <w:ind w:right="-270"/>
              <w:rPr>
                <w:bCs w:val="0"/>
                <w:sz w:val="20"/>
                <w:szCs w:val="20"/>
              </w:rPr>
            </w:pPr>
          </w:p>
        </w:tc>
        <w:tc>
          <w:tcPr>
            <w:tcW w:w="2610" w:type="dxa"/>
          </w:tcPr>
          <w:p w14:paraId="76FD55A0" w14:textId="77777777" w:rsidR="00563FC6" w:rsidRDefault="00563FC6">
            <w:pPr>
              <w:pStyle w:val="BodyText"/>
              <w:ind w:right="-270"/>
              <w:rPr>
                <w:bCs w:val="0"/>
                <w:sz w:val="20"/>
                <w:szCs w:val="20"/>
              </w:rPr>
            </w:pPr>
          </w:p>
        </w:tc>
      </w:tr>
      <w:tr w:rsidR="00563FC6" w14:paraId="10F1DABF" w14:textId="77777777">
        <w:tc>
          <w:tcPr>
            <w:tcW w:w="2671" w:type="dxa"/>
          </w:tcPr>
          <w:p w14:paraId="52A0AA9B" w14:textId="77777777" w:rsidR="00563FC6" w:rsidRDefault="00947AC1">
            <w:pPr>
              <w:pStyle w:val="BodyText"/>
              <w:ind w:right="-270"/>
              <w:rPr>
                <w:bCs w:val="0"/>
                <w:sz w:val="20"/>
                <w:szCs w:val="20"/>
              </w:rPr>
            </w:pPr>
            <w:r>
              <w:rPr>
                <w:bCs w:val="0"/>
                <w:sz w:val="20"/>
                <w:szCs w:val="20"/>
              </w:rPr>
              <w:t>2.</w:t>
            </w:r>
          </w:p>
        </w:tc>
        <w:tc>
          <w:tcPr>
            <w:tcW w:w="5154" w:type="dxa"/>
          </w:tcPr>
          <w:p w14:paraId="78BDE3EE" w14:textId="77777777" w:rsidR="00563FC6" w:rsidRDefault="00563FC6">
            <w:pPr>
              <w:pStyle w:val="BodyText"/>
              <w:ind w:right="-270"/>
              <w:rPr>
                <w:bCs w:val="0"/>
                <w:sz w:val="20"/>
                <w:szCs w:val="20"/>
              </w:rPr>
            </w:pPr>
          </w:p>
        </w:tc>
        <w:tc>
          <w:tcPr>
            <w:tcW w:w="2610" w:type="dxa"/>
          </w:tcPr>
          <w:p w14:paraId="27DE29AF" w14:textId="77777777" w:rsidR="00563FC6" w:rsidRDefault="00563FC6">
            <w:pPr>
              <w:pStyle w:val="BodyText"/>
              <w:ind w:right="-270"/>
              <w:rPr>
                <w:bCs w:val="0"/>
                <w:sz w:val="20"/>
                <w:szCs w:val="20"/>
              </w:rPr>
            </w:pPr>
          </w:p>
        </w:tc>
      </w:tr>
      <w:tr w:rsidR="00563FC6" w14:paraId="42459D1D" w14:textId="77777777">
        <w:tc>
          <w:tcPr>
            <w:tcW w:w="2671" w:type="dxa"/>
          </w:tcPr>
          <w:p w14:paraId="29617F65" w14:textId="77777777" w:rsidR="00563FC6" w:rsidRDefault="00563FC6">
            <w:pPr>
              <w:pStyle w:val="BodyText"/>
              <w:ind w:right="-270"/>
              <w:rPr>
                <w:bCs w:val="0"/>
                <w:sz w:val="20"/>
                <w:szCs w:val="20"/>
              </w:rPr>
            </w:pPr>
          </w:p>
        </w:tc>
        <w:tc>
          <w:tcPr>
            <w:tcW w:w="5154" w:type="dxa"/>
          </w:tcPr>
          <w:p w14:paraId="1C610D66" w14:textId="77777777" w:rsidR="00563FC6" w:rsidRDefault="00563FC6">
            <w:pPr>
              <w:pStyle w:val="BodyText"/>
              <w:ind w:right="-270"/>
              <w:rPr>
                <w:bCs w:val="0"/>
                <w:sz w:val="20"/>
                <w:szCs w:val="20"/>
              </w:rPr>
            </w:pPr>
          </w:p>
        </w:tc>
        <w:tc>
          <w:tcPr>
            <w:tcW w:w="2610" w:type="dxa"/>
          </w:tcPr>
          <w:p w14:paraId="524BD560" w14:textId="77777777" w:rsidR="00563FC6" w:rsidRDefault="00563FC6">
            <w:pPr>
              <w:pStyle w:val="BodyText"/>
              <w:ind w:right="-270"/>
              <w:rPr>
                <w:bCs w:val="0"/>
                <w:sz w:val="20"/>
                <w:szCs w:val="20"/>
              </w:rPr>
            </w:pPr>
          </w:p>
        </w:tc>
      </w:tr>
    </w:tbl>
    <w:p w14:paraId="03A94831" w14:textId="6CB563E4" w:rsidR="00563FC6" w:rsidRDefault="00563FC6">
      <w:pPr>
        <w:pStyle w:val="BodyText"/>
        <w:ind w:right="-270"/>
        <w:rPr>
          <w:sz w:val="20"/>
          <w:szCs w:val="20"/>
        </w:rPr>
      </w:pPr>
    </w:p>
    <w:p w14:paraId="05C6160C" w14:textId="77777777" w:rsidR="00DC73A0" w:rsidRDefault="00DC73A0">
      <w:pPr>
        <w:pStyle w:val="BodyText"/>
        <w:ind w:right="-270"/>
        <w:rPr>
          <w:sz w:val="20"/>
          <w:szCs w:val="20"/>
        </w:rPr>
      </w:pPr>
    </w:p>
    <w:p w14:paraId="10432D6F" w14:textId="1DA1CA7E" w:rsidR="00563FC6" w:rsidRDefault="00947AC1">
      <w:pPr>
        <w:pStyle w:val="BodyText"/>
        <w:ind w:right="-270"/>
        <w:rPr>
          <w:bCs w:val="0"/>
          <w:sz w:val="20"/>
          <w:szCs w:val="20"/>
        </w:rPr>
      </w:pPr>
      <w:r>
        <w:rPr>
          <w:bCs w:val="0"/>
          <w:sz w:val="20"/>
          <w:szCs w:val="20"/>
        </w:rPr>
        <w:lastRenderedPageBreak/>
        <w:t>B. Details of soil samples analyzed and since establishment with Mobile Soil Testing Kit:</w:t>
      </w:r>
    </w:p>
    <w:p w14:paraId="7C32C68D" w14:textId="77777777" w:rsidR="00563FC6" w:rsidRDefault="00563FC6">
      <w:pPr>
        <w:pStyle w:val="BodyText"/>
        <w:ind w:right="-270"/>
        <w:rPr>
          <w:bCs w:val="0"/>
          <w:sz w:val="20"/>
          <w:szCs w:val="20"/>
        </w:rPr>
      </w:pPr>
    </w:p>
    <w:tbl>
      <w:tblPr>
        <w:tblStyle w:val="TableGrid"/>
        <w:tblW w:w="0" w:type="auto"/>
        <w:tblLook w:val="04A0" w:firstRow="1" w:lastRow="0" w:firstColumn="1" w:lastColumn="0" w:noHBand="0" w:noVBand="1"/>
      </w:tblPr>
      <w:tblGrid>
        <w:gridCol w:w="2169"/>
        <w:gridCol w:w="3569"/>
        <w:gridCol w:w="2211"/>
        <w:gridCol w:w="2510"/>
      </w:tblGrid>
      <w:tr w:rsidR="00563FC6" w14:paraId="16E97E56" w14:textId="77777777">
        <w:tc>
          <w:tcPr>
            <w:tcW w:w="2169" w:type="dxa"/>
          </w:tcPr>
          <w:p w14:paraId="42F7F726" w14:textId="77777777" w:rsidR="00563FC6" w:rsidRDefault="00563FC6">
            <w:pPr>
              <w:pStyle w:val="BodyText"/>
              <w:ind w:right="-270"/>
              <w:rPr>
                <w:bCs w:val="0"/>
                <w:sz w:val="20"/>
                <w:szCs w:val="20"/>
              </w:rPr>
            </w:pPr>
          </w:p>
        </w:tc>
        <w:tc>
          <w:tcPr>
            <w:tcW w:w="3569" w:type="dxa"/>
          </w:tcPr>
          <w:p w14:paraId="3DD1443F" w14:textId="14B9E2B0" w:rsidR="00563FC6" w:rsidRDefault="00947AC1">
            <w:pPr>
              <w:pStyle w:val="BodyText"/>
              <w:ind w:right="-270"/>
              <w:rPr>
                <w:bCs w:val="0"/>
                <w:sz w:val="20"/>
                <w:szCs w:val="20"/>
              </w:rPr>
            </w:pPr>
            <w:r>
              <w:rPr>
                <w:bCs w:val="0"/>
                <w:sz w:val="20"/>
                <w:szCs w:val="20"/>
              </w:rPr>
              <w:t>During 202</w:t>
            </w:r>
            <w:r w:rsidR="00235EF5">
              <w:rPr>
                <w:bCs w:val="0"/>
                <w:sz w:val="20"/>
                <w:szCs w:val="20"/>
              </w:rPr>
              <w:t>1</w:t>
            </w:r>
          </w:p>
        </w:tc>
        <w:tc>
          <w:tcPr>
            <w:tcW w:w="2211" w:type="dxa"/>
          </w:tcPr>
          <w:p w14:paraId="2033FDC1" w14:textId="671D93F6" w:rsidR="00563FC6" w:rsidRDefault="00947AC1">
            <w:pPr>
              <w:pStyle w:val="BodyText"/>
              <w:ind w:right="-270"/>
              <w:rPr>
                <w:bCs w:val="0"/>
                <w:sz w:val="20"/>
                <w:szCs w:val="20"/>
              </w:rPr>
            </w:pPr>
            <w:r>
              <w:rPr>
                <w:bCs w:val="0"/>
                <w:sz w:val="20"/>
                <w:szCs w:val="20"/>
              </w:rPr>
              <w:t>During 202</w:t>
            </w:r>
            <w:r w:rsidR="00235EF5">
              <w:rPr>
                <w:bCs w:val="0"/>
                <w:sz w:val="20"/>
                <w:szCs w:val="20"/>
              </w:rPr>
              <w:t>2</w:t>
            </w:r>
          </w:p>
        </w:tc>
        <w:tc>
          <w:tcPr>
            <w:tcW w:w="2510" w:type="dxa"/>
          </w:tcPr>
          <w:p w14:paraId="059A98ED" w14:textId="77777777" w:rsidR="00563FC6" w:rsidRDefault="00947AC1">
            <w:pPr>
              <w:pStyle w:val="BodyText"/>
              <w:ind w:right="-270"/>
              <w:rPr>
                <w:bCs w:val="0"/>
                <w:sz w:val="20"/>
                <w:szCs w:val="20"/>
              </w:rPr>
            </w:pPr>
            <w:r>
              <w:rPr>
                <w:bCs w:val="0"/>
                <w:sz w:val="20"/>
                <w:szCs w:val="20"/>
              </w:rPr>
              <w:t>Cumulative progress (Total)</w:t>
            </w:r>
          </w:p>
        </w:tc>
      </w:tr>
      <w:tr w:rsidR="00563FC6" w14:paraId="6103B0A9" w14:textId="77777777">
        <w:tc>
          <w:tcPr>
            <w:tcW w:w="2169" w:type="dxa"/>
          </w:tcPr>
          <w:p w14:paraId="16A0729A" w14:textId="77777777" w:rsidR="00563FC6" w:rsidRDefault="00947AC1">
            <w:pPr>
              <w:pStyle w:val="BodyText"/>
              <w:ind w:right="-270"/>
              <w:rPr>
                <w:bCs w:val="0"/>
                <w:sz w:val="20"/>
                <w:szCs w:val="20"/>
              </w:rPr>
            </w:pPr>
            <w:r>
              <w:rPr>
                <w:bCs w:val="0"/>
                <w:sz w:val="20"/>
                <w:szCs w:val="20"/>
              </w:rPr>
              <w:t>Samples analyzed (No.)</w:t>
            </w:r>
          </w:p>
        </w:tc>
        <w:tc>
          <w:tcPr>
            <w:tcW w:w="3569" w:type="dxa"/>
          </w:tcPr>
          <w:p w14:paraId="24592AC1" w14:textId="77777777" w:rsidR="00563FC6" w:rsidRDefault="00563FC6">
            <w:pPr>
              <w:pStyle w:val="BodyText"/>
              <w:ind w:right="-270"/>
              <w:rPr>
                <w:bCs w:val="0"/>
                <w:sz w:val="20"/>
                <w:szCs w:val="20"/>
              </w:rPr>
            </w:pPr>
          </w:p>
        </w:tc>
        <w:tc>
          <w:tcPr>
            <w:tcW w:w="2211" w:type="dxa"/>
          </w:tcPr>
          <w:p w14:paraId="0BC9F96B" w14:textId="77777777" w:rsidR="00563FC6" w:rsidRDefault="00563FC6">
            <w:pPr>
              <w:pStyle w:val="BodyText"/>
              <w:ind w:right="-270"/>
              <w:rPr>
                <w:bCs w:val="0"/>
                <w:sz w:val="20"/>
                <w:szCs w:val="20"/>
              </w:rPr>
            </w:pPr>
          </w:p>
        </w:tc>
        <w:tc>
          <w:tcPr>
            <w:tcW w:w="2510" w:type="dxa"/>
          </w:tcPr>
          <w:p w14:paraId="5E724666" w14:textId="77777777" w:rsidR="00563FC6" w:rsidRDefault="00563FC6">
            <w:pPr>
              <w:pStyle w:val="BodyText"/>
              <w:ind w:right="-270"/>
              <w:rPr>
                <w:bCs w:val="0"/>
                <w:sz w:val="20"/>
                <w:szCs w:val="20"/>
              </w:rPr>
            </w:pPr>
          </w:p>
        </w:tc>
      </w:tr>
      <w:tr w:rsidR="00563FC6" w14:paraId="56161557" w14:textId="77777777">
        <w:tc>
          <w:tcPr>
            <w:tcW w:w="2169" w:type="dxa"/>
          </w:tcPr>
          <w:p w14:paraId="659D3C07" w14:textId="77777777" w:rsidR="00563FC6" w:rsidRDefault="00947AC1">
            <w:pPr>
              <w:pStyle w:val="BodyText"/>
              <w:ind w:right="-270"/>
              <w:rPr>
                <w:bCs w:val="0"/>
                <w:sz w:val="20"/>
                <w:szCs w:val="20"/>
              </w:rPr>
            </w:pPr>
            <w:r>
              <w:rPr>
                <w:bCs w:val="0"/>
                <w:sz w:val="20"/>
                <w:szCs w:val="20"/>
              </w:rPr>
              <w:t>Farmers benefited (No.)</w:t>
            </w:r>
          </w:p>
        </w:tc>
        <w:tc>
          <w:tcPr>
            <w:tcW w:w="3569" w:type="dxa"/>
          </w:tcPr>
          <w:p w14:paraId="5C14C350" w14:textId="77777777" w:rsidR="00563FC6" w:rsidRDefault="00563FC6">
            <w:pPr>
              <w:pStyle w:val="BodyText"/>
              <w:ind w:right="-270"/>
              <w:rPr>
                <w:bCs w:val="0"/>
                <w:sz w:val="20"/>
                <w:szCs w:val="20"/>
              </w:rPr>
            </w:pPr>
          </w:p>
        </w:tc>
        <w:tc>
          <w:tcPr>
            <w:tcW w:w="2211" w:type="dxa"/>
          </w:tcPr>
          <w:p w14:paraId="2395CE0C" w14:textId="77777777" w:rsidR="00563FC6" w:rsidRDefault="00563FC6">
            <w:pPr>
              <w:pStyle w:val="BodyText"/>
              <w:ind w:right="-270"/>
              <w:rPr>
                <w:bCs w:val="0"/>
                <w:sz w:val="20"/>
                <w:szCs w:val="20"/>
              </w:rPr>
            </w:pPr>
          </w:p>
        </w:tc>
        <w:tc>
          <w:tcPr>
            <w:tcW w:w="2510" w:type="dxa"/>
          </w:tcPr>
          <w:p w14:paraId="450E711C" w14:textId="77777777" w:rsidR="00563FC6" w:rsidRDefault="00563FC6">
            <w:pPr>
              <w:pStyle w:val="BodyText"/>
              <w:ind w:right="-270"/>
              <w:rPr>
                <w:bCs w:val="0"/>
                <w:sz w:val="20"/>
                <w:szCs w:val="20"/>
              </w:rPr>
            </w:pPr>
          </w:p>
        </w:tc>
      </w:tr>
      <w:tr w:rsidR="00563FC6" w14:paraId="31A6825E" w14:textId="77777777">
        <w:tc>
          <w:tcPr>
            <w:tcW w:w="2169" w:type="dxa"/>
          </w:tcPr>
          <w:p w14:paraId="283D801A" w14:textId="77777777" w:rsidR="00563FC6" w:rsidRDefault="00947AC1">
            <w:pPr>
              <w:pStyle w:val="BodyText"/>
              <w:ind w:right="-270"/>
              <w:rPr>
                <w:bCs w:val="0"/>
                <w:sz w:val="20"/>
                <w:szCs w:val="20"/>
              </w:rPr>
            </w:pPr>
            <w:r>
              <w:rPr>
                <w:bCs w:val="0"/>
                <w:sz w:val="20"/>
                <w:szCs w:val="20"/>
              </w:rPr>
              <w:t>Villages covered (No.)</w:t>
            </w:r>
          </w:p>
        </w:tc>
        <w:tc>
          <w:tcPr>
            <w:tcW w:w="3569" w:type="dxa"/>
          </w:tcPr>
          <w:p w14:paraId="5A682296" w14:textId="77777777" w:rsidR="00563FC6" w:rsidRDefault="00563FC6">
            <w:pPr>
              <w:pStyle w:val="BodyText"/>
              <w:ind w:right="-270"/>
              <w:rPr>
                <w:bCs w:val="0"/>
                <w:sz w:val="20"/>
                <w:szCs w:val="20"/>
              </w:rPr>
            </w:pPr>
          </w:p>
        </w:tc>
        <w:tc>
          <w:tcPr>
            <w:tcW w:w="2211" w:type="dxa"/>
          </w:tcPr>
          <w:p w14:paraId="6803B6B9" w14:textId="77777777" w:rsidR="00563FC6" w:rsidRDefault="00563FC6">
            <w:pPr>
              <w:pStyle w:val="BodyText"/>
              <w:ind w:right="-270"/>
              <w:rPr>
                <w:bCs w:val="0"/>
                <w:sz w:val="20"/>
                <w:szCs w:val="20"/>
              </w:rPr>
            </w:pPr>
          </w:p>
        </w:tc>
        <w:tc>
          <w:tcPr>
            <w:tcW w:w="2510" w:type="dxa"/>
          </w:tcPr>
          <w:p w14:paraId="7185B610" w14:textId="77777777" w:rsidR="00563FC6" w:rsidRDefault="00563FC6">
            <w:pPr>
              <w:pStyle w:val="BodyText"/>
              <w:ind w:right="-270"/>
              <w:rPr>
                <w:bCs w:val="0"/>
                <w:sz w:val="20"/>
                <w:szCs w:val="20"/>
              </w:rPr>
            </w:pPr>
          </w:p>
        </w:tc>
      </w:tr>
    </w:tbl>
    <w:p w14:paraId="5BE4220B" w14:textId="77777777" w:rsidR="00563FC6" w:rsidRDefault="00563FC6">
      <w:pPr>
        <w:pStyle w:val="BodyText"/>
        <w:ind w:right="-270"/>
        <w:rPr>
          <w:bCs w:val="0"/>
          <w:sz w:val="20"/>
          <w:szCs w:val="20"/>
        </w:rPr>
      </w:pPr>
    </w:p>
    <w:p w14:paraId="59FAEE4A" w14:textId="77777777" w:rsidR="00563FC6" w:rsidRDefault="00563FC6">
      <w:pPr>
        <w:rPr>
          <w:b/>
          <w:sz w:val="20"/>
          <w:szCs w:val="20"/>
        </w:rPr>
      </w:pPr>
    </w:p>
    <w:p w14:paraId="0A94751D" w14:textId="77777777" w:rsidR="00563FC6" w:rsidRDefault="00947AC1">
      <w:pPr>
        <w:pStyle w:val="BodyText"/>
        <w:ind w:right="-270"/>
        <w:rPr>
          <w:bCs w:val="0"/>
          <w:sz w:val="20"/>
          <w:szCs w:val="20"/>
        </w:rPr>
      </w:pPr>
      <w:r>
        <w:rPr>
          <w:bCs w:val="0"/>
          <w:sz w:val="20"/>
          <w:szCs w:val="20"/>
        </w:rPr>
        <w:t>11.3 Details of soil health cards issued based on SWTL &amp; Mobile Soil Testing Kit:</w:t>
      </w:r>
    </w:p>
    <w:p w14:paraId="7C5D800C" w14:textId="77777777" w:rsidR="00563FC6" w:rsidRDefault="00563FC6">
      <w:pPr>
        <w:pStyle w:val="BodyText"/>
        <w:ind w:right="-270"/>
        <w:rPr>
          <w:bCs w:val="0"/>
          <w:sz w:val="20"/>
          <w:szCs w:val="20"/>
        </w:rPr>
      </w:pP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8"/>
        <w:gridCol w:w="1547"/>
        <w:gridCol w:w="1703"/>
        <w:gridCol w:w="2958"/>
        <w:gridCol w:w="4099"/>
        <w:gridCol w:w="2829"/>
      </w:tblGrid>
      <w:tr w:rsidR="00563FC6" w14:paraId="65B57CC0" w14:textId="77777777" w:rsidTr="00DC73A0">
        <w:trPr>
          <w:trHeight w:val="690"/>
        </w:trPr>
        <w:tc>
          <w:tcPr>
            <w:tcW w:w="533" w:type="pct"/>
          </w:tcPr>
          <w:p w14:paraId="2A063423" w14:textId="77777777" w:rsidR="00563FC6" w:rsidRDefault="00947AC1">
            <w:pPr>
              <w:pStyle w:val="BodyText"/>
              <w:jc w:val="left"/>
              <w:rPr>
                <w:bCs w:val="0"/>
                <w:sz w:val="20"/>
                <w:szCs w:val="20"/>
              </w:rPr>
            </w:pPr>
            <w:r>
              <w:rPr>
                <w:bCs w:val="0"/>
                <w:sz w:val="20"/>
                <w:szCs w:val="20"/>
              </w:rPr>
              <w:t>Particulars</w:t>
            </w:r>
          </w:p>
        </w:tc>
        <w:tc>
          <w:tcPr>
            <w:tcW w:w="526" w:type="pct"/>
          </w:tcPr>
          <w:p w14:paraId="4B0AEC38" w14:textId="77777777" w:rsidR="00563FC6" w:rsidRDefault="00947AC1">
            <w:pPr>
              <w:pStyle w:val="BodyText"/>
              <w:jc w:val="center"/>
              <w:rPr>
                <w:bCs w:val="0"/>
                <w:sz w:val="20"/>
                <w:szCs w:val="20"/>
              </w:rPr>
            </w:pPr>
            <w:r>
              <w:rPr>
                <w:bCs w:val="0"/>
                <w:sz w:val="20"/>
                <w:szCs w:val="20"/>
              </w:rPr>
              <w:t>Date (s)</w:t>
            </w:r>
          </w:p>
        </w:tc>
        <w:tc>
          <w:tcPr>
            <w:tcW w:w="579" w:type="pct"/>
          </w:tcPr>
          <w:p w14:paraId="7D150173" w14:textId="77777777" w:rsidR="00563FC6" w:rsidRDefault="00947AC1">
            <w:pPr>
              <w:pStyle w:val="BodyText"/>
              <w:jc w:val="center"/>
              <w:rPr>
                <w:bCs w:val="0"/>
                <w:sz w:val="20"/>
                <w:szCs w:val="20"/>
              </w:rPr>
            </w:pPr>
            <w:r>
              <w:rPr>
                <w:bCs w:val="0"/>
                <w:sz w:val="20"/>
                <w:szCs w:val="20"/>
              </w:rPr>
              <w:t>Villages (No.)</w:t>
            </w:r>
          </w:p>
        </w:tc>
        <w:tc>
          <w:tcPr>
            <w:tcW w:w="1006" w:type="pct"/>
          </w:tcPr>
          <w:p w14:paraId="29E58234" w14:textId="77777777" w:rsidR="00563FC6" w:rsidRDefault="00947AC1">
            <w:pPr>
              <w:pStyle w:val="BodyText"/>
              <w:jc w:val="center"/>
              <w:rPr>
                <w:bCs w:val="0"/>
                <w:sz w:val="20"/>
                <w:szCs w:val="20"/>
              </w:rPr>
            </w:pPr>
            <w:r>
              <w:rPr>
                <w:bCs w:val="0"/>
                <w:sz w:val="20"/>
                <w:szCs w:val="20"/>
              </w:rPr>
              <w:t>Farmers (No.)</w:t>
            </w:r>
          </w:p>
        </w:tc>
        <w:tc>
          <w:tcPr>
            <w:tcW w:w="1394" w:type="pct"/>
          </w:tcPr>
          <w:p w14:paraId="64C0CE3E" w14:textId="77777777" w:rsidR="00563FC6" w:rsidRDefault="00947AC1">
            <w:pPr>
              <w:pStyle w:val="BodyText"/>
              <w:jc w:val="center"/>
              <w:rPr>
                <w:bCs w:val="0"/>
                <w:sz w:val="20"/>
                <w:szCs w:val="20"/>
              </w:rPr>
            </w:pPr>
            <w:r>
              <w:rPr>
                <w:bCs w:val="0"/>
                <w:sz w:val="20"/>
                <w:szCs w:val="20"/>
              </w:rPr>
              <w:t>Samples analyzed (No.)</w:t>
            </w:r>
          </w:p>
        </w:tc>
        <w:tc>
          <w:tcPr>
            <w:tcW w:w="962" w:type="pct"/>
          </w:tcPr>
          <w:p w14:paraId="53B51A0E" w14:textId="77777777" w:rsidR="00563FC6" w:rsidRDefault="00947AC1">
            <w:pPr>
              <w:pStyle w:val="BodyText"/>
              <w:jc w:val="center"/>
              <w:rPr>
                <w:bCs w:val="0"/>
                <w:sz w:val="20"/>
                <w:szCs w:val="20"/>
              </w:rPr>
            </w:pPr>
            <w:r>
              <w:rPr>
                <w:bCs w:val="0"/>
                <w:sz w:val="20"/>
                <w:szCs w:val="20"/>
              </w:rPr>
              <w:t>Soil health cards issued (No.)</w:t>
            </w:r>
          </w:p>
        </w:tc>
      </w:tr>
      <w:tr w:rsidR="00563FC6" w14:paraId="381D108C" w14:textId="77777777" w:rsidTr="00DC73A0">
        <w:tc>
          <w:tcPr>
            <w:tcW w:w="533" w:type="pct"/>
          </w:tcPr>
          <w:p w14:paraId="7E7FC0A4" w14:textId="77777777" w:rsidR="00563FC6" w:rsidRDefault="00947AC1">
            <w:pPr>
              <w:pStyle w:val="BodyText"/>
              <w:ind w:right="-270"/>
              <w:jc w:val="left"/>
              <w:rPr>
                <w:bCs w:val="0"/>
                <w:sz w:val="20"/>
                <w:szCs w:val="20"/>
              </w:rPr>
            </w:pPr>
            <w:r>
              <w:rPr>
                <w:bCs w:val="0"/>
                <w:sz w:val="20"/>
                <w:szCs w:val="20"/>
              </w:rPr>
              <w:t>SWTL</w:t>
            </w:r>
          </w:p>
        </w:tc>
        <w:tc>
          <w:tcPr>
            <w:tcW w:w="526" w:type="pct"/>
          </w:tcPr>
          <w:p w14:paraId="060E4D31" w14:textId="77777777" w:rsidR="00563FC6" w:rsidRDefault="00563FC6">
            <w:pPr>
              <w:pStyle w:val="BodyText"/>
              <w:ind w:right="-270"/>
              <w:jc w:val="center"/>
              <w:rPr>
                <w:bCs w:val="0"/>
                <w:sz w:val="20"/>
                <w:szCs w:val="20"/>
              </w:rPr>
            </w:pPr>
          </w:p>
        </w:tc>
        <w:tc>
          <w:tcPr>
            <w:tcW w:w="579" w:type="pct"/>
          </w:tcPr>
          <w:p w14:paraId="6DB3FCC8" w14:textId="77777777" w:rsidR="00563FC6" w:rsidRDefault="00563FC6">
            <w:pPr>
              <w:pStyle w:val="BodyText"/>
              <w:ind w:right="-270"/>
              <w:jc w:val="center"/>
              <w:rPr>
                <w:bCs w:val="0"/>
                <w:sz w:val="20"/>
                <w:szCs w:val="20"/>
              </w:rPr>
            </w:pPr>
          </w:p>
        </w:tc>
        <w:tc>
          <w:tcPr>
            <w:tcW w:w="1006" w:type="pct"/>
          </w:tcPr>
          <w:p w14:paraId="2CF57666" w14:textId="77777777" w:rsidR="00563FC6" w:rsidRDefault="00563FC6">
            <w:pPr>
              <w:pStyle w:val="BodyText"/>
              <w:ind w:right="-270"/>
              <w:jc w:val="center"/>
              <w:rPr>
                <w:bCs w:val="0"/>
                <w:sz w:val="20"/>
                <w:szCs w:val="20"/>
              </w:rPr>
            </w:pPr>
          </w:p>
        </w:tc>
        <w:tc>
          <w:tcPr>
            <w:tcW w:w="1394" w:type="pct"/>
          </w:tcPr>
          <w:p w14:paraId="5FCBF6B4" w14:textId="77777777" w:rsidR="00563FC6" w:rsidRDefault="00563FC6">
            <w:pPr>
              <w:pStyle w:val="BodyText"/>
              <w:ind w:right="-270"/>
              <w:jc w:val="center"/>
              <w:rPr>
                <w:bCs w:val="0"/>
                <w:sz w:val="20"/>
                <w:szCs w:val="20"/>
              </w:rPr>
            </w:pPr>
          </w:p>
        </w:tc>
        <w:tc>
          <w:tcPr>
            <w:tcW w:w="962" w:type="pct"/>
          </w:tcPr>
          <w:p w14:paraId="2EC43474" w14:textId="77777777" w:rsidR="00563FC6" w:rsidRDefault="00563FC6">
            <w:pPr>
              <w:pStyle w:val="BodyText"/>
              <w:ind w:right="-270"/>
              <w:jc w:val="center"/>
              <w:rPr>
                <w:bCs w:val="0"/>
                <w:sz w:val="20"/>
                <w:szCs w:val="20"/>
              </w:rPr>
            </w:pPr>
          </w:p>
        </w:tc>
      </w:tr>
      <w:tr w:rsidR="00B904EB" w14:paraId="7D04A314" w14:textId="77777777" w:rsidTr="00DC73A0">
        <w:tc>
          <w:tcPr>
            <w:tcW w:w="533" w:type="pct"/>
            <w:vAlign w:val="bottom"/>
          </w:tcPr>
          <w:p w14:paraId="256126F8" w14:textId="24B1965A" w:rsidR="00B904EB" w:rsidRDefault="00B904EB" w:rsidP="00B904EB">
            <w:pPr>
              <w:pStyle w:val="BodyText"/>
              <w:ind w:right="-270"/>
              <w:jc w:val="left"/>
              <w:rPr>
                <w:bCs w:val="0"/>
                <w:sz w:val="20"/>
                <w:szCs w:val="20"/>
              </w:rPr>
            </w:pPr>
          </w:p>
        </w:tc>
        <w:tc>
          <w:tcPr>
            <w:tcW w:w="526" w:type="pct"/>
            <w:vAlign w:val="bottom"/>
          </w:tcPr>
          <w:p w14:paraId="1B20AE0B" w14:textId="16ED510B"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01/01/2022</w:t>
            </w:r>
          </w:p>
        </w:tc>
        <w:tc>
          <w:tcPr>
            <w:tcW w:w="579" w:type="pct"/>
            <w:vAlign w:val="bottom"/>
          </w:tcPr>
          <w:p w14:paraId="4FC1AD71" w14:textId="1BBACE2A"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5427B2E6" w14:textId="6883E298"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1206FC25" w14:textId="647BEC44"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6</w:t>
            </w:r>
          </w:p>
        </w:tc>
        <w:tc>
          <w:tcPr>
            <w:tcW w:w="962" w:type="pct"/>
            <w:vAlign w:val="bottom"/>
          </w:tcPr>
          <w:p w14:paraId="3103E212" w14:textId="1FCB9C88"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6</w:t>
            </w:r>
          </w:p>
        </w:tc>
      </w:tr>
      <w:tr w:rsidR="00B904EB" w14:paraId="162CAA5C" w14:textId="77777777" w:rsidTr="00DC73A0">
        <w:tc>
          <w:tcPr>
            <w:tcW w:w="533" w:type="pct"/>
            <w:vAlign w:val="bottom"/>
          </w:tcPr>
          <w:p w14:paraId="21B4DA4B" w14:textId="4BE1C2C7" w:rsidR="00B904EB" w:rsidRDefault="00B904EB" w:rsidP="00B904EB">
            <w:pPr>
              <w:pStyle w:val="BodyText"/>
              <w:ind w:right="-270"/>
              <w:jc w:val="left"/>
              <w:rPr>
                <w:bCs w:val="0"/>
                <w:sz w:val="20"/>
                <w:szCs w:val="20"/>
              </w:rPr>
            </w:pPr>
          </w:p>
        </w:tc>
        <w:tc>
          <w:tcPr>
            <w:tcW w:w="526" w:type="pct"/>
            <w:vAlign w:val="bottom"/>
          </w:tcPr>
          <w:p w14:paraId="32272AAA" w14:textId="294ACEDE"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01/01/2022</w:t>
            </w:r>
          </w:p>
        </w:tc>
        <w:tc>
          <w:tcPr>
            <w:tcW w:w="579" w:type="pct"/>
            <w:vAlign w:val="bottom"/>
          </w:tcPr>
          <w:p w14:paraId="239C972C" w14:textId="73B7986C"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49603D8A" w14:textId="655F5215"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0C25A6B6" w14:textId="0123DF33"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10</w:t>
            </w:r>
          </w:p>
        </w:tc>
        <w:tc>
          <w:tcPr>
            <w:tcW w:w="962" w:type="pct"/>
            <w:vAlign w:val="bottom"/>
          </w:tcPr>
          <w:p w14:paraId="1B7943D9" w14:textId="6140D15D"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10</w:t>
            </w:r>
          </w:p>
        </w:tc>
      </w:tr>
      <w:tr w:rsidR="00B904EB" w14:paraId="50175145" w14:textId="77777777" w:rsidTr="00DC73A0">
        <w:tc>
          <w:tcPr>
            <w:tcW w:w="533" w:type="pct"/>
            <w:vAlign w:val="bottom"/>
          </w:tcPr>
          <w:p w14:paraId="7AAFB62A" w14:textId="4C14895A" w:rsidR="00B904EB" w:rsidRDefault="00B904EB" w:rsidP="00B904EB">
            <w:pPr>
              <w:pStyle w:val="BodyText"/>
              <w:ind w:right="-270"/>
              <w:jc w:val="left"/>
              <w:rPr>
                <w:bCs w:val="0"/>
                <w:sz w:val="20"/>
                <w:szCs w:val="20"/>
              </w:rPr>
            </w:pPr>
          </w:p>
        </w:tc>
        <w:tc>
          <w:tcPr>
            <w:tcW w:w="526" w:type="pct"/>
            <w:vAlign w:val="bottom"/>
          </w:tcPr>
          <w:p w14:paraId="41EC614B" w14:textId="26270AA2"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03/01/2022</w:t>
            </w:r>
          </w:p>
        </w:tc>
        <w:tc>
          <w:tcPr>
            <w:tcW w:w="579" w:type="pct"/>
            <w:vAlign w:val="bottom"/>
          </w:tcPr>
          <w:p w14:paraId="245D5F2D" w14:textId="14DCCA5F"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2D190E86" w14:textId="754C50B6"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354F07F7" w14:textId="5836499E"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33F16E0A" w14:textId="0EACD353"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48409B5B" w14:textId="77777777" w:rsidTr="00DC73A0">
        <w:tc>
          <w:tcPr>
            <w:tcW w:w="533" w:type="pct"/>
            <w:vAlign w:val="bottom"/>
          </w:tcPr>
          <w:p w14:paraId="3B80A397" w14:textId="4AE62A38" w:rsidR="00B904EB" w:rsidRDefault="00B904EB" w:rsidP="00B904EB">
            <w:pPr>
              <w:pStyle w:val="BodyText"/>
              <w:ind w:right="-270"/>
              <w:jc w:val="left"/>
              <w:rPr>
                <w:bCs w:val="0"/>
                <w:sz w:val="20"/>
                <w:szCs w:val="20"/>
              </w:rPr>
            </w:pPr>
          </w:p>
        </w:tc>
        <w:tc>
          <w:tcPr>
            <w:tcW w:w="526" w:type="pct"/>
            <w:vAlign w:val="bottom"/>
          </w:tcPr>
          <w:p w14:paraId="51109BBD" w14:textId="42CFBAAC"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10/01/2022</w:t>
            </w:r>
          </w:p>
        </w:tc>
        <w:tc>
          <w:tcPr>
            <w:tcW w:w="579" w:type="pct"/>
            <w:vAlign w:val="bottom"/>
          </w:tcPr>
          <w:p w14:paraId="0533913B" w14:textId="0BC14AC9"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265749AB" w14:textId="115EAD75"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7DB1F8AA" w14:textId="35B3250A"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2F9D7FE7" w14:textId="1733D845"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61E8D522" w14:textId="77777777" w:rsidTr="00DC73A0">
        <w:tc>
          <w:tcPr>
            <w:tcW w:w="533" w:type="pct"/>
            <w:vAlign w:val="bottom"/>
          </w:tcPr>
          <w:p w14:paraId="06DCF3D6" w14:textId="7AEE8F17" w:rsidR="00B904EB" w:rsidRDefault="00B904EB" w:rsidP="00B904EB">
            <w:pPr>
              <w:pStyle w:val="BodyText"/>
              <w:ind w:right="-270"/>
              <w:jc w:val="left"/>
              <w:rPr>
                <w:bCs w:val="0"/>
                <w:sz w:val="20"/>
                <w:szCs w:val="20"/>
              </w:rPr>
            </w:pPr>
          </w:p>
        </w:tc>
        <w:tc>
          <w:tcPr>
            <w:tcW w:w="526" w:type="pct"/>
            <w:vAlign w:val="bottom"/>
          </w:tcPr>
          <w:p w14:paraId="6582FBE2" w14:textId="36393FD0"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10/01/2022</w:t>
            </w:r>
          </w:p>
        </w:tc>
        <w:tc>
          <w:tcPr>
            <w:tcW w:w="579" w:type="pct"/>
            <w:vAlign w:val="bottom"/>
          </w:tcPr>
          <w:p w14:paraId="6D05EE35" w14:textId="783109F6"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179050AE" w14:textId="0C5825DF"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1673EC92" w14:textId="34A0D27D"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5</w:t>
            </w:r>
          </w:p>
        </w:tc>
        <w:tc>
          <w:tcPr>
            <w:tcW w:w="962" w:type="pct"/>
            <w:vAlign w:val="bottom"/>
          </w:tcPr>
          <w:p w14:paraId="784749D8" w14:textId="3AFC7CA0"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5</w:t>
            </w:r>
          </w:p>
        </w:tc>
      </w:tr>
      <w:tr w:rsidR="00B904EB" w14:paraId="40C2CDDD" w14:textId="77777777" w:rsidTr="00DC73A0">
        <w:tc>
          <w:tcPr>
            <w:tcW w:w="533" w:type="pct"/>
            <w:vAlign w:val="bottom"/>
          </w:tcPr>
          <w:p w14:paraId="22FAF487" w14:textId="2CF46303" w:rsidR="00B904EB" w:rsidRDefault="00B904EB" w:rsidP="00B904EB">
            <w:pPr>
              <w:pStyle w:val="BodyText"/>
              <w:ind w:right="-270"/>
              <w:jc w:val="left"/>
              <w:rPr>
                <w:bCs w:val="0"/>
                <w:sz w:val="20"/>
                <w:szCs w:val="20"/>
              </w:rPr>
            </w:pPr>
          </w:p>
        </w:tc>
        <w:tc>
          <w:tcPr>
            <w:tcW w:w="526" w:type="pct"/>
            <w:vAlign w:val="bottom"/>
          </w:tcPr>
          <w:p w14:paraId="1083AEC5" w14:textId="4D51D48C"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10/01/2022</w:t>
            </w:r>
          </w:p>
        </w:tc>
        <w:tc>
          <w:tcPr>
            <w:tcW w:w="579" w:type="pct"/>
            <w:vAlign w:val="bottom"/>
          </w:tcPr>
          <w:p w14:paraId="26D4793C" w14:textId="2CB18719"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403BB914" w14:textId="31988E91"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4E381CA4" w14:textId="18B7E7CB"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59AF9A64" w14:textId="0345CA64"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06133253" w14:textId="77777777" w:rsidTr="00DC73A0">
        <w:tc>
          <w:tcPr>
            <w:tcW w:w="533" w:type="pct"/>
            <w:vAlign w:val="bottom"/>
          </w:tcPr>
          <w:p w14:paraId="3B12C1BD" w14:textId="36873518" w:rsidR="00B904EB" w:rsidRDefault="00B904EB" w:rsidP="00B904EB">
            <w:pPr>
              <w:pStyle w:val="BodyText"/>
              <w:ind w:right="-270"/>
              <w:jc w:val="left"/>
              <w:rPr>
                <w:bCs w:val="0"/>
                <w:sz w:val="20"/>
                <w:szCs w:val="20"/>
              </w:rPr>
            </w:pPr>
          </w:p>
        </w:tc>
        <w:tc>
          <w:tcPr>
            <w:tcW w:w="526" w:type="pct"/>
            <w:vAlign w:val="bottom"/>
          </w:tcPr>
          <w:p w14:paraId="599F3F3C" w14:textId="5753CB5C"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10/01/2022</w:t>
            </w:r>
          </w:p>
        </w:tc>
        <w:tc>
          <w:tcPr>
            <w:tcW w:w="579" w:type="pct"/>
            <w:vAlign w:val="bottom"/>
          </w:tcPr>
          <w:p w14:paraId="4D49B6E4" w14:textId="44A22B44"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1FFA175B" w14:textId="1C629A56"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585EBF52" w14:textId="62441D2D"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45DE8EA5" w14:textId="2771FDA6"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3EE7F80B" w14:textId="77777777" w:rsidTr="00DC73A0">
        <w:tc>
          <w:tcPr>
            <w:tcW w:w="533" w:type="pct"/>
            <w:vAlign w:val="bottom"/>
          </w:tcPr>
          <w:p w14:paraId="67C38101" w14:textId="7C0CACBC" w:rsidR="00B904EB" w:rsidRDefault="00B904EB" w:rsidP="00B904EB">
            <w:pPr>
              <w:pStyle w:val="BodyText"/>
              <w:ind w:right="-270"/>
              <w:jc w:val="left"/>
              <w:rPr>
                <w:bCs w:val="0"/>
                <w:sz w:val="20"/>
                <w:szCs w:val="20"/>
              </w:rPr>
            </w:pPr>
          </w:p>
        </w:tc>
        <w:tc>
          <w:tcPr>
            <w:tcW w:w="526" w:type="pct"/>
            <w:vAlign w:val="bottom"/>
          </w:tcPr>
          <w:p w14:paraId="5238FDF2" w14:textId="44AD73B8"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10/01/2022</w:t>
            </w:r>
          </w:p>
        </w:tc>
        <w:tc>
          <w:tcPr>
            <w:tcW w:w="579" w:type="pct"/>
            <w:vAlign w:val="bottom"/>
          </w:tcPr>
          <w:p w14:paraId="6F730D0B" w14:textId="0DC7856D"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2BC860EC" w14:textId="3A565235"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413B1660" w14:textId="6A203DA8"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4</w:t>
            </w:r>
          </w:p>
        </w:tc>
        <w:tc>
          <w:tcPr>
            <w:tcW w:w="962" w:type="pct"/>
            <w:vAlign w:val="bottom"/>
          </w:tcPr>
          <w:p w14:paraId="12D63625" w14:textId="5B1CA04C"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4</w:t>
            </w:r>
          </w:p>
        </w:tc>
      </w:tr>
      <w:tr w:rsidR="00B904EB" w14:paraId="6B48A110" w14:textId="77777777" w:rsidTr="00DC73A0">
        <w:tc>
          <w:tcPr>
            <w:tcW w:w="533" w:type="pct"/>
            <w:vAlign w:val="bottom"/>
          </w:tcPr>
          <w:p w14:paraId="4092A7F3" w14:textId="3573D2D0" w:rsidR="00B904EB" w:rsidRDefault="00B904EB" w:rsidP="00B904EB">
            <w:pPr>
              <w:pStyle w:val="BodyText"/>
              <w:ind w:right="-270"/>
              <w:jc w:val="left"/>
              <w:rPr>
                <w:bCs w:val="0"/>
                <w:sz w:val="20"/>
                <w:szCs w:val="20"/>
              </w:rPr>
            </w:pPr>
          </w:p>
        </w:tc>
        <w:tc>
          <w:tcPr>
            <w:tcW w:w="526" w:type="pct"/>
            <w:vAlign w:val="bottom"/>
          </w:tcPr>
          <w:p w14:paraId="5541FE1A" w14:textId="44027E27"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12/01/2022</w:t>
            </w:r>
          </w:p>
        </w:tc>
        <w:tc>
          <w:tcPr>
            <w:tcW w:w="579" w:type="pct"/>
            <w:vAlign w:val="bottom"/>
          </w:tcPr>
          <w:p w14:paraId="5FBE09B4" w14:textId="1C9C8A28"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18872B90" w14:textId="3C6CDE46"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149EFFBE" w14:textId="71EA4EF6"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5</w:t>
            </w:r>
          </w:p>
        </w:tc>
        <w:tc>
          <w:tcPr>
            <w:tcW w:w="962" w:type="pct"/>
            <w:vAlign w:val="bottom"/>
          </w:tcPr>
          <w:p w14:paraId="32C5D9FE" w14:textId="743E7007"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5</w:t>
            </w:r>
          </w:p>
        </w:tc>
      </w:tr>
      <w:tr w:rsidR="00B904EB" w14:paraId="38484F3D" w14:textId="77777777" w:rsidTr="00DC73A0">
        <w:tc>
          <w:tcPr>
            <w:tcW w:w="533" w:type="pct"/>
            <w:vAlign w:val="bottom"/>
          </w:tcPr>
          <w:p w14:paraId="64F1165B" w14:textId="376B4AC2" w:rsidR="00B904EB" w:rsidRDefault="00B904EB" w:rsidP="00B904EB">
            <w:pPr>
              <w:pStyle w:val="BodyText"/>
              <w:ind w:right="-270"/>
              <w:jc w:val="left"/>
              <w:rPr>
                <w:bCs w:val="0"/>
                <w:sz w:val="20"/>
                <w:szCs w:val="20"/>
              </w:rPr>
            </w:pPr>
          </w:p>
        </w:tc>
        <w:tc>
          <w:tcPr>
            <w:tcW w:w="526" w:type="pct"/>
            <w:vAlign w:val="bottom"/>
          </w:tcPr>
          <w:p w14:paraId="0FF38444" w14:textId="2EAE8160"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13/01/2022</w:t>
            </w:r>
          </w:p>
        </w:tc>
        <w:tc>
          <w:tcPr>
            <w:tcW w:w="579" w:type="pct"/>
            <w:vAlign w:val="bottom"/>
          </w:tcPr>
          <w:p w14:paraId="0C25EB10" w14:textId="3797F0AE"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25B78DCB" w14:textId="5AF92777"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0DC77B71" w14:textId="44E43A03"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54</w:t>
            </w:r>
          </w:p>
        </w:tc>
        <w:tc>
          <w:tcPr>
            <w:tcW w:w="962" w:type="pct"/>
            <w:vAlign w:val="bottom"/>
          </w:tcPr>
          <w:p w14:paraId="38D75799" w14:textId="1A5CB661"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54</w:t>
            </w:r>
          </w:p>
        </w:tc>
      </w:tr>
      <w:tr w:rsidR="00B904EB" w14:paraId="0D90DBA4" w14:textId="77777777" w:rsidTr="00DC73A0">
        <w:tc>
          <w:tcPr>
            <w:tcW w:w="533" w:type="pct"/>
            <w:vAlign w:val="bottom"/>
          </w:tcPr>
          <w:p w14:paraId="39B1B2BB" w14:textId="2A1FBC1C" w:rsidR="00B904EB" w:rsidRDefault="00B904EB" w:rsidP="00B904EB">
            <w:pPr>
              <w:pStyle w:val="BodyText"/>
              <w:ind w:right="-270"/>
              <w:jc w:val="left"/>
              <w:rPr>
                <w:bCs w:val="0"/>
                <w:sz w:val="20"/>
                <w:szCs w:val="20"/>
              </w:rPr>
            </w:pPr>
          </w:p>
        </w:tc>
        <w:tc>
          <w:tcPr>
            <w:tcW w:w="526" w:type="pct"/>
            <w:vAlign w:val="bottom"/>
          </w:tcPr>
          <w:p w14:paraId="71227EAE" w14:textId="77A6063B"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12/01/2022</w:t>
            </w:r>
          </w:p>
        </w:tc>
        <w:tc>
          <w:tcPr>
            <w:tcW w:w="579" w:type="pct"/>
            <w:vAlign w:val="bottom"/>
          </w:tcPr>
          <w:p w14:paraId="5362D5BE" w14:textId="236BDB6C"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11AEAFAB" w14:textId="7BCD73E1"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7595FE32" w14:textId="02926EAB"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1645C485" w14:textId="71CD6833"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1EE0E84C" w14:textId="77777777" w:rsidTr="00DC73A0">
        <w:tc>
          <w:tcPr>
            <w:tcW w:w="533" w:type="pct"/>
            <w:vAlign w:val="bottom"/>
          </w:tcPr>
          <w:p w14:paraId="75CF8438" w14:textId="1E804A87" w:rsidR="00B904EB" w:rsidRDefault="00B904EB" w:rsidP="00B904EB">
            <w:pPr>
              <w:pStyle w:val="BodyText"/>
              <w:ind w:right="-270"/>
              <w:jc w:val="left"/>
              <w:rPr>
                <w:bCs w:val="0"/>
                <w:sz w:val="20"/>
                <w:szCs w:val="20"/>
              </w:rPr>
            </w:pPr>
          </w:p>
        </w:tc>
        <w:tc>
          <w:tcPr>
            <w:tcW w:w="526" w:type="pct"/>
            <w:vAlign w:val="bottom"/>
          </w:tcPr>
          <w:p w14:paraId="35104045" w14:textId="3749F4C7"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12/01/2022</w:t>
            </w:r>
          </w:p>
        </w:tc>
        <w:tc>
          <w:tcPr>
            <w:tcW w:w="579" w:type="pct"/>
            <w:vAlign w:val="bottom"/>
          </w:tcPr>
          <w:p w14:paraId="4B7E6E82" w14:textId="13E3810B"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4C624A17" w14:textId="19DA31AE"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71C13E87" w14:textId="46AC46F9"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39</w:t>
            </w:r>
          </w:p>
        </w:tc>
        <w:tc>
          <w:tcPr>
            <w:tcW w:w="962" w:type="pct"/>
            <w:vAlign w:val="bottom"/>
          </w:tcPr>
          <w:p w14:paraId="1D88A9A5" w14:textId="702358DF"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39</w:t>
            </w:r>
          </w:p>
        </w:tc>
      </w:tr>
      <w:tr w:rsidR="00B904EB" w14:paraId="6723E47C" w14:textId="77777777" w:rsidTr="00DC73A0">
        <w:tc>
          <w:tcPr>
            <w:tcW w:w="533" w:type="pct"/>
            <w:vAlign w:val="bottom"/>
          </w:tcPr>
          <w:p w14:paraId="667C3D7F" w14:textId="3AB7D40A" w:rsidR="00B904EB" w:rsidRDefault="00B904EB" w:rsidP="00B904EB">
            <w:pPr>
              <w:pStyle w:val="BodyText"/>
              <w:ind w:right="-270"/>
              <w:jc w:val="left"/>
              <w:rPr>
                <w:bCs w:val="0"/>
                <w:sz w:val="20"/>
                <w:szCs w:val="20"/>
              </w:rPr>
            </w:pPr>
          </w:p>
        </w:tc>
        <w:tc>
          <w:tcPr>
            <w:tcW w:w="526" w:type="pct"/>
            <w:vAlign w:val="bottom"/>
          </w:tcPr>
          <w:p w14:paraId="4750195D" w14:textId="2B404D23"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12/01/2022</w:t>
            </w:r>
          </w:p>
        </w:tc>
        <w:tc>
          <w:tcPr>
            <w:tcW w:w="579" w:type="pct"/>
            <w:vAlign w:val="bottom"/>
          </w:tcPr>
          <w:p w14:paraId="66E9D1A9" w14:textId="62B099E7"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331D282C" w14:textId="2C0D2DE0"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009AE96B" w14:textId="5A2BA8C8"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17</w:t>
            </w:r>
          </w:p>
        </w:tc>
        <w:tc>
          <w:tcPr>
            <w:tcW w:w="962" w:type="pct"/>
            <w:vAlign w:val="bottom"/>
          </w:tcPr>
          <w:p w14:paraId="51F961A5" w14:textId="17155608"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17</w:t>
            </w:r>
          </w:p>
        </w:tc>
      </w:tr>
      <w:tr w:rsidR="00B904EB" w14:paraId="411B04F0" w14:textId="77777777" w:rsidTr="00DC73A0">
        <w:tc>
          <w:tcPr>
            <w:tcW w:w="533" w:type="pct"/>
            <w:vAlign w:val="bottom"/>
          </w:tcPr>
          <w:p w14:paraId="175B936E" w14:textId="394E69E9" w:rsidR="00B904EB" w:rsidRDefault="00B904EB" w:rsidP="00B904EB">
            <w:pPr>
              <w:pStyle w:val="BodyText"/>
              <w:ind w:right="-270"/>
              <w:jc w:val="left"/>
              <w:rPr>
                <w:bCs w:val="0"/>
                <w:sz w:val="20"/>
                <w:szCs w:val="20"/>
              </w:rPr>
            </w:pPr>
          </w:p>
        </w:tc>
        <w:tc>
          <w:tcPr>
            <w:tcW w:w="526" w:type="pct"/>
            <w:vAlign w:val="bottom"/>
          </w:tcPr>
          <w:p w14:paraId="2F33AD4B" w14:textId="5CDBFF32"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12/01/2022</w:t>
            </w:r>
          </w:p>
        </w:tc>
        <w:tc>
          <w:tcPr>
            <w:tcW w:w="579" w:type="pct"/>
            <w:vAlign w:val="bottom"/>
          </w:tcPr>
          <w:p w14:paraId="6C8BD0EA" w14:textId="10A5C6FD"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4ADA8377" w14:textId="42CF9EDE"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3BF239C8" w14:textId="57F6E7D5"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3</w:t>
            </w:r>
          </w:p>
        </w:tc>
        <w:tc>
          <w:tcPr>
            <w:tcW w:w="962" w:type="pct"/>
            <w:vAlign w:val="bottom"/>
          </w:tcPr>
          <w:p w14:paraId="569F876B" w14:textId="28921D7E"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3</w:t>
            </w:r>
          </w:p>
        </w:tc>
      </w:tr>
      <w:tr w:rsidR="00B904EB" w14:paraId="033C5C96" w14:textId="77777777" w:rsidTr="00DC73A0">
        <w:tc>
          <w:tcPr>
            <w:tcW w:w="533" w:type="pct"/>
            <w:vAlign w:val="bottom"/>
          </w:tcPr>
          <w:p w14:paraId="63A58285" w14:textId="4B4DEFBA" w:rsidR="00B904EB" w:rsidRDefault="00B904EB" w:rsidP="00B904EB">
            <w:pPr>
              <w:pStyle w:val="BodyText"/>
              <w:ind w:right="-270"/>
              <w:jc w:val="left"/>
              <w:rPr>
                <w:bCs w:val="0"/>
                <w:sz w:val="20"/>
                <w:szCs w:val="20"/>
              </w:rPr>
            </w:pPr>
          </w:p>
        </w:tc>
        <w:tc>
          <w:tcPr>
            <w:tcW w:w="526" w:type="pct"/>
            <w:vAlign w:val="bottom"/>
          </w:tcPr>
          <w:p w14:paraId="5F8D0753" w14:textId="0D22D428"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14/01/2022</w:t>
            </w:r>
          </w:p>
        </w:tc>
        <w:tc>
          <w:tcPr>
            <w:tcW w:w="579" w:type="pct"/>
            <w:vAlign w:val="bottom"/>
          </w:tcPr>
          <w:p w14:paraId="405EE148" w14:textId="320E8503"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12F550BD" w14:textId="7211A02D"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6827245F" w14:textId="3628B4CA"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10</w:t>
            </w:r>
          </w:p>
        </w:tc>
        <w:tc>
          <w:tcPr>
            <w:tcW w:w="962" w:type="pct"/>
            <w:vAlign w:val="bottom"/>
          </w:tcPr>
          <w:p w14:paraId="40AB35D1" w14:textId="0882212D"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10</w:t>
            </w:r>
          </w:p>
        </w:tc>
      </w:tr>
      <w:tr w:rsidR="00B904EB" w14:paraId="331A6E2C" w14:textId="77777777" w:rsidTr="00DC73A0">
        <w:tc>
          <w:tcPr>
            <w:tcW w:w="533" w:type="pct"/>
            <w:vAlign w:val="bottom"/>
          </w:tcPr>
          <w:p w14:paraId="65CF5856" w14:textId="07F298A0" w:rsidR="00B904EB" w:rsidRDefault="00B904EB" w:rsidP="00B904EB">
            <w:pPr>
              <w:pStyle w:val="BodyText"/>
              <w:ind w:right="-270"/>
              <w:jc w:val="left"/>
              <w:rPr>
                <w:bCs w:val="0"/>
                <w:sz w:val="20"/>
                <w:szCs w:val="20"/>
              </w:rPr>
            </w:pPr>
          </w:p>
        </w:tc>
        <w:tc>
          <w:tcPr>
            <w:tcW w:w="526" w:type="pct"/>
            <w:vAlign w:val="bottom"/>
          </w:tcPr>
          <w:p w14:paraId="5E7CD60C" w14:textId="0C31C1B3"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14/01/2022</w:t>
            </w:r>
          </w:p>
        </w:tc>
        <w:tc>
          <w:tcPr>
            <w:tcW w:w="579" w:type="pct"/>
            <w:vAlign w:val="bottom"/>
          </w:tcPr>
          <w:p w14:paraId="762C7F65" w14:textId="293AC141"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24203B42" w14:textId="4E14AB76"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038E064E" w14:textId="52AC7E20"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3</w:t>
            </w:r>
          </w:p>
        </w:tc>
        <w:tc>
          <w:tcPr>
            <w:tcW w:w="962" w:type="pct"/>
            <w:vAlign w:val="bottom"/>
          </w:tcPr>
          <w:p w14:paraId="7A94A211" w14:textId="033F69E2"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3</w:t>
            </w:r>
          </w:p>
        </w:tc>
      </w:tr>
      <w:tr w:rsidR="00B904EB" w14:paraId="53ECDC28" w14:textId="77777777" w:rsidTr="00DC73A0">
        <w:tc>
          <w:tcPr>
            <w:tcW w:w="533" w:type="pct"/>
            <w:vAlign w:val="bottom"/>
          </w:tcPr>
          <w:p w14:paraId="52A2C8EE" w14:textId="00D5F4BE" w:rsidR="00B904EB" w:rsidRDefault="00B904EB" w:rsidP="00B904EB">
            <w:pPr>
              <w:pStyle w:val="BodyText"/>
              <w:ind w:right="-270"/>
              <w:jc w:val="left"/>
              <w:rPr>
                <w:bCs w:val="0"/>
                <w:sz w:val="20"/>
                <w:szCs w:val="20"/>
              </w:rPr>
            </w:pPr>
          </w:p>
        </w:tc>
        <w:tc>
          <w:tcPr>
            <w:tcW w:w="526" w:type="pct"/>
            <w:vAlign w:val="bottom"/>
          </w:tcPr>
          <w:p w14:paraId="4A033C56" w14:textId="6BE0A839"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14/01/2022</w:t>
            </w:r>
          </w:p>
        </w:tc>
        <w:tc>
          <w:tcPr>
            <w:tcW w:w="579" w:type="pct"/>
            <w:vAlign w:val="bottom"/>
          </w:tcPr>
          <w:p w14:paraId="792E7BF7" w14:textId="0A02A756"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0756B2F0" w14:textId="22DA3D13"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241B4C93" w14:textId="3E6F7C2C"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4</w:t>
            </w:r>
          </w:p>
        </w:tc>
        <w:tc>
          <w:tcPr>
            <w:tcW w:w="962" w:type="pct"/>
            <w:vAlign w:val="bottom"/>
          </w:tcPr>
          <w:p w14:paraId="46555D66" w14:textId="32CDAEDC"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4</w:t>
            </w:r>
          </w:p>
        </w:tc>
      </w:tr>
      <w:tr w:rsidR="00B904EB" w14:paraId="4C811653" w14:textId="77777777" w:rsidTr="00DC73A0">
        <w:tc>
          <w:tcPr>
            <w:tcW w:w="533" w:type="pct"/>
            <w:vAlign w:val="bottom"/>
          </w:tcPr>
          <w:p w14:paraId="7CC98501" w14:textId="2B1ABC7F" w:rsidR="00B904EB" w:rsidRDefault="00B904EB" w:rsidP="00B904EB">
            <w:pPr>
              <w:pStyle w:val="BodyText"/>
              <w:ind w:right="-270"/>
              <w:jc w:val="left"/>
              <w:rPr>
                <w:bCs w:val="0"/>
                <w:sz w:val="20"/>
                <w:szCs w:val="20"/>
              </w:rPr>
            </w:pPr>
          </w:p>
        </w:tc>
        <w:tc>
          <w:tcPr>
            <w:tcW w:w="526" w:type="pct"/>
            <w:vAlign w:val="bottom"/>
          </w:tcPr>
          <w:p w14:paraId="5A008234" w14:textId="24A27564"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14/01/2022</w:t>
            </w:r>
          </w:p>
        </w:tc>
        <w:tc>
          <w:tcPr>
            <w:tcW w:w="579" w:type="pct"/>
            <w:vAlign w:val="bottom"/>
          </w:tcPr>
          <w:p w14:paraId="608FF50E" w14:textId="2965C989"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0DB91712" w14:textId="40F1591F"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10B6C01E" w14:textId="55FB8910"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4DF509AD" w14:textId="17BA0AC3"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4E7A6A61" w14:textId="77777777" w:rsidTr="00DC73A0">
        <w:tc>
          <w:tcPr>
            <w:tcW w:w="533" w:type="pct"/>
            <w:vAlign w:val="bottom"/>
          </w:tcPr>
          <w:p w14:paraId="08F127B8" w14:textId="3BBE12B4" w:rsidR="00B904EB" w:rsidRDefault="00B904EB" w:rsidP="00B904EB">
            <w:pPr>
              <w:pStyle w:val="BodyText"/>
              <w:ind w:right="-270"/>
              <w:jc w:val="left"/>
              <w:rPr>
                <w:bCs w:val="0"/>
                <w:sz w:val="20"/>
                <w:szCs w:val="20"/>
              </w:rPr>
            </w:pPr>
          </w:p>
        </w:tc>
        <w:tc>
          <w:tcPr>
            <w:tcW w:w="526" w:type="pct"/>
            <w:vAlign w:val="bottom"/>
          </w:tcPr>
          <w:p w14:paraId="268D6E8D" w14:textId="077E3959"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17/01/2022</w:t>
            </w:r>
          </w:p>
        </w:tc>
        <w:tc>
          <w:tcPr>
            <w:tcW w:w="579" w:type="pct"/>
            <w:vAlign w:val="bottom"/>
          </w:tcPr>
          <w:p w14:paraId="1AD6CD40" w14:textId="05F4D7A0"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3D8CC24D" w14:textId="1D00D50B"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5C06EAB3" w14:textId="2DC605ED"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9</w:t>
            </w:r>
          </w:p>
        </w:tc>
        <w:tc>
          <w:tcPr>
            <w:tcW w:w="962" w:type="pct"/>
            <w:vAlign w:val="bottom"/>
          </w:tcPr>
          <w:p w14:paraId="1066AFFE" w14:textId="573BA757"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9</w:t>
            </w:r>
          </w:p>
        </w:tc>
      </w:tr>
      <w:tr w:rsidR="00B904EB" w14:paraId="54D86CB7" w14:textId="77777777" w:rsidTr="00DC73A0">
        <w:tc>
          <w:tcPr>
            <w:tcW w:w="533" w:type="pct"/>
            <w:vAlign w:val="bottom"/>
          </w:tcPr>
          <w:p w14:paraId="7375A8C7" w14:textId="05E05C12" w:rsidR="00B904EB" w:rsidRDefault="00B904EB" w:rsidP="00B904EB">
            <w:pPr>
              <w:pStyle w:val="BodyText"/>
              <w:ind w:right="-270"/>
              <w:jc w:val="left"/>
              <w:rPr>
                <w:bCs w:val="0"/>
                <w:sz w:val="20"/>
                <w:szCs w:val="20"/>
              </w:rPr>
            </w:pPr>
          </w:p>
        </w:tc>
        <w:tc>
          <w:tcPr>
            <w:tcW w:w="526" w:type="pct"/>
            <w:vAlign w:val="bottom"/>
          </w:tcPr>
          <w:p w14:paraId="03D8CB5D" w14:textId="106AD1C5"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18/01/2022</w:t>
            </w:r>
          </w:p>
        </w:tc>
        <w:tc>
          <w:tcPr>
            <w:tcW w:w="579" w:type="pct"/>
            <w:vAlign w:val="bottom"/>
          </w:tcPr>
          <w:p w14:paraId="2EFE6602" w14:textId="43F9B826"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709C2F8B" w14:textId="5E1A69A3"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32D8D903" w14:textId="20DE2A25"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20</w:t>
            </w:r>
          </w:p>
        </w:tc>
        <w:tc>
          <w:tcPr>
            <w:tcW w:w="962" w:type="pct"/>
            <w:vAlign w:val="bottom"/>
          </w:tcPr>
          <w:p w14:paraId="440A291F" w14:textId="268F9FE8"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20</w:t>
            </w:r>
          </w:p>
        </w:tc>
      </w:tr>
      <w:tr w:rsidR="00B904EB" w14:paraId="4CAD4C24" w14:textId="77777777" w:rsidTr="00DC73A0">
        <w:tc>
          <w:tcPr>
            <w:tcW w:w="533" w:type="pct"/>
            <w:vAlign w:val="bottom"/>
          </w:tcPr>
          <w:p w14:paraId="5245C404" w14:textId="0B38E413" w:rsidR="00B904EB" w:rsidRDefault="00B904EB" w:rsidP="00B904EB">
            <w:pPr>
              <w:pStyle w:val="BodyText"/>
              <w:ind w:right="-270"/>
              <w:jc w:val="left"/>
              <w:rPr>
                <w:bCs w:val="0"/>
                <w:sz w:val="20"/>
                <w:szCs w:val="20"/>
              </w:rPr>
            </w:pPr>
          </w:p>
        </w:tc>
        <w:tc>
          <w:tcPr>
            <w:tcW w:w="526" w:type="pct"/>
            <w:vAlign w:val="bottom"/>
          </w:tcPr>
          <w:p w14:paraId="597DAD23" w14:textId="6CFE1C26"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18/01/2022</w:t>
            </w:r>
          </w:p>
        </w:tc>
        <w:tc>
          <w:tcPr>
            <w:tcW w:w="579" w:type="pct"/>
            <w:vAlign w:val="bottom"/>
          </w:tcPr>
          <w:p w14:paraId="4567EFD5" w14:textId="36537845"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3F68893C" w14:textId="3B39B1AE"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286587E2" w14:textId="06038724"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5A1AAEB5" w14:textId="6EF63EF3"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4C586D52" w14:textId="77777777" w:rsidTr="00DC73A0">
        <w:tc>
          <w:tcPr>
            <w:tcW w:w="533" w:type="pct"/>
            <w:vAlign w:val="bottom"/>
          </w:tcPr>
          <w:p w14:paraId="1F0E5F71" w14:textId="209275F6" w:rsidR="00B904EB" w:rsidRDefault="00B904EB" w:rsidP="00B904EB">
            <w:pPr>
              <w:pStyle w:val="BodyText"/>
              <w:ind w:right="-270"/>
              <w:jc w:val="left"/>
              <w:rPr>
                <w:bCs w:val="0"/>
                <w:sz w:val="20"/>
                <w:szCs w:val="20"/>
              </w:rPr>
            </w:pPr>
          </w:p>
        </w:tc>
        <w:tc>
          <w:tcPr>
            <w:tcW w:w="526" w:type="pct"/>
            <w:vAlign w:val="bottom"/>
          </w:tcPr>
          <w:p w14:paraId="05703C62" w14:textId="6B8AD6BD"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19/01/2022</w:t>
            </w:r>
          </w:p>
        </w:tc>
        <w:tc>
          <w:tcPr>
            <w:tcW w:w="579" w:type="pct"/>
            <w:vAlign w:val="bottom"/>
          </w:tcPr>
          <w:p w14:paraId="3DC93645" w14:textId="2F62260C"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6B33D785" w14:textId="635A58EC"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3EDFFD15" w14:textId="50641E4F"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31FCDA88" w14:textId="77D9EEE7"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5AFAE2B0" w14:textId="77777777" w:rsidTr="00DC73A0">
        <w:tc>
          <w:tcPr>
            <w:tcW w:w="533" w:type="pct"/>
            <w:vAlign w:val="bottom"/>
          </w:tcPr>
          <w:p w14:paraId="4E28AB1D" w14:textId="2DC415AA" w:rsidR="00B904EB" w:rsidRDefault="00B904EB" w:rsidP="00B904EB">
            <w:pPr>
              <w:pStyle w:val="BodyText"/>
              <w:ind w:right="-270"/>
              <w:jc w:val="left"/>
              <w:rPr>
                <w:bCs w:val="0"/>
                <w:sz w:val="20"/>
                <w:szCs w:val="20"/>
              </w:rPr>
            </w:pPr>
          </w:p>
        </w:tc>
        <w:tc>
          <w:tcPr>
            <w:tcW w:w="526" w:type="pct"/>
            <w:vAlign w:val="bottom"/>
          </w:tcPr>
          <w:p w14:paraId="09396310" w14:textId="485CF118"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19/01/2022</w:t>
            </w:r>
          </w:p>
        </w:tc>
        <w:tc>
          <w:tcPr>
            <w:tcW w:w="579" w:type="pct"/>
            <w:vAlign w:val="bottom"/>
          </w:tcPr>
          <w:p w14:paraId="799A0306" w14:textId="1C124947"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2472EF73" w14:textId="0491DFB8"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6858C267" w14:textId="2BEB9950"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w:t>
            </w:r>
          </w:p>
        </w:tc>
        <w:tc>
          <w:tcPr>
            <w:tcW w:w="962" w:type="pct"/>
            <w:vAlign w:val="bottom"/>
          </w:tcPr>
          <w:p w14:paraId="3026C907" w14:textId="7EAF1338"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w:t>
            </w:r>
          </w:p>
        </w:tc>
      </w:tr>
      <w:tr w:rsidR="00B904EB" w14:paraId="38781BC9" w14:textId="77777777" w:rsidTr="00DC73A0">
        <w:tc>
          <w:tcPr>
            <w:tcW w:w="533" w:type="pct"/>
            <w:vAlign w:val="bottom"/>
          </w:tcPr>
          <w:p w14:paraId="6D8DDE29" w14:textId="567FF68B" w:rsidR="00B904EB" w:rsidRDefault="00B904EB" w:rsidP="00B904EB">
            <w:pPr>
              <w:pStyle w:val="BodyText"/>
              <w:ind w:right="-270"/>
              <w:jc w:val="left"/>
              <w:rPr>
                <w:bCs w:val="0"/>
                <w:sz w:val="20"/>
                <w:szCs w:val="20"/>
              </w:rPr>
            </w:pPr>
          </w:p>
        </w:tc>
        <w:tc>
          <w:tcPr>
            <w:tcW w:w="526" w:type="pct"/>
            <w:vAlign w:val="bottom"/>
          </w:tcPr>
          <w:p w14:paraId="7690CBD8" w14:textId="3099F6DE"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19/01/2022</w:t>
            </w:r>
          </w:p>
        </w:tc>
        <w:tc>
          <w:tcPr>
            <w:tcW w:w="579" w:type="pct"/>
            <w:vAlign w:val="bottom"/>
          </w:tcPr>
          <w:p w14:paraId="2BE90E89" w14:textId="6B404EC9"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26DF7B5B" w14:textId="1D1B7706"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668C26E0" w14:textId="08655906"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29BC50E5" w14:textId="1D813C90"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41F9C1CA" w14:textId="77777777" w:rsidTr="00DC73A0">
        <w:tc>
          <w:tcPr>
            <w:tcW w:w="533" w:type="pct"/>
            <w:vAlign w:val="bottom"/>
          </w:tcPr>
          <w:p w14:paraId="3BFC43ED" w14:textId="06221FE5" w:rsidR="00B904EB" w:rsidRDefault="00B904EB" w:rsidP="00B904EB">
            <w:pPr>
              <w:pStyle w:val="BodyText"/>
              <w:ind w:right="-270"/>
              <w:jc w:val="left"/>
              <w:rPr>
                <w:bCs w:val="0"/>
                <w:sz w:val="20"/>
                <w:szCs w:val="20"/>
              </w:rPr>
            </w:pPr>
          </w:p>
        </w:tc>
        <w:tc>
          <w:tcPr>
            <w:tcW w:w="526" w:type="pct"/>
            <w:vAlign w:val="bottom"/>
          </w:tcPr>
          <w:p w14:paraId="57C6C1E6" w14:textId="1DA071A0"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20/01/2022</w:t>
            </w:r>
          </w:p>
        </w:tc>
        <w:tc>
          <w:tcPr>
            <w:tcW w:w="579" w:type="pct"/>
            <w:vAlign w:val="bottom"/>
          </w:tcPr>
          <w:p w14:paraId="7F09767C" w14:textId="41B1DA5A"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29135C66" w14:textId="5F1278DF"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66CC7784" w14:textId="3314EF2E"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9</w:t>
            </w:r>
          </w:p>
        </w:tc>
        <w:tc>
          <w:tcPr>
            <w:tcW w:w="962" w:type="pct"/>
            <w:vAlign w:val="bottom"/>
          </w:tcPr>
          <w:p w14:paraId="4D11E136" w14:textId="01FD257A"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9</w:t>
            </w:r>
          </w:p>
        </w:tc>
      </w:tr>
      <w:tr w:rsidR="00B904EB" w14:paraId="51BA2079" w14:textId="77777777" w:rsidTr="00DC73A0">
        <w:tc>
          <w:tcPr>
            <w:tcW w:w="533" w:type="pct"/>
            <w:vAlign w:val="bottom"/>
          </w:tcPr>
          <w:p w14:paraId="1D92D327" w14:textId="1E2A6E34" w:rsidR="00B904EB" w:rsidRDefault="00B904EB" w:rsidP="00B904EB">
            <w:pPr>
              <w:pStyle w:val="BodyText"/>
              <w:ind w:right="-270"/>
              <w:jc w:val="left"/>
              <w:rPr>
                <w:bCs w:val="0"/>
                <w:sz w:val="20"/>
                <w:szCs w:val="20"/>
              </w:rPr>
            </w:pPr>
          </w:p>
        </w:tc>
        <w:tc>
          <w:tcPr>
            <w:tcW w:w="526" w:type="pct"/>
            <w:vAlign w:val="bottom"/>
          </w:tcPr>
          <w:p w14:paraId="24BB3D49" w14:textId="645EE4A3"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20/01/2022</w:t>
            </w:r>
          </w:p>
        </w:tc>
        <w:tc>
          <w:tcPr>
            <w:tcW w:w="579" w:type="pct"/>
            <w:vAlign w:val="bottom"/>
          </w:tcPr>
          <w:p w14:paraId="3E2AE340" w14:textId="62B3FC78"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0E5CDDE7" w14:textId="2DE9724B"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1BB99D9E" w14:textId="452893CC"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3AE080CE" w14:textId="67935F88"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48B2FE75" w14:textId="77777777" w:rsidTr="00DC73A0">
        <w:tc>
          <w:tcPr>
            <w:tcW w:w="533" w:type="pct"/>
            <w:vAlign w:val="bottom"/>
          </w:tcPr>
          <w:p w14:paraId="011AAFA5" w14:textId="5CD28E37" w:rsidR="00B904EB" w:rsidRDefault="00B904EB" w:rsidP="00B904EB">
            <w:pPr>
              <w:pStyle w:val="BodyText"/>
              <w:ind w:right="-270"/>
              <w:jc w:val="left"/>
              <w:rPr>
                <w:bCs w:val="0"/>
                <w:sz w:val="20"/>
                <w:szCs w:val="20"/>
              </w:rPr>
            </w:pPr>
          </w:p>
        </w:tc>
        <w:tc>
          <w:tcPr>
            <w:tcW w:w="526" w:type="pct"/>
            <w:vAlign w:val="bottom"/>
          </w:tcPr>
          <w:p w14:paraId="77D0FED7" w14:textId="27763F52"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20/01/2022</w:t>
            </w:r>
          </w:p>
        </w:tc>
        <w:tc>
          <w:tcPr>
            <w:tcW w:w="579" w:type="pct"/>
            <w:vAlign w:val="bottom"/>
          </w:tcPr>
          <w:p w14:paraId="27CD7D43" w14:textId="6FD273E5"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114B3BCC" w14:textId="77B5116C"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0E41CD64" w14:textId="40BADC04"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5</w:t>
            </w:r>
          </w:p>
        </w:tc>
        <w:tc>
          <w:tcPr>
            <w:tcW w:w="962" w:type="pct"/>
            <w:vAlign w:val="bottom"/>
          </w:tcPr>
          <w:p w14:paraId="0D71255C" w14:textId="1BC4D6AD"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5</w:t>
            </w:r>
          </w:p>
        </w:tc>
      </w:tr>
      <w:tr w:rsidR="00B904EB" w14:paraId="61D2D9AF" w14:textId="77777777" w:rsidTr="00DC73A0">
        <w:tc>
          <w:tcPr>
            <w:tcW w:w="533" w:type="pct"/>
            <w:vAlign w:val="bottom"/>
          </w:tcPr>
          <w:p w14:paraId="1B77137D" w14:textId="14A6BF35" w:rsidR="00B904EB" w:rsidRDefault="00B904EB" w:rsidP="00B904EB">
            <w:pPr>
              <w:pStyle w:val="BodyText"/>
              <w:ind w:right="-270"/>
              <w:jc w:val="left"/>
              <w:rPr>
                <w:bCs w:val="0"/>
                <w:sz w:val="20"/>
                <w:szCs w:val="20"/>
              </w:rPr>
            </w:pPr>
          </w:p>
        </w:tc>
        <w:tc>
          <w:tcPr>
            <w:tcW w:w="526" w:type="pct"/>
            <w:vAlign w:val="bottom"/>
          </w:tcPr>
          <w:p w14:paraId="423374C2" w14:textId="7E67FB29"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21/01/2022</w:t>
            </w:r>
          </w:p>
        </w:tc>
        <w:tc>
          <w:tcPr>
            <w:tcW w:w="579" w:type="pct"/>
            <w:vAlign w:val="bottom"/>
          </w:tcPr>
          <w:p w14:paraId="4B1301DB" w14:textId="786A588A"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333AFE0F" w14:textId="22D38D29"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79315492" w14:textId="5B97564D"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5</w:t>
            </w:r>
          </w:p>
        </w:tc>
        <w:tc>
          <w:tcPr>
            <w:tcW w:w="962" w:type="pct"/>
            <w:vAlign w:val="bottom"/>
          </w:tcPr>
          <w:p w14:paraId="74865E0C" w14:textId="696C7566"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5</w:t>
            </w:r>
          </w:p>
        </w:tc>
      </w:tr>
      <w:tr w:rsidR="00B904EB" w14:paraId="125992BB" w14:textId="77777777" w:rsidTr="00DC73A0">
        <w:tc>
          <w:tcPr>
            <w:tcW w:w="533" w:type="pct"/>
            <w:vAlign w:val="bottom"/>
          </w:tcPr>
          <w:p w14:paraId="5ADD7CBD" w14:textId="54850764" w:rsidR="00B904EB" w:rsidRDefault="00B904EB" w:rsidP="00B904EB">
            <w:pPr>
              <w:pStyle w:val="BodyText"/>
              <w:ind w:right="-270"/>
              <w:jc w:val="left"/>
              <w:rPr>
                <w:bCs w:val="0"/>
                <w:sz w:val="20"/>
                <w:szCs w:val="20"/>
              </w:rPr>
            </w:pPr>
          </w:p>
        </w:tc>
        <w:tc>
          <w:tcPr>
            <w:tcW w:w="526" w:type="pct"/>
            <w:vAlign w:val="bottom"/>
          </w:tcPr>
          <w:p w14:paraId="7E074289" w14:textId="11705517"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20/01/2022</w:t>
            </w:r>
          </w:p>
        </w:tc>
        <w:tc>
          <w:tcPr>
            <w:tcW w:w="579" w:type="pct"/>
            <w:vAlign w:val="bottom"/>
          </w:tcPr>
          <w:p w14:paraId="779086D7" w14:textId="28DB2E72"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7E91D6B8" w14:textId="7B918900"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3BE75159" w14:textId="57D6A170"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34288A97" w14:textId="00E0BFFF"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796CDDF1" w14:textId="77777777" w:rsidTr="00DC73A0">
        <w:tc>
          <w:tcPr>
            <w:tcW w:w="533" w:type="pct"/>
            <w:vAlign w:val="bottom"/>
          </w:tcPr>
          <w:p w14:paraId="7A0C2C6E" w14:textId="0E795FBF" w:rsidR="00B904EB" w:rsidRDefault="00B904EB" w:rsidP="00B904EB">
            <w:pPr>
              <w:pStyle w:val="BodyText"/>
              <w:ind w:right="-270"/>
              <w:jc w:val="left"/>
              <w:rPr>
                <w:bCs w:val="0"/>
                <w:sz w:val="20"/>
                <w:szCs w:val="20"/>
              </w:rPr>
            </w:pPr>
          </w:p>
        </w:tc>
        <w:tc>
          <w:tcPr>
            <w:tcW w:w="526" w:type="pct"/>
            <w:vAlign w:val="bottom"/>
          </w:tcPr>
          <w:p w14:paraId="40116E20" w14:textId="1D7D15AB"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25/01/2022</w:t>
            </w:r>
          </w:p>
        </w:tc>
        <w:tc>
          <w:tcPr>
            <w:tcW w:w="579" w:type="pct"/>
            <w:vAlign w:val="bottom"/>
          </w:tcPr>
          <w:p w14:paraId="77BA8655" w14:textId="1941D10B"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49C05A5F" w14:textId="0CFD5935"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7357D323" w14:textId="5FFC1AE1"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3</w:t>
            </w:r>
          </w:p>
        </w:tc>
        <w:tc>
          <w:tcPr>
            <w:tcW w:w="962" w:type="pct"/>
            <w:vAlign w:val="bottom"/>
          </w:tcPr>
          <w:p w14:paraId="0B4BE3BF" w14:textId="4932495E"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3</w:t>
            </w:r>
          </w:p>
        </w:tc>
      </w:tr>
      <w:tr w:rsidR="00B904EB" w14:paraId="563BDB8C" w14:textId="77777777" w:rsidTr="00DC73A0">
        <w:tc>
          <w:tcPr>
            <w:tcW w:w="533" w:type="pct"/>
            <w:vAlign w:val="bottom"/>
          </w:tcPr>
          <w:p w14:paraId="178CE3C4" w14:textId="76B9BAB6" w:rsidR="00B904EB" w:rsidRDefault="00B904EB" w:rsidP="00B904EB">
            <w:pPr>
              <w:pStyle w:val="BodyText"/>
              <w:ind w:right="-270"/>
              <w:jc w:val="left"/>
              <w:rPr>
                <w:bCs w:val="0"/>
                <w:sz w:val="20"/>
                <w:szCs w:val="20"/>
              </w:rPr>
            </w:pPr>
          </w:p>
        </w:tc>
        <w:tc>
          <w:tcPr>
            <w:tcW w:w="526" w:type="pct"/>
            <w:vAlign w:val="bottom"/>
          </w:tcPr>
          <w:p w14:paraId="130A9153" w14:textId="576B1176"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25/01/2022</w:t>
            </w:r>
          </w:p>
        </w:tc>
        <w:tc>
          <w:tcPr>
            <w:tcW w:w="579" w:type="pct"/>
            <w:vAlign w:val="bottom"/>
          </w:tcPr>
          <w:p w14:paraId="1775DCB2" w14:textId="6E54014B"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1FA04D57" w14:textId="27C29F8C"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63C3D0AE" w14:textId="65A017BB"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6A298763" w14:textId="293569AD"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14739E87" w14:textId="77777777" w:rsidTr="00DC73A0">
        <w:tc>
          <w:tcPr>
            <w:tcW w:w="533" w:type="pct"/>
            <w:vAlign w:val="bottom"/>
          </w:tcPr>
          <w:p w14:paraId="1C90AE37" w14:textId="0C74F3DF" w:rsidR="00B904EB" w:rsidRDefault="00B904EB" w:rsidP="00B904EB">
            <w:pPr>
              <w:pStyle w:val="BodyText"/>
              <w:ind w:right="-270"/>
              <w:jc w:val="left"/>
              <w:rPr>
                <w:bCs w:val="0"/>
                <w:sz w:val="20"/>
                <w:szCs w:val="20"/>
              </w:rPr>
            </w:pPr>
          </w:p>
        </w:tc>
        <w:tc>
          <w:tcPr>
            <w:tcW w:w="526" w:type="pct"/>
            <w:vAlign w:val="bottom"/>
          </w:tcPr>
          <w:p w14:paraId="75783F5B" w14:textId="5EAD28A7"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25/01/2022</w:t>
            </w:r>
          </w:p>
        </w:tc>
        <w:tc>
          <w:tcPr>
            <w:tcW w:w="579" w:type="pct"/>
            <w:vAlign w:val="bottom"/>
          </w:tcPr>
          <w:p w14:paraId="21238A4F" w14:textId="706F76BA"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6B7DC31A" w14:textId="7F2AB899"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52B2A472" w14:textId="49BB53A6"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2A5B87C0" w14:textId="0123DE94"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7888D3B9" w14:textId="77777777" w:rsidTr="00DC73A0">
        <w:tc>
          <w:tcPr>
            <w:tcW w:w="533" w:type="pct"/>
            <w:vAlign w:val="bottom"/>
          </w:tcPr>
          <w:p w14:paraId="0FC2B422" w14:textId="6883E5AB" w:rsidR="00B904EB" w:rsidRDefault="00B904EB" w:rsidP="00B904EB">
            <w:pPr>
              <w:pStyle w:val="BodyText"/>
              <w:ind w:right="-270"/>
              <w:jc w:val="left"/>
              <w:rPr>
                <w:bCs w:val="0"/>
                <w:sz w:val="20"/>
                <w:szCs w:val="20"/>
              </w:rPr>
            </w:pPr>
          </w:p>
        </w:tc>
        <w:tc>
          <w:tcPr>
            <w:tcW w:w="526" w:type="pct"/>
            <w:vAlign w:val="bottom"/>
          </w:tcPr>
          <w:p w14:paraId="3B853932" w14:textId="6FED36A6"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25/01/2022</w:t>
            </w:r>
          </w:p>
        </w:tc>
        <w:tc>
          <w:tcPr>
            <w:tcW w:w="579" w:type="pct"/>
            <w:vAlign w:val="bottom"/>
          </w:tcPr>
          <w:p w14:paraId="00EFF987" w14:textId="24F8CFAD"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114452AA" w14:textId="7843F0B1"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0523F417" w14:textId="3284E4AB"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4F57DB67" w14:textId="581E873D"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4B8E4F18" w14:textId="77777777" w:rsidTr="00DC73A0">
        <w:tc>
          <w:tcPr>
            <w:tcW w:w="533" w:type="pct"/>
            <w:vAlign w:val="bottom"/>
          </w:tcPr>
          <w:p w14:paraId="25B71E4B" w14:textId="7E89CE6F" w:rsidR="00B904EB" w:rsidRDefault="00B904EB" w:rsidP="00B904EB">
            <w:pPr>
              <w:pStyle w:val="BodyText"/>
              <w:ind w:right="-270"/>
              <w:jc w:val="left"/>
              <w:rPr>
                <w:bCs w:val="0"/>
                <w:sz w:val="20"/>
                <w:szCs w:val="20"/>
              </w:rPr>
            </w:pPr>
          </w:p>
        </w:tc>
        <w:tc>
          <w:tcPr>
            <w:tcW w:w="526" w:type="pct"/>
            <w:vAlign w:val="bottom"/>
          </w:tcPr>
          <w:p w14:paraId="7D11F8A9" w14:textId="642048E2"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27/01/2022</w:t>
            </w:r>
          </w:p>
        </w:tc>
        <w:tc>
          <w:tcPr>
            <w:tcW w:w="579" w:type="pct"/>
            <w:vAlign w:val="bottom"/>
          </w:tcPr>
          <w:p w14:paraId="357D6E4C" w14:textId="6175B620"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27FD19AD" w14:textId="7BD8E554"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33CEC0F0" w14:textId="2F453409"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1DCC8EC8" w14:textId="26372733"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4E7E0777" w14:textId="77777777" w:rsidTr="00DC73A0">
        <w:tc>
          <w:tcPr>
            <w:tcW w:w="533" w:type="pct"/>
            <w:vAlign w:val="bottom"/>
          </w:tcPr>
          <w:p w14:paraId="4CF1E985" w14:textId="5BB629D0" w:rsidR="00B904EB" w:rsidRDefault="00B904EB" w:rsidP="00B904EB">
            <w:pPr>
              <w:pStyle w:val="BodyText"/>
              <w:ind w:right="-270"/>
              <w:jc w:val="left"/>
              <w:rPr>
                <w:bCs w:val="0"/>
                <w:sz w:val="20"/>
                <w:szCs w:val="20"/>
              </w:rPr>
            </w:pPr>
          </w:p>
        </w:tc>
        <w:tc>
          <w:tcPr>
            <w:tcW w:w="526" w:type="pct"/>
            <w:vAlign w:val="bottom"/>
          </w:tcPr>
          <w:p w14:paraId="779870F9" w14:textId="05F2A945"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01/02/2022</w:t>
            </w:r>
          </w:p>
        </w:tc>
        <w:tc>
          <w:tcPr>
            <w:tcW w:w="579" w:type="pct"/>
            <w:vAlign w:val="bottom"/>
          </w:tcPr>
          <w:p w14:paraId="2E33029C" w14:textId="4AE2C372"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75F7E1C7" w14:textId="7870D709"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419D7798" w14:textId="0CEA14CA"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3</w:t>
            </w:r>
          </w:p>
        </w:tc>
        <w:tc>
          <w:tcPr>
            <w:tcW w:w="962" w:type="pct"/>
            <w:vAlign w:val="bottom"/>
          </w:tcPr>
          <w:p w14:paraId="5101D610" w14:textId="2CE78E05"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3</w:t>
            </w:r>
          </w:p>
        </w:tc>
      </w:tr>
      <w:tr w:rsidR="00B904EB" w14:paraId="60928775" w14:textId="77777777" w:rsidTr="00DC73A0">
        <w:tc>
          <w:tcPr>
            <w:tcW w:w="533" w:type="pct"/>
            <w:vAlign w:val="bottom"/>
          </w:tcPr>
          <w:p w14:paraId="5BC19A91" w14:textId="766EFCFB" w:rsidR="00B904EB" w:rsidRDefault="00B904EB" w:rsidP="00B904EB">
            <w:pPr>
              <w:pStyle w:val="BodyText"/>
              <w:ind w:right="-270"/>
              <w:jc w:val="left"/>
              <w:rPr>
                <w:bCs w:val="0"/>
                <w:sz w:val="20"/>
                <w:szCs w:val="20"/>
              </w:rPr>
            </w:pPr>
          </w:p>
        </w:tc>
        <w:tc>
          <w:tcPr>
            <w:tcW w:w="526" w:type="pct"/>
            <w:vAlign w:val="bottom"/>
          </w:tcPr>
          <w:p w14:paraId="2D5388D7" w14:textId="49545F22"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01/02/2022</w:t>
            </w:r>
          </w:p>
        </w:tc>
        <w:tc>
          <w:tcPr>
            <w:tcW w:w="579" w:type="pct"/>
            <w:vAlign w:val="bottom"/>
          </w:tcPr>
          <w:p w14:paraId="78B5639D" w14:textId="1BF66052"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61BB7120" w14:textId="55D9DA91"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6EEFB276" w14:textId="0B2C42DB"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3</w:t>
            </w:r>
          </w:p>
        </w:tc>
        <w:tc>
          <w:tcPr>
            <w:tcW w:w="962" w:type="pct"/>
            <w:vAlign w:val="bottom"/>
          </w:tcPr>
          <w:p w14:paraId="7C9E50E6" w14:textId="4A401C06"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3</w:t>
            </w:r>
          </w:p>
        </w:tc>
      </w:tr>
      <w:tr w:rsidR="00B904EB" w14:paraId="05926E3C" w14:textId="77777777" w:rsidTr="00DC73A0">
        <w:tc>
          <w:tcPr>
            <w:tcW w:w="533" w:type="pct"/>
            <w:vAlign w:val="bottom"/>
          </w:tcPr>
          <w:p w14:paraId="1DAF331F" w14:textId="18DFCB4F" w:rsidR="00B904EB" w:rsidRDefault="00B904EB" w:rsidP="00B904EB">
            <w:pPr>
              <w:pStyle w:val="BodyText"/>
              <w:ind w:right="-270"/>
              <w:jc w:val="left"/>
              <w:rPr>
                <w:bCs w:val="0"/>
                <w:sz w:val="20"/>
                <w:szCs w:val="20"/>
              </w:rPr>
            </w:pPr>
          </w:p>
        </w:tc>
        <w:tc>
          <w:tcPr>
            <w:tcW w:w="526" w:type="pct"/>
            <w:vAlign w:val="bottom"/>
          </w:tcPr>
          <w:p w14:paraId="6548E2BC" w14:textId="6E70102D"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04/02/2022</w:t>
            </w:r>
          </w:p>
        </w:tc>
        <w:tc>
          <w:tcPr>
            <w:tcW w:w="579" w:type="pct"/>
            <w:vAlign w:val="bottom"/>
          </w:tcPr>
          <w:p w14:paraId="382F2229" w14:textId="21A2D008"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033E4CE6" w14:textId="7E139732"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0818CA68" w14:textId="3C0D8B40"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w:t>
            </w:r>
          </w:p>
        </w:tc>
        <w:tc>
          <w:tcPr>
            <w:tcW w:w="962" w:type="pct"/>
            <w:vAlign w:val="bottom"/>
          </w:tcPr>
          <w:p w14:paraId="3A19A9C3" w14:textId="187FF397"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w:t>
            </w:r>
          </w:p>
        </w:tc>
      </w:tr>
      <w:tr w:rsidR="00B904EB" w14:paraId="12394425" w14:textId="77777777" w:rsidTr="00DC73A0">
        <w:tc>
          <w:tcPr>
            <w:tcW w:w="533" w:type="pct"/>
            <w:vAlign w:val="bottom"/>
          </w:tcPr>
          <w:p w14:paraId="5D3D6283" w14:textId="5C874521" w:rsidR="00B904EB" w:rsidRDefault="00B904EB" w:rsidP="00B904EB">
            <w:pPr>
              <w:pStyle w:val="BodyText"/>
              <w:ind w:right="-270"/>
              <w:jc w:val="left"/>
              <w:rPr>
                <w:bCs w:val="0"/>
                <w:sz w:val="20"/>
                <w:szCs w:val="20"/>
              </w:rPr>
            </w:pPr>
          </w:p>
        </w:tc>
        <w:tc>
          <w:tcPr>
            <w:tcW w:w="526" w:type="pct"/>
            <w:vAlign w:val="bottom"/>
          </w:tcPr>
          <w:p w14:paraId="16F93607" w14:textId="5C297AFE"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04/02/2022</w:t>
            </w:r>
          </w:p>
        </w:tc>
        <w:tc>
          <w:tcPr>
            <w:tcW w:w="579" w:type="pct"/>
            <w:vAlign w:val="bottom"/>
          </w:tcPr>
          <w:p w14:paraId="719A5660" w14:textId="509C66A1"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48F084AE" w14:textId="1B1A05EF"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4E1EDEF4" w14:textId="6EA3D8DC"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9</w:t>
            </w:r>
          </w:p>
        </w:tc>
        <w:tc>
          <w:tcPr>
            <w:tcW w:w="962" w:type="pct"/>
            <w:vAlign w:val="bottom"/>
          </w:tcPr>
          <w:p w14:paraId="115C0505" w14:textId="7FB0A06C"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9</w:t>
            </w:r>
          </w:p>
        </w:tc>
      </w:tr>
      <w:tr w:rsidR="00B904EB" w14:paraId="587B5972" w14:textId="77777777" w:rsidTr="00DC73A0">
        <w:tc>
          <w:tcPr>
            <w:tcW w:w="533" w:type="pct"/>
            <w:vAlign w:val="bottom"/>
          </w:tcPr>
          <w:p w14:paraId="00F6E296" w14:textId="276AB983" w:rsidR="00B904EB" w:rsidRDefault="00B904EB" w:rsidP="00B904EB">
            <w:pPr>
              <w:pStyle w:val="BodyText"/>
              <w:ind w:right="-270"/>
              <w:jc w:val="left"/>
              <w:rPr>
                <w:bCs w:val="0"/>
                <w:sz w:val="20"/>
                <w:szCs w:val="20"/>
              </w:rPr>
            </w:pPr>
          </w:p>
        </w:tc>
        <w:tc>
          <w:tcPr>
            <w:tcW w:w="526" w:type="pct"/>
            <w:vAlign w:val="bottom"/>
          </w:tcPr>
          <w:p w14:paraId="1A5F39BC" w14:textId="2B5977E9"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07/02/2022</w:t>
            </w:r>
          </w:p>
        </w:tc>
        <w:tc>
          <w:tcPr>
            <w:tcW w:w="579" w:type="pct"/>
            <w:vAlign w:val="bottom"/>
          </w:tcPr>
          <w:p w14:paraId="52369F56" w14:textId="50625453"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148B9ADF" w14:textId="6749DE53"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4AC1191B" w14:textId="1EC35C1F"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6CECEE35" w14:textId="360754C2"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20F88348" w14:textId="77777777" w:rsidTr="00DC73A0">
        <w:tc>
          <w:tcPr>
            <w:tcW w:w="533" w:type="pct"/>
            <w:vAlign w:val="bottom"/>
          </w:tcPr>
          <w:p w14:paraId="3480E9F1" w14:textId="04EA48A5" w:rsidR="00B904EB" w:rsidRDefault="00B904EB" w:rsidP="00B904EB">
            <w:pPr>
              <w:pStyle w:val="BodyText"/>
              <w:ind w:right="-270"/>
              <w:jc w:val="left"/>
              <w:rPr>
                <w:bCs w:val="0"/>
                <w:sz w:val="20"/>
                <w:szCs w:val="20"/>
              </w:rPr>
            </w:pPr>
          </w:p>
        </w:tc>
        <w:tc>
          <w:tcPr>
            <w:tcW w:w="526" w:type="pct"/>
            <w:vAlign w:val="bottom"/>
          </w:tcPr>
          <w:p w14:paraId="509B9618" w14:textId="55E273C9"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08/02/2022</w:t>
            </w:r>
          </w:p>
        </w:tc>
        <w:tc>
          <w:tcPr>
            <w:tcW w:w="579" w:type="pct"/>
            <w:vAlign w:val="bottom"/>
          </w:tcPr>
          <w:p w14:paraId="7BDA04DC" w14:textId="17E2FEC1"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75F96C92" w14:textId="7A53FB77"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7CC71898" w14:textId="47B1CFD4"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7D076D49" w14:textId="524B6454"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70EA3644" w14:textId="77777777" w:rsidTr="00DC73A0">
        <w:tc>
          <w:tcPr>
            <w:tcW w:w="533" w:type="pct"/>
            <w:vAlign w:val="bottom"/>
          </w:tcPr>
          <w:p w14:paraId="31D0E924" w14:textId="13793EF7" w:rsidR="00B904EB" w:rsidRDefault="00B904EB" w:rsidP="00B904EB">
            <w:pPr>
              <w:pStyle w:val="BodyText"/>
              <w:ind w:right="-270"/>
              <w:jc w:val="left"/>
              <w:rPr>
                <w:bCs w:val="0"/>
                <w:sz w:val="20"/>
                <w:szCs w:val="20"/>
              </w:rPr>
            </w:pPr>
          </w:p>
        </w:tc>
        <w:tc>
          <w:tcPr>
            <w:tcW w:w="526" w:type="pct"/>
            <w:vAlign w:val="bottom"/>
          </w:tcPr>
          <w:p w14:paraId="368CC5B9" w14:textId="495ADDE8"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08/02/2022</w:t>
            </w:r>
          </w:p>
        </w:tc>
        <w:tc>
          <w:tcPr>
            <w:tcW w:w="579" w:type="pct"/>
            <w:vAlign w:val="bottom"/>
          </w:tcPr>
          <w:p w14:paraId="518A1429" w14:textId="02E2FDC5"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39344D73" w14:textId="592E13A8"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268C057A" w14:textId="0B7EC532"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64BAE4D9" w14:textId="3154B9CA"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0E9C9D2F" w14:textId="77777777" w:rsidTr="00DC73A0">
        <w:tc>
          <w:tcPr>
            <w:tcW w:w="533" w:type="pct"/>
            <w:vAlign w:val="bottom"/>
          </w:tcPr>
          <w:p w14:paraId="66C18301" w14:textId="4C5271D4" w:rsidR="00B904EB" w:rsidRDefault="00B904EB" w:rsidP="00B904EB">
            <w:pPr>
              <w:pStyle w:val="BodyText"/>
              <w:ind w:right="-270"/>
              <w:jc w:val="left"/>
              <w:rPr>
                <w:bCs w:val="0"/>
                <w:sz w:val="20"/>
                <w:szCs w:val="20"/>
              </w:rPr>
            </w:pPr>
          </w:p>
        </w:tc>
        <w:tc>
          <w:tcPr>
            <w:tcW w:w="526" w:type="pct"/>
            <w:vAlign w:val="bottom"/>
          </w:tcPr>
          <w:p w14:paraId="28CB98C7" w14:textId="5B7853DC"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10/02/2022</w:t>
            </w:r>
          </w:p>
        </w:tc>
        <w:tc>
          <w:tcPr>
            <w:tcW w:w="579" w:type="pct"/>
            <w:vAlign w:val="bottom"/>
          </w:tcPr>
          <w:p w14:paraId="25B0D4D9" w14:textId="57B4EA80"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0BE25869" w14:textId="52951281"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056663E1" w14:textId="195FC617"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441256E6" w14:textId="1A685AF8"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496A70F1" w14:textId="77777777" w:rsidTr="00DC73A0">
        <w:tc>
          <w:tcPr>
            <w:tcW w:w="533" w:type="pct"/>
            <w:vAlign w:val="bottom"/>
          </w:tcPr>
          <w:p w14:paraId="0D63FF06" w14:textId="3571660A" w:rsidR="00B904EB" w:rsidRDefault="00B904EB" w:rsidP="00B904EB">
            <w:pPr>
              <w:pStyle w:val="BodyText"/>
              <w:ind w:right="-270"/>
              <w:jc w:val="left"/>
              <w:rPr>
                <w:bCs w:val="0"/>
                <w:sz w:val="20"/>
                <w:szCs w:val="20"/>
              </w:rPr>
            </w:pPr>
          </w:p>
        </w:tc>
        <w:tc>
          <w:tcPr>
            <w:tcW w:w="526" w:type="pct"/>
            <w:vAlign w:val="bottom"/>
          </w:tcPr>
          <w:p w14:paraId="503B341D" w14:textId="5CE85340"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11/02/2022</w:t>
            </w:r>
          </w:p>
        </w:tc>
        <w:tc>
          <w:tcPr>
            <w:tcW w:w="579" w:type="pct"/>
            <w:vAlign w:val="bottom"/>
          </w:tcPr>
          <w:p w14:paraId="0A4B1973" w14:textId="3BF3CF2E"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7E1C0D3E" w14:textId="135FFC45"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1534F3C5" w14:textId="0A3F194E"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2B7883F1" w14:textId="307694BE"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5DB62FB5" w14:textId="77777777" w:rsidTr="00DC73A0">
        <w:tc>
          <w:tcPr>
            <w:tcW w:w="533" w:type="pct"/>
            <w:vAlign w:val="bottom"/>
          </w:tcPr>
          <w:p w14:paraId="6A351F3F" w14:textId="5A6456FC" w:rsidR="00B904EB" w:rsidRDefault="00B904EB" w:rsidP="00B904EB">
            <w:pPr>
              <w:pStyle w:val="BodyText"/>
              <w:ind w:right="-270"/>
              <w:jc w:val="left"/>
              <w:rPr>
                <w:bCs w:val="0"/>
                <w:sz w:val="20"/>
                <w:szCs w:val="20"/>
              </w:rPr>
            </w:pPr>
          </w:p>
        </w:tc>
        <w:tc>
          <w:tcPr>
            <w:tcW w:w="526" w:type="pct"/>
            <w:vAlign w:val="bottom"/>
          </w:tcPr>
          <w:p w14:paraId="12FC9D77" w14:textId="57CEA414"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11/02/2022</w:t>
            </w:r>
          </w:p>
        </w:tc>
        <w:tc>
          <w:tcPr>
            <w:tcW w:w="579" w:type="pct"/>
            <w:vAlign w:val="bottom"/>
          </w:tcPr>
          <w:p w14:paraId="00318F17" w14:textId="645D8D66"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084B02F5" w14:textId="740673F1"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40BD1AD1" w14:textId="31BA7A9C"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w:t>
            </w:r>
          </w:p>
        </w:tc>
        <w:tc>
          <w:tcPr>
            <w:tcW w:w="962" w:type="pct"/>
            <w:vAlign w:val="bottom"/>
          </w:tcPr>
          <w:p w14:paraId="31BA936B" w14:textId="5034FCC9"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w:t>
            </w:r>
          </w:p>
        </w:tc>
      </w:tr>
      <w:tr w:rsidR="00B904EB" w14:paraId="02600954" w14:textId="77777777" w:rsidTr="00DC73A0">
        <w:tc>
          <w:tcPr>
            <w:tcW w:w="533" w:type="pct"/>
            <w:vAlign w:val="bottom"/>
          </w:tcPr>
          <w:p w14:paraId="550FDFA9" w14:textId="2A1FDC5B" w:rsidR="00B904EB" w:rsidRDefault="00B904EB" w:rsidP="00B904EB">
            <w:pPr>
              <w:pStyle w:val="BodyText"/>
              <w:ind w:right="-270"/>
              <w:jc w:val="left"/>
              <w:rPr>
                <w:bCs w:val="0"/>
                <w:sz w:val="20"/>
                <w:szCs w:val="20"/>
              </w:rPr>
            </w:pPr>
          </w:p>
        </w:tc>
        <w:tc>
          <w:tcPr>
            <w:tcW w:w="526" w:type="pct"/>
            <w:vAlign w:val="bottom"/>
          </w:tcPr>
          <w:p w14:paraId="5D043939" w14:textId="72AF4C7D"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12/02/2022</w:t>
            </w:r>
          </w:p>
        </w:tc>
        <w:tc>
          <w:tcPr>
            <w:tcW w:w="579" w:type="pct"/>
            <w:vAlign w:val="bottom"/>
          </w:tcPr>
          <w:p w14:paraId="06142FF4" w14:textId="369AE85A"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4F805ADD" w14:textId="6FD08BA6"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0A2AA51C" w14:textId="59FE9221"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210CC7F7" w14:textId="1BD29AF7"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7A527FCA" w14:textId="77777777" w:rsidTr="00DC73A0">
        <w:tc>
          <w:tcPr>
            <w:tcW w:w="533" w:type="pct"/>
            <w:vAlign w:val="bottom"/>
          </w:tcPr>
          <w:p w14:paraId="159CB6C4" w14:textId="1DA91C9C" w:rsidR="00B904EB" w:rsidRDefault="00B904EB" w:rsidP="00B904EB">
            <w:pPr>
              <w:pStyle w:val="BodyText"/>
              <w:ind w:right="-270"/>
              <w:jc w:val="left"/>
              <w:rPr>
                <w:bCs w:val="0"/>
                <w:sz w:val="20"/>
                <w:szCs w:val="20"/>
              </w:rPr>
            </w:pPr>
          </w:p>
        </w:tc>
        <w:tc>
          <w:tcPr>
            <w:tcW w:w="526" w:type="pct"/>
            <w:vAlign w:val="bottom"/>
          </w:tcPr>
          <w:p w14:paraId="381C29B6" w14:textId="55DB7767"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12/02/2022</w:t>
            </w:r>
          </w:p>
        </w:tc>
        <w:tc>
          <w:tcPr>
            <w:tcW w:w="579" w:type="pct"/>
            <w:vAlign w:val="bottom"/>
          </w:tcPr>
          <w:p w14:paraId="2B7900E9" w14:textId="2E8A6008"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5C24C3A8" w14:textId="0D92EF25"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0972FC25" w14:textId="1638E591"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1B3FD170" w14:textId="798FB770"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35A6C3D7" w14:textId="77777777" w:rsidTr="00DC73A0">
        <w:tc>
          <w:tcPr>
            <w:tcW w:w="533" w:type="pct"/>
            <w:vAlign w:val="bottom"/>
          </w:tcPr>
          <w:p w14:paraId="521AA811" w14:textId="7BBB5114" w:rsidR="00B904EB" w:rsidRDefault="00B904EB" w:rsidP="00B904EB">
            <w:pPr>
              <w:pStyle w:val="BodyText"/>
              <w:ind w:right="-270"/>
              <w:jc w:val="left"/>
              <w:rPr>
                <w:bCs w:val="0"/>
                <w:sz w:val="20"/>
                <w:szCs w:val="20"/>
              </w:rPr>
            </w:pPr>
          </w:p>
        </w:tc>
        <w:tc>
          <w:tcPr>
            <w:tcW w:w="526" w:type="pct"/>
            <w:vAlign w:val="bottom"/>
          </w:tcPr>
          <w:p w14:paraId="63AE7DD3" w14:textId="5F808B13"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14/02/2022</w:t>
            </w:r>
          </w:p>
        </w:tc>
        <w:tc>
          <w:tcPr>
            <w:tcW w:w="579" w:type="pct"/>
            <w:vAlign w:val="bottom"/>
          </w:tcPr>
          <w:p w14:paraId="381DE5D7" w14:textId="58ED28EB"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6E0728F1" w14:textId="1D47AE58"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23BA9C77" w14:textId="0EC43603"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49113EE5" w14:textId="36D4295D"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0B663452" w14:textId="77777777" w:rsidTr="00DC73A0">
        <w:tc>
          <w:tcPr>
            <w:tcW w:w="533" w:type="pct"/>
          </w:tcPr>
          <w:p w14:paraId="062F1647" w14:textId="77777777" w:rsidR="00B904EB" w:rsidRDefault="00B904EB" w:rsidP="00B904EB">
            <w:pPr>
              <w:pStyle w:val="BodyText"/>
              <w:ind w:right="-270"/>
              <w:jc w:val="left"/>
              <w:rPr>
                <w:bCs w:val="0"/>
                <w:sz w:val="20"/>
                <w:szCs w:val="20"/>
              </w:rPr>
            </w:pPr>
          </w:p>
        </w:tc>
        <w:tc>
          <w:tcPr>
            <w:tcW w:w="526" w:type="pct"/>
            <w:vAlign w:val="bottom"/>
          </w:tcPr>
          <w:p w14:paraId="57765258" w14:textId="2CCCF229"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14/02/2022</w:t>
            </w:r>
          </w:p>
        </w:tc>
        <w:tc>
          <w:tcPr>
            <w:tcW w:w="579" w:type="pct"/>
            <w:vAlign w:val="bottom"/>
          </w:tcPr>
          <w:p w14:paraId="7141EEC7" w14:textId="61F819D1"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09724F51" w14:textId="06035B71"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01599632" w14:textId="1858DB6C"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64E39F61" w14:textId="04439753"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53C6FE97" w14:textId="77777777" w:rsidTr="00DC73A0">
        <w:tc>
          <w:tcPr>
            <w:tcW w:w="533" w:type="pct"/>
          </w:tcPr>
          <w:p w14:paraId="5FDEF79C" w14:textId="77777777" w:rsidR="00B904EB" w:rsidRDefault="00B904EB" w:rsidP="00B904EB">
            <w:pPr>
              <w:pStyle w:val="BodyText"/>
              <w:ind w:right="-270"/>
              <w:jc w:val="left"/>
              <w:rPr>
                <w:bCs w:val="0"/>
                <w:sz w:val="20"/>
                <w:szCs w:val="20"/>
              </w:rPr>
            </w:pPr>
          </w:p>
        </w:tc>
        <w:tc>
          <w:tcPr>
            <w:tcW w:w="526" w:type="pct"/>
            <w:vAlign w:val="bottom"/>
          </w:tcPr>
          <w:p w14:paraId="07CDF776" w14:textId="4DA68A15"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14/02/2022</w:t>
            </w:r>
          </w:p>
        </w:tc>
        <w:tc>
          <w:tcPr>
            <w:tcW w:w="579" w:type="pct"/>
            <w:vAlign w:val="bottom"/>
          </w:tcPr>
          <w:p w14:paraId="039B30E7" w14:textId="49D7C2D6"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73AFC8E2" w14:textId="755A5BD6"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39BA846E" w14:textId="23E678E8"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43775364" w14:textId="30110A05"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7C7B9457" w14:textId="77777777" w:rsidTr="00DC73A0">
        <w:tc>
          <w:tcPr>
            <w:tcW w:w="533" w:type="pct"/>
          </w:tcPr>
          <w:p w14:paraId="34E8CB52" w14:textId="77777777" w:rsidR="00B904EB" w:rsidRDefault="00B904EB" w:rsidP="00B904EB">
            <w:pPr>
              <w:pStyle w:val="BodyText"/>
              <w:ind w:right="-270"/>
              <w:jc w:val="left"/>
              <w:rPr>
                <w:bCs w:val="0"/>
                <w:sz w:val="20"/>
                <w:szCs w:val="20"/>
              </w:rPr>
            </w:pPr>
          </w:p>
        </w:tc>
        <w:tc>
          <w:tcPr>
            <w:tcW w:w="526" w:type="pct"/>
            <w:vAlign w:val="bottom"/>
          </w:tcPr>
          <w:p w14:paraId="61CCE4CD" w14:textId="23FDF318"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14/02/2022</w:t>
            </w:r>
          </w:p>
        </w:tc>
        <w:tc>
          <w:tcPr>
            <w:tcW w:w="579" w:type="pct"/>
            <w:vAlign w:val="bottom"/>
          </w:tcPr>
          <w:p w14:paraId="0C72686A" w14:textId="2682279D"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1C1C591E" w14:textId="6A368A13"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069386A1" w14:textId="5BB9185F"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64A080D7" w14:textId="18BA2481"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7601F4AF" w14:textId="77777777" w:rsidTr="00DC73A0">
        <w:tc>
          <w:tcPr>
            <w:tcW w:w="533" w:type="pct"/>
          </w:tcPr>
          <w:p w14:paraId="0964A931" w14:textId="77777777" w:rsidR="00B904EB" w:rsidRDefault="00B904EB" w:rsidP="00B904EB">
            <w:pPr>
              <w:pStyle w:val="BodyText"/>
              <w:ind w:right="-270"/>
              <w:jc w:val="left"/>
              <w:rPr>
                <w:bCs w:val="0"/>
                <w:sz w:val="20"/>
                <w:szCs w:val="20"/>
              </w:rPr>
            </w:pPr>
          </w:p>
        </w:tc>
        <w:tc>
          <w:tcPr>
            <w:tcW w:w="526" w:type="pct"/>
            <w:vAlign w:val="bottom"/>
          </w:tcPr>
          <w:p w14:paraId="75BB7C7D" w14:textId="181ECDD9"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15/02/2022</w:t>
            </w:r>
          </w:p>
        </w:tc>
        <w:tc>
          <w:tcPr>
            <w:tcW w:w="579" w:type="pct"/>
            <w:vAlign w:val="bottom"/>
          </w:tcPr>
          <w:p w14:paraId="34A3B063" w14:textId="495BE527"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06B28BE0" w14:textId="6572D25F"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0AACD5E9" w14:textId="66E8E846"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239714B4" w14:textId="381735AA"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13E101A9" w14:textId="77777777" w:rsidTr="00DC73A0">
        <w:tc>
          <w:tcPr>
            <w:tcW w:w="533" w:type="pct"/>
          </w:tcPr>
          <w:p w14:paraId="6FA568E5" w14:textId="77777777" w:rsidR="00B904EB" w:rsidRDefault="00B904EB" w:rsidP="00B904EB">
            <w:pPr>
              <w:pStyle w:val="BodyText"/>
              <w:ind w:right="-270"/>
              <w:jc w:val="left"/>
              <w:rPr>
                <w:bCs w:val="0"/>
                <w:sz w:val="20"/>
                <w:szCs w:val="20"/>
              </w:rPr>
            </w:pPr>
          </w:p>
        </w:tc>
        <w:tc>
          <w:tcPr>
            <w:tcW w:w="526" w:type="pct"/>
            <w:vAlign w:val="bottom"/>
          </w:tcPr>
          <w:p w14:paraId="37B5FA00" w14:textId="441A459C"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15/02/2022</w:t>
            </w:r>
          </w:p>
        </w:tc>
        <w:tc>
          <w:tcPr>
            <w:tcW w:w="579" w:type="pct"/>
            <w:vAlign w:val="bottom"/>
          </w:tcPr>
          <w:p w14:paraId="5B449F8D" w14:textId="00FD721D"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72A9BDFC" w14:textId="160F6FB8"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74EA5D9C" w14:textId="1023B7A0"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3</w:t>
            </w:r>
          </w:p>
        </w:tc>
        <w:tc>
          <w:tcPr>
            <w:tcW w:w="962" w:type="pct"/>
            <w:vAlign w:val="bottom"/>
          </w:tcPr>
          <w:p w14:paraId="5E162D9E" w14:textId="6D729B90"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3</w:t>
            </w:r>
          </w:p>
        </w:tc>
      </w:tr>
      <w:tr w:rsidR="00B904EB" w14:paraId="7E8D01ED" w14:textId="77777777" w:rsidTr="00DC73A0">
        <w:tc>
          <w:tcPr>
            <w:tcW w:w="533" w:type="pct"/>
          </w:tcPr>
          <w:p w14:paraId="3D965715" w14:textId="77777777" w:rsidR="00B904EB" w:rsidRDefault="00B904EB" w:rsidP="00B904EB">
            <w:pPr>
              <w:pStyle w:val="BodyText"/>
              <w:ind w:right="-270"/>
              <w:jc w:val="left"/>
              <w:rPr>
                <w:bCs w:val="0"/>
                <w:sz w:val="20"/>
                <w:szCs w:val="20"/>
              </w:rPr>
            </w:pPr>
          </w:p>
        </w:tc>
        <w:tc>
          <w:tcPr>
            <w:tcW w:w="526" w:type="pct"/>
            <w:vAlign w:val="bottom"/>
          </w:tcPr>
          <w:p w14:paraId="4B9794FF" w14:textId="0178112A"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15/02/2022</w:t>
            </w:r>
          </w:p>
        </w:tc>
        <w:tc>
          <w:tcPr>
            <w:tcW w:w="579" w:type="pct"/>
            <w:vAlign w:val="bottom"/>
          </w:tcPr>
          <w:p w14:paraId="113BE8B6" w14:textId="693DADA0"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425B3B13" w14:textId="7E3AB8E9"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40F62124" w14:textId="454821B5"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3D6248BB" w14:textId="60C6D73A"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6CF5CB0E" w14:textId="77777777" w:rsidTr="00DC73A0">
        <w:tc>
          <w:tcPr>
            <w:tcW w:w="533" w:type="pct"/>
          </w:tcPr>
          <w:p w14:paraId="3BFBECBB" w14:textId="77777777" w:rsidR="00B904EB" w:rsidRDefault="00B904EB" w:rsidP="00B904EB">
            <w:pPr>
              <w:pStyle w:val="BodyText"/>
              <w:ind w:right="-270"/>
              <w:jc w:val="left"/>
              <w:rPr>
                <w:bCs w:val="0"/>
                <w:sz w:val="20"/>
                <w:szCs w:val="20"/>
              </w:rPr>
            </w:pPr>
          </w:p>
        </w:tc>
        <w:tc>
          <w:tcPr>
            <w:tcW w:w="526" w:type="pct"/>
            <w:vAlign w:val="bottom"/>
          </w:tcPr>
          <w:p w14:paraId="4AB58E5C" w14:textId="1071A3A2"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16/02/2022</w:t>
            </w:r>
          </w:p>
        </w:tc>
        <w:tc>
          <w:tcPr>
            <w:tcW w:w="579" w:type="pct"/>
            <w:vAlign w:val="bottom"/>
          </w:tcPr>
          <w:p w14:paraId="322343C1" w14:textId="2DD4CCD0"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0DEAFEE9" w14:textId="57C21F4D"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0B41E22D" w14:textId="7B41F983"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16</w:t>
            </w:r>
          </w:p>
        </w:tc>
        <w:tc>
          <w:tcPr>
            <w:tcW w:w="962" w:type="pct"/>
            <w:vAlign w:val="bottom"/>
          </w:tcPr>
          <w:p w14:paraId="798E8E4B" w14:textId="473BA5E9"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16</w:t>
            </w:r>
          </w:p>
        </w:tc>
      </w:tr>
      <w:tr w:rsidR="00B904EB" w14:paraId="5A93F7C6" w14:textId="77777777" w:rsidTr="00DC73A0">
        <w:tc>
          <w:tcPr>
            <w:tcW w:w="533" w:type="pct"/>
          </w:tcPr>
          <w:p w14:paraId="4FF2B430" w14:textId="77777777" w:rsidR="00B904EB" w:rsidRDefault="00B904EB" w:rsidP="00B904EB">
            <w:pPr>
              <w:pStyle w:val="BodyText"/>
              <w:ind w:right="-270"/>
              <w:jc w:val="left"/>
              <w:rPr>
                <w:bCs w:val="0"/>
                <w:sz w:val="20"/>
                <w:szCs w:val="20"/>
              </w:rPr>
            </w:pPr>
          </w:p>
        </w:tc>
        <w:tc>
          <w:tcPr>
            <w:tcW w:w="526" w:type="pct"/>
            <w:vAlign w:val="bottom"/>
          </w:tcPr>
          <w:p w14:paraId="2CF77340" w14:textId="53B780A3"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16/02/2022</w:t>
            </w:r>
          </w:p>
        </w:tc>
        <w:tc>
          <w:tcPr>
            <w:tcW w:w="579" w:type="pct"/>
            <w:vAlign w:val="bottom"/>
          </w:tcPr>
          <w:p w14:paraId="2C0D219D" w14:textId="4D37C1B6"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0ECF42D4" w14:textId="6F0F3CCE"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40437ABC" w14:textId="2D0E11D9"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40</w:t>
            </w:r>
          </w:p>
        </w:tc>
        <w:tc>
          <w:tcPr>
            <w:tcW w:w="962" w:type="pct"/>
            <w:vAlign w:val="bottom"/>
          </w:tcPr>
          <w:p w14:paraId="77C84F37" w14:textId="5658AD51"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40</w:t>
            </w:r>
          </w:p>
        </w:tc>
      </w:tr>
      <w:tr w:rsidR="00B904EB" w14:paraId="5A5E07A8" w14:textId="77777777" w:rsidTr="00DC73A0">
        <w:tc>
          <w:tcPr>
            <w:tcW w:w="533" w:type="pct"/>
          </w:tcPr>
          <w:p w14:paraId="5C58B67F" w14:textId="77777777" w:rsidR="00B904EB" w:rsidRDefault="00B904EB" w:rsidP="00B904EB">
            <w:pPr>
              <w:pStyle w:val="BodyText"/>
              <w:ind w:right="-270"/>
              <w:jc w:val="left"/>
              <w:rPr>
                <w:bCs w:val="0"/>
                <w:sz w:val="20"/>
                <w:szCs w:val="20"/>
              </w:rPr>
            </w:pPr>
          </w:p>
        </w:tc>
        <w:tc>
          <w:tcPr>
            <w:tcW w:w="526" w:type="pct"/>
            <w:vAlign w:val="bottom"/>
          </w:tcPr>
          <w:p w14:paraId="525E1AF3" w14:textId="408E88D1"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16/02/2022</w:t>
            </w:r>
          </w:p>
        </w:tc>
        <w:tc>
          <w:tcPr>
            <w:tcW w:w="579" w:type="pct"/>
            <w:vAlign w:val="bottom"/>
          </w:tcPr>
          <w:p w14:paraId="7F3CBCEE" w14:textId="369C94EF"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582902CD" w14:textId="300A7675"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385D548E" w14:textId="0FCF8408"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16</w:t>
            </w:r>
          </w:p>
        </w:tc>
        <w:tc>
          <w:tcPr>
            <w:tcW w:w="962" w:type="pct"/>
            <w:vAlign w:val="bottom"/>
          </w:tcPr>
          <w:p w14:paraId="6F819C82" w14:textId="22FDD5D1"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16</w:t>
            </w:r>
          </w:p>
        </w:tc>
      </w:tr>
      <w:tr w:rsidR="00B904EB" w14:paraId="4850F12C" w14:textId="77777777" w:rsidTr="00DC73A0">
        <w:tc>
          <w:tcPr>
            <w:tcW w:w="533" w:type="pct"/>
          </w:tcPr>
          <w:p w14:paraId="5F340264" w14:textId="77777777" w:rsidR="00B904EB" w:rsidRDefault="00B904EB" w:rsidP="00B904EB">
            <w:pPr>
              <w:pStyle w:val="BodyText"/>
              <w:ind w:right="-270"/>
              <w:jc w:val="left"/>
              <w:rPr>
                <w:bCs w:val="0"/>
                <w:sz w:val="20"/>
                <w:szCs w:val="20"/>
              </w:rPr>
            </w:pPr>
          </w:p>
        </w:tc>
        <w:tc>
          <w:tcPr>
            <w:tcW w:w="526" w:type="pct"/>
            <w:vAlign w:val="bottom"/>
          </w:tcPr>
          <w:p w14:paraId="694CAF1C" w14:textId="4122BC7B"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16/02/2022</w:t>
            </w:r>
          </w:p>
        </w:tc>
        <w:tc>
          <w:tcPr>
            <w:tcW w:w="579" w:type="pct"/>
            <w:vAlign w:val="bottom"/>
          </w:tcPr>
          <w:p w14:paraId="3DE6BDE2" w14:textId="1C6F33FB"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580F527A" w14:textId="7129F6FA"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5EDC082E" w14:textId="2708E459"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25</w:t>
            </w:r>
          </w:p>
        </w:tc>
        <w:tc>
          <w:tcPr>
            <w:tcW w:w="962" w:type="pct"/>
            <w:vAlign w:val="bottom"/>
          </w:tcPr>
          <w:p w14:paraId="3A32C233" w14:textId="7F008126"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25</w:t>
            </w:r>
          </w:p>
        </w:tc>
      </w:tr>
      <w:tr w:rsidR="00B904EB" w14:paraId="18EB9030" w14:textId="77777777" w:rsidTr="00DC73A0">
        <w:tc>
          <w:tcPr>
            <w:tcW w:w="533" w:type="pct"/>
          </w:tcPr>
          <w:p w14:paraId="49308173" w14:textId="77777777" w:rsidR="00B904EB" w:rsidRDefault="00B904EB" w:rsidP="00B904EB">
            <w:pPr>
              <w:pStyle w:val="BodyText"/>
              <w:ind w:right="-270"/>
              <w:jc w:val="left"/>
              <w:rPr>
                <w:bCs w:val="0"/>
                <w:sz w:val="20"/>
                <w:szCs w:val="20"/>
              </w:rPr>
            </w:pPr>
          </w:p>
        </w:tc>
        <w:tc>
          <w:tcPr>
            <w:tcW w:w="526" w:type="pct"/>
            <w:vAlign w:val="bottom"/>
          </w:tcPr>
          <w:p w14:paraId="64E3013A" w14:textId="05E214B5"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16/02/2022</w:t>
            </w:r>
          </w:p>
        </w:tc>
        <w:tc>
          <w:tcPr>
            <w:tcW w:w="579" w:type="pct"/>
            <w:vAlign w:val="bottom"/>
          </w:tcPr>
          <w:p w14:paraId="73B2EFD9" w14:textId="71F4CA01"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32A8599C" w14:textId="56F68BDD"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7F828039" w14:textId="1B2D0213"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11</w:t>
            </w:r>
          </w:p>
        </w:tc>
        <w:tc>
          <w:tcPr>
            <w:tcW w:w="962" w:type="pct"/>
            <w:vAlign w:val="bottom"/>
          </w:tcPr>
          <w:p w14:paraId="4C7E00A5" w14:textId="516780EB"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11</w:t>
            </w:r>
          </w:p>
        </w:tc>
      </w:tr>
      <w:tr w:rsidR="00B904EB" w14:paraId="175D6EF3" w14:textId="77777777" w:rsidTr="00DC73A0">
        <w:tc>
          <w:tcPr>
            <w:tcW w:w="533" w:type="pct"/>
          </w:tcPr>
          <w:p w14:paraId="40E409E3" w14:textId="77777777" w:rsidR="00B904EB" w:rsidRDefault="00B904EB" w:rsidP="00B904EB">
            <w:pPr>
              <w:pStyle w:val="BodyText"/>
              <w:ind w:right="-270"/>
              <w:jc w:val="left"/>
              <w:rPr>
                <w:bCs w:val="0"/>
                <w:sz w:val="20"/>
                <w:szCs w:val="20"/>
              </w:rPr>
            </w:pPr>
          </w:p>
        </w:tc>
        <w:tc>
          <w:tcPr>
            <w:tcW w:w="526" w:type="pct"/>
            <w:vAlign w:val="bottom"/>
          </w:tcPr>
          <w:p w14:paraId="075C2854" w14:textId="6AF86AB4"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16/02/2022</w:t>
            </w:r>
          </w:p>
        </w:tc>
        <w:tc>
          <w:tcPr>
            <w:tcW w:w="579" w:type="pct"/>
            <w:vAlign w:val="bottom"/>
          </w:tcPr>
          <w:p w14:paraId="7583D057" w14:textId="4B606EBB"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5CDC91CA" w14:textId="4D84E6C8"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14D1D9B6" w14:textId="28B56147"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40</w:t>
            </w:r>
          </w:p>
        </w:tc>
        <w:tc>
          <w:tcPr>
            <w:tcW w:w="962" w:type="pct"/>
            <w:vAlign w:val="bottom"/>
          </w:tcPr>
          <w:p w14:paraId="5199E119" w14:textId="0AC9A9CA"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40</w:t>
            </w:r>
          </w:p>
        </w:tc>
      </w:tr>
      <w:tr w:rsidR="00B904EB" w14:paraId="75CFC8E5" w14:textId="77777777" w:rsidTr="00DC73A0">
        <w:tc>
          <w:tcPr>
            <w:tcW w:w="533" w:type="pct"/>
          </w:tcPr>
          <w:p w14:paraId="74B4C20C" w14:textId="77777777" w:rsidR="00B904EB" w:rsidRDefault="00B904EB" w:rsidP="00B904EB">
            <w:pPr>
              <w:pStyle w:val="BodyText"/>
              <w:ind w:right="-270"/>
              <w:jc w:val="left"/>
              <w:rPr>
                <w:bCs w:val="0"/>
                <w:sz w:val="20"/>
                <w:szCs w:val="20"/>
              </w:rPr>
            </w:pPr>
          </w:p>
        </w:tc>
        <w:tc>
          <w:tcPr>
            <w:tcW w:w="526" w:type="pct"/>
            <w:vAlign w:val="bottom"/>
          </w:tcPr>
          <w:p w14:paraId="55852F68" w14:textId="26E8799D"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16/02/2022</w:t>
            </w:r>
          </w:p>
        </w:tc>
        <w:tc>
          <w:tcPr>
            <w:tcW w:w="579" w:type="pct"/>
            <w:vAlign w:val="bottom"/>
          </w:tcPr>
          <w:p w14:paraId="71789C18" w14:textId="7E96613E"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3B093377" w14:textId="6A1D7883"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6B0821B0" w14:textId="5161BA7B"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8</w:t>
            </w:r>
          </w:p>
        </w:tc>
        <w:tc>
          <w:tcPr>
            <w:tcW w:w="962" w:type="pct"/>
            <w:vAlign w:val="bottom"/>
          </w:tcPr>
          <w:p w14:paraId="32014564" w14:textId="75836BDE"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8</w:t>
            </w:r>
          </w:p>
        </w:tc>
      </w:tr>
      <w:tr w:rsidR="00B904EB" w14:paraId="658A336F" w14:textId="77777777" w:rsidTr="00DC73A0">
        <w:tc>
          <w:tcPr>
            <w:tcW w:w="533" w:type="pct"/>
          </w:tcPr>
          <w:p w14:paraId="749F5DE8" w14:textId="77777777" w:rsidR="00B904EB" w:rsidRDefault="00B904EB" w:rsidP="00B904EB">
            <w:pPr>
              <w:pStyle w:val="BodyText"/>
              <w:ind w:right="-270"/>
              <w:jc w:val="left"/>
              <w:rPr>
                <w:bCs w:val="0"/>
                <w:sz w:val="20"/>
                <w:szCs w:val="20"/>
              </w:rPr>
            </w:pPr>
          </w:p>
        </w:tc>
        <w:tc>
          <w:tcPr>
            <w:tcW w:w="526" w:type="pct"/>
            <w:vAlign w:val="bottom"/>
          </w:tcPr>
          <w:p w14:paraId="20E2718A" w14:textId="5C5FD2DE"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17/02/2022</w:t>
            </w:r>
          </w:p>
        </w:tc>
        <w:tc>
          <w:tcPr>
            <w:tcW w:w="579" w:type="pct"/>
            <w:vAlign w:val="bottom"/>
          </w:tcPr>
          <w:p w14:paraId="2A2A701C" w14:textId="07A53680"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391BA5C2" w14:textId="6828781B"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74B2D72B" w14:textId="2D3BEAC9"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3</w:t>
            </w:r>
          </w:p>
        </w:tc>
        <w:tc>
          <w:tcPr>
            <w:tcW w:w="962" w:type="pct"/>
            <w:vAlign w:val="bottom"/>
          </w:tcPr>
          <w:p w14:paraId="0BF588B5" w14:textId="4DCE1A69"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3</w:t>
            </w:r>
          </w:p>
        </w:tc>
      </w:tr>
      <w:tr w:rsidR="00B904EB" w14:paraId="013717E3" w14:textId="77777777" w:rsidTr="00DC73A0">
        <w:tc>
          <w:tcPr>
            <w:tcW w:w="533" w:type="pct"/>
          </w:tcPr>
          <w:p w14:paraId="50372A46" w14:textId="77777777" w:rsidR="00B904EB" w:rsidRDefault="00B904EB" w:rsidP="00B904EB">
            <w:pPr>
              <w:pStyle w:val="BodyText"/>
              <w:ind w:right="-270"/>
              <w:jc w:val="left"/>
              <w:rPr>
                <w:bCs w:val="0"/>
                <w:sz w:val="20"/>
                <w:szCs w:val="20"/>
              </w:rPr>
            </w:pPr>
          </w:p>
        </w:tc>
        <w:tc>
          <w:tcPr>
            <w:tcW w:w="526" w:type="pct"/>
            <w:vAlign w:val="bottom"/>
          </w:tcPr>
          <w:p w14:paraId="6F5DAACD" w14:textId="63258A08"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18/02/2022</w:t>
            </w:r>
          </w:p>
        </w:tc>
        <w:tc>
          <w:tcPr>
            <w:tcW w:w="579" w:type="pct"/>
            <w:vAlign w:val="bottom"/>
          </w:tcPr>
          <w:p w14:paraId="776E5F79" w14:textId="73949912"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60519F77" w14:textId="26C12BA5"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365F7179" w14:textId="6EAADC49"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3</w:t>
            </w:r>
          </w:p>
        </w:tc>
        <w:tc>
          <w:tcPr>
            <w:tcW w:w="962" w:type="pct"/>
            <w:vAlign w:val="bottom"/>
          </w:tcPr>
          <w:p w14:paraId="0690EF40" w14:textId="76D8043C"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3</w:t>
            </w:r>
          </w:p>
        </w:tc>
      </w:tr>
      <w:tr w:rsidR="00B904EB" w14:paraId="2064E011" w14:textId="77777777" w:rsidTr="00DC73A0">
        <w:tc>
          <w:tcPr>
            <w:tcW w:w="533" w:type="pct"/>
          </w:tcPr>
          <w:p w14:paraId="648DA661" w14:textId="77777777" w:rsidR="00B904EB" w:rsidRDefault="00B904EB" w:rsidP="00B904EB">
            <w:pPr>
              <w:pStyle w:val="BodyText"/>
              <w:ind w:right="-270"/>
              <w:jc w:val="left"/>
              <w:rPr>
                <w:bCs w:val="0"/>
                <w:sz w:val="20"/>
                <w:szCs w:val="20"/>
              </w:rPr>
            </w:pPr>
          </w:p>
        </w:tc>
        <w:tc>
          <w:tcPr>
            <w:tcW w:w="526" w:type="pct"/>
            <w:vAlign w:val="bottom"/>
          </w:tcPr>
          <w:p w14:paraId="2934D498" w14:textId="1E738F74"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21/02/2022</w:t>
            </w:r>
          </w:p>
        </w:tc>
        <w:tc>
          <w:tcPr>
            <w:tcW w:w="579" w:type="pct"/>
            <w:vAlign w:val="bottom"/>
          </w:tcPr>
          <w:p w14:paraId="6ACCA0A2" w14:textId="5BB42631"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473B69C0" w14:textId="292A0A0E"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4D54D12D" w14:textId="2BD1D05C"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3</w:t>
            </w:r>
          </w:p>
        </w:tc>
        <w:tc>
          <w:tcPr>
            <w:tcW w:w="962" w:type="pct"/>
            <w:vAlign w:val="bottom"/>
          </w:tcPr>
          <w:p w14:paraId="49E990CD" w14:textId="582766AF"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3</w:t>
            </w:r>
          </w:p>
        </w:tc>
      </w:tr>
      <w:tr w:rsidR="00B904EB" w14:paraId="20A00BC6" w14:textId="77777777" w:rsidTr="00DC73A0">
        <w:tc>
          <w:tcPr>
            <w:tcW w:w="533" w:type="pct"/>
          </w:tcPr>
          <w:p w14:paraId="66F4AD44" w14:textId="77777777" w:rsidR="00B904EB" w:rsidRDefault="00B904EB" w:rsidP="00B904EB">
            <w:pPr>
              <w:pStyle w:val="BodyText"/>
              <w:ind w:right="-270"/>
              <w:jc w:val="left"/>
              <w:rPr>
                <w:bCs w:val="0"/>
                <w:sz w:val="20"/>
                <w:szCs w:val="20"/>
              </w:rPr>
            </w:pPr>
          </w:p>
        </w:tc>
        <w:tc>
          <w:tcPr>
            <w:tcW w:w="526" w:type="pct"/>
            <w:vAlign w:val="bottom"/>
          </w:tcPr>
          <w:p w14:paraId="53A7E74A" w14:textId="224953F1"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21/02/2022</w:t>
            </w:r>
          </w:p>
        </w:tc>
        <w:tc>
          <w:tcPr>
            <w:tcW w:w="579" w:type="pct"/>
            <w:vAlign w:val="bottom"/>
          </w:tcPr>
          <w:p w14:paraId="6B60D6B3" w14:textId="4CD09646"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7D19828A" w14:textId="7921D770"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56B1EF87" w14:textId="2B332C5E"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033EF094" w14:textId="7A9B2F32"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45B41DA0" w14:textId="77777777" w:rsidTr="00DC73A0">
        <w:tc>
          <w:tcPr>
            <w:tcW w:w="533" w:type="pct"/>
          </w:tcPr>
          <w:p w14:paraId="4DAA9B66" w14:textId="77777777" w:rsidR="00B904EB" w:rsidRDefault="00B904EB" w:rsidP="00B904EB">
            <w:pPr>
              <w:pStyle w:val="BodyText"/>
              <w:ind w:right="-270"/>
              <w:jc w:val="left"/>
              <w:rPr>
                <w:bCs w:val="0"/>
                <w:sz w:val="20"/>
                <w:szCs w:val="20"/>
              </w:rPr>
            </w:pPr>
          </w:p>
        </w:tc>
        <w:tc>
          <w:tcPr>
            <w:tcW w:w="526" w:type="pct"/>
            <w:vAlign w:val="bottom"/>
          </w:tcPr>
          <w:p w14:paraId="25186E99" w14:textId="07C6996B"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21/02/2022</w:t>
            </w:r>
          </w:p>
        </w:tc>
        <w:tc>
          <w:tcPr>
            <w:tcW w:w="579" w:type="pct"/>
            <w:vAlign w:val="bottom"/>
          </w:tcPr>
          <w:p w14:paraId="3557B58E" w14:textId="2252E5FD"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00DCD77D" w14:textId="614DEFF4"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33439427" w14:textId="6539EEE8"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10</w:t>
            </w:r>
          </w:p>
        </w:tc>
        <w:tc>
          <w:tcPr>
            <w:tcW w:w="962" w:type="pct"/>
            <w:vAlign w:val="bottom"/>
          </w:tcPr>
          <w:p w14:paraId="4297696C" w14:textId="2E6E9963"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10</w:t>
            </w:r>
          </w:p>
        </w:tc>
      </w:tr>
      <w:tr w:rsidR="00B904EB" w14:paraId="6EA0C3C8" w14:textId="77777777" w:rsidTr="00DC73A0">
        <w:tc>
          <w:tcPr>
            <w:tcW w:w="533" w:type="pct"/>
          </w:tcPr>
          <w:p w14:paraId="53BB5BC6" w14:textId="77777777" w:rsidR="00B904EB" w:rsidRDefault="00B904EB" w:rsidP="00B904EB">
            <w:pPr>
              <w:pStyle w:val="BodyText"/>
              <w:ind w:right="-270"/>
              <w:jc w:val="left"/>
              <w:rPr>
                <w:bCs w:val="0"/>
                <w:sz w:val="20"/>
                <w:szCs w:val="20"/>
              </w:rPr>
            </w:pPr>
          </w:p>
        </w:tc>
        <w:tc>
          <w:tcPr>
            <w:tcW w:w="526" w:type="pct"/>
            <w:vAlign w:val="bottom"/>
          </w:tcPr>
          <w:p w14:paraId="55BC9E0F" w14:textId="5BE20F4C"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21/02/2022</w:t>
            </w:r>
          </w:p>
        </w:tc>
        <w:tc>
          <w:tcPr>
            <w:tcW w:w="579" w:type="pct"/>
            <w:vAlign w:val="bottom"/>
          </w:tcPr>
          <w:p w14:paraId="40088B34" w14:textId="05FB43B4"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22D116FE" w14:textId="1360FEA0"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4A6BE497" w14:textId="7A8F3589"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282D5849" w14:textId="63FF2721"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2737EFF2" w14:textId="77777777" w:rsidTr="00DC73A0">
        <w:tc>
          <w:tcPr>
            <w:tcW w:w="533" w:type="pct"/>
          </w:tcPr>
          <w:p w14:paraId="4EED00C5" w14:textId="77777777" w:rsidR="00B904EB" w:rsidRDefault="00B904EB" w:rsidP="00B904EB">
            <w:pPr>
              <w:pStyle w:val="BodyText"/>
              <w:ind w:right="-270"/>
              <w:jc w:val="left"/>
              <w:rPr>
                <w:bCs w:val="0"/>
                <w:sz w:val="20"/>
                <w:szCs w:val="20"/>
              </w:rPr>
            </w:pPr>
          </w:p>
        </w:tc>
        <w:tc>
          <w:tcPr>
            <w:tcW w:w="526" w:type="pct"/>
            <w:vAlign w:val="bottom"/>
          </w:tcPr>
          <w:p w14:paraId="75435A3C" w14:textId="0D9AF018"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22/02/2022</w:t>
            </w:r>
          </w:p>
        </w:tc>
        <w:tc>
          <w:tcPr>
            <w:tcW w:w="579" w:type="pct"/>
            <w:vAlign w:val="bottom"/>
          </w:tcPr>
          <w:p w14:paraId="33E99361" w14:textId="0B14F660"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22C7B327" w14:textId="3E3C87D5"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62309A82" w14:textId="6305C141"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3</w:t>
            </w:r>
          </w:p>
        </w:tc>
        <w:tc>
          <w:tcPr>
            <w:tcW w:w="962" w:type="pct"/>
            <w:vAlign w:val="bottom"/>
          </w:tcPr>
          <w:p w14:paraId="7DA46808" w14:textId="4E8D17B8"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3</w:t>
            </w:r>
          </w:p>
        </w:tc>
      </w:tr>
      <w:tr w:rsidR="00B904EB" w14:paraId="6A777D58" w14:textId="77777777" w:rsidTr="00DC73A0">
        <w:tc>
          <w:tcPr>
            <w:tcW w:w="533" w:type="pct"/>
          </w:tcPr>
          <w:p w14:paraId="0D73CFD2" w14:textId="77777777" w:rsidR="00B904EB" w:rsidRDefault="00B904EB" w:rsidP="00B904EB">
            <w:pPr>
              <w:pStyle w:val="BodyText"/>
              <w:ind w:right="-270"/>
              <w:jc w:val="left"/>
              <w:rPr>
                <w:bCs w:val="0"/>
                <w:sz w:val="20"/>
                <w:szCs w:val="20"/>
              </w:rPr>
            </w:pPr>
          </w:p>
        </w:tc>
        <w:tc>
          <w:tcPr>
            <w:tcW w:w="526" w:type="pct"/>
            <w:vAlign w:val="bottom"/>
          </w:tcPr>
          <w:p w14:paraId="2EF86476" w14:textId="5647A9E7"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23/02/2022</w:t>
            </w:r>
          </w:p>
        </w:tc>
        <w:tc>
          <w:tcPr>
            <w:tcW w:w="579" w:type="pct"/>
            <w:vAlign w:val="bottom"/>
          </w:tcPr>
          <w:p w14:paraId="0A32CD0D" w14:textId="3333D0BE"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59F11874" w14:textId="65DBE51C"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114404D7" w14:textId="6ED3B772"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7</w:t>
            </w:r>
          </w:p>
        </w:tc>
        <w:tc>
          <w:tcPr>
            <w:tcW w:w="962" w:type="pct"/>
            <w:vAlign w:val="bottom"/>
          </w:tcPr>
          <w:p w14:paraId="797A78C1" w14:textId="15D3DBEB"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7</w:t>
            </w:r>
          </w:p>
        </w:tc>
      </w:tr>
      <w:tr w:rsidR="00B904EB" w14:paraId="11D26061" w14:textId="77777777" w:rsidTr="00DC73A0">
        <w:tc>
          <w:tcPr>
            <w:tcW w:w="533" w:type="pct"/>
          </w:tcPr>
          <w:p w14:paraId="54E41B98" w14:textId="77777777" w:rsidR="00B904EB" w:rsidRDefault="00B904EB" w:rsidP="00B904EB">
            <w:pPr>
              <w:pStyle w:val="BodyText"/>
              <w:ind w:right="-270"/>
              <w:jc w:val="left"/>
              <w:rPr>
                <w:bCs w:val="0"/>
                <w:sz w:val="20"/>
                <w:szCs w:val="20"/>
              </w:rPr>
            </w:pPr>
          </w:p>
        </w:tc>
        <w:tc>
          <w:tcPr>
            <w:tcW w:w="526" w:type="pct"/>
            <w:vAlign w:val="bottom"/>
          </w:tcPr>
          <w:p w14:paraId="4E037B99" w14:textId="0A666A45"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23/02/2022</w:t>
            </w:r>
          </w:p>
        </w:tc>
        <w:tc>
          <w:tcPr>
            <w:tcW w:w="579" w:type="pct"/>
            <w:vAlign w:val="bottom"/>
          </w:tcPr>
          <w:p w14:paraId="76A96D34" w14:textId="3FF14614"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5CCF4ED0" w14:textId="261A3E1D"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180F6332" w14:textId="4B3192A4"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3</w:t>
            </w:r>
          </w:p>
        </w:tc>
        <w:tc>
          <w:tcPr>
            <w:tcW w:w="962" w:type="pct"/>
            <w:vAlign w:val="bottom"/>
          </w:tcPr>
          <w:p w14:paraId="215D42A4" w14:textId="7BA87353"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3</w:t>
            </w:r>
          </w:p>
        </w:tc>
      </w:tr>
      <w:tr w:rsidR="00B904EB" w14:paraId="7CC59A61" w14:textId="77777777" w:rsidTr="00DC73A0">
        <w:tc>
          <w:tcPr>
            <w:tcW w:w="533" w:type="pct"/>
          </w:tcPr>
          <w:p w14:paraId="03A54D17" w14:textId="77777777" w:rsidR="00B904EB" w:rsidRDefault="00B904EB" w:rsidP="00B904EB">
            <w:pPr>
              <w:pStyle w:val="BodyText"/>
              <w:ind w:right="-270"/>
              <w:jc w:val="left"/>
              <w:rPr>
                <w:bCs w:val="0"/>
                <w:sz w:val="20"/>
                <w:szCs w:val="20"/>
              </w:rPr>
            </w:pPr>
          </w:p>
        </w:tc>
        <w:tc>
          <w:tcPr>
            <w:tcW w:w="526" w:type="pct"/>
            <w:vAlign w:val="bottom"/>
          </w:tcPr>
          <w:p w14:paraId="778B21AD" w14:textId="7A7F6345"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24/02/2022</w:t>
            </w:r>
          </w:p>
        </w:tc>
        <w:tc>
          <w:tcPr>
            <w:tcW w:w="579" w:type="pct"/>
            <w:vAlign w:val="bottom"/>
          </w:tcPr>
          <w:p w14:paraId="2F97DE23" w14:textId="57CDB800"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7031BAF4" w14:textId="0A18AD32"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3EDE2577" w14:textId="47D36BBA"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6B5025C3" w14:textId="085D36C2"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46A2D4BD" w14:textId="77777777" w:rsidTr="00DC73A0">
        <w:tc>
          <w:tcPr>
            <w:tcW w:w="533" w:type="pct"/>
          </w:tcPr>
          <w:p w14:paraId="260A0E8A" w14:textId="77777777" w:rsidR="00B904EB" w:rsidRDefault="00B904EB" w:rsidP="00B904EB">
            <w:pPr>
              <w:pStyle w:val="BodyText"/>
              <w:ind w:right="-270"/>
              <w:jc w:val="left"/>
              <w:rPr>
                <w:bCs w:val="0"/>
                <w:sz w:val="20"/>
                <w:szCs w:val="20"/>
              </w:rPr>
            </w:pPr>
          </w:p>
        </w:tc>
        <w:tc>
          <w:tcPr>
            <w:tcW w:w="526" w:type="pct"/>
            <w:vAlign w:val="bottom"/>
          </w:tcPr>
          <w:p w14:paraId="6ADC847E" w14:textId="1777D436"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24/02/2022</w:t>
            </w:r>
          </w:p>
        </w:tc>
        <w:tc>
          <w:tcPr>
            <w:tcW w:w="579" w:type="pct"/>
            <w:vAlign w:val="bottom"/>
          </w:tcPr>
          <w:p w14:paraId="28D3D71A" w14:textId="6FB91ECB"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61EFC7B3" w14:textId="2BDF4476"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46CD1444" w14:textId="14D8A9B9"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w:t>
            </w:r>
          </w:p>
        </w:tc>
        <w:tc>
          <w:tcPr>
            <w:tcW w:w="962" w:type="pct"/>
            <w:vAlign w:val="bottom"/>
          </w:tcPr>
          <w:p w14:paraId="448F404E" w14:textId="7B0A70D6"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w:t>
            </w:r>
          </w:p>
        </w:tc>
      </w:tr>
      <w:tr w:rsidR="00B904EB" w14:paraId="343C6080" w14:textId="77777777" w:rsidTr="00DC73A0">
        <w:tc>
          <w:tcPr>
            <w:tcW w:w="533" w:type="pct"/>
          </w:tcPr>
          <w:p w14:paraId="04796C25" w14:textId="77777777" w:rsidR="00B904EB" w:rsidRDefault="00B904EB" w:rsidP="00B904EB">
            <w:pPr>
              <w:pStyle w:val="BodyText"/>
              <w:ind w:right="-270"/>
              <w:jc w:val="left"/>
              <w:rPr>
                <w:bCs w:val="0"/>
                <w:sz w:val="20"/>
                <w:szCs w:val="20"/>
              </w:rPr>
            </w:pPr>
          </w:p>
        </w:tc>
        <w:tc>
          <w:tcPr>
            <w:tcW w:w="526" w:type="pct"/>
            <w:vAlign w:val="bottom"/>
          </w:tcPr>
          <w:p w14:paraId="413674A0" w14:textId="2C9EBD78"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25/02/2022</w:t>
            </w:r>
          </w:p>
        </w:tc>
        <w:tc>
          <w:tcPr>
            <w:tcW w:w="579" w:type="pct"/>
            <w:vAlign w:val="bottom"/>
          </w:tcPr>
          <w:p w14:paraId="6124E5E8" w14:textId="2F52404E"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5F94CF91" w14:textId="0179B739"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6AEBE928" w14:textId="56F3C7F1"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7</w:t>
            </w:r>
          </w:p>
        </w:tc>
        <w:tc>
          <w:tcPr>
            <w:tcW w:w="962" w:type="pct"/>
            <w:vAlign w:val="bottom"/>
          </w:tcPr>
          <w:p w14:paraId="775C8A8E" w14:textId="5A97C311"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7</w:t>
            </w:r>
          </w:p>
        </w:tc>
      </w:tr>
      <w:tr w:rsidR="00B904EB" w14:paraId="1A88A7E0" w14:textId="77777777" w:rsidTr="00DC73A0">
        <w:tc>
          <w:tcPr>
            <w:tcW w:w="533" w:type="pct"/>
          </w:tcPr>
          <w:p w14:paraId="57414278" w14:textId="77777777" w:rsidR="00B904EB" w:rsidRDefault="00B904EB" w:rsidP="00B904EB">
            <w:pPr>
              <w:pStyle w:val="BodyText"/>
              <w:ind w:right="-270"/>
              <w:jc w:val="left"/>
              <w:rPr>
                <w:bCs w:val="0"/>
                <w:sz w:val="20"/>
                <w:szCs w:val="20"/>
              </w:rPr>
            </w:pPr>
          </w:p>
        </w:tc>
        <w:tc>
          <w:tcPr>
            <w:tcW w:w="526" w:type="pct"/>
            <w:vAlign w:val="bottom"/>
          </w:tcPr>
          <w:p w14:paraId="7D9FE10A" w14:textId="7B5AE479"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25/02/2022</w:t>
            </w:r>
          </w:p>
        </w:tc>
        <w:tc>
          <w:tcPr>
            <w:tcW w:w="579" w:type="pct"/>
            <w:vAlign w:val="bottom"/>
          </w:tcPr>
          <w:p w14:paraId="7989289A" w14:textId="3576B2BD"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1DE79269" w14:textId="25B3DCDF"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57E8805D" w14:textId="614A490F"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3</w:t>
            </w:r>
          </w:p>
        </w:tc>
        <w:tc>
          <w:tcPr>
            <w:tcW w:w="962" w:type="pct"/>
            <w:vAlign w:val="bottom"/>
          </w:tcPr>
          <w:p w14:paraId="0D914ECC" w14:textId="0B2350CD"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3</w:t>
            </w:r>
          </w:p>
        </w:tc>
      </w:tr>
      <w:tr w:rsidR="00B904EB" w14:paraId="766A2038" w14:textId="77777777" w:rsidTr="00DC73A0">
        <w:tc>
          <w:tcPr>
            <w:tcW w:w="533" w:type="pct"/>
          </w:tcPr>
          <w:p w14:paraId="718FDCEE" w14:textId="77777777" w:rsidR="00B904EB" w:rsidRDefault="00B904EB" w:rsidP="00B904EB">
            <w:pPr>
              <w:pStyle w:val="BodyText"/>
              <w:ind w:right="-270"/>
              <w:jc w:val="left"/>
              <w:rPr>
                <w:bCs w:val="0"/>
                <w:sz w:val="20"/>
                <w:szCs w:val="20"/>
              </w:rPr>
            </w:pPr>
          </w:p>
        </w:tc>
        <w:tc>
          <w:tcPr>
            <w:tcW w:w="526" w:type="pct"/>
            <w:vAlign w:val="bottom"/>
          </w:tcPr>
          <w:p w14:paraId="371B897A" w14:textId="7138FD4E"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26/02/2022</w:t>
            </w:r>
          </w:p>
        </w:tc>
        <w:tc>
          <w:tcPr>
            <w:tcW w:w="579" w:type="pct"/>
            <w:vAlign w:val="bottom"/>
          </w:tcPr>
          <w:p w14:paraId="3675E044" w14:textId="002D1EA6"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63296D76" w14:textId="5DFD6C4B"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47594320" w14:textId="79E19C7D"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4670F4BF" w14:textId="64DF71FB"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01A96523" w14:textId="77777777" w:rsidTr="00DC73A0">
        <w:tc>
          <w:tcPr>
            <w:tcW w:w="533" w:type="pct"/>
          </w:tcPr>
          <w:p w14:paraId="5568113E" w14:textId="77777777" w:rsidR="00B904EB" w:rsidRDefault="00B904EB" w:rsidP="00B904EB">
            <w:pPr>
              <w:pStyle w:val="BodyText"/>
              <w:ind w:right="-270"/>
              <w:jc w:val="left"/>
              <w:rPr>
                <w:bCs w:val="0"/>
                <w:sz w:val="20"/>
                <w:szCs w:val="20"/>
              </w:rPr>
            </w:pPr>
          </w:p>
        </w:tc>
        <w:tc>
          <w:tcPr>
            <w:tcW w:w="526" w:type="pct"/>
            <w:vAlign w:val="bottom"/>
          </w:tcPr>
          <w:p w14:paraId="146A5D5B" w14:textId="2FC6A6AF"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28/02/2022</w:t>
            </w:r>
          </w:p>
        </w:tc>
        <w:tc>
          <w:tcPr>
            <w:tcW w:w="579" w:type="pct"/>
            <w:vAlign w:val="bottom"/>
          </w:tcPr>
          <w:p w14:paraId="4F8C19C4" w14:textId="5E30569B"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4CC54666" w14:textId="7F776CF8"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472A9ADC" w14:textId="5F3D51A8"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5</w:t>
            </w:r>
          </w:p>
        </w:tc>
        <w:tc>
          <w:tcPr>
            <w:tcW w:w="962" w:type="pct"/>
            <w:vAlign w:val="bottom"/>
          </w:tcPr>
          <w:p w14:paraId="4883C1AA" w14:textId="6B249C26"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5</w:t>
            </w:r>
          </w:p>
        </w:tc>
      </w:tr>
      <w:tr w:rsidR="00B904EB" w14:paraId="055D6A34" w14:textId="77777777" w:rsidTr="00DC73A0">
        <w:tc>
          <w:tcPr>
            <w:tcW w:w="533" w:type="pct"/>
          </w:tcPr>
          <w:p w14:paraId="3C6705E8" w14:textId="77777777" w:rsidR="00B904EB" w:rsidRDefault="00B904EB" w:rsidP="00B904EB">
            <w:pPr>
              <w:pStyle w:val="BodyText"/>
              <w:ind w:right="-270"/>
              <w:jc w:val="left"/>
              <w:rPr>
                <w:bCs w:val="0"/>
                <w:sz w:val="20"/>
                <w:szCs w:val="20"/>
              </w:rPr>
            </w:pPr>
          </w:p>
        </w:tc>
        <w:tc>
          <w:tcPr>
            <w:tcW w:w="526" w:type="pct"/>
            <w:vAlign w:val="bottom"/>
          </w:tcPr>
          <w:p w14:paraId="575A6DEC" w14:textId="71CBB64F"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03/03/2022</w:t>
            </w:r>
          </w:p>
        </w:tc>
        <w:tc>
          <w:tcPr>
            <w:tcW w:w="579" w:type="pct"/>
            <w:vAlign w:val="bottom"/>
          </w:tcPr>
          <w:p w14:paraId="4337CC01" w14:textId="239C5F2E"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4E9A10F6" w14:textId="40FC2F91"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07899BF7" w14:textId="4E7289C0"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45310A1A" w14:textId="76874235"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1114630E" w14:textId="77777777" w:rsidTr="00DC73A0">
        <w:tc>
          <w:tcPr>
            <w:tcW w:w="533" w:type="pct"/>
          </w:tcPr>
          <w:p w14:paraId="282877BC" w14:textId="77777777" w:rsidR="00B904EB" w:rsidRDefault="00B904EB" w:rsidP="00B904EB">
            <w:pPr>
              <w:pStyle w:val="BodyText"/>
              <w:ind w:right="-270"/>
              <w:jc w:val="left"/>
              <w:rPr>
                <w:bCs w:val="0"/>
                <w:sz w:val="20"/>
                <w:szCs w:val="20"/>
              </w:rPr>
            </w:pPr>
          </w:p>
        </w:tc>
        <w:tc>
          <w:tcPr>
            <w:tcW w:w="526" w:type="pct"/>
            <w:vAlign w:val="bottom"/>
          </w:tcPr>
          <w:p w14:paraId="33862497" w14:textId="3DE80624"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05/03/2022</w:t>
            </w:r>
          </w:p>
        </w:tc>
        <w:tc>
          <w:tcPr>
            <w:tcW w:w="579" w:type="pct"/>
            <w:vAlign w:val="bottom"/>
          </w:tcPr>
          <w:p w14:paraId="3C367EA9" w14:textId="25B9AEEF"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11A5F004" w14:textId="5F78D7D2"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25F57C08" w14:textId="1B1B5DEC"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55A409AF" w14:textId="3E03D461"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295378C3" w14:textId="77777777" w:rsidTr="00DC73A0">
        <w:tc>
          <w:tcPr>
            <w:tcW w:w="533" w:type="pct"/>
          </w:tcPr>
          <w:p w14:paraId="4295C7B9" w14:textId="77777777" w:rsidR="00B904EB" w:rsidRDefault="00B904EB" w:rsidP="00B904EB">
            <w:pPr>
              <w:pStyle w:val="BodyText"/>
              <w:ind w:right="-270"/>
              <w:jc w:val="left"/>
              <w:rPr>
                <w:bCs w:val="0"/>
                <w:sz w:val="20"/>
                <w:szCs w:val="20"/>
              </w:rPr>
            </w:pPr>
          </w:p>
        </w:tc>
        <w:tc>
          <w:tcPr>
            <w:tcW w:w="526" w:type="pct"/>
            <w:vAlign w:val="bottom"/>
          </w:tcPr>
          <w:p w14:paraId="071BE58B" w14:textId="64C16682"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07/03/2022</w:t>
            </w:r>
          </w:p>
        </w:tc>
        <w:tc>
          <w:tcPr>
            <w:tcW w:w="579" w:type="pct"/>
            <w:vAlign w:val="bottom"/>
          </w:tcPr>
          <w:p w14:paraId="5441B719" w14:textId="39FC7AB1"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781A1D5C" w14:textId="25FBA541"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1CE5461D" w14:textId="03EEF20B"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157</w:t>
            </w:r>
          </w:p>
        </w:tc>
        <w:tc>
          <w:tcPr>
            <w:tcW w:w="962" w:type="pct"/>
            <w:vAlign w:val="bottom"/>
          </w:tcPr>
          <w:p w14:paraId="22BF8B65" w14:textId="33F76116"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157</w:t>
            </w:r>
          </w:p>
        </w:tc>
      </w:tr>
      <w:tr w:rsidR="00B904EB" w14:paraId="46A7718B" w14:textId="77777777" w:rsidTr="00DC73A0">
        <w:tc>
          <w:tcPr>
            <w:tcW w:w="533" w:type="pct"/>
          </w:tcPr>
          <w:p w14:paraId="607D6631" w14:textId="77777777" w:rsidR="00B904EB" w:rsidRDefault="00B904EB" w:rsidP="00B904EB">
            <w:pPr>
              <w:pStyle w:val="BodyText"/>
              <w:ind w:right="-270"/>
              <w:jc w:val="left"/>
              <w:rPr>
                <w:bCs w:val="0"/>
                <w:sz w:val="20"/>
                <w:szCs w:val="20"/>
              </w:rPr>
            </w:pPr>
          </w:p>
        </w:tc>
        <w:tc>
          <w:tcPr>
            <w:tcW w:w="526" w:type="pct"/>
            <w:vAlign w:val="bottom"/>
          </w:tcPr>
          <w:p w14:paraId="45C66182" w14:textId="1A58BBCE"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08/03/2022</w:t>
            </w:r>
          </w:p>
        </w:tc>
        <w:tc>
          <w:tcPr>
            <w:tcW w:w="579" w:type="pct"/>
            <w:vAlign w:val="bottom"/>
          </w:tcPr>
          <w:p w14:paraId="66978DCB" w14:textId="41FF76FF"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5F278F38" w14:textId="0084D9F3"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0BAE3575" w14:textId="00C8322B"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10</w:t>
            </w:r>
          </w:p>
        </w:tc>
        <w:tc>
          <w:tcPr>
            <w:tcW w:w="962" w:type="pct"/>
            <w:vAlign w:val="bottom"/>
          </w:tcPr>
          <w:p w14:paraId="35458260" w14:textId="34544649"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10</w:t>
            </w:r>
          </w:p>
        </w:tc>
      </w:tr>
      <w:tr w:rsidR="00B904EB" w14:paraId="1898C9C4" w14:textId="77777777" w:rsidTr="00DC73A0">
        <w:tc>
          <w:tcPr>
            <w:tcW w:w="533" w:type="pct"/>
          </w:tcPr>
          <w:p w14:paraId="43F97B36" w14:textId="77777777" w:rsidR="00B904EB" w:rsidRDefault="00B904EB" w:rsidP="00B904EB">
            <w:pPr>
              <w:pStyle w:val="BodyText"/>
              <w:ind w:right="-270"/>
              <w:jc w:val="left"/>
              <w:rPr>
                <w:bCs w:val="0"/>
                <w:sz w:val="20"/>
                <w:szCs w:val="20"/>
              </w:rPr>
            </w:pPr>
          </w:p>
        </w:tc>
        <w:tc>
          <w:tcPr>
            <w:tcW w:w="526" w:type="pct"/>
            <w:vAlign w:val="bottom"/>
          </w:tcPr>
          <w:p w14:paraId="54F8AF37" w14:textId="64BF8FE1"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09/03/2022</w:t>
            </w:r>
          </w:p>
        </w:tc>
        <w:tc>
          <w:tcPr>
            <w:tcW w:w="579" w:type="pct"/>
            <w:vAlign w:val="bottom"/>
          </w:tcPr>
          <w:p w14:paraId="6366C0B2" w14:textId="03A9F36E"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77FB6632" w14:textId="29EC86A0"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028C7DD6" w14:textId="1B394881"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w:t>
            </w:r>
          </w:p>
        </w:tc>
        <w:tc>
          <w:tcPr>
            <w:tcW w:w="962" w:type="pct"/>
            <w:vAlign w:val="bottom"/>
          </w:tcPr>
          <w:p w14:paraId="62C41CFC" w14:textId="20192854"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w:t>
            </w:r>
          </w:p>
        </w:tc>
      </w:tr>
      <w:tr w:rsidR="00B904EB" w14:paraId="4E3F6727" w14:textId="77777777" w:rsidTr="00DC73A0">
        <w:tc>
          <w:tcPr>
            <w:tcW w:w="533" w:type="pct"/>
          </w:tcPr>
          <w:p w14:paraId="6AF6B841" w14:textId="77777777" w:rsidR="00B904EB" w:rsidRDefault="00B904EB" w:rsidP="00B904EB">
            <w:pPr>
              <w:pStyle w:val="BodyText"/>
              <w:ind w:right="-270"/>
              <w:jc w:val="left"/>
              <w:rPr>
                <w:bCs w:val="0"/>
                <w:sz w:val="20"/>
                <w:szCs w:val="20"/>
              </w:rPr>
            </w:pPr>
          </w:p>
        </w:tc>
        <w:tc>
          <w:tcPr>
            <w:tcW w:w="526" w:type="pct"/>
            <w:vAlign w:val="bottom"/>
          </w:tcPr>
          <w:p w14:paraId="160793AE" w14:textId="6E13AE15"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10/03/2022</w:t>
            </w:r>
          </w:p>
        </w:tc>
        <w:tc>
          <w:tcPr>
            <w:tcW w:w="579" w:type="pct"/>
            <w:vAlign w:val="bottom"/>
          </w:tcPr>
          <w:p w14:paraId="3BB92A64" w14:textId="71F567EB"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499C104D" w14:textId="6EA0A156"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032A28E0" w14:textId="7F9F4F22"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12</w:t>
            </w:r>
          </w:p>
        </w:tc>
        <w:tc>
          <w:tcPr>
            <w:tcW w:w="962" w:type="pct"/>
            <w:vAlign w:val="bottom"/>
          </w:tcPr>
          <w:p w14:paraId="036ED71F" w14:textId="002CCEC6"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12</w:t>
            </w:r>
          </w:p>
        </w:tc>
      </w:tr>
      <w:tr w:rsidR="00B904EB" w14:paraId="117E12CD" w14:textId="77777777" w:rsidTr="00DC73A0">
        <w:tc>
          <w:tcPr>
            <w:tcW w:w="533" w:type="pct"/>
          </w:tcPr>
          <w:p w14:paraId="19D8D979" w14:textId="77777777" w:rsidR="00B904EB" w:rsidRDefault="00B904EB" w:rsidP="00B904EB">
            <w:pPr>
              <w:pStyle w:val="BodyText"/>
              <w:ind w:right="-270"/>
              <w:jc w:val="left"/>
              <w:rPr>
                <w:bCs w:val="0"/>
                <w:sz w:val="20"/>
                <w:szCs w:val="20"/>
              </w:rPr>
            </w:pPr>
          </w:p>
        </w:tc>
        <w:tc>
          <w:tcPr>
            <w:tcW w:w="526" w:type="pct"/>
            <w:vAlign w:val="bottom"/>
          </w:tcPr>
          <w:p w14:paraId="2F1BB66C" w14:textId="03B75ED8"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11/03/2022</w:t>
            </w:r>
          </w:p>
        </w:tc>
        <w:tc>
          <w:tcPr>
            <w:tcW w:w="579" w:type="pct"/>
            <w:vAlign w:val="bottom"/>
          </w:tcPr>
          <w:p w14:paraId="5532214E" w14:textId="235A4553"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7F347F87" w14:textId="592235FA"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1C0D6837" w14:textId="1DABC1A1"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4963B75C" w14:textId="52053481"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5F5D8609" w14:textId="77777777" w:rsidTr="00DC73A0">
        <w:tc>
          <w:tcPr>
            <w:tcW w:w="533" w:type="pct"/>
          </w:tcPr>
          <w:p w14:paraId="78908838" w14:textId="77777777" w:rsidR="00B904EB" w:rsidRDefault="00B904EB" w:rsidP="00B904EB">
            <w:pPr>
              <w:pStyle w:val="BodyText"/>
              <w:ind w:right="-270"/>
              <w:jc w:val="left"/>
              <w:rPr>
                <w:bCs w:val="0"/>
                <w:sz w:val="20"/>
                <w:szCs w:val="20"/>
              </w:rPr>
            </w:pPr>
          </w:p>
        </w:tc>
        <w:tc>
          <w:tcPr>
            <w:tcW w:w="526" w:type="pct"/>
            <w:vAlign w:val="bottom"/>
          </w:tcPr>
          <w:p w14:paraId="5BC6B2FF" w14:textId="54AA2F56"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14/03/2022</w:t>
            </w:r>
          </w:p>
        </w:tc>
        <w:tc>
          <w:tcPr>
            <w:tcW w:w="579" w:type="pct"/>
            <w:vAlign w:val="bottom"/>
          </w:tcPr>
          <w:p w14:paraId="70CDB4C7" w14:textId="107D93D6"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1E9D35D3" w14:textId="3C9D2E51"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10269920" w14:textId="612FF981"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33CD2051" w14:textId="2CBC2A02"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5638D3A4" w14:textId="77777777" w:rsidTr="00DC73A0">
        <w:tc>
          <w:tcPr>
            <w:tcW w:w="533" w:type="pct"/>
          </w:tcPr>
          <w:p w14:paraId="27A8D3C0" w14:textId="77777777" w:rsidR="00B904EB" w:rsidRDefault="00B904EB" w:rsidP="00B904EB">
            <w:pPr>
              <w:pStyle w:val="BodyText"/>
              <w:ind w:right="-270"/>
              <w:jc w:val="left"/>
              <w:rPr>
                <w:bCs w:val="0"/>
                <w:sz w:val="20"/>
                <w:szCs w:val="20"/>
              </w:rPr>
            </w:pPr>
          </w:p>
        </w:tc>
        <w:tc>
          <w:tcPr>
            <w:tcW w:w="526" w:type="pct"/>
            <w:vAlign w:val="bottom"/>
          </w:tcPr>
          <w:p w14:paraId="12D02EB1" w14:textId="305877FB"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15/03/2022</w:t>
            </w:r>
          </w:p>
        </w:tc>
        <w:tc>
          <w:tcPr>
            <w:tcW w:w="579" w:type="pct"/>
            <w:vAlign w:val="bottom"/>
          </w:tcPr>
          <w:p w14:paraId="579BE9C8" w14:textId="7506AE64"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13648150" w14:textId="1C5D31C9"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11C1A3DF" w14:textId="0883B6AA"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4CB85244" w14:textId="49A45B3A"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6968BE49" w14:textId="77777777" w:rsidTr="00DC73A0">
        <w:tc>
          <w:tcPr>
            <w:tcW w:w="533" w:type="pct"/>
          </w:tcPr>
          <w:p w14:paraId="4923A08C" w14:textId="77777777" w:rsidR="00B904EB" w:rsidRDefault="00B904EB" w:rsidP="00B904EB">
            <w:pPr>
              <w:pStyle w:val="BodyText"/>
              <w:ind w:right="-270"/>
              <w:jc w:val="left"/>
              <w:rPr>
                <w:bCs w:val="0"/>
                <w:sz w:val="20"/>
                <w:szCs w:val="20"/>
              </w:rPr>
            </w:pPr>
          </w:p>
        </w:tc>
        <w:tc>
          <w:tcPr>
            <w:tcW w:w="526" w:type="pct"/>
            <w:vAlign w:val="bottom"/>
          </w:tcPr>
          <w:p w14:paraId="76D2F6A5" w14:textId="32FDD8E5"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15/03/2022</w:t>
            </w:r>
          </w:p>
        </w:tc>
        <w:tc>
          <w:tcPr>
            <w:tcW w:w="579" w:type="pct"/>
            <w:vAlign w:val="bottom"/>
          </w:tcPr>
          <w:p w14:paraId="164D0557" w14:textId="3E4B9E72"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23D29593" w14:textId="760A5E9E"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60C1005E" w14:textId="40034158"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5</w:t>
            </w:r>
          </w:p>
        </w:tc>
        <w:tc>
          <w:tcPr>
            <w:tcW w:w="962" w:type="pct"/>
            <w:vAlign w:val="bottom"/>
          </w:tcPr>
          <w:p w14:paraId="6737F96D" w14:textId="414CAB5E"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5</w:t>
            </w:r>
          </w:p>
        </w:tc>
      </w:tr>
      <w:tr w:rsidR="00B904EB" w14:paraId="2C93BED5" w14:textId="77777777" w:rsidTr="00DC73A0">
        <w:tc>
          <w:tcPr>
            <w:tcW w:w="533" w:type="pct"/>
          </w:tcPr>
          <w:p w14:paraId="3931215E" w14:textId="77777777" w:rsidR="00B904EB" w:rsidRDefault="00B904EB" w:rsidP="00B904EB">
            <w:pPr>
              <w:pStyle w:val="BodyText"/>
              <w:ind w:right="-270"/>
              <w:jc w:val="left"/>
              <w:rPr>
                <w:bCs w:val="0"/>
                <w:sz w:val="20"/>
                <w:szCs w:val="20"/>
              </w:rPr>
            </w:pPr>
          </w:p>
        </w:tc>
        <w:tc>
          <w:tcPr>
            <w:tcW w:w="526" w:type="pct"/>
            <w:vAlign w:val="bottom"/>
          </w:tcPr>
          <w:p w14:paraId="2CD9E3B3" w14:textId="70CC91D7"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17/03/2022</w:t>
            </w:r>
          </w:p>
        </w:tc>
        <w:tc>
          <w:tcPr>
            <w:tcW w:w="579" w:type="pct"/>
            <w:vAlign w:val="bottom"/>
          </w:tcPr>
          <w:p w14:paraId="3E01079E" w14:textId="06DCC020"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488E1E13" w14:textId="5DC32E51"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0F24AB67" w14:textId="57EE9F8A"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4</w:t>
            </w:r>
          </w:p>
        </w:tc>
        <w:tc>
          <w:tcPr>
            <w:tcW w:w="962" w:type="pct"/>
            <w:vAlign w:val="bottom"/>
          </w:tcPr>
          <w:p w14:paraId="0CD0427F" w14:textId="3557132F"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4</w:t>
            </w:r>
          </w:p>
        </w:tc>
      </w:tr>
      <w:tr w:rsidR="00B904EB" w14:paraId="4EF1FB86" w14:textId="77777777" w:rsidTr="00DC73A0">
        <w:tc>
          <w:tcPr>
            <w:tcW w:w="533" w:type="pct"/>
          </w:tcPr>
          <w:p w14:paraId="06ECF33C" w14:textId="77777777" w:rsidR="00B904EB" w:rsidRDefault="00B904EB" w:rsidP="00B904EB">
            <w:pPr>
              <w:pStyle w:val="BodyText"/>
              <w:ind w:right="-270"/>
              <w:jc w:val="left"/>
              <w:rPr>
                <w:bCs w:val="0"/>
                <w:sz w:val="20"/>
                <w:szCs w:val="20"/>
              </w:rPr>
            </w:pPr>
          </w:p>
        </w:tc>
        <w:tc>
          <w:tcPr>
            <w:tcW w:w="526" w:type="pct"/>
            <w:vAlign w:val="bottom"/>
          </w:tcPr>
          <w:p w14:paraId="4B3BFD5E" w14:textId="4D406AD0"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18/03/2022</w:t>
            </w:r>
          </w:p>
        </w:tc>
        <w:tc>
          <w:tcPr>
            <w:tcW w:w="579" w:type="pct"/>
            <w:vAlign w:val="bottom"/>
          </w:tcPr>
          <w:p w14:paraId="5773DE4E" w14:textId="23D4B717"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13244A67" w14:textId="3280A2C8"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724712C1" w14:textId="786B516A"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6</w:t>
            </w:r>
          </w:p>
        </w:tc>
        <w:tc>
          <w:tcPr>
            <w:tcW w:w="962" w:type="pct"/>
            <w:vAlign w:val="bottom"/>
          </w:tcPr>
          <w:p w14:paraId="2BA75EF1" w14:textId="6887CA56"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6</w:t>
            </w:r>
          </w:p>
        </w:tc>
      </w:tr>
      <w:tr w:rsidR="00B904EB" w14:paraId="05635847" w14:textId="77777777" w:rsidTr="00DC73A0">
        <w:tc>
          <w:tcPr>
            <w:tcW w:w="533" w:type="pct"/>
          </w:tcPr>
          <w:p w14:paraId="556B66F6" w14:textId="77777777" w:rsidR="00B904EB" w:rsidRDefault="00B904EB" w:rsidP="00B904EB">
            <w:pPr>
              <w:pStyle w:val="BodyText"/>
              <w:ind w:right="-270"/>
              <w:jc w:val="left"/>
              <w:rPr>
                <w:bCs w:val="0"/>
                <w:sz w:val="20"/>
                <w:szCs w:val="20"/>
              </w:rPr>
            </w:pPr>
          </w:p>
        </w:tc>
        <w:tc>
          <w:tcPr>
            <w:tcW w:w="526" w:type="pct"/>
            <w:vAlign w:val="bottom"/>
          </w:tcPr>
          <w:p w14:paraId="1459D6AB" w14:textId="3C190CFE"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18/03/2022</w:t>
            </w:r>
          </w:p>
        </w:tc>
        <w:tc>
          <w:tcPr>
            <w:tcW w:w="579" w:type="pct"/>
            <w:vAlign w:val="bottom"/>
          </w:tcPr>
          <w:p w14:paraId="558D15CB" w14:textId="0BF199B1"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2089E504" w14:textId="4EA1D645"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65237CE1" w14:textId="481F3902"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1D7AA6F2" w14:textId="3C6A4465"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21F0D64E" w14:textId="77777777" w:rsidTr="00DC73A0">
        <w:tc>
          <w:tcPr>
            <w:tcW w:w="533" w:type="pct"/>
          </w:tcPr>
          <w:p w14:paraId="536CF752" w14:textId="77777777" w:rsidR="00B904EB" w:rsidRDefault="00B904EB" w:rsidP="00B904EB">
            <w:pPr>
              <w:pStyle w:val="BodyText"/>
              <w:ind w:right="-270"/>
              <w:jc w:val="left"/>
              <w:rPr>
                <w:bCs w:val="0"/>
                <w:sz w:val="20"/>
                <w:szCs w:val="20"/>
              </w:rPr>
            </w:pPr>
          </w:p>
        </w:tc>
        <w:tc>
          <w:tcPr>
            <w:tcW w:w="526" w:type="pct"/>
            <w:vAlign w:val="bottom"/>
          </w:tcPr>
          <w:p w14:paraId="1658F57C" w14:textId="0C5467DB"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18/03/2022</w:t>
            </w:r>
          </w:p>
        </w:tc>
        <w:tc>
          <w:tcPr>
            <w:tcW w:w="579" w:type="pct"/>
            <w:vAlign w:val="bottom"/>
          </w:tcPr>
          <w:p w14:paraId="6DCE50B7" w14:textId="31A5ED09"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1EFB5EF0" w14:textId="45832F30"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2C75EABD" w14:textId="70DAD1F9"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w:t>
            </w:r>
          </w:p>
        </w:tc>
        <w:tc>
          <w:tcPr>
            <w:tcW w:w="962" w:type="pct"/>
            <w:vAlign w:val="bottom"/>
          </w:tcPr>
          <w:p w14:paraId="42BB2E6D" w14:textId="53CEB9E5"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w:t>
            </w:r>
          </w:p>
        </w:tc>
      </w:tr>
      <w:tr w:rsidR="00B904EB" w14:paraId="4DA49EB6" w14:textId="77777777" w:rsidTr="00DC73A0">
        <w:tc>
          <w:tcPr>
            <w:tcW w:w="533" w:type="pct"/>
          </w:tcPr>
          <w:p w14:paraId="00FF64BA" w14:textId="77777777" w:rsidR="00B904EB" w:rsidRDefault="00B904EB" w:rsidP="00B904EB">
            <w:pPr>
              <w:pStyle w:val="BodyText"/>
              <w:ind w:right="-270"/>
              <w:jc w:val="left"/>
              <w:rPr>
                <w:bCs w:val="0"/>
                <w:sz w:val="20"/>
                <w:szCs w:val="20"/>
              </w:rPr>
            </w:pPr>
          </w:p>
        </w:tc>
        <w:tc>
          <w:tcPr>
            <w:tcW w:w="526" w:type="pct"/>
            <w:vAlign w:val="bottom"/>
          </w:tcPr>
          <w:p w14:paraId="60C7D8E2" w14:textId="66E6E8F0"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19/03/2022</w:t>
            </w:r>
          </w:p>
        </w:tc>
        <w:tc>
          <w:tcPr>
            <w:tcW w:w="579" w:type="pct"/>
            <w:vAlign w:val="bottom"/>
          </w:tcPr>
          <w:p w14:paraId="6DD84179" w14:textId="54B611C3"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1C54AF6D" w14:textId="67D4510F"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77DAB4CC" w14:textId="15B62BE7"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w:t>
            </w:r>
          </w:p>
        </w:tc>
        <w:tc>
          <w:tcPr>
            <w:tcW w:w="962" w:type="pct"/>
            <w:vAlign w:val="bottom"/>
          </w:tcPr>
          <w:p w14:paraId="1C56EBE6" w14:textId="3CBE72EA"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w:t>
            </w:r>
          </w:p>
        </w:tc>
      </w:tr>
      <w:tr w:rsidR="00B904EB" w14:paraId="3C85095D" w14:textId="77777777" w:rsidTr="00DC73A0">
        <w:tc>
          <w:tcPr>
            <w:tcW w:w="533" w:type="pct"/>
          </w:tcPr>
          <w:p w14:paraId="37730895" w14:textId="77777777" w:rsidR="00B904EB" w:rsidRDefault="00B904EB" w:rsidP="00B904EB">
            <w:pPr>
              <w:pStyle w:val="BodyText"/>
              <w:ind w:right="-270"/>
              <w:jc w:val="left"/>
              <w:rPr>
                <w:bCs w:val="0"/>
                <w:sz w:val="20"/>
                <w:szCs w:val="20"/>
              </w:rPr>
            </w:pPr>
          </w:p>
        </w:tc>
        <w:tc>
          <w:tcPr>
            <w:tcW w:w="526" w:type="pct"/>
            <w:vAlign w:val="bottom"/>
          </w:tcPr>
          <w:p w14:paraId="531D02EF" w14:textId="58C9E1DB"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19/03/2022</w:t>
            </w:r>
          </w:p>
        </w:tc>
        <w:tc>
          <w:tcPr>
            <w:tcW w:w="579" w:type="pct"/>
            <w:vAlign w:val="bottom"/>
          </w:tcPr>
          <w:p w14:paraId="1B067D9E" w14:textId="5736A9E1"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630DD45D" w14:textId="671FF91F"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2498D5F1" w14:textId="08BF0CDF"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16545672" w14:textId="714B43FC"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09C94577" w14:textId="77777777" w:rsidTr="00DC73A0">
        <w:tc>
          <w:tcPr>
            <w:tcW w:w="533" w:type="pct"/>
          </w:tcPr>
          <w:p w14:paraId="7CC5ABE8" w14:textId="77777777" w:rsidR="00B904EB" w:rsidRDefault="00B904EB" w:rsidP="00B904EB">
            <w:pPr>
              <w:pStyle w:val="BodyText"/>
              <w:ind w:right="-270"/>
              <w:jc w:val="left"/>
              <w:rPr>
                <w:bCs w:val="0"/>
                <w:sz w:val="20"/>
                <w:szCs w:val="20"/>
              </w:rPr>
            </w:pPr>
          </w:p>
        </w:tc>
        <w:tc>
          <w:tcPr>
            <w:tcW w:w="526" w:type="pct"/>
            <w:vAlign w:val="bottom"/>
          </w:tcPr>
          <w:p w14:paraId="4660D120" w14:textId="3952ED36"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22/03/2022</w:t>
            </w:r>
          </w:p>
        </w:tc>
        <w:tc>
          <w:tcPr>
            <w:tcW w:w="579" w:type="pct"/>
            <w:vAlign w:val="bottom"/>
          </w:tcPr>
          <w:p w14:paraId="0B439D8F" w14:textId="50A5190A"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3C001DC3" w14:textId="68BE7B5B"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6B829F20" w14:textId="245D7339"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0D1F6DF0" w14:textId="6F7C179A"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71390CEA" w14:textId="77777777" w:rsidTr="00DC73A0">
        <w:tc>
          <w:tcPr>
            <w:tcW w:w="533" w:type="pct"/>
          </w:tcPr>
          <w:p w14:paraId="3646FCCE" w14:textId="77777777" w:rsidR="00B904EB" w:rsidRDefault="00B904EB" w:rsidP="00B904EB">
            <w:pPr>
              <w:pStyle w:val="BodyText"/>
              <w:ind w:right="-270"/>
              <w:jc w:val="left"/>
              <w:rPr>
                <w:bCs w:val="0"/>
                <w:sz w:val="20"/>
                <w:szCs w:val="20"/>
              </w:rPr>
            </w:pPr>
          </w:p>
        </w:tc>
        <w:tc>
          <w:tcPr>
            <w:tcW w:w="526" w:type="pct"/>
            <w:vAlign w:val="bottom"/>
          </w:tcPr>
          <w:p w14:paraId="5C5D4772" w14:textId="5867C095"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30/03/2022</w:t>
            </w:r>
          </w:p>
        </w:tc>
        <w:tc>
          <w:tcPr>
            <w:tcW w:w="579" w:type="pct"/>
            <w:vAlign w:val="bottom"/>
          </w:tcPr>
          <w:p w14:paraId="018ACDBD" w14:textId="6E8F5362"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45037FA9" w14:textId="0B7EC413"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3245527C" w14:textId="301A0BA1"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287A270E" w14:textId="06A24EEF"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4D29310D" w14:textId="77777777" w:rsidTr="00DC73A0">
        <w:tc>
          <w:tcPr>
            <w:tcW w:w="533" w:type="pct"/>
          </w:tcPr>
          <w:p w14:paraId="6984E343" w14:textId="77777777" w:rsidR="00B904EB" w:rsidRDefault="00B904EB" w:rsidP="00B904EB">
            <w:pPr>
              <w:pStyle w:val="BodyText"/>
              <w:ind w:right="-270"/>
              <w:jc w:val="left"/>
              <w:rPr>
                <w:bCs w:val="0"/>
                <w:sz w:val="20"/>
                <w:szCs w:val="20"/>
              </w:rPr>
            </w:pPr>
          </w:p>
        </w:tc>
        <w:tc>
          <w:tcPr>
            <w:tcW w:w="526" w:type="pct"/>
            <w:vAlign w:val="bottom"/>
          </w:tcPr>
          <w:p w14:paraId="2A0F7C73" w14:textId="3B0A3A2F"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30/03/2022</w:t>
            </w:r>
          </w:p>
        </w:tc>
        <w:tc>
          <w:tcPr>
            <w:tcW w:w="579" w:type="pct"/>
            <w:vAlign w:val="bottom"/>
          </w:tcPr>
          <w:p w14:paraId="2F260BF7" w14:textId="1934CEEB"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61A5C172" w14:textId="19F2C1D3"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tcPr>
          <w:p w14:paraId="2EFB0D87" w14:textId="77777777" w:rsidR="00B904EB" w:rsidRPr="00DC73A0" w:rsidRDefault="00B904EB" w:rsidP="00B904EB">
            <w:pPr>
              <w:pStyle w:val="BodyText"/>
              <w:ind w:right="-270"/>
              <w:jc w:val="center"/>
              <w:rPr>
                <w:b w:val="0"/>
                <w:bCs w:val="0"/>
                <w:sz w:val="20"/>
                <w:szCs w:val="20"/>
              </w:rPr>
            </w:pPr>
          </w:p>
        </w:tc>
        <w:tc>
          <w:tcPr>
            <w:tcW w:w="962" w:type="pct"/>
          </w:tcPr>
          <w:p w14:paraId="7042C915" w14:textId="77777777" w:rsidR="00B904EB" w:rsidRPr="00DC73A0" w:rsidRDefault="00B904EB" w:rsidP="00B904EB">
            <w:pPr>
              <w:pStyle w:val="BodyText"/>
              <w:ind w:right="-270"/>
              <w:jc w:val="center"/>
              <w:rPr>
                <w:b w:val="0"/>
                <w:bCs w:val="0"/>
                <w:sz w:val="20"/>
                <w:szCs w:val="20"/>
              </w:rPr>
            </w:pPr>
          </w:p>
        </w:tc>
      </w:tr>
      <w:tr w:rsidR="00B904EB" w14:paraId="09BB08BA" w14:textId="77777777" w:rsidTr="00DC73A0">
        <w:tc>
          <w:tcPr>
            <w:tcW w:w="533" w:type="pct"/>
          </w:tcPr>
          <w:p w14:paraId="09A7EBE7" w14:textId="77777777" w:rsidR="00B904EB" w:rsidRDefault="00B904EB" w:rsidP="00B904EB">
            <w:pPr>
              <w:pStyle w:val="BodyText"/>
              <w:ind w:right="-270"/>
              <w:jc w:val="left"/>
              <w:rPr>
                <w:bCs w:val="0"/>
                <w:sz w:val="20"/>
                <w:szCs w:val="20"/>
              </w:rPr>
            </w:pPr>
          </w:p>
        </w:tc>
        <w:tc>
          <w:tcPr>
            <w:tcW w:w="526" w:type="pct"/>
            <w:vAlign w:val="bottom"/>
          </w:tcPr>
          <w:p w14:paraId="0A11AF6C" w14:textId="0849B5FE"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07/04/2022</w:t>
            </w:r>
          </w:p>
        </w:tc>
        <w:tc>
          <w:tcPr>
            <w:tcW w:w="579" w:type="pct"/>
            <w:vAlign w:val="bottom"/>
          </w:tcPr>
          <w:p w14:paraId="6383860B" w14:textId="110274D3"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47BA3C99" w14:textId="26488CD5"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4EB382F0" w14:textId="2882A7C3"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57B3045B" w14:textId="2573F711"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43B605EB" w14:textId="77777777" w:rsidTr="00DC73A0">
        <w:tc>
          <w:tcPr>
            <w:tcW w:w="533" w:type="pct"/>
          </w:tcPr>
          <w:p w14:paraId="386C222B" w14:textId="77777777" w:rsidR="00B904EB" w:rsidRDefault="00B904EB" w:rsidP="00B904EB">
            <w:pPr>
              <w:pStyle w:val="BodyText"/>
              <w:ind w:right="-270"/>
              <w:jc w:val="left"/>
              <w:rPr>
                <w:bCs w:val="0"/>
                <w:sz w:val="20"/>
                <w:szCs w:val="20"/>
              </w:rPr>
            </w:pPr>
          </w:p>
        </w:tc>
        <w:tc>
          <w:tcPr>
            <w:tcW w:w="526" w:type="pct"/>
            <w:vAlign w:val="bottom"/>
          </w:tcPr>
          <w:p w14:paraId="276799C6" w14:textId="28A45226"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07/04/2022</w:t>
            </w:r>
          </w:p>
        </w:tc>
        <w:tc>
          <w:tcPr>
            <w:tcW w:w="579" w:type="pct"/>
            <w:vAlign w:val="bottom"/>
          </w:tcPr>
          <w:p w14:paraId="4C8305B7" w14:textId="484F9A79"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597F0D94" w14:textId="30E5FEA8"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7A38C745" w14:textId="376AAEB2"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w:t>
            </w:r>
          </w:p>
        </w:tc>
        <w:tc>
          <w:tcPr>
            <w:tcW w:w="962" w:type="pct"/>
            <w:vAlign w:val="bottom"/>
          </w:tcPr>
          <w:p w14:paraId="6F41A078" w14:textId="6CDA1CF7"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w:t>
            </w:r>
          </w:p>
        </w:tc>
      </w:tr>
      <w:tr w:rsidR="00B904EB" w14:paraId="740DB926" w14:textId="77777777" w:rsidTr="00DC73A0">
        <w:tc>
          <w:tcPr>
            <w:tcW w:w="533" w:type="pct"/>
          </w:tcPr>
          <w:p w14:paraId="0F51AF30" w14:textId="77777777" w:rsidR="00B904EB" w:rsidRDefault="00B904EB" w:rsidP="00B904EB">
            <w:pPr>
              <w:pStyle w:val="BodyText"/>
              <w:ind w:right="-270"/>
              <w:jc w:val="left"/>
              <w:rPr>
                <w:bCs w:val="0"/>
                <w:sz w:val="20"/>
                <w:szCs w:val="20"/>
              </w:rPr>
            </w:pPr>
          </w:p>
        </w:tc>
        <w:tc>
          <w:tcPr>
            <w:tcW w:w="526" w:type="pct"/>
            <w:vAlign w:val="bottom"/>
          </w:tcPr>
          <w:p w14:paraId="4BBA7DE8" w14:textId="06DB6DEC"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07/04/2022</w:t>
            </w:r>
          </w:p>
        </w:tc>
        <w:tc>
          <w:tcPr>
            <w:tcW w:w="579" w:type="pct"/>
            <w:vAlign w:val="bottom"/>
          </w:tcPr>
          <w:p w14:paraId="4C7D1355" w14:textId="02673FB0"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755B8CDA" w14:textId="4E02EF72"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54377364" w14:textId="12BCA7C0"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w:t>
            </w:r>
          </w:p>
        </w:tc>
        <w:tc>
          <w:tcPr>
            <w:tcW w:w="962" w:type="pct"/>
            <w:vAlign w:val="bottom"/>
          </w:tcPr>
          <w:p w14:paraId="6E52A841" w14:textId="06962F1D"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w:t>
            </w:r>
          </w:p>
        </w:tc>
      </w:tr>
      <w:tr w:rsidR="00B904EB" w14:paraId="5899509B" w14:textId="77777777" w:rsidTr="00DC73A0">
        <w:tc>
          <w:tcPr>
            <w:tcW w:w="533" w:type="pct"/>
          </w:tcPr>
          <w:p w14:paraId="7FE5EBDD" w14:textId="77777777" w:rsidR="00B904EB" w:rsidRDefault="00B904EB" w:rsidP="00B904EB">
            <w:pPr>
              <w:pStyle w:val="BodyText"/>
              <w:ind w:right="-270"/>
              <w:jc w:val="left"/>
              <w:rPr>
                <w:bCs w:val="0"/>
                <w:sz w:val="20"/>
                <w:szCs w:val="20"/>
              </w:rPr>
            </w:pPr>
          </w:p>
        </w:tc>
        <w:tc>
          <w:tcPr>
            <w:tcW w:w="526" w:type="pct"/>
            <w:vAlign w:val="bottom"/>
          </w:tcPr>
          <w:p w14:paraId="32968116" w14:textId="2FFC99BB"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08/04/2022</w:t>
            </w:r>
          </w:p>
        </w:tc>
        <w:tc>
          <w:tcPr>
            <w:tcW w:w="579" w:type="pct"/>
            <w:vAlign w:val="bottom"/>
          </w:tcPr>
          <w:p w14:paraId="52E2EFF3" w14:textId="61A8BE35"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671C17A4" w14:textId="2195E746"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3BC3CAAA" w14:textId="6A7C365B"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w:t>
            </w:r>
          </w:p>
        </w:tc>
        <w:tc>
          <w:tcPr>
            <w:tcW w:w="962" w:type="pct"/>
            <w:vAlign w:val="bottom"/>
          </w:tcPr>
          <w:p w14:paraId="6142BEA9" w14:textId="4A9A16EB"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w:t>
            </w:r>
          </w:p>
        </w:tc>
      </w:tr>
      <w:tr w:rsidR="00B904EB" w14:paraId="3E630FB0" w14:textId="77777777" w:rsidTr="00DC73A0">
        <w:tc>
          <w:tcPr>
            <w:tcW w:w="533" w:type="pct"/>
          </w:tcPr>
          <w:p w14:paraId="39C75B10" w14:textId="77777777" w:rsidR="00B904EB" w:rsidRDefault="00B904EB" w:rsidP="00B904EB">
            <w:pPr>
              <w:pStyle w:val="BodyText"/>
              <w:ind w:right="-270"/>
              <w:jc w:val="left"/>
              <w:rPr>
                <w:bCs w:val="0"/>
                <w:sz w:val="20"/>
                <w:szCs w:val="20"/>
              </w:rPr>
            </w:pPr>
          </w:p>
        </w:tc>
        <w:tc>
          <w:tcPr>
            <w:tcW w:w="526" w:type="pct"/>
            <w:vAlign w:val="bottom"/>
          </w:tcPr>
          <w:p w14:paraId="2FFD4763" w14:textId="2D172E12"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11/04/2022</w:t>
            </w:r>
          </w:p>
        </w:tc>
        <w:tc>
          <w:tcPr>
            <w:tcW w:w="579" w:type="pct"/>
            <w:vAlign w:val="bottom"/>
          </w:tcPr>
          <w:p w14:paraId="22A85AE3" w14:textId="0ED6311D"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2FB3799A" w14:textId="4A26E05B"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134CD932" w14:textId="3A3E3772"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10</w:t>
            </w:r>
          </w:p>
        </w:tc>
        <w:tc>
          <w:tcPr>
            <w:tcW w:w="962" w:type="pct"/>
            <w:vAlign w:val="bottom"/>
          </w:tcPr>
          <w:p w14:paraId="06351B40" w14:textId="146E15BB"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10</w:t>
            </w:r>
          </w:p>
        </w:tc>
      </w:tr>
      <w:tr w:rsidR="00B904EB" w14:paraId="7938E65A" w14:textId="77777777" w:rsidTr="00DC73A0">
        <w:tc>
          <w:tcPr>
            <w:tcW w:w="533" w:type="pct"/>
          </w:tcPr>
          <w:p w14:paraId="3E749BBC" w14:textId="77777777" w:rsidR="00B904EB" w:rsidRDefault="00B904EB" w:rsidP="00B904EB">
            <w:pPr>
              <w:pStyle w:val="BodyText"/>
              <w:ind w:right="-270"/>
              <w:jc w:val="left"/>
              <w:rPr>
                <w:bCs w:val="0"/>
                <w:sz w:val="20"/>
                <w:szCs w:val="20"/>
              </w:rPr>
            </w:pPr>
          </w:p>
        </w:tc>
        <w:tc>
          <w:tcPr>
            <w:tcW w:w="526" w:type="pct"/>
            <w:vAlign w:val="bottom"/>
          </w:tcPr>
          <w:p w14:paraId="1A874C5F" w14:textId="3FEF76BF"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11/04/2022</w:t>
            </w:r>
          </w:p>
        </w:tc>
        <w:tc>
          <w:tcPr>
            <w:tcW w:w="579" w:type="pct"/>
            <w:vAlign w:val="bottom"/>
          </w:tcPr>
          <w:p w14:paraId="5389A084" w14:textId="5079CD16"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61DFD725" w14:textId="6BBDB083"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634D958F" w14:textId="7FE1E9F3"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326F771A" w14:textId="5E447109"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29077CC9" w14:textId="77777777" w:rsidTr="00DC73A0">
        <w:tc>
          <w:tcPr>
            <w:tcW w:w="533" w:type="pct"/>
          </w:tcPr>
          <w:p w14:paraId="362F4432" w14:textId="77777777" w:rsidR="00B904EB" w:rsidRDefault="00B904EB" w:rsidP="00B904EB">
            <w:pPr>
              <w:pStyle w:val="BodyText"/>
              <w:ind w:right="-270"/>
              <w:jc w:val="left"/>
              <w:rPr>
                <w:bCs w:val="0"/>
                <w:sz w:val="20"/>
                <w:szCs w:val="20"/>
              </w:rPr>
            </w:pPr>
          </w:p>
        </w:tc>
        <w:tc>
          <w:tcPr>
            <w:tcW w:w="526" w:type="pct"/>
            <w:vAlign w:val="bottom"/>
          </w:tcPr>
          <w:p w14:paraId="4E580350" w14:textId="120A96D4"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12/04/2022</w:t>
            </w:r>
          </w:p>
        </w:tc>
        <w:tc>
          <w:tcPr>
            <w:tcW w:w="579" w:type="pct"/>
            <w:vAlign w:val="bottom"/>
          </w:tcPr>
          <w:p w14:paraId="2183E30A" w14:textId="67298487"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5BA9BB57" w14:textId="3ECE2175"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1984E81A" w14:textId="18D911CE"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1AC8EBB7" w14:textId="02B158C4"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24F5F22B" w14:textId="77777777" w:rsidTr="00DC73A0">
        <w:tc>
          <w:tcPr>
            <w:tcW w:w="533" w:type="pct"/>
          </w:tcPr>
          <w:p w14:paraId="75F72396" w14:textId="77777777" w:rsidR="00B904EB" w:rsidRDefault="00B904EB" w:rsidP="00B904EB">
            <w:pPr>
              <w:pStyle w:val="BodyText"/>
              <w:ind w:right="-270"/>
              <w:jc w:val="left"/>
              <w:rPr>
                <w:bCs w:val="0"/>
                <w:sz w:val="20"/>
                <w:szCs w:val="20"/>
              </w:rPr>
            </w:pPr>
          </w:p>
        </w:tc>
        <w:tc>
          <w:tcPr>
            <w:tcW w:w="526" w:type="pct"/>
            <w:vAlign w:val="bottom"/>
          </w:tcPr>
          <w:p w14:paraId="251D2496" w14:textId="2001FFDF"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12/04/2022</w:t>
            </w:r>
          </w:p>
        </w:tc>
        <w:tc>
          <w:tcPr>
            <w:tcW w:w="579" w:type="pct"/>
            <w:vAlign w:val="bottom"/>
          </w:tcPr>
          <w:p w14:paraId="6A1141F7" w14:textId="04E66D5C"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331C98C4" w14:textId="16FE0C76"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6B1D7097" w14:textId="5A8CCF7F"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63754571" w14:textId="68A6F94B"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7D22E07D" w14:textId="77777777" w:rsidTr="00DC73A0">
        <w:tc>
          <w:tcPr>
            <w:tcW w:w="533" w:type="pct"/>
          </w:tcPr>
          <w:p w14:paraId="22FD4FA9" w14:textId="77777777" w:rsidR="00B904EB" w:rsidRDefault="00B904EB" w:rsidP="00B904EB">
            <w:pPr>
              <w:pStyle w:val="BodyText"/>
              <w:ind w:right="-270"/>
              <w:jc w:val="left"/>
              <w:rPr>
                <w:bCs w:val="0"/>
                <w:sz w:val="20"/>
                <w:szCs w:val="20"/>
              </w:rPr>
            </w:pPr>
          </w:p>
        </w:tc>
        <w:tc>
          <w:tcPr>
            <w:tcW w:w="526" w:type="pct"/>
            <w:vAlign w:val="bottom"/>
          </w:tcPr>
          <w:p w14:paraId="6AE5D0A5" w14:textId="7938822C"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16/04/2022</w:t>
            </w:r>
          </w:p>
        </w:tc>
        <w:tc>
          <w:tcPr>
            <w:tcW w:w="579" w:type="pct"/>
            <w:vAlign w:val="bottom"/>
          </w:tcPr>
          <w:p w14:paraId="0D824A5F" w14:textId="2B30BA86"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5A6BDEE0" w14:textId="07706E3D"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77521256" w14:textId="670115CC"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22965AB7" w14:textId="68B6A4E3"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7020BD93" w14:textId="77777777" w:rsidTr="00DC73A0">
        <w:tc>
          <w:tcPr>
            <w:tcW w:w="533" w:type="pct"/>
          </w:tcPr>
          <w:p w14:paraId="60EF1238" w14:textId="77777777" w:rsidR="00B904EB" w:rsidRDefault="00B904EB" w:rsidP="00B904EB">
            <w:pPr>
              <w:pStyle w:val="BodyText"/>
              <w:ind w:right="-270"/>
              <w:jc w:val="left"/>
              <w:rPr>
                <w:bCs w:val="0"/>
                <w:sz w:val="20"/>
                <w:szCs w:val="20"/>
              </w:rPr>
            </w:pPr>
          </w:p>
        </w:tc>
        <w:tc>
          <w:tcPr>
            <w:tcW w:w="526" w:type="pct"/>
            <w:vAlign w:val="bottom"/>
          </w:tcPr>
          <w:p w14:paraId="4E9AD359" w14:textId="70326D09"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18/04/2022</w:t>
            </w:r>
          </w:p>
        </w:tc>
        <w:tc>
          <w:tcPr>
            <w:tcW w:w="579" w:type="pct"/>
            <w:vAlign w:val="bottom"/>
          </w:tcPr>
          <w:p w14:paraId="24AAD17A" w14:textId="7F41DF8A"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48330E7C" w14:textId="1D29B8FB"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69BF8ABA" w14:textId="2FAE2B12"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w:t>
            </w:r>
          </w:p>
        </w:tc>
        <w:tc>
          <w:tcPr>
            <w:tcW w:w="962" w:type="pct"/>
            <w:vAlign w:val="bottom"/>
          </w:tcPr>
          <w:p w14:paraId="743A000C" w14:textId="41E085DC"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w:t>
            </w:r>
          </w:p>
        </w:tc>
      </w:tr>
      <w:tr w:rsidR="00B904EB" w14:paraId="692025CA" w14:textId="77777777" w:rsidTr="00DC73A0">
        <w:tc>
          <w:tcPr>
            <w:tcW w:w="533" w:type="pct"/>
          </w:tcPr>
          <w:p w14:paraId="171A0153" w14:textId="77777777" w:rsidR="00B904EB" w:rsidRDefault="00B904EB" w:rsidP="00B904EB">
            <w:pPr>
              <w:pStyle w:val="BodyText"/>
              <w:ind w:right="-270"/>
              <w:jc w:val="left"/>
              <w:rPr>
                <w:bCs w:val="0"/>
                <w:sz w:val="20"/>
                <w:szCs w:val="20"/>
              </w:rPr>
            </w:pPr>
          </w:p>
        </w:tc>
        <w:tc>
          <w:tcPr>
            <w:tcW w:w="526" w:type="pct"/>
            <w:vAlign w:val="bottom"/>
          </w:tcPr>
          <w:p w14:paraId="5BB1880B" w14:textId="384FD164"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19/04/2022</w:t>
            </w:r>
          </w:p>
        </w:tc>
        <w:tc>
          <w:tcPr>
            <w:tcW w:w="579" w:type="pct"/>
            <w:vAlign w:val="bottom"/>
          </w:tcPr>
          <w:p w14:paraId="44BD055B" w14:textId="64AA34CC"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22835B76" w14:textId="70B8581D"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24588AD2" w14:textId="47B723F6"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73D262AB" w14:textId="5D7C2A41"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2C6D5814" w14:textId="77777777" w:rsidTr="00DC73A0">
        <w:tc>
          <w:tcPr>
            <w:tcW w:w="533" w:type="pct"/>
          </w:tcPr>
          <w:p w14:paraId="46CFD1AF" w14:textId="77777777" w:rsidR="00B904EB" w:rsidRDefault="00B904EB" w:rsidP="00B904EB">
            <w:pPr>
              <w:pStyle w:val="BodyText"/>
              <w:ind w:right="-270"/>
              <w:jc w:val="left"/>
              <w:rPr>
                <w:bCs w:val="0"/>
                <w:sz w:val="20"/>
                <w:szCs w:val="20"/>
              </w:rPr>
            </w:pPr>
          </w:p>
        </w:tc>
        <w:tc>
          <w:tcPr>
            <w:tcW w:w="526" w:type="pct"/>
            <w:vAlign w:val="bottom"/>
          </w:tcPr>
          <w:p w14:paraId="2DABF6C0" w14:textId="45EB34E2"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21/04/2022</w:t>
            </w:r>
          </w:p>
        </w:tc>
        <w:tc>
          <w:tcPr>
            <w:tcW w:w="579" w:type="pct"/>
            <w:vAlign w:val="bottom"/>
          </w:tcPr>
          <w:p w14:paraId="3925E4DD" w14:textId="6B1940DA"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7DC9C634" w14:textId="42D9CFD3"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40C5A384" w14:textId="57EB66B6"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4</w:t>
            </w:r>
          </w:p>
        </w:tc>
        <w:tc>
          <w:tcPr>
            <w:tcW w:w="962" w:type="pct"/>
            <w:vAlign w:val="bottom"/>
          </w:tcPr>
          <w:p w14:paraId="791EC4B5" w14:textId="7F6DD793"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4</w:t>
            </w:r>
          </w:p>
        </w:tc>
      </w:tr>
      <w:tr w:rsidR="00B904EB" w14:paraId="7EBC0208" w14:textId="77777777" w:rsidTr="00DC73A0">
        <w:tc>
          <w:tcPr>
            <w:tcW w:w="533" w:type="pct"/>
          </w:tcPr>
          <w:p w14:paraId="180F459B" w14:textId="77777777" w:rsidR="00B904EB" w:rsidRDefault="00B904EB" w:rsidP="00B904EB">
            <w:pPr>
              <w:pStyle w:val="BodyText"/>
              <w:ind w:right="-270"/>
              <w:jc w:val="left"/>
              <w:rPr>
                <w:bCs w:val="0"/>
                <w:sz w:val="20"/>
                <w:szCs w:val="20"/>
              </w:rPr>
            </w:pPr>
          </w:p>
        </w:tc>
        <w:tc>
          <w:tcPr>
            <w:tcW w:w="526" w:type="pct"/>
            <w:vAlign w:val="bottom"/>
          </w:tcPr>
          <w:p w14:paraId="1CEE0B99" w14:textId="25C53770"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23/04/2022</w:t>
            </w:r>
          </w:p>
        </w:tc>
        <w:tc>
          <w:tcPr>
            <w:tcW w:w="579" w:type="pct"/>
            <w:vAlign w:val="bottom"/>
          </w:tcPr>
          <w:p w14:paraId="733FC093" w14:textId="3906A965"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6FCBB8FE" w14:textId="4F9D5611"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7584D032" w14:textId="7CD045DB"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w:t>
            </w:r>
          </w:p>
        </w:tc>
        <w:tc>
          <w:tcPr>
            <w:tcW w:w="962" w:type="pct"/>
            <w:vAlign w:val="bottom"/>
          </w:tcPr>
          <w:p w14:paraId="03340BF9" w14:textId="33F42C0C"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w:t>
            </w:r>
          </w:p>
        </w:tc>
      </w:tr>
      <w:tr w:rsidR="00B904EB" w14:paraId="087DE904" w14:textId="77777777" w:rsidTr="00DC73A0">
        <w:tc>
          <w:tcPr>
            <w:tcW w:w="533" w:type="pct"/>
          </w:tcPr>
          <w:p w14:paraId="02B6AABA" w14:textId="77777777" w:rsidR="00B904EB" w:rsidRDefault="00B904EB" w:rsidP="00B904EB">
            <w:pPr>
              <w:pStyle w:val="BodyText"/>
              <w:ind w:right="-270"/>
              <w:jc w:val="left"/>
              <w:rPr>
                <w:bCs w:val="0"/>
                <w:sz w:val="20"/>
                <w:szCs w:val="20"/>
              </w:rPr>
            </w:pPr>
          </w:p>
        </w:tc>
        <w:tc>
          <w:tcPr>
            <w:tcW w:w="526" w:type="pct"/>
            <w:vAlign w:val="bottom"/>
          </w:tcPr>
          <w:p w14:paraId="34C05C8A" w14:textId="61D919C4"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25/04/2022</w:t>
            </w:r>
          </w:p>
        </w:tc>
        <w:tc>
          <w:tcPr>
            <w:tcW w:w="579" w:type="pct"/>
            <w:vAlign w:val="bottom"/>
          </w:tcPr>
          <w:p w14:paraId="52AAF21A" w14:textId="61FBA3DD"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0316A35E" w14:textId="0DCA3F63"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16861169" w14:textId="5D14D86B"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3056AED5" w14:textId="394A95C3"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279F29D0" w14:textId="77777777" w:rsidTr="00DC73A0">
        <w:tc>
          <w:tcPr>
            <w:tcW w:w="533" w:type="pct"/>
          </w:tcPr>
          <w:p w14:paraId="5FAE72E6" w14:textId="77777777" w:rsidR="00B904EB" w:rsidRDefault="00B904EB" w:rsidP="00B904EB">
            <w:pPr>
              <w:pStyle w:val="BodyText"/>
              <w:ind w:right="-270"/>
              <w:jc w:val="left"/>
              <w:rPr>
                <w:bCs w:val="0"/>
                <w:sz w:val="20"/>
                <w:szCs w:val="20"/>
              </w:rPr>
            </w:pPr>
          </w:p>
        </w:tc>
        <w:tc>
          <w:tcPr>
            <w:tcW w:w="526" w:type="pct"/>
            <w:vAlign w:val="bottom"/>
          </w:tcPr>
          <w:p w14:paraId="427AC97B" w14:textId="167AA804"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25/04/2022</w:t>
            </w:r>
          </w:p>
        </w:tc>
        <w:tc>
          <w:tcPr>
            <w:tcW w:w="579" w:type="pct"/>
            <w:vAlign w:val="bottom"/>
          </w:tcPr>
          <w:p w14:paraId="7B904B0C" w14:textId="22EE743C"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699C039E" w14:textId="30EDEF46"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2143B2C5" w14:textId="03BF7670"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3D2DF866" w14:textId="7D6025AA"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5683C417" w14:textId="77777777" w:rsidTr="00DC73A0">
        <w:tc>
          <w:tcPr>
            <w:tcW w:w="533" w:type="pct"/>
          </w:tcPr>
          <w:p w14:paraId="521B0FDB" w14:textId="77777777" w:rsidR="00B904EB" w:rsidRDefault="00B904EB" w:rsidP="00B904EB">
            <w:pPr>
              <w:pStyle w:val="BodyText"/>
              <w:ind w:right="-270"/>
              <w:jc w:val="left"/>
              <w:rPr>
                <w:bCs w:val="0"/>
                <w:sz w:val="20"/>
                <w:szCs w:val="20"/>
              </w:rPr>
            </w:pPr>
          </w:p>
        </w:tc>
        <w:tc>
          <w:tcPr>
            <w:tcW w:w="526" w:type="pct"/>
            <w:vAlign w:val="bottom"/>
          </w:tcPr>
          <w:p w14:paraId="733C3313" w14:textId="51B167C2"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27/04/2022</w:t>
            </w:r>
          </w:p>
        </w:tc>
        <w:tc>
          <w:tcPr>
            <w:tcW w:w="579" w:type="pct"/>
            <w:vAlign w:val="bottom"/>
          </w:tcPr>
          <w:p w14:paraId="67805D08" w14:textId="3301233A"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427DE2EF" w14:textId="4DB136E5"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7277BB4B" w14:textId="632F59F0"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76592F98" w14:textId="6C91E410"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132EDE35" w14:textId="77777777" w:rsidTr="00DC73A0">
        <w:tc>
          <w:tcPr>
            <w:tcW w:w="533" w:type="pct"/>
          </w:tcPr>
          <w:p w14:paraId="5C3F87A8" w14:textId="77777777" w:rsidR="00B904EB" w:rsidRDefault="00B904EB" w:rsidP="00B904EB">
            <w:pPr>
              <w:pStyle w:val="BodyText"/>
              <w:ind w:right="-270"/>
              <w:jc w:val="left"/>
              <w:rPr>
                <w:bCs w:val="0"/>
                <w:sz w:val="20"/>
                <w:szCs w:val="20"/>
              </w:rPr>
            </w:pPr>
          </w:p>
        </w:tc>
        <w:tc>
          <w:tcPr>
            <w:tcW w:w="526" w:type="pct"/>
            <w:vAlign w:val="bottom"/>
          </w:tcPr>
          <w:p w14:paraId="0C441E16" w14:textId="55BA9260"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04/05/2022</w:t>
            </w:r>
          </w:p>
        </w:tc>
        <w:tc>
          <w:tcPr>
            <w:tcW w:w="579" w:type="pct"/>
            <w:vAlign w:val="bottom"/>
          </w:tcPr>
          <w:p w14:paraId="2C42F49B" w14:textId="2293CC54"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1FAEA425" w14:textId="1B1283E4"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09DBDE03" w14:textId="2A9A2F52"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52E0BFE7" w14:textId="33E73D03"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690677B2" w14:textId="77777777" w:rsidTr="00DC73A0">
        <w:tc>
          <w:tcPr>
            <w:tcW w:w="533" w:type="pct"/>
          </w:tcPr>
          <w:p w14:paraId="6F026F30" w14:textId="77777777" w:rsidR="00B904EB" w:rsidRDefault="00B904EB" w:rsidP="00B904EB">
            <w:pPr>
              <w:pStyle w:val="BodyText"/>
              <w:ind w:right="-270"/>
              <w:jc w:val="left"/>
              <w:rPr>
                <w:bCs w:val="0"/>
                <w:sz w:val="20"/>
                <w:szCs w:val="20"/>
              </w:rPr>
            </w:pPr>
          </w:p>
        </w:tc>
        <w:tc>
          <w:tcPr>
            <w:tcW w:w="526" w:type="pct"/>
            <w:vAlign w:val="bottom"/>
          </w:tcPr>
          <w:p w14:paraId="4B7069D1" w14:textId="58362A1E"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04/05/2022</w:t>
            </w:r>
          </w:p>
        </w:tc>
        <w:tc>
          <w:tcPr>
            <w:tcW w:w="579" w:type="pct"/>
            <w:vAlign w:val="bottom"/>
          </w:tcPr>
          <w:p w14:paraId="329847A0" w14:textId="305A7F58"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170090A8" w14:textId="1AD431AE"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0BBA341B" w14:textId="78161C2D"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016DB6B2" w14:textId="491C7807"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4AC23689" w14:textId="77777777" w:rsidTr="00DC73A0">
        <w:tc>
          <w:tcPr>
            <w:tcW w:w="533" w:type="pct"/>
          </w:tcPr>
          <w:p w14:paraId="564F622F" w14:textId="77777777" w:rsidR="00B904EB" w:rsidRDefault="00B904EB" w:rsidP="00B904EB">
            <w:pPr>
              <w:pStyle w:val="BodyText"/>
              <w:ind w:right="-270"/>
              <w:jc w:val="left"/>
              <w:rPr>
                <w:bCs w:val="0"/>
                <w:sz w:val="20"/>
                <w:szCs w:val="20"/>
              </w:rPr>
            </w:pPr>
          </w:p>
        </w:tc>
        <w:tc>
          <w:tcPr>
            <w:tcW w:w="526" w:type="pct"/>
            <w:vAlign w:val="bottom"/>
          </w:tcPr>
          <w:p w14:paraId="3E7693D2" w14:textId="0DB74761"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06/05/2022</w:t>
            </w:r>
          </w:p>
        </w:tc>
        <w:tc>
          <w:tcPr>
            <w:tcW w:w="579" w:type="pct"/>
            <w:vAlign w:val="bottom"/>
          </w:tcPr>
          <w:p w14:paraId="6611A499" w14:textId="5982AA77"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4DE45C18" w14:textId="04D2714C"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4CADEEBE" w14:textId="0343DDD1"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47ACC9B0" w14:textId="64357983"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2CDF674C" w14:textId="77777777" w:rsidTr="00DC73A0">
        <w:tc>
          <w:tcPr>
            <w:tcW w:w="533" w:type="pct"/>
          </w:tcPr>
          <w:p w14:paraId="2EDC37AE" w14:textId="77777777" w:rsidR="00B904EB" w:rsidRDefault="00B904EB" w:rsidP="00B904EB">
            <w:pPr>
              <w:pStyle w:val="BodyText"/>
              <w:ind w:right="-270"/>
              <w:jc w:val="left"/>
              <w:rPr>
                <w:bCs w:val="0"/>
                <w:sz w:val="20"/>
                <w:szCs w:val="20"/>
              </w:rPr>
            </w:pPr>
          </w:p>
        </w:tc>
        <w:tc>
          <w:tcPr>
            <w:tcW w:w="526" w:type="pct"/>
            <w:vAlign w:val="bottom"/>
          </w:tcPr>
          <w:p w14:paraId="5150D16C" w14:textId="1057D4C5"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10/05/2022</w:t>
            </w:r>
          </w:p>
        </w:tc>
        <w:tc>
          <w:tcPr>
            <w:tcW w:w="579" w:type="pct"/>
            <w:vAlign w:val="bottom"/>
          </w:tcPr>
          <w:p w14:paraId="247EF374" w14:textId="185130D3"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354E6D1A" w14:textId="7DCADBAD"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1CBC4E9F" w14:textId="5DA14AF4"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3</w:t>
            </w:r>
          </w:p>
        </w:tc>
        <w:tc>
          <w:tcPr>
            <w:tcW w:w="962" w:type="pct"/>
            <w:vAlign w:val="bottom"/>
          </w:tcPr>
          <w:p w14:paraId="7F20EADF" w14:textId="72836FAD"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3</w:t>
            </w:r>
          </w:p>
        </w:tc>
      </w:tr>
      <w:tr w:rsidR="00B904EB" w14:paraId="4890F342" w14:textId="77777777" w:rsidTr="00DC73A0">
        <w:tc>
          <w:tcPr>
            <w:tcW w:w="533" w:type="pct"/>
          </w:tcPr>
          <w:p w14:paraId="7F469A2B" w14:textId="77777777" w:rsidR="00B904EB" w:rsidRDefault="00B904EB" w:rsidP="00B904EB">
            <w:pPr>
              <w:pStyle w:val="BodyText"/>
              <w:ind w:right="-270"/>
              <w:jc w:val="left"/>
              <w:rPr>
                <w:bCs w:val="0"/>
                <w:sz w:val="20"/>
                <w:szCs w:val="20"/>
              </w:rPr>
            </w:pPr>
          </w:p>
        </w:tc>
        <w:tc>
          <w:tcPr>
            <w:tcW w:w="526" w:type="pct"/>
            <w:vAlign w:val="bottom"/>
          </w:tcPr>
          <w:p w14:paraId="5295664C" w14:textId="24316D4B"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30/05/2022</w:t>
            </w:r>
          </w:p>
        </w:tc>
        <w:tc>
          <w:tcPr>
            <w:tcW w:w="579" w:type="pct"/>
            <w:vAlign w:val="bottom"/>
          </w:tcPr>
          <w:p w14:paraId="4882430E" w14:textId="6A5A718F"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48535AEF" w14:textId="2AC36294"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40D45D6A" w14:textId="0FC55D0B"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w:t>
            </w:r>
          </w:p>
        </w:tc>
        <w:tc>
          <w:tcPr>
            <w:tcW w:w="962" w:type="pct"/>
            <w:vAlign w:val="bottom"/>
          </w:tcPr>
          <w:p w14:paraId="2E107623" w14:textId="37603EED"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w:t>
            </w:r>
          </w:p>
        </w:tc>
      </w:tr>
      <w:tr w:rsidR="00B904EB" w14:paraId="048B5DEC" w14:textId="77777777" w:rsidTr="00DC73A0">
        <w:tc>
          <w:tcPr>
            <w:tcW w:w="533" w:type="pct"/>
          </w:tcPr>
          <w:p w14:paraId="57B6FA7C" w14:textId="77777777" w:rsidR="00B904EB" w:rsidRDefault="00B904EB" w:rsidP="00B904EB">
            <w:pPr>
              <w:pStyle w:val="BodyText"/>
              <w:ind w:right="-270"/>
              <w:jc w:val="left"/>
              <w:rPr>
                <w:bCs w:val="0"/>
                <w:sz w:val="20"/>
                <w:szCs w:val="20"/>
              </w:rPr>
            </w:pPr>
          </w:p>
        </w:tc>
        <w:tc>
          <w:tcPr>
            <w:tcW w:w="526" w:type="pct"/>
            <w:vAlign w:val="bottom"/>
          </w:tcPr>
          <w:p w14:paraId="21B44516" w14:textId="3F711200"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01/06/2022</w:t>
            </w:r>
          </w:p>
        </w:tc>
        <w:tc>
          <w:tcPr>
            <w:tcW w:w="579" w:type="pct"/>
            <w:vAlign w:val="bottom"/>
          </w:tcPr>
          <w:p w14:paraId="1BCB0EE6" w14:textId="24A98343"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58073FFB" w14:textId="161D5D5C"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292E6364" w14:textId="218F36C8"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73A7B9AF" w14:textId="025AE657"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6DA9D8DD" w14:textId="77777777" w:rsidTr="00DC73A0">
        <w:tc>
          <w:tcPr>
            <w:tcW w:w="533" w:type="pct"/>
          </w:tcPr>
          <w:p w14:paraId="309D9D2D" w14:textId="77777777" w:rsidR="00B904EB" w:rsidRDefault="00B904EB" w:rsidP="00B904EB">
            <w:pPr>
              <w:pStyle w:val="BodyText"/>
              <w:ind w:right="-270"/>
              <w:jc w:val="left"/>
              <w:rPr>
                <w:bCs w:val="0"/>
                <w:sz w:val="20"/>
                <w:szCs w:val="20"/>
              </w:rPr>
            </w:pPr>
          </w:p>
        </w:tc>
        <w:tc>
          <w:tcPr>
            <w:tcW w:w="526" w:type="pct"/>
            <w:vAlign w:val="bottom"/>
          </w:tcPr>
          <w:p w14:paraId="29A38A8F" w14:textId="3B093C17"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07/06/2022</w:t>
            </w:r>
          </w:p>
        </w:tc>
        <w:tc>
          <w:tcPr>
            <w:tcW w:w="579" w:type="pct"/>
            <w:vAlign w:val="bottom"/>
          </w:tcPr>
          <w:p w14:paraId="0207672B" w14:textId="7F9358DA"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710DA094" w14:textId="52C49982"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32D6444E" w14:textId="0E354A96"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61073C86" w14:textId="74433BB8"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3A3D527C" w14:textId="77777777" w:rsidTr="00DC73A0">
        <w:tc>
          <w:tcPr>
            <w:tcW w:w="533" w:type="pct"/>
          </w:tcPr>
          <w:p w14:paraId="56EEC21D" w14:textId="77777777" w:rsidR="00B904EB" w:rsidRDefault="00B904EB" w:rsidP="00B904EB">
            <w:pPr>
              <w:pStyle w:val="BodyText"/>
              <w:ind w:right="-270"/>
              <w:jc w:val="left"/>
              <w:rPr>
                <w:bCs w:val="0"/>
                <w:sz w:val="20"/>
                <w:szCs w:val="20"/>
              </w:rPr>
            </w:pPr>
          </w:p>
        </w:tc>
        <w:tc>
          <w:tcPr>
            <w:tcW w:w="526" w:type="pct"/>
            <w:vAlign w:val="bottom"/>
          </w:tcPr>
          <w:p w14:paraId="2099AFE6" w14:textId="2A268A0F"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10/06/2022</w:t>
            </w:r>
          </w:p>
        </w:tc>
        <w:tc>
          <w:tcPr>
            <w:tcW w:w="579" w:type="pct"/>
            <w:vAlign w:val="bottom"/>
          </w:tcPr>
          <w:p w14:paraId="42FDCA78" w14:textId="5B41E2DF"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1D4D351D" w14:textId="09A96C44"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35FB5302" w14:textId="2D7B0B40"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05AC336B" w14:textId="5256F0D0"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000D82EF" w14:textId="77777777" w:rsidTr="00DC73A0">
        <w:tc>
          <w:tcPr>
            <w:tcW w:w="533" w:type="pct"/>
          </w:tcPr>
          <w:p w14:paraId="0ADF99F0" w14:textId="77777777" w:rsidR="00B904EB" w:rsidRDefault="00B904EB" w:rsidP="00B904EB">
            <w:pPr>
              <w:pStyle w:val="BodyText"/>
              <w:ind w:right="-270"/>
              <w:jc w:val="left"/>
              <w:rPr>
                <w:bCs w:val="0"/>
                <w:sz w:val="20"/>
                <w:szCs w:val="20"/>
              </w:rPr>
            </w:pPr>
          </w:p>
        </w:tc>
        <w:tc>
          <w:tcPr>
            <w:tcW w:w="526" w:type="pct"/>
            <w:vAlign w:val="bottom"/>
          </w:tcPr>
          <w:p w14:paraId="3F21370C" w14:textId="1E490A0A"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10/06/2022</w:t>
            </w:r>
          </w:p>
        </w:tc>
        <w:tc>
          <w:tcPr>
            <w:tcW w:w="579" w:type="pct"/>
            <w:vAlign w:val="bottom"/>
          </w:tcPr>
          <w:p w14:paraId="78499D4D" w14:textId="43AB2BB8"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3B2479ED" w14:textId="18B90278"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016642C2" w14:textId="646B56E9"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4B1BAECB" w14:textId="6C614CC7"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6DB714DB" w14:textId="77777777" w:rsidTr="00DC73A0">
        <w:tc>
          <w:tcPr>
            <w:tcW w:w="533" w:type="pct"/>
          </w:tcPr>
          <w:p w14:paraId="7618F110" w14:textId="77777777" w:rsidR="00B904EB" w:rsidRDefault="00B904EB" w:rsidP="00B904EB">
            <w:pPr>
              <w:pStyle w:val="BodyText"/>
              <w:ind w:right="-270"/>
              <w:jc w:val="left"/>
              <w:rPr>
                <w:bCs w:val="0"/>
                <w:sz w:val="20"/>
                <w:szCs w:val="20"/>
              </w:rPr>
            </w:pPr>
          </w:p>
        </w:tc>
        <w:tc>
          <w:tcPr>
            <w:tcW w:w="526" w:type="pct"/>
            <w:vAlign w:val="bottom"/>
          </w:tcPr>
          <w:p w14:paraId="35E4DE8F" w14:textId="221CDD38"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20/06/2022</w:t>
            </w:r>
          </w:p>
        </w:tc>
        <w:tc>
          <w:tcPr>
            <w:tcW w:w="579" w:type="pct"/>
            <w:vAlign w:val="bottom"/>
          </w:tcPr>
          <w:p w14:paraId="283AF595" w14:textId="0CA07A28"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78EC229A" w14:textId="037B0BBB"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15F8671B" w14:textId="04F21F7C"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w:t>
            </w:r>
          </w:p>
        </w:tc>
        <w:tc>
          <w:tcPr>
            <w:tcW w:w="962" w:type="pct"/>
            <w:vAlign w:val="bottom"/>
          </w:tcPr>
          <w:p w14:paraId="759845B5" w14:textId="6BCB59BD"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w:t>
            </w:r>
          </w:p>
        </w:tc>
      </w:tr>
      <w:tr w:rsidR="00B904EB" w14:paraId="2FFCE665" w14:textId="77777777" w:rsidTr="00DC73A0">
        <w:tc>
          <w:tcPr>
            <w:tcW w:w="533" w:type="pct"/>
          </w:tcPr>
          <w:p w14:paraId="10AB7ED4" w14:textId="77777777" w:rsidR="00B904EB" w:rsidRDefault="00B904EB" w:rsidP="00B904EB">
            <w:pPr>
              <w:pStyle w:val="BodyText"/>
              <w:ind w:right="-270"/>
              <w:jc w:val="left"/>
              <w:rPr>
                <w:bCs w:val="0"/>
                <w:sz w:val="20"/>
                <w:szCs w:val="20"/>
              </w:rPr>
            </w:pPr>
          </w:p>
        </w:tc>
        <w:tc>
          <w:tcPr>
            <w:tcW w:w="526" w:type="pct"/>
            <w:vAlign w:val="bottom"/>
          </w:tcPr>
          <w:p w14:paraId="1E2D3D38" w14:textId="552CEECC"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01/07/2022</w:t>
            </w:r>
          </w:p>
        </w:tc>
        <w:tc>
          <w:tcPr>
            <w:tcW w:w="579" w:type="pct"/>
            <w:vAlign w:val="bottom"/>
          </w:tcPr>
          <w:p w14:paraId="48925BA5" w14:textId="227DA514"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31D29BAA" w14:textId="4932C72F"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77AA909C" w14:textId="57AE8EAB"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657AB84A" w14:textId="733E93C7"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2B2F6E2A" w14:textId="77777777" w:rsidTr="00DC73A0">
        <w:tc>
          <w:tcPr>
            <w:tcW w:w="533" w:type="pct"/>
          </w:tcPr>
          <w:p w14:paraId="67BADAA7" w14:textId="77777777" w:rsidR="00B904EB" w:rsidRDefault="00B904EB" w:rsidP="00B904EB">
            <w:pPr>
              <w:pStyle w:val="BodyText"/>
              <w:ind w:right="-270"/>
              <w:jc w:val="left"/>
              <w:rPr>
                <w:bCs w:val="0"/>
                <w:sz w:val="20"/>
                <w:szCs w:val="20"/>
              </w:rPr>
            </w:pPr>
          </w:p>
        </w:tc>
        <w:tc>
          <w:tcPr>
            <w:tcW w:w="526" w:type="pct"/>
            <w:vAlign w:val="bottom"/>
          </w:tcPr>
          <w:p w14:paraId="0663344E" w14:textId="45120DA8"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06/07/2022</w:t>
            </w:r>
          </w:p>
        </w:tc>
        <w:tc>
          <w:tcPr>
            <w:tcW w:w="579" w:type="pct"/>
            <w:vAlign w:val="bottom"/>
          </w:tcPr>
          <w:p w14:paraId="26DA3C93" w14:textId="3C102486"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1D529BA3" w14:textId="52560956"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05297397" w14:textId="5EA41FEB"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w:t>
            </w:r>
          </w:p>
        </w:tc>
        <w:tc>
          <w:tcPr>
            <w:tcW w:w="962" w:type="pct"/>
            <w:vAlign w:val="bottom"/>
          </w:tcPr>
          <w:p w14:paraId="22442440" w14:textId="42B83DB1"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w:t>
            </w:r>
          </w:p>
        </w:tc>
      </w:tr>
      <w:tr w:rsidR="00B904EB" w14:paraId="2A5E06FF" w14:textId="77777777" w:rsidTr="00DC73A0">
        <w:tc>
          <w:tcPr>
            <w:tcW w:w="533" w:type="pct"/>
          </w:tcPr>
          <w:p w14:paraId="5B4A447E" w14:textId="77777777" w:rsidR="00B904EB" w:rsidRDefault="00B904EB" w:rsidP="00B904EB">
            <w:pPr>
              <w:pStyle w:val="BodyText"/>
              <w:ind w:right="-270"/>
              <w:jc w:val="left"/>
              <w:rPr>
                <w:bCs w:val="0"/>
                <w:sz w:val="20"/>
                <w:szCs w:val="20"/>
              </w:rPr>
            </w:pPr>
          </w:p>
        </w:tc>
        <w:tc>
          <w:tcPr>
            <w:tcW w:w="526" w:type="pct"/>
            <w:vAlign w:val="bottom"/>
          </w:tcPr>
          <w:p w14:paraId="4B326A4B" w14:textId="33DC6AD9"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08/07/2022</w:t>
            </w:r>
          </w:p>
        </w:tc>
        <w:tc>
          <w:tcPr>
            <w:tcW w:w="579" w:type="pct"/>
            <w:vAlign w:val="bottom"/>
          </w:tcPr>
          <w:p w14:paraId="682494E3" w14:textId="49B10E38"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5E70B9E8" w14:textId="287B5C5A"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2598D346" w14:textId="5969667E"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72EDDDAC" w14:textId="312387A4"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49D63B97" w14:textId="77777777" w:rsidTr="00DC73A0">
        <w:tc>
          <w:tcPr>
            <w:tcW w:w="533" w:type="pct"/>
          </w:tcPr>
          <w:p w14:paraId="78EF0F53" w14:textId="77777777" w:rsidR="00B904EB" w:rsidRDefault="00B904EB" w:rsidP="00B904EB">
            <w:pPr>
              <w:pStyle w:val="BodyText"/>
              <w:ind w:right="-270"/>
              <w:jc w:val="left"/>
              <w:rPr>
                <w:bCs w:val="0"/>
                <w:sz w:val="20"/>
                <w:szCs w:val="20"/>
              </w:rPr>
            </w:pPr>
          </w:p>
        </w:tc>
        <w:tc>
          <w:tcPr>
            <w:tcW w:w="526" w:type="pct"/>
            <w:vAlign w:val="bottom"/>
          </w:tcPr>
          <w:p w14:paraId="062BE6E1" w14:textId="04922B41"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08/07/2022</w:t>
            </w:r>
          </w:p>
        </w:tc>
        <w:tc>
          <w:tcPr>
            <w:tcW w:w="579" w:type="pct"/>
            <w:vAlign w:val="bottom"/>
          </w:tcPr>
          <w:p w14:paraId="5D4505CD" w14:textId="1F92B2A7"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3BFC6EED" w14:textId="59DC6EDB"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5E3851B0" w14:textId="3B8DCDBC"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31A2B3BE" w14:textId="3B177E56"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1719B319" w14:textId="77777777" w:rsidTr="00DC73A0">
        <w:tc>
          <w:tcPr>
            <w:tcW w:w="533" w:type="pct"/>
          </w:tcPr>
          <w:p w14:paraId="53EAB67E" w14:textId="77777777" w:rsidR="00B904EB" w:rsidRDefault="00B904EB" w:rsidP="00B904EB">
            <w:pPr>
              <w:pStyle w:val="BodyText"/>
              <w:ind w:right="-270"/>
              <w:jc w:val="left"/>
              <w:rPr>
                <w:bCs w:val="0"/>
                <w:sz w:val="20"/>
                <w:szCs w:val="20"/>
              </w:rPr>
            </w:pPr>
          </w:p>
        </w:tc>
        <w:tc>
          <w:tcPr>
            <w:tcW w:w="526" w:type="pct"/>
            <w:vAlign w:val="bottom"/>
          </w:tcPr>
          <w:p w14:paraId="6E67DC62" w14:textId="55CF3588"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12/07/2022</w:t>
            </w:r>
          </w:p>
        </w:tc>
        <w:tc>
          <w:tcPr>
            <w:tcW w:w="579" w:type="pct"/>
            <w:vAlign w:val="bottom"/>
          </w:tcPr>
          <w:p w14:paraId="217E88ED" w14:textId="7895BE9E"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0E57A02D" w14:textId="23BEA54B"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52A89B0A" w14:textId="4A1A7698"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4</w:t>
            </w:r>
          </w:p>
        </w:tc>
        <w:tc>
          <w:tcPr>
            <w:tcW w:w="962" w:type="pct"/>
            <w:vAlign w:val="bottom"/>
          </w:tcPr>
          <w:p w14:paraId="2950AD6B" w14:textId="0F568854"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4</w:t>
            </w:r>
          </w:p>
        </w:tc>
      </w:tr>
      <w:tr w:rsidR="00B904EB" w14:paraId="0EF0641B" w14:textId="77777777" w:rsidTr="00DC73A0">
        <w:tc>
          <w:tcPr>
            <w:tcW w:w="533" w:type="pct"/>
          </w:tcPr>
          <w:p w14:paraId="21F826DC" w14:textId="77777777" w:rsidR="00B904EB" w:rsidRDefault="00B904EB" w:rsidP="00B904EB">
            <w:pPr>
              <w:pStyle w:val="BodyText"/>
              <w:ind w:right="-270"/>
              <w:jc w:val="left"/>
              <w:rPr>
                <w:bCs w:val="0"/>
                <w:sz w:val="20"/>
                <w:szCs w:val="20"/>
              </w:rPr>
            </w:pPr>
          </w:p>
        </w:tc>
        <w:tc>
          <w:tcPr>
            <w:tcW w:w="526" w:type="pct"/>
            <w:vAlign w:val="bottom"/>
          </w:tcPr>
          <w:p w14:paraId="47F784C9" w14:textId="18F2F244"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19/07/2022</w:t>
            </w:r>
          </w:p>
        </w:tc>
        <w:tc>
          <w:tcPr>
            <w:tcW w:w="579" w:type="pct"/>
            <w:vAlign w:val="bottom"/>
          </w:tcPr>
          <w:p w14:paraId="7DADFC11" w14:textId="63D7E551"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16AC0B58" w14:textId="6C8541AB"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613BE97C" w14:textId="74448221"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527934EE" w14:textId="05B8C540"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4EE48FBF" w14:textId="77777777" w:rsidTr="00DC73A0">
        <w:tc>
          <w:tcPr>
            <w:tcW w:w="533" w:type="pct"/>
          </w:tcPr>
          <w:p w14:paraId="08BE2D47" w14:textId="77777777" w:rsidR="00B904EB" w:rsidRDefault="00B904EB" w:rsidP="00B904EB">
            <w:pPr>
              <w:pStyle w:val="BodyText"/>
              <w:ind w:right="-270"/>
              <w:jc w:val="left"/>
              <w:rPr>
                <w:bCs w:val="0"/>
                <w:sz w:val="20"/>
                <w:szCs w:val="20"/>
              </w:rPr>
            </w:pPr>
          </w:p>
        </w:tc>
        <w:tc>
          <w:tcPr>
            <w:tcW w:w="526" w:type="pct"/>
            <w:vAlign w:val="bottom"/>
          </w:tcPr>
          <w:p w14:paraId="02DBB897" w14:textId="64E7F090"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20/07/2022</w:t>
            </w:r>
          </w:p>
        </w:tc>
        <w:tc>
          <w:tcPr>
            <w:tcW w:w="579" w:type="pct"/>
            <w:vAlign w:val="bottom"/>
          </w:tcPr>
          <w:p w14:paraId="42452A62" w14:textId="4F3536E1"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7277CDEA" w14:textId="47873605"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79237274" w14:textId="03410ED3"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5FEAD46F" w14:textId="1C73EDB6"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6B8799AC" w14:textId="77777777" w:rsidTr="00DC73A0">
        <w:tc>
          <w:tcPr>
            <w:tcW w:w="533" w:type="pct"/>
          </w:tcPr>
          <w:p w14:paraId="35083A5F" w14:textId="77777777" w:rsidR="00B904EB" w:rsidRDefault="00B904EB" w:rsidP="00B904EB">
            <w:pPr>
              <w:pStyle w:val="BodyText"/>
              <w:ind w:right="-270"/>
              <w:jc w:val="left"/>
              <w:rPr>
                <w:bCs w:val="0"/>
                <w:sz w:val="20"/>
                <w:szCs w:val="20"/>
              </w:rPr>
            </w:pPr>
          </w:p>
        </w:tc>
        <w:tc>
          <w:tcPr>
            <w:tcW w:w="526" w:type="pct"/>
            <w:vAlign w:val="bottom"/>
          </w:tcPr>
          <w:p w14:paraId="17B42B47" w14:textId="1C989145"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23/07/2022</w:t>
            </w:r>
          </w:p>
        </w:tc>
        <w:tc>
          <w:tcPr>
            <w:tcW w:w="579" w:type="pct"/>
            <w:vAlign w:val="bottom"/>
          </w:tcPr>
          <w:p w14:paraId="75ECF152" w14:textId="29304751"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1DF2CF47" w14:textId="3C2CBEAD"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07068D45" w14:textId="71E2583E"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135</w:t>
            </w:r>
          </w:p>
        </w:tc>
        <w:tc>
          <w:tcPr>
            <w:tcW w:w="962" w:type="pct"/>
            <w:vAlign w:val="bottom"/>
          </w:tcPr>
          <w:p w14:paraId="21664591" w14:textId="26732135"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135</w:t>
            </w:r>
          </w:p>
        </w:tc>
      </w:tr>
      <w:tr w:rsidR="00B904EB" w14:paraId="50980C35" w14:textId="77777777" w:rsidTr="00DC73A0">
        <w:tc>
          <w:tcPr>
            <w:tcW w:w="533" w:type="pct"/>
          </w:tcPr>
          <w:p w14:paraId="12B88A42" w14:textId="77777777" w:rsidR="00B904EB" w:rsidRDefault="00B904EB" w:rsidP="00B904EB">
            <w:pPr>
              <w:pStyle w:val="BodyText"/>
              <w:ind w:right="-270"/>
              <w:jc w:val="left"/>
              <w:rPr>
                <w:bCs w:val="0"/>
                <w:sz w:val="20"/>
                <w:szCs w:val="20"/>
              </w:rPr>
            </w:pPr>
          </w:p>
        </w:tc>
        <w:tc>
          <w:tcPr>
            <w:tcW w:w="526" w:type="pct"/>
            <w:vAlign w:val="bottom"/>
          </w:tcPr>
          <w:p w14:paraId="4C9CC66A" w14:textId="409EA2CA"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26/08/2022</w:t>
            </w:r>
          </w:p>
        </w:tc>
        <w:tc>
          <w:tcPr>
            <w:tcW w:w="579" w:type="pct"/>
            <w:vAlign w:val="bottom"/>
          </w:tcPr>
          <w:p w14:paraId="3574B271" w14:textId="1B9BBAEE"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58EE5C09" w14:textId="405F0C43"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4B4DADF2" w14:textId="13602715"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210</w:t>
            </w:r>
          </w:p>
        </w:tc>
        <w:tc>
          <w:tcPr>
            <w:tcW w:w="962" w:type="pct"/>
            <w:vAlign w:val="bottom"/>
          </w:tcPr>
          <w:p w14:paraId="7E16ED3C" w14:textId="29CDA9AC"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210</w:t>
            </w:r>
          </w:p>
        </w:tc>
      </w:tr>
      <w:tr w:rsidR="00B904EB" w14:paraId="6E26F545" w14:textId="77777777" w:rsidTr="00DC73A0">
        <w:tc>
          <w:tcPr>
            <w:tcW w:w="533" w:type="pct"/>
          </w:tcPr>
          <w:p w14:paraId="5498163B" w14:textId="77777777" w:rsidR="00B904EB" w:rsidRDefault="00B904EB" w:rsidP="00B904EB">
            <w:pPr>
              <w:pStyle w:val="BodyText"/>
              <w:ind w:right="-270"/>
              <w:jc w:val="left"/>
              <w:rPr>
                <w:bCs w:val="0"/>
                <w:sz w:val="20"/>
                <w:szCs w:val="20"/>
              </w:rPr>
            </w:pPr>
          </w:p>
        </w:tc>
        <w:tc>
          <w:tcPr>
            <w:tcW w:w="526" w:type="pct"/>
            <w:vAlign w:val="bottom"/>
          </w:tcPr>
          <w:p w14:paraId="6999AC80" w14:textId="29143F94"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07/09/2022</w:t>
            </w:r>
          </w:p>
        </w:tc>
        <w:tc>
          <w:tcPr>
            <w:tcW w:w="579" w:type="pct"/>
            <w:vAlign w:val="bottom"/>
          </w:tcPr>
          <w:p w14:paraId="477B86E3" w14:textId="19662AFA"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68F28AE1" w14:textId="7F8B7AFA"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3BC6C077" w14:textId="6AC8120A"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52D27031" w14:textId="51F306E5"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73128A48" w14:textId="77777777" w:rsidTr="00DC73A0">
        <w:tc>
          <w:tcPr>
            <w:tcW w:w="533" w:type="pct"/>
          </w:tcPr>
          <w:p w14:paraId="172D57E3" w14:textId="77777777" w:rsidR="00B904EB" w:rsidRDefault="00B904EB" w:rsidP="00B904EB">
            <w:pPr>
              <w:pStyle w:val="BodyText"/>
              <w:ind w:right="-270"/>
              <w:jc w:val="left"/>
              <w:rPr>
                <w:bCs w:val="0"/>
                <w:sz w:val="20"/>
                <w:szCs w:val="20"/>
              </w:rPr>
            </w:pPr>
          </w:p>
        </w:tc>
        <w:tc>
          <w:tcPr>
            <w:tcW w:w="526" w:type="pct"/>
            <w:vAlign w:val="bottom"/>
          </w:tcPr>
          <w:p w14:paraId="41915BB5" w14:textId="5A1A67DA"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27/09/2022</w:t>
            </w:r>
          </w:p>
        </w:tc>
        <w:tc>
          <w:tcPr>
            <w:tcW w:w="579" w:type="pct"/>
            <w:vAlign w:val="bottom"/>
          </w:tcPr>
          <w:p w14:paraId="00780A18" w14:textId="24F9D7EF"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1827FE4F" w14:textId="1FDDC345"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5153CA08" w14:textId="1868F96E"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167A7621" w14:textId="735C701B"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0699EA1B" w14:textId="77777777" w:rsidTr="00DC73A0">
        <w:tc>
          <w:tcPr>
            <w:tcW w:w="533" w:type="pct"/>
          </w:tcPr>
          <w:p w14:paraId="1066715C" w14:textId="77777777" w:rsidR="00B904EB" w:rsidRDefault="00B904EB" w:rsidP="00B904EB">
            <w:pPr>
              <w:pStyle w:val="BodyText"/>
              <w:ind w:right="-270"/>
              <w:jc w:val="left"/>
              <w:rPr>
                <w:bCs w:val="0"/>
                <w:sz w:val="20"/>
                <w:szCs w:val="20"/>
              </w:rPr>
            </w:pPr>
          </w:p>
        </w:tc>
        <w:tc>
          <w:tcPr>
            <w:tcW w:w="526" w:type="pct"/>
            <w:vAlign w:val="bottom"/>
          </w:tcPr>
          <w:p w14:paraId="4517828E" w14:textId="7090DAF5"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03/10/2022</w:t>
            </w:r>
          </w:p>
        </w:tc>
        <w:tc>
          <w:tcPr>
            <w:tcW w:w="579" w:type="pct"/>
            <w:vAlign w:val="bottom"/>
          </w:tcPr>
          <w:p w14:paraId="31F85AE7" w14:textId="1998E092"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1FC4172D" w14:textId="18EC04DA"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40B9E939" w14:textId="0E35A4BD"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3734FB4F" w14:textId="3C45B1BF"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0DCE2F25" w14:textId="77777777" w:rsidTr="00DC73A0">
        <w:tc>
          <w:tcPr>
            <w:tcW w:w="533" w:type="pct"/>
          </w:tcPr>
          <w:p w14:paraId="4C026B0B" w14:textId="77777777" w:rsidR="00B904EB" w:rsidRDefault="00B904EB" w:rsidP="00B904EB">
            <w:pPr>
              <w:pStyle w:val="BodyText"/>
              <w:ind w:right="-270"/>
              <w:jc w:val="left"/>
              <w:rPr>
                <w:bCs w:val="0"/>
                <w:sz w:val="20"/>
                <w:szCs w:val="20"/>
              </w:rPr>
            </w:pPr>
          </w:p>
        </w:tc>
        <w:tc>
          <w:tcPr>
            <w:tcW w:w="526" w:type="pct"/>
            <w:vAlign w:val="bottom"/>
          </w:tcPr>
          <w:p w14:paraId="13D151CD" w14:textId="11C0BD62"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21/10/2022</w:t>
            </w:r>
          </w:p>
        </w:tc>
        <w:tc>
          <w:tcPr>
            <w:tcW w:w="579" w:type="pct"/>
            <w:vAlign w:val="bottom"/>
          </w:tcPr>
          <w:p w14:paraId="603BDFEA" w14:textId="3182E16F"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740A07EB" w14:textId="050F28AF"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3FDEC280" w14:textId="3AFDADD8"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5FD8735A" w14:textId="58C0C2A1"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4E7F9B92" w14:textId="77777777" w:rsidTr="00DC73A0">
        <w:tc>
          <w:tcPr>
            <w:tcW w:w="533" w:type="pct"/>
          </w:tcPr>
          <w:p w14:paraId="47B026C8" w14:textId="77777777" w:rsidR="00B904EB" w:rsidRDefault="00B904EB" w:rsidP="00B904EB">
            <w:pPr>
              <w:pStyle w:val="BodyText"/>
              <w:ind w:right="-270"/>
              <w:jc w:val="left"/>
              <w:rPr>
                <w:bCs w:val="0"/>
                <w:sz w:val="20"/>
                <w:szCs w:val="20"/>
              </w:rPr>
            </w:pPr>
          </w:p>
        </w:tc>
        <w:tc>
          <w:tcPr>
            <w:tcW w:w="526" w:type="pct"/>
            <w:vAlign w:val="bottom"/>
          </w:tcPr>
          <w:p w14:paraId="4BCC9721" w14:textId="10780318"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12/11/2022</w:t>
            </w:r>
          </w:p>
        </w:tc>
        <w:tc>
          <w:tcPr>
            <w:tcW w:w="579" w:type="pct"/>
            <w:vAlign w:val="bottom"/>
          </w:tcPr>
          <w:p w14:paraId="02CEA9FA" w14:textId="31986E62"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4D5B9F41" w14:textId="3FCF70E8"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4EF96CBD" w14:textId="31030060"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51CD5D42" w14:textId="75F776F2"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108A2437" w14:textId="77777777" w:rsidTr="00DC73A0">
        <w:tc>
          <w:tcPr>
            <w:tcW w:w="533" w:type="pct"/>
          </w:tcPr>
          <w:p w14:paraId="43C0BAF1" w14:textId="77777777" w:rsidR="00B904EB" w:rsidRDefault="00B904EB" w:rsidP="00B904EB">
            <w:pPr>
              <w:pStyle w:val="BodyText"/>
              <w:ind w:right="-270"/>
              <w:jc w:val="left"/>
              <w:rPr>
                <w:bCs w:val="0"/>
                <w:sz w:val="20"/>
                <w:szCs w:val="20"/>
              </w:rPr>
            </w:pPr>
          </w:p>
        </w:tc>
        <w:tc>
          <w:tcPr>
            <w:tcW w:w="526" w:type="pct"/>
            <w:vAlign w:val="bottom"/>
          </w:tcPr>
          <w:p w14:paraId="53D07B87" w14:textId="31E790F9"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12/11/2022</w:t>
            </w:r>
          </w:p>
        </w:tc>
        <w:tc>
          <w:tcPr>
            <w:tcW w:w="579" w:type="pct"/>
            <w:vAlign w:val="bottom"/>
          </w:tcPr>
          <w:p w14:paraId="001FCAEE" w14:textId="142B3CD1"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5EB8BA9D" w14:textId="59C8CACE"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6FDC150A" w14:textId="5B323299"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69202075" w14:textId="319B27AA"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00199DA2" w14:textId="77777777" w:rsidTr="00DC73A0">
        <w:tc>
          <w:tcPr>
            <w:tcW w:w="533" w:type="pct"/>
          </w:tcPr>
          <w:p w14:paraId="5E3E621D" w14:textId="77777777" w:rsidR="00B904EB" w:rsidRDefault="00B904EB" w:rsidP="00B904EB">
            <w:pPr>
              <w:pStyle w:val="BodyText"/>
              <w:ind w:right="-270"/>
              <w:jc w:val="left"/>
              <w:rPr>
                <w:bCs w:val="0"/>
                <w:sz w:val="20"/>
                <w:szCs w:val="20"/>
              </w:rPr>
            </w:pPr>
          </w:p>
        </w:tc>
        <w:tc>
          <w:tcPr>
            <w:tcW w:w="526" w:type="pct"/>
            <w:vAlign w:val="bottom"/>
          </w:tcPr>
          <w:p w14:paraId="1A46DFDC" w14:textId="74E3CDBA"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23/11/2022</w:t>
            </w:r>
          </w:p>
        </w:tc>
        <w:tc>
          <w:tcPr>
            <w:tcW w:w="579" w:type="pct"/>
            <w:vAlign w:val="bottom"/>
          </w:tcPr>
          <w:p w14:paraId="2C06AEEC" w14:textId="07193979"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17716FD3" w14:textId="6DBE9B5D"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75DBAE31" w14:textId="2FCBFB9D"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4</w:t>
            </w:r>
          </w:p>
        </w:tc>
        <w:tc>
          <w:tcPr>
            <w:tcW w:w="962" w:type="pct"/>
            <w:vAlign w:val="bottom"/>
          </w:tcPr>
          <w:p w14:paraId="07B68504" w14:textId="284D6114"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4</w:t>
            </w:r>
          </w:p>
        </w:tc>
      </w:tr>
      <w:tr w:rsidR="00B904EB" w14:paraId="5C41A654" w14:textId="77777777" w:rsidTr="00DC73A0">
        <w:tc>
          <w:tcPr>
            <w:tcW w:w="533" w:type="pct"/>
          </w:tcPr>
          <w:p w14:paraId="07B3C7BB" w14:textId="77777777" w:rsidR="00B904EB" w:rsidRDefault="00B904EB" w:rsidP="00B904EB">
            <w:pPr>
              <w:pStyle w:val="BodyText"/>
              <w:ind w:right="-270"/>
              <w:jc w:val="left"/>
              <w:rPr>
                <w:bCs w:val="0"/>
                <w:sz w:val="20"/>
                <w:szCs w:val="20"/>
              </w:rPr>
            </w:pPr>
          </w:p>
        </w:tc>
        <w:tc>
          <w:tcPr>
            <w:tcW w:w="526" w:type="pct"/>
            <w:vAlign w:val="bottom"/>
          </w:tcPr>
          <w:p w14:paraId="1702011E" w14:textId="119CEE11"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23/11/2022</w:t>
            </w:r>
          </w:p>
        </w:tc>
        <w:tc>
          <w:tcPr>
            <w:tcW w:w="579" w:type="pct"/>
            <w:vAlign w:val="bottom"/>
          </w:tcPr>
          <w:p w14:paraId="42F18782" w14:textId="445B38C5"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46E85520" w14:textId="7A9DAC50"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5A1690BA" w14:textId="3F807C51"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2EBB2330" w14:textId="3B91F835"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3A1BA233" w14:textId="77777777" w:rsidTr="00DC73A0">
        <w:tc>
          <w:tcPr>
            <w:tcW w:w="533" w:type="pct"/>
          </w:tcPr>
          <w:p w14:paraId="614FE080" w14:textId="77777777" w:rsidR="00B904EB" w:rsidRDefault="00B904EB" w:rsidP="00B904EB">
            <w:pPr>
              <w:pStyle w:val="BodyText"/>
              <w:ind w:right="-270"/>
              <w:jc w:val="left"/>
              <w:rPr>
                <w:bCs w:val="0"/>
                <w:sz w:val="20"/>
                <w:szCs w:val="20"/>
              </w:rPr>
            </w:pPr>
          </w:p>
        </w:tc>
        <w:tc>
          <w:tcPr>
            <w:tcW w:w="526" w:type="pct"/>
            <w:vAlign w:val="bottom"/>
          </w:tcPr>
          <w:p w14:paraId="50647F0B" w14:textId="5EB26EAE"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26/11/2022</w:t>
            </w:r>
          </w:p>
        </w:tc>
        <w:tc>
          <w:tcPr>
            <w:tcW w:w="579" w:type="pct"/>
            <w:vAlign w:val="bottom"/>
          </w:tcPr>
          <w:p w14:paraId="3A6A9C18" w14:textId="0DE87599"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26F3090E" w14:textId="29F41DDD"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54AF2ABD" w14:textId="3F2E17CD"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5F076787" w14:textId="69EBEF14"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6BDFFF1A" w14:textId="77777777" w:rsidTr="00DC73A0">
        <w:tc>
          <w:tcPr>
            <w:tcW w:w="533" w:type="pct"/>
          </w:tcPr>
          <w:p w14:paraId="73C4CBBB" w14:textId="77777777" w:rsidR="00B904EB" w:rsidRDefault="00B904EB" w:rsidP="00B904EB">
            <w:pPr>
              <w:pStyle w:val="BodyText"/>
              <w:ind w:right="-270"/>
              <w:jc w:val="left"/>
              <w:rPr>
                <w:bCs w:val="0"/>
                <w:sz w:val="20"/>
                <w:szCs w:val="20"/>
              </w:rPr>
            </w:pPr>
          </w:p>
        </w:tc>
        <w:tc>
          <w:tcPr>
            <w:tcW w:w="526" w:type="pct"/>
            <w:vAlign w:val="bottom"/>
          </w:tcPr>
          <w:p w14:paraId="5FC8C12A" w14:textId="7A7F5160"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26/11/2022</w:t>
            </w:r>
          </w:p>
        </w:tc>
        <w:tc>
          <w:tcPr>
            <w:tcW w:w="579" w:type="pct"/>
            <w:vAlign w:val="bottom"/>
          </w:tcPr>
          <w:p w14:paraId="33A74864" w14:textId="152A725E"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3390FFE4" w14:textId="187233C7"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5CB5A651" w14:textId="6653EE49"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c>
          <w:tcPr>
            <w:tcW w:w="962" w:type="pct"/>
            <w:vAlign w:val="bottom"/>
          </w:tcPr>
          <w:p w14:paraId="3FBA5F1F" w14:textId="1B3FCCB3"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w:t>
            </w:r>
          </w:p>
        </w:tc>
      </w:tr>
      <w:tr w:rsidR="00B904EB" w14:paraId="3730DC84" w14:textId="77777777" w:rsidTr="00DC73A0">
        <w:tc>
          <w:tcPr>
            <w:tcW w:w="533" w:type="pct"/>
          </w:tcPr>
          <w:p w14:paraId="3FB57F2E" w14:textId="77777777" w:rsidR="00B904EB" w:rsidRDefault="00B904EB" w:rsidP="00B904EB">
            <w:pPr>
              <w:pStyle w:val="BodyText"/>
              <w:ind w:right="-270"/>
              <w:jc w:val="left"/>
              <w:rPr>
                <w:bCs w:val="0"/>
                <w:sz w:val="20"/>
                <w:szCs w:val="20"/>
              </w:rPr>
            </w:pPr>
          </w:p>
        </w:tc>
        <w:tc>
          <w:tcPr>
            <w:tcW w:w="526" w:type="pct"/>
            <w:vAlign w:val="bottom"/>
          </w:tcPr>
          <w:p w14:paraId="30DCD7F6" w14:textId="660B333D"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12/12/2022</w:t>
            </w:r>
          </w:p>
        </w:tc>
        <w:tc>
          <w:tcPr>
            <w:tcW w:w="579" w:type="pct"/>
            <w:vAlign w:val="bottom"/>
          </w:tcPr>
          <w:p w14:paraId="2355C073" w14:textId="70391289"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2BC4CB94" w14:textId="58890947"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37C2B167" w14:textId="3CE9460E"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w:t>
            </w:r>
          </w:p>
        </w:tc>
        <w:tc>
          <w:tcPr>
            <w:tcW w:w="962" w:type="pct"/>
            <w:vAlign w:val="bottom"/>
          </w:tcPr>
          <w:p w14:paraId="431C7E94" w14:textId="799CC138"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w:t>
            </w:r>
          </w:p>
        </w:tc>
      </w:tr>
      <w:tr w:rsidR="00B904EB" w14:paraId="1802BBF1" w14:textId="77777777" w:rsidTr="00DC73A0">
        <w:tc>
          <w:tcPr>
            <w:tcW w:w="533" w:type="pct"/>
          </w:tcPr>
          <w:p w14:paraId="523689EB" w14:textId="77777777" w:rsidR="00B904EB" w:rsidRDefault="00B904EB" w:rsidP="00B904EB">
            <w:pPr>
              <w:pStyle w:val="BodyText"/>
              <w:ind w:right="-270"/>
              <w:jc w:val="left"/>
              <w:rPr>
                <w:bCs w:val="0"/>
                <w:sz w:val="20"/>
                <w:szCs w:val="20"/>
              </w:rPr>
            </w:pPr>
          </w:p>
        </w:tc>
        <w:tc>
          <w:tcPr>
            <w:tcW w:w="526" w:type="pct"/>
            <w:vAlign w:val="bottom"/>
          </w:tcPr>
          <w:p w14:paraId="1155D038" w14:textId="4991D000"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16/12/2022</w:t>
            </w:r>
          </w:p>
        </w:tc>
        <w:tc>
          <w:tcPr>
            <w:tcW w:w="579" w:type="pct"/>
            <w:vAlign w:val="bottom"/>
          </w:tcPr>
          <w:p w14:paraId="2421BD1A" w14:textId="1C35DE35"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3D60503C" w14:textId="599A62EE"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32F2D3B5" w14:textId="5C315143"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12</w:t>
            </w:r>
          </w:p>
        </w:tc>
        <w:tc>
          <w:tcPr>
            <w:tcW w:w="962" w:type="pct"/>
            <w:vAlign w:val="bottom"/>
          </w:tcPr>
          <w:p w14:paraId="28B08C4A" w14:textId="0DAD8B84"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12</w:t>
            </w:r>
          </w:p>
        </w:tc>
      </w:tr>
      <w:tr w:rsidR="00B904EB" w14:paraId="1FC884D5" w14:textId="77777777" w:rsidTr="00DC73A0">
        <w:tc>
          <w:tcPr>
            <w:tcW w:w="533" w:type="pct"/>
          </w:tcPr>
          <w:p w14:paraId="297C1D2C" w14:textId="77777777" w:rsidR="00B904EB" w:rsidRDefault="00B904EB" w:rsidP="00B904EB">
            <w:pPr>
              <w:pStyle w:val="BodyText"/>
              <w:ind w:right="-270"/>
              <w:jc w:val="left"/>
              <w:rPr>
                <w:bCs w:val="0"/>
                <w:sz w:val="20"/>
                <w:szCs w:val="20"/>
              </w:rPr>
            </w:pPr>
          </w:p>
        </w:tc>
        <w:tc>
          <w:tcPr>
            <w:tcW w:w="526" w:type="pct"/>
            <w:vAlign w:val="bottom"/>
          </w:tcPr>
          <w:p w14:paraId="1977E805" w14:textId="0ADFD056"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17/12/2022</w:t>
            </w:r>
          </w:p>
        </w:tc>
        <w:tc>
          <w:tcPr>
            <w:tcW w:w="579" w:type="pct"/>
            <w:vAlign w:val="bottom"/>
          </w:tcPr>
          <w:p w14:paraId="280CC2C9" w14:textId="12D22FD6"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0C9970FD" w14:textId="2481E362"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759056D3" w14:textId="6B0770CC"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5</w:t>
            </w:r>
          </w:p>
        </w:tc>
        <w:tc>
          <w:tcPr>
            <w:tcW w:w="962" w:type="pct"/>
            <w:vAlign w:val="bottom"/>
          </w:tcPr>
          <w:p w14:paraId="3D5FD058" w14:textId="55CDF854"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5</w:t>
            </w:r>
          </w:p>
        </w:tc>
      </w:tr>
      <w:tr w:rsidR="00B904EB" w14:paraId="5906DD5A" w14:textId="77777777" w:rsidTr="00DC73A0">
        <w:tc>
          <w:tcPr>
            <w:tcW w:w="533" w:type="pct"/>
          </w:tcPr>
          <w:p w14:paraId="3E7CD962" w14:textId="77777777" w:rsidR="00B904EB" w:rsidRDefault="00B904EB" w:rsidP="00B904EB">
            <w:pPr>
              <w:pStyle w:val="BodyText"/>
              <w:ind w:right="-270"/>
              <w:jc w:val="left"/>
              <w:rPr>
                <w:bCs w:val="0"/>
                <w:sz w:val="20"/>
                <w:szCs w:val="20"/>
              </w:rPr>
            </w:pPr>
          </w:p>
        </w:tc>
        <w:tc>
          <w:tcPr>
            <w:tcW w:w="526" w:type="pct"/>
            <w:vAlign w:val="bottom"/>
          </w:tcPr>
          <w:p w14:paraId="56AC4C3B" w14:textId="233D80E7"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23/12/2022</w:t>
            </w:r>
          </w:p>
        </w:tc>
        <w:tc>
          <w:tcPr>
            <w:tcW w:w="579" w:type="pct"/>
            <w:vAlign w:val="bottom"/>
          </w:tcPr>
          <w:p w14:paraId="2AF56627" w14:textId="25FCFABF"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235C9D2B" w14:textId="752C4A8C"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33063A89" w14:textId="177F2CCF"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5</w:t>
            </w:r>
          </w:p>
        </w:tc>
        <w:tc>
          <w:tcPr>
            <w:tcW w:w="962" w:type="pct"/>
            <w:vAlign w:val="bottom"/>
          </w:tcPr>
          <w:p w14:paraId="1100714A" w14:textId="59BCA341"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5</w:t>
            </w:r>
          </w:p>
        </w:tc>
      </w:tr>
      <w:tr w:rsidR="00B904EB" w14:paraId="7DB35A9A" w14:textId="77777777" w:rsidTr="00DC73A0">
        <w:tc>
          <w:tcPr>
            <w:tcW w:w="533" w:type="pct"/>
          </w:tcPr>
          <w:p w14:paraId="3F67DEB3" w14:textId="77777777" w:rsidR="00B904EB" w:rsidRDefault="00B904EB" w:rsidP="00B904EB">
            <w:pPr>
              <w:pStyle w:val="BodyText"/>
              <w:ind w:right="-270"/>
              <w:jc w:val="left"/>
              <w:rPr>
                <w:bCs w:val="0"/>
                <w:sz w:val="20"/>
                <w:szCs w:val="20"/>
              </w:rPr>
            </w:pPr>
          </w:p>
        </w:tc>
        <w:tc>
          <w:tcPr>
            <w:tcW w:w="526" w:type="pct"/>
            <w:vAlign w:val="bottom"/>
          </w:tcPr>
          <w:p w14:paraId="0ED74B9A" w14:textId="4F1E84F3"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23/12/2022</w:t>
            </w:r>
          </w:p>
        </w:tc>
        <w:tc>
          <w:tcPr>
            <w:tcW w:w="579" w:type="pct"/>
            <w:vAlign w:val="bottom"/>
          </w:tcPr>
          <w:p w14:paraId="747C0CDD" w14:textId="3F34E2E8"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006" w:type="pct"/>
            <w:vAlign w:val="bottom"/>
          </w:tcPr>
          <w:p w14:paraId="560663C8" w14:textId="6AF1B678" w:rsidR="00B904EB" w:rsidRPr="00DC73A0" w:rsidRDefault="00B904EB" w:rsidP="00B904EB">
            <w:pPr>
              <w:pStyle w:val="BodyText"/>
              <w:ind w:right="-270"/>
              <w:jc w:val="center"/>
              <w:rPr>
                <w:b w:val="0"/>
                <w:bCs w:val="0"/>
                <w:sz w:val="20"/>
                <w:szCs w:val="20"/>
              </w:rPr>
            </w:pPr>
            <w:r w:rsidRPr="00DC73A0">
              <w:rPr>
                <w:b w:val="0"/>
                <w:bCs w:val="0"/>
                <w:sz w:val="20"/>
                <w:szCs w:val="20"/>
              </w:rPr>
              <w:t>1</w:t>
            </w:r>
          </w:p>
        </w:tc>
        <w:tc>
          <w:tcPr>
            <w:tcW w:w="1394" w:type="pct"/>
            <w:vAlign w:val="bottom"/>
          </w:tcPr>
          <w:p w14:paraId="4E2EE644" w14:textId="04E6CDDB"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3</w:t>
            </w:r>
          </w:p>
        </w:tc>
        <w:tc>
          <w:tcPr>
            <w:tcW w:w="962" w:type="pct"/>
            <w:vAlign w:val="bottom"/>
          </w:tcPr>
          <w:p w14:paraId="7844AD25" w14:textId="34CFCE4E" w:rsidR="00B904EB" w:rsidRPr="00DC73A0" w:rsidRDefault="00B904EB" w:rsidP="00B904EB">
            <w:pPr>
              <w:pStyle w:val="BodyText"/>
              <w:ind w:right="-270"/>
              <w:jc w:val="center"/>
              <w:rPr>
                <w:b w:val="0"/>
                <w:bCs w:val="0"/>
                <w:sz w:val="20"/>
                <w:szCs w:val="20"/>
              </w:rPr>
            </w:pPr>
            <w:r w:rsidRPr="00DC73A0">
              <w:rPr>
                <w:rFonts w:ascii="Calibri" w:hAnsi="Calibri" w:cs="Calibri"/>
                <w:b w:val="0"/>
                <w:bCs w:val="0"/>
                <w:color w:val="000000"/>
                <w:szCs w:val="22"/>
              </w:rPr>
              <w:t>3</w:t>
            </w:r>
          </w:p>
        </w:tc>
      </w:tr>
      <w:tr w:rsidR="00B904EB" w14:paraId="26E1DAFF" w14:textId="77777777" w:rsidTr="00DC73A0">
        <w:tc>
          <w:tcPr>
            <w:tcW w:w="533" w:type="pct"/>
          </w:tcPr>
          <w:p w14:paraId="421E3DA4" w14:textId="37D61B42" w:rsidR="00B904EB" w:rsidRDefault="00B904EB" w:rsidP="00B904EB">
            <w:pPr>
              <w:pStyle w:val="BodyText"/>
              <w:ind w:right="-270"/>
              <w:jc w:val="left"/>
              <w:rPr>
                <w:bCs w:val="0"/>
                <w:sz w:val="20"/>
                <w:szCs w:val="20"/>
              </w:rPr>
            </w:pPr>
            <w:r>
              <w:rPr>
                <w:bCs w:val="0"/>
                <w:sz w:val="20"/>
                <w:szCs w:val="20"/>
              </w:rPr>
              <w:t>Total</w:t>
            </w:r>
          </w:p>
        </w:tc>
        <w:tc>
          <w:tcPr>
            <w:tcW w:w="526" w:type="pct"/>
            <w:vAlign w:val="bottom"/>
          </w:tcPr>
          <w:p w14:paraId="1D2FA75A" w14:textId="77777777" w:rsidR="00B904EB" w:rsidRDefault="00B904EB" w:rsidP="00B904EB">
            <w:pPr>
              <w:pStyle w:val="BodyText"/>
              <w:ind w:right="-270"/>
              <w:jc w:val="center"/>
              <w:rPr>
                <w:rFonts w:ascii="Calibri" w:hAnsi="Calibri" w:cs="Calibri"/>
                <w:color w:val="000000"/>
                <w:szCs w:val="22"/>
              </w:rPr>
            </w:pPr>
          </w:p>
        </w:tc>
        <w:tc>
          <w:tcPr>
            <w:tcW w:w="579" w:type="pct"/>
          </w:tcPr>
          <w:p w14:paraId="4833FB51" w14:textId="68E82A04" w:rsidR="00B904EB" w:rsidRDefault="00B904EB" w:rsidP="00B904EB">
            <w:pPr>
              <w:pStyle w:val="BodyText"/>
              <w:ind w:right="-270"/>
              <w:jc w:val="center"/>
              <w:rPr>
                <w:bCs w:val="0"/>
                <w:sz w:val="20"/>
                <w:szCs w:val="20"/>
              </w:rPr>
            </w:pPr>
            <w:r>
              <w:rPr>
                <w:bCs w:val="0"/>
                <w:sz w:val="20"/>
                <w:szCs w:val="20"/>
              </w:rPr>
              <w:fldChar w:fldCharType="begin"/>
            </w:r>
            <w:r>
              <w:rPr>
                <w:bCs w:val="0"/>
                <w:sz w:val="20"/>
                <w:szCs w:val="20"/>
              </w:rPr>
              <w:instrText xml:space="preserve"> =SUM(ABOVE) </w:instrText>
            </w:r>
            <w:r>
              <w:rPr>
                <w:bCs w:val="0"/>
                <w:sz w:val="20"/>
                <w:szCs w:val="20"/>
              </w:rPr>
              <w:fldChar w:fldCharType="separate"/>
            </w:r>
            <w:r>
              <w:rPr>
                <w:bCs w:val="0"/>
                <w:noProof/>
                <w:sz w:val="20"/>
                <w:szCs w:val="20"/>
              </w:rPr>
              <w:t>144</w:t>
            </w:r>
            <w:r>
              <w:rPr>
                <w:bCs w:val="0"/>
                <w:sz w:val="20"/>
                <w:szCs w:val="20"/>
              </w:rPr>
              <w:fldChar w:fldCharType="end"/>
            </w:r>
          </w:p>
        </w:tc>
        <w:tc>
          <w:tcPr>
            <w:tcW w:w="1006" w:type="pct"/>
          </w:tcPr>
          <w:p w14:paraId="0D3D212E" w14:textId="2DA0B944" w:rsidR="00B904EB" w:rsidRDefault="00B904EB" w:rsidP="00B904EB">
            <w:pPr>
              <w:pStyle w:val="BodyText"/>
              <w:ind w:right="-270"/>
              <w:jc w:val="center"/>
              <w:rPr>
                <w:bCs w:val="0"/>
                <w:sz w:val="20"/>
                <w:szCs w:val="20"/>
              </w:rPr>
            </w:pPr>
            <w:r>
              <w:rPr>
                <w:bCs w:val="0"/>
                <w:sz w:val="20"/>
                <w:szCs w:val="20"/>
              </w:rPr>
              <w:fldChar w:fldCharType="begin"/>
            </w:r>
            <w:r>
              <w:rPr>
                <w:bCs w:val="0"/>
                <w:sz w:val="20"/>
                <w:szCs w:val="20"/>
              </w:rPr>
              <w:instrText xml:space="preserve"> =SUM(ABOVE) </w:instrText>
            </w:r>
            <w:r>
              <w:rPr>
                <w:bCs w:val="0"/>
                <w:sz w:val="20"/>
                <w:szCs w:val="20"/>
              </w:rPr>
              <w:fldChar w:fldCharType="separate"/>
            </w:r>
            <w:r>
              <w:rPr>
                <w:bCs w:val="0"/>
                <w:noProof/>
                <w:sz w:val="20"/>
                <w:szCs w:val="20"/>
              </w:rPr>
              <w:t>144</w:t>
            </w:r>
            <w:r>
              <w:rPr>
                <w:bCs w:val="0"/>
                <w:sz w:val="20"/>
                <w:szCs w:val="20"/>
              </w:rPr>
              <w:fldChar w:fldCharType="end"/>
            </w:r>
          </w:p>
        </w:tc>
        <w:tc>
          <w:tcPr>
            <w:tcW w:w="1394" w:type="pct"/>
          </w:tcPr>
          <w:p w14:paraId="7D2E9183" w14:textId="09F02911" w:rsidR="00B904EB" w:rsidRDefault="00B904EB" w:rsidP="00B904EB">
            <w:pPr>
              <w:pStyle w:val="BodyText"/>
              <w:ind w:right="-270"/>
              <w:jc w:val="center"/>
              <w:rPr>
                <w:rFonts w:ascii="Calibri" w:hAnsi="Calibri" w:cs="Calibri"/>
                <w:color w:val="000000"/>
                <w:szCs w:val="22"/>
              </w:rPr>
            </w:pPr>
            <w:r>
              <w:rPr>
                <w:bCs w:val="0"/>
                <w:sz w:val="20"/>
                <w:szCs w:val="20"/>
              </w:rPr>
              <w:t>1124</w:t>
            </w:r>
          </w:p>
        </w:tc>
        <w:tc>
          <w:tcPr>
            <w:tcW w:w="962" w:type="pct"/>
          </w:tcPr>
          <w:p w14:paraId="7E914A71" w14:textId="5D642FF7" w:rsidR="00B904EB" w:rsidRDefault="00B904EB" w:rsidP="00B904EB">
            <w:pPr>
              <w:pStyle w:val="BodyText"/>
              <w:ind w:right="-270"/>
              <w:jc w:val="center"/>
              <w:rPr>
                <w:rFonts w:ascii="Calibri" w:hAnsi="Calibri" w:cs="Calibri"/>
                <w:color w:val="000000"/>
                <w:szCs w:val="22"/>
              </w:rPr>
            </w:pPr>
            <w:r>
              <w:rPr>
                <w:bCs w:val="0"/>
                <w:sz w:val="20"/>
                <w:szCs w:val="20"/>
              </w:rPr>
              <w:t>1124</w:t>
            </w:r>
          </w:p>
        </w:tc>
      </w:tr>
      <w:tr w:rsidR="00B904EB" w14:paraId="41ADBC3E" w14:textId="77777777" w:rsidTr="00DC73A0">
        <w:tc>
          <w:tcPr>
            <w:tcW w:w="533" w:type="pct"/>
          </w:tcPr>
          <w:p w14:paraId="4E108C7F" w14:textId="77777777" w:rsidR="00B904EB" w:rsidRDefault="00B904EB" w:rsidP="00B904EB">
            <w:pPr>
              <w:pStyle w:val="BodyText"/>
              <w:ind w:right="-270"/>
              <w:jc w:val="left"/>
              <w:rPr>
                <w:bCs w:val="0"/>
                <w:sz w:val="20"/>
                <w:szCs w:val="20"/>
              </w:rPr>
            </w:pPr>
            <w:r>
              <w:rPr>
                <w:bCs w:val="0"/>
                <w:sz w:val="20"/>
                <w:szCs w:val="20"/>
              </w:rPr>
              <w:t>Mobile Soil Testing Kit</w:t>
            </w:r>
          </w:p>
        </w:tc>
        <w:tc>
          <w:tcPr>
            <w:tcW w:w="526" w:type="pct"/>
          </w:tcPr>
          <w:p w14:paraId="6BEAC278" w14:textId="6790F8CF" w:rsidR="00B904EB" w:rsidRDefault="00B904EB" w:rsidP="00B904EB">
            <w:pPr>
              <w:pStyle w:val="BodyText"/>
              <w:ind w:right="-270"/>
              <w:jc w:val="center"/>
              <w:rPr>
                <w:bCs w:val="0"/>
                <w:sz w:val="20"/>
                <w:szCs w:val="20"/>
              </w:rPr>
            </w:pPr>
            <w:r>
              <w:rPr>
                <w:bCs w:val="0"/>
                <w:sz w:val="20"/>
                <w:szCs w:val="20"/>
              </w:rPr>
              <w:t>-</w:t>
            </w:r>
          </w:p>
        </w:tc>
        <w:tc>
          <w:tcPr>
            <w:tcW w:w="579" w:type="pct"/>
          </w:tcPr>
          <w:p w14:paraId="283369BC" w14:textId="3FA6147C" w:rsidR="00B904EB" w:rsidRDefault="00B904EB" w:rsidP="00B904EB">
            <w:pPr>
              <w:pStyle w:val="BodyText"/>
              <w:ind w:right="-270"/>
              <w:jc w:val="center"/>
              <w:rPr>
                <w:bCs w:val="0"/>
                <w:sz w:val="20"/>
                <w:szCs w:val="20"/>
              </w:rPr>
            </w:pPr>
            <w:r>
              <w:rPr>
                <w:bCs w:val="0"/>
                <w:sz w:val="20"/>
                <w:szCs w:val="20"/>
              </w:rPr>
              <w:t>-</w:t>
            </w:r>
          </w:p>
        </w:tc>
        <w:tc>
          <w:tcPr>
            <w:tcW w:w="1006" w:type="pct"/>
          </w:tcPr>
          <w:p w14:paraId="576C19C0" w14:textId="616CB97A" w:rsidR="00B904EB" w:rsidRDefault="00B904EB" w:rsidP="00B904EB">
            <w:pPr>
              <w:pStyle w:val="BodyText"/>
              <w:ind w:right="-270"/>
              <w:jc w:val="center"/>
              <w:rPr>
                <w:bCs w:val="0"/>
                <w:sz w:val="20"/>
                <w:szCs w:val="20"/>
              </w:rPr>
            </w:pPr>
            <w:r>
              <w:rPr>
                <w:bCs w:val="0"/>
                <w:sz w:val="20"/>
                <w:szCs w:val="20"/>
              </w:rPr>
              <w:t>-</w:t>
            </w:r>
          </w:p>
        </w:tc>
        <w:tc>
          <w:tcPr>
            <w:tcW w:w="1394" w:type="pct"/>
          </w:tcPr>
          <w:p w14:paraId="6924CD63" w14:textId="231474C2" w:rsidR="00B904EB" w:rsidRDefault="00B904EB" w:rsidP="00B904EB">
            <w:pPr>
              <w:pStyle w:val="BodyText"/>
              <w:ind w:right="-270"/>
              <w:jc w:val="center"/>
              <w:rPr>
                <w:bCs w:val="0"/>
                <w:sz w:val="20"/>
                <w:szCs w:val="20"/>
              </w:rPr>
            </w:pPr>
            <w:r>
              <w:rPr>
                <w:bCs w:val="0"/>
                <w:sz w:val="20"/>
                <w:szCs w:val="20"/>
              </w:rPr>
              <w:t>-</w:t>
            </w:r>
          </w:p>
        </w:tc>
        <w:tc>
          <w:tcPr>
            <w:tcW w:w="962" w:type="pct"/>
          </w:tcPr>
          <w:p w14:paraId="43E84BB8" w14:textId="62CFFE7B" w:rsidR="00B904EB" w:rsidRDefault="00B904EB" w:rsidP="00B904EB">
            <w:pPr>
              <w:pStyle w:val="BodyText"/>
              <w:ind w:right="-270"/>
              <w:jc w:val="center"/>
              <w:rPr>
                <w:bCs w:val="0"/>
                <w:sz w:val="20"/>
                <w:szCs w:val="20"/>
              </w:rPr>
            </w:pPr>
            <w:r>
              <w:rPr>
                <w:bCs w:val="0"/>
                <w:sz w:val="20"/>
                <w:szCs w:val="20"/>
              </w:rPr>
              <w:t>-</w:t>
            </w:r>
          </w:p>
        </w:tc>
      </w:tr>
    </w:tbl>
    <w:p w14:paraId="411B6DAA" w14:textId="77777777" w:rsidR="00563FC6" w:rsidRDefault="00563FC6">
      <w:pPr>
        <w:rPr>
          <w:b/>
        </w:rPr>
      </w:pPr>
    </w:p>
    <w:p w14:paraId="544AF61D" w14:textId="77777777" w:rsidR="00563FC6" w:rsidRDefault="00947AC1">
      <w:pPr>
        <w:pStyle w:val="BodyText"/>
        <w:ind w:right="-270"/>
        <w:rPr>
          <w:bCs w:val="0"/>
          <w:sz w:val="20"/>
          <w:szCs w:val="20"/>
        </w:rPr>
      </w:pPr>
      <w:r>
        <w:rPr>
          <w:bCs w:val="0"/>
          <w:sz w:val="20"/>
          <w:szCs w:val="20"/>
        </w:rPr>
        <w:t>11.4 World Soil Health Day celebration</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1907"/>
        <w:gridCol w:w="1895"/>
        <w:gridCol w:w="2073"/>
        <w:gridCol w:w="2326"/>
        <w:gridCol w:w="2479"/>
        <w:gridCol w:w="3044"/>
      </w:tblGrid>
      <w:tr w:rsidR="00563FC6" w14:paraId="0711B75C" w14:textId="77777777">
        <w:tc>
          <w:tcPr>
            <w:tcW w:w="333" w:type="pct"/>
          </w:tcPr>
          <w:p w14:paraId="5AD08AD4" w14:textId="77777777" w:rsidR="00563FC6" w:rsidRDefault="00947AC1">
            <w:pPr>
              <w:pStyle w:val="BodyText"/>
              <w:jc w:val="center"/>
              <w:rPr>
                <w:bCs w:val="0"/>
                <w:sz w:val="20"/>
                <w:szCs w:val="20"/>
              </w:rPr>
            </w:pPr>
            <w:r>
              <w:rPr>
                <w:bCs w:val="0"/>
                <w:sz w:val="20"/>
                <w:szCs w:val="20"/>
              </w:rPr>
              <w:t>Sl. No.</w:t>
            </w:r>
          </w:p>
        </w:tc>
        <w:tc>
          <w:tcPr>
            <w:tcW w:w="648" w:type="pct"/>
          </w:tcPr>
          <w:p w14:paraId="0D6ACE1F" w14:textId="77777777" w:rsidR="00563FC6" w:rsidRDefault="00947AC1">
            <w:pPr>
              <w:pStyle w:val="BodyText"/>
              <w:jc w:val="center"/>
              <w:rPr>
                <w:bCs w:val="0"/>
                <w:sz w:val="20"/>
                <w:szCs w:val="20"/>
              </w:rPr>
            </w:pPr>
            <w:r>
              <w:rPr>
                <w:bCs w:val="0"/>
                <w:sz w:val="20"/>
                <w:szCs w:val="20"/>
              </w:rPr>
              <w:t>Farmers participated (No.)</w:t>
            </w:r>
          </w:p>
        </w:tc>
        <w:tc>
          <w:tcPr>
            <w:tcW w:w="644" w:type="pct"/>
          </w:tcPr>
          <w:p w14:paraId="55722C57" w14:textId="77777777" w:rsidR="00563FC6" w:rsidRDefault="00947AC1">
            <w:pPr>
              <w:pStyle w:val="BodyText"/>
              <w:jc w:val="center"/>
              <w:rPr>
                <w:bCs w:val="0"/>
                <w:sz w:val="20"/>
                <w:szCs w:val="20"/>
              </w:rPr>
            </w:pPr>
            <w:r>
              <w:rPr>
                <w:bCs w:val="0"/>
                <w:sz w:val="20"/>
                <w:szCs w:val="20"/>
              </w:rPr>
              <w:t>Soil health cards issued (No.)</w:t>
            </w:r>
          </w:p>
        </w:tc>
        <w:tc>
          <w:tcPr>
            <w:tcW w:w="705" w:type="pct"/>
          </w:tcPr>
          <w:p w14:paraId="181BDE79" w14:textId="77777777" w:rsidR="00563FC6" w:rsidRDefault="00947AC1">
            <w:pPr>
              <w:pStyle w:val="BodyText"/>
              <w:jc w:val="center"/>
              <w:rPr>
                <w:bCs w:val="0"/>
                <w:sz w:val="20"/>
                <w:szCs w:val="20"/>
              </w:rPr>
            </w:pPr>
            <w:r>
              <w:rPr>
                <w:bCs w:val="0"/>
                <w:sz w:val="20"/>
                <w:szCs w:val="20"/>
              </w:rPr>
              <w:t>VIPs (MP/ Minister/MLA attended (No.)</w:t>
            </w:r>
          </w:p>
        </w:tc>
        <w:tc>
          <w:tcPr>
            <w:tcW w:w="791" w:type="pct"/>
          </w:tcPr>
          <w:p w14:paraId="00328BC5" w14:textId="77777777" w:rsidR="00563FC6" w:rsidRDefault="00947AC1">
            <w:pPr>
              <w:pStyle w:val="BodyText"/>
              <w:jc w:val="center"/>
              <w:rPr>
                <w:bCs w:val="0"/>
                <w:sz w:val="20"/>
                <w:szCs w:val="20"/>
              </w:rPr>
            </w:pPr>
            <w:r>
              <w:rPr>
                <w:bCs w:val="0"/>
                <w:sz w:val="20"/>
                <w:szCs w:val="20"/>
              </w:rPr>
              <w:t>Other Public Representatives participated</w:t>
            </w:r>
          </w:p>
        </w:tc>
        <w:tc>
          <w:tcPr>
            <w:tcW w:w="843" w:type="pct"/>
          </w:tcPr>
          <w:p w14:paraId="2E28C6CE" w14:textId="77777777" w:rsidR="00563FC6" w:rsidRDefault="00947AC1">
            <w:pPr>
              <w:pStyle w:val="BodyText"/>
              <w:ind w:right="-270"/>
              <w:jc w:val="center"/>
              <w:rPr>
                <w:bCs w:val="0"/>
                <w:sz w:val="20"/>
                <w:szCs w:val="20"/>
              </w:rPr>
            </w:pPr>
            <w:r>
              <w:rPr>
                <w:bCs w:val="0"/>
                <w:sz w:val="20"/>
                <w:szCs w:val="20"/>
              </w:rPr>
              <w:t>Officials participated (No.)</w:t>
            </w:r>
          </w:p>
        </w:tc>
        <w:tc>
          <w:tcPr>
            <w:tcW w:w="1035" w:type="pct"/>
          </w:tcPr>
          <w:p w14:paraId="6D5F9631" w14:textId="77777777" w:rsidR="00563FC6" w:rsidRDefault="00947AC1">
            <w:pPr>
              <w:pStyle w:val="BodyText"/>
              <w:jc w:val="center"/>
              <w:rPr>
                <w:bCs w:val="0"/>
                <w:sz w:val="20"/>
                <w:szCs w:val="20"/>
              </w:rPr>
            </w:pPr>
            <w:r>
              <w:rPr>
                <w:bCs w:val="0"/>
                <w:sz w:val="20"/>
                <w:szCs w:val="20"/>
              </w:rPr>
              <w:t>Media coverage (No.)</w:t>
            </w:r>
          </w:p>
        </w:tc>
      </w:tr>
      <w:tr w:rsidR="00563FC6" w14:paraId="1BE06997" w14:textId="77777777">
        <w:tc>
          <w:tcPr>
            <w:tcW w:w="333" w:type="pct"/>
          </w:tcPr>
          <w:p w14:paraId="4DB40B14" w14:textId="755C20EF" w:rsidR="00563FC6" w:rsidRDefault="008B484D">
            <w:pPr>
              <w:pStyle w:val="BodyText"/>
              <w:ind w:right="-270"/>
              <w:jc w:val="center"/>
              <w:rPr>
                <w:bCs w:val="0"/>
                <w:sz w:val="20"/>
                <w:szCs w:val="20"/>
              </w:rPr>
            </w:pPr>
            <w:r>
              <w:rPr>
                <w:bCs w:val="0"/>
                <w:sz w:val="20"/>
                <w:szCs w:val="20"/>
              </w:rPr>
              <w:t>1</w:t>
            </w:r>
          </w:p>
        </w:tc>
        <w:tc>
          <w:tcPr>
            <w:tcW w:w="648" w:type="pct"/>
          </w:tcPr>
          <w:p w14:paraId="0F19E31F" w14:textId="41AE4358" w:rsidR="00563FC6" w:rsidRDefault="008B484D">
            <w:pPr>
              <w:pStyle w:val="BodyText"/>
              <w:ind w:right="-270"/>
              <w:jc w:val="center"/>
              <w:rPr>
                <w:bCs w:val="0"/>
                <w:sz w:val="20"/>
                <w:szCs w:val="20"/>
              </w:rPr>
            </w:pPr>
            <w:r>
              <w:rPr>
                <w:bCs w:val="0"/>
                <w:sz w:val="20"/>
                <w:szCs w:val="20"/>
              </w:rPr>
              <w:t>50</w:t>
            </w:r>
          </w:p>
        </w:tc>
        <w:tc>
          <w:tcPr>
            <w:tcW w:w="644" w:type="pct"/>
          </w:tcPr>
          <w:p w14:paraId="6F2AE278" w14:textId="081E0CEB" w:rsidR="00563FC6" w:rsidRDefault="008B484D">
            <w:pPr>
              <w:pStyle w:val="BodyText"/>
              <w:ind w:right="-270"/>
              <w:jc w:val="center"/>
              <w:rPr>
                <w:bCs w:val="0"/>
                <w:sz w:val="20"/>
                <w:szCs w:val="20"/>
              </w:rPr>
            </w:pPr>
            <w:r>
              <w:rPr>
                <w:bCs w:val="0"/>
                <w:sz w:val="20"/>
                <w:szCs w:val="20"/>
              </w:rPr>
              <w:t>50</w:t>
            </w:r>
          </w:p>
        </w:tc>
        <w:tc>
          <w:tcPr>
            <w:tcW w:w="705" w:type="pct"/>
          </w:tcPr>
          <w:p w14:paraId="5B3EF700" w14:textId="03E23BFC" w:rsidR="00563FC6" w:rsidRDefault="008B484D">
            <w:pPr>
              <w:pStyle w:val="BodyText"/>
              <w:ind w:right="-270"/>
              <w:jc w:val="center"/>
              <w:rPr>
                <w:bCs w:val="0"/>
                <w:sz w:val="20"/>
                <w:szCs w:val="20"/>
              </w:rPr>
            </w:pPr>
            <w:r>
              <w:rPr>
                <w:bCs w:val="0"/>
                <w:sz w:val="20"/>
                <w:szCs w:val="20"/>
              </w:rPr>
              <w:t>-</w:t>
            </w:r>
          </w:p>
        </w:tc>
        <w:tc>
          <w:tcPr>
            <w:tcW w:w="791" w:type="pct"/>
          </w:tcPr>
          <w:p w14:paraId="199699F0" w14:textId="688A8EBF" w:rsidR="00563FC6" w:rsidRDefault="00A51425">
            <w:pPr>
              <w:pStyle w:val="BodyText"/>
              <w:ind w:right="-270"/>
              <w:jc w:val="center"/>
              <w:rPr>
                <w:bCs w:val="0"/>
                <w:sz w:val="20"/>
                <w:szCs w:val="20"/>
              </w:rPr>
            </w:pPr>
            <w:r>
              <w:rPr>
                <w:bCs w:val="0"/>
                <w:sz w:val="20"/>
                <w:szCs w:val="20"/>
              </w:rPr>
              <w:t>5</w:t>
            </w:r>
          </w:p>
        </w:tc>
        <w:tc>
          <w:tcPr>
            <w:tcW w:w="843" w:type="pct"/>
          </w:tcPr>
          <w:p w14:paraId="419C44FC" w14:textId="741AA5F6" w:rsidR="00563FC6" w:rsidRDefault="00A51425">
            <w:pPr>
              <w:pStyle w:val="BodyText"/>
              <w:ind w:right="-270"/>
              <w:jc w:val="center"/>
              <w:rPr>
                <w:bCs w:val="0"/>
                <w:sz w:val="20"/>
                <w:szCs w:val="20"/>
              </w:rPr>
            </w:pPr>
            <w:r>
              <w:rPr>
                <w:bCs w:val="0"/>
                <w:sz w:val="20"/>
                <w:szCs w:val="20"/>
              </w:rPr>
              <w:t>12</w:t>
            </w:r>
          </w:p>
        </w:tc>
        <w:tc>
          <w:tcPr>
            <w:tcW w:w="1035" w:type="pct"/>
          </w:tcPr>
          <w:p w14:paraId="230F4540" w14:textId="63C96626" w:rsidR="00563FC6" w:rsidRDefault="00A51425">
            <w:pPr>
              <w:pStyle w:val="BodyText"/>
              <w:jc w:val="center"/>
              <w:rPr>
                <w:bCs w:val="0"/>
                <w:sz w:val="20"/>
                <w:szCs w:val="20"/>
              </w:rPr>
            </w:pPr>
            <w:r>
              <w:rPr>
                <w:bCs w:val="0"/>
                <w:sz w:val="20"/>
                <w:szCs w:val="20"/>
              </w:rPr>
              <w:t xml:space="preserve">2 </w:t>
            </w:r>
          </w:p>
        </w:tc>
      </w:tr>
    </w:tbl>
    <w:p w14:paraId="0B3F8852" w14:textId="77777777" w:rsidR="00563FC6" w:rsidRDefault="00563FC6">
      <w:pPr>
        <w:rPr>
          <w:b/>
        </w:rPr>
      </w:pPr>
    </w:p>
    <w:p w14:paraId="1F5D69B0" w14:textId="77777777" w:rsidR="00563FC6" w:rsidRDefault="00563FC6">
      <w:pPr>
        <w:rPr>
          <w:b/>
        </w:rPr>
      </w:pPr>
    </w:p>
    <w:p w14:paraId="5DAC4BBE" w14:textId="77777777" w:rsidR="00563FC6" w:rsidRDefault="00563FC6">
      <w:pPr>
        <w:rPr>
          <w:b/>
          <w:u w:val="single"/>
        </w:rPr>
      </w:pPr>
    </w:p>
    <w:p w14:paraId="77655EAA" w14:textId="77777777" w:rsidR="00F4218B" w:rsidRDefault="00F4218B">
      <w:pPr>
        <w:rPr>
          <w:b/>
          <w:u w:val="single"/>
        </w:rPr>
      </w:pPr>
      <w:r>
        <w:rPr>
          <w:b/>
          <w:u w:val="single"/>
        </w:rPr>
        <w:br w:type="page"/>
      </w:r>
    </w:p>
    <w:p w14:paraId="35E2AAD1" w14:textId="1E3521FB" w:rsidR="00563FC6" w:rsidRDefault="00947AC1">
      <w:pPr>
        <w:jc w:val="center"/>
        <w:rPr>
          <w:b/>
          <w:u w:val="single"/>
        </w:rPr>
      </w:pPr>
      <w:r>
        <w:rPr>
          <w:b/>
          <w:u w:val="single"/>
        </w:rPr>
        <w:lastRenderedPageBreak/>
        <w:t>PART XII. IMPACT</w:t>
      </w:r>
    </w:p>
    <w:p w14:paraId="53BFD1E4" w14:textId="77777777" w:rsidR="00563FC6" w:rsidRDefault="00563FC6">
      <w:pPr>
        <w:rPr>
          <w:sz w:val="20"/>
          <w:szCs w:val="20"/>
        </w:rPr>
      </w:pPr>
    </w:p>
    <w:p w14:paraId="00E3F9FD" w14:textId="77777777" w:rsidR="00563FC6" w:rsidRDefault="00947AC1">
      <w:pPr>
        <w:rPr>
          <w:b/>
          <w:sz w:val="22"/>
          <w:szCs w:val="22"/>
        </w:rPr>
      </w:pPr>
      <w:r>
        <w:rPr>
          <w:b/>
          <w:sz w:val="22"/>
          <w:szCs w:val="22"/>
        </w:rPr>
        <w:t>12.A. Impact of KVK activities (Not restricted for reporting period).</w:t>
      </w:r>
    </w:p>
    <w:p w14:paraId="44FA1070" w14:textId="77777777" w:rsidR="00563FC6" w:rsidRDefault="00563FC6">
      <w:pPr>
        <w:rPr>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530"/>
        <w:gridCol w:w="1620"/>
        <w:gridCol w:w="1710"/>
        <w:gridCol w:w="1487"/>
      </w:tblGrid>
      <w:tr w:rsidR="00563FC6" w14:paraId="1EE2D21D" w14:textId="77777777">
        <w:trPr>
          <w:cantSplit/>
          <w:jc w:val="center"/>
        </w:trPr>
        <w:tc>
          <w:tcPr>
            <w:tcW w:w="2898" w:type="dxa"/>
            <w:vMerge w:val="restart"/>
          </w:tcPr>
          <w:p w14:paraId="48557500" w14:textId="77777777" w:rsidR="00563FC6" w:rsidRDefault="00947AC1" w:rsidP="008F5E9B">
            <w:pPr>
              <w:jc w:val="center"/>
              <w:rPr>
                <w:b/>
                <w:bCs/>
                <w:sz w:val="20"/>
                <w:szCs w:val="20"/>
              </w:rPr>
            </w:pPr>
            <w:r>
              <w:rPr>
                <w:b/>
                <w:bCs/>
                <w:sz w:val="20"/>
                <w:szCs w:val="20"/>
              </w:rPr>
              <w:t>Name of specific technology/skill transferred</w:t>
            </w:r>
          </w:p>
        </w:tc>
        <w:tc>
          <w:tcPr>
            <w:tcW w:w="1530" w:type="dxa"/>
            <w:vMerge w:val="restart"/>
          </w:tcPr>
          <w:p w14:paraId="11765DEA" w14:textId="77777777" w:rsidR="00563FC6" w:rsidRDefault="00947AC1" w:rsidP="008F5E9B">
            <w:pPr>
              <w:jc w:val="center"/>
              <w:rPr>
                <w:b/>
                <w:bCs/>
                <w:sz w:val="20"/>
                <w:szCs w:val="20"/>
              </w:rPr>
            </w:pPr>
            <w:r>
              <w:rPr>
                <w:b/>
                <w:bCs/>
                <w:sz w:val="20"/>
                <w:szCs w:val="20"/>
              </w:rPr>
              <w:t>No. of participants</w:t>
            </w:r>
          </w:p>
        </w:tc>
        <w:tc>
          <w:tcPr>
            <w:tcW w:w="1620" w:type="dxa"/>
            <w:vMerge w:val="restart"/>
          </w:tcPr>
          <w:p w14:paraId="04FD967B" w14:textId="77777777" w:rsidR="00563FC6" w:rsidRDefault="00947AC1" w:rsidP="008F5E9B">
            <w:pPr>
              <w:jc w:val="center"/>
              <w:rPr>
                <w:b/>
                <w:bCs/>
                <w:sz w:val="20"/>
                <w:szCs w:val="20"/>
              </w:rPr>
            </w:pPr>
            <w:r>
              <w:rPr>
                <w:b/>
                <w:bCs/>
                <w:sz w:val="20"/>
                <w:szCs w:val="20"/>
              </w:rPr>
              <w:t>% of adoption</w:t>
            </w:r>
          </w:p>
        </w:tc>
        <w:tc>
          <w:tcPr>
            <w:tcW w:w="3197" w:type="dxa"/>
            <w:gridSpan w:val="2"/>
          </w:tcPr>
          <w:p w14:paraId="0F829034" w14:textId="77777777" w:rsidR="00563FC6" w:rsidRDefault="00947AC1" w:rsidP="008F5E9B">
            <w:pPr>
              <w:jc w:val="center"/>
              <w:rPr>
                <w:b/>
                <w:bCs/>
                <w:sz w:val="20"/>
                <w:szCs w:val="20"/>
              </w:rPr>
            </w:pPr>
            <w:r>
              <w:rPr>
                <w:b/>
                <w:bCs/>
                <w:sz w:val="20"/>
                <w:szCs w:val="20"/>
              </w:rPr>
              <w:t>Change in income (Rs.)</w:t>
            </w:r>
          </w:p>
        </w:tc>
      </w:tr>
      <w:tr w:rsidR="00563FC6" w14:paraId="23D5675A" w14:textId="77777777">
        <w:trPr>
          <w:cantSplit/>
          <w:jc w:val="center"/>
        </w:trPr>
        <w:tc>
          <w:tcPr>
            <w:tcW w:w="2898" w:type="dxa"/>
            <w:vMerge/>
          </w:tcPr>
          <w:p w14:paraId="7EA3775A" w14:textId="77777777" w:rsidR="00563FC6" w:rsidRDefault="00563FC6" w:rsidP="008F5E9B">
            <w:pPr>
              <w:jc w:val="center"/>
              <w:rPr>
                <w:b/>
                <w:bCs/>
                <w:sz w:val="20"/>
                <w:szCs w:val="20"/>
              </w:rPr>
            </w:pPr>
          </w:p>
        </w:tc>
        <w:tc>
          <w:tcPr>
            <w:tcW w:w="1530" w:type="dxa"/>
            <w:vMerge/>
          </w:tcPr>
          <w:p w14:paraId="6026A936" w14:textId="77777777" w:rsidR="00563FC6" w:rsidRDefault="00563FC6" w:rsidP="008F5E9B">
            <w:pPr>
              <w:jc w:val="center"/>
              <w:rPr>
                <w:b/>
                <w:bCs/>
                <w:sz w:val="20"/>
                <w:szCs w:val="20"/>
              </w:rPr>
            </w:pPr>
          </w:p>
        </w:tc>
        <w:tc>
          <w:tcPr>
            <w:tcW w:w="1620" w:type="dxa"/>
            <w:vMerge/>
          </w:tcPr>
          <w:p w14:paraId="46365DA6" w14:textId="77777777" w:rsidR="00563FC6" w:rsidRDefault="00563FC6" w:rsidP="008F5E9B">
            <w:pPr>
              <w:jc w:val="center"/>
              <w:rPr>
                <w:b/>
                <w:bCs/>
                <w:sz w:val="20"/>
                <w:szCs w:val="20"/>
              </w:rPr>
            </w:pPr>
          </w:p>
        </w:tc>
        <w:tc>
          <w:tcPr>
            <w:tcW w:w="1710" w:type="dxa"/>
          </w:tcPr>
          <w:p w14:paraId="2EB38BC3" w14:textId="77777777" w:rsidR="00563FC6" w:rsidRDefault="00947AC1" w:rsidP="008F5E9B">
            <w:pPr>
              <w:jc w:val="center"/>
              <w:rPr>
                <w:b/>
                <w:bCs/>
                <w:sz w:val="20"/>
                <w:szCs w:val="20"/>
              </w:rPr>
            </w:pPr>
            <w:proofErr w:type="gramStart"/>
            <w:r>
              <w:rPr>
                <w:b/>
                <w:bCs/>
                <w:sz w:val="20"/>
                <w:szCs w:val="20"/>
              </w:rPr>
              <w:t>Before  (</w:t>
            </w:r>
            <w:proofErr w:type="gramEnd"/>
            <w:r>
              <w:rPr>
                <w:b/>
                <w:bCs/>
                <w:sz w:val="20"/>
                <w:szCs w:val="20"/>
              </w:rPr>
              <w:t>Rs./Unit)</w:t>
            </w:r>
          </w:p>
        </w:tc>
        <w:tc>
          <w:tcPr>
            <w:tcW w:w="1487" w:type="dxa"/>
          </w:tcPr>
          <w:p w14:paraId="3905853E" w14:textId="77777777" w:rsidR="00563FC6" w:rsidRDefault="00947AC1" w:rsidP="008F5E9B">
            <w:pPr>
              <w:jc w:val="center"/>
              <w:rPr>
                <w:b/>
                <w:bCs/>
                <w:sz w:val="20"/>
                <w:szCs w:val="20"/>
              </w:rPr>
            </w:pPr>
            <w:r>
              <w:rPr>
                <w:b/>
                <w:bCs/>
                <w:sz w:val="20"/>
                <w:szCs w:val="20"/>
              </w:rPr>
              <w:t>After (</w:t>
            </w:r>
            <w:proofErr w:type="gramStart"/>
            <w:r>
              <w:rPr>
                <w:b/>
                <w:bCs/>
                <w:sz w:val="20"/>
                <w:szCs w:val="20"/>
              </w:rPr>
              <w:t>Rs./</w:t>
            </w:r>
            <w:proofErr w:type="gramEnd"/>
            <w:r>
              <w:rPr>
                <w:b/>
                <w:bCs/>
                <w:sz w:val="20"/>
                <w:szCs w:val="20"/>
              </w:rPr>
              <w:t>Unit)</w:t>
            </w:r>
          </w:p>
        </w:tc>
      </w:tr>
      <w:tr w:rsidR="00F4218B" w14:paraId="482FB185" w14:textId="77777777">
        <w:trPr>
          <w:jc w:val="center"/>
        </w:trPr>
        <w:tc>
          <w:tcPr>
            <w:tcW w:w="2898" w:type="dxa"/>
          </w:tcPr>
          <w:p w14:paraId="4CEABAA4" w14:textId="6B89019F" w:rsidR="00F4218B" w:rsidRDefault="00F4218B" w:rsidP="00F4218B">
            <w:pPr>
              <w:rPr>
                <w:sz w:val="20"/>
                <w:szCs w:val="20"/>
              </w:rPr>
            </w:pPr>
            <w:r w:rsidRPr="00C077AB">
              <w:rPr>
                <w:bCs/>
                <w:sz w:val="20"/>
                <w:szCs w:val="20"/>
              </w:rPr>
              <w:t xml:space="preserve">Integrated pest management in tomato with special reference </w:t>
            </w:r>
            <w:proofErr w:type="spellStart"/>
            <w:r w:rsidRPr="00C077AB">
              <w:rPr>
                <w:bCs/>
                <w:i/>
                <w:sz w:val="20"/>
                <w:szCs w:val="20"/>
              </w:rPr>
              <w:t>Tuta</w:t>
            </w:r>
            <w:proofErr w:type="spellEnd"/>
            <w:r w:rsidRPr="00C077AB">
              <w:rPr>
                <w:bCs/>
                <w:i/>
                <w:sz w:val="20"/>
                <w:szCs w:val="20"/>
              </w:rPr>
              <w:t xml:space="preserve"> </w:t>
            </w:r>
            <w:proofErr w:type="spellStart"/>
            <w:r w:rsidRPr="00C077AB">
              <w:rPr>
                <w:bCs/>
                <w:i/>
                <w:sz w:val="20"/>
                <w:szCs w:val="20"/>
              </w:rPr>
              <w:t>Absaluta</w:t>
            </w:r>
            <w:proofErr w:type="spellEnd"/>
            <w:r>
              <w:rPr>
                <w:bCs/>
                <w:i/>
                <w:sz w:val="20"/>
                <w:szCs w:val="20"/>
              </w:rPr>
              <w:t xml:space="preserve"> by using pheromone traps</w:t>
            </w:r>
          </w:p>
        </w:tc>
        <w:tc>
          <w:tcPr>
            <w:tcW w:w="1530" w:type="dxa"/>
          </w:tcPr>
          <w:p w14:paraId="64070256" w14:textId="021020A2" w:rsidR="00F4218B" w:rsidRPr="008F5E9B" w:rsidRDefault="00F4218B" w:rsidP="008F5E9B">
            <w:pPr>
              <w:jc w:val="center"/>
              <w:rPr>
                <w:sz w:val="20"/>
                <w:szCs w:val="20"/>
              </w:rPr>
            </w:pPr>
            <w:r w:rsidRPr="008F5E9B">
              <w:rPr>
                <w:sz w:val="20"/>
                <w:szCs w:val="20"/>
              </w:rPr>
              <w:t>75</w:t>
            </w:r>
          </w:p>
        </w:tc>
        <w:tc>
          <w:tcPr>
            <w:tcW w:w="1620" w:type="dxa"/>
          </w:tcPr>
          <w:p w14:paraId="7BF1987F" w14:textId="3FC0A1AC" w:rsidR="00F4218B" w:rsidRPr="008F5E9B" w:rsidRDefault="00F4218B" w:rsidP="008F5E9B">
            <w:pPr>
              <w:jc w:val="center"/>
              <w:rPr>
                <w:sz w:val="20"/>
                <w:szCs w:val="20"/>
              </w:rPr>
            </w:pPr>
            <w:r w:rsidRPr="008F5E9B">
              <w:rPr>
                <w:sz w:val="20"/>
                <w:szCs w:val="20"/>
              </w:rPr>
              <w:t>70</w:t>
            </w:r>
          </w:p>
        </w:tc>
        <w:tc>
          <w:tcPr>
            <w:tcW w:w="1710" w:type="dxa"/>
          </w:tcPr>
          <w:p w14:paraId="7E74389E" w14:textId="5C070D84" w:rsidR="00F4218B" w:rsidRPr="008F5E9B" w:rsidRDefault="00F4218B" w:rsidP="008F5E9B">
            <w:pPr>
              <w:jc w:val="center"/>
              <w:rPr>
                <w:sz w:val="20"/>
                <w:szCs w:val="20"/>
              </w:rPr>
            </w:pPr>
            <w:r w:rsidRPr="008F5E9B">
              <w:rPr>
                <w:sz w:val="20"/>
              </w:rPr>
              <w:t>86460</w:t>
            </w:r>
          </w:p>
        </w:tc>
        <w:tc>
          <w:tcPr>
            <w:tcW w:w="1487" w:type="dxa"/>
          </w:tcPr>
          <w:p w14:paraId="4BAD0899" w14:textId="159E5D1E" w:rsidR="00F4218B" w:rsidRPr="008F5E9B" w:rsidRDefault="00F4218B" w:rsidP="008F5E9B">
            <w:pPr>
              <w:jc w:val="center"/>
              <w:rPr>
                <w:sz w:val="20"/>
                <w:szCs w:val="20"/>
              </w:rPr>
            </w:pPr>
            <w:r w:rsidRPr="008F5E9B">
              <w:rPr>
                <w:sz w:val="20"/>
              </w:rPr>
              <w:t>120501</w:t>
            </w:r>
          </w:p>
        </w:tc>
      </w:tr>
      <w:tr w:rsidR="00F4218B" w14:paraId="18F5C04F" w14:textId="77777777">
        <w:trPr>
          <w:jc w:val="center"/>
        </w:trPr>
        <w:tc>
          <w:tcPr>
            <w:tcW w:w="2898" w:type="dxa"/>
          </w:tcPr>
          <w:p w14:paraId="49091ADC" w14:textId="26DF6287" w:rsidR="00F4218B" w:rsidRPr="00C077AB" w:rsidRDefault="00F4218B" w:rsidP="00F4218B">
            <w:pPr>
              <w:rPr>
                <w:bCs/>
                <w:sz w:val="20"/>
                <w:szCs w:val="20"/>
              </w:rPr>
            </w:pPr>
            <w:proofErr w:type="spellStart"/>
            <w:r>
              <w:rPr>
                <w:rFonts w:cs="Arial"/>
                <w:sz w:val="20"/>
                <w:szCs w:val="20"/>
              </w:rPr>
              <w:t>Introuction</w:t>
            </w:r>
            <w:proofErr w:type="spellEnd"/>
            <w:r>
              <w:rPr>
                <w:rFonts w:cs="Arial"/>
                <w:sz w:val="20"/>
                <w:szCs w:val="20"/>
              </w:rPr>
              <w:t xml:space="preserve"> of paddy variety KHP-13</w:t>
            </w:r>
          </w:p>
        </w:tc>
        <w:tc>
          <w:tcPr>
            <w:tcW w:w="1530" w:type="dxa"/>
          </w:tcPr>
          <w:p w14:paraId="7D5835AC" w14:textId="62D3A7FD" w:rsidR="00F4218B" w:rsidRPr="008F5E9B" w:rsidRDefault="00F4218B" w:rsidP="008F5E9B">
            <w:pPr>
              <w:jc w:val="center"/>
              <w:rPr>
                <w:sz w:val="20"/>
                <w:szCs w:val="20"/>
              </w:rPr>
            </w:pPr>
            <w:r w:rsidRPr="008F5E9B">
              <w:rPr>
                <w:rFonts w:cs="Arial"/>
                <w:sz w:val="20"/>
                <w:szCs w:val="20"/>
              </w:rPr>
              <w:t>25</w:t>
            </w:r>
          </w:p>
        </w:tc>
        <w:tc>
          <w:tcPr>
            <w:tcW w:w="1620" w:type="dxa"/>
          </w:tcPr>
          <w:p w14:paraId="3C0FF9D3" w14:textId="6CE071AB" w:rsidR="00F4218B" w:rsidRPr="008F5E9B" w:rsidRDefault="00F4218B" w:rsidP="008F5E9B">
            <w:pPr>
              <w:jc w:val="center"/>
              <w:rPr>
                <w:sz w:val="20"/>
                <w:szCs w:val="20"/>
              </w:rPr>
            </w:pPr>
            <w:r w:rsidRPr="008F5E9B">
              <w:rPr>
                <w:rFonts w:cs="Arial"/>
                <w:sz w:val="20"/>
                <w:szCs w:val="20"/>
              </w:rPr>
              <w:t>15</w:t>
            </w:r>
          </w:p>
        </w:tc>
        <w:tc>
          <w:tcPr>
            <w:tcW w:w="1710" w:type="dxa"/>
          </w:tcPr>
          <w:p w14:paraId="4BEFF4AF" w14:textId="7975A860" w:rsidR="00F4218B" w:rsidRPr="008F5E9B" w:rsidRDefault="00F4218B" w:rsidP="008F5E9B">
            <w:pPr>
              <w:jc w:val="center"/>
              <w:rPr>
                <w:sz w:val="20"/>
              </w:rPr>
            </w:pPr>
            <w:r w:rsidRPr="008F5E9B">
              <w:rPr>
                <w:sz w:val="20"/>
                <w:szCs w:val="20"/>
              </w:rPr>
              <w:t>11375</w:t>
            </w:r>
          </w:p>
        </w:tc>
        <w:tc>
          <w:tcPr>
            <w:tcW w:w="1487" w:type="dxa"/>
          </w:tcPr>
          <w:p w14:paraId="4F8AC008" w14:textId="31C96370" w:rsidR="00F4218B" w:rsidRPr="008F5E9B" w:rsidRDefault="00F4218B" w:rsidP="008F5E9B">
            <w:pPr>
              <w:jc w:val="center"/>
              <w:rPr>
                <w:sz w:val="20"/>
              </w:rPr>
            </w:pPr>
            <w:r w:rsidRPr="008F5E9B">
              <w:rPr>
                <w:sz w:val="20"/>
                <w:szCs w:val="20"/>
              </w:rPr>
              <w:t>26817</w:t>
            </w:r>
          </w:p>
        </w:tc>
      </w:tr>
      <w:tr w:rsidR="00F4218B" w14:paraId="35CF4C47" w14:textId="77777777">
        <w:trPr>
          <w:jc w:val="center"/>
        </w:trPr>
        <w:tc>
          <w:tcPr>
            <w:tcW w:w="2898" w:type="dxa"/>
          </w:tcPr>
          <w:p w14:paraId="6D4DBA2F" w14:textId="6CAE088C" w:rsidR="00F4218B" w:rsidRDefault="00F4218B" w:rsidP="00F4218B">
            <w:pPr>
              <w:rPr>
                <w:rFonts w:cs="Arial"/>
                <w:sz w:val="20"/>
                <w:szCs w:val="20"/>
              </w:rPr>
            </w:pPr>
            <w:r>
              <w:rPr>
                <w:rFonts w:cs="Arial"/>
                <w:sz w:val="20"/>
                <w:szCs w:val="20"/>
              </w:rPr>
              <w:t>Introduction of paddy variety KPR-1</w:t>
            </w:r>
          </w:p>
        </w:tc>
        <w:tc>
          <w:tcPr>
            <w:tcW w:w="1530" w:type="dxa"/>
          </w:tcPr>
          <w:p w14:paraId="59EC9602" w14:textId="6B8ACB02" w:rsidR="00F4218B" w:rsidRPr="008F5E9B" w:rsidRDefault="00F4218B" w:rsidP="008F5E9B">
            <w:pPr>
              <w:jc w:val="center"/>
              <w:rPr>
                <w:rFonts w:cs="Arial"/>
                <w:sz w:val="20"/>
                <w:szCs w:val="20"/>
              </w:rPr>
            </w:pPr>
            <w:r w:rsidRPr="008F5E9B">
              <w:rPr>
                <w:rFonts w:cs="Arial"/>
                <w:sz w:val="20"/>
                <w:szCs w:val="20"/>
              </w:rPr>
              <w:t>25</w:t>
            </w:r>
          </w:p>
        </w:tc>
        <w:tc>
          <w:tcPr>
            <w:tcW w:w="1620" w:type="dxa"/>
          </w:tcPr>
          <w:p w14:paraId="6443AB28" w14:textId="469AF826" w:rsidR="00F4218B" w:rsidRPr="008F5E9B" w:rsidRDefault="00F4218B" w:rsidP="008F5E9B">
            <w:pPr>
              <w:jc w:val="center"/>
              <w:rPr>
                <w:rFonts w:cs="Arial"/>
                <w:sz w:val="20"/>
                <w:szCs w:val="20"/>
              </w:rPr>
            </w:pPr>
            <w:r w:rsidRPr="008F5E9B">
              <w:rPr>
                <w:rFonts w:cs="Arial"/>
                <w:sz w:val="20"/>
                <w:szCs w:val="20"/>
              </w:rPr>
              <w:t>90</w:t>
            </w:r>
          </w:p>
        </w:tc>
        <w:tc>
          <w:tcPr>
            <w:tcW w:w="1710" w:type="dxa"/>
          </w:tcPr>
          <w:p w14:paraId="130A14F8" w14:textId="422E9D5A" w:rsidR="00F4218B" w:rsidRPr="008F5E9B" w:rsidRDefault="00F4218B" w:rsidP="008F5E9B">
            <w:pPr>
              <w:jc w:val="center"/>
              <w:rPr>
                <w:sz w:val="20"/>
                <w:szCs w:val="20"/>
              </w:rPr>
            </w:pPr>
            <w:r w:rsidRPr="008F5E9B">
              <w:rPr>
                <w:sz w:val="20"/>
              </w:rPr>
              <w:t>43250</w:t>
            </w:r>
          </w:p>
        </w:tc>
        <w:tc>
          <w:tcPr>
            <w:tcW w:w="1487" w:type="dxa"/>
          </w:tcPr>
          <w:p w14:paraId="04D3361B" w14:textId="11574D7B" w:rsidR="00F4218B" w:rsidRPr="008F5E9B" w:rsidRDefault="00F4218B" w:rsidP="008F5E9B">
            <w:pPr>
              <w:jc w:val="center"/>
              <w:rPr>
                <w:sz w:val="20"/>
                <w:szCs w:val="20"/>
              </w:rPr>
            </w:pPr>
            <w:r w:rsidRPr="008F5E9B">
              <w:rPr>
                <w:sz w:val="20"/>
              </w:rPr>
              <w:t>67766</w:t>
            </w:r>
          </w:p>
        </w:tc>
      </w:tr>
      <w:tr w:rsidR="00F4218B" w14:paraId="1412CFDF" w14:textId="77777777" w:rsidTr="00EB5EF7">
        <w:trPr>
          <w:jc w:val="center"/>
        </w:trPr>
        <w:tc>
          <w:tcPr>
            <w:tcW w:w="2898" w:type="dxa"/>
          </w:tcPr>
          <w:p w14:paraId="4AA48724" w14:textId="30BD66EB" w:rsidR="00F4218B" w:rsidRDefault="00F4218B" w:rsidP="00F4218B">
            <w:pPr>
              <w:rPr>
                <w:rFonts w:cs="Arial"/>
                <w:sz w:val="20"/>
                <w:szCs w:val="20"/>
              </w:rPr>
            </w:pPr>
            <w:r>
              <w:rPr>
                <w:rFonts w:cs="Arial"/>
                <w:sz w:val="20"/>
                <w:szCs w:val="20"/>
              </w:rPr>
              <w:t>Popularization of micro nutrients (pepper special/banana)</w:t>
            </w:r>
          </w:p>
        </w:tc>
        <w:tc>
          <w:tcPr>
            <w:tcW w:w="1530" w:type="dxa"/>
          </w:tcPr>
          <w:p w14:paraId="24E153F6" w14:textId="6D221518" w:rsidR="00F4218B" w:rsidRPr="008F5E9B" w:rsidRDefault="00F4218B" w:rsidP="008F5E9B">
            <w:pPr>
              <w:jc w:val="center"/>
              <w:rPr>
                <w:rFonts w:cs="Arial"/>
                <w:sz w:val="20"/>
                <w:szCs w:val="20"/>
              </w:rPr>
            </w:pPr>
            <w:r w:rsidRPr="008F5E9B">
              <w:rPr>
                <w:rFonts w:cs="Arial"/>
                <w:sz w:val="20"/>
                <w:szCs w:val="20"/>
              </w:rPr>
              <w:t>75</w:t>
            </w:r>
          </w:p>
        </w:tc>
        <w:tc>
          <w:tcPr>
            <w:tcW w:w="1620" w:type="dxa"/>
          </w:tcPr>
          <w:p w14:paraId="735EBCB6" w14:textId="4F901DBF" w:rsidR="00F4218B" w:rsidRPr="008F5E9B" w:rsidRDefault="00F4218B" w:rsidP="008F5E9B">
            <w:pPr>
              <w:jc w:val="center"/>
              <w:rPr>
                <w:rFonts w:cs="Arial"/>
                <w:sz w:val="20"/>
                <w:szCs w:val="20"/>
              </w:rPr>
            </w:pPr>
            <w:r w:rsidRPr="008F5E9B">
              <w:rPr>
                <w:rFonts w:cs="Arial"/>
                <w:sz w:val="20"/>
                <w:szCs w:val="20"/>
              </w:rPr>
              <w:t>26</w:t>
            </w:r>
          </w:p>
        </w:tc>
        <w:tc>
          <w:tcPr>
            <w:tcW w:w="1710" w:type="dxa"/>
            <w:vAlign w:val="center"/>
          </w:tcPr>
          <w:p w14:paraId="147A82BD" w14:textId="77777777" w:rsidR="00F4218B" w:rsidRPr="008F5E9B" w:rsidRDefault="00F4218B" w:rsidP="008F5E9B">
            <w:pPr>
              <w:jc w:val="center"/>
              <w:rPr>
                <w:sz w:val="20"/>
              </w:rPr>
            </w:pPr>
          </w:p>
        </w:tc>
        <w:tc>
          <w:tcPr>
            <w:tcW w:w="1487" w:type="dxa"/>
            <w:vAlign w:val="center"/>
          </w:tcPr>
          <w:p w14:paraId="3AF64070" w14:textId="77777777" w:rsidR="00F4218B" w:rsidRPr="008F5E9B" w:rsidRDefault="00F4218B" w:rsidP="008F5E9B">
            <w:pPr>
              <w:jc w:val="center"/>
              <w:rPr>
                <w:sz w:val="20"/>
              </w:rPr>
            </w:pPr>
          </w:p>
        </w:tc>
      </w:tr>
      <w:tr w:rsidR="00F4218B" w14:paraId="4D208EE9" w14:textId="77777777" w:rsidTr="00EB5EF7">
        <w:trPr>
          <w:jc w:val="center"/>
        </w:trPr>
        <w:tc>
          <w:tcPr>
            <w:tcW w:w="2898" w:type="dxa"/>
          </w:tcPr>
          <w:p w14:paraId="4980791F" w14:textId="7517657F" w:rsidR="00F4218B" w:rsidRDefault="00F4218B" w:rsidP="00F4218B">
            <w:pPr>
              <w:rPr>
                <w:rFonts w:cs="Arial"/>
                <w:sz w:val="20"/>
                <w:szCs w:val="20"/>
              </w:rPr>
            </w:pPr>
            <w:r>
              <w:rPr>
                <w:rFonts w:cs="Arial"/>
                <w:sz w:val="20"/>
                <w:szCs w:val="20"/>
              </w:rPr>
              <w:t>High density fish farming gift tilapia in controlled system</w:t>
            </w:r>
          </w:p>
        </w:tc>
        <w:tc>
          <w:tcPr>
            <w:tcW w:w="1530" w:type="dxa"/>
          </w:tcPr>
          <w:p w14:paraId="60B386FB" w14:textId="1D9DA5B6" w:rsidR="00F4218B" w:rsidRPr="008F5E9B" w:rsidRDefault="00F4218B" w:rsidP="008F5E9B">
            <w:pPr>
              <w:jc w:val="center"/>
              <w:rPr>
                <w:rFonts w:cs="Arial"/>
                <w:sz w:val="20"/>
                <w:szCs w:val="20"/>
              </w:rPr>
            </w:pPr>
            <w:r w:rsidRPr="008F5E9B">
              <w:rPr>
                <w:rFonts w:cs="Arial"/>
                <w:sz w:val="20"/>
                <w:szCs w:val="20"/>
              </w:rPr>
              <w:t>15</w:t>
            </w:r>
          </w:p>
        </w:tc>
        <w:tc>
          <w:tcPr>
            <w:tcW w:w="1620" w:type="dxa"/>
          </w:tcPr>
          <w:p w14:paraId="624E3A86" w14:textId="43EAF23C" w:rsidR="00F4218B" w:rsidRPr="008F5E9B" w:rsidRDefault="00F4218B" w:rsidP="008F5E9B">
            <w:pPr>
              <w:jc w:val="center"/>
              <w:rPr>
                <w:rFonts w:cs="Arial"/>
                <w:sz w:val="20"/>
                <w:szCs w:val="20"/>
              </w:rPr>
            </w:pPr>
            <w:r w:rsidRPr="008F5E9B">
              <w:rPr>
                <w:rFonts w:cs="Arial"/>
                <w:sz w:val="20"/>
                <w:szCs w:val="20"/>
              </w:rPr>
              <w:t>30</w:t>
            </w:r>
          </w:p>
        </w:tc>
        <w:tc>
          <w:tcPr>
            <w:tcW w:w="1710" w:type="dxa"/>
          </w:tcPr>
          <w:p w14:paraId="6E2823BC" w14:textId="275BCDB4" w:rsidR="00F4218B" w:rsidRPr="008F5E9B" w:rsidRDefault="00F4218B" w:rsidP="008F5E9B">
            <w:pPr>
              <w:jc w:val="center"/>
              <w:rPr>
                <w:sz w:val="20"/>
              </w:rPr>
            </w:pPr>
            <w:r w:rsidRPr="008F5E9B">
              <w:rPr>
                <w:sz w:val="20"/>
              </w:rPr>
              <w:t>2950</w:t>
            </w:r>
          </w:p>
        </w:tc>
        <w:tc>
          <w:tcPr>
            <w:tcW w:w="1487" w:type="dxa"/>
          </w:tcPr>
          <w:p w14:paraId="14EFC335" w14:textId="07EF2712" w:rsidR="00F4218B" w:rsidRPr="008F5E9B" w:rsidRDefault="00F4218B" w:rsidP="008F5E9B">
            <w:pPr>
              <w:jc w:val="center"/>
              <w:rPr>
                <w:sz w:val="20"/>
              </w:rPr>
            </w:pPr>
            <w:r w:rsidRPr="008F5E9B">
              <w:rPr>
                <w:sz w:val="20"/>
              </w:rPr>
              <w:t>15650</w:t>
            </w:r>
          </w:p>
        </w:tc>
      </w:tr>
      <w:tr w:rsidR="00F4218B" w14:paraId="2481599C" w14:textId="77777777" w:rsidTr="00EB5EF7">
        <w:trPr>
          <w:jc w:val="center"/>
        </w:trPr>
        <w:tc>
          <w:tcPr>
            <w:tcW w:w="2898" w:type="dxa"/>
          </w:tcPr>
          <w:p w14:paraId="09E06D9A" w14:textId="11577F08" w:rsidR="00F4218B" w:rsidRDefault="00F4218B" w:rsidP="00F4218B">
            <w:pPr>
              <w:rPr>
                <w:rFonts w:cs="Arial"/>
                <w:sz w:val="20"/>
                <w:szCs w:val="20"/>
              </w:rPr>
            </w:pPr>
            <w:r>
              <w:rPr>
                <w:rFonts w:cs="Arial"/>
                <w:sz w:val="20"/>
                <w:szCs w:val="20"/>
              </w:rPr>
              <w:t xml:space="preserve">Wilt management in black pepper by drenching </w:t>
            </w:r>
            <w:proofErr w:type="spellStart"/>
            <w:r>
              <w:rPr>
                <w:rFonts w:cs="Arial"/>
                <w:sz w:val="20"/>
                <w:szCs w:val="20"/>
              </w:rPr>
              <w:t>arka</w:t>
            </w:r>
            <w:proofErr w:type="spellEnd"/>
            <w:r>
              <w:rPr>
                <w:rFonts w:cs="Arial"/>
                <w:sz w:val="20"/>
                <w:szCs w:val="20"/>
              </w:rPr>
              <w:t xml:space="preserve"> microbial consortium</w:t>
            </w:r>
          </w:p>
        </w:tc>
        <w:tc>
          <w:tcPr>
            <w:tcW w:w="1530" w:type="dxa"/>
          </w:tcPr>
          <w:p w14:paraId="01D970C2" w14:textId="64B102B6" w:rsidR="00F4218B" w:rsidRPr="008F5E9B" w:rsidRDefault="00F4218B" w:rsidP="008F5E9B">
            <w:pPr>
              <w:jc w:val="center"/>
              <w:rPr>
                <w:rFonts w:cs="Arial"/>
                <w:sz w:val="20"/>
                <w:szCs w:val="20"/>
              </w:rPr>
            </w:pPr>
            <w:r w:rsidRPr="008F5E9B">
              <w:rPr>
                <w:rFonts w:cs="Arial"/>
                <w:sz w:val="20"/>
                <w:szCs w:val="20"/>
              </w:rPr>
              <w:t>150</w:t>
            </w:r>
          </w:p>
        </w:tc>
        <w:tc>
          <w:tcPr>
            <w:tcW w:w="1620" w:type="dxa"/>
          </w:tcPr>
          <w:p w14:paraId="0DC784B7" w14:textId="75C1F1C8" w:rsidR="00F4218B" w:rsidRPr="008F5E9B" w:rsidRDefault="00F4218B" w:rsidP="008F5E9B">
            <w:pPr>
              <w:jc w:val="center"/>
              <w:rPr>
                <w:rFonts w:cs="Arial"/>
                <w:sz w:val="20"/>
                <w:szCs w:val="20"/>
              </w:rPr>
            </w:pPr>
            <w:r w:rsidRPr="008F5E9B">
              <w:rPr>
                <w:rFonts w:cs="Arial"/>
                <w:sz w:val="20"/>
                <w:szCs w:val="20"/>
              </w:rPr>
              <w:t>45</w:t>
            </w:r>
          </w:p>
        </w:tc>
        <w:tc>
          <w:tcPr>
            <w:tcW w:w="1710" w:type="dxa"/>
          </w:tcPr>
          <w:p w14:paraId="3A3B29D7" w14:textId="2C65748D" w:rsidR="00F4218B" w:rsidRPr="008F5E9B" w:rsidRDefault="00F4218B" w:rsidP="008F5E9B">
            <w:pPr>
              <w:jc w:val="center"/>
              <w:rPr>
                <w:sz w:val="20"/>
              </w:rPr>
            </w:pPr>
            <w:r w:rsidRPr="008F5E9B">
              <w:rPr>
                <w:sz w:val="20"/>
              </w:rPr>
              <w:t>88500</w:t>
            </w:r>
          </w:p>
        </w:tc>
        <w:tc>
          <w:tcPr>
            <w:tcW w:w="1487" w:type="dxa"/>
          </w:tcPr>
          <w:p w14:paraId="0AC0E0EB" w14:textId="4B351878" w:rsidR="00F4218B" w:rsidRPr="008F5E9B" w:rsidRDefault="00F4218B" w:rsidP="008F5E9B">
            <w:pPr>
              <w:jc w:val="center"/>
              <w:rPr>
                <w:sz w:val="20"/>
              </w:rPr>
            </w:pPr>
            <w:r w:rsidRPr="008F5E9B">
              <w:rPr>
                <w:sz w:val="20"/>
              </w:rPr>
              <w:t>187500</w:t>
            </w:r>
          </w:p>
        </w:tc>
      </w:tr>
    </w:tbl>
    <w:p w14:paraId="68BA1048" w14:textId="77777777" w:rsidR="00563FC6" w:rsidRDefault="00947AC1">
      <w:pPr>
        <w:jc w:val="both"/>
        <w:rPr>
          <w:sz w:val="20"/>
          <w:szCs w:val="20"/>
        </w:rPr>
      </w:pPr>
      <w:r>
        <w:rPr>
          <w:sz w:val="20"/>
          <w:szCs w:val="20"/>
        </w:rPr>
        <w:t>NB:</w:t>
      </w:r>
      <w:r>
        <w:rPr>
          <w:sz w:val="20"/>
          <w:szCs w:val="20"/>
        </w:rPr>
        <w:tab/>
        <w:t>Should be based on actual study, questionnaire/group discussion etc. with ex-participants.</w:t>
      </w:r>
    </w:p>
    <w:p w14:paraId="450F999C" w14:textId="77777777" w:rsidR="00563FC6" w:rsidRDefault="00563FC6">
      <w:pPr>
        <w:jc w:val="both"/>
        <w:rPr>
          <w:b/>
          <w:sz w:val="20"/>
          <w:szCs w:val="20"/>
        </w:rPr>
      </w:pPr>
    </w:p>
    <w:p w14:paraId="0284CE64" w14:textId="0497EE52" w:rsidR="00563FC6" w:rsidRDefault="00947AC1">
      <w:pPr>
        <w:jc w:val="both"/>
        <w:rPr>
          <w:b/>
          <w:sz w:val="22"/>
          <w:szCs w:val="22"/>
        </w:rPr>
      </w:pPr>
      <w:r>
        <w:rPr>
          <w:b/>
          <w:sz w:val="22"/>
          <w:szCs w:val="22"/>
        </w:rPr>
        <w:t>12.B.</w:t>
      </w:r>
      <w:r>
        <w:rPr>
          <w:b/>
          <w:sz w:val="22"/>
          <w:szCs w:val="22"/>
        </w:rPr>
        <w:tab/>
        <w:t xml:space="preserve">Cases of </w:t>
      </w:r>
      <w:proofErr w:type="gramStart"/>
      <w:r>
        <w:rPr>
          <w:b/>
          <w:sz w:val="22"/>
          <w:szCs w:val="22"/>
        </w:rPr>
        <w:t>large scale</w:t>
      </w:r>
      <w:proofErr w:type="gramEnd"/>
      <w:r>
        <w:rPr>
          <w:b/>
          <w:sz w:val="22"/>
          <w:szCs w:val="22"/>
        </w:rPr>
        <w:t xml:space="preserve"> adoption (Please furnish detailed information for each case with suitable photographs)</w:t>
      </w:r>
    </w:p>
    <w:p w14:paraId="539E7596" w14:textId="77777777" w:rsidR="000514A4" w:rsidRDefault="000514A4">
      <w:pPr>
        <w:jc w:val="both"/>
        <w:rPr>
          <w:b/>
          <w:sz w:val="22"/>
          <w:szCs w:val="22"/>
        </w:rPr>
      </w:pPr>
    </w:p>
    <w:p w14:paraId="0A7B8CBF" w14:textId="77777777" w:rsidR="00F4218B" w:rsidRPr="002C472C" w:rsidRDefault="00F4218B" w:rsidP="00F4218B">
      <w:pPr>
        <w:pStyle w:val="ListParagraph"/>
        <w:numPr>
          <w:ilvl w:val="0"/>
          <w:numId w:val="40"/>
        </w:numPr>
        <w:ind w:left="360"/>
        <w:jc w:val="both"/>
        <w:rPr>
          <w:b/>
          <w:szCs w:val="20"/>
        </w:rPr>
      </w:pPr>
      <w:r w:rsidRPr="002C472C">
        <w:rPr>
          <w:b/>
          <w:szCs w:val="20"/>
        </w:rPr>
        <w:t xml:space="preserve">Wilt management in black pepper by drenching </w:t>
      </w:r>
      <w:proofErr w:type="spellStart"/>
      <w:r w:rsidRPr="002C472C">
        <w:rPr>
          <w:b/>
          <w:szCs w:val="20"/>
        </w:rPr>
        <w:t>arka</w:t>
      </w:r>
      <w:proofErr w:type="spellEnd"/>
      <w:r w:rsidRPr="002C472C">
        <w:rPr>
          <w:b/>
          <w:szCs w:val="20"/>
        </w:rPr>
        <w:t xml:space="preserve"> microbial consortium</w:t>
      </w:r>
    </w:p>
    <w:p w14:paraId="40D33C5A" w14:textId="77777777" w:rsidR="00F4218B" w:rsidRPr="002C472C" w:rsidRDefault="00F4218B" w:rsidP="00F4218B">
      <w:pPr>
        <w:ind w:left="540"/>
        <w:jc w:val="both"/>
        <w:rPr>
          <w:b/>
        </w:rPr>
      </w:pPr>
      <w:r w:rsidRPr="002C472C">
        <w:rPr>
          <w:b/>
        </w:rPr>
        <w:t>Rationale:</w:t>
      </w:r>
      <w:r w:rsidRPr="002C472C">
        <w:t xml:space="preserve"> Recently farmers are dumping </w:t>
      </w:r>
      <w:proofErr w:type="spellStart"/>
      <w:r w:rsidRPr="002C472C">
        <w:t>litres</w:t>
      </w:r>
      <w:proofErr w:type="spellEnd"/>
      <w:r w:rsidRPr="002C472C">
        <w:t xml:space="preserve"> of insecticide &amp; fungicides for management of the pest population &amp; diseases in black pepper, but not getting controlled due to method of application is not coinciding. The incidence of diseases is more during monsoon, with high rainfall not able to control disease by spraying fungicides.</w:t>
      </w:r>
    </w:p>
    <w:p w14:paraId="02BF0EAF" w14:textId="77777777" w:rsidR="00F4218B" w:rsidRPr="002C472C" w:rsidRDefault="00F4218B" w:rsidP="00F4218B">
      <w:pPr>
        <w:ind w:left="540"/>
        <w:jc w:val="both"/>
      </w:pPr>
      <w:r w:rsidRPr="002C472C">
        <w:rPr>
          <w:b/>
        </w:rPr>
        <w:t>Technology adopted:</w:t>
      </w:r>
    </w:p>
    <w:p w14:paraId="76A2F5B6" w14:textId="77777777" w:rsidR="00F4218B" w:rsidRPr="002C472C" w:rsidRDefault="00F4218B" w:rsidP="00F4218B">
      <w:pPr>
        <w:pStyle w:val="body"/>
        <w:numPr>
          <w:ilvl w:val="0"/>
          <w:numId w:val="42"/>
        </w:numPr>
        <w:spacing w:before="120" w:beforeAutospacing="0" w:after="120" w:afterAutospacing="0" w:line="276" w:lineRule="auto"/>
        <w:ind w:left="540"/>
        <w:jc w:val="both"/>
        <w:rPr>
          <w:color w:val="000000"/>
          <w:lang w:val="en-US"/>
        </w:rPr>
      </w:pPr>
      <w:r w:rsidRPr="002C472C">
        <w:rPr>
          <w:color w:val="000000"/>
          <w:lang w:val="en-US"/>
        </w:rPr>
        <w:t>Application of 1 basket (20 kg) FYM or compost around the base of the vine and neem cake 0.5 kg per vine</w:t>
      </w:r>
    </w:p>
    <w:p w14:paraId="64B9326A" w14:textId="77777777" w:rsidR="00F4218B" w:rsidRPr="002C472C" w:rsidRDefault="00F4218B" w:rsidP="00F4218B">
      <w:pPr>
        <w:pStyle w:val="body"/>
        <w:numPr>
          <w:ilvl w:val="0"/>
          <w:numId w:val="42"/>
        </w:numPr>
        <w:spacing w:before="120" w:beforeAutospacing="0" w:after="120" w:afterAutospacing="0" w:line="276" w:lineRule="auto"/>
        <w:ind w:left="540"/>
        <w:jc w:val="both"/>
        <w:rPr>
          <w:color w:val="000000"/>
          <w:lang w:val="en-US"/>
        </w:rPr>
      </w:pPr>
      <w:r w:rsidRPr="002C472C">
        <w:rPr>
          <w:color w:val="000000"/>
          <w:lang w:val="en-US"/>
        </w:rPr>
        <w:t xml:space="preserve">Drenching of Arka Microbial Consortium </w:t>
      </w:r>
      <w:r w:rsidRPr="002C472C">
        <w:rPr>
          <w:rFonts w:eastAsia="+mn-ea"/>
          <w:bCs/>
          <w:lang w:val="en-US"/>
        </w:rPr>
        <w:t>(</w:t>
      </w:r>
      <w:proofErr w:type="spellStart"/>
      <w:r w:rsidRPr="002C472C">
        <w:rPr>
          <w:rFonts w:eastAsia="+mn-ea"/>
          <w:bCs/>
          <w:lang w:val="en-US"/>
        </w:rPr>
        <w:t>azatobacter</w:t>
      </w:r>
      <w:proofErr w:type="spellEnd"/>
      <w:r w:rsidRPr="002C472C">
        <w:rPr>
          <w:rFonts w:eastAsia="+mn-ea"/>
          <w:bCs/>
          <w:lang w:val="en-US"/>
        </w:rPr>
        <w:t xml:space="preserve">, bacillus </w:t>
      </w:r>
      <w:proofErr w:type="gramStart"/>
      <w:r w:rsidRPr="002C472C">
        <w:rPr>
          <w:rFonts w:eastAsia="+mn-ea"/>
          <w:bCs/>
          <w:lang w:val="en-US"/>
        </w:rPr>
        <w:t>and  pseudomonas</w:t>
      </w:r>
      <w:proofErr w:type="gramEnd"/>
      <w:r w:rsidRPr="002C472C">
        <w:rPr>
          <w:rFonts w:eastAsia="+mn-ea"/>
          <w:bCs/>
          <w:lang w:val="en-US"/>
        </w:rPr>
        <w:t>)</w:t>
      </w:r>
      <w:r w:rsidRPr="002C472C">
        <w:rPr>
          <w:rFonts w:eastAsia="+mn-ea"/>
          <w:bCs/>
        </w:rPr>
        <w:t xml:space="preserve"> </w:t>
      </w:r>
      <w:r w:rsidRPr="002C472C">
        <w:rPr>
          <w:color w:val="000000"/>
          <w:lang w:val="en-US"/>
        </w:rPr>
        <w:t xml:space="preserve">25g/ L ( 3 </w:t>
      </w:r>
      <w:proofErr w:type="spellStart"/>
      <w:r w:rsidRPr="002C472C">
        <w:rPr>
          <w:color w:val="000000"/>
          <w:lang w:val="en-US"/>
        </w:rPr>
        <w:t>litres</w:t>
      </w:r>
      <w:proofErr w:type="spellEnd"/>
      <w:r w:rsidRPr="002C472C">
        <w:rPr>
          <w:color w:val="000000"/>
          <w:lang w:val="en-US"/>
        </w:rPr>
        <w:t xml:space="preserve"> per vine)</w:t>
      </w:r>
    </w:p>
    <w:p w14:paraId="2FD0019F" w14:textId="77777777" w:rsidR="00F4218B" w:rsidRPr="002C472C" w:rsidRDefault="00F4218B" w:rsidP="00F4218B">
      <w:pPr>
        <w:pStyle w:val="body"/>
        <w:numPr>
          <w:ilvl w:val="0"/>
          <w:numId w:val="42"/>
        </w:numPr>
        <w:spacing w:before="120" w:beforeAutospacing="0" w:after="120" w:afterAutospacing="0" w:line="276" w:lineRule="auto"/>
        <w:ind w:left="540"/>
        <w:jc w:val="both"/>
      </w:pPr>
      <w:r w:rsidRPr="002C472C">
        <w:rPr>
          <w:rFonts w:eastAsia="+mn-ea"/>
          <w:bCs/>
          <w:lang w:val="en-US"/>
        </w:rPr>
        <w:t xml:space="preserve">Spraying of fungicide Potassium Phosphonate </w:t>
      </w:r>
      <w:proofErr w:type="gramStart"/>
      <w:r w:rsidRPr="002C472C">
        <w:rPr>
          <w:rFonts w:eastAsia="+mn-ea"/>
          <w:bCs/>
          <w:lang w:val="en-US"/>
        </w:rPr>
        <w:t>( 3</w:t>
      </w:r>
      <w:proofErr w:type="gramEnd"/>
      <w:r w:rsidRPr="002C472C">
        <w:rPr>
          <w:rFonts w:eastAsia="+mn-ea"/>
          <w:bCs/>
          <w:lang w:val="en-US"/>
        </w:rPr>
        <w:t xml:space="preserve"> ml/lit) at pre and post monsoon</w:t>
      </w:r>
      <w:r w:rsidRPr="002C472C">
        <w:rPr>
          <w:rFonts w:eastAsia="+mn-ea"/>
          <w:bCs/>
        </w:rPr>
        <w:t xml:space="preserve"> </w:t>
      </w:r>
    </w:p>
    <w:p w14:paraId="59DB06EE" w14:textId="77777777" w:rsidR="00F4218B" w:rsidRPr="002C472C" w:rsidRDefault="00F4218B" w:rsidP="00F4218B">
      <w:pPr>
        <w:ind w:left="540"/>
        <w:jc w:val="both"/>
        <w:rPr>
          <w:b/>
        </w:rPr>
      </w:pPr>
      <w:r w:rsidRPr="002C472C">
        <w:rPr>
          <w:b/>
        </w:rPr>
        <w:t>Outcome of technology:</w:t>
      </w:r>
    </w:p>
    <w:p w14:paraId="42A5ADF4" w14:textId="77777777" w:rsidR="00F4218B" w:rsidRPr="002C472C" w:rsidRDefault="00F4218B" w:rsidP="00F4218B">
      <w:pPr>
        <w:pStyle w:val="ListParagraph"/>
        <w:numPr>
          <w:ilvl w:val="0"/>
          <w:numId w:val="41"/>
        </w:numPr>
        <w:spacing w:after="200" w:line="276" w:lineRule="auto"/>
        <w:ind w:left="540" w:hanging="284"/>
        <w:jc w:val="both"/>
      </w:pPr>
      <w:r>
        <w:t xml:space="preserve">785 </w:t>
      </w:r>
      <w:r w:rsidRPr="002C472C">
        <w:t xml:space="preserve">farmers were trained in </w:t>
      </w:r>
      <w:r>
        <w:t>2021-22</w:t>
      </w:r>
      <w:r w:rsidRPr="002C472C">
        <w:t xml:space="preserve"> during FLDs, OFTs, group discussion meeting, trainings, seminars</w:t>
      </w:r>
      <w:r>
        <w:t xml:space="preserve"> and</w:t>
      </w:r>
      <w:r w:rsidRPr="002C472C">
        <w:t xml:space="preserve"> </w:t>
      </w:r>
      <w:proofErr w:type="gramStart"/>
      <w:r w:rsidRPr="002C472C">
        <w:t>consultancy .</w:t>
      </w:r>
      <w:proofErr w:type="gramEnd"/>
    </w:p>
    <w:p w14:paraId="690F4D25" w14:textId="77777777" w:rsidR="00F4218B" w:rsidRPr="002C472C" w:rsidRDefault="00F4218B" w:rsidP="00F4218B">
      <w:pPr>
        <w:pStyle w:val="ListParagraph"/>
        <w:numPr>
          <w:ilvl w:val="0"/>
          <w:numId w:val="41"/>
        </w:numPr>
        <w:spacing w:after="200" w:line="276" w:lineRule="auto"/>
        <w:ind w:left="540" w:hanging="284"/>
        <w:jc w:val="both"/>
      </w:pPr>
      <w:r>
        <w:rPr>
          <w:lang w:val="en-US"/>
        </w:rPr>
        <w:lastRenderedPageBreak/>
        <w:t>Less disease incidence</w:t>
      </w:r>
      <w:r w:rsidRPr="002C472C">
        <w:rPr>
          <w:lang w:val="en-US"/>
        </w:rPr>
        <w:t xml:space="preserve"> orchards </w:t>
      </w:r>
      <w:r>
        <w:rPr>
          <w:lang w:val="en-US"/>
        </w:rPr>
        <w:t>were</w:t>
      </w:r>
      <w:r w:rsidRPr="002C472C">
        <w:rPr>
          <w:lang w:val="en-US"/>
        </w:rPr>
        <w:t xml:space="preserve"> </w:t>
      </w:r>
      <w:r>
        <w:rPr>
          <w:lang w:val="en-US"/>
        </w:rPr>
        <w:t>observed</w:t>
      </w:r>
    </w:p>
    <w:p w14:paraId="0B0F66AD" w14:textId="77777777" w:rsidR="00F4218B" w:rsidRPr="002C472C" w:rsidRDefault="00F4218B" w:rsidP="00F4218B">
      <w:pPr>
        <w:pStyle w:val="ListParagraph"/>
        <w:numPr>
          <w:ilvl w:val="0"/>
          <w:numId w:val="41"/>
        </w:numPr>
        <w:spacing w:after="200" w:line="276" w:lineRule="auto"/>
        <w:ind w:left="540" w:hanging="284"/>
        <w:jc w:val="both"/>
      </w:pPr>
      <w:r w:rsidRPr="002C472C">
        <w:rPr>
          <w:lang w:val="en-US"/>
        </w:rPr>
        <w:t xml:space="preserve">Yield loss were protected to the tune of 1.7 kg per vine (Rs. </w:t>
      </w:r>
      <w:r>
        <w:rPr>
          <w:lang w:val="en-US"/>
        </w:rPr>
        <w:t>85000</w:t>
      </w:r>
      <w:r w:rsidRPr="002C472C">
        <w:rPr>
          <w:lang w:val="en-US"/>
        </w:rPr>
        <w:t>/ha</w:t>
      </w:r>
      <w:r>
        <w:rPr>
          <w:lang w:val="en-US"/>
        </w:rPr>
        <w:t xml:space="preserve"> additional income per ha</w:t>
      </w:r>
      <w:r w:rsidRPr="002C472C">
        <w:rPr>
          <w:lang w:val="en-US"/>
        </w:rPr>
        <w:t>)</w:t>
      </w:r>
    </w:p>
    <w:p w14:paraId="3BEE8834" w14:textId="77777777" w:rsidR="00563FC6" w:rsidRDefault="00563FC6">
      <w:pPr>
        <w:jc w:val="both"/>
        <w:rPr>
          <w:b/>
          <w:sz w:val="20"/>
          <w:szCs w:val="20"/>
        </w:rPr>
      </w:pPr>
    </w:p>
    <w:p w14:paraId="48EBFD5F" w14:textId="77777777" w:rsidR="00563FC6" w:rsidRDefault="00947AC1">
      <w:pPr>
        <w:ind w:left="720" w:hanging="720"/>
        <w:jc w:val="both"/>
        <w:rPr>
          <w:b/>
          <w:sz w:val="22"/>
          <w:szCs w:val="22"/>
        </w:rPr>
      </w:pPr>
      <w:r>
        <w:rPr>
          <w:b/>
          <w:sz w:val="22"/>
          <w:szCs w:val="22"/>
        </w:rPr>
        <w:t>12.C.</w:t>
      </w:r>
      <w:r>
        <w:rPr>
          <w:b/>
          <w:sz w:val="22"/>
          <w:szCs w:val="22"/>
        </w:rPr>
        <w:tab/>
        <w:t xml:space="preserve"> Details of impact analysis of KVK activities carried out during the reporting period</w:t>
      </w:r>
    </w:p>
    <w:p w14:paraId="2064051F" w14:textId="77777777" w:rsidR="00563FC6" w:rsidRDefault="00563FC6">
      <w:pPr>
        <w:rPr>
          <w:b/>
          <w:sz w:val="20"/>
          <w:szCs w:val="20"/>
        </w:rPr>
      </w:pPr>
    </w:p>
    <w:p w14:paraId="756B10F1" w14:textId="77777777" w:rsidR="00F4218B" w:rsidRPr="009C6540" w:rsidRDefault="00F4218B" w:rsidP="00F4218B">
      <w:pPr>
        <w:numPr>
          <w:ilvl w:val="0"/>
          <w:numId w:val="43"/>
        </w:numPr>
        <w:spacing w:after="200" w:line="360" w:lineRule="auto"/>
        <w:ind w:left="360" w:hanging="450"/>
        <w:contextualSpacing/>
        <w:jc w:val="both"/>
        <w:rPr>
          <w:rFonts w:ascii="Arial" w:hAnsi="Arial" w:cs="Arial"/>
        </w:rPr>
      </w:pPr>
      <w:r w:rsidRPr="009C6540">
        <w:rPr>
          <w:rFonts w:ascii="Arial" w:hAnsi="Arial" w:cs="Arial"/>
          <w:bCs/>
          <w:lang w:val="en-IN"/>
        </w:rPr>
        <w:t xml:space="preserve">In Chikkamagaluru, beekeeping offers benefits which could make it attractive to smallholder farmers as a possible strategy for making their livelihoods more sustainable. </w:t>
      </w:r>
    </w:p>
    <w:p w14:paraId="2775D614" w14:textId="77777777" w:rsidR="00F4218B" w:rsidRPr="009C6540" w:rsidRDefault="00F4218B" w:rsidP="00F4218B">
      <w:pPr>
        <w:numPr>
          <w:ilvl w:val="0"/>
          <w:numId w:val="43"/>
        </w:numPr>
        <w:spacing w:after="200" w:line="360" w:lineRule="auto"/>
        <w:ind w:left="360" w:hanging="450"/>
        <w:contextualSpacing/>
        <w:jc w:val="both"/>
        <w:rPr>
          <w:rFonts w:ascii="Arial" w:hAnsi="Arial" w:cs="Arial"/>
        </w:rPr>
      </w:pPr>
      <w:r w:rsidRPr="009C6540">
        <w:rPr>
          <w:rFonts w:ascii="Arial" w:hAnsi="Arial" w:cs="Arial"/>
          <w:bCs/>
          <w:lang w:val="en-IN"/>
        </w:rPr>
        <w:t xml:space="preserve">However, its potential remains largely unexploited and the lack of new entrants is thought to be one key reason for a decline in beekeeping. </w:t>
      </w:r>
    </w:p>
    <w:p w14:paraId="6EA27FB9" w14:textId="77777777" w:rsidR="00F4218B" w:rsidRPr="009C6540" w:rsidRDefault="00F4218B" w:rsidP="00F4218B">
      <w:pPr>
        <w:numPr>
          <w:ilvl w:val="0"/>
          <w:numId w:val="43"/>
        </w:numPr>
        <w:spacing w:after="200" w:line="360" w:lineRule="auto"/>
        <w:ind w:left="360" w:hanging="450"/>
        <w:contextualSpacing/>
        <w:jc w:val="both"/>
        <w:rPr>
          <w:rFonts w:ascii="Arial" w:hAnsi="Arial" w:cs="Arial"/>
        </w:rPr>
      </w:pPr>
      <w:r w:rsidRPr="009C6540">
        <w:rPr>
          <w:rFonts w:ascii="Arial" w:hAnsi="Arial" w:cs="Arial"/>
          <w:bCs/>
          <w:lang w:val="en-IN"/>
        </w:rPr>
        <w:t xml:space="preserve">Krishi </w:t>
      </w:r>
      <w:proofErr w:type="spellStart"/>
      <w:r w:rsidRPr="009C6540">
        <w:rPr>
          <w:rFonts w:ascii="Arial" w:hAnsi="Arial" w:cs="Arial"/>
          <w:bCs/>
          <w:lang w:val="en-IN"/>
        </w:rPr>
        <w:t>vigyankendra</w:t>
      </w:r>
      <w:proofErr w:type="spellEnd"/>
      <w:r w:rsidRPr="009C6540">
        <w:rPr>
          <w:rFonts w:ascii="Arial" w:hAnsi="Arial" w:cs="Arial"/>
          <w:bCs/>
          <w:lang w:val="en-IN"/>
        </w:rPr>
        <w:t xml:space="preserve"> trained 40 new beekeepers under ASCI &amp;</w:t>
      </w:r>
      <w:proofErr w:type="gramStart"/>
      <w:r w:rsidRPr="009C6540">
        <w:rPr>
          <w:rFonts w:ascii="Arial" w:hAnsi="Arial" w:cs="Arial"/>
          <w:bCs/>
          <w:lang w:val="en-IN"/>
        </w:rPr>
        <w:t>short term</w:t>
      </w:r>
      <w:proofErr w:type="gramEnd"/>
      <w:r w:rsidRPr="009C6540">
        <w:rPr>
          <w:rFonts w:ascii="Arial" w:hAnsi="Arial" w:cs="Arial"/>
          <w:bCs/>
          <w:lang w:val="en-IN"/>
        </w:rPr>
        <w:t xml:space="preserve"> certificate course from university</w:t>
      </w:r>
    </w:p>
    <w:p w14:paraId="6B0AE0D4" w14:textId="77777777" w:rsidR="00F4218B" w:rsidRPr="009C6540" w:rsidRDefault="00F4218B" w:rsidP="00F4218B">
      <w:pPr>
        <w:numPr>
          <w:ilvl w:val="0"/>
          <w:numId w:val="43"/>
        </w:numPr>
        <w:spacing w:after="200" w:line="360" w:lineRule="auto"/>
        <w:ind w:left="360" w:hanging="450"/>
        <w:contextualSpacing/>
        <w:jc w:val="both"/>
        <w:rPr>
          <w:rFonts w:ascii="Arial" w:hAnsi="Arial" w:cs="Arial"/>
        </w:rPr>
      </w:pPr>
      <w:r w:rsidRPr="009C6540">
        <w:rPr>
          <w:rFonts w:ascii="Arial" w:hAnsi="Arial" w:cs="Arial"/>
          <w:bCs/>
          <w:lang w:val="en-IN"/>
        </w:rPr>
        <w:t xml:space="preserve">By introducing new technologies and by supporting rural youth to begin sustainable business ventures, KVK is working to strengthen forest-based livelihoods and conserve natural resources </w:t>
      </w:r>
    </w:p>
    <w:p w14:paraId="1B601257" w14:textId="77777777" w:rsidR="00F4218B" w:rsidRPr="009C6540" w:rsidRDefault="00F4218B" w:rsidP="00F4218B">
      <w:pPr>
        <w:spacing w:line="360" w:lineRule="auto"/>
        <w:jc w:val="both"/>
        <w:rPr>
          <w:rFonts w:ascii="Arial" w:hAnsi="Arial" w:cs="Arial"/>
        </w:rPr>
      </w:pPr>
      <w:r w:rsidRPr="009C6540">
        <w:rPr>
          <w:rFonts w:ascii="Arial" w:hAnsi="Arial" w:cs="Arial"/>
          <w:lang w:val="en-IN"/>
        </w:rPr>
        <w:t>The revenue generated from sale of Honey, Wax and Bee colony were considered as main source of cash inflow of bee farms in Chikkamagaluru.</w:t>
      </w:r>
    </w:p>
    <w:p w14:paraId="4FAC47AE" w14:textId="77777777" w:rsidR="00F4218B" w:rsidRPr="009C6540" w:rsidRDefault="00F4218B" w:rsidP="00F4218B">
      <w:pPr>
        <w:spacing w:line="360" w:lineRule="auto"/>
        <w:jc w:val="both"/>
        <w:rPr>
          <w:rFonts w:ascii="Arial" w:hAnsi="Arial" w:cs="Arial"/>
        </w:rPr>
      </w:pPr>
      <w:r w:rsidRPr="009C6540">
        <w:rPr>
          <w:rFonts w:ascii="Arial" w:hAnsi="Arial" w:cs="Arial"/>
          <w:b/>
          <w:bCs/>
          <w:lang w:val="en-IN"/>
        </w:rPr>
        <w:t>B C Ratio</w:t>
      </w:r>
      <w:r w:rsidRPr="009C6540">
        <w:rPr>
          <w:rFonts w:ascii="Arial" w:hAnsi="Arial" w:cs="Arial"/>
          <w:lang w:val="en-IN"/>
        </w:rPr>
        <w:t xml:space="preserve"> – 1.29</w:t>
      </w:r>
    </w:p>
    <w:p w14:paraId="1F46C145" w14:textId="77777777" w:rsidR="00F4218B" w:rsidRPr="009C6540" w:rsidRDefault="00F4218B" w:rsidP="00F4218B">
      <w:pPr>
        <w:spacing w:line="360" w:lineRule="auto"/>
        <w:jc w:val="both"/>
        <w:rPr>
          <w:rFonts w:ascii="Arial" w:hAnsi="Arial" w:cs="Arial"/>
        </w:rPr>
      </w:pPr>
      <w:r w:rsidRPr="009C6540">
        <w:rPr>
          <w:rFonts w:ascii="Arial" w:hAnsi="Arial" w:cs="Arial"/>
          <w:b/>
          <w:bCs/>
          <w:lang w:val="en-IN"/>
        </w:rPr>
        <w:t>Payback period</w:t>
      </w:r>
      <w:r w:rsidRPr="009C6540">
        <w:rPr>
          <w:rFonts w:ascii="Arial" w:hAnsi="Arial" w:cs="Arial"/>
          <w:lang w:val="en-IN"/>
        </w:rPr>
        <w:t xml:space="preserve"> – 0.77 years</w:t>
      </w:r>
    </w:p>
    <w:p w14:paraId="78712C7C" w14:textId="77777777" w:rsidR="00F4218B" w:rsidRPr="00506FDA" w:rsidRDefault="00F4218B" w:rsidP="00F4218B">
      <w:pPr>
        <w:rPr>
          <w:rFonts w:ascii="Arial" w:hAnsi="Arial" w:cs="Arial"/>
          <w:b/>
          <w:bCs/>
          <w:sz w:val="4"/>
          <w:szCs w:val="4"/>
          <w:lang w:val="en-IN"/>
        </w:rPr>
      </w:pPr>
    </w:p>
    <w:p w14:paraId="28C488A2" w14:textId="77777777" w:rsidR="00F4218B" w:rsidRPr="009C6540" w:rsidRDefault="00F4218B" w:rsidP="00F4218B">
      <w:pPr>
        <w:jc w:val="both"/>
        <w:rPr>
          <w:rFonts w:ascii="Arial" w:hAnsi="Arial" w:cs="Arial"/>
          <w:b/>
          <w:bCs/>
          <w:lang w:val="en-IN"/>
        </w:rPr>
      </w:pPr>
      <w:r w:rsidRPr="009C6540">
        <w:rPr>
          <w:rFonts w:ascii="Arial" w:hAnsi="Arial" w:cs="Arial"/>
          <w:b/>
          <w:bCs/>
          <w:lang w:val="en-IN"/>
        </w:rPr>
        <w:t>Total cash inflow including income generated from sale proceeds of bee colonies of individual bee farms</w:t>
      </w:r>
    </w:p>
    <w:p w14:paraId="16BA84CC" w14:textId="77777777" w:rsidR="00F4218B" w:rsidRPr="009C6540" w:rsidRDefault="00F4218B" w:rsidP="00F4218B">
      <w:pPr>
        <w:jc w:val="both"/>
        <w:rPr>
          <w:rFonts w:ascii="Arial" w:hAnsi="Arial" w:cs="Arial"/>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20" w:firstRow="1" w:lastRow="0" w:firstColumn="0" w:lastColumn="0" w:noHBand="0" w:noVBand="1"/>
      </w:tblPr>
      <w:tblGrid>
        <w:gridCol w:w="537"/>
        <w:gridCol w:w="4146"/>
        <w:gridCol w:w="950"/>
        <w:gridCol w:w="776"/>
        <w:gridCol w:w="990"/>
        <w:gridCol w:w="3369"/>
      </w:tblGrid>
      <w:tr w:rsidR="00F4218B" w:rsidRPr="00506FDA" w14:paraId="39BCE2ED" w14:textId="77777777" w:rsidTr="007E3E14">
        <w:trPr>
          <w:trHeight w:val="561"/>
        </w:trPr>
        <w:tc>
          <w:tcPr>
            <w:tcW w:w="537" w:type="dxa"/>
            <w:shd w:val="clear" w:color="auto" w:fill="FBD4B4"/>
            <w:tcMar>
              <w:top w:w="96" w:type="dxa"/>
              <w:left w:w="108" w:type="dxa"/>
              <w:bottom w:w="96" w:type="dxa"/>
              <w:right w:w="108" w:type="dxa"/>
            </w:tcMar>
            <w:vAlign w:val="center"/>
            <w:hideMark/>
          </w:tcPr>
          <w:p w14:paraId="0C8546B3" w14:textId="77777777" w:rsidR="00F4218B" w:rsidRPr="00506FDA" w:rsidRDefault="00F4218B" w:rsidP="007E3E14">
            <w:pPr>
              <w:jc w:val="center"/>
              <w:rPr>
                <w:rFonts w:ascii="Arial" w:hAnsi="Arial" w:cs="Arial"/>
                <w:sz w:val="22"/>
                <w:szCs w:val="22"/>
              </w:rPr>
            </w:pPr>
            <w:r w:rsidRPr="00506FDA">
              <w:rPr>
                <w:rFonts w:ascii="Arial" w:hAnsi="Arial" w:cs="Arial"/>
                <w:b/>
                <w:bCs/>
                <w:sz w:val="22"/>
                <w:szCs w:val="22"/>
                <w:lang w:val="en-IN"/>
              </w:rPr>
              <w:t>Sl. No</w:t>
            </w:r>
          </w:p>
        </w:tc>
        <w:tc>
          <w:tcPr>
            <w:tcW w:w="4146" w:type="dxa"/>
            <w:shd w:val="clear" w:color="auto" w:fill="FBD4B4"/>
            <w:tcMar>
              <w:top w:w="96" w:type="dxa"/>
              <w:left w:w="108" w:type="dxa"/>
              <w:bottom w:w="96" w:type="dxa"/>
              <w:right w:w="108" w:type="dxa"/>
            </w:tcMar>
            <w:vAlign w:val="center"/>
            <w:hideMark/>
          </w:tcPr>
          <w:p w14:paraId="6FF60A88" w14:textId="77777777" w:rsidR="00F4218B" w:rsidRPr="00506FDA" w:rsidRDefault="00F4218B" w:rsidP="007E3E14">
            <w:pPr>
              <w:jc w:val="center"/>
              <w:rPr>
                <w:rFonts w:ascii="Arial" w:hAnsi="Arial" w:cs="Arial"/>
                <w:sz w:val="22"/>
                <w:szCs w:val="22"/>
              </w:rPr>
            </w:pPr>
            <w:r w:rsidRPr="00506FDA">
              <w:rPr>
                <w:rFonts w:ascii="Arial" w:hAnsi="Arial" w:cs="Arial"/>
                <w:b/>
                <w:bCs/>
                <w:sz w:val="22"/>
                <w:szCs w:val="22"/>
                <w:lang w:val="en-IN"/>
              </w:rPr>
              <w:t>No. of bee colonies possessed individual beekeepers</w:t>
            </w:r>
          </w:p>
        </w:tc>
        <w:tc>
          <w:tcPr>
            <w:tcW w:w="950" w:type="dxa"/>
            <w:shd w:val="clear" w:color="auto" w:fill="FBD4B4"/>
            <w:tcMar>
              <w:top w:w="96" w:type="dxa"/>
              <w:left w:w="108" w:type="dxa"/>
              <w:bottom w:w="96" w:type="dxa"/>
              <w:right w:w="108" w:type="dxa"/>
            </w:tcMar>
            <w:vAlign w:val="center"/>
            <w:hideMark/>
          </w:tcPr>
          <w:p w14:paraId="4CFEE483" w14:textId="77777777" w:rsidR="00F4218B" w:rsidRPr="00506FDA" w:rsidRDefault="00F4218B" w:rsidP="007E3E14">
            <w:pPr>
              <w:jc w:val="center"/>
              <w:rPr>
                <w:rFonts w:ascii="Arial" w:hAnsi="Arial" w:cs="Arial"/>
                <w:sz w:val="22"/>
                <w:szCs w:val="22"/>
              </w:rPr>
            </w:pPr>
            <w:r w:rsidRPr="00506FDA">
              <w:rPr>
                <w:rFonts w:ascii="Arial" w:hAnsi="Arial" w:cs="Arial"/>
                <w:b/>
                <w:bCs/>
                <w:sz w:val="22"/>
                <w:szCs w:val="22"/>
                <w:lang w:val="en-IN"/>
              </w:rPr>
              <w:t>Honey</w:t>
            </w:r>
          </w:p>
        </w:tc>
        <w:tc>
          <w:tcPr>
            <w:tcW w:w="776" w:type="dxa"/>
            <w:shd w:val="clear" w:color="auto" w:fill="FBD4B4"/>
            <w:tcMar>
              <w:top w:w="96" w:type="dxa"/>
              <w:left w:w="108" w:type="dxa"/>
              <w:bottom w:w="96" w:type="dxa"/>
              <w:right w:w="108" w:type="dxa"/>
            </w:tcMar>
            <w:vAlign w:val="center"/>
            <w:hideMark/>
          </w:tcPr>
          <w:p w14:paraId="69915F03" w14:textId="77777777" w:rsidR="00F4218B" w:rsidRPr="00506FDA" w:rsidRDefault="00F4218B" w:rsidP="007E3E14">
            <w:pPr>
              <w:jc w:val="center"/>
              <w:rPr>
                <w:rFonts w:ascii="Arial" w:hAnsi="Arial" w:cs="Arial"/>
                <w:sz w:val="22"/>
                <w:szCs w:val="22"/>
              </w:rPr>
            </w:pPr>
            <w:r w:rsidRPr="00506FDA">
              <w:rPr>
                <w:rFonts w:ascii="Arial" w:hAnsi="Arial" w:cs="Arial"/>
                <w:b/>
                <w:bCs/>
                <w:sz w:val="22"/>
                <w:szCs w:val="22"/>
                <w:lang w:val="en-IN"/>
              </w:rPr>
              <w:t>Wax</w:t>
            </w:r>
          </w:p>
        </w:tc>
        <w:tc>
          <w:tcPr>
            <w:tcW w:w="990" w:type="dxa"/>
            <w:shd w:val="clear" w:color="auto" w:fill="FBD4B4"/>
            <w:tcMar>
              <w:top w:w="96" w:type="dxa"/>
              <w:left w:w="108" w:type="dxa"/>
              <w:bottom w:w="96" w:type="dxa"/>
              <w:right w:w="108" w:type="dxa"/>
            </w:tcMar>
            <w:vAlign w:val="center"/>
            <w:hideMark/>
          </w:tcPr>
          <w:p w14:paraId="08F6E5BD" w14:textId="77777777" w:rsidR="00F4218B" w:rsidRPr="00506FDA" w:rsidRDefault="00F4218B" w:rsidP="007E3E14">
            <w:pPr>
              <w:jc w:val="center"/>
              <w:rPr>
                <w:rFonts w:ascii="Arial" w:hAnsi="Arial" w:cs="Arial"/>
                <w:sz w:val="22"/>
                <w:szCs w:val="22"/>
              </w:rPr>
            </w:pPr>
            <w:r w:rsidRPr="00506FDA">
              <w:rPr>
                <w:rFonts w:ascii="Arial" w:hAnsi="Arial" w:cs="Arial"/>
                <w:b/>
                <w:bCs/>
                <w:sz w:val="22"/>
                <w:szCs w:val="22"/>
                <w:lang w:val="en-IN"/>
              </w:rPr>
              <w:t>Bee colony</w:t>
            </w:r>
          </w:p>
        </w:tc>
        <w:tc>
          <w:tcPr>
            <w:tcW w:w="3369" w:type="dxa"/>
            <w:shd w:val="clear" w:color="auto" w:fill="FBD4B4"/>
            <w:tcMar>
              <w:top w:w="96" w:type="dxa"/>
              <w:left w:w="108" w:type="dxa"/>
              <w:bottom w:w="96" w:type="dxa"/>
              <w:right w:w="108" w:type="dxa"/>
            </w:tcMar>
            <w:vAlign w:val="center"/>
            <w:hideMark/>
          </w:tcPr>
          <w:p w14:paraId="02D82981" w14:textId="77777777" w:rsidR="00F4218B" w:rsidRPr="00506FDA" w:rsidRDefault="00F4218B" w:rsidP="007E3E14">
            <w:pPr>
              <w:jc w:val="center"/>
              <w:rPr>
                <w:rFonts w:ascii="Arial" w:hAnsi="Arial" w:cs="Arial"/>
                <w:sz w:val="22"/>
                <w:szCs w:val="22"/>
              </w:rPr>
            </w:pPr>
            <w:r w:rsidRPr="00506FDA">
              <w:rPr>
                <w:rFonts w:ascii="Arial" w:hAnsi="Arial" w:cs="Arial"/>
                <w:b/>
                <w:bCs/>
                <w:sz w:val="22"/>
                <w:szCs w:val="22"/>
                <w:lang w:val="en-IN"/>
              </w:rPr>
              <w:t>Total Cash Inflow</w:t>
            </w:r>
          </w:p>
        </w:tc>
      </w:tr>
      <w:tr w:rsidR="00F4218B" w:rsidRPr="00506FDA" w14:paraId="7D934065" w14:textId="77777777" w:rsidTr="007E3E14">
        <w:trPr>
          <w:trHeight w:val="19"/>
        </w:trPr>
        <w:tc>
          <w:tcPr>
            <w:tcW w:w="537" w:type="dxa"/>
            <w:shd w:val="clear" w:color="auto" w:fill="FFFFFF"/>
            <w:tcMar>
              <w:top w:w="96" w:type="dxa"/>
              <w:left w:w="108" w:type="dxa"/>
              <w:bottom w:w="96" w:type="dxa"/>
              <w:right w:w="108" w:type="dxa"/>
            </w:tcMar>
            <w:hideMark/>
          </w:tcPr>
          <w:p w14:paraId="1E5A6642" w14:textId="77777777" w:rsidR="00F4218B" w:rsidRPr="00506FDA" w:rsidRDefault="00F4218B" w:rsidP="007E3E14">
            <w:pPr>
              <w:jc w:val="center"/>
              <w:rPr>
                <w:rFonts w:ascii="Arial" w:hAnsi="Arial" w:cs="Arial"/>
                <w:sz w:val="22"/>
                <w:szCs w:val="22"/>
              </w:rPr>
            </w:pPr>
            <w:r w:rsidRPr="00506FDA">
              <w:rPr>
                <w:rFonts w:ascii="Arial" w:hAnsi="Arial" w:cs="Arial"/>
                <w:sz w:val="22"/>
                <w:szCs w:val="22"/>
                <w:lang w:val="en-IN"/>
              </w:rPr>
              <w:t>1</w:t>
            </w:r>
          </w:p>
        </w:tc>
        <w:tc>
          <w:tcPr>
            <w:tcW w:w="4146" w:type="dxa"/>
            <w:shd w:val="clear" w:color="auto" w:fill="FFFFFF"/>
            <w:tcMar>
              <w:top w:w="96" w:type="dxa"/>
              <w:left w:w="108" w:type="dxa"/>
              <w:bottom w:w="96" w:type="dxa"/>
              <w:right w:w="108" w:type="dxa"/>
            </w:tcMar>
            <w:hideMark/>
          </w:tcPr>
          <w:p w14:paraId="0D11B963" w14:textId="77777777" w:rsidR="00F4218B" w:rsidRPr="00506FDA" w:rsidRDefault="00F4218B" w:rsidP="007E3E14">
            <w:pPr>
              <w:jc w:val="center"/>
              <w:rPr>
                <w:rFonts w:ascii="Arial" w:hAnsi="Arial" w:cs="Arial"/>
                <w:sz w:val="22"/>
                <w:szCs w:val="22"/>
              </w:rPr>
            </w:pPr>
            <w:r w:rsidRPr="00506FDA">
              <w:rPr>
                <w:rFonts w:ascii="Arial" w:hAnsi="Arial" w:cs="Arial"/>
                <w:sz w:val="22"/>
                <w:szCs w:val="22"/>
                <w:lang w:val="en-IN"/>
              </w:rPr>
              <w:t>24</w:t>
            </w:r>
          </w:p>
        </w:tc>
        <w:tc>
          <w:tcPr>
            <w:tcW w:w="950" w:type="dxa"/>
            <w:shd w:val="clear" w:color="auto" w:fill="FFFFFF"/>
            <w:tcMar>
              <w:top w:w="96" w:type="dxa"/>
              <w:left w:w="108" w:type="dxa"/>
              <w:bottom w:w="96" w:type="dxa"/>
              <w:right w:w="108" w:type="dxa"/>
            </w:tcMar>
            <w:hideMark/>
          </w:tcPr>
          <w:p w14:paraId="7C01C269" w14:textId="77777777" w:rsidR="00F4218B" w:rsidRPr="00506FDA" w:rsidRDefault="00F4218B" w:rsidP="007E3E14">
            <w:pPr>
              <w:jc w:val="center"/>
              <w:rPr>
                <w:rFonts w:ascii="Arial" w:hAnsi="Arial" w:cs="Arial"/>
                <w:sz w:val="22"/>
                <w:szCs w:val="22"/>
              </w:rPr>
            </w:pPr>
            <w:r w:rsidRPr="00506FDA">
              <w:rPr>
                <w:rFonts w:ascii="Arial" w:hAnsi="Arial" w:cs="Arial"/>
                <w:sz w:val="22"/>
                <w:szCs w:val="22"/>
                <w:lang w:val="en-IN"/>
              </w:rPr>
              <w:t>57600</w:t>
            </w:r>
          </w:p>
        </w:tc>
        <w:tc>
          <w:tcPr>
            <w:tcW w:w="776" w:type="dxa"/>
            <w:shd w:val="clear" w:color="auto" w:fill="FFFFFF"/>
            <w:tcMar>
              <w:top w:w="96" w:type="dxa"/>
              <w:left w:w="108" w:type="dxa"/>
              <w:bottom w:w="96" w:type="dxa"/>
              <w:right w:w="108" w:type="dxa"/>
            </w:tcMar>
            <w:hideMark/>
          </w:tcPr>
          <w:p w14:paraId="6A8C1FDE" w14:textId="77777777" w:rsidR="00F4218B" w:rsidRPr="00506FDA" w:rsidRDefault="00F4218B" w:rsidP="007E3E14">
            <w:pPr>
              <w:jc w:val="center"/>
              <w:rPr>
                <w:rFonts w:ascii="Arial" w:hAnsi="Arial" w:cs="Arial"/>
                <w:sz w:val="22"/>
                <w:szCs w:val="22"/>
              </w:rPr>
            </w:pPr>
            <w:r w:rsidRPr="00506FDA">
              <w:rPr>
                <w:rFonts w:ascii="Arial" w:hAnsi="Arial" w:cs="Arial"/>
                <w:sz w:val="22"/>
                <w:szCs w:val="22"/>
                <w:lang w:val="en-IN"/>
              </w:rPr>
              <w:t>2544</w:t>
            </w:r>
          </w:p>
        </w:tc>
        <w:tc>
          <w:tcPr>
            <w:tcW w:w="990" w:type="dxa"/>
            <w:shd w:val="clear" w:color="auto" w:fill="FFFFFF"/>
            <w:tcMar>
              <w:top w:w="96" w:type="dxa"/>
              <w:left w:w="108" w:type="dxa"/>
              <w:bottom w:w="96" w:type="dxa"/>
              <w:right w:w="108" w:type="dxa"/>
            </w:tcMar>
            <w:hideMark/>
          </w:tcPr>
          <w:p w14:paraId="1CAF6CE1" w14:textId="77777777" w:rsidR="00F4218B" w:rsidRPr="00506FDA" w:rsidRDefault="00F4218B" w:rsidP="007E3E14">
            <w:pPr>
              <w:jc w:val="center"/>
              <w:rPr>
                <w:rFonts w:ascii="Arial" w:hAnsi="Arial" w:cs="Arial"/>
                <w:sz w:val="22"/>
                <w:szCs w:val="22"/>
              </w:rPr>
            </w:pPr>
            <w:r w:rsidRPr="00506FDA">
              <w:rPr>
                <w:rFonts w:ascii="Arial" w:hAnsi="Arial" w:cs="Arial"/>
                <w:sz w:val="22"/>
                <w:szCs w:val="22"/>
                <w:lang w:val="en-IN"/>
              </w:rPr>
              <w:t>57892</w:t>
            </w:r>
          </w:p>
        </w:tc>
        <w:tc>
          <w:tcPr>
            <w:tcW w:w="3369" w:type="dxa"/>
            <w:shd w:val="clear" w:color="auto" w:fill="FFFFFF"/>
            <w:tcMar>
              <w:top w:w="96" w:type="dxa"/>
              <w:left w:w="108" w:type="dxa"/>
              <w:bottom w:w="96" w:type="dxa"/>
              <w:right w:w="108" w:type="dxa"/>
            </w:tcMar>
            <w:hideMark/>
          </w:tcPr>
          <w:p w14:paraId="10F0B66D" w14:textId="77777777" w:rsidR="00F4218B" w:rsidRPr="00506FDA" w:rsidRDefault="00F4218B" w:rsidP="007E3E14">
            <w:pPr>
              <w:jc w:val="center"/>
              <w:rPr>
                <w:rFonts w:ascii="Arial" w:hAnsi="Arial" w:cs="Arial"/>
                <w:sz w:val="22"/>
                <w:szCs w:val="22"/>
              </w:rPr>
            </w:pPr>
            <w:r w:rsidRPr="00506FDA">
              <w:rPr>
                <w:rFonts w:ascii="Arial" w:hAnsi="Arial" w:cs="Arial"/>
                <w:sz w:val="22"/>
                <w:szCs w:val="22"/>
                <w:lang w:val="en-IN"/>
              </w:rPr>
              <w:t>118036</w:t>
            </w:r>
          </w:p>
        </w:tc>
      </w:tr>
      <w:tr w:rsidR="00F4218B" w:rsidRPr="00506FDA" w14:paraId="3F438EF9" w14:textId="77777777" w:rsidTr="007E3E14">
        <w:trPr>
          <w:trHeight w:val="19"/>
        </w:trPr>
        <w:tc>
          <w:tcPr>
            <w:tcW w:w="537" w:type="dxa"/>
            <w:shd w:val="clear" w:color="auto" w:fill="FFFFFF"/>
            <w:tcMar>
              <w:top w:w="96" w:type="dxa"/>
              <w:left w:w="108" w:type="dxa"/>
              <w:bottom w:w="96" w:type="dxa"/>
              <w:right w:w="108" w:type="dxa"/>
            </w:tcMar>
            <w:hideMark/>
          </w:tcPr>
          <w:p w14:paraId="151A69DD" w14:textId="77777777" w:rsidR="00F4218B" w:rsidRPr="00506FDA" w:rsidRDefault="00F4218B" w:rsidP="007E3E14">
            <w:pPr>
              <w:jc w:val="center"/>
              <w:rPr>
                <w:rFonts w:ascii="Arial" w:hAnsi="Arial" w:cs="Arial"/>
                <w:sz w:val="22"/>
                <w:szCs w:val="22"/>
              </w:rPr>
            </w:pPr>
            <w:r w:rsidRPr="00506FDA">
              <w:rPr>
                <w:rFonts w:ascii="Arial" w:hAnsi="Arial" w:cs="Arial"/>
                <w:sz w:val="22"/>
                <w:szCs w:val="22"/>
                <w:lang w:val="en-IN"/>
              </w:rPr>
              <w:t>2</w:t>
            </w:r>
          </w:p>
        </w:tc>
        <w:tc>
          <w:tcPr>
            <w:tcW w:w="4146" w:type="dxa"/>
            <w:shd w:val="clear" w:color="auto" w:fill="FFFFFF"/>
            <w:tcMar>
              <w:top w:w="96" w:type="dxa"/>
              <w:left w:w="108" w:type="dxa"/>
              <w:bottom w:w="96" w:type="dxa"/>
              <w:right w:w="108" w:type="dxa"/>
            </w:tcMar>
            <w:hideMark/>
          </w:tcPr>
          <w:p w14:paraId="315C10D6" w14:textId="77777777" w:rsidR="00F4218B" w:rsidRPr="00506FDA" w:rsidRDefault="00F4218B" w:rsidP="007E3E14">
            <w:pPr>
              <w:jc w:val="center"/>
              <w:rPr>
                <w:rFonts w:ascii="Arial" w:hAnsi="Arial" w:cs="Arial"/>
                <w:sz w:val="22"/>
                <w:szCs w:val="22"/>
              </w:rPr>
            </w:pPr>
            <w:r w:rsidRPr="00506FDA">
              <w:rPr>
                <w:rFonts w:ascii="Arial" w:hAnsi="Arial" w:cs="Arial"/>
                <w:sz w:val="22"/>
                <w:szCs w:val="22"/>
                <w:lang w:val="en-IN"/>
              </w:rPr>
              <w:t>8</w:t>
            </w:r>
          </w:p>
        </w:tc>
        <w:tc>
          <w:tcPr>
            <w:tcW w:w="950" w:type="dxa"/>
            <w:shd w:val="clear" w:color="auto" w:fill="FFFFFF"/>
            <w:tcMar>
              <w:top w:w="96" w:type="dxa"/>
              <w:left w:w="108" w:type="dxa"/>
              <w:bottom w:w="96" w:type="dxa"/>
              <w:right w:w="108" w:type="dxa"/>
            </w:tcMar>
            <w:hideMark/>
          </w:tcPr>
          <w:p w14:paraId="33FEBB82" w14:textId="77777777" w:rsidR="00F4218B" w:rsidRPr="00506FDA" w:rsidRDefault="00F4218B" w:rsidP="007E3E14">
            <w:pPr>
              <w:jc w:val="center"/>
              <w:rPr>
                <w:rFonts w:ascii="Arial" w:hAnsi="Arial" w:cs="Arial"/>
                <w:sz w:val="22"/>
                <w:szCs w:val="22"/>
              </w:rPr>
            </w:pPr>
            <w:r w:rsidRPr="00506FDA">
              <w:rPr>
                <w:rFonts w:ascii="Arial" w:hAnsi="Arial" w:cs="Arial"/>
                <w:sz w:val="22"/>
                <w:szCs w:val="22"/>
                <w:lang w:val="en-IN"/>
              </w:rPr>
              <w:t>28800</w:t>
            </w:r>
          </w:p>
        </w:tc>
        <w:tc>
          <w:tcPr>
            <w:tcW w:w="776" w:type="dxa"/>
            <w:shd w:val="clear" w:color="auto" w:fill="FFFFFF"/>
            <w:tcMar>
              <w:top w:w="96" w:type="dxa"/>
              <w:left w:w="108" w:type="dxa"/>
              <w:bottom w:w="96" w:type="dxa"/>
              <w:right w:w="108" w:type="dxa"/>
            </w:tcMar>
            <w:hideMark/>
          </w:tcPr>
          <w:p w14:paraId="4E6C34EE" w14:textId="77777777" w:rsidR="00F4218B" w:rsidRPr="00506FDA" w:rsidRDefault="00F4218B" w:rsidP="007E3E14">
            <w:pPr>
              <w:jc w:val="center"/>
              <w:rPr>
                <w:rFonts w:ascii="Arial" w:hAnsi="Arial" w:cs="Arial"/>
                <w:sz w:val="22"/>
                <w:szCs w:val="22"/>
              </w:rPr>
            </w:pPr>
            <w:r w:rsidRPr="00506FDA">
              <w:rPr>
                <w:rFonts w:ascii="Arial" w:hAnsi="Arial" w:cs="Arial"/>
                <w:sz w:val="22"/>
                <w:szCs w:val="22"/>
                <w:lang w:val="en-IN"/>
              </w:rPr>
              <w:t>384</w:t>
            </w:r>
          </w:p>
        </w:tc>
        <w:tc>
          <w:tcPr>
            <w:tcW w:w="990" w:type="dxa"/>
            <w:shd w:val="clear" w:color="auto" w:fill="FFFFFF"/>
            <w:tcMar>
              <w:top w:w="96" w:type="dxa"/>
              <w:left w:w="108" w:type="dxa"/>
              <w:bottom w:w="96" w:type="dxa"/>
              <w:right w:w="108" w:type="dxa"/>
            </w:tcMar>
            <w:hideMark/>
          </w:tcPr>
          <w:p w14:paraId="28376BF9" w14:textId="77777777" w:rsidR="00F4218B" w:rsidRPr="00506FDA" w:rsidRDefault="00F4218B" w:rsidP="007E3E14">
            <w:pPr>
              <w:jc w:val="center"/>
              <w:rPr>
                <w:rFonts w:ascii="Arial" w:hAnsi="Arial" w:cs="Arial"/>
                <w:sz w:val="22"/>
                <w:szCs w:val="22"/>
              </w:rPr>
            </w:pPr>
            <w:r w:rsidRPr="00506FDA">
              <w:rPr>
                <w:rFonts w:ascii="Arial" w:hAnsi="Arial" w:cs="Arial"/>
                <w:sz w:val="22"/>
                <w:szCs w:val="22"/>
                <w:lang w:val="en-IN"/>
              </w:rPr>
              <w:t>8738</w:t>
            </w:r>
          </w:p>
        </w:tc>
        <w:tc>
          <w:tcPr>
            <w:tcW w:w="3369" w:type="dxa"/>
            <w:shd w:val="clear" w:color="auto" w:fill="FFFFFF"/>
            <w:tcMar>
              <w:top w:w="96" w:type="dxa"/>
              <w:left w:w="108" w:type="dxa"/>
              <w:bottom w:w="96" w:type="dxa"/>
              <w:right w:w="108" w:type="dxa"/>
            </w:tcMar>
            <w:hideMark/>
          </w:tcPr>
          <w:p w14:paraId="7135FD4E" w14:textId="77777777" w:rsidR="00F4218B" w:rsidRPr="00506FDA" w:rsidRDefault="00F4218B" w:rsidP="007E3E14">
            <w:pPr>
              <w:jc w:val="center"/>
              <w:rPr>
                <w:rFonts w:ascii="Arial" w:hAnsi="Arial" w:cs="Arial"/>
                <w:sz w:val="22"/>
                <w:szCs w:val="22"/>
              </w:rPr>
            </w:pPr>
            <w:r w:rsidRPr="00506FDA">
              <w:rPr>
                <w:rFonts w:ascii="Arial" w:hAnsi="Arial" w:cs="Arial"/>
                <w:sz w:val="22"/>
                <w:szCs w:val="22"/>
                <w:lang w:val="en-IN"/>
              </w:rPr>
              <w:t>37922</w:t>
            </w:r>
          </w:p>
        </w:tc>
      </w:tr>
      <w:tr w:rsidR="00F4218B" w:rsidRPr="00506FDA" w14:paraId="55F757F8" w14:textId="77777777" w:rsidTr="007E3E14">
        <w:trPr>
          <w:trHeight w:val="38"/>
        </w:trPr>
        <w:tc>
          <w:tcPr>
            <w:tcW w:w="537" w:type="dxa"/>
            <w:shd w:val="clear" w:color="auto" w:fill="FFFFFF"/>
            <w:tcMar>
              <w:top w:w="96" w:type="dxa"/>
              <w:left w:w="108" w:type="dxa"/>
              <w:bottom w:w="96" w:type="dxa"/>
              <w:right w:w="108" w:type="dxa"/>
            </w:tcMar>
            <w:hideMark/>
          </w:tcPr>
          <w:p w14:paraId="1DD0C731" w14:textId="77777777" w:rsidR="00F4218B" w:rsidRPr="00506FDA" w:rsidRDefault="00F4218B" w:rsidP="007E3E14">
            <w:pPr>
              <w:jc w:val="center"/>
              <w:rPr>
                <w:rFonts w:ascii="Arial" w:hAnsi="Arial" w:cs="Arial"/>
                <w:sz w:val="22"/>
                <w:szCs w:val="22"/>
              </w:rPr>
            </w:pPr>
            <w:r w:rsidRPr="00506FDA">
              <w:rPr>
                <w:rFonts w:ascii="Arial" w:hAnsi="Arial" w:cs="Arial"/>
                <w:sz w:val="22"/>
                <w:szCs w:val="22"/>
                <w:lang w:val="en-IN"/>
              </w:rPr>
              <w:t>3</w:t>
            </w:r>
          </w:p>
        </w:tc>
        <w:tc>
          <w:tcPr>
            <w:tcW w:w="4146" w:type="dxa"/>
            <w:shd w:val="clear" w:color="auto" w:fill="FFFFFF"/>
            <w:tcMar>
              <w:top w:w="96" w:type="dxa"/>
              <w:left w:w="108" w:type="dxa"/>
              <w:bottom w:w="96" w:type="dxa"/>
              <w:right w:w="108" w:type="dxa"/>
            </w:tcMar>
            <w:hideMark/>
          </w:tcPr>
          <w:p w14:paraId="6D766961" w14:textId="77777777" w:rsidR="00F4218B" w:rsidRPr="00506FDA" w:rsidRDefault="00F4218B" w:rsidP="007E3E14">
            <w:pPr>
              <w:jc w:val="center"/>
              <w:rPr>
                <w:rFonts w:ascii="Arial" w:hAnsi="Arial" w:cs="Arial"/>
                <w:sz w:val="22"/>
                <w:szCs w:val="22"/>
              </w:rPr>
            </w:pPr>
            <w:r w:rsidRPr="00506FDA">
              <w:rPr>
                <w:rFonts w:ascii="Arial" w:hAnsi="Arial" w:cs="Arial"/>
                <w:sz w:val="22"/>
                <w:szCs w:val="22"/>
                <w:lang w:val="en-IN"/>
              </w:rPr>
              <w:t>20</w:t>
            </w:r>
          </w:p>
        </w:tc>
        <w:tc>
          <w:tcPr>
            <w:tcW w:w="950" w:type="dxa"/>
            <w:shd w:val="clear" w:color="auto" w:fill="FFFFFF"/>
            <w:tcMar>
              <w:top w:w="96" w:type="dxa"/>
              <w:left w:w="108" w:type="dxa"/>
              <w:bottom w:w="96" w:type="dxa"/>
              <w:right w:w="108" w:type="dxa"/>
            </w:tcMar>
            <w:hideMark/>
          </w:tcPr>
          <w:p w14:paraId="72B5B27C" w14:textId="77777777" w:rsidR="00F4218B" w:rsidRPr="00506FDA" w:rsidRDefault="00F4218B" w:rsidP="007E3E14">
            <w:pPr>
              <w:jc w:val="center"/>
              <w:rPr>
                <w:rFonts w:ascii="Arial" w:hAnsi="Arial" w:cs="Arial"/>
                <w:sz w:val="22"/>
                <w:szCs w:val="22"/>
              </w:rPr>
            </w:pPr>
            <w:r w:rsidRPr="00506FDA">
              <w:rPr>
                <w:rFonts w:ascii="Arial" w:hAnsi="Arial" w:cs="Arial"/>
                <w:sz w:val="22"/>
                <w:szCs w:val="22"/>
                <w:lang w:val="en-IN"/>
              </w:rPr>
              <w:t>48000</w:t>
            </w:r>
          </w:p>
        </w:tc>
        <w:tc>
          <w:tcPr>
            <w:tcW w:w="776" w:type="dxa"/>
            <w:shd w:val="clear" w:color="auto" w:fill="FFFFFF"/>
            <w:tcMar>
              <w:top w:w="96" w:type="dxa"/>
              <w:left w:w="108" w:type="dxa"/>
              <w:bottom w:w="96" w:type="dxa"/>
              <w:right w:w="108" w:type="dxa"/>
            </w:tcMar>
            <w:hideMark/>
          </w:tcPr>
          <w:p w14:paraId="3F8D2FD0" w14:textId="77777777" w:rsidR="00F4218B" w:rsidRPr="00506FDA" w:rsidRDefault="00F4218B" w:rsidP="007E3E14">
            <w:pPr>
              <w:jc w:val="center"/>
              <w:rPr>
                <w:rFonts w:ascii="Arial" w:hAnsi="Arial" w:cs="Arial"/>
                <w:sz w:val="22"/>
                <w:szCs w:val="22"/>
              </w:rPr>
            </w:pPr>
            <w:r w:rsidRPr="00506FDA">
              <w:rPr>
                <w:rFonts w:ascii="Arial" w:hAnsi="Arial" w:cs="Arial"/>
                <w:sz w:val="22"/>
                <w:szCs w:val="22"/>
                <w:lang w:val="en-IN"/>
              </w:rPr>
              <w:t>960</w:t>
            </w:r>
          </w:p>
        </w:tc>
        <w:tc>
          <w:tcPr>
            <w:tcW w:w="990" w:type="dxa"/>
            <w:shd w:val="clear" w:color="auto" w:fill="FFFFFF"/>
            <w:tcMar>
              <w:top w:w="96" w:type="dxa"/>
              <w:left w:w="108" w:type="dxa"/>
              <w:bottom w:w="96" w:type="dxa"/>
              <w:right w:w="108" w:type="dxa"/>
            </w:tcMar>
            <w:hideMark/>
          </w:tcPr>
          <w:p w14:paraId="267026A4" w14:textId="77777777" w:rsidR="00F4218B" w:rsidRPr="00506FDA" w:rsidRDefault="00F4218B" w:rsidP="007E3E14">
            <w:pPr>
              <w:jc w:val="center"/>
              <w:rPr>
                <w:rFonts w:ascii="Arial" w:hAnsi="Arial" w:cs="Arial"/>
                <w:sz w:val="22"/>
                <w:szCs w:val="22"/>
              </w:rPr>
            </w:pPr>
            <w:r w:rsidRPr="00506FDA">
              <w:rPr>
                <w:rFonts w:ascii="Arial" w:hAnsi="Arial" w:cs="Arial"/>
                <w:sz w:val="22"/>
                <w:szCs w:val="22"/>
                <w:lang w:val="en-IN"/>
              </w:rPr>
              <w:t>21846</w:t>
            </w:r>
          </w:p>
        </w:tc>
        <w:tc>
          <w:tcPr>
            <w:tcW w:w="3369" w:type="dxa"/>
            <w:shd w:val="clear" w:color="auto" w:fill="FFFFFF"/>
            <w:tcMar>
              <w:top w:w="96" w:type="dxa"/>
              <w:left w:w="108" w:type="dxa"/>
              <w:bottom w:w="96" w:type="dxa"/>
              <w:right w:w="108" w:type="dxa"/>
            </w:tcMar>
            <w:hideMark/>
          </w:tcPr>
          <w:p w14:paraId="37872085" w14:textId="77777777" w:rsidR="00F4218B" w:rsidRPr="00506FDA" w:rsidRDefault="00F4218B" w:rsidP="007E3E14">
            <w:pPr>
              <w:jc w:val="center"/>
              <w:rPr>
                <w:rFonts w:ascii="Arial" w:hAnsi="Arial" w:cs="Arial"/>
                <w:sz w:val="22"/>
                <w:szCs w:val="22"/>
              </w:rPr>
            </w:pPr>
            <w:r w:rsidRPr="00506FDA">
              <w:rPr>
                <w:rFonts w:ascii="Arial" w:hAnsi="Arial" w:cs="Arial"/>
                <w:sz w:val="22"/>
                <w:szCs w:val="22"/>
                <w:lang w:val="en-IN"/>
              </w:rPr>
              <w:t>70806</w:t>
            </w:r>
          </w:p>
        </w:tc>
      </w:tr>
      <w:tr w:rsidR="00F4218B" w:rsidRPr="00506FDA" w14:paraId="6726294C" w14:textId="77777777" w:rsidTr="007E3E14">
        <w:trPr>
          <w:trHeight w:val="38"/>
        </w:trPr>
        <w:tc>
          <w:tcPr>
            <w:tcW w:w="537" w:type="dxa"/>
            <w:shd w:val="clear" w:color="auto" w:fill="FFFFFF"/>
            <w:tcMar>
              <w:top w:w="96" w:type="dxa"/>
              <w:left w:w="108" w:type="dxa"/>
              <w:bottom w:w="96" w:type="dxa"/>
              <w:right w:w="108" w:type="dxa"/>
            </w:tcMar>
            <w:hideMark/>
          </w:tcPr>
          <w:p w14:paraId="0CF6B424" w14:textId="77777777" w:rsidR="00F4218B" w:rsidRPr="00506FDA" w:rsidRDefault="00F4218B" w:rsidP="007E3E14">
            <w:pPr>
              <w:jc w:val="center"/>
              <w:rPr>
                <w:rFonts w:ascii="Arial" w:hAnsi="Arial" w:cs="Arial"/>
                <w:sz w:val="22"/>
                <w:szCs w:val="22"/>
              </w:rPr>
            </w:pPr>
            <w:r w:rsidRPr="00506FDA">
              <w:rPr>
                <w:rFonts w:ascii="Arial" w:hAnsi="Arial" w:cs="Arial"/>
                <w:sz w:val="22"/>
                <w:szCs w:val="22"/>
                <w:lang w:val="en-IN"/>
              </w:rPr>
              <w:t>4</w:t>
            </w:r>
          </w:p>
        </w:tc>
        <w:tc>
          <w:tcPr>
            <w:tcW w:w="4146" w:type="dxa"/>
            <w:shd w:val="clear" w:color="auto" w:fill="FFFFFF"/>
            <w:tcMar>
              <w:top w:w="96" w:type="dxa"/>
              <w:left w:w="108" w:type="dxa"/>
              <w:bottom w:w="96" w:type="dxa"/>
              <w:right w:w="108" w:type="dxa"/>
            </w:tcMar>
            <w:hideMark/>
          </w:tcPr>
          <w:p w14:paraId="6F6983E5" w14:textId="77777777" w:rsidR="00F4218B" w:rsidRPr="00506FDA" w:rsidRDefault="00F4218B" w:rsidP="007E3E14">
            <w:pPr>
              <w:jc w:val="center"/>
              <w:rPr>
                <w:rFonts w:ascii="Arial" w:hAnsi="Arial" w:cs="Arial"/>
                <w:sz w:val="22"/>
                <w:szCs w:val="22"/>
              </w:rPr>
            </w:pPr>
            <w:r w:rsidRPr="00506FDA">
              <w:rPr>
                <w:rFonts w:ascii="Arial" w:hAnsi="Arial" w:cs="Arial"/>
                <w:sz w:val="22"/>
                <w:szCs w:val="22"/>
                <w:lang w:val="en-IN"/>
              </w:rPr>
              <w:t>30</w:t>
            </w:r>
          </w:p>
        </w:tc>
        <w:tc>
          <w:tcPr>
            <w:tcW w:w="950" w:type="dxa"/>
            <w:shd w:val="clear" w:color="auto" w:fill="FFFFFF"/>
            <w:tcMar>
              <w:top w:w="96" w:type="dxa"/>
              <w:left w:w="108" w:type="dxa"/>
              <w:bottom w:w="96" w:type="dxa"/>
              <w:right w:w="108" w:type="dxa"/>
            </w:tcMar>
            <w:hideMark/>
          </w:tcPr>
          <w:p w14:paraId="3DF5D896" w14:textId="77777777" w:rsidR="00F4218B" w:rsidRPr="00506FDA" w:rsidRDefault="00F4218B" w:rsidP="007E3E14">
            <w:pPr>
              <w:jc w:val="center"/>
              <w:rPr>
                <w:rFonts w:ascii="Arial" w:hAnsi="Arial" w:cs="Arial"/>
                <w:sz w:val="22"/>
                <w:szCs w:val="22"/>
              </w:rPr>
            </w:pPr>
            <w:r w:rsidRPr="00506FDA">
              <w:rPr>
                <w:rFonts w:ascii="Arial" w:hAnsi="Arial" w:cs="Arial"/>
                <w:sz w:val="22"/>
                <w:szCs w:val="22"/>
                <w:lang w:val="en-IN"/>
              </w:rPr>
              <w:t>72000</w:t>
            </w:r>
          </w:p>
        </w:tc>
        <w:tc>
          <w:tcPr>
            <w:tcW w:w="776" w:type="dxa"/>
            <w:shd w:val="clear" w:color="auto" w:fill="FFFFFF"/>
            <w:tcMar>
              <w:top w:w="96" w:type="dxa"/>
              <w:left w:w="108" w:type="dxa"/>
              <w:bottom w:w="96" w:type="dxa"/>
              <w:right w:w="108" w:type="dxa"/>
            </w:tcMar>
            <w:hideMark/>
          </w:tcPr>
          <w:p w14:paraId="1B82B7A7" w14:textId="77777777" w:rsidR="00F4218B" w:rsidRPr="00506FDA" w:rsidRDefault="00F4218B" w:rsidP="007E3E14">
            <w:pPr>
              <w:jc w:val="center"/>
              <w:rPr>
                <w:rFonts w:ascii="Arial" w:hAnsi="Arial" w:cs="Arial"/>
                <w:sz w:val="22"/>
                <w:szCs w:val="22"/>
              </w:rPr>
            </w:pPr>
            <w:r w:rsidRPr="00506FDA">
              <w:rPr>
                <w:rFonts w:ascii="Arial" w:hAnsi="Arial" w:cs="Arial"/>
                <w:sz w:val="22"/>
                <w:szCs w:val="22"/>
                <w:lang w:val="en-IN"/>
              </w:rPr>
              <w:t>1680</w:t>
            </w:r>
          </w:p>
        </w:tc>
        <w:tc>
          <w:tcPr>
            <w:tcW w:w="990" w:type="dxa"/>
            <w:shd w:val="clear" w:color="auto" w:fill="FFFFFF"/>
            <w:tcMar>
              <w:top w:w="96" w:type="dxa"/>
              <w:left w:w="108" w:type="dxa"/>
              <w:bottom w:w="96" w:type="dxa"/>
              <w:right w:w="108" w:type="dxa"/>
            </w:tcMar>
            <w:hideMark/>
          </w:tcPr>
          <w:p w14:paraId="00CC4E40" w14:textId="77777777" w:rsidR="00F4218B" w:rsidRPr="00506FDA" w:rsidRDefault="00F4218B" w:rsidP="007E3E14">
            <w:pPr>
              <w:jc w:val="center"/>
              <w:rPr>
                <w:rFonts w:ascii="Arial" w:hAnsi="Arial" w:cs="Arial"/>
                <w:sz w:val="22"/>
                <w:szCs w:val="22"/>
              </w:rPr>
            </w:pPr>
            <w:r w:rsidRPr="00506FDA">
              <w:rPr>
                <w:rFonts w:ascii="Arial" w:hAnsi="Arial" w:cs="Arial"/>
                <w:sz w:val="22"/>
                <w:szCs w:val="22"/>
                <w:lang w:val="en-IN"/>
              </w:rPr>
              <w:t>38231</w:t>
            </w:r>
          </w:p>
        </w:tc>
        <w:tc>
          <w:tcPr>
            <w:tcW w:w="3369" w:type="dxa"/>
            <w:shd w:val="clear" w:color="auto" w:fill="FFFFFF"/>
            <w:tcMar>
              <w:top w:w="96" w:type="dxa"/>
              <w:left w:w="108" w:type="dxa"/>
              <w:bottom w:w="96" w:type="dxa"/>
              <w:right w:w="108" w:type="dxa"/>
            </w:tcMar>
            <w:hideMark/>
          </w:tcPr>
          <w:p w14:paraId="38E292CA" w14:textId="77777777" w:rsidR="00F4218B" w:rsidRPr="00506FDA" w:rsidRDefault="00F4218B" w:rsidP="007E3E14">
            <w:pPr>
              <w:jc w:val="center"/>
              <w:rPr>
                <w:rFonts w:ascii="Arial" w:hAnsi="Arial" w:cs="Arial"/>
                <w:sz w:val="22"/>
                <w:szCs w:val="22"/>
              </w:rPr>
            </w:pPr>
            <w:r w:rsidRPr="00506FDA">
              <w:rPr>
                <w:rFonts w:ascii="Arial" w:hAnsi="Arial" w:cs="Arial"/>
                <w:sz w:val="22"/>
                <w:szCs w:val="22"/>
                <w:lang w:val="en-IN"/>
              </w:rPr>
              <w:t>111911</w:t>
            </w:r>
          </w:p>
        </w:tc>
      </w:tr>
      <w:tr w:rsidR="00F4218B" w:rsidRPr="00506FDA" w14:paraId="2EC0AAA3" w14:textId="77777777" w:rsidTr="007E3E14">
        <w:trPr>
          <w:trHeight w:val="19"/>
        </w:trPr>
        <w:tc>
          <w:tcPr>
            <w:tcW w:w="537" w:type="dxa"/>
            <w:shd w:val="clear" w:color="auto" w:fill="FFFFFF"/>
            <w:tcMar>
              <w:top w:w="96" w:type="dxa"/>
              <w:left w:w="108" w:type="dxa"/>
              <w:bottom w:w="96" w:type="dxa"/>
              <w:right w:w="108" w:type="dxa"/>
            </w:tcMar>
            <w:hideMark/>
          </w:tcPr>
          <w:p w14:paraId="3E0B2CB7" w14:textId="77777777" w:rsidR="00F4218B" w:rsidRPr="00506FDA" w:rsidRDefault="00F4218B" w:rsidP="007E3E14">
            <w:pPr>
              <w:jc w:val="center"/>
              <w:rPr>
                <w:rFonts w:ascii="Arial" w:hAnsi="Arial" w:cs="Arial"/>
                <w:sz w:val="22"/>
                <w:szCs w:val="22"/>
              </w:rPr>
            </w:pPr>
            <w:r w:rsidRPr="00506FDA">
              <w:rPr>
                <w:rFonts w:ascii="Arial" w:hAnsi="Arial" w:cs="Arial"/>
                <w:sz w:val="22"/>
                <w:szCs w:val="22"/>
                <w:lang w:val="en-IN"/>
              </w:rPr>
              <w:t>5</w:t>
            </w:r>
          </w:p>
        </w:tc>
        <w:tc>
          <w:tcPr>
            <w:tcW w:w="4146" w:type="dxa"/>
            <w:shd w:val="clear" w:color="auto" w:fill="FFFFFF"/>
            <w:tcMar>
              <w:top w:w="96" w:type="dxa"/>
              <w:left w:w="108" w:type="dxa"/>
              <w:bottom w:w="96" w:type="dxa"/>
              <w:right w:w="108" w:type="dxa"/>
            </w:tcMar>
            <w:hideMark/>
          </w:tcPr>
          <w:p w14:paraId="4DBF35BB" w14:textId="77777777" w:rsidR="00F4218B" w:rsidRPr="00506FDA" w:rsidRDefault="00F4218B" w:rsidP="007E3E14">
            <w:pPr>
              <w:jc w:val="center"/>
              <w:rPr>
                <w:rFonts w:ascii="Arial" w:hAnsi="Arial" w:cs="Arial"/>
                <w:sz w:val="22"/>
                <w:szCs w:val="22"/>
              </w:rPr>
            </w:pPr>
            <w:r w:rsidRPr="00506FDA">
              <w:rPr>
                <w:rFonts w:ascii="Arial" w:hAnsi="Arial" w:cs="Arial"/>
                <w:sz w:val="22"/>
                <w:szCs w:val="22"/>
                <w:lang w:val="en-IN"/>
              </w:rPr>
              <w:t>10</w:t>
            </w:r>
          </w:p>
        </w:tc>
        <w:tc>
          <w:tcPr>
            <w:tcW w:w="950" w:type="dxa"/>
            <w:shd w:val="clear" w:color="auto" w:fill="FFFFFF"/>
            <w:tcMar>
              <w:top w:w="96" w:type="dxa"/>
              <w:left w:w="108" w:type="dxa"/>
              <w:bottom w:w="96" w:type="dxa"/>
              <w:right w:w="108" w:type="dxa"/>
            </w:tcMar>
            <w:hideMark/>
          </w:tcPr>
          <w:p w14:paraId="3B7D2B30" w14:textId="77777777" w:rsidR="00F4218B" w:rsidRPr="00506FDA" w:rsidRDefault="00F4218B" w:rsidP="007E3E14">
            <w:pPr>
              <w:jc w:val="center"/>
              <w:rPr>
                <w:rFonts w:ascii="Arial" w:hAnsi="Arial" w:cs="Arial"/>
                <w:sz w:val="22"/>
                <w:szCs w:val="22"/>
              </w:rPr>
            </w:pPr>
            <w:r w:rsidRPr="00506FDA">
              <w:rPr>
                <w:rFonts w:ascii="Arial" w:hAnsi="Arial" w:cs="Arial"/>
                <w:sz w:val="22"/>
                <w:szCs w:val="22"/>
                <w:lang w:val="en-IN"/>
              </w:rPr>
              <w:t>36000</w:t>
            </w:r>
          </w:p>
        </w:tc>
        <w:tc>
          <w:tcPr>
            <w:tcW w:w="776" w:type="dxa"/>
            <w:shd w:val="clear" w:color="auto" w:fill="FFFFFF"/>
            <w:tcMar>
              <w:top w:w="96" w:type="dxa"/>
              <w:left w:w="108" w:type="dxa"/>
              <w:bottom w:w="96" w:type="dxa"/>
              <w:right w:w="108" w:type="dxa"/>
            </w:tcMar>
            <w:hideMark/>
          </w:tcPr>
          <w:p w14:paraId="4BEEABA0" w14:textId="77777777" w:rsidR="00F4218B" w:rsidRPr="00506FDA" w:rsidRDefault="00F4218B" w:rsidP="007E3E14">
            <w:pPr>
              <w:jc w:val="center"/>
              <w:rPr>
                <w:rFonts w:ascii="Arial" w:hAnsi="Arial" w:cs="Arial"/>
                <w:sz w:val="22"/>
                <w:szCs w:val="22"/>
              </w:rPr>
            </w:pPr>
            <w:r w:rsidRPr="00506FDA">
              <w:rPr>
                <w:rFonts w:ascii="Arial" w:hAnsi="Arial" w:cs="Arial"/>
                <w:sz w:val="22"/>
                <w:szCs w:val="22"/>
                <w:lang w:val="en-IN"/>
              </w:rPr>
              <w:t>720</w:t>
            </w:r>
          </w:p>
        </w:tc>
        <w:tc>
          <w:tcPr>
            <w:tcW w:w="990" w:type="dxa"/>
            <w:shd w:val="clear" w:color="auto" w:fill="FFFFFF"/>
            <w:tcMar>
              <w:top w:w="96" w:type="dxa"/>
              <w:left w:w="108" w:type="dxa"/>
              <w:bottom w:w="96" w:type="dxa"/>
              <w:right w:w="108" w:type="dxa"/>
            </w:tcMar>
            <w:hideMark/>
          </w:tcPr>
          <w:p w14:paraId="1E3AF524" w14:textId="77777777" w:rsidR="00F4218B" w:rsidRPr="00506FDA" w:rsidRDefault="00F4218B" w:rsidP="007E3E14">
            <w:pPr>
              <w:jc w:val="center"/>
              <w:rPr>
                <w:rFonts w:ascii="Arial" w:hAnsi="Arial" w:cs="Arial"/>
                <w:sz w:val="22"/>
                <w:szCs w:val="22"/>
              </w:rPr>
            </w:pPr>
            <w:r w:rsidRPr="00506FDA">
              <w:rPr>
                <w:rFonts w:ascii="Arial" w:hAnsi="Arial" w:cs="Arial"/>
                <w:sz w:val="22"/>
                <w:szCs w:val="22"/>
                <w:lang w:val="en-IN"/>
              </w:rPr>
              <w:t>10923</w:t>
            </w:r>
          </w:p>
        </w:tc>
        <w:tc>
          <w:tcPr>
            <w:tcW w:w="3369" w:type="dxa"/>
            <w:shd w:val="clear" w:color="auto" w:fill="FFFFFF"/>
            <w:tcMar>
              <w:top w:w="96" w:type="dxa"/>
              <w:left w:w="108" w:type="dxa"/>
              <w:bottom w:w="96" w:type="dxa"/>
              <w:right w:w="108" w:type="dxa"/>
            </w:tcMar>
            <w:hideMark/>
          </w:tcPr>
          <w:p w14:paraId="56DB1BA7" w14:textId="77777777" w:rsidR="00F4218B" w:rsidRPr="00506FDA" w:rsidRDefault="00F4218B" w:rsidP="007E3E14">
            <w:pPr>
              <w:jc w:val="center"/>
              <w:rPr>
                <w:rFonts w:ascii="Arial" w:hAnsi="Arial" w:cs="Arial"/>
                <w:sz w:val="22"/>
                <w:szCs w:val="22"/>
              </w:rPr>
            </w:pPr>
            <w:r w:rsidRPr="00506FDA">
              <w:rPr>
                <w:rFonts w:ascii="Arial" w:hAnsi="Arial" w:cs="Arial"/>
                <w:sz w:val="22"/>
                <w:szCs w:val="22"/>
                <w:lang w:val="en-IN"/>
              </w:rPr>
              <w:t>47643</w:t>
            </w:r>
          </w:p>
        </w:tc>
      </w:tr>
    </w:tbl>
    <w:p w14:paraId="305F084E" w14:textId="77777777" w:rsidR="00F4218B" w:rsidRPr="009C6540" w:rsidRDefault="00F4218B" w:rsidP="00F4218B">
      <w:pPr>
        <w:rPr>
          <w:rFonts w:ascii="Arial" w:hAnsi="Arial" w:cs="Arial"/>
        </w:rPr>
      </w:pPr>
      <w:r w:rsidRPr="009C6540">
        <w:rPr>
          <w:rFonts w:ascii="Arial" w:hAnsi="Arial" w:cs="Arial"/>
          <w:b/>
          <w:bCs/>
          <w:lang w:val="en-IN"/>
        </w:rPr>
        <w:t>Total Cost Outflow of individual bee farm</w:t>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20" w:firstRow="1" w:lastRow="0" w:firstColumn="0" w:lastColumn="0" w:noHBand="0" w:noVBand="1"/>
      </w:tblPr>
      <w:tblGrid>
        <w:gridCol w:w="603"/>
        <w:gridCol w:w="4095"/>
        <w:gridCol w:w="1530"/>
        <w:gridCol w:w="1546"/>
        <w:gridCol w:w="1244"/>
      </w:tblGrid>
      <w:tr w:rsidR="00F4218B" w:rsidRPr="009C6540" w14:paraId="29ECC912" w14:textId="77777777" w:rsidTr="007E3E14">
        <w:trPr>
          <w:trHeight w:val="488"/>
        </w:trPr>
        <w:tc>
          <w:tcPr>
            <w:tcW w:w="603" w:type="dxa"/>
            <w:shd w:val="clear" w:color="auto" w:fill="FBD4B4"/>
            <w:tcMar>
              <w:top w:w="96" w:type="dxa"/>
              <w:left w:w="108" w:type="dxa"/>
              <w:bottom w:w="96" w:type="dxa"/>
              <w:right w:w="108" w:type="dxa"/>
            </w:tcMar>
            <w:vAlign w:val="center"/>
            <w:hideMark/>
          </w:tcPr>
          <w:p w14:paraId="48CE710D" w14:textId="77777777" w:rsidR="00F4218B" w:rsidRPr="009C6540" w:rsidRDefault="00F4218B" w:rsidP="007E3E14">
            <w:pPr>
              <w:jc w:val="center"/>
              <w:rPr>
                <w:rFonts w:ascii="Arial" w:hAnsi="Arial" w:cs="Arial"/>
              </w:rPr>
            </w:pPr>
            <w:r w:rsidRPr="009C6540">
              <w:rPr>
                <w:rFonts w:ascii="Arial" w:hAnsi="Arial" w:cs="Arial"/>
                <w:b/>
                <w:bCs/>
                <w:lang w:val="en-IN"/>
              </w:rPr>
              <w:lastRenderedPageBreak/>
              <w:t>Sl. No.</w:t>
            </w:r>
          </w:p>
        </w:tc>
        <w:tc>
          <w:tcPr>
            <w:tcW w:w="4095" w:type="dxa"/>
            <w:shd w:val="clear" w:color="auto" w:fill="FBD4B4"/>
            <w:tcMar>
              <w:top w:w="96" w:type="dxa"/>
              <w:left w:w="108" w:type="dxa"/>
              <w:bottom w:w="96" w:type="dxa"/>
              <w:right w:w="108" w:type="dxa"/>
            </w:tcMar>
            <w:vAlign w:val="center"/>
            <w:hideMark/>
          </w:tcPr>
          <w:p w14:paraId="32D3DBF6" w14:textId="77777777" w:rsidR="00F4218B" w:rsidRPr="009C6540" w:rsidRDefault="00F4218B" w:rsidP="007E3E14">
            <w:pPr>
              <w:jc w:val="center"/>
              <w:rPr>
                <w:rFonts w:ascii="Arial" w:hAnsi="Arial" w:cs="Arial"/>
              </w:rPr>
            </w:pPr>
            <w:r w:rsidRPr="009C6540">
              <w:rPr>
                <w:rFonts w:ascii="Arial" w:hAnsi="Arial" w:cs="Arial"/>
                <w:b/>
                <w:bCs/>
                <w:lang w:val="en-IN"/>
              </w:rPr>
              <w:t>No. of bee colonies possessed individual beekeepers</w:t>
            </w:r>
          </w:p>
        </w:tc>
        <w:tc>
          <w:tcPr>
            <w:tcW w:w="1530" w:type="dxa"/>
            <w:shd w:val="clear" w:color="auto" w:fill="FBD4B4"/>
            <w:tcMar>
              <w:top w:w="96" w:type="dxa"/>
              <w:left w:w="108" w:type="dxa"/>
              <w:bottom w:w="96" w:type="dxa"/>
              <w:right w:w="108" w:type="dxa"/>
            </w:tcMar>
            <w:vAlign w:val="center"/>
            <w:hideMark/>
          </w:tcPr>
          <w:p w14:paraId="04AA36DA" w14:textId="77777777" w:rsidR="00F4218B" w:rsidRPr="009C6540" w:rsidRDefault="00F4218B" w:rsidP="007E3E14">
            <w:pPr>
              <w:jc w:val="center"/>
              <w:rPr>
                <w:rFonts w:ascii="Arial" w:hAnsi="Arial" w:cs="Arial"/>
              </w:rPr>
            </w:pPr>
            <w:r w:rsidRPr="009C6540">
              <w:rPr>
                <w:rFonts w:ascii="Arial" w:hAnsi="Arial" w:cs="Arial"/>
                <w:b/>
                <w:bCs/>
                <w:lang w:val="en-IN"/>
              </w:rPr>
              <w:t>Fixed Cost</w:t>
            </w:r>
          </w:p>
        </w:tc>
        <w:tc>
          <w:tcPr>
            <w:tcW w:w="1546" w:type="dxa"/>
            <w:shd w:val="clear" w:color="auto" w:fill="FBD4B4"/>
            <w:tcMar>
              <w:top w:w="96" w:type="dxa"/>
              <w:left w:w="108" w:type="dxa"/>
              <w:bottom w:w="96" w:type="dxa"/>
              <w:right w:w="108" w:type="dxa"/>
            </w:tcMar>
            <w:vAlign w:val="center"/>
            <w:hideMark/>
          </w:tcPr>
          <w:p w14:paraId="1106EB71" w14:textId="77777777" w:rsidR="00F4218B" w:rsidRPr="009C6540" w:rsidRDefault="00F4218B" w:rsidP="007E3E14">
            <w:pPr>
              <w:jc w:val="center"/>
              <w:rPr>
                <w:rFonts w:ascii="Arial" w:hAnsi="Arial" w:cs="Arial"/>
              </w:rPr>
            </w:pPr>
            <w:r w:rsidRPr="009C6540">
              <w:rPr>
                <w:rFonts w:ascii="Arial" w:hAnsi="Arial" w:cs="Arial"/>
                <w:b/>
                <w:bCs/>
                <w:lang w:val="en-IN"/>
              </w:rPr>
              <w:t>Variable Cost</w:t>
            </w:r>
          </w:p>
        </w:tc>
        <w:tc>
          <w:tcPr>
            <w:tcW w:w="1244" w:type="dxa"/>
            <w:shd w:val="clear" w:color="auto" w:fill="FBD4B4"/>
            <w:tcMar>
              <w:top w:w="96" w:type="dxa"/>
              <w:left w:w="108" w:type="dxa"/>
              <w:bottom w:w="96" w:type="dxa"/>
              <w:right w:w="108" w:type="dxa"/>
            </w:tcMar>
            <w:vAlign w:val="center"/>
            <w:hideMark/>
          </w:tcPr>
          <w:p w14:paraId="518301E7" w14:textId="77777777" w:rsidR="00F4218B" w:rsidRPr="009C6540" w:rsidRDefault="00F4218B" w:rsidP="007E3E14">
            <w:pPr>
              <w:jc w:val="center"/>
              <w:rPr>
                <w:rFonts w:ascii="Arial" w:hAnsi="Arial" w:cs="Arial"/>
              </w:rPr>
            </w:pPr>
            <w:r w:rsidRPr="009C6540">
              <w:rPr>
                <w:rFonts w:ascii="Arial" w:hAnsi="Arial" w:cs="Arial"/>
                <w:b/>
                <w:bCs/>
                <w:lang w:val="en-IN"/>
              </w:rPr>
              <w:t>Total cost</w:t>
            </w:r>
          </w:p>
        </w:tc>
      </w:tr>
      <w:tr w:rsidR="00F4218B" w:rsidRPr="009C6540" w14:paraId="42891130" w14:textId="77777777" w:rsidTr="007E3E14">
        <w:trPr>
          <w:trHeight w:val="19"/>
        </w:trPr>
        <w:tc>
          <w:tcPr>
            <w:tcW w:w="603" w:type="dxa"/>
            <w:shd w:val="clear" w:color="auto" w:fill="FFFFFF"/>
            <w:tcMar>
              <w:top w:w="96" w:type="dxa"/>
              <w:left w:w="108" w:type="dxa"/>
              <w:bottom w:w="96" w:type="dxa"/>
              <w:right w:w="108" w:type="dxa"/>
            </w:tcMar>
            <w:hideMark/>
          </w:tcPr>
          <w:p w14:paraId="7BEA7C52" w14:textId="77777777" w:rsidR="00F4218B" w:rsidRPr="009C6540" w:rsidRDefault="00F4218B" w:rsidP="007E3E14">
            <w:pPr>
              <w:jc w:val="center"/>
              <w:rPr>
                <w:rFonts w:ascii="Arial" w:hAnsi="Arial" w:cs="Arial"/>
              </w:rPr>
            </w:pPr>
            <w:r w:rsidRPr="009C6540">
              <w:rPr>
                <w:rFonts w:ascii="Arial" w:hAnsi="Arial" w:cs="Arial"/>
                <w:lang w:val="en-IN"/>
              </w:rPr>
              <w:t>1</w:t>
            </w:r>
          </w:p>
        </w:tc>
        <w:tc>
          <w:tcPr>
            <w:tcW w:w="4095" w:type="dxa"/>
            <w:shd w:val="clear" w:color="auto" w:fill="FFFFFF"/>
            <w:tcMar>
              <w:top w:w="96" w:type="dxa"/>
              <w:left w:w="108" w:type="dxa"/>
              <w:bottom w:w="96" w:type="dxa"/>
              <w:right w:w="108" w:type="dxa"/>
            </w:tcMar>
            <w:hideMark/>
          </w:tcPr>
          <w:p w14:paraId="6DB04C40" w14:textId="77777777" w:rsidR="00F4218B" w:rsidRPr="009C6540" w:rsidRDefault="00F4218B" w:rsidP="007E3E14">
            <w:pPr>
              <w:jc w:val="center"/>
              <w:rPr>
                <w:rFonts w:ascii="Arial" w:hAnsi="Arial" w:cs="Arial"/>
              </w:rPr>
            </w:pPr>
            <w:r w:rsidRPr="009C6540">
              <w:rPr>
                <w:rFonts w:ascii="Arial" w:hAnsi="Arial" w:cs="Arial"/>
                <w:lang w:val="en-IN"/>
              </w:rPr>
              <w:t>24</w:t>
            </w:r>
          </w:p>
        </w:tc>
        <w:tc>
          <w:tcPr>
            <w:tcW w:w="1530" w:type="dxa"/>
            <w:shd w:val="clear" w:color="auto" w:fill="FFFFFF"/>
            <w:tcMar>
              <w:top w:w="96" w:type="dxa"/>
              <w:left w:w="108" w:type="dxa"/>
              <w:bottom w:w="96" w:type="dxa"/>
              <w:right w:w="108" w:type="dxa"/>
            </w:tcMar>
            <w:hideMark/>
          </w:tcPr>
          <w:p w14:paraId="1F6A13D6" w14:textId="77777777" w:rsidR="00F4218B" w:rsidRPr="009C6540" w:rsidRDefault="00F4218B" w:rsidP="007E3E14">
            <w:pPr>
              <w:jc w:val="center"/>
              <w:rPr>
                <w:rFonts w:ascii="Arial" w:hAnsi="Arial" w:cs="Arial"/>
              </w:rPr>
            </w:pPr>
            <w:r w:rsidRPr="009C6540">
              <w:rPr>
                <w:rFonts w:ascii="Arial" w:hAnsi="Arial" w:cs="Arial"/>
                <w:lang w:val="en-IN"/>
              </w:rPr>
              <w:t>48000</w:t>
            </w:r>
          </w:p>
        </w:tc>
        <w:tc>
          <w:tcPr>
            <w:tcW w:w="1546" w:type="dxa"/>
            <w:shd w:val="clear" w:color="auto" w:fill="FFFFFF"/>
            <w:tcMar>
              <w:top w:w="96" w:type="dxa"/>
              <w:left w:w="108" w:type="dxa"/>
              <w:bottom w:w="96" w:type="dxa"/>
              <w:right w:w="108" w:type="dxa"/>
            </w:tcMar>
            <w:hideMark/>
          </w:tcPr>
          <w:p w14:paraId="4387B177" w14:textId="77777777" w:rsidR="00F4218B" w:rsidRPr="009C6540" w:rsidRDefault="00F4218B" w:rsidP="007E3E14">
            <w:pPr>
              <w:jc w:val="center"/>
              <w:rPr>
                <w:rFonts w:ascii="Arial" w:hAnsi="Arial" w:cs="Arial"/>
              </w:rPr>
            </w:pPr>
            <w:r w:rsidRPr="009C6540">
              <w:rPr>
                <w:rFonts w:ascii="Arial" w:hAnsi="Arial" w:cs="Arial"/>
                <w:lang w:val="en-IN"/>
              </w:rPr>
              <w:t>28800</w:t>
            </w:r>
          </w:p>
        </w:tc>
        <w:tc>
          <w:tcPr>
            <w:tcW w:w="1244" w:type="dxa"/>
            <w:shd w:val="clear" w:color="auto" w:fill="FFFFFF"/>
            <w:tcMar>
              <w:top w:w="96" w:type="dxa"/>
              <w:left w:w="108" w:type="dxa"/>
              <w:bottom w:w="96" w:type="dxa"/>
              <w:right w:w="108" w:type="dxa"/>
            </w:tcMar>
            <w:hideMark/>
          </w:tcPr>
          <w:p w14:paraId="47AFE8F6" w14:textId="77777777" w:rsidR="00F4218B" w:rsidRPr="009C6540" w:rsidRDefault="00F4218B" w:rsidP="007E3E14">
            <w:pPr>
              <w:jc w:val="center"/>
              <w:rPr>
                <w:rFonts w:ascii="Arial" w:hAnsi="Arial" w:cs="Arial"/>
              </w:rPr>
            </w:pPr>
            <w:r w:rsidRPr="009C6540">
              <w:rPr>
                <w:rFonts w:ascii="Arial" w:hAnsi="Arial" w:cs="Arial"/>
                <w:lang w:val="en-IN"/>
              </w:rPr>
              <w:t>76800</w:t>
            </w:r>
          </w:p>
        </w:tc>
      </w:tr>
      <w:tr w:rsidR="00F4218B" w:rsidRPr="009C6540" w14:paraId="308C297E" w14:textId="77777777" w:rsidTr="007E3E14">
        <w:trPr>
          <w:trHeight w:val="19"/>
        </w:trPr>
        <w:tc>
          <w:tcPr>
            <w:tcW w:w="603" w:type="dxa"/>
            <w:shd w:val="clear" w:color="auto" w:fill="FFFFFF"/>
            <w:tcMar>
              <w:top w:w="96" w:type="dxa"/>
              <w:left w:w="108" w:type="dxa"/>
              <w:bottom w:w="96" w:type="dxa"/>
              <w:right w:w="108" w:type="dxa"/>
            </w:tcMar>
            <w:hideMark/>
          </w:tcPr>
          <w:p w14:paraId="1F6546E4" w14:textId="77777777" w:rsidR="00F4218B" w:rsidRPr="009C6540" w:rsidRDefault="00F4218B" w:rsidP="007E3E14">
            <w:pPr>
              <w:jc w:val="center"/>
              <w:rPr>
                <w:rFonts w:ascii="Arial" w:hAnsi="Arial" w:cs="Arial"/>
              </w:rPr>
            </w:pPr>
            <w:r w:rsidRPr="009C6540">
              <w:rPr>
                <w:rFonts w:ascii="Arial" w:hAnsi="Arial" w:cs="Arial"/>
                <w:lang w:val="en-IN"/>
              </w:rPr>
              <w:t>2</w:t>
            </w:r>
          </w:p>
        </w:tc>
        <w:tc>
          <w:tcPr>
            <w:tcW w:w="4095" w:type="dxa"/>
            <w:shd w:val="clear" w:color="auto" w:fill="FFFFFF"/>
            <w:tcMar>
              <w:top w:w="96" w:type="dxa"/>
              <w:left w:w="108" w:type="dxa"/>
              <w:bottom w:w="96" w:type="dxa"/>
              <w:right w:w="108" w:type="dxa"/>
            </w:tcMar>
            <w:hideMark/>
          </w:tcPr>
          <w:p w14:paraId="0B5D5440" w14:textId="77777777" w:rsidR="00F4218B" w:rsidRPr="009C6540" w:rsidRDefault="00F4218B" w:rsidP="007E3E14">
            <w:pPr>
              <w:jc w:val="center"/>
              <w:rPr>
                <w:rFonts w:ascii="Arial" w:hAnsi="Arial" w:cs="Arial"/>
              </w:rPr>
            </w:pPr>
            <w:r w:rsidRPr="009C6540">
              <w:rPr>
                <w:rFonts w:ascii="Arial" w:hAnsi="Arial" w:cs="Arial"/>
                <w:lang w:val="en-IN"/>
              </w:rPr>
              <w:t>8</w:t>
            </w:r>
          </w:p>
        </w:tc>
        <w:tc>
          <w:tcPr>
            <w:tcW w:w="1530" w:type="dxa"/>
            <w:shd w:val="clear" w:color="auto" w:fill="FFFFFF"/>
            <w:tcMar>
              <w:top w:w="96" w:type="dxa"/>
              <w:left w:w="108" w:type="dxa"/>
              <w:bottom w:w="96" w:type="dxa"/>
              <w:right w:w="108" w:type="dxa"/>
            </w:tcMar>
            <w:hideMark/>
          </w:tcPr>
          <w:p w14:paraId="1675D04D" w14:textId="77777777" w:rsidR="00F4218B" w:rsidRPr="009C6540" w:rsidRDefault="00F4218B" w:rsidP="007E3E14">
            <w:pPr>
              <w:jc w:val="center"/>
              <w:rPr>
                <w:rFonts w:ascii="Arial" w:hAnsi="Arial" w:cs="Arial"/>
              </w:rPr>
            </w:pPr>
            <w:r w:rsidRPr="009C6540">
              <w:rPr>
                <w:rFonts w:ascii="Arial" w:hAnsi="Arial" w:cs="Arial"/>
                <w:lang w:val="en-IN"/>
              </w:rPr>
              <w:t>16000</w:t>
            </w:r>
          </w:p>
        </w:tc>
        <w:tc>
          <w:tcPr>
            <w:tcW w:w="1546" w:type="dxa"/>
            <w:shd w:val="clear" w:color="auto" w:fill="FFFFFF"/>
            <w:tcMar>
              <w:top w:w="96" w:type="dxa"/>
              <w:left w:w="108" w:type="dxa"/>
              <w:bottom w:w="96" w:type="dxa"/>
              <w:right w:w="108" w:type="dxa"/>
            </w:tcMar>
            <w:hideMark/>
          </w:tcPr>
          <w:p w14:paraId="40C4E487" w14:textId="77777777" w:rsidR="00F4218B" w:rsidRPr="009C6540" w:rsidRDefault="00F4218B" w:rsidP="007E3E14">
            <w:pPr>
              <w:jc w:val="center"/>
              <w:rPr>
                <w:rFonts w:ascii="Arial" w:hAnsi="Arial" w:cs="Arial"/>
              </w:rPr>
            </w:pPr>
            <w:r w:rsidRPr="009C6540">
              <w:rPr>
                <w:rFonts w:ascii="Arial" w:hAnsi="Arial" w:cs="Arial"/>
                <w:lang w:val="en-IN"/>
              </w:rPr>
              <w:t>12000</w:t>
            </w:r>
          </w:p>
        </w:tc>
        <w:tc>
          <w:tcPr>
            <w:tcW w:w="1244" w:type="dxa"/>
            <w:shd w:val="clear" w:color="auto" w:fill="FFFFFF"/>
            <w:tcMar>
              <w:top w:w="96" w:type="dxa"/>
              <w:left w:w="108" w:type="dxa"/>
              <w:bottom w:w="96" w:type="dxa"/>
              <w:right w:w="108" w:type="dxa"/>
            </w:tcMar>
            <w:hideMark/>
          </w:tcPr>
          <w:p w14:paraId="5C7FDE9E" w14:textId="77777777" w:rsidR="00F4218B" w:rsidRPr="009C6540" w:rsidRDefault="00F4218B" w:rsidP="007E3E14">
            <w:pPr>
              <w:jc w:val="center"/>
              <w:rPr>
                <w:rFonts w:ascii="Arial" w:hAnsi="Arial" w:cs="Arial"/>
              </w:rPr>
            </w:pPr>
            <w:r w:rsidRPr="009C6540">
              <w:rPr>
                <w:rFonts w:ascii="Arial" w:hAnsi="Arial" w:cs="Arial"/>
                <w:lang w:val="en-IN"/>
              </w:rPr>
              <w:t>28000</w:t>
            </w:r>
          </w:p>
        </w:tc>
      </w:tr>
      <w:tr w:rsidR="00F4218B" w:rsidRPr="009C6540" w14:paraId="60E87B7A" w14:textId="77777777" w:rsidTr="007E3E14">
        <w:trPr>
          <w:trHeight w:val="19"/>
        </w:trPr>
        <w:tc>
          <w:tcPr>
            <w:tcW w:w="603" w:type="dxa"/>
            <w:shd w:val="clear" w:color="auto" w:fill="FFFFFF"/>
            <w:tcMar>
              <w:top w:w="96" w:type="dxa"/>
              <w:left w:w="108" w:type="dxa"/>
              <w:bottom w:w="96" w:type="dxa"/>
              <w:right w:w="108" w:type="dxa"/>
            </w:tcMar>
            <w:hideMark/>
          </w:tcPr>
          <w:p w14:paraId="0C20954D" w14:textId="77777777" w:rsidR="00F4218B" w:rsidRPr="009C6540" w:rsidRDefault="00F4218B" w:rsidP="007E3E14">
            <w:pPr>
              <w:jc w:val="center"/>
              <w:rPr>
                <w:rFonts w:ascii="Arial" w:hAnsi="Arial" w:cs="Arial"/>
              </w:rPr>
            </w:pPr>
            <w:r w:rsidRPr="009C6540">
              <w:rPr>
                <w:rFonts w:ascii="Arial" w:hAnsi="Arial" w:cs="Arial"/>
                <w:lang w:val="en-IN"/>
              </w:rPr>
              <w:t>3</w:t>
            </w:r>
          </w:p>
        </w:tc>
        <w:tc>
          <w:tcPr>
            <w:tcW w:w="4095" w:type="dxa"/>
            <w:shd w:val="clear" w:color="auto" w:fill="FFFFFF"/>
            <w:tcMar>
              <w:top w:w="96" w:type="dxa"/>
              <w:left w:w="108" w:type="dxa"/>
              <w:bottom w:w="96" w:type="dxa"/>
              <w:right w:w="108" w:type="dxa"/>
            </w:tcMar>
            <w:hideMark/>
          </w:tcPr>
          <w:p w14:paraId="590C6C3C" w14:textId="77777777" w:rsidR="00F4218B" w:rsidRPr="009C6540" w:rsidRDefault="00F4218B" w:rsidP="007E3E14">
            <w:pPr>
              <w:jc w:val="center"/>
              <w:rPr>
                <w:rFonts w:ascii="Arial" w:hAnsi="Arial" w:cs="Arial"/>
              </w:rPr>
            </w:pPr>
            <w:r w:rsidRPr="009C6540">
              <w:rPr>
                <w:rFonts w:ascii="Arial" w:hAnsi="Arial" w:cs="Arial"/>
                <w:lang w:val="en-IN"/>
              </w:rPr>
              <w:t>20</w:t>
            </w:r>
          </w:p>
        </w:tc>
        <w:tc>
          <w:tcPr>
            <w:tcW w:w="1530" w:type="dxa"/>
            <w:shd w:val="clear" w:color="auto" w:fill="FFFFFF"/>
            <w:tcMar>
              <w:top w:w="96" w:type="dxa"/>
              <w:left w:w="108" w:type="dxa"/>
              <w:bottom w:w="96" w:type="dxa"/>
              <w:right w:w="108" w:type="dxa"/>
            </w:tcMar>
            <w:hideMark/>
          </w:tcPr>
          <w:p w14:paraId="4CA11BA7" w14:textId="77777777" w:rsidR="00F4218B" w:rsidRPr="009C6540" w:rsidRDefault="00F4218B" w:rsidP="007E3E14">
            <w:pPr>
              <w:jc w:val="center"/>
              <w:rPr>
                <w:rFonts w:ascii="Arial" w:hAnsi="Arial" w:cs="Arial"/>
              </w:rPr>
            </w:pPr>
            <w:r w:rsidRPr="009C6540">
              <w:rPr>
                <w:rFonts w:ascii="Arial" w:hAnsi="Arial" w:cs="Arial"/>
                <w:lang w:val="en-IN"/>
              </w:rPr>
              <w:t>40000</w:t>
            </w:r>
          </w:p>
        </w:tc>
        <w:tc>
          <w:tcPr>
            <w:tcW w:w="1546" w:type="dxa"/>
            <w:shd w:val="clear" w:color="auto" w:fill="FFFFFF"/>
            <w:tcMar>
              <w:top w:w="96" w:type="dxa"/>
              <w:left w:w="108" w:type="dxa"/>
              <w:bottom w:w="96" w:type="dxa"/>
              <w:right w:w="108" w:type="dxa"/>
            </w:tcMar>
            <w:hideMark/>
          </w:tcPr>
          <w:p w14:paraId="5BAEB80C" w14:textId="77777777" w:rsidR="00F4218B" w:rsidRPr="009C6540" w:rsidRDefault="00F4218B" w:rsidP="007E3E14">
            <w:pPr>
              <w:jc w:val="center"/>
              <w:rPr>
                <w:rFonts w:ascii="Arial" w:hAnsi="Arial" w:cs="Arial"/>
              </w:rPr>
            </w:pPr>
            <w:r w:rsidRPr="009C6540">
              <w:rPr>
                <w:rFonts w:ascii="Arial" w:hAnsi="Arial" w:cs="Arial"/>
                <w:lang w:val="en-IN"/>
              </w:rPr>
              <w:t>24000</w:t>
            </w:r>
          </w:p>
        </w:tc>
        <w:tc>
          <w:tcPr>
            <w:tcW w:w="1244" w:type="dxa"/>
            <w:shd w:val="clear" w:color="auto" w:fill="FFFFFF"/>
            <w:tcMar>
              <w:top w:w="96" w:type="dxa"/>
              <w:left w:w="108" w:type="dxa"/>
              <w:bottom w:w="96" w:type="dxa"/>
              <w:right w:w="108" w:type="dxa"/>
            </w:tcMar>
            <w:hideMark/>
          </w:tcPr>
          <w:p w14:paraId="58D79127" w14:textId="77777777" w:rsidR="00F4218B" w:rsidRPr="009C6540" w:rsidRDefault="00F4218B" w:rsidP="007E3E14">
            <w:pPr>
              <w:jc w:val="center"/>
              <w:rPr>
                <w:rFonts w:ascii="Arial" w:hAnsi="Arial" w:cs="Arial"/>
              </w:rPr>
            </w:pPr>
            <w:r w:rsidRPr="009C6540">
              <w:rPr>
                <w:rFonts w:ascii="Arial" w:hAnsi="Arial" w:cs="Arial"/>
                <w:lang w:val="en-IN"/>
              </w:rPr>
              <w:t>64000</w:t>
            </w:r>
          </w:p>
        </w:tc>
      </w:tr>
      <w:tr w:rsidR="00F4218B" w:rsidRPr="009C6540" w14:paraId="168D2A23" w14:textId="77777777" w:rsidTr="007E3E14">
        <w:trPr>
          <w:trHeight w:val="19"/>
        </w:trPr>
        <w:tc>
          <w:tcPr>
            <w:tcW w:w="603" w:type="dxa"/>
            <w:shd w:val="clear" w:color="auto" w:fill="FFFFFF"/>
            <w:tcMar>
              <w:top w:w="96" w:type="dxa"/>
              <w:left w:w="108" w:type="dxa"/>
              <w:bottom w:w="96" w:type="dxa"/>
              <w:right w:w="108" w:type="dxa"/>
            </w:tcMar>
            <w:hideMark/>
          </w:tcPr>
          <w:p w14:paraId="51D5F041" w14:textId="77777777" w:rsidR="00F4218B" w:rsidRPr="009C6540" w:rsidRDefault="00F4218B" w:rsidP="007E3E14">
            <w:pPr>
              <w:jc w:val="center"/>
              <w:rPr>
                <w:rFonts w:ascii="Arial" w:hAnsi="Arial" w:cs="Arial"/>
              </w:rPr>
            </w:pPr>
            <w:r w:rsidRPr="009C6540">
              <w:rPr>
                <w:rFonts w:ascii="Arial" w:hAnsi="Arial" w:cs="Arial"/>
                <w:lang w:val="en-IN"/>
              </w:rPr>
              <w:t>4</w:t>
            </w:r>
          </w:p>
        </w:tc>
        <w:tc>
          <w:tcPr>
            <w:tcW w:w="4095" w:type="dxa"/>
            <w:shd w:val="clear" w:color="auto" w:fill="FFFFFF"/>
            <w:tcMar>
              <w:top w:w="96" w:type="dxa"/>
              <w:left w:w="108" w:type="dxa"/>
              <w:bottom w:w="96" w:type="dxa"/>
              <w:right w:w="108" w:type="dxa"/>
            </w:tcMar>
            <w:hideMark/>
          </w:tcPr>
          <w:p w14:paraId="176ECDE6" w14:textId="77777777" w:rsidR="00F4218B" w:rsidRPr="009C6540" w:rsidRDefault="00F4218B" w:rsidP="007E3E14">
            <w:pPr>
              <w:jc w:val="center"/>
              <w:rPr>
                <w:rFonts w:ascii="Arial" w:hAnsi="Arial" w:cs="Arial"/>
              </w:rPr>
            </w:pPr>
            <w:r w:rsidRPr="009C6540">
              <w:rPr>
                <w:rFonts w:ascii="Arial" w:hAnsi="Arial" w:cs="Arial"/>
                <w:lang w:val="en-IN"/>
              </w:rPr>
              <w:t>30</w:t>
            </w:r>
          </w:p>
        </w:tc>
        <w:tc>
          <w:tcPr>
            <w:tcW w:w="1530" w:type="dxa"/>
            <w:shd w:val="clear" w:color="auto" w:fill="FFFFFF"/>
            <w:tcMar>
              <w:top w:w="96" w:type="dxa"/>
              <w:left w:w="108" w:type="dxa"/>
              <w:bottom w:w="96" w:type="dxa"/>
              <w:right w:w="108" w:type="dxa"/>
            </w:tcMar>
            <w:hideMark/>
          </w:tcPr>
          <w:p w14:paraId="10DDB3B2" w14:textId="77777777" w:rsidR="00F4218B" w:rsidRPr="009C6540" w:rsidRDefault="00F4218B" w:rsidP="007E3E14">
            <w:pPr>
              <w:jc w:val="center"/>
              <w:rPr>
                <w:rFonts w:ascii="Arial" w:hAnsi="Arial" w:cs="Arial"/>
              </w:rPr>
            </w:pPr>
            <w:r w:rsidRPr="009C6540">
              <w:rPr>
                <w:rFonts w:ascii="Arial" w:hAnsi="Arial" w:cs="Arial"/>
                <w:lang w:val="en-IN"/>
              </w:rPr>
              <w:t>60000</w:t>
            </w:r>
          </w:p>
        </w:tc>
        <w:tc>
          <w:tcPr>
            <w:tcW w:w="1546" w:type="dxa"/>
            <w:shd w:val="clear" w:color="auto" w:fill="FFFFFF"/>
            <w:tcMar>
              <w:top w:w="96" w:type="dxa"/>
              <w:left w:w="108" w:type="dxa"/>
              <w:bottom w:w="96" w:type="dxa"/>
              <w:right w:w="108" w:type="dxa"/>
            </w:tcMar>
            <w:hideMark/>
          </w:tcPr>
          <w:p w14:paraId="24435D8D" w14:textId="77777777" w:rsidR="00F4218B" w:rsidRPr="009C6540" w:rsidRDefault="00F4218B" w:rsidP="007E3E14">
            <w:pPr>
              <w:jc w:val="center"/>
              <w:rPr>
                <w:rFonts w:ascii="Arial" w:hAnsi="Arial" w:cs="Arial"/>
              </w:rPr>
            </w:pPr>
            <w:r w:rsidRPr="009C6540">
              <w:rPr>
                <w:rFonts w:ascii="Arial" w:hAnsi="Arial" w:cs="Arial"/>
                <w:lang w:val="en-IN"/>
              </w:rPr>
              <w:t>36000</w:t>
            </w:r>
          </w:p>
        </w:tc>
        <w:tc>
          <w:tcPr>
            <w:tcW w:w="1244" w:type="dxa"/>
            <w:shd w:val="clear" w:color="auto" w:fill="FFFFFF"/>
            <w:tcMar>
              <w:top w:w="96" w:type="dxa"/>
              <w:left w:w="108" w:type="dxa"/>
              <w:bottom w:w="96" w:type="dxa"/>
              <w:right w:w="108" w:type="dxa"/>
            </w:tcMar>
            <w:hideMark/>
          </w:tcPr>
          <w:p w14:paraId="4768B24E" w14:textId="77777777" w:rsidR="00F4218B" w:rsidRPr="009C6540" w:rsidRDefault="00F4218B" w:rsidP="007E3E14">
            <w:pPr>
              <w:jc w:val="center"/>
              <w:rPr>
                <w:rFonts w:ascii="Arial" w:hAnsi="Arial" w:cs="Arial"/>
              </w:rPr>
            </w:pPr>
            <w:r w:rsidRPr="009C6540">
              <w:rPr>
                <w:rFonts w:ascii="Arial" w:hAnsi="Arial" w:cs="Arial"/>
                <w:lang w:val="en-IN"/>
              </w:rPr>
              <w:t>96000</w:t>
            </w:r>
          </w:p>
        </w:tc>
      </w:tr>
      <w:tr w:rsidR="00F4218B" w:rsidRPr="009C6540" w14:paraId="2488FBD1" w14:textId="77777777" w:rsidTr="007E3E14">
        <w:trPr>
          <w:trHeight w:val="19"/>
        </w:trPr>
        <w:tc>
          <w:tcPr>
            <w:tcW w:w="603" w:type="dxa"/>
            <w:shd w:val="clear" w:color="auto" w:fill="FFFFFF"/>
            <w:tcMar>
              <w:top w:w="96" w:type="dxa"/>
              <w:left w:w="108" w:type="dxa"/>
              <w:bottom w:w="96" w:type="dxa"/>
              <w:right w:w="108" w:type="dxa"/>
            </w:tcMar>
            <w:hideMark/>
          </w:tcPr>
          <w:p w14:paraId="40964559" w14:textId="77777777" w:rsidR="00F4218B" w:rsidRPr="009C6540" w:rsidRDefault="00F4218B" w:rsidP="007E3E14">
            <w:pPr>
              <w:jc w:val="center"/>
              <w:rPr>
                <w:rFonts w:ascii="Arial" w:hAnsi="Arial" w:cs="Arial"/>
              </w:rPr>
            </w:pPr>
            <w:r w:rsidRPr="009C6540">
              <w:rPr>
                <w:rFonts w:ascii="Arial" w:hAnsi="Arial" w:cs="Arial"/>
                <w:lang w:val="en-IN"/>
              </w:rPr>
              <w:t>5</w:t>
            </w:r>
          </w:p>
        </w:tc>
        <w:tc>
          <w:tcPr>
            <w:tcW w:w="4095" w:type="dxa"/>
            <w:shd w:val="clear" w:color="auto" w:fill="FFFFFF"/>
            <w:tcMar>
              <w:top w:w="96" w:type="dxa"/>
              <w:left w:w="108" w:type="dxa"/>
              <w:bottom w:w="96" w:type="dxa"/>
              <w:right w:w="108" w:type="dxa"/>
            </w:tcMar>
            <w:hideMark/>
          </w:tcPr>
          <w:p w14:paraId="5FEF4FDB" w14:textId="77777777" w:rsidR="00F4218B" w:rsidRPr="009C6540" w:rsidRDefault="00F4218B" w:rsidP="007E3E14">
            <w:pPr>
              <w:jc w:val="center"/>
              <w:rPr>
                <w:rFonts w:ascii="Arial" w:hAnsi="Arial" w:cs="Arial"/>
              </w:rPr>
            </w:pPr>
            <w:r w:rsidRPr="009C6540">
              <w:rPr>
                <w:rFonts w:ascii="Arial" w:hAnsi="Arial" w:cs="Arial"/>
                <w:lang w:val="en-IN"/>
              </w:rPr>
              <w:t>10</w:t>
            </w:r>
          </w:p>
        </w:tc>
        <w:tc>
          <w:tcPr>
            <w:tcW w:w="1530" w:type="dxa"/>
            <w:shd w:val="clear" w:color="auto" w:fill="FFFFFF"/>
            <w:tcMar>
              <w:top w:w="96" w:type="dxa"/>
              <w:left w:w="108" w:type="dxa"/>
              <w:bottom w:w="96" w:type="dxa"/>
              <w:right w:w="108" w:type="dxa"/>
            </w:tcMar>
            <w:hideMark/>
          </w:tcPr>
          <w:p w14:paraId="7AD76D4E" w14:textId="77777777" w:rsidR="00F4218B" w:rsidRPr="009C6540" w:rsidRDefault="00F4218B" w:rsidP="007E3E14">
            <w:pPr>
              <w:jc w:val="center"/>
              <w:rPr>
                <w:rFonts w:ascii="Arial" w:hAnsi="Arial" w:cs="Arial"/>
              </w:rPr>
            </w:pPr>
            <w:r w:rsidRPr="009C6540">
              <w:rPr>
                <w:rFonts w:ascii="Arial" w:hAnsi="Arial" w:cs="Arial"/>
                <w:lang w:val="en-IN"/>
              </w:rPr>
              <w:t>20000</w:t>
            </w:r>
          </w:p>
        </w:tc>
        <w:tc>
          <w:tcPr>
            <w:tcW w:w="1546" w:type="dxa"/>
            <w:shd w:val="clear" w:color="auto" w:fill="FFFFFF"/>
            <w:tcMar>
              <w:top w:w="96" w:type="dxa"/>
              <w:left w:w="108" w:type="dxa"/>
              <w:bottom w:w="96" w:type="dxa"/>
              <w:right w:w="108" w:type="dxa"/>
            </w:tcMar>
            <w:hideMark/>
          </w:tcPr>
          <w:p w14:paraId="358946FE" w14:textId="77777777" w:rsidR="00F4218B" w:rsidRPr="009C6540" w:rsidRDefault="00F4218B" w:rsidP="007E3E14">
            <w:pPr>
              <w:jc w:val="center"/>
              <w:rPr>
                <w:rFonts w:ascii="Arial" w:hAnsi="Arial" w:cs="Arial"/>
              </w:rPr>
            </w:pPr>
            <w:r w:rsidRPr="009C6540">
              <w:rPr>
                <w:rFonts w:ascii="Arial" w:hAnsi="Arial" w:cs="Arial"/>
                <w:lang w:val="en-IN"/>
              </w:rPr>
              <w:t>13000</w:t>
            </w:r>
          </w:p>
        </w:tc>
        <w:tc>
          <w:tcPr>
            <w:tcW w:w="1244" w:type="dxa"/>
            <w:shd w:val="clear" w:color="auto" w:fill="FFFFFF"/>
            <w:tcMar>
              <w:top w:w="96" w:type="dxa"/>
              <w:left w:w="108" w:type="dxa"/>
              <w:bottom w:w="96" w:type="dxa"/>
              <w:right w:w="108" w:type="dxa"/>
            </w:tcMar>
            <w:hideMark/>
          </w:tcPr>
          <w:p w14:paraId="6E754946" w14:textId="77777777" w:rsidR="00F4218B" w:rsidRPr="009C6540" w:rsidRDefault="00F4218B" w:rsidP="007E3E14">
            <w:pPr>
              <w:jc w:val="center"/>
              <w:rPr>
                <w:rFonts w:ascii="Arial" w:hAnsi="Arial" w:cs="Arial"/>
              </w:rPr>
            </w:pPr>
            <w:r w:rsidRPr="009C6540">
              <w:rPr>
                <w:rFonts w:ascii="Arial" w:hAnsi="Arial" w:cs="Arial"/>
                <w:lang w:val="en-IN"/>
              </w:rPr>
              <w:t>33000</w:t>
            </w:r>
          </w:p>
        </w:tc>
      </w:tr>
    </w:tbl>
    <w:p w14:paraId="38254769" w14:textId="77777777" w:rsidR="00563FC6" w:rsidRDefault="00563FC6">
      <w:pPr>
        <w:jc w:val="center"/>
        <w:rPr>
          <w:b/>
          <w:u w:val="single"/>
        </w:rPr>
      </w:pPr>
    </w:p>
    <w:p w14:paraId="47399C2B" w14:textId="77777777" w:rsidR="00F4218B" w:rsidRDefault="00F4218B">
      <w:pPr>
        <w:rPr>
          <w:b/>
          <w:u w:val="single"/>
        </w:rPr>
      </w:pPr>
      <w:r>
        <w:rPr>
          <w:b/>
          <w:u w:val="single"/>
        </w:rPr>
        <w:br w:type="page"/>
      </w:r>
    </w:p>
    <w:p w14:paraId="0931561F" w14:textId="4C467D16" w:rsidR="00563FC6" w:rsidRDefault="00947AC1">
      <w:pPr>
        <w:jc w:val="center"/>
        <w:rPr>
          <w:b/>
          <w:u w:val="single"/>
        </w:rPr>
      </w:pPr>
      <w:r>
        <w:rPr>
          <w:b/>
          <w:u w:val="single"/>
        </w:rPr>
        <w:lastRenderedPageBreak/>
        <w:t>PART XIII - LINKAGES</w:t>
      </w:r>
    </w:p>
    <w:p w14:paraId="44C1A7F9" w14:textId="77777777" w:rsidR="00563FC6" w:rsidRDefault="00563FC6">
      <w:pPr>
        <w:rPr>
          <w:b/>
          <w:sz w:val="20"/>
          <w:szCs w:val="20"/>
        </w:rPr>
      </w:pPr>
    </w:p>
    <w:p w14:paraId="5455C496" w14:textId="77777777" w:rsidR="00563FC6" w:rsidRDefault="00947AC1">
      <w:pPr>
        <w:rPr>
          <w:b/>
          <w:sz w:val="22"/>
          <w:szCs w:val="22"/>
        </w:rPr>
      </w:pPr>
      <w:r>
        <w:rPr>
          <w:b/>
          <w:sz w:val="22"/>
          <w:szCs w:val="22"/>
        </w:rPr>
        <w:t>13A.</w:t>
      </w:r>
      <w:r>
        <w:rPr>
          <w:b/>
          <w:sz w:val="22"/>
          <w:szCs w:val="22"/>
        </w:rPr>
        <w:tab/>
        <w:t>Functional linkage with different organizations</w:t>
      </w:r>
    </w:p>
    <w:p w14:paraId="7963931E" w14:textId="77777777" w:rsidR="00563FC6" w:rsidRDefault="00563FC6">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8"/>
        <w:gridCol w:w="7368"/>
      </w:tblGrid>
      <w:tr w:rsidR="00563FC6" w14:paraId="2CA32A47" w14:textId="77777777">
        <w:trPr>
          <w:jc w:val="center"/>
        </w:trPr>
        <w:tc>
          <w:tcPr>
            <w:tcW w:w="2500" w:type="pct"/>
          </w:tcPr>
          <w:p w14:paraId="7C0FE3ED" w14:textId="77777777" w:rsidR="00563FC6" w:rsidRDefault="00947AC1">
            <w:pPr>
              <w:rPr>
                <w:b/>
                <w:bCs/>
                <w:sz w:val="20"/>
                <w:szCs w:val="20"/>
              </w:rPr>
            </w:pPr>
            <w:r>
              <w:rPr>
                <w:b/>
                <w:bCs/>
                <w:sz w:val="20"/>
                <w:szCs w:val="20"/>
              </w:rPr>
              <w:t>Name of organization</w:t>
            </w:r>
          </w:p>
        </w:tc>
        <w:tc>
          <w:tcPr>
            <w:tcW w:w="2500" w:type="pct"/>
          </w:tcPr>
          <w:p w14:paraId="08A7E905" w14:textId="77777777" w:rsidR="00563FC6" w:rsidRDefault="00947AC1">
            <w:pPr>
              <w:rPr>
                <w:b/>
                <w:bCs/>
                <w:sz w:val="20"/>
                <w:szCs w:val="20"/>
              </w:rPr>
            </w:pPr>
            <w:r>
              <w:rPr>
                <w:b/>
                <w:bCs/>
                <w:sz w:val="20"/>
                <w:szCs w:val="20"/>
              </w:rPr>
              <w:t>Nature of linkage</w:t>
            </w:r>
          </w:p>
        </w:tc>
      </w:tr>
      <w:tr w:rsidR="00F4218B" w14:paraId="41B37DBB" w14:textId="77777777">
        <w:trPr>
          <w:jc w:val="center"/>
        </w:trPr>
        <w:tc>
          <w:tcPr>
            <w:tcW w:w="2500" w:type="pct"/>
          </w:tcPr>
          <w:p w14:paraId="0A99A7E2" w14:textId="7ED41375" w:rsidR="00F4218B" w:rsidRDefault="00F4218B" w:rsidP="00F4218B">
            <w:pPr>
              <w:rPr>
                <w:sz w:val="20"/>
                <w:szCs w:val="20"/>
              </w:rPr>
            </w:pPr>
            <w:r w:rsidRPr="0011503A">
              <w:rPr>
                <w:sz w:val="20"/>
                <w:szCs w:val="20"/>
              </w:rPr>
              <w:t xml:space="preserve">Department of Agriculture, </w:t>
            </w:r>
            <w:r>
              <w:rPr>
                <w:sz w:val="20"/>
                <w:szCs w:val="20"/>
              </w:rPr>
              <w:t>Chikkamagaluru dist.</w:t>
            </w:r>
          </w:p>
        </w:tc>
        <w:tc>
          <w:tcPr>
            <w:tcW w:w="2500" w:type="pct"/>
          </w:tcPr>
          <w:p w14:paraId="43CA4485" w14:textId="28FB5A34" w:rsidR="00F4218B" w:rsidRDefault="00F4218B" w:rsidP="00F4218B">
            <w:pPr>
              <w:rPr>
                <w:sz w:val="20"/>
                <w:szCs w:val="20"/>
              </w:rPr>
            </w:pPr>
            <w:r w:rsidRPr="0011503A">
              <w:rPr>
                <w:sz w:val="18"/>
                <w:szCs w:val="18"/>
              </w:rPr>
              <w:t>Joint diagnostic survey</w:t>
            </w:r>
            <w:r>
              <w:rPr>
                <w:sz w:val="18"/>
                <w:szCs w:val="18"/>
              </w:rPr>
              <w:t>,</w:t>
            </w:r>
            <w:r w:rsidRPr="0011503A">
              <w:rPr>
                <w:sz w:val="18"/>
                <w:szCs w:val="18"/>
              </w:rPr>
              <w:t xml:space="preserve"> Conducting training </w:t>
            </w:r>
            <w:proofErr w:type="spellStart"/>
            <w:r w:rsidRPr="0011503A">
              <w:rPr>
                <w:sz w:val="18"/>
                <w:szCs w:val="18"/>
              </w:rPr>
              <w:t>programmes</w:t>
            </w:r>
            <w:proofErr w:type="spellEnd"/>
            <w:r w:rsidRPr="0011503A">
              <w:rPr>
                <w:sz w:val="18"/>
                <w:szCs w:val="18"/>
              </w:rPr>
              <w:t xml:space="preserve"> and demonstration</w:t>
            </w:r>
            <w:r>
              <w:rPr>
                <w:sz w:val="18"/>
                <w:szCs w:val="18"/>
              </w:rPr>
              <w:t xml:space="preserve">, seminars, </w:t>
            </w:r>
            <w:proofErr w:type="spellStart"/>
            <w:r>
              <w:rPr>
                <w:sz w:val="18"/>
                <w:szCs w:val="18"/>
              </w:rPr>
              <w:t>krishi</w:t>
            </w:r>
            <w:proofErr w:type="spellEnd"/>
            <w:r>
              <w:rPr>
                <w:sz w:val="18"/>
                <w:szCs w:val="18"/>
              </w:rPr>
              <w:t xml:space="preserve"> </w:t>
            </w:r>
            <w:proofErr w:type="spellStart"/>
            <w:r>
              <w:rPr>
                <w:sz w:val="18"/>
                <w:szCs w:val="18"/>
              </w:rPr>
              <w:t>abhiyana</w:t>
            </w:r>
            <w:proofErr w:type="spellEnd"/>
            <w:r>
              <w:rPr>
                <w:sz w:val="18"/>
                <w:szCs w:val="18"/>
              </w:rPr>
              <w:t xml:space="preserve"> and field visits</w:t>
            </w:r>
          </w:p>
        </w:tc>
      </w:tr>
      <w:tr w:rsidR="00F4218B" w14:paraId="2B8C496D" w14:textId="77777777">
        <w:trPr>
          <w:jc w:val="center"/>
        </w:trPr>
        <w:tc>
          <w:tcPr>
            <w:tcW w:w="2500" w:type="pct"/>
          </w:tcPr>
          <w:p w14:paraId="6DFCE7F0" w14:textId="3FE99498" w:rsidR="00F4218B" w:rsidRPr="0011503A" w:rsidRDefault="00F4218B" w:rsidP="00F4218B">
            <w:pPr>
              <w:rPr>
                <w:sz w:val="20"/>
                <w:szCs w:val="20"/>
              </w:rPr>
            </w:pPr>
            <w:r w:rsidRPr="0011503A">
              <w:rPr>
                <w:sz w:val="20"/>
                <w:szCs w:val="20"/>
              </w:rPr>
              <w:t xml:space="preserve">Department of Horticulture, </w:t>
            </w:r>
            <w:proofErr w:type="spellStart"/>
            <w:r w:rsidRPr="0011503A">
              <w:rPr>
                <w:sz w:val="20"/>
                <w:szCs w:val="20"/>
              </w:rPr>
              <w:t>Chikmagalur</w:t>
            </w:r>
            <w:proofErr w:type="spellEnd"/>
            <w:r>
              <w:rPr>
                <w:sz w:val="20"/>
                <w:szCs w:val="20"/>
              </w:rPr>
              <w:t xml:space="preserve"> dist.</w:t>
            </w:r>
          </w:p>
        </w:tc>
        <w:tc>
          <w:tcPr>
            <w:tcW w:w="2500" w:type="pct"/>
          </w:tcPr>
          <w:p w14:paraId="1A5AE191" w14:textId="7EF65552" w:rsidR="00F4218B" w:rsidRPr="0011503A" w:rsidRDefault="00F4218B" w:rsidP="00F4218B">
            <w:pPr>
              <w:rPr>
                <w:sz w:val="18"/>
                <w:szCs w:val="18"/>
              </w:rPr>
            </w:pPr>
            <w:r w:rsidRPr="0011503A">
              <w:rPr>
                <w:sz w:val="18"/>
                <w:szCs w:val="18"/>
              </w:rPr>
              <w:t>Joint diagnostic survey</w:t>
            </w:r>
            <w:r>
              <w:rPr>
                <w:sz w:val="18"/>
                <w:szCs w:val="18"/>
              </w:rPr>
              <w:t>,</w:t>
            </w:r>
            <w:r w:rsidRPr="0011503A">
              <w:rPr>
                <w:sz w:val="18"/>
                <w:szCs w:val="18"/>
              </w:rPr>
              <w:t xml:space="preserve"> Conducting training </w:t>
            </w:r>
            <w:proofErr w:type="spellStart"/>
            <w:r w:rsidRPr="0011503A">
              <w:rPr>
                <w:sz w:val="18"/>
                <w:szCs w:val="18"/>
              </w:rPr>
              <w:t>programmes</w:t>
            </w:r>
            <w:proofErr w:type="spellEnd"/>
            <w:r w:rsidRPr="0011503A">
              <w:rPr>
                <w:sz w:val="18"/>
                <w:szCs w:val="18"/>
              </w:rPr>
              <w:t xml:space="preserve"> and demonstration</w:t>
            </w:r>
            <w:r>
              <w:rPr>
                <w:sz w:val="18"/>
                <w:szCs w:val="18"/>
              </w:rPr>
              <w:t>, seminars, nursery accreditation and field visits</w:t>
            </w:r>
          </w:p>
        </w:tc>
      </w:tr>
      <w:tr w:rsidR="00F4218B" w14:paraId="74FDA589" w14:textId="77777777">
        <w:trPr>
          <w:jc w:val="center"/>
        </w:trPr>
        <w:tc>
          <w:tcPr>
            <w:tcW w:w="2500" w:type="pct"/>
          </w:tcPr>
          <w:p w14:paraId="1AB42251" w14:textId="41C47646" w:rsidR="00F4218B" w:rsidRPr="0011503A" w:rsidRDefault="00F4218B" w:rsidP="00F4218B">
            <w:pPr>
              <w:rPr>
                <w:sz w:val="20"/>
                <w:szCs w:val="20"/>
              </w:rPr>
            </w:pPr>
            <w:r w:rsidRPr="0011503A">
              <w:rPr>
                <w:sz w:val="20"/>
                <w:szCs w:val="20"/>
              </w:rPr>
              <w:t>SKDRDP, Mudigere</w:t>
            </w:r>
          </w:p>
        </w:tc>
        <w:tc>
          <w:tcPr>
            <w:tcW w:w="2500" w:type="pct"/>
          </w:tcPr>
          <w:p w14:paraId="0B952D75" w14:textId="28FA3EDC" w:rsidR="00F4218B" w:rsidRPr="0011503A" w:rsidRDefault="00F4218B" w:rsidP="00F4218B">
            <w:pPr>
              <w:rPr>
                <w:sz w:val="18"/>
                <w:szCs w:val="18"/>
              </w:rPr>
            </w:pPr>
            <w:r w:rsidRPr="0011503A">
              <w:rPr>
                <w:sz w:val="18"/>
                <w:szCs w:val="18"/>
              </w:rPr>
              <w:t xml:space="preserve">Conducting training </w:t>
            </w:r>
            <w:proofErr w:type="spellStart"/>
            <w:r w:rsidRPr="0011503A">
              <w:rPr>
                <w:sz w:val="18"/>
                <w:szCs w:val="18"/>
              </w:rPr>
              <w:t>programmes</w:t>
            </w:r>
            <w:proofErr w:type="spellEnd"/>
            <w:r w:rsidRPr="0011503A">
              <w:rPr>
                <w:sz w:val="18"/>
                <w:szCs w:val="18"/>
              </w:rPr>
              <w:t xml:space="preserve"> and demonstration</w:t>
            </w:r>
          </w:p>
        </w:tc>
      </w:tr>
      <w:tr w:rsidR="00F4218B" w14:paraId="792565E8" w14:textId="77777777">
        <w:trPr>
          <w:jc w:val="center"/>
        </w:trPr>
        <w:tc>
          <w:tcPr>
            <w:tcW w:w="2500" w:type="pct"/>
          </w:tcPr>
          <w:p w14:paraId="66B547E6" w14:textId="2AC35FC2" w:rsidR="00F4218B" w:rsidRPr="0011503A" w:rsidRDefault="00F4218B" w:rsidP="00F4218B">
            <w:pPr>
              <w:rPr>
                <w:sz w:val="20"/>
                <w:szCs w:val="20"/>
              </w:rPr>
            </w:pPr>
            <w:r w:rsidRPr="0011503A">
              <w:rPr>
                <w:sz w:val="20"/>
                <w:szCs w:val="20"/>
              </w:rPr>
              <w:t>CDPO, Mudigere</w:t>
            </w:r>
          </w:p>
        </w:tc>
        <w:tc>
          <w:tcPr>
            <w:tcW w:w="2500" w:type="pct"/>
          </w:tcPr>
          <w:p w14:paraId="53943E43" w14:textId="243D4D4D" w:rsidR="00F4218B" w:rsidRPr="0011503A" w:rsidRDefault="00F4218B" w:rsidP="00F4218B">
            <w:pPr>
              <w:rPr>
                <w:sz w:val="18"/>
                <w:szCs w:val="18"/>
              </w:rPr>
            </w:pPr>
            <w:r w:rsidRPr="0011503A">
              <w:rPr>
                <w:sz w:val="18"/>
                <w:szCs w:val="18"/>
              </w:rPr>
              <w:t xml:space="preserve">Conducting training </w:t>
            </w:r>
            <w:proofErr w:type="spellStart"/>
            <w:r w:rsidRPr="0011503A">
              <w:rPr>
                <w:sz w:val="18"/>
                <w:szCs w:val="18"/>
              </w:rPr>
              <w:t>programmes</w:t>
            </w:r>
            <w:proofErr w:type="spellEnd"/>
            <w:r w:rsidRPr="0011503A">
              <w:rPr>
                <w:sz w:val="18"/>
                <w:szCs w:val="18"/>
              </w:rPr>
              <w:t xml:space="preserve"> and demonstration</w:t>
            </w:r>
          </w:p>
        </w:tc>
      </w:tr>
      <w:tr w:rsidR="00F4218B" w14:paraId="5CAED778" w14:textId="77777777">
        <w:trPr>
          <w:jc w:val="center"/>
        </w:trPr>
        <w:tc>
          <w:tcPr>
            <w:tcW w:w="2500" w:type="pct"/>
          </w:tcPr>
          <w:p w14:paraId="3CC47420" w14:textId="3A8CF108" w:rsidR="00F4218B" w:rsidRPr="0011503A" w:rsidRDefault="00F4218B" w:rsidP="00F4218B">
            <w:pPr>
              <w:rPr>
                <w:sz w:val="20"/>
                <w:szCs w:val="20"/>
              </w:rPr>
            </w:pPr>
            <w:r w:rsidRPr="0011503A">
              <w:rPr>
                <w:sz w:val="20"/>
                <w:szCs w:val="20"/>
              </w:rPr>
              <w:t>NGO</w:t>
            </w:r>
          </w:p>
        </w:tc>
        <w:tc>
          <w:tcPr>
            <w:tcW w:w="2500" w:type="pct"/>
          </w:tcPr>
          <w:p w14:paraId="57A7D54D" w14:textId="4C07A2F6" w:rsidR="00F4218B" w:rsidRPr="0011503A" w:rsidRDefault="00F4218B" w:rsidP="00F4218B">
            <w:pPr>
              <w:rPr>
                <w:sz w:val="18"/>
                <w:szCs w:val="18"/>
              </w:rPr>
            </w:pPr>
            <w:r w:rsidRPr="0011503A">
              <w:rPr>
                <w:sz w:val="18"/>
                <w:szCs w:val="18"/>
              </w:rPr>
              <w:t xml:space="preserve">Conducting training </w:t>
            </w:r>
            <w:proofErr w:type="spellStart"/>
            <w:r w:rsidRPr="0011503A">
              <w:rPr>
                <w:sz w:val="18"/>
                <w:szCs w:val="18"/>
              </w:rPr>
              <w:t>programmes</w:t>
            </w:r>
            <w:proofErr w:type="spellEnd"/>
          </w:p>
        </w:tc>
      </w:tr>
      <w:tr w:rsidR="00F4218B" w14:paraId="1D41B453" w14:textId="77777777">
        <w:trPr>
          <w:jc w:val="center"/>
        </w:trPr>
        <w:tc>
          <w:tcPr>
            <w:tcW w:w="2500" w:type="pct"/>
          </w:tcPr>
          <w:p w14:paraId="0487FD46" w14:textId="7CAF8EF8" w:rsidR="00F4218B" w:rsidRPr="0011503A" w:rsidRDefault="00F4218B" w:rsidP="00F4218B">
            <w:pPr>
              <w:rPr>
                <w:sz w:val="20"/>
                <w:szCs w:val="20"/>
              </w:rPr>
            </w:pPr>
            <w:r>
              <w:rPr>
                <w:sz w:val="20"/>
                <w:szCs w:val="20"/>
              </w:rPr>
              <w:t>Coffee Board, Spice Board</w:t>
            </w:r>
          </w:p>
        </w:tc>
        <w:tc>
          <w:tcPr>
            <w:tcW w:w="2500" w:type="pct"/>
          </w:tcPr>
          <w:p w14:paraId="700C2704" w14:textId="760CB07C" w:rsidR="00F4218B" w:rsidRPr="0011503A" w:rsidRDefault="00F4218B" w:rsidP="00F4218B">
            <w:pPr>
              <w:rPr>
                <w:sz w:val="18"/>
                <w:szCs w:val="18"/>
              </w:rPr>
            </w:pPr>
            <w:r>
              <w:rPr>
                <w:sz w:val="18"/>
                <w:szCs w:val="18"/>
              </w:rPr>
              <w:t xml:space="preserve">Conducting training </w:t>
            </w:r>
            <w:proofErr w:type="spellStart"/>
            <w:r>
              <w:rPr>
                <w:sz w:val="18"/>
                <w:szCs w:val="18"/>
              </w:rPr>
              <w:t>programmes</w:t>
            </w:r>
            <w:proofErr w:type="spellEnd"/>
          </w:p>
        </w:tc>
      </w:tr>
      <w:tr w:rsidR="00F4218B" w14:paraId="5B0D01EC" w14:textId="77777777">
        <w:trPr>
          <w:jc w:val="center"/>
        </w:trPr>
        <w:tc>
          <w:tcPr>
            <w:tcW w:w="2500" w:type="pct"/>
          </w:tcPr>
          <w:p w14:paraId="7169222B" w14:textId="1D0F9267" w:rsidR="00F4218B" w:rsidRDefault="00F4218B" w:rsidP="00F4218B">
            <w:pPr>
              <w:rPr>
                <w:sz w:val="20"/>
                <w:szCs w:val="20"/>
              </w:rPr>
            </w:pPr>
            <w:r>
              <w:rPr>
                <w:sz w:val="20"/>
                <w:szCs w:val="20"/>
              </w:rPr>
              <w:t xml:space="preserve">ASCI, </w:t>
            </w:r>
            <w:r w:rsidRPr="004443A5">
              <w:rPr>
                <w:sz w:val="20"/>
                <w:szCs w:val="20"/>
              </w:rPr>
              <w:t>MANAGE, Hyderabad, ATMA, Chikkamagaluru</w:t>
            </w:r>
            <w:r>
              <w:rPr>
                <w:sz w:val="20"/>
                <w:szCs w:val="20"/>
              </w:rPr>
              <w:t xml:space="preserve">, </w:t>
            </w:r>
            <w:r w:rsidRPr="004443A5">
              <w:rPr>
                <w:sz w:val="20"/>
                <w:szCs w:val="20"/>
              </w:rPr>
              <w:t>DASD, GOI</w:t>
            </w:r>
          </w:p>
        </w:tc>
        <w:tc>
          <w:tcPr>
            <w:tcW w:w="2500" w:type="pct"/>
          </w:tcPr>
          <w:p w14:paraId="6950C7C7" w14:textId="797040D2" w:rsidR="00F4218B" w:rsidRDefault="00F4218B" w:rsidP="00F4218B">
            <w:pPr>
              <w:rPr>
                <w:sz w:val="18"/>
                <w:szCs w:val="18"/>
              </w:rPr>
            </w:pPr>
            <w:r>
              <w:rPr>
                <w:sz w:val="18"/>
                <w:szCs w:val="18"/>
              </w:rPr>
              <w:t xml:space="preserve">Conducting training </w:t>
            </w:r>
            <w:proofErr w:type="spellStart"/>
            <w:r>
              <w:rPr>
                <w:sz w:val="18"/>
                <w:szCs w:val="18"/>
              </w:rPr>
              <w:t>programmes</w:t>
            </w:r>
            <w:proofErr w:type="spellEnd"/>
          </w:p>
        </w:tc>
      </w:tr>
    </w:tbl>
    <w:p w14:paraId="1DEB397D" w14:textId="77777777" w:rsidR="00563FC6" w:rsidRDefault="00947AC1">
      <w:pPr>
        <w:pStyle w:val="BodyText"/>
        <w:ind w:left="720" w:hanging="720"/>
        <w:rPr>
          <w:b w:val="0"/>
          <w:sz w:val="18"/>
          <w:szCs w:val="18"/>
        </w:rPr>
      </w:pPr>
      <w:r>
        <w:rPr>
          <w:b w:val="0"/>
          <w:sz w:val="18"/>
          <w:szCs w:val="18"/>
        </w:rPr>
        <w:t>NB</w:t>
      </w:r>
      <w:r>
        <w:rPr>
          <w:b w:val="0"/>
          <w:sz w:val="18"/>
          <w:szCs w:val="18"/>
        </w:rPr>
        <w:tab/>
        <w:t xml:space="preserve">The nature of linkage should be indicated in terms of joint diagnostic survey, joint implementation, participation in meeting, contribution received for infrastructural development, conducting training </w:t>
      </w:r>
      <w:proofErr w:type="spellStart"/>
      <w:r>
        <w:rPr>
          <w:b w:val="0"/>
          <w:sz w:val="18"/>
          <w:szCs w:val="18"/>
        </w:rPr>
        <w:t>programmes</w:t>
      </w:r>
      <w:proofErr w:type="spellEnd"/>
      <w:r>
        <w:rPr>
          <w:b w:val="0"/>
          <w:sz w:val="18"/>
          <w:szCs w:val="18"/>
        </w:rPr>
        <w:t xml:space="preserve"> and demonstration or any other</w:t>
      </w:r>
    </w:p>
    <w:p w14:paraId="5A4F4170" w14:textId="77777777" w:rsidR="00AB07F7" w:rsidRDefault="00AB07F7">
      <w:pPr>
        <w:rPr>
          <w:b/>
          <w:sz w:val="22"/>
          <w:szCs w:val="22"/>
        </w:rPr>
      </w:pPr>
    </w:p>
    <w:p w14:paraId="4E8CED3B" w14:textId="24659673" w:rsidR="00563FC6" w:rsidRPr="00035F47" w:rsidRDefault="00AB07F7">
      <w:pPr>
        <w:rPr>
          <w:b/>
          <w:sz w:val="22"/>
          <w:szCs w:val="22"/>
        </w:rPr>
      </w:pPr>
      <w:r w:rsidRPr="00035F47">
        <w:rPr>
          <w:b/>
          <w:sz w:val="22"/>
          <w:szCs w:val="22"/>
        </w:rPr>
        <w:t>13B</w:t>
      </w:r>
      <w:r w:rsidR="00947AC1" w:rsidRPr="00035F47">
        <w:rPr>
          <w:b/>
          <w:sz w:val="22"/>
          <w:szCs w:val="22"/>
        </w:rPr>
        <w:t>.</w:t>
      </w:r>
      <w:r w:rsidR="00947AC1" w:rsidRPr="00035F47">
        <w:rPr>
          <w:b/>
          <w:sz w:val="22"/>
          <w:szCs w:val="22"/>
        </w:rPr>
        <w:tab/>
        <w:t xml:space="preserve"> Details of linkage with ATMA</w:t>
      </w:r>
    </w:p>
    <w:p w14:paraId="0F75C255" w14:textId="77777777" w:rsidR="00563FC6" w:rsidRPr="00035F47" w:rsidRDefault="00563FC6">
      <w:pPr>
        <w:rPr>
          <w:b/>
          <w:sz w:val="20"/>
          <w:szCs w:val="20"/>
        </w:rPr>
      </w:pPr>
    </w:p>
    <w:p w14:paraId="33ACFED0" w14:textId="77777777" w:rsidR="00563FC6" w:rsidRPr="00035F47" w:rsidRDefault="00947AC1">
      <w:pPr>
        <w:rPr>
          <w:b/>
        </w:rPr>
      </w:pPr>
      <w:r w:rsidRPr="00035F47">
        <w:rPr>
          <w:b/>
        </w:rPr>
        <w:t xml:space="preserve">Coordination activities between KVK and ATMA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2467"/>
        <w:gridCol w:w="2809"/>
        <w:gridCol w:w="2797"/>
        <w:gridCol w:w="2797"/>
        <w:gridCol w:w="2794"/>
      </w:tblGrid>
      <w:tr w:rsidR="00035F47" w:rsidRPr="00035F47" w14:paraId="3FABC3C0" w14:textId="77777777">
        <w:trPr>
          <w:cantSplit/>
        </w:trPr>
        <w:tc>
          <w:tcPr>
            <w:tcW w:w="364" w:type="pct"/>
            <w:vAlign w:val="center"/>
          </w:tcPr>
          <w:p w14:paraId="0EB8336E" w14:textId="77777777" w:rsidR="00563FC6" w:rsidRPr="00035F47" w:rsidRDefault="00947AC1">
            <w:pPr>
              <w:rPr>
                <w:b/>
                <w:sz w:val="20"/>
                <w:szCs w:val="20"/>
              </w:rPr>
            </w:pPr>
            <w:r w:rsidRPr="00035F47">
              <w:rPr>
                <w:b/>
                <w:sz w:val="20"/>
                <w:szCs w:val="20"/>
              </w:rPr>
              <w:t>S. No.</w:t>
            </w:r>
          </w:p>
        </w:tc>
        <w:tc>
          <w:tcPr>
            <w:tcW w:w="837" w:type="pct"/>
          </w:tcPr>
          <w:p w14:paraId="4B99A979" w14:textId="77777777" w:rsidR="00563FC6" w:rsidRPr="00035F47" w:rsidRDefault="00947AC1">
            <w:pPr>
              <w:rPr>
                <w:b/>
                <w:sz w:val="20"/>
                <w:szCs w:val="20"/>
              </w:rPr>
            </w:pPr>
            <w:r w:rsidRPr="00035F47">
              <w:rPr>
                <w:b/>
                <w:sz w:val="20"/>
                <w:szCs w:val="20"/>
              </w:rPr>
              <w:t xml:space="preserve">Programme </w:t>
            </w:r>
          </w:p>
        </w:tc>
        <w:tc>
          <w:tcPr>
            <w:tcW w:w="953" w:type="pct"/>
            <w:vAlign w:val="center"/>
          </w:tcPr>
          <w:p w14:paraId="61076EBB" w14:textId="77777777" w:rsidR="00563FC6" w:rsidRPr="00035F47" w:rsidRDefault="00947AC1">
            <w:pPr>
              <w:rPr>
                <w:b/>
                <w:sz w:val="20"/>
                <w:szCs w:val="20"/>
              </w:rPr>
            </w:pPr>
            <w:r w:rsidRPr="00035F47">
              <w:rPr>
                <w:b/>
                <w:sz w:val="20"/>
                <w:szCs w:val="20"/>
              </w:rPr>
              <w:t xml:space="preserve">Particulars </w:t>
            </w:r>
          </w:p>
        </w:tc>
        <w:tc>
          <w:tcPr>
            <w:tcW w:w="949" w:type="pct"/>
            <w:vAlign w:val="center"/>
          </w:tcPr>
          <w:p w14:paraId="752FEBB9" w14:textId="77777777" w:rsidR="00563FC6" w:rsidRPr="00035F47" w:rsidRDefault="00947AC1">
            <w:pPr>
              <w:rPr>
                <w:b/>
                <w:sz w:val="20"/>
                <w:szCs w:val="20"/>
              </w:rPr>
            </w:pPr>
            <w:r w:rsidRPr="00035F47">
              <w:rPr>
                <w:b/>
                <w:sz w:val="20"/>
                <w:szCs w:val="20"/>
              </w:rPr>
              <w:t xml:space="preserve">No. </w:t>
            </w:r>
            <w:proofErr w:type="gramStart"/>
            <w:r w:rsidRPr="00035F47">
              <w:rPr>
                <w:b/>
                <w:sz w:val="20"/>
                <w:szCs w:val="20"/>
              </w:rPr>
              <w:t xml:space="preserve">of  </w:t>
            </w:r>
            <w:proofErr w:type="spellStart"/>
            <w:r w:rsidRPr="00035F47">
              <w:rPr>
                <w:b/>
                <w:sz w:val="20"/>
                <w:szCs w:val="20"/>
              </w:rPr>
              <w:t>programmes</w:t>
            </w:r>
            <w:proofErr w:type="spellEnd"/>
            <w:proofErr w:type="gramEnd"/>
            <w:r w:rsidRPr="00035F47">
              <w:rPr>
                <w:b/>
                <w:sz w:val="20"/>
                <w:szCs w:val="20"/>
              </w:rPr>
              <w:t xml:space="preserve"> attended by KVK staff </w:t>
            </w:r>
          </w:p>
        </w:tc>
        <w:tc>
          <w:tcPr>
            <w:tcW w:w="949" w:type="pct"/>
            <w:vAlign w:val="center"/>
          </w:tcPr>
          <w:p w14:paraId="4A7318B5" w14:textId="77777777" w:rsidR="00563FC6" w:rsidRPr="00035F47" w:rsidRDefault="00947AC1">
            <w:pPr>
              <w:rPr>
                <w:b/>
                <w:sz w:val="20"/>
                <w:szCs w:val="20"/>
              </w:rPr>
            </w:pPr>
            <w:r w:rsidRPr="00035F47">
              <w:rPr>
                <w:b/>
                <w:sz w:val="20"/>
                <w:szCs w:val="20"/>
              </w:rPr>
              <w:t xml:space="preserve">No. </w:t>
            </w:r>
            <w:proofErr w:type="gramStart"/>
            <w:r w:rsidRPr="00035F47">
              <w:rPr>
                <w:b/>
                <w:sz w:val="20"/>
                <w:szCs w:val="20"/>
              </w:rPr>
              <w:t xml:space="preserve">of  </w:t>
            </w:r>
            <w:proofErr w:type="spellStart"/>
            <w:r w:rsidRPr="00035F47">
              <w:rPr>
                <w:b/>
                <w:sz w:val="20"/>
                <w:szCs w:val="20"/>
              </w:rPr>
              <w:t>programmes</w:t>
            </w:r>
            <w:proofErr w:type="spellEnd"/>
            <w:proofErr w:type="gramEnd"/>
            <w:r w:rsidRPr="00035F47">
              <w:rPr>
                <w:b/>
                <w:sz w:val="20"/>
                <w:szCs w:val="20"/>
              </w:rPr>
              <w:t xml:space="preserve"> Organized by KVK </w:t>
            </w:r>
          </w:p>
        </w:tc>
        <w:tc>
          <w:tcPr>
            <w:tcW w:w="948" w:type="pct"/>
          </w:tcPr>
          <w:p w14:paraId="3C87C560" w14:textId="77777777" w:rsidR="00563FC6" w:rsidRPr="00035F47" w:rsidRDefault="00947AC1">
            <w:pPr>
              <w:rPr>
                <w:b/>
                <w:sz w:val="20"/>
                <w:szCs w:val="20"/>
              </w:rPr>
            </w:pPr>
            <w:r w:rsidRPr="00035F47">
              <w:rPr>
                <w:b/>
                <w:sz w:val="20"/>
                <w:szCs w:val="20"/>
              </w:rPr>
              <w:t>Other remarks (if any)</w:t>
            </w:r>
          </w:p>
        </w:tc>
      </w:tr>
      <w:tr w:rsidR="00F4218B" w:rsidRPr="00035F47" w14:paraId="462AFFD9" w14:textId="77777777">
        <w:trPr>
          <w:cantSplit/>
        </w:trPr>
        <w:tc>
          <w:tcPr>
            <w:tcW w:w="364" w:type="pct"/>
            <w:vAlign w:val="center"/>
          </w:tcPr>
          <w:p w14:paraId="3B81685A" w14:textId="77777777" w:rsidR="00F4218B" w:rsidRPr="00035F47" w:rsidRDefault="00F4218B" w:rsidP="00F4218B">
            <w:pPr>
              <w:rPr>
                <w:b/>
                <w:sz w:val="20"/>
                <w:szCs w:val="20"/>
              </w:rPr>
            </w:pPr>
            <w:r w:rsidRPr="00035F47">
              <w:rPr>
                <w:b/>
                <w:sz w:val="20"/>
                <w:szCs w:val="20"/>
              </w:rPr>
              <w:t>01</w:t>
            </w:r>
          </w:p>
        </w:tc>
        <w:tc>
          <w:tcPr>
            <w:tcW w:w="837" w:type="pct"/>
          </w:tcPr>
          <w:p w14:paraId="6E8D2919" w14:textId="77777777" w:rsidR="00F4218B" w:rsidRPr="00035F47" w:rsidRDefault="00F4218B" w:rsidP="00F4218B">
            <w:pPr>
              <w:rPr>
                <w:b/>
                <w:sz w:val="20"/>
                <w:szCs w:val="20"/>
              </w:rPr>
            </w:pPr>
            <w:r w:rsidRPr="00035F47">
              <w:rPr>
                <w:b/>
                <w:sz w:val="20"/>
                <w:szCs w:val="20"/>
              </w:rPr>
              <w:t xml:space="preserve">Meetings </w:t>
            </w:r>
          </w:p>
        </w:tc>
        <w:tc>
          <w:tcPr>
            <w:tcW w:w="953" w:type="pct"/>
            <w:vAlign w:val="center"/>
          </w:tcPr>
          <w:p w14:paraId="386E8D35" w14:textId="77777777" w:rsidR="00F4218B" w:rsidRPr="00035F47" w:rsidRDefault="00F4218B" w:rsidP="00F4218B">
            <w:pPr>
              <w:rPr>
                <w:b/>
                <w:sz w:val="20"/>
                <w:szCs w:val="20"/>
              </w:rPr>
            </w:pPr>
          </w:p>
        </w:tc>
        <w:tc>
          <w:tcPr>
            <w:tcW w:w="949" w:type="pct"/>
            <w:vAlign w:val="center"/>
          </w:tcPr>
          <w:p w14:paraId="042BFE1A" w14:textId="704D12A1" w:rsidR="00F4218B" w:rsidRPr="00035F47" w:rsidRDefault="00F4218B" w:rsidP="00F4218B">
            <w:pPr>
              <w:rPr>
                <w:b/>
                <w:sz w:val="20"/>
                <w:szCs w:val="20"/>
              </w:rPr>
            </w:pPr>
            <w:r>
              <w:rPr>
                <w:sz w:val="20"/>
                <w:szCs w:val="20"/>
              </w:rPr>
              <w:t>08</w:t>
            </w:r>
          </w:p>
        </w:tc>
        <w:tc>
          <w:tcPr>
            <w:tcW w:w="949" w:type="pct"/>
            <w:vAlign w:val="center"/>
          </w:tcPr>
          <w:p w14:paraId="26BFE8BD" w14:textId="77777777" w:rsidR="00F4218B" w:rsidRPr="00035F47" w:rsidRDefault="00F4218B" w:rsidP="00F4218B">
            <w:pPr>
              <w:rPr>
                <w:b/>
                <w:sz w:val="20"/>
                <w:szCs w:val="20"/>
              </w:rPr>
            </w:pPr>
          </w:p>
        </w:tc>
        <w:tc>
          <w:tcPr>
            <w:tcW w:w="948" w:type="pct"/>
          </w:tcPr>
          <w:p w14:paraId="2B506477" w14:textId="57D0A824" w:rsidR="00F4218B" w:rsidRPr="00035F47" w:rsidRDefault="00F4218B" w:rsidP="00F4218B">
            <w:pPr>
              <w:rPr>
                <w:b/>
                <w:sz w:val="20"/>
                <w:szCs w:val="20"/>
              </w:rPr>
            </w:pPr>
            <w:r w:rsidRPr="00AE151C">
              <w:rPr>
                <w:sz w:val="20"/>
                <w:szCs w:val="20"/>
              </w:rPr>
              <w:t>Organized by Agriculture Department</w:t>
            </w:r>
            <w:r>
              <w:rPr>
                <w:sz w:val="20"/>
                <w:szCs w:val="20"/>
              </w:rPr>
              <w:t>/Hort. Dept.</w:t>
            </w:r>
          </w:p>
        </w:tc>
      </w:tr>
      <w:tr w:rsidR="00F4218B" w:rsidRPr="00035F47" w14:paraId="3E099EED" w14:textId="77777777">
        <w:trPr>
          <w:cantSplit/>
        </w:trPr>
        <w:tc>
          <w:tcPr>
            <w:tcW w:w="364" w:type="pct"/>
            <w:vAlign w:val="center"/>
          </w:tcPr>
          <w:p w14:paraId="7AA600C5" w14:textId="77777777" w:rsidR="00F4218B" w:rsidRPr="00035F47" w:rsidRDefault="00F4218B" w:rsidP="00F4218B">
            <w:pPr>
              <w:rPr>
                <w:b/>
                <w:sz w:val="20"/>
                <w:szCs w:val="20"/>
              </w:rPr>
            </w:pPr>
            <w:r w:rsidRPr="00035F47">
              <w:rPr>
                <w:b/>
                <w:sz w:val="20"/>
                <w:szCs w:val="20"/>
              </w:rPr>
              <w:t>02</w:t>
            </w:r>
          </w:p>
        </w:tc>
        <w:tc>
          <w:tcPr>
            <w:tcW w:w="837" w:type="pct"/>
          </w:tcPr>
          <w:p w14:paraId="4D7876B5" w14:textId="77777777" w:rsidR="00F4218B" w:rsidRPr="00035F47" w:rsidRDefault="00F4218B" w:rsidP="00F4218B">
            <w:pPr>
              <w:rPr>
                <w:b/>
                <w:sz w:val="20"/>
                <w:szCs w:val="20"/>
              </w:rPr>
            </w:pPr>
            <w:r w:rsidRPr="00035F47">
              <w:rPr>
                <w:b/>
                <w:sz w:val="20"/>
                <w:szCs w:val="20"/>
              </w:rPr>
              <w:t xml:space="preserve">Research projects  </w:t>
            </w:r>
          </w:p>
        </w:tc>
        <w:tc>
          <w:tcPr>
            <w:tcW w:w="953" w:type="pct"/>
            <w:vAlign w:val="center"/>
          </w:tcPr>
          <w:p w14:paraId="216EE263" w14:textId="77777777" w:rsidR="00F4218B" w:rsidRPr="00035F47" w:rsidRDefault="00F4218B" w:rsidP="00F4218B">
            <w:pPr>
              <w:jc w:val="center"/>
              <w:rPr>
                <w:b/>
                <w:sz w:val="20"/>
                <w:szCs w:val="20"/>
              </w:rPr>
            </w:pPr>
          </w:p>
        </w:tc>
        <w:tc>
          <w:tcPr>
            <w:tcW w:w="949" w:type="pct"/>
            <w:vAlign w:val="center"/>
          </w:tcPr>
          <w:p w14:paraId="35EFA145" w14:textId="77777777" w:rsidR="00F4218B" w:rsidRPr="00035F47" w:rsidRDefault="00F4218B" w:rsidP="00F4218B">
            <w:pPr>
              <w:jc w:val="center"/>
              <w:rPr>
                <w:b/>
                <w:sz w:val="20"/>
                <w:szCs w:val="20"/>
              </w:rPr>
            </w:pPr>
          </w:p>
        </w:tc>
        <w:tc>
          <w:tcPr>
            <w:tcW w:w="949" w:type="pct"/>
          </w:tcPr>
          <w:p w14:paraId="450A9B79" w14:textId="77777777" w:rsidR="00F4218B" w:rsidRPr="00035F47" w:rsidRDefault="00F4218B" w:rsidP="00F4218B">
            <w:pPr>
              <w:jc w:val="center"/>
              <w:rPr>
                <w:b/>
                <w:sz w:val="20"/>
                <w:szCs w:val="20"/>
              </w:rPr>
            </w:pPr>
          </w:p>
        </w:tc>
        <w:tc>
          <w:tcPr>
            <w:tcW w:w="948" w:type="pct"/>
          </w:tcPr>
          <w:p w14:paraId="42FB4EC4" w14:textId="77777777" w:rsidR="00F4218B" w:rsidRPr="00035F47" w:rsidRDefault="00F4218B" w:rsidP="00F4218B">
            <w:pPr>
              <w:jc w:val="center"/>
              <w:rPr>
                <w:b/>
                <w:sz w:val="20"/>
                <w:szCs w:val="20"/>
              </w:rPr>
            </w:pPr>
          </w:p>
        </w:tc>
      </w:tr>
      <w:tr w:rsidR="00F4218B" w:rsidRPr="00035F47" w14:paraId="0BCA1FE1" w14:textId="77777777">
        <w:trPr>
          <w:cantSplit/>
        </w:trPr>
        <w:tc>
          <w:tcPr>
            <w:tcW w:w="364" w:type="pct"/>
            <w:vAlign w:val="center"/>
          </w:tcPr>
          <w:p w14:paraId="3F804F7C" w14:textId="77777777" w:rsidR="00F4218B" w:rsidRPr="00035F47" w:rsidRDefault="00F4218B" w:rsidP="00F4218B">
            <w:pPr>
              <w:rPr>
                <w:b/>
                <w:sz w:val="20"/>
                <w:szCs w:val="20"/>
              </w:rPr>
            </w:pPr>
            <w:r w:rsidRPr="00035F47">
              <w:rPr>
                <w:b/>
                <w:sz w:val="20"/>
                <w:szCs w:val="20"/>
              </w:rPr>
              <w:t>03</w:t>
            </w:r>
          </w:p>
        </w:tc>
        <w:tc>
          <w:tcPr>
            <w:tcW w:w="837" w:type="pct"/>
          </w:tcPr>
          <w:p w14:paraId="3876154C" w14:textId="77777777" w:rsidR="00F4218B" w:rsidRPr="00035F47" w:rsidRDefault="00F4218B" w:rsidP="00F4218B">
            <w:pPr>
              <w:rPr>
                <w:b/>
                <w:sz w:val="20"/>
                <w:szCs w:val="20"/>
              </w:rPr>
            </w:pPr>
            <w:r w:rsidRPr="00035F47">
              <w:rPr>
                <w:b/>
                <w:sz w:val="20"/>
                <w:szCs w:val="20"/>
              </w:rPr>
              <w:t xml:space="preserve">Training </w:t>
            </w:r>
            <w:proofErr w:type="spellStart"/>
            <w:r w:rsidRPr="00035F47">
              <w:rPr>
                <w:b/>
                <w:sz w:val="20"/>
                <w:szCs w:val="20"/>
              </w:rPr>
              <w:t>programmes</w:t>
            </w:r>
            <w:proofErr w:type="spellEnd"/>
            <w:r w:rsidRPr="00035F47">
              <w:rPr>
                <w:b/>
                <w:sz w:val="20"/>
                <w:szCs w:val="20"/>
              </w:rPr>
              <w:t xml:space="preserve">  </w:t>
            </w:r>
          </w:p>
        </w:tc>
        <w:tc>
          <w:tcPr>
            <w:tcW w:w="953" w:type="pct"/>
            <w:vAlign w:val="center"/>
          </w:tcPr>
          <w:p w14:paraId="251BE8DE" w14:textId="77777777" w:rsidR="00F4218B" w:rsidRPr="00035F47" w:rsidRDefault="00F4218B" w:rsidP="00F4218B">
            <w:pPr>
              <w:jc w:val="center"/>
              <w:rPr>
                <w:b/>
                <w:sz w:val="20"/>
                <w:szCs w:val="20"/>
              </w:rPr>
            </w:pPr>
          </w:p>
        </w:tc>
        <w:tc>
          <w:tcPr>
            <w:tcW w:w="949" w:type="pct"/>
            <w:vAlign w:val="center"/>
          </w:tcPr>
          <w:p w14:paraId="3AC14179" w14:textId="77777777" w:rsidR="00F4218B" w:rsidRPr="00035F47" w:rsidRDefault="00F4218B" w:rsidP="00F4218B">
            <w:pPr>
              <w:jc w:val="center"/>
              <w:rPr>
                <w:b/>
                <w:sz w:val="20"/>
                <w:szCs w:val="20"/>
              </w:rPr>
            </w:pPr>
          </w:p>
        </w:tc>
        <w:tc>
          <w:tcPr>
            <w:tcW w:w="949" w:type="pct"/>
          </w:tcPr>
          <w:p w14:paraId="22F99AF9" w14:textId="77777777" w:rsidR="00F4218B" w:rsidRPr="00035F47" w:rsidRDefault="00F4218B" w:rsidP="00F4218B">
            <w:pPr>
              <w:jc w:val="center"/>
              <w:rPr>
                <w:b/>
                <w:sz w:val="20"/>
                <w:szCs w:val="20"/>
              </w:rPr>
            </w:pPr>
          </w:p>
        </w:tc>
        <w:tc>
          <w:tcPr>
            <w:tcW w:w="948" w:type="pct"/>
          </w:tcPr>
          <w:p w14:paraId="5CBAF808" w14:textId="77777777" w:rsidR="00F4218B" w:rsidRPr="00035F47" w:rsidRDefault="00F4218B" w:rsidP="00F4218B">
            <w:pPr>
              <w:jc w:val="center"/>
              <w:rPr>
                <w:b/>
                <w:sz w:val="20"/>
                <w:szCs w:val="20"/>
              </w:rPr>
            </w:pPr>
          </w:p>
        </w:tc>
      </w:tr>
      <w:tr w:rsidR="00F4218B" w:rsidRPr="00035F47" w14:paraId="0E9AEC47" w14:textId="77777777">
        <w:trPr>
          <w:cantSplit/>
        </w:trPr>
        <w:tc>
          <w:tcPr>
            <w:tcW w:w="364" w:type="pct"/>
            <w:vAlign w:val="center"/>
          </w:tcPr>
          <w:p w14:paraId="259E870F" w14:textId="77777777" w:rsidR="00F4218B" w:rsidRPr="00035F47" w:rsidRDefault="00F4218B" w:rsidP="00F4218B">
            <w:pPr>
              <w:rPr>
                <w:b/>
                <w:sz w:val="20"/>
                <w:szCs w:val="20"/>
              </w:rPr>
            </w:pPr>
            <w:r w:rsidRPr="00035F47">
              <w:rPr>
                <w:b/>
                <w:sz w:val="20"/>
                <w:szCs w:val="20"/>
              </w:rPr>
              <w:t>04</w:t>
            </w:r>
          </w:p>
        </w:tc>
        <w:tc>
          <w:tcPr>
            <w:tcW w:w="837" w:type="pct"/>
          </w:tcPr>
          <w:p w14:paraId="4DB005F1" w14:textId="77777777" w:rsidR="00F4218B" w:rsidRPr="00035F47" w:rsidRDefault="00F4218B" w:rsidP="00F4218B">
            <w:pPr>
              <w:rPr>
                <w:b/>
                <w:sz w:val="20"/>
                <w:szCs w:val="20"/>
              </w:rPr>
            </w:pPr>
            <w:r w:rsidRPr="00035F47">
              <w:rPr>
                <w:b/>
                <w:sz w:val="20"/>
                <w:szCs w:val="20"/>
              </w:rPr>
              <w:t xml:space="preserve">Demonstrations </w:t>
            </w:r>
          </w:p>
        </w:tc>
        <w:tc>
          <w:tcPr>
            <w:tcW w:w="953" w:type="pct"/>
            <w:vAlign w:val="center"/>
          </w:tcPr>
          <w:p w14:paraId="74E0D0EE" w14:textId="77777777" w:rsidR="00F4218B" w:rsidRPr="00035F47" w:rsidRDefault="00F4218B" w:rsidP="00F4218B">
            <w:pPr>
              <w:jc w:val="center"/>
              <w:rPr>
                <w:b/>
                <w:sz w:val="20"/>
                <w:szCs w:val="20"/>
              </w:rPr>
            </w:pPr>
          </w:p>
        </w:tc>
        <w:tc>
          <w:tcPr>
            <w:tcW w:w="949" w:type="pct"/>
            <w:vAlign w:val="center"/>
          </w:tcPr>
          <w:p w14:paraId="6FBC2741" w14:textId="7ACF5E71" w:rsidR="00F4218B" w:rsidRPr="00035F47" w:rsidRDefault="00F4218B" w:rsidP="00F4218B">
            <w:pPr>
              <w:jc w:val="center"/>
              <w:rPr>
                <w:b/>
                <w:sz w:val="20"/>
                <w:szCs w:val="20"/>
              </w:rPr>
            </w:pPr>
            <w:r>
              <w:rPr>
                <w:sz w:val="20"/>
                <w:szCs w:val="20"/>
              </w:rPr>
              <w:t>06</w:t>
            </w:r>
          </w:p>
        </w:tc>
        <w:tc>
          <w:tcPr>
            <w:tcW w:w="949" w:type="pct"/>
          </w:tcPr>
          <w:p w14:paraId="203ADEED" w14:textId="77777777" w:rsidR="00F4218B" w:rsidRPr="00035F47" w:rsidRDefault="00F4218B" w:rsidP="00F4218B">
            <w:pPr>
              <w:jc w:val="center"/>
              <w:rPr>
                <w:b/>
                <w:sz w:val="20"/>
                <w:szCs w:val="20"/>
              </w:rPr>
            </w:pPr>
          </w:p>
        </w:tc>
        <w:tc>
          <w:tcPr>
            <w:tcW w:w="948" w:type="pct"/>
          </w:tcPr>
          <w:p w14:paraId="0D86FCBF" w14:textId="00670E70" w:rsidR="00F4218B" w:rsidRPr="00035F47" w:rsidRDefault="00F4218B" w:rsidP="00F4218B">
            <w:pPr>
              <w:jc w:val="center"/>
              <w:rPr>
                <w:b/>
                <w:sz w:val="20"/>
                <w:szCs w:val="20"/>
              </w:rPr>
            </w:pPr>
            <w:r w:rsidRPr="00AE151C">
              <w:rPr>
                <w:sz w:val="20"/>
                <w:szCs w:val="20"/>
              </w:rPr>
              <w:t>Organized by Agriculture Department</w:t>
            </w:r>
          </w:p>
        </w:tc>
      </w:tr>
      <w:tr w:rsidR="00F4218B" w:rsidRPr="00035F47" w14:paraId="1323FEA5" w14:textId="77777777">
        <w:trPr>
          <w:cantSplit/>
        </w:trPr>
        <w:tc>
          <w:tcPr>
            <w:tcW w:w="364" w:type="pct"/>
            <w:vAlign w:val="center"/>
          </w:tcPr>
          <w:p w14:paraId="18957FD8" w14:textId="77777777" w:rsidR="00F4218B" w:rsidRPr="00035F47" w:rsidRDefault="00F4218B" w:rsidP="00F4218B">
            <w:pPr>
              <w:rPr>
                <w:b/>
                <w:sz w:val="20"/>
                <w:szCs w:val="20"/>
              </w:rPr>
            </w:pPr>
            <w:r w:rsidRPr="00035F47">
              <w:rPr>
                <w:b/>
                <w:sz w:val="20"/>
                <w:szCs w:val="20"/>
              </w:rPr>
              <w:t>05</w:t>
            </w:r>
          </w:p>
        </w:tc>
        <w:tc>
          <w:tcPr>
            <w:tcW w:w="837" w:type="pct"/>
          </w:tcPr>
          <w:p w14:paraId="3A564FB2" w14:textId="77777777" w:rsidR="00F4218B" w:rsidRPr="00035F47" w:rsidRDefault="00F4218B" w:rsidP="00F4218B">
            <w:pPr>
              <w:rPr>
                <w:b/>
                <w:sz w:val="20"/>
                <w:szCs w:val="20"/>
              </w:rPr>
            </w:pPr>
            <w:r w:rsidRPr="00035F47">
              <w:rPr>
                <w:b/>
                <w:sz w:val="20"/>
                <w:szCs w:val="20"/>
              </w:rPr>
              <w:t xml:space="preserve">Extension </w:t>
            </w:r>
            <w:proofErr w:type="spellStart"/>
            <w:r w:rsidRPr="00035F47">
              <w:rPr>
                <w:b/>
                <w:sz w:val="20"/>
                <w:szCs w:val="20"/>
              </w:rPr>
              <w:t>Programmes</w:t>
            </w:r>
            <w:proofErr w:type="spellEnd"/>
            <w:r w:rsidRPr="00035F47">
              <w:rPr>
                <w:b/>
                <w:sz w:val="20"/>
                <w:szCs w:val="20"/>
              </w:rPr>
              <w:t xml:space="preserve"> </w:t>
            </w:r>
          </w:p>
        </w:tc>
        <w:tc>
          <w:tcPr>
            <w:tcW w:w="953" w:type="pct"/>
            <w:vAlign w:val="center"/>
          </w:tcPr>
          <w:p w14:paraId="1C3C2B6B" w14:textId="77777777" w:rsidR="00F4218B" w:rsidRPr="00035F47" w:rsidRDefault="00F4218B" w:rsidP="00F4218B">
            <w:pPr>
              <w:jc w:val="center"/>
              <w:rPr>
                <w:b/>
                <w:sz w:val="20"/>
                <w:szCs w:val="20"/>
              </w:rPr>
            </w:pPr>
          </w:p>
        </w:tc>
        <w:tc>
          <w:tcPr>
            <w:tcW w:w="949" w:type="pct"/>
            <w:vAlign w:val="center"/>
          </w:tcPr>
          <w:p w14:paraId="4B5A73D9" w14:textId="77777777" w:rsidR="00F4218B" w:rsidRPr="00035F47" w:rsidRDefault="00F4218B" w:rsidP="00F4218B">
            <w:pPr>
              <w:jc w:val="center"/>
              <w:rPr>
                <w:b/>
                <w:sz w:val="20"/>
                <w:szCs w:val="20"/>
              </w:rPr>
            </w:pPr>
          </w:p>
        </w:tc>
        <w:tc>
          <w:tcPr>
            <w:tcW w:w="949" w:type="pct"/>
          </w:tcPr>
          <w:p w14:paraId="681B2CB6" w14:textId="77777777" w:rsidR="00F4218B" w:rsidRPr="00035F47" w:rsidRDefault="00F4218B" w:rsidP="00F4218B">
            <w:pPr>
              <w:jc w:val="center"/>
              <w:rPr>
                <w:b/>
                <w:sz w:val="20"/>
                <w:szCs w:val="20"/>
              </w:rPr>
            </w:pPr>
          </w:p>
        </w:tc>
        <w:tc>
          <w:tcPr>
            <w:tcW w:w="948" w:type="pct"/>
          </w:tcPr>
          <w:p w14:paraId="758F3CFF" w14:textId="77777777" w:rsidR="00F4218B" w:rsidRPr="00035F47" w:rsidRDefault="00F4218B" w:rsidP="00F4218B">
            <w:pPr>
              <w:jc w:val="center"/>
              <w:rPr>
                <w:b/>
                <w:sz w:val="20"/>
                <w:szCs w:val="20"/>
              </w:rPr>
            </w:pPr>
          </w:p>
        </w:tc>
      </w:tr>
      <w:tr w:rsidR="00F4218B" w:rsidRPr="00035F47" w14:paraId="72EBAE80" w14:textId="77777777">
        <w:trPr>
          <w:cantSplit/>
        </w:trPr>
        <w:tc>
          <w:tcPr>
            <w:tcW w:w="364" w:type="pct"/>
            <w:vAlign w:val="center"/>
          </w:tcPr>
          <w:p w14:paraId="66ECCB18" w14:textId="77777777" w:rsidR="00F4218B" w:rsidRPr="00035F47" w:rsidRDefault="00F4218B" w:rsidP="00F4218B">
            <w:pPr>
              <w:jc w:val="center"/>
              <w:rPr>
                <w:b/>
                <w:sz w:val="20"/>
                <w:szCs w:val="20"/>
              </w:rPr>
            </w:pPr>
          </w:p>
        </w:tc>
        <w:tc>
          <w:tcPr>
            <w:tcW w:w="837" w:type="pct"/>
          </w:tcPr>
          <w:p w14:paraId="253838AE" w14:textId="77777777" w:rsidR="00F4218B" w:rsidRPr="00035F47" w:rsidRDefault="00F4218B" w:rsidP="00F4218B">
            <w:pPr>
              <w:pStyle w:val="ListParagraph"/>
              <w:ind w:left="0"/>
              <w:rPr>
                <w:sz w:val="20"/>
                <w:szCs w:val="20"/>
              </w:rPr>
            </w:pPr>
            <w:r w:rsidRPr="00035F47">
              <w:rPr>
                <w:sz w:val="20"/>
                <w:szCs w:val="20"/>
              </w:rPr>
              <w:t>Kisan Mela</w:t>
            </w:r>
          </w:p>
        </w:tc>
        <w:tc>
          <w:tcPr>
            <w:tcW w:w="953" w:type="pct"/>
            <w:vAlign w:val="center"/>
          </w:tcPr>
          <w:p w14:paraId="78E32055" w14:textId="77777777" w:rsidR="00F4218B" w:rsidRPr="00035F47" w:rsidRDefault="00F4218B" w:rsidP="00F4218B">
            <w:pPr>
              <w:jc w:val="center"/>
              <w:rPr>
                <w:b/>
                <w:sz w:val="20"/>
                <w:szCs w:val="20"/>
              </w:rPr>
            </w:pPr>
          </w:p>
        </w:tc>
        <w:tc>
          <w:tcPr>
            <w:tcW w:w="949" w:type="pct"/>
            <w:vAlign w:val="center"/>
          </w:tcPr>
          <w:p w14:paraId="3C5C54C4" w14:textId="0CA19C0F" w:rsidR="00F4218B" w:rsidRPr="00035F47" w:rsidRDefault="00F4218B" w:rsidP="00F4218B">
            <w:pPr>
              <w:jc w:val="center"/>
              <w:rPr>
                <w:b/>
                <w:sz w:val="20"/>
                <w:szCs w:val="20"/>
              </w:rPr>
            </w:pPr>
            <w:r w:rsidRPr="00AE151C">
              <w:rPr>
                <w:sz w:val="20"/>
                <w:szCs w:val="20"/>
              </w:rPr>
              <w:t>03</w:t>
            </w:r>
          </w:p>
        </w:tc>
        <w:tc>
          <w:tcPr>
            <w:tcW w:w="949" w:type="pct"/>
          </w:tcPr>
          <w:p w14:paraId="3D2CAEA8" w14:textId="77777777" w:rsidR="00F4218B" w:rsidRPr="00035F47" w:rsidRDefault="00F4218B" w:rsidP="00F4218B">
            <w:pPr>
              <w:jc w:val="center"/>
              <w:rPr>
                <w:b/>
                <w:sz w:val="20"/>
                <w:szCs w:val="20"/>
              </w:rPr>
            </w:pPr>
          </w:p>
        </w:tc>
        <w:tc>
          <w:tcPr>
            <w:tcW w:w="948" w:type="pct"/>
          </w:tcPr>
          <w:p w14:paraId="7635397F" w14:textId="2EEC95DD" w:rsidR="00F4218B" w:rsidRPr="00035F47" w:rsidRDefault="00F4218B" w:rsidP="00F4218B">
            <w:pPr>
              <w:jc w:val="center"/>
              <w:rPr>
                <w:b/>
                <w:sz w:val="20"/>
                <w:szCs w:val="20"/>
              </w:rPr>
            </w:pPr>
            <w:r w:rsidRPr="00AE151C">
              <w:rPr>
                <w:sz w:val="20"/>
                <w:szCs w:val="20"/>
              </w:rPr>
              <w:t xml:space="preserve">Organized by Agriculture Department COORDINATED BY </w:t>
            </w:r>
            <w:proofErr w:type="spellStart"/>
            <w:r w:rsidRPr="00AE151C">
              <w:rPr>
                <w:sz w:val="20"/>
                <w:szCs w:val="20"/>
              </w:rPr>
              <w:t>kvk</w:t>
            </w:r>
            <w:proofErr w:type="spellEnd"/>
          </w:p>
        </w:tc>
      </w:tr>
      <w:tr w:rsidR="00F4218B" w:rsidRPr="00035F47" w14:paraId="568FD2D4" w14:textId="77777777">
        <w:trPr>
          <w:cantSplit/>
        </w:trPr>
        <w:tc>
          <w:tcPr>
            <w:tcW w:w="364" w:type="pct"/>
            <w:vAlign w:val="center"/>
          </w:tcPr>
          <w:p w14:paraId="56925DF5" w14:textId="77777777" w:rsidR="00F4218B" w:rsidRPr="00035F47" w:rsidRDefault="00F4218B" w:rsidP="00F4218B">
            <w:pPr>
              <w:jc w:val="center"/>
              <w:rPr>
                <w:b/>
                <w:sz w:val="20"/>
                <w:szCs w:val="20"/>
              </w:rPr>
            </w:pPr>
          </w:p>
        </w:tc>
        <w:tc>
          <w:tcPr>
            <w:tcW w:w="837" w:type="pct"/>
          </w:tcPr>
          <w:p w14:paraId="482B6AC7" w14:textId="77777777" w:rsidR="00F4218B" w:rsidRPr="00035F47" w:rsidRDefault="00F4218B" w:rsidP="00F4218B">
            <w:pPr>
              <w:pStyle w:val="ListParagraph"/>
              <w:ind w:left="0"/>
              <w:rPr>
                <w:sz w:val="20"/>
                <w:szCs w:val="20"/>
              </w:rPr>
            </w:pPr>
            <w:r w:rsidRPr="00035F47">
              <w:rPr>
                <w:sz w:val="20"/>
                <w:szCs w:val="20"/>
              </w:rPr>
              <w:t>Technology Week</w:t>
            </w:r>
          </w:p>
        </w:tc>
        <w:tc>
          <w:tcPr>
            <w:tcW w:w="953" w:type="pct"/>
            <w:vAlign w:val="center"/>
          </w:tcPr>
          <w:p w14:paraId="44AC27EA" w14:textId="77777777" w:rsidR="00F4218B" w:rsidRPr="00035F47" w:rsidRDefault="00F4218B" w:rsidP="00F4218B">
            <w:pPr>
              <w:jc w:val="center"/>
              <w:rPr>
                <w:b/>
                <w:sz w:val="20"/>
                <w:szCs w:val="20"/>
              </w:rPr>
            </w:pPr>
          </w:p>
        </w:tc>
        <w:tc>
          <w:tcPr>
            <w:tcW w:w="949" w:type="pct"/>
            <w:vAlign w:val="center"/>
          </w:tcPr>
          <w:p w14:paraId="1B840AC3" w14:textId="77777777" w:rsidR="00F4218B" w:rsidRPr="00035F47" w:rsidRDefault="00F4218B" w:rsidP="00F4218B">
            <w:pPr>
              <w:jc w:val="center"/>
              <w:rPr>
                <w:b/>
                <w:sz w:val="20"/>
                <w:szCs w:val="20"/>
              </w:rPr>
            </w:pPr>
          </w:p>
        </w:tc>
        <w:tc>
          <w:tcPr>
            <w:tcW w:w="949" w:type="pct"/>
          </w:tcPr>
          <w:p w14:paraId="339D8AA5" w14:textId="77777777" w:rsidR="00F4218B" w:rsidRPr="00035F47" w:rsidRDefault="00F4218B" w:rsidP="00F4218B">
            <w:pPr>
              <w:jc w:val="center"/>
              <w:rPr>
                <w:b/>
                <w:sz w:val="20"/>
                <w:szCs w:val="20"/>
              </w:rPr>
            </w:pPr>
          </w:p>
        </w:tc>
        <w:tc>
          <w:tcPr>
            <w:tcW w:w="948" w:type="pct"/>
          </w:tcPr>
          <w:p w14:paraId="3DDCB16F" w14:textId="77777777" w:rsidR="00F4218B" w:rsidRPr="00035F47" w:rsidRDefault="00F4218B" w:rsidP="00F4218B">
            <w:pPr>
              <w:jc w:val="center"/>
              <w:rPr>
                <w:b/>
                <w:sz w:val="20"/>
                <w:szCs w:val="20"/>
              </w:rPr>
            </w:pPr>
          </w:p>
        </w:tc>
      </w:tr>
      <w:tr w:rsidR="00F4218B" w:rsidRPr="00035F47" w14:paraId="78021735" w14:textId="77777777">
        <w:trPr>
          <w:cantSplit/>
        </w:trPr>
        <w:tc>
          <w:tcPr>
            <w:tcW w:w="364" w:type="pct"/>
            <w:vAlign w:val="center"/>
          </w:tcPr>
          <w:p w14:paraId="6697F13F" w14:textId="77777777" w:rsidR="00F4218B" w:rsidRPr="00035F47" w:rsidRDefault="00F4218B" w:rsidP="00F4218B">
            <w:pPr>
              <w:jc w:val="center"/>
              <w:rPr>
                <w:b/>
                <w:sz w:val="20"/>
                <w:szCs w:val="20"/>
              </w:rPr>
            </w:pPr>
          </w:p>
        </w:tc>
        <w:tc>
          <w:tcPr>
            <w:tcW w:w="837" w:type="pct"/>
          </w:tcPr>
          <w:p w14:paraId="6E0EDCBE" w14:textId="77777777" w:rsidR="00F4218B" w:rsidRPr="00035F47" w:rsidRDefault="00F4218B" w:rsidP="00F4218B">
            <w:pPr>
              <w:pStyle w:val="ListParagraph"/>
              <w:ind w:left="0"/>
              <w:rPr>
                <w:sz w:val="20"/>
                <w:szCs w:val="20"/>
              </w:rPr>
            </w:pPr>
            <w:r w:rsidRPr="00035F47">
              <w:rPr>
                <w:sz w:val="20"/>
                <w:szCs w:val="20"/>
              </w:rPr>
              <w:t xml:space="preserve">Exposure visit </w:t>
            </w:r>
          </w:p>
        </w:tc>
        <w:tc>
          <w:tcPr>
            <w:tcW w:w="953" w:type="pct"/>
            <w:vAlign w:val="center"/>
          </w:tcPr>
          <w:p w14:paraId="4B376394" w14:textId="77777777" w:rsidR="00F4218B" w:rsidRPr="00035F47" w:rsidRDefault="00F4218B" w:rsidP="00F4218B">
            <w:pPr>
              <w:jc w:val="center"/>
              <w:rPr>
                <w:b/>
                <w:sz w:val="20"/>
                <w:szCs w:val="20"/>
              </w:rPr>
            </w:pPr>
          </w:p>
        </w:tc>
        <w:tc>
          <w:tcPr>
            <w:tcW w:w="949" w:type="pct"/>
            <w:vAlign w:val="center"/>
          </w:tcPr>
          <w:p w14:paraId="26F3F6AA" w14:textId="77777777" w:rsidR="00F4218B" w:rsidRPr="00035F47" w:rsidRDefault="00F4218B" w:rsidP="00F4218B">
            <w:pPr>
              <w:jc w:val="center"/>
              <w:rPr>
                <w:b/>
                <w:sz w:val="20"/>
                <w:szCs w:val="20"/>
              </w:rPr>
            </w:pPr>
          </w:p>
        </w:tc>
        <w:tc>
          <w:tcPr>
            <w:tcW w:w="949" w:type="pct"/>
          </w:tcPr>
          <w:p w14:paraId="784A9FB0" w14:textId="77777777" w:rsidR="00F4218B" w:rsidRPr="00035F47" w:rsidRDefault="00F4218B" w:rsidP="00F4218B">
            <w:pPr>
              <w:jc w:val="center"/>
              <w:rPr>
                <w:b/>
                <w:sz w:val="20"/>
                <w:szCs w:val="20"/>
              </w:rPr>
            </w:pPr>
          </w:p>
        </w:tc>
        <w:tc>
          <w:tcPr>
            <w:tcW w:w="948" w:type="pct"/>
          </w:tcPr>
          <w:p w14:paraId="61DD0B29" w14:textId="453DF9CB" w:rsidR="00F4218B" w:rsidRPr="00035F47" w:rsidRDefault="00F4218B" w:rsidP="00F4218B">
            <w:pPr>
              <w:jc w:val="center"/>
              <w:rPr>
                <w:b/>
                <w:sz w:val="20"/>
                <w:szCs w:val="20"/>
              </w:rPr>
            </w:pPr>
            <w:r w:rsidRPr="00884B0B">
              <w:rPr>
                <w:sz w:val="20"/>
                <w:szCs w:val="20"/>
              </w:rPr>
              <w:t>Organized by Agriculture Department</w:t>
            </w:r>
          </w:p>
        </w:tc>
      </w:tr>
      <w:tr w:rsidR="00F4218B" w:rsidRPr="00035F47" w14:paraId="02D5AFF4" w14:textId="77777777">
        <w:trPr>
          <w:cantSplit/>
        </w:trPr>
        <w:tc>
          <w:tcPr>
            <w:tcW w:w="364" w:type="pct"/>
            <w:vAlign w:val="center"/>
          </w:tcPr>
          <w:p w14:paraId="03413B01" w14:textId="77777777" w:rsidR="00F4218B" w:rsidRPr="00035F47" w:rsidRDefault="00F4218B" w:rsidP="00F4218B">
            <w:pPr>
              <w:jc w:val="center"/>
              <w:rPr>
                <w:b/>
                <w:sz w:val="20"/>
                <w:szCs w:val="20"/>
              </w:rPr>
            </w:pPr>
          </w:p>
        </w:tc>
        <w:tc>
          <w:tcPr>
            <w:tcW w:w="837" w:type="pct"/>
          </w:tcPr>
          <w:p w14:paraId="78813475" w14:textId="77777777" w:rsidR="00F4218B" w:rsidRPr="00035F47" w:rsidRDefault="00F4218B" w:rsidP="00F4218B">
            <w:pPr>
              <w:pStyle w:val="ListParagraph"/>
              <w:ind w:left="0"/>
              <w:rPr>
                <w:sz w:val="20"/>
                <w:szCs w:val="20"/>
              </w:rPr>
            </w:pPr>
            <w:r w:rsidRPr="00035F47">
              <w:rPr>
                <w:sz w:val="20"/>
                <w:szCs w:val="20"/>
              </w:rPr>
              <w:t xml:space="preserve">Exhibition </w:t>
            </w:r>
          </w:p>
        </w:tc>
        <w:tc>
          <w:tcPr>
            <w:tcW w:w="953" w:type="pct"/>
            <w:vAlign w:val="center"/>
          </w:tcPr>
          <w:p w14:paraId="0FC654F6" w14:textId="77777777" w:rsidR="00F4218B" w:rsidRPr="00035F47" w:rsidRDefault="00F4218B" w:rsidP="00F4218B">
            <w:pPr>
              <w:jc w:val="center"/>
              <w:rPr>
                <w:b/>
                <w:sz w:val="20"/>
                <w:szCs w:val="20"/>
              </w:rPr>
            </w:pPr>
          </w:p>
        </w:tc>
        <w:tc>
          <w:tcPr>
            <w:tcW w:w="949" w:type="pct"/>
            <w:vAlign w:val="center"/>
          </w:tcPr>
          <w:p w14:paraId="46B60D80" w14:textId="75A4CC61" w:rsidR="00F4218B" w:rsidRPr="00035F47" w:rsidRDefault="00F4218B" w:rsidP="00F4218B">
            <w:pPr>
              <w:jc w:val="center"/>
              <w:rPr>
                <w:b/>
                <w:sz w:val="20"/>
                <w:szCs w:val="20"/>
              </w:rPr>
            </w:pPr>
            <w:r w:rsidRPr="00AE151C">
              <w:rPr>
                <w:sz w:val="20"/>
                <w:szCs w:val="20"/>
              </w:rPr>
              <w:t>01</w:t>
            </w:r>
          </w:p>
        </w:tc>
        <w:tc>
          <w:tcPr>
            <w:tcW w:w="949" w:type="pct"/>
          </w:tcPr>
          <w:p w14:paraId="5130C0D0" w14:textId="77777777" w:rsidR="00F4218B" w:rsidRPr="00035F47" w:rsidRDefault="00F4218B" w:rsidP="00F4218B">
            <w:pPr>
              <w:jc w:val="center"/>
              <w:rPr>
                <w:b/>
                <w:sz w:val="20"/>
                <w:szCs w:val="20"/>
              </w:rPr>
            </w:pPr>
          </w:p>
        </w:tc>
        <w:tc>
          <w:tcPr>
            <w:tcW w:w="948" w:type="pct"/>
          </w:tcPr>
          <w:p w14:paraId="5661D92E" w14:textId="77777777" w:rsidR="00F4218B" w:rsidRPr="00035F47" w:rsidRDefault="00F4218B" w:rsidP="00F4218B">
            <w:pPr>
              <w:jc w:val="center"/>
              <w:rPr>
                <w:b/>
                <w:sz w:val="20"/>
                <w:szCs w:val="20"/>
              </w:rPr>
            </w:pPr>
          </w:p>
        </w:tc>
      </w:tr>
      <w:tr w:rsidR="00F4218B" w:rsidRPr="00035F47" w14:paraId="6C95131C" w14:textId="77777777">
        <w:trPr>
          <w:cantSplit/>
        </w:trPr>
        <w:tc>
          <w:tcPr>
            <w:tcW w:w="364" w:type="pct"/>
            <w:vAlign w:val="center"/>
          </w:tcPr>
          <w:p w14:paraId="5ACBC8E1" w14:textId="77777777" w:rsidR="00F4218B" w:rsidRPr="00035F47" w:rsidRDefault="00F4218B" w:rsidP="00F4218B">
            <w:pPr>
              <w:jc w:val="center"/>
              <w:rPr>
                <w:b/>
                <w:sz w:val="20"/>
                <w:szCs w:val="20"/>
              </w:rPr>
            </w:pPr>
          </w:p>
        </w:tc>
        <w:tc>
          <w:tcPr>
            <w:tcW w:w="837" w:type="pct"/>
          </w:tcPr>
          <w:p w14:paraId="56E64425" w14:textId="77777777" w:rsidR="00F4218B" w:rsidRPr="00035F47" w:rsidRDefault="00F4218B" w:rsidP="00F4218B">
            <w:pPr>
              <w:pStyle w:val="ListParagraph"/>
              <w:ind w:left="0"/>
              <w:rPr>
                <w:sz w:val="20"/>
                <w:szCs w:val="20"/>
              </w:rPr>
            </w:pPr>
            <w:r w:rsidRPr="00035F47">
              <w:rPr>
                <w:sz w:val="20"/>
                <w:szCs w:val="20"/>
              </w:rPr>
              <w:t>Soil health camps</w:t>
            </w:r>
          </w:p>
        </w:tc>
        <w:tc>
          <w:tcPr>
            <w:tcW w:w="953" w:type="pct"/>
            <w:vAlign w:val="center"/>
          </w:tcPr>
          <w:p w14:paraId="5AD11934" w14:textId="77777777" w:rsidR="00F4218B" w:rsidRPr="00035F47" w:rsidRDefault="00F4218B" w:rsidP="00F4218B">
            <w:pPr>
              <w:jc w:val="center"/>
              <w:rPr>
                <w:b/>
                <w:sz w:val="20"/>
                <w:szCs w:val="20"/>
              </w:rPr>
            </w:pPr>
          </w:p>
        </w:tc>
        <w:tc>
          <w:tcPr>
            <w:tcW w:w="949" w:type="pct"/>
            <w:vAlign w:val="center"/>
          </w:tcPr>
          <w:p w14:paraId="22C0D0F6" w14:textId="77777777" w:rsidR="00F4218B" w:rsidRPr="00035F47" w:rsidRDefault="00F4218B" w:rsidP="00F4218B">
            <w:pPr>
              <w:jc w:val="center"/>
              <w:rPr>
                <w:b/>
                <w:sz w:val="20"/>
                <w:szCs w:val="20"/>
              </w:rPr>
            </w:pPr>
          </w:p>
        </w:tc>
        <w:tc>
          <w:tcPr>
            <w:tcW w:w="949" w:type="pct"/>
          </w:tcPr>
          <w:p w14:paraId="5A1D2483" w14:textId="77777777" w:rsidR="00F4218B" w:rsidRPr="00035F47" w:rsidRDefault="00F4218B" w:rsidP="00F4218B">
            <w:pPr>
              <w:jc w:val="center"/>
              <w:rPr>
                <w:b/>
                <w:sz w:val="20"/>
                <w:szCs w:val="20"/>
              </w:rPr>
            </w:pPr>
          </w:p>
        </w:tc>
        <w:tc>
          <w:tcPr>
            <w:tcW w:w="948" w:type="pct"/>
          </w:tcPr>
          <w:p w14:paraId="2B0EA9CE" w14:textId="77777777" w:rsidR="00F4218B" w:rsidRPr="00035F47" w:rsidRDefault="00F4218B" w:rsidP="00F4218B">
            <w:pPr>
              <w:jc w:val="center"/>
              <w:rPr>
                <w:b/>
                <w:sz w:val="20"/>
                <w:szCs w:val="20"/>
              </w:rPr>
            </w:pPr>
          </w:p>
        </w:tc>
      </w:tr>
      <w:tr w:rsidR="00F4218B" w:rsidRPr="00035F47" w14:paraId="42980459" w14:textId="77777777">
        <w:trPr>
          <w:cantSplit/>
        </w:trPr>
        <w:tc>
          <w:tcPr>
            <w:tcW w:w="364" w:type="pct"/>
            <w:vAlign w:val="center"/>
          </w:tcPr>
          <w:p w14:paraId="2E0AF9C2" w14:textId="77777777" w:rsidR="00F4218B" w:rsidRPr="00035F47" w:rsidRDefault="00F4218B" w:rsidP="00F4218B">
            <w:pPr>
              <w:jc w:val="center"/>
              <w:rPr>
                <w:b/>
                <w:sz w:val="20"/>
                <w:szCs w:val="20"/>
              </w:rPr>
            </w:pPr>
          </w:p>
        </w:tc>
        <w:tc>
          <w:tcPr>
            <w:tcW w:w="837" w:type="pct"/>
          </w:tcPr>
          <w:p w14:paraId="761C4032" w14:textId="77777777" w:rsidR="00F4218B" w:rsidRPr="00035F47" w:rsidRDefault="00F4218B" w:rsidP="00F4218B">
            <w:pPr>
              <w:pStyle w:val="ListParagraph"/>
              <w:ind w:left="0"/>
              <w:rPr>
                <w:sz w:val="20"/>
                <w:szCs w:val="20"/>
              </w:rPr>
            </w:pPr>
            <w:r w:rsidRPr="00035F47">
              <w:rPr>
                <w:sz w:val="20"/>
                <w:szCs w:val="20"/>
              </w:rPr>
              <w:t xml:space="preserve">Animal Health Campaigns </w:t>
            </w:r>
          </w:p>
        </w:tc>
        <w:tc>
          <w:tcPr>
            <w:tcW w:w="953" w:type="pct"/>
            <w:vAlign w:val="center"/>
          </w:tcPr>
          <w:p w14:paraId="34D7AB43" w14:textId="77777777" w:rsidR="00F4218B" w:rsidRPr="00035F47" w:rsidRDefault="00F4218B" w:rsidP="00F4218B">
            <w:pPr>
              <w:jc w:val="center"/>
              <w:rPr>
                <w:b/>
                <w:sz w:val="20"/>
                <w:szCs w:val="20"/>
              </w:rPr>
            </w:pPr>
          </w:p>
        </w:tc>
        <w:tc>
          <w:tcPr>
            <w:tcW w:w="949" w:type="pct"/>
            <w:vAlign w:val="center"/>
          </w:tcPr>
          <w:p w14:paraId="50D1EECC" w14:textId="4E418F7C" w:rsidR="00F4218B" w:rsidRPr="00035F47" w:rsidRDefault="00F4218B" w:rsidP="00F4218B">
            <w:pPr>
              <w:jc w:val="center"/>
              <w:rPr>
                <w:b/>
                <w:sz w:val="20"/>
                <w:szCs w:val="20"/>
              </w:rPr>
            </w:pPr>
            <w:r>
              <w:rPr>
                <w:sz w:val="20"/>
                <w:szCs w:val="20"/>
              </w:rPr>
              <w:t>06</w:t>
            </w:r>
          </w:p>
        </w:tc>
        <w:tc>
          <w:tcPr>
            <w:tcW w:w="949" w:type="pct"/>
          </w:tcPr>
          <w:p w14:paraId="20C2F090" w14:textId="77777777" w:rsidR="00F4218B" w:rsidRPr="00035F47" w:rsidRDefault="00F4218B" w:rsidP="00F4218B">
            <w:pPr>
              <w:jc w:val="center"/>
              <w:rPr>
                <w:b/>
                <w:sz w:val="20"/>
                <w:szCs w:val="20"/>
              </w:rPr>
            </w:pPr>
          </w:p>
        </w:tc>
        <w:tc>
          <w:tcPr>
            <w:tcW w:w="948" w:type="pct"/>
          </w:tcPr>
          <w:p w14:paraId="71937FBA" w14:textId="77777777" w:rsidR="00F4218B" w:rsidRPr="00035F47" w:rsidRDefault="00F4218B" w:rsidP="00F4218B">
            <w:pPr>
              <w:jc w:val="center"/>
              <w:rPr>
                <w:b/>
                <w:sz w:val="20"/>
                <w:szCs w:val="20"/>
              </w:rPr>
            </w:pPr>
          </w:p>
        </w:tc>
      </w:tr>
      <w:tr w:rsidR="00F4218B" w:rsidRPr="00035F47" w14:paraId="7A8F90E7" w14:textId="77777777">
        <w:trPr>
          <w:cantSplit/>
        </w:trPr>
        <w:tc>
          <w:tcPr>
            <w:tcW w:w="364" w:type="pct"/>
            <w:vAlign w:val="center"/>
          </w:tcPr>
          <w:p w14:paraId="5CEB94E2" w14:textId="77777777" w:rsidR="00F4218B" w:rsidRPr="00035F47" w:rsidRDefault="00F4218B" w:rsidP="00F4218B">
            <w:pPr>
              <w:jc w:val="center"/>
              <w:rPr>
                <w:b/>
                <w:sz w:val="20"/>
                <w:szCs w:val="20"/>
              </w:rPr>
            </w:pPr>
          </w:p>
        </w:tc>
        <w:tc>
          <w:tcPr>
            <w:tcW w:w="837" w:type="pct"/>
          </w:tcPr>
          <w:p w14:paraId="54BB980A" w14:textId="77777777" w:rsidR="00F4218B" w:rsidRPr="00035F47" w:rsidRDefault="00F4218B" w:rsidP="00F4218B">
            <w:pPr>
              <w:pStyle w:val="ListParagraph"/>
              <w:ind w:left="0"/>
              <w:rPr>
                <w:sz w:val="20"/>
                <w:szCs w:val="20"/>
              </w:rPr>
            </w:pPr>
            <w:r w:rsidRPr="00035F47">
              <w:rPr>
                <w:sz w:val="20"/>
                <w:szCs w:val="20"/>
              </w:rPr>
              <w:t>Others (Pl. specify)</w:t>
            </w:r>
          </w:p>
        </w:tc>
        <w:tc>
          <w:tcPr>
            <w:tcW w:w="953" w:type="pct"/>
            <w:vAlign w:val="center"/>
          </w:tcPr>
          <w:p w14:paraId="3BC48DBA" w14:textId="77777777" w:rsidR="00F4218B" w:rsidRPr="00035F47" w:rsidRDefault="00F4218B" w:rsidP="00F4218B">
            <w:pPr>
              <w:jc w:val="center"/>
              <w:rPr>
                <w:b/>
                <w:sz w:val="20"/>
                <w:szCs w:val="20"/>
              </w:rPr>
            </w:pPr>
          </w:p>
        </w:tc>
        <w:tc>
          <w:tcPr>
            <w:tcW w:w="949" w:type="pct"/>
            <w:vAlign w:val="center"/>
          </w:tcPr>
          <w:p w14:paraId="7E7DE717" w14:textId="442A77C4" w:rsidR="00F4218B" w:rsidRPr="00035F47" w:rsidRDefault="00F4218B" w:rsidP="00F4218B">
            <w:pPr>
              <w:jc w:val="center"/>
              <w:rPr>
                <w:b/>
                <w:sz w:val="20"/>
                <w:szCs w:val="20"/>
              </w:rPr>
            </w:pPr>
            <w:r>
              <w:rPr>
                <w:sz w:val="20"/>
                <w:szCs w:val="20"/>
              </w:rPr>
              <w:t>02</w:t>
            </w:r>
          </w:p>
        </w:tc>
        <w:tc>
          <w:tcPr>
            <w:tcW w:w="949" w:type="pct"/>
          </w:tcPr>
          <w:p w14:paraId="3F176B58" w14:textId="77777777" w:rsidR="00F4218B" w:rsidRPr="00035F47" w:rsidRDefault="00F4218B" w:rsidP="00F4218B">
            <w:pPr>
              <w:jc w:val="center"/>
              <w:rPr>
                <w:b/>
                <w:sz w:val="20"/>
                <w:szCs w:val="20"/>
              </w:rPr>
            </w:pPr>
          </w:p>
        </w:tc>
        <w:tc>
          <w:tcPr>
            <w:tcW w:w="948" w:type="pct"/>
          </w:tcPr>
          <w:p w14:paraId="007DF0E7" w14:textId="77777777" w:rsidR="00F4218B" w:rsidRPr="00035F47" w:rsidRDefault="00F4218B" w:rsidP="00F4218B">
            <w:pPr>
              <w:jc w:val="center"/>
              <w:rPr>
                <w:b/>
                <w:sz w:val="20"/>
                <w:szCs w:val="20"/>
              </w:rPr>
            </w:pPr>
          </w:p>
        </w:tc>
      </w:tr>
      <w:tr w:rsidR="00F4218B" w:rsidRPr="00035F47" w14:paraId="1E5C22A5" w14:textId="77777777">
        <w:trPr>
          <w:cantSplit/>
        </w:trPr>
        <w:tc>
          <w:tcPr>
            <w:tcW w:w="364" w:type="pct"/>
            <w:vAlign w:val="center"/>
          </w:tcPr>
          <w:p w14:paraId="70B6D697" w14:textId="77777777" w:rsidR="00F4218B" w:rsidRPr="00035F47" w:rsidRDefault="00F4218B" w:rsidP="00F4218B">
            <w:pPr>
              <w:rPr>
                <w:b/>
                <w:sz w:val="20"/>
                <w:szCs w:val="20"/>
              </w:rPr>
            </w:pPr>
            <w:r w:rsidRPr="00035F47">
              <w:rPr>
                <w:b/>
                <w:sz w:val="20"/>
                <w:szCs w:val="20"/>
              </w:rPr>
              <w:t>06</w:t>
            </w:r>
          </w:p>
        </w:tc>
        <w:tc>
          <w:tcPr>
            <w:tcW w:w="837" w:type="pct"/>
          </w:tcPr>
          <w:p w14:paraId="31536128" w14:textId="77777777" w:rsidR="00F4218B" w:rsidRPr="00035F47" w:rsidRDefault="00F4218B" w:rsidP="00F4218B">
            <w:pPr>
              <w:rPr>
                <w:b/>
                <w:sz w:val="20"/>
                <w:szCs w:val="20"/>
              </w:rPr>
            </w:pPr>
            <w:r w:rsidRPr="00035F47">
              <w:rPr>
                <w:b/>
                <w:sz w:val="20"/>
                <w:szCs w:val="20"/>
              </w:rPr>
              <w:t xml:space="preserve">Publications </w:t>
            </w:r>
          </w:p>
        </w:tc>
        <w:tc>
          <w:tcPr>
            <w:tcW w:w="953" w:type="pct"/>
            <w:vAlign w:val="center"/>
          </w:tcPr>
          <w:p w14:paraId="66C31093" w14:textId="77777777" w:rsidR="00F4218B" w:rsidRPr="00035F47" w:rsidRDefault="00F4218B" w:rsidP="00F4218B">
            <w:pPr>
              <w:jc w:val="center"/>
              <w:rPr>
                <w:b/>
                <w:sz w:val="20"/>
                <w:szCs w:val="20"/>
              </w:rPr>
            </w:pPr>
          </w:p>
        </w:tc>
        <w:tc>
          <w:tcPr>
            <w:tcW w:w="949" w:type="pct"/>
            <w:vAlign w:val="center"/>
          </w:tcPr>
          <w:p w14:paraId="645FB775" w14:textId="2C416D60" w:rsidR="00F4218B" w:rsidRPr="00035F47" w:rsidRDefault="00F4218B" w:rsidP="00F4218B">
            <w:pPr>
              <w:jc w:val="center"/>
              <w:rPr>
                <w:b/>
                <w:sz w:val="20"/>
                <w:szCs w:val="20"/>
              </w:rPr>
            </w:pPr>
            <w:r w:rsidRPr="00AE151C">
              <w:rPr>
                <w:sz w:val="20"/>
                <w:szCs w:val="20"/>
              </w:rPr>
              <w:t>01</w:t>
            </w:r>
          </w:p>
        </w:tc>
        <w:tc>
          <w:tcPr>
            <w:tcW w:w="949" w:type="pct"/>
          </w:tcPr>
          <w:p w14:paraId="470DFE76" w14:textId="77777777" w:rsidR="00F4218B" w:rsidRPr="00035F47" w:rsidRDefault="00F4218B" w:rsidP="00F4218B">
            <w:pPr>
              <w:jc w:val="center"/>
              <w:rPr>
                <w:b/>
                <w:sz w:val="20"/>
                <w:szCs w:val="20"/>
              </w:rPr>
            </w:pPr>
          </w:p>
        </w:tc>
        <w:tc>
          <w:tcPr>
            <w:tcW w:w="948" w:type="pct"/>
          </w:tcPr>
          <w:p w14:paraId="7EE7D17A" w14:textId="77777777" w:rsidR="00F4218B" w:rsidRPr="00035F47" w:rsidRDefault="00F4218B" w:rsidP="00F4218B">
            <w:pPr>
              <w:jc w:val="center"/>
              <w:rPr>
                <w:b/>
                <w:sz w:val="20"/>
                <w:szCs w:val="20"/>
              </w:rPr>
            </w:pPr>
          </w:p>
        </w:tc>
      </w:tr>
      <w:tr w:rsidR="00F4218B" w:rsidRPr="00035F47" w14:paraId="1CAB72EF" w14:textId="77777777">
        <w:trPr>
          <w:cantSplit/>
        </w:trPr>
        <w:tc>
          <w:tcPr>
            <w:tcW w:w="364" w:type="pct"/>
            <w:vAlign w:val="center"/>
          </w:tcPr>
          <w:p w14:paraId="4FA9C804" w14:textId="77777777" w:rsidR="00F4218B" w:rsidRPr="00035F47" w:rsidRDefault="00F4218B" w:rsidP="00F4218B">
            <w:pPr>
              <w:jc w:val="center"/>
              <w:rPr>
                <w:b/>
                <w:sz w:val="20"/>
                <w:szCs w:val="20"/>
              </w:rPr>
            </w:pPr>
          </w:p>
        </w:tc>
        <w:tc>
          <w:tcPr>
            <w:tcW w:w="837" w:type="pct"/>
          </w:tcPr>
          <w:p w14:paraId="3F6B2482" w14:textId="77777777" w:rsidR="00F4218B" w:rsidRPr="00035F47" w:rsidRDefault="00F4218B" w:rsidP="00F4218B">
            <w:pPr>
              <w:pStyle w:val="ListParagraph"/>
              <w:ind w:left="0"/>
              <w:rPr>
                <w:sz w:val="20"/>
                <w:szCs w:val="20"/>
              </w:rPr>
            </w:pPr>
            <w:r w:rsidRPr="00035F47">
              <w:rPr>
                <w:sz w:val="20"/>
                <w:szCs w:val="20"/>
              </w:rPr>
              <w:t xml:space="preserve">Video Films  </w:t>
            </w:r>
          </w:p>
        </w:tc>
        <w:tc>
          <w:tcPr>
            <w:tcW w:w="953" w:type="pct"/>
            <w:vAlign w:val="center"/>
          </w:tcPr>
          <w:p w14:paraId="0C646E04" w14:textId="77777777" w:rsidR="00F4218B" w:rsidRPr="00035F47" w:rsidRDefault="00F4218B" w:rsidP="00F4218B">
            <w:pPr>
              <w:jc w:val="center"/>
              <w:rPr>
                <w:b/>
                <w:sz w:val="20"/>
                <w:szCs w:val="20"/>
              </w:rPr>
            </w:pPr>
          </w:p>
        </w:tc>
        <w:tc>
          <w:tcPr>
            <w:tcW w:w="949" w:type="pct"/>
            <w:vAlign w:val="center"/>
          </w:tcPr>
          <w:p w14:paraId="03DD3A51" w14:textId="650DC72D" w:rsidR="00F4218B" w:rsidRPr="00035F47" w:rsidRDefault="00F4218B" w:rsidP="00F4218B">
            <w:pPr>
              <w:jc w:val="center"/>
              <w:rPr>
                <w:b/>
                <w:sz w:val="20"/>
                <w:szCs w:val="20"/>
              </w:rPr>
            </w:pPr>
            <w:r>
              <w:rPr>
                <w:sz w:val="20"/>
                <w:szCs w:val="20"/>
              </w:rPr>
              <w:t>01</w:t>
            </w:r>
          </w:p>
        </w:tc>
        <w:tc>
          <w:tcPr>
            <w:tcW w:w="949" w:type="pct"/>
          </w:tcPr>
          <w:p w14:paraId="5912E501" w14:textId="77777777" w:rsidR="00F4218B" w:rsidRPr="00035F47" w:rsidRDefault="00F4218B" w:rsidP="00F4218B">
            <w:pPr>
              <w:jc w:val="center"/>
              <w:rPr>
                <w:b/>
                <w:sz w:val="20"/>
                <w:szCs w:val="20"/>
              </w:rPr>
            </w:pPr>
          </w:p>
        </w:tc>
        <w:tc>
          <w:tcPr>
            <w:tcW w:w="948" w:type="pct"/>
          </w:tcPr>
          <w:p w14:paraId="44E83E51" w14:textId="77777777" w:rsidR="00F4218B" w:rsidRPr="00035F47" w:rsidRDefault="00F4218B" w:rsidP="00F4218B">
            <w:pPr>
              <w:jc w:val="center"/>
              <w:rPr>
                <w:b/>
                <w:sz w:val="20"/>
                <w:szCs w:val="20"/>
              </w:rPr>
            </w:pPr>
          </w:p>
        </w:tc>
      </w:tr>
      <w:tr w:rsidR="00F4218B" w:rsidRPr="00035F47" w14:paraId="1F5857E6" w14:textId="77777777">
        <w:trPr>
          <w:cantSplit/>
        </w:trPr>
        <w:tc>
          <w:tcPr>
            <w:tcW w:w="364" w:type="pct"/>
            <w:vAlign w:val="center"/>
          </w:tcPr>
          <w:p w14:paraId="7864F591" w14:textId="77777777" w:rsidR="00F4218B" w:rsidRPr="00035F47" w:rsidRDefault="00F4218B" w:rsidP="00F4218B">
            <w:pPr>
              <w:jc w:val="center"/>
              <w:rPr>
                <w:b/>
                <w:sz w:val="20"/>
                <w:szCs w:val="20"/>
              </w:rPr>
            </w:pPr>
          </w:p>
        </w:tc>
        <w:tc>
          <w:tcPr>
            <w:tcW w:w="837" w:type="pct"/>
          </w:tcPr>
          <w:p w14:paraId="542DA519" w14:textId="77777777" w:rsidR="00F4218B" w:rsidRPr="00035F47" w:rsidRDefault="00F4218B" w:rsidP="00F4218B">
            <w:pPr>
              <w:pStyle w:val="ListParagraph"/>
              <w:ind w:left="0"/>
              <w:rPr>
                <w:sz w:val="20"/>
                <w:szCs w:val="20"/>
              </w:rPr>
            </w:pPr>
            <w:r w:rsidRPr="00035F47">
              <w:rPr>
                <w:sz w:val="20"/>
                <w:szCs w:val="20"/>
              </w:rPr>
              <w:t>Books</w:t>
            </w:r>
          </w:p>
        </w:tc>
        <w:tc>
          <w:tcPr>
            <w:tcW w:w="953" w:type="pct"/>
            <w:vAlign w:val="center"/>
          </w:tcPr>
          <w:p w14:paraId="76239FCC" w14:textId="77777777" w:rsidR="00F4218B" w:rsidRPr="00035F47" w:rsidRDefault="00F4218B" w:rsidP="00F4218B">
            <w:pPr>
              <w:jc w:val="center"/>
              <w:rPr>
                <w:b/>
                <w:sz w:val="20"/>
                <w:szCs w:val="20"/>
              </w:rPr>
            </w:pPr>
          </w:p>
        </w:tc>
        <w:tc>
          <w:tcPr>
            <w:tcW w:w="949" w:type="pct"/>
            <w:vAlign w:val="center"/>
          </w:tcPr>
          <w:p w14:paraId="4FB64EA4" w14:textId="77777777" w:rsidR="00F4218B" w:rsidRPr="00035F47" w:rsidRDefault="00F4218B" w:rsidP="00F4218B">
            <w:pPr>
              <w:jc w:val="center"/>
              <w:rPr>
                <w:b/>
                <w:sz w:val="20"/>
                <w:szCs w:val="20"/>
              </w:rPr>
            </w:pPr>
          </w:p>
        </w:tc>
        <w:tc>
          <w:tcPr>
            <w:tcW w:w="949" w:type="pct"/>
          </w:tcPr>
          <w:p w14:paraId="1FF3DB65" w14:textId="77777777" w:rsidR="00F4218B" w:rsidRPr="00035F47" w:rsidRDefault="00F4218B" w:rsidP="00F4218B">
            <w:pPr>
              <w:jc w:val="center"/>
              <w:rPr>
                <w:b/>
                <w:sz w:val="20"/>
                <w:szCs w:val="20"/>
              </w:rPr>
            </w:pPr>
          </w:p>
        </w:tc>
        <w:tc>
          <w:tcPr>
            <w:tcW w:w="948" w:type="pct"/>
          </w:tcPr>
          <w:p w14:paraId="69348828" w14:textId="77777777" w:rsidR="00F4218B" w:rsidRPr="00035F47" w:rsidRDefault="00F4218B" w:rsidP="00F4218B">
            <w:pPr>
              <w:jc w:val="center"/>
              <w:rPr>
                <w:b/>
                <w:sz w:val="20"/>
                <w:szCs w:val="20"/>
              </w:rPr>
            </w:pPr>
          </w:p>
        </w:tc>
      </w:tr>
      <w:tr w:rsidR="00F4218B" w:rsidRPr="00035F47" w14:paraId="0E0E29D1" w14:textId="77777777">
        <w:trPr>
          <w:cantSplit/>
        </w:trPr>
        <w:tc>
          <w:tcPr>
            <w:tcW w:w="364" w:type="pct"/>
            <w:vAlign w:val="center"/>
          </w:tcPr>
          <w:p w14:paraId="1B30E594" w14:textId="77777777" w:rsidR="00F4218B" w:rsidRPr="00035F47" w:rsidRDefault="00F4218B" w:rsidP="00F4218B">
            <w:pPr>
              <w:jc w:val="center"/>
              <w:rPr>
                <w:b/>
                <w:sz w:val="20"/>
                <w:szCs w:val="20"/>
              </w:rPr>
            </w:pPr>
          </w:p>
        </w:tc>
        <w:tc>
          <w:tcPr>
            <w:tcW w:w="837" w:type="pct"/>
          </w:tcPr>
          <w:p w14:paraId="3DE41C22" w14:textId="77777777" w:rsidR="00F4218B" w:rsidRPr="00035F47" w:rsidRDefault="00F4218B" w:rsidP="00F4218B">
            <w:pPr>
              <w:pStyle w:val="ListParagraph"/>
              <w:ind w:left="0"/>
              <w:rPr>
                <w:sz w:val="20"/>
                <w:szCs w:val="20"/>
              </w:rPr>
            </w:pPr>
            <w:r w:rsidRPr="00035F47">
              <w:rPr>
                <w:sz w:val="20"/>
                <w:szCs w:val="20"/>
              </w:rPr>
              <w:t xml:space="preserve">Extension Literature </w:t>
            </w:r>
          </w:p>
        </w:tc>
        <w:tc>
          <w:tcPr>
            <w:tcW w:w="953" w:type="pct"/>
            <w:vAlign w:val="center"/>
          </w:tcPr>
          <w:p w14:paraId="7318151F" w14:textId="77777777" w:rsidR="00F4218B" w:rsidRPr="00035F47" w:rsidRDefault="00F4218B" w:rsidP="00F4218B">
            <w:pPr>
              <w:jc w:val="center"/>
              <w:rPr>
                <w:b/>
                <w:sz w:val="20"/>
                <w:szCs w:val="20"/>
              </w:rPr>
            </w:pPr>
          </w:p>
        </w:tc>
        <w:tc>
          <w:tcPr>
            <w:tcW w:w="949" w:type="pct"/>
            <w:vAlign w:val="center"/>
          </w:tcPr>
          <w:p w14:paraId="7DEF3F1E" w14:textId="77777777" w:rsidR="00F4218B" w:rsidRPr="00035F47" w:rsidRDefault="00F4218B" w:rsidP="00F4218B">
            <w:pPr>
              <w:jc w:val="center"/>
              <w:rPr>
                <w:b/>
                <w:sz w:val="20"/>
                <w:szCs w:val="20"/>
              </w:rPr>
            </w:pPr>
          </w:p>
        </w:tc>
        <w:tc>
          <w:tcPr>
            <w:tcW w:w="949" w:type="pct"/>
          </w:tcPr>
          <w:p w14:paraId="5E5561A6" w14:textId="77777777" w:rsidR="00F4218B" w:rsidRPr="00035F47" w:rsidRDefault="00F4218B" w:rsidP="00F4218B">
            <w:pPr>
              <w:jc w:val="center"/>
              <w:rPr>
                <w:b/>
                <w:sz w:val="20"/>
                <w:szCs w:val="20"/>
              </w:rPr>
            </w:pPr>
          </w:p>
        </w:tc>
        <w:tc>
          <w:tcPr>
            <w:tcW w:w="948" w:type="pct"/>
          </w:tcPr>
          <w:p w14:paraId="0C9011F9" w14:textId="77777777" w:rsidR="00F4218B" w:rsidRPr="00035F47" w:rsidRDefault="00F4218B" w:rsidP="00F4218B">
            <w:pPr>
              <w:jc w:val="center"/>
              <w:rPr>
                <w:b/>
                <w:sz w:val="20"/>
                <w:szCs w:val="20"/>
              </w:rPr>
            </w:pPr>
          </w:p>
        </w:tc>
      </w:tr>
      <w:tr w:rsidR="00F4218B" w:rsidRPr="00035F47" w14:paraId="49553E9D" w14:textId="77777777">
        <w:trPr>
          <w:cantSplit/>
        </w:trPr>
        <w:tc>
          <w:tcPr>
            <w:tcW w:w="364" w:type="pct"/>
            <w:vAlign w:val="center"/>
          </w:tcPr>
          <w:p w14:paraId="5066FEC8" w14:textId="77777777" w:rsidR="00F4218B" w:rsidRPr="00035F47" w:rsidRDefault="00F4218B" w:rsidP="00F4218B">
            <w:pPr>
              <w:jc w:val="center"/>
              <w:rPr>
                <w:b/>
                <w:sz w:val="20"/>
                <w:szCs w:val="20"/>
              </w:rPr>
            </w:pPr>
          </w:p>
        </w:tc>
        <w:tc>
          <w:tcPr>
            <w:tcW w:w="837" w:type="pct"/>
          </w:tcPr>
          <w:p w14:paraId="1A491FEA" w14:textId="77777777" w:rsidR="00F4218B" w:rsidRPr="00035F47" w:rsidRDefault="00F4218B" w:rsidP="00F4218B">
            <w:pPr>
              <w:pStyle w:val="ListParagraph"/>
              <w:ind w:left="0"/>
              <w:rPr>
                <w:sz w:val="20"/>
                <w:szCs w:val="20"/>
              </w:rPr>
            </w:pPr>
            <w:r w:rsidRPr="00035F47">
              <w:rPr>
                <w:sz w:val="20"/>
                <w:szCs w:val="20"/>
              </w:rPr>
              <w:t xml:space="preserve">Pamphlets </w:t>
            </w:r>
          </w:p>
        </w:tc>
        <w:tc>
          <w:tcPr>
            <w:tcW w:w="953" w:type="pct"/>
            <w:vAlign w:val="center"/>
          </w:tcPr>
          <w:p w14:paraId="025A2502" w14:textId="77777777" w:rsidR="00F4218B" w:rsidRPr="00035F47" w:rsidRDefault="00F4218B" w:rsidP="00F4218B">
            <w:pPr>
              <w:jc w:val="center"/>
              <w:rPr>
                <w:b/>
                <w:sz w:val="20"/>
                <w:szCs w:val="20"/>
              </w:rPr>
            </w:pPr>
          </w:p>
        </w:tc>
        <w:tc>
          <w:tcPr>
            <w:tcW w:w="949" w:type="pct"/>
            <w:vAlign w:val="center"/>
          </w:tcPr>
          <w:p w14:paraId="574A7EC3" w14:textId="77777777" w:rsidR="00F4218B" w:rsidRPr="00035F47" w:rsidRDefault="00F4218B" w:rsidP="00F4218B">
            <w:pPr>
              <w:jc w:val="center"/>
              <w:rPr>
                <w:b/>
                <w:sz w:val="20"/>
                <w:szCs w:val="20"/>
              </w:rPr>
            </w:pPr>
          </w:p>
        </w:tc>
        <w:tc>
          <w:tcPr>
            <w:tcW w:w="949" w:type="pct"/>
          </w:tcPr>
          <w:p w14:paraId="5FEDF228" w14:textId="77777777" w:rsidR="00F4218B" w:rsidRPr="00035F47" w:rsidRDefault="00F4218B" w:rsidP="00F4218B">
            <w:pPr>
              <w:jc w:val="center"/>
              <w:rPr>
                <w:b/>
                <w:sz w:val="20"/>
                <w:szCs w:val="20"/>
              </w:rPr>
            </w:pPr>
          </w:p>
        </w:tc>
        <w:tc>
          <w:tcPr>
            <w:tcW w:w="948" w:type="pct"/>
          </w:tcPr>
          <w:p w14:paraId="466FC7EA" w14:textId="77777777" w:rsidR="00F4218B" w:rsidRPr="00035F47" w:rsidRDefault="00F4218B" w:rsidP="00F4218B">
            <w:pPr>
              <w:jc w:val="center"/>
              <w:rPr>
                <w:b/>
                <w:sz w:val="20"/>
                <w:szCs w:val="20"/>
              </w:rPr>
            </w:pPr>
          </w:p>
        </w:tc>
      </w:tr>
      <w:tr w:rsidR="00F4218B" w:rsidRPr="00035F47" w14:paraId="25359736" w14:textId="77777777">
        <w:trPr>
          <w:cantSplit/>
        </w:trPr>
        <w:tc>
          <w:tcPr>
            <w:tcW w:w="364" w:type="pct"/>
            <w:vAlign w:val="center"/>
          </w:tcPr>
          <w:p w14:paraId="664FE85F" w14:textId="77777777" w:rsidR="00F4218B" w:rsidRPr="00035F47" w:rsidRDefault="00F4218B" w:rsidP="00F4218B">
            <w:pPr>
              <w:jc w:val="center"/>
              <w:rPr>
                <w:b/>
                <w:sz w:val="20"/>
                <w:szCs w:val="20"/>
              </w:rPr>
            </w:pPr>
          </w:p>
        </w:tc>
        <w:tc>
          <w:tcPr>
            <w:tcW w:w="837" w:type="pct"/>
          </w:tcPr>
          <w:p w14:paraId="22926E76" w14:textId="77777777" w:rsidR="00F4218B" w:rsidRPr="00035F47" w:rsidRDefault="00F4218B" w:rsidP="00F4218B">
            <w:pPr>
              <w:rPr>
                <w:b/>
                <w:sz w:val="20"/>
                <w:szCs w:val="20"/>
              </w:rPr>
            </w:pPr>
            <w:r w:rsidRPr="00035F47">
              <w:rPr>
                <w:sz w:val="20"/>
                <w:szCs w:val="20"/>
              </w:rPr>
              <w:t>Others (Pl. specify)</w:t>
            </w:r>
          </w:p>
        </w:tc>
        <w:tc>
          <w:tcPr>
            <w:tcW w:w="953" w:type="pct"/>
            <w:vAlign w:val="center"/>
          </w:tcPr>
          <w:p w14:paraId="66A4788F" w14:textId="77777777" w:rsidR="00F4218B" w:rsidRPr="00035F47" w:rsidRDefault="00F4218B" w:rsidP="00F4218B">
            <w:pPr>
              <w:jc w:val="center"/>
              <w:rPr>
                <w:b/>
                <w:sz w:val="20"/>
                <w:szCs w:val="20"/>
              </w:rPr>
            </w:pPr>
          </w:p>
        </w:tc>
        <w:tc>
          <w:tcPr>
            <w:tcW w:w="949" w:type="pct"/>
            <w:vAlign w:val="center"/>
          </w:tcPr>
          <w:p w14:paraId="4EB20208" w14:textId="77777777" w:rsidR="00F4218B" w:rsidRPr="00035F47" w:rsidRDefault="00F4218B" w:rsidP="00F4218B">
            <w:pPr>
              <w:jc w:val="center"/>
              <w:rPr>
                <w:b/>
                <w:sz w:val="20"/>
                <w:szCs w:val="20"/>
              </w:rPr>
            </w:pPr>
          </w:p>
        </w:tc>
        <w:tc>
          <w:tcPr>
            <w:tcW w:w="949" w:type="pct"/>
          </w:tcPr>
          <w:p w14:paraId="1E04BEF5" w14:textId="77777777" w:rsidR="00F4218B" w:rsidRPr="00035F47" w:rsidRDefault="00F4218B" w:rsidP="00F4218B">
            <w:pPr>
              <w:jc w:val="center"/>
              <w:rPr>
                <w:b/>
                <w:sz w:val="20"/>
                <w:szCs w:val="20"/>
              </w:rPr>
            </w:pPr>
          </w:p>
        </w:tc>
        <w:tc>
          <w:tcPr>
            <w:tcW w:w="948" w:type="pct"/>
          </w:tcPr>
          <w:p w14:paraId="371E6C82" w14:textId="77777777" w:rsidR="00F4218B" w:rsidRPr="00035F47" w:rsidRDefault="00F4218B" w:rsidP="00F4218B">
            <w:pPr>
              <w:jc w:val="center"/>
              <w:rPr>
                <w:b/>
                <w:sz w:val="20"/>
                <w:szCs w:val="20"/>
              </w:rPr>
            </w:pPr>
          </w:p>
        </w:tc>
      </w:tr>
      <w:tr w:rsidR="00F4218B" w:rsidRPr="00035F47" w14:paraId="423D16A4" w14:textId="77777777">
        <w:trPr>
          <w:cantSplit/>
        </w:trPr>
        <w:tc>
          <w:tcPr>
            <w:tcW w:w="364" w:type="pct"/>
            <w:vAlign w:val="center"/>
          </w:tcPr>
          <w:p w14:paraId="13F6C03F" w14:textId="77777777" w:rsidR="00F4218B" w:rsidRPr="00035F47" w:rsidRDefault="00F4218B" w:rsidP="00F4218B">
            <w:pPr>
              <w:rPr>
                <w:b/>
                <w:sz w:val="20"/>
                <w:szCs w:val="20"/>
              </w:rPr>
            </w:pPr>
            <w:r w:rsidRPr="00035F47">
              <w:rPr>
                <w:b/>
                <w:sz w:val="20"/>
                <w:szCs w:val="20"/>
              </w:rPr>
              <w:t>07</w:t>
            </w:r>
          </w:p>
        </w:tc>
        <w:tc>
          <w:tcPr>
            <w:tcW w:w="837" w:type="pct"/>
          </w:tcPr>
          <w:p w14:paraId="7C39EB41" w14:textId="77777777" w:rsidR="00F4218B" w:rsidRPr="00035F47" w:rsidRDefault="00F4218B" w:rsidP="00F4218B">
            <w:pPr>
              <w:rPr>
                <w:b/>
                <w:sz w:val="20"/>
                <w:szCs w:val="20"/>
              </w:rPr>
            </w:pPr>
            <w:r w:rsidRPr="00035F47">
              <w:rPr>
                <w:b/>
                <w:sz w:val="20"/>
                <w:szCs w:val="20"/>
              </w:rPr>
              <w:t xml:space="preserve">Other Activities </w:t>
            </w:r>
            <w:r w:rsidRPr="00035F47">
              <w:rPr>
                <w:sz w:val="20"/>
                <w:szCs w:val="20"/>
              </w:rPr>
              <w:t>(</w:t>
            </w:r>
            <w:proofErr w:type="spellStart"/>
            <w:proofErr w:type="gramStart"/>
            <w:r w:rsidRPr="00035F47">
              <w:rPr>
                <w:sz w:val="20"/>
                <w:szCs w:val="20"/>
              </w:rPr>
              <w:t>Pl.specify</w:t>
            </w:r>
            <w:proofErr w:type="spellEnd"/>
            <w:proofErr w:type="gramEnd"/>
            <w:r w:rsidRPr="00035F47">
              <w:rPr>
                <w:sz w:val="20"/>
                <w:szCs w:val="20"/>
              </w:rPr>
              <w:t>)</w:t>
            </w:r>
          </w:p>
        </w:tc>
        <w:tc>
          <w:tcPr>
            <w:tcW w:w="953" w:type="pct"/>
            <w:vAlign w:val="center"/>
          </w:tcPr>
          <w:p w14:paraId="5503098F" w14:textId="77777777" w:rsidR="00F4218B" w:rsidRPr="00035F47" w:rsidRDefault="00F4218B" w:rsidP="00F4218B">
            <w:pPr>
              <w:jc w:val="center"/>
              <w:rPr>
                <w:b/>
                <w:sz w:val="20"/>
                <w:szCs w:val="20"/>
              </w:rPr>
            </w:pPr>
          </w:p>
        </w:tc>
        <w:tc>
          <w:tcPr>
            <w:tcW w:w="949" w:type="pct"/>
            <w:vAlign w:val="center"/>
          </w:tcPr>
          <w:p w14:paraId="709290FB" w14:textId="77777777" w:rsidR="00F4218B" w:rsidRPr="00035F47" w:rsidRDefault="00F4218B" w:rsidP="00F4218B">
            <w:pPr>
              <w:jc w:val="center"/>
              <w:rPr>
                <w:b/>
                <w:sz w:val="20"/>
                <w:szCs w:val="20"/>
              </w:rPr>
            </w:pPr>
          </w:p>
        </w:tc>
        <w:tc>
          <w:tcPr>
            <w:tcW w:w="949" w:type="pct"/>
          </w:tcPr>
          <w:p w14:paraId="41D0EBD0" w14:textId="77777777" w:rsidR="00F4218B" w:rsidRPr="00035F47" w:rsidRDefault="00F4218B" w:rsidP="00F4218B">
            <w:pPr>
              <w:jc w:val="center"/>
              <w:rPr>
                <w:b/>
                <w:sz w:val="20"/>
                <w:szCs w:val="20"/>
              </w:rPr>
            </w:pPr>
          </w:p>
        </w:tc>
        <w:tc>
          <w:tcPr>
            <w:tcW w:w="948" w:type="pct"/>
          </w:tcPr>
          <w:p w14:paraId="06F36382" w14:textId="77777777" w:rsidR="00F4218B" w:rsidRPr="00035F47" w:rsidRDefault="00F4218B" w:rsidP="00F4218B">
            <w:pPr>
              <w:jc w:val="center"/>
              <w:rPr>
                <w:b/>
                <w:sz w:val="20"/>
                <w:szCs w:val="20"/>
              </w:rPr>
            </w:pPr>
          </w:p>
        </w:tc>
      </w:tr>
      <w:tr w:rsidR="00F4218B" w:rsidRPr="00035F47" w14:paraId="66480BA0" w14:textId="77777777">
        <w:trPr>
          <w:cantSplit/>
        </w:trPr>
        <w:tc>
          <w:tcPr>
            <w:tcW w:w="364" w:type="pct"/>
            <w:vAlign w:val="center"/>
          </w:tcPr>
          <w:p w14:paraId="3C9A760F" w14:textId="77777777" w:rsidR="00F4218B" w:rsidRPr="00035F47" w:rsidRDefault="00F4218B" w:rsidP="00F4218B">
            <w:pPr>
              <w:jc w:val="center"/>
              <w:rPr>
                <w:b/>
                <w:sz w:val="20"/>
                <w:szCs w:val="20"/>
              </w:rPr>
            </w:pPr>
          </w:p>
        </w:tc>
        <w:tc>
          <w:tcPr>
            <w:tcW w:w="837" w:type="pct"/>
          </w:tcPr>
          <w:p w14:paraId="0CAFE72F" w14:textId="1CE039FD" w:rsidR="00F4218B" w:rsidRPr="00035F47" w:rsidRDefault="00F4218B" w:rsidP="00F4218B">
            <w:pPr>
              <w:pStyle w:val="ListParagraph"/>
              <w:ind w:left="0"/>
              <w:rPr>
                <w:sz w:val="20"/>
                <w:szCs w:val="20"/>
              </w:rPr>
            </w:pPr>
          </w:p>
        </w:tc>
        <w:tc>
          <w:tcPr>
            <w:tcW w:w="953" w:type="pct"/>
            <w:vAlign w:val="center"/>
          </w:tcPr>
          <w:p w14:paraId="53449F5C" w14:textId="77777777" w:rsidR="00F4218B" w:rsidRPr="00035F47" w:rsidRDefault="00F4218B" w:rsidP="00F4218B">
            <w:pPr>
              <w:jc w:val="center"/>
              <w:rPr>
                <w:b/>
                <w:sz w:val="20"/>
                <w:szCs w:val="20"/>
              </w:rPr>
            </w:pPr>
          </w:p>
        </w:tc>
        <w:tc>
          <w:tcPr>
            <w:tcW w:w="949" w:type="pct"/>
            <w:vAlign w:val="center"/>
          </w:tcPr>
          <w:p w14:paraId="0AA2697D" w14:textId="77777777" w:rsidR="00F4218B" w:rsidRPr="00035F47" w:rsidRDefault="00F4218B" w:rsidP="00F4218B">
            <w:pPr>
              <w:jc w:val="center"/>
              <w:rPr>
                <w:b/>
                <w:sz w:val="20"/>
                <w:szCs w:val="20"/>
              </w:rPr>
            </w:pPr>
          </w:p>
        </w:tc>
        <w:tc>
          <w:tcPr>
            <w:tcW w:w="949" w:type="pct"/>
          </w:tcPr>
          <w:p w14:paraId="13B58474" w14:textId="77777777" w:rsidR="00F4218B" w:rsidRPr="00035F47" w:rsidRDefault="00F4218B" w:rsidP="00F4218B">
            <w:pPr>
              <w:jc w:val="center"/>
              <w:rPr>
                <w:b/>
                <w:sz w:val="20"/>
                <w:szCs w:val="20"/>
              </w:rPr>
            </w:pPr>
          </w:p>
        </w:tc>
        <w:tc>
          <w:tcPr>
            <w:tcW w:w="948" w:type="pct"/>
          </w:tcPr>
          <w:p w14:paraId="35A717C7" w14:textId="77777777" w:rsidR="00F4218B" w:rsidRPr="00035F47" w:rsidRDefault="00F4218B" w:rsidP="00F4218B">
            <w:pPr>
              <w:jc w:val="center"/>
              <w:rPr>
                <w:b/>
                <w:sz w:val="20"/>
                <w:szCs w:val="20"/>
              </w:rPr>
            </w:pPr>
          </w:p>
        </w:tc>
      </w:tr>
      <w:tr w:rsidR="00F4218B" w:rsidRPr="00035F47" w14:paraId="19599FF4" w14:textId="77777777">
        <w:trPr>
          <w:cantSplit/>
        </w:trPr>
        <w:tc>
          <w:tcPr>
            <w:tcW w:w="364" w:type="pct"/>
            <w:vAlign w:val="center"/>
          </w:tcPr>
          <w:p w14:paraId="74F2ED43" w14:textId="77777777" w:rsidR="00F4218B" w:rsidRPr="00035F47" w:rsidRDefault="00F4218B" w:rsidP="00F4218B">
            <w:pPr>
              <w:jc w:val="center"/>
              <w:rPr>
                <w:b/>
                <w:sz w:val="20"/>
                <w:szCs w:val="20"/>
              </w:rPr>
            </w:pPr>
          </w:p>
        </w:tc>
        <w:tc>
          <w:tcPr>
            <w:tcW w:w="837" w:type="pct"/>
          </w:tcPr>
          <w:p w14:paraId="26851203" w14:textId="611D5ADA" w:rsidR="00F4218B" w:rsidRPr="00035F47" w:rsidRDefault="00F4218B" w:rsidP="00F4218B">
            <w:pPr>
              <w:pStyle w:val="ListParagraph"/>
              <w:ind w:left="0"/>
              <w:rPr>
                <w:sz w:val="20"/>
                <w:szCs w:val="20"/>
              </w:rPr>
            </w:pPr>
          </w:p>
        </w:tc>
        <w:tc>
          <w:tcPr>
            <w:tcW w:w="953" w:type="pct"/>
            <w:vAlign w:val="center"/>
          </w:tcPr>
          <w:p w14:paraId="5A10BB81" w14:textId="77777777" w:rsidR="00F4218B" w:rsidRPr="00035F47" w:rsidRDefault="00F4218B" w:rsidP="00F4218B">
            <w:pPr>
              <w:jc w:val="center"/>
              <w:rPr>
                <w:b/>
                <w:sz w:val="20"/>
                <w:szCs w:val="20"/>
              </w:rPr>
            </w:pPr>
          </w:p>
        </w:tc>
        <w:tc>
          <w:tcPr>
            <w:tcW w:w="949" w:type="pct"/>
            <w:vAlign w:val="center"/>
          </w:tcPr>
          <w:p w14:paraId="4EF62977" w14:textId="77777777" w:rsidR="00F4218B" w:rsidRPr="00035F47" w:rsidRDefault="00F4218B" w:rsidP="00F4218B">
            <w:pPr>
              <w:jc w:val="center"/>
              <w:rPr>
                <w:b/>
                <w:sz w:val="20"/>
                <w:szCs w:val="20"/>
              </w:rPr>
            </w:pPr>
          </w:p>
        </w:tc>
        <w:tc>
          <w:tcPr>
            <w:tcW w:w="949" w:type="pct"/>
          </w:tcPr>
          <w:p w14:paraId="54A19FC2" w14:textId="77777777" w:rsidR="00F4218B" w:rsidRPr="00035F47" w:rsidRDefault="00F4218B" w:rsidP="00F4218B">
            <w:pPr>
              <w:jc w:val="center"/>
              <w:rPr>
                <w:b/>
                <w:sz w:val="20"/>
                <w:szCs w:val="20"/>
              </w:rPr>
            </w:pPr>
          </w:p>
        </w:tc>
        <w:tc>
          <w:tcPr>
            <w:tcW w:w="948" w:type="pct"/>
          </w:tcPr>
          <w:p w14:paraId="577AB409" w14:textId="77777777" w:rsidR="00F4218B" w:rsidRPr="00035F47" w:rsidRDefault="00F4218B" w:rsidP="00F4218B">
            <w:pPr>
              <w:jc w:val="center"/>
              <w:rPr>
                <w:b/>
                <w:sz w:val="20"/>
                <w:szCs w:val="20"/>
              </w:rPr>
            </w:pPr>
          </w:p>
        </w:tc>
      </w:tr>
      <w:tr w:rsidR="00F4218B" w:rsidRPr="00035F47" w14:paraId="1D39F379" w14:textId="77777777">
        <w:trPr>
          <w:cantSplit/>
        </w:trPr>
        <w:tc>
          <w:tcPr>
            <w:tcW w:w="364" w:type="pct"/>
            <w:vAlign w:val="center"/>
          </w:tcPr>
          <w:p w14:paraId="1E5A0F96" w14:textId="77777777" w:rsidR="00F4218B" w:rsidRPr="00035F47" w:rsidRDefault="00F4218B" w:rsidP="00F4218B">
            <w:pPr>
              <w:jc w:val="center"/>
              <w:rPr>
                <w:b/>
                <w:sz w:val="20"/>
                <w:szCs w:val="20"/>
              </w:rPr>
            </w:pPr>
          </w:p>
        </w:tc>
        <w:tc>
          <w:tcPr>
            <w:tcW w:w="837" w:type="pct"/>
          </w:tcPr>
          <w:p w14:paraId="0014ACF6" w14:textId="3E334306" w:rsidR="00F4218B" w:rsidRPr="00035F47" w:rsidRDefault="00F4218B" w:rsidP="00F4218B">
            <w:pPr>
              <w:pStyle w:val="ListParagraph"/>
              <w:ind w:left="0"/>
              <w:rPr>
                <w:sz w:val="20"/>
                <w:szCs w:val="20"/>
              </w:rPr>
            </w:pPr>
          </w:p>
        </w:tc>
        <w:tc>
          <w:tcPr>
            <w:tcW w:w="953" w:type="pct"/>
            <w:vAlign w:val="center"/>
          </w:tcPr>
          <w:p w14:paraId="343C0713" w14:textId="77777777" w:rsidR="00F4218B" w:rsidRPr="00035F47" w:rsidRDefault="00F4218B" w:rsidP="00F4218B">
            <w:pPr>
              <w:jc w:val="center"/>
              <w:rPr>
                <w:b/>
                <w:sz w:val="20"/>
                <w:szCs w:val="20"/>
              </w:rPr>
            </w:pPr>
          </w:p>
        </w:tc>
        <w:tc>
          <w:tcPr>
            <w:tcW w:w="949" w:type="pct"/>
            <w:vAlign w:val="center"/>
          </w:tcPr>
          <w:p w14:paraId="7DE83619" w14:textId="77777777" w:rsidR="00F4218B" w:rsidRPr="00035F47" w:rsidRDefault="00F4218B" w:rsidP="00F4218B">
            <w:pPr>
              <w:jc w:val="center"/>
              <w:rPr>
                <w:b/>
                <w:sz w:val="20"/>
                <w:szCs w:val="20"/>
              </w:rPr>
            </w:pPr>
          </w:p>
        </w:tc>
        <w:tc>
          <w:tcPr>
            <w:tcW w:w="949" w:type="pct"/>
          </w:tcPr>
          <w:p w14:paraId="50704E86" w14:textId="77777777" w:rsidR="00F4218B" w:rsidRPr="00035F47" w:rsidRDefault="00F4218B" w:rsidP="00F4218B">
            <w:pPr>
              <w:jc w:val="center"/>
              <w:rPr>
                <w:b/>
                <w:sz w:val="20"/>
                <w:szCs w:val="20"/>
              </w:rPr>
            </w:pPr>
          </w:p>
        </w:tc>
        <w:tc>
          <w:tcPr>
            <w:tcW w:w="948" w:type="pct"/>
          </w:tcPr>
          <w:p w14:paraId="7F8144D1" w14:textId="77777777" w:rsidR="00F4218B" w:rsidRPr="00035F47" w:rsidRDefault="00F4218B" w:rsidP="00F4218B">
            <w:pPr>
              <w:jc w:val="center"/>
              <w:rPr>
                <w:b/>
                <w:sz w:val="20"/>
                <w:szCs w:val="20"/>
              </w:rPr>
            </w:pPr>
          </w:p>
        </w:tc>
      </w:tr>
    </w:tbl>
    <w:p w14:paraId="48F14D5E" w14:textId="77777777" w:rsidR="00563FC6" w:rsidRPr="00035F47" w:rsidRDefault="00563FC6"/>
    <w:p w14:paraId="45250FD8" w14:textId="53584A79" w:rsidR="00AB07F7" w:rsidRPr="00035F47" w:rsidRDefault="00AB07F7" w:rsidP="00AB07F7">
      <w:pPr>
        <w:jc w:val="both"/>
        <w:rPr>
          <w:b/>
          <w:sz w:val="22"/>
          <w:szCs w:val="22"/>
        </w:rPr>
      </w:pPr>
      <w:r w:rsidRPr="00035F47">
        <w:rPr>
          <w:b/>
          <w:sz w:val="22"/>
          <w:szCs w:val="22"/>
        </w:rPr>
        <w:t xml:space="preserve">13C. List of special </w:t>
      </w:r>
      <w:proofErr w:type="spellStart"/>
      <w:r w:rsidRPr="00035F47">
        <w:rPr>
          <w:b/>
          <w:sz w:val="22"/>
          <w:szCs w:val="22"/>
        </w:rPr>
        <w:t>programmes</w:t>
      </w:r>
      <w:proofErr w:type="spellEnd"/>
      <w:r w:rsidRPr="00035F47">
        <w:rPr>
          <w:b/>
          <w:sz w:val="22"/>
          <w:szCs w:val="22"/>
        </w:rPr>
        <w:t xml:space="preserve"> undertaken by the KVK which have been financed by State Government/National Horticultural Mission/ RKVY/ National Fisheries Development Board/Other Agencies </w:t>
      </w:r>
    </w:p>
    <w:p w14:paraId="3F33E06C" w14:textId="2B080F9F" w:rsidR="00563FC6" w:rsidRPr="00035F47" w:rsidRDefault="00947AC1">
      <w:pPr>
        <w:rPr>
          <w:b/>
          <w:sz w:val="22"/>
          <w:szCs w:val="22"/>
        </w:rPr>
      </w:pPr>
      <w:r w:rsidRPr="00035F47">
        <w:rPr>
          <w:b/>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2467"/>
        <w:gridCol w:w="2809"/>
        <w:gridCol w:w="2797"/>
        <w:gridCol w:w="2797"/>
        <w:gridCol w:w="2794"/>
      </w:tblGrid>
      <w:tr w:rsidR="00035F47" w:rsidRPr="00035F47" w14:paraId="226FD995" w14:textId="77777777">
        <w:trPr>
          <w:cantSplit/>
        </w:trPr>
        <w:tc>
          <w:tcPr>
            <w:tcW w:w="364" w:type="pct"/>
            <w:vAlign w:val="center"/>
          </w:tcPr>
          <w:p w14:paraId="443577FC" w14:textId="77777777" w:rsidR="00563FC6" w:rsidRPr="00035F47" w:rsidRDefault="00947AC1">
            <w:pPr>
              <w:rPr>
                <w:b/>
                <w:sz w:val="20"/>
                <w:szCs w:val="20"/>
              </w:rPr>
            </w:pPr>
            <w:r w:rsidRPr="00035F47">
              <w:rPr>
                <w:b/>
                <w:sz w:val="20"/>
                <w:szCs w:val="20"/>
              </w:rPr>
              <w:t>S. No.</w:t>
            </w:r>
          </w:p>
        </w:tc>
        <w:tc>
          <w:tcPr>
            <w:tcW w:w="837" w:type="pct"/>
          </w:tcPr>
          <w:p w14:paraId="5248D5D6" w14:textId="77777777" w:rsidR="00563FC6" w:rsidRPr="00035F47" w:rsidRDefault="00947AC1">
            <w:pPr>
              <w:rPr>
                <w:b/>
                <w:sz w:val="20"/>
                <w:szCs w:val="20"/>
              </w:rPr>
            </w:pPr>
            <w:r w:rsidRPr="00035F47">
              <w:rPr>
                <w:b/>
                <w:sz w:val="20"/>
                <w:szCs w:val="20"/>
              </w:rPr>
              <w:t xml:space="preserve">Programme </w:t>
            </w:r>
          </w:p>
        </w:tc>
        <w:tc>
          <w:tcPr>
            <w:tcW w:w="953" w:type="pct"/>
            <w:vAlign w:val="center"/>
          </w:tcPr>
          <w:p w14:paraId="4F406408" w14:textId="77777777" w:rsidR="00563FC6" w:rsidRPr="00035F47" w:rsidRDefault="00947AC1">
            <w:pPr>
              <w:rPr>
                <w:b/>
                <w:sz w:val="20"/>
                <w:szCs w:val="20"/>
              </w:rPr>
            </w:pPr>
            <w:r w:rsidRPr="00035F47">
              <w:rPr>
                <w:b/>
                <w:sz w:val="20"/>
                <w:szCs w:val="20"/>
              </w:rPr>
              <w:t xml:space="preserve">Nature of linkage </w:t>
            </w:r>
          </w:p>
        </w:tc>
        <w:tc>
          <w:tcPr>
            <w:tcW w:w="949" w:type="pct"/>
            <w:vAlign w:val="center"/>
          </w:tcPr>
          <w:p w14:paraId="744A7952" w14:textId="671DC4B0" w:rsidR="00563FC6" w:rsidRPr="00035F47" w:rsidRDefault="00947AC1" w:rsidP="00AB07F7">
            <w:pPr>
              <w:rPr>
                <w:b/>
                <w:sz w:val="20"/>
                <w:szCs w:val="20"/>
              </w:rPr>
            </w:pPr>
            <w:r w:rsidRPr="00035F47">
              <w:rPr>
                <w:b/>
                <w:sz w:val="20"/>
                <w:szCs w:val="20"/>
              </w:rPr>
              <w:t xml:space="preserve">Funds received </w:t>
            </w:r>
            <w:r w:rsidR="00AB07F7" w:rsidRPr="00035F47">
              <w:rPr>
                <w:b/>
                <w:sz w:val="20"/>
                <w:szCs w:val="20"/>
              </w:rPr>
              <w:t>in</w:t>
            </w:r>
            <w:r w:rsidRPr="00035F47">
              <w:rPr>
                <w:b/>
                <w:sz w:val="20"/>
                <w:szCs w:val="20"/>
              </w:rPr>
              <w:t xml:space="preserve"> Rs.</w:t>
            </w:r>
          </w:p>
        </w:tc>
        <w:tc>
          <w:tcPr>
            <w:tcW w:w="949" w:type="pct"/>
          </w:tcPr>
          <w:p w14:paraId="681D26A3" w14:textId="77777777" w:rsidR="00563FC6" w:rsidRPr="00035F47" w:rsidRDefault="00947AC1">
            <w:pPr>
              <w:rPr>
                <w:b/>
                <w:sz w:val="20"/>
                <w:szCs w:val="20"/>
              </w:rPr>
            </w:pPr>
            <w:r w:rsidRPr="00035F47">
              <w:rPr>
                <w:b/>
                <w:sz w:val="20"/>
                <w:szCs w:val="20"/>
              </w:rPr>
              <w:t>Expenditure during the reporting period in Rs.</w:t>
            </w:r>
          </w:p>
        </w:tc>
        <w:tc>
          <w:tcPr>
            <w:tcW w:w="948" w:type="pct"/>
          </w:tcPr>
          <w:p w14:paraId="41603220" w14:textId="77777777" w:rsidR="00563FC6" w:rsidRPr="00035F47" w:rsidRDefault="00947AC1">
            <w:pPr>
              <w:rPr>
                <w:b/>
                <w:sz w:val="20"/>
                <w:szCs w:val="20"/>
              </w:rPr>
            </w:pPr>
            <w:r w:rsidRPr="00035F47">
              <w:rPr>
                <w:b/>
                <w:sz w:val="20"/>
                <w:szCs w:val="20"/>
              </w:rPr>
              <w:t>Remarks</w:t>
            </w:r>
          </w:p>
        </w:tc>
      </w:tr>
      <w:tr w:rsidR="008F5E9B" w:rsidRPr="00035F47" w14:paraId="0DE61BCA" w14:textId="77777777" w:rsidTr="006B4246">
        <w:trPr>
          <w:cantSplit/>
        </w:trPr>
        <w:tc>
          <w:tcPr>
            <w:tcW w:w="364" w:type="pct"/>
            <w:vAlign w:val="center"/>
          </w:tcPr>
          <w:p w14:paraId="37FAE872" w14:textId="71A4DF61" w:rsidR="008F5E9B" w:rsidRPr="00035F47" w:rsidRDefault="008F5E9B" w:rsidP="008F5E9B">
            <w:pPr>
              <w:jc w:val="center"/>
              <w:rPr>
                <w:b/>
                <w:sz w:val="20"/>
                <w:szCs w:val="20"/>
              </w:rPr>
            </w:pPr>
            <w:r>
              <w:rPr>
                <w:b/>
                <w:sz w:val="20"/>
                <w:szCs w:val="20"/>
              </w:rPr>
              <w:t>1</w:t>
            </w:r>
          </w:p>
        </w:tc>
        <w:tc>
          <w:tcPr>
            <w:tcW w:w="837" w:type="pct"/>
            <w:vAlign w:val="center"/>
          </w:tcPr>
          <w:p w14:paraId="2FB4238C" w14:textId="13B4BCE5" w:rsidR="008F5E9B" w:rsidRPr="00035F47" w:rsidRDefault="008F5E9B" w:rsidP="008F5E9B">
            <w:pPr>
              <w:rPr>
                <w:b/>
                <w:sz w:val="20"/>
                <w:szCs w:val="20"/>
              </w:rPr>
            </w:pPr>
            <w:proofErr w:type="gramStart"/>
            <w:r w:rsidRPr="004470A0">
              <w:rPr>
                <w:bCs/>
              </w:rPr>
              <w:t>DAESI,  Programme</w:t>
            </w:r>
            <w:proofErr w:type="gramEnd"/>
          </w:p>
        </w:tc>
        <w:tc>
          <w:tcPr>
            <w:tcW w:w="953" w:type="pct"/>
            <w:vAlign w:val="center"/>
          </w:tcPr>
          <w:p w14:paraId="2CC48C4D" w14:textId="17BF5B62" w:rsidR="008F5E9B" w:rsidRPr="00035F47" w:rsidRDefault="008F5E9B" w:rsidP="008F5E9B">
            <w:pPr>
              <w:jc w:val="center"/>
              <w:rPr>
                <w:b/>
                <w:sz w:val="20"/>
                <w:szCs w:val="20"/>
              </w:rPr>
            </w:pPr>
            <w:r w:rsidRPr="00F24954">
              <w:rPr>
                <w:bCs/>
              </w:rPr>
              <w:t>SAMETI/ MANAGE</w:t>
            </w:r>
          </w:p>
        </w:tc>
        <w:tc>
          <w:tcPr>
            <w:tcW w:w="949" w:type="pct"/>
            <w:vAlign w:val="center"/>
          </w:tcPr>
          <w:p w14:paraId="0B4722AB" w14:textId="23218F4D" w:rsidR="008F5E9B" w:rsidRPr="00035F47" w:rsidRDefault="008F5E9B" w:rsidP="008F5E9B">
            <w:pPr>
              <w:jc w:val="center"/>
              <w:rPr>
                <w:b/>
                <w:sz w:val="20"/>
                <w:szCs w:val="20"/>
              </w:rPr>
            </w:pPr>
            <w:r>
              <w:rPr>
                <w:bCs/>
              </w:rPr>
              <w:t>7,60</w:t>
            </w:r>
            <w:r w:rsidRPr="00F24954">
              <w:rPr>
                <w:bCs/>
              </w:rPr>
              <w:t>,000.00</w:t>
            </w:r>
          </w:p>
        </w:tc>
        <w:tc>
          <w:tcPr>
            <w:tcW w:w="949" w:type="pct"/>
            <w:vAlign w:val="center"/>
          </w:tcPr>
          <w:p w14:paraId="4309B28B" w14:textId="4AB06939" w:rsidR="008F5E9B" w:rsidRPr="00035F47" w:rsidRDefault="008F5E9B" w:rsidP="008F5E9B">
            <w:pPr>
              <w:jc w:val="center"/>
              <w:rPr>
                <w:b/>
                <w:sz w:val="20"/>
                <w:szCs w:val="20"/>
              </w:rPr>
            </w:pPr>
            <w:r>
              <w:rPr>
                <w:bCs/>
              </w:rPr>
              <w:t>7,60</w:t>
            </w:r>
            <w:r w:rsidRPr="00F24954">
              <w:rPr>
                <w:bCs/>
              </w:rPr>
              <w:t>,000.00</w:t>
            </w:r>
          </w:p>
        </w:tc>
        <w:tc>
          <w:tcPr>
            <w:tcW w:w="948" w:type="pct"/>
          </w:tcPr>
          <w:p w14:paraId="66134FB7" w14:textId="77777777" w:rsidR="008F5E9B" w:rsidRPr="00035F47" w:rsidRDefault="008F5E9B" w:rsidP="008F5E9B">
            <w:pPr>
              <w:jc w:val="center"/>
              <w:rPr>
                <w:b/>
                <w:sz w:val="20"/>
                <w:szCs w:val="20"/>
              </w:rPr>
            </w:pPr>
          </w:p>
        </w:tc>
      </w:tr>
      <w:tr w:rsidR="008F5E9B" w:rsidRPr="00035F47" w14:paraId="79262351" w14:textId="77777777" w:rsidTr="00844A64">
        <w:trPr>
          <w:cantSplit/>
        </w:trPr>
        <w:tc>
          <w:tcPr>
            <w:tcW w:w="364" w:type="pct"/>
            <w:vAlign w:val="center"/>
          </w:tcPr>
          <w:p w14:paraId="28158A1D" w14:textId="5D1A7D9A" w:rsidR="008F5E9B" w:rsidRPr="00035F47" w:rsidRDefault="008F5E9B" w:rsidP="008F5E9B">
            <w:pPr>
              <w:jc w:val="center"/>
              <w:rPr>
                <w:b/>
                <w:sz w:val="20"/>
                <w:szCs w:val="20"/>
              </w:rPr>
            </w:pPr>
            <w:r>
              <w:rPr>
                <w:b/>
                <w:sz w:val="20"/>
                <w:szCs w:val="20"/>
              </w:rPr>
              <w:t>2</w:t>
            </w:r>
          </w:p>
        </w:tc>
        <w:tc>
          <w:tcPr>
            <w:tcW w:w="837" w:type="pct"/>
          </w:tcPr>
          <w:p w14:paraId="5D6054D3" w14:textId="59834880" w:rsidR="008F5E9B" w:rsidRDefault="008F5E9B" w:rsidP="008F5E9B">
            <w:pPr>
              <w:rPr>
                <w:sz w:val="20"/>
                <w:szCs w:val="20"/>
              </w:rPr>
            </w:pPr>
            <w:r w:rsidRPr="004470A0">
              <w:rPr>
                <w:bCs/>
              </w:rPr>
              <w:t>Formation and promotion of FPOs at Mudigere (T)</w:t>
            </w:r>
          </w:p>
        </w:tc>
        <w:tc>
          <w:tcPr>
            <w:tcW w:w="953" w:type="pct"/>
          </w:tcPr>
          <w:p w14:paraId="53A2F7C5" w14:textId="1C8133F0" w:rsidR="008F5E9B" w:rsidRDefault="008F5E9B" w:rsidP="008F5E9B">
            <w:pPr>
              <w:jc w:val="center"/>
              <w:rPr>
                <w:sz w:val="20"/>
                <w:szCs w:val="20"/>
              </w:rPr>
            </w:pPr>
            <w:r>
              <w:rPr>
                <w:bCs/>
              </w:rPr>
              <w:t>National Co-operative Development Corporation</w:t>
            </w:r>
          </w:p>
        </w:tc>
        <w:tc>
          <w:tcPr>
            <w:tcW w:w="949" w:type="pct"/>
          </w:tcPr>
          <w:p w14:paraId="2E082798" w14:textId="23B24512" w:rsidR="008F5E9B" w:rsidRPr="008D7961" w:rsidRDefault="008F5E9B" w:rsidP="008F5E9B">
            <w:pPr>
              <w:jc w:val="center"/>
              <w:rPr>
                <w:sz w:val="20"/>
                <w:szCs w:val="20"/>
              </w:rPr>
            </w:pPr>
            <w:r>
              <w:t>1,76,540.00</w:t>
            </w:r>
          </w:p>
        </w:tc>
        <w:tc>
          <w:tcPr>
            <w:tcW w:w="949" w:type="pct"/>
          </w:tcPr>
          <w:p w14:paraId="09E3C2B2" w14:textId="6CC18E90" w:rsidR="008F5E9B" w:rsidRPr="00035F47" w:rsidRDefault="008F5E9B" w:rsidP="008F5E9B">
            <w:pPr>
              <w:jc w:val="center"/>
              <w:rPr>
                <w:b/>
                <w:sz w:val="20"/>
                <w:szCs w:val="20"/>
              </w:rPr>
            </w:pPr>
            <w:r>
              <w:t>1,76,540.00</w:t>
            </w:r>
          </w:p>
        </w:tc>
        <w:tc>
          <w:tcPr>
            <w:tcW w:w="948" w:type="pct"/>
          </w:tcPr>
          <w:p w14:paraId="01B0DD4A" w14:textId="77777777" w:rsidR="008F5E9B" w:rsidRPr="00035F47" w:rsidRDefault="008F5E9B" w:rsidP="008F5E9B">
            <w:pPr>
              <w:jc w:val="center"/>
              <w:rPr>
                <w:b/>
                <w:sz w:val="20"/>
                <w:szCs w:val="20"/>
              </w:rPr>
            </w:pPr>
          </w:p>
        </w:tc>
      </w:tr>
      <w:tr w:rsidR="008F5E9B" w:rsidRPr="00035F47" w14:paraId="3ED320FF" w14:textId="77777777" w:rsidTr="00844A64">
        <w:trPr>
          <w:cantSplit/>
        </w:trPr>
        <w:tc>
          <w:tcPr>
            <w:tcW w:w="364" w:type="pct"/>
            <w:vAlign w:val="center"/>
          </w:tcPr>
          <w:p w14:paraId="11C874B9" w14:textId="5C517667" w:rsidR="008F5E9B" w:rsidRPr="00035F47" w:rsidRDefault="008F5E9B" w:rsidP="008F5E9B">
            <w:pPr>
              <w:jc w:val="center"/>
              <w:rPr>
                <w:b/>
                <w:sz w:val="20"/>
                <w:szCs w:val="20"/>
              </w:rPr>
            </w:pPr>
            <w:r>
              <w:rPr>
                <w:b/>
                <w:sz w:val="20"/>
                <w:szCs w:val="20"/>
              </w:rPr>
              <w:t>3</w:t>
            </w:r>
          </w:p>
        </w:tc>
        <w:tc>
          <w:tcPr>
            <w:tcW w:w="837" w:type="pct"/>
          </w:tcPr>
          <w:p w14:paraId="52329DD5" w14:textId="091096F0" w:rsidR="008F5E9B" w:rsidRPr="003522D6" w:rsidRDefault="008F5E9B" w:rsidP="008F5E9B">
            <w:pPr>
              <w:rPr>
                <w:sz w:val="20"/>
                <w:szCs w:val="20"/>
              </w:rPr>
            </w:pPr>
            <w:r w:rsidRPr="004470A0">
              <w:rPr>
                <w:bCs/>
              </w:rPr>
              <w:t>Formation and promotion of FPOs at Mudigere (T)</w:t>
            </w:r>
          </w:p>
        </w:tc>
        <w:tc>
          <w:tcPr>
            <w:tcW w:w="953" w:type="pct"/>
          </w:tcPr>
          <w:p w14:paraId="7ADDD48C" w14:textId="5C7B2F08" w:rsidR="008F5E9B" w:rsidRDefault="008F5E9B" w:rsidP="008F5E9B">
            <w:pPr>
              <w:jc w:val="center"/>
              <w:rPr>
                <w:sz w:val="20"/>
                <w:szCs w:val="20"/>
              </w:rPr>
            </w:pPr>
            <w:r>
              <w:rPr>
                <w:bCs/>
              </w:rPr>
              <w:t>National Co-operative Development Corporation</w:t>
            </w:r>
          </w:p>
        </w:tc>
        <w:tc>
          <w:tcPr>
            <w:tcW w:w="949" w:type="pct"/>
          </w:tcPr>
          <w:p w14:paraId="2B2FF10D" w14:textId="7CC8286F" w:rsidR="008F5E9B" w:rsidRPr="00511F08" w:rsidRDefault="008F5E9B" w:rsidP="008F5E9B">
            <w:pPr>
              <w:jc w:val="center"/>
              <w:rPr>
                <w:rFonts w:eastAsia="Calibri"/>
              </w:rPr>
            </w:pPr>
            <w:r>
              <w:t>1,75,540.00</w:t>
            </w:r>
          </w:p>
        </w:tc>
        <w:tc>
          <w:tcPr>
            <w:tcW w:w="949" w:type="pct"/>
          </w:tcPr>
          <w:p w14:paraId="693F52AB" w14:textId="588728DD" w:rsidR="008F5E9B" w:rsidRPr="00035F47" w:rsidRDefault="008F5E9B" w:rsidP="008F5E9B">
            <w:pPr>
              <w:jc w:val="center"/>
              <w:rPr>
                <w:b/>
                <w:sz w:val="20"/>
                <w:szCs w:val="20"/>
              </w:rPr>
            </w:pPr>
            <w:r>
              <w:t>1,75,540.00</w:t>
            </w:r>
          </w:p>
        </w:tc>
        <w:tc>
          <w:tcPr>
            <w:tcW w:w="948" w:type="pct"/>
          </w:tcPr>
          <w:p w14:paraId="3D5346E2" w14:textId="77777777" w:rsidR="008F5E9B" w:rsidRPr="00035F47" w:rsidRDefault="008F5E9B" w:rsidP="008F5E9B">
            <w:pPr>
              <w:jc w:val="center"/>
              <w:rPr>
                <w:b/>
                <w:sz w:val="20"/>
                <w:szCs w:val="20"/>
              </w:rPr>
            </w:pPr>
          </w:p>
        </w:tc>
      </w:tr>
      <w:tr w:rsidR="008F5E9B" w:rsidRPr="00035F47" w14:paraId="5C1EC5AE" w14:textId="77777777" w:rsidTr="00844A64">
        <w:trPr>
          <w:cantSplit/>
        </w:trPr>
        <w:tc>
          <w:tcPr>
            <w:tcW w:w="364" w:type="pct"/>
            <w:vAlign w:val="center"/>
          </w:tcPr>
          <w:p w14:paraId="411CAB47" w14:textId="3C38381E" w:rsidR="008F5E9B" w:rsidRPr="00035F47" w:rsidRDefault="008F5E9B" w:rsidP="008F5E9B">
            <w:pPr>
              <w:jc w:val="center"/>
              <w:rPr>
                <w:b/>
                <w:sz w:val="20"/>
                <w:szCs w:val="20"/>
              </w:rPr>
            </w:pPr>
            <w:r>
              <w:rPr>
                <w:b/>
                <w:sz w:val="20"/>
                <w:szCs w:val="20"/>
              </w:rPr>
              <w:t>4</w:t>
            </w:r>
          </w:p>
        </w:tc>
        <w:tc>
          <w:tcPr>
            <w:tcW w:w="837" w:type="pct"/>
          </w:tcPr>
          <w:p w14:paraId="03E3AB3F" w14:textId="25C4250F" w:rsidR="008F5E9B" w:rsidRPr="00E61787" w:rsidRDefault="008F5E9B" w:rsidP="008F5E9B">
            <w:pPr>
              <w:rPr>
                <w:bCs/>
                <w:sz w:val="20"/>
                <w:szCs w:val="20"/>
              </w:rPr>
            </w:pPr>
            <w:r w:rsidRPr="004470A0">
              <w:rPr>
                <w:bCs/>
              </w:rPr>
              <w:t>Petroleum conservation research association activities</w:t>
            </w:r>
          </w:p>
        </w:tc>
        <w:tc>
          <w:tcPr>
            <w:tcW w:w="953" w:type="pct"/>
          </w:tcPr>
          <w:p w14:paraId="502D4B4E" w14:textId="70CE784E" w:rsidR="008F5E9B" w:rsidRPr="00E61787" w:rsidRDefault="008F5E9B" w:rsidP="008F5E9B">
            <w:pPr>
              <w:jc w:val="center"/>
              <w:rPr>
                <w:bCs/>
                <w:sz w:val="20"/>
                <w:szCs w:val="20"/>
              </w:rPr>
            </w:pPr>
            <w:r>
              <w:rPr>
                <w:bCs/>
              </w:rPr>
              <w:t>ATARI, Bengaluru</w:t>
            </w:r>
          </w:p>
        </w:tc>
        <w:tc>
          <w:tcPr>
            <w:tcW w:w="949" w:type="pct"/>
          </w:tcPr>
          <w:p w14:paraId="74AECABF" w14:textId="3BEA2998" w:rsidR="008F5E9B" w:rsidRPr="00E61787" w:rsidRDefault="008F5E9B" w:rsidP="008F5E9B">
            <w:pPr>
              <w:jc w:val="center"/>
              <w:rPr>
                <w:bCs/>
                <w:sz w:val="20"/>
                <w:szCs w:val="20"/>
              </w:rPr>
            </w:pPr>
            <w:r>
              <w:t>60,00.00</w:t>
            </w:r>
          </w:p>
        </w:tc>
        <w:tc>
          <w:tcPr>
            <w:tcW w:w="949" w:type="pct"/>
          </w:tcPr>
          <w:p w14:paraId="70A4F24D" w14:textId="54379E8B" w:rsidR="008F5E9B" w:rsidRPr="00035F47" w:rsidRDefault="008F5E9B" w:rsidP="008F5E9B">
            <w:pPr>
              <w:jc w:val="center"/>
              <w:rPr>
                <w:b/>
                <w:sz w:val="20"/>
                <w:szCs w:val="20"/>
              </w:rPr>
            </w:pPr>
            <w:r>
              <w:t>60,00.00</w:t>
            </w:r>
          </w:p>
        </w:tc>
        <w:tc>
          <w:tcPr>
            <w:tcW w:w="948" w:type="pct"/>
          </w:tcPr>
          <w:p w14:paraId="02F069FD" w14:textId="77777777" w:rsidR="008F5E9B" w:rsidRPr="00035F47" w:rsidRDefault="008F5E9B" w:rsidP="008F5E9B">
            <w:pPr>
              <w:jc w:val="center"/>
              <w:rPr>
                <w:b/>
                <w:sz w:val="20"/>
                <w:szCs w:val="20"/>
              </w:rPr>
            </w:pPr>
          </w:p>
        </w:tc>
      </w:tr>
      <w:tr w:rsidR="008F5E9B" w:rsidRPr="00035F47" w14:paraId="3F34A0D7" w14:textId="77777777" w:rsidTr="00844A64">
        <w:trPr>
          <w:cantSplit/>
        </w:trPr>
        <w:tc>
          <w:tcPr>
            <w:tcW w:w="364" w:type="pct"/>
            <w:vAlign w:val="center"/>
          </w:tcPr>
          <w:p w14:paraId="7BC7DEA4" w14:textId="53CDA38D" w:rsidR="008F5E9B" w:rsidRPr="00035F47" w:rsidRDefault="008F5E9B" w:rsidP="008F5E9B">
            <w:pPr>
              <w:jc w:val="center"/>
              <w:rPr>
                <w:b/>
                <w:sz w:val="20"/>
                <w:szCs w:val="20"/>
              </w:rPr>
            </w:pPr>
            <w:r>
              <w:rPr>
                <w:b/>
                <w:sz w:val="20"/>
                <w:szCs w:val="20"/>
              </w:rPr>
              <w:t>5</w:t>
            </w:r>
          </w:p>
        </w:tc>
        <w:tc>
          <w:tcPr>
            <w:tcW w:w="837" w:type="pct"/>
          </w:tcPr>
          <w:p w14:paraId="3DB54492" w14:textId="214A7D5E" w:rsidR="008F5E9B" w:rsidRPr="00E61787" w:rsidRDefault="008F5E9B" w:rsidP="008F5E9B">
            <w:pPr>
              <w:rPr>
                <w:bCs/>
                <w:sz w:val="20"/>
                <w:szCs w:val="20"/>
              </w:rPr>
            </w:pPr>
            <w:r w:rsidRPr="004470A0">
              <w:rPr>
                <w:bCs/>
              </w:rPr>
              <w:t>Petroleum conservation research association activities</w:t>
            </w:r>
          </w:p>
        </w:tc>
        <w:tc>
          <w:tcPr>
            <w:tcW w:w="953" w:type="pct"/>
          </w:tcPr>
          <w:p w14:paraId="6E146CC7" w14:textId="41B84E20" w:rsidR="008F5E9B" w:rsidRPr="00E61787" w:rsidRDefault="008F5E9B" w:rsidP="008F5E9B">
            <w:pPr>
              <w:jc w:val="center"/>
              <w:rPr>
                <w:bCs/>
                <w:sz w:val="20"/>
                <w:szCs w:val="20"/>
              </w:rPr>
            </w:pPr>
            <w:r>
              <w:rPr>
                <w:bCs/>
              </w:rPr>
              <w:t>ATARI, Bengaluru</w:t>
            </w:r>
          </w:p>
        </w:tc>
        <w:tc>
          <w:tcPr>
            <w:tcW w:w="949" w:type="pct"/>
          </w:tcPr>
          <w:p w14:paraId="209E0309" w14:textId="5699E655" w:rsidR="008F5E9B" w:rsidRPr="00E61787" w:rsidRDefault="008F5E9B" w:rsidP="008F5E9B">
            <w:pPr>
              <w:jc w:val="center"/>
              <w:rPr>
                <w:bCs/>
                <w:sz w:val="20"/>
                <w:szCs w:val="20"/>
              </w:rPr>
            </w:pPr>
            <w:r>
              <w:t>12,000.00</w:t>
            </w:r>
          </w:p>
        </w:tc>
        <w:tc>
          <w:tcPr>
            <w:tcW w:w="949" w:type="pct"/>
          </w:tcPr>
          <w:p w14:paraId="68E723BE" w14:textId="74CA28CA" w:rsidR="008F5E9B" w:rsidRPr="00035F47" w:rsidRDefault="008F5E9B" w:rsidP="008F5E9B">
            <w:pPr>
              <w:jc w:val="center"/>
              <w:rPr>
                <w:b/>
                <w:sz w:val="20"/>
                <w:szCs w:val="20"/>
              </w:rPr>
            </w:pPr>
            <w:r>
              <w:t>12,000.00</w:t>
            </w:r>
          </w:p>
        </w:tc>
        <w:tc>
          <w:tcPr>
            <w:tcW w:w="948" w:type="pct"/>
          </w:tcPr>
          <w:p w14:paraId="06532810" w14:textId="77777777" w:rsidR="008F5E9B" w:rsidRPr="00035F47" w:rsidRDefault="008F5E9B" w:rsidP="008F5E9B">
            <w:pPr>
              <w:jc w:val="center"/>
              <w:rPr>
                <w:b/>
                <w:sz w:val="20"/>
                <w:szCs w:val="20"/>
              </w:rPr>
            </w:pPr>
          </w:p>
        </w:tc>
      </w:tr>
      <w:tr w:rsidR="008F5E9B" w:rsidRPr="00035F47" w14:paraId="6C1B2904" w14:textId="77777777" w:rsidTr="00844A64">
        <w:trPr>
          <w:cantSplit/>
        </w:trPr>
        <w:tc>
          <w:tcPr>
            <w:tcW w:w="364" w:type="pct"/>
            <w:vAlign w:val="center"/>
          </w:tcPr>
          <w:p w14:paraId="599B6DEE" w14:textId="13082B19" w:rsidR="008F5E9B" w:rsidRPr="00035F47" w:rsidRDefault="008F5E9B" w:rsidP="008F5E9B">
            <w:pPr>
              <w:jc w:val="center"/>
              <w:rPr>
                <w:b/>
                <w:sz w:val="20"/>
                <w:szCs w:val="20"/>
              </w:rPr>
            </w:pPr>
            <w:r>
              <w:rPr>
                <w:b/>
                <w:sz w:val="20"/>
                <w:szCs w:val="20"/>
              </w:rPr>
              <w:t>6</w:t>
            </w:r>
          </w:p>
        </w:tc>
        <w:tc>
          <w:tcPr>
            <w:tcW w:w="837" w:type="pct"/>
          </w:tcPr>
          <w:p w14:paraId="3AD5398C" w14:textId="69263A5F" w:rsidR="008F5E9B" w:rsidRDefault="008F5E9B" w:rsidP="008F5E9B">
            <w:pPr>
              <w:rPr>
                <w:bCs/>
                <w:sz w:val="20"/>
                <w:szCs w:val="20"/>
              </w:rPr>
            </w:pPr>
            <w:proofErr w:type="spellStart"/>
            <w:r w:rsidRPr="004470A0">
              <w:rPr>
                <w:bCs/>
              </w:rPr>
              <w:t>Swachhta</w:t>
            </w:r>
            <w:proofErr w:type="spellEnd"/>
            <w:r w:rsidRPr="004470A0">
              <w:rPr>
                <w:bCs/>
              </w:rPr>
              <w:t xml:space="preserve"> </w:t>
            </w:r>
            <w:proofErr w:type="spellStart"/>
            <w:r w:rsidRPr="004470A0">
              <w:rPr>
                <w:bCs/>
              </w:rPr>
              <w:t>Actionn</w:t>
            </w:r>
            <w:proofErr w:type="spellEnd"/>
            <w:r w:rsidRPr="004470A0">
              <w:rPr>
                <w:bCs/>
              </w:rPr>
              <w:t xml:space="preserve"> Plan</w:t>
            </w:r>
          </w:p>
        </w:tc>
        <w:tc>
          <w:tcPr>
            <w:tcW w:w="953" w:type="pct"/>
          </w:tcPr>
          <w:p w14:paraId="210D93E4" w14:textId="7A9A3323" w:rsidR="008F5E9B" w:rsidRDefault="008F5E9B" w:rsidP="008F5E9B">
            <w:pPr>
              <w:jc w:val="center"/>
              <w:rPr>
                <w:bCs/>
                <w:sz w:val="20"/>
                <w:szCs w:val="20"/>
              </w:rPr>
            </w:pPr>
            <w:r>
              <w:rPr>
                <w:bCs/>
              </w:rPr>
              <w:t>ATARI, Bengaluru</w:t>
            </w:r>
          </w:p>
        </w:tc>
        <w:tc>
          <w:tcPr>
            <w:tcW w:w="949" w:type="pct"/>
          </w:tcPr>
          <w:p w14:paraId="20EF581D" w14:textId="08A8C3BF" w:rsidR="008F5E9B" w:rsidRDefault="008F5E9B" w:rsidP="008F5E9B">
            <w:pPr>
              <w:jc w:val="center"/>
              <w:rPr>
                <w:bCs/>
                <w:sz w:val="20"/>
                <w:szCs w:val="20"/>
              </w:rPr>
            </w:pPr>
            <w:r>
              <w:t>24,470.00</w:t>
            </w:r>
          </w:p>
        </w:tc>
        <w:tc>
          <w:tcPr>
            <w:tcW w:w="949" w:type="pct"/>
          </w:tcPr>
          <w:p w14:paraId="1914128D" w14:textId="0A8BB59D" w:rsidR="008F5E9B" w:rsidRPr="00035F47" w:rsidRDefault="008F5E9B" w:rsidP="008F5E9B">
            <w:pPr>
              <w:jc w:val="center"/>
              <w:rPr>
                <w:b/>
                <w:sz w:val="20"/>
                <w:szCs w:val="20"/>
              </w:rPr>
            </w:pPr>
            <w:r>
              <w:t>24,470.00</w:t>
            </w:r>
          </w:p>
        </w:tc>
        <w:tc>
          <w:tcPr>
            <w:tcW w:w="948" w:type="pct"/>
          </w:tcPr>
          <w:p w14:paraId="32185FAC" w14:textId="77777777" w:rsidR="008F5E9B" w:rsidRPr="00035F47" w:rsidRDefault="008F5E9B" w:rsidP="008F5E9B">
            <w:pPr>
              <w:jc w:val="center"/>
              <w:rPr>
                <w:b/>
                <w:sz w:val="20"/>
                <w:szCs w:val="20"/>
              </w:rPr>
            </w:pPr>
          </w:p>
        </w:tc>
      </w:tr>
      <w:tr w:rsidR="008F5E9B" w:rsidRPr="00035F47" w14:paraId="74E0C12C" w14:textId="77777777" w:rsidTr="00844A64">
        <w:trPr>
          <w:cantSplit/>
        </w:trPr>
        <w:tc>
          <w:tcPr>
            <w:tcW w:w="364" w:type="pct"/>
            <w:vAlign w:val="center"/>
          </w:tcPr>
          <w:p w14:paraId="1F4A07EF" w14:textId="3B6A0D83" w:rsidR="008F5E9B" w:rsidRPr="00035F47" w:rsidRDefault="008F5E9B" w:rsidP="008F5E9B">
            <w:pPr>
              <w:jc w:val="center"/>
              <w:rPr>
                <w:b/>
                <w:sz w:val="20"/>
                <w:szCs w:val="20"/>
              </w:rPr>
            </w:pPr>
            <w:r>
              <w:rPr>
                <w:b/>
                <w:sz w:val="20"/>
                <w:szCs w:val="20"/>
              </w:rPr>
              <w:t>7</w:t>
            </w:r>
          </w:p>
        </w:tc>
        <w:tc>
          <w:tcPr>
            <w:tcW w:w="837" w:type="pct"/>
          </w:tcPr>
          <w:p w14:paraId="761F2F37" w14:textId="4D6A3DF1" w:rsidR="008F5E9B" w:rsidRDefault="008F5E9B" w:rsidP="008F5E9B">
            <w:pPr>
              <w:rPr>
                <w:bCs/>
                <w:sz w:val="20"/>
                <w:szCs w:val="20"/>
              </w:rPr>
            </w:pPr>
            <w:r w:rsidRPr="004470A0">
              <w:rPr>
                <w:bCs/>
              </w:rPr>
              <w:t>Farmers outreach programme on natural farming</w:t>
            </w:r>
          </w:p>
        </w:tc>
        <w:tc>
          <w:tcPr>
            <w:tcW w:w="953" w:type="pct"/>
          </w:tcPr>
          <w:p w14:paraId="2563578E" w14:textId="7FD7324B" w:rsidR="008F5E9B" w:rsidRDefault="008F5E9B" w:rsidP="008F5E9B">
            <w:pPr>
              <w:jc w:val="center"/>
              <w:rPr>
                <w:bCs/>
                <w:sz w:val="20"/>
                <w:szCs w:val="20"/>
              </w:rPr>
            </w:pPr>
            <w:r>
              <w:rPr>
                <w:bCs/>
              </w:rPr>
              <w:t>ATARI, Bengaluru</w:t>
            </w:r>
          </w:p>
        </w:tc>
        <w:tc>
          <w:tcPr>
            <w:tcW w:w="949" w:type="pct"/>
          </w:tcPr>
          <w:p w14:paraId="6F229EC0" w14:textId="7DB16F16" w:rsidR="008F5E9B" w:rsidRDefault="008F5E9B" w:rsidP="008F5E9B">
            <w:pPr>
              <w:jc w:val="center"/>
              <w:rPr>
                <w:bCs/>
                <w:sz w:val="20"/>
                <w:szCs w:val="20"/>
              </w:rPr>
            </w:pPr>
            <w:r>
              <w:t>14,100.00</w:t>
            </w:r>
          </w:p>
        </w:tc>
        <w:tc>
          <w:tcPr>
            <w:tcW w:w="949" w:type="pct"/>
          </w:tcPr>
          <w:p w14:paraId="1E31267C" w14:textId="2CC2EEA0" w:rsidR="008F5E9B" w:rsidRPr="00035F47" w:rsidRDefault="008F5E9B" w:rsidP="008F5E9B">
            <w:pPr>
              <w:jc w:val="center"/>
              <w:rPr>
                <w:b/>
                <w:sz w:val="20"/>
                <w:szCs w:val="20"/>
              </w:rPr>
            </w:pPr>
            <w:r>
              <w:t>14,100.00</w:t>
            </w:r>
          </w:p>
        </w:tc>
        <w:tc>
          <w:tcPr>
            <w:tcW w:w="948" w:type="pct"/>
          </w:tcPr>
          <w:p w14:paraId="5E9E2AE7" w14:textId="77777777" w:rsidR="008F5E9B" w:rsidRPr="00035F47" w:rsidRDefault="008F5E9B" w:rsidP="008F5E9B">
            <w:pPr>
              <w:jc w:val="center"/>
              <w:rPr>
                <w:b/>
                <w:sz w:val="20"/>
                <w:szCs w:val="20"/>
              </w:rPr>
            </w:pPr>
          </w:p>
        </w:tc>
      </w:tr>
      <w:tr w:rsidR="008F5E9B" w:rsidRPr="00035F47" w14:paraId="64F013E7" w14:textId="77777777" w:rsidTr="00844A64">
        <w:trPr>
          <w:cantSplit/>
        </w:trPr>
        <w:tc>
          <w:tcPr>
            <w:tcW w:w="364" w:type="pct"/>
            <w:vAlign w:val="center"/>
          </w:tcPr>
          <w:p w14:paraId="511EB88B" w14:textId="6E95339A" w:rsidR="008F5E9B" w:rsidRPr="00035F47" w:rsidRDefault="008F5E9B" w:rsidP="008F5E9B">
            <w:pPr>
              <w:jc w:val="center"/>
              <w:rPr>
                <w:b/>
                <w:sz w:val="20"/>
                <w:szCs w:val="20"/>
              </w:rPr>
            </w:pPr>
            <w:r>
              <w:rPr>
                <w:b/>
                <w:sz w:val="20"/>
                <w:szCs w:val="20"/>
              </w:rPr>
              <w:lastRenderedPageBreak/>
              <w:t>8</w:t>
            </w:r>
          </w:p>
        </w:tc>
        <w:tc>
          <w:tcPr>
            <w:tcW w:w="837" w:type="pct"/>
          </w:tcPr>
          <w:p w14:paraId="229A9FBD" w14:textId="1AFFAB56" w:rsidR="008F5E9B" w:rsidRDefault="008F5E9B" w:rsidP="008F5E9B">
            <w:pPr>
              <w:rPr>
                <w:bCs/>
                <w:sz w:val="20"/>
                <w:szCs w:val="20"/>
              </w:rPr>
            </w:pPr>
            <w:r w:rsidRPr="004470A0">
              <w:rPr>
                <w:bCs/>
              </w:rPr>
              <w:t>Natural farming activities, awareness programme, training programme and demonstration</w:t>
            </w:r>
          </w:p>
        </w:tc>
        <w:tc>
          <w:tcPr>
            <w:tcW w:w="953" w:type="pct"/>
          </w:tcPr>
          <w:p w14:paraId="20EED713" w14:textId="5D5CBDF5" w:rsidR="008F5E9B" w:rsidRDefault="008F5E9B" w:rsidP="008F5E9B">
            <w:pPr>
              <w:jc w:val="center"/>
              <w:rPr>
                <w:bCs/>
                <w:sz w:val="20"/>
                <w:szCs w:val="20"/>
              </w:rPr>
            </w:pPr>
            <w:r>
              <w:rPr>
                <w:bCs/>
              </w:rPr>
              <w:t xml:space="preserve">ATARI, </w:t>
            </w:r>
            <w:proofErr w:type="spellStart"/>
            <w:r>
              <w:rPr>
                <w:bCs/>
              </w:rPr>
              <w:t>Begaluru</w:t>
            </w:r>
            <w:proofErr w:type="spellEnd"/>
          </w:p>
        </w:tc>
        <w:tc>
          <w:tcPr>
            <w:tcW w:w="949" w:type="pct"/>
          </w:tcPr>
          <w:p w14:paraId="05BDBD56" w14:textId="49F0574A" w:rsidR="008F5E9B" w:rsidRDefault="008F5E9B" w:rsidP="008F5E9B">
            <w:pPr>
              <w:jc w:val="center"/>
              <w:rPr>
                <w:bCs/>
                <w:sz w:val="20"/>
                <w:szCs w:val="20"/>
              </w:rPr>
            </w:pPr>
            <w:r>
              <w:t>2,63,500.00</w:t>
            </w:r>
          </w:p>
        </w:tc>
        <w:tc>
          <w:tcPr>
            <w:tcW w:w="949" w:type="pct"/>
          </w:tcPr>
          <w:p w14:paraId="5B154004" w14:textId="4D493881" w:rsidR="008F5E9B" w:rsidRPr="00035F47" w:rsidRDefault="008F5E9B" w:rsidP="008F5E9B">
            <w:pPr>
              <w:jc w:val="center"/>
              <w:rPr>
                <w:b/>
                <w:sz w:val="20"/>
                <w:szCs w:val="20"/>
              </w:rPr>
            </w:pPr>
            <w:r>
              <w:t>2,63,500.00</w:t>
            </w:r>
          </w:p>
        </w:tc>
        <w:tc>
          <w:tcPr>
            <w:tcW w:w="948" w:type="pct"/>
          </w:tcPr>
          <w:p w14:paraId="5945C6FF" w14:textId="77777777" w:rsidR="008F5E9B" w:rsidRPr="00035F47" w:rsidRDefault="008F5E9B" w:rsidP="008F5E9B">
            <w:pPr>
              <w:jc w:val="center"/>
              <w:rPr>
                <w:b/>
                <w:sz w:val="20"/>
                <w:szCs w:val="20"/>
              </w:rPr>
            </w:pPr>
          </w:p>
        </w:tc>
      </w:tr>
      <w:tr w:rsidR="008F5E9B" w:rsidRPr="00035F47" w14:paraId="5C0615D7" w14:textId="77777777" w:rsidTr="00844A64">
        <w:trPr>
          <w:cantSplit/>
        </w:trPr>
        <w:tc>
          <w:tcPr>
            <w:tcW w:w="364" w:type="pct"/>
            <w:vAlign w:val="center"/>
          </w:tcPr>
          <w:p w14:paraId="4B8F0AE7" w14:textId="6CE9930E" w:rsidR="008F5E9B" w:rsidRPr="00035F47" w:rsidRDefault="008F5E9B" w:rsidP="008F5E9B">
            <w:pPr>
              <w:jc w:val="center"/>
              <w:rPr>
                <w:b/>
                <w:sz w:val="20"/>
                <w:szCs w:val="20"/>
              </w:rPr>
            </w:pPr>
            <w:r>
              <w:rPr>
                <w:b/>
                <w:sz w:val="20"/>
                <w:szCs w:val="20"/>
              </w:rPr>
              <w:t>9</w:t>
            </w:r>
          </w:p>
        </w:tc>
        <w:tc>
          <w:tcPr>
            <w:tcW w:w="837" w:type="pct"/>
          </w:tcPr>
          <w:p w14:paraId="49A22BD0" w14:textId="7080B1E5" w:rsidR="008F5E9B" w:rsidRPr="004470A0" w:rsidRDefault="008F5E9B" w:rsidP="008F5E9B">
            <w:pPr>
              <w:rPr>
                <w:bCs/>
              </w:rPr>
            </w:pPr>
            <w:r w:rsidRPr="004470A0">
              <w:rPr>
                <w:bCs/>
              </w:rPr>
              <w:t>Field day programme</w:t>
            </w:r>
          </w:p>
        </w:tc>
        <w:tc>
          <w:tcPr>
            <w:tcW w:w="953" w:type="pct"/>
          </w:tcPr>
          <w:p w14:paraId="6D77B9FA" w14:textId="14358166" w:rsidR="008F5E9B" w:rsidRDefault="008F5E9B" w:rsidP="008F5E9B">
            <w:pPr>
              <w:jc w:val="center"/>
              <w:rPr>
                <w:bCs/>
              </w:rPr>
            </w:pPr>
            <w:r>
              <w:rPr>
                <w:bCs/>
              </w:rPr>
              <w:t>Coconut Development Board, Bengaluru</w:t>
            </w:r>
          </w:p>
        </w:tc>
        <w:tc>
          <w:tcPr>
            <w:tcW w:w="949" w:type="pct"/>
          </w:tcPr>
          <w:p w14:paraId="2526AFD9" w14:textId="63B1EC69" w:rsidR="008F5E9B" w:rsidRDefault="008F5E9B" w:rsidP="008F5E9B">
            <w:pPr>
              <w:jc w:val="center"/>
            </w:pPr>
            <w:r>
              <w:t>15,000.00</w:t>
            </w:r>
          </w:p>
        </w:tc>
        <w:tc>
          <w:tcPr>
            <w:tcW w:w="949" w:type="pct"/>
          </w:tcPr>
          <w:p w14:paraId="5834CD68" w14:textId="0D09988A" w:rsidR="008F5E9B" w:rsidRPr="00035F47" w:rsidRDefault="008F5E9B" w:rsidP="008F5E9B">
            <w:pPr>
              <w:jc w:val="center"/>
              <w:rPr>
                <w:b/>
                <w:sz w:val="20"/>
                <w:szCs w:val="20"/>
              </w:rPr>
            </w:pPr>
            <w:r>
              <w:t>15,000.00</w:t>
            </w:r>
          </w:p>
        </w:tc>
        <w:tc>
          <w:tcPr>
            <w:tcW w:w="948" w:type="pct"/>
          </w:tcPr>
          <w:p w14:paraId="7CB8E3BF" w14:textId="77777777" w:rsidR="008F5E9B" w:rsidRPr="00035F47" w:rsidRDefault="008F5E9B" w:rsidP="008F5E9B">
            <w:pPr>
              <w:jc w:val="center"/>
              <w:rPr>
                <w:b/>
                <w:sz w:val="20"/>
                <w:szCs w:val="20"/>
              </w:rPr>
            </w:pPr>
          </w:p>
        </w:tc>
      </w:tr>
      <w:tr w:rsidR="008F5E9B" w:rsidRPr="00035F47" w14:paraId="45E81219" w14:textId="77777777" w:rsidTr="00844A64">
        <w:trPr>
          <w:cantSplit/>
        </w:trPr>
        <w:tc>
          <w:tcPr>
            <w:tcW w:w="364" w:type="pct"/>
            <w:vAlign w:val="center"/>
          </w:tcPr>
          <w:p w14:paraId="59163642" w14:textId="4A729F77" w:rsidR="008F5E9B" w:rsidRPr="00035F47" w:rsidRDefault="008F5E9B" w:rsidP="008F5E9B">
            <w:pPr>
              <w:jc w:val="center"/>
              <w:rPr>
                <w:b/>
                <w:sz w:val="20"/>
                <w:szCs w:val="20"/>
              </w:rPr>
            </w:pPr>
            <w:r>
              <w:rPr>
                <w:b/>
                <w:sz w:val="20"/>
                <w:szCs w:val="20"/>
              </w:rPr>
              <w:t>10</w:t>
            </w:r>
          </w:p>
        </w:tc>
        <w:tc>
          <w:tcPr>
            <w:tcW w:w="837" w:type="pct"/>
          </w:tcPr>
          <w:p w14:paraId="442C67F4" w14:textId="730B22C5" w:rsidR="008F5E9B" w:rsidRPr="004470A0" w:rsidRDefault="008F5E9B" w:rsidP="008F5E9B">
            <w:pPr>
              <w:rPr>
                <w:bCs/>
              </w:rPr>
            </w:pPr>
            <w:r w:rsidRPr="004470A0">
              <w:rPr>
                <w:bCs/>
              </w:rPr>
              <w:t>Training a</w:t>
            </w:r>
            <w:r>
              <w:rPr>
                <w:bCs/>
              </w:rPr>
              <w:t>n</w:t>
            </w:r>
            <w:r w:rsidRPr="004470A0">
              <w:rPr>
                <w:bCs/>
              </w:rPr>
              <w:t>d a</w:t>
            </w:r>
            <w:r>
              <w:rPr>
                <w:bCs/>
              </w:rPr>
              <w:t>w</w:t>
            </w:r>
            <w:r w:rsidRPr="004470A0">
              <w:rPr>
                <w:bCs/>
              </w:rPr>
              <w:t>a</w:t>
            </w:r>
            <w:r>
              <w:rPr>
                <w:bCs/>
              </w:rPr>
              <w:t>r</w:t>
            </w:r>
            <w:r w:rsidRPr="004470A0">
              <w:rPr>
                <w:bCs/>
              </w:rPr>
              <w:t xml:space="preserve">eness programme for farmers &amp; equipment technicians to promote the use of BEE star labeled energy efficient </w:t>
            </w:r>
            <w:proofErr w:type="spellStart"/>
            <w:r w:rsidRPr="004470A0">
              <w:rPr>
                <w:bCs/>
              </w:rPr>
              <w:t>pumpsets</w:t>
            </w:r>
            <w:proofErr w:type="spellEnd"/>
          </w:p>
        </w:tc>
        <w:tc>
          <w:tcPr>
            <w:tcW w:w="953" w:type="pct"/>
          </w:tcPr>
          <w:p w14:paraId="769CDDA5" w14:textId="0D41C9AB" w:rsidR="008F5E9B" w:rsidRDefault="008F5E9B" w:rsidP="008F5E9B">
            <w:pPr>
              <w:jc w:val="center"/>
              <w:rPr>
                <w:bCs/>
              </w:rPr>
            </w:pPr>
            <w:r>
              <w:rPr>
                <w:bCs/>
              </w:rPr>
              <w:t>KREDI, Bengaluru</w:t>
            </w:r>
          </w:p>
        </w:tc>
        <w:tc>
          <w:tcPr>
            <w:tcW w:w="949" w:type="pct"/>
          </w:tcPr>
          <w:p w14:paraId="7AEFF341" w14:textId="2FE26064" w:rsidR="008F5E9B" w:rsidRDefault="008F5E9B" w:rsidP="008F5E9B">
            <w:pPr>
              <w:jc w:val="center"/>
            </w:pPr>
            <w:r>
              <w:t>1,00,000.00</w:t>
            </w:r>
          </w:p>
        </w:tc>
        <w:tc>
          <w:tcPr>
            <w:tcW w:w="949" w:type="pct"/>
          </w:tcPr>
          <w:p w14:paraId="62540F9A" w14:textId="442D9A48" w:rsidR="008F5E9B" w:rsidRPr="00035F47" w:rsidRDefault="008F5E9B" w:rsidP="008F5E9B">
            <w:pPr>
              <w:jc w:val="center"/>
              <w:rPr>
                <w:b/>
                <w:sz w:val="20"/>
                <w:szCs w:val="20"/>
              </w:rPr>
            </w:pPr>
            <w:r>
              <w:t>1,00,000.00</w:t>
            </w:r>
          </w:p>
        </w:tc>
        <w:tc>
          <w:tcPr>
            <w:tcW w:w="948" w:type="pct"/>
          </w:tcPr>
          <w:p w14:paraId="4DE7850D" w14:textId="77777777" w:rsidR="008F5E9B" w:rsidRPr="00035F47" w:rsidRDefault="008F5E9B" w:rsidP="008F5E9B">
            <w:pPr>
              <w:jc w:val="center"/>
              <w:rPr>
                <w:b/>
                <w:sz w:val="20"/>
                <w:szCs w:val="20"/>
              </w:rPr>
            </w:pPr>
          </w:p>
        </w:tc>
      </w:tr>
      <w:tr w:rsidR="008F5E9B" w:rsidRPr="00035F47" w14:paraId="7DDA9FE6" w14:textId="77777777" w:rsidTr="00844A64">
        <w:trPr>
          <w:cantSplit/>
        </w:trPr>
        <w:tc>
          <w:tcPr>
            <w:tcW w:w="364" w:type="pct"/>
            <w:vAlign w:val="center"/>
          </w:tcPr>
          <w:p w14:paraId="6CB6E8F5" w14:textId="35F020F7" w:rsidR="008F5E9B" w:rsidRPr="00035F47" w:rsidRDefault="008F5E9B" w:rsidP="008F5E9B">
            <w:pPr>
              <w:jc w:val="center"/>
              <w:rPr>
                <w:b/>
                <w:sz w:val="20"/>
                <w:szCs w:val="20"/>
              </w:rPr>
            </w:pPr>
            <w:r>
              <w:rPr>
                <w:b/>
                <w:sz w:val="20"/>
                <w:szCs w:val="20"/>
              </w:rPr>
              <w:t>11</w:t>
            </w:r>
          </w:p>
        </w:tc>
        <w:tc>
          <w:tcPr>
            <w:tcW w:w="837" w:type="pct"/>
          </w:tcPr>
          <w:p w14:paraId="4013EF9F" w14:textId="47352733" w:rsidR="008F5E9B" w:rsidRPr="004470A0" w:rsidRDefault="008F5E9B" w:rsidP="008F5E9B">
            <w:pPr>
              <w:rPr>
                <w:bCs/>
              </w:rPr>
            </w:pPr>
            <w:proofErr w:type="spellStart"/>
            <w:r w:rsidRPr="004470A0">
              <w:rPr>
                <w:bCs/>
              </w:rPr>
              <w:t>Kissan</w:t>
            </w:r>
            <w:proofErr w:type="spellEnd"/>
            <w:r w:rsidRPr="004470A0">
              <w:rPr>
                <w:bCs/>
              </w:rPr>
              <w:t xml:space="preserve"> </w:t>
            </w:r>
            <w:proofErr w:type="spellStart"/>
            <w:r w:rsidRPr="004470A0">
              <w:rPr>
                <w:bCs/>
              </w:rPr>
              <w:t>Bhagidari</w:t>
            </w:r>
            <w:proofErr w:type="spellEnd"/>
            <w:r w:rsidRPr="004470A0">
              <w:rPr>
                <w:bCs/>
              </w:rPr>
              <w:t xml:space="preserve"> </w:t>
            </w:r>
            <w:proofErr w:type="spellStart"/>
            <w:r w:rsidRPr="004470A0">
              <w:rPr>
                <w:bCs/>
              </w:rPr>
              <w:t>Prathmikta</w:t>
            </w:r>
            <w:proofErr w:type="spellEnd"/>
            <w:r w:rsidRPr="004470A0">
              <w:rPr>
                <w:bCs/>
              </w:rPr>
              <w:t xml:space="preserve"> </w:t>
            </w:r>
            <w:proofErr w:type="spellStart"/>
            <w:r w:rsidRPr="004470A0">
              <w:rPr>
                <w:bCs/>
              </w:rPr>
              <w:t>Hamari</w:t>
            </w:r>
            <w:proofErr w:type="spellEnd"/>
          </w:p>
        </w:tc>
        <w:tc>
          <w:tcPr>
            <w:tcW w:w="953" w:type="pct"/>
          </w:tcPr>
          <w:p w14:paraId="57DC80E6" w14:textId="5D2DB80D" w:rsidR="008F5E9B" w:rsidRDefault="008F5E9B" w:rsidP="008F5E9B">
            <w:pPr>
              <w:jc w:val="center"/>
              <w:rPr>
                <w:bCs/>
              </w:rPr>
            </w:pPr>
            <w:r>
              <w:rPr>
                <w:bCs/>
              </w:rPr>
              <w:t>ATARI, Bengaluru</w:t>
            </w:r>
          </w:p>
        </w:tc>
        <w:tc>
          <w:tcPr>
            <w:tcW w:w="949" w:type="pct"/>
          </w:tcPr>
          <w:p w14:paraId="4149E51A" w14:textId="3DFAB379" w:rsidR="008F5E9B" w:rsidRDefault="008F5E9B" w:rsidP="008F5E9B">
            <w:pPr>
              <w:jc w:val="center"/>
            </w:pPr>
            <w:r>
              <w:t>99,500.00</w:t>
            </w:r>
          </w:p>
        </w:tc>
        <w:tc>
          <w:tcPr>
            <w:tcW w:w="949" w:type="pct"/>
          </w:tcPr>
          <w:p w14:paraId="4AE6DF5A" w14:textId="2484A62F" w:rsidR="008F5E9B" w:rsidRPr="00035F47" w:rsidRDefault="008F5E9B" w:rsidP="008F5E9B">
            <w:pPr>
              <w:jc w:val="center"/>
              <w:rPr>
                <w:b/>
                <w:sz w:val="20"/>
                <w:szCs w:val="20"/>
              </w:rPr>
            </w:pPr>
            <w:r>
              <w:t>99,500.00</w:t>
            </w:r>
          </w:p>
        </w:tc>
        <w:tc>
          <w:tcPr>
            <w:tcW w:w="948" w:type="pct"/>
          </w:tcPr>
          <w:p w14:paraId="16134F6C" w14:textId="77777777" w:rsidR="008F5E9B" w:rsidRPr="00035F47" w:rsidRDefault="008F5E9B" w:rsidP="008F5E9B">
            <w:pPr>
              <w:jc w:val="center"/>
              <w:rPr>
                <w:b/>
                <w:sz w:val="20"/>
                <w:szCs w:val="20"/>
              </w:rPr>
            </w:pPr>
          </w:p>
        </w:tc>
      </w:tr>
      <w:tr w:rsidR="008F5E9B" w:rsidRPr="00035F47" w14:paraId="7B5D9ECB" w14:textId="77777777" w:rsidTr="00844A64">
        <w:trPr>
          <w:cantSplit/>
        </w:trPr>
        <w:tc>
          <w:tcPr>
            <w:tcW w:w="364" w:type="pct"/>
            <w:vAlign w:val="center"/>
          </w:tcPr>
          <w:p w14:paraId="797788EA" w14:textId="61B6188D" w:rsidR="008F5E9B" w:rsidRPr="00035F47" w:rsidRDefault="008F5E9B" w:rsidP="008F5E9B">
            <w:pPr>
              <w:jc w:val="center"/>
              <w:rPr>
                <w:b/>
                <w:sz w:val="20"/>
                <w:szCs w:val="20"/>
              </w:rPr>
            </w:pPr>
            <w:r>
              <w:rPr>
                <w:b/>
                <w:sz w:val="20"/>
                <w:szCs w:val="20"/>
              </w:rPr>
              <w:t>12</w:t>
            </w:r>
          </w:p>
        </w:tc>
        <w:tc>
          <w:tcPr>
            <w:tcW w:w="837" w:type="pct"/>
          </w:tcPr>
          <w:p w14:paraId="79CC7037" w14:textId="51A1C642" w:rsidR="008F5E9B" w:rsidRPr="004470A0" w:rsidRDefault="008F5E9B" w:rsidP="008F5E9B">
            <w:pPr>
              <w:rPr>
                <w:bCs/>
              </w:rPr>
            </w:pPr>
            <w:proofErr w:type="spellStart"/>
            <w:r w:rsidRPr="004470A0">
              <w:rPr>
                <w:bCs/>
              </w:rPr>
              <w:t>Annadata</w:t>
            </w:r>
            <w:proofErr w:type="spellEnd"/>
            <w:r w:rsidRPr="004470A0">
              <w:rPr>
                <w:bCs/>
              </w:rPr>
              <w:t xml:space="preserve"> Devo Bhava campaign</w:t>
            </w:r>
          </w:p>
        </w:tc>
        <w:tc>
          <w:tcPr>
            <w:tcW w:w="953" w:type="pct"/>
          </w:tcPr>
          <w:p w14:paraId="32F9EDE2" w14:textId="463FBD33" w:rsidR="008F5E9B" w:rsidRDefault="008F5E9B" w:rsidP="008F5E9B">
            <w:pPr>
              <w:jc w:val="center"/>
              <w:rPr>
                <w:bCs/>
              </w:rPr>
            </w:pPr>
            <w:r>
              <w:rPr>
                <w:bCs/>
              </w:rPr>
              <w:t>Coconut Development Board, Bengaluru</w:t>
            </w:r>
          </w:p>
        </w:tc>
        <w:tc>
          <w:tcPr>
            <w:tcW w:w="949" w:type="pct"/>
          </w:tcPr>
          <w:p w14:paraId="3927D357" w14:textId="164A2499" w:rsidR="008F5E9B" w:rsidRDefault="008F5E9B" w:rsidP="008F5E9B">
            <w:pPr>
              <w:jc w:val="center"/>
            </w:pPr>
            <w:r>
              <w:t>50,000.00</w:t>
            </w:r>
          </w:p>
        </w:tc>
        <w:tc>
          <w:tcPr>
            <w:tcW w:w="949" w:type="pct"/>
          </w:tcPr>
          <w:p w14:paraId="47E37B16" w14:textId="0FE80D61" w:rsidR="008F5E9B" w:rsidRPr="00035F47" w:rsidRDefault="008F5E9B" w:rsidP="008F5E9B">
            <w:pPr>
              <w:jc w:val="center"/>
              <w:rPr>
                <w:b/>
                <w:sz w:val="20"/>
                <w:szCs w:val="20"/>
              </w:rPr>
            </w:pPr>
            <w:r>
              <w:t>50,000.00</w:t>
            </w:r>
          </w:p>
        </w:tc>
        <w:tc>
          <w:tcPr>
            <w:tcW w:w="948" w:type="pct"/>
          </w:tcPr>
          <w:p w14:paraId="7CF5C398" w14:textId="77777777" w:rsidR="008F5E9B" w:rsidRPr="00035F47" w:rsidRDefault="008F5E9B" w:rsidP="008F5E9B">
            <w:pPr>
              <w:jc w:val="center"/>
              <w:rPr>
                <w:b/>
                <w:sz w:val="20"/>
                <w:szCs w:val="20"/>
              </w:rPr>
            </w:pPr>
          </w:p>
        </w:tc>
      </w:tr>
      <w:tr w:rsidR="008F5E9B" w:rsidRPr="00035F47" w14:paraId="1112DB8E" w14:textId="77777777" w:rsidTr="00844A64">
        <w:trPr>
          <w:cantSplit/>
        </w:trPr>
        <w:tc>
          <w:tcPr>
            <w:tcW w:w="364" w:type="pct"/>
            <w:vAlign w:val="center"/>
          </w:tcPr>
          <w:p w14:paraId="73E76BF6" w14:textId="1106E23D" w:rsidR="008F5E9B" w:rsidRPr="00035F47" w:rsidRDefault="008F5E9B" w:rsidP="008F5E9B">
            <w:pPr>
              <w:jc w:val="center"/>
              <w:rPr>
                <w:b/>
                <w:sz w:val="20"/>
                <w:szCs w:val="20"/>
              </w:rPr>
            </w:pPr>
            <w:r>
              <w:rPr>
                <w:b/>
                <w:sz w:val="20"/>
                <w:szCs w:val="20"/>
              </w:rPr>
              <w:t>13</w:t>
            </w:r>
          </w:p>
        </w:tc>
        <w:tc>
          <w:tcPr>
            <w:tcW w:w="837" w:type="pct"/>
          </w:tcPr>
          <w:p w14:paraId="1025A006" w14:textId="1B7D9D78" w:rsidR="008F5E9B" w:rsidRPr="004470A0" w:rsidRDefault="008F5E9B" w:rsidP="008F5E9B">
            <w:pPr>
              <w:rPr>
                <w:bCs/>
              </w:rPr>
            </w:pPr>
            <w:r w:rsidRPr="004470A0">
              <w:rPr>
                <w:bCs/>
              </w:rPr>
              <w:t>Block level seminar</w:t>
            </w:r>
          </w:p>
        </w:tc>
        <w:tc>
          <w:tcPr>
            <w:tcW w:w="953" w:type="pct"/>
          </w:tcPr>
          <w:p w14:paraId="0E78D023" w14:textId="3D0ED7FD" w:rsidR="008F5E9B" w:rsidRDefault="008F5E9B" w:rsidP="008F5E9B">
            <w:pPr>
              <w:jc w:val="center"/>
              <w:rPr>
                <w:bCs/>
              </w:rPr>
            </w:pPr>
            <w:r>
              <w:rPr>
                <w:bCs/>
              </w:rPr>
              <w:t>Coconut Development Board, Bengaluru</w:t>
            </w:r>
          </w:p>
        </w:tc>
        <w:tc>
          <w:tcPr>
            <w:tcW w:w="949" w:type="pct"/>
          </w:tcPr>
          <w:p w14:paraId="4BD58CE8" w14:textId="7D80E51D" w:rsidR="008F5E9B" w:rsidRDefault="008F5E9B" w:rsidP="008F5E9B">
            <w:pPr>
              <w:jc w:val="center"/>
            </w:pPr>
            <w:r>
              <w:t>40,000.00</w:t>
            </w:r>
          </w:p>
        </w:tc>
        <w:tc>
          <w:tcPr>
            <w:tcW w:w="949" w:type="pct"/>
          </w:tcPr>
          <w:p w14:paraId="5A8B70FA" w14:textId="5455ED79" w:rsidR="008F5E9B" w:rsidRPr="00035F47" w:rsidRDefault="008F5E9B" w:rsidP="008F5E9B">
            <w:pPr>
              <w:jc w:val="center"/>
              <w:rPr>
                <w:b/>
                <w:sz w:val="20"/>
                <w:szCs w:val="20"/>
              </w:rPr>
            </w:pPr>
            <w:r>
              <w:t>40,000.00</w:t>
            </w:r>
          </w:p>
        </w:tc>
        <w:tc>
          <w:tcPr>
            <w:tcW w:w="948" w:type="pct"/>
          </w:tcPr>
          <w:p w14:paraId="327A18B6" w14:textId="77777777" w:rsidR="008F5E9B" w:rsidRPr="00035F47" w:rsidRDefault="008F5E9B" w:rsidP="008F5E9B">
            <w:pPr>
              <w:jc w:val="center"/>
              <w:rPr>
                <w:b/>
                <w:sz w:val="20"/>
                <w:szCs w:val="20"/>
              </w:rPr>
            </w:pPr>
          </w:p>
        </w:tc>
      </w:tr>
      <w:tr w:rsidR="008F5E9B" w:rsidRPr="00035F47" w14:paraId="37593423" w14:textId="77777777" w:rsidTr="00844A64">
        <w:trPr>
          <w:cantSplit/>
        </w:trPr>
        <w:tc>
          <w:tcPr>
            <w:tcW w:w="364" w:type="pct"/>
            <w:vAlign w:val="center"/>
          </w:tcPr>
          <w:p w14:paraId="3EDA6087" w14:textId="41D82508" w:rsidR="008F5E9B" w:rsidRPr="00035F47" w:rsidRDefault="008F5E9B" w:rsidP="008F5E9B">
            <w:pPr>
              <w:jc w:val="center"/>
              <w:rPr>
                <w:b/>
                <w:sz w:val="20"/>
                <w:szCs w:val="20"/>
              </w:rPr>
            </w:pPr>
            <w:r>
              <w:rPr>
                <w:b/>
                <w:sz w:val="20"/>
                <w:szCs w:val="20"/>
              </w:rPr>
              <w:t>14</w:t>
            </w:r>
          </w:p>
        </w:tc>
        <w:tc>
          <w:tcPr>
            <w:tcW w:w="837" w:type="pct"/>
          </w:tcPr>
          <w:p w14:paraId="5AB5E825" w14:textId="74320385" w:rsidR="008F5E9B" w:rsidRPr="004470A0" w:rsidRDefault="008F5E9B" w:rsidP="008F5E9B">
            <w:pPr>
              <w:rPr>
                <w:bCs/>
              </w:rPr>
            </w:pPr>
            <w:r w:rsidRPr="004470A0">
              <w:rPr>
                <w:bCs/>
              </w:rPr>
              <w:t>FOCT palm climbing training programme</w:t>
            </w:r>
          </w:p>
        </w:tc>
        <w:tc>
          <w:tcPr>
            <w:tcW w:w="953" w:type="pct"/>
          </w:tcPr>
          <w:p w14:paraId="0F97A9C3" w14:textId="3DBDF93B" w:rsidR="008F5E9B" w:rsidRDefault="008F5E9B" w:rsidP="008F5E9B">
            <w:pPr>
              <w:jc w:val="center"/>
              <w:rPr>
                <w:bCs/>
              </w:rPr>
            </w:pPr>
            <w:r>
              <w:rPr>
                <w:bCs/>
              </w:rPr>
              <w:t>Coconut Development Board, Bengaluru</w:t>
            </w:r>
          </w:p>
        </w:tc>
        <w:tc>
          <w:tcPr>
            <w:tcW w:w="949" w:type="pct"/>
          </w:tcPr>
          <w:p w14:paraId="48585AE8" w14:textId="3C0F2646" w:rsidR="008F5E9B" w:rsidRDefault="008F5E9B" w:rsidP="008F5E9B">
            <w:pPr>
              <w:jc w:val="center"/>
            </w:pPr>
            <w:r>
              <w:t>56,500.00</w:t>
            </w:r>
          </w:p>
        </w:tc>
        <w:tc>
          <w:tcPr>
            <w:tcW w:w="949" w:type="pct"/>
          </w:tcPr>
          <w:p w14:paraId="00A4518C" w14:textId="7F840D60" w:rsidR="008F5E9B" w:rsidRPr="00035F47" w:rsidRDefault="008F5E9B" w:rsidP="008F5E9B">
            <w:pPr>
              <w:jc w:val="center"/>
              <w:rPr>
                <w:b/>
                <w:sz w:val="20"/>
                <w:szCs w:val="20"/>
              </w:rPr>
            </w:pPr>
            <w:r>
              <w:t>56,500.00</w:t>
            </w:r>
          </w:p>
        </w:tc>
        <w:tc>
          <w:tcPr>
            <w:tcW w:w="948" w:type="pct"/>
          </w:tcPr>
          <w:p w14:paraId="3AD9247A" w14:textId="77777777" w:rsidR="008F5E9B" w:rsidRPr="00035F47" w:rsidRDefault="008F5E9B" w:rsidP="008F5E9B">
            <w:pPr>
              <w:jc w:val="center"/>
              <w:rPr>
                <w:b/>
                <w:sz w:val="20"/>
                <w:szCs w:val="20"/>
              </w:rPr>
            </w:pPr>
          </w:p>
        </w:tc>
      </w:tr>
      <w:tr w:rsidR="008F5E9B" w:rsidRPr="00035F47" w14:paraId="6279FF47" w14:textId="77777777" w:rsidTr="00844A64">
        <w:trPr>
          <w:cantSplit/>
        </w:trPr>
        <w:tc>
          <w:tcPr>
            <w:tcW w:w="364" w:type="pct"/>
            <w:vAlign w:val="center"/>
          </w:tcPr>
          <w:p w14:paraId="4CFDEB26" w14:textId="67C3E687" w:rsidR="008F5E9B" w:rsidRPr="00035F47" w:rsidRDefault="008F5E9B" w:rsidP="008F5E9B">
            <w:pPr>
              <w:jc w:val="center"/>
              <w:rPr>
                <w:b/>
                <w:sz w:val="20"/>
                <w:szCs w:val="20"/>
              </w:rPr>
            </w:pPr>
            <w:r>
              <w:rPr>
                <w:b/>
                <w:sz w:val="20"/>
                <w:szCs w:val="20"/>
              </w:rPr>
              <w:t>15</w:t>
            </w:r>
          </w:p>
        </w:tc>
        <w:tc>
          <w:tcPr>
            <w:tcW w:w="837" w:type="pct"/>
          </w:tcPr>
          <w:p w14:paraId="4432E673" w14:textId="7D4335FC" w:rsidR="008F5E9B" w:rsidRPr="004470A0" w:rsidRDefault="008F5E9B" w:rsidP="008F5E9B">
            <w:pPr>
              <w:rPr>
                <w:bCs/>
              </w:rPr>
            </w:pPr>
            <w:r w:rsidRPr="004470A0">
              <w:rPr>
                <w:bCs/>
              </w:rPr>
              <w:t>B</w:t>
            </w:r>
            <w:r>
              <w:rPr>
                <w:bCs/>
              </w:rPr>
              <w:t>e</w:t>
            </w:r>
            <w:r w:rsidRPr="004470A0">
              <w:rPr>
                <w:bCs/>
              </w:rPr>
              <w:t>e keeping</w:t>
            </w:r>
          </w:p>
        </w:tc>
        <w:tc>
          <w:tcPr>
            <w:tcW w:w="953" w:type="pct"/>
          </w:tcPr>
          <w:p w14:paraId="6FBFABDB" w14:textId="167AF3AB" w:rsidR="008F5E9B" w:rsidRDefault="008F5E9B" w:rsidP="008F5E9B">
            <w:pPr>
              <w:jc w:val="center"/>
              <w:rPr>
                <w:bCs/>
              </w:rPr>
            </w:pPr>
            <w:r>
              <w:rPr>
                <w:bCs/>
              </w:rPr>
              <w:t>ATARI, Bengaluru</w:t>
            </w:r>
          </w:p>
        </w:tc>
        <w:tc>
          <w:tcPr>
            <w:tcW w:w="949" w:type="pct"/>
          </w:tcPr>
          <w:p w14:paraId="2730E7D9" w14:textId="05E2A8FD" w:rsidR="008F5E9B" w:rsidRDefault="008F5E9B" w:rsidP="008F5E9B">
            <w:pPr>
              <w:jc w:val="center"/>
            </w:pPr>
            <w:r w:rsidRPr="008257FD">
              <w:rPr>
                <w:rFonts w:hint="cs"/>
                <w:cs/>
                <w:lang w:bidi="kn-IN"/>
              </w:rPr>
              <w:t xml:space="preserve"> </w:t>
            </w:r>
            <w:r w:rsidRPr="008257FD">
              <w:rPr>
                <w:rFonts w:hint="cs"/>
                <w:cs/>
              </w:rPr>
              <w:t>2,04,275</w:t>
            </w:r>
            <w:r>
              <w:rPr>
                <w:rFonts w:hint="cs"/>
                <w:cs/>
              </w:rPr>
              <w:t>.00</w:t>
            </w:r>
          </w:p>
        </w:tc>
        <w:tc>
          <w:tcPr>
            <w:tcW w:w="949" w:type="pct"/>
          </w:tcPr>
          <w:p w14:paraId="1A3B29E7" w14:textId="08021497" w:rsidR="008F5E9B" w:rsidRPr="00035F47" w:rsidRDefault="008F5E9B" w:rsidP="008F5E9B">
            <w:pPr>
              <w:jc w:val="center"/>
              <w:rPr>
                <w:b/>
                <w:sz w:val="20"/>
                <w:szCs w:val="20"/>
              </w:rPr>
            </w:pPr>
            <w:r w:rsidRPr="008257FD">
              <w:rPr>
                <w:rFonts w:hint="cs"/>
                <w:cs/>
                <w:lang w:bidi="kn-IN"/>
              </w:rPr>
              <w:t xml:space="preserve"> </w:t>
            </w:r>
            <w:r w:rsidRPr="008257FD">
              <w:rPr>
                <w:rFonts w:hint="cs"/>
                <w:cs/>
              </w:rPr>
              <w:t>2,04,275</w:t>
            </w:r>
            <w:r>
              <w:rPr>
                <w:rFonts w:hint="cs"/>
                <w:cs/>
              </w:rPr>
              <w:t>.00</w:t>
            </w:r>
          </w:p>
        </w:tc>
        <w:tc>
          <w:tcPr>
            <w:tcW w:w="948" w:type="pct"/>
          </w:tcPr>
          <w:p w14:paraId="6AC353FD" w14:textId="77777777" w:rsidR="008F5E9B" w:rsidRPr="00035F47" w:rsidRDefault="008F5E9B" w:rsidP="008F5E9B">
            <w:pPr>
              <w:jc w:val="center"/>
              <w:rPr>
                <w:b/>
                <w:sz w:val="20"/>
                <w:szCs w:val="20"/>
              </w:rPr>
            </w:pPr>
          </w:p>
        </w:tc>
      </w:tr>
      <w:tr w:rsidR="008F5E9B" w:rsidRPr="00035F47" w14:paraId="21EDA923" w14:textId="77777777" w:rsidTr="00844A64">
        <w:trPr>
          <w:cantSplit/>
        </w:trPr>
        <w:tc>
          <w:tcPr>
            <w:tcW w:w="364" w:type="pct"/>
            <w:vAlign w:val="center"/>
          </w:tcPr>
          <w:p w14:paraId="5C7DC444" w14:textId="173236F3" w:rsidR="008F5E9B" w:rsidRPr="00035F47" w:rsidRDefault="008F5E9B" w:rsidP="008F5E9B">
            <w:pPr>
              <w:jc w:val="center"/>
              <w:rPr>
                <w:b/>
                <w:sz w:val="20"/>
                <w:szCs w:val="20"/>
              </w:rPr>
            </w:pPr>
            <w:r>
              <w:rPr>
                <w:b/>
                <w:sz w:val="20"/>
                <w:szCs w:val="20"/>
              </w:rPr>
              <w:t>16</w:t>
            </w:r>
          </w:p>
        </w:tc>
        <w:tc>
          <w:tcPr>
            <w:tcW w:w="837" w:type="pct"/>
          </w:tcPr>
          <w:p w14:paraId="5FDF4FB3" w14:textId="357E6115" w:rsidR="008F5E9B" w:rsidRPr="004470A0" w:rsidRDefault="008F5E9B" w:rsidP="008F5E9B">
            <w:pPr>
              <w:rPr>
                <w:bCs/>
              </w:rPr>
            </w:pPr>
            <w:r w:rsidRPr="004470A0">
              <w:rPr>
                <w:rFonts w:hint="cs"/>
                <w:b/>
                <w:cs/>
                <w:lang w:bidi="kn-IN"/>
              </w:rPr>
              <w:t>SCSP activities</w:t>
            </w:r>
          </w:p>
        </w:tc>
        <w:tc>
          <w:tcPr>
            <w:tcW w:w="953" w:type="pct"/>
          </w:tcPr>
          <w:p w14:paraId="15016E8E" w14:textId="4C5F3367" w:rsidR="008F5E9B" w:rsidRDefault="008F5E9B" w:rsidP="008F5E9B">
            <w:pPr>
              <w:jc w:val="center"/>
              <w:rPr>
                <w:bCs/>
              </w:rPr>
            </w:pPr>
            <w:r>
              <w:rPr>
                <w:bCs/>
              </w:rPr>
              <w:t>ATARI, Bengaluru</w:t>
            </w:r>
          </w:p>
        </w:tc>
        <w:tc>
          <w:tcPr>
            <w:tcW w:w="949" w:type="pct"/>
          </w:tcPr>
          <w:p w14:paraId="72FAFFF8" w14:textId="7B43C8E9" w:rsidR="008F5E9B" w:rsidRPr="008257FD" w:rsidRDefault="008F5E9B" w:rsidP="008F5E9B">
            <w:pPr>
              <w:jc w:val="center"/>
              <w:rPr>
                <w:cs/>
                <w:lang w:bidi="kn-IN"/>
              </w:rPr>
            </w:pPr>
            <w:r w:rsidRPr="008257FD">
              <w:rPr>
                <w:rFonts w:hint="cs"/>
                <w:cs/>
                <w:lang w:bidi="kn-IN"/>
              </w:rPr>
              <w:t xml:space="preserve"> </w:t>
            </w:r>
            <w:r w:rsidRPr="008257FD">
              <w:rPr>
                <w:rFonts w:hint="cs"/>
                <w:cs/>
              </w:rPr>
              <w:t>2,65,000</w:t>
            </w:r>
            <w:r>
              <w:rPr>
                <w:rFonts w:hint="cs"/>
                <w:cs/>
              </w:rPr>
              <w:t>.00</w:t>
            </w:r>
          </w:p>
        </w:tc>
        <w:tc>
          <w:tcPr>
            <w:tcW w:w="949" w:type="pct"/>
          </w:tcPr>
          <w:p w14:paraId="223ACAC0" w14:textId="52DC89F2" w:rsidR="008F5E9B" w:rsidRPr="00035F47" w:rsidRDefault="008F5E9B" w:rsidP="008F5E9B">
            <w:pPr>
              <w:jc w:val="center"/>
              <w:rPr>
                <w:b/>
                <w:sz w:val="20"/>
                <w:szCs w:val="20"/>
              </w:rPr>
            </w:pPr>
            <w:r w:rsidRPr="008257FD">
              <w:rPr>
                <w:rFonts w:hint="cs"/>
                <w:cs/>
                <w:lang w:bidi="kn-IN"/>
              </w:rPr>
              <w:t xml:space="preserve"> </w:t>
            </w:r>
            <w:r w:rsidRPr="008257FD">
              <w:rPr>
                <w:rFonts w:hint="cs"/>
                <w:cs/>
              </w:rPr>
              <w:t>2,65,000</w:t>
            </w:r>
            <w:r>
              <w:rPr>
                <w:rFonts w:hint="cs"/>
                <w:cs/>
              </w:rPr>
              <w:t>.00</w:t>
            </w:r>
          </w:p>
        </w:tc>
        <w:tc>
          <w:tcPr>
            <w:tcW w:w="948" w:type="pct"/>
          </w:tcPr>
          <w:p w14:paraId="4480F2C1" w14:textId="77777777" w:rsidR="008F5E9B" w:rsidRPr="00035F47" w:rsidRDefault="008F5E9B" w:rsidP="008F5E9B">
            <w:pPr>
              <w:jc w:val="center"/>
              <w:rPr>
                <w:b/>
                <w:sz w:val="20"/>
                <w:szCs w:val="20"/>
              </w:rPr>
            </w:pPr>
          </w:p>
        </w:tc>
      </w:tr>
    </w:tbl>
    <w:p w14:paraId="4FC4D4F8" w14:textId="2BB06B97" w:rsidR="00563FC6" w:rsidRDefault="00563FC6">
      <w:pPr>
        <w:rPr>
          <w:sz w:val="20"/>
          <w:szCs w:val="20"/>
        </w:rPr>
      </w:pPr>
    </w:p>
    <w:p w14:paraId="2A1C41CB" w14:textId="77777777" w:rsidR="00AA0BDD" w:rsidRPr="00035F47" w:rsidRDefault="00AA0BDD">
      <w:pPr>
        <w:rPr>
          <w:sz w:val="20"/>
          <w:szCs w:val="20"/>
        </w:rPr>
      </w:pPr>
    </w:p>
    <w:p w14:paraId="6EE32394" w14:textId="49244DC9" w:rsidR="00563FC6" w:rsidRDefault="000E7AE6">
      <w:pPr>
        <w:rPr>
          <w:b/>
        </w:rPr>
      </w:pPr>
      <w:r w:rsidRPr="00035F47">
        <w:rPr>
          <w:b/>
        </w:rPr>
        <w:t>13D</w:t>
      </w:r>
      <w:r w:rsidR="00947AC1" w:rsidRPr="00035F47">
        <w:rPr>
          <w:b/>
        </w:rPr>
        <w:t>. Kisan Mobile Advisory Services</w:t>
      </w:r>
    </w:p>
    <w:p w14:paraId="10C8ECFE" w14:textId="07387F01" w:rsidR="00AA0BDD" w:rsidRDefault="00AA0BDD">
      <w:pPr>
        <w:rPr>
          <w:b/>
        </w:rPr>
      </w:pPr>
    </w:p>
    <w:p w14:paraId="485A9853" w14:textId="77777777" w:rsidR="00AA0BDD" w:rsidRDefault="00AA0BDD" w:rsidP="00AA0BDD">
      <w:pPr>
        <w:rPr>
          <w:b/>
          <w:u w:val="single"/>
        </w:rPr>
      </w:pPr>
    </w:p>
    <w:tbl>
      <w:tblPr>
        <w:tblStyle w:val="TableGrid"/>
        <w:tblW w:w="0" w:type="auto"/>
        <w:tblLook w:val="04A0" w:firstRow="1" w:lastRow="0" w:firstColumn="1" w:lastColumn="0" w:noHBand="0" w:noVBand="1"/>
      </w:tblPr>
      <w:tblGrid>
        <w:gridCol w:w="1072"/>
        <w:gridCol w:w="1026"/>
        <w:gridCol w:w="916"/>
        <w:gridCol w:w="916"/>
        <w:gridCol w:w="616"/>
        <w:gridCol w:w="956"/>
        <w:gridCol w:w="886"/>
        <w:gridCol w:w="1036"/>
        <w:gridCol w:w="1046"/>
        <w:gridCol w:w="1066"/>
        <w:gridCol w:w="1066"/>
        <w:gridCol w:w="986"/>
      </w:tblGrid>
      <w:tr w:rsidR="00AA0BDD" w14:paraId="7D1C36D9" w14:textId="77777777" w:rsidTr="001F2596">
        <w:tc>
          <w:tcPr>
            <w:tcW w:w="991" w:type="dxa"/>
            <w:vMerge w:val="restart"/>
          </w:tcPr>
          <w:p w14:paraId="569270E8" w14:textId="77777777" w:rsidR="00AA0BDD" w:rsidRDefault="00AA0BDD" w:rsidP="001F2596">
            <w:pPr>
              <w:rPr>
                <w:b/>
                <w:sz w:val="18"/>
              </w:rPr>
            </w:pPr>
            <w:r>
              <w:rPr>
                <w:b/>
                <w:sz w:val="18"/>
              </w:rPr>
              <w:t>Month</w:t>
            </w:r>
          </w:p>
        </w:tc>
        <w:tc>
          <w:tcPr>
            <w:tcW w:w="950" w:type="dxa"/>
            <w:vMerge w:val="restart"/>
          </w:tcPr>
          <w:p w14:paraId="4B025C6E" w14:textId="77777777" w:rsidR="00AA0BDD" w:rsidRDefault="00AA0BDD" w:rsidP="001F2596">
            <w:pPr>
              <w:rPr>
                <w:b/>
                <w:sz w:val="18"/>
              </w:rPr>
            </w:pPr>
            <w:r>
              <w:rPr>
                <w:b/>
                <w:sz w:val="18"/>
              </w:rPr>
              <w:t>No of Advisories</w:t>
            </w:r>
          </w:p>
        </w:tc>
        <w:tc>
          <w:tcPr>
            <w:tcW w:w="805" w:type="dxa"/>
            <w:vMerge w:val="restart"/>
            <w:vAlign w:val="center"/>
          </w:tcPr>
          <w:p w14:paraId="34A0D43C" w14:textId="77777777" w:rsidR="00AA0BDD" w:rsidRPr="00B92487" w:rsidRDefault="00AA0BDD" w:rsidP="001F2596">
            <w:pPr>
              <w:rPr>
                <w:b/>
                <w:sz w:val="18"/>
                <w:szCs w:val="18"/>
              </w:rPr>
            </w:pPr>
            <w:r w:rsidRPr="00B92487">
              <w:rPr>
                <w:b/>
                <w:bCs/>
                <w:sz w:val="18"/>
                <w:szCs w:val="18"/>
                <w:lang w:eastAsia="en-IN"/>
              </w:rPr>
              <w:t>No. of Text messages sent</w:t>
            </w:r>
          </w:p>
        </w:tc>
        <w:tc>
          <w:tcPr>
            <w:tcW w:w="606" w:type="dxa"/>
            <w:vMerge w:val="restart"/>
            <w:vAlign w:val="center"/>
          </w:tcPr>
          <w:p w14:paraId="18FAC755" w14:textId="77777777" w:rsidR="00AA0BDD" w:rsidRPr="00B92487" w:rsidRDefault="00AA0BDD" w:rsidP="001F2596">
            <w:pPr>
              <w:rPr>
                <w:b/>
                <w:sz w:val="18"/>
                <w:szCs w:val="18"/>
              </w:rPr>
            </w:pPr>
            <w:r w:rsidRPr="00B92487">
              <w:rPr>
                <w:b/>
                <w:bCs/>
                <w:sz w:val="18"/>
                <w:szCs w:val="18"/>
                <w:lang w:eastAsia="en-IN"/>
              </w:rPr>
              <w:t>No. of voice messages sent</w:t>
            </w:r>
          </w:p>
        </w:tc>
        <w:tc>
          <w:tcPr>
            <w:tcW w:w="5206" w:type="dxa"/>
            <w:gridSpan w:val="6"/>
          </w:tcPr>
          <w:p w14:paraId="67BDD0EF" w14:textId="77777777" w:rsidR="00AA0BDD" w:rsidRDefault="00AA0BDD" w:rsidP="001F2596">
            <w:pPr>
              <w:jc w:val="center"/>
              <w:rPr>
                <w:b/>
                <w:sz w:val="18"/>
              </w:rPr>
            </w:pPr>
            <w:r>
              <w:rPr>
                <w:b/>
                <w:sz w:val="18"/>
              </w:rPr>
              <w:t>SMS/voice calls sent (No.)</w:t>
            </w:r>
          </w:p>
        </w:tc>
        <w:tc>
          <w:tcPr>
            <w:tcW w:w="987" w:type="dxa"/>
            <w:vMerge w:val="restart"/>
          </w:tcPr>
          <w:p w14:paraId="78053E7B" w14:textId="77777777" w:rsidR="00AA0BDD" w:rsidRDefault="00AA0BDD" w:rsidP="001F2596">
            <w:pPr>
              <w:rPr>
                <w:b/>
                <w:sz w:val="18"/>
              </w:rPr>
            </w:pPr>
            <w:r>
              <w:rPr>
                <w:b/>
                <w:sz w:val="18"/>
              </w:rPr>
              <w:t>Total SMS/Voice calls sent (No.)</w:t>
            </w:r>
          </w:p>
        </w:tc>
        <w:tc>
          <w:tcPr>
            <w:tcW w:w="914" w:type="dxa"/>
            <w:vMerge w:val="restart"/>
          </w:tcPr>
          <w:p w14:paraId="7C3AF6D5" w14:textId="77777777" w:rsidR="00AA0BDD" w:rsidRDefault="00AA0BDD" w:rsidP="001F2596">
            <w:pPr>
              <w:rPr>
                <w:b/>
                <w:sz w:val="18"/>
              </w:rPr>
            </w:pPr>
            <w:r>
              <w:rPr>
                <w:b/>
                <w:sz w:val="18"/>
              </w:rPr>
              <w:t>Farmers benefitted (No.)</w:t>
            </w:r>
          </w:p>
        </w:tc>
      </w:tr>
      <w:tr w:rsidR="00AA0BDD" w14:paraId="74B4EE8F" w14:textId="77777777" w:rsidTr="001F2596">
        <w:tc>
          <w:tcPr>
            <w:tcW w:w="991" w:type="dxa"/>
            <w:vMerge/>
          </w:tcPr>
          <w:p w14:paraId="3E710B35" w14:textId="77777777" w:rsidR="00AA0BDD" w:rsidRDefault="00AA0BDD" w:rsidP="001F2596">
            <w:pPr>
              <w:rPr>
                <w:b/>
                <w:sz w:val="18"/>
              </w:rPr>
            </w:pPr>
          </w:p>
        </w:tc>
        <w:tc>
          <w:tcPr>
            <w:tcW w:w="950" w:type="dxa"/>
            <w:vMerge/>
          </w:tcPr>
          <w:p w14:paraId="11C7CB25" w14:textId="77777777" w:rsidR="00AA0BDD" w:rsidRDefault="00AA0BDD" w:rsidP="001F2596">
            <w:pPr>
              <w:rPr>
                <w:b/>
                <w:sz w:val="18"/>
              </w:rPr>
            </w:pPr>
          </w:p>
        </w:tc>
        <w:tc>
          <w:tcPr>
            <w:tcW w:w="805" w:type="dxa"/>
            <w:vMerge/>
          </w:tcPr>
          <w:p w14:paraId="38C90A95" w14:textId="77777777" w:rsidR="00AA0BDD" w:rsidRDefault="00AA0BDD" w:rsidP="001F2596">
            <w:pPr>
              <w:rPr>
                <w:b/>
                <w:sz w:val="18"/>
              </w:rPr>
            </w:pPr>
          </w:p>
        </w:tc>
        <w:tc>
          <w:tcPr>
            <w:tcW w:w="606" w:type="dxa"/>
            <w:vMerge/>
          </w:tcPr>
          <w:p w14:paraId="13A7BC31" w14:textId="77777777" w:rsidR="00AA0BDD" w:rsidRDefault="00AA0BDD" w:rsidP="001F2596">
            <w:pPr>
              <w:rPr>
                <w:b/>
                <w:sz w:val="18"/>
              </w:rPr>
            </w:pPr>
          </w:p>
        </w:tc>
        <w:tc>
          <w:tcPr>
            <w:tcW w:w="579" w:type="dxa"/>
          </w:tcPr>
          <w:p w14:paraId="24EB50E9" w14:textId="77777777" w:rsidR="00AA0BDD" w:rsidRDefault="00AA0BDD" w:rsidP="001F2596">
            <w:pPr>
              <w:rPr>
                <w:b/>
                <w:sz w:val="18"/>
              </w:rPr>
            </w:pPr>
            <w:r>
              <w:rPr>
                <w:b/>
                <w:sz w:val="18"/>
              </w:rPr>
              <w:t>Crop</w:t>
            </w:r>
          </w:p>
        </w:tc>
        <w:tc>
          <w:tcPr>
            <w:tcW w:w="887" w:type="dxa"/>
          </w:tcPr>
          <w:p w14:paraId="728BBB74" w14:textId="77777777" w:rsidR="00AA0BDD" w:rsidRDefault="00AA0BDD" w:rsidP="001F2596">
            <w:pPr>
              <w:rPr>
                <w:b/>
                <w:sz w:val="18"/>
              </w:rPr>
            </w:pPr>
            <w:r>
              <w:rPr>
                <w:b/>
                <w:sz w:val="18"/>
              </w:rPr>
              <w:t>Livestock</w:t>
            </w:r>
          </w:p>
        </w:tc>
        <w:tc>
          <w:tcPr>
            <w:tcW w:w="824" w:type="dxa"/>
          </w:tcPr>
          <w:p w14:paraId="75A355E9" w14:textId="77777777" w:rsidR="00AA0BDD" w:rsidRDefault="00AA0BDD" w:rsidP="001F2596">
            <w:pPr>
              <w:rPr>
                <w:b/>
                <w:sz w:val="18"/>
              </w:rPr>
            </w:pPr>
            <w:r>
              <w:rPr>
                <w:b/>
                <w:sz w:val="18"/>
              </w:rPr>
              <w:t>Weather</w:t>
            </w:r>
          </w:p>
        </w:tc>
        <w:tc>
          <w:tcPr>
            <w:tcW w:w="960" w:type="dxa"/>
          </w:tcPr>
          <w:p w14:paraId="1623C6C1" w14:textId="77777777" w:rsidR="00AA0BDD" w:rsidRDefault="00AA0BDD" w:rsidP="001F2596">
            <w:pPr>
              <w:rPr>
                <w:b/>
                <w:sz w:val="18"/>
              </w:rPr>
            </w:pPr>
            <w:r>
              <w:rPr>
                <w:b/>
                <w:sz w:val="18"/>
              </w:rPr>
              <w:t>Marketing</w:t>
            </w:r>
          </w:p>
        </w:tc>
        <w:tc>
          <w:tcPr>
            <w:tcW w:w="969" w:type="dxa"/>
          </w:tcPr>
          <w:p w14:paraId="758C9E5F" w14:textId="77777777" w:rsidR="00AA0BDD" w:rsidRDefault="00AA0BDD" w:rsidP="001F2596">
            <w:pPr>
              <w:rPr>
                <w:b/>
                <w:sz w:val="18"/>
              </w:rPr>
            </w:pPr>
            <w:r>
              <w:rPr>
                <w:b/>
                <w:sz w:val="18"/>
              </w:rPr>
              <w:t>Awareness</w:t>
            </w:r>
          </w:p>
        </w:tc>
        <w:tc>
          <w:tcPr>
            <w:tcW w:w="987" w:type="dxa"/>
          </w:tcPr>
          <w:p w14:paraId="2EA48E8F" w14:textId="77777777" w:rsidR="00AA0BDD" w:rsidRDefault="00AA0BDD" w:rsidP="001F2596">
            <w:pPr>
              <w:rPr>
                <w:b/>
                <w:sz w:val="18"/>
              </w:rPr>
            </w:pPr>
            <w:r>
              <w:rPr>
                <w:b/>
                <w:sz w:val="18"/>
              </w:rPr>
              <w:t>Other enterprises</w:t>
            </w:r>
          </w:p>
        </w:tc>
        <w:tc>
          <w:tcPr>
            <w:tcW w:w="987" w:type="dxa"/>
            <w:vMerge/>
          </w:tcPr>
          <w:p w14:paraId="79FDDB16" w14:textId="77777777" w:rsidR="00AA0BDD" w:rsidRDefault="00AA0BDD" w:rsidP="001F2596">
            <w:pPr>
              <w:rPr>
                <w:b/>
                <w:sz w:val="18"/>
              </w:rPr>
            </w:pPr>
          </w:p>
        </w:tc>
        <w:tc>
          <w:tcPr>
            <w:tcW w:w="914" w:type="dxa"/>
            <w:vMerge/>
          </w:tcPr>
          <w:p w14:paraId="1ACAE4B7" w14:textId="77777777" w:rsidR="00AA0BDD" w:rsidRDefault="00AA0BDD" w:rsidP="001F2596">
            <w:pPr>
              <w:rPr>
                <w:b/>
                <w:sz w:val="18"/>
              </w:rPr>
            </w:pPr>
          </w:p>
        </w:tc>
      </w:tr>
      <w:tr w:rsidR="00AA0BDD" w14:paraId="1A868CAA" w14:textId="77777777" w:rsidTr="001F2596">
        <w:tc>
          <w:tcPr>
            <w:tcW w:w="991" w:type="dxa"/>
          </w:tcPr>
          <w:p w14:paraId="5C30D8FC" w14:textId="77777777" w:rsidR="00AA0BDD" w:rsidRDefault="00AA0BDD" w:rsidP="001F2596">
            <w:pPr>
              <w:rPr>
                <w:sz w:val="20"/>
                <w:szCs w:val="20"/>
              </w:rPr>
            </w:pPr>
            <w:r>
              <w:rPr>
                <w:sz w:val="20"/>
                <w:szCs w:val="20"/>
              </w:rPr>
              <w:t xml:space="preserve">January </w:t>
            </w:r>
          </w:p>
        </w:tc>
        <w:tc>
          <w:tcPr>
            <w:tcW w:w="950" w:type="dxa"/>
          </w:tcPr>
          <w:p w14:paraId="59013142" w14:textId="77777777" w:rsidR="00AA0BDD" w:rsidRDefault="00AA0BDD" w:rsidP="001F2596">
            <w:pPr>
              <w:rPr>
                <w:sz w:val="20"/>
                <w:szCs w:val="20"/>
              </w:rPr>
            </w:pPr>
          </w:p>
        </w:tc>
        <w:tc>
          <w:tcPr>
            <w:tcW w:w="805" w:type="dxa"/>
          </w:tcPr>
          <w:p w14:paraId="1DCB9888" w14:textId="77777777" w:rsidR="00AA0BDD" w:rsidRDefault="00AA0BDD" w:rsidP="001F2596">
            <w:pPr>
              <w:rPr>
                <w:sz w:val="20"/>
                <w:szCs w:val="20"/>
              </w:rPr>
            </w:pPr>
          </w:p>
        </w:tc>
        <w:tc>
          <w:tcPr>
            <w:tcW w:w="606" w:type="dxa"/>
          </w:tcPr>
          <w:p w14:paraId="26A74DEF" w14:textId="77777777" w:rsidR="00AA0BDD" w:rsidRDefault="00AA0BDD" w:rsidP="001F2596">
            <w:pPr>
              <w:rPr>
                <w:sz w:val="20"/>
                <w:szCs w:val="20"/>
              </w:rPr>
            </w:pPr>
          </w:p>
        </w:tc>
        <w:tc>
          <w:tcPr>
            <w:tcW w:w="579" w:type="dxa"/>
          </w:tcPr>
          <w:p w14:paraId="7B6589F6" w14:textId="77777777" w:rsidR="00AA0BDD" w:rsidRDefault="00AA0BDD" w:rsidP="001F2596">
            <w:pPr>
              <w:rPr>
                <w:b/>
                <w:sz w:val="18"/>
              </w:rPr>
            </w:pPr>
          </w:p>
        </w:tc>
        <w:tc>
          <w:tcPr>
            <w:tcW w:w="887" w:type="dxa"/>
          </w:tcPr>
          <w:p w14:paraId="016A8ECB" w14:textId="77777777" w:rsidR="00AA0BDD" w:rsidRDefault="00AA0BDD" w:rsidP="001F2596">
            <w:pPr>
              <w:rPr>
                <w:b/>
                <w:sz w:val="18"/>
              </w:rPr>
            </w:pPr>
          </w:p>
        </w:tc>
        <w:tc>
          <w:tcPr>
            <w:tcW w:w="824" w:type="dxa"/>
          </w:tcPr>
          <w:p w14:paraId="6FF4AEED" w14:textId="77777777" w:rsidR="00AA0BDD" w:rsidRDefault="00AA0BDD" w:rsidP="001F2596">
            <w:pPr>
              <w:rPr>
                <w:b/>
                <w:sz w:val="18"/>
              </w:rPr>
            </w:pPr>
          </w:p>
        </w:tc>
        <w:tc>
          <w:tcPr>
            <w:tcW w:w="960" w:type="dxa"/>
          </w:tcPr>
          <w:p w14:paraId="18E7A83F" w14:textId="77777777" w:rsidR="00AA0BDD" w:rsidRDefault="00AA0BDD" w:rsidP="001F2596">
            <w:pPr>
              <w:rPr>
                <w:b/>
                <w:sz w:val="18"/>
              </w:rPr>
            </w:pPr>
          </w:p>
        </w:tc>
        <w:tc>
          <w:tcPr>
            <w:tcW w:w="969" w:type="dxa"/>
          </w:tcPr>
          <w:p w14:paraId="0A2E385B" w14:textId="77777777" w:rsidR="00AA0BDD" w:rsidRDefault="00AA0BDD" w:rsidP="001F2596">
            <w:pPr>
              <w:rPr>
                <w:b/>
                <w:sz w:val="18"/>
              </w:rPr>
            </w:pPr>
          </w:p>
        </w:tc>
        <w:tc>
          <w:tcPr>
            <w:tcW w:w="987" w:type="dxa"/>
          </w:tcPr>
          <w:p w14:paraId="2A34A8C4" w14:textId="77777777" w:rsidR="00AA0BDD" w:rsidRDefault="00AA0BDD" w:rsidP="001F2596">
            <w:pPr>
              <w:rPr>
                <w:b/>
                <w:sz w:val="18"/>
              </w:rPr>
            </w:pPr>
          </w:p>
        </w:tc>
        <w:tc>
          <w:tcPr>
            <w:tcW w:w="987" w:type="dxa"/>
          </w:tcPr>
          <w:p w14:paraId="413B3966" w14:textId="77777777" w:rsidR="00AA0BDD" w:rsidRDefault="00AA0BDD" w:rsidP="001F2596">
            <w:pPr>
              <w:rPr>
                <w:b/>
                <w:sz w:val="18"/>
              </w:rPr>
            </w:pPr>
          </w:p>
        </w:tc>
        <w:tc>
          <w:tcPr>
            <w:tcW w:w="914" w:type="dxa"/>
          </w:tcPr>
          <w:p w14:paraId="1815E1DD" w14:textId="77777777" w:rsidR="00AA0BDD" w:rsidRDefault="00AA0BDD" w:rsidP="001F2596">
            <w:pPr>
              <w:rPr>
                <w:b/>
                <w:sz w:val="18"/>
              </w:rPr>
            </w:pPr>
          </w:p>
        </w:tc>
      </w:tr>
      <w:tr w:rsidR="00AA0BDD" w14:paraId="77D40E98" w14:textId="77777777" w:rsidTr="001F2596">
        <w:tc>
          <w:tcPr>
            <w:tcW w:w="991" w:type="dxa"/>
          </w:tcPr>
          <w:p w14:paraId="36CF2422" w14:textId="77777777" w:rsidR="00AA0BDD" w:rsidRDefault="00AA0BDD" w:rsidP="001F2596">
            <w:pPr>
              <w:rPr>
                <w:sz w:val="20"/>
                <w:szCs w:val="20"/>
              </w:rPr>
            </w:pPr>
            <w:r>
              <w:rPr>
                <w:sz w:val="20"/>
                <w:szCs w:val="20"/>
              </w:rPr>
              <w:t xml:space="preserve">February </w:t>
            </w:r>
          </w:p>
        </w:tc>
        <w:tc>
          <w:tcPr>
            <w:tcW w:w="950" w:type="dxa"/>
          </w:tcPr>
          <w:p w14:paraId="43AA060A" w14:textId="77777777" w:rsidR="00AA0BDD" w:rsidRDefault="00AA0BDD" w:rsidP="001F2596">
            <w:pPr>
              <w:rPr>
                <w:sz w:val="20"/>
                <w:szCs w:val="20"/>
              </w:rPr>
            </w:pPr>
          </w:p>
        </w:tc>
        <w:tc>
          <w:tcPr>
            <w:tcW w:w="805" w:type="dxa"/>
          </w:tcPr>
          <w:p w14:paraId="6CB697BB" w14:textId="77777777" w:rsidR="00AA0BDD" w:rsidRDefault="00AA0BDD" w:rsidP="001F2596">
            <w:pPr>
              <w:rPr>
                <w:sz w:val="20"/>
                <w:szCs w:val="20"/>
              </w:rPr>
            </w:pPr>
          </w:p>
        </w:tc>
        <w:tc>
          <w:tcPr>
            <w:tcW w:w="606" w:type="dxa"/>
          </w:tcPr>
          <w:p w14:paraId="33E7C291" w14:textId="77777777" w:rsidR="00AA0BDD" w:rsidRDefault="00AA0BDD" w:rsidP="001F2596">
            <w:pPr>
              <w:rPr>
                <w:sz w:val="20"/>
                <w:szCs w:val="20"/>
              </w:rPr>
            </w:pPr>
          </w:p>
        </w:tc>
        <w:tc>
          <w:tcPr>
            <w:tcW w:w="579" w:type="dxa"/>
          </w:tcPr>
          <w:p w14:paraId="5D20023A" w14:textId="77777777" w:rsidR="00AA0BDD" w:rsidRDefault="00AA0BDD" w:rsidP="001F2596">
            <w:pPr>
              <w:rPr>
                <w:b/>
                <w:sz w:val="18"/>
              </w:rPr>
            </w:pPr>
          </w:p>
        </w:tc>
        <w:tc>
          <w:tcPr>
            <w:tcW w:w="887" w:type="dxa"/>
          </w:tcPr>
          <w:p w14:paraId="300244D6" w14:textId="77777777" w:rsidR="00AA0BDD" w:rsidRDefault="00AA0BDD" w:rsidP="001F2596">
            <w:pPr>
              <w:rPr>
                <w:b/>
                <w:sz w:val="18"/>
              </w:rPr>
            </w:pPr>
          </w:p>
        </w:tc>
        <w:tc>
          <w:tcPr>
            <w:tcW w:w="824" w:type="dxa"/>
          </w:tcPr>
          <w:p w14:paraId="62179072" w14:textId="77777777" w:rsidR="00AA0BDD" w:rsidRDefault="00AA0BDD" w:rsidP="001F2596">
            <w:pPr>
              <w:rPr>
                <w:b/>
                <w:sz w:val="18"/>
              </w:rPr>
            </w:pPr>
          </w:p>
        </w:tc>
        <w:tc>
          <w:tcPr>
            <w:tcW w:w="960" w:type="dxa"/>
          </w:tcPr>
          <w:p w14:paraId="3D0D42ED" w14:textId="77777777" w:rsidR="00AA0BDD" w:rsidRDefault="00AA0BDD" w:rsidP="001F2596">
            <w:pPr>
              <w:rPr>
                <w:b/>
                <w:sz w:val="18"/>
              </w:rPr>
            </w:pPr>
          </w:p>
        </w:tc>
        <w:tc>
          <w:tcPr>
            <w:tcW w:w="969" w:type="dxa"/>
          </w:tcPr>
          <w:p w14:paraId="40CD4BF3" w14:textId="77777777" w:rsidR="00AA0BDD" w:rsidRDefault="00AA0BDD" w:rsidP="001F2596">
            <w:pPr>
              <w:rPr>
                <w:b/>
                <w:sz w:val="18"/>
              </w:rPr>
            </w:pPr>
          </w:p>
        </w:tc>
        <w:tc>
          <w:tcPr>
            <w:tcW w:w="987" w:type="dxa"/>
          </w:tcPr>
          <w:p w14:paraId="1EE7788E" w14:textId="77777777" w:rsidR="00AA0BDD" w:rsidRDefault="00AA0BDD" w:rsidP="001F2596">
            <w:pPr>
              <w:rPr>
                <w:b/>
                <w:sz w:val="18"/>
              </w:rPr>
            </w:pPr>
          </w:p>
        </w:tc>
        <w:tc>
          <w:tcPr>
            <w:tcW w:w="987" w:type="dxa"/>
          </w:tcPr>
          <w:p w14:paraId="310899CE" w14:textId="77777777" w:rsidR="00AA0BDD" w:rsidRDefault="00AA0BDD" w:rsidP="001F2596">
            <w:pPr>
              <w:rPr>
                <w:b/>
                <w:sz w:val="18"/>
              </w:rPr>
            </w:pPr>
          </w:p>
        </w:tc>
        <w:tc>
          <w:tcPr>
            <w:tcW w:w="914" w:type="dxa"/>
          </w:tcPr>
          <w:p w14:paraId="320152D9" w14:textId="77777777" w:rsidR="00AA0BDD" w:rsidRDefault="00AA0BDD" w:rsidP="001F2596">
            <w:pPr>
              <w:rPr>
                <w:b/>
                <w:sz w:val="18"/>
              </w:rPr>
            </w:pPr>
          </w:p>
        </w:tc>
      </w:tr>
      <w:tr w:rsidR="00AA0BDD" w14:paraId="746F526F" w14:textId="77777777" w:rsidTr="001F2596">
        <w:tc>
          <w:tcPr>
            <w:tcW w:w="991" w:type="dxa"/>
          </w:tcPr>
          <w:p w14:paraId="1D40CD2A" w14:textId="77777777" w:rsidR="00AA0BDD" w:rsidRDefault="00AA0BDD" w:rsidP="001F2596">
            <w:pPr>
              <w:rPr>
                <w:sz w:val="20"/>
                <w:szCs w:val="20"/>
              </w:rPr>
            </w:pPr>
            <w:r>
              <w:rPr>
                <w:sz w:val="20"/>
                <w:szCs w:val="20"/>
              </w:rPr>
              <w:t>March</w:t>
            </w:r>
          </w:p>
        </w:tc>
        <w:tc>
          <w:tcPr>
            <w:tcW w:w="950" w:type="dxa"/>
          </w:tcPr>
          <w:p w14:paraId="5A0B861E" w14:textId="77777777" w:rsidR="00AA0BDD" w:rsidRDefault="00AA0BDD" w:rsidP="001F2596">
            <w:pPr>
              <w:rPr>
                <w:sz w:val="20"/>
                <w:szCs w:val="20"/>
              </w:rPr>
            </w:pPr>
          </w:p>
        </w:tc>
        <w:tc>
          <w:tcPr>
            <w:tcW w:w="805" w:type="dxa"/>
          </w:tcPr>
          <w:p w14:paraId="07252024" w14:textId="77777777" w:rsidR="00AA0BDD" w:rsidRDefault="00AA0BDD" w:rsidP="001F2596">
            <w:pPr>
              <w:rPr>
                <w:sz w:val="20"/>
                <w:szCs w:val="20"/>
              </w:rPr>
            </w:pPr>
          </w:p>
        </w:tc>
        <w:tc>
          <w:tcPr>
            <w:tcW w:w="606" w:type="dxa"/>
          </w:tcPr>
          <w:p w14:paraId="364EC67E" w14:textId="77777777" w:rsidR="00AA0BDD" w:rsidRDefault="00AA0BDD" w:rsidP="001F2596">
            <w:pPr>
              <w:rPr>
                <w:sz w:val="20"/>
                <w:szCs w:val="20"/>
              </w:rPr>
            </w:pPr>
          </w:p>
        </w:tc>
        <w:tc>
          <w:tcPr>
            <w:tcW w:w="579" w:type="dxa"/>
          </w:tcPr>
          <w:p w14:paraId="07219935" w14:textId="77777777" w:rsidR="00AA0BDD" w:rsidRDefault="00AA0BDD" w:rsidP="001F2596">
            <w:pPr>
              <w:rPr>
                <w:b/>
                <w:sz w:val="18"/>
              </w:rPr>
            </w:pPr>
          </w:p>
        </w:tc>
        <w:tc>
          <w:tcPr>
            <w:tcW w:w="887" w:type="dxa"/>
          </w:tcPr>
          <w:p w14:paraId="2EFF3A08" w14:textId="77777777" w:rsidR="00AA0BDD" w:rsidRDefault="00AA0BDD" w:rsidP="001F2596">
            <w:pPr>
              <w:rPr>
                <w:b/>
                <w:sz w:val="18"/>
              </w:rPr>
            </w:pPr>
          </w:p>
        </w:tc>
        <w:tc>
          <w:tcPr>
            <w:tcW w:w="824" w:type="dxa"/>
          </w:tcPr>
          <w:p w14:paraId="10620C17" w14:textId="77777777" w:rsidR="00AA0BDD" w:rsidRDefault="00AA0BDD" w:rsidP="001F2596">
            <w:pPr>
              <w:rPr>
                <w:b/>
                <w:sz w:val="18"/>
              </w:rPr>
            </w:pPr>
          </w:p>
        </w:tc>
        <w:tc>
          <w:tcPr>
            <w:tcW w:w="960" w:type="dxa"/>
          </w:tcPr>
          <w:p w14:paraId="1C769743" w14:textId="77777777" w:rsidR="00AA0BDD" w:rsidRDefault="00AA0BDD" w:rsidP="001F2596">
            <w:pPr>
              <w:rPr>
                <w:b/>
                <w:sz w:val="18"/>
              </w:rPr>
            </w:pPr>
          </w:p>
        </w:tc>
        <w:tc>
          <w:tcPr>
            <w:tcW w:w="969" w:type="dxa"/>
          </w:tcPr>
          <w:p w14:paraId="0C95B511" w14:textId="77777777" w:rsidR="00AA0BDD" w:rsidRDefault="00AA0BDD" w:rsidP="001F2596">
            <w:pPr>
              <w:rPr>
                <w:b/>
                <w:sz w:val="18"/>
              </w:rPr>
            </w:pPr>
          </w:p>
        </w:tc>
        <w:tc>
          <w:tcPr>
            <w:tcW w:w="987" w:type="dxa"/>
          </w:tcPr>
          <w:p w14:paraId="66500AD7" w14:textId="77777777" w:rsidR="00AA0BDD" w:rsidRDefault="00AA0BDD" w:rsidP="001F2596">
            <w:pPr>
              <w:rPr>
                <w:b/>
                <w:sz w:val="18"/>
              </w:rPr>
            </w:pPr>
          </w:p>
        </w:tc>
        <w:tc>
          <w:tcPr>
            <w:tcW w:w="987" w:type="dxa"/>
          </w:tcPr>
          <w:p w14:paraId="27BCC6C1" w14:textId="77777777" w:rsidR="00AA0BDD" w:rsidRDefault="00AA0BDD" w:rsidP="001F2596">
            <w:pPr>
              <w:rPr>
                <w:b/>
                <w:sz w:val="18"/>
              </w:rPr>
            </w:pPr>
          </w:p>
        </w:tc>
        <w:tc>
          <w:tcPr>
            <w:tcW w:w="914" w:type="dxa"/>
          </w:tcPr>
          <w:p w14:paraId="10219C21" w14:textId="77777777" w:rsidR="00AA0BDD" w:rsidRDefault="00AA0BDD" w:rsidP="001F2596">
            <w:pPr>
              <w:rPr>
                <w:b/>
                <w:sz w:val="18"/>
              </w:rPr>
            </w:pPr>
          </w:p>
        </w:tc>
      </w:tr>
      <w:tr w:rsidR="00AA0BDD" w14:paraId="16D5A71B" w14:textId="77777777" w:rsidTr="001F2596">
        <w:tc>
          <w:tcPr>
            <w:tcW w:w="991" w:type="dxa"/>
          </w:tcPr>
          <w:p w14:paraId="6DBA7238" w14:textId="77777777" w:rsidR="00AA0BDD" w:rsidRDefault="00AA0BDD" w:rsidP="001F2596">
            <w:pPr>
              <w:rPr>
                <w:sz w:val="20"/>
                <w:szCs w:val="20"/>
              </w:rPr>
            </w:pPr>
            <w:r>
              <w:rPr>
                <w:sz w:val="20"/>
                <w:szCs w:val="20"/>
              </w:rPr>
              <w:lastRenderedPageBreak/>
              <w:t xml:space="preserve">April </w:t>
            </w:r>
          </w:p>
        </w:tc>
        <w:tc>
          <w:tcPr>
            <w:tcW w:w="950" w:type="dxa"/>
          </w:tcPr>
          <w:p w14:paraId="24BCBEF7" w14:textId="77777777" w:rsidR="00AA0BDD" w:rsidRDefault="00AA0BDD" w:rsidP="001F2596">
            <w:pPr>
              <w:rPr>
                <w:sz w:val="20"/>
                <w:szCs w:val="20"/>
              </w:rPr>
            </w:pPr>
          </w:p>
        </w:tc>
        <w:tc>
          <w:tcPr>
            <w:tcW w:w="805" w:type="dxa"/>
          </w:tcPr>
          <w:p w14:paraId="77F6BD81" w14:textId="77777777" w:rsidR="00AA0BDD" w:rsidRDefault="00AA0BDD" w:rsidP="001F2596">
            <w:pPr>
              <w:rPr>
                <w:sz w:val="20"/>
                <w:szCs w:val="20"/>
              </w:rPr>
            </w:pPr>
          </w:p>
        </w:tc>
        <w:tc>
          <w:tcPr>
            <w:tcW w:w="606" w:type="dxa"/>
          </w:tcPr>
          <w:p w14:paraId="4FD0EB68" w14:textId="77777777" w:rsidR="00AA0BDD" w:rsidRDefault="00AA0BDD" w:rsidP="001F2596">
            <w:pPr>
              <w:rPr>
                <w:sz w:val="20"/>
                <w:szCs w:val="20"/>
              </w:rPr>
            </w:pPr>
          </w:p>
        </w:tc>
        <w:tc>
          <w:tcPr>
            <w:tcW w:w="579" w:type="dxa"/>
          </w:tcPr>
          <w:p w14:paraId="1CE3E434" w14:textId="77777777" w:rsidR="00AA0BDD" w:rsidRDefault="00AA0BDD" w:rsidP="001F2596">
            <w:pPr>
              <w:rPr>
                <w:b/>
                <w:sz w:val="18"/>
              </w:rPr>
            </w:pPr>
          </w:p>
        </w:tc>
        <w:tc>
          <w:tcPr>
            <w:tcW w:w="887" w:type="dxa"/>
          </w:tcPr>
          <w:p w14:paraId="6DB6562F" w14:textId="77777777" w:rsidR="00AA0BDD" w:rsidRDefault="00AA0BDD" w:rsidP="001F2596">
            <w:pPr>
              <w:rPr>
                <w:b/>
                <w:sz w:val="18"/>
              </w:rPr>
            </w:pPr>
          </w:p>
        </w:tc>
        <w:tc>
          <w:tcPr>
            <w:tcW w:w="824" w:type="dxa"/>
          </w:tcPr>
          <w:p w14:paraId="07154B3A" w14:textId="77777777" w:rsidR="00AA0BDD" w:rsidRDefault="00AA0BDD" w:rsidP="001F2596">
            <w:pPr>
              <w:rPr>
                <w:b/>
                <w:sz w:val="18"/>
              </w:rPr>
            </w:pPr>
          </w:p>
        </w:tc>
        <w:tc>
          <w:tcPr>
            <w:tcW w:w="960" w:type="dxa"/>
          </w:tcPr>
          <w:p w14:paraId="56F3B72D" w14:textId="77777777" w:rsidR="00AA0BDD" w:rsidRDefault="00AA0BDD" w:rsidP="001F2596">
            <w:pPr>
              <w:rPr>
                <w:b/>
                <w:sz w:val="18"/>
              </w:rPr>
            </w:pPr>
          </w:p>
        </w:tc>
        <w:tc>
          <w:tcPr>
            <w:tcW w:w="969" w:type="dxa"/>
          </w:tcPr>
          <w:p w14:paraId="5EC721A5" w14:textId="77777777" w:rsidR="00AA0BDD" w:rsidRDefault="00AA0BDD" w:rsidP="001F2596">
            <w:pPr>
              <w:rPr>
                <w:b/>
                <w:sz w:val="18"/>
              </w:rPr>
            </w:pPr>
          </w:p>
        </w:tc>
        <w:tc>
          <w:tcPr>
            <w:tcW w:w="987" w:type="dxa"/>
          </w:tcPr>
          <w:p w14:paraId="1862B127" w14:textId="77777777" w:rsidR="00AA0BDD" w:rsidRDefault="00AA0BDD" w:rsidP="001F2596">
            <w:pPr>
              <w:rPr>
                <w:b/>
                <w:sz w:val="18"/>
              </w:rPr>
            </w:pPr>
          </w:p>
        </w:tc>
        <w:tc>
          <w:tcPr>
            <w:tcW w:w="987" w:type="dxa"/>
          </w:tcPr>
          <w:p w14:paraId="1D32E276" w14:textId="77777777" w:rsidR="00AA0BDD" w:rsidRDefault="00AA0BDD" w:rsidP="001F2596">
            <w:pPr>
              <w:rPr>
                <w:b/>
                <w:sz w:val="18"/>
              </w:rPr>
            </w:pPr>
          </w:p>
        </w:tc>
        <w:tc>
          <w:tcPr>
            <w:tcW w:w="914" w:type="dxa"/>
          </w:tcPr>
          <w:p w14:paraId="442692AC" w14:textId="77777777" w:rsidR="00AA0BDD" w:rsidRDefault="00AA0BDD" w:rsidP="001F2596">
            <w:pPr>
              <w:rPr>
                <w:b/>
                <w:sz w:val="18"/>
              </w:rPr>
            </w:pPr>
          </w:p>
        </w:tc>
      </w:tr>
      <w:tr w:rsidR="00AA0BDD" w14:paraId="08525783" w14:textId="77777777" w:rsidTr="001F2596">
        <w:tc>
          <w:tcPr>
            <w:tcW w:w="991" w:type="dxa"/>
          </w:tcPr>
          <w:p w14:paraId="1D786963" w14:textId="77777777" w:rsidR="00AA0BDD" w:rsidRDefault="00AA0BDD" w:rsidP="001F2596">
            <w:pPr>
              <w:rPr>
                <w:sz w:val="20"/>
                <w:szCs w:val="20"/>
              </w:rPr>
            </w:pPr>
            <w:r>
              <w:rPr>
                <w:sz w:val="20"/>
                <w:szCs w:val="20"/>
              </w:rPr>
              <w:t>May</w:t>
            </w:r>
          </w:p>
        </w:tc>
        <w:tc>
          <w:tcPr>
            <w:tcW w:w="950" w:type="dxa"/>
          </w:tcPr>
          <w:p w14:paraId="2F6FC5BF" w14:textId="77777777" w:rsidR="00AA0BDD" w:rsidRDefault="00AA0BDD" w:rsidP="001F2596">
            <w:pPr>
              <w:rPr>
                <w:sz w:val="20"/>
                <w:szCs w:val="20"/>
              </w:rPr>
            </w:pPr>
          </w:p>
        </w:tc>
        <w:tc>
          <w:tcPr>
            <w:tcW w:w="805" w:type="dxa"/>
          </w:tcPr>
          <w:p w14:paraId="6E01EE80" w14:textId="77777777" w:rsidR="00AA0BDD" w:rsidRDefault="00AA0BDD" w:rsidP="001F2596">
            <w:pPr>
              <w:rPr>
                <w:sz w:val="20"/>
                <w:szCs w:val="20"/>
              </w:rPr>
            </w:pPr>
          </w:p>
        </w:tc>
        <w:tc>
          <w:tcPr>
            <w:tcW w:w="606" w:type="dxa"/>
          </w:tcPr>
          <w:p w14:paraId="5B279497" w14:textId="77777777" w:rsidR="00AA0BDD" w:rsidRDefault="00AA0BDD" w:rsidP="001F2596">
            <w:pPr>
              <w:rPr>
                <w:sz w:val="20"/>
                <w:szCs w:val="20"/>
              </w:rPr>
            </w:pPr>
          </w:p>
        </w:tc>
        <w:tc>
          <w:tcPr>
            <w:tcW w:w="579" w:type="dxa"/>
          </w:tcPr>
          <w:p w14:paraId="187C5ADF" w14:textId="77777777" w:rsidR="00AA0BDD" w:rsidRDefault="00AA0BDD" w:rsidP="001F2596">
            <w:pPr>
              <w:rPr>
                <w:b/>
                <w:sz w:val="18"/>
              </w:rPr>
            </w:pPr>
          </w:p>
        </w:tc>
        <w:tc>
          <w:tcPr>
            <w:tcW w:w="887" w:type="dxa"/>
          </w:tcPr>
          <w:p w14:paraId="75B6D3B5" w14:textId="77777777" w:rsidR="00AA0BDD" w:rsidRDefault="00AA0BDD" w:rsidP="001F2596">
            <w:pPr>
              <w:rPr>
                <w:b/>
                <w:sz w:val="18"/>
              </w:rPr>
            </w:pPr>
          </w:p>
        </w:tc>
        <w:tc>
          <w:tcPr>
            <w:tcW w:w="824" w:type="dxa"/>
          </w:tcPr>
          <w:p w14:paraId="01E4B786" w14:textId="77777777" w:rsidR="00AA0BDD" w:rsidRDefault="00AA0BDD" w:rsidP="001F2596">
            <w:pPr>
              <w:rPr>
                <w:b/>
                <w:sz w:val="18"/>
              </w:rPr>
            </w:pPr>
          </w:p>
        </w:tc>
        <w:tc>
          <w:tcPr>
            <w:tcW w:w="960" w:type="dxa"/>
          </w:tcPr>
          <w:p w14:paraId="3E615164" w14:textId="77777777" w:rsidR="00AA0BDD" w:rsidRDefault="00AA0BDD" w:rsidP="001F2596">
            <w:pPr>
              <w:rPr>
                <w:b/>
                <w:sz w:val="18"/>
              </w:rPr>
            </w:pPr>
          </w:p>
        </w:tc>
        <w:tc>
          <w:tcPr>
            <w:tcW w:w="969" w:type="dxa"/>
          </w:tcPr>
          <w:p w14:paraId="367C4EA2" w14:textId="77777777" w:rsidR="00AA0BDD" w:rsidRDefault="00AA0BDD" w:rsidP="001F2596">
            <w:pPr>
              <w:rPr>
                <w:b/>
                <w:sz w:val="18"/>
              </w:rPr>
            </w:pPr>
          </w:p>
        </w:tc>
        <w:tc>
          <w:tcPr>
            <w:tcW w:w="987" w:type="dxa"/>
          </w:tcPr>
          <w:p w14:paraId="59E17D82" w14:textId="77777777" w:rsidR="00AA0BDD" w:rsidRDefault="00AA0BDD" w:rsidP="001F2596">
            <w:pPr>
              <w:rPr>
                <w:b/>
                <w:sz w:val="18"/>
              </w:rPr>
            </w:pPr>
          </w:p>
        </w:tc>
        <w:tc>
          <w:tcPr>
            <w:tcW w:w="987" w:type="dxa"/>
          </w:tcPr>
          <w:p w14:paraId="3A98CA34" w14:textId="77777777" w:rsidR="00AA0BDD" w:rsidRDefault="00AA0BDD" w:rsidP="001F2596">
            <w:pPr>
              <w:rPr>
                <w:b/>
                <w:sz w:val="18"/>
              </w:rPr>
            </w:pPr>
          </w:p>
        </w:tc>
        <w:tc>
          <w:tcPr>
            <w:tcW w:w="914" w:type="dxa"/>
          </w:tcPr>
          <w:p w14:paraId="12920EE6" w14:textId="77777777" w:rsidR="00AA0BDD" w:rsidRDefault="00AA0BDD" w:rsidP="001F2596">
            <w:pPr>
              <w:rPr>
                <w:b/>
                <w:sz w:val="18"/>
              </w:rPr>
            </w:pPr>
          </w:p>
        </w:tc>
      </w:tr>
      <w:tr w:rsidR="00AA0BDD" w14:paraId="5D053FE3" w14:textId="77777777" w:rsidTr="001F2596">
        <w:tc>
          <w:tcPr>
            <w:tcW w:w="991" w:type="dxa"/>
          </w:tcPr>
          <w:p w14:paraId="59F3FAC7" w14:textId="77777777" w:rsidR="00AA0BDD" w:rsidRDefault="00AA0BDD" w:rsidP="001F2596">
            <w:pPr>
              <w:rPr>
                <w:sz w:val="20"/>
                <w:szCs w:val="20"/>
              </w:rPr>
            </w:pPr>
            <w:r>
              <w:rPr>
                <w:sz w:val="20"/>
                <w:szCs w:val="20"/>
              </w:rPr>
              <w:t xml:space="preserve">June </w:t>
            </w:r>
          </w:p>
        </w:tc>
        <w:tc>
          <w:tcPr>
            <w:tcW w:w="950" w:type="dxa"/>
          </w:tcPr>
          <w:p w14:paraId="7FE89B5A" w14:textId="77777777" w:rsidR="00AA0BDD" w:rsidRDefault="00AA0BDD" w:rsidP="001F2596">
            <w:pPr>
              <w:rPr>
                <w:sz w:val="20"/>
                <w:szCs w:val="20"/>
              </w:rPr>
            </w:pPr>
          </w:p>
        </w:tc>
        <w:tc>
          <w:tcPr>
            <w:tcW w:w="805" w:type="dxa"/>
          </w:tcPr>
          <w:p w14:paraId="199CBD97" w14:textId="77777777" w:rsidR="00AA0BDD" w:rsidRDefault="00AA0BDD" w:rsidP="001F2596">
            <w:pPr>
              <w:rPr>
                <w:sz w:val="20"/>
                <w:szCs w:val="20"/>
              </w:rPr>
            </w:pPr>
          </w:p>
        </w:tc>
        <w:tc>
          <w:tcPr>
            <w:tcW w:w="606" w:type="dxa"/>
          </w:tcPr>
          <w:p w14:paraId="2D2200EE" w14:textId="77777777" w:rsidR="00AA0BDD" w:rsidRDefault="00AA0BDD" w:rsidP="001F2596">
            <w:pPr>
              <w:rPr>
                <w:sz w:val="20"/>
                <w:szCs w:val="20"/>
              </w:rPr>
            </w:pPr>
          </w:p>
        </w:tc>
        <w:tc>
          <w:tcPr>
            <w:tcW w:w="579" w:type="dxa"/>
          </w:tcPr>
          <w:p w14:paraId="0C8A7159" w14:textId="77777777" w:rsidR="00AA0BDD" w:rsidRDefault="00AA0BDD" w:rsidP="001F2596">
            <w:pPr>
              <w:rPr>
                <w:b/>
                <w:sz w:val="18"/>
              </w:rPr>
            </w:pPr>
          </w:p>
        </w:tc>
        <w:tc>
          <w:tcPr>
            <w:tcW w:w="887" w:type="dxa"/>
          </w:tcPr>
          <w:p w14:paraId="362B105D" w14:textId="77777777" w:rsidR="00AA0BDD" w:rsidRDefault="00AA0BDD" w:rsidP="001F2596">
            <w:pPr>
              <w:rPr>
                <w:b/>
                <w:sz w:val="18"/>
              </w:rPr>
            </w:pPr>
          </w:p>
        </w:tc>
        <w:tc>
          <w:tcPr>
            <w:tcW w:w="824" w:type="dxa"/>
          </w:tcPr>
          <w:p w14:paraId="2D1F9FFF" w14:textId="77777777" w:rsidR="00AA0BDD" w:rsidRDefault="00AA0BDD" w:rsidP="001F2596">
            <w:pPr>
              <w:rPr>
                <w:b/>
                <w:sz w:val="18"/>
              </w:rPr>
            </w:pPr>
          </w:p>
        </w:tc>
        <w:tc>
          <w:tcPr>
            <w:tcW w:w="960" w:type="dxa"/>
          </w:tcPr>
          <w:p w14:paraId="3149B5CE" w14:textId="77777777" w:rsidR="00AA0BDD" w:rsidRDefault="00AA0BDD" w:rsidP="001F2596">
            <w:pPr>
              <w:rPr>
                <w:b/>
                <w:sz w:val="18"/>
              </w:rPr>
            </w:pPr>
          </w:p>
        </w:tc>
        <w:tc>
          <w:tcPr>
            <w:tcW w:w="969" w:type="dxa"/>
          </w:tcPr>
          <w:p w14:paraId="73D07434" w14:textId="77777777" w:rsidR="00AA0BDD" w:rsidRDefault="00AA0BDD" w:rsidP="001F2596">
            <w:pPr>
              <w:rPr>
                <w:b/>
                <w:sz w:val="18"/>
              </w:rPr>
            </w:pPr>
          </w:p>
        </w:tc>
        <w:tc>
          <w:tcPr>
            <w:tcW w:w="987" w:type="dxa"/>
          </w:tcPr>
          <w:p w14:paraId="1F06DCF6" w14:textId="77777777" w:rsidR="00AA0BDD" w:rsidRDefault="00AA0BDD" w:rsidP="001F2596">
            <w:pPr>
              <w:rPr>
                <w:b/>
                <w:sz w:val="18"/>
              </w:rPr>
            </w:pPr>
          </w:p>
        </w:tc>
        <w:tc>
          <w:tcPr>
            <w:tcW w:w="987" w:type="dxa"/>
          </w:tcPr>
          <w:p w14:paraId="65579CC3" w14:textId="77777777" w:rsidR="00AA0BDD" w:rsidRDefault="00AA0BDD" w:rsidP="001F2596">
            <w:pPr>
              <w:rPr>
                <w:b/>
                <w:sz w:val="18"/>
              </w:rPr>
            </w:pPr>
          </w:p>
        </w:tc>
        <w:tc>
          <w:tcPr>
            <w:tcW w:w="914" w:type="dxa"/>
          </w:tcPr>
          <w:p w14:paraId="6D25C50C" w14:textId="77777777" w:rsidR="00AA0BDD" w:rsidRDefault="00AA0BDD" w:rsidP="001F2596">
            <w:pPr>
              <w:rPr>
                <w:b/>
                <w:sz w:val="18"/>
              </w:rPr>
            </w:pPr>
          </w:p>
        </w:tc>
      </w:tr>
      <w:tr w:rsidR="00AA0BDD" w14:paraId="1BCC19FA" w14:textId="77777777" w:rsidTr="001F2596">
        <w:tc>
          <w:tcPr>
            <w:tcW w:w="991" w:type="dxa"/>
          </w:tcPr>
          <w:p w14:paraId="2D70E246" w14:textId="77777777" w:rsidR="00AA0BDD" w:rsidRDefault="00AA0BDD" w:rsidP="001F2596">
            <w:pPr>
              <w:rPr>
                <w:sz w:val="20"/>
                <w:szCs w:val="20"/>
              </w:rPr>
            </w:pPr>
            <w:r>
              <w:rPr>
                <w:sz w:val="20"/>
                <w:szCs w:val="20"/>
              </w:rPr>
              <w:t xml:space="preserve">July </w:t>
            </w:r>
          </w:p>
        </w:tc>
        <w:tc>
          <w:tcPr>
            <w:tcW w:w="950" w:type="dxa"/>
          </w:tcPr>
          <w:p w14:paraId="5EA5661A" w14:textId="77777777" w:rsidR="00AA0BDD" w:rsidRDefault="00AA0BDD" w:rsidP="001F2596">
            <w:pPr>
              <w:rPr>
                <w:sz w:val="20"/>
                <w:szCs w:val="20"/>
              </w:rPr>
            </w:pPr>
          </w:p>
        </w:tc>
        <w:tc>
          <w:tcPr>
            <w:tcW w:w="805" w:type="dxa"/>
          </w:tcPr>
          <w:p w14:paraId="0A4AE903" w14:textId="77777777" w:rsidR="00AA0BDD" w:rsidRDefault="00AA0BDD" w:rsidP="001F2596">
            <w:pPr>
              <w:rPr>
                <w:sz w:val="20"/>
                <w:szCs w:val="20"/>
              </w:rPr>
            </w:pPr>
          </w:p>
        </w:tc>
        <w:tc>
          <w:tcPr>
            <w:tcW w:w="606" w:type="dxa"/>
          </w:tcPr>
          <w:p w14:paraId="76D9CB56" w14:textId="77777777" w:rsidR="00AA0BDD" w:rsidRDefault="00AA0BDD" w:rsidP="001F2596">
            <w:pPr>
              <w:rPr>
                <w:sz w:val="20"/>
                <w:szCs w:val="20"/>
              </w:rPr>
            </w:pPr>
          </w:p>
        </w:tc>
        <w:tc>
          <w:tcPr>
            <w:tcW w:w="579" w:type="dxa"/>
          </w:tcPr>
          <w:p w14:paraId="1C5AABBD" w14:textId="77777777" w:rsidR="00AA0BDD" w:rsidRDefault="00AA0BDD" w:rsidP="001F2596">
            <w:pPr>
              <w:rPr>
                <w:b/>
                <w:sz w:val="18"/>
              </w:rPr>
            </w:pPr>
          </w:p>
        </w:tc>
        <w:tc>
          <w:tcPr>
            <w:tcW w:w="887" w:type="dxa"/>
          </w:tcPr>
          <w:p w14:paraId="5D7B311F" w14:textId="77777777" w:rsidR="00AA0BDD" w:rsidRDefault="00AA0BDD" w:rsidP="001F2596">
            <w:pPr>
              <w:rPr>
                <w:b/>
                <w:sz w:val="18"/>
              </w:rPr>
            </w:pPr>
          </w:p>
        </w:tc>
        <w:tc>
          <w:tcPr>
            <w:tcW w:w="824" w:type="dxa"/>
          </w:tcPr>
          <w:p w14:paraId="5A186CB1" w14:textId="77777777" w:rsidR="00AA0BDD" w:rsidRDefault="00AA0BDD" w:rsidP="001F2596">
            <w:pPr>
              <w:rPr>
                <w:b/>
                <w:sz w:val="18"/>
              </w:rPr>
            </w:pPr>
          </w:p>
        </w:tc>
        <w:tc>
          <w:tcPr>
            <w:tcW w:w="960" w:type="dxa"/>
          </w:tcPr>
          <w:p w14:paraId="760EBADC" w14:textId="77777777" w:rsidR="00AA0BDD" w:rsidRDefault="00AA0BDD" w:rsidP="001F2596">
            <w:pPr>
              <w:rPr>
                <w:b/>
                <w:sz w:val="18"/>
              </w:rPr>
            </w:pPr>
          </w:p>
        </w:tc>
        <w:tc>
          <w:tcPr>
            <w:tcW w:w="969" w:type="dxa"/>
          </w:tcPr>
          <w:p w14:paraId="2E236DBA" w14:textId="77777777" w:rsidR="00AA0BDD" w:rsidRDefault="00AA0BDD" w:rsidP="001F2596">
            <w:pPr>
              <w:rPr>
                <w:b/>
                <w:sz w:val="18"/>
              </w:rPr>
            </w:pPr>
          </w:p>
        </w:tc>
        <w:tc>
          <w:tcPr>
            <w:tcW w:w="987" w:type="dxa"/>
          </w:tcPr>
          <w:p w14:paraId="20355050" w14:textId="77777777" w:rsidR="00AA0BDD" w:rsidRDefault="00AA0BDD" w:rsidP="001F2596">
            <w:pPr>
              <w:rPr>
                <w:b/>
                <w:sz w:val="18"/>
              </w:rPr>
            </w:pPr>
          </w:p>
        </w:tc>
        <w:tc>
          <w:tcPr>
            <w:tcW w:w="987" w:type="dxa"/>
          </w:tcPr>
          <w:p w14:paraId="3856DB70" w14:textId="77777777" w:rsidR="00AA0BDD" w:rsidRDefault="00AA0BDD" w:rsidP="001F2596">
            <w:pPr>
              <w:rPr>
                <w:b/>
                <w:sz w:val="18"/>
              </w:rPr>
            </w:pPr>
          </w:p>
        </w:tc>
        <w:tc>
          <w:tcPr>
            <w:tcW w:w="914" w:type="dxa"/>
          </w:tcPr>
          <w:p w14:paraId="772D3160" w14:textId="77777777" w:rsidR="00AA0BDD" w:rsidRDefault="00AA0BDD" w:rsidP="001F2596">
            <w:pPr>
              <w:rPr>
                <w:b/>
                <w:sz w:val="18"/>
              </w:rPr>
            </w:pPr>
          </w:p>
        </w:tc>
      </w:tr>
      <w:tr w:rsidR="00AA0BDD" w14:paraId="219D3280" w14:textId="77777777" w:rsidTr="001F2596">
        <w:tc>
          <w:tcPr>
            <w:tcW w:w="991" w:type="dxa"/>
          </w:tcPr>
          <w:p w14:paraId="000D4718" w14:textId="77777777" w:rsidR="00AA0BDD" w:rsidRDefault="00AA0BDD" w:rsidP="001F2596">
            <w:pPr>
              <w:rPr>
                <w:sz w:val="20"/>
                <w:szCs w:val="20"/>
              </w:rPr>
            </w:pPr>
            <w:r>
              <w:rPr>
                <w:sz w:val="20"/>
                <w:szCs w:val="20"/>
              </w:rPr>
              <w:t>August</w:t>
            </w:r>
          </w:p>
        </w:tc>
        <w:tc>
          <w:tcPr>
            <w:tcW w:w="950" w:type="dxa"/>
          </w:tcPr>
          <w:p w14:paraId="186D0AD6" w14:textId="77777777" w:rsidR="00AA0BDD" w:rsidRDefault="00AA0BDD" w:rsidP="001F2596">
            <w:pPr>
              <w:rPr>
                <w:sz w:val="20"/>
                <w:szCs w:val="20"/>
              </w:rPr>
            </w:pPr>
          </w:p>
        </w:tc>
        <w:tc>
          <w:tcPr>
            <w:tcW w:w="805" w:type="dxa"/>
          </w:tcPr>
          <w:p w14:paraId="2A45602D" w14:textId="77777777" w:rsidR="00AA0BDD" w:rsidRDefault="00AA0BDD" w:rsidP="001F2596">
            <w:pPr>
              <w:rPr>
                <w:sz w:val="20"/>
                <w:szCs w:val="20"/>
              </w:rPr>
            </w:pPr>
          </w:p>
        </w:tc>
        <w:tc>
          <w:tcPr>
            <w:tcW w:w="606" w:type="dxa"/>
          </w:tcPr>
          <w:p w14:paraId="42877AD4" w14:textId="77777777" w:rsidR="00AA0BDD" w:rsidRDefault="00AA0BDD" w:rsidP="001F2596">
            <w:pPr>
              <w:rPr>
                <w:sz w:val="20"/>
                <w:szCs w:val="20"/>
              </w:rPr>
            </w:pPr>
          </w:p>
        </w:tc>
        <w:tc>
          <w:tcPr>
            <w:tcW w:w="579" w:type="dxa"/>
          </w:tcPr>
          <w:p w14:paraId="627FEE88" w14:textId="77777777" w:rsidR="00AA0BDD" w:rsidRDefault="00AA0BDD" w:rsidP="001F2596">
            <w:pPr>
              <w:rPr>
                <w:b/>
                <w:sz w:val="18"/>
              </w:rPr>
            </w:pPr>
          </w:p>
        </w:tc>
        <w:tc>
          <w:tcPr>
            <w:tcW w:w="887" w:type="dxa"/>
          </w:tcPr>
          <w:p w14:paraId="60EEB73D" w14:textId="77777777" w:rsidR="00AA0BDD" w:rsidRDefault="00AA0BDD" w:rsidP="001F2596">
            <w:pPr>
              <w:rPr>
                <w:b/>
                <w:sz w:val="18"/>
              </w:rPr>
            </w:pPr>
          </w:p>
        </w:tc>
        <w:tc>
          <w:tcPr>
            <w:tcW w:w="824" w:type="dxa"/>
          </w:tcPr>
          <w:p w14:paraId="40F88536" w14:textId="77777777" w:rsidR="00AA0BDD" w:rsidRDefault="00AA0BDD" w:rsidP="001F2596">
            <w:pPr>
              <w:rPr>
                <w:b/>
                <w:sz w:val="18"/>
              </w:rPr>
            </w:pPr>
          </w:p>
        </w:tc>
        <w:tc>
          <w:tcPr>
            <w:tcW w:w="960" w:type="dxa"/>
          </w:tcPr>
          <w:p w14:paraId="191B5198" w14:textId="77777777" w:rsidR="00AA0BDD" w:rsidRDefault="00AA0BDD" w:rsidP="001F2596">
            <w:pPr>
              <w:rPr>
                <w:b/>
                <w:sz w:val="18"/>
              </w:rPr>
            </w:pPr>
          </w:p>
        </w:tc>
        <w:tc>
          <w:tcPr>
            <w:tcW w:w="969" w:type="dxa"/>
          </w:tcPr>
          <w:p w14:paraId="4815FA0D" w14:textId="77777777" w:rsidR="00AA0BDD" w:rsidRDefault="00AA0BDD" w:rsidP="001F2596">
            <w:pPr>
              <w:rPr>
                <w:b/>
                <w:sz w:val="18"/>
              </w:rPr>
            </w:pPr>
          </w:p>
        </w:tc>
        <w:tc>
          <w:tcPr>
            <w:tcW w:w="987" w:type="dxa"/>
          </w:tcPr>
          <w:p w14:paraId="0E26A9A8" w14:textId="77777777" w:rsidR="00AA0BDD" w:rsidRDefault="00AA0BDD" w:rsidP="001F2596">
            <w:pPr>
              <w:rPr>
                <w:b/>
                <w:sz w:val="18"/>
              </w:rPr>
            </w:pPr>
          </w:p>
        </w:tc>
        <w:tc>
          <w:tcPr>
            <w:tcW w:w="987" w:type="dxa"/>
          </w:tcPr>
          <w:p w14:paraId="7C4738D7" w14:textId="77777777" w:rsidR="00AA0BDD" w:rsidRDefault="00AA0BDD" w:rsidP="001F2596">
            <w:pPr>
              <w:rPr>
                <w:b/>
                <w:sz w:val="18"/>
              </w:rPr>
            </w:pPr>
          </w:p>
        </w:tc>
        <w:tc>
          <w:tcPr>
            <w:tcW w:w="914" w:type="dxa"/>
          </w:tcPr>
          <w:p w14:paraId="535C93C1" w14:textId="77777777" w:rsidR="00AA0BDD" w:rsidRDefault="00AA0BDD" w:rsidP="001F2596">
            <w:pPr>
              <w:rPr>
                <w:b/>
                <w:sz w:val="18"/>
              </w:rPr>
            </w:pPr>
          </w:p>
        </w:tc>
      </w:tr>
      <w:tr w:rsidR="00AA0BDD" w14:paraId="161DCBFF" w14:textId="77777777" w:rsidTr="001F2596">
        <w:tc>
          <w:tcPr>
            <w:tcW w:w="991" w:type="dxa"/>
          </w:tcPr>
          <w:p w14:paraId="26A714BF" w14:textId="77777777" w:rsidR="00AA0BDD" w:rsidRDefault="00AA0BDD" w:rsidP="001F2596">
            <w:pPr>
              <w:rPr>
                <w:sz w:val="20"/>
                <w:szCs w:val="20"/>
              </w:rPr>
            </w:pPr>
            <w:r>
              <w:rPr>
                <w:sz w:val="20"/>
                <w:szCs w:val="20"/>
              </w:rPr>
              <w:t xml:space="preserve">September </w:t>
            </w:r>
          </w:p>
        </w:tc>
        <w:tc>
          <w:tcPr>
            <w:tcW w:w="950" w:type="dxa"/>
          </w:tcPr>
          <w:p w14:paraId="72D3985C" w14:textId="77777777" w:rsidR="00AA0BDD" w:rsidRDefault="00AA0BDD" w:rsidP="001F2596">
            <w:pPr>
              <w:rPr>
                <w:sz w:val="20"/>
                <w:szCs w:val="20"/>
              </w:rPr>
            </w:pPr>
          </w:p>
        </w:tc>
        <w:tc>
          <w:tcPr>
            <w:tcW w:w="805" w:type="dxa"/>
          </w:tcPr>
          <w:p w14:paraId="3A88EB5F" w14:textId="77777777" w:rsidR="00AA0BDD" w:rsidRDefault="00AA0BDD" w:rsidP="001F2596">
            <w:pPr>
              <w:rPr>
                <w:sz w:val="20"/>
                <w:szCs w:val="20"/>
              </w:rPr>
            </w:pPr>
          </w:p>
        </w:tc>
        <w:tc>
          <w:tcPr>
            <w:tcW w:w="606" w:type="dxa"/>
          </w:tcPr>
          <w:p w14:paraId="31BA6F5C" w14:textId="77777777" w:rsidR="00AA0BDD" w:rsidRDefault="00AA0BDD" w:rsidP="001F2596">
            <w:pPr>
              <w:rPr>
                <w:sz w:val="20"/>
                <w:szCs w:val="20"/>
              </w:rPr>
            </w:pPr>
          </w:p>
        </w:tc>
        <w:tc>
          <w:tcPr>
            <w:tcW w:w="579" w:type="dxa"/>
          </w:tcPr>
          <w:p w14:paraId="584ED9B6" w14:textId="77777777" w:rsidR="00AA0BDD" w:rsidRDefault="00AA0BDD" w:rsidP="001F2596">
            <w:pPr>
              <w:rPr>
                <w:b/>
                <w:sz w:val="18"/>
              </w:rPr>
            </w:pPr>
          </w:p>
        </w:tc>
        <w:tc>
          <w:tcPr>
            <w:tcW w:w="887" w:type="dxa"/>
          </w:tcPr>
          <w:p w14:paraId="64030B48" w14:textId="77777777" w:rsidR="00AA0BDD" w:rsidRDefault="00AA0BDD" w:rsidP="001F2596">
            <w:pPr>
              <w:rPr>
                <w:b/>
                <w:sz w:val="18"/>
              </w:rPr>
            </w:pPr>
          </w:p>
        </w:tc>
        <w:tc>
          <w:tcPr>
            <w:tcW w:w="824" w:type="dxa"/>
          </w:tcPr>
          <w:p w14:paraId="63D4C623" w14:textId="77777777" w:rsidR="00AA0BDD" w:rsidRDefault="00AA0BDD" w:rsidP="001F2596">
            <w:pPr>
              <w:rPr>
                <w:b/>
                <w:sz w:val="18"/>
              </w:rPr>
            </w:pPr>
          </w:p>
        </w:tc>
        <w:tc>
          <w:tcPr>
            <w:tcW w:w="960" w:type="dxa"/>
          </w:tcPr>
          <w:p w14:paraId="74C205A7" w14:textId="77777777" w:rsidR="00AA0BDD" w:rsidRDefault="00AA0BDD" w:rsidP="001F2596">
            <w:pPr>
              <w:rPr>
                <w:b/>
                <w:sz w:val="18"/>
              </w:rPr>
            </w:pPr>
          </w:p>
        </w:tc>
        <w:tc>
          <w:tcPr>
            <w:tcW w:w="969" w:type="dxa"/>
          </w:tcPr>
          <w:p w14:paraId="525FC8CF" w14:textId="77777777" w:rsidR="00AA0BDD" w:rsidRDefault="00AA0BDD" w:rsidP="001F2596">
            <w:pPr>
              <w:rPr>
                <w:b/>
                <w:sz w:val="18"/>
              </w:rPr>
            </w:pPr>
          </w:p>
        </w:tc>
        <w:tc>
          <w:tcPr>
            <w:tcW w:w="987" w:type="dxa"/>
          </w:tcPr>
          <w:p w14:paraId="3FA791D4" w14:textId="77777777" w:rsidR="00AA0BDD" w:rsidRDefault="00AA0BDD" w:rsidP="001F2596">
            <w:pPr>
              <w:rPr>
                <w:b/>
                <w:sz w:val="18"/>
              </w:rPr>
            </w:pPr>
          </w:p>
        </w:tc>
        <w:tc>
          <w:tcPr>
            <w:tcW w:w="987" w:type="dxa"/>
          </w:tcPr>
          <w:p w14:paraId="1A9249AF" w14:textId="77777777" w:rsidR="00AA0BDD" w:rsidRDefault="00AA0BDD" w:rsidP="001F2596">
            <w:pPr>
              <w:rPr>
                <w:b/>
                <w:sz w:val="18"/>
              </w:rPr>
            </w:pPr>
          </w:p>
        </w:tc>
        <w:tc>
          <w:tcPr>
            <w:tcW w:w="914" w:type="dxa"/>
          </w:tcPr>
          <w:p w14:paraId="792185FA" w14:textId="77777777" w:rsidR="00AA0BDD" w:rsidRDefault="00AA0BDD" w:rsidP="001F2596">
            <w:pPr>
              <w:rPr>
                <w:b/>
                <w:sz w:val="18"/>
              </w:rPr>
            </w:pPr>
          </w:p>
        </w:tc>
      </w:tr>
      <w:tr w:rsidR="00AA0BDD" w14:paraId="128A91E5" w14:textId="77777777" w:rsidTr="001F2596">
        <w:tc>
          <w:tcPr>
            <w:tcW w:w="991" w:type="dxa"/>
          </w:tcPr>
          <w:p w14:paraId="1027B900" w14:textId="77777777" w:rsidR="00AA0BDD" w:rsidRDefault="00AA0BDD" w:rsidP="001F2596">
            <w:pPr>
              <w:rPr>
                <w:sz w:val="20"/>
                <w:szCs w:val="20"/>
              </w:rPr>
            </w:pPr>
            <w:r>
              <w:rPr>
                <w:sz w:val="20"/>
                <w:szCs w:val="20"/>
              </w:rPr>
              <w:t xml:space="preserve">October </w:t>
            </w:r>
          </w:p>
        </w:tc>
        <w:tc>
          <w:tcPr>
            <w:tcW w:w="950" w:type="dxa"/>
          </w:tcPr>
          <w:p w14:paraId="5EF0F3CA" w14:textId="77777777" w:rsidR="00AA0BDD" w:rsidRDefault="00AA0BDD" w:rsidP="001F2596">
            <w:pPr>
              <w:rPr>
                <w:sz w:val="20"/>
                <w:szCs w:val="20"/>
              </w:rPr>
            </w:pPr>
          </w:p>
        </w:tc>
        <w:tc>
          <w:tcPr>
            <w:tcW w:w="805" w:type="dxa"/>
          </w:tcPr>
          <w:p w14:paraId="5CC56E76" w14:textId="77777777" w:rsidR="00AA0BDD" w:rsidRDefault="00AA0BDD" w:rsidP="001F2596">
            <w:pPr>
              <w:rPr>
                <w:sz w:val="20"/>
                <w:szCs w:val="20"/>
              </w:rPr>
            </w:pPr>
          </w:p>
        </w:tc>
        <w:tc>
          <w:tcPr>
            <w:tcW w:w="606" w:type="dxa"/>
          </w:tcPr>
          <w:p w14:paraId="1D2B9C28" w14:textId="77777777" w:rsidR="00AA0BDD" w:rsidRDefault="00AA0BDD" w:rsidP="001F2596">
            <w:pPr>
              <w:rPr>
                <w:sz w:val="20"/>
                <w:szCs w:val="20"/>
              </w:rPr>
            </w:pPr>
          </w:p>
        </w:tc>
        <w:tc>
          <w:tcPr>
            <w:tcW w:w="579" w:type="dxa"/>
          </w:tcPr>
          <w:p w14:paraId="2D12649A" w14:textId="77777777" w:rsidR="00AA0BDD" w:rsidRDefault="00AA0BDD" w:rsidP="001F2596">
            <w:pPr>
              <w:rPr>
                <w:b/>
                <w:sz w:val="18"/>
              </w:rPr>
            </w:pPr>
          </w:p>
        </w:tc>
        <w:tc>
          <w:tcPr>
            <w:tcW w:w="887" w:type="dxa"/>
          </w:tcPr>
          <w:p w14:paraId="35AA3905" w14:textId="77777777" w:rsidR="00AA0BDD" w:rsidRDefault="00AA0BDD" w:rsidP="001F2596">
            <w:pPr>
              <w:rPr>
                <w:b/>
                <w:sz w:val="18"/>
              </w:rPr>
            </w:pPr>
          </w:p>
        </w:tc>
        <w:tc>
          <w:tcPr>
            <w:tcW w:w="824" w:type="dxa"/>
          </w:tcPr>
          <w:p w14:paraId="5E5A3CD2" w14:textId="77777777" w:rsidR="00AA0BDD" w:rsidRDefault="00AA0BDD" w:rsidP="001F2596">
            <w:pPr>
              <w:rPr>
                <w:b/>
                <w:sz w:val="18"/>
              </w:rPr>
            </w:pPr>
          </w:p>
        </w:tc>
        <w:tc>
          <w:tcPr>
            <w:tcW w:w="960" w:type="dxa"/>
          </w:tcPr>
          <w:p w14:paraId="46DC337C" w14:textId="77777777" w:rsidR="00AA0BDD" w:rsidRDefault="00AA0BDD" w:rsidP="001F2596">
            <w:pPr>
              <w:rPr>
                <w:b/>
                <w:sz w:val="18"/>
              </w:rPr>
            </w:pPr>
          </w:p>
        </w:tc>
        <w:tc>
          <w:tcPr>
            <w:tcW w:w="969" w:type="dxa"/>
          </w:tcPr>
          <w:p w14:paraId="08AFE4CE" w14:textId="77777777" w:rsidR="00AA0BDD" w:rsidRDefault="00AA0BDD" w:rsidP="001F2596">
            <w:pPr>
              <w:rPr>
                <w:b/>
                <w:sz w:val="18"/>
              </w:rPr>
            </w:pPr>
          </w:p>
        </w:tc>
        <w:tc>
          <w:tcPr>
            <w:tcW w:w="987" w:type="dxa"/>
          </w:tcPr>
          <w:p w14:paraId="5EE9749F" w14:textId="77777777" w:rsidR="00AA0BDD" w:rsidRDefault="00AA0BDD" w:rsidP="001F2596">
            <w:pPr>
              <w:rPr>
                <w:b/>
                <w:sz w:val="18"/>
              </w:rPr>
            </w:pPr>
          </w:p>
        </w:tc>
        <w:tc>
          <w:tcPr>
            <w:tcW w:w="987" w:type="dxa"/>
          </w:tcPr>
          <w:p w14:paraId="3D2BE409" w14:textId="77777777" w:rsidR="00AA0BDD" w:rsidRDefault="00AA0BDD" w:rsidP="001F2596">
            <w:pPr>
              <w:rPr>
                <w:b/>
                <w:sz w:val="18"/>
              </w:rPr>
            </w:pPr>
          </w:p>
        </w:tc>
        <w:tc>
          <w:tcPr>
            <w:tcW w:w="914" w:type="dxa"/>
          </w:tcPr>
          <w:p w14:paraId="57D7F2CD" w14:textId="77777777" w:rsidR="00AA0BDD" w:rsidRDefault="00AA0BDD" w:rsidP="001F2596">
            <w:pPr>
              <w:rPr>
                <w:b/>
                <w:sz w:val="18"/>
              </w:rPr>
            </w:pPr>
          </w:p>
        </w:tc>
      </w:tr>
      <w:tr w:rsidR="00AA0BDD" w14:paraId="65E3CB42" w14:textId="77777777" w:rsidTr="001F2596">
        <w:tc>
          <w:tcPr>
            <w:tcW w:w="991" w:type="dxa"/>
          </w:tcPr>
          <w:p w14:paraId="690BB57C" w14:textId="77777777" w:rsidR="00AA0BDD" w:rsidRDefault="00AA0BDD" w:rsidP="001F2596">
            <w:pPr>
              <w:rPr>
                <w:sz w:val="20"/>
                <w:szCs w:val="20"/>
              </w:rPr>
            </w:pPr>
            <w:r>
              <w:rPr>
                <w:sz w:val="20"/>
                <w:szCs w:val="20"/>
              </w:rPr>
              <w:t xml:space="preserve">November </w:t>
            </w:r>
          </w:p>
        </w:tc>
        <w:tc>
          <w:tcPr>
            <w:tcW w:w="950" w:type="dxa"/>
          </w:tcPr>
          <w:p w14:paraId="013E5834" w14:textId="77777777" w:rsidR="00AA0BDD" w:rsidRDefault="00AA0BDD" w:rsidP="001F2596">
            <w:pPr>
              <w:rPr>
                <w:sz w:val="20"/>
                <w:szCs w:val="20"/>
              </w:rPr>
            </w:pPr>
          </w:p>
        </w:tc>
        <w:tc>
          <w:tcPr>
            <w:tcW w:w="805" w:type="dxa"/>
          </w:tcPr>
          <w:p w14:paraId="4FCA638F" w14:textId="77777777" w:rsidR="00AA0BDD" w:rsidRDefault="00AA0BDD" w:rsidP="001F2596">
            <w:pPr>
              <w:rPr>
                <w:sz w:val="20"/>
                <w:szCs w:val="20"/>
              </w:rPr>
            </w:pPr>
          </w:p>
        </w:tc>
        <w:tc>
          <w:tcPr>
            <w:tcW w:w="606" w:type="dxa"/>
          </w:tcPr>
          <w:p w14:paraId="225A4649" w14:textId="77777777" w:rsidR="00AA0BDD" w:rsidRDefault="00AA0BDD" w:rsidP="001F2596">
            <w:pPr>
              <w:rPr>
                <w:sz w:val="20"/>
                <w:szCs w:val="20"/>
              </w:rPr>
            </w:pPr>
          </w:p>
        </w:tc>
        <w:tc>
          <w:tcPr>
            <w:tcW w:w="579" w:type="dxa"/>
          </w:tcPr>
          <w:p w14:paraId="7C471B95" w14:textId="77777777" w:rsidR="00AA0BDD" w:rsidRDefault="00AA0BDD" w:rsidP="001F2596">
            <w:pPr>
              <w:rPr>
                <w:b/>
                <w:sz w:val="18"/>
              </w:rPr>
            </w:pPr>
          </w:p>
        </w:tc>
        <w:tc>
          <w:tcPr>
            <w:tcW w:w="887" w:type="dxa"/>
          </w:tcPr>
          <w:p w14:paraId="4EFA24C1" w14:textId="77777777" w:rsidR="00AA0BDD" w:rsidRDefault="00AA0BDD" w:rsidP="001F2596">
            <w:pPr>
              <w:rPr>
                <w:b/>
                <w:sz w:val="18"/>
              </w:rPr>
            </w:pPr>
          </w:p>
        </w:tc>
        <w:tc>
          <w:tcPr>
            <w:tcW w:w="824" w:type="dxa"/>
          </w:tcPr>
          <w:p w14:paraId="6D60E33E" w14:textId="77777777" w:rsidR="00AA0BDD" w:rsidRDefault="00AA0BDD" w:rsidP="001F2596">
            <w:pPr>
              <w:rPr>
                <w:b/>
                <w:sz w:val="18"/>
              </w:rPr>
            </w:pPr>
          </w:p>
        </w:tc>
        <w:tc>
          <w:tcPr>
            <w:tcW w:w="960" w:type="dxa"/>
          </w:tcPr>
          <w:p w14:paraId="38FAA747" w14:textId="77777777" w:rsidR="00AA0BDD" w:rsidRDefault="00AA0BDD" w:rsidP="001F2596">
            <w:pPr>
              <w:rPr>
                <w:b/>
                <w:sz w:val="18"/>
              </w:rPr>
            </w:pPr>
          </w:p>
        </w:tc>
        <w:tc>
          <w:tcPr>
            <w:tcW w:w="969" w:type="dxa"/>
          </w:tcPr>
          <w:p w14:paraId="02F01C0C" w14:textId="77777777" w:rsidR="00AA0BDD" w:rsidRDefault="00AA0BDD" w:rsidP="001F2596">
            <w:pPr>
              <w:rPr>
                <w:b/>
                <w:sz w:val="18"/>
              </w:rPr>
            </w:pPr>
          </w:p>
        </w:tc>
        <w:tc>
          <w:tcPr>
            <w:tcW w:w="987" w:type="dxa"/>
          </w:tcPr>
          <w:p w14:paraId="5070B640" w14:textId="77777777" w:rsidR="00AA0BDD" w:rsidRDefault="00AA0BDD" w:rsidP="001F2596">
            <w:pPr>
              <w:rPr>
                <w:b/>
                <w:sz w:val="18"/>
              </w:rPr>
            </w:pPr>
          </w:p>
        </w:tc>
        <w:tc>
          <w:tcPr>
            <w:tcW w:w="987" w:type="dxa"/>
          </w:tcPr>
          <w:p w14:paraId="0F0C9072" w14:textId="77777777" w:rsidR="00AA0BDD" w:rsidRDefault="00AA0BDD" w:rsidP="001F2596">
            <w:pPr>
              <w:rPr>
                <w:b/>
                <w:sz w:val="18"/>
              </w:rPr>
            </w:pPr>
          </w:p>
        </w:tc>
        <w:tc>
          <w:tcPr>
            <w:tcW w:w="914" w:type="dxa"/>
          </w:tcPr>
          <w:p w14:paraId="700E0BB3" w14:textId="77777777" w:rsidR="00AA0BDD" w:rsidRDefault="00AA0BDD" w:rsidP="001F2596">
            <w:pPr>
              <w:rPr>
                <w:b/>
                <w:sz w:val="18"/>
              </w:rPr>
            </w:pPr>
          </w:p>
        </w:tc>
      </w:tr>
      <w:tr w:rsidR="00AA0BDD" w14:paraId="4BBA485F" w14:textId="77777777" w:rsidTr="001F2596">
        <w:tc>
          <w:tcPr>
            <w:tcW w:w="991" w:type="dxa"/>
          </w:tcPr>
          <w:p w14:paraId="6EF99F48" w14:textId="77777777" w:rsidR="00AA0BDD" w:rsidRDefault="00AA0BDD" w:rsidP="001F2596">
            <w:pPr>
              <w:rPr>
                <w:sz w:val="20"/>
                <w:szCs w:val="20"/>
              </w:rPr>
            </w:pPr>
            <w:r>
              <w:rPr>
                <w:sz w:val="20"/>
                <w:szCs w:val="20"/>
              </w:rPr>
              <w:t xml:space="preserve">December </w:t>
            </w:r>
          </w:p>
        </w:tc>
        <w:tc>
          <w:tcPr>
            <w:tcW w:w="950" w:type="dxa"/>
          </w:tcPr>
          <w:p w14:paraId="7960741B" w14:textId="77777777" w:rsidR="00AA0BDD" w:rsidRDefault="00AA0BDD" w:rsidP="001F2596">
            <w:pPr>
              <w:rPr>
                <w:sz w:val="20"/>
                <w:szCs w:val="20"/>
              </w:rPr>
            </w:pPr>
          </w:p>
        </w:tc>
        <w:tc>
          <w:tcPr>
            <w:tcW w:w="805" w:type="dxa"/>
          </w:tcPr>
          <w:p w14:paraId="04531FD5" w14:textId="77777777" w:rsidR="00AA0BDD" w:rsidRDefault="00AA0BDD" w:rsidP="001F2596">
            <w:pPr>
              <w:rPr>
                <w:sz w:val="20"/>
                <w:szCs w:val="20"/>
              </w:rPr>
            </w:pPr>
          </w:p>
        </w:tc>
        <w:tc>
          <w:tcPr>
            <w:tcW w:w="606" w:type="dxa"/>
          </w:tcPr>
          <w:p w14:paraId="03F8D0C6" w14:textId="77777777" w:rsidR="00AA0BDD" w:rsidRDefault="00AA0BDD" w:rsidP="001F2596">
            <w:pPr>
              <w:rPr>
                <w:sz w:val="20"/>
                <w:szCs w:val="20"/>
              </w:rPr>
            </w:pPr>
          </w:p>
        </w:tc>
        <w:tc>
          <w:tcPr>
            <w:tcW w:w="579" w:type="dxa"/>
          </w:tcPr>
          <w:p w14:paraId="7B6DFDB7" w14:textId="77777777" w:rsidR="00AA0BDD" w:rsidRDefault="00AA0BDD" w:rsidP="001F2596">
            <w:pPr>
              <w:rPr>
                <w:b/>
                <w:sz w:val="18"/>
              </w:rPr>
            </w:pPr>
          </w:p>
        </w:tc>
        <w:tc>
          <w:tcPr>
            <w:tcW w:w="887" w:type="dxa"/>
          </w:tcPr>
          <w:p w14:paraId="45AB41C0" w14:textId="77777777" w:rsidR="00AA0BDD" w:rsidRDefault="00AA0BDD" w:rsidP="001F2596">
            <w:pPr>
              <w:rPr>
                <w:b/>
                <w:sz w:val="18"/>
              </w:rPr>
            </w:pPr>
          </w:p>
        </w:tc>
        <w:tc>
          <w:tcPr>
            <w:tcW w:w="824" w:type="dxa"/>
          </w:tcPr>
          <w:p w14:paraId="56064EB8" w14:textId="77777777" w:rsidR="00AA0BDD" w:rsidRDefault="00AA0BDD" w:rsidP="001F2596">
            <w:pPr>
              <w:rPr>
                <w:b/>
                <w:sz w:val="18"/>
              </w:rPr>
            </w:pPr>
          </w:p>
        </w:tc>
        <w:tc>
          <w:tcPr>
            <w:tcW w:w="960" w:type="dxa"/>
          </w:tcPr>
          <w:p w14:paraId="4B06DF3B" w14:textId="77777777" w:rsidR="00AA0BDD" w:rsidRDefault="00AA0BDD" w:rsidP="001F2596">
            <w:pPr>
              <w:rPr>
                <w:b/>
                <w:sz w:val="18"/>
              </w:rPr>
            </w:pPr>
          </w:p>
        </w:tc>
        <w:tc>
          <w:tcPr>
            <w:tcW w:w="969" w:type="dxa"/>
          </w:tcPr>
          <w:p w14:paraId="61AEB3F9" w14:textId="77777777" w:rsidR="00AA0BDD" w:rsidRDefault="00AA0BDD" w:rsidP="001F2596">
            <w:pPr>
              <w:rPr>
                <w:b/>
                <w:sz w:val="18"/>
              </w:rPr>
            </w:pPr>
          </w:p>
        </w:tc>
        <w:tc>
          <w:tcPr>
            <w:tcW w:w="987" w:type="dxa"/>
          </w:tcPr>
          <w:p w14:paraId="063B339F" w14:textId="77777777" w:rsidR="00AA0BDD" w:rsidRDefault="00AA0BDD" w:rsidP="001F2596">
            <w:pPr>
              <w:rPr>
                <w:b/>
                <w:sz w:val="18"/>
              </w:rPr>
            </w:pPr>
          </w:p>
        </w:tc>
        <w:tc>
          <w:tcPr>
            <w:tcW w:w="987" w:type="dxa"/>
          </w:tcPr>
          <w:p w14:paraId="28381E46" w14:textId="77777777" w:rsidR="00AA0BDD" w:rsidRDefault="00AA0BDD" w:rsidP="001F2596">
            <w:pPr>
              <w:rPr>
                <w:b/>
                <w:sz w:val="18"/>
              </w:rPr>
            </w:pPr>
          </w:p>
        </w:tc>
        <w:tc>
          <w:tcPr>
            <w:tcW w:w="914" w:type="dxa"/>
          </w:tcPr>
          <w:p w14:paraId="0BEE3029" w14:textId="77777777" w:rsidR="00AA0BDD" w:rsidRDefault="00AA0BDD" w:rsidP="001F2596">
            <w:pPr>
              <w:rPr>
                <w:b/>
                <w:sz w:val="18"/>
              </w:rPr>
            </w:pPr>
          </w:p>
        </w:tc>
      </w:tr>
      <w:tr w:rsidR="00AA0BDD" w14:paraId="4BB3FB11" w14:textId="77777777" w:rsidTr="001F2596">
        <w:tc>
          <w:tcPr>
            <w:tcW w:w="991" w:type="dxa"/>
          </w:tcPr>
          <w:p w14:paraId="4477362F" w14:textId="77777777" w:rsidR="00AA0BDD" w:rsidRDefault="00AA0BDD" w:rsidP="001F2596">
            <w:pPr>
              <w:rPr>
                <w:b/>
                <w:sz w:val="20"/>
                <w:szCs w:val="20"/>
              </w:rPr>
            </w:pPr>
            <w:r>
              <w:rPr>
                <w:b/>
                <w:sz w:val="20"/>
                <w:szCs w:val="20"/>
              </w:rPr>
              <w:t>Total</w:t>
            </w:r>
          </w:p>
        </w:tc>
        <w:tc>
          <w:tcPr>
            <w:tcW w:w="950" w:type="dxa"/>
          </w:tcPr>
          <w:p w14:paraId="2C668277" w14:textId="77777777" w:rsidR="00AA0BDD" w:rsidRDefault="00AA0BDD" w:rsidP="001F2596">
            <w:pPr>
              <w:rPr>
                <w:b/>
                <w:sz w:val="18"/>
              </w:rPr>
            </w:pPr>
          </w:p>
        </w:tc>
        <w:tc>
          <w:tcPr>
            <w:tcW w:w="805" w:type="dxa"/>
          </w:tcPr>
          <w:p w14:paraId="73A7DD74" w14:textId="77777777" w:rsidR="00AA0BDD" w:rsidRDefault="00AA0BDD" w:rsidP="001F2596">
            <w:pPr>
              <w:rPr>
                <w:b/>
                <w:sz w:val="18"/>
              </w:rPr>
            </w:pPr>
          </w:p>
        </w:tc>
        <w:tc>
          <w:tcPr>
            <w:tcW w:w="606" w:type="dxa"/>
          </w:tcPr>
          <w:p w14:paraId="09E79D43" w14:textId="77777777" w:rsidR="00AA0BDD" w:rsidRDefault="00AA0BDD" w:rsidP="001F2596">
            <w:pPr>
              <w:rPr>
                <w:b/>
                <w:sz w:val="18"/>
              </w:rPr>
            </w:pPr>
          </w:p>
        </w:tc>
        <w:tc>
          <w:tcPr>
            <w:tcW w:w="579" w:type="dxa"/>
          </w:tcPr>
          <w:p w14:paraId="1588B908" w14:textId="77777777" w:rsidR="00AA0BDD" w:rsidRDefault="00AA0BDD" w:rsidP="001F2596">
            <w:pPr>
              <w:rPr>
                <w:b/>
                <w:sz w:val="18"/>
              </w:rPr>
            </w:pPr>
          </w:p>
        </w:tc>
        <w:tc>
          <w:tcPr>
            <w:tcW w:w="887" w:type="dxa"/>
          </w:tcPr>
          <w:p w14:paraId="392F2965" w14:textId="77777777" w:rsidR="00AA0BDD" w:rsidRDefault="00AA0BDD" w:rsidP="001F2596">
            <w:pPr>
              <w:rPr>
                <w:b/>
                <w:sz w:val="18"/>
              </w:rPr>
            </w:pPr>
          </w:p>
        </w:tc>
        <w:tc>
          <w:tcPr>
            <w:tcW w:w="824" w:type="dxa"/>
          </w:tcPr>
          <w:p w14:paraId="6153D816" w14:textId="77777777" w:rsidR="00AA0BDD" w:rsidRDefault="00AA0BDD" w:rsidP="001F2596">
            <w:pPr>
              <w:rPr>
                <w:b/>
                <w:sz w:val="18"/>
              </w:rPr>
            </w:pPr>
          </w:p>
        </w:tc>
        <w:tc>
          <w:tcPr>
            <w:tcW w:w="960" w:type="dxa"/>
          </w:tcPr>
          <w:p w14:paraId="6895C05F" w14:textId="77777777" w:rsidR="00AA0BDD" w:rsidRDefault="00AA0BDD" w:rsidP="001F2596">
            <w:pPr>
              <w:rPr>
                <w:b/>
                <w:sz w:val="18"/>
              </w:rPr>
            </w:pPr>
          </w:p>
        </w:tc>
        <w:tc>
          <w:tcPr>
            <w:tcW w:w="969" w:type="dxa"/>
          </w:tcPr>
          <w:p w14:paraId="5401EA6E" w14:textId="77777777" w:rsidR="00AA0BDD" w:rsidRDefault="00AA0BDD" w:rsidP="001F2596">
            <w:pPr>
              <w:rPr>
                <w:b/>
                <w:sz w:val="18"/>
              </w:rPr>
            </w:pPr>
          </w:p>
        </w:tc>
        <w:tc>
          <w:tcPr>
            <w:tcW w:w="987" w:type="dxa"/>
          </w:tcPr>
          <w:p w14:paraId="688B69B5" w14:textId="77777777" w:rsidR="00AA0BDD" w:rsidRDefault="00AA0BDD" w:rsidP="001F2596">
            <w:pPr>
              <w:rPr>
                <w:b/>
                <w:sz w:val="18"/>
              </w:rPr>
            </w:pPr>
          </w:p>
        </w:tc>
        <w:tc>
          <w:tcPr>
            <w:tcW w:w="987" w:type="dxa"/>
          </w:tcPr>
          <w:p w14:paraId="4763263C" w14:textId="77777777" w:rsidR="00AA0BDD" w:rsidRDefault="00AA0BDD" w:rsidP="001F2596">
            <w:pPr>
              <w:rPr>
                <w:b/>
                <w:sz w:val="18"/>
              </w:rPr>
            </w:pPr>
          </w:p>
        </w:tc>
        <w:tc>
          <w:tcPr>
            <w:tcW w:w="914" w:type="dxa"/>
          </w:tcPr>
          <w:p w14:paraId="41BEB1B3" w14:textId="77777777" w:rsidR="00AA0BDD" w:rsidRDefault="00AA0BDD" w:rsidP="001F2596">
            <w:pPr>
              <w:rPr>
                <w:b/>
                <w:sz w:val="18"/>
              </w:rPr>
            </w:pPr>
          </w:p>
        </w:tc>
      </w:tr>
    </w:tbl>
    <w:p w14:paraId="52B38940" w14:textId="77777777" w:rsidR="00AA0BDD" w:rsidRDefault="00AA0BDD" w:rsidP="00AA0BDD">
      <w:pPr>
        <w:rPr>
          <w:b/>
          <w:u w:val="single"/>
        </w:rPr>
      </w:pPr>
    </w:p>
    <w:p w14:paraId="4CA5406E" w14:textId="187C8AB2" w:rsidR="00AA0BDD" w:rsidRDefault="00AA0BDD" w:rsidP="00AA0BDD">
      <w:pPr>
        <w:jc w:val="center"/>
        <w:rPr>
          <w:b/>
          <w:u w:val="single"/>
        </w:rPr>
      </w:pPr>
    </w:p>
    <w:p w14:paraId="7CE181E9" w14:textId="7241D123" w:rsidR="00B92487" w:rsidRDefault="00B92487" w:rsidP="00AA0BDD">
      <w:pPr>
        <w:jc w:val="center"/>
        <w:rPr>
          <w:b/>
          <w:u w:val="single"/>
        </w:rPr>
      </w:pPr>
    </w:p>
    <w:p w14:paraId="6201118A" w14:textId="5E0AD5A4" w:rsidR="00B92487" w:rsidRDefault="00B92487" w:rsidP="00AA0BDD">
      <w:pPr>
        <w:jc w:val="center"/>
        <w:rPr>
          <w:b/>
          <w:u w:val="single"/>
        </w:rPr>
      </w:pPr>
    </w:p>
    <w:p w14:paraId="60B2CDBE" w14:textId="468BD1B5" w:rsidR="00B92487" w:rsidRDefault="00B92487" w:rsidP="00AA0BDD">
      <w:pPr>
        <w:jc w:val="center"/>
        <w:rPr>
          <w:b/>
          <w:u w:val="single"/>
        </w:rPr>
      </w:pPr>
    </w:p>
    <w:p w14:paraId="7CF8E4DE" w14:textId="737109DD" w:rsidR="00B92487" w:rsidRDefault="00B92487" w:rsidP="00AA0BDD">
      <w:pPr>
        <w:jc w:val="center"/>
        <w:rPr>
          <w:b/>
          <w:u w:val="single"/>
        </w:rPr>
      </w:pPr>
    </w:p>
    <w:p w14:paraId="52944ECE" w14:textId="1EA027DA" w:rsidR="00B92487" w:rsidRDefault="00B92487" w:rsidP="00AA0BDD">
      <w:pPr>
        <w:jc w:val="center"/>
        <w:rPr>
          <w:b/>
          <w:u w:val="single"/>
        </w:rPr>
      </w:pPr>
    </w:p>
    <w:p w14:paraId="0125A912" w14:textId="1CD3C6F9" w:rsidR="00B92487" w:rsidRDefault="00B92487" w:rsidP="00AA0BDD">
      <w:pPr>
        <w:jc w:val="center"/>
        <w:rPr>
          <w:b/>
          <w:u w:val="single"/>
        </w:rPr>
      </w:pPr>
    </w:p>
    <w:p w14:paraId="0384F11D" w14:textId="1E229C6C" w:rsidR="00B92487" w:rsidRDefault="00B92487" w:rsidP="00AA0BDD">
      <w:pPr>
        <w:jc w:val="center"/>
        <w:rPr>
          <w:b/>
          <w:u w:val="single"/>
        </w:rPr>
      </w:pPr>
    </w:p>
    <w:p w14:paraId="30D7A3E1" w14:textId="5BB6B941" w:rsidR="00B92487" w:rsidRDefault="00B92487" w:rsidP="00AA0BDD">
      <w:pPr>
        <w:jc w:val="center"/>
        <w:rPr>
          <w:b/>
          <w:u w:val="single"/>
        </w:rPr>
      </w:pPr>
    </w:p>
    <w:p w14:paraId="0BEDD1E3" w14:textId="3D99B666" w:rsidR="00B92487" w:rsidRDefault="00B92487" w:rsidP="00AA0BDD">
      <w:pPr>
        <w:jc w:val="center"/>
        <w:rPr>
          <w:b/>
          <w:u w:val="single"/>
        </w:rPr>
      </w:pPr>
    </w:p>
    <w:p w14:paraId="584541A0" w14:textId="77777777" w:rsidR="00563FC6" w:rsidRPr="00035F47" w:rsidRDefault="00563FC6">
      <w:pPr>
        <w:jc w:val="center"/>
        <w:rPr>
          <w:b/>
          <w:u w:val="single"/>
        </w:rPr>
      </w:pPr>
    </w:p>
    <w:p w14:paraId="75FD64C8" w14:textId="77777777" w:rsidR="00F4218B" w:rsidRDefault="00F4218B">
      <w:pPr>
        <w:rPr>
          <w:b/>
          <w:u w:val="single"/>
        </w:rPr>
      </w:pPr>
      <w:r>
        <w:rPr>
          <w:b/>
          <w:u w:val="single"/>
        </w:rPr>
        <w:br w:type="page"/>
      </w:r>
    </w:p>
    <w:p w14:paraId="73F384BE" w14:textId="7A7502E8" w:rsidR="00563FC6" w:rsidRPr="00035F47" w:rsidRDefault="00947AC1">
      <w:pPr>
        <w:jc w:val="center"/>
        <w:rPr>
          <w:b/>
          <w:u w:val="single"/>
        </w:rPr>
      </w:pPr>
      <w:r w:rsidRPr="00035F47">
        <w:rPr>
          <w:b/>
          <w:u w:val="single"/>
        </w:rPr>
        <w:lastRenderedPageBreak/>
        <w:t>PART XIV- PERFORMANCE OF INFRASTRUCTURE IN KVK</w:t>
      </w:r>
    </w:p>
    <w:p w14:paraId="60386342" w14:textId="77777777" w:rsidR="00563FC6" w:rsidRPr="00035F47" w:rsidRDefault="00563FC6">
      <w:pPr>
        <w:rPr>
          <w:b/>
          <w:sz w:val="16"/>
          <w:szCs w:val="16"/>
        </w:rPr>
      </w:pPr>
    </w:p>
    <w:p w14:paraId="6E44CD17" w14:textId="77777777" w:rsidR="00563FC6" w:rsidRPr="00035F47" w:rsidRDefault="00947AC1">
      <w:pPr>
        <w:rPr>
          <w:b/>
          <w:sz w:val="22"/>
          <w:szCs w:val="22"/>
        </w:rPr>
      </w:pPr>
      <w:r w:rsidRPr="00035F47">
        <w:rPr>
          <w:b/>
          <w:sz w:val="22"/>
          <w:szCs w:val="22"/>
        </w:rPr>
        <w:t>14A.</w:t>
      </w:r>
      <w:r w:rsidRPr="00035F47">
        <w:rPr>
          <w:b/>
          <w:sz w:val="22"/>
          <w:szCs w:val="22"/>
        </w:rPr>
        <w:tab/>
        <w:t>Performance of demonstration units (other than instructional farm)</w:t>
      </w:r>
    </w:p>
    <w:p w14:paraId="607CDDB2" w14:textId="77777777" w:rsidR="00563FC6" w:rsidRPr="00035F47" w:rsidRDefault="00563FC6">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1374"/>
        <w:gridCol w:w="1701"/>
        <w:gridCol w:w="1706"/>
        <w:gridCol w:w="1291"/>
        <w:gridCol w:w="1261"/>
        <w:gridCol w:w="810"/>
        <w:gridCol w:w="1933"/>
        <w:gridCol w:w="1916"/>
        <w:gridCol w:w="1429"/>
      </w:tblGrid>
      <w:tr w:rsidR="00035F47" w:rsidRPr="00F4218B" w14:paraId="0CFCEC4F" w14:textId="77777777" w:rsidTr="00F4218B">
        <w:trPr>
          <w:cantSplit/>
          <w:trHeight w:val="252"/>
        </w:trPr>
        <w:tc>
          <w:tcPr>
            <w:tcW w:w="446" w:type="pct"/>
            <w:vMerge w:val="restart"/>
            <w:vAlign w:val="center"/>
          </w:tcPr>
          <w:p w14:paraId="3151D6B3" w14:textId="77777777" w:rsidR="00563FC6" w:rsidRPr="00F4218B" w:rsidRDefault="00947AC1">
            <w:pPr>
              <w:ind w:right="72"/>
              <w:jc w:val="center"/>
              <w:rPr>
                <w:b/>
                <w:bCs/>
                <w:sz w:val="20"/>
                <w:szCs w:val="20"/>
              </w:rPr>
            </w:pPr>
            <w:r w:rsidRPr="00F4218B">
              <w:rPr>
                <w:b/>
                <w:bCs/>
                <w:sz w:val="20"/>
                <w:szCs w:val="20"/>
              </w:rPr>
              <w:t>Sl. No.</w:t>
            </w:r>
          </w:p>
        </w:tc>
        <w:tc>
          <w:tcPr>
            <w:tcW w:w="466" w:type="pct"/>
            <w:vMerge w:val="restart"/>
            <w:vAlign w:val="center"/>
          </w:tcPr>
          <w:p w14:paraId="2BA64D1F" w14:textId="77777777" w:rsidR="00563FC6" w:rsidRPr="00F4218B" w:rsidRDefault="00947AC1">
            <w:pPr>
              <w:ind w:right="72"/>
              <w:jc w:val="center"/>
              <w:rPr>
                <w:b/>
                <w:bCs/>
                <w:sz w:val="20"/>
                <w:szCs w:val="20"/>
              </w:rPr>
            </w:pPr>
            <w:r w:rsidRPr="00F4218B">
              <w:rPr>
                <w:b/>
                <w:bCs/>
                <w:sz w:val="20"/>
                <w:szCs w:val="20"/>
              </w:rPr>
              <w:t>Demo Unit</w:t>
            </w:r>
          </w:p>
        </w:tc>
        <w:tc>
          <w:tcPr>
            <w:tcW w:w="577" w:type="pct"/>
            <w:vMerge w:val="restart"/>
            <w:vAlign w:val="center"/>
          </w:tcPr>
          <w:p w14:paraId="25E96BAA" w14:textId="77777777" w:rsidR="00563FC6" w:rsidRPr="00F4218B" w:rsidRDefault="00947AC1">
            <w:pPr>
              <w:ind w:right="72"/>
              <w:jc w:val="center"/>
              <w:rPr>
                <w:b/>
                <w:bCs/>
                <w:sz w:val="20"/>
                <w:szCs w:val="20"/>
              </w:rPr>
            </w:pPr>
            <w:r w:rsidRPr="00F4218B">
              <w:rPr>
                <w:b/>
                <w:bCs/>
                <w:sz w:val="20"/>
                <w:szCs w:val="20"/>
              </w:rPr>
              <w:t xml:space="preserve">Year of </w:t>
            </w:r>
          </w:p>
          <w:p w14:paraId="06D42497" w14:textId="77777777" w:rsidR="00563FC6" w:rsidRPr="00F4218B" w:rsidRDefault="00947AC1">
            <w:pPr>
              <w:ind w:right="72"/>
              <w:jc w:val="center"/>
              <w:rPr>
                <w:b/>
                <w:bCs/>
                <w:sz w:val="20"/>
                <w:szCs w:val="20"/>
              </w:rPr>
            </w:pPr>
            <w:r w:rsidRPr="00F4218B">
              <w:rPr>
                <w:b/>
                <w:bCs/>
                <w:sz w:val="20"/>
                <w:szCs w:val="20"/>
              </w:rPr>
              <w:t>establishment</w:t>
            </w:r>
          </w:p>
        </w:tc>
        <w:tc>
          <w:tcPr>
            <w:tcW w:w="579" w:type="pct"/>
            <w:vMerge w:val="restart"/>
            <w:vAlign w:val="center"/>
          </w:tcPr>
          <w:p w14:paraId="138C6171" w14:textId="77777777" w:rsidR="00563FC6" w:rsidRPr="00F4218B" w:rsidRDefault="00947AC1">
            <w:pPr>
              <w:ind w:right="72"/>
              <w:jc w:val="center"/>
              <w:rPr>
                <w:b/>
                <w:bCs/>
                <w:sz w:val="20"/>
                <w:szCs w:val="20"/>
              </w:rPr>
            </w:pPr>
            <w:r w:rsidRPr="00F4218B">
              <w:rPr>
                <w:b/>
                <w:bCs/>
                <w:sz w:val="20"/>
                <w:szCs w:val="20"/>
              </w:rPr>
              <w:t>Area</w:t>
            </w:r>
          </w:p>
          <w:p w14:paraId="0B82E274" w14:textId="77777777" w:rsidR="00563FC6" w:rsidRPr="00F4218B" w:rsidRDefault="00947AC1">
            <w:pPr>
              <w:ind w:right="72"/>
              <w:jc w:val="center"/>
              <w:rPr>
                <w:b/>
                <w:bCs/>
                <w:sz w:val="20"/>
                <w:szCs w:val="20"/>
              </w:rPr>
            </w:pPr>
            <w:r w:rsidRPr="00F4218B">
              <w:rPr>
                <w:b/>
                <w:bCs/>
                <w:sz w:val="20"/>
                <w:szCs w:val="20"/>
              </w:rPr>
              <w:t>(ha)</w:t>
            </w:r>
          </w:p>
        </w:tc>
        <w:tc>
          <w:tcPr>
            <w:tcW w:w="1141" w:type="pct"/>
            <w:gridSpan w:val="3"/>
            <w:vAlign w:val="center"/>
          </w:tcPr>
          <w:p w14:paraId="37362AAC" w14:textId="77777777" w:rsidR="00563FC6" w:rsidRPr="00F4218B" w:rsidRDefault="00947AC1">
            <w:pPr>
              <w:ind w:right="72"/>
              <w:jc w:val="center"/>
              <w:rPr>
                <w:b/>
                <w:bCs/>
                <w:sz w:val="20"/>
                <w:szCs w:val="20"/>
              </w:rPr>
            </w:pPr>
            <w:r w:rsidRPr="00F4218B">
              <w:rPr>
                <w:b/>
                <w:bCs/>
                <w:sz w:val="20"/>
                <w:szCs w:val="20"/>
              </w:rPr>
              <w:t>Details of production</w:t>
            </w:r>
          </w:p>
        </w:tc>
        <w:tc>
          <w:tcPr>
            <w:tcW w:w="1306" w:type="pct"/>
            <w:gridSpan w:val="2"/>
            <w:vAlign w:val="center"/>
          </w:tcPr>
          <w:p w14:paraId="340FDA9B" w14:textId="77777777" w:rsidR="00563FC6" w:rsidRPr="00F4218B" w:rsidRDefault="00947AC1">
            <w:pPr>
              <w:ind w:right="72"/>
              <w:jc w:val="center"/>
              <w:rPr>
                <w:b/>
                <w:bCs/>
                <w:sz w:val="20"/>
                <w:szCs w:val="20"/>
              </w:rPr>
            </w:pPr>
            <w:r w:rsidRPr="00F4218B">
              <w:rPr>
                <w:b/>
                <w:bCs/>
                <w:sz w:val="20"/>
                <w:szCs w:val="20"/>
              </w:rPr>
              <w:t>Amount (Rs.)</w:t>
            </w:r>
          </w:p>
        </w:tc>
        <w:tc>
          <w:tcPr>
            <w:tcW w:w="485" w:type="pct"/>
            <w:vMerge w:val="restart"/>
            <w:vAlign w:val="center"/>
          </w:tcPr>
          <w:p w14:paraId="5F424925" w14:textId="77777777" w:rsidR="00563FC6" w:rsidRPr="00F4218B" w:rsidRDefault="00947AC1">
            <w:pPr>
              <w:ind w:right="72"/>
              <w:jc w:val="center"/>
              <w:rPr>
                <w:b/>
                <w:bCs/>
                <w:sz w:val="20"/>
                <w:szCs w:val="20"/>
              </w:rPr>
            </w:pPr>
            <w:r w:rsidRPr="00F4218B">
              <w:rPr>
                <w:b/>
                <w:bCs/>
                <w:sz w:val="20"/>
                <w:szCs w:val="20"/>
              </w:rPr>
              <w:t>Remarks</w:t>
            </w:r>
          </w:p>
        </w:tc>
      </w:tr>
      <w:tr w:rsidR="00035F47" w:rsidRPr="00F4218B" w14:paraId="1C8C5644" w14:textId="77777777" w:rsidTr="00F4218B">
        <w:trPr>
          <w:cantSplit/>
          <w:trHeight w:val="368"/>
        </w:trPr>
        <w:tc>
          <w:tcPr>
            <w:tcW w:w="446" w:type="pct"/>
            <w:vMerge/>
            <w:vAlign w:val="center"/>
          </w:tcPr>
          <w:p w14:paraId="5E023A56" w14:textId="77777777" w:rsidR="00563FC6" w:rsidRPr="00F4218B" w:rsidRDefault="00563FC6">
            <w:pPr>
              <w:ind w:right="240"/>
              <w:jc w:val="center"/>
              <w:rPr>
                <w:b/>
                <w:bCs/>
                <w:sz w:val="20"/>
                <w:szCs w:val="20"/>
              </w:rPr>
            </w:pPr>
          </w:p>
        </w:tc>
        <w:tc>
          <w:tcPr>
            <w:tcW w:w="466" w:type="pct"/>
            <w:vMerge/>
            <w:vAlign w:val="center"/>
          </w:tcPr>
          <w:p w14:paraId="1684D275" w14:textId="77777777" w:rsidR="00563FC6" w:rsidRPr="00F4218B" w:rsidRDefault="00563FC6">
            <w:pPr>
              <w:ind w:right="240"/>
              <w:jc w:val="center"/>
              <w:rPr>
                <w:b/>
                <w:bCs/>
                <w:sz w:val="20"/>
                <w:szCs w:val="20"/>
              </w:rPr>
            </w:pPr>
          </w:p>
        </w:tc>
        <w:tc>
          <w:tcPr>
            <w:tcW w:w="577" w:type="pct"/>
            <w:vMerge/>
            <w:vAlign w:val="center"/>
          </w:tcPr>
          <w:p w14:paraId="008A847C" w14:textId="77777777" w:rsidR="00563FC6" w:rsidRPr="00F4218B" w:rsidRDefault="00563FC6">
            <w:pPr>
              <w:ind w:right="240"/>
              <w:jc w:val="center"/>
              <w:rPr>
                <w:b/>
                <w:bCs/>
                <w:sz w:val="20"/>
                <w:szCs w:val="20"/>
              </w:rPr>
            </w:pPr>
          </w:p>
        </w:tc>
        <w:tc>
          <w:tcPr>
            <w:tcW w:w="579" w:type="pct"/>
            <w:vMerge/>
            <w:vAlign w:val="center"/>
          </w:tcPr>
          <w:p w14:paraId="5D094271" w14:textId="77777777" w:rsidR="00563FC6" w:rsidRPr="00F4218B" w:rsidRDefault="00563FC6">
            <w:pPr>
              <w:ind w:right="240"/>
              <w:jc w:val="center"/>
              <w:rPr>
                <w:b/>
                <w:bCs/>
                <w:sz w:val="20"/>
                <w:szCs w:val="20"/>
              </w:rPr>
            </w:pPr>
          </w:p>
        </w:tc>
        <w:tc>
          <w:tcPr>
            <w:tcW w:w="438" w:type="pct"/>
            <w:vAlign w:val="center"/>
          </w:tcPr>
          <w:p w14:paraId="4746C823" w14:textId="77777777" w:rsidR="00563FC6" w:rsidRPr="00F4218B" w:rsidRDefault="00947AC1">
            <w:pPr>
              <w:tabs>
                <w:tab w:val="left" w:pos="1487"/>
              </w:tabs>
              <w:ind w:right="240"/>
              <w:jc w:val="center"/>
              <w:rPr>
                <w:b/>
                <w:bCs/>
                <w:sz w:val="20"/>
                <w:szCs w:val="20"/>
              </w:rPr>
            </w:pPr>
            <w:r w:rsidRPr="00F4218B">
              <w:rPr>
                <w:b/>
                <w:bCs/>
                <w:sz w:val="20"/>
                <w:szCs w:val="20"/>
              </w:rPr>
              <w:t>Variety</w:t>
            </w:r>
          </w:p>
        </w:tc>
        <w:tc>
          <w:tcPr>
            <w:tcW w:w="428" w:type="pct"/>
            <w:vAlign w:val="center"/>
          </w:tcPr>
          <w:p w14:paraId="0178B8EA" w14:textId="77777777" w:rsidR="00563FC6" w:rsidRPr="00F4218B" w:rsidRDefault="00947AC1">
            <w:pPr>
              <w:ind w:right="3"/>
              <w:jc w:val="center"/>
              <w:rPr>
                <w:b/>
                <w:bCs/>
                <w:sz w:val="20"/>
                <w:szCs w:val="20"/>
              </w:rPr>
            </w:pPr>
            <w:r w:rsidRPr="00F4218B">
              <w:rPr>
                <w:b/>
                <w:bCs/>
                <w:sz w:val="20"/>
                <w:szCs w:val="20"/>
              </w:rPr>
              <w:t>Produce</w:t>
            </w:r>
          </w:p>
        </w:tc>
        <w:tc>
          <w:tcPr>
            <w:tcW w:w="275" w:type="pct"/>
            <w:vAlign w:val="center"/>
          </w:tcPr>
          <w:p w14:paraId="0F5AA674" w14:textId="77777777" w:rsidR="00563FC6" w:rsidRPr="00F4218B" w:rsidRDefault="00947AC1">
            <w:pPr>
              <w:ind w:right="-1"/>
              <w:jc w:val="center"/>
              <w:rPr>
                <w:b/>
                <w:bCs/>
                <w:sz w:val="20"/>
                <w:szCs w:val="20"/>
              </w:rPr>
            </w:pPr>
            <w:r w:rsidRPr="00F4218B">
              <w:rPr>
                <w:b/>
                <w:bCs/>
                <w:sz w:val="20"/>
                <w:szCs w:val="20"/>
              </w:rPr>
              <w:t>Qty.</w:t>
            </w:r>
          </w:p>
        </w:tc>
        <w:tc>
          <w:tcPr>
            <w:tcW w:w="656" w:type="pct"/>
            <w:vAlign w:val="center"/>
          </w:tcPr>
          <w:p w14:paraId="23B06186" w14:textId="77777777" w:rsidR="00563FC6" w:rsidRPr="00F4218B" w:rsidRDefault="00947AC1">
            <w:pPr>
              <w:jc w:val="center"/>
              <w:rPr>
                <w:b/>
                <w:bCs/>
                <w:sz w:val="20"/>
                <w:szCs w:val="20"/>
              </w:rPr>
            </w:pPr>
            <w:r w:rsidRPr="00F4218B">
              <w:rPr>
                <w:b/>
                <w:bCs/>
                <w:sz w:val="20"/>
                <w:szCs w:val="20"/>
              </w:rPr>
              <w:t>Cost of inputs</w:t>
            </w:r>
          </w:p>
        </w:tc>
        <w:tc>
          <w:tcPr>
            <w:tcW w:w="650" w:type="pct"/>
            <w:vAlign w:val="center"/>
          </w:tcPr>
          <w:p w14:paraId="409A0531" w14:textId="77777777" w:rsidR="00563FC6" w:rsidRPr="00F4218B" w:rsidRDefault="00947AC1">
            <w:pPr>
              <w:jc w:val="center"/>
              <w:rPr>
                <w:b/>
                <w:bCs/>
                <w:sz w:val="20"/>
                <w:szCs w:val="20"/>
              </w:rPr>
            </w:pPr>
            <w:r w:rsidRPr="00F4218B">
              <w:rPr>
                <w:b/>
                <w:bCs/>
                <w:sz w:val="20"/>
                <w:szCs w:val="20"/>
              </w:rPr>
              <w:t>Gross income</w:t>
            </w:r>
          </w:p>
        </w:tc>
        <w:tc>
          <w:tcPr>
            <w:tcW w:w="485" w:type="pct"/>
            <w:vMerge/>
            <w:vAlign w:val="center"/>
          </w:tcPr>
          <w:p w14:paraId="6FC61123" w14:textId="77777777" w:rsidR="00563FC6" w:rsidRPr="00F4218B" w:rsidRDefault="00563FC6">
            <w:pPr>
              <w:ind w:right="240"/>
              <w:jc w:val="center"/>
              <w:rPr>
                <w:b/>
                <w:bCs/>
                <w:sz w:val="20"/>
                <w:szCs w:val="20"/>
              </w:rPr>
            </w:pPr>
          </w:p>
        </w:tc>
      </w:tr>
      <w:tr w:rsidR="00F4218B" w:rsidRPr="00035F47" w14:paraId="19315ED1" w14:textId="77777777" w:rsidTr="00F4218B">
        <w:tc>
          <w:tcPr>
            <w:tcW w:w="446" w:type="pct"/>
          </w:tcPr>
          <w:p w14:paraId="4ED62D91" w14:textId="72448579" w:rsidR="00F4218B" w:rsidRPr="00035F47" w:rsidRDefault="00F4218B" w:rsidP="00F4218B">
            <w:pPr>
              <w:ind w:right="240"/>
              <w:rPr>
                <w:sz w:val="20"/>
                <w:szCs w:val="20"/>
              </w:rPr>
            </w:pPr>
            <w:r>
              <w:rPr>
                <w:rFonts w:cs="Arial"/>
                <w:sz w:val="20"/>
                <w:szCs w:val="20"/>
              </w:rPr>
              <w:t>Apiculture</w:t>
            </w:r>
          </w:p>
        </w:tc>
        <w:tc>
          <w:tcPr>
            <w:tcW w:w="466" w:type="pct"/>
          </w:tcPr>
          <w:p w14:paraId="099EFCBB" w14:textId="49C17029" w:rsidR="00F4218B" w:rsidRPr="00035F47" w:rsidRDefault="00F4218B" w:rsidP="00F4218B">
            <w:pPr>
              <w:ind w:right="240"/>
              <w:rPr>
                <w:sz w:val="20"/>
                <w:szCs w:val="20"/>
              </w:rPr>
            </w:pPr>
            <w:r>
              <w:rPr>
                <w:rFonts w:cs="Arial"/>
                <w:sz w:val="20"/>
                <w:szCs w:val="20"/>
              </w:rPr>
              <w:t>2014</w:t>
            </w:r>
          </w:p>
        </w:tc>
        <w:tc>
          <w:tcPr>
            <w:tcW w:w="577" w:type="pct"/>
          </w:tcPr>
          <w:p w14:paraId="3352385F" w14:textId="1CF8C2D1" w:rsidR="00F4218B" w:rsidRPr="00035F47" w:rsidRDefault="00F4218B" w:rsidP="00F4218B">
            <w:pPr>
              <w:ind w:right="240"/>
              <w:rPr>
                <w:sz w:val="20"/>
                <w:szCs w:val="20"/>
              </w:rPr>
            </w:pPr>
            <w:proofErr w:type="spellStart"/>
            <w:r>
              <w:rPr>
                <w:rFonts w:cs="Arial"/>
                <w:sz w:val="20"/>
                <w:szCs w:val="20"/>
              </w:rPr>
              <w:t>Apis</w:t>
            </w:r>
            <w:proofErr w:type="spellEnd"/>
            <w:r>
              <w:rPr>
                <w:rFonts w:cs="Arial"/>
                <w:sz w:val="20"/>
                <w:szCs w:val="20"/>
              </w:rPr>
              <w:t xml:space="preserve"> </w:t>
            </w:r>
            <w:proofErr w:type="spellStart"/>
            <w:r>
              <w:rPr>
                <w:rFonts w:cs="Arial"/>
                <w:sz w:val="20"/>
                <w:szCs w:val="20"/>
              </w:rPr>
              <w:t>cerena</w:t>
            </w:r>
            <w:proofErr w:type="spellEnd"/>
          </w:p>
        </w:tc>
        <w:tc>
          <w:tcPr>
            <w:tcW w:w="579" w:type="pct"/>
          </w:tcPr>
          <w:p w14:paraId="74497551" w14:textId="0E569150" w:rsidR="00F4218B" w:rsidRPr="00035F47" w:rsidRDefault="00F4218B" w:rsidP="00F4218B">
            <w:pPr>
              <w:ind w:right="240"/>
              <w:rPr>
                <w:sz w:val="20"/>
                <w:szCs w:val="20"/>
              </w:rPr>
            </w:pPr>
            <w:r w:rsidRPr="00E20B20">
              <w:rPr>
                <w:rFonts w:cs="Arial"/>
                <w:sz w:val="20"/>
                <w:szCs w:val="20"/>
              </w:rPr>
              <w:t>Honey bee box+ colony (No.)</w:t>
            </w:r>
          </w:p>
        </w:tc>
        <w:tc>
          <w:tcPr>
            <w:tcW w:w="438" w:type="pct"/>
            <w:vAlign w:val="bottom"/>
          </w:tcPr>
          <w:p w14:paraId="41269857" w14:textId="77777777" w:rsidR="00F4218B" w:rsidRPr="00035F47" w:rsidRDefault="00F4218B" w:rsidP="00F4218B">
            <w:pPr>
              <w:ind w:right="240"/>
              <w:rPr>
                <w:sz w:val="20"/>
                <w:szCs w:val="20"/>
              </w:rPr>
            </w:pPr>
          </w:p>
        </w:tc>
        <w:tc>
          <w:tcPr>
            <w:tcW w:w="428" w:type="pct"/>
            <w:vAlign w:val="bottom"/>
          </w:tcPr>
          <w:p w14:paraId="00AF1B73" w14:textId="77777777" w:rsidR="00F4218B" w:rsidRPr="00035F47" w:rsidRDefault="00F4218B" w:rsidP="00F4218B">
            <w:pPr>
              <w:ind w:right="240"/>
              <w:rPr>
                <w:sz w:val="20"/>
                <w:szCs w:val="20"/>
              </w:rPr>
            </w:pPr>
          </w:p>
        </w:tc>
        <w:tc>
          <w:tcPr>
            <w:tcW w:w="275" w:type="pct"/>
          </w:tcPr>
          <w:p w14:paraId="58BCB616" w14:textId="2A11652F" w:rsidR="00F4218B" w:rsidRPr="00035F47" w:rsidRDefault="00F4218B" w:rsidP="00F4218B">
            <w:pPr>
              <w:ind w:right="240"/>
              <w:rPr>
                <w:sz w:val="20"/>
                <w:szCs w:val="20"/>
              </w:rPr>
            </w:pPr>
            <w:r>
              <w:rPr>
                <w:rFonts w:cs="Arial"/>
                <w:sz w:val="20"/>
                <w:szCs w:val="20"/>
              </w:rPr>
              <w:t>6 no.</w:t>
            </w:r>
          </w:p>
        </w:tc>
        <w:tc>
          <w:tcPr>
            <w:tcW w:w="656" w:type="pct"/>
          </w:tcPr>
          <w:p w14:paraId="5AA24362" w14:textId="78637B9C" w:rsidR="00F4218B" w:rsidRPr="00035F47" w:rsidRDefault="00F4218B" w:rsidP="00F4218B">
            <w:pPr>
              <w:ind w:right="240"/>
              <w:rPr>
                <w:sz w:val="20"/>
                <w:szCs w:val="20"/>
              </w:rPr>
            </w:pPr>
            <w:r>
              <w:rPr>
                <w:rFonts w:cs="Arial"/>
                <w:sz w:val="20"/>
                <w:szCs w:val="20"/>
              </w:rPr>
              <w:t>2500</w:t>
            </w:r>
          </w:p>
        </w:tc>
        <w:tc>
          <w:tcPr>
            <w:tcW w:w="650" w:type="pct"/>
          </w:tcPr>
          <w:p w14:paraId="1DFFE04B" w14:textId="1B8A1113" w:rsidR="00F4218B" w:rsidRPr="00035F47" w:rsidRDefault="00F4218B" w:rsidP="00F4218B">
            <w:pPr>
              <w:ind w:right="240"/>
              <w:rPr>
                <w:sz w:val="20"/>
                <w:szCs w:val="20"/>
              </w:rPr>
            </w:pPr>
            <w:r>
              <w:rPr>
                <w:rFonts w:cs="Arial"/>
                <w:sz w:val="20"/>
                <w:szCs w:val="20"/>
              </w:rPr>
              <w:t>10600</w:t>
            </w:r>
          </w:p>
        </w:tc>
        <w:tc>
          <w:tcPr>
            <w:tcW w:w="485" w:type="pct"/>
          </w:tcPr>
          <w:p w14:paraId="7C4C60FA" w14:textId="77777777" w:rsidR="00F4218B" w:rsidRPr="00035F47" w:rsidRDefault="00F4218B" w:rsidP="00F4218B">
            <w:pPr>
              <w:ind w:right="240"/>
              <w:rPr>
                <w:sz w:val="20"/>
                <w:szCs w:val="20"/>
              </w:rPr>
            </w:pPr>
          </w:p>
        </w:tc>
      </w:tr>
    </w:tbl>
    <w:p w14:paraId="160F457B" w14:textId="77777777" w:rsidR="00563FC6" w:rsidRPr="00035F47" w:rsidRDefault="00563FC6">
      <w:pPr>
        <w:rPr>
          <w:sz w:val="16"/>
          <w:szCs w:val="16"/>
        </w:rPr>
      </w:pPr>
    </w:p>
    <w:p w14:paraId="62E93315" w14:textId="77777777" w:rsidR="00563FC6" w:rsidRPr="00035F47" w:rsidRDefault="00947AC1">
      <w:pPr>
        <w:rPr>
          <w:b/>
          <w:sz w:val="22"/>
          <w:szCs w:val="22"/>
        </w:rPr>
      </w:pPr>
      <w:r w:rsidRPr="00035F47">
        <w:rPr>
          <w:b/>
          <w:sz w:val="22"/>
          <w:szCs w:val="22"/>
        </w:rPr>
        <w:t>14B.</w:t>
      </w:r>
      <w:r w:rsidRPr="00035F47">
        <w:rPr>
          <w:b/>
          <w:sz w:val="22"/>
          <w:szCs w:val="22"/>
        </w:rPr>
        <w:tab/>
        <w:t>Performance of instructional farm (Crops) including seed production</w:t>
      </w:r>
    </w:p>
    <w:p w14:paraId="27599DB3" w14:textId="77777777" w:rsidR="00563FC6" w:rsidRPr="00035F47" w:rsidRDefault="00947AC1">
      <w:pPr>
        <w:rPr>
          <w:sz w:val="20"/>
          <w:szCs w:val="20"/>
        </w:rPr>
      </w:pPr>
      <w:r w:rsidRPr="00035F47">
        <w:rPr>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1748"/>
        <w:gridCol w:w="1597"/>
        <w:gridCol w:w="902"/>
        <w:gridCol w:w="1173"/>
        <w:gridCol w:w="1883"/>
        <w:gridCol w:w="799"/>
        <w:gridCol w:w="1618"/>
        <w:gridCol w:w="1636"/>
        <w:gridCol w:w="1406"/>
      </w:tblGrid>
      <w:tr w:rsidR="00035F47" w:rsidRPr="00035F47" w14:paraId="589EB02A" w14:textId="77777777" w:rsidTr="00F4218B">
        <w:trPr>
          <w:cantSplit/>
          <w:trHeight w:val="252"/>
          <w:jc w:val="center"/>
        </w:trPr>
        <w:tc>
          <w:tcPr>
            <w:tcW w:w="670" w:type="pct"/>
            <w:vMerge w:val="restart"/>
            <w:vAlign w:val="center"/>
          </w:tcPr>
          <w:p w14:paraId="3403932D" w14:textId="77777777" w:rsidR="00563FC6" w:rsidRPr="00035F47" w:rsidRDefault="00947AC1">
            <w:pPr>
              <w:ind w:right="72"/>
              <w:jc w:val="center"/>
              <w:rPr>
                <w:sz w:val="20"/>
                <w:szCs w:val="20"/>
              </w:rPr>
            </w:pPr>
            <w:r w:rsidRPr="00035F47">
              <w:rPr>
                <w:sz w:val="20"/>
                <w:szCs w:val="20"/>
              </w:rPr>
              <w:t>Name</w:t>
            </w:r>
          </w:p>
          <w:p w14:paraId="0831F334" w14:textId="77777777" w:rsidR="00563FC6" w:rsidRPr="00035F47" w:rsidRDefault="00947AC1">
            <w:pPr>
              <w:ind w:right="72"/>
              <w:jc w:val="center"/>
              <w:rPr>
                <w:sz w:val="20"/>
                <w:szCs w:val="20"/>
              </w:rPr>
            </w:pPr>
            <w:r w:rsidRPr="00035F47">
              <w:rPr>
                <w:sz w:val="20"/>
                <w:szCs w:val="20"/>
              </w:rPr>
              <w:t>of the crop</w:t>
            </w:r>
          </w:p>
        </w:tc>
        <w:tc>
          <w:tcPr>
            <w:tcW w:w="593" w:type="pct"/>
            <w:vMerge w:val="restart"/>
            <w:vAlign w:val="center"/>
          </w:tcPr>
          <w:p w14:paraId="7F4BBACC" w14:textId="77777777" w:rsidR="00563FC6" w:rsidRPr="00035F47" w:rsidRDefault="00947AC1">
            <w:pPr>
              <w:jc w:val="center"/>
              <w:rPr>
                <w:sz w:val="20"/>
                <w:szCs w:val="20"/>
              </w:rPr>
            </w:pPr>
            <w:r w:rsidRPr="00035F47">
              <w:rPr>
                <w:sz w:val="20"/>
                <w:szCs w:val="20"/>
              </w:rPr>
              <w:t>Date of sowing</w:t>
            </w:r>
          </w:p>
        </w:tc>
        <w:tc>
          <w:tcPr>
            <w:tcW w:w="542" w:type="pct"/>
            <w:vMerge w:val="restart"/>
            <w:vAlign w:val="center"/>
          </w:tcPr>
          <w:p w14:paraId="174A2B0F" w14:textId="77777777" w:rsidR="00563FC6" w:rsidRPr="00035F47" w:rsidRDefault="00947AC1">
            <w:pPr>
              <w:ind w:right="72"/>
              <w:jc w:val="center"/>
              <w:rPr>
                <w:sz w:val="20"/>
                <w:szCs w:val="20"/>
              </w:rPr>
            </w:pPr>
            <w:r w:rsidRPr="00035F47">
              <w:rPr>
                <w:sz w:val="20"/>
                <w:szCs w:val="20"/>
              </w:rPr>
              <w:t>Date of harvest</w:t>
            </w:r>
          </w:p>
        </w:tc>
        <w:tc>
          <w:tcPr>
            <w:tcW w:w="306" w:type="pct"/>
            <w:vMerge w:val="restart"/>
            <w:textDirection w:val="btLr"/>
            <w:vAlign w:val="center"/>
          </w:tcPr>
          <w:p w14:paraId="1362972C" w14:textId="77777777" w:rsidR="00563FC6" w:rsidRPr="00035F47" w:rsidRDefault="00947AC1">
            <w:pPr>
              <w:ind w:left="113" w:right="72"/>
              <w:jc w:val="center"/>
              <w:rPr>
                <w:sz w:val="20"/>
                <w:szCs w:val="20"/>
              </w:rPr>
            </w:pPr>
            <w:r w:rsidRPr="00035F47">
              <w:rPr>
                <w:sz w:val="20"/>
                <w:szCs w:val="20"/>
              </w:rPr>
              <w:t>Area (ha)</w:t>
            </w:r>
          </w:p>
        </w:tc>
        <w:tc>
          <w:tcPr>
            <w:tcW w:w="1308" w:type="pct"/>
            <w:gridSpan w:val="3"/>
            <w:vAlign w:val="center"/>
          </w:tcPr>
          <w:p w14:paraId="484E39B7" w14:textId="77777777" w:rsidR="00563FC6" w:rsidRPr="00035F47" w:rsidRDefault="00947AC1">
            <w:pPr>
              <w:ind w:right="72"/>
              <w:jc w:val="center"/>
              <w:rPr>
                <w:sz w:val="20"/>
                <w:szCs w:val="20"/>
              </w:rPr>
            </w:pPr>
            <w:r w:rsidRPr="00035F47">
              <w:rPr>
                <w:sz w:val="20"/>
                <w:szCs w:val="20"/>
              </w:rPr>
              <w:t>Details of production</w:t>
            </w:r>
          </w:p>
        </w:tc>
        <w:tc>
          <w:tcPr>
            <w:tcW w:w="1104" w:type="pct"/>
            <w:gridSpan w:val="2"/>
            <w:vAlign w:val="center"/>
          </w:tcPr>
          <w:p w14:paraId="7C090D4D" w14:textId="77777777" w:rsidR="00563FC6" w:rsidRPr="00035F47" w:rsidRDefault="00947AC1">
            <w:pPr>
              <w:ind w:right="72"/>
              <w:jc w:val="center"/>
              <w:rPr>
                <w:sz w:val="20"/>
                <w:szCs w:val="20"/>
              </w:rPr>
            </w:pPr>
            <w:r w:rsidRPr="00035F47">
              <w:rPr>
                <w:sz w:val="20"/>
                <w:szCs w:val="20"/>
              </w:rPr>
              <w:t>Amount (Rs.)</w:t>
            </w:r>
          </w:p>
        </w:tc>
        <w:tc>
          <w:tcPr>
            <w:tcW w:w="477" w:type="pct"/>
            <w:vMerge w:val="restart"/>
            <w:vAlign w:val="center"/>
          </w:tcPr>
          <w:p w14:paraId="02502B6D" w14:textId="77777777" w:rsidR="00563FC6" w:rsidRPr="00035F47" w:rsidRDefault="00947AC1">
            <w:pPr>
              <w:ind w:right="72"/>
              <w:jc w:val="center"/>
              <w:rPr>
                <w:sz w:val="20"/>
                <w:szCs w:val="20"/>
              </w:rPr>
            </w:pPr>
            <w:r w:rsidRPr="00035F47">
              <w:rPr>
                <w:sz w:val="20"/>
                <w:szCs w:val="20"/>
              </w:rPr>
              <w:t>Remarks</w:t>
            </w:r>
          </w:p>
        </w:tc>
      </w:tr>
      <w:tr w:rsidR="00035F47" w:rsidRPr="00035F47" w14:paraId="47A6DB50" w14:textId="77777777" w:rsidTr="00F4218B">
        <w:trPr>
          <w:cantSplit/>
          <w:trHeight w:val="368"/>
          <w:jc w:val="center"/>
        </w:trPr>
        <w:tc>
          <w:tcPr>
            <w:tcW w:w="670" w:type="pct"/>
            <w:vMerge/>
            <w:vAlign w:val="center"/>
          </w:tcPr>
          <w:p w14:paraId="5AD9249C" w14:textId="77777777" w:rsidR="00563FC6" w:rsidRPr="00035F47" w:rsidRDefault="00563FC6">
            <w:pPr>
              <w:ind w:right="240"/>
              <w:jc w:val="center"/>
              <w:rPr>
                <w:sz w:val="20"/>
                <w:szCs w:val="20"/>
              </w:rPr>
            </w:pPr>
          </w:p>
        </w:tc>
        <w:tc>
          <w:tcPr>
            <w:tcW w:w="593" w:type="pct"/>
            <w:vMerge/>
            <w:vAlign w:val="center"/>
          </w:tcPr>
          <w:p w14:paraId="575E4DFC" w14:textId="77777777" w:rsidR="00563FC6" w:rsidRPr="00035F47" w:rsidRDefault="00563FC6">
            <w:pPr>
              <w:ind w:right="240"/>
              <w:jc w:val="center"/>
              <w:rPr>
                <w:sz w:val="20"/>
                <w:szCs w:val="20"/>
              </w:rPr>
            </w:pPr>
          </w:p>
        </w:tc>
        <w:tc>
          <w:tcPr>
            <w:tcW w:w="542" w:type="pct"/>
            <w:vMerge/>
            <w:vAlign w:val="center"/>
          </w:tcPr>
          <w:p w14:paraId="57E2AA2A" w14:textId="77777777" w:rsidR="00563FC6" w:rsidRPr="00035F47" w:rsidRDefault="00563FC6">
            <w:pPr>
              <w:ind w:right="240"/>
              <w:jc w:val="center"/>
              <w:rPr>
                <w:sz w:val="20"/>
                <w:szCs w:val="20"/>
              </w:rPr>
            </w:pPr>
          </w:p>
        </w:tc>
        <w:tc>
          <w:tcPr>
            <w:tcW w:w="306" w:type="pct"/>
            <w:vMerge/>
            <w:vAlign w:val="center"/>
          </w:tcPr>
          <w:p w14:paraId="2DA7037F" w14:textId="77777777" w:rsidR="00563FC6" w:rsidRPr="00035F47" w:rsidRDefault="00563FC6">
            <w:pPr>
              <w:ind w:right="240"/>
              <w:jc w:val="center"/>
              <w:rPr>
                <w:sz w:val="20"/>
                <w:szCs w:val="20"/>
              </w:rPr>
            </w:pPr>
          </w:p>
        </w:tc>
        <w:tc>
          <w:tcPr>
            <w:tcW w:w="398" w:type="pct"/>
            <w:vAlign w:val="center"/>
          </w:tcPr>
          <w:p w14:paraId="7B3DEABC" w14:textId="77777777" w:rsidR="00563FC6" w:rsidRPr="00035F47" w:rsidRDefault="00947AC1">
            <w:pPr>
              <w:tabs>
                <w:tab w:val="left" w:pos="1487"/>
              </w:tabs>
              <w:ind w:right="17"/>
              <w:jc w:val="center"/>
              <w:rPr>
                <w:sz w:val="20"/>
                <w:szCs w:val="20"/>
              </w:rPr>
            </w:pPr>
            <w:r w:rsidRPr="00035F47">
              <w:rPr>
                <w:sz w:val="20"/>
                <w:szCs w:val="20"/>
              </w:rPr>
              <w:t>Variety</w:t>
            </w:r>
          </w:p>
        </w:tc>
        <w:tc>
          <w:tcPr>
            <w:tcW w:w="639" w:type="pct"/>
            <w:vAlign w:val="center"/>
          </w:tcPr>
          <w:p w14:paraId="11633911" w14:textId="77777777" w:rsidR="00563FC6" w:rsidRPr="00035F47" w:rsidRDefault="00947AC1">
            <w:pPr>
              <w:ind w:right="3"/>
              <w:jc w:val="center"/>
              <w:rPr>
                <w:sz w:val="20"/>
                <w:szCs w:val="20"/>
              </w:rPr>
            </w:pPr>
            <w:r w:rsidRPr="00035F47">
              <w:rPr>
                <w:sz w:val="20"/>
                <w:szCs w:val="20"/>
              </w:rPr>
              <w:t>Type of Produce</w:t>
            </w:r>
          </w:p>
        </w:tc>
        <w:tc>
          <w:tcPr>
            <w:tcW w:w="271" w:type="pct"/>
            <w:vAlign w:val="center"/>
          </w:tcPr>
          <w:p w14:paraId="269103F0" w14:textId="77777777" w:rsidR="00563FC6" w:rsidRPr="00035F47" w:rsidRDefault="00947AC1">
            <w:pPr>
              <w:ind w:right="-1"/>
              <w:jc w:val="center"/>
              <w:rPr>
                <w:sz w:val="20"/>
                <w:szCs w:val="20"/>
              </w:rPr>
            </w:pPr>
            <w:r w:rsidRPr="00035F47">
              <w:rPr>
                <w:sz w:val="20"/>
                <w:szCs w:val="20"/>
              </w:rPr>
              <w:t>Qty.</w:t>
            </w:r>
          </w:p>
        </w:tc>
        <w:tc>
          <w:tcPr>
            <w:tcW w:w="549" w:type="pct"/>
            <w:vAlign w:val="center"/>
          </w:tcPr>
          <w:p w14:paraId="2450E1F6" w14:textId="77777777" w:rsidR="00563FC6" w:rsidRPr="00035F47" w:rsidRDefault="00947AC1">
            <w:pPr>
              <w:jc w:val="center"/>
              <w:rPr>
                <w:sz w:val="20"/>
                <w:szCs w:val="20"/>
              </w:rPr>
            </w:pPr>
            <w:r w:rsidRPr="00035F47">
              <w:rPr>
                <w:sz w:val="20"/>
                <w:szCs w:val="20"/>
              </w:rPr>
              <w:t>Cost of inputs</w:t>
            </w:r>
          </w:p>
        </w:tc>
        <w:tc>
          <w:tcPr>
            <w:tcW w:w="555" w:type="pct"/>
            <w:vAlign w:val="center"/>
          </w:tcPr>
          <w:p w14:paraId="4DF950B1" w14:textId="77777777" w:rsidR="00563FC6" w:rsidRPr="00035F47" w:rsidRDefault="00947AC1">
            <w:pPr>
              <w:jc w:val="center"/>
              <w:rPr>
                <w:sz w:val="20"/>
                <w:szCs w:val="20"/>
              </w:rPr>
            </w:pPr>
            <w:r w:rsidRPr="00035F47">
              <w:rPr>
                <w:sz w:val="20"/>
                <w:szCs w:val="20"/>
              </w:rPr>
              <w:t>Gross income</w:t>
            </w:r>
          </w:p>
        </w:tc>
        <w:tc>
          <w:tcPr>
            <w:tcW w:w="477" w:type="pct"/>
            <w:vMerge/>
            <w:vAlign w:val="center"/>
          </w:tcPr>
          <w:p w14:paraId="70996439" w14:textId="77777777" w:rsidR="00563FC6" w:rsidRPr="00035F47" w:rsidRDefault="00563FC6">
            <w:pPr>
              <w:ind w:right="240"/>
              <w:jc w:val="center"/>
              <w:rPr>
                <w:sz w:val="20"/>
                <w:szCs w:val="20"/>
              </w:rPr>
            </w:pPr>
          </w:p>
        </w:tc>
      </w:tr>
      <w:tr w:rsidR="00035F47" w:rsidRPr="00035F47" w14:paraId="2BEF8CBA" w14:textId="77777777" w:rsidTr="00F4218B">
        <w:trPr>
          <w:jc w:val="center"/>
        </w:trPr>
        <w:tc>
          <w:tcPr>
            <w:tcW w:w="670" w:type="pct"/>
          </w:tcPr>
          <w:p w14:paraId="67386899" w14:textId="77777777" w:rsidR="00563FC6" w:rsidRPr="00035F47" w:rsidRDefault="00947AC1">
            <w:pPr>
              <w:ind w:right="240"/>
              <w:rPr>
                <w:sz w:val="20"/>
                <w:szCs w:val="20"/>
              </w:rPr>
            </w:pPr>
            <w:r w:rsidRPr="00035F47">
              <w:rPr>
                <w:sz w:val="20"/>
                <w:szCs w:val="20"/>
              </w:rPr>
              <w:t xml:space="preserve">Cereals </w:t>
            </w:r>
          </w:p>
        </w:tc>
        <w:tc>
          <w:tcPr>
            <w:tcW w:w="593" w:type="pct"/>
          </w:tcPr>
          <w:p w14:paraId="7A119BEE" w14:textId="77777777" w:rsidR="00563FC6" w:rsidRPr="00035F47" w:rsidRDefault="00563FC6">
            <w:pPr>
              <w:ind w:right="240"/>
              <w:rPr>
                <w:sz w:val="20"/>
                <w:szCs w:val="20"/>
              </w:rPr>
            </w:pPr>
          </w:p>
        </w:tc>
        <w:tc>
          <w:tcPr>
            <w:tcW w:w="542" w:type="pct"/>
          </w:tcPr>
          <w:p w14:paraId="1097FE50" w14:textId="77777777" w:rsidR="00563FC6" w:rsidRPr="00035F47" w:rsidRDefault="00563FC6">
            <w:pPr>
              <w:ind w:right="240"/>
              <w:rPr>
                <w:sz w:val="20"/>
                <w:szCs w:val="20"/>
              </w:rPr>
            </w:pPr>
          </w:p>
        </w:tc>
        <w:tc>
          <w:tcPr>
            <w:tcW w:w="306" w:type="pct"/>
          </w:tcPr>
          <w:p w14:paraId="3203F87D" w14:textId="77777777" w:rsidR="00563FC6" w:rsidRPr="00035F47" w:rsidRDefault="00563FC6">
            <w:pPr>
              <w:ind w:right="240"/>
              <w:rPr>
                <w:sz w:val="20"/>
                <w:szCs w:val="20"/>
              </w:rPr>
            </w:pPr>
          </w:p>
        </w:tc>
        <w:tc>
          <w:tcPr>
            <w:tcW w:w="398" w:type="pct"/>
          </w:tcPr>
          <w:p w14:paraId="5D609A71" w14:textId="77777777" w:rsidR="00563FC6" w:rsidRPr="00035F47" w:rsidRDefault="00563FC6">
            <w:pPr>
              <w:ind w:right="240"/>
              <w:rPr>
                <w:sz w:val="20"/>
                <w:szCs w:val="20"/>
              </w:rPr>
            </w:pPr>
          </w:p>
        </w:tc>
        <w:tc>
          <w:tcPr>
            <w:tcW w:w="639" w:type="pct"/>
          </w:tcPr>
          <w:p w14:paraId="5E11C262" w14:textId="77777777" w:rsidR="00563FC6" w:rsidRPr="00035F47" w:rsidRDefault="00563FC6">
            <w:pPr>
              <w:ind w:right="240"/>
              <w:rPr>
                <w:sz w:val="20"/>
                <w:szCs w:val="20"/>
              </w:rPr>
            </w:pPr>
          </w:p>
        </w:tc>
        <w:tc>
          <w:tcPr>
            <w:tcW w:w="271" w:type="pct"/>
          </w:tcPr>
          <w:p w14:paraId="6A5B0191" w14:textId="77777777" w:rsidR="00563FC6" w:rsidRPr="00035F47" w:rsidRDefault="00563FC6">
            <w:pPr>
              <w:ind w:right="240"/>
              <w:rPr>
                <w:sz w:val="20"/>
                <w:szCs w:val="20"/>
              </w:rPr>
            </w:pPr>
          </w:p>
        </w:tc>
        <w:tc>
          <w:tcPr>
            <w:tcW w:w="549" w:type="pct"/>
          </w:tcPr>
          <w:p w14:paraId="4057FAF5" w14:textId="77777777" w:rsidR="00563FC6" w:rsidRPr="00035F47" w:rsidRDefault="00563FC6">
            <w:pPr>
              <w:ind w:right="240"/>
              <w:rPr>
                <w:sz w:val="20"/>
                <w:szCs w:val="20"/>
              </w:rPr>
            </w:pPr>
          </w:p>
        </w:tc>
        <w:tc>
          <w:tcPr>
            <w:tcW w:w="555" w:type="pct"/>
          </w:tcPr>
          <w:p w14:paraId="0A435655" w14:textId="77777777" w:rsidR="00563FC6" w:rsidRPr="00035F47" w:rsidRDefault="00563FC6">
            <w:pPr>
              <w:ind w:right="240"/>
              <w:rPr>
                <w:sz w:val="20"/>
                <w:szCs w:val="20"/>
              </w:rPr>
            </w:pPr>
          </w:p>
        </w:tc>
        <w:tc>
          <w:tcPr>
            <w:tcW w:w="477" w:type="pct"/>
          </w:tcPr>
          <w:p w14:paraId="5453BFBD" w14:textId="77777777" w:rsidR="00563FC6" w:rsidRPr="00035F47" w:rsidRDefault="00563FC6">
            <w:pPr>
              <w:ind w:right="240"/>
              <w:rPr>
                <w:sz w:val="20"/>
                <w:szCs w:val="20"/>
              </w:rPr>
            </w:pPr>
          </w:p>
        </w:tc>
      </w:tr>
      <w:tr w:rsidR="00035F47" w:rsidRPr="00035F47" w14:paraId="02C3101E" w14:textId="77777777" w:rsidTr="00F4218B">
        <w:trPr>
          <w:jc w:val="center"/>
        </w:trPr>
        <w:tc>
          <w:tcPr>
            <w:tcW w:w="670" w:type="pct"/>
          </w:tcPr>
          <w:p w14:paraId="1FF697F6" w14:textId="77777777" w:rsidR="00563FC6" w:rsidRPr="00035F47" w:rsidRDefault="00563FC6">
            <w:pPr>
              <w:ind w:right="240"/>
              <w:rPr>
                <w:sz w:val="20"/>
                <w:szCs w:val="20"/>
              </w:rPr>
            </w:pPr>
          </w:p>
        </w:tc>
        <w:tc>
          <w:tcPr>
            <w:tcW w:w="593" w:type="pct"/>
          </w:tcPr>
          <w:p w14:paraId="52306A6B" w14:textId="77777777" w:rsidR="00563FC6" w:rsidRPr="00035F47" w:rsidRDefault="00563FC6">
            <w:pPr>
              <w:ind w:right="240"/>
              <w:rPr>
                <w:sz w:val="20"/>
                <w:szCs w:val="20"/>
              </w:rPr>
            </w:pPr>
          </w:p>
        </w:tc>
        <w:tc>
          <w:tcPr>
            <w:tcW w:w="542" w:type="pct"/>
          </w:tcPr>
          <w:p w14:paraId="266F719A" w14:textId="77777777" w:rsidR="00563FC6" w:rsidRPr="00035F47" w:rsidRDefault="00563FC6">
            <w:pPr>
              <w:ind w:right="240"/>
              <w:rPr>
                <w:sz w:val="20"/>
                <w:szCs w:val="20"/>
              </w:rPr>
            </w:pPr>
          </w:p>
        </w:tc>
        <w:tc>
          <w:tcPr>
            <w:tcW w:w="306" w:type="pct"/>
          </w:tcPr>
          <w:p w14:paraId="1C65D58C" w14:textId="77777777" w:rsidR="00563FC6" w:rsidRPr="00035F47" w:rsidRDefault="00563FC6">
            <w:pPr>
              <w:ind w:right="240"/>
              <w:rPr>
                <w:sz w:val="20"/>
                <w:szCs w:val="20"/>
              </w:rPr>
            </w:pPr>
          </w:p>
        </w:tc>
        <w:tc>
          <w:tcPr>
            <w:tcW w:w="398" w:type="pct"/>
          </w:tcPr>
          <w:p w14:paraId="09BE22F8" w14:textId="77777777" w:rsidR="00563FC6" w:rsidRPr="00035F47" w:rsidRDefault="00563FC6">
            <w:pPr>
              <w:ind w:right="240"/>
              <w:rPr>
                <w:sz w:val="20"/>
                <w:szCs w:val="20"/>
              </w:rPr>
            </w:pPr>
          </w:p>
        </w:tc>
        <w:tc>
          <w:tcPr>
            <w:tcW w:w="639" w:type="pct"/>
          </w:tcPr>
          <w:p w14:paraId="5E504607" w14:textId="77777777" w:rsidR="00563FC6" w:rsidRPr="00035F47" w:rsidRDefault="00563FC6">
            <w:pPr>
              <w:ind w:right="240"/>
              <w:rPr>
                <w:sz w:val="20"/>
                <w:szCs w:val="20"/>
              </w:rPr>
            </w:pPr>
          </w:p>
        </w:tc>
        <w:tc>
          <w:tcPr>
            <w:tcW w:w="271" w:type="pct"/>
          </w:tcPr>
          <w:p w14:paraId="489B74C0" w14:textId="77777777" w:rsidR="00563FC6" w:rsidRPr="00035F47" w:rsidRDefault="00563FC6">
            <w:pPr>
              <w:ind w:right="240"/>
              <w:rPr>
                <w:sz w:val="20"/>
                <w:szCs w:val="20"/>
              </w:rPr>
            </w:pPr>
          </w:p>
        </w:tc>
        <w:tc>
          <w:tcPr>
            <w:tcW w:w="549" w:type="pct"/>
          </w:tcPr>
          <w:p w14:paraId="0EDACD68" w14:textId="77777777" w:rsidR="00563FC6" w:rsidRPr="00035F47" w:rsidRDefault="00563FC6">
            <w:pPr>
              <w:ind w:right="240"/>
              <w:rPr>
                <w:sz w:val="20"/>
                <w:szCs w:val="20"/>
              </w:rPr>
            </w:pPr>
          </w:p>
        </w:tc>
        <w:tc>
          <w:tcPr>
            <w:tcW w:w="555" w:type="pct"/>
          </w:tcPr>
          <w:p w14:paraId="7B06D895" w14:textId="77777777" w:rsidR="00563FC6" w:rsidRPr="00035F47" w:rsidRDefault="00563FC6">
            <w:pPr>
              <w:ind w:right="240"/>
              <w:rPr>
                <w:sz w:val="20"/>
                <w:szCs w:val="20"/>
              </w:rPr>
            </w:pPr>
          </w:p>
        </w:tc>
        <w:tc>
          <w:tcPr>
            <w:tcW w:w="477" w:type="pct"/>
          </w:tcPr>
          <w:p w14:paraId="50AFC91C" w14:textId="77777777" w:rsidR="00563FC6" w:rsidRPr="00035F47" w:rsidRDefault="00563FC6">
            <w:pPr>
              <w:ind w:right="240"/>
              <w:rPr>
                <w:sz w:val="20"/>
                <w:szCs w:val="20"/>
              </w:rPr>
            </w:pPr>
          </w:p>
        </w:tc>
      </w:tr>
      <w:tr w:rsidR="00035F47" w:rsidRPr="00035F47" w14:paraId="5A6058E4" w14:textId="77777777" w:rsidTr="00F4218B">
        <w:trPr>
          <w:jc w:val="center"/>
        </w:trPr>
        <w:tc>
          <w:tcPr>
            <w:tcW w:w="670" w:type="pct"/>
          </w:tcPr>
          <w:p w14:paraId="104DF351" w14:textId="77777777" w:rsidR="00563FC6" w:rsidRPr="00035F47" w:rsidRDefault="00947AC1">
            <w:pPr>
              <w:ind w:right="240"/>
              <w:rPr>
                <w:sz w:val="20"/>
                <w:szCs w:val="20"/>
              </w:rPr>
            </w:pPr>
            <w:r w:rsidRPr="00035F47">
              <w:rPr>
                <w:sz w:val="20"/>
                <w:szCs w:val="20"/>
              </w:rPr>
              <w:t xml:space="preserve">Pulses </w:t>
            </w:r>
          </w:p>
        </w:tc>
        <w:tc>
          <w:tcPr>
            <w:tcW w:w="593" w:type="pct"/>
          </w:tcPr>
          <w:p w14:paraId="197C288C" w14:textId="77777777" w:rsidR="00563FC6" w:rsidRPr="00035F47" w:rsidRDefault="00563FC6">
            <w:pPr>
              <w:ind w:right="240"/>
              <w:rPr>
                <w:sz w:val="20"/>
                <w:szCs w:val="20"/>
              </w:rPr>
            </w:pPr>
          </w:p>
        </w:tc>
        <w:tc>
          <w:tcPr>
            <w:tcW w:w="542" w:type="pct"/>
          </w:tcPr>
          <w:p w14:paraId="4B2C3D3A" w14:textId="77777777" w:rsidR="00563FC6" w:rsidRPr="00035F47" w:rsidRDefault="00563FC6">
            <w:pPr>
              <w:ind w:right="240"/>
              <w:rPr>
                <w:sz w:val="20"/>
                <w:szCs w:val="20"/>
              </w:rPr>
            </w:pPr>
          </w:p>
        </w:tc>
        <w:tc>
          <w:tcPr>
            <w:tcW w:w="306" w:type="pct"/>
          </w:tcPr>
          <w:p w14:paraId="7B35C703" w14:textId="77777777" w:rsidR="00563FC6" w:rsidRPr="00035F47" w:rsidRDefault="00563FC6">
            <w:pPr>
              <w:ind w:right="240"/>
              <w:rPr>
                <w:sz w:val="20"/>
                <w:szCs w:val="20"/>
              </w:rPr>
            </w:pPr>
          </w:p>
        </w:tc>
        <w:tc>
          <w:tcPr>
            <w:tcW w:w="398" w:type="pct"/>
          </w:tcPr>
          <w:p w14:paraId="5920C256" w14:textId="77777777" w:rsidR="00563FC6" w:rsidRPr="00035F47" w:rsidRDefault="00563FC6">
            <w:pPr>
              <w:ind w:right="240"/>
              <w:rPr>
                <w:sz w:val="20"/>
                <w:szCs w:val="20"/>
              </w:rPr>
            </w:pPr>
          </w:p>
        </w:tc>
        <w:tc>
          <w:tcPr>
            <w:tcW w:w="639" w:type="pct"/>
          </w:tcPr>
          <w:p w14:paraId="58CC4E02" w14:textId="77777777" w:rsidR="00563FC6" w:rsidRPr="00035F47" w:rsidRDefault="00563FC6">
            <w:pPr>
              <w:ind w:right="240"/>
              <w:rPr>
                <w:sz w:val="20"/>
                <w:szCs w:val="20"/>
              </w:rPr>
            </w:pPr>
          </w:p>
        </w:tc>
        <w:tc>
          <w:tcPr>
            <w:tcW w:w="271" w:type="pct"/>
          </w:tcPr>
          <w:p w14:paraId="30D98ABA" w14:textId="77777777" w:rsidR="00563FC6" w:rsidRPr="00035F47" w:rsidRDefault="00563FC6">
            <w:pPr>
              <w:ind w:right="240"/>
              <w:rPr>
                <w:sz w:val="20"/>
                <w:szCs w:val="20"/>
              </w:rPr>
            </w:pPr>
          </w:p>
        </w:tc>
        <w:tc>
          <w:tcPr>
            <w:tcW w:w="549" w:type="pct"/>
          </w:tcPr>
          <w:p w14:paraId="24ABDFE8" w14:textId="77777777" w:rsidR="00563FC6" w:rsidRPr="00035F47" w:rsidRDefault="00563FC6">
            <w:pPr>
              <w:ind w:right="240"/>
              <w:rPr>
                <w:sz w:val="20"/>
                <w:szCs w:val="20"/>
              </w:rPr>
            </w:pPr>
          </w:p>
        </w:tc>
        <w:tc>
          <w:tcPr>
            <w:tcW w:w="555" w:type="pct"/>
          </w:tcPr>
          <w:p w14:paraId="70B9950E" w14:textId="77777777" w:rsidR="00563FC6" w:rsidRPr="00035F47" w:rsidRDefault="00563FC6">
            <w:pPr>
              <w:ind w:right="240"/>
              <w:rPr>
                <w:sz w:val="20"/>
                <w:szCs w:val="20"/>
              </w:rPr>
            </w:pPr>
          </w:p>
        </w:tc>
        <w:tc>
          <w:tcPr>
            <w:tcW w:w="477" w:type="pct"/>
          </w:tcPr>
          <w:p w14:paraId="1A9828C2" w14:textId="77777777" w:rsidR="00563FC6" w:rsidRPr="00035F47" w:rsidRDefault="00563FC6">
            <w:pPr>
              <w:ind w:right="240"/>
              <w:rPr>
                <w:sz w:val="20"/>
                <w:szCs w:val="20"/>
              </w:rPr>
            </w:pPr>
          </w:p>
        </w:tc>
      </w:tr>
      <w:tr w:rsidR="00563FC6" w14:paraId="18F5AB4F" w14:textId="77777777" w:rsidTr="00F4218B">
        <w:trPr>
          <w:jc w:val="center"/>
        </w:trPr>
        <w:tc>
          <w:tcPr>
            <w:tcW w:w="670" w:type="pct"/>
          </w:tcPr>
          <w:p w14:paraId="3D3F086E" w14:textId="77777777" w:rsidR="00563FC6" w:rsidRDefault="00563FC6">
            <w:pPr>
              <w:ind w:right="240"/>
              <w:rPr>
                <w:sz w:val="20"/>
                <w:szCs w:val="20"/>
              </w:rPr>
            </w:pPr>
          </w:p>
        </w:tc>
        <w:tc>
          <w:tcPr>
            <w:tcW w:w="593" w:type="pct"/>
          </w:tcPr>
          <w:p w14:paraId="3633497D" w14:textId="77777777" w:rsidR="00563FC6" w:rsidRDefault="00563FC6">
            <w:pPr>
              <w:ind w:right="240"/>
              <w:rPr>
                <w:sz w:val="20"/>
                <w:szCs w:val="20"/>
              </w:rPr>
            </w:pPr>
          </w:p>
        </w:tc>
        <w:tc>
          <w:tcPr>
            <w:tcW w:w="542" w:type="pct"/>
          </w:tcPr>
          <w:p w14:paraId="68971EF8" w14:textId="77777777" w:rsidR="00563FC6" w:rsidRDefault="00563FC6">
            <w:pPr>
              <w:ind w:right="240"/>
              <w:rPr>
                <w:sz w:val="20"/>
                <w:szCs w:val="20"/>
              </w:rPr>
            </w:pPr>
          </w:p>
        </w:tc>
        <w:tc>
          <w:tcPr>
            <w:tcW w:w="306" w:type="pct"/>
          </w:tcPr>
          <w:p w14:paraId="088BF2C7" w14:textId="77777777" w:rsidR="00563FC6" w:rsidRDefault="00563FC6">
            <w:pPr>
              <w:ind w:right="240"/>
              <w:rPr>
                <w:sz w:val="20"/>
                <w:szCs w:val="20"/>
              </w:rPr>
            </w:pPr>
          </w:p>
        </w:tc>
        <w:tc>
          <w:tcPr>
            <w:tcW w:w="398" w:type="pct"/>
          </w:tcPr>
          <w:p w14:paraId="7BED783B" w14:textId="77777777" w:rsidR="00563FC6" w:rsidRDefault="00563FC6">
            <w:pPr>
              <w:ind w:right="240"/>
              <w:rPr>
                <w:sz w:val="20"/>
                <w:szCs w:val="20"/>
              </w:rPr>
            </w:pPr>
          </w:p>
        </w:tc>
        <w:tc>
          <w:tcPr>
            <w:tcW w:w="639" w:type="pct"/>
          </w:tcPr>
          <w:p w14:paraId="602A7B9F" w14:textId="77777777" w:rsidR="00563FC6" w:rsidRDefault="00563FC6">
            <w:pPr>
              <w:ind w:right="240"/>
              <w:rPr>
                <w:sz w:val="20"/>
                <w:szCs w:val="20"/>
              </w:rPr>
            </w:pPr>
          </w:p>
        </w:tc>
        <w:tc>
          <w:tcPr>
            <w:tcW w:w="271" w:type="pct"/>
          </w:tcPr>
          <w:p w14:paraId="58D57D45" w14:textId="77777777" w:rsidR="00563FC6" w:rsidRDefault="00563FC6">
            <w:pPr>
              <w:ind w:right="240"/>
              <w:rPr>
                <w:sz w:val="20"/>
                <w:szCs w:val="20"/>
              </w:rPr>
            </w:pPr>
          </w:p>
        </w:tc>
        <w:tc>
          <w:tcPr>
            <w:tcW w:w="549" w:type="pct"/>
          </w:tcPr>
          <w:p w14:paraId="1133993C" w14:textId="77777777" w:rsidR="00563FC6" w:rsidRDefault="00563FC6">
            <w:pPr>
              <w:ind w:right="240"/>
              <w:rPr>
                <w:sz w:val="20"/>
                <w:szCs w:val="20"/>
              </w:rPr>
            </w:pPr>
          </w:p>
        </w:tc>
        <w:tc>
          <w:tcPr>
            <w:tcW w:w="555" w:type="pct"/>
          </w:tcPr>
          <w:p w14:paraId="038A4C1F" w14:textId="77777777" w:rsidR="00563FC6" w:rsidRDefault="00563FC6">
            <w:pPr>
              <w:ind w:right="240"/>
              <w:rPr>
                <w:sz w:val="20"/>
                <w:szCs w:val="20"/>
              </w:rPr>
            </w:pPr>
          </w:p>
        </w:tc>
        <w:tc>
          <w:tcPr>
            <w:tcW w:w="477" w:type="pct"/>
          </w:tcPr>
          <w:p w14:paraId="6B96F303" w14:textId="77777777" w:rsidR="00563FC6" w:rsidRDefault="00563FC6">
            <w:pPr>
              <w:ind w:right="240"/>
              <w:rPr>
                <w:sz w:val="20"/>
                <w:szCs w:val="20"/>
              </w:rPr>
            </w:pPr>
          </w:p>
        </w:tc>
      </w:tr>
      <w:tr w:rsidR="00563FC6" w14:paraId="03B9C2F3" w14:textId="77777777" w:rsidTr="00F4218B">
        <w:trPr>
          <w:jc w:val="center"/>
        </w:trPr>
        <w:tc>
          <w:tcPr>
            <w:tcW w:w="670" w:type="pct"/>
          </w:tcPr>
          <w:p w14:paraId="23B9BADC" w14:textId="77777777" w:rsidR="00563FC6" w:rsidRDefault="00947AC1">
            <w:pPr>
              <w:rPr>
                <w:sz w:val="20"/>
                <w:szCs w:val="20"/>
              </w:rPr>
            </w:pPr>
            <w:r>
              <w:rPr>
                <w:sz w:val="20"/>
                <w:szCs w:val="20"/>
              </w:rPr>
              <w:t>Oilseeds</w:t>
            </w:r>
          </w:p>
        </w:tc>
        <w:tc>
          <w:tcPr>
            <w:tcW w:w="593" w:type="pct"/>
          </w:tcPr>
          <w:p w14:paraId="27425680" w14:textId="77777777" w:rsidR="00563FC6" w:rsidRDefault="00563FC6">
            <w:pPr>
              <w:ind w:right="240"/>
              <w:rPr>
                <w:sz w:val="20"/>
                <w:szCs w:val="20"/>
              </w:rPr>
            </w:pPr>
          </w:p>
        </w:tc>
        <w:tc>
          <w:tcPr>
            <w:tcW w:w="542" w:type="pct"/>
          </w:tcPr>
          <w:p w14:paraId="36FD3867" w14:textId="77777777" w:rsidR="00563FC6" w:rsidRDefault="00563FC6">
            <w:pPr>
              <w:ind w:right="240"/>
              <w:rPr>
                <w:sz w:val="20"/>
                <w:szCs w:val="20"/>
              </w:rPr>
            </w:pPr>
          </w:p>
        </w:tc>
        <w:tc>
          <w:tcPr>
            <w:tcW w:w="306" w:type="pct"/>
          </w:tcPr>
          <w:p w14:paraId="2B69A155" w14:textId="77777777" w:rsidR="00563FC6" w:rsidRDefault="00563FC6">
            <w:pPr>
              <w:ind w:right="240"/>
              <w:rPr>
                <w:sz w:val="20"/>
                <w:szCs w:val="20"/>
              </w:rPr>
            </w:pPr>
          </w:p>
        </w:tc>
        <w:tc>
          <w:tcPr>
            <w:tcW w:w="398" w:type="pct"/>
          </w:tcPr>
          <w:p w14:paraId="0E5F1286" w14:textId="77777777" w:rsidR="00563FC6" w:rsidRDefault="00563FC6">
            <w:pPr>
              <w:ind w:right="240"/>
              <w:rPr>
                <w:sz w:val="20"/>
                <w:szCs w:val="20"/>
              </w:rPr>
            </w:pPr>
          </w:p>
        </w:tc>
        <w:tc>
          <w:tcPr>
            <w:tcW w:w="639" w:type="pct"/>
          </w:tcPr>
          <w:p w14:paraId="70564D95" w14:textId="77777777" w:rsidR="00563FC6" w:rsidRDefault="00563FC6">
            <w:pPr>
              <w:ind w:right="240"/>
              <w:rPr>
                <w:sz w:val="20"/>
                <w:szCs w:val="20"/>
              </w:rPr>
            </w:pPr>
          </w:p>
        </w:tc>
        <w:tc>
          <w:tcPr>
            <w:tcW w:w="271" w:type="pct"/>
          </w:tcPr>
          <w:p w14:paraId="39EB4218" w14:textId="77777777" w:rsidR="00563FC6" w:rsidRDefault="00563FC6">
            <w:pPr>
              <w:ind w:right="240"/>
              <w:rPr>
                <w:sz w:val="20"/>
                <w:szCs w:val="20"/>
              </w:rPr>
            </w:pPr>
          </w:p>
        </w:tc>
        <w:tc>
          <w:tcPr>
            <w:tcW w:w="549" w:type="pct"/>
          </w:tcPr>
          <w:p w14:paraId="11535B07" w14:textId="77777777" w:rsidR="00563FC6" w:rsidRDefault="00563FC6">
            <w:pPr>
              <w:ind w:right="240"/>
              <w:rPr>
                <w:sz w:val="20"/>
                <w:szCs w:val="20"/>
              </w:rPr>
            </w:pPr>
          </w:p>
        </w:tc>
        <w:tc>
          <w:tcPr>
            <w:tcW w:w="555" w:type="pct"/>
          </w:tcPr>
          <w:p w14:paraId="45D7D9E2" w14:textId="77777777" w:rsidR="00563FC6" w:rsidRDefault="00563FC6">
            <w:pPr>
              <w:ind w:right="240"/>
              <w:rPr>
                <w:sz w:val="20"/>
                <w:szCs w:val="20"/>
              </w:rPr>
            </w:pPr>
          </w:p>
        </w:tc>
        <w:tc>
          <w:tcPr>
            <w:tcW w:w="477" w:type="pct"/>
          </w:tcPr>
          <w:p w14:paraId="04CE91BD" w14:textId="77777777" w:rsidR="00563FC6" w:rsidRDefault="00563FC6">
            <w:pPr>
              <w:ind w:right="240"/>
              <w:rPr>
                <w:sz w:val="20"/>
                <w:szCs w:val="20"/>
              </w:rPr>
            </w:pPr>
          </w:p>
        </w:tc>
      </w:tr>
      <w:tr w:rsidR="00563FC6" w14:paraId="302555B0" w14:textId="77777777" w:rsidTr="00F4218B">
        <w:trPr>
          <w:jc w:val="center"/>
        </w:trPr>
        <w:tc>
          <w:tcPr>
            <w:tcW w:w="670" w:type="pct"/>
          </w:tcPr>
          <w:p w14:paraId="08789C1A" w14:textId="77777777" w:rsidR="00563FC6" w:rsidRDefault="00563FC6">
            <w:pPr>
              <w:ind w:right="240"/>
              <w:rPr>
                <w:sz w:val="20"/>
                <w:szCs w:val="20"/>
              </w:rPr>
            </w:pPr>
          </w:p>
        </w:tc>
        <w:tc>
          <w:tcPr>
            <w:tcW w:w="593" w:type="pct"/>
          </w:tcPr>
          <w:p w14:paraId="16095149" w14:textId="77777777" w:rsidR="00563FC6" w:rsidRDefault="00563FC6">
            <w:pPr>
              <w:ind w:right="240"/>
              <w:rPr>
                <w:sz w:val="20"/>
                <w:szCs w:val="20"/>
              </w:rPr>
            </w:pPr>
          </w:p>
        </w:tc>
        <w:tc>
          <w:tcPr>
            <w:tcW w:w="542" w:type="pct"/>
          </w:tcPr>
          <w:p w14:paraId="7E802E10" w14:textId="77777777" w:rsidR="00563FC6" w:rsidRDefault="00563FC6">
            <w:pPr>
              <w:ind w:right="240"/>
              <w:rPr>
                <w:sz w:val="20"/>
                <w:szCs w:val="20"/>
              </w:rPr>
            </w:pPr>
          </w:p>
        </w:tc>
        <w:tc>
          <w:tcPr>
            <w:tcW w:w="306" w:type="pct"/>
          </w:tcPr>
          <w:p w14:paraId="16742622" w14:textId="77777777" w:rsidR="00563FC6" w:rsidRDefault="00563FC6">
            <w:pPr>
              <w:ind w:right="240"/>
              <w:rPr>
                <w:sz w:val="20"/>
                <w:szCs w:val="20"/>
              </w:rPr>
            </w:pPr>
          </w:p>
        </w:tc>
        <w:tc>
          <w:tcPr>
            <w:tcW w:w="398" w:type="pct"/>
          </w:tcPr>
          <w:p w14:paraId="00E7A5D2" w14:textId="77777777" w:rsidR="00563FC6" w:rsidRDefault="00563FC6">
            <w:pPr>
              <w:ind w:right="240"/>
              <w:rPr>
                <w:sz w:val="20"/>
                <w:szCs w:val="20"/>
              </w:rPr>
            </w:pPr>
          </w:p>
        </w:tc>
        <w:tc>
          <w:tcPr>
            <w:tcW w:w="639" w:type="pct"/>
          </w:tcPr>
          <w:p w14:paraId="51D116FF" w14:textId="77777777" w:rsidR="00563FC6" w:rsidRDefault="00563FC6">
            <w:pPr>
              <w:ind w:right="240"/>
              <w:rPr>
                <w:sz w:val="20"/>
                <w:szCs w:val="20"/>
              </w:rPr>
            </w:pPr>
          </w:p>
        </w:tc>
        <w:tc>
          <w:tcPr>
            <w:tcW w:w="271" w:type="pct"/>
          </w:tcPr>
          <w:p w14:paraId="5D6C06D5" w14:textId="77777777" w:rsidR="00563FC6" w:rsidRDefault="00563FC6">
            <w:pPr>
              <w:ind w:right="240"/>
              <w:rPr>
                <w:sz w:val="20"/>
                <w:szCs w:val="20"/>
              </w:rPr>
            </w:pPr>
          </w:p>
        </w:tc>
        <w:tc>
          <w:tcPr>
            <w:tcW w:w="549" w:type="pct"/>
          </w:tcPr>
          <w:p w14:paraId="144F08A7" w14:textId="77777777" w:rsidR="00563FC6" w:rsidRDefault="00563FC6">
            <w:pPr>
              <w:ind w:right="240"/>
              <w:rPr>
                <w:sz w:val="20"/>
                <w:szCs w:val="20"/>
              </w:rPr>
            </w:pPr>
          </w:p>
        </w:tc>
        <w:tc>
          <w:tcPr>
            <w:tcW w:w="555" w:type="pct"/>
          </w:tcPr>
          <w:p w14:paraId="370B9807" w14:textId="77777777" w:rsidR="00563FC6" w:rsidRDefault="00563FC6">
            <w:pPr>
              <w:ind w:right="240"/>
              <w:rPr>
                <w:sz w:val="20"/>
                <w:szCs w:val="20"/>
              </w:rPr>
            </w:pPr>
          </w:p>
        </w:tc>
        <w:tc>
          <w:tcPr>
            <w:tcW w:w="477" w:type="pct"/>
          </w:tcPr>
          <w:p w14:paraId="52D42892" w14:textId="77777777" w:rsidR="00563FC6" w:rsidRDefault="00563FC6">
            <w:pPr>
              <w:ind w:right="240"/>
              <w:rPr>
                <w:sz w:val="20"/>
                <w:szCs w:val="20"/>
              </w:rPr>
            </w:pPr>
          </w:p>
        </w:tc>
      </w:tr>
      <w:tr w:rsidR="00563FC6" w14:paraId="18559B82" w14:textId="77777777" w:rsidTr="00F4218B">
        <w:trPr>
          <w:jc w:val="center"/>
        </w:trPr>
        <w:tc>
          <w:tcPr>
            <w:tcW w:w="670" w:type="pct"/>
          </w:tcPr>
          <w:p w14:paraId="235502F4" w14:textId="77777777" w:rsidR="00563FC6" w:rsidRDefault="00947AC1">
            <w:pPr>
              <w:ind w:right="240"/>
              <w:rPr>
                <w:sz w:val="20"/>
                <w:szCs w:val="20"/>
              </w:rPr>
            </w:pPr>
            <w:r>
              <w:rPr>
                <w:sz w:val="20"/>
                <w:szCs w:val="20"/>
              </w:rPr>
              <w:t xml:space="preserve">Fibers </w:t>
            </w:r>
          </w:p>
        </w:tc>
        <w:tc>
          <w:tcPr>
            <w:tcW w:w="593" w:type="pct"/>
          </w:tcPr>
          <w:p w14:paraId="0F5EFF18" w14:textId="77777777" w:rsidR="00563FC6" w:rsidRDefault="00563FC6">
            <w:pPr>
              <w:ind w:right="240"/>
              <w:rPr>
                <w:sz w:val="20"/>
                <w:szCs w:val="20"/>
              </w:rPr>
            </w:pPr>
          </w:p>
        </w:tc>
        <w:tc>
          <w:tcPr>
            <w:tcW w:w="542" w:type="pct"/>
          </w:tcPr>
          <w:p w14:paraId="4A6CF4E4" w14:textId="77777777" w:rsidR="00563FC6" w:rsidRDefault="00563FC6">
            <w:pPr>
              <w:ind w:right="240"/>
              <w:rPr>
                <w:sz w:val="20"/>
                <w:szCs w:val="20"/>
              </w:rPr>
            </w:pPr>
          </w:p>
        </w:tc>
        <w:tc>
          <w:tcPr>
            <w:tcW w:w="306" w:type="pct"/>
          </w:tcPr>
          <w:p w14:paraId="50FB9902" w14:textId="77777777" w:rsidR="00563FC6" w:rsidRDefault="00563FC6">
            <w:pPr>
              <w:ind w:right="240"/>
              <w:rPr>
                <w:sz w:val="20"/>
                <w:szCs w:val="20"/>
              </w:rPr>
            </w:pPr>
          </w:p>
        </w:tc>
        <w:tc>
          <w:tcPr>
            <w:tcW w:w="398" w:type="pct"/>
          </w:tcPr>
          <w:p w14:paraId="5F29B4D2" w14:textId="77777777" w:rsidR="00563FC6" w:rsidRDefault="00563FC6">
            <w:pPr>
              <w:ind w:right="240"/>
              <w:rPr>
                <w:sz w:val="20"/>
                <w:szCs w:val="20"/>
              </w:rPr>
            </w:pPr>
          </w:p>
        </w:tc>
        <w:tc>
          <w:tcPr>
            <w:tcW w:w="639" w:type="pct"/>
          </w:tcPr>
          <w:p w14:paraId="5E0AC6FC" w14:textId="77777777" w:rsidR="00563FC6" w:rsidRDefault="00563FC6">
            <w:pPr>
              <w:ind w:right="240"/>
              <w:rPr>
                <w:sz w:val="20"/>
                <w:szCs w:val="20"/>
              </w:rPr>
            </w:pPr>
          </w:p>
        </w:tc>
        <w:tc>
          <w:tcPr>
            <w:tcW w:w="271" w:type="pct"/>
          </w:tcPr>
          <w:p w14:paraId="5E80A48F" w14:textId="77777777" w:rsidR="00563FC6" w:rsidRDefault="00563FC6">
            <w:pPr>
              <w:ind w:right="240"/>
              <w:rPr>
                <w:sz w:val="20"/>
                <w:szCs w:val="20"/>
              </w:rPr>
            </w:pPr>
          </w:p>
        </w:tc>
        <w:tc>
          <w:tcPr>
            <w:tcW w:w="549" w:type="pct"/>
          </w:tcPr>
          <w:p w14:paraId="0835FB30" w14:textId="77777777" w:rsidR="00563FC6" w:rsidRDefault="00563FC6">
            <w:pPr>
              <w:ind w:right="240"/>
              <w:rPr>
                <w:sz w:val="20"/>
                <w:szCs w:val="20"/>
              </w:rPr>
            </w:pPr>
          </w:p>
        </w:tc>
        <w:tc>
          <w:tcPr>
            <w:tcW w:w="555" w:type="pct"/>
          </w:tcPr>
          <w:p w14:paraId="19F20FDF" w14:textId="77777777" w:rsidR="00563FC6" w:rsidRDefault="00563FC6">
            <w:pPr>
              <w:ind w:right="240"/>
              <w:rPr>
                <w:sz w:val="20"/>
                <w:szCs w:val="20"/>
              </w:rPr>
            </w:pPr>
          </w:p>
        </w:tc>
        <w:tc>
          <w:tcPr>
            <w:tcW w:w="477" w:type="pct"/>
          </w:tcPr>
          <w:p w14:paraId="765790A9" w14:textId="77777777" w:rsidR="00563FC6" w:rsidRDefault="00563FC6">
            <w:pPr>
              <w:ind w:right="240"/>
              <w:rPr>
                <w:sz w:val="20"/>
                <w:szCs w:val="20"/>
              </w:rPr>
            </w:pPr>
          </w:p>
        </w:tc>
      </w:tr>
      <w:tr w:rsidR="00563FC6" w14:paraId="34E24E35" w14:textId="77777777" w:rsidTr="00F4218B">
        <w:trPr>
          <w:jc w:val="center"/>
        </w:trPr>
        <w:tc>
          <w:tcPr>
            <w:tcW w:w="670" w:type="pct"/>
          </w:tcPr>
          <w:p w14:paraId="273B844C" w14:textId="77777777" w:rsidR="00563FC6" w:rsidRDefault="00563FC6">
            <w:pPr>
              <w:ind w:right="240"/>
              <w:rPr>
                <w:sz w:val="20"/>
                <w:szCs w:val="20"/>
              </w:rPr>
            </w:pPr>
          </w:p>
        </w:tc>
        <w:tc>
          <w:tcPr>
            <w:tcW w:w="593" w:type="pct"/>
          </w:tcPr>
          <w:p w14:paraId="314F28AF" w14:textId="77777777" w:rsidR="00563FC6" w:rsidRDefault="00563FC6">
            <w:pPr>
              <w:ind w:right="240"/>
              <w:rPr>
                <w:sz w:val="20"/>
                <w:szCs w:val="20"/>
              </w:rPr>
            </w:pPr>
          </w:p>
        </w:tc>
        <w:tc>
          <w:tcPr>
            <w:tcW w:w="542" w:type="pct"/>
          </w:tcPr>
          <w:p w14:paraId="44D88995" w14:textId="77777777" w:rsidR="00563FC6" w:rsidRDefault="00563FC6">
            <w:pPr>
              <w:ind w:right="240"/>
              <w:rPr>
                <w:sz w:val="20"/>
                <w:szCs w:val="20"/>
              </w:rPr>
            </w:pPr>
          </w:p>
        </w:tc>
        <w:tc>
          <w:tcPr>
            <w:tcW w:w="306" w:type="pct"/>
          </w:tcPr>
          <w:p w14:paraId="4222E1F6" w14:textId="77777777" w:rsidR="00563FC6" w:rsidRDefault="00563FC6">
            <w:pPr>
              <w:ind w:right="240"/>
              <w:rPr>
                <w:sz w:val="20"/>
                <w:szCs w:val="20"/>
              </w:rPr>
            </w:pPr>
          </w:p>
        </w:tc>
        <w:tc>
          <w:tcPr>
            <w:tcW w:w="398" w:type="pct"/>
          </w:tcPr>
          <w:p w14:paraId="4F43631F" w14:textId="77777777" w:rsidR="00563FC6" w:rsidRDefault="00563FC6">
            <w:pPr>
              <w:ind w:right="240"/>
              <w:rPr>
                <w:sz w:val="20"/>
                <w:szCs w:val="20"/>
              </w:rPr>
            </w:pPr>
          </w:p>
        </w:tc>
        <w:tc>
          <w:tcPr>
            <w:tcW w:w="639" w:type="pct"/>
          </w:tcPr>
          <w:p w14:paraId="673E8469" w14:textId="77777777" w:rsidR="00563FC6" w:rsidRDefault="00563FC6">
            <w:pPr>
              <w:ind w:right="240"/>
              <w:rPr>
                <w:sz w:val="20"/>
                <w:szCs w:val="20"/>
              </w:rPr>
            </w:pPr>
          </w:p>
        </w:tc>
        <w:tc>
          <w:tcPr>
            <w:tcW w:w="271" w:type="pct"/>
          </w:tcPr>
          <w:p w14:paraId="646A9C6A" w14:textId="77777777" w:rsidR="00563FC6" w:rsidRDefault="00563FC6">
            <w:pPr>
              <w:ind w:right="240"/>
              <w:rPr>
                <w:sz w:val="20"/>
                <w:szCs w:val="20"/>
              </w:rPr>
            </w:pPr>
          </w:p>
        </w:tc>
        <w:tc>
          <w:tcPr>
            <w:tcW w:w="549" w:type="pct"/>
          </w:tcPr>
          <w:p w14:paraId="68FF7A67" w14:textId="77777777" w:rsidR="00563FC6" w:rsidRDefault="00563FC6">
            <w:pPr>
              <w:ind w:right="240"/>
              <w:rPr>
                <w:sz w:val="20"/>
                <w:szCs w:val="20"/>
              </w:rPr>
            </w:pPr>
          </w:p>
        </w:tc>
        <w:tc>
          <w:tcPr>
            <w:tcW w:w="555" w:type="pct"/>
          </w:tcPr>
          <w:p w14:paraId="2C07B0D6" w14:textId="77777777" w:rsidR="00563FC6" w:rsidRDefault="00563FC6">
            <w:pPr>
              <w:ind w:right="240"/>
              <w:rPr>
                <w:sz w:val="20"/>
                <w:szCs w:val="20"/>
              </w:rPr>
            </w:pPr>
          </w:p>
        </w:tc>
        <w:tc>
          <w:tcPr>
            <w:tcW w:w="477" w:type="pct"/>
          </w:tcPr>
          <w:p w14:paraId="3E17DF67" w14:textId="77777777" w:rsidR="00563FC6" w:rsidRDefault="00563FC6">
            <w:pPr>
              <w:ind w:right="240"/>
              <w:rPr>
                <w:sz w:val="20"/>
                <w:szCs w:val="20"/>
              </w:rPr>
            </w:pPr>
          </w:p>
        </w:tc>
      </w:tr>
      <w:tr w:rsidR="00563FC6" w14:paraId="5033E7DA" w14:textId="77777777">
        <w:trPr>
          <w:jc w:val="center"/>
        </w:trPr>
        <w:tc>
          <w:tcPr>
            <w:tcW w:w="5000" w:type="pct"/>
            <w:gridSpan w:val="10"/>
          </w:tcPr>
          <w:p w14:paraId="68DF0E49" w14:textId="77777777" w:rsidR="00563FC6" w:rsidRDefault="00947AC1">
            <w:pPr>
              <w:ind w:right="240"/>
              <w:rPr>
                <w:sz w:val="20"/>
                <w:szCs w:val="20"/>
              </w:rPr>
            </w:pPr>
            <w:r>
              <w:rPr>
                <w:sz w:val="20"/>
                <w:szCs w:val="20"/>
              </w:rPr>
              <w:t>Spices &amp; Plantation crops</w:t>
            </w:r>
          </w:p>
        </w:tc>
      </w:tr>
      <w:tr w:rsidR="00563FC6" w14:paraId="397CFE2C" w14:textId="77777777" w:rsidTr="00F4218B">
        <w:trPr>
          <w:jc w:val="center"/>
        </w:trPr>
        <w:tc>
          <w:tcPr>
            <w:tcW w:w="670" w:type="pct"/>
          </w:tcPr>
          <w:p w14:paraId="72526E29" w14:textId="77777777" w:rsidR="00563FC6" w:rsidRDefault="00563FC6">
            <w:pPr>
              <w:ind w:right="240"/>
              <w:rPr>
                <w:sz w:val="20"/>
                <w:szCs w:val="20"/>
              </w:rPr>
            </w:pPr>
          </w:p>
        </w:tc>
        <w:tc>
          <w:tcPr>
            <w:tcW w:w="593" w:type="pct"/>
          </w:tcPr>
          <w:p w14:paraId="5F58FE2C" w14:textId="77777777" w:rsidR="00563FC6" w:rsidRDefault="00563FC6">
            <w:pPr>
              <w:ind w:right="240"/>
              <w:rPr>
                <w:sz w:val="20"/>
                <w:szCs w:val="20"/>
              </w:rPr>
            </w:pPr>
          </w:p>
        </w:tc>
        <w:tc>
          <w:tcPr>
            <w:tcW w:w="542" w:type="pct"/>
          </w:tcPr>
          <w:p w14:paraId="741BD1BF" w14:textId="77777777" w:rsidR="00563FC6" w:rsidRDefault="00563FC6">
            <w:pPr>
              <w:ind w:right="240"/>
              <w:rPr>
                <w:sz w:val="20"/>
                <w:szCs w:val="20"/>
              </w:rPr>
            </w:pPr>
          </w:p>
        </w:tc>
        <w:tc>
          <w:tcPr>
            <w:tcW w:w="306" w:type="pct"/>
          </w:tcPr>
          <w:p w14:paraId="6A4A7E93" w14:textId="77777777" w:rsidR="00563FC6" w:rsidRDefault="00563FC6">
            <w:pPr>
              <w:ind w:right="240"/>
              <w:rPr>
                <w:sz w:val="20"/>
                <w:szCs w:val="20"/>
              </w:rPr>
            </w:pPr>
          </w:p>
        </w:tc>
        <w:tc>
          <w:tcPr>
            <w:tcW w:w="398" w:type="pct"/>
          </w:tcPr>
          <w:p w14:paraId="46E6C6B6" w14:textId="77777777" w:rsidR="00563FC6" w:rsidRDefault="00563FC6">
            <w:pPr>
              <w:ind w:right="240"/>
              <w:rPr>
                <w:sz w:val="20"/>
                <w:szCs w:val="20"/>
              </w:rPr>
            </w:pPr>
          </w:p>
        </w:tc>
        <w:tc>
          <w:tcPr>
            <w:tcW w:w="639" w:type="pct"/>
          </w:tcPr>
          <w:p w14:paraId="1E6210E1" w14:textId="77777777" w:rsidR="00563FC6" w:rsidRDefault="00563FC6">
            <w:pPr>
              <w:ind w:right="240"/>
              <w:rPr>
                <w:sz w:val="20"/>
                <w:szCs w:val="20"/>
              </w:rPr>
            </w:pPr>
          </w:p>
        </w:tc>
        <w:tc>
          <w:tcPr>
            <w:tcW w:w="271" w:type="pct"/>
          </w:tcPr>
          <w:p w14:paraId="332E5CA2" w14:textId="77777777" w:rsidR="00563FC6" w:rsidRDefault="00563FC6">
            <w:pPr>
              <w:ind w:right="240"/>
              <w:rPr>
                <w:sz w:val="20"/>
                <w:szCs w:val="20"/>
              </w:rPr>
            </w:pPr>
          </w:p>
        </w:tc>
        <w:tc>
          <w:tcPr>
            <w:tcW w:w="549" w:type="pct"/>
          </w:tcPr>
          <w:p w14:paraId="14A484FA" w14:textId="77777777" w:rsidR="00563FC6" w:rsidRDefault="00563FC6">
            <w:pPr>
              <w:ind w:right="240"/>
              <w:rPr>
                <w:sz w:val="20"/>
                <w:szCs w:val="20"/>
              </w:rPr>
            </w:pPr>
          </w:p>
        </w:tc>
        <w:tc>
          <w:tcPr>
            <w:tcW w:w="555" w:type="pct"/>
          </w:tcPr>
          <w:p w14:paraId="068E214C" w14:textId="77777777" w:rsidR="00563FC6" w:rsidRDefault="00563FC6">
            <w:pPr>
              <w:ind w:right="240"/>
              <w:rPr>
                <w:sz w:val="20"/>
                <w:szCs w:val="20"/>
              </w:rPr>
            </w:pPr>
          </w:p>
        </w:tc>
        <w:tc>
          <w:tcPr>
            <w:tcW w:w="477" w:type="pct"/>
          </w:tcPr>
          <w:p w14:paraId="15A0161C" w14:textId="77777777" w:rsidR="00563FC6" w:rsidRDefault="00563FC6">
            <w:pPr>
              <w:ind w:right="240"/>
              <w:rPr>
                <w:sz w:val="20"/>
                <w:szCs w:val="20"/>
              </w:rPr>
            </w:pPr>
          </w:p>
        </w:tc>
      </w:tr>
      <w:tr w:rsidR="00563FC6" w14:paraId="209097DA" w14:textId="77777777" w:rsidTr="00F4218B">
        <w:trPr>
          <w:jc w:val="center"/>
        </w:trPr>
        <w:tc>
          <w:tcPr>
            <w:tcW w:w="670" w:type="pct"/>
          </w:tcPr>
          <w:p w14:paraId="0B2FBB33" w14:textId="77777777" w:rsidR="00563FC6" w:rsidRDefault="00947AC1">
            <w:pPr>
              <w:ind w:right="240"/>
              <w:rPr>
                <w:sz w:val="20"/>
                <w:szCs w:val="20"/>
              </w:rPr>
            </w:pPr>
            <w:r>
              <w:rPr>
                <w:sz w:val="20"/>
                <w:szCs w:val="20"/>
              </w:rPr>
              <w:t>Floriculture</w:t>
            </w:r>
          </w:p>
        </w:tc>
        <w:tc>
          <w:tcPr>
            <w:tcW w:w="593" w:type="pct"/>
          </w:tcPr>
          <w:p w14:paraId="412D4581" w14:textId="77777777" w:rsidR="00563FC6" w:rsidRDefault="00563FC6">
            <w:pPr>
              <w:ind w:right="240"/>
              <w:rPr>
                <w:sz w:val="20"/>
                <w:szCs w:val="20"/>
              </w:rPr>
            </w:pPr>
          </w:p>
        </w:tc>
        <w:tc>
          <w:tcPr>
            <w:tcW w:w="542" w:type="pct"/>
          </w:tcPr>
          <w:p w14:paraId="00D045A0" w14:textId="77777777" w:rsidR="00563FC6" w:rsidRDefault="00563FC6">
            <w:pPr>
              <w:ind w:right="240"/>
              <w:rPr>
                <w:sz w:val="20"/>
                <w:szCs w:val="20"/>
              </w:rPr>
            </w:pPr>
          </w:p>
        </w:tc>
        <w:tc>
          <w:tcPr>
            <w:tcW w:w="306" w:type="pct"/>
          </w:tcPr>
          <w:p w14:paraId="510BC3D8" w14:textId="77777777" w:rsidR="00563FC6" w:rsidRDefault="00563FC6">
            <w:pPr>
              <w:ind w:right="240"/>
              <w:rPr>
                <w:sz w:val="20"/>
                <w:szCs w:val="20"/>
              </w:rPr>
            </w:pPr>
          </w:p>
        </w:tc>
        <w:tc>
          <w:tcPr>
            <w:tcW w:w="398" w:type="pct"/>
          </w:tcPr>
          <w:p w14:paraId="4B652291" w14:textId="77777777" w:rsidR="00563FC6" w:rsidRDefault="00563FC6">
            <w:pPr>
              <w:ind w:right="240"/>
              <w:rPr>
                <w:sz w:val="20"/>
                <w:szCs w:val="20"/>
              </w:rPr>
            </w:pPr>
          </w:p>
        </w:tc>
        <w:tc>
          <w:tcPr>
            <w:tcW w:w="639" w:type="pct"/>
          </w:tcPr>
          <w:p w14:paraId="01EBE59A" w14:textId="77777777" w:rsidR="00563FC6" w:rsidRDefault="00563FC6">
            <w:pPr>
              <w:ind w:right="240"/>
              <w:rPr>
                <w:sz w:val="20"/>
                <w:szCs w:val="20"/>
              </w:rPr>
            </w:pPr>
          </w:p>
        </w:tc>
        <w:tc>
          <w:tcPr>
            <w:tcW w:w="271" w:type="pct"/>
          </w:tcPr>
          <w:p w14:paraId="51D3FF04" w14:textId="77777777" w:rsidR="00563FC6" w:rsidRDefault="00563FC6">
            <w:pPr>
              <w:ind w:right="240"/>
              <w:rPr>
                <w:sz w:val="20"/>
                <w:szCs w:val="20"/>
              </w:rPr>
            </w:pPr>
          </w:p>
        </w:tc>
        <w:tc>
          <w:tcPr>
            <w:tcW w:w="549" w:type="pct"/>
          </w:tcPr>
          <w:p w14:paraId="4CEB0D87" w14:textId="77777777" w:rsidR="00563FC6" w:rsidRDefault="00563FC6">
            <w:pPr>
              <w:ind w:right="240"/>
              <w:rPr>
                <w:sz w:val="20"/>
                <w:szCs w:val="20"/>
              </w:rPr>
            </w:pPr>
          </w:p>
        </w:tc>
        <w:tc>
          <w:tcPr>
            <w:tcW w:w="555" w:type="pct"/>
          </w:tcPr>
          <w:p w14:paraId="7072D30D" w14:textId="77777777" w:rsidR="00563FC6" w:rsidRDefault="00563FC6">
            <w:pPr>
              <w:ind w:right="240"/>
              <w:rPr>
                <w:sz w:val="20"/>
                <w:szCs w:val="20"/>
              </w:rPr>
            </w:pPr>
          </w:p>
        </w:tc>
        <w:tc>
          <w:tcPr>
            <w:tcW w:w="477" w:type="pct"/>
          </w:tcPr>
          <w:p w14:paraId="00177FDB" w14:textId="77777777" w:rsidR="00563FC6" w:rsidRDefault="00563FC6">
            <w:pPr>
              <w:ind w:right="240"/>
              <w:rPr>
                <w:sz w:val="20"/>
                <w:szCs w:val="20"/>
              </w:rPr>
            </w:pPr>
          </w:p>
        </w:tc>
      </w:tr>
      <w:tr w:rsidR="00F4218B" w14:paraId="7C91B0E2" w14:textId="77777777" w:rsidTr="00F4218B">
        <w:trPr>
          <w:jc w:val="center"/>
        </w:trPr>
        <w:tc>
          <w:tcPr>
            <w:tcW w:w="670" w:type="pct"/>
          </w:tcPr>
          <w:p w14:paraId="661E4EE0" w14:textId="744F2F96" w:rsidR="00F4218B" w:rsidRDefault="00F4218B" w:rsidP="00F4218B">
            <w:pPr>
              <w:ind w:right="240"/>
              <w:rPr>
                <w:sz w:val="20"/>
                <w:szCs w:val="20"/>
              </w:rPr>
            </w:pPr>
            <w:r>
              <w:rPr>
                <w:sz w:val="20"/>
                <w:szCs w:val="20"/>
              </w:rPr>
              <w:t>Sapota</w:t>
            </w:r>
          </w:p>
        </w:tc>
        <w:tc>
          <w:tcPr>
            <w:tcW w:w="593" w:type="pct"/>
          </w:tcPr>
          <w:p w14:paraId="33C4D632" w14:textId="069028A3" w:rsidR="00F4218B" w:rsidRDefault="00F4218B" w:rsidP="00F4218B">
            <w:pPr>
              <w:ind w:right="240"/>
              <w:rPr>
                <w:sz w:val="20"/>
                <w:szCs w:val="20"/>
              </w:rPr>
            </w:pPr>
            <w:r>
              <w:rPr>
                <w:rFonts w:cs="Arial"/>
                <w:sz w:val="20"/>
                <w:szCs w:val="20"/>
              </w:rPr>
              <w:t>1996</w:t>
            </w:r>
          </w:p>
        </w:tc>
        <w:tc>
          <w:tcPr>
            <w:tcW w:w="542" w:type="pct"/>
          </w:tcPr>
          <w:p w14:paraId="215A0871" w14:textId="10E69B5E" w:rsidR="00F4218B" w:rsidRDefault="00F4218B" w:rsidP="00F4218B">
            <w:pPr>
              <w:ind w:right="240"/>
              <w:rPr>
                <w:sz w:val="20"/>
                <w:szCs w:val="20"/>
              </w:rPr>
            </w:pPr>
            <w:r>
              <w:rPr>
                <w:rFonts w:cs="Arial"/>
                <w:sz w:val="20"/>
                <w:szCs w:val="20"/>
              </w:rPr>
              <w:t>2022</w:t>
            </w:r>
          </w:p>
        </w:tc>
        <w:tc>
          <w:tcPr>
            <w:tcW w:w="306" w:type="pct"/>
          </w:tcPr>
          <w:p w14:paraId="1602AD72" w14:textId="67633CBD" w:rsidR="00F4218B" w:rsidRDefault="00F4218B" w:rsidP="00F4218B">
            <w:pPr>
              <w:ind w:right="240"/>
              <w:rPr>
                <w:sz w:val="20"/>
                <w:szCs w:val="20"/>
              </w:rPr>
            </w:pPr>
            <w:r>
              <w:rPr>
                <w:rFonts w:cs="Arial"/>
                <w:sz w:val="20"/>
                <w:szCs w:val="20"/>
              </w:rPr>
              <w:t>8</w:t>
            </w:r>
          </w:p>
        </w:tc>
        <w:tc>
          <w:tcPr>
            <w:tcW w:w="398" w:type="pct"/>
          </w:tcPr>
          <w:p w14:paraId="7FC4B272" w14:textId="651E041C" w:rsidR="00F4218B" w:rsidRDefault="00F4218B" w:rsidP="00F4218B">
            <w:pPr>
              <w:ind w:right="240"/>
              <w:rPr>
                <w:sz w:val="20"/>
                <w:szCs w:val="20"/>
              </w:rPr>
            </w:pPr>
            <w:proofErr w:type="spellStart"/>
            <w:r>
              <w:rPr>
                <w:rFonts w:cs="Arial"/>
                <w:sz w:val="20"/>
                <w:szCs w:val="20"/>
              </w:rPr>
              <w:t>Kalipatti</w:t>
            </w:r>
            <w:proofErr w:type="spellEnd"/>
            <w:r>
              <w:rPr>
                <w:rFonts w:cs="Arial"/>
                <w:sz w:val="20"/>
                <w:szCs w:val="20"/>
              </w:rPr>
              <w:t xml:space="preserve"> Cricket ball</w:t>
            </w:r>
          </w:p>
        </w:tc>
        <w:tc>
          <w:tcPr>
            <w:tcW w:w="639" w:type="pct"/>
          </w:tcPr>
          <w:p w14:paraId="37FEBCEB" w14:textId="4B90A420" w:rsidR="00F4218B" w:rsidRDefault="00F4218B" w:rsidP="00F4218B">
            <w:pPr>
              <w:ind w:right="240"/>
              <w:rPr>
                <w:sz w:val="20"/>
                <w:szCs w:val="20"/>
              </w:rPr>
            </w:pPr>
            <w:r>
              <w:rPr>
                <w:rFonts w:cs="Arial"/>
                <w:sz w:val="20"/>
                <w:szCs w:val="20"/>
              </w:rPr>
              <w:t>Fruits</w:t>
            </w:r>
          </w:p>
        </w:tc>
        <w:tc>
          <w:tcPr>
            <w:tcW w:w="271" w:type="pct"/>
          </w:tcPr>
          <w:p w14:paraId="42A266CD" w14:textId="77777777" w:rsidR="00F4218B" w:rsidRDefault="00F4218B" w:rsidP="00F4218B">
            <w:pPr>
              <w:ind w:right="240"/>
              <w:rPr>
                <w:sz w:val="20"/>
                <w:szCs w:val="20"/>
              </w:rPr>
            </w:pPr>
          </w:p>
        </w:tc>
        <w:tc>
          <w:tcPr>
            <w:tcW w:w="549" w:type="pct"/>
          </w:tcPr>
          <w:p w14:paraId="6B4EA1BC" w14:textId="77777777" w:rsidR="00F4218B" w:rsidRDefault="00F4218B" w:rsidP="00F4218B">
            <w:pPr>
              <w:ind w:right="240"/>
              <w:rPr>
                <w:sz w:val="20"/>
                <w:szCs w:val="20"/>
              </w:rPr>
            </w:pPr>
          </w:p>
        </w:tc>
        <w:tc>
          <w:tcPr>
            <w:tcW w:w="555" w:type="pct"/>
          </w:tcPr>
          <w:p w14:paraId="429F8C47" w14:textId="1B2FC238" w:rsidR="00F4218B" w:rsidRDefault="00F4218B" w:rsidP="00F4218B">
            <w:pPr>
              <w:ind w:right="240"/>
              <w:rPr>
                <w:sz w:val="20"/>
                <w:szCs w:val="20"/>
              </w:rPr>
            </w:pPr>
            <w:r>
              <w:rPr>
                <w:rFonts w:cs="Arial"/>
                <w:sz w:val="20"/>
                <w:szCs w:val="20"/>
              </w:rPr>
              <w:t xml:space="preserve"> </w:t>
            </w:r>
            <w:r w:rsidRPr="00F4218B">
              <w:rPr>
                <w:rFonts w:cs="Arial"/>
                <w:b/>
                <w:bCs/>
                <w:sz w:val="20"/>
                <w:szCs w:val="20"/>
              </w:rPr>
              <w:t>263620</w:t>
            </w:r>
          </w:p>
        </w:tc>
        <w:tc>
          <w:tcPr>
            <w:tcW w:w="477" w:type="pct"/>
          </w:tcPr>
          <w:p w14:paraId="7DD557AE" w14:textId="77777777" w:rsidR="00F4218B" w:rsidRDefault="00F4218B" w:rsidP="00F4218B">
            <w:pPr>
              <w:ind w:right="240"/>
              <w:rPr>
                <w:sz w:val="20"/>
                <w:szCs w:val="20"/>
              </w:rPr>
            </w:pPr>
          </w:p>
        </w:tc>
      </w:tr>
      <w:tr w:rsidR="00F4218B" w14:paraId="6C10B469" w14:textId="77777777" w:rsidTr="00F4218B">
        <w:trPr>
          <w:jc w:val="center"/>
        </w:trPr>
        <w:tc>
          <w:tcPr>
            <w:tcW w:w="670" w:type="pct"/>
          </w:tcPr>
          <w:p w14:paraId="7C3BC5E9" w14:textId="77777777" w:rsidR="00F4218B" w:rsidRDefault="00F4218B" w:rsidP="00F4218B">
            <w:pPr>
              <w:ind w:right="240"/>
              <w:rPr>
                <w:sz w:val="20"/>
                <w:szCs w:val="20"/>
              </w:rPr>
            </w:pPr>
            <w:r>
              <w:rPr>
                <w:sz w:val="20"/>
                <w:szCs w:val="20"/>
              </w:rPr>
              <w:t xml:space="preserve">Fruits </w:t>
            </w:r>
          </w:p>
        </w:tc>
        <w:tc>
          <w:tcPr>
            <w:tcW w:w="593" w:type="pct"/>
          </w:tcPr>
          <w:p w14:paraId="1C246692" w14:textId="77777777" w:rsidR="00F4218B" w:rsidRDefault="00F4218B" w:rsidP="00F4218B">
            <w:pPr>
              <w:ind w:right="240"/>
              <w:rPr>
                <w:sz w:val="20"/>
                <w:szCs w:val="20"/>
              </w:rPr>
            </w:pPr>
          </w:p>
        </w:tc>
        <w:tc>
          <w:tcPr>
            <w:tcW w:w="542" w:type="pct"/>
          </w:tcPr>
          <w:p w14:paraId="3B7FAA4F" w14:textId="77777777" w:rsidR="00F4218B" w:rsidRDefault="00F4218B" w:rsidP="00F4218B">
            <w:pPr>
              <w:ind w:right="240"/>
              <w:rPr>
                <w:sz w:val="20"/>
                <w:szCs w:val="20"/>
              </w:rPr>
            </w:pPr>
          </w:p>
        </w:tc>
        <w:tc>
          <w:tcPr>
            <w:tcW w:w="306" w:type="pct"/>
          </w:tcPr>
          <w:p w14:paraId="2BB5662D" w14:textId="77777777" w:rsidR="00F4218B" w:rsidRDefault="00F4218B" w:rsidP="00F4218B">
            <w:pPr>
              <w:ind w:right="240"/>
              <w:rPr>
                <w:sz w:val="20"/>
                <w:szCs w:val="20"/>
              </w:rPr>
            </w:pPr>
          </w:p>
        </w:tc>
        <w:tc>
          <w:tcPr>
            <w:tcW w:w="398" w:type="pct"/>
          </w:tcPr>
          <w:p w14:paraId="691D9F24" w14:textId="77777777" w:rsidR="00F4218B" w:rsidRDefault="00F4218B" w:rsidP="00F4218B">
            <w:pPr>
              <w:ind w:right="240"/>
              <w:rPr>
                <w:sz w:val="20"/>
                <w:szCs w:val="20"/>
              </w:rPr>
            </w:pPr>
          </w:p>
        </w:tc>
        <w:tc>
          <w:tcPr>
            <w:tcW w:w="639" w:type="pct"/>
          </w:tcPr>
          <w:p w14:paraId="306F1D44" w14:textId="77777777" w:rsidR="00F4218B" w:rsidRDefault="00F4218B" w:rsidP="00F4218B">
            <w:pPr>
              <w:ind w:right="240"/>
              <w:rPr>
                <w:sz w:val="20"/>
                <w:szCs w:val="20"/>
              </w:rPr>
            </w:pPr>
          </w:p>
        </w:tc>
        <w:tc>
          <w:tcPr>
            <w:tcW w:w="271" w:type="pct"/>
          </w:tcPr>
          <w:p w14:paraId="31C296D7" w14:textId="77777777" w:rsidR="00F4218B" w:rsidRDefault="00F4218B" w:rsidP="00F4218B">
            <w:pPr>
              <w:ind w:right="240"/>
              <w:rPr>
                <w:sz w:val="20"/>
                <w:szCs w:val="20"/>
              </w:rPr>
            </w:pPr>
          </w:p>
        </w:tc>
        <w:tc>
          <w:tcPr>
            <w:tcW w:w="549" w:type="pct"/>
          </w:tcPr>
          <w:p w14:paraId="1121877B" w14:textId="77777777" w:rsidR="00F4218B" w:rsidRDefault="00F4218B" w:rsidP="00F4218B">
            <w:pPr>
              <w:ind w:right="240"/>
              <w:rPr>
                <w:sz w:val="20"/>
                <w:szCs w:val="20"/>
              </w:rPr>
            </w:pPr>
          </w:p>
        </w:tc>
        <w:tc>
          <w:tcPr>
            <w:tcW w:w="555" w:type="pct"/>
          </w:tcPr>
          <w:p w14:paraId="4E573733" w14:textId="77777777" w:rsidR="00F4218B" w:rsidRDefault="00F4218B" w:rsidP="00F4218B">
            <w:pPr>
              <w:ind w:right="240"/>
              <w:rPr>
                <w:sz w:val="20"/>
                <w:szCs w:val="20"/>
              </w:rPr>
            </w:pPr>
          </w:p>
        </w:tc>
        <w:tc>
          <w:tcPr>
            <w:tcW w:w="477" w:type="pct"/>
          </w:tcPr>
          <w:p w14:paraId="02ED7E3E" w14:textId="77777777" w:rsidR="00F4218B" w:rsidRDefault="00F4218B" w:rsidP="00F4218B">
            <w:pPr>
              <w:ind w:right="240"/>
              <w:rPr>
                <w:sz w:val="20"/>
                <w:szCs w:val="20"/>
              </w:rPr>
            </w:pPr>
          </w:p>
        </w:tc>
      </w:tr>
      <w:tr w:rsidR="00F4218B" w14:paraId="43B6B7CF" w14:textId="77777777" w:rsidTr="00F4218B">
        <w:trPr>
          <w:jc w:val="center"/>
        </w:trPr>
        <w:tc>
          <w:tcPr>
            <w:tcW w:w="670" w:type="pct"/>
          </w:tcPr>
          <w:p w14:paraId="57E62093" w14:textId="77777777" w:rsidR="00F4218B" w:rsidRDefault="00F4218B" w:rsidP="00F4218B">
            <w:pPr>
              <w:ind w:right="240"/>
              <w:rPr>
                <w:sz w:val="20"/>
                <w:szCs w:val="20"/>
              </w:rPr>
            </w:pPr>
          </w:p>
        </w:tc>
        <w:tc>
          <w:tcPr>
            <w:tcW w:w="593" w:type="pct"/>
          </w:tcPr>
          <w:p w14:paraId="327C7EB2" w14:textId="77777777" w:rsidR="00F4218B" w:rsidRDefault="00F4218B" w:rsidP="00F4218B">
            <w:pPr>
              <w:ind w:right="240"/>
              <w:rPr>
                <w:sz w:val="20"/>
                <w:szCs w:val="20"/>
              </w:rPr>
            </w:pPr>
          </w:p>
        </w:tc>
        <w:tc>
          <w:tcPr>
            <w:tcW w:w="542" w:type="pct"/>
          </w:tcPr>
          <w:p w14:paraId="6D153D97" w14:textId="77777777" w:rsidR="00F4218B" w:rsidRDefault="00F4218B" w:rsidP="00F4218B">
            <w:pPr>
              <w:ind w:right="240"/>
              <w:rPr>
                <w:sz w:val="20"/>
                <w:szCs w:val="20"/>
              </w:rPr>
            </w:pPr>
          </w:p>
        </w:tc>
        <w:tc>
          <w:tcPr>
            <w:tcW w:w="306" w:type="pct"/>
          </w:tcPr>
          <w:p w14:paraId="62E8BC45" w14:textId="77777777" w:rsidR="00F4218B" w:rsidRDefault="00F4218B" w:rsidP="00F4218B">
            <w:pPr>
              <w:ind w:right="240"/>
              <w:rPr>
                <w:sz w:val="20"/>
                <w:szCs w:val="20"/>
              </w:rPr>
            </w:pPr>
          </w:p>
        </w:tc>
        <w:tc>
          <w:tcPr>
            <w:tcW w:w="398" w:type="pct"/>
          </w:tcPr>
          <w:p w14:paraId="158B8AFF" w14:textId="77777777" w:rsidR="00F4218B" w:rsidRDefault="00F4218B" w:rsidP="00F4218B">
            <w:pPr>
              <w:ind w:right="240"/>
              <w:rPr>
                <w:sz w:val="20"/>
                <w:szCs w:val="20"/>
              </w:rPr>
            </w:pPr>
          </w:p>
        </w:tc>
        <w:tc>
          <w:tcPr>
            <w:tcW w:w="639" w:type="pct"/>
          </w:tcPr>
          <w:p w14:paraId="256009A4" w14:textId="77777777" w:rsidR="00F4218B" w:rsidRDefault="00F4218B" w:rsidP="00F4218B">
            <w:pPr>
              <w:ind w:right="240"/>
              <w:rPr>
                <w:sz w:val="20"/>
                <w:szCs w:val="20"/>
              </w:rPr>
            </w:pPr>
          </w:p>
        </w:tc>
        <w:tc>
          <w:tcPr>
            <w:tcW w:w="271" w:type="pct"/>
          </w:tcPr>
          <w:p w14:paraId="705EAA79" w14:textId="77777777" w:rsidR="00F4218B" w:rsidRDefault="00F4218B" w:rsidP="00F4218B">
            <w:pPr>
              <w:ind w:right="240"/>
              <w:rPr>
                <w:sz w:val="20"/>
                <w:szCs w:val="20"/>
              </w:rPr>
            </w:pPr>
          </w:p>
        </w:tc>
        <w:tc>
          <w:tcPr>
            <w:tcW w:w="549" w:type="pct"/>
          </w:tcPr>
          <w:p w14:paraId="7ABED240" w14:textId="77777777" w:rsidR="00F4218B" w:rsidRDefault="00F4218B" w:rsidP="00F4218B">
            <w:pPr>
              <w:ind w:right="240"/>
              <w:rPr>
                <w:sz w:val="20"/>
                <w:szCs w:val="20"/>
              </w:rPr>
            </w:pPr>
          </w:p>
        </w:tc>
        <w:tc>
          <w:tcPr>
            <w:tcW w:w="555" w:type="pct"/>
          </w:tcPr>
          <w:p w14:paraId="0594C97B" w14:textId="77777777" w:rsidR="00F4218B" w:rsidRDefault="00F4218B" w:rsidP="00F4218B">
            <w:pPr>
              <w:ind w:right="240"/>
              <w:rPr>
                <w:sz w:val="20"/>
                <w:szCs w:val="20"/>
              </w:rPr>
            </w:pPr>
          </w:p>
        </w:tc>
        <w:tc>
          <w:tcPr>
            <w:tcW w:w="477" w:type="pct"/>
          </w:tcPr>
          <w:p w14:paraId="38021A46" w14:textId="77777777" w:rsidR="00F4218B" w:rsidRDefault="00F4218B" w:rsidP="00F4218B">
            <w:pPr>
              <w:ind w:right="240"/>
              <w:rPr>
                <w:sz w:val="20"/>
                <w:szCs w:val="20"/>
              </w:rPr>
            </w:pPr>
          </w:p>
        </w:tc>
      </w:tr>
      <w:tr w:rsidR="00F4218B" w14:paraId="57927666" w14:textId="77777777" w:rsidTr="00F4218B">
        <w:trPr>
          <w:jc w:val="center"/>
        </w:trPr>
        <w:tc>
          <w:tcPr>
            <w:tcW w:w="670" w:type="pct"/>
          </w:tcPr>
          <w:p w14:paraId="53B66BDF" w14:textId="77777777" w:rsidR="00F4218B" w:rsidRDefault="00F4218B" w:rsidP="00F4218B">
            <w:pPr>
              <w:ind w:right="240"/>
              <w:rPr>
                <w:sz w:val="20"/>
                <w:szCs w:val="20"/>
              </w:rPr>
            </w:pPr>
            <w:r>
              <w:rPr>
                <w:sz w:val="20"/>
                <w:szCs w:val="20"/>
              </w:rPr>
              <w:t xml:space="preserve">Vegetables </w:t>
            </w:r>
          </w:p>
        </w:tc>
        <w:tc>
          <w:tcPr>
            <w:tcW w:w="593" w:type="pct"/>
          </w:tcPr>
          <w:p w14:paraId="18552487" w14:textId="77777777" w:rsidR="00F4218B" w:rsidRDefault="00F4218B" w:rsidP="00F4218B">
            <w:pPr>
              <w:ind w:right="240"/>
              <w:rPr>
                <w:sz w:val="20"/>
                <w:szCs w:val="20"/>
              </w:rPr>
            </w:pPr>
          </w:p>
        </w:tc>
        <w:tc>
          <w:tcPr>
            <w:tcW w:w="542" w:type="pct"/>
          </w:tcPr>
          <w:p w14:paraId="156712B5" w14:textId="77777777" w:rsidR="00F4218B" w:rsidRDefault="00F4218B" w:rsidP="00F4218B">
            <w:pPr>
              <w:ind w:right="240"/>
              <w:rPr>
                <w:sz w:val="20"/>
                <w:szCs w:val="20"/>
              </w:rPr>
            </w:pPr>
          </w:p>
        </w:tc>
        <w:tc>
          <w:tcPr>
            <w:tcW w:w="306" w:type="pct"/>
          </w:tcPr>
          <w:p w14:paraId="2E455E0E" w14:textId="77777777" w:rsidR="00F4218B" w:rsidRDefault="00F4218B" w:rsidP="00F4218B">
            <w:pPr>
              <w:ind w:right="240"/>
              <w:rPr>
                <w:sz w:val="20"/>
                <w:szCs w:val="20"/>
              </w:rPr>
            </w:pPr>
          </w:p>
        </w:tc>
        <w:tc>
          <w:tcPr>
            <w:tcW w:w="398" w:type="pct"/>
          </w:tcPr>
          <w:p w14:paraId="363610AF" w14:textId="77777777" w:rsidR="00F4218B" w:rsidRDefault="00F4218B" w:rsidP="00F4218B">
            <w:pPr>
              <w:ind w:right="240"/>
              <w:rPr>
                <w:sz w:val="20"/>
                <w:szCs w:val="20"/>
              </w:rPr>
            </w:pPr>
          </w:p>
        </w:tc>
        <w:tc>
          <w:tcPr>
            <w:tcW w:w="639" w:type="pct"/>
          </w:tcPr>
          <w:p w14:paraId="532ADBFF" w14:textId="77777777" w:rsidR="00F4218B" w:rsidRDefault="00F4218B" w:rsidP="00F4218B">
            <w:pPr>
              <w:ind w:right="240"/>
              <w:rPr>
                <w:sz w:val="20"/>
                <w:szCs w:val="20"/>
              </w:rPr>
            </w:pPr>
          </w:p>
        </w:tc>
        <w:tc>
          <w:tcPr>
            <w:tcW w:w="271" w:type="pct"/>
          </w:tcPr>
          <w:p w14:paraId="2E4697FC" w14:textId="77777777" w:rsidR="00F4218B" w:rsidRDefault="00F4218B" w:rsidP="00F4218B">
            <w:pPr>
              <w:ind w:right="240"/>
              <w:rPr>
                <w:sz w:val="20"/>
                <w:szCs w:val="20"/>
              </w:rPr>
            </w:pPr>
          </w:p>
        </w:tc>
        <w:tc>
          <w:tcPr>
            <w:tcW w:w="549" w:type="pct"/>
          </w:tcPr>
          <w:p w14:paraId="654169EC" w14:textId="77777777" w:rsidR="00F4218B" w:rsidRDefault="00F4218B" w:rsidP="00F4218B">
            <w:pPr>
              <w:ind w:right="240"/>
              <w:rPr>
                <w:sz w:val="20"/>
                <w:szCs w:val="20"/>
              </w:rPr>
            </w:pPr>
          </w:p>
        </w:tc>
        <w:tc>
          <w:tcPr>
            <w:tcW w:w="555" w:type="pct"/>
          </w:tcPr>
          <w:p w14:paraId="19897899" w14:textId="77777777" w:rsidR="00F4218B" w:rsidRDefault="00F4218B" w:rsidP="00F4218B">
            <w:pPr>
              <w:ind w:right="240"/>
              <w:rPr>
                <w:sz w:val="20"/>
                <w:szCs w:val="20"/>
              </w:rPr>
            </w:pPr>
          </w:p>
        </w:tc>
        <w:tc>
          <w:tcPr>
            <w:tcW w:w="477" w:type="pct"/>
          </w:tcPr>
          <w:p w14:paraId="49E454B5" w14:textId="77777777" w:rsidR="00F4218B" w:rsidRDefault="00F4218B" w:rsidP="00F4218B">
            <w:pPr>
              <w:ind w:right="240"/>
              <w:rPr>
                <w:sz w:val="20"/>
                <w:szCs w:val="20"/>
              </w:rPr>
            </w:pPr>
          </w:p>
        </w:tc>
      </w:tr>
      <w:tr w:rsidR="00F4218B" w14:paraId="6FB943DC" w14:textId="77777777" w:rsidTr="00F4218B">
        <w:trPr>
          <w:jc w:val="center"/>
        </w:trPr>
        <w:tc>
          <w:tcPr>
            <w:tcW w:w="670" w:type="pct"/>
          </w:tcPr>
          <w:p w14:paraId="28D50E4F" w14:textId="77777777" w:rsidR="00F4218B" w:rsidRDefault="00F4218B" w:rsidP="00F4218B">
            <w:pPr>
              <w:ind w:right="240"/>
              <w:rPr>
                <w:sz w:val="20"/>
                <w:szCs w:val="20"/>
              </w:rPr>
            </w:pPr>
          </w:p>
        </w:tc>
        <w:tc>
          <w:tcPr>
            <w:tcW w:w="593" w:type="pct"/>
          </w:tcPr>
          <w:p w14:paraId="1092ABB8" w14:textId="77777777" w:rsidR="00F4218B" w:rsidRDefault="00F4218B" w:rsidP="00F4218B">
            <w:pPr>
              <w:ind w:right="240"/>
              <w:rPr>
                <w:sz w:val="20"/>
                <w:szCs w:val="20"/>
              </w:rPr>
            </w:pPr>
          </w:p>
        </w:tc>
        <w:tc>
          <w:tcPr>
            <w:tcW w:w="542" w:type="pct"/>
          </w:tcPr>
          <w:p w14:paraId="65D25C1A" w14:textId="77777777" w:rsidR="00F4218B" w:rsidRDefault="00F4218B" w:rsidP="00F4218B">
            <w:pPr>
              <w:ind w:right="240"/>
              <w:rPr>
                <w:sz w:val="20"/>
                <w:szCs w:val="20"/>
              </w:rPr>
            </w:pPr>
          </w:p>
        </w:tc>
        <w:tc>
          <w:tcPr>
            <w:tcW w:w="306" w:type="pct"/>
          </w:tcPr>
          <w:p w14:paraId="52243C5E" w14:textId="77777777" w:rsidR="00F4218B" w:rsidRDefault="00F4218B" w:rsidP="00F4218B">
            <w:pPr>
              <w:ind w:right="240"/>
              <w:rPr>
                <w:sz w:val="20"/>
                <w:szCs w:val="20"/>
              </w:rPr>
            </w:pPr>
          </w:p>
        </w:tc>
        <w:tc>
          <w:tcPr>
            <w:tcW w:w="398" w:type="pct"/>
          </w:tcPr>
          <w:p w14:paraId="532CC3B4" w14:textId="77777777" w:rsidR="00F4218B" w:rsidRDefault="00F4218B" w:rsidP="00F4218B">
            <w:pPr>
              <w:ind w:right="240"/>
              <w:rPr>
                <w:sz w:val="20"/>
                <w:szCs w:val="20"/>
              </w:rPr>
            </w:pPr>
          </w:p>
        </w:tc>
        <w:tc>
          <w:tcPr>
            <w:tcW w:w="639" w:type="pct"/>
          </w:tcPr>
          <w:p w14:paraId="775CBD42" w14:textId="77777777" w:rsidR="00F4218B" w:rsidRDefault="00F4218B" w:rsidP="00F4218B">
            <w:pPr>
              <w:ind w:right="240"/>
              <w:rPr>
                <w:sz w:val="20"/>
                <w:szCs w:val="20"/>
              </w:rPr>
            </w:pPr>
          </w:p>
        </w:tc>
        <w:tc>
          <w:tcPr>
            <w:tcW w:w="271" w:type="pct"/>
          </w:tcPr>
          <w:p w14:paraId="3BD58A42" w14:textId="77777777" w:rsidR="00F4218B" w:rsidRDefault="00F4218B" w:rsidP="00F4218B">
            <w:pPr>
              <w:ind w:right="240"/>
              <w:rPr>
                <w:sz w:val="20"/>
                <w:szCs w:val="20"/>
              </w:rPr>
            </w:pPr>
          </w:p>
        </w:tc>
        <w:tc>
          <w:tcPr>
            <w:tcW w:w="549" w:type="pct"/>
          </w:tcPr>
          <w:p w14:paraId="0A25D46E" w14:textId="77777777" w:rsidR="00F4218B" w:rsidRDefault="00F4218B" w:rsidP="00F4218B">
            <w:pPr>
              <w:ind w:right="240"/>
              <w:rPr>
                <w:sz w:val="20"/>
                <w:szCs w:val="20"/>
              </w:rPr>
            </w:pPr>
          </w:p>
        </w:tc>
        <w:tc>
          <w:tcPr>
            <w:tcW w:w="555" w:type="pct"/>
          </w:tcPr>
          <w:p w14:paraId="68533A41" w14:textId="77777777" w:rsidR="00F4218B" w:rsidRDefault="00F4218B" w:rsidP="00F4218B">
            <w:pPr>
              <w:ind w:right="240"/>
              <w:rPr>
                <w:sz w:val="20"/>
                <w:szCs w:val="20"/>
              </w:rPr>
            </w:pPr>
          </w:p>
        </w:tc>
        <w:tc>
          <w:tcPr>
            <w:tcW w:w="477" w:type="pct"/>
          </w:tcPr>
          <w:p w14:paraId="5BEEB597" w14:textId="77777777" w:rsidR="00F4218B" w:rsidRDefault="00F4218B" w:rsidP="00F4218B">
            <w:pPr>
              <w:ind w:right="240"/>
              <w:rPr>
                <w:sz w:val="20"/>
                <w:szCs w:val="20"/>
              </w:rPr>
            </w:pPr>
          </w:p>
        </w:tc>
      </w:tr>
      <w:tr w:rsidR="00F4218B" w14:paraId="471FEBCA" w14:textId="77777777">
        <w:trPr>
          <w:jc w:val="center"/>
        </w:trPr>
        <w:tc>
          <w:tcPr>
            <w:tcW w:w="5000" w:type="pct"/>
            <w:gridSpan w:val="10"/>
          </w:tcPr>
          <w:p w14:paraId="316D3F3E" w14:textId="77777777" w:rsidR="00F4218B" w:rsidRDefault="00F4218B" w:rsidP="00F4218B">
            <w:pPr>
              <w:ind w:right="240"/>
              <w:rPr>
                <w:sz w:val="20"/>
                <w:szCs w:val="20"/>
              </w:rPr>
            </w:pPr>
            <w:r>
              <w:rPr>
                <w:sz w:val="20"/>
                <w:szCs w:val="20"/>
              </w:rPr>
              <w:t>Others (specify)</w:t>
            </w:r>
          </w:p>
        </w:tc>
      </w:tr>
      <w:tr w:rsidR="00F4218B" w14:paraId="5072B623" w14:textId="77777777" w:rsidTr="00F4218B">
        <w:trPr>
          <w:jc w:val="center"/>
        </w:trPr>
        <w:tc>
          <w:tcPr>
            <w:tcW w:w="670" w:type="pct"/>
          </w:tcPr>
          <w:p w14:paraId="2EA57C0D" w14:textId="77777777" w:rsidR="00F4218B" w:rsidRDefault="00F4218B" w:rsidP="00F4218B">
            <w:pPr>
              <w:ind w:right="240"/>
              <w:rPr>
                <w:sz w:val="20"/>
                <w:szCs w:val="20"/>
              </w:rPr>
            </w:pPr>
          </w:p>
        </w:tc>
        <w:tc>
          <w:tcPr>
            <w:tcW w:w="593" w:type="pct"/>
          </w:tcPr>
          <w:p w14:paraId="1D94C622" w14:textId="77777777" w:rsidR="00F4218B" w:rsidRDefault="00F4218B" w:rsidP="00F4218B">
            <w:pPr>
              <w:ind w:right="240"/>
              <w:rPr>
                <w:sz w:val="20"/>
                <w:szCs w:val="20"/>
              </w:rPr>
            </w:pPr>
          </w:p>
        </w:tc>
        <w:tc>
          <w:tcPr>
            <w:tcW w:w="542" w:type="pct"/>
          </w:tcPr>
          <w:p w14:paraId="6F81BDCC" w14:textId="77777777" w:rsidR="00F4218B" w:rsidRDefault="00F4218B" w:rsidP="00F4218B">
            <w:pPr>
              <w:ind w:right="240"/>
              <w:rPr>
                <w:sz w:val="20"/>
                <w:szCs w:val="20"/>
              </w:rPr>
            </w:pPr>
          </w:p>
        </w:tc>
        <w:tc>
          <w:tcPr>
            <w:tcW w:w="306" w:type="pct"/>
          </w:tcPr>
          <w:p w14:paraId="5F5B24D5" w14:textId="77777777" w:rsidR="00F4218B" w:rsidRDefault="00F4218B" w:rsidP="00F4218B">
            <w:pPr>
              <w:ind w:right="240"/>
              <w:rPr>
                <w:sz w:val="20"/>
                <w:szCs w:val="20"/>
              </w:rPr>
            </w:pPr>
          </w:p>
        </w:tc>
        <w:tc>
          <w:tcPr>
            <w:tcW w:w="398" w:type="pct"/>
          </w:tcPr>
          <w:p w14:paraId="46A0E49B" w14:textId="77777777" w:rsidR="00F4218B" w:rsidRDefault="00F4218B" w:rsidP="00F4218B">
            <w:pPr>
              <w:ind w:right="240"/>
              <w:rPr>
                <w:sz w:val="20"/>
                <w:szCs w:val="20"/>
              </w:rPr>
            </w:pPr>
          </w:p>
        </w:tc>
        <w:tc>
          <w:tcPr>
            <w:tcW w:w="639" w:type="pct"/>
          </w:tcPr>
          <w:p w14:paraId="256EF75C" w14:textId="77777777" w:rsidR="00F4218B" w:rsidRDefault="00F4218B" w:rsidP="00F4218B">
            <w:pPr>
              <w:ind w:right="240"/>
              <w:rPr>
                <w:sz w:val="20"/>
                <w:szCs w:val="20"/>
              </w:rPr>
            </w:pPr>
          </w:p>
        </w:tc>
        <w:tc>
          <w:tcPr>
            <w:tcW w:w="271" w:type="pct"/>
          </w:tcPr>
          <w:p w14:paraId="2D14513A" w14:textId="77777777" w:rsidR="00F4218B" w:rsidRDefault="00F4218B" w:rsidP="00F4218B">
            <w:pPr>
              <w:ind w:right="240"/>
              <w:rPr>
                <w:sz w:val="20"/>
                <w:szCs w:val="20"/>
              </w:rPr>
            </w:pPr>
          </w:p>
        </w:tc>
        <w:tc>
          <w:tcPr>
            <w:tcW w:w="549" w:type="pct"/>
          </w:tcPr>
          <w:p w14:paraId="7F7CD883" w14:textId="77777777" w:rsidR="00F4218B" w:rsidRDefault="00F4218B" w:rsidP="00F4218B">
            <w:pPr>
              <w:ind w:right="240"/>
              <w:rPr>
                <w:sz w:val="20"/>
                <w:szCs w:val="20"/>
              </w:rPr>
            </w:pPr>
          </w:p>
        </w:tc>
        <w:tc>
          <w:tcPr>
            <w:tcW w:w="555" w:type="pct"/>
          </w:tcPr>
          <w:p w14:paraId="738B0D80" w14:textId="77777777" w:rsidR="00F4218B" w:rsidRDefault="00F4218B" w:rsidP="00F4218B">
            <w:pPr>
              <w:ind w:right="240"/>
              <w:rPr>
                <w:sz w:val="20"/>
                <w:szCs w:val="20"/>
              </w:rPr>
            </w:pPr>
          </w:p>
        </w:tc>
        <w:tc>
          <w:tcPr>
            <w:tcW w:w="477" w:type="pct"/>
          </w:tcPr>
          <w:p w14:paraId="3891E7B4" w14:textId="77777777" w:rsidR="00F4218B" w:rsidRDefault="00F4218B" w:rsidP="00F4218B">
            <w:pPr>
              <w:ind w:right="240"/>
              <w:rPr>
                <w:sz w:val="20"/>
                <w:szCs w:val="20"/>
              </w:rPr>
            </w:pPr>
          </w:p>
        </w:tc>
      </w:tr>
      <w:tr w:rsidR="00F4218B" w14:paraId="11D7B4B1" w14:textId="77777777" w:rsidTr="00F4218B">
        <w:trPr>
          <w:jc w:val="center"/>
        </w:trPr>
        <w:tc>
          <w:tcPr>
            <w:tcW w:w="670" w:type="pct"/>
          </w:tcPr>
          <w:p w14:paraId="5BC23D12" w14:textId="77777777" w:rsidR="00F4218B" w:rsidRDefault="00F4218B" w:rsidP="00F4218B">
            <w:pPr>
              <w:ind w:right="240"/>
              <w:rPr>
                <w:sz w:val="20"/>
                <w:szCs w:val="20"/>
              </w:rPr>
            </w:pPr>
          </w:p>
        </w:tc>
        <w:tc>
          <w:tcPr>
            <w:tcW w:w="593" w:type="pct"/>
          </w:tcPr>
          <w:p w14:paraId="45ADCC02" w14:textId="77777777" w:rsidR="00F4218B" w:rsidRDefault="00F4218B" w:rsidP="00F4218B">
            <w:pPr>
              <w:ind w:right="240"/>
              <w:rPr>
                <w:sz w:val="20"/>
                <w:szCs w:val="20"/>
              </w:rPr>
            </w:pPr>
          </w:p>
        </w:tc>
        <w:tc>
          <w:tcPr>
            <w:tcW w:w="542" w:type="pct"/>
          </w:tcPr>
          <w:p w14:paraId="377834DB" w14:textId="77777777" w:rsidR="00F4218B" w:rsidRDefault="00F4218B" w:rsidP="00F4218B">
            <w:pPr>
              <w:ind w:right="240"/>
              <w:rPr>
                <w:sz w:val="20"/>
                <w:szCs w:val="20"/>
              </w:rPr>
            </w:pPr>
          </w:p>
        </w:tc>
        <w:tc>
          <w:tcPr>
            <w:tcW w:w="306" w:type="pct"/>
          </w:tcPr>
          <w:p w14:paraId="19907E04" w14:textId="77777777" w:rsidR="00F4218B" w:rsidRDefault="00F4218B" w:rsidP="00F4218B">
            <w:pPr>
              <w:ind w:right="240"/>
              <w:rPr>
                <w:sz w:val="20"/>
                <w:szCs w:val="20"/>
              </w:rPr>
            </w:pPr>
          </w:p>
        </w:tc>
        <w:tc>
          <w:tcPr>
            <w:tcW w:w="398" w:type="pct"/>
          </w:tcPr>
          <w:p w14:paraId="573F2BBB" w14:textId="77777777" w:rsidR="00F4218B" w:rsidRDefault="00F4218B" w:rsidP="00F4218B">
            <w:pPr>
              <w:ind w:right="240"/>
              <w:rPr>
                <w:sz w:val="20"/>
                <w:szCs w:val="20"/>
              </w:rPr>
            </w:pPr>
          </w:p>
        </w:tc>
        <w:tc>
          <w:tcPr>
            <w:tcW w:w="639" w:type="pct"/>
          </w:tcPr>
          <w:p w14:paraId="2D7D7B54" w14:textId="77777777" w:rsidR="00F4218B" w:rsidRDefault="00F4218B" w:rsidP="00F4218B">
            <w:pPr>
              <w:ind w:right="240"/>
              <w:rPr>
                <w:sz w:val="20"/>
                <w:szCs w:val="20"/>
              </w:rPr>
            </w:pPr>
          </w:p>
        </w:tc>
        <w:tc>
          <w:tcPr>
            <w:tcW w:w="271" w:type="pct"/>
          </w:tcPr>
          <w:p w14:paraId="41F1098D" w14:textId="77777777" w:rsidR="00F4218B" w:rsidRDefault="00F4218B" w:rsidP="00F4218B">
            <w:pPr>
              <w:ind w:right="240"/>
              <w:rPr>
                <w:sz w:val="20"/>
                <w:szCs w:val="20"/>
              </w:rPr>
            </w:pPr>
          </w:p>
        </w:tc>
        <w:tc>
          <w:tcPr>
            <w:tcW w:w="549" w:type="pct"/>
          </w:tcPr>
          <w:p w14:paraId="57083D5D" w14:textId="77777777" w:rsidR="00F4218B" w:rsidRDefault="00F4218B" w:rsidP="00F4218B">
            <w:pPr>
              <w:ind w:right="240"/>
              <w:rPr>
                <w:sz w:val="20"/>
                <w:szCs w:val="20"/>
              </w:rPr>
            </w:pPr>
          </w:p>
        </w:tc>
        <w:tc>
          <w:tcPr>
            <w:tcW w:w="555" w:type="pct"/>
          </w:tcPr>
          <w:p w14:paraId="7226FC23" w14:textId="77777777" w:rsidR="00F4218B" w:rsidRDefault="00F4218B" w:rsidP="00F4218B">
            <w:pPr>
              <w:ind w:right="240"/>
              <w:rPr>
                <w:sz w:val="20"/>
                <w:szCs w:val="20"/>
              </w:rPr>
            </w:pPr>
          </w:p>
        </w:tc>
        <w:tc>
          <w:tcPr>
            <w:tcW w:w="477" w:type="pct"/>
          </w:tcPr>
          <w:p w14:paraId="5CA3C55F" w14:textId="77777777" w:rsidR="00F4218B" w:rsidRDefault="00F4218B" w:rsidP="00F4218B">
            <w:pPr>
              <w:ind w:right="240"/>
              <w:rPr>
                <w:sz w:val="20"/>
                <w:szCs w:val="20"/>
              </w:rPr>
            </w:pPr>
          </w:p>
        </w:tc>
      </w:tr>
    </w:tbl>
    <w:p w14:paraId="1B3BA25A" w14:textId="77777777" w:rsidR="00563FC6" w:rsidRDefault="00563FC6">
      <w:pPr>
        <w:rPr>
          <w:b/>
          <w:sz w:val="22"/>
          <w:szCs w:val="22"/>
        </w:rPr>
      </w:pPr>
    </w:p>
    <w:p w14:paraId="59D00513" w14:textId="77777777" w:rsidR="00563FC6" w:rsidRDefault="00563FC6">
      <w:pPr>
        <w:ind w:left="360"/>
        <w:rPr>
          <w:b/>
          <w:sz w:val="22"/>
          <w:szCs w:val="22"/>
        </w:rPr>
      </w:pPr>
    </w:p>
    <w:p w14:paraId="1C5F9474" w14:textId="77777777" w:rsidR="00563FC6" w:rsidRDefault="00563FC6">
      <w:pPr>
        <w:rPr>
          <w:b/>
          <w:sz w:val="22"/>
          <w:szCs w:val="22"/>
        </w:rPr>
      </w:pPr>
    </w:p>
    <w:p w14:paraId="19CEE4DC" w14:textId="77777777" w:rsidR="00563FC6" w:rsidRDefault="00563FC6">
      <w:pPr>
        <w:rPr>
          <w:b/>
          <w:sz w:val="22"/>
          <w:szCs w:val="22"/>
        </w:rPr>
      </w:pPr>
    </w:p>
    <w:p w14:paraId="312E80AC" w14:textId="77777777" w:rsidR="00563FC6" w:rsidRDefault="00563FC6">
      <w:pPr>
        <w:rPr>
          <w:b/>
          <w:sz w:val="22"/>
          <w:szCs w:val="22"/>
        </w:rPr>
      </w:pPr>
    </w:p>
    <w:p w14:paraId="600B1B87" w14:textId="77777777" w:rsidR="00563FC6" w:rsidRDefault="00947AC1">
      <w:pPr>
        <w:rPr>
          <w:b/>
          <w:sz w:val="22"/>
          <w:szCs w:val="22"/>
        </w:rPr>
      </w:pPr>
      <w:r>
        <w:rPr>
          <w:b/>
          <w:sz w:val="22"/>
          <w:szCs w:val="22"/>
        </w:rPr>
        <w:lastRenderedPageBreak/>
        <w:t xml:space="preserve">14C. Performance of production Units (bio-agents / bio pesticides/ bio fertilizers etc.,) </w:t>
      </w:r>
      <w:r>
        <w:rPr>
          <w:b/>
          <w:sz w:val="22"/>
          <w:szCs w:val="22"/>
        </w:rPr>
        <w:tab/>
      </w:r>
    </w:p>
    <w:p w14:paraId="252BEA1A" w14:textId="77777777" w:rsidR="00563FC6" w:rsidRDefault="00563FC6">
      <w:pPr>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687"/>
        <w:gridCol w:w="1848"/>
        <w:gridCol w:w="2641"/>
        <w:gridCol w:w="2838"/>
        <w:gridCol w:w="3018"/>
      </w:tblGrid>
      <w:tr w:rsidR="00563FC6" w14:paraId="6AF1AD8F" w14:textId="77777777" w:rsidTr="00CB49F7">
        <w:trPr>
          <w:cantSplit/>
          <w:trHeight w:val="252"/>
          <w:jc w:val="center"/>
        </w:trPr>
        <w:tc>
          <w:tcPr>
            <w:tcW w:w="239" w:type="pct"/>
            <w:vMerge w:val="restart"/>
            <w:vAlign w:val="center"/>
          </w:tcPr>
          <w:p w14:paraId="20C0BC0B" w14:textId="77777777" w:rsidR="00563FC6" w:rsidRPr="00EB188A" w:rsidRDefault="00947AC1">
            <w:pPr>
              <w:jc w:val="center"/>
              <w:rPr>
                <w:b/>
                <w:bCs/>
                <w:sz w:val="20"/>
                <w:szCs w:val="20"/>
              </w:rPr>
            </w:pPr>
            <w:r w:rsidRPr="00EB188A">
              <w:rPr>
                <w:b/>
                <w:bCs/>
                <w:sz w:val="20"/>
                <w:szCs w:val="20"/>
              </w:rPr>
              <w:t>Sl.</w:t>
            </w:r>
          </w:p>
          <w:p w14:paraId="1CFAA83F" w14:textId="77777777" w:rsidR="00563FC6" w:rsidRPr="00EB188A" w:rsidRDefault="00947AC1">
            <w:pPr>
              <w:jc w:val="center"/>
              <w:rPr>
                <w:b/>
                <w:bCs/>
                <w:sz w:val="20"/>
                <w:szCs w:val="20"/>
              </w:rPr>
            </w:pPr>
            <w:r w:rsidRPr="00EB188A">
              <w:rPr>
                <w:b/>
                <w:bCs/>
                <w:sz w:val="20"/>
                <w:szCs w:val="20"/>
              </w:rPr>
              <w:t>No.</w:t>
            </w:r>
          </w:p>
        </w:tc>
        <w:tc>
          <w:tcPr>
            <w:tcW w:w="1251" w:type="pct"/>
            <w:vMerge w:val="restart"/>
            <w:vAlign w:val="center"/>
          </w:tcPr>
          <w:p w14:paraId="57153FD8" w14:textId="77777777" w:rsidR="00563FC6" w:rsidRPr="00EB188A" w:rsidRDefault="00947AC1">
            <w:pPr>
              <w:ind w:right="72"/>
              <w:jc w:val="center"/>
              <w:rPr>
                <w:b/>
                <w:bCs/>
                <w:sz w:val="20"/>
                <w:szCs w:val="20"/>
              </w:rPr>
            </w:pPr>
            <w:r w:rsidRPr="00EB188A">
              <w:rPr>
                <w:b/>
                <w:bCs/>
                <w:sz w:val="20"/>
                <w:szCs w:val="20"/>
              </w:rPr>
              <w:t>Name of the Product</w:t>
            </w:r>
          </w:p>
        </w:tc>
        <w:tc>
          <w:tcPr>
            <w:tcW w:w="627" w:type="pct"/>
            <w:vMerge w:val="restart"/>
            <w:vAlign w:val="center"/>
          </w:tcPr>
          <w:p w14:paraId="653F1BD5" w14:textId="77777777" w:rsidR="00563FC6" w:rsidRPr="00EB188A" w:rsidRDefault="00947AC1">
            <w:pPr>
              <w:ind w:right="-83"/>
              <w:jc w:val="center"/>
              <w:rPr>
                <w:b/>
                <w:bCs/>
                <w:sz w:val="20"/>
                <w:szCs w:val="20"/>
              </w:rPr>
            </w:pPr>
            <w:r w:rsidRPr="00EB188A">
              <w:rPr>
                <w:b/>
                <w:bCs/>
                <w:sz w:val="20"/>
                <w:szCs w:val="20"/>
              </w:rPr>
              <w:t>Qty</w:t>
            </w:r>
          </w:p>
        </w:tc>
        <w:tc>
          <w:tcPr>
            <w:tcW w:w="1859" w:type="pct"/>
            <w:gridSpan w:val="2"/>
            <w:vAlign w:val="center"/>
          </w:tcPr>
          <w:p w14:paraId="411B9677" w14:textId="77777777" w:rsidR="00563FC6" w:rsidRPr="00EB188A" w:rsidRDefault="00947AC1">
            <w:pPr>
              <w:ind w:right="72"/>
              <w:jc w:val="center"/>
              <w:rPr>
                <w:b/>
                <w:bCs/>
                <w:sz w:val="20"/>
                <w:szCs w:val="20"/>
              </w:rPr>
            </w:pPr>
            <w:r w:rsidRPr="00EB188A">
              <w:rPr>
                <w:b/>
                <w:bCs/>
                <w:sz w:val="20"/>
                <w:szCs w:val="20"/>
              </w:rPr>
              <w:t>Amount (Rs.)</w:t>
            </w:r>
          </w:p>
        </w:tc>
        <w:tc>
          <w:tcPr>
            <w:tcW w:w="1024" w:type="pct"/>
            <w:vMerge w:val="restart"/>
            <w:vAlign w:val="center"/>
          </w:tcPr>
          <w:p w14:paraId="5A683622" w14:textId="77777777" w:rsidR="00563FC6" w:rsidRDefault="00947AC1">
            <w:pPr>
              <w:ind w:right="72"/>
              <w:jc w:val="center"/>
              <w:rPr>
                <w:sz w:val="20"/>
                <w:szCs w:val="20"/>
              </w:rPr>
            </w:pPr>
            <w:r>
              <w:rPr>
                <w:sz w:val="20"/>
                <w:szCs w:val="20"/>
              </w:rPr>
              <w:t>Remarks</w:t>
            </w:r>
          </w:p>
        </w:tc>
      </w:tr>
      <w:tr w:rsidR="00563FC6" w14:paraId="1D8D7019" w14:textId="77777777" w:rsidTr="00CB49F7">
        <w:trPr>
          <w:cantSplit/>
          <w:trHeight w:val="368"/>
          <w:jc w:val="center"/>
        </w:trPr>
        <w:tc>
          <w:tcPr>
            <w:tcW w:w="239" w:type="pct"/>
            <w:vMerge/>
            <w:vAlign w:val="center"/>
          </w:tcPr>
          <w:p w14:paraId="549C46C7" w14:textId="77777777" w:rsidR="00563FC6" w:rsidRPr="00EB188A" w:rsidRDefault="00563FC6">
            <w:pPr>
              <w:ind w:right="240"/>
              <w:jc w:val="center"/>
              <w:rPr>
                <w:b/>
                <w:bCs/>
                <w:sz w:val="20"/>
                <w:szCs w:val="20"/>
              </w:rPr>
            </w:pPr>
          </w:p>
        </w:tc>
        <w:tc>
          <w:tcPr>
            <w:tcW w:w="1251" w:type="pct"/>
            <w:vMerge/>
            <w:vAlign w:val="center"/>
          </w:tcPr>
          <w:p w14:paraId="0A5415A4" w14:textId="77777777" w:rsidR="00563FC6" w:rsidRPr="00EB188A" w:rsidRDefault="00563FC6">
            <w:pPr>
              <w:ind w:right="240"/>
              <w:jc w:val="center"/>
              <w:rPr>
                <w:b/>
                <w:bCs/>
                <w:sz w:val="20"/>
                <w:szCs w:val="20"/>
              </w:rPr>
            </w:pPr>
          </w:p>
        </w:tc>
        <w:tc>
          <w:tcPr>
            <w:tcW w:w="627" w:type="pct"/>
            <w:vMerge/>
            <w:vAlign w:val="center"/>
          </w:tcPr>
          <w:p w14:paraId="56CEE3C8" w14:textId="77777777" w:rsidR="00563FC6" w:rsidRPr="00EB188A" w:rsidRDefault="00563FC6">
            <w:pPr>
              <w:ind w:right="240"/>
              <w:jc w:val="center"/>
              <w:rPr>
                <w:b/>
                <w:bCs/>
                <w:sz w:val="20"/>
                <w:szCs w:val="20"/>
              </w:rPr>
            </w:pPr>
          </w:p>
        </w:tc>
        <w:tc>
          <w:tcPr>
            <w:tcW w:w="896" w:type="pct"/>
            <w:vAlign w:val="center"/>
          </w:tcPr>
          <w:p w14:paraId="5A055A21" w14:textId="77777777" w:rsidR="00563FC6" w:rsidRPr="00EB188A" w:rsidRDefault="00947AC1">
            <w:pPr>
              <w:jc w:val="center"/>
              <w:rPr>
                <w:b/>
                <w:bCs/>
                <w:sz w:val="20"/>
                <w:szCs w:val="20"/>
              </w:rPr>
            </w:pPr>
            <w:r w:rsidRPr="00EB188A">
              <w:rPr>
                <w:b/>
                <w:bCs/>
                <w:sz w:val="20"/>
                <w:szCs w:val="20"/>
              </w:rPr>
              <w:t>Cost of inputs</w:t>
            </w:r>
          </w:p>
        </w:tc>
        <w:tc>
          <w:tcPr>
            <w:tcW w:w="963" w:type="pct"/>
            <w:vAlign w:val="center"/>
          </w:tcPr>
          <w:p w14:paraId="1A5F821A" w14:textId="77777777" w:rsidR="00563FC6" w:rsidRPr="00EB188A" w:rsidRDefault="00947AC1">
            <w:pPr>
              <w:jc w:val="center"/>
              <w:rPr>
                <w:b/>
                <w:bCs/>
                <w:sz w:val="20"/>
                <w:szCs w:val="20"/>
              </w:rPr>
            </w:pPr>
            <w:r w:rsidRPr="00EB188A">
              <w:rPr>
                <w:b/>
                <w:bCs/>
                <w:sz w:val="20"/>
                <w:szCs w:val="20"/>
              </w:rPr>
              <w:t>Gross income</w:t>
            </w:r>
          </w:p>
        </w:tc>
        <w:tc>
          <w:tcPr>
            <w:tcW w:w="1024" w:type="pct"/>
            <w:vMerge/>
            <w:vAlign w:val="center"/>
          </w:tcPr>
          <w:p w14:paraId="5D0ED850" w14:textId="77777777" w:rsidR="00563FC6" w:rsidRDefault="00563FC6">
            <w:pPr>
              <w:ind w:right="240"/>
              <w:jc w:val="center"/>
              <w:rPr>
                <w:sz w:val="20"/>
                <w:szCs w:val="20"/>
              </w:rPr>
            </w:pPr>
          </w:p>
        </w:tc>
      </w:tr>
      <w:tr w:rsidR="00EB188A" w14:paraId="38812C4A" w14:textId="77777777" w:rsidTr="00CB49F7">
        <w:trPr>
          <w:jc w:val="center"/>
        </w:trPr>
        <w:tc>
          <w:tcPr>
            <w:tcW w:w="239" w:type="pct"/>
          </w:tcPr>
          <w:p w14:paraId="56122C4C" w14:textId="785CCD0C" w:rsidR="00EB188A" w:rsidRDefault="00EB188A" w:rsidP="00EB188A">
            <w:pPr>
              <w:ind w:right="240"/>
              <w:rPr>
                <w:sz w:val="20"/>
                <w:szCs w:val="20"/>
              </w:rPr>
            </w:pPr>
            <w:r>
              <w:rPr>
                <w:sz w:val="20"/>
                <w:szCs w:val="20"/>
              </w:rPr>
              <w:t>1</w:t>
            </w:r>
          </w:p>
        </w:tc>
        <w:tc>
          <w:tcPr>
            <w:tcW w:w="1251" w:type="pct"/>
          </w:tcPr>
          <w:p w14:paraId="123A48D0" w14:textId="235552F2" w:rsidR="00EB188A" w:rsidRPr="00EB188A" w:rsidRDefault="00EB188A" w:rsidP="00EB188A">
            <w:pPr>
              <w:ind w:right="240"/>
              <w:rPr>
                <w:sz w:val="20"/>
                <w:szCs w:val="20"/>
              </w:rPr>
            </w:pPr>
            <w:r w:rsidRPr="00EB188A">
              <w:rPr>
                <w:kern w:val="24"/>
              </w:rPr>
              <w:t>Trichoderma</w:t>
            </w:r>
          </w:p>
        </w:tc>
        <w:tc>
          <w:tcPr>
            <w:tcW w:w="627" w:type="pct"/>
            <w:vAlign w:val="bottom"/>
          </w:tcPr>
          <w:p w14:paraId="610807F0" w14:textId="1B5BD9AB" w:rsidR="00EB188A" w:rsidRPr="00EB188A" w:rsidRDefault="00EB188A" w:rsidP="00CB49F7">
            <w:pPr>
              <w:ind w:right="240"/>
              <w:jc w:val="center"/>
              <w:rPr>
                <w:sz w:val="20"/>
                <w:szCs w:val="20"/>
              </w:rPr>
            </w:pPr>
            <w:r w:rsidRPr="00EB188A">
              <w:rPr>
                <w:kern w:val="24"/>
              </w:rPr>
              <w:t>320</w:t>
            </w:r>
          </w:p>
        </w:tc>
        <w:tc>
          <w:tcPr>
            <w:tcW w:w="896" w:type="pct"/>
            <w:vAlign w:val="bottom"/>
          </w:tcPr>
          <w:p w14:paraId="0C255AC2" w14:textId="29590D2F" w:rsidR="00EB188A" w:rsidRPr="00EB188A" w:rsidRDefault="00EB188A" w:rsidP="00CB49F7">
            <w:pPr>
              <w:ind w:right="240"/>
              <w:jc w:val="center"/>
              <w:rPr>
                <w:sz w:val="20"/>
                <w:szCs w:val="20"/>
              </w:rPr>
            </w:pPr>
            <w:r>
              <w:rPr>
                <w:sz w:val="20"/>
                <w:szCs w:val="20"/>
              </w:rPr>
              <w:t>100</w:t>
            </w:r>
          </w:p>
        </w:tc>
        <w:tc>
          <w:tcPr>
            <w:tcW w:w="963" w:type="pct"/>
            <w:vAlign w:val="bottom"/>
          </w:tcPr>
          <w:p w14:paraId="10176C6B" w14:textId="57364984" w:rsidR="00EB188A" w:rsidRDefault="00EB188A" w:rsidP="00CB49F7">
            <w:pPr>
              <w:ind w:right="240"/>
              <w:jc w:val="center"/>
              <w:rPr>
                <w:sz w:val="20"/>
                <w:szCs w:val="20"/>
              </w:rPr>
            </w:pPr>
            <w:r w:rsidRPr="00EB188A">
              <w:rPr>
                <w:kern w:val="24"/>
              </w:rPr>
              <w:t>32000</w:t>
            </w:r>
          </w:p>
        </w:tc>
        <w:tc>
          <w:tcPr>
            <w:tcW w:w="1024" w:type="pct"/>
          </w:tcPr>
          <w:p w14:paraId="6DA6F13A" w14:textId="77777777" w:rsidR="00EB188A" w:rsidRDefault="00EB188A" w:rsidP="00EB188A">
            <w:pPr>
              <w:ind w:right="240"/>
              <w:rPr>
                <w:sz w:val="20"/>
                <w:szCs w:val="20"/>
              </w:rPr>
            </w:pPr>
          </w:p>
        </w:tc>
      </w:tr>
      <w:tr w:rsidR="00EB188A" w14:paraId="542485C2" w14:textId="77777777" w:rsidTr="00CB49F7">
        <w:trPr>
          <w:jc w:val="center"/>
        </w:trPr>
        <w:tc>
          <w:tcPr>
            <w:tcW w:w="239" w:type="pct"/>
          </w:tcPr>
          <w:p w14:paraId="4E8CF437" w14:textId="1B332BB7" w:rsidR="00EB188A" w:rsidRDefault="00EB188A" w:rsidP="00EB188A">
            <w:pPr>
              <w:ind w:right="240"/>
              <w:rPr>
                <w:sz w:val="20"/>
                <w:szCs w:val="20"/>
              </w:rPr>
            </w:pPr>
            <w:r>
              <w:rPr>
                <w:sz w:val="20"/>
                <w:szCs w:val="20"/>
              </w:rPr>
              <w:t>2</w:t>
            </w:r>
          </w:p>
        </w:tc>
        <w:tc>
          <w:tcPr>
            <w:tcW w:w="1251" w:type="pct"/>
          </w:tcPr>
          <w:p w14:paraId="1081B9F3" w14:textId="5D603CF6" w:rsidR="00EB188A" w:rsidRPr="00EB188A" w:rsidRDefault="00EB188A" w:rsidP="00EB188A">
            <w:pPr>
              <w:ind w:right="240"/>
              <w:rPr>
                <w:sz w:val="20"/>
                <w:szCs w:val="20"/>
              </w:rPr>
            </w:pPr>
            <w:proofErr w:type="spellStart"/>
            <w:r w:rsidRPr="00EB188A">
              <w:rPr>
                <w:kern w:val="24"/>
              </w:rPr>
              <w:t>Pseudomanus</w:t>
            </w:r>
            <w:proofErr w:type="spellEnd"/>
          </w:p>
        </w:tc>
        <w:tc>
          <w:tcPr>
            <w:tcW w:w="627" w:type="pct"/>
            <w:vAlign w:val="bottom"/>
          </w:tcPr>
          <w:p w14:paraId="5BC75C31" w14:textId="500FA440" w:rsidR="00EB188A" w:rsidRPr="00EB188A" w:rsidRDefault="00EB188A" w:rsidP="00CB49F7">
            <w:pPr>
              <w:ind w:right="240"/>
              <w:jc w:val="center"/>
              <w:rPr>
                <w:sz w:val="20"/>
                <w:szCs w:val="20"/>
              </w:rPr>
            </w:pPr>
            <w:r w:rsidRPr="00EB188A">
              <w:rPr>
                <w:kern w:val="24"/>
              </w:rPr>
              <w:t>211</w:t>
            </w:r>
          </w:p>
        </w:tc>
        <w:tc>
          <w:tcPr>
            <w:tcW w:w="896" w:type="pct"/>
            <w:vAlign w:val="bottom"/>
          </w:tcPr>
          <w:p w14:paraId="0A28B77E" w14:textId="585B9CB7" w:rsidR="00EB188A" w:rsidRPr="00EB188A" w:rsidRDefault="00EB188A" w:rsidP="00CB49F7">
            <w:pPr>
              <w:ind w:right="240"/>
              <w:jc w:val="center"/>
              <w:rPr>
                <w:sz w:val="20"/>
                <w:szCs w:val="20"/>
              </w:rPr>
            </w:pPr>
            <w:r>
              <w:rPr>
                <w:sz w:val="20"/>
                <w:szCs w:val="20"/>
              </w:rPr>
              <w:t>100</w:t>
            </w:r>
          </w:p>
        </w:tc>
        <w:tc>
          <w:tcPr>
            <w:tcW w:w="963" w:type="pct"/>
            <w:vAlign w:val="bottom"/>
          </w:tcPr>
          <w:p w14:paraId="571421A2" w14:textId="58AF3FE4" w:rsidR="00EB188A" w:rsidRDefault="00EB188A" w:rsidP="00CB49F7">
            <w:pPr>
              <w:ind w:right="240"/>
              <w:jc w:val="center"/>
              <w:rPr>
                <w:sz w:val="20"/>
                <w:szCs w:val="20"/>
              </w:rPr>
            </w:pPr>
            <w:r w:rsidRPr="00EB188A">
              <w:rPr>
                <w:kern w:val="24"/>
              </w:rPr>
              <w:t>21100</w:t>
            </w:r>
          </w:p>
        </w:tc>
        <w:tc>
          <w:tcPr>
            <w:tcW w:w="1024" w:type="pct"/>
          </w:tcPr>
          <w:p w14:paraId="3A5B1AEB" w14:textId="77777777" w:rsidR="00EB188A" w:rsidRDefault="00EB188A" w:rsidP="00EB188A">
            <w:pPr>
              <w:ind w:right="240"/>
              <w:rPr>
                <w:sz w:val="20"/>
                <w:szCs w:val="20"/>
              </w:rPr>
            </w:pPr>
          </w:p>
        </w:tc>
      </w:tr>
      <w:tr w:rsidR="00EB188A" w14:paraId="685D6606" w14:textId="77777777" w:rsidTr="00CB49F7">
        <w:trPr>
          <w:jc w:val="center"/>
        </w:trPr>
        <w:tc>
          <w:tcPr>
            <w:tcW w:w="239" w:type="pct"/>
          </w:tcPr>
          <w:p w14:paraId="0E5D4452" w14:textId="1520C3C1" w:rsidR="00EB188A" w:rsidRDefault="00EB188A" w:rsidP="00EB188A">
            <w:pPr>
              <w:ind w:right="240"/>
              <w:rPr>
                <w:sz w:val="20"/>
                <w:szCs w:val="20"/>
              </w:rPr>
            </w:pPr>
            <w:r>
              <w:rPr>
                <w:sz w:val="20"/>
                <w:szCs w:val="20"/>
              </w:rPr>
              <w:t>3</w:t>
            </w:r>
          </w:p>
        </w:tc>
        <w:tc>
          <w:tcPr>
            <w:tcW w:w="1251" w:type="pct"/>
          </w:tcPr>
          <w:p w14:paraId="2B12BED4" w14:textId="0AB81C46" w:rsidR="00EB188A" w:rsidRPr="00EB188A" w:rsidRDefault="00EB188A" w:rsidP="00EB188A">
            <w:pPr>
              <w:ind w:right="240"/>
              <w:rPr>
                <w:sz w:val="20"/>
                <w:szCs w:val="20"/>
              </w:rPr>
            </w:pPr>
            <w:r w:rsidRPr="00EB188A">
              <w:rPr>
                <w:kern w:val="24"/>
              </w:rPr>
              <w:t>VAM</w:t>
            </w:r>
          </w:p>
        </w:tc>
        <w:tc>
          <w:tcPr>
            <w:tcW w:w="627" w:type="pct"/>
            <w:vAlign w:val="bottom"/>
          </w:tcPr>
          <w:p w14:paraId="092F97F8" w14:textId="54215D0F" w:rsidR="00EB188A" w:rsidRPr="00EB188A" w:rsidRDefault="00EB188A" w:rsidP="00CB49F7">
            <w:pPr>
              <w:ind w:right="240"/>
              <w:jc w:val="center"/>
              <w:rPr>
                <w:sz w:val="20"/>
                <w:szCs w:val="20"/>
              </w:rPr>
            </w:pPr>
            <w:r w:rsidRPr="00EB188A">
              <w:rPr>
                <w:kern w:val="24"/>
              </w:rPr>
              <w:t>7</w:t>
            </w:r>
          </w:p>
        </w:tc>
        <w:tc>
          <w:tcPr>
            <w:tcW w:w="896" w:type="pct"/>
            <w:vAlign w:val="bottom"/>
          </w:tcPr>
          <w:p w14:paraId="01E5CD7B" w14:textId="4D97EDC0" w:rsidR="00EB188A" w:rsidRPr="00EB188A" w:rsidRDefault="00EB188A" w:rsidP="00CB49F7">
            <w:pPr>
              <w:ind w:right="240"/>
              <w:jc w:val="center"/>
              <w:rPr>
                <w:sz w:val="20"/>
                <w:szCs w:val="20"/>
              </w:rPr>
            </w:pPr>
            <w:r>
              <w:rPr>
                <w:sz w:val="20"/>
                <w:szCs w:val="20"/>
              </w:rPr>
              <w:t>120</w:t>
            </w:r>
          </w:p>
        </w:tc>
        <w:tc>
          <w:tcPr>
            <w:tcW w:w="963" w:type="pct"/>
            <w:vAlign w:val="bottom"/>
          </w:tcPr>
          <w:p w14:paraId="680886A0" w14:textId="56330018" w:rsidR="00EB188A" w:rsidRDefault="00EB188A" w:rsidP="00CB49F7">
            <w:pPr>
              <w:ind w:right="240"/>
              <w:jc w:val="center"/>
              <w:rPr>
                <w:sz w:val="20"/>
                <w:szCs w:val="20"/>
              </w:rPr>
            </w:pPr>
            <w:r w:rsidRPr="00EB188A">
              <w:rPr>
                <w:kern w:val="24"/>
              </w:rPr>
              <w:t>840</w:t>
            </w:r>
          </w:p>
        </w:tc>
        <w:tc>
          <w:tcPr>
            <w:tcW w:w="1024" w:type="pct"/>
          </w:tcPr>
          <w:p w14:paraId="2A21A901" w14:textId="77777777" w:rsidR="00EB188A" w:rsidRDefault="00EB188A" w:rsidP="00EB188A">
            <w:pPr>
              <w:ind w:right="240"/>
              <w:rPr>
                <w:sz w:val="20"/>
                <w:szCs w:val="20"/>
              </w:rPr>
            </w:pPr>
          </w:p>
        </w:tc>
      </w:tr>
      <w:tr w:rsidR="00EB188A" w14:paraId="1D7512CA" w14:textId="77777777" w:rsidTr="00CB49F7">
        <w:trPr>
          <w:jc w:val="center"/>
        </w:trPr>
        <w:tc>
          <w:tcPr>
            <w:tcW w:w="239" w:type="pct"/>
          </w:tcPr>
          <w:p w14:paraId="66CD4507" w14:textId="25028667" w:rsidR="00EB188A" w:rsidRDefault="00EB188A" w:rsidP="00EB188A">
            <w:pPr>
              <w:ind w:right="240"/>
              <w:rPr>
                <w:sz w:val="20"/>
                <w:szCs w:val="20"/>
              </w:rPr>
            </w:pPr>
            <w:r>
              <w:rPr>
                <w:sz w:val="20"/>
                <w:szCs w:val="20"/>
              </w:rPr>
              <w:t>4</w:t>
            </w:r>
          </w:p>
        </w:tc>
        <w:tc>
          <w:tcPr>
            <w:tcW w:w="1251" w:type="pct"/>
          </w:tcPr>
          <w:p w14:paraId="6BDE0145" w14:textId="3EB4B719" w:rsidR="00EB188A" w:rsidRPr="00EB188A" w:rsidRDefault="00EB188A" w:rsidP="00EB188A">
            <w:pPr>
              <w:ind w:right="240"/>
              <w:rPr>
                <w:sz w:val="20"/>
                <w:szCs w:val="20"/>
              </w:rPr>
            </w:pPr>
            <w:r w:rsidRPr="00EB188A">
              <w:rPr>
                <w:kern w:val="24"/>
              </w:rPr>
              <w:t>PSB</w:t>
            </w:r>
          </w:p>
        </w:tc>
        <w:tc>
          <w:tcPr>
            <w:tcW w:w="627" w:type="pct"/>
            <w:vAlign w:val="bottom"/>
          </w:tcPr>
          <w:p w14:paraId="3EE3AB34" w14:textId="35E107C9" w:rsidR="00EB188A" w:rsidRPr="00EB188A" w:rsidRDefault="00EB188A" w:rsidP="00CB49F7">
            <w:pPr>
              <w:ind w:right="240"/>
              <w:jc w:val="center"/>
              <w:rPr>
                <w:sz w:val="20"/>
                <w:szCs w:val="20"/>
              </w:rPr>
            </w:pPr>
            <w:r w:rsidRPr="00EB188A">
              <w:rPr>
                <w:kern w:val="24"/>
              </w:rPr>
              <w:t>2</w:t>
            </w:r>
          </w:p>
        </w:tc>
        <w:tc>
          <w:tcPr>
            <w:tcW w:w="896" w:type="pct"/>
            <w:vAlign w:val="bottom"/>
          </w:tcPr>
          <w:p w14:paraId="3F2BBC89" w14:textId="5888AD59" w:rsidR="00EB188A" w:rsidRPr="00EB188A" w:rsidRDefault="00EB188A" w:rsidP="00CB49F7">
            <w:pPr>
              <w:ind w:right="240"/>
              <w:jc w:val="center"/>
              <w:rPr>
                <w:sz w:val="20"/>
                <w:szCs w:val="20"/>
              </w:rPr>
            </w:pPr>
            <w:r>
              <w:rPr>
                <w:sz w:val="20"/>
                <w:szCs w:val="20"/>
              </w:rPr>
              <w:t>100</w:t>
            </w:r>
          </w:p>
        </w:tc>
        <w:tc>
          <w:tcPr>
            <w:tcW w:w="963" w:type="pct"/>
            <w:vAlign w:val="bottom"/>
          </w:tcPr>
          <w:p w14:paraId="0BECBB06" w14:textId="7D9772A1" w:rsidR="00EB188A" w:rsidRDefault="00EB188A" w:rsidP="00CB49F7">
            <w:pPr>
              <w:ind w:right="240"/>
              <w:jc w:val="center"/>
              <w:rPr>
                <w:sz w:val="20"/>
                <w:szCs w:val="20"/>
              </w:rPr>
            </w:pPr>
            <w:r w:rsidRPr="00EB188A">
              <w:rPr>
                <w:kern w:val="24"/>
              </w:rPr>
              <w:t>200</w:t>
            </w:r>
          </w:p>
        </w:tc>
        <w:tc>
          <w:tcPr>
            <w:tcW w:w="1024" w:type="pct"/>
          </w:tcPr>
          <w:p w14:paraId="13CF9433" w14:textId="77777777" w:rsidR="00EB188A" w:rsidRDefault="00EB188A" w:rsidP="00EB188A">
            <w:pPr>
              <w:ind w:right="240"/>
              <w:rPr>
                <w:sz w:val="20"/>
                <w:szCs w:val="20"/>
              </w:rPr>
            </w:pPr>
          </w:p>
        </w:tc>
      </w:tr>
      <w:tr w:rsidR="00EB188A" w14:paraId="001BAAEA" w14:textId="77777777" w:rsidTr="00CB49F7">
        <w:trPr>
          <w:jc w:val="center"/>
        </w:trPr>
        <w:tc>
          <w:tcPr>
            <w:tcW w:w="239" w:type="pct"/>
          </w:tcPr>
          <w:p w14:paraId="0127B2F3" w14:textId="6CEAD53D" w:rsidR="00EB188A" w:rsidRDefault="00EB188A" w:rsidP="00EB188A">
            <w:pPr>
              <w:ind w:right="240"/>
              <w:rPr>
                <w:sz w:val="20"/>
                <w:szCs w:val="20"/>
              </w:rPr>
            </w:pPr>
            <w:r>
              <w:rPr>
                <w:sz w:val="20"/>
                <w:szCs w:val="20"/>
              </w:rPr>
              <w:t>5</w:t>
            </w:r>
          </w:p>
        </w:tc>
        <w:tc>
          <w:tcPr>
            <w:tcW w:w="1251" w:type="pct"/>
          </w:tcPr>
          <w:p w14:paraId="6B08CFEB" w14:textId="7FC76AE1" w:rsidR="00EB188A" w:rsidRPr="00EB188A" w:rsidRDefault="00EB188A" w:rsidP="00EB188A">
            <w:pPr>
              <w:ind w:right="240"/>
              <w:rPr>
                <w:sz w:val="20"/>
                <w:szCs w:val="20"/>
              </w:rPr>
            </w:pPr>
            <w:r w:rsidRPr="00EB188A">
              <w:rPr>
                <w:kern w:val="24"/>
              </w:rPr>
              <w:t>A.M.C</w:t>
            </w:r>
          </w:p>
        </w:tc>
        <w:tc>
          <w:tcPr>
            <w:tcW w:w="627" w:type="pct"/>
            <w:vAlign w:val="bottom"/>
          </w:tcPr>
          <w:p w14:paraId="4C1D5AB0" w14:textId="205C3E5D" w:rsidR="00EB188A" w:rsidRPr="00EB188A" w:rsidRDefault="00EB188A" w:rsidP="00CB49F7">
            <w:pPr>
              <w:ind w:right="240"/>
              <w:jc w:val="center"/>
              <w:rPr>
                <w:sz w:val="20"/>
                <w:szCs w:val="20"/>
              </w:rPr>
            </w:pPr>
            <w:r w:rsidRPr="00EB188A">
              <w:rPr>
                <w:kern w:val="24"/>
              </w:rPr>
              <w:t>140</w:t>
            </w:r>
          </w:p>
        </w:tc>
        <w:tc>
          <w:tcPr>
            <w:tcW w:w="896" w:type="pct"/>
            <w:vAlign w:val="bottom"/>
          </w:tcPr>
          <w:p w14:paraId="1D2D021C" w14:textId="1A28BD6D" w:rsidR="00EB188A" w:rsidRPr="00EB188A" w:rsidRDefault="00EB188A" w:rsidP="00CB49F7">
            <w:pPr>
              <w:ind w:right="240"/>
              <w:jc w:val="center"/>
              <w:rPr>
                <w:sz w:val="20"/>
                <w:szCs w:val="20"/>
              </w:rPr>
            </w:pPr>
            <w:r>
              <w:rPr>
                <w:sz w:val="20"/>
                <w:szCs w:val="20"/>
              </w:rPr>
              <w:t>350</w:t>
            </w:r>
          </w:p>
        </w:tc>
        <w:tc>
          <w:tcPr>
            <w:tcW w:w="963" w:type="pct"/>
            <w:vAlign w:val="bottom"/>
          </w:tcPr>
          <w:p w14:paraId="62B69C6D" w14:textId="3615897E" w:rsidR="00EB188A" w:rsidRDefault="00EB188A" w:rsidP="00CB49F7">
            <w:pPr>
              <w:ind w:right="240"/>
              <w:jc w:val="center"/>
              <w:rPr>
                <w:sz w:val="20"/>
                <w:szCs w:val="20"/>
              </w:rPr>
            </w:pPr>
            <w:r w:rsidRPr="00EB188A">
              <w:rPr>
                <w:kern w:val="24"/>
              </w:rPr>
              <w:t>51900</w:t>
            </w:r>
          </w:p>
        </w:tc>
        <w:tc>
          <w:tcPr>
            <w:tcW w:w="1024" w:type="pct"/>
          </w:tcPr>
          <w:p w14:paraId="129BDA8A" w14:textId="77777777" w:rsidR="00EB188A" w:rsidRDefault="00EB188A" w:rsidP="00EB188A">
            <w:pPr>
              <w:ind w:right="240"/>
              <w:rPr>
                <w:sz w:val="20"/>
                <w:szCs w:val="20"/>
              </w:rPr>
            </w:pPr>
          </w:p>
        </w:tc>
      </w:tr>
      <w:tr w:rsidR="00EB188A" w14:paraId="23F9A5FF" w14:textId="77777777" w:rsidTr="00CB49F7">
        <w:trPr>
          <w:jc w:val="center"/>
        </w:trPr>
        <w:tc>
          <w:tcPr>
            <w:tcW w:w="239" w:type="pct"/>
          </w:tcPr>
          <w:p w14:paraId="54B95756" w14:textId="08036B5E" w:rsidR="00EB188A" w:rsidRDefault="00EB188A" w:rsidP="00EB188A">
            <w:pPr>
              <w:ind w:right="240"/>
              <w:rPr>
                <w:sz w:val="20"/>
                <w:szCs w:val="20"/>
              </w:rPr>
            </w:pPr>
            <w:r>
              <w:rPr>
                <w:sz w:val="20"/>
                <w:szCs w:val="20"/>
              </w:rPr>
              <w:t>6</w:t>
            </w:r>
          </w:p>
        </w:tc>
        <w:tc>
          <w:tcPr>
            <w:tcW w:w="1251" w:type="pct"/>
          </w:tcPr>
          <w:p w14:paraId="65586A10" w14:textId="2F141F63" w:rsidR="00EB188A" w:rsidRPr="00EB188A" w:rsidRDefault="00EB188A" w:rsidP="00EB188A">
            <w:pPr>
              <w:ind w:right="240"/>
              <w:rPr>
                <w:sz w:val="20"/>
                <w:szCs w:val="20"/>
              </w:rPr>
            </w:pPr>
            <w:r w:rsidRPr="00EB188A">
              <w:rPr>
                <w:kern w:val="24"/>
              </w:rPr>
              <w:t>Waste Decomposer</w:t>
            </w:r>
          </w:p>
        </w:tc>
        <w:tc>
          <w:tcPr>
            <w:tcW w:w="627" w:type="pct"/>
            <w:vAlign w:val="bottom"/>
          </w:tcPr>
          <w:p w14:paraId="0BE9D044" w14:textId="3204F50E" w:rsidR="00EB188A" w:rsidRPr="00EB188A" w:rsidRDefault="00EB188A" w:rsidP="00CB49F7">
            <w:pPr>
              <w:ind w:right="240"/>
              <w:jc w:val="center"/>
              <w:rPr>
                <w:sz w:val="20"/>
                <w:szCs w:val="20"/>
              </w:rPr>
            </w:pPr>
            <w:r w:rsidRPr="00EB188A">
              <w:rPr>
                <w:kern w:val="24"/>
              </w:rPr>
              <w:t>83</w:t>
            </w:r>
          </w:p>
        </w:tc>
        <w:tc>
          <w:tcPr>
            <w:tcW w:w="896" w:type="pct"/>
            <w:vAlign w:val="bottom"/>
          </w:tcPr>
          <w:p w14:paraId="23E77C20" w14:textId="57F75726" w:rsidR="00EB188A" w:rsidRPr="00EB188A" w:rsidRDefault="00EB188A" w:rsidP="00CB49F7">
            <w:pPr>
              <w:ind w:right="240"/>
              <w:jc w:val="center"/>
              <w:rPr>
                <w:sz w:val="20"/>
                <w:szCs w:val="20"/>
              </w:rPr>
            </w:pPr>
            <w:r>
              <w:rPr>
                <w:rFonts w:ascii="Nudi 01 e" w:hAnsi="Nudi 01 e" w:cs="Calibri"/>
                <w:color w:val="000000"/>
              </w:rPr>
              <w:t>80</w:t>
            </w:r>
          </w:p>
        </w:tc>
        <w:tc>
          <w:tcPr>
            <w:tcW w:w="963" w:type="pct"/>
            <w:vAlign w:val="bottom"/>
          </w:tcPr>
          <w:p w14:paraId="02918CAE" w14:textId="73487C1D" w:rsidR="00EB188A" w:rsidRDefault="00EB188A" w:rsidP="00CB49F7">
            <w:pPr>
              <w:ind w:right="240"/>
              <w:jc w:val="center"/>
              <w:rPr>
                <w:sz w:val="20"/>
                <w:szCs w:val="20"/>
              </w:rPr>
            </w:pPr>
            <w:r w:rsidRPr="00EB188A">
              <w:rPr>
                <w:kern w:val="24"/>
              </w:rPr>
              <w:t>8460</w:t>
            </w:r>
          </w:p>
        </w:tc>
        <w:tc>
          <w:tcPr>
            <w:tcW w:w="1024" w:type="pct"/>
          </w:tcPr>
          <w:p w14:paraId="24CE9367" w14:textId="77777777" w:rsidR="00EB188A" w:rsidRDefault="00EB188A" w:rsidP="00EB188A">
            <w:pPr>
              <w:ind w:right="240"/>
              <w:rPr>
                <w:sz w:val="20"/>
                <w:szCs w:val="20"/>
              </w:rPr>
            </w:pPr>
          </w:p>
        </w:tc>
      </w:tr>
      <w:tr w:rsidR="00EB188A" w14:paraId="5D50FA10" w14:textId="77777777" w:rsidTr="00CB49F7">
        <w:trPr>
          <w:jc w:val="center"/>
        </w:trPr>
        <w:tc>
          <w:tcPr>
            <w:tcW w:w="239" w:type="pct"/>
          </w:tcPr>
          <w:p w14:paraId="6A954FA9" w14:textId="063A9F56" w:rsidR="00EB188A" w:rsidRDefault="00EB188A" w:rsidP="00EB188A">
            <w:pPr>
              <w:ind w:right="240"/>
              <w:rPr>
                <w:sz w:val="20"/>
                <w:szCs w:val="20"/>
              </w:rPr>
            </w:pPr>
            <w:r>
              <w:rPr>
                <w:sz w:val="20"/>
                <w:szCs w:val="20"/>
              </w:rPr>
              <w:t>7</w:t>
            </w:r>
          </w:p>
        </w:tc>
        <w:tc>
          <w:tcPr>
            <w:tcW w:w="1251" w:type="pct"/>
          </w:tcPr>
          <w:p w14:paraId="7D1E0339" w14:textId="5CEBAF56" w:rsidR="00EB188A" w:rsidRPr="00EB188A" w:rsidRDefault="00EB188A" w:rsidP="00EB188A">
            <w:pPr>
              <w:ind w:right="240"/>
              <w:rPr>
                <w:sz w:val="20"/>
                <w:szCs w:val="20"/>
              </w:rPr>
            </w:pPr>
            <w:r w:rsidRPr="00EB188A">
              <w:rPr>
                <w:kern w:val="24"/>
              </w:rPr>
              <w:t>Ginger special</w:t>
            </w:r>
          </w:p>
        </w:tc>
        <w:tc>
          <w:tcPr>
            <w:tcW w:w="627" w:type="pct"/>
            <w:vAlign w:val="bottom"/>
          </w:tcPr>
          <w:p w14:paraId="036E9314" w14:textId="58B24FB5" w:rsidR="00EB188A" w:rsidRPr="00EB188A" w:rsidRDefault="00EB188A" w:rsidP="00CB49F7">
            <w:pPr>
              <w:ind w:right="240"/>
              <w:jc w:val="center"/>
              <w:rPr>
                <w:sz w:val="20"/>
                <w:szCs w:val="20"/>
              </w:rPr>
            </w:pPr>
            <w:r w:rsidRPr="00EB188A">
              <w:rPr>
                <w:kern w:val="24"/>
              </w:rPr>
              <w:t>16</w:t>
            </w:r>
          </w:p>
        </w:tc>
        <w:tc>
          <w:tcPr>
            <w:tcW w:w="896" w:type="pct"/>
            <w:vAlign w:val="bottom"/>
          </w:tcPr>
          <w:p w14:paraId="440D12FF" w14:textId="46D737E1" w:rsidR="00EB188A" w:rsidRPr="00EB188A" w:rsidRDefault="00EB188A" w:rsidP="00CB49F7">
            <w:pPr>
              <w:ind w:right="240"/>
              <w:jc w:val="center"/>
              <w:rPr>
                <w:sz w:val="20"/>
                <w:szCs w:val="20"/>
              </w:rPr>
            </w:pPr>
            <w:r>
              <w:rPr>
                <w:rFonts w:ascii="Nudi 01 e" w:hAnsi="Nudi 01 e" w:cs="Calibri"/>
                <w:color w:val="000000"/>
              </w:rPr>
              <w:t>250</w:t>
            </w:r>
          </w:p>
        </w:tc>
        <w:tc>
          <w:tcPr>
            <w:tcW w:w="963" w:type="pct"/>
            <w:vAlign w:val="bottom"/>
          </w:tcPr>
          <w:p w14:paraId="449EAB56" w14:textId="3ECE6078" w:rsidR="00EB188A" w:rsidRDefault="00EB188A" w:rsidP="00CB49F7">
            <w:pPr>
              <w:ind w:right="240"/>
              <w:jc w:val="center"/>
              <w:rPr>
                <w:sz w:val="20"/>
                <w:szCs w:val="20"/>
              </w:rPr>
            </w:pPr>
            <w:r w:rsidRPr="00EB188A">
              <w:rPr>
                <w:kern w:val="24"/>
              </w:rPr>
              <w:t>4000</w:t>
            </w:r>
          </w:p>
        </w:tc>
        <w:tc>
          <w:tcPr>
            <w:tcW w:w="1024" w:type="pct"/>
          </w:tcPr>
          <w:p w14:paraId="161FCEE6" w14:textId="77777777" w:rsidR="00EB188A" w:rsidRDefault="00EB188A" w:rsidP="00EB188A">
            <w:pPr>
              <w:ind w:right="240"/>
              <w:rPr>
                <w:sz w:val="20"/>
                <w:szCs w:val="20"/>
              </w:rPr>
            </w:pPr>
          </w:p>
        </w:tc>
      </w:tr>
      <w:tr w:rsidR="00EB188A" w14:paraId="3997330B" w14:textId="77777777" w:rsidTr="00CB49F7">
        <w:trPr>
          <w:jc w:val="center"/>
        </w:trPr>
        <w:tc>
          <w:tcPr>
            <w:tcW w:w="239" w:type="pct"/>
          </w:tcPr>
          <w:p w14:paraId="64C1BCFE" w14:textId="11FF63D6" w:rsidR="00EB188A" w:rsidRDefault="00EB188A" w:rsidP="00EB188A">
            <w:pPr>
              <w:ind w:right="240"/>
              <w:rPr>
                <w:sz w:val="20"/>
                <w:szCs w:val="20"/>
              </w:rPr>
            </w:pPr>
            <w:r>
              <w:rPr>
                <w:sz w:val="20"/>
                <w:szCs w:val="20"/>
              </w:rPr>
              <w:t>8</w:t>
            </w:r>
          </w:p>
        </w:tc>
        <w:tc>
          <w:tcPr>
            <w:tcW w:w="1251" w:type="pct"/>
          </w:tcPr>
          <w:p w14:paraId="777C4FA9" w14:textId="23B25535" w:rsidR="00EB188A" w:rsidRPr="00EB188A" w:rsidRDefault="00EB188A" w:rsidP="00EB188A">
            <w:pPr>
              <w:ind w:right="240"/>
              <w:rPr>
                <w:sz w:val="20"/>
                <w:szCs w:val="20"/>
              </w:rPr>
            </w:pPr>
            <w:r w:rsidRPr="00EB188A">
              <w:rPr>
                <w:kern w:val="24"/>
              </w:rPr>
              <w:t>Cardamom Special</w:t>
            </w:r>
          </w:p>
        </w:tc>
        <w:tc>
          <w:tcPr>
            <w:tcW w:w="627" w:type="pct"/>
            <w:vAlign w:val="bottom"/>
          </w:tcPr>
          <w:p w14:paraId="7708FC1B" w14:textId="0B7B9F6F" w:rsidR="00EB188A" w:rsidRPr="00EB188A" w:rsidRDefault="00EB188A" w:rsidP="00CB49F7">
            <w:pPr>
              <w:ind w:right="240"/>
              <w:jc w:val="center"/>
              <w:rPr>
                <w:sz w:val="20"/>
                <w:szCs w:val="20"/>
              </w:rPr>
            </w:pPr>
            <w:r w:rsidRPr="00EB188A">
              <w:rPr>
                <w:kern w:val="24"/>
              </w:rPr>
              <w:t>20</w:t>
            </w:r>
          </w:p>
        </w:tc>
        <w:tc>
          <w:tcPr>
            <w:tcW w:w="896" w:type="pct"/>
            <w:vAlign w:val="bottom"/>
          </w:tcPr>
          <w:p w14:paraId="2EBC7F70" w14:textId="49877BDE" w:rsidR="00EB188A" w:rsidRPr="00EB188A" w:rsidRDefault="00EB188A" w:rsidP="00CB49F7">
            <w:pPr>
              <w:ind w:right="240"/>
              <w:jc w:val="center"/>
              <w:rPr>
                <w:sz w:val="20"/>
                <w:szCs w:val="20"/>
              </w:rPr>
            </w:pPr>
            <w:r>
              <w:rPr>
                <w:rFonts w:ascii="Nudi 01 e" w:hAnsi="Nudi 01 e" w:cs="Calibri"/>
                <w:color w:val="000000"/>
              </w:rPr>
              <w:t>250</w:t>
            </w:r>
          </w:p>
        </w:tc>
        <w:tc>
          <w:tcPr>
            <w:tcW w:w="963" w:type="pct"/>
            <w:vAlign w:val="bottom"/>
          </w:tcPr>
          <w:p w14:paraId="1071A742" w14:textId="0E579FDB" w:rsidR="00EB188A" w:rsidRDefault="00EB188A" w:rsidP="00CB49F7">
            <w:pPr>
              <w:ind w:right="240"/>
              <w:jc w:val="center"/>
              <w:rPr>
                <w:sz w:val="20"/>
                <w:szCs w:val="20"/>
              </w:rPr>
            </w:pPr>
            <w:r w:rsidRPr="00EB188A">
              <w:rPr>
                <w:kern w:val="24"/>
              </w:rPr>
              <w:t>5000</w:t>
            </w:r>
          </w:p>
        </w:tc>
        <w:tc>
          <w:tcPr>
            <w:tcW w:w="1024" w:type="pct"/>
          </w:tcPr>
          <w:p w14:paraId="732A51F6" w14:textId="77777777" w:rsidR="00EB188A" w:rsidRDefault="00EB188A" w:rsidP="00EB188A">
            <w:pPr>
              <w:ind w:right="240"/>
              <w:rPr>
                <w:sz w:val="20"/>
                <w:szCs w:val="20"/>
              </w:rPr>
            </w:pPr>
          </w:p>
        </w:tc>
      </w:tr>
    </w:tbl>
    <w:p w14:paraId="182C3BE5" w14:textId="77777777" w:rsidR="00563FC6" w:rsidRDefault="00563FC6">
      <w:pPr>
        <w:ind w:right="240"/>
        <w:rPr>
          <w:sz w:val="20"/>
          <w:szCs w:val="20"/>
        </w:rPr>
      </w:pPr>
    </w:p>
    <w:p w14:paraId="7402808D" w14:textId="77777777" w:rsidR="00563FC6" w:rsidRDefault="00947AC1">
      <w:pPr>
        <w:rPr>
          <w:b/>
          <w:sz w:val="22"/>
          <w:szCs w:val="22"/>
        </w:rPr>
      </w:pPr>
      <w:r>
        <w:rPr>
          <w:b/>
          <w:sz w:val="22"/>
          <w:szCs w:val="22"/>
        </w:rPr>
        <w:t xml:space="preserve">14D.    Performance of instructional farm (livestock and fisheries production) </w:t>
      </w:r>
      <w:r>
        <w:rPr>
          <w:b/>
          <w:sz w:val="22"/>
          <w:szCs w:val="22"/>
        </w:rPr>
        <w:tab/>
      </w:r>
    </w:p>
    <w:p w14:paraId="1F0AA28D" w14:textId="77777777" w:rsidR="00563FC6" w:rsidRDefault="00563FC6">
      <w:pPr>
        <w:ind w:left="360"/>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2355"/>
        <w:gridCol w:w="1341"/>
        <w:gridCol w:w="2107"/>
        <w:gridCol w:w="1282"/>
        <w:gridCol w:w="2054"/>
        <w:gridCol w:w="2210"/>
        <w:gridCol w:w="2346"/>
      </w:tblGrid>
      <w:tr w:rsidR="00563FC6" w14:paraId="1729A875" w14:textId="77777777" w:rsidTr="00726A8A">
        <w:trPr>
          <w:cantSplit/>
          <w:trHeight w:val="252"/>
          <w:jc w:val="center"/>
        </w:trPr>
        <w:tc>
          <w:tcPr>
            <w:tcW w:w="353" w:type="pct"/>
            <w:vMerge w:val="restart"/>
            <w:vAlign w:val="center"/>
          </w:tcPr>
          <w:p w14:paraId="760AC27A" w14:textId="77777777" w:rsidR="00563FC6" w:rsidRPr="00CB49F7" w:rsidRDefault="00947AC1">
            <w:pPr>
              <w:jc w:val="center"/>
              <w:rPr>
                <w:b/>
                <w:bCs/>
                <w:sz w:val="20"/>
                <w:szCs w:val="20"/>
              </w:rPr>
            </w:pPr>
            <w:r w:rsidRPr="00CB49F7">
              <w:rPr>
                <w:b/>
                <w:bCs/>
                <w:sz w:val="20"/>
                <w:szCs w:val="20"/>
              </w:rPr>
              <w:t>Sl.</w:t>
            </w:r>
          </w:p>
          <w:p w14:paraId="15D3B88F" w14:textId="77777777" w:rsidR="00563FC6" w:rsidRPr="00CB49F7" w:rsidRDefault="00947AC1">
            <w:pPr>
              <w:jc w:val="center"/>
              <w:rPr>
                <w:b/>
                <w:bCs/>
                <w:sz w:val="20"/>
                <w:szCs w:val="20"/>
              </w:rPr>
            </w:pPr>
            <w:r w:rsidRPr="00CB49F7">
              <w:rPr>
                <w:b/>
                <w:bCs/>
                <w:sz w:val="20"/>
                <w:szCs w:val="20"/>
              </w:rPr>
              <w:t>No</w:t>
            </w:r>
          </w:p>
          <w:p w14:paraId="765C11B3" w14:textId="77777777" w:rsidR="00563FC6" w:rsidRPr="00CB49F7" w:rsidRDefault="00563FC6">
            <w:pPr>
              <w:jc w:val="center"/>
              <w:rPr>
                <w:b/>
                <w:bCs/>
                <w:sz w:val="20"/>
                <w:szCs w:val="20"/>
              </w:rPr>
            </w:pPr>
          </w:p>
        </w:tc>
        <w:tc>
          <w:tcPr>
            <w:tcW w:w="799" w:type="pct"/>
            <w:vMerge w:val="restart"/>
            <w:vAlign w:val="center"/>
          </w:tcPr>
          <w:p w14:paraId="451FF25E" w14:textId="77777777" w:rsidR="00563FC6" w:rsidRPr="00CB49F7" w:rsidRDefault="00947AC1">
            <w:pPr>
              <w:ind w:right="72"/>
              <w:jc w:val="center"/>
              <w:rPr>
                <w:b/>
                <w:bCs/>
                <w:sz w:val="20"/>
                <w:szCs w:val="20"/>
              </w:rPr>
            </w:pPr>
            <w:r w:rsidRPr="00CB49F7">
              <w:rPr>
                <w:b/>
                <w:bCs/>
                <w:sz w:val="20"/>
                <w:szCs w:val="20"/>
              </w:rPr>
              <w:t>Name</w:t>
            </w:r>
          </w:p>
          <w:p w14:paraId="75A1E12D" w14:textId="77777777" w:rsidR="00563FC6" w:rsidRPr="00CB49F7" w:rsidRDefault="00947AC1">
            <w:pPr>
              <w:ind w:right="72"/>
              <w:jc w:val="center"/>
              <w:rPr>
                <w:b/>
                <w:bCs/>
                <w:sz w:val="20"/>
                <w:szCs w:val="20"/>
              </w:rPr>
            </w:pPr>
            <w:r w:rsidRPr="00CB49F7">
              <w:rPr>
                <w:b/>
                <w:bCs/>
                <w:sz w:val="20"/>
                <w:szCs w:val="20"/>
              </w:rPr>
              <w:t>of the animal / bird / aquatics</w:t>
            </w:r>
          </w:p>
        </w:tc>
        <w:tc>
          <w:tcPr>
            <w:tcW w:w="1605" w:type="pct"/>
            <w:gridSpan w:val="3"/>
            <w:vAlign w:val="center"/>
          </w:tcPr>
          <w:p w14:paraId="5E48842A" w14:textId="77777777" w:rsidR="00563FC6" w:rsidRPr="00CB49F7" w:rsidRDefault="00947AC1">
            <w:pPr>
              <w:ind w:right="72"/>
              <w:jc w:val="center"/>
              <w:rPr>
                <w:b/>
                <w:bCs/>
                <w:sz w:val="20"/>
                <w:szCs w:val="20"/>
              </w:rPr>
            </w:pPr>
            <w:r w:rsidRPr="00CB49F7">
              <w:rPr>
                <w:b/>
                <w:bCs/>
                <w:sz w:val="20"/>
                <w:szCs w:val="20"/>
              </w:rPr>
              <w:t>Details of production</w:t>
            </w:r>
          </w:p>
        </w:tc>
        <w:tc>
          <w:tcPr>
            <w:tcW w:w="1447" w:type="pct"/>
            <w:gridSpan w:val="2"/>
            <w:vAlign w:val="center"/>
          </w:tcPr>
          <w:p w14:paraId="1F03332D" w14:textId="77777777" w:rsidR="00563FC6" w:rsidRPr="00CB49F7" w:rsidRDefault="00947AC1">
            <w:pPr>
              <w:ind w:right="72"/>
              <w:jc w:val="center"/>
              <w:rPr>
                <w:b/>
                <w:bCs/>
                <w:sz w:val="20"/>
                <w:szCs w:val="20"/>
              </w:rPr>
            </w:pPr>
            <w:r w:rsidRPr="00CB49F7">
              <w:rPr>
                <w:b/>
                <w:bCs/>
                <w:sz w:val="20"/>
                <w:szCs w:val="20"/>
              </w:rPr>
              <w:t>Amount (Rs.)</w:t>
            </w:r>
          </w:p>
        </w:tc>
        <w:tc>
          <w:tcPr>
            <w:tcW w:w="796" w:type="pct"/>
            <w:vMerge w:val="restart"/>
            <w:vAlign w:val="center"/>
          </w:tcPr>
          <w:p w14:paraId="58CEF8BF" w14:textId="77777777" w:rsidR="00563FC6" w:rsidRDefault="00947AC1">
            <w:pPr>
              <w:ind w:right="72"/>
              <w:jc w:val="center"/>
              <w:rPr>
                <w:sz w:val="20"/>
                <w:szCs w:val="20"/>
              </w:rPr>
            </w:pPr>
            <w:r>
              <w:rPr>
                <w:sz w:val="20"/>
                <w:szCs w:val="20"/>
              </w:rPr>
              <w:t>Remarks</w:t>
            </w:r>
          </w:p>
        </w:tc>
      </w:tr>
      <w:tr w:rsidR="00563FC6" w14:paraId="19159323" w14:textId="77777777" w:rsidTr="00726A8A">
        <w:trPr>
          <w:cantSplit/>
          <w:trHeight w:val="368"/>
          <w:jc w:val="center"/>
        </w:trPr>
        <w:tc>
          <w:tcPr>
            <w:tcW w:w="353" w:type="pct"/>
            <w:vMerge/>
            <w:vAlign w:val="center"/>
          </w:tcPr>
          <w:p w14:paraId="343047A7" w14:textId="77777777" w:rsidR="00563FC6" w:rsidRPr="00CB49F7" w:rsidRDefault="00563FC6">
            <w:pPr>
              <w:ind w:right="240"/>
              <w:jc w:val="center"/>
              <w:rPr>
                <w:b/>
                <w:bCs/>
                <w:sz w:val="20"/>
                <w:szCs w:val="20"/>
              </w:rPr>
            </w:pPr>
          </w:p>
        </w:tc>
        <w:tc>
          <w:tcPr>
            <w:tcW w:w="799" w:type="pct"/>
            <w:vMerge/>
            <w:vAlign w:val="center"/>
          </w:tcPr>
          <w:p w14:paraId="3B399F85" w14:textId="77777777" w:rsidR="00563FC6" w:rsidRPr="00CB49F7" w:rsidRDefault="00563FC6">
            <w:pPr>
              <w:ind w:right="240"/>
              <w:jc w:val="center"/>
              <w:rPr>
                <w:b/>
                <w:bCs/>
                <w:sz w:val="20"/>
                <w:szCs w:val="20"/>
              </w:rPr>
            </w:pPr>
          </w:p>
        </w:tc>
        <w:tc>
          <w:tcPr>
            <w:tcW w:w="455" w:type="pct"/>
            <w:vAlign w:val="center"/>
          </w:tcPr>
          <w:p w14:paraId="2CA98098" w14:textId="77777777" w:rsidR="00563FC6" w:rsidRPr="00CB49F7" w:rsidRDefault="00947AC1">
            <w:pPr>
              <w:tabs>
                <w:tab w:val="left" w:pos="1487"/>
              </w:tabs>
              <w:ind w:right="17"/>
              <w:jc w:val="center"/>
              <w:rPr>
                <w:b/>
                <w:bCs/>
                <w:sz w:val="20"/>
                <w:szCs w:val="20"/>
              </w:rPr>
            </w:pPr>
            <w:r w:rsidRPr="00CB49F7">
              <w:rPr>
                <w:b/>
                <w:bCs/>
                <w:sz w:val="20"/>
                <w:szCs w:val="20"/>
              </w:rPr>
              <w:t>Breed</w:t>
            </w:r>
          </w:p>
        </w:tc>
        <w:tc>
          <w:tcPr>
            <w:tcW w:w="715" w:type="pct"/>
            <w:vAlign w:val="center"/>
          </w:tcPr>
          <w:p w14:paraId="7DB7016F" w14:textId="77777777" w:rsidR="00563FC6" w:rsidRPr="00CB49F7" w:rsidRDefault="00947AC1">
            <w:pPr>
              <w:ind w:right="3"/>
              <w:jc w:val="center"/>
              <w:rPr>
                <w:b/>
                <w:bCs/>
                <w:sz w:val="20"/>
                <w:szCs w:val="20"/>
              </w:rPr>
            </w:pPr>
            <w:r w:rsidRPr="00CB49F7">
              <w:rPr>
                <w:b/>
                <w:bCs/>
                <w:sz w:val="20"/>
                <w:szCs w:val="20"/>
              </w:rPr>
              <w:t>Type of Produce</w:t>
            </w:r>
          </w:p>
        </w:tc>
        <w:tc>
          <w:tcPr>
            <w:tcW w:w="435" w:type="pct"/>
            <w:vAlign w:val="center"/>
          </w:tcPr>
          <w:p w14:paraId="70BF04B2" w14:textId="77777777" w:rsidR="00563FC6" w:rsidRPr="00CB49F7" w:rsidRDefault="00947AC1">
            <w:pPr>
              <w:ind w:right="-1"/>
              <w:jc w:val="center"/>
              <w:rPr>
                <w:b/>
                <w:bCs/>
                <w:sz w:val="20"/>
                <w:szCs w:val="20"/>
              </w:rPr>
            </w:pPr>
            <w:r w:rsidRPr="00CB49F7">
              <w:rPr>
                <w:b/>
                <w:bCs/>
                <w:sz w:val="20"/>
                <w:szCs w:val="20"/>
              </w:rPr>
              <w:t>Qty.</w:t>
            </w:r>
          </w:p>
        </w:tc>
        <w:tc>
          <w:tcPr>
            <w:tcW w:w="697" w:type="pct"/>
            <w:vAlign w:val="center"/>
          </w:tcPr>
          <w:p w14:paraId="6B2406CA" w14:textId="77777777" w:rsidR="00563FC6" w:rsidRPr="00CB49F7" w:rsidRDefault="00947AC1">
            <w:pPr>
              <w:jc w:val="center"/>
              <w:rPr>
                <w:b/>
                <w:bCs/>
                <w:sz w:val="20"/>
                <w:szCs w:val="20"/>
              </w:rPr>
            </w:pPr>
            <w:r w:rsidRPr="00CB49F7">
              <w:rPr>
                <w:b/>
                <w:bCs/>
                <w:sz w:val="20"/>
                <w:szCs w:val="20"/>
              </w:rPr>
              <w:t>Cost of inputs</w:t>
            </w:r>
          </w:p>
        </w:tc>
        <w:tc>
          <w:tcPr>
            <w:tcW w:w="750" w:type="pct"/>
            <w:vAlign w:val="center"/>
          </w:tcPr>
          <w:p w14:paraId="60256366" w14:textId="77777777" w:rsidR="00563FC6" w:rsidRPr="00CB49F7" w:rsidRDefault="00947AC1">
            <w:pPr>
              <w:jc w:val="center"/>
              <w:rPr>
                <w:b/>
                <w:bCs/>
                <w:sz w:val="20"/>
                <w:szCs w:val="20"/>
              </w:rPr>
            </w:pPr>
            <w:r w:rsidRPr="00CB49F7">
              <w:rPr>
                <w:b/>
                <w:bCs/>
                <w:sz w:val="20"/>
                <w:szCs w:val="20"/>
              </w:rPr>
              <w:t>Gross income</w:t>
            </w:r>
          </w:p>
        </w:tc>
        <w:tc>
          <w:tcPr>
            <w:tcW w:w="796" w:type="pct"/>
            <w:vMerge/>
            <w:vAlign w:val="center"/>
          </w:tcPr>
          <w:p w14:paraId="15632F2D" w14:textId="77777777" w:rsidR="00563FC6" w:rsidRDefault="00563FC6">
            <w:pPr>
              <w:ind w:right="240"/>
              <w:jc w:val="center"/>
              <w:rPr>
                <w:sz w:val="20"/>
                <w:szCs w:val="20"/>
              </w:rPr>
            </w:pPr>
          </w:p>
        </w:tc>
      </w:tr>
      <w:tr w:rsidR="00726A8A" w14:paraId="3922FE84" w14:textId="77777777" w:rsidTr="0055612B">
        <w:trPr>
          <w:jc w:val="center"/>
        </w:trPr>
        <w:tc>
          <w:tcPr>
            <w:tcW w:w="353" w:type="pct"/>
          </w:tcPr>
          <w:p w14:paraId="6BBA6B9F" w14:textId="58DC244D" w:rsidR="00726A8A" w:rsidRDefault="00726A8A" w:rsidP="00726A8A">
            <w:pPr>
              <w:ind w:right="240"/>
              <w:rPr>
                <w:sz w:val="20"/>
                <w:szCs w:val="20"/>
              </w:rPr>
            </w:pPr>
            <w:r>
              <w:rPr>
                <w:sz w:val="20"/>
                <w:szCs w:val="20"/>
              </w:rPr>
              <w:t>1</w:t>
            </w:r>
          </w:p>
        </w:tc>
        <w:tc>
          <w:tcPr>
            <w:tcW w:w="799" w:type="pct"/>
          </w:tcPr>
          <w:p w14:paraId="69BF9EA8" w14:textId="5A73FC3B" w:rsidR="00726A8A" w:rsidRPr="00DB5FBB" w:rsidRDefault="00726A8A" w:rsidP="00726A8A">
            <w:pPr>
              <w:ind w:right="240"/>
              <w:rPr>
                <w:sz w:val="20"/>
                <w:szCs w:val="20"/>
              </w:rPr>
            </w:pPr>
            <w:r w:rsidRPr="00DB5FBB">
              <w:rPr>
                <w:rFonts w:ascii="Tw Cen MT" w:hAnsi="Tw Cen MT" w:cs="Arial"/>
                <w:kern w:val="24"/>
              </w:rPr>
              <w:t>Poultry chicks</w:t>
            </w:r>
          </w:p>
        </w:tc>
        <w:tc>
          <w:tcPr>
            <w:tcW w:w="455" w:type="pct"/>
            <w:vAlign w:val="bottom"/>
          </w:tcPr>
          <w:p w14:paraId="77368272" w14:textId="7B240748" w:rsidR="00726A8A" w:rsidRPr="00DB5FBB" w:rsidRDefault="00726A8A" w:rsidP="00726A8A">
            <w:pPr>
              <w:ind w:right="240"/>
              <w:rPr>
                <w:sz w:val="20"/>
                <w:szCs w:val="20"/>
              </w:rPr>
            </w:pPr>
            <w:r>
              <w:rPr>
                <w:sz w:val="20"/>
                <w:szCs w:val="20"/>
              </w:rPr>
              <w:t>Chicks</w:t>
            </w:r>
          </w:p>
        </w:tc>
        <w:tc>
          <w:tcPr>
            <w:tcW w:w="715" w:type="pct"/>
            <w:vAlign w:val="bottom"/>
          </w:tcPr>
          <w:p w14:paraId="01375371" w14:textId="145A56C8" w:rsidR="00726A8A" w:rsidRPr="00DB5FBB" w:rsidRDefault="00726A8A" w:rsidP="00726A8A">
            <w:pPr>
              <w:ind w:right="240"/>
              <w:rPr>
                <w:sz w:val="20"/>
                <w:szCs w:val="20"/>
              </w:rPr>
            </w:pPr>
            <w:r>
              <w:rPr>
                <w:sz w:val="20"/>
                <w:szCs w:val="20"/>
              </w:rPr>
              <w:t>Chicks</w:t>
            </w:r>
          </w:p>
        </w:tc>
        <w:tc>
          <w:tcPr>
            <w:tcW w:w="435" w:type="pct"/>
            <w:vAlign w:val="bottom"/>
          </w:tcPr>
          <w:p w14:paraId="4288CBA0" w14:textId="7FAE859E" w:rsidR="00726A8A" w:rsidRPr="00DB5FBB" w:rsidRDefault="00726A8A" w:rsidP="00726A8A">
            <w:pPr>
              <w:ind w:right="240"/>
              <w:jc w:val="center"/>
              <w:rPr>
                <w:sz w:val="20"/>
                <w:szCs w:val="20"/>
              </w:rPr>
            </w:pPr>
            <w:r w:rsidRPr="00DB5FBB">
              <w:rPr>
                <w:rFonts w:ascii="Tw Cen MT" w:hAnsi="Tw Cen MT" w:cs="Arial"/>
                <w:kern w:val="24"/>
              </w:rPr>
              <w:t>842</w:t>
            </w:r>
          </w:p>
        </w:tc>
        <w:tc>
          <w:tcPr>
            <w:tcW w:w="697" w:type="pct"/>
            <w:vAlign w:val="bottom"/>
          </w:tcPr>
          <w:p w14:paraId="14F88E19" w14:textId="6FF1185B" w:rsidR="00726A8A" w:rsidRPr="00DB5FBB" w:rsidRDefault="00726A8A" w:rsidP="00726A8A">
            <w:pPr>
              <w:ind w:right="240"/>
              <w:jc w:val="center"/>
              <w:rPr>
                <w:sz w:val="20"/>
                <w:szCs w:val="20"/>
              </w:rPr>
            </w:pPr>
            <w:r>
              <w:rPr>
                <w:sz w:val="20"/>
                <w:szCs w:val="20"/>
              </w:rPr>
              <w:t>150 per chick</w:t>
            </w:r>
          </w:p>
        </w:tc>
        <w:tc>
          <w:tcPr>
            <w:tcW w:w="750" w:type="pct"/>
            <w:vAlign w:val="bottom"/>
          </w:tcPr>
          <w:p w14:paraId="1E701346" w14:textId="05DCB1A8" w:rsidR="00726A8A" w:rsidRPr="00DB5FBB" w:rsidRDefault="00726A8A" w:rsidP="00726A8A">
            <w:pPr>
              <w:ind w:right="240"/>
              <w:jc w:val="center"/>
              <w:rPr>
                <w:sz w:val="20"/>
                <w:szCs w:val="20"/>
              </w:rPr>
            </w:pPr>
            <w:r w:rsidRPr="00DB5FBB">
              <w:rPr>
                <w:rFonts w:ascii="Tw Cen MT" w:hAnsi="Tw Cen MT" w:cs="Arial"/>
                <w:kern w:val="24"/>
              </w:rPr>
              <w:t>86260</w:t>
            </w:r>
          </w:p>
        </w:tc>
        <w:tc>
          <w:tcPr>
            <w:tcW w:w="796" w:type="pct"/>
          </w:tcPr>
          <w:p w14:paraId="4CA03521" w14:textId="77777777" w:rsidR="00726A8A" w:rsidRDefault="00726A8A" w:rsidP="00726A8A">
            <w:pPr>
              <w:ind w:right="240"/>
              <w:rPr>
                <w:sz w:val="20"/>
                <w:szCs w:val="20"/>
              </w:rPr>
            </w:pPr>
          </w:p>
        </w:tc>
      </w:tr>
      <w:tr w:rsidR="00726A8A" w14:paraId="75DA2FBE" w14:textId="77777777" w:rsidTr="0055612B">
        <w:trPr>
          <w:jc w:val="center"/>
        </w:trPr>
        <w:tc>
          <w:tcPr>
            <w:tcW w:w="353" w:type="pct"/>
          </w:tcPr>
          <w:p w14:paraId="0E8AEB64" w14:textId="10698933" w:rsidR="00726A8A" w:rsidRDefault="00726A8A" w:rsidP="00726A8A">
            <w:pPr>
              <w:ind w:right="240"/>
              <w:rPr>
                <w:sz w:val="20"/>
                <w:szCs w:val="20"/>
              </w:rPr>
            </w:pPr>
            <w:r>
              <w:rPr>
                <w:sz w:val="20"/>
                <w:szCs w:val="20"/>
              </w:rPr>
              <w:t>2</w:t>
            </w:r>
          </w:p>
        </w:tc>
        <w:tc>
          <w:tcPr>
            <w:tcW w:w="799" w:type="pct"/>
          </w:tcPr>
          <w:p w14:paraId="02752237" w14:textId="266B07A8" w:rsidR="00726A8A" w:rsidRPr="00DB5FBB" w:rsidRDefault="00726A8A" w:rsidP="00726A8A">
            <w:pPr>
              <w:ind w:right="240"/>
              <w:rPr>
                <w:sz w:val="20"/>
                <w:szCs w:val="20"/>
              </w:rPr>
            </w:pPr>
            <w:r w:rsidRPr="00DB5FBB">
              <w:rPr>
                <w:rFonts w:ascii="Tw Cen MT" w:hAnsi="Tw Cen MT" w:cs="Arial"/>
                <w:kern w:val="24"/>
              </w:rPr>
              <w:t>Egg</w:t>
            </w:r>
          </w:p>
        </w:tc>
        <w:tc>
          <w:tcPr>
            <w:tcW w:w="455" w:type="pct"/>
            <w:vAlign w:val="bottom"/>
          </w:tcPr>
          <w:p w14:paraId="62AE4503" w14:textId="7D2ECFBA" w:rsidR="00726A8A" w:rsidRPr="00DB5FBB" w:rsidRDefault="00726A8A" w:rsidP="00726A8A">
            <w:pPr>
              <w:ind w:right="240"/>
              <w:rPr>
                <w:sz w:val="20"/>
                <w:szCs w:val="20"/>
              </w:rPr>
            </w:pPr>
          </w:p>
        </w:tc>
        <w:tc>
          <w:tcPr>
            <w:tcW w:w="715" w:type="pct"/>
            <w:vAlign w:val="bottom"/>
          </w:tcPr>
          <w:p w14:paraId="529A644D" w14:textId="006A5060" w:rsidR="00726A8A" w:rsidRPr="00DB5FBB" w:rsidRDefault="00726A8A" w:rsidP="00726A8A">
            <w:pPr>
              <w:ind w:right="240"/>
              <w:rPr>
                <w:sz w:val="20"/>
                <w:szCs w:val="20"/>
              </w:rPr>
            </w:pPr>
          </w:p>
        </w:tc>
        <w:tc>
          <w:tcPr>
            <w:tcW w:w="435" w:type="pct"/>
            <w:vAlign w:val="bottom"/>
          </w:tcPr>
          <w:p w14:paraId="0806B126" w14:textId="6548FEF9" w:rsidR="00726A8A" w:rsidRPr="00DB5FBB" w:rsidRDefault="00726A8A" w:rsidP="00726A8A">
            <w:pPr>
              <w:ind w:right="240"/>
              <w:jc w:val="center"/>
              <w:rPr>
                <w:sz w:val="20"/>
                <w:szCs w:val="20"/>
              </w:rPr>
            </w:pPr>
            <w:r w:rsidRPr="00DB5FBB">
              <w:rPr>
                <w:rFonts w:ascii="Tw Cen MT" w:hAnsi="Tw Cen MT" w:cs="Arial"/>
                <w:kern w:val="24"/>
              </w:rPr>
              <w:t>1277</w:t>
            </w:r>
          </w:p>
        </w:tc>
        <w:tc>
          <w:tcPr>
            <w:tcW w:w="697" w:type="pct"/>
            <w:vAlign w:val="bottom"/>
          </w:tcPr>
          <w:p w14:paraId="03C6A3C0" w14:textId="0F405F63" w:rsidR="00726A8A" w:rsidRPr="00DB5FBB" w:rsidRDefault="00726A8A" w:rsidP="00726A8A">
            <w:pPr>
              <w:ind w:right="240"/>
              <w:jc w:val="center"/>
              <w:rPr>
                <w:sz w:val="20"/>
                <w:szCs w:val="20"/>
              </w:rPr>
            </w:pPr>
            <w:r>
              <w:rPr>
                <w:sz w:val="20"/>
                <w:szCs w:val="20"/>
              </w:rPr>
              <w:t>7 per egg</w:t>
            </w:r>
          </w:p>
        </w:tc>
        <w:tc>
          <w:tcPr>
            <w:tcW w:w="750" w:type="pct"/>
            <w:vAlign w:val="bottom"/>
          </w:tcPr>
          <w:p w14:paraId="76849EEA" w14:textId="7E9827E2" w:rsidR="00726A8A" w:rsidRPr="00DB5FBB" w:rsidRDefault="00726A8A" w:rsidP="00726A8A">
            <w:pPr>
              <w:ind w:right="240"/>
              <w:jc w:val="center"/>
              <w:rPr>
                <w:sz w:val="20"/>
                <w:szCs w:val="20"/>
              </w:rPr>
            </w:pPr>
            <w:r w:rsidRPr="00DB5FBB">
              <w:rPr>
                <w:rFonts w:ascii="Tw Cen MT" w:hAnsi="Tw Cen MT" w:cs="Arial"/>
                <w:kern w:val="24"/>
              </w:rPr>
              <w:t>10419</w:t>
            </w:r>
          </w:p>
        </w:tc>
        <w:tc>
          <w:tcPr>
            <w:tcW w:w="796" w:type="pct"/>
          </w:tcPr>
          <w:p w14:paraId="58D1709E" w14:textId="77777777" w:rsidR="00726A8A" w:rsidRDefault="00726A8A" w:rsidP="00726A8A">
            <w:pPr>
              <w:ind w:right="240"/>
              <w:rPr>
                <w:sz w:val="20"/>
                <w:szCs w:val="20"/>
              </w:rPr>
            </w:pPr>
          </w:p>
        </w:tc>
      </w:tr>
      <w:tr w:rsidR="00726A8A" w14:paraId="561B750C" w14:textId="77777777" w:rsidTr="0055612B">
        <w:trPr>
          <w:jc w:val="center"/>
        </w:trPr>
        <w:tc>
          <w:tcPr>
            <w:tcW w:w="353" w:type="pct"/>
          </w:tcPr>
          <w:p w14:paraId="5CE7EE5B" w14:textId="3BC11A3B" w:rsidR="00726A8A" w:rsidRDefault="00726A8A" w:rsidP="00726A8A">
            <w:pPr>
              <w:ind w:right="240"/>
              <w:rPr>
                <w:sz w:val="20"/>
                <w:szCs w:val="20"/>
              </w:rPr>
            </w:pPr>
            <w:r>
              <w:rPr>
                <w:sz w:val="20"/>
                <w:szCs w:val="20"/>
              </w:rPr>
              <w:t>3</w:t>
            </w:r>
          </w:p>
        </w:tc>
        <w:tc>
          <w:tcPr>
            <w:tcW w:w="799" w:type="pct"/>
          </w:tcPr>
          <w:p w14:paraId="48B01271" w14:textId="14F77F0D" w:rsidR="00726A8A" w:rsidRPr="00DB5FBB" w:rsidRDefault="00726A8A" w:rsidP="00726A8A">
            <w:pPr>
              <w:ind w:right="240"/>
              <w:rPr>
                <w:sz w:val="20"/>
                <w:szCs w:val="20"/>
              </w:rPr>
            </w:pPr>
            <w:r w:rsidRPr="00DB5FBB">
              <w:rPr>
                <w:rFonts w:ascii="Tw Cen MT" w:hAnsi="Tw Cen MT" w:cs="Arial"/>
                <w:kern w:val="24"/>
              </w:rPr>
              <w:t>Hen (kg)</w:t>
            </w:r>
          </w:p>
        </w:tc>
        <w:tc>
          <w:tcPr>
            <w:tcW w:w="455" w:type="pct"/>
            <w:vAlign w:val="bottom"/>
          </w:tcPr>
          <w:p w14:paraId="25C05CC8" w14:textId="07E40EF4" w:rsidR="00726A8A" w:rsidRPr="00DB5FBB" w:rsidRDefault="00726A8A" w:rsidP="00726A8A">
            <w:pPr>
              <w:ind w:right="240"/>
              <w:rPr>
                <w:sz w:val="20"/>
                <w:szCs w:val="20"/>
              </w:rPr>
            </w:pPr>
          </w:p>
        </w:tc>
        <w:tc>
          <w:tcPr>
            <w:tcW w:w="715" w:type="pct"/>
            <w:vAlign w:val="bottom"/>
          </w:tcPr>
          <w:p w14:paraId="5FB4356D" w14:textId="099A33C4" w:rsidR="00726A8A" w:rsidRPr="00DB5FBB" w:rsidRDefault="00726A8A" w:rsidP="00726A8A">
            <w:pPr>
              <w:ind w:right="240"/>
              <w:rPr>
                <w:sz w:val="20"/>
                <w:szCs w:val="20"/>
              </w:rPr>
            </w:pPr>
          </w:p>
        </w:tc>
        <w:tc>
          <w:tcPr>
            <w:tcW w:w="435" w:type="pct"/>
            <w:vAlign w:val="bottom"/>
          </w:tcPr>
          <w:p w14:paraId="1F728F76" w14:textId="3C6A8AF9" w:rsidR="00726A8A" w:rsidRPr="00DB5FBB" w:rsidRDefault="00726A8A" w:rsidP="00726A8A">
            <w:pPr>
              <w:ind w:right="240"/>
              <w:jc w:val="center"/>
              <w:rPr>
                <w:sz w:val="20"/>
                <w:szCs w:val="20"/>
              </w:rPr>
            </w:pPr>
            <w:r w:rsidRPr="00DB5FBB">
              <w:rPr>
                <w:rFonts w:ascii="Tw Cen MT" w:hAnsi="Tw Cen MT" w:cs="Arial"/>
                <w:kern w:val="24"/>
              </w:rPr>
              <w:t>12.35</w:t>
            </w:r>
          </w:p>
        </w:tc>
        <w:tc>
          <w:tcPr>
            <w:tcW w:w="697" w:type="pct"/>
            <w:vAlign w:val="bottom"/>
          </w:tcPr>
          <w:p w14:paraId="08F654D2" w14:textId="3398040D" w:rsidR="00726A8A" w:rsidRPr="00DB5FBB" w:rsidRDefault="00726A8A" w:rsidP="00726A8A">
            <w:pPr>
              <w:ind w:right="240"/>
              <w:jc w:val="center"/>
              <w:rPr>
                <w:sz w:val="20"/>
                <w:szCs w:val="20"/>
              </w:rPr>
            </w:pPr>
            <w:r>
              <w:rPr>
                <w:sz w:val="20"/>
                <w:szCs w:val="20"/>
              </w:rPr>
              <w:t>250 per kg</w:t>
            </w:r>
          </w:p>
        </w:tc>
        <w:tc>
          <w:tcPr>
            <w:tcW w:w="750" w:type="pct"/>
            <w:vAlign w:val="bottom"/>
          </w:tcPr>
          <w:p w14:paraId="6D20C38B" w14:textId="2E3F0F99" w:rsidR="00726A8A" w:rsidRPr="00DB5FBB" w:rsidRDefault="00726A8A" w:rsidP="00726A8A">
            <w:pPr>
              <w:ind w:right="240"/>
              <w:jc w:val="center"/>
              <w:rPr>
                <w:sz w:val="20"/>
                <w:szCs w:val="20"/>
              </w:rPr>
            </w:pPr>
            <w:r w:rsidRPr="00DB5FBB">
              <w:rPr>
                <w:rFonts w:ascii="Tw Cen MT" w:hAnsi="Tw Cen MT" w:cs="Arial"/>
                <w:kern w:val="24"/>
              </w:rPr>
              <w:t>3913</w:t>
            </w:r>
          </w:p>
        </w:tc>
        <w:tc>
          <w:tcPr>
            <w:tcW w:w="796" w:type="pct"/>
          </w:tcPr>
          <w:p w14:paraId="1CFAA1BC" w14:textId="77777777" w:rsidR="00726A8A" w:rsidRDefault="00726A8A" w:rsidP="00726A8A">
            <w:pPr>
              <w:ind w:right="240"/>
              <w:rPr>
                <w:sz w:val="20"/>
                <w:szCs w:val="20"/>
              </w:rPr>
            </w:pPr>
          </w:p>
        </w:tc>
      </w:tr>
      <w:tr w:rsidR="00726A8A" w14:paraId="438DBF27" w14:textId="77777777" w:rsidTr="00726A8A">
        <w:trPr>
          <w:jc w:val="center"/>
        </w:trPr>
        <w:tc>
          <w:tcPr>
            <w:tcW w:w="353" w:type="pct"/>
          </w:tcPr>
          <w:p w14:paraId="7CD5BB8A" w14:textId="7A1825D1" w:rsidR="00726A8A" w:rsidRDefault="00726A8A" w:rsidP="00726A8A">
            <w:pPr>
              <w:ind w:right="240"/>
              <w:rPr>
                <w:sz w:val="20"/>
                <w:szCs w:val="20"/>
              </w:rPr>
            </w:pPr>
            <w:r>
              <w:rPr>
                <w:sz w:val="20"/>
                <w:szCs w:val="20"/>
              </w:rPr>
              <w:t>4</w:t>
            </w:r>
          </w:p>
        </w:tc>
        <w:tc>
          <w:tcPr>
            <w:tcW w:w="799" w:type="pct"/>
          </w:tcPr>
          <w:p w14:paraId="2E889CF6" w14:textId="6F877316" w:rsidR="00726A8A" w:rsidRPr="00DB5FBB" w:rsidRDefault="00726A8A" w:rsidP="00726A8A">
            <w:pPr>
              <w:ind w:right="240"/>
              <w:rPr>
                <w:sz w:val="20"/>
                <w:szCs w:val="20"/>
              </w:rPr>
            </w:pPr>
            <w:r w:rsidRPr="00DB5FBB">
              <w:rPr>
                <w:rFonts w:ascii="Tw Cen MT" w:hAnsi="Tw Cen MT" w:cs="Arial"/>
                <w:kern w:val="24"/>
              </w:rPr>
              <w:t>BV380</w:t>
            </w:r>
          </w:p>
        </w:tc>
        <w:tc>
          <w:tcPr>
            <w:tcW w:w="455" w:type="pct"/>
            <w:vAlign w:val="bottom"/>
          </w:tcPr>
          <w:p w14:paraId="49FA5EB6" w14:textId="531E6E32" w:rsidR="00726A8A" w:rsidRPr="00DB5FBB" w:rsidRDefault="00726A8A" w:rsidP="00726A8A">
            <w:pPr>
              <w:ind w:right="240"/>
              <w:rPr>
                <w:sz w:val="20"/>
                <w:szCs w:val="20"/>
              </w:rPr>
            </w:pPr>
          </w:p>
        </w:tc>
        <w:tc>
          <w:tcPr>
            <w:tcW w:w="715" w:type="pct"/>
            <w:vAlign w:val="bottom"/>
          </w:tcPr>
          <w:p w14:paraId="251041B0" w14:textId="7BC0A537" w:rsidR="00726A8A" w:rsidRPr="00DB5FBB" w:rsidRDefault="00726A8A" w:rsidP="00726A8A">
            <w:pPr>
              <w:ind w:right="240"/>
              <w:rPr>
                <w:sz w:val="20"/>
                <w:szCs w:val="20"/>
              </w:rPr>
            </w:pPr>
          </w:p>
        </w:tc>
        <w:tc>
          <w:tcPr>
            <w:tcW w:w="435" w:type="pct"/>
            <w:vAlign w:val="bottom"/>
          </w:tcPr>
          <w:p w14:paraId="7BB4C10B" w14:textId="5E62373D" w:rsidR="00726A8A" w:rsidRPr="00DB5FBB" w:rsidRDefault="00726A8A" w:rsidP="00726A8A">
            <w:pPr>
              <w:ind w:right="240"/>
              <w:jc w:val="center"/>
              <w:rPr>
                <w:sz w:val="20"/>
                <w:szCs w:val="20"/>
              </w:rPr>
            </w:pPr>
            <w:r w:rsidRPr="00DB5FBB">
              <w:rPr>
                <w:rFonts w:ascii="Tw Cen MT" w:hAnsi="Tw Cen MT" w:cs="Arial"/>
                <w:kern w:val="24"/>
              </w:rPr>
              <w:t>96</w:t>
            </w:r>
          </w:p>
        </w:tc>
        <w:tc>
          <w:tcPr>
            <w:tcW w:w="697" w:type="pct"/>
          </w:tcPr>
          <w:p w14:paraId="605EC778" w14:textId="77777777" w:rsidR="00726A8A" w:rsidRPr="00DB5FBB" w:rsidRDefault="00726A8A" w:rsidP="00726A8A">
            <w:pPr>
              <w:ind w:right="240"/>
              <w:jc w:val="center"/>
              <w:rPr>
                <w:sz w:val="20"/>
                <w:szCs w:val="20"/>
              </w:rPr>
            </w:pPr>
          </w:p>
        </w:tc>
        <w:tc>
          <w:tcPr>
            <w:tcW w:w="750" w:type="pct"/>
            <w:vAlign w:val="bottom"/>
          </w:tcPr>
          <w:p w14:paraId="2F1725D4" w14:textId="44463C38" w:rsidR="00726A8A" w:rsidRPr="00DB5FBB" w:rsidRDefault="00726A8A" w:rsidP="00726A8A">
            <w:pPr>
              <w:ind w:right="240"/>
              <w:jc w:val="center"/>
              <w:rPr>
                <w:sz w:val="20"/>
                <w:szCs w:val="20"/>
              </w:rPr>
            </w:pPr>
            <w:r w:rsidRPr="00DB5FBB">
              <w:rPr>
                <w:rFonts w:ascii="Tw Cen MT" w:hAnsi="Tw Cen MT" w:cs="Arial"/>
                <w:kern w:val="24"/>
              </w:rPr>
              <w:t>46000</w:t>
            </w:r>
          </w:p>
        </w:tc>
        <w:tc>
          <w:tcPr>
            <w:tcW w:w="796" w:type="pct"/>
          </w:tcPr>
          <w:p w14:paraId="26130AB0" w14:textId="77777777" w:rsidR="00726A8A" w:rsidRDefault="00726A8A" w:rsidP="00726A8A">
            <w:pPr>
              <w:ind w:right="240"/>
              <w:rPr>
                <w:sz w:val="20"/>
                <w:szCs w:val="20"/>
              </w:rPr>
            </w:pPr>
          </w:p>
        </w:tc>
      </w:tr>
      <w:tr w:rsidR="00726A8A" w14:paraId="548EAF59" w14:textId="77777777" w:rsidTr="00305D72">
        <w:trPr>
          <w:jc w:val="center"/>
        </w:trPr>
        <w:tc>
          <w:tcPr>
            <w:tcW w:w="353" w:type="pct"/>
          </w:tcPr>
          <w:p w14:paraId="7E611F4A" w14:textId="0B6FC1B5" w:rsidR="00726A8A" w:rsidRDefault="00726A8A" w:rsidP="00726A8A">
            <w:pPr>
              <w:ind w:right="240"/>
              <w:rPr>
                <w:sz w:val="20"/>
                <w:szCs w:val="20"/>
              </w:rPr>
            </w:pPr>
            <w:r>
              <w:rPr>
                <w:sz w:val="20"/>
                <w:szCs w:val="20"/>
              </w:rPr>
              <w:t>5</w:t>
            </w:r>
          </w:p>
        </w:tc>
        <w:tc>
          <w:tcPr>
            <w:tcW w:w="799" w:type="pct"/>
          </w:tcPr>
          <w:p w14:paraId="6EFA4D1F" w14:textId="71809DE7" w:rsidR="00726A8A" w:rsidRPr="00DB5FBB" w:rsidRDefault="00726A8A" w:rsidP="00726A8A">
            <w:pPr>
              <w:ind w:right="240"/>
              <w:rPr>
                <w:sz w:val="20"/>
                <w:szCs w:val="20"/>
              </w:rPr>
            </w:pPr>
            <w:r w:rsidRPr="00DB5FBB">
              <w:rPr>
                <w:rFonts w:ascii="Tw Cen MT" w:hAnsi="Tw Cen MT" w:cs="Arial"/>
                <w:kern w:val="24"/>
              </w:rPr>
              <w:t>Pigs (kg)</w:t>
            </w:r>
          </w:p>
        </w:tc>
        <w:tc>
          <w:tcPr>
            <w:tcW w:w="455" w:type="pct"/>
            <w:vAlign w:val="bottom"/>
          </w:tcPr>
          <w:p w14:paraId="136D8631" w14:textId="6E594F87" w:rsidR="00726A8A" w:rsidRPr="00DB5FBB" w:rsidRDefault="00726A8A" w:rsidP="00726A8A">
            <w:pPr>
              <w:ind w:right="240"/>
              <w:rPr>
                <w:sz w:val="20"/>
                <w:szCs w:val="20"/>
              </w:rPr>
            </w:pPr>
            <w:r w:rsidRPr="002C3742">
              <w:rPr>
                <w:color w:val="000000"/>
                <w:sz w:val="22"/>
                <w:szCs w:val="22"/>
              </w:rPr>
              <w:t>Yorkshire &amp; Duroc</w:t>
            </w:r>
          </w:p>
        </w:tc>
        <w:tc>
          <w:tcPr>
            <w:tcW w:w="715" w:type="pct"/>
            <w:vAlign w:val="bottom"/>
          </w:tcPr>
          <w:p w14:paraId="6BC1B6E0" w14:textId="68BFE842" w:rsidR="00726A8A" w:rsidRPr="00DB5FBB" w:rsidRDefault="00726A8A" w:rsidP="00726A8A">
            <w:pPr>
              <w:ind w:right="240"/>
              <w:rPr>
                <w:sz w:val="20"/>
                <w:szCs w:val="20"/>
              </w:rPr>
            </w:pPr>
            <w:r w:rsidRPr="002C3742">
              <w:rPr>
                <w:color w:val="000000"/>
                <w:sz w:val="22"/>
                <w:szCs w:val="22"/>
              </w:rPr>
              <w:t>Yorkshire &amp; Duroc</w:t>
            </w:r>
          </w:p>
        </w:tc>
        <w:tc>
          <w:tcPr>
            <w:tcW w:w="435" w:type="pct"/>
            <w:vAlign w:val="bottom"/>
          </w:tcPr>
          <w:p w14:paraId="0191AE9B" w14:textId="78EE159E" w:rsidR="00726A8A" w:rsidRPr="00DB5FBB" w:rsidRDefault="00726A8A" w:rsidP="00726A8A">
            <w:pPr>
              <w:ind w:right="240"/>
              <w:jc w:val="center"/>
              <w:rPr>
                <w:sz w:val="20"/>
                <w:szCs w:val="20"/>
              </w:rPr>
            </w:pPr>
            <w:r w:rsidRPr="00DB5FBB">
              <w:rPr>
                <w:rFonts w:ascii="Tw Cen MT" w:hAnsi="Tw Cen MT" w:cs="Arial"/>
                <w:kern w:val="24"/>
              </w:rPr>
              <w:t>336</w:t>
            </w:r>
          </w:p>
        </w:tc>
        <w:tc>
          <w:tcPr>
            <w:tcW w:w="697" w:type="pct"/>
            <w:vAlign w:val="bottom"/>
          </w:tcPr>
          <w:p w14:paraId="4CE43445" w14:textId="3682C931" w:rsidR="00726A8A" w:rsidRPr="00DB5FBB" w:rsidRDefault="00726A8A" w:rsidP="00726A8A">
            <w:pPr>
              <w:ind w:right="240"/>
              <w:jc w:val="center"/>
              <w:rPr>
                <w:sz w:val="20"/>
                <w:szCs w:val="20"/>
              </w:rPr>
            </w:pPr>
            <w:r>
              <w:rPr>
                <w:sz w:val="20"/>
                <w:szCs w:val="20"/>
              </w:rPr>
              <w:t>3700 per piglet</w:t>
            </w:r>
          </w:p>
        </w:tc>
        <w:tc>
          <w:tcPr>
            <w:tcW w:w="750" w:type="pct"/>
            <w:vAlign w:val="bottom"/>
          </w:tcPr>
          <w:p w14:paraId="69B60B3D" w14:textId="55810FCD" w:rsidR="00726A8A" w:rsidRPr="00DB5FBB" w:rsidRDefault="00726A8A" w:rsidP="00726A8A">
            <w:pPr>
              <w:ind w:right="240"/>
              <w:jc w:val="center"/>
              <w:rPr>
                <w:sz w:val="20"/>
                <w:szCs w:val="20"/>
              </w:rPr>
            </w:pPr>
            <w:r w:rsidRPr="00DB5FBB">
              <w:rPr>
                <w:rFonts w:ascii="Tw Cen MT" w:hAnsi="Tw Cen MT" w:cs="Arial"/>
                <w:kern w:val="24"/>
              </w:rPr>
              <w:t>57120</w:t>
            </w:r>
          </w:p>
        </w:tc>
        <w:tc>
          <w:tcPr>
            <w:tcW w:w="796" w:type="pct"/>
          </w:tcPr>
          <w:p w14:paraId="07DA161B" w14:textId="77777777" w:rsidR="00726A8A" w:rsidRDefault="00726A8A" w:rsidP="00726A8A">
            <w:pPr>
              <w:ind w:right="240"/>
              <w:rPr>
                <w:sz w:val="20"/>
                <w:szCs w:val="20"/>
              </w:rPr>
            </w:pPr>
          </w:p>
        </w:tc>
      </w:tr>
      <w:tr w:rsidR="00726A8A" w14:paraId="17B81347" w14:textId="77777777" w:rsidTr="00305D72">
        <w:trPr>
          <w:jc w:val="center"/>
        </w:trPr>
        <w:tc>
          <w:tcPr>
            <w:tcW w:w="353" w:type="pct"/>
          </w:tcPr>
          <w:p w14:paraId="2F5BCF23" w14:textId="5966FD1E" w:rsidR="00726A8A" w:rsidRDefault="00726A8A" w:rsidP="00726A8A">
            <w:pPr>
              <w:ind w:right="240"/>
              <w:rPr>
                <w:sz w:val="20"/>
                <w:szCs w:val="20"/>
              </w:rPr>
            </w:pPr>
            <w:r>
              <w:rPr>
                <w:sz w:val="20"/>
                <w:szCs w:val="20"/>
              </w:rPr>
              <w:t>6</w:t>
            </w:r>
          </w:p>
        </w:tc>
        <w:tc>
          <w:tcPr>
            <w:tcW w:w="799" w:type="pct"/>
          </w:tcPr>
          <w:p w14:paraId="70263107" w14:textId="26B6B361" w:rsidR="00726A8A" w:rsidRPr="00DB5FBB" w:rsidRDefault="00726A8A" w:rsidP="00726A8A">
            <w:pPr>
              <w:ind w:right="240"/>
              <w:rPr>
                <w:sz w:val="20"/>
                <w:szCs w:val="20"/>
              </w:rPr>
            </w:pPr>
            <w:r w:rsidRPr="00DB5FBB">
              <w:rPr>
                <w:rFonts w:ascii="Tw Cen MT" w:hAnsi="Tw Cen MT" w:cs="Arial"/>
                <w:kern w:val="24"/>
              </w:rPr>
              <w:t>Piglet</w:t>
            </w:r>
          </w:p>
        </w:tc>
        <w:tc>
          <w:tcPr>
            <w:tcW w:w="455" w:type="pct"/>
            <w:vAlign w:val="bottom"/>
          </w:tcPr>
          <w:p w14:paraId="0433C60B" w14:textId="734CD9C9" w:rsidR="00726A8A" w:rsidRPr="00DB5FBB" w:rsidRDefault="00726A8A" w:rsidP="00726A8A">
            <w:pPr>
              <w:ind w:right="240"/>
              <w:rPr>
                <w:sz w:val="20"/>
                <w:szCs w:val="20"/>
              </w:rPr>
            </w:pPr>
            <w:r w:rsidRPr="002C3742">
              <w:rPr>
                <w:color w:val="000000"/>
                <w:sz w:val="22"/>
                <w:szCs w:val="22"/>
              </w:rPr>
              <w:t>Yorkshire &amp; Duroc</w:t>
            </w:r>
          </w:p>
        </w:tc>
        <w:tc>
          <w:tcPr>
            <w:tcW w:w="715" w:type="pct"/>
            <w:vAlign w:val="bottom"/>
          </w:tcPr>
          <w:p w14:paraId="51414812" w14:textId="253E0F42" w:rsidR="00726A8A" w:rsidRPr="00DB5FBB" w:rsidRDefault="00726A8A" w:rsidP="00726A8A">
            <w:pPr>
              <w:ind w:right="240"/>
              <w:rPr>
                <w:sz w:val="20"/>
                <w:szCs w:val="20"/>
              </w:rPr>
            </w:pPr>
            <w:r w:rsidRPr="002C3742">
              <w:rPr>
                <w:color w:val="000000"/>
                <w:sz w:val="22"/>
                <w:szCs w:val="22"/>
              </w:rPr>
              <w:t>Yorkshire &amp; Duroc</w:t>
            </w:r>
          </w:p>
        </w:tc>
        <w:tc>
          <w:tcPr>
            <w:tcW w:w="435" w:type="pct"/>
            <w:vAlign w:val="bottom"/>
          </w:tcPr>
          <w:p w14:paraId="5076BD98" w14:textId="60C05545" w:rsidR="00726A8A" w:rsidRPr="00DB5FBB" w:rsidRDefault="00726A8A" w:rsidP="00726A8A">
            <w:pPr>
              <w:ind w:right="240"/>
              <w:jc w:val="center"/>
              <w:rPr>
                <w:sz w:val="20"/>
                <w:szCs w:val="20"/>
              </w:rPr>
            </w:pPr>
            <w:r w:rsidRPr="00DB5FBB">
              <w:rPr>
                <w:rFonts w:ascii="Tw Cen MT" w:hAnsi="Tw Cen MT" w:cs="Arial"/>
                <w:kern w:val="24"/>
              </w:rPr>
              <w:t>37</w:t>
            </w:r>
          </w:p>
        </w:tc>
        <w:tc>
          <w:tcPr>
            <w:tcW w:w="697" w:type="pct"/>
            <w:vAlign w:val="bottom"/>
          </w:tcPr>
          <w:p w14:paraId="76544F00" w14:textId="526D20AF" w:rsidR="00726A8A" w:rsidRPr="00DB5FBB" w:rsidRDefault="00726A8A" w:rsidP="00726A8A">
            <w:pPr>
              <w:ind w:right="240"/>
              <w:jc w:val="center"/>
              <w:rPr>
                <w:sz w:val="20"/>
                <w:szCs w:val="20"/>
              </w:rPr>
            </w:pPr>
            <w:r>
              <w:rPr>
                <w:sz w:val="20"/>
                <w:szCs w:val="20"/>
              </w:rPr>
              <w:t>225 per kg</w:t>
            </w:r>
          </w:p>
        </w:tc>
        <w:tc>
          <w:tcPr>
            <w:tcW w:w="750" w:type="pct"/>
            <w:vAlign w:val="bottom"/>
          </w:tcPr>
          <w:p w14:paraId="1B67AA97" w14:textId="5348150C" w:rsidR="00726A8A" w:rsidRPr="00DB5FBB" w:rsidRDefault="00726A8A" w:rsidP="00726A8A">
            <w:pPr>
              <w:ind w:right="240"/>
              <w:jc w:val="center"/>
              <w:rPr>
                <w:sz w:val="20"/>
                <w:szCs w:val="20"/>
              </w:rPr>
            </w:pPr>
            <w:r w:rsidRPr="00DB5FBB">
              <w:rPr>
                <w:rFonts w:ascii="Tw Cen MT" w:hAnsi="Tw Cen MT" w:cs="Arial"/>
                <w:kern w:val="24"/>
              </w:rPr>
              <w:t>133500</w:t>
            </w:r>
          </w:p>
        </w:tc>
        <w:tc>
          <w:tcPr>
            <w:tcW w:w="796" w:type="pct"/>
          </w:tcPr>
          <w:p w14:paraId="7308126F" w14:textId="77777777" w:rsidR="00726A8A" w:rsidRDefault="00726A8A" w:rsidP="00726A8A">
            <w:pPr>
              <w:ind w:right="240"/>
              <w:rPr>
                <w:sz w:val="20"/>
                <w:szCs w:val="20"/>
              </w:rPr>
            </w:pPr>
          </w:p>
        </w:tc>
      </w:tr>
      <w:tr w:rsidR="00726A8A" w14:paraId="17ACB746" w14:textId="77777777" w:rsidTr="00726A8A">
        <w:trPr>
          <w:jc w:val="center"/>
        </w:trPr>
        <w:tc>
          <w:tcPr>
            <w:tcW w:w="353" w:type="pct"/>
          </w:tcPr>
          <w:p w14:paraId="77EAD9F9" w14:textId="5F0942DC" w:rsidR="00726A8A" w:rsidRDefault="00726A8A" w:rsidP="00726A8A">
            <w:pPr>
              <w:ind w:right="240"/>
              <w:rPr>
                <w:sz w:val="20"/>
                <w:szCs w:val="20"/>
              </w:rPr>
            </w:pPr>
            <w:r>
              <w:rPr>
                <w:sz w:val="20"/>
                <w:szCs w:val="20"/>
              </w:rPr>
              <w:t>7</w:t>
            </w:r>
          </w:p>
        </w:tc>
        <w:tc>
          <w:tcPr>
            <w:tcW w:w="799" w:type="pct"/>
          </w:tcPr>
          <w:p w14:paraId="07B92118" w14:textId="77E21276" w:rsidR="00726A8A" w:rsidRPr="00DB5FBB" w:rsidRDefault="00726A8A" w:rsidP="00726A8A">
            <w:pPr>
              <w:ind w:right="240"/>
              <w:rPr>
                <w:sz w:val="20"/>
                <w:szCs w:val="20"/>
              </w:rPr>
            </w:pPr>
            <w:r w:rsidRPr="00DB5FBB">
              <w:rPr>
                <w:rFonts w:ascii="Tw Cen MT" w:hAnsi="Tw Cen MT" w:cs="Arial"/>
                <w:kern w:val="24"/>
              </w:rPr>
              <w:t>Goat (kg)</w:t>
            </w:r>
          </w:p>
        </w:tc>
        <w:tc>
          <w:tcPr>
            <w:tcW w:w="455" w:type="pct"/>
            <w:vAlign w:val="bottom"/>
          </w:tcPr>
          <w:p w14:paraId="64373E1A" w14:textId="4ECA6487" w:rsidR="00726A8A" w:rsidRPr="00DB5FBB" w:rsidRDefault="00726A8A" w:rsidP="00726A8A">
            <w:pPr>
              <w:ind w:right="240"/>
              <w:rPr>
                <w:sz w:val="20"/>
                <w:szCs w:val="20"/>
              </w:rPr>
            </w:pPr>
          </w:p>
        </w:tc>
        <w:tc>
          <w:tcPr>
            <w:tcW w:w="715" w:type="pct"/>
            <w:vAlign w:val="bottom"/>
          </w:tcPr>
          <w:p w14:paraId="365667FA" w14:textId="268C5961" w:rsidR="00726A8A" w:rsidRPr="00DB5FBB" w:rsidRDefault="00726A8A" w:rsidP="00726A8A">
            <w:pPr>
              <w:ind w:right="240"/>
              <w:rPr>
                <w:sz w:val="20"/>
                <w:szCs w:val="20"/>
              </w:rPr>
            </w:pPr>
          </w:p>
        </w:tc>
        <w:tc>
          <w:tcPr>
            <w:tcW w:w="435" w:type="pct"/>
            <w:vAlign w:val="bottom"/>
          </w:tcPr>
          <w:p w14:paraId="2BDFB751" w14:textId="4D94101B" w:rsidR="00726A8A" w:rsidRPr="00DB5FBB" w:rsidRDefault="00726A8A" w:rsidP="00726A8A">
            <w:pPr>
              <w:ind w:right="240"/>
              <w:jc w:val="center"/>
              <w:rPr>
                <w:sz w:val="20"/>
                <w:szCs w:val="20"/>
              </w:rPr>
            </w:pPr>
            <w:r w:rsidRPr="00DB5FBB">
              <w:rPr>
                <w:rFonts w:ascii="Tw Cen MT" w:hAnsi="Tw Cen MT" w:cs="Arial"/>
                <w:kern w:val="24"/>
              </w:rPr>
              <w:t>87</w:t>
            </w:r>
          </w:p>
        </w:tc>
        <w:tc>
          <w:tcPr>
            <w:tcW w:w="697" w:type="pct"/>
          </w:tcPr>
          <w:p w14:paraId="40885B91" w14:textId="37D3A165" w:rsidR="00726A8A" w:rsidRPr="00DB5FBB" w:rsidRDefault="00726A8A" w:rsidP="00726A8A">
            <w:pPr>
              <w:ind w:right="240"/>
              <w:jc w:val="center"/>
              <w:rPr>
                <w:sz w:val="20"/>
                <w:szCs w:val="20"/>
              </w:rPr>
            </w:pPr>
            <w:r>
              <w:rPr>
                <w:sz w:val="20"/>
                <w:szCs w:val="20"/>
              </w:rPr>
              <w:t>350</w:t>
            </w:r>
          </w:p>
        </w:tc>
        <w:tc>
          <w:tcPr>
            <w:tcW w:w="750" w:type="pct"/>
            <w:vAlign w:val="bottom"/>
          </w:tcPr>
          <w:p w14:paraId="4A2DABE8" w14:textId="0F5C4494" w:rsidR="00726A8A" w:rsidRPr="00DB5FBB" w:rsidRDefault="00726A8A" w:rsidP="00726A8A">
            <w:pPr>
              <w:ind w:right="240"/>
              <w:jc w:val="center"/>
              <w:rPr>
                <w:sz w:val="20"/>
                <w:szCs w:val="20"/>
              </w:rPr>
            </w:pPr>
            <w:r w:rsidRPr="00DB5FBB">
              <w:rPr>
                <w:rFonts w:ascii="Tw Cen MT" w:hAnsi="Tw Cen MT" w:cs="Arial"/>
                <w:kern w:val="24"/>
              </w:rPr>
              <w:t>30450</w:t>
            </w:r>
          </w:p>
        </w:tc>
        <w:tc>
          <w:tcPr>
            <w:tcW w:w="796" w:type="pct"/>
          </w:tcPr>
          <w:p w14:paraId="5528C224" w14:textId="77777777" w:rsidR="00726A8A" w:rsidRDefault="00726A8A" w:rsidP="00726A8A">
            <w:pPr>
              <w:ind w:right="240"/>
              <w:rPr>
                <w:sz w:val="20"/>
                <w:szCs w:val="20"/>
              </w:rPr>
            </w:pPr>
          </w:p>
        </w:tc>
      </w:tr>
      <w:tr w:rsidR="00726A8A" w14:paraId="6C49499B" w14:textId="77777777" w:rsidTr="00726A8A">
        <w:trPr>
          <w:jc w:val="center"/>
        </w:trPr>
        <w:tc>
          <w:tcPr>
            <w:tcW w:w="353" w:type="pct"/>
          </w:tcPr>
          <w:p w14:paraId="67C76B73" w14:textId="0156DF65" w:rsidR="00726A8A" w:rsidRDefault="00726A8A" w:rsidP="00726A8A">
            <w:pPr>
              <w:ind w:right="240"/>
              <w:rPr>
                <w:sz w:val="20"/>
                <w:szCs w:val="20"/>
              </w:rPr>
            </w:pPr>
            <w:r>
              <w:rPr>
                <w:sz w:val="20"/>
                <w:szCs w:val="20"/>
              </w:rPr>
              <w:t>8</w:t>
            </w:r>
          </w:p>
        </w:tc>
        <w:tc>
          <w:tcPr>
            <w:tcW w:w="799" w:type="pct"/>
          </w:tcPr>
          <w:p w14:paraId="68720DB7" w14:textId="4BA08846" w:rsidR="00726A8A" w:rsidRPr="00DB5FBB" w:rsidRDefault="00726A8A" w:rsidP="00726A8A">
            <w:pPr>
              <w:ind w:right="240"/>
              <w:rPr>
                <w:sz w:val="20"/>
                <w:szCs w:val="20"/>
              </w:rPr>
            </w:pPr>
            <w:r w:rsidRPr="00DB5FBB">
              <w:rPr>
                <w:rFonts w:ascii="Tw Cen MT" w:hAnsi="Tw Cen MT" w:cs="Arial"/>
                <w:kern w:val="24"/>
              </w:rPr>
              <w:t>Goat</w:t>
            </w:r>
          </w:p>
        </w:tc>
        <w:tc>
          <w:tcPr>
            <w:tcW w:w="455" w:type="pct"/>
            <w:vAlign w:val="bottom"/>
          </w:tcPr>
          <w:p w14:paraId="7A8517BE" w14:textId="457F6A15" w:rsidR="00726A8A" w:rsidRPr="00DB5FBB" w:rsidRDefault="00726A8A" w:rsidP="00726A8A">
            <w:pPr>
              <w:ind w:right="240"/>
              <w:rPr>
                <w:sz w:val="20"/>
                <w:szCs w:val="20"/>
              </w:rPr>
            </w:pPr>
          </w:p>
        </w:tc>
        <w:tc>
          <w:tcPr>
            <w:tcW w:w="715" w:type="pct"/>
            <w:vAlign w:val="bottom"/>
          </w:tcPr>
          <w:p w14:paraId="5EECD44D" w14:textId="714DA2A5" w:rsidR="00726A8A" w:rsidRPr="00DB5FBB" w:rsidRDefault="00726A8A" w:rsidP="00726A8A">
            <w:pPr>
              <w:ind w:right="240"/>
              <w:rPr>
                <w:sz w:val="20"/>
                <w:szCs w:val="20"/>
              </w:rPr>
            </w:pPr>
          </w:p>
        </w:tc>
        <w:tc>
          <w:tcPr>
            <w:tcW w:w="435" w:type="pct"/>
            <w:vAlign w:val="bottom"/>
          </w:tcPr>
          <w:p w14:paraId="3E99669D" w14:textId="443AC60F" w:rsidR="00726A8A" w:rsidRPr="00DB5FBB" w:rsidRDefault="00726A8A" w:rsidP="00726A8A">
            <w:pPr>
              <w:ind w:right="240"/>
              <w:jc w:val="center"/>
              <w:rPr>
                <w:sz w:val="20"/>
                <w:szCs w:val="20"/>
              </w:rPr>
            </w:pPr>
            <w:r w:rsidRPr="00DB5FBB">
              <w:rPr>
                <w:rFonts w:ascii="Tw Cen MT" w:hAnsi="Tw Cen MT" w:cs="Arial"/>
                <w:kern w:val="24"/>
              </w:rPr>
              <w:t>3</w:t>
            </w:r>
          </w:p>
        </w:tc>
        <w:tc>
          <w:tcPr>
            <w:tcW w:w="697" w:type="pct"/>
          </w:tcPr>
          <w:p w14:paraId="1E026A4E" w14:textId="011DAA99" w:rsidR="00726A8A" w:rsidRPr="00DB5FBB" w:rsidRDefault="00726A8A" w:rsidP="00726A8A">
            <w:pPr>
              <w:ind w:right="240"/>
              <w:jc w:val="center"/>
              <w:rPr>
                <w:sz w:val="20"/>
                <w:szCs w:val="20"/>
              </w:rPr>
            </w:pPr>
            <w:r>
              <w:rPr>
                <w:sz w:val="20"/>
                <w:szCs w:val="20"/>
              </w:rPr>
              <w:t>2500</w:t>
            </w:r>
          </w:p>
        </w:tc>
        <w:tc>
          <w:tcPr>
            <w:tcW w:w="750" w:type="pct"/>
            <w:vAlign w:val="bottom"/>
          </w:tcPr>
          <w:p w14:paraId="5DB500EF" w14:textId="61BFA5B9" w:rsidR="00726A8A" w:rsidRPr="00DB5FBB" w:rsidRDefault="00726A8A" w:rsidP="00726A8A">
            <w:pPr>
              <w:ind w:right="240"/>
              <w:jc w:val="center"/>
              <w:rPr>
                <w:sz w:val="20"/>
                <w:szCs w:val="20"/>
              </w:rPr>
            </w:pPr>
            <w:r w:rsidRPr="00DB5FBB">
              <w:rPr>
                <w:rFonts w:ascii="Tw Cen MT" w:hAnsi="Tw Cen MT" w:cs="Arial"/>
                <w:kern w:val="24"/>
              </w:rPr>
              <w:t>7000</w:t>
            </w:r>
          </w:p>
        </w:tc>
        <w:tc>
          <w:tcPr>
            <w:tcW w:w="796" w:type="pct"/>
          </w:tcPr>
          <w:p w14:paraId="03F1BF6C" w14:textId="77777777" w:rsidR="00726A8A" w:rsidRDefault="00726A8A" w:rsidP="00726A8A">
            <w:pPr>
              <w:ind w:right="240"/>
              <w:rPr>
                <w:sz w:val="20"/>
                <w:szCs w:val="20"/>
              </w:rPr>
            </w:pPr>
          </w:p>
        </w:tc>
      </w:tr>
      <w:tr w:rsidR="00726A8A" w14:paraId="27AC21EF" w14:textId="77777777" w:rsidTr="00726A8A">
        <w:trPr>
          <w:jc w:val="center"/>
        </w:trPr>
        <w:tc>
          <w:tcPr>
            <w:tcW w:w="353" w:type="pct"/>
          </w:tcPr>
          <w:p w14:paraId="4C2CD6EC" w14:textId="7CC4E7A0" w:rsidR="00726A8A" w:rsidRDefault="00726A8A" w:rsidP="00726A8A">
            <w:pPr>
              <w:ind w:right="240"/>
              <w:rPr>
                <w:sz w:val="20"/>
                <w:szCs w:val="20"/>
              </w:rPr>
            </w:pPr>
            <w:r>
              <w:rPr>
                <w:sz w:val="20"/>
                <w:szCs w:val="20"/>
              </w:rPr>
              <w:t>9</w:t>
            </w:r>
          </w:p>
        </w:tc>
        <w:tc>
          <w:tcPr>
            <w:tcW w:w="799" w:type="pct"/>
          </w:tcPr>
          <w:p w14:paraId="6F3E04B5" w14:textId="36D9320C" w:rsidR="00726A8A" w:rsidRPr="00DB5FBB" w:rsidRDefault="00726A8A" w:rsidP="00726A8A">
            <w:pPr>
              <w:ind w:right="240"/>
              <w:rPr>
                <w:sz w:val="20"/>
                <w:szCs w:val="20"/>
              </w:rPr>
            </w:pPr>
            <w:r w:rsidRPr="00DB5FBB">
              <w:rPr>
                <w:rFonts w:ascii="Tw Cen MT" w:hAnsi="Tw Cen MT" w:cs="Arial"/>
                <w:kern w:val="24"/>
              </w:rPr>
              <w:t>Fish fingerlings (number)</w:t>
            </w:r>
          </w:p>
        </w:tc>
        <w:tc>
          <w:tcPr>
            <w:tcW w:w="455" w:type="pct"/>
            <w:vAlign w:val="bottom"/>
          </w:tcPr>
          <w:p w14:paraId="39477FF3" w14:textId="441575B4" w:rsidR="00726A8A" w:rsidRPr="00DB5FBB" w:rsidRDefault="00726A8A" w:rsidP="00726A8A">
            <w:pPr>
              <w:ind w:right="240"/>
              <w:rPr>
                <w:sz w:val="20"/>
                <w:szCs w:val="20"/>
              </w:rPr>
            </w:pPr>
          </w:p>
        </w:tc>
        <w:tc>
          <w:tcPr>
            <w:tcW w:w="715" w:type="pct"/>
            <w:vAlign w:val="bottom"/>
          </w:tcPr>
          <w:p w14:paraId="07047236" w14:textId="4A658DED" w:rsidR="00726A8A" w:rsidRPr="00DB5FBB" w:rsidRDefault="00726A8A" w:rsidP="00726A8A">
            <w:pPr>
              <w:ind w:right="240"/>
              <w:rPr>
                <w:sz w:val="20"/>
                <w:szCs w:val="20"/>
              </w:rPr>
            </w:pPr>
          </w:p>
        </w:tc>
        <w:tc>
          <w:tcPr>
            <w:tcW w:w="435" w:type="pct"/>
            <w:vAlign w:val="bottom"/>
          </w:tcPr>
          <w:p w14:paraId="509E286E" w14:textId="084896AF" w:rsidR="00726A8A" w:rsidRPr="00DB5FBB" w:rsidRDefault="00726A8A" w:rsidP="00726A8A">
            <w:pPr>
              <w:ind w:right="240"/>
              <w:jc w:val="center"/>
              <w:rPr>
                <w:sz w:val="20"/>
                <w:szCs w:val="20"/>
              </w:rPr>
            </w:pPr>
          </w:p>
        </w:tc>
        <w:tc>
          <w:tcPr>
            <w:tcW w:w="697" w:type="pct"/>
          </w:tcPr>
          <w:p w14:paraId="5E81E13F" w14:textId="77777777" w:rsidR="00726A8A" w:rsidRPr="00DB5FBB" w:rsidRDefault="00726A8A" w:rsidP="00726A8A">
            <w:pPr>
              <w:ind w:right="240"/>
              <w:jc w:val="center"/>
              <w:rPr>
                <w:sz w:val="20"/>
                <w:szCs w:val="20"/>
              </w:rPr>
            </w:pPr>
          </w:p>
        </w:tc>
        <w:tc>
          <w:tcPr>
            <w:tcW w:w="750" w:type="pct"/>
            <w:vAlign w:val="bottom"/>
          </w:tcPr>
          <w:p w14:paraId="37AB0D32" w14:textId="1045A0BF" w:rsidR="00726A8A" w:rsidRPr="00DB5FBB" w:rsidRDefault="00726A8A" w:rsidP="00726A8A">
            <w:pPr>
              <w:ind w:right="240"/>
              <w:jc w:val="center"/>
              <w:rPr>
                <w:sz w:val="20"/>
                <w:szCs w:val="20"/>
              </w:rPr>
            </w:pPr>
            <w:r w:rsidRPr="00DB5FBB">
              <w:rPr>
                <w:rFonts w:ascii="Tw Cen MT" w:hAnsi="Tw Cen MT" w:cs="Arial"/>
                <w:kern w:val="24"/>
              </w:rPr>
              <w:t>150</w:t>
            </w:r>
          </w:p>
        </w:tc>
        <w:tc>
          <w:tcPr>
            <w:tcW w:w="796" w:type="pct"/>
          </w:tcPr>
          <w:p w14:paraId="382612CD" w14:textId="77777777" w:rsidR="00726A8A" w:rsidRDefault="00726A8A" w:rsidP="00726A8A">
            <w:pPr>
              <w:ind w:right="240"/>
              <w:rPr>
                <w:sz w:val="20"/>
                <w:szCs w:val="20"/>
              </w:rPr>
            </w:pPr>
          </w:p>
        </w:tc>
      </w:tr>
    </w:tbl>
    <w:p w14:paraId="4E667DC4" w14:textId="77777777" w:rsidR="00563FC6" w:rsidRDefault="00563FC6">
      <w:pPr>
        <w:rPr>
          <w:b/>
          <w:sz w:val="20"/>
          <w:szCs w:val="20"/>
        </w:rPr>
      </w:pPr>
    </w:p>
    <w:p w14:paraId="4CF397DA" w14:textId="77777777" w:rsidR="00563FC6" w:rsidRDefault="00947AC1">
      <w:pPr>
        <w:rPr>
          <w:b/>
          <w:sz w:val="22"/>
          <w:szCs w:val="22"/>
        </w:rPr>
      </w:pPr>
      <w:r>
        <w:rPr>
          <w:b/>
          <w:sz w:val="22"/>
          <w:szCs w:val="22"/>
        </w:rPr>
        <w:t>14E.</w:t>
      </w:r>
      <w:r>
        <w:rPr>
          <w:b/>
          <w:sz w:val="22"/>
          <w:szCs w:val="22"/>
        </w:rPr>
        <w:tab/>
        <w:t>Utilization of hostel facilities</w:t>
      </w:r>
    </w:p>
    <w:p w14:paraId="38156342" w14:textId="77777777" w:rsidR="00563FC6" w:rsidRDefault="00563FC6">
      <w:pPr>
        <w:rPr>
          <w:sz w:val="20"/>
          <w:szCs w:val="20"/>
        </w:rPr>
      </w:pPr>
    </w:p>
    <w:p w14:paraId="278DA562" w14:textId="3F23CD05" w:rsidR="00563FC6" w:rsidRDefault="00947AC1">
      <w:pPr>
        <w:rPr>
          <w:sz w:val="20"/>
          <w:szCs w:val="20"/>
        </w:rPr>
      </w:pPr>
      <w:r>
        <w:rPr>
          <w:sz w:val="20"/>
          <w:szCs w:val="20"/>
        </w:rPr>
        <w:tab/>
        <w:t>Accommodation available (</w:t>
      </w:r>
      <w:r w:rsidR="00DC73A0">
        <w:rPr>
          <w:sz w:val="20"/>
          <w:szCs w:val="20"/>
        </w:rPr>
        <w:t>30</w:t>
      </w:r>
      <w:r>
        <w:rPr>
          <w:sz w:val="20"/>
          <w:szCs w:val="20"/>
        </w:rPr>
        <w:t xml:space="preserve"> beds)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5"/>
        <w:gridCol w:w="3681"/>
        <w:gridCol w:w="3675"/>
        <w:gridCol w:w="3675"/>
      </w:tblGrid>
      <w:tr w:rsidR="00563FC6" w14:paraId="4325284E" w14:textId="77777777">
        <w:trPr>
          <w:jc w:val="center"/>
        </w:trPr>
        <w:tc>
          <w:tcPr>
            <w:tcW w:w="1257" w:type="pct"/>
            <w:vAlign w:val="center"/>
          </w:tcPr>
          <w:p w14:paraId="000E623E" w14:textId="77777777" w:rsidR="00563FC6" w:rsidRDefault="00947AC1">
            <w:pPr>
              <w:jc w:val="center"/>
              <w:rPr>
                <w:b/>
                <w:bCs/>
                <w:sz w:val="20"/>
                <w:szCs w:val="20"/>
              </w:rPr>
            </w:pPr>
            <w:r>
              <w:rPr>
                <w:b/>
                <w:bCs/>
                <w:sz w:val="20"/>
                <w:szCs w:val="20"/>
              </w:rPr>
              <w:t>Months</w:t>
            </w:r>
          </w:p>
        </w:tc>
        <w:tc>
          <w:tcPr>
            <w:tcW w:w="1249" w:type="pct"/>
            <w:vAlign w:val="center"/>
          </w:tcPr>
          <w:p w14:paraId="42DB9C7F" w14:textId="77777777" w:rsidR="00563FC6" w:rsidRDefault="00947AC1">
            <w:pPr>
              <w:jc w:val="center"/>
              <w:rPr>
                <w:b/>
                <w:bCs/>
                <w:sz w:val="20"/>
                <w:szCs w:val="20"/>
              </w:rPr>
            </w:pPr>
            <w:r>
              <w:rPr>
                <w:b/>
                <w:bCs/>
                <w:sz w:val="20"/>
                <w:szCs w:val="20"/>
              </w:rPr>
              <w:t>No. of trainees stayed</w:t>
            </w:r>
          </w:p>
        </w:tc>
        <w:tc>
          <w:tcPr>
            <w:tcW w:w="1247" w:type="pct"/>
            <w:vAlign w:val="center"/>
          </w:tcPr>
          <w:p w14:paraId="7E0F81E9" w14:textId="77777777" w:rsidR="00563FC6" w:rsidRDefault="00947AC1">
            <w:pPr>
              <w:jc w:val="center"/>
              <w:rPr>
                <w:b/>
                <w:bCs/>
                <w:sz w:val="20"/>
                <w:szCs w:val="20"/>
              </w:rPr>
            </w:pPr>
            <w:r>
              <w:rPr>
                <w:b/>
                <w:bCs/>
                <w:sz w:val="20"/>
                <w:szCs w:val="20"/>
              </w:rPr>
              <w:t>Trainee days (days stayed)</w:t>
            </w:r>
          </w:p>
        </w:tc>
        <w:tc>
          <w:tcPr>
            <w:tcW w:w="1247" w:type="pct"/>
            <w:vAlign w:val="center"/>
          </w:tcPr>
          <w:p w14:paraId="33F7C3F4" w14:textId="77777777" w:rsidR="00563FC6" w:rsidRDefault="00947AC1">
            <w:pPr>
              <w:jc w:val="center"/>
              <w:rPr>
                <w:b/>
                <w:bCs/>
                <w:sz w:val="20"/>
                <w:szCs w:val="20"/>
              </w:rPr>
            </w:pPr>
            <w:r>
              <w:rPr>
                <w:b/>
                <w:bCs/>
                <w:sz w:val="20"/>
                <w:szCs w:val="20"/>
              </w:rPr>
              <w:t>Reason for short fall (if any)</w:t>
            </w:r>
          </w:p>
        </w:tc>
      </w:tr>
      <w:tr w:rsidR="00563FC6" w14:paraId="19521750" w14:textId="77777777">
        <w:trPr>
          <w:jc w:val="center"/>
        </w:trPr>
        <w:tc>
          <w:tcPr>
            <w:tcW w:w="1257" w:type="pct"/>
          </w:tcPr>
          <w:p w14:paraId="038808D0" w14:textId="77777777" w:rsidR="00563FC6" w:rsidRDefault="00947AC1">
            <w:pPr>
              <w:rPr>
                <w:sz w:val="20"/>
                <w:szCs w:val="20"/>
              </w:rPr>
            </w:pPr>
            <w:r>
              <w:rPr>
                <w:sz w:val="20"/>
                <w:szCs w:val="20"/>
              </w:rPr>
              <w:t xml:space="preserve">January </w:t>
            </w:r>
          </w:p>
        </w:tc>
        <w:tc>
          <w:tcPr>
            <w:tcW w:w="1249" w:type="pct"/>
          </w:tcPr>
          <w:p w14:paraId="14C6CA30" w14:textId="5F58DA87" w:rsidR="00563FC6" w:rsidRDefault="00DC73A0" w:rsidP="00DC73A0">
            <w:pPr>
              <w:jc w:val="center"/>
              <w:rPr>
                <w:sz w:val="20"/>
                <w:szCs w:val="20"/>
              </w:rPr>
            </w:pPr>
            <w:r>
              <w:rPr>
                <w:sz w:val="20"/>
                <w:szCs w:val="20"/>
              </w:rPr>
              <w:t>10</w:t>
            </w:r>
          </w:p>
        </w:tc>
        <w:tc>
          <w:tcPr>
            <w:tcW w:w="1247" w:type="pct"/>
          </w:tcPr>
          <w:p w14:paraId="294756E0" w14:textId="5B7CFC40" w:rsidR="00563FC6" w:rsidRDefault="00DC73A0" w:rsidP="00DC73A0">
            <w:pPr>
              <w:jc w:val="center"/>
              <w:rPr>
                <w:sz w:val="20"/>
                <w:szCs w:val="20"/>
              </w:rPr>
            </w:pPr>
            <w:r>
              <w:rPr>
                <w:sz w:val="20"/>
                <w:szCs w:val="20"/>
              </w:rPr>
              <w:t>9</w:t>
            </w:r>
          </w:p>
        </w:tc>
        <w:tc>
          <w:tcPr>
            <w:tcW w:w="1247" w:type="pct"/>
          </w:tcPr>
          <w:p w14:paraId="30DC9522" w14:textId="77777777" w:rsidR="00563FC6" w:rsidRDefault="00563FC6">
            <w:pPr>
              <w:rPr>
                <w:sz w:val="20"/>
                <w:szCs w:val="20"/>
              </w:rPr>
            </w:pPr>
          </w:p>
        </w:tc>
      </w:tr>
      <w:tr w:rsidR="00563FC6" w14:paraId="1EB61539" w14:textId="77777777">
        <w:trPr>
          <w:jc w:val="center"/>
        </w:trPr>
        <w:tc>
          <w:tcPr>
            <w:tcW w:w="1257" w:type="pct"/>
          </w:tcPr>
          <w:p w14:paraId="7D55295B" w14:textId="77777777" w:rsidR="00563FC6" w:rsidRDefault="00947AC1">
            <w:pPr>
              <w:rPr>
                <w:sz w:val="20"/>
                <w:szCs w:val="20"/>
              </w:rPr>
            </w:pPr>
            <w:r>
              <w:rPr>
                <w:sz w:val="20"/>
                <w:szCs w:val="20"/>
              </w:rPr>
              <w:t xml:space="preserve">February </w:t>
            </w:r>
          </w:p>
        </w:tc>
        <w:tc>
          <w:tcPr>
            <w:tcW w:w="1249" w:type="pct"/>
          </w:tcPr>
          <w:p w14:paraId="47208B55" w14:textId="6EC45E8F" w:rsidR="00563FC6" w:rsidRDefault="00DC73A0" w:rsidP="00DC73A0">
            <w:pPr>
              <w:jc w:val="center"/>
              <w:rPr>
                <w:sz w:val="20"/>
                <w:szCs w:val="20"/>
              </w:rPr>
            </w:pPr>
            <w:r>
              <w:rPr>
                <w:sz w:val="20"/>
                <w:szCs w:val="20"/>
              </w:rPr>
              <w:t>2</w:t>
            </w:r>
          </w:p>
        </w:tc>
        <w:tc>
          <w:tcPr>
            <w:tcW w:w="1247" w:type="pct"/>
          </w:tcPr>
          <w:p w14:paraId="468E1EB6" w14:textId="64E60F5F" w:rsidR="00563FC6" w:rsidRDefault="00DC73A0" w:rsidP="00DC73A0">
            <w:pPr>
              <w:jc w:val="center"/>
              <w:rPr>
                <w:sz w:val="20"/>
                <w:szCs w:val="20"/>
              </w:rPr>
            </w:pPr>
            <w:r>
              <w:rPr>
                <w:sz w:val="20"/>
                <w:szCs w:val="20"/>
              </w:rPr>
              <w:t>5</w:t>
            </w:r>
          </w:p>
        </w:tc>
        <w:tc>
          <w:tcPr>
            <w:tcW w:w="1247" w:type="pct"/>
          </w:tcPr>
          <w:p w14:paraId="553CF5FF" w14:textId="77777777" w:rsidR="00563FC6" w:rsidRDefault="00563FC6">
            <w:pPr>
              <w:rPr>
                <w:sz w:val="20"/>
                <w:szCs w:val="20"/>
              </w:rPr>
            </w:pPr>
          </w:p>
        </w:tc>
      </w:tr>
      <w:tr w:rsidR="00563FC6" w14:paraId="7FA4CC58" w14:textId="77777777">
        <w:trPr>
          <w:jc w:val="center"/>
        </w:trPr>
        <w:tc>
          <w:tcPr>
            <w:tcW w:w="1257" w:type="pct"/>
          </w:tcPr>
          <w:p w14:paraId="4A590087" w14:textId="77777777" w:rsidR="00563FC6" w:rsidRDefault="00947AC1">
            <w:pPr>
              <w:rPr>
                <w:sz w:val="20"/>
                <w:szCs w:val="20"/>
              </w:rPr>
            </w:pPr>
            <w:r>
              <w:rPr>
                <w:sz w:val="20"/>
                <w:szCs w:val="20"/>
              </w:rPr>
              <w:lastRenderedPageBreak/>
              <w:t>March</w:t>
            </w:r>
          </w:p>
        </w:tc>
        <w:tc>
          <w:tcPr>
            <w:tcW w:w="1249" w:type="pct"/>
          </w:tcPr>
          <w:p w14:paraId="53760632" w14:textId="4F169686" w:rsidR="00563FC6" w:rsidRDefault="00DC73A0" w:rsidP="00DC73A0">
            <w:pPr>
              <w:jc w:val="center"/>
              <w:rPr>
                <w:sz w:val="20"/>
                <w:szCs w:val="20"/>
              </w:rPr>
            </w:pPr>
            <w:r>
              <w:rPr>
                <w:sz w:val="20"/>
                <w:szCs w:val="20"/>
              </w:rPr>
              <w:t>43</w:t>
            </w:r>
          </w:p>
        </w:tc>
        <w:tc>
          <w:tcPr>
            <w:tcW w:w="1247" w:type="pct"/>
          </w:tcPr>
          <w:p w14:paraId="71D88D1E" w14:textId="68E88D78" w:rsidR="00563FC6" w:rsidRDefault="00DC73A0" w:rsidP="00DC73A0">
            <w:pPr>
              <w:jc w:val="center"/>
              <w:rPr>
                <w:sz w:val="20"/>
                <w:szCs w:val="20"/>
              </w:rPr>
            </w:pPr>
            <w:r>
              <w:rPr>
                <w:sz w:val="20"/>
                <w:szCs w:val="20"/>
              </w:rPr>
              <w:t>4</w:t>
            </w:r>
          </w:p>
        </w:tc>
        <w:tc>
          <w:tcPr>
            <w:tcW w:w="1247" w:type="pct"/>
          </w:tcPr>
          <w:p w14:paraId="1BAAB9C0" w14:textId="77777777" w:rsidR="00563FC6" w:rsidRDefault="00563FC6">
            <w:pPr>
              <w:rPr>
                <w:sz w:val="20"/>
                <w:szCs w:val="20"/>
              </w:rPr>
            </w:pPr>
          </w:p>
        </w:tc>
      </w:tr>
      <w:tr w:rsidR="00563FC6" w14:paraId="3D0E32ED" w14:textId="77777777">
        <w:trPr>
          <w:jc w:val="center"/>
        </w:trPr>
        <w:tc>
          <w:tcPr>
            <w:tcW w:w="1257" w:type="pct"/>
          </w:tcPr>
          <w:p w14:paraId="704044C0" w14:textId="77777777" w:rsidR="00563FC6" w:rsidRDefault="00947AC1">
            <w:pPr>
              <w:rPr>
                <w:sz w:val="20"/>
                <w:szCs w:val="20"/>
              </w:rPr>
            </w:pPr>
            <w:r>
              <w:rPr>
                <w:sz w:val="20"/>
                <w:szCs w:val="20"/>
              </w:rPr>
              <w:t xml:space="preserve">April </w:t>
            </w:r>
          </w:p>
        </w:tc>
        <w:tc>
          <w:tcPr>
            <w:tcW w:w="1249" w:type="pct"/>
          </w:tcPr>
          <w:p w14:paraId="6C9A7275" w14:textId="21CDC3EC" w:rsidR="00563FC6" w:rsidRDefault="00DC73A0" w:rsidP="00DC73A0">
            <w:pPr>
              <w:jc w:val="center"/>
              <w:rPr>
                <w:sz w:val="20"/>
                <w:szCs w:val="20"/>
              </w:rPr>
            </w:pPr>
            <w:r>
              <w:rPr>
                <w:sz w:val="20"/>
                <w:szCs w:val="20"/>
              </w:rPr>
              <w:t>94</w:t>
            </w:r>
          </w:p>
        </w:tc>
        <w:tc>
          <w:tcPr>
            <w:tcW w:w="1247" w:type="pct"/>
          </w:tcPr>
          <w:p w14:paraId="7C25E451" w14:textId="6DE1EDE7" w:rsidR="00563FC6" w:rsidRDefault="00DC73A0" w:rsidP="00DC73A0">
            <w:pPr>
              <w:jc w:val="center"/>
              <w:rPr>
                <w:sz w:val="20"/>
                <w:szCs w:val="20"/>
              </w:rPr>
            </w:pPr>
            <w:r>
              <w:rPr>
                <w:sz w:val="20"/>
                <w:szCs w:val="20"/>
              </w:rPr>
              <w:t>2</w:t>
            </w:r>
          </w:p>
        </w:tc>
        <w:tc>
          <w:tcPr>
            <w:tcW w:w="1247" w:type="pct"/>
          </w:tcPr>
          <w:p w14:paraId="54B4F455" w14:textId="77777777" w:rsidR="00563FC6" w:rsidRDefault="00563FC6">
            <w:pPr>
              <w:rPr>
                <w:sz w:val="20"/>
                <w:szCs w:val="20"/>
              </w:rPr>
            </w:pPr>
          </w:p>
        </w:tc>
      </w:tr>
      <w:tr w:rsidR="00563FC6" w14:paraId="0E2C4315" w14:textId="77777777">
        <w:trPr>
          <w:jc w:val="center"/>
        </w:trPr>
        <w:tc>
          <w:tcPr>
            <w:tcW w:w="1257" w:type="pct"/>
          </w:tcPr>
          <w:p w14:paraId="64C483F7" w14:textId="77777777" w:rsidR="00563FC6" w:rsidRDefault="00947AC1">
            <w:pPr>
              <w:rPr>
                <w:sz w:val="20"/>
                <w:szCs w:val="20"/>
              </w:rPr>
            </w:pPr>
            <w:r>
              <w:rPr>
                <w:sz w:val="20"/>
                <w:szCs w:val="20"/>
              </w:rPr>
              <w:t>May</w:t>
            </w:r>
          </w:p>
        </w:tc>
        <w:tc>
          <w:tcPr>
            <w:tcW w:w="1249" w:type="pct"/>
          </w:tcPr>
          <w:p w14:paraId="62077AB6" w14:textId="6FD52D1C" w:rsidR="00563FC6" w:rsidRDefault="00DC73A0" w:rsidP="00DC73A0">
            <w:pPr>
              <w:jc w:val="center"/>
              <w:rPr>
                <w:sz w:val="20"/>
                <w:szCs w:val="20"/>
              </w:rPr>
            </w:pPr>
            <w:r>
              <w:rPr>
                <w:sz w:val="20"/>
                <w:szCs w:val="20"/>
              </w:rPr>
              <w:t>48</w:t>
            </w:r>
          </w:p>
        </w:tc>
        <w:tc>
          <w:tcPr>
            <w:tcW w:w="1247" w:type="pct"/>
          </w:tcPr>
          <w:p w14:paraId="53FB8C1B" w14:textId="603083CE" w:rsidR="00563FC6" w:rsidRDefault="00DC73A0" w:rsidP="00DC73A0">
            <w:pPr>
              <w:jc w:val="center"/>
              <w:rPr>
                <w:sz w:val="20"/>
                <w:szCs w:val="20"/>
              </w:rPr>
            </w:pPr>
            <w:r>
              <w:rPr>
                <w:sz w:val="20"/>
                <w:szCs w:val="20"/>
              </w:rPr>
              <w:t>3</w:t>
            </w:r>
          </w:p>
        </w:tc>
        <w:tc>
          <w:tcPr>
            <w:tcW w:w="1247" w:type="pct"/>
          </w:tcPr>
          <w:p w14:paraId="743AC88A" w14:textId="77777777" w:rsidR="00563FC6" w:rsidRDefault="00563FC6">
            <w:pPr>
              <w:rPr>
                <w:sz w:val="20"/>
                <w:szCs w:val="20"/>
              </w:rPr>
            </w:pPr>
          </w:p>
        </w:tc>
      </w:tr>
      <w:tr w:rsidR="00563FC6" w14:paraId="6EDB8E67" w14:textId="77777777">
        <w:trPr>
          <w:jc w:val="center"/>
        </w:trPr>
        <w:tc>
          <w:tcPr>
            <w:tcW w:w="1257" w:type="pct"/>
          </w:tcPr>
          <w:p w14:paraId="5316344D" w14:textId="77777777" w:rsidR="00563FC6" w:rsidRDefault="00947AC1">
            <w:pPr>
              <w:rPr>
                <w:sz w:val="20"/>
                <w:szCs w:val="20"/>
              </w:rPr>
            </w:pPr>
            <w:r>
              <w:rPr>
                <w:sz w:val="20"/>
                <w:szCs w:val="20"/>
              </w:rPr>
              <w:t xml:space="preserve">June </w:t>
            </w:r>
          </w:p>
        </w:tc>
        <w:tc>
          <w:tcPr>
            <w:tcW w:w="1249" w:type="pct"/>
          </w:tcPr>
          <w:p w14:paraId="15E1463E" w14:textId="0DB5D409" w:rsidR="00563FC6" w:rsidRDefault="00DC73A0" w:rsidP="00DC73A0">
            <w:pPr>
              <w:jc w:val="center"/>
              <w:rPr>
                <w:sz w:val="20"/>
                <w:szCs w:val="20"/>
              </w:rPr>
            </w:pPr>
            <w:r>
              <w:rPr>
                <w:sz w:val="20"/>
                <w:szCs w:val="20"/>
              </w:rPr>
              <w:t>11</w:t>
            </w:r>
          </w:p>
        </w:tc>
        <w:tc>
          <w:tcPr>
            <w:tcW w:w="1247" w:type="pct"/>
          </w:tcPr>
          <w:p w14:paraId="7E506AF2" w14:textId="139423C8" w:rsidR="00563FC6" w:rsidRDefault="00DC73A0" w:rsidP="00DC73A0">
            <w:pPr>
              <w:jc w:val="center"/>
              <w:rPr>
                <w:sz w:val="20"/>
                <w:szCs w:val="20"/>
              </w:rPr>
            </w:pPr>
            <w:r>
              <w:rPr>
                <w:sz w:val="20"/>
                <w:szCs w:val="20"/>
              </w:rPr>
              <w:t>4</w:t>
            </w:r>
          </w:p>
        </w:tc>
        <w:tc>
          <w:tcPr>
            <w:tcW w:w="1247" w:type="pct"/>
          </w:tcPr>
          <w:p w14:paraId="6E23CF7B" w14:textId="77777777" w:rsidR="00563FC6" w:rsidRDefault="00563FC6">
            <w:pPr>
              <w:rPr>
                <w:sz w:val="20"/>
                <w:szCs w:val="20"/>
              </w:rPr>
            </w:pPr>
          </w:p>
        </w:tc>
      </w:tr>
      <w:tr w:rsidR="00563FC6" w14:paraId="653525F1" w14:textId="77777777">
        <w:trPr>
          <w:jc w:val="center"/>
        </w:trPr>
        <w:tc>
          <w:tcPr>
            <w:tcW w:w="1257" w:type="pct"/>
          </w:tcPr>
          <w:p w14:paraId="77F2F4D5" w14:textId="77777777" w:rsidR="00563FC6" w:rsidRDefault="00947AC1">
            <w:pPr>
              <w:rPr>
                <w:sz w:val="20"/>
                <w:szCs w:val="20"/>
              </w:rPr>
            </w:pPr>
            <w:r>
              <w:rPr>
                <w:sz w:val="20"/>
                <w:szCs w:val="20"/>
              </w:rPr>
              <w:t xml:space="preserve">July </w:t>
            </w:r>
          </w:p>
        </w:tc>
        <w:tc>
          <w:tcPr>
            <w:tcW w:w="1249" w:type="pct"/>
          </w:tcPr>
          <w:p w14:paraId="3EA7937A" w14:textId="080A339D" w:rsidR="00563FC6" w:rsidRDefault="00DC73A0" w:rsidP="00DC73A0">
            <w:pPr>
              <w:jc w:val="center"/>
              <w:rPr>
                <w:sz w:val="20"/>
                <w:szCs w:val="20"/>
              </w:rPr>
            </w:pPr>
            <w:r>
              <w:rPr>
                <w:sz w:val="20"/>
                <w:szCs w:val="20"/>
              </w:rPr>
              <w:t>-</w:t>
            </w:r>
          </w:p>
        </w:tc>
        <w:tc>
          <w:tcPr>
            <w:tcW w:w="1247" w:type="pct"/>
          </w:tcPr>
          <w:p w14:paraId="3DD19227" w14:textId="0A6AC2CA" w:rsidR="00563FC6" w:rsidRDefault="00DC73A0" w:rsidP="00DC73A0">
            <w:pPr>
              <w:jc w:val="center"/>
              <w:rPr>
                <w:sz w:val="20"/>
                <w:szCs w:val="20"/>
              </w:rPr>
            </w:pPr>
            <w:r>
              <w:rPr>
                <w:sz w:val="20"/>
                <w:szCs w:val="20"/>
              </w:rPr>
              <w:t>-</w:t>
            </w:r>
          </w:p>
        </w:tc>
        <w:tc>
          <w:tcPr>
            <w:tcW w:w="1247" w:type="pct"/>
          </w:tcPr>
          <w:p w14:paraId="2BE0AC0C" w14:textId="77777777" w:rsidR="00563FC6" w:rsidRDefault="00563FC6">
            <w:pPr>
              <w:rPr>
                <w:sz w:val="20"/>
                <w:szCs w:val="20"/>
              </w:rPr>
            </w:pPr>
          </w:p>
        </w:tc>
      </w:tr>
      <w:tr w:rsidR="00563FC6" w14:paraId="6A4D238A" w14:textId="77777777">
        <w:trPr>
          <w:jc w:val="center"/>
        </w:trPr>
        <w:tc>
          <w:tcPr>
            <w:tcW w:w="1257" w:type="pct"/>
          </w:tcPr>
          <w:p w14:paraId="42FD89BC" w14:textId="77777777" w:rsidR="00563FC6" w:rsidRDefault="00947AC1">
            <w:pPr>
              <w:rPr>
                <w:sz w:val="20"/>
                <w:szCs w:val="20"/>
              </w:rPr>
            </w:pPr>
            <w:r>
              <w:rPr>
                <w:sz w:val="20"/>
                <w:szCs w:val="20"/>
              </w:rPr>
              <w:t>August</w:t>
            </w:r>
          </w:p>
        </w:tc>
        <w:tc>
          <w:tcPr>
            <w:tcW w:w="1249" w:type="pct"/>
          </w:tcPr>
          <w:p w14:paraId="1399BC74" w14:textId="28D0C612" w:rsidR="00563FC6" w:rsidRDefault="00DC73A0" w:rsidP="00DC73A0">
            <w:pPr>
              <w:jc w:val="center"/>
              <w:rPr>
                <w:sz w:val="20"/>
                <w:szCs w:val="20"/>
              </w:rPr>
            </w:pPr>
            <w:r>
              <w:rPr>
                <w:sz w:val="20"/>
                <w:szCs w:val="20"/>
              </w:rPr>
              <w:t>18</w:t>
            </w:r>
          </w:p>
        </w:tc>
        <w:tc>
          <w:tcPr>
            <w:tcW w:w="1247" w:type="pct"/>
          </w:tcPr>
          <w:p w14:paraId="0BDF68BD" w14:textId="6C4B5AD5" w:rsidR="00563FC6" w:rsidRDefault="00DC73A0" w:rsidP="00DC73A0">
            <w:pPr>
              <w:jc w:val="center"/>
              <w:rPr>
                <w:sz w:val="20"/>
                <w:szCs w:val="20"/>
              </w:rPr>
            </w:pPr>
            <w:r>
              <w:rPr>
                <w:sz w:val="20"/>
                <w:szCs w:val="20"/>
              </w:rPr>
              <w:t>6</w:t>
            </w:r>
          </w:p>
        </w:tc>
        <w:tc>
          <w:tcPr>
            <w:tcW w:w="1247" w:type="pct"/>
          </w:tcPr>
          <w:p w14:paraId="14C1CFCA" w14:textId="77777777" w:rsidR="00563FC6" w:rsidRDefault="00563FC6">
            <w:pPr>
              <w:rPr>
                <w:sz w:val="20"/>
                <w:szCs w:val="20"/>
              </w:rPr>
            </w:pPr>
          </w:p>
        </w:tc>
      </w:tr>
      <w:tr w:rsidR="00563FC6" w14:paraId="3A36FCEF" w14:textId="77777777">
        <w:trPr>
          <w:jc w:val="center"/>
        </w:trPr>
        <w:tc>
          <w:tcPr>
            <w:tcW w:w="1257" w:type="pct"/>
          </w:tcPr>
          <w:p w14:paraId="2C5956F3" w14:textId="77777777" w:rsidR="00563FC6" w:rsidRDefault="00947AC1">
            <w:pPr>
              <w:rPr>
                <w:sz w:val="20"/>
                <w:szCs w:val="20"/>
              </w:rPr>
            </w:pPr>
            <w:r>
              <w:rPr>
                <w:sz w:val="20"/>
                <w:szCs w:val="20"/>
              </w:rPr>
              <w:t xml:space="preserve">September </w:t>
            </w:r>
          </w:p>
        </w:tc>
        <w:tc>
          <w:tcPr>
            <w:tcW w:w="1249" w:type="pct"/>
          </w:tcPr>
          <w:p w14:paraId="7A697EBE" w14:textId="68B86200" w:rsidR="00563FC6" w:rsidRDefault="00DC73A0" w:rsidP="00DC73A0">
            <w:pPr>
              <w:jc w:val="center"/>
              <w:rPr>
                <w:sz w:val="20"/>
                <w:szCs w:val="20"/>
              </w:rPr>
            </w:pPr>
            <w:r>
              <w:rPr>
                <w:sz w:val="20"/>
                <w:szCs w:val="20"/>
              </w:rPr>
              <w:t>132</w:t>
            </w:r>
          </w:p>
        </w:tc>
        <w:tc>
          <w:tcPr>
            <w:tcW w:w="1247" w:type="pct"/>
          </w:tcPr>
          <w:p w14:paraId="3C303064" w14:textId="4F29C565" w:rsidR="00563FC6" w:rsidRDefault="00DC73A0" w:rsidP="00DC73A0">
            <w:pPr>
              <w:jc w:val="center"/>
              <w:rPr>
                <w:sz w:val="20"/>
                <w:szCs w:val="20"/>
              </w:rPr>
            </w:pPr>
            <w:r>
              <w:rPr>
                <w:sz w:val="20"/>
                <w:szCs w:val="20"/>
              </w:rPr>
              <w:t>25</w:t>
            </w:r>
          </w:p>
        </w:tc>
        <w:tc>
          <w:tcPr>
            <w:tcW w:w="1247" w:type="pct"/>
          </w:tcPr>
          <w:p w14:paraId="1FBD3F6D" w14:textId="77777777" w:rsidR="00563FC6" w:rsidRDefault="00563FC6">
            <w:pPr>
              <w:rPr>
                <w:sz w:val="20"/>
                <w:szCs w:val="20"/>
              </w:rPr>
            </w:pPr>
          </w:p>
        </w:tc>
      </w:tr>
      <w:tr w:rsidR="00563FC6" w14:paraId="015D448C" w14:textId="77777777">
        <w:trPr>
          <w:jc w:val="center"/>
        </w:trPr>
        <w:tc>
          <w:tcPr>
            <w:tcW w:w="1257" w:type="pct"/>
          </w:tcPr>
          <w:p w14:paraId="6A922979" w14:textId="77777777" w:rsidR="00563FC6" w:rsidRDefault="00947AC1">
            <w:pPr>
              <w:rPr>
                <w:sz w:val="20"/>
                <w:szCs w:val="20"/>
              </w:rPr>
            </w:pPr>
            <w:r>
              <w:rPr>
                <w:sz w:val="20"/>
                <w:szCs w:val="20"/>
              </w:rPr>
              <w:t xml:space="preserve">October </w:t>
            </w:r>
          </w:p>
        </w:tc>
        <w:tc>
          <w:tcPr>
            <w:tcW w:w="1249" w:type="pct"/>
          </w:tcPr>
          <w:p w14:paraId="044E0032" w14:textId="180408A5" w:rsidR="00563FC6" w:rsidRDefault="00DC73A0" w:rsidP="00DC73A0">
            <w:pPr>
              <w:jc w:val="center"/>
              <w:rPr>
                <w:sz w:val="20"/>
                <w:szCs w:val="20"/>
              </w:rPr>
            </w:pPr>
            <w:r>
              <w:rPr>
                <w:sz w:val="20"/>
                <w:szCs w:val="20"/>
              </w:rPr>
              <w:t>96</w:t>
            </w:r>
          </w:p>
        </w:tc>
        <w:tc>
          <w:tcPr>
            <w:tcW w:w="1247" w:type="pct"/>
          </w:tcPr>
          <w:p w14:paraId="3F6A2D98" w14:textId="562616D0" w:rsidR="00563FC6" w:rsidRDefault="00DC73A0" w:rsidP="00DC73A0">
            <w:pPr>
              <w:jc w:val="center"/>
              <w:rPr>
                <w:sz w:val="20"/>
                <w:szCs w:val="20"/>
              </w:rPr>
            </w:pPr>
            <w:r>
              <w:rPr>
                <w:sz w:val="20"/>
                <w:szCs w:val="20"/>
              </w:rPr>
              <w:t>13</w:t>
            </w:r>
          </w:p>
        </w:tc>
        <w:tc>
          <w:tcPr>
            <w:tcW w:w="1247" w:type="pct"/>
          </w:tcPr>
          <w:p w14:paraId="6763F93B" w14:textId="77777777" w:rsidR="00563FC6" w:rsidRDefault="00563FC6">
            <w:pPr>
              <w:rPr>
                <w:sz w:val="20"/>
                <w:szCs w:val="20"/>
              </w:rPr>
            </w:pPr>
          </w:p>
        </w:tc>
      </w:tr>
      <w:tr w:rsidR="00563FC6" w14:paraId="584B7F10" w14:textId="77777777">
        <w:trPr>
          <w:jc w:val="center"/>
        </w:trPr>
        <w:tc>
          <w:tcPr>
            <w:tcW w:w="1257" w:type="pct"/>
          </w:tcPr>
          <w:p w14:paraId="721B68DA" w14:textId="77777777" w:rsidR="00563FC6" w:rsidRDefault="00947AC1">
            <w:pPr>
              <w:rPr>
                <w:sz w:val="20"/>
                <w:szCs w:val="20"/>
              </w:rPr>
            </w:pPr>
            <w:r>
              <w:rPr>
                <w:sz w:val="20"/>
                <w:szCs w:val="20"/>
              </w:rPr>
              <w:t xml:space="preserve">November </w:t>
            </w:r>
          </w:p>
        </w:tc>
        <w:tc>
          <w:tcPr>
            <w:tcW w:w="1249" w:type="pct"/>
          </w:tcPr>
          <w:p w14:paraId="209263AB" w14:textId="31C63805" w:rsidR="00563FC6" w:rsidRDefault="00DC73A0" w:rsidP="00DC73A0">
            <w:pPr>
              <w:jc w:val="center"/>
              <w:rPr>
                <w:sz w:val="20"/>
                <w:szCs w:val="20"/>
              </w:rPr>
            </w:pPr>
            <w:r>
              <w:rPr>
                <w:sz w:val="20"/>
                <w:szCs w:val="20"/>
              </w:rPr>
              <w:t>10</w:t>
            </w:r>
          </w:p>
        </w:tc>
        <w:tc>
          <w:tcPr>
            <w:tcW w:w="1247" w:type="pct"/>
          </w:tcPr>
          <w:p w14:paraId="2B064880" w14:textId="1C5FD8A2" w:rsidR="00563FC6" w:rsidRDefault="00DC73A0" w:rsidP="00DC73A0">
            <w:pPr>
              <w:jc w:val="center"/>
              <w:rPr>
                <w:sz w:val="20"/>
                <w:szCs w:val="20"/>
              </w:rPr>
            </w:pPr>
            <w:r>
              <w:rPr>
                <w:sz w:val="20"/>
                <w:szCs w:val="20"/>
              </w:rPr>
              <w:t>5</w:t>
            </w:r>
          </w:p>
        </w:tc>
        <w:tc>
          <w:tcPr>
            <w:tcW w:w="1247" w:type="pct"/>
          </w:tcPr>
          <w:p w14:paraId="2B1824E0" w14:textId="77777777" w:rsidR="00563FC6" w:rsidRDefault="00563FC6">
            <w:pPr>
              <w:rPr>
                <w:sz w:val="20"/>
                <w:szCs w:val="20"/>
              </w:rPr>
            </w:pPr>
          </w:p>
        </w:tc>
      </w:tr>
      <w:tr w:rsidR="00563FC6" w14:paraId="6A42992F" w14:textId="77777777">
        <w:trPr>
          <w:jc w:val="center"/>
        </w:trPr>
        <w:tc>
          <w:tcPr>
            <w:tcW w:w="1257" w:type="pct"/>
          </w:tcPr>
          <w:p w14:paraId="635672E9" w14:textId="77777777" w:rsidR="00563FC6" w:rsidRDefault="00947AC1">
            <w:pPr>
              <w:rPr>
                <w:sz w:val="20"/>
                <w:szCs w:val="20"/>
              </w:rPr>
            </w:pPr>
            <w:r>
              <w:rPr>
                <w:sz w:val="20"/>
                <w:szCs w:val="20"/>
              </w:rPr>
              <w:t xml:space="preserve">December </w:t>
            </w:r>
          </w:p>
        </w:tc>
        <w:tc>
          <w:tcPr>
            <w:tcW w:w="1249" w:type="pct"/>
          </w:tcPr>
          <w:p w14:paraId="06833648" w14:textId="270C2A4D" w:rsidR="00563FC6" w:rsidRDefault="00DC73A0" w:rsidP="00DC73A0">
            <w:pPr>
              <w:jc w:val="center"/>
              <w:rPr>
                <w:sz w:val="20"/>
                <w:szCs w:val="20"/>
              </w:rPr>
            </w:pPr>
            <w:r>
              <w:rPr>
                <w:sz w:val="20"/>
                <w:szCs w:val="20"/>
              </w:rPr>
              <w:t>40</w:t>
            </w:r>
          </w:p>
        </w:tc>
        <w:tc>
          <w:tcPr>
            <w:tcW w:w="1247" w:type="pct"/>
          </w:tcPr>
          <w:p w14:paraId="72C60F44" w14:textId="18BF9029" w:rsidR="00563FC6" w:rsidRDefault="00DC73A0" w:rsidP="00DC73A0">
            <w:pPr>
              <w:jc w:val="center"/>
              <w:rPr>
                <w:sz w:val="20"/>
                <w:szCs w:val="20"/>
              </w:rPr>
            </w:pPr>
            <w:r>
              <w:rPr>
                <w:sz w:val="20"/>
                <w:szCs w:val="20"/>
              </w:rPr>
              <w:t>3</w:t>
            </w:r>
          </w:p>
        </w:tc>
        <w:tc>
          <w:tcPr>
            <w:tcW w:w="1247" w:type="pct"/>
          </w:tcPr>
          <w:p w14:paraId="33449CDD" w14:textId="77777777" w:rsidR="00563FC6" w:rsidRDefault="00563FC6">
            <w:pPr>
              <w:rPr>
                <w:sz w:val="20"/>
                <w:szCs w:val="20"/>
              </w:rPr>
            </w:pPr>
          </w:p>
        </w:tc>
      </w:tr>
    </w:tbl>
    <w:p w14:paraId="17FB842E" w14:textId="77777777" w:rsidR="00563FC6" w:rsidRDefault="00563FC6">
      <w:pPr>
        <w:rPr>
          <w:sz w:val="16"/>
          <w:szCs w:val="16"/>
        </w:rPr>
      </w:pPr>
    </w:p>
    <w:p w14:paraId="270AA5F7" w14:textId="77777777" w:rsidR="00563FC6" w:rsidRDefault="00563FC6">
      <w:pPr>
        <w:rPr>
          <w:sz w:val="16"/>
          <w:szCs w:val="16"/>
        </w:rPr>
      </w:pPr>
    </w:p>
    <w:p w14:paraId="5E8DB29F" w14:textId="77777777" w:rsidR="00563FC6" w:rsidRDefault="00947AC1">
      <w:pPr>
        <w:rPr>
          <w:b/>
          <w:bCs/>
          <w:sz w:val="20"/>
          <w:szCs w:val="16"/>
        </w:rPr>
      </w:pPr>
      <w:r>
        <w:rPr>
          <w:b/>
          <w:bCs/>
          <w:sz w:val="20"/>
          <w:szCs w:val="16"/>
        </w:rPr>
        <w:t>14F. Database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1"/>
        <w:gridCol w:w="1537"/>
        <w:gridCol w:w="5587"/>
      </w:tblGrid>
      <w:tr w:rsidR="00563FC6" w14:paraId="031CE543" w14:textId="77777777" w:rsidTr="00C01BDD">
        <w:tc>
          <w:tcPr>
            <w:tcW w:w="3561" w:type="dxa"/>
          </w:tcPr>
          <w:p w14:paraId="7D0A58F2" w14:textId="77777777" w:rsidR="00563FC6" w:rsidRDefault="00947AC1">
            <w:pPr>
              <w:rPr>
                <w:b/>
                <w:bCs/>
                <w:sz w:val="20"/>
                <w:szCs w:val="16"/>
              </w:rPr>
            </w:pPr>
            <w:proofErr w:type="spellStart"/>
            <w:proofErr w:type="gramStart"/>
            <w:r>
              <w:rPr>
                <w:b/>
                <w:bCs/>
                <w:sz w:val="20"/>
                <w:szCs w:val="16"/>
              </w:rPr>
              <w:t>S.No</w:t>
            </w:r>
            <w:proofErr w:type="spellEnd"/>
            <w:proofErr w:type="gramEnd"/>
          </w:p>
        </w:tc>
        <w:tc>
          <w:tcPr>
            <w:tcW w:w="1537" w:type="dxa"/>
          </w:tcPr>
          <w:p w14:paraId="11033E4B" w14:textId="77777777" w:rsidR="00563FC6" w:rsidRDefault="00947AC1">
            <w:pPr>
              <w:rPr>
                <w:b/>
                <w:bCs/>
                <w:sz w:val="20"/>
                <w:szCs w:val="16"/>
              </w:rPr>
            </w:pPr>
            <w:r>
              <w:rPr>
                <w:b/>
                <w:bCs/>
                <w:sz w:val="20"/>
                <w:szCs w:val="16"/>
              </w:rPr>
              <w:t>Database target</w:t>
            </w:r>
          </w:p>
        </w:tc>
        <w:tc>
          <w:tcPr>
            <w:tcW w:w="5587" w:type="dxa"/>
          </w:tcPr>
          <w:p w14:paraId="447978D2" w14:textId="77777777" w:rsidR="00563FC6" w:rsidRDefault="00947AC1">
            <w:pPr>
              <w:rPr>
                <w:b/>
                <w:bCs/>
                <w:sz w:val="20"/>
                <w:szCs w:val="16"/>
              </w:rPr>
            </w:pPr>
            <w:r>
              <w:rPr>
                <w:b/>
                <w:bCs/>
                <w:sz w:val="20"/>
                <w:szCs w:val="16"/>
              </w:rPr>
              <w:t xml:space="preserve">Database created </w:t>
            </w:r>
          </w:p>
        </w:tc>
      </w:tr>
      <w:tr w:rsidR="00C01BDD" w14:paraId="0E5E2818" w14:textId="77777777" w:rsidTr="00C01BDD">
        <w:tc>
          <w:tcPr>
            <w:tcW w:w="3561" w:type="dxa"/>
          </w:tcPr>
          <w:p w14:paraId="0693EE12" w14:textId="77777777" w:rsidR="00C01BDD" w:rsidRDefault="00C01BDD" w:rsidP="00C01BDD">
            <w:pPr>
              <w:rPr>
                <w:b/>
                <w:bCs/>
                <w:sz w:val="20"/>
                <w:szCs w:val="16"/>
              </w:rPr>
            </w:pPr>
          </w:p>
        </w:tc>
        <w:tc>
          <w:tcPr>
            <w:tcW w:w="1537" w:type="dxa"/>
          </w:tcPr>
          <w:p w14:paraId="7420DAE4" w14:textId="77777777" w:rsidR="00C01BDD" w:rsidRDefault="00C01BDD" w:rsidP="00C01BDD">
            <w:pPr>
              <w:rPr>
                <w:b/>
                <w:bCs/>
                <w:sz w:val="20"/>
                <w:szCs w:val="16"/>
              </w:rPr>
            </w:pPr>
          </w:p>
        </w:tc>
        <w:tc>
          <w:tcPr>
            <w:tcW w:w="5587" w:type="dxa"/>
          </w:tcPr>
          <w:p w14:paraId="36F09710" w14:textId="77777777" w:rsidR="00C01BDD" w:rsidRDefault="00C01BDD" w:rsidP="00C01BDD">
            <w:pPr>
              <w:rPr>
                <w:bCs/>
                <w:sz w:val="20"/>
                <w:szCs w:val="16"/>
              </w:rPr>
            </w:pPr>
            <w:r w:rsidRPr="00AE151C">
              <w:rPr>
                <w:bCs/>
                <w:sz w:val="20"/>
                <w:szCs w:val="16"/>
              </w:rPr>
              <w:t xml:space="preserve">Collected &amp; stored </w:t>
            </w:r>
            <w:r>
              <w:rPr>
                <w:bCs/>
                <w:sz w:val="20"/>
                <w:szCs w:val="16"/>
              </w:rPr>
              <w:t>13667</w:t>
            </w:r>
            <w:r w:rsidRPr="00AE151C">
              <w:rPr>
                <w:bCs/>
                <w:sz w:val="20"/>
                <w:szCs w:val="16"/>
              </w:rPr>
              <w:t xml:space="preserve"> farmers mobile numbers</w:t>
            </w:r>
            <w:r>
              <w:rPr>
                <w:bCs/>
                <w:sz w:val="20"/>
                <w:szCs w:val="16"/>
              </w:rPr>
              <w:t xml:space="preserve"> of Chikkamagaluru dist.</w:t>
            </w:r>
            <w:r w:rsidRPr="00AE151C">
              <w:rPr>
                <w:bCs/>
                <w:sz w:val="20"/>
                <w:szCs w:val="16"/>
              </w:rPr>
              <w:t xml:space="preserve"> for giving information</w:t>
            </w:r>
          </w:p>
          <w:p w14:paraId="2B7A500F" w14:textId="46E0128F" w:rsidR="00C01BDD" w:rsidRDefault="00C01BDD" w:rsidP="00C01BDD">
            <w:pPr>
              <w:rPr>
                <w:b/>
                <w:bCs/>
                <w:sz w:val="20"/>
                <w:szCs w:val="16"/>
              </w:rPr>
            </w:pPr>
            <w:r w:rsidRPr="00FD48B1">
              <w:rPr>
                <w:bCs/>
                <w:sz w:val="20"/>
                <w:szCs w:val="16"/>
              </w:rPr>
              <w:t>4,06,785</w:t>
            </w:r>
            <w:r w:rsidRPr="00A5428A">
              <w:rPr>
                <w:b/>
              </w:rPr>
              <w:t xml:space="preserve"> </w:t>
            </w:r>
            <w:r w:rsidRPr="00FD48B1">
              <w:t xml:space="preserve">farmers registered for </w:t>
            </w:r>
            <w:proofErr w:type="spellStart"/>
            <w:r w:rsidRPr="00FD48B1">
              <w:t>agro</w:t>
            </w:r>
            <w:proofErr w:type="spellEnd"/>
            <w:r w:rsidRPr="00FD48B1">
              <w:t xml:space="preserve"> advisories</w:t>
            </w:r>
          </w:p>
        </w:tc>
      </w:tr>
    </w:tbl>
    <w:p w14:paraId="4D34CFA0" w14:textId="77777777" w:rsidR="00563FC6" w:rsidRDefault="00563FC6">
      <w:pPr>
        <w:rPr>
          <w:b/>
          <w:bCs/>
          <w:sz w:val="20"/>
          <w:szCs w:val="16"/>
        </w:rPr>
      </w:pPr>
    </w:p>
    <w:p w14:paraId="7E0DFBB9" w14:textId="77777777" w:rsidR="00563FC6" w:rsidRDefault="00563FC6">
      <w:pPr>
        <w:rPr>
          <w:b/>
          <w:bCs/>
          <w:sz w:val="20"/>
          <w:szCs w:val="16"/>
        </w:rPr>
      </w:pPr>
    </w:p>
    <w:p w14:paraId="797ED6CC" w14:textId="77777777" w:rsidR="00563FC6" w:rsidRDefault="00947AC1">
      <w:pPr>
        <w:rPr>
          <w:b/>
          <w:bCs/>
          <w:sz w:val="20"/>
          <w:szCs w:val="16"/>
        </w:rPr>
      </w:pPr>
      <w:r>
        <w:rPr>
          <w:b/>
          <w:bCs/>
          <w:sz w:val="20"/>
          <w:szCs w:val="16"/>
        </w:rPr>
        <w:t>14G. Details on Rain Water Harvesting Structure and micro-irrigation system</w:t>
      </w:r>
    </w:p>
    <w:p w14:paraId="12035436" w14:textId="56F0CD32" w:rsidR="00563FC6" w:rsidRDefault="00563FC6">
      <w:pPr>
        <w:rPr>
          <w:b/>
          <w:bCs/>
          <w:sz w:val="20"/>
          <w:szCs w:val="16"/>
        </w:rPr>
      </w:pPr>
    </w:p>
    <w:p w14:paraId="6EFCDCC4" w14:textId="532B8088" w:rsidR="00627B44" w:rsidRPr="00627B44" w:rsidRDefault="00627B44" w:rsidP="00627B44">
      <w:pPr>
        <w:pStyle w:val="ListParagraph"/>
        <w:numPr>
          <w:ilvl w:val="0"/>
          <w:numId w:val="5"/>
        </w:numPr>
        <w:rPr>
          <w:b/>
          <w:bCs/>
          <w:sz w:val="20"/>
          <w:szCs w:val="16"/>
        </w:rPr>
      </w:pPr>
      <w:r>
        <w:rPr>
          <w:b/>
          <w:bCs/>
          <w:sz w:val="20"/>
          <w:szCs w:val="16"/>
        </w:rPr>
        <w:t>Rain Water Harvesting Structure</w:t>
      </w:r>
    </w:p>
    <w:p w14:paraId="3DB90DD2" w14:textId="77777777" w:rsidR="00627B44" w:rsidRPr="00627B44" w:rsidRDefault="00627B44" w:rsidP="00627B44">
      <w:pPr>
        <w:rPr>
          <w:b/>
          <w:bCs/>
          <w:sz w:val="20"/>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1642"/>
        <w:gridCol w:w="1851"/>
        <w:gridCol w:w="1642"/>
        <w:gridCol w:w="1963"/>
        <w:gridCol w:w="1300"/>
        <w:gridCol w:w="1135"/>
        <w:gridCol w:w="1385"/>
        <w:gridCol w:w="1338"/>
        <w:gridCol w:w="1270"/>
      </w:tblGrid>
      <w:tr w:rsidR="00563FC6" w14:paraId="0C425421" w14:textId="77777777">
        <w:trPr>
          <w:cantSplit/>
          <w:jc w:val="center"/>
        </w:trPr>
        <w:tc>
          <w:tcPr>
            <w:tcW w:w="411" w:type="pct"/>
            <w:vMerge w:val="restart"/>
          </w:tcPr>
          <w:p w14:paraId="24C25816" w14:textId="77777777" w:rsidR="00563FC6" w:rsidRDefault="00947AC1">
            <w:pPr>
              <w:rPr>
                <w:b/>
                <w:bCs/>
                <w:sz w:val="16"/>
                <w:szCs w:val="16"/>
              </w:rPr>
            </w:pPr>
            <w:r>
              <w:rPr>
                <w:b/>
                <w:bCs/>
                <w:sz w:val="16"/>
                <w:szCs w:val="16"/>
              </w:rPr>
              <w:t>Amount sanction (Rs.)</w:t>
            </w:r>
          </w:p>
        </w:tc>
        <w:tc>
          <w:tcPr>
            <w:tcW w:w="557" w:type="pct"/>
            <w:vMerge w:val="restart"/>
          </w:tcPr>
          <w:p w14:paraId="4EBA0DDF" w14:textId="77777777" w:rsidR="00563FC6" w:rsidRDefault="00947AC1">
            <w:pPr>
              <w:rPr>
                <w:b/>
                <w:bCs/>
                <w:sz w:val="16"/>
                <w:szCs w:val="16"/>
              </w:rPr>
            </w:pPr>
            <w:r>
              <w:rPr>
                <w:b/>
                <w:bCs/>
                <w:sz w:val="16"/>
                <w:szCs w:val="16"/>
              </w:rPr>
              <w:t>Expenditure (Rs.)</w:t>
            </w:r>
          </w:p>
        </w:tc>
        <w:tc>
          <w:tcPr>
            <w:tcW w:w="628" w:type="pct"/>
            <w:vMerge w:val="restart"/>
          </w:tcPr>
          <w:p w14:paraId="52B30199" w14:textId="77777777" w:rsidR="00563FC6" w:rsidRDefault="00947AC1">
            <w:pPr>
              <w:rPr>
                <w:b/>
                <w:bCs/>
                <w:sz w:val="16"/>
                <w:szCs w:val="16"/>
              </w:rPr>
            </w:pPr>
            <w:r>
              <w:rPr>
                <w:b/>
                <w:bCs/>
                <w:sz w:val="16"/>
                <w:szCs w:val="16"/>
              </w:rPr>
              <w:t>Details of infrastructure created / micro irrigation system etc.</w:t>
            </w:r>
          </w:p>
        </w:tc>
        <w:tc>
          <w:tcPr>
            <w:tcW w:w="2518" w:type="pct"/>
            <w:gridSpan w:val="5"/>
          </w:tcPr>
          <w:p w14:paraId="38511F67" w14:textId="77777777" w:rsidR="00563FC6" w:rsidRDefault="00947AC1">
            <w:pPr>
              <w:jc w:val="center"/>
              <w:rPr>
                <w:b/>
                <w:bCs/>
                <w:sz w:val="22"/>
                <w:szCs w:val="22"/>
              </w:rPr>
            </w:pPr>
            <w:r>
              <w:rPr>
                <w:b/>
                <w:bCs/>
                <w:sz w:val="22"/>
                <w:szCs w:val="22"/>
              </w:rPr>
              <w:t>Activities conducted</w:t>
            </w:r>
          </w:p>
        </w:tc>
        <w:tc>
          <w:tcPr>
            <w:tcW w:w="454" w:type="pct"/>
            <w:vMerge w:val="restart"/>
          </w:tcPr>
          <w:p w14:paraId="1B2E7D93" w14:textId="77777777" w:rsidR="00563FC6" w:rsidRDefault="00947AC1">
            <w:pPr>
              <w:rPr>
                <w:b/>
                <w:bCs/>
                <w:sz w:val="16"/>
                <w:szCs w:val="16"/>
              </w:rPr>
            </w:pPr>
            <w:r>
              <w:rPr>
                <w:b/>
                <w:bCs/>
                <w:sz w:val="16"/>
                <w:szCs w:val="16"/>
              </w:rPr>
              <w:t xml:space="preserve">Quantity of water harvested in ‘000 </w:t>
            </w:r>
            <w:proofErr w:type="spellStart"/>
            <w:r>
              <w:rPr>
                <w:b/>
                <w:bCs/>
                <w:sz w:val="16"/>
                <w:szCs w:val="16"/>
              </w:rPr>
              <w:t>litres</w:t>
            </w:r>
            <w:proofErr w:type="spellEnd"/>
          </w:p>
        </w:tc>
        <w:tc>
          <w:tcPr>
            <w:tcW w:w="431" w:type="pct"/>
            <w:vMerge w:val="restart"/>
          </w:tcPr>
          <w:p w14:paraId="61942AFF" w14:textId="77777777" w:rsidR="00563FC6" w:rsidRDefault="00947AC1">
            <w:pPr>
              <w:rPr>
                <w:b/>
                <w:bCs/>
                <w:sz w:val="16"/>
                <w:szCs w:val="16"/>
              </w:rPr>
            </w:pPr>
            <w:r>
              <w:rPr>
                <w:b/>
                <w:bCs/>
                <w:sz w:val="16"/>
                <w:szCs w:val="16"/>
              </w:rPr>
              <w:t>Area irrigated / utilization pattern</w:t>
            </w:r>
          </w:p>
        </w:tc>
      </w:tr>
      <w:tr w:rsidR="00563FC6" w14:paraId="0ACB855C" w14:textId="77777777">
        <w:trPr>
          <w:jc w:val="center"/>
        </w:trPr>
        <w:tc>
          <w:tcPr>
            <w:tcW w:w="411" w:type="pct"/>
            <w:vMerge/>
          </w:tcPr>
          <w:p w14:paraId="67A22125" w14:textId="77777777" w:rsidR="00563FC6" w:rsidRDefault="00563FC6">
            <w:pPr>
              <w:rPr>
                <w:b/>
                <w:bCs/>
                <w:sz w:val="16"/>
                <w:szCs w:val="16"/>
              </w:rPr>
            </w:pPr>
          </w:p>
        </w:tc>
        <w:tc>
          <w:tcPr>
            <w:tcW w:w="557" w:type="pct"/>
            <w:vMerge/>
          </w:tcPr>
          <w:p w14:paraId="51DE7A42" w14:textId="77777777" w:rsidR="00563FC6" w:rsidRDefault="00563FC6">
            <w:pPr>
              <w:rPr>
                <w:b/>
                <w:bCs/>
                <w:sz w:val="16"/>
                <w:szCs w:val="16"/>
              </w:rPr>
            </w:pPr>
          </w:p>
        </w:tc>
        <w:tc>
          <w:tcPr>
            <w:tcW w:w="628" w:type="pct"/>
            <w:vMerge/>
          </w:tcPr>
          <w:p w14:paraId="5F050C71" w14:textId="77777777" w:rsidR="00563FC6" w:rsidRDefault="00563FC6">
            <w:pPr>
              <w:rPr>
                <w:b/>
                <w:bCs/>
                <w:sz w:val="16"/>
                <w:szCs w:val="16"/>
              </w:rPr>
            </w:pPr>
          </w:p>
        </w:tc>
        <w:tc>
          <w:tcPr>
            <w:tcW w:w="557" w:type="pct"/>
          </w:tcPr>
          <w:p w14:paraId="5FBB3C6A" w14:textId="77777777" w:rsidR="00563FC6" w:rsidRDefault="00947AC1">
            <w:pPr>
              <w:rPr>
                <w:b/>
                <w:bCs/>
                <w:sz w:val="16"/>
                <w:szCs w:val="16"/>
              </w:rPr>
            </w:pPr>
            <w:r>
              <w:rPr>
                <w:b/>
                <w:bCs/>
                <w:sz w:val="16"/>
                <w:szCs w:val="16"/>
              </w:rPr>
              <w:t xml:space="preserve">No. of Training </w:t>
            </w:r>
            <w:proofErr w:type="spellStart"/>
            <w:r>
              <w:rPr>
                <w:b/>
                <w:bCs/>
                <w:sz w:val="16"/>
                <w:szCs w:val="16"/>
              </w:rPr>
              <w:t>programmes</w:t>
            </w:r>
            <w:proofErr w:type="spellEnd"/>
          </w:p>
        </w:tc>
        <w:tc>
          <w:tcPr>
            <w:tcW w:w="666" w:type="pct"/>
          </w:tcPr>
          <w:p w14:paraId="2D09A7E5" w14:textId="77777777" w:rsidR="00563FC6" w:rsidRDefault="00947AC1">
            <w:pPr>
              <w:rPr>
                <w:b/>
                <w:bCs/>
                <w:sz w:val="16"/>
                <w:szCs w:val="16"/>
              </w:rPr>
            </w:pPr>
            <w:r>
              <w:rPr>
                <w:b/>
                <w:bCs/>
                <w:sz w:val="16"/>
                <w:szCs w:val="16"/>
              </w:rPr>
              <w:t>No. of Demonstration s</w:t>
            </w:r>
          </w:p>
        </w:tc>
        <w:tc>
          <w:tcPr>
            <w:tcW w:w="441" w:type="pct"/>
          </w:tcPr>
          <w:p w14:paraId="667AB98E" w14:textId="77777777" w:rsidR="00563FC6" w:rsidRDefault="00947AC1">
            <w:pPr>
              <w:rPr>
                <w:b/>
                <w:bCs/>
                <w:sz w:val="16"/>
                <w:szCs w:val="16"/>
              </w:rPr>
            </w:pPr>
            <w:r>
              <w:rPr>
                <w:b/>
                <w:bCs/>
                <w:sz w:val="16"/>
                <w:szCs w:val="16"/>
              </w:rPr>
              <w:t>No. of plant materials produced</w:t>
            </w:r>
          </w:p>
        </w:tc>
        <w:tc>
          <w:tcPr>
            <w:tcW w:w="385" w:type="pct"/>
          </w:tcPr>
          <w:p w14:paraId="0D2D73BA" w14:textId="77777777" w:rsidR="00563FC6" w:rsidRDefault="00947AC1">
            <w:pPr>
              <w:rPr>
                <w:b/>
                <w:bCs/>
                <w:sz w:val="16"/>
                <w:szCs w:val="16"/>
              </w:rPr>
            </w:pPr>
            <w:r>
              <w:rPr>
                <w:b/>
                <w:bCs/>
                <w:sz w:val="16"/>
                <w:szCs w:val="16"/>
              </w:rPr>
              <w:t xml:space="preserve">Visit by farmers </w:t>
            </w:r>
          </w:p>
          <w:p w14:paraId="23BD52B5" w14:textId="77777777" w:rsidR="00563FC6" w:rsidRDefault="00947AC1">
            <w:pPr>
              <w:rPr>
                <w:b/>
                <w:bCs/>
                <w:sz w:val="16"/>
                <w:szCs w:val="16"/>
              </w:rPr>
            </w:pPr>
            <w:r>
              <w:rPr>
                <w:b/>
                <w:bCs/>
                <w:sz w:val="16"/>
                <w:szCs w:val="16"/>
              </w:rPr>
              <w:t>(No.)</w:t>
            </w:r>
          </w:p>
        </w:tc>
        <w:tc>
          <w:tcPr>
            <w:tcW w:w="470" w:type="pct"/>
          </w:tcPr>
          <w:p w14:paraId="311A9CB5" w14:textId="77777777" w:rsidR="00563FC6" w:rsidRDefault="00947AC1">
            <w:pPr>
              <w:rPr>
                <w:b/>
                <w:bCs/>
                <w:sz w:val="16"/>
                <w:szCs w:val="16"/>
              </w:rPr>
            </w:pPr>
            <w:r>
              <w:rPr>
                <w:b/>
                <w:bCs/>
                <w:sz w:val="16"/>
                <w:szCs w:val="16"/>
              </w:rPr>
              <w:t xml:space="preserve">Visit by officials </w:t>
            </w:r>
          </w:p>
          <w:p w14:paraId="64FA9302" w14:textId="77777777" w:rsidR="00563FC6" w:rsidRDefault="00947AC1">
            <w:pPr>
              <w:rPr>
                <w:b/>
                <w:bCs/>
                <w:sz w:val="16"/>
                <w:szCs w:val="16"/>
              </w:rPr>
            </w:pPr>
            <w:r>
              <w:rPr>
                <w:b/>
                <w:bCs/>
                <w:sz w:val="16"/>
                <w:szCs w:val="16"/>
              </w:rPr>
              <w:t>(No.)</w:t>
            </w:r>
          </w:p>
        </w:tc>
        <w:tc>
          <w:tcPr>
            <w:tcW w:w="454" w:type="pct"/>
            <w:vMerge/>
          </w:tcPr>
          <w:p w14:paraId="7BE6A9F6" w14:textId="77777777" w:rsidR="00563FC6" w:rsidRDefault="00563FC6">
            <w:pPr>
              <w:rPr>
                <w:b/>
                <w:bCs/>
                <w:sz w:val="16"/>
                <w:szCs w:val="16"/>
              </w:rPr>
            </w:pPr>
          </w:p>
        </w:tc>
        <w:tc>
          <w:tcPr>
            <w:tcW w:w="431" w:type="pct"/>
            <w:vMerge/>
          </w:tcPr>
          <w:p w14:paraId="5B133455" w14:textId="77777777" w:rsidR="00563FC6" w:rsidRDefault="00563FC6">
            <w:pPr>
              <w:rPr>
                <w:b/>
                <w:bCs/>
                <w:sz w:val="16"/>
                <w:szCs w:val="16"/>
              </w:rPr>
            </w:pPr>
          </w:p>
        </w:tc>
      </w:tr>
      <w:tr w:rsidR="00563FC6" w14:paraId="0670BCE4" w14:textId="77777777">
        <w:trPr>
          <w:jc w:val="center"/>
        </w:trPr>
        <w:tc>
          <w:tcPr>
            <w:tcW w:w="411" w:type="pct"/>
          </w:tcPr>
          <w:p w14:paraId="3CC7E427" w14:textId="77777777" w:rsidR="00563FC6" w:rsidRDefault="00563FC6">
            <w:pPr>
              <w:rPr>
                <w:b/>
                <w:bCs/>
                <w:sz w:val="16"/>
                <w:szCs w:val="16"/>
              </w:rPr>
            </w:pPr>
          </w:p>
        </w:tc>
        <w:tc>
          <w:tcPr>
            <w:tcW w:w="557" w:type="pct"/>
          </w:tcPr>
          <w:p w14:paraId="5B887BD1" w14:textId="77777777" w:rsidR="00563FC6" w:rsidRDefault="00563FC6">
            <w:pPr>
              <w:rPr>
                <w:b/>
                <w:bCs/>
                <w:sz w:val="16"/>
                <w:szCs w:val="16"/>
              </w:rPr>
            </w:pPr>
          </w:p>
        </w:tc>
        <w:tc>
          <w:tcPr>
            <w:tcW w:w="628" w:type="pct"/>
          </w:tcPr>
          <w:p w14:paraId="1E02DDFD" w14:textId="77777777" w:rsidR="00563FC6" w:rsidRDefault="00563FC6">
            <w:pPr>
              <w:rPr>
                <w:b/>
                <w:bCs/>
                <w:sz w:val="16"/>
                <w:szCs w:val="16"/>
              </w:rPr>
            </w:pPr>
          </w:p>
        </w:tc>
        <w:tc>
          <w:tcPr>
            <w:tcW w:w="557" w:type="pct"/>
          </w:tcPr>
          <w:p w14:paraId="6F0AFD50" w14:textId="77777777" w:rsidR="00563FC6" w:rsidRDefault="00563FC6">
            <w:pPr>
              <w:rPr>
                <w:b/>
                <w:bCs/>
                <w:sz w:val="16"/>
                <w:szCs w:val="16"/>
              </w:rPr>
            </w:pPr>
          </w:p>
        </w:tc>
        <w:tc>
          <w:tcPr>
            <w:tcW w:w="666" w:type="pct"/>
          </w:tcPr>
          <w:p w14:paraId="13A4CE11" w14:textId="77777777" w:rsidR="00563FC6" w:rsidRDefault="00563FC6">
            <w:pPr>
              <w:rPr>
                <w:b/>
                <w:bCs/>
                <w:sz w:val="16"/>
                <w:szCs w:val="16"/>
              </w:rPr>
            </w:pPr>
          </w:p>
        </w:tc>
        <w:tc>
          <w:tcPr>
            <w:tcW w:w="441" w:type="pct"/>
          </w:tcPr>
          <w:p w14:paraId="34821A26" w14:textId="77777777" w:rsidR="00563FC6" w:rsidRDefault="00563FC6">
            <w:pPr>
              <w:rPr>
                <w:b/>
                <w:bCs/>
                <w:sz w:val="16"/>
                <w:szCs w:val="16"/>
              </w:rPr>
            </w:pPr>
          </w:p>
        </w:tc>
        <w:tc>
          <w:tcPr>
            <w:tcW w:w="385" w:type="pct"/>
          </w:tcPr>
          <w:p w14:paraId="7E31F194" w14:textId="77777777" w:rsidR="00563FC6" w:rsidRDefault="00563FC6">
            <w:pPr>
              <w:rPr>
                <w:b/>
                <w:bCs/>
                <w:sz w:val="16"/>
                <w:szCs w:val="16"/>
              </w:rPr>
            </w:pPr>
          </w:p>
        </w:tc>
        <w:tc>
          <w:tcPr>
            <w:tcW w:w="470" w:type="pct"/>
          </w:tcPr>
          <w:p w14:paraId="5D0DA96F" w14:textId="77777777" w:rsidR="00563FC6" w:rsidRDefault="00563FC6">
            <w:pPr>
              <w:rPr>
                <w:b/>
                <w:bCs/>
                <w:sz w:val="16"/>
                <w:szCs w:val="16"/>
              </w:rPr>
            </w:pPr>
          </w:p>
        </w:tc>
        <w:tc>
          <w:tcPr>
            <w:tcW w:w="454" w:type="pct"/>
          </w:tcPr>
          <w:p w14:paraId="7029EC1A" w14:textId="77777777" w:rsidR="00563FC6" w:rsidRDefault="00563FC6">
            <w:pPr>
              <w:rPr>
                <w:b/>
                <w:bCs/>
                <w:sz w:val="16"/>
                <w:szCs w:val="16"/>
              </w:rPr>
            </w:pPr>
          </w:p>
        </w:tc>
        <w:tc>
          <w:tcPr>
            <w:tcW w:w="431" w:type="pct"/>
          </w:tcPr>
          <w:p w14:paraId="1353870D" w14:textId="77777777" w:rsidR="00563FC6" w:rsidRDefault="00563FC6">
            <w:pPr>
              <w:rPr>
                <w:b/>
                <w:bCs/>
                <w:sz w:val="16"/>
                <w:szCs w:val="16"/>
              </w:rPr>
            </w:pPr>
          </w:p>
        </w:tc>
      </w:tr>
      <w:tr w:rsidR="00563FC6" w14:paraId="59675685" w14:textId="77777777">
        <w:trPr>
          <w:jc w:val="center"/>
        </w:trPr>
        <w:tc>
          <w:tcPr>
            <w:tcW w:w="411" w:type="pct"/>
          </w:tcPr>
          <w:p w14:paraId="2E0B2F07" w14:textId="77777777" w:rsidR="00563FC6" w:rsidRDefault="00563FC6">
            <w:pPr>
              <w:rPr>
                <w:b/>
                <w:bCs/>
                <w:sz w:val="16"/>
                <w:szCs w:val="16"/>
              </w:rPr>
            </w:pPr>
          </w:p>
        </w:tc>
        <w:tc>
          <w:tcPr>
            <w:tcW w:w="557" w:type="pct"/>
          </w:tcPr>
          <w:p w14:paraId="7E17DBDB" w14:textId="77777777" w:rsidR="00563FC6" w:rsidRDefault="00563FC6">
            <w:pPr>
              <w:rPr>
                <w:b/>
                <w:bCs/>
                <w:sz w:val="16"/>
                <w:szCs w:val="16"/>
              </w:rPr>
            </w:pPr>
          </w:p>
        </w:tc>
        <w:tc>
          <w:tcPr>
            <w:tcW w:w="628" w:type="pct"/>
          </w:tcPr>
          <w:p w14:paraId="745A693A" w14:textId="77777777" w:rsidR="00563FC6" w:rsidRDefault="00563FC6">
            <w:pPr>
              <w:rPr>
                <w:b/>
                <w:bCs/>
                <w:sz w:val="16"/>
                <w:szCs w:val="16"/>
              </w:rPr>
            </w:pPr>
          </w:p>
        </w:tc>
        <w:tc>
          <w:tcPr>
            <w:tcW w:w="557" w:type="pct"/>
          </w:tcPr>
          <w:p w14:paraId="4B83BBE6" w14:textId="77777777" w:rsidR="00563FC6" w:rsidRDefault="00563FC6">
            <w:pPr>
              <w:rPr>
                <w:b/>
                <w:bCs/>
                <w:sz w:val="16"/>
                <w:szCs w:val="16"/>
              </w:rPr>
            </w:pPr>
          </w:p>
        </w:tc>
        <w:tc>
          <w:tcPr>
            <w:tcW w:w="666" w:type="pct"/>
          </w:tcPr>
          <w:p w14:paraId="17CC3AB4" w14:textId="77777777" w:rsidR="00563FC6" w:rsidRDefault="00563FC6">
            <w:pPr>
              <w:rPr>
                <w:b/>
                <w:bCs/>
                <w:sz w:val="16"/>
                <w:szCs w:val="16"/>
              </w:rPr>
            </w:pPr>
          </w:p>
        </w:tc>
        <w:tc>
          <w:tcPr>
            <w:tcW w:w="441" w:type="pct"/>
          </w:tcPr>
          <w:p w14:paraId="10F4BE32" w14:textId="77777777" w:rsidR="00563FC6" w:rsidRDefault="00563FC6">
            <w:pPr>
              <w:rPr>
                <w:b/>
                <w:bCs/>
                <w:sz w:val="16"/>
                <w:szCs w:val="16"/>
              </w:rPr>
            </w:pPr>
          </w:p>
        </w:tc>
        <w:tc>
          <w:tcPr>
            <w:tcW w:w="385" w:type="pct"/>
          </w:tcPr>
          <w:p w14:paraId="18313D7D" w14:textId="77777777" w:rsidR="00563FC6" w:rsidRDefault="00563FC6">
            <w:pPr>
              <w:rPr>
                <w:b/>
                <w:bCs/>
                <w:sz w:val="16"/>
                <w:szCs w:val="16"/>
              </w:rPr>
            </w:pPr>
          </w:p>
        </w:tc>
        <w:tc>
          <w:tcPr>
            <w:tcW w:w="470" w:type="pct"/>
          </w:tcPr>
          <w:p w14:paraId="3410962A" w14:textId="77777777" w:rsidR="00563FC6" w:rsidRDefault="00563FC6">
            <w:pPr>
              <w:rPr>
                <w:b/>
                <w:bCs/>
                <w:sz w:val="16"/>
                <w:szCs w:val="16"/>
              </w:rPr>
            </w:pPr>
          </w:p>
        </w:tc>
        <w:tc>
          <w:tcPr>
            <w:tcW w:w="454" w:type="pct"/>
          </w:tcPr>
          <w:p w14:paraId="7B5D941C" w14:textId="77777777" w:rsidR="00563FC6" w:rsidRDefault="00563FC6">
            <w:pPr>
              <w:rPr>
                <w:b/>
                <w:bCs/>
                <w:sz w:val="16"/>
                <w:szCs w:val="16"/>
              </w:rPr>
            </w:pPr>
          </w:p>
        </w:tc>
        <w:tc>
          <w:tcPr>
            <w:tcW w:w="431" w:type="pct"/>
          </w:tcPr>
          <w:p w14:paraId="5007E19E" w14:textId="77777777" w:rsidR="00563FC6" w:rsidRDefault="00563FC6">
            <w:pPr>
              <w:rPr>
                <w:b/>
                <w:bCs/>
                <w:sz w:val="16"/>
                <w:szCs w:val="16"/>
              </w:rPr>
            </w:pPr>
          </w:p>
        </w:tc>
      </w:tr>
    </w:tbl>
    <w:p w14:paraId="6C6F0A46" w14:textId="77777777" w:rsidR="00563FC6" w:rsidRDefault="00563FC6">
      <w:pPr>
        <w:rPr>
          <w:b/>
          <w:bCs/>
          <w:sz w:val="20"/>
          <w:szCs w:val="16"/>
        </w:rPr>
      </w:pPr>
    </w:p>
    <w:p w14:paraId="7DCCAF52" w14:textId="1C49DD2D" w:rsidR="00627B44" w:rsidRPr="00627B44" w:rsidRDefault="00627B44" w:rsidP="00627B44">
      <w:pPr>
        <w:pStyle w:val="ListParagraph"/>
        <w:numPr>
          <w:ilvl w:val="0"/>
          <w:numId w:val="5"/>
        </w:numPr>
        <w:rPr>
          <w:b/>
          <w:bCs/>
          <w:sz w:val="20"/>
          <w:szCs w:val="16"/>
        </w:rPr>
      </w:pPr>
      <w:r>
        <w:rPr>
          <w:b/>
          <w:bCs/>
          <w:sz w:val="20"/>
          <w:szCs w:val="16"/>
        </w:rPr>
        <w:t>Micro-irrigation systems</w:t>
      </w:r>
    </w:p>
    <w:p w14:paraId="306EEB01" w14:textId="77777777" w:rsidR="00627B44" w:rsidRPr="00627B44" w:rsidRDefault="00627B44" w:rsidP="00627B44">
      <w:pPr>
        <w:rPr>
          <w:b/>
          <w:bCs/>
          <w:sz w:val="20"/>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1642"/>
        <w:gridCol w:w="1851"/>
        <w:gridCol w:w="1642"/>
        <w:gridCol w:w="1963"/>
        <w:gridCol w:w="1300"/>
        <w:gridCol w:w="1135"/>
        <w:gridCol w:w="1385"/>
        <w:gridCol w:w="1338"/>
        <w:gridCol w:w="1270"/>
      </w:tblGrid>
      <w:tr w:rsidR="00627B44" w14:paraId="00D7812D" w14:textId="77777777" w:rsidTr="00AB07F7">
        <w:trPr>
          <w:cantSplit/>
          <w:jc w:val="center"/>
        </w:trPr>
        <w:tc>
          <w:tcPr>
            <w:tcW w:w="411" w:type="pct"/>
            <w:vMerge w:val="restart"/>
          </w:tcPr>
          <w:p w14:paraId="2A3A55EA" w14:textId="77777777" w:rsidR="00627B44" w:rsidRDefault="00627B44" w:rsidP="00AB07F7">
            <w:pPr>
              <w:rPr>
                <w:b/>
                <w:bCs/>
                <w:sz w:val="16"/>
                <w:szCs w:val="16"/>
              </w:rPr>
            </w:pPr>
            <w:r>
              <w:rPr>
                <w:b/>
                <w:bCs/>
                <w:sz w:val="16"/>
                <w:szCs w:val="16"/>
              </w:rPr>
              <w:t>Amount sanction (Rs.)</w:t>
            </w:r>
          </w:p>
        </w:tc>
        <w:tc>
          <w:tcPr>
            <w:tcW w:w="557" w:type="pct"/>
            <w:vMerge w:val="restart"/>
          </w:tcPr>
          <w:p w14:paraId="1AFEAF9A" w14:textId="77777777" w:rsidR="00627B44" w:rsidRDefault="00627B44" w:rsidP="00AB07F7">
            <w:pPr>
              <w:rPr>
                <w:b/>
                <w:bCs/>
                <w:sz w:val="16"/>
                <w:szCs w:val="16"/>
              </w:rPr>
            </w:pPr>
            <w:r>
              <w:rPr>
                <w:b/>
                <w:bCs/>
                <w:sz w:val="16"/>
                <w:szCs w:val="16"/>
              </w:rPr>
              <w:t>Expenditure (Rs.)</w:t>
            </w:r>
          </w:p>
        </w:tc>
        <w:tc>
          <w:tcPr>
            <w:tcW w:w="628" w:type="pct"/>
            <w:vMerge w:val="restart"/>
          </w:tcPr>
          <w:p w14:paraId="37A36643" w14:textId="77777777" w:rsidR="00627B44" w:rsidRDefault="00627B44" w:rsidP="00AB07F7">
            <w:pPr>
              <w:rPr>
                <w:b/>
                <w:bCs/>
                <w:sz w:val="16"/>
                <w:szCs w:val="16"/>
              </w:rPr>
            </w:pPr>
            <w:r>
              <w:rPr>
                <w:b/>
                <w:bCs/>
                <w:sz w:val="16"/>
                <w:szCs w:val="16"/>
              </w:rPr>
              <w:t>Details of infrastructure created / micro irrigation system etc.</w:t>
            </w:r>
          </w:p>
        </w:tc>
        <w:tc>
          <w:tcPr>
            <w:tcW w:w="2518" w:type="pct"/>
            <w:gridSpan w:val="5"/>
          </w:tcPr>
          <w:p w14:paraId="1296DE7A" w14:textId="77777777" w:rsidR="00627B44" w:rsidRDefault="00627B44" w:rsidP="00AB07F7">
            <w:pPr>
              <w:jc w:val="center"/>
              <w:rPr>
                <w:b/>
                <w:bCs/>
                <w:sz w:val="22"/>
                <w:szCs w:val="22"/>
              </w:rPr>
            </w:pPr>
            <w:r>
              <w:rPr>
                <w:b/>
                <w:bCs/>
                <w:sz w:val="22"/>
                <w:szCs w:val="22"/>
              </w:rPr>
              <w:t>Activities conducted</w:t>
            </w:r>
          </w:p>
        </w:tc>
        <w:tc>
          <w:tcPr>
            <w:tcW w:w="454" w:type="pct"/>
            <w:vMerge w:val="restart"/>
          </w:tcPr>
          <w:p w14:paraId="40E1A265" w14:textId="77777777" w:rsidR="00627B44" w:rsidRDefault="00627B44" w:rsidP="00AB07F7">
            <w:pPr>
              <w:rPr>
                <w:b/>
                <w:bCs/>
                <w:sz w:val="16"/>
                <w:szCs w:val="16"/>
              </w:rPr>
            </w:pPr>
            <w:r>
              <w:rPr>
                <w:b/>
                <w:bCs/>
                <w:sz w:val="16"/>
                <w:szCs w:val="16"/>
              </w:rPr>
              <w:t xml:space="preserve">Quantity of water harvested in ‘000 </w:t>
            </w:r>
            <w:proofErr w:type="spellStart"/>
            <w:r>
              <w:rPr>
                <w:b/>
                <w:bCs/>
                <w:sz w:val="16"/>
                <w:szCs w:val="16"/>
              </w:rPr>
              <w:t>litres</w:t>
            </w:r>
            <w:proofErr w:type="spellEnd"/>
          </w:p>
        </w:tc>
        <w:tc>
          <w:tcPr>
            <w:tcW w:w="431" w:type="pct"/>
            <w:vMerge w:val="restart"/>
          </w:tcPr>
          <w:p w14:paraId="2B1FDFC0" w14:textId="77777777" w:rsidR="00627B44" w:rsidRDefault="00627B44" w:rsidP="00AB07F7">
            <w:pPr>
              <w:rPr>
                <w:b/>
                <w:bCs/>
                <w:sz w:val="16"/>
                <w:szCs w:val="16"/>
              </w:rPr>
            </w:pPr>
            <w:r>
              <w:rPr>
                <w:b/>
                <w:bCs/>
                <w:sz w:val="16"/>
                <w:szCs w:val="16"/>
              </w:rPr>
              <w:t>Area irrigated / utilization pattern</w:t>
            </w:r>
          </w:p>
        </w:tc>
      </w:tr>
      <w:tr w:rsidR="00627B44" w14:paraId="1D7CE922" w14:textId="77777777" w:rsidTr="00AB07F7">
        <w:trPr>
          <w:jc w:val="center"/>
        </w:trPr>
        <w:tc>
          <w:tcPr>
            <w:tcW w:w="411" w:type="pct"/>
            <w:vMerge/>
          </w:tcPr>
          <w:p w14:paraId="66834634" w14:textId="77777777" w:rsidR="00627B44" w:rsidRDefault="00627B44" w:rsidP="00AB07F7">
            <w:pPr>
              <w:rPr>
                <w:b/>
                <w:bCs/>
                <w:sz w:val="16"/>
                <w:szCs w:val="16"/>
              </w:rPr>
            </w:pPr>
          </w:p>
        </w:tc>
        <w:tc>
          <w:tcPr>
            <w:tcW w:w="557" w:type="pct"/>
            <w:vMerge/>
          </w:tcPr>
          <w:p w14:paraId="55293532" w14:textId="77777777" w:rsidR="00627B44" w:rsidRDefault="00627B44" w:rsidP="00AB07F7">
            <w:pPr>
              <w:rPr>
                <w:b/>
                <w:bCs/>
                <w:sz w:val="16"/>
                <w:szCs w:val="16"/>
              </w:rPr>
            </w:pPr>
          </w:p>
        </w:tc>
        <w:tc>
          <w:tcPr>
            <w:tcW w:w="628" w:type="pct"/>
            <w:vMerge/>
          </w:tcPr>
          <w:p w14:paraId="28EAB195" w14:textId="77777777" w:rsidR="00627B44" w:rsidRDefault="00627B44" w:rsidP="00AB07F7">
            <w:pPr>
              <w:rPr>
                <w:b/>
                <w:bCs/>
                <w:sz w:val="16"/>
                <w:szCs w:val="16"/>
              </w:rPr>
            </w:pPr>
          </w:p>
        </w:tc>
        <w:tc>
          <w:tcPr>
            <w:tcW w:w="557" w:type="pct"/>
          </w:tcPr>
          <w:p w14:paraId="4EAB629E" w14:textId="77777777" w:rsidR="00627B44" w:rsidRDefault="00627B44" w:rsidP="00AB07F7">
            <w:pPr>
              <w:rPr>
                <w:b/>
                <w:bCs/>
                <w:sz w:val="16"/>
                <w:szCs w:val="16"/>
              </w:rPr>
            </w:pPr>
            <w:r>
              <w:rPr>
                <w:b/>
                <w:bCs/>
                <w:sz w:val="16"/>
                <w:szCs w:val="16"/>
              </w:rPr>
              <w:t xml:space="preserve">No. of Training </w:t>
            </w:r>
            <w:proofErr w:type="spellStart"/>
            <w:r>
              <w:rPr>
                <w:b/>
                <w:bCs/>
                <w:sz w:val="16"/>
                <w:szCs w:val="16"/>
              </w:rPr>
              <w:t>programmes</w:t>
            </w:r>
            <w:proofErr w:type="spellEnd"/>
          </w:p>
        </w:tc>
        <w:tc>
          <w:tcPr>
            <w:tcW w:w="666" w:type="pct"/>
          </w:tcPr>
          <w:p w14:paraId="1FF317CC" w14:textId="77777777" w:rsidR="00627B44" w:rsidRDefault="00627B44" w:rsidP="00AB07F7">
            <w:pPr>
              <w:rPr>
                <w:b/>
                <w:bCs/>
                <w:sz w:val="16"/>
                <w:szCs w:val="16"/>
              </w:rPr>
            </w:pPr>
            <w:r>
              <w:rPr>
                <w:b/>
                <w:bCs/>
                <w:sz w:val="16"/>
                <w:szCs w:val="16"/>
              </w:rPr>
              <w:t>No. of Demonstration s</w:t>
            </w:r>
          </w:p>
        </w:tc>
        <w:tc>
          <w:tcPr>
            <w:tcW w:w="441" w:type="pct"/>
          </w:tcPr>
          <w:p w14:paraId="4BE4C320" w14:textId="77777777" w:rsidR="00627B44" w:rsidRDefault="00627B44" w:rsidP="00AB07F7">
            <w:pPr>
              <w:rPr>
                <w:b/>
                <w:bCs/>
                <w:sz w:val="16"/>
                <w:szCs w:val="16"/>
              </w:rPr>
            </w:pPr>
            <w:r>
              <w:rPr>
                <w:b/>
                <w:bCs/>
                <w:sz w:val="16"/>
                <w:szCs w:val="16"/>
              </w:rPr>
              <w:t>No. of plant materials produced</w:t>
            </w:r>
          </w:p>
        </w:tc>
        <w:tc>
          <w:tcPr>
            <w:tcW w:w="385" w:type="pct"/>
          </w:tcPr>
          <w:p w14:paraId="221E908C" w14:textId="77777777" w:rsidR="00627B44" w:rsidRDefault="00627B44" w:rsidP="00AB07F7">
            <w:pPr>
              <w:rPr>
                <w:b/>
                <w:bCs/>
                <w:sz w:val="16"/>
                <w:szCs w:val="16"/>
              </w:rPr>
            </w:pPr>
            <w:r>
              <w:rPr>
                <w:b/>
                <w:bCs/>
                <w:sz w:val="16"/>
                <w:szCs w:val="16"/>
              </w:rPr>
              <w:t xml:space="preserve">Visit by farmers </w:t>
            </w:r>
          </w:p>
          <w:p w14:paraId="099C103F" w14:textId="77777777" w:rsidR="00627B44" w:rsidRDefault="00627B44" w:rsidP="00AB07F7">
            <w:pPr>
              <w:rPr>
                <w:b/>
                <w:bCs/>
                <w:sz w:val="16"/>
                <w:szCs w:val="16"/>
              </w:rPr>
            </w:pPr>
            <w:r>
              <w:rPr>
                <w:b/>
                <w:bCs/>
                <w:sz w:val="16"/>
                <w:szCs w:val="16"/>
              </w:rPr>
              <w:t>(No.)</w:t>
            </w:r>
          </w:p>
        </w:tc>
        <w:tc>
          <w:tcPr>
            <w:tcW w:w="470" w:type="pct"/>
          </w:tcPr>
          <w:p w14:paraId="4327FC01" w14:textId="77777777" w:rsidR="00627B44" w:rsidRDefault="00627B44" w:rsidP="00AB07F7">
            <w:pPr>
              <w:rPr>
                <w:b/>
                <w:bCs/>
                <w:sz w:val="16"/>
                <w:szCs w:val="16"/>
              </w:rPr>
            </w:pPr>
            <w:r>
              <w:rPr>
                <w:b/>
                <w:bCs/>
                <w:sz w:val="16"/>
                <w:szCs w:val="16"/>
              </w:rPr>
              <w:t xml:space="preserve">Visit by officials </w:t>
            </w:r>
          </w:p>
          <w:p w14:paraId="6FFB9843" w14:textId="77777777" w:rsidR="00627B44" w:rsidRDefault="00627B44" w:rsidP="00AB07F7">
            <w:pPr>
              <w:rPr>
                <w:b/>
                <w:bCs/>
                <w:sz w:val="16"/>
                <w:szCs w:val="16"/>
              </w:rPr>
            </w:pPr>
            <w:r>
              <w:rPr>
                <w:b/>
                <w:bCs/>
                <w:sz w:val="16"/>
                <w:szCs w:val="16"/>
              </w:rPr>
              <w:t>(No.)</w:t>
            </w:r>
          </w:p>
        </w:tc>
        <w:tc>
          <w:tcPr>
            <w:tcW w:w="454" w:type="pct"/>
            <w:vMerge/>
          </w:tcPr>
          <w:p w14:paraId="220D43BE" w14:textId="77777777" w:rsidR="00627B44" w:rsidRDefault="00627B44" w:rsidP="00AB07F7">
            <w:pPr>
              <w:rPr>
                <w:b/>
                <w:bCs/>
                <w:sz w:val="16"/>
                <w:szCs w:val="16"/>
              </w:rPr>
            </w:pPr>
          </w:p>
        </w:tc>
        <w:tc>
          <w:tcPr>
            <w:tcW w:w="431" w:type="pct"/>
            <w:vMerge/>
          </w:tcPr>
          <w:p w14:paraId="71EC9E2C" w14:textId="77777777" w:rsidR="00627B44" w:rsidRDefault="00627B44" w:rsidP="00AB07F7">
            <w:pPr>
              <w:rPr>
                <w:b/>
                <w:bCs/>
                <w:sz w:val="16"/>
                <w:szCs w:val="16"/>
              </w:rPr>
            </w:pPr>
          </w:p>
        </w:tc>
      </w:tr>
      <w:tr w:rsidR="00627B44" w14:paraId="035CDEC3" w14:textId="77777777" w:rsidTr="00AB07F7">
        <w:trPr>
          <w:jc w:val="center"/>
        </w:trPr>
        <w:tc>
          <w:tcPr>
            <w:tcW w:w="411" w:type="pct"/>
          </w:tcPr>
          <w:p w14:paraId="5C088D99" w14:textId="77777777" w:rsidR="00627B44" w:rsidRDefault="00627B44" w:rsidP="00AB07F7">
            <w:pPr>
              <w:rPr>
                <w:b/>
                <w:bCs/>
                <w:sz w:val="16"/>
                <w:szCs w:val="16"/>
              </w:rPr>
            </w:pPr>
          </w:p>
        </w:tc>
        <w:tc>
          <w:tcPr>
            <w:tcW w:w="557" w:type="pct"/>
          </w:tcPr>
          <w:p w14:paraId="4F2D1507" w14:textId="77777777" w:rsidR="00627B44" w:rsidRDefault="00627B44" w:rsidP="00AB07F7">
            <w:pPr>
              <w:rPr>
                <w:b/>
                <w:bCs/>
                <w:sz w:val="16"/>
                <w:szCs w:val="16"/>
              </w:rPr>
            </w:pPr>
          </w:p>
        </w:tc>
        <w:tc>
          <w:tcPr>
            <w:tcW w:w="628" w:type="pct"/>
          </w:tcPr>
          <w:p w14:paraId="0F8C7D58" w14:textId="77777777" w:rsidR="00627B44" w:rsidRDefault="00627B44" w:rsidP="00AB07F7">
            <w:pPr>
              <w:rPr>
                <w:b/>
                <w:bCs/>
                <w:sz w:val="16"/>
                <w:szCs w:val="16"/>
              </w:rPr>
            </w:pPr>
          </w:p>
        </w:tc>
        <w:tc>
          <w:tcPr>
            <w:tcW w:w="557" w:type="pct"/>
          </w:tcPr>
          <w:p w14:paraId="1BB15D9B" w14:textId="77777777" w:rsidR="00627B44" w:rsidRDefault="00627B44" w:rsidP="00AB07F7">
            <w:pPr>
              <w:rPr>
                <w:b/>
                <w:bCs/>
                <w:sz w:val="16"/>
                <w:szCs w:val="16"/>
              </w:rPr>
            </w:pPr>
          </w:p>
        </w:tc>
        <w:tc>
          <w:tcPr>
            <w:tcW w:w="666" w:type="pct"/>
          </w:tcPr>
          <w:p w14:paraId="7E60C577" w14:textId="77777777" w:rsidR="00627B44" w:rsidRDefault="00627B44" w:rsidP="00AB07F7">
            <w:pPr>
              <w:rPr>
                <w:b/>
                <w:bCs/>
                <w:sz w:val="16"/>
                <w:szCs w:val="16"/>
              </w:rPr>
            </w:pPr>
          </w:p>
        </w:tc>
        <w:tc>
          <w:tcPr>
            <w:tcW w:w="441" w:type="pct"/>
          </w:tcPr>
          <w:p w14:paraId="61847557" w14:textId="77777777" w:rsidR="00627B44" w:rsidRDefault="00627B44" w:rsidP="00AB07F7">
            <w:pPr>
              <w:rPr>
                <w:b/>
                <w:bCs/>
                <w:sz w:val="16"/>
                <w:szCs w:val="16"/>
              </w:rPr>
            </w:pPr>
          </w:p>
        </w:tc>
        <w:tc>
          <w:tcPr>
            <w:tcW w:w="385" w:type="pct"/>
          </w:tcPr>
          <w:p w14:paraId="31968869" w14:textId="77777777" w:rsidR="00627B44" w:rsidRDefault="00627B44" w:rsidP="00AB07F7">
            <w:pPr>
              <w:rPr>
                <w:b/>
                <w:bCs/>
                <w:sz w:val="16"/>
                <w:szCs w:val="16"/>
              </w:rPr>
            </w:pPr>
          </w:p>
        </w:tc>
        <w:tc>
          <w:tcPr>
            <w:tcW w:w="470" w:type="pct"/>
          </w:tcPr>
          <w:p w14:paraId="76FBFD02" w14:textId="77777777" w:rsidR="00627B44" w:rsidRDefault="00627B44" w:rsidP="00AB07F7">
            <w:pPr>
              <w:rPr>
                <w:b/>
                <w:bCs/>
                <w:sz w:val="16"/>
                <w:szCs w:val="16"/>
              </w:rPr>
            </w:pPr>
          </w:p>
        </w:tc>
        <w:tc>
          <w:tcPr>
            <w:tcW w:w="454" w:type="pct"/>
          </w:tcPr>
          <w:p w14:paraId="3C261FE7" w14:textId="77777777" w:rsidR="00627B44" w:rsidRDefault="00627B44" w:rsidP="00AB07F7">
            <w:pPr>
              <w:rPr>
                <w:b/>
                <w:bCs/>
                <w:sz w:val="16"/>
                <w:szCs w:val="16"/>
              </w:rPr>
            </w:pPr>
          </w:p>
        </w:tc>
        <w:tc>
          <w:tcPr>
            <w:tcW w:w="431" w:type="pct"/>
          </w:tcPr>
          <w:p w14:paraId="1DA2A33B" w14:textId="77777777" w:rsidR="00627B44" w:rsidRDefault="00627B44" w:rsidP="00AB07F7">
            <w:pPr>
              <w:rPr>
                <w:b/>
                <w:bCs/>
                <w:sz w:val="16"/>
                <w:szCs w:val="16"/>
              </w:rPr>
            </w:pPr>
          </w:p>
        </w:tc>
      </w:tr>
      <w:tr w:rsidR="00627B44" w14:paraId="72A3CEE9" w14:textId="77777777" w:rsidTr="00AB07F7">
        <w:trPr>
          <w:jc w:val="center"/>
        </w:trPr>
        <w:tc>
          <w:tcPr>
            <w:tcW w:w="411" w:type="pct"/>
          </w:tcPr>
          <w:p w14:paraId="1CDA8787" w14:textId="77777777" w:rsidR="00627B44" w:rsidRDefault="00627B44" w:rsidP="00AB07F7">
            <w:pPr>
              <w:rPr>
                <w:b/>
                <w:bCs/>
                <w:sz w:val="16"/>
                <w:szCs w:val="16"/>
              </w:rPr>
            </w:pPr>
          </w:p>
        </w:tc>
        <w:tc>
          <w:tcPr>
            <w:tcW w:w="557" w:type="pct"/>
          </w:tcPr>
          <w:p w14:paraId="068E11B9" w14:textId="77777777" w:rsidR="00627B44" w:rsidRDefault="00627B44" w:rsidP="00AB07F7">
            <w:pPr>
              <w:rPr>
                <w:b/>
                <w:bCs/>
                <w:sz w:val="16"/>
                <w:szCs w:val="16"/>
              </w:rPr>
            </w:pPr>
          </w:p>
        </w:tc>
        <w:tc>
          <w:tcPr>
            <w:tcW w:w="628" w:type="pct"/>
          </w:tcPr>
          <w:p w14:paraId="134AAB38" w14:textId="77777777" w:rsidR="00627B44" w:rsidRDefault="00627B44" w:rsidP="00AB07F7">
            <w:pPr>
              <w:rPr>
                <w:b/>
                <w:bCs/>
                <w:sz w:val="16"/>
                <w:szCs w:val="16"/>
              </w:rPr>
            </w:pPr>
          </w:p>
        </w:tc>
        <w:tc>
          <w:tcPr>
            <w:tcW w:w="557" w:type="pct"/>
          </w:tcPr>
          <w:p w14:paraId="329741FC" w14:textId="77777777" w:rsidR="00627B44" w:rsidRDefault="00627B44" w:rsidP="00AB07F7">
            <w:pPr>
              <w:rPr>
                <w:b/>
                <w:bCs/>
                <w:sz w:val="16"/>
                <w:szCs w:val="16"/>
              </w:rPr>
            </w:pPr>
          </w:p>
        </w:tc>
        <w:tc>
          <w:tcPr>
            <w:tcW w:w="666" w:type="pct"/>
          </w:tcPr>
          <w:p w14:paraId="6FCB34B0" w14:textId="77777777" w:rsidR="00627B44" w:rsidRDefault="00627B44" w:rsidP="00AB07F7">
            <w:pPr>
              <w:rPr>
                <w:b/>
                <w:bCs/>
                <w:sz w:val="16"/>
                <w:szCs w:val="16"/>
              </w:rPr>
            </w:pPr>
          </w:p>
        </w:tc>
        <w:tc>
          <w:tcPr>
            <w:tcW w:w="441" w:type="pct"/>
          </w:tcPr>
          <w:p w14:paraId="61B14377" w14:textId="77777777" w:rsidR="00627B44" w:rsidRDefault="00627B44" w:rsidP="00AB07F7">
            <w:pPr>
              <w:rPr>
                <w:b/>
                <w:bCs/>
                <w:sz w:val="16"/>
                <w:szCs w:val="16"/>
              </w:rPr>
            </w:pPr>
          </w:p>
        </w:tc>
        <w:tc>
          <w:tcPr>
            <w:tcW w:w="385" w:type="pct"/>
          </w:tcPr>
          <w:p w14:paraId="68760C10" w14:textId="77777777" w:rsidR="00627B44" w:rsidRDefault="00627B44" w:rsidP="00AB07F7">
            <w:pPr>
              <w:rPr>
                <w:b/>
                <w:bCs/>
                <w:sz w:val="16"/>
                <w:szCs w:val="16"/>
              </w:rPr>
            </w:pPr>
          </w:p>
        </w:tc>
        <w:tc>
          <w:tcPr>
            <w:tcW w:w="470" w:type="pct"/>
          </w:tcPr>
          <w:p w14:paraId="13B9A7DE" w14:textId="77777777" w:rsidR="00627B44" w:rsidRDefault="00627B44" w:rsidP="00AB07F7">
            <w:pPr>
              <w:rPr>
                <w:b/>
                <w:bCs/>
                <w:sz w:val="16"/>
                <w:szCs w:val="16"/>
              </w:rPr>
            </w:pPr>
          </w:p>
        </w:tc>
        <w:tc>
          <w:tcPr>
            <w:tcW w:w="454" w:type="pct"/>
          </w:tcPr>
          <w:p w14:paraId="5469B242" w14:textId="77777777" w:rsidR="00627B44" w:rsidRDefault="00627B44" w:rsidP="00AB07F7">
            <w:pPr>
              <w:rPr>
                <w:b/>
                <w:bCs/>
                <w:sz w:val="16"/>
                <w:szCs w:val="16"/>
              </w:rPr>
            </w:pPr>
          </w:p>
        </w:tc>
        <w:tc>
          <w:tcPr>
            <w:tcW w:w="431" w:type="pct"/>
          </w:tcPr>
          <w:p w14:paraId="75E87A2C" w14:textId="77777777" w:rsidR="00627B44" w:rsidRDefault="00627B44" w:rsidP="00AB07F7">
            <w:pPr>
              <w:rPr>
                <w:b/>
                <w:bCs/>
                <w:sz w:val="16"/>
                <w:szCs w:val="16"/>
              </w:rPr>
            </w:pPr>
          </w:p>
        </w:tc>
      </w:tr>
    </w:tbl>
    <w:p w14:paraId="7AEA1716" w14:textId="77777777" w:rsidR="00563FC6" w:rsidRDefault="00563FC6">
      <w:pPr>
        <w:rPr>
          <w:sz w:val="16"/>
          <w:szCs w:val="16"/>
        </w:rPr>
      </w:pPr>
    </w:p>
    <w:p w14:paraId="0184AA58" w14:textId="77777777" w:rsidR="00563FC6" w:rsidRDefault="00563FC6">
      <w:pPr>
        <w:rPr>
          <w:sz w:val="16"/>
          <w:szCs w:val="16"/>
        </w:rPr>
      </w:pPr>
    </w:p>
    <w:p w14:paraId="5987B57A" w14:textId="77777777" w:rsidR="00563FC6" w:rsidRDefault="00947AC1">
      <w:pPr>
        <w:jc w:val="center"/>
        <w:rPr>
          <w:b/>
          <w:u w:val="single"/>
        </w:rPr>
      </w:pPr>
      <w:r>
        <w:rPr>
          <w:b/>
          <w:u w:val="single"/>
        </w:rPr>
        <w:br w:type="page"/>
      </w:r>
    </w:p>
    <w:p w14:paraId="4649FC69" w14:textId="77777777" w:rsidR="00563FC6" w:rsidRDefault="00947AC1">
      <w:pPr>
        <w:jc w:val="center"/>
        <w:rPr>
          <w:b/>
          <w:u w:val="single"/>
        </w:rPr>
      </w:pPr>
      <w:r>
        <w:rPr>
          <w:b/>
          <w:u w:val="single"/>
        </w:rPr>
        <w:lastRenderedPageBreak/>
        <w:t>PART XV – SPECIAL PROGRAMMES</w:t>
      </w:r>
    </w:p>
    <w:p w14:paraId="1F652D73" w14:textId="77777777" w:rsidR="00563FC6" w:rsidRDefault="00563FC6">
      <w:pPr>
        <w:jc w:val="center"/>
        <w:rPr>
          <w:b/>
          <w:u w:val="single"/>
        </w:rPr>
      </w:pPr>
    </w:p>
    <w:p w14:paraId="078D5E70" w14:textId="77777777" w:rsidR="00563FC6" w:rsidRDefault="00563FC6">
      <w:pPr>
        <w:rPr>
          <w:b/>
          <w:u w:val="single"/>
        </w:rPr>
      </w:pPr>
    </w:p>
    <w:p w14:paraId="556C9101" w14:textId="77777777" w:rsidR="00563FC6" w:rsidRDefault="00947AC1">
      <w:pPr>
        <w:rPr>
          <w:b/>
        </w:rPr>
      </w:pPr>
      <w:r>
        <w:rPr>
          <w:b/>
        </w:rPr>
        <w:t xml:space="preserve">15.1 </w:t>
      </w:r>
      <w:proofErr w:type="spellStart"/>
      <w:r>
        <w:rPr>
          <w:b/>
        </w:rPr>
        <w:t>Paramparagath</w:t>
      </w:r>
      <w:proofErr w:type="spellEnd"/>
      <w:r>
        <w:rPr>
          <w:b/>
        </w:rPr>
        <w:t xml:space="preserve"> Krishi Vikas Yojana (PKVY)</w:t>
      </w:r>
    </w:p>
    <w:tbl>
      <w:tblPr>
        <w:tblStyle w:val="TableGrid"/>
        <w:tblW w:w="4828" w:type="pct"/>
        <w:tblLook w:val="04A0" w:firstRow="1" w:lastRow="0" w:firstColumn="1" w:lastColumn="0" w:noHBand="0" w:noVBand="1"/>
      </w:tblPr>
      <w:tblGrid>
        <w:gridCol w:w="719"/>
        <w:gridCol w:w="1073"/>
        <w:gridCol w:w="922"/>
        <w:gridCol w:w="922"/>
        <w:gridCol w:w="922"/>
        <w:gridCol w:w="697"/>
        <w:gridCol w:w="1338"/>
        <w:gridCol w:w="1417"/>
        <w:gridCol w:w="1150"/>
        <w:gridCol w:w="1446"/>
        <w:gridCol w:w="979"/>
        <w:gridCol w:w="1511"/>
        <w:gridCol w:w="1133"/>
      </w:tblGrid>
      <w:tr w:rsidR="00563FC6" w14:paraId="48C1E507" w14:textId="77777777">
        <w:tc>
          <w:tcPr>
            <w:tcW w:w="253" w:type="pct"/>
            <w:vMerge w:val="restart"/>
          </w:tcPr>
          <w:p w14:paraId="4103B48C" w14:textId="77777777" w:rsidR="00563FC6" w:rsidRDefault="00947AC1">
            <w:pPr>
              <w:rPr>
                <w:sz w:val="20"/>
                <w:szCs w:val="20"/>
              </w:rPr>
            </w:pPr>
            <w:proofErr w:type="spellStart"/>
            <w:r>
              <w:rPr>
                <w:sz w:val="20"/>
                <w:szCs w:val="20"/>
              </w:rPr>
              <w:t>Sl</w:t>
            </w:r>
            <w:proofErr w:type="spellEnd"/>
            <w:r>
              <w:rPr>
                <w:sz w:val="20"/>
                <w:szCs w:val="20"/>
              </w:rPr>
              <w:t xml:space="preserve"> No.</w:t>
            </w:r>
          </w:p>
        </w:tc>
        <w:tc>
          <w:tcPr>
            <w:tcW w:w="377" w:type="pct"/>
            <w:vMerge w:val="restart"/>
          </w:tcPr>
          <w:p w14:paraId="463228E3" w14:textId="77777777" w:rsidR="00563FC6" w:rsidRDefault="00947AC1">
            <w:pPr>
              <w:rPr>
                <w:sz w:val="20"/>
                <w:szCs w:val="20"/>
              </w:rPr>
            </w:pPr>
            <w:r>
              <w:rPr>
                <w:sz w:val="20"/>
                <w:szCs w:val="20"/>
              </w:rPr>
              <w:t>Name of cluster village</w:t>
            </w:r>
          </w:p>
        </w:tc>
        <w:tc>
          <w:tcPr>
            <w:tcW w:w="1217" w:type="pct"/>
            <w:gridSpan w:val="4"/>
          </w:tcPr>
          <w:p w14:paraId="0D5777FE" w14:textId="77777777" w:rsidR="00563FC6" w:rsidRDefault="00947AC1">
            <w:pPr>
              <w:rPr>
                <w:sz w:val="20"/>
                <w:szCs w:val="20"/>
              </w:rPr>
            </w:pPr>
            <w:r>
              <w:rPr>
                <w:sz w:val="20"/>
                <w:szCs w:val="20"/>
              </w:rPr>
              <w:t>Initial soil fertility status (Average of cluster village)</w:t>
            </w:r>
          </w:p>
        </w:tc>
        <w:tc>
          <w:tcPr>
            <w:tcW w:w="470" w:type="pct"/>
            <w:vMerge w:val="restart"/>
          </w:tcPr>
          <w:p w14:paraId="6FA2F17C" w14:textId="77777777" w:rsidR="00563FC6" w:rsidRDefault="00947AC1">
            <w:pPr>
              <w:rPr>
                <w:sz w:val="20"/>
                <w:szCs w:val="20"/>
              </w:rPr>
            </w:pPr>
            <w:r>
              <w:rPr>
                <w:sz w:val="20"/>
                <w:szCs w:val="20"/>
              </w:rPr>
              <w:t>Facilities created for organic source of manure</w:t>
            </w:r>
          </w:p>
        </w:tc>
        <w:tc>
          <w:tcPr>
            <w:tcW w:w="498" w:type="pct"/>
            <w:vMerge w:val="restart"/>
          </w:tcPr>
          <w:p w14:paraId="59171450" w14:textId="77777777" w:rsidR="00563FC6" w:rsidRDefault="00947AC1">
            <w:pPr>
              <w:rPr>
                <w:sz w:val="20"/>
                <w:szCs w:val="20"/>
              </w:rPr>
            </w:pPr>
            <w:r>
              <w:rPr>
                <w:sz w:val="20"/>
                <w:szCs w:val="20"/>
              </w:rPr>
              <w:t>Name of Crops cultivated</w:t>
            </w:r>
          </w:p>
        </w:tc>
        <w:tc>
          <w:tcPr>
            <w:tcW w:w="404" w:type="pct"/>
            <w:vMerge w:val="restart"/>
          </w:tcPr>
          <w:p w14:paraId="65731B0D" w14:textId="77777777" w:rsidR="00563FC6" w:rsidRDefault="00947AC1">
            <w:pPr>
              <w:rPr>
                <w:sz w:val="20"/>
                <w:szCs w:val="20"/>
              </w:rPr>
            </w:pPr>
            <w:r>
              <w:rPr>
                <w:sz w:val="20"/>
                <w:szCs w:val="20"/>
              </w:rPr>
              <w:t>Variety</w:t>
            </w:r>
          </w:p>
        </w:tc>
        <w:tc>
          <w:tcPr>
            <w:tcW w:w="508" w:type="pct"/>
            <w:vMerge w:val="restart"/>
          </w:tcPr>
          <w:p w14:paraId="0BE1A156" w14:textId="77777777" w:rsidR="00563FC6" w:rsidRDefault="00947AC1">
            <w:pPr>
              <w:rPr>
                <w:sz w:val="20"/>
                <w:szCs w:val="20"/>
              </w:rPr>
            </w:pPr>
            <w:r>
              <w:rPr>
                <w:sz w:val="20"/>
                <w:szCs w:val="20"/>
              </w:rPr>
              <w:t>Organic inputs applied including bio-agents and botanicals treatment</w:t>
            </w:r>
          </w:p>
        </w:tc>
        <w:tc>
          <w:tcPr>
            <w:tcW w:w="344" w:type="pct"/>
            <w:vMerge w:val="restart"/>
          </w:tcPr>
          <w:p w14:paraId="69F70B06" w14:textId="77777777" w:rsidR="00563FC6" w:rsidRDefault="00947AC1">
            <w:pPr>
              <w:rPr>
                <w:sz w:val="20"/>
                <w:szCs w:val="20"/>
              </w:rPr>
            </w:pPr>
            <w:r>
              <w:rPr>
                <w:sz w:val="20"/>
                <w:szCs w:val="20"/>
              </w:rPr>
              <w:t>Yield (q/ha)</w:t>
            </w:r>
          </w:p>
        </w:tc>
        <w:tc>
          <w:tcPr>
            <w:tcW w:w="929" w:type="pct"/>
            <w:gridSpan w:val="2"/>
          </w:tcPr>
          <w:p w14:paraId="456EDA84" w14:textId="77777777" w:rsidR="00563FC6" w:rsidRDefault="00947AC1">
            <w:pPr>
              <w:rPr>
                <w:sz w:val="20"/>
                <w:szCs w:val="20"/>
              </w:rPr>
            </w:pPr>
            <w:r>
              <w:rPr>
                <w:sz w:val="20"/>
                <w:szCs w:val="20"/>
              </w:rPr>
              <w:t>Economics</w:t>
            </w:r>
          </w:p>
        </w:tc>
      </w:tr>
      <w:tr w:rsidR="00563FC6" w14:paraId="7AE4D0EE" w14:textId="77777777">
        <w:tc>
          <w:tcPr>
            <w:tcW w:w="253" w:type="pct"/>
            <w:vMerge/>
          </w:tcPr>
          <w:p w14:paraId="517C06AC" w14:textId="77777777" w:rsidR="00563FC6" w:rsidRDefault="00563FC6">
            <w:pPr>
              <w:rPr>
                <w:sz w:val="20"/>
                <w:szCs w:val="20"/>
              </w:rPr>
            </w:pPr>
          </w:p>
        </w:tc>
        <w:tc>
          <w:tcPr>
            <w:tcW w:w="377" w:type="pct"/>
            <w:vMerge/>
          </w:tcPr>
          <w:p w14:paraId="1E18D91E" w14:textId="77777777" w:rsidR="00563FC6" w:rsidRDefault="00563FC6">
            <w:pPr>
              <w:rPr>
                <w:sz w:val="20"/>
                <w:szCs w:val="20"/>
              </w:rPr>
            </w:pPr>
          </w:p>
        </w:tc>
        <w:tc>
          <w:tcPr>
            <w:tcW w:w="324" w:type="pct"/>
          </w:tcPr>
          <w:p w14:paraId="3A4E0534" w14:textId="77777777" w:rsidR="00563FC6" w:rsidRDefault="00947AC1">
            <w:pPr>
              <w:rPr>
                <w:sz w:val="20"/>
                <w:szCs w:val="20"/>
              </w:rPr>
            </w:pPr>
            <w:r>
              <w:rPr>
                <w:sz w:val="20"/>
                <w:szCs w:val="20"/>
              </w:rPr>
              <w:t>Aval. N</w:t>
            </w:r>
          </w:p>
        </w:tc>
        <w:tc>
          <w:tcPr>
            <w:tcW w:w="324" w:type="pct"/>
          </w:tcPr>
          <w:p w14:paraId="5E2A634C" w14:textId="77777777" w:rsidR="00563FC6" w:rsidRDefault="00947AC1">
            <w:pPr>
              <w:rPr>
                <w:sz w:val="20"/>
                <w:szCs w:val="20"/>
              </w:rPr>
            </w:pPr>
            <w:r>
              <w:rPr>
                <w:sz w:val="20"/>
                <w:szCs w:val="20"/>
              </w:rPr>
              <w:t>Aval. P</w:t>
            </w:r>
          </w:p>
        </w:tc>
        <w:tc>
          <w:tcPr>
            <w:tcW w:w="324" w:type="pct"/>
          </w:tcPr>
          <w:p w14:paraId="1B30386C" w14:textId="77777777" w:rsidR="00563FC6" w:rsidRDefault="00947AC1">
            <w:pPr>
              <w:rPr>
                <w:sz w:val="20"/>
                <w:szCs w:val="20"/>
              </w:rPr>
            </w:pPr>
            <w:r>
              <w:rPr>
                <w:sz w:val="20"/>
                <w:szCs w:val="20"/>
              </w:rPr>
              <w:t>Aval. K</w:t>
            </w:r>
          </w:p>
        </w:tc>
        <w:tc>
          <w:tcPr>
            <w:tcW w:w="245" w:type="pct"/>
          </w:tcPr>
          <w:p w14:paraId="23F14A99" w14:textId="77777777" w:rsidR="00563FC6" w:rsidRDefault="00947AC1">
            <w:pPr>
              <w:rPr>
                <w:sz w:val="20"/>
                <w:szCs w:val="20"/>
              </w:rPr>
            </w:pPr>
            <w:r>
              <w:rPr>
                <w:sz w:val="20"/>
                <w:szCs w:val="20"/>
              </w:rPr>
              <w:t>OC %</w:t>
            </w:r>
          </w:p>
        </w:tc>
        <w:tc>
          <w:tcPr>
            <w:tcW w:w="470" w:type="pct"/>
            <w:vMerge/>
          </w:tcPr>
          <w:p w14:paraId="7AC78E5E" w14:textId="77777777" w:rsidR="00563FC6" w:rsidRDefault="00563FC6">
            <w:pPr>
              <w:rPr>
                <w:sz w:val="20"/>
                <w:szCs w:val="20"/>
              </w:rPr>
            </w:pPr>
          </w:p>
        </w:tc>
        <w:tc>
          <w:tcPr>
            <w:tcW w:w="498" w:type="pct"/>
            <w:vMerge/>
          </w:tcPr>
          <w:p w14:paraId="54ADB498" w14:textId="77777777" w:rsidR="00563FC6" w:rsidRDefault="00563FC6">
            <w:pPr>
              <w:rPr>
                <w:sz w:val="20"/>
                <w:szCs w:val="20"/>
              </w:rPr>
            </w:pPr>
          </w:p>
        </w:tc>
        <w:tc>
          <w:tcPr>
            <w:tcW w:w="404" w:type="pct"/>
            <w:vMerge/>
          </w:tcPr>
          <w:p w14:paraId="26F5FC38" w14:textId="77777777" w:rsidR="00563FC6" w:rsidRDefault="00563FC6">
            <w:pPr>
              <w:rPr>
                <w:sz w:val="20"/>
                <w:szCs w:val="20"/>
              </w:rPr>
            </w:pPr>
          </w:p>
        </w:tc>
        <w:tc>
          <w:tcPr>
            <w:tcW w:w="508" w:type="pct"/>
            <w:vMerge/>
          </w:tcPr>
          <w:p w14:paraId="45D9B162" w14:textId="77777777" w:rsidR="00563FC6" w:rsidRDefault="00563FC6">
            <w:pPr>
              <w:rPr>
                <w:sz w:val="20"/>
                <w:szCs w:val="20"/>
              </w:rPr>
            </w:pPr>
          </w:p>
        </w:tc>
        <w:tc>
          <w:tcPr>
            <w:tcW w:w="344" w:type="pct"/>
            <w:vMerge/>
          </w:tcPr>
          <w:p w14:paraId="4B76C98D" w14:textId="77777777" w:rsidR="00563FC6" w:rsidRDefault="00563FC6">
            <w:pPr>
              <w:rPr>
                <w:sz w:val="20"/>
                <w:szCs w:val="20"/>
              </w:rPr>
            </w:pPr>
          </w:p>
        </w:tc>
        <w:tc>
          <w:tcPr>
            <w:tcW w:w="531" w:type="pct"/>
          </w:tcPr>
          <w:p w14:paraId="271F14F8" w14:textId="77777777" w:rsidR="00563FC6" w:rsidRDefault="00947AC1">
            <w:pPr>
              <w:rPr>
                <w:sz w:val="20"/>
                <w:szCs w:val="20"/>
              </w:rPr>
            </w:pPr>
            <w:r>
              <w:rPr>
                <w:sz w:val="20"/>
                <w:szCs w:val="20"/>
              </w:rPr>
              <w:t>Cost of cultivation (Rs/ha)</w:t>
            </w:r>
          </w:p>
        </w:tc>
        <w:tc>
          <w:tcPr>
            <w:tcW w:w="399" w:type="pct"/>
          </w:tcPr>
          <w:p w14:paraId="6E743366" w14:textId="77777777" w:rsidR="00563FC6" w:rsidRDefault="00947AC1">
            <w:pPr>
              <w:rPr>
                <w:sz w:val="20"/>
                <w:szCs w:val="20"/>
              </w:rPr>
            </w:pPr>
            <w:r>
              <w:rPr>
                <w:sz w:val="20"/>
                <w:szCs w:val="20"/>
              </w:rPr>
              <w:t>Net returns (Rs/ha)</w:t>
            </w:r>
          </w:p>
        </w:tc>
      </w:tr>
      <w:tr w:rsidR="00563FC6" w14:paraId="0134BA02" w14:textId="77777777">
        <w:tc>
          <w:tcPr>
            <w:tcW w:w="253" w:type="pct"/>
          </w:tcPr>
          <w:p w14:paraId="3730247C" w14:textId="77777777" w:rsidR="00563FC6" w:rsidRDefault="00947AC1">
            <w:pPr>
              <w:rPr>
                <w:sz w:val="20"/>
                <w:szCs w:val="20"/>
              </w:rPr>
            </w:pPr>
            <w:r>
              <w:rPr>
                <w:sz w:val="20"/>
                <w:szCs w:val="20"/>
              </w:rPr>
              <w:t>1</w:t>
            </w:r>
          </w:p>
        </w:tc>
        <w:tc>
          <w:tcPr>
            <w:tcW w:w="377" w:type="pct"/>
          </w:tcPr>
          <w:p w14:paraId="4CF483C9" w14:textId="77777777" w:rsidR="00563FC6" w:rsidRDefault="00947AC1">
            <w:pPr>
              <w:rPr>
                <w:sz w:val="20"/>
                <w:szCs w:val="20"/>
              </w:rPr>
            </w:pPr>
            <w:r>
              <w:rPr>
                <w:sz w:val="20"/>
                <w:szCs w:val="20"/>
              </w:rPr>
              <w:t>1.</w:t>
            </w:r>
          </w:p>
        </w:tc>
        <w:tc>
          <w:tcPr>
            <w:tcW w:w="324" w:type="pct"/>
          </w:tcPr>
          <w:p w14:paraId="5B708E95" w14:textId="77777777" w:rsidR="00563FC6" w:rsidRDefault="00563FC6">
            <w:pPr>
              <w:rPr>
                <w:sz w:val="20"/>
                <w:szCs w:val="20"/>
              </w:rPr>
            </w:pPr>
          </w:p>
        </w:tc>
        <w:tc>
          <w:tcPr>
            <w:tcW w:w="324" w:type="pct"/>
          </w:tcPr>
          <w:p w14:paraId="081ADECC" w14:textId="77777777" w:rsidR="00563FC6" w:rsidRDefault="00563FC6">
            <w:pPr>
              <w:rPr>
                <w:sz w:val="20"/>
                <w:szCs w:val="20"/>
              </w:rPr>
            </w:pPr>
          </w:p>
        </w:tc>
        <w:tc>
          <w:tcPr>
            <w:tcW w:w="324" w:type="pct"/>
          </w:tcPr>
          <w:p w14:paraId="09E1E478" w14:textId="77777777" w:rsidR="00563FC6" w:rsidRDefault="00563FC6">
            <w:pPr>
              <w:rPr>
                <w:sz w:val="20"/>
                <w:szCs w:val="20"/>
              </w:rPr>
            </w:pPr>
          </w:p>
        </w:tc>
        <w:tc>
          <w:tcPr>
            <w:tcW w:w="245" w:type="pct"/>
          </w:tcPr>
          <w:p w14:paraId="3A069773" w14:textId="77777777" w:rsidR="00563FC6" w:rsidRDefault="00563FC6">
            <w:pPr>
              <w:rPr>
                <w:sz w:val="20"/>
                <w:szCs w:val="20"/>
              </w:rPr>
            </w:pPr>
          </w:p>
        </w:tc>
        <w:tc>
          <w:tcPr>
            <w:tcW w:w="470" w:type="pct"/>
          </w:tcPr>
          <w:p w14:paraId="29ECF809" w14:textId="77777777" w:rsidR="00563FC6" w:rsidRDefault="00563FC6">
            <w:pPr>
              <w:rPr>
                <w:sz w:val="20"/>
                <w:szCs w:val="20"/>
              </w:rPr>
            </w:pPr>
          </w:p>
        </w:tc>
        <w:tc>
          <w:tcPr>
            <w:tcW w:w="498" w:type="pct"/>
          </w:tcPr>
          <w:p w14:paraId="02F44245" w14:textId="77777777" w:rsidR="00563FC6" w:rsidRDefault="00563FC6">
            <w:pPr>
              <w:rPr>
                <w:sz w:val="20"/>
                <w:szCs w:val="20"/>
              </w:rPr>
            </w:pPr>
          </w:p>
        </w:tc>
        <w:tc>
          <w:tcPr>
            <w:tcW w:w="404" w:type="pct"/>
          </w:tcPr>
          <w:p w14:paraId="6F9F121A" w14:textId="77777777" w:rsidR="00563FC6" w:rsidRDefault="00563FC6">
            <w:pPr>
              <w:rPr>
                <w:sz w:val="20"/>
                <w:szCs w:val="20"/>
              </w:rPr>
            </w:pPr>
          </w:p>
        </w:tc>
        <w:tc>
          <w:tcPr>
            <w:tcW w:w="508" w:type="pct"/>
          </w:tcPr>
          <w:p w14:paraId="448662C3" w14:textId="77777777" w:rsidR="00563FC6" w:rsidRDefault="00563FC6">
            <w:pPr>
              <w:rPr>
                <w:sz w:val="20"/>
                <w:szCs w:val="20"/>
              </w:rPr>
            </w:pPr>
          </w:p>
        </w:tc>
        <w:tc>
          <w:tcPr>
            <w:tcW w:w="344" w:type="pct"/>
          </w:tcPr>
          <w:p w14:paraId="7287B239" w14:textId="77777777" w:rsidR="00563FC6" w:rsidRDefault="00563FC6">
            <w:pPr>
              <w:rPr>
                <w:sz w:val="20"/>
                <w:szCs w:val="20"/>
              </w:rPr>
            </w:pPr>
          </w:p>
        </w:tc>
        <w:tc>
          <w:tcPr>
            <w:tcW w:w="531" w:type="pct"/>
          </w:tcPr>
          <w:p w14:paraId="5ACD1750" w14:textId="77777777" w:rsidR="00563FC6" w:rsidRDefault="00563FC6">
            <w:pPr>
              <w:rPr>
                <w:sz w:val="20"/>
                <w:szCs w:val="20"/>
              </w:rPr>
            </w:pPr>
          </w:p>
        </w:tc>
        <w:tc>
          <w:tcPr>
            <w:tcW w:w="399" w:type="pct"/>
          </w:tcPr>
          <w:p w14:paraId="09043367" w14:textId="77777777" w:rsidR="00563FC6" w:rsidRDefault="00563FC6">
            <w:pPr>
              <w:rPr>
                <w:sz w:val="20"/>
                <w:szCs w:val="20"/>
              </w:rPr>
            </w:pPr>
          </w:p>
        </w:tc>
      </w:tr>
      <w:tr w:rsidR="00563FC6" w14:paraId="08C07321" w14:textId="77777777">
        <w:tc>
          <w:tcPr>
            <w:tcW w:w="253" w:type="pct"/>
          </w:tcPr>
          <w:p w14:paraId="5ED08C0E" w14:textId="77777777" w:rsidR="00563FC6" w:rsidRDefault="00563FC6">
            <w:pPr>
              <w:rPr>
                <w:sz w:val="20"/>
                <w:szCs w:val="20"/>
              </w:rPr>
            </w:pPr>
          </w:p>
        </w:tc>
        <w:tc>
          <w:tcPr>
            <w:tcW w:w="377" w:type="pct"/>
          </w:tcPr>
          <w:p w14:paraId="0199F12C" w14:textId="77777777" w:rsidR="00563FC6" w:rsidRDefault="00947AC1">
            <w:pPr>
              <w:rPr>
                <w:sz w:val="20"/>
                <w:szCs w:val="20"/>
              </w:rPr>
            </w:pPr>
            <w:r>
              <w:rPr>
                <w:sz w:val="20"/>
                <w:szCs w:val="20"/>
              </w:rPr>
              <w:t>2.</w:t>
            </w:r>
          </w:p>
        </w:tc>
        <w:tc>
          <w:tcPr>
            <w:tcW w:w="324" w:type="pct"/>
          </w:tcPr>
          <w:p w14:paraId="09C5DC23" w14:textId="77777777" w:rsidR="00563FC6" w:rsidRDefault="00563FC6">
            <w:pPr>
              <w:rPr>
                <w:sz w:val="20"/>
                <w:szCs w:val="20"/>
              </w:rPr>
            </w:pPr>
          </w:p>
        </w:tc>
        <w:tc>
          <w:tcPr>
            <w:tcW w:w="324" w:type="pct"/>
          </w:tcPr>
          <w:p w14:paraId="069AD235" w14:textId="77777777" w:rsidR="00563FC6" w:rsidRDefault="00563FC6">
            <w:pPr>
              <w:rPr>
                <w:sz w:val="20"/>
                <w:szCs w:val="20"/>
              </w:rPr>
            </w:pPr>
          </w:p>
        </w:tc>
        <w:tc>
          <w:tcPr>
            <w:tcW w:w="324" w:type="pct"/>
          </w:tcPr>
          <w:p w14:paraId="7C7EEFAA" w14:textId="77777777" w:rsidR="00563FC6" w:rsidRDefault="00563FC6">
            <w:pPr>
              <w:rPr>
                <w:sz w:val="20"/>
                <w:szCs w:val="20"/>
              </w:rPr>
            </w:pPr>
          </w:p>
        </w:tc>
        <w:tc>
          <w:tcPr>
            <w:tcW w:w="245" w:type="pct"/>
          </w:tcPr>
          <w:p w14:paraId="2CBD3BFE" w14:textId="77777777" w:rsidR="00563FC6" w:rsidRDefault="00563FC6">
            <w:pPr>
              <w:rPr>
                <w:sz w:val="20"/>
                <w:szCs w:val="20"/>
              </w:rPr>
            </w:pPr>
          </w:p>
        </w:tc>
        <w:tc>
          <w:tcPr>
            <w:tcW w:w="470" w:type="pct"/>
          </w:tcPr>
          <w:p w14:paraId="72B33871" w14:textId="77777777" w:rsidR="00563FC6" w:rsidRDefault="00563FC6">
            <w:pPr>
              <w:rPr>
                <w:sz w:val="20"/>
                <w:szCs w:val="20"/>
              </w:rPr>
            </w:pPr>
          </w:p>
        </w:tc>
        <w:tc>
          <w:tcPr>
            <w:tcW w:w="498" w:type="pct"/>
          </w:tcPr>
          <w:p w14:paraId="60893797" w14:textId="77777777" w:rsidR="00563FC6" w:rsidRDefault="00563FC6">
            <w:pPr>
              <w:rPr>
                <w:sz w:val="20"/>
                <w:szCs w:val="20"/>
              </w:rPr>
            </w:pPr>
          </w:p>
        </w:tc>
        <w:tc>
          <w:tcPr>
            <w:tcW w:w="404" w:type="pct"/>
          </w:tcPr>
          <w:p w14:paraId="0B269578" w14:textId="77777777" w:rsidR="00563FC6" w:rsidRDefault="00563FC6">
            <w:pPr>
              <w:rPr>
                <w:sz w:val="20"/>
                <w:szCs w:val="20"/>
              </w:rPr>
            </w:pPr>
          </w:p>
        </w:tc>
        <w:tc>
          <w:tcPr>
            <w:tcW w:w="508" w:type="pct"/>
          </w:tcPr>
          <w:p w14:paraId="6240C880" w14:textId="77777777" w:rsidR="00563FC6" w:rsidRDefault="00563FC6">
            <w:pPr>
              <w:rPr>
                <w:sz w:val="20"/>
                <w:szCs w:val="20"/>
              </w:rPr>
            </w:pPr>
          </w:p>
        </w:tc>
        <w:tc>
          <w:tcPr>
            <w:tcW w:w="344" w:type="pct"/>
          </w:tcPr>
          <w:p w14:paraId="6A58C145" w14:textId="77777777" w:rsidR="00563FC6" w:rsidRDefault="00563FC6">
            <w:pPr>
              <w:rPr>
                <w:sz w:val="20"/>
                <w:szCs w:val="20"/>
              </w:rPr>
            </w:pPr>
          </w:p>
        </w:tc>
        <w:tc>
          <w:tcPr>
            <w:tcW w:w="531" w:type="pct"/>
          </w:tcPr>
          <w:p w14:paraId="69FB6E0C" w14:textId="77777777" w:rsidR="00563FC6" w:rsidRDefault="00563FC6">
            <w:pPr>
              <w:rPr>
                <w:sz w:val="20"/>
                <w:szCs w:val="20"/>
              </w:rPr>
            </w:pPr>
          </w:p>
        </w:tc>
        <w:tc>
          <w:tcPr>
            <w:tcW w:w="399" w:type="pct"/>
          </w:tcPr>
          <w:p w14:paraId="6DB9B778" w14:textId="77777777" w:rsidR="00563FC6" w:rsidRDefault="00563FC6">
            <w:pPr>
              <w:rPr>
                <w:sz w:val="20"/>
                <w:szCs w:val="20"/>
              </w:rPr>
            </w:pPr>
          </w:p>
        </w:tc>
      </w:tr>
      <w:tr w:rsidR="00563FC6" w14:paraId="142EBB65" w14:textId="77777777">
        <w:tc>
          <w:tcPr>
            <w:tcW w:w="253" w:type="pct"/>
          </w:tcPr>
          <w:p w14:paraId="5A0D6844" w14:textId="77777777" w:rsidR="00563FC6" w:rsidRDefault="00947AC1">
            <w:pPr>
              <w:rPr>
                <w:sz w:val="20"/>
                <w:szCs w:val="20"/>
              </w:rPr>
            </w:pPr>
            <w:r>
              <w:rPr>
                <w:sz w:val="20"/>
                <w:szCs w:val="20"/>
              </w:rPr>
              <w:t>2</w:t>
            </w:r>
          </w:p>
        </w:tc>
        <w:tc>
          <w:tcPr>
            <w:tcW w:w="377" w:type="pct"/>
          </w:tcPr>
          <w:p w14:paraId="4F65EA25" w14:textId="77777777" w:rsidR="00563FC6" w:rsidRDefault="00947AC1">
            <w:pPr>
              <w:rPr>
                <w:sz w:val="20"/>
                <w:szCs w:val="20"/>
              </w:rPr>
            </w:pPr>
            <w:r>
              <w:rPr>
                <w:sz w:val="20"/>
                <w:szCs w:val="20"/>
              </w:rPr>
              <w:t>1.</w:t>
            </w:r>
          </w:p>
        </w:tc>
        <w:tc>
          <w:tcPr>
            <w:tcW w:w="324" w:type="pct"/>
          </w:tcPr>
          <w:p w14:paraId="13D4676F" w14:textId="77777777" w:rsidR="00563FC6" w:rsidRDefault="00563FC6">
            <w:pPr>
              <w:rPr>
                <w:sz w:val="20"/>
                <w:szCs w:val="20"/>
              </w:rPr>
            </w:pPr>
          </w:p>
        </w:tc>
        <w:tc>
          <w:tcPr>
            <w:tcW w:w="324" w:type="pct"/>
          </w:tcPr>
          <w:p w14:paraId="5690C692" w14:textId="77777777" w:rsidR="00563FC6" w:rsidRDefault="00563FC6">
            <w:pPr>
              <w:rPr>
                <w:sz w:val="20"/>
                <w:szCs w:val="20"/>
              </w:rPr>
            </w:pPr>
          </w:p>
        </w:tc>
        <w:tc>
          <w:tcPr>
            <w:tcW w:w="324" w:type="pct"/>
          </w:tcPr>
          <w:p w14:paraId="0B1EA031" w14:textId="77777777" w:rsidR="00563FC6" w:rsidRDefault="00563FC6">
            <w:pPr>
              <w:rPr>
                <w:sz w:val="20"/>
                <w:szCs w:val="20"/>
              </w:rPr>
            </w:pPr>
          </w:p>
        </w:tc>
        <w:tc>
          <w:tcPr>
            <w:tcW w:w="245" w:type="pct"/>
          </w:tcPr>
          <w:p w14:paraId="30F4206A" w14:textId="77777777" w:rsidR="00563FC6" w:rsidRDefault="00563FC6">
            <w:pPr>
              <w:rPr>
                <w:sz w:val="20"/>
                <w:szCs w:val="20"/>
              </w:rPr>
            </w:pPr>
          </w:p>
        </w:tc>
        <w:tc>
          <w:tcPr>
            <w:tcW w:w="470" w:type="pct"/>
          </w:tcPr>
          <w:p w14:paraId="208C4738" w14:textId="77777777" w:rsidR="00563FC6" w:rsidRDefault="00563FC6">
            <w:pPr>
              <w:rPr>
                <w:sz w:val="20"/>
                <w:szCs w:val="20"/>
              </w:rPr>
            </w:pPr>
          </w:p>
        </w:tc>
        <w:tc>
          <w:tcPr>
            <w:tcW w:w="498" w:type="pct"/>
          </w:tcPr>
          <w:p w14:paraId="4094F879" w14:textId="77777777" w:rsidR="00563FC6" w:rsidRDefault="00563FC6">
            <w:pPr>
              <w:rPr>
                <w:sz w:val="20"/>
                <w:szCs w:val="20"/>
              </w:rPr>
            </w:pPr>
          </w:p>
        </w:tc>
        <w:tc>
          <w:tcPr>
            <w:tcW w:w="404" w:type="pct"/>
          </w:tcPr>
          <w:p w14:paraId="2E0D1E96" w14:textId="77777777" w:rsidR="00563FC6" w:rsidRDefault="00563FC6">
            <w:pPr>
              <w:rPr>
                <w:sz w:val="20"/>
                <w:szCs w:val="20"/>
              </w:rPr>
            </w:pPr>
          </w:p>
        </w:tc>
        <w:tc>
          <w:tcPr>
            <w:tcW w:w="508" w:type="pct"/>
          </w:tcPr>
          <w:p w14:paraId="485B3828" w14:textId="77777777" w:rsidR="00563FC6" w:rsidRDefault="00563FC6">
            <w:pPr>
              <w:rPr>
                <w:sz w:val="20"/>
                <w:szCs w:val="20"/>
              </w:rPr>
            </w:pPr>
          </w:p>
        </w:tc>
        <w:tc>
          <w:tcPr>
            <w:tcW w:w="344" w:type="pct"/>
          </w:tcPr>
          <w:p w14:paraId="6E86444C" w14:textId="77777777" w:rsidR="00563FC6" w:rsidRDefault="00563FC6">
            <w:pPr>
              <w:rPr>
                <w:sz w:val="20"/>
                <w:szCs w:val="20"/>
              </w:rPr>
            </w:pPr>
          </w:p>
        </w:tc>
        <w:tc>
          <w:tcPr>
            <w:tcW w:w="531" w:type="pct"/>
          </w:tcPr>
          <w:p w14:paraId="2FF71BC9" w14:textId="77777777" w:rsidR="00563FC6" w:rsidRDefault="00563FC6">
            <w:pPr>
              <w:rPr>
                <w:sz w:val="20"/>
                <w:szCs w:val="20"/>
              </w:rPr>
            </w:pPr>
          </w:p>
        </w:tc>
        <w:tc>
          <w:tcPr>
            <w:tcW w:w="399" w:type="pct"/>
          </w:tcPr>
          <w:p w14:paraId="35F1B162" w14:textId="77777777" w:rsidR="00563FC6" w:rsidRDefault="00563FC6">
            <w:pPr>
              <w:rPr>
                <w:sz w:val="20"/>
                <w:szCs w:val="20"/>
              </w:rPr>
            </w:pPr>
          </w:p>
        </w:tc>
      </w:tr>
      <w:tr w:rsidR="00563FC6" w14:paraId="4730D3C3" w14:textId="77777777">
        <w:tc>
          <w:tcPr>
            <w:tcW w:w="253" w:type="pct"/>
          </w:tcPr>
          <w:p w14:paraId="5FD7CD68" w14:textId="77777777" w:rsidR="00563FC6" w:rsidRDefault="00563FC6">
            <w:pPr>
              <w:rPr>
                <w:sz w:val="20"/>
                <w:szCs w:val="20"/>
              </w:rPr>
            </w:pPr>
          </w:p>
        </w:tc>
        <w:tc>
          <w:tcPr>
            <w:tcW w:w="377" w:type="pct"/>
          </w:tcPr>
          <w:p w14:paraId="74F00610" w14:textId="77777777" w:rsidR="00563FC6" w:rsidRDefault="00947AC1">
            <w:pPr>
              <w:rPr>
                <w:sz w:val="20"/>
                <w:szCs w:val="20"/>
              </w:rPr>
            </w:pPr>
            <w:r>
              <w:rPr>
                <w:sz w:val="20"/>
                <w:szCs w:val="20"/>
              </w:rPr>
              <w:t>2.</w:t>
            </w:r>
          </w:p>
        </w:tc>
        <w:tc>
          <w:tcPr>
            <w:tcW w:w="324" w:type="pct"/>
          </w:tcPr>
          <w:p w14:paraId="37259A9C" w14:textId="77777777" w:rsidR="00563FC6" w:rsidRDefault="00563FC6">
            <w:pPr>
              <w:rPr>
                <w:sz w:val="20"/>
                <w:szCs w:val="20"/>
              </w:rPr>
            </w:pPr>
          </w:p>
        </w:tc>
        <w:tc>
          <w:tcPr>
            <w:tcW w:w="324" w:type="pct"/>
          </w:tcPr>
          <w:p w14:paraId="38A923D2" w14:textId="77777777" w:rsidR="00563FC6" w:rsidRDefault="00563FC6">
            <w:pPr>
              <w:rPr>
                <w:sz w:val="20"/>
                <w:szCs w:val="20"/>
              </w:rPr>
            </w:pPr>
          </w:p>
        </w:tc>
        <w:tc>
          <w:tcPr>
            <w:tcW w:w="324" w:type="pct"/>
          </w:tcPr>
          <w:p w14:paraId="4BCFFE43" w14:textId="77777777" w:rsidR="00563FC6" w:rsidRDefault="00563FC6">
            <w:pPr>
              <w:rPr>
                <w:sz w:val="20"/>
                <w:szCs w:val="20"/>
              </w:rPr>
            </w:pPr>
          </w:p>
        </w:tc>
        <w:tc>
          <w:tcPr>
            <w:tcW w:w="245" w:type="pct"/>
          </w:tcPr>
          <w:p w14:paraId="055A3B6B" w14:textId="77777777" w:rsidR="00563FC6" w:rsidRDefault="00563FC6">
            <w:pPr>
              <w:rPr>
                <w:sz w:val="20"/>
                <w:szCs w:val="20"/>
              </w:rPr>
            </w:pPr>
          </w:p>
        </w:tc>
        <w:tc>
          <w:tcPr>
            <w:tcW w:w="470" w:type="pct"/>
          </w:tcPr>
          <w:p w14:paraId="71A61AA3" w14:textId="77777777" w:rsidR="00563FC6" w:rsidRDefault="00563FC6">
            <w:pPr>
              <w:rPr>
                <w:sz w:val="20"/>
                <w:szCs w:val="20"/>
              </w:rPr>
            </w:pPr>
          </w:p>
        </w:tc>
        <w:tc>
          <w:tcPr>
            <w:tcW w:w="498" w:type="pct"/>
          </w:tcPr>
          <w:p w14:paraId="0C58C3D9" w14:textId="77777777" w:rsidR="00563FC6" w:rsidRDefault="00563FC6">
            <w:pPr>
              <w:rPr>
                <w:sz w:val="20"/>
                <w:szCs w:val="20"/>
              </w:rPr>
            </w:pPr>
          </w:p>
        </w:tc>
        <w:tc>
          <w:tcPr>
            <w:tcW w:w="404" w:type="pct"/>
          </w:tcPr>
          <w:p w14:paraId="445E0D36" w14:textId="77777777" w:rsidR="00563FC6" w:rsidRDefault="00563FC6">
            <w:pPr>
              <w:rPr>
                <w:sz w:val="20"/>
                <w:szCs w:val="20"/>
              </w:rPr>
            </w:pPr>
          </w:p>
        </w:tc>
        <w:tc>
          <w:tcPr>
            <w:tcW w:w="508" w:type="pct"/>
          </w:tcPr>
          <w:p w14:paraId="672D9EFD" w14:textId="77777777" w:rsidR="00563FC6" w:rsidRDefault="00563FC6">
            <w:pPr>
              <w:rPr>
                <w:sz w:val="20"/>
                <w:szCs w:val="20"/>
              </w:rPr>
            </w:pPr>
          </w:p>
        </w:tc>
        <w:tc>
          <w:tcPr>
            <w:tcW w:w="344" w:type="pct"/>
          </w:tcPr>
          <w:p w14:paraId="5C394FF6" w14:textId="77777777" w:rsidR="00563FC6" w:rsidRDefault="00563FC6">
            <w:pPr>
              <w:rPr>
                <w:sz w:val="20"/>
                <w:szCs w:val="20"/>
              </w:rPr>
            </w:pPr>
          </w:p>
        </w:tc>
        <w:tc>
          <w:tcPr>
            <w:tcW w:w="531" w:type="pct"/>
          </w:tcPr>
          <w:p w14:paraId="1DBD7A78" w14:textId="77777777" w:rsidR="00563FC6" w:rsidRDefault="00563FC6">
            <w:pPr>
              <w:rPr>
                <w:sz w:val="20"/>
                <w:szCs w:val="20"/>
              </w:rPr>
            </w:pPr>
          </w:p>
        </w:tc>
        <w:tc>
          <w:tcPr>
            <w:tcW w:w="399" w:type="pct"/>
          </w:tcPr>
          <w:p w14:paraId="091008DE" w14:textId="77777777" w:rsidR="00563FC6" w:rsidRDefault="00563FC6">
            <w:pPr>
              <w:rPr>
                <w:sz w:val="20"/>
                <w:szCs w:val="20"/>
              </w:rPr>
            </w:pPr>
          </w:p>
        </w:tc>
      </w:tr>
      <w:tr w:rsidR="00563FC6" w14:paraId="57F06CF4" w14:textId="77777777">
        <w:tc>
          <w:tcPr>
            <w:tcW w:w="253" w:type="pct"/>
          </w:tcPr>
          <w:p w14:paraId="3738B2A3" w14:textId="77777777" w:rsidR="00563FC6" w:rsidRDefault="00563FC6">
            <w:pPr>
              <w:rPr>
                <w:sz w:val="20"/>
                <w:szCs w:val="20"/>
              </w:rPr>
            </w:pPr>
          </w:p>
        </w:tc>
        <w:tc>
          <w:tcPr>
            <w:tcW w:w="377" w:type="pct"/>
          </w:tcPr>
          <w:p w14:paraId="1529E60B" w14:textId="77777777" w:rsidR="00563FC6" w:rsidRDefault="00563FC6">
            <w:pPr>
              <w:rPr>
                <w:sz w:val="20"/>
                <w:szCs w:val="20"/>
              </w:rPr>
            </w:pPr>
          </w:p>
        </w:tc>
        <w:tc>
          <w:tcPr>
            <w:tcW w:w="324" w:type="pct"/>
          </w:tcPr>
          <w:p w14:paraId="036AEAC6" w14:textId="77777777" w:rsidR="00563FC6" w:rsidRDefault="00563FC6">
            <w:pPr>
              <w:rPr>
                <w:sz w:val="20"/>
                <w:szCs w:val="20"/>
              </w:rPr>
            </w:pPr>
          </w:p>
        </w:tc>
        <w:tc>
          <w:tcPr>
            <w:tcW w:w="324" w:type="pct"/>
          </w:tcPr>
          <w:p w14:paraId="37BD58F0" w14:textId="77777777" w:rsidR="00563FC6" w:rsidRDefault="00563FC6">
            <w:pPr>
              <w:rPr>
                <w:sz w:val="20"/>
                <w:szCs w:val="20"/>
              </w:rPr>
            </w:pPr>
          </w:p>
        </w:tc>
        <w:tc>
          <w:tcPr>
            <w:tcW w:w="324" w:type="pct"/>
          </w:tcPr>
          <w:p w14:paraId="7609D310" w14:textId="77777777" w:rsidR="00563FC6" w:rsidRDefault="00563FC6">
            <w:pPr>
              <w:rPr>
                <w:sz w:val="20"/>
                <w:szCs w:val="20"/>
              </w:rPr>
            </w:pPr>
          </w:p>
        </w:tc>
        <w:tc>
          <w:tcPr>
            <w:tcW w:w="245" w:type="pct"/>
          </w:tcPr>
          <w:p w14:paraId="71F311E2" w14:textId="77777777" w:rsidR="00563FC6" w:rsidRDefault="00563FC6">
            <w:pPr>
              <w:rPr>
                <w:sz w:val="20"/>
                <w:szCs w:val="20"/>
              </w:rPr>
            </w:pPr>
          </w:p>
        </w:tc>
        <w:tc>
          <w:tcPr>
            <w:tcW w:w="470" w:type="pct"/>
          </w:tcPr>
          <w:p w14:paraId="1501FBB9" w14:textId="77777777" w:rsidR="00563FC6" w:rsidRDefault="00563FC6">
            <w:pPr>
              <w:rPr>
                <w:sz w:val="20"/>
                <w:szCs w:val="20"/>
              </w:rPr>
            </w:pPr>
          </w:p>
        </w:tc>
        <w:tc>
          <w:tcPr>
            <w:tcW w:w="498" w:type="pct"/>
          </w:tcPr>
          <w:p w14:paraId="08229BFC" w14:textId="77777777" w:rsidR="00563FC6" w:rsidRDefault="00563FC6">
            <w:pPr>
              <w:rPr>
                <w:sz w:val="20"/>
                <w:szCs w:val="20"/>
              </w:rPr>
            </w:pPr>
          </w:p>
        </w:tc>
        <w:tc>
          <w:tcPr>
            <w:tcW w:w="404" w:type="pct"/>
          </w:tcPr>
          <w:p w14:paraId="32C6D9BB" w14:textId="77777777" w:rsidR="00563FC6" w:rsidRDefault="00563FC6">
            <w:pPr>
              <w:rPr>
                <w:sz w:val="20"/>
                <w:szCs w:val="20"/>
              </w:rPr>
            </w:pPr>
          </w:p>
        </w:tc>
        <w:tc>
          <w:tcPr>
            <w:tcW w:w="508" w:type="pct"/>
          </w:tcPr>
          <w:p w14:paraId="119BA3D8" w14:textId="77777777" w:rsidR="00563FC6" w:rsidRDefault="00563FC6">
            <w:pPr>
              <w:rPr>
                <w:sz w:val="20"/>
                <w:szCs w:val="20"/>
              </w:rPr>
            </w:pPr>
          </w:p>
        </w:tc>
        <w:tc>
          <w:tcPr>
            <w:tcW w:w="344" w:type="pct"/>
          </w:tcPr>
          <w:p w14:paraId="1AE93ED5" w14:textId="77777777" w:rsidR="00563FC6" w:rsidRDefault="00563FC6">
            <w:pPr>
              <w:rPr>
                <w:sz w:val="20"/>
                <w:szCs w:val="20"/>
              </w:rPr>
            </w:pPr>
          </w:p>
        </w:tc>
        <w:tc>
          <w:tcPr>
            <w:tcW w:w="531" w:type="pct"/>
          </w:tcPr>
          <w:p w14:paraId="011C2F0D" w14:textId="77777777" w:rsidR="00563FC6" w:rsidRDefault="00563FC6">
            <w:pPr>
              <w:rPr>
                <w:sz w:val="20"/>
                <w:szCs w:val="20"/>
              </w:rPr>
            </w:pPr>
          </w:p>
        </w:tc>
        <w:tc>
          <w:tcPr>
            <w:tcW w:w="399" w:type="pct"/>
          </w:tcPr>
          <w:p w14:paraId="3145A5A5" w14:textId="77777777" w:rsidR="00563FC6" w:rsidRDefault="00563FC6">
            <w:pPr>
              <w:rPr>
                <w:sz w:val="20"/>
                <w:szCs w:val="20"/>
              </w:rPr>
            </w:pPr>
          </w:p>
        </w:tc>
      </w:tr>
    </w:tbl>
    <w:p w14:paraId="3D90B2F5" w14:textId="77777777" w:rsidR="00563FC6" w:rsidRDefault="00563FC6"/>
    <w:p w14:paraId="732E28C8" w14:textId="77777777" w:rsidR="00563FC6" w:rsidRDefault="00563FC6"/>
    <w:p w14:paraId="4CDF814F" w14:textId="77777777" w:rsidR="00563FC6" w:rsidRDefault="00947AC1">
      <w:pPr>
        <w:rPr>
          <w:b/>
        </w:rPr>
      </w:pPr>
      <w:r>
        <w:rPr>
          <w:b/>
        </w:rPr>
        <w:t>15.2 District Agriculture Meteorological Unit (DAMU)</w:t>
      </w:r>
    </w:p>
    <w:p w14:paraId="357088E5" w14:textId="77777777" w:rsidR="00563FC6" w:rsidRDefault="00563FC6"/>
    <w:tbl>
      <w:tblPr>
        <w:tblStyle w:val="TableGrid"/>
        <w:tblW w:w="5000" w:type="pct"/>
        <w:tblLook w:val="04A0" w:firstRow="1" w:lastRow="0" w:firstColumn="1" w:lastColumn="0" w:noHBand="0" w:noVBand="1"/>
      </w:tblPr>
      <w:tblGrid>
        <w:gridCol w:w="966"/>
        <w:gridCol w:w="3156"/>
        <w:gridCol w:w="2355"/>
        <w:gridCol w:w="2526"/>
        <w:gridCol w:w="2750"/>
        <w:gridCol w:w="2983"/>
      </w:tblGrid>
      <w:tr w:rsidR="00563FC6" w:rsidRPr="00BF0651" w14:paraId="557639A2" w14:textId="77777777">
        <w:tc>
          <w:tcPr>
            <w:tcW w:w="328" w:type="pct"/>
          </w:tcPr>
          <w:p w14:paraId="394080D3" w14:textId="77777777" w:rsidR="00563FC6" w:rsidRPr="00BF0651" w:rsidRDefault="00563FC6">
            <w:pPr>
              <w:rPr>
                <w:b/>
                <w:bCs/>
              </w:rPr>
            </w:pPr>
          </w:p>
        </w:tc>
        <w:tc>
          <w:tcPr>
            <w:tcW w:w="2727" w:type="pct"/>
            <w:gridSpan w:val="3"/>
          </w:tcPr>
          <w:p w14:paraId="7A9AEB00" w14:textId="77777777" w:rsidR="00563FC6" w:rsidRPr="00BF0651" w:rsidRDefault="00947AC1">
            <w:pPr>
              <w:rPr>
                <w:b/>
                <w:bCs/>
              </w:rPr>
            </w:pPr>
            <w:proofErr w:type="spellStart"/>
            <w:r w:rsidRPr="00BF0651">
              <w:rPr>
                <w:b/>
                <w:bCs/>
              </w:rPr>
              <w:t>Agro</w:t>
            </w:r>
            <w:proofErr w:type="spellEnd"/>
            <w:r w:rsidRPr="00BF0651">
              <w:rPr>
                <w:b/>
                <w:bCs/>
              </w:rPr>
              <w:t xml:space="preserve"> advisories</w:t>
            </w:r>
          </w:p>
        </w:tc>
        <w:tc>
          <w:tcPr>
            <w:tcW w:w="1945" w:type="pct"/>
            <w:gridSpan w:val="2"/>
          </w:tcPr>
          <w:p w14:paraId="243662BA" w14:textId="77777777" w:rsidR="00563FC6" w:rsidRPr="00BF0651" w:rsidRDefault="00947AC1">
            <w:pPr>
              <w:rPr>
                <w:b/>
                <w:bCs/>
              </w:rPr>
            </w:pPr>
            <w:r w:rsidRPr="00BF0651">
              <w:rPr>
                <w:b/>
                <w:bCs/>
              </w:rPr>
              <w:t xml:space="preserve">Farmers awareness </w:t>
            </w:r>
            <w:proofErr w:type="spellStart"/>
            <w:r w:rsidRPr="00BF0651">
              <w:rPr>
                <w:b/>
                <w:bCs/>
              </w:rPr>
              <w:t>programmes</w:t>
            </w:r>
            <w:proofErr w:type="spellEnd"/>
          </w:p>
        </w:tc>
      </w:tr>
      <w:tr w:rsidR="00563FC6" w14:paraId="08D20E8D" w14:textId="77777777">
        <w:tc>
          <w:tcPr>
            <w:tcW w:w="328" w:type="pct"/>
          </w:tcPr>
          <w:p w14:paraId="338DE14E" w14:textId="77777777" w:rsidR="00563FC6" w:rsidRPr="00BF0651" w:rsidRDefault="00947AC1" w:rsidP="00BF0651">
            <w:pPr>
              <w:jc w:val="center"/>
              <w:rPr>
                <w:b/>
                <w:bCs/>
              </w:rPr>
            </w:pPr>
            <w:proofErr w:type="spellStart"/>
            <w:r w:rsidRPr="00BF0651">
              <w:rPr>
                <w:b/>
                <w:bCs/>
              </w:rPr>
              <w:t>Sl</w:t>
            </w:r>
            <w:proofErr w:type="spellEnd"/>
            <w:r w:rsidRPr="00BF0651">
              <w:rPr>
                <w:b/>
                <w:bCs/>
              </w:rPr>
              <w:t xml:space="preserve"> No.</w:t>
            </w:r>
          </w:p>
        </w:tc>
        <w:tc>
          <w:tcPr>
            <w:tcW w:w="1071" w:type="pct"/>
          </w:tcPr>
          <w:p w14:paraId="650944ED" w14:textId="39B7D5B2" w:rsidR="00563FC6" w:rsidRPr="00BF0651" w:rsidRDefault="00947AC1" w:rsidP="00BF0651">
            <w:pPr>
              <w:jc w:val="center"/>
              <w:rPr>
                <w:b/>
                <w:bCs/>
              </w:rPr>
            </w:pPr>
            <w:r w:rsidRPr="00BF0651">
              <w:rPr>
                <w:b/>
                <w:bCs/>
              </w:rPr>
              <w:t xml:space="preserve">No of </w:t>
            </w:r>
            <w:proofErr w:type="spellStart"/>
            <w:r w:rsidRPr="00BF0651">
              <w:rPr>
                <w:b/>
                <w:bCs/>
              </w:rPr>
              <w:t>Agro</w:t>
            </w:r>
            <w:proofErr w:type="spellEnd"/>
            <w:r w:rsidRPr="00BF0651">
              <w:rPr>
                <w:b/>
                <w:bCs/>
              </w:rPr>
              <w:t xml:space="preserve"> advisories generated</w:t>
            </w:r>
          </w:p>
        </w:tc>
        <w:tc>
          <w:tcPr>
            <w:tcW w:w="799" w:type="pct"/>
          </w:tcPr>
          <w:p w14:paraId="2FA61EE7" w14:textId="77777777" w:rsidR="00563FC6" w:rsidRPr="00BF0651" w:rsidRDefault="00947AC1" w:rsidP="00BF0651">
            <w:pPr>
              <w:jc w:val="center"/>
              <w:rPr>
                <w:b/>
                <w:bCs/>
              </w:rPr>
            </w:pPr>
            <w:r w:rsidRPr="00BF0651">
              <w:rPr>
                <w:b/>
                <w:bCs/>
              </w:rPr>
              <w:t xml:space="preserve">No of farmers registered for </w:t>
            </w:r>
            <w:proofErr w:type="spellStart"/>
            <w:r w:rsidRPr="00BF0651">
              <w:rPr>
                <w:b/>
                <w:bCs/>
              </w:rPr>
              <w:t>agro</w:t>
            </w:r>
            <w:proofErr w:type="spellEnd"/>
            <w:r w:rsidRPr="00BF0651">
              <w:rPr>
                <w:b/>
                <w:bCs/>
              </w:rPr>
              <w:t xml:space="preserve"> advisories</w:t>
            </w:r>
          </w:p>
        </w:tc>
        <w:tc>
          <w:tcPr>
            <w:tcW w:w="857" w:type="pct"/>
          </w:tcPr>
          <w:p w14:paraId="12FC3F7D" w14:textId="77777777" w:rsidR="00563FC6" w:rsidRPr="00BF0651" w:rsidRDefault="00947AC1" w:rsidP="00BF0651">
            <w:pPr>
              <w:jc w:val="center"/>
              <w:rPr>
                <w:b/>
                <w:bCs/>
              </w:rPr>
            </w:pPr>
            <w:r w:rsidRPr="00BF0651">
              <w:rPr>
                <w:b/>
                <w:bCs/>
              </w:rPr>
              <w:t>No of farmers benefitted</w:t>
            </w:r>
          </w:p>
        </w:tc>
        <w:tc>
          <w:tcPr>
            <w:tcW w:w="933" w:type="pct"/>
          </w:tcPr>
          <w:p w14:paraId="721C6165" w14:textId="5C8DE913" w:rsidR="00563FC6" w:rsidRPr="00BF0651" w:rsidRDefault="00947AC1" w:rsidP="00BF0651">
            <w:pPr>
              <w:jc w:val="center"/>
              <w:rPr>
                <w:b/>
                <w:bCs/>
              </w:rPr>
            </w:pPr>
            <w:r w:rsidRPr="00BF0651">
              <w:rPr>
                <w:b/>
                <w:bCs/>
              </w:rPr>
              <w:t xml:space="preserve">No of </w:t>
            </w:r>
            <w:proofErr w:type="spellStart"/>
            <w:r w:rsidRPr="00BF0651">
              <w:rPr>
                <w:b/>
                <w:bCs/>
              </w:rPr>
              <w:t>programmes</w:t>
            </w:r>
            <w:proofErr w:type="spellEnd"/>
          </w:p>
        </w:tc>
        <w:tc>
          <w:tcPr>
            <w:tcW w:w="1012" w:type="pct"/>
          </w:tcPr>
          <w:p w14:paraId="45D1485E" w14:textId="77777777" w:rsidR="00563FC6" w:rsidRPr="00BF0651" w:rsidRDefault="00947AC1" w:rsidP="00BF0651">
            <w:pPr>
              <w:jc w:val="center"/>
              <w:rPr>
                <w:b/>
                <w:bCs/>
              </w:rPr>
            </w:pPr>
            <w:r w:rsidRPr="00BF0651">
              <w:rPr>
                <w:b/>
                <w:bCs/>
              </w:rPr>
              <w:t>No of farmers benefitted</w:t>
            </w:r>
          </w:p>
        </w:tc>
      </w:tr>
      <w:tr w:rsidR="00563FC6" w14:paraId="0449436D" w14:textId="77777777">
        <w:tc>
          <w:tcPr>
            <w:tcW w:w="328" w:type="pct"/>
          </w:tcPr>
          <w:p w14:paraId="7D84E6E0" w14:textId="77777777" w:rsidR="00563FC6" w:rsidRDefault="00947AC1">
            <w:r>
              <w:t>1</w:t>
            </w:r>
          </w:p>
        </w:tc>
        <w:tc>
          <w:tcPr>
            <w:tcW w:w="1071" w:type="pct"/>
          </w:tcPr>
          <w:p w14:paraId="6E9A0D4B" w14:textId="29458788" w:rsidR="00563FC6" w:rsidRDefault="00BF0651" w:rsidP="00BF0651">
            <w:pPr>
              <w:jc w:val="center"/>
            </w:pPr>
            <w:r>
              <w:t>104</w:t>
            </w:r>
          </w:p>
        </w:tc>
        <w:tc>
          <w:tcPr>
            <w:tcW w:w="799" w:type="pct"/>
          </w:tcPr>
          <w:p w14:paraId="26FCE212" w14:textId="076B74FE" w:rsidR="00563FC6" w:rsidRDefault="00BF0651" w:rsidP="00BF0651">
            <w:pPr>
              <w:jc w:val="center"/>
            </w:pPr>
            <w:r>
              <w:t>17000</w:t>
            </w:r>
          </w:p>
        </w:tc>
        <w:tc>
          <w:tcPr>
            <w:tcW w:w="857" w:type="pct"/>
          </w:tcPr>
          <w:p w14:paraId="4E798EB3" w14:textId="1C1759D7" w:rsidR="00563FC6" w:rsidRDefault="00BF0651" w:rsidP="00BF0651">
            <w:pPr>
              <w:jc w:val="center"/>
            </w:pPr>
            <w:r>
              <w:t>62180</w:t>
            </w:r>
          </w:p>
        </w:tc>
        <w:tc>
          <w:tcPr>
            <w:tcW w:w="933" w:type="pct"/>
          </w:tcPr>
          <w:p w14:paraId="286451C7" w14:textId="3D28DB7A" w:rsidR="00563FC6" w:rsidRDefault="00BF0651" w:rsidP="00BF0651">
            <w:pPr>
              <w:jc w:val="center"/>
            </w:pPr>
            <w:r>
              <w:t>25</w:t>
            </w:r>
          </w:p>
        </w:tc>
        <w:tc>
          <w:tcPr>
            <w:tcW w:w="1012" w:type="pct"/>
          </w:tcPr>
          <w:p w14:paraId="2BA21696" w14:textId="2CD670F3" w:rsidR="00563FC6" w:rsidRDefault="00BF0651" w:rsidP="00BF0651">
            <w:pPr>
              <w:jc w:val="center"/>
            </w:pPr>
            <w:r>
              <w:t>699</w:t>
            </w:r>
          </w:p>
        </w:tc>
      </w:tr>
    </w:tbl>
    <w:p w14:paraId="77FB61ED" w14:textId="77777777" w:rsidR="00563FC6" w:rsidRDefault="00563FC6"/>
    <w:p w14:paraId="01E8C13B" w14:textId="77777777" w:rsidR="00563FC6" w:rsidRDefault="00563FC6">
      <w:pPr>
        <w:rPr>
          <w:b/>
          <w:u w:val="single"/>
        </w:rPr>
      </w:pPr>
    </w:p>
    <w:p w14:paraId="594998EC" w14:textId="77777777" w:rsidR="00563FC6" w:rsidRDefault="00947AC1">
      <w:r>
        <w:rPr>
          <w:b/>
        </w:rPr>
        <w:t xml:space="preserve">15.3 Fertilizer awareness programme </w:t>
      </w:r>
      <w:proofErr w:type="spellStart"/>
      <w:r>
        <w:rPr>
          <w:b/>
        </w:rPr>
        <w:t>organised</w:t>
      </w:r>
      <w:proofErr w:type="spellEnd"/>
    </w:p>
    <w:tbl>
      <w:tblPr>
        <w:tblW w:w="9640" w:type="dxa"/>
        <w:tblLook w:val="04A0" w:firstRow="1" w:lastRow="0" w:firstColumn="1" w:lastColumn="0" w:noHBand="0" w:noVBand="1"/>
      </w:tblPr>
      <w:tblGrid>
        <w:gridCol w:w="1760"/>
        <w:gridCol w:w="1115"/>
        <w:gridCol w:w="2456"/>
        <w:gridCol w:w="1474"/>
        <w:gridCol w:w="1378"/>
        <w:gridCol w:w="1457"/>
      </w:tblGrid>
      <w:tr w:rsidR="00563FC6" w14:paraId="5EFB6561" w14:textId="77777777">
        <w:trPr>
          <w:trHeight w:val="129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7C812E" w14:textId="77777777" w:rsidR="00563FC6" w:rsidRDefault="00947AC1">
            <w:pPr>
              <w:jc w:val="center"/>
              <w:rPr>
                <w:b/>
                <w:bCs/>
              </w:rPr>
            </w:pPr>
            <w:r>
              <w:rPr>
                <w:b/>
                <w:bCs/>
              </w:rPr>
              <w:t>State</w:t>
            </w:r>
          </w:p>
        </w:tc>
        <w:tc>
          <w:tcPr>
            <w:tcW w:w="1145" w:type="dxa"/>
            <w:tcBorders>
              <w:top w:val="single" w:sz="4" w:space="0" w:color="auto"/>
              <w:left w:val="nil"/>
              <w:bottom w:val="single" w:sz="4" w:space="0" w:color="auto"/>
              <w:right w:val="single" w:sz="4" w:space="0" w:color="auto"/>
            </w:tcBorders>
            <w:shd w:val="clear" w:color="auto" w:fill="auto"/>
            <w:vAlign w:val="center"/>
          </w:tcPr>
          <w:p w14:paraId="7E74C4AF" w14:textId="77777777" w:rsidR="00563FC6" w:rsidRDefault="00947AC1">
            <w:pPr>
              <w:jc w:val="center"/>
              <w:rPr>
                <w:b/>
                <w:bCs/>
              </w:rPr>
            </w:pPr>
            <w:r>
              <w:rPr>
                <w:b/>
                <w:bCs/>
              </w:rPr>
              <w:t>Name of KVK</w:t>
            </w:r>
          </w:p>
        </w:tc>
        <w:tc>
          <w:tcPr>
            <w:tcW w:w="2411" w:type="dxa"/>
            <w:tcBorders>
              <w:top w:val="single" w:sz="4" w:space="0" w:color="auto"/>
              <w:left w:val="nil"/>
              <w:bottom w:val="single" w:sz="4" w:space="0" w:color="auto"/>
              <w:right w:val="single" w:sz="4" w:space="0" w:color="auto"/>
            </w:tcBorders>
            <w:shd w:val="clear" w:color="auto" w:fill="auto"/>
            <w:vAlign w:val="center"/>
          </w:tcPr>
          <w:p w14:paraId="60AA5AE5" w14:textId="77777777" w:rsidR="00563FC6" w:rsidRDefault="00947AC1">
            <w:pPr>
              <w:jc w:val="center"/>
              <w:rPr>
                <w:b/>
                <w:bCs/>
              </w:rPr>
            </w:pPr>
            <w:r>
              <w:rPr>
                <w:b/>
                <w:bCs/>
              </w:rPr>
              <w:t xml:space="preserve">Details of Activities/programme </w:t>
            </w:r>
            <w:proofErr w:type="spellStart"/>
            <w:r>
              <w:rPr>
                <w:b/>
                <w:bCs/>
              </w:rPr>
              <w:t>Organised</w:t>
            </w:r>
            <w:proofErr w:type="spellEnd"/>
          </w:p>
        </w:tc>
        <w:tc>
          <w:tcPr>
            <w:tcW w:w="1514" w:type="dxa"/>
            <w:tcBorders>
              <w:top w:val="single" w:sz="4" w:space="0" w:color="auto"/>
              <w:left w:val="nil"/>
              <w:bottom w:val="single" w:sz="4" w:space="0" w:color="auto"/>
              <w:right w:val="single" w:sz="4" w:space="0" w:color="auto"/>
            </w:tcBorders>
            <w:shd w:val="clear" w:color="auto" w:fill="auto"/>
            <w:vAlign w:val="center"/>
          </w:tcPr>
          <w:p w14:paraId="026DDDA2" w14:textId="77777777" w:rsidR="00563FC6" w:rsidRDefault="00947AC1">
            <w:pPr>
              <w:jc w:val="center"/>
              <w:rPr>
                <w:b/>
                <w:bCs/>
              </w:rPr>
            </w:pPr>
            <w:r>
              <w:rPr>
                <w:b/>
                <w:bCs/>
              </w:rPr>
              <w:t>Number of Chief Guests</w:t>
            </w:r>
          </w:p>
        </w:tc>
        <w:tc>
          <w:tcPr>
            <w:tcW w:w="1404" w:type="dxa"/>
            <w:tcBorders>
              <w:top w:val="single" w:sz="4" w:space="0" w:color="auto"/>
              <w:left w:val="nil"/>
              <w:bottom w:val="single" w:sz="4" w:space="0" w:color="auto"/>
              <w:right w:val="single" w:sz="4" w:space="0" w:color="auto"/>
            </w:tcBorders>
            <w:shd w:val="clear" w:color="auto" w:fill="auto"/>
            <w:vAlign w:val="center"/>
          </w:tcPr>
          <w:p w14:paraId="4BDC4C8B" w14:textId="77777777" w:rsidR="00563FC6" w:rsidRDefault="00947AC1">
            <w:pPr>
              <w:jc w:val="center"/>
              <w:rPr>
                <w:b/>
                <w:bCs/>
              </w:rPr>
            </w:pPr>
            <w:r>
              <w:rPr>
                <w:b/>
                <w:bCs/>
              </w:rPr>
              <w:t>No. of Farmers attended program</w:t>
            </w:r>
          </w:p>
        </w:tc>
        <w:tc>
          <w:tcPr>
            <w:tcW w:w="1406" w:type="dxa"/>
            <w:tcBorders>
              <w:top w:val="single" w:sz="4" w:space="0" w:color="auto"/>
              <w:left w:val="nil"/>
              <w:bottom w:val="single" w:sz="4" w:space="0" w:color="auto"/>
              <w:right w:val="single" w:sz="4" w:space="0" w:color="auto"/>
            </w:tcBorders>
            <w:shd w:val="clear" w:color="auto" w:fill="auto"/>
            <w:vAlign w:val="center"/>
          </w:tcPr>
          <w:p w14:paraId="5D714F48" w14:textId="77777777" w:rsidR="00563FC6" w:rsidRDefault="00947AC1">
            <w:pPr>
              <w:jc w:val="center"/>
              <w:rPr>
                <w:b/>
                <w:bCs/>
              </w:rPr>
            </w:pPr>
            <w:r>
              <w:rPr>
                <w:b/>
                <w:bCs/>
              </w:rPr>
              <w:t>Total participants</w:t>
            </w:r>
          </w:p>
        </w:tc>
      </w:tr>
      <w:tr w:rsidR="00563FC6" w14:paraId="5D498A14" w14:textId="77777777">
        <w:trPr>
          <w:trHeight w:val="44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6D2D7A" w14:textId="77777777" w:rsidR="00563FC6" w:rsidRDefault="00563FC6">
            <w:pPr>
              <w:jc w:val="center"/>
              <w:rPr>
                <w:b/>
                <w:bCs/>
              </w:rPr>
            </w:pPr>
          </w:p>
        </w:tc>
        <w:tc>
          <w:tcPr>
            <w:tcW w:w="1145" w:type="dxa"/>
            <w:tcBorders>
              <w:top w:val="single" w:sz="4" w:space="0" w:color="auto"/>
              <w:left w:val="nil"/>
              <w:bottom w:val="single" w:sz="4" w:space="0" w:color="auto"/>
              <w:right w:val="single" w:sz="4" w:space="0" w:color="auto"/>
            </w:tcBorders>
            <w:shd w:val="clear" w:color="auto" w:fill="auto"/>
            <w:vAlign w:val="center"/>
          </w:tcPr>
          <w:p w14:paraId="10768919" w14:textId="77777777" w:rsidR="00563FC6" w:rsidRDefault="00563FC6">
            <w:pPr>
              <w:jc w:val="center"/>
              <w:rPr>
                <w:b/>
                <w:bCs/>
              </w:rPr>
            </w:pPr>
          </w:p>
        </w:tc>
        <w:tc>
          <w:tcPr>
            <w:tcW w:w="2411" w:type="dxa"/>
            <w:tcBorders>
              <w:top w:val="single" w:sz="4" w:space="0" w:color="auto"/>
              <w:left w:val="nil"/>
              <w:bottom w:val="single" w:sz="4" w:space="0" w:color="auto"/>
              <w:right w:val="single" w:sz="4" w:space="0" w:color="auto"/>
            </w:tcBorders>
            <w:shd w:val="clear" w:color="auto" w:fill="auto"/>
            <w:vAlign w:val="center"/>
          </w:tcPr>
          <w:p w14:paraId="2E764D97" w14:textId="77777777" w:rsidR="00563FC6" w:rsidRDefault="00563FC6">
            <w:pPr>
              <w:jc w:val="center"/>
              <w:rPr>
                <w:b/>
                <w:bCs/>
              </w:rPr>
            </w:pPr>
          </w:p>
        </w:tc>
        <w:tc>
          <w:tcPr>
            <w:tcW w:w="1514" w:type="dxa"/>
            <w:tcBorders>
              <w:top w:val="single" w:sz="4" w:space="0" w:color="auto"/>
              <w:left w:val="nil"/>
              <w:bottom w:val="single" w:sz="4" w:space="0" w:color="auto"/>
              <w:right w:val="single" w:sz="4" w:space="0" w:color="auto"/>
            </w:tcBorders>
            <w:shd w:val="clear" w:color="auto" w:fill="auto"/>
            <w:vAlign w:val="center"/>
          </w:tcPr>
          <w:p w14:paraId="0B8B549A" w14:textId="77777777" w:rsidR="00563FC6" w:rsidRDefault="00563FC6">
            <w:pPr>
              <w:jc w:val="center"/>
              <w:rPr>
                <w:b/>
                <w:bCs/>
              </w:rPr>
            </w:pPr>
          </w:p>
        </w:tc>
        <w:tc>
          <w:tcPr>
            <w:tcW w:w="1404" w:type="dxa"/>
            <w:tcBorders>
              <w:top w:val="single" w:sz="4" w:space="0" w:color="auto"/>
              <w:left w:val="nil"/>
              <w:bottom w:val="single" w:sz="4" w:space="0" w:color="auto"/>
              <w:right w:val="single" w:sz="4" w:space="0" w:color="auto"/>
            </w:tcBorders>
            <w:shd w:val="clear" w:color="auto" w:fill="auto"/>
            <w:vAlign w:val="center"/>
          </w:tcPr>
          <w:p w14:paraId="7B395B01" w14:textId="77777777" w:rsidR="00563FC6" w:rsidRDefault="00563FC6">
            <w:pPr>
              <w:jc w:val="center"/>
              <w:rPr>
                <w:b/>
                <w:bCs/>
              </w:rPr>
            </w:pPr>
          </w:p>
        </w:tc>
        <w:tc>
          <w:tcPr>
            <w:tcW w:w="1406" w:type="dxa"/>
            <w:tcBorders>
              <w:top w:val="single" w:sz="4" w:space="0" w:color="auto"/>
              <w:left w:val="nil"/>
              <w:bottom w:val="single" w:sz="4" w:space="0" w:color="auto"/>
              <w:right w:val="single" w:sz="4" w:space="0" w:color="auto"/>
            </w:tcBorders>
            <w:shd w:val="clear" w:color="auto" w:fill="auto"/>
            <w:vAlign w:val="center"/>
          </w:tcPr>
          <w:p w14:paraId="62652501" w14:textId="77777777" w:rsidR="00563FC6" w:rsidRDefault="00563FC6">
            <w:pPr>
              <w:jc w:val="center"/>
              <w:rPr>
                <w:b/>
                <w:bCs/>
              </w:rPr>
            </w:pPr>
          </w:p>
        </w:tc>
      </w:tr>
    </w:tbl>
    <w:p w14:paraId="6942FEA0" w14:textId="77777777" w:rsidR="00563FC6" w:rsidRDefault="00563FC6">
      <w:pPr>
        <w:rPr>
          <w:b/>
        </w:rPr>
      </w:pPr>
    </w:p>
    <w:p w14:paraId="4A2F2667" w14:textId="77777777" w:rsidR="00563FC6" w:rsidRDefault="00563FC6">
      <w:pPr>
        <w:rPr>
          <w:b/>
        </w:rPr>
      </w:pPr>
    </w:p>
    <w:p w14:paraId="0DE114F0" w14:textId="77777777" w:rsidR="00563FC6" w:rsidRDefault="00563FC6">
      <w:pPr>
        <w:rPr>
          <w:b/>
        </w:rPr>
      </w:pPr>
    </w:p>
    <w:p w14:paraId="0EECF4A9" w14:textId="77777777" w:rsidR="00563FC6" w:rsidRDefault="00947AC1">
      <w:pPr>
        <w:rPr>
          <w:b/>
        </w:rPr>
      </w:pPr>
      <w:r>
        <w:rPr>
          <w:b/>
        </w:rPr>
        <w:lastRenderedPageBreak/>
        <w:t>15.4 Seed Hub</w:t>
      </w:r>
    </w:p>
    <w:p w14:paraId="3372B716" w14:textId="77777777" w:rsidR="00563FC6" w:rsidRDefault="00563FC6">
      <w:pPr>
        <w:rPr>
          <w:b/>
        </w:rPr>
      </w:pPr>
    </w:p>
    <w:tbl>
      <w:tblPr>
        <w:tblStyle w:val="TableGrid"/>
        <w:tblW w:w="10459" w:type="dxa"/>
        <w:tblLook w:val="04A0" w:firstRow="1" w:lastRow="0" w:firstColumn="1" w:lastColumn="0" w:noHBand="0" w:noVBand="1"/>
      </w:tblPr>
      <w:tblGrid>
        <w:gridCol w:w="935"/>
        <w:gridCol w:w="1004"/>
        <w:gridCol w:w="1037"/>
        <w:gridCol w:w="886"/>
        <w:gridCol w:w="791"/>
        <w:gridCol w:w="1751"/>
        <w:gridCol w:w="1157"/>
        <w:gridCol w:w="1746"/>
        <w:gridCol w:w="1152"/>
      </w:tblGrid>
      <w:tr w:rsidR="00BD31C3" w14:paraId="2332AB18" w14:textId="779D2415" w:rsidTr="00BD31C3">
        <w:tc>
          <w:tcPr>
            <w:tcW w:w="935" w:type="dxa"/>
            <w:vMerge w:val="restart"/>
          </w:tcPr>
          <w:p w14:paraId="52E6899A" w14:textId="77777777" w:rsidR="00BD31C3" w:rsidRDefault="00BD31C3">
            <w:pPr>
              <w:jc w:val="center"/>
              <w:rPr>
                <w:b/>
                <w:i/>
                <w:szCs w:val="28"/>
              </w:rPr>
            </w:pPr>
            <w:r>
              <w:rPr>
                <w:b/>
                <w:i/>
                <w:szCs w:val="28"/>
              </w:rPr>
              <w:t>Crops</w:t>
            </w:r>
          </w:p>
        </w:tc>
        <w:tc>
          <w:tcPr>
            <w:tcW w:w="1004" w:type="dxa"/>
            <w:vMerge w:val="restart"/>
          </w:tcPr>
          <w:p w14:paraId="7139C524" w14:textId="77777777" w:rsidR="00BD31C3" w:rsidRDefault="00BD31C3">
            <w:pPr>
              <w:jc w:val="center"/>
              <w:rPr>
                <w:b/>
                <w:i/>
                <w:szCs w:val="28"/>
              </w:rPr>
            </w:pPr>
            <w:r>
              <w:rPr>
                <w:b/>
                <w:i/>
                <w:szCs w:val="28"/>
              </w:rPr>
              <w:t>Variety</w:t>
            </w:r>
          </w:p>
        </w:tc>
        <w:tc>
          <w:tcPr>
            <w:tcW w:w="1037" w:type="dxa"/>
            <w:vMerge w:val="restart"/>
          </w:tcPr>
          <w:p w14:paraId="504CDB02" w14:textId="77777777" w:rsidR="00BD31C3" w:rsidRDefault="00BD31C3">
            <w:pPr>
              <w:jc w:val="center"/>
              <w:rPr>
                <w:b/>
                <w:i/>
                <w:szCs w:val="28"/>
              </w:rPr>
            </w:pPr>
            <w:r>
              <w:rPr>
                <w:b/>
                <w:i/>
                <w:szCs w:val="28"/>
              </w:rPr>
              <w:t xml:space="preserve">Year of release </w:t>
            </w:r>
          </w:p>
        </w:tc>
        <w:tc>
          <w:tcPr>
            <w:tcW w:w="4585" w:type="dxa"/>
            <w:gridSpan w:val="4"/>
          </w:tcPr>
          <w:p w14:paraId="2F7AA8FB" w14:textId="77777777" w:rsidR="00BD31C3" w:rsidRDefault="00BD31C3">
            <w:pPr>
              <w:jc w:val="center"/>
              <w:rPr>
                <w:b/>
                <w:i/>
                <w:szCs w:val="28"/>
              </w:rPr>
            </w:pPr>
            <w:r>
              <w:rPr>
                <w:b/>
                <w:i/>
                <w:szCs w:val="28"/>
              </w:rPr>
              <w:t>Production</w:t>
            </w:r>
          </w:p>
        </w:tc>
        <w:tc>
          <w:tcPr>
            <w:tcW w:w="1746" w:type="dxa"/>
            <w:vMerge w:val="restart"/>
          </w:tcPr>
          <w:p w14:paraId="0FB16314" w14:textId="2D93A56D" w:rsidR="00BD31C3" w:rsidRDefault="00BD31C3">
            <w:pPr>
              <w:jc w:val="center"/>
              <w:rPr>
                <w:b/>
                <w:i/>
                <w:szCs w:val="28"/>
              </w:rPr>
            </w:pPr>
            <w:r>
              <w:rPr>
                <w:b/>
                <w:i/>
                <w:szCs w:val="28"/>
              </w:rPr>
              <w:t>No of farmers benefited/Sold to no. of farmers</w:t>
            </w:r>
          </w:p>
        </w:tc>
        <w:tc>
          <w:tcPr>
            <w:tcW w:w="1152" w:type="dxa"/>
            <w:vMerge w:val="restart"/>
          </w:tcPr>
          <w:p w14:paraId="627E285F" w14:textId="6E05BC8D" w:rsidR="00BD31C3" w:rsidRDefault="00BD31C3">
            <w:pPr>
              <w:jc w:val="center"/>
              <w:rPr>
                <w:b/>
                <w:i/>
                <w:szCs w:val="28"/>
              </w:rPr>
            </w:pPr>
            <w:r>
              <w:rPr>
                <w:b/>
                <w:i/>
                <w:szCs w:val="28"/>
              </w:rPr>
              <w:t>Quantity seed sold (q)</w:t>
            </w:r>
          </w:p>
        </w:tc>
      </w:tr>
      <w:tr w:rsidR="00BD31C3" w14:paraId="73E09168" w14:textId="1CDFB056" w:rsidTr="00BD31C3">
        <w:tc>
          <w:tcPr>
            <w:tcW w:w="935" w:type="dxa"/>
            <w:vMerge/>
          </w:tcPr>
          <w:p w14:paraId="69DA6D5D" w14:textId="77777777" w:rsidR="00BD31C3" w:rsidRDefault="00BD31C3">
            <w:pPr>
              <w:jc w:val="center"/>
              <w:rPr>
                <w:b/>
                <w:i/>
                <w:szCs w:val="28"/>
              </w:rPr>
            </w:pPr>
          </w:p>
        </w:tc>
        <w:tc>
          <w:tcPr>
            <w:tcW w:w="1004" w:type="dxa"/>
            <w:vMerge/>
          </w:tcPr>
          <w:p w14:paraId="7BA28B15" w14:textId="77777777" w:rsidR="00BD31C3" w:rsidRDefault="00BD31C3">
            <w:pPr>
              <w:jc w:val="center"/>
              <w:rPr>
                <w:b/>
                <w:i/>
                <w:szCs w:val="28"/>
              </w:rPr>
            </w:pPr>
          </w:p>
        </w:tc>
        <w:tc>
          <w:tcPr>
            <w:tcW w:w="1037" w:type="dxa"/>
            <w:vMerge/>
          </w:tcPr>
          <w:p w14:paraId="25BE9FF6" w14:textId="77777777" w:rsidR="00BD31C3" w:rsidRDefault="00BD31C3">
            <w:pPr>
              <w:jc w:val="center"/>
              <w:rPr>
                <w:b/>
                <w:i/>
                <w:szCs w:val="28"/>
              </w:rPr>
            </w:pPr>
          </w:p>
        </w:tc>
        <w:tc>
          <w:tcPr>
            <w:tcW w:w="886" w:type="dxa"/>
          </w:tcPr>
          <w:p w14:paraId="1D0B799C" w14:textId="77777777" w:rsidR="00BD31C3" w:rsidRDefault="00BD31C3">
            <w:pPr>
              <w:jc w:val="center"/>
              <w:rPr>
                <w:b/>
                <w:i/>
                <w:szCs w:val="28"/>
              </w:rPr>
            </w:pPr>
            <w:r>
              <w:rPr>
                <w:b/>
                <w:i/>
                <w:szCs w:val="28"/>
              </w:rPr>
              <w:t>Target (q)</w:t>
            </w:r>
          </w:p>
        </w:tc>
        <w:tc>
          <w:tcPr>
            <w:tcW w:w="791" w:type="dxa"/>
          </w:tcPr>
          <w:p w14:paraId="5C4515F5" w14:textId="77777777" w:rsidR="00BD31C3" w:rsidRDefault="00BD31C3">
            <w:pPr>
              <w:jc w:val="center"/>
              <w:rPr>
                <w:b/>
                <w:i/>
                <w:szCs w:val="28"/>
              </w:rPr>
            </w:pPr>
            <w:r>
              <w:rPr>
                <w:b/>
                <w:i/>
                <w:szCs w:val="28"/>
              </w:rPr>
              <w:t>Area (ha.)</w:t>
            </w:r>
          </w:p>
        </w:tc>
        <w:tc>
          <w:tcPr>
            <w:tcW w:w="1751" w:type="dxa"/>
          </w:tcPr>
          <w:p w14:paraId="6168525C" w14:textId="77777777" w:rsidR="00BD31C3" w:rsidRDefault="00BD31C3">
            <w:pPr>
              <w:jc w:val="center"/>
              <w:rPr>
                <w:b/>
                <w:i/>
                <w:szCs w:val="28"/>
              </w:rPr>
            </w:pPr>
            <w:r>
              <w:rPr>
                <w:b/>
                <w:i/>
                <w:szCs w:val="28"/>
              </w:rPr>
              <w:t>Actual Production</w:t>
            </w:r>
          </w:p>
          <w:p w14:paraId="7A2C8503" w14:textId="77777777" w:rsidR="00BD31C3" w:rsidRDefault="00BD31C3">
            <w:pPr>
              <w:jc w:val="center"/>
              <w:rPr>
                <w:b/>
                <w:i/>
                <w:szCs w:val="28"/>
              </w:rPr>
            </w:pPr>
            <w:r>
              <w:rPr>
                <w:b/>
                <w:i/>
                <w:szCs w:val="28"/>
              </w:rPr>
              <w:t xml:space="preserve"> (q)</w:t>
            </w:r>
          </w:p>
        </w:tc>
        <w:tc>
          <w:tcPr>
            <w:tcW w:w="1157" w:type="dxa"/>
          </w:tcPr>
          <w:p w14:paraId="18F7AC05" w14:textId="77777777" w:rsidR="00BD31C3" w:rsidRDefault="00BD31C3">
            <w:pPr>
              <w:jc w:val="center"/>
              <w:rPr>
                <w:b/>
                <w:i/>
                <w:szCs w:val="28"/>
              </w:rPr>
            </w:pPr>
            <w:r>
              <w:rPr>
                <w:b/>
                <w:i/>
                <w:szCs w:val="28"/>
              </w:rPr>
              <w:t>Category</w:t>
            </w:r>
          </w:p>
          <w:p w14:paraId="708EECE4" w14:textId="77777777" w:rsidR="00BD31C3" w:rsidRDefault="00BD31C3">
            <w:pPr>
              <w:jc w:val="center"/>
              <w:rPr>
                <w:b/>
                <w:i/>
                <w:szCs w:val="28"/>
              </w:rPr>
            </w:pPr>
            <w:r>
              <w:rPr>
                <w:b/>
                <w:i/>
                <w:szCs w:val="28"/>
              </w:rPr>
              <w:t>(FS/CS)</w:t>
            </w:r>
          </w:p>
        </w:tc>
        <w:tc>
          <w:tcPr>
            <w:tcW w:w="1746" w:type="dxa"/>
            <w:vMerge/>
          </w:tcPr>
          <w:p w14:paraId="3622E60F" w14:textId="77777777" w:rsidR="00BD31C3" w:rsidRDefault="00BD31C3">
            <w:pPr>
              <w:jc w:val="center"/>
              <w:rPr>
                <w:b/>
                <w:i/>
                <w:szCs w:val="28"/>
              </w:rPr>
            </w:pPr>
          </w:p>
        </w:tc>
        <w:tc>
          <w:tcPr>
            <w:tcW w:w="1152" w:type="dxa"/>
            <w:vMerge/>
          </w:tcPr>
          <w:p w14:paraId="4C7C9554" w14:textId="77777777" w:rsidR="00BD31C3" w:rsidRDefault="00BD31C3">
            <w:pPr>
              <w:jc w:val="center"/>
              <w:rPr>
                <w:b/>
                <w:i/>
                <w:szCs w:val="28"/>
              </w:rPr>
            </w:pPr>
          </w:p>
        </w:tc>
      </w:tr>
      <w:tr w:rsidR="00BD31C3" w14:paraId="773C12D5" w14:textId="6279994C" w:rsidTr="00BD31C3">
        <w:tc>
          <w:tcPr>
            <w:tcW w:w="935" w:type="dxa"/>
          </w:tcPr>
          <w:p w14:paraId="09373952" w14:textId="77777777" w:rsidR="00BD31C3" w:rsidRDefault="00BD31C3">
            <w:pPr>
              <w:jc w:val="center"/>
              <w:rPr>
                <w:b/>
                <w:i/>
                <w:szCs w:val="28"/>
              </w:rPr>
            </w:pPr>
          </w:p>
        </w:tc>
        <w:tc>
          <w:tcPr>
            <w:tcW w:w="1004" w:type="dxa"/>
          </w:tcPr>
          <w:p w14:paraId="269EC00E" w14:textId="77777777" w:rsidR="00BD31C3" w:rsidRDefault="00BD31C3">
            <w:pPr>
              <w:jc w:val="center"/>
              <w:rPr>
                <w:b/>
                <w:i/>
                <w:szCs w:val="28"/>
              </w:rPr>
            </w:pPr>
          </w:p>
        </w:tc>
        <w:tc>
          <w:tcPr>
            <w:tcW w:w="1037" w:type="dxa"/>
          </w:tcPr>
          <w:p w14:paraId="333A9495" w14:textId="77777777" w:rsidR="00BD31C3" w:rsidRDefault="00BD31C3">
            <w:pPr>
              <w:jc w:val="center"/>
              <w:rPr>
                <w:b/>
                <w:i/>
                <w:szCs w:val="28"/>
              </w:rPr>
            </w:pPr>
          </w:p>
        </w:tc>
        <w:tc>
          <w:tcPr>
            <w:tcW w:w="886" w:type="dxa"/>
          </w:tcPr>
          <w:p w14:paraId="6962D425" w14:textId="77777777" w:rsidR="00BD31C3" w:rsidRDefault="00BD31C3">
            <w:pPr>
              <w:jc w:val="center"/>
              <w:rPr>
                <w:b/>
                <w:i/>
                <w:szCs w:val="28"/>
              </w:rPr>
            </w:pPr>
          </w:p>
        </w:tc>
        <w:tc>
          <w:tcPr>
            <w:tcW w:w="791" w:type="dxa"/>
          </w:tcPr>
          <w:p w14:paraId="0F717C3E" w14:textId="77777777" w:rsidR="00BD31C3" w:rsidRDefault="00BD31C3">
            <w:pPr>
              <w:jc w:val="center"/>
              <w:rPr>
                <w:b/>
                <w:i/>
                <w:szCs w:val="28"/>
              </w:rPr>
            </w:pPr>
          </w:p>
        </w:tc>
        <w:tc>
          <w:tcPr>
            <w:tcW w:w="1751" w:type="dxa"/>
          </w:tcPr>
          <w:p w14:paraId="0FB8001D" w14:textId="77777777" w:rsidR="00BD31C3" w:rsidRDefault="00BD31C3">
            <w:pPr>
              <w:jc w:val="center"/>
              <w:rPr>
                <w:b/>
                <w:i/>
                <w:szCs w:val="28"/>
              </w:rPr>
            </w:pPr>
          </w:p>
        </w:tc>
        <w:tc>
          <w:tcPr>
            <w:tcW w:w="1157" w:type="dxa"/>
          </w:tcPr>
          <w:p w14:paraId="20E904BF" w14:textId="77777777" w:rsidR="00BD31C3" w:rsidRDefault="00BD31C3">
            <w:pPr>
              <w:jc w:val="center"/>
              <w:rPr>
                <w:b/>
                <w:i/>
                <w:szCs w:val="28"/>
              </w:rPr>
            </w:pPr>
          </w:p>
        </w:tc>
        <w:tc>
          <w:tcPr>
            <w:tcW w:w="1746" w:type="dxa"/>
          </w:tcPr>
          <w:p w14:paraId="2667CD4F" w14:textId="77777777" w:rsidR="00BD31C3" w:rsidRDefault="00BD31C3">
            <w:pPr>
              <w:jc w:val="center"/>
              <w:rPr>
                <w:b/>
                <w:i/>
                <w:szCs w:val="28"/>
              </w:rPr>
            </w:pPr>
          </w:p>
        </w:tc>
        <w:tc>
          <w:tcPr>
            <w:tcW w:w="1152" w:type="dxa"/>
          </w:tcPr>
          <w:p w14:paraId="6DFAD405" w14:textId="77777777" w:rsidR="00BD31C3" w:rsidRDefault="00BD31C3">
            <w:pPr>
              <w:jc w:val="center"/>
              <w:rPr>
                <w:b/>
                <w:i/>
                <w:szCs w:val="28"/>
              </w:rPr>
            </w:pPr>
          </w:p>
        </w:tc>
      </w:tr>
    </w:tbl>
    <w:p w14:paraId="56AB6BFD" w14:textId="77777777" w:rsidR="00563FC6" w:rsidRDefault="00563FC6">
      <w:pPr>
        <w:rPr>
          <w:b/>
        </w:rPr>
      </w:pPr>
    </w:p>
    <w:p w14:paraId="451CB2A9" w14:textId="77777777" w:rsidR="00C751B1" w:rsidRDefault="00C751B1">
      <w:pPr>
        <w:rPr>
          <w:b/>
        </w:rPr>
      </w:pPr>
    </w:p>
    <w:p w14:paraId="783BCDBA" w14:textId="77777777" w:rsidR="00563FC6" w:rsidRDefault="00947AC1">
      <w:pPr>
        <w:rPr>
          <w:b/>
        </w:rPr>
      </w:pPr>
      <w:r>
        <w:rPr>
          <w:b/>
        </w:rPr>
        <w:t xml:space="preserve">15.5 CFLD on Oilseeds: </w:t>
      </w:r>
    </w:p>
    <w:p w14:paraId="29503F73" w14:textId="77777777" w:rsidR="00563FC6" w:rsidRDefault="00563FC6">
      <w:pPr>
        <w:rPr>
          <w:b/>
        </w:rPr>
      </w:pPr>
    </w:p>
    <w:tbl>
      <w:tblPr>
        <w:tblStyle w:val="TableGrid"/>
        <w:tblW w:w="0" w:type="auto"/>
        <w:tblLook w:val="04A0" w:firstRow="1" w:lastRow="0" w:firstColumn="1" w:lastColumn="0" w:noHBand="0" w:noVBand="1"/>
      </w:tblPr>
      <w:tblGrid>
        <w:gridCol w:w="831"/>
        <w:gridCol w:w="2250"/>
        <w:gridCol w:w="1630"/>
        <w:gridCol w:w="1467"/>
        <w:gridCol w:w="1467"/>
        <w:gridCol w:w="1467"/>
        <w:gridCol w:w="1468"/>
      </w:tblGrid>
      <w:tr w:rsidR="00563FC6" w14:paraId="2AB0E219" w14:textId="77777777">
        <w:tc>
          <w:tcPr>
            <w:tcW w:w="831" w:type="dxa"/>
            <w:vMerge w:val="restart"/>
          </w:tcPr>
          <w:p w14:paraId="069EE164" w14:textId="77777777" w:rsidR="00563FC6" w:rsidRPr="00BF0651" w:rsidRDefault="00947AC1" w:rsidP="00BF0651">
            <w:pPr>
              <w:jc w:val="center"/>
              <w:rPr>
                <w:b/>
                <w:bCs/>
              </w:rPr>
            </w:pPr>
            <w:proofErr w:type="spellStart"/>
            <w:r w:rsidRPr="00BF0651">
              <w:rPr>
                <w:b/>
                <w:bCs/>
              </w:rPr>
              <w:t>Sl.No</w:t>
            </w:r>
            <w:proofErr w:type="spellEnd"/>
            <w:r w:rsidRPr="00BF0651">
              <w:rPr>
                <w:b/>
                <w:bCs/>
              </w:rPr>
              <w:t>.</w:t>
            </w:r>
          </w:p>
        </w:tc>
        <w:tc>
          <w:tcPr>
            <w:tcW w:w="2250" w:type="dxa"/>
            <w:vMerge w:val="restart"/>
          </w:tcPr>
          <w:p w14:paraId="18397F2A" w14:textId="77777777" w:rsidR="00563FC6" w:rsidRPr="00BF0651" w:rsidRDefault="00947AC1" w:rsidP="00BF0651">
            <w:pPr>
              <w:jc w:val="center"/>
              <w:rPr>
                <w:b/>
                <w:bCs/>
              </w:rPr>
            </w:pPr>
            <w:r w:rsidRPr="00BF0651">
              <w:rPr>
                <w:b/>
                <w:bCs/>
              </w:rPr>
              <w:t>Crop</w:t>
            </w:r>
          </w:p>
        </w:tc>
        <w:tc>
          <w:tcPr>
            <w:tcW w:w="1509" w:type="dxa"/>
            <w:vMerge w:val="restart"/>
          </w:tcPr>
          <w:p w14:paraId="70D02CD2" w14:textId="77777777" w:rsidR="00563FC6" w:rsidRPr="00BF0651" w:rsidRDefault="00947AC1" w:rsidP="00BF0651">
            <w:pPr>
              <w:jc w:val="center"/>
              <w:rPr>
                <w:b/>
                <w:bCs/>
              </w:rPr>
            </w:pPr>
            <w:r w:rsidRPr="00BF0651">
              <w:rPr>
                <w:b/>
                <w:bCs/>
              </w:rPr>
              <w:t>Varieties demonstrated and check</w:t>
            </w:r>
          </w:p>
        </w:tc>
        <w:tc>
          <w:tcPr>
            <w:tcW w:w="2934" w:type="dxa"/>
            <w:gridSpan w:val="2"/>
          </w:tcPr>
          <w:p w14:paraId="7D5467D3" w14:textId="77777777" w:rsidR="00563FC6" w:rsidRPr="00BF0651" w:rsidRDefault="00947AC1" w:rsidP="00BF0651">
            <w:pPr>
              <w:jc w:val="center"/>
              <w:rPr>
                <w:b/>
                <w:bCs/>
              </w:rPr>
            </w:pPr>
            <w:r w:rsidRPr="00BF0651">
              <w:rPr>
                <w:b/>
                <w:bCs/>
              </w:rPr>
              <w:t>Allocated</w:t>
            </w:r>
          </w:p>
        </w:tc>
        <w:tc>
          <w:tcPr>
            <w:tcW w:w="2935" w:type="dxa"/>
            <w:gridSpan w:val="2"/>
          </w:tcPr>
          <w:p w14:paraId="2A200D74" w14:textId="77777777" w:rsidR="00563FC6" w:rsidRPr="00BF0651" w:rsidRDefault="00947AC1" w:rsidP="00BF0651">
            <w:pPr>
              <w:jc w:val="center"/>
              <w:rPr>
                <w:b/>
                <w:bCs/>
              </w:rPr>
            </w:pPr>
            <w:r w:rsidRPr="00BF0651">
              <w:rPr>
                <w:b/>
                <w:bCs/>
              </w:rPr>
              <w:t>Implemented</w:t>
            </w:r>
          </w:p>
        </w:tc>
      </w:tr>
      <w:tr w:rsidR="00563FC6" w14:paraId="2AD9693B" w14:textId="77777777">
        <w:tc>
          <w:tcPr>
            <w:tcW w:w="831" w:type="dxa"/>
            <w:vMerge/>
          </w:tcPr>
          <w:p w14:paraId="5EDEB372" w14:textId="77777777" w:rsidR="00563FC6" w:rsidRPr="00BF0651" w:rsidRDefault="00563FC6" w:rsidP="00BF0651">
            <w:pPr>
              <w:jc w:val="center"/>
              <w:rPr>
                <w:b/>
                <w:bCs/>
              </w:rPr>
            </w:pPr>
          </w:p>
        </w:tc>
        <w:tc>
          <w:tcPr>
            <w:tcW w:w="2250" w:type="dxa"/>
            <w:vMerge/>
          </w:tcPr>
          <w:p w14:paraId="2096F881" w14:textId="77777777" w:rsidR="00563FC6" w:rsidRPr="00BF0651" w:rsidRDefault="00563FC6" w:rsidP="00BF0651">
            <w:pPr>
              <w:jc w:val="center"/>
              <w:rPr>
                <w:b/>
                <w:bCs/>
              </w:rPr>
            </w:pPr>
          </w:p>
        </w:tc>
        <w:tc>
          <w:tcPr>
            <w:tcW w:w="1509" w:type="dxa"/>
            <w:vMerge/>
          </w:tcPr>
          <w:p w14:paraId="5AC82967" w14:textId="77777777" w:rsidR="00563FC6" w:rsidRPr="00BF0651" w:rsidRDefault="00563FC6" w:rsidP="00BF0651">
            <w:pPr>
              <w:jc w:val="center"/>
              <w:rPr>
                <w:b/>
                <w:bCs/>
              </w:rPr>
            </w:pPr>
          </w:p>
        </w:tc>
        <w:tc>
          <w:tcPr>
            <w:tcW w:w="1467" w:type="dxa"/>
          </w:tcPr>
          <w:p w14:paraId="4BE94BA1" w14:textId="77777777" w:rsidR="00563FC6" w:rsidRPr="00BF0651" w:rsidRDefault="00947AC1" w:rsidP="00BF0651">
            <w:pPr>
              <w:jc w:val="center"/>
              <w:rPr>
                <w:b/>
                <w:bCs/>
              </w:rPr>
            </w:pPr>
            <w:r w:rsidRPr="00BF0651">
              <w:rPr>
                <w:b/>
                <w:bCs/>
              </w:rPr>
              <w:t>Area (ha)</w:t>
            </w:r>
          </w:p>
        </w:tc>
        <w:tc>
          <w:tcPr>
            <w:tcW w:w="1467" w:type="dxa"/>
          </w:tcPr>
          <w:p w14:paraId="500738F4" w14:textId="77777777" w:rsidR="00563FC6" w:rsidRPr="00BF0651" w:rsidRDefault="00947AC1" w:rsidP="00BF0651">
            <w:pPr>
              <w:jc w:val="center"/>
              <w:rPr>
                <w:b/>
                <w:bCs/>
              </w:rPr>
            </w:pPr>
            <w:r w:rsidRPr="00BF0651">
              <w:rPr>
                <w:b/>
                <w:bCs/>
              </w:rPr>
              <w:t>Demos (No.)</w:t>
            </w:r>
          </w:p>
        </w:tc>
        <w:tc>
          <w:tcPr>
            <w:tcW w:w="1467" w:type="dxa"/>
          </w:tcPr>
          <w:p w14:paraId="4020BDD6" w14:textId="77777777" w:rsidR="00563FC6" w:rsidRPr="00BF0651" w:rsidRDefault="00947AC1" w:rsidP="00BF0651">
            <w:pPr>
              <w:jc w:val="center"/>
              <w:rPr>
                <w:b/>
                <w:bCs/>
              </w:rPr>
            </w:pPr>
            <w:r w:rsidRPr="00BF0651">
              <w:rPr>
                <w:b/>
                <w:bCs/>
              </w:rPr>
              <w:t>Area (ha)</w:t>
            </w:r>
          </w:p>
        </w:tc>
        <w:tc>
          <w:tcPr>
            <w:tcW w:w="1468" w:type="dxa"/>
          </w:tcPr>
          <w:p w14:paraId="431F8260" w14:textId="77777777" w:rsidR="00563FC6" w:rsidRPr="00BF0651" w:rsidRDefault="00947AC1" w:rsidP="00BF0651">
            <w:pPr>
              <w:jc w:val="center"/>
              <w:rPr>
                <w:b/>
                <w:bCs/>
              </w:rPr>
            </w:pPr>
            <w:r w:rsidRPr="00BF0651">
              <w:rPr>
                <w:b/>
                <w:bCs/>
              </w:rPr>
              <w:t>Demos (No.)</w:t>
            </w:r>
          </w:p>
        </w:tc>
      </w:tr>
      <w:tr w:rsidR="00563FC6" w14:paraId="72AC84CF" w14:textId="77777777">
        <w:tc>
          <w:tcPr>
            <w:tcW w:w="831" w:type="dxa"/>
          </w:tcPr>
          <w:p w14:paraId="71A6B36E" w14:textId="6FFA6419" w:rsidR="00563FC6" w:rsidRDefault="00563FC6"/>
        </w:tc>
        <w:tc>
          <w:tcPr>
            <w:tcW w:w="2250" w:type="dxa"/>
          </w:tcPr>
          <w:p w14:paraId="233E693D" w14:textId="6A19846E" w:rsidR="00563FC6" w:rsidRDefault="00563FC6"/>
        </w:tc>
        <w:tc>
          <w:tcPr>
            <w:tcW w:w="1509" w:type="dxa"/>
          </w:tcPr>
          <w:p w14:paraId="2C5820C1" w14:textId="29778AEE" w:rsidR="00563FC6" w:rsidRDefault="00563FC6"/>
        </w:tc>
        <w:tc>
          <w:tcPr>
            <w:tcW w:w="1467" w:type="dxa"/>
          </w:tcPr>
          <w:p w14:paraId="4BED4C8D" w14:textId="640185D1" w:rsidR="00563FC6" w:rsidRDefault="00563FC6"/>
        </w:tc>
        <w:tc>
          <w:tcPr>
            <w:tcW w:w="1467" w:type="dxa"/>
          </w:tcPr>
          <w:p w14:paraId="699E9F27" w14:textId="2E2BDE72" w:rsidR="00563FC6" w:rsidRDefault="00563FC6"/>
        </w:tc>
        <w:tc>
          <w:tcPr>
            <w:tcW w:w="1467" w:type="dxa"/>
          </w:tcPr>
          <w:p w14:paraId="054C8485" w14:textId="6AD5FBDB" w:rsidR="00563FC6" w:rsidRDefault="00563FC6"/>
        </w:tc>
        <w:tc>
          <w:tcPr>
            <w:tcW w:w="1468" w:type="dxa"/>
          </w:tcPr>
          <w:p w14:paraId="6384A4A0" w14:textId="131369FE" w:rsidR="00563FC6" w:rsidRDefault="00563FC6"/>
        </w:tc>
      </w:tr>
      <w:tr w:rsidR="00563FC6" w14:paraId="3426375D" w14:textId="77777777">
        <w:tc>
          <w:tcPr>
            <w:tcW w:w="831" w:type="dxa"/>
          </w:tcPr>
          <w:p w14:paraId="5F6FEE9C" w14:textId="77777777" w:rsidR="00563FC6" w:rsidRDefault="00563FC6"/>
        </w:tc>
        <w:tc>
          <w:tcPr>
            <w:tcW w:w="2250" w:type="dxa"/>
          </w:tcPr>
          <w:p w14:paraId="6421C8C9" w14:textId="77777777" w:rsidR="00563FC6" w:rsidRDefault="00947AC1">
            <w:r>
              <w:t>Total</w:t>
            </w:r>
          </w:p>
        </w:tc>
        <w:tc>
          <w:tcPr>
            <w:tcW w:w="1509" w:type="dxa"/>
          </w:tcPr>
          <w:p w14:paraId="7F20B95B" w14:textId="77777777" w:rsidR="00563FC6" w:rsidRDefault="00563FC6"/>
        </w:tc>
        <w:tc>
          <w:tcPr>
            <w:tcW w:w="1467" w:type="dxa"/>
          </w:tcPr>
          <w:p w14:paraId="2573DF4E" w14:textId="77777777" w:rsidR="00563FC6" w:rsidRDefault="00563FC6"/>
        </w:tc>
        <w:tc>
          <w:tcPr>
            <w:tcW w:w="1467" w:type="dxa"/>
          </w:tcPr>
          <w:p w14:paraId="694A87EE" w14:textId="77777777" w:rsidR="00563FC6" w:rsidRDefault="00563FC6"/>
        </w:tc>
        <w:tc>
          <w:tcPr>
            <w:tcW w:w="1467" w:type="dxa"/>
          </w:tcPr>
          <w:p w14:paraId="6B4D9212" w14:textId="77777777" w:rsidR="00563FC6" w:rsidRDefault="00563FC6"/>
        </w:tc>
        <w:tc>
          <w:tcPr>
            <w:tcW w:w="1468" w:type="dxa"/>
          </w:tcPr>
          <w:p w14:paraId="19E9A9DD" w14:textId="77777777" w:rsidR="00563FC6" w:rsidRDefault="00563FC6"/>
        </w:tc>
      </w:tr>
    </w:tbl>
    <w:p w14:paraId="3926A77A" w14:textId="77777777" w:rsidR="00563FC6" w:rsidRDefault="00563FC6"/>
    <w:p w14:paraId="1AF3D21B" w14:textId="77777777" w:rsidR="00563FC6" w:rsidRDefault="00563FC6">
      <w:pPr>
        <w:rPr>
          <w:b/>
        </w:rPr>
      </w:pPr>
    </w:p>
    <w:p w14:paraId="16D02709" w14:textId="77777777" w:rsidR="00563FC6" w:rsidRDefault="00947AC1">
      <w:pPr>
        <w:rPr>
          <w:b/>
        </w:rPr>
      </w:pPr>
      <w:r>
        <w:rPr>
          <w:b/>
        </w:rPr>
        <w:t xml:space="preserve">15.6 CFLDs on Pulses: </w:t>
      </w:r>
    </w:p>
    <w:p w14:paraId="4A7633D9" w14:textId="77777777" w:rsidR="00563FC6" w:rsidRDefault="00563FC6">
      <w:pPr>
        <w:rPr>
          <w:b/>
        </w:rPr>
      </w:pPr>
    </w:p>
    <w:tbl>
      <w:tblPr>
        <w:tblStyle w:val="TableGrid"/>
        <w:tblW w:w="0" w:type="auto"/>
        <w:tblLook w:val="04A0" w:firstRow="1" w:lastRow="0" w:firstColumn="1" w:lastColumn="0" w:noHBand="0" w:noVBand="1"/>
      </w:tblPr>
      <w:tblGrid>
        <w:gridCol w:w="831"/>
        <w:gridCol w:w="2250"/>
        <w:gridCol w:w="1630"/>
        <w:gridCol w:w="1467"/>
        <w:gridCol w:w="1467"/>
        <w:gridCol w:w="1467"/>
        <w:gridCol w:w="1468"/>
      </w:tblGrid>
      <w:tr w:rsidR="00563FC6" w14:paraId="2AC169F1" w14:textId="77777777">
        <w:tc>
          <w:tcPr>
            <w:tcW w:w="831" w:type="dxa"/>
            <w:vMerge w:val="restart"/>
          </w:tcPr>
          <w:p w14:paraId="33AFF2C9" w14:textId="77777777" w:rsidR="00563FC6" w:rsidRPr="00BF0651" w:rsidRDefault="00947AC1" w:rsidP="00BF0651">
            <w:pPr>
              <w:jc w:val="center"/>
              <w:rPr>
                <w:b/>
                <w:bCs/>
              </w:rPr>
            </w:pPr>
            <w:proofErr w:type="spellStart"/>
            <w:r w:rsidRPr="00BF0651">
              <w:rPr>
                <w:b/>
                <w:bCs/>
              </w:rPr>
              <w:t>Sl.No</w:t>
            </w:r>
            <w:proofErr w:type="spellEnd"/>
            <w:r w:rsidRPr="00BF0651">
              <w:rPr>
                <w:b/>
                <w:bCs/>
              </w:rPr>
              <w:t>.</w:t>
            </w:r>
          </w:p>
        </w:tc>
        <w:tc>
          <w:tcPr>
            <w:tcW w:w="2250" w:type="dxa"/>
            <w:vMerge w:val="restart"/>
          </w:tcPr>
          <w:p w14:paraId="0001D287" w14:textId="77777777" w:rsidR="00563FC6" w:rsidRPr="00BF0651" w:rsidRDefault="00947AC1" w:rsidP="00BF0651">
            <w:pPr>
              <w:jc w:val="center"/>
              <w:rPr>
                <w:b/>
                <w:bCs/>
              </w:rPr>
            </w:pPr>
            <w:r w:rsidRPr="00BF0651">
              <w:rPr>
                <w:b/>
                <w:bCs/>
              </w:rPr>
              <w:t>Crop</w:t>
            </w:r>
          </w:p>
        </w:tc>
        <w:tc>
          <w:tcPr>
            <w:tcW w:w="1509" w:type="dxa"/>
            <w:vMerge w:val="restart"/>
          </w:tcPr>
          <w:p w14:paraId="60F63FC9" w14:textId="77777777" w:rsidR="00563FC6" w:rsidRPr="00BF0651" w:rsidRDefault="00947AC1" w:rsidP="00BF0651">
            <w:pPr>
              <w:jc w:val="center"/>
              <w:rPr>
                <w:b/>
                <w:bCs/>
              </w:rPr>
            </w:pPr>
            <w:r w:rsidRPr="00BF0651">
              <w:rPr>
                <w:b/>
                <w:bCs/>
              </w:rPr>
              <w:t>Varieties demonstrated and check</w:t>
            </w:r>
          </w:p>
        </w:tc>
        <w:tc>
          <w:tcPr>
            <w:tcW w:w="2934" w:type="dxa"/>
            <w:gridSpan w:val="2"/>
          </w:tcPr>
          <w:p w14:paraId="61F9EB71" w14:textId="77777777" w:rsidR="00563FC6" w:rsidRPr="00BF0651" w:rsidRDefault="00947AC1" w:rsidP="00BF0651">
            <w:pPr>
              <w:jc w:val="center"/>
              <w:rPr>
                <w:b/>
                <w:bCs/>
              </w:rPr>
            </w:pPr>
            <w:r w:rsidRPr="00BF0651">
              <w:rPr>
                <w:b/>
                <w:bCs/>
              </w:rPr>
              <w:t>Allocated</w:t>
            </w:r>
          </w:p>
        </w:tc>
        <w:tc>
          <w:tcPr>
            <w:tcW w:w="2935" w:type="dxa"/>
            <w:gridSpan w:val="2"/>
          </w:tcPr>
          <w:p w14:paraId="4BCA4B8E" w14:textId="77777777" w:rsidR="00563FC6" w:rsidRPr="00BF0651" w:rsidRDefault="00947AC1" w:rsidP="00BF0651">
            <w:pPr>
              <w:jc w:val="center"/>
              <w:rPr>
                <w:b/>
                <w:bCs/>
              </w:rPr>
            </w:pPr>
            <w:r w:rsidRPr="00BF0651">
              <w:rPr>
                <w:b/>
                <w:bCs/>
              </w:rPr>
              <w:t>Implemented</w:t>
            </w:r>
          </w:p>
        </w:tc>
      </w:tr>
      <w:tr w:rsidR="00563FC6" w14:paraId="53EC88DF" w14:textId="77777777">
        <w:tc>
          <w:tcPr>
            <w:tcW w:w="831" w:type="dxa"/>
            <w:vMerge/>
          </w:tcPr>
          <w:p w14:paraId="590A16D8" w14:textId="77777777" w:rsidR="00563FC6" w:rsidRPr="00BF0651" w:rsidRDefault="00563FC6" w:rsidP="00BF0651">
            <w:pPr>
              <w:jc w:val="center"/>
              <w:rPr>
                <w:b/>
                <w:bCs/>
              </w:rPr>
            </w:pPr>
          </w:p>
        </w:tc>
        <w:tc>
          <w:tcPr>
            <w:tcW w:w="2250" w:type="dxa"/>
            <w:vMerge/>
          </w:tcPr>
          <w:p w14:paraId="731B4391" w14:textId="77777777" w:rsidR="00563FC6" w:rsidRPr="00BF0651" w:rsidRDefault="00563FC6" w:rsidP="00BF0651">
            <w:pPr>
              <w:jc w:val="center"/>
              <w:rPr>
                <w:b/>
                <w:bCs/>
              </w:rPr>
            </w:pPr>
          </w:p>
        </w:tc>
        <w:tc>
          <w:tcPr>
            <w:tcW w:w="1509" w:type="dxa"/>
            <w:vMerge/>
          </w:tcPr>
          <w:p w14:paraId="77FC0F7A" w14:textId="77777777" w:rsidR="00563FC6" w:rsidRPr="00BF0651" w:rsidRDefault="00563FC6" w:rsidP="00BF0651">
            <w:pPr>
              <w:jc w:val="center"/>
              <w:rPr>
                <w:b/>
                <w:bCs/>
              </w:rPr>
            </w:pPr>
          </w:p>
        </w:tc>
        <w:tc>
          <w:tcPr>
            <w:tcW w:w="1467" w:type="dxa"/>
          </w:tcPr>
          <w:p w14:paraId="1BEABAA0" w14:textId="77777777" w:rsidR="00563FC6" w:rsidRPr="00BF0651" w:rsidRDefault="00947AC1" w:rsidP="00BF0651">
            <w:pPr>
              <w:jc w:val="center"/>
              <w:rPr>
                <w:b/>
                <w:bCs/>
              </w:rPr>
            </w:pPr>
            <w:r w:rsidRPr="00BF0651">
              <w:rPr>
                <w:b/>
                <w:bCs/>
              </w:rPr>
              <w:t>Area (ha)</w:t>
            </w:r>
          </w:p>
        </w:tc>
        <w:tc>
          <w:tcPr>
            <w:tcW w:w="1467" w:type="dxa"/>
          </w:tcPr>
          <w:p w14:paraId="170656FB" w14:textId="77777777" w:rsidR="00563FC6" w:rsidRPr="00BF0651" w:rsidRDefault="00947AC1" w:rsidP="00BF0651">
            <w:pPr>
              <w:jc w:val="center"/>
              <w:rPr>
                <w:b/>
                <w:bCs/>
              </w:rPr>
            </w:pPr>
            <w:r w:rsidRPr="00BF0651">
              <w:rPr>
                <w:b/>
                <w:bCs/>
              </w:rPr>
              <w:t>Demos (No.)</w:t>
            </w:r>
          </w:p>
        </w:tc>
        <w:tc>
          <w:tcPr>
            <w:tcW w:w="1467" w:type="dxa"/>
          </w:tcPr>
          <w:p w14:paraId="6943A044" w14:textId="77777777" w:rsidR="00563FC6" w:rsidRPr="00BF0651" w:rsidRDefault="00947AC1" w:rsidP="00BF0651">
            <w:pPr>
              <w:jc w:val="center"/>
              <w:rPr>
                <w:b/>
                <w:bCs/>
              </w:rPr>
            </w:pPr>
            <w:r w:rsidRPr="00BF0651">
              <w:rPr>
                <w:b/>
                <w:bCs/>
              </w:rPr>
              <w:t>Area (ha)</w:t>
            </w:r>
          </w:p>
        </w:tc>
        <w:tc>
          <w:tcPr>
            <w:tcW w:w="1468" w:type="dxa"/>
          </w:tcPr>
          <w:p w14:paraId="62683CAC" w14:textId="77777777" w:rsidR="00563FC6" w:rsidRPr="00BF0651" w:rsidRDefault="00947AC1" w:rsidP="00BF0651">
            <w:pPr>
              <w:jc w:val="center"/>
              <w:rPr>
                <w:b/>
                <w:bCs/>
              </w:rPr>
            </w:pPr>
            <w:r w:rsidRPr="00BF0651">
              <w:rPr>
                <w:b/>
                <w:bCs/>
              </w:rPr>
              <w:t>Demos (No.)</w:t>
            </w:r>
          </w:p>
        </w:tc>
      </w:tr>
      <w:tr w:rsidR="00BF0651" w14:paraId="293DED99" w14:textId="77777777">
        <w:tc>
          <w:tcPr>
            <w:tcW w:w="831" w:type="dxa"/>
          </w:tcPr>
          <w:p w14:paraId="344BAC8D" w14:textId="42634A0B" w:rsidR="00BF0651" w:rsidRDefault="00BF0651" w:rsidP="00BF0651">
            <w:r>
              <w:t>1</w:t>
            </w:r>
          </w:p>
        </w:tc>
        <w:tc>
          <w:tcPr>
            <w:tcW w:w="2250" w:type="dxa"/>
          </w:tcPr>
          <w:p w14:paraId="56277962" w14:textId="761C6B0C" w:rsidR="00BF0651" w:rsidRDefault="00BF0651" w:rsidP="00BF0651">
            <w:r>
              <w:t>Bengal gram</w:t>
            </w:r>
          </w:p>
        </w:tc>
        <w:tc>
          <w:tcPr>
            <w:tcW w:w="1509" w:type="dxa"/>
          </w:tcPr>
          <w:p w14:paraId="43688E7A" w14:textId="3B43B082" w:rsidR="00BF0651" w:rsidRDefault="00BF0651" w:rsidP="00BF0651">
            <w:r>
              <w:t>JG-11</w:t>
            </w:r>
          </w:p>
        </w:tc>
        <w:tc>
          <w:tcPr>
            <w:tcW w:w="1467" w:type="dxa"/>
          </w:tcPr>
          <w:p w14:paraId="1D2EAB0D" w14:textId="2ED73C86" w:rsidR="00BF0651" w:rsidRDefault="00BF0651" w:rsidP="00BF0651">
            <w:pPr>
              <w:jc w:val="center"/>
            </w:pPr>
            <w:r>
              <w:t>10.0</w:t>
            </w:r>
          </w:p>
        </w:tc>
        <w:tc>
          <w:tcPr>
            <w:tcW w:w="1467" w:type="dxa"/>
          </w:tcPr>
          <w:p w14:paraId="2264C533" w14:textId="1239BD98" w:rsidR="00BF0651" w:rsidRDefault="00BF0651" w:rsidP="00BF0651">
            <w:pPr>
              <w:jc w:val="center"/>
            </w:pPr>
            <w:r>
              <w:t>25</w:t>
            </w:r>
          </w:p>
        </w:tc>
        <w:tc>
          <w:tcPr>
            <w:tcW w:w="1467" w:type="dxa"/>
          </w:tcPr>
          <w:p w14:paraId="0EEE0734" w14:textId="4C2B2CAF" w:rsidR="00BF0651" w:rsidRDefault="00BF0651" w:rsidP="00BF0651">
            <w:pPr>
              <w:jc w:val="center"/>
            </w:pPr>
            <w:r>
              <w:t>10.0</w:t>
            </w:r>
          </w:p>
        </w:tc>
        <w:tc>
          <w:tcPr>
            <w:tcW w:w="1468" w:type="dxa"/>
          </w:tcPr>
          <w:p w14:paraId="5C9708EA" w14:textId="2F5E25D1" w:rsidR="00BF0651" w:rsidRDefault="00BF0651" w:rsidP="00BF0651">
            <w:pPr>
              <w:jc w:val="center"/>
            </w:pPr>
            <w:r>
              <w:t>25</w:t>
            </w:r>
          </w:p>
        </w:tc>
      </w:tr>
      <w:tr w:rsidR="00BF0651" w14:paraId="15D0ECBA" w14:textId="77777777">
        <w:tc>
          <w:tcPr>
            <w:tcW w:w="831" w:type="dxa"/>
          </w:tcPr>
          <w:p w14:paraId="47D0D256" w14:textId="77777777" w:rsidR="00BF0651" w:rsidRDefault="00BF0651" w:rsidP="00BF0651"/>
        </w:tc>
        <w:tc>
          <w:tcPr>
            <w:tcW w:w="2250" w:type="dxa"/>
          </w:tcPr>
          <w:p w14:paraId="3121F939" w14:textId="77777777" w:rsidR="00BF0651" w:rsidRDefault="00BF0651" w:rsidP="00BF0651">
            <w:r>
              <w:t>Total</w:t>
            </w:r>
          </w:p>
        </w:tc>
        <w:tc>
          <w:tcPr>
            <w:tcW w:w="1509" w:type="dxa"/>
          </w:tcPr>
          <w:p w14:paraId="7F62BA39" w14:textId="77777777" w:rsidR="00BF0651" w:rsidRDefault="00BF0651" w:rsidP="00BF0651"/>
        </w:tc>
        <w:tc>
          <w:tcPr>
            <w:tcW w:w="1467" w:type="dxa"/>
          </w:tcPr>
          <w:p w14:paraId="098F1798" w14:textId="77777777" w:rsidR="00BF0651" w:rsidRDefault="00BF0651" w:rsidP="00BF0651"/>
        </w:tc>
        <w:tc>
          <w:tcPr>
            <w:tcW w:w="1467" w:type="dxa"/>
          </w:tcPr>
          <w:p w14:paraId="5188D17F" w14:textId="77777777" w:rsidR="00BF0651" w:rsidRDefault="00BF0651" w:rsidP="00BF0651"/>
        </w:tc>
        <w:tc>
          <w:tcPr>
            <w:tcW w:w="1467" w:type="dxa"/>
          </w:tcPr>
          <w:p w14:paraId="08D9E695" w14:textId="77777777" w:rsidR="00BF0651" w:rsidRDefault="00BF0651" w:rsidP="00BF0651"/>
        </w:tc>
        <w:tc>
          <w:tcPr>
            <w:tcW w:w="1468" w:type="dxa"/>
          </w:tcPr>
          <w:p w14:paraId="2A6F95C2" w14:textId="77777777" w:rsidR="00BF0651" w:rsidRDefault="00BF0651" w:rsidP="00BF0651"/>
        </w:tc>
      </w:tr>
    </w:tbl>
    <w:p w14:paraId="0B16465C" w14:textId="77777777" w:rsidR="00563FC6" w:rsidRDefault="00563FC6"/>
    <w:p w14:paraId="7095E008" w14:textId="77777777" w:rsidR="00563FC6" w:rsidRDefault="00563FC6">
      <w:pPr>
        <w:rPr>
          <w:b/>
        </w:rPr>
      </w:pPr>
    </w:p>
    <w:p w14:paraId="40C07DFB" w14:textId="6D21F93F" w:rsidR="00563FC6" w:rsidRDefault="00947AC1">
      <w:pPr>
        <w:rPr>
          <w:b/>
        </w:rPr>
      </w:pPr>
      <w:r>
        <w:rPr>
          <w:b/>
        </w:rPr>
        <w:t>15.7 Krishi Kalyan Abhiyan</w:t>
      </w:r>
      <w:r w:rsidR="00C751B1">
        <w:rPr>
          <w:b/>
        </w:rPr>
        <w:t xml:space="preserve"> (Aspirational districts)</w:t>
      </w:r>
    </w:p>
    <w:p w14:paraId="33ADCF64" w14:textId="77777777" w:rsidR="00563FC6" w:rsidRDefault="00563FC6">
      <w:pP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4"/>
        <w:gridCol w:w="2140"/>
        <w:gridCol w:w="1011"/>
        <w:gridCol w:w="1297"/>
        <w:gridCol w:w="1046"/>
        <w:gridCol w:w="943"/>
        <w:gridCol w:w="1208"/>
        <w:gridCol w:w="976"/>
        <w:gridCol w:w="943"/>
        <w:gridCol w:w="1208"/>
        <w:gridCol w:w="970"/>
      </w:tblGrid>
      <w:tr w:rsidR="00563FC6" w14:paraId="20BD72F9" w14:textId="77777777">
        <w:trPr>
          <w:cantSplit/>
          <w:jc w:val="center"/>
        </w:trPr>
        <w:tc>
          <w:tcPr>
            <w:tcW w:w="1016" w:type="pct"/>
            <w:vMerge w:val="restart"/>
            <w:vAlign w:val="center"/>
          </w:tcPr>
          <w:p w14:paraId="2DF9F490" w14:textId="77777777" w:rsidR="00563FC6" w:rsidRDefault="00947AC1">
            <w:pPr>
              <w:jc w:val="center"/>
              <w:rPr>
                <w:b/>
                <w:sz w:val="18"/>
                <w:szCs w:val="18"/>
              </w:rPr>
            </w:pPr>
            <w:r>
              <w:rPr>
                <w:b/>
                <w:sz w:val="18"/>
                <w:szCs w:val="18"/>
              </w:rPr>
              <w:t xml:space="preserve">Type of Activity </w:t>
            </w:r>
          </w:p>
        </w:tc>
        <w:tc>
          <w:tcPr>
            <w:tcW w:w="726" w:type="pct"/>
            <w:vMerge w:val="restart"/>
            <w:vAlign w:val="center"/>
          </w:tcPr>
          <w:p w14:paraId="69280BDB" w14:textId="77777777" w:rsidR="00563FC6" w:rsidRDefault="00947AC1">
            <w:pPr>
              <w:jc w:val="center"/>
              <w:rPr>
                <w:b/>
                <w:sz w:val="18"/>
                <w:szCs w:val="18"/>
              </w:rPr>
            </w:pPr>
            <w:r>
              <w:rPr>
                <w:b/>
                <w:sz w:val="18"/>
                <w:szCs w:val="18"/>
              </w:rPr>
              <w:t>Date(s) conducted</w:t>
            </w:r>
          </w:p>
        </w:tc>
        <w:tc>
          <w:tcPr>
            <w:tcW w:w="1138" w:type="pct"/>
            <w:gridSpan w:val="3"/>
            <w:vAlign w:val="center"/>
          </w:tcPr>
          <w:p w14:paraId="405BBEB4" w14:textId="77777777" w:rsidR="00563FC6" w:rsidRDefault="00947AC1">
            <w:pPr>
              <w:jc w:val="center"/>
              <w:rPr>
                <w:b/>
                <w:sz w:val="18"/>
                <w:szCs w:val="18"/>
              </w:rPr>
            </w:pPr>
            <w:r>
              <w:rPr>
                <w:b/>
                <w:sz w:val="18"/>
                <w:szCs w:val="18"/>
              </w:rPr>
              <w:t>No. of farmers (General)</w:t>
            </w:r>
          </w:p>
        </w:tc>
        <w:tc>
          <w:tcPr>
            <w:tcW w:w="1061" w:type="pct"/>
            <w:gridSpan w:val="3"/>
            <w:vAlign w:val="center"/>
          </w:tcPr>
          <w:p w14:paraId="1AAFD9AF" w14:textId="77777777" w:rsidR="00563FC6" w:rsidRDefault="00947AC1">
            <w:pPr>
              <w:jc w:val="center"/>
              <w:rPr>
                <w:b/>
                <w:sz w:val="18"/>
                <w:szCs w:val="18"/>
              </w:rPr>
            </w:pPr>
            <w:r>
              <w:rPr>
                <w:b/>
                <w:sz w:val="18"/>
                <w:szCs w:val="18"/>
              </w:rPr>
              <w:t xml:space="preserve">No. of farmers </w:t>
            </w:r>
          </w:p>
          <w:p w14:paraId="673EBD54" w14:textId="77777777" w:rsidR="00563FC6" w:rsidRDefault="00947AC1">
            <w:pPr>
              <w:jc w:val="center"/>
              <w:rPr>
                <w:b/>
                <w:sz w:val="18"/>
                <w:szCs w:val="18"/>
              </w:rPr>
            </w:pPr>
            <w:r>
              <w:rPr>
                <w:b/>
                <w:sz w:val="18"/>
                <w:szCs w:val="18"/>
              </w:rPr>
              <w:t>SC / ST</w:t>
            </w:r>
          </w:p>
        </w:tc>
        <w:tc>
          <w:tcPr>
            <w:tcW w:w="1059" w:type="pct"/>
            <w:gridSpan w:val="3"/>
            <w:vAlign w:val="center"/>
          </w:tcPr>
          <w:p w14:paraId="6CF2268A" w14:textId="77777777" w:rsidR="00563FC6" w:rsidRDefault="00947AC1">
            <w:pPr>
              <w:jc w:val="center"/>
              <w:rPr>
                <w:b/>
                <w:sz w:val="18"/>
                <w:szCs w:val="18"/>
              </w:rPr>
            </w:pPr>
            <w:proofErr w:type="spellStart"/>
            <w:proofErr w:type="gramStart"/>
            <w:r>
              <w:rPr>
                <w:b/>
                <w:sz w:val="18"/>
                <w:szCs w:val="18"/>
              </w:rPr>
              <w:t>No.of</w:t>
            </w:r>
            <w:proofErr w:type="spellEnd"/>
            <w:proofErr w:type="gramEnd"/>
            <w:r>
              <w:rPr>
                <w:b/>
                <w:sz w:val="18"/>
                <w:szCs w:val="18"/>
              </w:rPr>
              <w:t xml:space="preserve"> extension personnel </w:t>
            </w:r>
          </w:p>
        </w:tc>
      </w:tr>
      <w:tr w:rsidR="00563FC6" w14:paraId="70685538" w14:textId="77777777">
        <w:trPr>
          <w:cantSplit/>
          <w:trHeight w:val="390"/>
          <w:jc w:val="center"/>
        </w:trPr>
        <w:tc>
          <w:tcPr>
            <w:tcW w:w="1016" w:type="pct"/>
            <w:vMerge/>
            <w:vAlign w:val="center"/>
          </w:tcPr>
          <w:p w14:paraId="1EF0713B" w14:textId="77777777" w:rsidR="00563FC6" w:rsidRDefault="00563FC6">
            <w:pPr>
              <w:jc w:val="center"/>
              <w:rPr>
                <w:b/>
                <w:sz w:val="18"/>
                <w:szCs w:val="18"/>
              </w:rPr>
            </w:pPr>
          </w:p>
        </w:tc>
        <w:tc>
          <w:tcPr>
            <w:tcW w:w="726" w:type="pct"/>
            <w:vMerge/>
            <w:vAlign w:val="center"/>
          </w:tcPr>
          <w:p w14:paraId="0934B5CF" w14:textId="77777777" w:rsidR="00563FC6" w:rsidRDefault="00563FC6">
            <w:pPr>
              <w:jc w:val="center"/>
              <w:rPr>
                <w:b/>
                <w:sz w:val="18"/>
                <w:szCs w:val="18"/>
              </w:rPr>
            </w:pPr>
          </w:p>
        </w:tc>
        <w:tc>
          <w:tcPr>
            <w:tcW w:w="343" w:type="pct"/>
            <w:vAlign w:val="center"/>
          </w:tcPr>
          <w:p w14:paraId="462F83B7" w14:textId="77777777" w:rsidR="00563FC6" w:rsidRDefault="00947AC1">
            <w:pPr>
              <w:jc w:val="center"/>
              <w:rPr>
                <w:b/>
                <w:sz w:val="18"/>
                <w:szCs w:val="18"/>
              </w:rPr>
            </w:pPr>
            <w:r>
              <w:rPr>
                <w:b/>
                <w:sz w:val="18"/>
                <w:szCs w:val="18"/>
              </w:rPr>
              <w:t>Male</w:t>
            </w:r>
          </w:p>
        </w:tc>
        <w:tc>
          <w:tcPr>
            <w:tcW w:w="440" w:type="pct"/>
            <w:vAlign w:val="center"/>
          </w:tcPr>
          <w:p w14:paraId="27DCE231" w14:textId="77777777" w:rsidR="00563FC6" w:rsidRDefault="00947AC1">
            <w:pPr>
              <w:jc w:val="center"/>
              <w:rPr>
                <w:b/>
                <w:sz w:val="18"/>
                <w:szCs w:val="18"/>
              </w:rPr>
            </w:pPr>
            <w:r>
              <w:rPr>
                <w:b/>
                <w:sz w:val="18"/>
                <w:szCs w:val="18"/>
              </w:rPr>
              <w:t>Female</w:t>
            </w:r>
          </w:p>
        </w:tc>
        <w:tc>
          <w:tcPr>
            <w:tcW w:w="355" w:type="pct"/>
            <w:vAlign w:val="center"/>
          </w:tcPr>
          <w:p w14:paraId="5FDE3C0E" w14:textId="77777777" w:rsidR="00563FC6" w:rsidRDefault="00947AC1">
            <w:pPr>
              <w:jc w:val="center"/>
              <w:rPr>
                <w:b/>
                <w:sz w:val="18"/>
                <w:szCs w:val="18"/>
              </w:rPr>
            </w:pPr>
            <w:r>
              <w:rPr>
                <w:b/>
                <w:sz w:val="18"/>
                <w:szCs w:val="18"/>
              </w:rPr>
              <w:t>Total</w:t>
            </w:r>
          </w:p>
        </w:tc>
        <w:tc>
          <w:tcPr>
            <w:tcW w:w="320" w:type="pct"/>
            <w:vAlign w:val="center"/>
          </w:tcPr>
          <w:p w14:paraId="6BB2BF26" w14:textId="77777777" w:rsidR="00563FC6" w:rsidRDefault="00947AC1">
            <w:pPr>
              <w:jc w:val="center"/>
              <w:rPr>
                <w:b/>
                <w:sz w:val="18"/>
                <w:szCs w:val="18"/>
              </w:rPr>
            </w:pPr>
            <w:r>
              <w:rPr>
                <w:b/>
                <w:sz w:val="18"/>
                <w:szCs w:val="18"/>
              </w:rPr>
              <w:t>Male</w:t>
            </w:r>
          </w:p>
        </w:tc>
        <w:tc>
          <w:tcPr>
            <w:tcW w:w="410" w:type="pct"/>
            <w:vAlign w:val="center"/>
          </w:tcPr>
          <w:p w14:paraId="435BFB62" w14:textId="77777777" w:rsidR="00563FC6" w:rsidRDefault="00947AC1">
            <w:pPr>
              <w:jc w:val="center"/>
              <w:rPr>
                <w:b/>
                <w:sz w:val="18"/>
                <w:szCs w:val="18"/>
              </w:rPr>
            </w:pPr>
            <w:r>
              <w:rPr>
                <w:b/>
                <w:sz w:val="18"/>
                <w:szCs w:val="18"/>
              </w:rPr>
              <w:t>Female</w:t>
            </w:r>
          </w:p>
        </w:tc>
        <w:tc>
          <w:tcPr>
            <w:tcW w:w="331" w:type="pct"/>
            <w:vAlign w:val="center"/>
          </w:tcPr>
          <w:p w14:paraId="3AC7ABB4" w14:textId="77777777" w:rsidR="00563FC6" w:rsidRDefault="00947AC1">
            <w:pPr>
              <w:jc w:val="center"/>
              <w:rPr>
                <w:b/>
                <w:sz w:val="18"/>
                <w:szCs w:val="18"/>
              </w:rPr>
            </w:pPr>
            <w:r>
              <w:rPr>
                <w:b/>
                <w:sz w:val="18"/>
                <w:szCs w:val="18"/>
              </w:rPr>
              <w:t>Total</w:t>
            </w:r>
          </w:p>
        </w:tc>
        <w:tc>
          <w:tcPr>
            <w:tcW w:w="320" w:type="pct"/>
            <w:vAlign w:val="center"/>
          </w:tcPr>
          <w:p w14:paraId="1912EEB6" w14:textId="77777777" w:rsidR="00563FC6" w:rsidRDefault="00947AC1">
            <w:pPr>
              <w:jc w:val="center"/>
              <w:rPr>
                <w:b/>
                <w:sz w:val="18"/>
                <w:szCs w:val="18"/>
              </w:rPr>
            </w:pPr>
            <w:r>
              <w:rPr>
                <w:b/>
                <w:sz w:val="18"/>
                <w:szCs w:val="18"/>
              </w:rPr>
              <w:t>Male</w:t>
            </w:r>
          </w:p>
        </w:tc>
        <w:tc>
          <w:tcPr>
            <w:tcW w:w="410" w:type="pct"/>
            <w:vAlign w:val="center"/>
          </w:tcPr>
          <w:p w14:paraId="065C7930" w14:textId="77777777" w:rsidR="00563FC6" w:rsidRDefault="00947AC1">
            <w:pPr>
              <w:jc w:val="center"/>
              <w:rPr>
                <w:b/>
                <w:sz w:val="18"/>
                <w:szCs w:val="18"/>
              </w:rPr>
            </w:pPr>
            <w:r>
              <w:rPr>
                <w:b/>
                <w:sz w:val="18"/>
                <w:szCs w:val="18"/>
              </w:rPr>
              <w:t>Female</w:t>
            </w:r>
          </w:p>
        </w:tc>
        <w:tc>
          <w:tcPr>
            <w:tcW w:w="329" w:type="pct"/>
            <w:vAlign w:val="center"/>
          </w:tcPr>
          <w:p w14:paraId="24A1DB57" w14:textId="77777777" w:rsidR="00563FC6" w:rsidRDefault="00947AC1">
            <w:pPr>
              <w:jc w:val="center"/>
              <w:rPr>
                <w:b/>
                <w:sz w:val="18"/>
                <w:szCs w:val="18"/>
              </w:rPr>
            </w:pPr>
            <w:r>
              <w:rPr>
                <w:b/>
                <w:sz w:val="18"/>
                <w:szCs w:val="18"/>
              </w:rPr>
              <w:t>Total</w:t>
            </w:r>
          </w:p>
        </w:tc>
      </w:tr>
      <w:tr w:rsidR="00563FC6" w14:paraId="5B3892F2" w14:textId="77777777">
        <w:trPr>
          <w:jc w:val="center"/>
        </w:trPr>
        <w:tc>
          <w:tcPr>
            <w:tcW w:w="1016" w:type="pct"/>
          </w:tcPr>
          <w:p w14:paraId="6D9A4385" w14:textId="77777777" w:rsidR="00563FC6" w:rsidRDefault="00563FC6">
            <w:pPr>
              <w:rPr>
                <w:sz w:val="18"/>
                <w:szCs w:val="18"/>
              </w:rPr>
            </w:pPr>
          </w:p>
        </w:tc>
        <w:tc>
          <w:tcPr>
            <w:tcW w:w="726" w:type="pct"/>
          </w:tcPr>
          <w:p w14:paraId="521D4106" w14:textId="77777777" w:rsidR="00563FC6" w:rsidRDefault="00563FC6">
            <w:pPr>
              <w:jc w:val="both"/>
              <w:rPr>
                <w:b/>
                <w:sz w:val="18"/>
                <w:szCs w:val="18"/>
              </w:rPr>
            </w:pPr>
          </w:p>
        </w:tc>
        <w:tc>
          <w:tcPr>
            <w:tcW w:w="343" w:type="pct"/>
          </w:tcPr>
          <w:p w14:paraId="475458D3" w14:textId="77777777" w:rsidR="00563FC6" w:rsidRDefault="00563FC6">
            <w:pPr>
              <w:jc w:val="both"/>
              <w:rPr>
                <w:b/>
                <w:sz w:val="18"/>
                <w:szCs w:val="18"/>
              </w:rPr>
            </w:pPr>
          </w:p>
        </w:tc>
        <w:tc>
          <w:tcPr>
            <w:tcW w:w="440" w:type="pct"/>
          </w:tcPr>
          <w:p w14:paraId="09E061BC" w14:textId="77777777" w:rsidR="00563FC6" w:rsidRDefault="00563FC6">
            <w:pPr>
              <w:jc w:val="both"/>
              <w:rPr>
                <w:b/>
                <w:sz w:val="18"/>
                <w:szCs w:val="18"/>
              </w:rPr>
            </w:pPr>
          </w:p>
        </w:tc>
        <w:tc>
          <w:tcPr>
            <w:tcW w:w="355" w:type="pct"/>
          </w:tcPr>
          <w:p w14:paraId="00121CED" w14:textId="77777777" w:rsidR="00563FC6" w:rsidRDefault="00563FC6">
            <w:pPr>
              <w:jc w:val="both"/>
              <w:rPr>
                <w:b/>
                <w:sz w:val="18"/>
                <w:szCs w:val="18"/>
              </w:rPr>
            </w:pPr>
          </w:p>
        </w:tc>
        <w:tc>
          <w:tcPr>
            <w:tcW w:w="320" w:type="pct"/>
          </w:tcPr>
          <w:p w14:paraId="51EC6958" w14:textId="77777777" w:rsidR="00563FC6" w:rsidRDefault="00563FC6">
            <w:pPr>
              <w:jc w:val="both"/>
              <w:rPr>
                <w:b/>
                <w:sz w:val="18"/>
                <w:szCs w:val="18"/>
              </w:rPr>
            </w:pPr>
          </w:p>
        </w:tc>
        <w:tc>
          <w:tcPr>
            <w:tcW w:w="410" w:type="pct"/>
          </w:tcPr>
          <w:p w14:paraId="7592261D" w14:textId="77777777" w:rsidR="00563FC6" w:rsidRDefault="00563FC6">
            <w:pPr>
              <w:jc w:val="both"/>
              <w:rPr>
                <w:b/>
                <w:sz w:val="18"/>
                <w:szCs w:val="18"/>
              </w:rPr>
            </w:pPr>
          </w:p>
        </w:tc>
        <w:tc>
          <w:tcPr>
            <w:tcW w:w="331" w:type="pct"/>
          </w:tcPr>
          <w:p w14:paraId="02CD2984" w14:textId="77777777" w:rsidR="00563FC6" w:rsidRDefault="00563FC6">
            <w:pPr>
              <w:jc w:val="both"/>
              <w:rPr>
                <w:b/>
                <w:sz w:val="18"/>
                <w:szCs w:val="18"/>
              </w:rPr>
            </w:pPr>
          </w:p>
        </w:tc>
        <w:tc>
          <w:tcPr>
            <w:tcW w:w="320" w:type="pct"/>
          </w:tcPr>
          <w:p w14:paraId="13BE4D8D" w14:textId="77777777" w:rsidR="00563FC6" w:rsidRDefault="00563FC6">
            <w:pPr>
              <w:jc w:val="both"/>
              <w:rPr>
                <w:b/>
                <w:sz w:val="18"/>
                <w:szCs w:val="18"/>
              </w:rPr>
            </w:pPr>
          </w:p>
        </w:tc>
        <w:tc>
          <w:tcPr>
            <w:tcW w:w="410" w:type="pct"/>
          </w:tcPr>
          <w:p w14:paraId="06B1CE3B" w14:textId="77777777" w:rsidR="00563FC6" w:rsidRDefault="00563FC6">
            <w:pPr>
              <w:jc w:val="both"/>
              <w:rPr>
                <w:b/>
                <w:sz w:val="18"/>
                <w:szCs w:val="18"/>
              </w:rPr>
            </w:pPr>
          </w:p>
        </w:tc>
        <w:tc>
          <w:tcPr>
            <w:tcW w:w="329" w:type="pct"/>
          </w:tcPr>
          <w:p w14:paraId="6E4153CB" w14:textId="77777777" w:rsidR="00563FC6" w:rsidRDefault="00563FC6">
            <w:pPr>
              <w:jc w:val="both"/>
              <w:rPr>
                <w:b/>
                <w:sz w:val="18"/>
                <w:szCs w:val="18"/>
              </w:rPr>
            </w:pPr>
          </w:p>
        </w:tc>
      </w:tr>
    </w:tbl>
    <w:p w14:paraId="246A4607" w14:textId="77777777" w:rsidR="00563FC6" w:rsidRDefault="00563FC6">
      <w:pPr>
        <w:rPr>
          <w:b/>
        </w:rPr>
      </w:pPr>
    </w:p>
    <w:p w14:paraId="14AED6E2" w14:textId="77777777" w:rsidR="008F5E9B" w:rsidRDefault="008F5E9B">
      <w:pPr>
        <w:rPr>
          <w:b/>
        </w:rPr>
      </w:pPr>
      <w:r>
        <w:rPr>
          <w:b/>
        </w:rPr>
        <w:br w:type="page"/>
      </w:r>
    </w:p>
    <w:p w14:paraId="1C0D348A" w14:textId="5A65F683" w:rsidR="00563FC6" w:rsidRDefault="00947AC1">
      <w:pPr>
        <w:rPr>
          <w:b/>
        </w:rPr>
      </w:pPr>
      <w:r>
        <w:rPr>
          <w:b/>
        </w:rPr>
        <w:lastRenderedPageBreak/>
        <w:t>15.8 Micro-Irrigation</w:t>
      </w:r>
    </w:p>
    <w:p w14:paraId="41A55C3D" w14:textId="77777777" w:rsidR="00563FC6" w:rsidRDefault="00563FC6">
      <w:pP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4"/>
        <w:gridCol w:w="2140"/>
        <w:gridCol w:w="1011"/>
        <w:gridCol w:w="1297"/>
        <w:gridCol w:w="1046"/>
        <w:gridCol w:w="943"/>
        <w:gridCol w:w="1208"/>
        <w:gridCol w:w="976"/>
        <w:gridCol w:w="943"/>
        <w:gridCol w:w="1208"/>
        <w:gridCol w:w="970"/>
      </w:tblGrid>
      <w:tr w:rsidR="00563FC6" w14:paraId="1D652D8E" w14:textId="77777777">
        <w:trPr>
          <w:cantSplit/>
          <w:jc w:val="center"/>
        </w:trPr>
        <w:tc>
          <w:tcPr>
            <w:tcW w:w="1016" w:type="pct"/>
            <w:vMerge w:val="restart"/>
            <w:vAlign w:val="center"/>
          </w:tcPr>
          <w:p w14:paraId="7FD05C49" w14:textId="77777777" w:rsidR="00563FC6" w:rsidRDefault="00947AC1">
            <w:pPr>
              <w:jc w:val="center"/>
              <w:rPr>
                <w:b/>
                <w:sz w:val="18"/>
                <w:szCs w:val="18"/>
              </w:rPr>
            </w:pPr>
            <w:r>
              <w:rPr>
                <w:b/>
                <w:sz w:val="18"/>
                <w:szCs w:val="18"/>
              </w:rPr>
              <w:t xml:space="preserve">Type of Activity </w:t>
            </w:r>
          </w:p>
        </w:tc>
        <w:tc>
          <w:tcPr>
            <w:tcW w:w="726" w:type="pct"/>
            <w:vMerge w:val="restart"/>
            <w:vAlign w:val="center"/>
          </w:tcPr>
          <w:p w14:paraId="77714B56" w14:textId="77777777" w:rsidR="00563FC6" w:rsidRDefault="00947AC1">
            <w:pPr>
              <w:jc w:val="center"/>
              <w:rPr>
                <w:b/>
                <w:sz w:val="18"/>
                <w:szCs w:val="18"/>
              </w:rPr>
            </w:pPr>
            <w:r>
              <w:rPr>
                <w:b/>
                <w:sz w:val="18"/>
                <w:szCs w:val="18"/>
              </w:rPr>
              <w:t>Date(s) conducted</w:t>
            </w:r>
          </w:p>
        </w:tc>
        <w:tc>
          <w:tcPr>
            <w:tcW w:w="1138" w:type="pct"/>
            <w:gridSpan w:val="3"/>
            <w:vAlign w:val="center"/>
          </w:tcPr>
          <w:p w14:paraId="506414F5" w14:textId="77777777" w:rsidR="00563FC6" w:rsidRDefault="00947AC1">
            <w:pPr>
              <w:jc w:val="center"/>
              <w:rPr>
                <w:b/>
                <w:sz w:val="18"/>
                <w:szCs w:val="18"/>
              </w:rPr>
            </w:pPr>
            <w:r>
              <w:rPr>
                <w:b/>
                <w:sz w:val="18"/>
                <w:szCs w:val="18"/>
              </w:rPr>
              <w:t>No. of farmers (General)</w:t>
            </w:r>
          </w:p>
        </w:tc>
        <w:tc>
          <w:tcPr>
            <w:tcW w:w="1061" w:type="pct"/>
            <w:gridSpan w:val="3"/>
            <w:vAlign w:val="center"/>
          </w:tcPr>
          <w:p w14:paraId="2A84D871" w14:textId="77777777" w:rsidR="00563FC6" w:rsidRDefault="00947AC1">
            <w:pPr>
              <w:jc w:val="center"/>
              <w:rPr>
                <w:b/>
                <w:sz w:val="18"/>
                <w:szCs w:val="18"/>
              </w:rPr>
            </w:pPr>
            <w:r>
              <w:rPr>
                <w:b/>
                <w:sz w:val="18"/>
                <w:szCs w:val="18"/>
              </w:rPr>
              <w:t xml:space="preserve">No. of farmers </w:t>
            </w:r>
          </w:p>
          <w:p w14:paraId="45702DEF" w14:textId="77777777" w:rsidR="00563FC6" w:rsidRDefault="00947AC1">
            <w:pPr>
              <w:jc w:val="center"/>
              <w:rPr>
                <w:b/>
                <w:sz w:val="18"/>
                <w:szCs w:val="18"/>
              </w:rPr>
            </w:pPr>
            <w:r>
              <w:rPr>
                <w:b/>
                <w:sz w:val="18"/>
                <w:szCs w:val="18"/>
              </w:rPr>
              <w:t>SC / ST</w:t>
            </w:r>
          </w:p>
        </w:tc>
        <w:tc>
          <w:tcPr>
            <w:tcW w:w="1059" w:type="pct"/>
            <w:gridSpan w:val="3"/>
            <w:vAlign w:val="center"/>
          </w:tcPr>
          <w:p w14:paraId="7B9EFD37" w14:textId="77777777" w:rsidR="00563FC6" w:rsidRDefault="00947AC1">
            <w:pPr>
              <w:jc w:val="center"/>
              <w:rPr>
                <w:b/>
                <w:sz w:val="18"/>
                <w:szCs w:val="18"/>
              </w:rPr>
            </w:pPr>
            <w:r>
              <w:rPr>
                <w:b/>
                <w:sz w:val="18"/>
                <w:szCs w:val="18"/>
              </w:rPr>
              <w:t xml:space="preserve">No. of extension personnel </w:t>
            </w:r>
          </w:p>
        </w:tc>
      </w:tr>
      <w:tr w:rsidR="00563FC6" w14:paraId="14790588" w14:textId="77777777">
        <w:trPr>
          <w:cantSplit/>
          <w:trHeight w:val="390"/>
          <w:jc w:val="center"/>
        </w:trPr>
        <w:tc>
          <w:tcPr>
            <w:tcW w:w="1016" w:type="pct"/>
            <w:vMerge/>
            <w:vAlign w:val="center"/>
          </w:tcPr>
          <w:p w14:paraId="4D915CC1" w14:textId="77777777" w:rsidR="00563FC6" w:rsidRDefault="00563FC6">
            <w:pPr>
              <w:jc w:val="center"/>
              <w:rPr>
                <w:b/>
                <w:sz w:val="18"/>
                <w:szCs w:val="18"/>
              </w:rPr>
            </w:pPr>
          </w:p>
        </w:tc>
        <w:tc>
          <w:tcPr>
            <w:tcW w:w="726" w:type="pct"/>
            <w:vMerge/>
            <w:vAlign w:val="center"/>
          </w:tcPr>
          <w:p w14:paraId="5CA02C7B" w14:textId="77777777" w:rsidR="00563FC6" w:rsidRDefault="00563FC6">
            <w:pPr>
              <w:jc w:val="center"/>
              <w:rPr>
                <w:b/>
                <w:sz w:val="18"/>
                <w:szCs w:val="18"/>
              </w:rPr>
            </w:pPr>
          </w:p>
        </w:tc>
        <w:tc>
          <w:tcPr>
            <w:tcW w:w="343" w:type="pct"/>
            <w:vAlign w:val="center"/>
          </w:tcPr>
          <w:p w14:paraId="07D758C2" w14:textId="77777777" w:rsidR="00563FC6" w:rsidRDefault="00947AC1">
            <w:pPr>
              <w:jc w:val="center"/>
              <w:rPr>
                <w:b/>
                <w:sz w:val="18"/>
                <w:szCs w:val="18"/>
              </w:rPr>
            </w:pPr>
            <w:r>
              <w:rPr>
                <w:b/>
                <w:sz w:val="18"/>
                <w:szCs w:val="18"/>
              </w:rPr>
              <w:t>Male</w:t>
            </w:r>
          </w:p>
        </w:tc>
        <w:tc>
          <w:tcPr>
            <w:tcW w:w="440" w:type="pct"/>
            <w:vAlign w:val="center"/>
          </w:tcPr>
          <w:p w14:paraId="6B74B76E" w14:textId="77777777" w:rsidR="00563FC6" w:rsidRDefault="00947AC1">
            <w:pPr>
              <w:jc w:val="center"/>
              <w:rPr>
                <w:b/>
                <w:sz w:val="18"/>
                <w:szCs w:val="18"/>
              </w:rPr>
            </w:pPr>
            <w:r>
              <w:rPr>
                <w:b/>
                <w:sz w:val="18"/>
                <w:szCs w:val="18"/>
              </w:rPr>
              <w:t>Female</w:t>
            </w:r>
          </w:p>
        </w:tc>
        <w:tc>
          <w:tcPr>
            <w:tcW w:w="355" w:type="pct"/>
            <w:vAlign w:val="center"/>
          </w:tcPr>
          <w:p w14:paraId="77ADF690" w14:textId="77777777" w:rsidR="00563FC6" w:rsidRDefault="00947AC1">
            <w:pPr>
              <w:jc w:val="center"/>
              <w:rPr>
                <w:b/>
                <w:sz w:val="18"/>
                <w:szCs w:val="18"/>
              </w:rPr>
            </w:pPr>
            <w:r>
              <w:rPr>
                <w:b/>
                <w:sz w:val="18"/>
                <w:szCs w:val="18"/>
              </w:rPr>
              <w:t>Total</w:t>
            </w:r>
          </w:p>
        </w:tc>
        <w:tc>
          <w:tcPr>
            <w:tcW w:w="320" w:type="pct"/>
            <w:vAlign w:val="center"/>
          </w:tcPr>
          <w:p w14:paraId="67D8D909" w14:textId="77777777" w:rsidR="00563FC6" w:rsidRDefault="00947AC1">
            <w:pPr>
              <w:jc w:val="center"/>
              <w:rPr>
                <w:b/>
                <w:sz w:val="18"/>
                <w:szCs w:val="18"/>
              </w:rPr>
            </w:pPr>
            <w:r>
              <w:rPr>
                <w:b/>
                <w:sz w:val="18"/>
                <w:szCs w:val="18"/>
              </w:rPr>
              <w:t>Male</w:t>
            </w:r>
          </w:p>
        </w:tc>
        <w:tc>
          <w:tcPr>
            <w:tcW w:w="410" w:type="pct"/>
            <w:vAlign w:val="center"/>
          </w:tcPr>
          <w:p w14:paraId="050B2FAD" w14:textId="77777777" w:rsidR="00563FC6" w:rsidRDefault="00947AC1">
            <w:pPr>
              <w:jc w:val="center"/>
              <w:rPr>
                <w:b/>
                <w:sz w:val="18"/>
                <w:szCs w:val="18"/>
              </w:rPr>
            </w:pPr>
            <w:r>
              <w:rPr>
                <w:b/>
                <w:sz w:val="18"/>
                <w:szCs w:val="18"/>
              </w:rPr>
              <w:t>Female</w:t>
            </w:r>
          </w:p>
        </w:tc>
        <w:tc>
          <w:tcPr>
            <w:tcW w:w="331" w:type="pct"/>
            <w:vAlign w:val="center"/>
          </w:tcPr>
          <w:p w14:paraId="1930A790" w14:textId="77777777" w:rsidR="00563FC6" w:rsidRDefault="00947AC1">
            <w:pPr>
              <w:jc w:val="center"/>
              <w:rPr>
                <w:b/>
                <w:sz w:val="18"/>
                <w:szCs w:val="18"/>
              </w:rPr>
            </w:pPr>
            <w:r>
              <w:rPr>
                <w:b/>
                <w:sz w:val="18"/>
                <w:szCs w:val="18"/>
              </w:rPr>
              <w:t>Total</w:t>
            </w:r>
          </w:p>
        </w:tc>
        <w:tc>
          <w:tcPr>
            <w:tcW w:w="320" w:type="pct"/>
            <w:vAlign w:val="center"/>
          </w:tcPr>
          <w:p w14:paraId="7A98FD20" w14:textId="77777777" w:rsidR="00563FC6" w:rsidRDefault="00947AC1">
            <w:pPr>
              <w:jc w:val="center"/>
              <w:rPr>
                <w:b/>
                <w:sz w:val="18"/>
                <w:szCs w:val="18"/>
              </w:rPr>
            </w:pPr>
            <w:r>
              <w:rPr>
                <w:b/>
                <w:sz w:val="18"/>
                <w:szCs w:val="18"/>
              </w:rPr>
              <w:t>Male</w:t>
            </w:r>
          </w:p>
        </w:tc>
        <w:tc>
          <w:tcPr>
            <w:tcW w:w="410" w:type="pct"/>
            <w:vAlign w:val="center"/>
          </w:tcPr>
          <w:p w14:paraId="5A33AF35" w14:textId="77777777" w:rsidR="00563FC6" w:rsidRDefault="00947AC1">
            <w:pPr>
              <w:jc w:val="center"/>
              <w:rPr>
                <w:b/>
                <w:sz w:val="18"/>
                <w:szCs w:val="18"/>
              </w:rPr>
            </w:pPr>
            <w:r>
              <w:rPr>
                <w:b/>
                <w:sz w:val="18"/>
                <w:szCs w:val="18"/>
              </w:rPr>
              <w:t>Female</w:t>
            </w:r>
          </w:p>
        </w:tc>
        <w:tc>
          <w:tcPr>
            <w:tcW w:w="329" w:type="pct"/>
            <w:vAlign w:val="center"/>
          </w:tcPr>
          <w:p w14:paraId="0BD56464" w14:textId="77777777" w:rsidR="00563FC6" w:rsidRDefault="00947AC1">
            <w:pPr>
              <w:jc w:val="center"/>
              <w:rPr>
                <w:b/>
                <w:sz w:val="18"/>
                <w:szCs w:val="18"/>
              </w:rPr>
            </w:pPr>
            <w:r>
              <w:rPr>
                <w:b/>
                <w:sz w:val="18"/>
                <w:szCs w:val="18"/>
              </w:rPr>
              <w:t>Total</w:t>
            </w:r>
          </w:p>
        </w:tc>
      </w:tr>
      <w:tr w:rsidR="00563FC6" w14:paraId="3A6F4BC3" w14:textId="77777777">
        <w:trPr>
          <w:jc w:val="center"/>
        </w:trPr>
        <w:tc>
          <w:tcPr>
            <w:tcW w:w="1016" w:type="pct"/>
          </w:tcPr>
          <w:p w14:paraId="01D5E48A" w14:textId="77777777" w:rsidR="00563FC6" w:rsidRDefault="00563FC6">
            <w:pPr>
              <w:rPr>
                <w:sz w:val="18"/>
                <w:szCs w:val="18"/>
              </w:rPr>
            </w:pPr>
          </w:p>
        </w:tc>
        <w:tc>
          <w:tcPr>
            <w:tcW w:w="726" w:type="pct"/>
          </w:tcPr>
          <w:p w14:paraId="05AD231B" w14:textId="77777777" w:rsidR="00563FC6" w:rsidRDefault="00563FC6">
            <w:pPr>
              <w:jc w:val="both"/>
              <w:rPr>
                <w:b/>
                <w:sz w:val="18"/>
                <w:szCs w:val="18"/>
              </w:rPr>
            </w:pPr>
          </w:p>
        </w:tc>
        <w:tc>
          <w:tcPr>
            <w:tcW w:w="343" w:type="pct"/>
          </w:tcPr>
          <w:p w14:paraId="5E28734A" w14:textId="77777777" w:rsidR="00563FC6" w:rsidRDefault="00563FC6">
            <w:pPr>
              <w:jc w:val="both"/>
              <w:rPr>
                <w:b/>
                <w:sz w:val="18"/>
                <w:szCs w:val="18"/>
              </w:rPr>
            </w:pPr>
          </w:p>
        </w:tc>
        <w:tc>
          <w:tcPr>
            <w:tcW w:w="440" w:type="pct"/>
          </w:tcPr>
          <w:p w14:paraId="50DBBC5B" w14:textId="77777777" w:rsidR="00563FC6" w:rsidRDefault="00563FC6">
            <w:pPr>
              <w:jc w:val="both"/>
              <w:rPr>
                <w:b/>
                <w:sz w:val="18"/>
                <w:szCs w:val="18"/>
              </w:rPr>
            </w:pPr>
          </w:p>
        </w:tc>
        <w:tc>
          <w:tcPr>
            <w:tcW w:w="355" w:type="pct"/>
          </w:tcPr>
          <w:p w14:paraId="18D5E1DA" w14:textId="77777777" w:rsidR="00563FC6" w:rsidRDefault="00563FC6">
            <w:pPr>
              <w:jc w:val="both"/>
              <w:rPr>
                <w:b/>
                <w:sz w:val="18"/>
                <w:szCs w:val="18"/>
              </w:rPr>
            </w:pPr>
          </w:p>
        </w:tc>
        <w:tc>
          <w:tcPr>
            <w:tcW w:w="320" w:type="pct"/>
          </w:tcPr>
          <w:p w14:paraId="60462629" w14:textId="77777777" w:rsidR="00563FC6" w:rsidRDefault="00563FC6">
            <w:pPr>
              <w:jc w:val="both"/>
              <w:rPr>
                <w:b/>
                <w:sz w:val="18"/>
                <w:szCs w:val="18"/>
              </w:rPr>
            </w:pPr>
          </w:p>
        </w:tc>
        <w:tc>
          <w:tcPr>
            <w:tcW w:w="410" w:type="pct"/>
          </w:tcPr>
          <w:p w14:paraId="7E32D50C" w14:textId="77777777" w:rsidR="00563FC6" w:rsidRDefault="00563FC6">
            <w:pPr>
              <w:jc w:val="both"/>
              <w:rPr>
                <w:b/>
                <w:sz w:val="18"/>
                <w:szCs w:val="18"/>
              </w:rPr>
            </w:pPr>
          </w:p>
        </w:tc>
        <w:tc>
          <w:tcPr>
            <w:tcW w:w="331" w:type="pct"/>
          </w:tcPr>
          <w:p w14:paraId="7F242B9C" w14:textId="77777777" w:rsidR="00563FC6" w:rsidRDefault="00563FC6">
            <w:pPr>
              <w:jc w:val="both"/>
              <w:rPr>
                <w:b/>
                <w:sz w:val="18"/>
                <w:szCs w:val="18"/>
              </w:rPr>
            </w:pPr>
          </w:p>
        </w:tc>
        <w:tc>
          <w:tcPr>
            <w:tcW w:w="320" w:type="pct"/>
          </w:tcPr>
          <w:p w14:paraId="29AA026C" w14:textId="77777777" w:rsidR="00563FC6" w:rsidRDefault="00563FC6">
            <w:pPr>
              <w:jc w:val="both"/>
              <w:rPr>
                <w:b/>
                <w:sz w:val="18"/>
                <w:szCs w:val="18"/>
              </w:rPr>
            </w:pPr>
          </w:p>
        </w:tc>
        <w:tc>
          <w:tcPr>
            <w:tcW w:w="410" w:type="pct"/>
          </w:tcPr>
          <w:p w14:paraId="7A2BC1B9" w14:textId="77777777" w:rsidR="00563FC6" w:rsidRDefault="00563FC6">
            <w:pPr>
              <w:jc w:val="both"/>
              <w:rPr>
                <w:b/>
                <w:sz w:val="18"/>
                <w:szCs w:val="18"/>
              </w:rPr>
            </w:pPr>
          </w:p>
        </w:tc>
        <w:tc>
          <w:tcPr>
            <w:tcW w:w="329" w:type="pct"/>
          </w:tcPr>
          <w:p w14:paraId="7BB3C3E6" w14:textId="77777777" w:rsidR="00563FC6" w:rsidRDefault="00563FC6">
            <w:pPr>
              <w:jc w:val="both"/>
              <w:rPr>
                <w:b/>
                <w:sz w:val="18"/>
                <w:szCs w:val="18"/>
              </w:rPr>
            </w:pPr>
          </w:p>
        </w:tc>
      </w:tr>
    </w:tbl>
    <w:p w14:paraId="5ABA3F65" w14:textId="77777777" w:rsidR="00563FC6" w:rsidRDefault="00563FC6">
      <w:pPr>
        <w:rPr>
          <w:b/>
        </w:rPr>
      </w:pPr>
    </w:p>
    <w:p w14:paraId="361EF170" w14:textId="77777777" w:rsidR="00563FC6" w:rsidRDefault="00563FC6">
      <w:pPr>
        <w:rPr>
          <w:b/>
        </w:rPr>
      </w:pPr>
    </w:p>
    <w:p w14:paraId="014E5287" w14:textId="77777777" w:rsidR="00563FC6" w:rsidRDefault="00947AC1">
      <w:pPr>
        <w:rPr>
          <w:b/>
        </w:rPr>
      </w:pPr>
      <w:r>
        <w:rPr>
          <w:b/>
        </w:rPr>
        <w:t>15.9 Tribal Sub-Plan (TSP)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1"/>
        <w:gridCol w:w="652"/>
        <w:gridCol w:w="1141"/>
        <w:gridCol w:w="653"/>
        <w:gridCol w:w="1142"/>
        <w:gridCol w:w="601"/>
        <w:gridCol w:w="1142"/>
        <w:gridCol w:w="579"/>
        <w:gridCol w:w="1031"/>
        <w:gridCol w:w="483"/>
        <w:gridCol w:w="705"/>
        <w:gridCol w:w="675"/>
        <w:gridCol w:w="845"/>
        <w:gridCol w:w="801"/>
        <w:gridCol w:w="801"/>
        <w:gridCol w:w="801"/>
        <w:gridCol w:w="801"/>
        <w:gridCol w:w="742"/>
      </w:tblGrid>
      <w:tr w:rsidR="00563FC6" w14:paraId="1A15FB54" w14:textId="77777777">
        <w:trPr>
          <w:trHeight w:val="600"/>
        </w:trPr>
        <w:tc>
          <w:tcPr>
            <w:tcW w:w="633" w:type="pct"/>
            <w:gridSpan w:val="2"/>
            <w:shd w:val="clear" w:color="auto" w:fill="auto"/>
          </w:tcPr>
          <w:p w14:paraId="34C0B9B8" w14:textId="77777777" w:rsidR="00563FC6" w:rsidRDefault="00947AC1">
            <w:pPr>
              <w:jc w:val="center"/>
              <w:rPr>
                <w:sz w:val="22"/>
                <w:szCs w:val="22"/>
              </w:rPr>
            </w:pPr>
            <w:r>
              <w:rPr>
                <w:sz w:val="22"/>
                <w:szCs w:val="22"/>
              </w:rPr>
              <w:t>Farmer Training</w:t>
            </w:r>
          </w:p>
        </w:tc>
        <w:tc>
          <w:tcPr>
            <w:tcW w:w="633" w:type="pct"/>
            <w:gridSpan w:val="2"/>
            <w:shd w:val="clear" w:color="auto" w:fill="auto"/>
          </w:tcPr>
          <w:p w14:paraId="60A195EB" w14:textId="77777777" w:rsidR="00563FC6" w:rsidRDefault="00947AC1">
            <w:pPr>
              <w:jc w:val="center"/>
              <w:rPr>
                <w:sz w:val="22"/>
                <w:szCs w:val="22"/>
              </w:rPr>
            </w:pPr>
            <w:r>
              <w:rPr>
                <w:sz w:val="22"/>
                <w:szCs w:val="22"/>
              </w:rPr>
              <w:t>Women Farmer Training</w:t>
            </w:r>
          </w:p>
        </w:tc>
        <w:tc>
          <w:tcPr>
            <w:tcW w:w="617" w:type="pct"/>
            <w:gridSpan w:val="2"/>
            <w:shd w:val="clear" w:color="auto" w:fill="auto"/>
          </w:tcPr>
          <w:p w14:paraId="3201480E" w14:textId="77777777" w:rsidR="00563FC6" w:rsidRDefault="00947AC1">
            <w:pPr>
              <w:jc w:val="center"/>
              <w:rPr>
                <w:sz w:val="22"/>
                <w:szCs w:val="22"/>
              </w:rPr>
            </w:pPr>
            <w:r>
              <w:rPr>
                <w:sz w:val="22"/>
                <w:szCs w:val="22"/>
              </w:rPr>
              <w:t>Rural Youths</w:t>
            </w:r>
          </w:p>
        </w:tc>
        <w:tc>
          <w:tcPr>
            <w:tcW w:w="610" w:type="pct"/>
            <w:gridSpan w:val="2"/>
            <w:shd w:val="clear" w:color="auto" w:fill="auto"/>
          </w:tcPr>
          <w:p w14:paraId="7635FDA0" w14:textId="77777777" w:rsidR="00563FC6" w:rsidRDefault="00947AC1">
            <w:pPr>
              <w:jc w:val="center"/>
              <w:rPr>
                <w:sz w:val="22"/>
                <w:szCs w:val="22"/>
              </w:rPr>
            </w:pPr>
            <w:r>
              <w:rPr>
                <w:sz w:val="22"/>
                <w:szCs w:val="22"/>
              </w:rPr>
              <w:t xml:space="preserve"> Extension Personnel</w:t>
            </w:r>
          </w:p>
        </w:tc>
        <w:tc>
          <w:tcPr>
            <w:tcW w:w="104" w:type="pct"/>
            <w:vMerge w:val="restart"/>
          </w:tcPr>
          <w:p w14:paraId="104FDA57" w14:textId="77777777" w:rsidR="00563FC6" w:rsidRDefault="00947AC1">
            <w:pPr>
              <w:jc w:val="center"/>
              <w:rPr>
                <w:sz w:val="22"/>
                <w:szCs w:val="22"/>
              </w:rPr>
            </w:pPr>
            <w:r>
              <w:rPr>
                <w:sz w:val="22"/>
                <w:szCs w:val="22"/>
              </w:rPr>
              <w:t xml:space="preserve">OFT (No of </w:t>
            </w:r>
            <w:proofErr w:type="spellStart"/>
            <w:r>
              <w:rPr>
                <w:sz w:val="22"/>
                <w:szCs w:val="22"/>
              </w:rPr>
              <w:t>Technologiess</w:t>
            </w:r>
            <w:proofErr w:type="spellEnd"/>
            <w:r>
              <w:rPr>
                <w:sz w:val="22"/>
                <w:szCs w:val="22"/>
              </w:rPr>
              <w:t>)</w:t>
            </w:r>
          </w:p>
        </w:tc>
        <w:tc>
          <w:tcPr>
            <w:tcW w:w="690" w:type="pct"/>
            <w:gridSpan w:val="3"/>
            <w:shd w:val="clear" w:color="auto" w:fill="auto"/>
          </w:tcPr>
          <w:p w14:paraId="6277EEC8" w14:textId="77777777" w:rsidR="00563FC6" w:rsidRDefault="00947AC1">
            <w:pPr>
              <w:jc w:val="center"/>
              <w:rPr>
                <w:sz w:val="22"/>
                <w:szCs w:val="22"/>
              </w:rPr>
            </w:pPr>
            <w:r>
              <w:rPr>
                <w:sz w:val="22"/>
                <w:szCs w:val="22"/>
              </w:rPr>
              <w:t>Number of farmers involved</w:t>
            </w:r>
          </w:p>
        </w:tc>
        <w:tc>
          <w:tcPr>
            <w:tcW w:w="300" w:type="pct"/>
            <w:vMerge w:val="restart"/>
            <w:shd w:val="clear" w:color="auto" w:fill="auto"/>
          </w:tcPr>
          <w:p w14:paraId="2E104AD2" w14:textId="77777777" w:rsidR="00563FC6" w:rsidRDefault="00947AC1">
            <w:pPr>
              <w:jc w:val="center"/>
              <w:rPr>
                <w:sz w:val="22"/>
                <w:szCs w:val="22"/>
              </w:rPr>
            </w:pPr>
            <w:r>
              <w:rPr>
                <w:sz w:val="22"/>
                <w:szCs w:val="22"/>
              </w:rPr>
              <w:t>Participants in extension activities (No.)</w:t>
            </w:r>
          </w:p>
        </w:tc>
        <w:tc>
          <w:tcPr>
            <w:tcW w:w="286" w:type="pct"/>
            <w:vMerge w:val="restart"/>
            <w:shd w:val="clear" w:color="auto" w:fill="auto"/>
          </w:tcPr>
          <w:p w14:paraId="42131DCD" w14:textId="77777777" w:rsidR="00563FC6" w:rsidRDefault="00947AC1">
            <w:pPr>
              <w:jc w:val="center"/>
              <w:rPr>
                <w:sz w:val="22"/>
                <w:szCs w:val="22"/>
              </w:rPr>
            </w:pPr>
            <w:r>
              <w:rPr>
                <w:sz w:val="22"/>
                <w:szCs w:val="22"/>
              </w:rPr>
              <w:t>Production of seed (q)</w:t>
            </w:r>
          </w:p>
        </w:tc>
        <w:tc>
          <w:tcPr>
            <w:tcW w:w="286" w:type="pct"/>
            <w:vMerge w:val="restart"/>
            <w:shd w:val="clear" w:color="auto" w:fill="auto"/>
          </w:tcPr>
          <w:p w14:paraId="726B0E32" w14:textId="77777777" w:rsidR="00563FC6" w:rsidRDefault="00947AC1">
            <w:pPr>
              <w:jc w:val="center"/>
              <w:rPr>
                <w:sz w:val="22"/>
                <w:szCs w:val="22"/>
              </w:rPr>
            </w:pPr>
            <w:r>
              <w:rPr>
                <w:sz w:val="22"/>
                <w:szCs w:val="22"/>
              </w:rPr>
              <w:t>Production of Planting material (Number in lakh)</w:t>
            </w:r>
          </w:p>
        </w:tc>
        <w:tc>
          <w:tcPr>
            <w:tcW w:w="286" w:type="pct"/>
            <w:vMerge w:val="restart"/>
            <w:shd w:val="clear" w:color="auto" w:fill="auto"/>
          </w:tcPr>
          <w:p w14:paraId="100C945F" w14:textId="77777777" w:rsidR="00563FC6" w:rsidRDefault="00947AC1">
            <w:pPr>
              <w:jc w:val="center"/>
              <w:rPr>
                <w:sz w:val="22"/>
                <w:szCs w:val="22"/>
              </w:rPr>
            </w:pPr>
            <w:r>
              <w:rPr>
                <w:sz w:val="22"/>
                <w:szCs w:val="22"/>
              </w:rPr>
              <w:t>Production of Livestock strains (Number in lakh)</w:t>
            </w:r>
          </w:p>
        </w:tc>
        <w:tc>
          <w:tcPr>
            <w:tcW w:w="286" w:type="pct"/>
            <w:vMerge w:val="restart"/>
            <w:shd w:val="clear" w:color="auto" w:fill="auto"/>
          </w:tcPr>
          <w:p w14:paraId="4DA4ABE5" w14:textId="77777777" w:rsidR="00563FC6" w:rsidRDefault="00947AC1">
            <w:pPr>
              <w:jc w:val="center"/>
              <w:rPr>
                <w:sz w:val="22"/>
                <w:szCs w:val="22"/>
              </w:rPr>
            </w:pPr>
            <w:r>
              <w:rPr>
                <w:sz w:val="22"/>
                <w:szCs w:val="22"/>
              </w:rPr>
              <w:t>Production of fingerlings (Number in lakh)</w:t>
            </w:r>
          </w:p>
        </w:tc>
        <w:tc>
          <w:tcPr>
            <w:tcW w:w="268" w:type="pct"/>
            <w:vMerge w:val="restart"/>
            <w:shd w:val="clear" w:color="auto" w:fill="auto"/>
          </w:tcPr>
          <w:p w14:paraId="4163508D" w14:textId="77777777" w:rsidR="00563FC6" w:rsidRDefault="00947AC1">
            <w:pPr>
              <w:jc w:val="center"/>
              <w:rPr>
                <w:sz w:val="22"/>
                <w:szCs w:val="22"/>
              </w:rPr>
            </w:pPr>
            <w:r>
              <w:rPr>
                <w:sz w:val="22"/>
                <w:szCs w:val="22"/>
              </w:rPr>
              <w:t>Testing of Soil, water, plant, manures samples (Number)</w:t>
            </w:r>
          </w:p>
        </w:tc>
      </w:tr>
      <w:tr w:rsidR="00563FC6" w14:paraId="6CB11E67" w14:textId="77777777">
        <w:trPr>
          <w:trHeight w:val="1200"/>
        </w:trPr>
        <w:tc>
          <w:tcPr>
            <w:tcW w:w="393" w:type="pct"/>
            <w:shd w:val="clear" w:color="auto" w:fill="auto"/>
          </w:tcPr>
          <w:p w14:paraId="585791A4" w14:textId="77777777" w:rsidR="00563FC6" w:rsidRDefault="00947AC1">
            <w:pPr>
              <w:jc w:val="center"/>
              <w:rPr>
                <w:sz w:val="22"/>
                <w:szCs w:val="22"/>
              </w:rPr>
            </w:pPr>
            <w:r>
              <w:rPr>
                <w:sz w:val="22"/>
                <w:szCs w:val="22"/>
              </w:rPr>
              <w:t>No. of Trainings/Demos</w:t>
            </w:r>
          </w:p>
        </w:tc>
        <w:tc>
          <w:tcPr>
            <w:tcW w:w="240" w:type="pct"/>
            <w:shd w:val="clear" w:color="auto" w:fill="auto"/>
          </w:tcPr>
          <w:p w14:paraId="327B2F66" w14:textId="77777777" w:rsidR="00563FC6" w:rsidRDefault="00947AC1">
            <w:pPr>
              <w:jc w:val="center"/>
              <w:rPr>
                <w:sz w:val="22"/>
                <w:szCs w:val="22"/>
              </w:rPr>
            </w:pPr>
            <w:r>
              <w:rPr>
                <w:sz w:val="22"/>
                <w:szCs w:val="22"/>
              </w:rPr>
              <w:t>No. of Farmers</w:t>
            </w:r>
          </w:p>
        </w:tc>
        <w:tc>
          <w:tcPr>
            <w:tcW w:w="393" w:type="pct"/>
            <w:shd w:val="clear" w:color="auto" w:fill="auto"/>
          </w:tcPr>
          <w:p w14:paraId="3AD62855" w14:textId="77777777" w:rsidR="00563FC6" w:rsidRDefault="00947AC1">
            <w:pPr>
              <w:jc w:val="center"/>
              <w:rPr>
                <w:sz w:val="22"/>
                <w:szCs w:val="22"/>
              </w:rPr>
            </w:pPr>
            <w:r>
              <w:rPr>
                <w:sz w:val="22"/>
                <w:szCs w:val="22"/>
              </w:rPr>
              <w:t>No. of Trainings/Demos</w:t>
            </w:r>
          </w:p>
        </w:tc>
        <w:tc>
          <w:tcPr>
            <w:tcW w:w="240" w:type="pct"/>
            <w:shd w:val="clear" w:color="auto" w:fill="auto"/>
          </w:tcPr>
          <w:p w14:paraId="44D61B45" w14:textId="77777777" w:rsidR="00563FC6" w:rsidRDefault="00947AC1">
            <w:pPr>
              <w:jc w:val="center"/>
              <w:rPr>
                <w:sz w:val="22"/>
                <w:szCs w:val="22"/>
              </w:rPr>
            </w:pPr>
            <w:r>
              <w:rPr>
                <w:sz w:val="22"/>
                <w:szCs w:val="22"/>
              </w:rPr>
              <w:t>No. of Women Farmers</w:t>
            </w:r>
          </w:p>
        </w:tc>
        <w:tc>
          <w:tcPr>
            <w:tcW w:w="393" w:type="pct"/>
            <w:shd w:val="clear" w:color="auto" w:fill="auto"/>
          </w:tcPr>
          <w:p w14:paraId="64E11076" w14:textId="77777777" w:rsidR="00563FC6" w:rsidRDefault="00947AC1">
            <w:pPr>
              <w:jc w:val="center"/>
              <w:rPr>
                <w:sz w:val="22"/>
                <w:szCs w:val="22"/>
              </w:rPr>
            </w:pPr>
            <w:r>
              <w:rPr>
                <w:sz w:val="22"/>
                <w:szCs w:val="22"/>
              </w:rPr>
              <w:t>No. of Trainings/Demos</w:t>
            </w:r>
          </w:p>
        </w:tc>
        <w:tc>
          <w:tcPr>
            <w:tcW w:w="224" w:type="pct"/>
            <w:shd w:val="clear" w:color="auto" w:fill="auto"/>
          </w:tcPr>
          <w:p w14:paraId="29417C60" w14:textId="77777777" w:rsidR="00563FC6" w:rsidRDefault="00947AC1">
            <w:pPr>
              <w:jc w:val="center"/>
              <w:rPr>
                <w:sz w:val="22"/>
                <w:szCs w:val="22"/>
              </w:rPr>
            </w:pPr>
            <w:r>
              <w:rPr>
                <w:sz w:val="22"/>
                <w:szCs w:val="22"/>
              </w:rPr>
              <w:t>No. of Youths</w:t>
            </w:r>
          </w:p>
        </w:tc>
        <w:tc>
          <w:tcPr>
            <w:tcW w:w="393" w:type="pct"/>
            <w:shd w:val="clear" w:color="auto" w:fill="auto"/>
          </w:tcPr>
          <w:p w14:paraId="504D2BDE" w14:textId="77777777" w:rsidR="00563FC6" w:rsidRDefault="00947AC1">
            <w:pPr>
              <w:jc w:val="center"/>
              <w:rPr>
                <w:sz w:val="22"/>
                <w:szCs w:val="22"/>
              </w:rPr>
            </w:pPr>
            <w:r>
              <w:rPr>
                <w:sz w:val="22"/>
                <w:szCs w:val="22"/>
              </w:rPr>
              <w:t>No. of Trainings/Demos</w:t>
            </w:r>
          </w:p>
        </w:tc>
        <w:tc>
          <w:tcPr>
            <w:tcW w:w="217" w:type="pct"/>
            <w:shd w:val="clear" w:color="auto" w:fill="auto"/>
          </w:tcPr>
          <w:p w14:paraId="3B98B7F2" w14:textId="77777777" w:rsidR="00563FC6" w:rsidRDefault="00947AC1">
            <w:pPr>
              <w:jc w:val="center"/>
              <w:rPr>
                <w:sz w:val="22"/>
                <w:szCs w:val="22"/>
              </w:rPr>
            </w:pPr>
            <w:r>
              <w:rPr>
                <w:sz w:val="22"/>
                <w:szCs w:val="22"/>
              </w:rPr>
              <w:t>No. of Ext. Person</w:t>
            </w:r>
          </w:p>
        </w:tc>
        <w:tc>
          <w:tcPr>
            <w:tcW w:w="104" w:type="pct"/>
            <w:vMerge/>
          </w:tcPr>
          <w:p w14:paraId="6CD57FA6" w14:textId="77777777" w:rsidR="00563FC6" w:rsidRDefault="00563FC6">
            <w:pPr>
              <w:jc w:val="center"/>
              <w:rPr>
                <w:sz w:val="22"/>
                <w:szCs w:val="22"/>
              </w:rPr>
            </w:pPr>
          </w:p>
        </w:tc>
        <w:tc>
          <w:tcPr>
            <w:tcW w:w="186" w:type="pct"/>
            <w:shd w:val="clear" w:color="auto" w:fill="auto"/>
          </w:tcPr>
          <w:p w14:paraId="558F011C" w14:textId="77777777" w:rsidR="00563FC6" w:rsidRDefault="00947AC1">
            <w:pPr>
              <w:jc w:val="center"/>
              <w:rPr>
                <w:sz w:val="22"/>
                <w:szCs w:val="22"/>
              </w:rPr>
            </w:pPr>
            <w:r>
              <w:rPr>
                <w:sz w:val="22"/>
                <w:szCs w:val="22"/>
              </w:rPr>
              <w:t>On- farm trials</w:t>
            </w:r>
          </w:p>
        </w:tc>
        <w:tc>
          <w:tcPr>
            <w:tcW w:w="256" w:type="pct"/>
            <w:shd w:val="clear" w:color="auto" w:fill="auto"/>
          </w:tcPr>
          <w:p w14:paraId="6A2A681C" w14:textId="77777777" w:rsidR="00563FC6" w:rsidRDefault="00947AC1">
            <w:pPr>
              <w:jc w:val="center"/>
              <w:rPr>
                <w:sz w:val="22"/>
                <w:szCs w:val="22"/>
              </w:rPr>
            </w:pPr>
            <w:r>
              <w:rPr>
                <w:sz w:val="22"/>
                <w:szCs w:val="22"/>
              </w:rPr>
              <w:t>Frontline demos</w:t>
            </w:r>
          </w:p>
        </w:tc>
        <w:tc>
          <w:tcPr>
            <w:tcW w:w="247" w:type="pct"/>
            <w:shd w:val="clear" w:color="auto" w:fill="auto"/>
          </w:tcPr>
          <w:p w14:paraId="77E8EB4F" w14:textId="77777777" w:rsidR="00563FC6" w:rsidRDefault="00947AC1">
            <w:pPr>
              <w:jc w:val="center"/>
              <w:rPr>
                <w:sz w:val="22"/>
                <w:szCs w:val="22"/>
              </w:rPr>
            </w:pPr>
            <w:r>
              <w:rPr>
                <w:sz w:val="22"/>
                <w:szCs w:val="22"/>
              </w:rPr>
              <w:t xml:space="preserve">Mobile </w:t>
            </w:r>
            <w:proofErr w:type="spellStart"/>
            <w:r>
              <w:rPr>
                <w:sz w:val="22"/>
                <w:szCs w:val="22"/>
              </w:rPr>
              <w:t>agro</w:t>
            </w:r>
            <w:proofErr w:type="spellEnd"/>
            <w:r>
              <w:rPr>
                <w:sz w:val="22"/>
                <w:szCs w:val="22"/>
              </w:rPr>
              <w:t>- advisory to farmers</w:t>
            </w:r>
          </w:p>
        </w:tc>
        <w:tc>
          <w:tcPr>
            <w:tcW w:w="300" w:type="pct"/>
            <w:vMerge/>
            <w:vAlign w:val="center"/>
          </w:tcPr>
          <w:p w14:paraId="3D98408B" w14:textId="77777777" w:rsidR="00563FC6" w:rsidRDefault="00563FC6">
            <w:pPr>
              <w:rPr>
                <w:sz w:val="22"/>
                <w:szCs w:val="22"/>
              </w:rPr>
            </w:pPr>
          </w:p>
        </w:tc>
        <w:tc>
          <w:tcPr>
            <w:tcW w:w="286" w:type="pct"/>
            <w:vMerge/>
            <w:vAlign w:val="center"/>
          </w:tcPr>
          <w:p w14:paraId="14F0DE4E" w14:textId="77777777" w:rsidR="00563FC6" w:rsidRDefault="00563FC6">
            <w:pPr>
              <w:rPr>
                <w:sz w:val="22"/>
                <w:szCs w:val="22"/>
              </w:rPr>
            </w:pPr>
          </w:p>
        </w:tc>
        <w:tc>
          <w:tcPr>
            <w:tcW w:w="286" w:type="pct"/>
            <w:vMerge/>
            <w:vAlign w:val="center"/>
          </w:tcPr>
          <w:p w14:paraId="778D0696" w14:textId="77777777" w:rsidR="00563FC6" w:rsidRDefault="00563FC6">
            <w:pPr>
              <w:rPr>
                <w:sz w:val="22"/>
                <w:szCs w:val="22"/>
              </w:rPr>
            </w:pPr>
          </w:p>
        </w:tc>
        <w:tc>
          <w:tcPr>
            <w:tcW w:w="286" w:type="pct"/>
            <w:vMerge/>
            <w:vAlign w:val="center"/>
          </w:tcPr>
          <w:p w14:paraId="7842A7CB" w14:textId="77777777" w:rsidR="00563FC6" w:rsidRDefault="00563FC6">
            <w:pPr>
              <w:rPr>
                <w:sz w:val="22"/>
                <w:szCs w:val="22"/>
              </w:rPr>
            </w:pPr>
          </w:p>
        </w:tc>
        <w:tc>
          <w:tcPr>
            <w:tcW w:w="286" w:type="pct"/>
            <w:vMerge/>
            <w:vAlign w:val="center"/>
          </w:tcPr>
          <w:p w14:paraId="302C07F7" w14:textId="77777777" w:rsidR="00563FC6" w:rsidRDefault="00563FC6">
            <w:pPr>
              <w:rPr>
                <w:sz w:val="22"/>
                <w:szCs w:val="22"/>
              </w:rPr>
            </w:pPr>
          </w:p>
        </w:tc>
        <w:tc>
          <w:tcPr>
            <w:tcW w:w="268" w:type="pct"/>
            <w:vMerge/>
            <w:vAlign w:val="center"/>
          </w:tcPr>
          <w:p w14:paraId="243A53E4" w14:textId="77777777" w:rsidR="00563FC6" w:rsidRDefault="00563FC6">
            <w:pPr>
              <w:rPr>
                <w:sz w:val="22"/>
                <w:szCs w:val="22"/>
              </w:rPr>
            </w:pPr>
          </w:p>
        </w:tc>
      </w:tr>
      <w:tr w:rsidR="00563FC6" w14:paraId="6C8D8E56" w14:textId="77777777">
        <w:trPr>
          <w:trHeight w:val="300"/>
        </w:trPr>
        <w:tc>
          <w:tcPr>
            <w:tcW w:w="393" w:type="pct"/>
            <w:shd w:val="clear" w:color="auto" w:fill="auto"/>
          </w:tcPr>
          <w:p w14:paraId="61E847AF" w14:textId="77777777" w:rsidR="00563FC6" w:rsidRDefault="00563FC6">
            <w:pPr>
              <w:jc w:val="right"/>
              <w:rPr>
                <w:sz w:val="22"/>
                <w:szCs w:val="22"/>
              </w:rPr>
            </w:pPr>
          </w:p>
        </w:tc>
        <w:tc>
          <w:tcPr>
            <w:tcW w:w="240" w:type="pct"/>
            <w:shd w:val="clear" w:color="auto" w:fill="auto"/>
          </w:tcPr>
          <w:p w14:paraId="2712DE91" w14:textId="77777777" w:rsidR="00563FC6" w:rsidRDefault="00563FC6">
            <w:pPr>
              <w:jc w:val="right"/>
              <w:rPr>
                <w:sz w:val="22"/>
                <w:szCs w:val="22"/>
              </w:rPr>
            </w:pPr>
          </w:p>
        </w:tc>
        <w:tc>
          <w:tcPr>
            <w:tcW w:w="393" w:type="pct"/>
            <w:shd w:val="clear" w:color="auto" w:fill="auto"/>
          </w:tcPr>
          <w:p w14:paraId="19F119EC" w14:textId="77777777" w:rsidR="00563FC6" w:rsidRDefault="00563FC6">
            <w:pPr>
              <w:jc w:val="right"/>
              <w:rPr>
                <w:sz w:val="22"/>
                <w:szCs w:val="22"/>
              </w:rPr>
            </w:pPr>
          </w:p>
        </w:tc>
        <w:tc>
          <w:tcPr>
            <w:tcW w:w="240" w:type="pct"/>
            <w:shd w:val="clear" w:color="auto" w:fill="auto"/>
          </w:tcPr>
          <w:p w14:paraId="517C43E2" w14:textId="77777777" w:rsidR="00563FC6" w:rsidRDefault="00563FC6">
            <w:pPr>
              <w:jc w:val="right"/>
              <w:rPr>
                <w:sz w:val="22"/>
                <w:szCs w:val="22"/>
              </w:rPr>
            </w:pPr>
          </w:p>
        </w:tc>
        <w:tc>
          <w:tcPr>
            <w:tcW w:w="393" w:type="pct"/>
            <w:shd w:val="clear" w:color="auto" w:fill="auto"/>
          </w:tcPr>
          <w:p w14:paraId="27450414" w14:textId="77777777" w:rsidR="00563FC6" w:rsidRDefault="00563FC6">
            <w:pPr>
              <w:jc w:val="right"/>
              <w:rPr>
                <w:sz w:val="22"/>
                <w:szCs w:val="22"/>
              </w:rPr>
            </w:pPr>
          </w:p>
        </w:tc>
        <w:tc>
          <w:tcPr>
            <w:tcW w:w="224" w:type="pct"/>
            <w:shd w:val="clear" w:color="auto" w:fill="auto"/>
          </w:tcPr>
          <w:p w14:paraId="1DBA37FA" w14:textId="77777777" w:rsidR="00563FC6" w:rsidRDefault="00563FC6">
            <w:pPr>
              <w:jc w:val="right"/>
              <w:rPr>
                <w:sz w:val="22"/>
                <w:szCs w:val="22"/>
              </w:rPr>
            </w:pPr>
          </w:p>
        </w:tc>
        <w:tc>
          <w:tcPr>
            <w:tcW w:w="393" w:type="pct"/>
            <w:shd w:val="clear" w:color="auto" w:fill="auto"/>
          </w:tcPr>
          <w:p w14:paraId="0C023AF4" w14:textId="77777777" w:rsidR="00563FC6" w:rsidRDefault="00563FC6">
            <w:pPr>
              <w:jc w:val="right"/>
              <w:rPr>
                <w:sz w:val="22"/>
                <w:szCs w:val="22"/>
              </w:rPr>
            </w:pPr>
          </w:p>
        </w:tc>
        <w:tc>
          <w:tcPr>
            <w:tcW w:w="217" w:type="pct"/>
            <w:shd w:val="clear" w:color="auto" w:fill="auto"/>
          </w:tcPr>
          <w:p w14:paraId="4C9C60E8" w14:textId="77777777" w:rsidR="00563FC6" w:rsidRDefault="00563FC6">
            <w:pPr>
              <w:jc w:val="right"/>
              <w:rPr>
                <w:sz w:val="22"/>
                <w:szCs w:val="22"/>
              </w:rPr>
            </w:pPr>
          </w:p>
        </w:tc>
        <w:tc>
          <w:tcPr>
            <w:tcW w:w="104" w:type="pct"/>
          </w:tcPr>
          <w:p w14:paraId="263E7BF3" w14:textId="77777777" w:rsidR="00563FC6" w:rsidRDefault="00563FC6">
            <w:pPr>
              <w:jc w:val="right"/>
              <w:rPr>
                <w:sz w:val="22"/>
                <w:szCs w:val="22"/>
              </w:rPr>
            </w:pPr>
          </w:p>
        </w:tc>
        <w:tc>
          <w:tcPr>
            <w:tcW w:w="186" w:type="pct"/>
            <w:shd w:val="clear" w:color="auto" w:fill="auto"/>
          </w:tcPr>
          <w:p w14:paraId="4625E0AF" w14:textId="77777777" w:rsidR="00563FC6" w:rsidRDefault="00563FC6">
            <w:pPr>
              <w:jc w:val="right"/>
              <w:rPr>
                <w:sz w:val="22"/>
                <w:szCs w:val="22"/>
              </w:rPr>
            </w:pPr>
          </w:p>
        </w:tc>
        <w:tc>
          <w:tcPr>
            <w:tcW w:w="256" w:type="pct"/>
            <w:shd w:val="clear" w:color="auto" w:fill="auto"/>
          </w:tcPr>
          <w:p w14:paraId="36297763" w14:textId="77777777" w:rsidR="00563FC6" w:rsidRDefault="00563FC6">
            <w:pPr>
              <w:jc w:val="right"/>
              <w:rPr>
                <w:sz w:val="22"/>
                <w:szCs w:val="22"/>
              </w:rPr>
            </w:pPr>
          </w:p>
        </w:tc>
        <w:tc>
          <w:tcPr>
            <w:tcW w:w="247" w:type="pct"/>
            <w:shd w:val="clear" w:color="auto" w:fill="auto"/>
          </w:tcPr>
          <w:p w14:paraId="6FD5D453" w14:textId="77777777" w:rsidR="00563FC6" w:rsidRDefault="00563FC6">
            <w:pPr>
              <w:jc w:val="right"/>
              <w:rPr>
                <w:sz w:val="22"/>
                <w:szCs w:val="22"/>
              </w:rPr>
            </w:pPr>
          </w:p>
        </w:tc>
        <w:tc>
          <w:tcPr>
            <w:tcW w:w="300" w:type="pct"/>
            <w:shd w:val="clear" w:color="auto" w:fill="auto"/>
          </w:tcPr>
          <w:p w14:paraId="793F594D" w14:textId="77777777" w:rsidR="00563FC6" w:rsidRDefault="00563FC6">
            <w:pPr>
              <w:jc w:val="right"/>
              <w:rPr>
                <w:sz w:val="22"/>
                <w:szCs w:val="22"/>
              </w:rPr>
            </w:pPr>
          </w:p>
        </w:tc>
        <w:tc>
          <w:tcPr>
            <w:tcW w:w="286" w:type="pct"/>
            <w:shd w:val="clear" w:color="auto" w:fill="auto"/>
          </w:tcPr>
          <w:p w14:paraId="0E51E792" w14:textId="77777777" w:rsidR="00563FC6" w:rsidRDefault="00563FC6">
            <w:pPr>
              <w:rPr>
                <w:sz w:val="22"/>
                <w:szCs w:val="22"/>
              </w:rPr>
            </w:pPr>
          </w:p>
        </w:tc>
        <w:tc>
          <w:tcPr>
            <w:tcW w:w="286" w:type="pct"/>
            <w:shd w:val="clear" w:color="auto" w:fill="auto"/>
          </w:tcPr>
          <w:p w14:paraId="772D849B" w14:textId="77777777" w:rsidR="00563FC6" w:rsidRDefault="00563FC6">
            <w:pPr>
              <w:rPr>
                <w:sz w:val="22"/>
                <w:szCs w:val="22"/>
              </w:rPr>
            </w:pPr>
          </w:p>
        </w:tc>
        <w:tc>
          <w:tcPr>
            <w:tcW w:w="286" w:type="pct"/>
            <w:shd w:val="clear" w:color="auto" w:fill="auto"/>
          </w:tcPr>
          <w:p w14:paraId="284533D5" w14:textId="77777777" w:rsidR="00563FC6" w:rsidRDefault="00563FC6">
            <w:pPr>
              <w:rPr>
                <w:sz w:val="22"/>
                <w:szCs w:val="22"/>
              </w:rPr>
            </w:pPr>
          </w:p>
        </w:tc>
        <w:tc>
          <w:tcPr>
            <w:tcW w:w="286" w:type="pct"/>
            <w:shd w:val="clear" w:color="auto" w:fill="auto"/>
          </w:tcPr>
          <w:p w14:paraId="01E2403C" w14:textId="77777777" w:rsidR="00563FC6" w:rsidRDefault="00563FC6">
            <w:pPr>
              <w:rPr>
                <w:sz w:val="22"/>
                <w:szCs w:val="22"/>
              </w:rPr>
            </w:pPr>
          </w:p>
        </w:tc>
        <w:tc>
          <w:tcPr>
            <w:tcW w:w="268" w:type="pct"/>
            <w:shd w:val="clear" w:color="auto" w:fill="auto"/>
          </w:tcPr>
          <w:p w14:paraId="5FC6E6B5" w14:textId="77777777" w:rsidR="00563FC6" w:rsidRDefault="00563FC6">
            <w:pPr>
              <w:jc w:val="right"/>
              <w:rPr>
                <w:sz w:val="22"/>
                <w:szCs w:val="22"/>
              </w:rPr>
            </w:pPr>
          </w:p>
        </w:tc>
      </w:tr>
    </w:tbl>
    <w:p w14:paraId="0D9A6F42" w14:textId="77777777" w:rsidR="00563FC6" w:rsidRDefault="00563FC6">
      <w:pPr>
        <w:rPr>
          <w:b/>
        </w:rPr>
      </w:pPr>
    </w:p>
    <w:p w14:paraId="78AAEDBF" w14:textId="77777777" w:rsidR="00563FC6" w:rsidRDefault="00563FC6">
      <w:pPr>
        <w:rPr>
          <w:b/>
        </w:rPr>
      </w:pPr>
    </w:p>
    <w:p w14:paraId="506FB01F" w14:textId="77777777" w:rsidR="00563FC6" w:rsidRDefault="00563FC6">
      <w:pPr>
        <w:rPr>
          <w:b/>
        </w:rPr>
      </w:pPr>
    </w:p>
    <w:p w14:paraId="776DF887" w14:textId="77777777" w:rsidR="00563FC6" w:rsidRDefault="00947AC1">
      <w:pPr>
        <w:rPr>
          <w:b/>
        </w:rPr>
      </w:pPr>
      <w:r>
        <w:rPr>
          <w:b/>
        </w:rPr>
        <w:t>15.10 SCSP</w:t>
      </w:r>
    </w:p>
    <w:p w14:paraId="50E43B6B" w14:textId="77777777" w:rsidR="00563FC6" w:rsidRDefault="00563FC6">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1"/>
        <w:gridCol w:w="652"/>
        <w:gridCol w:w="1141"/>
        <w:gridCol w:w="653"/>
        <w:gridCol w:w="1142"/>
        <w:gridCol w:w="601"/>
        <w:gridCol w:w="1142"/>
        <w:gridCol w:w="579"/>
        <w:gridCol w:w="1031"/>
        <w:gridCol w:w="483"/>
        <w:gridCol w:w="705"/>
        <w:gridCol w:w="675"/>
        <w:gridCol w:w="845"/>
        <w:gridCol w:w="801"/>
        <w:gridCol w:w="801"/>
        <w:gridCol w:w="801"/>
        <w:gridCol w:w="801"/>
        <w:gridCol w:w="742"/>
      </w:tblGrid>
      <w:tr w:rsidR="00563FC6" w14:paraId="159C5196" w14:textId="77777777">
        <w:trPr>
          <w:trHeight w:val="600"/>
        </w:trPr>
        <w:tc>
          <w:tcPr>
            <w:tcW w:w="633" w:type="pct"/>
            <w:gridSpan w:val="2"/>
            <w:shd w:val="clear" w:color="auto" w:fill="auto"/>
          </w:tcPr>
          <w:p w14:paraId="5EC852C2" w14:textId="77777777" w:rsidR="00563FC6" w:rsidRDefault="00947AC1">
            <w:pPr>
              <w:jc w:val="center"/>
              <w:rPr>
                <w:sz w:val="22"/>
                <w:szCs w:val="22"/>
              </w:rPr>
            </w:pPr>
            <w:r>
              <w:rPr>
                <w:sz w:val="22"/>
                <w:szCs w:val="22"/>
              </w:rPr>
              <w:t>Farmer Training</w:t>
            </w:r>
          </w:p>
        </w:tc>
        <w:tc>
          <w:tcPr>
            <w:tcW w:w="633" w:type="pct"/>
            <w:gridSpan w:val="2"/>
            <w:shd w:val="clear" w:color="auto" w:fill="auto"/>
          </w:tcPr>
          <w:p w14:paraId="461BC2FA" w14:textId="77777777" w:rsidR="00563FC6" w:rsidRDefault="00947AC1">
            <w:pPr>
              <w:jc w:val="center"/>
              <w:rPr>
                <w:sz w:val="22"/>
                <w:szCs w:val="22"/>
              </w:rPr>
            </w:pPr>
            <w:r>
              <w:rPr>
                <w:sz w:val="22"/>
                <w:szCs w:val="22"/>
              </w:rPr>
              <w:t>Women Farmer Training</w:t>
            </w:r>
          </w:p>
        </w:tc>
        <w:tc>
          <w:tcPr>
            <w:tcW w:w="617" w:type="pct"/>
            <w:gridSpan w:val="2"/>
            <w:shd w:val="clear" w:color="auto" w:fill="auto"/>
          </w:tcPr>
          <w:p w14:paraId="3213DD3E" w14:textId="77777777" w:rsidR="00563FC6" w:rsidRDefault="00947AC1">
            <w:pPr>
              <w:jc w:val="center"/>
              <w:rPr>
                <w:sz w:val="22"/>
                <w:szCs w:val="22"/>
              </w:rPr>
            </w:pPr>
            <w:r>
              <w:rPr>
                <w:sz w:val="22"/>
                <w:szCs w:val="22"/>
              </w:rPr>
              <w:t>Rural Youths</w:t>
            </w:r>
          </w:p>
        </w:tc>
        <w:tc>
          <w:tcPr>
            <w:tcW w:w="610" w:type="pct"/>
            <w:gridSpan w:val="2"/>
            <w:shd w:val="clear" w:color="auto" w:fill="auto"/>
          </w:tcPr>
          <w:p w14:paraId="3F1B66FE" w14:textId="77777777" w:rsidR="00563FC6" w:rsidRDefault="00947AC1">
            <w:pPr>
              <w:jc w:val="center"/>
              <w:rPr>
                <w:sz w:val="22"/>
                <w:szCs w:val="22"/>
              </w:rPr>
            </w:pPr>
            <w:r>
              <w:rPr>
                <w:sz w:val="22"/>
                <w:szCs w:val="22"/>
              </w:rPr>
              <w:t xml:space="preserve"> Extension Personnel</w:t>
            </w:r>
          </w:p>
        </w:tc>
        <w:tc>
          <w:tcPr>
            <w:tcW w:w="104" w:type="pct"/>
            <w:vMerge w:val="restart"/>
          </w:tcPr>
          <w:p w14:paraId="194B0574" w14:textId="77777777" w:rsidR="00563FC6" w:rsidRDefault="00947AC1">
            <w:pPr>
              <w:jc w:val="center"/>
              <w:rPr>
                <w:sz w:val="22"/>
                <w:szCs w:val="22"/>
              </w:rPr>
            </w:pPr>
            <w:r>
              <w:rPr>
                <w:sz w:val="22"/>
                <w:szCs w:val="22"/>
              </w:rPr>
              <w:t xml:space="preserve">OFT (No of </w:t>
            </w:r>
            <w:proofErr w:type="spellStart"/>
            <w:r>
              <w:rPr>
                <w:sz w:val="22"/>
                <w:szCs w:val="22"/>
              </w:rPr>
              <w:t>Technologiess</w:t>
            </w:r>
            <w:proofErr w:type="spellEnd"/>
            <w:r>
              <w:rPr>
                <w:sz w:val="22"/>
                <w:szCs w:val="22"/>
              </w:rPr>
              <w:t>)</w:t>
            </w:r>
          </w:p>
        </w:tc>
        <w:tc>
          <w:tcPr>
            <w:tcW w:w="690" w:type="pct"/>
            <w:gridSpan w:val="3"/>
            <w:shd w:val="clear" w:color="auto" w:fill="auto"/>
          </w:tcPr>
          <w:p w14:paraId="6E1CEB2F" w14:textId="77777777" w:rsidR="00563FC6" w:rsidRDefault="00947AC1">
            <w:pPr>
              <w:jc w:val="center"/>
              <w:rPr>
                <w:sz w:val="22"/>
                <w:szCs w:val="22"/>
              </w:rPr>
            </w:pPr>
            <w:r>
              <w:rPr>
                <w:sz w:val="22"/>
                <w:szCs w:val="22"/>
              </w:rPr>
              <w:t>Number of farmers involved</w:t>
            </w:r>
          </w:p>
        </w:tc>
        <w:tc>
          <w:tcPr>
            <w:tcW w:w="300" w:type="pct"/>
            <w:vMerge w:val="restart"/>
            <w:shd w:val="clear" w:color="auto" w:fill="auto"/>
          </w:tcPr>
          <w:p w14:paraId="6677652E" w14:textId="77777777" w:rsidR="00563FC6" w:rsidRDefault="00947AC1">
            <w:pPr>
              <w:jc w:val="center"/>
              <w:rPr>
                <w:sz w:val="22"/>
                <w:szCs w:val="22"/>
              </w:rPr>
            </w:pPr>
            <w:r>
              <w:rPr>
                <w:sz w:val="22"/>
                <w:szCs w:val="22"/>
              </w:rPr>
              <w:t>Participants in extension activities (No.)</w:t>
            </w:r>
          </w:p>
        </w:tc>
        <w:tc>
          <w:tcPr>
            <w:tcW w:w="286" w:type="pct"/>
            <w:vMerge w:val="restart"/>
            <w:shd w:val="clear" w:color="auto" w:fill="auto"/>
          </w:tcPr>
          <w:p w14:paraId="0D718056" w14:textId="77777777" w:rsidR="00563FC6" w:rsidRDefault="00947AC1">
            <w:pPr>
              <w:jc w:val="center"/>
              <w:rPr>
                <w:sz w:val="22"/>
                <w:szCs w:val="22"/>
              </w:rPr>
            </w:pPr>
            <w:r>
              <w:rPr>
                <w:sz w:val="22"/>
                <w:szCs w:val="22"/>
              </w:rPr>
              <w:t>Production of seed (q)</w:t>
            </w:r>
          </w:p>
        </w:tc>
        <w:tc>
          <w:tcPr>
            <w:tcW w:w="286" w:type="pct"/>
            <w:vMerge w:val="restart"/>
            <w:shd w:val="clear" w:color="auto" w:fill="auto"/>
          </w:tcPr>
          <w:p w14:paraId="565528ED" w14:textId="77777777" w:rsidR="00563FC6" w:rsidRDefault="00947AC1">
            <w:pPr>
              <w:jc w:val="center"/>
              <w:rPr>
                <w:sz w:val="22"/>
                <w:szCs w:val="22"/>
              </w:rPr>
            </w:pPr>
            <w:r>
              <w:rPr>
                <w:sz w:val="22"/>
                <w:szCs w:val="22"/>
              </w:rPr>
              <w:t>Production of Planting material (Number in lakh)</w:t>
            </w:r>
          </w:p>
        </w:tc>
        <w:tc>
          <w:tcPr>
            <w:tcW w:w="286" w:type="pct"/>
            <w:vMerge w:val="restart"/>
            <w:shd w:val="clear" w:color="auto" w:fill="auto"/>
          </w:tcPr>
          <w:p w14:paraId="1C0FE318" w14:textId="77777777" w:rsidR="00563FC6" w:rsidRDefault="00947AC1">
            <w:pPr>
              <w:jc w:val="center"/>
              <w:rPr>
                <w:sz w:val="22"/>
                <w:szCs w:val="22"/>
              </w:rPr>
            </w:pPr>
            <w:r>
              <w:rPr>
                <w:sz w:val="22"/>
                <w:szCs w:val="22"/>
              </w:rPr>
              <w:t>Production of Livestock strains (Number in lakh)</w:t>
            </w:r>
          </w:p>
        </w:tc>
        <w:tc>
          <w:tcPr>
            <w:tcW w:w="286" w:type="pct"/>
            <w:vMerge w:val="restart"/>
            <w:shd w:val="clear" w:color="auto" w:fill="auto"/>
          </w:tcPr>
          <w:p w14:paraId="2887BEC7" w14:textId="77777777" w:rsidR="00563FC6" w:rsidRDefault="00947AC1">
            <w:pPr>
              <w:jc w:val="center"/>
              <w:rPr>
                <w:sz w:val="22"/>
                <w:szCs w:val="22"/>
              </w:rPr>
            </w:pPr>
            <w:r>
              <w:rPr>
                <w:sz w:val="22"/>
                <w:szCs w:val="22"/>
              </w:rPr>
              <w:t>Production of fingerlings (Number in lakh)</w:t>
            </w:r>
          </w:p>
        </w:tc>
        <w:tc>
          <w:tcPr>
            <w:tcW w:w="268" w:type="pct"/>
            <w:vMerge w:val="restart"/>
            <w:shd w:val="clear" w:color="auto" w:fill="auto"/>
          </w:tcPr>
          <w:p w14:paraId="7AAE8E76" w14:textId="77777777" w:rsidR="00563FC6" w:rsidRDefault="00947AC1">
            <w:pPr>
              <w:jc w:val="center"/>
              <w:rPr>
                <w:sz w:val="22"/>
                <w:szCs w:val="22"/>
              </w:rPr>
            </w:pPr>
            <w:r>
              <w:rPr>
                <w:sz w:val="22"/>
                <w:szCs w:val="22"/>
              </w:rPr>
              <w:t xml:space="preserve">Testing of Soil, water, plant, manures samples </w:t>
            </w:r>
            <w:r>
              <w:rPr>
                <w:sz w:val="22"/>
                <w:szCs w:val="22"/>
              </w:rPr>
              <w:lastRenderedPageBreak/>
              <w:t>(Number)</w:t>
            </w:r>
          </w:p>
        </w:tc>
      </w:tr>
      <w:tr w:rsidR="00563FC6" w14:paraId="09EBD68E" w14:textId="77777777">
        <w:trPr>
          <w:trHeight w:val="1200"/>
        </w:trPr>
        <w:tc>
          <w:tcPr>
            <w:tcW w:w="393" w:type="pct"/>
            <w:shd w:val="clear" w:color="auto" w:fill="auto"/>
          </w:tcPr>
          <w:p w14:paraId="28F29FC4" w14:textId="77777777" w:rsidR="00563FC6" w:rsidRDefault="00947AC1">
            <w:pPr>
              <w:jc w:val="center"/>
              <w:rPr>
                <w:sz w:val="22"/>
                <w:szCs w:val="22"/>
              </w:rPr>
            </w:pPr>
            <w:r>
              <w:rPr>
                <w:sz w:val="22"/>
                <w:szCs w:val="22"/>
              </w:rPr>
              <w:t>No. of Trainings/Demos</w:t>
            </w:r>
          </w:p>
        </w:tc>
        <w:tc>
          <w:tcPr>
            <w:tcW w:w="240" w:type="pct"/>
            <w:shd w:val="clear" w:color="auto" w:fill="auto"/>
          </w:tcPr>
          <w:p w14:paraId="7EE7E57C" w14:textId="77777777" w:rsidR="00563FC6" w:rsidRDefault="00947AC1">
            <w:pPr>
              <w:jc w:val="center"/>
              <w:rPr>
                <w:sz w:val="22"/>
                <w:szCs w:val="22"/>
              </w:rPr>
            </w:pPr>
            <w:r>
              <w:rPr>
                <w:sz w:val="22"/>
                <w:szCs w:val="22"/>
              </w:rPr>
              <w:t>No. of Farmers</w:t>
            </w:r>
          </w:p>
        </w:tc>
        <w:tc>
          <w:tcPr>
            <w:tcW w:w="393" w:type="pct"/>
            <w:shd w:val="clear" w:color="auto" w:fill="auto"/>
          </w:tcPr>
          <w:p w14:paraId="215BCA99" w14:textId="77777777" w:rsidR="00563FC6" w:rsidRDefault="00947AC1">
            <w:pPr>
              <w:jc w:val="center"/>
              <w:rPr>
                <w:sz w:val="22"/>
                <w:szCs w:val="22"/>
              </w:rPr>
            </w:pPr>
            <w:r>
              <w:rPr>
                <w:sz w:val="22"/>
                <w:szCs w:val="22"/>
              </w:rPr>
              <w:t>No. of Trainings/Demos</w:t>
            </w:r>
          </w:p>
        </w:tc>
        <w:tc>
          <w:tcPr>
            <w:tcW w:w="240" w:type="pct"/>
            <w:shd w:val="clear" w:color="auto" w:fill="auto"/>
          </w:tcPr>
          <w:p w14:paraId="59780F7F" w14:textId="77777777" w:rsidR="00563FC6" w:rsidRDefault="00947AC1">
            <w:pPr>
              <w:jc w:val="center"/>
              <w:rPr>
                <w:sz w:val="22"/>
                <w:szCs w:val="22"/>
              </w:rPr>
            </w:pPr>
            <w:r>
              <w:rPr>
                <w:sz w:val="22"/>
                <w:szCs w:val="22"/>
              </w:rPr>
              <w:t>No. of Women Farmers</w:t>
            </w:r>
          </w:p>
        </w:tc>
        <w:tc>
          <w:tcPr>
            <w:tcW w:w="393" w:type="pct"/>
            <w:shd w:val="clear" w:color="auto" w:fill="auto"/>
          </w:tcPr>
          <w:p w14:paraId="6DF752A7" w14:textId="77777777" w:rsidR="00563FC6" w:rsidRDefault="00947AC1">
            <w:pPr>
              <w:jc w:val="center"/>
              <w:rPr>
                <w:sz w:val="22"/>
                <w:szCs w:val="22"/>
              </w:rPr>
            </w:pPr>
            <w:r>
              <w:rPr>
                <w:sz w:val="22"/>
                <w:szCs w:val="22"/>
              </w:rPr>
              <w:t>No. of Trainings/Demos</w:t>
            </w:r>
          </w:p>
        </w:tc>
        <w:tc>
          <w:tcPr>
            <w:tcW w:w="224" w:type="pct"/>
            <w:shd w:val="clear" w:color="auto" w:fill="auto"/>
          </w:tcPr>
          <w:p w14:paraId="442AB080" w14:textId="77777777" w:rsidR="00563FC6" w:rsidRDefault="00947AC1">
            <w:pPr>
              <w:jc w:val="center"/>
              <w:rPr>
                <w:sz w:val="22"/>
                <w:szCs w:val="22"/>
              </w:rPr>
            </w:pPr>
            <w:r>
              <w:rPr>
                <w:sz w:val="22"/>
                <w:szCs w:val="22"/>
              </w:rPr>
              <w:t>No. of Youths</w:t>
            </w:r>
          </w:p>
        </w:tc>
        <w:tc>
          <w:tcPr>
            <w:tcW w:w="393" w:type="pct"/>
            <w:shd w:val="clear" w:color="auto" w:fill="auto"/>
          </w:tcPr>
          <w:p w14:paraId="34C204A1" w14:textId="77777777" w:rsidR="00563FC6" w:rsidRDefault="00947AC1">
            <w:pPr>
              <w:jc w:val="center"/>
              <w:rPr>
                <w:sz w:val="22"/>
                <w:szCs w:val="22"/>
              </w:rPr>
            </w:pPr>
            <w:r>
              <w:rPr>
                <w:sz w:val="22"/>
                <w:szCs w:val="22"/>
              </w:rPr>
              <w:t>No. of Trainings/Demos</w:t>
            </w:r>
          </w:p>
        </w:tc>
        <w:tc>
          <w:tcPr>
            <w:tcW w:w="217" w:type="pct"/>
            <w:shd w:val="clear" w:color="auto" w:fill="auto"/>
          </w:tcPr>
          <w:p w14:paraId="12385E12" w14:textId="77777777" w:rsidR="00563FC6" w:rsidRDefault="00947AC1">
            <w:pPr>
              <w:jc w:val="center"/>
              <w:rPr>
                <w:sz w:val="22"/>
                <w:szCs w:val="22"/>
              </w:rPr>
            </w:pPr>
            <w:r>
              <w:rPr>
                <w:sz w:val="22"/>
                <w:szCs w:val="22"/>
              </w:rPr>
              <w:t>No. of Ext. Person</w:t>
            </w:r>
          </w:p>
        </w:tc>
        <w:tc>
          <w:tcPr>
            <w:tcW w:w="104" w:type="pct"/>
            <w:vMerge/>
          </w:tcPr>
          <w:p w14:paraId="177D9A41" w14:textId="77777777" w:rsidR="00563FC6" w:rsidRDefault="00563FC6">
            <w:pPr>
              <w:jc w:val="center"/>
              <w:rPr>
                <w:sz w:val="22"/>
                <w:szCs w:val="22"/>
              </w:rPr>
            </w:pPr>
          </w:p>
        </w:tc>
        <w:tc>
          <w:tcPr>
            <w:tcW w:w="186" w:type="pct"/>
            <w:shd w:val="clear" w:color="auto" w:fill="auto"/>
          </w:tcPr>
          <w:p w14:paraId="48936E8E" w14:textId="77777777" w:rsidR="00563FC6" w:rsidRDefault="00947AC1">
            <w:pPr>
              <w:jc w:val="center"/>
              <w:rPr>
                <w:sz w:val="22"/>
                <w:szCs w:val="22"/>
              </w:rPr>
            </w:pPr>
            <w:r>
              <w:rPr>
                <w:sz w:val="22"/>
                <w:szCs w:val="22"/>
              </w:rPr>
              <w:t>On- farm trials</w:t>
            </w:r>
          </w:p>
        </w:tc>
        <w:tc>
          <w:tcPr>
            <w:tcW w:w="256" w:type="pct"/>
            <w:shd w:val="clear" w:color="auto" w:fill="auto"/>
          </w:tcPr>
          <w:p w14:paraId="5B05073D" w14:textId="77777777" w:rsidR="00563FC6" w:rsidRDefault="00947AC1">
            <w:pPr>
              <w:jc w:val="center"/>
              <w:rPr>
                <w:sz w:val="22"/>
                <w:szCs w:val="22"/>
              </w:rPr>
            </w:pPr>
            <w:r>
              <w:rPr>
                <w:sz w:val="22"/>
                <w:szCs w:val="22"/>
              </w:rPr>
              <w:t>Frontline demos</w:t>
            </w:r>
          </w:p>
        </w:tc>
        <w:tc>
          <w:tcPr>
            <w:tcW w:w="247" w:type="pct"/>
            <w:shd w:val="clear" w:color="auto" w:fill="auto"/>
          </w:tcPr>
          <w:p w14:paraId="6AF39E34" w14:textId="77777777" w:rsidR="00563FC6" w:rsidRDefault="00947AC1">
            <w:pPr>
              <w:jc w:val="center"/>
              <w:rPr>
                <w:sz w:val="22"/>
                <w:szCs w:val="22"/>
              </w:rPr>
            </w:pPr>
            <w:r>
              <w:rPr>
                <w:sz w:val="22"/>
                <w:szCs w:val="22"/>
              </w:rPr>
              <w:t xml:space="preserve">Mobile </w:t>
            </w:r>
            <w:proofErr w:type="spellStart"/>
            <w:r>
              <w:rPr>
                <w:sz w:val="22"/>
                <w:szCs w:val="22"/>
              </w:rPr>
              <w:t>agro</w:t>
            </w:r>
            <w:proofErr w:type="spellEnd"/>
            <w:r>
              <w:rPr>
                <w:sz w:val="22"/>
                <w:szCs w:val="22"/>
              </w:rPr>
              <w:t xml:space="preserve">- advisory to </w:t>
            </w:r>
            <w:r>
              <w:rPr>
                <w:sz w:val="22"/>
                <w:szCs w:val="22"/>
              </w:rPr>
              <w:lastRenderedPageBreak/>
              <w:t>farmers</w:t>
            </w:r>
          </w:p>
        </w:tc>
        <w:tc>
          <w:tcPr>
            <w:tcW w:w="300" w:type="pct"/>
            <w:vMerge/>
            <w:vAlign w:val="center"/>
          </w:tcPr>
          <w:p w14:paraId="1F091213" w14:textId="77777777" w:rsidR="00563FC6" w:rsidRDefault="00563FC6">
            <w:pPr>
              <w:rPr>
                <w:sz w:val="22"/>
                <w:szCs w:val="22"/>
              </w:rPr>
            </w:pPr>
          </w:p>
        </w:tc>
        <w:tc>
          <w:tcPr>
            <w:tcW w:w="286" w:type="pct"/>
            <w:vMerge/>
            <w:vAlign w:val="center"/>
          </w:tcPr>
          <w:p w14:paraId="3A072D02" w14:textId="77777777" w:rsidR="00563FC6" w:rsidRDefault="00563FC6">
            <w:pPr>
              <w:rPr>
                <w:sz w:val="22"/>
                <w:szCs w:val="22"/>
              </w:rPr>
            </w:pPr>
          </w:p>
        </w:tc>
        <w:tc>
          <w:tcPr>
            <w:tcW w:w="286" w:type="pct"/>
            <w:vMerge/>
            <w:vAlign w:val="center"/>
          </w:tcPr>
          <w:p w14:paraId="405671DB" w14:textId="77777777" w:rsidR="00563FC6" w:rsidRDefault="00563FC6">
            <w:pPr>
              <w:rPr>
                <w:sz w:val="22"/>
                <w:szCs w:val="22"/>
              </w:rPr>
            </w:pPr>
          </w:p>
        </w:tc>
        <w:tc>
          <w:tcPr>
            <w:tcW w:w="286" w:type="pct"/>
            <w:vMerge/>
            <w:vAlign w:val="center"/>
          </w:tcPr>
          <w:p w14:paraId="4F5AA703" w14:textId="77777777" w:rsidR="00563FC6" w:rsidRDefault="00563FC6">
            <w:pPr>
              <w:rPr>
                <w:sz w:val="22"/>
                <w:szCs w:val="22"/>
              </w:rPr>
            </w:pPr>
          </w:p>
        </w:tc>
        <w:tc>
          <w:tcPr>
            <w:tcW w:w="286" w:type="pct"/>
            <w:vMerge/>
            <w:vAlign w:val="center"/>
          </w:tcPr>
          <w:p w14:paraId="63C610BA" w14:textId="77777777" w:rsidR="00563FC6" w:rsidRDefault="00563FC6">
            <w:pPr>
              <w:rPr>
                <w:sz w:val="22"/>
                <w:szCs w:val="22"/>
              </w:rPr>
            </w:pPr>
          </w:p>
        </w:tc>
        <w:tc>
          <w:tcPr>
            <w:tcW w:w="268" w:type="pct"/>
            <w:vMerge/>
            <w:vAlign w:val="center"/>
          </w:tcPr>
          <w:p w14:paraId="407CAC54" w14:textId="77777777" w:rsidR="00563FC6" w:rsidRDefault="00563FC6">
            <w:pPr>
              <w:rPr>
                <w:sz w:val="22"/>
                <w:szCs w:val="22"/>
              </w:rPr>
            </w:pPr>
          </w:p>
        </w:tc>
      </w:tr>
      <w:tr w:rsidR="00563FC6" w14:paraId="6B27A0D4" w14:textId="77777777">
        <w:trPr>
          <w:trHeight w:val="300"/>
        </w:trPr>
        <w:tc>
          <w:tcPr>
            <w:tcW w:w="393" w:type="pct"/>
            <w:shd w:val="clear" w:color="auto" w:fill="auto"/>
          </w:tcPr>
          <w:p w14:paraId="3792B65D" w14:textId="77777777" w:rsidR="00563FC6" w:rsidRDefault="00563FC6">
            <w:pPr>
              <w:jc w:val="right"/>
              <w:rPr>
                <w:sz w:val="22"/>
                <w:szCs w:val="22"/>
              </w:rPr>
            </w:pPr>
          </w:p>
        </w:tc>
        <w:tc>
          <w:tcPr>
            <w:tcW w:w="240" w:type="pct"/>
            <w:shd w:val="clear" w:color="auto" w:fill="auto"/>
          </w:tcPr>
          <w:p w14:paraId="126AF125" w14:textId="77777777" w:rsidR="00563FC6" w:rsidRDefault="00563FC6">
            <w:pPr>
              <w:jc w:val="right"/>
              <w:rPr>
                <w:sz w:val="22"/>
                <w:szCs w:val="22"/>
              </w:rPr>
            </w:pPr>
          </w:p>
        </w:tc>
        <w:tc>
          <w:tcPr>
            <w:tcW w:w="393" w:type="pct"/>
            <w:shd w:val="clear" w:color="auto" w:fill="auto"/>
          </w:tcPr>
          <w:p w14:paraId="2BB1C660" w14:textId="77777777" w:rsidR="00563FC6" w:rsidRDefault="00563FC6">
            <w:pPr>
              <w:jc w:val="right"/>
              <w:rPr>
                <w:sz w:val="22"/>
                <w:szCs w:val="22"/>
              </w:rPr>
            </w:pPr>
          </w:p>
        </w:tc>
        <w:tc>
          <w:tcPr>
            <w:tcW w:w="240" w:type="pct"/>
            <w:shd w:val="clear" w:color="auto" w:fill="auto"/>
          </w:tcPr>
          <w:p w14:paraId="5E14119D" w14:textId="77777777" w:rsidR="00563FC6" w:rsidRDefault="00563FC6">
            <w:pPr>
              <w:jc w:val="right"/>
              <w:rPr>
                <w:sz w:val="22"/>
                <w:szCs w:val="22"/>
              </w:rPr>
            </w:pPr>
          </w:p>
        </w:tc>
        <w:tc>
          <w:tcPr>
            <w:tcW w:w="393" w:type="pct"/>
            <w:shd w:val="clear" w:color="auto" w:fill="auto"/>
          </w:tcPr>
          <w:p w14:paraId="42F48B7A" w14:textId="77777777" w:rsidR="00563FC6" w:rsidRDefault="00563FC6">
            <w:pPr>
              <w:jc w:val="right"/>
              <w:rPr>
                <w:sz w:val="22"/>
                <w:szCs w:val="22"/>
              </w:rPr>
            </w:pPr>
          </w:p>
        </w:tc>
        <w:tc>
          <w:tcPr>
            <w:tcW w:w="224" w:type="pct"/>
            <w:shd w:val="clear" w:color="auto" w:fill="auto"/>
          </w:tcPr>
          <w:p w14:paraId="3A97A030" w14:textId="77777777" w:rsidR="00563FC6" w:rsidRDefault="00563FC6">
            <w:pPr>
              <w:jc w:val="right"/>
              <w:rPr>
                <w:sz w:val="22"/>
                <w:szCs w:val="22"/>
              </w:rPr>
            </w:pPr>
          </w:p>
        </w:tc>
        <w:tc>
          <w:tcPr>
            <w:tcW w:w="393" w:type="pct"/>
            <w:shd w:val="clear" w:color="auto" w:fill="auto"/>
          </w:tcPr>
          <w:p w14:paraId="65E9153F" w14:textId="77777777" w:rsidR="00563FC6" w:rsidRDefault="00563FC6">
            <w:pPr>
              <w:jc w:val="right"/>
              <w:rPr>
                <w:sz w:val="22"/>
                <w:szCs w:val="22"/>
              </w:rPr>
            </w:pPr>
          </w:p>
        </w:tc>
        <w:tc>
          <w:tcPr>
            <w:tcW w:w="217" w:type="pct"/>
            <w:shd w:val="clear" w:color="auto" w:fill="auto"/>
          </w:tcPr>
          <w:p w14:paraId="39E0FA7D" w14:textId="77777777" w:rsidR="00563FC6" w:rsidRDefault="00563FC6">
            <w:pPr>
              <w:jc w:val="right"/>
              <w:rPr>
                <w:sz w:val="22"/>
                <w:szCs w:val="22"/>
              </w:rPr>
            </w:pPr>
          </w:p>
        </w:tc>
        <w:tc>
          <w:tcPr>
            <w:tcW w:w="104" w:type="pct"/>
          </w:tcPr>
          <w:p w14:paraId="06F656C5" w14:textId="77777777" w:rsidR="00563FC6" w:rsidRDefault="00563FC6">
            <w:pPr>
              <w:jc w:val="right"/>
              <w:rPr>
                <w:sz w:val="22"/>
                <w:szCs w:val="22"/>
              </w:rPr>
            </w:pPr>
          </w:p>
        </w:tc>
        <w:tc>
          <w:tcPr>
            <w:tcW w:w="186" w:type="pct"/>
            <w:shd w:val="clear" w:color="auto" w:fill="auto"/>
          </w:tcPr>
          <w:p w14:paraId="336B7060" w14:textId="77777777" w:rsidR="00563FC6" w:rsidRDefault="00563FC6">
            <w:pPr>
              <w:jc w:val="right"/>
              <w:rPr>
                <w:sz w:val="22"/>
                <w:szCs w:val="22"/>
              </w:rPr>
            </w:pPr>
          </w:p>
        </w:tc>
        <w:tc>
          <w:tcPr>
            <w:tcW w:w="256" w:type="pct"/>
            <w:shd w:val="clear" w:color="auto" w:fill="auto"/>
          </w:tcPr>
          <w:p w14:paraId="3BC2DE2E" w14:textId="77777777" w:rsidR="00563FC6" w:rsidRDefault="00563FC6">
            <w:pPr>
              <w:jc w:val="right"/>
              <w:rPr>
                <w:sz w:val="22"/>
                <w:szCs w:val="22"/>
              </w:rPr>
            </w:pPr>
          </w:p>
        </w:tc>
        <w:tc>
          <w:tcPr>
            <w:tcW w:w="247" w:type="pct"/>
            <w:shd w:val="clear" w:color="auto" w:fill="auto"/>
          </w:tcPr>
          <w:p w14:paraId="3DD2533E" w14:textId="77777777" w:rsidR="00563FC6" w:rsidRDefault="00563FC6">
            <w:pPr>
              <w:jc w:val="right"/>
              <w:rPr>
                <w:sz w:val="22"/>
                <w:szCs w:val="22"/>
              </w:rPr>
            </w:pPr>
          </w:p>
        </w:tc>
        <w:tc>
          <w:tcPr>
            <w:tcW w:w="300" w:type="pct"/>
            <w:shd w:val="clear" w:color="auto" w:fill="auto"/>
          </w:tcPr>
          <w:p w14:paraId="48D044C5" w14:textId="77777777" w:rsidR="00563FC6" w:rsidRDefault="00563FC6">
            <w:pPr>
              <w:jc w:val="right"/>
              <w:rPr>
                <w:sz w:val="22"/>
                <w:szCs w:val="22"/>
              </w:rPr>
            </w:pPr>
          </w:p>
        </w:tc>
        <w:tc>
          <w:tcPr>
            <w:tcW w:w="286" w:type="pct"/>
            <w:shd w:val="clear" w:color="auto" w:fill="auto"/>
          </w:tcPr>
          <w:p w14:paraId="78EB0BD6" w14:textId="77777777" w:rsidR="00563FC6" w:rsidRDefault="00563FC6">
            <w:pPr>
              <w:rPr>
                <w:sz w:val="22"/>
                <w:szCs w:val="22"/>
              </w:rPr>
            </w:pPr>
          </w:p>
        </w:tc>
        <w:tc>
          <w:tcPr>
            <w:tcW w:w="286" w:type="pct"/>
            <w:shd w:val="clear" w:color="auto" w:fill="auto"/>
          </w:tcPr>
          <w:p w14:paraId="6C31FB83" w14:textId="77777777" w:rsidR="00563FC6" w:rsidRDefault="00563FC6">
            <w:pPr>
              <w:rPr>
                <w:sz w:val="22"/>
                <w:szCs w:val="22"/>
              </w:rPr>
            </w:pPr>
          </w:p>
        </w:tc>
        <w:tc>
          <w:tcPr>
            <w:tcW w:w="286" w:type="pct"/>
            <w:shd w:val="clear" w:color="auto" w:fill="auto"/>
          </w:tcPr>
          <w:p w14:paraId="548ACAA6" w14:textId="77777777" w:rsidR="00563FC6" w:rsidRDefault="00563FC6">
            <w:pPr>
              <w:rPr>
                <w:sz w:val="22"/>
                <w:szCs w:val="22"/>
              </w:rPr>
            </w:pPr>
          </w:p>
        </w:tc>
        <w:tc>
          <w:tcPr>
            <w:tcW w:w="286" w:type="pct"/>
            <w:shd w:val="clear" w:color="auto" w:fill="auto"/>
          </w:tcPr>
          <w:p w14:paraId="6B8D1818" w14:textId="77777777" w:rsidR="00563FC6" w:rsidRDefault="00563FC6">
            <w:pPr>
              <w:rPr>
                <w:sz w:val="22"/>
                <w:szCs w:val="22"/>
              </w:rPr>
            </w:pPr>
          </w:p>
        </w:tc>
        <w:tc>
          <w:tcPr>
            <w:tcW w:w="268" w:type="pct"/>
            <w:shd w:val="clear" w:color="auto" w:fill="auto"/>
          </w:tcPr>
          <w:p w14:paraId="1EE25019" w14:textId="77777777" w:rsidR="00563FC6" w:rsidRDefault="00563FC6">
            <w:pPr>
              <w:jc w:val="right"/>
              <w:rPr>
                <w:sz w:val="22"/>
                <w:szCs w:val="22"/>
              </w:rPr>
            </w:pPr>
          </w:p>
        </w:tc>
      </w:tr>
    </w:tbl>
    <w:p w14:paraId="6A51C55F" w14:textId="77777777" w:rsidR="00563FC6" w:rsidRDefault="00563FC6">
      <w:pPr>
        <w:rPr>
          <w:b/>
        </w:rPr>
      </w:pPr>
    </w:p>
    <w:p w14:paraId="5E0DBE21" w14:textId="77777777" w:rsidR="00563FC6" w:rsidRDefault="00947AC1">
      <w:pPr>
        <w:rPr>
          <w:b/>
        </w:rPr>
      </w:pPr>
      <w:r>
        <w:rPr>
          <w:b/>
        </w:rPr>
        <w:t>15.11 NARI</w:t>
      </w:r>
    </w:p>
    <w:p w14:paraId="5043D20D" w14:textId="77777777" w:rsidR="00563FC6" w:rsidRDefault="00563FC6">
      <w:pPr>
        <w:rPr>
          <w:b/>
        </w:rPr>
      </w:pP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0"/>
        <w:gridCol w:w="2100"/>
        <w:gridCol w:w="2380"/>
      </w:tblGrid>
      <w:tr w:rsidR="00563FC6" w14:paraId="4F0EE559" w14:textId="77777777">
        <w:trPr>
          <w:trHeight w:val="315"/>
        </w:trPr>
        <w:tc>
          <w:tcPr>
            <w:tcW w:w="5520" w:type="dxa"/>
            <w:vMerge w:val="restart"/>
            <w:shd w:val="clear" w:color="auto" w:fill="auto"/>
            <w:vAlign w:val="center"/>
          </w:tcPr>
          <w:p w14:paraId="54DE234C" w14:textId="77777777" w:rsidR="00563FC6" w:rsidRDefault="00947AC1">
            <w:pPr>
              <w:jc w:val="center"/>
              <w:rPr>
                <w:b/>
                <w:bCs/>
                <w:sz w:val="22"/>
                <w:szCs w:val="22"/>
              </w:rPr>
            </w:pPr>
            <w:r>
              <w:rPr>
                <w:b/>
                <w:bCs/>
                <w:sz w:val="22"/>
                <w:szCs w:val="22"/>
              </w:rPr>
              <w:t>Activity</w:t>
            </w:r>
          </w:p>
        </w:tc>
        <w:tc>
          <w:tcPr>
            <w:tcW w:w="4480" w:type="dxa"/>
            <w:gridSpan w:val="2"/>
            <w:shd w:val="clear" w:color="auto" w:fill="auto"/>
            <w:vAlign w:val="center"/>
          </w:tcPr>
          <w:p w14:paraId="68FD0DFF" w14:textId="77777777" w:rsidR="00563FC6" w:rsidRDefault="00947AC1">
            <w:pPr>
              <w:jc w:val="center"/>
              <w:rPr>
                <w:b/>
                <w:bCs/>
                <w:sz w:val="22"/>
                <w:szCs w:val="22"/>
              </w:rPr>
            </w:pPr>
            <w:r>
              <w:rPr>
                <w:b/>
                <w:bCs/>
                <w:sz w:val="22"/>
                <w:szCs w:val="22"/>
              </w:rPr>
              <w:t>Achievement</w:t>
            </w:r>
          </w:p>
        </w:tc>
      </w:tr>
      <w:tr w:rsidR="00563FC6" w14:paraId="1C6FD691" w14:textId="77777777">
        <w:trPr>
          <w:trHeight w:val="750"/>
        </w:trPr>
        <w:tc>
          <w:tcPr>
            <w:tcW w:w="5520" w:type="dxa"/>
            <w:vMerge/>
            <w:vAlign w:val="center"/>
          </w:tcPr>
          <w:p w14:paraId="09816EE3" w14:textId="77777777" w:rsidR="00563FC6" w:rsidRDefault="00563FC6">
            <w:pPr>
              <w:rPr>
                <w:b/>
                <w:bCs/>
                <w:sz w:val="22"/>
                <w:szCs w:val="22"/>
              </w:rPr>
            </w:pPr>
          </w:p>
        </w:tc>
        <w:tc>
          <w:tcPr>
            <w:tcW w:w="2100" w:type="dxa"/>
            <w:shd w:val="clear" w:color="auto" w:fill="auto"/>
            <w:vAlign w:val="center"/>
          </w:tcPr>
          <w:p w14:paraId="4587AEFD" w14:textId="77777777" w:rsidR="00563FC6" w:rsidRDefault="00947AC1">
            <w:pPr>
              <w:jc w:val="center"/>
              <w:rPr>
                <w:b/>
                <w:bCs/>
                <w:sz w:val="22"/>
                <w:szCs w:val="22"/>
              </w:rPr>
            </w:pPr>
            <w:r>
              <w:rPr>
                <w:b/>
                <w:bCs/>
                <w:sz w:val="22"/>
                <w:szCs w:val="22"/>
              </w:rPr>
              <w:t xml:space="preserve">Number of </w:t>
            </w:r>
            <w:proofErr w:type="gramStart"/>
            <w:r>
              <w:rPr>
                <w:b/>
                <w:bCs/>
                <w:sz w:val="22"/>
                <w:szCs w:val="22"/>
              </w:rPr>
              <w:t>activity</w:t>
            </w:r>
            <w:proofErr w:type="gramEnd"/>
          </w:p>
        </w:tc>
        <w:tc>
          <w:tcPr>
            <w:tcW w:w="2380" w:type="dxa"/>
            <w:shd w:val="clear" w:color="auto" w:fill="auto"/>
            <w:vAlign w:val="center"/>
          </w:tcPr>
          <w:p w14:paraId="0151066B" w14:textId="77777777" w:rsidR="00563FC6" w:rsidRDefault="00947AC1">
            <w:pPr>
              <w:jc w:val="center"/>
              <w:rPr>
                <w:b/>
                <w:bCs/>
                <w:sz w:val="22"/>
                <w:szCs w:val="22"/>
              </w:rPr>
            </w:pPr>
            <w:r>
              <w:rPr>
                <w:b/>
                <w:bCs/>
                <w:sz w:val="22"/>
                <w:szCs w:val="22"/>
              </w:rPr>
              <w:t>No. of farmers/ beneficiaries</w:t>
            </w:r>
          </w:p>
        </w:tc>
      </w:tr>
      <w:tr w:rsidR="00563FC6" w14:paraId="77F6D528" w14:textId="77777777">
        <w:trPr>
          <w:trHeight w:val="300"/>
        </w:trPr>
        <w:tc>
          <w:tcPr>
            <w:tcW w:w="5520" w:type="dxa"/>
            <w:shd w:val="clear" w:color="auto" w:fill="auto"/>
            <w:vAlign w:val="center"/>
          </w:tcPr>
          <w:p w14:paraId="09874C27" w14:textId="77777777" w:rsidR="00563FC6" w:rsidRDefault="00947AC1">
            <w:pPr>
              <w:rPr>
                <w:sz w:val="22"/>
                <w:szCs w:val="22"/>
              </w:rPr>
            </w:pPr>
            <w:r>
              <w:rPr>
                <w:sz w:val="22"/>
                <w:szCs w:val="22"/>
              </w:rPr>
              <w:t xml:space="preserve">OFTs </w:t>
            </w:r>
            <w:proofErr w:type="gramStart"/>
            <w:r>
              <w:rPr>
                <w:sz w:val="22"/>
                <w:szCs w:val="22"/>
              </w:rPr>
              <w:t>–  Nutritional</w:t>
            </w:r>
            <w:proofErr w:type="gramEnd"/>
            <w:r>
              <w:rPr>
                <w:sz w:val="22"/>
                <w:szCs w:val="22"/>
              </w:rPr>
              <w:t xml:space="preserve"> Garden (activity in no. of Unit)</w:t>
            </w:r>
          </w:p>
        </w:tc>
        <w:tc>
          <w:tcPr>
            <w:tcW w:w="2100" w:type="dxa"/>
            <w:shd w:val="clear" w:color="auto" w:fill="auto"/>
            <w:noWrap/>
            <w:vAlign w:val="bottom"/>
          </w:tcPr>
          <w:p w14:paraId="26811A1F" w14:textId="77777777" w:rsidR="00563FC6" w:rsidRDefault="00563FC6">
            <w:pPr>
              <w:rPr>
                <w:sz w:val="22"/>
                <w:szCs w:val="22"/>
              </w:rPr>
            </w:pPr>
          </w:p>
        </w:tc>
        <w:tc>
          <w:tcPr>
            <w:tcW w:w="2380" w:type="dxa"/>
            <w:shd w:val="clear" w:color="auto" w:fill="auto"/>
            <w:noWrap/>
            <w:vAlign w:val="bottom"/>
          </w:tcPr>
          <w:p w14:paraId="41D3DDF5" w14:textId="77777777" w:rsidR="00563FC6" w:rsidRDefault="00563FC6">
            <w:pPr>
              <w:jc w:val="center"/>
              <w:rPr>
                <w:sz w:val="20"/>
                <w:szCs w:val="20"/>
              </w:rPr>
            </w:pPr>
          </w:p>
        </w:tc>
      </w:tr>
      <w:tr w:rsidR="00563FC6" w14:paraId="4970775D" w14:textId="77777777">
        <w:trPr>
          <w:trHeight w:val="300"/>
        </w:trPr>
        <w:tc>
          <w:tcPr>
            <w:tcW w:w="5520" w:type="dxa"/>
            <w:shd w:val="clear" w:color="auto" w:fill="auto"/>
            <w:vAlign w:val="center"/>
          </w:tcPr>
          <w:p w14:paraId="535C5D43" w14:textId="77777777" w:rsidR="00563FC6" w:rsidRDefault="00947AC1">
            <w:pPr>
              <w:rPr>
                <w:sz w:val="22"/>
                <w:szCs w:val="22"/>
              </w:rPr>
            </w:pPr>
            <w:r>
              <w:rPr>
                <w:sz w:val="22"/>
                <w:szCs w:val="22"/>
              </w:rPr>
              <w:t xml:space="preserve">OFTs </w:t>
            </w:r>
            <w:proofErr w:type="gramStart"/>
            <w:r>
              <w:rPr>
                <w:sz w:val="22"/>
                <w:szCs w:val="22"/>
              </w:rPr>
              <w:t>–  Bio</w:t>
            </w:r>
            <w:proofErr w:type="gramEnd"/>
            <w:r>
              <w:rPr>
                <w:sz w:val="22"/>
                <w:szCs w:val="22"/>
              </w:rPr>
              <w:t>-fortified Crops  (activity in no. of Unit)</w:t>
            </w:r>
          </w:p>
        </w:tc>
        <w:tc>
          <w:tcPr>
            <w:tcW w:w="2100" w:type="dxa"/>
            <w:shd w:val="clear" w:color="auto" w:fill="auto"/>
            <w:noWrap/>
            <w:vAlign w:val="bottom"/>
          </w:tcPr>
          <w:p w14:paraId="1972A564" w14:textId="77777777" w:rsidR="00563FC6" w:rsidRDefault="00563FC6">
            <w:pPr>
              <w:rPr>
                <w:sz w:val="22"/>
                <w:szCs w:val="22"/>
              </w:rPr>
            </w:pPr>
          </w:p>
        </w:tc>
        <w:tc>
          <w:tcPr>
            <w:tcW w:w="2380" w:type="dxa"/>
            <w:shd w:val="clear" w:color="auto" w:fill="auto"/>
            <w:noWrap/>
            <w:vAlign w:val="bottom"/>
          </w:tcPr>
          <w:p w14:paraId="5E3F9CD5" w14:textId="77777777" w:rsidR="00563FC6" w:rsidRDefault="00563FC6">
            <w:pPr>
              <w:jc w:val="center"/>
              <w:rPr>
                <w:sz w:val="20"/>
                <w:szCs w:val="20"/>
              </w:rPr>
            </w:pPr>
          </w:p>
        </w:tc>
      </w:tr>
      <w:tr w:rsidR="00563FC6" w14:paraId="7536218B" w14:textId="77777777">
        <w:trPr>
          <w:trHeight w:val="375"/>
        </w:trPr>
        <w:tc>
          <w:tcPr>
            <w:tcW w:w="5520" w:type="dxa"/>
            <w:shd w:val="clear" w:color="auto" w:fill="auto"/>
            <w:vAlign w:val="center"/>
          </w:tcPr>
          <w:p w14:paraId="7A9FF868" w14:textId="77777777" w:rsidR="00563FC6" w:rsidRDefault="00947AC1">
            <w:pPr>
              <w:rPr>
                <w:sz w:val="22"/>
                <w:szCs w:val="22"/>
              </w:rPr>
            </w:pPr>
            <w:r>
              <w:rPr>
                <w:sz w:val="22"/>
                <w:szCs w:val="22"/>
              </w:rPr>
              <w:t>OFTs – Value addition</w:t>
            </w:r>
            <w:r>
              <w:rPr>
                <w:b/>
                <w:bCs/>
                <w:sz w:val="28"/>
                <w:szCs w:val="28"/>
              </w:rPr>
              <w:t xml:space="preserve"> </w:t>
            </w:r>
            <w:r>
              <w:rPr>
                <w:sz w:val="22"/>
                <w:szCs w:val="22"/>
              </w:rPr>
              <w:t>(activity in no. of Unit/Enterprise)</w:t>
            </w:r>
          </w:p>
        </w:tc>
        <w:tc>
          <w:tcPr>
            <w:tcW w:w="2100" w:type="dxa"/>
            <w:shd w:val="clear" w:color="auto" w:fill="auto"/>
            <w:noWrap/>
            <w:vAlign w:val="bottom"/>
          </w:tcPr>
          <w:p w14:paraId="6609B4E0" w14:textId="77777777" w:rsidR="00563FC6" w:rsidRDefault="00563FC6">
            <w:pPr>
              <w:rPr>
                <w:sz w:val="22"/>
                <w:szCs w:val="22"/>
              </w:rPr>
            </w:pPr>
          </w:p>
        </w:tc>
        <w:tc>
          <w:tcPr>
            <w:tcW w:w="2380" w:type="dxa"/>
            <w:shd w:val="clear" w:color="auto" w:fill="auto"/>
            <w:noWrap/>
            <w:vAlign w:val="bottom"/>
          </w:tcPr>
          <w:p w14:paraId="1D6CE266" w14:textId="77777777" w:rsidR="00563FC6" w:rsidRDefault="00563FC6">
            <w:pPr>
              <w:jc w:val="center"/>
              <w:rPr>
                <w:sz w:val="20"/>
                <w:szCs w:val="20"/>
              </w:rPr>
            </w:pPr>
          </w:p>
        </w:tc>
      </w:tr>
      <w:tr w:rsidR="00563FC6" w14:paraId="262F80DD" w14:textId="77777777">
        <w:trPr>
          <w:trHeight w:val="600"/>
        </w:trPr>
        <w:tc>
          <w:tcPr>
            <w:tcW w:w="5520" w:type="dxa"/>
            <w:shd w:val="clear" w:color="auto" w:fill="auto"/>
            <w:vAlign w:val="center"/>
          </w:tcPr>
          <w:p w14:paraId="38B1BE11" w14:textId="77777777" w:rsidR="00563FC6" w:rsidRDefault="00947AC1">
            <w:pPr>
              <w:rPr>
                <w:sz w:val="22"/>
                <w:szCs w:val="22"/>
              </w:rPr>
            </w:pPr>
            <w:r>
              <w:rPr>
                <w:sz w:val="22"/>
                <w:szCs w:val="22"/>
              </w:rPr>
              <w:t xml:space="preserve">OFTs - </w:t>
            </w:r>
            <w:proofErr w:type="gramStart"/>
            <w:r>
              <w:rPr>
                <w:sz w:val="22"/>
                <w:szCs w:val="22"/>
              </w:rPr>
              <w:t>Other  Enterprises</w:t>
            </w:r>
            <w:proofErr w:type="gramEnd"/>
            <w:r>
              <w:rPr>
                <w:sz w:val="22"/>
                <w:szCs w:val="22"/>
              </w:rPr>
              <w:t xml:space="preserve"> (activity in no. of Unit/Enterprise) (activity in no. of Unit/Enterprise)</w:t>
            </w:r>
          </w:p>
        </w:tc>
        <w:tc>
          <w:tcPr>
            <w:tcW w:w="2100" w:type="dxa"/>
            <w:shd w:val="clear" w:color="auto" w:fill="auto"/>
            <w:noWrap/>
            <w:vAlign w:val="bottom"/>
          </w:tcPr>
          <w:p w14:paraId="15D573A9" w14:textId="77777777" w:rsidR="00563FC6" w:rsidRDefault="00563FC6">
            <w:pPr>
              <w:rPr>
                <w:sz w:val="22"/>
                <w:szCs w:val="22"/>
              </w:rPr>
            </w:pPr>
          </w:p>
        </w:tc>
        <w:tc>
          <w:tcPr>
            <w:tcW w:w="2380" w:type="dxa"/>
            <w:shd w:val="clear" w:color="auto" w:fill="auto"/>
            <w:noWrap/>
            <w:vAlign w:val="bottom"/>
          </w:tcPr>
          <w:p w14:paraId="38C2D9EF" w14:textId="77777777" w:rsidR="00563FC6" w:rsidRDefault="00563FC6">
            <w:pPr>
              <w:jc w:val="center"/>
              <w:rPr>
                <w:sz w:val="20"/>
                <w:szCs w:val="20"/>
              </w:rPr>
            </w:pPr>
          </w:p>
        </w:tc>
      </w:tr>
      <w:tr w:rsidR="00563FC6" w14:paraId="0DC66465" w14:textId="77777777">
        <w:trPr>
          <w:trHeight w:val="300"/>
        </w:trPr>
        <w:tc>
          <w:tcPr>
            <w:tcW w:w="5520" w:type="dxa"/>
            <w:shd w:val="clear" w:color="auto" w:fill="auto"/>
            <w:vAlign w:val="center"/>
          </w:tcPr>
          <w:p w14:paraId="076F6C5D" w14:textId="77777777" w:rsidR="00563FC6" w:rsidRDefault="00947AC1">
            <w:pPr>
              <w:rPr>
                <w:sz w:val="22"/>
                <w:szCs w:val="22"/>
              </w:rPr>
            </w:pPr>
            <w:r>
              <w:rPr>
                <w:sz w:val="22"/>
                <w:szCs w:val="22"/>
              </w:rPr>
              <w:t xml:space="preserve">FLDs </w:t>
            </w:r>
            <w:proofErr w:type="gramStart"/>
            <w:r>
              <w:rPr>
                <w:sz w:val="22"/>
                <w:szCs w:val="22"/>
              </w:rPr>
              <w:t>–  Nutritional</w:t>
            </w:r>
            <w:proofErr w:type="gramEnd"/>
            <w:r>
              <w:rPr>
                <w:sz w:val="22"/>
                <w:szCs w:val="22"/>
              </w:rPr>
              <w:t xml:space="preserve"> Garden (activity in no. of Unit)</w:t>
            </w:r>
          </w:p>
        </w:tc>
        <w:tc>
          <w:tcPr>
            <w:tcW w:w="2100" w:type="dxa"/>
            <w:shd w:val="clear" w:color="auto" w:fill="auto"/>
            <w:vAlign w:val="center"/>
          </w:tcPr>
          <w:p w14:paraId="589CE99A" w14:textId="77777777" w:rsidR="00563FC6" w:rsidRDefault="00563FC6">
            <w:pPr>
              <w:jc w:val="center"/>
              <w:rPr>
                <w:b/>
                <w:bCs/>
                <w:sz w:val="22"/>
                <w:szCs w:val="22"/>
              </w:rPr>
            </w:pPr>
          </w:p>
        </w:tc>
        <w:tc>
          <w:tcPr>
            <w:tcW w:w="2380" w:type="dxa"/>
            <w:shd w:val="clear" w:color="auto" w:fill="auto"/>
            <w:vAlign w:val="center"/>
          </w:tcPr>
          <w:p w14:paraId="16BA8D2B" w14:textId="77777777" w:rsidR="00563FC6" w:rsidRDefault="00563FC6">
            <w:pPr>
              <w:jc w:val="center"/>
              <w:rPr>
                <w:b/>
                <w:bCs/>
                <w:sz w:val="22"/>
                <w:szCs w:val="22"/>
              </w:rPr>
            </w:pPr>
          </w:p>
        </w:tc>
      </w:tr>
      <w:tr w:rsidR="00563FC6" w14:paraId="0389DB1C" w14:textId="77777777">
        <w:trPr>
          <w:trHeight w:val="300"/>
        </w:trPr>
        <w:tc>
          <w:tcPr>
            <w:tcW w:w="5520" w:type="dxa"/>
            <w:shd w:val="clear" w:color="auto" w:fill="auto"/>
            <w:vAlign w:val="center"/>
          </w:tcPr>
          <w:p w14:paraId="0F062BE5" w14:textId="77777777" w:rsidR="00563FC6" w:rsidRDefault="00947AC1">
            <w:pPr>
              <w:rPr>
                <w:sz w:val="22"/>
                <w:szCs w:val="22"/>
              </w:rPr>
            </w:pPr>
            <w:r>
              <w:rPr>
                <w:sz w:val="22"/>
                <w:szCs w:val="22"/>
              </w:rPr>
              <w:t xml:space="preserve">FLDs </w:t>
            </w:r>
            <w:proofErr w:type="gramStart"/>
            <w:r>
              <w:rPr>
                <w:sz w:val="22"/>
                <w:szCs w:val="22"/>
              </w:rPr>
              <w:t>–  Bio</w:t>
            </w:r>
            <w:proofErr w:type="gramEnd"/>
            <w:r>
              <w:rPr>
                <w:sz w:val="22"/>
                <w:szCs w:val="22"/>
              </w:rPr>
              <w:t>-fortified Crops  (activity in no. of Unit)</w:t>
            </w:r>
          </w:p>
        </w:tc>
        <w:tc>
          <w:tcPr>
            <w:tcW w:w="2100" w:type="dxa"/>
            <w:shd w:val="clear" w:color="auto" w:fill="auto"/>
            <w:vAlign w:val="center"/>
          </w:tcPr>
          <w:p w14:paraId="7ACEA251" w14:textId="77777777" w:rsidR="00563FC6" w:rsidRDefault="00563FC6">
            <w:pPr>
              <w:jc w:val="center"/>
              <w:rPr>
                <w:b/>
                <w:bCs/>
                <w:sz w:val="22"/>
                <w:szCs w:val="22"/>
              </w:rPr>
            </w:pPr>
          </w:p>
        </w:tc>
        <w:tc>
          <w:tcPr>
            <w:tcW w:w="2380" w:type="dxa"/>
            <w:shd w:val="clear" w:color="auto" w:fill="auto"/>
            <w:vAlign w:val="center"/>
          </w:tcPr>
          <w:p w14:paraId="6435EB1E" w14:textId="77777777" w:rsidR="00563FC6" w:rsidRDefault="00563FC6">
            <w:pPr>
              <w:jc w:val="center"/>
              <w:rPr>
                <w:b/>
                <w:bCs/>
                <w:sz w:val="22"/>
                <w:szCs w:val="22"/>
              </w:rPr>
            </w:pPr>
          </w:p>
        </w:tc>
      </w:tr>
      <w:tr w:rsidR="00563FC6" w14:paraId="335D712A" w14:textId="77777777">
        <w:trPr>
          <w:trHeight w:val="375"/>
        </w:trPr>
        <w:tc>
          <w:tcPr>
            <w:tcW w:w="5520" w:type="dxa"/>
            <w:shd w:val="clear" w:color="auto" w:fill="auto"/>
            <w:vAlign w:val="center"/>
          </w:tcPr>
          <w:p w14:paraId="5AA7624A" w14:textId="77777777" w:rsidR="00563FC6" w:rsidRDefault="00947AC1">
            <w:pPr>
              <w:rPr>
                <w:sz w:val="22"/>
                <w:szCs w:val="22"/>
              </w:rPr>
            </w:pPr>
            <w:r>
              <w:rPr>
                <w:sz w:val="22"/>
                <w:szCs w:val="22"/>
              </w:rPr>
              <w:t>FLDs – Value addition</w:t>
            </w:r>
            <w:r>
              <w:rPr>
                <w:b/>
                <w:bCs/>
                <w:sz w:val="28"/>
                <w:szCs w:val="28"/>
              </w:rPr>
              <w:t xml:space="preserve"> </w:t>
            </w:r>
            <w:r>
              <w:rPr>
                <w:sz w:val="22"/>
                <w:szCs w:val="22"/>
              </w:rPr>
              <w:t>(activity in no. of Unit/Enterprise)</w:t>
            </w:r>
          </w:p>
        </w:tc>
        <w:tc>
          <w:tcPr>
            <w:tcW w:w="2100" w:type="dxa"/>
            <w:shd w:val="clear" w:color="auto" w:fill="auto"/>
            <w:vAlign w:val="center"/>
          </w:tcPr>
          <w:p w14:paraId="627295A9" w14:textId="77777777" w:rsidR="00563FC6" w:rsidRDefault="00563FC6">
            <w:pPr>
              <w:jc w:val="center"/>
              <w:rPr>
                <w:b/>
                <w:bCs/>
                <w:sz w:val="22"/>
                <w:szCs w:val="22"/>
              </w:rPr>
            </w:pPr>
          </w:p>
        </w:tc>
        <w:tc>
          <w:tcPr>
            <w:tcW w:w="2380" w:type="dxa"/>
            <w:shd w:val="clear" w:color="auto" w:fill="auto"/>
            <w:vAlign w:val="center"/>
          </w:tcPr>
          <w:p w14:paraId="60E459FF" w14:textId="77777777" w:rsidR="00563FC6" w:rsidRDefault="00563FC6">
            <w:pPr>
              <w:jc w:val="center"/>
              <w:rPr>
                <w:b/>
                <w:bCs/>
                <w:sz w:val="22"/>
                <w:szCs w:val="22"/>
              </w:rPr>
            </w:pPr>
          </w:p>
        </w:tc>
      </w:tr>
      <w:tr w:rsidR="00563FC6" w14:paraId="09AB7ADE" w14:textId="77777777">
        <w:trPr>
          <w:trHeight w:val="600"/>
        </w:trPr>
        <w:tc>
          <w:tcPr>
            <w:tcW w:w="5520" w:type="dxa"/>
            <w:shd w:val="clear" w:color="auto" w:fill="auto"/>
            <w:vAlign w:val="center"/>
          </w:tcPr>
          <w:p w14:paraId="22CB36D2" w14:textId="77777777" w:rsidR="00563FC6" w:rsidRDefault="00947AC1">
            <w:pPr>
              <w:rPr>
                <w:sz w:val="22"/>
                <w:szCs w:val="22"/>
              </w:rPr>
            </w:pPr>
            <w:r>
              <w:rPr>
                <w:sz w:val="22"/>
                <w:szCs w:val="22"/>
              </w:rPr>
              <w:t xml:space="preserve">FLD- </w:t>
            </w:r>
            <w:proofErr w:type="gramStart"/>
            <w:r>
              <w:rPr>
                <w:sz w:val="22"/>
                <w:szCs w:val="22"/>
              </w:rPr>
              <w:t>Other  Enterprises</w:t>
            </w:r>
            <w:proofErr w:type="gramEnd"/>
            <w:r>
              <w:rPr>
                <w:sz w:val="22"/>
                <w:szCs w:val="22"/>
              </w:rPr>
              <w:t xml:space="preserve"> (activity in no. of Unit/Enterprise) (activity in no. of Unit/Enterprise)</w:t>
            </w:r>
          </w:p>
        </w:tc>
        <w:tc>
          <w:tcPr>
            <w:tcW w:w="2100" w:type="dxa"/>
            <w:shd w:val="clear" w:color="auto" w:fill="auto"/>
            <w:vAlign w:val="center"/>
          </w:tcPr>
          <w:p w14:paraId="6902D29B" w14:textId="77777777" w:rsidR="00563FC6" w:rsidRDefault="00563FC6">
            <w:pPr>
              <w:jc w:val="center"/>
              <w:rPr>
                <w:b/>
                <w:bCs/>
                <w:sz w:val="22"/>
                <w:szCs w:val="22"/>
              </w:rPr>
            </w:pPr>
          </w:p>
        </w:tc>
        <w:tc>
          <w:tcPr>
            <w:tcW w:w="2380" w:type="dxa"/>
            <w:shd w:val="clear" w:color="auto" w:fill="auto"/>
            <w:vAlign w:val="center"/>
          </w:tcPr>
          <w:p w14:paraId="2C56669E" w14:textId="77777777" w:rsidR="00563FC6" w:rsidRDefault="00563FC6">
            <w:pPr>
              <w:jc w:val="center"/>
              <w:rPr>
                <w:b/>
                <w:bCs/>
                <w:sz w:val="22"/>
                <w:szCs w:val="22"/>
              </w:rPr>
            </w:pPr>
          </w:p>
        </w:tc>
      </w:tr>
      <w:tr w:rsidR="00563FC6" w14:paraId="6F6C8E9C" w14:textId="77777777">
        <w:trPr>
          <w:trHeight w:val="300"/>
        </w:trPr>
        <w:tc>
          <w:tcPr>
            <w:tcW w:w="5520" w:type="dxa"/>
            <w:shd w:val="clear" w:color="auto" w:fill="auto"/>
            <w:vAlign w:val="center"/>
          </w:tcPr>
          <w:p w14:paraId="1295445C" w14:textId="77777777" w:rsidR="00563FC6" w:rsidRDefault="00947AC1">
            <w:pPr>
              <w:rPr>
                <w:sz w:val="22"/>
                <w:szCs w:val="22"/>
              </w:rPr>
            </w:pPr>
            <w:r>
              <w:rPr>
                <w:sz w:val="22"/>
                <w:szCs w:val="22"/>
              </w:rPr>
              <w:t>Trainings</w:t>
            </w:r>
          </w:p>
        </w:tc>
        <w:tc>
          <w:tcPr>
            <w:tcW w:w="2100" w:type="dxa"/>
            <w:shd w:val="clear" w:color="auto" w:fill="auto"/>
            <w:vAlign w:val="center"/>
          </w:tcPr>
          <w:p w14:paraId="036C2942" w14:textId="77777777" w:rsidR="00563FC6" w:rsidRDefault="00563FC6">
            <w:pPr>
              <w:jc w:val="center"/>
              <w:rPr>
                <w:b/>
                <w:bCs/>
                <w:sz w:val="22"/>
                <w:szCs w:val="22"/>
              </w:rPr>
            </w:pPr>
          </w:p>
        </w:tc>
        <w:tc>
          <w:tcPr>
            <w:tcW w:w="2380" w:type="dxa"/>
            <w:shd w:val="clear" w:color="auto" w:fill="auto"/>
            <w:vAlign w:val="center"/>
          </w:tcPr>
          <w:p w14:paraId="6777866A" w14:textId="77777777" w:rsidR="00563FC6" w:rsidRDefault="00563FC6">
            <w:pPr>
              <w:jc w:val="center"/>
              <w:rPr>
                <w:b/>
                <w:bCs/>
                <w:sz w:val="22"/>
                <w:szCs w:val="22"/>
              </w:rPr>
            </w:pPr>
          </w:p>
        </w:tc>
      </w:tr>
      <w:tr w:rsidR="00563FC6" w14:paraId="6AE4F2E1" w14:textId="77777777">
        <w:trPr>
          <w:trHeight w:val="300"/>
        </w:trPr>
        <w:tc>
          <w:tcPr>
            <w:tcW w:w="5520" w:type="dxa"/>
            <w:shd w:val="clear" w:color="auto" w:fill="auto"/>
            <w:vAlign w:val="center"/>
          </w:tcPr>
          <w:p w14:paraId="32A7EB69" w14:textId="77777777" w:rsidR="00563FC6" w:rsidRDefault="00947AC1">
            <w:pPr>
              <w:rPr>
                <w:sz w:val="22"/>
                <w:szCs w:val="22"/>
              </w:rPr>
            </w:pPr>
            <w:r>
              <w:rPr>
                <w:sz w:val="22"/>
                <w:szCs w:val="22"/>
              </w:rPr>
              <w:t>Extension Activities</w:t>
            </w:r>
          </w:p>
        </w:tc>
        <w:tc>
          <w:tcPr>
            <w:tcW w:w="2100" w:type="dxa"/>
            <w:shd w:val="clear" w:color="auto" w:fill="auto"/>
            <w:vAlign w:val="center"/>
          </w:tcPr>
          <w:p w14:paraId="6EFEF4FB" w14:textId="77777777" w:rsidR="00563FC6" w:rsidRDefault="00563FC6">
            <w:pPr>
              <w:jc w:val="center"/>
              <w:rPr>
                <w:b/>
                <w:bCs/>
                <w:sz w:val="22"/>
                <w:szCs w:val="22"/>
              </w:rPr>
            </w:pPr>
          </w:p>
        </w:tc>
        <w:tc>
          <w:tcPr>
            <w:tcW w:w="2380" w:type="dxa"/>
            <w:shd w:val="clear" w:color="auto" w:fill="auto"/>
            <w:vAlign w:val="center"/>
          </w:tcPr>
          <w:p w14:paraId="46093938" w14:textId="77777777" w:rsidR="00563FC6" w:rsidRDefault="00563FC6">
            <w:pPr>
              <w:jc w:val="center"/>
              <w:rPr>
                <w:b/>
                <w:bCs/>
                <w:sz w:val="22"/>
                <w:szCs w:val="22"/>
              </w:rPr>
            </w:pPr>
          </w:p>
        </w:tc>
      </w:tr>
    </w:tbl>
    <w:p w14:paraId="6C46A443" w14:textId="77777777" w:rsidR="00563FC6" w:rsidRDefault="00563FC6">
      <w:pPr>
        <w:rPr>
          <w:b/>
        </w:rPr>
      </w:pPr>
    </w:p>
    <w:p w14:paraId="6D18885C" w14:textId="77777777" w:rsidR="00563FC6" w:rsidRDefault="00563FC6">
      <w:pPr>
        <w:rPr>
          <w:b/>
        </w:rPr>
      </w:pPr>
    </w:p>
    <w:p w14:paraId="61343286" w14:textId="77777777" w:rsidR="00563FC6" w:rsidRDefault="00563FC6">
      <w:pPr>
        <w:rPr>
          <w:b/>
        </w:rPr>
      </w:pPr>
    </w:p>
    <w:p w14:paraId="2A831752" w14:textId="12766708" w:rsidR="008F5E9B" w:rsidRDefault="008F5E9B">
      <w:pPr>
        <w:rPr>
          <w:b/>
        </w:rPr>
      </w:pPr>
      <w:r>
        <w:rPr>
          <w:b/>
        </w:rPr>
        <w:br w:type="page"/>
      </w:r>
    </w:p>
    <w:p w14:paraId="52BE9AF4" w14:textId="77777777" w:rsidR="00563FC6" w:rsidRDefault="00947AC1">
      <w:pPr>
        <w:rPr>
          <w:b/>
        </w:rPr>
      </w:pPr>
      <w:r>
        <w:rPr>
          <w:b/>
        </w:rPr>
        <w:lastRenderedPageBreak/>
        <w:t>15.12 KVK Portal</w:t>
      </w:r>
    </w:p>
    <w:p w14:paraId="754B7773" w14:textId="77777777" w:rsidR="00563FC6" w:rsidRDefault="00563FC6">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1932"/>
        <w:gridCol w:w="736"/>
        <w:gridCol w:w="1039"/>
        <w:gridCol w:w="984"/>
        <w:gridCol w:w="1294"/>
        <w:gridCol w:w="1139"/>
        <w:gridCol w:w="743"/>
        <w:gridCol w:w="894"/>
        <w:gridCol w:w="1067"/>
        <w:gridCol w:w="1161"/>
        <w:gridCol w:w="749"/>
        <w:gridCol w:w="1083"/>
        <w:gridCol w:w="737"/>
      </w:tblGrid>
      <w:tr w:rsidR="00563FC6" w14:paraId="2752077E" w14:textId="77777777" w:rsidTr="00BF0651">
        <w:trPr>
          <w:trHeight w:val="555"/>
        </w:trPr>
        <w:tc>
          <w:tcPr>
            <w:tcW w:w="400" w:type="pct"/>
            <w:vMerge w:val="restart"/>
            <w:shd w:val="clear" w:color="auto" w:fill="auto"/>
          </w:tcPr>
          <w:p w14:paraId="6B327DCC" w14:textId="77777777" w:rsidR="00563FC6" w:rsidRDefault="00947AC1">
            <w:pPr>
              <w:jc w:val="center"/>
              <w:rPr>
                <w:b/>
                <w:bCs/>
                <w:sz w:val="20"/>
                <w:szCs w:val="20"/>
              </w:rPr>
            </w:pPr>
            <w:r>
              <w:rPr>
                <w:b/>
                <w:bCs/>
                <w:sz w:val="20"/>
                <w:szCs w:val="20"/>
              </w:rPr>
              <w:t>No. of Events added by KVKs</w:t>
            </w:r>
          </w:p>
        </w:tc>
        <w:tc>
          <w:tcPr>
            <w:tcW w:w="656" w:type="pct"/>
            <w:vMerge w:val="restart"/>
            <w:shd w:val="clear" w:color="auto" w:fill="auto"/>
          </w:tcPr>
          <w:p w14:paraId="0B10E13D" w14:textId="77777777" w:rsidR="00563FC6" w:rsidRDefault="00947AC1">
            <w:pPr>
              <w:jc w:val="center"/>
              <w:rPr>
                <w:b/>
                <w:bCs/>
                <w:sz w:val="20"/>
                <w:szCs w:val="20"/>
              </w:rPr>
            </w:pPr>
            <w:r>
              <w:rPr>
                <w:b/>
                <w:bCs/>
                <w:sz w:val="20"/>
                <w:szCs w:val="20"/>
              </w:rPr>
              <w:t>No. of Facilities added by KVKs</w:t>
            </w:r>
          </w:p>
        </w:tc>
        <w:tc>
          <w:tcPr>
            <w:tcW w:w="1376" w:type="pct"/>
            <w:gridSpan w:val="4"/>
            <w:shd w:val="clear" w:color="auto" w:fill="auto"/>
          </w:tcPr>
          <w:p w14:paraId="219DAAD1" w14:textId="77777777" w:rsidR="00563FC6" w:rsidRDefault="00947AC1">
            <w:pPr>
              <w:jc w:val="center"/>
              <w:rPr>
                <w:b/>
                <w:bCs/>
                <w:sz w:val="20"/>
                <w:szCs w:val="20"/>
              </w:rPr>
            </w:pPr>
            <w:r>
              <w:rPr>
                <w:b/>
                <w:bCs/>
                <w:sz w:val="20"/>
                <w:szCs w:val="20"/>
              </w:rPr>
              <w:t>Filled Report on Package of Practices (Y/N)</w:t>
            </w:r>
          </w:p>
        </w:tc>
        <w:tc>
          <w:tcPr>
            <w:tcW w:w="2568" w:type="pct"/>
            <w:gridSpan w:val="8"/>
            <w:shd w:val="clear" w:color="auto" w:fill="auto"/>
          </w:tcPr>
          <w:p w14:paraId="38AEDC9B" w14:textId="77777777" w:rsidR="00563FC6" w:rsidRDefault="00947AC1">
            <w:pPr>
              <w:jc w:val="center"/>
              <w:rPr>
                <w:b/>
                <w:bCs/>
                <w:sz w:val="20"/>
                <w:szCs w:val="20"/>
              </w:rPr>
            </w:pPr>
            <w:proofErr w:type="gramStart"/>
            <w:r>
              <w:rPr>
                <w:b/>
                <w:bCs/>
                <w:sz w:val="20"/>
                <w:szCs w:val="20"/>
              </w:rPr>
              <w:t>Filled  Profile</w:t>
            </w:r>
            <w:proofErr w:type="gramEnd"/>
            <w:r>
              <w:rPr>
                <w:b/>
                <w:bCs/>
                <w:sz w:val="20"/>
                <w:szCs w:val="20"/>
              </w:rPr>
              <w:t xml:space="preserve"> Report (Y/N)</w:t>
            </w:r>
          </w:p>
        </w:tc>
      </w:tr>
      <w:tr w:rsidR="00563FC6" w14:paraId="35647F45" w14:textId="77777777" w:rsidTr="00BF0651">
        <w:trPr>
          <w:trHeight w:val="525"/>
        </w:trPr>
        <w:tc>
          <w:tcPr>
            <w:tcW w:w="400" w:type="pct"/>
            <w:vMerge/>
            <w:vAlign w:val="center"/>
          </w:tcPr>
          <w:p w14:paraId="10F636CE" w14:textId="77777777" w:rsidR="00563FC6" w:rsidRDefault="00563FC6">
            <w:pPr>
              <w:rPr>
                <w:b/>
                <w:bCs/>
                <w:sz w:val="20"/>
                <w:szCs w:val="20"/>
              </w:rPr>
            </w:pPr>
          </w:p>
        </w:tc>
        <w:tc>
          <w:tcPr>
            <w:tcW w:w="656" w:type="pct"/>
            <w:vMerge/>
            <w:shd w:val="clear" w:color="auto" w:fill="auto"/>
          </w:tcPr>
          <w:p w14:paraId="50A141FE" w14:textId="77777777" w:rsidR="00563FC6" w:rsidRDefault="00563FC6">
            <w:pPr>
              <w:jc w:val="center"/>
              <w:rPr>
                <w:b/>
                <w:bCs/>
                <w:sz w:val="20"/>
                <w:szCs w:val="20"/>
              </w:rPr>
            </w:pPr>
          </w:p>
        </w:tc>
        <w:tc>
          <w:tcPr>
            <w:tcW w:w="250" w:type="pct"/>
            <w:shd w:val="clear" w:color="auto" w:fill="auto"/>
          </w:tcPr>
          <w:p w14:paraId="556DA036" w14:textId="77777777" w:rsidR="00563FC6" w:rsidRDefault="00947AC1">
            <w:pPr>
              <w:jc w:val="center"/>
              <w:rPr>
                <w:b/>
                <w:bCs/>
                <w:sz w:val="20"/>
                <w:szCs w:val="20"/>
              </w:rPr>
            </w:pPr>
            <w:r>
              <w:rPr>
                <w:b/>
                <w:bCs/>
                <w:sz w:val="20"/>
                <w:szCs w:val="20"/>
              </w:rPr>
              <w:t>Crop</w:t>
            </w:r>
          </w:p>
        </w:tc>
        <w:tc>
          <w:tcPr>
            <w:tcW w:w="353" w:type="pct"/>
            <w:shd w:val="clear" w:color="auto" w:fill="auto"/>
          </w:tcPr>
          <w:p w14:paraId="69A829E1" w14:textId="77777777" w:rsidR="00563FC6" w:rsidRDefault="00947AC1">
            <w:pPr>
              <w:jc w:val="center"/>
              <w:rPr>
                <w:b/>
                <w:bCs/>
                <w:sz w:val="20"/>
                <w:szCs w:val="20"/>
              </w:rPr>
            </w:pPr>
            <w:r>
              <w:rPr>
                <w:b/>
                <w:bCs/>
                <w:sz w:val="20"/>
                <w:szCs w:val="20"/>
              </w:rPr>
              <w:t>Livestock</w:t>
            </w:r>
          </w:p>
        </w:tc>
        <w:tc>
          <w:tcPr>
            <w:tcW w:w="334" w:type="pct"/>
            <w:shd w:val="clear" w:color="auto" w:fill="auto"/>
          </w:tcPr>
          <w:p w14:paraId="735B9D03" w14:textId="77777777" w:rsidR="00563FC6" w:rsidRDefault="00947AC1">
            <w:pPr>
              <w:jc w:val="center"/>
              <w:rPr>
                <w:b/>
                <w:bCs/>
                <w:sz w:val="20"/>
                <w:szCs w:val="20"/>
              </w:rPr>
            </w:pPr>
            <w:r>
              <w:rPr>
                <w:b/>
                <w:bCs/>
                <w:sz w:val="20"/>
                <w:szCs w:val="20"/>
              </w:rPr>
              <w:t>Fisheries</w:t>
            </w:r>
          </w:p>
        </w:tc>
        <w:tc>
          <w:tcPr>
            <w:tcW w:w="439" w:type="pct"/>
            <w:shd w:val="clear" w:color="auto" w:fill="auto"/>
          </w:tcPr>
          <w:p w14:paraId="1CA37B19" w14:textId="77777777" w:rsidR="00563FC6" w:rsidRDefault="00947AC1">
            <w:pPr>
              <w:jc w:val="center"/>
              <w:rPr>
                <w:b/>
                <w:bCs/>
                <w:sz w:val="20"/>
                <w:szCs w:val="20"/>
              </w:rPr>
            </w:pPr>
            <w:r>
              <w:rPr>
                <w:b/>
                <w:bCs/>
                <w:sz w:val="20"/>
                <w:szCs w:val="20"/>
              </w:rPr>
              <w:t>Horticulture</w:t>
            </w:r>
          </w:p>
        </w:tc>
        <w:tc>
          <w:tcPr>
            <w:tcW w:w="386" w:type="pct"/>
            <w:shd w:val="clear" w:color="auto" w:fill="auto"/>
          </w:tcPr>
          <w:p w14:paraId="46B61D10" w14:textId="77777777" w:rsidR="00563FC6" w:rsidRDefault="00947AC1">
            <w:pPr>
              <w:jc w:val="center"/>
              <w:rPr>
                <w:b/>
                <w:bCs/>
                <w:sz w:val="20"/>
                <w:szCs w:val="20"/>
              </w:rPr>
            </w:pPr>
            <w:r>
              <w:rPr>
                <w:b/>
                <w:bCs/>
                <w:sz w:val="20"/>
                <w:szCs w:val="20"/>
              </w:rPr>
              <w:t>Employees</w:t>
            </w:r>
          </w:p>
        </w:tc>
        <w:tc>
          <w:tcPr>
            <w:tcW w:w="252" w:type="pct"/>
            <w:shd w:val="clear" w:color="auto" w:fill="auto"/>
          </w:tcPr>
          <w:p w14:paraId="5385C461" w14:textId="77777777" w:rsidR="00563FC6" w:rsidRDefault="00947AC1">
            <w:pPr>
              <w:jc w:val="center"/>
              <w:rPr>
                <w:b/>
                <w:bCs/>
                <w:sz w:val="20"/>
                <w:szCs w:val="20"/>
              </w:rPr>
            </w:pPr>
            <w:r>
              <w:rPr>
                <w:b/>
                <w:bCs/>
                <w:sz w:val="20"/>
                <w:szCs w:val="20"/>
              </w:rPr>
              <w:t>Posts</w:t>
            </w:r>
          </w:p>
        </w:tc>
        <w:tc>
          <w:tcPr>
            <w:tcW w:w="303" w:type="pct"/>
            <w:shd w:val="clear" w:color="auto" w:fill="auto"/>
          </w:tcPr>
          <w:p w14:paraId="4DCBA7B6" w14:textId="77777777" w:rsidR="00563FC6" w:rsidRDefault="00947AC1">
            <w:pPr>
              <w:jc w:val="center"/>
              <w:rPr>
                <w:b/>
                <w:bCs/>
                <w:sz w:val="20"/>
                <w:szCs w:val="20"/>
              </w:rPr>
            </w:pPr>
            <w:r>
              <w:rPr>
                <w:b/>
                <w:bCs/>
                <w:sz w:val="20"/>
                <w:szCs w:val="20"/>
              </w:rPr>
              <w:t>Finance</w:t>
            </w:r>
          </w:p>
        </w:tc>
        <w:tc>
          <w:tcPr>
            <w:tcW w:w="362" w:type="pct"/>
            <w:shd w:val="clear" w:color="auto" w:fill="auto"/>
          </w:tcPr>
          <w:p w14:paraId="18EDCF3B" w14:textId="77777777" w:rsidR="00563FC6" w:rsidRDefault="00947AC1">
            <w:pPr>
              <w:jc w:val="center"/>
              <w:rPr>
                <w:b/>
                <w:bCs/>
                <w:sz w:val="20"/>
                <w:szCs w:val="20"/>
              </w:rPr>
            </w:pPr>
            <w:r>
              <w:rPr>
                <w:b/>
                <w:bCs/>
                <w:sz w:val="20"/>
                <w:szCs w:val="20"/>
              </w:rPr>
              <w:t>Soil Health Cards</w:t>
            </w:r>
          </w:p>
        </w:tc>
        <w:tc>
          <w:tcPr>
            <w:tcW w:w="394" w:type="pct"/>
            <w:shd w:val="clear" w:color="auto" w:fill="auto"/>
          </w:tcPr>
          <w:p w14:paraId="7633C34D" w14:textId="77777777" w:rsidR="00563FC6" w:rsidRDefault="00947AC1">
            <w:pPr>
              <w:jc w:val="center"/>
              <w:rPr>
                <w:b/>
                <w:bCs/>
                <w:sz w:val="20"/>
                <w:szCs w:val="20"/>
              </w:rPr>
            </w:pPr>
            <w:r>
              <w:rPr>
                <w:b/>
                <w:bCs/>
                <w:sz w:val="20"/>
                <w:szCs w:val="20"/>
              </w:rPr>
              <w:t>Appliances</w:t>
            </w:r>
          </w:p>
        </w:tc>
        <w:tc>
          <w:tcPr>
            <w:tcW w:w="254" w:type="pct"/>
            <w:shd w:val="clear" w:color="auto" w:fill="auto"/>
          </w:tcPr>
          <w:p w14:paraId="3AD85C01" w14:textId="77777777" w:rsidR="00563FC6" w:rsidRDefault="00947AC1">
            <w:pPr>
              <w:jc w:val="center"/>
              <w:rPr>
                <w:b/>
                <w:bCs/>
                <w:sz w:val="20"/>
                <w:szCs w:val="20"/>
              </w:rPr>
            </w:pPr>
            <w:r>
              <w:rPr>
                <w:b/>
                <w:bCs/>
                <w:sz w:val="20"/>
                <w:szCs w:val="20"/>
              </w:rPr>
              <w:t>Crops</w:t>
            </w:r>
          </w:p>
        </w:tc>
        <w:tc>
          <w:tcPr>
            <w:tcW w:w="367" w:type="pct"/>
            <w:shd w:val="clear" w:color="auto" w:fill="auto"/>
          </w:tcPr>
          <w:p w14:paraId="194E7618" w14:textId="77777777" w:rsidR="00563FC6" w:rsidRDefault="00947AC1">
            <w:pPr>
              <w:jc w:val="center"/>
              <w:rPr>
                <w:b/>
                <w:bCs/>
                <w:sz w:val="20"/>
                <w:szCs w:val="20"/>
              </w:rPr>
            </w:pPr>
            <w:r>
              <w:rPr>
                <w:b/>
                <w:bCs/>
                <w:sz w:val="20"/>
                <w:szCs w:val="20"/>
              </w:rPr>
              <w:t>Resources</w:t>
            </w:r>
          </w:p>
        </w:tc>
        <w:tc>
          <w:tcPr>
            <w:tcW w:w="249" w:type="pct"/>
            <w:shd w:val="clear" w:color="auto" w:fill="auto"/>
          </w:tcPr>
          <w:p w14:paraId="7215477D" w14:textId="77777777" w:rsidR="00563FC6" w:rsidRDefault="00947AC1">
            <w:pPr>
              <w:jc w:val="center"/>
              <w:rPr>
                <w:b/>
                <w:bCs/>
                <w:sz w:val="20"/>
                <w:szCs w:val="20"/>
              </w:rPr>
            </w:pPr>
            <w:r>
              <w:rPr>
                <w:b/>
                <w:bCs/>
                <w:sz w:val="20"/>
                <w:szCs w:val="20"/>
              </w:rPr>
              <w:t>Fish</w:t>
            </w:r>
          </w:p>
        </w:tc>
      </w:tr>
      <w:tr w:rsidR="00BF0651" w14:paraId="5C12F540" w14:textId="77777777" w:rsidTr="00BF0651">
        <w:trPr>
          <w:trHeight w:val="525"/>
        </w:trPr>
        <w:tc>
          <w:tcPr>
            <w:tcW w:w="400" w:type="pct"/>
            <w:vAlign w:val="center"/>
          </w:tcPr>
          <w:p w14:paraId="6B735374" w14:textId="2E8B467E" w:rsidR="00BF0651" w:rsidRDefault="00BF0651" w:rsidP="00BF0651">
            <w:pPr>
              <w:rPr>
                <w:b/>
                <w:bCs/>
                <w:sz w:val="20"/>
                <w:szCs w:val="20"/>
              </w:rPr>
            </w:pPr>
            <w:r>
              <w:rPr>
                <w:bCs/>
                <w:sz w:val="20"/>
                <w:szCs w:val="20"/>
              </w:rPr>
              <w:t>106</w:t>
            </w:r>
          </w:p>
        </w:tc>
        <w:tc>
          <w:tcPr>
            <w:tcW w:w="656" w:type="pct"/>
            <w:shd w:val="clear" w:color="auto" w:fill="auto"/>
          </w:tcPr>
          <w:p w14:paraId="42557DBB" w14:textId="301C2BA3" w:rsidR="00BF0651" w:rsidRDefault="00BF0651" w:rsidP="00BF0651">
            <w:pPr>
              <w:jc w:val="center"/>
              <w:rPr>
                <w:b/>
                <w:bCs/>
                <w:sz w:val="20"/>
                <w:szCs w:val="20"/>
              </w:rPr>
            </w:pPr>
            <w:r>
              <w:rPr>
                <w:bCs/>
                <w:sz w:val="20"/>
                <w:szCs w:val="20"/>
              </w:rPr>
              <w:t>2</w:t>
            </w:r>
          </w:p>
        </w:tc>
        <w:tc>
          <w:tcPr>
            <w:tcW w:w="250" w:type="pct"/>
            <w:shd w:val="clear" w:color="auto" w:fill="auto"/>
          </w:tcPr>
          <w:p w14:paraId="64C53AAF" w14:textId="43C2DA37" w:rsidR="00BF0651" w:rsidRDefault="00BF0651" w:rsidP="00BF0651">
            <w:pPr>
              <w:jc w:val="center"/>
              <w:rPr>
                <w:b/>
                <w:bCs/>
                <w:sz w:val="20"/>
                <w:szCs w:val="20"/>
              </w:rPr>
            </w:pPr>
            <w:r w:rsidRPr="002052D0">
              <w:rPr>
                <w:bCs/>
                <w:sz w:val="20"/>
                <w:szCs w:val="20"/>
              </w:rPr>
              <w:t>Y</w:t>
            </w:r>
          </w:p>
        </w:tc>
        <w:tc>
          <w:tcPr>
            <w:tcW w:w="353" w:type="pct"/>
            <w:shd w:val="clear" w:color="auto" w:fill="auto"/>
          </w:tcPr>
          <w:p w14:paraId="7D693DE9" w14:textId="253A4D31" w:rsidR="00BF0651" w:rsidRDefault="00BF0651" w:rsidP="00BF0651">
            <w:pPr>
              <w:jc w:val="center"/>
              <w:rPr>
                <w:b/>
                <w:bCs/>
                <w:sz w:val="20"/>
                <w:szCs w:val="20"/>
              </w:rPr>
            </w:pPr>
            <w:r w:rsidRPr="002052D0">
              <w:rPr>
                <w:bCs/>
                <w:sz w:val="20"/>
                <w:szCs w:val="20"/>
              </w:rPr>
              <w:t>Y</w:t>
            </w:r>
          </w:p>
        </w:tc>
        <w:tc>
          <w:tcPr>
            <w:tcW w:w="334" w:type="pct"/>
            <w:shd w:val="clear" w:color="auto" w:fill="auto"/>
          </w:tcPr>
          <w:p w14:paraId="49791AE4" w14:textId="48B02924" w:rsidR="00BF0651" w:rsidRDefault="00BF0651" w:rsidP="00BF0651">
            <w:pPr>
              <w:jc w:val="center"/>
              <w:rPr>
                <w:b/>
                <w:bCs/>
                <w:sz w:val="20"/>
                <w:szCs w:val="20"/>
              </w:rPr>
            </w:pPr>
            <w:r w:rsidRPr="002052D0">
              <w:rPr>
                <w:bCs/>
                <w:sz w:val="20"/>
                <w:szCs w:val="20"/>
              </w:rPr>
              <w:t>Y</w:t>
            </w:r>
          </w:p>
        </w:tc>
        <w:tc>
          <w:tcPr>
            <w:tcW w:w="439" w:type="pct"/>
            <w:shd w:val="clear" w:color="auto" w:fill="auto"/>
          </w:tcPr>
          <w:p w14:paraId="4609716C" w14:textId="292729D7" w:rsidR="00BF0651" w:rsidRDefault="00BF0651" w:rsidP="00BF0651">
            <w:pPr>
              <w:jc w:val="center"/>
              <w:rPr>
                <w:b/>
                <w:bCs/>
                <w:sz w:val="20"/>
                <w:szCs w:val="20"/>
              </w:rPr>
            </w:pPr>
            <w:r w:rsidRPr="002052D0">
              <w:rPr>
                <w:bCs/>
                <w:sz w:val="20"/>
                <w:szCs w:val="20"/>
              </w:rPr>
              <w:t>Y</w:t>
            </w:r>
          </w:p>
        </w:tc>
        <w:tc>
          <w:tcPr>
            <w:tcW w:w="386" w:type="pct"/>
            <w:shd w:val="clear" w:color="auto" w:fill="auto"/>
          </w:tcPr>
          <w:p w14:paraId="735118D8" w14:textId="5E7CD5D3" w:rsidR="00BF0651" w:rsidRDefault="00BF0651" w:rsidP="00BF0651">
            <w:pPr>
              <w:jc w:val="center"/>
              <w:rPr>
                <w:b/>
                <w:bCs/>
                <w:sz w:val="20"/>
                <w:szCs w:val="20"/>
              </w:rPr>
            </w:pPr>
            <w:r w:rsidRPr="002052D0">
              <w:rPr>
                <w:bCs/>
                <w:sz w:val="20"/>
                <w:szCs w:val="20"/>
              </w:rPr>
              <w:t>Y</w:t>
            </w:r>
          </w:p>
        </w:tc>
        <w:tc>
          <w:tcPr>
            <w:tcW w:w="252" w:type="pct"/>
            <w:shd w:val="clear" w:color="auto" w:fill="auto"/>
          </w:tcPr>
          <w:p w14:paraId="093303CB" w14:textId="7623ECBF" w:rsidR="00BF0651" w:rsidRDefault="00BF0651" w:rsidP="00BF0651">
            <w:pPr>
              <w:jc w:val="center"/>
              <w:rPr>
                <w:b/>
                <w:bCs/>
                <w:sz w:val="20"/>
                <w:szCs w:val="20"/>
              </w:rPr>
            </w:pPr>
            <w:r w:rsidRPr="002052D0">
              <w:rPr>
                <w:bCs/>
                <w:sz w:val="20"/>
                <w:szCs w:val="20"/>
              </w:rPr>
              <w:t>Y</w:t>
            </w:r>
          </w:p>
        </w:tc>
        <w:tc>
          <w:tcPr>
            <w:tcW w:w="303" w:type="pct"/>
            <w:shd w:val="clear" w:color="auto" w:fill="auto"/>
          </w:tcPr>
          <w:p w14:paraId="052536D3" w14:textId="5B3E4735" w:rsidR="00BF0651" w:rsidRDefault="00BF0651" w:rsidP="00BF0651">
            <w:pPr>
              <w:jc w:val="center"/>
              <w:rPr>
                <w:b/>
                <w:bCs/>
                <w:sz w:val="20"/>
                <w:szCs w:val="20"/>
              </w:rPr>
            </w:pPr>
            <w:r w:rsidRPr="002052D0">
              <w:rPr>
                <w:bCs/>
                <w:sz w:val="20"/>
                <w:szCs w:val="20"/>
              </w:rPr>
              <w:t>Y</w:t>
            </w:r>
          </w:p>
        </w:tc>
        <w:tc>
          <w:tcPr>
            <w:tcW w:w="362" w:type="pct"/>
            <w:shd w:val="clear" w:color="auto" w:fill="auto"/>
          </w:tcPr>
          <w:p w14:paraId="7FB4F957" w14:textId="7F3EA4C6" w:rsidR="00BF0651" w:rsidRDefault="00BF0651" w:rsidP="00BF0651">
            <w:pPr>
              <w:jc w:val="center"/>
              <w:rPr>
                <w:b/>
                <w:bCs/>
                <w:sz w:val="20"/>
                <w:szCs w:val="20"/>
              </w:rPr>
            </w:pPr>
            <w:r w:rsidRPr="002052D0">
              <w:rPr>
                <w:bCs/>
                <w:sz w:val="20"/>
                <w:szCs w:val="20"/>
              </w:rPr>
              <w:t>Y</w:t>
            </w:r>
          </w:p>
        </w:tc>
        <w:tc>
          <w:tcPr>
            <w:tcW w:w="394" w:type="pct"/>
            <w:shd w:val="clear" w:color="auto" w:fill="auto"/>
          </w:tcPr>
          <w:p w14:paraId="5CCE83C0" w14:textId="21444F0C" w:rsidR="00BF0651" w:rsidRDefault="00BF0651" w:rsidP="00BF0651">
            <w:pPr>
              <w:jc w:val="center"/>
              <w:rPr>
                <w:b/>
                <w:bCs/>
                <w:sz w:val="20"/>
                <w:szCs w:val="20"/>
              </w:rPr>
            </w:pPr>
            <w:r w:rsidRPr="002052D0">
              <w:rPr>
                <w:bCs/>
                <w:sz w:val="20"/>
                <w:szCs w:val="20"/>
              </w:rPr>
              <w:t>Y</w:t>
            </w:r>
          </w:p>
        </w:tc>
        <w:tc>
          <w:tcPr>
            <w:tcW w:w="254" w:type="pct"/>
            <w:shd w:val="clear" w:color="auto" w:fill="auto"/>
          </w:tcPr>
          <w:p w14:paraId="79A15468" w14:textId="54993070" w:rsidR="00BF0651" w:rsidRDefault="00BF0651" w:rsidP="00BF0651">
            <w:pPr>
              <w:jc w:val="center"/>
              <w:rPr>
                <w:b/>
                <w:bCs/>
                <w:sz w:val="20"/>
                <w:szCs w:val="20"/>
              </w:rPr>
            </w:pPr>
            <w:r w:rsidRPr="002052D0">
              <w:rPr>
                <w:bCs/>
                <w:sz w:val="20"/>
                <w:szCs w:val="20"/>
              </w:rPr>
              <w:t>Y</w:t>
            </w:r>
          </w:p>
        </w:tc>
        <w:tc>
          <w:tcPr>
            <w:tcW w:w="367" w:type="pct"/>
            <w:shd w:val="clear" w:color="auto" w:fill="auto"/>
          </w:tcPr>
          <w:p w14:paraId="3D301D0E" w14:textId="13E4118E" w:rsidR="00BF0651" w:rsidRDefault="00BF0651" w:rsidP="00BF0651">
            <w:pPr>
              <w:jc w:val="center"/>
              <w:rPr>
                <w:b/>
                <w:bCs/>
                <w:sz w:val="20"/>
                <w:szCs w:val="20"/>
              </w:rPr>
            </w:pPr>
            <w:r w:rsidRPr="002052D0">
              <w:rPr>
                <w:bCs/>
                <w:sz w:val="20"/>
                <w:szCs w:val="20"/>
              </w:rPr>
              <w:t>Y</w:t>
            </w:r>
          </w:p>
        </w:tc>
        <w:tc>
          <w:tcPr>
            <w:tcW w:w="249" w:type="pct"/>
            <w:shd w:val="clear" w:color="auto" w:fill="auto"/>
          </w:tcPr>
          <w:p w14:paraId="79D784EA" w14:textId="2F823866" w:rsidR="00BF0651" w:rsidRDefault="00BF0651" w:rsidP="00BF0651">
            <w:pPr>
              <w:jc w:val="center"/>
              <w:rPr>
                <w:b/>
                <w:bCs/>
                <w:sz w:val="20"/>
                <w:szCs w:val="20"/>
              </w:rPr>
            </w:pPr>
            <w:r w:rsidRPr="002052D0">
              <w:rPr>
                <w:bCs/>
                <w:sz w:val="20"/>
                <w:szCs w:val="20"/>
              </w:rPr>
              <w:t>Y</w:t>
            </w:r>
          </w:p>
        </w:tc>
      </w:tr>
    </w:tbl>
    <w:p w14:paraId="5E5775FC" w14:textId="77777777" w:rsidR="00563FC6" w:rsidRDefault="00563FC6">
      <w:pPr>
        <w:rPr>
          <w:b/>
        </w:rPr>
      </w:pPr>
    </w:p>
    <w:p w14:paraId="5C56274D" w14:textId="77777777" w:rsidR="00563FC6" w:rsidRDefault="00947AC1">
      <w:pPr>
        <w:rPr>
          <w:b/>
        </w:rPr>
      </w:pPr>
      <w:r>
        <w:rPr>
          <w:b/>
        </w:rPr>
        <w:t>15.13 KSHAMTA</w:t>
      </w:r>
    </w:p>
    <w:p w14:paraId="702E9E3F" w14:textId="77777777" w:rsidR="00563FC6" w:rsidRDefault="00563FC6">
      <w:pPr>
        <w:rPr>
          <w:b/>
        </w:rPr>
      </w:pPr>
    </w:p>
    <w:tbl>
      <w:tblPr>
        <w:tblW w:w="5000" w:type="pct"/>
        <w:tblLook w:val="04A0" w:firstRow="1" w:lastRow="0" w:firstColumn="1" w:lastColumn="0" w:noHBand="0" w:noVBand="1"/>
      </w:tblPr>
      <w:tblGrid>
        <w:gridCol w:w="3035"/>
        <w:gridCol w:w="3961"/>
        <w:gridCol w:w="1910"/>
        <w:gridCol w:w="3923"/>
        <w:gridCol w:w="1907"/>
      </w:tblGrid>
      <w:tr w:rsidR="00563FC6" w14:paraId="0939E487" w14:textId="77777777">
        <w:trPr>
          <w:trHeight w:val="330"/>
        </w:trPr>
        <w:tc>
          <w:tcPr>
            <w:tcW w:w="1030" w:type="pct"/>
            <w:vMerge w:val="restart"/>
            <w:tcBorders>
              <w:top w:val="single" w:sz="4" w:space="0" w:color="auto"/>
              <w:left w:val="single" w:sz="4" w:space="0" w:color="auto"/>
              <w:bottom w:val="single" w:sz="4" w:space="0" w:color="000000"/>
              <w:right w:val="single" w:sz="4" w:space="0" w:color="auto"/>
            </w:tcBorders>
            <w:shd w:val="clear" w:color="auto" w:fill="auto"/>
          </w:tcPr>
          <w:p w14:paraId="4779B898" w14:textId="77777777" w:rsidR="00563FC6" w:rsidRDefault="00947AC1">
            <w:pPr>
              <w:jc w:val="center"/>
              <w:rPr>
                <w:b/>
                <w:bCs/>
                <w:sz w:val="22"/>
                <w:szCs w:val="22"/>
              </w:rPr>
            </w:pPr>
            <w:r>
              <w:rPr>
                <w:b/>
                <w:bCs/>
                <w:sz w:val="22"/>
                <w:szCs w:val="22"/>
              </w:rPr>
              <w:t>Number of Adopted Villages</w:t>
            </w:r>
          </w:p>
        </w:tc>
        <w:tc>
          <w:tcPr>
            <w:tcW w:w="1991" w:type="pct"/>
            <w:gridSpan w:val="2"/>
            <w:tcBorders>
              <w:top w:val="single" w:sz="4" w:space="0" w:color="auto"/>
              <w:left w:val="nil"/>
              <w:bottom w:val="single" w:sz="4" w:space="0" w:color="auto"/>
              <w:right w:val="single" w:sz="4" w:space="0" w:color="000000"/>
            </w:tcBorders>
            <w:shd w:val="clear" w:color="auto" w:fill="auto"/>
          </w:tcPr>
          <w:p w14:paraId="23AB73AA" w14:textId="77777777" w:rsidR="00563FC6" w:rsidRDefault="00947AC1">
            <w:pPr>
              <w:jc w:val="center"/>
              <w:rPr>
                <w:b/>
                <w:bCs/>
                <w:sz w:val="22"/>
                <w:szCs w:val="22"/>
              </w:rPr>
            </w:pPr>
            <w:r>
              <w:rPr>
                <w:b/>
                <w:bCs/>
                <w:sz w:val="22"/>
                <w:szCs w:val="22"/>
              </w:rPr>
              <w:t>No. of Activities</w:t>
            </w:r>
          </w:p>
        </w:tc>
        <w:tc>
          <w:tcPr>
            <w:tcW w:w="1978" w:type="pct"/>
            <w:gridSpan w:val="2"/>
            <w:tcBorders>
              <w:top w:val="single" w:sz="4" w:space="0" w:color="auto"/>
              <w:left w:val="nil"/>
              <w:bottom w:val="single" w:sz="4" w:space="0" w:color="auto"/>
              <w:right w:val="single" w:sz="4" w:space="0" w:color="000000"/>
            </w:tcBorders>
            <w:shd w:val="clear" w:color="auto" w:fill="auto"/>
          </w:tcPr>
          <w:p w14:paraId="03810F70" w14:textId="77777777" w:rsidR="00563FC6" w:rsidRDefault="00947AC1">
            <w:pPr>
              <w:jc w:val="center"/>
              <w:rPr>
                <w:b/>
                <w:bCs/>
                <w:sz w:val="22"/>
                <w:szCs w:val="22"/>
              </w:rPr>
            </w:pPr>
            <w:r>
              <w:rPr>
                <w:b/>
                <w:bCs/>
                <w:sz w:val="22"/>
                <w:szCs w:val="22"/>
              </w:rPr>
              <w:t>No. of farmers benefited</w:t>
            </w:r>
          </w:p>
        </w:tc>
      </w:tr>
      <w:tr w:rsidR="00563FC6" w14:paraId="74A9C131" w14:textId="77777777">
        <w:trPr>
          <w:trHeight w:val="600"/>
        </w:trPr>
        <w:tc>
          <w:tcPr>
            <w:tcW w:w="1030" w:type="pct"/>
            <w:vMerge/>
            <w:tcBorders>
              <w:top w:val="single" w:sz="4" w:space="0" w:color="auto"/>
              <w:left w:val="single" w:sz="4" w:space="0" w:color="auto"/>
              <w:bottom w:val="single" w:sz="4" w:space="0" w:color="000000"/>
              <w:right w:val="single" w:sz="4" w:space="0" w:color="auto"/>
            </w:tcBorders>
            <w:vAlign w:val="center"/>
          </w:tcPr>
          <w:p w14:paraId="0D00C24C" w14:textId="77777777" w:rsidR="00563FC6" w:rsidRDefault="00563FC6">
            <w:pPr>
              <w:rPr>
                <w:b/>
                <w:bCs/>
                <w:sz w:val="22"/>
                <w:szCs w:val="22"/>
              </w:rPr>
            </w:pPr>
          </w:p>
        </w:tc>
        <w:tc>
          <w:tcPr>
            <w:tcW w:w="1344" w:type="pct"/>
            <w:tcBorders>
              <w:top w:val="nil"/>
              <w:left w:val="nil"/>
              <w:bottom w:val="single" w:sz="4" w:space="0" w:color="auto"/>
              <w:right w:val="single" w:sz="4" w:space="0" w:color="auto"/>
            </w:tcBorders>
            <w:shd w:val="clear" w:color="auto" w:fill="auto"/>
          </w:tcPr>
          <w:p w14:paraId="712A9A60" w14:textId="77777777" w:rsidR="00563FC6" w:rsidRDefault="00947AC1">
            <w:pPr>
              <w:jc w:val="center"/>
              <w:rPr>
                <w:b/>
                <w:bCs/>
                <w:sz w:val="22"/>
                <w:szCs w:val="22"/>
              </w:rPr>
            </w:pPr>
            <w:r>
              <w:rPr>
                <w:b/>
                <w:bCs/>
                <w:sz w:val="22"/>
                <w:szCs w:val="22"/>
              </w:rPr>
              <w:t>Demo</w:t>
            </w:r>
          </w:p>
        </w:tc>
        <w:tc>
          <w:tcPr>
            <w:tcW w:w="648" w:type="pct"/>
            <w:tcBorders>
              <w:top w:val="nil"/>
              <w:left w:val="nil"/>
              <w:bottom w:val="single" w:sz="4" w:space="0" w:color="auto"/>
              <w:right w:val="single" w:sz="4" w:space="0" w:color="auto"/>
            </w:tcBorders>
            <w:shd w:val="clear" w:color="auto" w:fill="auto"/>
          </w:tcPr>
          <w:p w14:paraId="0A713AA2" w14:textId="77777777" w:rsidR="00563FC6" w:rsidRDefault="00947AC1">
            <w:pPr>
              <w:jc w:val="center"/>
              <w:rPr>
                <w:b/>
                <w:bCs/>
                <w:sz w:val="22"/>
                <w:szCs w:val="22"/>
              </w:rPr>
            </w:pPr>
            <w:r>
              <w:rPr>
                <w:b/>
                <w:bCs/>
                <w:sz w:val="22"/>
                <w:szCs w:val="22"/>
              </w:rPr>
              <w:t>Training</w:t>
            </w:r>
          </w:p>
        </w:tc>
        <w:tc>
          <w:tcPr>
            <w:tcW w:w="1331" w:type="pct"/>
            <w:tcBorders>
              <w:top w:val="nil"/>
              <w:left w:val="nil"/>
              <w:bottom w:val="single" w:sz="4" w:space="0" w:color="auto"/>
              <w:right w:val="single" w:sz="4" w:space="0" w:color="auto"/>
            </w:tcBorders>
            <w:shd w:val="clear" w:color="auto" w:fill="auto"/>
          </w:tcPr>
          <w:p w14:paraId="34E2FFBE" w14:textId="77777777" w:rsidR="00563FC6" w:rsidRDefault="00947AC1">
            <w:pPr>
              <w:jc w:val="center"/>
              <w:rPr>
                <w:b/>
                <w:bCs/>
                <w:sz w:val="22"/>
                <w:szCs w:val="22"/>
              </w:rPr>
            </w:pPr>
            <w:r>
              <w:rPr>
                <w:b/>
                <w:bCs/>
                <w:sz w:val="22"/>
                <w:szCs w:val="22"/>
              </w:rPr>
              <w:t>Demo</w:t>
            </w:r>
          </w:p>
        </w:tc>
        <w:tc>
          <w:tcPr>
            <w:tcW w:w="648" w:type="pct"/>
            <w:tcBorders>
              <w:top w:val="nil"/>
              <w:left w:val="nil"/>
              <w:bottom w:val="single" w:sz="4" w:space="0" w:color="auto"/>
              <w:right w:val="single" w:sz="4" w:space="0" w:color="auto"/>
            </w:tcBorders>
            <w:shd w:val="clear" w:color="auto" w:fill="auto"/>
          </w:tcPr>
          <w:p w14:paraId="0379D9EB" w14:textId="77777777" w:rsidR="00563FC6" w:rsidRDefault="00947AC1">
            <w:pPr>
              <w:jc w:val="center"/>
              <w:rPr>
                <w:b/>
                <w:bCs/>
                <w:sz w:val="22"/>
                <w:szCs w:val="22"/>
              </w:rPr>
            </w:pPr>
            <w:r>
              <w:rPr>
                <w:b/>
                <w:bCs/>
                <w:sz w:val="22"/>
                <w:szCs w:val="22"/>
              </w:rPr>
              <w:t>Training</w:t>
            </w:r>
          </w:p>
        </w:tc>
      </w:tr>
      <w:tr w:rsidR="00563FC6" w14:paraId="3B799738" w14:textId="77777777">
        <w:trPr>
          <w:trHeight w:val="300"/>
        </w:trPr>
        <w:tc>
          <w:tcPr>
            <w:tcW w:w="1030" w:type="pct"/>
            <w:tcBorders>
              <w:top w:val="nil"/>
              <w:left w:val="single" w:sz="4" w:space="0" w:color="auto"/>
              <w:bottom w:val="single" w:sz="4" w:space="0" w:color="auto"/>
              <w:right w:val="single" w:sz="4" w:space="0" w:color="auto"/>
            </w:tcBorders>
            <w:shd w:val="clear" w:color="auto" w:fill="auto"/>
          </w:tcPr>
          <w:p w14:paraId="2F65772D" w14:textId="77777777" w:rsidR="00563FC6" w:rsidRDefault="00947AC1">
            <w:pPr>
              <w:rPr>
                <w:sz w:val="22"/>
                <w:szCs w:val="22"/>
              </w:rPr>
            </w:pPr>
            <w:r>
              <w:rPr>
                <w:sz w:val="22"/>
                <w:szCs w:val="22"/>
              </w:rPr>
              <w:t> </w:t>
            </w:r>
          </w:p>
        </w:tc>
        <w:tc>
          <w:tcPr>
            <w:tcW w:w="1344" w:type="pct"/>
            <w:tcBorders>
              <w:top w:val="nil"/>
              <w:left w:val="nil"/>
              <w:bottom w:val="single" w:sz="4" w:space="0" w:color="auto"/>
              <w:right w:val="single" w:sz="4" w:space="0" w:color="auto"/>
            </w:tcBorders>
            <w:shd w:val="clear" w:color="auto" w:fill="auto"/>
          </w:tcPr>
          <w:p w14:paraId="6299D548" w14:textId="77777777" w:rsidR="00563FC6" w:rsidRDefault="00947AC1">
            <w:pPr>
              <w:rPr>
                <w:sz w:val="22"/>
                <w:szCs w:val="22"/>
              </w:rPr>
            </w:pPr>
            <w:r>
              <w:rPr>
                <w:sz w:val="22"/>
                <w:szCs w:val="22"/>
              </w:rPr>
              <w:t> </w:t>
            </w:r>
          </w:p>
        </w:tc>
        <w:tc>
          <w:tcPr>
            <w:tcW w:w="648" w:type="pct"/>
            <w:tcBorders>
              <w:top w:val="nil"/>
              <w:left w:val="nil"/>
              <w:bottom w:val="single" w:sz="4" w:space="0" w:color="auto"/>
              <w:right w:val="single" w:sz="4" w:space="0" w:color="auto"/>
            </w:tcBorders>
            <w:shd w:val="clear" w:color="auto" w:fill="auto"/>
          </w:tcPr>
          <w:p w14:paraId="4298267D" w14:textId="77777777" w:rsidR="00563FC6" w:rsidRDefault="00947AC1">
            <w:pPr>
              <w:rPr>
                <w:sz w:val="22"/>
                <w:szCs w:val="22"/>
              </w:rPr>
            </w:pPr>
            <w:r>
              <w:rPr>
                <w:sz w:val="22"/>
                <w:szCs w:val="22"/>
              </w:rPr>
              <w:t> </w:t>
            </w:r>
          </w:p>
        </w:tc>
        <w:tc>
          <w:tcPr>
            <w:tcW w:w="1331" w:type="pct"/>
            <w:tcBorders>
              <w:top w:val="nil"/>
              <w:left w:val="nil"/>
              <w:bottom w:val="single" w:sz="4" w:space="0" w:color="auto"/>
              <w:right w:val="single" w:sz="4" w:space="0" w:color="auto"/>
            </w:tcBorders>
            <w:shd w:val="clear" w:color="auto" w:fill="auto"/>
          </w:tcPr>
          <w:p w14:paraId="62096280" w14:textId="77777777" w:rsidR="00563FC6" w:rsidRDefault="00947AC1">
            <w:pPr>
              <w:rPr>
                <w:sz w:val="22"/>
                <w:szCs w:val="22"/>
              </w:rPr>
            </w:pPr>
            <w:r>
              <w:rPr>
                <w:sz w:val="22"/>
                <w:szCs w:val="22"/>
              </w:rPr>
              <w:t> </w:t>
            </w:r>
          </w:p>
        </w:tc>
        <w:tc>
          <w:tcPr>
            <w:tcW w:w="648" w:type="pct"/>
            <w:tcBorders>
              <w:top w:val="nil"/>
              <w:left w:val="nil"/>
              <w:bottom w:val="single" w:sz="4" w:space="0" w:color="auto"/>
              <w:right w:val="single" w:sz="4" w:space="0" w:color="auto"/>
            </w:tcBorders>
            <w:shd w:val="clear" w:color="auto" w:fill="auto"/>
          </w:tcPr>
          <w:p w14:paraId="1D14A138" w14:textId="77777777" w:rsidR="00563FC6" w:rsidRDefault="00947AC1">
            <w:pPr>
              <w:rPr>
                <w:sz w:val="22"/>
                <w:szCs w:val="22"/>
              </w:rPr>
            </w:pPr>
            <w:r>
              <w:rPr>
                <w:sz w:val="22"/>
                <w:szCs w:val="22"/>
              </w:rPr>
              <w:t> </w:t>
            </w:r>
          </w:p>
        </w:tc>
      </w:tr>
    </w:tbl>
    <w:p w14:paraId="42AB09D3" w14:textId="77777777" w:rsidR="00563FC6" w:rsidRDefault="00947AC1">
      <w:pPr>
        <w:rPr>
          <w:b/>
        </w:rPr>
      </w:pPr>
      <w:r>
        <w:rPr>
          <w:b/>
        </w:rPr>
        <w:t xml:space="preserve"> </w:t>
      </w:r>
    </w:p>
    <w:p w14:paraId="36A4AC42" w14:textId="77777777" w:rsidR="00563FC6" w:rsidRDefault="00947AC1">
      <w:pPr>
        <w:rPr>
          <w:b/>
        </w:rPr>
      </w:pPr>
      <w:r>
        <w:rPr>
          <w:b/>
        </w:rPr>
        <w:t>15.14 DFI</w:t>
      </w:r>
    </w:p>
    <w:p w14:paraId="66713A30" w14:textId="77777777" w:rsidR="00563FC6" w:rsidRDefault="00563FC6">
      <w:pPr>
        <w:rPr>
          <w:b/>
        </w:rPr>
      </w:pPr>
    </w:p>
    <w:tbl>
      <w:tblPr>
        <w:tblStyle w:val="TableGrid1"/>
        <w:tblW w:w="10525" w:type="dxa"/>
        <w:tblLook w:val="04A0" w:firstRow="1" w:lastRow="0" w:firstColumn="1" w:lastColumn="0" w:noHBand="0" w:noVBand="1"/>
      </w:tblPr>
      <w:tblGrid>
        <w:gridCol w:w="370"/>
        <w:gridCol w:w="851"/>
        <w:gridCol w:w="779"/>
        <w:gridCol w:w="896"/>
        <w:gridCol w:w="934"/>
        <w:gridCol w:w="1214"/>
        <w:gridCol w:w="1211"/>
        <w:gridCol w:w="1403"/>
        <w:gridCol w:w="1192"/>
        <w:gridCol w:w="1675"/>
      </w:tblGrid>
      <w:tr w:rsidR="00563FC6" w14:paraId="6B2B7825" w14:textId="77777777">
        <w:tc>
          <w:tcPr>
            <w:tcW w:w="370" w:type="dxa"/>
          </w:tcPr>
          <w:p w14:paraId="20D237F4" w14:textId="77777777" w:rsidR="00563FC6" w:rsidRDefault="00947AC1">
            <w:pPr>
              <w:jc w:val="center"/>
              <w:rPr>
                <w:sz w:val="18"/>
                <w:szCs w:val="22"/>
                <w:lang w:val="en-IN"/>
              </w:rPr>
            </w:pPr>
            <w:proofErr w:type="spellStart"/>
            <w:r>
              <w:rPr>
                <w:sz w:val="18"/>
                <w:szCs w:val="22"/>
                <w:lang w:val="en-IN"/>
              </w:rPr>
              <w:t>Sl</w:t>
            </w:r>
            <w:proofErr w:type="spellEnd"/>
          </w:p>
        </w:tc>
        <w:tc>
          <w:tcPr>
            <w:tcW w:w="851" w:type="dxa"/>
          </w:tcPr>
          <w:p w14:paraId="3BB9506D" w14:textId="77777777" w:rsidR="00563FC6" w:rsidRDefault="00947AC1">
            <w:pPr>
              <w:jc w:val="center"/>
              <w:rPr>
                <w:sz w:val="18"/>
                <w:szCs w:val="22"/>
                <w:lang w:val="en-IN"/>
              </w:rPr>
            </w:pPr>
            <w:r>
              <w:rPr>
                <w:sz w:val="18"/>
                <w:szCs w:val="22"/>
                <w:lang w:val="en-IN"/>
              </w:rPr>
              <w:t>District</w:t>
            </w:r>
          </w:p>
        </w:tc>
        <w:tc>
          <w:tcPr>
            <w:tcW w:w="779" w:type="dxa"/>
          </w:tcPr>
          <w:p w14:paraId="4F4F35B2" w14:textId="77777777" w:rsidR="00563FC6" w:rsidRDefault="00947AC1">
            <w:pPr>
              <w:jc w:val="center"/>
              <w:rPr>
                <w:sz w:val="18"/>
                <w:szCs w:val="22"/>
                <w:lang w:val="en-IN"/>
              </w:rPr>
            </w:pPr>
            <w:r>
              <w:rPr>
                <w:sz w:val="18"/>
                <w:szCs w:val="22"/>
                <w:lang w:val="en-IN"/>
              </w:rPr>
              <w:t>Taluks</w:t>
            </w:r>
          </w:p>
        </w:tc>
        <w:tc>
          <w:tcPr>
            <w:tcW w:w="896" w:type="dxa"/>
          </w:tcPr>
          <w:p w14:paraId="2CCBCE2C" w14:textId="77777777" w:rsidR="00563FC6" w:rsidRDefault="00947AC1">
            <w:pPr>
              <w:jc w:val="center"/>
              <w:rPr>
                <w:sz w:val="18"/>
                <w:szCs w:val="22"/>
                <w:lang w:val="en-IN"/>
              </w:rPr>
            </w:pPr>
            <w:r>
              <w:rPr>
                <w:sz w:val="18"/>
                <w:szCs w:val="22"/>
                <w:lang w:val="en-IN"/>
              </w:rPr>
              <w:t>Villages</w:t>
            </w:r>
          </w:p>
        </w:tc>
        <w:tc>
          <w:tcPr>
            <w:tcW w:w="934" w:type="dxa"/>
          </w:tcPr>
          <w:p w14:paraId="21B14607" w14:textId="77777777" w:rsidR="00563FC6" w:rsidRDefault="00947AC1">
            <w:pPr>
              <w:jc w:val="center"/>
              <w:rPr>
                <w:sz w:val="18"/>
                <w:szCs w:val="22"/>
                <w:lang w:val="en-IN"/>
              </w:rPr>
            </w:pPr>
            <w:r>
              <w:rPr>
                <w:sz w:val="18"/>
                <w:szCs w:val="22"/>
                <w:lang w:val="en-IN"/>
              </w:rPr>
              <w:t>Farmers (No.)</w:t>
            </w:r>
          </w:p>
        </w:tc>
        <w:tc>
          <w:tcPr>
            <w:tcW w:w="1214" w:type="dxa"/>
          </w:tcPr>
          <w:p w14:paraId="28D83E6E" w14:textId="77777777" w:rsidR="00563FC6" w:rsidRDefault="00947AC1">
            <w:pPr>
              <w:jc w:val="center"/>
              <w:rPr>
                <w:sz w:val="18"/>
                <w:szCs w:val="22"/>
                <w:lang w:val="en-IN"/>
              </w:rPr>
            </w:pPr>
            <w:r>
              <w:rPr>
                <w:sz w:val="18"/>
                <w:szCs w:val="22"/>
                <w:lang w:val="en-IN"/>
              </w:rPr>
              <w:t>Average Benchmark Income (Rs/year)</w:t>
            </w:r>
          </w:p>
        </w:tc>
        <w:tc>
          <w:tcPr>
            <w:tcW w:w="1211" w:type="dxa"/>
          </w:tcPr>
          <w:p w14:paraId="0ADFCB2B" w14:textId="77777777" w:rsidR="00563FC6" w:rsidRDefault="00947AC1">
            <w:pPr>
              <w:jc w:val="center"/>
              <w:rPr>
                <w:sz w:val="18"/>
                <w:szCs w:val="22"/>
                <w:lang w:val="en-IN"/>
              </w:rPr>
            </w:pPr>
            <w:r>
              <w:rPr>
                <w:sz w:val="18"/>
                <w:szCs w:val="22"/>
                <w:lang w:val="en-IN"/>
              </w:rPr>
              <w:t>Crops/ enterprises</w:t>
            </w:r>
          </w:p>
        </w:tc>
        <w:tc>
          <w:tcPr>
            <w:tcW w:w="1403" w:type="dxa"/>
          </w:tcPr>
          <w:p w14:paraId="4681F5DB" w14:textId="77777777" w:rsidR="00563FC6" w:rsidRDefault="00947AC1">
            <w:pPr>
              <w:jc w:val="center"/>
              <w:rPr>
                <w:sz w:val="18"/>
                <w:szCs w:val="22"/>
                <w:lang w:val="en-IN"/>
              </w:rPr>
            </w:pPr>
            <w:r>
              <w:rPr>
                <w:sz w:val="18"/>
                <w:szCs w:val="22"/>
                <w:lang w:val="en-IN"/>
              </w:rPr>
              <w:t>KVK Interventions</w:t>
            </w:r>
          </w:p>
        </w:tc>
        <w:tc>
          <w:tcPr>
            <w:tcW w:w="1192" w:type="dxa"/>
          </w:tcPr>
          <w:p w14:paraId="02C1A61C" w14:textId="77777777" w:rsidR="00563FC6" w:rsidRDefault="00947AC1">
            <w:pPr>
              <w:jc w:val="center"/>
              <w:rPr>
                <w:sz w:val="18"/>
                <w:szCs w:val="22"/>
                <w:lang w:val="en-IN"/>
              </w:rPr>
            </w:pPr>
            <w:r>
              <w:rPr>
                <w:sz w:val="18"/>
                <w:szCs w:val="22"/>
                <w:lang w:val="en-IN"/>
              </w:rPr>
              <w:t>Additional Net Income generated due to KVK interventions (Rs/year)</w:t>
            </w:r>
          </w:p>
        </w:tc>
        <w:tc>
          <w:tcPr>
            <w:tcW w:w="1675" w:type="dxa"/>
          </w:tcPr>
          <w:p w14:paraId="5A0E2197" w14:textId="77777777" w:rsidR="00563FC6" w:rsidRDefault="00947AC1">
            <w:pPr>
              <w:jc w:val="center"/>
              <w:rPr>
                <w:sz w:val="18"/>
                <w:szCs w:val="22"/>
                <w:lang w:val="en-IN"/>
              </w:rPr>
            </w:pPr>
            <w:r>
              <w:rPr>
                <w:sz w:val="18"/>
                <w:szCs w:val="22"/>
                <w:lang w:val="en-IN"/>
              </w:rPr>
              <w:t>Total income of farmer (Rs/year)</w:t>
            </w:r>
          </w:p>
        </w:tc>
      </w:tr>
      <w:tr w:rsidR="00563FC6" w14:paraId="5BFBBA23" w14:textId="77777777">
        <w:tc>
          <w:tcPr>
            <w:tcW w:w="370" w:type="dxa"/>
          </w:tcPr>
          <w:p w14:paraId="7DAD0F8F" w14:textId="77777777" w:rsidR="00563FC6" w:rsidRDefault="00563FC6">
            <w:pPr>
              <w:jc w:val="center"/>
              <w:rPr>
                <w:sz w:val="18"/>
                <w:szCs w:val="22"/>
                <w:lang w:val="en-IN"/>
              </w:rPr>
            </w:pPr>
          </w:p>
        </w:tc>
        <w:tc>
          <w:tcPr>
            <w:tcW w:w="851" w:type="dxa"/>
          </w:tcPr>
          <w:p w14:paraId="733AE558" w14:textId="77777777" w:rsidR="00563FC6" w:rsidRDefault="00563FC6">
            <w:pPr>
              <w:jc w:val="center"/>
              <w:rPr>
                <w:sz w:val="18"/>
                <w:szCs w:val="22"/>
                <w:lang w:val="en-IN"/>
              </w:rPr>
            </w:pPr>
          </w:p>
        </w:tc>
        <w:tc>
          <w:tcPr>
            <w:tcW w:w="779" w:type="dxa"/>
          </w:tcPr>
          <w:p w14:paraId="357D5FAC" w14:textId="77777777" w:rsidR="00563FC6" w:rsidRDefault="00563FC6">
            <w:pPr>
              <w:jc w:val="center"/>
              <w:rPr>
                <w:sz w:val="18"/>
                <w:szCs w:val="22"/>
                <w:lang w:val="en-IN"/>
              </w:rPr>
            </w:pPr>
          </w:p>
        </w:tc>
        <w:tc>
          <w:tcPr>
            <w:tcW w:w="896" w:type="dxa"/>
          </w:tcPr>
          <w:p w14:paraId="25CC2952" w14:textId="77777777" w:rsidR="00563FC6" w:rsidRDefault="00563FC6">
            <w:pPr>
              <w:jc w:val="center"/>
              <w:rPr>
                <w:sz w:val="18"/>
                <w:szCs w:val="22"/>
                <w:lang w:val="en-IN"/>
              </w:rPr>
            </w:pPr>
          </w:p>
        </w:tc>
        <w:tc>
          <w:tcPr>
            <w:tcW w:w="934" w:type="dxa"/>
          </w:tcPr>
          <w:p w14:paraId="2459EE7B" w14:textId="77777777" w:rsidR="00563FC6" w:rsidRDefault="00563FC6">
            <w:pPr>
              <w:jc w:val="center"/>
              <w:rPr>
                <w:sz w:val="18"/>
                <w:szCs w:val="22"/>
                <w:lang w:val="en-IN"/>
              </w:rPr>
            </w:pPr>
          </w:p>
        </w:tc>
        <w:tc>
          <w:tcPr>
            <w:tcW w:w="1214" w:type="dxa"/>
          </w:tcPr>
          <w:p w14:paraId="291EA74C" w14:textId="77777777" w:rsidR="00563FC6" w:rsidRDefault="00563FC6">
            <w:pPr>
              <w:jc w:val="center"/>
              <w:rPr>
                <w:sz w:val="18"/>
                <w:szCs w:val="22"/>
                <w:lang w:val="en-IN"/>
              </w:rPr>
            </w:pPr>
          </w:p>
        </w:tc>
        <w:tc>
          <w:tcPr>
            <w:tcW w:w="1211" w:type="dxa"/>
          </w:tcPr>
          <w:p w14:paraId="1804D472" w14:textId="77777777" w:rsidR="00563FC6" w:rsidRDefault="00563FC6">
            <w:pPr>
              <w:jc w:val="center"/>
              <w:rPr>
                <w:sz w:val="18"/>
                <w:szCs w:val="22"/>
                <w:lang w:val="en-IN"/>
              </w:rPr>
            </w:pPr>
          </w:p>
        </w:tc>
        <w:tc>
          <w:tcPr>
            <w:tcW w:w="1403" w:type="dxa"/>
          </w:tcPr>
          <w:p w14:paraId="0C56D7FC" w14:textId="77777777" w:rsidR="00563FC6" w:rsidRDefault="00563FC6">
            <w:pPr>
              <w:jc w:val="center"/>
              <w:rPr>
                <w:sz w:val="18"/>
                <w:szCs w:val="22"/>
                <w:lang w:val="en-IN"/>
              </w:rPr>
            </w:pPr>
          </w:p>
        </w:tc>
        <w:tc>
          <w:tcPr>
            <w:tcW w:w="1192" w:type="dxa"/>
          </w:tcPr>
          <w:p w14:paraId="7AA8855B" w14:textId="77777777" w:rsidR="00563FC6" w:rsidRDefault="00563FC6">
            <w:pPr>
              <w:jc w:val="center"/>
              <w:rPr>
                <w:sz w:val="18"/>
                <w:szCs w:val="22"/>
                <w:lang w:val="en-IN"/>
              </w:rPr>
            </w:pPr>
          </w:p>
        </w:tc>
        <w:tc>
          <w:tcPr>
            <w:tcW w:w="1675" w:type="dxa"/>
          </w:tcPr>
          <w:p w14:paraId="2E10F7B6" w14:textId="77777777" w:rsidR="00563FC6" w:rsidRDefault="00563FC6">
            <w:pPr>
              <w:jc w:val="center"/>
              <w:rPr>
                <w:sz w:val="18"/>
                <w:szCs w:val="22"/>
                <w:lang w:val="en-IN"/>
              </w:rPr>
            </w:pPr>
          </w:p>
        </w:tc>
      </w:tr>
    </w:tbl>
    <w:p w14:paraId="6320B352" w14:textId="77777777" w:rsidR="00563FC6" w:rsidRDefault="00563FC6">
      <w:pPr>
        <w:spacing w:after="160" w:line="259" w:lineRule="auto"/>
        <w:jc w:val="center"/>
        <w:rPr>
          <w:rFonts w:eastAsia="Calibri"/>
          <w:b/>
          <w:sz w:val="22"/>
          <w:szCs w:val="22"/>
          <w:lang w:val="en-IN"/>
        </w:rPr>
      </w:pPr>
    </w:p>
    <w:p w14:paraId="5AF1AD73" w14:textId="77777777" w:rsidR="000514A4" w:rsidRDefault="000514A4">
      <w:pPr>
        <w:rPr>
          <w:b/>
        </w:rPr>
      </w:pPr>
      <w:r>
        <w:rPr>
          <w:b/>
        </w:rPr>
        <w:br w:type="page"/>
      </w:r>
    </w:p>
    <w:p w14:paraId="16260DC6" w14:textId="2CFC0251" w:rsidR="00157A4A" w:rsidRDefault="00157A4A" w:rsidP="00157A4A">
      <w:pPr>
        <w:spacing w:line="360" w:lineRule="auto"/>
        <w:jc w:val="center"/>
        <w:rPr>
          <w:b/>
        </w:rPr>
      </w:pPr>
      <w:r>
        <w:rPr>
          <w:b/>
        </w:rPr>
        <w:lastRenderedPageBreak/>
        <w:t>PART XVI - FARMERS FEEDBACK ON ASSESSED</w:t>
      </w:r>
      <w:r w:rsidR="00C751B1">
        <w:rPr>
          <w:b/>
        </w:rPr>
        <w:t>/DEMONSTRATED</w:t>
      </w:r>
      <w:r>
        <w:rPr>
          <w:b/>
        </w:rPr>
        <w:t xml:space="preserve"> TECHNOLOGIES OF CROPS / LIVESTOCK</w:t>
      </w:r>
    </w:p>
    <w:p w14:paraId="19190377" w14:textId="6FA69E6E" w:rsidR="00157A4A" w:rsidRDefault="00157A4A" w:rsidP="00157A4A">
      <w:pPr>
        <w:spacing w:line="360" w:lineRule="auto"/>
        <w:jc w:val="center"/>
        <w:rPr>
          <w:b/>
        </w:rPr>
      </w:pPr>
    </w:p>
    <w:p w14:paraId="6618D69F" w14:textId="4F42F2C2" w:rsidR="00157A4A" w:rsidRDefault="00157A4A" w:rsidP="00157A4A">
      <w:pPr>
        <w:spacing w:line="360" w:lineRule="auto"/>
        <w:jc w:val="both"/>
        <w:rPr>
          <w:b/>
        </w:rPr>
      </w:pPr>
      <w:r>
        <w:rPr>
          <w:b/>
        </w:rPr>
        <w:t xml:space="preserve"> 16.1 Farmers feedback on performance of crop varieties/hybrids</w:t>
      </w:r>
    </w:p>
    <w:p w14:paraId="5667D078" w14:textId="67B57D2F" w:rsidR="00FF04E7" w:rsidRDefault="00FF04E7" w:rsidP="00157A4A">
      <w:pPr>
        <w:spacing w:line="360" w:lineRule="auto"/>
        <w:jc w:val="both"/>
        <w:rPr>
          <w:b/>
        </w:rPr>
      </w:pPr>
    </w:p>
    <w:tbl>
      <w:tblPr>
        <w:tblStyle w:val="TableGrid"/>
        <w:tblW w:w="0" w:type="auto"/>
        <w:tblLook w:val="04A0" w:firstRow="1" w:lastRow="0" w:firstColumn="1" w:lastColumn="0" w:noHBand="0" w:noVBand="1"/>
      </w:tblPr>
      <w:tblGrid>
        <w:gridCol w:w="985"/>
        <w:gridCol w:w="4410"/>
        <w:gridCol w:w="5064"/>
      </w:tblGrid>
      <w:tr w:rsidR="00FF04E7" w14:paraId="7A94FC38" w14:textId="77777777" w:rsidTr="00FF04E7">
        <w:tc>
          <w:tcPr>
            <w:tcW w:w="985" w:type="dxa"/>
          </w:tcPr>
          <w:p w14:paraId="6AB76A08" w14:textId="6E0578A9" w:rsidR="00FF04E7" w:rsidRDefault="00FF04E7" w:rsidP="00157A4A">
            <w:pPr>
              <w:spacing w:line="360" w:lineRule="auto"/>
              <w:jc w:val="both"/>
              <w:rPr>
                <w:b/>
              </w:rPr>
            </w:pPr>
            <w:r>
              <w:rPr>
                <w:b/>
              </w:rPr>
              <w:t>Sl. No.</w:t>
            </w:r>
          </w:p>
        </w:tc>
        <w:tc>
          <w:tcPr>
            <w:tcW w:w="4410" w:type="dxa"/>
          </w:tcPr>
          <w:p w14:paraId="196B9EEF" w14:textId="5455DE1E" w:rsidR="00FF04E7" w:rsidRDefault="00FF04E7" w:rsidP="00157A4A">
            <w:pPr>
              <w:spacing w:line="360" w:lineRule="auto"/>
              <w:jc w:val="both"/>
              <w:rPr>
                <w:b/>
              </w:rPr>
            </w:pPr>
            <w:r>
              <w:rPr>
                <w:b/>
              </w:rPr>
              <w:t xml:space="preserve"> Crop varieties/hybrids</w:t>
            </w:r>
            <w:r w:rsidR="00C751B1">
              <w:rPr>
                <w:b/>
              </w:rPr>
              <w:t xml:space="preserve"> assessed/ demonstrated</w:t>
            </w:r>
          </w:p>
        </w:tc>
        <w:tc>
          <w:tcPr>
            <w:tcW w:w="5064" w:type="dxa"/>
          </w:tcPr>
          <w:p w14:paraId="50BCEB20" w14:textId="2B94015E" w:rsidR="00FF04E7" w:rsidRDefault="00FF04E7" w:rsidP="00157A4A">
            <w:pPr>
              <w:spacing w:line="360" w:lineRule="auto"/>
              <w:jc w:val="both"/>
              <w:rPr>
                <w:b/>
              </w:rPr>
            </w:pPr>
            <w:r>
              <w:rPr>
                <w:b/>
              </w:rPr>
              <w:t>Farmer’s feedback</w:t>
            </w:r>
          </w:p>
        </w:tc>
      </w:tr>
      <w:tr w:rsidR="00BF0651" w14:paraId="420C4A43" w14:textId="77777777" w:rsidTr="00FF04E7">
        <w:tc>
          <w:tcPr>
            <w:tcW w:w="985" w:type="dxa"/>
          </w:tcPr>
          <w:p w14:paraId="409CE921" w14:textId="10D92AA2" w:rsidR="00BF0651" w:rsidRDefault="00BF0651" w:rsidP="00BF0651">
            <w:pPr>
              <w:spacing w:line="360" w:lineRule="auto"/>
              <w:jc w:val="both"/>
              <w:rPr>
                <w:b/>
              </w:rPr>
            </w:pPr>
            <w:r w:rsidRPr="00B35A36">
              <w:rPr>
                <w:bCs/>
              </w:rPr>
              <w:t>1</w:t>
            </w:r>
          </w:p>
        </w:tc>
        <w:tc>
          <w:tcPr>
            <w:tcW w:w="4410" w:type="dxa"/>
          </w:tcPr>
          <w:p w14:paraId="5EA86955" w14:textId="7645470A" w:rsidR="00BF0651" w:rsidRDefault="00BF0651" w:rsidP="00BF0651">
            <w:pPr>
              <w:spacing w:line="360" w:lineRule="auto"/>
              <w:jc w:val="both"/>
              <w:rPr>
                <w:b/>
              </w:rPr>
            </w:pPr>
            <w:r w:rsidRPr="00B35A36">
              <w:rPr>
                <w:bCs/>
              </w:rPr>
              <w:t>Paddy – KHP 13</w:t>
            </w:r>
          </w:p>
        </w:tc>
        <w:tc>
          <w:tcPr>
            <w:tcW w:w="5064" w:type="dxa"/>
          </w:tcPr>
          <w:p w14:paraId="7DDDD39E" w14:textId="5AC341B1" w:rsidR="00BF0651" w:rsidRDefault="00BF0651" w:rsidP="00BF0651">
            <w:pPr>
              <w:spacing w:line="360" w:lineRule="auto"/>
              <w:jc w:val="both"/>
              <w:rPr>
                <w:b/>
              </w:rPr>
            </w:pPr>
            <w:r w:rsidRPr="00B35A36">
              <w:rPr>
                <w:bCs/>
              </w:rPr>
              <w:t>Farmers were happy for higher grain yield and straw</w:t>
            </w:r>
          </w:p>
        </w:tc>
      </w:tr>
      <w:tr w:rsidR="00BF0651" w14:paraId="76AC925D" w14:textId="77777777" w:rsidTr="00FF04E7">
        <w:tc>
          <w:tcPr>
            <w:tcW w:w="985" w:type="dxa"/>
          </w:tcPr>
          <w:p w14:paraId="7D462E97" w14:textId="5577F87D" w:rsidR="00BF0651" w:rsidRPr="00B35A36" w:rsidRDefault="00BF0651" w:rsidP="00BF0651">
            <w:pPr>
              <w:spacing w:line="360" w:lineRule="auto"/>
              <w:jc w:val="both"/>
              <w:rPr>
                <w:bCs/>
              </w:rPr>
            </w:pPr>
            <w:r w:rsidRPr="00B35A36">
              <w:rPr>
                <w:bCs/>
              </w:rPr>
              <w:t>2</w:t>
            </w:r>
          </w:p>
        </w:tc>
        <w:tc>
          <w:tcPr>
            <w:tcW w:w="4410" w:type="dxa"/>
          </w:tcPr>
          <w:p w14:paraId="087659E9" w14:textId="7684B33E" w:rsidR="00BF0651" w:rsidRPr="00B35A36" w:rsidRDefault="00BF0651" w:rsidP="00BF0651">
            <w:pPr>
              <w:spacing w:line="360" w:lineRule="auto"/>
              <w:jc w:val="both"/>
              <w:rPr>
                <w:bCs/>
              </w:rPr>
            </w:pPr>
            <w:r w:rsidRPr="00B35A36">
              <w:rPr>
                <w:bCs/>
              </w:rPr>
              <w:t>Bengal gram- JG-11</w:t>
            </w:r>
          </w:p>
        </w:tc>
        <w:tc>
          <w:tcPr>
            <w:tcW w:w="5064" w:type="dxa"/>
          </w:tcPr>
          <w:p w14:paraId="3F63E748" w14:textId="5BDD3793" w:rsidR="00BF0651" w:rsidRPr="00B35A36" w:rsidRDefault="00BF0651" w:rsidP="00BF0651">
            <w:pPr>
              <w:spacing w:line="360" w:lineRule="auto"/>
              <w:jc w:val="both"/>
              <w:rPr>
                <w:bCs/>
              </w:rPr>
            </w:pPr>
            <w:r w:rsidRPr="00B35A36">
              <w:rPr>
                <w:bCs/>
              </w:rPr>
              <w:t>Wilt resistant and higher yield</w:t>
            </w:r>
          </w:p>
        </w:tc>
      </w:tr>
      <w:tr w:rsidR="00BF0651" w14:paraId="781B09CE" w14:textId="77777777" w:rsidTr="00FF04E7">
        <w:tc>
          <w:tcPr>
            <w:tcW w:w="985" w:type="dxa"/>
          </w:tcPr>
          <w:p w14:paraId="2D78E22D" w14:textId="40542CCE" w:rsidR="00BF0651" w:rsidRPr="00B35A36" w:rsidRDefault="00BF0651" w:rsidP="00BF0651">
            <w:pPr>
              <w:spacing w:line="360" w:lineRule="auto"/>
              <w:jc w:val="both"/>
              <w:rPr>
                <w:bCs/>
              </w:rPr>
            </w:pPr>
            <w:r w:rsidRPr="00B35A36">
              <w:rPr>
                <w:bCs/>
              </w:rPr>
              <w:t>3</w:t>
            </w:r>
          </w:p>
        </w:tc>
        <w:tc>
          <w:tcPr>
            <w:tcW w:w="4410" w:type="dxa"/>
          </w:tcPr>
          <w:p w14:paraId="1189AE98" w14:textId="7847B62C" w:rsidR="00BF0651" w:rsidRPr="00B35A36" w:rsidRDefault="00BF0651" w:rsidP="00BF0651">
            <w:pPr>
              <w:spacing w:line="360" w:lineRule="auto"/>
              <w:jc w:val="both"/>
              <w:rPr>
                <w:bCs/>
              </w:rPr>
            </w:pPr>
            <w:r w:rsidRPr="00B35A36">
              <w:rPr>
                <w:bCs/>
              </w:rPr>
              <w:t>Ragi-ML 365</w:t>
            </w:r>
          </w:p>
        </w:tc>
        <w:tc>
          <w:tcPr>
            <w:tcW w:w="5064" w:type="dxa"/>
          </w:tcPr>
          <w:p w14:paraId="69FBB351" w14:textId="72249FEE" w:rsidR="00BF0651" w:rsidRPr="00B35A36" w:rsidRDefault="00BF0651" w:rsidP="00BF0651">
            <w:pPr>
              <w:spacing w:line="360" w:lineRule="auto"/>
              <w:jc w:val="both"/>
              <w:rPr>
                <w:bCs/>
              </w:rPr>
            </w:pPr>
            <w:r w:rsidRPr="00B35A36">
              <w:rPr>
                <w:bCs/>
              </w:rPr>
              <w:t>Higher yield and straw</w:t>
            </w:r>
          </w:p>
        </w:tc>
      </w:tr>
    </w:tbl>
    <w:p w14:paraId="38905C00" w14:textId="5430D15B" w:rsidR="00FF04E7" w:rsidRDefault="00FF04E7" w:rsidP="00157A4A">
      <w:pPr>
        <w:spacing w:line="360" w:lineRule="auto"/>
        <w:jc w:val="both"/>
        <w:rPr>
          <w:b/>
        </w:rPr>
      </w:pPr>
    </w:p>
    <w:p w14:paraId="6FDC80D3" w14:textId="794706A6" w:rsidR="005D69C2" w:rsidRDefault="005D69C2" w:rsidP="00157A4A">
      <w:pPr>
        <w:spacing w:line="360" w:lineRule="auto"/>
        <w:jc w:val="both"/>
        <w:rPr>
          <w:b/>
        </w:rPr>
      </w:pPr>
    </w:p>
    <w:p w14:paraId="34D71301" w14:textId="77777777" w:rsidR="005D69C2" w:rsidRDefault="005D69C2" w:rsidP="00157A4A">
      <w:pPr>
        <w:spacing w:line="360" w:lineRule="auto"/>
        <w:jc w:val="both"/>
        <w:rPr>
          <w:b/>
        </w:rPr>
      </w:pPr>
    </w:p>
    <w:p w14:paraId="7F2DD066" w14:textId="77777777" w:rsidR="00FF04E7" w:rsidRDefault="00FF04E7" w:rsidP="00157A4A">
      <w:pPr>
        <w:jc w:val="center"/>
        <w:rPr>
          <w:b/>
        </w:rPr>
      </w:pPr>
    </w:p>
    <w:p w14:paraId="1BA0DAFC" w14:textId="53F55071" w:rsidR="00FF04E7" w:rsidRDefault="00FF04E7" w:rsidP="00FF04E7">
      <w:pPr>
        <w:spacing w:line="360" w:lineRule="auto"/>
        <w:jc w:val="both"/>
        <w:rPr>
          <w:b/>
        </w:rPr>
      </w:pPr>
      <w:r>
        <w:rPr>
          <w:b/>
        </w:rPr>
        <w:t>16.2 Farmers feedback on performance of agronomic practices</w:t>
      </w:r>
    </w:p>
    <w:p w14:paraId="04FDA7D4" w14:textId="77777777" w:rsidR="00FF04E7" w:rsidRDefault="00FF04E7" w:rsidP="00FF04E7">
      <w:pPr>
        <w:spacing w:line="360" w:lineRule="auto"/>
        <w:jc w:val="both"/>
        <w:rPr>
          <w:b/>
        </w:rPr>
      </w:pPr>
    </w:p>
    <w:tbl>
      <w:tblPr>
        <w:tblStyle w:val="TableGrid"/>
        <w:tblW w:w="0" w:type="auto"/>
        <w:tblLook w:val="04A0" w:firstRow="1" w:lastRow="0" w:firstColumn="1" w:lastColumn="0" w:noHBand="0" w:noVBand="1"/>
      </w:tblPr>
      <w:tblGrid>
        <w:gridCol w:w="985"/>
        <w:gridCol w:w="4410"/>
        <w:gridCol w:w="5064"/>
      </w:tblGrid>
      <w:tr w:rsidR="00FF04E7" w14:paraId="0C1F40B2" w14:textId="77777777" w:rsidTr="00FF04E7">
        <w:tc>
          <w:tcPr>
            <w:tcW w:w="985" w:type="dxa"/>
          </w:tcPr>
          <w:p w14:paraId="121C1EED" w14:textId="77777777" w:rsidR="00FF04E7" w:rsidRDefault="00FF04E7" w:rsidP="00A2605B">
            <w:pPr>
              <w:spacing w:line="360" w:lineRule="auto"/>
              <w:jc w:val="both"/>
              <w:rPr>
                <w:b/>
              </w:rPr>
            </w:pPr>
            <w:r>
              <w:rPr>
                <w:b/>
              </w:rPr>
              <w:t>Sl. No.</w:t>
            </w:r>
          </w:p>
        </w:tc>
        <w:tc>
          <w:tcPr>
            <w:tcW w:w="4410" w:type="dxa"/>
          </w:tcPr>
          <w:p w14:paraId="5BDB1255" w14:textId="2AF0FD05" w:rsidR="00FF04E7" w:rsidRDefault="00FF04E7" w:rsidP="00A2605B">
            <w:pPr>
              <w:spacing w:line="360" w:lineRule="auto"/>
              <w:jc w:val="both"/>
              <w:rPr>
                <w:b/>
              </w:rPr>
            </w:pPr>
            <w:r>
              <w:rPr>
                <w:b/>
              </w:rPr>
              <w:t xml:space="preserve"> Agronomic practices</w:t>
            </w:r>
          </w:p>
        </w:tc>
        <w:tc>
          <w:tcPr>
            <w:tcW w:w="5064" w:type="dxa"/>
          </w:tcPr>
          <w:p w14:paraId="7E5B3578" w14:textId="77777777" w:rsidR="00FF04E7" w:rsidRDefault="00FF04E7" w:rsidP="00A2605B">
            <w:pPr>
              <w:spacing w:line="360" w:lineRule="auto"/>
              <w:jc w:val="both"/>
              <w:rPr>
                <w:b/>
              </w:rPr>
            </w:pPr>
            <w:r>
              <w:rPr>
                <w:b/>
              </w:rPr>
              <w:t>Farmer’s feedback</w:t>
            </w:r>
          </w:p>
        </w:tc>
      </w:tr>
      <w:tr w:rsidR="00BF0651" w14:paraId="12C314A3" w14:textId="77777777" w:rsidTr="00FF04E7">
        <w:tc>
          <w:tcPr>
            <w:tcW w:w="985" w:type="dxa"/>
          </w:tcPr>
          <w:p w14:paraId="2601A922" w14:textId="77777777" w:rsidR="00BF0651" w:rsidRDefault="00BF0651" w:rsidP="00BF0651">
            <w:pPr>
              <w:spacing w:line="360" w:lineRule="auto"/>
              <w:jc w:val="both"/>
              <w:rPr>
                <w:b/>
              </w:rPr>
            </w:pPr>
          </w:p>
        </w:tc>
        <w:tc>
          <w:tcPr>
            <w:tcW w:w="4410" w:type="dxa"/>
          </w:tcPr>
          <w:p w14:paraId="28C2473C" w14:textId="5B1988B1" w:rsidR="00BF0651" w:rsidRDefault="00BF0651" w:rsidP="00BF0651">
            <w:pPr>
              <w:spacing w:line="360" w:lineRule="auto"/>
              <w:jc w:val="both"/>
              <w:rPr>
                <w:b/>
              </w:rPr>
            </w:pPr>
            <w:r w:rsidRPr="00B35A36">
              <w:rPr>
                <w:bCs/>
              </w:rPr>
              <w:t>Plastic mulching in black pepper</w:t>
            </w:r>
          </w:p>
        </w:tc>
        <w:tc>
          <w:tcPr>
            <w:tcW w:w="5064" w:type="dxa"/>
          </w:tcPr>
          <w:p w14:paraId="40338005" w14:textId="7D9DDFE3" w:rsidR="00BF0651" w:rsidRDefault="00BF0651" w:rsidP="00BF0651">
            <w:pPr>
              <w:spacing w:line="360" w:lineRule="auto"/>
              <w:jc w:val="both"/>
              <w:rPr>
                <w:b/>
              </w:rPr>
            </w:pPr>
            <w:r w:rsidRPr="00B35A36">
              <w:rPr>
                <w:bCs/>
              </w:rPr>
              <w:t>Reduces wilt incidence</w:t>
            </w:r>
          </w:p>
        </w:tc>
      </w:tr>
    </w:tbl>
    <w:p w14:paraId="60FB7C5E" w14:textId="77777777" w:rsidR="00FF04E7" w:rsidRDefault="00FF04E7" w:rsidP="00FF04E7">
      <w:pPr>
        <w:spacing w:line="360" w:lineRule="auto"/>
        <w:jc w:val="both"/>
        <w:rPr>
          <w:b/>
        </w:rPr>
      </w:pPr>
    </w:p>
    <w:p w14:paraId="53FF071A" w14:textId="77777777" w:rsidR="005D69C2" w:rsidRDefault="00947AC1" w:rsidP="005D69C2">
      <w:pPr>
        <w:jc w:val="both"/>
        <w:rPr>
          <w:b/>
        </w:rPr>
      </w:pPr>
      <w:r>
        <w:rPr>
          <w:b/>
        </w:rPr>
        <w:br w:type="page"/>
      </w:r>
      <w:r w:rsidR="005D69C2">
        <w:rPr>
          <w:b/>
        </w:rPr>
        <w:lastRenderedPageBreak/>
        <w:t>16.3 Farmers feedback on</w:t>
      </w:r>
      <w:r w:rsidR="005D69C2" w:rsidRPr="00CF13CC">
        <w:rPr>
          <w:b/>
        </w:rPr>
        <w:t xml:space="preserve"> </w:t>
      </w:r>
      <w:r w:rsidR="005D69C2">
        <w:rPr>
          <w:b/>
        </w:rPr>
        <w:t>performance of pest and disease management in crops</w:t>
      </w:r>
    </w:p>
    <w:p w14:paraId="79C05BF7" w14:textId="77777777" w:rsidR="005D69C2" w:rsidRDefault="005D69C2" w:rsidP="005D69C2">
      <w:pPr>
        <w:spacing w:line="360" w:lineRule="auto"/>
        <w:jc w:val="both"/>
        <w:rPr>
          <w:b/>
        </w:rPr>
      </w:pPr>
    </w:p>
    <w:tbl>
      <w:tblPr>
        <w:tblStyle w:val="TableGrid"/>
        <w:tblW w:w="0" w:type="auto"/>
        <w:tblLook w:val="04A0" w:firstRow="1" w:lastRow="0" w:firstColumn="1" w:lastColumn="0" w:noHBand="0" w:noVBand="1"/>
      </w:tblPr>
      <w:tblGrid>
        <w:gridCol w:w="985"/>
        <w:gridCol w:w="4320"/>
        <w:gridCol w:w="5154"/>
      </w:tblGrid>
      <w:tr w:rsidR="005D69C2" w14:paraId="22A7B229" w14:textId="77777777" w:rsidTr="00AB07F7">
        <w:tc>
          <w:tcPr>
            <w:tcW w:w="985" w:type="dxa"/>
          </w:tcPr>
          <w:p w14:paraId="639505AB" w14:textId="77777777" w:rsidR="005D69C2" w:rsidRDefault="005D69C2" w:rsidP="00AB07F7">
            <w:pPr>
              <w:spacing w:line="360" w:lineRule="auto"/>
              <w:jc w:val="both"/>
              <w:rPr>
                <w:b/>
              </w:rPr>
            </w:pPr>
            <w:r>
              <w:rPr>
                <w:b/>
              </w:rPr>
              <w:t>Sl. No.</w:t>
            </w:r>
          </w:p>
        </w:tc>
        <w:tc>
          <w:tcPr>
            <w:tcW w:w="4320" w:type="dxa"/>
          </w:tcPr>
          <w:p w14:paraId="67076389" w14:textId="77777777" w:rsidR="005D69C2" w:rsidRDefault="005D69C2" w:rsidP="00AB07F7">
            <w:pPr>
              <w:spacing w:line="360" w:lineRule="auto"/>
              <w:jc w:val="both"/>
              <w:rPr>
                <w:b/>
              </w:rPr>
            </w:pPr>
            <w:r>
              <w:rPr>
                <w:b/>
              </w:rPr>
              <w:t xml:space="preserve"> Pest and disease management in crops</w:t>
            </w:r>
          </w:p>
        </w:tc>
        <w:tc>
          <w:tcPr>
            <w:tcW w:w="5154" w:type="dxa"/>
          </w:tcPr>
          <w:p w14:paraId="2182669F" w14:textId="77777777" w:rsidR="005D69C2" w:rsidRDefault="005D69C2" w:rsidP="00AB07F7">
            <w:pPr>
              <w:spacing w:line="360" w:lineRule="auto"/>
              <w:jc w:val="both"/>
              <w:rPr>
                <w:b/>
              </w:rPr>
            </w:pPr>
            <w:r>
              <w:rPr>
                <w:b/>
              </w:rPr>
              <w:t>Farmer’s feedback</w:t>
            </w:r>
          </w:p>
        </w:tc>
      </w:tr>
      <w:tr w:rsidR="00BF0651" w14:paraId="54D56CEE" w14:textId="77777777" w:rsidTr="00AB07F7">
        <w:tc>
          <w:tcPr>
            <w:tcW w:w="985" w:type="dxa"/>
          </w:tcPr>
          <w:p w14:paraId="166AA4EA" w14:textId="4321F24A" w:rsidR="00BF0651" w:rsidRDefault="00BF0651" w:rsidP="00BF0651">
            <w:pPr>
              <w:spacing w:line="360" w:lineRule="auto"/>
              <w:jc w:val="both"/>
              <w:rPr>
                <w:b/>
              </w:rPr>
            </w:pPr>
            <w:r w:rsidRPr="00B35A36">
              <w:rPr>
                <w:bCs/>
              </w:rPr>
              <w:t>1</w:t>
            </w:r>
          </w:p>
        </w:tc>
        <w:tc>
          <w:tcPr>
            <w:tcW w:w="4320" w:type="dxa"/>
          </w:tcPr>
          <w:p w14:paraId="14456C91" w14:textId="0858CDB0" w:rsidR="00BF0651" w:rsidRDefault="00BF0651" w:rsidP="00BF0651">
            <w:pPr>
              <w:spacing w:line="360" w:lineRule="auto"/>
              <w:jc w:val="both"/>
              <w:rPr>
                <w:b/>
              </w:rPr>
            </w:pPr>
            <w:r w:rsidRPr="00B35A36">
              <w:rPr>
                <w:bCs/>
              </w:rPr>
              <w:t xml:space="preserve">Seed treatment of maize with insecticide </w:t>
            </w:r>
            <w:proofErr w:type="spellStart"/>
            <w:r w:rsidRPr="00B35A36">
              <w:rPr>
                <w:bCs/>
                <w:i/>
                <w:iCs/>
              </w:rPr>
              <w:t>Fortenza</w:t>
            </w:r>
            <w:proofErr w:type="spellEnd"/>
            <w:r w:rsidRPr="00B35A36">
              <w:rPr>
                <w:bCs/>
                <w:i/>
                <w:iCs/>
              </w:rPr>
              <w:t xml:space="preserve"> duo</w:t>
            </w:r>
          </w:p>
        </w:tc>
        <w:tc>
          <w:tcPr>
            <w:tcW w:w="5154" w:type="dxa"/>
          </w:tcPr>
          <w:p w14:paraId="4662BC0F" w14:textId="51D79361" w:rsidR="00BF0651" w:rsidRDefault="00BF0651" w:rsidP="00BF0651">
            <w:pPr>
              <w:spacing w:line="360" w:lineRule="auto"/>
              <w:jc w:val="both"/>
              <w:rPr>
                <w:b/>
              </w:rPr>
            </w:pPr>
            <w:r w:rsidRPr="00B35A36">
              <w:rPr>
                <w:bCs/>
              </w:rPr>
              <w:t xml:space="preserve">Good to see pest incidence managed </w:t>
            </w:r>
            <w:proofErr w:type="spellStart"/>
            <w:r w:rsidRPr="00B35A36">
              <w:rPr>
                <w:bCs/>
              </w:rPr>
              <w:t>upto</w:t>
            </w:r>
            <w:proofErr w:type="spellEnd"/>
            <w:r w:rsidRPr="00B35A36">
              <w:rPr>
                <w:bCs/>
              </w:rPr>
              <w:t xml:space="preserve"> </w:t>
            </w:r>
            <w:r>
              <w:rPr>
                <w:bCs/>
              </w:rPr>
              <w:t>30</w:t>
            </w:r>
            <w:r w:rsidRPr="00B35A36">
              <w:rPr>
                <w:bCs/>
              </w:rPr>
              <w:t xml:space="preserve"> days</w:t>
            </w:r>
          </w:p>
        </w:tc>
      </w:tr>
      <w:tr w:rsidR="00BF0651" w14:paraId="08A539F4" w14:textId="77777777" w:rsidTr="00AB07F7">
        <w:tc>
          <w:tcPr>
            <w:tcW w:w="985" w:type="dxa"/>
          </w:tcPr>
          <w:p w14:paraId="457AD48E" w14:textId="45ACFE5C" w:rsidR="00BF0651" w:rsidRPr="00B35A36" w:rsidRDefault="00BF0651" w:rsidP="00BF0651">
            <w:pPr>
              <w:spacing w:line="360" w:lineRule="auto"/>
              <w:jc w:val="both"/>
              <w:rPr>
                <w:bCs/>
              </w:rPr>
            </w:pPr>
            <w:r w:rsidRPr="00B35A36">
              <w:rPr>
                <w:bCs/>
              </w:rPr>
              <w:t>2</w:t>
            </w:r>
          </w:p>
        </w:tc>
        <w:tc>
          <w:tcPr>
            <w:tcW w:w="4320" w:type="dxa"/>
          </w:tcPr>
          <w:p w14:paraId="14391970" w14:textId="18A6FC85" w:rsidR="00BF0651" w:rsidRPr="00B35A36" w:rsidRDefault="00BF0651" w:rsidP="00BF0651">
            <w:pPr>
              <w:spacing w:line="360" w:lineRule="auto"/>
              <w:jc w:val="both"/>
              <w:rPr>
                <w:bCs/>
              </w:rPr>
            </w:pPr>
            <w:proofErr w:type="spellStart"/>
            <w:r w:rsidRPr="00B35A36">
              <w:rPr>
                <w:bCs/>
              </w:rPr>
              <w:t>Pheramone</w:t>
            </w:r>
            <w:proofErr w:type="spellEnd"/>
            <w:r w:rsidRPr="00B35A36">
              <w:rPr>
                <w:bCs/>
              </w:rPr>
              <w:t xml:space="preserve"> traps in tomato for tomato leaf miner</w:t>
            </w:r>
          </w:p>
        </w:tc>
        <w:tc>
          <w:tcPr>
            <w:tcW w:w="5154" w:type="dxa"/>
          </w:tcPr>
          <w:p w14:paraId="6D91ACF6" w14:textId="59323FC6" w:rsidR="00BF0651" w:rsidRPr="00B35A36" w:rsidRDefault="00BF0651" w:rsidP="00BF0651">
            <w:pPr>
              <w:spacing w:line="360" w:lineRule="auto"/>
              <w:jc w:val="both"/>
              <w:rPr>
                <w:bCs/>
              </w:rPr>
            </w:pPr>
            <w:r w:rsidRPr="00B35A36">
              <w:rPr>
                <w:bCs/>
              </w:rPr>
              <w:t>Farmers were happy in reduction of damaged fruit and moth catches in traps</w:t>
            </w:r>
          </w:p>
        </w:tc>
      </w:tr>
      <w:tr w:rsidR="00BF0651" w14:paraId="784EE78F" w14:textId="77777777" w:rsidTr="00AB07F7">
        <w:tc>
          <w:tcPr>
            <w:tcW w:w="985" w:type="dxa"/>
          </w:tcPr>
          <w:p w14:paraId="006526F0" w14:textId="06164A05" w:rsidR="00BF0651" w:rsidRPr="00B35A36" w:rsidRDefault="00BF0651" w:rsidP="00BF0651">
            <w:pPr>
              <w:spacing w:line="360" w:lineRule="auto"/>
              <w:jc w:val="both"/>
              <w:rPr>
                <w:bCs/>
              </w:rPr>
            </w:pPr>
            <w:r w:rsidRPr="00B35A36">
              <w:rPr>
                <w:bCs/>
              </w:rPr>
              <w:t>3</w:t>
            </w:r>
          </w:p>
        </w:tc>
        <w:tc>
          <w:tcPr>
            <w:tcW w:w="4320" w:type="dxa"/>
          </w:tcPr>
          <w:p w14:paraId="4393713F" w14:textId="2022590A" w:rsidR="00BF0651" w:rsidRPr="00B35A36" w:rsidRDefault="00BF0651" w:rsidP="00BF0651">
            <w:pPr>
              <w:spacing w:line="360" w:lineRule="auto"/>
              <w:jc w:val="both"/>
              <w:rPr>
                <w:bCs/>
              </w:rPr>
            </w:pPr>
            <w:proofErr w:type="spellStart"/>
            <w:r w:rsidRPr="00B35A36">
              <w:rPr>
                <w:bCs/>
              </w:rPr>
              <w:t>Pheramone</w:t>
            </w:r>
            <w:proofErr w:type="spellEnd"/>
            <w:r w:rsidRPr="00B35A36">
              <w:rPr>
                <w:bCs/>
              </w:rPr>
              <w:t xml:space="preserve"> traps in Bengal gram for pod borer</w:t>
            </w:r>
          </w:p>
        </w:tc>
        <w:tc>
          <w:tcPr>
            <w:tcW w:w="5154" w:type="dxa"/>
          </w:tcPr>
          <w:p w14:paraId="0A6C503D" w14:textId="60BEA973" w:rsidR="00BF0651" w:rsidRPr="00B35A36" w:rsidRDefault="00BF0651" w:rsidP="00BF0651">
            <w:pPr>
              <w:spacing w:line="360" w:lineRule="auto"/>
              <w:jc w:val="both"/>
              <w:rPr>
                <w:bCs/>
              </w:rPr>
            </w:pPr>
            <w:r w:rsidRPr="00B35A36">
              <w:rPr>
                <w:bCs/>
              </w:rPr>
              <w:t>Farmers were happy in reduction of damaged fruit and moth catches in traps</w:t>
            </w:r>
          </w:p>
        </w:tc>
      </w:tr>
      <w:tr w:rsidR="00BF0651" w14:paraId="19D4725B" w14:textId="77777777" w:rsidTr="00AB07F7">
        <w:tc>
          <w:tcPr>
            <w:tcW w:w="985" w:type="dxa"/>
          </w:tcPr>
          <w:p w14:paraId="7BBB10C2" w14:textId="0633DBF6" w:rsidR="00BF0651" w:rsidRPr="00B35A36" w:rsidRDefault="00BF0651" w:rsidP="00BF0651">
            <w:pPr>
              <w:spacing w:line="360" w:lineRule="auto"/>
              <w:jc w:val="both"/>
              <w:rPr>
                <w:bCs/>
              </w:rPr>
            </w:pPr>
            <w:r w:rsidRPr="00B35A36">
              <w:rPr>
                <w:bCs/>
              </w:rPr>
              <w:t>4</w:t>
            </w:r>
          </w:p>
        </w:tc>
        <w:tc>
          <w:tcPr>
            <w:tcW w:w="4320" w:type="dxa"/>
          </w:tcPr>
          <w:p w14:paraId="527ED44B" w14:textId="0E8A2A1D" w:rsidR="00BF0651" w:rsidRPr="00B35A36" w:rsidRDefault="00BF0651" w:rsidP="00BF0651">
            <w:pPr>
              <w:spacing w:line="360" w:lineRule="auto"/>
              <w:jc w:val="both"/>
              <w:rPr>
                <w:bCs/>
              </w:rPr>
            </w:pPr>
            <w:r w:rsidRPr="00B35A36">
              <w:rPr>
                <w:bCs/>
              </w:rPr>
              <w:t>Use of bio agents – AMC in black pepper</w:t>
            </w:r>
          </w:p>
        </w:tc>
        <w:tc>
          <w:tcPr>
            <w:tcW w:w="5154" w:type="dxa"/>
          </w:tcPr>
          <w:p w14:paraId="66A317C9" w14:textId="657E416C" w:rsidR="00BF0651" w:rsidRPr="00B35A36" w:rsidRDefault="00BF0651" w:rsidP="00BF0651">
            <w:pPr>
              <w:spacing w:line="360" w:lineRule="auto"/>
              <w:jc w:val="both"/>
              <w:rPr>
                <w:bCs/>
              </w:rPr>
            </w:pPr>
            <w:r w:rsidRPr="00B35A36">
              <w:rPr>
                <w:bCs/>
              </w:rPr>
              <w:t>Wilt incidence reduced to 8% from 22%</w:t>
            </w:r>
          </w:p>
        </w:tc>
      </w:tr>
      <w:tr w:rsidR="00BF0651" w14:paraId="619BC54F" w14:textId="77777777" w:rsidTr="00AB07F7">
        <w:tc>
          <w:tcPr>
            <w:tcW w:w="985" w:type="dxa"/>
          </w:tcPr>
          <w:p w14:paraId="7E27DE27" w14:textId="2FED620F" w:rsidR="00BF0651" w:rsidRPr="00B35A36" w:rsidRDefault="00BF0651" w:rsidP="00BF0651">
            <w:pPr>
              <w:spacing w:line="360" w:lineRule="auto"/>
              <w:jc w:val="both"/>
              <w:rPr>
                <w:bCs/>
              </w:rPr>
            </w:pPr>
            <w:r w:rsidRPr="00B35A36">
              <w:rPr>
                <w:bCs/>
              </w:rPr>
              <w:t>5</w:t>
            </w:r>
          </w:p>
        </w:tc>
        <w:tc>
          <w:tcPr>
            <w:tcW w:w="4320" w:type="dxa"/>
          </w:tcPr>
          <w:p w14:paraId="5A827980" w14:textId="40D7A4AD" w:rsidR="00BF0651" w:rsidRPr="00B35A36" w:rsidRDefault="00BF0651" w:rsidP="00BF0651">
            <w:pPr>
              <w:spacing w:line="360" w:lineRule="auto"/>
              <w:jc w:val="both"/>
              <w:rPr>
                <w:bCs/>
              </w:rPr>
            </w:pPr>
            <w:r w:rsidRPr="00B35A36">
              <w:rPr>
                <w:bCs/>
              </w:rPr>
              <w:t>Root feeding in coconut</w:t>
            </w:r>
          </w:p>
        </w:tc>
        <w:tc>
          <w:tcPr>
            <w:tcW w:w="5154" w:type="dxa"/>
          </w:tcPr>
          <w:p w14:paraId="5A7BFCBD" w14:textId="2BD568C6" w:rsidR="00BF0651" w:rsidRPr="00B35A36" w:rsidRDefault="00BF0651" w:rsidP="00BF0651">
            <w:pPr>
              <w:spacing w:line="360" w:lineRule="auto"/>
              <w:jc w:val="both"/>
              <w:rPr>
                <w:bCs/>
              </w:rPr>
            </w:pPr>
            <w:r w:rsidRPr="00B35A36">
              <w:rPr>
                <w:bCs/>
              </w:rPr>
              <w:t>Farmers happy to see recovery of trees from stem bleeding</w:t>
            </w:r>
          </w:p>
        </w:tc>
      </w:tr>
    </w:tbl>
    <w:p w14:paraId="56030D5E" w14:textId="1AC0CC5E" w:rsidR="00FF04E7" w:rsidRDefault="00FF04E7" w:rsidP="005D69C2">
      <w:pPr>
        <w:jc w:val="both"/>
        <w:rPr>
          <w:b/>
        </w:rPr>
      </w:pPr>
    </w:p>
    <w:p w14:paraId="618AB0C7" w14:textId="7C9EA5FA" w:rsidR="00CF13CC" w:rsidRDefault="00CF13CC" w:rsidP="00CF13CC">
      <w:pPr>
        <w:spacing w:line="360" w:lineRule="auto"/>
        <w:jc w:val="both"/>
        <w:rPr>
          <w:b/>
        </w:rPr>
      </w:pPr>
      <w:r>
        <w:rPr>
          <w:b/>
        </w:rPr>
        <w:t>16.4 Farmers feedback on</w:t>
      </w:r>
      <w:r w:rsidRPr="00CF13CC">
        <w:rPr>
          <w:b/>
        </w:rPr>
        <w:t xml:space="preserve"> </w:t>
      </w:r>
      <w:r>
        <w:rPr>
          <w:b/>
        </w:rPr>
        <w:t xml:space="preserve">performance of </w:t>
      </w:r>
      <w:r w:rsidR="00D3504D">
        <w:rPr>
          <w:b/>
        </w:rPr>
        <w:t>farm machiner</w:t>
      </w:r>
      <w:r w:rsidR="005D69C2">
        <w:rPr>
          <w:b/>
        </w:rPr>
        <w:t>y</w:t>
      </w:r>
      <w:r>
        <w:rPr>
          <w:b/>
        </w:rPr>
        <w:t xml:space="preserve"> technologies</w:t>
      </w:r>
    </w:p>
    <w:tbl>
      <w:tblPr>
        <w:tblStyle w:val="TableGrid"/>
        <w:tblW w:w="0" w:type="auto"/>
        <w:tblLook w:val="04A0" w:firstRow="1" w:lastRow="0" w:firstColumn="1" w:lastColumn="0" w:noHBand="0" w:noVBand="1"/>
      </w:tblPr>
      <w:tblGrid>
        <w:gridCol w:w="985"/>
        <w:gridCol w:w="4320"/>
        <w:gridCol w:w="5154"/>
      </w:tblGrid>
      <w:tr w:rsidR="00CF13CC" w14:paraId="1933FA91" w14:textId="77777777" w:rsidTr="00A2605B">
        <w:tc>
          <w:tcPr>
            <w:tcW w:w="985" w:type="dxa"/>
          </w:tcPr>
          <w:p w14:paraId="18F735A3" w14:textId="77777777" w:rsidR="00CF13CC" w:rsidRDefault="00CF13CC" w:rsidP="00A2605B">
            <w:pPr>
              <w:spacing w:line="360" w:lineRule="auto"/>
              <w:jc w:val="both"/>
              <w:rPr>
                <w:b/>
              </w:rPr>
            </w:pPr>
            <w:r>
              <w:rPr>
                <w:b/>
              </w:rPr>
              <w:t>Sl. No.</w:t>
            </w:r>
          </w:p>
        </w:tc>
        <w:tc>
          <w:tcPr>
            <w:tcW w:w="4320" w:type="dxa"/>
          </w:tcPr>
          <w:p w14:paraId="5ED17B3D" w14:textId="70F077CC" w:rsidR="00CF13CC" w:rsidRDefault="00D3504D" w:rsidP="00446878">
            <w:pPr>
              <w:spacing w:line="360" w:lineRule="auto"/>
              <w:jc w:val="both"/>
              <w:rPr>
                <w:b/>
              </w:rPr>
            </w:pPr>
            <w:r>
              <w:rPr>
                <w:b/>
              </w:rPr>
              <w:t>Farm machiner</w:t>
            </w:r>
            <w:r w:rsidR="005D69C2">
              <w:rPr>
                <w:b/>
              </w:rPr>
              <w:t>y</w:t>
            </w:r>
            <w:r w:rsidR="00446878">
              <w:rPr>
                <w:b/>
              </w:rPr>
              <w:t xml:space="preserve"> technologies</w:t>
            </w:r>
          </w:p>
        </w:tc>
        <w:tc>
          <w:tcPr>
            <w:tcW w:w="5154" w:type="dxa"/>
          </w:tcPr>
          <w:p w14:paraId="2571C8E0" w14:textId="77777777" w:rsidR="00CF13CC" w:rsidRDefault="00CF13CC" w:rsidP="00A2605B">
            <w:pPr>
              <w:spacing w:line="360" w:lineRule="auto"/>
              <w:jc w:val="both"/>
              <w:rPr>
                <w:b/>
              </w:rPr>
            </w:pPr>
            <w:r>
              <w:rPr>
                <w:b/>
              </w:rPr>
              <w:t>Farmer’s feedback</w:t>
            </w:r>
          </w:p>
        </w:tc>
      </w:tr>
      <w:tr w:rsidR="00BF0651" w14:paraId="4D3E5733" w14:textId="77777777" w:rsidTr="00A2605B">
        <w:tc>
          <w:tcPr>
            <w:tcW w:w="985" w:type="dxa"/>
          </w:tcPr>
          <w:p w14:paraId="7A204133" w14:textId="52F46A26" w:rsidR="00BF0651" w:rsidRDefault="00BF0651" w:rsidP="00BF0651">
            <w:pPr>
              <w:spacing w:line="360" w:lineRule="auto"/>
              <w:jc w:val="both"/>
              <w:rPr>
                <w:b/>
              </w:rPr>
            </w:pPr>
            <w:r w:rsidRPr="00B35A36">
              <w:rPr>
                <w:bCs/>
              </w:rPr>
              <w:t>1</w:t>
            </w:r>
          </w:p>
        </w:tc>
        <w:tc>
          <w:tcPr>
            <w:tcW w:w="4320" w:type="dxa"/>
          </w:tcPr>
          <w:p w14:paraId="42722808" w14:textId="05992819" w:rsidR="00BF0651" w:rsidRDefault="00BF0651" w:rsidP="00BF0651">
            <w:pPr>
              <w:spacing w:line="360" w:lineRule="auto"/>
              <w:jc w:val="both"/>
              <w:rPr>
                <w:b/>
              </w:rPr>
            </w:pPr>
            <w:r w:rsidRPr="00B35A36">
              <w:rPr>
                <w:bCs/>
              </w:rPr>
              <w:t>Machinal harvesting of Bengal gram</w:t>
            </w:r>
          </w:p>
        </w:tc>
        <w:tc>
          <w:tcPr>
            <w:tcW w:w="5154" w:type="dxa"/>
          </w:tcPr>
          <w:p w14:paraId="307680F7" w14:textId="5FA3F6F6" w:rsidR="00BF0651" w:rsidRDefault="00BF0651" w:rsidP="00BF0651">
            <w:pPr>
              <w:spacing w:line="360" w:lineRule="auto"/>
              <w:jc w:val="both"/>
              <w:rPr>
                <w:b/>
              </w:rPr>
            </w:pPr>
            <w:r w:rsidRPr="00B35A36">
              <w:rPr>
                <w:bCs/>
              </w:rPr>
              <w:t xml:space="preserve">Reduced </w:t>
            </w:r>
            <w:proofErr w:type="spellStart"/>
            <w:r w:rsidRPr="00B35A36">
              <w:rPr>
                <w:bCs/>
              </w:rPr>
              <w:t>labour</w:t>
            </w:r>
            <w:proofErr w:type="spellEnd"/>
            <w:r w:rsidRPr="00B35A36">
              <w:rPr>
                <w:bCs/>
              </w:rPr>
              <w:t xml:space="preserve"> cost and time</w:t>
            </w:r>
          </w:p>
        </w:tc>
      </w:tr>
      <w:tr w:rsidR="00BF0651" w14:paraId="684B2F91" w14:textId="77777777" w:rsidTr="00A2605B">
        <w:tc>
          <w:tcPr>
            <w:tcW w:w="985" w:type="dxa"/>
          </w:tcPr>
          <w:p w14:paraId="723B04BB" w14:textId="276CBDD8" w:rsidR="00BF0651" w:rsidRPr="00B35A36" w:rsidRDefault="00BF0651" w:rsidP="00BF0651">
            <w:pPr>
              <w:spacing w:line="360" w:lineRule="auto"/>
              <w:jc w:val="both"/>
              <w:rPr>
                <w:bCs/>
              </w:rPr>
            </w:pPr>
            <w:r w:rsidRPr="00B35A36">
              <w:rPr>
                <w:bCs/>
              </w:rPr>
              <w:t>2</w:t>
            </w:r>
          </w:p>
        </w:tc>
        <w:tc>
          <w:tcPr>
            <w:tcW w:w="4320" w:type="dxa"/>
          </w:tcPr>
          <w:p w14:paraId="5D3163E1" w14:textId="11BBDE17" w:rsidR="00BF0651" w:rsidRPr="00B35A36" w:rsidRDefault="00BF0651" w:rsidP="00BF0651">
            <w:pPr>
              <w:spacing w:line="360" w:lineRule="auto"/>
              <w:jc w:val="both"/>
              <w:rPr>
                <w:bCs/>
              </w:rPr>
            </w:pPr>
            <w:r w:rsidRPr="00B35A36">
              <w:rPr>
                <w:bCs/>
              </w:rPr>
              <w:t>Seed drill for sowing onion</w:t>
            </w:r>
          </w:p>
        </w:tc>
        <w:tc>
          <w:tcPr>
            <w:tcW w:w="5154" w:type="dxa"/>
          </w:tcPr>
          <w:p w14:paraId="4AD1A8F2" w14:textId="6F43CAEE" w:rsidR="00BF0651" w:rsidRPr="00B35A36" w:rsidRDefault="00BF0651" w:rsidP="00BF0651">
            <w:pPr>
              <w:spacing w:line="360" w:lineRule="auto"/>
              <w:jc w:val="both"/>
              <w:rPr>
                <w:bCs/>
              </w:rPr>
            </w:pPr>
            <w:r w:rsidRPr="00B35A36">
              <w:rPr>
                <w:bCs/>
              </w:rPr>
              <w:t xml:space="preserve">Easy sowing and </w:t>
            </w:r>
            <w:proofErr w:type="spellStart"/>
            <w:r w:rsidRPr="00B35A36">
              <w:rPr>
                <w:bCs/>
              </w:rPr>
              <w:t>labour</w:t>
            </w:r>
            <w:proofErr w:type="spellEnd"/>
            <w:r w:rsidRPr="00B35A36">
              <w:rPr>
                <w:bCs/>
              </w:rPr>
              <w:t xml:space="preserve"> management</w:t>
            </w:r>
          </w:p>
        </w:tc>
      </w:tr>
    </w:tbl>
    <w:p w14:paraId="6BA426B4" w14:textId="0D799CF7" w:rsidR="00CF13CC" w:rsidRDefault="00CF13CC" w:rsidP="00CF13CC">
      <w:pPr>
        <w:spacing w:line="360" w:lineRule="auto"/>
        <w:jc w:val="both"/>
        <w:rPr>
          <w:b/>
        </w:rPr>
      </w:pPr>
    </w:p>
    <w:p w14:paraId="1C94471D" w14:textId="177B2457" w:rsidR="00D3504D" w:rsidRDefault="00D3504D" w:rsidP="00D3504D">
      <w:pPr>
        <w:spacing w:line="360" w:lineRule="auto"/>
        <w:jc w:val="both"/>
        <w:rPr>
          <w:b/>
        </w:rPr>
      </w:pPr>
      <w:r>
        <w:rPr>
          <w:b/>
        </w:rPr>
        <w:t>16.5 Farmers feedback on</w:t>
      </w:r>
      <w:r w:rsidRPr="00CF13CC">
        <w:rPr>
          <w:b/>
        </w:rPr>
        <w:t xml:space="preserve"> </w:t>
      </w:r>
      <w:r>
        <w:rPr>
          <w:b/>
        </w:rPr>
        <w:t>performance of livestock and fisheries technologies</w:t>
      </w:r>
    </w:p>
    <w:tbl>
      <w:tblPr>
        <w:tblStyle w:val="TableGrid"/>
        <w:tblW w:w="0" w:type="auto"/>
        <w:tblLook w:val="04A0" w:firstRow="1" w:lastRow="0" w:firstColumn="1" w:lastColumn="0" w:noHBand="0" w:noVBand="1"/>
      </w:tblPr>
      <w:tblGrid>
        <w:gridCol w:w="985"/>
        <w:gridCol w:w="4320"/>
        <w:gridCol w:w="5154"/>
      </w:tblGrid>
      <w:tr w:rsidR="00D3504D" w14:paraId="22C81EBC" w14:textId="77777777" w:rsidTr="00AB07F7">
        <w:tc>
          <w:tcPr>
            <w:tcW w:w="985" w:type="dxa"/>
          </w:tcPr>
          <w:p w14:paraId="7F78E000" w14:textId="77777777" w:rsidR="00D3504D" w:rsidRDefault="00D3504D" w:rsidP="00AB07F7">
            <w:pPr>
              <w:spacing w:line="360" w:lineRule="auto"/>
              <w:jc w:val="both"/>
              <w:rPr>
                <w:b/>
              </w:rPr>
            </w:pPr>
            <w:r>
              <w:rPr>
                <w:b/>
              </w:rPr>
              <w:t>Sl. No.</w:t>
            </w:r>
          </w:p>
        </w:tc>
        <w:tc>
          <w:tcPr>
            <w:tcW w:w="4320" w:type="dxa"/>
          </w:tcPr>
          <w:p w14:paraId="5B36503E" w14:textId="5946A34B" w:rsidR="00D3504D" w:rsidRDefault="00D3504D" w:rsidP="00AB07F7">
            <w:pPr>
              <w:spacing w:line="360" w:lineRule="auto"/>
              <w:jc w:val="both"/>
              <w:rPr>
                <w:b/>
              </w:rPr>
            </w:pPr>
            <w:r>
              <w:rPr>
                <w:b/>
              </w:rPr>
              <w:t>Livestock/fisheries technologies</w:t>
            </w:r>
          </w:p>
        </w:tc>
        <w:tc>
          <w:tcPr>
            <w:tcW w:w="5154" w:type="dxa"/>
          </w:tcPr>
          <w:p w14:paraId="4DB13842" w14:textId="77777777" w:rsidR="00D3504D" w:rsidRDefault="00D3504D" w:rsidP="00AB07F7">
            <w:pPr>
              <w:spacing w:line="360" w:lineRule="auto"/>
              <w:jc w:val="both"/>
              <w:rPr>
                <w:b/>
              </w:rPr>
            </w:pPr>
            <w:r>
              <w:rPr>
                <w:b/>
              </w:rPr>
              <w:t>Farmer’s feedback</w:t>
            </w:r>
          </w:p>
        </w:tc>
      </w:tr>
      <w:tr w:rsidR="00BF0651" w14:paraId="55D95250" w14:textId="77777777" w:rsidTr="00AB07F7">
        <w:tc>
          <w:tcPr>
            <w:tcW w:w="985" w:type="dxa"/>
          </w:tcPr>
          <w:p w14:paraId="724FD535" w14:textId="559488AE" w:rsidR="00BF0651" w:rsidRDefault="00BF0651" w:rsidP="00BF0651">
            <w:pPr>
              <w:spacing w:line="360" w:lineRule="auto"/>
              <w:jc w:val="both"/>
              <w:rPr>
                <w:b/>
              </w:rPr>
            </w:pPr>
            <w:r w:rsidRPr="00B35A36">
              <w:rPr>
                <w:bCs/>
              </w:rPr>
              <w:t>1</w:t>
            </w:r>
          </w:p>
        </w:tc>
        <w:tc>
          <w:tcPr>
            <w:tcW w:w="4320" w:type="dxa"/>
          </w:tcPr>
          <w:p w14:paraId="7BB333F5" w14:textId="3E4C525A" w:rsidR="00BF0651" w:rsidRDefault="00BF0651" w:rsidP="00BF0651">
            <w:pPr>
              <w:spacing w:line="360" w:lineRule="auto"/>
              <w:jc w:val="both"/>
              <w:rPr>
                <w:b/>
              </w:rPr>
            </w:pPr>
            <w:r w:rsidRPr="00B35A36">
              <w:rPr>
                <w:bCs/>
              </w:rPr>
              <w:t>Back yard poultry farming</w:t>
            </w:r>
          </w:p>
        </w:tc>
        <w:tc>
          <w:tcPr>
            <w:tcW w:w="5154" w:type="dxa"/>
          </w:tcPr>
          <w:p w14:paraId="24DD38D0" w14:textId="11002A0E" w:rsidR="00BF0651" w:rsidRDefault="00BF0651" w:rsidP="00BF0651">
            <w:pPr>
              <w:spacing w:line="360" w:lineRule="auto"/>
              <w:jc w:val="both"/>
              <w:rPr>
                <w:b/>
              </w:rPr>
            </w:pPr>
            <w:r w:rsidRPr="00B35A36">
              <w:rPr>
                <w:bCs/>
              </w:rPr>
              <w:t>Additional income of 15000 per 3 months</w:t>
            </w:r>
          </w:p>
        </w:tc>
      </w:tr>
      <w:tr w:rsidR="00BF0651" w14:paraId="3E903915" w14:textId="77777777" w:rsidTr="00AB07F7">
        <w:tc>
          <w:tcPr>
            <w:tcW w:w="985" w:type="dxa"/>
          </w:tcPr>
          <w:p w14:paraId="05F0D57D" w14:textId="3DEAC147" w:rsidR="00BF0651" w:rsidRPr="00B35A36" w:rsidRDefault="00BF0651" w:rsidP="00BF0651">
            <w:pPr>
              <w:spacing w:line="360" w:lineRule="auto"/>
              <w:jc w:val="both"/>
              <w:rPr>
                <w:bCs/>
              </w:rPr>
            </w:pPr>
            <w:r w:rsidRPr="00B35A36">
              <w:rPr>
                <w:bCs/>
              </w:rPr>
              <w:t>2</w:t>
            </w:r>
          </w:p>
        </w:tc>
        <w:tc>
          <w:tcPr>
            <w:tcW w:w="4320" w:type="dxa"/>
          </w:tcPr>
          <w:p w14:paraId="033AC0D4" w14:textId="72058400" w:rsidR="00BF0651" w:rsidRPr="00B35A36" w:rsidRDefault="00BF0651" w:rsidP="00BF0651">
            <w:pPr>
              <w:spacing w:line="360" w:lineRule="auto"/>
              <w:jc w:val="both"/>
              <w:rPr>
                <w:bCs/>
              </w:rPr>
            </w:pPr>
            <w:r w:rsidRPr="00B35A36">
              <w:rPr>
                <w:bCs/>
              </w:rPr>
              <w:t>Egg laying poultry varieties</w:t>
            </w:r>
          </w:p>
        </w:tc>
        <w:tc>
          <w:tcPr>
            <w:tcW w:w="5154" w:type="dxa"/>
          </w:tcPr>
          <w:p w14:paraId="00044323" w14:textId="58A5F194" w:rsidR="00BF0651" w:rsidRPr="00B35A36" w:rsidRDefault="00BF0651" w:rsidP="00BF0651">
            <w:pPr>
              <w:spacing w:line="360" w:lineRule="auto"/>
              <w:jc w:val="both"/>
              <w:rPr>
                <w:bCs/>
              </w:rPr>
            </w:pPr>
            <w:r w:rsidRPr="00B35A36">
              <w:rPr>
                <w:bCs/>
              </w:rPr>
              <w:t>Egg production</w:t>
            </w:r>
          </w:p>
        </w:tc>
      </w:tr>
    </w:tbl>
    <w:p w14:paraId="0D876AC7" w14:textId="77777777" w:rsidR="00D3504D" w:rsidRDefault="00D3504D" w:rsidP="00CF13CC">
      <w:pPr>
        <w:spacing w:line="360" w:lineRule="auto"/>
        <w:jc w:val="both"/>
        <w:rPr>
          <w:b/>
        </w:rPr>
      </w:pPr>
    </w:p>
    <w:p w14:paraId="57FE45FF" w14:textId="50D021A0" w:rsidR="00157A4A" w:rsidRDefault="00157A4A" w:rsidP="00FF04E7">
      <w:pPr>
        <w:jc w:val="both"/>
        <w:rPr>
          <w:b/>
        </w:rPr>
      </w:pPr>
    </w:p>
    <w:p w14:paraId="5BA6D6BB" w14:textId="77777777" w:rsidR="00157A4A" w:rsidRDefault="00157A4A" w:rsidP="00157A4A">
      <w:pPr>
        <w:jc w:val="center"/>
        <w:rPr>
          <w:b/>
        </w:rPr>
      </w:pPr>
    </w:p>
    <w:p w14:paraId="3485B193" w14:textId="76992076" w:rsidR="00563FC6" w:rsidRDefault="00947AC1">
      <w:pPr>
        <w:jc w:val="center"/>
        <w:rPr>
          <w:b/>
          <w:u w:val="single"/>
        </w:rPr>
      </w:pPr>
      <w:r>
        <w:rPr>
          <w:b/>
          <w:u w:val="single"/>
        </w:rPr>
        <w:t>PART XV</w:t>
      </w:r>
      <w:r w:rsidR="00CF13CC">
        <w:rPr>
          <w:b/>
          <w:u w:val="single"/>
        </w:rPr>
        <w:t>I</w:t>
      </w:r>
      <w:r>
        <w:rPr>
          <w:b/>
          <w:u w:val="single"/>
        </w:rPr>
        <w:t>I - FINANCIAL PERFORMANCE</w:t>
      </w:r>
    </w:p>
    <w:p w14:paraId="07FA2840" w14:textId="77777777" w:rsidR="00563FC6" w:rsidRDefault="00563FC6">
      <w:pPr>
        <w:rPr>
          <w:sz w:val="20"/>
          <w:szCs w:val="20"/>
        </w:rPr>
      </w:pPr>
    </w:p>
    <w:p w14:paraId="22E6DC8B" w14:textId="0A9F5E9B" w:rsidR="00563FC6" w:rsidRDefault="00947AC1">
      <w:pPr>
        <w:rPr>
          <w:b/>
          <w:sz w:val="22"/>
          <w:szCs w:val="22"/>
        </w:rPr>
      </w:pPr>
      <w:r>
        <w:rPr>
          <w:b/>
          <w:sz w:val="22"/>
          <w:szCs w:val="22"/>
        </w:rPr>
        <w:t>1</w:t>
      </w:r>
      <w:r w:rsidR="00CF13CC">
        <w:rPr>
          <w:b/>
          <w:sz w:val="22"/>
          <w:szCs w:val="22"/>
        </w:rPr>
        <w:t>7</w:t>
      </w:r>
      <w:r>
        <w:rPr>
          <w:b/>
          <w:sz w:val="22"/>
          <w:szCs w:val="22"/>
        </w:rPr>
        <w:t>A.</w:t>
      </w:r>
      <w:r>
        <w:rPr>
          <w:b/>
          <w:sz w:val="22"/>
          <w:szCs w:val="22"/>
        </w:rPr>
        <w:tab/>
        <w:t>Details of KVK Bank accounts</w:t>
      </w:r>
    </w:p>
    <w:p w14:paraId="0DA78A4E" w14:textId="77777777" w:rsidR="00563FC6" w:rsidRDefault="00563FC6">
      <w:pPr>
        <w:rPr>
          <w:b/>
          <w:sz w:val="20"/>
          <w:szCs w:val="20"/>
        </w:rPr>
      </w:pPr>
    </w:p>
    <w:tbl>
      <w:tblPr>
        <w:tblW w:w="4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3026"/>
        <w:gridCol w:w="1479"/>
        <w:gridCol w:w="1482"/>
        <w:gridCol w:w="1211"/>
        <w:gridCol w:w="1516"/>
        <w:gridCol w:w="1211"/>
        <w:gridCol w:w="1461"/>
      </w:tblGrid>
      <w:tr w:rsidR="00563FC6" w14:paraId="2E87D611" w14:textId="77777777">
        <w:trPr>
          <w:jc w:val="center"/>
        </w:trPr>
        <w:tc>
          <w:tcPr>
            <w:tcW w:w="1074" w:type="pct"/>
          </w:tcPr>
          <w:p w14:paraId="6F718296" w14:textId="77777777" w:rsidR="00563FC6" w:rsidRDefault="00947AC1">
            <w:pPr>
              <w:rPr>
                <w:b/>
                <w:bCs/>
                <w:sz w:val="20"/>
                <w:szCs w:val="20"/>
              </w:rPr>
            </w:pPr>
            <w:r>
              <w:rPr>
                <w:b/>
                <w:bCs/>
                <w:sz w:val="20"/>
                <w:szCs w:val="20"/>
              </w:rPr>
              <w:t>Bank account</w:t>
            </w:r>
          </w:p>
        </w:tc>
        <w:tc>
          <w:tcPr>
            <w:tcW w:w="1074" w:type="pct"/>
          </w:tcPr>
          <w:p w14:paraId="70ABB3CB" w14:textId="77777777" w:rsidR="00563FC6" w:rsidRDefault="00947AC1">
            <w:pPr>
              <w:rPr>
                <w:b/>
                <w:bCs/>
                <w:sz w:val="20"/>
                <w:szCs w:val="20"/>
              </w:rPr>
            </w:pPr>
            <w:r>
              <w:rPr>
                <w:b/>
                <w:bCs/>
                <w:sz w:val="20"/>
                <w:szCs w:val="20"/>
              </w:rPr>
              <w:t>Name of the bank</w:t>
            </w:r>
          </w:p>
        </w:tc>
        <w:tc>
          <w:tcPr>
            <w:tcW w:w="537" w:type="pct"/>
            <w:shd w:val="clear" w:color="auto" w:fill="auto"/>
          </w:tcPr>
          <w:p w14:paraId="061D63F7" w14:textId="77777777" w:rsidR="00563FC6" w:rsidRDefault="00947AC1">
            <w:pPr>
              <w:rPr>
                <w:b/>
                <w:bCs/>
                <w:sz w:val="20"/>
                <w:szCs w:val="20"/>
              </w:rPr>
            </w:pPr>
            <w:r>
              <w:rPr>
                <w:b/>
                <w:bCs/>
                <w:sz w:val="20"/>
                <w:szCs w:val="20"/>
              </w:rPr>
              <w:t>Location</w:t>
            </w:r>
          </w:p>
        </w:tc>
        <w:tc>
          <w:tcPr>
            <w:tcW w:w="538" w:type="pct"/>
            <w:shd w:val="clear" w:color="auto" w:fill="auto"/>
          </w:tcPr>
          <w:p w14:paraId="3090BFE4" w14:textId="77777777" w:rsidR="00563FC6" w:rsidRDefault="00947AC1">
            <w:pPr>
              <w:rPr>
                <w:b/>
                <w:bCs/>
                <w:sz w:val="20"/>
                <w:szCs w:val="20"/>
              </w:rPr>
            </w:pPr>
            <w:r>
              <w:rPr>
                <w:b/>
                <w:bCs/>
                <w:sz w:val="20"/>
                <w:szCs w:val="20"/>
              </w:rPr>
              <w:t xml:space="preserve">Branch code </w:t>
            </w:r>
          </w:p>
        </w:tc>
        <w:tc>
          <w:tcPr>
            <w:tcW w:w="444" w:type="pct"/>
            <w:shd w:val="clear" w:color="auto" w:fill="auto"/>
          </w:tcPr>
          <w:p w14:paraId="3C1E5A68" w14:textId="77777777" w:rsidR="00563FC6" w:rsidRDefault="00947AC1">
            <w:pPr>
              <w:rPr>
                <w:b/>
                <w:bCs/>
                <w:sz w:val="20"/>
                <w:szCs w:val="20"/>
              </w:rPr>
            </w:pPr>
            <w:r>
              <w:rPr>
                <w:b/>
                <w:bCs/>
                <w:sz w:val="20"/>
                <w:szCs w:val="20"/>
              </w:rPr>
              <w:t>Account Name</w:t>
            </w:r>
          </w:p>
        </w:tc>
        <w:tc>
          <w:tcPr>
            <w:tcW w:w="444" w:type="pct"/>
            <w:shd w:val="clear" w:color="auto" w:fill="auto"/>
          </w:tcPr>
          <w:p w14:paraId="737F13AE" w14:textId="77777777" w:rsidR="00563FC6" w:rsidRDefault="00947AC1">
            <w:pPr>
              <w:rPr>
                <w:b/>
                <w:bCs/>
                <w:sz w:val="20"/>
                <w:szCs w:val="20"/>
              </w:rPr>
            </w:pPr>
            <w:r>
              <w:rPr>
                <w:b/>
                <w:bCs/>
                <w:sz w:val="20"/>
                <w:szCs w:val="20"/>
              </w:rPr>
              <w:t>Account Number</w:t>
            </w:r>
          </w:p>
        </w:tc>
        <w:tc>
          <w:tcPr>
            <w:tcW w:w="444" w:type="pct"/>
            <w:shd w:val="clear" w:color="auto" w:fill="auto"/>
          </w:tcPr>
          <w:p w14:paraId="6D22FA7C" w14:textId="77777777" w:rsidR="00563FC6" w:rsidRDefault="00947AC1">
            <w:pPr>
              <w:rPr>
                <w:b/>
                <w:bCs/>
                <w:sz w:val="20"/>
                <w:szCs w:val="20"/>
              </w:rPr>
            </w:pPr>
            <w:r>
              <w:rPr>
                <w:b/>
                <w:bCs/>
                <w:sz w:val="20"/>
                <w:szCs w:val="20"/>
              </w:rPr>
              <w:t>MICR Number</w:t>
            </w:r>
          </w:p>
        </w:tc>
        <w:tc>
          <w:tcPr>
            <w:tcW w:w="444" w:type="pct"/>
            <w:shd w:val="clear" w:color="auto" w:fill="auto"/>
          </w:tcPr>
          <w:p w14:paraId="71F0660C" w14:textId="77777777" w:rsidR="00563FC6" w:rsidRDefault="00947AC1">
            <w:pPr>
              <w:rPr>
                <w:b/>
                <w:bCs/>
                <w:sz w:val="20"/>
                <w:szCs w:val="20"/>
              </w:rPr>
            </w:pPr>
            <w:r>
              <w:rPr>
                <w:b/>
                <w:bCs/>
                <w:sz w:val="20"/>
                <w:szCs w:val="20"/>
              </w:rPr>
              <w:t xml:space="preserve">IFSC Number </w:t>
            </w:r>
          </w:p>
        </w:tc>
      </w:tr>
      <w:tr w:rsidR="00563FC6" w14:paraId="21428644" w14:textId="77777777">
        <w:trPr>
          <w:jc w:val="center"/>
        </w:trPr>
        <w:tc>
          <w:tcPr>
            <w:tcW w:w="1074" w:type="pct"/>
          </w:tcPr>
          <w:p w14:paraId="2C2C1FD2" w14:textId="77777777" w:rsidR="00563FC6" w:rsidRDefault="00947AC1">
            <w:pPr>
              <w:rPr>
                <w:sz w:val="20"/>
                <w:szCs w:val="20"/>
              </w:rPr>
            </w:pPr>
            <w:r>
              <w:rPr>
                <w:sz w:val="20"/>
                <w:szCs w:val="20"/>
              </w:rPr>
              <w:t>With Host Institute</w:t>
            </w:r>
          </w:p>
        </w:tc>
        <w:tc>
          <w:tcPr>
            <w:tcW w:w="1074" w:type="pct"/>
          </w:tcPr>
          <w:p w14:paraId="33CD865E" w14:textId="77777777" w:rsidR="00563FC6" w:rsidRDefault="00563FC6">
            <w:pPr>
              <w:rPr>
                <w:sz w:val="20"/>
                <w:szCs w:val="20"/>
              </w:rPr>
            </w:pPr>
          </w:p>
        </w:tc>
        <w:tc>
          <w:tcPr>
            <w:tcW w:w="537" w:type="pct"/>
            <w:shd w:val="clear" w:color="auto" w:fill="auto"/>
          </w:tcPr>
          <w:p w14:paraId="6EA89E23" w14:textId="77777777" w:rsidR="00563FC6" w:rsidRDefault="00563FC6">
            <w:pPr>
              <w:rPr>
                <w:sz w:val="20"/>
                <w:szCs w:val="20"/>
              </w:rPr>
            </w:pPr>
          </w:p>
        </w:tc>
        <w:tc>
          <w:tcPr>
            <w:tcW w:w="538" w:type="pct"/>
            <w:shd w:val="clear" w:color="auto" w:fill="auto"/>
          </w:tcPr>
          <w:p w14:paraId="55C78453" w14:textId="77777777" w:rsidR="00563FC6" w:rsidRDefault="00563FC6">
            <w:pPr>
              <w:rPr>
                <w:sz w:val="20"/>
                <w:szCs w:val="20"/>
              </w:rPr>
            </w:pPr>
          </w:p>
        </w:tc>
        <w:tc>
          <w:tcPr>
            <w:tcW w:w="444" w:type="pct"/>
            <w:shd w:val="clear" w:color="auto" w:fill="auto"/>
          </w:tcPr>
          <w:p w14:paraId="622C354C" w14:textId="77777777" w:rsidR="00563FC6" w:rsidRDefault="00563FC6">
            <w:pPr>
              <w:rPr>
                <w:sz w:val="20"/>
                <w:szCs w:val="20"/>
              </w:rPr>
            </w:pPr>
          </w:p>
        </w:tc>
        <w:tc>
          <w:tcPr>
            <w:tcW w:w="444" w:type="pct"/>
            <w:shd w:val="clear" w:color="auto" w:fill="auto"/>
          </w:tcPr>
          <w:p w14:paraId="550599F2" w14:textId="77777777" w:rsidR="00563FC6" w:rsidRDefault="00563FC6">
            <w:pPr>
              <w:rPr>
                <w:sz w:val="20"/>
                <w:szCs w:val="20"/>
              </w:rPr>
            </w:pPr>
          </w:p>
        </w:tc>
        <w:tc>
          <w:tcPr>
            <w:tcW w:w="444" w:type="pct"/>
            <w:shd w:val="clear" w:color="auto" w:fill="auto"/>
          </w:tcPr>
          <w:p w14:paraId="52EFC3FC" w14:textId="77777777" w:rsidR="00563FC6" w:rsidRDefault="00563FC6">
            <w:pPr>
              <w:rPr>
                <w:sz w:val="20"/>
                <w:szCs w:val="20"/>
              </w:rPr>
            </w:pPr>
          </w:p>
        </w:tc>
        <w:tc>
          <w:tcPr>
            <w:tcW w:w="444" w:type="pct"/>
            <w:shd w:val="clear" w:color="auto" w:fill="auto"/>
          </w:tcPr>
          <w:p w14:paraId="533E8A0A" w14:textId="77777777" w:rsidR="00563FC6" w:rsidRDefault="00563FC6">
            <w:pPr>
              <w:rPr>
                <w:sz w:val="20"/>
                <w:szCs w:val="20"/>
              </w:rPr>
            </w:pPr>
          </w:p>
        </w:tc>
      </w:tr>
      <w:tr w:rsidR="00BF0651" w14:paraId="6A7A7B4A" w14:textId="77777777">
        <w:trPr>
          <w:jc w:val="center"/>
        </w:trPr>
        <w:tc>
          <w:tcPr>
            <w:tcW w:w="1074" w:type="pct"/>
          </w:tcPr>
          <w:p w14:paraId="10259002" w14:textId="77777777" w:rsidR="00BF0651" w:rsidRDefault="00BF0651" w:rsidP="00BF0651">
            <w:pPr>
              <w:rPr>
                <w:sz w:val="20"/>
                <w:szCs w:val="20"/>
              </w:rPr>
            </w:pPr>
            <w:r>
              <w:rPr>
                <w:sz w:val="20"/>
                <w:szCs w:val="20"/>
              </w:rPr>
              <w:t>With KVK</w:t>
            </w:r>
          </w:p>
        </w:tc>
        <w:tc>
          <w:tcPr>
            <w:tcW w:w="1074" w:type="pct"/>
          </w:tcPr>
          <w:p w14:paraId="0C126423" w14:textId="4BC06630" w:rsidR="00BF0651" w:rsidRDefault="00BF0651" w:rsidP="00BF0651">
            <w:pPr>
              <w:rPr>
                <w:sz w:val="20"/>
                <w:szCs w:val="20"/>
              </w:rPr>
            </w:pPr>
            <w:r w:rsidRPr="0011503A">
              <w:rPr>
                <w:sz w:val="20"/>
                <w:szCs w:val="20"/>
              </w:rPr>
              <w:t>Canara Bank</w:t>
            </w:r>
          </w:p>
        </w:tc>
        <w:tc>
          <w:tcPr>
            <w:tcW w:w="537" w:type="pct"/>
            <w:shd w:val="clear" w:color="auto" w:fill="auto"/>
          </w:tcPr>
          <w:p w14:paraId="38984A2A" w14:textId="2F1D2976" w:rsidR="00BF0651" w:rsidRDefault="00BF0651" w:rsidP="00BF0651">
            <w:pPr>
              <w:rPr>
                <w:sz w:val="20"/>
                <w:szCs w:val="20"/>
              </w:rPr>
            </w:pPr>
            <w:r w:rsidRPr="0011503A">
              <w:rPr>
                <w:sz w:val="20"/>
                <w:szCs w:val="20"/>
              </w:rPr>
              <w:t xml:space="preserve"> </w:t>
            </w:r>
            <w:proofErr w:type="spellStart"/>
            <w:r>
              <w:rPr>
                <w:sz w:val="20"/>
                <w:szCs w:val="20"/>
              </w:rPr>
              <w:t>Jogannanakere</w:t>
            </w:r>
            <w:proofErr w:type="spellEnd"/>
            <w:r>
              <w:rPr>
                <w:sz w:val="20"/>
                <w:szCs w:val="20"/>
              </w:rPr>
              <w:t>, Mudigere</w:t>
            </w:r>
          </w:p>
        </w:tc>
        <w:tc>
          <w:tcPr>
            <w:tcW w:w="538" w:type="pct"/>
            <w:shd w:val="clear" w:color="auto" w:fill="auto"/>
          </w:tcPr>
          <w:p w14:paraId="4561F09E" w14:textId="0CCC6E89" w:rsidR="00BF0651" w:rsidRDefault="00BF0651" w:rsidP="00BF0651">
            <w:pPr>
              <w:rPr>
                <w:sz w:val="20"/>
                <w:szCs w:val="20"/>
              </w:rPr>
            </w:pPr>
            <w:r>
              <w:rPr>
                <w:sz w:val="20"/>
                <w:szCs w:val="20"/>
              </w:rPr>
              <w:t>5536</w:t>
            </w:r>
          </w:p>
        </w:tc>
        <w:tc>
          <w:tcPr>
            <w:tcW w:w="444" w:type="pct"/>
            <w:shd w:val="clear" w:color="auto" w:fill="auto"/>
          </w:tcPr>
          <w:p w14:paraId="5958C28D" w14:textId="19B92901" w:rsidR="00BF0651" w:rsidRDefault="00BF0651" w:rsidP="00BF0651">
            <w:pPr>
              <w:rPr>
                <w:sz w:val="20"/>
                <w:szCs w:val="20"/>
              </w:rPr>
            </w:pPr>
            <w:r>
              <w:rPr>
                <w:sz w:val="20"/>
                <w:szCs w:val="20"/>
              </w:rPr>
              <w:t>Senior Scientist &amp; Head</w:t>
            </w:r>
          </w:p>
        </w:tc>
        <w:tc>
          <w:tcPr>
            <w:tcW w:w="444" w:type="pct"/>
            <w:shd w:val="clear" w:color="auto" w:fill="auto"/>
          </w:tcPr>
          <w:p w14:paraId="3D2C7D4E" w14:textId="6F66DDC8" w:rsidR="00BF0651" w:rsidRDefault="00BF0651" w:rsidP="00BF0651">
            <w:pPr>
              <w:rPr>
                <w:sz w:val="20"/>
                <w:szCs w:val="20"/>
              </w:rPr>
            </w:pPr>
            <w:r>
              <w:rPr>
                <w:sz w:val="20"/>
                <w:szCs w:val="20"/>
              </w:rPr>
              <w:t>11621010</w:t>
            </w:r>
            <w:r w:rsidRPr="0011503A">
              <w:rPr>
                <w:sz w:val="20"/>
                <w:szCs w:val="20"/>
              </w:rPr>
              <w:t>14181</w:t>
            </w:r>
          </w:p>
        </w:tc>
        <w:tc>
          <w:tcPr>
            <w:tcW w:w="444" w:type="pct"/>
            <w:shd w:val="clear" w:color="auto" w:fill="auto"/>
          </w:tcPr>
          <w:p w14:paraId="6ECFEA42" w14:textId="58573A5D" w:rsidR="00BF0651" w:rsidRDefault="00BF0651" w:rsidP="00BF0651">
            <w:pPr>
              <w:rPr>
                <w:sz w:val="20"/>
                <w:szCs w:val="20"/>
              </w:rPr>
            </w:pPr>
            <w:r>
              <w:rPr>
                <w:sz w:val="20"/>
                <w:szCs w:val="20"/>
              </w:rPr>
              <w:t>577015765</w:t>
            </w:r>
          </w:p>
        </w:tc>
        <w:tc>
          <w:tcPr>
            <w:tcW w:w="444" w:type="pct"/>
            <w:shd w:val="clear" w:color="auto" w:fill="auto"/>
          </w:tcPr>
          <w:p w14:paraId="395AC669" w14:textId="2566F39A" w:rsidR="00BF0651" w:rsidRDefault="00BF0651" w:rsidP="00BF0651">
            <w:pPr>
              <w:rPr>
                <w:sz w:val="20"/>
                <w:szCs w:val="20"/>
              </w:rPr>
            </w:pPr>
            <w:r w:rsidRPr="0011503A">
              <w:rPr>
                <w:sz w:val="20"/>
                <w:szCs w:val="20"/>
              </w:rPr>
              <w:t>CNRB000</w:t>
            </w:r>
            <w:r>
              <w:rPr>
                <w:sz w:val="20"/>
                <w:szCs w:val="20"/>
              </w:rPr>
              <w:t>5536</w:t>
            </w:r>
          </w:p>
        </w:tc>
      </w:tr>
    </w:tbl>
    <w:p w14:paraId="77D8BB38" w14:textId="77777777" w:rsidR="00563FC6" w:rsidRDefault="00563FC6">
      <w:pPr>
        <w:rPr>
          <w:b/>
          <w:sz w:val="20"/>
          <w:szCs w:val="20"/>
        </w:rPr>
      </w:pPr>
    </w:p>
    <w:p w14:paraId="50933E6A" w14:textId="77777777" w:rsidR="00563FC6" w:rsidRDefault="00563FC6">
      <w:pPr>
        <w:rPr>
          <w:b/>
          <w:sz w:val="20"/>
          <w:szCs w:val="20"/>
        </w:rPr>
      </w:pPr>
    </w:p>
    <w:p w14:paraId="3BCE5814" w14:textId="77777777" w:rsidR="00563FC6" w:rsidRDefault="00563FC6">
      <w:pPr>
        <w:ind w:left="720" w:hanging="720"/>
        <w:jc w:val="both"/>
        <w:rPr>
          <w:b/>
          <w:sz w:val="20"/>
          <w:szCs w:val="20"/>
        </w:rPr>
      </w:pPr>
    </w:p>
    <w:p w14:paraId="7615BC7F" w14:textId="5B398FD5" w:rsidR="00563FC6" w:rsidRDefault="00947AC1">
      <w:pPr>
        <w:jc w:val="both"/>
        <w:rPr>
          <w:b/>
          <w:sz w:val="22"/>
          <w:szCs w:val="22"/>
        </w:rPr>
      </w:pPr>
      <w:r>
        <w:rPr>
          <w:b/>
          <w:sz w:val="22"/>
          <w:szCs w:val="22"/>
        </w:rPr>
        <w:t>1</w:t>
      </w:r>
      <w:r w:rsidR="00CF13CC">
        <w:rPr>
          <w:b/>
          <w:sz w:val="22"/>
          <w:szCs w:val="22"/>
        </w:rPr>
        <w:t>7</w:t>
      </w:r>
      <w:r>
        <w:rPr>
          <w:b/>
          <w:sz w:val="22"/>
          <w:szCs w:val="22"/>
        </w:rPr>
        <w:t xml:space="preserve">B. Utilization of KVK funds during the year </w:t>
      </w:r>
      <w:r w:rsidRPr="001021E7">
        <w:rPr>
          <w:b/>
          <w:sz w:val="22"/>
          <w:szCs w:val="22"/>
        </w:rPr>
        <w:t>202</w:t>
      </w:r>
      <w:r w:rsidR="00721F47">
        <w:rPr>
          <w:b/>
          <w:sz w:val="22"/>
          <w:szCs w:val="22"/>
        </w:rPr>
        <w:t>1</w:t>
      </w:r>
      <w:r w:rsidRPr="001021E7">
        <w:rPr>
          <w:b/>
          <w:sz w:val="22"/>
          <w:szCs w:val="22"/>
        </w:rPr>
        <w:t>-2</w:t>
      </w:r>
      <w:r w:rsidR="00721F47">
        <w:rPr>
          <w:b/>
          <w:sz w:val="22"/>
          <w:szCs w:val="22"/>
        </w:rPr>
        <w:t>2</w:t>
      </w:r>
      <w:r w:rsidRPr="001021E7">
        <w:rPr>
          <w:b/>
          <w:sz w:val="22"/>
          <w:szCs w:val="22"/>
        </w:rPr>
        <w:t xml:space="preserve"> </w:t>
      </w:r>
      <w:r>
        <w:rPr>
          <w:b/>
          <w:sz w:val="22"/>
          <w:szCs w:val="22"/>
        </w:rPr>
        <w:t>(Rs. in lakh)</w:t>
      </w:r>
    </w:p>
    <w:p w14:paraId="3AED4E0C" w14:textId="2F77FB8F" w:rsidR="00563FC6" w:rsidRDefault="00563FC6">
      <w:pPr>
        <w:ind w:left="720" w:hanging="720"/>
        <w:jc w:val="both"/>
        <w:rPr>
          <w:b/>
          <w:sz w:val="20"/>
          <w:szCs w:val="20"/>
        </w:rPr>
      </w:pPr>
    </w:p>
    <w:tbl>
      <w:tblPr>
        <w:tblW w:w="10627" w:type="dxa"/>
        <w:tblLayout w:type="fixed"/>
        <w:tblLook w:val="04A0" w:firstRow="1" w:lastRow="0" w:firstColumn="1" w:lastColumn="0" w:noHBand="0" w:noVBand="1"/>
      </w:tblPr>
      <w:tblGrid>
        <w:gridCol w:w="648"/>
        <w:gridCol w:w="5868"/>
        <w:gridCol w:w="1417"/>
        <w:gridCol w:w="1276"/>
        <w:gridCol w:w="1418"/>
      </w:tblGrid>
      <w:tr w:rsidR="00563FC6" w14:paraId="60E1D406" w14:textId="77777777" w:rsidTr="000514A4">
        <w:trPr>
          <w:trHeight w:val="260"/>
        </w:trPr>
        <w:tc>
          <w:tcPr>
            <w:tcW w:w="648" w:type="dxa"/>
            <w:tcBorders>
              <w:top w:val="single" w:sz="4" w:space="0" w:color="auto"/>
              <w:left w:val="single" w:sz="4" w:space="0" w:color="auto"/>
              <w:bottom w:val="single" w:sz="4" w:space="0" w:color="auto"/>
              <w:right w:val="single" w:sz="4" w:space="0" w:color="auto"/>
            </w:tcBorders>
            <w:noWrap/>
            <w:vAlign w:val="center"/>
          </w:tcPr>
          <w:p w14:paraId="3CD7EA37" w14:textId="77777777" w:rsidR="00563FC6" w:rsidRDefault="00947AC1">
            <w:pPr>
              <w:jc w:val="center"/>
              <w:rPr>
                <w:b/>
                <w:bCs/>
                <w:sz w:val="20"/>
                <w:szCs w:val="20"/>
              </w:rPr>
            </w:pPr>
            <w:r>
              <w:rPr>
                <w:b/>
                <w:bCs/>
                <w:sz w:val="20"/>
                <w:szCs w:val="20"/>
              </w:rPr>
              <w:t>S.</w:t>
            </w:r>
          </w:p>
          <w:p w14:paraId="4241213D" w14:textId="77777777" w:rsidR="00563FC6" w:rsidRDefault="00947AC1">
            <w:pPr>
              <w:jc w:val="center"/>
              <w:rPr>
                <w:b/>
                <w:bCs/>
                <w:sz w:val="20"/>
                <w:szCs w:val="20"/>
              </w:rPr>
            </w:pPr>
            <w:r>
              <w:rPr>
                <w:b/>
                <w:bCs/>
                <w:sz w:val="20"/>
                <w:szCs w:val="20"/>
              </w:rPr>
              <w:t>No.</w:t>
            </w:r>
          </w:p>
        </w:tc>
        <w:tc>
          <w:tcPr>
            <w:tcW w:w="5868" w:type="dxa"/>
            <w:tcBorders>
              <w:top w:val="single" w:sz="4" w:space="0" w:color="auto"/>
              <w:left w:val="nil"/>
              <w:bottom w:val="single" w:sz="4" w:space="0" w:color="auto"/>
              <w:right w:val="single" w:sz="4" w:space="0" w:color="auto"/>
            </w:tcBorders>
            <w:noWrap/>
            <w:vAlign w:val="center"/>
          </w:tcPr>
          <w:p w14:paraId="57A4F228" w14:textId="77777777" w:rsidR="00563FC6" w:rsidRDefault="00947AC1">
            <w:pPr>
              <w:jc w:val="center"/>
              <w:rPr>
                <w:b/>
                <w:bCs/>
                <w:sz w:val="20"/>
                <w:szCs w:val="20"/>
              </w:rPr>
            </w:pPr>
            <w:r>
              <w:rPr>
                <w:b/>
                <w:bCs/>
                <w:sz w:val="20"/>
                <w:szCs w:val="20"/>
              </w:rPr>
              <w:t>Particulars</w:t>
            </w:r>
          </w:p>
        </w:tc>
        <w:tc>
          <w:tcPr>
            <w:tcW w:w="1417" w:type="dxa"/>
            <w:tcBorders>
              <w:top w:val="single" w:sz="4" w:space="0" w:color="auto"/>
              <w:left w:val="nil"/>
              <w:bottom w:val="single" w:sz="4" w:space="0" w:color="auto"/>
              <w:right w:val="single" w:sz="4" w:space="0" w:color="auto"/>
            </w:tcBorders>
            <w:vAlign w:val="center"/>
          </w:tcPr>
          <w:p w14:paraId="6DEACFEE" w14:textId="77777777" w:rsidR="00563FC6" w:rsidRDefault="00947AC1">
            <w:pPr>
              <w:jc w:val="center"/>
              <w:rPr>
                <w:b/>
                <w:bCs/>
                <w:sz w:val="20"/>
                <w:szCs w:val="20"/>
              </w:rPr>
            </w:pPr>
            <w:r>
              <w:rPr>
                <w:b/>
                <w:bCs/>
                <w:sz w:val="20"/>
                <w:szCs w:val="20"/>
              </w:rPr>
              <w:t>Sanctioned</w:t>
            </w:r>
          </w:p>
        </w:tc>
        <w:tc>
          <w:tcPr>
            <w:tcW w:w="1276" w:type="dxa"/>
            <w:tcBorders>
              <w:top w:val="single" w:sz="4" w:space="0" w:color="auto"/>
              <w:left w:val="nil"/>
              <w:bottom w:val="single" w:sz="4" w:space="0" w:color="auto"/>
              <w:right w:val="single" w:sz="4" w:space="0" w:color="auto"/>
            </w:tcBorders>
            <w:vAlign w:val="center"/>
          </w:tcPr>
          <w:p w14:paraId="6437D0C6" w14:textId="77777777" w:rsidR="00563FC6" w:rsidRDefault="00947AC1">
            <w:pPr>
              <w:jc w:val="center"/>
              <w:rPr>
                <w:b/>
                <w:bCs/>
                <w:sz w:val="20"/>
                <w:szCs w:val="20"/>
              </w:rPr>
            </w:pPr>
            <w:r>
              <w:rPr>
                <w:b/>
                <w:bCs/>
                <w:sz w:val="20"/>
                <w:szCs w:val="20"/>
              </w:rPr>
              <w:t>Released</w:t>
            </w:r>
          </w:p>
        </w:tc>
        <w:tc>
          <w:tcPr>
            <w:tcW w:w="1418" w:type="dxa"/>
            <w:tcBorders>
              <w:top w:val="single" w:sz="4" w:space="0" w:color="auto"/>
              <w:left w:val="nil"/>
              <w:bottom w:val="single" w:sz="4" w:space="0" w:color="auto"/>
              <w:right w:val="single" w:sz="4" w:space="0" w:color="auto"/>
            </w:tcBorders>
            <w:vAlign w:val="center"/>
          </w:tcPr>
          <w:p w14:paraId="4C512AC0" w14:textId="77777777" w:rsidR="00563FC6" w:rsidRDefault="00947AC1">
            <w:pPr>
              <w:jc w:val="center"/>
              <w:rPr>
                <w:b/>
                <w:bCs/>
                <w:sz w:val="20"/>
                <w:szCs w:val="20"/>
              </w:rPr>
            </w:pPr>
            <w:r>
              <w:rPr>
                <w:b/>
                <w:bCs/>
                <w:sz w:val="20"/>
                <w:szCs w:val="20"/>
              </w:rPr>
              <w:t>Expenditure</w:t>
            </w:r>
          </w:p>
        </w:tc>
      </w:tr>
      <w:tr w:rsidR="00563FC6" w14:paraId="759B4938" w14:textId="77777777" w:rsidTr="000514A4">
        <w:trPr>
          <w:trHeight w:val="256"/>
        </w:trPr>
        <w:tc>
          <w:tcPr>
            <w:tcW w:w="10627" w:type="dxa"/>
            <w:gridSpan w:val="5"/>
            <w:tcBorders>
              <w:top w:val="single" w:sz="4" w:space="0" w:color="auto"/>
              <w:left w:val="single" w:sz="4" w:space="0" w:color="auto"/>
              <w:bottom w:val="single" w:sz="4" w:space="0" w:color="auto"/>
              <w:right w:val="single" w:sz="4" w:space="0" w:color="auto"/>
            </w:tcBorders>
            <w:noWrap/>
            <w:vAlign w:val="center"/>
          </w:tcPr>
          <w:p w14:paraId="528FE6EF" w14:textId="77777777" w:rsidR="00563FC6" w:rsidRDefault="00947AC1">
            <w:pPr>
              <w:rPr>
                <w:b/>
                <w:bCs/>
                <w:sz w:val="20"/>
                <w:szCs w:val="20"/>
              </w:rPr>
            </w:pPr>
            <w:r>
              <w:rPr>
                <w:b/>
                <w:bCs/>
                <w:sz w:val="20"/>
                <w:szCs w:val="20"/>
              </w:rPr>
              <w:t>A. Recurring Contingencies</w:t>
            </w:r>
          </w:p>
        </w:tc>
      </w:tr>
      <w:tr w:rsidR="000514A4" w14:paraId="75E54A38" w14:textId="77777777" w:rsidTr="000514A4">
        <w:trPr>
          <w:trHeight w:val="70"/>
        </w:trPr>
        <w:tc>
          <w:tcPr>
            <w:tcW w:w="648" w:type="dxa"/>
            <w:tcBorders>
              <w:top w:val="nil"/>
              <w:left w:val="single" w:sz="4" w:space="0" w:color="auto"/>
              <w:bottom w:val="single" w:sz="4" w:space="0" w:color="auto"/>
              <w:right w:val="single" w:sz="4" w:space="0" w:color="auto"/>
            </w:tcBorders>
            <w:noWrap/>
          </w:tcPr>
          <w:p w14:paraId="6154E6D9" w14:textId="77777777" w:rsidR="000514A4" w:rsidRDefault="000514A4" w:rsidP="000514A4">
            <w:pPr>
              <w:jc w:val="center"/>
              <w:rPr>
                <w:sz w:val="20"/>
                <w:szCs w:val="20"/>
              </w:rPr>
            </w:pPr>
            <w:r>
              <w:rPr>
                <w:sz w:val="20"/>
                <w:szCs w:val="20"/>
              </w:rPr>
              <w:t>1</w:t>
            </w:r>
          </w:p>
        </w:tc>
        <w:tc>
          <w:tcPr>
            <w:tcW w:w="5868" w:type="dxa"/>
            <w:tcBorders>
              <w:top w:val="nil"/>
              <w:left w:val="nil"/>
              <w:bottom w:val="single" w:sz="4" w:space="0" w:color="auto"/>
              <w:right w:val="single" w:sz="4" w:space="0" w:color="auto"/>
            </w:tcBorders>
            <w:noWrap/>
          </w:tcPr>
          <w:p w14:paraId="1128F644" w14:textId="77777777" w:rsidR="000514A4" w:rsidRDefault="000514A4" w:rsidP="000514A4">
            <w:pPr>
              <w:rPr>
                <w:b/>
                <w:bCs/>
                <w:sz w:val="20"/>
                <w:szCs w:val="20"/>
              </w:rPr>
            </w:pPr>
            <w:r>
              <w:rPr>
                <w:b/>
                <w:bCs/>
                <w:sz w:val="20"/>
                <w:szCs w:val="20"/>
              </w:rPr>
              <w:t>Pay &amp; Allowances</w:t>
            </w:r>
          </w:p>
        </w:tc>
        <w:tc>
          <w:tcPr>
            <w:tcW w:w="1417" w:type="dxa"/>
            <w:tcBorders>
              <w:top w:val="nil"/>
              <w:left w:val="nil"/>
              <w:bottom w:val="single" w:sz="4" w:space="0" w:color="auto"/>
              <w:right w:val="single" w:sz="4" w:space="0" w:color="auto"/>
            </w:tcBorders>
            <w:noWrap/>
            <w:vAlign w:val="bottom"/>
          </w:tcPr>
          <w:p w14:paraId="6B7C439A" w14:textId="74045298" w:rsidR="000514A4" w:rsidRDefault="000514A4" w:rsidP="000514A4">
            <w:pPr>
              <w:jc w:val="right"/>
              <w:rPr>
                <w:sz w:val="20"/>
                <w:szCs w:val="20"/>
              </w:rPr>
            </w:pPr>
            <w:r>
              <w:rPr>
                <w:rFonts w:ascii="Calibri" w:hAnsi="Calibri" w:cs="Shruti"/>
                <w:color w:val="000000"/>
                <w:kern w:val="24"/>
                <w:sz w:val="20"/>
                <w:szCs w:val="20"/>
              </w:rPr>
              <w:t>1,16,33,000</w:t>
            </w:r>
          </w:p>
        </w:tc>
        <w:tc>
          <w:tcPr>
            <w:tcW w:w="1276" w:type="dxa"/>
            <w:tcBorders>
              <w:top w:val="nil"/>
              <w:left w:val="nil"/>
              <w:bottom w:val="single" w:sz="4" w:space="0" w:color="auto"/>
              <w:right w:val="single" w:sz="4" w:space="0" w:color="auto"/>
            </w:tcBorders>
            <w:noWrap/>
            <w:vAlign w:val="bottom"/>
          </w:tcPr>
          <w:p w14:paraId="193A4DEE" w14:textId="3A2D89A8" w:rsidR="000514A4" w:rsidRDefault="000514A4" w:rsidP="000514A4">
            <w:pPr>
              <w:jc w:val="right"/>
              <w:rPr>
                <w:sz w:val="20"/>
                <w:szCs w:val="20"/>
              </w:rPr>
            </w:pPr>
            <w:r>
              <w:rPr>
                <w:rFonts w:ascii="Calibri" w:hAnsi="Calibri" w:cs="Shruti"/>
                <w:color w:val="000000"/>
                <w:kern w:val="24"/>
                <w:sz w:val="20"/>
                <w:szCs w:val="20"/>
              </w:rPr>
              <w:t>1,16,33,000</w:t>
            </w:r>
          </w:p>
        </w:tc>
        <w:tc>
          <w:tcPr>
            <w:tcW w:w="1418" w:type="dxa"/>
            <w:tcBorders>
              <w:top w:val="nil"/>
              <w:left w:val="nil"/>
              <w:bottom w:val="single" w:sz="4" w:space="0" w:color="auto"/>
              <w:right w:val="single" w:sz="4" w:space="0" w:color="auto"/>
            </w:tcBorders>
            <w:noWrap/>
            <w:vAlign w:val="bottom"/>
          </w:tcPr>
          <w:p w14:paraId="6CCC54FC" w14:textId="432ADE34" w:rsidR="000514A4" w:rsidRDefault="00FE720E" w:rsidP="000514A4">
            <w:pPr>
              <w:jc w:val="right"/>
              <w:rPr>
                <w:sz w:val="20"/>
                <w:szCs w:val="20"/>
              </w:rPr>
            </w:pPr>
            <w:r>
              <w:rPr>
                <w:rFonts w:ascii="Calibri Light" w:eastAsiaTheme="minorEastAsia" w:hAnsi="Calibri Light"/>
                <w:color w:val="000000" w:themeColor="text1"/>
                <w:kern w:val="24"/>
                <w:sz w:val="20"/>
                <w:szCs w:val="20"/>
              </w:rPr>
              <w:t>1,11,78,271</w:t>
            </w:r>
          </w:p>
        </w:tc>
      </w:tr>
      <w:tr w:rsidR="000514A4" w14:paraId="27DCF6AB" w14:textId="77777777" w:rsidTr="000514A4">
        <w:trPr>
          <w:trHeight w:val="70"/>
        </w:trPr>
        <w:tc>
          <w:tcPr>
            <w:tcW w:w="648" w:type="dxa"/>
            <w:tcBorders>
              <w:top w:val="nil"/>
              <w:left w:val="single" w:sz="4" w:space="0" w:color="auto"/>
              <w:bottom w:val="single" w:sz="4" w:space="0" w:color="auto"/>
              <w:right w:val="single" w:sz="4" w:space="0" w:color="auto"/>
            </w:tcBorders>
            <w:noWrap/>
          </w:tcPr>
          <w:p w14:paraId="785D3E27" w14:textId="77777777" w:rsidR="000514A4" w:rsidRDefault="000514A4" w:rsidP="000514A4">
            <w:pPr>
              <w:jc w:val="center"/>
              <w:rPr>
                <w:sz w:val="20"/>
                <w:szCs w:val="20"/>
              </w:rPr>
            </w:pPr>
            <w:r>
              <w:rPr>
                <w:sz w:val="20"/>
                <w:szCs w:val="20"/>
              </w:rPr>
              <w:t>2</w:t>
            </w:r>
          </w:p>
        </w:tc>
        <w:tc>
          <w:tcPr>
            <w:tcW w:w="5868" w:type="dxa"/>
            <w:tcBorders>
              <w:top w:val="nil"/>
              <w:left w:val="nil"/>
              <w:bottom w:val="single" w:sz="4" w:space="0" w:color="auto"/>
              <w:right w:val="single" w:sz="4" w:space="0" w:color="auto"/>
            </w:tcBorders>
            <w:noWrap/>
          </w:tcPr>
          <w:p w14:paraId="2C264918" w14:textId="77777777" w:rsidR="000514A4" w:rsidRDefault="000514A4" w:rsidP="000514A4">
            <w:pPr>
              <w:rPr>
                <w:b/>
                <w:bCs/>
                <w:sz w:val="20"/>
                <w:szCs w:val="20"/>
              </w:rPr>
            </w:pPr>
            <w:r>
              <w:rPr>
                <w:b/>
                <w:bCs/>
                <w:sz w:val="20"/>
                <w:szCs w:val="20"/>
              </w:rPr>
              <w:t>Traveling allowances</w:t>
            </w:r>
          </w:p>
        </w:tc>
        <w:tc>
          <w:tcPr>
            <w:tcW w:w="1417" w:type="dxa"/>
            <w:tcBorders>
              <w:top w:val="nil"/>
              <w:left w:val="nil"/>
              <w:bottom w:val="single" w:sz="4" w:space="0" w:color="auto"/>
              <w:right w:val="single" w:sz="4" w:space="0" w:color="auto"/>
            </w:tcBorders>
            <w:noWrap/>
            <w:vAlign w:val="bottom"/>
          </w:tcPr>
          <w:p w14:paraId="53CED8FC" w14:textId="64E18162" w:rsidR="000514A4" w:rsidRDefault="000514A4" w:rsidP="000514A4">
            <w:pPr>
              <w:jc w:val="right"/>
              <w:rPr>
                <w:sz w:val="20"/>
                <w:szCs w:val="20"/>
              </w:rPr>
            </w:pPr>
            <w:r>
              <w:rPr>
                <w:rFonts w:ascii="Calibri" w:hAnsi="Calibri" w:cs="Shruti"/>
                <w:color w:val="000000"/>
                <w:kern w:val="24"/>
                <w:sz w:val="20"/>
                <w:szCs w:val="20"/>
              </w:rPr>
              <w:t>1,67,000</w:t>
            </w:r>
          </w:p>
        </w:tc>
        <w:tc>
          <w:tcPr>
            <w:tcW w:w="1276" w:type="dxa"/>
            <w:tcBorders>
              <w:top w:val="nil"/>
              <w:left w:val="nil"/>
              <w:bottom w:val="single" w:sz="4" w:space="0" w:color="auto"/>
              <w:right w:val="single" w:sz="4" w:space="0" w:color="auto"/>
            </w:tcBorders>
            <w:noWrap/>
            <w:vAlign w:val="bottom"/>
          </w:tcPr>
          <w:p w14:paraId="41672F63" w14:textId="0006D1F2" w:rsidR="000514A4" w:rsidRDefault="000514A4" w:rsidP="000514A4">
            <w:pPr>
              <w:jc w:val="right"/>
              <w:rPr>
                <w:sz w:val="20"/>
                <w:szCs w:val="20"/>
              </w:rPr>
            </w:pPr>
            <w:r>
              <w:rPr>
                <w:rFonts w:ascii="Calibri" w:hAnsi="Calibri" w:cs="Shruti"/>
                <w:color w:val="000000"/>
                <w:kern w:val="24"/>
                <w:sz w:val="20"/>
                <w:szCs w:val="20"/>
              </w:rPr>
              <w:t>1,67,000</w:t>
            </w:r>
          </w:p>
        </w:tc>
        <w:tc>
          <w:tcPr>
            <w:tcW w:w="1418" w:type="dxa"/>
            <w:tcBorders>
              <w:top w:val="nil"/>
              <w:left w:val="nil"/>
              <w:bottom w:val="single" w:sz="4" w:space="0" w:color="auto"/>
              <w:right w:val="single" w:sz="4" w:space="0" w:color="auto"/>
            </w:tcBorders>
            <w:noWrap/>
            <w:vAlign w:val="bottom"/>
          </w:tcPr>
          <w:p w14:paraId="2E91BBC3" w14:textId="2D81B95A" w:rsidR="000514A4" w:rsidRDefault="008F5E9B" w:rsidP="000514A4">
            <w:pPr>
              <w:jc w:val="right"/>
              <w:rPr>
                <w:sz w:val="20"/>
                <w:szCs w:val="20"/>
              </w:rPr>
            </w:pPr>
            <w:r>
              <w:rPr>
                <w:rFonts w:ascii="Calibri Light" w:eastAsiaTheme="minorEastAsia" w:hAnsi="Calibri Light"/>
                <w:color w:val="000000" w:themeColor="text1"/>
                <w:kern w:val="24"/>
                <w:sz w:val="20"/>
                <w:szCs w:val="20"/>
              </w:rPr>
              <w:t>1</w:t>
            </w:r>
            <w:r w:rsidR="00E72B0E">
              <w:rPr>
                <w:rFonts w:ascii="Calibri Light" w:eastAsiaTheme="minorEastAsia" w:hAnsi="Calibri Light"/>
                <w:color w:val="000000" w:themeColor="text1"/>
                <w:kern w:val="24"/>
                <w:sz w:val="20"/>
                <w:szCs w:val="20"/>
              </w:rPr>
              <w:t>,</w:t>
            </w:r>
            <w:r>
              <w:rPr>
                <w:rFonts w:ascii="Calibri Light" w:eastAsiaTheme="minorEastAsia" w:hAnsi="Calibri Light"/>
                <w:color w:val="000000" w:themeColor="text1"/>
                <w:kern w:val="24"/>
                <w:sz w:val="20"/>
                <w:szCs w:val="20"/>
              </w:rPr>
              <w:t>16</w:t>
            </w:r>
            <w:r w:rsidR="00E72B0E">
              <w:rPr>
                <w:rFonts w:ascii="Calibri Light" w:eastAsiaTheme="minorEastAsia" w:hAnsi="Calibri Light"/>
                <w:color w:val="000000" w:themeColor="text1"/>
                <w:kern w:val="24"/>
                <w:sz w:val="20"/>
                <w:szCs w:val="20"/>
              </w:rPr>
              <w:t>,</w:t>
            </w:r>
            <w:r>
              <w:rPr>
                <w:rFonts w:ascii="Calibri Light" w:eastAsiaTheme="minorEastAsia" w:hAnsi="Calibri Light"/>
                <w:color w:val="000000" w:themeColor="text1"/>
                <w:kern w:val="24"/>
                <w:sz w:val="20"/>
                <w:szCs w:val="20"/>
              </w:rPr>
              <w:t>033</w:t>
            </w:r>
          </w:p>
        </w:tc>
      </w:tr>
      <w:tr w:rsidR="00563FC6" w14:paraId="6C662631" w14:textId="77777777" w:rsidTr="000514A4">
        <w:trPr>
          <w:trHeight w:val="70"/>
        </w:trPr>
        <w:tc>
          <w:tcPr>
            <w:tcW w:w="648" w:type="dxa"/>
            <w:tcBorders>
              <w:top w:val="nil"/>
              <w:left w:val="single" w:sz="4" w:space="0" w:color="auto"/>
              <w:bottom w:val="single" w:sz="4" w:space="0" w:color="auto"/>
              <w:right w:val="single" w:sz="4" w:space="0" w:color="auto"/>
            </w:tcBorders>
            <w:noWrap/>
          </w:tcPr>
          <w:p w14:paraId="62EFB4E4" w14:textId="77777777" w:rsidR="00563FC6" w:rsidRDefault="00947AC1">
            <w:pPr>
              <w:jc w:val="center"/>
              <w:rPr>
                <w:sz w:val="20"/>
                <w:szCs w:val="20"/>
              </w:rPr>
            </w:pPr>
            <w:r>
              <w:rPr>
                <w:sz w:val="20"/>
                <w:szCs w:val="20"/>
              </w:rPr>
              <w:t>3</w:t>
            </w:r>
          </w:p>
        </w:tc>
        <w:tc>
          <w:tcPr>
            <w:tcW w:w="9979" w:type="dxa"/>
            <w:gridSpan w:val="4"/>
            <w:tcBorders>
              <w:top w:val="nil"/>
              <w:left w:val="nil"/>
              <w:bottom w:val="single" w:sz="4" w:space="0" w:color="auto"/>
              <w:right w:val="single" w:sz="4" w:space="0" w:color="auto"/>
            </w:tcBorders>
            <w:noWrap/>
          </w:tcPr>
          <w:p w14:paraId="20FB8691" w14:textId="77777777" w:rsidR="00563FC6" w:rsidRDefault="00947AC1">
            <w:pPr>
              <w:rPr>
                <w:sz w:val="20"/>
                <w:szCs w:val="20"/>
              </w:rPr>
            </w:pPr>
            <w:r>
              <w:rPr>
                <w:b/>
                <w:bCs/>
                <w:sz w:val="20"/>
                <w:szCs w:val="20"/>
              </w:rPr>
              <w:t>Contingencies</w:t>
            </w:r>
          </w:p>
        </w:tc>
      </w:tr>
      <w:tr w:rsidR="000514A4" w14:paraId="59CDECB2" w14:textId="77777777" w:rsidTr="000514A4">
        <w:trPr>
          <w:trHeight w:val="188"/>
        </w:trPr>
        <w:tc>
          <w:tcPr>
            <w:tcW w:w="648" w:type="dxa"/>
            <w:tcBorders>
              <w:top w:val="nil"/>
              <w:left w:val="single" w:sz="4" w:space="0" w:color="auto"/>
              <w:bottom w:val="single" w:sz="4" w:space="0" w:color="auto"/>
              <w:right w:val="single" w:sz="4" w:space="0" w:color="auto"/>
            </w:tcBorders>
            <w:noWrap/>
          </w:tcPr>
          <w:p w14:paraId="25D40483" w14:textId="77777777" w:rsidR="000514A4" w:rsidRDefault="000514A4" w:rsidP="000514A4">
            <w:pPr>
              <w:jc w:val="center"/>
              <w:rPr>
                <w:i/>
                <w:iCs/>
                <w:sz w:val="20"/>
                <w:szCs w:val="20"/>
              </w:rPr>
            </w:pPr>
            <w:r>
              <w:rPr>
                <w:i/>
                <w:iCs/>
                <w:sz w:val="20"/>
                <w:szCs w:val="20"/>
              </w:rPr>
              <w:t>A</w:t>
            </w:r>
          </w:p>
        </w:tc>
        <w:tc>
          <w:tcPr>
            <w:tcW w:w="5868" w:type="dxa"/>
            <w:tcBorders>
              <w:top w:val="nil"/>
              <w:left w:val="nil"/>
              <w:bottom w:val="single" w:sz="4" w:space="0" w:color="auto"/>
              <w:right w:val="single" w:sz="4" w:space="0" w:color="auto"/>
            </w:tcBorders>
            <w:noWrap/>
          </w:tcPr>
          <w:p w14:paraId="51BDDFD8" w14:textId="06A7424B" w:rsidR="000514A4" w:rsidRDefault="000514A4" w:rsidP="000514A4">
            <w:pPr>
              <w:jc w:val="both"/>
              <w:rPr>
                <w:sz w:val="20"/>
                <w:szCs w:val="20"/>
              </w:rPr>
            </w:pPr>
            <w:r>
              <w:rPr>
                <w:color w:val="000000" w:themeColor="text1"/>
                <w:kern w:val="24"/>
                <w:sz w:val="22"/>
                <w:szCs w:val="22"/>
              </w:rPr>
              <w:t>Stationery, telephone, postage and other expenditure on office running, publication of Newsletter and library maintenance (Purchase of News Paper &amp; Magazines)</w:t>
            </w:r>
          </w:p>
        </w:tc>
        <w:tc>
          <w:tcPr>
            <w:tcW w:w="1417" w:type="dxa"/>
            <w:tcBorders>
              <w:top w:val="nil"/>
              <w:left w:val="nil"/>
              <w:bottom w:val="single" w:sz="4" w:space="0" w:color="auto"/>
              <w:right w:val="single" w:sz="4" w:space="0" w:color="auto"/>
            </w:tcBorders>
            <w:noWrap/>
            <w:vAlign w:val="bottom"/>
          </w:tcPr>
          <w:p w14:paraId="7C413B87" w14:textId="59A6EB9F" w:rsidR="000514A4" w:rsidRDefault="000514A4" w:rsidP="000514A4">
            <w:pPr>
              <w:jc w:val="right"/>
              <w:rPr>
                <w:sz w:val="20"/>
                <w:szCs w:val="20"/>
              </w:rPr>
            </w:pPr>
            <w:r>
              <w:rPr>
                <w:rFonts w:ascii="Calibri" w:hAnsi="Calibri" w:cs="Shruti"/>
                <w:color w:val="000000"/>
                <w:kern w:val="24"/>
                <w:sz w:val="20"/>
                <w:szCs w:val="20"/>
              </w:rPr>
              <w:t>3,80,000</w:t>
            </w:r>
          </w:p>
        </w:tc>
        <w:tc>
          <w:tcPr>
            <w:tcW w:w="1276" w:type="dxa"/>
            <w:tcBorders>
              <w:top w:val="nil"/>
              <w:left w:val="nil"/>
              <w:bottom w:val="single" w:sz="4" w:space="0" w:color="auto"/>
              <w:right w:val="single" w:sz="4" w:space="0" w:color="auto"/>
            </w:tcBorders>
            <w:noWrap/>
            <w:vAlign w:val="bottom"/>
          </w:tcPr>
          <w:p w14:paraId="6D95B6FB" w14:textId="0DFEA32F" w:rsidR="000514A4" w:rsidRDefault="000514A4" w:rsidP="000514A4">
            <w:pPr>
              <w:jc w:val="right"/>
              <w:rPr>
                <w:sz w:val="20"/>
                <w:szCs w:val="20"/>
              </w:rPr>
            </w:pPr>
            <w:r>
              <w:rPr>
                <w:rFonts w:ascii="Calibri" w:hAnsi="Calibri" w:cs="Shruti"/>
                <w:color w:val="000000"/>
                <w:kern w:val="24"/>
                <w:sz w:val="20"/>
                <w:szCs w:val="20"/>
              </w:rPr>
              <w:t>3,80,000</w:t>
            </w:r>
          </w:p>
        </w:tc>
        <w:tc>
          <w:tcPr>
            <w:tcW w:w="1418" w:type="dxa"/>
            <w:tcBorders>
              <w:top w:val="nil"/>
              <w:left w:val="nil"/>
              <w:bottom w:val="single" w:sz="4" w:space="0" w:color="auto"/>
              <w:right w:val="single" w:sz="4" w:space="0" w:color="auto"/>
            </w:tcBorders>
            <w:noWrap/>
            <w:vAlign w:val="bottom"/>
          </w:tcPr>
          <w:p w14:paraId="2399AEA6" w14:textId="606DABE7" w:rsidR="000514A4" w:rsidRDefault="00FE720E" w:rsidP="000514A4">
            <w:pPr>
              <w:jc w:val="right"/>
              <w:rPr>
                <w:sz w:val="20"/>
                <w:szCs w:val="20"/>
              </w:rPr>
            </w:pPr>
            <w:r>
              <w:rPr>
                <w:rFonts w:ascii="Calibri Light" w:eastAsiaTheme="minorEastAsia" w:hAnsi="Calibri Light"/>
                <w:color w:val="000000" w:themeColor="text1"/>
                <w:kern w:val="24"/>
                <w:sz w:val="20"/>
                <w:szCs w:val="20"/>
              </w:rPr>
              <w:t>3</w:t>
            </w:r>
            <w:r w:rsidR="00E72B0E">
              <w:rPr>
                <w:rFonts w:ascii="Calibri Light" w:eastAsiaTheme="minorEastAsia" w:hAnsi="Calibri Light"/>
                <w:color w:val="000000" w:themeColor="text1"/>
                <w:kern w:val="24"/>
                <w:sz w:val="20"/>
                <w:szCs w:val="20"/>
              </w:rPr>
              <w:t>,</w:t>
            </w:r>
            <w:r>
              <w:rPr>
                <w:rFonts w:ascii="Calibri Light" w:eastAsiaTheme="minorEastAsia" w:hAnsi="Calibri Light"/>
                <w:color w:val="000000" w:themeColor="text1"/>
                <w:kern w:val="24"/>
                <w:sz w:val="20"/>
                <w:szCs w:val="20"/>
              </w:rPr>
              <w:t>46</w:t>
            </w:r>
            <w:r w:rsidR="00E72B0E">
              <w:rPr>
                <w:rFonts w:ascii="Calibri Light" w:eastAsiaTheme="minorEastAsia" w:hAnsi="Calibri Light"/>
                <w:color w:val="000000" w:themeColor="text1"/>
                <w:kern w:val="24"/>
                <w:sz w:val="20"/>
                <w:szCs w:val="20"/>
              </w:rPr>
              <w:t>,</w:t>
            </w:r>
            <w:r>
              <w:rPr>
                <w:rFonts w:ascii="Calibri Light" w:eastAsiaTheme="minorEastAsia" w:hAnsi="Calibri Light"/>
                <w:color w:val="000000" w:themeColor="text1"/>
                <w:kern w:val="24"/>
                <w:sz w:val="20"/>
                <w:szCs w:val="20"/>
              </w:rPr>
              <w:t>797</w:t>
            </w:r>
          </w:p>
        </w:tc>
      </w:tr>
      <w:tr w:rsidR="000514A4" w14:paraId="4218D889" w14:textId="77777777" w:rsidTr="000514A4">
        <w:trPr>
          <w:trHeight w:val="70"/>
        </w:trPr>
        <w:tc>
          <w:tcPr>
            <w:tcW w:w="648" w:type="dxa"/>
            <w:tcBorders>
              <w:top w:val="nil"/>
              <w:left w:val="single" w:sz="4" w:space="0" w:color="auto"/>
              <w:bottom w:val="single" w:sz="4" w:space="0" w:color="auto"/>
              <w:right w:val="single" w:sz="4" w:space="0" w:color="auto"/>
            </w:tcBorders>
            <w:noWrap/>
          </w:tcPr>
          <w:p w14:paraId="4BFE5310" w14:textId="77777777" w:rsidR="000514A4" w:rsidRDefault="000514A4" w:rsidP="000514A4">
            <w:pPr>
              <w:jc w:val="center"/>
              <w:rPr>
                <w:i/>
                <w:iCs/>
                <w:sz w:val="20"/>
                <w:szCs w:val="20"/>
              </w:rPr>
            </w:pPr>
            <w:r>
              <w:rPr>
                <w:i/>
                <w:iCs/>
                <w:sz w:val="20"/>
                <w:szCs w:val="20"/>
              </w:rPr>
              <w:t>B</w:t>
            </w:r>
          </w:p>
        </w:tc>
        <w:tc>
          <w:tcPr>
            <w:tcW w:w="5868" w:type="dxa"/>
            <w:tcBorders>
              <w:top w:val="nil"/>
              <w:left w:val="nil"/>
              <w:bottom w:val="single" w:sz="4" w:space="0" w:color="auto"/>
              <w:right w:val="single" w:sz="4" w:space="0" w:color="auto"/>
            </w:tcBorders>
            <w:noWrap/>
          </w:tcPr>
          <w:p w14:paraId="76C563F3" w14:textId="47DF1BB9" w:rsidR="000514A4" w:rsidRDefault="000514A4" w:rsidP="000514A4">
            <w:pPr>
              <w:jc w:val="both"/>
              <w:rPr>
                <w:sz w:val="20"/>
                <w:szCs w:val="20"/>
              </w:rPr>
            </w:pPr>
            <w:r>
              <w:rPr>
                <w:color w:val="000000" w:themeColor="text1"/>
                <w:kern w:val="24"/>
                <w:sz w:val="22"/>
                <w:szCs w:val="22"/>
              </w:rPr>
              <w:t xml:space="preserve">POL, repair of vehicles, tractor and </w:t>
            </w:r>
            <w:proofErr w:type="spellStart"/>
            <w:r>
              <w:rPr>
                <w:color w:val="000000" w:themeColor="text1"/>
                <w:kern w:val="24"/>
                <w:sz w:val="22"/>
                <w:szCs w:val="22"/>
              </w:rPr>
              <w:t>equipments</w:t>
            </w:r>
            <w:proofErr w:type="spellEnd"/>
          </w:p>
        </w:tc>
        <w:tc>
          <w:tcPr>
            <w:tcW w:w="1417" w:type="dxa"/>
            <w:tcBorders>
              <w:top w:val="nil"/>
              <w:left w:val="nil"/>
              <w:bottom w:val="single" w:sz="4" w:space="0" w:color="auto"/>
              <w:right w:val="single" w:sz="4" w:space="0" w:color="auto"/>
            </w:tcBorders>
            <w:noWrap/>
            <w:vAlign w:val="bottom"/>
          </w:tcPr>
          <w:p w14:paraId="0D986B00" w14:textId="55375708" w:rsidR="000514A4" w:rsidRDefault="000514A4" w:rsidP="000514A4">
            <w:pPr>
              <w:jc w:val="right"/>
              <w:rPr>
                <w:sz w:val="20"/>
                <w:szCs w:val="20"/>
              </w:rPr>
            </w:pPr>
            <w:r>
              <w:rPr>
                <w:rFonts w:ascii="Calibri" w:hAnsi="Calibri" w:cs="Shruti"/>
                <w:color w:val="000000"/>
                <w:kern w:val="24"/>
                <w:sz w:val="20"/>
                <w:szCs w:val="20"/>
              </w:rPr>
              <w:t>3,68,000</w:t>
            </w:r>
          </w:p>
        </w:tc>
        <w:tc>
          <w:tcPr>
            <w:tcW w:w="1276" w:type="dxa"/>
            <w:tcBorders>
              <w:top w:val="nil"/>
              <w:left w:val="nil"/>
              <w:bottom w:val="single" w:sz="4" w:space="0" w:color="auto"/>
              <w:right w:val="single" w:sz="4" w:space="0" w:color="auto"/>
            </w:tcBorders>
            <w:noWrap/>
            <w:vAlign w:val="bottom"/>
          </w:tcPr>
          <w:p w14:paraId="2B4D8D15" w14:textId="7CC702CF" w:rsidR="000514A4" w:rsidRDefault="000514A4" w:rsidP="000514A4">
            <w:pPr>
              <w:jc w:val="right"/>
              <w:rPr>
                <w:sz w:val="20"/>
                <w:szCs w:val="20"/>
              </w:rPr>
            </w:pPr>
            <w:r>
              <w:rPr>
                <w:rFonts w:ascii="Calibri" w:hAnsi="Calibri" w:cs="Shruti"/>
                <w:color w:val="000000"/>
                <w:kern w:val="24"/>
                <w:sz w:val="20"/>
                <w:szCs w:val="20"/>
              </w:rPr>
              <w:t>3,68,000</w:t>
            </w:r>
          </w:p>
        </w:tc>
        <w:tc>
          <w:tcPr>
            <w:tcW w:w="1418" w:type="dxa"/>
            <w:tcBorders>
              <w:top w:val="nil"/>
              <w:left w:val="nil"/>
              <w:bottom w:val="single" w:sz="4" w:space="0" w:color="auto"/>
              <w:right w:val="single" w:sz="4" w:space="0" w:color="auto"/>
            </w:tcBorders>
            <w:noWrap/>
            <w:vAlign w:val="bottom"/>
          </w:tcPr>
          <w:p w14:paraId="592A2D4D" w14:textId="4CAB1CC6" w:rsidR="000514A4" w:rsidRDefault="00FE720E" w:rsidP="000514A4">
            <w:pPr>
              <w:jc w:val="right"/>
              <w:rPr>
                <w:sz w:val="20"/>
                <w:szCs w:val="20"/>
              </w:rPr>
            </w:pPr>
            <w:r>
              <w:rPr>
                <w:rFonts w:ascii="Calibri Light" w:eastAsiaTheme="minorEastAsia" w:hAnsi="Calibri Light"/>
                <w:color w:val="000000" w:themeColor="text1"/>
                <w:kern w:val="24"/>
                <w:sz w:val="20"/>
                <w:szCs w:val="20"/>
              </w:rPr>
              <w:t>2</w:t>
            </w:r>
            <w:r w:rsidR="00E72B0E">
              <w:rPr>
                <w:rFonts w:ascii="Calibri Light" w:eastAsiaTheme="minorEastAsia" w:hAnsi="Calibri Light"/>
                <w:color w:val="000000" w:themeColor="text1"/>
                <w:kern w:val="24"/>
                <w:sz w:val="20"/>
                <w:szCs w:val="20"/>
              </w:rPr>
              <w:t>,</w:t>
            </w:r>
            <w:r>
              <w:rPr>
                <w:rFonts w:ascii="Calibri Light" w:eastAsiaTheme="minorEastAsia" w:hAnsi="Calibri Light"/>
                <w:color w:val="000000" w:themeColor="text1"/>
                <w:kern w:val="24"/>
                <w:sz w:val="20"/>
                <w:szCs w:val="20"/>
              </w:rPr>
              <w:t>94</w:t>
            </w:r>
            <w:r w:rsidR="00E72B0E">
              <w:rPr>
                <w:rFonts w:ascii="Calibri Light" w:eastAsiaTheme="minorEastAsia" w:hAnsi="Calibri Light"/>
                <w:color w:val="000000" w:themeColor="text1"/>
                <w:kern w:val="24"/>
                <w:sz w:val="20"/>
                <w:szCs w:val="20"/>
              </w:rPr>
              <w:t>,</w:t>
            </w:r>
            <w:r>
              <w:rPr>
                <w:rFonts w:ascii="Calibri Light" w:eastAsiaTheme="minorEastAsia" w:hAnsi="Calibri Light"/>
                <w:color w:val="000000" w:themeColor="text1"/>
                <w:kern w:val="24"/>
                <w:sz w:val="20"/>
                <w:szCs w:val="20"/>
              </w:rPr>
              <w:t>140</w:t>
            </w:r>
          </w:p>
        </w:tc>
      </w:tr>
      <w:tr w:rsidR="000514A4" w14:paraId="75B431B4" w14:textId="77777777" w:rsidTr="000514A4">
        <w:trPr>
          <w:trHeight w:val="70"/>
        </w:trPr>
        <w:tc>
          <w:tcPr>
            <w:tcW w:w="648" w:type="dxa"/>
            <w:tcBorders>
              <w:top w:val="nil"/>
              <w:left w:val="single" w:sz="4" w:space="0" w:color="auto"/>
              <w:bottom w:val="single" w:sz="4" w:space="0" w:color="auto"/>
              <w:right w:val="single" w:sz="4" w:space="0" w:color="auto"/>
            </w:tcBorders>
            <w:noWrap/>
          </w:tcPr>
          <w:p w14:paraId="4E37D962" w14:textId="77777777" w:rsidR="000514A4" w:rsidRDefault="000514A4" w:rsidP="000514A4">
            <w:pPr>
              <w:jc w:val="center"/>
              <w:rPr>
                <w:i/>
                <w:iCs/>
                <w:sz w:val="20"/>
                <w:szCs w:val="20"/>
              </w:rPr>
            </w:pPr>
            <w:r>
              <w:rPr>
                <w:i/>
                <w:iCs/>
                <w:sz w:val="20"/>
                <w:szCs w:val="20"/>
              </w:rPr>
              <w:t>C</w:t>
            </w:r>
          </w:p>
        </w:tc>
        <w:tc>
          <w:tcPr>
            <w:tcW w:w="5868" w:type="dxa"/>
            <w:tcBorders>
              <w:top w:val="nil"/>
              <w:left w:val="nil"/>
              <w:bottom w:val="single" w:sz="4" w:space="0" w:color="auto"/>
              <w:right w:val="single" w:sz="4" w:space="0" w:color="auto"/>
            </w:tcBorders>
            <w:noWrap/>
          </w:tcPr>
          <w:p w14:paraId="4F9B67BB" w14:textId="3FED7807" w:rsidR="000514A4" w:rsidRDefault="000514A4" w:rsidP="000514A4">
            <w:pPr>
              <w:jc w:val="both"/>
              <w:rPr>
                <w:sz w:val="20"/>
                <w:szCs w:val="20"/>
              </w:rPr>
            </w:pPr>
            <w:r>
              <w:rPr>
                <w:color w:val="000000" w:themeColor="text1"/>
                <w:kern w:val="24"/>
                <w:sz w:val="22"/>
                <w:szCs w:val="22"/>
              </w:rPr>
              <w:t xml:space="preserve">Meals/refreshment for trainees (ceiling </w:t>
            </w:r>
            <w:proofErr w:type="spellStart"/>
            <w:r>
              <w:rPr>
                <w:color w:val="000000" w:themeColor="text1"/>
                <w:kern w:val="24"/>
                <w:sz w:val="22"/>
                <w:szCs w:val="22"/>
              </w:rPr>
              <w:t>upto</w:t>
            </w:r>
            <w:proofErr w:type="spellEnd"/>
            <w:r>
              <w:rPr>
                <w:color w:val="000000" w:themeColor="text1"/>
                <w:kern w:val="24"/>
                <w:sz w:val="22"/>
                <w:szCs w:val="22"/>
              </w:rPr>
              <w:t xml:space="preserve"> Rs.40/day/trainee be maintained)</w:t>
            </w:r>
          </w:p>
        </w:tc>
        <w:tc>
          <w:tcPr>
            <w:tcW w:w="1417" w:type="dxa"/>
            <w:tcBorders>
              <w:top w:val="nil"/>
              <w:left w:val="nil"/>
              <w:bottom w:val="single" w:sz="4" w:space="0" w:color="auto"/>
              <w:right w:val="single" w:sz="4" w:space="0" w:color="auto"/>
            </w:tcBorders>
            <w:noWrap/>
            <w:vAlign w:val="bottom"/>
          </w:tcPr>
          <w:p w14:paraId="17E756B0" w14:textId="14228341" w:rsidR="000514A4" w:rsidRDefault="000514A4" w:rsidP="000514A4">
            <w:pPr>
              <w:jc w:val="right"/>
              <w:rPr>
                <w:sz w:val="20"/>
                <w:szCs w:val="20"/>
              </w:rPr>
            </w:pPr>
            <w:r>
              <w:rPr>
                <w:rFonts w:ascii="Calibri" w:hAnsi="Calibri" w:cs="Shruti"/>
                <w:color w:val="000000"/>
                <w:kern w:val="24"/>
                <w:sz w:val="20"/>
                <w:szCs w:val="20"/>
              </w:rPr>
              <w:t>1,50,000</w:t>
            </w:r>
          </w:p>
        </w:tc>
        <w:tc>
          <w:tcPr>
            <w:tcW w:w="1276" w:type="dxa"/>
            <w:tcBorders>
              <w:top w:val="nil"/>
              <w:left w:val="nil"/>
              <w:bottom w:val="single" w:sz="4" w:space="0" w:color="auto"/>
              <w:right w:val="single" w:sz="4" w:space="0" w:color="auto"/>
            </w:tcBorders>
            <w:noWrap/>
            <w:vAlign w:val="bottom"/>
          </w:tcPr>
          <w:p w14:paraId="20F56B0A" w14:textId="79C3BD00" w:rsidR="000514A4" w:rsidRDefault="000514A4" w:rsidP="000514A4">
            <w:pPr>
              <w:jc w:val="right"/>
              <w:rPr>
                <w:sz w:val="20"/>
                <w:szCs w:val="20"/>
              </w:rPr>
            </w:pPr>
            <w:r>
              <w:rPr>
                <w:rFonts w:ascii="Calibri" w:hAnsi="Calibri" w:cs="Shruti"/>
                <w:color w:val="000000"/>
                <w:kern w:val="24"/>
                <w:sz w:val="20"/>
                <w:szCs w:val="20"/>
              </w:rPr>
              <w:t>1,50,000</w:t>
            </w:r>
          </w:p>
        </w:tc>
        <w:tc>
          <w:tcPr>
            <w:tcW w:w="1418" w:type="dxa"/>
            <w:tcBorders>
              <w:top w:val="nil"/>
              <w:left w:val="nil"/>
              <w:bottom w:val="single" w:sz="4" w:space="0" w:color="auto"/>
              <w:right w:val="single" w:sz="4" w:space="0" w:color="auto"/>
            </w:tcBorders>
            <w:noWrap/>
            <w:vAlign w:val="bottom"/>
          </w:tcPr>
          <w:p w14:paraId="021834F4" w14:textId="330C47FD" w:rsidR="000514A4" w:rsidRDefault="00FE720E" w:rsidP="000514A4">
            <w:pPr>
              <w:jc w:val="right"/>
              <w:rPr>
                <w:sz w:val="20"/>
                <w:szCs w:val="20"/>
              </w:rPr>
            </w:pPr>
            <w:r>
              <w:rPr>
                <w:rFonts w:ascii="Calibri Light" w:eastAsiaTheme="minorEastAsia" w:hAnsi="Calibri Light"/>
                <w:color w:val="000000" w:themeColor="text1"/>
                <w:kern w:val="24"/>
                <w:sz w:val="20"/>
                <w:szCs w:val="20"/>
              </w:rPr>
              <w:t>1</w:t>
            </w:r>
            <w:r w:rsidR="00E72B0E">
              <w:rPr>
                <w:rFonts w:ascii="Calibri Light" w:eastAsiaTheme="minorEastAsia" w:hAnsi="Calibri Light"/>
                <w:color w:val="000000" w:themeColor="text1"/>
                <w:kern w:val="24"/>
                <w:sz w:val="20"/>
                <w:szCs w:val="20"/>
              </w:rPr>
              <w:t>,</w:t>
            </w:r>
            <w:r>
              <w:rPr>
                <w:rFonts w:ascii="Calibri Light" w:eastAsiaTheme="minorEastAsia" w:hAnsi="Calibri Light"/>
                <w:color w:val="000000" w:themeColor="text1"/>
                <w:kern w:val="24"/>
                <w:sz w:val="20"/>
                <w:szCs w:val="20"/>
              </w:rPr>
              <w:t>41</w:t>
            </w:r>
            <w:r w:rsidR="00E72B0E">
              <w:rPr>
                <w:rFonts w:ascii="Calibri Light" w:eastAsiaTheme="minorEastAsia" w:hAnsi="Calibri Light"/>
                <w:color w:val="000000" w:themeColor="text1"/>
                <w:kern w:val="24"/>
                <w:sz w:val="20"/>
                <w:szCs w:val="20"/>
              </w:rPr>
              <w:t>,</w:t>
            </w:r>
            <w:r>
              <w:rPr>
                <w:rFonts w:ascii="Calibri Light" w:eastAsiaTheme="minorEastAsia" w:hAnsi="Calibri Light"/>
                <w:color w:val="000000" w:themeColor="text1"/>
                <w:kern w:val="24"/>
                <w:sz w:val="20"/>
                <w:szCs w:val="20"/>
              </w:rPr>
              <w:t>466</w:t>
            </w:r>
          </w:p>
        </w:tc>
      </w:tr>
      <w:tr w:rsidR="000514A4" w14:paraId="4E7C8499" w14:textId="77777777" w:rsidTr="000514A4">
        <w:trPr>
          <w:trHeight w:val="70"/>
        </w:trPr>
        <w:tc>
          <w:tcPr>
            <w:tcW w:w="648" w:type="dxa"/>
            <w:tcBorders>
              <w:top w:val="nil"/>
              <w:left w:val="single" w:sz="4" w:space="0" w:color="auto"/>
              <w:bottom w:val="single" w:sz="4" w:space="0" w:color="auto"/>
              <w:right w:val="single" w:sz="4" w:space="0" w:color="auto"/>
            </w:tcBorders>
            <w:noWrap/>
          </w:tcPr>
          <w:p w14:paraId="1CE3C805" w14:textId="77777777" w:rsidR="000514A4" w:rsidRDefault="000514A4" w:rsidP="000514A4">
            <w:pPr>
              <w:jc w:val="center"/>
              <w:rPr>
                <w:i/>
                <w:iCs/>
                <w:sz w:val="20"/>
                <w:szCs w:val="20"/>
              </w:rPr>
            </w:pPr>
            <w:r>
              <w:rPr>
                <w:i/>
                <w:iCs/>
                <w:sz w:val="20"/>
                <w:szCs w:val="20"/>
              </w:rPr>
              <w:t>D</w:t>
            </w:r>
          </w:p>
        </w:tc>
        <w:tc>
          <w:tcPr>
            <w:tcW w:w="5868" w:type="dxa"/>
            <w:tcBorders>
              <w:top w:val="nil"/>
              <w:left w:val="nil"/>
              <w:bottom w:val="single" w:sz="4" w:space="0" w:color="auto"/>
              <w:right w:val="single" w:sz="4" w:space="0" w:color="auto"/>
            </w:tcBorders>
            <w:noWrap/>
          </w:tcPr>
          <w:p w14:paraId="697D3B82" w14:textId="46BCA0B2" w:rsidR="000514A4" w:rsidRDefault="000514A4" w:rsidP="000514A4">
            <w:pPr>
              <w:jc w:val="both"/>
              <w:rPr>
                <w:sz w:val="20"/>
                <w:szCs w:val="20"/>
              </w:rPr>
            </w:pPr>
            <w:r>
              <w:rPr>
                <w:color w:val="000000" w:themeColor="text1"/>
                <w:kern w:val="24"/>
                <w:sz w:val="22"/>
                <w:szCs w:val="22"/>
              </w:rPr>
              <w:t>Training material (posters, charts, demonstration material including chemicals etc. required for conducting the training)</w:t>
            </w:r>
          </w:p>
        </w:tc>
        <w:tc>
          <w:tcPr>
            <w:tcW w:w="1417" w:type="dxa"/>
            <w:tcBorders>
              <w:top w:val="nil"/>
              <w:left w:val="nil"/>
              <w:bottom w:val="single" w:sz="4" w:space="0" w:color="auto"/>
              <w:right w:val="single" w:sz="4" w:space="0" w:color="auto"/>
            </w:tcBorders>
            <w:noWrap/>
            <w:vAlign w:val="bottom"/>
          </w:tcPr>
          <w:p w14:paraId="0460E650" w14:textId="4D6D99B1" w:rsidR="000514A4" w:rsidRDefault="000514A4" w:rsidP="000514A4">
            <w:pPr>
              <w:jc w:val="right"/>
              <w:rPr>
                <w:sz w:val="20"/>
                <w:szCs w:val="20"/>
              </w:rPr>
            </w:pPr>
            <w:r>
              <w:rPr>
                <w:rFonts w:ascii="Calibri" w:hAnsi="Calibri" w:cs="Shruti"/>
                <w:color w:val="000000"/>
                <w:kern w:val="24"/>
                <w:sz w:val="20"/>
                <w:szCs w:val="20"/>
              </w:rPr>
              <w:t>1,50,000</w:t>
            </w:r>
          </w:p>
        </w:tc>
        <w:tc>
          <w:tcPr>
            <w:tcW w:w="1276" w:type="dxa"/>
            <w:tcBorders>
              <w:top w:val="nil"/>
              <w:left w:val="nil"/>
              <w:bottom w:val="single" w:sz="4" w:space="0" w:color="auto"/>
              <w:right w:val="single" w:sz="4" w:space="0" w:color="auto"/>
            </w:tcBorders>
            <w:noWrap/>
            <w:vAlign w:val="bottom"/>
          </w:tcPr>
          <w:p w14:paraId="147036C0" w14:textId="6536A84D" w:rsidR="000514A4" w:rsidRDefault="000514A4" w:rsidP="000514A4">
            <w:pPr>
              <w:jc w:val="right"/>
              <w:rPr>
                <w:sz w:val="20"/>
                <w:szCs w:val="20"/>
              </w:rPr>
            </w:pPr>
            <w:r>
              <w:rPr>
                <w:rFonts w:ascii="Calibri" w:hAnsi="Calibri" w:cs="Shruti"/>
                <w:color w:val="000000"/>
                <w:kern w:val="24"/>
                <w:sz w:val="20"/>
                <w:szCs w:val="20"/>
              </w:rPr>
              <w:t>1,50,000</w:t>
            </w:r>
          </w:p>
        </w:tc>
        <w:tc>
          <w:tcPr>
            <w:tcW w:w="1418" w:type="dxa"/>
            <w:tcBorders>
              <w:top w:val="nil"/>
              <w:left w:val="nil"/>
              <w:bottom w:val="single" w:sz="4" w:space="0" w:color="auto"/>
              <w:right w:val="single" w:sz="4" w:space="0" w:color="auto"/>
            </w:tcBorders>
            <w:noWrap/>
            <w:vAlign w:val="bottom"/>
          </w:tcPr>
          <w:p w14:paraId="2FF11341" w14:textId="63F08DAC" w:rsidR="000514A4" w:rsidRDefault="000514A4" w:rsidP="000514A4">
            <w:pPr>
              <w:jc w:val="right"/>
              <w:rPr>
                <w:sz w:val="20"/>
                <w:szCs w:val="20"/>
              </w:rPr>
            </w:pPr>
            <w:r>
              <w:rPr>
                <w:rFonts w:ascii="Calibri Light" w:eastAsiaTheme="minorEastAsia" w:hAnsi="Calibri Light"/>
                <w:color w:val="000000" w:themeColor="text1"/>
                <w:kern w:val="24"/>
                <w:sz w:val="20"/>
                <w:szCs w:val="20"/>
              </w:rPr>
              <w:t>99,840</w:t>
            </w:r>
          </w:p>
        </w:tc>
      </w:tr>
      <w:tr w:rsidR="000514A4" w14:paraId="0BA32E3E" w14:textId="77777777" w:rsidTr="000514A4">
        <w:trPr>
          <w:trHeight w:val="70"/>
        </w:trPr>
        <w:tc>
          <w:tcPr>
            <w:tcW w:w="648" w:type="dxa"/>
            <w:tcBorders>
              <w:top w:val="nil"/>
              <w:left w:val="single" w:sz="4" w:space="0" w:color="auto"/>
              <w:bottom w:val="single" w:sz="4" w:space="0" w:color="auto"/>
              <w:right w:val="single" w:sz="4" w:space="0" w:color="auto"/>
            </w:tcBorders>
            <w:noWrap/>
          </w:tcPr>
          <w:p w14:paraId="19F7AF36" w14:textId="77777777" w:rsidR="000514A4" w:rsidRDefault="000514A4" w:rsidP="000514A4">
            <w:pPr>
              <w:jc w:val="center"/>
              <w:rPr>
                <w:i/>
                <w:iCs/>
                <w:sz w:val="20"/>
                <w:szCs w:val="20"/>
              </w:rPr>
            </w:pPr>
            <w:r>
              <w:rPr>
                <w:i/>
                <w:iCs/>
                <w:sz w:val="20"/>
                <w:szCs w:val="20"/>
              </w:rPr>
              <w:t>E</w:t>
            </w:r>
          </w:p>
        </w:tc>
        <w:tc>
          <w:tcPr>
            <w:tcW w:w="5868" w:type="dxa"/>
            <w:tcBorders>
              <w:top w:val="nil"/>
              <w:left w:val="nil"/>
              <w:bottom w:val="single" w:sz="4" w:space="0" w:color="auto"/>
              <w:right w:val="single" w:sz="4" w:space="0" w:color="auto"/>
            </w:tcBorders>
            <w:noWrap/>
          </w:tcPr>
          <w:p w14:paraId="4E0964FC" w14:textId="17BFB173" w:rsidR="000514A4" w:rsidRDefault="000514A4" w:rsidP="000514A4">
            <w:pPr>
              <w:jc w:val="both"/>
              <w:rPr>
                <w:sz w:val="20"/>
                <w:szCs w:val="20"/>
              </w:rPr>
            </w:pPr>
            <w:r>
              <w:rPr>
                <w:color w:val="000000" w:themeColor="text1"/>
                <w:kern w:val="24"/>
                <w:sz w:val="22"/>
                <w:szCs w:val="22"/>
              </w:rPr>
              <w:t xml:space="preserve">Frontline demonstration except oilseeds and pulses (minimum of 30 </w:t>
            </w:r>
            <w:proofErr w:type="gramStart"/>
            <w:r>
              <w:rPr>
                <w:color w:val="000000" w:themeColor="text1"/>
                <w:kern w:val="24"/>
                <w:sz w:val="22"/>
                <w:szCs w:val="22"/>
              </w:rPr>
              <w:t>demonstration</w:t>
            </w:r>
            <w:proofErr w:type="gramEnd"/>
            <w:r>
              <w:rPr>
                <w:color w:val="000000" w:themeColor="text1"/>
                <w:kern w:val="24"/>
                <w:sz w:val="22"/>
                <w:szCs w:val="22"/>
              </w:rPr>
              <w:t xml:space="preserve"> in a year)</w:t>
            </w:r>
          </w:p>
        </w:tc>
        <w:tc>
          <w:tcPr>
            <w:tcW w:w="1417" w:type="dxa"/>
            <w:tcBorders>
              <w:top w:val="nil"/>
              <w:left w:val="nil"/>
              <w:bottom w:val="single" w:sz="4" w:space="0" w:color="auto"/>
              <w:right w:val="single" w:sz="4" w:space="0" w:color="auto"/>
            </w:tcBorders>
            <w:noWrap/>
            <w:vAlign w:val="bottom"/>
          </w:tcPr>
          <w:p w14:paraId="5974047E" w14:textId="3007546B" w:rsidR="000514A4" w:rsidRDefault="000514A4" w:rsidP="000514A4">
            <w:pPr>
              <w:jc w:val="right"/>
              <w:rPr>
                <w:sz w:val="20"/>
                <w:szCs w:val="20"/>
              </w:rPr>
            </w:pPr>
            <w:r>
              <w:rPr>
                <w:rFonts w:ascii="Calibri" w:hAnsi="Calibri" w:cs="Shruti"/>
                <w:color w:val="000000"/>
                <w:kern w:val="24"/>
                <w:sz w:val="20"/>
                <w:szCs w:val="20"/>
              </w:rPr>
              <w:t>4,12,000</w:t>
            </w:r>
          </w:p>
        </w:tc>
        <w:tc>
          <w:tcPr>
            <w:tcW w:w="1276" w:type="dxa"/>
            <w:tcBorders>
              <w:top w:val="nil"/>
              <w:left w:val="nil"/>
              <w:bottom w:val="single" w:sz="4" w:space="0" w:color="auto"/>
              <w:right w:val="single" w:sz="4" w:space="0" w:color="auto"/>
            </w:tcBorders>
            <w:noWrap/>
            <w:vAlign w:val="bottom"/>
          </w:tcPr>
          <w:p w14:paraId="52DD33A8" w14:textId="7CE38330" w:rsidR="000514A4" w:rsidRDefault="000514A4" w:rsidP="000514A4">
            <w:pPr>
              <w:jc w:val="right"/>
              <w:rPr>
                <w:sz w:val="20"/>
                <w:szCs w:val="20"/>
              </w:rPr>
            </w:pPr>
            <w:r>
              <w:rPr>
                <w:rFonts w:ascii="Calibri" w:hAnsi="Calibri" w:cs="Shruti"/>
                <w:color w:val="000000"/>
                <w:kern w:val="24"/>
                <w:sz w:val="20"/>
                <w:szCs w:val="20"/>
              </w:rPr>
              <w:t>4,12,000</w:t>
            </w:r>
          </w:p>
        </w:tc>
        <w:tc>
          <w:tcPr>
            <w:tcW w:w="1418" w:type="dxa"/>
            <w:tcBorders>
              <w:top w:val="nil"/>
              <w:left w:val="nil"/>
              <w:bottom w:val="single" w:sz="4" w:space="0" w:color="auto"/>
              <w:right w:val="single" w:sz="4" w:space="0" w:color="auto"/>
            </w:tcBorders>
            <w:noWrap/>
            <w:vAlign w:val="bottom"/>
          </w:tcPr>
          <w:p w14:paraId="0B13A4BA" w14:textId="24338692" w:rsidR="000514A4" w:rsidRDefault="00FE720E" w:rsidP="000514A4">
            <w:pPr>
              <w:jc w:val="right"/>
              <w:rPr>
                <w:sz w:val="20"/>
                <w:szCs w:val="20"/>
              </w:rPr>
            </w:pPr>
            <w:r>
              <w:rPr>
                <w:rFonts w:ascii="Calibri Light" w:eastAsiaTheme="minorEastAsia" w:hAnsi="Calibri Light"/>
                <w:color w:val="000000" w:themeColor="text1"/>
                <w:kern w:val="24"/>
                <w:sz w:val="20"/>
                <w:szCs w:val="20"/>
              </w:rPr>
              <w:t>4</w:t>
            </w:r>
            <w:r w:rsidR="00E72B0E">
              <w:rPr>
                <w:rFonts w:ascii="Calibri Light" w:eastAsiaTheme="minorEastAsia" w:hAnsi="Calibri Light"/>
                <w:color w:val="000000" w:themeColor="text1"/>
                <w:kern w:val="24"/>
                <w:sz w:val="20"/>
                <w:szCs w:val="20"/>
              </w:rPr>
              <w:t>,</w:t>
            </w:r>
            <w:r>
              <w:rPr>
                <w:rFonts w:ascii="Calibri Light" w:eastAsiaTheme="minorEastAsia" w:hAnsi="Calibri Light"/>
                <w:color w:val="000000" w:themeColor="text1"/>
                <w:kern w:val="24"/>
                <w:sz w:val="20"/>
                <w:szCs w:val="20"/>
              </w:rPr>
              <w:t>09</w:t>
            </w:r>
            <w:r w:rsidR="00E72B0E">
              <w:rPr>
                <w:rFonts w:ascii="Calibri Light" w:eastAsiaTheme="minorEastAsia" w:hAnsi="Calibri Light"/>
                <w:color w:val="000000" w:themeColor="text1"/>
                <w:kern w:val="24"/>
                <w:sz w:val="20"/>
                <w:szCs w:val="20"/>
              </w:rPr>
              <w:t>,</w:t>
            </w:r>
            <w:r>
              <w:rPr>
                <w:rFonts w:ascii="Calibri Light" w:eastAsiaTheme="minorEastAsia" w:hAnsi="Calibri Light"/>
                <w:color w:val="000000" w:themeColor="text1"/>
                <w:kern w:val="24"/>
                <w:sz w:val="20"/>
                <w:szCs w:val="20"/>
              </w:rPr>
              <w:t>123</w:t>
            </w:r>
          </w:p>
        </w:tc>
      </w:tr>
      <w:tr w:rsidR="000514A4" w14:paraId="5F7FBE3F" w14:textId="77777777" w:rsidTr="000514A4">
        <w:trPr>
          <w:trHeight w:val="70"/>
        </w:trPr>
        <w:tc>
          <w:tcPr>
            <w:tcW w:w="648" w:type="dxa"/>
            <w:tcBorders>
              <w:top w:val="nil"/>
              <w:left w:val="single" w:sz="4" w:space="0" w:color="auto"/>
              <w:bottom w:val="single" w:sz="4" w:space="0" w:color="auto"/>
              <w:right w:val="single" w:sz="4" w:space="0" w:color="auto"/>
            </w:tcBorders>
            <w:noWrap/>
          </w:tcPr>
          <w:p w14:paraId="0E31BC9F" w14:textId="77777777" w:rsidR="000514A4" w:rsidRDefault="000514A4" w:rsidP="000514A4">
            <w:pPr>
              <w:jc w:val="center"/>
              <w:rPr>
                <w:i/>
                <w:iCs/>
                <w:sz w:val="20"/>
                <w:szCs w:val="20"/>
              </w:rPr>
            </w:pPr>
            <w:r>
              <w:rPr>
                <w:i/>
                <w:iCs/>
                <w:sz w:val="20"/>
                <w:szCs w:val="20"/>
              </w:rPr>
              <w:t>F</w:t>
            </w:r>
          </w:p>
        </w:tc>
        <w:tc>
          <w:tcPr>
            <w:tcW w:w="5868" w:type="dxa"/>
            <w:tcBorders>
              <w:top w:val="nil"/>
              <w:left w:val="nil"/>
              <w:bottom w:val="single" w:sz="4" w:space="0" w:color="auto"/>
              <w:right w:val="single" w:sz="4" w:space="0" w:color="auto"/>
            </w:tcBorders>
            <w:noWrap/>
          </w:tcPr>
          <w:p w14:paraId="251DC6CD" w14:textId="0A9A3A44" w:rsidR="000514A4" w:rsidRDefault="000514A4" w:rsidP="000514A4">
            <w:pPr>
              <w:jc w:val="both"/>
              <w:rPr>
                <w:sz w:val="20"/>
                <w:szCs w:val="20"/>
              </w:rPr>
            </w:pPr>
            <w:r>
              <w:rPr>
                <w:color w:val="000000" w:themeColor="text1"/>
                <w:kern w:val="24"/>
                <w:sz w:val="22"/>
                <w:szCs w:val="22"/>
              </w:rPr>
              <w:t>On farm testing (on need based, location specific and newly generated information in the major production systems of the area)</w:t>
            </w:r>
          </w:p>
        </w:tc>
        <w:tc>
          <w:tcPr>
            <w:tcW w:w="1417" w:type="dxa"/>
            <w:tcBorders>
              <w:top w:val="nil"/>
              <w:left w:val="nil"/>
              <w:bottom w:val="single" w:sz="4" w:space="0" w:color="auto"/>
              <w:right w:val="single" w:sz="4" w:space="0" w:color="auto"/>
            </w:tcBorders>
            <w:noWrap/>
            <w:vAlign w:val="bottom"/>
          </w:tcPr>
          <w:p w14:paraId="0260724E" w14:textId="59B9F744" w:rsidR="000514A4" w:rsidRDefault="000514A4" w:rsidP="000514A4">
            <w:pPr>
              <w:jc w:val="right"/>
              <w:rPr>
                <w:sz w:val="20"/>
                <w:szCs w:val="20"/>
              </w:rPr>
            </w:pPr>
            <w:r>
              <w:rPr>
                <w:rFonts w:ascii="Calibri" w:hAnsi="Calibri" w:cs="Shruti"/>
                <w:color w:val="000000"/>
                <w:kern w:val="24"/>
                <w:sz w:val="20"/>
                <w:szCs w:val="20"/>
              </w:rPr>
              <w:t>1,02,000</w:t>
            </w:r>
          </w:p>
        </w:tc>
        <w:tc>
          <w:tcPr>
            <w:tcW w:w="1276" w:type="dxa"/>
            <w:tcBorders>
              <w:top w:val="nil"/>
              <w:left w:val="nil"/>
              <w:bottom w:val="single" w:sz="4" w:space="0" w:color="auto"/>
              <w:right w:val="single" w:sz="4" w:space="0" w:color="auto"/>
            </w:tcBorders>
            <w:noWrap/>
            <w:vAlign w:val="bottom"/>
          </w:tcPr>
          <w:p w14:paraId="490DC6EB" w14:textId="3F2CB3E3" w:rsidR="000514A4" w:rsidRDefault="000514A4" w:rsidP="000514A4">
            <w:pPr>
              <w:jc w:val="right"/>
              <w:rPr>
                <w:sz w:val="20"/>
                <w:szCs w:val="20"/>
              </w:rPr>
            </w:pPr>
            <w:r>
              <w:rPr>
                <w:rFonts w:ascii="Calibri" w:hAnsi="Calibri" w:cs="Shruti"/>
                <w:color w:val="000000"/>
                <w:kern w:val="24"/>
                <w:sz w:val="20"/>
                <w:szCs w:val="20"/>
              </w:rPr>
              <w:t>1,02,000</w:t>
            </w:r>
          </w:p>
        </w:tc>
        <w:tc>
          <w:tcPr>
            <w:tcW w:w="1418" w:type="dxa"/>
            <w:tcBorders>
              <w:top w:val="nil"/>
              <w:left w:val="nil"/>
              <w:bottom w:val="single" w:sz="4" w:space="0" w:color="auto"/>
              <w:right w:val="single" w:sz="4" w:space="0" w:color="auto"/>
            </w:tcBorders>
            <w:noWrap/>
            <w:vAlign w:val="bottom"/>
          </w:tcPr>
          <w:p w14:paraId="30950223" w14:textId="77744FD6" w:rsidR="000514A4" w:rsidRDefault="000514A4" w:rsidP="000514A4">
            <w:pPr>
              <w:jc w:val="right"/>
              <w:rPr>
                <w:sz w:val="20"/>
                <w:szCs w:val="20"/>
              </w:rPr>
            </w:pPr>
            <w:r>
              <w:rPr>
                <w:rFonts w:ascii="Calibri Light" w:eastAsiaTheme="minorEastAsia" w:hAnsi="Calibri Light"/>
                <w:color w:val="000000" w:themeColor="text1"/>
                <w:kern w:val="24"/>
                <w:sz w:val="20"/>
                <w:szCs w:val="20"/>
              </w:rPr>
              <w:t>98,755</w:t>
            </w:r>
          </w:p>
        </w:tc>
      </w:tr>
      <w:tr w:rsidR="000514A4" w14:paraId="1B308E42" w14:textId="77777777" w:rsidTr="000514A4">
        <w:trPr>
          <w:trHeight w:val="70"/>
        </w:trPr>
        <w:tc>
          <w:tcPr>
            <w:tcW w:w="648" w:type="dxa"/>
            <w:tcBorders>
              <w:top w:val="nil"/>
              <w:left w:val="single" w:sz="4" w:space="0" w:color="auto"/>
              <w:bottom w:val="single" w:sz="4" w:space="0" w:color="auto"/>
              <w:right w:val="single" w:sz="4" w:space="0" w:color="auto"/>
            </w:tcBorders>
            <w:noWrap/>
          </w:tcPr>
          <w:p w14:paraId="42B2664E" w14:textId="77777777" w:rsidR="000514A4" w:rsidRDefault="000514A4" w:rsidP="000514A4">
            <w:pPr>
              <w:jc w:val="center"/>
              <w:rPr>
                <w:i/>
                <w:iCs/>
                <w:sz w:val="20"/>
                <w:szCs w:val="20"/>
              </w:rPr>
            </w:pPr>
            <w:r>
              <w:rPr>
                <w:i/>
                <w:iCs/>
                <w:sz w:val="20"/>
                <w:szCs w:val="20"/>
              </w:rPr>
              <w:t>G</w:t>
            </w:r>
          </w:p>
        </w:tc>
        <w:tc>
          <w:tcPr>
            <w:tcW w:w="5868" w:type="dxa"/>
            <w:tcBorders>
              <w:top w:val="nil"/>
              <w:left w:val="nil"/>
              <w:bottom w:val="single" w:sz="4" w:space="0" w:color="auto"/>
              <w:right w:val="single" w:sz="4" w:space="0" w:color="auto"/>
            </w:tcBorders>
            <w:noWrap/>
          </w:tcPr>
          <w:p w14:paraId="510B9BFF" w14:textId="5EE0F55F" w:rsidR="000514A4" w:rsidRDefault="000514A4" w:rsidP="000514A4">
            <w:pPr>
              <w:jc w:val="both"/>
              <w:rPr>
                <w:sz w:val="20"/>
                <w:szCs w:val="20"/>
              </w:rPr>
            </w:pPr>
            <w:r>
              <w:rPr>
                <w:color w:val="000000" w:themeColor="text1"/>
                <w:kern w:val="24"/>
                <w:sz w:val="22"/>
                <w:szCs w:val="22"/>
              </w:rPr>
              <w:t>Integrated farming system</w:t>
            </w:r>
          </w:p>
        </w:tc>
        <w:tc>
          <w:tcPr>
            <w:tcW w:w="1417" w:type="dxa"/>
            <w:tcBorders>
              <w:top w:val="nil"/>
              <w:left w:val="nil"/>
              <w:bottom w:val="single" w:sz="4" w:space="0" w:color="auto"/>
              <w:right w:val="single" w:sz="4" w:space="0" w:color="auto"/>
            </w:tcBorders>
            <w:noWrap/>
            <w:vAlign w:val="bottom"/>
          </w:tcPr>
          <w:p w14:paraId="456C616D" w14:textId="7732340C" w:rsidR="000514A4" w:rsidRDefault="000514A4" w:rsidP="000514A4">
            <w:pPr>
              <w:jc w:val="right"/>
              <w:rPr>
                <w:sz w:val="20"/>
                <w:szCs w:val="20"/>
              </w:rPr>
            </w:pPr>
            <w:r>
              <w:rPr>
                <w:rFonts w:ascii="Calibri" w:hAnsi="Calibri" w:cs="Shruti"/>
                <w:color w:val="000000"/>
                <w:kern w:val="24"/>
                <w:sz w:val="20"/>
                <w:szCs w:val="20"/>
              </w:rPr>
              <w:t>50,000</w:t>
            </w:r>
          </w:p>
        </w:tc>
        <w:tc>
          <w:tcPr>
            <w:tcW w:w="1276" w:type="dxa"/>
            <w:tcBorders>
              <w:top w:val="nil"/>
              <w:left w:val="nil"/>
              <w:bottom w:val="single" w:sz="4" w:space="0" w:color="auto"/>
              <w:right w:val="single" w:sz="4" w:space="0" w:color="auto"/>
            </w:tcBorders>
            <w:noWrap/>
            <w:vAlign w:val="bottom"/>
          </w:tcPr>
          <w:p w14:paraId="69E259A1" w14:textId="30FDD139" w:rsidR="000514A4" w:rsidRDefault="000514A4" w:rsidP="000514A4">
            <w:pPr>
              <w:jc w:val="right"/>
              <w:rPr>
                <w:sz w:val="20"/>
                <w:szCs w:val="20"/>
              </w:rPr>
            </w:pPr>
            <w:r>
              <w:rPr>
                <w:rFonts w:ascii="Calibri" w:hAnsi="Calibri" w:cs="Shruti"/>
                <w:color w:val="000000"/>
                <w:kern w:val="24"/>
                <w:sz w:val="20"/>
                <w:szCs w:val="20"/>
              </w:rPr>
              <w:t>50,000</w:t>
            </w:r>
          </w:p>
        </w:tc>
        <w:tc>
          <w:tcPr>
            <w:tcW w:w="1418" w:type="dxa"/>
            <w:tcBorders>
              <w:top w:val="nil"/>
              <w:left w:val="nil"/>
              <w:bottom w:val="single" w:sz="4" w:space="0" w:color="auto"/>
              <w:right w:val="single" w:sz="4" w:space="0" w:color="auto"/>
            </w:tcBorders>
            <w:noWrap/>
            <w:vAlign w:val="bottom"/>
          </w:tcPr>
          <w:p w14:paraId="2B9556D2" w14:textId="67BE4DE7" w:rsidR="000514A4" w:rsidRDefault="00FE720E" w:rsidP="000514A4">
            <w:pPr>
              <w:jc w:val="right"/>
              <w:rPr>
                <w:sz w:val="20"/>
                <w:szCs w:val="20"/>
              </w:rPr>
            </w:pPr>
            <w:r>
              <w:rPr>
                <w:rFonts w:ascii="Calibri Light" w:eastAsiaTheme="minorEastAsia" w:hAnsi="Calibri Light"/>
                <w:color w:val="000000" w:themeColor="text1"/>
                <w:kern w:val="24"/>
                <w:sz w:val="20"/>
                <w:szCs w:val="20"/>
              </w:rPr>
              <w:t>49</w:t>
            </w:r>
            <w:r w:rsidR="00E72B0E">
              <w:rPr>
                <w:rFonts w:ascii="Calibri Light" w:eastAsiaTheme="minorEastAsia" w:hAnsi="Calibri Light"/>
                <w:color w:val="000000" w:themeColor="text1"/>
                <w:kern w:val="24"/>
                <w:sz w:val="20"/>
                <w:szCs w:val="20"/>
              </w:rPr>
              <w:t>,</w:t>
            </w:r>
            <w:r>
              <w:rPr>
                <w:rFonts w:ascii="Calibri Light" w:eastAsiaTheme="minorEastAsia" w:hAnsi="Calibri Light"/>
                <w:color w:val="000000" w:themeColor="text1"/>
                <w:kern w:val="24"/>
                <w:sz w:val="20"/>
                <w:szCs w:val="20"/>
              </w:rPr>
              <w:t>952</w:t>
            </w:r>
          </w:p>
        </w:tc>
      </w:tr>
      <w:tr w:rsidR="000514A4" w14:paraId="5F10917F" w14:textId="77777777" w:rsidTr="000514A4">
        <w:trPr>
          <w:trHeight w:val="70"/>
        </w:trPr>
        <w:tc>
          <w:tcPr>
            <w:tcW w:w="648" w:type="dxa"/>
            <w:tcBorders>
              <w:top w:val="nil"/>
              <w:left w:val="single" w:sz="4" w:space="0" w:color="auto"/>
              <w:bottom w:val="single" w:sz="4" w:space="0" w:color="auto"/>
              <w:right w:val="single" w:sz="4" w:space="0" w:color="auto"/>
            </w:tcBorders>
            <w:noWrap/>
          </w:tcPr>
          <w:p w14:paraId="30CE36E5" w14:textId="77777777" w:rsidR="000514A4" w:rsidRDefault="000514A4" w:rsidP="000514A4">
            <w:pPr>
              <w:jc w:val="center"/>
              <w:rPr>
                <w:i/>
                <w:iCs/>
                <w:sz w:val="20"/>
                <w:szCs w:val="20"/>
              </w:rPr>
            </w:pPr>
            <w:r>
              <w:rPr>
                <w:i/>
                <w:iCs/>
                <w:sz w:val="20"/>
                <w:szCs w:val="20"/>
              </w:rPr>
              <w:t>H</w:t>
            </w:r>
          </w:p>
        </w:tc>
        <w:tc>
          <w:tcPr>
            <w:tcW w:w="5868" w:type="dxa"/>
            <w:tcBorders>
              <w:top w:val="nil"/>
              <w:left w:val="nil"/>
              <w:bottom w:val="single" w:sz="4" w:space="0" w:color="auto"/>
              <w:right w:val="single" w:sz="4" w:space="0" w:color="auto"/>
            </w:tcBorders>
            <w:noWrap/>
          </w:tcPr>
          <w:p w14:paraId="721CBC84" w14:textId="32C2DDE4" w:rsidR="000514A4" w:rsidRDefault="000514A4" w:rsidP="000514A4">
            <w:pPr>
              <w:jc w:val="both"/>
              <w:rPr>
                <w:sz w:val="20"/>
                <w:szCs w:val="20"/>
              </w:rPr>
            </w:pPr>
            <w:r>
              <w:rPr>
                <w:color w:val="000000" w:themeColor="text1"/>
                <w:kern w:val="24"/>
                <w:sz w:val="22"/>
                <w:szCs w:val="22"/>
              </w:rPr>
              <w:t>Training of extension functionaries</w:t>
            </w:r>
          </w:p>
        </w:tc>
        <w:tc>
          <w:tcPr>
            <w:tcW w:w="1417" w:type="dxa"/>
            <w:tcBorders>
              <w:top w:val="nil"/>
              <w:left w:val="nil"/>
              <w:bottom w:val="single" w:sz="4" w:space="0" w:color="auto"/>
              <w:right w:val="single" w:sz="4" w:space="0" w:color="auto"/>
            </w:tcBorders>
            <w:noWrap/>
            <w:vAlign w:val="bottom"/>
          </w:tcPr>
          <w:p w14:paraId="5378FF2D" w14:textId="78C73563" w:rsidR="000514A4" w:rsidRDefault="000514A4" w:rsidP="000514A4">
            <w:pPr>
              <w:jc w:val="right"/>
              <w:rPr>
                <w:sz w:val="20"/>
                <w:szCs w:val="20"/>
              </w:rPr>
            </w:pPr>
            <w:r>
              <w:rPr>
                <w:rFonts w:ascii="Calibri" w:hAnsi="Calibri" w:cs="Shruti"/>
                <w:color w:val="000000"/>
                <w:kern w:val="24"/>
                <w:sz w:val="20"/>
                <w:szCs w:val="20"/>
              </w:rPr>
              <w:t>50,000</w:t>
            </w:r>
          </w:p>
        </w:tc>
        <w:tc>
          <w:tcPr>
            <w:tcW w:w="1276" w:type="dxa"/>
            <w:tcBorders>
              <w:top w:val="nil"/>
              <w:left w:val="nil"/>
              <w:bottom w:val="single" w:sz="4" w:space="0" w:color="auto"/>
              <w:right w:val="single" w:sz="4" w:space="0" w:color="auto"/>
            </w:tcBorders>
            <w:noWrap/>
            <w:vAlign w:val="bottom"/>
          </w:tcPr>
          <w:p w14:paraId="63E2387D" w14:textId="145055AC" w:rsidR="000514A4" w:rsidRDefault="000514A4" w:rsidP="000514A4">
            <w:pPr>
              <w:jc w:val="right"/>
              <w:rPr>
                <w:sz w:val="20"/>
                <w:szCs w:val="20"/>
              </w:rPr>
            </w:pPr>
            <w:r>
              <w:rPr>
                <w:rFonts w:ascii="Calibri" w:hAnsi="Calibri" w:cs="Shruti"/>
                <w:color w:val="000000"/>
                <w:kern w:val="24"/>
                <w:sz w:val="20"/>
                <w:szCs w:val="20"/>
              </w:rPr>
              <w:t>50,000</w:t>
            </w:r>
          </w:p>
        </w:tc>
        <w:tc>
          <w:tcPr>
            <w:tcW w:w="1418" w:type="dxa"/>
            <w:tcBorders>
              <w:top w:val="nil"/>
              <w:left w:val="nil"/>
              <w:bottom w:val="single" w:sz="4" w:space="0" w:color="auto"/>
              <w:right w:val="single" w:sz="4" w:space="0" w:color="auto"/>
            </w:tcBorders>
            <w:noWrap/>
            <w:vAlign w:val="bottom"/>
          </w:tcPr>
          <w:p w14:paraId="789DF6C3" w14:textId="0ABF7FF9" w:rsidR="000514A4" w:rsidRDefault="00FE720E" w:rsidP="000514A4">
            <w:pPr>
              <w:jc w:val="right"/>
              <w:rPr>
                <w:sz w:val="20"/>
                <w:szCs w:val="20"/>
              </w:rPr>
            </w:pPr>
            <w:r>
              <w:rPr>
                <w:rFonts w:ascii="Calibri Light" w:eastAsiaTheme="minorEastAsia" w:hAnsi="Calibri Light"/>
                <w:color w:val="000000" w:themeColor="text1"/>
                <w:kern w:val="24"/>
                <w:sz w:val="20"/>
                <w:szCs w:val="20"/>
              </w:rPr>
              <w:t>49</w:t>
            </w:r>
            <w:r w:rsidR="00E72B0E">
              <w:rPr>
                <w:rFonts w:ascii="Calibri Light" w:eastAsiaTheme="minorEastAsia" w:hAnsi="Calibri Light"/>
                <w:color w:val="000000" w:themeColor="text1"/>
                <w:kern w:val="24"/>
                <w:sz w:val="20"/>
                <w:szCs w:val="20"/>
              </w:rPr>
              <w:t>,</w:t>
            </w:r>
            <w:r>
              <w:rPr>
                <w:rFonts w:ascii="Calibri Light" w:eastAsiaTheme="minorEastAsia" w:hAnsi="Calibri Light"/>
                <w:color w:val="000000" w:themeColor="text1"/>
                <w:kern w:val="24"/>
                <w:sz w:val="20"/>
                <w:szCs w:val="20"/>
              </w:rPr>
              <w:t>980</w:t>
            </w:r>
          </w:p>
        </w:tc>
      </w:tr>
      <w:tr w:rsidR="000514A4" w14:paraId="60486FDF" w14:textId="77777777" w:rsidTr="000514A4">
        <w:trPr>
          <w:trHeight w:val="70"/>
        </w:trPr>
        <w:tc>
          <w:tcPr>
            <w:tcW w:w="648" w:type="dxa"/>
            <w:tcBorders>
              <w:top w:val="nil"/>
              <w:left w:val="single" w:sz="4" w:space="0" w:color="auto"/>
              <w:bottom w:val="single" w:sz="4" w:space="0" w:color="auto"/>
              <w:right w:val="single" w:sz="4" w:space="0" w:color="auto"/>
            </w:tcBorders>
            <w:noWrap/>
          </w:tcPr>
          <w:p w14:paraId="19AA9C51" w14:textId="77777777" w:rsidR="000514A4" w:rsidRDefault="000514A4" w:rsidP="000514A4">
            <w:pPr>
              <w:jc w:val="center"/>
              <w:rPr>
                <w:i/>
                <w:iCs/>
                <w:sz w:val="20"/>
                <w:szCs w:val="20"/>
              </w:rPr>
            </w:pPr>
            <w:r>
              <w:rPr>
                <w:i/>
                <w:iCs/>
                <w:sz w:val="20"/>
                <w:szCs w:val="20"/>
              </w:rPr>
              <w:t>I</w:t>
            </w:r>
          </w:p>
        </w:tc>
        <w:tc>
          <w:tcPr>
            <w:tcW w:w="5868" w:type="dxa"/>
            <w:tcBorders>
              <w:top w:val="nil"/>
              <w:left w:val="nil"/>
              <w:bottom w:val="single" w:sz="4" w:space="0" w:color="auto"/>
              <w:right w:val="single" w:sz="4" w:space="0" w:color="auto"/>
            </w:tcBorders>
          </w:tcPr>
          <w:p w14:paraId="413B8779" w14:textId="422095FC" w:rsidR="000514A4" w:rsidRDefault="000514A4" w:rsidP="000514A4">
            <w:pPr>
              <w:jc w:val="both"/>
              <w:rPr>
                <w:iCs/>
                <w:sz w:val="20"/>
                <w:szCs w:val="20"/>
              </w:rPr>
            </w:pPr>
            <w:r>
              <w:rPr>
                <w:color w:val="000000" w:themeColor="text1"/>
                <w:kern w:val="24"/>
                <w:sz w:val="22"/>
                <w:szCs w:val="22"/>
              </w:rPr>
              <w:t>Extension activities</w:t>
            </w:r>
          </w:p>
        </w:tc>
        <w:tc>
          <w:tcPr>
            <w:tcW w:w="1417" w:type="dxa"/>
            <w:tcBorders>
              <w:top w:val="nil"/>
              <w:left w:val="nil"/>
              <w:bottom w:val="single" w:sz="4" w:space="0" w:color="auto"/>
              <w:right w:val="single" w:sz="4" w:space="0" w:color="auto"/>
            </w:tcBorders>
            <w:noWrap/>
            <w:vAlign w:val="bottom"/>
          </w:tcPr>
          <w:p w14:paraId="23C901B4" w14:textId="7726C487" w:rsidR="000514A4" w:rsidRDefault="000514A4" w:rsidP="000514A4">
            <w:pPr>
              <w:jc w:val="right"/>
              <w:rPr>
                <w:sz w:val="20"/>
                <w:szCs w:val="20"/>
              </w:rPr>
            </w:pPr>
            <w:r>
              <w:rPr>
                <w:rFonts w:ascii="Calibri" w:hAnsi="Calibri" w:cs="Shruti"/>
                <w:color w:val="000000"/>
                <w:kern w:val="24"/>
                <w:sz w:val="20"/>
                <w:szCs w:val="20"/>
              </w:rPr>
              <w:t>75,000</w:t>
            </w:r>
          </w:p>
        </w:tc>
        <w:tc>
          <w:tcPr>
            <w:tcW w:w="1276" w:type="dxa"/>
            <w:tcBorders>
              <w:top w:val="nil"/>
              <w:left w:val="nil"/>
              <w:bottom w:val="single" w:sz="4" w:space="0" w:color="auto"/>
              <w:right w:val="single" w:sz="4" w:space="0" w:color="auto"/>
            </w:tcBorders>
            <w:noWrap/>
            <w:vAlign w:val="bottom"/>
          </w:tcPr>
          <w:p w14:paraId="71531A93" w14:textId="68F3526B" w:rsidR="000514A4" w:rsidRDefault="000514A4" w:rsidP="000514A4">
            <w:pPr>
              <w:jc w:val="right"/>
              <w:rPr>
                <w:sz w:val="20"/>
                <w:szCs w:val="20"/>
              </w:rPr>
            </w:pPr>
            <w:r>
              <w:rPr>
                <w:rFonts w:ascii="Calibri" w:hAnsi="Calibri" w:cs="Shruti"/>
                <w:color w:val="000000"/>
                <w:kern w:val="24"/>
                <w:sz w:val="20"/>
                <w:szCs w:val="20"/>
              </w:rPr>
              <w:t>75,000</w:t>
            </w:r>
          </w:p>
        </w:tc>
        <w:tc>
          <w:tcPr>
            <w:tcW w:w="1418" w:type="dxa"/>
            <w:tcBorders>
              <w:top w:val="nil"/>
              <w:left w:val="nil"/>
              <w:bottom w:val="single" w:sz="4" w:space="0" w:color="auto"/>
              <w:right w:val="single" w:sz="4" w:space="0" w:color="auto"/>
            </w:tcBorders>
            <w:noWrap/>
            <w:vAlign w:val="bottom"/>
          </w:tcPr>
          <w:p w14:paraId="1C2F5E7C" w14:textId="6F9D19E5" w:rsidR="000514A4" w:rsidRDefault="00FE720E" w:rsidP="000514A4">
            <w:pPr>
              <w:jc w:val="right"/>
              <w:rPr>
                <w:sz w:val="20"/>
                <w:szCs w:val="20"/>
              </w:rPr>
            </w:pPr>
            <w:r>
              <w:rPr>
                <w:rFonts w:ascii="Calibri Light" w:eastAsiaTheme="minorEastAsia" w:hAnsi="Calibri Light"/>
                <w:color w:val="000000" w:themeColor="text1"/>
                <w:kern w:val="24"/>
                <w:sz w:val="20"/>
                <w:szCs w:val="20"/>
              </w:rPr>
              <w:t>74</w:t>
            </w:r>
            <w:r w:rsidR="00E72B0E">
              <w:rPr>
                <w:rFonts w:ascii="Calibri Light" w:eastAsiaTheme="minorEastAsia" w:hAnsi="Calibri Light"/>
                <w:color w:val="000000" w:themeColor="text1"/>
                <w:kern w:val="24"/>
                <w:sz w:val="20"/>
                <w:szCs w:val="20"/>
              </w:rPr>
              <w:t>,</w:t>
            </w:r>
            <w:r>
              <w:rPr>
                <w:rFonts w:ascii="Calibri Light" w:eastAsiaTheme="minorEastAsia" w:hAnsi="Calibri Light"/>
                <w:color w:val="000000" w:themeColor="text1"/>
                <w:kern w:val="24"/>
                <w:sz w:val="20"/>
                <w:szCs w:val="20"/>
              </w:rPr>
              <w:t>951</w:t>
            </w:r>
          </w:p>
        </w:tc>
      </w:tr>
      <w:tr w:rsidR="000514A4" w14:paraId="5C73F5FE" w14:textId="77777777" w:rsidTr="000514A4">
        <w:trPr>
          <w:trHeight w:val="70"/>
        </w:trPr>
        <w:tc>
          <w:tcPr>
            <w:tcW w:w="648" w:type="dxa"/>
            <w:tcBorders>
              <w:top w:val="nil"/>
              <w:left w:val="single" w:sz="4" w:space="0" w:color="auto"/>
              <w:bottom w:val="single" w:sz="4" w:space="0" w:color="auto"/>
              <w:right w:val="single" w:sz="4" w:space="0" w:color="auto"/>
            </w:tcBorders>
            <w:noWrap/>
          </w:tcPr>
          <w:p w14:paraId="57039735" w14:textId="2FFEA8E2" w:rsidR="000514A4" w:rsidRDefault="000514A4" w:rsidP="000514A4">
            <w:pPr>
              <w:jc w:val="center"/>
              <w:rPr>
                <w:i/>
                <w:iCs/>
                <w:sz w:val="20"/>
                <w:szCs w:val="20"/>
              </w:rPr>
            </w:pPr>
            <w:r>
              <w:rPr>
                <w:i/>
                <w:iCs/>
                <w:sz w:val="20"/>
                <w:szCs w:val="20"/>
              </w:rPr>
              <w:t>J</w:t>
            </w:r>
          </w:p>
        </w:tc>
        <w:tc>
          <w:tcPr>
            <w:tcW w:w="5868" w:type="dxa"/>
            <w:tcBorders>
              <w:top w:val="nil"/>
              <w:left w:val="nil"/>
              <w:bottom w:val="single" w:sz="4" w:space="0" w:color="auto"/>
              <w:right w:val="single" w:sz="4" w:space="0" w:color="auto"/>
            </w:tcBorders>
          </w:tcPr>
          <w:p w14:paraId="3FCCA844" w14:textId="4B3A0AA3" w:rsidR="000514A4" w:rsidRDefault="000514A4" w:rsidP="000514A4">
            <w:pPr>
              <w:jc w:val="both"/>
              <w:rPr>
                <w:iCs/>
                <w:sz w:val="20"/>
                <w:szCs w:val="20"/>
              </w:rPr>
            </w:pPr>
            <w:r>
              <w:rPr>
                <w:color w:val="000000" w:themeColor="text1"/>
                <w:kern w:val="24"/>
                <w:sz w:val="22"/>
                <w:szCs w:val="22"/>
              </w:rPr>
              <w:t>Farmers Field school</w:t>
            </w:r>
          </w:p>
        </w:tc>
        <w:tc>
          <w:tcPr>
            <w:tcW w:w="1417" w:type="dxa"/>
            <w:tcBorders>
              <w:top w:val="nil"/>
              <w:left w:val="nil"/>
              <w:bottom w:val="single" w:sz="4" w:space="0" w:color="auto"/>
              <w:right w:val="single" w:sz="4" w:space="0" w:color="auto"/>
            </w:tcBorders>
            <w:noWrap/>
            <w:vAlign w:val="bottom"/>
          </w:tcPr>
          <w:p w14:paraId="296014A4" w14:textId="0CB6FC2A" w:rsidR="000514A4" w:rsidRDefault="000514A4" w:rsidP="000514A4">
            <w:pPr>
              <w:jc w:val="right"/>
              <w:rPr>
                <w:sz w:val="20"/>
                <w:szCs w:val="20"/>
              </w:rPr>
            </w:pPr>
            <w:r>
              <w:rPr>
                <w:rFonts w:ascii="Calibri" w:hAnsi="Calibri" w:cs="Shruti"/>
                <w:color w:val="000000"/>
                <w:kern w:val="24"/>
                <w:sz w:val="20"/>
                <w:szCs w:val="20"/>
              </w:rPr>
              <w:t>20,000</w:t>
            </w:r>
          </w:p>
        </w:tc>
        <w:tc>
          <w:tcPr>
            <w:tcW w:w="1276" w:type="dxa"/>
            <w:tcBorders>
              <w:top w:val="nil"/>
              <w:left w:val="nil"/>
              <w:bottom w:val="single" w:sz="4" w:space="0" w:color="auto"/>
              <w:right w:val="single" w:sz="4" w:space="0" w:color="auto"/>
            </w:tcBorders>
            <w:noWrap/>
            <w:vAlign w:val="bottom"/>
          </w:tcPr>
          <w:p w14:paraId="6604AC8B" w14:textId="59ADAFC8" w:rsidR="000514A4" w:rsidRDefault="000514A4" w:rsidP="000514A4">
            <w:pPr>
              <w:jc w:val="right"/>
              <w:rPr>
                <w:sz w:val="20"/>
                <w:szCs w:val="20"/>
              </w:rPr>
            </w:pPr>
            <w:r>
              <w:rPr>
                <w:rFonts w:ascii="Calibri" w:hAnsi="Calibri" w:cs="Shruti"/>
                <w:color w:val="000000"/>
                <w:kern w:val="24"/>
                <w:sz w:val="20"/>
                <w:szCs w:val="20"/>
              </w:rPr>
              <w:t>20,000</w:t>
            </w:r>
          </w:p>
        </w:tc>
        <w:tc>
          <w:tcPr>
            <w:tcW w:w="1418" w:type="dxa"/>
            <w:tcBorders>
              <w:top w:val="nil"/>
              <w:left w:val="nil"/>
              <w:bottom w:val="single" w:sz="4" w:space="0" w:color="auto"/>
              <w:right w:val="single" w:sz="4" w:space="0" w:color="auto"/>
            </w:tcBorders>
            <w:noWrap/>
            <w:vAlign w:val="bottom"/>
          </w:tcPr>
          <w:p w14:paraId="5C5C4FF3" w14:textId="132BA1B0" w:rsidR="000514A4" w:rsidRDefault="000514A4" w:rsidP="000514A4">
            <w:pPr>
              <w:jc w:val="right"/>
              <w:rPr>
                <w:sz w:val="20"/>
                <w:szCs w:val="20"/>
              </w:rPr>
            </w:pPr>
            <w:r>
              <w:rPr>
                <w:rFonts w:ascii="Calibri Light" w:eastAsiaTheme="minorEastAsia" w:hAnsi="Calibri Light"/>
                <w:color w:val="000000" w:themeColor="text1"/>
                <w:kern w:val="24"/>
                <w:sz w:val="20"/>
                <w:szCs w:val="20"/>
              </w:rPr>
              <w:t>19,814</w:t>
            </w:r>
          </w:p>
        </w:tc>
      </w:tr>
      <w:tr w:rsidR="000514A4" w14:paraId="1476C083" w14:textId="77777777" w:rsidTr="000514A4">
        <w:trPr>
          <w:trHeight w:val="70"/>
        </w:trPr>
        <w:tc>
          <w:tcPr>
            <w:tcW w:w="648" w:type="dxa"/>
            <w:tcBorders>
              <w:top w:val="nil"/>
              <w:left w:val="single" w:sz="4" w:space="0" w:color="auto"/>
              <w:bottom w:val="single" w:sz="4" w:space="0" w:color="auto"/>
              <w:right w:val="single" w:sz="4" w:space="0" w:color="auto"/>
            </w:tcBorders>
            <w:noWrap/>
          </w:tcPr>
          <w:p w14:paraId="64FEF0AA" w14:textId="1268031B" w:rsidR="000514A4" w:rsidRDefault="000514A4" w:rsidP="000514A4">
            <w:pPr>
              <w:jc w:val="center"/>
              <w:rPr>
                <w:i/>
                <w:iCs/>
                <w:sz w:val="20"/>
                <w:szCs w:val="20"/>
              </w:rPr>
            </w:pPr>
            <w:r>
              <w:rPr>
                <w:i/>
                <w:iCs/>
                <w:sz w:val="20"/>
                <w:szCs w:val="20"/>
              </w:rPr>
              <w:lastRenderedPageBreak/>
              <w:t>K</w:t>
            </w:r>
          </w:p>
        </w:tc>
        <w:tc>
          <w:tcPr>
            <w:tcW w:w="5868" w:type="dxa"/>
            <w:tcBorders>
              <w:top w:val="nil"/>
              <w:left w:val="nil"/>
              <w:bottom w:val="single" w:sz="4" w:space="0" w:color="auto"/>
              <w:right w:val="single" w:sz="4" w:space="0" w:color="auto"/>
            </w:tcBorders>
          </w:tcPr>
          <w:p w14:paraId="2363991A" w14:textId="5B1658FC" w:rsidR="000514A4" w:rsidRDefault="000514A4" w:rsidP="000514A4">
            <w:pPr>
              <w:jc w:val="both"/>
              <w:rPr>
                <w:iCs/>
                <w:sz w:val="20"/>
                <w:szCs w:val="20"/>
              </w:rPr>
            </w:pPr>
            <w:r>
              <w:rPr>
                <w:rFonts w:ascii="Cambria" w:hAnsi="Cambria" w:cs="Arial"/>
                <w:color w:val="000000"/>
                <w:kern w:val="24"/>
                <w:sz w:val="20"/>
                <w:szCs w:val="20"/>
              </w:rPr>
              <w:t xml:space="preserve">   EDP/Innovative Activities</w:t>
            </w:r>
          </w:p>
        </w:tc>
        <w:tc>
          <w:tcPr>
            <w:tcW w:w="1417" w:type="dxa"/>
            <w:tcBorders>
              <w:top w:val="nil"/>
              <w:left w:val="nil"/>
              <w:bottom w:val="single" w:sz="4" w:space="0" w:color="auto"/>
              <w:right w:val="single" w:sz="4" w:space="0" w:color="auto"/>
            </w:tcBorders>
            <w:noWrap/>
            <w:vAlign w:val="bottom"/>
          </w:tcPr>
          <w:p w14:paraId="3EF55123" w14:textId="03609C95" w:rsidR="000514A4" w:rsidRDefault="000514A4" w:rsidP="000514A4">
            <w:pPr>
              <w:jc w:val="right"/>
              <w:rPr>
                <w:sz w:val="20"/>
                <w:szCs w:val="20"/>
              </w:rPr>
            </w:pPr>
            <w:r>
              <w:rPr>
                <w:rFonts w:ascii="Calibri" w:hAnsi="Calibri" w:cs="Shruti"/>
                <w:color w:val="000000"/>
                <w:kern w:val="24"/>
                <w:sz w:val="20"/>
                <w:szCs w:val="20"/>
              </w:rPr>
              <w:t>10,000</w:t>
            </w:r>
          </w:p>
        </w:tc>
        <w:tc>
          <w:tcPr>
            <w:tcW w:w="1276" w:type="dxa"/>
            <w:tcBorders>
              <w:top w:val="nil"/>
              <w:left w:val="nil"/>
              <w:bottom w:val="single" w:sz="4" w:space="0" w:color="auto"/>
              <w:right w:val="single" w:sz="4" w:space="0" w:color="auto"/>
            </w:tcBorders>
            <w:noWrap/>
            <w:vAlign w:val="bottom"/>
          </w:tcPr>
          <w:p w14:paraId="64368B9F" w14:textId="773D6E7C" w:rsidR="000514A4" w:rsidRDefault="000514A4" w:rsidP="000514A4">
            <w:pPr>
              <w:jc w:val="right"/>
              <w:rPr>
                <w:sz w:val="20"/>
                <w:szCs w:val="20"/>
              </w:rPr>
            </w:pPr>
            <w:r>
              <w:rPr>
                <w:rFonts w:ascii="Calibri" w:hAnsi="Calibri" w:cs="Shruti"/>
                <w:color w:val="000000"/>
                <w:kern w:val="24"/>
                <w:sz w:val="20"/>
                <w:szCs w:val="20"/>
              </w:rPr>
              <w:t>10,000</w:t>
            </w:r>
          </w:p>
        </w:tc>
        <w:tc>
          <w:tcPr>
            <w:tcW w:w="1418" w:type="dxa"/>
            <w:tcBorders>
              <w:top w:val="nil"/>
              <w:left w:val="nil"/>
              <w:bottom w:val="single" w:sz="4" w:space="0" w:color="auto"/>
              <w:right w:val="single" w:sz="4" w:space="0" w:color="auto"/>
            </w:tcBorders>
            <w:noWrap/>
            <w:vAlign w:val="bottom"/>
          </w:tcPr>
          <w:p w14:paraId="1B973FC9" w14:textId="0BE689E6" w:rsidR="000514A4" w:rsidRDefault="000514A4" w:rsidP="000514A4">
            <w:pPr>
              <w:jc w:val="right"/>
              <w:rPr>
                <w:sz w:val="20"/>
                <w:szCs w:val="20"/>
              </w:rPr>
            </w:pPr>
            <w:r>
              <w:rPr>
                <w:rFonts w:ascii="Calibri Light" w:eastAsiaTheme="minorEastAsia" w:hAnsi="Calibri Light"/>
                <w:color w:val="000000" w:themeColor="text1"/>
                <w:kern w:val="24"/>
                <w:sz w:val="20"/>
                <w:szCs w:val="20"/>
              </w:rPr>
              <w:t>10,000</w:t>
            </w:r>
          </w:p>
        </w:tc>
      </w:tr>
      <w:tr w:rsidR="000514A4" w14:paraId="78CE2945" w14:textId="77777777" w:rsidTr="000514A4">
        <w:trPr>
          <w:trHeight w:val="70"/>
        </w:trPr>
        <w:tc>
          <w:tcPr>
            <w:tcW w:w="648" w:type="dxa"/>
            <w:tcBorders>
              <w:top w:val="nil"/>
              <w:left w:val="single" w:sz="4" w:space="0" w:color="auto"/>
              <w:bottom w:val="single" w:sz="4" w:space="0" w:color="auto"/>
              <w:right w:val="single" w:sz="4" w:space="0" w:color="auto"/>
            </w:tcBorders>
            <w:noWrap/>
          </w:tcPr>
          <w:p w14:paraId="26A17B9C" w14:textId="6FBFE901" w:rsidR="000514A4" w:rsidRDefault="000514A4" w:rsidP="000514A4">
            <w:pPr>
              <w:jc w:val="center"/>
              <w:rPr>
                <w:i/>
                <w:iCs/>
                <w:sz w:val="20"/>
                <w:szCs w:val="20"/>
              </w:rPr>
            </w:pPr>
            <w:r>
              <w:rPr>
                <w:i/>
                <w:iCs/>
                <w:sz w:val="20"/>
                <w:szCs w:val="20"/>
              </w:rPr>
              <w:t>L</w:t>
            </w:r>
          </w:p>
        </w:tc>
        <w:tc>
          <w:tcPr>
            <w:tcW w:w="5868" w:type="dxa"/>
            <w:tcBorders>
              <w:top w:val="nil"/>
              <w:left w:val="nil"/>
              <w:bottom w:val="single" w:sz="4" w:space="0" w:color="auto"/>
              <w:right w:val="single" w:sz="4" w:space="0" w:color="auto"/>
            </w:tcBorders>
          </w:tcPr>
          <w:p w14:paraId="1C0FE1B9" w14:textId="0938A41D" w:rsidR="000514A4" w:rsidRDefault="000514A4" w:rsidP="000514A4">
            <w:pPr>
              <w:jc w:val="both"/>
              <w:rPr>
                <w:iCs/>
                <w:sz w:val="20"/>
                <w:szCs w:val="20"/>
              </w:rPr>
            </w:pPr>
            <w:r>
              <w:rPr>
                <w:rFonts w:eastAsiaTheme="minorEastAsia"/>
                <w:color w:val="000000" w:themeColor="text1"/>
                <w:kern w:val="24"/>
                <w:sz w:val="22"/>
                <w:szCs w:val="22"/>
              </w:rPr>
              <w:t xml:space="preserve">Establishment of Soil, Plant &amp; Water Testing Laboratory </w:t>
            </w:r>
          </w:p>
        </w:tc>
        <w:tc>
          <w:tcPr>
            <w:tcW w:w="1417" w:type="dxa"/>
            <w:tcBorders>
              <w:top w:val="nil"/>
              <w:left w:val="nil"/>
              <w:bottom w:val="single" w:sz="4" w:space="0" w:color="auto"/>
              <w:right w:val="single" w:sz="4" w:space="0" w:color="auto"/>
            </w:tcBorders>
            <w:noWrap/>
            <w:vAlign w:val="bottom"/>
          </w:tcPr>
          <w:p w14:paraId="285325B7" w14:textId="5CFC91FF" w:rsidR="000514A4" w:rsidRDefault="000514A4" w:rsidP="000514A4">
            <w:pPr>
              <w:jc w:val="right"/>
              <w:rPr>
                <w:sz w:val="20"/>
                <w:szCs w:val="20"/>
              </w:rPr>
            </w:pPr>
            <w:r>
              <w:rPr>
                <w:rFonts w:ascii="Calibri" w:hAnsi="Calibri" w:cs="Shruti"/>
                <w:color w:val="000000"/>
                <w:kern w:val="24"/>
                <w:sz w:val="20"/>
                <w:szCs w:val="20"/>
              </w:rPr>
              <w:t>1,00,000</w:t>
            </w:r>
          </w:p>
        </w:tc>
        <w:tc>
          <w:tcPr>
            <w:tcW w:w="1276" w:type="dxa"/>
            <w:tcBorders>
              <w:top w:val="nil"/>
              <w:left w:val="nil"/>
              <w:bottom w:val="single" w:sz="4" w:space="0" w:color="auto"/>
              <w:right w:val="single" w:sz="4" w:space="0" w:color="auto"/>
            </w:tcBorders>
            <w:noWrap/>
            <w:vAlign w:val="bottom"/>
          </w:tcPr>
          <w:p w14:paraId="18DA971A" w14:textId="0AC47B4B" w:rsidR="000514A4" w:rsidRDefault="000514A4" w:rsidP="000514A4">
            <w:pPr>
              <w:jc w:val="right"/>
              <w:rPr>
                <w:sz w:val="20"/>
                <w:szCs w:val="20"/>
              </w:rPr>
            </w:pPr>
            <w:r>
              <w:rPr>
                <w:rFonts w:ascii="Calibri" w:hAnsi="Calibri" w:cs="Shruti"/>
                <w:color w:val="000000"/>
                <w:kern w:val="24"/>
                <w:sz w:val="20"/>
                <w:szCs w:val="20"/>
              </w:rPr>
              <w:t>1,00,000</w:t>
            </w:r>
          </w:p>
        </w:tc>
        <w:tc>
          <w:tcPr>
            <w:tcW w:w="1418" w:type="dxa"/>
            <w:tcBorders>
              <w:top w:val="nil"/>
              <w:left w:val="nil"/>
              <w:bottom w:val="single" w:sz="4" w:space="0" w:color="auto"/>
              <w:right w:val="single" w:sz="4" w:space="0" w:color="auto"/>
            </w:tcBorders>
            <w:noWrap/>
            <w:vAlign w:val="bottom"/>
          </w:tcPr>
          <w:p w14:paraId="14E38E13" w14:textId="78F746FF" w:rsidR="000514A4" w:rsidRDefault="00FE720E" w:rsidP="000514A4">
            <w:pPr>
              <w:jc w:val="right"/>
              <w:rPr>
                <w:sz w:val="20"/>
                <w:szCs w:val="20"/>
              </w:rPr>
            </w:pPr>
            <w:r>
              <w:rPr>
                <w:rFonts w:ascii="Calibri Light" w:eastAsiaTheme="minorEastAsia" w:hAnsi="Calibri Light"/>
                <w:color w:val="000000" w:themeColor="text1"/>
                <w:kern w:val="24"/>
                <w:sz w:val="20"/>
                <w:szCs w:val="20"/>
              </w:rPr>
              <w:t>99</w:t>
            </w:r>
            <w:r w:rsidR="00E72B0E">
              <w:rPr>
                <w:rFonts w:ascii="Calibri Light" w:eastAsiaTheme="minorEastAsia" w:hAnsi="Calibri Light"/>
                <w:color w:val="000000" w:themeColor="text1"/>
                <w:kern w:val="24"/>
                <w:sz w:val="20"/>
                <w:szCs w:val="20"/>
              </w:rPr>
              <w:t>,</w:t>
            </w:r>
            <w:r>
              <w:rPr>
                <w:rFonts w:ascii="Calibri Light" w:eastAsiaTheme="minorEastAsia" w:hAnsi="Calibri Light"/>
                <w:color w:val="000000" w:themeColor="text1"/>
                <w:kern w:val="24"/>
                <w:sz w:val="20"/>
                <w:szCs w:val="20"/>
              </w:rPr>
              <w:t>990</w:t>
            </w:r>
          </w:p>
        </w:tc>
      </w:tr>
      <w:tr w:rsidR="000514A4" w14:paraId="55955ADC" w14:textId="77777777" w:rsidTr="000514A4">
        <w:trPr>
          <w:trHeight w:val="70"/>
        </w:trPr>
        <w:tc>
          <w:tcPr>
            <w:tcW w:w="648" w:type="dxa"/>
            <w:tcBorders>
              <w:top w:val="nil"/>
              <w:left w:val="single" w:sz="4" w:space="0" w:color="auto"/>
              <w:bottom w:val="single" w:sz="4" w:space="0" w:color="auto"/>
              <w:right w:val="single" w:sz="4" w:space="0" w:color="auto"/>
            </w:tcBorders>
            <w:noWrap/>
          </w:tcPr>
          <w:p w14:paraId="0E43CADF" w14:textId="7DABA0BD" w:rsidR="000514A4" w:rsidRDefault="000514A4" w:rsidP="000514A4">
            <w:pPr>
              <w:jc w:val="center"/>
              <w:rPr>
                <w:i/>
                <w:iCs/>
                <w:sz w:val="20"/>
                <w:szCs w:val="20"/>
              </w:rPr>
            </w:pPr>
            <w:r>
              <w:rPr>
                <w:i/>
                <w:iCs/>
                <w:sz w:val="20"/>
                <w:szCs w:val="20"/>
              </w:rPr>
              <w:t>M</w:t>
            </w:r>
          </w:p>
        </w:tc>
        <w:tc>
          <w:tcPr>
            <w:tcW w:w="5868" w:type="dxa"/>
            <w:tcBorders>
              <w:top w:val="nil"/>
              <w:left w:val="nil"/>
              <w:bottom w:val="single" w:sz="4" w:space="0" w:color="auto"/>
              <w:right w:val="single" w:sz="4" w:space="0" w:color="auto"/>
            </w:tcBorders>
          </w:tcPr>
          <w:p w14:paraId="59CA7A6B" w14:textId="3E1E0CAD" w:rsidR="000514A4" w:rsidRDefault="000514A4" w:rsidP="000514A4">
            <w:pPr>
              <w:jc w:val="both"/>
              <w:rPr>
                <w:iCs/>
                <w:sz w:val="20"/>
                <w:szCs w:val="20"/>
              </w:rPr>
            </w:pPr>
            <w:r>
              <w:rPr>
                <w:rFonts w:eastAsiaTheme="minorEastAsia"/>
                <w:color w:val="000000" w:themeColor="text1"/>
                <w:kern w:val="24"/>
                <w:sz w:val="22"/>
                <w:szCs w:val="22"/>
              </w:rPr>
              <w:t>Maintenance of Building</w:t>
            </w:r>
          </w:p>
        </w:tc>
        <w:tc>
          <w:tcPr>
            <w:tcW w:w="1417" w:type="dxa"/>
            <w:tcBorders>
              <w:top w:val="nil"/>
              <w:left w:val="nil"/>
              <w:bottom w:val="single" w:sz="4" w:space="0" w:color="auto"/>
              <w:right w:val="single" w:sz="4" w:space="0" w:color="auto"/>
            </w:tcBorders>
            <w:noWrap/>
            <w:vAlign w:val="bottom"/>
          </w:tcPr>
          <w:p w14:paraId="47C7378F" w14:textId="21D91DBE" w:rsidR="000514A4" w:rsidRDefault="000514A4" w:rsidP="000514A4">
            <w:pPr>
              <w:jc w:val="right"/>
              <w:rPr>
                <w:sz w:val="20"/>
                <w:szCs w:val="20"/>
              </w:rPr>
            </w:pPr>
            <w:r>
              <w:rPr>
                <w:rFonts w:ascii="Calibri" w:hAnsi="Calibri" w:cs="Shruti"/>
                <w:color w:val="000000"/>
                <w:kern w:val="24"/>
                <w:sz w:val="20"/>
                <w:szCs w:val="20"/>
              </w:rPr>
              <w:t>1,50,000</w:t>
            </w:r>
          </w:p>
        </w:tc>
        <w:tc>
          <w:tcPr>
            <w:tcW w:w="1276" w:type="dxa"/>
            <w:tcBorders>
              <w:top w:val="nil"/>
              <w:left w:val="nil"/>
              <w:bottom w:val="single" w:sz="4" w:space="0" w:color="auto"/>
              <w:right w:val="single" w:sz="4" w:space="0" w:color="auto"/>
            </w:tcBorders>
            <w:noWrap/>
            <w:vAlign w:val="bottom"/>
          </w:tcPr>
          <w:p w14:paraId="40AB36E0" w14:textId="2EBAA39F" w:rsidR="000514A4" w:rsidRDefault="000514A4" w:rsidP="000514A4">
            <w:pPr>
              <w:jc w:val="right"/>
              <w:rPr>
                <w:sz w:val="20"/>
                <w:szCs w:val="20"/>
              </w:rPr>
            </w:pPr>
            <w:r>
              <w:rPr>
                <w:rFonts w:ascii="Calibri" w:hAnsi="Calibri" w:cs="Shruti"/>
                <w:color w:val="000000"/>
                <w:kern w:val="24"/>
                <w:sz w:val="20"/>
                <w:szCs w:val="20"/>
              </w:rPr>
              <w:t>1,50,000</w:t>
            </w:r>
          </w:p>
        </w:tc>
        <w:tc>
          <w:tcPr>
            <w:tcW w:w="1418" w:type="dxa"/>
            <w:tcBorders>
              <w:top w:val="nil"/>
              <w:left w:val="nil"/>
              <w:bottom w:val="single" w:sz="4" w:space="0" w:color="auto"/>
              <w:right w:val="single" w:sz="4" w:space="0" w:color="auto"/>
            </w:tcBorders>
            <w:noWrap/>
            <w:vAlign w:val="bottom"/>
          </w:tcPr>
          <w:p w14:paraId="0365059F" w14:textId="2F3E92A3" w:rsidR="000514A4" w:rsidRDefault="000514A4" w:rsidP="000514A4">
            <w:pPr>
              <w:jc w:val="right"/>
              <w:rPr>
                <w:sz w:val="20"/>
                <w:szCs w:val="20"/>
              </w:rPr>
            </w:pPr>
            <w:r>
              <w:rPr>
                <w:rFonts w:ascii="Calibri Light" w:eastAsiaTheme="minorEastAsia" w:hAnsi="Calibri Light"/>
                <w:color w:val="000000" w:themeColor="text1"/>
                <w:kern w:val="24"/>
                <w:sz w:val="20"/>
                <w:szCs w:val="20"/>
              </w:rPr>
              <w:t>1,49,9</w:t>
            </w:r>
            <w:r w:rsidR="00FE720E">
              <w:rPr>
                <w:rFonts w:ascii="Calibri Light" w:eastAsiaTheme="minorEastAsia" w:hAnsi="Calibri Light"/>
                <w:color w:val="000000" w:themeColor="text1"/>
                <w:kern w:val="24"/>
                <w:sz w:val="20"/>
                <w:szCs w:val="20"/>
              </w:rPr>
              <w:t>69</w:t>
            </w:r>
          </w:p>
        </w:tc>
      </w:tr>
      <w:tr w:rsidR="000514A4" w14:paraId="423D28BA" w14:textId="77777777" w:rsidTr="000514A4">
        <w:trPr>
          <w:trHeight w:val="70"/>
        </w:trPr>
        <w:tc>
          <w:tcPr>
            <w:tcW w:w="648" w:type="dxa"/>
            <w:tcBorders>
              <w:top w:val="nil"/>
              <w:left w:val="single" w:sz="4" w:space="0" w:color="auto"/>
              <w:bottom w:val="single" w:sz="4" w:space="0" w:color="auto"/>
              <w:right w:val="single" w:sz="4" w:space="0" w:color="auto"/>
            </w:tcBorders>
            <w:noWrap/>
          </w:tcPr>
          <w:p w14:paraId="42DCFE27" w14:textId="21A2DA49" w:rsidR="000514A4" w:rsidRDefault="000514A4" w:rsidP="000514A4">
            <w:pPr>
              <w:jc w:val="center"/>
              <w:rPr>
                <w:i/>
                <w:iCs/>
                <w:sz w:val="20"/>
                <w:szCs w:val="20"/>
              </w:rPr>
            </w:pPr>
            <w:r>
              <w:rPr>
                <w:i/>
                <w:iCs/>
                <w:sz w:val="20"/>
                <w:szCs w:val="20"/>
              </w:rPr>
              <w:t>N</w:t>
            </w:r>
          </w:p>
        </w:tc>
        <w:tc>
          <w:tcPr>
            <w:tcW w:w="5868" w:type="dxa"/>
            <w:tcBorders>
              <w:top w:val="nil"/>
              <w:left w:val="nil"/>
              <w:bottom w:val="single" w:sz="4" w:space="0" w:color="auto"/>
              <w:right w:val="single" w:sz="4" w:space="0" w:color="auto"/>
            </w:tcBorders>
          </w:tcPr>
          <w:p w14:paraId="330EF8AF" w14:textId="1B156C48" w:rsidR="000514A4" w:rsidRDefault="000514A4" w:rsidP="000514A4">
            <w:pPr>
              <w:jc w:val="both"/>
              <w:rPr>
                <w:iCs/>
                <w:sz w:val="20"/>
                <w:szCs w:val="20"/>
              </w:rPr>
            </w:pPr>
            <w:proofErr w:type="spellStart"/>
            <w:r>
              <w:rPr>
                <w:color w:val="000000" w:themeColor="text1"/>
                <w:kern w:val="24"/>
                <w:sz w:val="22"/>
                <w:szCs w:val="22"/>
              </w:rPr>
              <w:t>Nutrigardens</w:t>
            </w:r>
            <w:proofErr w:type="spellEnd"/>
            <w:r>
              <w:rPr>
                <w:color w:val="000000" w:themeColor="text1"/>
                <w:kern w:val="24"/>
                <w:sz w:val="22"/>
                <w:szCs w:val="22"/>
              </w:rPr>
              <w:t xml:space="preserve"> – 25 demonstrations</w:t>
            </w:r>
          </w:p>
        </w:tc>
        <w:tc>
          <w:tcPr>
            <w:tcW w:w="1417" w:type="dxa"/>
            <w:tcBorders>
              <w:top w:val="nil"/>
              <w:left w:val="nil"/>
              <w:bottom w:val="single" w:sz="4" w:space="0" w:color="auto"/>
              <w:right w:val="single" w:sz="4" w:space="0" w:color="auto"/>
            </w:tcBorders>
            <w:noWrap/>
            <w:vAlign w:val="bottom"/>
          </w:tcPr>
          <w:p w14:paraId="6067153C" w14:textId="1FE7BBA8" w:rsidR="000514A4" w:rsidRDefault="000514A4" w:rsidP="000514A4">
            <w:pPr>
              <w:jc w:val="right"/>
              <w:rPr>
                <w:sz w:val="20"/>
                <w:szCs w:val="20"/>
              </w:rPr>
            </w:pPr>
            <w:r>
              <w:rPr>
                <w:rFonts w:ascii="Calibri" w:hAnsi="Calibri" w:cs="Shruti"/>
                <w:color w:val="000000"/>
                <w:kern w:val="24"/>
                <w:sz w:val="20"/>
                <w:szCs w:val="20"/>
              </w:rPr>
              <w:t>25,000</w:t>
            </w:r>
          </w:p>
        </w:tc>
        <w:tc>
          <w:tcPr>
            <w:tcW w:w="1276" w:type="dxa"/>
            <w:tcBorders>
              <w:top w:val="nil"/>
              <w:left w:val="nil"/>
              <w:bottom w:val="single" w:sz="4" w:space="0" w:color="auto"/>
              <w:right w:val="single" w:sz="4" w:space="0" w:color="auto"/>
            </w:tcBorders>
            <w:noWrap/>
            <w:vAlign w:val="bottom"/>
          </w:tcPr>
          <w:p w14:paraId="6DA67975" w14:textId="4923C727" w:rsidR="000514A4" w:rsidRDefault="000514A4" w:rsidP="000514A4">
            <w:pPr>
              <w:jc w:val="right"/>
              <w:rPr>
                <w:sz w:val="20"/>
                <w:szCs w:val="20"/>
              </w:rPr>
            </w:pPr>
            <w:r>
              <w:rPr>
                <w:rFonts w:ascii="Calibri" w:hAnsi="Calibri" w:cs="Shruti"/>
                <w:color w:val="000000"/>
                <w:kern w:val="24"/>
                <w:sz w:val="20"/>
                <w:szCs w:val="20"/>
              </w:rPr>
              <w:t>25,000</w:t>
            </w:r>
          </w:p>
        </w:tc>
        <w:tc>
          <w:tcPr>
            <w:tcW w:w="1418" w:type="dxa"/>
            <w:tcBorders>
              <w:top w:val="nil"/>
              <w:left w:val="nil"/>
              <w:bottom w:val="single" w:sz="4" w:space="0" w:color="auto"/>
              <w:right w:val="single" w:sz="4" w:space="0" w:color="auto"/>
            </w:tcBorders>
            <w:noWrap/>
            <w:vAlign w:val="bottom"/>
          </w:tcPr>
          <w:p w14:paraId="268E7577" w14:textId="12EF9C08" w:rsidR="000514A4" w:rsidRDefault="000514A4" w:rsidP="000514A4">
            <w:pPr>
              <w:jc w:val="right"/>
              <w:rPr>
                <w:sz w:val="20"/>
                <w:szCs w:val="20"/>
              </w:rPr>
            </w:pPr>
            <w:r>
              <w:rPr>
                <w:rFonts w:ascii="Calibri Light" w:eastAsiaTheme="minorEastAsia" w:hAnsi="Calibri Light"/>
                <w:color w:val="000000" w:themeColor="text1"/>
                <w:kern w:val="24"/>
                <w:sz w:val="20"/>
                <w:szCs w:val="20"/>
              </w:rPr>
              <w:t>24,372</w:t>
            </w:r>
          </w:p>
        </w:tc>
      </w:tr>
      <w:tr w:rsidR="000514A4" w14:paraId="66ACD72B" w14:textId="77777777" w:rsidTr="000514A4">
        <w:trPr>
          <w:trHeight w:val="70"/>
        </w:trPr>
        <w:tc>
          <w:tcPr>
            <w:tcW w:w="648" w:type="dxa"/>
            <w:tcBorders>
              <w:top w:val="nil"/>
              <w:left w:val="single" w:sz="4" w:space="0" w:color="auto"/>
              <w:bottom w:val="single" w:sz="4" w:space="0" w:color="auto"/>
              <w:right w:val="single" w:sz="4" w:space="0" w:color="auto"/>
            </w:tcBorders>
            <w:noWrap/>
          </w:tcPr>
          <w:p w14:paraId="7A862B2E" w14:textId="406E8160" w:rsidR="000514A4" w:rsidRDefault="000514A4" w:rsidP="000514A4">
            <w:pPr>
              <w:jc w:val="center"/>
              <w:rPr>
                <w:i/>
                <w:iCs/>
                <w:sz w:val="20"/>
                <w:szCs w:val="20"/>
              </w:rPr>
            </w:pPr>
            <w:r>
              <w:rPr>
                <w:i/>
                <w:iCs/>
                <w:sz w:val="20"/>
                <w:szCs w:val="20"/>
              </w:rPr>
              <w:t>O</w:t>
            </w:r>
          </w:p>
        </w:tc>
        <w:tc>
          <w:tcPr>
            <w:tcW w:w="5868" w:type="dxa"/>
            <w:tcBorders>
              <w:top w:val="nil"/>
              <w:left w:val="nil"/>
              <w:bottom w:val="single" w:sz="4" w:space="0" w:color="auto"/>
              <w:right w:val="single" w:sz="4" w:space="0" w:color="auto"/>
            </w:tcBorders>
          </w:tcPr>
          <w:p w14:paraId="08336B31" w14:textId="421D121E" w:rsidR="000514A4" w:rsidRDefault="000514A4" w:rsidP="000514A4">
            <w:pPr>
              <w:jc w:val="both"/>
              <w:rPr>
                <w:iCs/>
                <w:sz w:val="20"/>
                <w:szCs w:val="20"/>
              </w:rPr>
            </w:pPr>
            <w:r>
              <w:rPr>
                <w:color w:val="000000" w:themeColor="text1"/>
                <w:kern w:val="24"/>
                <w:sz w:val="22"/>
                <w:szCs w:val="22"/>
              </w:rPr>
              <w:t>Video production</w:t>
            </w:r>
          </w:p>
        </w:tc>
        <w:tc>
          <w:tcPr>
            <w:tcW w:w="1417" w:type="dxa"/>
            <w:tcBorders>
              <w:top w:val="nil"/>
              <w:left w:val="nil"/>
              <w:bottom w:val="single" w:sz="4" w:space="0" w:color="auto"/>
              <w:right w:val="single" w:sz="4" w:space="0" w:color="auto"/>
            </w:tcBorders>
            <w:noWrap/>
            <w:vAlign w:val="bottom"/>
          </w:tcPr>
          <w:p w14:paraId="37A3E46F" w14:textId="704CE13C" w:rsidR="000514A4" w:rsidRDefault="000514A4" w:rsidP="000514A4">
            <w:pPr>
              <w:jc w:val="right"/>
              <w:rPr>
                <w:sz w:val="20"/>
                <w:szCs w:val="20"/>
              </w:rPr>
            </w:pPr>
            <w:r>
              <w:rPr>
                <w:rFonts w:ascii="Calibri" w:hAnsi="Calibri" w:cs="Shruti"/>
                <w:color w:val="000000"/>
                <w:kern w:val="24"/>
                <w:sz w:val="20"/>
                <w:szCs w:val="20"/>
              </w:rPr>
              <w:t>50,000</w:t>
            </w:r>
          </w:p>
        </w:tc>
        <w:tc>
          <w:tcPr>
            <w:tcW w:w="1276" w:type="dxa"/>
            <w:tcBorders>
              <w:top w:val="nil"/>
              <w:left w:val="nil"/>
              <w:bottom w:val="single" w:sz="4" w:space="0" w:color="auto"/>
              <w:right w:val="single" w:sz="4" w:space="0" w:color="auto"/>
            </w:tcBorders>
            <w:noWrap/>
            <w:vAlign w:val="bottom"/>
          </w:tcPr>
          <w:p w14:paraId="257F418E" w14:textId="7C9C0C70" w:rsidR="000514A4" w:rsidRDefault="000514A4" w:rsidP="000514A4">
            <w:pPr>
              <w:jc w:val="right"/>
              <w:rPr>
                <w:sz w:val="20"/>
                <w:szCs w:val="20"/>
              </w:rPr>
            </w:pPr>
            <w:r>
              <w:rPr>
                <w:rFonts w:ascii="Calibri" w:hAnsi="Calibri" w:cs="Shruti"/>
                <w:color w:val="000000"/>
                <w:kern w:val="24"/>
                <w:sz w:val="20"/>
                <w:szCs w:val="20"/>
              </w:rPr>
              <w:t>50,000</w:t>
            </w:r>
          </w:p>
        </w:tc>
        <w:tc>
          <w:tcPr>
            <w:tcW w:w="1418" w:type="dxa"/>
            <w:tcBorders>
              <w:top w:val="nil"/>
              <w:left w:val="nil"/>
              <w:bottom w:val="single" w:sz="4" w:space="0" w:color="auto"/>
              <w:right w:val="single" w:sz="4" w:space="0" w:color="auto"/>
            </w:tcBorders>
            <w:noWrap/>
            <w:vAlign w:val="bottom"/>
          </w:tcPr>
          <w:p w14:paraId="1E02A627" w14:textId="416B988D" w:rsidR="000514A4" w:rsidRDefault="00FE720E" w:rsidP="000514A4">
            <w:pPr>
              <w:jc w:val="right"/>
              <w:rPr>
                <w:sz w:val="20"/>
                <w:szCs w:val="20"/>
              </w:rPr>
            </w:pPr>
            <w:r>
              <w:rPr>
                <w:rFonts w:ascii="Calibri Light" w:eastAsiaTheme="minorEastAsia" w:hAnsi="Calibri Light"/>
                <w:color w:val="000000" w:themeColor="text1"/>
                <w:kern w:val="24"/>
                <w:sz w:val="20"/>
                <w:szCs w:val="20"/>
              </w:rPr>
              <w:t>49</w:t>
            </w:r>
            <w:r w:rsidR="00E72B0E">
              <w:rPr>
                <w:rFonts w:ascii="Calibri Light" w:eastAsiaTheme="minorEastAsia" w:hAnsi="Calibri Light"/>
                <w:color w:val="000000" w:themeColor="text1"/>
                <w:kern w:val="24"/>
                <w:sz w:val="20"/>
                <w:szCs w:val="20"/>
              </w:rPr>
              <w:t>,</w:t>
            </w:r>
            <w:r>
              <w:rPr>
                <w:rFonts w:ascii="Calibri Light" w:eastAsiaTheme="minorEastAsia" w:hAnsi="Calibri Light"/>
                <w:color w:val="000000" w:themeColor="text1"/>
                <w:kern w:val="24"/>
                <w:sz w:val="20"/>
                <w:szCs w:val="20"/>
              </w:rPr>
              <w:t>150</w:t>
            </w:r>
          </w:p>
        </w:tc>
      </w:tr>
      <w:tr w:rsidR="000514A4" w14:paraId="220A7B8A" w14:textId="77777777" w:rsidTr="000514A4">
        <w:trPr>
          <w:trHeight w:val="70"/>
        </w:trPr>
        <w:tc>
          <w:tcPr>
            <w:tcW w:w="648" w:type="dxa"/>
            <w:tcBorders>
              <w:top w:val="nil"/>
              <w:left w:val="single" w:sz="4" w:space="0" w:color="auto"/>
              <w:bottom w:val="single" w:sz="4" w:space="0" w:color="auto"/>
              <w:right w:val="single" w:sz="4" w:space="0" w:color="auto"/>
            </w:tcBorders>
            <w:noWrap/>
          </w:tcPr>
          <w:p w14:paraId="057EB889" w14:textId="2AA5AFCC" w:rsidR="000514A4" w:rsidRDefault="000514A4" w:rsidP="000514A4">
            <w:pPr>
              <w:jc w:val="center"/>
              <w:rPr>
                <w:i/>
                <w:iCs/>
                <w:sz w:val="20"/>
                <w:szCs w:val="20"/>
              </w:rPr>
            </w:pPr>
            <w:r>
              <w:rPr>
                <w:i/>
                <w:iCs/>
                <w:sz w:val="20"/>
                <w:szCs w:val="20"/>
              </w:rPr>
              <w:t>P</w:t>
            </w:r>
          </w:p>
        </w:tc>
        <w:tc>
          <w:tcPr>
            <w:tcW w:w="5868" w:type="dxa"/>
            <w:tcBorders>
              <w:top w:val="nil"/>
              <w:left w:val="nil"/>
              <w:bottom w:val="single" w:sz="4" w:space="0" w:color="auto"/>
              <w:right w:val="single" w:sz="4" w:space="0" w:color="auto"/>
            </w:tcBorders>
          </w:tcPr>
          <w:p w14:paraId="697A259A" w14:textId="041AD69C" w:rsidR="000514A4" w:rsidRDefault="000514A4" w:rsidP="000514A4">
            <w:pPr>
              <w:jc w:val="both"/>
              <w:rPr>
                <w:iCs/>
                <w:sz w:val="20"/>
                <w:szCs w:val="20"/>
              </w:rPr>
            </w:pPr>
            <w:r>
              <w:rPr>
                <w:rFonts w:ascii="Cambria" w:hAnsi="Cambria" w:cs="Arial"/>
                <w:color w:val="000000"/>
                <w:kern w:val="24"/>
                <w:sz w:val="20"/>
                <w:szCs w:val="20"/>
              </w:rPr>
              <w:t xml:space="preserve">  </w:t>
            </w:r>
            <w:r>
              <w:rPr>
                <w:color w:val="000000" w:themeColor="text1"/>
                <w:kern w:val="24"/>
                <w:sz w:val="20"/>
                <w:szCs w:val="20"/>
              </w:rPr>
              <w:t>Library</w:t>
            </w:r>
          </w:p>
        </w:tc>
        <w:tc>
          <w:tcPr>
            <w:tcW w:w="1417" w:type="dxa"/>
            <w:tcBorders>
              <w:top w:val="nil"/>
              <w:left w:val="nil"/>
              <w:bottom w:val="single" w:sz="4" w:space="0" w:color="auto"/>
              <w:right w:val="single" w:sz="4" w:space="0" w:color="auto"/>
            </w:tcBorders>
            <w:noWrap/>
            <w:vAlign w:val="bottom"/>
          </w:tcPr>
          <w:p w14:paraId="0E0169E1" w14:textId="14A7CCFB" w:rsidR="000514A4" w:rsidRDefault="000514A4" w:rsidP="000514A4">
            <w:pPr>
              <w:jc w:val="right"/>
              <w:rPr>
                <w:sz w:val="20"/>
                <w:szCs w:val="20"/>
              </w:rPr>
            </w:pPr>
            <w:r>
              <w:rPr>
                <w:rFonts w:ascii="Calibri" w:hAnsi="Calibri" w:cs="Shruti"/>
                <w:color w:val="000000"/>
                <w:kern w:val="24"/>
                <w:sz w:val="20"/>
                <w:szCs w:val="20"/>
              </w:rPr>
              <w:t>25,000</w:t>
            </w:r>
          </w:p>
        </w:tc>
        <w:tc>
          <w:tcPr>
            <w:tcW w:w="1276" w:type="dxa"/>
            <w:tcBorders>
              <w:top w:val="nil"/>
              <w:left w:val="nil"/>
              <w:bottom w:val="single" w:sz="4" w:space="0" w:color="auto"/>
              <w:right w:val="single" w:sz="4" w:space="0" w:color="auto"/>
            </w:tcBorders>
            <w:noWrap/>
            <w:vAlign w:val="bottom"/>
          </w:tcPr>
          <w:p w14:paraId="6747838D" w14:textId="09962CC3" w:rsidR="000514A4" w:rsidRDefault="000514A4" w:rsidP="000514A4">
            <w:pPr>
              <w:jc w:val="right"/>
              <w:rPr>
                <w:sz w:val="20"/>
                <w:szCs w:val="20"/>
              </w:rPr>
            </w:pPr>
            <w:r>
              <w:rPr>
                <w:rFonts w:ascii="Calibri" w:hAnsi="Calibri" w:cs="Shruti"/>
                <w:color w:val="000000"/>
                <w:kern w:val="24"/>
                <w:sz w:val="20"/>
                <w:szCs w:val="20"/>
              </w:rPr>
              <w:t>25,000</w:t>
            </w:r>
          </w:p>
        </w:tc>
        <w:tc>
          <w:tcPr>
            <w:tcW w:w="1418" w:type="dxa"/>
            <w:tcBorders>
              <w:top w:val="nil"/>
              <w:left w:val="nil"/>
              <w:bottom w:val="single" w:sz="4" w:space="0" w:color="auto"/>
              <w:right w:val="single" w:sz="4" w:space="0" w:color="auto"/>
            </w:tcBorders>
            <w:noWrap/>
            <w:vAlign w:val="bottom"/>
          </w:tcPr>
          <w:p w14:paraId="3D8E9582" w14:textId="57C83310" w:rsidR="000514A4" w:rsidRDefault="00FE720E" w:rsidP="000514A4">
            <w:pPr>
              <w:jc w:val="right"/>
              <w:rPr>
                <w:sz w:val="20"/>
                <w:szCs w:val="20"/>
              </w:rPr>
            </w:pPr>
            <w:r>
              <w:rPr>
                <w:rFonts w:ascii="Calibri Light" w:eastAsiaTheme="minorEastAsia" w:hAnsi="Calibri Light"/>
                <w:color w:val="000000" w:themeColor="text1"/>
                <w:kern w:val="24"/>
                <w:sz w:val="20"/>
                <w:szCs w:val="20"/>
              </w:rPr>
              <w:t>22</w:t>
            </w:r>
            <w:r w:rsidR="00E72B0E">
              <w:rPr>
                <w:rFonts w:ascii="Calibri Light" w:eastAsiaTheme="minorEastAsia" w:hAnsi="Calibri Light"/>
                <w:color w:val="000000" w:themeColor="text1"/>
                <w:kern w:val="24"/>
                <w:sz w:val="20"/>
                <w:szCs w:val="20"/>
              </w:rPr>
              <w:t>,</w:t>
            </w:r>
            <w:r>
              <w:rPr>
                <w:rFonts w:ascii="Calibri Light" w:eastAsiaTheme="minorEastAsia" w:hAnsi="Calibri Light"/>
                <w:color w:val="000000" w:themeColor="text1"/>
                <w:kern w:val="24"/>
                <w:sz w:val="20"/>
                <w:szCs w:val="20"/>
              </w:rPr>
              <w:t>660</w:t>
            </w:r>
          </w:p>
        </w:tc>
      </w:tr>
      <w:tr w:rsidR="000514A4" w14:paraId="0EA24DAC" w14:textId="77777777" w:rsidTr="000514A4">
        <w:trPr>
          <w:trHeight w:val="70"/>
        </w:trPr>
        <w:tc>
          <w:tcPr>
            <w:tcW w:w="6516" w:type="dxa"/>
            <w:gridSpan w:val="2"/>
            <w:tcBorders>
              <w:top w:val="single" w:sz="4" w:space="0" w:color="auto"/>
              <w:left w:val="single" w:sz="4" w:space="0" w:color="auto"/>
              <w:bottom w:val="single" w:sz="4" w:space="0" w:color="auto"/>
              <w:right w:val="single" w:sz="4" w:space="0" w:color="auto"/>
            </w:tcBorders>
            <w:noWrap/>
          </w:tcPr>
          <w:p w14:paraId="1A16C117" w14:textId="77777777" w:rsidR="000514A4" w:rsidRDefault="000514A4" w:rsidP="000514A4">
            <w:pPr>
              <w:jc w:val="center"/>
              <w:rPr>
                <w:b/>
                <w:bCs/>
                <w:sz w:val="20"/>
                <w:szCs w:val="20"/>
              </w:rPr>
            </w:pPr>
            <w:r>
              <w:rPr>
                <w:b/>
                <w:bCs/>
                <w:sz w:val="20"/>
                <w:szCs w:val="20"/>
              </w:rPr>
              <w:t>TOTAL (A)</w:t>
            </w:r>
          </w:p>
        </w:tc>
        <w:tc>
          <w:tcPr>
            <w:tcW w:w="1417" w:type="dxa"/>
            <w:tcBorders>
              <w:top w:val="nil"/>
              <w:left w:val="nil"/>
              <w:bottom w:val="nil"/>
              <w:right w:val="single" w:sz="4" w:space="0" w:color="auto"/>
            </w:tcBorders>
            <w:noWrap/>
            <w:vAlign w:val="bottom"/>
          </w:tcPr>
          <w:p w14:paraId="75FA5EED" w14:textId="77777777" w:rsidR="000514A4" w:rsidRDefault="000514A4" w:rsidP="000514A4">
            <w:pPr>
              <w:rPr>
                <w:b/>
                <w:bCs/>
                <w:sz w:val="20"/>
                <w:szCs w:val="20"/>
              </w:rPr>
            </w:pPr>
          </w:p>
        </w:tc>
        <w:tc>
          <w:tcPr>
            <w:tcW w:w="1276" w:type="dxa"/>
            <w:tcBorders>
              <w:top w:val="nil"/>
              <w:left w:val="nil"/>
              <w:bottom w:val="nil"/>
              <w:right w:val="single" w:sz="4" w:space="0" w:color="auto"/>
            </w:tcBorders>
            <w:noWrap/>
            <w:vAlign w:val="bottom"/>
          </w:tcPr>
          <w:p w14:paraId="2118A68E" w14:textId="77777777" w:rsidR="000514A4" w:rsidRDefault="000514A4" w:rsidP="000514A4">
            <w:pPr>
              <w:rPr>
                <w:b/>
                <w:bCs/>
                <w:sz w:val="20"/>
                <w:szCs w:val="20"/>
              </w:rPr>
            </w:pPr>
          </w:p>
        </w:tc>
        <w:tc>
          <w:tcPr>
            <w:tcW w:w="1418" w:type="dxa"/>
            <w:tcBorders>
              <w:top w:val="nil"/>
              <w:left w:val="nil"/>
              <w:bottom w:val="nil"/>
              <w:right w:val="single" w:sz="4" w:space="0" w:color="auto"/>
            </w:tcBorders>
            <w:noWrap/>
            <w:vAlign w:val="bottom"/>
          </w:tcPr>
          <w:p w14:paraId="49BA642F" w14:textId="77777777" w:rsidR="000514A4" w:rsidRDefault="000514A4" w:rsidP="000514A4">
            <w:pPr>
              <w:rPr>
                <w:b/>
                <w:bCs/>
                <w:sz w:val="20"/>
                <w:szCs w:val="20"/>
              </w:rPr>
            </w:pPr>
          </w:p>
        </w:tc>
      </w:tr>
      <w:tr w:rsidR="000514A4" w14:paraId="7B0BC297" w14:textId="77777777" w:rsidTr="000514A4">
        <w:trPr>
          <w:trHeight w:val="70"/>
        </w:trPr>
        <w:tc>
          <w:tcPr>
            <w:tcW w:w="6516" w:type="dxa"/>
            <w:gridSpan w:val="2"/>
            <w:tcBorders>
              <w:top w:val="single" w:sz="4" w:space="0" w:color="auto"/>
              <w:left w:val="single" w:sz="4" w:space="0" w:color="auto"/>
              <w:bottom w:val="single" w:sz="4" w:space="0" w:color="auto"/>
              <w:right w:val="single" w:sz="4" w:space="0" w:color="auto"/>
            </w:tcBorders>
            <w:noWrap/>
          </w:tcPr>
          <w:p w14:paraId="038A76DC" w14:textId="77777777" w:rsidR="000514A4" w:rsidRDefault="000514A4" w:rsidP="000514A4">
            <w:pPr>
              <w:rPr>
                <w:b/>
                <w:bCs/>
                <w:sz w:val="20"/>
                <w:szCs w:val="20"/>
              </w:rPr>
            </w:pPr>
            <w:r>
              <w:rPr>
                <w:b/>
                <w:bCs/>
                <w:sz w:val="20"/>
                <w:szCs w:val="20"/>
              </w:rPr>
              <w:t>B. Non-Recurring Contingencies</w:t>
            </w:r>
          </w:p>
        </w:tc>
        <w:tc>
          <w:tcPr>
            <w:tcW w:w="1417" w:type="dxa"/>
            <w:tcBorders>
              <w:top w:val="nil"/>
              <w:left w:val="nil"/>
              <w:bottom w:val="single" w:sz="4" w:space="0" w:color="auto"/>
              <w:right w:val="single" w:sz="4" w:space="0" w:color="auto"/>
            </w:tcBorders>
            <w:noWrap/>
            <w:vAlign w:val="bottom"/>
          </w:tcPr>
          <w:p w14:paraId="71FE9250" w14:textId="77777777" w:rsidR="000514A4" w:rsidRDefault="000514A4" w:rsidP="000514A4">
            <w:pPr>
              <w:rPr>
                <w:b/>
                <w:bCs/>
                <w:sz w:val="20"/>
                <w:szCs w:val="20"/>
              </w:rPr>
            </w:pPr>
          </w:p>
        </w:tc>
        <w:tc>
          <w:tcPr>
            <w:tcW w:w="1276" w:type="dxa"/>
            <w:tcBorders>
              <w:top w:val="nil"/>
              <w:left w:val="nil"/>
              <w:bottom w:val="single" w:sz="4" w:space="0" w:color="auto"/>
              <w:right w:val="single" w:sz="4" w:space="0" w:color="auto"/>
            </w:tcBorders>
            <w:noWrap/>
            <w:vAlign w:val="bottom"/>
          </w:tcPr>
          <w:p w14:paraId="4E3FF056" w14:textId="77777777" w:rsidR="000514A4" w:rsidRDefault="000514A4" w:rsidP="000514A4">
            <w:pPr>
              <w:rPr>
                <w:b/>
                <w:bCs/>
                <w:sz w:val="20"/>
                <w:szCs w:val="20"/>
              </w:rPr>
            </w:pPr>
          </w:p>
        </w:tc>
        <w:tc>
          <w:tcPr>
            <w:tcW w:w="1418" w:type="dxa"/>
            <w:tcBorders>
              <w:top w:val="nil"/>
              <w:left w:val="nil"/>
              <w:bottom w:val="single" w:sz="4" w:space="0" w:color="auto"/>
              <w:right w:val="single" w:sz="4" w:space="0" w:color="auto"/>
            </w:tcBorders>
            <w:noWrap/>
            <w:vAlign w:val="bottom"/>
          </w:tcPr>
          <w:p w14:paraId="05F3F507" w14:textId="77777777" w:rsidR="000514A4" w:rsidRDefault="000514A4" w:rsidP="000514A4">
            <w:pPr>
              <w:rPr>
                <w:b/>
                <w:bCs/>
                <w:sz w:val="20"/>
                <w:szCs w:val="20"/>
              </w:rPr>
            </w:pPr>
          </w:p>
        </w:tc>
      </w:tr>
      <w:tr w:rsidR="000514A4" w14:paraId="1FBA8C59" w14:textId="77777777" w:rsidTr="000514A4">
        <w:trPr>
          <w:trHeight w:val="70"/>
        </w:trPr>
        <w:tc>
          <w:tcPr>
            <w:tcW w:w="648" w:type="dxa"/>
            <w:tcBorders>
              <w:top w:val="nil"/>
              <w:left w:val="single" w:sz="4" w:space="0" w:color="auto"/>
              <w:bottom w:val="single" w:sz="4" w:space="0" w:color="auto"/>
              <w:right w:val="single" w:sz="4" w:space="0" w:color="auto"/>
            </w:tcBorders>
            <w:noWrap/>
          </w:tcPr>
          <w:p w14:paraId="0D350BC7" w14:textId="77777777" w:rsidR="000514A4" w:rsidRDefault="000514A4" w:rsidP="000514A4">
            <w:pPr>
              <w:jc w:val="center"/>
              <w:rPr>
                <w:sz w:val="20"/>
                <w:szCs w:val="20"/>
              </w:rPr>
            </w:pPr>
            <w:r>
              <w:rPr>
                <w:sz w:val="20"/>
                <w:szCs w:val="20"/>
              </w:rPr>
              <w:t>1</w:t>
            </w:r>
          </w:p>
        </w:tc>
        <w:tc>
          <w:tcPr>
            <w:tcW w:w="5868" w:type="dxa"/>
            <w:tcBorders>
              <w:top w:val="nil"/>
              <w:left w:val="nil"/>
              <w:bottom w:val="single" w:sz="4" w:space="0" w:color="auto"/>
              <w:right w:val="single" w:sz="4" w:space="0" w:color="auto"/>
            </w:tcBorders>
          </w:tcPr>
          <w:p w14:paraId="47117A94" w14:textId="3461258E" w:rsidR="000514A4" w:rsidRDefault="000514A4" w:rsidP="000514A4">
            <w:pPr>
              <w:rPr>
                <w:b/>
                <w:bCs/>
                <w:sz w:val="20"/>
                <w:szCs w:val="20"/>
              </w:rPr>
            </w:pPr>
            <w:r>
              <w:rPr>
                <w:rFonts w:ascii="Cambria" w:hAnsi="Cambria" w:cs="Arial"/>
                <w:color w:val="000000"/>
                <w:kern w:val="24"/>
                <w:sz w:val="20"/>
                <w:szCs w:val="20"/>
              </w:rPr>
              <w:t xml:space="preserve"> Information Technology</w:t>
            </w:r>
          </w:p>
        </w:tc>
        <w:tc>
          <w:tcPr>
            <w:tcW w:w="1417" w:type="dxa"/>
            <w:tcBorders>
              <w:top w:val="nil"/>
              <w:left w:val="nil"/>
              <w:bottom w:val="single" w:sz="4" w:space="0" w:color="auto"/>
              <w:right w:val="single" w:sz="4" w:space="0" w:color="auto"/>
            </w:tcBorders>
            <w:noWrap/>
            <w:vAlign w:val="bottom"/>
          </w:tcPr>
          <w:p w14:paraId="04985CD5" w14:textId="0DEA7BA6" w:rsidR="000514A4" w:rsidRDefault="000514A4" w:rsidP="000514A4">
            <w:pPr>
              <w:jc w:val="right"/>
              <w:rPr>
                <w:sz w:val="20"/>
                <w:szCs w:val="20"/>
              </w:rPr>
            </w:pPr>
            <w:r>
              <w:rPr>
                <w:rFonts w:ascii="Calibri" w:hAnsi="Calibri" w:cs="Shruti"/>
                <w:color w:val="000000"/>
                <w:kern w:val="24"/>
                <w:sz w:val="20"/>
                <w:szCs w:val="20"/>
              </w:rPr>
              <w:t>3,00,000</w:t>
            </w:r>
          </w:p>
        </w:tc>
        <w:tc>
          <w:tcPr>
            <w:tcW w:w="1276" w:type="dxa"/>
            <w:tcBorders>
              <w:top w:val="nil"/>
              <w:left w:val="nil"/>
              <w:bottom w:val="single" w:sz="4" w:space="0" w:color="auto"/>
              <w:right w:val="single" w:sz="4" w:space="0" w:color="auto"/>
            </w:tcBorders>
            <w:noWrap/>
            <w:vAlign w:val="bottom"/>
          </w:tcPr>
          <w:p w14:paraId="642DFB6B" w14:textId="77965895" w:rsidR="000514A4" w:rsidRDefault="000514A4" w:rsidP="000514A4">
            <w:pPr>
              <w:jc w:val="right"/>
              <w:rPr>
                <w:sz w:val="20"/>
                <w:szCs w:val="20"/>
              </w:rPr>
            </w:pPr>
            <w:r>
              <w:rPr>
                <w:rFonts w:ascii="Calibri Light" w:eastAsiaTheme="minorEastAsia" w:hAnsi="Calibri Light"/>
                <w:color w:val="000000" w:themeColor="text1"/>
                <w:kern w:val="24"/>
                <w:sz w:val="20"/>
                <w:szCs w:val="20"/>
              </w:rPr>
              <w:t>2,93,646</w:t>
            </w:r>
          </w:p>
        </w:tc>
        <w:tc>
          <w:tcPr>
            <w:tcW w:w="1418" w:type="dxa"/>
            <w:tcBorders>
              <w:top w:val="nil"/>
              <w:left w:val="nil"/>
              <w:bottom w:val="single" w:sz="4" w:space="0" w:color="auto"/>
              <w:right w:val="single" w:sz="4" w:space="0" w:color="auto"/>
            </w:tcBorders>
            <w:noWrap/>
            <w:vAlign w:val="bottom"/>
          </w:tcPr>
          <w:p w14:paraId="53131FDF" w14:textId="5DD13EB1" w:rsidR="000514A4" w:rsidRDefault="000514A4" w:rsidP="000514A4">
            <w:pPr>
              <w:jc w:val="right"/>
              <w:rPr>
                <w:sz w:val="20"/>
                <w:szCs w:val="20"/>
              </w:rPr>
            </w:pPr>
            <w:r>
              <w:rPr>
                <w:rFonts w:ascii="Calibri Light" w:eastAsiaTheme="minorEastAsia" w:hAnsi="Calibri Light"/>
                <w:color w:val="000000" w:themeColor="text1"/>
                <w:kern w:val="24"/>
                <w:sz w:val="20"/>
                <w:szCs w:val="20"/>
              </w:rPr>
              <w:t>6,354</w:t>
            </w:r>
          </w:p>
        </w:tc>
      </w:tr>
      <w:tr w:rsidR="00FE720E" w14:paraId="788A75F3" w14:textId="77777777" w:rsidTr="000514A4">
        <w:trPr>
          <w:trHeight w:val="70"/>
        </w:trPr>
        <w:tc>
          <w:tcPr>
            <w:tcW w:w="648" w:type="dxa"/>
            <w:tcBorders>
              <w:top w:val="nil"/>
              <w:left w:val="single" w:sz="4" w:space="0" w:color="auto"/>
              <w:bottom w:val="single" w:sz="4" w:space="0" w:color="auto"/>
              <w:right w:val="single" w:sz="4" w:space="0" w:color="auto"/>
            </w:tcBorders>
            <w:noWrap/>
          </w:tcPr>
          <w:p w14:paraId="52A7001B" w14:textId="77777777" w:rsidR="00FE720E" w:rsidRDefault="00FE720E" w:rsidP="00FE720E">
            <w:pPr>
              <w:jc w:val="center"/>
              <w:rPr>
                <w:sz w:val="20"/>
                <w:szCs w:val="20"/>
              </w:rPr>
            </w:pPr>
            <w:r>
              <w:rPr>
                <w:sz w:val="20"/>
                <w:szCs w:val="20"/>
              </w:rPr>
              <w:t>2</w:t>
            </w:r>
          </w:p>
        </w:tc>
        <w:tc>
          <w:tcPr>
            <w:tcW w:w="5868" w:type="dxa"/>
            <w:tcBorders>
              <w:top w:val="nil"/>
              <w:left w:val="nil"/>
              <w:bottom w:val="single" w:sz="4" w:space="0" w:color="auto"/>
              <w:right w:val="single" w:sz="4" w:space="0" w:color="auto"/>
            </w:tcBorders>
          </w:tcPr>
          <w:p w14:paraId="6BBBFA7A" w14:textId="3AE2D462" w:rsidR="00FE720E" w:rsidRDefault="00FE720E" w:rsidP="00FE720E">
            <w:pPr>
              <w:rPr>
                <w:b/>
                <w:bCs/>
                <w:sz w:val="20"/>
                <w:szCs w:val="20"/>
              </w:rPr>
            </w:pPr>
            <w:r>
              <w:rPr>
                <w:rFonts w:ascii="Cambria" w:eastAsiaTheme="minorEastAsia" w:hAnsi="Cambria" w:cstheme="minorBidi"/>
                <w:color w:val="000000"/>
                <w:kern w:val="24"/>
                <w:sz w:val="20"/>
                <w:szCs w:val="20"/>
              </w:rPr>
              <w:t xml:space="preserve">SCSP </w:t>
            </w:r>
            <w:proofErr w:type="spellStart"/>
            <w:r>
              <w:rPr>
                <w:rFonts w:ascii="Cambria" w:eastAsiaTheme="minorEastAsia" w:hAnsi="Cambria" w:cstheme="minorBidi"/>
                <w:color w:val="000000"/>
                <w:kern w:val="24"/>
                <w:sz w:val="20"/>
                <w:szCs w:val="20"/>
              </w:rPr>
              <w:t>programmes</w:t>
            </w:r>
            <w:proofErr w:type="spellEnd"/>
          </w:p>
        </w:tc>
        <w:tc>
          <w:tcPr>
            <w:tcW w:w="1417" w:type="dxa"/>
            <w:tcBorders>
              <w:top w:val="nil"/>
              <w:left w:val="nil"/>
              <w:bottom w:val="single" w:sz="4" w:space="0" w:color="auto"/>
              <w:right w:val="single" w:sz="4" w:space="0" w:color="auto"/>
            </w:tcBorders>
            <w:noWrap/>
            <w:vAlign w:val="bottom"/>
          </w:tcPr>
          <w:p w14:paraId="2584FF07" w14:textId="2AFA8640" w:rsidR="00FE720E" w:rsidRDefault="00FE720E" w:rsidP="00FE720E">
            <w:pPr>
              <w:jc w:val="right"/>
              <w:rPr>
                <w:sz w:val="20"/>
                <w:szCs w:val="20"/>
              </w:rPr>
            </w:pPr>
            <w:r>
              <w:rPr>
                <w:rFonts w:ascii="Calibri" w:hAnsi="Calibri" w:cs="Shruti"/>
                <w:color w:val="000000"/>
                <w:kern w:val="24"/>
                <w:sz w:val="20"/>
                <w:szCs w:val="20"/>
              </w:rPr>
              <w:t>2,65,000</w:t>
            </w:r>
          </w:p>
        </w:tc>
        <w:tc>
          <w:tcPr>
            <w:tcW w:w="1276" w:type="dxa"/>
            <w:tcBorders>
              <w:top w:val="nil"/>
              <w:left w:val="nil"/>
              <w:bottom w:val="single" w:sz="4" w:space="0" w:color="auto"/>
              <w:right w:val="single" w:sz="4" w:space="0" w:color="auto"/>
            </w:tcBorders>
            <w:noWrap/>
            <w:vAlign w:val="bottom"/>
          </w:tcPr>
          <w:p w14:paraId="7A3867D0" w14:textId="34E5EFB7" w:rsidR="00FE720E" w:rsidRDefault="00FE720E" w:rsidP="00FE720E">
            <w:pPr>
              <w:jc w:val="right"/>
              <w:rPr>
                <w:sz w:val="20"/>
                <w:szCs w:val="20"/>
              </w:rPr>
            </w:pPr>
            <w:r>
              <w:rPr>
                <w:rFonts w:ascii="Calibri" w:hAnsi="Calibri" w:cs="Calibri"/>
                <w:color w:val="000000"/>
                <w:kern w:val="24"/>
                <w:sz w:val="20"/>
                <w:szCs w:val="20"/>
              </w:rPr>
              <w:t>2,65,000</w:t>
            </w:r>
          </w:p>
        </w:tc>
        <w:tc>
          <w:tcPr>
            <w:tcW w:w="1418" w:type="dxa"/>
            <w:tcBorders>
              <w:top w:val="nil"/>
              <w:left w:val="nil"/>
              <w:bottom w:val="single" w:sz="4" w:space="0" w:color="auto"/>
              <w:right w:val="single" w:sz="4" w:space="0" w:color="auto"/>
            </w:tcBorders>
            <w:noWrap/>
            <w:vAlign w:val="bottom"/>
          </w:tcPr>
          <w:p w14:paraId="60F38036" w14:textId="7E0782AB" w:rsidR="00FE720E" w:rsidRDefault="00E72B0E" w:rsidP="00FE720E">
            <w:pPr>
              <w:jc w:val="right"/>
              <w:rPr>
                <w:sz w:val="20"/>
                <w:szCs w:val="20"/>
              </w:rPr>
            </w:pPr>
            <w:r>
              <w:rPr>
                <w:sz w:val="20"/>
                <w:szCs w:val="20"/>
              </w:rPr>
              <w:t>-</w:t>
            </w:r>
          </w:p>
        </w:tc>
      </w:tr>
      <w:tr w:rsidR="00FE720E" w14:paraId="1ECCEB54" w14:textId="77777777" w:rsidTr="000514A4">
        <w:trPr>
          <w:trHeight w:val="70"/>
        </w:trPr>
        <w:tc>
          <w:tcPr>
            <w:tcW w:w="6516" w:type="dxa"/>
            <w:gridSpan w:val="2"/>
            <w:tcBorders>
              <w:top w:val="nil"/>
              <w:left w:val="single" w:sz="4" w:space="0" w:color="auto"/>
              <w:bottom w:val="single" w:sz="4" w:space="0" w:color="auto"/>
              <w:right w:val="single" w:sz="4" w:space="0" w:color="auto"/>
            </w:tcBorders>
            <w:noWrap/>
          </w:tcPr>
          <w:p w14:paraId="01BD14FB" w14:textId="77777777" w:rsidR="00FE720E" w:rsidRDefault="00FE720E" w:rsidP="00FE720E">
            <w:pPr>
              <w:rPr>
                <w:b/>
                <w:bCs/>
                <w:sz w:val="20"/>
                <w:szCs w:val="20"/>
              </w:rPr>
            </w:pPr>
            <w:r>
              <w:rPr>
                <w:b/>
                <w:bCs/>
                <w:sz w:val="20"/>
                <w:szCs w:val="20"/>
              </w:rPr>
              <w:t>TOTAL (B)</w:t>
            </w:r>
          </w:p>
        </w:tc>
        <w:tc>
          <w:tcPr>
            <w:tcW w:w="1417" w:type="dxa"/>
            <w:tcBorders>
              <w:top w:val="nil"/>
              <w:left w:val="nil"/>
              <w:bottom w:val="single" w:sz="4" w:space="0" w:color="auto"/>
              <w:right w:val="single" w:sz="4" w:space="0" w:color="auto"/>
            </w:tcBorders>
            <w:noWrap/>
            <w:vAlign w:val="bottom"/>
          </w:tcPr>
          <w:p w14:paraId="4DDA9D93" w14:textId="7EF0C860" w:rsidR="00FE720E" w:rsidRPr="000514A4" w:rsidRDefault="00FE720E" w:rsidP="00FE720E">
            <w:pPr>
              <w:rPr>
                <w:rFonts w:ascii="Calibri" w:hAnsi="Calibri" w:cs="Shruti"/>
                <w:b/>
                <w:bCs/>
                <w:color w:val="000000"/>
                <w:kern w:val="24"/>
                <w:sz w:val="20"/>
                <w:szCs w:val="20"/>
              </w:rPr>
            </w:pPr>
          </w:p>
        </w:tc>
        <w:tc>
          <w:tcPr>
            <w:tcW w:w="1276" w:type="dxa"/>
            <w:tcBorders>
              <w:top w:val="nil"/>
              <w:left w:val="nil"/>
              <w:bottom w:val="single" w:sz="4" w:space="0" w:color="auto"/>
              <w:right w:val="single" w:sz="4" w:space="0" w:color="auto"/>
            </w:tcBorders>
            <w:noWrap/>
            <w:vAlign w:val="bottom"/>
          </w:tcPr>
          <w:p w14:paraId="56DBF9AE" w14:textId="79F31EC8" w:rsidR="00FE720E" w:rsidRPr="000514A4" w:rsidRDefault="00FE720E" w:rsidP="00FE720E">
            <w:pPr>
              <w:rPr>
                <w:rFonts w:ascii="Calibri" w:hAnsi="Calibri" w:cs="Shruti"/>
                <w:b/>
                <w:bCs/>
                <w:color w:val="000000"/>
                <w:kern w:val="24"/>
                <w:sz w:val="20"/>
                <w:szCs w:val="20"/>
              </w:rPr>
            </w:pPr>
          </w:p>
        </w:tc>
        <w:tc>
          <w:tcPr>
            <w:tcW w:w="1418" w:type="dxa"/>
            <w:tcBorders>
              <w:top w:val="nil"/>
              <w:left w:val="nil"/>
              <w:bottom w:val="single" w:sz="4" w:space="0" w:color="auto"/>
              <w:right w:val="single" w:sz="4" w:space="0" w:color="auto"/>
            </w:tcBorders>
            <w:noWrap/>
            <w:vAlign w:val="bottom"/>
          </w:tcPr>
          <w:p w14:paraId="50065A8E" w14:textId="6E4C234C" w:rsidR="00FE720E" w:rsidRPr="000514A4" w:rsidRDefault="00FE720E" w:rsidP="00FE720E">
            <w:pPr>
              <w:rPr>
                <w:rFonts w:ascii="Calibri" w:hAnsi="Calibri" w:cs="Shruti"/>
                <w:b/>
                <w:bCs/>
                <w:color w:val="000000"/>
                <w:kern w:val="24"/>
                <w:sz w:val="20"/>
                <w:szCs w:val="20"/>
              </w:rPr>
            </w:pPr>
          </w:p>
        </w:tc>
      </w:tr>
      <w:tr w:rsidR="00FE720E" w14:paraId="64C31C38" w14:textId="77777777" w:rsidTr="000514A4">
        <w:trPr>
          <w:trHeight w:val="70"/>
        </w:trPr>
        <w:tc>
          <w:tcPr>
            <w:tcW w:w="6516" w:type="dxa"/>
            <w:gridSpan w:val="2"/>
            <w:tcBorders>
              <w:top w:val="nil"/>
              <w:left w:val="single" w:sz="4" w:space="0" w:color="auto"/>
              <w:bottom w:val="single" w:sz="4" w:space="0" w:color="auto"/>
              <w:right w:val="single" w:sz="4" w:space="0" w:color="auto"/>
            </w:tcBorders>
            <w:noWrap/>
          </w:tcPr>
          <w:p w14:paraId="366CC504" w14:textId="77777777" w:rsidR="00FE720E" w:rsidRDefault="00FE720E" w:rsidP="00FE720E">
            <w:pPr>
              <w:rPr>
                <w:b/>
                <w:bCs/>
                <w:sz w:val="20"/>
                <w:szCs w:val="20"/>
              </w:rPr>
            </w:pPr>
            <w:r>
              <w:rPr>
                <w:b/>
                <w:bCs/>
                <w:sz w:val="20"/>
                <w:szCs w:val="20"/>
              </w:rPr>
              <w:t>C. REVOLVING FUND</w:t>
            </w:r>
          </w:p>
        </w:tc>
        <w:tc>
          <w:tcPr>
            <w:tcW w:w="1417" w:type="dxa"/>
            <w:tcBorders>
              <w:top w:val="nil"/>
              <w:left w:val="nil"/>
              <w:bottom w:val="single" w:sz="4" w:space="0" w:color="auto"/>
              <w:right w:val="single" w:sz="4" w:space="0" w:color="auto"/>
            </w:tcBorders>
            <w:noWrap/>
            <w:vAlign w:val="bottom"/>
          </w:tcPr>
          <w:p w14:paraId="05CEF995" w14:textId="77777777" w:rsidR="00FE720E" w:rsidRDefault="00FE720E" w:rsidP="00FE720E">
            <w:pPr>
              <w:rPr>
                <w:sz w:val="20"/>
                <w:szCs w:val="20"/>
              </w:rPr>
            </w:pPr>
          </w:p>
        </w:tc>
        <w:tc>
          <w:tcPr>
            <w:tcW w:w="1276" w:type="dxa"/>
            <w:tcBorders>
              <w:top w:val="nil"/>
              <w:left w:val="nil"/>
              <w:bottom w:val="single" w:sz="4" w:space="0" w:color="auto"/>
              <w:right w:val="single" w:sz="4" w:space="0" w:color="auto"/>
            </w:tcBorders>
            <w:noWrap/>
            <w:vAlign w:val="bottom"/>
          </w:tcPr>
          <w:p w14:paraId="70497569" w14:textId="77777777" w:rsidR="00FE720E" w:rsidRDefault="00FE720E" w:rsidP="00FE720E">
            <w:pPr>
              <w:rPr>
                <w:sz w:val="20"/>
                <w:szCs w:val="20"/>
              </w:rPr>
            </w:pPr>
          </w:p>
        </w:tc>
        <w:tc>
          <w:tcPr>
            <w:tcW w:w="1418" w:type="dxa"/>
            <w:tcBorders>
              <w:top w:val="nil"/>
              <w:left w:val="nil"/>
              <w:bottom w:val="single" w:sz="4" w:space="0" w:color="auto"/>
              <w:right w:val="single" w:sz="4" w:space="0" w:color="auto"/>
            </w:tcBorders>
            <w:noWrap/>
            <w:vAlign w:val="bottom"/>
          </w:tcPr>
          <w:p w14:paraId="4D2A2465" w14:textId="77777777" w:rsidR="00FE720E" w:rsidRDefault="00FE720E" w:rsidP="00FE720E">
            <w:pPr>
              <w:rPr>
                <w:sz w:val="20"/>
                <w:szCs w:val="20"/>
              </w:rPr>
            </w:pPr>
          </w:p>
        </w:tc>
      </w:tr>
      <w:tr w:rsidR="00FE720E" w14:paraId="48D6E851" w14:textId="77777777" w:rsidTr="00FE720E">
        <w:trPr>
          <w:trHeight w:val="70"/>
        </w:trPr>
        <w:tc>
          <w:tcPr>
            <w:tcW w:w="6516" w:type="dxa"/>
            <w:gridSpan w:val="2"/>
            <w:tcBorders>
              <w:top w:val="nil"/>
              <w:left w:val="single" w:sz="4" w:space="0" w:color="auto"/>
              <w:bottom w:val="single" w:sz="4" w:space="0" w:color="auto"/>
              <w:right w:val="single" w:sz="4" w:space="0" w:color="auto"/>
            </w:tcBorders>
            <w:noWrap/>
          </w:tcPr>
          <w:p w14:paraId="2C1E6EE8" w14:textId="77777777" w:rsidR="00FE720E" w:rsidRDefault="00FE720E" w:rsidP="00FE720E">
            <w:pPr>
              <w:rPr>
                <w:b/>
                <w:bCs/>
                <w:sz w:val="20"/>
                <w:szCs w:val="20"/>
              </w:rPr>
            </w:pPr>
            <w:r>
              <w:rPr>
                <w:b/>
                <w:bCs/>
                <w:sz w:val="20"/>
                <w:szCs w:val="20"/>
              </w:rPr>
              <w:t>GRAND TOTAL (A+B+C)</w:t>
            </w:r>
          </w:p>
        </w:tc>
        <w:tc>
          <w:tcPr>
            <w:tcW w:w="1417" w:type="dxa"/>
            <w:tcBorders>
              <w:top w:val="nil"/>
              <w:left w:val="nil"/>
              <w:bottom w:val="single" w:sz="4" w:space="0" w:color="auto"/>
              <w:right w:val="single" w:sz="4" w:space="0" w:color="auto"/>
            </w:tcBorders>
            <w:noWrap/>
          </w:tcPr>
          <w:p w14:paraId="2691769A" w14:textId="3BE90035" w:rsidR="00FE720E" w:rsidRDefault="00FE720E" w:rsidP="00FE720E">
            <w:pPr>
              <w:jc w:val="center"/>
              <w:rPr>
                <w:sz w:val="20"/>
                <w:szCs w:val="20"/>
              </w:rPr>
            </w:pPr>
            <w:r w:rsidRPr="000514A4">
              <w:rPr>
                <w:rFonts w:ascii="Calibri" w:hAnsi="Calibri" w:cs="Shruti"/>
                <w:b/>
                <w:bCs/>
                <w:color w:val="000000"/>
                <w:kern w:val="24"/>
                <w:sz w:val="20"/>
                <w:szCs w:val="20"/>
              </w:rPr>
              <w:t>1,44,82,000</w:t>
            </w:r>
          </w:p>
        </w:tc>
        <w:tc>
          <w:tcPr>
            <w:tcW w:w="1276" w:type="dxa"/>
            <w:tcBorders>
              <w:top w:val="nil"/>
              <w:left w:val="nil"/>
              <w:bottom w:val="single" w:sz="4" w:space="0" w:color="auto"/>
              <w:right w:val="single" w:sz="4" w:space="0" w:color="auto"/>
            </w:tcBorders>
            <w:noWrap/>
          </w:tcPr>
          <w:p w14:paraId="357FADE4" w14:textId="74B9C7DE" w:rsidR="00FE720E" w:rsidRDefault="00FE720E" w:rsidP="00FE720E">
            <w:pPr>
              <w:jc w:val="center"/>
              <w:rPr>
                <w:sz w:val="20"/>
                <w:szCs w:val="20"/>
              </w:rPr>
            </w:pPr>
            <w:r w:rsidRPr="000514A4">
              <w:rPr>
                <w:rFonts w:ascii="Calibri" w:hAnsi="Calibri" w:cs="Shruti"/>
                <w:b/>
                <w:bCs/>
                <w:color w:val="000000"/>
                <w:kern w:val="24"/>
                <w:sz w:val="20"/>
                <w:szCs w:val="20"/>
              </w:rPr>
              <w:t>1,44,82,000</w:t>
            </w:r>
          </w:p>
        </w:tc>
        <w:tc>
          <w:tcPr>
            <w:tcW w:w="1418" w:type="dxa"/>
            <w:tcBorders>
              <w:top w:val="nil"/>
              <w:left w:val="nil"/>
              <w:bottom w:val="single" w:sz="4" w:space="0" w:color="auto"/>
              <w:right w:val="single" w:sz="4" w:space="0" w:color="auto"/>
            </w:tcBorders>
            <w:noWrap/>
          </w:tcPr>
          <w:p w14:paraId="7E3EC34A" w14:textId="0C134584" w:rsidR="00FE720E" w:rsidRPr="00FE720E" w:rsidRDefault="00FE720E" w:rsidP="00E72B0E">
            <w:pPr>
              <w:jc w:val="right"/>
              <w:rPr>
                <w:rFonts w:ascii="Calibri" w:hAnsi="Calibri" w:cs="Shruti"/>
                <w:b/>
                <w:bCs/>
                <w:color w:val="000000"/>
                <w:kern w:val="24"/>
                <w:sz w:val="20"/>
                <w:szCs w:val="20"/>
              </w:rPr>
            </w:pPr>
            <w:r w:rsidRPr="00FE720E">
              <w:rPr>
                <w:rFonts w:ascii="Calibri" w:hAnsi="Calibri" w:cs="Shruti"/>
                <w:b/>
                <w:bCs/>
                <w:color w:val="000000"/>
                <w:kern w:val="24"/>
                <w:sz w:val="20"/>
                <w:szCs w:val="20"/>
              </w:rPr>
              <w:t>1,32,41,617</w:t>
            </w:r>
          </w:p>
        </w:tc>
      </w:tr>
    </w:tbl>
    <w:p w14:paraId="779B3DC5" w14:textId="77777777" w:rsidR="00563FC6" w:rsidRDefault="00563FC6"/>
    <w:p w14:paraId="199DA04F" w14:textId="1FB9F17F" w:rsidR="00563FC6" w:rsidRDefault="00947AC1">
      <w:pPr>
        <w:rPr>
          <w:b/>
          <w:sz w:val="22"/>
          <w:szCs w:val="22"/>
        </w:rPr>
      </w:pPr>
      <w:r>
        <w:rPr>
          <w:b/>
          <w:sz w:val="22"/>
          <w:szCs w:val="22"/>
        </w:rPr>
        <w:t>1</w:t>
      </w:r>
      <w:r w:rsidR="00CF13CC">
        <w:rPr>
          <w:b/>
          <w:sz w:val="22"/>
          <w:szCs w:val="22"/>
        </w:rPr>
        <w:t>7</w:t>
      </w:r>
      <w:r>
        <w:rPr>
          <w:b/>
          <w:sz w:val="22"/>
          <w:szCs w:val="22"/>
        </w:rPr>
        <w:t>C.   Status of revolving fund (Rs. in lakh) for the last three years</w:t>
      </w:r>
    </w:p>
    <w:p w14:paraId="3B725A39" w14:textId="77777777" w:rsidR="000514A4" w:rsidRDefault="000514A4">
      <w:pPr>
        <w:rPr>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1"/>
        <w:gridCol w:w="2879"/>
        <w:gridCol w:w="2319"/>
        <w:gridCol w:w="3015"/>
        <w:gridCol w:w="3752"/>
      </w:tblGrid>
      <w:tr w:rsidR="00563FC6" w14:paraId="47003B61" w14:textId="77777777">
        <w:trPr>
          <w:cantSplit/>
          <w:trHeight w:val="925"/>
        </w:trPr>
        <w:tc>
          <w:tcPr>
            <w:tcW w:w="940" w:type="pct"/>
            <w:vAlign w:val="center"/>
          </w:tcPr>
          <w:p w14:paraId="4F1BC659" w14:textId="77777777" w:rsidR="00563FC6" w:rsidRDefault="00947AC1">
            <w:pPr>
              <w:jc w:val="center"/>
              <w:rPr>
                <w:b/>
                <w:bCs/>
                <w:sz w:val="20"/>
                <w:szCs w:val="20"/>
              </w:rPr>
            </w:pPr>
            <w:r>
              <w:rPr>
                <w:b/>
                <w:bCs/>
                <w:sz w:val="20"/>
                <w:szCs w:val="20"/>
              </w:rPr>
              <w:t>Year</w:t>
            </w:r>
          </w:p>
        </w:tc>
        <w:tc>
          <w:tcPr>
            <w:tcW w:w="977" w:type="pct"/>
            <w:vAlign w:val="center"/>
          </w:tcPr>
          <w:p w14:paraId="77952164" w14:textId="77777777" w:rsidR="00563FC6" w:rsidRDefault="00947AC1">
            <w:pPr>
              <w:jc w:val="center"/>
              <w:rPr>
                <w:b/>
                <w:bCs/>
                <w:sz w:val="20"/>
                <w:szCs w:val="20"/>
              </w:rPr>
            </w:pPr>
            <w:r>
              <w:rPr>
                <w:b/>
                <w:bCs/>
                <w:sz w:val="20"/>
                <w:szCs w:val="20"/>
              </w:rPr>
              <w:t>Opening balance as on 1</w:t>
            </w:r>
            <w:r>
              <w:rPr>
                <w:b/>
                <w:bCs/>
                <w:sz w:val="20"/>
                <w:szCs w:val="20"/>
                <w:vertAlign w:val="superscript"/>
              </w:rPr>
              <w:t>st</w:t>
            </w:r>
            <w:r>
              <w:rPr>
                <w:b/>
                <w:bCs/>
                <w:sz w:val="20"/>
                <w:szCs w:val="20"/>
              </w:rPr>
              <w:t xml:space="preserve"> January</w:t>
            </w:r>
          </w:p>
        </w:tc>
        <w:tc>
          <w:tcPr>
            <w:tcW w:w="787" w:type="pct"/>
            <w:vAlign w:val="center"/>
          </w:tcPr>
          <w:p w14:paraId="2F2EEA19" w14:textId="77777777" w:rsidR="00563FC6" w:rsidRDefault="00947AC1">
            <w:pPr>
              <w:jc w:val="center"/>
              <w:rPr>
                <w:b/>
                <w:bCs/>
                <w:sz w:val="20"/>
                <w:szCs w:val="20"/>
              </w:rPr>
            </w:pPr>
            <w:r>
              <w:rPr>
                <w:b/>
                <w:bCs/>
                <w:sz w:val="20"/>
                <w:szCs w:val="20"/>
              </w:rPr>
              <w:t>Income during the year</w:t>
            </w:r>
          </w:p>
        </w:tc>
        <w:tc>
          <w:tcPr>
            <w:tcW w:w="1023" w:type="pct"/>
            <w:vAlign w:val="center"/>
          </w:tcPr>
          <w:p w14:paraId="35D782CC" w14:textId="77777777" w:rsidR="00563FC6" w:rsidRDefault="00947AC1">
            <w:pPr>
              <w:jc w:val="center"/>
              <w:rPr>
                <w:b/>
                <w:bCs/>
                <w:sz w:val="20"/>
                <w:szCs w:val="20"/>
              </w:rPr>
            </w:pPr>
            <w:r>
              <w:rPr>
                <w:b/>
                <w:bCs/>
                <w:sz w:val="20"/>
                <w:szCs w:val="20"/>
              </w:rPr>
              <w:t>Expenditure during the year</w:t>
            </w:r>
          </w:p>
        </w:tc>
        <w:tc>
          <w:tcPr>
            <w:tcW w:w="1273" w:type="pct"/>
            <w:vAlign w:val="center"/>
          </w:tcPr>
          <w:p w14:paraId="27C18B0D" w14:textId="77777777" w:rsidR="00563FC6" w:rsidRDefault="00947AC1">
            <w:pPr>
              <w:jc w:val="center"/>
              <w:rPr>
                <w:b/>
                <w:bCs/>
                <w:sz w:val="20"/>
                <w:szCs w:val="20"/>
              </w:rPr>
            </w:pPr>
            <w:r>
              <w:rPr>
                <w:b/>
                <w:bCs/>
                <w:sz w:val="20"/>
                <w:szCs w:val="20"/>
              </w:rPr>
              <w:t>Net balance in hand as on 31</w:t>
            </w:r>
            <w:r>
              <w:rPr>
                <w:b/>
                <w:bCs/>
                <w:sz w:val="20"/>
                <w:szCs w:val="20"/>
                <w:vertAlign w:val="superscript"/>
              </w:rPr>
              <w:t>st</w:t>
            </w:r>
            <w:r>
              <w:rPr>
                <w:b/>
                <w:bCs/>
                <w:sz w:val="20"/>
                <w:szCs w:val="20"/>
              </w:rPr>
              <w:t xml:space="preserve"> December of each year</w:t>
            </w:r>
          </w:p>
        </w:tc>
      </w:tr>
      <w:tr w:rsidR="00BF0651" w14:paraId="72200209" w14:textId="77777777">
        <w:trPr>
          <w:cantSplit/>
        </w:trPr>
        <w:tc>
          <w:tcPr>
            <w:tcW w:w="940" w:type="pct"/>
            <w:vAlign w:val="center"/>
          </w:tcPr>
          <w:p w14:paraId="6EF2C0EB" w14:textId="11144D79" w:rsidR="00BF0651" w:rsidRDefault="00BF0651" w:rsidP="00BF0651">
            <w:pPr>
              <w:rPr>
                <w:sz w:val="20"/>
                <w:szCs w:val="20"/>
              </w:rPr>
            </w:pPr>
            <w:r>
              <w:rPr>
                <w:sz w:val="20"/>
                <w:szCs w:val="20"/>
              </w:rPr>
              <w:t>January to December 2020</w:t>
            </w:r>
          </w:p>
        </w:tc>
        <w:tc>
          <w:tcPr>
            <w:tcW w:w="977" w:type="pct"/>
          </w:tcPr>
          <w:p w14:paraId="71DFD88D" w14:textId="04D58D15" w:rsidR="00BF0651" w:rsidRDefault="00BF0651" w:rsidP="000514A4">
            <w:pPr>
              <w:jc w:val="center"/>
              <w:rPr>
                <w:sz w:val="20"/>
                <w:szCs w:val="20"/>
              </w:rPr>
            </w:pPr>
            <w:r>
              <w:rPr>
                <w:rFonts w:cs="Arial"/>
                <w:sz w:val="20"/>
                <w:szCs w:val="20"/>
              </w:rPr>
              <w:t>30</w:t>
            </w:r>
            <w:r w:rsidR="00D96A6E">
              <w:rPr>
                <w:rFonts w:cs="Arial"/>
                <w:sz w:val="20"/>
                <w:szCs w:val="20"/>
              </w:rPr>
              <w:t>,</w:t>
            </w:r>
            <w:r>
              <w:rPr>
                <w:rFonts w:cs="Arial"/>
                <w:sz w:val="20"/>
                <w:szCs w:val="20"/>
              </w:rPr>
              <w:t>66</w:t>
            </w:r>
            <w:r w:rsidR="00D96A6E">
              <w:rPr>
                <w:rFonts w:cs="Arial"/>
                <w:sz w:val="20"/>
                <w:szCs w:val="20"/>
              </w:rPr>
              <w:t>,</w:t>
            </w:r>
            <w:r>
              <w:rPr>
                <w:rFonts w:cs="Arial"/>
                <w:sz w:val="20"/>
                <w:szCs w:val="20"/>
              </w:rPr>
              <w:t>204</w:t>
            </w:r>
          </w:p>
        </w:tc>
        <w:tc>
          <w:tcPr>
            <w:tcW w:w="787" w:type="pct"/>
          </w:tcPr>
          <w:p w14:paraId="338389B1" w14:textId="7DBE4736" w:rsidR="00BF0651" w:rsidRDefault="00BF0651" w:rsidP="000514A4">
            <w:pPr>
              <w:jc w:val="center"/>
              <w:rPr>
                <w:sz w:val="20"/>
                <w:szCs w:val="20"/>
              </w:rPr>
            </w:pPr>
            <w:r>
              <w:rPr>
                <w:sz w:val="20"/>
                <w:szCs w:val="20"/>
              </w:rPr>
              <w:t>10</w:t>
            </w:r>
            <w:r w:rsidR="00D96A6E">
              <w:rPr>
                <w:sz w:val="20"/>
                <w:szCs w:val="20"/>
              </w:rPr>
              <w:t>,</w:t>
            </w:r>
            <w:r>
              <w:rPr>
                <w:sz w:val="20"/>
                <w:szCs w:val="20"/>
              </w:rPr>
              <w:t>38</w:t>
            </w:r>
            <w:r w:rsidR="00D96A6E">
              <w:rPr>
                <w:sz w:val="20"/>
                <w:szCs w:val="20"/>
              </w:rPr>
              <w:t>,</w:t>
            </w:r>
            <w:r>
              <w:rPr>
                <w:sz w:val="20"/>
                <w:szCs w:val="20"/>
              </w:rPr>
              <w:t>425</w:t>
            </w:r>
          </w:p>
        </w:tc>
        <w:tc>
          <w:tcPr>
            <w:tcW w:w="1023" w:type="pct"/>
          </w:tcPr>
          <w:p w14:paraId="58461780" w14:textId="4FA37E17" w:rsidR="00BF0651" w:rsidRDefault="00BF0651" w:rsidP="000514A4">
            <w:pPr>
              <w:jc w:val="center"/>
              <w:rPr>
                <w:sz w:val="20"/>
                <w:szCs w:val="20"/>
              </w:rPr>
            </w:pPr>
            <w:r>
              <w:rPr>
                <w:sz w:val="20"/>
                <w:szCs w:val="20"/>
              </w:rPr>
              <w:t>1</w:t>
            </w:r>
            <w:r w:rsidR="00D96A6E">
              <w:rPr>
                <w:sz w:val="20"/>
                <w:szCs w:val="20"/>
              </w:rPr>
              <w:t>,</w:t>
            </w:r>
            <w:r>
              <w:rPr>
                <w:sz w:val="20"/>
                <w:szCs w:val="20"/>
              </w:rPr>
              <w:t>96</w:t>
            </w:r>
            <w:r w:rsidR="00D96A6E">
              <w:rPr>
                <w:sz w:val="20"/>
                <w:szCs w:val="20"/>
              </w:rPr>
              <w:t>,</w:t>
            </w:r>
            <w:r>
              <w:rPr>
                <w:sz w:val="20"/>
                <w:szCs w:val="20"/>
              </w:rPr>
              <w:t>695</w:t>
            </w:r>
          </w:p>
        </w:tc>
        <w:tc>
          <w:tcPr>
            <w:tcW w:w="1273" w:type="pct"/>
          </w:tcPr>
          <w:p w14:paraId="14007F4A" w14:textId="4A3C6DEA" w:rsidR="00BF0651" w:rsidRDefault="00BF0651" w:rsidP="000514A4">
            <w:pPr>
              <w:jc w:val="center"/>
              <w:rPr>
                <w:sz w:val="20"/>
                <w:szCs w:val="20"/>
              </w:rPr>
            </w:pPr>
            <w:r>
              <w:rPr>
                <w:sz w:val="20"/>
                <w:szCs w:val="20"/>
              </w:rPr>
              <w:t>43</w:t>
            </w:r>
            <w:r w:rsidR="00D96A6E">
              <w:rPr>
                <w:sz w:val="20"/>
                <w:szCs w:val="20"/>
              </w:rPr>
              <w:t>,</w:t>
            </w:r>
            <w:r>
              <w:rPr>
                <w:sz w:val="20"/>
                <w:szCs w:val="20"/>
              </w:rPr>
              <w:t>01</w:t>
            </w:r>
            <w:r w:rsidR="00D96A6E">
              <w:rPr>
                <w:sz w:val="20"/>
                <w:szCs w:val="20"/>
              </w:rPr>
              <w:t>,</w:t>
            </w:r>
            <w:r>
              <w:rPr>
                <w:sz w:val="20"/>
                <w:szCs w:val="20"/>
              </w:rPr>
              <w:t>324</w:t>
            </w:r>
          </w:p>
        </w:tc>
      </w:tr>
      <w:tr w:rsidR="00BF0651" w14:paraId="2238CF9A" w14:textId="77777777">
        <w:trPr>
          <w:cantSplit/>
        </w:trPr>
        <w:tc>
          <w:tcPr>
            <w:tcW w:w="940" w:type="pct"/>
            <w:vAlign w:val="center"/>
          </w:tcPr>
          <w:p w14:paraId="50FB1066" w14:textId="6267A21B" w:rsidR="00BF0651" w:rsidRDefault="00BF0651" w:rsidP="00BF0651">
            <w:pPr>
              <w:rPr>
                <w:sz w:val="20"/>
                <w:szCs w:val="20"/>
              </w:rPr>
            </w:pPr>
            <w:r>
              <w:rPr>
                <w:sz w:val="20"/>
                <w:szCs w:val="20"/>
              </w:rPr>
              <w:t>January to December 2021</w:t>
            </w:r>
          </w:p>
        </w:tc>
        <w:tc>
          <w:tcPr>
            <w:tcW w:w="977" w:type="pct"/>
          </w:tcPr>
          <w:p w14:paraId="4AB10015" w14:textId="70889617" w:rsidR="00BF0651" w:rsidRDefault="00BF0651" w:rsidP="000514A4">
            <w:pPr>
              <w:jc w:val="center"/>
              <w:rPr>
                <w:sz w:val="20"/>
                <w:szCs w:val="20"/>
              </w:rPr>
            </w:pPr>
            <w:r>
              <w:rPr>
                <w:sz w:val="20"/>
                <w:szCs w:val="20"/>
              </w:rPr>
              <w:t>43</w:t>
            </w:r>
            <w:r w:rsidR="00D96A6E">
              <w:rPr>
                <w:sz w:val="20"/>
                <w:szCs w:val="20"/>
              </w:rPr>
              <w:t>,</w:t>
            </w:r>
            <w:r>
              <w:rPr>
                <w:sz w:val="20"/>
                <w:szCs w:val="20"/>
              </w:rPr>
              <w:t>01</w:t>
            </w:r>
            <w:r w:rsidR="00D96A6E">
              <w:rPr>
                <w:sz w:val="20"/>
                <w:szCs w:val="20"/>
              </w:rPr>
              <w:t>,</w:t>
            </w:r>
            <w:r>
              <w:rPr>
                <w:sz w:val="20"/>
                <w:szCs w:val="20"/>
              </w:rPr>
              <w:t>324</w:t>
            </w:r>
          </w:p>
        </w:tc>
        <w:tc>
          <w:tcPr>
            <w:tcW w:w="787" w:type="pct"/>
          </w:tcPr>
          <w:p w14:paraId="035CF61B" w14:textId="411903B9" w:rsidR="00BF0651" w:rsidRDefault="00BF0651" w:rsidP="000514A4">
            <w:pPr>
              <w:jc w:val="center"/>
              <w:rPr>
                <w:sz w:val="20"/>
                <w:szCs w:val="20"/>
              </w:rPr>
            </w:pPr>
            <w:r w:rsidRPr="00506FDA">
              <w:rPr>
                <w:sz w:val="20"/>
                <w:szCs w:val="20"/>
              </w:rPr>
              <w:t>21</w:t>
            </w:r>
            <w:r w:rsidR="00D96A6E">
              <w:rPr>
                <w:sz w:val="20"/>
                <w:szCs w:val="20"/>
              </w:rPr>
              <w:t>,</w:t>
            </w:r>
            <w:r w:rsidRPr="00506FDA">
              <w:rPr>
                <w:sz w:val="20"/>
                <w:szCs w:val="20"/>
              </w:rPr>
              <w:t>4</w:t>
            </w:r>
            <w:r w:rsidR="00D96A6E">
              <w:rPr>
                <w:sz w:val="20"/>
                <w:szCs w:val="20"/>
              </w:rPr>
              <w:t>6,752</w:t>
            </w:r>
          </w:p>
        </w:tc>
        <w:tc>
          <w:tcPr>
            <w:tcW w:w="1023" w:type="pct"/>
          </w:tcPr>
          <w:p w14:paraId="205A206F" w14:textId="1AD980C0" w:rsidR="00BF0651" w:rsidRDefault="00BF0651" w:rsidP="000514A4">
            <w:pPr>
              <w:jc w:val="center"/>
              <w:rPr>
                <w:sz w:val="20"/>
                <w:szCs w:val="20"/>
              </w:rPr>
            </w:pPr>
            <w:r w:rsidRPr="00506FDA">
              <w:rPr>
                <w:sz w:val="20"/>
                <w:szCs w:val="20"/>
              </w:rPr>
              <w:t>13</w:t>
            </w:r>
            <w:r w:rsidR="00D96A6E">
              <w:rPr>
                <w:sz w:val="20"/>
                <w:szCs w:val="20"/>
              </w:rPr>
              <w:t>,52,527</w:t>
            </w:r>
          </w:p>
        </w:tc>
        <w:tc>
          <w:tcPr>
            <w:tcW w:w="1273" w:type="pct"/>
          </w:tcPr>
          <w:p w14:paraId="3C9B05C3" w14:textId="50393924" w:rsidR="00BF0651" w:rsidRDefault="00BF0651" w:rsidP="000514A4">
            <w:pPr>
              <w:jc w:val="center"/>
              <w:rPr>
                <w:sz w:val="20"/>
                <w:szCs w:val="20"/>
              </w:rPr>
            </w:pPr>
            <w:r>
              <w:rPr>
                <w:sz w:val="20"/>
                <w:szCs w:val="20"/>
              </w:rPr>
              <w:t>50</w:t>
            </w:r>
            <w:r w:rsidR="00D96A6E">
              <w:rPr>
                <w:sz w:val="20"/>
                <w:szCs w:val="20"/>
              </w:rPr>
              <w:t>,</w:t>
            </w:r>
            <w:r>
              <w:rPr>
                <w:sz w:val="20"/>
                <w:szCs w:val="20"/>
              </w:rPr>
              <w:t>9</w:t>
            </w:r>
            <w:r w:rsidR="00D96A6E">
              <w:rPr>
                <w:sz w:val="20"/>
                <w:szCs w:val="20"/>
              </w:rPr>
              <w:t>5,549</w:t>
            </w:r>
          </w:p>
        </w:tc>
      </w:tr>
      <w:tr w:rsidR="00D96A6E" w14:paraId="5757CB0B" w14:textId="77777777">
        <w:trPr>
          <w:cantSplit/>
        </w:trPr>
        <w:tc>
          <w:tcPr>
            <w:tcW w:w="940" w:type="pct"/>
            <w:vAlign w:val="center"/>
          </w:tcPr>
          <w:p w14:paraId="7880FE8A" w14:textId="18C01824" w:rsidR="00D96A6E" w:rsidRDefault="00D96A6E" w:rsidP="00D96A6E">
            <w:pPr>
              <w:rPr>
                <w:sz w:val="20"/>
                <w:szCs w:val="20"/>
              </w:rPr>
            </w:pPr>
            <w:r>
              <w:rPr>
                <w:sz w:val="20"/>
                <w:szCs w:val="20"/>
              </w:rPr>
              <w:t>January to December 2022</w:t>
            </w:r>
          </w:p>
        </w:tc>
        <w:tc>
          <w:tcPr>
            <w:tcW w:w="977" w:type="pct"/>
          </w:tcPr>
          <w:p w14:paraId="07B1EBCC" w14:textId="09BD9EDE" w:rsidR="00D96A6E" w:rsidRPr="00D96A6E" w:rsidRDefault="00D96A6E" w:rsidP="000514A4">
            <w:pPr>
              <w:jc w:val="center"/>
              <w:rPr>
                <w:rFonts w:cs="Arial"/>
                <w:sz w:val="20"/>
                <w:szCs w:val="20"/>
              </w:rPr>
            </w:pPr>
            <w:r w:rsidRPr="00D96A6E">
              <w:rPr>
                <w:rFonts w:cs="Arial"/>
                <w:sz w:val="20"/>
                <w:szCs w:val="20"/>
              </w:rPr>
              <w:t>50,95,549</w:t>
            </w:r>
          </w:p>
        </w:tc>
        <w:tc>
          <w:tcPr>
            <w:tcW w:w="787" w:type="pct"/>
          </w:tcPr>
          <w:p w14:paraId="4FAFA7BB" w14:textId="4A846385" w:rsidR="00D96A6E" w:rsidRPr="00D96A6E" w:rsidRDefault="00D96A6E" w:rsidP="000514A4">
            <w:pPr>
              <w:jc w:val="center"/>
              <w:rPr>
                <w:rFonts w:cs="Arial"/>
                <w:sz w:val="20"/>
                <w:szCs w:val="20"/>
              </w:rPr>
            </w:pPr>
            <w:r w:rsidRPr="00D96A6E">
              <w:rPr>
                <w:rFonts w:cs="Arial"/>
                <w:sz w:val="20"/>
                <w:szCs w:val="20"/>
              </w:rPr>
              <w:t>10,82,274</w:t>
            </w:r>
          </w:p>
        </w:tc>
        <w:tc>
          <w:tcPr>
            <w:tcW w:w="1023" w:type="pct"/>
          </w:tcPr>
          <w:p w14:paraId="20C29ABC" w14:textId="53EAD0FA" w:rsidR="00D96A6E" w:rsidRPr="00D96A6E" w:rsidRDefault="00D96A6E" w:rsidP="000514A4">
            <w:pPr>
              <w:jc w:val="center"/>
              <w:rPr>
                <w:rFonts w:cs="Arial"/>
                <w:sz w:val="20"/>
                <w:szCs w:val="20"/>
              </w:rPr>
            </w:pPr>
            <w:r w:rsidRPr="00D96A6E">
              <w:rPr>
                <w:rFonts w:cs="Arial"/>
                <w:sz w:val="20"/>
                <w:szCs w:val="20"/>
              </w:rPr>
              <w:t>4,80,786</w:t>
            </w:r>
          </w:p>
        </w:tc>
        <w:tc>
          <w:tcPr>
            <w:tcW w:w="1273" w:type="pct"/>
          </w:tcPr>
          <w:p w14:paraId="64B6E40E" w14:textId="725FF869" w:rsidR="00D96A6E" w:rsidRPr="00D96A6E" w:rsidRDefault="00D96A6E" w:rsidP="000514A4">
            <w:pPr>
              <w:jc w:val="center"/>
              <w:rPr>
                <w:rFonts w:cs="Arial"/>
                <w:sz w:val="20"/>
                <w:szCs w:val="20"/>
              </w:rPr>
            </w:pPr>
            <w:r w:rsidRPr="00D96A6E">
              <w:rPr>
                <w:rFonts w:cs="Arial"/>
                <w:sz w:val="20"/>
                <w:szCs w:val="20"/>
              </w:rPr>
              <w:t>56,97,037</w:t>
            </w:r>
          </w:p>
        </w:tc>
      </w:tr>
    </w:tbl>
    <w:p w14:paraId="5E155CA8" w14:textId="77777777" w:rsidR="00563FC6" w:rsidRDefault="00563FC6">
      <w:pPr>
        <w:rPr>
          <w:b/>
          <w:sz w:val="20"/>
          <w:szCs w:val="20"/>
        </w:rPr>
      </w:pPr>
    </w:p>
    <w:p w14:paraId="749075F0" w14:textId="77777777" w:rsidR="00563FC6" w:rsidRDefault="00563FC6">
      <w:pPr>
        <w:rPr>
          <w:sz w:val="20"/>
          <w:szCs w:val="20"/>
        </w:rPr>
      </w:pPr>
    </w:p>
    <w:p w14:paraId="65098161" w14:textId="6EEC4C35" w:rsidR="00563FC6" w:rsidRDefault="00947AC1">
      <w:pPr>
        <w:tabs>
          <w:tab w:val="left" w:pos="720"/>
        </w:tabs>
        <w:rPr>
          <w:b/>
          <w:bCs/>
          <w:sz w:val="20"/>
          <w:szCs w:val="20"/>
        </w:rPr>
      </w:pPr>
      <w:r>
        <w:rPr>
          <w:b/>
          <w:bCs/>
          <w:sz w:val="20"/>
          <w:szCs w:val="20"/>
        </w:rPr>
        <w:t>1</w:t>
      </w:r>
      <w:r w:rsidR="00CF13CC">
        <w:rPr>
          <w:b/>
          <w:bCs/>
          <w:sz w:val="20"/>
          <w:szCs w:val="20"/>
        </w:rPr>
        <w:t>8</w:t>
      </w:r>
      <w:r>
        <w:rPr>
          <w:b/>
          <w:bCs/>
          <w:sz w:val="20"/>
          <w:szCs w:val="20"/>
        </w:rPr>
        <w:t xml:space="preserve">. Details of HRD activities attended by KVK staff </w:t>
      </w:r>
    </w:p>
    <w:p w14:paraId="38B5568E" w14:textId="77777777" w:rsidR="00563FC6" w:rsidRDefault="00563FC6">
      <w:pPr>
        <w:rPr>
          <w:b/>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3982"/>
        <w:gridCol w:w="3672"/>
        <w:gridCol w:w="2464"/>
        <w:gridCol w:w="2299"/>
      </w:tblGrid>
      <w:tr w:rsidR="00563FC6" w14:paraId="704BB888" w14:textId="77777777">
        <w:trPr>
          <w:cantSplit/>
          <w:jc w:val="center"/>
        </w:trPr>
        <w:tc>
          <w:tcPr>
            <w:tcW w:w="787" w:type="pct"/>
            <w:vAlign w:val="center"/>
          </w:tcPr>
          <w:p w14:paraId="1FC66A24" w14:textId="77777777" w:rsidR="00563FC6" w:rsidRDefault="00947AC1">
            <w:pPr>
              <w:jc w:val="center"/>
              <w:rPr>
                <w:b/>
                <w:sz w:val="20"/>
                <w:szCs w:val="20"/>
              </w:rPr>
            </w:pPr>
            <w:r>
              <w:rPr>
                <w:b/>
                <w:sz w:val="20"/>
                <w:szCs w:val="20"/>
              </w:rPr>
              <w:t xml:space="preserve">Name of </w:t>
            </w:r>
            <w:proofErr w:type="gramStart"/>
            <w:r>
              <w:rPr>
                <w:b/>
                <w:sz w:val="20"/>
                <w:szCs w:val="20"/>
              </w:rPr>
              <w:t>the  staff</w:t>
            </w:r>
            <w:proofErr w:type="gramEnd"/>
          </w:p>
        </w:tc>
        <w:tc>
          <w:tcPr>
            <w:tcW w:w="1351" w:type="pct"/>
            <w:vAlign w:val="center"/>
          </w:tcPr>
          <w:p w14:paraId="19E2B7C7" w14:textId="77777777" w:rsidR="00563FC6" w:rsidRDefault="00947AC1">
            <w:pPr>
              <w:jc w:val="center"/>
              <w:rPr>
                <w:b/>
                <w:bCs/>
                <w:sz w:val="20"/>
                <w:szCs w:val="20"/>
              </w:rPr>
            </w:pPr>
            <w:r>
              <w:rPr>
                <w:b/>
                <w:bCs/>
                <w:sz w:val="20"/>
                <w:szCs w:val="20"/>
              </w:rPr>
              <w:t xml:space="preserve">Designation </w:t>
            </w:r>
          </w:p>
        </w:tc>
        <w:tc>
          <w:tcPr>
            <w:tcW w:w="1246" w:type="pct"/>
          </w:tcPr>
          <w:p w14:paraId="29B118D3" w14:textId="77777777" w:rsidR="00563FC6" w:rsidRDefault="00947AC1">
            <w:pPr>
              <w:pStyle w:val="Heading3"/>
              <w:rPr>
                <w:rFonts w:ascii="Times New Roman" w:hAnsi="Times New Roman" w:cs="Times New Roman"/>
                <w:sz w:val="20"/>
                <w:szCs w:val="20"/>
              </w:rPr>
            </w:pPr>
            <w:r>
              <w:rPr>
                <w:rFonts w:ascii="Times New Roman" w:hAnsi="Times New Roman" w:cs="Times New Roman"/>
                <w:bCs w:val="0"/>
                <w:sz w:val="20"/>
                <w:szCs w:val="20"/>
              </w:rPr>
              <w:t>Title of the training programme</w:t>
            </w:r>
          </w:p>
        </w:tc>
        <w:tc>
          <w:tcPr>
            <w:tcW w:w="836" w:type="pct"/>
            <w:vAlign w:val="center"/>
          </w:tcPr>
          <w:p w14:paraId="0A120DBA" w14:textId="77777777" w:rsidR="00563FC6" w:rsidRDefault="00947AC1">
            <w:pPr>
              <w:pStyle w:val="Heading3"/>
              <w:rPr>
                <w:rFonts w:ascii="Times New Roman" w:hAnsi="Times New Roman" w:cs="Times New Roman"/>
                <w:sz w:val="20"/>
                <w:szCs w:val="20"/>
              </w:rPr>
            </w:pPr>
            <w:r>
              <w:rPr>
                <w:rFonts w:ascii="Times New Roman" w:hAnsi="Times New Roman" w:cs="Times New Roman"/>
                <w:sz w:val="20"/>
                <w:szCs w:val="20"/>
              </w:rPr>
              <w:t xml:space="preserve">Institute </w:t>
            </w:r>
            <w:proofErr w:type="gramStart"/>
            <w:r>
              <w:rPr>
                <w:rFonts w:ascii="Times New Roman" w:hAnsi="Times New Roman" w:cs="Times New Roman"/>
                <w:sz w:val="20"/>
                <w:szCs w:val="20"/>
              </w:rPr>
              <w:t>where</w:t>
            </w:r>
            <w:proofErr w:type="gramEnd"/>
            <w:r>
              <w:rPr>
                <w:rFonts w:ascii="Times New Roman" w:hAnsi="Times New Roman" w:cs="Times New Roman"/>
                <w:sz w:val="20"/>
                <w:szCs w:val="20"/>
              </w:rPr>
              <w:t xml:space="preserve"> attended</w:t>
            </w:r>
          </w:p>
        </w:tc>
        <w:tc>
          <w:tcPr>
            <w:tcW w:w="780" w:type="pct"/>
            <w:vAlign w:val="center"/>
          </w:tcPr>
          <w:p w14:paraId="71A55F73" w14:textId="77777777" w:rsidR="00563FC6" w:rsidRDefault="00947AC1">
            <w:pPr>
              <w:pStyle w:val="Heading3"/>
              <w:rPr>
                <w:rFonts w:ascii="Times New Roman" w:hAnsi="Times New Roman" w:cs="Times New Roman"/>
                <w:sz w:val="20"/>
                <w:szCs w:val="20"/>
              </w:rPr>
            </w:pPr>
            <w:r>
              <w:rPr>
                <w:rFonts w:ascii="Times New Roman" w:hAnsi="Times New Roman" w:cs="Times New Roman"/>
                <w:sz w:val="20"/>
                <w:szCs w:val="20"/>
              </w:rPr>
              <w:t xml:space="preserve">Dates </w:t>
            </w:r>
          </w:p>
        </w:tc>
      </w:tr>
      <w:tr w:rsidR="00563FC6" w14:paraId="60DA2BBF" w14:textId="77777777">
        <w:trPr>
          <w:cantSplit/>
          <w:trHeight w:val="368"/>
          <w:jc w:val="center"/>
        </w:trPr>
        <w:tc>
          <w:tcPr>
            <w:tcW w:w="787" w:type="pct"/>
          </w:tcPr>
          <w:p w14:paraId="23F3400E" w14:textId="77777777" w:rsidR="00563FC6" w:rsidRDefault="00563FC6">
            <w:pPr>
              <w:jc w:val="center"/>
              <w:rPr>
                <w:b/>
                <w:bCs/>
                <w:sz w:val="20"/>
                <w:szCs w:val="20"/>
              </w:rPr>
            </w:pPr>
          </w:p>
        </w:tc>
        <w:tc>
          <w:tcPr>
            <w:tcW w:w="1351" w:type="pct"/>
            <w:vAlign w:val="center"/>
          </w:tcPr>
          <w:p w14:paraId="45ED1C4C" w14:textId="77777777" w:rsidR="00563FC6" w:rsidRDefault="00563FC6">
            <w:pPr>
              <w:jc w:val="center"/>
              <w:rPr>
                <w:b/>
                <w:bCs/>
                <w:sz w:val="20"/>
                <w:szCs w:val="20"/>
              </w:rPr>
            </w:pPr>
          </w:p>
        </w:tc>
        <w:tc>
          <w:tcPr>
            <w:tcW w:w="1246" w:type="pct"/>
          </w:tcPr>
          <w:p w14:paraId="346366D4" w14:textId="77777777" w:rsidR="00563FC6" w:rsidRDefault="00563FC6">
            <w:pPr>
              <w:pStyle w:val="Heading3"/>
              <w:rPr>
                <w:rFonts w:ascii="Times New Roman" w:hAnsi="Times New Roman" w:cs="Times New Roman"/>
                <w:sz w:val="20"/>
                <w:szCs w:val="20"/>
              </w:rPr>
            </w:pPr>
          </w:p>
        </w:tc>
        <w:tc>
          <w:tcPr>
            <w:tcW w:w="836" w:type="pct"/>
          </w:tcPr>
          <w:p w14:paraId="646C96F9" w14:textId="77777777" w:rsidR="00563FC6" w:rsidRDefault="00563FC6">
            <w:pPr>
              <w:pStyle w:val="Heading3"/>
              <w:rPr>
                <w:rFonts w:ascii="Times New Roman" w:hAnsi="Times New Roman" w:cs="Times New Roman"/>
                <w:sz w:val="20"/>
                <w:szCs w:val="20"/>
              </w:rPr>
            </w:pPr>
          </w:p>
        </w:tc>
        <w:tc>
          <w:tcPr>
            <w:tcW w:w="780" w:type="pct"/>
            <w:vAlign w:val="center"/>
          </w:tcPr>
          <w:p w14:paraId="34E8C4FF" w14:textId="77777777" w:rsidR="00563FC6" w:rsidRDefault="00563FC6">
            <w:pPr>
              <w:pStyle w:val="Heading3"/>
              <w:rPr>
                <w:rFonts w:ascii="Times New Roman" w:hAnsi="Times New Roman" w:cs="Times New Roman"/>
                <w:sz w:val="20"/>
                <w:szCs w:val="20"/>
              </w:rPr>
            </w:pPr>
          </w:p>
        </w:tc>
      </w:tr>
    </w:tbl>
    <w:p w14:paraId="2CCD38AC" w14:textId="77777777" w:rsidR="00563FC6" w:rsidRDefault="00563FC6">
      <w:pPr>
        <w:rPr>
          <w:b/>
          <w:sz w:val="20"/>
          <w:szCs w:val="20"/>
        </w:rPr>
      </w:pPr>
    </w:p>
    <w:p w14:paraId="5803E2BE" w14:textId="77777777" w:rsidR="00563FC6" w:rsidRDefault="00563FC6">
      <w:pPr>
        <w:rPr>
          <w:sz w:val="20"/>
          <w:szCs w:val="20"/>
        </w:rPr>
      </w:pPr>
    </w:p>
    <w:p w14:paraId="02D0B2D4" w14:textId="4C8B3A2E" w:rsidR="00563FC6" w:rsidRDefault="00947AC1">
      <w:pPr>
        <w:ind w:left="720" w:hanging="720"/>
        <w:jc w:val="both"/>
        <w:rPr>
          <w:b/>
          <w:bCs/>
        </w:rPr>
      </w:pPr>
      <w:r>
        <w:t>1</w:t>
      </w:r>
      <w:r w:rsidR="00CF13CC">
        <w:t>9</w:t>
      </w:r>
      <w:r>
        <w:t xml:space="preserve">. </w:t>
      </w:r>
      <w:r>
        <w:rPr>
          <w:b/>
          <w:bCs/>
        </w:rPr>
        <w:tab/>
        <w:t xml:space="preserve">Please include any other important and relevant information which has not been reflected above (write in detail). </w:t>
      </w:r>
    </w:p>
    <w:p w14:paraId="1B692531" w14:textId="26AEBB69" w:rsidR="00563FC6" w:rsidRDefault="00563FC6">
      <w:pPr>
        <w:ind w:left="720" w:hanging="720"/>
        <w:jc w:val="both"/>
        <w:rPr>
          <w:sz w:val="20"/>
          <w:szCs w:val="20"/>
        </w:rPr>
      </w:pPr>
    </w:p>
    <w:p w14:paraId="185875ED" w14:textId="14B0C337" w:rsidR="001021E7" w:rsidRDefault="001021E7">
      <w:pPr>
        <w:ind w:left="720" w:hanging="720"/>
        <w:jc w:val="both"/>
        <w:rPr>
          <w:sz w:val="20"/>
          <w:szCs w:val="20"/>
        </w:rPr>
      </w:pPr>
    </w:p>
    <w:p w14:paraId="5C3DDEB5" w14:textId="4C95BBC4" w:rsidR="001021E7" w:rsidRDefault="001021E7">
      <w:pPr>
        <w:ind w:left="720" w:hanging="720"/>
        <w:jc w:val="both"/>
        <w:rPr>
          <w:sz w:val="20"/>
          <w:szCs w:val="20"/>
        </w:rPr>
      </w:pPr>
    </w:p>
    <w:p w14:paraId="27512B44" w14:textId="77777777" w:rsidR="001021E7" w:rsidRDefault="001021E7">
      <w:pPr>
        <w:ind w:left="720" w:hanging="720"/>
        <w:jc w:val="both"/>
        <w:rPr>
          <w:sz w:val="20"/>
          <w:szCs w:val="20"/>
        </w:rPr>
      </w:pPr>
    </w:p>
    <w:sectPr w:rsidR="001021E7" w:rsidSect="00443ED2">
      <w:headerReference w:type="even" r:id="rId27"/>
      <w:headerReference w:type="default" r:id="rId28"/>
      <w:headerReference w:type="first" r:id="rId29"/>
      <w:pgSz w:w="16834" w:h="11909" w:orient="landscape"/>
      <w:pgMar w:top="567" w:right="1080" w:bottom="720"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36D57" w14:textId="77777777" w:rsidR="00B5471C" w:rsidRDefault="00B5471C">
      <w:r>
        <w:separator/>
      </w:r>
    </w:p>
  </w:endnote>
  <w:endnote w:type="continuationSeparator" w:id="0">
    <w:p w14:paraId="3517716C" w14:textId="77777777" w:rsidR="00B5471C" w:rsidRDefault="00B547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Vrinda">
    <w:panose1 w:val="00000400000000000000"/>
    <w:charset w:val="01"/>
    <w:family w:val="roman"/>
    <w:pitch w:val="variable"/>
  </w:font>
  <w:font w:name="Calibri">
    <w:panose1 w:val="020F0502020204030204"/>
    <w:charset w:val="00"/>
    <w:family w:val="swiss"/>
    <w:pitch w:val="variable"/>
    <w:sig w:usb0="E4002EFF" w:usb1="C000247B" w:usb2="00000009" w:usb3="00000000" w:csb0="000001FF" w:csb1="00000000"/>
  </w:font>
  <w:font w:name="Nudi 01 e">
    <w:panose1 w:val="00000000000000000000"/>
    <w:charset w:val="00"/>
    <w:family w:val="auto"/>
    <w:pitch w:val="variable"/>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NudiUni01k">
    <w:panose1 w:val="00000000000000000000"/>
    <w:charset w:val="00"/>
    <w:family w:val="auto"/>
    <w:pitch w:val="variable"/>
    <w:sig w:usb0="80408003" w:usb1="00002003" w:usb2="00000000" w:usb3="00000000" w:csb0="00000001" w:csb1="00000000"/>
  </w:font>
  <w:font w:name="Nirmala UI">
    <w:panose1 w:val="020B0502040204020203"/>
    <w:charset w:val="00"/>
    <w:family w:val="swiss"/>
    <w:pitch w:val="variable"/>
    <w:sig w:usb0="80FF8023" w:usb1="0200004A" w:usb2="00000200" w:usb3="00000000" w:csb0="00000001" w:csb1="00000000"/>
  </w:font>
  <w:font w:name="Nudi web 01 e">
    <w:panose1 w:val="00000000000000000000"/>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w Cen MT">
    <w:charset w:val="00"/>
    <w:family w:val="swiss"/>
    <w:pitch w:val="variable"/>
    <w:sig w:usb0="00000003" w:usb1="00000000" w:usb2="00000000" w:usb3="00000000" w:csb0="00000003" w:csb1="00000000"/>
  </w:font>
  <w:font w:name="Dotum">
    <w:altName w:val="돋움"/>
    <w:panose1 w:val="020B0600000101010101"/>
    <w:charset w:val="81"/>
    <w:family w:val="modern"/>
    <w:pitch w:val="fixed"/>
    <w:sig w:usb0="00000001" w:usb1="09060000" w:usb2="00000010" w:usb3="00000000" w:csb0="00080000" w:csb1="00000000"/>
  </w:font>
  <w:font w:name="+mn-ea">
    <w:panose1 w:val="00000000000000000000"/>
    <w:charset w:val="00"/>
    <w:family w:val="roman"/>
    <w:notTrueType/>
    <w:pitch w:val="default"/>
  </w:font>
  <w:font w:name="Shruti">
    <w:panose1 w:val="02000500000000000000"/>
    <w:charset w:val="01"/>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C54CB" w14:textId="77777777" w:rsidR="00B5471C" w:rsidRDefault="00B5471C">
      <w:r>
        <w:separator/>
      </w:r>
    </w:p>
  </w:footnote>
  <w:footnote w:type="continuationSeparator" w:id="0">
    <w:p w14:paraId="65221A37" w14:textId="77777777" w:rsidR="00B5471C" w:rsidRDefault="00B547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E1CB4" w14:textId="21D78582" w:rsidR="00AB07F7" w:rsidRDefault="00AB07F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43ED2">
      <w:rPr>
        <w:rStyle w:val="PageNumber"/>
        <w:noProof/>
      </w:rPr>
      <w:t>50</w:t>
    </w:r>
    <w:r>
      <w:rPr>
        <w:rStyle w:val="PageNumber"/>
      </w:rPr>
      <w:fldChar w:fldCharType="end"/>
    </w:r>
  </w:p>
  <w:p w14:paraId="2DF022AC" w14:textId="77777777" w:rsidR="00AB07F7" w:rsidRDefault="00AB07F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1277B" w14:textId="1CCBD10B" w:rsidR="00AB07F7" w:rsidRDefault="00AB07F7">
    <w:pPr>
      <w:pStyle w:val="Header"/>
      <w:jc w:val="right"/>
    </w:pPr>
    <w:r>
      <w:fldChar w:fldCharType="begin"/>
    </w:r>
    <w:r>
      <w:instrText xml:space="preserve"> PAGE   \* MERGEFORMAT </w:instrText>
    </w:r>
    <w:r>
      <w:fldChar w:fldCharType="separate"/>
    </w:r>
    <w:r w:rsidR="000E7AE6">
      <w:rPr>
        <w:noProof/>
      </w:rPr>
      <w:t>49</w:t>
    </w:r>
    <w:r>
      <w:fldChar w:fldCharType="end"/>
    </w:r>
  </w:p>
  <w:p w14:paraId="74E47FCF" w14:textId="77777777" w:rsidR="00AB07F7" w:rsidRDefault="00AB07F7">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5E51A" w14:textId="77777777" w:rsidR="00AB07F7" w:rsidRDefault="00AB07F7">
    <w:pPr>
      <w:pStyle w:val="Header"/>
      <w:jc w:val="right"/>
    </w:pPr>
  </w:p>
  <w:p w14:paraId="2382D84F" w14:textId="77777777" w:rsidR="00AB07F7" w:rsidRDefault="00AB07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57C20"/>
    <w:multiLevelType w:val="hybridMultilevel"/>
    <w:tmpl w:val="5AEEB0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16811DD"/>
    <w:multiLevelType w:val="hybridMultilevel"/>
    <w:tmpl w:val="BC605A5E"/>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29711AA"/>
    <w:multiLevelType w:val="hybridMultilevel"/>
    <w:tmpl w:val="D158B812"/>
    <w:lvl w:ilvl="0" w:tplc="0D9A4D02">
      <w:start w:val="1"/>
      <w:numFmt w:val="bullet"/>
      <w:lvlText w:val="•"/>
      <w:lvlJc w:val="left"/>
      <w:pPr>
        <w:tabs>
          <w:tab w:val="num" w:pos="720"/>
        </w:tabs>
        <w:ind w:left="720" w:hanging="360"/>
      </w:pPr>
      <w:rPr>
        <w:rFonts w:ascii="Arial" w:hAnsi="Arial" w:hint="default"/>
      </w:rPr>
    </w:lvl>
    <w:lvl w:ilvl="1" w:tplc="A592625E" w:tentative="1">
      <w:start w:val="1"/>
      <w:numFmt w:val="bullet"/>
      <w:lvlText w:val="•"/>
      <w:lvlJc w:val="left"/>
      <w:pPr>
        <w:tabs>
          <w:tab w:val="num" w:pos="1440"/>
        </w:tabs>
        <w:ind w:left="1440" w:hanging="360"/>
      </w:pPr>
      <w:rPr>
        <w:rFonts w:ascii="Arial" w:hAnsi="Arial" w:hint="default"/>
      </w:rPr>
    </w:lvl>
    <w:lvl w:ilvl="2" w:tplc="1D1C4656" w:tentative="1">
      <w:start w:val="1"/>
      <w:numFmt w:val="bullet"/>
      <w:lvlText w:val="•"/>
      <w:lvlJc w:val="left"/>
      <w:pPr>
        <w:tabs>
          <w:tab w:val="num" w:pos="2160"/>
        </w:tabs>
        <w:ind w:left="2160" w:hanging="360"/>
      </w:pPr>
      <w:rPr>
        <w:rFonts w:ascii="Arial" w:hAnsi="Arial" w:hint="default"/>
      </w:rPr>
    </w:lvl>
    <w:lvl w:ilvl="3" w:tplc="B8120420" w:tentative="1">
      <w:start w:val="1"/>
      <w:numFmt w:val="bullet"/>
      <w:lvlText w:val="•"/>
      <w:lvlJc w:val="left"/>
      <w:pPr>
        <w:tabs>
          <w:tab w:val="num" w:pos="2880"/>
        </w:tabs>
        <w:ind w:left="2880" w:hanging="360"/>
      </w:pPr>
      <w:rPr>
        <w:rFonts w:ascii="Arial" w:hAnsi="Arial" w:hint="default"/>
      </w:rPr>
    </w:lvl>
    <w:lvl w:ilvl="4" w:tplc="AA6C7656" w:tentative="1">
      <w:start w:val="1"/>
      <w:numFmt w:val="bullet"/>
      <w:lvlText w:val="•"/>
      <w:lvlJc w:val="left"/>
      <w:pPr>
        <w:tabs>
          <w:tab w:val="num" w:pos="3600"/>
        </w:tabs>
        <w:ind w:left="3600" w:hanging="360"/>
      </w:pPr>
      <w:rPr>
        <w:rFonts w:ascii="Arial" w:hAnsi="Arial" w:hint="default"/>
      </w:rPr>
    </w:lvl>
    <w:lvl w:ilvl="5" w:tplc="609EEF36" w:tentative="1">
      <w:start w:val="1"/>
      <w:numFmt w:val="bullet"/>
      <w:lvlText w:val="•"/>
      <w:lvlJc w:val="left"/>
      <w:pPr>
        <w:tabs>
          <w:tab w:val="num" w:pos="4320"/>
        </w:tabs>
        <w:ind w:left="4320" w:hanging="360"/>
      </w:pPr>
      <w:rPr>
        <w:rFonts w:ascii="Arial" w:hAnsi="Arial" w:hint="default"/>
      </w:rPr>
    </w:lvl>
    <w:lvl w:ilvl="6" w:tplc="9AE4B654" w:tentative="1">
      <w:start w:val="1"/>
      <w:numFmt w:val="bullet"/>
      <w:lvlText w:val="•"/>
      <w:lvlJc w:val="left"/>
      <w:pPr>
        <w:tabs>
          <w:tab w:val="num" w:pos="5040"/>
        </w:tabs>
        <w:ind w:left="5040" w:hanging="360"/>
      </w:pPr>
      <w:rPr>
        <w:rFonts w:ascii="Arial" w:hAnsi="Arial" w:hint="default"/>
      </w:rPr>
    </w:lvl>
    <w:lvl w:ilvl="7" w:tplc="251AAFBC" w:tentative="1">
      <w:start w:val="1"/>
      <w:numFmt w:val="bullet"/>
      <w:lvlText w:val="•"/>
      <w:lvlJc w:val="left"/>
      <w:pPr>
        <w:tabs>
          <w:tab w:val="num" w:pos="5760"/>
        </w:tabs>
        <w:ind w:left="5760" w:hanging="360"/>
      </w:pPr>
      <w:rPr>
        <w:rFonts w:ascii="Arial" w:hAnsi="Arial" w:hint="default"/>
      </w:rPr>
    </w:lvl>
    <w:lvl w:ilvl="8" w:tplc="739EDBA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4706F8E"/>
    <w:multiLevelType w:val="hybridMultilevel"/>
    <w:tmpl w:val="E2A2DCB4"/>
    <w:lvl w:ilvl="0" w:tplc="A4A004D4">
      <w:start w:val="1"/>
      <w:numFmt w:val="bullet"/>
      <w:lvlText w:val=""/>
      <w:lvlJc w:val="left"/>
      <w:pPr>
        <w:tabs>
          <w:tab w:val="num" w:pos="720"/>
        </w:tabs>
        <w:ind w:left="720" w:hanging="360"/>
      </w:pPr>
      <w:rPr>
        <w:rFonts w:ascii="Wingdings" w:hAnsi="Wingdings" w:hint="default"/>
      </w:rPr>
    </w:lvl>
    <w:lvl w:ilvl="1" w:tplc="83607528" w:tentative="1">
      <w:start w:val="1"/>
      <w:numFmt w:val="bullet"/>
      <w:lvlText w:val=""/>
      <w:lvlJc w:val="left"/>
      <w:pPr>
        <w:tabs>
          <w:tab w:val="num" w:pos="1440"/>
        </w:tabs>
        <w:ind w:left="1440" w:hanging="360"/>
      </w:pPr>
      <w:rPr>
        <w:rFonts w:ascii="Wingdings" w:hAnsi="Wingdings" w:hint="default"/>
      </w:rPr>
    </w:lvl>
    <w:lvl w:ilvl="2" w:tplc="0FD4A684" w:tentative="1">
      <w:start w:val="1"/>
      <w:numFmt w:val="bullet"/>
      <w:lvlText w:val=""/>
      <w:lvlJc w:val="left"/>
      <w:pPr>
        <w:tabs>
          <w:tab w:val="num" w:pos="2160"/>
        </w:tabs>
        <w:ind w:left="2160" w:hanging="360"/>
      </w:pPr>
      <w:rPr>
        <w:rFonts w:ascii="Wingdings" w:hAnsi="Wingdings" w:hint="default"/>
      </w:rPr>
    </w:lvl>
    <w:lvl w:ilvl="3" w:tplc="83EA2C70" w:tentative="1">
      <w:start w:val="1"/>
      <w:numFmt w:val="bullet"/>
      <w:lvlText w:val=""/>
      <w:lvlJc w:val="left"/>
      <w:pPr>
        <w:tabs>
          <w:tab w:val="num" w:pos="2880"/>
        </w:tabs>
        <w:ind w:left="2880" w:hanging="360"/>
      </w:pPr>
      <w:rPr>
        <w:rFonts w:ascii="Wingdings" w:hAnsi="Wingdings" w:hint="default"/>
      </w:rPr>
    </w:lvl>
    <w:lvl w:ilvl="4" w:tplc="331E8066" w:tentative="1">
      <w:start w:val="1"/>
      <w:numFmt w:val="bullet"/>
      <w:lvlText w:val=""/>
      <w:lvlJc w:val="left"/>
      <w:pPr>
        <w:tabs>
          <w:tab w:val="num" w:pos="3600"/>
        </w:tabs>
        <w:ind w:left="3600" w:hanging="360"/>
      </w:pPr>
      <w:rPr>
        <w:rFonts w:ascii="Wingdings" w:hAnsi="Wingdings" w:hint="default"/>
      </w:rPr>
    </w:lvl>
    <w:lvl w:ilvl="5" w:tplc="573868AC" w:tentative="1">
      <w:start w:val="1"/>
      <w:numFmt w:val="bullet"/>
      <w:lvlText w:val=""/>
      <w:lvlJc w:val="left"/>
      <w:pPr>
        <w:tabs>
          <w:tab w:val="num" w:pos="4320"/>
        </w:tabs>
        <w:ind w:left="4320" w:hanging="360"/>
      </w:pPr>
      <w:rPr>
        <w:rFonts w:ascii="Wingdings" w:hAnsi="Wingdings" w:hint="default"/>
      </w:rPr>
    </w:lvl>
    <w:lvl w:ilvl="6" w:tplc="27A43A5A" w:tentative="1">
      <w:start w:val="1"/>
      <w:numFmt w:val="bullet"/>
      <w:lvlText w:val=""/>
      <w:lvlJc w:val="left"/>
      <w:pPr>
        <w:tabs>
          <w:tab w:val="num" w:pos="5040"/>
        </w:tabs>
        <w:ind w:left="5040" w:hanging="360"/>
      </w:pPr>
      <w:rPr>
        <w:rFonts w:ascii="Wingdings" w:hAnsi="Wingdings" w:hint="default"/>
      </w:rPr>
    </w:lvl>
    <w:lvl w:ilvl="7" w:tplc="1D164A6C" w:tentative="1">
      <w:start w:val="1"/>
      <w:numFmt w:val="bullet"/>
      <w:lvlText w:val=""/>
      <w:lvlJc w:val="left"/>
      <w:pPr>
        <w:tabs>
          <w:tab w:val="num" w:pos="5760"/>
        </w:tabs>
        <w:ind w:left="5760" w:hanging="360"/>
      </w:pPr>
      <w:rPr>
        <w:rFonts w:ascii="Wingdings" w:hAnsi="Wingdings" w:hint="default"/>
      </w:rPr>
    </w:lvl>
    <w:lvl w:ilvl="8" w:tplc="6B040FC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22725F"/>
    <w:multiLevelType w:val="hybridMultilevel"/>
    <w:tmpl w:val="0DE0BB62"/>
    <w:lvl w:ilvl="0" w:tplc="338E4F70">
      <w:start w:val="1"/>
      <w:numFmt w:val="bullet"/>
      <w:lvlText w:val="•"/>
      <w:lvlJc w:val="left"/>
      <w:pPr>
        <w:tabs>
          <w:tab w:val="num" w:pos="720"/>
        </w:tabs>
        <w:ind w:left="720" w:hanging="360"/>
      </w:pPr>
      <w:rPr>
        <w:rFonts w:ascii="Arial" w:hAnsi="Arial" w:hint="default"/>
      </w:rPr>
    </w:lvl>
    <w:lvl w:ilvl="1" w:tplc="EB1ADA76" w:tentative="1">
      <w:start w:val="1"/>
      <w:numFmt w:val="bullet"/>
      <w:lvlText w:val="•"/>
      <w:lvlJc w:val="left"/>
      <w:pPr>
        <w:tabs>
          <w:tab w:val="num" w:pos="1440"/>
        </w:tabs>
        <w:ind w:left="1440" w:hanging="360"/>
      </w:pPr>
      <w:rPr>
        <w:rFonts w:ascii="Arial" w:hAnsi="Arial" w:hint="default"/>
      </w:rPr>
    </w:lvl>
    <w:lvl w:ilvl="2" w:tplc="848EC654" w:tentative="1">
      <w:start w:val="1"/>
      <w:numFmt w:val="bullet"/>
      <w:lvlText w:val="•"/>
      <w:lvlJc w:val="left"/>
      <w:pPr>
        <w:tabs>
          <w:tab w:val="num" w:pos="2160"/>
        </w:tabs>
        <w:ind w:left="2160" w:hanging="360"/>
      </w:pPr>
      <w:rPr>
        <w:rFonts w:ascii="Arial" w:hAnsi="Arial" w:hint="default"/>
      </w:rPr>
    </w:lvl>
    <w:lvl w:ilvl="3" w:tplc="3AF2A278" w:tentative="1">
      <w:start w:val="1"/>
      <w:numFmt w:val="bullet"/>
      <w:lvlText w:val="•"/>
      <w:lvlJc w:val="left"/>
      <w:pPr>
        <w:tabs>
          <w:tab w:val="num" w:pos="2880"/>
        </w:tabs>
        <w:ind w:left="2880" w:hanging="360"/>
      </w:pPr>
      <w:rPr>
        <w:rFonts w:ascii="Arial" w:hAnsi="Arial" w:hint="default"/>
      </w:rPr>
    </w:lvl>
    <w:lvl w:ilvl="4" w:tplc="81589F90" w:tentative="1">
      <w:start w:val="1"/>
      <w:numFmt w:val="bullet"/>
      <w:lvlText w:val="•"/>
      <w:lvlJc w:val="left"/>
      <w:pPr>
        <w:tabs>
          <w:tab w:val="num" w:pos="3600"/>
        </w:tabs>
        <w:ind w:left="3600" w:hanging="360"/>
      </w:pPr>
      <w:rPr>
        <w:rFonts w:ascii="Arial" w:hAnsi="Arial" w:hint="default"/>
      </w:rPr>
    </w:lvl>
    <w:lvl w:ilvl="5" w:tplc="E5266BCE" w:tentative="1">
      <w:start w:val="1"/>
      <w:numFmt w:val="bullet"/>
      <w:lvlText w:val="•"/>
      <w:lvlJc w:val="left"/>
      <w:pPr>
        <w:tabs>
          <w:tab w:val="num" w:pos="4320"/>
        </w:tabs>
        <w:ind w:left="4320" w:hanging="360"/>
      </w:pPr>
      <w:rPr>
        <w:rFonts w:ascii="Arial" w:hAnsi="Arial" w:hint="default"/>
      </w:rPr>
    </w:lvl>
    <w:lvl w:ilvl="6" w:tplc="3C7A7FBC" w:tentative="1">
      <w:start w:val="1"/>
      <w:numFmt w:val="bullet"/>
      <w:lvlText w:val="•"/>
      <w:lvlJc w:val="left"/>
      <w:pPr>
        <w:tabs>
          <w:tab w:val="num" w:pos="5040"/>
        </w:tabs>
        <w:ind w:left="5040" w:hanging="360"/>
      </w:pPr>
      <w:rPr>
        <w:rFonts w:ascii="Arial" w:hAnsi="Arial" w:hint="default"/>
      </w:rPr>
    </w:lvl>
    <w:lvl w:ilvl="7" w:tplc="E8E4206C" w:tentative="1">
      <w:start w:val="1"/>
      <w:numFmt w:val="bullet"/>
      <w:lvlText w:val="•"/>
      <w:lvlJc w:val="left"/>
      <w:pPr>
        <w:tabs>
          <w:tab w:val="num" w:pos="5760"/>
        </w:tabs>
        <w:ind w:left="5760" w:hanging="360"/>
      </w:pPr>
      <w:rPr>
        <w:rFonts w:ascii="Arial" w:hAnsi="Arial" w:hint="default"/>
      </w:rPr>
    </w:lvl>
    <w:lvl w:ilvl="8" w:tplc="486A976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AC73697"/>
    <w:multiLevelType w:val="hybridMultilevel"/>
    <w:tmpl w:val="D40EC3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0E1C7FEA"/>
    <w:multiLevelType w:val="hybridMultilevel"/>
    <w:tmpl w:val="2CA649B6"/>
    <w:lvl w:ilvl="0" w:tplc="35C89E84">
      <w:start w:val="1"/>
      <w:numFmt w:val="bullet"/>
      <w:lvlText w:val="•"/>
      <w:lvlJc w:val="left"/>
      <w:pPr>
        <w:tabs>
          <w:tab w:val="num" w:pos="720"/>
        </w:tabs>
        <w:ind w:left="720" w:hanging="360"/>
      </w:pPr>
      <w:rPr>
        <w:rFonts w:ascii="Arial" w:hAnsi="Arial" w:hint="default"/>
      </w:rPr>
    </w:lvl>
    <w:lvl w:ilvl="1" w:tplc="BF4C814C" w:tentative="1">
      <w:start w:val="1"/>
      <w:numFmt w:val="bullet"/>
      <w:lvlText w:val="•"/>
      <w:lvlJc w:val="left"/>
      <w:pPr>
        <w:tabs>
          <w:tab w:val="num" w:pos="1440"/>
        </w:tabs>
        <w:ind w:left="1440" w:hanging="360"/>
      </w:pPr>
      <w:rPr>
        <w:rFonts w:ascii="Arial" w:hAnsi="Arial" w:hint="default"/>
      </w:rPr>
    </w:lvl>
    <w:lvl w:ilvl="2" w:tplc="A532DB02" w:tentative="1">
      <w:start w:val="1"/>
      <w:numFmt w:val="bullet"/>
      <w:lvlText w:val="•"/>
      <w:lvlJc w:val="left"/>
      <w:pPr>
        <w:tabs>
          <w:tab w:val="num" w:pos="2160"/>
        </w:tabs>
        <w:ind w:left="2160" w:hanging="360"/>
      </w:pPr>
      <w:rPr>
        <w:rFonts w:ascii="Arial" w:hAnsi="Arial" w:hint="default"/>
      </w:rPr>
    </w:lvl>
    <w:lvl w:ilvl="3" w:tplc="79E83468" w:tentative="1">
      <w:start w:val="1"/>
      <w:numFmt w:val="bullet"/>
      <w:lvlText w:val="•"/>
      <w:lvlJc w:val="left"/>
      <w:pPr>
        <w:tabs>
          <w:tab w:val="num" w:pos="2880"/>
        </w:tabs>
        <w:ind w:left="2880" w:hanging="360"/>
      </w:pPr>
      <w:rPr>
        <w:rFonts w:ascii="Arial" w:hAnsi="Arial" w:hint="default"/>
      </w:rPr>
    </w:lvl>
    <w:lvl w:ilvl="4" w:tplc="E7880456" w:tentative="1">
      <w:start w:val="1"/>
      <w:numFmt w:val="bullet"/>
      <w:lvlText w:val="•"/>
      <w:lvlJc w:val="left"/>
      <w:pPr>
        <w:tabs>
          <w:tab w:val="num" w:pos="3600"/>
        </w:tabs>
        <w:ind w:left="3600" w:hanging="360"/>
      </w:pPr>
      <w:rPr>
        <w:rFonts w:ascii="Arial" w:hAnsi="Arial" w:hint="default"/>
      </w:rPr>
    </w:lvl>
    <w:lvl w:ilvl="5" w:tplc="B7BC429C" w:tentative="1">
      <w:start w:val="1"/>
      <w:numFmt w:val="bullet"/>
      <w:lvlText w:val="•"/>
      <w:lvlJc w:val="left"/>
      <w:pPr>
        <w:tabs>
          <w:tab w:val="num" w:pos="4320"/>
        </w:tabs>
        <w:ind w:left="4320" w:hanging="360"/>
      </w:pPr>
      <w:rPr>
        <w:rFonts w:ascii="Arial" w:hAnsi="Arial" w:hint="default"/>
      </w:rPr>
    </w:lvl>
    <w:lvl w:ilvl="6" w:tplc="D0DC26DE" w:tentative="1">
      <w:start w:val="1"/>
      <w:numFmt w:val="bullet"/>
      <w:lvlText w:val="•"/>
      <w:lvlJc w:val="left"/>
      <w:pPr>
        <w:tabs>
          <w:tab w:val="num" w:pos="5040"/>
        </w:tabs>
        <w:ind w:left="5040" w:hanging="360"/>
      </w:pPr>
      <w:rPr>
        <w:rFonts w:ascii="Arial" w:hAnsi="Arial" w:hint="default"/>
      </w:rPr>
    </w:lvl>
    <w:lvl w:ilvl="7" w:tplc="98824644" w:tentative="1">
      <w:start w:val="1"/>
      <w:numFmt w:val="bullet"/>
      <w:lvlText w:val="•"/>
      <w:lvlJc w:val="left"/>
      <w:pPr>
        <w:tabs>
          <w:tab w:val="num" w:pos="5760"/>
        </w:tabs>
        <w:ind w:left="5760" w:hanging="360"/>
      </w:pPr>
      <w:rPr>
        <w:rFonts w:ascii="Arial" w:hAnsi="Arial" w:hint="default"/>
      </w:rPr>
    </w:lvl>
    <w:lvl w:ilvl="8" w:tplc="0B58AD9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4F949B3"/>
    <w:multiLevelType w:val="hybridMultilevel"/>
    <w:tmpl w:val="2C84322A"/>
    <w:lvl w:ilvl="0" w:tplc="047C796A">
      <w:start w:val="1"/>
      <w:numFmt w:val="bullet"/>
      <w:lvlText w:val=""/>
      <w:lvlJc w:val="left"/>
      <w:pPr>
        <w:tabs>
          <w:tab w:val="num" w:pos="720"/>
        </w:tabs>
        <w:ind w:left="720" w:hanging="360"/>
      </w:pPr>
      <w:rPr>
        <w:rFonts w:ascii="Wingdings" w:hAnsi="Wingdings" w:hint="default"/>
      </w:rPr>
    </w:lvl>
    <w:lvl w:ilvl="1" w:tplc="5C0ED7F6" w:tentative="1">
      <w:start w:val="1"/>
      <w:numFmt w:val="bullet"/>
      <w:lvlText w:val=""/>
      <w:lvlJc w:val="left"/>
      <w:pPr>
        <w:tabs>
          <w:tab w:val="num" w:pos="1440"/>
        </w:tabs>
        <w:ind w:left="1440" w:hanging="360"/>
      </w:pPr>
      <w:rPr>
        <w:rFonts w:ascii="Wingdings" w:hAnsi="Wingdings" w:hint="default"/>
      </w:rPr>
    </w:lvl>
    <w:lvl w:ilvl="2" w:tplc="783AA498" w:tentative="1">
      <w:start w:val="1"/>
      <w:numFmt w:val="bullet"/>
      <w:lvlText w:val=""/>
      <w:lvlJc w:val="left"/>
      <w:pPr>
        <w:tabs>
          <w:tab w:val="num" w:pos="2160"/>
        </w:tabs>
        <w:ind w:left="2160" w:hanging="360"/>
      </w:pPr>
      <w:rPr>
        <w:rFonts w:ascii="Wingdings" w:hAnsi="Wingdings" w:hint="default"/>
      </w:rPr>
    </w:lvl>
    <w:lvl w:ilvl="3" w:tplc="E9805EE0" w:tentative="1">
      <w:start w:val="1"/>
      <w:numFmt w:val="bullet"/>
      <w:lvlText w:val=""/>
      <w:lvlJc w:val="left"/>
      <w:pPr>
        <w:tabs>
          <w:tab w:val="num" w:pos="2880"/>
        </w:tabs>
        <w:ind w:left="2880" w:hanging="360"/>
      </w:pPr>
      <w:rPr>
        <w:rFonts w:ascii="Wingdings" w:hAnsi="Wingdings" w:hint="default"/>
      </w:rPr>
    </w:lvl>
    <w:lvl w:ilvl="4" w:tplc="3AFE7590" w:tentative="1">
      <w:start w:val="1"/>
      <w:numFmt w:val="bullet"/>
      <w:lvlText w:val=""/>
      <w:lvlJc w:val="left"/>
      <w:pPr>
        <w:tabs>
          <w:tab w:val="num" w:pos="3600"/>
        </w:tabs>
        <w:ind w:left="3600" w:hanging="360"/>
      </w:pPr>
      <w:rPr>
        <w:rFonts w:ascii="Wingdings" w:hAnsi="Wingdings" w:hint="default"/>
      </w:rPr>
    </w:lvl>
    <w:lvl w:ilvl="5" w:tplc="8EFA74BE" w:tentative="1">
      <w:start w:val="1"/>
      <w:numFmt w:val="bullet"/>
      <w:lvlText w:val=""/>
      <w:lvlJc w:val="left"/>
      <w:pPr>
        <w:tabs>
          <w:tab w:val="num" w:pos="4320"/>
        </w:tabs>
        <w:ind w:left="4320" w:hanging="360"/>
      </w:pPr>
      <w:rPr>
        <w:rFonts w:ascii="Wingdings" w:hAnsi="Wingdings" w:hint="default"/>
      </w:rPr>
    </w:lvl>
    <w:lvl w:ilvl="6" w:tplc="2654CFDA" w:tentative="1">
      <w:start w:val="1"/>
      <w:numFmt w:val="bullet"/>
      <w:lvlText w:val=""/>
      <w:lvlJc w:val="left"/>
      <w:pPr>
        <w:tabs>
          <w:tab w:val="num" w:pos="5040"/>
        </w:tabs>
        <w:ind w:left="5040" w:hanging="360"/>
      </w:pPr>
      <w:rPr>
        <w:rFonts w:ascii="Wingdings" w:hAnsi="Wingdings" w:hint="default"/>
      </w:rPr>
    </w:lvl>
    <w:lvl w:ilvl="7" w:tplc="793098D8" w:tentative="1">
      <w:start w:val="1"/>
      <w:numFmt w:val="bullet"/>
      <w:lvlText w:val=""/>
      <w:lvlJc w:val="left"/>
      <w:pPr>
        <w:tabs>
          <w:tab w:val="num" w:pos="5760"/>
        </w:tabs>
        <w:ind w:left="5760" w:hanging="360"/>
      </w:pPr>
      <w:rPr>
        <w:rFonts w:ascii="Wingdings" w:hAnsi="Wingdings" w:hint="default"/>
      </w:rPr>
    </w:lvl>
    <w:lvl w:ilvl="8" w:tplc="2CAC280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9E7342"/>
    <w:multiLevelType w:val="hybridMultilevel"/>
    <w:tmpl w:val="E6C6E102"/>
    <w:lvl w:ilvl="0" w:tplc="CAFCC452">
      <w:start w:val="1"/>
      <w:numFmt w:val="bullet"/>
      <w:lvlText w:val="•"/>
      <w:lvlJc w:val="left"/>
      <w:pPr>
        <w:tabs>
          <w:tab w:val="num" w:pos="720"/>
        </w:tabs>
        <w:ind w:left="720" w:hanging="360"/>
      </w:pPr>
      <w:rPr>
        <w:rFonts w:ascii="Arial" w:hAnsi="Arial" w:hint="default"/>
      </w:rPr>
    </w:lvl>
    <w:lvl w:ilvl="1" w:tplc="F38C01B6" w:tentative="1">
      <w:start w:val="1"/>
      <w:numFmt w:val="bullet"/>
      <w:lvlText w:val="•"/>
      <w:lvlJc w:val="left"/>
      <w:pPr>
        <w:tabs>
          <w:tab w:val="num" w:pos="1440"/>
        </w:tabs>
        <w:ind w:left="1440" w:hanging="360"/>
      </w:pPr>
      <w:rPr>
        <w:rFonts w:ascii="Arial" w:hAnsi="Arial" w:hint="default"/>
      </w:rPr>
    </w:lvl>
    <w:lvl w:ilvl="2" w:tplc="EACC4E06" w:tentative="1">
      <w:start w:val="1"/>
      <w:numFmt w:val="bullet"/>
      <w:lvlText w:val="•"/>
      <w:lvlJc w:val="left"/>
      <w:pPr>
        <w:tabs>
          <w:tab w:val="num" w:pos="2160"/>
        </w:tabs>
        <w:ind w:left="2160" w:hanging="360"/>
      </w:pPr>
      <w:rPr>
        <w:rFonts w:ascii="Arial" w:hAnsi="Arial" w:hint="default"/>
      </w:rPr>
    </w:lvl>
    <w:lvl w:ilvl="3" w:tplc="B7F26600" w:tentative="1">
      <w:start w:val="1"/>
      <w:numFmt w:val="bullet"/>
      <w:lvlText w:val="•"/>
      <w:lvlJc w:val="left"/>
      <w:pPr>
        <w:tabs>
          <w:tab w:val="num" w:pos="2880"/>
        </w:tabs>
        <w:ind w:left="2880" w:hanging="360"/>
      </w:pPr>
      <w:rPr>
        <w:rFonts w:ascii="Arial" w:hAnsi="Arial" w:hint="default"/>
      </w:rPr>
    </w:lvl>
    <w:lvl w:ilvl="4" w:tplc="73BC7BA2" w:tentative="1">
      <w:start w:val="1"/>
      <w:numFmt w:val="bullet"/>
      <w:lvlText w:val="•"/>
      <w:lvlJc w:val="left"/>
      <w:pPr>
        <w:tabs>
          <w:tab w:val="num" w:pos="3600"/>
        </w:tabs>
        <w:ind w:left="3600" w:hanging="360"/>
      </w:pPr>
      <w:rPr>
        <w:rFonts w:ascii="Arial" w:hAnsi="Arial" w:hint="default"/>
      </w:rPr>
    </w:lvl>
    <w:lvl w:ilvl="5" w:tplc="9502F436" w:tentative="1">
      <w:start w:val="1"/>
      <w:numFmt w:val="bullet"/>
      <w:lvlText w:val="•"/>
      <w:lvlJc w:val="left"/>
      <w:pPr>
        <w:tabs>
          <w:tab w:val="num" w:pos="4320"/>
        </w:tabs>
        <w:ind w:left="4320" w:hanging="360"/>
      </w:pPr>
      <w:rPr>
        <w:rFonts w:ascii="Arial" w:hAnsi="Arial" w:hint="default"/>
      </w:rPr>
    </w:lvl>
    <w:lvl w:ilvl="6" w:tplc="45C4BFB8" w:tentative="1">
      <w:start w:val="1"/>
      <w:numFmt w:val="bullet"/>
      <w:lvlText w:val="•"/>
      <w:lvlJc w:val="left"/>
      <w:pPr>
        <w:tabs>
          <w:tab w:val="num" w:pos="5040"/>
        </w:tabs>
        <w:ind w:left="5040" w:hanging="360"/>
      </w:pPr>
      <w:rPr>
        <w:rFonts w:ascii="Arial" w:hAnsi="Arial" w:hint="default"/>
      </w:rPr>
    </w:lvl>
    <w:lvl w:ilvl="7" w:tplc="8E6E806A" w:tentative="1">
      <w:start w:val="1"/>
      <w:numFmt w:val="bullet"/>
      <w:lvlText w:val="•"/>
      <w:lvlJc w:val="left"/>
      <w:pPr>
        <w:tabs>
          <w:tab w:val="num" w:pos="5760"/>
        </w:tabs>
        <w:ind w:left="5760" w:hanging="360"/>
      </w:pPr>
      <w:rPr>
        <w:rFonts w:ascii="Arial" w:hAnsi="Arial" w:hint="default"/>
      </w:rPr>
    </w:lvl>
    <w:lvl w:ilvl="8" w:tplc="EAEE74D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B1C35BE"/>
    <w:multiLevelType w:val="hybridMultilevel"/>
    <w:tmpl w:val="005C23E6"/>
    <w:lvl w:ilvl="0" w:tplc="32A0835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B41510F"/>
    <w:multiLevelType w:val="multilevel"/>
    <w:tmpl w:val="1B41510F"/>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D870AC8"/>
    <w:multiLevelType w:val="hybridMultilevel"/>
    <w:tmpl w:val="A38E19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37A2B40"/>
    <w:multiLevelType w:val="hybridMultilevel"/>
    <w:tmpl w:val="CF4C0C82"/>
    <w:lvl w:ilvl="0" w:tplc="3DEC0CC4">
      <w:start w:val="1"/>
      <w:numFmt w:val="bullet"/>
      <w:lvlText w:val=""/>
      <w:lvlJc w:val="left"/>
      <w:pPr>
        <w:tabs>
          <w:tab w:val="num" w:pos="720"/>
        </w:tabs>
        <w:ind w:left="720" w:hanging="360"/>
      </w:pPr>
      <w:rPr>
        <w:rFonts w:ascii="Wingdings" w:hAnsi="Wingdings" w:hint="default"/>
      </w:rPr>
    </w:lvl>
    <w:lvl w:ilvl="1" w:tplc="2AC2AA34" w:tentative="1">
      <w:start w:val="1"/>
      <w:numFmt w:val="bullet"/>
      <w:lvlText w:val=""/>
      <w:lvlJc w:val="left"/>
      <w:pPr>
        <w:tabs>
          <w:tab w:val="num" w:pos="1440"/>
        </w:tabs>
        <w:ind w:left="1440" w:hanging="360"/>
      </w:pPr>
      <w:rPr>
        <w:rFonts w:ascii="Wingdings" w:hAnsi="Wingdings" w:hint="default"/>
      </w:rPr>
    </w:lvl>
    <w:lvl w:ilvl="2" w:tplc="273EFA88" w:tentative="1">
      <w:start w:val="1"/>
      <w:numFmt w:val="bullet"/>
      <w:lvlText w:val=""/>
      <w:lvlJc w:val="left"/>
      <w:pPr>
        <w:tabs>
          <w:tab w:val="num" w:pos="2160"/>
        </w:tabs>
        <w:ind w:left="2160" w:hanging="360"/>
      </w:pPr>
      <w:rPr>
        <w:rFonts w:ascii="Wingdings" w:hAnsi="Wingdings" w:hint="default"/>
      </w:rPr>
    </w:lvl>
    <w:lvl w:ilvl="3" w:tplc="B58439D2" w:tentative="1">
      <w:start w:val="1"/>
      <w:numFmt w:val="bullet"/>
      <w:lvlText w:val=""/>
      <w:lvlJc w:val="left"/>
      <w:pPr>
        <w:tabs>
          <w:tab w:val="num" w:pos="2880"/>
        </w:tabs>
        <w:ind w:left="2880" w:hanging="360"/>
      </w:pPr>
      <w:rPr>
        <w:rFonts w:ascii="Wingdings" w:hAnsi="Wingdings" w:hint="default"/>
      </w:rPr>
    </w:lvl>
    <w:lvl w:ilvl="4" w:tplc="8B1A082E" w:tentative="1">
      <w:start w:val="1"/>
      <w:numFmt w:val="bullet"/>
      <w:lvlText w:val=""/>
      <w:lvlJc w:val="left"/>
      <w:pPr>
        <w:tabs>
          <w:tab w:val="num" w:pos="3600"/>
        </w:tabs>
        <w:ind w:left="3600" w:hanging="360"/>
      </w:pPr>
      <w:rPr>
        <w:rFonts w:ascii="Wingdings" w:hAnsi="Wingdings" w:hint="default"/>
      </w:rPr>
    </w:lvl>
    <w:lvl w:ilvl="5" w:tplc="2C0ADB66" w:tentative="1">
      <w:start w:val="1"/>
      <w:numFmt w:val="bullet"/>
      <w:lvlText w:val=""/>
      <w:lvlJc w:val="left"/>
      <w:pPr>
        <w:tabs>
          <w:tab w:val="num" w:pos="4320"/>
        </w:tabs>
        <w:ind w:left="4320" w:hanging="360"/>
      </w:pPr>
      <w:rPr>
        <w:rFonts w:ascii="Wingdings" w:hAnsi="Wingdings" w:hint="default"/>
      </w:rPr>
    </w:lvl>
    <w:lvl w:ilvl="6" w:tplc="58D2DC1A" w:tentative="1">
      <w:start w:val="1"/>
      <w:numFmt w:val="bullet"/>
      <w:lvlText w:val=""/>
      <w:lvlJc w:val="left"/>
      <w:pPr>
        <w:tabs>
          <w:tab w:val="num" w:pos="5040"/>
        </w:tabs>
        <w:ind w:left="5040" w:hanging="360"/>
      </w:pPr>
      <w:rPr>
        <w:rFonts w:ascii="Wingdings" w:hAnsi="Wingdings" w:hint="default"/>
      </w:rPr>
    </w:lvl>
    <w:lvl w:ilvl="7" w:tplc="630EACB6" w:tentative="1">
      <w:start w:val="1"/>
      <w:numFmt w:val="bullet"/>
      <w:lvlText w:val=""/>
      <w:lvlJc w:val="left"/>
      <w:pPr>
        <w:tabs>
          <w:tab w:val="num" w:pos="5760"/>
        </w:tabs>
        <w:ind w:left="5760" w:hanging="360"/>
      </w:pPr>
      <w:rPr>
        <w:rFonts w:ascii="Wingdings" w:hAnsi="Wingdings" w:hint="default"/>
      </w:rPr>
    </w:lvl>
    <w:lvl w:ilvl="8" w:tplc="5FB4DC8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AD0E40"/>
    <w:multiLevelType w:val="hybridMultilevel"/>
    <w:tmpl w:val="005C23E6"/>
    <w:lvl w:ilvl="0" w:tplc="32A0835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7E77E7E"/>
    <w:multiLevelType w:val="hybridMultilevel"/>
    <w:tmpl w:val="E51622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7E9546B"/>
    <w:multiLevelType w:val="hybridMultilevel"/>
    <w:tmpl w:val="1FA687A4"/>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28CD7A0E"/>
    <w:multiLevelType w:val="hybridMultilevel"/>
    <w:tmpl w:val="7C3230B4"/>
    <w:lvl w:ilvl="0" w:tplc="E0AA65F2">
      <w:start w:val="1"/>
      <w:numFmt w:val="bullet"/>
      <w:lvlText w:val=""/>
      <w:lvlJc w:val="left"/>
      <w:pPr>
        <w:tabs>
          <w:tab w:val="num" w:pos="720"/>
        </w:tabs>
        <w:ind w:left="720" w:hanging="360"/>
      </w:pPr>
      <w:rPr>
        <w:rFonts w:ascii="Wingdings" w:hAnsi="Wingdings" w:hint="default"/>
      </w:rPr>
    </w:lvl>
    <w:lvl w:ilvl="1" w:tplc="55147078" w:tentative="1">
      <w:start w:val="1"/>
      <w:numFmt w:val="bullet"/>
      <w:lvlText w:val=""/>
      <w:lvlJc w:val="left"/>
      <w:pPr>
        <w:tabs>
          <w:tab w:val="num" w:pos="1440"/>
        </w:tabs>
        <w:ind w:left="1440" w:hanging="360"/>
      </w:pPr>
      <w:rPr>
        <w:rFonts w:ascii="Wingdings" w:hAnsi="Wingdings" w:hint="default"/>
      </w:rPr>
    </w:lvl>
    <w:lvl w:ilvl="2" w:tplc="0DFA6CA6" w:tentative="1">
      <w:start w:val="1"/>
      <w:numFmt w:val="bullet"/>
      <w:lvlText w:val=""/>
      <w:lvlJc w:val="left"/>
      <w:pPr>
        <w:tabs>
          <w:tab w:val="num" w:pos="2160"/>
        </w:tabs>
        <w:ind w:left="2160" w:hanging="360"/>
      </w:pPr>
      <w:rPr>
        <w:rFonts w:ascii="Wingdings" w:hAnsi="Wingdings" w:hint="default"/>
      </w:rPr>
    </w:lvl>
    <w:lvl w:ilvl="3" w:tplc="A0A8C7D4" w:tentative="1">
      <w:start w:val="1"/>
      <w:numFmt w:val="bullet"/>
      <w:lvlText w:val=""/>
      <w:lvlJc w:val="left"/>
      <w:pPr>
        <w:tabs>
          <w:tab w:val="num" w:pos="2880"/>
        </w:tabs>
        <w:ind w:left="2880" w:hanging="360"/>
      </w:pPr>
      <w:rPr>
        <w:rFonts w:ascii="Wingdings" w:hAnsi="Wingdings" w:hint="default"/>
      </w:rPr>
    </w:lvl>
    <w:lvl w:ilvl="4" w:tplc="CC3CD984" w:tentative="1">
      <w:start w:val="1"/>
      <w:numFmt w:val="bullet"/>
      <w:lvlText w:val=""/>
      <w:lvlJc w:val="left"/>
      <w:pPr>
        <w:tabs>
          <w:tab w:val="num" w:pos="3600"/>
        </w:tabs>
        <w:ind w:left="3600" w:hanging="360"/>
      </w:pPr>
      <w:rPr>
        <w:rFonts w:ascii="Wingdings" w:hAnsi="Wingdings" w:hint="default"/>
      </w:rPr>
    </w:lvl>
    <w:lvl w:ilvl="5" w:tplc="3B0A4A6A" w:tentative="1">
      <w:start w:val="1"/>
      <w:numFmt w:val="bullet"/>
      <w:lvlText w:val=""/>
      <w:lvlJc w:val="left"/>
      <w:pPr>
        <w:tabs>
          <w:tab w:val="num" w:pos="4320"/>
        </w:tabs>
        <w:ind w:left="4320" w:hanging="360"/>
      </w:pPr>
      <w:rPr>
        <w:rFonts w:ascii="Wingdings" w:hAnsi="Wingdings" w:hint="default"/>
      </w:rPr>
    </w:lvl>
    <w:lvl w:ilvl="6" w:tplc="22569938" w:tentative="1">
      <w:start w:val="1"/>
      <w:numFmt w:val="bullet"/>
      <w:lvlText w:val=""/>
      <w:lvlJc w:val="left"/>
      <w:pPr>
        <w:tabs>
          <w:tab w:val="num" w:pos="5040"/>
        </w:tabs>
        <w:ind w:left="5040" w:hanging="360"/>
      </w:pPr>
      <w:rPr>
        <w:rFonts w:ascii="Wingdings" w:hAnsi="Wingdings" w:hint="default"/>
      </w:rPr>
    </w:lvl>
    <w:lvl w:ilvl="7" w:tplc="784A4C76" w:tentative="1">
      <w:start w:val="1"/>
      <w:numFmt w:val="bullet"/>
      <w:lvlText w:val=""/>
      <w:lvlJc w:val="left"/>
      <w:pPr>
        <w:tabs>
          <w:tab w:val="num" w:pos="5760"/>
        </w:tabs>
        <w:ind w:left="5760" w:hanging="360"/>
      </w:pPr>
      <w:rPr>
        <w:rFonts w:ascii="Wingdings" w:hAnsi="Wingdings" w:hint="default"/>
      </w:rPr>
    </w:lvl>
    <w:lvl w:ilvl="8" w:tplc="B8F2B56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D66320"/>
    <w:multiLevelType w:val="hybridMultilevel"/>
    <w:tmpl w:val="134CCDF2"/>
    <w:lvl w:ilvl="0" w:tplc="3D844D32">
      <w:start w:val="1"/>
      <w:numFmt w:val="bullet"/>
      <w:lvlText w:val=""/>
      <w:lvlJc w:val="left"/>
      <w:pPr>
        <w:tabs>
          <w:tab w:val="num" w:pos="720"/>
        </w:tabs>
        <w:ind w:left="720" w:hanging="360"/>
      </w:pPr>
      <w:rPr>
        <w:rFonts w:ascii="Wingdings" w:hAnsi="Wingdings" w:hint="default"/>
      </w:rPr>
    </w:lvl>
    <w:lvl w:ilvl="1" w:tplc="FCEEBA2A" w:tentative="1">
      <w:start w:val="1"/>
      <w:numFmt w:val="bullet"/>
      <w:lvlText w:val=""/>
      <w:lvlJc w:val="left"/>
      <w:pPr>
        <w:tabs>
          <w:tab w:val="num" w:pos="1440"/>
        </w:tabs>
        <w:ind w:left="1440" w:hanging="360"/>
      </w:pPr>
      <w:rPr>
        <w:rFonts w:ascii="Wingdings" w:hAnsi="Wingdings" w:hint="default"/>
      </w:rPr>
    </w:lvl>
    <w:lvl w:ilvl="2" w:tplc="6172C580" w:tentative="1">
      <w:start w:val="1"/>
      <w:numFmt w:val="bullet"/>
      <w:lvlText w:val=""/>
      <w:lvlJc w:val="left"/>
      <w:pPr>
        <w:tabs>
          <w:tab w:val="num" w:pos="2160"/>
        </w:tabs>
        <w:ind w:left="2160" w:hanging="360"/>
      </w:pPr>
      <w:rPr>
        <w:rFonts w:ascii="Wingdings" w:hAnsi="Wingdings" w:hint="default"/>
      </w:rPr>
    </w:lvl>
    <w:lvl w:ilvl="3" w:tplc="758AB134" w:tentative="1">
      <w:start w:val="1"/>
      <w:numFmt w:val="bullet"/>
      <w:lvlText w:val=""/>
      <w:lvlJc w:val="left"/>
      <w:pPr>
        <w:tabs>
          <w:tab w:val="num" w:pos="2880"/>
        </w:tabs>
        <w:ind w:left="2880" w:hanging="360"/>
      </w:pPr>
      <w:rPr>
        <w:rFonts w:ascii="Wingdings" w:hAnsi="Wingdings" w:hint="default"/>
      </w:rPr>
    </w:lvl>
    <w:lvl w:ilvl="4" w:tplc="C16860CA" w:tentative="1">
      <w:start w:val="1"/>
      <w:numFmt w:val="bullet"/>
      <w:lvlText w:val=""/>
      <w:lvlJc w:val="left"/>
      <w:pPr>
        <w:tabs>
          <w:tab w:val="num" w:pos="3600"/>
        </w:tabs>
        <w:ind w:left="3600" w:hanging="360"/>
      </w:pPr>
      <w:rPr>
        <w:rFonts w:ascii="Wingdings" w:hAnsi="Wingdings" w:hint="default"/>
      </w:rPr>
    </w:lvl>
    <w:lvl w:ilvl="5" w:tplc="AB02F7F4" w:tentative="1">
      <w:start w:val="1"/>
      <w:numFmt w:val="bullet"/>
      <w:lvlText w:val=""/>
      <w:lvlJc w:val="left"/>
      <w:pPr>
        <w:tabs>
          <w:tab w:val="num" w:pos="4320"/>
        </w:tabs>
        <w:ind w:left="4320" w:hanging="360"/>
      </w:pPr>
      <w:rPr>
        <w:rFonts w:ascii="Wingdings" w:hAnsi="Wingdings" w:hint="default"/>
      </w:rPr>
    </w:lvl>
    <w:lvl w:ilvl="6" w:tplc="09741B94" w:tentative="1">
      <w:start w:val="1"/>
      <w:numFmt w:val="bullet"/>
      <w:lvlText w:val=""/>
      <w:lvlJc w:val="left"/>
      <w:pPr>
        <w:tabs>
          <w:tab w:val="num" w:pos="5040"/>
        </w:tabs>
        <w:ind w:left="5040" w:hanging="360"/>
      </w:pPr>
      <w:rPr>
        <w:rFonts w:ascii="Wingdings" w:hAnsi="Wingdings" w:hint="default"/>
      </w:rPr>
    </w:lvl>
    <w:lvl w:ilvl="7" w:tplc="6846C402" w:tentative="1">
      <w:start w:val="1"/>
      <w:numFmt w:val="bullet"/>
      <w:lvlText w:val=""/>
      <w:lvlJc w:val="left"/>
      <w:pPr>
        <w:tabs>
          <w:tab w:val="num" w:pos="5760"/>
        </w:tabs>
        <w:ind w:left="5760" w:hanging="360"/>
      </w:pPr>
      <w:rPr>
        <w:rFonts w:ascii="Wingdings" w:hAnsi="Wingdings" w:hint="default"/>
      </w:rPr>
    </w:lvl>
    <w:lvl w:ilvl="8" w:tplc="FFF648E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C45A18"/>
    <w:multiLevelType w:val="hybridMultilevel"/>
    <w:tmpl w:val="1EF85A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352876F5"/>
    <w:multiLevelType w:val="hybridMultilevel"/>
    <w:tmpl w:val="EE946BD8"/>
    <w:lvl w:ilvl="0" w:tplc="D97E7AA0">
      <w:start w:val="1"/>
      <w:numFmt w:val="bullet"/>
      <w:lvlText w:val=""/>
      <w:lvlJc w:val="left"/>
      <w:pPr>
        <w:tabs>
          <w:tab w:val="num" w:pos="720"/>
        </w:tabs>
        <w:ind w:left="720" w:hanging="360"/>
      </w:pPr>
      <w:rPr>
        <w:rFonts w:ascii="Wingdings" w:hAnsi="Wingdings" w:hint="default"/>
      </w:rPr>
    </w:lvl>
    <w:lvl w:ilvl="1" w:tplc="E8F49286" w:tentative="1">
      <w:start w:val="1"/>
      <w:numFmt w:val="bullet"/>
      <w:lvlText w:val=""/>
      <w:lvlJc w:val="left"/>
      <w:pPr>
        <w:tabs>
          <w:tab w:val="num" w:pos="1440"/>
        </w:tabs>
        <w:ind w:left="1440" w:hanging="360"/>
      </w:pPr>
      <w:rPr>
        <w:rFonts w:ascii="Wingdings" w:hAnsi="Wingdings" w:hint="default"/>
      </w:rPr>
    </w:lvl>
    <w:lvl w:ilvl="2" w:tplc="CA9A1F0A" w:tentative="1">
      <w:start w:val="1"/>
      <w:numFmt w:val="bullet"/>
      <w:lvlText w:val=""/>
      <w:lvlJc w:val="left"/>
      <w:pPr>
        <w:tabs>
          <w:tab w:val="num" w:pos="2160"/>
        </w:tabs>
        <w:ind w:left="2160" w:hanging="360"/>
      </w:pPr>
      <w:rPr>
        <w:rFonts w:ascii="Wingdings" w:hAnsi="Wingdings" w:hint="default"/>
      </w:rPr>
    </w:lvl>
    <w:lvl w:ilvl="3" w:tplc="356495D0" w:tentative="1">
      <w:start w:val="1"/>
      <w:numFmt w:val="bullet"/>
      <w:lvlText w:val=""/>
      <w:lvlJc w:val="left"/>
      <w:pPr>
        <w:tabs>
          <w:tab w:val="num" w:pos="2880"/>
        </w:tabs>
        <w:ind w:left="2880" w:hanging="360"/>
      </w:pPr>
      <w:rPr>
        <w:rFonts w:ascii="Wingdings" w:hAnsi="Wingdings" w:hint="default"/>
      </w:rPr>
    </w:lvl>
    <w:lvl w:ilvl="4" w:tplc="F2CAF42C" w:tentative="1">
      <w:start w:val="1"/>
      <w:numFmt w:val="bullet"/>
      <w:lvlText w:val=""/>
      <w:lvlJc w:val="left"/>
      <w:pPr>
        <w:tabs>
          <w:tab w:val="num" w:pos="3600"/>
        </w:tabs>
        <w:ind w:left="3600" w:hanging="360"/>
      </w:pPr>
      <w:rPr>
        <w:rFonts w:ascii="Wingdings" w:hAnsi="Wingdings" w:hint="default"/>
      </w:rPr>
    </w:lvl>
    <w:lvl w:ilvl="5" w:tplc="053E6C72" w:tentative="1">
      <w:start w:val="1"/>
      <w:numFmt w:val="bullet"/>
      <w:lvlText w:val=""/>
      <w:lvlJc w:val="left"/>
      <w:pPr>
        <w:tabs>
          <w:tab w:val="num" w:pos="4320"/>
        </w:tabs>
        <w:ind w:left="4320" w:hanging="360"/>
      </w:pPr>
      <w:rPr>
        <w:rFonts w:ascii="Wingdings" w:hAnsi="Wingdings" w:hint="default"/>
      </w:rPr>
    </w:lvl>
    <w:lvl w:ilvl="6" w:tplc="BA4C8248" w:tentative="1">
      <w:start w:val="1"/>
      <w:numFmt w:val="bullet"/>
      <w:lvlText w:val=""/>
      <w:lvlJc w:val="left"/>
      <w:pPr>
        <w:tabs>
          <w:tab w:val="num" w:pos="5040"/>
        </w:tabs>
        <w:ind w:left="5040" w:hanging="360"/>
      </w:pPr>
      <w:rPr>
        <w:rFonts w:ascii="Wingdings" w:hAnsi="Wingdings" w:hint="default"/>
      </w:rPr>
    </w:lvl>
    <w:lvl w:ilvl="7" w:tplc="A67A09BE" w:tentative="1">
      <w:start w:val="1"/>
      <w:numFmt w:val="bullet"/>
      <w:lvlText w:val=""/>
      <w:lvlJc w:val="left"/>
      <w:pPr>
        <w:tabs>
          <w:tab w:val="num" w:pos="5760"/>
        </w:tabs>
        <w:ind w:left="5760" w:hanging="360"/>
      </w:pPr>
      <w:rPr>
        <w:rFonts w:ascii="Wingdings" w:hAnsi="Wingdings" w:hint="default"/>
      </w:rPr>
    </w:lvl>
    <w:lvl w:ilvl="8" w:tplc="0704A56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B3416A"/>
    <w:multiLevelType w:val="multilevel"/>
    <w:tmpl w:val="35B3416A"/>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5E13EF0"/>
    <w:multiLevelType w:val="hybridMultilevel"/>
    <w:tmpl w:val="8F38E4B0"/>
    <w:lvl w:ilvl="0" w:tplc="C0BA3380">
      <w:start w:val="1"/>
      <w:numFmt w:val="bullet"/>
      <w:lvlText w:val=""/>
      <w:lvlJc w:val="left"/>
      <w:pPr>
        <w:tabs>
          <w:tab w:val="num" w:pos="720"/>
        </w:tabs>
        <w:ind w:left="720" w:hanging="360"/>
      </w:pPr>
      <w:rPr>
        <w:rFonts w:ascii="Wingdings" w:hAnsi="Wingdings" w:hint="default"/>
      </w:rPr>
    </w:lvl>
    <w:lvl w:ilvl="1" w:tplc="FD7ADB06" w:tentative="1">
      <w:start w:val="1"/>
      <w:numFmt w:val="bullet"/>
      <w:lvlText w:val=""/>
      <w:lvlJc w:val="left"/>
      <w:pPr>
        <w:tabs>
          <w:tab w:val="num" w:pos="1440"/>
        </w:tabs>
        <w:ind w:left="1440" w:hanging="360"/>
      </w:pPr>
      <w:rPr>
        <w:rFonts w:ascii="Wingdings" w:hAnsi="Wingdings" w:hint="default"/>
      </w:rPr>
    </w:lvl>
    <w:lvl w:ilvl="2" w:tplc="FC98FAF2" w:tentative="1">
      <w:start w:val="1"/>
      <w:numFmt w:val="bullet"/>
      <w:lvlText w:val=""/>
      <w:lvlJc w:val="left"/>
      <w:pPr>
        <w:tabs>
          <w:tab w:val="num" w:pos="2160"/>
        </w:tabs>
        <w:ind w:left="2160" w:hanging="360"/>
      </w:pPr>
      <w:rPr>
        <w:rFonts w:ascii="Wingdings" w:hAnsi="Wingdings" w:hint="default"/>
      </w:rPr>
    </w:lvl>
    <w:lvl w:ilvl="3" w:tplc="CA6C1F12" w:tentative="1">
      <w:start w:val="1"/>
      <w:numFmt w:val="bullet"/>
      <w:lvlText w:val=""/>
      <w:lvlJc w:val="left"/>
      <w:pPr>
        <w:tabs>
          <w:tab w:val="num" w:pos="2880"/>
        </w:tabs>
        <w:ind w:left="2880" w:hanging="360"/>
      </w:pPr>
      <w:rPr>
        <w:rFonts w:ascii="Wingdings" w:hAnsi="Wingdings" w:hint="default"/>
      </w:rPr>
    </w:lvl>
    <w:lvl w:ilvl="4" w:tplc="67E2ABB6" w:tentative="1">
      <w:start w:val="1"/>
      <w:numFmt w:val="bullet"/>
      <w:lvlText w:val=""/>
      <w:lvlJc w:val="left"/>
      <w:pPr>
        <w:tabs>
          <w:tab w:val="num" w:pos="3600"/>
        </w:tabs>
        <w:ind w:left="3600" w:hanging="360"/>
      </w:pPr>
      <w:rPr>
        <w:rFonts w:ascii="Wingdings" w:hAnsi="Wingdings" w:hint="default"/>
      </w:rPr>
    </w:lvl>
    <w:lvl w:ilvl="5" w:tplc="01C40A24" w:tentative="1">
      <w:start w:val="1"/>
      <w:numFmt w:val="bullet"/>
      <w:lvlText w:val=""/>
      <w:lvlJc w:val="left"/>
      <w:pPr>
        <w:tabs>
          <w:tab w:val="num" w:pos="4320"/>
        </w:tabs>
        <w:ind w:left="4320" w:hanging="360"/>
      </w:pPr>
      <w:rPr>
        <w:rFonts w:ascii="Wingdings" w:hAnsi="Wingdings" w:hint="default"/>
      </w:rPr>
    </w:lvl>
    <w:lvl w:ilvl="6" w:tplc="533469A2" w:tentative="1">
      <w:start w:val="1"/>
      <w:numFmt w:val="bullet"/>
      <w:lvlText w:val=""/>
      <w:lvlJc w:val="left"/>
      <w:pPr>
        <w:tabs>
          <w:tab w:val="num" w:pos="5040"/>
        </w:tabs>
        <w:ind w:left="5040" w:hanging="360"/>
      </w:pPr>
      <w:rPr>
        <w:rFonts w:ascii="Wingdings" w:hAnsi="Wingdings" w:hint="default"/>
      </w:rPr>
    </w:lvl>
    <w:lvl w:ilvl="7" w:tplc="ECC4D78C" w:tentative="1">
      <w:start w:val="1"/>
      <w:numFmt w:val="bullet"/>
      <w:lvlText w:val=""/>
      <w:lvlJc w:val="left"/>
      <w:pPr>
        <w:tabs>
          <w:tab w:val="num" w:pos="5760"/>
        </w:tabs>
        <w:ind w:left="5760" w:hanging="360"/>
      </w:pPr>
      <w:rPr>
        <w:rFonts w:ascii="Wingdings" w:hAnsi="Wingdings" w:hint="default"/>
      </w:rPr>
    </w:lvl>
    <w:lvl w:ilvl="8" w:tplc="B74EC01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9A52DC3"/>
    <w:multiLevelType w:val="hybridMultilevel"/>
    <w:tmpl w:val="9FB440C6"/>
    <w:lvl w:ilvl="0" w:tplc="376C8C94">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AD25832"/>
    <w:multiLevelType w:val="hybridMultilevel"/>
    <w:tmpl w:val="51CA0952"/>
    <w:lvl w:ilvl="0" w:tplc="40090001">
      <w:start w:val="25"/>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3D8F5B6F"/>
    <w:multiLevelType w:val="hybridMultilevel"/>
    <w:tmpl w:val="EE2A3F04"/>
    <w:lvl w:ilvl="0" w:tplc="E7CC102A">
      <w:start w:val="1"/>
      <w:numFmt w:val="bullet"/>
      <w:lvlText w:val=""/>
      <w:lvlJc w:val="left"/>
      <w:pPr>
        <w:tabs>
          <w:tab w:val="num" w:pos="720"/>
        </w:tabs>
        <w:ind w:left="720" w:hanging="360"/>
      </w:pPr>
      <w:rPr>
        <w:rFonts w:ascii="Wingdings" w:hAnsi="Wingdings" w:hint="default"/>
      </w:rPr>
    </w:lvl>
    <w:lvl w:ilvl="1" w:tplc="6D42108E" w:tentative="1">
      <w:start w:val="1"/>
      <w:numFmt w:val="bullet"/>
      <w:lvlText w:val=""/>
      <w:lvlJc w:val="left"/>
      <w:pPr>
        <w:tabs>
          <w:tab w:val="num" w:pos="1440"/>
        </w:tabs>
        <w:ind w:left="1440" w:hanging="360"/>
      </w:pPr>
      <w:rPr>
        <w:rFonts w:ascii="Wingdings" w:hAnsi="Wingdings" w:hint="default"/>
      </w:rPr>
    </w:lvl>
    <w:lvl w:ilvl="2" w:tplc="98EC196E" w:tentative="1">
      <w:start w:val="1"/>
      <w:numFmt w:val="bullet"/>
      <w:lvlText w:val=""/>
      <w:lvlJc w:val="left"/>
      <w:pPr>
        <w:tabs>
          <w:tab w:val="num" w:pos="2160"/>
        </w:tabs>
        <w:ind w:left="2160" w:hanging="360"/>
      </w:pPr>
      <w:rPr>
        <w:rFonts w:ascii="Wingdings" w:hAnsi="Wingdings" w:hint="default"/>
      </w:rPr>
    </w:lvl>
    <w:lvl w:ilvl="3" w:tplc="DCBA47DE" w:tentative="1">
      <w:start w:val="1"/>
      <w:numFmt w:val="bullet"/>
      <w:lvlText w:val=""/>
      <w:lvlJc w:val="left"/>
      <w:pPr>
        <w:tabs>
          <w:tab w:val="num" w:pos="2880"/>
        </w:tabs>
        <w:ind w:left="2880" w:hanging="360"/>
      </w:pPr>
      <w:rPr>
        <w:rFonts w:ascii="Wingdings" w:hAnsi="Wingdings" w:hint="default"/>
      </w:rPr>
    </w:lvl>
    <w:lvl w:ilvl="4" w:tplc="60809696" w:tentative="1">
      <w:start w:val="1"/>
      <w:numFmt w:val="bullet"/>
      <w:lvlText w:val=""/>
      <w:lvlJc w:val="left"/>
      <w:pPr>
        <w:tabs>
          <w:tab w:val="num" w:pos="3600"/>
        </w:tabs>
        <w:ind w:left="3600" w:hanging="360"/>
      </w:pPr>
      <w:rPr>
        <w:rFonts w:ascii="Wingdings" w:hAnsi="Wingdings" w:hint="default"/>
      </w:rPr>
    </w:lvl>
    <w:lvl w:ilvl="5" w:tplc="7848E3D8" w:tentative="1">
      <w:start w:val="1"/>
      <w:numFmt w:val="bullet"/>
      <w:lvlText w:val=""/>
      <w:lvlJc w:val="left"/>
      <w:pPr>
        <w:tabs>
          <w:tab w:val="num" w:pos="4320"/>
        </w:tabs>
        <w:ind w:left="4320" w:hanging="360"/>
      </w:pPr>
      <w:rPr>
        <w:rFonts w:ascii="Wingdings" w:hAnsi="Wingdings" w:hint="default"/>
      </w:rPr>
    </w:lvl>
    <w:lvl w:ilvl="6" w:tplc="5E02FF68" w:tentative="1">
      <w:start w:val="1"/>
      <w:numFmt w:val="bullet"/>
      <w:lvlText w:val=""/>
      <w:lvlJc w:val="left"/>
      <w:pPr>
        <w:tabs>
          <w:tab w:val="num" w:pos="5040"/>
        </w:tabs>
        <w:ind w:left="5040" w:hanging="360"/>
      </w:pPr>
      <w:rPr>
        <w:rFonts w:ascii="Wingdings" w:hAnsi="Wingdings" w:hint="default"/>
      </w:rPr>
    </w:lvl>
    <w:lvl w:ilvl="7" w:tplc="DF1A99EC" w:tentative="1">
      <w:start w:val="1"/>
      <w:numFmt w:val="bullet"/>
      <w:lvlText w:val=""/>
      <w:lvlJc w:val="left"/>
      <w:pPr>
        <w:tabs>
          <w:tab w:val="num" w:pos="5760"/>
        </w:tabs>
        <w:ind w:left="5760" w:hanging="360"/>
      </w:pPr>
      <w:rPr>
        <w:rFonts w:ascii="Wingdings" w:hAnsi="Wingdings" w:hint="default"/>
      </w:rPr>
    </w:lvl>
    <w:lvl w:ilvl="8" w:tplc="89FABF6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E405487"/>
    <w:multiLevelType w:val="multilevel"/>
    <w:tmpl w:val="3E40548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3F945547"/>
    <w:multiLevelType w:val="multilevel"/>
    <w:tmpl w:val="929AB6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404F5FF2"/>
    <w:multiLevelType w:val="hybridMultilevel"/>
    <w:tmpl w:val="2F9AAF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3305D16"/>
    <w:multiLevelType w:val="hybridMultilevel"/>
    <w:tmpl w:val="CE88D354"/>
    <w:lvl w:ilvl="0" w:tplc="EAA2082A">
      <w:start w:val="1"/>
      <w:numFmt w:val="bullet"/>
      <w:lvlText w:val=""/>
      <w:lvlJc w:val="left"/>
      <w:pPr>
        <w:tabs>
          <w:tab w:val="num" w:pos="720"/>
        </w:tabs>
        <w:ind w:left="720" w:hanging="360"/>
      </w:pPr>
      <w:rPr>
        <w:rFonts w:ascii="Wingdings" w:hAnsi="Wingdings" w:hint="default"/>
      </w:rPr>
    </w:lvl>
    <w:lvl w:ilvl="1" w:tplc="7026FBFC" w:tentative="1">
      <w:start w:val="1"/>
      <w:numFmt w:val="bullet"/>
      <w:lvlText w:val=""/>
      <w:lvlJc w:val="left"/>
      <w:pPr>
        <w:tabs>
          <w:tab w:val="num" w:pos="1440"/>
        </w:tabs>
        <w:ind w:left="1440" w:hanging="360"/>
      </w:pPr>
      <w:rPr>
        <w:rFonts w:ascii="Wingdings" w:hAnsi="Wingdings" w:hint="default"/>
      </w:rPr>
    </w:lvl>
    <w:lvl w:ilvl="2" w:tplc="998AAECC" w:tentative="1">
      <w:start w:val="1"/>
      <w:numFmt w:val="bullet"/>
      <w:lvlText w:val=""/>
      <w:lvlJc w:val="left"/>
      <w:pPr>
        <w:tabs>
          <w:tab w:val="num" w:pos="2160"/>
        </w:tabs>
        <w:ind w:left="2160" w:hanging="360"/>
      </w:pPr>
      <w:rPr>
        <w:rFonts w:ascii="Wingdings" w:hAnsi="Wingdings" w:hint="default"/>
      </w:rPr>
    </w:lvl>
    <w:lvl w:ilvl="3" w:tplc="73446B9E" w:tentative="1">
      <w:start w:val="1"/>
      <w:numFmt w:val="bullet"/>
      <w:lvlText w:val=""/>
      <w:lvlJc w:val="left"/>
      <w:pPr>
        <w:tabs>
          <w:tab w:val="num" w:pos="2880"/>
        </w:tabs>
        <w:ind w:left="2880" w:hanging="360"/>
      </w:pPr>
      <w:rPr>
        <w:rFonts w:ascii="Wingdings" w:hAnsi="Wingdings" w:hint="default"/>
      </w:rPr>
    </w:lvl>
    <w:lvl w:ilvl="4" w:tplc="E994881E" w:tentative="1">
      <w:start w:val="1"/>
      <w:numFmt w:val="bullet"/>
      <w:lvlText w:val=""/>
      <w:lvlJc w:val="left"/>
      <w:pPr>
        <w:tabs>
          <w:tab w:val="num" w:pos="3600"/>
        </w:tabs>
        <w:ind w:left="3600" w:hanging="360"/>
      </w:pPr>
      <w:rPr>
        <w:rFonts w:ascii="Wingdings" w:hAnsi="Wingdings" w:hint="default"/>
      </w:rPr>
    </w:lvl>
    <w:lvl w:ilvl="5" w:tplc="65A01848" w:tentative="1">
      <w:start w:val="1"/>
      <w:numFmt w:val="bullet"/>
      <w:lvlText w:val=""/>
      <w:lvlJc w:val="left"/>
      <w:pPr>
        <w:tabs>
          <w:tab w:val="num" w:pos="4320"/>
        </w:tabs>
        <w:ind w:left="4320" w:hanging="360"/>
      </w:pPr>
      <w:rPr>
        <w:rFonts w:ascii="Wingdings" w:hAnsi="Wingdings" w:hint="default"/>
      </w:rPr>
    </w:lvl>
    <w:lvl w:ilvl="6" w:tplc="F378CA88" w:tentative="1">
      <w:start w:val="1"/>
      <w:numFmt w:val="bullet"/>
      <w:lvlText w:val=""/>
      <w:lvlJc w:val="left"/>
      <w:pPr>
        <w:tabs>
          <w:tab w:val="num" w:pos="5040"/>
        </w:tabs>
        <w:ind w:left="5040" w:hanging="360"/>
      </w:pPr>
      <w:rPr>
        <w:rFonts w:ascii="Wingdings" w:hAnsi="Wingdings" w:hint="default"/>
      </w:rPr>
    </w:lvl>
    <w:lvl w:ilvl="7" w:tplc="6900A266" w:tentative="1">
      <w:start w:val="1"/>
      <w:numFmt w:val="bullet"/>
      <w:lvlText w:val=""/>
      <w:lvlJc w:val="left"/>
      <w:pPr>
        <w:tabs>
          <w:tab w:val="num" w:pos="5760"/>
        </w:tabs>
        <w:ind w:left="5760" w:hanging="360"/>
      </w:pPr>
      <w:rPr>
        <w:rFonts w:ascii="Wingdings" w:hAnsi="Wingdings" w:hint="default"/>
      </w:rPr>
    </w:lvl>
    <w:lvl w:ilvl="8" w:tplc="98D0DC9A"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52D2396"/>
    <w:multiLevelType w:val="hybridMultilevel"/>
    <w:tmpl w:val="B69E7E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48330EE5"/>
    <w:multiLevelType w:val="hybridMultilevel"/>
    <w:tmpl w:val="B84005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4A6133F0"/>
    <w:multiLevelType w:val="hybridMultilevel"/>
    <w:tmpl w:val="9BA809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4BF705A8"/>
    <w:multiLevelType w:val="hybridMultilevel"/>
    <w:tmpl w:val="C9F69B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4E25314C"/>
    <w:multiLevelType w:val="hybridMultilevel"/>
    <w:tmpl w:val="E0081D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DC7A7B"/>
    <w:multiLevelType w:val="hybridMultilevel"/>
    <w:tmpl w:val="42C264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5775621B"/>
    <w:multiLevelType w:val="hybridMultilevel"/>
    <w:tmpl w:val="EBE8B4B8"/>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6" w15:restartNumberingAfterBreak="0">
    <w:nsid w:val="57B03649"/>
    <w:multiLevelType w:val="hybridMultilevel"/>
    <w:tmpl w:val="A2E6E0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A9307B1"/>
    <w:multiLevelType w:val="hybridMultilevel"/>
    <w:tmpl w:val="31EEC2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5CCF4383"/>
    <w:multiLevelType w:val="hybridMultilevel"/>
    <w:tmpl w:val="69601B96"/>
    <w:lvl w:ilvl="0" w:tplc="C95C7D8A">
      <w:start w:val="1"/>
      <w:numFmt w:val="bullet"/>
      <w:lvlText w:val="•"/>
      <w:lvlJc w:val="left"/>
      <w:pPr>
        <w:tabs>
          <w:tab w:val="num" w:pos="720"/>
        </w:tabs>
        <w:ind w:left="720" w:hanging="360"/>
      </w:pPr>
      <w:rPr>
        <w:rFonts w:ascii="Arial" w:hAnsi="Arial" w:hint="default"/>
      </w:rPr>
    </w:lvl>
    <w:lvl w:ilvl="1" w:tplc="A6D00A36" w:tentative="1">
      <w:start w:val="1"/>
      <w:numFmt w:val="bullet"/>
      <w:lvlText w:val="•"/>
      <w:lvlJc w:val="left"/>
      <w:pPr>
        <w:tabs>
          <w:tab w:val="num" w:pos="1440"/>
        </w:tabs>
        <w:ind w:left="1440" w:hanging="360"/>
      </w:pPr>
      <w:rPr>
        <w:rFonts w:ascii="Arial" w:hAnsi="Arial" w:hint="default"/>
      </w:rPr>
    </w:lvl>
    <w:lvl w:ilvl="2" w:tplc="FE30FA5E" w:tentative="1">
      <w:start w:val="1"/>
      <w:numFmt w:val="bullet"/>
      <w:lvlText w:val="•"/>
      <w:lvlJc w:val="left"/>
      <w:pPr>
        <w:tabs>
          <w:tab w:val="num" w:pos="2160"/>
        </w:tabs>
        <w:ind w:left="2160" w:hanging="360"/>
      </w:pPr>
      <w:rPr>
        <w:rFonts w:ascii="Arial" w:hAnsi="Arial" w:hint="default"/>
      </w:rPr>
    </w:lvl>
    <w:lvl w:ilvl="3" w:tplc="B5146BE8" w:tentative="1">
      <w:start w:val="1"/>
      <w:numFmt w:val="bullet"/>
      <w:lvlText w:val="•"/>
      <w:lvlJc w:val="left"/>
      <w:pPr>
        <w:tabs>
          <w:tab w:val="num" w:pos="2880"/>
        </w:tabs>
        <w:ind w:left="2880" w:hanging="360"/>
      </w:pPr>
      <w:rPr>
        <w:rFonts w:ascii="Arial" w:hAnsi="Arial" w:hint="default"/>
      </w:rPr>
    </w:lvl>
    <w:lvl w:ilvl="4" w:tplc="31DE8308" w:tentative="1">
      <w:start w:val="1"/>
      <w:numFmt w:val="bullet"/>
      <w:lvlText w:val="•"/>
      <w:lvlJc w:val="left"/>
      <w:pPr>
        <w:tabs>
          <w:tab w:val="num" w:pos="3600"/>
        </w:tabs>
        <w:ind w:left="3600" w:hanging="360"/>
      </w:pPr>
      <w:rPr>
        <w:rFonts w:ascii="Arial" w:hAnsi="Arial" w:hint="default"/>
      </w:rPr>
    </w:lvl>
    <w:lvl w:ilvl="5" w:tplc="4F20D996" w:tentative="1">
      <w:start w:val="1"/>
      <w:numFmt w:val="bullet"/>
      <w:lvlText w:val="•"/>
      <w:lvlJc w:val="left"/>
      <w:pPr>
        <w:tabs>
          <w:tab w:val="num" w:pos="4320"/>
        </w:tabs>
        <w:ind w:left="4320" w:hanging="360"/>
      </w:pPr>
      <w:rPr>
        <w:rFonts w:ascii="Arial" w:hAnsi="Arial" w:hint="default"/>
      </w:rPr>
    </w:lvl>
    <w:lvl w:ilvl="6" w:tplc="0C28BDE2" w:tentative="1">
      <w:start w:val="1"/>
      <w:numFmt w:val="bullet"/>
      <w:lvlText w:val="•"/>
      <w:lvlJc w:val="left"/>
      <w:pPr>
        <w:tabs>
          <w:tab w:val="num" w:pos="5040"/>
        </w:tabs>
        <w:ind w:left="5040" w:hanging="360"/>
      </w:pPr>
      <w:rPr>
        <w:rFonts w:ascii="Arial" w:hAnsi="Arial" w:hint="default"/>
      </w:rPr>
    </w:lvl>
    <w:lvl w:ilvl="7" w:tplc="044AC4BA" w:tentative="1">
      <w:start w:val="1"/>
      <w:numFmt w:val="bullet"/>
      <w:lvlText w:val="•"/>
      <w:lvlJc w:val="left"/>
      <w:pPr>
        <w:tabs>
          <w:tab w:val="num" w:pos="5760"/>
        </w:tabs>
        <w:ind w:left="5760" w:hanging="360"/>
      </w:pPr>
      <w:rPr>
        <w:rFonts w:ascii="Arial" w:hAnsi="Arial" w:hint="default"/>
      </w:rPr>
    </w:lvl>
    <w:lvl w:ilvl="8" w:tplc="AF1A1488"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5CF15994"/>
    <w:multiLevelType w:val="hybridMultilevel"/>
    <w:tmpl w:val="8A6CCBC2"/>
    <w:lvl w:ilvl="0" w:tplc="570AB518">
      <w:start w:val="1"/>
      <w:numFmt w:val="bullet"/>
      <w:lvlText w:val=""/>
      <w:lvlJc w:val="left"/>
      <w:pPr>
        <w:tabs>
          <w:tab w:val="num" w:pos="720"/>
        </w:tabs>
        <w:ind w:left="720" w:hanging="360"/>
      </w:pPr>
      <w:rPr>
        <w:rFonts w:ascii="Symbol" w:hAnsi="Symbol" w:hint="default"/>
      </w:rPr>
    </w:lvl>
    <w:lvl w:ilvl="1" w:tplc="0D02482A" w:tentative="1">
      <w:start w:val="1"/>
      <w:numFmt w:val="bullet"/>
      <w:lvlText w:val=""/>
      <w:lvlJc w:val="left"/>
      <w:pPr>
        <w:tabs>
          <w:tab w:val="num" w:pos="1440"/>
        </w:tabs>
        <w:ind w:left="1440" w:hanging="360"/>
      </w:pPr>
      <w:rPr>
        <w:rFonts w:ascii="Symbol" w:hAnsi="Symbol" w:hint="default"/>
      </w:rPr>
    </w:lvl>
    <w:lvl w:ilvl="2" w:tplc="FE9C5766" w:tentative="1">
      <w:start w:val="1"/>
      <w:numFmt w:val="bullet"/>
      <w:lvlText w:val=""/>
      <w:lvlJc w:val="left"/>
      <w:pPr>
        <w:tabs>
          <w:tab w:val="num" w:pos="2160"/>
        </w:tabs>
        <w:ind w:left="2160" w:hanging="360"/>
      </w:pPr>
      <w:rPr>
        <w:rFonts w:ascii="Symbol" w:hAnsi="Symbol" w:hint="default"/>
      </w:rPr>
    </w:lvl>
    <w:lvl w:ilvl="3" w:tplc="4D6E09FA" w:tentative="1">
      <w:start w:val="1"/>
      <w:numFmt w:val="bullet"/>
      <w:lvlText w:val=""/>
      <w:lvlJc w:val="left"/>
      <w:pPr>
        <w:tabs>
          <w:tab w:val="num" w:pos="2880"/>
        </w:tabs>
        <w:ind w:left="2880" w:hanging="360"/>
      </w:pPr>
      <w:rPr>
        <w:rFonts w:ascii="Symbol" w:hAnsi="Symbol" w:hint="default"/>
      </w:rPr>
    </w:lvl>
    <w:lvl w:ilvl="4" w:tplc="06AC3666" w:tentative="1">
      <w:start w:val="1"/>
      <w:numFmt w:val="bullet"/>
      <w:lvlText w:val=""/>
      <w:lvlJc w:val="left"/>
      <w:pPr>
        <w:tabs>
          <w:tab w:val="num" w:pos="3600"/>
        </w:tabs>
        <w:ind w:left="3600" w:hanging="360"/>
      </w:pPr>
      <w:rPr>
        <w:rFonts w:ascii="Symbol" w:hAnsi="Symbol" w:hint="default"/>
      </w:rPr>
    </w:lvl>
    <w:lvl w:ilvl="5" w:tplc="38466582" w:tentative="1">
      <w:start w:val="1"/>
      <w:numFmt w:val="bullet"/>
      <w:lvlText w:val=""/>
      <w:lvlJc w:val="left"/>
      <w:pPr>
        <w:tabs>
          <w:tab w:val="num" w:pos="4320"/>
        </w:tabs>
        <w:ind w:left="4320" w:hanging="360"/>
      </w:pPr>
      <w:rPr>
        <w:rFonts w:ascii="Symbol" w:hAnsi="Symbol" w:hint="default"/>
      </w:rPr>
    </w:lvl>
    <w:lvl w:ilvl="6" w:tplc="94E21688" w:tentative="1">
      <w:start w:val="1"/>
      <w:numFmt w:val="bullet"/>
      <w:lvlText w:val=""/>
      <w:lvlJc w:val="left"/>
      <w:pPr>
        <w:tabs>
          <w:tab w:val="num" w:pos="5040"/>
        </w:tabs>
        <w:ind w:left="5040" w:hanging="360"/>
      </w:pPr>
      <w:rPr>
        <w:rFonts w:ascii="Symbol" w:hAnsi="Symbol" w:hint="default"/>
      </w:rPr>
    </w:lvl>
    <w:lvl w:ilvl="7" w:tplc="E5AC892C" w:tentative="1">
      <w:start w:val="1"/>
      <w:numFmt w:val="bullet"/>
      <w:lvlText w:val=""/>
      <w:lvlJc w:val="left"/>
      <w:pPr>
        <w:tabs>
          <w:tab w:val="num" w:pos="5760"/>
        </w:tabs>
        <w:ind w:left="5760" w:hanging="360"/>
      </w:pPr>
      <w:rPr>
        <w:rFonts w:ascii="Symbol" w:hAnsi="Symbol" w:hint="default"/>
      </w:rPr>
    </w:lvl>
    <w:lvl w:ilvl="8" w:tplc="C23CEDEC"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5D665487"/>
    <w:multiLevelType w:val="hybridMultilevel"/>
    <w:tmpl w:val="F9B4088E"/>
    <w:lvl w:ilvl="0" w:tplc="6BDE8D9C">
      <w:start w:val="1"/>
      <w:numFmt w:val="bullet"/>
      <w:lvlText w:val=""/>
      <w:lvlJc w:val="left"/>
      <w:pPr>
        <w:tabs>
          <w:tab w:val="num" w:pos="720"/>
        </w:tabs>
        <w:ind w:left="720" w:hanging="360"/>
      </w:pPr>
      <w:rPr>
        <w:rFonts w:ascii="Wingdings" w:hAnsi="Wingdings" w:hint="default"/>
      </w:rPr>
    </w:lvl>
    <w:lvl w:ilvl="1" w:tplc="3DC64CBA" w:tentative="1">
      <w:start w:val="1"/>
      <w:numFmt w:val="bullet"/>
      <w:lvlText w:val=""/>
      <w:lvlJc w:val="left"/>
      <w:pPr>
        <w:tabs>
          <w:tab w:val="num" w:pos="1440"/>
        </w:tabs>
        <w:ind w:left="1440" w:hanging="360"/>
      </w:pPr>
      <w:rPr>
        <w:rFonts w:ascii="Wingdings" w:hAnsi="Wingdings" w:hint="default"/>
      </w:rPr>
    </w:lvl>
    <w:lvl w:ilvl="2" w:tplc="07AA5A38" w:tentative="1">
      <w:start w:val="1"/>
      <w:numFmt w:val="bullet"/>
      <w:lvlText w:val=""/>
      <w:lvlJc w:val="left"/>
      <w:pPr>
        <w:tabs>
          <w:tab w:val="num" w:pos="2160"/>
        </w:tabs>
        <w:ind w:left="2160" w:hanging="360"/>
      </w:pPr>
      <w:rPr>
        <w:rFonts w:ascii="Wingdings" w:hAnsi="Wingdings" w:hint="default"/>
      </w:rPr>
    </w:lvl>
    <w:lvl w:ilvl="3" w:tplc="7C8A2A98" w:tentative="1">
      <w:start w:val="1"/>
      <w:numFmt w:val="bullet"/>
      <w:lvlText w:val=""/>
      <w:lvlJc w:val="left"/>
      <w:pPr>
        <w:tabs>
          <w:tab w:val="num" w:pos="2880"/>
        </w:tabs>
        <w:ind w:left="2880" w:hanging="360"/>
      </w:pPr>
      <w:rPr>
        <w:rFonts w:ascii="Wingdings" w:hAnsi="Wingdings" w:hint="default"/>
      </w:rPr>
    </w:lvl>
    <w:lvl w:ilvl="4" w:tplc="6B447116" w:tentative="1">
      <w:start w:val="1"/>
      <w:numFmt w:val="bullet"/>
      <w:lvlText w:val=""/>
      <w:lvlJc w:val="left"/>
      <w:pPr>
        <w:tabs>
          <w:tab w:val="num" w:pos="3600"/>
        </w:tabs>
        <w:ind w:left="3600" w:hanging="360"/>
      </w:pPr>
      <w:rPr>
        <w:rFonts w:ascii="Wingdings" w:hAnsi="Wingdings" w:hint="default"/>
      </w:rPr>
    </w:lvl>
    <w:lvl w:ilvl="5" w:tplc="E8801CCC" w:tentative="1">
      <w:start w:val="1"/>
      <w:numFmt w:val="bullet"/>
      <w:lvlText w:val=""/>
      <w:lvlJc w:val="left"/>
      <w:pPr>
        <w:tabs>
          <w:tab w:val="num" w:pos="4320"/>
        </w:tabs>
        <w:ind w:left="4320" w:hanging="360"/>
      </w:pPr>
      <w:rPr>
        <w:rFonts w:ascii="Wingdings" w:hAnsi="Wingdings" w:hint="default"/>
      </w:rPr>
    </w:lvl>
    <w:lvl w:ilvl="6" w:tplc="31783F42" w:tentative="1">
      <w:start w:val="1"/>
      <w:numFmt w:val="bullet"/>
      <w:lvlText w:val=""/>
      <w:lvlJc w:val="left"/>
      <w:pPr>
        <w:tabs>
          <w:tab w:val="num" w:pos="5040"/>
        </w:tabs>
        <w:ind w:left="5040" w:hanging="360"/>
      </w:pPr>
      <w:rPr>
        <w:rFonts w:ascii="Wingdings" w:hAnsi="Wingdings" w:hint="default"/>
      </w:rPr>
    </w:lvl>
    <w:lvl w:ilvl="7" w:tplc="53DA6152" w:tentative="1">
      <w:start w:val="1"/>
      <w:numFmt w:val="bullet"/>
      <w:lvlText w:val=""/>
      <w:lvlJc w:val="left"/>
      <w:pPr>
        <w:tabs>
          <w:tab w:val="num" w:pos="5760"/>
        </w:tabs>
        <w:ind w:left="5760" w:hanging="360"/>
      </w:pPr>
      <w:rPr>
        <w:rFonts w:ascii="Wingdings" w:hAnsi="Wingdings" w:hint="default"/>
      </w:rPr>
    </w:lvl>
    <w:lvl w:ilvl="8" w:tplc="1B446788"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04215AD"/>
    <w:multiLevelType w:val="hybridMultilevel"/>
    <w:tmpl w:val="869A57FA"/>
    <w:lvl w:ilvl="0" w:tplc="74382788">
      <w:start w:val="1"/>
      <w:numFmt w:val="bullet"/>
      <w:lvlText w:val="•"/>
      <w:lvlJc w:val="left"/>
      <w:pPr>
        <w:tabs>
          <w:tab w:val="num" w:pos="720"/>
        </w:tabs>
        <w:ind w:left="720" w:hanging="360"/>
      </w:pPr>
      <w:rPr>
        <w:rFonts w:ascii="Arial" w:hAnsi="Arial" w:hint="default"/>
      </w:rPr>
    </w:lvl>
    <w:lvl w:ilvl="1" w:tplc="FA8A0222" w:tentative="1">
      <w:start w:val="1"/>
      <w:numFmt w:val="bullet"/>
      <w:lvlText w:val="•"/>
      <w:lvlJc w:val="left"/>
      <w:pPr>
        <w:tabs>
          <w:tab w:val="num" w:pos="1440"/>
        </w:tabs>
        <w:ind w:left="1440" w:hanging="360"/>
      </w:pPr>
      <w:rPr>
        <w:rFonts w:ascii="Arial" w:hAnsi="Arial" w:hint="default"/>
      </w:rPr>
    </w:lvl>
    <w:lvl w:ilvl="2" w:tplc="3D8A637E" w:tentative="1">
      <w:start w:val="1"/>
      <w:numFmt w:val="bullet"/>
      <w:lvlText w:val="•"/>
      <w:lvlJc w:val="left"/>
      <w:pPr>
        <w:tabs>
          <w:tab w:val="num" w:pos="2160"/>
        </w:tabs>
        <w:ind w:left="2160" w:hanging="360"/>
      </w:pPr>
      <w:rPr>
        <w:rFonts w:ascii="Arial" w:hAnsi="Arial" w:hint="default"/>
      </w:rPr>
    </w:lvl>
    <w:lvl w:ilvl="3" w:tplc="4B0A186A" w:tentative="1">
      <w:start w:val="1"/>
      <w:numFmt w:val="bullet"/>
      <w:lvlText w:val="•"/>
      <w:lvlJc w:val="left"/>
      <w:pPr>
        <w:tabs>
          <w:tab w:val="num" w:pos="2880"/>
        </w:tabs>
        <w:ind w:left="2880" w:hanging="360"/>
      </w:pPr>
      <w:rPr>
        <w:rFonts w:ascii="Arial" w:hAnsi="Arial" w:hint="default"/>
      </w:rPr>
    </w:lvl>
    <w:lvl w:ilvl="4" w:tplc="E2766104" w:tentative="1">
      <w:start w:val="1"/>
      <w:numFmt w:val="bullet"/>
      <w:lvlText w:val="•"/>
      <w:lvlJc w:val="left"/>
      <w:pPr>
        <w:tabs>
          <w:tab w:val="num" w:pos="3600"/>
        </w:tabs>
        <w:ind w:left="3600" w:hanging="360"/>
      </w:pPr>
      <w:rPr>
        <w:rFonts w:ascii="Arial" w:hAnsi="Arial" w:hint="default"/>
      </w:rPr>
    </w:lvl>
    <w:lvl w:ilvl="5" w:tplc="5EAC4606" w:tentative="1">
      <w:start w:val="1"/>
      <w:numFmt w:val="bullet"/>
      <w:lvlText w:val="•"/>
      <w:lvlJc w:val="left"/>
      <w:pPr>
        <w:tabs>
          <w:tab w:val="num" w:pos="4320"/>
        </w:tabs>
        <w:ind w:left="4320" w:hanging="360"/>
      </w:pPr>
      <w:rPr>
        <w:rFonts w:ascii="Arial" w:hAnsi="Arial" w:hint="default"/>
      </w:rPr>
    </w:lvl>
    <w:lvl w:ilvl="6" w:tplc="E0E094CC" w:tentative="1">
      <w:start w:val="1"/>
      <w:numFmt w:val="bullet"/>
      <w:lvlText w:val="•"/>
      <w:lvlJc w:val="left"/>
      <w:pPr>
        <w:tabs>
          <w:tab w:val="num" w:pos="5040"/>
        </w:tabs>
        <w:ind w:left="5040" w:hanging="360"/>
      </w:pPr>
      <w:rPr>
        <w:rFonts w:ascii="Arial" w:hAnsi="Arial" w:hint="default"/>
      </w:rPr>
    </w:lvl>
    <w:lvl w:ilvl="7" w:tplc="E9EA4E28" w:tentative="1">
      <w:start w:val="1"/>
      <w:numFmt w:val="bullet"/>
      <w:lvlText w:val="•"/>
      <w:lvlJc w:val="left"/>
      <w:pPr>
        <w:tabs>
          <w:tab w:val="num" w:pos="5760"/>
        </w:tabs>
        <w:ind w:left="5760" w:hanging="360"/>
      </w:pPr>
      <w:rPr>
        <w:rFonts w:ascii="Arial" w:hAnsi="Arial" w:hint="default"/>
      </w:rPr>
    </w:lvl>
    <w:lvl w:ilvl="8" w:tplc="A322CE06"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7917C93"/>
    <w:multiLevelType w:val="hybridMultilevel"/>
    <w:tmpl w:val="B04CE0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72BC57F3"/>
    <w:multiLevelType w:val="hybridMultilevel"/>
    <w:tmpl w:val="A7DA08C2"/>
    <w:lvl w:ilvl="0" w:tplc="7B247B5A">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 w15:restartNumberingAfterBreak="0">
    <w:nsid w:val="741406C6"/>
    <w:multiLevelType w:val="hybridMultilevel"/>
    <w:tmpl w:val="F3BC36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773C0B1F"/>
    <w:multiLevelType w:val="hybridMultilevel"/>
    <w:tmpl w:val="BCE89C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A2A7636"/>
    <w:multiLevelType w:val="hybridMultilevel"/>
    <w:tmpl w:val="9DB808FA"/>
    <w:lvl w:ilvl="0" w:tplc="990AB300">
      <w:start w:val="1"/>
      <w:numFmt w:val="bullet"/>
      <w:lvlText w:val=""/>
      <w:lvlJc w:val="left"/>
      <w:pPr>
        <w:tabs>
          <w:tab w:val="num" w:pos="720"/>
        </w:tabs>
        <w:ind w:left="720" w:hanging="360"/>
      </w:pPr>
      <w:rPr>
        <w:rFonts w:ascii="Wingdings" w:hAnsi="Wingdings" w:hint="default"/>
      </w:rPr>
    </w:lvl>
    <w:lvl w:ilvl="1" w:tplc="8D186254" w:tentative="1">
      <w:start w:val="1"/>
      <w:numFmt w:val="bullet"/>
      <w:lvlText w:val=""/>
      <w:lvlJc w:val="left"/>
      <w:pPr>
        <w:tabs>
          <w:tab w:val="num" w:pos="1440"/>
        </w:tabs>
        <w:ind w:left="1440" w:hanging="360"/>
      </w:pPr>
      <w:rPr>
        <w:rFonts w:ascii="Wingdings" w:hAnsi="Wingdings" w:hint="default"/>
      </w:rPr>
    </w:lvl>
    <w:lvl w:ilvl="2" w:tplc="C56AFC0A" w:tentative="1">
      <w:start w:val="1"/>
      <w:numFmt w:val="bullet"/>
      <w:lvlText w:val=""/>
      <w:lvlJc w:val="left"/>
      <w:pPr>
        <w:tabs>
          <w:tab w:val="num" w:pos="2160"/>
        </w:tabs>
        <w:ind w:left="2160" w:hanging="360"/>
      </w:pPr>
      <w:rPr>
        <w:rFonts w:ascii="Wingdings" w:hAnsi="Wingdings" w:hint="default"/>
      </w:rPr>
    </w:lvl>
    <w:lvl w:ilvl="3" w:tplc="AD9E1946" w:tentative="1">
      <w:start w:val="1"/>
      <w:numFmt w:val="bullet"/>
      <w:lvlText w:val=""/>
      <w:lvlJc w:val="left"/>
      <w:pPr>
        <w:tabs>
          <w:tab w:val="num" w:pos="2880"/>
        </w:tabs>
        <w:ind w:left="2880" w:hanging="360"/>
      </w:pPr>
      <w:rPr>
        <w:rFonts w:ascii="Wingdings" w:hAnsi="Wingdings" w:hint="default"/>
      </w:rPr>
    </w:lvl>
    <w:lvl w:ilvl="4" w:tplc="0C347B62" w:tentative="1">
      <w:start w:val="1"/>
      <w:numFmt w:val="bullet"/>
      <w:lvlText w:val=""/>
      <w:lvlJc w:val="left"/>
      <w:pPr>
        <w:tabs>
          <w:tab w:val="num" w:pos="3600"/>
        </w:tabs>
        <w:ind w:left="3600" w:hanging="360"/>
      </w:pPr>
      <w:rPr>
        <w:rFonts w:ascii="Wingdings" w:hAnsi="Wingdings" w:hint="default"/>
      </w:rPr>
    </w:lvl>
    <w:lvl w:ilvl="5" w:tplc="B9BCDD0C" w:tentative="1">
      <w:start w:val="1"/>
      <w:numFmt w:val="bullet"/>
      <w:lvlText w:val=""/>
      <w:lvlJc w:val="left"/>
      <w:pPr>
        <w:tabs>
          <w:tab w:val="num" w:pos="4320"/>
        </w:tabs>
        <w:ind w:left="4320" w:hanging="360"/>
      </w:pPr>
      <w:rPr>
        <w:rFonts w:ascii="Wingdings" w:hAnsi="Wingdings" w:hint="default"/>
      </w:rPr>
    </w:lvl>
    <w:lvl w:ilvl="6" w:tplc="CE1EF858" w:tentative="1">
      <w:start w:val="1"/>
      <w:numFmt w:val="bullet"/>
      <w:lvlText w:val=""/>
      <w:lvlJc w:val="left"/>
      <w:pPr>
        <w:tabs>
          <w:tab w:val="num" w:pos="5040"/>
        </w:tabs>
        <w:ind w:left="5040" w:hanging="360"/>
      </w:pPr>
      <w:rPr>
        <w:rFonts w:ascii="Wingdings" w:hAnsi="Wingdings" w:hint="default"/>
      </w:rPr>
    </w:lvl>
    <w:lvl w:ilvl="7" w:tplc="DCA8985C" w:tentative="1">
      <w:start w:val="1"/>
      <w:numFmt w:val="bullet"/>
      <w:lvlText w:val=""/>
      <w:lvlJc w:val="left"/>
      <w:pPr>
        <w:tabs>
          <w:tab w:val="num" w:pos="5760"/>
        </w:tabs>
        <w:ind w:left="5760" w:hanging="360"/>
      </w:pPr>
      <w:rPr>
        <w:rFonts w:ascii="Wingdings" w:hAnsi="Wingdings" w:hint="default"/>
      </w:rPr>
    </w:lvl>
    <w:lvl w:ilvl="8" w:tplc="A7F87130" w:tentative="1">
      <w:start w:val="1"/>
      <w:numFmt w:val="bullet"/>
      <w:lvlText w:val=""/>
      <w:lvlJc w:val="left"/>
      <w:pPr>
        <w:tabs>
          <w:tab w:val="num" w:pos="6480"/>
        </w:tabs>
        <w:ind w:left="6480" w:hanging="360"/>
      </w:pPr>
      <w:rPr>
        <w:rFonts w:ascii="Wingdings" w:hAnsi="Wingdings" w:hint="default"/>
      </w:rPr>
    </w:lvl>
  </w:abstractNum>
  <w:num w:numId="1" w16cid:durableId="687029924">
    <w:abstractNumId w:val="25"/>
  </w:num>
  <w:num w:numId="2" w16cid:durableId="1468474317">
    <w:abstractNumId w:val="10"/>
  </w:num>
  <w:num w:numId="3" w16cid:durableId="1279143343">
    <w:abstractNumId w:val="20"/>
  </w:num>
  <w:num w:numId="4" w16cid:durableId="1525090640">
    <w:abstractNumId w:val="22"/>
  </w:num>
  <w:num w:numId="5" w16cid:durableId="319043613">
    <w:abstractNumId w:val="9"/>
  </w:num>
  <w:num w:numId="6" w16cid:durableId="1083994711">
    <w:abstractNumId w:val="13"/>
  </w:num>
  <w:num w:numId="7" w16cid:durableId="1069232642">
    <w:abstractNumId w:val="0"/>
  </w:num>
  <w:num w:numId="8" w16cid:durableId="4532503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59342652">
    <w:abstractNumId w:val="36"/>
  </w:num>
  <w:num w:numId="10" w16cid:durableId="1508323289">
    <w:abstractNumId w:val="27"/>
  </w:num>
  <w:num w:numId="11" w16cid:durableId="1730421641">
    <w:abstractNumId w:val="39"/>
  </w:num>
  <w:num w:numId="12" w16cid:durableId="802692063">
    <w:abstractNumId w:val="16"/>
  </w:num>
  <w:num w:numId="13" w16cid:durableId="2038700449">
    <w:abstractNumId w:val="19"/>
  </w:num>
  <w:num w:numId="14" w16cid:durableId="1783839858">
    <w:abstractNumId w:val="17"/>
  </w:num>
  <w:num w:numId="15" w16cid:durableId="1847671769">
    <w:abstractNumId w:val="8"/>
  </w:num>
  <w:num w:numId="16" w16cid:durableId="1132744887">
    <w:abstractNumId w:val="41"/>
  </w:num>
  <w:num w:numId="17" w16cid:durableId="1587033077">
    <w:abstractNumId w:val="38"/>
  </w:num>
  <w:num w:numId="18" w16cid:durableId="118839573">
    <w:abstractNumId w:val="4"/>
  </w:num>
  <w:num w:numId="19" w16cid:durableId="2035223633">
    <w:abstractNumId w:val="6"/>
  </w:num>
  <w:num w:numId="20" w16cid:durableId="1964652854">
    <w:abstractNumId w:val="18"/>
  </w:num>
  <w:num w:numId="21" w16cid:durableId="575433384">
    <w:abstractNumId w:val="37"/>
  </w:num>
  <w:num w:numId="22" w16cid:durableId="654841503">
    <w:abstractNumId w:val="31"/>
  </w:num>
  <w:num w:numId="23" w16cid:durableId="2067872917">
    <w:abstractNumId w:val="35"/>
  </w:num>
  <w:num w:numId="24" w16cid:durableId="909923478">
    <w:abstractNumId w:val="34"/>
  </w:num>
  <w:num w:numId="25" w16cid:durableId="1664312329">
    <w:abstractNumId w:val="30"/>
  </w:num>
  <w:num w:numId="26" w16cid:durableId="1772316170">
    <w:abstractNumId w:val="45"/>
  </w:num>
  <w:num w:numId="27" w16cid:durableId="1258369362">
    <w:abstractNumId w:val="44"/>
  </w:num>
  <w:num w:numId="28" w16cid:durableId="76366790">
    <w:abstractNumId w:val="14"/>
  </w:num>
  <w:num w:numId="29" w16cid:durableId="192112714">
    <w:abstractNumId w:val="21"/>
  </w:num>
  <w:num w:numId="30" w16cid:durableId="2109278357">
    <w:abstractNumId w:val="46"/>
  </w:num>
  <w:num w:numId="31" w16cid:durableId="270667668">
    <w:abstractNumId w:val="28"/>
  </w:num>
  <w:num w:numId="32" w16cid:durableId="1321737289">
    <w:abstractNumId w:val="40"/>
  </w:num>
  <w:num w:numId="33" w16cid:durableId="675183319">
    <w:abstractNumId w:val="3"/>
  </w:num>
  <w:num w:numId="34" w16cid:durableId="1494183440">
    <w:abstractNumId w:val="24"/>
  </w:num>
  <w:num w:numId="35" w16cid:durableId="1869026558">
    <w:abstractNumId w:val="7"/>
  </w:num>
  <w:num w:numId="36" w16cid:durableId="622885106">
    <w:abstractNumId w:val="12"/>
  </w:num>
  <w:num w:numId="37" w16cid:durableId="884828024">
    <w:abstractNumId w:val="23"/>
  </w:num>
  <w:num w:numId="38" w16cid:durableId="922108430">
    <w:abstractNumId w:val="42"/>
  </w:num>
  <w:num w:numId="39" w16cid:durableId="1898084247">
    <w:abstractNumId w:val="11"/>
  </w:num>
  <w:num w:numId="40" w16cid:durableId="283462798">
    <w:abstractNumId w:val="29"/>
  </w:num>
  <w:num w:numId="41" w16cid:durableId="404106226">
    <w:abstractNumId w:val="5"/>
  </w:num>
  <w:num w:numId="42" w16cid:durableId="559749231">
    <w:abstractNumId w:val="32"/>
  </w:num>
  <w:num w:numId="43" w16cid:durableId="680165295">
    <w:abstractNumId w:val="33"/>
  </w:num>
  <w:num w:numId="44" w16cid:durableId="1106927514">
    <w:abstractNumId w:val="2"/>
  </w:num>
  <w:num w:numId="45" w16cid:durableId="181949715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345573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04887516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7F46"/>
    <w:rsid w:val="00003BC6"/>
    <w:rsid w:val="00004738"/>
    <w:rsid w:val="00005965"/>
    <w:rsid w:val="00005CF9"/>
    <w:rsid w:val="00010E3A"/>
    <w:rsid w:val="00011157"/>
    <w:rsid w:val="00013330"/>
    <w:rsid w:val="000201A4"/>
    <w:rsid w:val="00022639"/>
    <w:rsid w:val="00035F47"/>
    <w:rsid w:val="00050076"/>
    <w:rsid w:val="000514A4"/>
    <w:rsid w:val="0005365A"/>
    <w:rsid w:val="00056C09"/>
    <w:rsid w:val="00062C43"/>
    <w:rsid w:val="00071E16"/>
    <w:rsid w:val="000726EC"/>
    <w:rsid w:val="00092259"/>
    <w:rsid w:val="0009575D"/>
    <w:rsid w:val="000B4B61"/>
    <w:rsid w:val="000C257B"/>
    <w:rsid w:val="000C52A4"/>
    <w:rsid w:val="000D7518"/>
    <w:rsid w:val="000E0722"/>
    <w:rsid w:val="000E19FF"/>
    <w:rsid w:val="000E7AE6"/>
    <w:rsid w:val="000F003A"/>
    <w:rsid w:val="000F6515"/>
    <w:rsid w:val="000F7BB3"/>
    <w:rsid w:val="00101553"/>
    <w:rsid w:val="001021E7"/>
    <w:rsid w:val="00102D7D"/>
    <w:rsid w:val="001032BF"/>
    <w:rsid w:val="001073EB"/>
    <w:rsid w:val="0011194B"/>
    <w:rsid w:val="00116D31"/>
    <w:rsid w:val="001221C3"/>
    <w:rsid w:val="00123841"/>
    <w:rsid w:val="00124725"/>
    <w:rsid w:val="00124DAB"/>
    <w:rsid w:val="001275FA"/>
    <w:rsid w:val="001369F1"/>
    <w:rsid w:val="001415A9"/>
    <w:rsid w:val="0014233B"/>
    <w:rsid w:val="00146DF4"/>
    <w:rsid w:val="00146FFF"/>
    <w:rsid w:val="00153D4B"/>
    <w:rsid w:val="001563D7"/>
    <w:rsid w:val="001573CE"/>
    <w:rsid w:val="00157A4A"/>
    <w:rsid w:val="00164677"/>
    <w:rsid w:val="0016658F"/>
    <w:rsid w:val="00182D35"/>
    <w:rsid w:val="001855D7"/>
    <w:rsid w:val="00190F62"/>
    <w:rsid w:val="0019196E"/>
    <w:rsid w:val="001A0187"/>
    <w:rsid w:val="001A0709"/>
    <w:rsid w:val="001A0E4A"/>
    <w:rsid w:val="001A15BD"/>
    <w:rsid w:val="001A2904"/>
    <w:rsid w:val="001B0F9D"/>
    <w:rsid w:val="001C1871"/>
    <w:rsid w:val="001C3A0E"/>
    <w:rsid w:val="001C4FEE"/>
    <w:rsid w:val="001E1FF4"/>
    <w:rsid w:val="001F6107"/>
    <w:rsid w:val="00203B06"/>
    <w:rsid w:val="00210C52"/>
    <w:rsid w:val="0021119D"/>
    <w:rsid w:val="0021251E"/>
    <w:rsid w:val="00214661"/>
    <w:rsid w:val="0023082C"/>
    <w:rsid w:val="00230A54"/>
    <w:rsid w:val="002330CC"/>
    <w:rsid w:val="00234C94"/>
    <w:rsid w:val="00235EF5"/>
    <w:rsid w:val="002431D7"/>
    <w:rsid w:val="002477EF"/>
    <w:rsid w:val="00251B61"/>
    <w:rsid w:val="002538DF"/>
    <w:rsid w:val="002652BB"/>
    <w:rsid w:val="002666D3"/>
    <w:rsid w:val="00274514"/>
    <w:rsid w:val="002775B6"/>
    <w:rsid w:val="00281322"/>
    <w:rsid w:val="002854F9"/>
    <w:rsid w:val="002921C6"/>
    <w:rsid w:val="00292813"/>
    <w:rsid w:val="00294133"/>
    <w:rsid w:val="00294B96"/>
    <w:rsid w:val="00295CC6"/>
    <w:rsid w:val="00296513"/>
    <w:rsid w:val="00296C46"/>
    <w:rsid w:val="002A14FD"/>
    <w:rsid w:val="002A1F10"/>
    <w:rsid w:val="002A217D"/>
    <w:rsid w:val="002A43F1"/>
    <w:rsid w:val="002A74E1"/>
    <w:rsid w:val="002A7838"/>
    <w:rsid w:val="002C1DB0"/>
    <w:rsid w:val="002C5622"/>
    <w:rsid w:val="002F7A50"/>
    <w:rsid w:val="0030183F"/>
    <w:rsid w:val="003125FE"/>
    <w:rsid w:val="00314241"/>
    <w:rsid w:val="0032108C"/>
    <w:rsid w:val="00321B14"/>
    <w:rsid w:val="003269E8"/>
    <w:rsid w:val="0032745F"/>
    <w:rsid w:val="00331460"/>
    <w:rsid w:val="00331CBD"/>
    <w:rsid w:val="00336F6F"/>
    <w:rsid w:val="00351D4E"/>
    <w:rsid w:val="003525E7"/>
    <w:rsid w:val="00356067"/>
    <w:rsid w:val="0035799E"/>
    <w:rsid w:val="00365743"/>
    <w:rsid w:val="00367016"/>
    <w:rsid w:val="0037375D"/>
    <w:rsid w:val="00375474"/>
    <w:rsid w:val="0038522E"/>
    <w:rsid w:val="00385254"/>
    <w:rsid w:val="00387077"/>
    <w:rsid w:val="00390B52"/>
    <w:rsid w:val="003A25BD"/>
    <w:rsid w:val="003A5DE8"/>
    <w:rsid w:val="003A74E8"/>
    <w:rsid w:val="003B05D1"/>
    <w:rsid w:val="003B31DD"/>
    <w:rsid w:val="003B3B5D"/>
    <w:rsid w:val="003B7F68"/>
    <w:rsid w:val="003C1A1C"/>
    <w:rsid w:val="003C2137"/>
    <w:rsid w:val="003C3D2B"/>
    <w:rsid w:val="003C3DAB"/>
    <w:rsid w:val="003C52D9"/>
    <w:rsid w:val="003C5F73"/>
    <w:rsid w:val="003C6599"/>
    <w:rsid w:val="003C7605"/>
    <w:rsid w:val="003D1F16"/>
    <w:rsid w:val="003D449B"/>
    <w:rsid w:val="003D6639"/>
    <w:rsid w:val="003E020A"/>
    <w:rsid w:val="003E6646"/>
    <w:rsid w:val="003E7708"/>
    <w:rsid w:val="003E7CDA"/>
    <w:rsid w:val="003F7E65"/>
    <w:rsid w:val="00401C78"/>
    <w:rsid w:val="004047D7"/>
    <w:rsid w:val="00410CE5"/>
    <w:rsid w:val="00414865"/>
    <w:rsid w:val="004437A3"/>
    <w:rsid w:val="00443B42"/>
    <w:rsid w:val="00443ED2"/>
    <w:rsid w:val="00446878"/>
    <w:rsid w:val="00450C47"/>
    <w:rsid w:val="004520DF"/>
    <w:rsid w:val="00454366"/>
    <w:rsid w:val="00455966"/>
    <w:rsid w:val="00457A09"/>
    <w:rsid w:val="00461B12"/>
    <w:rsid w:val="00461B80"/>
    <w:rsid w:val="00461D3A"/>
    <w:rsid w:val="00466251"/>
    <w:rsid w:val="00466913"/>
    <w:rsid w:val="004728E5"/>
    <w:rsid w:val="00474577"/>
    <w:rsid w:val="00477909"/>
    <w:rsid w:val="0048215E"/>
    <w:rsid w:val="00487326"/>
    <w:rsid w:val="00487802"/>
    <w:rsid w:val="00492453"/>
    <w:rsid w:val="00494826"/>
    <w:rsid w:val="004A1B53"/>
    <w:rsid w:val="004A6C3D"/>
    <w:rsid w:val="004B1058"/>
    <w:rsid w:val="004B3759"/>
    <w:rsid w:val="004B41B1"/>
    <w:rsid w:val="004B58F9"/>
    <w:rsid w:val="004B6574"/>
    <w:rsid w:val="004C3145"/>
    <w:rsid w:val="004D21D8"/>
    <w:rsid w:val="004D33C6"/>
    <w:rsid w:val="004E1D5A"/>
    <w:rsid w:val="004E418D"/>
    <w:rsid w:val="004F2934"/>
    <w:rsid w:val="004F5BF8"/>
    <w:rsid w:val="004F6365"/>
    <w:rsid w:val="00507F4A"/>
    <w:rsid w:val="00515636"/>
    <w:rsid w:val="00516D9A"/>
    <w:rsid w:val="00530DFC"/>
    <w:rsid w:val="00532D5E"/>
    <w:rsid w:val="005418EA"/>
    <w:rsid w:val="00560739"/>
    <w:rsid w:val="00561ADE"/>
    <w:rsid w:val="00563FC6"/>
    <w:rsid w:val="00565027"/>
    <w:rsid w:val="00566758"/>
    <w:rsid w:val="00567083"/>
    <w:rsid w:val="0057097F"/>
    <w:rsid w:val="005756A2"/>
    <w:rsid w:val="00582692"/>
    <w:rsid w:val="0058341C"/>
    <w:rsid w:val="00585164"/>
    <w:rsid w:val="005861B9"/>
    <w:rsid w:val="005864A9"/>
    <w:rsid w:val="005A0A9A"/>
    <w:rsid w:val="005A2547"/>
    <w:rsid w:val="005A653D"/>
    <w:rsid w:val="005A6B86"/>
    <w:rsid w:val="005B4714"/>
    <w:rsid w:val="005B7C7E"/>
    <w:rsid w:val="005C0B3A"/>
    <w:rsid w:val="005C2069"/>
    <w:rsid w:val="005C4B91"/>
    <w:rsid w:val="005C69E2"/>
    <w:rsid w:val="005D69C2"/>
    <w:rsid w:val="005D7D87"/>
    <w:rsid w:val="005E2165"/>
    <w:rsid w:val="005E35FB"/>
    <w:rsid w:val="00601951"/>
    <w:rsid w:val="00601D61"/>
    <w:rsid w:val="0060580E"/>
    <w:rsid w:val="00617ED6"/>
    <w:rsid w:val="006202DB"/>
    <w:rsid w:val="00621929"/>
    <w:rsid w:val="00623EA1"/>
    <w:rsid w:val="00627B44"/>
    <w:rsid w:val="00627C5A"/>
    <w:rsid w:val="0063157C"/>
    <w:rsid w:val="00635013"/>
    <w:rsid w:val="00637B27"/>
    <w:rsid w:val="00645B35"/>
    <w:rsid w:val="00651714"/>
    <w:rsid w:val="00654D74"/>
    <w:rsid w:val="0066701F"/>
    <w:rsid w:val="00671256"/>
    <w:rsid w:val="006734BF"/>
    <w:rsid w:val="00675431"/>
    <w:rsid w:val="006816D0"/>
    <w:rsid w:val="006839B6"/>
    <w:rsid w:val="00686564"/>
    <w:rsid w:val="00686D85"/>
    <w:rsid w:val="00692D2B"/>
    <w:rsid w:val="00692E44"/>
    <w:rsid w:val="00692FC9"/>
    <w:rsid w:val="00694169"/>
    <w:rsid w:val="00697805"/>
    <w:rsid w:val="006A2389"/>
    <w:rsid w:val="006A334A"/>
    <w:rsid w:val="006B0A47"/>
    <w:rsid w:val="006C0709"/>
    <w:rsid w:val="006C72CA"/>
    <w:rsid w:val="006D0ADE"/>
    <w:rsid w:val="006D7BA2"/>
    <w:rsid w:val="006F0A78"/>
    <w:rsid w:val="006F5C69"/>
    <w:rsid w:val="006F651F"/>
    <w:rsid w:val="007042EF"/>
    <w:rsid w:val="00711609"/>
    <w:rsid w:val="00713D3E"/>
    <w:rsid w:val="007154C1"/>
    <w:rsid w:val="00721F47"/>
    <w:rsid w:val="00726A8A"/>
    <w:rsid w:val="00730786"/>
    <w:rsid w:val="00743098"/>
    <w:rsid w:val="00743C27"/>
    <w:rsid w:val="007518F7"/>
    <w:rsid w:val="0075226A"/>
    <w:rsid w:val="0075768F"/>
    <w:rsid w:val="007649E3"/>
    <w:rsid w:val="00767DF8"/>
    <w:rsid w:val="00770936"/>
    <w:rsid w:val="00771659"/>
    <w:rsid w:val="0077433E"/>
    <w:rsid w:val="00774D11"/>
    <w:rsid w:val="00777105"/>
    <w:rsid w:val="00780110"/>
    <w:rsid w:val="00780C42"/>
    <w:rsid w:val="0078159F"/>
    <w:rsid w:val="00792D94"/>
    <w:rsid w:val="00793BE6"/>
    <w:rsid w:val="007963B6"/>
    <w:rsid w:val="007A0987"/>
    <w:rsid w:val="007A76BA"/>
    <w:rsid w:val="007B0037"/>
    <w:rsid w:val="007C0F61"/>
    <w:rsid w:val="007C7757"/>
    <w:rsid w:val="007C7794"/>
    <w:rsid w:val="007D1254"/>
    <w:rsid w:val="007D7C4C"/>
    <w:rsid w:val="007E5073"/>
    <w:rsid w:val="007E7170"/>
    <w:rsid w:val="007F31B7"/>
    <w:rsid w:val="007F4B16"/>
    <w:rsid w:val="00800303"/>
    <w:rsid w:val="0080078E"/>
    <w:rsid w:val="008024BD"/>
    <w:rsid w:val="008038AC"/>
    <w:rsid w:val="008110E0"/>
    <w:rsid w:val="00816B61"/>
    <w:rsid w:val="00821EA4"/>
    <w:rsid w:val="008254BB"/>
    <w:rsid w:val="00830E4F"/>
    <w:rsid w:val="00835950"/>
    <w:rsid w:val="00835E75"/>
    <w:rsid w:val="0084110B"/>
    <w:rsid w:val="00843C6B"/>
    <w:rsid w:val="00844E0B"/>
    <w:rsid w:val="00845FFB"/>
    <w:rsid w:val="0085226D"/>
    <w:rsid w:val="0086515C"/>
    <w:rsid w:val="0086588A"/>
    <w:rsid w:val="00867546"/>
    <w:rsid w:val="008738DE"/>
    <w:rsid w:val="0087401E"/>
    <w:rsid w:val="00882145"/>
    <w:rsid w:val="00882F41"/>
    <w:rsid w:val="00883E2A"/>
    <w:rsid w:val="0088415C"/>
    <w:rsid w:val="00885464"/>
    <w:rsid w:val="008904F0"/>
    <w:rsid w:val="008A183A"/>
    <w:rsid w:val="008A2776"/>
    <w:rsid w:val="008A322B"/>
    <w:rsid w:val="008A6A1C"/>
    <w:rsid w:val="008B2980"/>
    <w:rsid w:val="008B484D"/>
    <w:rsid w:val="008C487E"/>
    <w:rsid w:val="008D14AD"/>
    <w:rsid w:val="008D49BF"/>
    <w:rsid w:val="008E6925"/>
    <w:rsid w:val="008F22A7"/>
    <w:rsid w:val="008F5E9B"/>
    <w:rsid w:val="00902814"/>
    <w:rsid w:val="00905730"/>
    <w:rsid w:val="00911070"/>
    <w:rsid w:val="00915A9D"/>
    <w:rsid w:val="009177C2"/>
    <w:rsid w:val="0092687E"/>
    <w:rsid w:val="00932A49"/>
    <w:rsid w:val="00934606"/>
    <w:rsid w:val="00935B0B"/>
    <w:rsid w:val="00936A5A"/>
    <w:rsid w:val="00937BE2"/>
    <w:rsid w:val="009421D6"/>
    <w:rsid w:val="00947AC1"/>
    <w:rsid w:val="00950068"/>
    <w:rsid w:val="009527DA"/>
    <w:rsid w:val="009550D7"/>
    <w:rsid w:val="009570AA"/>
    <w:rsid w:val="009603DE"/>
    <w:rsid w:val="00960BDE"/>
    <w:rsid w:val="009613D0"/>
    <w:rsid w:val="00970211"/>
    <w:rsid w:val="00975CAA"/>
    <w:rsid w:val="009869AC"/>
    <w:rsid w:val="00990AB7"/>
    <w:rsid w:val="00991B7E"/>
    <w:rsid w:val="009A049B"/>
    <w:rsid w:val="009A47FD"/>
    <w:rsid w:val="009A7437"/>
    <w:rsid w:val="009B3947"/>
    <w:rsid w:val="009B40E3"/>
    <w:rsid w:val="009B54B9"/>
    <w:rsid w:val="009C2768"/>
    <w:rsid w:val="009C4B82"/>
    <w:rsid w:val="009C5788"/>
    <w:rsid w:val="009D21B1"/>
    <w:rsid w:val="009D3CAB"/>
    <w:rsid w:val="009D6E4C"/>
    <w:rsid w:val="009E6C07"/>
    <w:rsid w:val="009F02A7"/>
    <w:rsid w:val="009F2C15"/>
    <w:rsid w:val="009F7485"/>
    <w:rsid w:val="00A03BE2"/>
    <w:rsid w:val="00A0511F"/>
    <w:rsid w:val="00A13BCC"/>
    <w:rsid w:val="00A1476E"/>
    <w:rsid w:val="00A150F4"/>
    <w:rsid w:val="00A15445"/>
    <w:rsid w:val="00A17016"/>
    <w:rsid w:val="00A2605B"/>
    <w:rsid w:val="00A2666F"/>
    <w:rsid w:val="00A34E07"/>
    <w:rsid w:val="00A3611C"/>
    <w:rsid w:val="00A464F2"/>
    <w:rsid w:val="00A50263"/>
    <w:rsid w:val="00A51425"/>
    <w:rsid w:val="00A57870"/>
    <w:rsid w:val="00A601AE"/>
    <w:rsid w:val="00A62D8D"/>
    <w:rsid w:val="00A64BA8"/>
    <w:rsid w:val="00A65EE8"/>
    <w:rsid w:val="00A67300"/>
    <w:rsid w:val="00A80510"/>
    <w:rsid w:val="00A94D74"/>
    <w:rsid w:val="00AA0BDD"/>
    <w:rsid w:val="00AA72F1"/>
    <w:rsid w:val="00AB07F7"/>
    <w:rsid w:val="00AC6E5C"/>
    <w:rsid w:val="00AC78DF"/>
    <w:rsid w:val="00AD04E7"/>
    <w:rsid w:val="00AD2B6A"/>
    <w:rsid w:val="00AD40D8"/>
    <w:rsid w:val="00AD6283"/>
    <w:rsid w:val="00AE5C22"/>
    <w:rsid w:val="00AE6259"/>
    <w:rsid w:val="00AF0FD8"/>
    <w:rsid w:val="00AF637F"/>
    <w:rsid w:val="00B058B1"/>
    <w:rsid w:val="00B07CD3"/>
    <w:rsid w:val="00B12EB3"/>
    <w:rsid w:val="00B242DF"/>
    <w:rsid w:val="00B31F1E"/>
    <w:rsid w:val="00B36D21"/>
    <w:rsid w:val="00B41ADF"/>
    <w:rsid w:val="00B42935"/>
    <w:rsid w:val="00B5471C"/>
    <w:rsid w:val="00B552A3"/>
    <w:rsid w:val="00B56E00"/>
    <w:rsid w:val="00B704CA"/>
    <w:rsid w:val="00B75949"/>
    <w:rsid w:val="00B759F0"/>
    <w:rsid w:val="00B7790E"/>
    <w:rsid w:val="00B77E81"/>
    <w:rsid w:val="00B80F3A"/>
    <w:rsid w:val="00B85A32"/>
    <w:rsid w:val="00B867CE"/>
    <w:rsid w:val="00B87BB9"/>
    <w:rsid w:val="00B904EB"/>
    <w:rsid w:val="00B92487"/>
    <w:rsid w:val="00BB16AD"/>
    <w:rsid w:val="00BB4FF7"/>
    <w:rsid w:val="00BB76C2"/>
    <w:rsid w:val="00BC3BE8"/>
    <w:rsid w:val="00BC5DD8"/>
    <w:rsid w:val="00BC76C6"/>
    <w:rsid w:val="00BD31C3"/>
    <w:rsid w:val="00BE2E0E"/>
    <w:rsid w:val="00BF0651"/>
    <w:rsid w:val="00BF2B23"/>
    <w:rsid w:val="00C00B28"/>
    <w:rsid w:val="00C01BDD"/>
    <w:rsid w:val="00C04168"/>
    <w:rsid w:val="00C0581F"/>
    <w:rsid w:val="00C15EE1"/>
    <w:rsid w:val="00C17130"/>
    <w:rsid w:val="00C17435"/>
    <w:rsid w:val="00C30E8A"/>
    <w:rsid w:val="00C30F93"/>
    <w:rsid w:val="00C33132"/>
    <w:rsid w:val="00C337F4"/>
    <w:rsid w:val="00C37E4E"/>
    <w:rsid w:val="00C41AAC"/>
    <w:rsid w:val="00C43A14"/>
    <w:rsid w:val="00C4478E"/>
    <w:rsid w:val="00C473F5"/>
    <w:rsid w:val="00C474E9"/>
    <w:rsid w:val="00C51160"/>
    <w:rsid w:val="00C51D4C"/>
    <w:rsid w:val="00C52E88"/>
    <w:rsid w:val="00C5393D"/>
    <w:rsid w:val="00C54ECE"/>
    <w:rsid w:val="00C65008"/>
    <w:rsid w:val="00C712C0"/>
    <w:rsid w:val="00C751B1"/>
    <w:rsid w:val="00C81121"/>
    <w:rsid w:val="00C869E5"/>
    <w:rsid w:val="00C86C39"/>
    <w:rsid w:val="00C87C8E"/>
    <w:rsid w:val="00C958FE"/>
    <w:rsid w:val="00C9760F"/>
    <w:rsid w:val="00CA34F4"/>
    <w:rsid w:val="00CB2BDC"/>
    <w:rsid w:val="00CB49F7"/>
    <w:rsid w:val="00CC3801"/>
    <w:rsid w:val="00CC3BD0"/>
    <w:rsid w:val="00CC640D"/>
    <w:rsid w:val="00CD1DF5"/>
    <w:rsid w:val="00CD50B5"/>
    <w:rsid w:val="00CD54D5"/>
    <w:rsid w:val="00CD5BBA"/>
    <w:rsid w:val="00CD7646"/>
    <w:rsid w:val="00CE07C7"/>
    <w:rsid w:val="00CE15F6"/>
    <w:rsid w:val="00CE43B7"/>
    <w:rsid w:val="00CE71C6"/>
    <w:rsid w:val="00CE77B9"/>
    <w:rsid w:val="00CF13CC"/>
    <w:rsid w:val="00CF5814"/>
    <w:rsid w:val="00D0103B"/>
    <w:rsid w:val="00D03BC3"/>
    <w:rsid w:val="00D052C0"/>
    <w:rsid w:val="00D079C5"/>
    <w:rsid w:val="00D07F32"/>
    <w:rsid w:val="00D118A0"/>
    <w:rsid w:val="00D16D9A"/>
    <w:rsid w:val="00D171BC"/>
    <w:rsid w:val="00D20655"/>
    <w:rsid w:val="00D30A30"/>
    <w:rsid w:val="00D30AE1"/>
    <w:rsid w:val="00D32135"/>
    <w:rsid w:val="00D32B7D"/>
    <w:rsid w:val="00D3504D"/>
    <w:rsid w:val="00D40761"/>
    <w:rsid w:val="00D470B2"/>
    <w:rsid w:val="00D519F8"/>
    <w:rsid w:val="00D6273B"/>
    <w:rsid w:val="00D62C93"/>
    <w:rsid w:val="00D66C55"/>
    <w:rsid w:val="00D7185D"/>
    <w:rsid w:val="00D7341A"/>
    <w:rsid w:val="00D76553"/>
    <w:rsid w:val="00D774DF"/>
    <w:rsid w:val="00D82B89"/>
    <w:rsid w:val="00D84580"/>
    <w:rsid w:val="00D84DF0"/>
    <w:rsid w:val="00D85D4E"/>
    <w:rsid w:val="00D918BB"/>
    <w:rsid w:val="00D96A6E"/>
    <w:rsid w:val="00DA03EA"/>
    <w:rsid w:val="00DA2E5D"/>
    <w:rsid w:val="00DB3F22"/>
    <w:rsid w:val="00DB4C4F"/>
    <w:rsid w:val="00DB58CA"/>
    <w:rsid w:val="00DB5FBB"/>
    <w:rsid w:val="00DC40F0"/>
    <w:rsid w:val="00DC71E2"/>
    <w:rsid w:val="00DC73A0"/>
    <w:rsid w:val="00DD167C"/>
    <w:rsid w:val="00DD2E00"/>
    <w:rsid w:val="00DD352D"/>
    <w:rsid w:val="00DD60E3"/>
    <w:rsid w:val="00DE02AD"/>
    <w:rsid w:val="00DF113A"/>
    <w:rsid w:val="00DF18E7"/>
    <w:rsid w:val="00DF2660"/>
    <w:rsid w:val="00DF3298"/>
    <w:rsid w:val="00DF68AF"/>
    <w:rsid w:val="00E05309"/>
    <w:rsid w:val="00E072B5"/>
    <w:rsid w:val="00E13CF8"/>
    <w:rsid w:val="00E17C3A"/>
    <w:rsid w:val="00E21F95"/>
    <w:rsid w:val="00E22049"/>
    <w:rsid w:val="00E22312"/>
    <w:rsid w:val="00E2301C"/>
    <w:rsid w:val="00E244F4"/>
    <w:rsid w:val="00E263F1"/>
    <w:rsid w:val="00E31320"/>
    <w:rsid w:val="00E334E2"/>
    <w:rsid w:val="00E33589"/>
    <w:rsid w:val="00E35509"/>
    <w:rsid w:val="00E428CF"/>
    <w:rsid w:val="00E446FF"/>
    <w:rsid w:val="00E503AB"/>
    <w:rsid w:val="00E55251"/>
    <w:rsid w:val="00E5665A"/>
    <w:rsid w:val="00E56DDD"/>
    <w:rsid w:val="00E64750"/>
    <w:rsid w:val="00E64B77"/>
    <w:rsid w:val="00E6646B"/>
    <w:rsid w:val="00E67F46"/>
    <w:rsid w:val="00E7127D"/>
    <w:rsid w:val="00E71CA6"/>
    <w:rsid w:val="00E72B0E"/>
    <w:rsid w:val="00E73E89"/>
    <w:rsid w:val="00E74CFA"/>
    <w:rsid w:val="00E7527E"/>
    <w:rsid w:val="00E827A3"/>
    <w:rsid w:val="00E83134"/>
    <w:rsid w:val="00E83C8D"/>
    <w:rsid w:val="00E858F7"/>
    <w:rsid w:val="00E90ECC"/>
    <w:rsid w:val="00E97CF7"/>
    <w:rsid w:val="00EA063E"/>
    <w:rsid w:val="00EB188A"/>
    <w:rsid w:val="00EC7CEB"/>
    <w:rsid w:val="00ED080E"/>
    <w:rsid w:val="00ED2FBA"/>
    <w:rsid w:val="00EE55D4"/>
    <w:rsid w:val="00EE6396"/>
    <w:rsid w:val="00EE71FD"/>
    <w:rsid w:val="00EF17B7"/>
    <w:rsid w:val="00EF36D9"/>
    <w:rsid w:val="00EF4CD9"/>
    <w:rsid w:val="00EF4D86"/>
    <w:rsid w:val="00EF7359"/>
    <w:rsid w:val="00F01DCC"/>
    <w:rsid w:val="00F04209"/>
    <w:rsid w:val="00F04F37"/>
    <w:rsid w:val="00F052AA"/>
    <w:rsid w:val="00F108E5"/>
    <w:rsid w:val="00F13DF7"/>
    <w:rsid w:val="00F14DA9"/>
    <w:rsid w:val="00F2026B"/>
    <w:rsid w:val="00F2409C"/>
    <w:rsid w:val="00F25374"/>
    <w:rsid w:val="00F2663D"/>
    <w:rsid w:val="00F2671D"/>
    <w:rsid w:val="00F2712B"/>
    <w:rsid w:val="00F318A9"/>
    <w:rsid w:val="00F332F1"/>
    <w:rsid w:val="00F33D81"/>
    <w:rsid w:val="00F37474"/>
    <w:rsid w:val="00F41CBD"/>
    <w:rsid w:val="00F41F2A"/>
    <w:rsid w:val="00F4218B"/>
    <w:rsid w:val="00F45AE0"/>
    <w:rsid w:val="00F461BF"/>
    <w:rsid w:val="00F50BCA"/>
    <w:rsid w:val="00F50D6D"/>
    <w:rsid w:val="00F53F12"/>
    <w:rsid w:val="00F53F8D"/>
    <w:rsid w:val="00F60880"/>
    <w:rsid w:val="00F61F89"/>
    <w:rsid w:val="00F6258D"/>
    <w:rsid w:val="00F63788"/>
    <w:rsid w:val="00F733D7"/>
    <w:rsid w:val="00F74860"/>
    <w:rsid w:val="00F777D1"/>
    <w:rsid w:val="00F814FB"/>
    <w:rsid w:val="00F8154B"/>
    <w:rsid w:val="00F81F03"/>
    <w:rsid w:val="00F832A1"/>
    <w:rsid w:val="00F85ECD"/>
    <w:rsid w:val="00F87743"/>
    <w:rsid w:val="00FA2187"/>
    <w:rsid w:val="00FA7B66"/>
    <w:rsid w:val="00FA7D0D"/>
    <w:rsid w:val="00FB19B7"/>
    <w:rsid w:val="00FB1B66"/>
    <w:rsid w:val="00FB348C"/>
    <w:rsid w:val="00FB40FA"/>
    <w:rsid w:val="00FB4629"/>
    <w:rsid w:val="00FD5475"/>
    <w:rsid w:val="00FD71FF"/>
    <w:rsid w:val="00FE4CB2"/>
    <w:rsid w:val="00FE542D"/>
    <w:rsid w:val="00FE720E"/>
    <w:rsid w:val="00FF04E7"/>
    <w:rsid w:val="63532CE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7D8317"/>
  <w15:docId w15:val="{93FEAF42-56B9-4B3B-B341-79FF2C132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qFormat="1"/>
    <w:lsdException w:name="index heading" w:semiHidden="1" w:uiPriority="0"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lsdException w:name="Body Text 3" w:semiHidden="1" w:uiPriority="0"/>
    <w:lsdException w:name="Body Text Indent 2" w:semiHidden="1" w:uiPriority="0" w:qFormat="1"/>
    <w:lsdException w:name="Body Text Indent 3" w:uiPriority="0" w:qFormat="1"/>
    <w:lsdException w:name="Block Text" w:uiPriority="0" w:qFormat="1"/>
    <w:lsdException w:name="Hyperlink" w:semiHidden="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jc w:val="center"/>
      <w:outlineLvl w:val="3"/>
    </w:pPr>
    <w:rPr>
      <w:rFonts w:ascii="Arial" w:hAnsi="Arial" w:cs="Arial"/>
      <w:b/>
      <w:bCs/>
      <w:sz w:val="22"/>
      <w:szCs w:val="20"/>
    </w:rPr>
  </w:style>
  <w:style w:type="paragraph" w:styleId="Heading5">
    <w:name w:val="heading 5"/>
    <w:basedOn w:val="Normal"/>
    <w:next w:val="Normal"/>
    <w:qFormat/>
    <w:pPr>
      <w:keepNext/>
      <w:jc w:val="center"/>
      <w:outlineLvl w:val="4"/>
    </w:pPr>
    <w:rPr>
      <w:rFonts w:ascii="Arial" w:hAnsi="Arial" w:cs="Arial"/>
      <w:b/>
      <w:bCs/>
      <w:sz w:val="18"/>
      <w:szCs w:val="20"/>
    </w:rPr>
  </w:style>
  <w:style w:type="paragraph" w:styleId="Heading6">
    <w:name w:val="heading 6"/>
    <w:basedOn w:val="Normal"/>
    <w:next w:val="Normal"/>
    <w:qFormat/>
    <w:pPr>
      <w:keepNext/>
      <w:jc w:val="center"/>
      <w:outlineLvl w:val="5"/>
    </w:pPr>
    <w:rPr>
      <w:rFonts w:ascii="Tahoma" w:hAnsi="Tahoma"/>
      <w:b/>
      <w:bCs/>
      <w:szCs w:val="20"/>
    </w:rPr>
  </w:style>
  <w:style w:type="paragraph" w:styleId="Heading7">
    <w:name w:val="heading 7"/>
    <w:basedOn w:val="Normal"/>
    <w:next w:val="Normal"/>
    <w:qFormat/>
    <w:pPr>
      <w:keepNext/>
      <w:jc w:val="center"/>
      <w:outlineLvl w:val="6"/>
    </w:pPr>
    <w:rPr>
      <w:rFonts w:ascii="Arial" w:hAnsi="Arial" w:cs="Arial"/>
      <w:b/>
      <w:bCs/>
      <w:sz w:val="20"/>
      <w:szCs w:val="16"/>
    </w:rPr>
  </w:style>
  <w:style w:type="paragraph" w:styleId="Heading8">
    <w:name w:val="heading 8"/>
    <w:basedOn w:val="Normal"/>
    <w:next w:val="Normal"/>
    <w:qFormat/>
    <w:pPr>
      <w:keepNext/>
      <w:tabs>
        <w:tab w:val="left" w:pos="540"/>
        <w:tab w:val="left" w:pos="5760"/>
      </w:tabs>
      <w:outlineLvl w:val="7"/>
    </w:pPr>
    <w:rPr>
      <w:rFonts w:ascii="Arial" w:hAnsi="Arial" w:cs="Arial"/>
      <w:b/>
      <w:bCs/>
      <w:sz w:val="20"/>
      <w:szCs w:val="20"/>
    </w:rPr>
  </w:style>
  <w:style w:type="paragraph" w:styleId="Heading9">
    <w:name w:val="heading 9"/>
    <w:basedOn w:val="Normal"/>
    <w:next w:val="Normal"/>
    <w:qFormat/>
    <w:pPr>
      <w:keepNext/>
      <w:outlineLvl w:val="8"/>
    </w:pPr>
    <w:rPr>
      <w:rFonts w:ascii="Arial" w:hAnsi="Arial" w:cs="Arial"/>
      <w:b/>
      <w:color w:val="0000F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qFormat/>
    <w:pPr>
      <w:ind w:left="825" w:right="1836"/>
      <w:jc w:val="both"/>
    </w:pPr>
  </w:style>
  <w:style w:type="paragraph" w:styleId="BodyText">
    <w:name w:val="Body Text"/>
    <w:basedOn w:val="Normal"/>
    <w:link w:val="BodyTextChar"/>
    <w:qFormat/>
    <w:pPr>
      <w:jc w:val="both"/>
    </w:pPr>
    <w:rPr>
      <w:b/>
      <w:bCs/>
      <w:sz w:val="22"/>
    </w:rPr>
  </w:style>
  <w:style w:type="paragraph" w:styleId="BodyText2">
    <w:name w:val="Body Text 2"/>
    <w:basedOn w:val="Normal"/>
    <w:semiHidden/>
    <w:rPr>
      <w:rFonts w:ascii="Arial" w:hAnsi="Arial" w:cs="Arial"/>
      <w:b/>
      <w:bCs/>
      <w:color w:val="CC3300"/>
      <w:sz w:val="20"/>
      <w:szCs w:val="20"/>
    </w:rPr>
  </w:style>
  <w:style w:type="paragraph" w:styleId="BodyText3">
    <w:name w:val="Body Text 3"/>
    <w:basedOn w:val="Normal"/>
    <w:semiHidden/>
    <w:pPr>
      <w:jc w:val="both"/>
    </w:pPr>
    <w:rPr>
      <w:rFonts w:ascii="Arial" w:hAnsi="Arial" w:cs="Arial"/>
      <w:bCs/>
      <w:sz w:val="22"/>
      <w:szCs w:val="20"/>
    </w:rPr>
  </w:style>
  <w:style w:type="paragraph" w:styleId="BodyTextIndent">
    <w:name w:val="Body Text Indent"/>
    <w:basedOn w:val="Normal"/>
    <w:semiHidden/>
    <w:qFormat/>
    <w:pPr>
      <w:ind w:left="720" w:hanging="720"/>
      <w:jc w:val="both"/>
    </w:pPr>
    <w:rPr>
      <w:rFonts w:ascii="Arial" w:hAnsi="Arial" w:cs="Arial"/>
      <w:sz w:val="22"/>
      <w:szCs w:val="20"/>
    </w:rPr>
  </w:style>
  <w:style w:type="paragraph" w:styleId="BodyTextIndent2">
    <w:name w:val="Body Text Indent 2"/>
    <w:basedOn w:val="Normal"/>
    <w:semiHidden/>
    <w:qFormat/>
    <w:pPr>
      <w:tabs>
        <w:tab w:val="center" w:pos="360"/>
      </w:tabs>
      <w:suppressAutoHyphens/>
      <w:ind w:left="360"/>
      <w:jc w:val="both"/>
    </w:pPr>
    <w:rPr>
      <w:rFonts w:ascii="Arial" w:eastAsia="Arial Unicode MS" w:hAnsi="Arial" w:cs="Arial"/>
      <w:spacing w:val="-2"/>
      <w:sz w:val="22"/>
      <w:szCs w:val="22"/>
    </w:rPr>
  </w:style>
  <w:style w:type="paragraph" w:styleId="BodyTextIndent3">
    <w:name w:val="Body Text Indent 3"/>
    <w:basedOn w:val="Normal"/>
    <w:qFormat/>
    <w:pPr>
      <w:spacing w:after="120"/>
      <w:ind w:left="360"/>
    </w:pPr>
    <w:rPr>
      <w:sz w:val="16"/>
      <w:szCs w:val="16"/>
    </w:rPr>
  </w:style>
  <w:style w:type="paragraph" w:styleId="Footer">
    <w:name w:val="footer"/>
    <w:aliases w:val=" Char,Char"/>
    <w:basedOn w:val="Normal"/>
    <w:link w:val="FooterChar"/>
    <w:uiPriority w:val="99"/>
    <w:qFormat/>
    <w:pPr>
      <w:tabs>
        <w:tab w:val="center" w:pos="4320"/>
        <w:tab w:val="right" w:pos="8640"/>
      </w:tabs>
    </w:pPr>
    <w:rPr>
      <w:rFonts w:ascii="Tahoma" w:hAnsi="Tahoma"/>
      <w:szCs w:val="20"/>
    </w:rPr>
  </w:style>
  <w:style w:type="paragraph" w:styleId="Header">
    <w:name w:val="header"/>
    <w:basedOn w:val="Normal"/>
    <w:link w:val="HeaderChar"/>
    <w:uiPriority w:val="99"/>
    <w:pPr>
      <w:tabs>
        <w:tab w:val="center" w:pos="4320"/>
        <w:tab w:val="right" w:pos="8640"/>
      </w:tabs>
    </w:pPr>
    <w:rPr>
      <w:rFonts w:ascii="Tahoma" w:hAnsi="Tahoma"/>
      <w:szCs w:val="20"/>
    </w:rPr>
  </w:style>
  <w:style w:type="character" w:styleId="Hyperlink">
    <w:name w:val="Hyperlink"/>
    <w:basedOn w:val="DefaultParagraphFont"/>
    <w:uiPriority w:val="99"/>
    <w:semiHidden/>
    <w:qFormat/>
    <w:rPr>
      <w:color w:val="0000FF"/>
      <w:u w:val="single"/>
    </w:rPr>
  </w:style>
  <w:style w:type="paragraph" w:styleId="Index1">
    <w:name w:val="index 1"/>
    <w:basedOn w:val="Normal"/>
    <w:next w:val="Normal"/>
    <w:semiHidden/>
    <w:qFormat/>
    <w:pPr>
      <w:ind w:left="240" w:hanging="240"/>
    </w:pPr>
  </w:style>
  <w:style w:type="paragraph" w:styleId="IndexHeading">
    <w:name w:val="index heading"/>
    <w:basedOn w:val="Normal"/>
    <w:next w:val="Index1"/>
    <w:semiHidden/>
    <w:qFormat/>
  </w:style>
  <w:style w:type="character" w:styleId="PageNumber">
    <w:name w:val="page number"/>
    <w:basedOn w:val="DefaultParagraphFont"/>
    <w:semiHidden/>
    <w:qFormat/>
  </w:style>
  <w:style w:type="paragraph" w:styleId="Subtitle">
    <w:name w:val="Subtitle"/>
    <w:basedOn w:val="Normal"/>
    <w:link w:val="SubtitleChar"/>
    <w:qFormat/>
    <w:pPr>
      <w:jc w:val="center"/>
    </w:pPr>
    <w:rPr>
      <w:b/>
      <w:bC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pPr>
      <w:jc w:val="center"/>
    </w:pPr>
    <w:rPr>
      <w:rFonts w:ascii="Arial" w:hAnsi="Arial" w:cs="Arial"/>
      <w:b/>
      <w:bCs/>
      <w:szCs w:val="20"/>
    </w:rPr>
  </w:style>
  <w:style w:type="paragraph" w:customStyle="1" w:styleId="xl24">
    <w:name w:val="xl2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character" w:customStyle="1" w:styleId="HeaderChar">
    <w:name w:val="Header Char"/>
    <w:basedOn w:val="DefaultParagraphFont"/>
    <w:link w:val="Header"/>
    <w:uiPriority w:val="99"/>
    <w:rPr>
      <w:rFonts w:ascii="Tahoma" w:hAnsi="Tahoma"/>
      <w:sz w:val="24"/>
    </w:rPr>
  </w:style>
  <w:style w:type="character" w:customStyle="1" w:styleId="FooterChar">
    <w:name w:val="Footer Char"/>
    <w:aliases w:val=" Char Char,Char Char"/>
    <w:basedOn w:val="DefaultParagraphFont"/>
    <w:link w:val="Footer"/>
    <w:uiPriority w:val="99"/>
    <w:qFormat/>
    <w:rPr>
      <w:rFonts w:ascii="Tahoma" w:hAnsi="Tahoma"/>
      <w:sz w:val="24"/>
    </w:rPr>
  </w:style>
  <w:style w:type="paragraph" w:customStyle="1" w:styleId="hSohanSingh">
    <w:name w:val="h.Sohan Singh"/>
    <w:basedOn w:val="Normal"/>
    <w:qFormat/>
  </w:style>
  <w:style w:type="paragraph" w:customStyle="1" w:styleId="xl29">
    <w:name w:val="xl29"/>
    <w:basedOn w:val="Normal"/>
    <w:qFormat/>
    <w:pPr>
      <w:spacing w:before="100" w:beforeAutospacing="1" w:after="100" w:afterAutospacing="1"/>
      <w:jc w:val="center"/>
    </w:pPr>
    <w:rPr>
      <w:rFonts w:ascii="Arial" w:hAnsi="Arial" w:cs="Arial"/>
    </w:rPr>
  </w:style>
  <w:style w:type="paragraph" w:customStyle="1" w:styleId="NormalBefore">
    <w:name w:val="Normal + Before"/>
    <w:basedOn w:val="Normal"/>
    <w:qFormat/>
    <w:pPr>
      <w:jc w:val="both"/>
    </w:pPr>
    <w:rPr>
      <w:rFonts w:cs="Vrinda"/>
      <w:lang w:bidi="bn-IN"/>
    </w:rPr>
  </w:style>
  <w:style w:type="paragraph" w:styleId="ListParagraph">
    <w:name w:val="List Paragraph"/>
    <w:aliases w:val="Citation List,SGLText List Paragraph,Medium Grid 1 - Accent 21,1.1.1_List Paragraph,List_Paragraph,Multilevel para_II,List Paragraph1,Colorful List - Accent 1 Char,1.1.1_List Paragraph Char,List_Paragraph Char,Multilevel para_II Char,lp1"/>
    <w:basedOn w:val="Normal"/>
    <w:link w:val="ListParagraphChar"/>
    <w:uiPriority w:val="34"/>
    <w:qFormat/>
    <w:pPr>
      <w:ind w:left="720"/>
      <w:contextualSpacing/>
    </w:pPr>
    <w:rPr>
      <w:rFonts w:eastAsia="Calibri"/>
      <w:lang w:val="en-IN"/>
    </w:rPr>
  </w:style>
  <w:style w:type="table" w:customStyle="1" w:styleId="TableGrid1">
    <w:name w:val="Table Grid1"/>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E2E0E"/>
    <w:pPr>
      <w:spacing w:before="100" w:beforeAutospacing="1" w:after="100" w:afterAutospacing="1"/>
    </w:pPr>
    <w:rPr>
      <w:lang w:val="en-IN" w:eastAsia="en-IN"/>
    </w:rPr>
  </w:style>
  <w:style w:type="character" w:styleId="Strong">
    <w:name w:val="Strong"/>
    <w:basedOn w:val="DefaultParagraphFont"/>
    <w:uiPriority w:val="22"/>
    <w:qFormat/>
    <w:rsid w:val="00BE2E0E"/>
    <w:rPr>
      <w:b/>
      <w:bCs/>
    </w:rPr>
  </w:style>
  <w:style w:type="character" w:customStyle="1" w:styleId="SubtitleChar">
    <w:name w:val="Subtitle Char"/>
    <w:link w:val="Subtitle"/>
    <w:rsid w:val="003D1F16"/>
    <w:rPr>
      <w:b/>
      <w:bCs/>
      <w:sz w:val="24"/>
      <w:szCs w:val="24"/>
      <w:lang w:val="en-US" w:eastAsia="en-US"/>
    </w:rPr>
  </w:style>
  <w:style w:type="paragraph" w:styleId="ListBullet2">
    <w:name w:val="List Bullet 2"/>
    <w:basedOn w:val="Normal"/>
    <w:autoRedefine/>
    <w:semiHidden/>
    <w:unhideWhenUsed/>
    <w:rsid w:val="001573CE"/>
    <w:pPr>
      <w:tabs>
        <w:tab w:val="num" w:pos="720"/>
      </w:tabs>
      <w:spacing w:after="160" w:line="259" w:lineRule="auto"/>
      <w:ind w:left="21"/>
      <w:jc w:val="both"/>
    </w:pPr>
    <w:rPr>
      <w:color w:val="000000"/>
      <w:kern w:val="28"/>
      <w:szCs w:val="32"/>
    </w:rPr>
  </w:style>
  <w:style w:type="character" w:customStyle="1" w:styleId="BodyTextChar">
    <w:name w:val="Body Text Char"/>
    <w:link w:val="BodyText"/>
    <w:rsid w:val="001573CE"/>
    <w:rPr>
      <w:b/>
      <w:bCs/>
      <w:sz w:val="22"/>
      <w:szCs w:val="24"/>
      <w:lang w:val="en-US" w:eastAsia="en-US"/>
    </w:rPr>
  </w:style>
  <w:style w:type="character" w:customStyle="1" w:styleId="ListParagraphChar">
    <w:name w:val="List Paragraph Char"/>
    <w:aliases w:val="Citation List Char,SGLText List Paragraph Char,Medium Grid 1 - Accent 21 Char,1.1.1_List Paragraph Char1,List_Paragraph Char1,Multilevel para_II Char1,List Paragraph1 Char,Colorful List - Accent 1 Char Char,List_Paragraph Char Char"/>
    <w:link w:val="ListParagraph"/>
    <w:uiPriority w:val="99"/>
    <w:qFormat/>
    <w:rsid w:val="001573CE"/>
    <w:rPr>
      <w:rFonts w:eastAsia="Calibri"/>
      <w:sz w:val="24"/>
      <w:szCs w:val="24"/>
      <w:lang w:eastAsia="en-US"/>
    </w:rPr>
  </w:style>
  <w:style w:type="paragraph" w:styleId="HTMLPreformatted">
    <w:name w:val="HTML Preformatted"/>
    <w:basedOn w:val="Normal"/>
    <w:link w:val="HTMLPreformattedChar"/>
    <w:uiPriority w:val="99"/>
    <w:unhideWhenUsed/>
    <w:rsid w:val="002A7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IN" w:eastAsia="en-IN"/>
    </w:rPr>
  </w:style>
  <w:style w:type="character" w:customStyle="1" w:styleId="HTMLPreformattedChar">
    <w:name w:val="HTML Preformatted Char"/>
    <w:basedOn w:val="DefaultParagraphFont"/>
    <w:link w:val="HTMLPreformatted"/>
    <w:uiPriority w:val="99"/>
    <w:rsid w:val="002A7838"/>
    <w:rPr>
      <w:rFonts w:ascii="Courier New" w:hAnsi="Courier New" w:cs="Courier New"/>
    </w:rPr>
  </w:style>
  <w:style w:type="character" w:customStyle="1" w:styleId="y2iqfc">
    <w:name w:val="y2iqfc"/>
    <w:basedOn w:val="DefaultParagraphFont"/>
    <w:rsid w:val="002A7838"/>
  </w:style>
  <w:style w:type="paragraph" w:styleId="NoSpacing">
    <w:name w:val="No Spacing"/>
    <w:link w:val="NoSpacingChar"/>
    <w:uiPriority w:val="1"/>
    <w:qFormat/>
    <w:rsid w:val="002A7838"/>
    <w:rPr>
      <w:rFonts w:ascii="Calibri" w:eastAsia="Calibri" w:hAnsi="Calibri"/>
      <w:sz w:val="22"/>
      <w:szCs w:val="22"/>
      <w:lang w:val="en-US" w:eastAsia="en-US"/>
    </w:rPr>
  </w:style>
  <w:style w:type="character" w:customStyle="1" w:styleId="NoSpacingChar">
    <w:name w:val="No Spacing Char"/>
    <w:link w:val="NoSpacing"/>
    <w:uiPriority w:val="1"/>
    <w:qFormat/>
    <w:locked/>
    <w:rsid w:val="002A7838"/>
    <w:rPr>
      <w:rFonts w:ascii="Calibri" w:eastAsia="Calibri" w:hAnsi="Calibri"/>
      <w:sz w:val="22"/>
      <w:szCs w:val="22"/>
      <w:lang w:val="en-US" w:eastAsia="en-US"/>
    </w:rPr>
  </w:style>
  <w:style w:type="paragraph" w:customStyle="1" w:styleId="body">
    <w:name w:val="body"/>
    <w:basedOn w:val="Normal"/>
    <w:rsid w:val="00F4218B"/>
    <w:pPr>
      <w:spacing w:before="100" w:beforeAutospacing="1" w:after="100" w:afterAutospacing="1"/>
    </w:pPr>
    <w:rPr>
      <w:lang w:val="en-IN" w:eastAsia="en-IN"/>
    </w:rPr>
  </w:style>
  <w:style w:type="character" w:styleId="UnresolvedMention">
    <w:name w:val="Unresolved Mention"/>
    <w:basedOn w:val="DefaultParagraphFont"/>
    <w:uiPriority w:val="99"/>
    <w:semiHidden/>
    <w:unhideWhenUsed/>
    <w:rsid w:val="00E72B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47230">
      <w:bodyDiv w:val="1"/>
      <w:marLeft w:val="0"/>
      <w:marRight w:val="0"/>
      <w:marTop w:val="0"/>
      <w:marBottom w:val="0"/>
      <w:divBdr>
        <w:top w:val="none" w:sz="0" w:space="0" w:color="auto"/>
        <w:left w:val="none" w:sz="0" w:space="0" w:color="auto"/>
        <w:bottom w:val="none" w:sz="0" w:space="0" w:color="auto"/>
        <w:right w:val="none" w:sz="0" w:space="0" w:color="auto"/>
      </w:divBdr>
    </w:div>
    <w:div w:id="8026450">
      <w:bodyDiv w:val="1"/>
      <w:marLeft w:val="0"/>
      <w:marRight w:val="0"/>
      <w:marTop w:val="0"/>
      <w:marBottom w:val="0"/>
      <w:divBdr>
        <w:top w:val="none" w:sz="0" w:space="0" w:color="auto"/>
        <w:left w:val="none" w:sz="0" w:space="0" w:color="auto"/>
        <w:bottom w:val="none" w:sz="0" w:space="0" w:color="auto"/>
        <w:right w:val="none" w:sz="0" w:space="0" w:color="auto"/>
      </w:divBdr>
    </w:div>
    <w:div w:id="18706933">
      <w:bodyDiv w:val="1"/>
      <w:marLeft w:val="0"/>
      <w:marRight w:val="0"/>
      <w:marTop w:val="0"/>
      <w:marBottom w:val="0"/>
      <w:divBdr>
        <w:top w:val="none" w:sz="0" w:space="0" w:color="auto"/>
        <w:left w:val="none" w:sz="0" w:space="0" w:color="auto"/>
        <w:bottom w:val="none" w:sz="0" w:space="0" w:color="auto"/>
        <w:right w:val="none" w:sz="0" w:space="0" w:color="auto"/>
      </w:divBdr>
    </w:div>
    <w:div w:id="35356341">
      <w:bodyDiv w:val="1"/>
      <w:marLeft w:val="0"/>
      <w:marRight w:val="0"/>
      <w:marTop w:val="0"/>
      <w:marBottom w:val="0"/>
      <w:divBdr>
        <w:top w:val="none" w:sz="0" w:space="0" w:color="auto"/>
        <w:left w:val="none" w:sz="0" w:space="0" w:color="auto"/>
        <w:bottom w:val="none" w:sz="0" w:space="0" w:color="auto"/>
        <w:right w:val="none" w:sz="0" w:space="0" w:color="auto"/>
      </w:divBdr>
    </w:div>
    <w:div w:id="36206165">
      <w:bodyDiv w:val="1"/>
      <w:marLeft w:val="0"/>
      <w:marRight w:val="0"/>
      <w:marTop w:val="0"/>
      <w:marBottom w:val="0"/>
      <w:divBdr>
        <w:top w:val="none" w:sz="0" w:space="0" w:color="auto"/>
        <w:left w:val="none" w:sz="0" w:space="0" w:color="auto"/>
        <w:bottom w:val="none" w:sz="0" w:space="0" w:color="auto"/>
        <w:right w:val="none" w:sz="0" w:space="0" w:color="auto"/>
      </w:divBdr>
    </w:div>
    <w:div w:id="51000363">
      <w:bodyDiv w:val="1"/>
      <w:marLeft w:val="0"/>
      <w:marRight w:val="0"/>
      <w:marTop w:val="0"/>
      <w:marBottom w:val="0"/>
      <w:divBdr>
        <w:top w:val="none" w:sz="0" w:space="0" w:color="auto"/>
        <w:left w:val="none" w:sz="0" w:space="0" w:color="auto"/>
        <w:bottom w:val="none" w:sz="0" w:space="0" w:color="auto"/>
        <w:right w:val="none" w:sz="0" w:space="0" w:color="auto"/>
      </w:divBdr>
    </w:div>
    <w:div w:id="55903126">
      <w:bodyDiv w:val="1"/>
      <w:marLeft w:val="0"/>
      <w:marRight w:val="0"/>
      <w:marTop w:val="0"/>
      <w:marBottom w:val="0"/>
      <w:divBdr>
        <w:top w:val="none" w:sz="0" w:space="0" w:color="auto"/>
        <w:left w:val="none" w:sz="0" w:space="0" w:color="auto"/>
        <w:bottom w:val="none" w:sz="0" w:space="0" w:color="auto"/>
        <w:right w:val="none" w:sz="0" w:space="0" w:color="auto"/>
      </w:divBdr>
    </w:div>
    <w:div w:id="64882333">
      <w:bodyDiv w:val="1"/>
      <w:marLeft w:val="0"/>
      <w:marRight w:val="0"/>
      <w:marTop w:val="0"/>
      <w:marBottom w:val="0"/>
      <w:divBdr>
        <w:top w:val="none" w:sz="0" w:space="0" w:color="auto"/>
        <w:left w:val="none" w:sz="0" w:space="0" w:color="auto"/>
        <w:bottom w:val="none" w:sz="0" w:space="0" w:color="auto"/>
        <w:right w:val="none" w:sz="0" w:space="0" w:color="auto"/>
      </w:divBdr>
    </w:div>
    <w:div w:id="80105422">
      <w:bodyDiv w:val="1"/>
      <w:marLeft w:val="0"/>
      <w:marRight w:val="0"/>
      <w:marTop w:val="0"/>
      <w:marBottom w:val="0"/>
      <w:divBdr>
        <w:top w:val="none" w:sz="0" w:space="0" w:color="auto"/>
        <w:left w:val="none" w:sz="0" w:space="0" w:color="auto"/>
        <w:bottom w:val="none" w:sz="0" w:space="0" w:color="auto"/>
        <w:right w:val="none" w:sz="0" w:space="0" w:color="auto"/>
      </w:divBdr>
    </w:div>
    <w:div w:id="84301433">
      <w:bodyDiv w:val="1"/>
      <w:marLeft w:val="0"/>
      <w:marRight w:val="0"/>
      <w:marTop w:val="0"/>
      <w:marBottom w:val="0"/>
      <w:divBdr>
        <w:top w:val="none" w:sz="0" w:space="0" w:color="auto"/>
        <w:left w:val="none" w:sz="0" w:space="0" w:color="auto"/>
        <w:bottom w:val="none" w:sz="0" w:space="0" w:color="auto"/>
        <w:right w:val="none" w:sz="0" w:space="0" w:color="auto"/>
      </w:divBdr>
      <w:divsChild>
        <w:div w:id="1485201064">
          <w:marLeft w:val="0"/>
          <w:marRight w:val="0"/>
          <w:marTop w:val="0"/>
          <w:marBottom w:val="0"/>
          <w:divBdr>
            <w:top w:val="none" w:sz="0" w:space="0" w:color="auto"/>
            <w:left w:val="none" w:sz="0" w:space="0" w:color="auto"/>
            <w:bottom w:val="none" w:sz="0" w:space="0" w:color="auto"/>
            <w:right w:val="none" w:sz="0" w:space="0" w:color="auto"/>
          </w:divBdr>
        </w:div>
      </w:divsChild>
    </w:div>
    <w:div w:id="115804396">
      <w:bodyDiv w:val="1"/>
      <w:marLeft w:val="0"/>
      <w:marRight w:val="0"/>
      <w:marTop w:val="0"/>
      <w:marBottom w:val="0"/>
      <w:divBdr>
        <w:top w:val="none" w:sz="0" w:space="0" w:color="auto"/>
        <w:left w:val="none" w:sz="0" w:space="0" w:color="auto"/>
        <w:bottom w:val="none" w:sz="0" w:space="0" w:color="auto"/>
        <w:right w:val="none" w:sz="0" w:space="0" w:color="auto"/>
      </w:divBdr>
    </w:div>
    <w:div w:id="124354360">
      <w:bodyDiv w:val="1"/>
      <w:marLeft w:val="0"/>
      <w:marRight w:val="0"/>
      <w:marTop w:val="0"/>
      <w:marBottom w:val="0"/>
      <w:divBdr>
        <w:top w:val="none" w:sz="0" w:space="0" w:color="auto"/>
        <w:left w:val="none" w:sz="0" w:space="0" w:color="auto"/>
        <w:bottom w:val="none" w:sz="0" w:space="0" w:color="auto"/>
        <w:right w:val="none" w:sz="0" w:space="0" w:color="auto"/>
      </w:divBdr>
    </w:div>
    <w:div w:id="131408795">
      <w:bodyDiv w:val="1"/>
      <w:marLeft w:val="0"/>
      <w:marRight w:val="0"/>
      <w:marTop w:val="0"/>
      <w:marBottom w:val="0"/>
      <w:divBdr>
        <w:top w:val="none" w:sz="0" w:space="0" w:color="auto"/>
        <w:left w:val="none" w:sz="0" w:space="0" w:color="auto"/>
        <w:bottom w:val="none" w:sz="0" w:space="0" w:color="auto"/>
        <w:right w:val="none" w:sz="0" w:space="0" w:color="auto"/>
      </w:divBdr>
      <w:divsChild>
        <w:div w:id="1241982632">
          <w:marLeft w:val="0"/>
          <w:marRight w:val="0"/>
          <w:marTop w:val="0"/>
          <w:marBottom w:val="0"/>
          <w:divBdr>
            <w:top w:val="none" w:sz="0" w:space="0" w:color="auto"/>
            <w:left w:val="none" w:sz="0" w:space="0" w:color="auto"/>
            <w:bottom w:val="none" w:sz="0" w:space="0" w:color="auto"/>
            <w:right w:val="none" w:sz="0" w:space="0" w:color="auto"/>
          </w:divBdr>
        </w:div>
      </w:divsChild>
    </w:div>
    <w:div w:id="151332279">
      <w:bodyDiv w:val="1"/>
      <w:marLeft w:val="0"/>
      <w:marRight w:val="0"/>
      <w:marTop w:val="0"/>
      <w:marBottom w:val="0"/>
      <w:divBdr>
        <w:top w:val="none" w:sz="0" w:space="0" w:color="auto"/>
        <w:left w:val="none" w:sz="0" w:space="0" w:color="auto"/>
        <w:bottom w:val="none" w:sz="0" w:space="0" w:color="auto"/>
        <w:right w:val="none" w:sz="0" w:space="0" w:color="auto"/>
      </w:divBdr>
    </w:div>
    <w:div w:id="181170633">
      <w:bodyDiv w:val="1"/>
      <w:marLeft w:val="0"/>
      <w:marRight w:val="0"/>
      <w:marTop w:val="0"/>
      <w:marBottom w:val="0"/>
      <w:divBdr>
        <w:top w:val="none" w:sz="0" w:space="0" w:color="auto"/>
        <w:left w:val="none" w:sz="0" w:space="0" w:color="auto"/>
        <w:bottom w:val="none" w:sz="0" w:space="0" w:color="auto"/>
        <w:right w:val="none" w:sz="0" w:space="0" w:color="auto"/>
      </w:divBdr>
    </w:div>
    <w:div w:id="195390698">
      <w:bodyDiv w:val="1"/>
      <w:marLeft w:val="0"/>
      <w:marRight w:val="0"/>
      <w:marTop w:val="0"/>
      <w:marBottom w:val="0"/>
      <w:divBdr>
        <w:top w:val="none" w:sz="0" w:space="0" w:color="auto"/>
        <w:left w:val="none" w:sz="0" w:space="0" w:color="auto"/>
        <w:bottom w:val="none" w:sz="0" w:space="0" w:color="auto"/>
        <w:right w:val="none" w:sz="0" w:space="0" w:color="auto"/>
      </w:divBdr>
      <w:divsChild>
        <w:div w:id="723143405">
          <w:marLeft w:val="0"/>
          <w:marRight w:val="0"/>
          <w:marTop w:val="0"/>
          <w:marBottom w:val="0"/>
          <w:divBdr>
            <w:top w:val="none" w:sz="0" w:space="0" w:color="auto"/>
            <w:left w:val="none" w:sz="0" w:space="0" w:color="auto"/>
            <w:bottom w:val="none" w:sz="0" w:space="0" w:color="auto"/>
            <w:right w:val="none" w:sz="0" w:space="0" w:color="auto"/>
          </w:divBdr>
        </w:div>
      </w:divsChild>
    </w:div>
    <w:div w:id="206726107">
      <w:bodyDiv w:val="1"/>
      <w:marLeft w:val="0"/>
      <w:marRight w:val="0"/>
      <w:marTop w:val="0"/>
      <w:marBottom w:val="0"/>
      <w:divBdr>
        <w:top w:val="none" w:sz="0" w:space="0" w:color="auto"/>
        <w:left w:val="none" w:sz="0" w:space="0" w:color="auto"/>
        <w:bottom w:val="none" w:sz="0" w:space="0" w:color="auto"/>
        <w:right w:val="none" w:sz="0" w:space="0" w:color="auto"/>
      </w:divBdr>
      <w:divsChild>
        <w:div w:id="1716586947">
          <w:marLeft w:val="0"/>
          <w:marRight w:val="0"/>
          <w:marTop w:val="0"/>
          <w:marBottom w:val="0"/>
          <w:divBdr>
            <w:top w:val="none" w:sz="0" w:space="0" w:color="auto"/>
            <w:left w:val="none" w:sz="0" w:space="0" w:color="auto"/>
            <w:bottom w:val="none" w:sz="0" w:space="0" w:color="auto"/>
            <w:right w:val="none" w:sz="0" w:space="0" w:color="auto"/>
          </w:divBdr>
        </w:div>
      </w:divsChild>
    </w:div>
    <w:div w:id="211042353">
      <w:bodyDiv w:val="1"/>
      <w:marLeft w:val="0"/>
      <w:marRight w:val="0"/>
      <w:marTop w:val="0"/>
      <w:marBottom w:val="0"/>
      <w:divBdr>
        <w:top w:val="none" w:sz="0" w:space="0" w:color="auto"/>
        <w:left w:val="none" w:sz="0" w:space="0" w:color="auto"/>
        <w:bottom w:val="none" w:sz="0" w:space="0" w:color="auto"/>
        <w:right w:val="none" w:sz="0" w:space="0" w:color="auto"/>
      </w:divBdr>
    </w:div>
    <w:div w:id="216012577">
      <w:bodyDiv w:val="1"/>
      <w:marLeft w:val="0"/>
      <w:marRight w:val="0"/>
      <w:marTop w:val="0"/>
      <w:marBottom w:val="0"/>
      <w:divBdr>
        <w:top w:val="none" w:sz="0" w:space="0" w:color="auto"/>
        <w:left w:val="none" w:sz="0" w:space="0" w:color="auto"/>
        <w:bottom w:val="none" w:sz="0" w:space="0" w:color="auto"/>
        <w:right w:val="none" w:sz="0" w:space="0" w:color="auto"/>
      </w:divBdr>
    </w:div>
    <w:div w:id="227300914">
      <w:bodyDiv w:val="1"/>
      <w:marLeft w:val="0"/>
      <w:marRight w:val="0"/>
      <w:marTop w:val="0"/>
      <w:marBottom w:val="0"/>
      <w:divBdr>
        <w:top w:val="none" w:sz="0" w:space="0" w:color="auto"/>
        <w:left w:val="none" w:sz="0" w:space="0" w:color="auto"/>
        <w:bottom w:val="none" w:sz="0" w:space="0" w:color="auto"/>
        <w:right w:val="none" w:sz="0" w:space="0" w:color="auto"/>
      </w:divBdr>
    </w:div>
    <w:div w:id="241112672">
      <w:bodyDiv w:val="1"/>
      <w:marLeft w:val="0"/>
      <w:marRight w:val="0"/>
      <w:marTop w:val="0"/>
      <w:marBottom w:val="0"/>
      <w:divBdr>
        <w:top w:val="none" w:sz="0" w:space="0" w:color="auto"/>
        <w:left w:val="none" w:sz="0" w:space="0" w:color="auto"/>
        <w:bottom w:val="none" w:sz="0" w:space="0" w:color="auto"/>
        <w:right w:val="none" w:sz="0" w:space="0" w:color="auto"/>
      </w:divBdr>
    </w:div>
    <w:div w:id="268127624">
      <w:bodyDiv w:val="1"/>
      <w:marLeft w:val="0"/>
      <w:marRight w:val="0"/>
      <w:marTop w:val="0"/>
      <w:marBottom w:val="0"/>
      <w:divBdr>
        <w:top w:val="none" w:sz="0" w:space="0" w:color="auto"/>
        <w:left w:val="none" w:sz="0" w:space="0" w:color="auto"/>
        <w:bottom w:val="none" w:sz="0" w:space="0" w:color="auto"/>
        <w:right w:val="none" w:sz="0" w:space="0" w:color="auto"/>
      </w:divBdr>
    </w:div>
    <w:div w:id="268239244">
      <w:bodyDiv w:val="1"/>
      <w:marLeft w:val="0"/>
      <w:marRight w:val="0"/>
      <w:marTop w:val="0"/>
      <w:marBottom w:val="0"/>
      <w:divBdr>
        <w:top w:val="none" w:sz="0" w:space="0" w:color="auto"/>
        <w:left w:val="none" w:sz="0" w:space="0" w:color="auto"/>
        <w:bottom w:val="none" w:sz="0" w:space="0" w:color="auto"/>
        <w:right w:val="none" w:sz="0" w:space="0" w:color="auto"/>
      </w:divBdr>
    </w:div>
    <w:div w:id="268509113">
      <w:bodyDiv w:val="1"/>
      <w:marLeft w:val="0"/>
      <w:marRight w:val="0"/>
      <w:marTop w:val="0"/>
      <w:marBottom w:val="0"/>
      <w:divBdr>
        <w:top w:val="none" w:sz="0" w:space="0" w:color="auto"/>
        <w:left w:val="none" w:sz="0" w:space="0" w:color="auto"/>
        <w:bottom w:val="none" w:sz="0" w:space="0" w:color="auto"/>
        <w:right w:val="none" w:sz="0" w:space="0" w:color="auto"/>
      </w:divBdr>
    </w:div>
    <w:div w:id="312372792">
      <w:bodyDiv w:val="1"/>
      <w:marLeft w:val="0"/>
      <w:marRight w:val="0"/>
      <w:marTop w:val="0"/>
      <w:marBottom w:val="0"/>
      <w:divBdr>
        <w:top w:val="none" w:sz="0" w:space="0" w:color="auto"/>
        <w:left w:val="none" w:sz="0" w:space="0" w:color="auto"/>
        <w:bottom w:val="none" w:sz="0" w:space="0" w:color="auto"/>
        <w:right w:val="none" w:sz="0" w:space="0" w:color="auto"/>
      </w:divBdr>
    </w:div>
    <w:div w:id="320934768">
      <w:bodyDiv w:val="1"/>
      <w:marLeft w:val="0"/>
      <w:marRight w:val="0"/>
      <w:marTop w:val="0"/>
      <w:marBottom w:val="0"/>
      <w:divBdr>
        <w:top w:val="none" w:sz="0" w:space="0" w:color="auto"/>
        <w:left w:val="none" w:sz="0" w:space="0" w:color="auto"/>
        <w:bottom w:val="none" w:sz="0" w:space="0" w:color="auto"/>
        <w:right w:val="none" w:sz="0" w:space="0" w:color="auto"/>
      </w:divBdr>
    </w:div>
    <w:div w:id="331566407">
      <w:bodyDiv w:val="1"/>
      <w:marLeft w:val="0"/>
      <w:marRight w:val="0"/>
      <w:marTop w:val="0"/>
      <w:marBottom w:val="0"/>
      <w:divBdr>
        <w:top w:val="none" w:sz="0" w:space="0" w:color="auto"/>
        <w:left w:val="none" w:sz="0" w:space="0" w:color="auto"/>
        <w:bottom w:val="none" w:sz="0" w:space="0" w:color="auto"/>
        <w:right w:val="none" w:sz="0" w:space="0" w:color="auto"/>
      </w:divBdr>
    </w:div>
    <w:div w:id="335115727">
      <w:bodyDiv w:val="1"/>
      <w:marLeft w:val="0"/>
      <w:marRight w:val="0"/>
      <w:marTop w:val="0"/>
      <w:marBottom w:val="0"/>
      <w:divBdr>
        <w:top w:val="none" w:sz="0" w:space="0" w:color="auto"/>
        <w:left w:val="none" w:sz="0" w:space="0" w:color="auto"/>
        <w:bottom w:val="none" w:sz="0" w:space="0" w:color="auto"/>
        <w:right w:val="none" w:sz="0" w:space="0" w:color="auto"/>
      </w:divBdr>
    </w:div>
    <w:div w:id="336999052">
      <w:bodyDiv w:val="1"/>
      <w:marLeft w:val="0"/>
      <w:marRight w:val="0"/>
      <w:marTop w:val="0"/>
      <w:marBottom w:val="0"/>
      <w:divBdr>
        <w:top w:val="none" w:sz="0" w:space="0" w:color="auto"/>
        <w:left w:val="none" w:sz="0" w:space="0" w:color="auto"/>
        <w:bottom w:val="none" w:sz="0" w:space="0" w:color="auto"/>
        <w:right w:val="none" w:sz="0" w:space="0" w:color="auto"/>
      </w:divBdr>
      <w:divsChild>
        <w:div w:id="1833372767">
          <w:marLeft w:val="0"/>
          <w:marRight w:val="0"/>
          <w:marTop w:val="0"/>
          <w:marBottom w:val="0"/>
          <w:divBdr>
            <w:top w:val="none" w:sz="0" w:space="0" w:color="auto"/>
            <w:left w:val="none" w:sz="0" w:space="0" w:color="auto"/>
            <w:bottom w:val="none" w:sz="0" w:space="0" w:color="auto"/>
            <w:right w:val="none" w:sz="0" w:space="0" w:color="auto"/>
          </w:divBdr>
        </w:div>
      </w:divsChild>
    </w:div>
    <w:div w:id="382365811">
      <w:bodyDiv w:val="1"/>
      <w:marLeft w:val="0"/>
      <w:marRight w:val="0"/>
      <w:marTop w:val="0"/>
      <w:marBottom w:val="0"/>
      <w:divBdr>
        <w:top w:val="none" w:sz="0" w:space="0" w:color="auto"/>
        <w:left w:val="none" w:sz="0" w:space="0" w:color="auto"/>
        <w:bottom w:val="none" w:sz="0" w:space="0" w:color="auto"/>
        <w:right w:val="none" w:sz="0" w:space="0" w:color="auto"/>
      </w:divBdr>
    </w:div>
    <w:div w:id="396778912">
      <w:bodyDiv w:val="1"/>
      <w:marLeft w:val="0"/>
      <w:marRight w:val="0"/>
      <w:marTop w:val="0"/>
      <w:marBottom w:val="0"/>
      <w:divBdr>
        <w:top w:val="none" w:sz="0" w:space="0" w:color="auto"/>
        <w:left w:val="none" w:sz="0" w:space="0" w:color="auto"/>
        <w:bottom w:val="none" w:sz="0" w:space="0" w:color="auto"/>
        <w:right w:val="none" w:sz="0" w:space="0" w:color="auto"/>
      </w:divBdr>
    </w:div>
    <w:div w:id="399912741">
      <w:bodyDiv w:val="1"/>
      <w:marLeft w:val="0"/>
      <w:marRight w:val="0"/>
      <w:marTop w:val="0"/>
      <w:marBottom w:val="0"/>
      <w:divBdr>
        <w:top w:val="none" w:sz="0" w:space="0" w:color="auto"/>
        <w:left w:val="none" w:sz="0" w:space="0" w:color="auto"/>
        <w:bottom w:val="none" w:sz="0" w:space="0" w:color="auto"/>
        <w:right w:val="none" w:sz="0" w:space="0" w:color="auto"/>
      </w:divBdr>
    </w:div>
    <w:div w:id="428895927">
      <w:bodyDiv w:val="1"/>
      <w:marLeft w:val="0"/>
      <w:marRight w:val="0"/>
      <w:marTop w:val="0"/>
      <w:marBottom w:val="0"/>
      <w:divBdr>
        <w:top w:val="none" w:sz="0" w:space="0" w:color="auto"/>
        <w:left w:val="none" w:sz="0" w:space="0" w:color="auto"/>
        <w:bottom w:val="none" w:sz="0" w:space="0" w:color="auto"/>
        <w:right w:val="none" w:sz="0" w:space="0" w:color="auto"/>
      </w:divBdr>
    </w:div>
    <w:div w:id="437069441">
      <w:bodyDiv w:val="1"/>
      <w:marLeft w:val="0"/>
      <w:marRight w:val="0"/>
      <w:marTop w:val="0"/>
      <w:marBottom w:val="0"/>
      <w:divBdr>
        <w:top w:val="none" w:sz="0" w:space="0" w:color="auto"/>
        <w:left w:val="none" w:sz="0" w:space="0" w:color="auto"/>
        <w:bottom w:val="none" w:sz="0" w:space="0" w:color="auto"/>
        <w:right w:val="none" w:sz="0" w:space="0" w:color="auto"/>
      </w:divBdr>
      <w:divsChild>
        <w:div w:id="376706993">
          <w:marLeft w:val="86"/>
          <w:marRight w:val="0"/>
          <w:marTop w:val="77"/>
          <w:marBottom w:val="0"/>
          <w:divBdr>
            <w:top w:val="none" w:sz="0" w:space="0" w:color="auto"/>
            <w:left w:val="none" w:sz="0" w:space="0" w:color="auto"/>
            <w:bottom w:val="none" w:sz="0" w:space="0" w:color="auto"/>
            <w:right w:val="none" w:sz="0" w:space="0" w:color="auto"/>
          </w:divBdr>
        </w:div>
        <w:div w:id="748844285">
          <w:marLeft w:val="86"/>
          <w:marRight w:val="0"/>
          <w:marTop w:val="77"/>
          <w:marBottom w:val="0"/>
          <w:divBdr>
            <w:top w:val="none" w:sz="0" w:space="0" w:color="auto"/>
            <w:left w:val="none" w:sz="0" w:space="0" w:color="auto"/>
            <w:bottom w:val="none" w:sz="0" w:space="0" w:color="auto"/>
            <w:right w:val="none" w:sz="0" w:space="0" w:color="auto"/>
          </w:divBdr>
        </w:div>
        <w:div w:id="1275554945">
          <w:marLeft w:val="86"/>
          <w:marRight w:val="0"/>
          <w:marTop w:val="77"/>
          <w:marBottom w:val="0"/>
          <w:divBdr>
            <w:top w:val="none" w:sz="0" w:space="0" w:color="auto"/>
            <w:left w:val="none" w:sz="0" w:space="0" w:color="auto"/>
            <w:bottom w:val="none" w:sz="0" w:space="0" w:color="auto"/>
            <w:right w:val="none" w:sz="0" w:space="0" w:color="auto"/>
          </w:divBdr>
        </w:div>
        <w:div w:id="1219784616">
          <w:marLeft w:val="86"/>
          <w:marRight w:val="0"/>
          <w:marTop w:val="77"/>
          <w:marBottom w:val="0"/>
          <w:divBdr>
            <w:top w:val="none" w:sz="0" w:space="0" w:color="auto"/>
            <w:left w:val="none" w:sz="0" w:space="0" w:color="auto"/>
            <w:bottom w:val="none" w:sz="0" w:space="0" w:color="auto"/>
            <w:right w:val="none" w:sz="0" w:space="0" w:color="auto"/>
          </w:divBdr>
        </w:div>
      </w:divsChild>
    </w:div>
    <w:div w:id="443771675">
      <w:bodyDiv w:val="1"/>
      <w:marLeft w:val="0"/>
      <w:marRight w:val="0"/>
      <w:marTop w:val="0"/>
      <w:marBottom w:val="0"/>
      <w:divBdr>
        <w:top w:val="none" w:sz="0" w:space="0" w:color="auto"/>
        <w:left w:val="none" w:sz="0" w:space="0" w:color="auto"/>
        <w:bottom w:val="none" w:sz="0" w:space="0" w:color="auto"/>
        <w:right w:val="none" w:sz="0" w:space="0" w:color="auto"/>
      </w:divBdr>
    </w:div>
    <w:div w:id="462234158">
      <w:bodyDiv w:val="1"/>
      <w:marLeft w:val="0"/>
      <w:marRight w:val="0"/>
      <w:marTop w:val="0"/>
      <w:marBottom w:val="0"/>
      <w:divBdr>
        <w:top w:val="none" w:sz="0" w:space="0" w:color="auto"/>
        <w:left w:val="none" w:sz="0" w:space="0" w:color="auto"/>
        <w:bottom w:val="none" w:sz="0" w:space="0" w:color="auto"/>
        <w:right w:val="none" w:sz="0" w:space="0" w:color="auto"/>
      </w:divBdr>
    </w:div>
    <w:div w:id="479200410">
      <w:bodyDiv w:val="1"/>
      <w:marLeft w:val="0"/>
      <w:marRight w:val="0"/>
      <w:marTop w:val="0"/>
      <w:marBottom w:val="0"/>
      <w:divBdr>
        <w:top w:val="none" w:sz="0" w:space="0" w:color="auto"/>
        <w:left w:val="none" w:sz="0" w:space="0" w:color="auto"/>
        <w:bottom w:val="none" w:sz="0" w:space="0" w:color="auto"/>
        <w:right w:val="none" w:sz="0" w:space="0" w:color="auto"/>
      </w:divBdr>
    </w:div>
    <w:div w:id="492257652">
      <w:bodyDiv w:val="1"/>
      <w:marLeft w:val="0"/>
      <w:marRight w:val="0"/>
      <w:marTop w:val="0"/>
      <w:marBottom w:val="0"/>
      <w:divBdr>
        <w:top w:val="none" w:sz="0" w:space="0" w:color="auto"/>
        <w:left w:val="none" w:sz="0" w:space="0" w:color="auto"/>
        <w:bottom w:val="none" w:sz="0" w:space="0" w:color="auto"/>
        <w:right w:val="none" w:sz="0" w:space="0" w:color="auto"/>
      </w:divBdr>
    </w:div>
    <w:div w:id="506216745">
      <w:bodyDiv w:val="1"/>
      <w:marLeft w:val="0"/>
      <w:marRight w:val="0"/>
      <w:marTop w:val="0"/>
      <w:marBottom w:val="0"/>
      <w:divBdr>
        <w:top w:val="none" w:sz="0" w:space="0" w:color="auto"/>
        <w:left w:val="none" w:sz="0" w:space="0" w:color="auto"/>
        <w:bottom w:val="none" w:sz="0" w:space="0" w:color="auto"/>
        <w:right w:val="none" w:sz="0" w:space="0" w:color="auto"/>
      </w:divBdr>
      <w:divsChild>
        <w:div w:id="1837454803">
          <w:marLeft w:val="0"/>
          <w:marRight w:val="0"/>
          <w:marTop w:val="0"/>
          <w:marBottom w:val="0"/>
          <w:divBdr>
            <w:top w:val="none" w:sz="0" w:space="0" w:color="auto"/>
            <w:left w:val="none" w:sz="0" w:space="0" w:color="auto"/>
            <w:bottom w:val="none" w:sz="0" w:space="0" w:color="auto"/>
            <w:right w:val="none" w:sz="0" w:space="0" w:color="auto"/>
          </w:divBdr>
        </w:div>
      </w:divsChild>
    </w:div>
    <w:div w:id="512065077">
      <w:bodyDiv w:val="1"/>
      <w:marLeft w:val="0"/>
      <w:marRight w:val="0"/>
      <w:marTop w:val="0"/>
      <w:marBottom w:val="0"/>
      <w:divBdr>
        <w:top w:val="none" w:sz="0" w:space="0" w:color="auto"/>
        <w:left w:val="none" w:sz="0" w:space="0" w:color="auto"/>
        <w:bottom w:val="none" w:sz="0" w:space="0" w:color="auto"/>
        <w:right w:val="none" w:sz="0" w:space="0" w:color="auto"/>
      </w:divBdr>
    </w:div>
    <w:div w:id="516039060">
      <w:bodyDiv w:val="1"/>
      <w:marLeft w:val="0"/>
      <w:marRight w:val="0"/>
      <w:marTop w:val="0"/>
      <w:marBottom w:val="0"/>
      <w:divBdr>
        <w:top w:val="none" w:sz="0" w:space="0" w:color="auto"/>
        <w:left w:val="none" w:sz="0" w:space="0" w:color="auto"/>
        <w:bottom w:val="none" w:sz="0" w:space="0" w:color="auto"/>
        <w:right w:val="none" w:sz="0" w:space="0" w:color="auto"/>
      </w:divBdr>
    </w:div>
    <w:div w:id="536236166">
      <w:bodyDiv w:val="1"/>
      <w:marLeft w:val="0"/>
      <w:marRight w:val="0"/>
      <w:marTop w:val="0"/>
      <w:marBottom w:val="0"/>
      <w:divBdr>
        <w:top w:val="none" w:sz="0" w:space="0" w:color="auto"/>
        <w:left w:val="none" w:sz="0" w:space="0" w:color="auto"/>
        <w:bottom w:val="none" w:sz="0" w:space="0" w:color="auto"/>
        <w:right w:val="none" w:sz="0" w:space="0" w:color="auto"/>
      </w:divBdr>
    </w:div>
    <w:div w:id="537396057">
      <w:bodyDiv w:val="1"/>
      <w:marLeft w:val="0"/>
      <w:marRight w:val="0"/>
      <w:marTop w:val="0"/>
      <w:marBottom w:val="0"/>
      <w:divBdr>
        <w:top w:val="none" w:sz="0" w:space="0" w:color="auto"/>
        <w:left w:val="none" w:sz="0" w:space="0" w:color="auto"/>
        <w:bottom w:val="none" w:sz="0" w:space="0" w:color="auto"/>
        <w:right w:val="none" w:sz="0" w:space="0" w:color="auto"/>
      </w:divBdr>
    </w:div>
    <w:div w:id="546184098">
      <w:bodyDiv w:val="1"/>
      <w:marLeft w:val="0"/>
      <w:marRight w:val="0"/>
      <w:marTop w:val="0"/>
      <w:marBottom w:val="0"/>
      <w:divBdr>
        <w:top w:val="none" w:sz="0" w:space="0" w:color="auto"/>
        <w:left w:val="none" w:sz="0" w:space="0" w:color="auto"/>
        <w:bottom w:val="none" w:sz="0" w:space="0" w:color="auto"/>
        <w:right w:val="none" w:sz="0" w:space="0" w:color="auto"/>
      </w:divBdr>
    </w:div>
    <w:div w:id="555239468">
      <w:bodyDiv w:val="1"/>
      <w:marLeft w:val="0"/>
      <w:marRight w:val="0"/>
      <w:marTop w:val="0"/>
      <w:marBottom w:val="0"/>
      <w:divBdr>
        <w:top w:val="none" w:sz="0" w:space="0" w:color="auto"/>
        <w:left w:val="none" w:sz="0" w:space="0" w:color="auto"/>
        <w:bottom w:val="none" w:sz="0" w:space="0" w:color="auto"/>
        <w:right w:val="none" w:sz="0" w:space="0" w:color="auto"/>
      </w:divBdr>
    </w:div>
    <w:div w:id="555312254">
      <w:bodyDiv w:val="1"/>
      <w:marLeft w:val="0"/>
      <w:marRight w:val="0"/>
      <w:marTop w:val="0"/>
      <w:marBottom w:val="0"/>
      <w:divBdr>
        <w:top w:val="none" w:sz="0" w:space="0" w:color="auto"/>
        <w:left w:val="none" w:sz="0" w:space="0" w:color="auto"/>
        <w:bottom w:val="none" w:sz="0" w:space="0" w:color="auto"/>
        <w:right w:val="none" w:sz="0" w:space="0" w:color="auto"/>
      </w:divBdr>
      <w:divsChild>
        <w:div w:id="307975401">
          <w:marLeft w:val="0"/>
          <w:marRight w:val="0"/>
          <w:marTop w:val="0"/>
          <w:marBottom w:val="0"/>
          <w:divBdr>
            <w:top w:val="none" w:sz="0" w:space="0" w:color="auto"/>
            <w:left w:val="none" w:sz="0" w:space="0" w:color="auto"/>
            <w:bottom w:val="none" w:sz="0" w:space="0" w:color="auto"/>
            <w:right w:val="none" w:sz="0" w:space="0" w:color="auto"/>
          </w:divBdr>
        </w:div>
      </w:divsChild>
    </w:div>
    <w:div w:id="560988442">
      <w:bodyDiv w:val="1"/>
      <w:marLeft w:val="0"/>
      <w:marRight w:val="0"/>
      <w:marTop w:val="0"/>
      <w:marBottom w:val="0"/>
      <w:divBdr>
        <w:top w:val="none" w:sz="0" w:space="0" w:color="auto"/>
        <w:left w:val="none" w:sz="0" w:space="0" w:color="auto"/>
        <w:bottom w:val="none" w:sz="0" w:space="0" w:color="auto"/>
        <w:right w:val="none" w:sz="0" w:space="0" w:color="auto"/>
      </w:divBdr>
    </w:div>
    <w:div w:id="580992610">
      <w:bodyDiv w:val="1"/>
      <w:marLeft w:val="0"/>
      <w:marRight w:val="0"/>
      <w:marTop w:val="0"/>
      <w:marBottom w:val="0"/>
      <w:divBdr>
        <w:top w:val="none" w:sz="0" w:space="0" w:color="auto"/>
        <w:left w:val="none" w:sz="0" w:space="0" w:color="auto"/>
        <w:bottom w:val="none" w:sz="0" w:space="0" w:color="auto"/>
        <w:right w:val="none" w:sz="0" w:space="0" w:color="auto"/>
      </w:divBdr>
    </w:div>
    <w:div w:id="589702405">
      <w:bodyDiv w:val="1"/>
      <w:marLeft w:val="0"/>
      <w:marRight w:val="0"/>
      <w:marTop w:val="0"/>
      <w:marBottom w:val="0"/>
      <w:divBdr>
        <w:top w:val="none" w:sz="0" w:space="0" w:color="auto"/>
        <w:left w:val="none" w:sz="0" w:space="0" w:color="auto"/>
        <w:bottom w:val="none" w:sz="0" w:space="0" w:color="auto"/>
        <w:right w:val="none" w:sz="0" w:space="0" w:color="auto"/>
      </w:divBdr>
    </w:div>
    <w:div w:id="589703801">
      <w:bodyDiv w:val="1"/>
      <w:marLeft w:val="0"/>
      <w:marRight w:val="0"/>
      <w:marTop w:val="0"/>
      <w:marBottom w:val="0"/>
      <w:divBdr>
        <w:top w:val="none" w:sz="0" w:space="0" w:color="auto"/>
        <w:left w:val="none" w:sz="0" w:space="0" w:color="auto"/>
        <w:bottom w:val="none" w:sz="0" w:space="0" w:color="auto"/>
        <w:right w:val="none" w:sz="0" w:space="0" w:color="auto"/>
      </w:divBdr>
    </w:div>
    <w:div w:id="593318582">
      <w:bodyDiv w:val="1"/>
      <w:marLeft w:val="0"/>
      <w:marRight w:val="0"/>
      <w:marTop w:val="0"/>
      <w:marBottom w:val="0"/>
      <w:divBdr>
        <w:top w:val="none" w:sz="0" w:space="0" w:color="auto"/>
        <w:left w:val="none" w:sz="0" w:space="0" w:color="auto"/>
        <w:bottom w:val="none" w:sz="0" w:space="0" w:color="auto"/>
        <w:right w:val="none" w:sz="0" w:space="0" w:color="auto"/>
      </w:divBdr>
    </w:div>
    <w:div w:id="599290815">
      <w:bodyDiv w:val="1"/>
      <w:marLeft w:val="0"/>
      <w:marRight w:val="0"/>
      <w:marTop w:val="0"/>
      <w:marBottom w:val="0"/>
      <w:divBdr>
        <w:top w:val="none" w:sz="0" w:space="0" w:color="auto"/>
        <w:left w:val="none" w:sz="0" w:space="0" w:color="auto"/>
        <w:bottom w:val="none" w:sz="0" w:space="0" w:color="auto"/>
        <w:right w:val="none" w:sz="0" w:space="0" w:color="auto"/>
      </w:divBdr>
    </w:div>
    <w:div w:id="619800634">
      <w:bodyDiv w:val="1"/>
      <w:marLeft w:val="0"/>
      <w:marRight w:val="0"/>
      <w:marTop w:val="0"/>
      <w:marBottom w:val="0"/>
      <w:divBdr>
        <w:top w:val="none" w:sz="0" w:space="0" w:color="auto"/>
        <w:left w:val="none" w:sz="0" w:space="0" w:color="auto"/>
        <w:bottom w:val="none" w:sz="0" w:space="0" w:color="auto"/>
        <w:right w:val="none" w:sz="0" w:space="0" w:color="auto"/>
      </w:divBdr>
    </w:div>
    <w:div w:id="628517463">
      <w:bodyDiv w:val="1"/>
      <w:marLeft w:val="0"/>
      <w:marRight w:val="0"/>
      <w:marTop w:val="0"/>
      <w:marBottom w:val="0"/>
      <w:divBdr>
        <w:top w:val="none" w:sz="0" w:space="0" w:color="auto"/>
        <w:left w:val="none" w:sz="0" w:space="0" w:color="auto"/>
        <w:bottom w:val="none" w:sz="0" w:space="0" w:color="auto"/>
        <w:right w:val="none" w:sz="0" w:space="0" w:color="auto"/>
      </w:divBdr>
    </w:div>
    <w:div w:id="640815357">
      <w:bodyDiv w:val="1"/>
      <w:marLeft w:val="0"/>
      <w:marRight w:val="0"/>
      <w:marTop w:val="0"/>
      <w:marBottom w:val="0"/>
      <w:divBdr>
        <w:top w:val="none" w:sz="0" w:space="0" w:color="auto"/>
        <w:left w:val="none" w:sz="0" w:space="0" w:color="auto"/>
        <w:bottom w:val="none" w:sz="0" w:space="0" w:color="auto"/>
        <w:right w:val="none" w:sz="0" w:space="0" w:color="auto"/>
      </w:divBdr>
    </w:div>
    <w:div w:id="659115619">
      <w:bodyDiv w:val="1"/>
      <w:marLeft w:val="0"/>
      <w:marRight w:val="0"/>
      <w:marTop w:val="0"/>
      <w:marBottom w:val="0"/>
      <w:divBdr>
        <w:top w:val="none" w:sz="0" w:space="0" w:color="auto"/>
        <w:left w:val="none" w:sz="0" w:space="0" w:color="auto"/>
        <w:bottom w:val="none" w:sz="0" w:space="0" w:color="auto"/>
        <w:right w:val="none" w:sz="0" w:space="0" w:color="auto"/>
      </w:divBdr>
    </w:div>
    <w:div w:id="660281866">
      <w:bodyDiv w:val="1"/>
      <w:marLeft w:val="0"/>
      <w:marRight w:val="0"/>
      <w:marTop w:val="0"/>
      <w:marBottom w:val="0"/>
      <w:divBdr>
        <w:top w:val="none" w:sz="0" w:space="0" w:color="auto"/>
        <w:left w:val="none" w:sz="0" w:space="0" w:color="auto"/>
        <w:bottom w:val="none" w:sz="0" w:space="0" w:color="auto"/>
        <w:right w:val="none" w:sz="0" w:space="0" w:color="auto"/>
      </w:divBdr>
    </w:div>
    <w:div w:id="661155282">
      <w:bodyDiv w:val="1"/>
      <w:marLeft w:val="0"/>
      <w:marRight w:val="0"/>
      <w:marTop w:val="0"/>
      <w:marBottom w:val="0"/>
      <w:divBdr>
        <w:top w:val="none" w:sz="0" w:space="0" w:color="auto"/>
        <w:left w:val="none" w:sz="0" w:space="0" w:color="auto"/>
        <w:bottom w:val="none" w:sz="0" w:space="0" w:color="auto"/>
        <w:right w:val="none" w:sz="0" w:space="0" w:color="auto"/>
      </w:divBdr>
      <w:divsChild>
        <w:div w:id="311755604">
          <w:marLeft w:val="0"/>
          <w:marRight w:val="0"/>
          <w:marTop w:val="0"/>
          <w:marBottom w:val="0"/>
          <w:divBdr>
            <w:top w:val="none" w:sz="0" w:space="0" w:color="auto"/>
            <w:left w:val="none" w:sz="0" w:space="0" w:color="auto"/>
            <w:bottom w:val="none" w:sz="0" w:space="0" w:color="auto"/>
            <w:right w:val="none" w:sz="0" w:space="0" w:color="auto"/>
          </w:divBdr>
        </w:div>
      </w:divsChild>
    </w:div>
    <w:div w:id="670450874">
      <w:bodyDiv w:val="1"/>
      <w:marLeft w:val="0"/>
      <w:marRight w:val="0"/>
      <w:marTop w:val="0"/>
      <w:marBottom w:val="0"/>
      <w:divBdr>
        <w:top w:val="none" w:sz="0" w:space="0" w:color="auto"/>
        <w:left w:val="none" w:sz="0" w:space="0" w:color="auto"/>
        <w:bottom w:val="none" w:sz="0" w:space="0" w:color="auto"/>
        <w:right w:val="none" w:sz="0" w:space="0" w:color="auto"/>
      </w:divBdr>
    </w:div>
    <w:div w:id="699819126">
      <w:bodyDiv w:val="1"/>
      <w:marLeft w:val="0"/>
      <w:marRight w:val="0"/>
      <w:marTop w:val="0"/>
      <w:marBottom w:val="0"/>
      <w:divBdr>
        <w:top w:val="none" w:sz="0" w:space="0" w:color="auto"/>
        <w:left w:val="none" w:sz="0" w:space="0" w:color="auto"/>
        <w:bottom w:val="none" w:sz="0" w:space="0" w:color="auto"/>
        <w:right w:val="none" w:sz="0" w:space="0" w:color="auto"/>
      </w:divBdr>
      <w:divsChild>
        <w:div w:id="1987273943">
          <w:marLeft w:val="0"/>
          <w:marRight w:val="0"/>
          <w:marTop w:val="0"/>
          <w:marBottom w:val="0"/>
          <w:divBdr>
            <w:top w:val="none" w:sz="0" w:space="0" w:color="auto"/>
            <w:left w:val="none" w:sz="0" w:space="0" w:color="auto"/>
            <w:bottom w:val="none" w:sz="0" w:space="0" w:color="auto"/>
            <w:right w:val="none" w:sz="0" w:space="0" w:color="auto"/>
          </w:divBdr>
        </w:div>
      </w:divsChild>
    </w:div>
    <w:div w:id="700665478">
      <w:bodyDiv w:val="1"/>
      <w:marLeft w:val="0"/>
      <w:marRight w:val="0"/>
      <w:marTop w:val="0"/>
      <w:marBottom w:val="0"/>
      <w:divBdr>
        <w:top w:val="none" w:sz="0" w:space="0" w:color="auto"/>
        <w:left w:val="none" w:sz="0" w:space="0" w:color="auto"/>
        <w:bottom w:val="none" w:sz="0" w:space="0" w:color="auto"/>
        <w:right w:val="none" w:sz="0" w:space="0" w:color="auto"/>
      </w:divBdr>
    </w:div>
    <w:div w:id="713457443">
      <w:bodyDiv w:val="1"/>
      <w:marLeft w:val="0"/>
      <w:marRight w:val="0"/>
      <w:marTop w:val="0"/>
      <w:marBottom w:val="0"/>
      <w:divBdr>
        <w:top w:val="none" w:sz="0" w:space="0" w:color="auto"/>
        <w:left w:val="none" w:sz="0" w:space="0" w:color="auto"/>
        <w:bottom w:val="none" w:sz="0" w:space="0" w:color="auto"/>
        <w:right w:val="none" w:sz="0" w:space="0" w:color="auto"/>
      </w:divBdr>
    </w:div>
    <w:div w:id="718474887">
      <w:bodyDiv w:val="1"/>
      <w:marLeft w:val="0"/>
      <w:marRight w:val="0"/>
      <w:marTop w:val="0"/>
      <w:marBottom w:val="0"/>
      <w:divBdr>
        <w:top w:val="none" w:sz="0" w:space="0" w:color="auto"/>
        <w:left w:val="none" w:sz="0" w:space="0" w:color="auto"/>
        <w:bottom w:val="none" w:sz="0" w:space="0" w:color="auto"/>
        <w:right w:val="none" w:sz="0" w:space="0" w:color="auto"/>
      </w:divBdr>
      <w:divsChild>
        <w:div w:id="440222138">
          <w:marLeft w:val="0"/>
          <w:marRight w:val="0"/>
          <w:marTop w:val="0"/>
          <w:marBottom w:val="0"/>
          <w:divBdr>
            <w:top w:val="none" w:sz="0" w:space="0" w:color="auto"/>
            <w:left w:val="none" w:sz="0" w:space="0" w:color="auto"/>
            <w:bottom w:val="none" w:sz="0" w:space="0" w:color="auto"/>
            <w:right w:val="none" w:sz="0" w:space="0" w:color="auto"/>
          </w:divBdr>
        </w:div>
      </w:divsChild>
    </w:div>
    <w:div w:id="750782422">
      <w:bodyDiv w:val="1"/>
      <w:marLeft w:val="0"/>
      <w:marRight w:val="0"/>
      <w:marTop w:val="0"/>
      <w:marBottom w:val="0"/>
      <w:divBdr>
        <w:top w:val="none" w:sz="0" w:space="0" w:color="auto"/>
        <w:left w:val="none" w:sz="0" w:space="0" w:color="auto"/>
        <w:bottom w:val="none" w:sz="0" w:space="0" w:color="auto"/>
        <w:right w:val="none" w:sz="0" w:space="0" w:color="auto"/>
      </w:divBdr>
    </w:div>
    <w:div w:id="798835653">
      <w:bodyDiv w:val="1"/>
      <w:marLeft w:val="0"/>
      <w:marRight w:val="0"/>
      <w:marTop w:val="0"/>
      <w:marBottom w:val="0"/>
      <w:divBdr>
        <w:top w:val="none" w:sz="0" w:space="0" w:color="auto"/>
        <w:left w:val="none" w:sz="0" w:space="0" w:color="auto"/>
        <w:bottom w:val="none" w:sz="0" w:space="0" w:color="auto"/>
        <w:right w:val="none" w:sz="0" w:space="0" w:color="auto"/>
      </w:divBdr>
    </w:div>
    <w:div w:id="808471616">
      <w:bodyDiv w:val="1"/>
      <w:marLeft w:val="0"/>
      <w:marRight w:val="0"/>
      <w:marTop w:val="0"/>
      <w:marBottom w:val="0"/>
      <w:divBdr>
        <w:top w:val="none" w:sz="0" w:space="0" w:color="auto"/>
        <w:left w:val="none" w:sz="0" w:space="0" w:color="auto"/>
        <w:bottom w:val="none" w:sz="0" w:space="0" w:color="auto"/>
        <w:right w:val="none" w:sz="0" w:space="0" w:color="auto"/>
      </w:divBdr>
    </w:div>
    <w:div w:id="822698101">
      <w:bodyDiv w:val="1"/>
      <w:marLeft w:val="0"/>
      <w:marRight w:val="0"/>
      <w:marTop w:val="0"/>
      <w:marBottom w:val="0"/>
      <w:divBdr>
        <w:top w:val="none" w:sz="0" w:space="0" w:color="auto"/>
        <w:left w:val="none" w:sz="0" w:space="0" w:color="auto"/>
        <w:bottom w:val="none" w:sz="0" w:space="0" w:color="auto"/>
        <w:right w:val="none" w:sz="0" w:space="0" w:color="auto"/>
      </w:divBdr>
    </w:div>
    <w:div w:id="834146462">
      <w:bodyDiv w:val="1"/>
      <w:marLeft w:val="0"/>
      <w:marRight w:val="0"/>
      <w:marTop w:val="0"/>
      <w:marBottom w:val="0"/>
      <w:divBdr>
        <w:top w:val="none" w:sz="0" w:space="0" w:color="auto"/>
        <w:left w:val="none" w:sz="0" w:space="0" w:color="auto"/>
        <w:bottom w:val="none" w:sz="0" w:space="0" w:color="auto"/>
        <w:right w:val="none" w:sz="0" w:space="0" w:color="auto"/>
      </w:divBdr>
    </w:div>
    <w:div w:id="834339354">
      <w:bodyDiv w:val="1"/>
      <w:marLeft w:val="0"/>
      <w:marRight w:val="0"/>
      <w:marTop w:val="0"/>
      <w:marBottom w:val="0"/>
      <w:divBdr>
        <w:top w:val="none" w:sz="0" w:space="0" w:color="auto"/>
        <w:left w:val="none" w:sz="0" w:space="0" w:color="auto"/>
        <w:bottom w:val="none" w:sz="0" w:space="0" w:color="auto"/>
        <w:right w:val="none" w:sz="0" w:space="0" w:color="auto"/>
      </w:divBdr>
    </w:div>
    <w:div w:id="835338212">
      <w:bodyDiv w:val="1"/>
      <w:marLeft w:val="0"/>
      <w:marRight w:val="0"/>
      <w:marTop w:val="0"/>
      <w:marBottom w:val="0"/>
      <w:divBdr>
        <w:top w:val="none" w:sz="0" w:space="0" w:color="auto"/>
        <w:left w:val="none" w:sz="0" w:space="0" w:color="auto"/>
        <w:bottom w:val="none" w:sz="0" w:space="0" w:color="auto"/>
        <w:right w:val="none" w:sz="0" w:space="0" w:color="auto"/>
      </w:divBdr>
    </w:div>
    <w:div w:id="876548782">
      <w:bodyDiv w:val="1"/>
      <w:marLeft w:val="0"/>
      <w:marRight w:val="0"/>
      <w:marTop w:val="0"/>
      <w:marBottom w:val="0"/>
      <w:divBdr>
        <w:top w:val="none" w:sz="0" w:space="0" w:color="auto"/>
        <w:left w:val="none" w:sz="0" w:space="0" w:color="auto"/>
        <w:bottom w:val="none" w:sz="0" w:space="0" w:color="auto"/>
        <w:right w:val="none" w:sz="0" w:space="0" w:color="auto"/>
      </w:divBdr>
    </w:div>
    <w:div w:id="916281245">
      <w:bodyDiv w:val="1"/>
      <w:marLeft w:val="0"/>
      <w:marRight w:val="0"/>
      <w:marTop w:val="0"/>
      <w:marBottom w:val="0"/>
      <w:divBdr>
        <w:top w:val="none" w:sz="0" w:space="0" w:color="auto"/>
        <w:left w:val="none" w:sz="0" w:space="0" w:color="auto"/>
        <w:bottom w:val="none" w:sz="0" w:space="0" w:color="auto"/>
        <w:right w:val="none" w:sz="0" w:space="0" w:color="auto"/>
      </w:divBdr>
    </w:div>
    <w:div w:id="921644213">
      <w:bodyDiv w:val="1"/>
      <w:marLeft w:val="0"/>
      <w:marRight w:val="0"/>
      <w:marTop w:val="0"/>
      <w:marBottom w:val="0"/>
      <w:divBdr>
        <w:top w:val="none" w:sz="0" w:space="0" w:color="auto"/>
        <w:left w:val="none" w:sz="0" w:space="0" w:color="auto"/>
        <w:bottom w:val="none" w:sz="0" w:space="0" w:color="auto"/>
        <w:right w:val="none" w:sz="0" w:space="0" w:color="auto"/>
      </w:divBdr>
    </w:div>
    <w:div w:id="924219862">
      <w:bodyDiv w:val="1"/>
      <w:marLeft w:val="0"/>
      <w:marRight w:val="0"/>
      <w:marTop w:val="0"/>
      <w:marBottom w:val="0"/>
      <w:divBdr>
        <w:top w:val="none" w:sz="0" w:space="0" w:color="auto"/>
        <w:left w:val="none" w:sz="0" w:space="0" w:color="auto"/>
        <w:bottom w:val="none" w:sz="0" w:space="0" w:color="auto"/>
        <w:right w:val="none" w:sz="0" w:space="0" w:color="auto"/>
      </w:divBdr>
    </w:div>
    <w:div w:id="925847652">
      <w:bodyDiv w:val="1"/>
      <w:marLeft w:val="0"/>
      <w:marRight w:val="0"/>
      <w:marTop w:val="0"/>
      <w:marBottom w:val="0"/>
      <w:divBdr>
        <w:top w:val="none" w:sz="0" w:space="0" w:color="auto"/>
        <w:left w:val="none" w:sz="0" w:space="0" w:color="auto"/>
        <w:bottom w:val="none" w:sz="0" w:space="0" w:color="auto"/>
        <w:right w:val="none" w:sz="0" w:space="0" w:color="auto"/>
      </w:divBdr>
      <w:divsChild>
        <w:div w:id="380130521">
          <w:marLeft w:val="0"/>
          <w:marRight w:val="0"/>
          <w:marTop w:val="0"/>
          <w:marBottom w:val="0"/>
          <w:divBdr>
            <w:top w:val="none" w:sz="0" w:space="0" w:color="auto"/>
            <w:left w:val="none" w:sz="0" w:space="0" w:color="auto"/>
            <w:bottom w:val="none" w:sz="0" w:space="0" w:color="auto"/>
            <w:right w:val="none" w:sz="0" w:space="0" w:color="auto"/>
          </w:divBdr>
        </w:div>
      </w:divsChild>
    </w:div>
    <w:div w:id="935137157">
      <w:bodyDiv w:val="1"/>
      <w:marLeft w:val="0"/>
      <w:marRight w:val="0"/>
      <w:marTop w:val="0"/>
      <w:marBottom w:val="0"/>
      <w:divBdr>
        <w:top w:val="none" w:sz="0" w:space="0" w:color="auto"/>
        <w:left w:val="none" w:sz="0" w:space="0" w:color="auto"/>
        <w:bottom w:val="none" w:sz="0" w:space="0" w:color="auto"/>
        <w:right w:val="none" w:sz="0" w:space="0" w:color="auto"/>
      </w:divBdr>
    </w:div>
    <w:div w:id="936404267">
      <w:bodyDiv w:val="1"/>
      <w:marLeft w:val="0"/>
      <w:marRight w:val="0"/>
      <w:marTop w:val="0"/>
      <w:marBottom w:val="0"/>
      <w:divBdr>
        <w:top w:val="none" w:sz="0" w:space="0" w:color="auto"/>
        <w:left w:val="none" w:sz="0" w:space="0" w:color="auto"/>
        <w:bottom w:val="none" w:sz="0" w:space="0" w:color="auto"/>
        <w:right w:val="none" w:sz="0" w:space="0" w:color="auto"/>
      </w:divBdr>
      <w:divsChild>
        <w:div w:id="82149206">
          <w:marLeft w:val="0"/>
          <w:marRight w:val="0"/>
          <w:marTop w:val="0"/>
          <w:marBottom w:val="0"/>
          <w:divBdr>
            <w:top w:val="none" w:sz="0" w:space="0" w:color="auto"/>
            <w:left w:val="none" w:sz="0" w:space="0" w:color="auto"/>
            <w:bottom w:val="none" w:sz="0" w:space="0" w:color="auto"/>
            <w:right w:val="none" w:sz="0" w:space="0" w:color="auto"/>
          </w:divBdr>
        </w:div>
      </w:divsChild>
    </w:div>
    <w:div w:id="937829354">
      <w:bodyDiv w:val="1"/>
      <w:marLeft w:val="0"/>
      <w:marRight w:val="0"/>
      <w:marTop w:val="0"/>
      <w:marBottom w:val="0"/>
      <w:divBdr>
        <w:top w:val="none" w:sz="0" w:space="0" w:color="auto"/>
        <w:left w:val="none" w:sz="0" w:space="0" w:color="auto"/>
        <w:bottom w:val="none" w:sz="0" w:space="0" w:color="auto"/>
        <w:right w:val="none" w:sz="0" w:space="0" w:color="auto"/>
      </w:divBdr>
    </w:div>
    <w:div w:id="938953719">
      <w:bodyDiv w:val="1"/>
      <w:marLeft w:val="0"/>
      <w:marRight w:val="0"/>
      <w:marTop w:val="0"/>
      <w:marBottom w:val="0"/>
      <w:divBdr>
        <w:top w:val="none" w:sz="0" w:space="0" w:color="auto"/>
        <w:left w:val="none" w:sz="0" w:space="0" w:color="auto"/>
        <w:bottom w:val="none" w:sz="0" w:space="0" w:color="auto"/>
        <w:right w:val="none" w:sz="0" w:space="0" w:color="auto"/>
      </w:divBdr>
    </w:div>
    <w:div w:id="961958982">
      <w:bodyDiv w:val="1"/>
      <w:marLeft w:val="0"/>
      <w:marRight w:val="0"/>
      <w:marTop w:val="0"/>
      <w:marBottom w:val="0"/>
      <w:divBdr>
        <w:top w:val="none" w:sz="0" w:space="0" w:color="auto"/>
        <w:left w:val="none" w:sz="0" w:space="0" w:color="auto"/>
        <w:bottom w:val="none" w:sz="0" w:space="0" w:color="auto"/>
        <w:right w:val="none" w:sz="0" w:space="0" w:color="auto"/>
      </w:divBdr>
    </w:div>
    <w:div w:id="965547475">
      <w:bodyDiv w:val="1"/>
      <w:marLeft w:val="0"/>
      <w:marRight w:val="0"/>
      <w:marTop w:val="0"/>
      <w:marBottom w:val="0"/>
      <w:divBdr>
        <w:top w:val="none" w:sz="0" w:space="0" w:color="auto"/>
        <w:left w:val="none" w:sz="0" w:space="0" w:color="auto"/>
        <w:bottom w:val="none" w:sz="0" w:space="0" w:color="auto"/>
        <w:right w:val="none" w:sz="0" w:space="0" w:color="auto"/>
      </w:divBdr>
    </w:div>
    <w:div w:id="990134262">
      <w:bodyDiv w:val="1"/>
      <w:marLeft w:val="0"/>
      <w:marRight w:val="0"/>
      <w:marTop w:val="0"/>
      <w:marBottom w:val="0"/>
      <w:divBdr>
        <w:top w:val="none" w:sz="0" w:space="0" w:color="auto"/>
        <w:left w:val="none" w:sz="0" w:space="0" w:color="auto"/>
        <w:bottom w:val="none" w:sz="0" w:space="0" w:color="auto"/>
        <w:right w:val="none" w:sz="0" w:space="0" w:color="auto"/>
      </w:divBdr>
    </w:div>
    <w:div w:id="1015965399">
      <w:bodyDiv w:val="1"/>
      <w:marLeft w:val="0"/>
      <w:marRight w:val="0"/>
      <w:marTop w:val="0"/>
      <w:marBottom w:val="0"/>
      <w:divBdr>
        <w:top w:val="none" w:sz="0" w:space="0" w:color="auto"/>
        <w:left w:val="none" w:sz="0" w:space="0" w:color="auto"/>
        <w:bottom w:val="none" w:sz="0" w:space="0" w:color="auto"/>
        <w:right w:val="none" w:sz="0" w:space="0" w:color="auto"/>
      </w:divBdr>
    </w:div>
    <w:div w:id="1028141665">
      <w:bodyDiv w:val="1"/>
      <w:marLeft w:val="0"/>
      <w:marRight w:val="0"/>
      <w:marTop w:val="0"/>
      <w:marBottom w:val="0"/>
      <w:divBdr>
        <w:top w:val="none" w:sz="0" w:space="0" w:color="auto"/>
        <w:left w:val="none" w:sz="0" w:space="0" w:color="auto"/>
        <w:bottom w:val="none" w:sz="0" w:space="0" w:color="auto"/>
        <w:right w:val="none" w:sz="0" w:space="0" w:color="auto"/>
      </w:divBdr>
    </w:div>
    <w:div w:id="1034500887">
      <w:bodyDiv w:val="1"/>
      <w:marLeft w:val="0"/>
      <w:marRight w:val="0"/>
      <w:marTop w:val="0"/>
      <w:marBottom w:val="0"/>
      <w:divBdr>
        <w:top w:val="none" w:sz="0" w:space="0" w:color="auto"/>
        <w:left w:val="none" w:sz="0" w:space="0" w:color="auto"/>
        <w:bottom w:val="none" w:sz="0" w:space="0" w:color="auto"/>
        <w:right w:val="none" w:sz="0" w:space="0" w:color="auto"/>
      </w:divBdr>
    </w:div>
    <w:div w:id="1037510874">
      <w:bodyDiv w:val="1"/>
      <w:marLeft w:val="0"/>
      <w:marRight w:val="0"/>
      <w:marTop w:val="0"/>
      <w:marBottom w:val="0"/>
      <w:divBdr>
        <w:top w:val="none" w:sz="0" w:space="0" w:color="auto"/>
        <w:left w:val="none" w:sz="0" w:space="0" w:color="auto"/>
        <w:bottom w:val="none" w:sz="0" w:space="0" w:color="auto"/>
        <w:right w:val="none" w:sz="0" w:space="0" w:color="auto"/>
      </w:divBdr>
    </w:div>
    <w:div w:id="1046563212">
      <w:bodyDiv w:val="1"/>
      <w:marLeft w:val="0"/>
      <w:marRight w:val="0"/>
      <w:marTop w:val="0"/>
      <w:marBottom w:val="0"/>
      <w:divBdr>
        <w:top w:val="none" w:sz="0" w:space="0" w:color="auto"/>
        <w:left w:val="none" w:sz="0" w:space="0" w:color="auto"/>
        <w:bottom w:val="none" w:sz="0" w:space="0" w:color="auto"/>
        <w:right w:val="none" w:sz="0" w:space="0" w:color="auto"/>
      </w:divBdr>
    </w:div>
    <w:div w:id="1057631477">
      <w:bodyDiv w:val="1"/>
      <w:marLeft w:val="0"/>
      <w:marRight w:val="0"/>
      <w:marTop w:val="0"/>
      <w:marBottom w:val="0"/>
      <w:divBdr>
        <w:top w:val="none" w:sz="0" w:space="0" w:color="auto"/>
        <w:left w:val="none" w:sz="0" w:space="0" w:color="auto"/>
        <w:bottom w:val="none" w:sz="0" w:space="0" w:color="auto"/>
        <w:right w:val="none" w:sz="0" w:space="0" w:color="auto"/>
      </w:divBdr>
    </w:div>
    <w:div w:id="1057826736">
      <w:bodyDiv w:val="1"/>
      <w:marLeft w:val="0"/>
      <w:marRight w:val="0"/>
      <w:marTop w:val="0"/>
      <w:marBottom w:val="0"/>
      <w:divBdr>
        <w:top w:val="none" w:sz="0" w:space="0" w:color="auto"/>
        <w:left w:val="none" w:sz="0" w:space="0" w:color="auto"/>
        <w:bottom w:val="none" w:sz="0" w:space="0" w:color="auto"/>
        <w:right w:val="none" w:sz="0" w:space="0" w:color="auto"/>
      </w:divBdr>
    </w:div>
    <w:div w:id="1069503274">
      <w:bodyDiv w:val="1"/>
      <w:marLeft w:val="0"/>
      <w:marRight w:val="0"/>
      <w:marTop w:val="0"/>
      <w:marBottom w:val="0"/>
      <w:divBdr>
        <w:top w:val="none" w:sz="0" w:space="0" w:color="auto"/>
        <w:left w:val="none" w:sz="0" w:space="0" w:color="auto"/>
        <w:bottom w:val="none" w:sz="0" w:space="0" w:color="auto"/>
        <w:right w:val="none" w:sz="0" w:space="0" w:color="auto"/>
      </w:divBdr>
      <w:divsChild>
        <w:div w:id="232396166">
          <w:marLeft w:val="0"/>
          <w:marRight w:val="0"/>
          <w:marTop w:val="0"/>
          <w:marBottom w:val="0"/>
          <w:divBdr>
            <w:top w:val="none" w:sz="0" w:space="0" w:color="auto"/>
            <w:left w:val="none" w:sz="0" w:space="0" w:color="auto"/>
            <w:bottom w:val="none" w:sz="0" w:space="0" w:color="auto"/>
            <w:right w:val="none" w:sz="0" w:space="0" w:color="auto"/>
          </w:divBdr>
        </w:div>
      </w:divsChild>
    </w:div>
    <w:div w:id="1071654865">
      <w:bodyDiv w:val="1"/>
      <w:marLeft w:val="0"/>
      <w:marRight w:val="0"/>
      <w:marTop w:val="0"/>
      <w:marBottom w:val="0"/>
      <w:divBdr>
        <w:top w:val="none" w:sz="0" w:space="0" w:color="auto"/>
        <w:left w:val="none" w:sz="0" w:space="0" w:color="auto"/>
        <w:bottom w:val="none" w:sz="0" w:space="0" w:color="auto"/>
        <w:right w:val="none" w:sz="0" w:space="0" w:color="auto"/>
      </w:divBdr>
    </w:div>
    <w:div w:id="1080835290">
      <w:bodyDiv w:val="1"/>
      <w:marLeft w:val="0"/>
      <w:marRight w:val="0"/>
      <w:marTop w:val="0"/>
      <w:marBottom w:val="0"/>
      <w:divBdr>
        <w:top w:val="none" w:sz="0" w:space="0" w:color="auto"/>
        <w:left w:val="none" w:sz="0" w:space="0" w:color="auto"/>
        <w:bottom w:val="none" w:sz="0" w:space="0" w:color="auto"/>
        <w:right w:val="none" w:sz="0" w:space="0" w:color="auto"/>
      </w:divBdr>
    </w:div>
    <w:div w:id="1092318314">
      <w:bodyDiv w:val="1"/>
      <w:marLeft w:val="0"/>
      <w:marRight w:val="0"/>
      <w:marTop w:val="0"/>
      <w:marBottom w:val="0"/>
      <w:divBdr>
        <w:top w:val="none" w:sz="0" w:space="0" w:color="auto"/>
        <w:left w:val="none" w:sz="0" w:space="0" w:color="auto"/>
        <w:bottom w:val="none" w:sz="0" w:space="0" w:color="auto"/>
        <w:right w:val="none" w:sz="0" w:space="0" w:color="auto"/>
      </w:divBdr>
    </w:div>
    <w:div w:id="1101990501">
      <w:bodyDiv w:val="1"/>
      <w:marLeft w:val="0"/>
      <w:marRight w:val="0"/>
      <w:marTop w:val="0"/>
      <w:marBottom w:val="0"/>
      <w:divBdr>
        <w:top w:val="none" w:sz="0" w:space="0" w:color="auto"/>
        <w:left w:val="none" w:sz="0" w:space="0" w:color="auto"/>
        <w:bottom w:val="none" w:sz="0" w:space="0" w:color="auto"/>
        <w:right w:val="none" w:sz="0" w:space="0" w:color="auto"/>
      </w:divBdr>
    </w:div>
    <w:div w:id="1123423525">
      <w:bodyDiv w:val="1"/>
      <w:marLeft w:val="0"/>
      <w:marRight w:val="0"/>
      <w:marTop w:val="0"/>
      <w:marBottom w:val="0"/>
      <w:divBdr>
        <w:top w:val="none" w:sz="0" w:space="0" w:color="auto"/>
        <w:left w:val="none" w:sz="0" w:space="0" w:color="auto"/>
        <w:bottom w:val="none" w:sz="0" w:space="0" w:color="auto"/>
        <w:right w:val="none" w:sz="0" w:space="0" w:color="auto"/>
      </w:divBdr>
    </w:div>
    <w:div w:id="1131636592">
      <w:bodyDiv w:val="1"/>
      <w:marLeft w:val="0"/>
      <w:marRight w:val="0"/>
      <w:marTop w:val="0"/>
      <w:marBottom w:val="0"/>
      <w:divBdr>
        <w:top w:val="none" w:sz="0" w:space="0" w:color="auto"/>
        <w:left w:val="none" w:sz="0" w:space="0" w:color="auto"/>
        <w:bottom w:val="none" w:sz="0" w:space="0" w:color="auto"/>
        <w:right w:val="none" w:sz="0" w:space="0" w:color="auto"/>
      </w:divBdr>
    </w:div>
    <w:div w:id="1147819854">
      <w:bodyDiv w:val="1"/>
      <w:marLeft w:val="0"/>
      <w:marRight w:val="0"/>
      <w:marTop w:val="0"/>
      <w:marBottom w:val="0"/>
      <w:divBdr>
        <w:top w:val="none" w:sz="0" w:space="0" w:color="auto"/>
        <w:left w:val="none" w:sz="0" w:space="0" w:color="auto"/>
        <w:bottom w:val="none" w:sz="0" w:space="0" w:color="auto"/>
        <w:right w:val="none" w:sz="0" w:space="0" w:color="auto"/>
      </w:divBdr>
    </w:div>
    <w:div w:id="1154105122">
      <w:bodyDiv w:val="1"/>
      <w:marLeft w:val="0"/>
      <w:marRight w:val="0"/>
      <w:marTop w:val="0"/>
      <w:marBottom w:val="0"/>
      <w:divBdr>
        <w:top w:val="none" w:sz="0" w:space="0" w:color="auto"/>
        <w:left w:val="none" w:sz="0" w:space="0" w:color="auto"/>
        <w:bottom w:val="none" w:sz="0" w:space="0" w:color="auto"/>
        <w:right w:val="none" w:sz="0" w:space="0" w:color="auto"/>
      </w:divBdr>
    </w:div>
    <w:div w:id="1199977504">
      <w:bodyDiv w:val="1"/>
      <w:marLeft w:val="0"/>
      <w:marRight w:val="0"/>
      <w:marTop w:val="0"/>
      <w:marBottom w:val="0"/>
      <w:divBdr>
        <w:top w:val="none" w:sz="0" w:space="0" w:color="auto"/>
        <w:left w:val="none" w:sz="0" w:space="0" w:color="auto"/>
        <w:bottom w:val="none" w:sz="0" w:space="0" w:color="auto"/>
        <w:right w:val="none" w:sz="0" w:space="0" w:color="auto"/>
      </w:divBdr>
    </w:div>
    <w:div w:id="1201436121">
      <w:bodyDiv w:val="1"/>
      <w:marLeft w:val="0"/>
      <w:marRight w:val="0"/>
      <w:marTop w:val="0"/>
      <w:marBottom w:val="0"/>
      <w:divBdr>
        <w:top w:val="none" w:sz="0" w:space="0" w:color="auto"/>
        <w:left w:val="none" w:sz="0" w:space="0" w:color="auto"/>
        <w:bottom w:val="none" w:sz="0" w:space="0" w:color="auto"/>
        <w:right w:val="none" w:sz="0" w:space="0" w:color="auto"/>
      </w:divBdr>
    </w:div>
    <w:div w:id="1209224787">
      <w:bodyDiv w:val="1"/>
      <w:marLeft w:val="0"/>
      <w:marRight w:val="0"/>
      <w:marTop w:val="0"/>
      <w:marBottom w:val="0"/>
      <w:divBdr>
        <w:top w:val="none" w:sz="0" w:space="0" w:color="auto"/>
        <w:left w:val="none" w:sz="0" w:space="0" w:color="auto"/>
        <w:bottom w:val="none" w:sz="0" w:space="0" w:color="auto"/>
        <w:right w:val="none" w:sz="0" w:space="0" w:color="auto"/>
      </w:divBdr>
    </w:div>
    <w:div w:id="1222405778">
      <w:bodyDiv w:val="1"/>
      <w:marLeft w:val="0"/>
      <w:marRight w:val="0"/>
      <w:marTop w:val="0"/>
      <w:marBottom w:val="0"/>
      <w:divBdr>
        <w:top w:val="none" w:sz="0" w:space="0" w:color="auto"/>
        <w:left w:val="none" w:sz="0" w:space="0" w:color="auto"/>
        <w:bottom w:val="none" w:sz="0" w:space="0" w:color="auto"/>
        <w:right w:val="none" w:sz="0" w:space="0" w:color="auto"/>
      </w:divBdr>
    </w:div>
    <w:div w:id="1233346987">
      <w:bodyDiv w:val="1"/>
      <w:marLeft w:val="0"/>
      <w:marRight w:val="0"/>
      <w:marTop w:val="0"/>
      <w:marBottom w:val="0"/>
      <w:divBdr>
        <w:top w:val="none" w:sz="0" w:space="0" w:color="auto"/>
        <w:left w:val="none" w:sz="0" w:space="0" w:color="auto"/>
        <w:bottom w:val="none" w:sz="0" w:space="0" w:color="auto"/>
        <w:right w:val="none" w:sz="0" w:space="0" w:color="auto"/>
      </w:divBdr>
    </w:div>
    <w:div w:id="1240213842">
      <w:bodyDiv w:val="1"/>
      <w:marLeft w:val="0"/>
      <w:marRight w:val="0"/>
      <w:marTop w:val="0"/>
      <w:marBottom w:val="0"/>
      <w:divBdr>
        <w:top w:val="none" w:sz="0" w:space="0" w:color="auto"/>
        <w:left w:val="none" w:sz="0" w:space="0" w:color="auto"/>
        <w:bottom w:val="none" w:sz="0" w:space="0" w:color="auto"/>
        <w:right w:val="none" w:sz="0" w:space="0" w:color="auto"/>
      </w:divBdr>
    </w:div>
    <w:div w:id="1243032278">
      <w:bodyDiv w:val="1"/>
      <w:marLeft w:val="0"/>
      <w:marRight w:val="0"/>
      <w:marTop w:val="0"/>
      <w:marBottom w:val="0"/>
      <w:divBdr>
        <w:top w:val="none" w:sz="0" w:space="0" w:color="auto"/>
        <w:left w:val="none" w:sz="0" w:space="0" w:color="auto"/>
        <w:bottom w:val="none" w:sz="0" w:space="0" w:color="auto"/>
        <w:right w:val="none" w:sz="0" w:space="0" w:color="auto"/>
      </w:divBdr>
    </w:div>
    <w:div w:id="1243181758">
      <w:bodyDiv w:val="1"/>
      <w:marLeft w:val="0"/>
      <w:marRight w:val="0"/>
      <w:marTop w:val="0"/>
      <w:marBottom w:val="0"/>
      <w:divBdr>
        <w:top w:val="none" w:sz="0" w:space="0" w:color="auto"/>
        <w:left w:val="none" w:sz="0" w:space="0" w:color="auto"/>
        <w:bottom w:val="none" w:sz="0" w:space="0" w:color="auto"/>
        <w:right w:val="none" w:sz="0" w:space="0" w:color="auto"/>
      </w:divBdr>
    </w:div>
    <w:div w:id="1250699337">
      <w:bodyDiv w:val="1"/>
      <w:marLeft w:val="0"/>
      <w:marRight w:val="0"/>
      <w:marTop w:val="0"/>
      <w:marBottom w:val="0"/>
      <w:divBdr>
        <w:top w:val="none" w:sz="0" w:space="0" w:color="auto"/>
        <w:left w:val="none" w:sz="0" w:space="0" w:color="auto"/>
        <w:bottom w:val="none" w:sz="0" w:space="0" w:color="auto"/>
        <w:right w:val="none" w:sz="0" w:space="0" w:color="auto"/>
      </w:divBdr>
      <w:divsChild>
        <w:div w:id="735787725">
          <w:marLeft w:val="418"/>
          <w:marRight w:val="0"/>
          <w:marTop w:val="60"/>
          <w:marBottom w:val="0"/>
          <w:divBdr>
            <w:top w:val="none" w:sz="0" w:space="0" w:color="auto"/>
            <w:left w:val="none" w:sz="0" w:space="0" w:color="auto"/>
            <w:bottom w:val="none" w:sz="0" w:space="0" w:color="auto"/>
            <w:right w:val="none" w:sz="0" w:space="0" w:color="auto"/>
          </w:divBdr>
        </w:div>
        <w:div w:id="724571184">
          <w:marLeft w:val="418"/>
          <w:marRight w:val="0"/>
          <w:marTop w:val="60"/>
          <w:marBottom w:val="0"/>
          <w:divBdr>
            <w:top w:val="none" w:sz="0" w:space="0" w:color="auto"/>
            <w:left w:val="none" w:sz="0" w:space="0" w:color="auto"/>
            <w:bottom w:val="none" w:sz="0" w:space="0" w:color="auto"/>
            <w:right w:val="none" w:sz="0" w:space="0" w:color="auto"/>
          </w:divBdr>
        </w:div>
        <w:div w:id="324357421">
          <w:marLeft w:val="418"/>
          <w:marRight w:val="0"/>
          <w:marTop w:val="60"/>
          <w:marBottom w:val="0"/>
          <w:divBdr>
            <w:top w:val="none" w:sz="0" w:space="0" w:color="auto"/>
            <w:left w:val="none" w:sz="0" w:space="0" w:color="auto"/>
            <w:bottom w:val="none" w:sz="0" w:space="0" w:color="auto"/>
            <w:right w:val="none" w:sz="0" w:space="0" w:color="auto"/>
          </w:divBdr>
        </w:div>
      </w:divsChild>
    </w:div>
    <w:div w:id="1264730621">
      <w:bodyDiv w:val="1"/>
      <w:marLeft w:val="0"/>
      <w:marRight w:val="0"/>
      <w:marTop w:val="0"/>
      <w:marBottom w:val="0"/>
      <w:divBdr>
        <w:top w:val="none" w:sz="0" w:space="0" w:color="auto"/>
        <w:left w:val="none" w:sz="0" w:space="0" w:color="auto"/>
        <w:bottom w:val="none" w:sz="0" w:space="0" w:color="auto"/>
        <w:right w:val="none" w:sz="0" w:space="0" w:color="auto"/>
      </w:divBdr>
    </w:div>
    <w:div w:id="1269505459">
      <w:bodyDiv w:val="1"/>
      <w:marLeft w:val="0"/>
      <w:marRight w:val="0"/>
      <w:marTop w:val="0"/>
      <w:marBottom w:val="0"/>
      <w:divBdr>
        <w:top w:val="none" w:sz="0" w:space="0" w:color="auto"/>
        <w:left w:val="none" w:sz="0" w:space="0" w:color="auto"/>
        <w:bottom w:val="none" w:sz="0" w:space="0" w:color="auto"/>
        <w:right w:val="none" w:sz="0" w:space="0" w:color="auto"/>
      </w:divBdr>
    </w:div>
    <w:div w:id="1282346642">
      <w:bodyDiv w:val="1"/>
      <w:marLeft w:val="0"/>
      <w:marRight w:val="0"/>
      <w:marTop w:val="0"/>
      <w:marBottom w:val="0"/>
      <w:divBdr>
        <w:top w:val="none" w:sz="0" w:space="0" w:color="auto"/>
        <w:left w:val="none" w:sz="0" w:space="0" w:color="auto"/>
        <w:bottom w:val="none" w:sz="0" w:space="0" w:color="auto"/>
        <w:right w:val="none" w:sz="0" w:space="0" w:color="auto"/>
      </w:divBdr>
    </w:div>
    <w:div w:id="1282882009">
      <w:bodyDiv w:val="1"/>
      <w:marLeft w:val="0"/>
      <w:marRight w:val="0"/>
      <w:marTop w:val="0"/>
      <w:marBottom w:val="0"/>
      <w:divBdr>
        <w:top w:val="none" w:sz="0" w:space="0" w:color="auto"/>
        <w:left w:val="none" w:sz="0" w:space="0" w:color="auto"/>
        <w:bottom w:val="none" w:sz="0" w:space="0" w:color="auto"/>
        <w:right w:val="none" w:sz="0" w:space="0" w:color="auto"/>
      </w:divBdr>
    </w:div>
    <w:div w:id="1302423812">
      <w:bodyDiv w:val="1"/>
      <w:marLeft w:val="0"/>
      <w:marRight w:val="0"/>
      <w:marTop w:val="0"/>
      <w:marBottom w:val="0"/>
      <w:divBdr>
        <w:top w:val="none" w:sz="0" w:space="0" w:color="auto"/>
        <w:left w:val="none" w:sz="0" w:space="0" w:color="auto"/>
        <w:bottom w:val="none" w:sz="0" w:space="0" w:color="auto"/>
        <w:right w:val="none" w:sz="0" w:space="0" w:color="auto"/>
      </w:divBdr>
    </w:div>
    <w:div w:id="1303727635">
      <w:bodyDiv w:val="1"/>
      <w:marLeft w:val="0"/>
      <w:marRight w:val="0"/>
      <w:marTop w:val="0"/>
      <w:marBottom w:val="0"/>
      <w:divBdr>
        <w:top w:val="none" w:sz="0" w:space="0" w:color="auto"/>
        <w:left w:val="none" w:sz="0" w:space="0" w:color="auto"/>
        <w:bottom w:val="none" w:sz="0" w:space="0" w:color="auto"/>
        <w:right w:val="none" w:sz="0" w:space="0" w:color="auto"/>
      </w:divBdr>
    </w:div>
    <w:div w:id="1309439872">
      <w:bodyDiv w:val="1"/>
      <w:marLeft w:val="0"/>
      <w:marRight w:val="0"/>
      <w:marTop w:val="0"/>
      <w:marBottom w:val="0"/>
      <w:divBdr>
        <w:top w:val="none" w:sz="0" w:space="0" w:color="auto"/>
        <w:left w:val="none" w:sz="0" w:space="0" w:color="auto"/>
        <w:bottom w:val="none" w:sz="0" w:space="0" w:color="auto"/>
        <w:right w:val="none" w:sz="0" w:space="0" w:color="auto"/>
      </w:divBdr>
    </w:div>
    <w:div w:id="1314455585">
      <w:bodyDiv w:val="1"/>
      <w:marLeft w:val="0"/>
      <w:marRight w:val="0"/>
      <w:marTop w:val="0"/>
      <w:marBottom w:val="0"/>
      <w:divBdr>
        <w:top w:val="none" w:sz="0" w:space="0" w:color="auto"/>
        <w:left w:val="none" w:sz="0" w:space="0" w:color="auto"/>
        <w:bottom w:val="none" w:sz="0" w:space="0" w:color="auto"/>
        <w:right w:val="none" w:sz="0" w:space="0" w:color="auto"/>
      </w:divBdr>
    </w:div>
    <w:div w:id="1317146181">
      <w:bodyDiv w:val="1"/>
      <w:marLeft w:val="0"/>
      <w:marRight w:val="0"/>
      <w:marTop w:val="0"/>
      <w:marBottom w:val="0"/>
      <w:divBdr>
        <w:top w:val="none" w:sz="0" w:space="0" w:color="auto"/>
        <w:left w:val="none" w:sz="0" w:space="0" w:color="auto"/>
        <w:bottom w:val="none" w:sz="0" w:space="0" w:color="auto"/>
        <w:right w:val="none" w:sz="0" w:space="0" w:color="auto"/>
      </w:divBdr>
    </w:div>
    <w:div w:id="1356736041">
      <w:bodyDiv w:val="1"/>
      <w:marLeft w:val="0"/>
      <w:marRight w:val="0"/>
      <w:marTop w:val="0"/>
      <w:marBottom w:val="0"/>
      <w:divBdr>
        <w:top w:val="none" w:sz="0" w:space="0" w:color="auto"/>
        <w:left w:val="none" w:sz="0" w:space="0" w:color="auto"/>
        <w:bottom w:val="none" w:sz="0" w:space="0" w:color="auto"/>
        <w:right w:val="none" w:sz="0" w:space="0" w:color="auto"/>
      </w:divBdr>
    </w:div>
    <w:div w:id="1373192678">
      <w:bodyDiv w:val="1"/>
      <w:marLeft w:val="0"/>
      <w:marRight w:val="0"/>
      <w:marTop w:val="0"/>
      <w:marBottom w:val="0"/>
      <w:divBdr>
        <w:top w:val="none" w:sz="0" w:space="0" w:color="auto"/>
        <w:left w:val="none" w:sz="0" w:space="0" w:color="auto"/>
        <w:bottom w:val="none" w:sz="0" w:space="0" w:color="auto"/>
        <w:right w:val="none" w:sz="0" w:space="0" w:color="auto"/>
      </w:divBdr>
    </w:div>
    <w:div w:id="1373574022">
      <w:bodyDiv w:val="1"/>
      <w:marLeft w:val="0"/>
      <w:marRight w:val="0"/>
      <w:marTop w:val="0"/>
      <w:marBottom w:val="0"/>
      <w:divBdr>
        <w:top w:val="none" w:sz="0" w:space="0" w:color="auto"/>
        <w:left w:val="none" w:sz="0" w:space="0" w:color="auto"/>
        <w:bottom w:val="none" w:sz="0" w:space="0" w:color="auto"/>
        <w:right w:val="none" w:sz="0" w:space="0" w:color="auto"/>
      </w:divBdr>
    </w:div>
    <w:div w:id="1377390250">
      <w:bodyDiv w:val="1"/>
      <w:marLeft w:val="0"/>
      <w:marRight w:val="0"/>
      <w:marTop w:val="0"/>
      <w:marBottom w:val="0"/>
      <w:divBdr>
        <w:top w:val="none" w:sz="0" w:space="0" w:color="auto"/>
        <w:left w:val="none" w:sz="0" w:space="0" w:color="auto"/>
        <w:bottom w:val="none" w:sz="0" w:space="0" w:color="auto"/>
        <w:right w:val="none" w:sz="0" w:space="0" w:color="auto"/>
      </w:divBdr>
    </w:div>
    <w:div w:id="1378048976">
      <w:bodyDiv w:val="1"/>
      <w:marLeft w:val="0"/>
      <w:marRight w:val="0"/>
      <w:marTop w:val="0"/>
      <w:marBottom w:val="0"/>
      <w:divBdr>
        <w:top w:val="none" w:sz="0" w:space="0" w:color="auto"/>
        <w:left w:val="none" w:sz="0" w:space="0" w:color="auto"/>
        <w:bottom w:val="none" w:sz="0" w:space="0" w:color="auto"/>
        <w:right w:val="none" w:sz="0" w:space="0" w:color="auto"/>
      </w:divBdr>
    </w:div>
    <w:div w:id="1400715718">
      <w:bodyDiv w:val="1"/>
      <w:marLeft w:val="0"/>
      <w:marRight w:val="0"/>
      <w:marTop w:val="0"/>
      <w:marBottom w:val="0"/>
      <w:divBdr>
        <w:top w:val="none" w:sz="0" w:space="0" w:color="auto"/>
        <w:left w:val="none" w:sz="0" w:space="0" w:color="auto"/>
        <w:bottom w:val="none" w:sz="0" w:space="0" w:color="auto"/>
        <w:right w:val="none" w:sz="0" w:space="0" w:color="auto"/>
      </w:divBdr>
    </w:div>
    <w:div w:id="1401946416">
      <w:bodyDiv w:val="1"/>
      <w:marLeft w:val="0"/>
      <w:marRight w:val="0"/>
      <w:marTop w:val="0"/>
      <w:marBottom w:val="0"/>
      <w:divBdr>
        <w:top w:val="none" w:sz="0" w:space="0" w:color="auto"/>
        <w:left w:val="none" w:sz="0" w:space="0" w:color="auto"/>
        <w:bottom w:val="none" w:sz="0" w:space="0" w:color="auto"/>
        <w:right w:val="none" w:sz="0" w:space="0" w:color="auto"/>
      </w:divBdr>
    </w:div>
    <w:div w:id="1415467071">
      <w:bodyDiv w:val="1"/>
      <w:marLeft w:val="0"/>
      <w:marRight w:val="0"/>
      <w:marTop w:val="0"/>
      <w:marBottom w:val="0"/>
      <w:divBdr>
        <w:top w:val="none" w:sz="0" w:space="0" w:color="auto"/>
        <w:left w:val="none" w:sz="0" w:space="0" w:color="auto"/>
        <w:bottom w:val="none" w:sz="0" w:space="0" w:color="auto"/>
        <w:right w:val="none" w:sz="0" w:space="0" w:color="auto"/>
      </w:divBdr>
      <w:divsChild>
        <w:div w:id="1065763486">
          <w:marLeft w:val="0"/>
          <w:marRight w:val="0"/>
          <w:marTop w:val="0"/>
          <w:marBottom w:val="0"/>
          <w:divBdr>
            <w:top w:val="none" w:sz="0" w:space="0" w:color="auto"/>
            <w:left w:val="none" w:sz="0" w:space="0" w:color="auto"/>
            <w:bottom w:val="none" w:sz="0" w:space="0" w:color="auto"/>
            <w:right w:val="none" w:sz="0" w:space="0" w:color="auto"/>
          </w:divBdr>
        </w:div>
      </w:divsChild>
    </w:div>
    <w:div w:id="1452629953">
      <w:bodyDiv w:val="1"/>
      <w:marLeft w:val="0"/>
      <w:marRight w:val="0"/>
      <w:marTop w:val="0"/>
      <w:marBottom w:val="0"/>
      <w:divBdr>
        <w:top w:val="none" w:sz="0" w:space="0" w:color="auto"/>
        <w:left w:val="none" w:sz="0" w:space="0" w:color="auto"/>
        <w:bottom w:val="none" w:sz="0" w:space="0" w:color="auto"/>
        <w:right w:val="none" w:sz="0" w:space="0" w:color="auto"/>
      </w:divBdr>
      <w:divsChild>
        <w:div w:id="2001034552">
          <w:marLeft w:val="0"/>
          <w:marRight w:val="0"/>
          <w:marTop w:val="0"/>
          <w:marBottom w:val="0"/>
          <w:divBdr>
            <w:top w:val="none" w:sz="0" w:space="0" w:color="auto"/>
            <w:left w:val="none" w:sz="0" w:space="0" w:color="auto"/>
            <w:bottom w:val="none" w:sz="0" w:space="0" w:color="auto"/>
            <w:right w:val="none" w:sz="0" w:space="0" w:color="auto"/>
          </w:divBdr>
          <w:divsChild>
            <w:div w:id="1662584098">
              <w:marLeft w:val="0"/>
              <w:marRight w:val="0"/>
              <w:marTop w:val="0"/>
              <w:marBottom w:val="0"/>
              <w:divBdr>
                <w:top w:val="none" w:sz="0" w:space="0" w:color="auto"/>
                <w:left w:val="none" w:sz="0" w:space="0" w:color="auto"/>
                <w:bottom w:val="none" w:sz="0" w:space="0" w:color="auto"/>
                <w:right w:val="none" w:sz="0" w:space="0" w:color="auto"/>
              </w:divBdr>
              <w:divsChild>
                <w:div w:id="13925127">
                  <w:marLeft w:val="0"/>
                  <w:marRight w:val="0"/>
                  <w:marTop w:val="0"/>
                  <w:marBottom w:val="0"/>
                  <w:divBdr>
                    <w:top w:val="none" w:sz="0" w:space="0" w:color="auto"/>
                    <w:left w:val="none" w:sz="0" w:space="0" w:color="auto"/>
                    <w:bottom w:val="none" w:sz="0" w:space="0" w:color="auto"/>
                    <w:right w:val="none" w:sz="0" w:space="0" w:color="auto"/>
                  </w:divBdr>
                  <w:divsChild>
                    <w:div w:id="201144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885161">
      <w:bodyDiv w:val="1"/>
      <w:marLeft w:val="0"/>
      <w:marRight w:val="0"/>
      <w:marTop w:val="0"/>
      <w:marBottom w:val="0"/>
      <w:divBdr>
        <w:top w:val="none" w:sz="0" w:space="0" w:color="auto"/>
        <w:left w:val="none" w:sz="0" w:space="0" w:color="auto"/>
        <w:bottom w:val="none" w:sz="0" w:space="0" w:color="auto"/>
        <w:right w:val="none" w:sz="0" w:space="0" w:color="auto"/>
      </w:divBdr>
    </w:div>
    <w:div w:id="1485733677">
      <w:bodyDiv w:val="1"/>
      <w:marLeft w:val="0"/>
      <w:marRight w:val="0"/>
      <w:marTop w:val="0"/>
      <w:marBottom w:val="0"/>
      <w:divBdr>
        <w:top w:val="none" w:sz="0" w:space="0" w:color="auto"/>
        <w:left w:val="none" w:sz="0" w:space="0" w:color="auto"/>
        <w:bottom w:val="none" w:sz="0" w:space="0" w:color="auto"/>
        <w:right w:val="none" w:sz="0" w:space="0" w:color="auto"/>
      </w:divBdr>
    </w:div>
    <w:div w:id="1491672353">
      <w:bodyDiv w:val="1"/>
      <w:marLeft w:val="0"/>
      <w:marRight w:val="0"/>
      <w:marTop w:val="0"/>
      <w:marBottom w:val="0"/>
      <w:divBdr>
        <w:top w:val="none" w:sz="0" w:space="0" w:color="auto"/>
        <w:left w:val="none" w:sz="0" w:space="0" w:color="auto"/>
        <w:bottom w:val="none" w:sz="0" w:space="0" w:color="auto"/>
        <w:right w:val="none" w:sz="0" w:space="0" w:color="auto"/>
      </w:divBdr>
    </w:div>
    <w:div w:id="1501895174">
      <w:bodyDiv w:val="1"/>
      <w:marLeft w:val="0"/>
      <w:marRight w:val="0"/>
      <w:marTop w:val="0"/>
      <w:marBottom w:val="0"/>
      <w:divBdr>
        <w:top w:val="none" w:sz="0" w:space="0" w:color="auto"/>
        <w:left w:val="none" w:sz="0" w:space="0" w:color="auto"/>
        <w:bottom w:val="none" w:sz="0" w:space="0" w:color="auto"/>
        <w:right w:val="none" w:sz="0" w:space="0" w:color="auto"/>
      </w:divBdr>
    </w:div>
    <w:div w:id="1528299917">
      <w:bodyDiv w:val="1"/>
      <w:marLeft w:val="0"/>
      <w:marRight w:val="0"/>
      <w:marTop w:val="0"/>
      <w:marBottom w:val="0"/>
      <w:divBdr>
        <w:top w:val="none" w:sz="0" w:space="0" w:color="auto"/>
        <w:left w:val="none" w:sz="0" w:space="0" w:color="auto"/>
        <w:bottom w:val="none" w:sz="0" w:space="0" w:color="auto"/>
        <w:right w:val="none" w:sz="0" w:space="0" w:color="auto"/>
      </w:divBdr>
      <w:divsChild>
        <w:div w:id="1101028104">
          <w:marLeft w:val="0"/>
          <w:marRight w:val="0"/>
          <w:marTop w:val="0"/>
          <w:marBottom w:val="0"/>
          <w:divBdr>
            <w:top w:val="none" w:sz="0" w:space="0" w:color="auto"/>
            <w:left w:val="none" w:sz="0" w:space="0" w:color="auto"/>
            <w:bottom w:val="none" w:sz="0" w:space="0" w:color="auto"/>
            <w:right w:val="none" w:sz="0" w:space="0" w:color="auto"/>
          </w:divBdr>
        </w:div>
      </w:divsChild>
    </w:div>
    <w:div w:id="1538465838">
      <w:bodyDiv w:val="1"/>
      <w:marLeft w:val="0"/>
      <w:marRight w:val="0"/>
      <w:marTop w:val="0"/>
      <w:marBottom w:val="0"/>
      <w:divBdr>
        <w:top w:val="none" w:sz="0" w:space="0" w:color="auto"/>
        <w:left w:val="none" w:sz="0" w:space="0" w:color="auto"/>
        <w:bottom w:val="none" w:sz="0" w:space="0" w:color="auto"/>
        <w:right w:val="none" w:sz="0" w:space="0" w:color="auto"/>
      </w:divBdr>
    </w:div>
    <w:div w:id="1545366108">
      <w:bodyDiv w:val="1"/>
      <w:marLeft w:val="0"/>
      <w:marRight w:val="0"/>
      <w:marTop w:val="0"/>
      <w:marBottom w:val="0"/>
      <w:divBdr>
        <w:top w:val="none" w:sz="0" w:space="0" w:color="auto"/>
        <w:left w:val="none" w:sz="0" w:space="0" w:color="auto"/>
        <w:bottom w:val="none" w:sz="0" w:space="0" w:color="auto"/>
        <w:right w:val="none" w:sz="0" w:space="0" w:color="auto"/>
      </w:divBdr>
    </w:div>
    <w:div w:id="1551108146">
      <w:bodyDiv w:val="1"/>
      <w:marLeft w:val="0"/>
      <w:marRight w:val="0"/>
      <w:marTop w:val="0"/>
      <w:marBottom w:val="0"/>
      <w:divBdr>
        <w:top w:val="none" w:sz="0" w:space="0" w:color="auto"/>
        <w:left w:val="none" w:sz="0" w:space="0" w:color="auto"/>
        <w:bottom w:val="none" w:sz="0" w:space="0" w:color="auto"/>
        <w:right w:val="none" w:sz="0" w:space="0" w:color="auto"/>
      </w:divBdr>
    </w:div>
    <w:div w:id="1564558786">
      <w:bodyDiv w:val="1"/>
      <w:marLeft w:val="0"/>
      <w:marRight w:val="0"/>
      <w:marTop w:val="0"/>
      <w:marBottom w:val="0"/>
      <w:divBdr>
        <w:top w:val="none" w:sz="0" w:space="0" w:color="auto"/>
        <w:left w:val="none" w:sz="0" w:space="0" w:color="auto"/>
        <w:bottom w:val="none" w:sz="0" w:space="0" w:color="auto"/>
        <w:right w:val="none" w:sz="0" w:space="0" w:color="auto"/>
      </w:divBdr>
    </w:div>
    <w:div w:id="1571235638">
      <w:bodyDiv w:val="1"/>
      <w:marLeft w:val="0"/>
      <w:marRight w:val="0"/>
      <w:marTop w:val="0"/>
      <w:marBottom w:val="0"/>
      <w:divBdr>
        <w:top w:val="none" w:sz="0" w:space="0" w:color="auto"/>
        <w:left w:val="none" w:sz="0" w:space="0" w:color="auto"/>
        <w:bottom w:val="none" w:sz="0" w:space="0" w:color="auto"/>
        <w:right w:val="none" w:sz="0" w:space="0" w:color="auto"/>
      </w:divBdr>
    </w:div>
    <w:div w:id="1577128827">
      <w:bodyDiv w:val="1"/>
      <w:marLeft w:val="0"/>
      <w:marRight w:val="0"/>
      <w:marTop w:val="0"/>
      <w:marBottom w:val="0"/>
      <w:divBdr>
        <w:top w:val="none" w:sz="0" w:space="0" w:color="auto"/>
        <w:left w:val="none" w:sz="0" w:space="0" w:color="auto"/>
        <w:bottom w:val="none" w:sz="0" w:space="0" w:color="auto"/>
        <w:right w:val="none" w:sz="0" w:space="0" w:color="auto"/>
      </w:divBdr>
      <w:divsChild>
        <w:div w:id="513348521">
          <w:marLeft w:val="360"/>
          <w:marRight w:val="0"/>
          <w:marTop w:val="0"/>
          <w:marBottom w:val="0"/>
          <w:divBdr>
            <w:top w:val="none" w:sz="0" w:space="0" w:color="auto"/>
            <w:left w:val="none" w:sz="0" w:space="0" w:color="auto"/>
            <w:bottom w:val="none" w:sz="0" w:space="0" w:color="auto"/>
            <w:right w:val="none" w:sz="0" w:space="0" w:color="auto"/>
          </w:divBdr>
        </w:div>
        <w:div w:id="1482038660">
          <w:marLeft w:val="360"/>
          <w:marRight w:val="0"/>
          <w:marTop w:val="0"/>
          <w:marBottom w:val="0"/>
          <w:divBdr>
            <w:top w:val="none" w:sz="0" w:space="0" w:color="auto"/>
            <w:left w:val="none" w:sz="0" w:space="0" w:color="auto"/>
            <w:bottom w:val="none" w:sz="0" w:space="0" w:color="auto"/>
            <w:right w:val="none" w:sz="0" w:space="0" w:color="auto"/>
          </w:divBdr>
        </w:div>
      </w:divsChild>
    </w:div>
    <w:div w:id="1622766749">
      <w:bodyDiv w:val="1"/>
      <w:marLeft w:val="0"/>
      <w:marRight w:val="0"/>
      <w:marTop w:val="0"/>
      <w:marBottom w:val="0"/>
      <w:divBdr>
        <w:top w:val="none" w:sz="0" w:space="0" w:color="auto"/>
        <w:left w:val="none" w:sz="0" w:space="0" w:color="auto"/>
        <w:bottom w:val="none" w:sz="0" w:space="0" w:color="auto"/>
        <w:right w:val="none" w:sz="0" w:space="0" w:color="auto"/>
      </w:divBdr>
    </w:div>
    <w:div w:id="1626809278">
      <w:bodyDiv w:val="1"/>
      <w:marLeft w:val="0"/>
      <w:marRight w:val="0"/>
      <w:marTop w:val="0"/>
      <w:marBottom w:val="0"/>
      <w:divBdr>
        <w:top w:val="none" w:sz="0" w:space="0" w:color="auto"/>
        <w:left w:val="none" w:sz="0" w:space="0" w:color="auto"/>
        <w:bottom w:val="none" w:sz="0" w:space="0" w:color="auto"/>
        <w:right w:val="none" w:sz="0" w:space="0" w:color="auto"/>
      </w:divBdr>
    </w:div>
    <w:div w:id="1631208274">
      <w:bodyDiv w:val="1"/>
      <w:marLeft w:val="0"/>
      <w:marRight w:val="0"/>
      <w:marTop w:val="0"/>
      <w:marBottom w:val="0"/>
      <w:divBdr>
        <w:top w:val="none" w:sz="0" w:space="0" w:color="auto"/>
        <w:left w:val="none" w:sz="0" w:space="0" w:color="auto"/>
        <w:bottom w:val="none" w:sz="0" w:space="0" w:color="auto"/>
        <w:right w:val="none" w:sz="0" w:space="0" w:color="auto"/>
      </w:divBdr>
      <w:divsChild>
        <w:div w:id="231621550">
          <w:marLeft w:val="418"/>
          <w:marRight w:val="0"/>
          <w:marTop w:val="60"/>
          <w:marBottom w:val="0"/>
          <w:divBdr>
            <w:top w:val="none" w:sz="0" w:space="0" w:color="auto"/>
            <w:left w:val="none" w:sz="0" w:space="0" w:color="auto"/>
            <w:bottom w:val="none" w:sz="0" w:space="0" w:color="auto"/>
            <w:right w:val="none" w:sz="0" w:space="0" w:color="auto"/>
          </w:divBdr>
        </w:div>
        <w:div w:id="115606951">
          <w:marLeft w:val="418"/>
          <w:marRight w:val="0"/>
          <w:marTop w:val="60"/>
          <w:marBottom w:val="0"/>
          <w:divBdr>
            <w:top w:val="none" w:sz="0" w:space="0" w:color="auto"/>
            <w:left w:val="none" w:sz="0" w:space="0" w:color="auto"/>
            <w:bottom w:val="none" w:sz="0" w:space="0" w:color="auto"/>
            <w:right w:val="none" w:sz="0" w:space="0" w:color="auto"/>
          </w:divBdr>
        </w:div>
        <w:div w:id="789981247">
          <w:marLeft w:val="418"/>
          <w:marRight w:val="0"/>
          <w:marTop w:val="60"/>
          <w:marBottom w:val="0"/>
          <w:divBdr>
            <w:top w:val="none" w:sz="0" w:space="0" w:color="auto"/>
            <w:left w:val="none" w:sz="0" w:space="0" w:color="auto"/>
            <w:bottom w:val="none" w:sz="0" w:space="0" w:color="auto"/>
            <w:right w:val="none" w:sz="0" w:space="0" w:color="auto"/>
          </w:divBdr>
        </w:div>
        <w:div w:id="1782147833">
          <w:marLeft w:val="418"/>
          <w:marRight w:val="0"/>
          <w:marTop w:val="60"/>
          <w:marBottom w:val="0"/>
          <w:divBdr>
            <w:top w:val="none" w:sz="0" w:space="0" w:color="auto"/>
            <w:left w:val="none" w:sz="0" w:space="0" w:color="auto"/>
            <w:bottom w:val="none" w:sz="0" w:space="0" w:color="auto"/>
            <w:right w:val="none" w:sz="0" w:space="0" w:color="auto"/>
          </w:divBdr>
        </w:div>
        <w:div w:id="1793355693">
          <w:marLeft w:val="418"/>
          <w:marRight w:val="0"/>
          <w:marTop w:val="60"/>
          <w:marBottom w:val="0"/>
          <w:divBdr>
            <w:top w:val="none" w:sz="0" w:space="0" w:color="auto"/>
            <w:left w:val="none" w:sz="0" w:space="0" w:color="auto"/>
            <w:bottom w:val="none" w:sz="0" w:space="0" w:color="auto"/>
            <w:right w:val="none" w:sz="0" w:space="0" w:color="auto"/>
          </w:divBdr>
        </w:div>
        <w:div w:id="2120031431">
          <w:marLeft w:val="418"/>
          <w:marRight w:val="0"/>
          <w:marTop w:val="60"/>
          <w:marBottom w:val="0"/>
          <w:divBdr>
            <w:top w:val="none" w:sz="0" w:space="0" w:color="auto"/>
            <w:left w:val="none" w:sz="0" w:space="0" w:color="auto"/>
            <w:bottom w:val="none" w:sz="0" w:space="0" w:color="auto"/>
            <w:right w:val="none" w:sz="0" w:space="0" w:color="auto"/>
          </w:divBdr>
        </w:div>
        <w:div w:id="244533826">
          <w:marLeft w:val="418"/>
          <w:marRight w:val="0"/>
          <w:marTop w:val="60"/>
          <w:marBottom w:val="0"/>
          <w:divBdr>
            <w:top w:val="none" w:sz="0" w:space="0" w:color="auto"/>
            <w:left w:val="none" w:sz="0" w:space="0" w:color="auto"/>
            <w:bottom w:val="none" w:sz="0" w:space="0" w:color="auto"/>
            <w:right w:val="none" w:sz="0" w:space="0" w:color="auto"/>
          </w:divBdr>
        </w:div>
      </w:divsChild>
    </w:div>
    <w:div w:id="1642420419">
      <w:bodyDiv w:val="1"/>
      <w:marLeft w:val="0"/>
      <w:marRight w:val="0"/>
      <w:marTop w:val="0"/>
      <w:marBottom w:val="0"/>
      <w:divBdr>
        <w:top w:val="none" w:sz="0" w:space="0" w:color="auto"/>
        <w:left w:val="none" w:sz="0" w:space="0" w:color="auto"/>
        <w:bottom w:val="none" w:sz="0" w:space="0" w:color="auto"/>
        <w:right w:val="none" w:sz="0" w:space="0" w:color="auto"/>
      </w:divBdr>
    </w:div>
    <w:div w:id="1693145070">
      <w:bodyDiv w:val="1"/>
      <w:marLeft w:val="0"/>
      <w:marRight w:val="0"/>
      <w:marTop w:val="0"/>
      <w:marBottom w:val="0"/>
      <w:divBdr>
        <w:top w:val="none" w:sz="0" w:space="0" w:color="auto"/>
        <w:left w:val="none" w:sz="0" w:space="0" w:color="auto"/>
        <w:bottom w:val="none" w:sz="0" w:space="0" w:color="auto"/>
        <w:right w:val="none" w:sz="0" w:space="0" w:color="auto"/>
      </w:divBdr>
      <w:divsChild>
        <w:div w:id="1777752491">
          <w:marLeft w:val="0"/>
          <w:marRight w:val="0"/>
          <w:marTop w:val="80"/>
          <w:marBottom w:val="80"/>
          <w:divBdr>
            <w:top w:val="none" w:sz="0" w:space="0" w:color="auto"/>
            <w:left w:val="none" w:sz="0" w:space="0" w:color="auto"/>
            <w:bottom w:val="none" w:sz="0" w:space="0" w:color="auto"/>
            <w:right w:val="none" w:sz="0" w:space="0" w:color="auto"/>
          </w:divBdr>
        </w:div>
        <w:div w:id="1383090770">
          <w:marLeft w:val="0"/>
          <w:marRight w:val="0"/>
          <w:marTop w:val="80"/>
          <w:marBottom w:val="80"/>
          <w:divBdr>
            <w:top w:val="none" w:sz="0" w:space="0" w:color="auto"/>
            <w:left w:val="none" w:sz="0" w:space="0" w:color="auto"/>
            <w:bottom w:val="none" w:sz="0" w:space="0" w:color="auto"/>
            <w:right w:val="none" w:sz="0" w:space="0" w:color="auto"/>
          </w:divBdr>
        </w:div>
        <w:div w:id="177618367">
          <w:marLeft w:val="0"/>
          <w:marRight w:val="0"/>
          <w:marTop w:val="80"/>
          <w:marBottom w:val="80"/>
          <w:divBdr>
            <w:top w:val="none" w:sz="0" w:space="0" w:color="auto"/>
            <w:left w:val="none" w:sz="0" w:space="0" w:color="auto"/>
            <w:bottom w:val="none" w:sz="0" w:space="0" w:color="auto"/>
            <w:right w:val="none" w:sz="0" w:space="0" w:color="auto"/>
          </w:divBdr>
        </w:div>
      </w:divsChild>
    </w:div>
    <w:div w:id="1694499777">
      <w:bodyDiv w:val="1"/>
      <w:marLeft w:val="0"/>
      <w:marRight w:val="0"/>
      <w:marTop w:val="0"/>
      <w:marBottom w:val="0"/>
      <w:divBdr>
        <w:top w:val="none" w:sz="0" w:space="0" w:color="auto"/>
        <w:left w:val="none" w:sz="0" w:space="0" w:color="auto"/>
        <w:bottom w:val="none" w:sz="0" w:space="0" w:color="auto"/>
        <w:right w:val="none" w:sz="0" w:space="0" w:color="auto"/>
      </w:divBdr>
    </w:div>
    <w:div w:id="1702625875">
      <w:bodyDiv w:val="1"/>
      <w:marLeft w:val="0"/>
      <w:marRight w:val="0"/>
      <w:marTop w:val="0"/>
      <w:marBottom w:val="0"/>
      <w:divBdr>
        <w:top w:val="none" w:sz="0" w:space="0" w:color="auto"/>
        <w:left w:val="none" w:sz="0" w:space="0" w:color="auto"/>
        <w:bottom w:val="none" w:sz="0" w:space="0" w:color="auto"/>
        <w:right w:val="none" w:sz="0" w:space="0" w:color="auto"/>
      </w:divBdr>
    </w:div>
    <w:div w:id="1710959112">
      <w:bodyDiv w:val="1"/>
      <w:marLeft w:val="0"/>
      <w:marRight w:val="0"/>
      <w:marTop w:val="0"/>
      <w:marBottom w:val="0"/>
      <w:divBdr>
        <w:top w:val="none" w:sz="0" w:space="0" w:color="auto"/>
        <w:left w:val="none" w:sz="0" w:space="0" w:color="auto"/>
        <w:bottom w:val="none" w:sz="0" w:space="0" w:color="auto"/>
        <w:right w:val="none" w:sz="0" w:space="0" w:color="auto"/>
      </w:divBdr>
    </w:div>
    <w:div w:id="1711491463">
      <w:bodyDiv w:val="1"/>
      <w:marLeft w:val="0"/>
      <w:marRight w:val="0"/>
      <w:marTop w:val="0"/>
      <w:marBottom w:val="0"/>
      <w:divBdr>
        <w:top w:val="none" w:sz="0" w:space="0" w:color="auto"/>
        <w:left w:val="none" w:sz="0" w:space="0" w:color="auto"/>
        <w:bottom w:val="none" w:sz="0" w:space="0" w:color="auto"/>
        <w:right w:val="none" w:sz="0" w:space="0" w:color="auto"/>
      </w:divBdr>
    </w:div>
    <w:div w:id="1712992667">
      <w:bodyDiv w:val="1"/>
      <w:marLeft w:val="0"/>
      <w:marRight w:val="0"/>
      <w:marTop w:val="0"/>
      <w:marBottom w:val="0"/>
      <w:divBdr>
        <w:top w:val="none" w:sz="0" w:space="0" w:color="auto"/>
        <w:left w:val="none" w:sz="0" w:space="0" w:color="auto"/>
        <w:bottom w:val="none" w:sz="0" w:space="0" w:color="auto"/>
        <w:right w:val="none" w:sz="0" w:space="0" w:color="auto"/>
      </w:divBdr>
    </w:div>
    <w:div w:id="1713993108">
      <w:bodyDiv w:val="1"/>
      <w:marLeft w:val="0"/>
      <w:marRight w:val="0"/>
      <w:marTop w:val="0"/>
      <w:marBottom w:val="0"/>
      <w:divBdr>
        <w:top w:val="none" w:sz="0" w:space="0" w:color="auto"/>
        <w:left w:val="none" w:sz="0" w:space="0" w:color="auto"/>
        <w:bottom w:val="none" w:sz="0" w:space="0" w:color="auto"/>
        <w:right w:val="none" w:sz="0" w:space="0" w:color="auto"/>
      </w:divBdr>
    </w:div>
    <w:div w:id="1730419807">
      <w:bodyDiv w:val="1"/>
      <w:marLeft w:val="0"/>
      <w:marRight w:val="0"/>
      <w:marTop w:val="0"/>
      <w:marBottom w:val="0"/>
      <w:divBdr>
        <w:top w:val="none" w:sz="0" w:space="0" w:color="auto"/>
        <w:left w:val="none" w:sz="0" w:space="0" w:color="auto"/>
        <w:bottom w:val="none" w:sz="0" w:space="0" w:color="auto"/>
        <w:right w:val="none" w:sz="0" w:space="0" w:color="auto"/>
      </w:divBdr>
    </w:div>
    <w:div w:id="1734083447">
      <w:bodyDiv w:val="1"/>
      <w:marLeft w:val="0"/>
      <w:marRight w:val="0"/>
      <w:marTop w:val="0"/>
      <w:marBottom w:val="0"/>
      <w:divBdr>
        <w:top w:val="none" w:sz="0" w:space="0" w:color="auto"/>
        <w:left w:val="none" w:sz="0" w:space="0" w:color="auto"/>
        <w:bottom w:val="none" w:sz="0" w:space="0" w:color="auto"/>
        <w:right w:val="none" w:sz="0" w:space="0" w:color="auto"/>
      </w:divBdr>
    </w:div>
    <w:div w:id="1775976726">
      <w:bodyDiv w:val="1"/>
      <w:marLeft w:val="0"/>
      <w:marRight w:val="0"/>
      <w:marTop w:val="0"/>
      <w:marBottom w:val="0"/>
      <w:divBdr>
        <w:top w:val="none" w:sz="0" w:space="0" w:color="auto"/>
        <w:left w:val="none" w:sz="0" w:space="0" w:color="auto"/>
        <w:bottom w:val="none" w:sz="0" w:space="0" w:color="auto"/>
        <w:right w:val="none" w:sz="0" w:space="0" w:color="auto"/>
      </w:divBdr>
    </w:div>
    <w:div w:id="1776365004">
      <w:bodyDiv w:val="1"/>
      <w:marLeft w:val="0"/>
      <w:marRight w:val="0"/>
      <w:marTop w:val="0"/>
      <w:marBottom w:val="0"/>
      <w:divBdr>
        <w:top w:val="none" w:sz="0" w:space="0" w:color="auto"/>
        <w:left w:val="none" w:sz="0" w:space="0" w:color="auto"/>
        <w:bottom w:val="none" w:sz="0" w:space="0" w:color="auto"/>
        <w:right w:val="none" w:sz="0" w:space="0" w:color="auto"/>
      </w:divBdr>
    </w:div>
    <w:div w:id="1777872130">
      <w:bodyDiv w:val="1"/>
      <w:marLeft w:val="0"/>
      <w:marRight w:val="0"/>
      <w:marTop w:val="0"/>
      <w:marBottom w:val="0"/>
      <w:divBdr>
        <w:top w:val="none" w:sz="0" w:space="0" w:color="auto"/>
        <w:left w:val="none" w:sz="0" w:space="0" w:color="auto"/>
        <w:bottom w:val="none" w:sz="0" w:space="0" w:color="auto"/>
        <w:right w:val="none" w:sz="0" w:space="0" w:color="auto"/>
      </w:divBdr>
    </w:div>
    <w:div w:id="1787189302">
      <w:bodyDiv w:val="1"/>
      <w:marLeft w:val="0"/>
      <w:marRight w:val="0"/>
      <w:marTop w:val="0"/>
      <w:marBottom w:val="0"/>
      <w:divBdr>
        <w:top w:val="none" w:sz="0" w:space="0" w:color="auto"/>
        <w:left w:val="none" w:sz="0" w:space="0" w:color="auto"/>
        <w:bottom w:val="none" w:sz="0" w:space="0" w:color="auto"/>
        <w:right w:val="none" w:sz="0" w:space="0" w:color="auto"/>
      </w:divBdr>
    </w:div>
    <w:div w:id="1797940615">
      <w:bodyDiv w:val="1"/>
      <w:marLeft w:val="0"/>
      <w:marRight w:val="0"/>
      <w:marTop w:val="0"/>
      <w:marBottom w:val="0"/>
      <w:divBdr>
        <w:top w:val="none" w:sz="0" w:space="0" w:color="auto"/>
        <w:left w:val="none" w:sz="0" w:space="0" w:color="auto"/>
        <w:bottom w:val="none" w:sz="0" w:space="0" w:color="auto"/>
        <w:right w:val="none" w:sz="0" w:space="0" w:color="auto"/>
      </w:divBdr>
    </w:div>
    <w:div w:id="1807772799">
      <w:bodyDiv w:val="1"/>
      <w:marLeft w:val="0"/>
      <w:marRight w:val="0"/>
      <w:marTop w:val="0"/>
      <w:marBottom w:val="0"/>
      <w:divBdr>
        <w:top w:val="none" w:sz="0" w:space="0" w:color="auto"/>
        <w:left w:val="none" w:sz="0" w:space="0" w:color="auto"/>
        <w:bottom w:val="none" w:sz="0" w:space="0" w:color="auto"/>
        <w:right w:val="none" w:sz="0" w:space="0" w:color="auto"/>
      </w:divBdr>
    </w:div>
    <w:div w:id="1834182727">
      <w:bodyDiv w:val="1"/>
      <w:marLeft w:val="0"/>
      <w:marRight w:val="0"/>
      <w:marTop w:val="0"/>
      <w:marBottom w:val="0"/>
      <w:divBdr>
        <w:top w:val="none" w:sz="0" w:space="0" w:color="auto"/>
        <w:left w:val="none" w:sz="0" w:space="0" w:color="auto"/>
        <w:bottom w:val="none" w:sz="0" w:space="0" w:color="auto"/>
        <w:right w:val="none" w:sz="0" w:space="0" w:color="auto"/>
      </w:divBdr>
    </w:div>
    <w:div w:id="1873765241">
      <w:bodyDiv w:val="1"/>
      <w:marLeft w:val="0"/>
      <w:marRight w:val="0"/>
      <w:marTop w:val="0"/>
      <w:marBottom w:val="0"/>
      <w:divBdr>
        <w:top w:val="none" w:sz="0" w:space="0" w:color="auto"/>
        <w:left w:val="none" w:sz="0" w:space="0" w:color="auto"/>
        <w:bottom w:val="none" w:sz="0" w:space="0" w:color="auto"/>
        <w:right w:val="none" w:sz="0" w:space="0" w:color="auto"/>
      </w:divBdr>
    </w:div>
    <w:div w:id="1875187442">
      <w:bodyDiv w:val="1"/>
      <w:marLeft w:val="0"/>
      <w:marRight w:val="0"/>
      <w:marTop w:val="0"/>
      <w:marBottom w:val="0"/>
      <w:divBdr>
        <w:top w:val="none" w:sz="0" w:space="0" w:color="auto"/>
        <w:left w:val="none" w:sz="0" w:space="0" w:color="auto"/>
        <w:bottom w:val="none" w:sz="0" w:space="0" w:color="auto"/>
        <w:right w:val="none" w:sz="0" w:space="0" w:color="auto"/>
      </w:divBdr>
    </w:div>
    <w:div w:id="1876691670">
      <w:bodyDiv w:val="1"/>
      <w:marLeft w:val="0"/>
      <w:marRight w:val="0"/>
      <w:marTop w:val="0"/>
      <w:marBottom w:val="0"/>
      <w:divBdr>
        <w:top w:val="none" w:sz="0" w:space="0" w:color="auto"/>
        <w:left w:val="none" w:sz="0" w:space="0" w:color="auto"/>
        <w:bottom w:val="none" w:sz="0" w:space="0" w:color="auto"/>
        <w:right w:val="none" w:sz="0" w:space="0" w:color="auto"/>
      </w:divBdr>
    </w:div>
    <w:div w:id="1876700142">
      <w:bodyDiv w:val="1"/>
      <w:marLeft w:val="0"/>
      <w:marRight w:val="0"/>
      <w:marTop w:val="0"/>
      <w:marBottom w:val="0"/>
      <w:divBdr>
        <w:top w:val="none" w:sz="0" w:space="0" w:color="auto"/>
        <w:left w:val="none" w:sz="0" w:space="0" w:color="auto"/>
        <w:bottom w:val="none" w:sz="0" w:space="0" w:color="auto"/>
        <w:right w:val="none" w:sz="0" w:space="0" w:color="auto"/>
      </w:divBdr>
    </w:div>
    <w:div w:id="1888226049">
      <w:bodyDiv w:val="1"/>
      <w:marLeft w:val="0"/>
      <w:marRight w:val="0"/>
      <w:marTop w:val="0"/>
      <w:marBottom w:val="0"/>
      <w:divBdr>
        <w:top w:val="none" w:sz="0" w:space="0" w:color="auto"/>
        <w:left w:val="none" w:sz="0" w:space="0" w:color="auto"/>
        <w:bottom w:val="none" w:sz="0" w:space="0" w:color="auto"/>
        <w:right w:val="none" w:sz="0" w:space="0" w:color="auto"/>
      </w:divBdr>
    </w:div>
    <w:div w:id="1922251556">
      <w:bodyDiv w:val="1"/>
      <w:marLeft w:val="0"/>
      <w:marRight w:val="0"/>
      <w:marTop w:val="0"/>
      <w:marBottom w:val="0"/>
      <w:divBdr>
        <w:top w:val="none" w:sz="0" w:space="0" w:color="auto"/>
        <w:left w:val="none" w:sz="0" w:space="0" w:color="auto"/>
        <w:bottom w:val="none" w:sz="0" w:space="0" w:color="auto"/>
        <w:right w:val="none" w:sz="0" w:space="0" w:color="auto"/>
      </w:divBdr>
    </w:div>
    <w:div w:id="1932929457">
      <w:bodyDiv w:val="1"/>
      <w:marLeft w:val="0"/>
      <w:marRight w:val="0"/>
      <w:marTop w:val="0"/>
      <w:marBottom w:val="0"/>
      <w:divBdr>
        <w:top w:val="none" w:sz="0" w:space="0" w:color="auto"/>
        <w:left w:val="none" w:sz="0" w:space="0" w:color="auto"/>
        <w:bottom w:val="none" w:sz="0" w:space="0" w:color="auto"/>
        <w:right w:val="none" w:sz="0" w:space="0" w:color="auto"/>
      </w:divBdr>
    </w:div>
    <w:div w:id="1944796868">
      <w:bodyDiv w:val="1"/>
      <w:marLeft w:val="0"/>
      <w:marRight w:val="0"/>
      <w:marTop w:val="0"/>
      <w:marBottom w:val="0"/>
      <w:divBdr>
        <w:top w:val="none" w:sz="0" w:space="0" w:color="auto"/>
        <w:left w:val="none" w:sz="0" w:space="0" w:color="auto"/>
        <w:bottom w:val="none" w:sz="0" w:space="0" w:color="auto"/>
        <w:right w:val="none" w:sz="0" w:space="0" w:color="auto"/>
      </w:divBdr>
    </w:div>
    <w:div w:id="1948079362">
      <w:bodyDiv w:val="1"/>
      <w:marLeft w:val="0"/>
      <w:marRight w:val="0"/>
      <w:marTop w:val="0"/>
      <w:marBottom w:val="0"/>
      <w:divBdr>
        <w:top w:val="none" w:sz="0" w:space="0" w:color="auto"/>
        <w:left w:val="none" w:sz="0" w:space="0" w:color="auto"/>
        <w:bottom w:val="none" w:sz="0" w:space="0" w:color="auto"/>
        <w:right w:val="none" w:sz="0" w:space="0" w:color="auto"/>
      </w:divBdr>
    </w:div>
    <w:div w:id="1989623450">
      <w:bodyDiv w:val="1"/>
      <w:marLeft w:val="0"/>
      <w:marRight w:val="0"/>
      <w:marTop w:val="0"/>
      <w:marBottom w:val="0"/>
      <w:divBdr>
        <w:top w:val="none" w:sz="0" w:space="0" w:color="auto"/>
        <w:left w:val="none" w:sz="0" w:space="0" w:color="auto"/>
        <w:bottom w:val="none" w:sz="0" w:space="0" w:color="auto"/>
        <w:right w:val="none" w:sz="0" w:space="0" w:color="auto"/>
      </w:divBdr>
    </w:div>
    <w:div w:id="2014524527">
      <w:bodyDiv w:val="1"/>
      <w:marLeft w:val="0"/>
      <w:marRight w:val="0"/>
      <w:marTop w:val="0"/>
      <w:marBottom w:val="0"/>
      <w:divBdr>
        <w:top w:val="none" w:sz="0" w:space="0" w:color="auto"/>
        <w:left w:val="none" w:sz="0" w:space="0" w:color="auto"/>
        <w:bottom w:val="none" w:sz="0" w:space="0" w:color="auto"/>
        <w:right w:val="none" w:sz="0" w:space="0" w:color="auto"/>
      </w:divBdr>
      <w:divsChild>
        <w:div w:id="1510828623">
          <w:marLeft w:val="0"/>
          <w:marRight w:val="0"/>
          <w:marTop w:val="0"/>
          <w:marBottom w:val="0"/>
          <w:divBdr>
            <w:top w:val="none" w:sz="0" w:space="0" w:color="auto"/>
            <w:left w:val="none" w:sz="0" w:space="0" w:color="auto"/>
            <w:bottom w:val="none" w:sz="0" w:space="0" w:color="auto"/>
            <w:right w:val="none" w:sz="0" w:space="0" w:color="auto"/>
          </w:divBdr>
        </w:div>
      </w:divsChild>
    </w:div>
    <w:div w:id="2016347542">
      <w:bodyDiv w:val="1"/>
      <w:marLeft w:val="0"/>
      <w:marRight w:val="0"/>
      <w:marTop w:val="0"/>
      <w:marBottom w:val="0"/>
      <w:divBdr>
        <w:top w:val="none" w:sz="0" w:space="0" w:color="auto"/>
        <w:left w:val="none" w:sz="0" w:space="0" w:color="auto"/>
        <w:bottom w:val="none" w:sz="0" w:space="0" w:color="auto"/>
        <w:right w:val="none" w:sz="0" w:space="0" w:color="auto"/>
      </w:divBdr>
    </w:div>
    <w:div w:id="2032562227">
      <w:bodyDiv w:val="1"/>
      <w:marLeft w:val="0"/>
      <w:marRight w:val="0"/>
      <w:marTop w:val="0"/>
      <w:marBottom w:val="0"/>
      <w:divBdr>
        <w:top w:val="none" w:sz="0" w:space="0" w:color="auto"/>
        <w:left w:val="none" w:sz="0" w:space="0" w:color="auto"/>
        <w:bottom w:val="none" w:sz="0" w:space="0" w:color="auto"/>
        <w:right w:val="none" w:sz="0" w:space="0" w:color="auto"/>
      </w:divBdr>
    </w:div>
    <w:div w:id="2048487090">
      <w:bodyDiv w:val="1"/>
      <w:marLeft w:val="0"/>
      <w:marRight w:val="0"/>
      <w:marTop w:val="0"/>
      <w:marBottom w:val="0"/>
      <w:divBdr>
        <w:top w:val="none" w:sz="0" w:space="0" w:color="auto"/>
        <w:left w:val="none" w:sz="0" w:space="0" w:color="auto"/>
        <w:bottom w:val="none" w:sz="0" w:space="0" w:color="auto"/>
        <w:right w:val="none" w:sz="0" w:space="0" w:color="auto"/>
      </w:divBdr>
    </w:div>
    <w:div w:id="2071346532">
      <w:bodyDiv w:val="1"/>
      <w:marLeft w:val="0"/>
      <w:marRight w:val="0"/>
      <w:marTop w:val="0"/>
      <w:marBottom w:val="0"/>
      <w:divBdr>
        <w:top w:val="none" w:sz="0" w:space="0" w:color="auto"/>
        <w:left w:val="none" w:sz="0" w:space="0" w:color="auto"/>
        <w:bottom w:val="none" w:sz="0" w:space="0" w:color="auto"/>
        <w:right w:val="none" w:sz="0" w:space="0" w:color="auto"/>
      </w:divBdr>
    </w:div>
    <w:div w:id="2080520231">
      <w:bodyDiv w:val="1"/>
      <w:marLeft w:val="0"/>
      <w:marRight w:val="0"/>
      <w:marTop w:val="0"/>
      <w:marBottom w:val="0"/>
      <w:divBdr>
        <w:top w:val="none" w:sz="0" w:space="0" w:color="auto"/>
        <w:left w:val="none" w:sz="0" w:space="0" w:color="auto"/>
        <w:bottom w:val="none" w:sz="0" w:space="0" w:color="auto"/>
        <w:right w:val="none" w:sz="0" w:space="0" w:color="auto"/>
      </w:divBdr>
    </w:div>
    <w:div w:id="2089695512">
      <w:bodyDiv w:val="1"/>
      <w:marLeft w:val="0"/>
      <w:marRight w:val="0"/>
      <w:marTop w:val="0"/>
      <w:marBottom w:val="0"/>
      <w:divBdr>
        <w:top w:val="none" w:sz="0" w:space="0" w:color="auto"/>
        <w:left w:val="none" w:sz="0" w:space="0" w:color="auto"/>
        <w:bottom w:val="none" w:sz="0" w:space="0" w:color="auto"/>
        <w:right w:val="none" w:sz="0" w:space="0" w:color="auto"/>
      </w:divBdr>
      <w:divsChild>
        <w:div w:id="1183740492">
          <w:marLeft w:val="0"/>
          <w:marRight w:val="0"/>
          <w:marTop w:val="0"/>
          <w:marBottom w:val="0"/>
          <w:divBdr>
            <w:top w:val="none" w:sz="0" w:space="0" w:color="auto"/>
            <w:left w:val="none" w:sz="0" w:space="0" w:color="auto"/>
            <w:bottom w:val="none" w:sz="0" w:space="0" w:color="auto"/>
            <w:right w:val="none" w:sz="0" w:space="0" w:color="auto"/>
          </w:divBdr>
        </w:div>
      </w:divsChild>
    </w:div>
    <w:div w:id="2101246989">
      <w:bodyDiv w:val="1"/>
      <w:marLeft w:val="0"/>
      <w:marRight w:val="0"/>
      <w:marTop w:val="0"/>
      <w:marBottom w:val="0"/>
      <w:divBdr>
        <w:top w:val="none" w:sz="0" w:space="0" w:color="auto"/>
        <w:left w:val="none" w:sz="0" w:space="0" w:color="auto"/>
        <w:bottom w:val="none" w:sz="0" w:space="0" w:color="auto"/>
        <w:right w:val="none" w:sz="0" w:space="0" w:color="auto"/>
      </w:divBdr>
    </w:div>
    <w:div w:id="2125616706">
      <w:bodyDiv w:val="1"/>
      <w:marLeft w:val="0"/>
      <w:marRight w:val="0"/>
      <w:marTop w:val="0"/>
      <w:marBottom w:val="0"/>
      <w:divBdr>
        <w:top w:val="none" w:sz="0" w:space="0" w:color="auto"/>
        <w:left w:val="none" w:sz="0" w:space="0" w:color="auto"/>
        <w:bottom w:val="none" w:sz="0" w:space="0" w:color="auto"/>
        <w:right w:val="none" w:sz="0" w:space="0" w:color="auto"/>
      </w:divBdr>
    </w:div>
    <w:div w:id="2125927946">
      <w:bodyDiv w:val="1"/>
      <w:marLeft w:val="0"/>
      <w:marRight w:val="0"/>
      <w:marTop w:val="0"/>
      <w:marBottom w:val="0"/>
      <w:divBdr>
        <w:top w:val="none" w:sz="0" w:space="0" w:color="auto"/>
        <w:left w:val="none" w:sz="0" w:space="0" w:color="auto"/>
        <w:bottom w:val="none" w:sz="0" w:space="0" w:color="auto"/>
        <w:right w:val="none" w:sz="0" w:space="0" w:color="auto"/>
      </w:divBdr>
    </w:div>
    <w:div w:id="2130200581">
      <w:bodyDiv w:val="1"/>
      <w:marLeft w:val="0"/>
      <w:marRight w:val="0"/>
      <w:marTop w:val="0"/>
      <w:marBottom w:val="0"/>
      <w:divBdr>
        <w:top w:val="none" w:sz="0" w:space="0" w:color="auto"/>
        <w:left w:val="none" w:sz="0" w:space="0" w:color="auto"/>
        <w:bottom w:val="none" w:sz="0" w:space="0" w:color="auto"/>
        <w:right w:val="none" w:sz="0" w:space="0" w:color="auto"/>
      </w:divBdr>
      <w:divsChild>
        <w:div w:id="2104492335">
          <w:marLeft w:val="0"/>
          <w:marRight w:val="0"/>
          <w:marTop w:val="0"/>
          <w:marBottom w:val="0"/>
          <w:divBdr>
            <w:top w:val="none" w:sz="0" w:space="0" w:color="auto"/>
            <w:left w:val="none" w:sz="0" w:space="0" w:color="auto"/>
            <w:bottom w:val="none" w:sz="0" w:space="0" w:color="auto"/>
            <w:right w:val="none" w:sz="0" w:space="0" w:color="auto"/>
          </w:divBdr>
        </w:div>
      </w:divsChild>
    </w:div>
    <w:div w:id="2140803768">
      <w:bodyDiv w:val="1"/>
      <w:marLeft w:val="0"/>
      <w:marRight w:val="0"/>
      <w:marTop w:val="0"/>
      <w:marBottom w:val="0"/>
      <w:divBdr>
        <w:top w:val="none" w:sz="0" w:space="0" w:color="auto"/>
        <w:left w:val="none" w:sz="0" w:space="0" w:color="auto"/>
        <w:bottom w:val="none" w:sz="0" w:space="0" w:color="auto"/>
        <w:right w:val="none" w:sz="0" w:space="0" w:color="auto"/>
      </w:divBdr>
      <w:divsChild>
        <w:div w:id="90589776">
          <w:marLeft w:val="0"/>
          <w:marRight w:val="0"/>
          <w:marTop w:val="0"/>
          <w:marBottom w:val="0"/>
          <w:divBdr>
            <w:top w:val="none" w:sz="0" w:space="0" w:color="auto"/>
            <w:left w:val="none" w:sz="0" w:space="0" w:color="auto"/>
            <w:bottom w:val="none" w:sz="0" w:space="0" w:color="auto"/>
            <w:right w:val="none" w:sz="0" w:space="0" w:color="auto"/>
          </w:divBdr>
        </w:div>
      </w:divsChild>
    </w:div>
    <w:div w:id="2145081529">
      <w:bodyDiv w:val="1"/>
      <w:marLeft w:val="0"/>
      <w:marRight w:val="0"/>
      <w:marTop w:val="0"/>
      <w:marBottom w:val="0"/>
      <w:divBdr>
        <w:top w:val="none" w:sz="0" w:space="0" w:color="auto"/>
        <w:left w:val="none" w:sz="0" w:space="0" w:color="auto"/>
        <w:bottom w:val="none" w:sz="0" w:space="0" w:color="auto"/>
        <w:right w:val="none" w:sz="0" w:space="0" w:color="auto"/>
      </w:divBdr>
    </w:div>
    <w:div w:id="2146120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vkmudigere@gmail.com" TargetMode="External"/><Relationship Id="rId18" Type="http://schemas.openxmlformats.org/officeDocument/2006/relationships/hyperlink" Target="http://www.uahs.edu.in" TargetMode="External"/><Relationship Id="rId26"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hyperlink" Target="http://kvkck.uahs.edu.in" TargetMode="External"/><Relationship Id="rId7" Type="http://schemas.openxmlformats.org/officeDocument/2006/relationships/footnotes" Target="footnotes.xml"/><Relationship Id="rId12" Type="http://schemas.openxmlformats.org/officeDocument/2006/relationships/hyperlink" Target="mailto:kvk.Chikkamagaluru@icar.gov.in" TargetMode="External"/><Relationship Id="rId17" Type="http://schemas.openxmlformats.org/officeDocument/2006/relationships/hyperlink" Target="mailto:vcuahs2014@gmail.com" TargetMode="Externa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kvkmudigere.karnataka.gov.in/" TargetMode="External"/><Relationship Id="rId20" Type="http://schemas.openxmlformats.org/officeDocument/2006/relationships/hyperlink" Target="mailto:kvkmudigere@gmail.com"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kvkmudigere.karnataka.gov.in/" TargetMode="External"/><Relationship Id="rId24"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mailto:kvk.Chikkamagaluru@icar.gov.in" TargetMode="External"/><Relationship Id="rId23" Type="http://schemas.openxmlformats.org/officeDocument/2006/relationships/image" Target="media/image3.jpeg"/><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hyperlink" Target="mailto:kvkmudigere@gmail.com"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kvkmudigere@gmail.com" TargetMode="External"/><Relationship Id="rId22" Type="http://schemas.openxmlformats.org/officeDocument/2006/relationships/hyperlink" Target="https://www.youtube.com/results?search_query=kvk+mudigere" TargetMode="External"/><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081F0A9C-4371-45B8-8526-710B6AF027B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2327</TotalTime>
  <Pages>141</Pages>
  <Words>25983</Words>
  <Characters>148107</Characters>
  <Application>Microsoft Office Word</Application>
  <DocSecurity>0</DocSecurity>
  <Lines>1234</Lines>
  <Paragraphs>347</Paragraphs>
  <ScaleCrop>false</ScaleCrop>
  <HeadingPairs>
    <vt:vector size="2" baseType="variant">
      <vt:variant>
        <vt:lpstr>Title</vt:lpstr>
      </vt:variant>
      <vt:variant>
        <vt:i4>1</vt:i4>
      </vt:variant>
    </vt:vector>
  </HeadingPairs>
  <TitlesOfParts>
    <vt:vector size="1" baseType="lpstr">
      <vt:lpstr>REVISED PROFORMA FOR ANNUAL REPORT</vt:lpstr>
    </vt:vector>
  </TitlesOfParts>
  <Company>Home PC</Company>
  <LinksUpToDate>false</LinksUpToDate>
  <CharactersWithSpaces>173743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PROFORMA FOR ANNUAL REPORT</dc:title>
  <dc:creator>user</dc:creator>
  <cp:lastModifiedBy>KVK Mudigere</cp:lastModifiedBy>
  <cp:revision>71</cp:revision>
  <cp:lastPrinted>2023-02-08T07:18:00Z</cp:lastPrinted>
  <dcterms:created xsi:type="dcterms:W3CDTF">2023-02-08T07:18:00Z</dcterms:created>
  <dcterms:modified xsi:type="dcterms:W3CDTF">2023-04-20T08:56:00Z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1033-11.2.0.10443</vt:lpwstr>
  </property>
  <property fmtid="{D5CDD505-2E9C-101B-9397-08002B2CF9AE}" pid="3" name="ICV">
    <vt:lpwstr>CB72AB3BEE6F409CBDBD92263A4AA3FB</vt:lpwstr>
  </property>
</Properties>
</file>